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C594" w14:textId="61A3522C" w:rsidR="00B1461C" w:rsidRPr="00752340" w:rsidRDefault="00B1461C" w:rsidP="00B1461C">
      <w:pPr>
        <w:autoSpaceDE w:val="0"/>
        <w:autoSpaceDN w:val="0"/>
        <w:jc w:val="center"/>
        <w:rPr>
          <w:rFonts w:asciiTheme="minorEastAsia" w:eastAsiaTheme="minorEastAsia" w:hAnsiTheme="minorEastAsia"/>
          <w:sz w:val="48"/>
          <w:szCs w:val="48"/>
        </w:rPr>
      </w:pPr>
      <w:r w:rsidRPr="00752340">
        <w:rPr>
          <w:rFonts w:asciiTheme="minorEastAsia" w:eastAsiaTheme="minorEastAsia" w:hAnsiTheme="minorEastAsia" w:hint="eastAsia"/>
          <w:spacing w:val="21"/>
          <w:w w:val="70"/>
          <w:kern w:val="0"/>
          <w:sz w:val="48"/>
          <w:szCs w:val="48"/>
          <w:fitText w:val="6720" w:id="-508370688"/>
        </w:rPr>
        <w:t>健康医療部　令和</w:t>
      </w:r>
      <w:r w:rsidR="000B34A1" w:rsidRPr="00752340">
        <w:rPr>
          <w:rFonts w:asciiTheme="minorEastAsia" w:eastAsiaTheme="minorEastAsia" w:hAnsiTheme="minorEastAsia" w:hint="eastAsia"/>
          <w:spacing w:val="21"/>
          <w:w w:val="70"/>
          <w:kern w:val="0"/>
          <w:sz w:val="48"/>
          <w:szCs w:val="48"/>
          <w:fitText w:val="6720" w:id="-508370688"/>
        </w:rPr>
        <w:t>８</w:t>
      </w:r>
      <w:r w:rsidRPr="00752340">
        <w:rPr>
          <w:rFonts w:asciiTheme="minorEastAsia" w:eastAsiaTheme="minorEastAsia" w:hAnsiTheme="minorEastAsia" w:hint="eastAsia"/>
          <w:spacing w:val="21"/>
          <w:w w:val="70"/>
          <w:kern w:val="0"/>
          <w:sz w:val="48"/>
          <w:szCs w:val="48"/>
          <w:fitText w:val="6720" w:id="-508370688"/>
        </w:rPr>
        <w:t>年度当初予算案の概</w:t>
      </w:r>
      <w:r w:rsidRPr="00752340">
        <w:rPr>
          <w:rFonts w:asciiTheme="minorEastAsia" w:eastAsiaTheme="minorEastAsia" w:hAnsiTheme="minorEastAsia" w:hint="eastAsia"/>
          <w:spacing w:val="1"/>
          <w:w w:val="70"/>
          <w:kern w:val="0"/>
          <w:sz w:val="48"/>
          <w:szCs w:val="48"/>
          <w:fitText w:val="6720" w:id="-508370688"/>
        </w:rPr>
        <w:t>要</w:t>
      </w:r>
    </w:p>
    <w:p w14:paraId="1B3DC7D0" w14:textId="77777777" w:rsidR="00B1461C" w:rsidRPr="00752340" w:rsidRDefault="00B1461C" w:rsidP="00B1461C">
      <w:pPr>
        <w:autoSpaceDE w:val="0"/>
        <w:autoSpaceDN w:val="0"/>
        <w:ind w:right="880"/>
        <w:rPr>
          <w:rFonts w:asciiTheme="minorEastAsia" w:eastAsiaTheme="minorEastAsia" w:hAnsiTheme="minorEastAsia"/>
          <w:sz w:val="22"/>
          <w:szCs w:val="22"/>
        </w:rPr>
      </w:pPr>
      <w:r w:rsidRPr="00752340">
        <w:rPr>
          <w:rFonts w:asciiTheme="minorEastAsia" w:eastAsiaTheme="minorEastAsia" w:hAnsiTheme="minorEastAsia" w:hint="eastAsia"/>
          <w:noProof/>
          <w:sz w:val="22"/>
          <w:szCs w:val="22"/>
        </w:rPr>
        <mc:AlternateContent>
          <mc:Choice Requires="wps">
            <w:drawing>
              <wp:anchor distT="0" distB="0" distL="114300" distR="114300" simplePos="0" relativeHeight="251666433" behindDoc="1" locked="0" layoutInCell="1" allowOverlap="1" wp14:anchorId="66F31D9A" wp14:editId="17C38EC4">
                <wp:simplePos x="0" y="0"/>
                <wp:positionH relativeFrom="column">
                  <wp:posOffset>3519805</wp:posOffset>
                </wp:positionH>
                <wp:positionV relativeFrom="paragraph">
                  <wp:posOffset>135255</wp:posOffset>
                </wp:positionV>
                <wp:extent cx="2819400" cy="853440"/>
                <wp:effectExtent l="0" t="0" r="19050"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53440"/>
                        </a:xfrm>
                        <a:prstGeom prst="rect">
                          <a:avLst/>
                        </a:prstGeom>
                        <a:solidFill>
                          <a:srgbClr val="FFFFFF"/>
                        </a:solidFill>
                        <a:ln w="9525">
                          <a:solidFill>
                            <a:srgbClr val="000000"/>
                          </a:solidFill>
                          <a:miter lim="800000"/>
                          <a:headEnd/>
                          <a:tailEnd/>
                        </a:ln>
                      </wps:spPr>
                      <wps:txbx>
                        <w:txbxContent>
                          <w:p w14:paraId="65874EA9" w14:textId="77777777" w:rsidR="00B1461C" w:rsidRPr="007C5009" w:rsidRDefault="00B1461C" w:rsidP="00B1461C">
                            <w:pPr>
                              <w:rPr>
                                <w:rFonts w:ascii="ＭＳ 明朝" w:hAnsi="ＭＳ 明朝"/>
                              </w:rPr>
                            </w:pPr>
                            <w:r w:rsidRPr="007C5009">
                              <w:rPr>
                                <w:rFonts w:ascii="ＭＳ 明朝" w:hAnsi="ＭＳ 明朝" w:hint="eastAsia"/>
                              </w:rPr>
                              <w:t>担　当：健康医療総務課</w:t>
                            </w:r>
                            <w:r>
                              <w:rPr>
                                <w:rFonts w:ascii="ＭＳ 明朝" w:hAnsi="ＭＳ 明朝" w:hint="eastAsia"/>
                              </w:rPr>
                              <w:t xml:space="preserve">　</w:t>
                            </w:r>
                            <w:r w:rsidRPr="007C5009">
                              <w:rPr>
                                <w:rFonts w:ascii="ＭＳ 明朝" w:hAnsi="ＭＳ 明朝" w:hint="eastAsia"/>
                              </w:rPr>
                              <w:t>総務・予算グループ</w:t>
                            </w:r>
                          </w:p>
                          <w:p w14:paraId="12E19EE3" w14:textId="77777777" w:rsidR="00B1461C" w:rsidRPr="007C5009" w:rsidRDefault="00B1461C" w:rsidP="00B1461C">
                            <w:pPr>
                              <w:rPr>
                                <w:rFonts w:ascii="ＭＳ 明朝" w:hAnsi="ＭＳ 明朝"/>
                              </w:rPr>
                            </w:pPr>
                            <w:r w:rsidRPr="007C5009">
                              <w:rPr>
                                <w:rFonts w:ascii="ＭＳ 明朝" w:hAnsi="ＭＳ 明朝" w:hint="eastAsia"/>
                              </w:rPr>
                              <w:t xml:space="preserve">担当者：小山・岩原 </w:t>
                            </w:r>
                          </w:p>
                          <w:p w14:paraId="749916BF" w14:textId="77777777" w:rsidR="00B1461C" w:rsidRPr="007C5009" w:rsidRDefault="00B1461C" w:rsidP="00B1461C">
                            <w:pPr>
                              <w:rPr>
                                <w:rFonts w:ascii="ＭＳ 明朝" w:hAnsi="ＭＳ 明朝"/>
                              </w:rPr>
                            </w:pPr>
                            <w:r w:rsidRPr="007C5009">
                              <w:rPr>
                                <w:rFonts w:ascii="ＭＳ 明朝" w:hAnsi="ＭＳ 明朝" w:hint="eastAsia"/>
                              </w:rPr>
                              <w:t>内　線：２５１５</w:t>
                            </w:r>
                          </w:p>
                          <w:p w14:paraId="300A84A4" w14:textId="77777777" w:rsidR="00B1461C" w:rsidRPr="007C5009" w:rsidRDefault="00B1461C" w:rsidP="00B1461C">
                            <w:pPr>
                              <w:rPr>
                                <w:rFonts w:ascii="ＭＳ 明朝" w:hAnsi="ＭＳ 明朝"/>
                              </w:rPr>
                            </w:pPr>
                            <w:r w:rsidRPr="007C5009">
                              <w:rPr>
                                <w:rFonts w:ascii="ＭＳ 明朝" w:hAnsi="ＭＳ 明朝" w:hint="eastAsia"/>
                              </w:rPr>
                              <w:t>直　通：６９４４－７５５２・７６２４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31D9A" id="正方形/長方形 3" o:spid="_x0000_s1026" style="position:absolute;left:0;text-align:left;margin-left:277.15pt;margin-top:10.65pt;width:222pt;height:67.2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">
                <v:textbox inset="5.85pt,.7pt,5.85pt,.7pt">
                  <w:txbxContent>
                    <w:p w14:paraId="65874EA9" w14:textId="77777777" w:rsidR="00B1461C" w:rsidRPr="007C5009" w:rsidRDefault="00B1461C" w:rsidP="00B1461C">
                      <w:pPr>
                        <w:rPr>
                          <w:rFonts w:ascii="ＭＳ 明朝" w:hAnsi="ＭＳ 明朝"/>
                        </w:rPr>
                      </w:pPr>
                      <w:r w:rsidRPr="007C5009">
                        <w:rPr>
                          <w:rFonts w:ascii="ＭＳ 明朝" w:hAnsi="ＭＳ 明朝" w:hint="eastAsia"/>
                        </w:rPr>
                        <w:t>担　当：健康医療総務課</w:t>
                      </w:r>
                      <w:r>
                        <w:rPr>
                          <w:rFonts w:ascii="ＭＳ 明朝" w:hAnsi="ＭＳ 明朝" w:hint="eastAsia"/>
                        </w:rPr>
                        <w:t xml:space="preserve">　</w:t>
                      </w:r>
                      <w:r w:rsidRPr="007C5009">
                        <w:rPr>
                          <w:rFonts w:ascii="ＭＳ 明朝" w:hAnsi="ＭＳ 明朝" w:hint="eastAsia"/>
                        </w:rPr>
                        <w:t>総務・予算グループ</w:t>
                      </w:r>
                    </w:p>
                    <w:p w14:paraId="12E19EE3" w14:textId="77777777" w:rsidR="00B1461C" w:rsidRPr="007C5009" w:rsidRDefault="00B1461C" w:rsidP="00B1461C">
                      <w:pPr>
                        <w:rPr>
                          <w:rFonts w:ascii="ＭＳ 明朝" w:hAnsi="ＭＳ 明朝"/>
                        </w:rPr>
                      </w:pPr>
                      <w:r w:rsidRPr="007C5009">
                        <w:rPr>
                          <w:rFonts w:ascii="ＭＳ 明朝" w:hAnsi="ＭＳ 明朝" w:hint="eastAsia"/>
                        </w:rPr>
                        <w:t xml:space="preserve">担当者：小山・岩原 </w:t>
                      </w:r>
                    </w:p>
                    <w:p w14:paraId="749916BF" w14:textId="77777777" w:rsidR="00B1461C" w:rsidRPr="007C5009" w:rsidRDefault="00B1461C" w:rsidP="00B1461C">
                      <w:pPr>
                        <w:rPr>
                          <w:rFonts w:ascii="ＭＳ 明朝" w:hAnsi="ＭＳ 明朝"/>
                        </w:rPr>
                      </w:pPr>
                      <w:r w:rsidRPr="007C5009">
                        <w:rPr>
                          <w:rFonts w:ascii="ＭＳ 明朝" w:hAnsi="ＭＳ 明朝" w:hint="eastAsia"/>
                        </w:rPr>
                        <w:t>内　線：２５１５</w:t>
                      </w:r>
                    </w:p>
                    <w:p w14:paraId="300A84A4" w14:textId="77777777" w:rsidR="00B1461C" w:rsidRPr="007C5009" w:rsidRDefault="00B1461C" w:rsidP="00B1461C">
                      <w:pPr>
                        <w:rPr>
                          <w:rFonts w:ascii="ＭＳ 明朝" w:hAnsi="ＭＳ 明朝"/>
                        </w:rPr>
                      </w:pPr>
                      <w:r w:rsidRPr="007C5009">
                        <w:rPr>
                          <w:rFonts w:ascii="ＭＳ 明朝" w:hAnsi="ＭＳ 明朝" w:hint="eastAsia"/>
                        </w:rPr>
                        <w:t>直　通：６９４４－７５５２・７６２４</w:t>
                      </w:r>
                    </w:p>
                  </w:txbxContent>
                </v:textbox>
              </v:rect>
            </w:pict>
          </mc:Fallback>
        </mc:AlternateContent>
      </w:r>
    </w:p>
    <w:p w14:paraId="2C273295" w14:textId="77777777" w:rsidR="00B1461C" w:rsidRPr="00752340" w:rsidRDefault="00B1461C" w:rsidP="00B1461C">
      <w:pPr>
        <w:autoSpaceDE w:val="0"/>
        <w:autoSpaceDN w:val="0"/>
        <w:rPr>
          <w:rFonts w:asciiTheme="minorEastAsia" w:eastAsiaTheme="minorEastAsia" w:hAnsiTheme="minorEastAsia"/>
          <w:dstrike/>
          <w:sz w:val="22"/>
          <w:szCs w:val="22"/>
        </w:rPr>
      </w:pPr>
    </w:p>
    <w:p w14:paraId="76CC448F" w14:textId="6DCA0231" w:rsidR="00B1461C" w:rsidRPr="00752340" w:rsidRDefault="00B1461C" w:rsidP="00B1461C">
      <w:pPr>
        <w:autoSpaceDE w:val="0"/>
        <w:autoSpaceDN w:val="0"/>
        <w:rPr>
          <w:rFonts w:asciiTheme="minorEastAsia" w:eastAsiaTheme="minorEastAsia" w:hAnsiTheme="minorEastAsia"/>
          <w:dstrike/>
          <w:sz w:val="22"/>
          <w:szCs w:val="22"/>
        </w:rPr>
      </w:pPr>
    </w:p>
    <w:p w14:paraId="156F1844" w14:textId="0344A7BD" w:rsidR="00B1461C" w:rsidRPr="00752340" w:rsidRDefault="00B1461C" w:rsidP="00B1461C">
      <w:pPr>
        <w:autoSpaceDE w:val="0"/>
        <w:autoSpaceDN w:val="0"/>
        <w:rPr>
          <w:rFonts w:asciiTheme="minorEastAsia" w:eastAsiaTheme="minorEastAsia" w:hAnsiTheme="minorEastAsia"/>
          <w:dstrike/>
          <w:sz w:val="22"/>
          <w:szCs w:val="22"/>
        </w:rPr>
      </w:pPr>
    </w:p>
    <w:p w14:paraId="620294FC" w14:textId="1A2E0A72" w:rsidR="00B1461C" w:rsidRPr="00752340" w:rsidRDefault="00B1461C" w:rsidP="00B1461C">
      <w:pPr>
        <w:autoSpaceDE w:val="0"/>
        <w:autoSpaceDN w:val="0"/>
        <w:rPr>
          <w:rFonts w:asciiTheme="minorEastAsia" w:eastAsiaTheme="minorEastAsia" w:hAnsiTheme="minorEastAsia"/>
          <w:dstrike/>
          <w:sz w:val="22"/>
          <w:szCs w:val="22"/>
        </w:rPr>
      </w:pPr>
    </w:p>
    <w:p w14:paraId="181A6ECD" w14:textId="6E691C2A" w:rsidR="00B1461C" w:rsidRPr="00752340" w:rsidRDefault="00B1461C" w:rsidP="00B1461C">
      <w:pPr>
        <w:autoSpaceDE w:val="0"/>
        <w:autoSpaceDN w:val="0"/>
        <w:rPr>
          <w:rFonts w:asciiTheme="minorEastAsia" w:eastAsiaTheme="minorEastAsia" w:hAnsiTheme="minorEastAsia"/>
          <w:dstrike/>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3635"/>
        <w:gridCol w:w="3635"/>
      </w:tblGrid>
      <w:tr w:rsidR="00B1461C" w:rsidRPr="00752340" w14:paraId="33633CA6" w14:textId="77777777" w:rsidTr="006771C9">
        <w:trPr>
          <w:trHeight w:val="578"/>
          <w:jc w:val="center"/>
        </w:trPr>
        <w:tc>
          <w:tcPr>
            <w:tcW w:w="2271" w:type="dxa"/>
            <w:shd w:val="clear" w:color="auto" w:fill="auto"/>
          </w:tcPr>
          <w:p w14:paraId="49196D7D" w14:textId="77777777" w:rsidR="00B1461C" w:rsidRPr="00752340" w:rsidRDefault="00B1461C" w:rsidP="006771C9">
            <w:pPr>
              <w:autoSpaceDE w:val="0"/>
              <w:autoSpaceDN w:val="0"/>
              <w:jc w:val="center"/>
              <w:rPr>
                <w:rFonts w:asciiTheme="minorEastAsia" w:eastAsiaTheme="minorEastAsia" w:hAnsiTheme="minorEastAsia"/>
                <w:sz w:val="20"/>
                <w:szCs w:val="20"/>
              </w:rPr>
            </w:pPr>
          </w:p>
        </w:tc>
        <w:tc>
          <w:tcPr>
            <w:tcW w:w="3635" w:type="dxa"/>
            <w:shd w:val="clear" w:color="auto" w:fill="auto"/>
            <w:vAlign w:val="center"/>
          </w:tcPr>
          <w:p w14:paraId="6F8A2508" w14:textId="676810F4" w:rsidR="00B1461C" w:rsidRPr="00752340" w:rsidRDefault="00B1461C" w:rsidP="006771C9">
            <w:pPr>
              <w:autoSpaceDE w:val="0"/>
              <w:autoSpaceDN w:val="0"/>
              <w:spacing w:line="300" w:lineRule="exact"/>
              <w:jc w:val="center"/>
              <w:rPr>
                <w:rFonts w:asciiTheme="minorEastAsia" w:eastAsiaTheme="minorEastAsia" w:hAnsiTheme="minorEastAsia"/>
                <w:sz w:val="40"/>
                <w:szCs w:val="40"/>
                <w:bdr w:val="single" w:sz="4" w:space="0" w:color="auto"/>
                <w:shd w:val="pct15" w:color="auto" w:fill="FFFFFF"/>
              </w:rPr>
            </w:pPr>
            <w:r w:rsidRPr="00752340">
              <w:rPr>
                <w:rFonts w:asciiTheme="minorEastAsia" w:eastAsiaTheme="minorEastAsia" w:hAnsiTheme="minorEastAsia" w:hint="eastAsia"/>
                <w:spacing w:val="110"/>
                <w:kern w:val="0"/>
                <w:sz w:val="22"/>
                <w:szCs w:val="22"/>
                <w:fitText w:val="2200" w:id="-508370687"/>
              </w:rPr>
              <w:t xml:space="preserve">一　般　会　</w:t>
            </w:r>
            <w:r w:rsidRPr="00752340">
              <w:rPr>
                <w:rFonts w:asciiTheme="minorEastAsia" w:eastAsiaTheme="minorEastAsia" w:hAnsiTheme="minorEastAsia" w:hint="eastAsia"/>
                <w:kern w:val="0"/>
                <w:sz w:val="22"/>
                <w:szCs w:val="22"/>
                <w:fitText w:val="2200" w:id="-508370687"/>
              </w:rPr>
              <w:t>計</w:t>
            </w:r>
          </w:p>
        </w:tc>
        <w:tc>
          <w:tcPr>
            <w:tcW w:w="3635" w:type="dxa"/>
            <w:shd w:val="clear" w:color="auto" w:fill="auto"/>
            <w:vAlign w:val="center"/>
          </w:tcPr>
          <w:p w14:paraId="21BB8ED5" w14:textId="065134C9" w:rsidR="00B1461C" w:rsidRPr="00752340" w:rsidRDefault="00B1461C" w:rsidP="006771C9">
            <w:pPr>
              <w:autoSpaceDE w:val="0"/>
              <w:autoSpaceDN w:val="0"/>
              <w:spacing w:line="300" w:lineRule="exact"/>
              <w:jc w:val="center"/>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国民健康保険特別会計</w:t>
            </w:r>
          </w:p>
        </w:tc>
      </w:tr>
      <w:tr w:rsidR="00B1461C" w:rsidRPr="00752340" w14:paraId="3E24921B" w14:textId="77777777" w:rsidTr="006771C9">
        <w:trPr>
          <w:trHeight w:val="578"/>
          <w:jc w:val="center"/>
        </w:trPr>
        <w:tc>
          <w:tcPr>
            <w:tcW w:w="2271" w:type="dxa"/>
            <w:shd w:val="clear" w:color="auto" w:fill="auto"/>
            <w:vAlign w:val="center"/>
          </w:tcPr>
          <w:p w14:paraId="011A79C9" w14:textId="5DE00DEE" w:rsidR="00B1461C" w:rsidRPr="00752340" w:rsidRDefault="00B1461C" w:rsidP="006771C9">
            <w:pPr>
              <w:autoSpaceDE w:val="0"/>
              <w:autoSpaceDN w:val="0"/>
              <w:jc w:val="center"/>
              <w:rPr>
                <w:rFonts w:asciiTheme="minorEastAsia" w:eastAsiaTheme="minorEastAsia" w:hAnsiTheme="minorEastAsia"/>
                <w:sz w:val="20"/>
                <w:szCs w:val="20"/>
              </w:rPr>
            </w:pPr>
            <w:r w:rsidRPr="00752340">
              <w:rPr>
                <w:rFonts w:asciiTheme="minorEastAsia" w:eastAsiaTheme="minorEastAsia" w:hAnsiTheme="minorEastAsia" w:hint="eastAsia"/>
                <w:sz w:val="20"/>
                <w:szCs w:val="20"/>
              </w:rPr>
              <w:t>令和</w:t>
            </w:r>
            <w:r w:rsidR="000B34A1" w:rsidRPr="00752340">
              <w:rPr>
                <w:rFonts w:asciiTheme="minorEastAsia" w:eastAsiaTheme="minorEastAsia" w:hAnsiTheme="minorEastAsia" w:hint="eastAsia"/>
                <w:sz w:val="20"/>
                <w:szCs w:val="20"/>
              </w:rPr>
              <w:t>８</w:t>
            </w:r>
            <w:r w:rsidRPr="00752340">
              <w:rPr>
                <w:rFonts w:asciiTheme="minorEastAsia" w:eastAsiaTheme="minorEastAsia" w:hAnsiTheme="minorEastAsia" w:hint="eastAsia"/>
                <w:sz w:val="20"/>
                <w:szCs w:val="20"/>
              </w:rPr>
              <w:t>年度</w:t>
            </w:r>
          </w:p>
          <w:p w14:paraId="6FBEC073" w14:textId="77777777" w:rsidR="00B1461C" w:rsidRPr="00752340" w:rsidRDefault="00B1461C" w:rsidP="006771C9">
            <w:pPr>
              <w:autoSpaceDE w:val="0"/>
              <w:autoSpaceDN w:val="0"/>
              <w:spacing w:line="300" w:lineRule="exact"/>
              <w:jc w:val="center"/>
              <w:rPr>
                <w:rFonts w:asciiTheme="minorEastAsia" w:eastAsiaTheme="minorEastAsia" w:hAnsiTheme="minorEastAsia"/>
                <w:sz w:val="40"/>
                <w:szCs w:val="40"/>
                <w:bdr w:val="single" w:sz="4" w:space="0" w:color="auto"/>
                <w:shd w:val="pct15" w:color="auto" w:fill="FFFFFF"/>
              </w:rPr>
            </w:pPr>
            <w:r w:rsidRPr="00752340">
              <w:rPr>
                <w:rFonts w:asciiTheme="minorEastAsia" w:eastAsiaTheme="minorEastAsia" w:hAnsiTheme="minorEastAsia" w:hint="eastAsia"/>
                <w:spacing w:val="50"/>
                <w:kern w:val="0"/>
                <w:sz w:val="20"/>
                <w:szCs w:val="20"/>
                <w:fitText w:val="1200" w:id="-508370686"/>
              </w:rPr>
              <w:t>当初予算</w:t>
            </w:r>
            <w:r w:rsidRPr="00752340">
              <w:rPr>
                <w:rFonts w:asciiTheme="minorEastAsia" w:eastAsiaTheme="minorEastAsia" w:hAnsiTheme="minorEastAsia" w:hint="eastAsia"/>
                <w:kern w:val="0"/>
                <w:sz w:val="20"/>
                <w:szCs w:val="20"/>
                <w:fitText w:val="1200" w:id="-508370686"/>
              </w:rPr>
              <w:t>額</w:t>
            </w:r>
          </w:p>
        </w:tc>
        <w:tc>
          <w:tcPr>
            <w:tcW w:w="3635" w:type="dxa"/>
            <w:shd w:val="clear" w:color="auto" w:fill="auto"/>
            <w:vAlign w:val="center"/>
          </w:tcPr>
          <w:p w14:paraId="03E9F0F8" w14:textId="6D587FFF" w:rsidR="00B1461C" w:rsidRPr="00752340" w:rsidRDefault="00E13518"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kern w:val="0"/>
                <w:sz w:val="24"/>
                <w:szCs w:val="40"/>
              </w:rPr>
              <w:t>3,</w:t>
            </w:r>
            <w:r w:rsidR="00C418FF">
              <w:rPr>
                <w:rFonts w:asciiTheme="minorEastAsia" w:eastAsiaTheme="minorEastAsia" w:hAnsiTheme="minorEastAsia" w:hint="eastAsia"/>
                <w:kern w:val="0"/>
                <w:sz w:val="24"/>
                <w:szCs w:val="40"/>
              </w:rPr>
              <w:t>559</w:t>
            </w:r>
            <w:r w:rsidR="00B1461C" w:rsidRPr="00752340">
              <w:rPr>
                <w:rFonts w:asciiTheme="minorEastAsia" w:eastAsiaTheme="minorEastAsia" w:hAnsiTheme="minorEastAsia" w:hint="eastAsia"/>
                <w:kern w:val="0"/>
                <w:sz w:val="24"/>
                <w:szCs w:val="40"/>
              </w:rPr>
              <w:t>億</w:t>
            </w:r>
            <w:r w:rsidR="00C418FF">
              <w:rPr>
                <w:rFonts w:asciiTheme="minorEastAsia" w:eastAsiaTheme="minorEastAsia" w:hAnsiTheme="minorEastAsia" w:hint="eastAsia"/>
                <w:kern w:val="0"/>
                <w:sz w:val="24"/>
                <w:szCs w:val="40"/>
              </w:rPr>
              <w:t xml:space="preserve">　261</w:t>
            </w:r>
            <w:r w:rsidR="00B1461C" w:rsidRPr="00752340">
              <w:rPr>
                <w:rFonts w:asciiTheme="minorEastAsia" w:eastAsiaTheme="minorEastAsia" w:hAnsiTheme="minorEastAsia" w:hint="eastAsia"/>
                <w:kern w:val="0"/>
                <w:sz w:val="24"/>
                <w:szCs w:val="40"/>
              </w:rPr>
              <w:t>万</w:t>
            </w:r>
            <w:r w:rsidR="00C418FF">
              <w:rPr>
                <w:rFonts w:asciiTheme="minorEastAsia" w:eastAsiaTheme="minorEastAsia" w:hAnsiTheme="minorEastAsia" w:hint="eastAsia"/>
                <w:kern w:val="0"/>
                <w:sz w:val="24"/>
                <w:szCs w:val="40"/>
              </w:rPr>
              <w:t>4</w:t>
            </w:r>
            <w:r w:rsidR="00B1461C" w:rsidRPr="00752340">
              <w:rPr>
                <w:rFonts w:asciiTheme="minorEastAsia" w:eastAsiaTheme="minorEastAsia" w:hAnsiTheme="minorEastAsia" w:hint="eastAsia"/>
                <w:kern w:val="0"/>
                <w:sz w:val="24"/>
                <w:szCs w:val="40"/>
              </w:rPr>
              <w:t>千円</w:t>
            </w:r>
          </w:p>
        </w:tc>
        <w:tc>
          <w:tcPr>
            <w:tcW w:w="3635" w:type="dxa"/>
            <w:shd w:val="clear" w:color="auto" w:fill="auto"/>
            <w:vAlign w:val="center"/>
          </w:tcPr>
          <w:p w14:paraId="40CE1C68" w14:textId="074703CA" w:rsidR="00B1461C" w:rsidRPr="00752340" w:rsidRDefault="0037672A"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kern w:val="0"/>
                <w:sz w:val="24"/>
                <w:szCs w:val="40"/>
              </w:rPr>
              <w:t>7,60</w:t>
            </w:r>
            <w:r w:rsidR="00F634B8">
              <w:rPr>
                <w:rFonts w:asciiTheme="minorEastAsia" w:eastAsiaTheme="minorEastAsia" w:hAnsiTheme="minorEastAsia" w:hint="eastAsia"/>
                <w:kern w:val="0"/>
                <w:sz w:val="24"/>
                <w:szCs w:val="40"/>
              </w:rPr>
              <w:t>6</w:t>
            </w:r>
            <w:r w:rsidR="00B1461C" w:rsidRPr="00752340">
              <w:rPr>
                <w:rFonts w:asciiTheme="minorEastAsia" w:eastAsiaTheme="minorEastAsia" w:hAnsiTheme="minorEastAsia" w:hint="eastAsia"/>
                <w:kern w:val="0"/>
                <w:sz w:val="24"/>
                <w:szCs w:val="40"/>
              </w:rPr>
              <w:t>億</w:t>
            </w:r>
            <w:r w:rsidR="00F634B8">
              <w:rPr>
                <w:rFonts w:asciiTheme="minorEastAsia" w:eastAsiaTheme="minorEastAsia" w:hAnsiTheme="minorEastAsia" w:hint="eastAsia"/>
                <w:kern w:val="0"/>
                <w:sz w:val="24"/>
                <w:szCs w:val="40"/>
              </w:rPr>
              <w:t>5</w:t>
            </w:r>
            <w:r w:rsidRPr="00752340">
              <w:rPr>
                <w:rFonts w:asciiTheme="minorEastAsia" w:eastAsiaTheme="minorEastAsia" w:hAnsiTheme="minorEastAsia" w:hint="eastAsia"/>
                <w:kern w:val="0"/>
                <w:sz w:val="24"/>
                <w:szCs w:val="40"/>
              </w:rPr>
              <w:t>,</w:t>
            </w:r>
            <w:r w:rsidR="00F634B8">
              <w:rPr>
                <w:rFonts w:asciiTheme="minorEastAsia" w:eastAsiaTheme="minorEastAsia" w:hAnsiTheme="minorEastAsia" w:hint="eastAsia"/>
                <w:kern w:val="0"/>
                <w:sz w:val="24"/>
                <w:szCs w:val="40"/>
              </w:rPr>
              <w:t>602</w:t>
            </w:r>
            <w:r w:rsidR="00B1461C" w:rsidRPr="00752340">
              <w:rPr>
                <w:rFonts w:asciiTheme="minorEastAsia" w:eastAsiaTheme="minorEastAsia" w:hAnsiTheme="minorEastAsia" w:hint="eastAsia"/>
                <w:kern w:val="0"/>
                <w:sz w:val="24"/>
                <w:szCs w:val="40"/>
              </w:rPr>
              <w:t>万</w:t>
            </w:r>
            <w:r w:rsidR="00F634B8">
              <w:rPr>
                <w:rFonts w:asciiTheme="minorEastAsia" w:eastAsiaTheme="minorEastAsia" w:hAnsiTheme="minorEastAsia" w:hint="eastAsia"/>
                <w:kern w:val="0"/>
                <w:sz w:val="24"/>
                <w:szCs w:val="40"/>
              </w:rPr>
              <w:t>3千</w:t>
            </w:r>
            <w:r w:rsidR="00B1461C" w:rsidRPr="00752340">
              <w:rPr>
                <w:rFonts w:asciiTheme="minorEastAsia" w:eastAsiaTheme="minorEastAsia" w:hAnsiTheme="minorEastAsia" w:hint="eastAsia"/>
                <w:kern w:val="0"/>
                <w:sz w:val="24"/>
                <w:szCs w:val="40"/>
              </w:rPr>
              <w:t>円</w:t>
            </w:r>
          </w:p>
        </w:tc>
      </w:tr>
      <w:tr w:rsidR="00B1461C" w:rsidRPr="00752340" w14:paraId="01DF9A17" w14:textId="77777777" w:rsidTr="006771C9">
        <w:trPr>
          <w:trHeight w:val="578"/>
          <w:jc w:val="center"/>
        </w:trPr>
        <w:tc>
          <w:tcPr>
            <w:tcW w:w="2271" w:type="dxa"/>
            <w:shd w:val="clear" w:color="auto" w:fill="auto"/>
            <w:vAlign w:val="center"/>
          </w:tcPr>
          <w:p w14:paraId="1C05E4DC" w14:textId="374660B7" w:rsidR="00B1461C" w:rsidRPr="00752340" w:rsidRDefault="00B1461C" w:rsidP="006771C9">
            <w:pPr>
              <w:autoSpaceDE w:val="0"/>
              <w:autoSpaceDN w:val="0"/>
              <w:jc w:val="center"/>
              <w:rPr>
                <w:rFonts w:asciiTheme="minorEastAsia" w:eastAsiaTheme="minorEastAsia" w:hAnsiTheme="minorEastAsia"/>
                <w:sz w:val="20"/>
                <w:szCs w:val="20"/>
              </w:rPr>
            </w:pPr>
            <w:r w:rsidRPr="00752340">
              <w:rPr>
                <w:rFonts w:asciiTheme="minorEastAsia" w:eastAsiaTheme="minorEastAsia" w:hAnsiTheme="minorEastAsia" w:hint="eastAsia"/>
                <w:sz w:val="20"/>
                <w:szCs w:val="20"/>
              </w:rPr>
              <w:t>令和</w:t>
            </w:r>
            <w:r w:rsidR="000B34A1" w:rsidRPr="00752340">
              <w:rPr>
                <w:rFonts w:asciiTheme="minorEastAsia" w:eastAsiaTheme="minorEastAsia" w:hAnsiTheme="minorEastAsia" w:hint="eastAsia"/>
                <w:sz w:val="20"/>
                <w:szCs w:val="20"/>
              </w:rPr>
              <w:t>７</w:t>
            </w:r>
            <w:r w:rsidRPr="00752340">
              <w:rPr>
                <w:rFonts w:asciiTheme="minorEastAsia" w:eastAsiaTheme="minorEastAsia" w:hAnsiTheme="minorEastAsia" w:hint="eastAsia"/>
                <w:sz w:val="20"/>
                <w:szCs w:val="20"/>
              </w:rPr>
              <w:t>年度</w:t>
            </w:r>
          </w:p>
          <w:p w14:paraId="2929979A" w14:textId="77777777" w:rsidR="00B1461C" w:rsidRPr="00752340" w:rsidRDefault="00B1461C" w:rsidP="006771C9">
            <w:pPr>
              <w:autoSpaceDE w:val="0"/>
              <w:autoSpaceDN w:val="0"/>
              <w:spacing w:line="300" w:lineRule="exact"/>
              <w:jc w:val="center"/>
              <w:rPr>
                <w:rFonts w:asciiTheme="minorEastAsia" w:eastAsiaTheme="minorEastAsia" w:hAnsiTheme="minorEastAsia"/>
                <w:sz w:val="40"/>
                <w:szCs w:val="40"/>
                <w:bdr w:val="single" w:sz="4" w:space="0" w:color="auto"/>
                <w:shd w:val="pct15" w:color="auto" w:fill="FFFFFF"/>
              </w:rPr>
            </w:pPr>
            <w:r w:rsidRPr="00752340">
              <w:rPr>
                <w:rFonts w:asciiTheme="minorEastAsia" w:eastAsiaTheme="minorEastAsia" w:hAnsiTheme="minorEastAsia" w:hint="eastAsia"/>
                <w:spacing w:val="50"/>
                <w:kern w:val="0"/>
                <w:sz w:val="20"/>
                <w:szCs w:val="20"/>
                <w:fitText w:val="1200" w:id="-508370685"/>
              </w:rPr>
              <w:t>当初予算</w:t>
            </w:r>
            <w:r w:rsidRPr="00752340">
              <w:rPr>
                <w:rFonts w:asciiTheme="minorEastAsia" w:eastAsiaTheme="minorEastAsia" w:hAnsiTheme="minorEastAsia" w:hint="eastAsia"/>
                <w:kern w:val="0"/>
                <w:sz w:val="20"/>
                <w:szCs w:val="20"/>
                <w:fitText w:val="1200" w:id="-508370685"/>
              </w:rPr>
              <w:t>額</w:t>
            </w:r>
          </w:p>
        </w:tc>
        <w:tc>
          <w:tcPr>
            <w:tcW w:w="3635" w:type="dxa"/>
            <w:shd w:val="clear" w:color="auto" w:fill="auto"/>
            <w:vAlign w:val="center"/>
          </w:tcPr>
          <w:p w14:paraId="3BA9B3F4" w14:textId="245214BD" w:rsidR="00B1461C" w:rsidRPr="00752340" w:rsidRDefault="00A67211" w:rsidP="006771C9">
            <w:pPr>
              <w:autoSpaceDE w:val="0"/>
              <w:autoSpaceDN w:val="0"/>
              <w:spacing w:line="300" w:lineRule="exact"/>
              <w:jc w:val="right"/>
              <w:rPr>
                <w:rFonts w:asciiTheme="minorEastAsia" w:eastAsiaTheme="minorEastAsia" w:hAnsiTheme="minorEastAsia"/>
                <w:sz w:val="18"/>
                <w:szCs w:val="18"/>
              </w:rPr>
            </w:pPr>
            <w:r w:rsidRPr="00752340">
              <w:rPr>
                <w:rFonts w:asciiTheme="minorEastAsia" w:eastAsiaTheme="minorEastAsia" w:hAnsiTheme="minorEastAsia"/>
                <w:kern w:val="0"/>
                <w:sz w:val="24"/>
                <w:szCs w:val="40"/>
              </w:rPr>
              <w:t>3</w:t>
            </w:r>
            <w:r w:rsidRPr="00752340">
              <w:rPr>
                <w:rFonts w:asciiTheme="minorEastAsia" w:eastAsiaTheme="minorEastAsia" w:hAnsiTheme="minorEastAsia" w:hint="eastAsia"/>
                <w:kern w:val="0"/>
                <w:sz w:val="24"/>
                <w:szCs w:val="40"/>
              </w:rPr>
              <w:t>,474億8,902万2千円</w:t>
            </w:r>
          </w:p>
        </w:tc>
        <w:tc>
          <w:tcPr>
            <w:tcW w:w="3635" w:type="dxa"/>
            <w:shd w:val="clear" w:color="auto" w:fill="auto"/>
            <w:vAlign w:val="center"/>
          </w:tcPr>
          <w:p w14:paraId="78697CA4" w14:textId="497E7921" w:rsidR="00B1461C" w:rsidRPr="00752340" w:rsidRDefault="0037672A"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kern w:val="0"/>
                <w:sz w:val="24"/>
                <w:szCs w:val="40"/>
              </w:rPr>
              <w:t>7,552億6,731万3</w:t>
            </w:r>
            <w:r w:rsidR="00B1461C" w:rsidRPr="00752340">
              <w:rPr>
                <w:rFonts w:asciiTheme="minorEastAsia" w:eastAsiaTheme="minorEastAsia" w:hAnsiTheme="minorEastAsia" w:hint="eastAsia"/>
                <w:kern w:val="0"/>
                <w:sz w:val="24"/>
                <w:szCs w:val="40"/>
              </w:rPr>
              <w:t>千円</w:t>
            </w:r>
          </w:p>
        </w:tc>
      </w:tr>
      <w:tr w:rsidR="00B1461C" w:rsidRPr="00752340" w14:paraId="69A621F6" w14:textId="77777777" w:rsidTr="006771C9">
        <w:trPr>
          <w:trHeight w:val="578"/>
          <w:jc w:val="center"/>
        </w:trPr>
        <w:tc>
          <w:tcPr>
            <w:tcW w:w="2271" w:type="dxa"/>
            <w:shd w:val="clear" w:color="auto" w:fill="auto"/>
            <w:vAlign w:val="center"/>
          </w:tcPr>
          <w:p w14:paraId="7A27173B" w14:textId="6C288181" w:rsidR="00B1461C" w:rsidRPr="00752340" w:rsidRDefault="00B1461C" w:rsidP="006771C9">
            <w:pPr>
              <w:autoSpaceDE w:val="0"/>
              <w:autoSpaceDN w:val="0"/>
              <w:jc w:val="center"/>
              <w:rPr>
                <w:rFonts w:asciiTheme="minorEastAsia" w:eastAsiaTheme="minorEastAsia" w:hAnsiTheme="minorEastAsia"/>
                <w:sz w:val="20"/>
                <w:szCs w:val="20"/>
              </w:rPr>
            </w:pPr>
            <w:r w:rsidRPr="00752340">
              <w:rPr>
                <w:rFonts w:asciiTheme="minorEastAsia" w:eastAsiaTheme="minorEastAsia" w:hAnsiTheme="minorEastAsia" w:hint="eastAsia"/>
                <w:sz w:val="20"/>
                <w:szCs w:val="20"/>
              </w:rPr>
              <w:t>令和</w:t>
            </w:r>
            <w:r w:rsidR="000B34A1" w:rsidRPr="00752340">
              <w:rPr>
                <w:rFonts w:asciiTheme="minorEastAsia" w:eastAsiaTheme="minorEastAsia" w:hAnsiTheme="minorEastAsia" w:hint="eastAsia"/>
                <w:sz w:val="20"/>
                <w:szCs w:val="20"/>
              </w:rPr>
              <w:t>７</w:t>
            </w:r>
            <w:r w:rsidRPr="00752340">
              <w:rPr>
                <w:rFonts w:asciiTheme="minorEastAsia" w:eastAsiaTheme="minorEastAsia" w:hAnsiTheme="minorEastAsia" w:hint="eastAsia"/>
                <w:sz w:val="20"/>
                <w:szCs w:val="20"/>
              </w:rPr>
              <w:t>年度</w:t>
            </w:r>
          </w:p>
          <w:p w14:paraId="48B31916" w14:textId="77777777" w:rsidR="00B1461C" w:rsidRPr="00752340" w:rsidRDefault="00B1461C" w:rsidP="006771C9">
            <w:pPr>
              <w:autoSpaceDE w:val="0"/>
              <w:autoSpaceDN w:val="0"/>
              <w:spacing w:line="300" w:lineRule="exact"/>
              <w:jc w:val="center"/>
              <w:rPr>
                <w:rFonts w:asciiTheme="minorEastAsia" w:eastAsiaTheme="minorEastAsia" w:hAnsiTheme="minorEastAsia"/>
                <w:sz w:val="40"/>
                <w:szCs w:val="40"/>
                <w:bdr w:val="single" w:sz="4" w:space="0" w:color="auto"/>
                <w:shd w:val="pct15" w:color="auto" w:fill="FFFFFF"/>
              </w:rPr>
            </w:pPr>
            <w:r w:rsidRPr="00752340">
              <w:rPr>
                <w:rFonts w:asciiTheme="minorEastAsia" w:eastAsiaTheme="minorEastAsia" w:hAnsiTheme="minorEastAsia" w:hint="eastAsia"/>
                <w:spacing w:val="50"/>
                <w:kern w:val="0"/>
                <w:sz w:val="20"/>
                <w:szCs w:val="20"/>
                <w:fitText w:val="1200" w:id="-508370684"/>
              </w:rPr>
              <w:t>最終予算</w:t>
            </w:r>
            <w:r w:rsidRPr="00752340">
              <w:rPr>
                <w:rFonts w:asciiTheme="minorEastAsia" w:eastAsiaTheme="minorEastAsia" w:hAnsiTheme="minorEastAsia" w:hint="eastAsia"/>
                <w:kern w:val="0"/>
                <w:sz w:val="20"/>
                <w:szCs w:val="20"/>
                <w:fitText w:val="1200" w:id="-508370684"/>
              </w:rPr>
              <w:t>額</w:t>
            </w:r>
          </w:p>
        </w:tc>
        <w:tc>
          <w:tcPr>
            <w:tcW w:w="3635" w:type="dxa"/>
            <w:shd w:val="clear" w:color="auto" w:fill="auto"/>
            <w:vAlign w:val="center"/>
          </w:tcPr>
          <w:p w14:paraId="19D64C11" w14:textId="0521C7E8" w:rsidR="00B1461C" w:rsidRPr="00752340" w:rsidRDefault="00B1461C"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kern w:val="0"/>
                <w:sz w:val="24"/>
                <w:szCs w:val="40"/>
              </w:rPr>
              <w:t>3,</w:t>
            </w:r>
            <w:r w:rsidR="00A67211" w:rsidRPr="00752340">
              <w:rPr>
                <w:rFonts w:asciiTheme="minorEastAsia" w:eastAsiaTheme="minorEastAsia" w:hAnsiTheme="minorEastAsia" w:hint="eastAsia"/>
                <w:kern w:val="0"/>
                <w:sz w:val="24"/>
                <w:szCs w:val="40"/>
              </w:rPr>
              <w:t>567</w:t>
            </w:r>
            <w:r w:rsidRPr="00752340">
              <w:rPr>
                <w:rFonts w:asciiTheme="minorEastAsia" w:eastAsiaTheme="minorEastAsia" w:hAnsiTheme="minorEastAsia" w:hint="eastAsia"/>
                <w:kern w:val="0"/>
                <w:sz w:val="24"/>
                <w:szCs w:val="40"/>
              </w:rPr>
              <w:t>億</w:t>
            </w:r>
            <w:r w:rsidR="00A67211" w:rsidRPr="00752340">
              <w:rPr>
                <w:rFonts w:asciiTheme="minorEastAsia" w:eastAsiaTheme="minorEastAsia" w:hAnsiTheme="minorEastAsia" w:hint="eastAsia"/>
                <w:kern w:val="0"/>
                <w:sz w:val="24"/>
                <w:szCs w:val="40"/>
              </w:rPr>
              <w:t>3,615</w:t>
            </w:r>
            <w:r w:rsidRPr="00752340">
              <w:rPr>
                <w:rFonts w:asciiTheme="minorEastAsia" w:eastAsiaTheme="minorEastAsia" w:hAnsiTheme="minorEastAsia" w:hint="eastAsia"/>
                <w:kern w:val="0"/>
                <w:sz w:val="24"/>
                <w:szCs w:val="40"/>
              </w:rPr>
              <w:t>万</w:t>
            </w:r>
            <w:r w:rsidR="00A67211" w:rsidRPr="00752340">
              <w:rPr>
                <w:rFonts w:asciiTheme="minorEastAsia" w:eastAsiaTheme="minorEastAsia" w:hAnsiTheme="minorEastAsia" w:hint="eastAsia"/>
                <w:kern w:val="0"/>
                <w:sz w:val="24"/>
                <w:szCs w:val="40"/>
              </w:rPr>
              <w:t>6</w:t>
            </w:r>
            <w:r w:rsidRPr="00752340">
              <w:rPr>
                <w:rFonts w:asciiTheme="minorEastAsia" w:eastAsiaTheme="minorEastAsia" w:hAnsiTheme="minorEastAsia" w:hint="eastAsia"/>
                <w:kern w:val="0"/>
                <w:sz w:val="24"/>
                <w:szCs w:val="40"/>
              </w:rPr>
              <w:t>千円</w:t>
            </w:r>
          </w:p>
        </w:tc>
        <w:tc>
          <w:tcPr>
            <w:tcW w:w="3635" w:type="dxa"/>
            <w:shd w:val="clear" w:color="auto" w:fill="auto"/>
            <w:vAlign w:val="center"/>
          </w:tcPr>
          <w:p w14:paraId="4D30F14E" w14:textId="35AC6DB4" w:rsidR="00B1461C" w:rsidRPr="00752340" w:rsidRDefault="00B1461C"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kern w:val="0"/>
                <w:sz w:val="24"/>
                <w:szCs w:val="40"/>
              </w:rPr>
              <w:t>7,</w:t>
            </w:r>
            <w:r w:rsidR="0037672A" w:rsidRPr="00752340">
              <w:rPr>
                <w:rFonts w:asciiTheme="minorEastAsia" w:eastAsiaTheme="minorEastAsia" w:hAnsiTheme="minorEastAsia"/>
                <w:kern w:val="0"/>
                <w:sz w:val="24"/>
                <w:szCs w:val="40"/>
              </w:rPr>
              <w:t>756</w:t>
            </w:r>
            <w:r w:rsidRPr="00752340">
              <w:rPr>
                <w:rFonts w:asciiTheme="minorEastAsia" w:eastAsiaTheme="minorEastAsia" w:hAnsiTheme="minorEastAsia" w:hint="eastAsia"/>
                <w:kern w:val="0"/>
                <w:sz w:val="24"/>
                <w:szCs w:val="40"/>
              </w:rPr>
              <w:t>億</w:t>
            </w:r>
            <w:r w:rsidR="0037672A" w:rsidRPr="00752340">
              <w:rPr>
                <w:rFonts w:asciiTheme="minorEastAsia" w:eastAsiaTheme="minorEastAsia" w:hAnsiTheme="minorEastAsia" w:hint="eastAsia"/>
                <w:kern w:val="0"/>
                <w:sz w:val="24"/>
                <w:szCs w:val="40"/>
              </w:rPr>
              <w:t>5</w:t>
            </w:r>
            <w:r w:rsidRPr="00752340">
              <w:rPr>
                <w:rFonts w:asciiTheme="minorEastAsia" w:eastAsiaTheme="minorEastAsia" w:hAnsiTheme="minorEastAsia" w:hint="eastAsia"/>
                <w:kern w:val="0"/>
                <w:sz w:val="24"/>
                <w:szCs w:val="40"/>
              </w:rPr>
              <w:t>,</w:t>
            </w:r>
            <w:r w:rsidR="0037672A" w:rsidRPr="00752340">
              <w:rPr>
                <w:rFonts w:asciiTheme="minorEastAsia" w:eastAsiaTheme="minorEastAsia" w:hAnsiTheme="minorEastAsia"/>
                <w:kern w:val="0"/>
                <w:sz w:val="24"/>
                <w:szCs w:val="40"/>
              </w:rPr>
              <w:t>022</w:t>
            </w:r>
            <w:r w:rsidRPr="00752340">
              <w:rPr>
                <w:rFonts w:asciiTheme="minorEastAsia" w:eastAsiaTheme="minorEastAsia" w:hAnsiTheme="minorEastAsia" w:hint="eastAsia"/>
                <w:kern w:val="0"/>
                <w:sz w:val="24"/>
                <w:szCs w:val="40"/>
              </w:rPr>
              <w:t>万</w:t>
            </w:r>
            <w:r w:rsidR="0037672A" w:rsidRPr="00752340">
              <w:rPr>
                <w:rFonts w:asciiTheme="minorEastAsia" w:eastAsiaTheme="minorEastAsia" w:hAnsiTheme="minorEastAsia" w:hint="eastAsia"/>
                <w:kern w:val="0"/>
                <w:sz w:val="24"/>
                <w:szCs w:val="40"/>
              </w:rPr>
              <w:t>3</w:t>
            </w:r>
            <w:r w:rsidRPr="00752340">
              <w:rPr>
                <w:rFonts w:asciiTheme="minorEastAsia" w:eastAsiaTheme="minorEastAsia" w:hAnsiTheme="minorEastAsia" w:hint="eastAsia"/>
                <w:kern w:val="0"/>
                <w:sz w:val="24"/>
                <w:szCs w:val="40"/>
              </w:rPr>
              <w:t>千円</w:t>
            </w:r>
          </w:p>
        </w:tc>
      </w:tr>
      <w:tr w:rsidR="00B1461C" w:rsidRPr="00752340" w14:paraId="0C401832" w14:textId="77777777" w:rsidTr="000B34A1">
        <w:trPr>
          <w:trHeight w:val="631"/>
          <w:jc w:val="center"/>
        </w:trPr>
        <w:tc>
          <w:tcPr>
            <w:tcW w:w="2271" w:type="dxa"/>
            <w:shd w:val="clear" w:color="auto" w:fill="auto"/>
            <w:vAlign w:val="center"/>
          </w:tcPr>
          <w:p w14:paraId="2571D866" w14:textId="77777777" w:rsidR="00B1461C" w:rsidRPr="00752340" w:rsidRDefault="00B1461C" w:rsidP="006771C9">
            <w:pPr>
              <w:autoSpaceDE w:val="0"/>
              <w:autoSpaceDN w:val="0"/>
              <w:jc w:val="center"/>
              <w:rPr>
                <w:rFonts w:asciiTheme="minorEastAsia" w:eastAsiaTheme="minorEastAsia" w:hAnsiTheme="minorEastAsia"/>
                <w:sz w:val="20"/>
                <w:szCs w:val="20"/>
                <w:lang w:eastAsia="zh-CN"/>
              </w:rPr>
            </w:pPr>
            <w:r w:rsidRPr="00752340">
              <w:rPr>
                <w:rFonts w:asciiTheme="minorEastAsia" w:eastAsiaTheme="minorEastAsia" w:hAnsiTheme="minorEastAsia" w:hint="eastAsia"/>
                <w:sz w:val="20"/>
                <w:szCs w:val="20"/>
                <w:lang w:eastAsia="zh-CN"/>
              </w:rPr>
              <w:t>前年比</w:t>
            </w:r>
          </w:p>
          <w:p w14:paraId="1B878877" w14:textId="0903BDA1" w:rsidR="00B1461C" w:rsidRPr="00752340" w:rsidRDefault="00B1461C" w:rsidP="006771C9">
            <w:pPr>
              <w:autoSpaceDE w:val="0"/>
              <w:autoSpaceDN w:val="0"/>
              <w:spacing w:line="300" w:lineRule="exact"/>
              <w:jc w:val="center"/>
              <w:rPr>
                <w:rFonts w:asciiTheme="minorEastAsia" w:eastAsiaTheme="minorEastAsia" w:hAnsiTheme="minorEastAsia"/>
                <w:sz w:val="40"/>
                <w:szCs w:val="40"/>
                <w:bdr w:val="single" w:sz="4" w:space="0" w:color="auto"/>
                <w:shd w:val="pct15" w:color="auto" w:fill="FFFFFF"/>
                <w:lang w:eastAsia="zh-CN"/>
              </w:rPr>
            </w:pPr>
            <w:r w:rsidRPr="00752340">
              <w:rPr>
                <w:rFonts w:asciiTheme="minorEastAsia" w:eastAsiaTheme="minorEastAsia" w:hAnsiTheme="minorEastAsia" w:hint="eastAsia"/>
                <w:sz w:val="16"/>
                <w:szCs w:val="16"/>
                <w:lang w:eastAsia="zh-CN"/>
              </w:rPr>
              <w:t>Ｒ</w:t>
            </w:r>
            <w:r w:rsidR="000B34A1" w:rsidRPr="00752340">
              <w:rPr>
                <w:rFonts w:asciiTheme="minorEastAsia" w:eastAsiaTheme="minorEastAsia" w:hAnsiTheme="minorEastAsia" w:hint="eastAsia"/>
                <w:sz w:val="16"/>
                <w:szCs w:val="16"/>
                <w:lang w:eastAsia="zh-CN"/>
              </w:rPr>
              <w:t>８</w:t>
            </w:r>
            <w:r w:rsidRPr="00752340">
              <w:rPr>
                <w:rFonts w:asciiTheme="minorEastAsia" w:eastAsiaTheme="minorEastAsia" w:hAnsiTheme="minorEastAsia" w:hint="eastAsia"/>
                <w:sz w:val="16"/>
                <w:szCs w:val="16"/>
                <w:lang w:eastAsia="zh-CN"/>
              </w:rPr>
              <w:t>当初／Ｒ</w:t>
            </w:r>
            <w:r w:rsidR="000B34A1" w:rsidRPr="00752340">
              <w:rPr>
                <w:rFonts w:asciiTheme="minorEastAsia" w:eastAsiaTheme="minorEastAsia" w:hAnsiTheme="minorEastAsia" w:hint="eastAsia"/>
                <w:sz w:val="16"/>
                <w:szCs w:val="16"/>
                <w:lang w:eastAsia="zh-CN"/>
              </w:rPr>
              <w:t>７</w:t>
            </w:r>
            <w:r w:rsidRPr="00752340">
              <w:rPr>
                <w:rFonts w:asciiTheme="minorEastAsia" w:eastAsiaTheme="minorEastAsia" w:hAnsiTheme="minorEastAsia" w:hint="eastAsia"/>
                <w:sz w:val="16"/>
                <w:szCs w:val="16"/>
                <w:lang w:eastAsia="zh-CN"/>
              </w:rPr>
              <w:t>当初</w:t>
            </w:r>
          </w:p>
        </w:tc>
        <w:tc>
          <w:tcPr>
            <w:tcW w:w="3635" w:type="dxa"/>
            <w:shd w:val="clear" w:color="auto" w:fill="auto"/>
            <w:vAlign w:val="center"/>
          </w:tcPr>
          <w:p w14:paraId="398AF4AE" w14:textId="235F1DD5" w:rsidR="00B1461C" w:rsidRPr="00752340" w:rsidRDefault="00B1461C"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hint="eastAsia"/>
                <w:sz w:val="24"/>
                <w:szCs w:val="40"/>
              </w:rPr>
              <w:t>10</w:t>
            </w:r>
            <w:r w:rsidR="00C418FF">
              <w:rPr>
                <w:rFonts w:asciiTheme="minorEastAsia" w:eastAsiaTheme="minorEastAsia" w:hAnsiTheme="minorEastAsia" w:hint="eastAsia"/>
                <w:sz w:val="24"/>
                <w:szCs w:val="40"/>
              </w:rPr>
              <w:t>2</w:t>
            </w:r>
            <w:r w:rsidRPr="00752340">
              <w:rPr>
                <w:rFonts w:asciiTheme="minorEastAsia" w:eastAsiaTheme="minorEastAsia" w:hAnsiTheme="minorEastAsia"/>
                <w:sz w:val="24"/>
                <w:szCs w:val="40"/>
              </w:rPr>
              <w:t>.</w:t>
            </w:r>
            <w:r w:rsidR="00C418FF">
              <w:rPr>
                <w:rFonts w:asciiTheme="minorEastAsia" w:eastAsiaTheme="minorEastAsia" w:hAnsiTheme="minorEastAsia" w:hint="eastAsia"/>
                <w:sz w:val="24"/>
                <w:szCs w:val="40"/>
              </w:rPr>
              <w:t>4</w:t>
            </w:r>
            <w:r w:rsidRPr="00752340">
              <w:rPr>
                <w:rFonts w:asciiTheme="minorEastAsia" w:eastAsiaTheme="minorEastAsia" w:hAnsiTheme="minorEastAsia" w:hint="eastAsia"/>
                <w:sz w:val="24"/>
                <w:szCs w:val="40"/>
              </w:rPr>
              <w:t>%</w:t>
            </w:r>
          </w:p>
        </w:tc>
        <w:tc>
          <w:tcPr>
            <w:tcW w:w="3635" w:type="dxa"/>
            <w:shd w:val="clear" w:color="auto" w:fill="auto"/>
            <w:vAlign w:val="center"/>
          </w:tcPr>
          <w:p w14:paraId="22D97A93" w14:textId="5547D633" w:rsidR="00B1461C" w:rsidRPr="00752340" w:rsidRDefault="0037672A" w:rsidP="006771C9">
            <w:pPr>
              <w:autoSpaceDE w:val="0"/>
              <w:autoSpaceDN w:val="0"/>
              <w:spacing w:line="300" w:lineRule="exact"/>
              <w:jc w:val="right"/>
              <w:rPr>
                <w:rFonts w:asciiTheme="minorEastAsia" w:eastAsiaTheme="minorEastAsia" w:hAnsiTheme="minorEastAsia"/>
                <w:sz w:val="24"/>
                <w:szCs w:val="40"/>
              </w:rPr>
            </w:pPr>
            <w:r w:rsidRPr="00752340">
              <w:rPr>
                <w:rFonts w:asciiTheme="minorEastAsia" w:eastAsiaTheme="minorEastAsia" w:hAnsiTheme="minorEastAsia"/>
                <w:sz w:val="24"/>
                <w:szCs w:val="40"/>
              </w:rPr>
              <w:t>100</w:t>
            </w:r>
            <w:r w:rsidR="00B1461C" w:rsidRPr="00752340">
              <w:rPr>
                <w:rFonts w:asciiTheme="minorEastAsia" w:eastAsiaTheme="minorEastAsia" w:hAnsiTheme="minorEastAsia"/>
                <w:sz w:val="24"/>
                <w:szCs w:val="40"/>
              </w:rPr>
              <w:t>.</w:t>
            </w:r>
            <w:r w:rsidR="00060F1B">
              <w:rPr>
                <w:rFonts w:asciiTheme="minorEastAsia" w:eastAsiaTheme="minorEastAsia" w:hAnsiTheme="minorEastAsia" w:hint="eastAsia"/>
                <w:sz w:val="24"/>
                <w:szCs w:val="40"/>
              </w:rPr>
              <w:t>7</w:t>
            </w:r>
            <w:r w:rsidR="00B1461C" w:rsidRPr="00752340">
              <w:rPr>
                <w:rFonts w:asciiTheme="minorEastAsia" w:eastAsiaTheme="minorEastAsia" w:hAnsiTheme="minorEastAsia" w:hint="eastAsia"/>
                <w:sz w:val="24"/>
                <w:szCs w:val="40"/>
              </w:rPr>
              <w:t>%</w:t>
            </w:r>
          </w:p>
        </w:tc>
      </w:tr>
    </w:tbl>
    <w:p w14:paraId="11ECF1E3" w14:textId="13680466" w:rsidR="00B1461C" w:rsidRPr="00752340" w:rsidRDefault="00B1461C" w:rsidP="00B1461C">
      <w:pPr>
        <w:autoSpaceDE w:val="0"/>
        <w:autoSpaceDN w:val="0"/>
        <w:rPr>
          <w:rFonts w:asciiTheme="minorEastAsia" w:eastAsiaTheme="minorEastAsia" w:hAnsiTheme="minorEastAsia"/>
          <w:sz w:val="22"/>
          <w:szCs w:val="22"/>
        </w:rPr>
      </w:pPr>
    </w:p>
    <w:p w14:paraId="4A083C06" w14:textId="580C19A3" w:rsidR="00B1461C" w:rsidRPr="00752340" w:rsidRDefault="00B1461C" w:rsidP="00B1461C">
      <w:pPr>
        <w:autoSpaceDE w:val="0"/>
        <w:autoSpaceDN w:val="0"/>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令和</w:t>
      </w:r>
      <w:r w:rsidR="000B34A1" w:rsidRPr="00752340">
        <w:rPr>
          <w:rFonts w:asciiTheme="minorEastAsia" w:eastAsiaTheme="minorEastAsia" w:hAnsiTheme="minorEastAsia" w:hint="eastAsia"/>
          <w:sz w:val="22"/>
          <w:szCs w:val="22"/>
        </w:rPr>
        <w:t>８</w:t>
      </w:r>
      <w:r w:rsidRPr="00752340">
        <w:rPr>
          <w:rFonts w:asciiTheme="minorEastAsia" w:eastAsiaTheme="minorEastAsia" w:hAnsiTheme="minorEastAsia" w:hint="eastAsia"/>
          <w:sz w:val="22"/>
          <w:szCs w:val="22"/>
        </w:rPr>
        <w:t>年度主要施策一覧</w:t>
      </w:r>
    </w:p>
    <w:p w14:paraId="38F3929D" w14:textId="4757E8C6" w:rsidR="00B1461C" w:rsidRPr="00752340" w:rsidRDefault="00B1461C" w:rsidP="00B1461C">
      <w:pPr>
        <w:autoSpaceDE w:val="0"/>
        <w:autoSpaceDN w:val="0"/>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[一般会計]</w:t>
      </w:r>
    </w:p>
    <w:p w14:paraId="734C621B"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１．地域医療の充実とこころの健康問題への対応強化（P</w:t>
      </w:r>
      <w:r w:rsidRPr="00752340">
        <w:rPr>
          <w:rFonts w:asciiTheme="minorEastAsia" w:eastAsiaTheme="minorEastAsia" w:hAnsiTheme="minorEastAsia"/>
          <w:sz w:val="22"/>
          <w:szCs w:val="22"/>
        </w:rPr>
        <w:t>.</w:t>
      </w:r>
      <w:r w:rsidRPr="00752340">
        <w:rPr>
          <w:rFonts w:asciiTheme="minorEastAsia" w:eastAsiaTheme="minorEastAsia" w:hAnsiTheme="minorEastAsia" w:hint="eastAsia"/>
          <w:sz w:val="22"/>
          <w:szCs w:val="22"/>
        </w:rPr>
        <w:t>３）</w:t>
      </w:r>
    </w:p>
    <w:p w14:paraId="545C942D"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(１)　保健医療基盤の整備を推進します</w:t>
      </w:r>
    </w:p>
    <w:p w14:paraId="7EAD719D"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(２)　在宅医療体制の整備を推進します</w:t>
      </w:r>
    </w:p>
    <w:p w14:paraId="5EEC8A1F"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(３)　救急医療体制の充実に努めます</w:t>
      </w:r>
    </w:p>
    <w:p w14:paraId="337BAB4B" w14:textId="057A0569"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(４)　小児・周産期医療体制</w:t>
      </w:r>
      <w:r w:rsidR="003B5F1D">
        <w:rPr>
          <w:rFonts w:asciiTheme="minorEastAsia" w:eastAsiaTheme="minorEastAsia" w:hAnsiTheme="minorEastAsia" w:hint="eastAsia"/>
          <w:sz w:val="22"/>
          <w:szCs w:val="22"/>
        </w:rPr>
        <w:t>の</w:t>
      </w:r>
      <w:r w:rsidRPr="00752340">
        <w:rPr>
          <w:rFonts w:asciiTheme="minorEastAsia" w:eastAsiaTheme="minorEastAsia" w:hAnsiTheme="minorEastAsia" w:hint="eastAsia"/>
          <w:sz w:val="22"/>
          <w:szCs w:val="22"/>
        </w:rPr>
        <w:t>充実</w:t>
      </w:r>
      <w:r w:rsidR="005D4BE9">
        <w:rPr>
          <w:rFonts w:asciiTheme="minorEastAsia" w:eastAsiaTheme="minorEastAsia" w:hAnsiTheme="minorEastAsia" w:hint="eastAsia"/>
          <w:sz w:val="22"/>
          <w:szCs w:val="22"/>
        </w:rPr>
        <w:t>を図ります</w:t>
      </w:r>
    </w:p>
    <w:p w14:paraId="2A672288"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(５)　医師・看護師確保対策等を推進します</w:t>
      </w:r>
    </w:p>
    <w:p w14:paraId="51A47D6B"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(６)　疾患を持つ方々の治療やＱＯＬを向上します</w:t>
      </w:r>
    </w:p>
    <w:p w14:paraId="2E6C4CB0"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(７)　依存症対策を推進します</w:t>
      </w:r>
    </w:p>
    <w:p w14:paraId="0BC6B51C"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(８)　自殺対策を推進します</w:t>
      </w:r>
    </w:p>
    <w:p w14:paraId="611EBD59" w14:textId="4B1536DC"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(９)　母子保健の強化</w:t>
      </w:r>
      <w:r w:rsidR="0064663B" w:rsidRPr="00752340">
        <w:rPr>
          <w:rFonts w:asciiTheme="minorEastAsia" w:eastAsiaTheme="minorEastAsia" w:hAnsiTheme="minorEastAsia" w:hint="eastAsia"/>
          <w:sz w:val="22"/>
          <w:szCs w:val="22"/>
        </w:rPr>
        <w:t>を推進します</w:t>
      </w:r>
    </w:p>
    <w:p w14:paraId="7352F8CA" w14:textId="5A80A3A0"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２．健康寿命の延伸と保健ガバナンスの強化（P.１</w:t>
      </w:r>
      <w:r w:rsidR="0064663B" w:rsidRPr="00752340">
        <w:rPr>
          <w:rFonts w:asciiTheme="minorEastAsia" w:eastAsiaTheme="minorEastAsia" w:hAnsiTheme="minorEastAsia" w:hint="eastAsia"/>
          <w:sz w:val="22"/>
          <w:szCs w:val="22"/>
        </w:rPr>
        <w:t>３</w:t>
      </w:r>
      <w:r w:rsidRPr="00752340">
        <w:rPr>
          <w:rFonts w:asciiTheme="minorEastAsia" w:eastAsiaTheme="minorEastAsia" w:hAnsiTheme="minorEastAsia" w:hint="eastAsia"/>
          <w:sz w:val="22"/>
          <w:szCs w:val="22"/>
        </w:rPr>
        <w:t>）</w:t>
      </w:r>
    </w:p>
    <w:p w14:paraId="511F4814"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(１)　健康寿命延伸の取組みを推進します</w:t>
      </w:r>
    </w:p>
    <w:p w14:paraId="381D1A48"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(２)　がん対策を推進します</w:t>
      </w:r>
    </w:p>
    <w:p w14:paraId="4F860F07"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(３)　肝炎対策を推進します</w:t>
      </w:r>
    </w:p>
    <w:p w14:paraId="64FB5555"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(４)　医療保険制度を安定的に運営します</w:t>
      </w:r>
    </w:p>
    <w:p w14:paraId="19059D42" w14:textId="7862E83D"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３．日常生活を支える公衆衛生の向上（P.</w:t>
      </w:r>
      <w:r w:rsidR="0064663B" w:rsidRPr="00752340">
        <w:rPr>
          <w:rFonts w:asciiTheme="minorEastAsia" w:eastAsiaTheme="minorEastAsia" w:hAnsiTheme="minorEastAsia" w:hint="eastAsia"/>
          <w:sz w:val="22"/>
          <w:szCs w:val="22"/>
        </w:rPr>
        <w:t>１９</w:t>
      </w:r>
      <w:r w:rsidRPr="00752340">
        <w:rPr>
          <w:rFonts w:asciiTheme="minorEastAsia" w:eastAsiaTheme="minorEastAsia" w:hAnsiTheme="minorEastAsia" w:hint="eastAsia"/>
          <w:sz w:val="22"/>
          <w:szCs w:val="22"/>
        </w:rPr>
        <w:t>）</w:t>
      </w:r>
    </w:p>
    <w:p w14:paraId="076EBEBA"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(１)　薬事対策を推進します</w:t>
      </w:r>
    </w:p>
    <w:p w14:paraId="3E979F91"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(２)　食の安全安心を推進します</w:t>
      </w:r>
    </w:p>
    <w:p w14:paraId="59D147C7"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(３)　生活衛生の確保を推進します</w:t>
      </w:r>
    </w:p>
    <w:p w14:paraId="4CBB8FC8"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(４)　水道事業の広域連携を推進します</w:t>
      </w:r>
    </w:p>
    <w:p w14:paraId="5287DA79" w14:textId="4B347510"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(５)　その他 </w:t>
      </w:r>
      <w:r w:rsidR="00A07118">
        <w:rPr>
          <w:rFonts w:asciiTheme="minorEastAsia" w:eastAsiaTheme="minorEastAsia" w:hAnsiTheme="minorEastAsia" w:hint="eastAsia"/>
          <w:sz w:val="22"/>
          <w:szCs w:val="22"/>
        </w:rPr>
        <w:t>（保健所の機能強化、許認可事務ＤＸ化）</w:t>
      </w:r>
    </w:p>
    <w:p w14:paraId="40D54699"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510231F9"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5C4407DB"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38EE33B3"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25423D62"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7939ACE5"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34AAB44B" w14:textId="77777777" w:rsidR="00B1461C" w:rsidRPr="00752340" w:rsidRDefault="00B1461C" w:rsidP="00B1461C">
      <w:pPr>
        <w:autoSpaceDE w:val="0"/>
        <w:autoSpaceDN w:val="0"/>
        <w:ind w:leftChars="105" w:left="206" w:firstLineChars="100" w:firstLine="206"/>
        <w:rPr>
          <w:rFonts w:asciiTheme="minorEastAsia" w:eastAsiaTheme="minorEastAsia" w:hAnsiTheme="minorEastAsia"/>
          <w:sz w:val="22"/>
          <w:szCs w:val="22"/>
        </w:rPr>
      </w:pPr>
    </w:p>
    <w:p w14:paraId="13D378B1" w14:textId="0270A912"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４．安全安心に向けた医療基盤の整備（P.２</w:t>
      </w:r>
      <w:r w:rsidR="0064663B" w:rsidRPr="00752340">
        <w:rPr>
          <w:rFonts w:asciiTheme="minorEastAsia" w:eastAsiaTheme="minorEastAsia" w:hAnsiTheme="minorEastAsia" w:hint="eastAsia"/>
          <w:sz w:val="22"/>
          <w:szCs w:val="22"/>
        </w:rPr>
        <w:t>１</w:t>
      </w:r>
      <w:r w:rsidRPr="00752340">
        <w:rPr>
          <w:rFonts w:asciiTheme="minorEastAsia" w:eastAsiaTheme="minorEastAsia" w:hAnsiTheme="minorEastAsia" w:hint="eastAsia"/>
          <w:sz w:val="22"/>
          <w:szCs w:val="22"/>
        </w:rPr>
        <w:t>）</w:t>
      </w:r>
    </w:p>
    <w:p w14:paraId="32C9D0CE"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(１)　災害対応機能を強化します</w:t>
      </w:r>
    </w:p>
    <w:p w14:paraId="035C32A6"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(２)　感染症対策を強化します</w:t>
      </w:r>
    </w:p>
    <w:p w14:paraId="030FCC8C" w14:textId="77777777"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(３)　外国人への適切な医療等を提供します</w:t>
      </w:r>
    </w:p>
    <w:p w14:paraId="1026B9DB" w14:textId="362DB1DD"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 xml:space="preserve">　</w:t>
      </w:r>
      <w:r w:rsidRPr="00752340">
        <w:rPr>
          <w:rFonts w:asciiTheme="minorEastAsia" w:eastAsiaTheme="minorEastAsia" w:hAnsiTheme="minorEastAsia"/>
          <w:sz w:val="22"/>
          <w:szCs w:val="22"/>
        </w:rPr>
        <w:t>(</w:t>
      </w:r>
      <w:r w:rsidRPr="00752340">
        <w:rPr>
          <w:rFonts w:asciiTheme="minorEastAsia" w:eastAsiaTheme="minorEastAsia" w:hAnsiTheme="minorEastAsia" w:hint="eastAsia"/>
          <w:sz w:val="22"/>
          <w:szCs w:val="22"/>
        </w:rPr>
        <w:t>４</w:t>
      </w:r>
      <w:r w:rsidRPr="00752340">
        <w:rPr>
          <w:rFonts w:asciiTheme="minorEastAsia" w:eastAsiaTheme="minorEastAsia" w:hAnsiTheme="minorEastAsia"/>
          <w:sz w:val="22"/>
          <w:szCs w:val="22"/>
        </w:rPr>
        <w:t>)</w:t>
      </w:r>
      <w:r w:rsidRPr="00752340">
        <w:rPr>
          <w:rFonts w:asciiTheme="minorEastAsia" w:eastAsiaTheme="minorEastAsia" w:hAnsiTheme="minorEastAsia" w:hint="eastAsia"/>
          <w:sz w:val="22"/>
          <w:szCs w:val="22"/>
        </w:rPr>
        <w:t xml:space="preserve">　</w:t>
      </w:r>
      <w:r w:rsidR="0064663B" w:rsidRPr="00752340">
        <w:rPr>
          <w:rFonts w:asciiTheme="minorEastAsia" w:eastAsiaTheme="minorEastAsia" w:hAnsiTheme="minorEastAsia" w:hint="eastAsia"/>
          <w:sz w:val="22"/>
          <w:szCs w:val="22"/>
        </w:rPr>
        <w:t>万博後の大阪の未来に向けて取り組みます</w:t>
      </w:r>
    </w:p>
    <w:p w14:paraId="38B4B35E" w14:textId="77B0D0A2"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５．大阪健康安全基盤研究所にかかる運営費交付金等（P.２</w:t>
      </w:r>
      <w:r w:rsidR="0064663B" w:rsidRPr="00752340">
        <w:rPr>
          <w:rFonts w:asciiTheme="minorEastAsia" w:eastAsiaTheme="minorEastAsia" w:hAnsiTheme="minorEastAsia" w:hint="eastAsia"/>
          <w:sz w:val="22"/>
          <w:szCs w:val="22"/>
        </w:rPr>
        <w:t>７</w:t>
      </w:r>
      <w:r w:rsidRPr="00752340">
        <w:rPr>
          <w:rFonts w:asciiTheme="minorEastAsia" w:eastAsiaTheme="minorEastAsia" w:hAnsiTheme="minorEastAsia" w:hint="eastAsia"/>
          <w:sz w:val="22"/>
          <w:szCs w:val="22"/>
        </w:rPr>
        <w:t>）</w:t>
      </w:r>
    </w:p>
    <w:p w14:paraId="0751FF75" w14:textId="06105BCE"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６．大阪府立病院機構にかかる負担金、貸付金等（P.２</w:t>
      </w:r>
      <w:r w:rsidR="00DC3E50">
        <w:rPr>
          <w:rFonts w:asciiTheme="minorEastAsia" w:eastAsiaTheme="minorEastAsia" w:hAnsiTheme="minorEastAsia" w:hint="eastAsia"/>
          <w:sz w:val="22"/>
          <w:szCs w:val="22"/>
        </w:rPr>
        <w:t>８</w:t>
      </w:r>
      <w:r w:rsidRPr="00752340">
        <w:rPr>
          <w:rFonts w:asciiTheme="minorEastAsia" w:eastAsiaTheme="minorEastAsia" w:hAnsiTheme="minorEastAsia" w:hint="eastAsia"/>
          <w:sz w:val="22"/>
          <w:szCs w:val="22"/>
        </w:rPr>
        <w:t>）</w:t>
      </w:r>
    </w:p>
    <w:p w14:paraId="6FC1EAF7" w14:textId="58697513" w:rsidR="00B1461C" w:rsidRPr="00752340" w:rsidRDefault="00B1461C" w:rsidP="00B1461C">
      <w:pPr>
        <w:autoSpaceDE w:val="0"/>
        <w:autoSpaceDN w:val="0"/>
        <w:ind w:leftChars="105" w:left="206"/>
        <w:rPr>
          <w:rFonts w:asciiTheme="minorEastAsia" w:eastAsiaTheme="minorEastAsia" w:hAnsiTheme="minorEastAsia"/>
          <w:sz w:val="22"/>
          <w:szCs w:val="22"/>
        </w:rPr>
      </w:pPr>
      <w:r w:rsidRPr="00752340">
        <w:rPr>
          <w:rFonts w:asciiTheme="minorEastAsia" w:eastAsiaTheme="minorEastAsia" w:hAnsiTheme="minorEastAsia" w:hint="eastAsia"/>
          <w:sz w:val="22"/>
          <w:szCs w:val="22"/>
        </w:rPr>
        <w:t>[国民健康保険特別会計] （P.</w:t>
      </w:r>
      <w:r w:rsidR="00F20F06">
        <w:rPr>
          <w:rFonts w:asciiTheme="minorEastAsia" w:eastAsiaTheme="minorEastAsia" w:hAnsiTheme="minorEastAsia" w:hint="eastAsia"/>
          <w:sz w:val="22"/>
          <w:szCs w:val="22"/>
        </w:rPr>
        <w:t>２９</w:t>
      </w:r>
      <w:r w:rsidRPr="00752340">
        <w:rPr>
          <w:rFonts w:asciiTheme="minorEastAsia" w:eastAsiaTheme="minorEastAsia" w:hAnsiTheme="minorEastAsia" w:hint="eastAsia"/>
          <w:sz w:val="22"/>
          <w:szCs w:val="22"/>
        </w:rPr>
        <w:t>）</w:t>
      </w:r>
    </w:p>
    <w:p w14:paraId="7D600029" w14:textId="77777777" w:rsidR="00B1461C" w:rsidRPr="00752340" w:rsidRDefault="00B1461C" w:rsidP="00B1461C">
      <w:pPr>
        <w:widowControl/>
        <w:jc w:val="left"/>
        <w:rPr>
          <w:rFonts w:asciiTheme="minorEastAsia" w:eastAsiaTheme="minorEastAsia" w:hAnsiTheme="minorEastAsia"/>
          <w:sz w:val="22"/>
          <w:szCs w:val="22"/>
        </w:rPr>
      </w:pPr>
      <w:r w:rsidRPr="00752340">
        <w:rPr>
          <w:rFonts w:asciiTheme="minorEastAsia" w:eastAsiaTheme="minorEastAsia" w:hAnsiTheme="minorEastAsia"/>
          <w:sz w:val="22"/>
          <w:szCs w:val="22"/>
        </w:rPr>
        <w:br w:type="page"/>
      </w:r>
    </w:p>
    <w:p w14:paraId="5B97679F" w14:textId="77777777" w:rsidR="000B34A1" w:rsidRPr="00752340" w:rsidRDefault="000B34A1" w:rsidP="000B34A1">
      <w:pPr>
        <w:autoSpaceDE w:val="0"/>
        <w:autoSpaceDN w:val="0"/>
        <w:ind w:leftChars="105" w:left="206"/>
        <w:jc w:val="center"/>
        <w:rPr>
          <w:rFonts w:ascii="ＭＳ 明朝" w:hAnsi="ＭＳ 明朝"/>
          <w:w w:val="150"/>
          <w:sz w:val="22"/>
          <w:szCs w:val="22"/>
          <w:lang w:eastAsia="zh-CN"/>
        </w:rPr>
      </w:pPr>
      <w:r w:rsidRPr="00752340">
        <w:rPr>
          <w:rFonts w:ascii="ＭＳ 明朝" w:hAnsi="ＭＳ 明朝" w:hint="eastAsia"/>
          <w:w w:val="150"/>
          <w:sz w:val="22"/>
          <w:szCs w:val="22"/>
          <w:lang w:eastAsia="zh-CN"/>
        </w:rPr>
        <w:lastRenderedPageBreak/>
        <w:t>〔　一　般　会　計　〕</w:t>
      </w:r>
    </w:p>
    <w:p w14:paraId="5A6F2DBB" w14:textId="77777777" w:rsidR="000B34A1" w:rsidRPr="00752340" w:rsidRDefault="000B34A1" w:rsidP="000B34A1">
      <w:pPr>
        <w:autoSpaceDE w:val="0"/>
        <w:autoSpaceDN w:val="0"/>
        <w:rPr>
          <w:rFonts w:asciiTheme="minorEastAsia" w:eastAsiaTheme="minorEastAsia" w:hAnsiTheme="minorEastAsia"/>
          <w:w w:val="150"/>
          <w:sz w:val="22"/>
          <w:szCs w:val="22"/>
          <w:lang w:eastAsia="zh-CN"/>
        </w:rPr>
      </w:pPr>
    </w:p>
    <w:p w14:paraId="763A3925" w14:textId="52A14571" w:rsidR="000B34A1" w:rsidRPr="00752340" w:rsidRDefault="000B34A1" w:rsidP="000B34A1">
      <w:pPr>
        <w:autoSpaceDE w:val="0"/>
        <w:autoSpaceDN w:val="0"/>
        <w:rPr>
          <w:rFonts w:ascii="ＭＳ 明朝" w:hAnsi="ＭＳ 明朝"/>
          <w:sz w:val="24"/>
          <w:lang w:eastAsia="zh-CN"/>
        </w:rPr>
      </w:pPr>
      <w:r w:rsidRPr="00752340">
        <w:rPr>
          <w:rFonts w:asciiTheme="minorEastAsia" w:eastAsiaTheme="minorEastAsia" w:hAnsiTheme="minorEastAsia" w:hint="eastAsia"/>
          <w:sz w:val="22"/>
          <w:szCs w:val="22"/>
          <w:lang w:eastAsia="zh-CN"/>
        </w:rPr>
        <w:t xml:space="preserve">　</w:t>
      </w:r>
      <w:r w:rsidRPr="00752340">
        <w:rPr>
          <w:rFonts w:ascii="ＭＳ 明朝" w:hAnsi="ＭＳ 明朝" w:hint="eastAsia"/>
          <w:sz w:val="24"/>
          <w:lang w:eastAsia="zh-CN"/>
        </w:rPr>
        <w:t>上段　令和８当初</w:t>
      </w:r>
    </w:p>
    <w:p w14:paraId="32AF34F5" w14:textId="0EA4A860" w:rsidR="000B34A1" w:rsidRPr="00752340" w:rsidRDefault="000B34A1" w:rsidP="000B34A1">
      <w:pPr>
        <w:autoSpaceDE w:val="0"/>
        <w:autoSpaceDN w:val="0"/>
        <w:rPr>
          <w:rFonts w:ascii="ＭＳ 明朝" w:hAnsi="ＭＳ 明朝"/>
          <w:sz w:val="24"/>
          <w:lang w:eastAsia="zh-CN"/>
        </w:rPr>
      </w:pPr>
      <w:r w:rsidRPr="00752340">
        <w:rPr>
          <w:rFonts w:ascii="ＭＳ 明朝" w:hAnsi="ＭＳ 明朝" w:hint="eastAsia"/>
          <w:sz w:val="24"/>
          <w:lang w:eastAsia="zh-CN"/>
        </w:rPr>
        <w:t xml:space="preserve">　中段　令和７当初</w:t>
      </w:r>
    </w:p>
    <w:p w14:paraId="068F5FDE" w14:textId="5F5E235B" w:rsidR="000B34A1" w:rsidRPr="00752340" w:rsidRDefault="000B34A1" w:rsidP="000B34A1">
      <w:pPr>
        <w:autoSpaceDE w:val="0"/>
        <w:autoSpaceDN w:val="0"/>
        <w:ind w:firstLineChars="100" w:firstLine="226"/>
        <w:rPr>
          <w:rFonts w:asciiTheme="minorEastAsia" w:eastAsiaTheme="minorEastAsia" w:hAnsiTheme="minorEastAsia"/>
          <w:sz w:val="24"/>
          <w:lang w:eastAsia="zh-CN"/>
        </w:rPr>
      </w:pPr>
      <w:r w:rsidRPr="00752340">
        <w:rPr>
          <w:rFonts w:ascii="ＭＳ 明朝" w:hAnsi="ＭＳ 明朝" w:hint="eastAsia"/>
          <w:sz w:val="24"/>
          <w:lang w:eastAsia="zh-CN"/>
        </w:rPr>
        <w:t>下段　令和７最終</w:t>
      </w:r>
    </w:p>
    <w:p w14:paraId="455D785A" w14:textId="1D4022F6" w:rsidR="000B34A1" w:rsidRPr="00752340" w:rsidRDefault="000B34A1" w:rsidP="000B34A1">
      <w:pPr>
        <w:autoSpaceDE w:val="0"/>
        <w:autoSpaceDN w:val="0"/>
        <w:ind w:right="206" w:firstLineChars="100" w:firstLine="206"/>
        <w:jc w:val="right"/>
        <w:rPr>
          <w:rFonts w:ascii="ＭＳ 明朝" w:hAnsi="ＭＳ 明朝"/>
          <w:sz w:val="22"/>
          <w:szCs w:val="22"/>
          <w:lang w:eastAsia="zh-CN"/>
        </w:rPr>
      </w:pPr>
      <w:r w:rsidRPr="00752340">
        <w:rPr>
          <w:rFonts w:ascii="ＭＳ 明朝" w:hAnsi="ＭＳ 明朝" w:hint="eastAsia"/>
          <w:sz w:val="22"/>
          <w:szCs w:val="22"/>
          <w:lang w:eastAsia="zh-CN"/>
        </w:rPr>
        <w:t>※【重点】…令和８年度重点事業</w:t>
      </w:r>
    </w:p>
    <w:p w14:paraId="2DDEF115" w14:textId="77777777" w:rsidR="000B34A1" w:rsidRPr="00752340" w:rsidRDefault="000B34A1" w:rsidP="000B34A1">
      <w:pPr>
        <w:ind w:right="204"/>
        <w:jc w:val="right"/>
        <w:rPr>
          <w:rFonts w:ascii="ＭＳ 明朝" w:hAnsi="ＭＳ 明朝"/>
          <w:color w:val="000000" w:themeColor="text1"/>
          <w:sz w:val="24"/>
        </w:rPr>
      </w:pPr>
      <w:r w:rsidRPr="00752340">
        <w:rPr>
          <w:rFonts w:ascii="ＭＳ 明朝" w:hAnsi="ＭＳ 明朝" w:hint="eastAsia"/>
          <w:color w:val="000000" w:themeColor="text1"/>
          <w:sz w:val="24"/>
        </w:rPr>
        <w:t>※</w:t>
      </w:r>
      <w:r w:rsidRPr="00752340">
        <w:rPr>
          <w:rFonts w:ascii="ＭＳ 明朝" w:hAnsi="ＭＳ 明朝" w:hint="eastAsia"/>
          <w:szCs w:val="21"/>
        </w:rPr>
        <w:t>地域医療介護総合確保基金事業費については「基金」と記載</w:t>
      </w:r>
    </w:p>
    <w:tbl>
      <w:tblPr>
        <w:tblStyle w:val="ad"/>
        <w:tblW w:w="10408" w:type="dxa"/>
        <w:tblLayout w:type="fixed"/>
        <w:tblLook w:val="01E0" w:firstRow="1" w:lastRow="1" w:firstColumn="1" w:lastColumn="1" w:noHBand="0" w:noVBand="0"/>
      </w:tblPr>
      <w:tblGrid>
        <w:gridCol w:w="3268"/>
        <w:gridCol w:w="2244"/>
        <w:gridCol w:w="4896"/>
      </w:tblGrid>
      <w:tr w:rsidR="00AD219B" w:rsidRPr="00752340" w14:paraId="1CBA4CCB" w14:textId="77777777" w:rsidTr="16F50098">
        <w:tc>
          <w:tcPr>
            <w:tcW w:w="3268" w:type="dxa"/>
            <w:vAlign w:val="center"/>
          </w:tcPr>
          <w:p w14:paraId="6586532F" w14:textId="77777777" w:rsidR="00D11544" w:rsidRPr="00752340" w:rsidRDefault="00D11544" w:rsidP="00DC7719">
            <w:pPr>
              <w:autoSpaceDE w:val="0"/>
              <w:autoSpaceDN w:val="0"/>
              <w:spacing w:line="320" w:lineRule="exact"/>
              <w:jc w:val="center"/>
              <w:rPr>
                <w:rFonts w:ascii="ＭＳ 明朝"/>
                <w:sz w:val="24"/>
              </w:rPr>
            </w:pPr>
            <w:r w:rsidRPr="00752340">
              <w:rPr>
                <w:rFonts w:ascii="ＭＳ 明朝" w:hAnsi="ＭＳ 明朝" w:hint="eastAsia"/>
                <w:sz w:val="24"/>
              </w:rPr>
              <w:t>事　　業　　名</w:t>
            </w:r>
          </w:p>
        </w:tc>
        <w:tc>
          <w:tcPr>
            <w:tcW w:w="2244" w:type="dxa"/>
          </w:tcPr>
          <w:p w14:paraId="09B8CA44" w14:textId="36A94AFC" w:rsidR="00D11544" w:rsidRPr="00752340" w:rsidRDefault="000B34A1" w:rsidP="00DC7719">
            <w:pPr>
              <w:autoSpaceDE w:val="0"/>
              <w:autoSpaceDN w:val="0"/>
              <w:spacing w:line="320" w:lineRule="exact"/>
              <w:jc w:val="center"/>
              <w:rPr>
                <w:rFonts w:ascii="ＭＳ 明朝"/>
                <w:sz w:val="24"/>
              </w:rPr>
            </w:pPr>
            <w:r w:rsidRPr="00752340">
              <w:rPr>
                <w:rFonts w:ascii="ＭＳ 明朝" w:hAnsi="ＭＳ 明朝" w:hint="eastAsia"/>
                <w:sz w:val="24"/>
              </w:rPr>
              <w:t>事　業　費</w:t>
            </w:r>
          </w:p>
        </w:tc>
        <w:tc>
          <w:tcPr>
            <w:tcW w:w="4896" w:type="dxa"/>
            <w:tcBorders>
              <w:bottom w:val="single" w:sz="4" w:space="0" w:color="auto"/>
            </w:tcBorders>
            <w:vAlign w:val="center"/>
          </w:tcPr>
          <w:p w14:paraId="11344150" w14:textId="77777777" w:rsidR="00D11544" w:rsidRPr="00752340" w:rsidRDefault="00D11544" w:rsidP="00DC7719">
            <w:pPr>
              <w:autoSpaceDE w:val="0"/>
              <w:autoSpaceDN w:val="0"/>
              <w:spacing w:line="320" w:lineRule="exact"/>
              <w:jc w:val="center"/>
              <w:rPr>
                <w:rFonts w:ascii="ＭＳ 明朝"/>
                <w:sz w:val="24"/>
              </w:rPr>
            </w:pPr>
            <w:r w:rsidRPr="00752340">
              <w:rPr>
                <w:rFonts w:ascii="ＭＳ 明朝" w:hAnsi="ＭＳ 明朝" w:hint="eastAsia"/>
                <w:sz w:val="24"/>
              </w:rPr>
              <w:t>摘　　　　　　要</w:t>
            </w:r>
          </w:p>
        </w:tc>
      </w:tr>
      <w:tr w:rsidR="00AD219B" w:rsidRPr="00752340" w14:paraId="333CB9F2" w14:textId="77777777" w:rsidTr="16F50098">
        <w:tc>
          <w:tcPr>
            <w:tcW w:w="3268" w:type="dxa"/>
          </w:tcPr>
          <w:p w14:paraId="1B7935D5" w14:textId="047C300F" w:rsidR="00015025" w:rsidRPr="00752340" w:rsidRDefault="000A11D4" w:rsidP="000E24CD">
            <w:pPr>
              <w:autoSpaceDE w:val="0"/>
              <w:autoSpaceDN w:val="0"/>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hint="eastAsia"/>
                <w:sz w:val="24"/>
              </w:rPr>
              <w:t>１</w:t>
            </w:r>
            <w:r w:rsidR="00015025" w:rsidRPr="00752340">
              <w:rPr>
                <w:rFonts w:ascii="ＭＳ ゴシック" w:eastAsia="ＭＳ ゴシック" w:hAnsi="ＭＳ ゴシック" w:hint="eastAsia"/>
                <w:sz w:val="24"/>
              </w:rPr>
              <w:t>．地域医療の充実とこころの健康問題への対応強化</w:t>
            </w:r>
          </w:p>
          <w:p w14:paraId="2B4C4F5F" w14:textId="77777777" w:rsidR="004420A6" w:rsidRPr="00752340" w:rsidRDefault="004420A6" w:rsidP="000E24CD">
            <w:pPr>
              <w:autoSpaceDE w:val="0"/>
              <w:autoSpaceDN w:val="0"/>
              <w:ind w:left="226" w:hangingChars="100" w:hanging="226"/>
              <w:jc w:val="left"/>
              <w:rPr>
                <w:rFonts w:ascii="ＭＳ ゴシック" w:eastAsia="ＭＳ ゴシック" w:hAnsi="ＭＳ ゴシック"/>
                <w:sz w:val="24"/>
              </w:rPr>
            </w:pPr>
          </w:p>
          <w:p w14:paraId="1412DE10" w14:textId="77777777" w:rsidR="00015025" w:rsidRPr="00752340" w:rsidRDefault="00015025" w:rsidP="000E24CD">
            <w:pPr>
              <w:autoSpaceDE w:val="0"/>
              <w:autoSpaceDN w:val="0"/>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(1) </w:t>
            </w:r>
            <w:r w:rsidRPr="00752340">
              <w:rPr>
                <w:rFonts w:ascii="ＭＳ ゴシック" w:eastAsia="ＭＳ ゴシック" w:hAnsi="ＭＳ ゴシック" w:hint="eastAsia"/>
                <w:sz w:val="24"/>
              </w:rPr>
              <w:t>保健医療基盤の整備を</w:t>
            </w:r>
          </w:p>
          <w:p w14:paraId="32DDB7B9" w14:textId="53877076" w:rsidR="00015025" w:rsidRPr="00752340" w:rsidRDefault="00015025" w:rsidP="000E24CD">
            <w:pPr>
              <w:autoSpaceDE w:val="0"/>
              <w:autoSpaceDN w:val="0"/>
              <w:ind w:firstLineChars="100" w:firstLine="226"/>
              <w:jc w:val="left"/>
              <w:rPr>
                <w:rFonts w:ascii="ＭＳ ゴシック" w:eastAsia="ＭＳ ゴシック" w:hAnsi="ＭＳ ゴシック"/>
                <w:sz w:val="24"/>
              </w:rPr>
            </w:pPr>
            <w:r w:rsidRPr="00752340">
              <w:rPr>
                <w:rFonts w:ascii="ＭＳ ゴシック" w:eastAsia="ＭＳ ゴシック" w:hAnsi="ＭＳ ゴシック" w:hint="eastAsia"/>
                <w:sz w:val="24"/>
              </w:rPr>
              <w:t>推進します</w:t>
            </w:r>
          </w:p>
          <w:p w14:paraId="0DF2308B" w14:textId="77777777" w:rsidR="00CE1879" w:rsidRPr="00752340" w:rsidRDefault="00CE1879" w:rsidP="000E24CD">
            <w:pPr>
              <w:autoSpaceDE w:val="0"/>
              <w:autoSpaceDN w:val="0"/>
              <w:ind w:firstLineChars="100" w:firstLine="226"/>
              <w:jc w:val="left"/>
              <w:rPr>
                <w:rFonts w:ascii="ＭＳ ゴシック" w:eastAsia="ＭＳ ゴシック" w:hAnsi="ＭＳ ゴシック"/>
                <w:sz w:val="24"/>
              </w:rPr>
            </w:pPr>
          </w:p>
          <w:p w14:paraId="24979905" w14:textId="4A1FEBC9" w:rsidR="00015025" w:rsidRPr="00DC46DB" w:rsidRDefault="00DC46DB" w:rsidP="00DC46DB">
            <w:pPr>
              <w:autoSpaceDE w:val="0"/>
              <w:autoSpaceDN w:val="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①</w:t>
            </w:r>
            <w:r w:rsidR="00015025" w:rsidRPr="00DC46DB">
              <w:rPr>
                <w:rFonts w:asciiTheme="minorEastAsia" w:eastAsiaTheme="minorEastAsia" w:hAnsiTheme="minorEastAsia" w:hint="eastAsia"/>
                <w:sz w:val="24"/>
                <w:lang w:eastAsia="zh-TW"/>
              </w:rPr>
              <w:t>保健医療計画推進事業費</w:t>
            </w:r>
          </w:p>
          <w:p w14:paraId="66D62390" w14:textId="77777777" w:rsidR="00015025" w:rsidRPr="00DC46DB" w:rsidRDefault="00015025" w:rsidP="000E24CD">
            <w:pPr>
              <w:autoSpaceDE w:val="0"/>
              <w:autoSpaceDN w:val="0"/>
              <w:ind w:left="226" w:hangingChars="100" w:hanging="226"/>
              <w:jc w:val="left"/>
              <w:rPr>
                <w:rFonts w:asciiTheme="minorEastAsia" w:eastAsiaTheme="minorEastAsia" w:hAnsiTheme="minorEastAsia"/>
                <w:sz w:val="24"/>
                <w:lang w:eastAsia="zh-TW"/>
              </w:rPr>
            </w:pPr>
          </w:p>
          <w:p w14:paraId="401F47D8"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lang w:eastAsia="zh-TW"/>
              </w:rPr>
            </w:pPr>
          </w:p>
          <w:p w14:paraId="0B13FEF7"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lang w:eastAsia="zh-TW"/>
              </w:rPr>
            </w:pPr>
          </w:p>
          <w:p w14:paraId="192906E0"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lang w:eastAsia="zh-TW"/>
              </w:rPr>
            </w:pPr>
          </w:p>
          <w:p w14:paraId="408383DD" w14:textId="5245B8BA" w:rsidR="000E24CD" w:rsidRPr="00752340" w:rsidRDefault="000E24CD" w:rsidP="000E24CD">
            <w:pPr>
              <w:autoSpaceDE w:val="0"/>
              <w:autoSpaceDN w:val="0"/>
              <w:ind w:left="226" w:hangingChars="100" w:hanging="226"/>
              <w:jc w:val="left"/>
              <w:rPr>
                <w:rFonts w:asciiTheme="minorEastAsia" w:eastAsia="PMingLiU" w:hAnsiTheme="minorEastAsia"/>
                <w:sz w:val="24"/>
                <w:lang w:eastAsia="zh-TW"/>
              </w:rPr>
            </w:pPr>
          </w:p>
          <w:p w14:paraId="57CC9814" w14:textId="77777777" w:rsidR="0030102A" w:rsidRPr="00752340" w:rsidRDefault="0030102A" w:rsidP="000E24CD">
            <w:pPr>
              <w:autoSpaceDE w:val="0"/>
              <w:autoSpaceDN w:val="0"/>
              <w:ind w:left="226" w:hangingChars="100" w:hanging="226"/>
              <w:jc w:val="left"/>
              <w:rPr>
                <w:rFonts w:asciiTheme="minorEastAsia" w:eastAsia="PMingLiU" w:hAnsiTheme="minorEastAsia"/>
                <w:sz w:val="24"/>
                <w:lang w:eastAsia="zh-TW"/>
              </w:rPr>
            </w:pPr>
          </w:p>
          <w:p w14:paraId="55F97B3E" w14:textId="024D934E" w:rsidR="00015025" w:rsidRPr="00DC46DB" w:rsidRDefault="00DC46DB" w:rsidP="00DC46DB">
            <w:pPr>
              <w:autoSpaceDE w:val="0"/>
              <w:autoSpaceDN w:val="0"/>
              <w:jc w:val="left"/>
              <w:rPr>
                <w:rFonts w:asciiTheme="minorEastAsia" w:eastAsiaTheme="minorEastAsia" w:hAnsiTheme="minorEastAsia"/>
                <w:sz w:val="24"/>
              </w:rPr>
            </w:pPr>
            <w:r>
              <w:rPr>
                <w:rFonts w:asciiTheme="minorEastAsia" w:eastAsiaTheme="minorEastAsia" w:hAnsiTheme="minorEastAsia" w:hint="eastAsia"/>
                <w:sz w:val="24"/>
              </w:rPr>
              <w:t>②</w:t>
            </w:r>
            <w:r w:rsidR="003A55F3" w:rsidRPr="00DC46DB">
              <w:rPr>
                <w:rFonts w:asciiTheme="minorEastAsia" w:eastAsiaTheme="minorEastAsia" w:hAnsiTheme="minorEastAsia" w:hint="eastAsia"/>
                <w:sz w:val="24"/>
              </w:rPr>
              <w:t>基金</w:t>
            </w:r>
            <w:r w:rsidR="00015025" w:rsidRPr="00DC46DB">
              <w:rPr>
                <w:rFonts w:asciiTheme="minorEastAsia" w:eastAsiaTheme="minorEastAsia" w:hAnsiTheme="minorEastAsia" w:hint="eastAsia"/>
                <w:sz w:val="24"/>
              </w:rPr>
              <w:t>（医事事業）</w:t>
            </w:r>
          </w:p>
          <w:p w14:paraId="5EF9D862" w14:textId="54BA3989" w:rsidR="00015025" w:rsidRPr="00752340" w:rsidRDefault="00015025" w:rsidP="00E652EA">
            <w:pPr>
              <w:autoSpaceDE w:val="0"/>
              <w:autoSpaceDN w:val="0"/>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・病床機能分化・連携推進のための基盤整備事業</w:t>
            </w:r>
          </w:p>
          <w:p w14:paraId="31EEFFCB" w14:textId="0736E3F4"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5FD3B7BE" w14:textId="583CE564" w:rsidR="00235945" w:rsidRPr="00752340" w:rsidRDefault="00235945" w:rsidP="000E24CD">
            <w:pPr>
              <w:autoSpaceDE w:val="0"/>
              <w:autoSpaceDN w:val="0"/>
              <w:ind w:left="226" w:hangingChars="100" w:hanging="226"/>
              <w:jc w:val="left"/>
              <w:rPr>
                <w:rFonts w:asciiTheme="minorEastAsia" w:eastAsiaTheme="minorEastAsia" w:hAnsiTheme="minorEastAsia"/>
                <w:sz w:val="24"/>
              </w:rPr>
            </w:pPr>
          </w:p>
          <w:p w14:paraId="463CCFF2" w14:textId="723A39F4" w:rsidR="00F8747D" w:rsidRPr="00752340" w:rsidRDefault="00F8747D" w:rsidP="000E24CD">
            <w:pPr>
              <w:autoSpaceDE w:val="0"/>
              <w:autoSpaceDN w:val="0"/>
              <w:ind w:left="226" w:hangingChars="100" w:hanging="226"/>
              <w:jc w:val="left"/>
              <w:rPr>
                <w:rFonts w:asciiTheme="minorEastAsia" w:eastAsiaTheme="minorEastAsia" w:hAnsiTheme="minorEastAsia"/>
                <w:sz w:val="24"/>
              </w:rPr>
            </w:pPr>
          </w:p>
          <w:p w14:paraId="3ECE32E3" w14:textId="77777777" w:rsidR="00645C8F" w:rsidRPr="00752340" w:rsidRDefault="00645C8F" w:rsidP="000E24CD">
            <w:pPr>
              <w:autoSpaceDE w:val="0"/>
              <w:autoSpaceDN w:val="0"/>
              <w:ind w:left="226" w:hangingChars="100" w:hanging="226"/>
              <w:jc w:val="left"/>
              <w:rPr>
                <w:rFonts w:asciiTheme="minorEastAsia" w:eastAsiaTheme="minorEastAsia" w:hAnsiTheme="minorEastAsia"/>
                <w:sz w:val="24"/>
              </w:rPr>
            </w:pPr>
          </w:p>
          <w:p w14:paraId="54200F30" w14:textId="77777777" w:rsidR="009A3020" w:rsidRPr="00752340" w:rsidRDefault="009A3020" w:rsidP="000E24CD">
            <w:pPr>
              <w:autoSpaceDE w:val="0"/>
              <w:autoSpaceDN w:val="0"/>
              <w:ind w:left="226" w:hangingChars="100" w:hanging="226"/>
              <w:jc w:val="left"/>
              <w:rPr>
                <w:rFonts w:asciiTheme="minorEastAsia" w:eastAsiaTheme="minorEastAsia" w:hAnsiTheme="minorEastAsia"/>
                <w:sz w:val="24"/>
              </w:rPr>
            </w:pPr>
          </w:p>
          <w:p w14:paraId="0E831E23" w14:textId="2B09EE45" w:rsidR="006F5FD7" w:rsidRPr="00752340" w:rsidRDefault="006F5FD7" w:rsidP="006F5FD7">
            <w:pPr>
              <w:autoSpaceDE w:val="0"/>
              <w:autoSpaceDN w:val="0"/>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・かかりつけ医機能報告制度推進事業</w:t>
            </w:r>
          </w:p>
          <w:p w14:paraId="2C8EE43A" w14:textId="799F7BEF" w:rsidR="006F5FD7" w:rsidRPr="00752340" w:rsidRDefault="006F5FD7" w:rsidP="006F5FD7">
            <w:pPr>
              <w:autoSpaceDE w:val="0"/>
              <w:autoSpaceDN w:val="0"/>
              <w:ind w:left="453" w:hangingChars="200" w:hanging="453"/>
              <w:jc w:val="left"/>
              <w:rPr>
                <w:rFonts w:asciiTheme="minorEastAsia" w:eastAsiaTheme="minorEastAsia" w:hAnsiTheme="minorEastAsia"/>
                <w:sz w:val="24"/>
              </w:rPr>
            </w:pPr>
          </w:p>
          <w:p w14:paraId="7A918410" w14:textId="70FEF4A6" w:rsidR="00555DAA" w:rsidRPr="00752340" w:rsidRDefault="00555DAA" w:rsidP="00555DAA">
            <w:pPr>
              <w:autoSpaceDE w:val="0"/>
              <w:autoSpaceDN w:val="0"/>
              <w:ind w:left="226" w:hangingChars="100" w:hanging="226"/>
              <w:jc w:val="left"/>
              <w:rPr>
                <w:rFonts w:asciiTheme="minorEastAsia" w:eastAsiaTheme="minorEastAsia" w:hAnsiTheme="minorEastAsia"/>
                <w:sz w:val="24"/>
              </w:rPr>
            </w:pPr>
          </w:p>
          <w:p w14:paraId="7FFC87E0" w14:textId="15F59B15" w:rsidR="00555DAA" w:rsidRPr="00752340" w:rsidRDefault="00555DAA" w:rsidP="00555DAA">
            <w:pPr>
              <w:autoSpaceDE w:val="0"/>
              <w:autoSpaceDN w:val="0"/>
              <w:ind w:left="226" w:hangingChars="100" w:hanging="226"/>
              <w:jc w:val="left"/>
              <w:rPr>
                <w:rFonts w:asciiTheme="minorEastAsia" w:eastAsiaTheme="minorEastAsia" w:hAnsiTheme="minorEastAsia"/>
                <w:sz w:val="24"/>
              </w:rPr>
            </w:pPr>
          </w:p>
          <w:p w14:paraId="0A4B2E1A" w14:textId="77777777" w:rsidR="00555DAA" w:rsidRPr="00752340" w:rsidRDefault="00555DAA" w:rsidP="00555DAA">
            <w:pPr>
              <w:autoSpaceDE w:val="0"/>
              <w:autoSpaceDN w:val="0"/>
              <w:ind w:left="226" w:hangingChars="100" w:hanging="226"/>
              <w:jc w:val="left"/>
              <w:rPr>
                <w:rFonts w:asciiTheme="minorEastAsia" w:eastAsiaTheme="minorEastAsia" w:hAnsiTheme="minorEastAsia"/>
                <w:sz w:val="24"/>
              </w:rPr>
            </w:pPr>
          </w:p>
          <w:p w14:paraId="3B8453DF" w14:textId="77777777" w:rsidR="00555DAA" w:rsidRPr="00752340" w:rsidRDefault="00555DAA" w:rsidP="00555DAA">
            <w:pPr>
              <w:autoSpaceDE w:val="0"/>
              <w:autoSpaceDN w:val="0"/>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・死因調査等体制整備関連事業</w:t>
            </w:r>
          </w:p>
          <w:p w14:paraId="5E9267CE" w14:textId="77777777" w:rsidR="00555DAA" w:rsidRPr="00752340" w:rsidRDefault="00555DAA" w:rsidP="00555DAA">
            <w:pPr>
              <w:autoSpaceDE w:val="0"/>
              <w:autoSpaceDN w:val="0"/>
              <w:ind w:left="226" w:hangingChars="100" w:hanging="226"/>
              <w:jc w:val="left"/>
              <w:rPr>
                <w:rFonts w:asciiTheme="minorEastAsia" w:eastAsiaTheme="minorEastAsia" w:hAnsiTheme="minorEastAsia"/>
                <w:sz w:val="24"/>
              </w:rPr>
            </w:pPr>
          </w:p>
          <w:p w14:paraId="3854E13A" w14:textId="74386510" w:rsidR="006F5FD7" w:rsidRPr="00752340" w:rsidRDefault="006F5FD7" w:rsidP="006F5FD7">
            <w:pPr>
              <w:autoSpaceDE w:val="0"/>
              <w:autoSpaceDN w:val="0"/>
              <w:ind w:left="453" w:hangingChars="200" w:hanging="453"/>
              <w:jc w:val="left"/>
              <w:rPr>
                <w:rFonts w:asciiTheme="minorEastAsia" w:eastAsiaTheme="minorEastAsia" w:hAnsiTheme="minorEastAsia"/>
                <w:sz w:val="24"/>
              </w:rPr>
            </w:pPr>
          </w:p>
          <w:p w14:paraId="0E4B5ED7" w14:textId="77777777" w:rsidR="007B4481" w:rsidRPr="00752340" w:rsidRDefault="007B4481" w:rsidP="006F5FD7">
            <w:pPr>
              <w:autoSpaceDE w:val="0"/>
              <w:autoSpaceDN w:val="0"/>
              <w:ind w:left="453" w:hangingChars="200" w:hanging="453"/>
              <w:jc w:val="left"/>
              <w:rPr>
                <w:rFonts w:asciiTheme="minorEastAsia" w:eastAsiaTheme="minorEastAsia" w:hAnsiTheme="minorEastAsia"/>
                <w:sz w:val="24"/>
              </w:rPr>
            </w:pPr>
          </w:p>
          <w:p w14:paraId="3627E777" w14:textId="371F03C2" w:rsidR="00555DAA" w:rsidRPr="00752340" w:rsidRDefault="00555DAA" w:rsidP="000B34A1">
            <w:pPr>
              <w:autoSpaceDE w:val="0"/>
              <w:autoSpaceDN w:val="0"/>
              <w:jc w:val="left"/>
              <w:rPr>
                <w:rFonts w:asciiTheme="minorEastAsia" w:eastAsiaTheme="minorEastAsia" w:hAnsiTheme="minorEastAsia"/>
                <w:sz w:val="24"/>
              </w:rPr>
            </w:pPr>
          </w:p>
          <w:p w14:paraId="3BE00809" w14:textId="77777777" w:rsidR="0078752D" w:rsidRPr="00752340" w:rsidRDefault="0078752D" w:rsidP="000B34A1">
            <w:pPr>
              <w:autoSpaceDE w:val="0"/>
              <w:autoSpaceDN w:val="0"/>
              <w:jc w:val="left"/>
              <w:rPr>
                <w:rFonts w:asciiTheme="minorEastAsia" w:eastAsiaTheme="minorEastAsia" w:hAnsiTheme="minorEastAsia"/>
                <w:sz w:val="24"/>
              </w:rPr>
            </w:pPr>
          </w:p>
          <w:p w14:paraId="65788887" w14:textId="3CF16F27" w:rsidR="00555DAA" w:rsidRPr="00DC46DB" w:rsidRDefault="00DC46DB" w:rsidP="00DC46DB">
            <w:pPr>
              <w:autoSpaceDE w:val="0"/>
              <w:autoSpaceDN w:val="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③</w:t>
            </w:r>
            <w:r w:rsidR="00555DAA" w:rsidRPr="00DC46DB">
              <w:rPr>
                <w:rFonts w:asciiTheme="minorEastAsia" w:eastAsiaTheme="minorEastAsia" w:hAnsiTheme="minorEastAsia" w:hint="eastAsia"/>
                <w:sz w:val="24"/>
                <w:lang w:eastAsia="zh-TW"/>
              </w:rPr>
              <w:t>死因調査等体制整備事業費</w:t>
            </w:r>
          </w:p>
          <w:p w14:paraId="5C1A7FE1" w14:textId="77777777" w:rsidR="00555DAA" w:rsidRPr="00752340" w:rsidRDefault="00555DAA" w:rsidP="007B4481">
            <w:pPr>
              <w:pStyle w:val="af6"/>
              <w:autoSpaceDE w:val="0"/>
              <w:autoSpaceDN w:val="0"/>
              <w:ind w:leftChars="126" w:left="247"/>
              <w:jc w:val="left"/>
              <w:rPr>
                <w:rFonts w:asciiTheme="minorEastAsia" w:eastAsiaTheme="minorEastAsia" w:hAnsiTheme="minorEastAsia"/>
                <w:sz w:val="24"/>
              </w:rPr>
            </w:pPr>
            <w:r w:rsidRPr="00752340">
              <w:rPr>
                <w:rFonts w:asciiTheme="minorEastAsia" w:eastAsiaTheme="minorEastAsia" w:hAnsiTheme="minorEastAsia" w:hint="eastAsia"/>
                <w:sz w:val="24"/>
              </w:rPr>
              <w:t>・【拡充】監察医事務所老朽化対策調査・検討事業</w:t>
            </w:r>
          </w:p>
          <w:p w14:paraId="78A177A9" w14:textId="269DDC88" w:rsidR="00555DAA" w:rsidRPr="00752340" w:rsidRDefault="00555DAA" w:rsidP="00555DAA">
            <w:pPr>
              <w:autoSpaceDE w:val="0"/>
              <w:autoSpaceDN w:val="0"/>
              <w:jc w:val="left"/>
              <w:rPr>
                <w:rFonts w:asciiTheme="minorEastAsia" w:eastAsiaTheme="minorEastAsia" w:hAnsiTheme="minorEastAsia"/>
                <w:sz w:val="24"/>
              </w:rPr>
            </w:pPr>
          </w:p>
          <w:p w14:paraId="11220D53" w14:textId="6265DA4E" w:rsidR="006B4F5F" w:rsidRPr="00752340" w:rsidRDefault="006B4F5F" w:rsidP="00555DAA">
            <w:pPr>
              <w:autoSpaceDE w:val="0"/>
              <w:autoSpaceDN w:val="0"/>
              <w:jc w:val="left"/>
              <w:rPr>
                <w:rFonts w:asciiTheme="minorEastAsia" w:eastAsiaTheme="minorEastAsia" w:hAnsiTheme="minorEastAsia"/>
                <w:sz w:val="24"/>
              </w:rPr>
            </w:pPr>
          </w:p>
          <w:p w14:paraId="7874C22B" w14:textId="77777777" w:rsidR="006B4F5F" w:rsidRPr="00752340" w:rsidRDefault="006B4F5F" w:rsidP="00555DAA">
            <w:pPr>
              <w:autoSpaceDE w:val="0"/>
              <w:autoSpaceDN w:val="0"/>
              <w:jc w:val="left"/>
              <w:rPr>
                <w:rFonts w:asciiTheme="minorEastAsia" w:eastAsiaTheme="minorEastAsia" w:hAnsiTheme="minorEastAsia"/>
                <w:sz w:val="24"/>
              </w:rPr>
            </w:pPr>
          </w:p>
          <w:p w14:paraId="69FE4C22" w14:textId="77777777" w:rsidR="00555DAA" w:rsidRPr="00752340" w:rsidRDefault="00555DAA" w:rsidP="003D6FE1">
            <w:pPr>
              <w:autoSpaceDE w:val="0"/>
              <w:autoSpaceDN w:val="0"/>
              <w:jc w:val="left"/>
              <w:rPr>
                <w:rFonts w:asciiTheme="minorEastAsia" w:eastAsiaTheme="minorEastAsia" w:hAnsiTheme="minorEastAsia"/>
                <w:sz w:val="24"/>
              </w:rPr>
            </w:pPr>
          </w:p>
          <w:p w14:paraId="6AF66C3F" w14:textId="638EAF83" w:rsidR="00015025" w:rsidRPr="00DC46DB" w:rsidRDefault="00DC46DB" w:rsidP="00DC46DB">
            <w:pPr>
              <w:autoSpaceDE w:val="0"/>
              <w:autoSpaceDN w:val="0"/>
              <w:ind w:left="226" w:hangingChars="100" w:hanging="226"/>
              <w:jc w:val="left"/>
              <w:rPr>
                <w:rFonts w:asciiTheme="minorEastAsia" w:eastAsiaTheme="minorEastAsia" w:hAnsiTheme="minorEastAsia"/>
                <w:sz w:val="24"/>
              </w:rPr>
            </w:pPr>
            <w:r>
              <w:rPr>
                <w:rFonts w:asciiTheme="minorEastAsia" w:eastAsiaTheme="minorEastAsia" w:hAnsiTheme="minorEastAsia" w:hint="eastAsia"/>
                <w:sz w:val="24"/>
              </w:rPr>
              <w:t>④</w:t>
            </w:r>
            <w:r w:rsidR="00015025" w:rsidRPr="00DC46DB">
              <w:rPr>
                <w:rFonts w:asciiTheme="minorEastAsia" w:eastAsiaTheme="minorEastAsia" w:hAnsiTheme="minorEastAsia" w:hint="eastAsia"/>
                <w:sz w:val="24"/>
              </w:rPr>
              <w:t>医療安全支援センター運営事業費</w:t>
            </w:r>
          </w:p>
          <w:p w14:paraId="0AA3A2E7"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42AD2EB1"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08E50DAD"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564A635D"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7ED2C57E"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76EF6363"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58C4CD77"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110B3BDB"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7703EA11"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6C378024"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283BC98F"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18B03CC2" w14:textId="77777777" w:rsidR="00015025" w:rsidRPr="00752340" w:rsidRDefault="00015025" w:rsidP="000E24CD">
            <w:pPr>
              <w:autoSpaceDE w:val="0"/>
              <w:autoSpaceDN w:val="0"/>
              <w:ind w:left="226" w:hangingChars="100" w:hanging="226"/>
              <w:jc w:val="left"/>
              <w:rPr>
                <w:rFonts w:asciiTheme="minorEastAsia" w:eastAsiaTheme="minorEastAsia" w:hAnsiTheme="minorEastAsia"/>
                <w:sz w:val="24"/>
              </w:rPr>
            </w:pPr>
          </w:p>
          <w:p w14:paraId="1F51AA67" w14:textId="2992EC34" w:rsidR="00A84966" w:rsidRPr="00DC46DB" w:rsidRDefault="00DC46DB" w:rsidP="00DC46DB">
            <w:pPr>
              <w:autoSpaceDE w:val="0"/>
              <w:autoSpaceDN w:val="0"/>
              <w:ind w:left="226" w:hangingChars="100" w:hanging="226"/>
              <w:jc w:val="left"/>
              <w:rPr>
                <w:rFonts w:asciiTheme="minorEastAsia" w:eastAsiaTheme="minorEastAsia" w:hAnsiTheme="minorEastAsia"/>
                <w:sz w:val="24"/>
              </w:rPr>
            </w:pPr>
            <w:r>
              <w:rPr>
                <w:rFonts w:asciiTheme="minorEastAsia" w:eastAsiaTheme="minorEastAsia" w:hAnsiTheme="minorEastAsia" w:hint="eastAsia"/>
                <w:sz w:val="24"/>
              </w:rPr>
              <w:t>⑤</w:t>
            </w:r>
            <w:r w:rsidR="00015025" w:rsidRPr="00DC46DB">
              <w:rPr>
                <w:rFonts w:asciiTheme="minorEastAsia" w:eastAsiaTheme="minorEastAsia" w:hAnsiTheme="minorEastAsia" w:hint="eastAsia"/>
                <w:sz w:val="24"/>
              </w:rPr>
              <w:t>医療機関情報システム運営事業費</w:t>
            </w:r>
          </w:p>
          <w:p w14:paraId="5B447DA5" w14:textId="45926724" w:rsidR="00A84966" w:rsidRPr="00752340" w:rsidRDefault="00A84966" w:rsidP="00A84966">
            <w:pPr>
              <w:autoSpaceDE w:val="0"/>
              <w:autoSpaceDN w:val="0"/>
              <w:jc w:val="left"/>
              <w:rPr>
                <w:rFonts w:asciiTheme="minorEastAsia" w:eastAsiaTheme="minorEastAsia" w:hAnsiTheme="minorEastAsia"/>
                <w:sz w:val="24"/>
              </w:rPr>
            </w:pPr>
          </w:p>
          <w:p w14:paraId="1C8BA62C" w14:textId="3472B483" w:rsidR="00A84966" w:rsidRPr="00752340" w:rsidRDefault="00A84966" w:rsidP="00A84966">
            <w:pPr>
              <w:autoSpaceDE w:val="0"/>
              <w:autoSpaceDN w:val="0"/>
              <w:jc w:val="left"/>
              <w:rPr>
                <w:rFonts w:asciiTheme="minorEastAsia" w:eastAsiaTheme="minorEastAsia" w:hAnsiTheme="minorEastAsia"/>
                <w:sz w:val="24"/>
              </w:rPr>
            </w:pPr>
          </w:p>
          <w:p w14:paraId="2F83C6DB" w14:textId="6D707B0D" w:rsidR="00A84966" w:rsidRPr="00752340" w:rsidRDefault="00A84966" w:rsidP="00A84966">
            <w:pPr>
              <w:autoSpaceDE w:val="0"/>
              <w:autoSpaceDN w:val="0"/>
              <w:jc w:val="left"/>
              <w:rPr>
                <w:rFonts w:asciiTheme="minorEastAsia" w:eastAsiaTheme="minorEastAsia" w:hAnsiTheme="minorEastAsia"/>
                <w:sz w:val="24"/>
              </w:rPr>
            </w:pPr>
          </w:p>
          <w:p w14:paraId="0F2D841B" w14:textId="6031C651" w:rsidR="00A84966" w:rsidRPr="00752340" w:rsidRDefault="00A84966" w:rsidP="00A84966">
            <w:pPr>
              <w:autoSpaceDE w:val="0"/>
              <w:autoSpaceDN w:val="0"/>
              <w:jc w:val="left"/>
              <w:rPr>
                <w:rFonts w:asciiTheme="minorEastAsia" w:eastAsiaTheme="minorEastAsia" w:hAnsiTheme="minorEastAsia"/>
                <w:sz w:val="24"/>
              </w:rPr>
            </w:pPr>
          </w:p>
          <w:p w14:paraId="7091E857" w14:textId="77777777" w:rsidR="00A84966" w:rsidRPr="00752340" w:rsidRDefault="00A84966" w:rsidP="00A84966">
            <w:pPr>
              <w:autoSpaceDE w:val="0"/>
              <w:autoSpaceDN w:val="0"/>
              <w:jc w:val="left"/>
              <w:rPr>
                <w:rFonts w:asciiTheme="minorEastAsia" w:eastAsiaTheme="minorEastAsia" w:hAnsiTheme="minorEastAsia"/>
                <w:sz w:val="24"/>
              </w:rPr>
            </w:pPr>
          </w:p>
          <w:p w14:paraId="6A7B1269" w14:textId="6AA1CE7A" w:rsidR="004875E1" w:rsidRPr="00DC46DB" w:rsidRDefault="00DC46DB" w:rsidP="00DC46DB">
            <w:pPr>
              <w:autoSpaceDE w:val="0"/>
              <w:autoSpaceDN w:val="0"/>
              <w:ind w:left="226" w:hangingChars="100" w:hanging="226"/>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⑥</w:t>
            </w:r>
            <w:r w:rsidR="00CF2291" w:rsidRPr="00DC46DB">
              <w:rPr>
                <w:rFonts w:asciiTheme="minorEastAsia" w:eastAsiaTheme="minorEastAsia" w:hAnsiTheme="minorEastAsia" w:hint="eastAsia"/>
                <w:sz w:val="24"/>
                <w:lang w:eastAsia="zh-TW"/>
              </w:rPr>
              <w:t>【拡充】</w:t>
            </w:r>
            <w:r w:rsidR="004875E1" w:rsidRPr="00DC46DB">
              <w:rPr>
                <w:rFonts w:asciiTheme="minorEastAsia" w:eastAsiaTheme="minorEastAsia" w:hAnsiTheme="minorEastAsia" w:hint="eastAsia"/>
                <w:sz w:val="24"/>
                <w:lang w:eastAsia="zh-TW"/>
              </w:rPr>
              <w:t>施設整備促進支援事業</w:t>
            </w:r>
          </w:p>
          <w:p w14:paraId="1824F225" w14:textId="77777777" w:rsidR="004875E1" w:rsidRPr="00752340" w:rsidRDefault="004875E1" w:rsidP="000B4C63">
            <w:pPr>
              <w:autoSpaceDE w:val="0"/>
              <w:autoSpaceDN w:val="0"/>
              <w:jc w:val="left"/>
              <w:rPr>
                <w:rFonts w:asciiTheme="minorEastAsia" w:eastAsiaTheme="minorEastAsia" w:hAnsiTheme="minorEastAsia"/>
                <w:sz w:val="24"/>
                <w:lang w:eastAsia="zh-TW"/>
              </w:rPr>
            </w:pPr>
          </w:p>
          <w:p w14:paraId="32E9CFEF" w14:textId="493F07A0" w:rsidR="0036031E" w:rsidRPr="00752340" w:rsidRDefault="0036031E" w:rsidP="000B4C63">
            <w:pPr>
              <w:autoSpaceDE w:val="0"/>
              <w:autoSpaceDN w:val="0"/>
              <w:jc w:val="left"/>
              <w:rPr>
                <w:rFonts w:asciiTheme="minorEastAsia" w:eastAsiaTheme="minorEastAsia" w:hAnsiTheme="minorEastAsia"/>
                <w:sz w:val="24"/>
                <w:lang w:eastAsia="zh-TW"/>
              </w:rPr>
            </w:pPr>
          </w:p>
          <w:p w14:paraId="2FBFB321" w14:textId="75359BFB" w:rsidR="00015025" w:rsidRPr="00752340" w:rsidRDefault="00015025" w:rsidP="003D6FE1">
            <w:pPr>
              <w:autoSpaceDE w:val="0"/>
              <w:autoSpaceDN w:val="0"/>
              <w:ind w:left="226" w:hangingChars="100" w:hanging="226"/>
              <w:jc w:val="left"/>
              <w:rPr>
                <w:rFonts w:ascii="ＭＳ ゴシック" w:eastAsia="PMingLiU" w:hAnsi="ＭＳ ゴシック"/>
                <w:sz w:val="24"/>
                <w:lang w:eastAsia="zh-TW"/>
              </w:rPr>
            </w:pPr>
          </w:p>
        </w:tc>
        <w:tc>
          <w:tcPr>
            <w:tcW w:w="2244" w:type="dxa"/>
          </w:tcPr>
          <w:p w14:paraId="4E96E2D6" w14:textId="77777777" w:rsidR="00015025" w:rsidRPr="00752340" w:rsidRDefault="00015025"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0D891578" w14:textId="623B9775" w:rsidR="00015025" w:rsidRPr="00752340" w:rsidRDefault="00015025"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232E6069" w14:textId="77777777" w:rsidR="004420A6" w:rsidRPr="00752340" w:rsidRDefault="004420A6"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5F095B62" w14:textId="1F3CF786" w:rsidR="00015025" w:rsidRPr="00752340" w:rsidRDefault="00015025"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00F09DE9" w14:textId="77777777" w:rsidR="00CE1879" w:rsidRPr="00752340" w:rsidRDefault="00CE1879"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77382A7E" w14:textId="77777777" w:rsidR="00015025" w:rsidRPr="00752340" w:rsidRDefault="00015025" w:rsidP="000E24CD">
            <w:pPr>
              <w:tabs>
                <w:tab w:val="left" w:pos="3000"/>
              </w:tabs>
              <w:autoSpaceDE w:val="0"/>
              <w:autoSpaceDN w:val="0"/>
              <w:ind w:rightChars="10" w:right="20"/>
              <w:jc w:val="right"/>
              <w:rPr>
                <w:rFonts w:asciiTheme="minorEastAsia" w:eastAsiaTheme="minorEastAsia" w:hAnsiTheme="minorEastAsia"/>
                <w:sz w:val="24"/>
                <w:lang w:eastAsia="zh-TW"/>
              </w:rPr>
            </w:pPr>
          </w:p>
          <w:p w14:paraId="4F0F66A7"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2,779万7千円</w:t>
            </w:r>
          </w:p>
          <w:p w14:paraId="1CE1F6E7"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2,121万4千円</w:t>
            </w:r>
          </w:p>
          <w:p w14:paraId="23C9B46A" w14:textId="77777777"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2,12</w:t>
            </w:r>
            <w:r w:rsidRPr="00752340">
              <w:rPr>
                <w:rFonts w:asciiTheme="minorEastAsia" w:eastAsiaTheme="minorEastAsia" w:hAnsiTheme="minorEastAsia" w:hint="eastAsia"/>
                <w:sz w:val="24"/>
                <w:lang w:eastAsia="zh-TW"/>
              </w:rPr>
              <w:t>5万8千円</w:t>
            </w:r>
          </w:p>
          <w:p w14:paraId="1CDE594B" w14:textId="77777777" w:rsidR="00491317" w:rsidRPr="00752340" w:rsidRDefault="00491317" w:rsidP="00491317">
            <w:pPr>
              <w:tabs>
                <w:tab w:val="left" w:pos="3000"/>
              </w:tabs>
              <w:wordWrap w:val="0"/>
              <w:autoSpaceDE w:val="0"/>
              <w:autoSpaceDN w:val="0"/>
              <w:ind w:rightChars="10" w:right="20"/>
              <w:jc w:val="right"/>
              <w:rPr>
                <w:rFonts w:asciiTheme="minorEastAsia" w:eastAsiaTheme="minorEastAsia" w:hAnsiTheme="minorEastAsia"/>
                <w:sz w:val="24"/>
                <w:lang w:eastAsia="zh-TW"/>
              </w:rPr>
            </w:pPr>
          </w:p>
          <w:p w14:paraId="19146066"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lang w:eastAsia="zh-TW"/>
              </w:rPr>
            </w:pPr>
          </w:p>
          <w:p w14:paraId="3DC2EDD7"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7A2B2133"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63A5A865"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154165AD" w14:textId="15CFA49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7</w:t>
            </w:r>
            <w:r w:rsidRPr="00752340">
              <w:rPr>
                <w:rFonts w:asciiTheme="minorEastAsia" w:eastAsiaTheme="minorEastAsia" w:hAnsiTheme="minorEastAsia"/>
                <w:sz w:val="24"/>
                <w:lang w:eastAsia="zh-TW"/>
              </w:rPr>
              <w:t>億6,081</w:t>
            </w:r>
            <w:r w:rsidR="00CE1AE6" w:rsidRPr="00752340">
              <w:rPr>
                <w:rFonts w:asciiTheme="minorEastAsia" w:eastAsiaTheme="minorEastAsia" w:hAnsiTheme="minorEastAsia" w:hint="eastAsia"/>
                <w:sz w:val="24"/>
                <w:lang w:eastAsia="zh-TW"/>
              </w:rPr>
              <w:t>万</w:t>
            </w:r>
            <w:r w:rsidR="00CE1AE6"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hint="eastAsia"/>
                <w:sz w:val="24"/>
                <w:lang w:eastAsia="zh-TW"/>
              </w:rPr>
              <w:t>円</w:t>
            </w:r>
          </w:p>
          <w:p w14:paraId="08E66436"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15億4,821万4千円</w:t>
            </w:r>
          </w:p>
          <w:p w14:paraId="099F0E3D" w14:textId="58D7F6D8"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6</w:t>
            </w:r>
            <w:r w:rsidRPr="00752340">
              <w:rPr>
                <w:rFonts w:asciiTheme="minorEastAsia" w:eastAsiaTheme="minorEastAsia" w:hAnsiTheme="minorEastAsia"/>
                <w:sz w:val="24"/>
                <w:lang w:eastAsia="zh-TW"/>
              </w:rPr>
              <w:t>億</w:t>
            </w:r>
            <w:r w:rsidRPr="00752340">
              <w:rPr>
                <w:rFonts w:asciiTheme="minorEastAsia" w:eastAsiaTheme="minorEastAsia" w:hAnsiTheme="minorEastAsia" w:hint="eastAsia"/>
                <w:sz w:val="24"/>
                <w:lang w:eastAsia="zh-TW"/>
              </w:rPr>
              <w:t>7</w:t>
            </w:r>
            <w:r w:rsidRPr="00752340">
              <w:rPr>
                <w:rFonts w:asciiTheme="minorEastAsia" w:eastAsiaTheme="minorEastAsia" w:hAnsiTheme="minorEastAsia"/>
                <w:sz w:val="24"/>
                <w:lang w:eastAsia="zh-TW"/>
              </w:rPr>
              <w:t>,</w:t>
            </w:r>
            <w:r w:rsidR="00DA26A2" w:rsidRPr="00752340">
              <w:rPr>
                <w:rFonts w:asciiTheme="minorEastAsia" w:eastAsiaTheme="minorEastAsia" w:hAnsiTheme="minorEastAsia" w:hint="eastAsia"/>
                <w:sz w:val="24"/>
                <w:lang w:eastAsia="zh-TW"/>
              </w:rPr>
              <w:t>246</w:t>
            </w:r>
            <w:r w:rsidRPr="00752340">
              <w:rPr>
                <w:rFonts w:asciiTheme="minorEastAsia" w:eastAsiaTheme="minorEastAsia" w:hAnsiTheme="minorEastAsia" w:hint="eastAsia"/>
                <w:sz w:val="24"/>
                <w:lang w:eastAsia="zh-TW"/>
              </w:rPr>
              <w:t>万</w:t>
            </w:r>
            <w:r w:rsidR="00DA26A2"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lang w:eastAsia="zh-TW"/>
              </w:rPr>
              <w:t>円</w:t>
            </w:r>
          </w:p>
          <w:p w14:paraId="096A7536" w14:textId="77777777" w:rsidR="00491317" w:rsidRPr="00752340" w:rsidRDefault="00491317" w:rsidP="00491317">
            <w:pPr>
              <w:autoSpaceDE w:val="0"/>
              <w:autoSpaceDN w:val="0"/>
              <w:ind w:rightChars="10" w:right="20"/>
              <w:jc w:val="right"/>
              <w:rPr>
                <w:rFonts w:asciiTheme="minorEastAsia" w:eastAsiaTheme="minorEastAsia" w:hAnsiTheme="minorEastAsia"/>
                <w:dstrike/>
                <w:sz w:val="24"/>
                <w:lang w:eastAsia="zh-TW"/>
              </w:rPr>
            </w:pPr>
          </w:p>
          <w:p w14:paraId="541F5CCD"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5238098D" w14:textId="1BF1221D"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4AD34156"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lang w:eastAsia="zh-TW"/>
              </w:rPr>
            </w:pPr>
          </w:p>
          <w:p w14:paraId="7FDBAED5"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1,536万</w:t>
            </w:r>
            <w:r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sz w:val="24"/>
                <w:lang w:eastAsia="zh-TW"/>
              </w:rPr>
              <w:t>円</w:t>
            </w:r>
          </w:p>
          <w:p w14:paraId="29CF26AE"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1,536万5千円</w:t>
            </w:r>
          </w:p>
          <w:p w14:paraId="0B0B9A16" w14:textId="77777777"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1,53</w:t>
            </w:r>
            <w:r w:rsidRPr="00752340">
              <w:rPr>
                <w:rFonts w:asciiTheme="minorEastAsia" w:eastAsiaTheme="minorEastAsia" w:hAnsiTheme="minorEastAsia" w:hint="eastAsia"/>
                <w:sz w:val="24"/>
              </w:rPr>
              <w:t>6</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5千</w:t>
            </w:r>
            <w:r w:rsidRPr="00752340">
              <w:rPr>
                <w:rFonts w:asciiTheme="minorEastAsia" w:eastAsiaTheme="minorEastAsia" w:hAnsiTheme="minorEastAsia"/>
                <w:sz w:val="24"/>
              </w:rPr>
              <w:t>円</w:t>
            </w:r>
          </w:p>
          <w:p w14:paraId="3040591C"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2FA75519"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41787653" w14:textId="77777777" w:rsidR="00491317" w:rsidRPr="00752340" w:rsidRDefault="00491317" w:rsidP="00491317">
            <w:pPr>
              <w:tabs>
                <w:tab w:val="left" w:pos="3000"/>
              </w:tabs>
              <w:autoSpaceDE w:val="0"/>
              <w:autoSpaceDN w:val="0"/>
              <w:ind w:rightChars="10" w:right="20"/>
              <w:jc w:val="right"/>
              <w:rPr>
                <w:rFonts w:asciiTheme="minorEastAsia" w:eastAsia="PMingLiU" w:hAnsiTheme="minorEastAsia"/>
                <w:sz w:val="24"/>
                <w:lang w:eastAsia="zh-TW"/>
              </w:rPr>
            </w:pPr>
          </w:p>
          <w:p w14:paraId="4609988E"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1,475</w:t>
            </w:r>
            <w:r w:rsidRPr="00752340">
              <w:rPr>
                <w:rFonts w:asciiTheme="minorEastAsia" w:eastAsiaTheme="minorEastAsia" w:hAnsiTheme="minorEastAsia" w:hint="eastAsia"/>
                <w:sz w:val="24"/>
              </w:rPr>
              <w:t>万2千円</w:t>
            </w:r>
          </w:p>
          <w:p w14:paraId="792E524E" w14:textId="77777777" w:rsidR="00653400" w:rsidRPr="00752340" w:rsidRDefault="00653400" w:rsidP="00653400">
            <w:pPr>
              <w:tabs>
                <w:tab w:val="left" w:pos="3000"/>
              </w:tabs>
              <w:wordWrap w:val="0"/>
              <w:autoSpaceDE w:val="0"/>
              <w:autoSpaceDN w:val="0"/>
              <w:ind w:leftChars="-55" w:left="-107" w:rightChars="10" w:right="20" w:hanging="1"/>
              <w:jc w:val="right"/>
              <w:rPr>
                <w:rFonts w:asciiTheme="minorEastAsia" w:eastAsiaTheme="minorEastAsia" w:hAnsiTheme="minorEastAsia"/>
                <w:sz w:val="24"/>
              </w:rPr>
            </w:pPr>
            <w:r w:rsidRPr="00752340">
              <w:rPr>
                <w:rFonts w:asciiTheme="minorEastAsia" w:eastAsiaTheme="minorEastAsia" w:hAnsiTheme="minorEastAsia"/>
                <w:sz w:val="24"/>
              </w:rPr>
              <w:t>55</w:t>
            </w:r>
            <w:r w:rsidRPr="00752340">
              <w:rPr>
                <w:rFonts w:asciiTheme="minorEastAsia" w:eastAsiaTheme="minorEastAsia" w:hAnsiTheme="minorEastAsia" w:hint="eastAsia"/>
                <w:sz w:val="24"/>
              </w:rPr>
              <w:t>3</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5千</w:t>
            </w:r>
            <w:r w:rsidRPr="00752340">
              <w:rPr>
                <w:rFonts w:asciiTheme="minorEastAsia" w:eastAsiaTheme="minorEastAsia" w:hAnsiTheme="minorEastAsia"/>
                <w:sz w:val="24"/>
              </w:rPr>
              <w:t>円</w:t>
            </w:r>
          </w:p>
          <w:p w14:paraId="0118688F" w14:textId="77777777"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55</w:t>
            </w:r>
            <w:r w:rsidRPr="00752340">
              <w:rPr>
                <w:rFonts w:asciiTheme="minorEastAsia" w:eastAsiaTheme="minorEastAsia" w:hAnsiTheme="minorEastAsia" w:hint="eastAsia"/>
                <w:sz w:val="24"/>
              </w:rPr>
              <w:t>3</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5千</w:t>
            </w:r>
            <w:r w:rsidRPr="00752340">
              <w:rPr>
                <w:rFonts w:asciiTheme="minorEastAsia" w:eastAsiaTheme="minorEastAsia" w:hAnsiTheme="minorEastAsia"/>
                <w:sz w:val="24"/>
              </w:rPr>
              <w:t>円</w:t>
            </w:r>
          </w:p>
          <w:p w14:paraId="0D7FC159" w14:textId="7929271B" w:rsidR="006F5FD7" w:rsidRPr="00752340" w:rsidRDefault="006F5FD7" w:rsidP="000E24CD">
            <w:pPr>
              <w:tabs>
                <w:tab w:val="left" w:pos="3000"/>
              </w:tabs>
              <w:autoSpaceDE w:val="0"/>
              <w:autoSpaceDN w:val="0"/>
              <w:ind w:rightChars="10" w:right="20"/>
              <w:jc w:val="right"/>
              <w:rPr>
                <w:rFonts w:asciiTheme="minorEastAsia" w:eastAsiaTheme="minorEastAsia" w:hAnsiTheme="minorEastAsia"/>
                <w:sz w:val="24"/>
              </w:rPr>
            </w:pPr>
          </w:p>
          <w:p w14:paraId="5C4FB644" w14:textId="25A5D3A5" w:rsidR="00555DAA" w:rsidRPr="00752340" w:rsidRDefault="00555DAA" w:rsidP="000E24CD">
            <w:pPr>
              <w:tabs>
                <w:tab w:val="left" w:pos="3000"/>
              </w:tabs>
              <w:autoSpaceDE w:val="0"/>
              <w:autoSpaceDN w:val="0"/>
              <w:ind w:rightChars="10" w:right="20"/>
              <w:jc w:val="right"/>
              <w:rPr>
                <w:rFonts w:asciiTheme="minorEastAsia" w:eastAsiaTheme="minorEastAsia" w:hAnsiTheme="minorEastAsia"/>
                <w:sz w:val="24"/>
              </w:rPr>
            </w:pPr>
          </w:p>
          <w:p w14:paraId="29A18974" w14:textId="1CA123F4" w:rsidR="0038235D" w:rsidRPr="00752340" w:rsidRDefault="0038235D" w:rsidP="0038235D">
            <w:pPr>
              <w:tabs>
                <w:tab w:val="left" w:pos="3000"/>
              </w:tabs>
              <w:wordWrap w:val="0"/>
              <w:autoSpaceDE w:val="0"/>
              <w:autoSpaceDN w:val="0"/>
              <w:ind w:rightChars="10" w:right="20"/>
              <w:jc w:val="right"/>
              <w:rPr>
                <w:rFonts w:asciiTheme="minorEastAsia" w:eastAsiaTheme="minorEastAsia" w:hAnsiTheme="minorEastAsia"/>
                <w:sz w:val="24"/>
              </w:rPr>
            </w:pPr>
          </w:p>
          <w:p w14:paraId="6CED0395" w14:textId="77777777" w:rsidR="0078752D" w:rsidRPr="00752340" w:rsidRDefault="0078752D" w:rsidP="0078752D">
            <w:pPr>
              <w:tabs>
                <w:tab w:val="left" w:pos="3000"/>
              </w:tabs>
              <w:autoSpaceDE w:val="0"/>
              <w:autoSpaceDN w:val="0"/>
              <w:ind w:rightChars="10" w:right="20"/>
              <w:jc w:val="right"/>
              <w:rPr>
                <w:rFonts w:asciiTheme="minorEastAsia" w:eastAsiaTheme="minorEastAsia" w:hAnsiTheme="minorEastAsia"/>
                <w:sz w:val="24"/>
              </w:rPr>
            </w:pPr>
          </w:p>
          <w:p w14:paraId="4039897F" w14:textId="77777777" w:rsidR="006B4F5F" w:rsidRPr="00752340" w:rsidRDefault="006B4F5F" w:rsidP="000B34A1">
            <w:pPr>
              <w:tabs>
                <w:tab w:val="left" w:pos="3000"/>
              </w:tabs>
              <w:autoSpaceDE w:val="0"/>
              <w:autoSpaceDN w:val="0"/>
              <w:ind w:rightChars="10" w:right="20"/>
              <w:jc w:val="right"/>
              <w:rPr>
                <w:rFonts w:asciiTheme="minorEastAsia" w:eastAsiaTheme="minorEastAsia" w:hAnsiTheme="minorEastAsia"/>
                <w:sz w:val="24"/>
              </w:rPr>
            </w:pPr>
          </w:p>
          <w:p w14:paraId="662794F6"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89</w:t>
            </w:r>
            <w:r w:rsidRPr="00752340">
              <w:rPr>
                <w:rFonts w:asciiTheme="minorEastAsia" w:eastAsiaTheme="minorEastAsia" w:hAnsiTheme="minorEastAsia"/>
                <w:sz w:val="24"/>
              </w:rPr>
              <w:t>8</w:t>
            </w:r>
            <w:r w:rsidRPr="00752340">
              <w:rPr>
                <w:rFonts w:asciiTheme="minorEastAsia" w:eastAsiaTheme="minorEastAsia" w:hAnsiTheme="minorEastAsia" w:hint="eastAsia"/>
                <w:sz w:val="24"/>
              </w:rPr>
              <w:t>万7千円</w:t>
            </w:r>
          </w:p>
          <w:p w14:paraId="178A92BD"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rPr>
              <w:t>499</w:t>
            </w:r>
            <w:r w:rsidRPr="00752340">
              <w:rPr>
                <w:rFonts w:asciiTheme="minorEastAsia" w:eastAsiaTheme="minorEastAsia" w:hAnsiTheme="minorEastAsia" w:hint="eastAsia"/>
                <w:sz w:val="24"/>
              </w:rPr>
              <w:t>万</w:t>
            </w:r>
            <w:r w:rsidRPr="00752340">
              <w:rPr>
                <w:rFonts w:asciiTheme="minorEastAsia" w:eastAsiaTheme="minorEastAsia" w:hAnsiTheme="minorEastAsia"/>
                <w:sz w:val="24"/>
              </w:rPr>
              <w:t>3</w:t>
            </w:r>
            <w:r w:rsidRPr="00752340">
              <w:rPr>
                <w:rFonts w:asciiTheme="minorEastAsia" w:eastAsiaTheme="minorEastAsia" w:hAnsiTheme="minorEastAsia" w:hint="eastAsia"/>
                <w:sz w:val="24"/>
              </w:rPr>
              <w:t>千円</w:t>
            </w:r>
          </w:p>
          <w:p w14:paraId="3A2C0951" w14:textId="77777777" w:rsidR="00653400" w:rsidRPr="00752340" w:rsidRDefault="00653400" w:rsidP="00653400">
            <w:pPr>
              <w:tabs>
                <w:tab w:val="left" w:pos="3000"/>
              </w:tabs>
              <w:autoSpaceDE w:val="0"/>
              <w:autoSpaceDN w:val="0"/>
              <w:ind w:rightChars="10" w:right="20" w:firstLineChars="300" w:firstLine="679"/>
              <w:jc w:val="right"/>
              <w:rPr>
                <w:rFonts w:asciiTheme="minorEastAsia" w:eastAsiaTheme="minorEastAsia" w:hAnsiTheme="minorEastAsia"/>
                <w:sz w:val="24"/>
                <w:lang w:eastAsia="zh-TW"/>
              </w:rPr>
            </w:pPr>
            <w:r w:rsidRPr="00752340">
              <w:rPr>
                <w:rFonts w:asciiTheme="minorEastAsia" w:eastAsiaTheme="minorEastAsia" w:hAnsiTheme="minorEastAsia"/>
                <w:sz w:val="24"/>
              </w:rPr>
              <w:t>499万</w:t>
            </w:r>
            <w:r w:rsidRPr="00752340">
              <w:rPr>
                <w:rFonts w:asciiTheme="minorEastAsia" w:eastAsiaTheme="minorEastAsia" w:hAnsiTheme="minorEastAsia" w:hint="eastAsia"/>
                <w:sz w:val="24"/>
              </w:rPr>
              <w:t>3千</w:t>
            </w:r>
            <w:r w:rsidRPr="00752340">
              <w:rPr>
                <w:rFonts w:asciiTheme="minorEastAsia" w:eastAsiaTheme="minorEastAsia" w:hAnsiTheme="minorEastAsia"/>
                <w:sz w:val="24"/>
              </w:rPr>
              <w:t>円</w:t>
            </w:r>
          </w:p>
          <w:p w14:paraId="08D60A2B"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35547A3A"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04E1C041"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61D1CFFD"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329</w:t>
            </w:r>
            <w:r w:rsidRPr="00752340">
              <w:rPr>
                <w:rFonts w:asciiTheme="minorEastAsia" w:eastAsiaTheme="minorEastAsia" w:hAnsiTheme="minorEastAsia" w:hint="eastAsia"/>
                <w:sz w:val="24"/>
              </w:rPr>
              <w:t>万1千円</w:t>
            </w:r>
          </w:p>
          <w:p w14:paraId="4924FCE5"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315</w:t>
            </w:r>
            <w:r w:rsidRPr="00752340">
              <w:rPr>
                <w:rFonts w:asciiTheme="minorEastAsia" w:eastAsiaTheme="minorEastAsia" w:hAnsiTheme="minorEastAsia" w:hint="eastAsia"/>
                <w:sz w:val="24"/>
              </w:rPr>
              <w:t>万3千円</w:t>
            </w:r>
          </w:p>
          <w:p w14:paraId="2B06AAD2" w14:textId="77777777"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315</w:t>
            </w:r>
            <w:r w:rsidRPr="00752340">
              <w:rPr>
                <w:rFonts w:asciiTheme="minorEastAsia" w:eastAsiaTheme="minorEastAsia" w:hAnsiTheme="minorEastAsia" w:hint="eastAsia"/>
                <w:sz w:val="24"/>
              </w:rPr>
              <w:t>万3千円</w:t>
            </w:r>
          </w:p>
          <w:p w14:paraId="7EEB0D36"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1A66D1F2"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7590F82B"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558D7FDB"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306EE6AD"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299446D4"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386DED89"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6C3E7549"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33266D87"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64449F32"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379C221F" w14:textId="77777777" w:rsidR="00491317" w:rsidRPr="00752340" w:rsidRDefault="00491317" w:rsidP="00491317">
            <w:pPr>
              <w:tabs>
                <w:tab w:val="left" w:pos="3000"/>
              </w:tabs>
              <w:autoSpaceDE w:val="0"/>
              <w:autoSpaceDN w:val="0"/>
              <w:ind w:rightChars="10" w:right="20"/>
              <w:jc w:val="right"/>
              <w:rPr>
                <w:rFonts w:asciiTheme="minorEastAsia" w:eastAsiaTheme="minorEastAsia" w:hAnsiTheme="minorEastAsia"/>
                <w:sz w:val="24"/>
              </w:rPr>
            </w:pPr>
          </w:p>
          <w:p w14:paraId="6D230ED9"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3,939</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2千</w:t>
            </w:r>
            <w:r w:rsidRPr="00752340">
              <w:rPr>
                <w:rFonts w:asciiTheme="minorEastAsia" w:eastAsiaTheme="minorEastAsia" w:hAnsiTheme="minorEastAsia" w:hint="eastAsia"/>
                <w:sz w:val="24"/>
                <w:lang w:eastAsia="zh-TW"/>
              </w:rPr>
              <w:t>円</w:t>
            </w:r>
          </w:p>
          <w:p w14:paraId="74FD8EBE" w14:textId="77777777" w:rsidR="00653400" w:rsidRPr="00752340" w:rsidRDefault="00653400" w:rsidP="0065340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3,872</w:t>
            </w:r>
            <w:r w:rsidRPr="00752340">
              <w:rPr>
                <w:rFonts w:asciiTheme="minorEastAsia" w:eastAsiaTheme="minorEastAsia" w:hAnsiTheme="minorEastAsia" w:hint="eastAsia"/>
                <w:sz w:val="24"/>
                <w:lang w:eastAsia="zh-TW"/>
              </w:rPr>
              <w:t>万2千円</w:t>
            </w:r>
          </w:p>
          <w:p w14:paraId="3E5A0F3A" w14:textId="77777777" w:rsidR="00653400" w:rsidRPr="00752340" w:rsidRDefault="00653400" w:rsidP="00653400">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3,8</w:t>
            </w:r>
            <w:r w:rsidRPr="00752340">
              <w:rPr>
                <w:rFonts w:asciiTheme="minorEastAsia" w:eastAsiaTheme="minorEastAsia" w:hAnsiTheme="minorEastAsia" w:hint="eastAsia"/>
                <w:sz w:val="24"/>
                <w:lang w:eastAsia="zh-TW"/>
              </w:rPr>
              <w:t>89万7千円</w:t>
            </w:r>
          </w:p>
          <w:p w14:paraId="43F3AD92" w14:textId="77777777" w:rsidR="00491317" w:rsidRPr="00752340" w:rsidRDefault="00491317" w:rsidP="00491317">
            <w:pPr>
              <w:tabs>
                <w:tab w:val="left" w:pos="3000"/>
              </w:tabs>
              <w:autoSpaceDE w:val="0"/>
              <w:autoSpaceDN w:val="0"/>
              <w:ind w:rightChars="10" w:right="20" w:firstLineChars="300" w:firstLine="679"/>
              <w:jc w:val="right"/>
              <w:rPr>
                <w:rFonts w:asciiTheme="minorEastAsia" w:eastAsiaTheme="minorEastAsia" w:hAnsiTheme="minorEastAsia"/>
                <w:sz w:val="24"/>
                <w:lang w:eastAsia="zh-TW"/>
              </w:rPr>
            </w:pPr>
          </w:p>
          <w:p w14:paraId="7656850A" w14:textId="77777777" w:rsidR="00491317" w:rsidRPr="00752340" w:rsidRDefault="00491317" w:rsidP="00491317">
            <w:pPr>
              <w:tabs>
                <w:tab w:val="left" w:pos="3000"/>
              </w:tabs>
              <w:autoSpaceDE w:val="0"/>
              <w:autoSpaceDN w:val="0"/>
              <w:ind w:rightChars="10" w:right="20" w:firstLineChars="300" w:firstLine="679"/>
              <w:jc w:val="center"/>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 xml:space="preserve">　　　</w:t>
            </w:r>
          </w:p>
          <w:p w14:paraId="703ACA04" w14:textId="77777777" w:rsidR="00491317" w:rsidRPr="00752340" w:rsidRDefault="00491317" w:rsidP="00491317">
            <w:pPr>
              <w:tabs>
                <w:tab w:val="left" w:pos="3000"/>
              </w:tabs>
              <w:autoSpaceDE w:val="0"/>
              <w:autoSpaceDN w:val="0"/>
              <w:ind w:rightChars="10" w:right="20" w:firstLineChars="300" w:firstLine="679"/>
              <w:jc w:val="right"/>
              <w:rPr>
                <w:rFonts w:asciiTheme="minorEastAsia" w:eastAsiaTheme="minorEastAsia" w:hAnsiTheme="minorEastAsia"/>
                <w:sz w:val="24"/>
                <w:lang w:eastAsia="zh-TW"/>
              </w:rPr>
            </w:pPr>
          </w:p>
          <w:p w14:paraId="1A64DF2F" w14:textId="77777777" w:rsidR="00491317" w:rsidRPr="00752340" w:rsidRDefault="00491317" w:rsidP="00491317">
            <w:pPr>
              <w:tabs>
                <w:tab w:val="left" w:pos="3000"/>
              </w:tabs>
              <w:autoSpaceDE w:val="0"/>
              <w:autoSpaceDN w:val="0"/>
              <w:ind w:rightChars="10" w:right="20" w:firstLineChars="300" w:firstLine="679"/>
              <w:jc w:val="right"/>
              <w:rPr>
                <w:rFonts w:asciiTheme="minorEastAsia" w:eastAsiaTheme="minorEastAsia" w:hAnsiTheme="minorEastAsia"/>
                <w:sz w:val="24"/>
                <w:lang w:eastAsia="zh-TW"/>
              </w:rPr>
            </w:pPr>
          </w:p>
          <w:p w14:paraId="241B1352" w14:textId="77777777" w:rsidR="00653400" w:rsidRPr="00752340" w:rsidRDefault="00653400" w:rsidP="00653400">
            <w:pPr>
              <w:tabs>
                <w:tab w:val="left" w:pos="3000"/>
              </w:tabs>
              <w:wordWrap w:val="0"/>
              <w:autoSpaceDE w:val="0"/>
              <w:autoSpaceDN w:val="0"/>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38億2,263万3千円</w:t>
            </w:r>
          </w:p>
          <w:p w14:paraId="3DC0F4D3" w14:textId="77777777" w:rsidR="00653400" w:rsidRPr="00752340" w:rsidRDefault="00653400" w:rsidP="00653400">
            <w:pPr>
              <w:tabs>
                <w:tab w:val="left" w:pos="3000"/>
              </w:tabs>
              <w:wordWrap w:val="0"/>
              <w:autoSpaceDE w:val="0"/>
              <w:autoSpaceDN w:val="0"/>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rPr>
              <w:t>2</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rPr>
              <w:t>5,379</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1千</w:t>
            </w:r>
            <w:r w:rsidRPr="00752340">
              <w:rPr>
                <w:rFonts w:asciiTheme="minorEastAsia" w:eastAsiaTheme="minorEastAsia" w:hAnsiTheme="minorEastAsia" w:hint="eastAsia"/>
                <w:sz w:val="24"/>
                <w:lang w:eastAsia="zh-TW"/>
              </w:rPr>
              <w:t>円</w:t>
            </w:r>
          </w:p>
          <w:p w14:paraId="6847C770" w14:textId="2E7D19CC" w:rsidR="00094332" w:rsidRPr="00752340" w:rsidRDefault="00653400" w:rsidP="00653400">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rPr>
              <w:t>4</w:t>
            </w:r>
            <w:r w:rsidRPr="00752340">
              <w:rPr>
                <w:rFonts w:asciiTheme="minorEastAsia" w:eastAsiaTheme="minorEastAsia" w:hAnsiTheme="minorEastAsia"/>
                <w:sz w:val="24"/>
              </w:rPr>
              <w:t>,379</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3千</w:t>
            </w:r>
            <w:r w:rsidRPr="00752340">
              <w:rPr>
                <w:rFonts w:asciiTheme="minorEastAsia" w:eastAsiaTheme="minorEastAsia" w:hAnsiTheme="minorEastAsia" w:hint="eastAsia"/>
                <w:sz w:val="24"/>
                <w:lang w:eastAsia="zh-TW"/>
              </w:rPr>
              <w:t>円</w:t>
            </w:r>
          </w:p>
        </w:tc>
        <w:tc>
          <w:tcPr>
            <w:tcW w:w="4896" w:type="dxa"/>
          </w:tcPr>
          <w:p w14:paraId="60A6F694" w14:textId="77777777" w:rsidR="00015025" w:rsidRPr="00752340" w:rsidRDefault="00015025" w:rsidP="000E24CD">
            <w:pPr>
              <w:autoSpaceDE w:val="0"/>
              <w:autoSpaceDN w:val="0"/>
              <w:ind w:firstLineChars="100" w:firstLine="226"/>
              <w:rPr>
                <w:rFonts w:asciiTheme="minorEastAsia" w:eastAsiaTheme="minorEastAsia" w:hAnsiTheme="minorEastAsia"/>
                <w:sz w:val="24"/>
              </w:rPr>
            </w:pPr>
          </w:p>
          <w:p w14:paraId="004E647C" w14:textId="45356E1E" w:rsidR="00015025" w:rsidRPr="00752340" w:rsidRDefault="00015025" w:rsidP="000E24CD">
            <w:pPr>
              <w:autoSpaceDE w:val="0"/>
              <w:autoSpaceDN w:val="0"/>
              <w:ind w:firstLineChars="100" w:firstLine="226"/>
              <w:rPr>
                <w:rFonts w:asciiTheme="minorEastAsia" w:eastAsiaTheme="minorEastAsia" w:hAnsiTheme="minorEastAsia"/>
                <w:sz w:val="24"/>
              </w:rPr>
            </w:pPr>
          </w:p>
          <w:p w14:paraId="2DCE43CD" w14:textId="77777777" w:rsidR="004420A6" w:rsidRPr="00752340" w:rsidRDefault="004420A6" w:rsidP="000E24CD">
            <w:pPr>
              <w:autoSpaceDE w:val="0"/>
              <w:autoSpaceDN w:val="0"/>
              <w:ind w:firstLineChars="100" w:firstLine="226"/>
              <w:rPr>
                <w:rFonts w:asciiTheme="minorEastAsia" w:eastAsiaTheme="minorEastAsia" w:hAnsiTheme="minorEastAsia"/>
                <w:sz w:val="24"/>
              </w:rPr>
            </w:pPr>
          </w:p>
          <w:p w14:paraId="5A719EEB" w14:textId="77777777" w:rsidR="00015025" w:rsidRPr="00752340" w:rsidRDefault="00015025" w:rsidP="000E24CD">
            <w:pPr>
              <w:autoSpaceDE w:val="0"/>
              <w:autoSpaceDN w:val="0"/>
              <w:ind w:firstLineChars="100" w:firstLine="226"/>
              <w:rPr>
                <w:rFonts w:asciiTheme="minorEastAsia" w:eastAsiaTheme="minorEastAsia" w:hAnsiTheme="minorEastAsia"/>
                <w:sz w:val="24"/>
              </w:rPr>
            </w:pPr>
          </w:p>
          <w:p w14:paraId="685EAAF8" w14:textId="29E69909" w:rsidR="00015025" w:rsidRPr="00752340" w:rsidRDefault="00015025" w:rsidP="000E24CD">
            <w:pPr>
              <w:autoSpaceDE w:val="0"/>
              <w:autoSpaceDN w:val="0"/>
              <w:ind w:firstLineChars="100" w:firstLine="226"/>
              <w:rPr>
                <w:rFonts w:asciiTheme="minorEastAsia" w:eastAsiaTheme="minorEastAsia" w:hAnsiTheme="minorEastAsia"/>
                <w:sz w:val="24"/>
              </w:rPr>
            </w:pPr>
          </w:p>
          <w:p w14:paraId="0E89BA40" w14:textId="77777777" w:rsidR="00CE1879" w:rsidRPr="00752340" w:rsidRDefault="00CE1879" w:rsidP="000E24CD">
            <w:pPr>
              <w:autoSpaceDE w:val="0"/>
              <w:autoSpaceDN w:val="0"/>
              <w:ind w:firstLineChars="100" w:firstLine="226"/>
              <w:rPr>
                <w:rFonts w:asciiTheme="minorEastAsia" w:eastAsiaTheme="minorEastAsia" w:hAnsiTheme="minorEastAsia"/>
                <w:sz w:val="24"/>
              </w:rPr>
            </w:pPr>
          </w:p>
          <w:p w14:paraId="277E1A20" w14:textId="27324799" w:rsidR="0030102A" w:rsidRPr="00752340" w:rsidRDefault="0030102A" w:rsidP="0030102A">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「第８次医療計画」の推進にあたっての具体的な方策や計画の進捗管理等とあわせて、「新たな地域医療構想」の策定に向けて、各医療圏に設置した大阪府保健医療協議会等で協議・検討を実施。</w:t>
            </w:r>
          </w:p>
          <w:p w14:paraId="12D1E7E1" w14:textId="352E7695" w:rsidR="00015025" w:rsidRPr="00752340" w:rsidRDefault="00D007BD" w:rsidP="00D007BD">
            <w:pPr>
              <w:autoSpaceDE w:val="0"/>
              <w:autoSpaceDN w:val="0"/>
              <w:ind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３０</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１</w:t>
            </w:r>
            <w:r w:rsidRPr="00752340">
              <w:rPr>
                <w:rFonts w:asciiTheme="minorEastAsia" w:eastAsiaTheme="minorEastAsia" w:hAnsiTheme="minorEastAsia" w:hint="eastAsia"/>
                <w:sz w:val="24"/>
              </w:rPr>
              <w:t>参照】</w:t>
            </w:r>
          </w:p>
          <w:p w14:paraId="072D5C4A" w14:textId="49D8FCB2" w:rsidR="00645C8F" w:rsidRPr="00752340" w:rsidRDefault="00645C8F" w:rsidP="004875E1">
            <w:pPr>
              <w:autoSpaceDE w:val="0"/>
              <w:autoSpaceDN w:val="0"/>
              <w:rPr>
                <w:rFonts w:asciiTheme="minorEastAsia" w:eastAsiaTheme="minorEastAsia" w:hAnsiTheme="minorEastAsia"/>
                <w:sz w:val="24"/>
              </w:rPr>
            </w:pPr>
          </w:p>
          <w:p w14:paraId="24632443" w14:textId="77777777" w:rsidR="0030102A" w:rsidRPr="00752340" w:rsidRDefault="0030102A" w:rsidP="004875E1">
            <w:pPr>
              <w:autoSpaceDE w:val="0"/>
              <w:autoSpaceDN w:val="0"/>
              <w:rPr>
                <w:rFonts w:asciiTheme="minorEastAsia" w:eastAsiaTheme="minorEastAsia" w:hAnsiTheme="minorEastAsia"/>
                <w:sz w:val="24"/>
              </w:rPr>
            </w:pPr>
          </w:p>
          <w:p w14:paraId="3C372A0D" w14:textId="63AAE987" w:rsidR="00015025" w:rsidRPr="00752340" w:rsidRDefault="656AB629" w:rsidP="02FF5395">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地域医療構想を踏まえ、不足する医療機能の充実等を図るため、</w:t>
            </w:r>
            <w:r w:rsidR="67C8A9A1" w:rsidRPr="00752340">
              <w:rPr>
                <w:rFonts w:asciiTheme="minorEastAsia" w:eastAsiaTheme="minorEastAsia" w:hAnsiTheme="minorEastAsia"/>
                <w:sz w:val="24"/>
              </w:rPr>
              <w:t>回復期病床</w:t>
            </w:r>
            <w:r w:rsidR="0BDD72DD" w:rsidRPr="00752340">
              <w:rPr>
                <w:rFonts w:asciiTheme="minorEastAsia" w:eastAsiaTheme="minorEastAsia" w:hAnsiTheme="minorEastAsia"/>
                <w:sz w:val="24"/>
              </w:rPr>
              <w:t>等</w:t>
            </w:r>
            <w:r w:rsidRPr="00752340">
              <w:rPr>
                <w:rFonts w:asciiTheme="minorEastAsia" w:eastAsiaTheme="minorEastAsia" w:hAnsiTheme="minorEastAsia"/>
                <w:sz w:val="24"/>
              </w:rPr>
              <w:t>へ転換するための改修等や転換</w:t>
            </w:r>
            <w:r w:rsidR="67C8A9A1" w:rsidRPr="00752340">
              <w:rPr>
                <w:rFonts w:asciiTheme="minorEastAsia" w:eastAsiaTheme="minorEastAsia" w:hAnsiTheme="minorEastAsia"/>
                <w:sz w:val="24"/>
              </w:rPr>
              <w:t>・再編</w:t>
            </w:r>
            <w:r w:rsidRPr="00752340">
              <w:rPr>
                <w:rFonts w:asciiTheme="minorEastAsia" w:eastAsiaTheme="minorEastAsia" w:hAnsiTheme="minorEastAsia"/>
                <w:sz w:val="24"/>
              </w:rPr>
              <w:t>等に伴う必要な人的経費、また、病床削減に伴う改修費用等に対し</w:t>
            </w:r>
            <w:r w:rsidR="009628BB" w:rsidRPr="00752340">
              <w:rPr>
                <w:rFonts w:asciiTheme="minorEastAsia" w:eastAsiaTheme="minorEastAsia" w:hAnsiTheme="minorEastAsia" w:hint="eastAsia"/>
                <w:sz w:val="24"/>
              </w:rPr>
              <w:t>整備</w:t>
            </w:r>
            <w:r w:rsidR="006D534D" w:rsidRPr="00752340">
              <w:rPr>
                <w:rFonts w:asciiTheme="minorEastAsia" w:eastAsiaTheme="minorEastAsia" w:hAnsiTheme="minorEastAsia" w:hint="eastAsia"/>
                <w:sz w:val="24"/>
              </w:rPr>
              <w:t>計画のある医療機関に</w:t>
            </w:r>
            <w:r w:rsidRPr="00752340">
              <w:rPr>
                <w:rFonts w:asciiTheme="minorEastAsia" w:eastAsiaTheme="minorEastAsia" w:hAnsiTheme="minorEastAsia"/>
                <w:sz w:val="24"/>
              </w:rPr>
              <w:t>補助</w:t>
            </w:r>
            <w:r w:rsidR="009628BB" w:rsidRPr="00752340">
              <w:rPr>
                <w:rFonts w:asciiTheme="minorEastAsia" w:eastAsiaTheme="minorEastAsia" w:hAnsiTheme="minorEastAsia" w:hint="eastAsia"/>
                <w:sz w:val="24"/>
              </w:rPr>
              <w:t>。</w:t>
            </w:r>
          </w:p>
          <w:p w14:paraId="63A7D55D" w14:textId="29FD115D" w:rsidR="000E24CD" w:rsidRPr="00752340" w:rsidRDefault="000E24CD" w:rsidP="000E24CD">
            <w:pPr>
              <w:autoSpaceDE w:val="0"/>
              <w:autoSpaceDN w:val="0"/>
              <w:rPr>
                <w:rFonts w:asciiTheme="minorEastAsia" w:eastAsiaTheme="minorEastAsia" w:hAnsiTheme="minorEastAsia"/>
                <w:sz w:val="24"/>
              </w:rPr>
            </w:pPr>
          </w:p>
          <w:p w14:paraId="53F3B862" w14:textId="1155801E" w:rsidR="00015025" w:rsidRPr="00752340" w:rsidRDefault="00015025" w:rsidP="001412C9">
            <w:pPr>
              <w:autoSpaceDE w:val="0"/>
              <w:autoSpaceDN w:val="0"/>
              <w:rPr>
                <w:rFonts w:asciiTheme="minorEastAsia" w:eastAsiaTheme="minorEastAsia" w:hAnsiTheme="minorEastAsia"/>
                <w:sz w:val="24"/>
              </w:rPr>
            </w:pPr>
          </w:p>
          <w:p w14:paraId="48D576E4" w14:textId="21247AB6" w:rsidR="006F5FD7" w:rsidRPr="00752340" w:rsidRDefault="006F5FD7" w:rsidP="001412C9">
            <w:pPr>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r w:rsidR="00164294" w:rsidRPr="00752340">
              <w:rPr>
                <w:rFonts w:asciiTheme="minorEastAsia" w:eastAsiaTheme="minorEastAsia" w:hAnsiTheme="minorEastAsia" w:hint="eastAsia"/>
                <w:sz w:val="24"/>
              </w:rPr>
              <w:t>慢性疾患を有する高齢者等を地域で支えるために必要なかかりつけ医機能について、医療機関から報告された内容を府民に情報提供する体制を整備。</w:t>
            </w:r>
          </w:p>
          <w:p w14:paraId="1992A4C7" w14:textId="556A9EBA" w:rsidR="00555DAA" w:rsidRPr="00752340" w:rsidRDefault="00555DAA" w:rsidP="00555DAA">
            <w:pPr>
              <w:autoSpaceDE w:val="0"/>
              <w:autoSpaceDN w:val="0"/>
              <w:rPr>
                <w:rFonts w:asciiTheme="minorEastAsia" w:eastAsiaTheme="minorEastAsia" w:hAnsiTheme="minorEastAsia"/>
                <w:sz w:val="24"/>
              </w:rPr>
            </w:pPr>
          </w:p>
          <w:p w14:paraId="76583895" w14:textId="77777777" w:rsidR="00555DAA" w:rsidRPr="00752340" w:rsidRDefault="00555DAA" w:rsidP="00555DAA">
            <w:pPr>
              <w:autoSpaceDE w:val="0"/>
              <w:autoSpaceDN w:val="0"/>
              <w:rPr>
                <w:rFonts w:asciiTheme="minorEastAsia" w:eastAsiaTheme="minorEastAsia" w:hAnsiTheme="minorEastAsia"/>
                <w:sz w:val="24"/>
              </w:rPr>
            </w:pPr>
          </w:p>
          <w:p w14:paraId="29C83079" w14:textId="73AD9C4C" w:rsidR="00555DAA" w:rsidRPr="00752340" w:rsidRDefault="00555DAA" w:rsidP="00555DAA">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多死高齢社会に対応した、正確かつ適切な死因を特定する体制を整備するため、医師に対する死因診断研修や実習医への支援等を実施。また、監察医事務所で使用する死亡時</w:t>
            </w:r>
            <w:r w:rsidR="2DEE9128" w:rsidRPr="00752340">
              <w:rPr>
                <w:rFonts w:asciiTheme="minorEastAsia" w:eastAsiaTheme="minorEastAsia" w:hAnsiTheme="minorEastAsia"/>
                <w:sz w:val="24"/>
              </w:rPr>
              <w:t>画像</w:t>
            </w:r>
            <w:r w:rsidRPr="00752340">
              <w:rPr>
                <w:rFonts w:asciiTheme="minorEastAsia" w:eastAsiaTheme="minorEastAsia" w:hAnsiTheme="minorEastAsia" w:hint="eastAsia"/>
                <w:sz w:val="24"/>
              </w:rPr>
              <w:t>診断に必要なＣＴ車に搭載した機器の更新を実施。</w:t>
            </w:r>
          </w:p>
          <w:p w14:paraId="006B1A92" w14:textId="5BAF50F5" w:rsidR="00555DAA" w:rsidRPr="00752340" w:rsidRDefault="00555DAA" w:rsidP="001412C9">
            <w:pPr>
              <w:autoSpaceDE w:val="0"/>
              <w:autoSpaceDN w:val="0"/>
              <w:rPr>
                <w:rFonts w:asciiTheme="minorEastAsia" w:eastAsiaTheme="minorEastAsia" w:hAnsiTheme="minorEastAsia"/>
                <w:sz w:val="24"/>
              </w:rPr>
            </w:pPr>
          </w:p>
          <w:p w14:paraId="6FC19B25" w14:textId="77777777" w:rsidR="0078752D" w:rsidRPr="00752340" w:rsidRDefault="0078752D" w:rsidP="001412C9">
            <w:pPr>
              <w:autoSpaceDE w:val="0"/>
              <w:autoSpaceDN w:val="0"/>
              <w:rPr>
                <w:rFonts w:asciiTheme="minorEastAsia" w:eastAsiaTheme="minorEastAsia" w:hAnsiTheme="minorEastAsia"/>
                <w:sz w:val="24"/>
              </w:rPr>
            </w:pPr>
          </w:p>
          <w:p w14:paraId="3F7FB03A" w14:textId="397F4C2D" w:rsidR="00555DAA" w:rsidRPr="00752340" w:rsidRDefault="00555DAA" w:rsidP="3E686A76">
            <w:pPr>
              <w:autoSpaceDE w:val="0"/>
              <w:autoSpaceDN w:val="0"/>
              <w:rPr>
                <w:rFonts w:asciiTheme="minorEastAsia" w:eastAsiaTheme="minorEastAsia" w:hAnsiTheme="minorEastAsia"/>
                <w:sz w:val="24"/>
              </w:rPr>
            </w:pPr>
            <w:r w:rsidRPr="00752340">
              <w:rPr>
                <w:rFonts w:asciiTheme="minorEastAsia" w:eastAsiaTheme="minorEastAsia" w:hAnsiTheme="minorEastAsia"/>
                <w:sz w:val="24"/>
              </w:rPr>
              <w:t xml:space="preserve">　大阪府内の死因究明等の推進に取り組む監察医事務所の老朽化対策として、現地建替え</w:t>
            </w:r>
            <w:r w:rsidR="43D61563" w:rsidRPr="00752340">
              <w:rPr>
                <w:rFonts w:asciiTheme="minorEastAsia" w:eastAsiaTheme="minorEastAsia" w:hAnsiTheme="minorEastAsia"/>
                <w:sz w:val="24"/>
              </w:rPr>
              <w:t>の</w:t>
            </w:r>
            <w:r w:rsidRPr="00752340">
              <w:rPr>
                <w:rFonts w:asciiTheme="minorEastAsia" w:eastAsiaTheme="minorEastAsia" w:hAnsiTheme="minorEastAsia"/>
                <w:sz w:val="24"/>
              </w:rPr>
              <w:t>実施に向け、建替え時の仮移転先にかかる設備等の調査を実施。</w:t>
            </w:r>
          </w:p>
          <w:p w14:paraId="6496E50E" w14:textId="2DE5B945" w:rsidR="00555DAA" w:rsidRPr="00752340" w:rsidRDefault="00555DAA" w:rsidP="001412C9">
            <w:pPr>
              <w:autoSpaceDE w:val="0"/>
              <w:autoSpaceDN w:val="0"/>
              <w:rPr>
                <w:rFonts w:asciiTheme="minorEastAsia" w:eastAsiaTheme="minorEastAsia" w:hAnsiTheme="minorEastAsia"/>
                <w:sz w:val="24"/>
              </w:rPr>
            </w:pPr>
          </w:p>
          <w:p w14:paraId="7D869EC4" w14:textId="77777777" w:rsidR="009A3020" w:rsidRPr="00752340" w:rsidRDefault="009A3020" w:rsidP="001412C9">
            <w:pPr>
              <w:autoSpaceDE w:val="0"/>
              <w:autoSpaceDN w:val="0"/>
              <w:rPr>
                <w:rFonts w:asciiTheme="minorEastAsia" w:eastAsiaTheme="minorEastAsia" w:hAnsiTheme="minorEastAsia"/>
                <w:sz w:val="24"/>
              </w:rPr>
            </w:pPr>
          </w:p>
          <w:p w14:paraId="744BF241" w14:textId="77777777" w:rsidR="00015025" w:rsidRPr="00752340" w:rsidRDefault="00015025" w:rsidP="000E24CD">
            <w:pPr>
              <w:autoSpaceDE w:val="0"/>
              <w:autoSpaceDN w:val="0"/>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○医療相談窓口整備事業</w:t>
            </w:r>
          </w:p>
          <w:p w14:paraId="2099A38C" w14:textId="77777777" w:rsidR="00015025" w:rsidRPr="00752340" w:rsidRDefault="00015025" w:rsidP="000E24CD">
            <w:pPr>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保健所内に医療相談窓口を整備するとともに、医療関係者・市民団体・行政等が情報交換を行い、地域において府民が気軽に医療に関する相談や助言を受けられる体制を整備。</w:t>
            </w:r>
          </w:p>
          <w:p w14:paraId="4123F61F" w14:textId="77777777" w:rsidR="00015025" w:rsidRPr="00752340" w:rsidRDefault="00015025" w:rsidP="000E24CD">
            <w:pPr>
              <w:autoSpaceDE w:val="0"/>
              <w:autoSpaceDN w:val="0"/>
              <w:ind w:leftChars="100" w:left="196" w:firstLineChars="100" w:firstLine="226"/>
              <w:rPr>
                <w:rFonts w:asciiTheme="minorEastAsia" w:eastAsiaTheme="minorEastAsia" w:hAnsiTheme="minorEastAsia"/>
                <w:sz w:val="24"/>
              </w:rPr>
            </w:pPr>
          </w:p>
          <w:p w14:paraId="1BA5C8F3" w14:textId="77777777" w:rsidR="00015025" w:rsidRPr="00752340" w:rsidRDefault="00015025" w:rsidP="000E24CD">
            <w:pPr>
              <w:autoSpaceDE w:val="0"/>
              <w:autoSpaceDN w:val="0"/>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○医療安全対策指導者育成研修事業</w:t>
            </w:r>
          </w:p>
          <w:p w14:paraId="421AC2E8" w14:textId="77777777" w:rsidR="00015025" w:rsidRPr="00752340" w:rsidRDefault="00015025" w:rsidP="000E24CD">
            <w:pPr>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府民が安心して医療機関を受診できるよう、医療機関における安全対策推進の中心となる指導者の育成を図るための研修を実施。</w:t>
            </w:r>
          </w:p>
          <w:p w14:paraId="17B413B4" w14:textId="79A85E4A" w:rsidR="00015025" w:rsidRPr="00752340" w:rsidRDefault="00015025" w:rsidP="000E24CD">
            <w:pPr>
              <w:autoSpaceDE w:val="0"/>
              <w:autoSpaceDN w:val="0"/>
              <w:ind w:leftChars="100" w:left="196" w:firstLineChars="100" w:firstLine="226"/>
              <w:rPr>
                <w:rFonts w:asciiTheme="minorEastAsia" w:eastAsiaTheme="minorEastAsia" w:hAnsiTheme="minorEastAsia"/>
                <w:sz w:val="24"/>
              </w:rPr>
            </w:pPr>
          </w:p>
          <w:p w14:paraId="4B363465" w14:textId="77777777" w:rsidR="000A11D4" w:rsidRPr="00752340" w:rsidRDefault="000A11D4" w:rsidP="000E24CD">
            <w:pPr>
              <w:autoSpaceDE w:val="0"/>
              <w:autoSpaceDN w:val="0"/>
              <w:ind w:leftChars="100" w:left="196" w:firstLineChars="100" w:firstLine="226"/>
              <w:rPr>
                <w:rFonts w:asciiTheme="minorEastAsia" w:eastAsiaTheme="minorEastAsia" w:hAnsiTheme="minorEastAsia"/>
                <w:sz w:val="24"/>
              </w:rPr>
            </w:pPr>
          </w:p>
          <w:p w14:paraId="72649690" w14:textId="6D603250" w:rsidR="00015025" w:rsidRPr="00752340" w:rsidRDefault="00015025" w:rsidP="000E24CD">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厚生労働省の医療機関等情報支援システム（G-MIS）及び医療情報ネット</w:t>
            </w:r>
            <w:r w:rsidR="00164294" w:rsidRPr="00752340">
              <w:rPr>
                <w:rFonts w:asciiTheme="minorEastAsia" w:eastAsiaTheme="minorEastAsia" w:hAnsiTheme="minorEastAsia" w:hint="eastAsia"/>
                <w:sz w:val="24"/>
              </w:rPr>
              <w:t>（ナビイ）</w:t>
            </w:r>
            <w:r w:rsidRPr="00752340">
              <w:rPr>
                <w:rFonts w:asciiTheme="minorEastAsia" w:eastAsiaTheme="minorEastAsia" w:hAnsiTheme="minorEastAsia" w:hint="eastAsia"/>
                <w:sz w:val="24"/>
              </w:rPr>
              <w:t>を利用し、府民に対して府内の全医療機関（病院・診療所・歯科診療所・助産所）の医療機能に関する情報提供を実施。</w:t>
            </w:r>
          </w:p>
          <w:p w14:paraId="7D0778E6" w14:textId="6FFD5F4C" w:rsidR="00015025" w:rsidRPr="00752340" w:rsidRDefault="00015025" w:rsidP="007B6544">
            <w:pPr>
              <w:autoSpaceDE w:val="0"/>
              <w:autoSpaceDN w:val="0"/>
              <w:rPr>
                <w:rFonts w:asciiTheme="minorEastAsia" w:eastAsiaTheme="minorEastAsia" w:hAnsiTheme="minorEastAsia"/>
                <w:sz w:val="24"/>
              </w:rPr>
            </w:pPr>
          </w:p>
          <w:p w14:paraId="14FAFE21" w14:textId="77777777" w:rsidR="0036031E" w:rsidRPr="00752340" w:rsidRDefault="0036031E" w:rsidP="007B6544">
            <w:pPr>
              <w:autoSpaceDE w:val="0"/>
              <w:autoSpaceDN w:val="0"/>
              <w:rPr>
                <w:rFonts w:asciiTheme="minorEastAsia" w:eastAsiaTheme="minorEastAsia" w:hAnsiTheme="minorEastAsia"/>
                <w:sz w:val="24"/>
              </w:rPr>
            </w:pPr>
          </w:p>
          <w:p w14:paraId="6AE66683" w14:textId="270FAA62" w:rsidR="003867B9" w:rsidRPr="00752340" w:rsidRDefault="004875E1" w:rsidP="3E686A76">
            <w:pPr>
              <w:autoSpaceDE w:val="0"/>
              <w:autoSpaceDN w:val="0"/>
              <w:rPr>
                <w:rFonts w:asciiTheme="minorEastAsia" w:eastAsiaTheme="minorEastAsia" w:hAnsiTheme="minorEastAsia"/>
                <w:sz w:val="24"/>
              </w:rPr>
            </w:pPr>
            <w:r w:rsidRPr="00752340">
              <w:rPr>
                <w:rFonts w:asciiTheme="minorEastAsia" w:eastAsiaTheme="minorEastAsia" w:hAnsiTheme="minorEastAsia"/>
                <w:sz w:val="24"/>
              </w:rPr>
              <w:t xml:space="preserve">　現下の物価高騰を含む経済状況の変化により施設整備が困難となっている医療機関を対象として、建築資材高騰分等</w:t>
            </w:r>
            <w:r w:rsidR="000C7F00" w:rsidRPr="00752340">
              <w:rPr>
                <w:rFonts w:asciiTheme="minorEastAsia" w:eastAsiaTheme="minorEastAsia" w:hAnsiTheme="minorEastAsia"/>
                <w:sz w:val="24"/>
              </w:rPr>
              <w:t>を</w:t>
            </w:r>
            <w:r w:rsidRPr="00752340">
              <w:rPr>
                <w:rFonts w:asciiTheme="minorEastAsia" w:eastAsiaTheme="minorEastAsia" w:hAnsiTheme="minorEastAsia"/>
                <w:sz w:val="24"/>
              </w:rPr>
              <w:t>補助。</w:t>
            </w:r>
          </w:p>
          <w:p w14:paraId="24BAF459" w14:textId="1839FF5D" w:rsidR="00094332" w:rsidRPr="00752340" w:rsidRDefault="00D007BD" w:rsidP="00D007BD">
            <w:pPr>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３７</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７</w:t>
            </w:r>
            <w:r w:rsidRPr="00752340">
              <w:rPr>
                <w:rFonts w:asciiTheme="minorEastAsia" w:eastAsiaTheme="minorEastAsia" w:hAnsiTheme="minorEastAsia" w:hint="eastAsia"/>
                <w:sz w:val="24"/>
              </w:rPr>
              <w:t>参照】</w:t>
            </w:r>
          </w:p>
        </w:tc>
      </w:tr>
      <w:tr w:rsidR="00AD219B" w:rsidRPr="00752340" w14:paraId="4006A96B" w14:textId="77777777" w:rsidTr="16F50098">
        <w:tc>
          <w:tcPr>
            <w:tcW w:w="3268" w:type="dxa"/>
          </w:tcPr>
          <w:p w14:paraId="2C9BB7AA" w14:textId="272BF187" w:rsidR="00015025" w:rsidRPr="00752340" w:rsidRDefault="00015025" w:rsidP="00015025">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(2) </w:t>
            </w:r>
            <w:r w:rsidRPr="00752340">
              <w:rPr>
                <w:rFonts w:ascii="ＭＳ ゴシック" w:eastAsia="ＭＳ ゴシック" w:hAnsi="ＭＳ ゴシック" w:hint="eastAsia"/>
                <w:sz w:val="24"/>
              </w:rPr>
              <w:t>在宅医療体制の整備を</w:t>
            </w:r>
          </w:p>
          <w:p w14:paraId="6CE1CA19" w14:textId="77777777" w:rsidR="00015025" w:rsidRPr="00752340" w:rsidRDefault="00015025" w:rsidP="00015025">
            <w:pPr>
              <w:autoSpaceDE w:val="0"/>
              <w:autoSpaceDN w:val="0"/>
              <w:spacing w:line="320" w:lineRule="exact"/>
              <w:ind w:leftChars="100" w:left="196"/>
              <w:jc w:val="left"/>
              <w:rPr>
                <w:rFonts w:ascii="ＭＳ ゴシック" w:eastAsia="ＭＳ ゴシック" w:hAnsi="ＭＳ ゴシック"/>
                <w:sz w:val="24"/>
              </w:rPr>
            </w:pPr>
            <w:r w:rsidRPr="00752340">
              <w:rPr>
                <w:rFonts w:ascii="ＭＳ ゴシック" w:eastAsia="ＭＳ ゴシック" w:hAnsi="ＭＳ ゴシック" w:hint="eastAsia"/>
                <w:sz w:val="24"/>
              </w:rPr>
              <w:t>推進します</w:t>
            </w:r>
          </w:p>
          <w:p w14:paraId="3B9E2AA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DD75562" w14:textId="636E5FB4" w:rsidR="00015025" w:rsidRPr="00752340" w:rsidRDefault="00CA0480" w:rsidP="00E652EA">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①</w:t>
            </w:r>
            <w:r w:rsidR="003A55F3" w:rsidRPr="00752340">
              <w:rPr>
                <w:rFonts w:asciiTheme="minorEastAsia" w:eastAsiaTheme="minorEastAsia" w:hAnsiTheme="minorEastAsia" w:hint="eastAsia"/>
                <w:sz w:val="24"/>
                <w:lang w:eastAsia="zh-TW"/>
              </w:rPr>
              <w:t>基金</w:t>
            </w:r>
            <w:r w:rsidR="00015025" w:rsidRPr="00752340">
              <w:rPr>
                <w:rFonts w:asciiTheme="minorEastAsia" w:eastAsiaTheme="minorEastAsia" w:hAnsiTheme="minorEastAsia" w:hint="eastAsia"/>
                <w:sz w:val="24"/>
                <w:lang w:eastAsia="zh-TW"/>
              </w:rPr>
              <w:t>（地域医療事業）</w:t>
            </w:r>
          </w:p>
          <w:p w14:paraId="1878B4B4" w14:textId="17776CE0"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・在宅医療体制強化事業</w:t>
            </w:r>
          </w:p>
          <w:p w14:paraId="69B919B5"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7D1C2E0F"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3D1FF893"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0E8FF473" w14:textId="3EF520BF"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5CF60ECF" w14:textId="77777777" w:rsidR="00305658" w:rsidRPr="00752340" w:rsidRDefault="00305658"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54DFFE7E" w14:textId="77777777" w:rsidR="00637F3C" w:rsidRPr="00752340" w:rsidRDefault="00637F3C" w:rsidP="00062111">
            <w:pPr>
              <w:autoSpaceDE w:val="0"/>
              <w:autoSpaceDN w:val="0"/>
              <w:spacing w:line="320" w:lineRule="exact"/>
              <w:jc w:val="left"/>
              <w:rPr>
                <w:rFonts w:asciiTheme="minorEastAsia" w:eastAsiaTheme="minorEastAsia" w:hAnsiTheme="minorEastAsia"/>
                <w:sz w:val="24"/>
              </w:rPr>
            </w:pPr>
          </w:p>
          <w:p w14:paraId="43A19979"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・在宅医療総合支援事業</w:t>
            </w:r>
          </w:p>
          <w:p w14:paraId="29898B8E"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1CBB7CD6"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5D2DCC8E" w14:textId="14E31E55" w:rsidR="000A11D4" w:rsidRPr="00752340" w:rsidRDefault="000A11D4"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680F6E8E" w14:textId="77777777" w:rsidR="00B757B7" w:rsidRPr="00752340" w:rsidRDefault="00B757B7"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20428165"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・在宅医療の普及促進事業</w:t>
            </w:r>
          </w:p>
          <w:p w14:paraId="326AB56B"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42BE866A"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6E056DA7" w14:textId="546D794F" w:rsidR="000A11D4" w:rsidRPr="00752340" w:rsidRDefault="000A11D4" w:rsidP="00015025">
            <w:pPr>
              <w:autoSpaceDE w:val="0"/>
              <w:autoSpaceDN w:val="0"/>
              <w:spacing w:line="320" w:lineRule="exact"/>
              <w:jc w:val="left"/>
              <w:rPr>
                <w:rFonts w:asciiTheme="minorEastAsia" w:eastAsiaTheme="minorEastAsia" w:hAnsiTheme="minorEastAsia"/>
                <w:sz w:val="24"/>
              </w:rPr>
            </w:pPr>
          </w:p>
          <w:p w14:paraId="06D3B474" w14:textId="77777777" w:rsidR="00AD4EA6" w:rsidRPr="00752340" w:rsidRDefault="00AD4EA6" w:rsidP="00015025">
            <w:pPr>
              <w:autoSpaceDE w:val="0"/>
              <w:autoSpaceDN w:val="0"/>
              <w:spacing w:line="320" w:lineRule="exact"/>
              <w:jc w:val="left"/>
              <w:rPr>
                <w:rFonts w:asciiTheme="minorEastAsia" w:eastAsiaTheme="minorEastAsia" w:hAnsiTheme="minorEastAsia"/>
                <w:sz w:val="24"/>
              </w:rPr>
            </w:pPr>
          </w:p>
          <w:p w14:paraId="419EB986"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・在宅医療移行支援事業</w:t>
            </w:r>
          </w:p>
          <w:p w14:paraId="01401EE1"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13ED3F02" w14:textId="77777777" w:rsidR="00015025" w:rsidRPr="00752340" w:rsidRDefault="00015025" w:rsidP="00015025">
            <w:pPr>
              <w:autoSpaceDE w:val="0"/>
              <w:autoSpaceDN w:val="0"/>
              <w:spacing w:line="320" w:lineRule="exact"/>
              <w:jc w:val="left"/>
              <w:rPr>
                <w:rFonts w:asciiTheme="minorEastAsia" w:eastAsiaTheme="minorEastAsia" w:hAnsiTheme="minorEastAsia"/>
                <w:strike/>
                <w:sz w:val="24"/>
              </w:rPr>
            </w:pPr>
          </w:p>
          <w:p w14:paraId="0F96FC15"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2E517421" w14:textId="7D1430BB"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0A9E63A2" w14:textId="77777777" w:rsidR="000A11D4" w:rsidRPr="00752340" w:rsidRDefault="000A11D4"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05E0E48E" w14:textId="6615F1BF"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・在宅医療サービス基盤整備推進事業</w:t>
            </w:r>
          </w:p>
          <w:p w14:paraId="1FACCD27"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43471DC8" w14:textId="2C19F95C"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1197C190" w14:textId="259CE455" w:rsidR="000A11D4" w:rsidRPr="00752340" w:rsidRDefault="000A11D4" w:rsidP="000A11D4">
            <w:pPr>
              <w:autoSpaceDE w:val="0"/>
              <w:autoSpaceDN w:val="0"/>
              <w:spacing w:line="320" w:lineRule="exact"/>
              <w:jc w:val="left"/>
              <w:rPr>
                <w:rFonts w:asciiTheme="minorEastAsia" w:eastAsiaTheme="minorEastAsia" w:hAnsiTheme="minorEastAsia"/>
                <w:sz w:val="24"/>
              </w:rPr>
            </w:pPr>
          </w:p>
          <w:p w14:paraId="0EF0482E" w14:textId="69F4DD0C" w:rsidR="000A11D4" w:rsidRPr="00752340" w:rsidRDefault="000A11D4" w:rsidP="00E652EA">
            <w:pPr>
              <w:autoSpaceDE w:val="0"/>
              <w:autoSpaceDN w:val="0"/>
              <w:spacing w:line="320" w:lineRule="exact"/>
              <w:jc w:val="left"/>
              <w:rPr>
                <w:rFonts w:asciiTheme="minorEastAsia" w:eastAsiaTheme="minorEastAsia" w:hAnsiTheme="minorEastAsia"/>
                <w:sz w:val="24"/>
              </w:rPr>
            </w:pPr>
          </w:p>
          <w:p w14:paraId="71D10DB1" w14:textId="77777777" w:rsidR="00637F3C" w:rsidRPr="00752340" w:rsidRDefault="00637F3C" w:rsidP="00E652EA">
            <w:pPr>
              <w:autoSpaceDE w:val="0"/>
              <w:autoSpaceDN w:val="0"/>
              <w:spacing w:line="320" w:lineRule="exact"/>
              <w:jc w:val="left"/>
              <w:rPr>
                <w:rFonts w:asciiTheme="minorEastAsia" w:eastAsiaTheme="minorEastAsia" w:hAnsiTheme="minorEastAsia"/>
                <w:sz w:val="24"/>
              </w:rPr>
            </w:pPr>
          </w:p>
          <w:p w14:paraId="1A4E643A" w14:textId="47C4DABA"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C80092" w:rsidRPr="00752340">
              <w:rPr>
                <w:rFonts w:asciiTheme="minorEastAsia" w:eastAsiaTheme="minorEastAsia" w:hAnsiTheme="minorEastAsia" w:hint="eastAsia"/>
                <w:sz w:val="24"/>
              </w:rPr>
              <w:t>【拡充】</w:t>
            </w:r>
            <w:r w:rsidRPr="00752340">
              <w:rPr>
                <w:rFonts w:asciiTheme="minorEastAsia" w:eastAsiaTheme="minorEastAsia" w:hAnsiTheme="minorEastAsia" w:hint="eastAsia"/>
                <w:sz w:val="24"/>
              </w:rPr>
              <w:t>「人生会議」相談対応支援事業</w:t>
            </w:r>
          </w:p>
          <w:p w14:paraId="4C67C9B4"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44B1E6EA"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77F487C1"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7B08F4C4"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21A2F492"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038D5823"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607AFB0C"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68FDEE5F" w14:textId="2137657B"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653CED02" w14:textId="5FAEBAFB" w:rsidR="000A11D4" w:rsidRPr="00752340" w:rsidRDefault="000A11D4"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4D482532" w14:textId="77777777" w:rsidR="00246CC6" w:rsidRPr="00752340" w:rsidRDefault="00246CC6" w:rsidP="00015025">
            <w:pPr>
              <w:autoSpaceDE w:val="0"/>
              <w:autoSpaceDN w:val="0"/>
              <w:spacing w:line="320" w:lineRule="exact"/>
              <w:ind w:leftChars="100" w:left="422" w:hangingChars="100" w:hanging="226"/>
              <w:jc w:val="left"/>
              <w:rPr>
                <w:rFonts w:asciiTheme="minorEastAsia" w:eastAsiaTheme="minorEastAsia" w:hAnsiTheme="minorEastAsia"/>
                <w:sz w:val="24"/>
              </w:rPr>
            </w:pPr>
          </w:p>
          <w:p w14:paraId="042CC9A8" w14:textId="77777777" w:rsidR="00062111" w:rsidRPr="00752340" w:rsidRDefault="00062111" w:rsidP="00305658">
            <w:pPr>
              <w:autoSpaceDE w:val="0"/>
              <w:autoSpaceDN w:val="0"/>
              <w:spacing w:line="320" w:lineRule="exact"/>
              <w:jc w:val="left"/>
              <w:rPr>
                <w:rFonts w:asciiTheme="minorEastAsia" w:eastAsiaTheme="minorEastAsia" w:hAnsiTheme="minorEastAsia"/>
                <w:sz w:val="24"/>
              </w:rPr>
            </w:pPr>
          </w:p>
          <w:p w14:paraId="70AEABBE" w14:textId="1C5A78C6" w:rsidR="00015025" w:rsidRPr="00752340" w:rsidRDefault="00CA0480" w:rsidP="00E652EA">
            <w:pPr>
              <w:autoSpaceDE w:val="0"/>
              <w:autoSpaceDN w:val="0"/>
              <w:spacing w:line="320" w:lineRule="exact"/>
              <w:ind w:left="226" w:hangingChars="100" w:hanging="226"/>
              <w:jc w:val="lef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②</w:t>
            </w:r>
            <w:r w:rsidR="003A55F3" w:rsidRPr="00752340">
              <w:rPr>
                <w:rFonts w:asciiTheme="minorEastAsia" w:eastAsiaTheme="minorEastAsia" w:hAnsiTheme="minorEastAsia" w:hint="eastAsia"/>
                <w:sz w:val="24"/>
                <w:lang w:eastAsia="zh-TW"/>
              </w:rPr>
              <w:t>基金</w:t>
            </w:r>
            <w:r w:rsidR="00015025" w:rsidRPr="00752340">
              <w:rPr>
                <w:rFonts w:asciiTheme="minorEastAsia" w:eastAsiaTheme="minorEastAsia" w:hAnsiTheme="minorEastAsia" w:hint="eastAsia"/>
                <w:sz w:val="24"/>
                <w:lang w:eastAsia="zh-TW"/>
              </w:rPr>
              <w:t>（歯科保健事業）</w:t>
            </w:r>
          </w:p>
          <w:p w14:paraId="77FF942D" w14:textId="5B06CF84"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kern w:val="2"/>
                <w:sz w:val="24"/>
              </w:rPr>
            </w:pPr>
            <w:r w:rsidRPr="00752340">
              <w:rPr>
                <w:rFonts w:asciiTheme="minorEastAsia" w:eastAsiaTheme="minorEastAsia" w:hAnsiTheme="minorEastAsia" w:hint="eastAsia"/>
                <w:sz w:val="24"/>
              </w:rPr>
              <w:t>・</w:t>
            </w:r>
            <w:r w:rsidR="00252ABE" w:rsidRPr="00752340">
              <w:rPr>
                <w:rFonts w:asciiTheme="minorEastAsia" w:eastAsiaTheme="minorEastAsia" w:hAnsiTheme="minorEastAsia" w:hint="eastAsia"/>
                <w:sz w:val="24"/>
              </w:rPr>
              <w:t>在宅歯科医療における摂食・嚥下障害対応チーム育成事業</w:t>
            </w:r>
          </w:p>
          <w:p w14:paraId="30E41CA2" w14:textId="0EC41CE5" w:rsidR="00630835" w:rsidRPr="00752340" w:rsidRDefault="00630835" w:rsidP="00015025">
            <w:pPr>
              <w:autoSpaceDE w:val="0"/>
              <w:autoSpaceDN w:val="0"/>
              <w:spacing w:line="320" w:lineRule="exact"/>
              <w:jc w:val="left"/>
              <w:rPr>
                <w:rFonts w:asciiTheme="minorEastAsia" w:eastAsiaTheme="minorEastAsia" w:hAnsiTheme="minorEastAsia"/>
                <w:sz w:val="24"/>
              </w:rPr>
            </w:pPr>
          </w:p>
          <w:p w14:paraId="48FAF009" w14:textId="5DD76967" w:rsidR="00F0680E" w:rsidRPr="00752340" w:rsidRDefault="00F0680E" w:rsidP="00015025">
            <w:pPr>
              <w:autoSpaceDE w:val="0"/>
              <w:autoSpaceDN w:val="0"/>
              <w:spacing w:line="320" w:lineRule="exact"/>
              <w:jc w:val="left"/>
              <w:rPr>
                <w:rFonts w:asciiTheme="minorEastAsia" w:eastAsiaTheme="minorEastAsia" w:hAnsiTheme="minorEastAsia"/>
                <w:sz w:val="24"/>
              </w:rPr>
            </w:pPr>
          </w:p>
          <w:p w14:paraId="2BF36FFB" w14:textId="77777777" w:rsidR="00F0680E" w:rsidRPr="00752340" w:rsidRDefault="00F0680E" w:rsidP="00015025">
            <w:pPr>
              <w:autoSpaceDE w:val="0"/>
              <w:autoSpaceDN w:val="0"/>
              <w:spacing w:line="320" w:lineRule="exact"/>
              <w:jc w:val="left"/>
              <w:rPr>
                <w:rFonts w:asciiTheme="minorEastAsia" w:eastAsiaTheme="minorEastAsia" w:hAnsiTheme="minorEastAsia"/>
                <w:sz w:val="24"/>
              </w:rPr>
            </w:pPr>
          </w:p>
          <w:p w14:paraId="33546E44" w14:textId="55D80B7C" w:rsidR="00015025" w:rsidRPr="00752340" w:rsidRDefault="00CA0480" w:rsidP="00E652EA">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③</w:t>
            </w:r>
            <w:r w:rsidR="003A55F3" w:rsidRPr="00752340">
              <w:rPr>
                <w:rFonts w:asciiTheme="minorEastAsia" w:eastAsiaTheme="minorEastAsia" w:hAnsiTheme="minorEastAsia" w:hint="eastAsia"/>
                <w:sz w:val="24"/>
              </w:rPr>
              <w:t>基金</w:t>
            </w:r>
            <w:r w:rsidR="00015025" w:rsidRPr="00752340">
              <w:rPr>
                <w:rFonts w:asciiTheme="minorEastAsia" w:eastAsiaTheme="minorEastAsia" w:hAnsiTheme="minorEastAsia" w:hint="eastAsia"/>
                <w:sz w:val="24"/>
              </w:rPr>
              <w:t>（看護事業）</w:t>
            </w:r>
          </w:p>
          <w:p w14:paraId="4916E38B" w14:textId="2282DCE5"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AC03EF" w:rsidRPr="00752340">
              <w:rPr>
                <w:rFonts w:asciiTheme="minorEastAsia" w:eastAsiaTheme="minorEastAsia" w:hAnsiTheme="minorEastAsia" w:hint="eastAsia"/>
                <w:sz w:val="24"/>
              </w:rPr>
              <w:t>【拡充】</w:t>
            </w:r>
            <w:r w:rsidRPr="00752340">
              <w:rPr>
                <w:rFonts w:asciiTheme="minorEastAsia" w:eastAsiaTheme="minorEastAsia" w:hAnsiTheme="minorEastAsia" w:hint="eastAsia"/>
                <w:sz w:val="24"/>
              </w:rPr>
              <w:t>訪問看護推進事業</w:t>
            </w:r>
          </w:p>
          <w:p w14:paraId="0E24383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E8D8554"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64097D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670E1960" w14:textId="2F3846C3"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CFF833B" w14:textId="115A207D" w:rsidR="009F6B60" w:rsidRPr="00752340" w:rsidRDefault="009F6B60" w:rsidP="00015025">
            <w:pPr>
              <w:autoSpaceDE w:val="0"/>
              <w:autoSpaceDN w:val="0"/>
              <w:spacing w:line="320" w:lineRule="exact"/>
              <w:ind w:left="226" w:hangingChars="100" w:hanging="226"/>
              <w:jc w:val="left"/>
              <w:rPr>
                <w:rFonts w:asciiTheme="minorEastAsia" w:eastAsiaTheme="minorEastAsia" w:hAnsiTheme="minorEastAsia"/>
                <w:sz w:val="24"/>
              </w:rPr>
            </w:pPr>
          </w:p>
          <w:p w14:paraId="499D1BC6" w14:textId="77777777" w:rsidR="009F6B60" w:rsidRPr="00752340" w:rsidRDefault="009F6B60" w:rsidP="00015025">
            <w:pPr>
              <w:autoSpaceDE w:val="0"/>
              <w:autoSpaceDN w:val="0"/>
              <w:spacing w:line="320" w:lineRule="exact"/>
              <w:ind w:left="226" w:hangingChars="100" w:hanging="226"/>
              <w:jc w:val="left"/>
              <w:rPr>
                <w:rFonts w:asciiTheme="minorEastAsia" w:eastAsiaTheme="minorEastAsia" w:hAnsiTheme="minorEastAsia"/>
                <w:sz w:val="24"/>
              </w:rPr>
            </w:pPr>
          </w:p>
          <w:p w14:paraId="22F064E6"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01CBB492" w14:textId="743B34DE"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E68282E" w14:textId="1160F40B" w:rsidR="00B757B7" w:rsidRPr="00752340" w:rsidRDefault="00B757B7" w:rsidP="00015025">
            <w:pPr>
              <w:autoSpaceDE w:val="0"/>
              <w:autoSpaceDN w:val="0"/>
              <w:spacing w:line="320" w:lineRule="exact"/>
              <w:ind w:left="226" w:hangingChars="100" w:hanging="226"/>
              <w:jc w:val="left"/>
              <w:rPr>
                <w:rFonts w:asciiTheme="minorEastAsia" w:eastAsiaTheme="minorEastAsia" w:hAnsiTheme="minorEastAsia"/>
                <w:sz w:val="24"/>
              </w:rPr>
            </w:pPr>
          </w:p>
          <w:p w14:paraId="4F7EFBF9" w14:textId="55955F37" w:rsidR="00AC03EF" w:rsidRPr="00752340" w:rsidRDefault="00AC03EF" w:rsidP="00015025">
            <w:pPr>
              <w:autoSpaceDE w:val="0"/>
              <w:autoSpaceDN w:val="0"/>
              <w:spacing w:line="320" w:lineRule="exact"/>
              <w:ind w:left="226" w:hangingChars="100" w:hanging="226"/>
              <w:jc w:val="left"/>
              <w:rPr>
                <w:rFonts w:asciiTheme="minorEastAsia" w:eastAsiaTheme="minorEastAsia" w:hAnsiTheme="minorEastAsia"/>
                <w:sz w:val="24"/>
              </w:rPr>
            </w:pPr>
          </w:p>
          <w:p w14:paraId="5E72A010" w14:textId="6E7372E8" w:rsidR="00AC03EF" w:rsidRPr="00752340" w:rsidRDefault="00AC03EF" w:rsidP="00015025">
            <w:pPr>
              <w:autoSpaceDE w:val="0"/>
              <w:autoSpaceDN w:val="0"/>
              <w:spacing w:line="320" w:lineRule="exact"/>
              <w:ind w:left="226" w:hangingChars="100" w:hanging="226"/>
              <w:jc w:val="left"/>
              <w:rPr>
                <w:rFonts w:asciiTheme="minorEastAsia" w:eastAsiaTheme="minorEastAsia" w:hAnsiTheme="minorEastAsia"/>
                <w:sz w:val="24"/>
              </w:rPr>
            </w:pPr>
          </w:p>
          <w:p w14:paraId="5E0C1A1A" w14:textId="11523FF9" w:rsidR="00AC03EF" w:rsidRPr="00752340" w:rsidRDefault="00AC03EF" w:rsidP="00015025">
            <w:pPr>
              <w:autoSpaceDE w:val="0"/>
              <w:autoSpaceDN w:val="0"/>
              <w:spacing w:line="320" w:lineRule="exact"/>
              <w:ind w:left="226" w:hangingChars="100" w:hanging="226"/>
              <w:jc w:val="left"/>
              <w:rPr>
                <w:rFonts w:asciiTheme="minorEastAsia" w:eastAsiaTheme="minorEastAsia" w:hAnsiTheme="minorEastAsia"/>
                <w:sz w:val="24"/>
              </w:rPr>
            </w:pPr>
          </w:p>
          <w:p w14:paraId="1B6CF5D9" w14:textId="77777777" w:rsidR="00AC03EF" w:rsidRPr="00752340" w:rsidRDefault="00AC03EF" w:rsidP="00015025">
            <w:pPr>
              <w:autoSpaceDE w:val="0"/>
              <w:autoSpaceDN w:val="0"/>
              <w:spacing w:line="320" w:lineRule="exact"/>
              <w:ind w:left="226" w:hangingChars="100" w:hanging="226"/>
              <w:jc w:val="left"/>
              <w:rPr>
                <w:rFonts w:asciiTheme="minorEastAsia" w:eastAsiaTheme="minorEastAsia" w:hAnsiTheme="minorEastAsia"/>
                <w:sz w:val="24"/>
              </w:rPr>
            </w:pPr>
          </w:p>
          <w:p w14:paraId="247294E6" w14:textId="77777777" w:rsidR="004F6756" w:rsidRPr="00752340" w:rsidRDefault="004F6756" w:rsidP="00015025">
            <w:pPr>
              <w:autoSpaceDE w:val="0"/>
              <w:autoSpaceDN w:val="0"/>
              <w:spacing w:line="320" w:lineRule="exact"/>
              <w:ind w:left="226" w:hangingChars="100" w:hanging="226"/>
              <w:jc w:val="left"/>
              <w:rPr>
                <w:rFonts w:asciiTheme="minorEastAsia" w:eastAsiaTheme="minorEastAsia" w:hAnsiTheme="minorEastAsia"/>
                <w:sz w:val="24"/>
              </w:rPr>
            </w:pPr>
          </w:p>
          <w:p w14:paraId="63FB3020" w14:textId="77777777" w:rsidR="00630835" w:rsidRPr="00752340" w:rsidRDefault="00630835" w:rsidP="00015025">
            <w:pPr>
              <w:autoSpaceDE w:val="0"/>
              <w:autoSpaceDN w:val="0"/>
              <w:spacing w:line="320" w:lineRule="exact"/>
              <w:ind w:left="226" w:hangingChars="100" w:hanging="226"/>
              <w:jc w:val="left"/>
              <w:rPr>
                <w:rFonts w:asciiTheme="minorEastAsia" w:eastAsiaTheme="minorEastAsia" w:hAnsiTheme="minorEastAsia"/>
                <w:sz w:val="24"/>
              </w:rPr>
            </w:pPr>
          </w:p>
          <w:p w14:paraId="4E63846D" w14:textId="5C3D7FCB" w:rsidR="00015025" w:rsidRPr="00752340" w:rsidRDefault="00CA0480" w:rsidP="00E652EA">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④</w:t>
            </w:r>
            <w:r w:rsidR="003A55F3" w:rsidRPr="00752340">
              <w:rPr>
                <w:rFonts w:asciiTheme="minorEastAsia" w:eastAsiaTheme="minorEastAsia" w:hAnsiTheme="minorEastAsia" w:hint="eastAsia"/>
                <w:sz w:val="24"/>
              </w:rPr>
              <w:t>基金</w:t>
            </w:r>
            <w:r w:rsidR="00015025" w:rsidRPr="00752340">
              <w:rPr>
                <w:rFonts w:asciiTheme="minorEastAsia" w:eastAsiaTheme="minorEastAsia" w:hAnsiTheme="minorEastAsia" w:hint="eastAsia"/>
                <w:sz w:val="24"/>
              </w:rPr>
              <w:t>（薬務事業）</w:t>
            </w:r>
          </w:p>
          <w:p w14:paraId="5ADC1E1E" w14:textId="77777777" w:rsidR="00015025" w:rsidRPr="00752340" w:rsidRDefault="00015025" w:rsidP="00015025">
            <w:pPr>
              <w:autoSpaceDE w:val="0"/>
              <w:autoSpaceDN w:val="0"/>
              <w:spacing w:line="320" w:lineRule="exact"/>
              <w:ind w:leftChars="100" w:left="196"/>
              <w:jc w:val="left"/>
              <w:rPr>
                <w:rFonts w:asciiTheme="minorEastAsia" w:eastAsiaTheme="minorEastAsia" w:hAnsiTheme="minorEastAsia"/>
                <w:sz w:val="24"/>
              </w:rPr>
            </w:pPr>
            <w:r w:rsidRPr="00752340">
              <w:rPr>
                <w:rFonts w:asciiTheme="minorEastAsia" w:eastAsiaTheme="minorEastAsia" w:hAnsiTheme="minorEastAsia" w:hint="eastAsia"/>
                <w:sz w:val="24"/>
              </w:rPr>
              <w:t>・薬局の在宅医療推進事業</w:t>
            </w:r>
          </w:p>
          <w:p w14:paraId="7971D8FA" w14:textId="6FD11A74" w:rsidR="00015025" w:rsidRPr="00752340" w:rsidRDefault="00015025" w:rsidP="00015025">
            <w:pPr>
              <w:autoSpaceDE w:val="0"/>
              <w:autoSpaceDN w:val="0"/>
              <w:spacing w:line="320" w:lineRule="exact"/>
              <w:ind w:leftChars="100" w:left="422" w:hangingChars="100" w:hanging="226"/>
              <w:jc w:val="left"/>
              <w:rPr>
                <w:rFonts w:ascii="ＭＳ ゴシック" w:eastAsia="ＭＳ ゴシック" w:hAnsi="ＭＳ ゴシック"/>
                <w:sz w:val="24"/>
              </w:rPr>
            </w:pPr>
          </w:p>
        </w:tc>
        <w:tc>
          <w:tcPr>
            <w:tcW w:w="2244" w:type="dxa"/>
          </w:tcPr>
          <w:p w14:paraId="16F27556" w14:textId="7777777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9FEDF9D" w14:textId="74868A26" w:rsidR="00FA7CB9" w:rsidRPr="00752340" w:rsidRDefault="00FA7CB9"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86EDC19" w14:textId="77777777" w:rsidR="00491317" w:rsidRPr="00752340" w:rsidRDefault="00491317"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7631F1A" w14:textId="40794C9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24CA1496"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4,355</w:t>
            </w:r>
            <w:r w:rsidRPr="00752340">
              <w:rPr>
                <w:rFonts w:asciiTheme="minorEastAsia" w:eastAsiaTheme="minorEastAsia" w:hAnsiTheme="minorEastAsia" w:hint="eastAsia"/>
                <w:sz w:val="24"/>
                <w:lang w:eastAsia="zh-TW"/>
              </w:rPr>
              <w:t>万 　円</w:t>
            </w:r>
          </w:p>
          <w:p w14:paraId="77848ED0"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7,961</w:t>
            </w:r>
            <w:r w:rsidRPr="00752340">
              <w:rPr>
                <w:rFonts w:asciiTheme="minorEastAsia" w:eastAsiaTheme="minorEastAsia" w:hAnsiTheme="minorEastAsia" w:hint="eastAsia"/>
                <w:sz w:val="24"/>
                <w:lang w:eastAsia="zh-TW"/>
              </w:rPr>
              <w:t>万1千円</w:t>
            </w:r>
          </w:p>
          <w:p w14:paraId="3367B6FA"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億1</w:t>
            </w:r>
            <w:r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6</w:t>
            </w:r>
            <w:r w:rsidRPr="00752340">
              <w:rPr>
                <w:rFonts w:asciiTheme="minorEastAsia" w:eastAsiaTheme="minorEastAsia" w:hAnsiTheme="minorEastAsia"/>
                <w:sz w:val="24"/>
                <w:lang w:eastAsia="zh-TW"/>
              </w:rPr>
              <w:t>6</w:t>
            </w:r>
            <w:r w:rsidRPr="00752340">
              <w:rPr>
                <w:rFonts w:asciiTheme="minorEastAsia" w:eastAsiaTheme="minorEastAsia" w:hAnsiTheme="minorEastAsia" w:hint="eastAsia"/>
                <w:sz w:val="24"/>
                <w:lang w:eastAsia="zh-TW"/>
              </w:rPr>
              <w:t>7万6千円</w:t>
            </w:r>
          </w:p>
          <w:p w14:paraId="525B24DF"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0DA25EEC"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29204A65"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56D2C32E"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65F2610D"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1,311</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4千</w:t>
            </w:r>
            <w:r w:rsidRPr="00752340">
              <w:rPr>
                <w:rFonts w:asciiTheme="minorEastAsia" w:eastAsiaTheme="minorEastAsia" w:hAnsiTheme="minorEastAsia" w:hint="eastAsia"/>
                <w:sz w:val="24"/>
                <w:lang w:eastAsia="zh-TW"/>
              </w:rPr>
              <w:t>円</w:t>
            </w:r>
          </w:p>
          <w:p w14:paraId="1E8209DD"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rPr>
              <w:t>1,311万</w:t>
            </w:r>
            <w:r w:rsidRPr="00752340">
              <w:rPr>
                <w:rFonts w:asciiTheme="minorEastAsia" w:eastAsiaTheme="minorEastAsia" w:hAnsiTheme="minorEastAsia" w:hint="eastAsia"/>
                <w:sz w:val="24"/>
              </w:rPr>
              <w:t>4千円</w:t>
            </w:r>
          </w:p>
          <w:p w14:paraId="7DC12A77"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1,311万</w:t>
            </w:r>
            <w:r w:rsidRPr="00752340">
              <w:rPr>
                <w:rFonts w:asciiTheme="minorEastAsia" w:eastAsiaTheme="minorEastAsia" w:hAnsiTheme="minorEastAsia" w:hint="eastAsia"/>
                <w:sz w:val="24"/>
              </w:rPr>
              <w:t>4千円</w:t>
            </w:r>
          </w:p>
          <w:p w14:paraId="3BB1A20C"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28A2741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0472B321"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1,120</w:t>
            </w:r>
            <w:r w:rsidRPr="00752340">
              <w:rPr>
                <w:rFonts w:asciiTheme="minorEastAsia" w:eastAsiaTheme="minorEastAsia" w:hAnsiTheme="minorEastAsia" w:hint="eastAsia"/>
                <w:sz w:val="24"/>
              </w:rPr>
              <w:t>万円</w:t>
            </w:r>
          </w:p>
          <w:p w14:paraId="3F4E9ED4"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720</w:t>
            </w:r>
            <w:r w:rsidRPr="00752340">
              <w:rPr>
                <w:rFonts w:asciiTheme="minorEastAsia" w:eastAsiaTheme="minorEastAsia" w:hAnsiTheme="minorEastAsia" w:hint="eastAsia"/>
                <w:sz w:val="24"/>
              </w:rPr>
              <w:t>万円</w:t>
            </w:r>
          </w:p>
          <w:p w14:paraId="462FFA71"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720</w:t>
            </w:r>
            <w:r w:rsidRPr="00752340">
              <w:rPr>
                <w:rFonts w:asciiTheme="minorEastAsia" w:eastAsiaTheme="minorEastAsia" w:hAnsiTheme="minorEastAsia" w:hint="eastAsia"/>
                <w:sz w:val="24"/>
              </w:rPr>
              <w:t>万円</w:t>
            </w:r>
          </w:p>
          <w:p w14:paraId="39A78935"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6B478D05"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32F9DFB2"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1,531</w:t>
            </w:r>
            <w:r w:rsidRPr="00752340">
              <w:rPr>
                <w:rFonts w:asciiTheme="minorEastAsia" w:eastAsiaTheme="minorEastAsia" w:hAnsiTheme="minorEastAsia" w:hint="eastAsia"/>
                <w:sz w:val="24"/>
              </w:rPr>
              <w:t>万8千円</w:t>
            </w:r>
          </w:p>
          <w:p w14:paraId="37077247"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lang w:eastAsia="zh-TW"/>
              </w:rPr>
              <w:t>1,13</w:t>
            </w:r>
            <w:r w:rsidRPr="00752340">
              <w:rPr>
                <w:rFonts w:asciiTheme="minorEastAsia" w:eastAsiaTheme="minorEastAsia" w:hAnsiTheme="minorEastAsia" w:hint="eastAsia"/>
                <w:sz w:val="24"/>
              </w:rPr>
              <w:t>1</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8千</w:t>
            </w:r>
            <w:r w:rsidRPr="00752340">
              <w:rPr>
                <w:rFonts w:asciiTheme="minorEastAsia" w:eastAsiaTheme="minorEastAsia" w:hAnsiTheme="minorEastAsia" w:hint="eastAsia"/>
                <w:sz w:val="24"/>
                <w:lang w:eastAsia="zh-TW"/>
              </w:rPr>
              <w:t>円</w:t>
            </w:r>
          </w:p>
          <w:p w14:paraId="33B7D3A1"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1,13</w:t>
            </w:r>
            <w:r w:rsidRPr="00752340">
              <w:rPr>
                <w:rFonts w:asciiTheme="minorEastAsia" w:eastAsiaTheme="minorEastAsia" w:hAnsiTheme="minorEastAsia" w:hint="eastAsia"/>
                <w:sz w:val="24"/>
              </w:rPr>
              <w:t>1</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8千</w:t>
            </w:r>
            <w:r w:rsidRPr="00752340">
              <w:rPr>
                <w:rFonts w:asciiTheme="minorEastAsia" w:eastAsiaTheme="minorEastAsia" w:hAnsiTheme="minorEastAsia" w:hint="eastAsia"/>
                <w:sz w:val="24"/>
                <w:lang w:eastAsia="zh-TW"/>
              </w:rPr>
              <w:t>円</w:t>
            </w:r>
          </w:p>
          <w:p w14:paraId="2E3E860E"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2FA99443"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17A9ABA1"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6329F86F"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9,360</w:t>
            </w:r>
            <w:r w:rsidRPr="00752340">
              <w:rPr>
                <w:rFonts w:asciiTheme="minorEastAsia" w:eastAsiaTheme="minorEastAsia" w:hAnsiTheme="minorEastAsia" w:hint="eastAsia"/>
                <w:sz w:val="24"/>
                <w:lang w:eastAsia="zh-TW"/>
              </w:rPr>
              <w:t>万3千円</w:t>
            </w:r>
          </w:p>
          <w:p w14:paraId="5C2C95F6"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2,453</w:t>
            </w:r>
            <w:r w:rsidRPr="00752340">
              <w:rPr>
                <w:rFonts w:asciiTheme="minorEastAsia" w:eastAsiaTheme="minorEastAsia" w:hAnsiTheme="minorEastAsia" w:hint="eastAsia"/>
                <w:sz w:val="24"/>
                <w:lang w:eastAsia="zh-TW"/>
              </w:rPr>
              <w:t>万4千円</w:t>
            </w:r>
          </w:p>
          <w:p w14:paraId="3581DDD4" w14:textId="4798A7F7" w:rsidR="00653400" w:rsidRPr="00752340" w:rsidRDefault="00ED3136"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1</w:t>
            </w:r>
            <w:r w:rsidR="00653400"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5</w:t>
            </w:r>
            <w:r w:rsidR="00653400"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403</w:t>
            </w:r>
            <w:r w:rsidR="00653400"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2</w:t>
            </w:r>
            <w:r w:rsidR="00653400" w:rsidRPr="00752340">
              <w:rPr>
                <w:rFonts w:asciiTheme="minorEastAsia" w:eastAsiaTheme="minorEastAsia" w:hAnsiTheme="minorEastAsia" w:hint="eastAsia"/>
                <w:sz w:val="24"/>
                <w:lang w:eastAsia="zh-TW"/>
              </w:rPr>
              <w:t>千円</w:t>
            </w:r>
          </w:p>
          <w:p w14:paraId="5227D13A"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5C927549"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79AA5BD7"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17923DA5"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6053A434"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7,879</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6千</w:t>
            </w:r>
            <w:r w:rsidRPr="00752340">
              <w:rPr>
                <w:rFonts w:asciiTheme="minorEastAsia" w:eastAsiaTheme="minorEastAsia" w:hAnsiTheme="minorEastAsia" w:hint="eastAsia"/>
                <w:sz w:val="24"/>
                <w:lang w:eastAsia="zh-TW"/>
              </w:rPr>
              <w:t>円</w:t>
            </w:r>
          </w:p>
          <w:p w14:paraId="03CF40C0"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lang w:eastAsia="zh-TW"/>
              </w:rPr>
              <w:t>2,777</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7千</w:t>
            </w:r>
            <w:r w:rsidRPr="00752340">
              <w:rPr>
                <w:rFonts w:asciiTheme="minorEastAsia" w:eastAsiaTheme="minorEastAsia" w:hAnsiTheme="minorEastAsia" w:hint="eastAsia"/>
                <w:sz w:val="24"/>
                <w:lang w:eastAsia="zh-TW"/>
              </w:rPr>
              <w:t>円</w:t>
            </w:r>
          </w:p>
          <w:p w14:paraId="40F3C1C5"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w:t>
            </w:r>
            <w:r w:rsidRPr="00752340">
              <w:rPr>
                <w:rFonts w:asciiTheme="minorEastAsia" w:eastAsiaTheme="minorEastAsia" w:hAnsiTheme="minorEastAsia" w:hint="eastAsia"/>
                <w:sz w:val="24"/>
              </w:rPr>
              <w:t>5</w:t>
            </w:r>
            <w:r w:rsidRPr="00752340">
              <w:rPr>
                <w:rFonts w:asciiTheme="minorEastAsia" w:eastAsiaTheme="minorEastAsia" w:hAnsiTheme="minorEastAsia"/>
                <w:sz w:val="24"/>
                <w:lang w:eastAsia="zh-TW"/>
              </w:rPr>
              <w:t>77</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7千</w:t>
            </w:r>
            <w:r w:rsidRPr="00752340">
              <w:rPr>
                <w:rFonts w:asciiTheme="minorEastAsia" w:eastAsiaTheme="minorEastAsia" w:hAnsiTheme="minorEastAsia" w:hint="eastAsia"/>
                <w:sz w:val="24"/>
                <w:lang w:eastAsia="zh-TW"/>
              </w:rPr>
              <w:t>円</w:t>
            </w:r>
          </w:p>
          <w:p w14:paraId="53F1685F"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F3DD5E2"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24322FB"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4A1D5F8"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F9A5C5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FD4655E"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241AE19"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CC0E4F3"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F1C1F62"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4ECDC08"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DC1C1D4"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4E16B1D" w14:textId="1BE6607F" w:rsidR="00916B20" w:rsidRPr="00752340" w:rsidRDefault="00916B20" w:rsidP="00916B2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346万2千円</w:t>
            </w:r>
          </w:p>
          <w:p w14:paraId="56D6E025" w14:textId="7010A49A" w:rsidR="00916B20" w:rsidRPr="00752340" w:rsidRDefault="00916B20" w:rsidP="00916B2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347万3千円</w:t>
            </w:r>
          </w:p>
          <w:p w14:paraId="4B9C9228" w14:textId="49879830" w:rsidR="00491317" w:rsidRPr="00752340" w:rsidRDefault="00916B20"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347万3千円</w:t>
            </w:r>
          </w:p>
          <w:p w14:paraId="509FEF68" w14:textId="206F4F16"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6939BD41" w14:textId="77777777" w:rsidR="00916B20" w:rsidRPr="00752340" w:rsidRDefault="00916B20"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22B051AF"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613A657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C7ED084"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1,042万</w:t>
            </w:r>
            <w:r w:rsidRPr="00752340">
              <w:rPr>
                <w:rFonts w:asciiTheme="minorEastAsia" w:eastAsiaTheme="minorEastAsia" w:hAnsiTheme="minorEastAsia" w:hint="eastAsia"/>
                <w:sz w:val="24"/>
                <w:lang w:eastAsia="zh-TW"/>
              </w:rPr>
              <w:t>9千円</w:t>
            </w:r>
          </w:p>
          <w:p w14:paraId="38124666"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 xml:space="preserve"> 81</w:t>
            </w:r>
            <w:r w:rsidRPr="00752340">
              <w:rPr>
                <w:rFonts w:asciiTheme="minorEastAsia" w:eastAsiaTheme="minorEastAsia" w:hAnsiTheme="minorEastAsia" w:hint="eastAsia"/>
                <w:sz w:val="24"/>
                <w:lang w:eastAsia="zh-TW"/>
              </w:rPr>
              <w:t>4</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8千円</w:t>
            </w:r>
          </w:p>
          <w:p w14:paraId="302386DB"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w:t>
            </w:r>
            <w:r w:rsidRPr="00752340">
              <w:rPr>
                <w:rFonts w:asciiTheme="minorEastAsia" w:eastAsiaTheme="minorEastAsia" w:hAnsiTheme="minorEastAsia" w:hint="eastAsia"/>
                <w:sz w:val="24"/>
              </w:rPr>
              <w:t>,448</w:t>
            </w:r>
            <w:r w:rsidRPr="00752340">
              <w:rPr>
                <w:rFonts w:asciiTheme="minorEastAsia" w:eastAsiaTheme="minorEastAsia" w:hAnsiTheme="minorEastAsia"/>
                <w:sz w:val="24"/>
                <w:lang w:eastAsia="zh-TW"/>
              </w:rPr>
              <w:t>万</w:t>
            </w:r>
            <w:r w:rsidRPr="00752340">
              <w:rPr>
                <w:rFonts w:asciiTheme="minorEastAsia" w:eastAsiaTheme="minorEastAsia" w:hAnsiTheme="minorEastAsia"/>
                <w:sz w:val="24"/>
              </w:rPr>
              <w:t>6</w:t>
            </w:r>
            <w:r w:rsidRPr="00752340">
              <w:rPr>
                <w:rFonts w:asciiTheme="minorEastAsia" w:eastAsiaTheme="minorEastAsia" w:hAnsiTheme="minorEastAsia" w:hint="eastAsia"/>
                <w:sz w:val="24"/>
              </w:rPr>
              <w:t>千</w:t>
            </w:r>
            <w:r w:rsidRPr="00752340">
              <w:rPr>
                <w:rFonts w:asciiTheme="minorEastAsia" w:eastAsiaTheme="minorEastAsia" w:hAnsiTheme="minorEastAsia" w:hint="eastAsia"/>
                <w:sz w:val="24"/>
                <w:lang w:eastAsia="zh-TW"/>
              </w:rPr>
              <w:t>円</w:t>
            </w:r>
          </w:p>
          <w:p w14:paraId="6AD2EE65"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91098D2"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CC37B24"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257FF88"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04F2A3A8"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6B7D0DB1"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37832FD6"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ECEE8B4"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2C21191"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A28A8CB"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4E0214D"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56A7199"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F94C044"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8A0C7B3" w14:textId="7FCE0303"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D569815" w14:textId="77777777" w:rsidR="00AD219B" w:rsidRPr="00752340" w:rsidRDefault="00AD219B"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A23A164"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800万円</w:t>
            </w:r>
          </w:p>
          <w:p w14:paraId="13F323BE"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rPr>
              <w:t>800万円</w:t>
            </w:r>
          </w:p>
          <w:p w14:paraId="1F9DDF4A" w14:textId="71AEDC27" w:rsidR="00015025" w:rsidRPr="00752340" w:rsidRDefault="00653400" w:rsidP="00653400">
            <w:pPr>
              <w:tabs>
                <w:tab w:val="left" w:pos="3000"/>
              </w:tabs>
              <w:autoSpaceDE w:val="0"/>
              <w:autoSpaceDN w:val="0"/>
              <w:spacing w:line="320" w:lineRule="exact"/>
              <w:ind w:rightChars="10" w:right="20" w:firstLineChars="400" w:firstLine="905"/>
              <w:jc w:val="right"/>
              <w:rPr>
                <w:rFonts w:asciiTheme="minorEastAsia" w:eastAsiaTheme="minorEastAsia" w:hAnsiTheme="minorEastAsia"/>
                <w:sz w:val="24"/>
              </w:rPr>
            </w:pPr>
            <w:r w:rsidRPr="00752340">
              <w:rPr>
                <w:rFonts w:asciiTheme="minorEastAsia" w:eastAsiaTheme="minorEastAsia" w:hAnsiTheme="minorEastAsia"/>
                <w:sz w:val="24"/>
              </w:rPr>
              <w:t>800万円</w:t>
            </w:r>
          </w:p>
        </w:tc>
        <w:tc>
          <w:tcPr>
            <w:tcW w:w="4896" w:type="dxa"/>
          </w:tcPr>
          <w:p w14:paraId="67F91A81" w14:textId="77777777" w:rsidR="00015025" w:rsidRPr="00752340" w:rsidRDefault="00015025" w:rsidP="00015025">
            <w:pPr>
              <w:autoSpaceDE w:val="0"/>
              <w:autoSpaceDN w:val="0"/>
              <w:spacing w:line="320" w:lineRule="exact"/>
              <w:rPr>
                <w:rFonts w:asciiTheme="minorEastAsia" w:eastAsiaTheme="minorEastAsia" w:hAnsiTheme="minorEastAsia"/>
                <w:sz w:val="24"/>
              </w:rPr>
            </w:pPr>
          </w:p>
          <w:p w14:paraId="4E0A0C3A" w14:textId="77777777" w:rsidR="00FA7CB9" w:rsidRPr="00752340" w:rsidRDefault="00FA7CB9" w:rsidP="00015025">
            <w:pPr>
              <w:autoSpaceDE w:val="0"/>
              <w:autoSpaceDN w:val="0"/>
              <w:spacing w:line="320" w:lineRule="exact"/>
              <w:rPr>
                <w:rFonts w:asciiTheme="minorEastAsia" w:eastAsiaTheme="minorEastAsia" w:hAnsiTheme="minorEastAsia"/>
                <w:sz w:val="24"/>
              </w:rPr>
            </w:pPr>
          </w:p>
          <w:p w14:paraId="689CFC7D" w14:textId="1C964FCB" w:rsidR="00015025" w:rsidRPr="00752340" w:rsidRDefault="00015025" w:rsidP="00015025">
            <w:pPr>
              <w:autoSpaceDE w:val="0"/>
              <w:autoSpaceDN w:val="0"/>
              <w:spacing w:line="320" w:lineRule="exact"/>
              <w:rPr>
                <w:rFonts w:asciiTheme="minorEastAsia" w:eastAsiaTheme="minorEastAsia" w:hAnsiTheme="minorEastAsia"/>
                <w:sz w:val="24"/>
              </w:rPr>
            </w:pPr>
          </w:p>
          <w:p w14:paraId="4D7FE807" w14:textId="77777777" w:rsidR="00305658" w:rsidRPr="00752340" w:rsidRDefault="00305658" w:rsidP="00015025">
            <w:pPr>
              <w:autoSpaceDE w:val="0"/>
              <w:autoSpaceDN w:val="0"/>
              <w:spacing w:line="320" w:lineRule="exact"/>
              <w:rPr>
                <w:rFonts w:asciiTheme="minorEastAsia" w:eastAsiaTheme="minorEastAsia" w:hAnsiTheme="minorEastAsia"/>
                <w:sz w:val="24"/>
              </w:rPr>
            </w:pPr>
          </w:p>
          <w:p w14:paraId="0A98D447" w14:textId="56DF016D"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24時間の往診体制を整備するために、在宅医の確保に向けた同行訪問を実施するとともに、</w:t>
            </w:r>
            <w:r w:rsidR="00164294" w:rsidRPr="00752340">
              <w:rPr>
                <w:rFonts w:asciiTheme="minorEastAsia" w:eastAsiaTheme="minorEastAsia" w:hAnsiTheme="minorEastAsia" w:hint="eastAsia"/>
                <w:sz w:val="24"/>
              </w:rPr>
              <w:t>医療機関や多職種間の</w:t>
            </w:r>
            <w:r w:rsidRPr="00752340">
              <w:rPr>
                <w:rFonts w:asciiTheme="minorEastAsia" w:eastAsiaTheme="minorEastAsia" w:hAnsiTheme="minorEastAsia"/>
                <w:sz w:val="24"/>
              </w:rPr>
              <w:t>連携体制を構築する医療機関</w:t>
            </w:r>
            <w:r w:rsidR="00EA2B46" w:rsidRPr="00752340">
              <w:rPr>
                <w:rFonts w:asciiTheme="minorEastAsia" w:eastAsiaTheme="minorEastAsia" w:hAnsiTheme="minorEastAsia" w:hint="eastAsia"/>
                <w:sz w:val="24"/>
              </w:rPr>
              <w:t>及び</w:t>
            </w:r>
            <w:r w:rsidR="00164294" w:rsidRPr="00752340">
              <w:rPr>
                <w:rFonts w:asciiTheme="minorEastAsia" w:eastAsiaTheme="minorEastAsia" w:hAnsiTheme="minorEastAsia" w:hint="eastAsia"/>
                <w:sz w:val="24"/>
              </w:rPr>
              <w:t>連携拠点等の患者情報共有等の取組み</w:t>
            </w:r>
            <w:r w:rsidRPr="00752340">
              <w:rPr>
                <w:rFonts w:asciiTheme="minorEastAsia" w:eastAsiaTheme="minorEastAsia" w:hAnsiTheme="minorEastAsia"/>
                <w:sz w:val="24"/>
              </w:rPr>
              <w:t>に対し補助。</w:t>
            </w:r>
          </w:p>
          <w:p w14:paraId="24146935" w14:textId="4B10FAAC" w:rsidR="00015025" w:rsidRPr="00752340" w:rsidRDefault="00015025" w:rsidP="00015025">
            <w:pPr>
              <w:autoSpaceDE w:val="0"/>
              <w:autoSpaceDN w:val="0"/>
              <w:spacing w:line="320" w:lineRule="exact"/>
              <w:rPr>
                <w:rFonts w:asciiTheme="minorEastAsia" w:eastAsiaTheme="minorEastAsia" w:hAnsiTheme="minorEastAsia"/>
                <w:sz w:val="24"/>
              </w:rPr>
            </w:pPr>
          </w:p>
          <w:p w14:paraId="656D7ED6" w14:textId="77777777" w:rsidR="00B757B7" w:rsidRPr="00752340" w:rsidRDefault="00B757B7" w:rsidP="00015025">
            <w:pPr>
              <w:autoSpaceDE w:val="0"/>
              <w:autoSpaceDN w:val="0"/>
              <w:spacing w:line="320" w:lineRule="exact"/>
              <w:rPr>
                <w:rFonts w:asciiTheme="minorEastAsia" w:eastAsiaTheme="minorEastAsia" w:hAnsiTheme="minorEastAsia"/>
                <w:sz w:val="24"/>
              </w:rPr>
            </w:pPr>
          </w:p>
          <w:p w14:paraId="3E14DFAF"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在宅医療における多職種連携や看取りにかかる研修、医療介護連携相談窓口人材の広域連携等の取組みに対し補助。</w:t>
            </w:r>
          </w:p>
          <w:p w14:paraId="540EFC25" w14:textId="5DEBF95F" w:rsidR="00B757B7" w:rsidRPr="00752340" w:rsidRDefault="00B757B7" w:rsidP="00B757B7">
            <w:pPr>
              <w:autoSpaceDE w:val="0"/>
              <w:autoSpaceDN w:val="0"/>
              <w:spacing w:line="320" w:lineRule="exact"/>
              <w:rPr>
                <w:rFonts w:asciiTheme="minorEastAsia" w:eastAsiaTheme="minorEastAsia" w:hAnsiTheme="minorEastAsia"/>
                <w:sz w:val="24"/>
              </w:rPr>
            </w:pPr>
          </w:p>
          <w:p w14:paraId="40CA9ADC" w14:textId="77777777" w:rsidR="00B757B7" w:rsidRPr="00752340" w:rsidRDefault="00B757B7" w:rsidP="00B757B7">
            <w:pPr>
              <w:autoSpaceDE w:val="0"/>
              <w:autoSpaceDN w:val="0"/>
              <w:spacing w:line="320" w:lineRule="exact"/>
              <w:rPr>
                <w:rFonts w:asciiTheme="minorEastAsia" w:eastAsiaTheme="minorEastAsia" w:hAnsiTheme="minorEastAsia"/>
                <w:sz w:val="24"/>
              </w:rPr>
            </w:pPr>
          </w:p>
          <w:p w14:paraId="4D3231A9" w14:textId="07EEB098"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医療介護従事者等を対象に、医師会・病院が行う在宅医療の理解促進に関する研修</w:t>
            </w:r>
            <w:r w:rsidR="00256F36">
              <w:rPr>
                <w:rFonts w:asciiTheme="minorEastAsia" w:eastAsiaTheme="minorEastAsia" w:hAnsiTheme="minorEastAsia" w:hint="eastAsia"/>
                <w:sz w:val="24"/>
              </w:rPr>
              <w:t>の実施</w:t>
            </w:r>
            <w:r w:rsidRPr="00752340">
              <w:rPr>
                <w:rFonts w:asciiTheme="minorEastAsia" w:eastAsiaTheme="minorEastAsia" w:hAnsiTheme="minorEastAsia" w:hint="eastAsia"/>
                <w:sz w:val="24"/>
              </w:rPr>
              <w:t>に対し補助。</w:t>
            </w:r>
          </w:p>
          <w:p w14:paraId="50B2F956" w14:textId="4AB39FA6" w:rsidR="000A11D4" w:rsidRPr="00752340" w:rsidRDefault="000A11D4" w:rsidP="00015025">
            <w:pPr>
              <w:autoSpaceDE w:val="0"/>
              <w:autoSpaceDN w:val="0"/>
              <w:spacing w:line="320" w:lineRule="exact"/>
              <w:rPr>
                <w:rFonts w:asciiTheme="minorEastAsia" w:eastAsiaTheme="minorEastAsia" w:hAnsiTheme="minorEastAsia"/>
                <w:sz w:val="24"/>
              </w:rPr>
            </w:pPr>
          </w:p>
          <w:p w14:paraId="68007BCB" w14:textId="77777777" w:rsidR="00AD4EA6" w:rsidRPr="00752340" w:rsidRDefault="00AD4EA6" w:rsidP="00015025">
            <w:pPr>
              <w:autoSpaceDE w:val="0"/>
              <w:autoSpaceDN w:val="0"/>
              <w:spacing w:line="320" w:lineRule="exact"/>
              <w:rPr>
                <w:rFonts w:asciiTheme="minorEastAsia" w:eastAsiaTheme="minorEastAsia" w:hAnsiTheme="minorEastAsia"/>
                <w:sz w:val="24"/>
              </w:rPr>
            </w:pPr>
          </w:p>
          <w:p w14:paraId="5F6DBC7B" w14:textId="77777777" w:rsidR="00015025" w:rsidRPr="00752340" w:rsidRDefault="00015025" w:rsidP="00015025">
            <w:pPr>
              <w:pStyle w:val="Default"/>
              <w:ind w:firstLineChars="100" w:firstLine="226"/>
              <w:rPr>
                <w:rFonts w:asciiTheme="minorEastAsia" w:eastAsiaTheme="minorEastAsia" w:hAnsiTheme="minorEastAsia"/>
                <w:color w:val="auto"/>
              </w:rPr>
            </w:pPr>
            <w:r w:rsidRPr="00752340">
              <w:rPr>
                <w:rFonts w:asciiTheme="minorEastAsia" w:eastAsiaTheme="minorEastAsia" w:hAnsiTheme="minorEastAsia" w:hint="eastAsia"/>
                <w:color w:val="auto"/>
              </w:rPr>
              <w:t>在宅療養患者の病状変化時の受入れ体制を確保するため、退院支援や医療機関間の連携を推進する取組みや退院調整に携わる看護師等への研修の実施に対し補助。</w:t>
            </w:r>
          </w:p>
          <w:p w14:paraId="0FE49EB7" w14:textId="2BC8805A" w:rsidR="00015025" w:rsidRPr="00752340" w:rsidRDefault="00015025" w:rsidP="00015025">
            <w:pPr>
              <w:pStyle w:val="Default"/>
              <w:rPr>
                <w:rFonts w:asciiTheme="minorEastAsia" w:eastAsiaTheme="minorEastAsia" w:hAnsiTheme="minorEastAsia"/>
                <w:color w:val="auto"/>
              </w:rPr>
            </w:pPr>
          </w:p>
          <w:p w14:paraId="45F0C9DF" w14:textId="77777777" w:rsidR="000A11D4" w:rsidRPr="00752340" w:rsidRDefault="000A11D4" w:rsidP="00015025">
            <w:pPr>
              <w:pStyle w:val="Default"/>
              <w:rPr>
                <w:rFonts w:asciiTheme="minorEastAsia" w:eastAsiaTheme="minorEastAsia" w:hAnsiTheme="minorEastAsia"/>
                <w:color w:val="auto"/>
              </w:rPr>
            </w:pPr>
          </w:p>
          <w:p w14:paraId="50A998C3" w14:textId="0D035458" w:rsidR="00015025" w:rsidRPr="00752340" w:rsidRDefault="00015025" w:rsidP="3E686A76">
            <w:pPr>
              <w:pStyle w:val="Default"/>
              <w:tabs>
                <w:tab w:val="left" w:pos="1176"/>
              </w:tabs>
              <w:ind w:firstLineChars="100" w:firstLine="226"/>
              <w:rPr>
                <w:rFonts w:asciiTheme="minorEastAsia" w:eastAsiaTheme="minorEastAsia" w:hAnsiTheme="minorEastAsia"/>
                <w:color w:val="auto"/>
              </w:rPr>
            </w:pPr>
            <w:r w:rsidRPr="00752340">
              <w:rPr>
                <w:rFonts w:asciiTheme="minorEastAsia" w:eastAsiaTheme="minorEastAsia" w:hAnsiTheme="minorEastAsia"/>
                <w:color w:val="auto"/>
              </w:rPr>
              <w:t>第８次医療計画において、各圏域に設置する</w:t>
            </w:r>
            <w:r w:rsidR="00127365" w:rsidRPr="00752340">
              <w:rPr>
                <w:rFonts w:asciiTheme="minorEastAsia" w:eastAsiaTheme="minorEastAsia" w:hAnsiTheme="minorEastAsia"/>
                <w:color w:val="auto"/>
              </w:rPr>
              <w:t>「在宅医療に必要な連携を担う拠点」及び「在宅医療において積極的役割を担う医療機関」</w:t>
            </w:r>
            <w:r w:rsidR="00637F3C" w:rsidRPr="00752340">
              <w:rPr>
                <w:rFonts w:asciiTheme="minorEastAsia" w:eastAsiaTheme="minorEastAsia" w:hAnsiTheme="minorEastAsia"/>
                <w:color w:val="auto"/>
              </w:rPr>
              <w:t>に求められる会議の開催や研修等</w:t>
            </w:r>
            <w:r w:rsidR="0DCBC572" w:rsidRPr="00752340">
              <w:rPr>
                <w:rFonts w:asciiTheme="minorEastAsia" w:eastAsiaTheme="minorEastAsia" w:hAnsiTheme="minorEastAsia"/>
                <w:color w:val="auto"/>
              </w:rPr>
              <w:t>の実施に対し</w:t>
            </w:r>
            <w:r w:rsidR="00C1196D" w:rsidRPr="00752340">
              <w:rPr>
                <w:rFonts w:asciiTheme="minorEastAsia" w:eastAsiaTheme="minorEastAsia" w:hAnsiTheme="minorEastAsia"/>
                <w:color w:val="auto"/>
              </w:rPr>
              <w:t>補助。</w:t>
            </w:r>
          </w:p>
          <w:p w14:paraId="3FEDB283" w14:textId="197AA3B9" w:rsidR="000A11D4" w:rsidRPr="00752340" w:rsidRDefault="000A11D4" w:rsidP="000A11D4">
            <w:pPr>
              <w:pStyle w:val="Default"/>
              <w:tabs>
                <w:tab w:val="left" w:pos="1176"/>
              </w:tabs>
              <w:ind w:firstLineChars="100" w:firstLine="226"/>
              <w:rPr>
                <w:rFonts w:asciiTheme="minorEastAsia" w:eastAsiaTheme="minorEastAsia" w:hAnsiTheme="minorEastAsia"/>
                <w:color w:val="auto"/>
              </w:rPr>
            </w:pPr>
          </w:p>
          <w:p w14:paraId="10E7A1D0" w14:textId="77777777" w:rsidR="000A11D4" w:rsidRPr="00752340" w:rsidRDefault="000A11D4" w:rsidP="00E652EA">
            <w:pPr>
              <w:pStyle w:val="Default"/>
              <w:tabs>
                <w:tab w:val="left" w:pos="1176"/>
              </w:tabs>
              <w:ind w:firstLineChars="100" w:firstLine="226"/>
              <w:rPr>
                <w:rFonts w:asciiTheme="minorEastAsia" w:eastAsiaTheme="minorEastAsia" w:hAnsiTheme="minorEastAsia"/>
                <w:color w:val="auto"/>
              </w:rPr>
            </w:pPr>
          </w:p>
          <w:p w14:paraId="15565938" w14:textId="2A63FC1A"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人生会議（</w:t>
            </w:r>
            <w:r w:rsidRPr="00752340">
              <w:rPr>
                <w:rFonts w:asciiTheme="minorEastAsia" w:eastAsiaTheme="minorEastAsia" w:hAnsiTheme="minorEastAsia"/>
                <w:sz w:val="24"/>
              </w:rPr>
              <w:t>ACP）の実践を促進するため、看護師等のACP支援実践</w:t>
            </w:r>
            <w:r w:rsidRPr="00752340">
              <w:rPr>
                <w:rFonts w:asciiTheme="minorEastAsia" w:eastAsiaTheme="minorEastAsia" w:hAnsiTheme="minorEastAsia" w:hint="eastAsia"/>
                <w:sz w:val="24"/>
              </w:rPr>
              <w:t>人材の育成を支援するとともに、府民向け啓発資材の配布</w:t>
            </w:r>
            <w:r w:rsidR="00637F3C" w:rsidRPr="00752340">
              <w:rPr>
                <w:rFonts w:asciiTheme="minorEastAsia" w:eastAsiaTheme="minorEastAsia" w:hAnsiTheme="minorEastAsia" w:hint="eastAsia"/>
                <w:sz w:val="24"/>
              </w:rPr>
              <w:t>を実施。また、</w:t>
            </w:r>
            <w:r w:rsidRPr="00752340">
              <w:rPr>
                <w:rFonts w:asciiTheme="minorEastAsia" w:eastAsiaTheme="minorEastAsia" w:hAnsiTheme="minorEastAsia" w:hint="eastAsia"/>
                <w:sz w:val="24"/>
              </w:rPr>
              <w:t>「人生会議の日」に向けた</w:t>
            </w:r>
            <w:r w:rsidR="0073360F" w:rsidRPr="00752340">
              <w:rPr>
                <w:rFonts w:asciiTheme="minorEastAsia" w:eastAsiaTheme="minorEastAsia" w:hAnsiTheme="minorEastAsia" w:hint="eastAsia"/>
                <w:sz w:val="24"/>
              </w:rPr>
              <w:t>府民向けイベントや</w:t>
            </w:r>
            <w:r w:rsidR="00300D23" w:rsidRPr="00752340">
              <w:rPr>
                <w:rFonts w:asciiTheme="minorEastAsia" w:eastAsiaTheme="minorEastAsia" w:hAnsiTheme="minorEastAsia" w:hint="eastAsia"/>
                <w:sz w:val="24"/>
              </w:rPr>
              <w:t>ラジオ</w:t>
            </w:r>
            <w:r w:rsidR="0073360F" w:rsidRPr="00752340">
              <w:rPr>
                <w:rFonts w:asciiTheme="minorEastAsia" w:eastAsiaTheme="minorEastAsia" w:hAnsiTheme="minorEastAsia" w:hint="eastAsia"/>
                <w:sz w:val="24"/>
              </w:rPr>
              <w:t>放送</w:t>
            </w:r>
            <w:r w:rsidR="00300D23" w:rsidRPr="00752340">
              <w:rPr>
                <w:rFonts w:asciiTheme="minorEastAsia" w:eastAsiaTheme="minorEastAsia" w:hAnsiTheme="minorEastAsia" w:hint="eastAsia"/>
                <w:sz w:val="24"/>
              </w:rPr>
              <w:t>等</w:t>
            </w:r>
            <w:r w:rsidR="0073360F" w:rsidRPr="00752340">
              <w:rPr>
                <w:rFonts w:asciiTheme="minorEastAsia" w:eastAsiaTheme="minorEastAsia" w:hAnsiTheme="minorEastAsia" w:hint="eastAsia"/>
                <w:sz w:val="24"/>
              </w:rPr>
              <w:t>に加え、SNSやサイネージを活用した普及啓発を実施</w:t>
            </w:r>
            <w:r w:rsidR="00840E06" w:rsidRPr="00752340">
              <w:rPr>
                <w:rFonts w:asciiTheme="minorEastAsia" w:eastAsiaTheme="minorEastAsia" w:hAnsiTheme="minorEastAsia" w:hint="eastAsia"/>
                <w:sz w:val="24"/>
              </w:rPr>
              <w:t>。</w:t>
            </w:r>
          </w:p>
          <w:p w14:paraId="2CA96DCC" w14:textId="42F9E865" w:rsidR="00015025" w:rsidRPr="00752340" w:rsidRDefault="00637F3C" w:rsidP="00E652EA">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さらに</w:t>
            </w:r>
            <w:r w:rsidR="00015025" w:rsidRPr="00752340">
              <w:rPr>
                <w:rFonts w:asciiTheme="minorEastAsia" w:eastAsiaTheme="minorEastAsia" w:hAnsiTheme="minorEastAsia" w:hint="eastAsia"/>
                <w:sz w:val="24"/>
              </w:rPr>
              <w:t>、条例の制定を踏まえ、市町村が行う住民向けセミナーや事業者が行う職場研修への講師派遣等に</w:t>
            </w:r>
            <w:r w:rsidR="00840E06" w:rsidRPr="00752340">
              <w:rPr>
                <w:rFonts w:asciiTheme="minorEastAsia" w:eastAsiaTheme="minorEastAsia" w:hAnsiTheme="minorEastAsia" w:hint="eastAsia"/>
                <w:sz w:val="24"/>
              </w:rPr>
              <w:t>かか</w:t>
            </w:r>
            <w:r w:rsidR="00015025" w:rsidRPr="00752340">
              <w:rPr>
                <w:rFonts w:asciiTheme="minorEastAsia" w:eastAsiaTheme="minorEastAsia" w:hAnsiTheme="minorEastAsia" w:hint="eastAsia"/>
                <w:sz w:val="24"/>
              </w:rPr>
              <w:t>る支援、</w:t>
            </w:r>
            <w:r w:rsidR="0073360F" w:rsidRPr="00752340">
              <w:rPr>
                <w:rFonts w:asciiTheme="minorEastAsia" w:eastAsiaTheme="minorEastAsia" w:hAnsiTheme="minorEastAsia" w:hint="eastAsia"/>
                <w:sz w:val="24"/>
              </w:rPr>
              <w:t>高校生向け教材の作成、</w:t>
            </w:r>
            <w:r w:rsidR="00015025" w:rsidRPr="00752340">
              <w:rPr>
                <w:rFonts w:asciiTheme="minorEastAsia" w:eastAsiaTheme="minorEastAsia" w:hAnsiTheme="minorEastAsia" w:hint="eastAsia"/>
                <w:sz w:val="24"/>
              </w:rPr>
              <w:t>事業者及び府内児童・生徒への資材配布等を行うことで、啓発活動を強化。</w:t>
            </w:r>
          </w:p>
          <w:p w14:paraId="7AE5E447" w14:textId="0FAB6494" w:rsidR="00015025" w:rsidRPr="00752340" w:rsidRDefault="00015025" w:rsidP="00015025">
            <w:pPr>
              <w:autoSpaceDE w:val="0"/>
              <w:autoSpaceDN w:val="0"/>
              <w:spacing w:line="320" w:lineRule="exact"/>
              <w:rPr>
                <w:rFonts w:asciiTheme="minorEastAsia" w:eastAsiaTheme="minorEastAsia" w:hAnsiTheme="minorEastAsia"/>
                <w:sz w:val="24"/>
              </w:rPr>
            </w:pPr>
          </w:p>
          <w:p w14:paraId="3750233C" w14:textId="4540E4AF" w:rsidR="00F0680E" w:rsidRPr="00752340" w:rsidRDefault="00F0680E" w:rsidP="00015025">
            <w:pPr>
              <w:autoSpaceDE w:val="0"/>
              <w:autoSpaceDN w:val="0"/>
              <w:spacing w:line="320" w:lineRule="exact"/>
              <w:rPr>
                <w:rFonts w:asciiTheme="minorEastAsia" w:eastAsiaTheme="minorEastAsia" w:hAnsiTheme="minorEastAsia"/>
                <w:sz w:val="24"/>
              </w:rPr>
            </w:pPr>
          </w:p>
          <w:p w14:paraId="6591DF52" w14:textId="77777777" w:rsidR="00062111" w:rsidRPr="00752340" w:rsidRDefault="00062111" w:rsidP="00015025">
            <w:pPr>
              <w:autoSpaceDE w:val="0"/>
              <w:autoSpaceDN w:val="0"/>
              <w:spacing w:line="320" w:lineRule="exact"/>
              <w:rPr>
                <w:rFonts w:asciiTheme="minorEastAsia" w:eastAsiaTheme="minorEastAsia" w:hAnsiTheme="minorEastAsia"/>
                <w:sz w:val="24"/>
              </w:rPr>
            </w:pPr>
          </w:p>
          <w:p w14:paraId="60736855" w14:textId="60BD4B7E"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地域における在宅医療分野での</w:t>
            </w:r>
            <w:r w:rsidR="007F2D36" w:rsidRPr="00752340">
              <w:rPr>
                <w:rFonts w:asciiTheme="minorEastAsia" w:eastAsiaTheme="minorEastAsia" w:hAnsiTheme="minorEastAsia" w:hint="eastAsia"/>
                <w:sz w:val="24"/>
              </w:rPr>
              <w:t>摂食・嚥下障</w:t>
            </w:r>
            <w:r w:rsidR="00256F36">
              <w:rPr>
                <w:rFonts w:asciiTheme="minorEastAsia" w:eastAsiaTheme="minorEastAsia" w:hAnsiTheme="minorEastAsia" w:hint="eastAsia"/>
                <w:sz w:val="24"/>
              </w:rPr>
              <w:t>がい</w:t>
            </w:r>
            <w:r w:rsidR="007F2D36" w:rsidRPr="00752340">
              <w:rPr>
                <w:rFonts w:asciiTheme="minorEastAsia" w:eastAsiaTheme="minorEastAsia" w:hAnsiTheme="minorEastAsia" w:hint="eastAsia"/>
                <w:sz w:val="24"/>
              </w:rPr>
              <w:t>への対応を行う歯科医療</w:t>
            </w:r>
            <w:r w:rsidRPr="00752340">
              <w:rPr>
                <w:rFonts w:asciiTheme="minorEastAsia" w:eastAsiaTheme="minorEastAsia" w:hAnsiTheme="minorEastAsia" w:hint="eastAsia"/>
                <w:sz w:val="24"/>
              </w:rPr>
              <w:t>人材育成にかかる研修の実施に対し補助。</w:t>
            </w:r>
          </w:p>
          <w:p w14:paraId="31EC458D" w14:textId="453E764A" w:rsidR="000A11D4" w:rsidRPr="00752340" w:rsidRDefault="000A11D4" w:rsidP="00015025">
            <w:pPr>
              <w:autoSpaceDE w:val="0"/>
              <w:autoSpaceDN w:val="0"/>
              <w:spacing w:line="320" w:lineRule="exact"/>
              <w:rPr>
                <w:rFonts w:asciiTheme="minorEastAsia" w:eastAsiaTheme="minorEastAsia" w:hAnsiTheme="minorEastAsia"/>
                <w:sz w:val="24"/>
              </w:rPr>
            </w:pPr>
          </w:p>
          <w:p w14:paraId="5A15D9AB" w14:textId="46CA64AE" w:rsidR="004F6756" w:rsidRPr="00752340" w:rsidRDefault="004F6756" w:rsidP="00015025">
            <w:pPr>
              <w:autoSpaceDE w:val="0"/>
              <w:autoSpaceDN w:val="0"/>
              <w:spacing w:line="320" w:lineRule="exact"/>
              <w:rPr>
                <w:rFonts w:asciiTheme="minorEastAsia" w:eastAsiaTheme="minorEastAsia" w:hAnsiTheme="minorEastAsia"/>
                <w:sz w:val="24"/>
              </w:rPr>
            </w:pPr>
          </w:p>
          <w:p w14:paraId="5D854F23" w14:textId="77777777" w:rsidR="007F2D36" w:rsidRPr="00752340" w:rsidRDefault="007F2D36" w:rsidP="00015025">
            <w:pPr>
              <w:autoSpaceDE w:val="0"/>
              <w:autoSpaceDN w:val="0"/>
              <w:spacing w:line="320" w:lineRule="exact"/>
              <w:rPr>
                <w:rFonts w:asciiTheme="minorEastAsia" w:eastAsiaTheme="minorEastAsia" w:hAnsiTheme="minorEastAsia"/>
                <w:sz w:val="24"/>
              </w:rPr>
            </w:pPr>
          </w:p>
          <w:p w14:paraId="71F0FFDD" w14:textId="77777777" w:rsidR="004F6756" w:rsidRPr="00752340" w:rsidRDefault="004F6756" w:rsidP="00015025">
            <w:pPr>
              <w:autoSpaceDE w:val="0"/>
              <w:autoSpaceDN w:val="0"/>
              <w:spacing w:line="320" w:lineRule="exact"/>
              <w:rPr>
                <w:rFonts w:asciiTheme="minorEastAsia" w:eastAsiaTheme="minorEastAsia" w:hAnsiTheme="minorEastAsia"/>
                <w:sz w:val="24"/>
              </w:rPr>
            </w:pPr>
          </w:p>
          <w:p w14:paraId="749A24FB" w14:textId="77777777" w:rsidR="00015025" w:rsidRPr="00752340" w:rsidRDefault="0001502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○訪問看護ネットワーク事業</w:t>
            </w:r>
          </w:p>
          <w:p w14:paraId="5889AB2A" w14:textId="33D62B4C" w:rsidR="00015025" w:rsidRPr="00752340" w:rsidRDefault="00015025" w:rsidP="00015025">
            <w:pPr>
              <w:autoSpaceDE w:val="0"/>
              <w:autoSpaceDN w:val="0"/>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 xml:space="preserve">　　医療ニーズが高い患者等の増加に対し、</w:t>
            </w:r>
            <w:r w:rsidRPr="00752340">
              <w:rPr>
                <w:rFonts w:asciiTheme="minorEastAsia" w:eastAsiaTheme="minorEastAsia" w:hAnsiTheme="minorEastAsia"/>
                <w:sz w:val="24"/>
              </w:rPr>
              <w:t>24時間365日対応等の訪問看護サービスの供給体制を整備するため、訪問看護ステーションが機能強化や規模拡大を図る取組みに対し補助。</w:t>
            </w:r>
            <w:r w:rsidR="00AC03EF" w:rsidRPr="00752340">
              <w:rPr>
                <w:rFonts w:asciiTheme="minorEastAsia" w:eastAsiaTheme="minorEastAsia" w:hAnsiTheme="minorEastAsia" w:hint="eastAsia"/>
                <w:sz w:val="24"/>
              </w:rPr>
              <w:t>加えて、訪問看護師の離職防止のため、カスタマーハラスメント対策として、福祉部と共同で、相談窓口の設置や訪問看護事業所の利用者に対する啓発等を実施。</w:t>
            </w:r>
          </w:p>
          <w:p w14:paraId="42119AA7" w14:textId="3943D3CD" w:rsidR="00F6004F" w:rsidRPr="00752340" w:rsidRDefault="00F6004F" w:rsidP="00015025">
            <w:pPr>
              <w:autoSpaceDE w:val="0"/>
              <w:autoSpaceDN w:val="0"/>
              <w:ind w:left="226" w:hangingChars="100" w:hanging="226"/>
              <w:rPr>
                <w:rFonts w:asciiTheme="minorEastAsia" w:eastAsiaTheme="minorEastAsia" w:hAnsiTheme="minorEastAsia"/>
                <w:sz w:val="24"/>
              </w:rPr>
            </w:pPr>
          </w:p>
          <w:p w14:paraId="50B66550" w14:textId="77777777" w:rsidR="00164294" w:rsidRPr="00752340" w:rsidRDefault="00164294" w:rsidP="00164294">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○訪問看護師確保定着支援事業</w:t>
            </w:r>
          </w:p>
          <w:p w14:paraId="005986DB" w14:textId="7499AFA9" w:rsidR="00164294" w:rsidRPr="00752340" w:rsidRDefault="00164294" w:rsidP="00164294">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訪問看護の安定的な供給を図るため、訪問看護の人材確保及び専門性の高い訪問看護師の育成にかかる取組みに対し補助。</w:t>
            </w:r>
          </w:p>
          <w:p w14:paraId="03F55939" w14:textId="5D08C4E7" w:rsidR="004F6756" w:rsidRPr="00752340" w:rsidRDefault="004F6756" w:rsidP="00015025">
            <w:pPr>
              <w:autoSpaceDE w:val="0"/>
              <w:autoSpaceDN w:val="0"/>
              <w:spacing w:line="320" w:lineRule="exact"/>
              <w:ind w:firstLineChars="100" w:firstLine="226"/>
              <w:rPr>
                <w:rFonts w:asciiTheme="minorEastAsia" w:eastAsiaTheme="minorEastAsia" w:hAnsiTheme="minorEastAsia"/>
                <w:sz w:val="24"/>
              </w:rPr>
            </w:pPr>
          </w:p>
          <w:p w14:paraId="799CEA4B" w14:textId="77777777" w:rsidR="004F6756" w:rsidRPr="00752340" w:rsidRDefault="004F6756" w:rsidP="00015025">
            <w:pPr>
              <w:autoSpaceDE w:val="0"/>
              <w:autoSpaceDN w:val="0"/>
              <w:spacing w:line="320" w:lineRule="exact"/>
              <w:ind w:firstLineChars="100" w:firstLine="226"/>
              <w:rPr>
                <w:rFonts w:asciiTheme="minorEastAsia" w:eastAsiaTheme="minorEastAsia" w:hAnsiTheme="minorEastAsia"/>
                <w:sz w:val="24"/>
              </w:rPr>
            </w:pPr>
          </w:p>
          <w:p w14:paraId="3DD57F18" w14:textId="77777777" w:rsidR="00FD37B0" w:rsidRPr="00752340" w:rsidRDefault="00FD37B0" w:rsidP="000A11D4">
            <w:pPr>
              <w:autoSpaceDE w:val="0"/>
              <w:autoSpaceDN w:val="0"/>
              <w:spacing w:line="320" w:lineRule="exact"/>
              <w:ind w:firstLineChars="100" w:firstLine="226"/>
              <w:rPr>
                <w:rFonts w:asciiTheme="minorEastAsia" w:eastAsiaTheme="minorEastAsia" w:hAnsiTheme="minorEastAsia"/>
                <w:sz w:val="24"/>
              </w:rPr>
            </w:pPr>
          </w:p>
          <w:p w14:paraId="618477A6" w14:textId="032BAE97" w:rsidR="00015025" w:rsidRPr="00752340" w:rsidRDefault="00015025" w:rsidP="000A11D4">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患者が入院から在宅療養へ移行しても、同様の薬物療法を受けられるよう、薬局薬剤師と在宅医療に関わる多職種との連携強化、医療的ケア児や感染症等の感染拡大時の在宅訪問など高度・多様化する在宅患者ニーズに対応できる薬剤師の育成にかかる研修の実施に対し補助。</w:t>
            </w:r>
          </w:p>
          <w:p w14:paraId="068BE617" w14:textId="004B3D8A" w:rsidR="000A11D4" w:rsidRPr="00752340" w:rsidRDefault="000A11D4" w:rsidP="00E652EA">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15226C3E" w14:textId="77777777" w:rsidTr="16F50098">
        <w:tc>
          <w:tcPr>
            <w:tcW w:w="3268" w:type="dxa"/>
          </w:tcPr>
          <w:p w14:paraId="77150E2E" w14:textId="77777777" w:rsidR="00EC6ED0" w:rsidRPr="00752340" w:rsidRDefault="00EC6ED0" w:rsidP="00EC6ED0">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(3) </w:t>
            </w:r>
            <w:r w:rsidRPr="00752340">
              <w:rPr>
                <w:rFonts w:ascii="ＭＳ ゴシック" w:eastAsia="ＭＳ ゴシック" w:hAnsi="ＭＳ ゴシック" w:hint="eastAsia"/>
                <w:sz w:val="24"/>
              </w:rPr>
              <w:t>救急医療体制の充実に</w:t>
            </w:r>
          </w:p>
          <w:p w14:paraId="7DCDFEF5" w14:textId="77777777" w:rsidR="00EC6ED0" w:rsidRPr="00752340" w:rsidRDefault="00EC6ED0" w:rsidP="00EC6ED0">
            <w:pPr>
              <w:autoSpaceDE w:val="0"/>
              <w:autoSpaceDN w:val="0"/>
              <w:spacing w:line="320" w:lineRule="exact"/>
              <w:ind w:leftChars="100" w:left="196"/>
              <w:jc w:val="left"/>
              <w:rPr>
                <w:rFonts w:ascii="ＭＳ ゴシック" w:eastAsia="ＭＳ ゴシック" w:hAnsi="ＭＳ ゴシック"/>
                <w:sz w:val="24"/>
              </w:rPr>
            </w:pPr>
            <w:r w:rsidRPr="00752340">
              <w:rPr>
                <w:rFonts w:ascii="ＭＳ ゴシック" w:eastAsia="ＭＳ ゴシック" w:hAnsi="ＭＳ ゴシック" w:hint="eastAsia"/>
                <w:sz w:val="24"/>
              </w:rPr>
              <w:t>努めます</w:t>
            </w:r>
          </w:p>
          <w:p w14:paraId="62BAEDC5" w14:textId="77777777" w:rsidR="00EC6ED0" w:rsidRPr="00752340" w:rsidRDefault="00EC6ED0" w:rsidP="00EC6ED0">
            <w:pPr>
              <w:autoSpaceDE w:val="0"/>
              <w:autoSpaceDN w:val="0"/>
              <w:spacing w:line="320" w:lineRule="exact"/>
              <w:ind w:leftChars="100" w:left="196"/>
              <w:jc w:val="left"/>
              <w:rPr>
                <w:rFonts w:ascii="ＭＳ ゴシック" w:eastAsia="ＭＳ ゴシック" w:hAnsi="ＭＳ ゴシック"/>
                <w:sz w:val="24"/>
              </w:rPr>
            </w:pPr>
          </w:p>
          <w:p w14:paraId="384086A5" w14:textId="0219579C" w:rsidR="00EC6ED0" w:rsidRPr="00752340" w:rsidRDefault="00EC6ED0" w:rsidP="004B22D9">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①救命救急センター体制整備事業費</w:t>
            </w:r>
          </w:p>
          <w:p w14:paraId="1E7A26E2"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4F3275C1"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5DDC5C28"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69C84BB6"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②基金（救急医療事業）</w:t>
            </w:r>
          </w:p>
          <w:p w14:paraId="440D7582" w14:textId="21429BE5" w:rsidR="00EC6ED0" w:rsidRPr="00752340" w:rsidRDefault="00EC6ED0" w:rsidP="00EC6ED0">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・救急搬送患者受入促進事業</w:t>
            </w:r>
          </w:p>
          <w:p w14:paraId="5361E7BF" w14:textId="77777777" w:rsidR="00EC6ED0" w:rsidRPr="00752340" w:rsidRDefault="00EC6ED0" w:rsidP="00EC6ED0">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p>
          <w:p w14:paraId="5C9A3D05" w14:textId="291C7ABA"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449CFC93" w14:textId="77777777" w:rsidR="00863700" w:rsidRPr="00752340" w:rsidRDefault="00863700" w:rsidP="00EC6ED0">
            <w:pPr>
              <w:autoSpaceDE w:val="0"/>
              <w:autoSpaceDN w:val="0"/>
              <w:spacing w:line="320" w:lineRule="exact"/>
              <w:jc w:val="left"/>
              <w:rPr>
                <w:rFonts w:asciiTheme="minorEastAsia" w:eastAsiaTheme="minorEastAsia" w:hAnsiTheme="minorEastAsia"/>
                <w:sz w:val="24"/>
              </w:rPr>
            </w:pPr>
          </w:p>
          <w:p w14:paraId="0E2E3355" w14:textId="77777777" w:rsidR="00EC6ED0" w:rsidRPr="00752340" w:rsidRDefault="00EC6ED0" w:rsidP="00EC6ED0">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・特定科目休日夜間二次救急医療体制運営事業</w:t>
            </w:r>
          </w:p>
          <w:p w14:paraId="1D73F52F"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0491D37C"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696AF37E"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470C127F" w14:textId="6528E8CF" w:rsidR="00EC6ED0" w:rsidRPr="00752340" w:rsidRDefault="00EC6ED0" w:rsidP="00EC6ED0">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・小児救急医療体制整備事業</w:t>
            </w:r>
          </w:p>
          <w:p w14:paraId="352E774A"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52A333F7"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5A0D5BA7"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4D81F61A"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0DCB1485"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42DEFA53" w14:textId="7D7C4E0C" w:rsidR="00EC6ED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24CB1BD2" w14:textId="77777777" w:rsidR="007B4481" w:rsidRPr="00752340" w:rsidRDefault="007B4481" w:rsidP="00EC6ED0">
            <w:pPr>
              <w:autoSpaceDE w:val="0"/>
              <w:autoSpaceDN w:val="0"/>
              <w:spacing w:line="320" w:lineRule="exact"/>
              <w:ind w:left="226" w:hangingChars="100" w:hanging="226"/>
              <w:jc w:val="left"/>
              <w:rPr>
                <w:rFonts w:asciiTheme="minorEastAsia" w:eastAsiaTheme="minorEastAsia" w:hAnsiTheme="minorEastAsia"/>
                <w:sz w:val="24"/>
              </w:rPr>
            </w:pPr>
          </w:p>
          <w:p w14:paraId="7F360AFB"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57502E4D" w14:textId="37A15274"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rPr>
            </w:pPr>
          </w:p>
          <w:p w14:paraId="42E508E7" w14:textId="77777777" w:rsidR="00A84966" w:rsidRPr="00752340" w:rsidRDefault="00A84966" w:rsidP="00EC6ED0">
            <w:pPr>
              <w:autoSpaceDE w:val="0"/>
              <w:autoSpaceDN w:val="0"/>
              <w:spacing w:line="320" w:lineRule="exact"/>
              <w:ind w:left="226" w:hangingChars="100" w:hanging="226"/>
              <w:jc w:val="left"/>
              <w:rPr>
                <w:rFonts w:asciiTheme="minorEastAsia" w:eastAsiaTheme="minorEastAsia" w:hAnsiTheme="minorEastAsia"/>
                <w:sz w:val="24"/>
              </w:rPr>
            </w:pPr>
          </w:p>
          <w:p w14:paraId="74B3AB36" w14:textId="77777777" w:rsidR="00EC6ED0" w:rsidRPr="00752340" w:rsidRDefault="00EC6ED0" w:rsidP="00EC6ED0">
            <w:pPr>
              <w:autoSpaceDE w:val="0"/>
              <w:autoSpaceDN w:val="0"/>
              <w:spacing w:line="320" w:lineRule="exact"/>
              <w:ind w:left="113" w:hangingChars="50" w:hanging="113"/>
              <w:jc w:val="left"/>
              <w:rPr>
                <w:rFonts w:ascii="ＭＳ ゴシック" w:eastAsia="ＭＳ ゴシック" w:hAnsi="ＭＳ ゴシック"/>
                <w:sz w:val="24"/>
              </w:rPr>
            </w:pPr>
          </w:p>
          <w:p w14:paraId="2BBC2CB5" w14:textId="77777777" w:rsidR="00EC6ED0" w:rsidRPr="00752340" w:rsidRDefault="00EC6ED0" w:rsidP="00EC6ED0">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③精神科救急医療体制整備事業費</w:t>
            </w:r>
          </w:p>
          <w:p w14:paraId="6D0BD96B"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7AA0CA84"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0586127B"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037FBB26"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563B58B3"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3DC6B833"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0B9548F5" w14:textId="77777777" w:rsidR="00EC6ED0" w:rsidRPr="00752340" w:rsidRDefault="00EC6ED0" w:rsidP="00EC6ED0">
            <w:pPr>
              <w:tabs>
                <w:tab w:val="left" w:pos="3000"/>
              </w:tabs>
              <w:autoSpaceDE w:val="0"/>
              <w:autoSpaceDN w:val="0"/>
              <w:spacing w:line="320" w:lineRule="exact"/>
              <w:jc w:val="left"/>
              <w:rPr>
                <w:rFonts w:asciiTheme="minorEastAsia" w:eastAsiaTheme="minorEastAsia" w:hAnsiTheme="minorEastAsia"/>
                <w:sz w:val="24"/>
                <w:lang w:eastAsia="zh-TW"/>
              </w:rPr>
            </w:pPr>
          </w:p>
          <w:p w14:paraId="791C9CF7" w14:textId="77777777" w:rsidR="00EC6ED0" w:rsidRPr="00752340" w:rsidRDefault="00EC6ED0" w:rsidP="00EC6ED0">
            <w:pPr>
              <w:tabs>
                <w:tab w:val="left" w:pos="3000"/>
              </w:tabs>
              <w:autoSpaceDE w:val="0"/>
              <w:autoSpaceDN w:val="0"/>
              <w:spacing w:line="320" w:lineRule="exact"/>
              <w:jc w:val="left"/>
              <w:rPr>
                <w:rFonts w:ascii="ＭＳ ゴシック" w:eastAsia="ＭＳ ゴシック" w:hAnsi="ＭＳ ゴシック"/>
                <w:sz w:val="24"/>
                <w:lang w:eastAsia="zh-TW"/>
              </w:rPr>
            </w:pPr>
          </w:p>
          <w:p w14:paraId="59BEB840" w14:textId="77777777" w:rsidR="00EC6ED0" w:rsidRPr="00752340" w:rsidRDefault="00EC6ED0" w:rsidP="00EC6ED0">
            <w:pPr>
              <w:autoSpaceDE w:val="0"/>
              <w:autoSpaceDN w:val="0"/>
              <w:spacing w:line="320" w:lineRule="exact"/>
              <w:ind w:left="240" w:hangingChars="106" w:hanging="240"/>
              <w:jc w:val="left"/>
              <w:rPr>
                <w:rFonts w:asciiTheme="minorEastAsia" w:eastAsiaTheme="minorEastAsia" w:hAnsiTheme="minorEastAsia"/>
                <w:sz w:val="24"/>
              </w:rPr>
            </w:pPr>
            <w:r w:rsidRPr="00752340">
              <w:rPr>
                <w:rFonts w:asciiTheme="minorEastAsia" w:eastAsiaTheme="minorEastAsia" w:hAnsiTheme="minorEastAsia" w:hint="eastAsia"/>
                <w:sz w:val="24"/>
              </w:rPr>
              <w:t>④救急医療情報システム整備運営事業費</w:t>
            </w:r>
          </w:p>
          <w:p w14:paraId="04AF474B"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534ECC21"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10F9FD8F"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61811C2E"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31230A9F"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285B3D8B"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4F54D7C9"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rPr>
            </w:pPr>
          </w:p>
          <w:p w14:paraId="04E70F24" w14:textId="77777777" w:rsidR="00EC6ED0" w:rsidRPr="00752340" w:rsidRDefault="00EC6ED0" w:rsidP="00EC6ED0">
            <w:pPr>
              <w:autoSpaceDE w:val="0"/>
              <w:autoSpaceDN w:val="0"/>
              <w:spacing w:line="320" w:lineRule="exact"/>
              <w:ind w:left="240" w:hangingChars="106" w:hanging="24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⑤【新】救急医療啓発事業</w:t>
            </w:r>
          </w:p>
          <w:p w14:paraId="2F3C98BE" w14:textId="77777777" w:rsidR="00EC6ED0" w:rsidRPr="00752340" w:rsidRDefault="00EC6ED0" w:rsidP="00EC6ED0">
            <w:pPr>
              <w:autoSpaceDE w:val="0"/>
              <w:autoSpaceDN w:val="0"/>
              <w:spacing w:line="320" w:lineRule="exact"/>
              <w:jc w:val="left"/>
              <w:rPr>
                <w:rFonts w:asciiTheme="minorEastAsia" w:eastAsiaTheme="minorEastAsia" w:hAnsiTheme="minorEastAsia"/>
                <w:sz w:val="24"/>
                <w:lang w:eastAsia="zh-TW"/>
              </w:rPr>
            </w:pPr>
          </w:p>
          <w:p w14:paraId="06F30664" w14:textId="77777777" w:rsidR="00062111" w:rsidRPr="00752340" w:rsidRDefault="00062111" w:rsidP="00EC6ED0">
            <w:pPr>
              <w:autoSpaceDE w:val="0"/>
              <w:autoSpaceDN w:val="0"/>
              <w:spacing w:line="320" w:lineRule="exact"/>
              <w:jc w:val="left"/>
              <w:rPr>
                <w:rFonts w:asciiTheme="minorEastAsia" w:eastAsiaTheme="minorEastAsia" w:hAnsiTheme="minorEastAsia"/>
                <w:sz w:val="24"/>
                <w:lang w:eastAsia="zh-TW"/>
              </w:rPr>
            </w:pPr>
          </w:p>
          <w:p w14:paraId="757E300A" w14:textId="1EFDBAC6" w:rsidR="00062111" w:rsidRPr="00752340" w:rsidRDefault="00062111" w:rsidP="00EC6ED0">
            <w:pPr>
              <w:autoSpaceDE w:val="0"/>
              <w:autoSpaceDN w:val="0"/>
              <w:spacing w:line="320" w:lineRule="exact"/>
              <w:jc w:val="left"/>
              <w:rPr>
                <w:rFonts w:asciiTheme="minorEastAsia" w:eastAsiaTheme="minorEastAsia" w:hAnsiTheme="minorEastAsia"/>
                <w:sz w:val="24"/>
                <w:lang w:eastAsia="zh-TW"/>
              </w:rPr>
            </w:pPr>
          </w:p>
        </w:tc>
        <w:tc>
          <w:tcPr>
            <w:tcW w:w="2244" w:type="dxa"/>
          </w:tcPr>
          <w:p w14:paraId="54C0C21F" w14:textId="77777777" w:rsidR="00EC6ED0" w:rsidRPr="00752340" w:rsidRDefault="00EC6ED0" w:rsidP="00EC6ED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1E40911" w14:textId="77777777" w:rsidR="00EC6ED0" w:rsidRPr="00752340" w:rsidRDefault="00EC6ED0" w:rsidP="00EC6ED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5690E94" w14:textId="77777777"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p w14:paraId="7A60EFD2" w14:textId="71E6472C"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6億3,691</w:t>
            </w:r>
            <w:r w:rsidRPr="00752340">
              <w:rPr>
                <w:rFonts w:asciiTheme="minorEastAsia" w:eastAsiaTheme="minorEastAsia" w:hAnsiTheme="minorEastAsia" w:hint="eastAsia"/>
                <w:sz w:val="24"/>
                <w:lang w:eastAsia="zh-TW"/>
              </w:rPr>
              <w:t>万</w:t>
            </w:r>
            <w:r w:rsidR="00340570"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hint="eastAsia"/>
                <w:sz w:val="24"/>
                <w:lang w:eastAsia="zh-TW"/>
              </w:rPr>
              <w:t>円</w:t>
            </w:r>
          </w:p>
          <w:p w14:paraId="73DD43FF" w14:textId="2A4545BE" w:rsidR="00491317" w:rsidRPr="00752340" w:rsidRDefault="00340570"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5億8,415</w:t>
            </w:r>
            <w:r w:rsidRPr="00752340">
              <w:rPr>
                <w:rFonts w:asciiTheme="minorEastAsia" w:eastAsiaTheme="minorEastAsia" w:hAnsiTheme="minorEastAsia" w:hint="eastAsia"/>
                <w:sz w:val="24"/>
                <w:lang w:eastAsia="zh-TW"/>
              </w:rPr>
              <w:t>万4千円</w:t>
            </w:r>
          </w:p>
          <w:p w14:paraId="0A867F75" w14:textId="3E914D16" w:rsidR="00491317" w:rsidRPr="00752340" w:rsidRDefault="00491317"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5億</w:t>
            </w:r>
            <w:r w:rsidR="00340570" w:rsidRPr="00752340">
              <w:rPr>
                <w:rFonts w:asciiTheme="minorEastAsia" w:eastAsiaTheme="minorEastAsia" w:hAnsiTheme="minorEastAsia" w:hint="eastAsia"/>
                <w:sz w:val="24"/>
                <w:lang w:eastAsia="zh-TW"/>
              </w:rPr>
              <w:t>3,270</w:t>
            </w:r>
            <w:r w:rsidRPr="00752340">
              <w:rPr>
                <w:rFonts w:asciiTheme="minorEastAsia" w:eastAsiaTheme="minorEastAsia" w:hAnsiTheme="minorEastAsia" w:hint="eastAsia"/>
                <w:sz w:val="24"/>
                <w:lang w:eastAsia="zh-TW"/>
              </w:rPr>
              <w:t>万</w:t>
            </w:r>
            <w:r w:rsidR="00340570"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hint="eastAsia"/>
                <w:sz w:val="24"/>
                <w:lang w:eastAsia="zh-TW"/>
              </w:rPr>
              <w:t>円</w:t>
            </w:r>
          </w:p>
          <w:p w14:paraId="64D45BAE"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1CE1A8C"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1ADD3BC3"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344A6595" w14:textId="67470E45"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6億</w:t>
            </w:r>
            <w:r w:rsidRPr="00752340">
              <w:rPr>
                <w:rFonts w:asciiTheme="minorEastAsia" w:eastAsiaTheme="minorEastAsia" w:hAnsiTheme="minorEastAsia" w:hint="eastAsia"/>
                <w:sz w:val="24"/>
                <w:lang w:eastAsia="zh-TW"/>
              </w:rPr>
              <w:t>9,1</w:t>
            </w:r>
            <w:r w:rsidR="00340570" w:rsidRPr="00752340">
              <w:rPr>
                <w:rFonts w:asciiTheme="minorEastAsia" w:eastAsiaTheme="minorEastAsia" w:hAnsiTheme="minorEastAsia" w:hint="eastAsia"/>
                <w:sz w:val="24"/>
                <w:lang w:eastAsia="zh-TW"/>
              </w:rPr>
              <w:t>19</w:t>
            </w:r>
            <w:r w:rsidRPr="00752340">
              <w:rPr>
                <w:rFonts w:asciiTheme="minorEastAsia" w:eastAsiaTheme="minorEastAsia" w:hAnsiTheme="minorEastAsia" w:hint="eastAsia"/>
                <w:sz w:val="24"/>
                <w:lang w:eastAsia="zh-TW"/>
              </w:rPr>
              <w:t>万</w:t>
            </w:r>
            <w:r w:rsidR="00340570"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hint="eastAsia"/>
                <w:sz w:val="24"/>
                <w:lang w:eastAsia="zh-TW"/>
              </w:rPr>
              <w:t>円</w:t>
            </w:r>
          </w:p>
          <w:p w14:paraId="2527D262" w14:textId="2BFB5FA2" w:rsidR="00491317" w:rsidRPr="00752340" w:rsidRDefault="00340570"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6</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5,482</w:t>
            </w:r>
            <w:r w:rsidRPr="00752340">
              <w:rPr>
                <w:rFonts w:asciiTheme="minorEastAsia" w:eastAsiaTheme="minorEastAsia" w:hAnsiTheme="minorEastAsia" w:hint="eastAsia"/>
                <w:sz w:val="24"/>
                <w:lang w:eastAsia="zh-TW"/>
              </w:rPr>
              <w:t>万 　円</w:t>
            </w:r>
          </w:p>
          <w:p w14:paraId="03BEB77F" w14:textId="65909946" w:rsidR="00491317" w:rsidRPr="00752340" w:rsidRDefault="00340570"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6</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5,482</w:t>
            </w:r>
            <w:r w:rsidRPr="00752340">
              <w:rPr>
                <w:rFonts w:asciiTheme="minorEastAsia" w:eastAsiaTheme="minorEastAsia" w:hAnsiTheme="minorEastAsia" w:hint="eastAsia"/>
                <w:sz w:val="24"/>
                <w:lang w:eastAsia="zh-TW"/>
              </w:rPr>
              <w:t>万 　円</w:t>
            </w:r>
          </w:p>
          <w:p w14:paraId="469237F6"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279B46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209C92D" w14:textId="775500F2"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8,311</w:t>
            </w:r>
            <w:r w:rsidRPr="00752340">
              <w:rPr>
                <w:rFonts w:asciiTheme="minorEastAsia" w:eastAsiaTheme="minorEastAsia" w:hAnsiTheme="minorEastAsia" w:hint="eastAsia"/>
                <w:sz w:val="24"/>
                <w:lang w:eastAsia="zh-TW"/>
              </w:rPr>
              <w:t>万</w:t>
            </w:r>
            <w:r w:rsidR="00340570" w:rsidRPr="00752340">
              <w:rPr>
                <w:rFonts w:asciiTheme="minorEastAsia" w:eastAsiaTheme="minorEastAsia" w:hAnsiTheme="minorEastAsia" w:hint="eastAsia"/>
                <w:sz w:val="24"/>
                <w:lang w:eastAsia="zh-TW"/>
              </w:rPr>
              <w:t>1千</w:t>
            </w:r>
            <w:r w:rsidRPr="00752340">
              <w:rPr>
                <w:rFonts w:asciiTheme="minorEastAsia" w:eastAsiaTheme="minorEastAsia" w:hAnsiTheme="minorEastAsia" w:hint="eastAsia"/>
                <w:sz w:val="24"/>
                <w:lang w:eastAsia="zh-TW"/>
              </w:rPr>
              <w:t>円</w:t>
            </w:r>
          </w:p>
          <w:p w14:paraId="0C779865" w14:textId="1312410C" w:rsidR="00491317" w:rsidRPr="00752340" w:rsidRDefault="00340570"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7,960万</w:t>
            </w:r>
            <w:r w:rsidRPr="00752340">
              <w:rPr>
                <w:rFonts w:asciiTheme="minorEastAsia" w:eastAsiaTheme="minorEastAsia" w:hAnsiTheme="minorEastAsia" w:hint="eastAsia"/>
                <w:sz w:val="24"/>
                <w:lang w:eastAsia="zh-TW"/>
              </w:rPr>
              <w:t>4千</w:t>
            </w:r>
            <w:r w:rsidRPr="00752340">
              <w:rPr>
                <w:rFonts w:asciiTheme="minorEastAsia" w:eastAsiaTheme="minorEastAsia" w:hAnsiTheme="minorEastAsia"/>
                <w:sz w:val="24"/>
                <w:lang w:eastAsia="zh-TW"/>
              </w:rPr>
              <w:t>円</w:t>
            </w:r>
          </w:p>
          <w:p w14:paraId="631E1462" w14:textId="3E562A06" w:rsidR="00491317" w:rsidRPr="00752340" w:rsidRDefault="00491317"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340570" w:rsidRPr="00752340">
              <w:rPr>
                <w:rFonts w:asciiTheme="minorEastAsia" w:eastAsiaTheme="minorEastAsia" w:hAnsiTheme="minorEastAsia"/>
                <w:sz w:val="24"/>
                <w:lang w:eastAsia="zh-TW"/>
              </w:rPr>
              <w:t>7,960万</w:t>
            </w:r>
            <w:r w:rsidR="00340570" w:rsidRPr="00752340">
              <w:rPr>
                <w:rFonts w:asciiTheme="minorEastAsia" w:eastAsiaTheme="minorEastAsia" w:hAnsiTheme="minorEastAsia" w:hint="eastAsia"/>
                <w:sz w:val="24"/>
                <w:lang w:eastAsia="zh-TW"/>
              </w:rPr>
              <w:t>4千</w:t>
            </w:r>
            <w:r w:rsidR="00340570" w:rsidRPr="00752340">
              <w:rPr>
                <w:rFonts w:asciiTheme="minorEastAsia" w:eastAsiaTheme="minorEastAsia" w:hAnsiTheme="minorEastAsia"/>
                <w:sz w:val="24"/>
                <w:lang w:eastAsia="zh-TW"/>
              </w:rPr>
              <w:t>円</w:t>
            </w:r>
          </w:p>
          <w:p w14:paraId="1400EE9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2CCC091"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4041B46" w14:textId="0A96F8A8"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2億5,68</w:t>
            </w:r>
            <w:r w:rsidR="00340570"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hint="eastAsia"/>
                <w:sz w:val="24"/>
                <w:lang w:eastAsia="zh-TW"/>
              </w:rPr>
              <w:t>万</w:t>
            </w:r>
            <w:r w:rsidR="00340570"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hint="eastAsia"/>
                <w:sz w:val="24"/>
                <w:lang w:eastAsia="zh-TW"/>
              </w:rPr>
              <w:t>円</w:t>
            </w:r>
          </w:p>
          <w:p w14:paraId="2C97006F" w14:textId="5CCDFBA7" w:rsidR="00491317" w:rsidRPr="00752340" w:rsidRDefault="00340570"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2億4,705</w:t>
            </w:r>
            <w:r w:rsidRPr="00752340">
              <w:rPr>
                <w:rFonts w:asciiTheme="minorEastAsia" w:eastAsiaTheme="minorEastAsia" w:hAnsiTheme="minorEastAsia" w:hint="eastAsia"/>
                <w:sz w:val="24"/>
                <w:lang w:eastAsia="zh-TW"/>
              </w:rPr>
              <w:t>万3千円</w:t>
            </w:r>
          </w:p>
          <w:p w14:paraId="236C4DE9" w14:textId="653C1F77" w:rsidR="00F5514B" w:rsidRPr="00752340" w:rsidRDefault="00491317" w:rsidP="00F5514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F5514B" w:rsidRPr="00752340">
              <w:rPr>
                <w:rFonts w:asciiTheme="minorEastAsia" w:eastAsiaTheme="minorEastAsia" w:hAnsiTheme="minorEastAsia"/>
                <w:sz w:val="24"/>
                <w:lang w:eastAsia="zh-TW"/>
              </w:rPr>
              <w:t>2億4,705</w:t>
            </w:r>
            <w:r w:rsidR="00F5514B" w:rsidRPr="00752340">
              <w:rPr>
                <w:rFonts w:asciiTheme="minorEastAsia" w:eastAsiaTheme="minorEastAsia" w:hAnsiTheme="minorEastAsia" w:hint="eastAsia"/>
                <w:sz w:val="24"/>
                <w:lang w:eastAsia="zh-TW"/>
              </w:rPr>
              <w:t>万3千円</w:t>
            </w:r>
          </w:p>
          <w:p w14:paraId="37F86F0B" w14:textId="0CF5A8CF"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0C8C396" w14:textId="77777777" w:rsidR="00491317" w:rsidRPr="00752340" w:rsidRDefault="00491317" w:rsidP="00F5514B">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10437B2" w14:textId="77777777" w:rsidR="00491317" w:rsidRPr="00752340" w:rsidRDefault="00491317" w:rsidP="00F5514B">
            <w:pPr>
              <w:autoSpaceDE w:val="0"/>
              <w:autoSpaceDN w:val="0"/>
              <w:spacing w:line="320" w:lineRule="exact"/>
              <w:ind w:rightChars="10" w:right="20"/>
              <w:jc w:val="right"/>
              <w:rPr>
                <w:rFonts w:asciiTheme="minorEastAsia" w:eastAsia="PMingLiU" w:hAnsiTheme="minorEastAsia"/>
                <w:sz w:val="24"/>
                <w:lang w:eastAsia="zh-TW"/>
              </w:rPr>
            </w:pPr>
          </w:p>
          <w:p w14:paraId="59D97836" w14:textId="77777777" w:rsidR="00491317" w:rsidRPr="00752340"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305B2DB8" w14:textId="77777777" w:rsidR="00491317" w:rsidRPr="00752340"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34F5B1FA" w14:textId="1EF70BB3" w:rsidR="00491317"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0688A5A7" w14:textId="77777777" w:rsidR="007B4481" w:rsidRPr="00752340" w:rsidRDefault="007B4481" w:rsidP="00491317">
            <w:pPr>
              <w:autoSpaceDE w:val="0"/>
              <w:autoSpaceDN w:val="0"/>
              <w:spacing w:line="320" w:lineRule="exact"/>
              <w:ind w:rightChars="10" w:right="20"/>
              <w:jc w:val="right"/>
              <w:rPr>
                <w:rFonts w:asciiTheme="minorEastAsia" w:eastAsia="PMingLiU" w:hAnsiTheme="minorEastAsia"/>
                <w:sz w:val="24"/>
                <w:lang w:eastAsia="zh-TW"/>
              </w:rPr>
            </w:pPr>
          </w:p>
          <w:p w14:paraId="50B99E42" w14:textId="77777777" w:rsidR="00491317" w:rsidRPr="00752340"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7BF92D07" w14:textId="77777777" w:rsidR="00491317" w:rsidRPr="00752340"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21416AB1" w14:textId="77777777" w:rsidR="00491317" w:rsidRPr="00752340" w:rsidRDefault="00491317" w:rsidP="00491317">
            <w:pPr>
              <w:autoSpaceDE w:val="0"/>
              <w:autoSpaceDN w:val="0"/>
              <w:spacing w:line="320" w:lineRule="exact"/>
              <w:ind w:rightChars="10" w:right="20"/>
              <w:jc w:val="right"/>
              <w:rPr>
                <w:rFonts w:asciiTheme="minorEastAsia" w:eastAsia="PMingLiU" w:hAnsiTheme="minorEastAsia"/>
                <w:sz w:val="24"/>
                <w:lang w:eastAsia="zh-TW"/>
              </w:rPr>
            </w:pPr>
          </w:p>
          <w:p w14:paraId="65A6D999" w14:textId="60A977E0" w:rsidR="00491317" w:rsidRPr="00752340" w:rsidRDefault="00347284" w:rsidP="00491317">
            <w:pPr>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4</w:t>
            </w:r>
            <w:r w:rsidR="00491317" w:rsidRPr="00752340">
              <w:rPr>
                <w:rFonts w:asciiTheme="minorEastAsia" w:eastAsiaTheme="minorEastAsia" w:hAnsiTheme="minorEastAsia"/>
                <w:sz w:val="24"/>
                <w:lang w:eastAsia="zh-TW"/>
              </w:rPr>
              <w:t>億</w:t>
            </w:r>
            <w:r w:rsidR="00CE1AE6"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hint="eastAsia"/>
                <w:sz w:val="24"/>
                <w:lang w:eastAsia="zh-TW"/>
              </w:rPr>
              <w:t>514万6千</w:t>
            </w:r>
            <w:r w:rsidR="00491317" w:rsidRPr="00752340">
              <w:rPr>
                <w:rFonts w:asciiTheme="minorEastAsia" w:eastAsiaTheme="minorEastAsia" w:hAnsiTheme="minorEastAsia"/>
                <w:sz w:val="24"/>
                <w:lang w:eastAsia="zh-TW"/>
              </w:rPr>
              <w:t>円</w:t>
            </w:r>
          </w:p>
          <w:p w14:paraId="69E2481A" w14:textId="77777777" w:rsidR="00E50F3C" w:rsidRPr="00752340" w:rsidRDefault="00E50F3C" w:rsidP="00491317">
            <w:pPr>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3億7,96</w:t>
            </w:r>
            <w:r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sz w:val="24"/>
                <w:lang w:eastAsia="zh-TW"/>
              </w:rPr>
              <w:t>円</w:t>
            </w:r>
          </w:p>
          <w:p w14:paraId="4CF69F7E" w14:textId="20153D6D" w:rsidR="00491317" w:rsidRPr="00752340" w:rsidRDefault="00347284" w:rsidP="00E50F3C">
            <w:pPr>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3億8</w:t>
            </w:r>
            <w:r w:rsidRPr="00752340">
              <w:rPr>
                <w:rFonts w:asciiTheme="minorEastAsia" w:eastAsiaTheme="minorEastAsia" w:hAnsiTheme="minorEastAsia"/>
                <w:sz w:val="24"/>
                <w:lang w:eastAsia="zh-TW"/>
              </w:rPr>
              <w:t>,179</w:t>
            </w:r>
            <w:r w:rsidRPr="00752340">
              <w:rPr>
                <w:rFonts w:asciiTheme="minorEastAsia" w:eastAsiaTheme="minorEastAsia" w:hAnsiTheme="minorEastAsia" w:hint="eastAsia"/>
                <w:sz w:val="24"/>
                <w:lang w:eastAsia="zh-TW"/>
              </w:rPr>
              <w:t>万7千円</w:t>
            </w:r>
          </w:p>
          <w:p w14:paraId="4ECC0F3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56F8207" w14:textId="77777777" w:rsidR="00491317" w:rsidRPr="00752340" w:rsidRDefault="00491317" w:rsidP="00491317">
            <w:pPr>
              <w:autoSpaceDE w:val="0"/>
              <w:autoSpaceDN w:val="0"/>
              <w:spacing w:line="320" w:lineRule="exact"/>
              <w:ind w:rightChars="10" w:right="20"/>
              <w:jc w:val="right"/>
              <w:rPr>
                <w:rFonts w:asciiTheme="minorEastAsia" w:eastAsiaTheme="minorEastAsia" w:hAnsiTheme="minorEastAsia"/>
                <w:sz w:val="24"/>
                <w:lang w:eastAsia="zh-TW"/>
              </w:rPr>
            </w:pPr>
          </w:p>
          <w:p w14:paraId="21DBF50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E52CC28"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96ED521"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BF3081D"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58B120F"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34094E8" w14:textId="55AD776D"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3億4,88</w:t>
            </w:r>
            <w:r w:rsidR="00F5514B"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sz w:val="24"/>
                <w:lang w:eastAsia="zh-TW"/>
              </w:rPr>
              <w:t>万</w:t>
            </w:r>
            <w:r w:rsidR="00F5514B"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sz w:val="24"/>
                <w:lang w:eastAsia="zh-TW"/>
              </w:rPr>
              <w:t>円</w:t>
            </w:r>
          </w:p>
          <w:p w14:paraId="5F9D3862" w14:textId="7ACB736D" w:rsidR="00491317" w:rsidRPr="00752340" w:rsidRDefault="00F5514B"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3億</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 xml:space="preserve"> 939万</w:t>
            </w:r>
            <w:r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sz w:val="24"/>
                <w:lang w:eastAsia="zh-TW"/>
              </w:rPr>
              <w:t>円</w:t>
            </w:r>
          </w:p>
          <w:p w14:paraId="2D88F8F9" w14:textId="6A180CD7" w:rsidR="00491317" w:rsidRPr="00752340" w:rsidRDefault="00F5514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3億</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 xml:space="preserve"> 939万</w:t>
            </w:r>
            <w:r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sz w:val="24"/>
                <w:lang w:eastAsia="zh-TW"/>
              </w:rPr>
              <w:t>円</w:t>
            </w:r>
          </w:p>
          <w:p w14:paraId="7AC42C1D" w14:textId="77777777"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p w14:paraId="52DD559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0284710" w14:textId="77777777" w:rsidR="00491317" w:rsidRPr="00752340" w:rsidRDefault="00491317" w:rsidP="00491317">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43AEACE"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134ED14E"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51C0698A" w14:textId="77777777" w:rsidR="00491317" w:rsidRPr="00752340" w:rsidRDefault="00491317" w:rsidP="00491317">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5D9DA28E" w14:textId="37B171D7" w:rsidR="00491317" w:rsidRPr="00752340" w:rsidRDefault="00491317"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39</w:t>
            </w:r>
            <w:r w:rsidR="00F5514B" w:rsidRPr="00752340">
              <w:rPr>
                <w:rFonts w:asciiTheme="minorEastAsia" w:eastAsiaTheme="minorEastAsia" w:hAnsiTheme="minorEastAsia"/>
                <w:sz w:val="24"/>
                <w:lang w:eastAsia="zh-TW"/>
              </w:rPr>
              <w:t>1</w:t>
            </w:r>
            <w:r w:rsidRPr="00752340">
              <w:rPr>
                <w:rFonts w:asciiTheme="minorEastAsia" w:eastAsiaTheme="minorEastAsia" w:hAnsiTheme="minorEastAsia"/>
                <w:sz w:val="24"/>
                <w:lang w:eastAsia="zh-TW"/>
              </w:rPr>
              <w:t>万</w:t>
            </w:r>
            <w:r w:rsidR="00F5514B"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sz w:val="24"/>
                <w:lang w:eastAsia="zh-TW"/>
              </w:rPr>
              <w:t>円</w:t>
            </w:r>
          </w:p>
          <w:p w14:paraId="0372101C" w14:textId="2D6927DD" w:rsidR="00491317" w:rsidRPr="00752340" w:rsidRDefault="00F5514B" w:rsidP="00491317">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0円</w:t>
            </w:r>
          </w:p>
          <w:p w14:paraId="4F6CB293" w14:textId="362B0C32" w:rsidR="00EC6ED0" w:rsidRPr="00752340" w:rsidRDefault="00F5514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0円</w:t>
            </w:r>
          </w:p>
          <w:p w14:paraId="545C4B92" w14:textId="680F36F8" w:rsidR="00EC6ED0" w:rsidRPr="00752340" w:rsidRDefault="00EC6ED0" w:rsidP="00EC6ED0">
            <w:pPr>
              <w:tabs>
                <w:tab w:val="left" w:pos="3000"/>
              </w:tabs>
              <w:autoSpaceDE w:val="0"/>
              <w:autoSpaceDN w:val="0"/>
              <w:spacing w:line="320" w:lineRule="exact"/>
              <w:ind w:rightChars="10" w:right="20"/>
              <w:rPr>
                <w:rFonts w:asciiTheme="minorEastAsia" w:eastAsiaTheme="minorEastAsia" w:hAnsiTheme="minorEastAsia"/>
                <w:sz w:val="24"/>
              </w:rPr>
            </w:pPr>
          </w:p>
        </w:tc>
        <w:tc>
          <w:tcPr>
            <w:tcW w:w="4896" w:type="dxa"/>
          </w:tcPr>
          <w:p w14:paraId="0BFE1150"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2CEAEB40"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4B4FD123"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50171237" w14:textId="136357B8"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生命の危機を伴う重篤な救急患者に対する医療を担う救命救急センターの運営費及び設備整備費等に対し補助。</w:t>
            </w:r>
          </w:p>
          <w:p w14:paraId="2022B467"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p>
          <w:p w14:paraId="4C6239A4" w14:textId="77777777" w:rsidR="00EC6ED0" w:rsidRPr="00752340" w:rsidRDefault="00EC6ED0" w:rsidP="005C454B">
            <w:pPr>
              <w:autoSpaceDE w:val="0"/>
              <w:autoSpaceDN w:val="0"/>
              <w:spacing w:line="320" w:lineRule="exact"/>
              <w:rPr>
                <w:rFonts w:asciiTheme="minorEastAsia" w:eastAsiaTheme="minorEastAsia" w:hAnsiTheme="minorEastAsia"/>
                <w:sz w:val="24"/>
              </w:rPr>
            </w:pPr>
          </w:p>
          <w:p w14:paraId="578B7939" w14:textId="77777777" w:rsidR="0079098E" w:rsidRPr="00752340" w:rsidRDefault="0079098E" w:rsidP="00EC6ED0">
            <w:pPr>
              <w:autoSpaceDE w:val="0"/>
              <w:autoSpaceDN w:val="0"/>
              <w:snapToGrid w:val="0"/>
              <w:spacing w:line="320" w:lineRule="exact"/>
              <w:ind w:firstLineChars="100" w:firstLine="226"/>
              <w:rPr>
                <w:rFonts w:asciiTheme="minorEastAsia" w:eastAsiaTheme="minorEastAsia" w:hAnsiTheme="minorEastAsia"/>
                <w:sz w:val="24"/>
              </w:rPr>
            </w:pPr>
          </w:p>
          <w:p w14:paraId="0AC96C87" w14:textId="32CC0292" w:rsidR="00EC6ED0" w:rsidRPr="00752340" w:rsidRDefault="00EC6ED0" w:rsidP="00EC6ED0">
            <w:pPr>
              <w:autoSpaceDE w:val="0"/>
              <w:autoSpaceDN w:val="0"/>
              <w:snapToGrid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円滑な救急受入体制確保のため、要介護高齢者など搬送困難な患者を受入れる医療機関に対し補助。</w:t>
            </w:r>
          </w:p>
          <w:p w14:paraId="6C7020F6" w14:textId="27FD54D1" w:rsidR="00863700" w:rsidRPr="00752340" w:rsidRDefault="00863700" w:rsidP="00EC6ED0">
            <w:pPr>
              <w:autoSpaceDE w:val="0"/>
              <w:autoSpaceDN w:val="0"/>
              <w:snapToGrid w:val="0"/>
              <w:spacing w:line="320" w:lineRule="exact"/>
              <w:rPr>
                <w:rFonts w:asciiTheme="minorEastAsia" w:eastAsiaTheme="minorEastAsia" w:hAnsiTheme="minorEastAsia"/>
                <w:sz w:val="24"/>
              </w:rPr>
            </w:pPr>
          </w:p>
          <w:p w14:paraId="3CAB9085" w14:textId="77777777" w:rsidR="00540BEC" w:rsidRPr="00752340" w:rsidRDefault="00540BEC" w:rsidP="00EC6ED0">
            <w:pPr>
              <w:autoSpaceDE w:val="0"/>
              <w:autoSpaceDN w:val="0"/>
              <w:snapToGrid w:val="0"/>
              <w:spacing w:line="320" w:lineRule="exact"/>
              <w:rPr>
                <w:rFonts w:asciiTheme="minorEastAsia" w:eastAsiaTheme="minorEastAsia" w:hAnsiTheme="minorEastAsia"/>
                <w:sz w:val="24"/>
              </w:rPr>
            </w:pPr>
          </w:p>
          <w:p w14:paraId="688E46A3" w14:textId="77777777" w:rsidR="00EC6ED0" w:rsidRPr="00752340" w:rsidRDefault="00EC6ED0" w:rsidP="00EC6ED0">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休日・夜間における特定科目（眼科・耳鼻咽喉科）の二次救急医療体制を確保するため、輪番制による受入体制を整備。</w:t>
            </w:r>
          </w:p>
          <w:p w14:paraId="3538BB93"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5C80C081"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5266075A" w14:textId="77777777" w:rsidR="00EC6ED0" w:rsidRPr="00752340" w:rsidRDefault="00EC6ED0" w:rsidP="00EC6ED0">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○小児救急医療支援事業</w:t>
            </w:r>
          </w:p>
          <w:p w14:paraId="2F34F684" w14:textId="77777777" w:rsidR="00EC6ED0" w:rsidRPr="00752340" w:rsidRDefault="00EC6ED0" w:rsidP="00EC6ED0">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rPr>
              <w:t>休日・夜間において入院治療が必要な小児救急患者の受入体制を確保するため、市町村が行う地域ブロック単位での体制確保にかかる人件費に対し補助。</w:t>
            </w:r>
          </w:p>
          <w:p w14:paraId="1DE1F23C" w14:textId="77777777" w:rsidR="00EC6ED0" w:rsidRPr="00752340" w:rsidRDefault="00EC6ED0" w:rsidP="00EC6ED0">
            <w:pPr>
              <w:autoSpaceDE w:val="0"/>
              <w:autoSpaceDN w:val="0"/>
              <w:spacing w:line="320" w:lineRule="exact"/>
              <w:ind w:left="226" w:hangingChars="100" w:hanging="226"/>
              <w:rPr>
                <w:rFonts w:asciiTheme="minorEastAsia" w:eastAsiaTheme="minorEastAsia" w:hAnsiTheme="minorEastAsia"/>
                <w:sz w:val="24"/>
              </w:rPr>
            </w:pPr>
          </w:p>
          <w:p w14:paraId="001697D5" w14:textId="7B70826E" w:rsidR="00EC6ED0" w:rsidRPr="00752340" w:rsidRDefault="00EC6ED0" w:rsidP="00EC6ED0">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○小児救急電話相談事業</w:t>
            </w:r>
            <w:r w:rsidR="00256F36">
              <w:rPr>
                <w:rFonts w:asciiTheme="minorEastAsia" w:eastAsiaTheme="minorEastAsia" w:hAnsiTheme="minorEastAsia" w:hint="eastAsia"/>
                <w:sz w:val="24"/>
                <w:lang w:eastAsia="zh-TW"/>
              </w:rPr>
              <w:t>（#8000）</w:t>
            </w:r>
          </w:p>
          <w:p w14:paraId="7DCB640C" w14:textId="77777777" w:rsidR="00EC6ED0" w:rsidRPr="00752340" w:rsidRDefault="00EC6ED0" w:rsidP="00EC6ED0">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夜間の子どもの急病時に保護者の不安を解消するため、小児科医の支援体制のもと、看護師による夜間電話相談を実施。</w:t>
            </w:r>
          </w:p>
          <w:p w14:paraId="2BA849FA" w14:textId="4347A00E" w:rsidR="00EC6ED0" w:rsidRDefault="00EC6ED0" w:rsidP="00EC6ED0">
            <w:pPr>
              <w:autoSpaceDE w:val="0"/>
              <w:autoSpaceDN w:val="0"/>
              <w:spacing w:line="320" w:lineRule="exact"/>
              <w:rPr>
                <w:rFonts w:asciiTheme="minorEastAsia" w:eastAsiaTheme="minorEastAsia" w:hAnsiTheme="minorEastAsia"/>
                <w:sz w:val="24"/>
              </w:rPr>
            </w:pPr>
          </w:p>
          <w:p w14:paraId="2DD40F41" w14:textId="77777777" w:rsidR="007B4481" w:rsidRPr="00752340" w:rsidRDefault="007B4481" w:rsidP="00EC6ED0">
            <w:pPr>
              <w:autoSpaceDE w:val="0"/>
              <w:autoSpaceDN w:val="0"/>
              <w:spacing w:line="320" w:lineRule="exact"/>
              <w:rPr>
                <w:rFonts w:asciiTheme="minorEastAsia" w:eastAsiaTheme="minorEastAsia" w:hAnsiTheme="minorEastAsia"/>
                <w:sz w:val="24"/>
              </w:rPr>
            </w:pPr>
          </w:p>
          <w:p w14:paraId="1B0FAFB0" w14:textId="77777777" w:rsidR="00A84966" w:rsidRPr="00752340" w:rsidRDefault="00A84966" w:rsidP="00EC6ED0">
            <w:pPr>
              <w:autoSpaceDE w:val="0"/>
              <w:autoSpaceDN w:val="0"/>
              <w:spacing w:line="320" w:lineRule="exact"/>
              <w:rPr>
                <w:rFonts w:asciiTheme="minorEastAsia" w:eastAsiaTheme="minorEastAsia" w:hAnsiTheme="minorEastAsia"/>
                <w:sz w:val="24"/>
              </w:rPr>
            </w:pPr>
          </w:p>
          <w:p w14:paraId="722AB669"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休日・夜間等における精神疾患等の症状の急発・急変に対応するため専門相談員が助言や精神科救急医療情報センターへの紹介等を行う医療相談体制を確保。</w:t>
            </w:r>
          </w:p>
          <w:p w14:paraId="6BA4DBFE"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また、休日・夜間等の措置診察の実施や入院受入医療機関の確保及び精神・身体合併症患者が精神科・身体科双方の医療を受けられる体制等を整備。</w:t>
            </w:r>
          </w:p>
          <w:p w14:paraId="2E98973C"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p>
          <w:p w14:paraId="2EEEAB4B"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p>
          <w:p w14:paraId="152E3590"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救急医療機関等に関する情報を集約し府民にわかりやすく提供するとともに、より円滑で適切な救急患者の搬送及び受入れをめざし、消防・医療関係者間の情報ネットワークの根幹となるシステムを整備運営。</w:t>
            </w:r>
          </w:p>
          <w:p w14:paraId="28C99C92" w14:textId="77777777" w:rsidR="00EC6ED0" w:rsidRPr="00752340" w:rsidRDefault="00EC6ED0" w:rsidP="00EC6ED0">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また、三次救急医療機関間のネットワークを活用し、受入困難事案に対応。</w:t>
            </w:r>
          </w:p>
          <w:p w14:paraId="59885CE9"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5F61489C" w14:textId="77777777" w:rsidR="00EC6ED0" w:rsidRPr="00752340" w:rsidRDefault="00EC6ED0" w:rsidP="00EC6ED0">
            <w:pPr>
              <w:autoSpaceDE w:val="0"/>
              <w:autoSpaceDN w:val="0"/>
              <w:spacing w:line="320" w:lineRule="exact"/>
              <w:rPr>
                <w:rFonts w:asciiTheme="minorEastAsia" w:eastAsiaTheme="minorEastAsia" w:hAnsiTheme="minorEastAsia"/>
                <w:sz w:val="24"/>
              </w:rPr>
            </w:pPr>
          </w:p>
          <w:p w14:paraId="06A8CF39" w14:textId="2337B22A" w:rsidR="00EC6ED0" w:rsidRPr="00752340" w:rsidRDefault="00EC6ED0" w:rsidP="3E686A76">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ヒートショックの危険度や予防</w:t>
            </w:r>
            <w:r w:rsidR="0B1D1B00" w:rsidRPr="00752340">
              <w:rPr>
                <w:rFonts w:asciiTheme="minorEastAsia" w:eastAsiaTheme="minorEastAsia" w:hAnsiTheme="minorEastAsia"/>
                <w:sz w:val="24"/>
              </w:rPr>
              <w:t>方</w:t>
            </w:r>
            <w:r w:rsidRPr="00752340">
              <w:rPr>
                <w:rFonts w:asciiTheme="minorEastAsia" w:eastAsiaTheme="minorEastAsia" w:hAnsiTheme="minorEastAsia"/>
                <w:sz w:val="24"/>
              </w:rPr>
              <w:t>法及びAEDの使用方法の周知啓発や設置促進を実施。</w:t>
            </w:r>
          </w:p>
        </w:tc>
      </w:tr>
      <w:tr w:rsidR="00AD219B" w:rsidRPr="00752340" w14:paraId="4AE29729" w14:textId="77777777" w:rsidTr="16F50098">
        <w:tc>
          <w:tcPr>
            <w:tcW w:w="3268" w:type="dxa"/>
          </w:tcPr>
          <w:p w14:paraId="0B4EB529" w14:textId="0C45771C" w:rsidR="00015025" w:rsidRPr="00752340" w:rsidRDefault="00015025" w:rsidP="00015025">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(4) </w:t>
            </w:r>
            <w:r w:rsidRPr="00752340">
              <w:rPr>
                <w:rFonts w:ascii="ＭＳ ゴシック" w:eastAsia="ＭＳ ゴシック" w:hAnsi="ＭＳ ゴシック" w:hint="eastAsia"/>
                <w:sz w:val="24"/>
              </w:rPr>
              <w:t>小児・周産期医療体制</w:t>
            </w:r>
            <w:r w:rsidR="007B4481">
              <w:rPr>
                <w:rFonts w:ascii="ＭＳ ゴシック" w:eastAsia="ＭＳ ゴシック" w:hAnsi="ＭＳ ゴシック" w:hint="eastAsia"/>
                <w:sz w:val="24"/>
              </w:rPr>
              <w:t>を</w:t>
            </w:r>
            <w:r w:rsidRPr="00752340">
              <w:rPr>
                <w:rFonts w:ascii="ＭＳ ゴシック" w:eastAsia="ＭＳ ゴシック" w:hAnsi="ＭＳ ゴシック" w:hint="eastAsia"/>
                <w:sz w:val="24"/>
              </w:rPr>
              <w:t>充実</w:t>
            </w:r>
            <w:r w:rsidR="007B4481">
              <w:rPr>
                <w:rFonts w:ascii="ＭＳ ゴシック" w:eastAsia="ＭＳ ゴシック" w:hAnsi="ＭＳ ゴシック" w:hint="eastAsia"/>
                <w:sz w:val="24"/>
              </w:rPr>
              <w:t>し</w:t>
            </w:r>
            <w:r w:rsidRPr="00752340">
              <w:rPr>
                <w:rFonts w:ascii="ＭＳ ゴシック" w:eastAsia="ＭＳ ゴシック" w:hAnsi="ＭＳ ゴシック" w:hint="eastAsia"/>
                <w:sz w:val="24"/>
              </w:rPr>
              <w:t>ます</w:t>
            </w:r>
          </w:p>
          <w:p w14:paraId="28CC843C" w14:textId="77777777" w:rsidR="004420A6" w:rsidRPr="00752340" w:rsidRDefault="004420A6" w:rsidP="00015025">
            <w:pPr>
              <w:autoSpaceDE w:val="0"/>
              <w:autoSpaceDN w:val="0"/>
              <w:spacing w:line="320" w:lineRule="exact"/>
              <w:ind w:left="226" w:hangingChars="100" w:hanging="226"/>
              <w:jc w:val="left"/>
              <w:rPr>
                <w:rFonts w:ascii="ＭＳ ゴシック" w:eastAsia="ＭＳ ゴシック" w:hAnsi="ＭＳ ゴシック"/>
                <w:sz w:val="24"/>
              </w:rPr>
            </w:pPr>
          </w:p>
          <w:p w14:paraId="434A0071" w14:textId="44682688"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①周産期医療体制整備事業費</w:t>
            </w:r>
          </w:p>
          <w:p w14:paraId="08FFB5A3"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4E7E5BC"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F654DFD"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4C6DC3F1"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A02D702"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49FF3521"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5EA5FED0"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12D6AE0"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6669C9C5"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036E85D4"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4210C1C6"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17E6A5C5"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06722C12"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6511562D"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6523D98E" w14:textId="7106D5D7" w:rsidR="00015025" w:rsidRDefault="00015025"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2E46818F" w14:textId="61E50684" w:rsidR="007B4481" w:rsidRDefault="007B448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2A37DF4E" w14:textId="77777777" w:rsidR="007B4481" w:rsidRPr="007B4481" w:rsidRDefault="007B448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2B5E1B4B"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449C5A4"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2D3003AA"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2609577E" w14:textId="7B4A46F8"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②</w:t>
            </w:r>
            <w:r w:rsidR="003A55F3" w:rsidRPr="00752340">
              <w:rPr>
                <w:rFonts w:asciiTheme="minorEastAsia" w:eastAsiaTheme="minorEastAsia" w:hAnsiTheme="minorEastAsia" w:hint="eastAsia"/>
                <w:sz w:val="24"/>
                <w:lang w:eastAsia="zh-TW"/>
              </w:rPr>
              <w:t>基金</w:t>
            </w:r>
            <w:r w:rsidRPr="00752340">
              <w:rPr>
                <w:rFonts w:asciiTheme="minorEastAsia" w:eastAsiaTheme="minorEastAsia" w:hAnsiTheme="minorEastAsia" w:hint="eastAsia"/>
                <w:sz w:val="24"/>
                <w:lang w:eastAsia="zh-TW"/>
              </w:rPr>
              <w:t>（母子保健事業）</w:t>
            </w:r>
          </w:p>
          <w:p w14:paraId="4F6E423B"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rPr>
              <w:t>・小児在宅医診療促進事業</w:t>
            </w:r>
          </w:p>
          <w:p w14:paraId="53EFB9E2"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9BC075D" w14:textId="77777777" w:rsidR="00305658" w:rsidRPr="00752340" w:rsidRDefault="00305658" w:rsidP="00015025">
            <w:pPr>
              <w:autoSpaceDE w:val="0"/>
              <w:autoSpaceDN w:val="0"/>
              <w:spacing w:line="320" w:lineRule="exact"/>
              <w:ind w:left="226" w:hangingChars="100" w:hanging="226"/>
              <w:jc w:val="left"/>
              <w:rPr>
                <w:rFonts w:asciiTheme="minorEastAsia" w:eastAsiaTheme="minorEastAsia" w:hAnsiTheme="minorEastAsia"/>
                <w:sz w:val="24"/>
              </w:rPr>
            </w:pPr>
          </w:p>
          <w:p w14:paraId="5DE3CF8B" w14:textId="1A9B6450" w:rsidR="000A11D4" w:rsidRPr="00752340" w:rsidRDefault="000A11D4" w:rsidP="00015025">
            <w:pPr>
              <w:autoSpaceDE w:val="0"/>
              <w:autoSpaceDN w:val="0"/>
              <w:spacing w:line="320" w:lineRule="exact"/>
              <w:ind w:left="226" w:hangingChars="100" w:hanging="226"/>
              <w:jc w:val="left"/>
              <w:rPr>
                <w:rFonts w:asciiTheme="minorEastAsia" w:eastAsiaTheme="minorEastAsia" w:hAnsiTheme="minorEastAsia"/>
                <w:sz w:val="24"/>
              </w:rPr>
            </w:pPr>
          </w:p>
          <w:p w14:paraId="2D7D5B82" w14:textId="774CA9D9" w:rsidR="00015025" w:rsidRPr="00752340" w:rsidRDefault="00015025" w:rsidP="00015025">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r w:rsidR="00CC7357"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小児医療・周産期医療連携推進事業</w:t>
            </w:r>
          </w:p>
          <w:p w14:paraId="3D2C59CD"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697DE390"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8648C27"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48865286" w14:textId="2A03F2DC"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4889F96" w14:textId="385F2A24" w:rsidR="00846F90" w:rsidRPr="00752340" w:rsidRDefault="00846F90" w:rsidP="00015025">
            <w:pPr>
              <w:autoSpaceDE w:val="0"/>
              <w:autoSpaceDN w:val="0"/>
              <w:spacing w:line="320" w:lineRule="exact"/>
              <w:ind w:left="226" w:hangingChars="100" w:hanging="226"/>
              <w:jc w:val="left"/>
              <w:rPr>
                <w:rFonts w:asciiTheme="minorEastAsia" w:eastAsiaTheme="minorEastAsia" w:hAnsiTheme="minorEastAsia"/>
                <w:sz w:val="24"/>
              </w:rPr>
            </w:pPr>
          </w:p>
          <w:p w14:paraId="35E0693E" w14:textId="7D3231E8" w:rsidR="00846F90" w:rsidRPr="00752340" w:rsidRDefault="00846F90" w:rsidP="00015025">
            <w:pPr>
              <w:autoSpaceDE w:val="0"/>
              <w:autoSpaceDN w:val="0"/>
              <w:spacing w:line="320" w:lineRule="exact"/>
              <w:ind w:left="226" w:hangingChars="100" w:hanging="226"/>
              <w:jc w:val="left"/>
              <w:rPr>
                <w:rFonts w:asciiTheme="minorEastAsia" w:eastAsiaTheme="minorEastAsia" w:hAnsiTheme="minorEastAsia"/>
                <w:sz w:val="24"/>
              </w:rPr>
            </w:pPr>
          </w:p>
          <w:p w14:paraId="09B18EF1" w14:textId="7BC55830" w:rsidR="00846F90" w:rsidRPr="00752340" w:rsidRDefault="00846F90" w:rsidP="00015025">
            <w:pPr>
              <w:autoSpaceDE w:val="0"/>
              <w:autoSpaceDN w:val="0"/>
              <w:spacing w:line="320" w:lineRule="exact"/>
              <w:ind w:left="226" w:hangingChars="100" w:hanging="226"/>
              <w:jc w:val="left"/>
              <w:rPr>
                <w:rFonts w:asciiTheme="minorEastAsia" w:eastAsiaTheme="minorEastAsia" w:hAnsiTheme="minorEastAsia"/>
                <w:sz w:val="24"/>
              </w:rPr>
            </w:pPr>
          </w:p>
          <w:p w14:paraId="5CD522D2" w14:textId="2453278E" w:rsidR="00846F90" w:rsidRPr="00752340" w:rsidRDefault="00846F90" w:rsidP="00015025">
            <w:pPr>
              <w:autoSpaceDE w:val="0"/>
              <w:autoSpaceDN w:val="0"/>
              <w:spacing w:line="320" w:lineRule="exact"/>
              <w:ind w:left="226" w:hangingChars="100" w:hanging="226"/>
              <w:jc w:val="left"/>
              <w:rPr>
                <w:rFonts w:asciiTheme="minorEastAsia" w:eastAsiaTheme="minorEastAsia" w:hAnsiTheme="minorEastAsia"/>
                <w:sz w:val="24"/>
              </w:rPr>
            </w:pPr>
          </w:p>
          <w:p w14:paraId="25213A12" w14:textId="06BD82F5" w:rsidR="00F0680E" w:rsidRPr="00752340" w:rsidRDefault="00F0680E" w:rsidP="00015025">
            <w:pPr>
              <w:autoSpaceDE w:val="0"/>
              <w:autoSpaceDN w:val="0"/>
              <w:spacing w:line="320" w:lineRule="exact"/>
              <w:ind w:left="226" w:hangingChars="100" w:hanging="226"/>
              <w:jc w:val="left"/>
              <w:rPr>
                <w:rFonts w:asciiTheme="minorEastAsia" w:eastAsiaTheme="minorEastAsia" w:hAnsiTheme="minorEastAsia"/>
                <w:sz w:val="24"/>
              </w:rPr>
            </w:pPr>
          </w:p>
          <w:p w14:paraId="2F55B03F" w14:textId="22C056D6" w:rsidR="00F0680E" w:rsidRPr="00752340" w:rsidRDefault="00F0680E" w:rsidP="00015025">
            <w:pPr>
              <w:autoSpaceDE w:val="0"/>
              <w:autoSpaceDN w:val="0"/>
              <w:spacing w:line="320" w:lineRule="exact"/>
              <w:ind w:left="226" w:hangingChars="100" w:hanging="226"/>
              <w:jc w:val="left"/>
              <w:rPr>
                <w:rFonts w:asciiTheme="minorEastAsia" w:eastAsiaTheme="minorEastAsia" w:hAnsiTheme="minorEastAsia"/>
                <w:sz w:val="24"/>
              </w:rPr>
            </w:pPr>
          </w:p>
          <w:p w14:paraId="47D01726" w14:textId="77777777" w:rsidR="003A55F3" w:rsidRPr="00752340" w:rsidRDefault="003A55F3" w:rsidP="00015025">
            <w:pPr>
              <w:autoSpaceDE w:val="0"/>
              <w:autoSpaceDN w:val="0"/>
              <w:spacing w:line="320" w:lineRule="exact"/>
              <w:ind w:left="226" w:hangingChars="100" w:hanging="226"/>
              <w:jc w:val="left"/>
              <w:rPr>
                <w:rFonts w:asciiTheme="minorEastAsia" w:eastAsiaTheme="minorEastAsia" w:hAnsiTheme="minorEastAsia"/>
                <w:sz w:val="24"/>
              </w:rPr>
            </w:pPr>
          </w:p>
          <w:p w14:paraId="62D6C163" w14:textId="77777777" w:rsidR="00846F90" w:rsidRPr="00752340" w:rsidRDefault="00846F90" w:rsidP="00015025">
            <w:pPr>
              <w:autoSpaceDE w:val="0"/>
              <w:autoSpaceDN w:val="0"/>
              <w:spacing w:line="320" w:lineRule="exact"/>
              <w:ind w:left="226" w:hangingChars="100" w:hanging="226"/>
              <w:jc w:val="left"/>
              <w:rPr>
                <w:rFonts w:asciiTheme="minorEastAsia" w:eastAsiaTheme="minorEastAsia" w:hAnsiTheme="minorEastAsia"/>
                <w:sz w:val="24"/>
              </w:rPr>
            </w:pPr>
          </w:p>
          <w:p w14:paraId="6418BA51" w14:textId="6B91997E"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③</w:t>
            </w:r>
            <w:r w:rsidR="003A55F3" w:rsidRPr="00752340">
              <w:rPr>
                <w:rFonts w:asciiTheme="minorEastAsia" w:eastAsiaTheme="minorEastAsia" w:hAnsiTheme="minorEastAsia" w:hint="eastAsia"/>
                <w:sz w:val="24"/>
                <w:lang w:eastAsia="zh-TW"/>
              </w:rPr>
              <w:t>基金</w:t>
            </w:r>
            <w:r w:rsidRPr="00752340">
              <w:rPr>
                <w:rFonts w:asciiTheme="minorEastAsia" w:eastAsiaTheme="minorEastAsia" w:hAnsiTheme="minorEastAsia" w:hint="eastAsia"/>
                <w:sz w:val="24"/>
                <w:lang w:eastAsia="zh-TW"/>
              </w:rPr>
              <w:t>（地域医療事業）</w:t>
            </w:r>
          </w:p>
          <w:p w14:paraId="23B094E3"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・産科小児科担当医等手当導入促進事業</w:t>
            </w:r>
          </w:p>
          <w:p w14:paraId="5844ED7A" w14:textId="1967E205" w:rsidR="00F07979" w:rsidRPr="00752340" w:rsidRDefault="00F07979" w:rsidP="00015025">
            <w:pPr>
              <w:autoSpaceDE w:val="0"/>
              <w:autoSpaceDN w:val="0"/>
              <w:spacing w:line="320" w:lineRule="exact"/>
              <w:jc w:val="left"/>
              <w:rPr>
                <w:rFonts w:asciiTheme="minorEastAsia" w:eastAsiaTheme="minorEastAsia" w:hAnsiTheme="minorEastAsia"/>
                <w:sz w:val="24"/>
              </w:rPr>
            </w:pPr>
          </w:p>
          <w:p w14:paraId="4156A2B9" w14:textId="77777777" w:rsidR="0036031E" w:rsidRPr="00752340" w:rsidRDefault="0036031E" w:rsidP="00015025">
            <w:pPr>
              <w:autoSpaceDE w:val="0"/>
              <w:autoSpaceDN w:val="0"/>
              <w:spacing w:line="320" w:lineRule="exact"/>
              <w:jc w:val="left"/>
              <w:rPr>
                <w:rFonts w:asciiTheme="minorEastAsia" w:eastAsiaTheme="minorEastAsia" w:hAnsiTheme="minorEastAsia"/>
                <w:sz w:val="24"/>
              </w:rPr>
            </w:pPr>
          </w:p>
          <w:p w14:paraId="1CE95301" w14:textId="77777777" w:rsidR="00F07979" w:rsidRPr="00752340" w:rsidRDefault="00F07979" w:rsidP="00015025">
            <w:pPr>
              <w:autoSpaceDE w:val="0"/>
              <w:autoSpaceDN w:val="0"/>
              <w:spacing w:line="320" w:lineRule="exact"/>
              <w:jc w:val="left"/>
              <w:rPr>
                <w:rFonts w:asciiTheme="minorEastAsia" w:eastAsiaTheme="minorEastAsia" w:hAnsiTheme="minorEastAsia"/>
                <w:sz w:val="24"/>
              </w:rPr>
            </w:pPr>
          </w:p>
          <w:p w14:paraId="66E7D49C" w14:textId="3FB1743E" w:rsidR="00F07979" w:rsidRPr="00752340" w:rsidRDefault="00F07979" w:rsidP="00F07979">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④産科・小児科医療確保事業</w:t>
            </w:r>
          </w:p>
          <w:p w14:paraId="7D4B75C0" w14:textId="77777777" w:rsidR="00FC556C" w:rsidRPr="00752340" w:rsidRDefault="00FC556C" w:rsidP="00F07979">
            <w:pPr>
              <w:autoSpaceDE w:val="0"/>
              <w:autoSpaceDN w:val="0"/>
              <w:spacing w:line="320" w:lineRule="exact"/>
              <w:ind w:left="226" w:hangingChars="100" w:hanging="226"/>
              <w:jc w:val="left"/>
              <w:rPr>
                <w:rFonts w:asciiTheme="minorEastAsia" w:eastAsiaTheme="minorEastAsia" w:hAnsiTheme="minorEastAsia"/>
                <w:sz w:val="24"/>
              </w:rPr>
            </w:pPr>
          </w:p>
          <w:p w14:paraId="0CBD5615" w14:textId="77777777" w:rsidR="00FC556C" w:rsidRPr="00752340" w:rsidRDefault="00FC556C" w:rsidP="00F07979">
            <w:pPr>
              <w:autoSpaceDE w:val="0"/>
              <w:autoSpaceDN w:val="0"/>
              <w:spacing w:line="320" w:lineRule="exact"/>
              <w:ind w:left="226" w:hangingChars="100" w:hanging="226"/>
              <w:jc w:val="left"/>
              <w:rPr>
                <w:rFonts w:asciiTheme="minorEastAsia" w:eastAsiaTheme="minorEastAsia" w:hAnsiTheme="minorEastAsia"/>
                <w:sz w:val="24"/>
              </w:rPr>
            </w:pPr>
          </w:p>
          <w:p w14:paraId="3C96DF56" w14:textId="5B86B34B" w:rsidR="00FC556C" w:rsidRPr="00752340" w:rsidRDefault="00FC556C" w:rsidP="00F07979">
            <w:pPr>
              <w:autoSpaceDE w:val="0"/>
              <w:autoSpaceDN w:val="0"/>
              <w:spacing w:line="320" w:lineRule="exact"/>
              <w:ind w:left="226" w:hangingChars="100" w:hanging="226"/>
              <w:jc w:val="left"/>
              <w:rPr>
                <w:rFonts w:asciiTheme="minorEastAsia" w:eastAsiaTheme="minorEastAsia" w:hAnsiTheme="minorEastAsia"/>
                <w:sz w:val="24"/>
              </w:rPr>
            </w:pPr>
          </w:p>
          <w:p w14:paraId="59992FD8" w14:textId="15C54E5C" w:rsidR="00062111" w:rsidRPr="00752340" w:rsidRDefault="00062111" w:rsidP="00F07979">
            <w:pPr>
              <w:autoSpaceDE w:val="0"/>
              <w:autoSpaceDN w:val="0"/>
              <w:spacing w:line="320" w:lineRule="exact"/>
              <w:ind w:left="226" w:hangingChars="100" w:hanging="226"/>
              <w:jc w:val="left"/>
              <w:rPr>
                <w:rFonts w:asciiTheme="minorEastAsia" w:eastAsiaTheme="minorEastAsia" w:hAnsiTheme="minorEastAsia"/>
                <w:sz w:val="24"/>
              </w:rPr>
            </w:pPr>
          </w:p>
          <w:p w14:paraId="4D5BDF1C" w14:textId="77777777" w:rsidR="00A84966" w:rsidRPr="00752340" w:rsidRDefault="00A84966" w:rsidP="00F07979">
            <w:pPr>
              <w:autoSpaceDE w:val="0"/>
              <w:autoSpaceDN w:val="0"/>
              <w:spacing w:line="320" w:lineRule="exact"/>
              <w:ind w:left="226" w:hangingChars="100" w:hanging="226"/>
              <w:jc w:val="left"/>
              <w:rPr>
                <w:rFonts w:asciiTheme="minorEastAsia" w:eastAsiaTheme="minorEastAsia" w:hAnsiTheme="minorEastAsia"/>
                <w:sz w:val="24"/>
              </w:rPr>
            </w:pPr>
          </w:p>
          <w:p w14:paraId="2B45FA9B" w14:textId="69D8B183" w:rsidR="00FC556C" w:rsidRPr="00752340" w:rsidRDefault="00FC556C" w:rsidP="00FC556C">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⑤</w:t>
            </w:r>
            <w:r w:rsidR="00F24CBD">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【新】無痛分娩の安全な提供体制確保事業</w:t>
            </w:r>
          </w:p>
          <w:p w14:paraId="36ABE82C" w14:textId="77777777" w:rsidR="00FC556C" w:rsidRPr="00752340" w:rsidRDefault="00FC556C" w:rsidP="00FC556C">
            <w:pPr>
              <w:autoSpaceDE w:val="0"/>
              <w:autoSpaceDN w:val="0"/>
              <w:spacing w:line="320" w:lineRule="exact"/>
              <w:ind w:left="226" w:hangingChars="100" w:hanging="226"/>
              <w:jc w:val="left"/>
              <w:rPr>
                <w:rFonts w:asciiTheme="minorEastAsia" w:eastAsiaTheme="minorEastAsia" w:hAnsiTheme="minorEastAsia"/>
                <w:sz w:val="24"/>
              </w:rPr>
            </w:pPr>
          </w:p>
          <w:p w14:paraId="7BF6ADFB" w14:textId="588B1E25" w:rsidR="00FC556C" w:rsidRPr="00752340" w:rsidRDefault="00FC556C" w:rsidP="00FC556C">
            <w:pPr>
              <w:autoSpaceDE w:val="0"/>
              <w:autoSpaceDN w:val="0"/>
              <w:spacing w:line="320" w:lineRule="exact"/>
              <w:ind w:left="226" w:hangingChars="100" w:hanging="226"/>
              <w:jc w:val="left"/>
              <w:rPr>
                <w:rFonts w:asciiTheme="minorEastAsia" w:eastAsiaTheme="minorEastAsia" w:hAnsiTheme="minorEastAsia"/>
                <w:sz w:val="24"/>
              </w:rPr>
            </w:pPr>
          </w:p>
          <w:p w14:paraId="6C105DA3" w14:textId="77777777" w:rsidR="00A84966" w:rsidRPr="00752340" w:rsidRDefault="00A84966" w:rsidP="00FC556C">
            <w:pPr>
              <w:autoSpaceDE w:val="0"/>
              <w:autoSpaceDN w:val="0"/>
              <w:spacing w:line="320" w:lineRule="exact"/>
              <w:ind w:left="226" w:hangingChars="100" w:hanging="226"/>
              <w:jc w:val="left"/>
              <w:rPr>
                <w:rFonts w:asciiTheme="minorEastAsia" w:eastAsiaTheme="minorEastAsia" w:hAnsiTheme="minorEastAsia"/>
                <w:sz w:val="24"/>
              </w:rPr>
            </w:pPr>
          </w:p>
          <w:p w14:paraId="417D79C2" w14:textId="220BE0DF" w:rsidR="00FC556C" w:rsidRPr="00752340" w:rsidRDefault="00FC556C" w:rsidP="00FC556C">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⑥</w:t>
            </w:r>
            <w:r w:rsidR="00F24CBD">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【新】ドナーミルク利用支援事業</w:t>
            </w:r>
          </w:p>
          <w:p w14:paraId="19BB2C62" w14:textId="77777777" w:rsidR="00FC556C" w:rsidRPr="00752340" w:rsidRDefault="00FC556C" w:rsidP="00F07979">
            <w:pPr>
              <w:autoSpaceDE w:val="0"/>
              <w:autoSpaceDN w:val="0"/>
              <w:spacing w:line="320" w:lineRule="exact"/>
              <w:ind w:left="226" w:hangingChars="100" w:hanging="226"/>
              <w:jc w:val="left"/>
              <w:rPr>
                <w:rFonts w:asciiTheme="minorEastAsia" w:eastAsiaTheme="minorEastAsia" w:hAnsiTheme="minorEastAsia"/>
                <w:sz w:val="24"/>
              </w:rPr>
            </w:pPr>
          </w:p>
          <w:p w14:paraId="0FCE8346" w14:textId="485970F9" w:rsidR="00FC556C" w:rsidRPr="00752340" w:rsidRDefault="00FC556C" w:rsidP="00FC556C">
            <w:pPr>
              <w:autoSpaceDE w:val="0"/>
              <w:autoSpaceDN w:val="0"/>
              <w:spacing w:line="320" w:lineRule="exact"/>
              <w:jc w:val="left"/>
              <w:rPr>
                <w:rFonts w:asciiTheme="minorEastAsia" w:eastAsiaTheme="minorEastAsia" w:hAnsiTheme="minorEastAsia"/>
                <w:sz w:val="24"/>
              </w:rPr>
            </w:pPr>
          </w:p>
        </w:tc>
        <w:tc>
          <w:tcPr>
            <w:tcW w:w="2244" w:type="dxa"/>
          </w:tcPr>
          <w:p w14:paraId="757677F5" w14:textId="77777777" w:rsidR="00533AEC" w:rsidRPr="00752340" w:rsidRDefault="00533AEC"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2AA73AD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C899CE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6543BDA" w14:textId="2C7FBBDF"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12</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3,6</w:t>
            </w:r>
            <w:r w:rsidR="008253BC" w:rsidRPr="00752340">
              <w:rPr>
                <w:rFonts w:asciiTheme="minorEastAsia" w:eastAsiaTheme="minorEastAsia" w:hAnsiTheme="minorEastAsia" w:hint="eastAsia"/>
                <w:sz w:val="24"/>
                <w:lang w:eastAsia="zh-TW"/>
              </w:rPr>
              <w:t>79</w:t>
            </w:r>
            <w:r w:rsidRPr="00752340">
              <w:rPr>
                <w:rFonts w:asciiTheme="minorEastAsia" w:eastAsiaTheme="minorEastAsia" w:hAnsiTheme="minorEastAsia"/>
                <w:sz w:val="24"/>
                <w:lang w:eastAsia="zh-TW"/>
              </w:rPr>
              <w:t>万</w:t>
            </w:r>
            <w:r w:rsidR="008253BC"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39D56ED4" w14:textId="77777777" w:rsidR="00E50F3C" w:rsidRPr="00752340" w:rsidRDefault="00E50F3C" w:rsidP="00357698">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12億3,293万</w:t>
            </w:r>
            <w:r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18890B6A" w14:textId="5CBC2B49" w:rsidR="00357698" w:rsidRPr="00752340" w:rsidRDefault="008253BC" w:rsidP="00E50F3C">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8億2,448万7千円</w:t>
            </w:r>
          </w:p>
          <w:p w14:paraId="5B11BAB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23430E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745F46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1BCDF8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5D7A039"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C2A794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47C93E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A43EF3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B3C33E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FA0A7A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14C46A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63F22C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F24EE6D" w14:textId="3C7E75A6" w:rsidR="00357698"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5A7431A0" w14:textId="77777777" w:rsidR="007B4481" w:rsidRPr="007B4481" w:rsidRDefault="007B4481"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36DB9ACC"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21CE5DBA"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04EE6557" w14:textId="74CDFA81" w:rsidR="00357698" w:rsidRDefault="00357698" w:rsidP="00357698">
            <w:pPr>
              <w:autoSpaceDE w:val="0"/>
              <w:autoSpaceDN w:val="0"/>
              <w:spacing w:line="320" w:lineRule="exact"/>
              <w:ind w:rightChars="10" w:right="20"/>
              <w:jc w:val="right"/>
              <w:rPr>
                <w:rFonts w:asciiTheme="minorEastAsia" w:eastAsia="PMingLiU" w:hAnsiTheme="minorEastAsia"/>
                <w:sz w:val="24"/>
                <w:shd w:val="clear" w:color="auto" w:fill="FFFFFF"/>
                <w:lang w:eastAsia="zh-TW"/>
              </w:rPr>
            </w:pPr>
          </w:p>
          <w:p w14:paraId="1D1019E1" w14:textId="77777777" w:rsidR="001819BD" w:rsidRPr="00752340" w:rsidRDefault="001819BD" w:rsidP="00357698">
            <w:pPr>
              <w:autoSpaceDE w:val="0"/>
              <w:autoSpaceDN w:val="0"/>
              <w:spacing w:line="320" w:lineRule="exact"/>
              <w:ind w:rightChars="10" w:right="20"/>
              <w:jc w:val="right"/>
              <w:rPr>
                <w:rFonts w:asciiTheme="minorEastAsia" w:eastAsia="PMingLiU" w:hAnsiTheme="minorEastAsia"/>
                <w:sz w:val="24"/>
                <w:shd w:val="clear" w:color="auto" w:fill="FFFFFF"/>
                <w:lang w:eastAsia="zh-TW"/>
              </w:rPr>
            </w:pPr>
          </w:p>
          <w:p w14:paraId="48B279FF"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shd w:val="clear" w:color="auto" w:fill="FFFFFF"/>
                <w:lang w:eastAsia="zh-TW"/>
              </w:rPr>
            </w:pPr>
          </w:p>
          <w:p w14:paraId="01FEF8BE" w14:textId="3C6C6CE9" w:rsidR="00357698" w:rsidRPr="00752340" w:rsidRDefault="00357698"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shd w:val="clear" w:color="auto" w:fill="FFFFFF"/>
                <w:lang w:eastAsia="zh-TW"/>
              </w:rPr>
              <w:t>29</w:t>
            </w:r>
            <w:r w:rsidR="008253BC" w:rsidRPr="00752340">
              <w:rPr>
                <w:rFonts w:asciiTheme="minorEastAsia" w:eastAsiaTheme="minorEastAsia" w:hAnsiTheme="minorEastAsia" w:hint="eastAsia"/>
                <w:sz w:val="24"/>
                <w:shd w:val="clear" w:color="auto" w:fill="FFFFFF"/>
              </w:rPr>
              <w:t>4</w:t>
            </w:r>
            <w:r w:rsidRPr="00752340">
              <w:rPr>
                <w:rFonts w:asciiTheme="minorEastAsia" w:eastAsiaTheme="minorEastAsia" w:hAnsiTheme="minorEastAsia"/>
                <w:sz w:val="24"/>
                <w:shd w:val="clear" w:color="auto" w:fill="FFFFFF"/>
                <w:lang w:eastAsia="zh-TW"/>
              </w:rPr>
              <w:t>万</w:t>
            </w:r>
            <w:r w:rsidR="008253BC" w:rsidRPr="00752340">
              <w:rPr>
                <w:rFonts w:asciiTheme="minorEastAsia" w:eastAsiaTheme="minorEastAsia" w:hAnsiTheme="minorEastAsia" w:hint="eastAsia"/>
                <w:sz w:val="24"/>
                <w:shd w:val="clear" w:color="auto" w:fill="FFFFFF"/>
              </w:rPr>
              <w:t>9千</w:t>
            </w:r>
            <w:r w:rsidRPr="00752340">
              <w:rPr>
                <w:rFonts w:asciiTheme="minorEastAsia" w:eastAsiaTheme="minorEastAsia" w:hAnsiTheme="minorEastAsia"/>
                <w:sz w:val="24"/>
                <w:shd w:val="clear" w:color="auto" w:fill="FFFFFF"/>
                <w:lang w:eastAsia="zh-TW"/>
              </w:rPr>
              <w:t>円</w:t>
            </w:r>
          </w:p>
          <w:p w14:paraId="2D9940FB" w14:textId="269B0043" w:rsidR="00357698" w:rsidRPr="00752340" w:rsidRDefault="008253BC"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rPr>
            </w:pPr>
            <w:r w:rsidRPr="00752340">
              <w:rPr>
                <w:rFonts w:asciiTheme="minorEastAsia" w:eastAsiaTheme="minorEastAsia" w:hAnsiTheme="minorEastAsia"/>
                <w:sz w:val="24"/>
                <w:shd w:val="clear" w:color="auto" w:fill="FFFFFF"/>
                <w:lang w:eastAsia="zh-TW"/>
              </w:rPr>
              <w:t>29</w:t>
            </w:r>
            <w:r w:rsidRPr="00752340">
              <w:rPr>
                <w:rFonts w:asciiTheme="minorEastAsia" w:eastAsiaTheme="minorEastAsia" w:hAnsiTheme="minorEastAsia" w:hint="eastAsia"/>
                <w:sz w:val="24"/>
                <w:shd w:val="clear" w:color="auto" w:fill="FFFFFF"/>
              </w:rPr>
              <w:t>4</w:t>
            </w:r>
            <w:r w:rsidRPr="00752340">
              <w:rPr>
                <w:rFonts w:asciiTheme="minorEastAsia" w:eastAsiaTheme="minorEastAsia" w:hAnsiTheme="minorEastAsia"/>
                <w:sz w:val="24"/>
                <w:shd w:val="clear" w:color="auto" w:fill="FFFFFF"/>
                <w:lang w:eastAsia="zh-TW"/>
              </w:rPr>
              <w:t>万</w:t>
            </w:r>
            <w:r w:rsidRPr="00752340">
              <w:rPr>
                <w:rFonts w:asciiTheme="minorEastAsia" w:eastAsiaTheme="minorEastAsia" w:hAnsiTheme="minorEastAsia" w:hint="eastAsia"/>
                <w:sz w:val="24"/>
                <w:shd w:val="clear" w:color="auto" w:fill="FFFFFF"/>
              </w:rPr>
              <w:t>9千</w:t>
            </w:r>
            <w:r w:rsidRPr="00752340">
              <w:rPr>
                <w:rFonts w:asciiTheme="minorEastAsia" w:eastAsiaTheme="minorEastAsia" w:hAnsiTheme="minorEastAsia"/>
                <w:sz w:val="24"/>
                <w:shd w:val="clear" w:color="auto" w:fill="FFFFFF"/>
                <w:lang w:eastAsia="zh-TW"/>
              </w:rPr>
              <w:t>円</w:t>
            </w:r>
          </w:p>
          <w:p w14:paraId="6B5E9A40" w14:textId="2365C71C" w:rsidR="00357698" w:rsidRPr="00752340" w:rsidRDefault="008253BC" w:rsidP="002416AB">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shd w:val="clear" w:color="auto" w:fill="FFFFFF"/>
                <w:lang w:eastAsia="zh-TW"/>
              </w:rPr>
              <w:t>29</w:t>
            </w:r>
            <w:r w:rsidRPr="00752340">
              <w:rPr>
                <w:rFonts w:asciiTheme="minorEastAsia" w:eastAsiaTheme="minorEastAsia" w:hAnsiTheme="minorEastAsia" w:hint="eastAsia"/>
                <w:sz w:val="24"/>
                <w:shd w:val="clear" w:color="auto" w:fill="FFFFFF"/>
              </w:rPr>
              <w:t>4</w:t>
            </w:r>
            <w:r w:rsidRPr="00752340">
              <w:rPr>
                <w:rFonts w:asciiTheme="minorEastAsia" w:eastAsiaTheme="minorEastAsia" w:hAnsiTheme="minorEastAsia"/>
                <w:sz w:val="24"/>
                <w:shd w:val="clear" w:color="auto" w:fill="FFFFFF"/>
                <w:lang w:eastAsia="zh-TW"/>
              </w:rPr>
              <w:t>万</w:t>
            </w:r>
            <w:r w:rsidRPr="00752340">
              <w:rPr>
                <w:rFonts w:asciiTheme="minorEastAsia" w:eastAsiaTheme="minorEastAsia" w:hAnsiTheme="minorEastAsia" w:hint="eastAsia"/>
                <w:sz w:val="24"/>
                <w:shd w:val="clear" w:color="auto" w:fill="FFFFFF"/>
              </w:rPr>
              <w:t>9千</w:t>
            </w:r>
            <w:r w:rsidRPr="00752340">
              <w:rPr>
                <w:rFonts w:asciiTheme="minorEastAsia" w:eastAsiaTheme="minorEastAsia" w:hAnsiTheme="minorEastAsia"/>
                <w:sz w:val="24"/>
                <w:shd w:val="clear" w:color="auto" w:fill="FFFFFF"/>
                <w:lang w:eastAsia="zh-TW"/>
              </w:rPr>
              <w:t>円</w:t>
            </w:r>
          </w:p>
          <w:p w14:paraId="559F50F1"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5BF10D28" w14:textId="12943C90" w:rsidR="00357698" w:rsidRPr="00752340" w:rsidRDefault="008253BC"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shd w:val="clear" w:color="auto" w:fill="FFFFFF"/>
                <w:lang w:eastAsia="zh-TW"/>
              </w:rPr>
              <w:t>6,991万</w:t>
            </w:r>
            <w:r w:rsidRPr="00752340">
              <w:rPr>
                <w:rFonts w:asciiTheme="minorEastAsia" w:eastAsiaTheme="minorEastAsia" w:hAnsiTheme="minorEastAsia" w:hint="eastAsia"/>
                <w:sz w:val="24"/>
                <w:shd w:val="clear" w:color="auto" w:fill="FFFFFF"/>
              </w:rPr>
              <w:t>1千</w:t>
            </w:r>
            <w:r w:rsidRPr="00752340">
              <w:rPr>
                <w:rFonts w:asciiTheme="minorEastAsia" w:eastAsiaTheme="minorEastAsia" w:hAnsiTheme="minorEastAsia"/>
                <w:sz w:val="24"/>
                <w:shd w:val="clear" w:color="auto" w:fill="FFFFFF"/>
                <w:lang w:eastAsia="zh-TW"/>
              </w:rPr>
              <w:t>円</w:t>
            </w:r>
          </w:p>
          <w:p w14:paraId="4992AF0B" w14:textId="5BE42D6A" w:rsidR="00357698" w:rsidRPr="00752340" w:rsidRDefault="008253BC"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shd w:val="clear" w:color="auto" w:fill="FFFFFF"/>
                <w:lang w:eastAsia="zh-TW"/>
              </w:rPr>
              <w:t>6,991万</w:t>
            </w:r>
            <w:r w:rsidRPr="00752340">
              <w:rPr>
                <w:rFonts w:asciiTheme="minorEastAsia" w:eastAsiaTheme="minorEastAsia" w:hAnsiTheme="minorEastAsia" w:hint="eastAsia"/>
                <w:sz w:val="24"/>
                <w:shd w:val="clear" w:color="auto" w:fill="FFFFFF"/>
                <w:lang w:eastAsia="zh-TW"/>
              </w:rPr>
              <w:t>1千</w:t>
            </w:r>
            <w:r w:rsidRPr="00752340">
              <w:rPr>
                <w:rFonts w:asciiTheme="minorEastAsia" w:eastAsiaTheme="minorEastAsia" w:hAnsiTheme="minorEastAsia"/>
                <w:sz w:val="24"/>
                <w:shd w:val="clear" w:color="auto" w:fill="FFFFFF"/>
                <w:lang w:eastAsia="zh-TW"/>
              </w:rPr>
              <w:t>円</w:t>
            </w:r>
          </w:p>
          <w:p w14:paraId="1B5207F9" w14:textId="5BAF11D3" w:rsidR="00357698" w:rsidRPr="00752340" w:rsidRDefault="00357698" w:rsidP="002416AB">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shd w:val="clear" w:color="auto" w:fill="FFFFFF"/>
                <w:lang w:eastAsia="zh-TW"/>
              </w:rPr>
              <w:t>6,991万</w:t>
            </w:r>
            <w:r w:rsidR="008253BC" w:rsidRPr="00752340">
              <w:rPr>
                <w:rFonts w:asciiTheme="minorEastAsia" w:eastAsiaTheme="minorEastAsia" w:hAnsiTheme="minorEastAsia" w:hint="eastAsia"/>
                <w:sz w:val="24"/>
                <w:shd w:val="clear" w:color="auto" w:fill="FFFFFF"/>
                <w:lang w:eastAsia="zh-TW"/>
              </w:rPr>
              <w:t>1千</w:t>
            </w:r>
            <w:r w:rsidRPr="00752340">
              <w:rPr>
                <w:rFonts w:asciiTheme="minorEastAsia" w:eastAsiaTheme="minorEastAsia" w:hAnsiTheme="minorEastAsia"/>
                <w:sz w:val="24"/>
                <w:shd w:val="clear" w:color="auto" w:fill="FFFFFF"/>
                <w:lang w:eastAsia="zh-TW"/>
              </w:rPr>
              <w:t>円</w:t>
            </w:r>
          </w:p>
          <w:p w14:paraId="3508A02B"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26F55AC1"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2DA75C61"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088FCCE8"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0FB4A7B1"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p>
          <w:p w14:paraId="2091E8C0" w14:textId="77777777" w:rsidR="00357698" w:rsidRPr="00752340" w:rsidRDefault="00357698" w:rsidP="00357698">
            <w:pPr>
              <w:wordWrap w:val="0"/>
              <w:autoSpaceDE w:val="0"/>
              <w:autoSpaceDN w:val="0"/>
              <w:spacing w:line="320" w:lineRule="exact"/>
              <w:ind w:rightChars="10" w:right="20"/>
              <w:jc w:val="right"/>
              <w:rPr>
                <w:rFonts w:asciiTheme="minorEastAsia" w:eastAsiaTheme="minorEastAsia" w:hAnsiTheme="minorEastAsia"/>
                <w:sz w:val="24"/>
                <w:lang w:eastAsia="zh-TW"/>
              </w:rPr>
            </w:pPr>
          </w:p>
          <w:p w14:paraId="189AD11D" w14:textId="77777777" w:rsidR="00357698" w:rsidRPr="00752340" w:rsidRDefault="00357698" w:rsidP="00357698">
            <w:pPr>
              <w:autoSpaceDE w:val="0"/>
              <w:autoSpaceDN w:val="0"/>
              <w:spacing w:line="320" w:lineRule="exact"/>
              <w:ind w:rightChars="10" w:right="20"/>
              <w:jc w:val="right"/>
              <w:rPr>
                <w:rFonts w:asciiTheme="minorEastAsia" w:eastAsiaTheme="minorEastAsia" w:hAnsiTheme="minorEastAsia"/>
                <w:sz w:val="24"/>
                <w:lang w:eastAsia="zh-TW"/>
              </w:rPr>
            </w:pPr>
          </w:p>
          <w:p w14:paraId="06550454"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lang w:eastAsia="zh-TW"/>
              </w:rPr>
            </w:pPr>
          </w:p>
          <w:p w14:paraId="0693C63D"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lang w:eastAsia="zh-TW"/>
              </w:rPr>
            </w:pPr>
          </w:p>
          <w:p w14:paraId="6E28BCB8"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lang w:eastAsia="zh-TW"/>
              </w:rPr>
            </w:pPr>
          </w:p>
          <w:p w14:paraId="2BDCBF47"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lang w:eastAsia="zh-TW"/>
              </w:rPr>
            </w:pPr>
          </w:p>
          <w:p w14:paraId="4EA2D7F1" w14:textId="77777777" w:rsidR="00357698" w:rsidRPr="00752340" w:rsidRDefault="00357698" w:rsidP="00357698">
            <w:pPr>
              <w:autoSpaceDE w:val="0"/>
              <w:autoSpaceDN w:val="0"/>
              <w:spacing w:line="320" w:lineRule="exact"/>
              <w:ind w:rightChars="10" w:right="20"/>
              <w:jc w:val="right"/>
              <w:rPr>
                <w:rFonts w:asciiTheme="minorEastAsia" w:eastAsia="PMingLiU" w:hAnsiTheme="minorEastAsia"/>
                <w:sz w:val="24"/>
                <w:lang w:eastAsia="zh-TW"/>
              </w:rPr>
            </w:pPr>
          </w:p>
          <w:p w14:paraId="58430786" w14:textId="664BAF15" w:rsidR="00357698" w:rsidRPr="00752340" w:rsidRDefault="00357698" w:rsidP="002416AB">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lang w:eastAsia="zh-TW"/>
              </w:rPr>
              <w:t>1億</w:t>
            </w:r>
            <w:r w:rsidRPr="00752340">
              <w:rPr>
                <w:rFonts w:asciiTheme="minorEastAsia" w:eastAsiaTheme="minorEastAsia" w:hAnsiTheme="minorEastAsia"/>
                <w:sz w:val="24"/>
                <w:shd w:val="clear" w:color="auto" w:fill="FFFFFF"/>
                <w:lang w:eastAsia="zh-TW"/>
              </w:rPr>
              <w:t>3,179万</w:t>
            </w:r>
            <w:r w:rsidR="00F5514B" w:rsidRPr="00752340">
              <w:rPr>
                <w:rFonts w:asciiTheme="minorEastAsia" w:eastAsiaTheme="minorEastAsia" w:hAnsiTheme="minorEastAsia" w:hint="eastAsia"/>
                <w:sz w:val="24"/>
                <w:shd w:val="clear" w:color="auto" w:fill="FFFFFF"/>
                <w:lang w:eastAsia="zh-TW"/>
              </w:rPr>
              <w:t>2千</w:t>
            </w:r>
            <w:r w:rsidRPr="00752340">
              <w:rPr>
                <w:rFonts w:asciiTheme="minorEastAsia" w:eastAsiaTheme="minorEastAsia" w:hAnsiTheme="minorEastAsia"/>
                <w:sz w:val="24"/>
                <w:shd w:val="clear" w:color="auto" w:fill="FFFFFF"/>
                <w:lang w:eastAsia="zh-TW"/>
              </w:rPr>
              <w:t>円</w:t>
            </w:r>
          </w:p>
          <w:p w14:paraId="1E848AC1" w14:textId="008893E5" w:rsidR="00357698" w:rsidRPr="00752340" w:rsidRDefault="00F5514B"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lang w:eastAsia="zh-TW"/>
              </w:rPr>
              <w:t>1億</w:t>
            </w:r>
            <w:r w:rsidRPr="00752340">
              <w:rPr>
                <w:rFonts w:asciiTheme="minorEastAsia" w:eastAsiaTheme="minorEastAsia" w:hAnsiTheme="minorEastAsia"/>
                <w:sz w:val="24"/>
                <w:shd w:val="clear" w:color="auto" w:fill="FFFFFF"/>
                <w:lang w:eastAsia="zh-TW"/>
              </w:rPr>
              <w:t>2,939</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5DCBD73E" w14:textId="129E74D0" w:rsidR="00357698" w:rsidRPr="00752340" w:rsidRDefault="00F5514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w:t>
            </w:r>
            <w:r w:rsidRPr="00752340">
              <w:rPr>
                <w:rFonts w:asciiTheme="minorEastAsia" w:eastAsiaTheme="minorEastAsia" w:hAnsiTheme="minorEastAsia"/>
                <w:sz w:val="24"/>
                <w:shd w:val="clear" w:color="auto" w:fill="FFFFFF"/>
                <w:lang w:eastAsia="zh-TW"/>
              </w:rPr>
              <w:t>2,939</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700D4A2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8E291D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701864D" w14:textId="63F40104" w:rsidR="00357698" w:rsidRPr="00752340" w:rsidRDefault="008253BC"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hint="eastAsia"/>
                <w:sz w:val="24"/>
                <w:shd w:val="clear" w:color="auto" w:fill="FFFFFF"/>
                <w:lang w:eastAsia="zh-TW"/>
              </w:rPr>
              <w:t>5億8,320万　 円</w:t>
            </w:r>
          </w:p>
          <w:p w14:paraId="5C8A86C8" w14:textId="77777777" w:rsidR="00E50F3C" w:rsidRPr="00752340" w:rsidRDefault="00E50F3C" w:rsidP="00357698">
            <w:pPr>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3億9,600万</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円</w:t>
            </w:r>
          </w:p>
          <w:p w14:paraId="5089FD5B" w14:textId="11A40618" w:rsidR="00357698" w:rsidRPr="00752340" w:rsidRDefault="008253BC" w:rsidP="00E50F3C">
            <w:pPr>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lang w:eastAsia="zh-TW"/>
              </w:rPr>
              <w:t>4</w:t>
            </w:r>
            <w:r w:rsidR="00357698"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w:t>
            </w:r>
            <w:r w:rsidR="00357698" w:rsidRPr="00752340">
              <w:rPr>
                <w:rFonts w:asciiTheme="minorEastAsia" w:eastAsiaTheme="minorEastAsia" w:hAnsiTheme="minorEastAsia"/>
                <w:sz w:val="24"/>
                <w:lang w:eastAsia="zh-TW"/>
              </w:rPr>
              <w:t>,</w:t>
            </w:r>
            <w:r w:rsidRPr="00752340">
              <w:rPr>
                <w:rFonts w:asciiTheme="minorEastAsia" w:eastAsiaTheme="minorEastAsia" w:hAnsiTheme="minorEastAsia"/>
                <w:sz w:val="24"/>
                <w:lang w:eastAsia="zh-TW"/>
              </w:rPr>
              <w:t>462</w:t>
            </w:r>
            <w:r w:rsidR="00357698"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9千</w:t>
            </w:r>
            <w:r w:rsidR="00357698" w:rsidRPr="00752340">
              <w:rPr>
                <w:rFonts w:asciiTheme="minorEastAsia" w:eastAsiaTheme="minorEastAsia" w:hAnsiTheme="minorEastAsia"/>
                <w:sz w:val="24"/>
                <w:lang w:eastAsia="zh-TW"/>
              </w:rPr>
              <w:t>円</w:t>
            </w:r>
          </w:p>
          <w:p w14:paraId="427C2D09"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0D88D4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EB1DDC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895D91D" w14:textId="2BBC9379" w:rsidR="00357698" w:rsidRPr="00752340" w:rsidRDefault="00357698" w:rsidP="008253BC">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lang w:eastAsia="zh-TW"/>
              </w:rPr>
              <w:t>425</w:t>
            </w:r>
            <w:r w:rsidRPr="00752340">
              <w:rPr>
                <w:rFonts w:asciiTheme="minorEastAsia" w:eastAsiaTheme="minorEastAsia" w:hAnsiTheme="minorEastAsia" w:hint="eastAsia"/>
                <w:sz w:val="24"/>
                <w:lang w:eastAsia="zh-TW"/>
              </w:rPr>
              <w:t>万円</w:t>
            </w:r>
          </w:p>
          <w:p w14:paraId="77B6DB77" w14:textId="7C7264F7" w:rsidR="00357698" w:rsidRPr="00752340" w:rsidRDefault="002416AB"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hint="eastAsia"/>
                <w:sz w:val="24"/>
                <w:shd w:val="clear" w:color="auto" w:fill="FFFFFF"/>
                <w:lang w:eastAsia="zh-TW"/>
              </w:rPr>
              <w:t>0円</w:t>
            </w:r>
          </w:p>
          <w:p w14:paraId="3D0E4B55" w14:textId="4B985A08" w:rsidR="00357698" w:rsidRPr="00752340" w:rsidRDefault="002416AB" w:rsidP="002416AB">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0円</w:t>
            </w:r>
          </w:p>
          <w:p w14:paraId="686CD35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1F3C9A8"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08BF5D7" w14:textId="2EC2B9F4" w:rsidR="00357698" w:rsidRPr="00752340" w:rsidRDefault="00357698" w:rsidP="008253BC">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sz w:val="24"/>
                <w:lang w:eastAsia="zh-TW"/>
              </w:rPr>
              <w:t>120</w:t>
            </w:r>
            <w:r w:rsidRPr="00752340">
              <w:rPr>
                <w:rFonts w:asciiTheme="minorEastAsia" w:eastAsiaTheme="minorEastAsia" w:hAnsiTheme="minorEastAsia" w:hint="eastAsia"/>
                <w:sz w:val="24"/>
                <w:lang w:eastAsia="zh-TW"/>
              </w:rPr>
              <w:t>万円</w:t>
            </w:r>
          </w:p>
          <w:p w14:paraId="446321B5" w14:textId="7F647F55" w:rsidR="00357698" w:rsidRPr="00752340" w:rsidRDefault="002416AB" w:rsidP="00357698">
            <w:pPr>
              <w:wordWrap w:val="0"/>
              <w:autoSpaceDE w:val="0"/>
              <w:autoSpaceDN w:val="0"/>
              <w:spacing w:line="320" w:lineRule="exact"/>
              <w:ind w:rightChars="10" w:right="20"/>
              <w:jc w:val="right"/>
              <w:rPr>
                <w:rFonts w:asciiTheme="minorEastAsia" w:eastAsiaTheme="minorEastAsia" w:hAnsiTheme="minorEastAsia"/>
                <w:sz w:val="24"/>
                <w:shd w:val="clear" w:color="auto" w:fill="FFFFFF"/>
                <w:lang w:eastAsia="zh-TW"/>
              </w:rPr>
            </w:pPr>
            <w:r w:rsidRPr="00752340">
              <w:rPr>
                <w:rFonts w:asciiTheme="minorEastAsia" w:eastAsiaTheme="minorEastAsia" w:hAnsiTheme="minorEastAsia" w:hint="eastAsia"/>
                <w:sz w:val="24"/>
                <w:shd w:val="clear" w:color="auto" w:fill="FFFFFF"/>
                <w:lang w:eastAsia="zh-TW"/>
              </w:rPr>
              <w:t>0円</w:t>
            </w:r>
          </w:p>
          <w:p w14:paraId="2A10E61C" w14:textId="4D75DAD6" w:rsidR="00357698" w:rsidRPr="00752340" w:rsidRDefault="002416A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0円</w:t>
            </w:r>
          </w:p>
          <w:p w14:paraId="678600BD" w14:textId="7303DBC7" w:rsidR="00FC556C" w:rsidRPr="00752340" w:rsidRDefault="00FC556C"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tc>
        <w:tc>
          <w:tcPr>
            <w:tcW w:w="4896" w:type="dxa"/>
          </w:tcPr>
          <w:p w14:paraId="174DB228" w14:textId="5CE4D954" w:rsidR="004420A6" w:rsidRPr="00752340" w:rsidRDefault="004420A6" w:rsidP="00015025">
            <w:pPr>
              <w:autoSpaceDE w:val="0"/>
              <w:autoSpaceDN w:val="0"/>
              <w:spacing w:line="320" w:lineRule="exact"/>
              <w:ind w:leftChars="114" w:left="224" w:firstLineChars="100" w:firstLine="226"/>
              <w:rPr>
                <w:rFonts w:asciiTheme="minorEastAsia" w:eastAsiaTheme="minorEastAsia" w:hAnsiTheme="minorEastAsia"/>
                <w:sz w:val="24"/>
              </w:rPr>
            </w:pPr>
          </w:p>
          <w:p w14:paraId="527257F0" w14:textId="77777777" w:rsidR="00533AEC" w:rsidRPr="00752340" w:rsidRDefault="00533AEC" w:rsidP="00015025">
            <w:pPr>
              <w:autoSpaceDE w:val="0"/>
              <w:autoSpaceDN w:val="0"/>
              <w:spacing w:line="320" w:lineRule="exact"/>
              <w:ind w:leftChars="114" w:left="224" w:firstLineChars="100" w:firstLine="226"/>
              <w:rPr>
                <w:rFonts w:asciiTheme="minorEastAsia" w:eastAsiaTheme="minorEastAsia" w:hAnsiTheme="minorEastAsia"/>
                <w:sz w:val="24"/>
              </w:rPr>
            </w:pPr>
          </w:p>
          <w:p w14:paraId="03230780" w14:textId="77777777" w:rsidR="00015025" w:rsidRPr="00752340" w:rsidRDefault="00015025" w:rsidP="00015025">
            <w:pPr>
              <w:autoSpaceDE w:val="0"/>
              <w:autoSpaceDN w:val="0"/>
              <w:spacing w:line="320" w:lineRule="exact"/>
              <w:ind w:leftChars="114" w:left="224" w:firstLineChars="100" w:firstLine="226"/>
              <w:rPr>
                <w:rFonts w:asciiTheme="minorEastAsia" w:eastAsiaTheme="minorEastAsia" w:hAnsiTheme="minorEastAsia"/>
                <w:sz w:val="24"/>
              </w:rPr>
            </w:pPr>
          </w:p>
          <w:p w14:paraId="71E36076" w14:textId="77777777" w:rsidR="00015025" w:rsidRPr="00752340" w:rsidRDefault="0001502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○周産期母子医療センター運営事業</w:t>
            </w:r>
          </w:p>
          <w:p w14:paraId="3AF87A18"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安心して子どもを産み育てることができる環境づくりの一環として、高度専門的な周産期医療を効果的に提供する周産期母子医療センターの運営に対し補助。</w:t>
            </w:r>
          </w:p>
          <w:p w14:paraId="6970B26C" w14:textId="77777777" w:rsidR="00015025" w:rsidRPr="00752340" w:rsidRDefault="00015025" w:rsidP="00015025">
            <w:pPr>
              <w:tabs>
                <w:tab w:val="left" w:pos="3672"/>
              </w:tabs>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ab/>
            </w:r>
          </w:p>
          <w:p w14:paraId="2379D2EC" w14:textId="77777777" w:rsidR="00015025" w:rsidRPr="00752340" w:rsidRDefault="00015025" w:rsidP="00015025">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○産婦人科救急搬送体制確保事業</w:t>
            </w:r>
          </w:p>
          <w:p w14:paraId="139D5A9D"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かかりつけ医をもたない未受診妊婦等の救急搬送を休日・夜間等に受入れる医療機関を当番制により確保。</w:t>
            </w:r>
          </w:p>
          <w:p w14:paraId="16A9F954"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p>
          <w:p w14:paraId="11CEB926" w14:textId="77777777"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○周産期緊急医療体制コーディネーター設置事業</w:t>
            </w:r>
          </w:p>
          <w:p w14:paraId="42A1B208"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緊急搬送が必要なハイリスク妊産婦の搬送先の調整を担う専任医師をコーディネーターとして大阪母子医療センターに配置し、緊急搬送を円滑化。</w:t>
            </w:r>
          </w:p>
          <w:p w14:paraId="5037C4D5" w14:textId="0DBD9FB0" w:rsidR="00015025" w:rsidRDefault="00015025" w:rsidP="00015025">
            <w:pPr>
              <w:autoSpaceDE w:val="0"/>
              <w:autoSpaceDN w:val="0"/>
              <w:spacing w:line="320" w:lineRule="exact"/>
              <w:rPr>
                <w:rFonts w:asciiTheme="minorEastAsia" w:eastAsiaTheme="minorEastAsia" w:hAnsiTheme="minorEastAsia"/>
                <w:sz w:val="24"/>
              </w:rPr>
            </w:pPr>
          </w:p>
          <w:p w14:paraId="3EA3D956" w14:textId="77777777" w:rsidR="001819BD" w:rsidRPr="00752340" w:rsidRDefault="001819BD" w:rsidP="00015025">
            <w:pPr>
              <w:autoSpaceDE w:val="0"/>
              <w:autoSpaceDN w:val="0"/>
              <w:spacing w:line="320" w:lineRule="exact"/>
              <w:rPr>
                <w:rFonts w:asciiTheme="minorEastAsia" w:eastAsiaTheme="minorEastAsia" w:hAnsiTheme="minorEastAsia"/>
                <w:sz w:val="24"/>
              </w:rPr>
            </w:pPr>
          </w:p>
          <w:p w14:paraId="18267223" w14:textId="36A0BC8A" w:rsidR="009E416B" w:rsidRDefault="009E416B" w:rsidP="00015025">
            <w:pPr>
              <w:autoSpaceDE w:val="0"/>
              <w:autoSpaceDN w:val="0"/>
              <w:spacing w:line="320" w:lineRule="exact"/>
              <w:rPr>
                <w:rFonts w:asciiTheme="minorEastAsia" w:eastAsiaTheme="minorEastAsia" w:hAnsiTheme="minorEastAsia"/>
                <w:sz w:val="24"/>
              </w:rPr>
            </w:pPr>
          </w:p>
          <w:p w14:paraId="4F6DC5CF" w14:textId="77777777" w:rsidR="007B4481" w:rsidRPr="00752340" w:rsidRDefault="007B4481" w:rsidP="00015025">
            <w:pPr>
              <w:autoSpaceDE w:val="0"/>
              <w:autoSpaceDN w:val="0"/>
              <w:spacing w:line="320" w:lineRule="exact"/>
              <w:rPr>
                <w:rFonts w:asciiTheme="minorEastAsia" w:eastAsiaTheme="minorEastAsia" w:hAnsiTheme="minorEastAsia"/>
                <w:sz w:val="24"/>
              </w:rPr>
            </w:pPr>
          </w:p>
          <w:p w14:paraId="3F145DC6" w14:textId="77777777" w:rsidR="00305658" w:rsidRPr="00752340" w:rsidRDefault="00305658" w:rsidP="00015025">
            <w:pPr>
              <w:autoSpaceDE w:val="0"/>
              <w:autoSpaceDN w:val="0"/>
              <w:spacing w:line="320" w:lineRule="exact"/>
              <w:rPr>
                <w:rFonts w:asciiTheme="minorEastAsia" w:eastAsiaTheme="minorEastAsia" w:hAnsiTheme="minorEastAsia"/>
                <w:sz w:val="24"/>
              </w:rPr>
            </w:pPr>
          </w:p>
          <w:p w14:paraId="6B0FA13E" w14:textId="341A8475" w:rsidR="00015025" w:rsidRPr="00752340" w:rsidRDefault="00015025" w:rsidP="00E652EA">
            <w:pPr>
              <w:pStyle w:val="Default"/>
              <w:ind w:firstLineChars="100" w:firstLine="226"/>
              <w:rPr>
                <w:rFonts w:asciiTheme="minorEastAsia" w:eastAsiaTheme="minorEastAsia" w:hAnsiTheme="minorEastAsia"/>
                <w:color w:val="auto"/>
              </w:rPr>
            </w:pPr>
            <w:r w:rsidRPr="00752340">
              <w:rPr>
                <w:rFonts w:asciiTheme="minorEastAsia" w:eastAsiaTheme="minorEastAsia" w:hAnsiTheme="minorEastAsia" w:hint="eastAsia"/>
                <w:color w:val="auto"/>
              </w:rPr>
              <w:t>医療的ケアの必要な小児に対する日常的な診療を担う在宅医を育成するための研修等を実施。</w:t>
            </w:r>
          </w:p>
          <w:p w14:paraId="402A8A62" w14:textId="77777777" w:rsidR="00630835" w:rsidRPr="00752340" w:rsidRDefault="00630835" w:rsidP="00E652EA">
            <w:pPr>
              <w:pStyle w:val="Default"/>
              <w:ind w:firstLineChars="100" w:firstLine="226"/>
              <w:rPr>
                <w:rFonts w:asciiTheme="minorEastAsia" w:eastAsiaTheme="minorEastAsia" w:hAnsiTheme="minorEastAsia"/>
                <w:color w:val="auto"/>
              </w:rPr>
            </w:pPr>
          </w:p>
          <w:p w14:paraId="745B160C" w14:textId="77777777" w:rsidR="00015025" w:rsidRPr="00752340" w:rsidRDefault="00015025" w:rsidP="00015025">
            <w:pPr>
              <w:pStyle w:val="Default"/>
              <w:rPr>
                <w:rFonts w:asciiTheme="minorEastAsia" w:eastAsiaTheme="minorEastAsia" w:hAnsiTheme="minorEastAsia"/>
                <w:color w:val="auto"/>
              </w:rPr>
            </w:pPr>
            <w:r w:rsidRPr="00752340">
              <w:rPr>
                <w:rFonts w:asciiTheme="minorEastAsia" w:eastAsiaTheme="minorEastAsia" w:hAnsiTheme="minorEastAsia" w:hint="eastAsia"/>
                <w:color w:val="auto"/>
              </w:rPr>
              <w:t>○小児医療連携体制・受入体制構築事業</w:t>
            </w:r>
          </w:p>
          <w:p w14:paraId="6569CAC9" w14:textId="53C75D1A" w:rsidR="00015025" w:rsidRPr="00752340" w:rsidRDefault="00015025" w:rsidP="00015025">
            <w:pPr>
              <w:pStyle w:val="Default"/>
              <w:ind w:left="226" w:hangingChars="100" w:hanging="226"/>
              <w:rPr>
                <w:rFonts w:asciiTheme="minorEastAsia" w:eastAsiaTheme="minorEastAsia" w:hAnsiTheme="minorEastAsia"/>
                <w:color w:val="auto"/>
              </w:rPr>
            </w:pPr>
            <w:r w:rsidRPr="00752340">
              <w:rPr>
                <w:rFonts w:asciiTheme="minorEastAsia" w:eastAsiaTheme="minorEastAsia" w:hAnsiTheme="minorEastAsia" w:hint="eastAsia"/>
                <w:color w:val="auto"/>
              </w:rPr>
              <w:t xml:space="preserve">　　小児患者が増大する等の際に、一部医療機関への患者集中を防ぐため、地域の小児拠点医療機関にコーディネーターを設置するとともに、小児科医療機関間の連携体制構築に向けた検討を</w:t>
            </w:r>
            <w:r w:rsidR="000C7F00" w:rsidRPr="00752340">
              <w:rPr>
                <w:rFonts w:asciiTheme="minorEastAsia" w:eastAsiaTheme="minorEastAsia" w:hAnsiTheme="minorEastAsia" w:hint="eastAsia"/>
                <w:color w:val="auto"/>
              </w:rPr>
              <w:t>実施</w:t>
            </w:r>
            <w:r w:rsidRPr="00752340">
              <w:rPr>
                <w:rFonts w:asciiTheme="minorEastAsia" w:eastAsiaTheme="minorEastAsia" w:hAnsiTheme="minorEastAsia" w:hint="eastAsia"/>
                <w:color w:val="auto"/>
              </w:rPr>
              <w:t>。</w:t>
            </w:r>
          </w:p>
          <w:p w14:paraId="269567C0" w14:textId="77777777" w:rsidR="00015025" w:rsidRPr="00752340" w:rsidRDefault="00015025" w:rsidP="00015025">
            <w:pPr>
              <w:pStyle w:val="Default"/>
              <w:rPr>
                <w:rFonts w:asciiTheme="minorEastAsia" w:eastAsiaTheme="minorEastAsia" w:hAnsiTheme="minorEastAsia"/>
                <w:color w:val="auto"/>
              </w:rPr>
            </w:pPr>
          </w:p>
          <w:p w14:paraId="30ADC4C6" w14:textId="77777777" w:rsidR="00015025" w:rsidRPr="00752340" w:rsidRDefault="00015025" w:rsidP="00015025">
            <w:pPr>
              <w:autoSpaceDE w:val="0"/>
              <w:autoSpaceDN w:val="0"/>
              <w:spacing w:line="320" w:lineRule="exact"/>
              <w:rPr>
                <w:rFonts w:asciiTheme="minorEastAsia" w:eastAsiaTheme="minorEastAsia" w:hAnsiTheme="minorEastAsia"/>
                <w:sz w:val="24"/>
              </w:rPr>
            </w:pPr>
          </w:p>
          <w:p w14:paraId="1562B3C7" w14:textId="77777777" w:rsidR="00015025" w:rsidRPr="00752340" w:rsidRDefault="00015025" w:rsidP="00015025">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○周産期緊急医療体制確保事業</w:t>
            </w:r>
          </w:p>
          <w:p w14:paraId="06979697" w14:textId="77777777" w:rsidR="00015025" w:rsidRPr="00752340" w:rsidRDefault="00015025" w:rsidP="00A11AE3">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危険な状態にある妊産婦や新生児を専門医療機関へ緊急に搬送し、適切な医療が受けられる体制を確保。</w:t>
            </w:r>
          </w:p>
          <w:p w14:paraId="2C2E3A00" w14:textId="6A3DA8F8" w:rsidR="00015025" w:rsidRPr="00752340" w:rsidRDefault="00015025" w:rsidP="00015025">
            <w:pPr>
              <w:pStyle w:val="Default"/>
              <w:rPr>
                <w:rFonts w:asciiTheme="minorEastAsia" w:eastAsiaTheme="minorEastAsia" w:hAnsiTheme="minorEastAsia"/>
                <w:color w:val="auto"/>
              </w:rPr>
            </w:pPr>
          </w:p>
          <w:p w14:paraId="0B716CCE" w14:textId="5239F024" w:rsidR="0036031E" w:rsidRPr="00752340" w:rsidRDefault="0036031E" w:rsidP="00062111">
            <w:pPr>
              <w:pStyle w:val="Default"/>
              <w:rPr>
                <w:rFonts w:asciiTheme="minorEastAsia" w:eastAsiaTheme="minorEastAsia" w:hAnsiTheme="minorEastAsia"/>
                <w:color w:val="auto"/>
              </w:rPr>
            </w:pPr>
          </w:p>
          <w:p w14:paraId="13BE8207" w14:textId="77777777" w:rsidR="00305658" w:rsidRPr="00752340" w:rsidRDefault="00305658" w:rsidP="00062111">
            <w:pPr>
              <w:pStyle w:val="Default"/>
              <w:rPr>
                <w:rFonts w:asciiTheme="minorEastAsia" w:eastAsiaTheme="minorEastAsia" w:hAnsiTheme="minorEastAsia"/>
                <w:color w:val="auto"/>
              </w:rPr>
            </w:pPr>
          </w:p>
          <w:p w14:paraId="0473E3AD" w14:textId="61071E69" w:rsidR="00015025" w:rsidRPr="00752340" w:rsidRDefault="00015025" w:rsidP="00015025">
            <w:pPr>
              <w:pStyle w:val="Default"/>
              <w:ind w:firstLineChars="100" w:firstLine="226"/>
              <w:rPr>
                <w:rFonts w:asciiTheme="minorEastAsia" w:eastAsiaTheme="minorEastAsia" w:hAnsiTheme="minorEastAsia"/>
                <w:color w:val="auto"/>
              </w:rPr>
            </w:pPr>
            <w:r w:rsidRPr="00752340">
              <w:rPr>
                <w:rFonts w:asciiTheme="minorEastAsia" w:eastAsiaTheme="minorEastAsia" w:hAnsiTheme="minorEastAsia" w:hint="eastAsia"/>
                <w:color w:val="auto"/>
              </w:rPr>
              <w:t>産科や小児科（新生児）に勤務する医師等の処遇改善のため、分娩手当等を支給する医療機関に対し補助。</w:t>
            </w:r>
          </w:p>
          <w:p w14:paraId="59F3D222" w14:textId="77777777" w:rsidR="00015025" w:rsidRPr="00752340" w:rsidRDefault="00015025" w:rsidP="00015025">
            <w:pPr>
              <w:tabs>
                <w:tab w:val="left" w:pos="3000"/>
              </w:tabs>
              <w:autoSpaceDE w:val="0"/>
              <w:autoSpaceDN w:val="0"/>
              <w:spacing w:line="320" w:lineRule="exact"/>
              <w:rPr>
                <w:rFonts w:asciiTheme="minorEastAsia" w:eastAsiaTheme="minorEastAsia" w:hAnsiTheme="minorEastAsia"/>
                <w:sz w:val="24"/>
              </w:rPr>
            </w:pPr>
          </w:p>
          <w:p w14:paraId="6A22ED10" w14:textId="77777777" w:rsidR="00062111" w:rsidRPr="00752340" w:rsidRDefault="00062111" w:rsidP="00015025">
            <w:pPr>
              <w:tabs>
                <w:tab w:val="left" w:pos="3000"/>
              </w:tabs>
              <w:autoSpaceDE w:val="0"/>
              <w:autoSpaceDN w:val="0"/>
              <w:spacing w:line="320" w:lineRule="exact"/>
              <w:rPr>
                <w:rFonts w:asciiTheme="minorEastAsia" w:eastAsiaTheme="minorEastAsia" w:hAnsiTheme="minorEastAsia"/>
                <w:sz w:val="24"/>
              </w:rPr>
            </w:pPr>
          </w:p>
          <w:p w14:paraId="68C17822" w14:textId="4BBA6B49" w:rsidR="00F07979" w:rsidRPr="00752340" w:rsidRDefault="00F07979" w:rsidP="00015025">
            <w:pPr>
              <w:tabs>
                <w:tab w:val="left" w:pos="3000"/>
              </w:tabs>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周産期・</w:t>
            </w:r>
            <w:r w:rsidR="006807BE" w:rsidRPr="00752340">
              <w:rPr>
                <w:rFonts w:asciiTheme="minorEastAsia" w:eastAsiaTheme="minorEastAsia" w:hAnsiTheme="minorEastAsia" w:hint="eastAsia"/>
                <w:sz w:val="24"/>
              </w:rPr>
              <w:t>小児医療体制の維持・確保のため、急激な分娩数や小児</w:t>
            </w:r>
            <w:r w:rsidR="00947BFD" w:rsidRPr="00752340">
              <w:rPr>
                <w:rFonts w:asciiTheme="minorEastAsia" w:eastAsiaTheme="minorEastAsia" w:hAnsiTheme="minorEastAsia" w:hint="eastAsia"/>
                <w:sz w:val="24"/>
              </w:rPr>
              <w:t>患者</w:t>
            </w:r>
            <w:r w:rsidR="006807BE" w:rsidRPr="00752340">
              <w:rPr>
                <w:rFonts w:asciiTheme="minorEastAsia" w:eastAsiaTheme="minorEastAsia" w:hAnsiTheme="minorEastAsia" w:hint="eastAsia"/>
                <w:sz w:val="24"/>
              </w:rPr>
              <w:t>数の減少により運営に影響を受けている</w:t>
            </w:r>
            <w:r w:rsidR="00947BFD" w:rsidRPr="00752340">
              <w:rPr>
                <w:rFonts w:asciiTheme="minorEastAsia" w:eastAsiaTheme="minorEastAsia" w:hAnsiTheme="minorEastAsia" w:hint="eastAsia"/>
                <w:sz w:val="24"/>
              </w:rPr>
              <w:t>分娩取扱施設や小児医療の拠点施設</w:t>
            </w:r>
            <w:r w:rsidR="006807BE" w:rsidRPr="00752340">
              <w:rPr>
                <w:rFonts w:asciiTheme="minorEastAsia" w:eastAsiaTheme="minorEastAsia" w:hAnsiTheme="minorEastAsia" w:hint="eastAsia"/>
                <w:sz w:val="24"/>
              </w:rPr>
              <w:t>に対し支援を実施。</w:t>
            </w:r>
          </w:p>
          <w:p w14:paraId="0B9570EB" w14:textId="3FF30B16" w:rsidR="006807BE" w:rsidRPr="00752340" w:rsidRDefault="00D007BD" w:rsidP="00D007BD">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３７</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７</w:t>
            </w:r>
            <w:r w:rsidRPr="00752340">
              <w:rPr>
                <w:rFonts w:asciiTheme="minorEastAsia" w:eastAsiaTheme="minorEastAsia" w:hAnsiTheme="minorEastAsia" w:hint="eastAsia"/>
                <w:sz w:val="24"/>
              </w:rPr>
              <w:t>参照】</w:t>
            </w:r>
          </w:p>
          <w:p w14:paraId="62181B1C" w14:textId="77777777" w:rsidR="00062111" w:rsidRPr="00133CDC" w:rsidRDefault="00062111" w:rsidP="00015025">
            <w:pPr>
              <w:tabs>
                <w:tab w:val="left" w:pos="3000"/>
              </w:tabs>
              <w:autoSpaceDE w:val="0"/>
              <w:autoSpaceDN w:val="0"/>
              <w:spacing w:line="320" w:lineRule="exact"/>
              <w:rPr>
                <w:rFonts w:asciiTheme="minorEastAsia" w:eastAsiaTheme="minorEastAsia" w:hAnsiTheme="minorEastAsia"/>
                <w:sz w:val="24"/>
              </w:rPr>
            </w:pPr>
          </w:p>
          <w:p w14:paraId="7F19A914" w14:textId="77777777" w:rsidR="00FC556C" w:rsidRPr="00752340" w:rsidRDefault="00FC556C" w:rsidP="00FC556C">
            <w:pPr>
              <w:tabs>
                <w:tab w:val="left" w:pos="3000"/>
              </w:tabs>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安全に無痛分娩を実施できる体制の確保に向け、無痛分娩実施時の急変対応に係る研修の実施に対し補助。</w:t>
            </w:r>
          </w:p>
          <w:p w14:paraId="16786FEF" w14:textId="0FA69992" w:rsidR="00FC556C" w:rsidRPr="00752340" w:rsidRDefault="00D007BD" w:rsidP="00D007BD">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３１</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２</w:t>
            </w:r>
            <w:r w:rsidRPr="00752340">
              <w:rPr>
                <w:rFonts w:asciiTheme="minorEastAsia" w:eastAsiaTheme="minorEastAsia" w:hAnsiTheme="minorEastAsia" w:hint="eastAsia"/>
                <w:sz w:val="24"/>
              </w:rPr>
              <w:t>参照】</w:t>
            </w:r>
          </w:p>
          <w:p w14:paraId="53D38954" w14:textId="77777777" w:rsidR="00A84966" w:rsidRPr="00133CDC" w:rsidRDefault="00A84966" w:rsidP="00FC556C">
            <w:pPr>
              <w:tabs>
                <w:tab w:val="left" w:pos="3000"/>
              </w:tabs>
              <w:autoSpaceDE w:val="0"/>
              <w:autoSpaceDN w:val="0"/>
              <w:spacing w:line="320" w:lineRule="exact"/>
              <w:rPr>
                <w:rFonts w:asciiTheme="minorEastAsia" w:eastAsiaTheme="minorEastAsia" w:hAnsiTheme="minorEastAsia"/>
                <w:sz w:val="24"/>
              </w:rPr>
            </w:pPr>
          </w:p>
          <w:p w14:paraId="256AED7B" w14:textId="77777777" w:rsidR="00FC556C" w:rsidRPr="00752340" w:rsidRDefault="00FC556C" w:rsidP="00FC556C">
            <w:pPr>
              <w:tabs>
                <w:tab w:val="left" w:pos="3000"/>
              </w:tabs>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極低出生体重（1</w:t>
            </w:r>
            <w:r w:rsidRPr="00752340">
              <w:rPr>
                <w:rFonts w:asciiTheme="minorEastAsia" w:eastAsiaTheme="minorEastAsia" w:hAnsiTheme="minorEastAsia"/>
                <w:sz w:val="24"/>
              </w:rPr>
              <w:t>,500g</w:t>
            </w:r>
            <w:r w:rsidRPr="00752340">
              <w:rPr>
                <w:rFonts w:asciiTheme="minorEastAsia" w:eastAsiaTheme="minorEastAsia" w:hAnsiTheme="minorEastAsia" w:hint="eastAsia"/>
                <w:sz w:val="24"/>
              </w:rPr>
              <w:t>未満）児の疾病予防等に有効とされるドナーミルクを利用する医療機関のうち、ドナー登録施設となる医療機関に対し補助。</w:t>
            </w:r>
          </w:p>
          <w:p w14:paraId="332C7072" w14:textId="6AFFFE2E" w:rsidR="00FC556C" w:rsidRPr="00752340" w:rsidRDefault="00D007BD" w:rsidP="00D007BD">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３１</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２</w:t>
            </w:r>
            <w:r w:rsidRPr="00752340">
              <w:rPr>
                <w:rFonts w:asciiTheme="minorEastAsia" w:eastAsiaTheme="minorEastAsia" w:hAnsiTheme="minorEastAsia" w:hint="eastAsia"/>
                <w:sz w:val="24"/>
              </w:rPr>
              <w:t>参照】</w:t>
            </w:r>
          </w:p>
        </w:tc>
      </w:tr>
      <w:tr w:rsidR="00AD219B" w:rsidRPr="00752340" w14:paraId="6F75E098" w14:textId="77777777" w:rsidTr="16F50098">
        <w:tc>
          <w:tcPr>
            <w:tcW w:w="3268" w:type="dxa"/>
          </w:tcPr>
          <w:p w14:paraId="6CF216DF" w14:textId="77777777" w:rsidR="00015025" w:rsidRPr="00752340" w:rsidRDefault="00015025" w:rsidP="00015025">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(5) </w:t>
            </w:r>
            <w:r w:rsidRPr="00752340">
              <w:rPr>
                <w:rFonts w:ascii="ＭＳ ゴシック" w:eastAsia="ＭＳ ゴシック" w:hAnsi="ＭＳ ゴシック" w:hint="eastAsia"/>
                <w:sz w:val="24"/>
              </w:rPr>
              <w:t>医師・看護師確保対策等を推進します</w:t>
            </w:r>
          </w:p>
          <w:p w14:paraId="1E645D9A"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0B67A8B4" w14:textId="49B2BABE"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①</w:t>
            </w:r>
            <w:r w:rsidR="003A55F3" w:rsidRPr="00752340">
              <w:rPr>
                <w:rFonts w:asciiTheme="minorEastAsia" w:eastAsiaTheme="minorEastAsia" w:hAnsiTheme="minorEastAsia" w:hint="eastAsia"/>
                <w:sz w:val="24"/>
                <w:lang w:eastAsia="zh-TW"/>
              </w:rPr>
              <w:t>基金</w:t>
            </w:r>
            <w:r w:rsidRPr="00752340">
              <w:rPr>
                <w:rFonts w:asciiTheme="minorEastAsia" w:eastAsiaTheme="minorEastAsia" w:hAnsiTheme="minorEastAsia" w:hint="eastAsia"/>
                <w:sz w:val="24"/>
                <w:lang w:eastAsia="zh-TW"/>
              </w:rPr>
              <w:t>（地域医療事業）</w:t>
            </w:r>
          </w:p>
          <w:p w14:paraId="22BFA702"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・地域医療支援センター運営事業</w:t>
            </w:r>
          </w:p>
          <w:p w14:paraId="2D76B23F"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DA0EF6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620D3E6C" w14:textId="2AB3DDB5"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514D3495" w14:textId="77777777" w:rsidR="00305658" w:rsidRPr="00752340" w:rsidRDefault="00305658" w:rsidP="00015025">
            <w:pPr>
              <w:autoSpaceDE w:val="0"/>
              <w:autoSpaceDN w:val="0"/>
              <w:spacing w:line="320" w:lineRule="exact"/>
              <w:ind w:left="226" w:hangingChars="100" w:hanging="226"/>
              <w:jc w:val="left"/>
              <w:rPr>
                <w:rFonts w:asciiTheme="minorEastAsia" w:eastAsiaTheme="minorEastAsia" w:hAnsiTheme="minorEastAsia"/>
                <w:sz w:val="24"/>
              </w:rPr>
            </w:pPr>
          </w:p>
          <w:p w14:paraId="4CA714D6"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・女性医師等就労環境改善事業</w:t>
            </w:r>
          </w:p>
          <w:p w14:paraId="40D7355A"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B268ED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142C372" w14:textId="25265B0E"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4B7FDCC3" w14:textId="77777777" w:rsidR="000A11D4" w:rsidRPr="00752340" w:rsidRDefault="000A11D4" w:rsidP="00015025">
            <w:pPr>
              <w:autoSpaceDE w:val="0"/>
              <w:autoSpaceDN w:val="0"/>
              <w:spacing w:line="320" w:lineRule="exact"/>
              <w:ind w:left="226" w:hangingChars="100" w:hanging="226"/>
              <w:jc w:val="left"/>
              <w:rPr>
                <w:rFonts w:asciiTheme="minorEastAsia" w:eastAsiaTheme="minorEastAsia" w:hAnsiTheme="minorEastAsia"/>
                <w:sz w:val="24"/>
              </w:rPr>
            </w:pPr>
          </w:p>
          <w:p w14:paraId="6950B11F" w14:textId="5C4316E6"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256F36">
              <w:rPr>
                <w:rFonts w:asciiTheme="minorEastAsia" w:eastAsiaTheme="minorEastAsia" w:hAnsiTheme="minorEastAsia" w:hint="eastAsia"/>
                <w:sz w:val="24"/>
              </w:rPr>
              <w:t>【拡充】</w:t>
            </w:r>
            <w:r w:rsidRPr="00752340">
              <w:rPr>
                <w:rFonts w:asciiTheme="minorEastAsia" w:eastAsiaTheme="minorEastAsia" w:hAnsiTheme="minorEastAsia" w:hint="eastAsia"/>
                <w:sz w:val="24"/>
              </w:rPr>
              <w:t>地域医療確保修学資金等貸与事業</w:t>
            </w:r>
          </w:p>
          <w:p w14:paraId="57A7E1C1"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5E8C8DBE" w14:textId="7F438F69"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3C8E7879" w14:textId="0408CB7B" w:rsidR="006D0F0B" w:rsidRDefault="006D0F0B" w:rsidP="00015025">
            <w:pPr>
              <w:autoSpaceDE w:val="0"/>
              <w:autoSpaceDN w:val="0"/>
              <w:spacing w:line="320" w:lineRule="exact"/>
              <w:jc w:val="left"/>
              <w:rPr>
                <w:rFonts w:asciiTheme="minorEastAsia" w:eastAsiaTheme="minorEastAsia" w:hAnsiTheme="minorEastAsia"/>
                <w:sz w:val="24"/>
              </w:rPr>
            </w:pPr>
          </w:p>
          <w:p w14:paraId="6072ECFF" w14:textId="77777777" w:rsidR="00256F36" w:rsidRPr="00752340" w:rsidRDefault="00256F36" w:rsidP="00015025">
            <w:pPr>
              <w:autoSpaceDE w:val="0"/>
              <w:autoSpaceDN w:val="0"/>
              <w:spacing w:line="320" w:lineRule="exact"/>
              <w:jc w:val="left"/>
              <w:rPr>
                <w:rFonts w:asciiTheme="minorEastAsia" w:eastAsiaTheme="minorEastAsia" w:hAnsiTheme="minorEastAsia"/>
                <w:sz w:val="24"/>
              </w:rPr>
            </w:pPr>
          </w:p>
          <w:p w14:paraId="1C0E395E" w14:textId="5DC13EB9" w:rsidR="00F6004F" w:rsidRDefault="00F6004F" w:rsidP="00015025">
            <w:pPr>
              <w:autoSpaceDE w:val="0"/>
              <w:autoSpaceDN w:val="0"/>
              <w:spacing w:line="320" w:lineRule="exact"/>
              <w:jc w:val="left"/>
              <w:rPr>
                <w:rFonts w:asciiTheme="minorEastAsia" w:eastAsiaTheme="minorEastAsia" w:hAnsiTheme="minorEastAsia"/>
                <w:sz w:val="24"/>
              </w:rPr>
            </w:pPr>
          </w:p>
          <w:p w14:paraId="59902495" w14:textId="39D434B5" w:rsidR="00A47F49" w:rsidRDefault="00A47F49" w:rsidP="00015025">
            <w:pPr>
              <w:autoSpaceDE w:val="0"/>
              <w:autoSpaceDN w:val="0"/>
              <w:spacing w:line="320" w:lineRule="exact"/>
              <w:jc w:val="left"/>
              <w:rPr>
                <w:rFonts w:asciiTheme="minorEastAsia" w:eastAsiaTheme="minorEastAsia" w:hAnsiTheme="minorEastAsia"/>
                <w:sz w:val="24"/>
              </w:rPr>
            </w:pPr>
          </w:p>
          <w:p w14:paraId="1CF6D235" w14:textId="77777777" w:rsidR="00A47F49" w:rsidRPr="00752340" w:rsidRDefault="00A47F49" w:rsidP="00015025">
            <w:pPr>
              <w:autoSpaceDE w:val="0"/>
              <w:autoSpaceDN w:val="0"/>
              <w:spacing w:line="320" w:lineRule="exact"/>
              <w:jc w:val="left"/>
              <w:rPr>
                <w:rFonts w:asciiTheme="minorEastAsia" w:eastAsiaTheme="minorEastAsia" w:hAnsiTheme="minorEastAsia"/>
                <w:sz w:val="24"/>
              </w:rPr>
            </w:pPr>
          </w:p>
          <w:p w14:paraId="2D06F994" w14:textId="23698D99" w:rsidR="00A62E9C" w:rsidRPr="00752340" w:rsidRDefault="00A62E9C" w:rsidP="00015025">
            <w:pPr>
              <w:autoSpaceDE w:val="0"/>
              <w:autoSpaceDN w:val="0"/>
              <w:spacing w:line="320" w:lineRule="exact"/>
              <w:ind w:left="226" w:hangingChars="100" w:hanging="226"/>
              <w:jc w:val="left"/>
              <w:rPr>
                <w:rFonts w:asciiTheme="minorEastAsia" w:eastAsia="PMingLiU" w:hAnsiTheme="minorEastAsia"/>
                <w:sz w:val="24"/>
              </w:rPr>
            </w:pPr>
          </w:p>
          <w:p w14:paraId="70D40F3E" w14:textId="44B83524" w:rsidR="00860825" w:rsidRPr="00752340" w:rsidRDefault="00860825" w:rsidP="00EE4A94">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r w:rsidR="00160C4D" w:rsidRPr="00752340">
              <w:rPr>
                <w:rFonts w:asciiTheme="minorEastAsia" w:eastAsiaTheme="minorEastAsia" w:hAnsiTheme="minorEastAsia" w:hint="eastAsia"/>
                <w:sz w:val="24"/>
              </w:rPr>
              <w:t>【新】</w:t>
            </w:r>
            <w:r w:rsidRPr="00752340">
              <w:rPr>
                <w:rFonts w:asciiTheme="minorEastAsia" w:eastAsiaTheme="minorEastAsia" w:hAnsiTheme="minorEastAsia" w:hint="eastAsia"/>
                <w:sz w:val="24"/>
              </w:rPr>
              <w:t>医師偏在の是正に向けた総合的な対策パッケージ事業</w:t>
            </w:r>
          </w:p>
          <w:p w14:paraId="2369F4BC" w14:textId="32DE9515" w:rsidR="00860825" w:rsidRPr="00752340" w:rsidRDefault="00860825" w:rsidP="00015025">
            <w:pPr>
              <w:autoSpaceDE w:val="0"/>
              <w:autoSpaceDN w:val="0"/>
              <w:spacing w:line="320" w:lineRule="exact"/>
              <w:ind w:left="226" w:hangingChars="100" w:hanging="226"/>
              <w:jc w:val="left"/>
              <w:rPr>
                <w:rFonts w:asciiTheme="minorEastAsia" w:eastAsia="PMingLiU" w:hAnsiTheme="minorEastAsia"/>
                <w:sz w:val="24"/>
              </w:rPr>
            </w:pPr>
          </w:p>
          <w:p w14:paraId="200A16BB" w14:textId="4FD04813" w:rsidR="00860825" w:rsidRPr="00752340" w:rsidRDefault="00860825" w:rsidP="00015025">
            <w:pPr>
              <w:autoSpaceDE w:val="0"/>
              <w:autoSpaceDN w:val="0"/>
              <w:spacing w:line="320" w:lineRule="exact"/>
              <w:ind w:left="226" w:hangingChars="100" w:hanging="226"/>
              <w:jc w:val="left"/>
              <w:rPr>
                <w:rFonts w:asciiTheme="minorEastAsia" w:eastAsia="PMingLiU" w:hAnsiTheme="minorEastAsia"/>
                <w:sz w:val="24"/>
              </w:rPr>
            </w:pPr>
          </w:p>
          <w:p w14:paraId="0697A4AE" w14:textId="77777777" w:rsidR="00860825" w:rsidRPr="00752340" w:rsidRDefault="00860825" w:rsidP="00015025">
            <w:pPr>
              <w:autoSpaceDE w:val="0"/>
              <w:autoSpaceDN w:val="0"/>
              <w:spacing w:line="320" w:lineRule="exact"/>
              <w:ind w:left="226" w:hangingChars="100" w:hanging="226"/>
              <w:jc w:val="left"/>
              <w:rPr>
                <w:rFonts w:asciiTheme="minorEastAsia" w:eastAsia="PMingLiU" w:hAnsiTheme="minorEastAsia"/>
                <w:sz w:val="24"/>
              </w:rPr>
            </w:pPr>
          </w:p>
          <w:p w14:paraId="4E7D12B5" w14:textId="4437D584"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②</w:t>
            </w:r>
            <w:r w:rsidR="003A55F3" w:rsidRPr="00752340">
              <w:rPr>
                <w:rFonts w:asciiTheme="minorEastAsia" w:eastAsiaTheme="minorEastAsia" w:hAnsiTheme="minorEastAsia" w:hint="eastAsia"/>
                <w:spacing w:val="-20"/>
                <w:sz w:val="24"/>
                <w:lang w:eastAsia="zh-TW"/>
              </w:rPr>
              <w:t>基金</w:t>
            </w:r>
            <w:r w:rsidRPr="00752340">
              <w:rPr>
                <w:rFonts w:asciiTheme="minorEastAsia" w:eastAsiaTheme="minorEastAsia" w:hAnsiTheme="minorEastAsia" w:hint="eastAsia"/>
                <w:spacing w:val="-20"/>
                <w:sz w:val="24"/>
                <w:lang w:eastAsia="zh-TW"/>
              </w:rPr>
              <w:t>（保健医療計画事業）</w:t>
            </w:r>
          </w:p>
          <w:p w14:paraId="2F438791" w14:textId="0ACBE398"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・医療勤務環境改善支援センター運営事業</w:t>
            </w:r>
          </w:p>
          <w:p w14:paraId="1D89A040" w14:textId="177A54A5" w:rsidR="000A11D4" w:rsidRPr="00752340" w:rsidRDefault="000A11D4" w:rsidP="00A55AB4">
            <w:pPr>
              <w:autoSpaceDE w:val="0"/>
              <w:autoSpaceDN w:val="0"/>
              <w:spacing w:line="320" w:lineRule="exact"/>
              <w:jc w:val="left"/>
              <w:rPr>
                <w:rFonts w:asciiTheme="minorEastAsia" w:eastAsiaTheme="minorEastAsia" w:hAnsiTheme="minorEastAsia"/>
                <w:sz w:val="24"/>
              </w:rPr>
            </w:pPr>
          </w:p>
          <w:p w14:paraId="4B0DF7B6" w14:textId="57675C38" w:rsidR="00A55AB4" w:rsidRPr="00752340" w:rsidRDefault="00A55AB4" w:rsidP="00A55AB4">
            <w:pPr>
              <w:autoSpaceDE w:val="0"/>
              <w:autoSpaceDN w:val="0"/>
              <w:spacing w:line="320" w:lineRule="exact"/>
              <w:jc w:val="left"/>
              <w:rPr>
                <w:rFonts w:asciiTheme="minorEastAsia" w:eastAsiaTheme="minorEastAsia" w:hAnsiTheme="minorEastAsia"/>
                <w:sz w:val="24"/>
              </w:rPr>
            </w:pPr>
          </w:p>
          <w:p w14:paraId="3349AC35" w14:textId="77777777" w:rsidR="00305658" w:rsidRPr="00752340" w:rsidRDefault="00305658" w:rsidP="00A55AB4">
            <w:pPr>
              <w:autoSpaceDE w:val="0"/>
              <w:autoSpaceDN w:val="0"/>
              <w:spacing w:line="320" w:lineRule="exact"/>
              <w:jc w:val="left"/>
              <w:rPr>
                <w:rFonts w:asciiTheme="minorEastAsia" w:eastAsiaTheme="minorEastAsia" w:hAnsiTheme="minorEastAsia"/>
                <w:sz w:val="24"/>
              </w:rPr>
            </w:pPr>
          </w:p>
          <w:p w14:paraId="39FC42C4" w14:textId="77777777"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・勤務医の労働時間短縮に向けた体制の整備に関する事業</w:t>
            </w:r>
          </w:p>
          <w:p w14:paraId="1D9A2A47" w14:textId="6FC74650"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4AE16BB7" w14:textId="33AD62EF" w:rsidR="005354DB" w:rsidRPr="00752340" w:rsidRDefault="005354DB" w:rsidP="00015025">
            <w:pPr>
              <w:autoSpaceDE w:val="0"/>
              <w:autoSpaceDN w:val="0"/>
              <w:spacing w:line="320" w:lineRule="exact"/>
              <w:jc w:val="left"/>
              <w:rPr>
                <w:rFonts w:asciiTheme="minorEastAsia" w:eastAsiaTheme="minorEastAsia" w:hAnsiTheme="minorEastAsia"/>
                <w:sz w:val="24"/>
              </w:rPr>
            </w:pPr>
          </w:p>
          <w:p w14:paraId="1DB9287E" w14:textId="77777777" w:rsidR="0036031E" w:rsidRPr="00752340" w:rsidRDefault="0036031E" w:rsidP="00015025">
            <w:pPr>
              <w:autoSpaceDE w:val="0"/>
              <w:autoSpaceDN w:val="0"/>
              <w:spacing w:line="320" w:lineRule="exact"/>
              <w:jc w:val="left"/>
              <w:rPr>
                <w:rFonts w:asciiTheme="minorEastAsia" w:eastAsiaTheme="minorEastAsia" w:hAnsiTheme="minorEastAsia"/>
                <w:sz w:val="24"/>
              </w:rPr>
            </w:pPr>
          </w:p>
          <w:p w14:paraId="76412B17" w14:textId="2E08664C"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③医師確保計画推進事業費</w:t>
            </w:r>
          </w:p>
          <w:p w14:paraId="3D1EF982"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6856B648"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619BE1FD"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34398E16"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473E0429" w14:textId="73B4D1E8"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7AE5A771" w14:textId="7633DE24" w:rsidR="000A11D4" w:rsidRDefault="000A11D4" w:rsidP="00015025">
            <w:pPr>
              <w:autoSpaceDE w:val="0"/>
              <w:autoSpaceDN w:val="0"/>
              <w:spacing w:line="320" w:lineRule="exact"/>
              <w:jc w:val="left"/>
              <w:rPr>
                <w:rFonts w:asciiTheme="minorEastAsia" w:eastAsia="PMingLiU" w:hAnsiTheme="minorEastAsia"/>
                <w:sz w:val="24"/>
                <w:lang w:eastAsia="zh-TW"/>
              </w:rPr>
            </w:pPr>
          </w:p>
          <w:p w14:paraId="3EDE109A" w14:textId="77777777" w:rsidR="007B4481" w:rsidRDefault="007B4481" w:rsidP="00015025">
            <w:pPr>
              <w:autoSpaceDE w:val="0"/>
              <w:autoSpaceDN w:val="0"/>
              <w:spacing w:line="320" w:lineRule="exact"/>
              <w:jc w:val="left"/>
              <w:rPr>
                <w:rFonts w:asciiTheme="minorEastAsia" w:eastAsia="PMingLiU" w:hAnsiTheme="minorEastAsia"/>
                <w:sz w:val="24"/>
                <w:lang w:eastAsia="zh-TW"/>
              </w:rPr>
            </w:pPr>
          </w:p>
          <w:p w14:paraId="232665CB" w14:textId="77777777" w:rsidR="00087935" w:rsidRPr="00F87593" w:rsidRDefault="00087935" w:rsidP="00015025">
            <w:pPr>
              <w:autoSpaceDE w:val="0"/>
              <w:autoSpaceDN w:val="0"/>
              <w:spacing w:line="320" w:lineRule="exact"/>
              <w:jc w:val="left"/>
              <w:rPr>
                <w:rFonts w:asciiTheme="minorEastAsia" w:eastAsia="PMingLiU" w:hAnsiTheme="minorEastAsia"/>
                <w:sz w:val="24"/>
                <w:lang w:eastAsia="zh-TW"/>
              </w:rPr>
            </w:pPr>
          </w:p>
          <w:p w14:paraId="31328372" w14:textId="13492C35"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④専門医認定支援事業費</w:t>
            </w:r>
          </w:p>
          <w:p w14:paraId="79E96B20"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0ABFAC1B"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763A367C" w14:textId="6FA71990" w:rsidR="00015025" w:rsidRPr="00752340" w:rsidRDefault="00015025" w:rsidP="00015025">
            <w:pPr>
              <w:autoSpaceDE w:val="0"/>
              <w:autoSpaceDN w:val="0"/>
              <w:spacing w:line="320" w:lineRule="exact"/>
              <w:jc w:val="left"/>
              <w:rPr>
                <w:rFonts w:asciiTheme="minorEastAsia" w:eastAsia="PMingLiU" w:hAnsiTheme="minorEastAsia"/>
                <w:sz w:val="24"/>
                <w:lang w:eastAsia="zh-TW"/>
              </w:rPr>
            </w:pPr>
          </w:p>
          <w:p w14:paraId="788CA2C5" w14:textId="77777777" w:rsidR="0036031E" w:rsidRPr="00752340" w:rsidRDefault="0036031E" w:rsidP="00015025">
            <w:pPr>
              <w:autoSpaceDE w:val="0"/>
              <w:autoSpaceDN w:val="0"/>
              <w:spacing w:line="320" w:lineRule="exact"/>
              <w:jc w:val="left"/>
              <w:rPr>
                <w:rFonts w:asciiTheme="minorEastAsia" w:eastAsia="PMingLiU" w:hAnsiTheme="minorEastAsia"/>
                <w:sz w:val="24"/>
                <w:lang w:eastAsia="zh-TW"/>
              </w:rPr>
            </w:pPr>
          </w:p>
          <w:p w14:paraId="32493978" w14:textId="319868BE"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⑤</w:t>
            </w:r>
            <w:r w:rsidR="003A55F3" w:rsidRPr="00752340">
              <w:rPr>
                <w:rFonts w:asciiTheme="minorEastAsia" w:eastAsiaTheme="minorEastAsia" w:hAnsiTheme="minorEastAsia" w:hint="eastAsia"/>
                <w:sz w:val="24"/>
              </w:rPr>
              <w:t>基金</w:t>
            </w:r>
            <w:r w:rsidRPr="00752340">
              <w:rPr>
                <w:rFonts w:asciiTheme="minorEastAsia" w:eastAsiaTheme="minorEastAsia" w:hAnsiTheme="minorEastAsia" w:hint="eastAsia"/>
                <w:sz w:val="24"/>
              </w:rPr>
              <w:t>（看護事業）</w:t>
            </w:r>
          </w:p>
          <w:p w14:paraId="3E2E8557" w14:textId="77777777" w:rsidR="00015025" w:rsidRPr="00752340" w:rsidRDefault="00015025" w:rsidP="00015025">
            <w:pPr>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・病院内保育所運営費補助事業</w:t>
            </w:r>
          </w:p>
          <w:p w14:paraId="19BE1ECB" w14:textId="77777777" w:rsidR="00015025" w:rsidRPr="00752340" w:rsidRDefault="00015025" w:rsidP="00015025">
            <w:pPr>
              <w:ind w:leftChars="100" w:left="422" w:hangingChars="100" w:hanging="226"/>
              <w:jc w:val="left"/>
              <w:rPr>
                <w:rFonts w:asciiTheme="minorEastAsia" w:eastAsiaTheme="minorEastAsia" w:hAnsiTheme="minorEastAsia"/>
                <w:sz w:val="24"/>
              </w:rPr>
            </w:pPr>
          </w:p>
          <w:p w14:paraId="2DB01076" w14:textId="77777777" w:rsidR="00015025" w:rsidRPr="00752340" w:rsidRDefault="00015025" w:rsidP="00015025">
            <w:pPr>
              <w:ind w:leftChars="100" w:left="422" w:hangingChars="100" w:hanging="226"/>
              <w:jc w:val="left"/>
              <w:rPr>
                <w:rFonts w:asciiTheme="minorEastAsia" w:eastAsiaTheme="minorEastAsia" w:hAnsiTheme="minorEastAsia"/>
                <w:sz w:val="24"/>
              </w:rPr>
            </w:pPr>
          </w:p>
          <w:p w14:paraId="567459FB" w14:textId="77777777" w:rsidR="00015025" w:rsidRPr="00752340" w:rsidRDefault="00015025" w:rsidP="00015025">
            <w:pPr>
              <w:ind w:leftChars="100" w:left="422" w:hangingChars="100" w:hanging="226"/>
              <w:jc w:val="left"/>
              <w:rPr>
                <w:rFonts w:asciiTheme="minorEastAsia" w:eastAsiaTheme="minorEastAsia" w:hAnsiTheme="minorEastAsia"/>
                <w:sz w:val="24"/>
              </w:rPr>
            </w:pPr>
          </w:p>
          <w:p w14:paraId="48ACC73A" w14:textId="2EDFD389" w:rsidR="00015025" w:rsidRPr="00752340" w:rsidRDefault="00015025" w:rsidP="00015025">
            <w:pPr>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・看護師等養成所運営費補助事業</w:t>
            </w:r>
          </w:p>
          <w:p w14:paraId="2763DC21"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D00B295" w14:textId="06CA9FEC"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14D809B" w14:textId="77777777" w:rsidR="0098102E" w:rsidRPr="00752340" w:rsidRDefault="0098102E" w:rsidP="00015025">
            <w:pPr>
              <w:autoSpaceDE w:val="0"/>
              <w:autoSpaceDN w:val="0"/>
              <w:spacing w:line="320" w:lineRule="exact"/>
              <w:ind w:left="226" w:hangingChars="100" w:hanging="226"/>
              <w:jc w:val="left"/>
              <w:rPr>
                <w:rFonts w:asciiTheme="minorEastAsia" w:eastAsiaTheme="minorEastAsia" w:hAnsiTheme="minorEastAsia"/>
                <w:sz w:val="24"/>
              </w:rPr>
            </w:pPr>
          </w:p>
          <w:p w14:paraId="5ECFDABD" w14:textId="10EA941B"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・看護師等人材確保</w:t>
            </w:r>
            <w:r w:rsidR="00136D8C" w:rsidRPr="00752340">
              <w:rPr>
                <w:rFonts w:asciiTheme="minorEastAsia" w:eastAsiaTheme="minorEastAsia" w:hAnsiTheme="minorEastAsia" w:hint="eastAsia"/>
                <w:sz w:val="24"/>
              </w:rPr>
              <w:t>促進</w:t>
            </w:r>
            <w:r w:rsidRPr="00752340">
              <w:rPr>
                <w:rFonts w:asciiTheme="minorEastAsia" w:eastAsiaTheme="minorEastAsia" w:hAnsiTheme="minorEastAsia" w:hint="eastAsia"/>
                <w:sz w:val="24"/>
              </w:rPr>
              <w:t>事業（ナースセンター事業）</w:t>
            </w:r>
          </w:p>
          <w:p w14:paraId="670771FA"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23AC848D" w14:textId="13219F6C"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6B8A69B5" w14:textId="77777777" w:rsidR="000A11D4" w:rsidRPr="00752340" w:rsidRDefault="000A11D4" w:rsidP="00015025">
            <w:pPr>
              <w:autoSpaceDE w:val="0"/>
              <w:autoSpaceDN w:val="0"/>
              <w:spacing w:line="320" w:lineRule="exact"/>
              <w:ind w:left="226" w:hangingChars="100" w:hanging="226"/>
              <w:jc w:val="left"/>
              <w:rPr>
                <w:rFonts w:asciiTheme="minorEastAsia" w:eastAsiaTheme="minorEastAsia" w:hAnsiTheme="minorEastAsia"/>
                <w:sz w:val="24"/>
              </w:rPr>
            </w:pPr>
          </w:p>
          <w:p w14:paraId="2C65CAF3" w14:textId="1B9E0343" w:rsidR="00015025" w:rsidRPr="00752340" w:rsidRDefault="00015025" w:rsidP="00015025">
            <w:pPr>
              <w:autoSpaceDE w:val="0"/>
              <w:autoSpaceDN w:val="0"/>
              <w:spacing w:line="320" w:lineRule="exact"/>
              <w:ind w:leftChars="100" w:left="422" w:hangingChars="100" w:hanging="226"/>
              <w:jc w:val="left"/>
              <w:rPr>
                <w:rFonts w:asciiTheme="minorEastAsia" w:eastAsiaTheme="minorEastAsia" w:hAnsiTheme="minorEastAsia"/>
                <w:spacing w:val="3"/>
                <w:w w:val="85"/>
                <w:sz w:val="24"/>
              </w:rPr>
            </w:pPr>
            <w:r w:rsidRPr="00752340">
              <w:rPr>
                <w:rFonts w:asciiTheme="minorEastAsia" w:eastAsiaTheme="minorEastAsia" w:hAnsiTheme="minorEastAsia" w:hint="eastAsia"/>
                <w:sz w:val="24"/>
              </w:rPr>
              <w:t>・</w:t>
            </w:r>
            <w:r w:rsidR="005B63CD" w:rsidRPr="00752340">
              <w:rPr>
                <w:rFonts w:asciiTheme="minorEastAsia" w:eastAsiaTheme="minorEastAsia" w:hAnsiTheme="minorEastAsia" w:hint="eastAsia"/>
                <w:sz w:val="24"/>
              </w:rPr>
              <w:t>【一部新】</w:t>
            </w:r>
            <w:r w:rsidR="00A73268" w:rsidRPr="00752340">
              <w:rPr>
                <w:rFonts w:asciiTheme="minorEastAsia" w:eastAsiaTheme="minorEastAsia" w:hAnsiTheme="minorEastAsia" w:hint="eastAsia"/>
                <w:sz w:val="24"/>
              </w:rPr>
              <w:t>地域で活躍する看護職員等の確保推進事業（地域包括的感染症対策ネットワーク）</w:t>
            </w:r>
          </w:p>
          <w:p w14:paraId="582788D1"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FB8B122" w14:textId="7BFC7D40"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205DF045" w14:textId="77777777" w:rsidR="000A11D4" w:rsidRPr="00752340" w:rsidRDefault="000A11D4" w:rsidP="00015025">
            <w:pPr>
              <w:autoSpaceDE w:val="0"/>
              <w:autoSpaceDN w:val="0"/>
              <w:spacing w:line="320" w:lineRule="exact"/>
              <w:ind w:left="226" w:hangingChars="100" w:hanging="226"/>
              <w:jc w:val="left"/>
              <w:rPr>
                <w:rFonts w:asciiTheme="minorEastAsia" w:eastAsiaTheme="minorEastAsia" w:hAnsiTheme="minorEastAsia"/>
                <w:sz w:val="24"/>
              </w:rPr>
            </w:pPr>
          </w:p>
          <w:p w14:paraId="402B95AD" w14:textId="31C2B59D" w:rsidR="005B63CD" w:rsidRPr="00752340" w:rsidRDefault="005B63CD">
            <w:pPr>
              <w:autoSpaceDE w:val="0"/>
              <w:autoSpaceDN w:val="0"/>
              <w:spacing w:line="320" w:lineRule="exact"/>
              <w:ind w:left="226" w:hanging="226"/>
              <w:jc w:val="left"/>
              <w:rPr>
                <w:rFonts w:asciiTheme="minorEastAsia" w:eastAsiaTheme="minorEastAsia" w:hAnsiTheme="minorEastAsia"/>
                <w:sz w:val="24"/>
              </w:rPr>
            </w:pPr>
          </w:p>
          <w:p w14:paraId="02CE09D4" w14:textId="7E62ED9B" w:rsidR="00305658" w:rsidRDefault="00305658">
            <w:pPr>
              <w:autoSpaceDE w:val="0"/>
              <w:autoSpaceDN w:val="0"/>
              <w:spacing w:line="320" w:lineRule="exact"/>
              <w:ind w:left="226" w:hanging="226"/>
              <w:jc w:val="left"/>
              <w:rPr>
                <w:rFonts w:asciiTheme="minorEastAsia" w:eastAsiaTheme="minorEastAsia" w:hAnsiTheme="minorEastAsia"/>
                <w:sz w:val="24"/>
              </w:rPr>
            </w:pPr>
          </w:p>
          <w:p w14:paraId="34426160" w14:textId="77777777" w:rsidR="00087935" w:rsidRPr="00F87593" w:rsidRDefault="00087935">
            <w:pPr>
              <w:autoSpaceDE w:val="0"/>
              <w:autoSpaceDN w:val="0"/>
              <w:spacing w:line="320" w:lineRule="exact"/>
              <w:ind w:left="226" w:hanging="226"/>
              <w:jc w:val="left"/>
              <w:rPr>
                <w:rFonts w:asciiTheme="minorEastAsia" w:eastAsiaTheme="minorEastAsia" w:hAnsiTheme="minorEastAsia"/>
                <w:sz w:val="24"/>
              </w:rPr>
            </w:pPr>
          </w:p>
          <w:p w14:paraId="6B70652D" w14:textId="4831F908" w:rsidR="00015025" w:rsidRPr="00752340" w:rsidRDefault="00FC7E17">
            <w:pPr>
              <w:autoSpaceDE w:val="0"/>
              <w:autoSpaceDN w:val="0"/>
              <w:spacing w:line="320" w:lineRule="exact"/>
              <w:ind w:left="226"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⑥</w:t>
            </w:r>
            <w:r w:rsidR="00015025" w:rsidRPr="00752340">
              <w:rPr>
                <w:rFonts w:asciiTheme="minorEastAsia" w:eastAsiaTheme="minorEastAsia" w:hAnsiTheme="minorEastAsia" w:hint="eastAsia"/>
                <w:sz w:val="24"/>
                <w:lang w:eastAsia="zh-TW"/>
              </w:rPr>
              <w:t>看護師等人材確保促進事業</w:t>
            </w:r>
          </w:p>
          <w:p w14:paraId="13A1495D" w14:textId="77777777" w:rsidR="00B25066" w:rsidRPr="00752340" w:rsidRDefault="00FC7E17">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w:t>
            </w:r>
            <w:r w:rsidR="00127365" w:rsidRPr="00752340">
              <w:rPr>
                <w:rFonts w:asciiTheme="minorEastAsia" w:eastAsiaTheme="minorEastAsia" w:hAnsiTheme="minorEastAsia" w:hint="eastAsia"/>
                <w:sz w:val="24"/>
              </w:rPr>
              <w:t>・ナースセンター事業</w:t>
            </w:r>
          </w:p>
          <w:p w14:paraId="5D95452D" w14:textId="77777777" w:rsidR="00C7095F" w:rsidRPr="00752340" w:rsidRDefault="00C7095F">
            <w:pPr>
              <w:autoSpaceDE w:val="0"/>
              <w:autoSpaceDN w:val="0"/>
              <w:spacing w:line="320" w:lineRule="exact"/>
              <w:ind w:left="453" w:hangingChars="200" w:hanging="453"/>
              <w:jc w:val="left"/>
              <w:rPr>
                <w:rFonts w:asciiTheme="minorEastAsia" w:eastAsiaTheme="minorEastAsia" w:hAnsiTheme="minorEastAsia"/>
                <w:strike/>
                <w:sz w:val="24"/>
              </w:rPr>
            </w:pPr>
          </w:p>
          <w:p w14:paraId="6D154682" w14:textId="0F64843E" w:rsidR="00246CC6" w:rsidRPr="00752340" w:rsidRDefault="00246CC6" w:rsidP="00A84966">
            <w:pPr>
              <w:autoSpaceDE w:val="0"/>
              <w:autoSpaceDN w:val="0"/>
              <w:spacing w:line="320" w:lineRule="exact"/>
              <w:jc w:val="left"/>
              <w:rPr>
                <w:rFonts w:asciiTheme="minorEastAsia" w:eastAsiaTheme="minorEastAsia" w:hAnsiTheme="minorEastAsia"/>
                <w:sz w:val="24"/>
              </w:rPr>
            </w:pPr>
          </w:p>
        </w:tc>
        <w:tc>
          <w:tcPr>
            <w:tcW w:w="2244" w:type="dxa"/>
          </w:tcPr>
          <w:p w14:paraId="1A10F1E0" w14:textId="77777777" w:rsidR="00015025" w:rsidRPr="00752340" w:rsidRDefault="00015025" w:rsidP="00015025">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6D2C0FBD" w14:textId="4AAA97D8" w:rsidR="00015025" w:rsidRPr="00752340" w:rsidRDefault="00015025" w:rsidP="00015025">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4E64B527" w14:textId="0E8EFE11" w:rsidR="00015025" w:rsidRPr="00752340" w:rsidRDefault="00015025" w:rsidP="00015025">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049A376D"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2B4D099F" w14:textId="3D59206E" w:rsidR="00357698" w:rsidRPr="00752340" w:rsidRDefault="00F5514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7,378</w:t>
            </w:r>
            <w:r w:rsidR="00357698"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7千</w:t>
            </w:r>
            <w:r w:rsidR="00357698" w:rsidRPr="00752340">
              <w:rPr>
                <w:rFonts w:asciiTheme="minorEastAsia" w:eastAsiaTheme="minorEastAsia" w:hAnsiTheme="minorEastAsia"/>
                <w:sz w:val="24"/>
                <w:lang w:eastAsia="zh-TW"/>
              </w:rPr>
              <w:t>円</w:t>
            </w:r>
          </w:p>
          <w:p w14:paraId="4576D501" w14:textId="1F3DE9E4" w:rsidR="00357698" w:rsidRPr="00752340" w:rsidRDefault="00F5514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7,299</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sz w:val="24"/>
                <w:lang w:eastAsia="zh-TW"/>
              </w:rPr>
              <w:t>円</w:t>
            </w:r>
          </w:p>
          <w:p w14:paraId="7AD662B3" w14:textId="08E9925E" w:rsidR="00357698" w:rsidRPr="00752340" w:rsidRDefault="000F5D90"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4</w:t>
            </w:r>
            <w:r w:rsidR="00F5514B" w:rsidRPr="00752340">
              <w:rPr>
                <w:rFonts w:asciiTheme="minorEastAsia" w:eastAsiaTheme="minorEastAsia" w:hAnsiTheme="minorEastAsia" w:hint="eastAsia"/>
                <w:sz w:val="24"/>
                <w:lang w:eastAsia="zh-TW"/>
              </w:rPr>
              <w:t>,</w:t>
            </w:r>
            <w:r w:rsidRPr="00752340">
              <w:rPr>
                <w:rFonts w:asciiTheme="minorEastAsia" w:eastAsiaTheme="minorEastAsia" w:hAnsiTheme="minorEastAsia" w:hint="eastAsia"/>
                <w:sz w:val="24"/>
                <w:lang w:eastAsia="zh-TW"/>
              </w:rPr>
              <w:t>839</w:t>
            </w:r>
            <w:r w:rsidR="00F5514B"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3</w:t>
            </w:r>
            <w:r w:rsidR="00F5514B" w:rsidRPr="00752340">
              <w:rPr>
                <w:rFonts w:asciiTheme="minorEastAsia" w:eastAsiaTheme="minorEastAsia" w:hAnsiTheme="minorEastAsia" w:hint="eastAsia"/>
                <w:sz w:val="24"/>
                <w:lang w:eastAsia="zh-TW"/>
              </w:rPr>
              <w:t>千</w:t>
            </w:r>
            <w:r w:rsidR="00F5514B" w:rsidRPr="00752340">
              <w:rPr>
                <w:rFonts w:asciiTheme="minorEastAsia" w:eastAsiaTheme="minorEastAsia" w:hAnsiTheme="minorEastAsia"/>
                <w:sz w:val="24"/>
                <w:lang w:eastAsia="zh-TW"/>
              </w:rPr>
              <w:t>円</w:t>
            </w:r>
          </w:p>
          <w:p w14:paraId="0D9556FB" w14:textId="62E10C16"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p>
          <w:p w14:paraId="353688AB"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0825C56B"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2C133D50" w14:textId="032A1F38"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1億3,79</w:t>
            </w:r>
            <w:r w:rsidR="00F5514B" w:rsidRPr="00752340">
              <w:rPr>
                <w:rFonts w:asciiTheme="minorEastAsia" w:eastAsiaTheme="minorEastAsia" w:hAnsiTheme="minorEastAsia" w:hint="eastAsia"/>
                <w:sz w:val="24"/>
                <w:lang w:eastAsia="zh-TW"/>
              </w:rPr>
              <w:t>0</w:t>
            </w:r>
            <w:r w:rsidRPr="00752340">
              <w:rPr>
                <w:rFonts w:asciiTheme="minorEastAsia" w:eastAsiaTheme="minorEastAsia" w:hAnsiTheme="minorEastAsia"/>
                <w:sz w:val="24"/>
                <w:lang w:eastAsia="zh-TW"/>
              </w:rPr>
              <w:t>万</w:t>
            </w:r>
            <w:r w:rsidR="00F5514B"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sz w:val="24"/>
                <w:lang w:eastAsia="zh-TW"/>
              </w:rPr>
              <w:t>円</w:t>
            </w:r>
          </w:p>
          <w:p w14:paraId="7923FCAD" w14:textId="01FC605E" w:rsidR="00357698" w:rsidRPr="00752340" w:rsidRDefault="00F5514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1億3,</w:t>
            </w:r>
            <w:r w:rsidRPr="00752340">
              <w:rPr>
                <w:rFonts w:asciiTheme="minorEastAsia" w:eastAsiaTheme="minorEastAsia" w:hAnsiTheme="minorEastAsia" w:hint="eastAsia"/>
                <w:sz w:val="24"/>
                <w:lang w:eastAsia="zh-TW"/>
              </w:rPr>
              <w:t>251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sz w:val="24"/>
                <w:lang w:eastAsia="zh-TW"/>
              </w:rPr>
              <w:t>円</w:t>
            </w:r>
          </w:p>
          <w:p w14:paraId="74A17826" w14:textId="4A09B265" w:rsidR="00357698" w:rsidRPr="00752340" w:rsidRDefault="00F5514B"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1億3,</w:t>
            </w:r>
            <w:r w:rsidRPr="00752340">
              <w:rPr>
                <w:rFonts w:asciiTheme="minorEastAsia" w:eastAsiaTheme="minorEastAsia" w:hAnsiTheme="minorEastAsia" w:hint="eastAsia"/>
                <w:sz w:val="24"/>
                <w:lang w:eastAsia="zh-TW"/>
              </w:rPr>
              <w:t>251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sz w:val="24"/>
                <w:lang w:eastAsia="zh-TW"/>
              </w:rPr>
              <w:t>円</w:t>
            </w:r>
          </w:p>
          <w:p w14:paraId="718B3B05"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05641A58"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6C534841"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5207DED9" w14:textId="710D98A9"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w:t>
            </w:r>
            <w:r w:rsidR="00470BB7" w:rsidRPr="00752340">
              <w:rPr>
                <w:rFonts w:asciiTheme="minorEastAsia" w:eastAsiaTheme="minorEastAsia" w:hAnsiTheme="minorEastAsia" w:hint="eastAsia"/>
                <w:sz w:val="24"/>
                <w:lang w:eastAsia="zh-TW"/>
              </w:rPr>
              <w:t xml:space="preserve"> </w:t>
            </w:r>
            <w:r w:rsidR="00470BB7"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sz w:val="24"/>
                <w:lang w:eastAsia="zh-TW"/>
              </w:rPr>
              <w:t>98</w:t>
            </w:r>
            <w:r w:rsidR="00F5514B" w:rsidRPr="00752340">
              <w:rPr>
                <w:rFonts w:asciiTheme="minorEastAsia" w:eastAsiaTheme="minorEastAsia" w:hAnsiTheme="minorEastAsia" w:hint="eastAsia"/>
                <w:sz w:val="24"/>
                <w:lang w:eastAsia="zh-TW"/>
              </w:rPr>
              <w:t>8</w:t>
            </w:r>
            <w:r w:rsidRPr="00752340">
              <w:rPr>
                <w:rFonts w:asciiTheme="minorEastAsia" w:eastAsiaTheme="minorEastAsia" w:hAnsiTheme="minorEastAsia"/>
                <w:sz w:val="24"/>
                <w:lang w:eastAsia="zh-TW"/>
              </w:rPr>
              <w:t>万</w:t>
            </w:r>
            <w:r w:rsidR="00F5514B"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sz w:val="24"/>
                <w:lang w:eastAsia="zh-TW"/>
              </w:rPr>
              <w:t>円</w:t>
            </w:r>
          </w:p>
          <w:p w14:paraId="12FD00C7" w14:textId="31A68B00" w:rsidR="00357698" w:rsidRPr="00752340" w:rsidRDefault="00F5514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w:t>
            </w:r>
            <w:r w:rsidR="00470BB7" w:rsidRPr="00752340">
              <w:rPr>
                <w:rFonts w:asciiTheme="minorEastAsia" w:eastAsiaTheme="minorEastAsia" w:hAnsiTheme="minorEastAsia" w:hint="eastAsia"/>
                <w:sz w:val="24"/>
                <w:lang w:eastAsia="zh-TW"/>
              </w:rPr>
              <w:t xml:space="preserve"> </w:t>
            </w:r>
            <w:r w:rsidR="00470BB7" w:rsidRPr="00752340">
              <w:rPr>
                <w:rFonts w:asciiTheme="minorEastAsia" w:eastAsiaTheme="minorEastAsia" w:hAnsiTheme="minorEastAsia"/>
                <w:sz w:val="24"/>
                <w:lang w:eastAsia="zh-TW"/>
              </w:rPr>
              <w:t xml:space="preserve"> </w:t>
            </w:r>
            <w:r w:rsidR="00470BB7" w:rsidRPr="00752340">
              <w:rPr>
                <w:rFonts w:asciiTheme="minorEastAsia" w:eastAsiaTheme="minorEastAsia" w:hAnsiTheme="minorEastAsia" w:hint="eastAsia"/>
                <w:sz w:val="24"/>
                <w:lang w:eastAsia="zh-TW"/>
              </w:rPr>
              <w:t>504</w:t>
            </w:r>
            <w:r w:rsidRPr="00752340">
              <w:rPr>
                <w:rFonts w:asciiTheme="minorEastAsia" w:eastAsiaTheme="minorEastAsia" w:hAnsiTheme="minorEastAsia"/>
                <w:sz w:val="24"/>
                <w:lang w:eastAsia="zh-TW"/>
              </w:rPr>
              <w:t>万</w:t>
            </w:r>
            <w:r w:rsidR="00470BB7" w:rsidRPr="00752340">
              <w:rPr>
                <w:rFonts w:asciiTheme="minorEastAsia" w:eastAsiaTheme="minorEastAsia" w:hAnsiTheme="minorEastAsia" w:hint="eastAsia"/>
                <w:sz w:val="24"/>
                <w:lang w:eastAsia="zh-TW"/>
              </w:rPr>
              <w:t>4</w:t>
            </w:r>
            <w:r w:rsidRPr="00752340">
              <w:rPr>
                <w:rFonts w:asciiTheme="minorEastAsia" w:eastAsiaTheme="minorEastAsia" w:hAnsiTheme="minorEastAsia" w:hint="eastAsia"/>
                <w:sz w:val="24"/>
                <w:lang w:eastAsia="zh-TW"/>
              </w:rPr>
              <w:t>千</w:t>
            </w:r>
            <w:r w:rsidRPr="00752340">
              <w:rPr>
                <w:rFonts w:asciiTheme="minorEastAsia" w:eastAsiaTheme="minorEastAsia" w:hAnsiTheme="minorEastAsia"/>
                <w:sz w:val="24"/>
                <w:lang w:eastAsia="zh-TW"/>
              </w:rPr>
              <w:t>円</w:t>
            </w:r>
          </w:p>
          <w:p w14:paraId="0F1392E2" w14:textId="5D2F3F5D"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470BB7" w:rsidRPr="00752340">
              <w:rPr>
                <w:rFonts w:asciiTheme="minorEastAsia" w:eastAsiaTheme="minorEastAsia" w:hAnsiTheme="minorEastAsia" w:hint="eastAsia"/>
                <w:sz w:val="24"/>
                <w:lang w:eastAsia="zh-TW"/>
              </w:rPr>
              <w:t>9,844</w:t>
            </w:r>
            <w:r w:rsidR="00470BB7" w:rsidRPr="00752340">
              <w:rPr>
                <w:rFonts w:asciiTheme="minorEastAsia" w:eastAsiaTheme="minorEastAsia" w:hAnsiTheme="minorEastAsia"/>
                <w:sz w:val="24"/>
                <w:lang w:eastAsia="zh-TW"/>
              </w:rPr>
              <w:t>万</w:t>
            </w:r>
            <w:r w:rsidR="00470BB7" w:rsidRPr="00752340">
              <w:rPr>
                <w:rFonts w:asciiTheme="minorEastAsia" w:eastAsiaTheme="minorEastAsia" w:hAnsiTheme="minorEastAsia" w:hint="eastAsia"/>
                <w:sz w:val="24"/>
                <w:lang w:eastAsia="zh-TW"/>
              </w:rPr>
              <w:t>4千</w:t>
            </w:r>
            <w:r w:rsidR="00470BB7" w:rsidRPr="00752340">
              <w:rPr>
                <w:rFonts w:asciiTheme="minorEastAsia" w:eastAsiaTheme="minorEastAsia" w:hAnsiTheme="minorEastAsia"/>
                <w:sz w:val="24"/>
                <w:lang w:eastAsia="zh-TW"/>
              </w:rPr>
              <w:t>円</w:t>
            </w:r>
          </w:p>
          <w:p w14:paraId="7CF6B19A" w14:textId="0BD0B56E" w:rsidR="00357698" w:rsidRDefault="00357698" w:rsidP="00357698">
            <w:pPr>
              <w:tabs>
                <w:tab w:val="left" w:pos="3000"/>
              </w:tabs>
              <w:autoSpaceDE w:val="0"/>
              <w:autoSpaceDN w:val="0"/>
              <w:spacing w:line="320" w:lineRule="exact"/>
              <w:ind w:rightChars="9" w:right="18"/>
              <w:rPr>
                <w:rFonts w:asciiTheme="minorEastAsia" w:eastAsia="PMingLiU" w:hAnsiTheme="minorEastAsia"/>
                <w:sz w:val="24"/>
                <w:lang w:eastAsia="zh-TW"/>
              </w:rPr>
            </w:pPr>
          </w:p>
          <w:p w14:paraId="60CCF7A1" w14:textId="77777777" w:rsidR="00256F36" w:rsidRPr="00256F36" w:rsidRDefault="00256F36" w:rsidP="00357698">
            <w:pPr>
              <w:tabs>
                <w:tab w:val="left" w:pos="3000"/>
              </w:tabs>
              <w:autoSpaceDE w:val="0"/>
              <w:autoSpaceDN w:val="0"/>
              <w:spacing w:line="320" w:lineRule="exact"/>
              <w:ind w:rightChars="9" w:right="18"/>
              <w:rPr>
                <w:rFonts w:asciiTheme="minorEastAsia" w:eastAsiaTheme="minorEastAsia" w:hAnsiTheme="minorEastAsia"/>
                <w:sz w:val="24"/>
                <w:lang w:eastAsia="zh-TW"/>
              </w:rPr>
            </w:pPr>
          </w:p>
          <w:p w14:paraId="1F08686B" w14:textId="77777777" w:rsidR="00357698" w:rsidRPr="00256F36" w:rsidRDefault="00357698" w:rsidP="00357698">
            <w:pPr>
              <w:tabs>
                <w:tab w:val="left" w:pos="3000"/>
              </w:tabs>
              <w:autoSpaceDE w:val="0"/>
              <w:autoSpaceDN w:val="0"/>
              <w:spacing w:line="320" w:lineRule="exact"/>
              <w:ind w:rightChars="9" w:right="18"/>
              <w:rPr>
                <w:rFonts w:asciiTheme="minorEastAsia" w:eastAsiaTheme="minorEastAsia" w:hAnsiTheme="minorEastAsia"/>
                <w:sz w:val="24"/>
                <w:lang w:eastAsia="zh-TW"/>
              </w:rPr>
            </w:pPr>
          </w:p>
          <w:p w14:paraId="209A93EF" w14:textId="77777777" w:rsidR="00357698" w:rsidRPr="00752340" w:rsidRDefault="00357698" w:rsidP="00357698">
            <w:pPr>
              <w:tabs>
                <w:tab w:val="left" w:pos="3000"/>
              </w:tabs>
              <w:autoSpaceDE w:val="0"/>
              <w:autoSpaceDN w:val="0"/>
              <w:spacing w:line="320" w:lineRule="exact"/>
              <w:ind w:rightChars="9" w:right="18"/>
              <w:rPr>
                <w:rFonts w:asciiTheme="minorEastAsia" w:eastAsia="PMingLiU" w:hAnsiTheme="minorEastAsia"/>
                <w:sz w:val="24"/>
                <w:lang w:eastAsia="zh-TW"/>
              </w:rPr>
            </w:pPr>
          </w:p>
          <w:p w14:paraId="652A011A" w14:textId="09D85F1E" w:rsidR="00357698" w:rsidRDefault="00357698" w:rsidP="00357698">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p>
          <w:p w14:paraId="4CC5C675" w14:textId="5A5B580F" w:rsidR="00A47F49" w:rsidRDefault="00A47F49" w:rsidP="00A47F49">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7D4E2451" w14:textId="77777777" w:rsidR="00A47F49" w:rsidRPr="00752340" w:rsidRDefault="00A47F49" w:rsidP="00F87593">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17793503" w14:textId="789EADBF"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1,929万</w:t>
            </w:r>
            <w:r w:rsidR="00470BB7" w:rsidRPr="00752340">
              <w:rPr>
                <w:rFonts w:asciiTheme="minorEastAsia" w:eastAsiaTheme="minorEastAsia" w:hAnsiTheme="minorEastAsia" w:hint="eastAsia"/>
                <w:sz w:val="24"/>
                <w:lang w:eastAsia="zh-TW"/>
              </w:rPr>
              <w:t>4千</w:t>
            </w:r>
            <w:r w:rsidRPr="00752340">
              <w:rPr>
                <w:rFonts w:asciiTheme="minorEastAsia" w:eastAsiaTheme="minorEastAsia" w:hAnsiTheme="minorEastAsia"/>
                <w:sz w:val="24"/>
                <w:lang w:eastAsia="zh-TW"/>
              </w:rPr>
              <w:t>円</w:t>
            </w:r>
          </w:p>
          <w:p w14:paraId="1FF38384" w14:textId="7A7C65DB" w:rsidR="00357698" w:rsidRPr="00752340" w:rsidRDefault="00470BB7"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0円</w:t>
            </w:r>
          </w:p>
          <w:p w14:paraId="5C09271C" w14:textId="115C6AF0"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 xml:space="preserve"> </w:t>
            </w:r>
            <w:r w:rsidR="00470BB7" w:rsidRPr="00752340">
              <w:rPr>
                <w:rFonts w:asciiTheme="minorEastAsia" w:eastAsiaTheme="minorEastAsia" w:hAnsiTheme="minorEastAsia" w:hint="eastAsia"/>
                <w:sz w:val="24"/>
                <w:lang w:eastAsia="zh-TW"/>
              </w:rPr>
              <w:t>0円</w:t>
            </w:r>
          </w:p>
          <w:p w14:paraId="662E33F0" w14:textId="7777777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p>
          <w:p w14:paraId="158B6511"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644ECE58" w14:textId="523E1060"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32072105"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3E4EEF05" w14:textId="217F2DB7"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4,35</w:t>
            </w:r>
            <w:r w:rsidR="0008797F" w:rsidRPr="00752340">
              <w:rPr>
                <w:rFonts w:asciiTheme="minorEastAsia" w:eastAsiaTheme="minorEastAsia" w:hAnsiTheme="minorEastAsia" w:hint="eastAsia"/>
                <w:sz w:val="24"/>
                <w:lang w:eastAsia="zh-TW"/>
              </w:rPr>
              <w:t>3</w:t>
            </w:r>
            <w:r w:rsidRPr="00752340">
              <w:rPr>
                <w:rFonts w:asciiTheme="minorEastAsia" w:eastAsiaTheme="minorEastAsia" w:hAnsiTheme="minorEastAsia"/>
                <w:sz w:val="24"/>
                <w:lang w:eastAsia="zh-TW"/>
              </w:rPr>
              <w:t>万</w:t>
            </w:r>
            <w:r w:rsidR="0008797F"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75345F9D" w14:textId="2709859F" w:rsidR="00357698" w:rsidRPr="00752340" w:rsidRDefault="0008797F"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4,35</w:t>
            </w:r>
            <w:r w:rsidRPr="00752340">
              <w:rPr>
                <w:rFonts w:asciiTheme="minorEastAsia" w:eastAsiaTheme="minorEastAsia" w:hAnsiTheme="minorEastAsia" w:hint="eastAsia"/>
                <w:sz w:val="24"/>
                <w:lang w:eastAsia="zh-TW"/>
              </w:rPr>
              <w:t>3</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75451134" w14:textId="3357EAD2" w:rsidR="00357698" w:rsidRPr="00752340" w:rsidRDefault="0008797F" w:rsidP="002416AB">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4,35</w:t>
            </w:r>
            <w:r w:rsidRPr="00752340">
              <w:rPr>
                <w:rFonts w:asciiTheme="minorEastAsia" w:eastAsiaTheme="minorEastAsia" w:hAnsiTheme="minorEastAsia" w:hint="eastAsia"/>
                <w:sz w:val="24"/>
                <w:lang w:eastAsia="zh-TW"/>
              </w:rPr>
              <w:t>3</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75B1EBCD" w14:textId="7777777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p>
          <w:p w14:paraId="45B017AD"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0F891999" w14:textId="4ED84DC2"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38億2,051万</w:t>
            </w:r>
            <w:r w:rsidR="0008797F"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19A7BC94" w14:textId="5B2BF2A7" w:rsidR="00357698" w:rsidRPr="00752340" w:rsidRDefault="0008797F"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w:t>
            </w:r>
            <w:r w:rsidRPr="00752340">
              <w:rPr>
                <w:rFonts w:asciiTheme="minorEastAsia" w:eastAsiaTheme="minorEastAsia" w:hAnsiTheme="minorEastAsia" w:hint="eastAsia"/>
                <w:sz w:val="24"/>
                <w:lang w:eastAsia="zh-TW"/>
              </w:rPr>
              <w:t>3</w:t>
            </w:r>
            <w:r w:rsidRPr="00752340">
              <w:rPr>
                <w:rFonts w:asciiTheme="minorEastAsia" w:eastAsiaTheme="minorEastAsia" w:hAnsiTheme="minorEastAsia"/>
                <w:sz w:val="24"/>
                <w:lang w:eastAsia="zh-TW"/>
              </w:rPr>
              <w:t>億</w:t>
            </w:r>
            <w:r w:rsidRPr="00752340">
              <w:rPr>
                <w:rFonts w:asciiTheme="minorEastAsia" w:eastAsiaTheme="minorEastAsia" w:hAnsiTheme="minorEastAsia" w:hint="eastAsia"/>
                <w:sz w:val="24"/>
                <w:lang w:eastAsia="zh-TW"/>
              </w:rPr>
              <w:t>4,731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sz w:val="24"/>
                <w:lang w:eastAsia="zh-TW"/>
              </w:rPr>
              <w:t>円</w:t>
            </w:r>
          </w:p>
          <w:p w14:paraId="52FA43DE" w14:textId="4008CF14"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08797F" w:rsidRPr="00752340">
              <w:rPr>
                <w:rFonts w:asciiTheme="minorEastAsia" w:eastAsiaTheme="minorEastAsia" w:hAnsiTheme="minorEastAsia"/>
                <w:sz w:val="24"/>
                <w:lang w:eastAsia="zh-TW"/>
              </w:rPr>
              <w:t>3</w:t>
            </w:r>
            <w:r w:rsidR="0008797F" w:rsidRPr="00752340">
              <w:rPr>
                <w:rFonts w:asciiTheme="minorEastAsia" w:eastAsiaTheme="minorEastAsia" w:hAnsiTheme="minorEastAsia" w:hint="eastAsia"/>
                <w:sz w:val="24"/>
                <w:lang w:eastAsia="zh-TW"/>
              </w:rPr>
              <w:t>3</w:t>
            </w:r>
            <w:r w:rsidR="0008797F" w:rsidRPr="00752340">
              <w:rPr>
                <w:rFonts w:asciiTheme="minorEastAsia" w:eastAsiaTheme="minorEastAsia" w:hAnsiTheme="minorEastAsia"/>
                <w:sz w:val="24"/>
                <w:lang w:eastAsia="zh-TW"/>
              </w:rPr>
              <w:t>億</w:t>
            </w:r>
            <w:r w:rsidR="0008797F" w:rsidRPr="00752340">
              <w:rPr>
                <w:rFonts w:asciiTheme="minorEastAsia" w:eastAsiaTheme="minorEastAsia" w:hAnsiTheme="minorEastAsia" w:hint="eastAsia"/>
                <w:sz w:val="24"/>
                <w:lang w:eastAsia="zh-TW"/>
              </w:rPr>
              <w:t>4,731</w:t>
            </w:r>
            <w:r w:rsidR="0008797F" w:rsidRPr="00752340">
              <w:rPr>
                <w:rFonts w:asciiTheme="minorEastAsia" w:eastAsiaTheme="minorEastAsia" w:hAnsiTheme="minorEastAsia"/>
                <w:sz w:val="24"/>
                <w:lang w:eastAsia="zh-TW"/>
              </w:rPr>
              <w:t>万</w:t>
            </w:r>
            <w:r w:rsidR="0008797F" w:rsidRPr="00752340">
              <w:rPr>
                <w:rFonts w:asciiTheme="minorEastAsia" w:eastAsiaTheme="minorEastAsia" w:hAnsiTheme="minorEastAsia" w:hint="eastAsia"/>
                <w:sz w:val="24"/>
                <w:lang w:eastAsia="zh-TW"/>
              </w:rPr>
              <w:t>8千</w:t>
            </w:r>
            <w:r w:rsidR="0008797F" w:rsidRPr="00752340">
              <w:rPr>
                <w:rFonts w:asciiTheme="minorEastAsia" w:eastAsiaTheme="minorEastAsia" w:hAnsiTheme="minorEastAsia"/>
                <w:sz w:val="24"/>
                <w:lang w:eastAsia="zh-TW"/>
              </w:rPr>
              <w:t>円</w:t>
            </w:r>
          </w:p>
          <w:p w14:paraId="660A8E23"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3DFBC389"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7E892B0B"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6F4541C0" w14:textId="2CFD0703"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6,4</w:t>
            </w:r>
            <w:r w:rsidR="0008797F" w:rsidRPr="00752340">
              <w:rPr>
                <w:rFonts w:asciiTheme="minorEastAsia" w:eastAsiaTheme="minorEastAsia" w:hAnsiTheme="minorEastAsia" w:hint="eastAsia"/>
                <w:sz w:val="24"/>
                <w:lang w:eastAsia="zh-TW"/>
              </w:rPr>
              <w:t>09</w:t>
            </w:r>
            <w:r w:rsidRPr="00752340">
              <w:rPr>
                <w:rFonts w:asciiTheme="minorEastAsia" w:eastAsiaTheme="minorEastAsia" w:hAnsiTheme="minorEastAsia"/>
                <w:sz w:val="24"/>
                <w:lang w:eastAsia="zh-TW"/>
              </w:rPr>
              <w:t>万</w:t>
            </w:r>
            <w:r w:rsidR="0008797F"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4EF84D39" w14:textId="0202C247" w:rsidR="00357698" w:rsidRPr="00752340" w:rsidRDefault="0008797F"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億6,971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sz w:val="24"/>
                <w:lang w:eastAsia="zh-TW"/>
              </w:rPr>
              <w:t>円</w:t>
            </w:r>
          </w:p>
          <w:p w14:paraId="26B761E5" w14:textId="3EE3DC82"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 xml:space="preserve"> </w:t>
            </w:r>
            <w:r w:rsidR="0008797F" w:rsidRPr="00752340">
              <w:rPr>
                <w:rFonts w:asciiTheme="minorEastAsia" w:eastAsiaTheme="minorEastAsia" w:hAnsiTheme="minorEastAsia" w:hint="eastAsia"/>
                <w:sz w:val="24"/>
                <w:lang w:eastAsia="zh-TW"/>
              </w:rPr>
              <w:t>105万4千円</w:t>
            </w:r>
          </w:p>
          <w:p w14:paraId="64334E07" w14:textId="7777777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p>
          <w:p w14:paraId="1F455975"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42859B18"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1A9BCD66" w14:textId="682FB1CB" w:rsidR="00357698"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08C4AE63" w14:textId="77777777" w:rsidR="007B4481" w:rsidRDefault="007B4481"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316B3A34" w14:textId="77777777" w:rsidR="00087935" w:rsidRPr="00F87593" w:rsidRDefault="00087935"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66238830" w14:textId="468F425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lastRenderedPageBreak/>
              <w:t>53</w:t>
            </w:r>
            <w:r w:rsidR="007240CB" w:rsidRPr="00752340">
              <w:rPr>
                <w:rFonts w:asciiTheme="minorEastAsia" w:eastAsiaTheme="minorEastAsia" w:hAnsiTheme="minorEastAsia" w:hint="eastAsia"/>
                <w:sz w:val="24"/>
                <w:lang w:eastAsia="zh-TW"/>
              </w:rPr>
              <w:t>8</w:t>
            </w:r>
            <w:r w:rsidRPr="00752340">
              <w:rPr>
                <w:rFonts w:asciiTheme="minorEastAsia" w:eastAsiaTheme="minorEastAsia" w:hAnsiTheme="minorEastAsia"/>
                <w:sz w:val="24"/>
                <w:lang w:eastAsia="zh-TW"/>
              </w:rPr>
              <w:t>万</w:t>
            </w:r>
            <w:r w:rsidR="007240CB"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sz w:val="24"/>
                <w:lang w:eastAsia="zh-TW"/>
              </w:rPr>
              <w:t>円</w:t>
            </w:r>
          </w:p>
          <w:p w14:paraId="7C2C73DF" w14:textId="00F0EFA8"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544</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50663B6E" w14:textId="1ECDCFF5"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0F5D90" w:rsidRPr="00752340">
              <w:rPr>
                <w:rFonts w:asciiTheme="minorEastAsia" w:eastAsiaTheme="minorEastAsia" w:hAnsiTheme="minorEastAsia" w:hint="eastAsia"/>
                <w:sz w:val="24"/>
                <w:lang w:eastAsia="zh-TW"/>
              </w:rPr>
              <w:t>0</w:t>
            </w:r>
            <w:r w:rsidRPr="00752340">
              <w:rPr>
                <w:rFonts w:asciiTheme="minorEastAsia" w:eastAsiaTheme="minorEastAsia" w:hAnsiTheme="minorEastAsia"/>
                <w:sz w:val="24"/>
                <w:lang w:eastAsia="zh-TW"/>
              </w:rPr>
              <w:t>円</w:t>
            </w:r>
          </w:p>
          <w:p w14:paraId="7D02C9E4"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6F083559"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28F38B8C"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223D4936" w14:textId="6D700A44"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3億5,894</w:t>
            </w:r>
            <w:r w:rsidRPr="00752340">
              <w:rPr>
                <w:rFonts w:asciiTheme="minorEastAsia" w:eastAsiaTheme="minorEastAsia" w:hAnsiTheme="minorEastAsia" w:hint="eastAsia"/>
                <w:sz w:val="24"/>
                <w:lang w:eastAsia="zh-TW"/>
              </w:rPr>
              <w:t>万</w:t>
            </w:r>
            <w:r w:rsidR="007240CB"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円</w:t>
            </w:r>
          </w:p>
          <w:p w14:paraId="242E5DCF" w14:textId="7E46BBC0"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w:t>
            </w:r>
            <w:r w:rsidRPr="00752340">
              <w:rPr>
                <w:rFonts w:asciiTheme="minorEastAsia" w:eastAsiaTheme="minorEastAsia" w:hAnsiTheme="minorEastAsia"/>
                <w:sz w:val="24"/>
                <w:lang w:eastAsia="zh-TW"/>
              </w:rPr>
              <w:t>億</w:t>
            </w:r>
            <w:r w:rsidRPr="00752340">
              <w:rPr>
                <w:rFonts w:asciiTheme="minorEastAsia" w:eastAsiaTheme="minorEastAsia" w:hAnsiTheme="minorEastAsia" w:hint="eastAsia"/>
                <w:sz w:val="24"/>
                <w:lang w:eastAsia="zh-TW"/>
              </w:rPr>
              <w:t>3,383万4千</w:t>
            </w:r>
            <w:r w:rsidRPr="00752340">
              <w:rPr>
                <w:rFonts w:asciiTheme="minorEastAsia" w:eastAsiaTheme="minorEastAsia" w:hAnsiTheme="minorEastAsia"/>
                <w:sz w:val="24"/>
                <w:lang w:eastAsia="zh-TW"/>
              </w:rPr>
              <w:t>円</w:t>
            </w:r>
          </w:p>
          <w:p w14:paraId="21D182BA" w14:textId="7A9DA810" w:rsidR="00357698" w:rsidRPr="00752340" w:rsidRDefault="007240CB"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w:t>
            </w:r>
            <w:r w:rsidRPr="00752340">
              <w:rPr>
                <w:rFonts w:asciiTheme="minorEastAsia" w:eastAsiaTheme="minorEastAsia" w:hAnsiTheme="minorEastAsia"/>
                <w:sz w:val="24"/>
                <w:lang w:eastAsia="zh-TW"/>
              </w:rPr>
              <w:t>億</w:t>
            </w:r>
            <w:r w:rsidRPr="00752340">
              <w:rPr>
                <w:rFonts w:asciiTheme="minorEastAsia" w:eastAsiaTheme="minorEastAsia" w:hAnsiTheme="minorEastAsia" w:hint="eastAsia"/>
                <w:sz w:val="24"/>
                <w:lang w:eastAsia="zh-TW"/>
              </w:rPr>
              <w:t>3,383万4千</w:t>
            </w:r>
            <w:r w:rsidRPr="00752340">
              <w:rPr>
                <w:rFonts w:asciiTheme="minorEastAsia" w:eastAsiaTheme="minorEastAsia" w:hAnsiTheme="minorEastAsia"/>
                <w:sz w:val="24"/>
                <w:lang w:eastAsia="zh-TW"/>
              </w:rPr>
              <w:t>円</w:t>
            </w:r>
          </w:p>
          <w:p w14:paraId="7D90D9B5"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38FCE12D"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58574EE4" w14:textId="0D455CA3"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8億8,491万</w:t>
            </w:r>
            <w:r w:rsidR="007240CB" w:rsidRPr="00752340">
              <w:rPr>
                <w:rFonts w:asciiTheme="minorEastAsia" w:eastAsiaTheme="minorEastAsia" w:hAnsiTheme="minorEastAsia" w:hint="eastAsia"/>
                <w:sz w:val="24"/>
                <w:lang w:eastAsia="zh-TW"/>
              </w:rPr>
              <w:t>3千</w:t>
            </w:r>
            <w:r w:rsidRPr="00752340">
              <w:rPr>
                <w:rFonts w:asciiTheme="minorEastAsia" w:eastAsiaTheme="minorEastAsia" w:hAnsiTheme="minorEastAsia"/>
                <w:sz w:val="24"/>
                <w:lang w:eastAsia="zh-TW"/>
              </w:rPr>
              <w:t>円</w:t>
            </w:r>
          </w:p>
          <w:p w14:paraId="287A6EF9" w14:textId="38FF7F34"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8億</w:t>
            </w:r>
            <w:r w:rsidRPr="00752340">
              <w:rPr>
                <w:rFonts w:asciiTheme="minorEastAsia" w:eastAsiaTheme="minorEastAsia" w:hAnsiTheme="minorEastAsia" w:hint="eastAsia"/>
                <w:sz w:val="24"/>
                <w:lang w:eastAsia="zh-TW"/>
              </w:rPr>
              <w:t>1,270</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1千</w:t>
            </w:r>
            <w:r w:rsidRPr="00752340">
              <w:rPr>
                <w:rFonts w:asciiTheme="minorEastAsia" w:eastAsiaTheme="minorEastAsia" w:hAnsiTheme="minorEastAsia"/>
                <w:sz w:val="24"/>
                <w:lang w:eastAsia="zh-TW"/>
              </w:rPr>
              <w:t>円</w:t>
            </w:r>
          </w:p>
          <w:p w14:paraId="7C0020BE" w14:textId="3CBFCB40"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7240CB" w:rsidRPr="00752340">
              <w:rPr>
                <w:rFonts w:asciiTheme="minorEastAsia" w:eastAsiaTheme="minorEastAsia" w:hAnsiTheme="minorEastAsia"/>
                <w:sz w:val="24"/>
                <w:lang w:eastAsia="zh-TW"/>
              </w:rPr>
              <w:t>8億</w:t>
            </w:r>
            <w:r w:rsidR="007240CB" w:rsidRPr="00752340">
              <w:rPr>
                <w:rFonts w:asciiTheme="minorEastAsia" w:eastAsiaTheme="minorEastAsia" w:hAnsiTheme="minorEastAsia" w:hint="eastAsia"/>
                <w:sz w:val="24"/>
                <w:lang w:eastAsia="zh-TW"/>
              </w:rPr>
              <w:t>1,270</w:t>
            </w:r>
            <w:r w:rsidR="007240CB" w:rsidRPr="00752340">
              <w:rPr>
                <w:rFonts w:asciiTheme="minorEastAsia" w:eastAsiaTheme="minorEastAsia" w:hAnsiTheme="minorEastAsia"/>
                <w:sz w:val="24"/>
                <w:lang w:eastAsia="zh-TW"/>
              </w:rPr>
              <w:t>万</w:t>
            </w:r>
            <w:r w:rsidR="007240CB" w:rsidRPr="00752340">
              <w:rPr>
                <w:rFonts w:asciiTheme="minorEastAsia" w:eastAsiaTheme="minorEastAsia" w:hAnsiTheme="minorEastAsia" w:hint="eastAsia"/>
                <w:sz w:val="24"/>
                <w:lang w:eastAsia="zh-TW"/>
              </w:rPr>
              <w:t>1千</w:t>
            </w:r>
            <w:r w:rsidR="007240CB" w:rsidRPr="00752340">
              <w:rPr>
                <w:rFonts w:asciiTheme="minorEastAsia" w:eastAsiaTheme="minorEastAsia" w:hAnsiTheme="minorEastAsia"/>
                <w:sz w:val="24"/>
                <w:lang w:eastAsia="zh-TW"/>
              </w:rPr>
              <w:t>円</w:t>
            </w:r>
          </w:p>
          <w:p w14:paraId="2BF51482"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74207FE3"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1DD71E4E" w14:textId="24E53C8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5,695万円</w:t>
            </w:r>
          </w:p>
          <w:p w14:paraId="60B24D1B" w14:textId="094FDE90"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5,695万円</w:t>
            </w:r>
          </w:p>
          <w:p w14:paraId="3344FC8C" w14:textId="5819F3C8"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r w:rsidR="007240CB" w:rsidRPr="00752340">
              <w:rPr>
                <w:rFonts w:asciiTheme="minorEastAsia" w:eastAsiaTheme="minorEastAsia" w:hAnsiTheme="minorEastAsia"/>
                <w:sz w:val="24"/>
                <w:lang w:eastAsia="zh-TW"/>
              </w:rPr>
              <w:t>5,695万円</w:t>
            </w:r>
          </w:p>
          <w:p w14:paraId="7899445F"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2AE0F596"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3D928A73"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lang w:eastAsia="zh-TW"/>
              </w:rPr>
            </w:pPr>
          </w:p>
          <w:p w14:paraId="39D6445B" w14:textId="76AA25B5"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5,931万</w:t>
            </w:r>
            <w:r w:rsidR="007240CB" w:rsidRPr="00752340">
              <w:rPr>
                <w:rFonts w:asciiTheme="minorEastAsia" w:eastAsiaTheme="minorEastAsia" w:hAnsiTheme="minorEastAsia" w:hint="eastAsia"/>
                <w:sz w:val="24"/>
                <w:lang w:eastAsia="zh-TW"/>
              </w:rPr>
              <w:t>3千</w:t>
            </w:r>
            <w:r w:rsidRPr="00752340">
              <w:rPr>
                <w:rFonts w:asciiTheme="minorEastAsia" w:eastAsiaTheme="minorEastAsia" w:hAnsiTheme="minorEastAsia"/>
                <w:sz w:val="24"/>
                <w:lang w:eastAsia="zh-TW"/>
              </w:rPr>
              <w:t>円</w:t>
            </w:r>
          </w:p>
          <w:p w14:paraId="6C092415" w14:textId="787579BA"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rPr>
            </w:pPr>
            <w:r w:rsidRPr="00752340">
              <w:rPr>
                <w:rFonts w:asciiTheme="minorEastAsia" w:eastAsiaTheme="minorEastAsia" w:hAnsiTheme="minorEastAsia" w:hint="eastAsia"/>
                <w:sz w:val="24"/>
              </w:rPr>
              <w:t>4,491</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8千</w:t>
            </w:r>
            <w:r w:rsidRPr="00752340">
              <w:rPr>
                <w:rFonts w:asciiTheme="minorEastAsia" w:eastAsiaTheme="minorEastAsia" w:hAnsiTheme="minorEastAsia"/>
                <w:sz w:val="24"/>
              </w:rPr>
              <w:t>円</w:t>
            </w:r>
          </w:p>
          <w:p w14:paraId="35BA2F58" w14:textId="4DCBC0D7"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rPr>
            </w:pPr>
            <w:r w:rsidRPr="00752340">
              <w:rPr>
                <w:rFonts w:asciiTheme="minorEastAsia" w:eastAsiaTheme="minorEastAsia" w:hAnsiTheme="minorEastAsia"/>
                <w:sz w:val="24"/>
              </w:rPr>
              <w:t xml:space="preserve"> </w:t>
            </w:r>
            <w:r w:rsidR="007240CB" w:rsidRPr="00752340">
              <w:rPr>
                <w:rFonts w:asciiTheme="minorEastAsia" w:eastAsiaTheme="minorEastAsia" w:hAnsiTheme="minorEastAsia" w:hint="eastAsia"/>
                <w:sz w:val="24"/>
              </w:rPr>
              <w:t>4,491</w:t>
            </w:r>
            <w:r w:rsidR="007240CB" w:rsidRPr="00752340">
              <w:rPr>
                <w:rFonts w:asciiTheme="minorEastAsia" w:eastAsiaTheme="minorEastAsia" w:hAnsiTheme="minorEastAsia"/>
                <w:sz w:val="24"/>
              </w:rPr>
              <w:t>万</w:t>
            </w:r>
            <w:r w:rsidR="007240CB" w:rsidRPr="00752340">
              <w:rPr>
                <w:rFonts w:asciiTheme="minorEastAsia" w:eastAsiaTheme="minorEastAsia" w:hAnsiTheme="minorEastAsia" w:hint="eastAsia"/>
                <w:sz w:val="24"/>
              </w:rPr>
              <w:t>8千</w:t>
            </w:r>
            <w:r w:rsidR="007240CB" w:rsidRPr="00752340">
              <w:rPr>
                <w:rFonts w:asciiTheme="minorEastAsia" w:eastAsiaTheme="minorEastAsia" w:hAnsiTheme="minorEastAsia"/>
                <w:sz w:val="24"/>
              </w:rPr>
              <w:t>円</w:t>
            </w:r>
          </w:p>
          <w:p w14:paraId="42B7043B"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rPr>
            </w:pPr>
          </w:p>
          <w:p w14:paraId="022A2D4B"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rPr>
            </w:pPr>
          </w:p>
          <w:p w14:paraId="27185244"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Theme="minorEastAsia" w:hAnsiTheme="minorEastAsia"/>
                <w:sz w:val="24"/>
              </w:rPr>
            </w:pPr>
          </w:p>
          <w:p w14:paraId="6B18C123" w14:textId="77777777" w:rsidR="00357698" w:rsidRPr="00752340" w:rsidRDefault="00357698" w:rsidP="00357698">
            <w:pPr>
              <w:tabs>
                <w:tab w:val="right" w:pos="2010"/>
                <w:tab w:val="left" w:pos="3000"/>
              </w:tabs>
              <w:autoSpaceDE w:val="0"/>
              <w:autoSpaceDN w:val="0"/>
              <w:spacing w:line="320" w:lineRule="exact"/>
              <w:ind w:rightChars="9" w:right="18"/>
              <w:rPr>
                <w:rFonts w:asciiTheme="minorEastAsia" w:eastAsiaTheme="minorEastAsia" w:hAnsiTheme="minorEastAsia"/>
                <w:sz w:val="24"/>
              </w:rPr>
            </w:pPr>
            <w:r w:rsidRPr="00752340">
              <w:rPr>
                <w:rFonts w:asciiTheme="minorEastAsia" w:eastAsiaTheme="minorEastAsia" w:hAnsiTheme="minorEastAsia"/>
                <w:sz w:val="24"/>
              </w:rPr>
              <w:tab/>
              <w:t xml:space="preserve"> </w:t>
            </w:r>
          </w:p>
          <w:p w14:paraId="2FB642AB" w14:textId="77777777" w:rsidR="00357698" w:rsidRPr="00752340" w:rsidRDefault="00357698"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lang w:eastAsia="zh-TW"/>
              </w:rPr>
            </w:pPr>
          </w:p>
          <w:p w14:paraId="7E2863C6" w14:textId="77777777" w:rsidR="00357698" w:rsidRPr="00752340"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6E8891F9" w14:textId="47C8E9E4" w:rsidR="00357698" w:rsidRDefault="00357698"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01C1AEFE" w14:textId="77777777" w:rsidR="00087935" w:rsidRPr="00752340" w:rsidRDefault="00087935" w:rsidP="00357698">
            <w:pPr>
              <w:tabs>
                <w:tab w:val="left" w:pos="3000"/>
              </w:tabs>
              <w:autoSpaceDE w:val="0"/>
              <w:autoSpaceDN w:val="0"/>
              <w:spacing w:line="320" w:lineRule="exact"/>
              <w:ind w:rightChars="9" w:right="18"/>
              <w:jc w:val="right"/>
              <w:rPr>
                <w:rFonts w:asciiTheme="minorEastAsia" w:eastAsia="PMingLiU" w:hAnsiTheme="minorEastAsia"/>
                <w:sz w:val="24"/>
                <w:lang w:eastAsia="zh-TW"/>
              </w:rPr>
            </w:pPr>
          </w:p>
          <w:p w14:paraId="0854DECB" w14:textId="1CB1E414"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rPr>
            </w:pPr>
            <w:r w:rsidRPr="00752340">
              <w:rPr>
                <w:rFonts w:asciiTheme="minorEastAsia" w:eastAsiaTheme="minorEastAsia" w:hAnsiTheme="minorEastAsia"/>
                <w:sz w:val="24"/>
                <w:lang w:eastAsia="zh-TW"/>
              </w:rPr>
              <w:t>7</w:t>
            </w:r>
            <w:r w:rsidR="007240CB" w:rsidRPr="00752340">
              <w:rPr>
                <w:rFonts w:asciiTheme="minorEastAsia" w:eastAsiaTheme="minorEastAsia" w:hAnsiTheme="minorEastAsia" w:hint="eastAsia"/>
                <w:sz w:val="24"/>
              </w:rPr>
              <w:t>00</w:t>
            </w:r>
            <w:r w:rsidRPr="00752340">
              <w:rPr>
                <w:rFonts w:asciiTheme="minorEastAsia" w:eastAsiaTheme="minorEastAsia" w:hAnsiTheme="minorEastAsia"/>
                <w:sz w:val="24"/>
                <w:lang w:eastAsia="zh-TW"/>
              </w:rPr>
              <w:t>万円</w:t>
            </w:r>
          </w:p>
          <w:p w14:paraId="3AF3C36D" w14:textId="02B845E8" w:rsidR="00357698" w:rsidRPr="00752340" w:rsidRDefault="007240CB" w:rsidP="00357698">
            <w:pPr>
              <w:tabs>
                <w:tab w:val="left" w:pos="3000"/>
              </w:tabs>
              <w:wordWrap w:val="0"/>
              <w:autoSpaceDE w:val="0"/>
              <w:autoSpaceDN w:val="0"/>
              <w:spacing w:line="320" w:lineRule="exact"/>
              <w:ind w:rightChars="9" w:right="18"/>
              <w:jc w:val="right"/>
              <w:rPr>
                <w:rFonts w:asciiTheme="minorEastAsia" w:eastAsiaTheme="minorEastAsia" w:hAnsiTheme="minorEastAsia"/>
                <w:sz w:val="24"/>
              </w:rPr>
            </w:pPr>
            <w:r w:rsidRPr="00752340">
              <w:rPr>
                <w:rFonts w:asciiTheme="minorEastAsia" w:eastAsiaTheme="minorEastAsia" w:hAnsiTheme="minorEastAsia"/>
                <w:sz w:val="24"/>
                <w:lang w:eastAsia="zh-TW"/>
              </w:rPr>
              <w:t>720万円</w:t>
            </w:r>
          </w:p>
          <w:p w14:paraId="349CF07C" w14:textId="725E993D" w:rsidR="00357698" w:rsidRPr="00752340" w:rsidRDefault="00357698" w:rsidP="002416AB">
            <w:pPr>
              <w:tabs>
                <w:tab w:val="left" w:pos="3000"/>
              </w:tabs>
              <w:wordWrap w:val="0"/>
              <w:autoSpaceDE w:val="0"/>
              <w:autoSpaceDN w:val="0"/>
              <w:spacing w:line="320" w:lineRule="exact"/>
              <w:ind w:rightChars="9" w:right="18"/>
              <w:jc w:val="right"/>
              <w:rPr>
                <w:rFonts w:asciiTheme="minorEastAsia" w:eastAsiaTheme="minorEastAsia" w:hAnsiTheme="minorEastAsia"/>
                <w:sz w:val="24"/>
              </w:rPr>
            </w:pPr>
            <w:r w:rsidRPr="00752340">
              <w:rPr>
                <w:rFonts w:asciiTheme="minorEastAsia" w:eastAsiaTheme="minorEastAsia" w:hAnsiTheme="minorEastAsia"/>
                <w:sz w:val="24"/>
                <w:lang w:eastAsia="zh-TW"/>
              </w:rPr>
              <w:t>720万円</w:t>
            </w:r>
          </w:p>
          <w:p w14:paraId="7A682918" w14:textId="4AD97614" w:rsidR="00B25066" w:rsidRPr="00752340" w:rsidRDefault="00B25066" w:rsidP="00A84966">
            <w:pPr>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Pr>
          <w:p w14:paraId="4AECFC8B" w14:textId="77777777" w:rsidR="00015025" w:rsidRPr="00752340" w:rsidRDefault="00015025" w:rsidP="00015025">
            <w:pPr>
              <w:autoSpaceDE w:val="0"/>
              <w:autoSpaceDN w:val="0"/>
              <w:spacing w:line="320" w:lineRule="exact"/>
              <w:ind w:leftChars="114" w:left="224" w:firstLineChars="100" w:firstLine="226"/>
              <w:rPr>
                <w:rFonts w:asciiTheme="minorEastAsia" w:eastAsiaTheme="minorEastAsia" w:hAnsiTheme="minorEastAsia"/>
                <w:sz w:val="24"/>
              </w:rPr>
            </w:pPr>
          </w:p>
          <w:p w14:paraId="00A148A7"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p>
          <w:p w14:paraId="61B87178" w14:textId="3841E1E5" w:rsidR="00015025" w:rsidRPr="00752340" w:rsidRDefault="00015025" w:rsidP="00015025">
            <w:pPr>
              <w:autoSpaceDE w:val="0"/>
              <w:autoSpaceDN w:val="0"/>
              <w:spacing w:line="320" w:lineRule="exact"/>
              <w:ind w:firstLineChars="100" w:firstLine="226"/>
              <w:rPr>
                <w:rFonts w:asciiTheme="minorEastAsia" w:eastAsia="PMingLiU" w:hAnsiTheme="minorEastAsia"/>
                <w:sz w:val="24"/>
              </w:rPr>
            </w:pPr>
          </w:p>
          <w:p w14:paraId="5283F0A5" w14:textId="77777777" w:rsidR="00305658" w:rsidRPr="00752340" w:rsidRDefault="00305658" w:rsidP="00015025">
            <w:pPr>
              <w:autoSpaceDE w:val="0"/>
              <w:autoSpaceDN w:val="0"/>
              <w:spacing w:line="320" w:lineRule="exact"/>
              <w:ind w:firstLineChars="100" w:firstLine="226"/>
              <w:rPr>
                <w:rFonts w:asciiTheme="minorEastAsia" w:eastAsia="PMingLiU" w:hAnsiTheme="minorEastAsia"/>
                <w:sz w:val="24"/>
              </w:rPr>
            </w:pPr>
          </w:p>
          <w:p w14:paraId="7BE60499"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地域や診療科間のバランスのとれた医師確保を推進するため、地域医療に従事する医師</w:t>
            </w:r>
            <w:r w:rsidRPr="00752340">
              <w:rPr>
                <w:rFonts w:asciiTheme="minorEastAsia" w:eastAsiaTheme="minorEastAsia" w:hAnsiTheme="minorEastAsia" w:hint="eastAsia"/>
                <w:sz w:val="24"/>
              </w:rPr>
              <w:lastRenderedPageBreak/>
              <w:t>のキャリア形成を支援する地域医療支援センターを運営。</w:t>
            </w:r>
          </w:p>
          <w:p w14:paraId="424B5306" w14:textId="77777777"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p>
          <w:p w14:paraId="5EBCE751" w14:textId="77777777" w:rsidR="00015025" w:rsidRPr="00752340" w:rsidRDefault="00015025" w:rsidP="001819BD">
            <w:pPr>
              <w:autoSpaceDE w:val="0"/>
              <w:autoSpaceDN w:val="0"/>
              <w:spacing w:line="320" w:lineRule="exact"/>
              <w:rPr>
                <w:rFonts w:asciiTheme="minorEastAsia" w:eastAsiaTheme="minorEastAsia" w:hAnsiTheme="minorEastAsia"/>
                <w:sz w:val="24"/>
              </w:rPr>
            </w:pPr>
          </w:p>
          <w:p w14:paraId="1002FBF9"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女性医師等の離職防止と定着を図るため勤務環境の改善や復職支援への取組みを実施する二次救急告示医療機関及び総合・地域周産期母子医療センターに対し補助。</w:t>
            </w:r>
          </w:p>
          <w:p w14:paraId="5D89485C" w14:textId="1FAA08A9" w:rsidR="00015025" w:rsidRPr="00752340" w:rsidRDefault="00015025" w:rsidP="00015025">
            <w:pPr>
              <w:autoSpaceDE w:val="0"/>
              <w:autoSpaceDN w:val="0"/>
              <w:spacing w:line="320" w:lineRule="exact"/>
              <w:rPr>
                <w:rFonts w:asciiTheme="minorEastAsia" w:eastAsiaTheme="minorEastAsia" w:hAnsiTheme="minorEastAsia"/>
                <w:sz w:val="24"/>
              </w:rPr>
            </w:pPr>
          </w:p>
          <w:p w14:paraId="591B0C28" w14:textId="77777777" w:rsidR="000A11D4" w:rsidRPr="00752340" w:rsidRDefault="000A11D4" w:rsidP="00015025">
            <w:pPr>
              <w:autoSpaceDE w:val="0"/>
              <w:autoSpaceDN w:val="0"/>
              <w:spacing w:line="320" w:lineRule="exact"/>
              <w:rPr>
                <w:rFonts w:asciiTheme="minorEastAsia" w:eastAsiaTheme="minorEastAsia" w:hAnsiTheme="minorEastAsia"/>
                <w:sz w:val="24"/>
              </w:rPr>
            </w:pPr>
          </w:p>
          <w:p w14:paraId="76A9E781" w14:textId="1687AECA"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周産期医療や救急医療などの分野における医師確保を図るため、医学生に対し、貸与後一定期間、これらの分野のうち知事の指定する医療機関で勤務することを返還免除条件とする修学資金を貸与。</w:t>
            </w:r>
            <w:r w:rsidR="007E1598">
              <w:rPr>
                <w:rFonts w:asciiTheme="minorEastAsia" w:eastAsiaTheme="minorEastAsia" w:hAnsiTheme="minorEastAsia" w:hint="eastAsia"/>
                <w:sz w:val="24"/>
              </w:rPr>
              <w:t>なお</w:t>
            </w:r>
            <w:r w:rsidR="00256F36">
              <w:rPr>
                <w:rFonts w:asciiTheme="minorEastAsia" w:eastAsiaTheme="minorEastAsia" w:hAnsiTheme="minorEastAsia" w:hint="eastAsia"/>
                <w:sz w:val="24"/>
              </w:rPr>
              <w:t>、</w:t>
            </w:r>
            <w:r w:rsidR="007E1598">
              <w:rPr>
                <w:rFonts w:asciiTheme="minorEastAsia" w:eastAsiaTheme="minorEastAsia" w:hAnsiTheme="minorEastAsia" w:hint="eastAsia"/>
                <w:sz w:val="24"/>
              </w:rPr>
              <w:t>貸与対象については、地域枠として入学した医学生に加え、</w:t>
            </w:r>
            <w:r w:rsidR="00256F36">
              <w:rPr>
                <w:rFonts w:asciiTheme="minorEastAsia" w:eastAsiaTheme="minorEastAsia" w:hAnsiTheme="minorEastAsia" w:hint="eastAsia"/>
                <w:sz w:val="24"/>
              </w:rPr>
              <w:t>新たに府内</w:t>
            </w:r>
            <w:r w:rsidR="007E1598">
              <w:rPr>
                <w:rFonts w:asciiTheme="minorEastAsia" w:eastAsiaTheme="minorEastAsia" w:hAnsiTheme="minorEastAsia" w:hint="eastAsia"/>
                <w:sz w:val="24"/>
              </w:rPr>
              <w:t>医学部に入学する</w:t>
            </w:r>
            <w:r w:rsidR="00256F36">
              <w:rPr>
                <w:rFonts w:asciiTheme="minorEastAsia" w:eastAsiaTheme="minorEastAsia" w:hAnsiTheme="minorEastAsia" w:hint="eastAsia"/>
                <w:sz w:val="24"/>
              </w:rPr>
              <w:t>全医学生に</w:t>
            </w:r>
            <w:r w:rsidR="007E1598">
              <w:rPr>
                <w:rFonts w:asciiTheme="minorEastAsia" w:eastAsiaTheme="minorEastAsia" w:hAnsiTheme="minorEastAsia" w:hint="eastAsia"/>
                <w:sz w:val="24"/>
              </w:rPr>
              <w:t>対象を</w:t>
            </w:r>
            <w:r w:rsidR="00256F36">
              <w:rPr>
                <w:rFonts w:asciiTheme="minorEastAsia" w:eastAsiaTheme="minorEastAsia" w:hAnsiTheme="minorEastAsia" w:hint="eastAsia"/>
                <w:sz w:val="24"/>
              </w:rPr>
              <w:t>拡充。</w:t>
            </w:r>
          </w:p>
          <w:p w14:paraId="28944C65" w14:textId="77777777" w:rsidR="00087935" w:rsidRPr="00752340" w:rsidRDefault="00087935" w:rsidP="00DF6503">
            <w:pPr>
              <w:autoSpaceDE w:val="0"/>
              <w:autoSpaceDN w:val="0"/>
              <w:rPr>
                <w:rFonts w:asciiTheme="minorEastAsia" w:eastAsiaTheme="minorEastAsia" w:hAnsiTheme="minorEastAsia"/>
                <w:sz w:val="24"/>
              </w:rPr>
            </w:pPr>
          </w:p>
          <w:p w14:paraId="021CA542" w14:textId="633FB2A6" w:rsidR="00DF6503" w:rsidRPr="00752340" w:rsidRDefault="00DF6503" w:rsidP="00DF6503">
            <w:pPr>
              <w:autoSpaceDE w:val="0"/>
              <w:autoSpaceDN w:val="0"/>
              <w:rPr>
                <w:rFonts w:asciiTheme="minorEastAsia" w:eastAsiaTheme="minorEastAsia" w:hAnsiTheme="minorEastAsia"/>
                <w:sz w:val="24"/>
              </w:rPr>
            </w:pPr>
          </w:p>
          <w:p w14:paraId="715D7F3A" w14:textId="4A407B5F" w:rsidR="00860825" w:rsidRPr="00752340" w:rsidRDefault="00860825" w:rsidP="00860825">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国が策定した医師偏在の是正に向けた総合的な対策パッケージの一環として、府内医療機関への実態調査・分析を行い、医師確保計画や医師偏在是正プランの策定等</w:t>
            </w:r>
            <w:r w:rsidR="00AF25E2" w:rsidRPr="00752340">
              <w:rPr>
                <w:rFonts w:asciiTheme="minorEastAsia" w:eastAsiaTheme="minorEastAsia" w:hAnsiTheme="minorEastAsia" w:hint="eastAsia"/>
                <w:sz w:val="24"/>
              </w:rPr>
              <w:t>を実施。</w:t>
            </w:r>
          </w:p>
          <w:p w14:paraId="60564201" w14:textId="68BDA3D9" w:rsidR="00860825" w:rsidRPr="00752340" w:rsidRDefault="00D007BD" w:rsidP="00D007BD">
            <w:pPr>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３０</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１</w:t>
            </w:r>
            <w:r w:rsidRPr="00752340">
              <w:rPr>
                <w:rFonts w:asciiTheme="minorEastAsia" w:eastAsiaTheme="minorEastAsia" w:hAnsiTheme="minorEastAsia" w:hint="eastAsia"/>
                <w:sz w:val="24"/>
              </w:rPr>
              <w:t>参照】</w:t>
            </w:r>
          </w:p>
          <w:p w14:paraId="515D5A1C" w14:textId="26C9CD85" w:rsidR="00860825" w:rsidRPr="00752340" w:rsidRDefault="00860825" w:rsidP="00DF6503">
            <w:pPr>
              <w:autoSpaceDE w:val="0"/>
              <w:autoSpaceDN w:val="0"/>
              <w:rPr>
                <w:rFonts w:asciiTheme="minorEastAsia" w:eastAsiaTheme="minorEastAsia" w:hAnsiTheme="minorEastAsia"/>
                <w:sz w:val="24"/>
              </w:rPr>
            </w:pPr>
          </w:p>
          <w:p w14:paraId="26DE3146" w14:textId="77777777" w:rsidR="00AF25E2" w:rsidRPr="00752340" w:rsidRDefault="00AF25E2" w:rsidP="00DF6503">
            <w:pPr>
              <w:autoSpaceDE w:val="0"/>
              <w:autoSpaceDN w:val="0"/>
              <w:rPr>
                <w:rFonts w:asciiTheme="minorEastAsia" w:eastAsiaTheme="minorEastAsia" w:hAnsiTheme="minorEastAsia"/>
                <w:sz w:val="24"/>
              </w:rPr>
            </w:pPr>
          </w:p>
          <w:p w14:paraId="54C1A945" w14:textId="77777777" w:rsidR="00015025" w:rsidRPr="00752340" w:rsidRDefault="00015025" w:rsidP="00A62E9C">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医療従事者の勤務環境改善を促進するため、医療勤務環境改善支援センターを委託により設置・運営。</w:t>
            </w:r>
          </w:p>
          <w:p w14:paraId="2787F1B5" w14:textId="4649DBCC" w:rsidR="00A55AB4" w:rsidRPr="00752340" w:rsidRDefault="00A55AB4" w:rsidP="00A55AB4">
            <w:pPr>
              <w:autoSpaceDE w:val="0"/>
              <w:autoSpaceDN w:val="0"/>
              <w:rPr>
                <w:rFonts w:asciiTheme="minorEastAsia" w:eastAsiaTheme="minorEastAsia" w:hAnsiTheme="minorEastAsia"/>
                <w:sz w:val="24"/>
              </w:rPr>
            </w:pPr>
          </w:p>
          <w:p w14:paraId="1A81FEFF" w14:textId="77777777" w:rsidR="00A55AB4" w:rsidRPr="00752340" w:rsidRDefault="00A55AB4" w:rsidP="00A55AB4">
            <w:pPr>
              <w:autoSpaceDE w:val="0"/>
              <w:autoSpaceDN w:val="0"/>
              <w:rPr>
                <w:rFonts w:asciiTheme="minorEastAsia" w:eastAsiaTheme="minorEastAsia" w:hAnsiTheme="minorEastAsia"/>
                <w:sz w:val="24"/>
              </w:rPr>
            </w:pPr>
          </w:p>
          <w:p w14:paraId="27B4D821" w14:textId="6FC30446" w:rsidR="0098102E" w:rsidRPr="00752340" w:rsidRDefault="0098102E" w:rsidP="0098102E">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医師の時間外労働に上限規制が適用されたことをふまえ、医師労働時間短縮計画を策定し、労働時間の短縮に取組む医療機関に対し補助。</w:t>
            </w:r>
          </w:p>
          <w:p w14:paraId="7E68547A" w14:textId="607896AE" w:rsidR="005354DB" w:rsidRPr="00752340" w:rsidRDefault="005354DB" w:rsidP="0098102E">
            <w:pPr>
              <w:autoSpaceDE w:val="0"/>
              <w:autoSpaceDN w:val="0"/>
              <w:ind w:firstLineChars="100" w:firstLine="226"/>
              <w:rPr>
                <w:rFonts w:asciiTheme="minorEastAsia" w:eastAsiaTheme="minorEastAsia" w:hAnsiTheme="minorEastAsia"/>
                <w:sz w:val="24"/>
              </w:rPr>
            </w:pPr>
          </w:p>
          <w:p w14:paraId="0D3970BF" w14:textId="77777777" w:rsidR="0036031E" w:rsidRPr="00752340" w:rsidRDefault="0036031E" w:rsidP="0098102E">
            <w:pPr>
              <w:autoSpaceDE w:val="0"/>
              <w:autoSpaceDN w:val="0"/>
              <w:ind w:firstLineChars="100" w:firstLine="226"/>
              <w:rPr>
                <w:rFonts w:asciiTheme="minorEastAsia" w:eastAsiaTheme="minorEastAsia" w:hAnsiTheme="minorEastAsia"/>
                <w:sz w:val="24"/>
              </w:rPr>
            </w:pPr>
          </w:p>
          <w:p w14:paraId="68C4248A" w14:textId="77777777" w:rsidR="00015025" w:rsidRPr="00752340" w:rsidRDefault="00015025" w:rsidP="00015025">
            <w:pPr>
              <w:autoSpaceDE w:val="0"/>
              <w:autoSpaceDN w:val="0"/>
              <w:ind w:firstLineChars="100" w:firstLine="212"/>
              <w:rPr>
                <w:rFonts w:asciiTheme="minorEastAsia" w:eastAsiaTheme="minorEastAsia" w:hAnsiTheme="minorEastAsia"/>
                <w:spacing w:val="-14"/>
                <w:sz w:val="24"/>
              </w:rPr>
            </w:pPr>
            <w:r w:rsidRPr="00752340">
              <w:rPr>
                <w:rFonts w:asciiTheme="minorEastAsia" w:eastAsiaTheme="minorEastAsia" w:hAnsiTheme="minorEastAsia" w:hint="eastAsia"/>
                <w:spacing w:val="-14"/>
                <w:sz w:val="24"/>
              </w:rPr>
              <w:t>地域の実情に応じたきめ細やかな医師偏在対策を推進するため、国から権限移譲された臨床研修病院のプログラム審査その他指定に関する審査を実施。また、医師の勤務環境改善に向け、遠隔</w:t>
            </w:r>
            <w:r w:rsidRPr="00752340">
              <w:rPr>
                <w:rFonts w:asciiTheme="minorEastAsia" w:eastAsiaTheme="minorEastAsia" w:hAnsiTheme="minorEastAsia"/>
                <w:spacing w:val="-14"/>
                <w:sz w:val="24"/>
              </w:rPr>
              <w:t>ICU体制等を整備する医療機関に対し補助。</w:t>
            </w:r>
          </w:p>
          <w:p w14:paraId="47BA9E12" w14:textId="7CDDE19C" w:rsidR="00015025" w:rsidRPr="00752340" w:rsidRDefault="00015025" w:rsidP="00015025">
            <w:pPr>
              <w:autoSpaceDE w:val="0"/>
              <w:autoSpaceDN w:val="0"/>
              <w:ind w:firstLineChars="100" w:firstLine="226"/>
              <w:rPr>
                <w:rFonts w:asciiTheme="minorEastAsia" w:eastAsiaTheme="minorEastAsia" w:hAnsiTheme="minorEastAsia"/>
                <w:sz w:val="24"/>
              </w:rPr>
            </w:pPr>
          </w:p>
          <w:p w14:paraId="67251794" w14:textId="7C62C62E" w:rsidR="000A11D4" w:rsidRDefault="000A11D4" w:rsidP="00015025">
            <w:pPr>
              <w:autoSpaceDE w:val="0"/>
              <w:autoSpaceDN w:val="0"/>
              <w:ind w:firstLineChars="100" w:firstLine="226"/>
              <w:rPr>
                <w:rFonts w:asciiTheme="minorEastAsia" w:eastAsiaTheme="minorEastAsia" w:hAnsiTheme="minorEastAsia"/>
                <w:sz w:val="24"/>
              </w:rPr>
            </w:pPr>
          </w:p>
          <w:p w14:paraId="7459D815" w14:textId="77777777" w:rsidR="007B4481" w:rsidRDefault="007B4481" w:rsidP="00015025">
            <w:pPr>
              <w:autoSpaceDE w:val="0"/>
              <w:autoSpaceDN w:val="0"/>
              <w:ind w:firstLineChars="100" w:firstLine="226"/>
              <w:rPr>
                <w:rFonts w:asciiTheme="minorEastAsia" w:eastAsiaTheme="minorEastAsia" w:hAnsiTheme="minorEastAsia"/>
                <w:sz w:val="24"/>
              </w:rPr>
            </w:pPr>
          </w:p>
          <w:p w14:paraId="3B096363" w14:textId="77777777" w:rsidR="00087935" w:rsidRPr="00752340" w:rsidRDefault="00087935" w:rsidP="00015025">
            <w:pPr>
              <w:autoSpaceDE w:val="0"/>
              <w:autoSpaceDN w:val="0"/>
              <w:ind w:firstLineChars="100" w:firstLine="226"/>
              <w:rPr>
                <w:rFonts w:asciiTheme="minorEastAsia" w:eastAsiaTheme="minorEastAsia" w:hAnsiTheme="minorEastAsia"/>
                <w:sz w:val="24"/>
              </w:rPr>
            </w:pPr>
          </w:p>
          <w:p w14:paraId="5D4EED82"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地域医療に配慮した専門医養成プログラムの作成を行う医療機関に対し補助。</w:t>
            </w:r>
          </w:p>
          <w:p w14:paraId="37FA6D51" w14:textId="77777777" w:rsidR="00015025" w:rsidRPr="00752340" w:rsidRDefault="00015025" w:rsidP="00015025">
            <w:pPr>
              <w:autoSpaceDE w:val="0"/>
              <w:autoSpaceDN w:val="0"/>
              <w:rPr>
                <w:rFonts w:asciiTheme="minorEastAsia" w:eastAsiaTheme="minorEastAsia" w:hAnsiTheme="minorEastAsia"/>
                <w:sz w:val="24"/>
              </w:rPr>
            </w:pPr>
          </w:p>
          <w:p w14:paraId="1D409525"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p>
          <w:p w14:paraId="65479922" w14:textId="780125C4" w:rsidR="000A11D4" w:rsidRPr="00752340" w:rsidRDefault="000A11D4" w:rsidP="00015025">
            <w:pPr>
              <w:autoSpaceDE w:val="0"/>
              <w:autoSpaceDN w:val="0"/>
              <w:ind w:firstLineChars="100" w:firstLine="226"/>
              <w:rPr>
                <w:rFonts w:asciiTheme="minorEastAsia" w:eastAsiaTheme="minorEastAsia" w:hAnsiTheme="minorEastAsia"/>
                <w:sz w:val="24"/>
              </w:rPr>
            </w:pPr>
          </w:p>
          <w:p w14:paraId="771687E7"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p>
          <w:p w14:paraId="366897E3"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看護師等の離職防止と定着を図るため、病院内保育所を設置する病院等に対し補助。</w:t>
            </w:r>
          </w:p>
          <w:p w14:paraId="6597B9C0"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p>
          <w:p w14:paraId="08BDF63C"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p>
          <w:p w14:paraId="7A9C1C75" w14:textId="77777777" w:rsidR="00015025" w:rsidRPr="00752340" w:rsidRDefault="00015025" w:rsidP="00015025">
            <w:pPr>
              <w:autoSpaceDE w:val="0"/>
              <w:autoSpaceDN w:val="0"/>
              <w:ind w:firstLineChars="100" w:firstLine="226"/>
              <w:rPr>
                <w:rFonts w:asciiTheme="minorEastAsia" w:eastAsiaTheme="minorEastAsia" w:hAnsiTheme="minorEastAsia"/>
                <w:sz w:val="24"/>
              </w:rPr>
            </w:pPr>
          </w:p>
          <w:p w14:paraId="02E4DF58" w14:textId="5DC06BC7" w:rsidR="000A11D4" w:rsidRPr="00752340" w:rsidRDefault="004D75D9" w:rsidP="00AE3B07">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看護師等の養成を確保するとともに、教育内容の充実を図るため、養成所の運営に対し補助。</w:t>
            </w:r>
          </w:p>
          <w:p w14:paraId="2B7A40E9" w14:textId="1997A01C" w:rsidR="0036031E" w:rsidRPr="00752340" w:rsidRDefault="0036031E" w:rsidP="00015025">
            <w:pPr>
              <w:autoSpaceDE w:val="0"/>
              <w:autoSpaceDN w:val="0"/>
              <w:spacing w:line="320" w:lineRule="exact"/>
              <w:rPr>
                <w:rFonts w:asciiTheme="minorEastAsia" w:eastAsiaTheme="minorEastAsia" w:hAnsiTheme="minorEastAsia"/>
                <w:sz w:val="24"/>
              </w:rPr>
            </w:pPr>
          </w:p>
          <w:p w14:paraId="68E62018" w14:textId="77777777" w:rsidR="004D75D9" w:rsidRPr="00752340" w:rsidRDefault="004D75D9" w:rsidP="00015025">
            <w:pPr>
              <w:autoSpaceDE w:val="0"/>
              <w:autoSpaceDN w:val="0"/>
              <w:spacing w:line="320" w:lineRule="exact"/>
              <w:rPr>
                <w:rFonts w:asciiTheme="minorEastAsia" w:eastAsiaTheme="minorEastAsia" w:hAnsiTheme="minorEastAsia"/>
                <w:sz w:val="24"/>
              </w:rPr>
            </w:pPr>
          </w:p>
          <w:p w14:paraId="4A571B65" w14:textId="4ADCDA78" w:rsidR="00015025" w:rsidRPr="00752340" w:rsidRDefault="00015025" w:rsidP="3E686A76">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sz w:val="24"/>
              </w:rPr>
              <w:t xml:space="preserve">  潜在看護師等の活用に向けた復職支援の充実や再就業研修の実施等、看護師等確保対策を推進</w:t>
            </w:r>
            <w:r w:rsidR="004D75D9" w:rsidRPr="00752340">
              <w:rPr>
                <w:rFonts w:asciiTheme="minorEastAsia" w:eastAsiaTheme="minorEastAsia" w:hAnsiTheme="minorEastAsia"/>
                <w:sz w:val="24"/>
              </w:rPr>
              <w:t>するとともに、</w:t>
            </w:r>
            <w:r w:rsidR="000C7F00" w:rsidRPr="00752340">
              <w:rPr>
                <w:rFonts w:asciiTheme="minorEastAsia" w:eastAsiaTheme="minorEastAsia" w:hAnsiTheme="minorEastAsia"/>
                <w:sz w:val="24"/>
              </w:rPr>
              <w:t>早期離職防止をはかるため、</w:t>
            </w:r>
            <w:r w:rsidR="004D75D9" w:rsidRPr="00752340">
              <w:rPr>
                <w:rFonts w:asciiTheme="minorEastAsia" w:eastAsiaTheme="minorEastAsia" w:hAnsiTheme="minorEastAsia"/>
                <w:sz w:val="24"/>
              </w:rPr>
              <w:t>求人施設や求職者への支援を強化。</w:t>
            </w:r>
          </w:p>
          <w:p w14:paraId="0AC2D593" w14:textId="5B9B54AC" w:rsidR="00015025" w:rsidRPr="00752340" w:rsidRDefault="00015025" w:rsidP="00015025">
            <w:pPr>
              <w:autoSpaceDE w:val="0"/>
              <w:autoSpaceDN w:val="0"/>
              <w:spacing w:line="320" w:lineRule="exact"/>
              <w:rPr>
                <w:rFonts w:asciiTheme="minorEastAsia" w:eastAsiaTheme="minorEastAsia" w:hAnsiTheme="minorEastAsia"/>
                <w:sz w:val="24"/>
              </w:rPr>
            </w:pPr>
          </w:p>
          <w:p w14:paraId="710C328F" w14:textId="77777777" w:rsidR="000A11D4" w:rsidRPr="00752340" w:rsidRDefault="000A11D4" w:rsidP="00015025">
            <w:pPr>
              <w:autoSpaceDE w:val="0"/>
              <w:autoSpaceDN w:val="0"/>
              <w:spacing w:line="320" w:lineRule="exact"/>
              <w:rPr>
                <w:rFonts w:asciiTheme="minorEastAsia" w:eastAsiaTheme="minorEastAsia" w:hAnsiTheme="minorEastAsia"/>
                <w:sz w:val="24"/>
              </w:rPr>
            </w:pPr>
          </w:p>
          <w:p w14:paraId="6F8820BF" w14:textId="15B614D9" w:rsidR="00015025" w:rsidRPr="00752340" w:rsidRDefault="0072407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保健所、地域の中核的医療機関、関係団体等を中心とした地域包括的感染症対策ネットワークを構築し、人材の育成等を行うとともに、育成した人材等と協働し、医療・福祉関係施設等での感染症への対応力向上を</w:t>
            </w:r>
            <w:r w:rsidR="00A7538E" w:rsidRPr="00752340">
              <w:rPr>
                <w:rFonts w:asciiTheme="minorEastAsia" w:eastAsiaTheme="minorEastAsia" w:hAnsiTheme="minorEastAsia" w:hint="eastAsia"/>
                <w:sz w:val="24"/>
              </w:rPr>
              <w:t>推進</w:t>
            </w:r>
            <w:r w:rsidRPr="00752340">
              <w:rPr>
                <w:rFonts w:asciiTheme="minorEastAsia" w:eastAsiaTheme="minorEastAsia" w:hAnsiTheme="minorEastAsia" w:hint="eastAsia"/>
                <w:sz w:val="24"/>
              </w:rPr>
              <w:t>。</w:t>
            </w:r>
          </w:p>
          <w:p w14:paraId="010D822F" w14:textId="77777777" w:rsidR="005F0156" w:rsidRPr="00752340" w:rsidRDefault="005F0156" w:rsidP="005F0156">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また、感染管理の専門医療従事者を育成するため、新たに感染管理認定看護師教育機関の運営に要する費用を助成。</w:t>
            </w:r>
          </w:p>
          <w:p w14:paraId="545D3001" w14:textId="6302EF9D" w:rsidR="00015025" w:rsidRPr="00752340" w:rsidRDefault="00D007BD" w:rsidP="00D007BD">
            <w:pPr>
              <w:autoSpaceDE w:val="0"/>
              <w:autoSpaceDN w:val="0"/>
              <w:spacing w:line="320" w:lineRule="exact"/>
              <w:ind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３５</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５</w:t>
            </w:r>
            <w:r w:rsidRPr="00752340">
              <w:rPr>
                <w:rFonts w:asciiTheme="minorEastAsia" w:eastAsiaTheme="minorEastAsia" w:hAnsiTheme="minorEastAsia" w:hint="eastAsia"/>
                <w:sz w:val="24"/>
              </w:rPr>
              <w:t>参照】</w:t>
            </w:r>
          </w:p>
          <w:p w14:paraId="6A3F0FFC" w14:textId="7236A767" w:rsidR="0085708A" w:rsidRDefault="0085708A" w:rsidP="00015025">
            <w:pPr>
              <w:autoSpaceDE w:val="0"/>
              <w:autoSpaceDN w:val="0"/>
              <w:spacing w:line="320" w:lineRule="exact"/>
              <w:ind w:firstLineChars="100" w:firstLine="226"/>
              <w:rPr>
                <w:rFonts w:asciiTheme="minorEastAsia" w:eastAsiaTheme="minorEastAsia" w:hAnsiTheme="minorEastAsia"/>
                <w:sz w:val="24"/>
              </w:rPr>
            </w:pPr>
          </w:p>
          <w:p w14:paraId="35C0FD79" w14:textId="77777777" w:rsidR="00087935" w:rsidRPr="00752340" w:rsidRDefault="00087935" w:rsidP="00015025">
            <w:pPr>
              <w:autoSpaceDE w:val="0"/>
              <w:autoSpaceDN w:val="0"/>
              <w:spacing w:line="320" w:lineRule="exact"/>
              <w:ind w:firstLineChars="100" w:firstLine="226"/>
              <w:rPr>
                <w:rFonts w:asciiTheme="minorEastAsia" w:eastAsiaTheme="minorEastAsia" w:hAnsiTheme="minorEastAsia"/>
                <w:sz w:val="24"/>
              </w:rPr>
            </w:pPr>
          </w:p>
          <w:p w14:paraId="2DF31A35" w14:textId="73160CD3" w:rsidR="00127365" w:rsidRPr="00752340" w:rsidRDefault="00127365" w:rsidP="0012736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潜在看護師等</w:t>
            </w:r>
            <w:r w:rsidR="00DC62F9" w:rsidRPr="00752340">
              <w:rPr>
                <w:rFonts w:asciiTheme="minorEastAsia" w:eastAsiaTheme="minorEastAsia" w:hAnsiTheme="minorEastAsia" w:hint="eastAsia"/>
                <w:sz w:val="24"/>
              </w:rPr>
              <w:t>の</w:t>
            </w:r>
            <w:r w:rsidRPr="00752340">
              <w:rPr>
                <w:rFonts w:asciiTheme="minorEastAsia" w:eastAsiaTheme="minorEastAsia" w:hAnsiTheme="minorEastAsia" w:hint="eastAsia"/>
                <w:sz w:val="24"/>
              </w:rPr>
              <w:t>活用に向けた復職支援の実施等、看護師等確保対策を推進。</w:t>
            </w:r>
          </w:p>
          <w:p w14:paraId="1A878D21" w14:textId="677AC092" w:rsidR="00127365" w:rsidRPr="00752340" w:rsidRDefault="0012736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p>
          <w:p w14:paraId="4B1E9639" w14:textId="7548343A" w:rsidR="00246CC6" w:rsidRPr="00752340" w:rsidRDefault="00246CC6" w:rsidP="00B25066">
            <w:pPr>
              <w:autoSpaceDE w:val="0"/>
              <w:autoSpaceDN w:val="0"/>
              <w:spacing w:line="320" w:lineRule="exact"/>
              <w:rPr>
                <w:rFonts w:asciiTheme="minorEastAsia" w:eastAsiaTheme="minorEastAsia" w:hAnsiTheme="minorEastAsia"/>
                <w:sz w:val="24"/>
              </w:rPr>
            </w:pPr>
          </w:p>
        </w:tc>
      </w:tr>
      <w:tr w:rsidR="00AD219B" w:rsidRPr="00752340" w14:paraId="50BC2773" w14:textId="77777777" w:rsidTr="16F50098">
        <w:tc>
          <w:tcPr>
            <w:tcW w:w="3268" w:type="dxa"/>
          </w:tcPr>
          <w:p w14:paraId="3EEBCC52" w14:textId="29F0A4F3" w:rsidR="00015025" w:rsidRPr="00752340" w:rsidRDefault="00015025" w:rsidP="00015025">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(6) </w:t>
            </w:r>
            <w:r w:rsidRPr="00752340">
              <w:rPr>
                <w:rFonts w:ascii="ＭＳ ゴシック" w:eastAsia="ＭＳ ゴシック" w:hAnsi="ＭＳ ゴシック" w:hint="eastAsia"/>
                <w:sz w:val="24"/>
              </w:rPr>
              <w:t>疾患を持つ方々の治療や</w:t>
            </w:r>
            <w:r w:rsidR="00210FFD" w:rsidRPr="00752340">
              <w:rPr>
                <w:rFonts w:ascii="ＭＳ ゴシック" w:eastAsia="ＭＳ ゴシック" w:hAnsi="ＭＳ ゴシック" w:hint="eastAsia"/>
                <w:sz w:val="24"/>
              </w:rPr>
              <w:t>ＱＯＬを</w:t>
            </w:r>
            <w:r w:rsidRPr="00752340">
              <w:rPr>
                <w:rFonts w:ascii="ＭＳ ゴシック" w:eastAsia="ＭＳ ゴシック" w:hAnsi="ＭＳ ゴシック" w:hint="eastAsia"/>
                <w:sz w:val="24"/>
              </w:rPr>
              <w:t>向上します</w:t>
            </w:r>
          </w:p>
          <w:p w14:paraId="770A2FF7"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5CDF1030" w14:textId="38364ABB"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①難病対策費</w:t>
            </w:r>
          </w:p>
          <w:p w14:paraId="747CEC35"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777EA73C"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0E29DE9"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0D0C9E4"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04DDE5EE"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4FCA947B"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9AF154A"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3CD09339"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8ACB54B"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78D31FDB" w14:textId="77777777" w:rsidR="000A11D4" w:rsidRPr="00752340" w:rsidRDefault="000A11D4"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5AAF6C09" w14:textId="77777777" w:rsidR="00A84966" w:rsidRPr="00752340" w:rsidRDefault="00A84966"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21758CB9" w14:textId="77777777" w:rsidR="00015025" w:rsidRPr="00752340" w:rsidRDefault="00015025"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75D61DF6" w14:textId="5A9628C9" w:rsidR="00B24A29" w:rsidRPr="00752340" w:rsidRDefault="00B24A29" w:rsidP="00B24A29">
            <w:pPr>
              <w:autoSpaceDE w:val="0"/>
              <w:autoSpaceDN w:val="0"/>
              <w:spacing w:line="320" w:lineRule="exact"/>
              <w:ind w:left="453" w:hangingChars="200" w:hanging="453"/>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②【</w:t>
            </w:r>
            <w:r w:rsidR="00CC6758" w:rsidRPr="00752340">
              <w:rPr>
                <w:rFonts w:asciiTheme="minorEastAsia" w:eastAsiaTheme="minorEastAsia" w:hAnsiTheme="minorEastAsia" w:hint="eastAsia"/>
                <w:sz w:val="24"/>
                <w:lang w:eastAsia="zh-TW"/>
              </w:rPr>
              <w:t>拡充</w:t>
            </w:r>
            <w:r w:rsidRPr="00752340">
              <w:rPr>
                <w:rFonts w:asciiTheme="minorEastAsia" w:eastAsiaTheme="minorEastAsia" w:hAnsiTheme="minorEastAsia" w:hint="eastAsia"/>
                <w:sz w:val="24"/>
                <w:lang w:eastAsia="zh-TW"/>
              </w:rPr>
              <w:t>】臓器移植推進事業費</w:t>
            </w:r>
          </w:p>
          <w:p w14:paraId="06BD1D2B" w14:textId="77777777" w:rsidR="00B24A29" w:rsidRPr="00752340" w:rsidRDefault="00B24A29"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5408EB05" w14:textId="77777777" w:rsidR="00B24A29" w:rsidRPr="00752340" w:rsidRDefault="00B24A29"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5C5CD365" w14:textId="77777777" w:rsidR="00B24A29" w:rsidRPr="00752340" w:rsidRDefault="00B24A29" w:rsidP="00015025">
            <w:pPr>
              <w:autoSpaceDE w:val="0"/>
              <w:autoSpaceDN w:val="0"/>
              <w:spacing w:line="320" w:lineRule="exact"/>
              <w:ind w:left="453" w:hangingChars="200" w:hanging="453"/>
              <w:jc w:val="left"/>
              <w:rPr>
                <w:rFonts w:asciiTheme="minorEastAsia" w:eastAsiaTheme="minorEastAsia" w:hAnsiTheme="minorEastAsia"/>
                <w:sz w:val="24"/>
                <w:lang w:eastAsia="zh-TW"/>
              </w:rPr>
            </w:pPr>
          </w:p>
          <w:p w14:paraId="4730BF4E" w14:textId="77777777" w:rsidR="00B24A29" w:rsidRPr="00752340" w:rsidRDefault="00B24A29" w:rsidP="00CC6758">
            <w:pPr>
              <w:autoSpaceDE w:val="0"/>
              <w:autoSpaceDN w:val="0"/>
              <w:spacing w:line="320" w:lineRule="exact"/>
              <w:jc w:val="left"/>
              <w:rPr>
                <w:rFonts w:asciiTheme="minorEastAsia" w:eastAsiaTheme="minorEastAsia" w:hAnsiTheme="minorEastAsia"/>
                <w:sz w:val="24"/>
                <w:lang w:eastAsia="zh-TW"/>
              </w:rPr>
            </w:pPr>
          </w:p>
          <w:p w14:paraId="35A46B4D" w14:textId="247BA4F7" w:rsidR="00015025" w:rsidRPr="00752340" w:rsidRDefault="00B24A29" w:rsidP="00015025">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③</w:t>
            </w:r>
            <w:r w:rsidR="009A3020" w:rsidRPr="00752340">
              <w:rPr>
                <w:rFonts w:asciiTheme="minorEastAsia" w:eastAsiaTheme="minorEastAsia" w:hAnsiTheme="minorEastAsia" w:hint="eastAsia"/>
                <w:sz w:val="24"/>
              </w:rPr>
              <w:t xml:space="preserve"> </w:t>
            </w:r>
            <w:r w:rsidR="00015025" w:rsidRPr="00752340">
              <w:rPr>
                <w:rFonts w:asciiTheme="minorEastAsia" w:eastAsiaTheme="minorEastAsia" w:hAnsiTheme="minorEastAsia" w:hint="eastAsia"/>
                <w:sz w:val="24"/>
              </w:rPr>
              <w:t>アレルギー疾患対策事業費</w:t>
            </w:r>
          </w:p>
          <w:p w14:paraId="4C3817C0" w14:textId="77777777" w:rsidR="00B24A29" w:rsidRPr="00752340" w:rsidRDefault="00B24A29" w:rsidP="00246CC6">
            <w:pPr>
              <w:autoSpaceDE w:val="0"/>
              <w:autoSpaceDN w:val="0"/>
              <w:spacing w:line="320" w:lineRule="exact"/>
              <w:jc w:val="left"/>
              <w:rPr>
                <w:rFonts w:asciiTheme="minorEastAsia" w:eastAsiaTheme="minorEastAsia" w:hAnsiTheme="minorEastAsia"/>
                <w:sz w:val="24"/>
              </w:rPr>
            </w:pPr>
          </w:p>
          <w:p w14:paraId="1367A4A4" w14:textId="77777777" w:rsidR="000A11D4" w:rsidRPr="00752340" w:rsidRDefault="000A11D4" w:rsidP="00246CC6">
            <w:pPr>
              <w:autoSpaceDE w:val="0"/>
              <w:autoSpaceDN w:val="0"/>
              <w:spacing w:line="320" w:lineRule="exact"/>
              <w:jc w:val="left"/>
              <w:rPr>
                <w:rFonts w:asciiTheme="minorEastAsia" w:eastAsiaTheme="minorEastAsia" w:hAnsiTheme="minorEastAsia"/>
                <w:sz w:val="24"/>
              </w:rPr>
            </w:pPr>
          </w:p>
          <w:p w14:paraId="6B659A45" w14:textId="77EAD7EC" w:rsidR="004C2233" w:rsidRPr="00752340" w:rsidRDefault="004C2233" w:rsidP="00015025">
            <w:pPr>
              <w:autoSpaceDE w:val="0"/>
              <w:autoSpaceDN w:val="0"/>
              <w:spacing w:line="320" w:lineRule="exact"/>
              <w:jc w:val="left"/>
              <w:rPr>
                <w:rFonts w:asciiTheme="minorEastAsia" w:eastAsiaTheme="minorEastAsia" w:hAnsiTheme="minorEastAsia"/>
                <w:sz w:val="24"/>
              </w:rPr>
            </w:pPr>
          </w:p>
          <w:p w14:paraId="076A68C2" w14:textId="5ED90201" w:rsidR="00B24A29" w:rsidRPr="00752340" w:rsidRDefault="00B24A29" w:rsidP="00015025">
            <w:pPr>
              <w:autoSpaceDE w:val="0"/>
              <w:autoSpaceDN w:val="0"/>
              <w:spacing w:line="320" w:lineRule="exact"/>
              <w:jc w:val="left"/>
              <w:rPr>
                <w:rFonts w:asciiTheme="minorEastAsia" w:eastAsiaTheme="minorEastAsia" w:hAnsiTheme="minorEastAsia"/>
                <w:sz w:val="24"/>
              </w:rPr>
            </w:pPr>
          </w:p>
          <w:p w14:paraId="462EDBC5" w14:textId="77777777" w:rsidR="00B24A29" w:rsidRPr="00752340" w:rsidRDefault="00B24A29" w:rsidP="00015025">
            <w:pPr>
              <w:autoSpaceDE w:val="0"/>
              <w:autoSpaceDN w:val="0"/>
              <w:spacing w:line="320" w:lineRule="exact"/>
              <w:jc w:val="left"/>
              <w:rPr>
                <w:rFonts w:asciiTheme="minorEastAsia" w:eastAsiaTheme="minorEastAsia" w:hAnsiTheme="minorEastAsia"/>
                <w:sz w:val="24"/>
              </w:rPr>
            </w:pPr>
          </w:p>
          <w:p w14:paraId="236038CD" w14:textId="77777777" w:rsidR="00B24A29" w:rsidRPr="00752340" w:rsidRDefault="00B24A29" w:rsidP="00015025">
            <w:pPr>
              <w:autoSpaceDE w:val="0"/>
              <w:autoSpaceDN w:val="0"/>
              <w:spacing w:line="320" w:lineRule="exact"/>
              <w:jc w:val="left"/>
              <w:rPr>
                <w:rFonts w:asciiTheme="minorEastAsia" w:eastAsiaTheme="minorEastAsia" w:hAnsiTheme="minorEastAsia"/>
                <w:sz w:val="24"/>
              </w:rPr>
            </w:pPr>
          </w:p>
          <w:p w14:paraId="3D9668E6" w14:textId="36746A74" w:rsidR="00015025" w:rsidRPr="00752340" w:rsidRDefault="004C2233" w:rsidP="00015025">
            <w:pPr>
              <w:autoSpaceDE w:val="0"/>
              <w:autoSpaceDN w:val="0"/>
              <w:spacing w:line="320" w:lineRule="exact"/>
              <w:jc w:val="left"/>
              <w:rPr>
                <w:rFonts w:asciiTheme="minorEastAsia" w:eastAsiaTheme="minorEastAsia" w:hAnsiTheme="minorEastAsia"/>
                <w:sz w:val="24"/>
              </w:rPr>
            </w:pPr>
            <w:r w:rsidRPr="00752340">
              <w:rPr>
                <w:rFonts w:asciiTheme="minorEastAsia" w:eastAsiaTheme="minorEastAsia" w:hAnsiTheme="minorEastAsia" w:hint="eastAsia"/>
                <w:sz w:val="24"/>
              </w:rPr>
              <w:t>④</w:t>
            </w:r>
            <w:r w:rsidR="009A3020" w:rsidRPr="00752340">
              <w:rPr>
                <w:rFonts w:asciiTheme="minorEastAsia" w:eastAsiaTheme="minorEastAsia" w:hAnsiTheme="minorEastAsia" w:hint="eastAsia"/>
                <w:sz w:val="24"/>
              </w:rPr>
              <w:t xml:space="preserve"> </w:t>
            </w:r>
            <w:r w:rsidR="00015025" w:rsidRPr="00752340">
              <w:rPr>
                <w:rFonts w:asciiTheme="minorEastAsia" w:eastAsiaTheme="minorEastAsia" w:hAnsiTheme="minorEastAsia" w:hint="eastAsia"/>
                <w:sz w:val="24"/>
              </w:rPr>
              <w:t>不妊・不育症対策事業費</w:t>
            </w:r>
          </w:p>
          <w:p w14:paraId="4E430E9A"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D941BFC"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6027DEC"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8A58574"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20FD67E4"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4876ADF"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4A1BCD12"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C3B0128"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7EA8682B" w14:textId="62C0B391"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15B59F57" w14:textId="77777777" w:rsidR="000A11D4" w:rsidRPr="00752340" w:rsidRDefault="000A11D4" w:rsidP="00015025">
            <w:pPr>
              <w:autoSpaceDE w:val="0"/>
              <w:autoSpaceDN w:val="0"/>
              <w:spacing w:line="320" w:lineRule="exact"/>
              <w:ind w:left="226" w:hangingChars="100" w:hanging="226"/>
              <w:jc w:val="left"/>
              <w:rPr>
                <w:rFonts w:asciiTheme="minorEastAsia" w:eastAsiaTheme="minorEastAsia" w:hAnsiTheme="minorEastAsia"/>
                <w:sz w:val="24"/>
              </w:rPr>
            </w:pPr>
          </w:p>
          <w:p w14:paraId="1DB13794"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32ADE948" w14:textId="2B24AC00" w:rsidR="00015025" w:rsidRPr="00752340" w:rsidRDefault="008A0699" w:rsidP="009A3020">
            <w:pPr>
              <w:autoSpaceDE w:val="0"/>
              <w:autoSpaceDN w:val="0"/>
              <w:spacing w:line="320" w:lineRule="exact"/>
              <w:ind w:left="339" w:hangingChars="150" w:hanging="339"/>
              <w:jc w:val="left"/>
              <w:rPr>
                <w:rFonts w:asciiTheme="minorEastAsia" w:eastAsiaTheme="minorEastAsia" w:hAnsiTheme="minorEastAsia"/>
                <w:sz w:val="24"/>
              </w:rPr>
            </w:pPr>
            <w:r w:rsidRPr="00752340">
              <w:rPr>
                <w:rFonts w:asciiTheme="minorEastAsia" w:eastAsiaTheme="minorEastAsia" w:hAnsiTheme="minorEastAsia" w:hint="eastAsia"/>
                <w:sz w:val="24"/>
              </w:rPr>
              <w:t>⑤</w:t>
            </w:r>
            <w:r w:rsidR="009A3020" w:rsidRPr="00752340">
              <w:rPr>
                <w:rFonts w:asciiTheme="minorEastAsia" w:eastAsiaTheme="minorEastAsia" w:hAnsiTheme="minorEastAsia" w:hint="eastAsia"/>
                <w:sz w:val="24"/>
              </w:rPr>
              <w:t xml:space="preserve"> </w:t>
            </w:r>
            <w:r w:rsidR="00015025" w:rsidRPr="00752340">
              <w:rPr>
                <w:rFonts w:asciiTheme="minorEastAsia" w:eastAsiaTheme="minorEastAsia" w:hAnsiTheme="minorEastAsia" w:hint="eastAsia"/>
                <w:sz w:val="24"/>
              </w:rPr>
              <w:t>ハンセン病療養所入所者等支援事業費</w:t>
            </w:r>
          </w:p>
          <w:p w14:paraId="54DB31B1"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780E3887"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549B7C17"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6BF471AB"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1BB99BDE"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rPr>
            </w:pPr>
          </w:p>
          <w:p w14:paraId="7015DD7D" w14:textId="77777777" w:rsidR="00F6004F" w:rsidRPr="00752340" w:rsidRDefault="00F6004F" w:rsidP="00015025">
            <w:pPr>
              <w:autoSpaceDE w:val="0"/>
              <w:autoSpaceDN w:val="0"/>
              <w:spacing w:line="320" w:lineRule="exact"/>
              <w:ind w:left="226" w:hangingChars="100" w:hanging="226"/>
              <w:jc w:val="left"/>
              <w:rPr>
                <w:rFonts w:asciiTheme="minorEastAsia" w:eastAsiaTheme="minorEastAsia" w:hAnsiTheme="minorEastAsia"/>
                <w:sz w:val="24"/>
              </w:rPr>
            </w:pPr>
          </w:p>
          <w:p w14:paraId="41704942" w14:textId="38E736E5" w:rsidR="00015025" w:rsidRPr="00752340" w:rsidRDefault="008A0699" w:rsidP="009A3020">
            <w:pPr>
              <w:autoSpaceDE w:val="0"/>
              <w:autoSpaceDN w:val="0"/>
              <w:spacing w:line="320" w:lineRule="exact"/>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⑥</w:t>
            </w:r>
            <w:r w:rsidR="009A3020" w:rsidRPr="00752340">
              <w:rPr>
                <w:rFonts w:asciiTheme="minorEastAsia" w:eastAsiaTheme="minorEastAsia" w:hAnsiTheme="minorEastAsia" w:hint="eastAsia"/>
                <w:sz w:val="24"/>
                <w:lang w:eastAsia="zh-TW"/>
              </w:rPr>
              <w:t xml:space="preserve"> </w:t>
            </w:r>
            <w:r w:rsidR="00015025" w:rsidRPr="00752340">
              <w:rPr>
                <w:rFonts w:asciiTheme="minorEastAsia" w:eastAsiaTheme="minorEastAsia" w:hAnsiTheme="minorEastAsia" w:hint="eastAsia"/>
                <w:sz w:val="24"/>
                <w:lang w:eastAsia="zh-TW"/>
              </w:rPr>
              <w:t>先天性代謝異常等検査事業</w:t>
            </w:r>
          </w:p>
          <w:p w14:paraId="0BB74AC3" w14:textId="77777777" w:rsidR="00015025" w:rsidRPr="00752340" w:rsidRDefault="00015025" w:rsidP="00015025">
            <w:pPr>
              <w:autoSpaceDE w:val="0"/>
              <w:autoSpaceDN w:val="0"/>
              <w:spacing w:line="320" w:lineRule="exact"/>
              <w:jc w:val="left"/>
              <w:rPr>
                <w:rFonts w:asciiTheme="minorEastAsia" w:eastAsiaTheme="minorEastAsia" w:hAnsiTheme="minorEastAsia"/>
                <w:sz w:val="24"/>
                <w:lang w:eastAsia="zh-TW"/>
              </w:rPr>
            </w:pPr>
          </w:p>
          <w:p w14:paraId="25A12F12"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6FE899F"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AD83BF5"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7B5272B"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04F57FC3"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194C4C2A"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2C4A7BFB"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013712CA"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63945571"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7E8C3A20"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CEA88C3"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294C6688" w14:textId="77777777" w:rsidR="00074528" w:rsidRPr="00752340" w:rsidRDefault="00074528" w:rsidP="00015025">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415BD1B" w14:textId="355BBBFE" w:rsidR="0036031E" w:rsidRPr="00752340" w:rsidRDefault="0036031E"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1B47DF09" w14:textId="77777777" w:rsidR="00305658" w:rsidRPr="00752340" w:rsidRDefault="00305658"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7488E00D" w14:textId="7FD5A38B" w:rsidR="00074528" w:rsidRPr="00752340" w:rsidRDefault="008A0699" w:rsidP="009A3020">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sz w:val="24"/>
              </w:rPr>
              <w:t>⑦</w:t>
            </w:r>
            <w:r w:rsidR="00CC7357" w:rsidRPr="00752340">
              <w:rPr>
                <w:rFonts w:asciiTheme="minorEastAsia" w:eastAsiaTheme="minorEastAsia" w:hAnsiTheme="minorEastAsia" w:hint="eastAsia"/>
                <w:sz w:val="24"/>
              </w:rPr>
              <w:t>【重点】</w:t>
            </w:r>
            <w:r w:rsidR="03342BF1" w:rsidRPr="00752340">
              <w:rPr>
                <w:rFonts w:asciiTheme="minorEastAsia" w:eastAsiaTheme="minorEastAsia" w:hAnsiTheme="minorEastAsia"/>
                <w:sz w:val="24"/>
              </w:rPr>
              <w:t>【拡充】</w:t>
            </w:r>
            <w:r w:rsidR="00074528" w:rsidRPr="00752340">
              <w:rPr>
                <w:rFonts w:asciiTheme="minorEastAsia" w:eastAsiaTheme="minorEastAsia" w:hAnsiTheme="minorEastAsia"/>
                <w:sz w:val="24"/>
              </w:rPr>
              <w:t>早発卵巣不全患者等妊よう性温存治療助成試行事業</w:t>
            </w:r>
          </w:p>
        </w:tc>
        <w:tc>
          <w:tcPr>
            <w:tcW w:w="2244" w:type="dxa"/>
          </w:tcPr>
          <w:p w14:paraId="6D232861" w14:textId="7777777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8D1072C" w14:textId="7777777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AFF2CB3" w14:textId="77777777"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p w14:paraId="5A62B5E7" w14:textId="3229AFB3" w:rsidR="00357698" w:rsidRPr="00752340" w:rsidRDefault="00357698" w:rsidP="008253BC">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157</w:t>
            </w:r>
            <w:r w:rsidRPr="00752340">
              <w:rPr>
                <w:rFonts w:asciiTheme="minorEastAsia" w:eastAsiaTheme="minorEastAsia" w:hAnsiTheme="minorEastAsia" w:hint="eastAsia"/>
                <w:sz w:val="24"/>
                <w:lang w:eastAsia="zh-TW"/>
              </w:rPr>
              <w:t>億</w:t>
            </w:r>
            <w:r w:rsidR="008253BC" w:rsidRPr="00752340">
              <w:rPr>
                <w:rFonts w:asciiTheme="minorEastAsia" w:eastAsiaTheme="minorEastAsia" w:hAnsiTheme="minorEastAsia"/>
                <w:sz w:val="24"/>
                <w:lang w:eastAsia="zh-TW"/>
              </w:rPr>
              <w:t>6</w:t>
            </w:r>
            <w:r w:rsidRPr="00752340">
              <w:rPr>
                <w:rFonts w:asciiTheme="minorEastAsia" w:eastAsiaTheme="minorEastAsia" w:hAnsiTheme="minorEastAsia"/>
                <w:sz w:val="24"/>
                <w:lang w:eastAsia="zh-TW"/>
              </w:rPr>
              <w:t>,</w:t>
            </w:r>
            <w:r w:rsidR="008253BC" w:rsidRPr="00752340">
              <w:rPr>
                <w:rFonts w:asciiTheme="minorEastAsia" w:eastAsiaTheme="minorEastAsia" w:hAnsiTheme="minorEastAsia"/>
                <w:sz w:val="24"/>
                <w:lang w:eastAsia="zh-TW"/>
              </w:rPr>
              <w:t>276</w:t>
            </w:r>
            <w:r w:rsidRPr="00752340">
              <w:rPr>
                <w:rFonts w:asciiTheme="minorEastAsia" w:eastAsiaTheme="minorEastAsia" w:hAnsiTheme="minorEastAsia" w:hint="eastAsia"/>
                <w:sz w:val="24"/>
                <w:lang w:eastAsia="zh-TW"/>
              </w:rPr>
              <w:t>万</w:t>
            </w:r>
            <w:r w:rsidR="008253BC" w:rsidRPr="00752340">
              <w:rPr>
                <w:rFonts w:asciiTheme="minorEastAsia" w:eastAsiaTheme="minorEastAsia" w:hAnsiTheme="minorEastAsia" w:hint="eastAsia"/>
                <w:sz w:val="24"/>
                <w:lang w:eastAsia="zh-TW"/>
              </w:rPr>
              <w:t>5千</w:t>
            </w:r>
            <w:r w:rsidRPr="00752340">
              <w:rPr>
                <w:rFonts w:asciiTheme="minorEastAsia" w:eastAsiaTheme="minorEastAsia" w:hAnsiTheme="minorEastAsia" w:hint="eastAsia"/>
                <w:sz w:val="24"/>
                <w:lang w:eastAsia="zh-TW"/>
              </w:rPr>
              <w:t>円</w:t>
            </w:r>
          </w:p>
          <w:p w14:paraId="62C1F3FB" w14:textId="77777777" w:rsidR="00E50F3C" w:rsidRPr="00752340" w:rsidRDefault="00E50F3C" w:rsidP="00357698">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144</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4,66</w:t>
            </w:r>
            <w:r w:rsidRPr="00752340">
              <w:rPr>
                <w:rFonts w:asciiTheme="minorEastAsia" w:eastAsiaTheme="minorEastAsia" w:hAnsiTheme="minorEastAsia" w:hint="eastAsia"/>
                <w:sz w:val="24"/>
                <w:lang w:eastAsia="zh-TW"/>
              </w:rPr>
              <w:t>7万7千円</w:t>
            </w:r>
          </w:p>
          <w:p w14:paraId="17E947E5" w14:textId="1E84ABDD" w:rsidR="00357698" w:rsidRPr="00752340" w:rsidRDefault="008253BC" w:rsidP="00E50F3C">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146億8</w:t>
            </w:r>
            <w:r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267万　 円</w:t>
            </w:r>
          </w:p>
          <w:p w14:paraId="7126E51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C30306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FBE839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ACA0D8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4766C5B" w14:textId="77777777" w:rsidR="00357698" w:rsidRPr="00752340" w:rsidRDefault="00357698" w:rsidP="00357698">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6E27B73F" w14:textId="77777777" w:rsidR="00357698" w:rsidRPr="00752340" w:rsidRDefault="00357698" w:rsidP="00357698">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04ADE41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E136DD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A6AA3A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8144A5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D7549FE" w14:textId="10B87E96"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lang w:eastAsia="zh-TW"/>
              </w:rPr>
              <w:t>1,48</w:t>
            </w:r>
            <w:r w:rsidR="0095019B" w:rsidRPr="00752340">
              <w:rPr>
                <w:rFonts w:asciiTheme="minorEastAsia" w:eastAsiaTheme="minorEastAsia" w:hAnsiTheme="minorEastAsia"/>
                <w:sz w:val="24"/>
                <w:lang w:eastAsia="zh-TW"/>
              </w:rPr>
              <w:t>3</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8千</w:t>
            </w:r>
            <w:r w:rsidRPr="00752340">
              <w:rPr>
                <w:rFonts w:asciiTheme="minorEastAsia" w:eastAsiaTheme="minorEastAsia" w:hAnsiTheme="minorEastAsia" w:hint="eastAsia"/>
                <w:sz w:val="24"/>
                <w:lang w:eastAsia="zh-TW"/>
              </w:rPr>
              <w:t>円</w:t>
            </w:r>
          </w:p>
          <w:p w14:paraId="135B48AE" w14:textId="77777777" w:rsidR="00E50F3C" w:rsidRPr="00752340" w:rsidRDefault="00E50F3C"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1,26</w:t>
            </w:r>
            <w:r w:rsidRPr="00752340">
              <w:rPr>
                <w:rFonts w:asciiTheme="minorEastAsia" w:eastAsiaTheme="minorEastAsia" w:hAnsiTheme="minorEastAsia" w:hint="eastAsia"/>
                <w:sz w:val="24"/>
              </w:rPr>
              <w:t>7万7千円</w:t>
            </w:r>
          </w:p>
          <w:p w14:paraId="7AE875F6" w14:textId="5884F291" w:rsidR="00357698" w:rsidRPr="00752340" w:rsidRDefault="0095019B" w:rsidP="00E50F3C">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1,269万9千円</w:t>
            </w:r>
          </w:p>
          <w:p w14:paraId="43025DAC" w14:textId="77777777" w:rsidR="00357698" w:rsidRPr="00752340" w:rsidRDefault="00357698" w:rsidP="00357698">
            <w:pPr>
              <w:tabs>
                <w:tab w:val="left" w:pos="3000"/>
              </w:tabs>
              <w:autoSpaceDE w:val="0"/>
              <w:autoSpaceDN w:val="0"/>
              <w:spacing w:line="320" w:lineRule="exact"/>
              <w:ind w:rightChars="10" w:right="20" w:firstLineChars="450" w:firstLine="1018"/>
              <w:rPr>
                <w:rFonts w:asciiTheme="minorEastAsia" w:eastAsiaTheme="minorEastAsia" w:hAnsiTheme="minorEastAsia"/>
                <w:sz w:val="24"/>
              </w:rPr>
            </w:pPr>
          </w:p>
          <w:p w14:paraId="4CD05A56" w14:textId="77777777" w:rsidR="00357698" w:rsidRPr="00752340" w:rsidRDefault="00357698" w:rsidP="00357698">
            <w:pPr>
              <w:tabs>
                <w:tab w:val="left" w:pos="3000"/>
              </w:tabs>
              <w:autoSpaceDE w:val="0"/>
              <w:autoSpaceDN w:val="0"/>
              <w:spacing w:line="320" w:lineRule="exact"/>
              <w:ind w:rightChars="10" w:right="20" w:firstLineChars="450" w:firstLine="1018"/>
              <w:rPr>
                <w:rFonts w:asciiTheme="minorEastAsia" w:eastAsiaTheme="minorEastAsia" w:hAnsiTheme="minorEastAsia"/>
                <w:sz w:val="24"/>
              </w:rPr>
            </w:pPr>
          </w:p>
          <w:p w14:paraId="702680B0" w14:textId="77777777" w:rsidR="00357698" w:rsidRPr="00752340" w:rsidRDefault="00357698" w:rsidP="00357698">
            <w:pPr>
              <w:tabs>
                <w:tab w:val="left" w:pos="3000"/>
              </w:tabs>
              <w:autoSpaceDE w:val="0"/>
              <w:autoSpaceDN w:val="0"/>
              <w:spacing w:line="320" w:lineRule="exact"/>
              <w:ind w:rightChars="10" w:right="20"/>
              <w:rPr>
                <w:rFonts w:asciiTheme="minorEastAsia" w:eastAsiaTheme="minorEastAsia" w:hAnsiTheme="minorEastAsia"/>
                <w:sz w:val="24"/>
              </w:rPr>
            </w:pPr>
          </w:p>
          <w:p w14:paraId="1023CBEA" w14:textId="6B101062"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260</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lang w:eastAsia="zh-TW"/>
              </w:rPr>
              <w:t>円</w:t>
            </w:r>
          </w:p>
          <w:p w14:paraId="485279BE" w14:textId="62515F5C"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2</w:t>
            </w:r>
            <w:r w:rsidRPr="00752340">
              <w:rPr>
                <w:rFonts w:asciiTheme="minorEastAsia" w:eastAsiaTheme="minorEastAsia" w:hAnsiTheme="minorEastAsia"/>
                <w:sz w:val="24"/>
              </w:rPr>
              <w:t>51</w:t>
            </w:r>
            <w:r w:rsidRPr="00752340">
              <w:rPr>
                <w:rFonts w:asciiTheme="minorEastAsia" w:eastAsiaTheme="minorEastAsia" w:hAnsiTheme="minorEastAsia" w:hint="eastAsia"/>
                <w:sz w:val="24"/>
              </w:rPr>
              <w:t>万7千円</w:t>
            </w:r>
          </w:p>
          <w:p w14:paraId="1F154E89" w14:textId="66C42BA7"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25</w:t>
            </w:r>
            <w:r w:rsidR="0095019B" w:rsidRPr="00752340">
              <w:rPr>
                <w:rFonts w:asciiTheme="minorEastAsia" w:eastAsiaTheme="minorEastAsia" w:hAnsiTheme="minorEastAsia"/>
                <w:sz w:val="24"/>
              </w:rPr>
              <w:t>1</w:t>
            </w:r>
            <w:r w:rsidRPr="00752340">
              <w:rPr>
                <w:rFonts w:asciiTheme="minorEastAsia" w:eastAsiaTheme="minorEastAsia" w:hAnsiTheme="minorEastAsia" w:hint="eastAsia"/>
                <w:sz w:val="24"/>
              </w:rPr>
              <w:t>万</w:t>
            </w:r>
            <w:r w:rsidR="0095019B" w:rsidRPr="00752340">
              <w:rPr>
                <w:rFonts w:asciiTheme="minorEastAsia" w:eastAsiaTheme="minorEastAsia" w:hAnsiTheme="minorEastAsia" w:hint="eastAsia"/>
                <w:sz w:val="24"/>
              </w:rPr>
              <w:t>7千</w:t>
            </w:r>
            <w:r w:rsidRPr="00752340">
              <w:rPr>
                <w:rFonts w:asciiTheme="minorEastAsia" w:eastAsiaTheme="minorEastAsia" w:hAnsiTheme="minorEastAsia" w:hint="eastAsia"/>
                <w:sz w:val="24"/>
              </w:rPr>
              <w:t>円</w:t>
            </w:r>
          </w:p>
          <w:p w14:paraId="0F728F7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8F5F2A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E6B2CF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0A8C4F8"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5990B46" w14:textId="0ECBA0B4"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2,494万</w:t>
            </w:r>
            <w:r w:rsidR="0095019B"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3B526A93" w14:textId="34E0D69C"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w:t>
            </w:r>
            <w:r w:rsidRPr="00752340">
              <w:rPr>
                <w:rFonts w:asciiTheme="minorEastAsia" w:eastAsiaTheme="minorEastAsia" w:hAnsiTheme="minorEastAsia"/>
                <w:sz w:val="24"/>
              </w:rPr>
              <w:t>,081</w:t>
            </w:r>
            <w:r w:rsidRPr="00752340">
              <w:rPr>
                <w:rFonts w:asciiTheme="minorEastAsia" w:eastAsiaTheme="minorEastAsia" w:hAnsiTheme="minorEastAsia" w:hint="eastAsia"/>
                <w:sz w:val="24"/>
              </w:rPr>
              <w:t>万2千円</w:t>
            </w:r>
          </w:p>
          <w:p w14:paraId="63CF6F27" w14:textId="3095E182"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2,081万</w:t>
            </w:r>
            <w:r w:rsidR="0095019B" w:rsidRPr="00752340">
              <w:rPr>
                <w:rFonts w:asciiTheme="minorEastAsia" w:eastAsiaTheme="minorEastAsia" w:hAnsiTheme="minorEastAsia" w:hint="eastAsia"/>
                <w:sz w:val="24"/>
              </w:rPr>
              <w:t>2千</w:t>
            </w:r>
            <w:r w:rsidRPr="00752340">
              <w:rPr>
                <w:rFonts w:asciiTheme="minorEastAsia" w:eastAsiaTheme="minorEastAsia" w:hAnsiTheme="minorEastAsia"/>
                <w:sz w:val="24"/>
                <w:lang w:eastAsia="zh-TW"/>
              </w:rPr>
              <w:t>円</w:t>
            </w:r>
          </w:p>
          <w:p w14:paraId="27E81EA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EEC032C" w14:textId="77777777" w:rsidR="00357698" w:rsidRPr="00752340" w:rsidRDefault="00357698" w:rsidP="00357698">
            <w:pPr>
              <w:tabs>
                <w:tab w:val="left" w:pos="3000"/>
              </w:tabs>
              <w:autoSpaceDE w:val="0"/>
              <w:autoSpaceDN w:val="0"/>
              <w:spacing w:line="320" w:lineRule="exact"/>
              <w:jc w:val="right"/>
              <w:rPr>
                <w:rFonts w:asciiTheme="minorEastAsia" w:eastAsiaTheme="minorEastAsia" w:hAnsiTheme="minorEastAsia"/>
                <w:sz w:val="24"/>
                <w:lang w:eastAsia="zh-TW"/>
              </w:rPr>
            </w:pPr>
          </w:p>
          <w:p w14:paraId="0F426C0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23809F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AE3EB8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4CF71D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54FF14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6E7B09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16D95F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41F4F7E" w14:textId="00F912F8"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1,9</w:t>
            </w:r>
            <w:r w:rsidR="0095019B" w:rsidRPr="00752340">
              <w:rPr>
                <w:rFonts w:asciiTheme="minorEastAsia" w:eastAsiaTheme="minorEastAsia" w:hAnsiTheme="minorEastAsia" w:hint="eastAsia"/>
                <w:sz w:val="24"/>
              </w:rPr>
              <w:t>59</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5千</w:t>
            </w:r>
            <w:r w:rsidRPr="00752340">
              <w:rPr>
                <w:rFonts w:asciiTheme="minorEastAsia" w:eastAsiaTheme="minorEastAsia" w:hAnsiTheme="minorEastAsia" w:hint="eastAsia"/>
                <w:sz w:val="24"/>
                <w:lang w:eastAsia="zh-TW"/>
              </w:rPr>
              <w:t>円</w:t>
            </w:r>
          </w:p>
          <w:p w14:paraId="30396D0A" w14:textId="6E59664B"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w:t>
            </w:r>
            <w:r w:rsidRPr="00752340">
              <w:rPr>
                <w:rFonts w:asciiTheme="minorEastAsia" w:eastAsiaTheme="minorEastAsia" w:hAnsiTheme="minorEastAsia"/>
                <w:sz w:val="24"/>
              </w:rPr>
              <w:t>,810</w:t>
            </w:r>
            <w:r w:rsidRPr="00752340">
              <w:rPr>
                <w:rFonts w:asciiTheme="minorEastAsia" w:eastAsiaTheme="minorEastAsia" w:hAnsiTheme="minorEastAsia" w:hint="eastAsia"/>
                <w:sz w:val="24"/>
              </w:rPr>
              <w:t>万6千円</w:t>
            </w:r>
          </w:p>
          <w:p w14:paraId="2618F16D" w14:textId="76B63FE8"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1,81</w:t>
            </w:r>
            <w:r w:rsidR="0095019B" w:rsidRPr="00752340">
              <w:rPr>
                <w:rFonts w:asciiTheme="minorEastAsia" w:eastAsiaTheme="minorEastAsia" w:hAnsiTheme="minorEastAsia" w:hint="eastAsia"/>
                <w:sz w:val="24"/>
              </w:rPr>
              <w:t>0</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6千</w:t>
            </w:r>
            <w:r w:rsidRPr="00752340">
              <w:rPr>
                <w:rFonts w:asciiTheme="minorEastAsia" w:eastAsiaTheme="minorEastAsia" w:hAnsiTheme="minorEastAsia" w:hint="eastAsia"/>
                <w:sz w:val="24"/>
                <w:lang w:eastAsia="zh-TW"/>
              </w:rPr>
              <w:t>円</w:t>
            </w:r>
          </w:p>
          <w:p w14:paraId="25F29F7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7DB7868"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9A71D1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B152B5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62BA25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2FF83E6" w14:textId="48BEABFB"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2億4,76</w:t>
            </w:r>
            <w:r w:rsidR="0095019B" w:rsidRPr="00752340">
              <w:rPr>
                <w:rFonts w:asciiTheme="minorEastAsia" w:eastAsiaTheme="minorEastAsia" w:hAnsiTheme="minorEastAsia" w:hint="eastAsia"/>
                <w:sz w:val="24"/>
                <w:lang w:eastAsia="zh-TW"/>
              </w:rPr>
              <w:t>7</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hint="eastAsia"/>
                <w:sz w:val="24"/>
                <w:lang w:eastAsia="zh-TW"/>
              </w:rPr>
              <w:t>円</w:t>
            </w:r>
          </w:p>
          <w:p w14:paraId="2F73F369" w14:textId="55D88A08"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2億4</w:t>
            </w:r>
            <w:r w:rsidRPr="00752340">
              <w:rPr>
                <w:rFonts w:asciiTheme="minorEastAsia" w:eastAsiaTheme="minorEastAsia" w:hAnsiTheme="minorEastAsia"/>
                <w:sz w:val="24"/>
                <w:lang w:eastAsia="zh-TW"/>
              </w:rPr>
              <w:t>,930</w:t>
            </w:r>
            <w:r w:rsidRPr="00752340">
              <w:rPr>
                <w:rFonts w:asciiTheme="minorEastAsia" w:eastAsiaTheme="minorEastAsia" w:hAnsiTheme="minorEastAsia" w:hint="eastAsia"/>
                <w:sz w:val="24"/>
                <w:lang w:eastAsia="zh-TW"/>
              </w:rPr>
              <w:t>万7千円</w:t>
            </w:r>
          </w:p>
          <w:p w14:paraId="0E4DC95B" w14:textId="6F344A8B"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2億4,93</w:t>
            </w:r>
            <w:r w:rsidR="0095019B" w:rsidRPr="00752340">
              <w:rPr>
                <w:rFonts w:asciiTheme="minorEastAsia" w:eastAsiaTheme="minorEastAsia" w:hAnsiTheme="minorEastAsia" w:hint="eastAsia"/>
                <w:sz w:val="24"/>
                <w:lang w:eastAsia="zh-TW"/>
              </w:rPr>
              <w:t>0</w:t>
            </w:r>
            <w:r w:rsidRPr="00752340">
              <w:rPr>
                <w:rFonts w:asciiTheme="minorEastAsia" w:eastAsiaTheme="minorEastAsia" w:hAnsiTheme="minorEastAsia"/>
                <w:sz w:val="24"/>
                <w:lang w:eastAsia="zh-TW"/>
              </w:rPr>
              <w:t>万</w:t>
            </w:r>
            <w:r w:rsidR="0095019B"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sz w:val="24"/>
                <w:lang w:eastAsia="zh-TW"/>
              </w:rPr>
              <w:t>円</w:t>
            </w:r>
          </w:p>
          <w:p w14:paraId="5932631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D10BB6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5F1576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6B2B1E8"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05FE08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936882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C12B8A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541DE9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B061CF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4928AE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4E7587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A3AC9C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C5C396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913EBC8" w14:textId="441C9714"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5,428</w:t>
            </w:r>
            <w:r w:rsidRPr="00752340">
              <w:rPr>
                <w:rFonts w:asciiTheme="minorEastAsia" w:eastAsiaTheme="minorEastAsia" w:hAnsiTheme="minorEastAsia" w:hint="eastAsia"/>
                <w:sz w:val="24"/>
              </w:rPr>
              <w:t>万</w:t>
            </w:r>
            <w:r w:rsidR="0095019B" w:rsidRPr="00752340">
              <w:rPr>
                <w:rFonts w:asciiTheme="minorEastAsia" w:eastAsiaTheme="minorEastAsia" w:hAnsiTheme="minorEastAsia" w:hint="eastAsia"/>
                <w:sz w:val="24"/>
              </w:rPr>
              <w:t>4千</w:t>
            </w:r>
            <w:r w:rsidRPr="00752340">
              <w:rPr>
                <w:rFonts w:asciiTheme="minorEastAsia" w:eastAsiaTheme="minorEastAsia" w:hAnsiTheme="minorEastAsia" w:hint="eastAsia"/>
                <w:sz w:val="24"/>
              </w:rPr>
              <w:t>円</w:t>
            </w:r>
          </w:p>
          <w:p w14:paraId="1C4921B0" w14:textId="17DCB95A"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3,492万　 円</w:t>
            </w:r>
          </w:p>
          <w:p w14:paraId="3C9E2219" w14:textId="09BF786E"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rPr>
              <w:t>3,492</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lang w:eastAsia="zh-TW"/>
              </w:rPr>
              <w:t>円</w:t>
            </w:r>
          </w:p>
          <w:p w14:paraId="25BE53CA" w14:textId="346A4FB6" w:rsidR="00074528" w:rsidRPr="00752340" w:rsidRDefault="00074528" w:rsidP="0007452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Pr>
          <w:p w14:paraId="0FCC035E"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lang w:eastAsia="zh-TW"/>
              </w:rPr>
            </w:pPr>
          </w:p>
          <w:p w14:paraId="20A9DA1C"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lang w:eastAsia="zh-TW"/>
              </w:rPr>
            </w:pPr>
          </w:p>
          <w:p w14:paraId="4691F927" w14:textId="77777777" w:rsidR="00DF6503" w:rsidRPr="00752340" w:rsidRDefault="00DF6503" w:rsidP="00015025">
            <w:pPr>
              <w:autoSpaceDE w:val="0"/>
              <w:autoSpaceDN w:val="0"/>
              <w:spacing w:line="320" w:lineRule="exact"/>
              <w:rPr>
                <w:rFonts w:asciiTheme="minorEastAsia" w:eastAsia="PMingLiU" w:hAnsiTheme="minorEastAsia"/>
                <w:sz w:val="24"/>
                <w:lang w:eastAsia="zh-TW"/>
              </w:rPr>
            </w:pPr>
          </w:p>
          <w:p w14:paraId="237E0E03" w14:textId="49EA8F8D" w:rsidR="00015025" w:rsidRPr="00752340" w:rsidRDefault="00015025" w:rsidP="00015025">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○指定難病医療費援助事業</w:t>
            </w:r>
          </w:p>
          <w:p w14:paraId="35EC5D16" w14:textId="61B4B80E"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発病の機構が明らかでなく治療方法が確立していない希少な病気であって、長期の療養を要する難病のうち、厚生労働大臣が指定する指定難病（</w:t>
            </w:r>
            <w:r w:rsidR="00CC6758" w:rsidRPr="00752340">
              <w:rPr>
                <w:rFonts w:asciiTheme="minorEastAsia" w:eastAsiaTheme="minorEastAsia" w:hAnsiTheme="minorEastAsia"/>
                <w:sz w:val="24"/>
              </w:rPr>
              <w:t>348</w:t>
            </w:r>
            <w:r w:rsidRPr="00752340">
              <w:rPr>
                <w:rFonts w:asciiTheme="minorEastAsia" w:eastAsiaTheme="minorEastAsia" w:hAnsiTheme="minorEastAsia" w:hint="eastAsia"/>
                <w:sz w:val="24"/>
              </w:rPr>
              <w:t>疾病）について、その治療費を助成。</w:t>
            </w:r>
          </w:p>
          <w:p w14:paraId="47BBE038"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p>
          <w:p w14:paraId="0D95AC46" w14:textId="77777777" w:rsidR="00015025" w:rsidRPr="00752340" w:rsidRDefault="0001502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lastRenderedPageBreak/>
              <w:t>○難病相談支援センター事業</w:t>
            </w:r>
          </w:p>
          <w:p w14:paraId="41FEAA6F" w14:textId="77777777"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 xml:space="preserve">　　難病患者・家族の生活面を支援するため「大阪難病相談支援センター」において相談事業や交流会を実施。</w:t>
            </w:r>
          </w:p>
          <w:p w14:paraId="61DD3638" w14:textId="52AA8942"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p>
          <w:p w14:paraId="11C40995" w14:textId="5F591422"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p>
          <w:p w14:paraId="626D0F6C" w14:textId="054A87DA" w:rsidR="00B24A29" w:rsidRPr="00752340" w:rsidRDefault="00CC6758" w:rsidP="00540BEC">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臓器提供事例が増加傾向にある中、</w:t>
            </w:r>
            <w:r w:rsidR="00B24A29" w:rsidRPr="00752340">
              <w:rPr>
                <w:rFonts w:asciiTheme="minorEastAsia" w:eastAsiaTheme="minorEastAsia" w:hAnsiTheme="minorEastAsia"/>
                <w:sz w:val="24"/>
              </w:rPr>
              <w:t>移植医療の適正な実施に資するため、臓器移植コーディネーターを</w:t>
            </w:r>
            <w:r w:rsidR="2C97851D" w:rsidRPr="00752340">
              <w:rPr>
                <w:rFonts w:asciiTheme="minorEastAsia" w:eastAsiaTheme="minorEastAsia" w:hAnsiTheme="minorEastAsia"/>
                <w:sz w:val="24"/>
              </w:rPr>
              <w:t>増員</w:t>
            </w:r>
            <w:r w:rsidR="00B24A29" w:rsidRPr="00752340">
              <w:rPr>
                <w:rFonts w:asciiTheme="minorEastAsia" w:eastAsiaTheme="minorEastAsia" w:hAnsiTheme="minorEastAsia"/>
                <w:sz w:val="24"/>
              </w:rPr>
              <w:t>するとともに、普及啓発を実施。</w:t>
            </w:r>
          </w:p>
          <w:p w14:paraId="476AE9C6" w14:textId="74CC9274" w:rsidR="00B24A29" w:rsidRPr="00752340" w:rsidRDefault="00B24A29" w:rsidP="00CC6758">
            <w:pPr>
              <w:autoSpaceDE w:val="0"/>
              <w:autoSpaceDN w:val="0"/>
              <w:spacing w:line="320" w:lineRule="exact"/>
              <w:ind w:left="226" w:hangingChars="100" w:hanging="226"/>
              <w:rPr>
                <w:rFonts w:asciiTheme="minorEastAsia" w:eastAsiaTheme="minorEastAsia" w:hAnsiTheme="minorEastAsia"/>
                <w:sz w:val="24"/>
              </w:rPr>
            </w:pPr>
          </w:p>
          <w:p w14:paraId="6B971D34" w14:textId="77777777" w:rsidR="00B24A29" w:rsidRPr="00752340" w:rsidRDefault="00B24A29" w:rsidP="00B24A29">
            <w:pPr>
              <w:autoSpaceDE w:val="0"/>
              <w:autoSpaceDN w:val="0"/>
              <w:spacing w:line="320" w:lineRule="exact"/>
              <w:rPr>
                <w:rFonts w:asciiTheme="minorEastAsia" w:eastAsiaTheme="minorEastAsia" w:hAnsiTheme="minorEastAsia"/>
                <w:sz w:val="24"/>
              </w:rPr>
            </w:pPr>
          </w:p>
          <w:p w14:paraId="28B063AF" w14:textId="77777777" w:rsidR="00015025" w:rsidRPr="00752340" w:rsidRDefault="00015025" w:rsidP="00015025">
            <w:pPr>
              <w:autoSpaceDE w:val="0"/>
              <w:autoSpaceDN w:val="0"/>
              <w:spacing w:line="320" w:lineRule="exact"/>
              <w:ind w:leftChars="100" w:left="196"/>
              <w:rPr>
                <w:rFonts w:asciiTheme="minorEastAsia" w:eastAsiaTheme="minorEastAsia" w:hAnsiTheme="minorEastAsia"/>
                <w:sz w:val="24"/>
              </w:rPr>
            </w:pPr>
            <w:r w:rsidRPr="00752340">
              <w:rPr>
                <w:rFonts w:asciiTheme="minorEastAsia" w:eastAsiaTheme="minorEastAsia" w:hAnsiTheme="minorEastAsia" w:hint="eastAsia"/>
                <w:sz w:val="24"/>
              </w:rPr>
              <w:t>大阪府アレルギー疾患対策連絡会議を設置</w:t>
            </w:r>
          </w:p>
          <w:p w14:paraId="11ED0027" w14:textId="6E493D3E" w:rsidR="00015025" w:rsidRPr="00752340" w:rsidRDefault="0001502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し、府における診療連携体制の</w:t>
            </w:r>
            <w:r w:rsidR="00256F36">
              <w:rPr>
                <w:rFonts w:asciiTheme="minorEastAsia" w:eastAsiaTheme="minorEastAsia" w:hAnsiTheme="minorEastAsia" w:hint="eastAsia"/>
                <w:sz w:val="24"/>
              </w:rPr>
              <w:t>あ</w:t>
            </w:r>
            <w:r w:rsidRPr="00752340">
              <w:rPr>
                <w:rFonts w:asciiTheme="minorEastAsia" w:eastAsiaTheme="minorEastAsia" w:hAnsiTheme="minorEastAsia" w:hint="eastAsia"/>
                <w:sz w:val="24"/>
              </w:rPr>
              <w:t>り方の検討を行うとともに、アレルギー疾患医療拠点病院において、医療従事者向けの研修並びに府民への啓発事業等を実施。</w:t>
            </w:r>
          </w:p>
          <w:p w14:paraId="06803324" w14:textId="77777777" w:rsidR="00B24A29" w:rsidRPr="00752340" w:rsidRDefault="00B24A29" w:rsidP="00015025">
            <w:pPr>
              <w:autoSpaceDE w:val="0"/>
              <w:autoSpaceDN w:val="0"/>
              <w:spacing w:line="320" w:lineRule="exact"/>
              <w:rPr>
                <w:rFonts w:asciiTheme="minorEastAsia" w:eastAsiaTheme="minorEastAsia" w:hAnsiTheme="minorEastAsia"/>
                <w:sz w:val="24"/>
              </w:rPr>
            </w:pPr>
          </w:p>
          <w:p w14:paraId="30CDBAAC" w14:textId="77777777" w:rsidR="004C2233" w:rsidRPr="00752340" w:rsidRDefault="004C2233" w:rsidP="00015025">
            <w:pPr>
              <w:autoSpaceDE w:val="0"/>
              <w:autoSpaceDN w:val="0"/>
              <w:spacing w:line="320" w:lineRule="exact"/>
              <w:rPr>
                <w:rFonts w:asciiTheme="minorEastAsia" w:eastAsiaTheme="minorEastAsia" w:hAnsiTheme="minorEastAsia"/>
                <w:sz w:val="24"/>
              </w:rPr>
            </w:pPr>
          </w:p>
          <w:p w14:paraId="3D095114" w14:textId="77777777" w:rsidR="00015025" w:rsidRPr="00752340" w:rsidRDefault="00015025" w:rsidP="00015025">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○不育症検査費助成事業</w:t>
            </w:r>
          </w:p>
          <w:p w14:paraId="297853E5"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不育症患者の経済的負担を軽減するため、不育症検査に要する費用を助成。</w:t>
            </w:r>
          </w:p>
          <w:p w14:paraId="083733B0"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p>
          <w:p w14:paraId="48C6A2F4" w14:textId="4161FD6F" w:rsidR="00015025" w:rsidRPr="00752340" w:rsidRDefault="00015025" w:rsidP="00015025">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○性と健康の相談センター事業</w:t>
            </w:r>
          </w:p>
          <w:p w14:paraId="07665771" w14:textId="37BB550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不妊・不育症に悩む夫婦等に対する専門的な相談及び情報提供を行う体制を整備し、身体的、精神的負担の軽減と出産</w:t>
            </w:r>
            <w:r w:rsidR="0028784E" w:rsidRPr="00752340">
              <w:rPr>
                <w:rFonts w:asciiTheme="minorEastAsia" w:eastAsiaTheme="minorEastAsia" w:hAnsiTheme="minorEastAsia" w:hint="eastAsia"/>
                <w:sz w:val="24"/>
              </w:rPr>
              <w:t>への支援を行うとともに、性・生殖に関する相談窓口を設け、正しい知識の普及を実施。</w:t>
            </w:r>
          </w:p>
          <w:p w14:paraId="7C3533A2" w14:textId="77777777" w:rsidR="00015025" w:rsidRPr="00752340" w:rsidRDefault="00015025" w:rsidP="00015025">
            <w:pPr>
              <w:autoSpaceDE w:val="0"/>
              <w:autoSpaceDN w:val="0"/>
              <w:spacing w:line="320" w:lineRule="exact"/>
              <w:ind w:leftChars="100" w:left="196" w:firstLineChars="100" w:firstLine="226"/>
              <w:rPr>
                <w:rFonts w:asciiTheme="minorEastAsia" w:eastAsiaTheme="minorEastAsia" w:hAnsiTheme="minorEastAsia"/>
                <w:sz w:val="24"/>
              </w:rPr>
            </w:pPr>
          </w:p>
          <w:p w14:paraId="44F7E028" w14:textId="77777777" w:rsidR="000A11D4" w:rsidRPr="00752340" w:rsidRDefault="000A11D4" w:rsidP="00015025">
            <w:pPr>
              <w:autoSpaceDE w:val="0"/>
              <w:autoSpaceDN w:val="0"/>
              <w:spacing w:line="320" w:lineRule="exact"/>
              <w:rPr>
                <w:rFonts w:asciiTheme="minorEastAsia" w:eastAsiaTheme="minorEastAsia" w:hAnsiTheme="minorEastAsia"/>
                <w:sz w:val="24"/>
              </w:rPr>
            </w:pPr>
          </w:p>
          <w:p w14:paraId="53E48204"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ハンセン病回復者の社会復帰及び在宅の回復者やその家族支援のため、社会生活支援を行うコーディネーターの設置及びハンセン病療養所入所者の里帰り等を実施。</w:t>
            </w:r>
          </w:p>
          <w:p w14:paraId="005CAF65"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また、ハンセン病回復者等に対する偏見や差別の解消のための啓発を実施。</w:t>
            </w:r>
          </w:p>
          <w:p w14:paraId="7EC1644B"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p>
          <w:p w14:paraId="74890A33"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p>
          <w:p w14:paraId="48594B4D" w14:textId="77777777" w:rsidR="00015025" w:rsidRPr="00752340" w:rsidRDefault="00015025" w:rsidP="00015025">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○先天性代謝異常等検査事業</w:t>
            </w:r>
          </w:p>
          <w:p w14:paraId="24AA9DB8" w14:textId="77777777"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rPr>
              <w:t>20疾患を対象に、早期発見により適切な治療につなげるため、公費負担のもと、新生児を対象としたマススクリーニング検査を実施。</w:t>
            </w:r>
          </w:p>
          <w:p w14:paraId="40716007" w14:textId="77777777" w:rsidR="00015025" w:rsidRPr="00752340" w:rsidRDefault="00015025" w:rsidP="00015025">
            <w:pPr>
              <w:autoSpaceDE w:val="0"/>
              <w:autoSpaceDN w:val="0"/>
              <w:spacing w:line="320" w:lineRule="exact"/>
              <w:rPr>
                <w:rFonts w:asciiTheme="minorEastAsia" w:eastAsiaTheme="minorEastAsia" w:hAnsiTheme="minorEastAsia"/>
                <w:sz w:val="24"/>
              </w:rPr>
            </w:pPr>
          </w:p>
          <w:p w14:paraId="587DD19F" w14:textId="79220907" w:rsidR="00015025" w:rsidRPr="00752340" w:rsidRDefault="00015025" w:rsidP="00015025">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○新生児マススクリーニング検査に関する実証事業</w:t>
            </w:r>
          </w:p>
          <w:p w14:paraId="6DDF9BDF" w14:textId="0ABF66C4" w:rsidR="00015025" w:rsidRPr="00752340" w:rsidRDefault="00015025" w:rsidP="00E652EA">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 xml:space="preserve">　　マススクリーニング検査の対象疾患の追加を検討するために行う国の実証事業に参画し、現在、公費負担による検査対象外である重症複合免疫不全症（S</w:t>
            </w:r>
            <w:r w:rsidRPr="00752340">
              <w:rPr>
                <w:rFonts w:asciiTheme="minorEastAsia" w:eastAsiaTheme="minorEastAsia" w:hAnsiTheme="minorEastAsia"/>
                <w:sz w:val="24"/>
              </w:rPr>
              <w:t>CID</w:t>
            </w:r>
            <w:r w:rsidRPr="00752340">
              <w:rPr>
                <w:rFonts w:asciiTheme="minorEastAsia" w:eastAsiaTheme="minorEastAsia" w:hAnsiTheme="minorEastAsia" w:hint="eastAsia"/>
                <w:sz w:val="24"/>
              </w:rPr>
              <w:t>）及び脊髄性筋萎縮症（SMA）に対する検査費用を補助。</w:t>
            </w:r>
          </w:p>
          <w:p w14:paraId="39FDC33C" w14:textId="1217DD9F" w:rsidR="0036031E" w:rsidRPr="00752340" w:rsidRDefault="0036031E" w:rsidP="00015025">
            <w:pPr>
              <w:autoSpaceDE w:val="0"/>
              <w:autoSpaceDN w:val="0"/>
              <w:spacing w:line="320" w:lineRule="exact"/>
              <w:ind w:firstLineChars="100" w:firstLine="226"/>
              <w:rPr>
                <w:rFonts w:asciiTheme="minorEastAsia" w:eastAsiaTheme="minorEastAsia" w:hAnsiTheme="minorEastAsia"/>
                <w:sz w:val="24"/>
              </w:rPr>
            </w:pPr>
          </w:p>
          <w:p w14:paraId="389DDEC6" w14:textId="77777777" w:rsidR="00305658" w:rsidRPr="00907DA4" w:rsidRDefault="00305658" w:rsidP="00015025">
            <w:pPr>
              <w:autoSpaceDE w:val="0"/>
              <w:autoSpaceDN w:val="0"/>
              <w:spacing w:line="320" w:lineRule="exact"/>
              <w:ind w:firstLineChars="100" w:firstLine="226"/>
              <w:rPr>
                <w:rFonts w:asciiTheme="minorEastAsia" w:eastAsiaTheme="minorEastAsia" w:hAnsiTheme="minorEastAsia"/>
                <w:sz w:val="24"/>
              </w:rPr>
            </w:pPr>
          </w:p>
          <w:p w14:paraId="393BFDA4" w14:textId="77777777" w:rsidR="00194423" w:rsidRPr="00752340" w:rsidRDefault="00194423" w:rsidP="00194423">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○プレコンセプションケア啓発事業</w:t>
            </w:r>
          </w:p>
          <w:p w14:paraId="4D7E4B07" w14:textId="23D5B53D" w:rsidR="00194423" w:rsidRPr="00752340" w:rsidRDefault="00194423" w:rsidP="00984684">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プレコンセプションケアの普及啓発を実施。</w:t>
            </w:r>
          </w:p>
          <w:p w14:paraId="5609E4DF" w14:textId="77777777" w:rsidR="00194423" w:rsidRPr="00752340" w:rsidRDefault="00194423" w:rsidP="00194423">
            <w:pPr>
              <w:autoSpaceDE w:val="0"/>
              <w:autoSpaceDN w:val="0"/>
              <w:spacing w:line="320" w:lineRule="exact"/>
              <w:rPr>
                <w:rFonts w:asciiTheme="minorEastAsia" w:eastAsiaTheme="minorEastAsia" w:hAnsiTheme="minorEastAsia"/>
                <w:sz w:val="24"/>
              </w:rPr>
            </w:pPr>
          </w:p>
          <w:p w14:paraId="549E1477" w14:textId="597C2637" w:rsidR="00194423" w:rsidRPr="00752340" w:rsidRDefault="00194423" w:rsidP="00984684">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○早発卵巣不全患者等妊よう性温存治療助成試行事業</w:t>
            </w:r>
          </w:p>
          <w:p w14:paraId="6A8EE8F0" w14:textId="61D9D688" w:rsidR="00074528" w:rsidRPr="00752340" w:rsidRDefault="00194423" w:rsidP="4712A9F4">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sz w:val="24"/>
              </w:rPr>
              <w:t>妊娠や出産に向けた健康管理等に関する講座を実施するとともに、卵巣予備能を測定するための</w:t>
            </w:r>
            <w:r w:rsidR="005B1731">
              <w:rPr>
                <w:rFonts w:asciiTheme="minorEastAsia" w:eastAsiaTheme="minorEastAsia" w:hAnsiTheme="minorEastAsia" w:hint="eastAsia"/>
                <w:sz w:val="24"/>
              </w:rPr>
              <w:t>AMH</w:t>
            </w:r>
            <w:r w:rsidRPr="00752340">
              <w:rPr>
                <w:rFonts w:asciiTheme="minorEastAsia" w:eastAsiaTheme="minorEastAsia" w:hAnsiTheme="minorEastAsia"/>
                <w:sz w:val="24"/>
              </w:rPr>
              <w:t>検査</w:t>
            </w:r>
            <w:r w:rsidR="005B1731">
              <w:rPr>
                <w:rFonts w:asciiTheme="minorEastAsia" w:eastAsiaTheme="minorEastAsia" w:hAnsiTheme="minorEastAsia" w:hint="eastAsia"/>
                <w:sz w:val="24"/>
              </w:rPr>
              <w:t>に係る費用</w:t>
            </w:r>
            <w:r w:rsidRPr="00752340">
              <w:rPr>
                <w:rFonts w:asciiTheme="minorEastAsia" w:eastAsiaTheme="minorEastAsia" w:hAnsiTheme="minorEastAsia"/>
                <w:sz w:val="24"/>
              </w:rPr>
              <w:t>を</w:t>
            </w:r>
            <w:r w:rsidR="005B1731">
              <w:rPr>
                <w:rFonts w:asciiTheme="minorEastAsia" w:eastAsiaTheme="minorEastAsia" w:hAnsiTheme="minorEastAsia" w:hint="eastAsia"/>
                <w:sz w:val="24"/>
              </w:rPr>
              <w:t>助成</w:t>
            </w:r>
            <w:r w:rsidRPr="00752340">
              <w:rPr>
                <w:rFonts w:asciiTheme="minorEastAsia" w:eastAsiaTheme="minorEastAsia" w:hAnsiTheme="minorEastAsia"/>
                <w:sz w:val="24"/>
              </w:rPr>
              <w:t>するほか、卵巣予備能が低下している方に対し、卵子凍結</w:t>
            </w:r>
            <w:r w:rsidR="1CFD9DB5" w:rsidRPr="00752340">
              <w:rPr>
                <w:rFonts w:asciiTheme="minorEastAsia" w:eastAsiaTheme="minorEastAsia" w:hAnsiTheme="minorEastAsia"/>
                <w:sz w:val="24"/>
              </w:rPr>
              <w:t>等</w:t>
            </w:r>
            <w:r w:rsidR="2856317C" w:rsidRPr="00752340">
              <w:rPr>
                <w:rFonts w:asciiTheme="minorEastAsia" w:eastAsiaTheme="minorEastAsia" w:hAnsiTheme="minorEastAsia"/>
                <w:sz w:val="24"/>
              </w:rPr>
              <w:t>に係る費用を助成</w:t>
            </w:r>
            <w:r w:rsidR="004E4C9B" w:rsidRPr="00752340">
              <w:rPr>
                <w:rFonts w:asciiTheme="minorEastAsia" w:eastAsiaTheme="minorEastAsia" w:hAnsiTheme="minorEastAsia" w:hint="eastAsia"/>
                <w:sz w:val="24"/>
              </w:rPr>
              <w:t>。</w:t>
            </w:r>
            <w:r w:rsidR="004E4C9B" w:rsidRPr="00752340">
              <w:rPr>
                <w:rFonts w:ascii="ＭＳ 明朝" w:hAnsi="ＭＳ 明朝" w:cs="ＭＳ 明朝"/>
                <w:sz w:val="24"/>
              </w:rPr>
              <w:t>新たに</w:t>
            </w:r>
            <w:r w:rsidR="230C42E5" w:rsidRPr="00752340">
              <w:rPr>
                <w:rFonts w:ascii="ＭＳ 明朝" w:hAnsi="ＭＳ 明朝" w:cs="ＭＳ 明朝"/>
                <w:sz w:val="24"/>
              </w:rPr>
              <w:t>凍結卵子の保管及び凍結卵子を使用する生殖補助医療に係る費用</w:t>
            </w:r>
            <w:r w:rsidR="004E4C9B" w:rsidRPr="00752340">
              <w:rPr>
                <w:rFonts w:ascii="ＭＳ 明朝" w:hAnsi="ＭＳ 明朝" w:cs="ＭＳ 明朝" w:hint="eastAsia"/>
                <w:sz w:val="24"/>
              </w:rPr>
              <w:t>も</w:t>
            </w:r>
            <w:r w:rsidR="230C42E5" w:rsidRPr="00752340">
              <w:rPr>
                <w:rFonts w:ascii="ＭＳ 明朝" w:hAnsi="ＭＳ 明朝" w:cs="ＭＳ 明朝"/>
                <w:sz w:val="24"/>
              </w:rPr>
              <w:t>助成</w:t>
            </w:r>
            <w:r w:rsidR="0D8CD736" w:rsidRPr="00752340">
              <w:rPr>
                <w:rFonts w:asciiTheme="minorEastAsia" w:eastAsiaTheme="minorEastAsia" w:hAnsiTheme="minorEastAsia"/>
                <w:sz w:val="24"/>
              </w:rPr>
              <w:t>。</w:t>
            </w:r>
          </w:p>
          <w:p w14:paraId="4FB43E05" w14:textId="42BF6C56" w:rsidR="00246CC6" w:rsidRPr="00752340" w:rsidRDefault="00D007BD" w:rsidP="00D007BD">
            <w:pPr>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３１</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２</w:t>
            </w:r>
            <w:r w:rsidRPr="00752340">
              <w:rPr>
                <w:rFonts w:asciiTheme="minorEastAsia" w:eastAsiaTheme="minorEastAsia" w:hAnsiTheme="minorEastAsia" w:hint="eastAsia"/>
                <w:sz w:val="24"/>
              </w:rPr>
              <w:t>参照】</w:t>
            </w:r>
          </w:p>
        </w:tc>
      </w:tr>
      <w:tr w:rsidR="00AD219B" w:rsidRPr="00752340" w14:paraId="50A2FF81" w14:textId="77777777" w:rsidTr="16F50098">
        <w:tc>
          <w:tcPr>
            <w:tcW w:w="3268" w:type="dxa"/>
          </w:tcPr>
          <w:p w14:paraId="5149DB47" w14:textId="77777777" w:rsidR="00015025" w:rsidRPr="00752340" w:rsidRDefault="00015025" w:rsidP="00015025">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(7) </w:t>
            </w:r>
            <w:r w:rsidRPr="00752340">
              <w:rPr>
                <w:rFonts w:ascii="ＭＳ ゴシック" w:eastAsia="ＭＳ ゴシック" w:hAnsi="ＭＳ ゴシック" w:hint="eastAsia"/>
                <w:sz w:val="24"/>
              </w:rPr>
              <w:t>依存症対策を推進します</w:t>
            </w:r>
          </w:p>
          <w:p w14:paraId="196E20A4"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0E6F1FF" w14:textId="3311397A" w:rsidR="00015025" w:rsidRPr="00752340" w:rsidRDefault="00015025" w:rsidP="00015025">
            <w:pPr>
              <w:autoSpaceDE w:val="0"/>
              <w:autoSpaceDN w:val="0"/>
              <w:spacing w:line="320" w:lineRule="exact"/>
              <w:ind w:left="226" w:hangingChars="100" w:hanging="226"/>
              <w:jc w:val="lef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①</w:t>
            </w:r>
            <w:r w:rsidR="00CC7357" w:rsidRPr="00752340">
              <w:rPr>
                <w:rFonts w:asciiTheme="minorEastAsia" w:eastAsiaTheme="minorEastAsia" w:hAnsiTheme="minorEastAsia" w:hint="eastAsia"/>
                <w:sz w:val="24"/>
                <w:lang w:eastAsia="zh-TW"/>
              </w:rPr>
              <w:t>【重点】</w:t>
            </w:r>
            <w:r w:rsidRPr="00752340">
              <w:rPr>
                <w:rFonts w:asciiTheme="minorEastAsia" w:eastAsiaTheme="minorEastAsia" w:hAnsiTheme="minorEastAsia" w:hint="eastAsia"/>
                <w:sz w:val="24"/>
                <w:lang w:eastAsia="zh-TW"/>
              </w:rPr>
              <w:t>【拡充】依存症対策強化事業費</w:t>
            </w:r>
          </w:p>
          <w:p w14:paraId="2092E9AF" w14:textId="3F1BB3D8" w:rsidR="003D6FE1" w:rsidRPr="00752340" w:rsidRDefault="003D6FE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24CF3412" w14:textId="3C0D5EC5" w:rsidR="003D6FE1" w:rsidRPr="00752340" w:rsidRDefault="003D6FE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67F9894D" w14:textId="6B1531BA" w:rsidR="003D6FE1" w:rsidRPr="00752340" w:rsidRDefault="003D6FE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272195D9" w14:textId="4E7E6140" w:rsidR="003D6FE1" w:rsidRPr="00752340" w:rsidRDefault="003D6FE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6165AFA9" w14:textId="77777777" w:rsidR="003D6FE1" w:rsidRPr="00752340" w:rsidRDefault="003D6FE1" w:rsidP="00015025">
            <w:pPr>
              <w:autoSpaceDE w:val="0"/>
              <w:autoSpaceDN w:val="0"/>
              <w:spacing w:line="320" w:lineRule="exact"/>
              <w:ind w:left="226" w:hangingChars="100" w:hanging="226"/>
              <w:jc w:val="left"/>
              <w:rPr>
                <w:rFonts w:asciiTheme="minorEastAsia" w:eastAsia="PMingLiU" w:hAnsiTheme="minorEastAsia"/>
                <w:sz w:val="24"/>
                <w:lang w:eastAsia="zh-TW"/>
              </w:rPr>
            </w:pPr>
          </w:p>
          <w:p w14:paraId="7A50EFDA" w14:textId="77777777" w:rsidR="000D19FD" w:rsidRPr="00752340" w:rsidRDefault="000D19FD" w:rsidP="000D19FD">
            <w:pPr>
              <w:ind w:left="226" w:hangingChars="100" w:hanging="226"/>
              <w:rPr>
                <w:rFonts w:asciiTheme="minorHAnsi" w:eastAsiaTheme="minorEastAsia" w:hAnsiTheme="minorHAnsi" w:cstheme="minorBidi"/>
                <w:sz w:val="24"/>
              </w:rPr>
            </w:pPr>
            <w:r w:rsidRPr="00752340">
              <w:rPr>
                <w:rFonts w:asciiTheme="minorHAnsi" w:eastAsiaTheme="minorEastAsia" w:hAnsiTheme="minorHAnsi" w:cstheme="minorBidi" w:hint="eastAsia"/>
                <w:sz w:val="24"/>
              </w:rPr>
              <w:t>・（仮称）大阪依存症対策センター設置準備事業</w:t>
            </w:r>
          </w:p>
          <w:p w14:paraId="0E0E7B41" w14:textId="77777777" w:rsidR="000D19FD" w:rsidRPr="00752340" w:rsidRDefault="000D19FD" w:rsidP="000D19FD">
            <w:pPr>
              <w:autoSpaceDE w:val="0"/>
              <w:autoSpaceDN w:val="0"/>
              <w:spacing w:line="320" w:lineRule="exact"/>
              <w:jc w:val="left"/>
              <w:rPr>
                <w:rFonts w:asciiTheme="minorHAnsi" w:eastAsiaTheme="minorEastAsia" w:hAnsiTheme="minorHAnsi" w:cstheme="minorBidi"/>
                <w:sz w:val="24"/>
              </w:rPr>
            </w:pPr>
          </w:p>
          <w:p w14:paraId="5C9B263B" w14:textId="7F52ABB4" w:rsidR="000D19FD" w:rsidRPr="00752340" w:rsidRDefault="000D19FD" w:rsidP="000D19FD">
            <w:pPr>
              <w:autoSpaceDE w:val="0"/>
              <w:autoSpaceDN w:val="0"/>
              <w:spacing w:line="320" w:lineRule="exact"/>
              <w:jc w:val="left"/>
              <w:rPr>
                <w:rFonts w:asciiTheme="minorHAnsi" w:eastAsiaTheme="minorEastAsia" w:hAnsiTheme="minorHAnsi" w:cstheme="minorBidi"/>
                <w:sz w:val="24"/>
              </w:rPr>
            </w:pPr>
          </w:p>
          <w:p w14:paraId="4264277F" w14:textId="41FDAB3C" w:rsidR="0085708A" w:rsidRPr="00752340" w:rsidRDefault="0085708A" w:rsidP="00015025">
            <w:pPr>
              <w:autoSpaceDE w:val="0"/>
              <w:autoSpaceDN w:val="0"/>
              <w:spacing w:line="320" w:lineRule="exact"/>
              <w:ind w:left="226" w:hangingChars="100" w:hanging="226"/>
              <w:jc w:val="left"/>
              <w:rPr>
                <w:rFonts w:asciiTheme="minorEastAsia" w:eastAsiaTheme="minorEastAsia" w:hAnsiTheme="minorEastAsia"/>
                <w:sz w:val="24"/>
              </w:rPr>
            </w:pPr>
          </w:p>
          <w:p w14:paraId="3B9F0446" w14:textId="5E73C559" w:rsidR="009A3020" w:rsidRPr="00752340" w:rsidRDefault="009A3020" w:rsidP="00015025">
            <w:pPr>
              <w:autoSpaceDE w:val="0"/>
              <w:autoSpaceDN w:val="0"/>
              <w:spacing w:line="320" w:lineRule="exact"/>
              <w:ind w:left="226" w:hangingChars="100" w:hanging="226"/>
              <w:jc w:val="left"/>
              <w:rPr>
                <w:rFonts w:asciiTheme="minorEastAsia" w:eastAsiaTheme="minorEastAsia" w:hAnsiTheme="minorEastAsia"/>
                <w:sz w:val="24"/>
              </w:rPr>
            </w:pPr>
          </w:p>
          <w:p w14:paraId="1A66D1F5" w14:textId="759169AF" w:rsidR="009A3020" w:rsidRPr="00752340" w:rsidRDefault="009A3020" w:rsidP="00015025">
            <w:pPr>
              <w:autoSpaceDE w:val="0"/>
              <w:autoSpaceDN w:val="0"/>
              <w:spacing w:line="320" w:lineRule="exact"/>
              <w:ind w:left="226" w:hangingChars="100" w:hanging="226"/>
              <w:jc w:val="left"/>
              <w:rPr>
                <w:rFonts w:asciiTheme="minorEastAsia" w:eastAsiaTheme="minorEastAsia" w:hAnsiTheme="minorEastAsia"/>
                <w:sz w:val="24"/>
              </w:rPr>
            </w:pPr>
          </w:p>
          <w:p w14:paraId="66905BED" w14:textId="4B238EF4" w:rsidR="009A3020" w:rsidRPr="00752340" w:rsidRDefault="009A3020" w:rsidP="00015025">
            <w:pPr>
              <w:autoSpaceDE w:val="0"/>
              <w:autoSpaceDN w:val="0"/>
              <w:spacing w:line="320" w:lineRule="exact"/>
              <w:ind w:left="226" w:hangingChars="100" w:hanging="226"/>
              <w:jc w:val="left"/>
              <w:rPr>
                <w:rFonts w:asciiTheme="minorEastAsia" w:eastAsiaTheme="minorEastAsia" w:hAnsiTheme="minorEastAsia"/>
                <w:sz w:val="24"/>
              </w:rPr>
            </w:pPr>
          </w:p>
          <w:p w14:paraId="2E300A26" w14:textId="77777777" w:rsidR="009A3020" w:rsidRPr="00752340" w:rsidRDefault="009A3020" w:rsidP="00015025">
            <w:pPr>
              <w:autoSpaceDE w:val="0"/>
              <w:autoSpaceDN w:val="0"/>
              <w:spacing w:line="320" w:lineRule="exact"/>
              <w:ind w:left="226" w:hangingChars="100" w:hanging="226"/>
              <w:jc w:val="left"/>
              <w:rPr>
                <w:rFonts w:asciiTheme="minorEastAsia" w:eastAsiaTheme="minorEastAsia" w:hAnsiTheme="minorEastAsia"/>
                <w:sz w:val="24"/>
              </w:rPr>
            </w:pPr>
          </w:p>
          <w:p w14:paraId="321F1254" w14:textId="6EF5A74A"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②ギャンブル等依存症対策基金事業費</w:t>
            </w:r>
          </w:p>
          <w:p w14:paraId="6D0EF2DC" w14:textId="77777777"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p w14:paraId="3AA0AFDE" w14:textId="74CCCC70" w:rsidR="00015025" w:rsidRPr="00752340" w:rsidRDefault="00015025" w:rsidP="00015025">
            <w:pPr>
              <w:autoSpaceDE w:val="0"/>
              <w:autoSpaceDN w:val="0"/>
              <w:spacing w:line="320" w:lineRule="exact"/>
              <w:ind w:left="226" w:hangingChars="100" w:hanging="226"/>
              <w:jc w:val="left"/>
              <w:rPr>
                <w:rFonts w:asciiTheme="minorEastAsia" w:eastAsiaTheme="minorEastAsia" w:hAnsiTheme="minorEastAsia"/>
                <w:sz w:val="24"/>
              </w:rPr>
            </w:pPr>
          </w:p>
        </w:tc>
        <w:tc>
          <w:tcPr>
            <w:tcW w:w="2244" w:type="dxa"/>
          </w:tcPr>
          <w:p w14:paraId="7187D3A9" w14:textId="7777777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2CFF069" w14:textId="77777777" w:rsidR="00015025" w:rsidRPr="00752340" w:rsidRDefault="00015025" w:rsidP="00015025">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3D23C71" w14:textId="117BD96C" w:rsidR="00357698"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w:t>
            </w:r>
            <w:r w:rsidR="0095019B" w:rsidRPr="00752340">
              <w:rPr>
                <w:rFonts w:asciiTheme="minorEastAsia" w:eastAsiaTheme="minorEastAsia" w:hAnsiTheme="minorEastAsia"/>
                <w:sz w:val="24"/>
                <w:lang w:eastAsia="zh-TW"/>
              </w:rPr>
              <w:t>702</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lang w:eastAsia="zh-TW"/>
              </w:rPr>
              <w:t>4千</w:t>
            </w:r>
            <w:r w:rsidRPr="00752340">
              <w:rPr>
                <w:rFonts w:asciiTheme="minorEastAsia" w:eastAsiaTheme="minorEastAsia" w:hAnsiTheme="minorEastAsia" w:hint="eastAsia"/>
                <w:sz w:val="24"/>
                <w:lang w:eastAsia="zh-TW"/>
              </w:rPr>
              <w:t>円</w:t>
            </w:r>
          </w:p>
          <w:p w14:paraId="33657E0A" w14:textId="5750C652"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8</w:t>
            </w:r>
            <w:r w:rsidRPr="00752340">
              <w:rPr>
                <w:rFonts w:asciiTheme="minorEastAsia" w:eastAsiaTheme="minorEastAsia" w:hAnsiTheme="minorEastAsia"/>
                <w:sz w:val="24"/>
                <w:lang w:eastAsia="zh-TW"/>
              </w:rPr>
              <w:t>,518</w:t>
            </w:r>
            <w:r w:rsidRPr="00752340">
              <w:rPr>
                <w:rFonts w:asciiTheme="minorEastAsia" w:eastAsiaTheme="minorEastAsia" w:hAnsiTheme="minorEastAsia" w:hint="eastAsia"/>
                <w:sz w:val="24"/>
                <w:lang w:eastAsia="zh-TW"/>
              </w:rPr>
              <w:t>万8千円</w:t>
            </w:r>
          </w:p>
          <w:p w14:paraId="1DF4E2F1" w14:textId="50D51992" w:rsidR="00015025"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8,51</w:t>
            </w:r>
            <w:r w:rsidR="0095019B" w:rsidRPr="00752340">
              <w:rPr>
                <w:rFonts w:asciiTheme="minorEastAsia" w:eastAsiaTheme="minorEastAsia" w:hAnsiTheme="minorEastAsia" w:hint="eastAsia"/>
                <w:sz w:val="24"/>
                <w:lang w:eastAsia="zh-TW"/>
              </w:rPr>
              <w:t>8</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hint="eastAsia"/>
                <w:sz w:val="24"/>
                <w:lang w:eastAsia="zh-TW"/>
              </w:rPr>
              <w:t>円</w:t>
            </w:r>
          </w:p>
          <w:p w14:paraId="60E0859E" w14:textId="77777777" w:rsidR="00357698" w:rsidRPr="00752340" w:rsidRDefault="00357698" w:rsidP="00357698">
            <w:pPr>
              <w:tabs>
                <w:tab w:val="left" w:pos="3000"/>
              </w:tabs>
              <w:autoSpaceDE w:val="0"/>
              <w:autoSpaceDN w:val="0"/>
              <w:spacing w:line="320" w:lineRule="exact"/>
              <w:ind w:rightChars="60" w:right="118"/>
              <w:jc w:val="right"/>
              <w:rPr>
                <w:rFonts w:asciiTheme="minorEastAsia" w:eastAsiaTheme="minorEastAsia" w:hAnsiTheme="minorEastAsia"/>
                <w:sz w:val="24"/>
                <w:lang w:eastAsia="zh-TW"/>
              </w:rPr>
            </w:pPr>
          </w:p>
          <w:p w14:paraId="2CC6258D" w14:textId="2ADA7BBD" w:rsidR="000D19FD" w:rsidRPr="00752340" w:rsidRDefault="000D19FD" w:rsidP="00015025">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1AC9BDAE" w14:textId="487E82A5" w:rsidR="003D6FE1" w:rsidRPr="00752340" w:rsidRDefault="003D6FE1" w:rsidP="00015025">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3866C3E4" w14:textId="77777777" w:rsidR="003D6FE1" w:rsidRPr="00752340" w:rsidRDefault="003D6FE1" w:rsidP="00015025">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137874B9" w14:textId="1A42D174"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w:t>
            </w:r>
            <w:r w:rsidR="00357698"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536</w:t>
            </w:r>
            <w:r w:rsidR="00357698"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6千</w:t>
            </w:r>
            <w:r w:rsidR="00357698" w:rsidRPr="00752340">
              <w:rPr>
                <w:rFonts w:asciiTheme="minorEastAsia" w:eastAsiaTheme="minorEastAsia" w:hAnsiTheme="minorEastAsia" w:hint="eastAsia"/>
                <w:sz w:val="24"/>
                <w:lang w:eastAsia="zh-TW"/>
              </w:rPr>
              <w:t>円</w:t>
            </w:r>
          </w:p>
          <w:p w14:paraId="0F228F56" w14:textId="106A19B3"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4</w:t>
            </w:r>
            <w:r w:rsidR="00357698" w:rsidRPr="00752340">
              <w:rPr>
                <w:rFonts w:asciiTheme="minorEastAsia" w:eastAsiaTheme="minorEastAsia" w:hAnsiTheme="minorEastAsia"/>
                <w:sz w:val="24"/>
                <w:lang w:eastAsia="zh-TW"/>
              </w:rPr>
              <w:t>,</w:t>
            </w:r>
            <w:r w:rsidRPr="00752340">
              <w:rPr>
                <w:rFonts w:asciiTheme="minorEastAsia" w:eastAsiaTheme="minorEastAsia" w:hAnsiTheme="minorEastAsia"/>
                <w:sz w:val="24"/>
                <w:lang w:eastAsia="zh-TW"/>
              </w:rPr>
              <w:t>791</w:t>
            </w:r>
            <w:r w:rsidR="00357698"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7千</w:t>
            </w:r>
            <w:r w:rsidR="00357698" w:rsidRPr="00752340">
              <w:rPr>
                <w:rFonts w:asciiTheme="minorEastAsia" w:eastAsiaTheme="minorEastAsia" w:hAnsiTheme="minorEastAsia" w:hint="eastAsia"/>
                <w:sz w:val="24"/>
                <w:lang w:eastAsia="zh-TW"/>
              </w:rPr>
              <w:t>円</w:t>
            </w:r>
          </w:p>
          <w:p w14:paraId="64187825" w14:textId="5168913D" w:rsidR="000D19FD" w:rsidRPr="00752340" w:rsidRDefault="00357698" w:rsidP="0095019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lang w:eastAsia="zh-TW"/>
              </w:rPr>
              <w:t>4,79</w:t>
            </w:r>
            <w:r w:rsidR="0095019B" w:rsidRPr="00752340">
              <w:rPr>
                <w:rFonts w:asciiTheme="minorEastAsia" w:eastAsiaTheme="minorEastAsia" w:hAnsiTheme="minorEastAsia" w:hint="eastAsia"/>
                <w:sz w:val="24"/>
              </w:rPr>
              <w:t>1</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rPr>
              <w:t>7千</w:t>
            </w:r>
            <w:r w:rsidRPr="00752340">
              <w:rPr>
                <w:rFonts w:asciiTheme="minorEastAsia" w:eastAsiaTheme="minorEastAsia" w:hAnsiTheme="minorEastAsia" w:hint="eastAsia"/>
                <w:sz w:val="24"/>
                <w:lang w:eastAsia="zh-TW"/>
              </w:rPr>
              <w:t>円</w:t>
            </w:r>
          </w:p>
          <w:p w14:paraId="0F5690B3" w14:textId="77777777" w:rsidR="00357698" w:rsidRPr="00752340" w:rsidRDefault="00357698" w:rsidP="00357698">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1E74BBBB" w14:textId="04020FAD" w:rsidR="000D19FD" w:rsidRPr="00752340" w:rsidRDefault="000D19FD" w:rsidP="000D19FD">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5E201858" w14:textId="1052C02A" w:rsidR="009A3020" w:rsidRPr="00752340" w:rsidRDefault="009A3020" w:rsidP="000D19FD">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51A2B6B7" w14:textId="6A4871CE" w:rsidR="009A3020" w:rsidRPr="00752340" w:rsidRDefault="009A3020" w:rsidP="000D19FD">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7842D82E" w14:textId="376C4F94" w:rsidR="009A3020" w:rsidRPr="00752340" w:rsidRDefault="009A3020" w:rsidP="000D19FD">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5135A5C6" w14:textId="77777777" w:rsidR="009A3020" w:rsidRPr="00752340" w:rsidRDefault="009A3020" w:rsidP="000D19FD">
            <w:pPr>
              <w:tabs>
                <w:tab w:val="left" w:pos="3000"/>
              </w:tabs>
              <w:autoSpaceDE w:val="0"/>
              <w:autoSpaceDN w:val="0"/>
              <w:spacing w:line="320" w:lineRule="exact"/>
              <w:ind w:rightChars="60" w:right="118"/>
              <w:jc w:val="right"/>
              <w:rPr>
                <w:rFonts w:asciiTheme="minorEastAsia" w:eastAsia="PMingLiU" w:hAnsiTheme="minorEastAsia"/>
                <w:sz w:val="24"/>
                <w:lang w:eastAsia="zh-TW"/>
              </w:rPr>
            </w:pPr>
          </w:p>
          <w:p w14:paraId="47785985" w14:textId="1A312158"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51</w:t>
            </w:r>
            <w:r w:rsidR="0095019B" w:rsidRPr="00752340">
              <w:rPr>
                <w:rFonts w:asciiTheme="minorEastAsia" w:eastAsiaTheme="minorEastAsia" w:hAnsiTheme="minorEastAsia"/>
                <w:sz w:val="24"/>
                <w:lang w:eastAsia="zh-TW"/>
              </w:rPr>
              <w:t>2</w:t>
            </w:r>
            <w:r w:rsidRPr="00752340">
              <w:rPr>
                <w:rFonts w:asciiTheme="minorEastAsia" w:eastAsiaTheme="minorEastAsia" w:hAnsiTheme="minorEastAsia"/>
                <w:sz w:val="24"/>
                <w:lang w:eastAsia="zh-TW"/>
              </w:rPr>
              <w:t>万</w:t>
            </w:r>
            <w:r w:rsidR="0095019B" w:rsidRPr="00752340">
              <w:rPr>
                <w:rFonts w:asciiTheme="minorEastAsia" w:eastAsiaTheme="minorEastAsia" w:hAnsiTheme="minorEastAsia" w:hint="eastAsia"/>
                <w:sz w:val="24"/>
              </w:rPr>
              <w:t>5千</w:t>
            </w:r>
            <w:r w:rsidRPr="00752340">
              <w:rPr>
                <w:rFonts w:asciiTheme="minorEastAsia" w:eastAsiaTheme="minorEastAsia" w:hAnsiTheme="minorEastAsia"/>
                <w:sz w:val="24"/>
                <w:lang w:eastAsia="zh-TW"/>
              </w:rPr>
              <w:t>円</w:t>
            </w:r>
          </w:p>
          <w:p w14:paraId="6F0F1C41" w14:textId="69D8E876" w:rsidR="00357698" w:rsidRPr="00752340" w:rsidRDefault="0095019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5</w:t>
            </w:r>
            <w:r w:rsidRPr="00752340">
              <w:rPr>
                <w:rFonts w:asciiTheme="minorEastAsia" w:eastAsiaTheme="minorEastAsia" w:hAnsiTheme="minorEastAsia"/>
                <w:sz w:val="24"/>
              </w:rPr>
              <w:t>11</w:t>
            </w:r>
            <w:r w:rsidRPr="00752340">
              <w:rPr>
                <w:rFonts w:asciiTheme="minorEastAsia" w:eastAsiaTheme="minorEastAsia" w:hAnsiTheme="minorEastAsia" w:hint="eastAsia"/>
                <w:sz w:val="24"/>
              </w:rPr>
              <w:t>万5千円</w:t>
            </w:r>
          </w:p>
          <w:p w14:paraId="31BBDAC2" w14:textId="415AF040"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51</w:t>
            </w:r>
            <w:r w:rsidR="0095019B" w:rsidRPr="00752340">
              <w:rPr>
                <w:rFonts w:asciiTheme="minorEastAsia" w:eastAsiaTheme="minorEastAsia" w:hAnsiTheme="minorEastAsia" w:hint="eastAsia"/>
                <w:sz w:val="24"/>
              </w:rPr>
              <w:t>1</w:t>
            </w:r>
            <w:r w:rsidRPr="00752340">
              <w:rPr>
                <w:rFonts w:asciiTheme="minorEastAsia" w:eastAsiaTheme="minorEastAsia" w:hAnsiTheme="minorEastAsia"/>
                <w:sz w:val="24"/>
              </w:rPr>
              <w:t>万</w:t>
            </w:r>
            <w:r w:rsidR="0095019B" w:rsidRPr="00752340">
              <w:rPr>
                <w:rFonts w:asciiTheme="minorEastAsia" w:eastAsiaTheme="minorEastAsia" w:hAnsiTheme="minorEastAsia" w:hint="eastAsia"/>
                <w:sz w:val="24"/>
              </w:rPr>
              <w:t>5千</w:t>
            </w:r>
            <w:r w:rsidRPr="00752340">
              <w:rPr>
                <w:rFonts w:asciiTheme="minorEastAsia" w:eastAsiaTheme="minorEastAsia" w:hAnsiTheme="minorEastAsia"/>
                <w:sz w:val="24"/>
              </w:rPr>
              <w:t>円</w:t>
            </w:r>
          </w:p>
          <w:p w14:paraId="3E06DB26" w14:textId="5085F38C" w:rsidR="00015025" w:rsidRPr="00752340" w:rsidRDefault="00015025" w:rsidP="00015025">
            <w:pPr>
              <w:tabs>
                <w:tab w:val="left" w:pos="3000"/>
              </w:tabs>
              <w:autoSpaceDE w:val="0"/>
              <w:autoSpaceDN w:val="0"/>
              <w:spacing w:line="320" w:lineRule="exact"/>
              <w:ind w:rightChars="60" w:right="118"/>
              <w:jc w:val="right"/>
              <w:rPr>
                <w:rFonts w:asciiTheme="minorEastAsia" w:eastAsiaTheme="minorEastAsia" w:hAnsiTheme="minorEastAsia"/>
                <w:sz w:val="24"/>
              </w:rPr>
            </w:pPr>
          </w:p>
        </w:tc>
        <w:tc>
          <w:tcPr>
            <w:tcW w:w="4896" w:type="dxa"/>
            <w:tcBorders>
              <w:bottom w:val="single" w:sz="4" w:space="0" w:color="auto"/>
            </w:tcBorders>
          </w:tcPr>
          <w:p w14:paraId="1D00A485" w14:textId="77777777"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p>
          <w:p w14:paraId="3CB431BF" w14:textId="128FC88C" w:rsidR="00015025" w:rsidRPr="00752340" w:rsidRDefault="00015025" w:rsidP="00015025">
            <w:pPr>
              <w:autoSpaceDE w:val="0"/>
              <w:autoSpaceDN w:val="0"/>
              <w:spacing w:line="320" w:lineRule="exact"/>
              <w:ind w:firstLineChars="100" w:firstLine="226"/>
              <w:rPr>
                <w:rFonts w:asciiTheme="minorEastAsia" w:eastAsiaTheme="minorEastAsia" w:hAnsiTheme="minorEastAsia"/>
                <w:sz w:val="24"/>
              </w:rPr>
            </w:pPr>
          </w:p>
          <w:p w14:paraId="1C1CA342" w14:textId="32689DC4" w:rsidR="003D6FE1" w:rsidRPr="00752340" w:rsidRDefault="003D6FE1" w:rsidP="4712A9F4">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第３期大阪府ギャンブル等依存症対策推進計画等に基づき、予防・普及啓発や相談支援体制・治療体制・切れ目のない回復支援体制の強化、大阪独自の支援体制、調査・分析及び人材養成にかかる取組みを推進。</w:t>
            </w:r>
          </w:p>
          <w:p w14:paraId="06AD1A7D" w14:textId="77777777" w:rsidR="00953E5D" w:rsidRPr="00752340" w:rsidRDefault="00953E5D" w:rsidP="00953E5D">
            <w:pPr>
              <w:autoSpaceDE w:val="0"/>
              <w:autoSpaceDN w:val="0"/>
              <w:spacing w:line="320" w:lineRule="exact"/>
              <w:ind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Pr>
                <w:rFonts w:asciiTheme="minorEastAsia" w:eastAsiaTheme="minorEastAsia" w:hAnsiTheme="minorEastAsia" w:hint="eastAsia"/>
                <w:sz w:val="24"/>
              </w:rPr>
              <w:t>３２</w:t>
            </w:r>
            <w:r w:rsidRPr="00752340">
              <w:rPr>
                <w:rFonts w:asciiTheme="minorEastAsia" w:eastAsiaTheme="minorEastAsia" w:hAnsiTheme="minorEastAsia" w:hint="eastAsia"/>
                <w:sz w:val="24"/>
              </w:rPr>
              <w:t>ページ主要事業３参照】</w:t>
            </w:r>
          </w:p>
          <w:p w14:paraId="6B3CCF3C" w14:textId="77777777" w:rsidR="00CC7357" w:rsidRPr="00752340" w:rsidRDefault="00CC7357" w:rsidP="4712A9F4">
            <w:pPr>
              <w:autoSpaceDE w:val="0"/>
              <w:autoSpaceDN w:val="0"/>
              <w:spacing w:line="320" w:lineRule="exact"/>
              <w:ind w:firstLineChars="100" w:firstLine="226"/>
              <w:rPr>
                <w:rFonts w:asciiTheme="minorEastAsia" w:eastAsiaTheme="minorEastAsia" w:hAnsiTheme="minorEastAsia"/>
                <w:sz w:val="24"/>
              </w:rPr>
            </w:pPr>
          </w:p>
          <w:p w14:paraId="1BC6A962" w14:textId="6BD62EC3" w:rsidR="000D19FD" w:rsidRPr="00752340" w:rsidRDefault="000D19FD" w:rsidP="4712A9F4">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（仮称）大阪依存症対策センターの開設に向けて、機能の具体化や施設整備の企画検討を推進。</w:t>
            </w:r>
            <w:r w:rsidR="5530098B" w:rsidRPr="00752340">
              <w:rPr>
                <w:rFonts w:ascii="ＭＳ 明朝" w:hAnsi="ＭＳ 明朝" w:cs="ＭＳ 明朝"/>
                <w:sz w:val="24"/>
              </w:rPr>
              <w:t>センターの開設に向けて、基本構想・計画の作成を行うとともに、運営に必要な人材確保・養成やデジタルを活用した依存症対策</w:t>
            </w:r>
            <w:r w:rsidR="000E5163">
              <w:rPr>
                <w:rFonts w:ascii="ＭＳ 明朝" w:hAnsi="ＭＳ 明朝" w:cs="ＭＳ 明朝" w:hint="eastAsia"/>
                <w:sz w:val="24"/>
              </w:rPr>
              <w:t>の</w:t>
            </w:r>
            <w:r w:rsidR="5530098B" w:rsidRPr="00752340">
              <w:rPr>
                <w:rFonts w:ascii="ＭＳ 明朝" w:hAnsi="ＭＳ 明朝" w:cs="ＭＳ 明朝"/>
                <w:sz w:val="24"/>
              </w:rPr>
              <w:t>総合</w:t>
            </w:r>
            <w:r w:rsidR="000E5163">
              <w:rPr>
                <w:rFonts w:ascii="ＭＳ 明朝" w:hAnsi="ＭＳ 明朝" w:cs="ＭＳ 明朝" w:hint="eastAsia"/>
                <w:sz w:val="24"/>
              </w:rPr>
              <w:t>的な</w:t>
            </w:r>
            <w:r w:rsidR="5530098B" w:rsidRPr="00752340">
              <w:rPr>
                <w:rFonts w:ascii="ＭＳ 明朝" w:hAnsi="ＭＳ 明朝" w:cs="ＭＳ 明朝"/>
                <w:sz w:val="24"/>
              </w:rPr>
              <w:t xml:space="preserve">戦略の検討等を実施。 </w:t>
            </w:r>
          </w:p>
          <w:p w14:paraId="2F5CD497" w14:textId="7C43C1B2" w:rsidR="000D19FD" w:rsidRPr="00752340" w:rsidRDefault="00D007BD" w:rsidP="00D007BD">
            <w:pPr>
              <w:autoSpaceDE w:val="0"/>
              <w:autoSpaceDN w:val="0"/>
              <w:spacing w:line="320" w:lineRule="exact"/>
              <w:ind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３２</w:t>
            </w:r>
            <w:r w:rsidRPr="00752340">
              <w:rPr>
                <w:rFonts w:asciiTheme="minorEastAsia" w:eastAsiaTheme="minorEastAsia" w:hAnsiTheme="minorEastAsia" w:hint="eastAsia"/>
                <w:sz w:val="24"/>
              </w:rPr>
              <w:t>ページ主要事業</w:t>
            </w:r>
            <w:r w:rsidR="005604FF" w:rsidRPr="00752340">
              <w:rPr>
                <w:rFonts w:asciiTheme="minorEastAsia" w:eastAsiaTheme="minorEastAsia" w:hAnsiTheme="minorEastAsia" w:hint="eastAsia"/>
                <w:sz w:val="24"/>
              </w:rPr>
              <w:t>３</w:t>
            </w:r>
            <w:r w:rsidRPr="00752340">
              <w:rPr>
                <w:rFonts w:asciiTheme="minorEastAsia" w:eastAsiaTheme="minorEastAsia" w:hAnsiTheme="minorEastAsia" w:hint="eastAsia"/>
                <w:sz w:val="24"/>
              </w:rPr>
              <w:t>参照】</w:t>
            </w:r>
          </w:p>
          <w:p w14:paraId="3946F8AF" w14:textId="719E7969" w:rsidR="0098102E" w:rsidRDefault="0098102E" w:rsidP="000D19FD">
            <w:pPr>
              <w:autoSpaceDE w:val="0"/>
              <w:autoSpaceDN w:val="0"/>
              <w:spacing w:line="320" w:lineRule="exact"/>
              <w:rPr>
                <w:rFonts w:asciiTheme="minorEastAsia" w:eastAsiaTheme="minorEastAsia" w:hAnsiTheme="minorEastAsia"/>
                <w:sz w:val="24"/>
              </w:rPr>
            </w:pPr>
          </w:p>
          <w:p w14:paraId="67A4B3AB" w14:textId="77777777" w:rsidR="00087935" w:rsidRPr="00752340" w:rsidRDefault="00087935" w:rsidP="000D19FD">
            <w:pPr>
              <w:autoSpaceDE w:val="0"/>
              <w:autoSpaceDN w:val="0"/>
              <w:spacing w:line="320" w:lineRule="exact"/>
              <w:rPr>
                <w:rFonts w:asciiTheme="minorEastAsia" w:eastAsiaTheme="minorEastAsia" w:hAnsiTheme="minorEastAsia"/>
                <w:sz w:val="24"/>
              </w:rPr>
            </w:pPr>
          </w:p>
          <w:p w14:paraId="77F0F59D" w14:textId="0366CC2F" w:rsidR="00015025" w:rsidRPr="00752340" w:rsidRDefault="00015025" w:rsidP="3790DE53">
            <w:pPr>
              <w:autoSpaceDE w:val="0"/>
              <w:autoSpaceDN w:val="0"/>
              <w:spacing w:line="320" w:lineRule="exact"/>
              <w:ind w:firstLineChars="100" w:firstLine="226"/>
              <w:rPr>
                <w:rFonts w:ascii="ＭＳ 明朝"/>
                <w:sz w:val="24"/>
              </w:rPr>
            </w:pPr>
            <w:r w:rsidRPr="00752340">
              <w:rPr>
                <w:rFonts w:ascii="ＭＳ 明朝"/>
                <w:sz w:val="24"/>
              </w:rPr>
              <w:t>ギャンブル等依存症対策の取組みを持続的に推進していくための</w:t>
            </w:r>
            <w:r w:rsidR="004E2B74" w:rsidRPr="00752340">
              <w:rPr>
                <w:rFonts w:ascii="ＭＳ 明朝"/>
                <w:sz w:val="24"/>
              </w:rPr>
              <w:t>寄付金を</w:t>
            </w:r>
            <w:r w:rsidRPr="00752340">
              <w:rPr>
                <w:rFonts w:ascii="ＭＳ 明朝"/>
                <w:sz w:val="24"/>
              </w:rPr>
              <w:t>「ギャンブル等依存症対策基金」</w:t>
            </w:r>
            <w:r w:rsidR="004E2B74" w:rsidRPr="00752340">
              <w:rPr>
                <w:rFonts w:ascii="ＭＳ 明朝"/>
                <w:sz w:val="24"/>
              </w:rPr>
              <w:t>に積み立てるとともに、</w:t>
            </w:r>
            <w:r w:rsidRPr="00752340">
              <w:rPr>
                <w:rFonts w:ascii="ＭＳ 明朝"/>
                <w:sz w:val="24"/>
              </w:rPr>
              <w:t>民間団体等によるギャンブル等依存症対策の取組みを支援</w:t>
            </w:r>
            <w:r w:rsidR="004E2B74" w:rsidRPr="00752340">
              <w:rPr>
                <w:rFonts w:ascii="ＭＳ 明朝"/>
                <w:sz w:val="24"/>
              </w:rPr>
              <w:t>する助成事業を実施</w:t>
            </w:r>
            <w:r w:rsidRPr="00752340">
              <w:rPr>
                <w:rFonts w:ascii="ＭＳ 明朝"/>
                <w:sz w:val="24"/>
              </w:rPr>
              <w:t>。</w:t>
            </w:r>
          </w:p>
          <w:p w14:paraId="3606131B" w14:textId="77777777" w:rsidR="00015025" w:rsidRDefault="00015025" w:rsidP="00015025">
            <w:pPr>
              <w:autoSpaceDE w:val="0"/>
              <w:autoSpaceDN w:val="0"/>
              <w:spacing w:line="320" w:lineRule="exact"/>
              <w:ind w:firstLineChars="100" w:firstLine="226"/>
              <w:rPr>
                <w:rFonts w:asciiTheme="minorEastAsia" w:eastAsiaTheme="minorEastAsia" w:hAnsiTheme="minorEastAsia"/>
                <w:sz w:val="24"/>
              </w:rPr>
            </w:pPr>
          </w:p>
          <w:p w14:paraId="42C9BEA1" w14:textId="348D9125" w:rsidR="00087935" w:rsidRPr="00752340" w:rsidRDefault="00087935" w:rsidP="00015025">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314675FA" w14:textId="77777777" w:rsidTr="16F50098">
        <w:tc>
          <w:tcPr>
            <w:tcW w:w="3268" w:type="dxa"/>
          </w:tcPr>
          <w:p w14:paraId="720B7880"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(8) </w:t>
            </w:r>
            <w:r w:rsidRPr="00752340">
              <w:rPr>
                <w:rFonts w:ascii="ＭＳ ゴシック" w:eastAsia="ＭＳ ゴシック" w:hAnsi="ＭＳ ゴシック" w:hint="eastAsia"/>
                <w:sz w:val="24"/>
              </w:rPr>
              <w:t>自殺対策を推進します</w:t>
            </w:r>
          </w:p>
          <w:p w14:paraId="3D1AB911"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453A90AD" w14:textId="0FBAF3A2" w:rsidR="00357698" w:rsidRPr="00752340" w:rsidRDefault="00CC7357" w:rsidP="00357698">
            <w:pPr>
              <w:pStyle w:val="af6"/>
              <w:numPr>
                <w:ilvl w:val="0"/>
                <w:numId w:val="14"/>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【重点】</w:t>
            </w:r>
            <w:r w:rsidR="00357698" w:rsidRPr="00752340">
              <w:rPr>
                <w:rFonts w:asciiTheme="minorEastAsia" w:eastAsiaTheme="minorEastAsia" w:hAnsiTheme="minorEastAsia" w:hint="eastAsia"/>
                <w:sz w:val="24"/>
                <w:lang w:eastAsia="zh-TW"/>
              </w:rPr>
              <w:t>自殺対策強化事業費</w:t>
            </w:r>
          </w:p>
          <w:p w14:paraId="72CD0BF8"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F51221A"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6B239954" w14:textId="2269E038"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tc>
        <w:tc>
          <w:tcPr>
            <w:tcW w:w="2244" w:type="dxa"/>
          </w:tcPr>
          <w:p w14:paraId="72C6153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42834A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578862C" w14:textId="58BFAAFA"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1億4,</w:t>
            </w:r>
            <w:r w:rsidR="0095019B" w:rsidRPr="00752340">
              <w:rPr>
                <w:rFonts w:asciiTheme="minorEastAsia" w:eastAsiaTheme="minorEastAsia" w:hAnsiTheme="minorEastAsia" w:hint="eastAsia"/>
                <w:sz w:val="24"/>
                <w:lang w:eastAsia="zh-TW"/>
              </w:rPr>
              <w:t>460</w:t>
            </w:r>
            <w:r w:rsidRPr="00752340">
              <w:rPr>
                <w:rFonts w:asciiTheme="minorEastAsia" w:eastAsiaTheme="minorEastAsia" w:hAnsiTheme="minorEastAsia" w:hint="eastAsia"/>
                <w:sz w:val="24"/>
                <w:lang w:eastAsia="zh-TW"/>
              </w:rPr>
              <w:t>万</w:t>
            </w:r>
            <w:r w:rsidR="0095019B"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hint="eastAsia"/>
                <w:sz w:val="24"/>
                <w:lang w:eastAsia="zh-TW"/>
              </w:rPr>
              <w:t>円</w:t>
            </w:r>
          </w:p>
          <w:p w14:paraId="241B780E" w14:textId="77777777" w:rsidR="00E50F3C" w:rsidRPr="00752340" w:rsidRDefault="00E50F3C" w:rsidP="00357698">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1億3,778万</w:t>
            </w:r>
            <w:r w:rsidRPr="00752340">
              <w:rPr>
                <w:rFonts w:asciiTheme="minorEastAsia" w:eastAsiaTheme="minorEastAsia" w:hAnsiTheme="minorEastAsia" w:hint="eastAsia"/>
                <w:sz w:val="24"/>
                <w:lang w:eastAsia="zh-TW"/>
              </w:rPr>
              <w:t>1千</w:t>
            </w:r>
            <w:r w:rsidRPr="00752340">
              <w:rPr>
                <w:rFonts w:asciiTheme="minorEastAsia" w:eastAsiaTheme="minorEastAsia" w:hAnsiTheme="minorEastAsia"/>
                <w:sz w:val="24"/>
                <w:lang w:eastAsia="zh-TW"/>
              </w:rPr>
              <w:t>円</w:t>
            </w:r>
          </w:p>
          <w:p w14:paraId="7BBFEC7F" w14:textId="44C71272" w:rsidR="00357698" w:rsidRPr="00752340" w:rsidRDefault="0095019B" w:rsidP="00E50F3C">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1億2</w:t>
            </w:r>
            <w:r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407万4千円</w:t>
            </w:r>
          </w:p>
          <w:p w14:paraId="28C58F3A" w14:textId="77777777"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Borders>
              <w:bottom w:val="single" w:sz="4" w:space="0" w:color="auto"/>
            </w:tcBorders>
          </w:tcPr>
          <w:p w14:paraId="716804D1"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lang w:eastAsia="zh-TW"/>
              </w:rPr>
            </w:pPr>
          </w:p>
          <w:p w14:paraId="3E8DCC0C"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lang w:eastAsia="zh-TW"/>
              </w:rPr>
            </w:pPr>
          </w:p>
          <w:p w14:paraId="799D2C3B"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「大阪府自殺対策計画」に基づき、普及啓発、相談支援、人材育成、市町村・関係機関・民間団体等との連携強化などに重点的に取組み、自殺対策を総合的かつ効果的に推進。</w:t>
            </w:r>
          </w:p>
          <w:p w14:paraId="14C6FF8D" w14:textId="4DDB74B8" w:rsidR="00357698" w:rsidRPr="00752340" w:rsidRDefault="00357698" w:rsidP="00357698">
            <w:pPr>
              <w:autoSpaceDE w:val="0"/>
              <w:autoSpaceDN w:val="0"/>
              <w:spacing w:line="320" w:lineRule="exact"/>
              <w:ind w:firstLineChars="100" w:firstLine="226"/>
              <w:rPr>
                <w:rFonts w:asciiTheme="minorEastAsia" w:eastAsiaTheme="minorEastAsia" w:hAnsiTheme="minorEastAsia"/>
                <w:strike/>
                <w:sz w:val="24"/>
              </w:rPr>
            </w:pPr>
          </w:p>
        </w:tc>
      </w:tr>
      <w:tr w:rsidR="00AD219B" w:rsidRPr="00752340" w14:paraId="414063FC" w14:textId="77777777" w:rsidTr="16F50098">
        <w:tc>
          <w:tcPr>
            <w:tcW w:w="3268" w:type="dxa"/>
          </w:tcPr>
          <w:p w14:paraId="1DCAE6E4" w14:textId="7CEFCA4D" w:rsidR="00357698" w:rsidRPr="00752340" w:rsidRDefault="00357698" w:rsidP="00357698">
            <w:pPr>
              <w:autoSpaceDE w:val="0"/>
              <w:autoSpaceDN w:val="0"/>
              <w:spacing w:line="320" w:lineRule="exact"/>
              <w:ind w:left="226" w:hangingChars="100" w:hanging="226"/>
              <w:jc w:val="left"/>
              <w:rPr>
                <w:rFonts w:asciiTheme="majorEastAsia" w:eastAsiaTheme="majorEastAsia" w:hAnsiTheme="majorEastAsia"/>
                <w:sz w:val="24"/>
              </w:rPr>
            </w:pPr>
            <w:r w:rsidRPr="00752340">
              <w:rPr>
                <w:rFonts w:asciiTheme="majorEastAsia" w:eastAsiaTheme="majorEastAsia" w:hAnsiTheme="majorEastAsia"/>
                <w:sz w:val="24"/>
              </w:rPr>
              <w:t xml:space="preserve">(9) 母子保健の強化を推進します </w:t>
            </w:r>
          </w:p>
          <w:p w14:paraId="0C08760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BA56D32" w14:textId="0AD2FCC0"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①子ども・子育て支援事業費</w:t>
            </w:r>
          </w:p>
          <w:p w14:paraId="545AF1E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1D065B26" w14:textId="5A2E311A"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91E92F4"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5357A59" w14:textId="77FB4A2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7E58A77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5FA37B0D" w14:textId="1DE5ED03" w:rsidR="00357698" w:rsidRPr="00752340" w:rsidRDefault="00357698" w:rsidP="00357698">
            <w:pPr>
              <w:autoSpaceDE w:val="0"/>
              <w:autoSpaceDN w:val="0"/>
              <w:spacing w:line="320" w:lineRule="exact"/>
              <w:ind w:left="216" w:hangingChars="100" w:hanging="216"/>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②児童虐待発生予防対策事業費</w:t>
            </w:r>
          </w:p>
          <w:p w14:paraId="1DB48FF2"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3302F1CF"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1303633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04015C92"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1D2F2FF" w14:textId="12C69F85" w:rsidR="00357698" w:rsidRPr="00752340" w:rsidRDefault="00357698" w:rsidP="00357698">
            <w:pPr>
              <w:autoSpaceDE w:val="0"/>
              <w:autoSpaceDN w:val="0"/>
              <w:spacing w:line="320" w:lineRule="exact"/>
              <w:jc w:val="left"/>
              <w:rPr>
                <w:rFonts w:asciiTheme="minorEastAsia" w:eastAsia="PMingLiU" w:hAnsiTheme="minorEastAsia"/>
                <w:sz w:val="24"/>
                <w:lang w:eastAsia="zh-TW"/>
              </w:rPr>
            </w:pPr>
          </w:p>
          <w:p w14:paraId="68E267B6" w14:textId="77777777" w:rsidR="00357698" w:rsidRPr="00752340" w:rsidRDefault="00357698" w:rsidP="00357698">
            <w:pPr>
              <w:autoSpaceDE w:val="0"/>
              <w:autoSpaceDN w:val="0"/>
              <w:spacing w:line="320" w:lineRule="exact"/>
              <w:jc w:val="left"/>
              <w:rPr>
                <w:rFonts w:asciiTheme="minorEastAsia" w:eastAsia="PMingLiU" w:hAnsiTheme="minorEastAsia"/>
                <w:sz w:val="24"/>
                <w:lang w:eastAsia="zh-TW"/>
              </w:rPr>
            </w:pPr>
          </w:p>
          <w:p w14:paraId="66338121"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6589EA85" w14:textId="6AEF9B4C"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③入院中のこどもの家族の付添い等に関する環境改善事業</w:t>
            </w:r>
          </w:p>
        </w:tc>
        <w:tc>
          <w:tcPr>
            <w:tcW w:w="2244" w:type="dxa"/>
          </w:tcPr>
          <w:p w14:paraId="222FF98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2583F7B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2C2511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3ADA8A4" w14:textId="5513B3D0" w:rsidR="00357698" w:rsidRPr="00752340" w:rsidRDefault="00357698" w:rsidP="002416AB">
            <w:pPr>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6,281</w:t>
            </w:r>
            <w:r w:rsidRPr="00752340">
              <w:rPr>
                <w:rFonts w:asciiTheme="minorEastAsia" w:eastAsiaTheme="minorEastAsia" w:hAnsiTheme="minorEastAsia" w:hint="eastAsia"/>
                <w:sz w:val="24"/>
                <w:lang w:eastAsia="zh-TW"/>
              </w:rPr>
              <w:t>万</w:t>
            </w:r>
            <w:r w:rsidR="002416AB" w:rsidRPr="00752340">
              <w:rPr>
                <w:rFonts w:asciiTheme="minorEastAsia" w:eastAsiaTheme="minorEastAsia" w:hAnsiTheme="minorEastAsia" w:hint="eastAsia"/>
                <w:sz w:val="24"/>
                <w:lang w:eastAsia="zh-TW"/>
              </w:rPr>
              <w:t>4千</w:t>
            </w:r>
            <w:r w:rsidRPr="00752340">
              <w:rPr>
                <w:rFonts w:asciiTheme="minorEastAsia" w:eastAsiaTheme="minorEastAsia" w:hAnsiTheme="minorEastAsia" w:hint="eastAsia"/>
                <w:sz w:val="24"/>
                <w:lang w:eastAsia="zh-TW"/>
              </w:rPr>
              <w:t>円</w:t>
            </w:r>
          </w:p>
          <w:p w14:paraId="739B5ED1" w14:textId="77777777" w:rsidR="00E50F3C" w:rsidRPr="00752340" w:rsidRDefault="00E50F3C" w:rsidP="002416AB">
            <w:pPr>
              <w:wordWrap w:val="0"/>
              <w:autoSpaceDE w:val="0"/>
              <w:autoSpaceDN w:val="0"/>
              <w:ind w:rightChars="10" w:right="20"/>
              <w:jc w:val="right"/>
              <w:rPr>
                <w:rFonts w:asciiTheme="minorEastAsia" w:eastAsia="PMingLiU" w:hAnsiTheme="minorEastAsia"/>
                <w:sz w:val="24"/>
                <w:lang w:eastAsia="zh-TW"/>
              </w:rPr>
            </w:pPr>
            <w:r w:rsidRPr="00752340">
              <w:rPr>
                <w:rFonts w:asciiTheme="minorEastAsia" w:eastAsiaTheme="minorEastAsia" w:hAnsiTheme="minorEastAsia"/>
                <w:sz w:val="24"/>
                <w:lang w:eastAsia="zh-TW"/>
              </w:rPr>
              <w:t>3億9,794万</w:t>
            </w:r>
            <w:r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sz w:val="24"/>
                <w:lang w:eastAsia="zh-TW"/>
              </w:rPr>
              <w:t>円</w:t>
            </w:r>
          </w:p>
          <w:p w14:paraId="382B416B" w14:textId="66194C92" w:rsidR="00357698" w:rsidRPr="00752340" w:rsidRDefault="002416AB" w:rsidP="00E50F3C">
            <w:pPr>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5億3</w:t>
            </w:r>
            <w:r w:rsidRPr="00752340">
              <w:rPr>
                <w:rFonts w:asciiTheme="minorEastAsia" w:eastAsiaTheme="minorEastAsia" w:hAnsiTheme="minorEastAsia"/>
                <w:sz w:val="24"/>
                <w:lang w:eastAsia="zh-TW"/>
              </w:rPr>
              <w:t>,921</w:t>
            </w:r>
            <w:r w:rsidRPr="00752340">
              <w:rPr>
                <w:rFonts w:asciiTheme="minorEastAsia" w:eastAsiaTheme="minorEastAsia" w:hAnsiTheme="minorEastAsia" w:hint="eastAsia"/>
                <w:sz w:val="24"/>
                <w:lang w:eastAsia="zh-TW"/>
              </w:rPr>
              <w:t>万9千円</w:t>
            </w:r>
          </w:p>
          <w:p w14:paraId="4495ACC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D11B20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6AE83DD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6A9945E2" w14:textId="05128809"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1,045万</w:t>
            </w:r>
            <w:r w:rsidR="002416AB" w:rsidRPr="00752340">
              <w:rPr>
                <w:rFonts w:asciiTheme="minorEastAsia" w:eastAsiaTheme="minorEastAsia" w:hAnsiTheme="minorEastAsia" w:hint="eastAsia"/>
                <w:sz w:val="24"/>
              </w:rPr>
              <w:t>3千</w:t>
            </w:r>
            <w:r w:rsidRPr="00752340">
              <w:rPr>
                <w:rFonts w:asciiTheme="minorEastAsia" w:eastAsiaTheme="minorEastAsia" w:hAnsiTheme="minorEastAsia"/>
                <w:sz w:val="24"/>
                <w:lang w:eastAsia="zh-TW"/>
              </w:rPr>
              <w:t>円</w:t>
            </w:r>
          </w:p>
          <w:p w14:paraId="151AD4C8" w14:textId="32F966E2" w:rsidR="00357698" w:rsidRPr="00752340" w:rsidRDefault="002416A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810</w:t>
            </w:r>
            <w:r w:rsidRPr="00752340">
              <w:rPr>
                <w:rFonts w:asciiTheme="minorEastAsia" w:eastAsiaTheme="minorEastAsia" w:hAnsiTheme="minorEastAsia" w:hint="eastAsia"/>
                <w:sz w:val="24"/>
              </w:rPr>
              <w:t>万7千円</w:t>
            </w:r>
          </w:p>
          <w:p w14:paraId="4161C2CA" w14:textId="24ECCCFC" w:rsidR="00357698" w:rsidRPr="00752340" w:rsidRDefault="003576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lang w:eastAsia="zh-TW"/>
              </w:rPr>
              <w:t>81</w:t>
            </w:r>
            <w:r w:rsidR="002416AB" w:rsidRPr="00752340">
              <w:rPr>
                <w:rFonts w:asciiTheme="minorEastAsia" w:eastAsiaTheme="minorEastAsia" w:hAnsiTheme="minorEastAsia" w:hint="eastAsia"/>
                <w:sz w:val="24"/>
              </w:rPr>
              <w:t>0</w:t>
            </w:r>
            <w:r w:rsidRPr="00752340">
              <w:rPr>
                <w:rFonts w:asciiTheme="minorEastAsia" w:eastAsiaTheme="minorEastAsia" w:hAnsiTheme="minorEastAsia"/>
                <w:sz w:val="24"/>
              </w:rPr>
              <w:t>万</w:t>
            </w:r>
            <w:r w:rsidR="002416AB" w:rsidRPr="00752340">
              <w:rPr>
                <w:rFonts w:asciiTheme="minorEastAsia" w:eastAsiaTheme="minorEastAsia" w:hAnsiTheme="minorEastAsia" w:hint="eastAsia"/>
                <w:sz w:val="24"/>
              </w:rPr>
              <w:t>7千</w:t>
            </w:r>
            <w:r w:rsidRPr="00752340">
              <w:rPr>
                <w:rFonts w:asciiTheme="minorEastAsia" w:eastAsiaTheme="minorEastAsia" w:hAnsiTheme="minorEastAsia"/>
                <w:sz w:val="24"/>
              </w:rPr>
              <w:t>円</w:t>
            </w:r>
          </w:p>
          <w:p w14:paraId="5E7A99D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206BF059"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7F03EC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6A4435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6B8102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E51C207" w14:textId="2B80B411" w:rsidR="00357698" w:rsidRPr="00752340" w:rsidRDefault="003576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1,000万円</w:t>
            </w:r>
          </w:p>
          <w:p w14:paraId="618D500C" w14:textId="0388C5D3" w:rsidR="00357698" w:rsidRPr="00752340" w:rsidRDefault="002416A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w:t>
            </w:r>
            <w:r w:rsidRPr="00752340">
              <w:rPr>
                <w:rFonts w:asciiTheme="minorEastAsia" w:eastAsiaTheme="minorEastAsia" w:hAnsiTheme="minorEastAsia"/>
                <w:sz w:val="24"/>
              </w:rPr>
              <w:t>,000</w:t>
            </w:r>
            <w:r w:rsidRPr="00752340">
              <w:rPr>
                <w:rFonts w:asciiTheme="minorEastAsia" w:eastAsiaTheme="minorEastAsia" w:hAnsiTheme="minorEastAsia" w:hint="eastAsia"/>
                <w:sz w:val="24"/>
              </w:rPr>
              <w:t>万円</w:t>
            </w:r>
          </w:p>
          <w:p w14:paraId="0544BD78" w14:textId="3119D45E" w:rsidR="00357698" w:rsidRPr="00752340" w:rsidRDefault="003576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1,000万円</w:t>
            </w:r>
          </w:p>
          <w:p w14:paraId="269F6347" w14:textId="084059C6"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tc>
        <w:tc>
          <w:tcPr>
            <w:tcW w:w="4896" w:type="dxa"/>
            <w:tcBorders>
              <w:bottom w:val="single" w:sz="4" w:space="0" w:color="auto"/>
            </w:tcBorders>
          </w:tcPr>
          <w:p w14:paraId="46E04079" w14:textId="77777777"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p>
          <w:p w14:paraId="24164B15" w14:textId="7EDB81BC"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p>
          <w:p w14:paraId="460D1497" w14:textId="77777777"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p>
          <w:p w14:paraId="13AFC7E8" w14:textId="5B371363"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市町村が実施する、乳児のいる家庭や妊婦等に対する相談対応に加え、退院直後の母子に対する心身のケアや育児サポート等に要する経費に対し補助。</w:t>
            </w:r>
          </w:p>
          <w:p w14:paraId="5A3C47DE" w14:textId="1E7C70DA"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p>
          <w:p w14:paraId="27021AA9" w14:textId="77777777"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p>
          <w:p w14:paraId="6347AFF2" w14:textId="77777777"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○児童虐待の未然防止のための妊娠・出産対策事業</w:t>
            </w:r>
          </w:p>
          <w:p w14:paraId="5035D385" w14:textId="12CCEC93"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思いがけない妊娠等の悩みを解消するため、電話やメールによる相談窓口「にんしん</w:t>
            </w:r>
            <w:r w:rsidRPr="00752340">
              <w:rPr>
                <w:rFonts w:asciiTheme="minorEastAsia" w:eastAsiaTheme="minorEastAsia" w:hAnsiTheme="minorEastAsia"/>
                <w:sz w:val="24"/>
              </w:rPr>
              <w:t>SOS</w:t>
            </w:r>
            <w:r w:rsidRPr="00752340">
              <w:rPr>
                <w:rFonts w:asciiTheme="minorEastAsia" w:eastAsiaTheme="minorEastAsia" w:hAnsiTheme="minorEastAsia" w:hint="eastAsia"/>
                <w:sz w:val="24"/>
              </w:rPr>
              <w:t>」を運営し、必要な情報提供や継続的な支援につなげる取組みを実施。</w:t>
            </w:r>
          </w:p>
          <w:p w14:paraId="011FE7A6" w14:textId="55852175" w:rsidR="00357698" w:rsidRPr="00752340" w:rsidRDefault="00357698" w:rsidP="00357698">
            <w:pPr>
              <w:autoSpaceDE w:val="0"/>
              <w:autoSpaceDN w:val="0"/>
              <w:spacing w:line="320" w:lineRule="exact"/>
              <w:rPr>
                <w:rFonts w:asciiTheme="minorEastAsia" w:eastAsiaTheme="minorEastAsia" w:hAnsiTheme="minorEastAsia"/>
                <w:sz w:val="24"/>
              </w:rPr>
            </w:pPr>
          </w:p>
          <w:p w14:paraId="6F615CCB"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2523798"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こどもや家族が安心して入院することができるよう、簡易ベッド購入等、入院中のこどもに付き添う家族の環境改善を行う医療機関に対し補助。</w:t>
            </w:r>
          </w:p>
          <w:p w14:paraId="5F3CF99A" w14:textId="641958A0"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2FE52CF3" w14:textId="77777777" w:rsidTr="16F50098">
        <w:tc>
          <w:tcPr>
            <w:tcW w:w="3268" w:type="dxa"/>
            <w:tcBorders>
              <w:bottom w:val="single" w:sz="4" w:space="0" w:color="FFFFFF" w:themeColor="background1"/>
            </w:tcBorders>
          </w:tcPr>
          <w:p w14:paraId="1ECBA385" w14:textId="77777777" w:rsidR="00A14F00" w:rsidRPr="00752340" w:rsidRDefault="00A14F00" w:rsidP="00A14F00">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hint="eastAsia"/>
                <w:sz w:val="24"/>
              </w:rPr>
              <w:t>２．健康寿命の延伸と保健</w:t>
            </w:r>
          </w:p>
          <w:p w14:paraId="054CEB27" w14:textId="77777777" w:rsidR="00A14F00" w:rsidRPr="00752340" w:rsidRDefault="00A14F00" w:rsidP="00A14F00">
            <w:pPr>
              <w:autoSpaceDE w:val="0"/>
              <w:autoSpaceDN w:val="0"/>
              <w:spacing w:line="320" w:lineRule="exact"/>
              <w:ind w:leftChars="100" w:left="196"/>
              <w:jc w:val="left"/>
              <w:rPr>
                <w:rFonts w:ascii="ＭＳ ゴシック" w:eastAsia="ＭＳ ゴシック" w:hAnsi="ＭＳ ゴシック"/>
                <w:sz w:val="24"/>
              </w:rPr>
            </w:pPr>
            <w:r w:rsidRPr="00752340">
              <w:rPr>
                <w:rFonts w:ascii="ＭＳ ゴシック" w:eastAsia="ＭＳ ゴシック" w:hAnsi="ＭＳ ゴシック" w:hint="eastAsia"/>
                <w:sz w:val="24"/>
              </w:rPr>
              <w:t>ガバナンスの強化</w:t>
            </w:r>
          </w:p>
          <w:p w14:paraId="72E5F5BB" w14:textId="77777777" w:rsidR="00A14F00" w:rsidRPr="00752340" w:rsidRDefault="00A14F00" w:rsidP="00A14F00">
            <w:pPr>
              <w:autoSpaceDE w:val="0"/>
              <w:autoSpaceDN w:val="0"/>
              <w:spacing w:line="320" w:lineRule="exact"/>
              <w:ind w:leftChars="100" w:left="196"/>
              <w:jc w:val="left"/>
              <w:rPr>
                <w:rFonts w:ascii="ＭＳ ゴシック" w:eastAsia="ＭＳ ゴシック" w:hAnsi="ＭＳ ゴシック"/>
                <w:sz w:val="24"/>
              </w:rPr>
            </w:pPr>
          </w:p>
          <w:p w14:paraId="57BC34AE" w14:textId="77777777" w:rsidR="00A14F00" w:rsidRPr="00752340" w:rsidRDefault="00A14F00" w:rsidP="00A14F00">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(1) </w:t>
            </w:r>
            <w:r w:rsidRPr="00752340">
              <w:rPr>
                <w:rFonts w:ascii="ＭＳ ゴシック" w:eastAsia="ＭＳ ゴシック" w:hAnsi="ＭＳ ゴシック" w:hint="eastAsia"/>
                <w:sz w:val="24"/>
              </w:rPr>
              <w:t>健康寿命延伸の取組みを推進します</w:t>
            </w:r>
          </w:p>
          <w:p w14:paraId="71613AAB" w14:textId="396E4E3C" w:rsidR="001A640B" w:rsidRPr="00752340" w:rsidRDefault="001A640B" w:rsidP="00A14F00">
            <w:pPr>
              <w:autoSpaceDE w:val="0"/>
              <w:autoSpaceDN w:val="0"/>
              <w:spacing w:line="320" w:lineRule="exact"/>
              <w:ind w:left="226" w:hangingChars="100" w:hanging="226"/>
              <w:jc w:val="left"/>
              <w:rPr>
                <w:rFonts w:ascii="ＭＳ ゴシック" w:eastAsia="ＭＳ ゴシック" w:hAnsi="ＭＳ ゴシック"/>
                <w:sz w:val="24"/>
              </w:rPr>
            </w:pPr>
          </w:p>
        </w:tc>
        <w:tc>
          <w:tcPr>
            <w:tcW w:w="2244" w:type="dxa"/>
            <w:tcBorders>
              <w:bottom w:val="single" w:sz="4" w:space="0" w:color="FFFFFF" w:themeColor="background1"/>
            </w:tcBorders>
          </w:tcPr>
          <w:p w14:paraId="3A14A1C4" w14:textId="77777777" w:rsidR="00A14F00" w:rsidRPr="00752340" w:rsidRDefault="00A14F00" w:rsidP="00B019D8">
            <w:pPr>
              <w:tabs>
                <w:tab w:val="left" w:pos="3000"/>
              </w:tabs>
              <w:autoSpaceDE w:val="0"/>
              <w:autoSpaceDN w:val="0"/>
              <w:spacing w:line="320" w:lineRule="exact"/>
              <w:ind w:rightChars="10" w:right="20"/>
              <w:jc w:val="right"/>
              <w:rPr>
                <w:rFonts w:asciiTheme="minorEastAsia" w:eastAsiaTheme="minorEastAsia" w:hAnsiTheme="minorEastAsia"/>
                <w:sz w:val="24"/>
              </w:rPr>
            </w:pPr>
          </w:p>
        </w:tc>
        <w:tc>
          <w:tcPr>
            <w:tcW w:w="4896" w:type="dxa"/>
            <w:tcBorders>
              <w:bottom w:val="single" w:sz="4" w:space="0" w:color="FFFFFF" w:themeColor="background1"/>
            </w:tcBorders>
          </w:tcPr>
          <w:p w14:paraId="448EA88E" w14:textId="77777777" w:rsidR="00A14F00" w:rsidRPr="00752340" w:rsidRDefault="00A14F00" w:rsidP="00B019D8">
            <w:pPr>
              <w:autoSpaceDE w:val="0"/>
              <w:autoSpaceDN w:val="0"/>
              <w:spacing w:line="320" w:lineRule="exact"/>
              <w:rPr>
                <w:rFonts w:asciiTheme="minorEastAsia" w:eastAsiaTheme="minorEastAsia" w:hAnsiTheme="minorEastAsia"/>
                <w:sz w:val="24"/>
              </w:rPr>
            </w:pPr>
          </w:p>
        </w:tc>
      </w:tr>
      <w:tr w:rsidR="00AD219B" w:rsidRPr="00752340" w14:paraId="65D12FC0" w14:textId="77777777" w:rsidTr="16F50098">
        <w:tc>
          <w:tcPr>
            <w:tcW w:w="3268" w:type="dxa"/>
            <w:tcBorders>
              <w:top w:val="single" w:sz="4" w:space="0" w:color="FFFFFF" w:themeColor="background1"/>
              <w:bottom w:val="nil"/>
            </w:tcBorders>
          </w:tcPr>
          <w:p w14:paraId="1DE901B0" w14:textId="77777777" w:rsidR="00357698" w:rsidRPr="00752340" w:rsidRDefault="00357698" w:rsidP="00357698">
            <w:pPr>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①健康寿命延伸プロジェクト事業費</w:t>
            </w:r>
          </w:p>
          <w:p w14:paraId="4F331829"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p>
        </w:tc>
        <w:tc>
          <w:tcPr>
            <w:tcW w:w="2244" w:type="dxa"/>
            <w:tcBorders>
              <w:top w:val="single" w:sz="4" w:space="0" w:color="FFFFFF" w:themeColor="background1"/>
              <w:bottom w:val="nil"/>
            </w:tcBorders>
          </w:tcPr>
          <w:p w14:paraId="7186BAC7" w14:textId="46F4F423"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3,315万7千円</w:t>
            </w:r>
          </w:p>
          <w:p w14:paraId="58B84985" w14:textId="3E46C253"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6,650万7千円</w:t>
            </w:r>
          </w:p>
          <w:p w14:paraId="7632ADBD" w14:textId="3B99BB4D" w:rsidR="003576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6,668万1千円</w:t>
            </w:r>
          </w:p>
        </w:tc>
        <w:tc>
          <w:tcPr>
            <w:tcW w:w="4896" w:type="dxa"/>
            <w:tcBorders>
              <w:top w:val="single" w:sz="4" w:space="0" w:color="FFFFFF" w:themeColor="background1"/>
              <w:bottom w:val="single" w:sz="4" w:space="0" w:color="FFFFFF" w:themeColor="background1"/>
            </w:tcBorders>
          </w:tcPr>
          <w:p w14:paraId="7E37F2A6" w14:textId="77777777" w:rsidR="00357698" w:rsidRPr="00752340" w:rsidRDefault="00357698" w:rsidP="00357698">
            <w:pPr>
              <w:autoSpaceDE w:val="0"/>
              <w:autoSpaceDN w:val="0"/>
              <w:spacing w:line="320" w:lineRule="exact"/>
              <w:ind w:left="453" w:hangingChars="200" w:hanging="453"/>
              <w:rPr>
                <w:rFonts w:asciiTheme="minorEastAsia" w:eastAsiaTheme="minorEastAsia" w:hAnsiTheme="minorEastAsia"/>
                <w:kern w:val="2"/>
                <w:sz w:val="24"/>
              </w:rPr>
            </w:pPr>
            <w:r w:rsidRPr="00752340">
              <w:rPr>
                <w:rFonts w:asciiTheme="minorEastAsia" w:eastAsiaTheme="minorEastAsia" w:hAnsiTheme="minorEastAsia" w:hint="eastAsia"/>
                <w:sz w:val="24"/>
              </w:rPr>
              <w:t>○オール大阪による健康づくり推進事業</w:t>
            </w:r>
          </w:p>
          <w:p w14:paraId="1629D239" w14:textId="77777777" w:rsidR="00845062" w:rsidRPr="00752340" w:rsidRDefault="00845062" w:rsidP="00953E5D">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「健活</w:t>
            </w:r>
            <w:r w:rsidRPr="00752340">
              <w:rPr>
                <w:rFonts w:asciiTheme="minorEastAsia" w:eastAsiaTheme="minorEastAsia" w:hAnsiTheme="minorEastAsia"/>
                <w:sz w:val="24"/>
              </w:rPr>
              <w:t>10」の普及・実践を促進</w:t>
            </w:r>
            <w:r w:rsidRPr="00752340">
              <w:rPr>
                <w:rFonts w:asciiTheme="minorEastAsia" w:eastAsiaTheme="minorEastAsia" w:hAnsiTheme="minorEastAsia" w:hint="eastAsia"/>
                <w:sz w:val="24"/>
              </w:rPr>
              <w:t>するため、オール大阪で健康づくりの気運醸成を推進。</w:t>
            </w:r>
            <w:r w:rsidRPr="00752340">
              <w:rPr>
                <w:rFonts w:asciiTheme="minorEastAsia" w:eastAsiaTheme="minorEastAsia" w:hAnsiTheme="minorEastAsia"/>
                <w:sz w:val="24"/>
              </w:rPr>
              <w:t>健活</w:t>
            </w:r>
            <w:r w:rsidRPr="00752340">
              <w:rPr>
                <w:rFonts w:asciiTheme="minorEastAsia" w:eastAsiaTheme="minorEastAsia" w:hAnsiTheme="minorEastAsia" w:hint="eastAsia"/>
                <w:sz w:val="24"/>
              </w:rPr>
              <w:t>おおさか推進府民</w:t>
            </w:r>
            <w:r w:rsidRPr="00752340">
              <w:rPr>
                <w:rFonts w:asciiTheme="minorEastAsia" w:eastAsiaTheme="minorEastAsia" w:hAnsiTheme="minorEastAsia"/>
                <w:sz w:val="24"/>
              </w:rPr>
              <w:t>会議</w:t>
            </w:r>
            <w:r w:rsidRPr="00752340">
              <w:rPr>
                <w:rFonts w:asciiTheme="minorEastAsia" w:eastAsiaTheme="minorEastAsia" w:hAnsiTheme="minorEastAsia" w:hint="eastAsia"/>
                <w:sz w:val="24"/>
              </w:rPr>
              <w:t>を核として、産学官</w:t>
            </w:r>
            <w:r w:rsidRPr="00752340">
              <w:rPr>
                <w:rFonts w:asciiTheme="minorEastAsia" w:eastAsiaTheme="minorEastAsia" w:hAnsiTheme="minorEastAsia"/>
                <w:sz w:val="24"/>
              </w:rPr>
              <w:t>の多様な主体との連携による健康づくり活動を展開。</w:t>
            </w:r>
          </w:p>
          <w:p w14:paraId="0E437D2F"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4E2631F7"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○若い世代の健康づくり推進事業</w:t>
            </w:r>
          </w:p>
          <w:p w14:paraId="2A57ABEB"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若者のヘルスリテラシーの向上を図るため、大学と連携し、大学職員向けの情報交</w:t>
            </w:r>
            <w:r w:rsidRPr="00752340">
              <w:rPr>
                <w:rFonts w:asciiTheme="minorEastAsia" w:eastAsiaTheme="minorEastAsia" w:hAnsiTheme="minorEastAsia" w:hint="eastAsia"/>
                <w:sz w:val="24"/>
              </w:rPr>
              <w:lastRenderedPageBreak/>
              <w:t>換会や学生向けの啓発資材の提供を通じて健康キャンパスづくり・女性の健康づくりを推進。</w:t>
            </w:r>
          </w:p>
          <w:p w14:paraId="006B3263"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2B78B58A"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○職域の健康づくり推進事業</w:t>
            </w:r>
          </w:p>
          <w:p w14:paraId="50D9441A" w14:textId="2F49AB7C"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健康経営の普及を通じた職域での健康づくりの推進を図るため、健康経営優良法人認定取得や従業員の健康に関するオンラインセミナー</w:t>
            </w:r>
            <w:r w:rsidR="00845062" w:rsidRPr="00752340">
              <w:rPr>
                <w:rFonts w:asciiTheme="minorEastAsia" w:eastAsiaTheme="minorEastAsia" w:hAnsiTheme="minorEastAsia" w:hint="eastAsia"/>
                <w:sz w:val="24"/>
              </w:rPr>
              <w:t>の</w:t>
            </w:r>
            <w:r w:rsidRPr="00752340">
              <w:rPr>
                <w:rFonts w:asciiTheme="minorEastAsia" w:eastAsiaTheme="minorEastAsia" w:hAnsiTheme="minorEastAsia" w:hint="eastAsia"/>
                <w:sz w:val="24"/>
              </w:rPr>
              <w:t>開催</w:t>
            </w:r>
            <w:r w:rsidR="00845062" w:rsidRPr="00752340">
              <w:rPr>
                <w:rFonts w:asciiTheme="minorEastAsia" w:eastAsiaTheme="minorEastAsia" w:hAnsiTheme="minorEastAsia" w:hint="eastAsia"/>
                <w:sz w:val="24"/>
              </w:rPr>
              <w:t>等を実施</w:t>
            </w:r>
            <w:r w:rsidRPr="00752340">
              <w:rPr>
                <w:rFonts w:asciiTheme="minorEastAsia" w:eastAsiaTheme="minorEastAsia" w:hAnsiTheme="minorEastAsia" w:hint="eastAsia"/>
                <w:sz w:val="24"/>
              </w:rPr>
              <w:t>。</w:t>
            </w:r>
          </w:p>
          <w:p w14:paraId="77A5AB7C"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29B0B826" w14:textId="77777777" w:rsidR="00357698" w:rsidRPr="00752340" w:rsidRDefault="00357698" w:rsidP="00357698">
            <w:pPr>
              <w:autoSpaceDE w:val="0"/>
              <w:autoSpaceDN w:val="0"/>
              <w:spacing w:line="320" w:lineRule="exact"/>
              <w:ind w:left="453" w:hangingChars="200" w:hanging="453"/>
              <w:rPr>
                <w:rFonts w:asciiTheme="minorEastAsia" w:eastAsiaTheme="minorEastAsia" w:hAnsiTheme="minorEastAsia"/>
                <w:kern w:val="2"/>
                <w:sz w:val="24"/>
              </w:rPr>
            </w:pPr>
            <w:r w:rsidRPr="00752340">
              <w:rPr>
                <w:rFonts w:asciiTheme="minorEastAsia" w:eastAsiaTheme="minorEastAsia" w:hAnsiTheme="minorEastAsia" w:hint="eastAsia"/>
                <w:sz w:val="24"/>
              </w:rPr>
              <w:t>○健康格差の解決プログラム促進事業</w:t>
            </w:r>
          </w:p>
          <w:p w14:paraId="7B954645" w14:textId="0D29F260"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市町村及び職域等と連携し、特定健診及び特定保健指導の実施率向上やフレイル予防に向けた事業を実施。</w:t>
            </w:r>
          </w:p>
          <w:p w14:paraId="4B2EB0FF"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p>
          <w:p w14:paraId="11402B7E" w14:textId="50B1AC60"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p>
        </w:tc>
      </w:tr>
      <w:tr w:rsidR="00AD219B" w:rsidRPr="00752340" w14:paraId="747140DB" w14:textId="77777777" w:rsidTr="16F50098">
        <w:tc>
          <w:tcPr>
            <w:tcW w:w="3268" w:type="dxa"/>
            <w:tcBorders>
              <w:top w:val="nil"/>
              <w:bottom w:val="nil"/>
            </w:tcBorders>
          </w:tcPr>
          <w:p w14:paraId="34B0B110" w14:textId="2E698A6A" w:rsidR="00357698" w:rsidRPr="00752340" w:rsidRDefault="00357698" w:rsidP="00357698">
            <w:pPr>
              <w:pStyle w:val="af6"/>
              <w:numPr>
                <w:ilvl w:val="0"/>
                <w:numId w:val="14"/>
              </w:numPr>
              <w:autoSpaceDE w:val="0"/>
              <w:autoSpaceDN w:val="0"/>
              <w:spacing w:line="320" w:lineRule="exact"/>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lastRenderedPageBreak/>
              <w:t>健康増進事業費</w:t>
            </w:r>
          </w:p>
          <w:p w14:paraId="73BB0F7A"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tc>
        <w:tc>
          <w:tcPr>
            <w:tcW w:w="2244" w:type="dxa"/>
            <w:tcBorders>
              <w:top w:val="nil"/>
              <w:bottom w:val="nil"/>
            </w:tcBorders>
          </w:tcPr>
          <w:p w14:paraId="028C9F56" w14:textId="1512280B"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3億8,385万9千円</w:t>
            </w:r>
          </w:p>
          <w:p w14:paraId="67C94D81" w14:textId="7496EC42"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3億4,329万8千円</w:t>
            </w:r>
          </w:p>
          <w:p w14:paraId="6A4DB779" w14:textId="5CF29E01" w:rsidR="003576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3億3,907万6千円</w:t>
            </w:r>
          </w:p>
        </w:tc>
        <w:tc>
          <w:tcPr>
            <w:tcW w:w="4896" w:type="dxa"/>
            <w:tcBorders>
              <w:top w:val="single" w:sz="4" w:space="0" w:color="FFFFFF" w:themeColor="background1"/>
              <w:bottom w:val="nil"/>
            </w:tcBorders>
          </w:tcPr>
          <w:p w14:paraId="78D4CEE7"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○健康増進事業</w:t>
            </w:r>
          </w:p>
          <w:p w14:paraId="17127C37"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 xml:space="preserve">市町村が実施する健康増進事業に要する経費に対し補助。 </w:t>
            </w:r>
          </w:p>
          <w:p w14:paraId="3B340D0B"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p>
          <w:p w14:paraId="56E52846"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○地域・職域連携推進事業</w:t>
            </w:r>
          </w:p>
          <w:p w14:paraId="3046F7FF"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地域保健と職域保健の連携を推進し、行政・医療保険者等の関係機関による「地域・職域連携推進協議会」を運営。</w:t>
            </w:r>
          </w:p>
          <w:p w14:paraId="611714D1"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42849C69" w14:textId="59490379"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036AF7AC" w14:textId="77777777" w:rsidTr="16F50098">
        <w:tc>
          <w:tcPr>
            <w:tcW w:w="3268" w:type="dxa"/>
            <w:tcBorders>
              <w:top w:val="nil"/>
              <w:bottom w:val="nil"/>
            </w:tcBorders>
          </w:tcPr>
          <w:p w14:paraId="70A2F2FF" w14:textId="75E5EBFE" w:rsidR="00357698" w:rsidRPr="00752340" w:rsidRDefault="00357698" w:rsidP="002416AB">
            <w:pPr>
              <w:pStyle w:val="af6"/>
              <w:numPr>
                <w:ilvl w:val="0"/>
                <w:numId w:val="14"/>
              </w:numPr>
              <w:autoSpaceDE w:val="0"/>
              <w:autoSpaceDN w:val="0"/>
              <w:spacing w:line="320" w:lineRule="exact"/>
              <w:ind w:leftChars="0"/>
              <w:jc w:val="left"/>
              <w:rPr>
                <w:rFonts w:asciiTheme="minorEastAsia" w:eastAsiaTheme="minorEastAsia" w:hAnsiTheme="minorEastAsia"/>
                <w:sz w:val="24"/>
              </w:rPr>
            </w:pPr>
            <w:r w:rsidRPr="00752340">
              <w:rPr>
                <w:rFonts w:asciiTheme="minorEastAsia" w:eastAsiaTheme="minorEastAsia" w:hAnsiTheme="minorEastAsia" w:hint="eastAsia"/>
                <w:spacing w:val="-10"/>
                <w:sz w:val="24"/>
              </w:rPr>
              <w:t>健康・栄養対策費</w:t>
            </w:r>
          </w:p>
          <w:p w14:paraId="5D91372B"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tc>
        <w:tc>
          <w:tcPr>
            <w:tcW w:w="2244" w:type="dxa"/>
            <w:tcBorders>
              <w:top w:val="nil"/>
              <w:bottom w:val="nil"/>
            </w:tcBorders>
          </w:tcPr>
          <w:p w14:paraId="314B2303" w14:textId="62A47A48" w:rsidR="004003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1,744万6千円</w:t>
            </w:r>
          </w:p>
          <w:p w14:paraId="2A8AF1B9" w14:textId="53FBD0F5" w:rsidR="004003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1,855万6千円</w:t>
            </w:r>
          </w:p>
          <w:p w14:paraId="26FE5154" w14:textId="5EE00A66" w:rsidR="003576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1,868万6千円</w:t>
            </w:r>
          </w:p>
        </w:tc>
        <w:tc>
          <w:tcPr>
            <w:tcW w:w="4896" w:type="dxa"/>
            <w:tcBorders>
              <w:top w:val="single" w:sz="4" w:space="0" w:color="FFFFFF" w:themeColor="background1"/>
              <w:bottom w:val="nil"/>
            </w:tcBorders>
          </w:tcPr>
          <w:p w14:paraId="7819F47E"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○健康・栄養対策費</w:t>
            </w:r>
          </w:p>
          <w:p w14:paraId="16C58A83" w14:textId="19B3E79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sz w:val="24"/>
              </w:rPr>
              <w:t>「第４次大阪府食育推進計画｣に基づく食育を推進するため、市町村や地域の関係団体等が連携・協働し、地域の特性に応じた取組みを実施。</w:t>
            </w:r>
          </w:p>
          <w:p w14:paraId="335F81B5" w14:textId="37F1C475"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また、若い世代が健康的な食生活を実践しやすい環境づくりや高齢者の適切な栄養管理に対応するため、配食事業者や市町村等と連携した食環境の整備・情報発信を実施。</w:t>
            </w:r>
          </w:p>
          <w:p w14:paraId="47135290"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p>
          <w:p w14:paraId="54BB8EDE" w14:textId="0E6A764D"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〇自然に健康になれる持続可能な食環境づくり事業</w:t>
            </w:r>
            <w:r w:rsidRPr="00752340">
              <w:rPr>
                <w:rFonts w:asciiTheme="minorEastAsia" w:eastAsiaTheme="minorEastAsia" w:hAnsiTheme="minorEastAsia"/>
                <w:sz w:val="24"/>
              </w:rPr>
              <w:t xml:space="preserve">　　</w:t>
            </w:r>
          </w:p>
          <w:p w14:paraId="6A3DD1E6" w14:textId="52553398" w:rsidR="00357698" w:rsidRPr="00752340" w:rsidRDefault="00357698" w:rsidP="00357698">
            <w:pPr>
              <w:spacing w:line="320" w:lineRule="exact"/>
              <w:ind w:left="226" w:hangingChars="100" w:hanging="226"/>
            </w:pPr>
            <w:r w:rsidRPr="00752340">
              <w:rPr>
                <w:rFonts w:asciiTheme="minorEastAsia" w:eastAsiaTheme="minorEastAsia" w:hAnsiTheme="minorEastAsia"/>
                <w:sz w:val="24"/>
              </w:rPr>
              <w:t xml:space="preserve">   </w:t>
            </w:r>
            <w:r w:rsidR="006078DD">
              <w:rPr>
                <w:rFonts w:asciiTheme="minorEastAsia" w:eastAsiaTheme="minorEastAsia" w:hAnsiTheme="minorEastAsia" w:hint="eastAsia"/>
                <w:sz w:val="24"/>
              </w:rPr>
              <w:t xml:space="preserve">　</w:t>
            </w:r>
            <w:r w:rsidRPr="00752340">
              <w:rPr>
                <w:rFonts w:asciiTheme="minorEastAsia" w:eastAsiaTheme="minorEastAsia" w:hAnsiTheme="minorEastAsia"/>
                <w:sz w:val="24"/>
              </w:rPr>
              <w:t>「朝食」・「野菜」・「食塩」等の課題解決に向けた取組みをオール大阪で一体的に実施。健康無関心層を含め、行動変容につながるよう、ナッジを活用した「自然に健康になれる持続可能な食環境づくり」を産学官等が連携して推進。</w:t>
            </w:r>
          </w:p>
          <w:p w14:paraId="3D741618"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582BBCA" w14:textId="4D868A4A"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51E71945" w14:textId="77777777" w:rsidTr="16F50098">
        <w:tc>
          <w:tcPr>
            <w:tcW w:w="3268" w:type="dxa"/>
            <w:tcBorders>
              <w:top w:val="nil"/>
              <w:bottom w:val="nil"/>
            </w:tcBorders>
          </w:tcPr>
          <w:p w14:paraId="44B50976" w14:textId="7CF3554F" w:rsidR="00357698" w:rsidRPr="00752340" w:rsidRDefault="00357698" w:rsidP="002416AB">
            <w:pPr>
              <w:pStyle w:val="af6"/>
              <w:numPr>
                <w:ilvl w:val="0"/>
                <w:numId w:val="14"/>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口腔保健対策費</w:t>
            </w:r>
          </w:p>
          <w:p w14:paraId="0F40F310"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tc>
        <w:tc>
          <w:tcPr>
            <w:tcW w:w="2244" w:type="dxa"/>
            <w:tcBorders>
              <w:top w:val="nil"/>
              <w:bottom w:val="nil"/>
            </w:tcBorders>
          </w:tcPr>
          <w:p w14:paraId="4476AB17" w14:textId="4EF18957" w:rsidR="00400398" w:rsidRPr="00752340" w:rsidRDefault="00400398" w:rsidP="00400398">
            <w:pPr>
              <w:tabs>
                <w:tab w:val="left" w:pos="3000"/>
              </w:tabs>
              <w:wordWrap w:val="0"/>
              <w:autoSpaceDE w:val="0"/>
              <w:autoSpaceDN w:val="0"/>
              <w:spacing w:line="320" w:lineRule="exact"/>
              <w:ind w:rightChars="11" w:right="22"/>
              <w:jc w:val="right"/>
              <w:rPr>
                <w:rFonts w:asciiTheme="minorEastAsia" w:eastAsiaTheme="minorEastAsia" w:hAnsiTheme="minorEastAsia"/>
                <w:sz w:val="24"/>
              </w:rPr>
            </w:pPr>
            <w:r w:rsidRPr="00752340">
              <w:rPr>
                <w:rFonts w:asciiTheme="minorEastAsia" w:eastAsiaTheme="minorEastAsia" w:hAnsiTheme="minorEastAsia" w:hint="eastAsia"/>
                <w:sz w:val="24"/>
              </w:rPr>
              <w:t>8,003万8千</w:t>
            </w:r>
            <w:r w:rsidR="0099246E" w:rsidRPr="00752340">
              <w:rPr>
                <w:rFonts w:asciiTheme="minorEastAsia" w:eastAsiaTheme="minorEastAsia" w:hAnsiTheme="minorEastAsia" w:hint="eastAsia"/>
                <w:sz w:val="24"/>
              </w:rPr>
              <w:t>円</w:t>
            </w:r>
          </w:p>
          <w:p w14:paraId="178E7683" w14:textId="232EBF99" w:rsidR="00400398" w:rsidRPr="00752340" w:rsidRDefault="00400398" w:rsidP="00400398">
            <w:pPr>
              <w:tabs>
                <w:tab w:val="left" w:pos="3000"/>
              </w:tabs>
              <w:wordWrap w:val="0"/>
              <w:autoSpaceDE w:val="0"/>
              <w:autoSpaceDN w:val="0"/>
              <w:spacing w:line="320" w:lineRule="exact"/>
              <w:ind w:rightChars="11" w:right="22"/>
              <w:jc w:val="right"/>
              <w:rPr>
                <w:rFonts w:asciiTheme="minorEastAsia" w:eastAsiaTheme="minorEastAsia" w:hAnsiTheme="minorEastAsia"/>
                <w:sz w:val="24"/>
              </w:rPr>
            </w:pPr>
            <w:r w:rsidRPr="00752340">
              <w:rPr>
                <w:rFonts w:asciiTheme="minorEastAsia" w:eastAsiaTheme="minorEastAsia" w:hAnsiTheme="minorEastAsia" w:hint="eastAsia"/>
                <w:sz w:val="24"/>
              </w:rPr>
              <w:t>7,854万8千円</w:t>
            </w:r>
          </w:p>
          <w:p w14:paraId="49B95EB7" w14:textId="53792720" w:rsidR="00357698" w:rsidRPr="00752340" w:rsidRDefault="00400398" w:rsidP="00400398">
            <w:pPr>
              <w:tabs>
                <w:tab w:val="left" w:pos="3000"/>
              </w:tabs>
              <w:wordWrap w:val="0"/>
              <w:autoSpaceDE w:val="0"/>
              <w:autoSpaceDN w:val="0"/>
              <w:spacing w:line="320" w:lineRule="exact"/>
              <w:ind w:rightChars="11" w:right="22"/>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7,876万2千円</w:t>
            </w:r>
          </w:p>
        </w:tc>
        <w:tc>
          <w:tcPr>
            <w:tcW w:w="4896" w:type="dxa"/>
            <w:tcBorders>
              <w:top w:val="nil"/>
              <w:bottom w:val="nil"/>
            </w:tcBorders>
          </w:tcPr>
          <w:p w14:paraId="5E9FB517" w14:textId="77777777" w:rsidR="00357698" w:rsidRPr="00752340" w:rsidRDefault="00357698" w:rsidP="00357698">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○大阪府歯科口腔保健計画推進事業</w:t>
            </w:r>
          </w:p>
          <w:p w14:paraId="2FF3112B" w14:textId="3E5E74DC" w:rsidR="00357698" w:rsidRPr="00752340" w:rsidRDefault="00357698" w:rsidP="00357698">
            <w:pPr>
              <w:autoSpaceDE w:val="0"/>
              <w:autoSpaceDN w:val="0"/>
              <w:spacing w:line="320" w:lineRule="exact"/>
              <w:ind w:leftChars="100" w:left="196" w:firstLineChars="100" w:firstLine="220"/>
              <w:rPr>
                <w:rFonts w:asciiTheme="minorEastAsia" w:eastAsiaTheme="minorEastAsia" w:hAnsiTheme="minorEastAsia"/>
                <w:spacing w:val="-6"/>
                <w:sz w:val="24"/>
              </w:rPr>
            </w:pPr>
            <w:r w:rsidRPr="00752340">
              <w:rPr>
                <w:rFonts w:asciiTheme="minorEastAsia" w:eastAsiaTheme="minorEastAsia" w:hAnsiTheme="minorEastAsia" w:hint="eastAsia"/>
                <w:spacing w:val="-6"/>
                <w:sz w:val="24"/>
              </w:rPr>
              <w:t>「第３次大阪府歯科口腔保健計画」に基づく歯と口の健康づくりを推進するため、歯科保健の状況調査や評価、普及啓発及び研修</w:t>
            </w:r>
            <w:r w:rsidR="00535AFE">
              <w:rPr>
                <w:rFonts w:asciiTheme="minorEastAsia" w:eastAsiaTheme="minorEastAsia" w:hAnsiTheme="minorEastAsia" w:hint="eastAsia"/>
                <w:spacing w:val="-6"/>
                <w:sz w:val="24"/>
              </w:rPr>
              <w:t>の</w:t>
            </w:r>
            <w:r w:rsidRPr="00752340">
              <w:rPr>
                <w:rFonts w:asciiTheme="minorEastAsia" w:eastAsiaTheme="minorEastAsia" w:hAnsiTheme="minorEastAsia" w:hint="eastAsia"/>
                <w:spacing w:val="-6"/>
                <w:sz w:val="24"/>
              </w:rPr>
              <w:t>実施とともに、庁内に設置した口腔保健支援センターにおいて、市町村支援等を実施。</w:t>
            </w:r>
          </w:p>
          <w:p w14:paraId="1AE661FC"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1349BF57"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○障がい者歯科診療体制整備事業</w:t>
            </w:r>
          </w:p>
          <w:p w14:paraId="0F3E2854" w14:textId="0502BC56"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 xml:space="preserve">　　障がい者の拠点施設として障がい者歯科診療センターを大阪市とともに運営。また、障がい者歯科診療を行う医療機関に対する人件費補助を実施。</w:t>
            </w:r>
          </w:p>
          <w:p w14:paraId="3F317235"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67736B45" w14:textId="29806F10"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66B3A19D" w14:textId="77777777" w:rsidTr="16F50098">
        <w:tc>
          <w:tcPr>
            <w:tcW w:w="3268" w:type="dxa"/>
            <w:tcBorders>
              <w:top w:val="nil"/>
              <w:bottom w:val="nil"/>
            </w:tcBorders>
          </w:tcPr>
          <w:p w14:paraId="7296448C"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⑤基金（歯科保健事業）</w:t>
            </w:r>
          </w:p>
          <w:p w14:paraId="09D09B22"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・医科歯科連携体制確保事業</w:t>
            </w:r>
          </w:p>
          <w:p w14:paraId="181EDD1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tc>
        <w:tc>
          <w:tcPr>
            <w:tcW w:w="2244" w:type="dxa"/>
            <w:tcBorders>
              <w:top w:val="nil"/>
              <w:bottom w:val="nil"/>
            </w:tcBorders>
          </w:tcPr>
          <w:p w14:paraId="6D82B760" w14:textId="77777777" w:rsidR="001B2EC8" w:rsidRPr="00752340" w:rsidRDefault="001B2EC8" w:rsidP="00357698">
            <w:pPr>
              <w:tabs>
                <w:tab w:val="left" w:pos="3000"/>
              </w:tabs>
              <w:wordWrap w:val="0"/>
              <w:autoSpaceDE w:val="0"/>
              <w:autoSpaceDN w:val="0"/>
              <w:spacing w:line="320" w:lineRule="exact"/>
              <w:ind w:rightChars="10" w:right="20" w:firstLineChars="400" w:firstLine="905"/>
              <w:rPr>
                <w:rFonts w:asciiTheme="minorEastAsia" w:eastAsiaTheme="minorEastAsia" w:hAnsiTheme="minorEastAsia"/>
                <w:sz w:val="24"/>
              </w:rPr>
            </w:pPr>
          </w:p>
          <w:p w14:paraId="2EBE214C" w14:textId="69DEC898"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4,467万8千円</w:t>
            </w:r>
          </w:p>
          <w:p w14:paraId="4F10282A" w14:textId="22C2647C"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4,467万8千円</w:t>
            </w:r>
          </w:p>
          <w:p w14:paraId="73152CFF" w14:textId="1695A6CA" w:rsidR="00357698" w:rsidRPr="00752340" w:rsidRDefault="00400398" w:rsidP="009924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4,467万8千円</w:t>
            </w:r>
          </w:p>
        </w:tc>
        <w:tc>
          <w:tcPr>
            <w:tcW w:w="4896" w:type="dxa"/>
            <w:tcBorders>
              <w:top w:val="nil"/>
              <w:bottom w:val="nil"/>
            </w:tcBorders>
          </w:tcPr>
          <w:p w14:paraId="75FD31C8"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0BB3514D" w14:textId="54FFD78D"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周術期等の入院中患者への継続的な口腔機能管理体制確保のため、歯科医師・歯科衛生士を派遣し、研修や専門的助言を通じて、地域病院での人材育成や歯科診療所との連携を推進。</w:t>
            </w:r>
          </w:p>
          <w:p w14:paraId="3585E257"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0E6C2AD3" w14:textId="66F73A56"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35D76A94" w14:textId="77777777" w:rsidTr="16F50098">
        <w:tc>
          <w:tcPr>
            <w:tcW w:w="3268" w:type="dxa"/>
            <w:tcBorders>
              <w:top w:val="nil"/>
              <w:bottom w:val="nil"/>
            </w:tcBorders>
          </w:tcPr>
          <w:p w14:paraId="69E117F0"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・在宅高齢者の歯と口の健康向上推進事業</w:t>
            </w:r>
          </w:p>
          <w:p w14:paraId="235BC620"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tc>
        <w:tc>
          <w:tcPr>
            <w:tcW w:w="2244" w:type="dxa"/>
            <w:tcBorders>
              <w:top w:val="nil"/>
              <w:bottom w:val="nil"/>
            </w:tcBorders>
          </w:tcPr>
          <w:p w14:paraId="2ADFF071" w14:textId="062C60A3"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605万8千円</w:t>
            </w:r>
          </w:p>
          <w:p w14:paraId="6C17F43E" w14:textId="6F840B1A"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605万8千円</w:t>
            </w:r>
          </w:p>
          <w:p w14:paraId="12CC793E" w14:textId="37AAE5FF" w:rsidR="003576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605万8千円</w:t>
            </w:r>
          </w:p>
        </w:tc>
        <w:tc>
          <w:tcPr>
            <w:tcW w:w="4896" w:type="dxa"/>
            <w:tcBorders>
              <w:top w:val="nil"/>
              <w:bottom w:val="nil"/>
            </w:tcBorders>
          </w:tcPr>
          <w:p w14:paraId="0B4D14AF"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適切に口腔に関する介護サービスを導入するために、介護サービス計画書（ケアプラン）を作成する介護支援専門員（ケアマネジャー）が歯科に関する知識を習得することで要介護高齢者のＱＯＬ向上、誤嚥性肺炎などの全身疾患の予防、全身の健康状態の維持・向上を図る研修の実施に対し補助。</w:t>
            </w:r>
          </w:p>
          <w:p w14:paraId="4421F343"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4953FB2B" w14:textId="6C48E910"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76F357DE" w14:textId="77777777" w:rsidTr="16F50098">
        <w:tc>
          <w:tcPr>
            <w:tcW w:w="3268" w:type="dxa"/>
            <w:tcBorders>
              <w:top w:val="nil"/>
              <w:bottom w:val="nil"/>
            </w:tcBorders>
          </w:tcPr>
          <w:p w14:paraId="415DBDC4" w14:textId="4496C7EE"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⑥</w:t>
            </w:r>
            <w:r w:rsidR="000B19B8"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たばこ対策推進事業費</w:t>
            </w:r>
          </w:p>
          <w:p w14:paraId="791CD3DD" w14:textId="61F8C483"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1F97BFEA" w14:textId="1BAA442F"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6E06802F" w14:textId="0A70855C"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19B8DEAF" w14:textId="6443A541"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439AC1CB" w14:textId="107ADC35"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tc>
        <w:tc>
          <w:tcPr>
            <w:tcW w:w="2244" w:type="dxa"/>
            <w:tcBorders>
              <w:top w:val="nil"/>
              <w:bottom w:val="nil"/>
            </w:tcBorders>
          </w:tcPr>
          <w:p w14:paraId="7C520F95" w14:textId="324643BA"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w:t>
            </w:r>
            <w:r w:rsidR="005F08BC" w:rsidRPr="00752340">
              <w:rPr>
                <w:rFonts w:asciiTheme="minorEastAsia" w:eastAsiaTheme="minorEastAsia" w:hAnsiTheme="minorEastAsia" w:hint="eastAsia"/>
                <w:sz w:val="24"/>
                <w:lang w:eastAsia="zh-TW"/>
              </w:rPr>
              <w:t xml:space="preserve"> </w:t>
            </w:r>
            <w:r w:rsidR="005F08BC"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hint="eastAsia"/>
                <w:sz w:val="24"/>
                <w:lang w:eastAsia="zh-TW"/>
              </w:rPr>
              <w:t>22万2千円</w:t>
            </w:r>
          </w:p>
          <w:p w14:paraId="732CC801" w14:textId="4CA0F31D"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1億4,011万9千円</w:t>
            </w:r>
          </w:p>
          <w:p w14:paraId="10507922" w14:textId="559B7062" w:rsidR="003576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 xml:space="preserve"> 1億4,240万2千円</w:t>
            </w:r>
          </w:p>
          <w:p w14:paraId="2309673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Borders>
              <w:top w:val="nil"/>
              <w:bottom w:val="nil"/>
            </w:tcBorders>
          </w:tcPr>
          <w:p w14:paraId="0273D1EE" w14:textId="0525A6C1" w:rsidR="00357698" w:rsidRPr="00752340" w:rsidRDefault="00357698" w:rsidP="00357698">
            <w:pPr>
              <w:autoSpaceDE w:val="0"/>
              <w:autoSpaceDN w:val="0"/>
              <w:spacing w:line="320" w:lineRule="exact"/>
              <w:ind w:firstLineChars="100" w:firstLine="220"/>
              <w:rPr>
                <w:rFonts w:asciiTheme="minorEastAsia" w:eastAsiaTheme="minorEastAsia" w:hAnsiTheme="minorEastAsia"/>
                <w:strike/>
                <w:spacing w:val="-6"/>
                <w:kern w:val="2"/>
                <w:sz w:val="24"/>
              </w:rPr>
            </w:pPr>
            <w:r w:rsidRPr="00752340">
              <w:rPr>
                <w:rFonts w:asciiTheme="minorEastAsia" w:eastAsiaTheme="minorEastAsia" w:hAnsiTheme="minorEastAsia" w:hint="eastAsia"/>
                <w:spacing w:val="-6"/>
                <w:sz w:val="24"/>
              </w:rPr>
              <w:t>健康増進法及び府受動喫煙防止条例に基づく府民・事業者への周知啓発等を実施するとともに、規制対象となる施設等に対して指導監視を実施。</w:t>
            </w:r>
          </w:p>
          <w:p w14:paraId="30495235" w14:textId="25C84E65" w:rsidR="00357698" w:rsidRPr="00752340" w:rsidRDefault="00357698" w:rsidP="00357698">
            <w:pPr>
              <w:autoSpaceDE w:val="0"/>
              <w:autoSpaceDN w:val="0"/>
              <w:spacing w:line="320" w:lineRule="exact"/>
              <w:ind w:firstLineChars="100" w:firstLine="220"/>
              <w:rPr>
                <w:rFonts w:asciiTheme="minorEastAsia" w:eastAsiaTheme="minorEastAsia" w:hAnsiTheme="minorEastAsia"/>
                <w:sz w:val="24"/>
              </w:rPr>
            </w:pPr>
            <w:r w:rsidRPr="00752340">
              <w:rPr>
                <w:rFonts w:asciiTheme="minorEastAsia" w:eastAsiaTheme="minorEastAsia" w:hAnsiTheme="minorEastAsia"/>
                <w:spacing w:val="-6"/>
                <w:sz w:val="24"/>
              </w:rPr>
              <w:t>また、受動喫煙防止対策を推進していくことで路上等での喫煙が増加する懸念があることから、民間事業者と連携し、公衆喫煙所の整備にかかる費用の一部を補助。</w:t>
            </w:r>
          </w:p>
          <w:p w14:paraId="3581C76B"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3ACA1E25" w14:textId="657E3345"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343576F7" w14:textId="77777777" w:rsidTr="16F50098">
        <w:tc>
          <w:tcPr>
            <w:tcW w:w="3268" w:type="dxa"/>
            <w:tcBorders>
              <w:top w:val="nil"/>
              <w:bottom w:val="dotted" w:sz="4" w:space="0" w:color="FFFFFF" w:themeColor="background1"/>
            </w:tcBorders>
          </w:tcPr>
          <w:p w14:paraId="46D8FC5A" w14:textId="60D1CAD8"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⑦大阪がん循環器病予防センター事業費</w:t>
            </w:r>
          </w:p>
        </w:tc>
        <w:tc>
          <w:tcPr>
            <w:tcW w:w="2244" w:type="dxa"/>
            <w:tcBorders>
              <w:top w:val="nil"/>
              <w:bottom w:val="dotted" w:sz="4" w:space="0" w:color="FFFFFF" w:themeColor="background1"/>
            </w:tcBorders>
          </w:tcPr>
          <w:p w14:paraId="75B9CE61" w14:textId="47333911"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1億9,876万　 円</w:t>
            </w:r>
          </w:p>
          <w:p w14:paraId="742F4A9C" w14:textId="1321165F" w:rsidR="00400398" w:rsidRPr="00752340" w:rsidRDefault="00400398" w:rsidP="004003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5,735万4千円</w:t>
            </w:r>
          </w:p>
          <w:p w14:paraId="1A86080A" w14:textId="77640224" w:rsidR="00357698" w:rsidRPr="00752340" w:rsidRDefault="004003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5,735万4千円</w:t>
            </w:r>
          </w:p>
          <w:p w14:paraId="22EF1D5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A460EF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D55EF33" w14:textId="65DA95F5"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tc>
        <w:tc>
          <w:tcPr>
            <w:tcW w:w="4896" w:type="dxa"/>
            <w:tcBorders>
              <w:top w:val="nil"/>
              <w:bottom w:val="dotted" w:sz="4" w:space="0" w:color="FFFFFF" w:themeColor="background1"/>
            </w:tcBorders>
          </w:tcPr>
          <w:p w14:paraId="5426DB65"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○がん検診精度管理事業</w:t>
            </w:r>
          </w:p>
          <w:p w14:paraId="48D0264E" w14:textId="5B3575A4"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市町村のがん検診事業を分析・評価のうえ、課題を明確化するとともに、改善方策等について指導・助言を行う「精度管理センター」を設置・運営。</w:t>
            </w:r>
          </w:p>
          <w:p w14:paraId="2CEEEC8C" w14:textId="64F573C6"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032A5A96" w14:textId="15D2B001" w:rsidR="00357698" w:rsidRPr="00752340" w:rsidRDefault="00357698" w:rsidP="00357698">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〇大阪がん循環器病予防センターの老朽化した機械設備</w:t>
            </w:r>
            <w:r w:rsidR="00B22F2B">
              <w:rPr>
                <w:rFonts w:asciiTheme="minorEastAsia" w:eastAsiaTheme="minorEastAsia" w:hAnsiTheme="minorEastAsia" w:hint="eastAsia"/>
                <w:sz w:val="24"/>
              </w:rPr>
              <w:t>の</w:t>
            </w:r>
            <w:r w:rsidRPr="00752340">
              <w:rPr>
                <w:rFonts w:asciiTheme="minorEastAsia" w:eastAsiaTheme="minorEastAsia" w:hAnsiTheme="minorEastAsia" w:hint="eastAsia"/>
                <w:sz w:val="24"/>
              </w:rPr>
              <w:t>計画的な改修を実施。</w:t>
            </w:r>
          </w:p>
          <w:p w14:paraId="3767669F" w14:textId="50B6781A" w:rsidR="00357698" w:rsidRPr="00752340" w:rsidRDefault="00357698" w:rsidP="00357698">
            <w:pPr>
              <w:autoSpaceDE w:val="0"/>
              <w:autoSpaceDN w:val="0"/>
              <w:spacing w:line="320" w:lineRule="exact"/>
              <w:rPr>
                <w:rFonts w:asciiTheme="minorEastAsia" w:eastAsiaTheme="minorEastAsia" w:hAnsiTheme="minorEastAsia"/>
                <w:sz w:val="24"/>
              </w:rPr>
            </w:pPr>
          </w:p>
          <w:p w14:paraId="34C63D96" w14:textId="167605FB"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4A4A0584" w14:textId="77777777" w:rsidTr="16F50098">
        <w:tc>
          <w:tcPr>
            <w:tcW w:w="3268" w:type="dxa"/>
            <w:tcBorders>
              <w:top w:val="dotted" w:sz="4" w:space="0" w:color="FFFFFF" w:themeColor="background1"/>
              <w:bottom w:val="nil"/>
            </w:tcBorders>
          </w:tcPr>
          <w:p w14:paraId="1DCEC311" w14:textId="231E1B65" w:rsidR="00357698" w:rsidRPr="00112CCB" w:rsidRDefault="00112CCB" w:rsidP="00112CCB">
            <w:pPr>
              <w:autoSpaceDE w:val="0"/>
              <w:autoSpaceDN w:val="0"/>
              <w:spacing w:line="320" w:lineRule="exact"/>
              <w:jc w:val="left"/>
              <w:rPr>
                <w:rFonts w:asciiTheme="minorEastAsia" w:eastAsiaTheme="minorEastAsia" w:hAnsiTheme="minorEastAsia"/>
                <w:sz w:val="24"/>
                <w:lang w:eastAsia="zh-TW"/>
              </w:rPr>
            </w:pPr>
            <w:r w:rsidRPr="00112CCB">
              <w:rPr>
                <w:rFonts w:asciiTheme="minorEastAsia" w:eastAsiaTheme="minorEastAsia" w:hAnsiTheme="minorEastAsia" w:hint="eastAsia"/>
                <w:sz w:val="24"/>
                <w:lang w:eastAsia="zh-TW"/>
              </w:rPr>
              <w:lastRenderedPageBreak/>
              <w:t>⑧</w:t>
            </w:r>
            <w:r w:rsidR="00357698" w:rsidRPr="00112CCB">
              <w:rPr>
                <w:rFonts w:asciiTheme="minorEastAsia" w:eastAsiaTheme="minorEastAsia" w:hAnsiTheme="minorEastAsia" w:hint="eastAsia"/>
                <w:sz w:val="24"/>
                <w:lang w:eastAsia="zh-TW"/>
              </w:rPr>
              <w:t>循環器疾患予防研究事業費</w:t>
            </w:r>
          </w:p>
          <w:p w14:paraId="37053C3A"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tc>
        <w:tc>
          <w:tcPr>
            <w:tcW w:w="2244" w:type="dxa"/>
            <w:tcBorders>
              <w:top w:val="dotted" w:sz="4" w:space="0" w:color="FFFFFF" w:themeColor="background1"/>
              <w:bottom w:val="nil"/>
            </w:tcBorders>
          </w:tcPr>
          <w:p w14:paraId="296C1F0A" w14:textId="52B311CB"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3,265万6千円</w:t>
            </w:r>
          </w:p>
          <w:p w14:paraId="33EF9475" w14:textId="3ABE762F"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3,265万6千円</w:t>
            </w:r>
          </w:p>
          <w:p w14:paraId="31CAF1C7" w14:textId="37C8AFF5" w:rsidR="00357698"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3,265万6千円</w:t>
            </w:r>
          </w:p>
          <w:p w14:paraId="5EE453B0" w14:textId="551855B0" w:rsidR="00357698" w:rsidRPr="00752340" w:rsidRDefault="00357698" w:rsidP="009924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tc>
        <w:tc>
          <w:tcPr>
            <w:tcW w:w="4896" w:type="dxa"/>
            <w:tcBorders>
              <w:top w:val="dotted" w:sz="4" w:space="0" w:color="FFFFFF" w:themeColor="background1"/>
              <w:bottom w:val="nil"/>
            </w:tcBorders>
          </w:tcPr>
          <w:p w14:paraId="6D6416FE" w14:textId="77777777" w:rsidR="00357698" w:rsidRPr="00752340" w:rsidRDefault="00357698" w:rsidP="00357698">
            <w:pPr>
              <w:autoSpaceDE w:val="0"/>
              <w:autoSpaceDN w:val="0"/>
              <w:spacing w:line="320" w:lineRule="exac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○循環器病疾患予防研究事業</w:t>
            </w:r>
          </w:p>
          <w:p w14:paraId="33D2F66D"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循環器病疾患の予防のため、健診によるデータ集積、健康づくりノウハウの開発、レセプト・特定健診等のデータ分析を実施。</w:t>
            </w:r>
          </w:p>
          <w:p w14:paraId="68F21F41"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786B5FE0" w14:textId="3B7DECCC"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70D56E2A" w14:textId="77777777" w:rsidTr="16F50098">
        <w:tc>
          <w:tcPr>
            <w:tcW w:w="3268" w:type="dxa"/>
            <w:tcBorders>
              <w:top w:val="nil"/>
              <w:bottom w:val="nil"/>
            </w:tcBorders>
          </w:tcPr>
          <w:p w14:paraId="18E00A87"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⑨基金（生活習慣病事業）</w:t>
            </w:r>
          </w:p>
          <w:p w14:paraId="58441AE0" w14:textId="66008C2C"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・小児期からの生活習慣病等対策事業</w:t>
            </w:r>
          </w:p>
        </w:tc>
        <w:tc>
          <w:tcPr>
            <w:tcW w:w="2244" w:type="dxa"/>
            <w:tcBorders>
              <w:top w:val="nil"/>
              <w:bottom w:val="nil"/>
            </w:tcBorders>
          </w:tcPr>
          <w:p w14:paraId="5FB76272" w14:textId="77777777" w:rsidR="001819BD" w:rsidRDefault="001819BD"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p w14:paraId="47D91B6F" w14:textId="25844E2A" w:rsidR="001B336E" w:rsidRPr="00752340" w:rsidRDefault="001B336E" w:rsidP="001819BD">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524万6千円</w:t>
            </w:r>
          </w:p>
          <w:p w14:paraId="6EFE5281" w14:textId="5D5BB243"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524万6千円</w:t>
            </w:r>
          </w:p>
          <w:p w14:paraId="47C7DD24" w14:textId="21D296DF" w:rsidR="00357698"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524万6千円</w:t>
            </w:r>
          </w:p>
        </w:tc>
        <w:tc>
          <w:tcPr>
            <w:tcW w:w="4896" w:type="dxa"/>
            <w:tcBorders>
              <w:top w:val="nil"/>
              <w:bottom w:val="nil"/>
            </w:tcBorders>
          </w:tcPr>
          <w:p w14:paraId="0EEE927A" w14:textId="77777777" w:rsidR="001819BD" w:rsidRDefault="001819BD" w:rsidP="00357698">
            <w:pPr>
              <w:autoSpaceDE w:val="0"/>
              <w:autoSpaceDN w:val="0"/>
              <w:spacing w:line="320" w:lineRule="exact"/>
              <w:ind w:firstLineChars="100" w:firstLine="226"/>
              <w:rPr>
                <w:rFonts w:asciiTheme="minorEastAsia" w:eastAsiaTheme="minorEastAsia" w:hAnsiTheme="minorEastAsia"/>
                <w:sz w:val="24"/>
              </w:rPr>
            </w:pPr>
          </w:p>
          <w:p w14:paraId="18D9565A" w14:textId="71761860"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ライフコースアプローチの観点から、家族性高コレステロール血症など小児期から配慮が必要な疾患について、早期発見・介入に向けた取組みや小児生活習慣病予防事業を実施。</w:t>
            </w:r>
          </w:p>
          <w:p w14:paraId="597B78C8" w14:textId="2BA5F5F4"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1AB6B78D" w14:textId="77777777" w:rsidTr="16F50098">
        <w:tc>
          <w:tcPr>
            <w:tcW w:w="3268" w:type="dxa"/>
            <w:tcBorders>
              <w:top w:val="nil"/>
            </w:tcBorders>
          </w:tcPr>
          <w:p w14:paraId="48B71048" w14:textId="7704E5D8"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sz w:val="24"/>
              </w:rPr>
              <w:t>⑩【一部新】健康づくり支援プラットフォーム整備等事業費</w:t>
            </w:r>
          </w:p>
          <w:p w14:paraId="34413A75"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tc>
        <w:tc>
          <w:tcPr>
            <w:tcW w:w="2244" w:type="dxa"/>
            <w:tcBorders>
              <w:top w:val="nil"/>
            </w:tcBorders>
          </w:tcPr>
          <w:p w14:paraId="17C66E48"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1,673</w:t>
            </w:r>
            <w:r w:rsidRPr="00752340">
              <w:rPr>
                <w:rFonts w:asciiTheme="minorEastAsia" w:eastAsiaTheme="minorEastAsia" w:hAnsiTheme="minorEastAsia" w:hint="eastAsia"/>
                <w:sz w:val="24"/>
                <w:lang w:eastAsia="zh-TW"/>
              </w:rPr>
              <w:t>万9千円</w:t>
            </w:r>
          </w:p>
          <w:p w14:paraId="328179C7"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shd w:val="clear" w:color="auto" w:fill="FFFFFF"/>
                <w:lang w:eastAsia="zh-TW"/>
              </w:rPr>
              <w:t>3億2,250万</w:t>
            </w:r>
            <w:r w:rsidRPr="00752340">
              <w:rPr>
                <w:rFonts w:asciiTheme="minorEastAsia" w:eastAsiaTheme="minorEastAsia" w:hAnsiTheme="minorEastAsia" w:hint="eastAsia"/>
                <w:sz w:val="24"/>
                <w:shd w:val="clear" w:color="auto" w:fill="FFFFFF"/>
                <w:lang w:eastAsia="zh-TW"/>
              </w:rPr>
              <w:t xml:space="preserve"> 　</w:t>
            </w:r>
            <w:r w:rsidRPr="00752340">
              <w:rPr>
                <w:rFonts w:asciiTheme="minorEastAsia" w:eastAsiaTheme="minorEastAsia" w:hAnsiTheme="minorEastAsia"/>
                <w:sz w:val="24"/>
                <w:shd w:val="clear" w:color="auto" w:fill="FFFFFF"/>
                <w:lang w:eastAsia="zh-TW"/>
              </w:rPr>
              <w:t>円</w:t>
            </w:r>
          </w:p>
          <w:p w14:paraId="2C2994EC"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shd w:val="clear" w:color="auto" w:fill="FFFFFF"/>
                <w:lang w:eastAsia="zh-TW"/>
              </w:rPr>
              <w:t>3億2,250万</w:t>
            </w:r>
            <w:r w:rsidRPr="00752340">
              <w:rPr>
                <w:rFonts w:asciiTheme="minorEastAsia" w:eastAsiaTheme="minorEastAsia" w:hAnsiTheme="minorEastAsia" w:hint="eastAsia"/>
                <w:sz w:val="24"/>
                <w:shd w:val="clear" w:color="auto" w:fill="FFFFFF"/>
                <w:lang w:eastAsia="zh-TW"/>
              </w:rPr>
              <w:t xml:space="preserve"> 　</w:t>
            </w:r>
            <w:r w:rsidRPr="00752340">
              <w:rPr>
                <w:rFonts w:asciiTheme="minorEastAsia" w:eastAsiaTheme="minorEastAsia" w:hAnsiTheme="minorEastAsia"/>
                <w:sz w:val="24"/>
                <w:shd w:val="clear" w:color="auto" w:fill="FFFFFF"/>
                <w:lang w:eastAsia="zh-TW"/>
              </w:rPr>
              <w:t>円</w:t>
            </w:r>
          </w:p>
          <w:p w14:paraId="456C7A1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Borders>
              <w:top w:val="nil"/>
            </w:tcBorders>
          </w:tcPr>
          <w:p w14:paraId="4F815946" w14:textId="3A9343FB"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府民の自発的な行動を促進するとともに、健康記録を可視化し、行動変容につなげる大阪府の健康アプリ「アスマイル」について、機能を見直し、より使いやすいアプリを構築。</w:t>
            </w:r>
          </w:p>
          <w:p w14:paraId="6D957BAE" w14:textId="4A5481F5" w:rsidR="00357698" w:rsidRPr="00752340" w:rsidRDefault="00D007BD" w:rsidP="00D007BD">
            <w:pPr>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３９</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９</w:t>
            </w:r>
            <w:r w:rsidRPr="00752340">
              <w:rPr>
                <w:rFonts w:asciiTheme="minorEastAsia" w:eastAsiaTheme="minorEastAsia" w:hAnsiTheme="minorEastAsia" w:hint="eastAsia"/>
                <w:sz w:val="24"/>
              </w:rPr>
              <w:t>参照】</w:t>
            </w:r>
          </w:p>
        </w:tc>
      </w:tr>
      <w:tr w:rsidR="00AD219B" w:rsidRPr="00752340" w14:paraId="3502DB11" w14:textId="77777777" w:rsidTr="16F50098">
        <w:tc>
          <w:tcPr>
            <w:tcW w:w="3268" w:type="dxa"/>
          </w:tcPr>
          <w:p w14:paraId="5B32CFA0"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(2) </w:t>
            </w:r>
            <w:r w:rsidRPr="00752340">
              <w:rPr>
                <w:rFonts w:ascii="ＭＳ ゴシック" w:eastAsia="ＭＳ ゴシック" w:hAnsi="ＭＳ ゴシック" w:hint="eastAsia"/>
                <w:sz w:val="24"/>
              </w:rPr>
              <w:t>がん対策を推進します</w:t>
            </w:r>
          </w:p>
          <w:p w14:paraId="47540158"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7CC46D19" w14:textId="039F5B78"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①がん対策推進事業費</w:t>
            </w:r>
          </w:p>
          <w:p w14:paraId="169A5A0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3A7BD75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3C24FE2C"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7237C0BD"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5FE9FBEF" w14:textId="66CD14C2"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64A23602"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2E72E19B"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352F816A"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7A8495BF"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4B71C336"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shd w:val="pct15" w:color="auto" w:fill="FFFFFF"/>
              </w:rPr>
            </w:pPr>
          </w:p>
          <w:p w14:paraId="44A37859" w14:textId="68755625"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7876B543" w14:textId="55A132B6"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24235C1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17D5D4A6" w14:textId="5B76FDB5"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7EEFF492" w14:textId="568693DA"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38AE3122" w14:textId="0D9FB5AE"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43097CE6" w14:textId="5E094F3B"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78C43230" w14:textId="19C659EB"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69745739" w14:textId="7DAFB107"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582754CD" w14:textId="033FB8FC"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3EA855EB"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shd w:val="pct15" w:color="auto" w:fill="FFFFFF"/>
              </w:rPr>
            </w:pPr>
          </w:p>
          <w:p w14:paraId="1DD89C33" w14:textId="285CD829"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②がん対策基金事業費</w:t>
            </w:r>
          </w:p>
          <w:p w14:paraId="19ED0581"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4F8E973"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C20B479"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9A402A0" w14:textId="2434EAD9"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0ECF5E6" w14:textId="7DA2596F"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4C8D07D" w14:textId="66F3215A"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4A1CDE5" w14:textId="4A8652BC"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③基金（がん対策事業）</w:t>
            </w:r>
          </w:p>
          <w:p w14:paraId="0E64A010" w14:textId="77777777" w:rsidR="00357698" w:rsidRPr="00752340" w:rsidRDefault="00357698" w:rsidP="00357698">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・がん医療提供体制等充実強化事業</w:t>
            </w:r>
          </w:p>
          <w:p w14:paraId="455D3F6F" w14:textId="545EA988"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E9A9CCC" w14:textId="1B4BAE6F"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16FABCB"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22161503" w14:textId="5C7A0A28" w:rsidR="00357698" w:rsidRPr="00752340" w:rsidRDefault="00357698" w:rsidP="00357698">
            <w:pPr>
              <w:autoSpaceDE w:val="0"/>
              <w:autoSpaceDN w:val="0"/>
              <w:spacing w:line="320" w:lineRule="exact"/>
              <w:ind w:firstLineChars="100" w:firstLine="216"/>
              <w:jc w:val="left"/>
              <w:rPr>
                <w:rFonts w:asciiTheme="minorEastAsia" w:eastAsiaTheme="minorEastAsia" w:hAnsiTheme="minorEastAsia"/>
                <w:sz w:val="24"/>
              </w:rPr>
            </w:pPr>
            <w:r w:rsidRPr="00752340">
              <w:rPr>
                <w:rFonts w:asciiTheme="minorEastAsia" w:eastAsiaTheme="minorEastAsia" w:hAnsiTheme="minorEastAsia" w:hint="eastAsia"/>
                <w:spacing w:val="-10"/>
                <w:sz w:val="24"/>
              </w:rPr>
              <w:t>・緩和医療の普及促進等事業</w:t>
            </w:r>
          </w:p>
          <w:p w14:paraId="4430DAAC" w14:textId="12E3F99D"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EEBC504" w14:textId="3B12E382"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5EAED009"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75C9C4D6" w14:textId="5B212068"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9CD3929" w14:textId="5AC782D7" w:rsidR="00357698" w:rsidRPr="00752340" w:rsidRDefault="00357698" w:rsidP="00357698">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・小児がん治療経験者長期フォローアップ支援事業</w:t>
            </w:r>
          </w:p>
          <w:p w14:paraId="5C75953C" w14:textId="0E1C97DC"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79FA7AB5" w14:textId="3C2B7F25"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BB9740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58914D23" w14:textId="75E4E7E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rPr>
            </w:pPr>
            <w:r w:rsidRPr="00752340">
              <w:rPr>
                <w:rFonts w:asciiTheme="minorEastAsia" w:eastAsiaTheme="minorEastAsia" w:hAnsiTheme="minorEastAsia" w:hint="eastAsia"/>
                <w:sz w:val="24"/>
              </w:rPr>
              <w:t>④重粒子線がん治療患者支援事業費</w:t>
            </w:r>
          </w:p>
          <w:p w14:paraId="59491A3F"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480B741"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90326AF"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8EFDAE5"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4AD5C6F"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79BFCE9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E66310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173CB36"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12479F2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0B1480C" w14:textId="37BF3116"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CCAD7DC"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0C25ECFF" w14:textId="54A766B3" w:rsidR="00357698" w:rsidRPr="00752340" w:rsidRDefault="00357698" w:rsidP="002416AB">
            <w:pPr>
              <w:pStyle w:val="af6"/>
              <w:numPr>
                <w:ilvl w:val="0"/>
                <w:numId w:val="14"/>
              </w:numPr>
              <w:autoSpaceDE w:val="0"/>
              <w:autoSpaceDN w:val="0"/>
              <w:spacing w:line="320" w:lineRule="exact"/>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t>妊よう性温存治療費助成事業費</w:t>
            </w:r>
          </w:p>
        </w:tc>
        <w:tc>
          <w:tcPr>
            <w:tcW w:w="2244" w:type="dxa"/>
          </w:tcPr>
          <w:p w14:paraId="23A1B20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D3840D7"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F6BB19A" w14:textId="54DC4A05"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1億8,390万1千円</w:t>
            </w:r>
          </w:p>
          <w:p w14:paraId="41893C35" w14:textId="22107B0F"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1億7,756万5千円</w:t>
            </w:r>
          </w:p>
          <w:p w14:paraId="2CA5D6B1" w14:textId="6D4DAEBC"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1億7,756万5千円</w:t>
            </w:r>
          </w:p>
          <w:p w14:paraId="712A148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6632D4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5CDD949" w14:textId="77777777" w:rsidR="00357698" w:rsidRPr="00752340" w:rsidRDefault="00357698" w:rsidP="00357698">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5515982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387B6A8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1B1E29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504F24E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748A96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996F629"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F6E496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502CB5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73F70B2" w14:textId="132AF59E"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721D5D60"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77D316F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8249AF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F5A714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BB80EB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F18D06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1600D8E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3A80296B" w14:textId="58355CA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3,122万8千円</w:t>
            </w:r>
          </w:p>
          <w:p w14:paraId="61C1B966" w14:textId="12306456"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4,008万9千円</w:t>
            </w:r>
          </w:p>
          <w:p w14:paraId="5794B298" w14:textId="65449F13"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rPr>
            </w:pPr>
            <w:r w:rsidRPr="00752340">
              <w:rPr>
                <w:rFonts w:asciiTheme="minorEastAsia" w:eastAsiaTheme="minorEastAsia" w:hAnsiTheme="minorEastAsia" w:hint="eastAsia"/>
                <w:sz w:val="24"/>
                <w:lang w:eastAsia="zh-TW"/>
              </w:rPr>
              <w:t xml:space="preserve"> 5,516万</w:t>
            </w: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lang w:eastAsia="zh-TW"/>
              </w:rPr>
              <w:t>円</w:t>
            </w:r>
          </w:p>
          <w:p w14:paraId="7E944BE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1A2FEEB3" w14:textId="77777777" w:rsidR="00357698" w:rsidRPr="00752340" w:rsidRDefault="00357698" w:rsidP="00357698">
            <w:pPr>
              <w:tabs>
                <w:tab w:val="left" w:pos="3000"/>
              </w:tabs>
              <w:autoSpaceDE w:val="0"/>
              <w:autoSpaceDN w:val="0"/>
              <w:spacing w:line="320" w:lineRule="exact"/>
              <w:ind w:rightChars="10" w:right="20"/>
              <w:rPr>
                <w:rFonts w:asciiTheme="minorEastAsia" w:eastAsiaTheme="minorEastAsia" w:hAnsiTheme="minorEastAsia"/>
                <w:kern w:val="2"/>
                <w:sz w:val="24"/>
                <w:lang w:eastAsia="zh-TW"/>
              </w:rPr>
            </w:pPr>
          </w:p>
          <w:p w14:paraId="3BE51B86" w14:textId="43C3AB4D"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448F946B" w14:textId="77777777" w:rsidR="0038235D" w:rsidRPr="00752340" w:rsidRDefault="0038235D"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5F5DBCF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61E8A2FF" w14:textId="149775E5" w:rsidR="00505761" w:rsidRPr="00752340" w:rsidRDefault="00505761" w:rsidP="00505761">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8,524万　 円</w:t>
            </w:r>
          </w:p>
          <w:p w14:paraId="34C1FA10" w14:textId="11928B71" w:rsidR="00505761" w:rsidRPr="00752340" w:rsidRDefault="00505761" w:rsidP="00505761">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8,524万　 円</w:t>
            </w:r>
          </w:p>
          <w:p w14:paraId="18EC40CB" w14:textId="3DFC18D6" w:rsidR="00357698" w:rsidRPr="00752340" w:rsidRDefault="00505761" w:rsidP="002416AB">
            <w:pPr>
              <w:tabs>
                <w:tab w:val="left" w:pos="3000"/>
              </w:tabs>
              <w:wordWrap w:val="0"/>
              <w:autoSpaceDE w:val="0"/>
              <w:autoSpaceDN w:val="0"/>
              <w:spacing w:line="320" w:lineRule="exact"/>
              <w:ind w:rightChars="10" w:right="20"/>
              <w:jc w:val="right"/>
              <w:rPr>
                <w:rFonts w:asciiTheme="minorEastAsia" w:eastAsia="PMingLiU" w:hAnsiTheme="minorEastAsia"/>
                <w:kern w:val="2"/>
                <w:sz w:val="24"/>
              </w:rPr>
            </w:pPr>
            <w:r w:rsidRPr="00752340">
              <w:rPr>
                <w:rFonts w:asciiTheme="minorEastAsia" w:eastAsiaTheme="minorEastAsia" w:hAnsiTheme="minorEastAsia" w:hint="eastAsia"/>
                <w:sz w:val="24"/>
                <w:lang w:eastAsia="zh-TW"/>
              </w:rPr>
              <w:t>3,</w:t>
            </w:r>
            <w:r w:rsidR="00F12E8F" w:rsidRPr="00752340">
              <w:rPr>
                <w:rFonts w:asciiTheme="minorEastAsia" w:eastAsiaTheme="minorEastAsia" w:hAnsiTheme="minorEastAsia"/>
                <w:sz w:val="24"/>
                <w:lang w:eastAsia="zh-TW"/>
              </w:rPr>
              <w:t>0</w:t>
            </w:r>
            <w:r w:rsidR="008F10BB" w:rsidRPr="00752340">
              <w:rPr>
                <w:rFonts w:asciiTheme="minorEastAsia" w:eastAsiaTheme="minorEastAsia" w:hAnsiTheme="minorEastAsia" w:hint="eastAsia"/>
                <w:sz w:val="24"/>
              </w:rPr>
              <w:t>7</w:t>
            </w:r>
            <w:r w:rsidR="00F12E8F" w:rsidRPr="00752340">
              <w:rPr>
                <w:rFonts w:asciiTheme="minorEastAsia" w:eastAsiaTheme="minorEastAsia" w:hAnsiTheme="minorEastAsia"/>
                <w:sz w:val="24"/>
                <w:lang w:eastAsia="zh-TW"/>
              </w:rPr>
              <w:t>4</w:t>
            </w:r>
            <w:r w:rsidRPr="00752340">
              <w:rPr>
                <w:rFonts w:asciiTheme="minorEastAsia" w:eastAsiaTheme="minorEastAsia" w:hAnsiTheme="minorEastAsia" w:hint="eastAsia"/>
                <w:sz w:val="24"/>
                <w:lang w:eastAsia="zh-TW"/>
              </w:rPr>
              <w:t>万</w:t>
            </w:r>
            <w:r w:rsidR="008F10BB" w:rsidRPr="00752340">
              <w:rPr>
                <w:rFonts w:asciiTheme="minorEastAsia" w:eastAsiaTheme="minorEastAsia" w:hAnsiTheme="minorEastAsia" w:hint="eastAsia"/>
                <w:sz w:val="24"/>
              </w:rPr>
              <w:t>2</w:t>
            </w:r>
            <w:r w:rsidRPr="00752340">
              <w:rPr>
                <w:rFonts w:asciiTheme="minorEastAsia" w:eastAsiaTheme="minorEastAsia" w:hAnsiTheme="minorEastAsia" w:hint="eastAsia"/>
                <w:sz w:val="24"/>
                <w:lang w:eastAsia="zh-TW"/>
              </w:rPr>
              <w:t>千円</w:t>
            </w:r>
          </w:p>
          <w:p w14:paraId="528A020B" w14:textId="586DC1EB" w:rsidR="001B336E" w:rsidRPr="00752340" w:rsidRDefault="001B336E"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05B54A2A" w14:textId="2E94D7FC" w:rsidR="00505761" w:rsidRPr="00752340" w:rsidRDefault="00505761"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rPr>
            </w:pPr>
          </w:p>
          <w:p w14:paraId="5CFD4E60" w14:textId="0B5198B8" w:rsidR="00505761" w:rsidRPr="00752340" w:rsidRDefault="00505761" w:rsidP="00505761">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1,192万6千円</w:t>
            </w:r>
          </w:p>
          <w:p w14:paraId="7CB4A7B1" w14:textId="545C8F8D" w:rsidR="00505761" w:rsidRPr="00752340" w:rsidRDefault="00505761" w:rsidP="00505761">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1,292万6千円</w:t>
            </w:r>
          </w:p>
          <w:p w14:paraId="032CADB8" w14:textId="7DFC03B6" w:rsidR="00357698" w:rsidRPr="00752340" w:rsidRDefault="00505761"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rPr>
            </w:pPr>
            <w:r w:rsidRPr="00752340">
              <w:rPr>
                <w:rFonts w:asciiTheme="minorEastAsia" w:eastAsiaTheme="minorEastAsia" w:hAnsiTheme="minorEastAsia" w:hint="eastAsia"/>
                <w:sz w:val="24"/>
              </w:rPr>
              <w:t>1,</w:t>
            </w:r>
            <w:r w:rsidR="00E77CA6" w:rsidRPr="00752340">
              <w:rPr>
                <w:rFonts w:asciiTheme="minorEastAsia" w:eastAsiaTheme="minorEastAsia" w:hAnsiTheme="minorEastAsia" w:hint="eastAsia"/>
                <w:sz w:val="24"/>
              </w:rPr>
              <w:t>1</w:t>
            </w:r>
            <w:r w:rsidR="008F10BB" w:rsidRPr="00752340">
              <w:rPr>
                <w:rFonts w:asciiTheme="minorEastAsia" w:eastAsiaTheme="minorEastAsia" w:hAnsiTheme="minorEastAsia" w:hint="eastAsia"/>
                <w:sz w:val="24"/>
              </w:rPr>
              <w:t>95</w:t>
            </w:r>
            <w:r w:rsidRPr="00752340">
              <w:rPr>
                <w:rFonts w:asciiTheme="minorEastAsia" w:eastAsiaTheme="minorEastAsia" w:hAnsiTheme="minorEastAsia" w:hint="eastAsia"/>
                <w:sz w:val="24"/>
              </w:rPr>
              <w:t>万</w:t>
            </w:r>
            <w:r w:rsidR="008F10BB" w:rsidRPr="00752340">
              <w:rPr>
                <w:rFonts w:asciiTheme="minorEastAsia" w:eastAsiaTheme="minorEastAsia" w:hAnsiTheme="minorEastAsia" w:hint="eastAsia"/>
                <w:sz w:val="24"/>
              </w:rPr>
              <w:t>2千</w:t>
            </w:r>
            <w:r w:rsidRPr="00752340">
              <w:rPr>
                <w:rFonts w:asciiTheme="minorEastAsia" w:eastAsiaTheme="minorEastAsia" w:hAnsiTheme="minorEastAsia" w:hint="eastAsia"/>
                <w:sz w:val="24"/>
              </w:rPr>
              <w:t>円</w:t>
            </w:r>
          </w:p>
          <w:p w14:paraId="48D27960" w14:textId="3679AB18" w:rsidR="001B336E" w:rsidRPr="00752340" w:rsidRDefault="001B336E"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74A589B0" w14:textId="77777777" w:rsidR="00505761" w:rsidRPr="00752340" w:rsidRDefault="00505761"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26B6CB06" w14:textId="4827681C"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304万2千円</w:t>
            </w:r>
          </w:p>
          <w:p w14:paraId="4D97756D" w14:textId="0CB8FE90"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591万</w:t>
            </w:r>
            <w:r w:rsidR="00B41AB3">
              <w:rPr>
                <w:rFonts w:asciiTheme="minorEastAsia" w:eastAsiaTheme="minorEastAsia" w:hAnsiTheme="minorEastAsia" w:hint="eastAsia"/>
                <w:sz w:val="24"/>
              </w:rPr>
              <w:t>9</w:t>
            </w:r>
            <w:r w:rsidRPr="00752340">
              <w:rPr>
                <w:rFonts w:asciiTheme="minorEastAsia" w:eastAsiaTheme="minorEastAsia" w:hAnsiTheme="minorEastAsia" w:hint="eastAsia"/>
                <w:sz w:val="24"/>
              </w:rPr>
              <w:t>千円</w:t>
            </w:r>
          </w:p>
          <w:p w14:paraId="401867D1" w14:textId="7EED42C6"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591万</w:t>
            </w:r>
            <w:r w:rsidR="00B41AB3">
              <w:rPr>
                <w:rFonts w:asciiTheme="minorEastAsia" w:eastAsiaTheme="minorEastAsia" w:hAnsiTheme="minorEastAsia" w:hint="eastAsia"/>
                <w:sz w:val="24"/>
              </w:rPr>
              <w:t>9</w:t>
            </w:r>
            <w:r w:rsidRPr="00752340">
              <w:rPr>
                <w:rFonts w:asciiTheme="minorEastAsia" w:eastAsiaTheme="minorEastAsia" w:hAnsiTheme="minorEastAsia" w:hint="eastAsia"/>
                <w:sz w:val="24"/>
              </w:rPr>
              <w:t>千円</w:t>
            </w:r>
          </w:p>
          <w:p w14:paraId="0353A1DC" w14:textId="77D2558C"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B28C4AF"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B419468" w14:textId="0BA3A54B"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444万8千円</w:t>
            </w:r>
          </w:p>
          <w:p w14:paraId="1DE75A36" w14:textId="2008F1FC"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435万4千円</w:t>
            </w:r>
          </w:p>
          <w:p w14:paraId="6C2A3B9F" w14:textId="12380BD1"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rPr>
            </w:pPr>
            <w:r w:rsidRPr="00752340">
              <w:rPr>
                <w:rFonts w:asciiTheme="minorEastAsia" w:eastAsiaTheme="minorEastAsia" w:hAnsiTheme="minorEastAsia" w:hint="eastAsia"/>
                <w:sz w:val="24"/>
              </w:rPr>
              <w:t>435万4千円</w:t>
            </w:r>
          </w:p>
          <w:p w14:paraId="2B3E230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09D3469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0947264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099375F1"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7920485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6684D8E5"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1181C38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3A37C37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0851FAB5" w14:textId="3A465528"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373DA477"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21127E3C" w14:textId="0B2A1E68"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5,105万6千円</w:t>
            </w:r>
          </w:p>
          <w:p w14:paraId="5D8184C2" w14:textId="69DD2836"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4,699万9千円</w:t>
            </w:r>
          </w:p>
          <w:p w14:paraId="7F4D0571" w14:textId="645C94CE"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4,718万1千円</w:t>
            </w:r>
          </w:p>
        </w:tc>
        <w:tc>
          <w:tcPr>
            <w:tcW w:w="4896" w:type="dxa"/>
          </w:tcPr>
          <w:p w14:paraId="48D6BEC1"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7160D1F2"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2A6316F8" w14:textId="59946B34" w:rsidR="00357698" w:rsidRPr="00752340" w:rsidRDefault="00357698" w:rsidP="00357698">
            <w:pPr>
              <w:autoSpaceDE w:val="0"/>
              <w:autoSpaceDN w:val="0"/>
              <w:spacing w:line="320" w:lineRule="exact"/>
              <w:ind w:firstLineChars="100" w:firstLine="220"/>
              <w:rPr>
                <w:rFonts w:asciiTheme="minorEastAsia" w:eastAsiaTheme="minorEastAsia" w:hAnsiTheme="minorEastAsia"/>
                <w:spacing w:val="-6"/>
                <w:sz w:val="24"/>
              </w:rPr>
            </w:pPr>
            <w:r w:rsidRPr="00752340">
              <w:rPr>
                <w:rFonts w:asciiTheme="minorEastAsia" w:eastAsiaTheme="minorEastAsia" w:hAnsiTheme="minorEastAsia" w:hint="eastAsia"/>
                <w:spacing w:val="-6"/>
                <w:sz w:val="24"/>
              </w:rPr>
              <w:t>「大阪府がん対策推進条例」及び「第４</w:t>
            </w:r>
            <w:r w:rsidRPr="00752340">
              <w:rPr>
                <w:rFonts w:asciiTheme="minorEastAsia" w:eastAsiaTheme="minorEastAsia" w:hAnsiTheme="minorEastAsia"/>
                <w:spacing w:val="-6"/>
                <w:sz w:val="24"/>
              </w:rPr>
              <w:t>期大阪府がん対策推進計画」に基づき、がん検診・医療の充実等、がん対策を総合的に推進。</w:t>
            </w:r>
          </w:p>
          <w:p w14:paraId="2DE1A24D" w14:textId="77777777" w:rsidR="00357698" w:rsidRPr="00752340" w:rsidRDefault="00357698" w:rsidP="00357698">
            <w:pPr>
              <w:autoSpaceDE w:val="0"/>
              <w:autoSpaceDN w:val="0"/>
              <w:spacing w:line="320" w:lineRule="exact"/>
              <w:ind w:firstLineChars="100" w:firstLine="220"/>
              <w:rPr>
                <w:rFonts w:asciiTheme="minorEastAsia" w:eastAsiaTheme="minorEastAsia" w:hAnsiTheme="minorEastAsia"/>
                <w:spacing w:val="-6"/>
                <w:kern w:val="2"/>
                <w:sz w:val="24"/>
              </w:rPr>
            </w:pPr>
          </w:p>
          <w:p w14:paraId="3E62A754" w14:textId="77777777" w:rsidR="00357698" w:rsidRPr="00752340" w:rsidRDefault="00357698" w:rsidP="00357698">
            <w:pPr>
              <w:autoSpaceDE w:val="0"/>
              <w:autoSpaceDN w:val="0"/>
              <w:spacing w:line="320" w:lineRule="exac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○組織型検診体制推進事業</w:t>
            </w:r>
          </w:p>
          <w:p w14:paraId="69BA1E33"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がん検診の精度向上を図るため、市町村のがん検診の情報を集約するとともに、分析・検証し、市町村へ提供。</w:t>
            </w:r>
          </w:p>
          <w:p w14:paraId="6FD37D92"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6F063903"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○がん診療連携拠点病院機能強化事業</w:t>
            </w:r>
          </w:p>
          <w:p w14:paraId="34952A01" w14:textId="13809B1D" w:rsidR="00357698" w:rsidRPr="00752340" w:rsidRDefault="00357698" w:rsidP="00357698">
            <w:pPr>
              <w:autoSpaceDE w:val="0"/>
              <w:autoSpaceDN w:val="0"/>
              <w:spacing w:line="320" w:lineRule="exact"/>
              <w:ind w:leftChars="100" w:left="196" w:firstLineChars="100" w:firstLine="216"/>
              <w:rPr>
                <w:rFonts w:asciiTheme="minorEastAsia" w:eastAsiaTheme="minorEastAsia" w:hAnsiTheme="minorEastAsia"/>
                <w:spacing w:val="-10"/>
                <w:sz w:val="24"/>
              </w:rPr>
            </w:pPr>
            <w:r w:rsidRPr="00752340">
              <w:rPr>
                <w:rFonts w:asciiTheme="minorEastAsia" w:eastAsiaTheme="minorEastAsia" w:hAnsiTheme="minorEastAsia" w:hint="eastAsia"/>
                <w:spacing w:val="-10"/>
                <w:sz w:val="24"/>
              </w:rPr>
              <w:t>地域におけるがん医療の水準を向上するため、がん診療連携拠点病院による患者への相談支援、医療機関相互の診療連携及び緩和ケア等に関する研修等の取組みに対し補助。</w:t>
            </w:r>
          </w:p>
          <w:p w14:paraId="47CB60DB" w14:textId="604F89AC"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p>
          <w:p w14:paraId="44F9CA79" w14:textId="09C5709C" w:rsidR="00357698" w:rsidRPr="00752340" w:rsidRDefault="00357698" w:rsidP="00357698">
            <w:pPr>
              <w:autoSpaceDE w:val="0"/>
              <w:autoSpaceDN w:val="0"/>
              <w:spacing w:line="320" w:lineRule="exact"/>
              <w:jc w:val="left"/>
              <w:rPr>
                <w:rFonts w:asciiTheme="minorEastAsia" w:eastAsiaTheme="minorEastAsia" w:hAnsiTheme="minorEastAsia"/>
                <w:sz w:val="24"/>
              </w:rPr>
            </w:pPr>
            <w:r w:rsidRPr="00752340">
              <w:rPr>
                <w:rFonts w:asciiTheme="minorEastAsia" w:eastAsiaTheme="minorEastAsia" w:hAnsiTheme="minorEastAsia" w:hint="eastAsia"/>
                <w:sz w:val="24"/>
              </w:rPr>
              <w:t>〇</w:t>
            </w:r>
            <w:r w:rsidRPr="00752340">
              <w:rPr>
                <w:rFonts w:asciiTheme="minorEastAsia" w:eastAsiaTheme="minorEastAsia" w:hAnsiTheme="minorEastAsia" w:hint="eastAsia"/>
                <w:spacing w:val="-4"/>
                <w:sz w:val="24"/>
              </w:rPr>
              <w:t>地域統括相談支援センターモデル事業</w:t>
            </w:r>
          </w:p>
          <w:p w14:paraId="66617CB3" w14:textId="296C3B4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がん患者・家族らのがんに関する相談をワンストップで提供する「地域統括相談支援センター」をモデル的に設置・運営するとともに、ピアサポーターを養成するための研修等を実施。</w:t>
            </w:r>
          </w:p>
          <w:p w14:paraId="75F92D25" w14:textId="3455FCA4"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p>
          <w:p w14:paraId="7E971A64" w14:textId="547202F9"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｢大阪府がん対策基金｣を活用し、がんについての正しい知識の普及啓発やがん検診の受診促進、がん教育、小児・</w:t>
            </w:r>
            <w:r w:rsidRPr="00752340">
              <w:rPr>
                <w:rFonts w:asciiTheme="minorEastAsia" w:eastAsiaTheme="minorEastAsia" w:hAnsiTheme="minorEastAsia"/>
                <w:sz w:val="24"/>
              </w:rPr>
              <w:t>AYA世代のがん患者</w:t>
            </w:r>
            <w:r w:rsidRPr="00752340">
              <w:rPr>
                <w:rFonts w:asciiTheme="minorEastAsia" w:eastAsiaTheme="minorEastAsia" w:hAnsiTheme="minorEastAsia" w:hint="eastAsia"/>
                <w:sz w:val="24"/>
              </w:rPr>
              <w:t>の支援など、がん対策の推進に資する事業を実施。</w:t>
            </w:r>
          </w:p>
          <w:p w14:paraId="2ACB2397" w14:textId="07BA1EA0" w:rsidR="00357698" w:rsidRPr="00752340" w:rsidRDefault="00357698" w:rsidP="00357698">
            <w:pPr>
              <w:autoSpaceDE w:val="0"/>
              <w:autoSpaceDN w:val="0"/>
              <w:spacing w:line="320" w:lineRule="exact"/>
              <w:rPr>
                <w:rFonts w:asciiTheme="minorEastAsia" w:eastAsiaTheme="minorEastAsia" w:hAnsiTheme="minorEastAsia"/>
                <w:sz w:val="24"/>
              </w:rPr>
            </w:pPr>
          </w:p>
          <w:p w14:paraId="2F8A09EB"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672F43DF"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51ADDD71" w14:textId="64FD5EEB"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がん医療提供体制の充実強化を図るため、がん診療拠点病院等が行う施設・設備整備に対し補助。</w:t>
            </w:r>
          </w:p>
          <w:p w14:paraId="15AB7923" w14:textId="1C9A2B81"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6183C828"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40AFB143"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緩和医療の普及啓発活動、緩和医療研修の実施に対し補助。</w:t>
            </w:r>
          </w:p>
          <w:p w14:paraId="2F301B73"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6399E8E3" w14:textId="0C8BDD53"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6CB65EFD"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4CDA059D" w14:textId="19B63FB5"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kern w:val="2"/>
                <w:sz w:val="24"/>
              </w:rPr>
              <w:t>小児がん経験者の二次がんの早期発見につなげるため、適切な検診を受診することができるよう体制を整備。</w:t>
            </w:r>
          </w:p>
          <w:p w14:paraId="2313E236" w14:textId="4732765F"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75F4032F"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22882BB3" w14:textId="77777777" w:rsidR="00357698" w:rsidRPr="00752340" w:rsidRDefault="00357698" w:rsidP="00357698">
            <w:pPr>
              <w:autoSpaceDE w:val="0"/>
              <w:autoSpaceDN w:val="0"/>
              <w:spacing w:line="320" w:lineRule="exac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○重粒子線治療利子補給事業</w:t>
            </w:r>
          </w:p>
          <w:p w14:paraId="5D0146B2"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重粒子線がん治療を受ける府民が経済的な事情で治療を断念することがないよう、金融機関と連携し利子補給を実施。</w:t>
            </w:r>
          </w:p>
          <w:p w14:paraId="1501FE3F"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088379BA"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r w:rsidRPr="00752340">
              <w:rPr>
                <w:rFonts w:asciiTheme="minorEastAsia" w:eastAsiaTheme="minorEastAsia" w:hAnsiTheme="minorEastAsia" w:hint="eastAsia"/>
                <w:sz w:val="24"/>
              </w:rPr>
              <w:t>○小児がん患者重粒子線治療助成事業</w:t>
            </w:r>
          </w:p>
          <w:p w14:paraId="36E188F2" w14:textId="6C9D7584"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小児がん患者（</w:t>
            </w:r>
            <w:r w:rsidRPr="00752340">
              <w:rPr>
                <w:rFonts w:asciiTheme="minorEastAsia" w:eastAsiaTheme="minorEastAsia" w:hAnsiTheme="minorEastAsia"/>
                <w:sz w:val="24"/>
              </w:rPr>
              <w:t>15歳未満）が、重粒子線がん治療を受けられるよう、公的医療保険の対象とならない治療費の負担を軽減するため、大阪重粒子</w:t>
            </w:r>
            <w:r w:rsidRPr="00752340">
              <w:rPr>
                <w:rFonts w:asciiTheme="minorEastAsia" w:eastAsiaTheme="minorEastAsia" w:hAnsiTheme="minorEastAsia" w:hint="eastAsia"/>
                <w:sz w:val="24"/>
              </w:rPr>
              <w:t>線</w:t>
            </w:r>
            <w:r w:rsidRPr="00752340">
              <w:rPr>
                <w:rFonts w:asciiTheme="minorEastAsia" w:eastAsiaTheme="minorEastAsia" w:hAnsiTheme="minorEastAsia"/>
                <w:sz w:val="24"/>
              </w:rPr>
              <w:t>センターでの治療費に対し補助。</w:t>
            </w:r>
          </w:p>
          <w:p w14:paraId="054F847C" w14:textId="2B6705B3" w:rsidR="00357698" w:rsidRPr="00752340" w:rsidRDefault="00357698" w:rsidP="00357698">
            <w:pPr>
              <w:autoSpaceDE w:val="0"/>
              <w:autoSpaceDN w:val="0"/>
              <w:spacing w:line="320" w:lineRule="exact"/>
              <w:rPr>
                <w:rFonts w:asciiTheme="minorEastAsia" w:eastAsiaTheme="minorEastAsia" w:hAnsiTheme="minorEastAsia"/>
                <w:sz w:val="24"/>
              </w:rPr>
            </w:pPr>
          </w:p>
          <w:p w14:paraId="2A526C2F"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233B4CED" w14:textId="48B5FBE8" w:rsidR="00357698" w:rsidRPr="00752340" w:rsidRDefault="00357698" w:rsidP="00F87593">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がん治療を受けながら、将来、子どもを産み育てることを望む小児・</w:t>
            </w:r>
            <w:r w:rsidRPr="00752340">
              <w:rPr>
                <w:rFonts w:asciiTheme="minorEastAsia" w:eastAsiaTheme="minorEastAsia" w:hAnsiTheme="minorEastAsia"/>
                <w:sz w:val="24"/>
              </w:rPr>
              <w:t>AYA世代のがん患者に対し、がん治療に際して行う妊よう性や生殖機能の温存</w:t>
            </w:r>
            <w:r w:rsidRPr="00752340">
              <w:rPr>
                <w:rFonts w:asciiTheme="minorEastAsia" w:eastAsiaTheme="minorEastAsia" w:hAnsiTheme="minorEastAsia" w:hint="eastAsia"/>
                <w:sz w:val="24"/>
              </w:rPr>
              <w:t>治療及び温存後生殖補助医療にかかる費用を助成。</w:t>
            </w:r>
          </w:p>
        </w:tc>
      </w:tr>
      <w:tr w:rsidR="00AD219B" w:rsidRPr="00752340" w14:paraId="0709E3D0" w14:textId="77777777" w:rsidTr="16F50098">
        <w:tc>
          <w:tcPr>
            <w:tcW w:w="3268" w:type="dxa"/>
          </w:tcPr>
          <w:p w14:paraId="5C2583D0"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kern w:val="2"/>
                <w:sz w:val="24"/>
              </w:rPr>
            </w:pPr>
            <w:r w:rsidRPr="00752340">
              <w:rPr>
                <w:rFonts w:ascii="ＭＳ ゴシック" w:eastAsia="ＭＳ ゴシック" w:hAnsi="ＭＳ ゴシック"/>
                <w:sz w:val="24"/>
              </w:rPr>
              <w:lastRenderedPageBreak/>
              <w:t xml:space="preserve">(3) </w:t>
            </w:r>
            <w:r w:rsidRPr="00752340">
              <w:rPr>
                <w:rFonts w:ascii="ＭＳ ゴシック" w:eastAsia="ＭＳ ゴシック" w:hAnsi="ＭＳ ゴシック" w:hint="eastAsia"/>
                <w:sz w:val="24"/>
              </w:rPr>
              <w:t>肝炎対策を推進します</w:t>
            </w:r>
          </w:p>
          <w:p w14:paraId="263EAC2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rPr>
            </w:pPr>
          </w:p>
          <w:p w14:paraId="4D5E91EE" w14:textId="122B3E34" w:rsidR="00357698" w:rsidRPr="00752340" w:rsidRDefault="00357698" w:rsidP="00357698">
            <w:pPr>
              <w:autoSpaceDE w:val="0"/>
              <w:autoSpaceDN w:val="0"/>
              <w:spacing w:line="320" w:lineRule="exact"/>
              <w:jc w:val="left"/>
              <w:rPr>
                <w:rFonts w:asciiTheme="minorEastAsia" w:eastAsiaTheme="minorEastAsia" w:hAnsiTheme="minorEastAsia"/>
                <w:kern w:val="2"/>
                <w:sz w:val="24"/>
              </w:rPr>
            </w:pPr>
            <w:r w:rsidRPr="00752340">
              <w:rPr>
                <w:rFonts w:asciiTheme="minorEastAsia" w:eastAsiaTheme="minorEastAsia" w:hAnsiTheme="minorEastAsia" w:hint="eastAsia"/>
                <w:sz w:val="24"/>
              </w:rPr>
              <w:t>①肝がん・重度肝硬変医療</w:t>
            </w:r>
          </w:p>
          <w:p w14:paraId="401141C9" w14:textId="77777777" w:rsidR="00357698" w:rsidRPr="00752340" w:rsidRDefault="00357698" w:rsidP="00357698">
            <w:pPr>
              <w:autoSpaceDE w:val="0"/>
              <w:autoSpaceDN w:val="0"/>
              <w:spacing w:line="320" w:lineRule="exact"/>
              <w:ind w:firstLineChars="100" w:firstLine="226"/>
              <w:jc w:val="left"/>
              <w:rPr>
                <w:rFonts w:asciiTheme="minorEastAsia" w:eastAsiaTheme="minorEastAsia" w:hAnsiTheme="minorEastAsia"/>
                <w:kern w:val="2"/>
                <w:sz w:val="24"/>
                <w:shd w:val="pct15" w:color="auto" w:fill="FFFFFF"/>
                <w:lang w:eastAsia="zh-TW"/>
              </w:rPr>
            </w:pPr>
            <w:r w:rsidRPr="00752340">
              <w:rPr>
                <w:rFonts w:asciiTheme="minorEastAsia" w:eastAsiaTheme="minorEastAsia" w:hAnsiTheme="minorEastAsia" w:hint="eastAsia"/>
                <w:sz w:val="24"/>
                <w:lang w:eastAsia="zh-TW"/>
              </w:rPr>
              <w:t>費援助事業費</w:t>
            </w:r>
          </w:p>
          <w:p w14:paraId="71158C31"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191346CA"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138F7E9D" w14:textId="5C000FF7" w:rsidR="00357698" w:rsidRPr="00752340" w:rsidRDefault="00357698" w:rsidP="00357698">
            <w:pPr>
              <w:autoSpaceDE w:val="0"/>
              <w:autoSpaceDN w:val="0"/>
              <w:spacing w:line="320" w:lineRule="exact"/>
              <w:ind w:left="226" w:hangingChars="100" w:hanging="226"/>
              <w:jc w:val="left"/>
              <w:rPr>
                <w:rFonts w:asciiTheme="minorEastAsia" w:eastAsia="PMingLiU" w:hAnsiTheme="minorEastAsia"/>
                <w:kern w:val="2"/>
                <w:sz w:val="24"/>
                <w:lang w:eastAsia="zh-TW"/>
              </w:rPr>
            </w:pPr>
          </w:p>
          <w:p w14:paraId="09716F4B" w14:textId="77777777" w:rsidR="00357698" w:rsidRPr="00752340" w:rsidRDefault="00357698" w:rsidP="00357698">
            <w:pPr>
              <w:autoSpaceDE w:val="0"/>
              <w:autoSpaceDN w:val="0"/>
              <w:spacing w:line="320" w:lineRule="exact"/>
              <w:ind w:left="226" w:hangingChars="100" w:hanging="226"/>
              <w:jc w:val="left"/>
              <w:rPr>
                <w:rFonts w:asciiTheme="minorEastAsia" w:eastAsia="PMingLiU" w:hAnsiTheme="minorEastAsia"/>
                <w:kern w:val="2"/>
                <w:sz w:val="24"/>
                <w:lang w:eastAsia="zh-TW"/>
              </w:rPr>
            </w:pPr>
          </w:p>
          <w:p w14:paraId="121898C4"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02F90E9A" w14:textId="1FFE106F" w:rsidR="00357698" w:rsidRPr="00752340" w:rsidRDefault="00357698" w:rsidP="00357698">
            <w:pPr>
              <w:autoSpaceDE w:val="0"/>
              <w:autoSpaceDN w:val="0"/>
              <w:spacing w:line="320" w:lineRule="exact"/>
              <w:jc w:val="lef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②肝炎医療費援助事業費</w:t>
            </w:r>
          </w:p>
          <w:p w14:paraId="27B1DAF3" w14:textId="77777777" w:rsidR="00357698" w:rsidRPr="00752340" w:rsidRDefault="00357698" w:rsidP="00357698">
            <w:pPr>
              <w:autoSpaceDE w:val="0"/>
              <w:autoSpaceDN w:val="0"/>
              <w:spacing w:line="320" w:lineRule="exact"/>
              <w:jc w:val="left"/>
              <w:rPr>
                <w:rFonts w:asciiTheme="minorEastAsia" w:eastAsiaTheme="minorEastAsia" w:hAnsiTheme="minorEastAsia"/>
                <w:kern w:val="2"/>
                <w:sz w:val="24"/>
                <w:lang w:eastAsia="zh-TW"/>
              </w:rPr>
            </w:pPr>
          </w:p>
          <w:p w14:paraId="6D296E2D"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138DAD3D"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6A0211CD"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lang w:eastAsia="zh-TW"/>
              </w:rPr>
            </w:pPr>
          </w:p>
          <w:p w14:paraId="38431064" w14:textId="70C926FF"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rPr>
            </w:pPr>
            <w:r w:rsidRPr="00752340">
              <w:rPr>
                <w:rFonts w:asciiTheme="minorEastAsia" w:eastAsiaTheme="minorEastAsia" w:hAnsiTheme="minorEastAsia" w:hint="eastAsia"/>
                <w:sz w:val="24"/>
              </w:rPr>
              <w:t>③肝炎ウイルス検査事業費</w:t>
            </w:r>
          </w:p>
          <w:p w14:paraId="7FD8A0F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34A53A38"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1B73941"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2D1C5452" w14:textId="5AFB18A0"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6DEC9FBE" w14:textId="06214D92"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32DBA23C"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2EEBA679" w14:textId="6FE9F913"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kern w:val="2"/>
                <w:sz w:val="24"/>
              </w:rPr>
            </w:pPr>
            <w:r w:rsidRPr="00752340">
              <w:rPr>
                <w:rFonts w:asciiTheme="minorEastAsia" w:eastAsiaTheme="minorEastAsia" w:hAnsiTheme="minorEastAsia" w:hint="eastAsia"/>
                <w:sz w:val="24"/>
              </w:rPr>
              <w:t>④肝炎肝がん総合対策事業費</w:t>
            </w:r>
          </w:p>
          <w:p w14:paraId="215E3F29"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344C23BE"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tc>
        <w:tc>
          <w:tcPr>
            <w:tcW w:w="2244" w:type="dxa"/>
          </w:tcPr>
          <w:p w14:paraId="7248370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7752DB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1E6C9D7" w14:textId="4EC57FF9"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1,346万1千円</w:t>
            </w:r>
          </w:p>
          <w:p w14:paraId="1DDA24E2" w14:textId="09CB44D5"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1,566万6千円</w:t>
            </w:r>
          </w:p>
          <w:p w14:paraId="0DE9779C" w14:textId="561C5CE5"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lang w:eastAsia="zh-TW"/>
              </w:rPr>
            </w:pPr>
            <w:r w:rsidRPr="00752340">
              <w:rPr>
                <w:rFonts w:asciiTheme="minorEastAsia" w:eastAsiaTheme="minorEastAsia" w:hAnsiTheme="minorEastAsia" w:hint="eastAsia"/>
                <w:sz w:val="24"/>
                <w:lang w:eastAsia="zh-TW"/>
              </w:rPr>
              <w:t xml:space="preserve"> 1,586万2千円</w:t>
            </w:r>
          </w:p>
          <w:p w14:paraId="509E5D88"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66771DA5" w14:textId="40B82A8C"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7445040A"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02B92AB9"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lang w:eastAsia="zh-TW"/>
              </w:rPr>
            </w:pPr>
          </w:p>
          <w:p w14:paraId="3FB40527" w14:textId="4D7BB0AF"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3億8,612万1千円</w:t>
            </w:r>
          </w:p>
          <w:p w14:paraId="78367BA9" w14:textId="1D360165"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4億3,055万6千円</w:t>
            </w:r>
          </w:p>
          <w:p w14:paraId="655838E8" w14:textId="3BE02EAC"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PMingLiU" w:hAnsiTheme="minorEastAsia"/>
                <w:kern w:val="2"/>
                <w:sz w:val="24"/>
                <w:lang w:eastAsia="zh-TW"/>
              </w:rPr>
            </w:pPr>
            <w:r w:rsidRPr="00752340">
              <w:rPr>
                <w:rFonts w:asciiTheme="minorEastAsia" w:eastAsiaTheme="minorEastAsia" w:hAnsiTheme="minorEastAsia" w:hint="eastAsia"/>
                <w:sz w:val="24"/>
                <w:lang w:eastAsia="zh-TW"/>
              </w:rPr>
              <w:t>4億3,072万6千円</w:t>
            </w:r>
          </w:p>
          <w:p w14:paraId="048C1333" w14:textId="08E35A2A" w:rsidR="00357698" w:rsidRPr="00752340" w:rsidRDefault="00357698"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1506A6C5"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PMingLiU" w:hAnsiTheme="minorEastAsia"/>
                <w:kern w:val="2"/>
                <w:sz w:val="24"/>
                <w:lang w:eastAsia="zh-TW"/>
              </w:rPr>
            </w:pPr>
          </w:p>
          <w:p w14:paraId="156D78CD" w14:textId="226B520E"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4,749万7千円</w:t>
            </w:r>
          </w:p>
          <w:p w14:paraId="23BFFC28" w14:textId="0A37A733"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4,716万6千円</w:t>
            </w:r>
          </w:p>
          <w:p w14:paraId="66611133" w14:textId="3973AA88" w:rsidR="00357698"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kern w:val="2"/>
                <w:sz w:val="24"/>
              </w:rPr>
            </w:pPr>
            <w:r w:rsidRPr="00752340">
              <w:rPr>
                <w:rFonts w:asciiTheme="minorEastAsia" w:eastAsiaTheme="minorEastAsia" w:hAnsiTheme="minorEastAsia" w:hint="eastAsia"/>
                <w:sz w:val="24"/>
              </w:rPr>
              <w:t>4,716万6千円</w:t>
            </w:r>
          </w:p>
          <w:p w14:paraId="34DDB2DC" w14:textId="0F34090B"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5A4B9242" w14:textId="77777777" w:rsidR="001B336E" w:rsidRPr="00752340" w:rsidRDefault="001B336E"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382379E3"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4407DCBF"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kern w:val="2"/>
                <w:sz w:val="24"/>
              </w:rPr>
            </w:pPr>
          </w:p>
          <w:p w14:paraId="14C12E4D" w14:textId="2561EB44"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2,087万3千円</w:t>
            </w:r>
          </w:p>
          <w:p w14:paraId="5219FE3D" w14:textId="388B4A99"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1,951万9千円</w:t>
            </w:r>
          </w:p>
          <w:p w14:paraId="13A997CF" w14:textId="52B9A094" w:rsidR="001B336E"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1,991万1千円</w:t>
            </w:r>
          </w:p>
          <w:p w14:paraId="65B4B572" w14:textId="3021421B" w:rsidR="00357698" w:rsidRPr="00752340" w:rsidRDefault="00357698" w:rsidP="001B336E">
            <w:pPr>
              <w:tabs>
                <w:tab w:val="left" w:pos="3000"/>
              </w:tabs>
              <w:autoSpaceDE w:val="0"/>
              <w:autoSpaceDN w:val="0"/>
              <w:spacing w:line="320" w:lineRule="exact"/>
              <w:ind w:rightChars="60" w:right="118"/>
              <w:jc w:val="right"/>
              <w:rPr>
                <w:rFonts w:asciiTheme="minorEastAsia" w:eastAsiaTheme="minorEastAsia" w:hAnsiTheme="minorEastAsia"/>
                <w:sz w:val="24"/>
              </w:rPr>
            </w:pPr>
          </w:p>
        </w:tc>
        <w:tc>
          <w:tcPr>
            <w:tcW w:w="4896" w:type="dxa"/>
          </w:tcPr>
          <w:p w14:paraId="7CCE251D"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B72B2D0"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76C0C898" w14:textId="2D21492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国の治療研究事業として肝がん・重度肝硬変の入院医療費及び肝がんの通院医療費が高額療養費の限度額を一定の期間超えた場合等</w:t>
            </w:r>
            <w:r w:rsidRPr="00752340">
              <w:rPr>
                <w:rFonts w:asciiTheme="minorEastAsia" w:eastAsiaTheme="minorEastAsia" w:hAnsiTheme="minorEastAsia" w:hint="eastAsia"/>
                <w:sz w:val="24"/>
              </w:rPr>
              <w:lastRenderedPageBreak/>
              <w:t>に高額療養費の限度額を超えた月の医療費を助成。</w:t>
            </w:r>
          </w:p>
          <w:p w14:paraId="70FAA78F" w14:textId="77D4394D"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p>
          <w:p w14:paraId="23A73177"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p>
          <w:p w14:paraId="5CDC6022" w14:textId="76BFC6A3"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Ｂ型及びＣ型肝炎患者のインターフェロン治療、インターフェロンフリー治療及び核酸アナログ製剤治療にかかる医療費を助成。</w:t>
            </w:r>
          </w:p>
          <w:p w14:paraId="306002C9"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p>
          <w:p w14:paraId="5926C688"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p>
          <w:p w14:paraId="5AA542D8"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肝炎ウイルス陽性者を早期に発見し、治療につなげるため、府内医療機関における無料の肝炎検査を実施。</w:t>
            </w:r>
          </w:p>
          <w:p w14:paraId="1102493D"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また、肝炎検査陽性者の初回精密検査に加え、定期検査にかかる費用を助成。</w:t>
            </w:r>
          </w:p>
          <w:p w14:paraId="1FC06ACD" w14:textId="7A2970CB"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22D927A4" w14:textId="77777777" w:rsidR="00357698" w:rsidRPr="00752340" w:rsidRDefault="00357698" w:rsidP="00357698">
            <w:pPr>
              <w:autoSpaceDE w:val="0"/>
              <w:autoSpaceDN w:val="0"/>
              <w:spacing w:line="320" w:lineRule="exact"/>
              <w:rPr>
                <w:rFonts w:asciiTheme="minorEastAsia" w:eastAsiaTheme="minorEastAsia" w:hAnsiTheme="minorEastAsia"/>
                <w:kern w:val="2"/>
                <w:sz w:val="24"/>
              </w:rPr>
            </w:pPr>
          </w:p>
          <w:p w14:paraId="33CDF272"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肝炎患者・家族及び地域の医療機関等への肝疾患にかかる情報提供・相談支援や医療従事者を対象とした研修を開催する肝疾患診療連携拠点病院に対し補助。</w:t>
            </w:r>
          </w:p>
          <w:p w14:paraId="7EDACD30" w14:textId="3E1EF541" w:rsidR="00357698" w:rsidRPr="00752340" w:rsidRDefault="00357698" w:rsidP="00357698">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hint="eastAsia"/>
                <w:sz w:val="24"/>
              </w:rPr>
              <w:t>また、肝炎医療コーディネーターを養成するなど、肝炎・肝がんに関する正しい知識の普及や肝炎検査陽性者のフォローアップを実施。</w:t>
            </w:r>
          </w:p>
          <w:p w14:paraId="6D6CEE96" w14:textId="683C6635"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6A448043" w14:textId="77777777" w:rsidTr="16F50098">
        <w:tc>
          <w:tcPr>
            <w:tcW w:w="3268" w:type="dxa"/>
          </w:tcPr>
          <w:p w14:paraId="5763DC2B" w14:textId="3BF1CCA7" w:rsidR="00B019D8" w:rsidRPr="00752340" w:rsidRDefault="00B019D8" w:rsidP="00B019D8">
            <w:pPr>
              <w:ind w:left="111" w:hangingChars="49" w:hanging="111"/>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(4) </w:t>
            </w:r>
            <w:r w:rsidRPr="00752340">
              <w:rPr>
                <w:rFonts w:ascii="ＭＳ ゴシック" w:eastAsia="ＭＳ ゴシック" w:hAnsi="ＭＳ ゴシック" w:hint="eastAsia"/>
                <w:sz w:val="24"/>
              </w:rPr>
              <w:t>医療保険制度</w:t>
            </w:r>
            <w:r w:rsidR="00210FFD" w:rsidRPr="00752340">
              <w:rPr>
                <w:rFonts w:ascii="ＭＳ ゴシック" w:eastAsia="ＭＳ ゴシック" w:hAnsi="ＭＳ ゴシック" w:hint="eastAsia"/>
                <w:sz w:val="24"/>
              </w:rPr>
              <w:t>を</w:t>
            </w:r>
            <w:r w:rsidRPr="00752340">
              <w:rPr>
                <w:rFonts w:ascii="ＭＳ ゴシック" w:eastAsia="ＭＳ ゴシック" w:hAnsi="ＭＳ ゴシック" w:hint="eastAsia"/>
                <w:sz w:val="24"/>
              </w:rPr>
              <w:t>安定的</w:t>
            </w:r>
            <w:r w:rsidR="00210FFD" w:rsidRPr="00752340">
              <w:rPr>
                <w:rFonts w:ascii="ＭＳ ゴシック" w:eastAsia="ＭＳ ゴシック" w:hAnsi="ＭＳ ゴシック" w:hint="eastAsia"/>
                <w:sz w:val="24"/>
              </w:rPr>
              <w:t>に</w:t>
            </w:r>
          </w:p>
          <w:p w14:paraId="2D0247CC" w14:textId="4644FAEF" w:rsidR="00B019D8" w:rsidRPr="00752340" w:rsidRDefault="00B019D8" w:rsidP="00B019D8">
            <w:pPr>
              <w:ind w:left="111" w:firstLineChars="50" w:firstLine="113"/>
              <w:jc w:val="left"/>
              <w:rPr>
                <w:rFonts w:ascii="ＭＳ ゴシック" w:eastAsia="ＭＳ ゴシック" w:hAnsi="ＭＳ ゴシック"/>
                <w:sz w:val="24"/>
              </w:rPr>
            </w:pPr>
            <w:r w:rsidRPr="00752340">
              <w:rPr>
                <w:rFonts w:ascii="ＭＳ ゴシック" w:eastAsia="ＭＳ ゴシック" w:hAnsi="ＭＳ ゴシック" w:hint="eastAsia"/>
                <w:sz w:val="24"/>
              </w:rPr>
              <w:t>運営</w:t>
            </w:r>
            <w:r w:rsidR="00210FFD" w:rsidRPr="00752340">
              <w:rPr>
                <w:rFonts w:ascii="ＭＳ ゴシック" w:eastAsia="ＭＳ ゴシック" w:hAnsi="ＭＳ ゴシック" w:hint="eastAsia"/>
                <w:sz w:val="24"/>
              </w:rPr>
              <w:t>し</w:t>
            </w:r>
            <w:r w:rsidRPr="00752340">
              <w:rPr>
                <w:rFonts w:ascii="ＭＳ ゴシック" w:eastAsia="ＭＳ ゴシック" w:hAnsi="ＭＳ ゴシック" w:hint="eastAsia"/>
                <w:sz w:val="24"/>
              </w:rPr>
              <w:t>ます</w:t>
            </w:r>
          </w:p>
          <w:p w14:paraId="4B891F58" w14:textId="77777777" w:rsidR="00B019D8" w:rsidRPr="00752340" w:rsidRDefault="00B019D8" w:rsidP="00B019D8">
            <w:pPr>
              <w:ind w:left="111" w:hangingChars="49" w:hanging="111"/>
              <w:jc w:val="left"/>
              <w:rPr>
                <w:rFonts w:asciiTheme="minorEastAsia" w:eastAsiaTheme="minorEastAsia" w:hAnsiTheme="minorEastAsia"/>
                <w:sz w:val="24"/>
              </w:rPr>
            </w:pPr>
          </w:p>
          <w:p w14:paraId="3332B5ED" w14:textId="7E05323A" w:rsidR="00264388" w:rsidRPr="00752340" w:rsidRDefault="00264388" w:rsidP="00264388">
            <w:pPr>
              <w:ind w:left="224" w:hangingChars="99" w:hanging="224"/>
              <w:jc w:val="left"/>
              <w:rPr>
                <w:rFonts w:asciiTheme="minorEastAsia" w:eastAsiaTheme="minorEastAsia" w:hAnsiTheme="minorEastAsia"/>
                <w:sz w:val="24"/>
              </w:rPr>
            </w:pPr>
            <w:r w:rsidRPr="00752340">
              <w:rPr>
                <w:rFonts w:asciiTheme="minorEastAsia" w:eastAsiaTheme="minorEastAsia" w:hAnsiTheme="minorEastAsia" w:hint="eastAsia"/>
                <w:sz w:val="24"/>
              </w:rPr>
              <w:t>①国民健康保険基盤安定事業費負担金</w:t>
            </w:r>
          </w:p>
          <w:p w14:paraId="3B7A095C" w14:textId="77777777" w:rsidR="00264388" w:rsidRPr="00752340" w:rsidRDefault="00264388" w:rsidP="00264388">
            <w:pPr>
              <w:ind w:left="111" w:hangingChars="49" w:hanging="111"/>
              <w:jc w:val="left"/>
              <w:rPr>
                <w:rFonts w:asciiTheme="minorEastAsia" w:eastAsiaTheme="minorEastAsia" w:hAnsiTheme="minorEastAsia"/>
                <w:sz w:val="24"/>
              </w:rPr>
            </w:pPr>
          </w:p>
          <w:p w14:paraId="53C5D41B" w14:textId="61128C60" w:rsidR="00264388" w:rsidRPr="00752340" w:rsidRDefault="00264388" w:rsidP="00264388">
            <w:pPr>
              <w:ind w:left="111" w:hangingChars="49" w:hanging="111"/>
              <w:jc w:val="left"/>
              <w:rPr>
                <w:rFonts w:asciiTheme="minorEastAsia" w:eastAsiaTheme="minorEastAsia" w:hAnsiTheme="minorEastAsia"/>
                <w:sz w:val="24"/>
              </w:rPr>
            </w:pPr>
          </w:p>
          <w:p w14:paraId="1FA03AE2" w14:textId="77777777" w:rsidR="00384FB4" w:rsidRPr="00752340" w:rsidRDefault="00384FB4" w:rsidP="00264388">
            <w:pPr>
              <w:ind w:left="111" w:hangingChars="49" w:hanging="111"/>
              <w:jc w:val="left"/>
              <w:rPr>
                <w:rFonts w:asciiTheme="minorEastAsia" w:eastAsiaTheme="minorEastAsia" w:hAnsiTheme="minorEastAsia"/>
                <w:sz w:val="24"/>
              </w:rPr>
            </w:pPr>
          </w:p>
          <w:p w14:paraId="6766E6CC" w14:textId="2864E3AB" w:rsidR="00264388" w:rsidRPr="00752340" w:rsidRDefault="00264388" w:rsidP="00264388">
            <w:pPr>
              <w:ind w:left="214" w:hangingChars="99" w:hanging="214"/>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②国民健康保険特別会計繰出金</w:t>
            </w:r>
          </w:p>
          <w:p w14:paraId="71B11BE3" w14:textId="77777777" w:rsidR="00264388" w:rsidRPr="00752340" w:rsidRDefault="00264388" w:rsidP="00264388">
            <w:pPr>
              <w:ind w:left="111" w:hangingChars="49" w:hanging="111"/>
              <w:jc w:val="left"/>
              <w:rPr>
                <w:rFonts w:asciiTheme="minorEastAsia" w:eastAsiaTheme="minorEastAsia" w:hAnsiTheme="minorEastAsia"/>
                <w:sz w:val="24"/>
                <w:lang w:eastAsia="zh-TW"/>
              </w:rPr>
            </w:pPr>
          </w:p>
          <w:p w14:paraId="3287D65E" w14:textId="664416B5" w:rsidR="00264388" w:rsidRPr="00752340" w:rsidRDefault="00264388" w:rsidP="00264388">
            <w:pPr>
              <w:ind w:left="111" w:hangingChars="49" w:hanging="111"/>
              <w:jc w:val="left"/>
              <w:rPr>
                <w:rFonts w:asciiTheme="minorEastAsia" w:eastAsiaTheme="minorEastAsia" w:hAnsiTheme="minorEastAsia"/>
                <w:sz w:val="24"/>
                <w:lang w:eastAsia="zh-TW"/>
              </w:rPr>
            </w:pPr>
          </w:p>
          <w:p w14:paraId="5D281E41" w14:textId="77777777" w:rsidR="00B415CB" w:rsidRPr="00752340" w:rsidRDefault="00B415CB" w:rsidP="00264388">
            <w:pPr>
              <w:ind w:left="111" w:hangingChars="49" w:hanging="111"/>
              <w:jc w:val="left"/>
              <w:rPr>
                <w:rFonts w:asciiTheme="minorEastAsia" w:eastAsiaTheme="minorEastAsia" w:hAnsiTheme="minorEastAsia"/>
                <w:sz w:val="24"/>
                <w:lang w:eastAsia="zh-TW"/>
              </w:rPr>
            </w:pPr>
          </w:p>
          <w:p w14:paraId="20379437" w14:textId="77777777" w:rsidR="00264388" w:rsidRPr="00752340" w:rsidRDefault="00264388" w:rsidP="00E652EA">
            <w:pPr>
              <w:ind w:left="111"/>
              <w:jc w:val="left"/>
              <w:rPr>
                <w:rFonts w:asciiTheme="minorEastAsia" w:eastAsiaTheme="minorEastAsia" w:hAnsiTheme="minorEastAsia"/>
                <w:sz w:val="24"/>
              </w:rPr>
            </w:pPr>
            <w:r w:rsidRPr="00752340">
              <w:rPr>
                <w:rFonts w:asciiTheme="minorEastAsia" w:eastAsiaTheme="minorEastAsia" w:hAnsiTheme="minorEastAsia" w:hint="eastAsia"/>
                <w:sz w:val="24"/>
              </w:rPr>
              <w:t>・都道府県繰出金</w:t>
            </w:r>
          </w:p>
          <w:p w14:paraId="0F3DC113" w14:textId="77777777" w:rsidR="00264388" w:rsidRPr="00752340" w:rsidRDefault="00264388" w:rsidP="00264388">
            <w:pPr>
              <w:ind w:left="111" w:hangingChars="49" w:hanging="111"/>
              <w:jc w:val="left"/>
              <w:rPr>
                <w:rFonts w:asciiTheme="minorEastAsia" w:eastAsiaTheme="minorEastAsia" w:hAnsiTheme="minorEastAsia"/>
                <w:sz w:val="24"/>
              </w:rPr>
            </w:pPr>
          </w:p>
          <w:p w14:paraId="4F24A721" w14:textId="77777777" w:rsidR="00264388" w:rsidRPr="00752340" w:rsidRDefault="00264388" w:rsidP="00264388">
            <w:pPr>
              <w:ind w:left="111" w:hangingChars="49" w:hanging="111"/>
              <w:jc w:val="left"/>
              <w:rPr>
                <w:rFonts w:asciiTheme="minorEastAsia" w:eastAsiaTheme="minorEastAsia" w:hAnsiTheme="minorEastAsia"/>
                <w:sz w:val="24"/>
              </w:rPr>
            </w:pPr>
          </w:p>
          <w:p w14:paraId="4C2C83CA" w14:textId="704267C2" w:rsidR="00264388" w:rsidRPr="00752340" w:rsidRDefault="00264388" w:rsidP="00264388">
            <w:pPr>
              <w:ind w:left="111" w:hangingChars="49" w:hanging="111"/>
              <w:jc w:val="left"/>
              <w:rPr>
                <w:rFonts w:asciiTheme="minorEastAsia" w:eastAsiaTheme="minorEastAsia" w:hAnsiTheme="minorEastAsia"/>
                <w:sz w:val="24"/>
              </w:rPr>
            </w:pPr>
          </w:p>
          <w:p w14:paraId="3E93688D" w14:textId="77777777" w:rsidR="00384FB4" w:rsidRPr="00752340" w:rsidRDefault="00384FB4" w:rsidP="00264388">
            <w:pPr>
              <w:ind w:left="111" w:hangingChars="49" w:hanging="111"/>
              <w:jc w:val="left"/>
              <w:rPr>
                <w:rFonts w:asciiTheme="minorEastAsia" w:eastAsiaTheme="minorEastAsia" w:hAnsiTheme="minorEastAsia"/>
                <w:sz w:val="24"/>
              </w:rPr>
            </w:pPr>
          </w:p>
          <w:p w14:paraId="62C8BE50" w14:textId="77777777" w:rsidR="00264388" w:rsidRPr="00752340" w:rsidRDefault="00264388" w:rsidP="00E652EA">
            <w:pPr>
              <w:ind w:left="111"/>
              <w:jc w:val="left"/>
              <w:rPr>
                <w:rFonts w:asciiTheme="minorEastAsia" w:eastAsiaTheme="minorEastAsia" w:hAnsiTheme="minorEastAsia"/>
                <w:sz w:val="24"/>
              </w:rPr>
            </w:pPr>
            <w:r w:rsidRPr="00752340">
              <w:rPr>
                <w:rFonts w:asciiTheme="minorEastAsia" w:eastAsiaTheme="minorEastAsia" w:hAnsiTheme="minorEastAsia" w:hint="eastAsia"/>
                <w:sz w:val="24"/>
              </w:rPr>
              <w:t>・高額医療費繰出金</w:t>
            </w:r>
          </w:p>
          <w:p w14:paraId="47D150E9" w14:textId="77777777" w:rsidR="00B019D8" w:rsidRPr="00752340" w:rsidRDefault="00B019D8" w:rsidP="00B019D8">
            <w:pPr>
              <w:ind w:left="111" w:hangingChars="49" w:hanging="111"/>
              <w:jc w:val="left"/>
              <w:rPr>
                <w:rFonts w:asciiTheme="minorEastAsia" w:eastAsiaTheme="minorEastAsia" w:hAnsiTheme="minorEastAsia"/>
                <w:sz w:val="24"/>
              </w:rPr>
            </w:pPr>
          </w:p>
          <w:p w14:paraId="4419E2B9" w14:textId="77777777" w:rsidR="00B019D8" w:rsidRPr="00752340" w:rsidRDefault="00B019D8" w:rsidP="00B019D8">
            <w:pPr>
              <w:ind w:left="111" w:hangingChars="49" w:hanging="111"/>
              <w:jc w:val="left"/>
              <w:rPr>
                <w:rFonts w:asciiTheme="minorEastAsia" w:eastAsiaTheme="minorEastAsia" w:hAnsiTheme="minorEastAsia"/>
                <w:sz w:val="24"/>
              </w:rPr>
            </w:pPr>
          </w:p>
          <w:p w14:paraId="259C11D2" w14:textId="42F53588" w:rsidR="00B019D8" w:rsidRPr="00752340" w:rsidRDefault="00B019D8" w:rsidP="00B019D8">
            <w:pPr>
              <w:ind w:left="111" w:hangingChars="49" w:hanging="111"/>
              <w:jc w:val="left"/>
              <w:rPr>
                <w:rFonts w:asciiTheme="minorEastAsia" w:eastAsiaTheme="minorEastAsia" w:hAnsiTheme="minorEastAsia"/>
                <w:sz w:val="24"/>
              </w:rPr>
            </w:pPr>
          </w:p>
          <w:p w14:paraId="54137ECB" w14:textId="77777777" w:rsidR="00F65454" w:rsidRPr="00752340" w:rsidRDefault="00F65454" w:rsidP="00B019D8">
            <w:pPr>
              <w:ind w:left="111" w:hangingChars="49" w:hanging="111"/>
              <w:jc w:val="left"/>
              <w:rPr>
                <w:rFonts w:asciiTheme="minorEastAsia" w:eastAsiaTheme="minorEastAsia" w:hAnsiTheme="minorEastAsia"/>
                <w:sz w:val="24"/>
              </w:rPr>
            </w:pPr>
          </w:p>
          <w:p w14:paraId="3ED48372" w14:textId="77777777" w:rsidR="00EA264B" w:rsidRPr="00752340" w:rsidRDefault="00EA264B" w:rsidP="00E652EA">
            <w:pPr>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lastRenderedPageBreak/>
              <w:t>・特定健診・特定保健指導公費負担事業繰出金</w:t>
            </w:r>
          </w:p>
          <w:p w14:paraId="79C37E4F" w14:textId="77777777" w:rsidR="00EA264B" w:rsidRPr="00752340" w:rsidRDefault="00EA264B" w:rsidP="00EA264B">
            <w:pPr>
              <w:autoSpaceDE w:val="0"/>
              <w:autoSpaceDN w:val="0"/>
              <w:spacing w:line="320" w:lineRule="exact"/>
              <w:jc w:val="left"/>
              <w:rPr>
                <w:rFonts w:asciiTheme="minorEastAsia" w:eastAsiaTheme="minorEastAsia" w:hAnsiTheme="minorEastAsia"/>
                <w:sz w:val="24"/>
              </w:rPr>
            </w:pPr>
          </w:p>
          <w:p w14:paraId="5BD18AFE" w14:textId="7C723AD7" w:rsidR="00EA264B" w:rsidRPr="00752340" w:rsidRDefault="00EA264B" w:rsidP="00EA264B">
            <w:pPr>
              <w:autoSpaceDE w:val="0"/>
              <w:autoSpaceDN w:val="0"/>
              <w:spacing w:line="320" w:lineRule="exact"/>
              <w:jc w:val="left"/>
              <w:rPr>
                <w:rFonts w:asciiTheme="minorEastAsia" w:eastAsiaTheme="minorEastAsia" w:hAnsiTheme="minorEastAsia"/>
                <w:sz w:val="24"/>
              </w:rPr>
            </w:pPr>
          </w:p>
          <w:p w14:paraId="45484596" w14:textId="77777777" w:rsidR="00384FB4" w:rsidRPr="00752340" w:rsidRDefault="00384FB4" w:rsidP="00EA264B">
            <w:pPr>
              <w:autoSpaceDE w:val="0"/>
              <w:autoSpaceDN w:val="0"/>
              <w:spacing w:line="320" w:lineRule="exact"/>
              <w:jc w:val="left"/>
              <w:rPr>
                <w:rFonts w:asciiTheme="minorEastAsia" w:eastAsiaTheme="minorEastAsia" w:hAnsiTheme="minorEastAsia"/>
                <w:sz w:val="24"/>
              </w:rPr>
            </w:pPr>
          </w:p>
          <w:p w14:paraId="10CE1A80" w14:textId="417ECFB1" w:rsidR="00EA264B" w:rsidRPr="00752340" w:rsidRDefault="00EA264B" w:rsidP="00EA264B">
            <w:pPr>
              <w:ind w:left="216" w:hangingChars="100" w:hanging="216"/>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③後期高齢者医療給付費負担金</w:t>
            </w:r>
          </w:p>
          <w:p w14:paraId="4DDB6D60" w14:textId="6E57A7EB" w:rsidR="00EA264B" w:rsidRPr="00752340" w:rsidRDefault="00EA264B" w:rsidP="00EA264B">
            <w:pPr>
              <w:ind w:left="111" w:hangingChars="49" w:hanging="111"/>
              <w:jc w:val="left"/>
              <w:rPr>
                <w:rFonts w:asciiTheme="minorEastAsia" w:eastAsiaTheme="minorEastAsia" w:hAnsiTheme="minorEastAsia"/>
                <w:sz w:val="24"/>
                <w:lang w:eastAsia="zh-TW"/>
              </w:rPr>
            </w:pPr>
          </w:p>
          <w:p w14:paraId="33D1C67A" w14:textId="24519DBB" w:rsidR="006A3431" w:rsidRPr="00752340" w:rsidRDefault="006A3431" w:rsidP="00EA264B">
            <w:pPr>
              <w:ind w:left="111" w:hangingChars="49" w:hanging="111"/>
              <w:jc w:val="left"/>
              <w:rPr>
                <w:rFonts w:asciiTheme="minorEastAsia" w:eastAsiaTheme="minorEastAsia" w:hAnsiTheme="minorEastAsia"/>
                <w:sz w:val="24"/>
                <w:lang w:eastAsia="zh-TW"/>
              </w:rPr>
            </w:pPr>
          </w:p>
          <w:p w14:paraId="6A1CDC2F" w14:textId="23186390" w:rsidR="00DD7985" w:rsidRPr="00752340" w:rsidRDefault="00DD7985" w:rsidP="00EA264B">
            <w:pPr>
              <w:ind w:left="111" w:hangingChars="49" w:hanging="111"/>
              <w:jc w:val="left"/>
              <w:rPr>
                <w:rFonts w:asciiTheme="minorEastAsia" w:eastAsiaTheme="minorEastAsia" w:hAnsiTheme="minorEastAsia"/>
                <w:sz w:val="24"/>
                <w:lang w:eastAsia="zh-TW"/>
              </w:rPr>
            </w:pPr>
          </w:p>
          <w:p w14:paraId="5B6DDC4B" w14:textId="77777777" w:rsidR="006A3431" w:rsidRPr="00752340" w:rsidRDefault="006A3431" w:rsidP="0083789E">
            <w:pPr>
              <w:jc w:val="left"/>
              <w:rPr>
                <w:rFonts w:asciiTheme="minorEastAsia" w:eastAsiaTheme="minorEastAsia" w:hAnsiTheme="minorEastAsia"/>
                <w:sz w:val="24"/>
                <w:lang w:eastAsia="zh-TW"/>
              </w:rPr>
            </w:pPr>
          </w:p>
          <w:p w14:paraId="74CD4718" w14:textId="38F29876" w:rsidR="00EA264B" w:rsidRPr="00752340" w:rsidRDefault="00EA264B" w:rsidP="00EA264B">
            <w:pPr>
              <w:ind w:left="224" w:hangingChars="99" w:hanging="224"/>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④後期高齢者医療保険基盤安定事業費負担金</w:t>
            </w:r>
          </w:p>
          <w:p w14:paraId="11E3F557" w14:textId="3E3D6F37" w:rsidR="00494288" w:rsidRPr="00752340" w:rsidRDefault="00494288" w:rsidP="00F65454">
            <w:pPr>
              <w:jc w:val="left"/>
              <w:rPr>
                <w:rFonts w:asciiTheme="minorEastAsia" w:eastAsiaTheme="minorEastAsia" w:hAnsiTheme="minorEastAsia"/>
                <w:sz w:val="24"/>
                <w:lang w:eastAsia="zh-TW"/>
              </w:rPr>
            </w:pPr>
          </w:p>
          <w:p w14:paraId="0C72FA81" w14:textId="6DC91616" w:rsidR="00102516" w:rsidRPr="00752340" w:rsidRDefault="00102516" w:rsidP="00102516">
            <w:pPr>
              <w:ind w:left="111" w:hangingChars="49" w:hanging="111"/>
              <w:jc w:val="left"/>
              <w:rPr>
                <w:rFonts w:asciiTheme="minorEastAsia" w:eastAsia="PMingLiU" w:hAnsiTheme="minorEastAsia"/>
                <w:sz w:val="24"/>
                <w:lang w:eastAsia="zh-TW"/>
              </w:rPr>
            </w:pPr>
          </w:p>
          <w:p w14:paraId="56612DCC" w14:textId="77777777" w:rsidR="00E80557" w:rsidRPr="00752340" w:rsidRDefault="00E80557" w:rsidP="00102516">
            <w:pPr>
              <w:ind w:left="111" w:hangingChars="49" w:hanging="111"/>
              <w:jc w:val="left"/>
              <w:rPr>
                <w:rFonts w:asciiTheme="minorEastAsia" w:eastAsia="PMingLiU" w:hAnsiTheme="minorEastAsia"/>
                <w:sz w:val="24"/>
                <w:lang w:eastAsia="zh-TW"/>
              </w:rPr>
            </w:pPr>
          </w:p>
          <w:p w14:paraId="3200DDA3" w14:textId="4DCFB491" w:rsidR="00102516" w:rsidRPr="00752340" w:rsidRDefault="00102516" w:rsidP="00102516">
            <w:pPr>
              <w:ind w:left="224" w:hangingChars="99" w:hanging="224"/>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⑤後期高齢者医療高額医療費負担金</w:t>
            </w:r>
          </w:p>
          <w:p w14:paraId="10B2EEB5" w14:textId="77777777" w:rsidR="00B019D8" w:rsidRPr="00752340" w:rsidRDefault="00B019D8" w:rsidP="00B019D8">
            <w:pPr>
              <w:autoSpaceDE w:val="0"/>
              <w:autoSpaceDN w:val="0"/>
              <w:spacing w:line="320" w:lineRule="exact"/>
              <w:jc w:val="left"/>
              <w:rPr>
                <w:rFonts w:asciiTheme="minorEastAsia" w:eastAsiaTheme="minorEastAsia" w:hAnsiTheme="minorEastAsia"/>
                <w:sz w:val="24"/>
                <w:lang w:eastAsia="zh-TW"/>
              </w:rPr>
            </w:pPr>
          </w:p>
        </w:tc>
        <w:tc>
          <w:tcPr>
            <w:tcW w:w="2244" w:type="dxa"/>
          </w:tcPr>
          <w:p w14:paraId="46DFBB40" w14:textId="5E7EFA90" w:rsidR="00B019D8" w:rsidRPr="00752340" w:rsidRDefault="00B019D8" w:rsidP="00B019D8">
            <w:pPr>
              <w:tabs>
                <w:tab w:val="left" w:pos="3000"/>
              </w:tabs>
              <w:ind w:rightChars="10" w:right="20"/>
              <w:jc w:val="right"/>
              <w:rPr>
                <w:rFonts w:asciiTheme="minorEastAsia" w:eastAsia="PMingLiU" w:hAnsiTheme="minorEastAsia"/>
                <w:sz w:val="24"/>
                <w:lang w:eastAsia="zh-TW"/>
              </w:rPr>
            </w:pPr>
          </w:p>
          <w:p w14:paraId="485F4D44" w14:textId="77777777" w:rsidR="00357698" w:rsidRPr="00752340" w:rsidRDefault="00357698" w:rsidP="00B019D8">
            <w:pPr>
              <w:tabs>
                <w:tab w:val="left" w:pos="3000"/>
              </w:tabs>
              <w:ind w:rightChars="10" w:right="20"/>
              <w:jc w:val="right"/>
              <w:rPr>
                <w:rFonts w:asciiTheme="minorEastAsia" w:eastAsia="PMingLiU" w:hAnsiTheme="minorEastAsia"/>
                <w:sz w:val="24"/>
                <w:lang w:eastAsia="zh-TW"/>
              </w:rPr>
            </w:pPr>
          </w:p>
          <w:p w14:paraId="101F66FC" w14:textId="77777777" w:rsidR="00B019D8" w:rsidRPr="00752340" w:rsidRDefault="00B019D8" w:rsidP="00B019D8">
            <w:pPr>
              <w:tabs>
                <w:tab w:val="left" w:pos="3000"/>
              </w:tabs>
              <w:ind w:rightChars="10" w:right="20"/>
              <w:jc w:val="right"/>
              <w:rPr>
                <w:rFonts w:asciiTheme="minorEastAsia" w:eastAsiaTheme="minorEastAsia" w:hAnsiTheme="minorEastAsia"/>
                <w:sz w:val="24"/>
                <w:lang w:eastAsia="zh-TW"/>
              </w:rPr>
            </w:pPr>
          </w:p>
          <w:p w14:paraId="382B2F41" w14:textId="4E42BD2E"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pacing w:val="1"/>
                <w:w w:val="86"/>
                <w:sz w:val="24"/>
                <w:fitText w:val="2034" w:id="-507763198"/>
                <w:lang w:eastAsia="zh-TW"/>
              </w:rPr>
              <w:t>4</w:t>
            </w:r>
            <w:r w:rsidRPr="00752340">
              <w:rPr>
                <w:rFonts w:asciiTheme="minorEastAsia" w:eastAsiaTheme="minorEastAsia" w:hAnsiTheme="minorEastAsia"/>
                <w:spacing w:val="1"/>
                <w:w w:val="86"/>
                <w:sz w:val="24"/>
                <w:fitText w:val="2034" w:id="-507763198"/>
                <w:lang w:eastAsia="zh-TW"/>
              </w:rPr>
              <w:t>01</w:t>
            </w:r>
            <w:r w:rsidRPr="00752340">
              <w:rPr>
                <w:rFonts w:asciiTheme="minorEastAsia" w:eastAsiaTheme="minorEastAsia" w:hAnsiTheme="minorEastAsia" w:hint="eastAsia"/>
                <w:spacing w:val="1"/>
                <w:w w:val="86"/>
                <w:sz w:val="24"/>
                <w:fitText w:val="2034" w:id="-507763198"/>
                <w:lang w:eastAsia="zh-TW"/>
              </w:rPr>
              <w:t>億</w:t>
            </w:r>
            <w:r w:rsidRPr="00752340">
              <w:rPr>
                <w:rFonts w:asciiTheme="minorEastAsia" w:eastAsiaTheme="minorEastAsia" w:hAnsiTheme="minorEastAsia"/>
                <w:spacing w:val="1"/>
                <w:w w:val="86"/>
                <w:sz w:val="24"/>
                <w:fitText w:val="2034" w:id="-507763198"/>
                <w:lang w:eastAsia="zh-TW"/>
              </w:rPr>
              <w:t>7</w:t>
            </w:r>
            <w:r w:rsidRPr="00752340">
              <w:rPr>
                <w:rFonts w:asciiTheme="minorEastAsia" w:eastAsiaTheme="minorEastAsia" w:hAnsiTheme="minorEastAsia" w:hint="eastAsia"/>
                <w:spacing w:val="1"/>
                <w:w w:val="86"/>
                <w:sz w:val="24"/>
                <w:fitText w:val="2034" w:id="-507763198"/>
                <w:lang w:eastAsia="zh-TW"/>
              </w:rPr>
              <w:t>,</w:t>
            </w:r>
            <w:r w:rsidRPr="00752340">
              <w:rPr>
                <w:rFonts w:asciiTheme="minorEastAsia" w:eastAsiaTheme="minorEastAsia" w:hAnsiTheme="minorEastAsia"/>
                <w:spacing w:val="1"/>
                <w:w w:val="86"/>
                <w:sz w:val="24"/>
                <w:fitText w:val="2034" w:id="-507763198"/>
                <w:lang w:eastAsia="zh-TW"/>
              </w:rPr>
              <w:t>875</w:t>
            </w:r>
            <w:r w:rsidRPr="00752340">
              <w:rPr>
                <w:rFonts w:asciiTheme="minorEastAsia" w:eastAsiaTheme="minorEastAsia" w:hAnsiTheme="minorEastAsia" w:hint="eastAsia"/>
                <w:spacing w:val="1"/>
                <w:w w:val="86"/>
                <w:sz w:val="24"/>
                <w:fitText w:val="2034" w:id="-507763198"/>
                <w:lang w:eastAsia="zh-TW"/>
              </w:rPr>
              <w:t>万</w:t>
            </w:r>
            <w:r w:rsidR="007E053D" w:rsidRPr="00752340">
              <w:rPr>
                <w:rFonts w:asciiTheme="minorEastAsia" w:eastAsiaTheme="minorEastAsia" w:hAnsiTheme="minorEastAsia" w:hint="eastAsia"/>
                <w:spacing w:val="1"/>
                <w:w w:val="86"/>
                <w:sz w:val="24"/>
                <w:fitText w:val="2034" w:id="-507763198"/>
                <w:lang w:eastAsia="zh-TW"/>
              </w:rPr>
              <w:t xml:space="preserve">　</w:t>
            </w:r>
            <w:r w:rsidRPr="00752340">
              <w:rPr>
                <w:rFonts w:asciiTheme="minorEastAsia" w:eastAsiaTheme="minorEastAsia" w:hAnsiTheme="minorEastAsia" w:hint="eastAsia"/>
                <w:spacing w:val="1"/>
                <w:w w:val="86"/>
                <w:sz w:val="24"/>
                <w:fitText w:val="2034" w:id="-507763198"/>
                <w:lang w:eastAsia="zh-TW"/>
              </w:rPr>
              <w:t xml:space="preserve">　</w:t>
            </w:r>
            <w:r w:rsidRPr="00752340">
              <w:rPr>
                <w:rFonts w:asciiTheme="minorEastAsia" w:eastAsiaTheme="minorEastAsia" w:hAnsiTheme="minorEastAsia" w:hint="eastAsia"/>
                <w:spacing w:val="10"/>
                <w:w w:val="86"/>
                <w:sz w:val="24"/>
                <w:fitText w:val="2034" w:id="-507763198"/>
                <w:lang w:eastAsia="zh-TW"/>
              </w:rPr>
              <w:t>円</w:t>
            </w:r>
          </w:p>
          <w:p w14:paraId="6BC093AC" w14:textId="07E56EBA" w:rsidR="00653400" w:rsidRPr="00752340" w:rsidRDefault="00653400" w:rsidP="00653400">
            <w:pPr>
              <w:tabs>
                <w:tab w:val="left" w:pos="3000"/>
              </w:tabs>
              <w:wordWrap w:val="0"/>
              <w:ind w:rightChars="10" w:right="20"/>
              <w:jc w:val="right"/>
              <w:rPr>
                <w:rFonts w:asciiTheme="minorEastAsia" w:eastAsia="PMingLiU" w:hAnsiTheme="minorEastAsia"/>
                <w:sz w:val="24"/>
                <w:lang w:eastAsia="zh-TW"/>
              </w:rPr>
            </w:pPr>
            <w:r w:rsidRPr="00752340">
              <w:rPr>
                <w:rFonts w:asciiTheme="minorEastAsia" w:eastAsiaTheme="minorEastAsia" w:hAnsiTheme="minorEastAsia"/>
                <w:w w:val="86"/>
                <w:sz w:val="24"/>
                <w:fitText w:val="2034" w:id="-507763197"/>
                <w:lang w:eastAsia="zh-TW"/>
              </w:rPr>
              <w:t>415億5,956万</w:t>
            </w:r>
            <w:r w:rsidR="007E053D" w:rsidRPr="00752340">
              <w:rPr>
                <w:rFonts w:asciiTheme="minorEastAsia" w:eastAsiaTheme="minorEastAsia" w:hAnsiTheme="minorEastAsia" w:hint="eastAsia"/>
                <w:w w:val="86"/>
                <w:sz w:val="24"/>
                <w:fitText w:val="2034" w:id="-507763197"/>
                <w:lang w:eastAsia="zh-TW"/>
              </w:rPr>
              <w:t xml:space="preserve">　</w:t>
            </w:r>
            <w:r w:rsidRPr="00752340">
              <w:rPr>
                <w:rFonts w:asciiTheme="minorEastAsia" w:eastAsiaTheme="minorEastAsia" w:hAnsiTheme="minorEastAsia" w:hint="eastAsia"/>
                <w:w w:val="86"/>
                <w:sz w:val="24"/>
                <w:fitText w:val="2034" w:id="-507763197"/>
                <w:lang w:eastAsia="zh-TW"/>
              </w:rPr>
              <w:t xml:space="preserve">　</w:t>
            </w:r>
            <w:r w:rsidRPr="00752340">
              <w:rPr>
                <w:rFonts w:asciiTheme="minorEastAsia" w:eastAsiaTheme="minorEastAsia" w:hAnsiTheme="minorEastAsia"/>
                <w:spacing w:val="23"/>
                <w:w w:val="86"/>
                <w:sz w:val="24"/>
                <w:fitText w:val="2034" w:id="-507763197"/>
                <w:lang w:eastAsia="zh-TW"/>
              </w:rPr>
              <w:t>円</w:t>
            </w:r>
          </w:p>
          <w:p w14:paraId="55EE1D20" w14:textId="77777777" w:rsidR="00653400" w:rsidRPr="00752340" w:rsidRDefault="00653400" w:rsidP="00653400">
            <w:pPr>
              <w:tabs>
                <w:tab w:val="left" w:pos="3000"/>
              </w:tabs>
              <w:ind w:rightChars="-55" w:right="-108"/>
              <w:rPr>
                <w:rFonts w:asciiTheme="minorEastAsia" w:eastAsiaTheme="minorEastAsia" w:hAnsiTheme="minorEastAsia"/>
                <w:sz w:val="24"/>
                <w:lang w:eastAsia="zh-TW"/>
              </w:rPr>
            </w:pPr>
            <w:r w:rsidRPr="00752340">
              <w:rPr>
                <w:rFonts w:asciiTheme="minorEastAsia" w:eastAsiaTheme="minorEastAsia" w:hAnsiTheme="minorEastAsia"/>
                <w:spacing w:val="1"/>
                <w:w w:val="86"/>
                <w:sz w:val="24"/>
                <w:fitText w:val="2034" w:id="-507763196"/>
                <w:lang w:eastAsia="zh-TW"/>
              </w:rPr>
              <w:t>401億7,893万</w:t>
            </w:r>
            <w:r w:rsidRPr="00752340">
              <w:rPr>
                <w:rFonts w:asciiTheme="minorEastAsia" w:eastAsiaTheme="minorEastAsia" w:hAnsiTheme="minorEastAsia" w:hint="eastAsia"/>
                <w:spacing w:val="1"/>
                <w:w w:val="86"/>
                <w:sz w:val="24"/>
                <w:fitText w:val="2034" w:id="-507763196"/>
                <w:lang w:eastAsia="zh-TW"/>
              </w:rPr>
              <w:t>3千</w:t>
            </w:r>
            <w:r w:rsidRPr="00752340">
              <w:rPr>
                <w:rFonts w:asciiTheme="minorEastAsia" w:eastAsiaTheme="minorEastAsia" w:hAnsiTheme="minorEastAsia"/>
                <w:spacing w:val="9"/>
                <w:w w:val="86"/>
                <w:sz w:val="24"/>
                <w:fitText w:val="2034" w:id="-507763196"/>
                <w:lang w:eastAsia="zh-TW"/>
              </w:rPr>
              <w:t>円</w:t>
            </w:r>
            <w:r w:rsidRPr="00752340">
              <w:rPr>
                <w:rFonts w:asciiTheme="minorEastAsia" w:eastAsiaTheme="minorEastAsia" w:hAnsiTheme="minorEastAsia"/>
                <w:sz w:val="24"/>
                <w:lang w:eastAsia="zh-TW"/>
              </w:rPr>
              <w:t xml:space="preserve"> </w:t>
            </w:r>
          </w:p>
          <w:p w14:paraId="2AE04758"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791DB1F7"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03413703"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77E81F51"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1F064D3B"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4FCDA314"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1EF61D85" w14:textId="77777777"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1"/>
                <w:w w:val="86"/>
                <w:sz w:val="24"/>
                <w:fitText w:val="2034" w:id="-507787776"/>
                <w:lang w:eastAsia="zh-TW"/>
              </w:rPr>
              <w:t>450億6,272万</w:t>
            </w:r>
            <w:r w:rsidRPr="00752340">
              <w:rPr>
                <w:rFonts w:asciiTheme="minorEastAsia" w:eastAsiaTheme="minorEastAsia" w:hAnsiTheme="minorEastAsia" w:hint="eastAsia"/>
                <w:spacing w:val="1"/>
                <w:w w:val="86"/>
                <w:sz w:val="24"/>
                <w:fitText w:val="2034" w:id="-507787776"/>
                <w:lang w:eastAsia="zh-TW"/>
              </w:rPr>
              <w:t>4千</w:t>
            </w:r>
            <w:r w:rsidRPr="00752340">
              <w:rPr>
                <w:rFonts w:asciiTheme="minorEastAsia" w:eastAsiaTheme="minorEastAsia" w:hAnsiTheme="minorEastAsia"/>
                <w:spacing w:val="9"/>
                <w:w w:val="86"/>
                <w:sz w:val="24"/>
                <w:fitText w:val="2034" w:id="-507787776"/>
                <w:lang w:eastAsia="zh-TW"/>
              </w:rPr>
              <w:t>円</w:t>
            </w:r>
          </w:p>
          <w:p w14:paraId="62D73654" w14:textId="77777777"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1"/>
                <w:w w:val="86"/>
                <w:sz w:val="24"/>
                <w:fitText w:val="2034" w:id="-507787775"/>
                <w:lang w:eastAsia="zh-TW"/>
              </w:rPr>
              <w:t>435億5,01</w:t>
            </w:r>
            <w:r w:rsidRPr="00752340">
              <w:rPr>
                <w:rFonts w:asciiTheme="minorEastAsia" w:eastAsiaTheme="minorEastAsia" w:hAnsiTheme="minorEastAsia" w:hint="eastAsia"/>
                <w:spacing w:val="1"/>
                <w:w w:val="86"/>
                <w:sz w:val="24"/>
                <w:fitText w:val="2034" w:id="-507787775"/>
                <w:lang w:eastAsia="zh-TW"/>
              </w:rPr>
              <w:t>2</w:t>
            </w:r>
            <w:r w:rsidRPr="00752340">
              <w:rPr>
                <w:rFonts w:asciiTheme="minorEastAsia" w:eastAsiaTheme="minorEastAsia" w:hAnsiTheme="minorEastAsia"/>
                <w:spacing w:val="1"/>
                <w:w w:val="86"/>
                <w:sz w:val="24"/>
                <w:fitText w:val="2034" w:id="-507787775"/>
                <w:lang w:eastAsia="zh-TW"/>
              </w:rPr>
              <w:t>万</w:t>
            </w:r>
            <w:r w:rsidRPr="00752340">
              <w:rPr>
                <w:rFonts w:asciiTheme="minorEastAsia" w:eastAsiaTheme="minorEastAsia" w:hAnsiTheme="minorEastAsia" w:hint="eastAsia"/>
                <w:spacing w:val="1"/>
                <w:w w:val="86"/>
                <w:sz w:val="24"/>
                <w:fitText w:val="2034" w:id="-507787775"/>
                <w:lang w:eastAsia="zh-TW"/>
              </w:rPr>
              <w:t>5千</w:t>
            </w:r>
            <w:r w:rsidRPr="00752340">
              <w:rPr>
                <w:rFonts w:asciiTheme="minorEastAsia" w:eastAsiaTheme="minorEastAsia" w:hAnsiTheme="minorEastAsia"/>
                <w:spacing w:val="9"/>
                <w:w w:val="86"/>
                <w:sz w:val="24"/>
                <w:fitText w:val="2034" w:id="-507787775"/>
                <w:lang w:eastAsia="zh-TW"/>
              </w:rPr>
              <w:t>円</w:t>
            </w:r>
          </w:p>
          <w:p w14:paraId="754C2B80" w14:textId="77777777" w:rsidR="00653400" w:rsidRPr="00752340" w:rsidRDefault="00653400" w:rsidP="00653400">
            <w:pPr>
              <w:tabs>
                <w:tab w:val="left" w:pos="3000"/>
              </w:tabs>
              <w:ind w:rightChars="12" w:right="24"/>
              <w:jc w:val="right"/>
              <w:rPr>
                <w:rFonts w:asciiTheme="minorEastAsia" w:eastAsiaTheme="minorEastAsia" w:hAnsiTheme="minorEastAsia"/>
                <w:sz w:val="24"/>
                <w:lang w:eastAsia="zh-TW"/>
              </w:rPr>
            </w:pPr>
            <w:r w:rsidRPr="00752340">
              <w:rPr>
                <w:rFonts w:asciiTheme="minorEastAsia" w:eastAsiaTheme="minorEastAsia" w:hAnsiTheme="minorEastAsia"/>
                <w:spacing w:val="20"/>
                <w:w w:val="86"/>
                <w:sz w:val="24"/>
                <w:fitText w:val="2034" w:id="-507787774"/>
                <w:lang w:eastAsia="zh-TW"/>
              </w:rPr>
              <w:t>4</w:t>
            </w:r>
            <w:r w:rsidRPr="00752340">
              <w:rPr>
                <w:rFonts w:asciiTheme="minorEastAsia" w:eastAsiaTheme="minorEastAsia" w:hAnsiTheme="minorEastAsia"/>
                <w:w w:val="86"/>
                <w:sz w:val="24"/>
                <w:fitText w:val="2034" w:id="-507787774"/>
                <w:lang w:eastAsia="zh-TW"/>
              </w:rPr>
              <w:t>22億8,261万3</w:t>
            </w:r>
            <w:r w:rsidRPr="00752340">
              <w:rPr>
                <w:rFonts w:asciiTheme="minorEastAsia" w:eastAsiaTheme="minorEastAsia" w:hAnsiTheme="minorEastAsia" w:hint="eastAsia"/>
                <w:w w:val="86"/>
                <w:sz w:val="24"/>
                <w:fitText w:val="2034" w:id="-507787774"/>
                <w:lang w:eastAsia="zh-TW"/>
              </w:rPr>
              <w:t>千</w:t>
            </w:r>
            <w:r w:rsidRPr="00752340">
              <w:rPr>
                <w:rFonts w:asciiTheme="minorEastAsia" w:eastAsiaTheme="minorEastAsia" w:hAnsiTheme="minorEastAsia"/>
                <w:w w:val="86"/>
                <w:sz w:val="24"/>
                <w:fitText w:val="2034" w:id="-507787774"/>
                <w:lang w:eastAsia="zh-TW"/>
              </w:rPr>
              <w:t>円</w:t>
            </w:r>
          </w:p>
          <w:p w14:paraId="062DB86D" w14:textId="77777777" w:rsidR="00653400" w:rsidRPr="00752340" w:rsidRDefault="00653400" w:rsidP="00653400">
            <w:pPr>
              <w:tabs>
                <w:tab w:val="left" w:pos="3000"/>
              </w:tabs>
              <w:ind w:rightChars="-55" w:right="-10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p>
          <w:p w14:paraId="2308E8DE" w14:textId="77777777" w:rsidR="00653400" w:rsidRPr="00752340" w:rsidRDefault="00653400" w:rsidP="00653400">
            <w:pPr>
              <w:tabs>
                <w:tab w:val="left" w:pos="3000"/>
              </w:tabs>
              <w:ind w:rightChars="-55" w:right="-108"/>
              <w:jc w:val="right"/>
              <w:rPr>
                <w:rFonts w:asciiTheme="minorEastAsia" w:eastAsiaTheme="minorEastAsia" w:hAnsiTheme="minorEastAsia"/>
                <w:sz w:val="24"/>
                <w:lang w:eastAsia="zh-TW"/>
              </w:rPr>
            </w:pPr>
          </w:p>
          <w:p w14:paraId="27DA5A20" w14:textId="77777777"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1"/>
                <w:w w:val="91"/>
                <w:sz w:val="24"/>
                <w:fitText w:val="2034" w:id="-507786495"/>
                <w:lang w:eastAsia="zh-TW"/>
              </w:rPr>
              <w:t>65億2,308万</w:t>
            </w:r>
            <w:r w:rsidRPr="00752340">
              <w:rPr>
                <w:rFonts w:asciiTheme="minorEastAsia" w:eastAsiaTheme="minorEastAsia" w:hAnsiTheme="minorEastAsia" w:hint="eastAsia"/>
                <w:spacing w:val="1"/>
                <w:w w:val="91"/>
                <w:sz w:val="24"/>
                <w:fitText w:val="2034" w:id="-507786495"/>
                <w:lang w:eastAsia="zh-TW"/>
              </w:rPr>
              <w:t xml:space="preserve">  　</w:t>
            </w:r>
            <w:r w:rsidRPr="00752340">
              <w:rPr>
                <w:rFonts w:asciiTheme="minorEastAsia" w:eastAsiaTheme="minorEastAsia" w:hAnsiTheme="minorEastAsia"/>
                <w:spacing w:val="9"/>
                <w:w w:val="91"/>
                <w:sz w:val="24"/>
                <w:fitText w:val="2034" w:id="-507786495"/>
                <w:lang w:eastAsia="zh-TW"/>
              </w:rPr>
              <w:t>円</w:t>
            </w:r>
          </w:p>
          <w:p w14:paraId="7EC0506B"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2"/>
                <w:w w:val="91"/>
                <w:sz w:val="24"/>
                <w:fitText w:val="2034" w:id="-507786494"/>
                <w:lang w:eastAsia="zh-TW"/>
              </w:rPr>
              <w:t>74億7,493万</w:t>
            </w:r>
            <w:r w:rsidRPr="00752340">
              <w:rPr>
                <w:rFonts w:asciiTheme="minorEastAsia" w:eastAsiaTheme="minorEastAsia" w:hAnsiTheme="minorEastAsia" w:hint="eastAsia"/>
                <w:spacing w:val="2"/>
                <w:w w:val="91"/>
                <w:sz w:val="24"/>
                <w:fitText w:val="2034" w:id="-507786494"/>
                <w:lang w:eastAsia="zh-TW"/>
              </w:rPr>
              <w:t>5千</w:t>
            </w:r>
            <w:r w:rsidRPr="00752340">
              <w:rPr>
                <w:rFonts w:asciiTheme="minorEastAsia" w:eastAsiaTheme="minorEastAsia" w:hAnsiTheme="minorEastAsia"/>
                <w:spacing w:val="-2"/>
                <w:w w:val="91"/>
                <w:sz w:val="24"/>
                <w:fitText w:val="2034" w:id="-507786494"/>
                <w:lang w:eastAsia="zh-TW"/>
              </w:rPr>
              <w:t>円</w:t>
            </w:r>
          </w:p>
          <w:p w14:paraId="32DA0E0F"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11"/>
                <w:w w:val="86"/>
                <w:sz w:val="24"/>
                <w:fitText w:val="2034" w:id="-507786493"/>
                <w:lang w:eastAsia="zh-TW"/>
              </w:rPr>
              <w:t>84億2,137万2</w:t>
            </w:r>
            <w:r w:rsidRPr="00752340">
              <w:rPr>
                <w:rFonts w:asciiTheme="minorEastAsia" w:eastAsiaTheme="minorEastAsia" w:hAnsiTheme="minorEastAsia" w:hint="eastAsia"/>
                <w:spacing w:val="11"/>
                <w:w w:val="86"/>
                <w:sz w:val="24"/>
                <w:fitText w:val="2034" w:id="-507786493"/>
                <w:lang w:eastAsia="zh-TW"/>
              </w:rPr>
              <w:t>千</w:t>
            </w:r>
            <w:r w:rsidRPr="00752340">
              <w:rPr>
                <w:rFonts w:asciiTheme="minorEastAsia" w:eastAsiaTheme="minorEastAsia" w:hAnsiTheme="minorEastAsia"/>
                <w:spacing w:val="-8"/>
                <w:w w:val="86"/>
                <w:sz w:val="24"/>
                <w:fitText w:val="2034" w:id="-507786493"/>
                <w:lang w:eastAsia="zh-TW"/>
              </w:rPr>
              <w:t>円</w:t>
            </w:r>
          </w:p>
          <w:p w14:paraId="725A3295"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095375DE"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61DD8350"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lastRenderedPageBreak/>
              <w:t>7億6,356</w:t>
            </w:r>
            <w:r w:rsidRPr="00752340">
              <w:rPr>
                <w:rFonts w:asciiTheme="minorEastAsia" w:eastAsiaTheme="minorEastAsia" w:hAnsiTheme="minorEastAsia" w:hint="eastAsia"/>
                <w:sz w:val="24"/>
                <w:lang w:eastAsia="zh-TW"/>
              </w:rPr>
              <w:t>万9千円</w:t>
            </w:r>
          </w:p>
          <w:p w14:paraId="0A0380B6"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7億</w:t>
            </w:r>
            <w:r w:rsidRPr="00752340">
              <w:rPr>
                <w:rFonts w:asciiTheme="minorEastAsia" w:eastAsiaTheme="minorEastAsia" w:hAnsiTheme="minorEastAsia" w:hint="eastAsia"/>
                <w:sz w:val="24"/>
                <w:lang w:eastAsia="zh-TW"/>
              </w:rPr>
              <w:t>9</w:t>
            </w:r>
            <w:r w:rsidRPr="00752340">
              <w:rPr>
                <w:rFonts w:asciiTheme="minorEastAsia" w:eastAsiaTheme="minorEastAsia" w:hAnsiTheme="minorEastAsia"/>
                <w:sz w:val="24"/>
                <w:lang w:eastAsia="zh-TW"/>
              </w:rPr>
              <w:t>,3</w:t>
            </w:r>
            <w:r w:rsidRPr="00752340">
              <w:rPr>
                <w:rFonts w:asciiTheme="minorEastAsia" w:eastAsiaTheme="minorEastAsia" w:hAnsiTheme="minorEastAsia" w:hint="eastAsia"/>
                <w:sz w:val="24"/>
                <w:lang w:eastAsia="zh-TW"/>
              </w:rPr>
              <w:t>38万6千円</w:t>
            </w:r>
          </w:p>
          <w:p w14:paraId="436D8821"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7億5,960</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sz w:val="24"/>
                <w:lang w:eastAsia="zh-TW"/>
              </w:rPr>
              <w:t>2</w:t>
            </w:r>
            <w:r w:rsidRPr="00752340">
              <w:rPr>
                <w:rFonts w:asciiTheme="minorEastAsia" w:eastAsiaTheme="minorEastAsia" w:hAnsiTheme="minorEastAsia" w:hint="eastAsia"/>
                <w:sz w:val="24"/>
                <w:lang w:eastAsia="zh-TW"/>
              </w:rPr>
              <w:t>千円</w:t>
            </w:r>
          </w:p>
          <w:p w14:paraId="252677C6" w14:textId="77777777" w:rsidR="00357698" w:rsidRPr="00752340" w:rsidRDefault="00357698" w:rsidP="0099246E">
            <w:pPr>
              <w:tabs>
                <w:tab w:val="left" w:pos="3000"/>
              </w:tabs>
              <w:autoSpaceDE w:val="0"/>
              <w:autoSpaceDN w:val="0"/>
              <w:ind w:rightChars="10" w:right="20"/>
              <w:jc w:val="right"/>
              <w:rPr>
                <w:rFonts w:asciiTheme="minorEastAsia" w:eastAsiaTheme="minorEastAsia" w:hAnsiTheme="minorEastAsia"/>
                <w:sz w:val="24"/>
                <w:lang w:eastAsia="zh-TW"/>
              </w:rPr>
            </w:pPr>
          </w:p>
          <w:p w14:paraId="4FCDAF9C" w14:textId="77777777" w:rsidR="00357698" w:rsidRPr="00752340" w:rsidRDefault="00357698" w:rsidP="00357698">
            <w:pPr>
              <w:tabs>
                <w:tab w:val="left" w:pos="3000"/>
              </w:tabs>
              <w:ind w:rightChars="10" w:right="20"/>
              <w:jc w:val="right"/>
              <w:rPr>
                <w:rFonts w:asciiTheme="minorEastAsia" w:eastAsiaTheme="minorEastAsia" w:hAnsiTheme="minorEastAsia"/>
                <w:sz w:val="24"/>
                <w:lang w:eastAsia="zh-TW"/>
              </w:rPr>
            </w:pPr>
          </w:p>
          <w:p w14:paraId="65C4808A" w14:textId="77777777" w:rsidR="00A35738" w:rsidRPr="00752340" w:rsidRDefault="00A35738" w:rsidP="00A35738">
            <w:pPr>
              <w:tabs>
                <w:tab w:val="left" w:pos="3000"/>
              </w:tabs>
              <w:ind w:leftChars="-7" w:left="-14" w:rightChars="-64" w:right="-126" w:firstLineChars="17" w:firstLine="30"/>
              <w:rPr>
                <w:rFonts w:asciiTheme="minorEastAsia" w:eastAsiaTheme="minorEastAsia" w:hAnsiTheme="minorEastAsia"/>
                <w:sz w:val="24"/>
                <w:lang w:eastAsia="zh-TW"/>
              </w:rPr>
            </w:pPr>
            <w:r w:rsidRPr="00752340">
              <w:rPr>
                <w:rFonts w:asciiTheme="minorEastAsia" w:eastAsiaTheme="minorEastAsia" w:hAnsiTheme="minorEastAsia"/>
                <w:spacing w:val="2"/>
                <w:w w:val="78"/>
                <w:sz w:val="24"/>
                <w:fitText w:val="2034" w:id="-507785471"/>
                <w:lang w:eastAsia="zh-TW"/>
              </w:rPr>
              <w:t>1,</w:t>
            </w:r>
            <w:r w:rsidRPr="00752340">
              <w:rPr>
                <w:rFonts w:asciiTheme="minorEastAsia" w:eastAsiaTheme="minorEastAsia" w:hAnsiTheme="minorEastAsia" w:hint="eastAsia"/>
                <w:spacing w:val="2"/>
                <w:w w:val="78"/>
                <w:sz w:val="24"/>
                <w:fitText w:val="2034" w:id="-507785471"/>
                <w:lang w:eastAsia="zh-TW"/>
              </w:rPr>
              <w:t>134</w:t>
            </w:r>
            <w:r w:rsidRPr="00752340">
              <w:rPr>
                <w:rFonts w:asciiTheme="minorEastAsia" w:eastAsiaTheme="minorEastAsia" w:hAnsiTheme="minorEastAsia"/>
                <w:spacing w:val="2"/>
                <w:w w:val="78"/>
                <w:sz w:val="24"/>
                <w:fitText w:val="2034" w:id="-507785471"/>
                <w:lang w:eastAsia="zh-TW"/>
              </w:rPr>
              <w:t>億7,</w:t>
            </w:r>
            <w:r w:rsidRPr="00752340">
              <w:rPr>
                <w:rFonts w:asciiTheme="minorEastAsia" w:eastAsiaTheme="minorEastAsia" w:hAnsiTheme="minorEastAsia" w:hint="eastAsia"/>
                <w:spacing w:val="2"/>
                <w:w w:val="78"/>
                <w:sz w:val="24"/>
                <w:fitText w:val="2034" w:id="-507785471"/>
                <w:lang w:eastAsia="zh-TW"/>
              </w:rPr>
              <w:t>980</w:t>
            </w:r>
            <w:r w:rsidRPr="00752340">
              <w:rPr>
                <w:rFonts w:asciiTheme="minorEastAsia" w:eastAsiaTheme="minorEastAsia" w:hAnsiTheme="minorEastAsia"/>
                <w:spacing w:val="2"/>
                <w:w w:val="78"/>
                <w:sz w:val="24"/>
                <w:fitText w:val="2034" w:id="-507785471"/>
                <w:lang w:eastAsia="zh-TW"/>
              </w:rPr>
              <w:t>万</w:t>
            </w:r>
            <w:r w:rsidRPr="00752340">
              <w:rPr>
                <w:rFonts w:asciiTheme="minorEastAsia" w:eastAsiaTheme="minorEastAsia" w:hAnsiTheme="minorEastAsia" w:hint="eastAsia"/>
                <w:spacing w:val="2"/>
                <w:w w:val="78"/>
                <w:sz w:val="24"/>
                <w:fitText w:val="2034" w:id="-507785471"/>
                <w:lang w:eastAsia="zh-TW"/>
              </w:rPr>
              <w:t>1千</w:t>
            </w:r>
            <w:r w:rsidRPr="00752340">
              <w:rPr>
                <w:rFonts w:asciiTheme="minorEastAsia" w:eastAsiaTheme="minorEastAsia" w:hAnsiTheme="minorEastAsia"/>
                <w:spacing w:val="8"/>
                <w:w w:val="78"/>
                <w:sz w:val="24"/>
                <w:fitText w:val="2034" w:id="-507785471"/>
                <w:lang w:eastAsia="zh-TW"/>
              </w:rPr>
              <w:t>円</w:t>
            </w:r>
          </w:p>
          <w:p w14:paraId="7FFD72B8" w14:textId="77777777" w:rsidR="00653400" w:rsidRPr="00752340" w:rsidRDefault="00653400" w:rsidP="00653400">
            <w:pPr>
              <w:tabs>
                <w:tab w:val="left" w:pos="3000"/>
              </w:tabs>
              <w:ind w:leftChars="-58" w:left="-27" w:hangingChars="50" w:hanging="87"/>
              <w:jc w:val="right"/>
              <w:rPr>
                <w:rFonts w:asciiTheme="minorEastAsia" w:eastAsiaTheme="minorEastAsia" w:hAnsiTheme="minorEastAsia"/>
                <w:sz w:val="24"/>
                <w:lang w:eastAsia="zh-TW"/>
              </w:rPr>
            </w:pPr>
            <w:r w:rsidRPr="00752340">
              <w:rPr>
                <w:rFonts w:asciiTheme="minorEastAsia" w:eastAsiaTheme="minorEastAsia" w:hAnsiTheme="minorEastAsia"/>
                <w:spacing w:val="2"/>
                <w:w w:val="78"/>
                <w:sz w:val="24"/>
                <w:fitText w:val="2034" w:id="-507785472"/>
                <w:lang w:eastAsia="zh-TW"/>
              </w:rPr>
              <w:t>1,113億7,22</w:t>
            </w:r>
            <w:r w:rsidRPr="00752340">
              <w:rPr>
                <w:rFonts w:asciiTheme="minorEastAsia" w:eastAsiaTheme="minorEastAsia" w:hAnsiTheme="minorEastAsia" w:hint="eastAsia"/>
                <w:spacing w:val="2"/>
                <w:w w:val="78"/>
                <w:sz w:val="24"/>
                <w:fitText w:val="2034" w:id="-507785472"/>
                <w:lang w:eastAsia="zh-TW"/>
              </w:rPr>
              <w:t>4</w:t>
            </w:r>
            <w:r w:rsidRPr="00752340">
              <w:rPr>
                <w:rFonts w:asciiTheme="minorEastAsia" w:eastAsiaTheme="minorEastAsia" w:hAnsiTheme="minorEastAsia"/>
                <w:spacing w:val="2"/>
                <w:w w:val="78"/>
                <w:sz w:val="24"/>
                <w:fitText w:val="2034" w:id="-507785472"/>
                <w:lang w:eastAsia="zh-TW"/>
              </w:rPr>
              <w:t>万</w:t>
            </w:r>
            <w:r w:rsidRPr="00752340">
              <w:rPr>
                <w:rFonts w:asciiTheme="minorEastAsia" w:eastAsiaTheme="minorEastAsia" w:hAnsiTheme="minorEastAsia" w:hint="eastAsia"/>
                <w:spacing w:val="2"/>
                <w:w w:val="78"/>
                <w:sz w:val="24"/>
                <w:fitText w:val="2034" w:id="-507785472"/>
                <w:lang w:eastAsia="zh-TW"/>
              </w:rPr>
              <w:t>5千</w:t>
            </w:r>
            <w:r w:rsidRPr="00752340">
              <w:rPr>
                <w:rFonts w:asciiTheme="minorEastAsia" w:eastAsiaTheme="minorEastAsia" w:hAnsiTheme="minorEastAsia"/>
                <w:spacing w:val="8"/>
                <w:w w:val="78"/>
                <w:sz w:val="24"/>
                <w:fitText w:val="2034" w:id="-507785472"/>
                <w:lang w:eastAsia="zh-TW"/>
              </w:rPr>
              <w:t>円</w:t>
            </w:r>
          </w:p>
          <w:p w14:paraId="3926FF4B" w14:textId="77777777" w:rsidR="00653400" w:rsidRPr="00752340" w:rsidRDefault="00653400" w:rsidP="00653400">
            <w:pPr>
              <w:tabs>
                <w:tab w:val="left" w:pos="3000"/>
              </w:tabs>
              <w:ind w:leftChars="-58" w:left="-25" w:hangingChars="50" w:hanging="89"/>
              <w:jc w:val="right"/>
              <w:rPr>
                <w:rFonts w:asciiTheme="minorEastAsia" w:eastAsiaTheme="minorEastAsia" w:hAnsiTheme="minorEastAsia"/>
                <w:sz w:val="24"/>
                <w:lang w:eastAsia="zh-TW"/>
              </w:rPr>
            </w:pPr>
            <w:r w:rsidRPr="00752340">
              <w:rPr>
                <w:rFonts w:asciiTheme="minorEastAsia" w:eastAsiaTheme="minorEastAsia" w:hAnsiTheme="minorEastAsia"/>
                <w:spacing w:val="6"/>
                <w:w w:val="78"/>
                <w:sz w:val="24"/>
                <w:fitText w:val="2034" w:id="-507785472"/>
                <w:lang w:eastAsia="zh-TW"/>
              </w:rPr>
              <w:t>1,111億</w:t>
            </w:r>
            <w:r w:rsidRPr="00752340">
              <w:rPr>
                <w:rFonts w:asciiTheme="minorEastAsia" w:eastAsiaTheme="minorEastAsia" w:hAnsiTheme="minorEastAsia" w:hint="eastAsia"/>
                <w:spacing w:val="6"/>
                <w:w w:val="78"/>
                <w:sz w:val="24"/>
                <w:fitText w:val="2034" w:id="-507785472"/>
                <w:lang w:eastAsia="zh-TW"/>
              </w:rPr>
              <w:t xml:space="preserve"> </w:t>
            </w:r>
            <w:r w:rsidRPr="00752340">
              <w:rPr>
                <w:rFonts w:asciiTheme="minorEastAsia" w:eastAsiaTheme="minorEastAsia" w:hAnsiTheme="minorEastAsia"/>
                <w:spacing w:val="6"/>
                <w:w w:val="78"/>
                <w:sz w:val="24"/>
                <w:fitText w:val="2034" w:id="-507785472"/>
                <w:lang w:eastAsia="zh-TW"/>
              </w:rPr>
              <w:t xml:space="preserve"> 913万1</w:t>
            </w:r>
            <w:r w:rsidRPr="00752340">
              <w:rPr>
                <w:rFonts w:asciiTheme="minorEastAsia" w:eastAsiaTheme="minorEastAsia" w:hAnsiTheme="minorEastAsia" w:hint="eastAsia"/>
                <w:spacing w:val="6"/>
                <w:w w:val="78"/>
                <w:sz w:val="24"/>
                <w:fitText w:val="2034" w:id="-507785472"/>
                <w:lang w:eastAsia="zh-TW"/>
              </w:rPr>
              <w:t>千</w:t>
            </w:r>
            <w:r w:rsidRPr="00752340">
              <w:rPr>
                <w:rFonts w:asciiTheme="minorEastAsia" w:eastAsiaTheme="minorEastAsia" w:hAnsiTheme="minorEastAsia"/>
                <w:spacing w:val="-5"/>
                <w:w w:val="78"/>
                <w:sz w:val="24"/>
                <w:fitText w:val="2034" w:id="-507785472"/>
                <w:lang w:eastAsia="zh-TW"/>
              </w:rPr>
              <w:t>円</w:t>
            </w:r>
          </w:p>
          <w:p w14:paraId="281CC33A" w14:textId="77777777"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p>
          <w:p w14:paraId="727A5FE2" w14:textId="77777777" w:rsidR="00653400" w:rsidRPr="00752340" w:rsidRDefault="00653400" w:rsidP="00653400">
            <w:pPr>
              <w:tabs>
                <w:tab w:val="left" w:pos="3000"/>
              </w:tabs>
              <w:ind w:rightChars="10" w:right="20"/>
              <w:jc w:val="right"/>
              <w:rPr>
                <w:rFonts w:asciiTheme="minorEastAsia" w:eastAsiaTheme="minorEastAsia" w:hAnsiTheme="minorEastAsia"/>
                <w:sz w:val="24"/>
                <w:lang w:eastAsia="zh-TW"/>
              </w:rPr>
            </w:pPr>
          </w:p>
          <w:p w14:paraId="088B0315" w14:textId="77777777" w:rsidR="00A35738" w:rsidRPr="00752340" w:rsidRDefault="00A35738" w:rsidP="00A35738">
            <w:pPr>
              <w:tabs>
                <w:tab w:val="left" w:pos="3000"/>
              </w:tabs>
              <w:ind w:rightChars="10" w:right="20"/>
              <w:rPr>
                <w:rFonts w:asciiTheme="minorEastAsia" w:eastAsiaTheme="minorEastAsia" w:hAnsiTheme="minorEastAsia"/>
                <w:sz w:val="24"/>
                <w:lang w:eastAsia="zh-TW"/>
              </w:rPr>
            </w:pPr>
            <w:r w:rsidRPr="00752340">
              <w:rPr>
                <w:rFonts w:asciiTheme="minorEastAsia" w:eastAsiaTheme="minorEastAsia" w:hAnsiTheme="minorEastAsia"/>
                <w:spacing w:val="20"/>
                <w:w w:val="86"/>
                <w:sz w:val="24"/>
                <w:fitText w:val="2034" w:id="-507784959"/>
                <w:lang w:eastAsia="zh-TW"/>
              </w:rPr>
              <w:t>2</w:t>
            </w:r>
            <w:r w:rsidRPr="00752340">
              <w:rPr>
                <w:rFonts w:asciiTheme="minorEastAsia" w:eastAsiaTheme="minorEastAsia" w:hAnsiTheme="minorEastAsia" w:hint="eastAsia"/>
                <w:w w:val="86"/>
                <w:sz w:val="24"/>
                <w:fitText w:val="2034" w:id="-507784959"/>
                <w:lang w:eastAsia="zh-TW"/>
              </w:rPr>
              <w:t>65</w:t>
            </w:r>
            <w:r w:rsidRPr="00752340">
              <w:rPr>
                <w:rFonts w:asciiTheme="minorEastAsia" w:eastAsiaTheme="minorEastAsia" w:hAnsiTheme="minorEastAsia"/>
                <w:w w:val="86"/>
                <w:sz w:val="24"/>
                <w:fitText w:val="2034" w:id="-507784959"/>
                <w:lang w:eastAsia="zh-TW"/>
              </w:rPr>
              <w:t>億5,</w:t>
            </w:r>
            <w:r w:rsidRPr="00752340">
              <w:rPr>
                <w:rFonts w:asciiTheme="minorEastAsia" w:eastAsiaTheme="minorEastAsia" w:hAnsiTheme="minorEastAsia" w:hint="eastAsia"/>
                <w:w w:val="86"/>
                <w:sz w:val="24"/>
                <w:fitText w:val="2034" w:id="-507784959"/>
                <w:lang w:eastAsia="zh-TW"/>
              </w:rPr>
              <w:t>885</w:t>
            </w:r>
            <w:r w:rsidRPr="00752340">
              <w:rPr>
                <w:rFonts w:asciiTheme="minorEastAsia" w:eastAsiaTheme="minorEastAsia" w:hAnsiTheme="minorEastAsia"/>
                <w:w w:val="86"/>
                <w:sz w:val="24"/>
                <w:fitText w:val="2034" w:id="-507784959"/>
                <w:lang w:eastAsia="zh-TW"/>
              </w:rPr>
              <w:t>万</w:t>
            </w:r>
            <w:r w:rsidRPr="00752340">
              <w:rPr>
                <w:rFonts w:asciiTheme="minorEastAsia" w:eastAsiaTheme="minorEastAsia" w:hAnsiTheme="minorEastAsia" w:hint="eastAsia"/>
                <w:w w:val="86"/>
                <w:sz w:val="24"/>
                <w:fitText w:val="2034" w:id="-507784959"/>
                <w:lang w:eastAsia="zh-TW"/>
              </w:rPr>
              <w:t>7千</w:t>
            </w:r>
            <w:r w:rsidRPr="00752340">
              <w:rPr>
                <w:rFonts w:asciiTheme="minorEastAsia" w:eastAsiaTheme="minorEastAsia" w:hAnsiTheme="minorEastAsia"/>
                <w:w w:val="86"/>
                <w:sz w:val="24"/>
                <w:fitText w:val="2034" w:id="-507784959"/>
                <w:lang w:eastAsia="zh-TW"/>
              </w:rPr>
              <w:t>円</w:t>
            </w:r>
          </w:p>
          <w:p w14:paraId="0A9E46D9" w14:textId="77777777" w:rsidR="00653400" w:rsidRPr="00752340" w:rsidRDefault="00653400" w:rsidP="00653400">
            <w:pPr>
              <w:tabs>
                <w:tab w:val="left" w:pos="3000"/>
              </w:tabs>
              <w:ind w:rightChars="-55" w:right="-108"/>
              <w:rPr>
                <w:rFonts w:asciiTheme="minorEastAsia" w:eastAsiaTheme="minorEastAsia" w:hAnsiTheme="minorEastAsia"/>
                <w:sz w:val="24"/>
                <w:lang w:eastAsia="zh-TW"/>
              </w:rPr>
            </w:pPr>
            <w:r w:rsidRPr="00752340">
              <w:rPr>
                <w:rFonts w:asciiTheme="minorEastAsia" w:eastAsiaTheme="minorEastAsia" w:hAnsiTheme="minorEastAsia"/>
                <w:spacing w:val="1"/>
                <w:w w:val="86"/>
                <w:sz w:val="24"/>
                <w:fitText w:val="2034" w:id="-507784960"/>
                <w:lang w:eastAsia="zh-TW"/>
              </w:rPr>
              <w:t>233億8,0</w:t>
            </w:r>
            <w:r w:rsidRPr="00752340">
              <w:rPr>
                <w:rFonts w:asciiTheme="minorEastAsia" w:eastAsiaTheme="minorEastAsia" w:hAnsiTheme="minorEastAsia" w:hint="eastAsia"/>
                <w:spacing w:val="1"/>
                <w:w w:val="86"/>
                <w:sz w:val="24"/>
                <w:fitText w:val="2034" w:id="-507784960"/>
                <w:lang w:eastAsia="zh-TW"/>
              </w:rPr>
              <w:t>59</w:t>
            </w:r>
            <w:r w:rsidRPr="00752340">
              <w:rPr>
                <w:rFonts w:asciiTheme="minorEastAsia" w:eastAsiaTheme="minorEastAsia" w:hAnsiTheme="minorEastAsia"/>
                <w:spacing w:val="1"/>
                <w:w w:val="86"/>
                <w:sz w:val="24"/>
                <w:fitText w:val="2034" w:id="-507784960"/>
                <w:lang w:eastAsia="zh-TW"/>
              </w:rPr>
              <w:t>万</w:t>
            </w:r>
            <w:r w:rsidRPr="00752340">
              <w:rPr>
                <w:rFonts w:asciiTheme="minorEastAsia" w:eastAsiaTheme="minorEastAsia" w:hAnsiTheme="minorEastAsia" w:hint="eastAsia"/>
                <w:spacing w:val="1"/>
                <w:w w:val="86"/>
                <w:sz w:val="24"/>
                <w:fitText w:val="2034" w:id="-507784960"/>
                <w:lang w:eastAsia="zh-TW"/>
              </w:rPr>
              <w:t>6千</w:t>
            </w:r>
            <w:r w:rsidRPr="00752340">
              <w:rPr>
                <w:rFonts w:asciiTheme="minorEastAsia" w:eastAsiaTheme="minorEastAsia" w:hAnsiTheme="minorEastAsia"/>
                <w:spacing w:val="9"/>
                <w:w w:val="86"/>
                <w:sz w:val="24"/>
                <w:fitText w:val="2034" w:id="-507784960"/>
                <w:lang w:eastAsia="zh-TW"/>
              </w:rPr>
              <w:t>円</w:t>
            </w:r>
          </w:p>
          <w:p w14:paraId="7510978B" w14:textId="77777777" w:rsidR="00653400" w:rsidRPr="00752340" w:rsidRDefault="00653400" w:rsidP="00653400">
            <w:pPr>
              <w:tabs>
                <w:tab w:val="left" w:pos="3000"/>
              </w:tabs>
              <w:ind w:rightChars="-55" w:right="-108"/>
              <w:rPr>
                <w:rFonts w:asciiTheme="minorEastAsia" w:eastAsiaTheme="minorEastAsia" w:hAnsiTheme="minorEastAsia"/>
                <w:sz w:val="24"/>
                <w:lang w:eastAsia="zh-TW"/>
              </w:rPr>
            </w:pPr>
            <w:r w:rsidRPr="00752340">
              <w:rPr>
                <w:rFonts w:asciiTheme="minorEastAsia" w:eastAsiaTheme="minorEastAsia" w:hAnsiTheme="minorEastAsia"/>
                <w:spacing w:val="6"/>
                <w:w w:val="86"/>
                <w:sz w:val="24"/>
                <w:fitText w:val="2034" w:id="-507784960"/>
                <w:lang w:eastAsia="zh-TW"/>
              </w:rPr>
              <w:t>226億  679万3</w:t>
            </w:r>
            <w:r w:rsidRPr="00752340">
              <w:rPr>
                <w:rFonts w:asciiTheme="minorEastAsia" w:eastAsiaTheme="minorEastAsia" w:hAnsiTheme="minorEastAsia" w:hint="eastAsia"/>
                <w:spacing w:val="6"/>
                <w:w w:val="86"/>
                <w:sz w:val="24"/>
                <w:fitText w:val="2034" w:id="-507784960"/>
                <w:lang w:eastAsia="zh-TW"/>
              </w:rPr>
              <w:t>千</w:t>
            </w:r>
            <w:r w:rsidRPr="00752340">
              <w:rPr>
                <w:rFonts w:asciiTheme="minorEastAsia" w:eastAsiaTheme="minorEastAsia" w:hAnsiTheme="minorEastAsia"/>
                <w:spacing w:val="-3"/>
                <w:w w:val="86"/>
                <w:sz w:val="24"/>
                <w:fitText w:val="2034" w:id="-507784960"/>
                <w:lang w:eastAsia="zh-TW"/>
              </w:rPr>
              <w:t>円</w:t>
            </w:r>
          </w:p>
          <w:p w14:paraId="1892AFDA" w14:textId="77777777" w:rsidR="00653400" w:rsidRPr="00752340" w:rsidRDefault="00653400" w:rsidP="00653400">
            <w:pPr>
              <w:tabs>
                <w:tab w:val="left" w:pos="3000"/>
              </w:tabs>
              <w:ind w:rightChars="-55" w:right="-108"/>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 xml:space="preserve"> </w:t>
            </w:r>
          </w:p>
          <w:p w14:paraId="4E70F784" w14:textId="77777777" w:rsidR="00653400" w:rsidRPr="00752340" w:rsidRDefault="00653400" w:rsidP="00653400">
            <w:pPr>
              <w:tabs>
                <w:tab w:val="left" w:pos="3000"/>
              </w:tabs>
              <w:wordWrap w:val="0"/>
              <w:ind w:rightChars="10" w:right="20"/>
              <w:jc w:val="right"/>
              <w:rPr>
                <w:rFonts w:asciiTheme="minorEastAsia" w:eastAsiaTheme="minorEastAsia" w:hAnsiTheme="minorEastAsia"/>
                <w:sz w:val="24"/>
                <w:lang w:eastAsia="zh-TW"/>
              </w:rPr>
            </w:pPr>
          </w:p>
          <w:p w14:paraId="6B04D789" w14:textId="77777777" w:rsidR="00A35738" w:rsidRPr="00752340" w:rsidRDefault="00A35738" w:rsidP="00A35738">
            <w:pPr>
              <w:tabs>
                <w:tab w:val="left" w:pos="3000"/>
              </w:tabs>
              <w:ind w:rightChars="10" w:right="20"/>
              <w:rPr>
                <w:rFonts w:asciiTheme="minorEastAsia" w:eastAsiaTheme="minorEastAsia" w:hAnsiTheme="minorEastAsia"/>
                <w:sz w:val="24"/>
                <w:lang w:eastAsia="zh-TW"/>
              </w:rPr>
            </w:pPr>
            <w:r w:rsidRPr="00752340">
              <w:rPr>
                <w:rFonts w:asciiTheme="minorEastAsia" w:eastAsiaTheme="minorEastAsia" w:hAnsiTheme="minorEastAsia"/>
                <w:spacing w:val="19"/>
                <w:w w:val="80"/>
                <w:sz w:val="24"/>
                <w:fitText w:val="2034" w:id="-507758079"/>
                <w:lang w:eastAsia="zh-TW"/>
              </w:rPr>
              <w:t>1</w:t>
            </w:r>
            <w:r w:rsidRPr="00752340">
              <w:rPr>
                <w:rFonts w:asciiTheme="minorEastAsia" w:eastAsiaTheme="minorEastAsia" w:hAnsiTheme="minorEastAsia" w:hint="eastAsia"/>
                <w:spacing w:val="19"/>
                <w:w w:val="80"/>
                <w:sz w:val="24"/>
                <w:fitText w:val="2034" w:id="-507758079"/>
                <w:lang w:eastAsia="zh-TW"/>
              </w:rPr>
              <w:t>03</w:t>
            </w:r>
            <w:r w:rsidRPr="00752340">
              <w:rPr>
                <w:rFonts w:asciiTheme="minorEastAsia" w:eastAsiaTheme="minorEastAsia" w:hAnsiTheme="minorEastAsia"/>
                <w:spacing w:val="19"/>
                <w:w w:val="80"/>
                <w:sz w:val="24"/>
                <w:fitText w:val="2034" w:id="-507758079"/>
                <w:lang w:eastAsia="zh-TW"/>
              </w:rPr>
              <w:t>億</w:t>
            </w:r>
            <w:r w:rsidRPr="00752340">
              <w:rPr>
                <w:rFonts w:asciiTheme="minorEastAsia" w:eastAsiaTheme="minorEastAsia" w:hAnsiTheme="minorEastAsia" w:hint="eastAsia"/>
                <w:spacing w:val="19"/>
                <w:w w:val="80"/>
                <w:sz w:val="24"/>
                <w:fitText w:val="2034" w:id="-507758079"/>
                <w:lang w:eastAsia="zh-TW"/>
              </w:rPr>
              <w:t xml:space="preserve">　722</w:t>
            </w:r>
            <w:r w:rsidRPr="00752340">
              <w:rPr>
                <w:rFonts w:asciiTheme="minorEastAsia" w:eastAsiaTheme="minorEastAsia" w:hAnsiTheme="minorEastAsia"/>
                <w:spacing w:val="19"/>
                <w:w w:val="80"/>
                <w:sz w:val="24"/>
                <w:fitText w:val="2034" w:id="-507758079"/>
                <w:lang w:eastAsia="zh-TW"/>
              </w:rPr>
              <w:t>万</w:t>
            </w:r>
            <w:r w:rsidRPr="00752340">
              <w:rPr>
                <w:rFonts w:asciiTheme="minorEastAsia" w:eastAsiaTheme="minorEastAsia" w:hAnsiTheme="minorEastAsia" w:hint="eastAsia"/>
                <w:spacing w:val="19"/>
                <w:w w:val="80"/>
                <w:sz w:val="24"/>
                <w:fitText w:val="2034" w:id="-507758079"/>
                <w:lang w:eastAsia="zh-TW"/>
              </w:rPr>
              <w:t>5千</w:t>
            </w:r>
            <w:r w:rsidRPr="00752340">
              <w:rPr>
                <w:rFonts w:asciiTheme="minorEastAsia" w:eastAsiaTheme="minorEastAsia" w:hAnsiTheme="minorEastAsia"/>
                <w:spacing w:val="-10"/>
                <w:w w:val="80"/>
                <w:sz w:val="24"/>
                <w:fitText w:val="2034" w:id="-507758079"/>
                <w:lang w:eastAsia="zh-TW"/>
              </w:rPr>
              <w:t>円</w:t>
            </w:r>
          </w:p>
          <w:p w14:paraId="13B68C65" w14:textId="7878E652" w:rsidR="00653400" w:rsidRPr="00752340" w:rsidRDefault="00653400" w:rsidP="00653400">
            <w:pPr>
              <w:tabs>
                <w:tab w:val="left" w:pos="3000"/>
              </w:tabs>
              <w:ind w:rightChars="10" w:right="20"/>
              <w:rPr>
                <w:rFonts w:asciiTheme="minorEastAsia" w:eastAsiaTheme="minorEastAsia" w:hAnsiTheme="minorEastAsia"/>
                <w:sz w:val="24"/>
                <w:lang w:eastAsia="zh-TW"/>
              </w:rPr>
            </w:pPr>
            <w:r w:rsidRPr="00752340">
              <w:rPr>
                <w:rFonts w:asciiTheme="minorEastAsia" w:eastAsiaTheme="minorEastAsia" w:hAnsiTheme="minorEastAsia"/>
                <w:spacing w:val="15"/>
                <w:w w:val="78"/>
                <w:sz w:val="24"/>
                <w:fitText w:val="2034" w:id="-507758079"/>
                <w:lang w:eastAsia="zh-TW"/>
              </w:rPr>
              <w:t>1</w:t>
            </w:r>
            <w:r w:rsidRPr="00752340">
              <w:rPr>
                <w:rFonts w:asciiTheme="minorEastAsia" w:eastAsiaTheme="minorEastAsia" w:hAnsiTheme="minorEastAsia" w:hint="eastAsia"/>
                <w:spacing w:val="15"/>
                <w:w w:val="86"/>
                <w:sz w:val="24"/>
                <w:fitText w:val="2034" w:id="-507758079"/>
                <w:lang w:eastAsia="zh-TW"/>
              </w:rPr>
              <w:t>13</w:t>
            </w:r>
            <w:r w:rsidRPr="00752340">
              <w:rPr>
                <w:rFonts w:asciiTheme="minorEastAsia" w:eastAsiaTheme="minorEastAsia" w:hAnsiTheme="minorEastAsia"/>
                <w:spacing w:val="15"/>
                <w:w w:val="78"/>
                <w:sz w:val="24"/>
                <w:fitText w:val="2034" w:id="-507758079"/>
                <w:lang w:eastAsia="zh-TW"/>
              </w:rPr>
              <w:t>億</w:t>
            </w:r>
            <w:r w:rsidRPr="00752340">
              <w:rPr>
                <w:rFonts w:asciiTheme="minorEastAsia" w:eastAsiaTheme="minorEastAsia" w:hAnsiTheme="minorEastAsia" w:hint="eastAsia"/>
                <w:spacing w:val="15"/>
                <w:w w:val="78"/>
                <w:sz w:val="24"/>
                <w:fitText w:val="2034" w:id="-507758079"/>
                <w:lang w:eastAsia="zh-TW"/>
              </w:rPr>
              <w:t>7</w:t>
            </w:r>
            <w:r w:rsidRPr="00752340">
              <w:rPr>
                <w:rFonts w:asciiTheme="minorEastAsia" w:eastAsiaTheme="minorEastAsia" w:hAnsiTheme="minorEastAsia"/>
                <w:spacing w:val="15"/>
                <w:w w:val="78"/>
                <w:sz w:val="24"/>
                <w:fitText w:val="2034" w:id="-507758079"/>
                <w:lang w:eastAsia="zh-TW"/>
              </w:rPr>
              <w:t>,2</w:t>
            </w:r>
            <w:r w:rsidRPr="00752340">
              <w:rPr>
                <w:rFonts w:asciiTheme="minorEastAsia" w:eastAsiaTheme="minorEastAsia" w:hAnsiTheme="minorEastAsia" w:hint="eastAsia"/>
                <w:spacing w:val="15"/>
                <w:w w:val="78"/>
                <w:sz w:val="24"/>
                <w:fitText w:val="2034" w:id="-507758079"/>
                <w:lang w:eastAsia="zh-TW"/>
              </w:rPr>
              <w:t>86</w:t>
            </w:r>
            <w:r w:rsidRPr="00752340">
              <w:rPr>
                <w:rFonts w:asciiTheme="minorEastAsia" w:eastAsiaTheme="minorEastAsia" w:hAnsiTheme="minorEastAsia"/>
                <w:spacing w:val="15"/>
                <w:w w:val="78"/>
                <w:sz w:val="24"/>
                <w:fitText w:val="2034" w:id="-507758079"/>
                <w:lang w:eastAsia="zh-TW"/>
              </w:rPr>
              <w:t>万</w:t>
            </w:r>
            <w:r w:rsidRPr="00752340">
              <w:rPr>
                <w:rFonts w:asciiTheme="minorEastAsia" w:eastAsiaTheme="minorEastAsia" w:hAnsiTheme="minorEastAsia" w:hint="eastAsia"/>
                <w:spacing w:val="15"/>
                <w:w w:val="78"/>
                <w:sz w:val="24"/>
                <w:fitText w:val="2034" w:id="-507758079"/>
                <w:lang w:eastAsia="zh-TW"/>
              </w:rPr>
              <w:t xml:space="preserve"> 　</w:t>
            </w:r>
            <w:r w:rsidR="00227220" w:rsidRPr="00752340">
              <w:rPr>
                <w:rFonts w:asciiTheme="minorEastAsia" w:eastAsiaTheme="minorEastAsia" w:hAnsiTheme="minorEastAsia" w:hint="eastAsia"/>
                <w:spacing w:val="15"/>
                <w:w w:val="78"/>
                <w:sz w:val="24"/>
                <w:fitText w:val="2034" w:id="-507758079"/>
                <w:lang w:eastAsia="zh-TW"/>
              </w:rPr>
              <w:t xml:space="preserve"> </w:t>
            </w:r>
            <w:r w:rsidRPr="00752340">
              <w:rPr>
                <w:rFonts w:asciiTheme="minorEastAsia" w:eastAsiaTheme="minorEastAsia" w:hAnsiTheme="minorEastAsia"/>
                <w:spacing w:val="-10"/>
                <w:w w:val="78"/>
                <w:sz w:val="24"/>
                <w:fitText w:val="2034" w:id="-507758079"/>
                <w:lang w:eastAsia="zh-TW"/>
              </w:rPr>
              <w:t>円</w:t>
            </w:r>
          </w:p>
          <w:p w14:paraId="72209260" w14:textId="5D34C3C6" w:rsidR="00B019D8"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pacing w:val="23"/>
                <w:w w:val="86"/>
                <w:sz w:val="24"/>
                <w:fitText w:val="2034" w:id="-507758080"/>
                <w:lang w:eastAsia="zh-TW"/>
              </w:rPr>
              <w:t>168</w:t>
            </w:r>
            <w:r w:rsidRPr="00752340">
              <w:rPr>
                <w:rFonts w:asciiTheme="minorEastAsia" w:eastAsiaTheme="minorEastAsia" w:hAnsiTheme="minorEastAsia" w:hint="eastAsia"/>
                <w:spacing w:val="23"/>
                <w:w w:val="86"/>
                <w:sz w:val="24"/>
                <w:fitText w:val="2034" w:id="-507758080"/>
                <w:lang w:eastAsia="zh-TW"/>
              </w:rPr>
              <w:t>億</w:t>
            </w:r>
            <w:r w:rsidRPr="00752340">
              <w:rPr>
                <w:rFonts w:asciiTheme="minorEastAsia" w:eastAsiaTheme="minorEastAsia" w:hAnsiTheme="minorEastAsia"/>
                <w:spacing w:val="23"/>
                <w:w w:val="86"/>
                <w:sz w:val="24"/>
                <w:fitText w:val="2034" w:id="-507758080"/>
                <w:lang w:eastAsia="zh-TW"/>
              </w:rPr>
              <w:t>3,570万</w:t>
            </w:r>
            <w:r w:rsidRPr="00752340">
              <w:rPr>
                <w:rFonts w:asciiTheme="minorEastAsia" w:eastAsiaTheme="minorEastAsia" w:hAnsiTheme="minorEastAsia" w:hint="eastAsia"/>
                <w:spacing w:val="23"/>
                <w:w w:val="86"/>
                <w:sz w:val="24"/>
                <w:fitText w:val="2034" w:id="-507758080"/>
                <w:lang w:eastAsia="zh-TW"/>
              </w:rPr>
              <w:t>6千</w:t>
            </w:r>
            <w:r w:rsidRPr="00752340">
              <w:rPr>
                <w:rFonts w:asciiTheme="minorEastAsia" w:eastAsiaTheme="minorEastAsia" w:hAnsiTheme="minorEastAsia"/>
                <w:spacing w:val="5"/>
                <w:w w:val="86"/>
                <w:sz w:val="24"/>
                <w:fitText w:val="2034" w:id="-507758080"/>
                <w:lang w:eastAsia="zh-TW"/>
              </w:rPr>
              <w:t>円</w:t>
            </w:r>
          </w:p>
        </w:tc>
        <w:tc>
          <w:tcPr>
            <w:tcW w:w="4896" w:type="dxa"/>
          </w:tcPr>
          <w:p w14:paraId="44CDBF2B" w14:textId="77777777" w:rsidR="00B019D8" w:rsidRPr="00752340" w:rsidRDefault="00B019D8" w:rsidP="00B019D8">
            <w:pPr>
              <w:autoSpaceDE w:val="0"/>
              <w:autoSpaceDN w:val="0"/>
              <w:spacing w:line="320" w:lineRule="exact"/>
              <w:rPr>
                <w:rFonts w:asciiTheme="minorEastAsia" w:eastAsiaTheme="minorEastAsia" w:hAnsiTheme="minorEastAsia"/>
                <w:sz w:val="24"/>
                <w:lang w:eastAsia="zh-TW"/>
              </w:rPr>
            </w:pPr>
          </w:p>
          <w:p w14:paraId="4E31533D" w14:textId="77777777" w:rsidR="0085708A" w:rsidRPr="00752340" w:rsidRDefault="0085708A" w:rsidP="00B019D8">
            <w:pPr>
              <w:autoSpaceDE w:val="0"/>
              <w:autoSpaceDN w:val="0"/>
              <w:spacing w:line="320" w:lineRule="exact"/>
              <w:rPr>
                <w:rFonts w:asciiTheme="minorEastAsia" w:eastAsiaTheme="minorEastAsia" w:hAnsiTheme="minorEastAsia"/>
                <w:sz w:val="24"/>
                <w:lang w:eastAsia="zh-TW"/>
              </w:rPr>
            </w:pPr>
          </w:p>
          <w:p w14:paraId="3B748F2B" w14:textId="77777777" w:rsidR="00B019D8" w:rsidRPr="00752340" w:rsidRDefault="00B019D8" w:rsidP="00B019D8">
            <w:pPr>
              <w:autoSpaceDE w:val="0"/>
              <w:autoSpaceDN w:val="0"/>
              <w:spacing w:line="320" w:lineRule="exact"/>
              <w:rPr>
                <w:rFonts w:asciiTheme="minorEastAsia" w:eastAsiaTheme="minorEastAsia" w:hAnsiTheme="minorEastAsia"/>
                <w:sz w:val="24"/>
                <w:lang w:eastAsia="zh-TW"/>
              </w:rPr>
            </w:pPr>
          </w:p>
          <w:p w14:paraId="77D09916" w14:textId="77777777" w:rsidR="00264388" w:rsidRPr="00752340" w:rsidRDefault="00264388" w:rsidP="0026438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市町村国保が行う、保険料負担が難しい低所得者への保険料軽減措置等に対し負担。</w:t>
            </w:r>
          </w:p>
          <w:p w14:paraId="188DDFA0" w14:textId="77777777" w:rsidR="00264388" w:rsidRPr="00752340" w:rsidRDefault="00264388" w:rsidP="00264388">
            <w:pPr>
              <w:autoSpaceDE w:val="0"/>
              <w:autoSpaceDN w:val="0"/>
              <w:spacing w:line="320" w:lineRule="exact"/>
              <w:rPr>
                <w:rFonts w:asciiTheme="minorEastAsia" w:eastAsiaTheme="minorEastAsia" w:hAnsiTheme="minorEastAsia"/>
                <w:sz w:val="24"/>
              </w:rPr>
            </w:pPr>
          </w:p>
          <w:p w14:paraId="15C8AFB4" w14:textId="60FFBB2E" w:rsidR="00264388" w:rsidRPr="00752340" w:rsidRDefault="00264388" w:rsidP="00264388">
            <w:pPr>
              <w:autoSpaceDE w:val="0"/>
              <w:autoSpaceDN w:val="0"/>
              <w:spacing w:line="320" w:lineRule="exact"/>
              <w:rPr>
                <w:rFonts w:asciiTheme="minorEastAsia" w:eastAsiaTheme="minorEastAsia" w:hAnsiTheme="minorEastAsia"/>
                <w:sz w:val="24"/>
              </w:rPr>
            </w:pPr>
          </w:p>
          <w:p w14:paraId="4DBCADB3" w14:textId="77777777" w:rsidR="00384FB4" w:rsidRPr="00752340" w:rsidRDefault="00384FB4" w:rsidP="00264388">
            <w:pPr>
              <w:autoSpaceDE w:val="0"/>
              <w:autoSpaceDN w:val="0"/>
              <w:spacing w:line="320" w:lineRule="exact"/>
              <w:rPr>
                <w:rFonts w:asciiTheme="minorEastAsia" w:eastAsiaTheme="minorEastAsia" w:hAnsiTheme="minorEastAsia"/>
                <w:sz w:val="24"/>
              </w:rPr>
            </w:pPr>
          </w:p>
          <w:p w14:paraId="4F09572B" w14:textId="77777777" w:rsidR="00264388" w:rsidRPr="00752340" w:rsidRDefault="00264388" w:rsidP="0026438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府が保険者として行う事業を運営するために必要な経費を国民健康保険特別会計に繰出。</w:t>
            </w:r>
          </w:p>
          <w:p w14:paraId="3461F11A" w14:textId="77777777" w:rsidR="00264388" w:rsidRPr="00752340" w:rsidRDefault="00264388" w:rsidP="00264388">
            <w:pPr>
              <w:autoSpaceDE w:val="0"/>
              <w:autoSpaceDN w:val="0"/>
              <w:spacing w:line="320" w:lineRule="exact"/>
              <w:rPr>
                <w:rFonts w:asciiTheme="minorEastAsia" w:eastAsiaTheme="minorEastAsia" w:hAnsiTheme="minorEastAsia"/>
                <w:sz w:val="24"/>
              </w:rPr>
            </w:pPr>
          </w:p>
          <w:p w14:paraId="2C6B3C2D" w14:textId="77777777" w:rsidR="00264388" w:rsidRPr="00752340" w:rsidRDefault="00264388" w:rsidP="0026438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保険給付費等の９％相当を負担。</w:t>
            </w:r>
          </w:p>
          <w:p w14:paraId="28F05A00" w14:textId="77777777" w:rsidR="00264388" w:rsidRPr="00752340" w:rsidRDefault="00264388" w:rsidP="00264388">
            <w:pPr>
              <w:autoSpaceDE w:val="0"/>
              <w:autoSpaceDN w:val="0"/>
              <w:spacing w:line="320" w:lineRule="exact"/>
              <w:rPr>
                <w:rFonts w:asciiTheme="minorEastAsia" w:eastAsiaTheme="minorEastAsia" w:hAnsiTheme="minorEastAsia"/>
                <w:sz w:val="24"/>
              </w:rPr>
            </w:pPr>
          </w:p>
          <w:p w14:paraId="27B968B3" w14:textId="77777777" w:rsidR="00264388" w:rsidRPr="00752340" w:rsidRDefault="00264388" w:rsidP="00264388">
            <w:pPr>
              <w:autoSpaceDE w:val="0"/>
              <w:autoSpaceDN w:val="0"/>
              <w:spacing w:line="320" w:lineRule="exact"/>
              <w:rPr>
                <w:rFonts w:asciiTheme="minorEastAsia" w:eastAsiaTheme="minorEastAsia" w:hAnsiTheme="minorEastAsia"/>
                <w:sz w:val="24"/>
              </w:rPr>
            </w:pPr>
          </w:p>
          <w:p w14:paraId="0EF2656F" w14:textId="53DEB0B5" w:rsidR="00264388" w:rsidRPr="00752340" w:rsidRDefault="00264388" w:rsidP="00264388">
            <w:pPr>
              <w:autoSpaceDE w:val="0"/>
              <w:autoSpaceDN w:val="0"/>
              <w:spacing w:line="320" w:lineRule="exact"/>
              <w:rPr>
                <w:rFonts w:asciiTheme="minorEastAsia" w:eastAsiaTheme="minorEastAsia" w:hAnsiTheme="minorEastAsia"/>
                <w:sz w:val="24"/>
              </w:rPr>
            </w:pPr>
          </w:p>
          <w:p w14:paraId="212DFDE7" w14:textId="77777777" w:rsidR="00384FB4" w:rsidRPr="00752340" w:rsidRDefault="00384FB4" w:rsidP="00264388">
            <w:pPr>
              <w:autoSpaceDE w:val="0"/>
              <w:autoSpaceDN w:val="0"/>
              <w:spacing w:line="320" w:lineRule="exact"/>
              <w:rPr>
                <w:rFonts w:asciiTheme="minorEastAsia" w:eastAsiaTheme="minorEastAsia" w:hAnsiTheme="minorEastAsia"/>
                <w:sz w:val="24"/>
              </w:rPr>
            </w:pPr>
          </w:p>
          <w:p w14:paraId="042A14F7" w14:textId="5ED4F95B" w:rsidR="00264388" w:rsidRPr="00752340" w:rsidRDefault="00264388" w:rsidP="0026438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高額な医療費の発生による財政への影響を緩和するため、レセプト１件当たり</w:t>
            </w:r>
            <w:r w:rsidR="00AD0D36" w:rsidRPr="00752340">
              <w:rPr>
                <w:rFonts w:asciiTheme="minorEastAsia" w:eastAsiaTheme="minorEastAsia" w:hAnsiTheme="minorEastAsia" w:hint="eastAsia"/>
                <w:sz w:val="24"/>
              </w:rPr>
              <w:t>9</w:t>
            </w:r>
            <w:r w:rsidRPr="00752340">
              <w:rPr>
                <w:rFonts w:asciiTheme="minorEastAsia" w:eastAsiaTheme="minorEastAsia" w:hAnsiTheme="minorEastAsia"/>
                <w:sz w:val="24"/>
              </w:rPr>
              <w:t>0万円を超える部分について負担。</w:t>
            </w:r>
          </w:p>
          <w:p w14:paraId="1F4B470C" w14:textId="4770B99B" w:rsidR="00B019D8" w:rsidRPr="00752340" w:rsidRDefault="00B019D8" w:rsidP="00B019D8">
            <w:pPr>
              <w:autoSpaceDE w:val="0"/>
              <w:autoSpaceDN w:val="0"/>
              <w:spacing w:line="320" w:lineRule="exact"/>
              <w:rPr>
                <w:rFonts w:asciiTheme="minorEastAsia" w:eastAsiaTheme="minorEastAsia" w:hAnsiTheme="minorEastAsia"/>
                <w:sz w:val="24"/>
              </w:rPr>
            </w:pPr>
          </w:p>
          <w:p w14:paraId="4A8D4600" w14:textId="77777777" w:rsidR="00F65454" w:rsidRPr="00752340" w:rsidRDefault="00F65454" w:rsidP="00B019D8">
            <w:pPr>
              <w:autoSpaceDE w:val="0"/>
              <w:autoSpaceDN w:val="0"/>
              <w:spacing w:line="320" w:lineRule="exact"/>
              <w:rPr>
                <w:rFonts w:asciiTheme="minorEastAsia" w:eastAsiaTheme="minorEastAsia" w:hAnsiTheme="minorEastAsia"/>
                <w:sz w:val="24"/>
              </w:rPr>
            </w:pPr>
          </w:p>
          <w:p w14:paraId="3599658F" w14:textId="77777777" w:rsidR="00EA264B" w:rsidRPr="00752340" w:rsidRDefault="00EA264B" w:rsidP="00EA264B">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医療保険者に法律で実施が義務付けられた特定健診・特定保健指導に要した経費の一部を負担。</w:t>
            </w:r>
          </w:p>
          <w:p w14:paraId="58DA006D" w14:textId="4DF9AA5F" w:rsidR="00EA264B" w:rsidRPr="00752340" w:rsidRDefault="00EA264B" w:rsidP="00EA264B">
            <w:pPr>
              <w:autoSpaceDE w:val="0"/>
              <w:autoSpaceDN w:val="0"/>
              <w:rPr>
                <w:rFonts w:asciiTheme="minorEastAsia" w:eastAsiaTheme="minorEastAsia" w:hAnsiTheme="minorEastAsia"/>
                <w:sz w:val="24"/>
              </w:rPr>
            </w:pPr>
          </w:p>
          <w:p w14:paraId="7E09CD8F" w14:textId="77777777" w:rsidR="00384FB4" w:rsidRPr="00752340" w:rsidRDefault="00384FB4" w:rsidP="00EA264B">
            <w:pPr>
              <w:autoSpaceDE w:val="0"/>
              <w:autoSpaceDN w:val="0"/>
              <w:rPr>
                <w:rFonts w:asciiTheme="minorEastAsia" w:eastAsiaTheme="minorEastAsia" w:hAnsiTheme="minorEastAsia"/>
                <w:sz w:val="24"/>
              </w:rPr>
            </w:pPr>
          </w:p>
          <w:p w14:paraId="3E4F33DC" w14:textId="3F9CD24D" w:rsidR="00EA264B" w:rsidRPr="00752340" w:rsidRDefault="00EA264B" w:rsidP="00EA264B">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大阪府後期高齢者医療広域連合に対し、療養の給付等の後期高齢者医療給付額の一部を負担。</w:t>
            </w:r>
          </w:p>
          <w:p w14:paraId="7E3CACAF" w14:textId="1F1ACADA" w:rsidR="006A3431" w:rsidRPr="00752340" w:rsidRDefault="006A3431" w:rsidP="00EA264B">
            <w:pPr>
              <w:autoSpaceDE w:val="0"/>
              <w:autoSpaceDN w:val="0"/>
              <w:ind w:firstLineChars="100" w:firstLine="226"/>
              <w:rPr>
                <w:rFonts w:asciiTheme="minorEastAsia" w:eastAsiaTheme="minorEastAsia" w:hAnsiTheme="minorEastAsia"/>
                <w:sz w:val="24"/>
              </w:rPr>
            </w:pPr>
          </w:p>
          <w:p w14:paraId="61E4D294" w14:textId="226F5940" w:rsidR="00D6134C" w:rsidRPr="00752340" w:rsidRDefault="00D6134C" w:rsidP="00EA264B">
            <w:pPr>
              <w:autoSpaceDE w:val="0"/>
              <w:autoSpaceDN w:val="0"/>
              <w:ind w:firstLineChars="100" w:firstLine="226"/>
              <w:rPr>
                <w:rFonts w:asciiTheme="minorEastAsia" w:eastAsiaTheme="minorEastAsia" w:hAnsiTheme="minorEastAsia"/>
                <w:sz w:val="24"/>
              </w:rPr>
            </w:pPr>
          </w:p>
          <w:p w14:paraId="36D0E35D" w14:textId="77777777" w:rsidR="00EA264B" w:rsidRPr="00752340" w:rsidRDefault="00EA264B" w:rsidP="00EA264B">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市町村に対し、保険料負担が困難な低所得者等への保険料軽減額の一部を負担。</w:t>
            </w:r>
          </w:p>
          <w:p w14:paraId="39476B2B" w14:textId="77777777" w:rsidR="00494288" w:rsidRPr="00752340" w:rsidRDefault="00494288" w:rsidP="00B019D8">
            <w:pPr>
              <w:autoSpaceDE w:val="0"/>
              <w:autoSpaceDN w:val="0"/>
              <w:rPr>
                <w:rFonts w:asciiTheme="minorEastAsia" w:eastAsiaTheme="minorEastAsia" w:hAnsiTheme="minorEastAsia"/>
                <w:sz w:val="24"/>
              </w:rPr>
            </w:pPr>
          </w:p>
          <w:p w14:paraId="4A5F9E23" w14:textId="6926C2D9" w:rsidR="0083789E" w:rsidRPr="00752340" w:rsidRDefault="0083789E" w:rsidP="0083789E">
            <w:pPr>
              <w:autoSpaceDE w:val="0"/>
              <w:autoSpaceDN w:val="0"/>
              <w:rPr>
                <w:rFonts w:asciiTheme="minorEastAsia" w:eastAsiaTheme="minorEastAsia" w:hAnsiTheme="minorEastAsia"/>
                <w:sz w:val="24"/>
              </w:rPr>
            </w:pPr>
          </w:p>
          <w:p w14:paraId="0F0DF393" w14:textId="77777777" w:rsidR="00E80557" w:rsidRPr="00752340" w:rsidRDefault="00E80557" w:rsidP="0083789E">
            <w:pPr>
              <w:autoSpaceDE w:val="0"/>
              <w:autoSpaceDN w:val="0"/>
              <w:rPr>
                <w:rFonts w:asciiTheme="minorEastAsia" w:eastAsiaTheme="minorEastAsia" w:hAnsiTheme="minorEastAsia"/>
                <w:sz w:val="24"/>
              </w:rPr>
            </w:pPr>
          </w:p>
          <w:p w14:paraId="134A21F2" w14:textId="77777777" w:rsidR="00102516" w:rsidRPr="00752340" w:rsidRDefault="00102516" w:rsidP="00102516">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大阪府後期高齢者医療広域連合に対し、高額な医療費の発生による財政への急激な影響を緩和するため、レセプト１件当たり</w:t>
            </w:r>
            <w:r w:rsidRPr="00752340">
              <w:rPr>
                <w:rFonts w:asciiTheme="minorEastAsia" w:eastAsiaTheme="minorEastAsia" w:hAnsiTheme="minorEastAsia"/>
                <w:sz w:val="24"/>
              </w:rPr>
              <w:t>80万円を超える部分</w:t>
            </w:r>
            <w:r w:rsidRPr="00752340">
              <w:rPr>
                <w:rFonts w:asciiTheme="minorEastAsia" w:eastAsiaTheme="minorEastAsia" w:hAnsiTheme="minorEastAsia" w:hint="eastAsia"/>
                <w:sz w:val="24"/>
              </w:rPr>
              <w:t>の一部を負担。</w:t>
            </w:r>
          </w:p>
          <w:p w14:paraId="78FF03DF" w14:textId="29ED1DF6" w:rsidR="00494288" w:rsidRPr="00752340" w:rsidRDefault="00494288" w:rsidP="00B019D8">
            <w:pPr>
              <w:autoSpaceDE w:val="0"/>
              <w:autoSpaceDN w:val="0"/>
              <w:rPr>
                <w:rFonts w:asciiTheme="minorEastAsia" w:eastAsiaTheme="minorEastAsia" w:hAnsiTheme="minorEastAsia"/>
                <w:sz w:val="24"/>
              </w:rPr>
            </w:pPr>
          </w:p>
        </w:tc>
      </w:tr>
      <w:tr w:rsidR="00AD219B" w:rsidRPr="00752340" w14:paraId="6C83784D" w14:textId="77777777" w:rsidTr="16F50098">
        <w:tc>
          <w:tcPr>
            <w:tcW w:w="3268" w:type="dxa"/>
          </w:tcPr>
          <w:p w14:paraId="54C7F803" w14:textId="1AB85737" w:rsidR="00357698" w:rsidRPr="00752340" w:rsidRDefault="00357698" w:rsidP="00357698">
            <w:pPr>
              <w:autoSpaceDE w:val="0"/>
              <w:autoSpaceDN w:val="0"/>
              <w:spacing w:line="320" w:lineRule="exact"/>
              <w:ind w:left="226" w:hangingChars="100" w:hanging="226"/>
              <w:jc w:val="left"/>
              <w:rPr>
                <w:rFonts w:asciiTheme="majorEastAsia" w:eastAsiaTheme="majorEastAsia" w:hAnsiTheme="majorEastAsia"/>
                <w:sz w:val="24"/>
              </w:rPr>
            </w:pPr>
            <w:r w:rsidRPr="00752340">
              <w:rPr>
                <w:rFonts w:asciiTheme="majorEastAsia" w:eastAsiaTheme="majorEastAsia" w:hAnsiTheme="majorEastAsia" w:hint="eastAsia"/>
                <w:sz w:val="24"/>
              </w:rPr>
              <w:lastRenderedPageBreak/>
              <w:t>３．日常生活を支える公衆衛生の向上</w:t>
            </w:r>
          </w:p>
          <w:p w14:paraId="2CF692AD" w14:textId="77777777" w:rsidR="00357698" w:rsidRPr="00752340" w:rsidRDefault="00357698" w:rsidP="00357698">
            <w:pPr>
              <w:autoSpaceDE w:val="0"/>
              <w:autoSpaceDN w:val="0"/>
              <w:spacing w:line="320" w:lineRule="exact"/>
              <w:ind w:left="226" w:hangingChars="100" w:hanging="226"/>
              <w:jc w:val="left"/>
              <w:rPr>
                <w:rFonts w:asciiTheme="majorEastAsia" w:eastAsiaTheme="majorEastAsia" w:hAnsiTheme="majorEastAsia"/>
                <w:sz w:val="24"/>
              </w:rPr>
            </w:pPr>
          </w:p>
          <w:p w14:paraId="16825BB7" w14:textId="03C77676" w:rsidR="00357698" w:rsidRPr="00752340" w:rsidRDefault="00357698" w:rsidP="00357698">
            <w:pPr>
              <w:pStyle w:val="af6"/>
              <w:numPr>
                <w:ilvl w:val="0"/>
                <w:numId w:val="6"/>
              </w:numPr>
              <w:autoSpaceDE w:val="0"/>
              <w:autoSpaceDN w:val="0"/>
              <w:spacing w:line="320" w:lineRule="exact"/>
              <w:ind w:leftChars="0"/>
              <w:jc w:val="left"/>
              <w:rPr>
                <w:rFonts w:asciiTheme="majorEastAsia" w:eastAsiaTheme="majorEastAsia" w:hAnsiTheme="majorEastAsia"/>
                <w:sz w:val="24"/>
              </w:rPr>
            </w:pPr>
            <w:r w:rsidRPr="00752340">
              <w:rPr>
                <w:rFonts w:asciiTheme="majorEastAsia" w:eastAsiaTheme="majorEastAsia" w:hAnsiTheme="majorEastAsia" w:hint="eastAsia"/>
                <w:sz w:val="24"/>
              </w:rPr>
              <w:t>薬事対策を推進します</w:t>
            </w:r>
          </w:p>
          <w:p w14:paraId="4226EE2F" w14:textId="77777777" w:rsidR="00357698" w:rsidRPr="00752340" w:rsidRDefault="00357698" w:rsidP="00357698">
            <w:pPr>
              <w:autoSpaceDE w:val="0"/>
              <w:autoSpaceDN w:val="0"/>
              <w:spacing w:line="320" w:lineRule="exact"/>
              <w:ind w:left="226" w:hangingChars="100" w:hanging="226"/>
              <w:jc w:val="left"/>
              <w:rPr>
                <w:rFonts w:asciiTheme="majorEastAsia" w:eastAsiaTheme="majorEastAsia" w:hAnsiTheme="majorEastAsia"/>
                <w:sz w:val="24"/>
              </w:rPr>
            </w:pPr>
          </w:p>
          <w:p w14:paraId="3E76A131" w14:textId="726A8009"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①麻薬等取締・乱用防止対策事業費</w:t>
            </w:r>
          </w:p>
          <w:p w14:paraId="68129B4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2CDCFC9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34D407D9"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453DF07D"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743FD162"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4F50A4F8"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63D5AE69"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1790D6B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2A8961BA"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7376E818" w14:textId="562CD9C8"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33B2E485" w14:textId="7ABED114"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②後発医薬品安心使用促進事業費</w:t>
            </w:r>
          </w:p>
          <w:p w14:paraId="70F58945"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16A01CCC" w14:textId="04422269"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3C03696A" w14:textId="77777777" w:rsidR="00357698" w:rsidRPr="00752340" w:rsidRDefault="00357698" w:rsidP="00357698">
            <w:pPr>
              <w:autoSpaceDE w:val="0"/>
              <w:autoSpaceDN w:val="0"/>
              <w:spacing w:line="320" w:lineRule="exact"/>
              <w:jc w:val="left"/>
              <w:rPr>
                <w:rFonts w:asciiTheme="minorEastAsia" w:eastAsia="PMingLiU" w:hAnsiTheme="minorEastAsia"/>
                <w:sz w:val="24"/>
                <w:lang w:eastAsia="zh-TW"/>
              </w:rPr>
            </w:pPr>
          </w:p>
          <w:p w14:paraId="177D73FC" w14:textId="0567D731"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③治験環境整備促進事業</w:t>
            </w:r>
          </w:p>
          <w:p w14:paraId="42D7550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197EF9B6"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15ECE14A" w14:textId="69EFD50E"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30CD7A37"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00A8ACF0" w14:textId="3181D6DF"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lastRenderedPageBreak/>
              <w:t>④基金（医療従事者確保事業）</w:t>
            </w:r>
          </w:p>
          <w:p w14:paraId="48264C7B" w14:textId="7992D239" w:rsidR="00357698" w:rsidRPr="00752340" w:rsidRDefault="00357698" w:rsidP="00357698">
            <w:pPr>
              <w:autoSpaceDE w:val="0"/>
              <w:autoSpaceDN w:val="0"/>
              <w:spacing w:line="320" w:lineRule="exact"/>
              <w:jc w:val="left"/>
              <w:rPr>
                <w:rFonts w:asciiTheme="minorEastAsia" w:eastAsia="PMingLiU" w:hAnsiTheme="minorEastAsia"/>
                <w:sz w:val="24"/>
                <w:lang w:eastAsia="zh-TW"/>
              </w:rPr>
            </w:pPr>
            <w:r w:rsidRPr="00752340">
              <w:rPr>
                <w:rFonts w:asciiTheme="minorEastAsia" w:eastAsiaTheme="minorEastAsia" w:hAnsiTheme="minorEastAsia" w:hint="eastAsia"/>
                <w:sz w:val="24"/>
              </w:rPr>
              <w:t>・薬剤師確保事業</w:t>
            </w:r>
          </w:p>
          <w:p w14:paraId="04E3A5A8" w14:textId="2D4977F1" w:rsidR="00357698" w:rsidRPr="00752340" w:rsidRDefault="00357698" w:rsidP="00CC7357">
            <w:pPr>
              <w:autoSpaceDE w:val="0"/>
              <w:autoSpaceDN w:val="0"/>
              <w:spacing w:line="320" w:lineRule="exact"/>
              <w:jc w:val="left"/>
              <w:rPr>
                <w:rFonts w:asciiTheme="minorEastAsia" w:eastAsiaTheme="minorEastAsia" w:hAnsiTheme="minorEastAsia"/>
                <w:sz w:val="24"/>
              </w:rPr>
            </w:pPr>
          </w:p>
        </w:tc>
        <w:tc>
          <w:tcPr>
            <w:tcW w:w="2244" w:type="dxa"/>
          </w:tcPr>
          <w:p w14:paraId="7D10B14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46DC7F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29BFF4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59C3BE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5B1E35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D32C1D9"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1,132</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1千</w:t>
            </w:r>
            <w:r w:rsidRPr="00752340">
              <w:rPr>
                <w:rFonts w:asciiTheme="minorEastAsia" w:eastAsiaTheme="minorEastAsia" w:hAnsiTheme="minorEastAsia"/>
                <w:sz w:val="24"/>
              </w:rPr>
              <w:t>円</w:t>
            </w:r>
          </w:p>
          <w:p w14:paraId="2F438AA8"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1,013万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4D2B2D4A"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1,020万1</w:t>
            </w:r>
            <w:r w:rsidRPr="00752340">
              <w:rPr>
                <w:rFonts w:asciiTheme="minorEastAsia" w:eastAsiaTheme="minorEastAsia" w:hAnsiTheme="minorEastAsia" w:hint="eastAsia"/>
                <w:sz w:val="24"/>
              </w:rPr>
              <w:t>千</w:t>
            </w:r>
            <w:r w:rsidRPr="00752340">
              <w:rPr>
                <w:rFonts w:asciiTheme="minorEastAsia" w:eastAsiaTheme="minorEastAsia" w:hAnsiTheme="minorEastAsia"/>
                <w:sz w:val="24"/>
              </w:rPr>
              <w:t>円</w:t>
            </w:r>
          </w:p>
          <w:p w14:paraId="3CDE67DE"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B4386CA"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2896D6B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DB8E4F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9344BBD"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64A8F76"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56EA12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029DFC4"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17A205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C2DE84C"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889万</w:t>
            </w: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sz w:val="24"/>
              </w:rPr>
              <w:t>円</w:t>
            </w:r>
          </w:p>
          <w:p w14:paraId="583569F3"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914万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142E84E9"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 xml:space="preserve"> 914万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57AD8994"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783CFAD"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6C302AD"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20</w:t>
            </w:r>
            <w:r w:rsidRPr="00752340">
              <w:rPr>
                <w:rFonts w:asciiTheme="minorEastAsia" w:eastAsiaTheme="minorEastAsia" w:hAnsiTheme="minorEastAsia" w:hint="eastAsia"/>
                <w:sz w:val="24"/>
              </w:rPr>
              <w:t>0</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6千</w:t>
            </w:r>
            <w:r w:rsidRPr="00752340">
              <w:rPr>
                <w:rFonts w:asciiTheme="minorEastAsia" w:eastAsiaTheme="minorEastAsia" w:hAnsiTheme="minorEastAsia"/>
                <w:sz w:val="24"/>
              </w:rPr>
              <w:t>円</w:t>
            </w:r>
          </w:p>
          <w:p w14:paraId="124A9718"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20</w:t>
            </w:r>
            <w:r w:rsidRPr="00752340">
              <w:rPr>
                <w:rFonts w:asciiTheme="minorEastAsia" w:eastAsiaTheme="minorEastAsia" w:hAnsiTheme="minorEastAsia" w:hint="eastAsia"/>
                <w:sz w:val="24"/>
              </w:rPr>
              <w:t>0万6千円</w:t>
            </w:r>
          </w:p>
          <w:p w14:paraId="52932AF1"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 xml:space="preserve"> 20</w:t>
            </w:r>
            <w:r w:rsidRPr="00752340">
              <w:rPr>
                <w:rFonts w:asciiTheme="minorEastAsia" w:eastAsiaTheme="minorEastAsia" w:hAnsiTheme="minorEastAsia" w:hint="eastAsia"/>
                <w:sz w:val="24"/>
              </w:rPr>
              <w:t>0万6千円</w:t>
            </w:r>
          </w:p>
          <w:p w14:paraId="72E3345E"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15CEBAB" w14:textId="14CFC732" w:rsidR="0065340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2198051" w14:textId="275C4AEA" w:rsidR="00A46A2E" w:rsidRDefault="00A46A2E"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AB2C249" w14:textId="77777777" w:rsidR="00A46A2E" w:rsidRPr="00752340" w:rsidRDefault="00A46A2E"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34C9B9CA"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287</w:t>
            </w:r>
            <w:r w:rsidRPr="00752340">
              <w:rPr>
                <w:rFonts w:asciiTheme="minorEastAsia" w:eastAsiaTheme="minorEastAsia" w:hAnsiTheme="minorEastAsia" w:hint="eastAsia"/>
                <w:sz w:val="24"/>
              </w:rPr>
              <w:t>万 　円</w:t>
            </w:r>
          </w:p>
          <w:p w14:paraId="39E95CD7"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287</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4千</w:t>
            </w:r>
            <w:r w:rsidRPr="00752340">
              <w:rPr>
                <w:rFonts w:asciiTheme="minorEastAsia" w:eastAsiaTheme="minorEastAsia" w:hAnsiTheme="minorEastAsia" w:hint="eastAsia"/>
                <w:sz w:val="24"/>
                <w:lang w:eastAsia="zh-TW"/>
              </w:rPr>
              <w:t>円</w:t>
            </w:r>
          </w:p>
          <w:p w14:paraId="489B7182"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287</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4千</w:t>
            </w:r>
            <w:r w:rsidRPr="00752340">
              <w:rPr>
                <w:rFonts w:asciiTheme="minorEastAsia" w:eastAsiaTheme="minorEastAsia" w:hAnsiTheme="minorEastAsia" w:hint="eastAsia"/>
                <w:sz w:val="24"/>
                <w:lang w:eastAsia="zh-TW"/>
              </w:rPr>
              <w:t>円</w:t>
            </w:r>
          </w:p>
          <w:p w14:paraId="752BDA72" w14:textId="5D1D06BF" w:rsidR="00357698" w:rsidRPr="00752340" w:rsidRDefault="00357698" w:rsidP="00CC7357">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tc>
        <w:tc>
          <w:tcPr>
            <w:tcW w:w="4896" w:type="dxa"/>
            <w:tcBorders>
              <w:top w:val="single" w:sz="4" w:space="0" w:color="auto"/>
              <w:bottom w:val="single" w:sz="4" w:space="0" w:color="auto"/>
            </w:tcBorders>
          </w:tcPr>
          <w:p w14:paraId="4A074914" w14:textId="77777777" w:rsidR="00357698" w:rsidRPr="00752340" w:rsidRDefault="00357698" w:rsidP="00357698">
            <w:pPr>
              <w:autoSpaceDE w:val="0"/>
              <w:autoSpaceDN w:val="0"/>
              <w:spacing w:line="320" w:lineRule="exact"/>
              <w:rPr>
                <w:rFonts w:asciiTheme="minorEastAsia" w:eastAsiaTheme="minorEastAsia" w:hAnsiTheme="minorEastAsia"/>
                <w:sz w:val="24"/>
                <w:lang w:eastAsia="zh-TW"/>
              </w:rPr>
            </w:pPr>
          </w:p>
          <w:p w14:paraId="411C09B0" w14:textId="26E662B7" w:rsidR="00357698" w:rsidRPr="00752340" w:rsidRDefault="00357698" w:rsidP="00357698">
            <w:pPr>
              <w:autoSpaceDE w:val="0"/>
              <w:autoSpaceDN w:val="0"/>
              <w:spacing w:line="320" w:lineRule="exact"/>
              <w:rPr>
                <w:rFonts w:asciiTheme="minorEastAsia" w:eastAsiaTheme="minorEastAsia" w:hAnsiTheme="minorEastAsia"/>
                <w:sz w:val="24"/>
                <w:lang w:eastAsia="zh-TW"/>
              </w:rPr>
            </w:pPr>
          </w:p>
          <w:p w14:paraId="6F65E0EB" w14:textId="176D5355" w:rsidR="00357698" w:rsidRPr="00752340" w:rsidRDefault="00357698" w:rsidP="00357698">
            <w:pPr>
              <w:autoSpaceDE w:val="0"/>
              <w:autoSpaceDN w:val="0"/>
              <w:spacing w:line="320" w:lineRule="exact"/>
              <w:rPr>
                <w:rFonts w:asciiTheme="minorEastAsia" w:eastAsiaTheme="minorEastAsia" w:hAnsiTheme="minorEastAsia"/>
                <w:sz w:val="24"/>
                <w:lang w:eastAsia="zh-TW"/>
              </w:rPr>
            </w:pPr>
          </w:p>
          <w:p w14:paraId="5822AEA8" w14:textId="77777777" w:rsidR="00357698" w:rsidRPr="00752340" w:rsidRDefault="00357698" w:rsidP="00357698">
            <w:pPr>
              <w:autoSpaceDE w:val="0"/>
              <w:autoSpaceDN w:val="0"/>
              <w:spacing w:line="320" w:lineRule="exact"/>
              <w:rPr>
                <w:rFonts w:asciiTheme="minorEastAsia" w:eastAsiaTheme="minorEastAsia" w:hAnsiTheme="minorEastAsia"/>
                <w:sz w:val="24"/>
                <w:lang w:eastAsia="zh-TW"/>
              </w:rPr>
            </w:pPr>
          </w:p>
          <w:p w14:paraId="6BAC8452"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lang w:eastAsia="zh-TW"/>
              </w:rPr>
            </w:pPr>
          </w:p>
          <w:p w14:paraId="545D2065"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○危険ドラッグ対策事業</w:t>
            </w:r>
          </w:p>
          <w:p w14:paraId="13B09E08" w14:textId="77777777"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「大阪府薬物の濫用の防止に関する条例」に基づき、国に先駆けて危険ドラッグ成分を知事指定薬物に指定し、効果的な監視・指導を実施。</w:t>
            </w:r>
          </w:p>
          <w:p w14:paraId="79AB5C7D"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3E082178"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○覚せい剤等乱用防止対策事業</w:t>
            </w:r>
          </w:p>
          <w:p w14:paraId="58F8CE63" w14:textId="1E11C942" w:rsidR="00357698" w:rsidRPr="00752340" w:rsidRDefault="00357698" w:rsidP="00357698">
            <w:pPr>
              <w:autoSpaceDE w:val="0"/>
              <w:autoSpaceDN w:val="0"/>
              <w:spacing w:line="320" w:lineRule="exact"/>
              <w:ind w:leftChars="100" w:left="196" w:firstLineChars="100" w:firstLine="226"/>
              <w:rPr>
                <w:rFonts w:asciiTheme="minorEastAsia" w:eastAsiaTheme="minorEastAsia" w:hAnsiTheme="minorEastAsia"/>
                <w:sz w:val="24"/>
              </w:rPr>
            </w:pPr>
            <w:bookmarkStart w:id="0" w:name="_Hlk157096867"/>
            <w:r w:rsidRPr="00752340">
              <w:rPr>
                <w:rFonts w:asciiTheme="minorEastAsia" w:eastAsiaTheme="minorEastAsia" w:hAnsiTheme="minorEastAsia" w:hint="eastAsia"/>
                <w:sz w:val="24"/>
              </w:rPr>
              <w:t>「大阪薬物乱用防止第六次戦略</w:t>
            </w:r>
            <w:bookmarkEnd w:id="0"/>
            <w:r w:rsidRPr="00752340">
              <w:rPr>
                <w:rFonts w:asciiTheme="minorEastAsia" w:eastAsiaTheme="minorEastAsia" w:hAnsiTheme="minorEastAsia" w:hint="eastAsia"/>
                <w:sz w:val="24"/>
              </w:rPr>
              <w:t>」に基づき薬物乱用防止指導員や各関係機関等と協力して薬物乱用防止の啓発活動を実施。</w:t>
            </w:r>
          </w:p>
          <w:p w14:paraId="5C1284FA" w14:textId="2F17B00A"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3AC93458"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2F66BCEE" w14:textId="55842BA2"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後発医薬品安心使用促進のための協議会の開催や地域フォーミュラリの取組の支援、医療関係者等への情報発信を実施。</w:t>
            </w:r>
          </w:p>
          <w:p w14:paraId="23E2A189" w14:textId="136AC54A"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485BC50F"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03A3A473" w14:textId="00E34FC2"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府内の分散型治験環境を整備するため、関係者会議及び実施医療機関と協力機関等との連携会議の開催、府民への啓発等を実施。</w:t>
            </w:r>
          </w:p>
          <w:p w14:paraId="37E874A5"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25C99A4B"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65D4D583" w14:textId="77777777" w:rsidR="00A46A2E" w:rsidRDefault="00A46A2E" w:rsidP="00CC7357">
            <w:pPr>
              <w:autoSpaceDE w:val="0"/>
              <w:autoSpaceDN w:val="0"/>
              <w:spacing w:line="320" w:lineRule="exact"/>
              <w:ind w:firstLineChars="100" w:firstLine="226"/>
              <w:rPr>
                <w:rFonts w:asciiTheme="minorEastAsia" w:eastAsiaTheme="minorEastAsia" w:hAnsiTheme="minorEastAsia"/>
                <w:sz w:val="24"/>
              </w:rPr>
            </w:pPr>
          </w:p>
          <w:p w14:paraId="4C708CA0" w14:textId="77777777" w:rsidR="00A46A2E" w:rsidRDefault="00A46A2E" w:rsidP="00CC7357">
            <w:pPr>
              <w:autoSpaceDE w:val="0"/>
              <w:autoSpaceDN w:val="0"/>
              <w:spacing w:line="320" w:lineRule="exact"/>
              <w:ind w:firstLineChars="100" w:firstLine="226"/>
              <w:rPr>
                <w:rFonts w:asciiTheme="minorEastAsia" w:eastAsiaTheme="minorEastAsia" w:hAnsiTheme="minorEastAsia"/>
                <w:sz w:val="24"/>
              </w:rPr>
            </w:pPr>
          </w:p>
          <w:p w14:paraId="0D28AD0D" w14:textId="310FF681" w:rsidR="00357698" w:rsidRPr="00752340" w:rsidRDefault="00357698" w:rsidP="00CC7357">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病院薬剤師の確保を図るため、大学等と連携し病院薬剤師の職能や魅力、キャリア形成等に関する情報を薬学生等に直接的に発信する大阪府病院薬剤師会の取組に対し補助。</w:t>
            </w:r>
          </w:p>
        </w:tc>
      </w:tr>
      <w:tr w:rsidR="00AD219B" w:rsidRPr="00752340" w14:paraId="74CD9144" w14:textId="77777777" w:rsidTr="16F50098">
        <w:tc>
          <w:tcPr>
            <w:tcW w:w="3268" w:type="dxa"/>
          </w:tcPr>
          <w:p w14:paraId="5E88F021"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(2) </w:t>
            </w:r>
            <w:r w:rsidRPr="00752340">
              <w:rPr>
                <w:rFonts w:ascii="ＭＳ ゴシック" w:eastAsia="ＭＳ ゴシック" w:hAnsi="ＭＳ ゴシック" w:hint="eastAsia"/>
                <w:w w:val="86"/>
                <w:sz w:val="24"/>
                <w:fitText w:val="2486" w:id="-1583113982"/>
              </w:rPr>
              <w:t>食の安全安心を推進しま</w:t>
            </w:r>
            <w:r w:rsidRPr="00752340">
              <w:rPr>
                <w:rFonts w:ascii="ＭＳ ゴシック" w:eastAsia="ＭＳ ゴシック" w:hAnsi="ＭＳ ゴシック" w:hint="eastAsia"/>
                <w:spacing w:val="10"/>
                <w:w w:val="86"/>
                <w:sz w:val="24"/>
                <w:fitText w:val="2486" w:id="-1583113982"/>
              </w:rPr>
              <w:t>す</w:t>
            </w:r>
          </w:p>
          <w:p w14:paraId="4671136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7B033CF2"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r w:rsidRPr="00752340">
              <w:rPr>
                <w:rFonts w:asciiTheme="minorEastAsia" w:eastAsiaTheme="minorEastAsia" w:hAnsiTheme="minorEastAsia" w:hint="eastAsia"/>
                <w:sz w:val="24"/>
              </w:rPr>
              <w:t>①食の安全安心推進事業費</w:t>
            </w:r>
          </w:p>
          <w:p w14:paraId="464615E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09C2769E"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044D3403"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20D11BCD"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1124509B" w14:textId="6D7B5D48" w:rsidR="00357698" w:rsidRPr="00752340" w:rsidRDefault="00507E5C" w:rsidP="00507E5C">
            <w:pPr>
              <w:autoSpaceDE w:val="0"/>
              <w:autoSpaceDN w:val="0"/>
              <w:spacing w:line="320" w:lineRule="exact"/>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②</w:t>
            </w:r>
            <w:r w:rsidR="00357698" w:rsidRPr="00752340">
              <w:rPr>
                <w:rFonts w:asciiTheme="minorEastAsia" w:eastAsiaTheme="minorEastAsia" w:hAnsiTheme="minorEastAsia" w:hint="eastAsia"/>
                <w:sz w:val="24"/>
                <w:lang w:eastAsia="zh-TW"/>
              </w:rPr>
              <w:t>食肉衛生検査所運営費</w:t>
            </w:r>
          </w:p>
          <w:p w14:paraId="39350893"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4296C712"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296C96B0" w14:textId="31E2FD93"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tc>
        <w:tc>
          <w:tcPr>
            <w:tcW w:w="2244" w:type="dxa"/>
          </w:tcPr>
          <w:p w14:paraId="373E1CC2"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4E2213B"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221BDB5" w14:textId="3652352B" w:rsidR="00357698" w:rsidRPr="00752340" w:rsidRDefault="00357698"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9</w:t>
            </w:r>
            <w:r w:rsidR="002416AB" w:rsidRPr="00752340">
              <w:rPr>
                <w:rFonts w:asciiTheme="minorEastAsia" w:eastAsiaTheme="minorEastAsia" w:hAnsiTheme="minorEastAsia"/>
                <w:sz w:val="24"/>
              </w:rPr>
              <w:t>93</w:t>
            </w:r>
            <w:r w:rsidRPr="00752340">
              <w:rPr>
                <w:rFonts w:asciiTheme="minorEastAsia" w:eastAsiaTheme="minorEastAsia" w:hAnsiTheme="minorEastAsia"/>
                <w:sz w:val="24"/>
              </w:rPr>
              <w:t>万</w:t>
            </w:r>
            <w:r w:rsidR="002416AB" w:rsidRPr="00752340">
              <w:rPr>
                <w:rFonts w:asciiTheme="minorEastAsia" w:eastAsiaTheme="minorEastAsia" w:hAnsiTheme="minorEastAsia" w:hint="eastAsia"/>
                <w:sz w:val="24"/>
              </w:rPr>
              <w:t xml:space="preserve">　 </w:t>
            </w:r>
            <w:r w:rsidRPr="00752340">
              <w:rPr>
                <w:rFonts w:asciiTheme="minorEastAsia" w:eastAsiaTheme="minorEastAsia" w:hAnsiTheme="minorEastAsia"/>
                <w:sz w:val="24"/>
              </w:rPr>
              <w:t>円</w:t>
            </w:r>
          </w:p>
          <w:p w14:paraId="7377AA75" w14:textId="0ACE7F93" w:rsidR="00357698" w:rsidRPr="00752340" w:rsidRDefault="002416A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7</w:t>
            </w:r>
            <w:r w:rsidRPr="00752340">
              <w:rPr>
                <w:rFonts w:asciiTheme="minorEastAsia" w:eastAsiaTheme="minorEastAsia" w:hAnsiTheme="minorEastAsia"/>
                <w:sz w:val="24"/>
              </w:rPr>
              <w:t>81</w:t>
            </w:r>
            <w:r w:rsidRPr="00752340">
              <w:rPr>
                <w:rFonts w:asciiTheme="minorEastAsia" w:eastAsiaTheme="minorEastAsia" w:hAnsiTheme="minorEastAsia" w:hint="eastAsia"/>
                <w:sz w:val="24"/>
              </w:rPr>
              <w:t>万7千円</w:t>
            </w:r>
          </w:p>
          <w:p w14:paraId="50D34550" w14:textId="2F00F2C9" w:rsidR="00357698" w:rsidRPr="00752340" w:rsidRDefault="003576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78</w:t>
            </w:r>
            <w:r w:rsidR="002416AB" w:rsidRPr="00752340">
              <w:rPr>
                <w:rFonts w:asciiTheme="minorEastAsia" w:eastAsiaTheme="minorEastAsia" w:hAnsiTheme="minorEastAsia" w:hint="eastAsia"/>
                <w:sz w:val="24"/>
              </w:rPr>
              <w:t>1</w:t>
            </w:r>
            <w:r w:rsidRPr="00752340">
              <w:rPr>
                <w:rFonts w:asciiTheme="minorEastAsia" w:eastAsiaTheme="minorEastAsia" w:hAnsiTheme="minorEastAsia"/>
                <w:sz w:val="24"/>
              </w:rPr>
              <w:t>万</w:t>
            </w:r>
            <w:r w:rsidR="002416AB" w:rsidRPr="00752340">
              <w:rPr>
                <w:rFonts w:asciiTheme="minorEastAsia" w:eastAsiaTheme="minorEastAsia" w:hAnsiTheme="minorEastAsia" w:hint="eastAsia"/>
                <w:sz w:val="24"/>
              </w:rPr>
              <w:t>7千</w:t>
            </w:r>
            <w:r w:rsidRPr="00752340">
              <w:rPr>
                <w:rFonts w:asciiTheme="minorEastAsia" w:eastAsiaTheme="minorEastAsia" w:hAnsiTheme="minorEastAsia"/>
                <w:sz w:val="24"/>
              </w:rPr>
              <w:t>円</w:t>
            </w:r>
          </w:p>
          <w:p w14:paraId="5416DCD0"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C21EDBC" w14:textId="7777777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CA9F46E" w14:textId="526ECE54" w:rsidR="00357698" w:rsidRPr="00752340" w:rsidRDefault="002416A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2</w:t>
            </w:r>
            <w:r w:rsidR="00357698" w:rsidRPr="00752340">
              <w:rPr>
                <w:rFonts w:asciiTheme="minorEastAsia" w:eastAsiaTheme="minorEastAsia" w:hAnsiTheme="minorEastAsia"/>
                <w:sz w:val="24"/>
              </w:rPr>
              <w:t>,</w:t>
            </w:r>
            <w:r w:rsidRPr="00752340">
              <w:rPr>
                <w:rFonts w:asciiTheme="minorEastAsia" w:eastAsiaTheme="minorEastAsia" w:hAnsiTheme="minorEastAsia"/>
                <w:sz w:val="24"/>
              </w:rPr>
              <w:t>053</w:t>
            </w:r>
            <w:r w:rsidR="00357698" w:rsidRPr="00752340">
              <w:rPr>
                <w:rFonts w:asciiTheme="minorEastAsia" w:eastAsiaTheme="minorEastAsia" w:hAnsiTheme="minorEastAsia"/>
                <w:sz w:val="24"/>
              </w:rPr>
              <w:t>万</w:t>
            </w:r>
            <w:r w:rsidRPr="00752340">
              <w:rPr>
                <w:rFonts w:asciiTheme="minorEastAsia" w:eastAsiaTheme="minorEastAsia" w:hAnsiTheme="minorEastAsia" w:hint="eastAsia"/>
                <w:sz w:val="24"/>
              </w:rPr>
              <w:t>5千</w:t>
            </w:r>
            <w:r w:rsidR="00357698" w:rsidRPr="00752340">
              <w:rPr>
                <w:rFonts w:asciiTheme="minorEastAsia" w:eastAsiaTheme="minorEastAsia" w:hAnsiTheme="minorEastAsia"/>
                <w:sz w:val="24"/>
              </w:rPr>
              <w:t>円</w:t>
            </w:r>
          </w:p>
          <w:p w14:paraId="1EBFA355" w14:textId="77777777" w:rsidR="00E50F3C" w:rsidRPr="00752340" w:rsidRDefault="00E50F3C" w:rsidP="00E50F3C">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sz w:val="24"/>
              </w:rPr>
              <w:t>1,91</w:t>
            </w:r>
            <w:r w:rsidRPr="00752340">
              <w:rPr>
                <w:rFonts w:asciiTheme="minorEastAsia" w:eastAsiaTheme="minorEastAsia" w:hAnsiTheme="minorEastAsia" w:hint="eastAsia"/>
                <w:sz w:val="24"/>
              </w:rPr>
              <w:t>6</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6千</w:t>
            </w:r>
            <w:r w:rsidRPr="00752340">
              <w:rPr>
                <w:rFonts w:asciiTheme="minorEastAsia" w:eastAsiaTheme="minorEastAsia" w:hAnsiTheme="minorEastAsia"/>
                <w:sz w:val="24"/>
              </w:rPr>
              <w:t>円</w:t>
            </w:r>
          </w:p>
          <w:p w14:paraId="6F12DD1A" w14:textId="7FEE4707" w:rsidR="00357698" w:rsidRPr="00752340" w:rsidRDefault="002416AB" w:rsidP="00357698">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w:t>
            </w:r>
            <w:r w:rsidRPr="00752340">
              <w:rPr>
                <w:rFonts w:asciiTheme="minorEastAsia" w:eastAsiaTheme="minorEastAsia" w:hAnsiTheme="minorEastAsia"/>
                <w:sz w:val="24"/>
              </w:rPr>
              <w:t>,952</w:t>
            </w:r>
            <w:r w:rsidRPr="00752340">
              <w:rPr>
                <w:rFonts w:asciiTheme="minorEastAsia" w:eastAsiaTheme="minorEastAsia" w:hAnsiTheme="minorEastAsia" w:hint="eastAsia"/>
                <w:sz w:val="24"/>
              </w:rPr>
              <w:t>万5千円</w:t>
            </w:r>
          </w:p>
          <w:p w14:paraId="41B910AD" w14:textId="4FF8BD00" w:rsidR="00357698" w:rsidRPr="00752340" w:rsidRDefault="00357698"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p w14:paraId="2B446B4C" w14:textId="2EF29307" w:rsidR="00357698" w:rsidRPr="00752340" w:rsidRDefault="00357698" w:rsidP="00357698">
            <w:pPr>
              <w:tabs>
                <w:tab w:val="left" w:pos="3000"/>
              </w:tabs>
              <w:autoSpaceDE w:val="0"/>
              <w:autoSpaceDN w:val="0"/>
              <w:spacing w:line="320" w:lineRule="exact"/>
              <w:ind w:rightChars="10" w:right="20"/>
              <w:jc w:val="right"/>
              <w:rPr>
                <w:rFonts w:asciiTheme="minorEastAsia" w:eastAsiaTheme="minorEastAsia" w:hAnsiTheme="minorEastAsia"/>
                <w:sz w:val="24"/>
              </w:rPr>
            </w:pPr>
          </w:p>
        </w:tc>
        <w:tc>
          <w:tcPr>
            <w:tcW w:w="4896" w:type="dxa"/>
            <w:tcBorders>
              <w:top w:val="single" w:sz="4" w:space="0" w:color="auto"/>
            </w:tcBorders>
          </w:tcPr>
          <w:p w14:paraId="480A7004"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5378337A"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455BA9FC" w14:textId="77777777" w:rsidR="00357698" w:rsidRPr="00752340" w:rsidRDefault="00357698" w:rsidP="00357698">
            <w:pPr>
              <w:autoSpaceDE w:val="0"/>
              <w:autoSpaceDN w:val="0"/>
              <w:spacing w:line="320" w:lineRule="exact"/>
              <w:ind w:firstLineChars="50" w:firstLine="103"/>
              <w:rPr>
                <w:rFonts w:asciiTheme="minorEastAsia" w:eastAsiaTheme="minorEastAsia" w:hAnsiTheme="minorEastAsia"/>
                <w:spacing w:val="-20"/>
                <w:sz w:val="24"/>
              </w:rPr>
            </w:pPr>
            <w:r w:rsidRPr="00752340">
              <w:rPr>
                <w:rFonts w:asciiTheme="minorEastAsia" w:eastAsiaTheme="minorEastAsia" w:hAnsiTheme="minorEastAsia" w:hint="eastAsia"/>
                <w:spacing w:val="-20"/>
                <w:sz w:val="24"/>
              </w:rPr>
              <w:t>「大阪府食の安全安心推進条例」の基本理念に基づき、府民の健康保護のために、危機管理対策の強化、食品衛生の知識の普及などの施策を実施。</w:t>
            </w:r>
          </w:p>
          <w:p w14:paraId="6894FA24"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364D2FDD"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p>
          <w:p w14:paraId="4A3203A2"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羽曳野食肉衛生検査所において、と畜検査、</w:t>
            </w:r>
            <w:r w:rsidRPr="00752340">
              <w:rPr>
                <w:rFonts w:asciiTheme="minorEastAsia" w:eastAsiaTheme="minorEastAsia" w:hAnsiTheme="minorEastAsia"/>
                <w:sz w:val="24"/>
              </w:rPr>
              <w:t>BSE</w:t>
            </w:r>
            <w:r w:rsidRPr="00752340">
              <w:rPr>
                <w:rFonts w:asciiTheme="minorEastAsia" w:eastAsiaTheme="minorEastAsia" w:hAnsiTheme="minorEastAsia" w:hint="eastAsia"/>
                <w:sz w:val="24"/>
              </w:rPr>
              <w:t>スクリーニング検査及び衛生管理指導を実施。</w:t>
            </w:r>
          </w:p>
          <w:p w14:paraId="59A046EB" w14:textId="6CB2F492"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2C199D65" w14:textId="77777777" w:rsidTr="16F50098">
        <w:tc>
          <w:tcPr>
            <w:tcW w:w="3268" w:type="dxa"/>
          </w:tcPr>
          <w:p w14:paraId="2921BA9E"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(3) </w:t>
            </w:r>
            <w:r w:rsidRPr="00752340">
              <w:rPr>
                <w:rFonts w:ascii="ＭＳ ゴシック" w:eastAsia="ＭＳ ゴシック" w:hAnsi="ＭＳ ゴシック" w:hint="eastAsia"/>
                <w:sz w:val="24"/>
              </w:rPr>
              <w:t>生活衛生の確保を推進</w:t>
            </w:r>
          </w:p>
          <w:p w14:paraId="0E01186B" w14:textId="77777777" w:rsidR="00357698" w:rsidRPr="00752340" w:rsidRDefault="00357698" w:rsidP="00357698">
            <w:pPr>
              <w:autoSpaceDE w:val="0"/>
              <w:autoSpaceDN w:val="0"/>
              <w:spacing w:line="320" w:lineRule="exact"/>
              <w:ind w:leftChars="100" w:left="196"/>
              <w:jc w:val="left"/>
              <w:rPr>
                <w:rFonts w:ascii="ＭＳ ゴシック" w:eastAsia="ＭＳ ゴシック" w:hAnsi="ＭＳ ゴシック"/>
                <w:sz w:val="24"/>
              </w:rPr>
            </w:pPr>
            <w:r w:rsidRPr="00752340">
              <w:rPr>
                <w:rFonts w:ascii="ＭＳ ゴシック" w:eastAsia="ＭＳ ゴシック" w:hAnsi="ＭＳ ゴシック" w:hint="eastAsia"/>
                <w:sz w:val="24"/>
              </w:rPr>
              <w:t>します</w:t>
            </w:r>
          </w:p>
          <w:p w14:paraId="5B126C41"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6CCFD9F8" w14:textId="02C72213"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①国家戦略特別区域外国人滞在施設経営事業認定指導事務費</w:t>
            </w:r>
          </w:p>
          <w:p w14:paraId="7CE9EF8F"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5983384" w14:textId="68BB030A"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69709675"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2AFD1E74" w14:textId="2C72E8DA" w:rsidR="00357698" w:rsidRPr="00752340" w:rsidRDefault="00357698" w:rsidP="00357698">
            <w:pPr>
              <w:autoSpaceDE w:val="0"/>
              <w:autoSpaceDN w:val="0"/>
              <w:spacing w:line="320" w:lineRule="exact"/>
              <w:ind w:left="216" w:hangingChars="100" w:hanging="216"/>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②住宅宿泊事業届出指導事務費</w:t>
            </w:r>
          </w:p>
          <w:p w14:paraId="4B861744" w14:textId="671D9128"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74569ACC"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18F7B97" w14:textId="549005C9"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343AE06A"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lang w:eastAsia="zh-TW"/>
              </w:rPr>
            </w:pPr>
          </w:p>
          <w:p w14:paraId="0885328A" w14:textId="37B88F1F" w:rsidR="00357698" w:rsidRPr="00752340" w:rsidRDefault="00357698" w:rsidP="00357698">
            <w:pPr>
              <w:autoSpaceDE w:val="0"/>
              <w:autoSpaceDN w:val="0"/>
              <w:spacing w:line="320" w:lineRule="exact"/>
              <w:ind w:left="216" w:hangingChars="100" w:hanging="216"/>
              <w:jc w:val="left"/>
              <w:rPr>
                <w:rFonts w:asciiTheme="minorEastAsia" w:eastAsiaTheme="minorEastAsia" w:hAnsiTheme="minorEastAsia"/>
                <w:spacing w:val="-10"/>
                <w:sz w:val="24"/>
              </w:rPr>
            </w:pPr>
            <w:r w:rsidRPr="00752340">
              <w:rPr>
                <w:rFonts w:asciiTheme="minorEastAsia" w:eastAsiaTheme="minorEastAsia" w:hAnsiTheme="minorEastAsia" w:hint="eastAsia"/>
                <w:spacing w:val="-10"/>
                <w:sz w:val="24"/>
              </w:rPr>
              <w:t>③</w:t>
            </w:r>
            <w:r w:rsidRPr="00752340">
              <w:rPr>
                <w:rFonts w:asciiTheme="minorEastAsia" w:eastAsiaTheme="minorEastAsia" w:hAnsiTheme="minorEastAsia" w:hint="eastAsia"/>
                <w:sz w:val="24"/>
              </w:rPr>
              <w:t>【拡充】宿泊サービス向上等事業</w:t>
            </w:r>
          </w:p>
          <w:p w14:paraId="78F0941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02F6ADC4" w14:textId="77777777" w:rsidR="00357698" w:rsidRPr="00752340" w:rsidRDefault="00357698" w:rsidP="00357698">
            <w:pPr>
              <w:autoSpaceDE w:val="0"/>
              <w:autoSpaceDN w:val="0"/>
              <w:spacing w:line="320" w:lineRule="exact"/>
              <w:jc w:val="left"/>
              <w:rPr>
                <w:rFonts w:asciiTheme="minorEastAsia" w:eastAsiaTheme="minorEastAsia" w:hAnsiTheme="minorEastAsia"/>
                <w:sz w:val="24"/>
              </w:rPr>
            </w:pPr>
          </w:p>
          <w:p w14:paraId="6C8ACFF8" w14:textId="4C74F6EB"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tc>
        <w:tc>
          <w:tcPr>
            <w:tcW w:w="2244" w:type="dxa"/>
          </w:tcPr>
          <w:p w14:paraId="73C19BC7"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658226D0"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D17EDC7"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7EBC328" w14:textId="77777777" w:rsidR="00653400" w:rsidRPr="00752340" w:rsidRDefault="00653400" w:rsidP="00653400">
            <w:pPr>
              <w:tabs>
                <w:tab w:val="left" w:pos="3000"/>
              </w:tabs>
              <w:wordWrap w:val="0"/>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69万</w:t>
            </w:r>
            <w:r w:rsidRPr="00752340">
              <w:rPr>
                <w:rFonts w:asciiTheme="minorEastAsia" w:eastAsiaTheme="minorEastAsia" w:hAnsiTheme="minorEastAsia" w:hint="eastAsia"/>
                <w:sz w:val="24"/>
              </w:rPr>
              <w:t>2千</w:t>
            </w:r>
            <w:r w:rsidRPr="00752340">
              <w:rPr>
                <w:rFonts w:asciiTheme="minorEastAsia" w:eastAsiaTheme="minorEastAsia" w:hAnsiTheme="minorEastAsia"/>
                <w:sz w:val="24"/>
              </w:rPr>
              <w:t>円</w:t>
            </w:r>
          </w:p>
          <w:p w14:paraId="3AAAB4D7"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5</w:t>
            </w:r>
            <w:r w:rsidRPr="00752340">
              <w:rPr>
                <w:rFonts w:asciiTheme="minorEastAsia" w:eastAsiaTheme="minorEastAsia" w:hAnsiTheme="minorEastAsia" w:hint="eastAsia"/>
                <w:sz w:val="24"/>
              </w:rPr>
              <w:t>6</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8千</w:t>
            </w:r>
            <w:r w:rsidRPr="00752340">
              <w:rPr>
                <w:rFonts w:asciiTheme="minorEastAsia" w:eastAsiaTheme="minorEastAsia" w:hAnsiTheme="minorEastAsia"/>
                <w:sz w:val="24"/>
              </w:rPr>
              <w:t>円</w:t>
            </w:r>
          </w:p>
          <w:p w14:paraId="41E877BE"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5</w:t>
            </w:r>
            <w:r w:rsidRPr="00752340">
              <w:rPr>
                <w:rFonts w:asciiTheme="minorEastAsia" w:eastAsiaTheme="minorEastAsia" w:hAnsiTheme="minorEastAsia" w:hint="eastAsia"/>
                <w:sz w:val="24"/>
              </w:rPr>
              <w:t>6</w:t>
            </w:r>
            <w:r w:rsidRPr="00752340">
              <w:rPr>
                <w:rFonts w:asciiTheme="minorEastAsia" w:eastAsiaTheme="minorEastAsia" w:hAnsiTheme="minorEastAsia"/>
                <w:sz w:val="24"/>
              </w:rPr>
              <w:t>万</w:t>
            </w:r>
            <w:r w:rsidRPr="00752340">
              <w:rPr>
                <w:rFonts w:asciiTheme="minorEastAsia" w:eastAsiaTheme="minorEastAsia" w:hAnsiTheme="minorEastAsia" w:hint="eastAsia"/>
                <w:sz w:val="24"/>
              </w:rPr>
              <w:t>8千</w:t>
            </w:r>
            <w:r w:rsidRPr="00752340">
              <w:rPr>
                <w:rFonts w:asciiTheme="minorEastAsia" w:eastAsiaTheme="minorEastAsia" w:hAnsiTheme="minorEastAsia"/>
                <w:sz w:val="24"/>
              </w:rPr>
              <w:t>円</w:t>
            </w:r>
          </w:p>
          <w:p w14:paraId="0E46937C"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p>
          <w:p w14:paraId="4494BF42"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p>
          <w:p w14:paraId="197A1E32"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p>
          <w:p w14:paraId="7CE5281F" w14:textId="77777777" w:rsidR="00653400" w:rsidRPr="00752340" w:rsidRDefault="00653400" w:rsidP="00653400">
            <w:pPr>
              <w:tabs>
                <w:tab w:val="left" w:pos="3000"/>
              </w:tabs>
              <w:wordWrap w:val="0"/>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82万</w:t>
            </w:r>
            <w:r w:rsidRPr="00752340">
              <w:rPr>
                <w:rFonts w:asciiTheme="minorEastAsia" w:eastAsiaTheme="minorEastAsia" w:hAnsiTheme="minorEastAsia" w:hint="eastAsia"/>
                <w:sz w:val="24"/>
              </w:rPr>
              <w:t>1千</w:t>
            </w:r>
            <w:r w:rsidRPr="00752340">
              <w:rPr>
                <w:rFonts w:asciiTheme="minorEastAsia" w:eastAsiaTheme="minorEastAsia" w:hAnsiTheme="minorEastAsia"/>
                <w:sz w:val="24"/>
              </w:rPr>
              <w:t>円</w:t>
            </w:r>
          </w:p>
          <w:p w14:paraId="7E4123CB"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71万</w:t>
            </w:r>
            <w:r w:rsidRPr="00752340">
              <w:rPr>
                <w:rFonts w:asciiTheme="minorEastAsia" w:eastAsiaTheme="minorEastAsia" w:hAnsiTheme="minorEastAsia" w:hint="eastAsia"/>
                <w:sz w:val="24"/>
              </w:rPr>
              <w:t>3千</w:t>
            </w:r>
            <w:r w:rsidRPr="00752340">
              <w:rPr>
                <w:rFonts w:asciiTheme="minorEastAsia" w:eastAsiaTheme="minorEastAsia" w:hAnsiTheme="minorEastAsia"/>
                <w:sz w:val="24"/>
              </w:rPr>
              <w:t>円</w:t>
            </w:r>
          </w:p>
          <w:p w14:paraId="240730BD"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71万</w:t>
            </w:r>
            <w:r w:rsidRPr="00752340">
              <w:rPr>
                <w:rFonts w:asciiTheme="minorEastAsia" w:eastAsiaTheme="minorEastAsia" w:hAnsiTheme="minorEastAsia" w:hint="eastAsia"/>
                <w:sz w:val="24"/>
              </w:rPr>
              <w:t>3千</w:t>
            </w:r>
            <w:r w:rsidRPr="00752340">
              <w:rPr>
                <w:rFonts w:asciiTheme="minorEastAsia" w:eastAsiaTheme="minorEastAsia" w:hAnsiTheme="minorEastAsia"/>
                <w:sz w:val="24"/>
              </w:rPr>
              <w:t>円</w:t>
            </w:r>
          </w:p>
          <w:p w14:paraId="42E57E3A"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p>
          <w:p w14:paraId="7928606B"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p>
          <w:p w14:paraId="1D07D18C"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2,5</w:t>
            </w:r>
            <w:r w:rsidRPr="00752340">
              <w:rPr>
                <w:rFonts w:asciiTheme="minorEastAsia" w:eastAsiaTheme="minorEastAsia" w:hAnsiTheme="minorEastAsia" w:hint="eastAsia"/>
                <w:sz w:val="24"/>
              </w:rPr>
              <w:t>80万6千円</w:t>
            </w:r>
          </w:p>
          <w:p w14:paraId="4FFEB842" w14:textId="77777777" w:rsidR="00653400" w:rsidRPr="00752340" w:rsidRDefault="00653400" w:rsidP="00653400">
            <w:pPr>
              <w:tabs>
                <w:tab w:val="left" w:pos="3000"/>
              </w:tabs>
              <w:autoSpaceDE w:val="0"/>
              <w:autoSpaceDN w:val="0"/>
              <w:spacing w:line="320" w:lineRule="exact"/>
              <w:ind w:rightChars="10" w:right="20" w:firstLineChars="100" w:firstLine="226"/>
              <w:jc w:val="right"/>
              <w:rPr>
                <w:rFonts w:asciiTheme="minorEastAsia" w:eastAsiaTheme="minorEastAsia" w:hAnsiTheme="minorEastAsia"/>
                <w:sz w:val="24"/>
              </w:rPr>
            </w:pPr>
            <w:r w:rsidRPr="00752340">
              <w:rPr>
                <w:rFonts w:asciiTheme="minorEastAsia" w:eastAsiaTheme="minorEastAsia" w:hAnsiTheme="minorEastAsia"/>
                <w:sz w:val="24"/>
              </w:rPr>
              <w:t>2,50</w:t>
            </w:r>
            <w:r w:rsidRPr="00752340">
              <w:rPr>
                <w:rFonts w:asciiTheme="minorEastAsia" w:eastAsiaTheme="minorEastAsia" w:hAnsiTheme="minorEastAsia" w:hint="eastAsia"/>
                <w:sz w:val="24"/>
              </w:rPr>
              <w:t>7万7千円</w:t>
            </w:r>
          </w:p>
          <w:p w14:paraId="79EF91FE" w14:textId="77777777" w:rsidR="00653400" w:rsidRPr="00752340" w:rsidRDefault="00653400" w:rsidP="00653400">
            <w:pPr>
              <w:tabs>
                <w:tab w:val="left" w:pos="3000"/>
              </w:tabs>
              <w:autoSpaceDE w:val="0"/>
              <w:autoSpaceDN w:val="0"/>
              <w:spacing w:line="320" w:lineRule="exact"/>
              <w:ind w:rightChars="10" w:right="20" w:firstLineChars="100" w:firstLine="226"/>
              <w:jc w:val="right"/>
              <w:rPr>
                <w:rFonts w:asciiTheme="minorEastAsia" w:eastAsiaTheme="minorEastAsia" w:hAnsiTheme="minorEastAsia"/>
                <w:sz w:val="24"/>
              </w:rPr>
            </w:pPr>
            <w:r w:rsidRPr="00752340">
              <w:rPr>
                <w:rFonts w:asciiTheme="minorEastAsia" w:eastAsiaTheme="minorEastAsia" w:hAnsiTheme="minorEastAsia"/>
                <w:sz w:val="24"/>
              </w:rPr>
              <w:t>2,445</w:t>
            </w:r>
            <w:r w:rsidRPr="00752340">
              <w:rPr>
                <w:rFonts w:asciiTheme="minorEastAsia" w:eastAsiaTheme="minorEastAsia" w:hAnsiTheme="minorEastAsia" w:hint="eastAsia"/>
                <w:sz w:val="24"/>
              </w:rPr>
              <w:t>万</w:t>
            </w:r>
            <w:r w:rsidRPr="00752340">
              <w:rPr>
                <w:rFonts w:asciiTheme="minorEastAsia" w:eastAsiaTheme="minorEastAsia" w:hAnsiTheme="minorEastAsia"/>
                <w:sz w:val="24"/>
              </w:rPr>
              <w:t>3</w:t>
            </w:r>
            <w:r w:rsidRPr="00752340">
              <w:rPr>
                <w:rFonts w:asciiTheme="minorEastAsia" w:eastAsiaTheme="minorEastAsia" w:hAnsiTheme="minorEastAsia" w:hint="eastAsia"/>
                <w:sz w:val="24"/>
              </w:rPr>
              <w:t>千円</w:t>
            </w:r>
          </w:p>
          <w:p w14:paraId="74A7C1C0"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1649F61" w14:textId="1F3B7E5F"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tc>
        <w:tc>
          <w:tcPr>
            <w:tcW w:w="4896" w:type="dxa"/>
          </w:tcPr>
          <w:p w14:paraId="173F7433"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785980B8"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1CAC1BE4"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11B6B5D9" w14:textId="77777777"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国家戦略特別区域法に規定する外国人向けの滞在施設として申請のあった事業者に対する審査、認定及び認定施設に対する指導・苦情などに伴う立入検査を実施。</w:t>
            </w:r>
          </w:p>
          <w:p w14:paraId="296B0C44" w14:textId="1B90619B" w:rsidR="00357698" w:rsidRPr="00752340" w:rsidRDefault="00357698" w:rsidP="00357698">
            <w:pPr>
              <w:autoSpaceDE w:val="0"/>
              <w:autoSpaceDN w:val="0"/>
              <w:spacing w:line="320" w:lineRule="exact"/>
              <w:rPr>
                <w:rFonts w:asciiTheme="minorEastAsia" w:eastAsiaTheme="minorEastAsia" w:hAnsiTheme="minorEastAsia"/>
                <w:sz w:val="24"/>
              </w:rPr>
            </w:pPr>
          </w:p>
          <w:p w14:paraId="0CFD33DB"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AC25CA8" w14:textId="77777777"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hint="eastAsia"/>
                <w:sz w:val="24"/>
              </w:rPr>
              <w:t xml:space="preserve">　住宅宿泊事業法に基づき事業者から届出のあった施設に対する審査、設備基準等の確認や指導・苦情などに伴う立入検査を実施。</w:t>
            </w:r>
          </w:p>
          <w:p w14:paraId="5D69453D" w14:textId="1AD17298" w:rsidR="00357698" w:rsidRPr="00752340" w:rsidRDefault="00357698" w:rsidP="00357698">
            <w:pPr>
              <w:autoSpaceDE w:val="0"/>
              <w:autoSpaceDN w:val="0"/>
              <w:spacing w:line="320" w:lineRule="exact"/>
              <w:rPr>
                <w:rFonts w:asciiTheme="minorEastAsia" w:eastAsiaTheme="minorEastAsia" w:hAnsiTheme="minorEastAsia"/>
                <w:sz w:val="24"/>
              </w:rPr>
            </w:pPr>
          </w:p>
          <w:p w14:paraId="1DB3B419"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6C985448" w14:textId="4F3E69E5" w:rsidR="00357698" w:rsidRPr="00752340" w:rsidRDefault="00357698" w:rsidP="00357698">
            <w:pPr>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sz w:val="24"/>
              </w:rPr>
              <w:t xml:space="preserve">　民泊事業者等を対象に衛生管理等の向上のための講習会を開催するとともに、外国人観光客の宿泊マナー向上を図る動画等を活用し、デジタルサイネージ等の放映期間等の拡充を図り周知啓発を実施。</w:t>
            </w:r>
          </w:p>
          <w:p w14:paraId="04FE5543" w14:textId="11575695"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6AC14882" w14:textId="77777777" w:rsidTr="16F50098">
        <w:tc>
          <w:tcPr>
            <w:tcW w:w="3268" w:type="dxa"/>
          </w:tcPr>
          <w:p w14:paraId="1D3CC941" w14:textId="77777777" w:rsidR="00357698" w:rsidRPr="00752340" w:rsidRDefault="00357698" w:rsidP="00357698">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(4) </w:t>
            </w:r>
            <w:r w:rsidRPr="00752340">
              <w:rPr>
                <w:rFonts w:ascii="ＭＳ ゴシック" w:eastAsia="ＭＳ ゴシック" w:hAnsi="ＭＳ ゴシック" w:hint="eastAsia"/>
                <w:sz w:val="24"/>
              </w:rPr>
              <w:t>水道事業の広域連携を</w:t>
            </w:r>
          </w:p>
          <w:p w14:paraId="40018E71" w14:textId="77777777" w:rsidR="00357698" w:rsidRPr="00752340" w:rsidRDefault="00357698" w:rsidP="00357698">
            <w:pPr>
              <w:autoSpaceDE w:val="0"/>
              <w:autoSpaceDN w:val="0"/>
              <w:spacing w:line="320" w:lineRule="exact"/>
              <w:ind w:firstLineChars="100" w:firstLine="226"/>
              <w:jc w:val="left"/>
              <w:rPr>
                <w:rFonts w:ascii="ＭＳ ゴシック" w:eastAsia="ＭＳ ゴシック" w:hAnsi="ＭＳ ゴシック"/>
                <w:sz w:val="24"/>
              </w:rPr>
            </w:pPr>
            <w:r w:rsidRPr="00752340">
              <w:rPr>
                <w:rFonts w:ascii="ＭＳ ゴシック" w:eastAsia="ＭＳ ゴシック" w:hAnsi="ＭＳ ゴシック" w:hint="eastAsia"/>
                <w:sz w:val="24"/>
              </w:rPr>
              <w:t>推進します</w:t>
            </w:r>
          </w:p>
          <w:p w14:paraId="16C25800"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38B6AE66" w14:textId="32EE3051" w:rsidR="00357698" w:rsidRPr="00752340" w:rsidRDefault="00357698" w:rsidP="00357698">
            <w:pPr>
              <w:autoSpaceDE w:val="0"/>
              <w:autoSpaceDN w:val="0"/>
              <w:spacing w:line="320" w:lineRule="exact"/>
              <w:ind w:left="339" w:hangingChars="150" w:hanging="339"/>
              <w:jc w:val="left"/>
              <w:rPr>
                <w:rFonts w:asciiTheme="minorEastAsia" w:eastAsiaTheme="minorEastAsia" w:hAnsiTheme="minorEastAsia"/>
                <w:sz w:val="24"/>
              </w:rPr>
            </w:pPr>
            <w:r w:rsidRPr="00752340">
              <w:rPr>
                <w:rFonts w:asciiTheme="minorEastAsia" w:eastAsiaTheme="minorEastAsia" w:hAnsiTheme="minorEastAsia" w:hint="eastAsia"/>
                <w:sz w:val="24"/>
              </w:rPr>
              <w:t>① 水道基盤強化に向けた広域化推進事業費</w:t>
            </w:r>
          </w:p>
          <w:p w14:paraId="534D53F3" w14:textId="77777777" w:rsidR="00357698" w:rsidRPr="00752340" w:rsidRDefault="00357698" w:rsidP="00357698">
            <w:pPr>
              <w:autoSpaceDE w:val="0"/>
              <w:autoSpaceDN w:val="0"/>
              <w:spacing w:line="320" w:lineRule="exact"/>
              <w:ind w:left="226" w:hangingChars="100" w:hanging="226"/>
              <w:jc w:val="left"/>
              <w:rPr>
                <w:rFonts w:asciiTheme="minorEastAsia" w:eastAsiaTheme="minorEastAsia" w:hAnsiTheme="minorEastAsia"/>
                <w:sz w:val="24"/>
              </w:rPr>
            </w:pPr>
          </w:p>
          <w:p w14:paraId="68D295BE" w14:textId="77777777" w:rsidR="00C0264E" w:rsidRDefault="00C0264E" w:rsidP="00357698">
            <w:pPr>
              <w:autoSpaceDE w:val="0"/>
              <w:autoSpaceDN w:val="0"/>
              <w:spacing w:line="320" w:lineRule="exact"/>
              <w:jc w:val="left"/>
              <w:rPr>
                <w:rFonts w:asciiTheme="minorEastAsia" w:eastAsiaTheme="minorEastAsia" w:hAnsiTheme="minorEastAsia"/>
                <w:sz w:val="24"/>
              </w:rPr>
            </w:pPr>
          </w:p>
          <w:p w14:paraId="35F3C44D" w14:textId="4830D4D5" w:rsidR="00C0264E" w:rsidRPr="00752340" w:rsidRDefault="00C0264E" w:rsidP="00357698">
            <w:pPr>
              <w:autoSpaceDE w:val="0"/>
              <w:autoSpaceDN w:val="0"/>
              <w:spacing w:line="320" w:lineRule="exact"/>
              <w:jc w:val="left"/>
              <w:rPr>
                <w:rFonts w:asciiTheme="minorEastAsia" w:eastAsiaTheme="minorEastAsia" w:hAnsiTheme="minorEastAsia"/>
                <w:sz w:val="24"/>
              </w:rPr>
            </w:pPr>
          </w:p>
        </w:tc>
        <w:tc>
          <w:tcPr>
            <w:tcW w:w="2244" w:type="dxa"/>
          </w:tcPr>
          <w:p w14:paraId="62C0D204"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A45D99E" w14:textId="77777777" w:rsidR="00357698" w:rsidRPr="00752340" w:rsidRDefault="00357698" w:rsidP="009924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p w14:paraId="04BA4709" w14:textId="77777777" w:rsidR="00357698" w:rsidRPr="00752340" w:rsidRDefault="00357698" w:rsidP="0099246E">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5666392E" w14:textId="77777777" w:rsidR="00653400" w:rsidRPr="00752340" w:rsidRDefault="00653400" w:rsidP="00653400">
            <w:pPr>
              <w:tabs>
                <w:tab w:val="left" w:pos="3000"/>
              </w:tabs>
              <w:wordWrap w:val="0"/>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157万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2AAC7965"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157万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35B9EFCF" w14:textId="77777777" w:rsidR="00653400" w:rsidRPr="00752340" w:rsidRDefault="00653400" w:rsidP="00653400">
            <w:pPr>
              <w:tabs>
                <w:tab w:val="left" w:pos="3000"/>
              </w:tabs>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sz w:val="24"/>
              </w:rPr>
              <w:t>157万</w:t>
            </w:r>
            <w:r w:rsidRPr="00752340">
              <w:rPr>
                <w:rFonts w:asciiTheme="minorEastAsia" w:eastAsiaTheme="minorEastAsia" w:hAnsiTheme="minorEastAsia" w:hint="eastAsia"/>
                <w:sz w:val="24"/>
              </w:rPr>
              <w:t>4千</w:t>
            </w:r>
            <w:r w:rsidRPr="00752340">
              <w:rPr>
                <w:rFonts w:asciiTheme="minorEastAsia" w:eastAsiaTheme="minorEastAsia" w:hAnsiTheme="minorEastAsia"/>
                <w:sz w:val="24"/>
              </w:rPr>
              <w:t>円</w:t>
            </w:r>
          </w:p>
          <w:p w14:paraId="59BA8A3D" w14:textId="6B3F5903" w:rsidR="00357698" w:rsidRPr="00752340" w:rsidRDefault="00357698" w:rsidP="00357698">
            <w:pPr>
              <w:tabs>
                <w:tab w:val="left" w:pos="3000"/>
              </w:tabs>
              <w:autoSpaceDE w:val="0"/>
              <w:autoSpaceDN w:val="0"/>
              <w:spacing w:line="320" w:lineRule="exact"/>
              <w:ind w:right="904"/>
              <w:rPr>
                <w:rFonts w:asciiTheme="minorEastAsia" w:eastAsiaTheme="minorEastAsia" w:hAnsiTheme="minorEastAsia"/>
                <w:sz w:val="24"/>
              </w:rPr>
            </w:pPr>
          </w:p>
        </w:tc>
        <w:tc>
          <w:tcPr>
            <w:tcW w:w="4896" w:type="dxa"/>
          </w:tcPr>
          <w:p w14:paraId="532C8E44"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6F5AA5C9"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396FD1E" w14:textId="77777777" w:rsidR="00357698" w:rsidRPr="00752340" w:rsidRDefault="00357698" w:rsidP="00357698">
            <w:pPr>
              <w:autoSpaceDE w:val="0"/>
              <w:autoSpaceDN w:val="0"/>
              <w:spacing w:line="320" w:lineRule="exact"/>
              <w:rPr>
                <w:rFonts w:asciiTheme="minorEastAsia" w:eastAsiaTheme="minorEastAsia" w:hAnsiTheme="minorEastAsia"/>
                <w:sz w:val="24"/>
              </w:rPr>
            </w:pPr>
          </w:p>
          <w:p w14:paraId="0FE183E7" w14:textId="6513028F" w:rsidR="00357698" w:rsidRPr="00752340" w:rsidRDefault="00357698" w:rsidP="00357698">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府と府内の全水道事業者等を構成員とする府域一水道に向けた水道のあり方協議会において検討・協議を実施。</w:t>
            </w:r>
          </w:p>
          <w:p w14:paraId="188CC07D" w14:textId="1AED252A" w:rsidR="00357698" w:rsidRPr="00752340" w:rsidRDefault="00357698" w:rsidP="00357698">
            <w:pPr>
              <w:autoSpaceDE w:val="0"/>
              <w:autoSpaceDN w:val="0"/>
              <w:spacing w:line="320" w:lineRule="exact"/>
              <w:rPr>
                <w:rFonts w:asciiTheme="minorEastAsia" w:eastAsiaTheme="minorEastAsia" w:hAnsiTheme="minorEastAsia"/>
                <w:sz w:val="24"/>
              </w:rPr>
            </w:pPr>
          </w:p>
        </w:tc>
      </w:tr>
      <w:tr w:rsidR="00AD219B" w:rsidRPr="00752340" w14:paraId="2DF57C31" w14:textId="77777777" w:rsidTr="16F50098">
        <w:trPr>
          <w:trHeight w:val="96"/>
        </w:trPr>
        <w:tc>
          <w:tcPr>
            <w:tcW w:w="3268" w:type="dxa"/>
            <w:tcBorders>
              <w:bottom w:val="single" w:sz="4" w:space="0" w:color="auto"/>
            </w:tcBorders>
          </w:tcPr>
          <w:p w14:paraId="3DBE7C6B" w14:textId="77777777" w:rsidR="008F4E72" w:rsidRPr="00752340" w:rsidRDefault="008F4E72" w:rsidP="008F4E72">
            <w:pPr>
              <w:autoSpaceDE w:val="0"/>
              <w:autoSpaceDN w:val="0"/>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(5) </w:t>
            </w:r>
            <w:r w:rsidRPr="00752340">
              <w:rPr>
                <w:rFonts w:ascii="ＭＳ ゴシック" w:eastAsia="ＭＳ ゴシック" w:hAnsi="ＭＳ ゴシック" w:hint="eastAsia"/>
                <w:sz w:val="24"/>
              </w:rPr>
              <w:t>その他</w:t>
            </w:r>
          </w:p>
          <w:p w14:paraId="4FB7F7A0"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FA39E66" w14:textId="28CD87EF" w:rsidR="008F4E72" w:rsidRPr="00752340" w:rsidRDefault="008F4E72" w:rsidP="008F4E72">
            <w:pPr>
              <w:pStyle w:val="af6"/>
              <w:numPr>
                <w:ilvl w:val="0"/>
                <w:numId w:val="1"/>
              </w:numPr>
              <w:autoSpaceDE w:val="0"/>
              <w:autoSpaceDN w:val="0"/>
              <w:ind w:leftChars="0"/>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保健所施設設備改修事業費</w:t>
            </w:r>
          </w:p>
          <w:p w14:paraId="67BE5D48" w14:textId="6992A61A" w:rsidR="008F4E72" w:rsidRPr="00752340" w:rsidRDefault="008F4E72" w:rsidP="008F4E72">
            <w:pPr>
              <w:autoSpaceDE w:val="0"/>
              <w:autoSpaceDN w:val="0"/>
              <w:jc w:val="left"/>
              <w:rPr>
                <w:rFonts w:asciiTheme="minorEastAsia" w:eastAsiaTheme="minorEastAsia" w:hAnsiTheme="minorEastAsia"/>
                <w:sz w:val="24"/>
                <w:lang w:eastAsia="zh-TW"/>
              </w:rPr>
            </w:pPr>
          </w:p>
          <w:p w14:paraId="38A21464" w14:textId="77777777" w:rsidR="008F4E72" w:rsidRPr="00752340" w:rsidRDefault="008F4E72" w:rsidP="008F4E72">
            <w:pPr>
              <w:autoSpaceDE w:val="0"/>
              <w:autoSpaceDN w:val="0"/>
              <w:jc w:val="left"/>
              <w:rPr>
                <w:rFonts w:asciiTheme="minorEastAsia" w:eastAsiaTheme="minorEastAsia" w:hAnsiTheme="minorEastAsia"/>
                <w:sz w:val="24"/>
                <w:lang w:eastAsia="zh-TW"/>
              </w:rPr>
            </w:pPr>
          </w:p>
          <w:p w14:paraId="42F784B0" w14:textId="2CDF1DDE" w:rsidR="008F4E72" w:rsidRPr="00752340" w:rsidRDefault="008F4E72" w:rsidP="008F4E72">
            <w:pPr>
              <w:autoSpaceDE w:val="0"/>
              <w:autoSpaceDN w:val="0"/>
              <w:jc w:val="left"/>
              <w:rPr>
                <w:rFonts w:asciiTheme="minorEastAsia" w:eastAsiaTheme="minorEastAsia" w:hAnsiTheme="minorEastAsia"/>
                <w:sz w:val="24"/>
                <w:lang w:eastAsia="zh-TW"/>
              </w:rPr>
            </w:pPr>
          </w:p>
          <w:p w14:paraId="06899942" w14:textId="77777777" w:rsidR="008F4E72" w:rsidRPr="00752340" w:rsidRDefault="008F4E72" w:rsidP="008F4E72">
            <w:pPr>
              <w:autoSpaceDE w:val="0"/>
              <w:autoSpaceDN w:val="0"/>
              <w:jc w:val="left"/>
              <w:rPr>
                <w:rFonts w:asciiTheme="minorEastAsia" w:eastAsiaTheme="minorEastAsia" w:hAnsiTheme="minorEastAsia"/>
                <w:sz w:val="24"/>
                <w:lang w:eastAsia="zh-TW"/>
              </w:rPr>
            </w:pPr>
          </w:p>
          <w:p w14:paraId="507802DA" w14:textId="77777777" w:rsidR="008F4E72" w:rsidRPr="00752340" w:rsidRDefault="008F4E72" w:rsidP="008F4E72">
            <w:pPr>
              <w:pStyle w:val="af6"/>
              <w:numPr>
                <w:ilvl w:val="0"/>
                <w:numId w:val="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池田保健所移転建替整備事業費</w:t>
            </w:r>
          </w:p>
          <w:p w14:paraId="2712440E" w14:textId="3A004035" w:rsidR="008F4E72" w:rsidRPr="00752340" w:rsidRDefault="008F4E72" w:rsidP="008F4E72">
            <w:pPr>
              <w:pStyle w:val="af6"/>
              <w:autoSpaceDE w:val="0"/>
              <w:autoSpaceDN w:val="0"/>
              <w:ind w:leftChars="0" w:left="360"/>
              <w:jc w:val="left"/>
              <w:rPr>
                <w:rFonts w:asciiTheme="minorEastAsia" w:eastAsiaTheme="minorEastAsia" w:hAnsiTheme="minorEastAsia"/>
                <w:sz w:val="24"/>
                <w:lang w:eastAsia="zh-TW"/>
              </w:rPr>
            </w:pPr>
          </w:p>
          <w:p w14:paraId="182B7C5E" w14:textId="77777777" w:rsidR="008F4E72" w:rsidRPr="00752340" w:rsidRDefault="008F4E72" w:rsidP="008F4E72">
            <w:pPr>
              <w:pStyle w:val="af6"/>
              <w:ind w:left="785"/>
              <w:rPr>
                <w:rFonts w:asciiTheme="minorEastAsia" w:eastAsiaTheme="minorEastAsia" w:hAnsiTheme="minorEastAsia"/>
                <w:sz w:val="24"/>
                <w:lang w:eastAsia="zh-TW"/>
              </w:rPr>
            </w:pPr>
          </w:p>
          <w:p w14:paraId="574ED8C3" w14:textId="77777777" w:rsidR="008F4E72" w:rsidRPr="00752340" w:rsidRDefault="008F4E72" w:rsidP="008F4E72">
            <w:pPr>
              <w:pStyle w:val="af6"/>
              <w:ind w:left="785"/>
              <w:rPr>
                <w:rFonts w:asciiTheme="minorEastAsia" w:eastAsiaTheme="minorEastAsia" w:hAnsiTheme="minorEastAsia"/>
                <w:sz w:val="24"/>
                <w:lang w:eastAsia="zh-TW"/>
              </w:rPr>
            </w:pPr>
          </w:p>
          <w:p w14:paraId="2EAA8DB2" w14:textId="602E7E3F" w:rsidR="008F4E72" w:rsidRPr="00752340" w:rsidRDefault="008F4E72" w:rsidP="008F4E72">
            <w:pPr>
              <w:pStyle w:val="af6"/>
              <w:numPr>
                <w:ilvl w:val="0"/>
                <w:numId w:val="1"/>
              </w:numPr>
              <w:autoSpaceDE w:val="0"/>
              <w:autoSpaceDN w:val="0"/>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146FCE"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拡充】許認可・指導検査等業務DX推進事業費</w:t>
            </w:r>
          </w:p>
          <w:p w14:paraId="16D81871" w14:textId="7B2E6B9B" w:rsidR="008F4E72" w:rsidRPr="00752340" w:rsidRDefault="008F4E72" w:rsidP="008F4E72">
            <w:pPr>
              <w:pStyle w:val="af6"/>
              <w:autoSpaceDE w:val="0"/>
              <w:autoSpaceDN w:val="0"/>
              <w:ind w:leftChars="0" w:left="360"/>
              <w:jc w:val="left"/>
              <w:rPr>
                <w:rFonts w:asciiTheme="minorEastAsia" w:eastAsiaTheme="minorEastAsia" w:hAnsiTheme="minorEastAsia"/>
                <w:sz w:val="24"/>
              </w:rPr>
            </w:pPr>
          </w:p>
          <w:p w14:paraId="3C70C13D" w14:textId="3D98B025" w:rsidR="008F4E72" w:rsidRPr="00752340" w:rsidRDefault="008F4E72" w:rsidP="008F4E72">
            <w:pPr>
              <w:autoSpaceDE w:val="0"/>
              <w:autoSpaceDN w:val="0"/>
              <w:jc w:val="left"/>
              <w:rPr>
                <w:rFonts w:asciiTheme="minorEastAsia" w:eastAsiaTheme="minorEastAsia" w:hAnsiTheme="minorEastAsia"/>
                <w:strike/>
                <w:sz w:val="24"/>
              </w:rPr>
            </w:pPr>
          </w:p>
        </w:tc>
        <w:tc>
          <w:tcPr>
            <w:tcW w:w="2244" w:type="dxa"/>
            <w:tcBorders>
              <w:bottom w:val="single" w:sz="4" w:space="0" w:color="auto"/>
            </w:tcBorders>
          </w:tcPr>
          <w:p w14:paraId="75FB30E5"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p w14:paraId="408FC630"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p w14:paraId="2E56BCD8" w14:textId="5739B26A" w:rsidR="001B336E" w:rsidRPr="00752340" w:rsidRDefault="001B336E" w:rsidP="001B33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7,585万6千円</w:t>
            </w:r>
          </w:p>
          <w:p w14:paraId="5097826F" w14:textId="5B7E6526" w:rsidR="001B336E" w:rsidRPr="00752340" w:rsidRDefault="001B336E" w:rsidP="001B33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4億2,095万4千円</w:t>
            </w:r>
          </w:p>
          <w:p w14:paraId="4BAC6171" w14:textId="1AFB3813" w:rsidR="008F4E72" w:rsidRPr="00752340" w:rsidRDefault="001B336E"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 xml:space="preserve"> 4億2,095万4千円</w:t>
            </w:r>
          </w:p>
          <w:p w14:paraId="2F22FD0D" w14:textId="77777777" w:rsidR="008F4E72" w:rsidRPr="00752340" w:rsidRDefault="008F4E72" w:rsidP="008F4E72">
            <w:pPr>
              <w:tabs>
                <w:tab w:val="left" w:pos="3000"/>
              </w:tabs>
              <w:autoSpaceDE w:val="0"/>
              <w:autoSpaceDN w:val="0"/>
              <w:ind w:rightChars="60" w:right="118"/>
              <w:jc w:val="right"/>
              <w:rPr>
                <w:rFonts w:asciiTheme="minorEastAsia" w:eastAsiaTheme="minorEastAsia" w:hAnsiTheme="minorEastAsia"/>
                <w:sz w:val="24"/>
                <w:lang w:eastAsia="zh-TW"/>
              </w:rPr>
            </w:pPr>
          </w:p>
          <w:p w14:paraId="3854B1CB" w14:textId="5DCBC7A6" w:rsidR="008F4E72" w:rsidRPr="00752340" w:rsidRDefault="008F4E72" w:rsidP="008F4E72">
            <w:pPr>
              <w:tabs>
                <w:tab w:val="left" w:pos="3000"/>
              </w:tabs>
              <w:autoSpaceDE w:val="0"/>
              <w:autoSpaceDN w:val="0"/>
              <w:ind w:rightChars="60" w:right="118"/>
              <w:jc w:val="right"/>
              <w:rPr>
                <w:rFonts w:asciiTheme="minorEastAsia" w:eastAsia="PMingLiU" w:hAnsiTheme="minorEastAsia"/>
                <w:sz w:val="24"/>
                <w:lang w:eastAsia="zh-TW"/>
              </w:rPr>
            </w:pPr>
          </w:p>
          <w:p w14:paraId="45530BF3" w14:textId="32A2FF81"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6億2,763万1千円</w:t>
            </w:r>
          </w:p>
          <w:p w14:paraId="1DFE4CEF" w14:textId="3230C018"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4,808万5千円</w:t>
            </w:r>
          </w:p>
          <w:p w14:paraId="2D376C04" w14:textId="13463675" w:rsidR="008F4E72" w:rsidRPr="00752340" w:rsidRDefault="001B336E" w:rsidP="0099246E">
            <w:pPr>
              <w:tabs>
                <w:tab w:val="left" w:pos="3000"/>
              </w:tabs>
              <w:wordWrap w:val="0"/>
              <w:autoSpaceDE w:val="0"/>
              <w:autoSpaceDN w:val="0"/>
              <w:ind w:rightChars="12" w:right="24"/>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4,808万5千円</w:t>
            </w:r>
          </w:p>
          <w:p w14:paraId="4237997D" w14:textId="6DB70DC2" w:rsidR="008F4E72" w:rsidRPr="00752340" w:rsidRDefault="008F4E72" w:rsidP="008F4E72">
            <w:pPr>
              <w:tabs>
                <w:tab w:val="left" w:pos="3000"/>
              </w:tabs>
              <w:autoSpaceDE w:val="0"/>
              <w:autoSpaceDN w:val="0"/>
              <w:ind w:rightChars="12" w:right="24"/>
              <w:jc w:val="right"/>
              <w:rPr>
                <w:rFonts w:asciiTheme="minorEastAsia" w:eastAsiaTheme="minorEastAsia" w:hAnsiTheme="minorEastAsia"/>
                <w:sz w:val="24"/>
                <w:lang w:eastAsia="zh-TW"/>
              </w:rPr>
            </w:pPr>
          </w:p>
          <w:p w14:paraId="2297BF3E" w14:textId="77777777" w:rsidR="001B336E" w:rsidRPr="00752340" w:rsidRDefault="001B336E" w:rsidP="008F4E72">
            <w:pPr>
              <w:tabs>
                <w:tab w:val="left" w:pos="3000"/>
              </w:tabs>
              <w:autoSpaceDE w:val="0"/>
              <w:autoSpaceDN w:val="0"/>
              <w:ind w:rightChars="12" w:right="24"/>
              <w:jc w:val="right"/>
              <w:rPr>
                <w:rFonts w:asciiTheme="minorEastAsia" w:eastAsiaTheme="minorEastAsia" w:hAnsiTheme="minorEastAsia"/>
                <w:sz w:val="24"/>
                <w:lang w:eastAsia="zh-TW"/>
              </w:rPr>
            </w:pPr>
          </w:p>
          <w:p w14:paraId="3591326B" w14:textId="7044AC76"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2億</w:t>
            </w:r>
            <w:r w:rsidR="00280B02" w:rsidRPr="00752340">
              <w:rPr>
                <w:rFonts w:asciiTheme="minorEastAsia" w:eastAsiaTheme="minorEastAsia" w:hAnsiTheme="minorEastAsia" w:hint="eastAsia"/>
                <w:sz w:val="24"/>
                <w:lang w:eastAsia="zh-TW"/>
              </w:rPr>
              <w:t xml:space="preserve"> </w:t>
            </w:r>
            <w:r w:rsidR="00280B02"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hint="eastAsia"/>
                <w:sz w:val="24"/>
                <w:lang w:eastAsia="zh-TW"/>
              </w:rPr>
              <w:t>891万8千円</w:t>
            </w:r>
          </w:p>
          <w:p w14:paraId="1E47F689"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rPr>
              <w:t>5,632万7千円</w:t>
            </w:r>
          </w:p>
          <w:p w14:paraId="255CC78D" w14:textId="49C99A12" w:rsidR="008F4E72" w:rsidRPr="00752340" w:rsidRDefault="001B336E" w:rsidP="001B336E">
            <w:pPr>
              <w:tabs>
                <w:tab w:val="left" w:pos="3000"/>
              </w:tabs>
              <w:autoSpaceDE w:val="0"/>
              <w:autoSpaceDN w:val="0"/>
              <w:ind w:rightChars="12" w:right="24"/>
              <w:jc w:val="right"/>
              <w:rPr>
                <w:rFonts w:asciiTheme="minorEastAsia" w:eastAsiaTheme="minorEastAsia" w:hAnsiTheme="minorEastAsia"/>
                <w:sz w:val="24"/>
              </w:rPr>
            </w:pPr>
            <w:r w:rsidRPr="00752340">
              <w:rPr>
                <w:rFonts w:asciiTheme="minorEastAsia" w:eastAsiaTheme="minorEastAsia" w:hAnsiTheme="minorEastAsia" w:hint="eastAsia"/>
                <w:sz w:val="24"/>
              </w:rPr>
              <w:t>5,632万7千円</w:t>
            </w:r>
          </w:p>
          <w:p w14:paraId="654E0E7C" w14:textId="6BD41AD4" w:rsidR="008F4E72" w:rsidRPr="00752340" w:rsidRDefault="008F4E72" w:rsidP="008F4E72">
            <w:pPr>
              <w:tabs>
                <w:tab w:val="left" w:pos="3000"/>
              </w:tabs>
              <w:autoSpaceDE w:val="0"/>
              <w:autoSpaceDN w:val="0"/>
              <w:ind w:rightChars="12" w:right="24"/>
              <w:jc w:val="right"/>
              <w:rPr>
                <w:rFonts w:asciiTheme="minorEastAsia" w:eastAsiaTheme="minorEastAsia" w:hAnsiTheme="minorEastAsia"/>
                <w:sz w:val="24"/>
              </w:rPr>
            </w:pPr>
          </w:p>
        </w:tc>
        <w:tc>
          <w:tcPr>
            <w:tcW w:w="4896" w:type="dxa"/>
            <w:tcBorders>
              <w:bottom w:val="single" w:sz="4" w:space="0" w:color="auto"/>
            </w:tcBorders>
          </w:tcPr>
          <w:p w14:paraId="4C28001E" w14:textId="77777777" w:rsidR="008F4E72" w:rsidRPr="00752340" w:rsidRDefault="008F4E72" w:rsidP="008F4E72">
            <w:pPr>
              <w:autoSpaceDE w:val="0"/>
              <w:autoSpaceDN w:val="0"/>
              <w:ind w:firstLineChars="100" w:firstLine="226"/>
              <w:rPr>
                <w:rFonts w:asciiTheme="minorEastAsia" w:eastAsiaTheme="minorEastAsia" w:hAnsiTheme="minorEastAsia"/>
                <w:sz w:val="24"/>
              </w:rPr>
            </w:pPr>
          </w:p>
          <w:p w14:paraId="35995537" w14:textId="77777777" w:rsidR="008F4E72" w:rsidRPr="00752340" w:rsidRDefault="008F4E72" w:rsidP="008F4E72">
            <w:pPr>
              <w:autoSpaceDE w:val="0"/>
              <w:autoSpaceDN w:val="0"/>
              <w:ind w:firstLineChars="100" w:firstLine="226"/>
              <w:rPr>
                <w:rFonts w:asciiTheme="minorEastAsia" w:eastAsiaTheme="minorEastAsia" w:hAnsiTheme="minorEastAsia"/>
                <w:sz w:val="24"/>
              </w:rPr>
            </w:pPr>
          </w:p>
          <w:p w14:paraId="56670269" w14:textId="0A72B765" w:rsidR="008F4E72" w:rsidRPr="00752340" w:rsidRDefault="008F4E72" w:rsidP="008F4E72">
            <w:pPr>
              <w:autoSpaceDE w:val="0"/>
              <w:autoSpaceDN w:val="0"/>
              <w:ind w:firstLineChars="100" w:firstLine="226"/>
              <w:rPr>
                <w:rFonts w:asciiTheme="minorEastAsia" w:eastAsiaTheme="minorEastAsia" w:hAnsiTheme="minorEastAsia"/>
                <w:strike/>
                <w:sz w:val="24"/>
              </w:rPr>
            </w:pPr>
            <w:r w:rsidRPr="00752340">
              <w:rPr>
                <w:rFonts w:asciiTheme="minorEastAsia" w:eastAsiaTheme="minorEastAsia" w:hAnsiTheme="minorEastAsia" w:hint="eastAsia"/>
                <w:sz w:val="24"/>
              </w:rPr>
              <w:t>保健所の施設を維持するため、老朽化した施設を計画的に改修するとともに必要な備品を更新。</w:t>
            </w:r>
          </w:p>
          <w:p w14:paraId="4B92794C" w14:textId="77777777" w:rsidR="008F4E72" w:rsidRPr="00752340" w:rsidRDefault="008F4E72" w:rsidP="008F4E72">
            <w:pPr>
              <w:autoSpaceDE w:val="0"/>
              <w:autoSpaceDN w:val="0"/>
              <w:rPr>
                <w:rFonts w:asciiTheme="minorEastAsia" w:eastAsiaTheme="minorEastAsia" w:hAnsiTheme="minorEastAsia"/>
                <w:sz w:val="24"/>
              </w:rPr>
            </w:pPr>
          </w:p>
          <w:p w14:paraId="2626C9D6" w14:textId="77777777" w:rsidR="008F4E72" w:rsidRPr="00752340" w:rsidRDefault="008F4E72" w:rsidP="008F4E72">
            <w:pPr>
              <w:autoSpaceDE w:val="0"/>
              <w:autoSpaceDN w:val="0"/>
              <w:rPr>
                <w:rFonts w:asciiTheme="minorEastAsia" w:eastAsiaTheme="minorEastAsia" w:hAnsiTheme="minorEastAsia"/>
                <w:sz w:val="24"/>
              </w:rPr>
            </w:pPr>
          </w:p>
          <w:p w14:paraId="679AC789" w14:textId="71657912"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池田保健所の移転建替整備に向けた用地取得、建築工事等を実施。</w:t>
            </w:r>
          </w:p>
          <w:p w14:paraId="37E5CE54" w14:textId="6D72052E" w:rsidR="008F4E72" w:rsidRPr="00752340" w:rsidRDefault="008F4E72" w:rsidP="008F4E72">
            <w:pPr>
              <w:autoSpaceDE w:val="0"/>
              <w:autoSpaceDN w:val="0"/>
              <w:ind w:firstLineChars="100" w:firstLine="226"/>
              <w:rPr>
                <w:rFonts w:asciiTheme="minorEastAsia" w:eastAsiaTheme="minorEastAsia" w:hAnsiTheme="minorEastAsia"/>
                <w:sz w:val="24"/>
              </w:rPr>
            </w:pPr>
          </w:p>
          <w:p w14:paraId="4A3DA56E" w14:textId="0E2B3F3D" w:rsidR="008F4E72" w:rsidRPr="00752340" w:rsidRDefault="008F4E72" w:rsidP="008F4E72">
            <w:pPr>
              <w:autoSpaceDE w:val="0"/>
              <w:autoSpaceDN w:val="0"/>
              <w:ind w:firstLineChars="100" w:firstLine="226"/>
              <w:rPr>
                <w:rFonts w:asciiTheme="minorEastAsia" w:eastAsiaTheme="minorEastAsia" w:hAnsiTheme="minorEastAsia"/>
                <w:sz w:val="24"/>
              </w:rPr>
            </w:pPr>
          </w:p>
          <w:p w14:paraId="3D3C75E4" w14:textId="77777777" w:rsidR="008F4E72" w:rsidRPr="00752340" w:rsidRDefault="008F4E72" w:rsidP="008F4E72">
            <w:pPr>
              <w:autoSpaceDE w:val="0"/>
              <w:autoSpaceDN w:val="0"/>
              <w:ind w:firstLineChars="100" w:firstLine="226"/>
              <w:rPr>
                <w:rFonts w:asciiTheme="minorEastAsia" w:eastAsiaTheme="minorEastAsia" w:hAnsiTheme="minorEastAsia"/>
                <w:sz w:val="24"/>
              </w:rPr>
            </w:pPr>
          </w:p>
          <w:p w14:paraId="172A02CD" w14:textId="31057A26"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医療機関や福祉施設等の検査や許認可業務のDXを推進する「許認可</w:t>
            </w:r>
            <w:r w:rsidR="00A12F2F" w:rsidRPr="00A12F2F">
              <w:rPr>
                <w:rFonts w:asciiTheme="minorEastAsia" w:eastAsiaTheme="minorEastAsia" w:hAnsiTheme="minorEastAsia" w:hint="eastAsia"/>
                <w:sz w:val="24"/>
              </w:rPr>
              <w:t>・検査等業務</w:t>
            </w:r>
            <w:r w:rsidRPr="00752340">
              <w:rPr>
                <w:rFonts w:asciiTheme="minorEastAsia" w:eastAsiaTheme="minorEastAsia" w:hAnsiTheme="minorEastAsia" w:hint="eastAsia"/>
                <w:sz w:val="24"/>
              </w:rPr>
              <w:t>DXプラットフォーム」を福祉部と共同で構築し、運用開始。また、環境衛生・薬事・食品衛生分野の許認可業務等への拡張に向けた機能構築を実施。</w:t>
            </w:r>
          </w:p>
          <w:p w14:paraId="5B718B2F" w14:textId="0761CF4B" w:rsidR="008F4E72" w:rsidRPr="00752340" w:rsidRDefault="008F4E72" w:rsidP="008F4E72">
            <w:pPr>
              <w:autoSpaceDE w:val="0"/>
              <w:autoSpaceDN w:val="0"/>
              <w:ind w:firstLineChars="100" w:firstLine="226"/>
              <w:rPr>
                <w:rFonts w:asciiTheme="minorEastAsia" w:eastAsiaTheme="minorEastAsia" w:hAnsiTheme="minorEastAsia"/>
                <w:strike/>
                <w:sz w:val="24"/>
              </w:rPr>
            </w:pPr>
          </w:p>
        </w:tc>
      </w:tr>
      <w:tr w:rsidR="00AD219B" w:rsidRPr="00752340" w14:paraId="16ABF70B" w14:textId="77777777" w:rsidTr="16F50098">
        <w:tc>
          <w:tcPr>
            <w:tcW w:w="3268" w:type="dxa"/>
            <w:tcBorders>
              <w:top w:val="single" w:sz="4" w:space="0" w:color="auto"/>
            </w:tcBorders>
          </w:tcPr>
          <w:p w14:paraId="3DAA2FC7" w14:textId="76EFBAC7" w:rsidR="008F4E72" w:rsidRPr="00752340" w:rsidRDefault="008F4E72" w:rsidP="008F4E72">
            <w:pPr>
              <w:autoSpaceDE w:val="0"/>
              <w:autoSpaceDN w:val="0"/>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hint="eastAsia"/>
                <w:sz w:val="24"/>
              </w:rPr>
              <w:t>４．安全安心に向けた医療</w:t>
            </w:r>
          </w:p>
          <w:p w14:paraId="44F7C62D" w14:textId="32727A6D" w:rsidR="008F4E72" w:rsidRPr="00752340" w:rsidRDefault="008F4E72" w:rsidP="008F4E72">
            <w:pPr>
              <w:autoSpaceDE w:val="0"/>
              <w:autoSpaceDN w:val="0"/>
              <w:ind w:leftChars="100" w:left="196"/>
              <w:jc w:val="left"/>
              <w:rPr>
                <w:rFonts w:ascii="ＭＳ ゴシック" w:eastAsia="ＭＳ ゴシック" w:hAnsi="ＭＳ ゴシック"/>
                <w:sz w:val="24"/>
              </w:rPr>
            </w:pPr>
            <w:r w:rsidRPr="00752340">
              <w:rPr>
                <w:rFonts w:ascii="ＭＳ ゴシック" w:eastAsia="ＭＳ ゴシック" w:hAnsi="ＭＳ ゴシック" w:hint="eastAsia"/>
                <w:sz w:val="24"/>
              </w:rPr>
              <w:t>基盤の整備</w:t>
            </w:r>
          </w:p>
          <w:p w14:paraId="6CCF8688" w14:textId="77777777" w:rsidR="008F4E72" w:rsidRPr="00752340" w:rsidRDefault="008F4E72" w:rsidP="008F4E72">
            <w:pPr>
              <w:autoSpaceDE w:val="0"/>
              <w:autoSpaceDN w:val="0"/>
              <w:ind w:leftChars="100" w:left="196"/>
              <w:jc w:val="left"/>
              <w:rPr>
                <w:rFonts w:ascii="ＭＳ ゴシック" w:eastAsia="ＭＳ ゴシック" w:hAnsi="ＭＳ ゴシック"/>
                <w:sz w:val="24"/>
              </w:rPr>
            </w:pPr>
          </w:p>
          <w:p w14:paraId="26AE9A4B" w14:textId="01DBC0A0" w:rsidR="008F4E72" w:rsidRPr="00752340" w:rsidRDefault="008F4E72" w:rsidP="008F4E72">
            <w:pPr>
              <w:autoSpaceDE w:val="0"/>
              <w:autoSpaceDN w:val="0"/>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 xml:space="preserve">(1) </w:t>
            </w:r>
            <w:r w:rsidRPr="00752340">
              <w:rPr>
                <w:rFonts w:ascii="ＭＳ ゴシック" w:eastAsia="ＭＳ ゴシック" w:hAnsi="ＭＳ ゴシック" w:hint="eastAsia"/>
                <w:sz w:val="24"/>
              </w:rPr>
              <w:t>災害対応機能を強化します</w:t>
            </w:r>
          </w:p>
          <w:p w14:paraId="5796F8B4" w14:textId="77777777" w:rsidR="008F4E72" w:rsidRPr="00752340" w:rsidRDefault="008F4E72" w:rsidP="008F4E72">
            <w:pPr>
              <w:autoSpaceDE w:val="0"/>
              <w:autoSpaceDN w:val="0"/>
              <w:ind w:leftChars="100" w:left="196"/>
              <w:jc w:val="left"/>
              <w:rPr>
                <w:rFonts w:ascii="ＭＳ ゴシック" w:eastAsia="ＭＳ ゴシック" w:hAnsi="ＭＳ ゴシック"/>
                <w:sz w:val="24"/>
              </w:rPr>
            </w:pPr>
          </w:p>
          <w:p w14:paraId="1D325E69" w14:textId="7EA1F325" w:rsidR="008F4E72" w:rsidRPr="00752340" w:rsidRDefault="000B19B8"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【重点】</w:t>
            </w:r>
            <w:r w:rsidR="008F4E72" w:rsidRPr="00752340">
              <w:rPr>
                <w:rFonts w:asciiTheme="minorEastAsia" w:eastAsiaTheme="minorEastAsia" w:hAnsiTheme="minorEastAsia" w:hint="eastAsia"/>
                <w:sz w:val="24"/>
                <w:lang w:eastAsia="zh-TW"/>
              </w:rPr>
              <w:t>保健所等災害対応力強化事業費</w:t>
            </w:r>
          </w:p>
          <w:p w14:paraId="13B66F8F" w14:textId="5EE26DCA" w:rsidR="008F4E72" w:rsidRPr="00752340" w:rsidRDefault="008F4E72" w:rsidP="008F4E72">
            <w:pPr>
              <w:autoSpaceDE w:val="0"/>
              <w:autoSpaceDN w:val="0"/>
              <w:jc w:val="left"/>
              <w:rPr>
                <w:rFonts w:asciiTheme="minorEastAsia" w:eastAsia="PMingLiU" w:hAnsiTheme="minorEastAsia"/>
                <w:sz w:val="24"/>
                <w:lang w:eastAsia="zh-TW"/>
              </w:rPr>
            </w:pPr>
          </w:p>
          <w:p w14:paraId="2F9AC99B" w14:textId="60351660" w:rsidR="008F4E72" w:rsidRPr="00752340" w:rsidRDefault="008F4E72" w:rsidP="008F4E72">
            <w:pPr>
              <w:autoSpaceDE w:val="0"/>
              <w:autoSpaceDN w:val="0"/>
              <w:jc w:val="left"/>
              <w:rPr>
                <w:rFonts w:asciiTheme="minorEastAsia" w:eastAsia="PMingLiU" w:hAnsiTheme="minorEastAsia"/>
                <w:sz w:val="24"/>
                <w:lang w:eastAsia="zh-TW"/>
              </w:rPr>
            </w:pPr>
          </w:p>
          <w:p w14:paraId="6FA83D42" w14:textId="77777777" w:rsidR="008F4E72" w:rsidRPr="004E1FAF" w:rsidRDefault="008F4E72" w:rsidP="008F4E72">
            <w:pPr>
              <w:autoSpaceDE w:val="0"/>
              <w:autoSpaceDN w:val="0"/>
              <w:jc w:val="left"/>
              <w:rPr>
                <w:rFonts w:asciiTheme="minorEastAsia" w:eastAsia="PMingLiU" w:hAnsiTheme="minorEastAsia"/>
                <w:sz w:val="24"/>
                <w:lang w:eastAsia="zh-TW"/>
              </w:rPr>
            </w:pPr>
          </w:p>
          <w:p w14:paraId="410EBEF6" w14:textId="6B0A8489" w:rsidR="008F4E72" w:rsidRPr="00752340" w:rsidRDefault="008F4E72"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災害時医療体制整備事業費</w:t>
            </w:r>
          </w:p>
          <w:p w14:paraId="1B4E1DAA" w14:textId="77777777" w:rsidR="008F4E72" w:rsidRPr="00752340" w:rsidRDefault="008F4E72" w:rsidP="008F4E72">
            <w:pPr>
              <w:autoSpaceDE w:val="0"/>
              <w:autoSpaceDN w:val="0"/>
              <w:ind w:firstLineChars="100" w:firstLine="226"/>
              <w:jc w:val="left"/>
              <w:rPr>
                <w:rFonts w:asciiTheme="minorEastAsia" w:eastAsiaTheme="minorEastAsia" w:hAnsiTheme="minorEastAsia"/>
                <w:sz w:val="24"/>
              </w:rPr>
            </w:pPr>
            <w:r w:rsidRPr="00752340">
              <w:rPr>
                <w:rFonts w:asciiTheme="minorEastAsia" w:eastAsiaTheme="minorEastAsia" w:hAnsiTheme="minorEastAsia" w:hint="eastAsia"/>
                <w:sz w:val="24"/>
              </w:rPr>
              <w:t>・大阪DMAT整備事業</w:t>
            </w:r>
          </w:p>
          <w:p w14:paraId="1ED4BD0E" w14:textId="77777777" w:rsidR="008F4E72" w:rsidRPr="00752340" w:rsidRDefault="008F4E72" w:rsidP="008F4E72">
            <w:pPr>
              <w:autoSpaceDE w:val="0"/>
              <w:autoSpaceDN w:val="0"/>
              <w:jc w:val="left"/>
              <w:rPr>
                <w:rFonts w:asciiTheme="minorEastAsia" w:eastAsiaTheme="minorEastAsia" w:hAnsiTheme="minorEastAsia"/>
                <w:sz w:val="24"/>
              </w:rPr>
            </w:pPr>
          </w:p>
          <w:p w14:paraId="626581B3" w14:textId="77777777" w:rsidR="008F4E72" w:rsidRPr="00752340" w:rsidRDefault="008F4E72" w:rsidP="008F4E72">
            <w:pPr>
              <w:autoSpaceDE w:val="0"/>
              <w:autoSpaceDN w:val="0"/>
              <w:jc w:val="left"/>
              <w:rPr>
                <w:rFonts w:asciiTheme="minorEastAsia" w:eastAsiaTheme="minorEastAsia" w:hAnsiTheme="minorEastAsia"/>
                <w:sz w:val="24"/>
              </w:rPr>
            </w:pPr>
          </w:p>
          <w:p w14:paraId="6B2D9208" w14:textId="77777777" w:rsidR="008F4E72" w:rsidRPr="00752340" w:rsidRDefault="008F4E72" w:rsidP="008F4E72">
            <w:pPr>
              <w:autoSpaceDE w:val="0"/>
              <w:autoSpaceDN w:val="0"/>
              <w:jc w:val="left"/>
              <w:rPr>
                <w:rFonts w:asciiTheme="minorEastAsia" w:eastAsiaTheme="minorEastAsia" w:hAnsiTheme="minorEastAsia"/>
                <w:sz w:val="24"/>
              </w:rPr>
            </w:pPr>
          </w:p>
          <w:p w14:paraId="41FBC856" w14:textId="537B7CCD" w:rsidR="008F4E72" w:rsidRPr="00752340" w:rsidRDefault="008F4E72" w:rsidP="008F4E72">
            <w:pPr>
              <w:autoSpaceDE w:val="0"/>
              <w:autoSpaceDN w:val="0"/>
              <w:jc w:val="left"/>
              <w:rPr>
                <w:rFonts w:asciiTheme="minorEastAsia" w:eastAsiaTheme="minorEastAsia" w:hAnsiTheme="minorEastAsia"/>
                <w:sz w:val="24"/>
              </w:rPr>
            </w:pPr>
          </w:p>
          <w:p w14:paraId="436F9E9D" w14:textId="77777777" w:rsidR="008F4E72" w:rsidRPr="00752340" w:rsidRDefault="008F4E72" w:rsidP="008F4E72">
            <w:pPr>
              <w:autoSpaceDE w:val="0"/>
              <w:autoSpaceDN w:val="0"/>
              <w:jc w:val="left"/>
              <w:rPr>
                <w:rFonts w:asciiTheme="minorEastAsia" w:eastAsiaTheme="minorEastAsia" w:hAnsiTheme="minorEastAsia"/>
                <w:sz w:val="24"/>
              </w:rPr>
            </w:pPr>
          </w:p>
          <w:p w14:paraId="2E7C4C0D" w14:textId="4FA5209E" w:rsidR="008F4E72" w:rsidRPr="00752340" w:rsidRDefault="008F4E72" w:rsidP="008F4E72">
            <w:pPr>
              <w:autoSpaceDE w:val="0"/>
              <w:autoSpaceDN w:val="0"/>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146FCE"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【拡充】災害医療機関施設整備事業</w:t>
            </w:r>
          </w:p>
          <w:p w14:paraId="717E6C9B" w14:textId="77777777" w:rsidR="008F4E72" w:rsidRPr="00752340" w:rsidRDefault="008F4E72" w:rsidP="008F4E72">
            <w:pPr>
              <w:autoSpaceDE w:val="0"/>
              <w:autoSpaceDN w:val="0"/>
              <w:jc w:val="left"/>
              <w:rPr>
                <w:rFonts w:asciiTheme="minorEastAsia" w:eastAsiaTheme="minorEastAsia" w:hAnsiTheme="minorEastAsia"/>
                <w:sz w:val="24"/>
              </w:rPr>
            </w:pPr>
          </w:p>
          <w:p w14:paraId="1A196701" w14:textId="77777777" w:rsidR="008F4E72" w:rsidRPr="00752340" w:rsidRDefault="008F4E72" w:rsidP="008F4E72">
            <w:pPr>
              <w:autoSpaceDE w:val="0"/>
              <w:autoSpaceDN w:val="0"/>
              <w:jc w:val="left"/>
              <w:rPr>
                <w:rFonts w:asciiTheme="minorEastAsia" w:eastAsiaTheme="minorEastAsia" w:hAnsiTheme="minorEastAsia"/>
                <w:sz w:val="24"/>
              </w:rPr>
            </w:pPr>
          </w:p>
          <w:p w14:paraId="5BE96C32" w14:textId="64759E4C" w:rsidR="008F4E72" w:rsidRPr="00752340" w:rsidRDefault="008F4E72" w:rsidP="008F4E72">
            <w:pPr>
              <w:autoSpaceDE w:val="0"/>
              <w:autoSpaceDN w:val="0"/>
              <w:jc w:val="left"/>
              <w:rPr>
                <w:rFonts w:asciiTheme="minorEastAsia" w:eastAsiaTheme="minorEastAsia" w:hAnsiTheme="minorEastAsia"/>
                <w:sz w:val="24"/>
              </w:rPr>
            </w:pPr>
          </w:p>
          <w:p w14:paraId="0F46C578" w14:textId="77777777" w:rsidR="008F4E72" w:rsidRPr="00752340" w:rsidRDefault="008F4E72" w:rsidP="008F4E72">
            <w:pPr>
              <w:autoSpaceDE w:val="0"/>
              <w:autoSpaceDN w:val="0"/>
              <w:jc w:val="left"/>
              <w:rPr>
                <w:rFonts w:asciiTheme="minorEastAsia" w:eastAsiaTheme="minorEastAsia" w:hAnsiTheme="minorEastAsia"/>
                <w:sz w:val="24"/>
              </w:rPr>
            </w:pPr>
          </w:p>
          <w:p w14:paraId="701EB15C" w14:textId="77777777" w:rsidR="008F4E72" w:rsidRPr="00752340" w:rsidRDefault="008F4E72" w:rsidP="008F4E72">
            <w:pPr>
              <w:autoSpaceDE w:val="0"/>
              <w:autoSpaceDN w:val="0"/>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・NBC災害・テロ対策設備整備事業</w:t>
            </w:r>
          </w:p>
          <w:p w14:paraId="2B9E9F57" w14:textId="50C2FC33" w:rsidR="008F4E72" w:rsidRPr="00752340" w:rsidRDefault="008F4E72" w:rsidP="008F4E72">
            <w:pPr>
              <w:autoSpaceDE w:val="0"/>
              <w:autoSpaceDN w:val="0"/>
              <w:jc w:val="left"/>
              <w:rPr>
                <w:rFonts w:asciiTheme="minorEastAsia" w:eastAsiaTheme="minorEastAsia" w:hAnsiTheme="minorEastAsia"/>
                <w:sz w:val="24"/>
              </w:rPr>
            </w:pPr>
          </w:p>
          <w:p w14:paraId="70F234C6" w14:textId="77777777" w:rsidR="008F4E72" w:rsidRPr="00752340" w:rsidRDefault="008F4E72" w:rsidP="008F4E72">
            <w:pPr>
              <w:autoSpaceDE w:val="0"/>
              <w:autoSpaceDN w:val="0"/>
              <w:jc w:val="left"/>
              <w:rPr>
                <w:rFonts w:asciiTheme="minorEastAsia" w:eastAsiaTheme="minorEastAsia" w:hAnsiTheme="minorEastAsia"/>
                <w:sz w:val="24"/>
              </w:rPr>
            </w:pPr>
          </w:p>
          <w:p w14:paraId="16DF7FF3" w14:textId="004A4F70" w:rsidR="008F4E72" w:rsidRPr="00752340" w:rsidRDefault="008F4E72" w:rsidP="008F4E72">
            <w:pPr>
              <w:autoSpaceDE w:val="0"/>
              <w:autoSpaceDN w:val="0"/>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・災害医療機関設備整備等事業</w:t>
            </w:r>
          </w:p>
          <w:p w14:paraId="098295A0" w14:textId="77777777" w:rsidR="008F4E72" w:rsidRPr="00752340" w:rsidRDefault="008F4E72" w:rsidP="008F4E72">
            <w:pPr>
              <w:autoSpaceDE w:val="0"/>
              <w:autoSpaceDN w:val="0"/>
              <w:jc w:val="left"/>
              <w:rPr>
                <w:rFonts w:asciiTheme="minorEastAsia" w:eastAsiaTheme="minorEastAsia" w:hAnsiTheme="minorEastAsia"/>
                <w:sz w:val="24"/>
              </w:rPr>
            </w:pPr>
          </w:p>
          <w:p w14:paraId="71B2C30F" w14:textId="77777777" w:rsidR="008F4E72" w:rsidRPr="00752340" w:rsidRDefault="008F4E72" w:rsidP="008F4E72">
            <w:pPr>
              <w:autoSpaceDE w:val="0"/>
              <w:autoSpaceDN w:val="0"/>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p>
          <w:p w14:paraId="71F20F88" w14:textId="77777777" w:rsidR="008F4E72" w:rsidRPr="00752340" w:rsidRDefault="008F4E72" w:rsidP="008F4E72">
            <w:pPr>
              <w:autoSpaceDE w:val="0"/>
              <w:autoSpaceDN w:val="0"/>
              <w:jc w:val="left"/>
              <w:rPr>
                <w:rFonts w:asciiTheme="minorEastAsia" w:eastAsiaTheme="minorEastAsia" w:hAnsiTheme="minorEastAsia"/>
                <w:sz w:val="24"/>
              </w:rPr>
            </w:pPr>
          </w:p>
          <w:p w14:paraId="697A3DD5" w14:textId="77777777" w:rsidR="008F4E72" w:rsidRPr="00752340" w:rsidRDefault="008F4E72" w:rsidP="008F4E72">
            <w:pPr>
              <w:autoSpaceDE w:val="0"/>
              <w:autoSpaceDN w:val="0"/>
              <w:jc w:val="left"/>
              <w:rPr>
                <w:rFonts w:asciiTheme="minorEastAsia" w:eastAsiaTheme="minorEastAsia" w:hAnsiTheme="minorEastAsia"/>
                <w:strike/>
                <w:sz w:val="24"/>
              </w:rPr>
            </w:pPr>
          </w:p>
          <w:p w14:paraId="05D4A1A6" w14:textId="71A84092" w:rsidR="008F4E72" w:rsidRPr="00752340" w:rsidRDefault="008F4E72" w:rsidP="008F4E72">
            <w:pPr>
              <w:autoSpaceDE w:val="0"/>
              <w:autoSpaceDN w:val="0"/>
              <w:jc w:val="left"/>
              <w:rPr>
                <w:rFonts w:asciiTheme="minorEastAsia" w:eastAsiaTheme="minorEastAsia" w:hAnsiTheme="minorEastAsia"/>
                <w:strike/>
                <w:sz w:val="24"/>
              </w:rPr>
            </w:pPr>
          </w:p>
          <w:p w14:paraId="5EC2170D" w14:textId="56FB2ADC" w:rsidR="008F4E72" w:rsidRPr="00752340" w:rsidRDefault="008F4E72" w:rsidP="008F4E72">
            <w:pPr>
              <w:autoSpaceDE w:val="0"/>
              <w:autoSpaceDN w:val="0"/>
              <w:jc w:val="left"/>
              <w:rPr>
                <w:rFonts w:asciiTheme="minorEastAsia" w:eastAsiaTheme="minorEastAsia" w:hAnsiTheme="minorEastAsia"/>
                <w:strike/>
                <w:sz w:val="24"/>
              </w:rPr>
            </w:pPr>
          </w:p>
          <w:p w14:paraId="7CA80B4A" w14:textId="1BE329DE" w:rsidR="008F4E72" w:rsidRPr="00752340" w:rsidRDefault="008F4E72" w:rsidP="008F4E72">
            <w:pPr>
              <w:autoSpaceDE w:val="0"/>
              <w:autoSpaceDN w:val="0"/>
              <w:jc w:val="left"/>
              <w:rPr>
                <w:rFonts w:asciiTheme="minorEastAsia" w:eastAsiaTheme="minorEastAsia" w:hAnsiTheme="minorEastAsia"/>
                <w:strike/>
                <w:sz w:val="24"/>
              </w:rPr>
            </w:pPr>
          </w:p>
          <w:p w14:paraId="74C9E0CB" w14:textId="7FC1BFF5" w:rsidR="008F4E72" w:rsidRPr="00752340" w:rsidRDefault="008F4E72" w:rsidP="008F4E72">
            <w:pPr>
              <w:autoSpaceDE w:val="0"/>
              <w:autoSpaceDN w:val="0"/>
              <w:jc w:val="left"/>
              <w:rPr>
                <w:rFonts w:asciiTheme="minorEastAsia" w:eastAsiaTheme="minorEastAsia" w:hAnsiTheme="minorEastAsia"/>
                <w:strike/>
                <w:sz w:val="24"/>
              </w:rPr>
            </w:pPr>
          </w:p>
          <w:p w14:paraId="182C38AB" w14:textId="77777777" w:rsidR="008F4E72" w:rsidRPr="00752340" w:rsidRDefault="008F4E72" w:rsidP="008F4E72">
            <w:pPr>
              <w:autoSpaceDE w:val="0"/>
              <w:autoSpaceDN w:val="0"/>
              <w:jc w:val="left"/>
              <w:rPr>
                <w:rFonts w:asciiTheme="minorEastAsia" w:eastAsiaTheme="minorEastAsia" w:hAnsiTheme="minorEastAsia"/>
                <w:strike/>
                <w:sz w:val="24"/>
              </w:rPr>
            </w:pPr>
          </w:p>
          <w:p w14:paraId="2CCB4A69" w14:textId="680E179A" w:rsidR="008F4E72" w:rsidRDefault="008F4E72" w:rsidP="008F4E72">
            <w:pPr>
              <w:autoSpaceDE w:val="0"/>
              <w:autoSpaceDN w:val="0"/>
              <w:jc w:val="left"/>
              <w:rPr>
                <w:rFonts w:asciiTheme="minorEastAsia" w:eastAsiaTheme="minorEastAsia" w:hAnsiTheme="minorEastAsia"/>
                <w:strike/>
                <w:sz w:val="24"/>
              </w:rPr>
            </w:pPr>
          </w:p>
          <w:p w14:paraId="7FAC4E40" w14:textId="77777777" w:rsidR="00C0264E" w:rsidRPr="00752340" w:rsidRDefault="00C0264E" w:rsidP="008F4E72">
            <w:pPr>
              <w:autoSpaceDE w:val="0"/>
              <w:autoSpaceDN w:val="0"/>
              <w:jc w:val="left"/>
              <w:rPr>
                <w:rFonts w:asciiTheme="minorEastAsia" w:eastAsiaTheme="minorEastAsia" w:hAnsiTheme="minorEastAsia"/>
                <w:strike/>
                <w:sz w:val="24"/>
              </w:rPr>
            </w:pPr>
          </w:p>
          <w:p w14:paraId="100BF279" w14:textId="77777777" w:rsidR="008F4E72" w:rsidRPr="00752340" w:rsidRDefault="008F4E72" w:rsidP="008F4E72">
            <w:pPr>
              <w:autoSpaceDE w:val="0"/>
              <w:autoSpaceDN w:val="0"/>
              <w:jc w:val="left"/>
              <w:rPr>
                <w:rFonts w:asciiTheme="minorEastAsia" w:eastAsiaTheme="minorEastAsia" w:hAnsiTheme="minorEastAsia"/>
                <w:strike/>
                <w:sz w:val="24"/>
              </w:rPr>
            </w:pPr>
          </w:p>
          <w:p w14:paraId="54BE424A" w14:textId="5C48A301" w:rsidR="008F4E72" w:rsidRPr="00752340" w:rsidRDefault="000B19B8"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pacing w:val="-10"/>
                <w:sz w:val="24"/>
                <w:lang w:eastAsia="zh-TW"/>
              </w:rPr>
              <w:t>【重点】</w:t>
            </w:r>
            <w:r w:rsidR="008F4E72" w:rsidRPr="00752340">
              <w:rPr>
                <w:rFonts w:asciiTheme="minorEastAsia" w:eastAsiaTheme="minorEastAsia" w:hAnsiTheme="minorEastAsia" w:hint="eastAsia"/>
                <w:spacing w:val="-10"/>
                <w:sz w:val="24"/>
                <w:lang w:eastAsia="zh-TW"/>
              </w:rPr>
              <w:t>医療施設等整備費補助金（在宅人工呼吸器使用者非常用電源整備事業）</w:t>
            </w:r>
          </w:p>
          <w:p w14:paraId="512E4508" w14:textId="4FED50B1" w:rsidR="008F4E72" w:rsidRPr="00752340" w:rsidRDefault="008F4E72" w:rsidP="008F4E72">
            <w:pPr>
              <w:autoSpaceDE w:val="0"/>
              <w:autoSpaceDN w:val="0"/>
              <w:jc w:val="left"/>
              <w:rPr>
                <w:rFonts w:asciiTheme="minorEastAsia" w:eastAsia="PMingLiU" w:hAnsiTheme="minorEastAsia"/>
                <w:strike/>
                <w:sz w:val="24"/>
                <w:lang w:eastAsia="zh-TW"/>
              </w:rPr>
            </w:pPr>
          </w:p>
          <w:p w14:paraId="5E3D7EAD" w14:textId="77777777" w:rsidR="008F4E72" w:rsidRPr="00752340" w:rsidRDefault="008F4E72" w:rsidP="008F4E72">
            <w:pPr>
              <w:autoSpaceDE w:val="0"/>
              <w:autoSpaceDN w:val="0"/>
              <w:jc w:val="left"/>
              <w:rPr>
                <w:rFonts w:asciiTheme="minorEastAsia" w:eastAsia="PMingLiU" w:hAnsiTheme="minorEastAsia"/>
                <w:strike/>
                <w:sz w:val="24"/>
                <w:lang w:eastAsia="zh-TW"/>
              </w:rPr>
            </w:pPr>
          </w:p>
          <w:p w14:paraId="3E1AAD93" w14:textId="51C85B38" w:rsidR="008F4E72" w:rsidRPr="00752340" w:rsidRDefault="008F4E72" w:rsidP="008F4E72">
            <w:pPr>
              <w:pStyle w:val="af6"/>
              <w:numPr>
                <w:ilvl w:val="0"/>
                <w:numId w:val="11"/>
              </w:numPr>
              <w:autoSpaceDE w:val="0"/>
              <w:autoSpaceDN w:val="0"/>
              <w:spacing w:line="320" w:lineRule="exact"/>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t>基金（地域医療事業）</w:t>
            </w:r>
          </w:p>
          <w:p w14:paraId="5CE9D7F2" w14:textId="3470E5FB" w:rsidR="008F4E72" w:rsidRPr="00752340" w:rsidRDefault="008F4E72" w:rsidP="008F4E72">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0B19B8"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在宅医療サービス基盤整備推進事業</w:t>
            </w:r>
          </w:p>
          <w:p w14:paraId="399DB864" w14:textId="36B5E075" w:rsidR="008F4E72" w:rsidRPr="00752340" w:rsidRDefault="008F4E72" w:rsidP="008F4E72">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sz w:val="24"/>
              </w:rPr>
              <w:t xml:space="preserve"> </w:t>
            </w:r>
          </w:p>
          <w:p w14:paraId="10C06869" w14:textId="582B3EED" w:rsidR="008F4E72" w:rsidRPr="00752340" w:rsidRDefault="008F4E72" w:rsidP="008F4E72">
            <w:pPr>
              <w:autoSpaceDE w:val="0"/>
              <w:autoSpaceDN w:val="0"/>
              <w:spacing w:line="320" w:lineRule="exact"/>
              <w:ind w:left="453" w:hangingChars="200" w:hanging="453"/>
              <w:jc w:val="left"/>
              <w:rPr>
                <w:rFonts w:asciiTheme="minorEastAsia" w:eastAsiaTheme="minorEastAsia" w:hAnsiTheme="minorEastAsia"/>
                <w:sz w:val="24"/>
              </w:rPr>
            </w:pPr>
          </w:p>
          <w:p w14:paraId="0E1A0056" w14:textId="1D907274" w:rsidR="008F4E72" w:rsidRPr="00752340" w:rsidRDefault="008F4E72" w:rsidP="008F4E72">
            <w:pPr>
              <w:autoSpaceDE w:val="0"/>
              <w:autoSpaceDN w:val="0"/>
              <w:spacing w:line="320" w:lineRule="exact"/>
              <w:ind w:left="453" w:hangingChars="200" w:hanging="453"/>
              <w:jc w:val="left"/>
              <w:rPr>
                <w:rFonts w:asciiTheme="minorEastAsia" w:eastAsiaTheme="minorEastAsia" w:hAnsiTheme="minorEastAsia"/>
                <w:sz w:val="24"/>
              </w:rPr>
            </w:pPr>
          </w:p>
          <w:p w14:paraId="49837B92" w14:textId="77777777" w:rsidR="008F4E72" w:rsidRPr="00752340" w:rsidRDefault="008F4E72" w:rsidP="008F4E72">
            <w:pPr>
              <w:autoSpaceDE w:val="0"/>
              <w:autoSpaceDN w:val="0"/>
              <w:spacing w:line="320" w:lineRule="exact"/>
              <w:ind w:left="453" w:hangingChars="200" w:hanging="453"/>
              <w:jc w:val="left"/>
              <w:rPr>
                <w:rFonts w:asciiTheme="minorEastAsia" w:eastAsiaTheme="minorEastAsia" w:hAnsiTheme="minorEastAsia"/>
                <w:sz w:val="24"/>
              </w:rPr>
            </w:pPr>
          </w:p>
          <w:p w14:paraId="2A659E9F" w14:textId="1DE47807" w:rsidR="008F4E72" w:rsidRPr="00752340" w:rsidRDefault="008F4E72" w:rsidP="008F4E72">
            <w:pPr>
              <w:pStyle w:val="af6"/>
              <w:numPr>
                <w:ilvl w:val="0"/>
                <w:numId w:val="11"/>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基金（看護事業）</w:t>
            </w:r>
          </w:p>
          <w:p w14:paraId="33BC4FEC" w14:textId="041B1222" w:rsidR="008F4E72" w:rsidRPr="00752340" w:rsidRDefault="008F4E72" w:rsidP="008F4E72">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146FCE"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在宅患者災害時支援対策整備事業</w:t>
            </w:r>
          </w:p>
          <w:p w14:paraId="3A443EF0" w14:textId="42DCFE8B" w:rsidR="008F4E72" w:rsidRPr="00752340" w:rsidRDefault="008F4E72" w:rsidP="008F4E72">
            <w:pPr>
              <w:autoSpaceDE w:val="0"/>
              <w:autoSpaceDN w:val="0"/>
              <w:spacing w:line="320" w:lineRule="exact"/>
              <w:jc w:val="left"/>
              <w:rPr>
                <w:rFonts w:asciiTheme="minorEastAsia" w:eastAsia="PMingLiU" w:hAnsiTheme="minorEastAsia"/>
                <w:sz w:val="24"/>
              </w:rPr>
            </w:pPr>
          </w:p>
          <w:p w14:paraId="331DF323" w14:textId="13A30555"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70105655"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7BF78E0" w14:textId="77777777" w:rsidR="008F4E72" w:rsidRPr="00752340" w:rsidRDefault="008F4E72" w:rsidP="008F4E72">
            <w:pPr>
              <w:autoSpaceDE w:val="0"/>
              <w:autoSpaceDN w:val="0"/>
              <w:spacing w:line="320" w:lineRule="exact"/>
              <w:jc w:val="left"/>
              <w:rPr>
                <w:rFonts w:asciiTheme="minorEastAsia" w:eastAsia="PMingLiU" w:hAnsiTheme="minorEastAsia"/>
                <w:sz w:val="24"/>
              </w:rPr>
            </w:pPr>
          </w:p>
          <w:p w14:paraId="348658D3" w14:textId="60DD78C3" w:rsidR="008F4E72" w:rsidRPr="00752340" w:rsidRDefault="008F4E72"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基金（救急医療事業）</w:t>
            </w:r>
          </w:p>
          <w:p w14:paraId="384FEE54" w14:textId="4A701C54" w:rsidR="008F4E72" w:rsidRPr="00752340" w:rsidRDefault="008F4E72" w:rsidP="008F4E72">
            <w:pPr>
              <w:autoSpaceDE w:val="0"/>
              <w:autoSpaceDN w:val="0"/>
              <w:spacing w:line="320" w:lineRule="exact"/>
              <w:ind w:leftChars="100" w:left="422"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kern w:val="2"/>
                <w:sz w:val="24"/>
              </w:rPr>
              <w:t>・</w:t>
            </w:r>
            <w:r w:rsidR="00146FCE" w:rsidRPr="00752340">
              <w:rPr>
                <w:rFonts w:asciiTheme="minorEastAsia" w:eastAsiaTheme="minorEastAsia" w:hAnsiTheme="minorEastAsia" w:hint="eastAsia"/>
                <w:kern w:val="2"/>
                <w:sz w:val="24"/>
              </w:rPr>
              <w:t>【重点】</w:t>
            </w:r>
            <w:r w:rsidRPr="00752340">
              <w:rPr>
                <w:rFonts w:asciiTheme="minorEastAsia" w:eastAsiaTheme="minorEastAsia" w:hAnsiTheme="minorEastAsia" w:hint="eastAsia"/>
                <w:kern w:val="2"/>
                <w:sz w:val="24"/>
              </w:rPr>
              <w:t>災害医療体制確保充実事業</w:t>
            </w:r>
          </w:p>
          <w:p w14:paraId="02CF60FF" w14:textId="68C8CEE8"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7AB683EE" w14:textId="46F036A6"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86D5B72" w14:textId="6659CF6C"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1E77461E" w14:textId="60C9A53E"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32D52C24" w14:textId="370B3B25"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44E8BAA8" w14:textId="1B1DEF69"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66764817" w14:textId="62B875FE"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599370BB" w14:textId="08589F83"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4AEC1571" w14:textId="5DFF7A5F"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96DEC81" w14:textId="5916C17E"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5909D431" w14:textId="691E3856"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47642198" w14:textId="6769A2B4"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5A93AF1A" w14:textId="2AD38F90"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11374A74" w14:textId="41520AB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2B904E7E" w14:textId="18AB21E0"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783F4C1D"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691C548" w14:textId="2B6EB0F9" w:rsidR="008F4E72" w:rsidRPr="00752340" w:rsidRDefault="008F4E72" w:rsidP="008F4E72">
            <w:pPr>
              <w:pStyle w:val="af6"/>
              <w:numPr>
                <w:ilvl w:val="0"/>
                <w:numId w:val="11"/>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基金（疾病対策事業）</w:t>
            </w:r>
          </w:p>
          <w:p w14:paraId="214A003F" w14:textId="77777777" w:rsidR="008F4E72" w:rsidRPr="00752340" w:rsidRDefault="008F4E72" w:rsidP="008F4E72">
            <w:pPr>
              <w:autoSpaceDE w:val="0"/>
              <w:autoSpaceDN w:val="0"/>
              <w:spacing w:line="320" w:lineRule="exact"/>
              <w:ind w:left="453" w:hangingChars="200" w:hanging="453"/>
              <w:jc w:val="left"/>
              <w:rPr>
                <w:rFonts w:asciiTheme="minorEastAsia" w:eastAsiaTheme="minorEastAsia" w:hAnsiTheme="minorEastAsia"/>
                <w:sz w:val="24"/>
              </w:rPr>
            </w:pPr>
            <w:r w:rsidRPr="00752340">
              <w:rPr>
                <w:rFonts w:asciiTheme="minorEastAsia" w:eastAsiaTheme="minorEastAsia" w:hAnsiTheme="minorEastAsia" w:hint="eastAsia"/>
                <w:sz w:val="24"/>
              </w:rPr>
              <w:t xml:space="preserve">　・発災時の難病患者に対する支援体制構築事業</w:t>
            </w:r>
          </w:p>
          <w:p w14:paraId="05D63911" w14:textId="43802011" w:rsidR="008F4E72" w:rsidRPr="00752340" w:rsidRDefault="008F4E72" w:rsidP="008F4E72">
            <w:pPr>
              <w:autoSpaceDE w:val="0"/>
              <w:autoSpaceDN w:val="0"/>
              <w:jc w:val="left"/>
              <w:rPr>
                <w:rFonts w:asciiTheme="minorEastAsia" w:eastAsiaTheme="minorEastAsia" w:hAnsiTheme="minorEastAsia"/>
                <w:sz w:val="24"/>
              </w:rPr>
            </w:pPr>
          </w:p>
          <w:p w14:paraId="7CEE4AF1" w14:textId="42106359" w:rsidR="008F4E72" w:rsidRPr="00752340" w:rsidRDefault="008F4E72" w:rsidP="008F4E72">
            <w:pPr>
              <w:autoSpaceDE w:val="0"/>
              <w:autoSpaceDN w:val="0"/>
              <w:jc w:val="left"/>
              <w:rPr>
                <w:rFonts w:asciiTheme="minorEastAsia" w:eastAsiaTheme="minorEastAsia" w:hAnsiTheme="minorEastAsia"/>
                <w:sz w:val="24"/>
              </w:rPr>
            </w:pPr>
          </w:p>
          <w:p w14:paraId="19F7FA28" w14:textId="77777777" w:rsidR="008F4E72" w:rsidRPr="00752340" w:rsidRDefault="008F4E72" w:rsidP="008F4E72">
            <w:pPr>
              <w:autoSpaceDE w:val="0"/>
              <w:autoSpaceDN w:val="0"/>
              <w:jc w:val="left"/>
              <w:rPr>
                <w:rFonts w:asciiTheme="minorEastAsia" w:eastAsiaTheme="minorEastAsia" w:hAnsiTheme="minorEastAsia"/>
                <w:sz w:val="24"/>
              </w:rPr>
            </w:pPr>
          </w:p>
          <w:p w14:paraId="255AFA1A" w14:textId="49C2C166" w:rsidR="008F4E72" w:rsidRPr="00752340" w:rsidRDefault="008F4E72" w:rsidP="008F4E72">
            <w:pPr>
              <w:autoSpaceDE w:val="0"/>
              <w:autoSpaceDN w:val="0"/>
              <w:ind w:leftChars="100" w:left="535" w:hangingChars="150" w:hanging="339"/>
              <w:jc w:val="left"/>
              <w:rPr>
                <w:rFonts w:asciiTheme="minorEastAsia" w:eastAsiaTheme="minorEastAsia" w:hAnsiTheme="minorEastAsia"/>
                <w:sz w:val="24"/>
              </w:rPr>
            </w:pPr>
            <w:r w:rsidRPr="00752340">
              <w:rPr>
                <w:rFonts w:asciiTheme="minorEastAsia" w:eastAsiaTheme="minorEastAsia" w:hAnsiTheme="minorEastAsia" w:hint="eastAsia"/>
                <w:sz w:val="24"/>
              </w:rPr>
              <w:t>・</w:t>
            </w:r>
            <w:r w:rsidR="00146FCE"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災害時における難病患者ひなんサポーター育成事業</w:t>
            </w:r>
          </w:p>
          <w:p w14:paraId="78CA1CE8" w14:textId="7CC3E58A" w:rsidR="008F4E72" w:rsidRPr="00752340" w:rsidRDefault="008F4E72" w:rsidP="008F4E72">
            <w:pPr>
              <w:autoSpaceDE w:val="0"/>
              <w:autoSpaceDN w:val="0"/>
              <w:jc w:val="left"/>
              <w:rPr>
                <w:rFonts w:asciiTheme="minorEastAsia" w:eastAsiaTheme="minorEastAsia" w:hAnsiTheme="minorEastAsia"/>
                <w:sz w:val="24"/>
              </w:rPr>
            </w:pPr>
          </w:p>
          <w:p w14:paraId="0249E9AE" w14:textId="77777777" w:rsidR="008F4E72" w:rsidRPr="00752340" w:rsidRDefault="008F4E72" w:rsidP="008F4E72">
            <w:pPr>
              <w:autoSpaceDE w:val="0"/>
              <w:autoSpaceDN w:val="0"/>
              <w:jc w:val="left"/>
              <w:rPr>
                <w:rFonts w:asciiTheme="minorEastAsia" w:eastAsiaTheme="minorEastAsia" w:hAnsiTheme="minorEastAsia"/>
                <w:sz w:val="24"/>
              </w:rPr>
            </w:pPr>
          </w:p>
          <w:p w14:paraId="05757B83" w14:textId="0310CF06" w:rsidR="008F4E72" w:rsidRPr="00752340" w:rsidRDefault="008F4E72" w:rsidP="008F4E72">
            <w:pPr>
              <w:pStyle w:val="af6"/>
              <w:numPr>
                <w:ilvl w:val="0"/>
                <w:numId w:val="11"/>
              </w:numPr>
              <w:autoSpaceDE w:val="0"/>
              <w:autoSpaceDN w:val="0"/>
              <w:ind w:leftChars="0"/>
              <w:jc w:val="left"/>
              <w:rPr>
                <w:rFonts w:asciiTheme="minorEastAsia" w:eastAsiaTheme="minorEastAsia" w:hAnsiTheme="minorEastAsia"/>
                <w:spacing w:val="-10"/>
                <w:sz w:val="24"/>
                <w:lang w:eastAsia="zh-TW"/>
              </w:rPr>
            </w:pPr>
            <w:r w:rsidRPr="00752340">
              <w:rPr>
                <w:rFonts w:asciiTheme="minorEastAsia" w:eastAsiaTheme="minorEastAsia" w:hAnsiTheme="minorEastAsia" w:hint="eastAsia"/>
                <w:spacing w:val="-10"/>
                <w:sz w:val="24"/>
                <w:lang w:eastAsia="zh-TW"/>
              </w:rPr>
              <w:t>基金（母子保健事業</w:t>
            </w:r>
            <w:r w:rsidRPr="00752340">
              <w:rPr>
                <w:rFonts w:asciiTheme="minorEastAsia" w:eastAsiaTheme="minorEastAsia" w:hAnsiTheme="minorEastAsia" w:hint="eastAsia"/>
                <w:spacing w:val="-10"/>
                <w:sz w:val="24"/>
              </w:rPr>
              <w:t>）</w:t>
            </w:r>
          </w:p>
          <w:p w14:paraId="070FF5D5" w14:textId="77777777" w:rsidR="008F4E72" w:rsidRPr="00752340" w:rsidRDefault="008F4E72" w:rsidP="008F4E72">
            <w:pPr>
              <w:autoSpaceDE w:val="0"/>
              <w:autoSpaceDN w:val="0"/>
              <w:ind w:leftChars="100" w:left="412" w:hangingChars="100" w:hanging="216"/>
              <w:jc w:val="left"/>
              <w:rPr>
                <w:rFonts w:asciiTheme="minorEastAsia" w:eastAsiaTheme="minorEastAsia" w:hAnsiTheme="minorEastAsia"/>
                <w:sz w:val="24"/>
              </w:rPr>
            </w:pPr>
            <w:r w:rsidRPr="00752340">
              <w:rPr>
                <w:rFonts w:asciiTheme="minorEastAsia" w:eastAsiaTheme="minorEastAsia" w:hAnsiTheme="minorEastAsia" w:hint="eastAsia"/>
                <w:spacing w:val="-10"/>
                <w:sz w:val="24"/>
              </w:rPr>
              <w:t>・</w:t>
            </w:r>
            <w:r w:rsidRPr="00752340">
              <w:rPr>
                <w:rFonts w:asciiTheme="minorEastAsia" w:eastAsiaTheme="minorEastAsia" w:hAnsiTheme="minorEastAsia" w:hint="eastAsia"/>
                <w:sz w:val="24"/>
              </w:rPr>
              <w:t>災害時小児・周産期医療体制確保事業</w:t>
            </w:r>
          </w:p>
          <w:p w14:paraId="11B91C0B" w14:textId="36E2CCA8" w:rsidR="008F4E72" w:rsidRPr="00752340" w:rsidRDefault="008F4E72" w:rsidP="008F4E72">
            <w:pPr>
              <w:pStyle w:val="af6"/>
              <w:autoSpaceDE w:val="0"/>
              <w:autoSpaceDN w:val="0"/>
              <w:ind w:leftChars="0" w:left="360"/>
              <w:jc w:val="left"/>
              <w:rPr>
                <w:rFonts w:asciiTheme="minorEastAsia" w:eastAsiaTheme="minorEastAsia" w:hAnsiTheme="minorEastAsia"/>
                <w:sz w:val="24"/>
              </w:rPr>
            </w:pPr>
          </w:p>
          <w:p w14:paraId="35D21AB5" w14:textId="77B6A5CA" w:rsidR="008F4E72" w:rsidRDefault="008F4E72" w:rsidP="008F4E72">
            <w:pPr>
              <w:pStyle w:val="af6"/>
              <w:autoSpaceDE w:val="0"/>
              <w:autoSpaceDN w:val="0"/>
              <w:ind w:leftChars="0" w:left="360"/>
              <w:jc w:val="left"/>
              <w:rPr>
                <w:rFonts w:asciiTheme="minorEastAsia" w:eastAsiaTheme="minorEastAsia" w:hAnsiTheme="minorEastAsia"/>
                <w:sz w:val="24"/>
              </w:rPr>
            </w:pPr>
          </w:p>
          <w:p w14:paraId="35031D8F" w14:textId="77777777" w:rsidR="00DE5CBB" w:rsidRPr="00752340" w:rsidRDefault="00DE5CBB" w:rsidP="008F4E72">
            <w:pPr>
              <w:pStyle w:val="af6"/>
              <w:autoSpaceDE w:val="0"/>
              <w:autoSpaceDN w:val="0"/>
              <w:ind w:leftChars="0" w:left="360"/>
              <w:jc w:val="left"/>
              <w:rPr>
                <w:rFonts w:asciiTheme="minorEastAsia" w:eastAsiaTheme="minorEastAsia" w:hAnsiTheme="minorEastAsia"/>
                <w:sz w:val="24"/>
              </w:rPr>
            </w:pPr>
          </w:p>
          <w:p w14:paraId="2DF40F2B" w14:textId="2EC51802" w:rsidR="008F4E72" w:rsidRPr="00752340" w:rsidRDefault="00146FCE"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【重点】</w:t>
            </w:r>
            <w:r w:rsidR="008F4E72" w:rsidRPr="00752340">
              <w:rPr>
                <w:rFonts w:asciiTheme="minorEastAsia" w:eastAsiaTheme="minorEastAsia" w:hAnsiTheme="minorEastAsia" w:hint="eastAsia"/>
                <w:sz w:val="24"/>
                <w:lang w:eastAsia="zh-TW"/>
              </w:rPr>
              <w:t>【一部新】大規模地震時災害対応力強化事業費</w:t>
            </w:r>
          </w:p>
          <w:p w14:paraId="53751DFC" w14:textId="330CA56D" w:rsidR="008F4E72" w:rsidRDefault="008F4E72" w:rsidP="008F4E72">
            <w:pPr>
              <w:autoSpaceDE w:val="0"/>
              <w:autoSpaceDN w:val="0"/>
              <w:jc w:val="left"/>
              <w:rPr>
                <w:rFonts w:asciiTheme="minorEastAsia" w:eastAsia="PMingLiU" w:hAnsiTheme="minorEastAsia"/>
                <w:sz w:val="24"/>
                <w:lang w:eastAsia="zh-TW"/>
              </w:rPr>
            </w:pPr>
          </w:p>
          <w:p w14:paraId="073315F3" w14:textId="77777777" w:rsidR="00DE5CBB" w:rsidRPr="00DE5CBB" w:rsidRDefault="00DE5CBB" w:rsidP="008F4E72">
            <w:pPr>
              <w:autoSpaceDE w:val="0"/>
              <w:autoSpaceDN w:val="0"/>
              <w:jc w:val="left"/>
              <w:rPr>
                <w:rFonts w:asciiTheme="minorEastAsia" w:eastAsia="PMingLiU" w:hAnsiTheme="minorEastAsia"/>
                <w:sz w:val="24"/>
                <w:lang w:eastAsia="zh-TW"/>
              </w:rPr>
            </w:pPr>
          </w:p>
          <w:p w14:paraId="456537F1" w14:textId="77777777" w:rsidR="008F4E72" w:rsidRPr="00752340" w:rsidRDefault="008F4E72" w:rsidP="008F4E72">
            <w:pPr>
              <w:pStyle w:val="af6"/>
              <w:autoSpaceDE w:val="0"/>
              <w:autoSpaceDN w:val="0"/>
              <w:ind w:leftChars="0" w:left="360"/>
              <w:jc w:val="left"/>
              <w:rPr>
                <w:rFonts w:asciiTheme="minorEastAsia" w:eastAsiaTheme="minorEastAsia" w:hAnsiTheme="minorEastAsia"/>
                <w:sz w:val="24"/>
                <w:lang w:eastAsia="zh-TW"/>
              </w:rPr>
            </w:pPr>
          </w:p>
          <w:p w14:paraId="74BDB4E2" w14:textId="4CD2900B" w:rsidR="008F4E72" w:rsidRPr="00752340" w:rsidRDefault="008F4E72"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災害時歯科保健医療提供体制整備事業</w:t>
            </w:r>
          </w:p>
          <w:p w14:paraId="6EC4CBE0" w14:textId="20EEC712" w:rsidR="008F4E72" w:rsidRPr="00752340" w:rsidRDefault="008F4E72" w:rsidP="008F4E72">
            <w:pPr>
              <w:pStyle w:val="af6"/>
              <w:autoSpaceDE w:val="0"/>
              <w:autoSpaceDN w:val="0"/>
              <w:ind w:leftChars="0" w:left="360"/>
              <w:jc w:val="left"/>
              <w:rPr>
                <w:rFonts w:asciiTheme="minorEastAsia" w:eastAsiaTheme="minorEastAsia" w:hAnsiTheme="minorEastAsia"/>
                <w:sz w:val="24"/>
                <w:lang w:eastAsia="zh-TW"/>
              </w:rPr>
            </w:pPr>
          </w:p>
          <w:p w14:paraId="3D2E69EB" w14:textId="741B4E81" w:rsidR="008F4E72" w:rsidRDefault="008F4E72" w:rsidP="008F4E72">
            <w:pPr>
              <w:autoSpaceDE w:val="0"/>
              <w:autoSpaceDN w:val="0"/>
              <w:jc w:val="left"/>
              <w:rPr>
                <w:rFonts w:asciiTheme="minorEastAsia" w:eastAsia="PMingLiU" w:hAnsiTheme="minorEastAsia"/>
                <w:sz w:val="24"/>
                <w:lang w:eastAsia="zh-TW"/>
              </w:rPr>
            </w:pPr>
          </w:p>
          <w:p w14:paraId="569FA1D9" w14:textId="77777777" w:rsidR="00CF2443" w:rsidRPr="00752340" w:rsidRDefault="00CF2443" w:rsidP="008F4E72">
            <w:pPr>
              <w:autoSpaceDE w:val="0"/>
              <w:autoSpaceDN w:val="0"/>
              <w:jc w:val="left"/>
              <w:rPr>
                <w:rFonts w:asciiTheme="minorEastAsia" w:eastAsia="PMingLiU" w:hAnsiTheme="minorEastAsia"/>
                <w:sz w:val="24"/>
                <w:lang w:eastAsia="zh-TW"/>
              </w:rPr>
            </w:pPr>
          </w:p>
          <w:p w14:paraId="2FE6A752" w14:textId="5D814886" w:rsidR="008F4E72" w:rsidRPr="00752340" w:rsidRDefault="00146FCE" w:rsidP="008F4E72">
            <w:pPr>
              <w:pStyle w:val="af6"/>
              <w:numPr>
                <w:ilvl w:val="0"/>
                <w:numId w:val="11"/>
              </w:numPr>
              <w:autoSpaceDE w:val="0"/>
              <w:autoSpaceDN w:val="0"/>
              <w:ind w:leftChars="0"/>
              <w:jc w:val="lef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【重点】</w:t>
            </w:r>
            <w:r w:rsidR="008F4E72" w:rsidRPr="00752340">
              <w:rPr>
                <w:rFonts w:asciiTheme="minorEastAsia" w:eastAsiaTheme="minorEastAsia" w:hAnsiTheme="minorEastAsia" w:hint="eastAsia"/>
                <w:sz w:val="24"/>
                <w:lang w:eastAsia="zh-TW"/>
              </w:rPr>
              <w:t>基金（医療従事者確保事業）</w:t>
            </w:r>
          </w:p>
          <w:p w14:paraId="50E69487" w14:textId="44EC2E4E" w:rsidR="008F4E72" w:rsidRPr="00752340" w:rsidRDefault="008F4E72" w:rsidP="008F4E72">
            <w:pPr>
              <w:pStyle w:val="af6"/>
              <w:autoSpaceDE w:val="0"/>
              <w:autoSpaceDN w:val="0"/>
              <w:ind w:leftChars="100" w:left="422" w:hangingChars="100" w:hanging="226"/>
              <w:jc w:val="left"/>
              <w:rPr>
                <w:sz w:val="24"/>
                <w:szCs w:val="36"/>
              </w:rPr>
            </w:pPr>
            <w:r w:rsidRPr="00752340">
              <w:rPr>
                <w:rFonts w:asciiTheme="minorEastAsia" w:eastAsiaTheme="minorEastAsia" w:hAnsiTheme="minorEastAsia" w:hint="eastAsia"/>
                <w:sz w:val="24"/>
              </w:rPr>
              <w:t>・災害薬事コーディネーター</w:t>
            </w:r>
            <w:r w:rsidRPr="00752340">
              <w:rPr>
                <w:rFonts w:hint="eastAsia"/>
                <w:sz w:val="24"/>
                <w:szCs w:val="36"/>
              </w:rPr>
              <w:t>養成研修</w:t>
            </w:r>
          </w:p>
          <w:p w14:paraId="0A4E353A" w14:textId="755CABB0" w:rsidR="008F4E72" w:rsidRPr="00752340" w:rsidRDefault="008F4E72" w:rsidP="008F4E72">
            <w:pPr>
              <w:pStyle w:val="af6"/>
              <w:autoSpaceDE w:val="0"/>
              <w:autoSpaceDN w:val="0"/>
              <w:ind w:leftChars="0" w:left="226" w:hangingChars="100" w:hanging="226"/>
              <w:jc w:val="left"/>
              <w:rPr>
                <w:sz w:val="24"/>
                <w:szCs w:val="36"/>
              </w:rPr>
            </w:pPr>
          </w:p>
          <w:p w14:paraId="12E08AB3" w14:textId="7269EB84" w:rsidR="008F4E72" w:rsidRDefault="008F4E72" w:rsidP="008F4E72">
            <w:pPr>
              <w:autoSpaceDE w:val="0"/>
              <w:autoSpaceDN w:val="0"/>
              <w:jc w:val="left"/>
              <w:rPr>
                <w:rFonts w:asciiTheme="minorEastAsia" w:eastAsiaTheme="minorEastAsia" w:hAnsiTheme="minorEastAsia"/>
                <w:sz w:val="24"/>
              </w:rPr>
            </w:pPr>
          </w:p>
          <w:p w14:paraId="647D1D43" w14:textId="2ED88C5A" w:rsidR="00CF2443" w:rsidRDefault="00CF2443" w:rsidP="008F4E72">
            <w:pPr>
              <w:autoSpaceDE w:val="0"/>
              <w:autoSpaceDN w:val="0"/>
              <w:jc w:val="left"/>
              <w:rPr>
                <w:rFonts w:asciiTheme="minorEastAsia" w:eastAsiaTheme="minorEastAsia" w:hAnsiTheme="minorEastAsia"/>
                <w:sz w:val="24"/>
              </w:rPr>
            </w:pPr>
          </w:p>
          <w:p w14:paraId="448D1995" w14:textId="77777777" w:rsidR="00CF2443" w:rsidRDefault="00CF2443" w:rsidP="008F4E72">
            <w:pPr>
              <w:autoSpaceDE w:val="0"/>
              <w:autoSpaceDN w:val="0"/>
              <w:jc w:val="left"/>
              <w:rPr>
                <w:rFonts w:asciiTheme="minorEastAsia" w:eastAsiaTheme="minorEastAsia" w:hAnsiTheme="minorEastAsia"/>
                <w:sz w:val="24"/>
              </w:rPr>
            </w:pPr>
          </w:p>
          <w:p w14:paraId="3E1D8C1E" w14:textId="77777777" w:rsidR="00DE5CBB" w:rsidRPr="00752340" w:rsidRDefault="00DE5CBB" w:rsidP="008F4E72">
            <w:pPr>
              <w:autoSpaceDE w:val="0"/>
              <w:autoSpaceDN w:val="0"/>
              <w:jc w:val="left"/>
              <w:rPr>
                <w:rFonts w:asciiTheme="minorEastAsia" w:eastAsiaTheme="minorEastAsia" w:hAnsiTheme="minorEastAsia"/>
                <w:sz w:val="24"/>
              </w:rPr>
            </w:pPr>
          </w:p>
          <w:p w14:paraId="15C9BF01" w14:textId="39EFB752" w:rsidR="008F4E72" w:rsidRPr="00752340" w:rsidRDefault="008F4E72" w:rsidP="008F4E72">
            <w:pPr>
              <w:pStyle w:val="af6"/>
              <w:numPr>
                <w:ilvl w:val="0"/>
                <w:numId w:val="11"/>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災害時医薬品等確保供給体制整備事業費</w:t>
            </w:r>
          </w:p>
          <w:p w14:paraId="3603DA94" w14:textId="216E7DCC" w:rsidR="008F4E72" w:rsidRPr="00752340" w:rsidRDefault="008F4E72" w:rsidP="008F4E72">
            <w:pPr>
              <w:rPr>
                <w:lang w:eastAsia="zh-TW"/>
              </w:rPr>
            </w:pPr>
          </w:p>
        </w:tc>
        <w:tc>
          <w:tcPr>
            <w:tcW w:w="2244" w:type="dxa"/>
            <w:tcBorders>
              <w:top w:val="single" w:sz="4" w:space="0" w:color="auto"/>
            </w:tcBorders>
          </w:tcPr>
          <w:p w14:paraId="4F10A99F"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4D482316"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6376D32A"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608FD9BB"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09A0D538"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7A20899A"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lang w:eastAsia="zh-TW"/>
              </w:rPr>
            </w:pPr>
          </w:p>
          <w:p w14:paraId="480BB804" w14:textId="0C0F5DF3" w:rsidR="001B336E"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2,640万　 円</w:t>
            </w:r>
          </w:p>
          <w:p w14:paraId="049F460D" w14:textId="77777777" w:rsidR="001B336E"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4,078万3千円</w:t>
            </w:r>
          </w:p>
          <w:p w14:paraId="41FCB6BB" w14:textId="6D4F16F8" w:rsidR="008F4E72" w:rsidRPr="00752340" w:rsidRDefault="001B336E" w:rsidP="002416AB">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4,078万3千円</w:t>
            </w:r>
          </w:p>
          <w:p w14:paraId="16FAF29C" w14:textId="4493EFF8"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7A69DBE0" w14:textId="77777777" w:rsidR="001B336E" w:rsidRPr="00752340" w:rsidRDefault="001B336E" w:rsidP="002416AB">
            <w:pPr>
              <w:tabs>
                <w:tab w:val="left" w:pos="3000"/>
              </w:tabs>
              <w:autoSpaceDE w:val="0"/>
              <w:autoSpaceDN w:val="0"/>
              <w:ind w:rightChars="10" w:right="20"/>
              <w:jc w:val="right"/>
              <w:rPr>
                <w:rFonts w:asciiTheme="minorEastAsia" w:eastAsia="PMingLiU" w:hAnsiTheme="minorEastAsia"/>
                <w:sz w:val="24"/>
                <w:lang w:eastAsia="zh-TW"/>
              </w:rPr>
            </w:pPr>
          </w:p>
          <w:p w14:paraId="343A19DF" w14:textId="77777777"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33FF59A1" w14:textId="77777777"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661E3241" w14:textId="73E52F09"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1,7</w:t>
            </w:r>
            <w:r w:rsidR="00B127BB" w:rsidRPr="00752340">
              <w:rPr>
                <w:rFonts w:asciiTheme="minorEastAsia" w:eastAsiaTheme="minorEastAsia" w:hAnsiTheme="minorEastAsia" w:hint="eastAsia"/>
                <w:sz w:val="24"/>
                <w:lang w:eastAsia="zh-TW"/>
              </w:rPr>
              <w:t>63</w:t>
            </w:r>
            <w:r w:rsidRPr="00752340">
              <w:rPr>
                <w:rFonts w:asciiTheme="minorEastAsia" w:eastAsiaTheme="minorEastAsia" w:hAnsiTheme="minorEastAsia" w:hint="eastAsia"/>
                <w:sz w:val="24"/>
                <w:lang w:eastAsia="zh-TW"/>
              </w:rPr>
              <w:t>万</w:t>
            </w:r>
            <w:r w:rsidR="00B127BB"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hint="eastAsia"/>
                <w:sz w:val="24"/>
                <w:lang w:eastAsia="zh-TW"/>
              </w:rPr>
              <w:t>円</w:t>
            </w:r>
          </w:p>
          <w:p w14:paraId="2F7ACD5E" w14:textId="15E672E3" w:rsidR="008F4E72" w:rsidRPr="00752340" w:rsidRDefault="00B127BB" w:rsidP="002416AB">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1,957万8千円</w:t>
            </w:r>
          </w:p>
          <w:p w14:paraId="15255C41" w14:textId="08C4A45F" w:rsidR="008F4E72" w:rsidRPr="00752340" w:rsidRDefault="00B127BB" w:rsidP="002416AB">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1,957万8千円</w:t>
            </w:r>
          </w:p>
          <w:p w14:paraId="5550D991"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p>
          <w:p w14:paraId="19B7731C" w14:textId="65678C64"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5081D1B6" w14:textId="77777777"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2DC7AE13" w14:textId="20E41B44" w:rsidR="008F4E72" w:rsidRPr="00752340" w:rsidRDefault="00B127BB"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21</w:t>
            </w:r>
            <w:r w:rsidR="008F4E72" w:rsidRPr="00752340">
              <w:rPr>
                <w:rFonts w:asciiTheme="minorEastAsia" w:eastAsiaTheme="minorEastAsia" w:hAnsiTheme="minorEastAsia" w:hint="eastAsia"/>
                <w:sz w:val="24"/>
                <w:lang w:eastAsia="zh-TW"/>
              </w:rPr>
              <w:t>億7,</w:t>
            </w:r>
            <w:r w:rsidRPr="00752340">
              <w:rPr>
                <w:rFonts w:asciiTheme="minorEastAsia" w:eastAsiaTheme="minorEastAsia" w:hAnsiTheme="minorEastAsia" w:hint="eastAsia"/>
                <w:sz w:val="24"/>
                <w:lang w:eastAsia="zh-TW"/>
              </w:rPr>
              <w:t>663</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2千</w:t>
            </w:r>
            <w:r w:rsidR="008F4E72" w:rsidRPr="00752340">
              <w:rPr>
                <w:rFonts w:asciiTheme="minorEastAsia" w:eastAsiaTheme="minorEastAsia" w:hAnsiTheme="minorEastAsia" w:hint="eastAsia"/>
                <w:sz w:val="24"/>
                <w:lang w:eastAsia="zh-TW"/>
              </w:rPr>
              <w:t>円</w:t>
            </w:r>
          </w:p>
          <w:p w14:paraId="606DCB85" w14:textId="21987FFE" w:rsidR="008F4E72" w:rsidRPr="00752340" w:rsidRDefault="00B127BB"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17</w:t>
            </w:r>
            <w:r w:rsidR="008F4E72"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3,100</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3千</w:t>
            </w:r>
            <w:r w:rsidR="008F4E72" w:rsidRPr="00752340">
              <w:rPr>
                <w:rFonts w:asciiTheme="minorEastAsia" w:eastAsiaTheme="minorEastAsia" w:hAnsiTheme="minorEastAsia" w:hint="eastAsia"/>
                <w:sz w:val="24"/>
                <w:lang w:eastAsia="zh-TW"/>
              </w:rPr>
              <w:t>円</w:t>
            </w:r>
          </w:p>
          <w:p w14:paraId="6F258521" w14:textId="247EF2CE" w:rsidR="008F4E72" w:rsidRPr="00752340" w:rsidRDefault="00B127BB"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w:t>
            </w:r>
            <w:r w:rsidR="008F4E72"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5,699</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7千</w:t>
            </w:r>
            <w:r w:rsidR="008F4E72" w:rsidRPr="00752340">
              <w:rPr>
                <w:rFonts w:asciiTheme="minorEastAsia" w:eastAsiaTheme="minorEastAsia" w:hAnsiTheme="minorEastAsia" w:hint="eastAsia"/>
                <w:sz w:val="24"/>
                <w:lang w:eastAsia="zh-TW"/>
              </w:rPr>
              <w:t>円</w:t>
            </w:r>
          </w:p>
          <w:p w14:paraId="0D713EB3"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p>
          <w:p w14:paraId="4C7F084F" w14:textId="77777777" w:rsidR="008F4E72" w:rsidRPr="00752340" w:rsidRDefault="008F4E72" w:rsidP="002416AB">
            <w:pPr>
              <w:tabs>
                <w:tab w:val="left" w:pos="3000"/>
              </w:tabs>
              <w:autoSpaceDE w:val="0"/>
              <w:autoSpaceDN w:val="0"/>
              <w:ind w:rightChars="10" w:right="20"/>
              <w:rPr>
                <w:rFonts w:asciiTheme="minorEastAsia" w:eastAsia="PMingLiU" w:hAnsiTheme="minorEastAsia"/>
                <w:sz w:val="24"/>
                <w:lang w:eastAsia="zh-TW"/>
              </w:rPr>
            </w:pPr>
          </w:p>
          <w:p w14:paraId="406E89C7" w14:textId="77777777" w:rsidR="008F4E72" w:rsidRPr="00752340" w:rsidRDefault="008F4E72" w:rsidP="002416AB">
            <w:pPr>
              <w:tabs>
                <w:tab w:val="left" w:pos="3000"/>
              </w:tabs>
              <w:autoSpaceDE w:val="0"/>
              <w:autoSpaceDN w:val="0"/>
              <w:ind w:rightChars="10" w:right="20"/>
              <w:rPr>
                <w:rFonts w:asciiTheme="minorEastAsia" w:eastAsia="PMingLiU" w:hAnsiTheme="minorEastAsia"/>
                <w:sz w:val="24"/>
                <w:lang w:eastAsia="zh-TW"/>
              </w:rPr>
            </w:pPr>
          </w:p>
          <w:p w14:paraId="6BA87148" w14:textId="3535895A" w:rsidR="008F4E72" w:rsidRPr="00752340" w:rsidRDefault="008F4E72"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2,000万円</w:t>
            </w:r>
          </w:p>
          <w:p w14:paraId="380EB6C4" w14:textId="6B0C44C9" w:rsidR="008F4E72" w:rsidRPr="00752340" w:rsidRDefault="00B127BB"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2,000万円</w:t>
            </w:r>
          </w:p>
          <w:p w14:paraId="27864E5A" w14:textId="355798AA"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2,000万円</w:t>
            </w:r>
          </w:p>
          <w:p w14:paraId="3CDF0832"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p>
          <w:p w14:paraId="534A2F4B" w14:textId="63647F2A" w:rsidR="008F4E72" w:rsidRPr="00752340" w:rsidRDefault="008F4E72"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4,74</w:t>
            </w:r>
            <w:r w:rsidR="00B127BB" w:rsidRPr="00752340">
              <w:rPr>
                <w:rFonts w:asciiTheme="minorEastAsia" w:eastAsiaTheme="minorEastAsia" w:hAnsiTheme="minorEastAsia" w:hint="eastAsia"/>
                <w:sz w:val="24"/>
                <w:lang w:eastAsia="zh-TW"/>
              </w:rPr>
              <w:t>6</w:t>
            </w:r>
            <w:r w:rsidRPr="00752340">
              <w:rPr>
                <w:rFonts w:asciiTheme="minorEastAsia" w:eastAsiaTheme="minorEastAsia" w:hAnsiTheme="minorEastAsia" w:hint="eastAsia"/>
                <w:sz w:val="24"/>
                <w:lang w:eastAsia="zh-TW"/>
              </w:rPr>
              <w:t>万</w:t>
            </w:r>
            <w:r w:rsidR="00B127BB"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hint="eastAsia"/>
                <w:sz w:val="24"/>
                <w:lang w:eastAsia="zh-TW"/>
              </w:rPr>
              <w:t>円</w:t>
            </w:r>
          </w:p>
          <w:p w14:paraId="600534E0" w14:textId="10BCB1DF" w:rsidR="008F4E72" w:rsidRPr="00752340" w:rsidRDefault="00B127BB" w:rsidP="0099246E">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2,066万7千円</w:t>
            </w:r>
          </w:p>
          <w:p w14:paraId="42CA4D0B" w14:textId="5AD6ED06" w:rsidR="008F4E72" w:rsidRPr="00752340" w:rsidRDefault="00B127BB" w:rsidP="002416AB">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1,339</w:t>
            </w:r>
            <w:r w:rsidR="008F4E72" w:rsidRPr="00752340">
              <w:rPr>
                <w:rFonts w:asciiTheme="minorEastAsia" w:eastAsiaTheme="minorEastAsia" w:hAnsiTheme="minorEastAsia" w:hint="eastAsia"/>
                <w:sz w:val="24"/>
              </w:rPr>
              <w:t>万</w:t>
            </w:r>
            <w:r w:rsidRPr="00752340">
              <w:rPr>
                <w:rFonts w:asciiTheme="minorEastAsia" w:eastAsiaTheme="minorEastAsia" w:hAnsiTheme="minorEastAsia" w:hint="eastAsia"/>
                <w:sz w:val="24"/>
              </w:rPr>
              <w:t>9千</w:t>
            </w:r>
            <w:r w:rsidR="008F4E72" w:rsidRPr="00752340">
              <w:rPr>
                <w:rFonts w:asciiTheme="minorEastAsia" w:eastAsiaTheme="minorEastAsia" w:hAnsiTheme="minorEastAsia" w:hint="eastAsia"/>
                <w:sz w:val="24"/>
              </w:rPr>
              <w:t>円</w:t>
            </w:r>
          </w:p>
          <w:p w14:paraId="65FA6667"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52375B3A"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30B3A9CC"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7785B5E5"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5FA01AA2"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1C2AB037"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2CB6EF05"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00FC5FC6"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6CF2D0F2"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45B5BC85" w14:textId="77777777" w:rsidR="00C0264E" w:rsidRPr="00752340" w:rsidRDefault="00C0264E" w:rsidP="002416AB">
            <w:pPr>
              <w:tabs>
                <w:tab w:val="left" w:pos="3000"/>
              </w:tabs>
              <w:autoSpaceDE w:val="0"/>
              <w:autoSpaceDN w:val="0"/>
              <w:ind w:rightChars="10" w:right="20"/>
              <w:jc w:val="right"/>
              <w:rPr>
                <w:rFonts w:asciiTheme="minorEastAsia" w:eastAsiaTheme="minorEastAsia" w:hAnsiTheme="minorEastAsia"/>
                <w:strike/>
                <w:sz w:val="24"/>
              </w:rPr>
            </w:pPr>
          </w:p>
          <w:p w14:paraId="4730C39F"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trike/>
                <w:sz w:val="24"/>
              </w:rPr>
            </w:pPr>
          </w:p>
          <w:p w14:paraId="4A1AF121"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169万6千円</w:t>
            </w:r>
          </w:p>
          <w:p w14:paraId="06A15CF4"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169万6千円</w:t>
            </w:r>
          </w:p>
          <w:p w14:paraId="7777A792"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169万6千円</w:t>
            </w:r>
          </w:p>
          <w:p w14:paraId="44648F50" w14:textId="77777777" w:rsidR="00653400" w:rsidRPr="00752340" w:rsidRDefault="00653400" w:rsidP="00653400">
            <w:pPr>
              <w:tabs>
                <w:tab w:val="left" w:pos="3000"/>
              </w:tabs>
              <w:autoSpaceDE w:val="0"/>
              <w:autoSpaceDN w:val="0"/>
              <w:ind w:rightChars="60" w:right="118"/>
              <w:jc w:val="right"/>
              <w:rPr>
                <w:rFonts w:asciiTheme="minorEastAsia" w:eastAsiaTheme="minorEastAsia" w:hAnsiTheme="minorEastAsia"/>
                <w:sz w:val="24"/>
              </w:rPr>
            </w:pPr>
          </w:p>
          <w:p w14:paraId="60DAD2E4" w14:textId="77777777" w:rsidR="00653400" w:rsidRPr="00752340" w:rsidRDefault="00653400" w:rsidP="00653400">
            <w:pPr>
              <w:tabs>
                <w:tab w:val="left" w:pos="3000"/>
              </w:tabs>
              <w:autoSpaceDE w:val="0"/>
              <w:autoSpaceDN w:val="0"/>
              <w:ind w:rightChars="60" w:right="118"/>
              <w:jc w:val="right"/>
              <w:rPr>
                <w:rFonts w:asciiTheme="minorEastAsia" w:eastAsiaTheme="minorEastAsia" w:hAnsiTheme="minorEastAsia"/>
                <w:sz w:val="24"/>
              </w:rPr>
            </w:pPr>
          </w:p>
          <w:p w14:paraId="45D96512" w14:textId="77777777" w:rsidR="00653400" w:rsidRPr="00752340" w:rsidRDefault="00653400" w:rsidP="00653400">
            <w:pPr>
              <w:tabs>
                <w:tab w:val="left" w:pos="3000"/>
              </w:tabs>
              <w:autoSpaceDE w:val="0"/>
              <w:autoSpaceDN w:val="0"/>
              <w:ind w:rightChars="60" w:right="118"/>
              <w:jc w:val="right"/>
              <w:rPr>
                <w:rFonts w:asciiTheme="minorEastAsia" w:eastAsiaTheme="minorEastAsia" w:hAnsiTheme="minorEastAsia"/>
                <w:sz w:val="24"/>
              </w:rPr>
            </w:pPr>
          </w:p>
          <w:p w14:paraId="40074120"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2,416万8千円</w:t>
            </w:r>
          </w:p>
          <w:p w14:paraId="715A3D71"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7,123</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2千</w:t>
            </w:r>
            <w:r w:rsidRPr="00752340">
              <w:rPr>
                <w:rFonts w:asciiTheme="minorEastAsia" w:eastAsiaTheme="minorEastAsia" w:hAnsiTheme="minorEastAsia" w:hint="eastAsia"/>
                <w:sz w:val="24"/>
                <w:lang w:eastAsia="zh-TW"/>
              </w:rPr>
              <w:t>円</w:t>
            </w:r>
          </w:p>
          <w:p w14:paraId="2DF40992"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5,088</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 xml:space="preserve"> 千</w:t>
            </w:r>
            <w:r w:rsidRPr="00752340">
              <w:rPr>
                <w:rFonts w:asciiTheme="minorEastAsia" w:eastAsiaTheme="minorEastAsia" w:hAnsiTheme="minorEastAsia" w:hint="eastAsia"/>
                <w:sz w:val="24"/>
                <w:lang w:eastAsia="zh-TW"/>
              </w:rPr>
              <w:t>円</w:t>
            </w:r>
          </w:p>
          <w:p w14:paraId="061FE0B6" w14:textId="77777777" w:rsidR="00653400" w:rsidRPr="00752340" w:rsidRDefault="00653400" w:rsidP="00653400">
            <w:pPr>
              <w:tabs>
                <w:tab w:val="left" w:pos="3000"/>
              </w:tabs>
              <w:autoSpaceDE w:val="0"/>
              <w:autoSpaceDN w:val="0"/>
              <w:ind w:rightChars="60" w:right="118"/>
              <w:jc w:val="right"/>
              <w:rPr>
                <w:rFonts w:asciiTheme="minorEastAsia" w:eastAsiaTheme="minorEastAsia" w:hAnsiTheme="minorEastAsia"/>
                <w:sz w:val="24"/>
                <w:lang w:eastAsia="zh-TW"/>
              </w:rPr>
            </w:pPr>
          </w:p>
          <w:p w14:paraId="0FFC6237" w14:textId="77777777" w:rsidR="00653400" w:rsidRPr="00752340" w:rsidRDefault="00653400" w:rsidP="00653400">
            <w:pPr>
              <w:tabs>
                <w:tab w:val="left" w:pos="3000"/>
              </w:tabs>
              <w:autoSpaceDE w:val="0"/>
              <w:autoSpaceDN w:val="0"/>
              <w:ind w:rightChars="60" w:right="118"/>
              <w:jc w:val="right"/>
              <w:rPr>
                <w:rFonts w:asciiTheme="minorEastAsia" w:eastAsia="PMingLiU" w:hAnsiTheme="minorEastAsia"/>
                <w:sz w:val="24"/>
                <w:lang w:eastAsia="zh-TW"/>
              </w:rPr>
            </w:pPr>
          </w:p>
          <w:p w14:paraId="60507F04" w14:textId="77777777" w:rsidR="00653400" w:rsidRPr="00752340" w:rsidRDefault="00653400" w:rsidP="00653400">
            <w:pPr>
              <w:tabs>
                <w:tab w:val="left" w:pos="3000"/>
              </w:tabs>
              <w:autoSpaceDE w:val="0"/>
              <w:autoSpaceDN w:val="0"/>
              <w:ind w:rightChars="60" w:right="118"/>
              <w:jc w:val="right"/>
              <w:rPr>
                <w:rFonts w:asciiTheme="minorEastAsia" w:eastAsia="PMingLiU" w:hAnsiTheme="minorEastAsia"/>
                <w:sz w:val="24"/>
                <w:lang w:eastAsia="zh-TW"/>
              </w:rPr>
            </w:pPr>
          </w:p>
          <w:p w14:paraId="0B25AEA6" w14:textId="77777777" w:rsidR="00653400" w:rsidRPr="00752340" w:rsidRDefault="00653400" w:rsidP="00653400">
            <w:pPr>
              <w:tabs>
                <w:tab w:val="left" w:pos="3000"/>
              </w:tabs>
              <w:autoSpaceDE w:val="0"/>
              <w:autoSpaceDN w:val="0"/>
              <w:ind w:rightChars="60" w:right="118"/>
              <w:jc w:val="right"/>
              <w:rPr>
                <w:rFonts w:asciiTheme="minorEastAsia" w:eastAsia="PMingLiU" w:hAnsiTheme="minorEastAsia"/>
                <w:sz w:val="24"/>
                <w:lang w:eastAsia="zh-TW"/>
              </w:rPr>
            </w:pPr>
          </w:p>
          <w:p w14:paraId="3FA9C2E3"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719</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7千</w:t>
            </w:r>
            <w:r w:rsidRPr="00752340">
              <w:rPr>
                <w:rFonts w:asciiTheme="minorEastAsia" w:eastAsiaTheme="minorEastAsia" w:hAnsiTheme="minorEastAsia" w:hint="eastAsia"/>
                <w:sz w:val="24"/>
                <w:lang w:eastAsia="zh-TW"/>
              </w:rPr>
              <w:t>円</w:t>
            </w:r>
          </w:p>
          <w:p w14:paraId="6EA65B39"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68</w:t>
            </w:r>
            <w:r w:rsidRPr="00752340">
              <w:rPr>
                <w:rFonts w:asciiTheme="minorEastAsia" w:eastAsiaTheme="minorEastAsia" w:hAnsiTheme="minorEastAsia" w:hint="eastAsia"/>
                <w:sz w:val="24"/>
              </w:rPr>
              <w:t>3</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lang w:eastAsia="zh-TW"/>
              </w:rPr>
              <w:t>円</w:t>
            </w:r>
          </w:p>
          <w:p w14:paraId="7F0694F6"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68</w:t>
            </w:r>
            <w:r w:rsidRPr="00752340">
              <w:rPr>
                <w:rFonts w:asciiTheme="minorEastAsia" w:eastAsiaTheme="minorEastAsia" w:hAnsiTheme="minorEastAsia" w:hint="eastAsia"/>
                <w:sz w:val="24"/>
              </w:rPr>
              <w:t>3</w:t>
            </w:r>
            <w:r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lang w:eastAsia="zh-TW"/>
              </w:rPr>
              <w:t>円</w:t>
            </w:r>
          </w:p>
          <w:p w14:paraId="7EF71F12"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lang w:eastAsia="zh-TW"/>
              </w:rPr>
            </w:pPr>
          </w:p>
          <w:p w14:paraId="696FEB19" w14:textId="77777777" w:rsidR="008F4E72" w:rsidRPr="00752340" w:rsidRDefault="008F4E72" w:rsidP="002416AB">
            <w:pPr>
              <w:tabs>
                <w:tab w:val="left" w:pos="3000"/>
              </w:tabs>
              <w:autoSpaceDE w:val="0"/>
              <w:autoSpaceDN w:val="0"/>
              <w:jc w:val="right"/>
              <w:rPr>
                <w:rFonts w:asciiTheme="minorEastAsia" w:eastAsiaTheme="minorEastAsia" w:hAnsiTheme="minorEastAsia"/>
                <w:sz w:val="24"/>
                <w:lang w:eastAsia="zh-TW"/>
              </w:rPr>
            </w:pPr>
          </w:p>
          <w:p w14:paraId="059B1E23" w14:textId="38AE624C" w:rsidR="008F4E72" w:rsidRPr="00752340" w:rsidRDefault="008F4E72" w:rsidP="002416AB">
            <w:pPr>
              <w:tabs>
                <w:tab w:val="left" w:pos="3000"/>
              </w:tabs>
              <w:autoSpaceDE w:val="0"/>
              <w:autoSpaceDN w:val="0"/>
              <w:jc w:val="right"/>
              <w:rPr>
                <w:rFonts w:asciiTheme="minorEastAsia" w:eastAsia="PMingLiU" w:hAnsiTheme="minorEastAsia"/>
                <w:sz w:val="24"/>
                <w:lang w:eastAsia="zh-TW"/>
              </w:rPr>
            </w:pPr>
          </w:p>
          <w:p w14:paraId="14FDC95D" w14:textId="77777777" w:rsidR="008F4E72" w:rsidRPr="00752340" w:rsidRDefault="008F4E72" w:rsidP="002416AB">
            <w:pPr>
              <w:tabs>
                <w:tab w:val="left" w:pos="3000"/>
              </w:tabs>
              <w:autoSpaceDE w:val="0"/>
              <w:autoSpaceDN w:val="0"/>
              <w:jc w:val="right"/>
              <w:rPr>
                <w:rFonts w:asciiTheme="minorEastAsia" w:eastAsia="PMingLiU" w:hAnsiTheme="minorEastAsia"/>
                <w:sz w:val="24"/>
                <w:lang w:eastAsia="zh-TW"/>
              </w:rPr>
            </w:pPr>
          </w:p>
          <w:p w14:paraId="2ADFE874" w14:textId="34C99E12" w:rsidR="008F4E72" w:rsidRPr="00752340" w:rsidRDefault="00B127BB" w:rsidP="0099246E">
            <w:pPr>
              <w:tabs>
                <w:tab w:val="left" w:pos="3000"/>
              </w:tabs>
              <w:wordWrap w:val="0"/>
              <w:autoSpaceDE w:val="0"/>
              <w:autoSpaceDN w:val="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4,818</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8千</w:t>
            </w:r>
            <w:r w:rsidR="008F4E72" w:rsidRPr="00752340">
              <w:rPr>
                <w:rFonts w:asciiTheme="minorEastAsia" w:eastAsiaTheme="minorEastAsia" w:hAnsiTheme="minorEastAsia" w:hint="eastAsia"/>
                <w:sz w:val="24"/>
                <w:lang w:eastAsia="zh-TW"/>
              </w:rPr>
              <w:t>円</w:t>
            </w:r>
          </w:p>
          <w:p w14:paraId="6AE56568" w14:textId="1DC14F7D" w:rsidR="008F4E72" w:rsidRPr="00752340" w:rsidRDefault="00B127BB" w:rsidP="0099246E">
            <w:pPr>
              <w:tabs>
                <w:tab w:val="left" w:pos="3000"/>
              </w:tabs>
              <w:wordWrap w:val="0"/>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4,433万1千円</w:t>
            </w:r>
          </w:p>
          <w:p w14:paraId="7D703A9E" w14:textId="0B01327B" w:rsidR="008F4E72" w:rsidRPr="00752340" w:rsidRDefault="00B127BB" w:rsidP="002416AB">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3,476</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3千</w:t>
            </w:r>
            <w:r w:rsidR="008F4E72" w:rsidRPr="00752340">
              <w:rPr>
                <w:rFonts w:asciiTheme="minorEastAsia" w:eastAsiaTheme="minorEastAsia" w:hAnsiTheme="minorEastAsia" w:hint="eastAsia"/>
                <w:sz w:val="24"/>
                <w:lang w:eastAsia="zh-TW"/>
              </w:rPr>
              <w:t>円</w:t>
            </w:r>
          </w:p>
          <w:p w14:paraId="5585B8B5" w14:textId="77777777" w:rsidR="008F4E72" w:rsidRPr="00752340" w:rsidRDefault="008F4E72" w:rsidP="002416AB">
            <w:pPr>
              <w:tabs>
                <w:tab w:val="left" w:pos="3000"/>
              </w:tabs>
              <w:autoSpaceDE w:val="0"/>
              <w:autoSpaceDN w:val="0"/>
              <w:jc w:val="right"/>
              <w:rPr>
                <w:rFonts w:asciiTheme="minorEastAsia" w:eastAsiaTheme="minorEastAsia" w:hAnsiTheme="minorEastAsia"/>
                <w:sz w:val="24"/>
              </w:rPr>
            </w:pPr>
          </w:p>
          <w:p w14:paraId="060BD498" w14:textId="77777777" w:rsidR="008F4E72" w:rsidRPr="00752340" w:rsidRDefault="008F4E72" w:rsidP="002416AB">
            <w:pPr>
              <w:tabs>
                <w:tab w:val="left" w:pos="3000"/>
              </w:tabs>
              <w:autoSpaceDE w:val="0"/>
              <w:autoSpaceDN w:val="0"/>
              <w:jc w:val="right"/>
              <w:rPr>
                <w:rFonts w:asciiTheme="minorEastAsia" w:eastAsiaTheme="minorEastAsia" w:hAnsiTheme="minorEastAsia"/>
                <w:sz w:val="24"/>
              </w:rPr>
            </w:pPr>
          </w:p>
          <w:p w14:paraId="0EE780B9"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6241E0D8"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145B9BAF"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19703A8E"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018312FC"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1C7C0645"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5D094BCC"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48ADC86F"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4DEF1B19"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67A5D7E2"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6057EF56"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2885A836"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2A92DDA9"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5F4E5F27" w14:textId="77777777" w:rsidR="008F4E72" w:rsidRPr="00752340" w:rsidRDefault="008F4E72" w:rsidP="002416AB">
            <w:pPr>
              <w:tabs>
                <w:tab w:val="left" w:pos="3000"/>
              </w:tabs>
              <w:autoSpaceDE w:val="0"/>
              <w:autoSpaceDN w:val="0"/>
              <w:ind w:rightChars="60" w:right="118"/>
              <w:jc w:val="right"/>
              <w:rPr>
                <w:rFonts w:asciiTheme="minorEastAsia" w:eastAsiaTheme="minorEastAsia" w:hAnsiTheme="minorEastAsia"/>
                <w:sz w:val="24"/>
              </w:rPr>
            </w:pPr>
          </w:p>
          <w:p w14:paraId="5CA5554D" w14:textId="23715E87" w:rsidR="008F4E72" w:rsidRPr="00752340" w:rsidRDefault="008F4E72" w:rsidP="002416AB">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796万</w:t>
            </w:r>
            <w:r w:rsidR="002416AB" w:rsidRPr="00752340">
              <w:rPr>
                <w:rFonts w:asciiTheme="minorEastAsia" w:eastAsiaTheme="minorEastAsia" w:hAnsiTheme="minorEastAsia" w:hint="eastAsia"/>
                <w:sz w:val="24"/>
              </w:rPr>
              <w:t xml:space="preserve">　 </w:t>
            </w:r>
            <w:r w:rsidRPr="00752340">
              <w:rPr>
                <w:rFonts w:asciiTheme="minorEastAsia" w:eastAsiaTheme="minorEastAsia" w:hAnsiTheme="minorEastAsia" w:hint="eastAsia"/>
                <w:sz w:val="24"/>
              </w:rPr>
              <w:t>円</w:t>
            </w:r>
          </w:p>
          <w:p w14:paraId="4DC647A9" w14:textId="4F443064" w:rsidR="008F4E72" w:rsidRPr="00752340" w:rsidRDefault="002416A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9</w:t>
            </w:r>
            <w:r w:rsidRPr="00752340">
              <w:rPr>
                <w:rFonts w:asciiTheme="minorEastAsia" w:eastAsiaTheme="minorEastAsia" w:hAnsiTheme="minorEastAsia"/>
                <w:sz w:val="24"/>
              </w:rPr>
              <w:t>70</w:t>
            </w:r>
            <w:r w:rsidRPr="00752340">
              <w:rPr>
                <w:rFonts w:asciiTheme="minorEastAsia" w:eastAsiaTheme="minorEastAsia" w:hAnsiTheme="minorEastAsia" w:hint="eastAsia"/>
                <w:sz w:val="24"/>
              </w:rPr>
              <w:t>万8千円</w:t>
            </w:r>
          </w:p>
          <w:p w14:paraId="4AB7EC52" w14:textId="060153E2" w:rsidR="008F4E72" w:rsidRPr="00752340" w:rsidRDefault="008F4E72"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9</w:t>
            </w:r>
            <w:r w:rsidR="002416AB" w:rsidRPr="00752340">
              <w:rPr>
                <w:rFonts w:asciiTheme="minorEastAsia" w:eastAsiaTheme="minorEastAsia" w:hAnsiTheme="minorEastAsia" w:hint="eastAsia"/>
                <w:sz w:val="24"/>
              </w:rPr>
              <w:t>70</w:t>
            </w:r>
            <w:r w:rsidRPr="00752340">
              <w:rPr>
                <w:rFonts w:asciiTheme="minorEastAsia" w:eastAsiaTheme="minorEastAsia" w:hAnsiTheme="minorEastAsia" w:hint="eastAsia"/>
                <w:sz w:val="24"/>
              </w:rPr>
              <w:t>万</w:t>
            </w:r>
            <w:r w:rsidR="002416AB" w:rsidRPr="00752340">
              <w:rPr>
                <w:rFonts w:asciiTheme="minorEastAsia" w:eastAsiaTheme="minorEastAsia" w:hAnsiTheme="minorEastAsia" w:hint="eastAsia"/>
                <w:sz w:val="24"/>
              </w:rPr>
              <w:t>8千</w:t>
            </w:r>
            <w:r w:rsidRPr="00752340">
              <w:rPr>
                <w:rFonts w:asciiTheme="minorEastAsia" w:eastAsiaTheme="minorEastAsia" w:hAnsiTheme="minorEastAsia" w:hint="eastAsia"/>
                <w:sz w:val="24"/>
              </w:rPr>
              <w:t>円</w:t>
            </w:r>
          </w:p>
          <w:p w14:paraId="0CF1DC09"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3592FB5E"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rPr>
            </w:pPr>
          </w:p>
          <w:p w14:paraId="62C22488" w14:textId="7BFBB99F" w:rsidR="008F4E72" w:rsidRPr="00752340" w:rsidRDefault="008F4E72" w:rsidP="002416AB">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450万</w:t>
            </w:r>
            <w:r w:rsidR="002416AB" w:rsidRPr="00752340">
              <w:rPr>
                <w:rFonts w:asciiTheme="minorEastAsia" w:eastAsiaTheme="minorEastAsia" w:hAnsiTheme="minorEastAsia" w:hint="eastAsia"/>
                <w:sz w:val="24"/>
              </w:rPr>
              <w:t>4千</w:t>
            </w:r>
            <w:r w:rsidRPr="00752340">
              <w:rPr>
                <w:rFonts w:asciiTheme="minorEastAsia" w:eastAsiaTheme="minorEastAsia" w:hAnsiTheme="minorEastAsia" w:hint="eastAsia"/>
                <w:sz w:val="24"/>
              </w:rPr>
              <w:t>円</w:t>
            </w:r>
          </w:p>
          <w:p w14:paraId="4D005803" w14:textId="030D15A2" w:rsidR="008F4E72" w:rsidRPr="00752340" w:rsidRDefault="002416AB" w:rsidP="002416AB">
            <w:pPr>
              <w:tabs>
                <w:tab w:val="left" w:pos="3000"/>
              </w:tabs>
              <w:wordWrap w:val="0"/>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147万3千円</w:t>
            </w:r>
          </w:p>
          <w:p w14:paraId="213D466E" w14:textId="2803878C" w:rsidR="008F4E72" w:rsidRPr="00752340" w:rsidRDefault="008F4E72" w:rsidP="002416AB">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147万</w:t>
            </w:r>
            <w:r w:rsidR="002416AB" w:rsidRPr="00752340">
              <w:rPr>
                <w:rFonts w:asciiTheme="minorEastAsia" w:eastAsiaTheme="minorEastAsia" w:hAnsiTheme="minorEastAsia" w:hint="eastAsia"/>
                <w:sz w:val="24"/>
              </w:rPr>
              <w:t>3千</w:t>
            </w:r>
            <w:r w:rsidRPr="00752340">
              <w:rPr>
                <w:rFonts w:asciiTheme="minorEastAsia" w:eastAsiaTheme="minorEastAsia" w:hAnsiTheme="minorEastAsia" w:hint="eastAsia"/>
                <w:sz w:val="24"/>
              </w:rPr>
              <w:t>円</w:t>
            </w:r>
          </w:p>
          <w:p w14:paraId="46C3AD8C" w14:textId="77777777" w:rsidR="008F4E72" w:rsidRPr="00752340" w:rsidRDefault="008F4E72" w:rsidP="002416AB">
            <w:pPr>
              <w:tabs>
                <w:tab w:val="left" w:pos="3000"/>
              </w:tabs>
              <w:autoSpaceDE w:val="0"/>
              <w:autoSpaceDN w:val="0"/>
              <w:ind w:rightChars="10" w:right="20"/>
              <w:jc w:val="right"/>
              <w:rPr>
                <w:rFonts w:asciiTheme="minorEastAsia" w:eastAsiaTheme="minorEastAsia" w:hAnsiTheme="minorEastAsia"/>
                <w:sz w:val="24"/>
                <w:lang w:eastAsia="zh-TW"/>
              </w:rPr>
            </w:pPr>
          </w:p>
          <w:p w14:paraId="5BE5A78E" w14:textId="4C1BC50B" w:rsidR="008F4E72"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60630C0A" w14:textId="77777777" w:rsidR="00DE5CBB" w:rsidRPr="00DE5CBB" w:rsidRDefault="00DE5CBB" w:rsidP="002416AB">
            <w:pPr>
              <w:tabs>
                <w:tab w:val="left" w:pos="3000"/>
              </w:tabs>
              <w:autoSpaceDE w:val="0"/>
              <w:autoSpaceDN w:val="0"/>
              <w:ind w:rightChars="10" w:right="20"/>
              <w:jc w:val="right"/>
              <w:rPr>
                <w:rFonts w:asciiTheme="minorEastAsia" w:eastAsia="PMingLiU" w:hAnsiTheme="minorEastAsia"/>
                <w:sz w:val="24"/>
                <w:lang w:eastAsia="zh-TW"/>
              </w:rPr>
            </w:pPr>
          </w:p>
          <w:p w14:paraId="1459C84F" w14:textId="2A73D955" w:rsidR="008F4E72" w:rsidRPr="00752340" w:rsidRDefault="008F4E72" w:rsidP="002416AB">
            <w:pPr>
              <w:tabs>
                <w:tab w:val="left" w:pos="3000"/>
              </w:tabs>
              <w:wordWrap w:val="0"/>
              <w:autoSpaceDE w:val="0"/>
              <w:autoSpaceDN w:val="0"/>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153万</w:t>
            </w:r>
            <w:r w:rsidR="002416AB" w:rsidRPr="00752340">
              <w:rPr>
                <w:rFonts w:asciiTheme="minorEastAsia" w:eastAsiaTheme="minorEastAsia" w:hAnsiTheme="minorEastAsia" w:hint="eastAsia"/>
                <w:sz w:val="24"/>
                <w:lang w:eastAsia="zh-TW"/>
              </w:rPr>
              <w:t>1千</w:t>
            </w:r>
            <w:r w:rsidRPr="00752340">
              <w:rPr>
                <w:rFonts w:asciiTheme="minorEastAsia" w:eastAsiaTheme="minorEastAsia" w:hAnsiTheme="minorEastAsia" w:hint="eastAsia"/>
                <w:sz w:val="24"/>
                <w:lang w:eastAsia="zh-TW"/>
              </w:rPr>
              <w:t>円</w:t>
            </w:r>
          </w:p>
          <w:p w14:paraId="53662A62" w14:textId="396569B2" w:rsidR="008F4E72" w:rsidRPr="00752340" w:rsidRDefault="002416AB"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sz w:val="24"/>
                <w:lang w:eastAsia="zh-TW"/>
              </w:rPr>
              <w:t>53</w:t>
            </w:r>
            <w:r w:rsidRPr="00752340">
              <w:rPr>
                <w:rFonts w:asciiTheme="minorEastAsia" w:eastAsiaTheme="minorEastAsia" w:hAnsiTheme="minorEastAsia" w:hint="eastAsia"/>
                <w:sz w:val="24"/>
                <w:lang w:eastAsia="zh-TW"/>
              </w:rPr>
              <w:t>万1千円</w:t>
            </w:r>
          </w:p>
          <w:p w14:paraId="1174C779" w14:textId="0294A703" w:rsidR="008F4E72" w:rsidRPr="00752340" w:rsidRDefault="008F4E72"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153万</w:t>
            </w:r>
            <w:r w:rsidR="002416AB" w:rsidRPr="00752340">
              <w:rPr>
                <w:rFonts w:asciiTheme="minorEastAsia" w:eastAsiaTheme="minorEastAsia" w:hAnsiTheme="minorEastAsia" w:hint="eastAsia"/>
                <w:sz w:val="24"/>
                <w:lang w:eastAsia="zh-TW"/>
              </w:rPr>
              <w:t>1千</w:t>
            </w:r>
            <w:r w:rsidRPr="00752340">
              <w:rPr>
                <w:rFonts w:asciiTheme="minorEastAsia" w:eastAsiaTheme="minorEastAsia" w:hAnsiTheme="minorEastAsia" w:hint="eastAsia"/>
                <w:sz w:val="24"/>
                <w:lang w:eastAsia="zh-TW"/>
              </w:rPr>
              <w:t>円</w:t>
            </w:r>
          </w:p>
          <w:p w14:paraId="48152694" w14:textId="77777777" w:rsidR="008F4E72" w:rsidRPr="00752340" w:rsidRDefault="008F4E72" w:rsidP="002416AB">
            <w:pPr>
              <w:tabs>
                <w:tab w:val="left" w:pos="3000"/>
              </w:tabs>
              <w:autoSpaceDE w:val="0"/>
              <w:autoSpaceDN w:val="0"/>
              <w:ind w:rightChars="10" w:right="20"/>
              <w:jc w:val="right"/>
              <w:rPr>
                <w:rFonts w:asciiTheme="minorEastAsia" w:eastAsia="PMingLiU" w:hAnsiTheme="minorEastAsia"/>
                <w:sz w:val="24"/>
                <w:lang w:eastAsia="zh-TW"/>
              </w:rPr>
            </w:pPr>
          </w:p>
          <w:p w14:paraId="1CB5DF0A" w14:textId="77777777" w:rsidR="00DE5CBB" w:rsidRPr="00752340" w:rsidRDefault="00DE5CBB" w:rsidP="002416AB">
            <w:pPr>
              <w:tabs>
                <w:tab w:val="left" w:pos="3000"/>
              </w:tabs>
              <w:autoSpaceDE w:val="0"/>
              <w:autoSpaceDN w:val="0"/>
              <w:ind w:rightChars="60" w:right="118"/>
              <w:jc w:val="right"/>
              <w:rPr>
                <w:rFonts w:asciiTheme="minorEastAsia" w:eastAsia="PMingLiU" w:hAnsiTheme="minorEastAsia"/>
                <w:sz w:val="24"/>
                <w:lang w:eastAsia="zh-TW"/>
              </w:rPr>
            </w:pPr>
          </w:p>
          <w:p w14:paraId="37BBE210" w14:textId="65ED5905" w:rsidR="008F4E72" w:rsidRPr="00752340" w:rsidRDefault="008F4E72" w:rsidP="0099246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w:t>
            </w:r>
            <w:r w:rsidR="00B127BB" w:rsidRPr="00752340">
              <w:rPr>
                <w:rFonts w:asciiTheme="minorEastAsia" w:eastAsiaTheme="minorEastAsia" w:hAnsiTheme="minorEastAsia" w:hint="eastAsia"/>
                <w:sz w:val="24"/>
                <w:lang w:eastAsia="zh-TW"/>
              </w:rPr>
              <w:t>138</w:t>
            </w:r>
            <w:r w:rsidRPr="00752340">
              <w:rPr>
                <w:rFonts w:asciiTheme="minorEastAsia" w:eastAsiaTheme="minorEastAsia" w:hAnsiTheme="minorEastAsia" w:hint="eastAsia"/>
                <w:sz w:val="24"/>
                <w:lang w:eastAsia="zh-TW"/>
              </w:rPr>
              <w:t>万</w:t>
            </w:r>
            <w:r w:rsidR="00B127BB"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hint="eastAsia"/>
                <w:sz w:val="24"/>
                <w:lang w:eastAsia="zh-TW"/>
              </w:rPr>
              <w:t>円</w:t>
            </w:r>
          </w:p>
          <w:p w14:paraId="0FBE755C" w14:textId="3EC7A900" w:rsidR="00A16A9E" w:rsidRPr="00752340" w:rsidRDefault="00A16A9E" w:rsidP="00A16A9E">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1億770万3千円</w:t>
            </w:r>
          </w:p>
          <w:p w14:paraId="46884E72" w14:textId="431DB71B" w:rsidR="008F4E72" w:rsidRPr="00752340" w:rsidRDefault="00A16A9E" w:rsidP="0099246E">
            <w:pPr>
              <w:tabs>
                <w:tab w:val="left" w:pos="3000"/>
              </w:tabs>
              <w:autoSpaceDE w:val="0"/>
              <w:autoSpaceDN w:val="0"/>
              <w:ind w:rightChars="10" w:right="20"/>
              <w:jc w:val="right"/>
              <w:rPr>
                <w:rFonts w:asciiTheme="minorEastAsia" w:eastAsiaTheme="minorEastAsia" w:hAnsiTheme="minorEastAsia"/>
                <w:strike/>
                <w:sz w:val="24"/>
                <w:lang w:eastAsia="zh-TW"/>
              </w:rPr>
            </w:pPr>
            <w:r w:rsidRPr="00752340">
              <w:rPr>
                <w:rFonts w:asciiTheme="minorEastAsia" w:eastAsiaTheme="minorEastAsia" w:hAnsiTheme="minorEastAsia" w:hint="eastAsia"/>
                <w:sz w:val="24"/>
                <w:lang w:eastAsia="zh-TW"/>
              </w:rPr>
              <w:t>1億770万3千円</w:t>
            </w:r>
          </w:p>
          <w:p w14:paraId="763657FB" w14:textId="77777777" w:rsidR="008F4E72" w:rsidRPr="00752340" w:rsidRDefault="008F4E72" w:rsidP="002416AB">
            <w:pPr>
              <w:tabs>
                <w:tab w:val="left" w:pos="3000"/>
              </w:tabs>
              <w:autoSpaceDE w:val="0"/>
              <w:autoSpaceDN w:val="0"/>
              <w:ind w:rightChars="60" w:right="118"/>
              <w:jc w:val="right"/>
              <w:rPr>
                <w:rFonts w:asciiTheme="minorEastAsia" w:eastAsia="PMingLiU" w:hAnsiTheme="minorEastAsia"/>
                <w:sz w:val="24"/>
                <w:lang w:eastAsia="zh-TW"/>
              </w:rPr>
            </w:pPr>
          </w:p>
          <w:p w14:paraId="58D45293" w14:textId="4DDDCC77" w:rsidR="008F4E72" w:rsidRDefault="008F4E72" w:rsidP="002416AB">
            <w:pPr>
              <w:tabs>
                <w:tab w:val="left" w:pos="3000"/>
              </w:tabs>
              <w:autoSpaceDE w:val="0"/>
              <w:autoSpaceDN w:val="0"/>
              <w:spacing w:line="320" w:lineRule="exact"/>
              <w:ind w:rightChars="10" w:right="20" w:firstLineChars="300" w:firstLine="679"/>
              <w:jc w:val="right"/>
              <w:rPr>
                <w:rFonts w:asciiTheme="minorEastAsia" w:eastAsia="PMingLiU" w:hAnsiTheme="minorEastAsia"/>
                <w:sz w:val="24"/>
                <w:lang w:eastAsia="zh-TW"/>
              </w:rPr>
            </w:pPr>
          </w:p>
          <w:p w14:paraId="50F9CC1E" w14:textId="77777777" w:rsidR="00DE5CBB" w:rsidRPr="00DE5CBB" w:rsidRDefault="00DE5CBB" w:rsidP="002416AB">
            <w:pPr>
              <w:tabs>
                <w:tab w:val="left" w:pos="3000"/>
              </w:tabs>
              <w:autoSpaceDE w:val="0"/>
              <w:autoSpaceDN w:val="0"/>
              <w:spacing w:line="320" w:lineRule="exact"/>
              <w:ind w:rightChars="10" w:right="20" w:firstLineChars="300" w:firstLine="679"/>
              <w:jc w:val="right"/>
              <w:rPr>
                <w:rFonts w:asciiTheme="minorEastAsia" w:eastAsia="PMingLiU" w:hAnsiTheme="minorEastAsia"/>
                <w:sz w:val="24"/>
                <w:lang w:eastAsia="zh-TW"/>
              </w:rPr>
            </w:pPr>
          </w:p>
          <w:p w14:paraId="66B268B3" w14:textId="69EF938C" w:rsidR="008F4E72" w:rsidRPr="00752340" w:rsidRDefault="001B336E" w:rsidP="002416AB">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5,704万2千円</w:t>
            </w:r>
          </w:p>
          <w:p w14:paraId="52325203" w14:textId="3A64DBD5" w:rsidR="008F4E72" w:rsidRPr="00752340" w:rsidRDefault="001B336E" w:rsidP="002416AB">
            <w:pPr>
              <w:tabs>
                <w:tab w:val="left" w:pos="3000"/>
              </w:tabs>
              <w:wordWrap w:val="0"/>
              <w:autoSpaceDE w:val="0"/>
              <w:autoSpaceDN w:val="0"/>
              <w:spacing w:line="320" w:lineRule="exact"/>
              <w:ind w:rightChars="10" w:right="20" w:firstLineChars="300" w:firstLine="679"/>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1,900万　 円</w:t>
            </w:r>
          </w:p>
          <w:p w14:paraId="6F8124CA" w14:textId="38AA1569" w:rsidR="008F4E72" w:rsidRPr="00752340" w:rsidRDefault="001B336E" w:rsidP="002416AB">
            <w:pPr>
              <w:tabs>
                <w:tab w:val="left" w:pos="3000"/>
              </w:tabs>
              <w:wordWrap w:val="0"/>
              <w:autoSpaceDE w:val="0"/>
              <w:autoSpaceDN w:val="0"/>
              <w:spacing w:line="320" w:lineRule="exact"/>
              <w:ind w:rightChars="10" w:right="20" w:firstLineChars="300" w:firstLine="679"/>
              <w:jc w:val="right"/>
              <w:rPr>
                <w:rFonts w:asciiTheme="minorEastAsia" w:eastAsiaTheme="minorEastAsia" w:hAnsiTheme="minorEastAsia"/>
                <w:sz w:val="24"/>
              </w:rPr>
            </w:pPr>
            <w:r w:rsidRPr="00752340">
              <w:rPr>
                <w:rFonts w:asciiTheme="minorEastAsia" w:eastAsiaTheme="minorEastAsia" w:hAnsiTheme="minorEastAsia" w:hint="eastAsia"/>
                <w:sz w:val="24"/>
              </w:rPr>
              <w:t>1,014</w:t>
            </w:r>
            <w:r w:rsidR="008F4E72" w:rsidRPr="00752340">
              <w:rPr>
                <w:rFonts w:asciiTheme="minorEastAsia" w:eastAsiaTheme="minorEastAsia" w:hAnsiTheme="minorEastAsia" w:hint="eastAsia"/>
                <w:sz w:val="24"/>
              </w:rPr>
              <w:t>万</w:t>
            </w:r>
            <w:r w:rsidRPr="00752340">
              <w:rPr>
                <w:rFonts w:asciiTheme="minorEastAsia" w:eastAsiaTheme="minorEastAsia" w:hAnsiTheme="minorEastAsia" w:hint="eastAsia"/>
                <w:sz w:val="24"/>
              </w:rPr>
              <w:t>2千円</w:t>
            </w:r>
          </w:p>
          <w:p w14:paraId="486D4235" w14:textId="77777777" w:rsidR="008F4E72" w:rsidRPr="00752340" w:rsidRDefault="008F4E72" w:rsidP="002416AB">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p>
          <w:p w14:paraId="2291C997" w14:textId="4510ECC1" w:rsidR="008F4E72" w:rsidRDefault="008F4E72" w:rsidP="002416AB">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p>
          <w:p w14:paraId="355789AC" w14:textId="77777777" w:rsidR="00CF2443" w:rsidRDefault="00CF2443" w:rsidP="002416AB">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p>
          <w:p w14:paraId="6F1D9037" w14:textId="77777777" w:rsidR="00DE5CBB" w:rsidRPr="00752340" w:rsidRDefault="00DE5CBB" w:rsidP="002416AB">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p>
          <w:p w14:paraId="4BD390B5" w14:textId="77777777" w:rsidR="00653400" w:rsidRPr="00752340" w:rsidRDefault="00653400" w:rsidP="0065340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73</w:t>
            </w:r>
            <w:r w:rsidRPr="00752340">
              <w:rPr>
                <w:rFonts w:asciiTheme="minorEastAsia" w:eastAsiaTheme="minorEastAsia" w:hAnsiTheme="minorEastAsia"/>
                <w:sz w:val="24"/>
              </w:rPr>
              <w:t>5</w:t>
            </w:r>
            <w:r w:rsidRPr="00752340">
              <w:rPr>
                <w:rFonts w:asciiTheme="minorEastAsia" w:eastAsiaTheme="minorEastAsia" w:hAnsiTheme="minorEastAsia" w:hint="eastAsia"/>
                <w:sz w:val="24"/>
              </w:rPr>
              <w:t>万5千円</w:t>
            </w:r>
          </w:p>
          <w:p w14:paraId="0E634553" w14:textId="77777777" w:rsidR="00653400" w:rsidRPr="00752340" w:rsidRDefault="00653400" w:rsidP="00653400">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r w:rsidRPr="00752340">
              <w:rPr>
                <w:rFonts w:asciiTheme="minorEastAsia" w:eastAsiaTheme="minorEastAsia" w:hAnsiTheme="minorEastAsia" w:hint="eastAsia"/>
                <w:sz w:val="24"/>
              </w:rPr>
              <w:t>532万6千円</w:t>
            </w:r>
          </w:p>
          <w:p w14:paraId="11674544" w14:textId="77777777" w:rsidR="00653400" w:rsidRPr="00752340" w:rsidRDefault="00653400" w:rsidP="00653400">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r w:rsidRPr="00752340">
              <w:rPr>
                <w:rFonts w:asciiTheme="minorEastAsia" w:eastAsiaTheme="minorEastAsia" w:hAnsiTheme="minorEastAsia" w:hint="eastAsia"/>
                <w:sz w:val="24"/>
              </w:rPr>
              <w:t>532万6千円</w:t>
            </w:r>
          </w:p>
          <w:p w14:paraId="41D8F973" w14:textId="77777777" w:rsidR="00653400" w:rsidRPr="00752340" w:rsidRDefault="00653400" w:rsidP="00653400">
            <w:pPr>
              <w:tabs>
                <w:tab w:val="left" w:pos="3000"/>
              </w:tabs>
              <w:autoSpaceDE w:val="0"/>
              <w:autoSpaceDN w:val="0"/>
              <w:spacing w:line="320" w:lineRule="exact"/>
              <w:ind w:rightChars="10" w:right="20" w:firstLineChars="300" w:firstLine="679"/>
              <w:jc w:val="right"/>
              <w:rPr>
                <w:rFonts w:asciiTheme="minorEastAsia" w:eastAsiaTheme="minorEastAsia" w:hAnsiTheme="minorEastAsia"/>
                <w:sz w:val="24"/>
              </w:rPr>
            </w:pPr>
          </w:p>
          <w:p w14:paraId="3BE69003" w14:textId="0E95327E" w:rsidR="0065340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CBECC37" w14:textId="77777777" w:rsidR="00DE5CBB" w:rsidRPr="00752340" w:rsidRDefault="00DE5CBB"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72F97C3" w14:textId="77777777" w:rsidR="00653400" w:rsidRPr="00752340" w:rsidRDefault="00653400" w:rsidP="00653400">
            <w:pPr>
              <w:tabs>
                <w:tab w:val="left" w:pos="3000"/>
              </w:tabs>
              <w:autoSpaceDE w:val="0"/>
              <w:autoSpaceDN w:val="0"/>
              <w:spacing w:line="320" w:lineRule="exact"/>
              <w:ind w:rightChars="10" w:right="20"/>
              <w:rPr>
                <w:rFonts w:asciiTheme="minorEastAsia" w:eastAsiaTheme="minorEastAsia" w:hAnsiTheme="minorEastAsia"/>
                <w:sz w:val="24"/>
              </w:rPr>
            </w:pPr>
          </w:p>
          <w:p w14:paraId="17DDD10F"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299万9千円</w:t>
            </w:r>
          </w:p>
          <w:p w14:paraId="33A9EF49" w14:textId="77777777" w:rsidR="00653400"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299万9千円</w:t>
            </w:r>
          </w:p>
          <w:p w14:paraId="760CCC75" w14:textId="194D9E43" w:rsidR="008F4E72" w:rsidRPr="00752340" w:rsidRDefault="00653400" w:rsidP="00653400">
            <w:pPr>
              <w:tabs>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299万9千円</w:t>
            </w:r>
          </w:p>
        </w:tc>
        <w:tc>
          <w:tcPr>
            <w:tcW w:w="4896" w:type="dxa"/>
            <w:tcBorders>
              <w:top w:val="single" w:sz="4" w:space="0" w:color="auto"/>
            </w:tcBorders>
          </w:tcPr>
          <w:p w14:paraId="640C99B1" w14:textId="77777777" w:rsidR="008F4E72" w:rsidRPr="00752340" w:rsidRDefault="008F4E72" w:rsidP="008F4E72">
            <w:pPr>
              <w:autoSpaceDE w:val="0"/>
              <w:autoSpaceDN w:val="0"/>
              <w:rPr>
                <w:rFonts w:asciiTheme="minorEastAsia" w:eastAsiaTheme="minorEastAsia" w:hAnsiTheme="minorEastAsia"/>
                <w:sz w:val="24"/>
              </w:rPr>
            </w:pPr>
          </w:p>
          <w:p w14:paraId="5270F870" w14:textId="62F55064" w:rsidR="008F4E72" w:rsidRPr="00752340" w:rsidRDefault="008F4E72" w:rsidP="008F4E72">
            <w:pPr>
              <w:autoSpaceDE w:val="0"/>
              <w:autoSpaceDN w:val="0"/>
              <w:rPr>
                <w:rFonts w:asciiTheme="minorEastAsia" w:eastAsiaTheme="minorEastAsia" w:hAnsiTheme="minorEastAsia"/>
                <w:sz w:val="24"/>
              </w:rPr>
            </w:pPr>
          </w:p>
          <w:p w14:paraId="7819F3E0" w14:textId="77777777" w:rsidR="008F4E72" w:rsidRPr="00752340" w:rsidRDefault="008F4E72" w:rsidP="008F4E72">
            <w:pPr>
              <w:autoSpaceDE w:val="0"/>
              <w:autoSpaceDN w:val="0"/>
              <w:rPr>
                <w:rFonts w:asciiTheme="minorEastAsia" w:eastAsiaTheme="minorEastAsia" w:hAnsiTheme="minorEastAsia"/>
                <w:sz w:val="24"/>
              </w:rPr>
            </w:pPr>
          </w:p>
          <w:p w14:paraId="52F7B20F" w14:textId="3706646D" w:rsidR="008F4E72" w:rsidRPr="00752340" w:rsidRDefault="008F4E72" w:rsidP="008F4E72">
            <w:pPr>
              <w:autoSpaceDE w:val="0"/>
              <w:autoSpaceDN w:val="0"/>
              <w:rPr>
                <w:rFonts w:asciiTheme="minorEastAsia" w:eastAsiaTheme="minorEastAsia" w:hAnsiTheme="minorEastAsia"/>
                <w:sz w:val="24"/>
              </w:rPr>
            </w:pPr>
          </w:p>
          <w:p w14:paraId="0B477248" w14:textId="77777777" w:rsidR="008F4E72" w:rsidRPr="00752340" w:rsidRDefault="008F4E72" w:rsidP="008F4E72">
            <w:pPr>
              <w:autoSpaceDE w:val="0"/>
              <w:autoSpaceDN w:val="0"/>
              <w:rPr>
                <w:rFonts w:asciiTheme="minorEastAsia" w:eastAsiaTheme="minorEastAsia" w:hAnsiTheme="minorEastAsia"/>
                <w:sz w:val="24"/>
              </w:rPr>
            </w:pPr>
          </w:p>
          <w:p w14:paraId="0376CD55" w14:textId="1B0260BE" w:rsidR="008F4E72" w:rsidRPr="00752340" w:rsidRDefault="008F4E72" w:rsidP="008F4E72">
            <w:pPr>
              <w:autoSpaceDE w:val="0"/>
              <w:autoSpaceDN w:val="0"/>
              <w:rPr>
                <w:rFonts w:asciiTheme="minorEastAsia" w:eastAsiaTheme="minorEastAsia" w:hAnsiTheme="minorEastAsia"/>
                <w:sz w:val="24"/>
              </w:rPr>
            </w:pPr>
          </w:p>
          <w:p w14:paraId="12FF4836" w14:textId="31F63302"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災害時、迅速かつ効果的に支援活動を実施できるよう府保健所に自家発電設備を整備。</w:t>
            </w:r>
          </w:p>
          <w:p w14:paraId="45461C50" w14:textId="709C42A8" w:rsidR="008F4E72" w:rsidRPr="00752340" w:rsidRDefault="00D007BD" w:rsidP="00D007BD">
            <w:pPr>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３３</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４</w:t>
            </w:r>
            <w:r w:rsidRPr="00752340">
              <w:rPr>
                <w:rFonts w:asciiTheme="minorEastAsia" w:eastAsiaTheme="minorEastAsia" w:hAnsiTheme="minorEastAsia" w:hint="eastAsia"/>
                <w:sz w:val="24"/>
              </w:rPr>
              <w:t>参照】</w:t>
            </w:r>
          </w:p>
          <w:p w14:paraId="3BFEE11A" w14:textId="3C0E78D7" w:rsidR="008F4E72" w:rsidRPr="00752340" w:rsidRDefault="008F4E72" w:rsidP="008F4E72">
            <w:pPr>
              <w:autoSpaceDE w:val="0"/>
              <w:autoSpaceDN w:val="0"/>
              <w:rPr>
                <w:rFonts w:asciiTheme="minorEastAsia" w:eastAsiaTheme="minorEastAsia" w:hAnsiTheme="minorEastAsia"/>
                <w:sz w:val="24"/>
              </w:rPr>
            </w:pPr>
          </w:p>
          <w:p w14:paraId="123E9425" w14:textId="555333AF" w:rsidR="008F4E72" w:rsidRPr="00752340" w:rsidRDefault="008F4E72" w:rsidP="008F4E72">
            <w:pPr>
              <w:autoSpaceDE w:val="0"/>
              <w:autoSpaceDN w:val="0"/>
              <w:rPr>
                <w:rFonts w:asciiTheme="minorEastAsia" w:eastAsiaTheme="minorEastAsia" w:hAnsiTheme="minorEastAsia"/>
                <w:sz w:val="24"/>
              </w:rPr>
            </w:pPr>
          </w:p>
          <w:p w14:paraId="73F2A952" w14:textId="3F56AC72" w:rsidR="008F4E72" w:rsidRPr="00752340" w:rsidRDefault="008F4E72" w:rsidP="008F4E72">
            <w:pPr>
              <w:autoSpaceDE w:val="0"/>
              <w:autoSpaceDN w:val="0"/>
              <w:rPr>
                <w:rFonts w:asciiTheme="minorEastAsia" w:eastAsiaTheme="minorEastAsia" w:hAnsiTheme="minorEastAsia"/>
                <w:sz w:val="24"/>
              </w:rPr>
            </w:pPr>
          </w:p>
          <w:p w14:paraId="7B225C6A" w14:textId="77777777" w:rsidR="008F4E72" w:rsidRPr="00752340" w:rsidRDefault="008F4E72" w:rsidP="008F4E72">
            <w:pPr>
              <w:autoSpaceDE w:val="0"/>
              <w:autoSpaceDN w:val="0"/>
              <w:rPr>
                <w:rFonts w:asciiTheme="minorEastAsia" w:eastAsiaTheme="minorEastAsia" w:hAnsiTheme="minorEastAsia"/>
                <w:sz w:val="24"/>
              </w:rPr>
            </w:pPr>
          </w:p>
          <w:p w14:paraId="64C1F84A" w14:textId="6B48AB1A"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災害拠点病院の医師、看護師等に対し、実際の災害現場における活動を踏まえた研修・訓練を実施。また、国開催の大規模地震時医療活動訓練参加にかかる費用に対し補助。</w:t>
            </w:r>
          </w:p>
          <w:p w14:paraId="597F6BA3" w14:textId="242B13FA" w:rsidR="008F4E72" w:rsidRPr="00752340" w:rsidRDefault="008F4E72" w:rsidP="008F4E72">
            <w:pPr>
              <w:autoSpaceDE w:val="0"/>
              <w:autoSpaceDN w:val="0"/>
              <w:rPr>
                <w:rFonts w:asciiTheme="minorEastAsia" w:eastAsiaTheme="minorEastAsia" w:hAnsiTheme="minorEastAsia"/>
                <w:sz w:val="24"/>
              </w:rPr>
            </w:pPr>
          </w:p>
          <w:p w14:paraId="23AA1B7D" w14:textId="77777777" w:rsidR="008F4E72" w:rsidRPr="00752340" w:rsidRDefault="008F4E72" w:rsidP="008F4E72">
            <w:pPr>
              <w:autoSpaceDE w:val="0"/>
              <w:autoSpaceDN w:val="0"/>
              <w:rPr>
                <w:rFonts w:asciiTheme="minorEastAsia" w:eastAsiaTheme="minorEastAsia" w:hAnsiTheme="minorEastAsia"/>
                <w:sz w:val="24"/>
              </w:rPr>
            </w:pPr>
          </w:p>
          <w:p w14:paraId="08512503" w14:textId="328B4C0F"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災害に備えるため、耐震化及び非常用設備導入等を行う災害医療機関の施設整備に対し補助。特に、非常用自家発電設備の新規設置について、補助率を引き上げ、支援を促進。</w:t>
            </w:r>
          </w:p>
          <w:p w14:paraId="790901E2" w14:textId="4123C3DA" w:rsidR="008F4E72" w:rsidRPr="00752340" w:rsidRDefault="00D007BD" w:rsidP="00D007BD">
            <w:pPr>
              <w:autoSpaceDE w:val="0"/>
              <w:autoSpaceDN w:val="0"/>
              <w:ind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３３</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４</w:t>
            </w:r>
            <w:r w:rsidRPr="00752340">
              <w:rPr>
                <w:rFonts w:asciiTheme="minorEastAsia" w:eastAsiaTheme="minorEastAsia" w:hAnsiTheme="minorEastAsia" w:hint="eastAsia"/>
                <w:sz w:val="24"/>
              </w:rPr>
              <w:t>参照】</w:t>
            </w:r>
          </w:p>
          <w:p w14:paraId="0E6523C8" w14:textId="77777777" w:rsidR="008F4E72" w:rsidRPr="00752340" w:rsidRDefault="008F4E72" w:rsidP="008F4E72">
            <w:pPr>
              <w:autoSpaceDE w:val="0"/>
              <w:autoSpaceDN w:val="0"/>
              <w:rPr>
                <w:rFonts w:asciiTheme="minorEastAsia" w:eastAsiaTheme="minorEastAsia" w:hAnsiTheme="minorEastAsia"/>
                <w:sz w:val="24"/>
              </w:rPr>
            </w:pPr>
          </w:p>
          <w:p w14:paraId="71AAF20A" w14:textId="4D4417A4" w:rsidR="008F4E72" w:rsidRPr="00752340" w:rsidRDefault="008F4E72" w:rsidP="008F4E72">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放射性物質、化学剤、生物剤による災害・テロに備え、災害拠点病院が行う防護服や除染設備等の整備に対し補助。</w:t>
            </w:r>
          </w:p>
          <w:p w14:paraId="21C623EF" w14:textId="77777777" w:rsidR="008F4E72" w:rsidRPr="00752340" w:rsidRDefault="008F4E72" w:rsidP="008F4E72">
            <w:pPr>
              <w:autoSpaceDE w:val="0"/>
              <w:autoSpaceDN w:val="0"/>
              <w:rPr>
                <w:rFonts w:asciiTheme="minorEastAsia" w:eastAsiaTheme="minorEastAsia" w:hAnsiTheme="minorEastAsia"/>
                <w:sz w:val="24"/>
              </w:rPr>
            </w:pPr>
          </w:p>
          <w:p w14:paraId="42AB7BD9" w14:textId="1E133395" w:rsidR="008F4E72" w:rsidRPr="00967497" w:rsidRDefault="00967497" w:rsidP="00967497">
            <w:pPr>
              <w:autoSpaceDE w:val="0"/>
              <w:autoSpaceDN w:val="0"/>
              <w:rPr>
                <w:rFonts w:asciiTheme="minorEastAsia" w:eastAsiaTheme="minorEastAsia" w:hAnsiTheme="minorEastAsia"/>
                <w:sz w:val="24"/>
              </w:rPr>
            </w:pPr>
            <w:r>
              <w:rPr>
                <w:rFonts w:asciiTheme="minorEastAsia" w:eastAsiaTheme="minorEastAsia" w:hAnsiTheme="minorEastAsia" w:hint="eastAsia"/>
                <w:sz w:val="24"/>
              </w:rPr>
              <w:t>〇</w:t>
            </w:r>
            <w:r w:rsidR="008F4E72" w:rsidRPr="00967497">
              <w:rPr>
                <w:rFonts w:asciiTheme="minorEastAsia" w:eastAsiaTheme="minorEastAsia" w:hAnsiTheme="minorEastAsia" w:hint="eastAsia"/>
                <w:sz w:val="24"/>
              </w:rPr>
              <w:t>耐震診断費補助</w:t>
            </w:r>
          </w:p>
          <w:p w14:paraId="13573265" w14:textId="088DC0E9" w:rsidR="008F4E72" w:rsidRPr="00752340" w:rsidRDefault="008F4E72" w:rsidP="008F4E72">
            <w:pPr>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災害発生時、病院機能の維持の必要性が再認識されたことから、既存建物の耐震診断を促進するため、未診断の救急告示病院の耐震診断費用に対し補助。</w:t>
            </w:r>
          </w:p>
          <w:p w14:paraId="133514C7" w14:textId="7D2EC532" w:rsidR="008F4E72" w:rsidRPr="00752340" w:rsidRDefault="008F4E72" w:rsidP="008F4E72">
            <w:pPr>
              <w:autoSpaceDE w:val="0"/>
              <w:autoSpaceDN w:val="0"/>
              <w:rPr>
                <w:rFonts w:asciiTheme="minorEastAsia" w:eastAsiaTheme="minorEastAsia" w:hAnsiTheme="minorEastAsia"/>
                <w:sz w:val="24"/>
              </w:rPr>
            </w:pPr>
          </w:p>
          <w:p w14:paraId="4878BA2C" w14:textId="77777777" w:rsidR="008F4E72" w:rsidRPr="00752340" w:rsidRDefault="008F4E72" w:rsidP="008F4E72">
            <w:pPr>
              <w:autoSpaceDE w:val="0"/>
              <w:autoSpaceDN w:val="0"/>
              <w:rPr>
                <w:rFonts w:asciiTheme="minorEastAsia" w:eastAsiaTheme="minorEastAsia" w:hAnsiTheme="minorEastAsia"/>
                <w:sz w:val="24"/>
              </w:rPr>
            </w:pPr>
          </w:p>
          <w:p w14:paraId="5A8B1521" w14:textId="50D0BBC3" w:rsidR="008F4E72" w:rsidRPr="00967497" w:rsidRDefault="00967497" w:rsidP="00967497">
            <w:pPr>
              <w:autoSpaceDE w:val="0"/>
              <w:autoSpaceDN w:val="0"/>
              <w:ind w:left="226" w:hangingChars="100" w:hanging="226"/>
              <w:rPr>
                <w:rFonts w:asciiTheme="minorEastAsia" w:eastAsiaTheme="minorEastAsia" w:hAnsiTheme="minorEastAsia"/>
                <w:sz w:val="24"/>
              </w:rPr>
            </w:pPr>
            <w:r>
              <w:rPr>
                <w:rFonts w:asciiTheme="minorEastAsia" w:eastAsiaTheme="minorEastAsia" w:hAnsiTheme="minorEastAsia" w:hint="eastAsia"/>
                <w:sz w:val="24"/>
              </w:rPr>
              <w:t>〇</w:t>
            </w:r>
            <w:r w:rsidR="008F4E72" w:rsidRPr="00967497">
              <w:rPr>
                <w:rFonts w:asciiTheme="minorEastAsia" w:eastAsiaTheme="minorEastAsia" w:hAnsiTheme="minorEastAsia" w:hint="eastAsia"/>
                <w:sz w:val="24"/>
              </w:rPr>
              <w:t>災害・感染症医療業務従事者派遣設備整備事業（災害支援ナース）</w:t>
            </w:r>
          </w:p>
          <w:p w14:paraId="24B68974" w14:textId="775C09BE" w:rsidR="008F4E72" w:rsidRPr="00752340" w:rsidRDefault="008F4E72" w:rsidP="008F4E72">
            <w:pPr>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「災害・感染症医療業務従事者」のうち災害支援ナースの派遣に係る派遣用資機材等の購入経費を補助。</w:t>
            </w:r>
          </w:p>
          <w:p w14:paraId="7DBA346C" w14:textId="77777777" w:rsidR="00C0264E" w:rsidRPr="00752340" w:rsidRDefault="00C0264E" w:rsidP="008F4E72">
            <w:pPr>
              <w:autoSpaceDE w:val="0"/>
              <w:autoSpaceDN w:val="0"/>
              <w:spacing w:line="320" w:lineRule="exact"/>
              <w:ind w:firstLineChars="100" w:firstLine="212"/>
              <w:rPr>
                <w:rFonts w:asciiTheme="minorEastAsia" w:eastAsiaTheme="minorEastAsia" w:hAnsiTheme="minorEastAsia"/>
                <w:spacing w:val="-14"/>
                <w:sz w:val="24"/>
              </w:rPr>
            </w:pPr>
          </w:p>
          <w:p w14:paraId="2B8FF57B" w14:textId="77777777" w:rsidR="008F4E72" w:rsidRPr="00752340" w:rsidRDefault="008F4E72" w:rsidP="008F4E72">
            <w:pPr>
              <w:autoSpaceDE w:val="0"/>
              <w:autoSpaceDN w:val="0"/>
              <w:spacing w:line="320" w:lineRule="exact"/>
              <w:ind w:firstLineChars="100" w:firstLine="212"/>
              <w:rPr>
                <w:rFonts w:asciiTheme="minorEastAsia" w:eastAsiaTheme="minorEastAsia" w:hAnsiTheme="minorEastAsia"/>
                <w:spacing w:val="-14"/>
                <w:sz w:val="24"/>
              </w:rPr>
            </w:pPr>
          </w:p>
          <w:p w14:paraId="525437C3" w14:textId="0F2C3E99" w:rsidR="008F4E72" w:rsidRPr="00752340" w:rsidRDefault="008F4E72" w:rsidP="008F4E72">
            <w:pPr>
              <w:autoSpaceDE w:val="0"/>
              <w:autoSpaceDN w:val="0"/>
              <w:spacing w:line="320" w:lineRule="exact"/>
              <w:ind w:firstLineChars="100" w:firstLine="212"/>
              <w:rPr>
                <w:rFonts w:asciiTheme="minorEastAsia" w:eastAsiaTheme="minorEastAsia" w:hAnsiTheme="minorEastAsia"/>
                <w:spacing w:val="-14"/>
                <w:sz w:val="24"/>
              </w:rPr>
            </w:pPr>
            <w:r w:rsidRPr="00752340">
              <w:rPr>
                <w:rFonts w:asciiTheme="minorEastAsia" w:eastAsiaTheme="minorEastAsia" w:hAnsiTheme="minorEastAsia" w:hint="eastAsia"/>
                <w:spacing w:val="-14"/>
                <w:sz w:val="24"/>
              </w:rPr>
              <w:t>人工呼吸器使用者に対して訪問診療を実施している医療機関における停電時に備えて患者に貸し出せる簡易自家発電装置等の整備に対し補助。</w:t>
            </w:r>
          </w:p>
          <w:p w14:paraId="6FEDD177" w14:textId="3E16D7FC"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p>
          <w:p w14:paraId="0D68B7DD" w14:textId="54A7D620"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p>
          <w:p w14:paraId="45CE7CA4" w14:textId="77777777"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p>
          <w:p w14:paraId="754DF3BA" w14:textId="19AB84D3"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 xml:space="preserve">　「在宅医療において積極的役割を担う医療機関」において災害時等に自院のかかりつけ患者以外にも貸し出せる簡易自家発電装置の整備を補助。</w:t>
            </w:r>
          </w:p>
          <w:p w14:paraId="77DC626A" w14:textId="0562608C" w:rsidR="008F4E72" w:rsidRPr="00752340" w:rsidRDefault="008F4E72" w:rsidP="008F4E72">
            <w:pPr>
              <w:tabs>
                <w:tab w:val="left" w:pos="3000"/>
              </w:tabs>
              <w:autoSpaceDE w:val="0"/>
              <w:autoSpaceDN w:val="0"/>
              <w:rPr>
                <w:rFonts w:asciiTheme="minorEastAsia" w:eastAsiaTheme="minorEastAsia" w:hAnsiTheme="minorEastAsia"/>
                <w:sz w:val="24"/>
              </w:rPr>
            </w:pPr>
          </w:p>
          <w:p w14:paraId="38BEC0D5" w14:textId="66933EBC" w:rsidR="008F4E72" w:rsidRPr="00752340" w:rsidRDefault="008F4E72" w:rsidP="008F4E72">
            <w:pPr>
              <w:tabs>
                <w:tab w:val="left" w:pos="3000"/>
              </w:tabs>
              <w:autoSpaceDE w:val="0"/>
              <w:autoSpaceDN w:val="0"/>
              <w:rPr>
                <w:rFonts w:asciiTheme="minorEastAsia" w:eastAsiaTheme="minorEastAsia" w:hAnsiTheme="minorEastAsia"/>
                <w:sz w:val="24"/>
              </w:rPr>
            </w:pPr>
          </w:p>
          <w:p w14:paraId="39DAA2C4"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6E1D243D" w14:textId="525DF42A"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災害時における在宅人工呼吸器装着患者に対し非常用電源の確保や支援体制強化のため、非常用充電設備の新規設置やメンテナンス・普及活動等に対し補助。</w:t>
            </w:r>
          </w:p>
          <w:p w14:paraId="21AAAB65" w14:textId="0D8E3A8D" w:rsidR="008F4E72" w:rsidRPr="00752340" w:rsidRDefault="008F4E72" w:rsidP="008F4E72">
            <w:pPr>
              <w:tabs>
                <w:tab w:val="left" w:pos="3000"/>
              </w:tabs>
              <w:autoSpaceDE w:val="0"/>
              <w:autoSpaceDN w:val="0"/>
              <w:rPr>
                <w:rFonts w:asciiTheme="minorEastAsia" w:eastAsiaTheme="minorEastAsia" w:hAnsiTheme="minorEastAsia"/>
                <w:sz w:val="24"/>
              </w:rPr>
            </w:pPr>
          </w:p>
          <w:p w14:paraId="2468E5E0"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50E66CB4" w14:textId="32E52602" w:rsidR="008F4E72" w:rsidRPr="00752340" w:rsidRDefault="008F4E72" w:rsidP="008F4E72">
            <w:pPr>
              <w:tabs>
                <w:tab w:val="left" w:pos="3000"/>
              </w:tabs>
              <w:autoSpaceDE w:val="0"/>
              <w:autoSpaceDN w:val="0"/>
              <w:rPr>
                <w:rFonts w:asciiTheme="minorEastAsia" w:eastAsiaTheme="minorEastAsia" w:hAnsiTheme="minorEastAsia"/>
                <w:sz w:val="24"/>
              </w:rPr>
            </w:pPr>
          </w:p>
          <w:p w14:paraId="6B6145F8" w14:textId="77777777"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○災害医療研修事業</w:t>
            </w:r>
          </w:p>
          <w:p w14:paraId="0DC63156" w14:textId="77777777"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南海トラフ地震等の大規模災害に備え、災害医療基礎研修や災害医療コーディネーター研修を実施。</w:t>
            </w:r>
          </w:p>
          <w:p w14:paraId="64514A84"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6F64F3D4" w14:textId="7D9D264E"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○BCP策定支援事業</w:t>
            </w:r>
          </w:p>
          <w:p w14:paraId="0EEAECE7" w14:textId="77777777"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近年多発する自然災害を踏まえ、耐震や浸水対策等の各種災害への備えを講じ、府の災害医療体制を強固なものとするため、救急告示病院が行うBCP策定及び策定後の見直しに対し補助。</w:t>
            </w:r>
          </w:p>
          <w:p w14:paraId="658F0826"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3B38766B" w14:textId="10D369B6"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lastRenderedPageBreak/>
              <w:t>○DMAT等対応力向上事業</w:t>
            </w:r>
          </w:p>
          <w:p w14:paraId="1BEFF4CB" w14:textId="0577E1B1"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災害時における病院の機能維持や被災地域内での医療活動を円滑に行うための知識・技能を習得する研修を実施。</w:t>
            </w:r>
          </w:p>
          <w:p w14:paraId="04CCDD66" w14:textId="65B722DD" w:rsidR="008F4E72" w:rsidRPr="00752340" w:rsidRDefault="008F4E72" w:rsidP="008F4E72">
            <w:pPr>
              <w:tabs>
                <w:tab w:val="left" w:pos="3000"/>
              </w:tabs>
              <w:autoSpaceDE w:val="0"/>
              <w:autoSpaceDN w:val="0"/>
              <w:rPr>
                <w:rFonts w:asciiTheme="minorEastAsia" w:eastAsiaTheme="minorEastAsia" w:hAnsiTheme="minorEastAsia"/>
                <w:sz w:val="24"/>
              </w:rPr>
            </w:pPr>
          </w:p>
          <w:p w14:paraId="3DC16AC7"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00D152A7"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34DE613F"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発災時に、在宅で人工呼吸器を使用している難病患者に適切な支援が行えるよう、医療機関に対する研修を実施。</w:t>
            </w:r>
          </w:p>
          <w:p w14:paraId="7A8BF88F" w14:textId="7C56D9DB" w:rsidR="008F4E72" w:rsidRPr="00752340" w:rsidRDefault="008F4E72" w:rsidP="008F4E72">
            <w:pPr>
              <w:pStyle w:val="Default"/>
              <w:rPr>
                <w:rFonts w:asciiTheme="minorEastAsia" w:eastAsiaTheme="minorEastAsia" w:hAnsiTheme="minorEastAsia"/>
                <w:color w:val="auto"/>
              </w:rPr>
            </w:pPr>
          </w:p>
          <w:p w14:paraId="56EDEE14" w14:textId="66D673C2" w:rsidR="008F4E72" w:rsidRPr="00752340" w:rsidRDefault="008F4E72" w:rsidP="008F4E72">
            <w:pPr>
              <w:pStyle w:val="Default"/>
              <w:rPr>
                <w:rFonts w:asciiTheme="minorEastAsia" w:eastAsiaTheme="minorEastAsia" w:hAnsiTheme="minorEastAsia"/>
                <w:color w:val="auto"/>
              </w:rPr>
            </w:pPr>
          </w:p>
          <w:p w14:paraId="7F1F70C5" w14:textId="42C8C521"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szCs w:val="36"/>
              </w:rPr>
            </w:pPr>
            <w:r w:rsidRPr="00752340">
              <w:rPr>
                <w:rFonts w:asciiTheme="minorEastAsia" w:eastAsiaTheme="minorEastAsia" w:hAnsiTheme="minorEastAsia" w:hint="eastAsia"/>
                <w:sz w:val="24"/>
                <w:szCs w:val="36"/>
              </w:rPr>
              <w:t>発災後に、在宅避難をしている難病患者の状況確認等が必要な場合に備え、難病患者ひなんサポーターの育成を実施。</w:t>
            </w:r>
          </w:p>
          <w:p w14:paraId="43AA105E" w14:textId="180FF16B" w:rsidR="008F4E72" w:rsidRDefault="008F4E72" w:rsidP="008F4E72">
            <w:pPr>
              <w:autoSpaceDE w:val="0"/>
              <w:autoSpaceDN w:val="0"/>
              <w:spacing w:line="320" w:lineRule="exact"/>
              <w:rPr>
                <w:rFonts w:asciiTheme="minorEastAsia" w:eastAsiaTheme="minorEastAsia" w:hAnsiTheme="minorEastAsia"/>
                <w:sz w:val="24"/>
                <w:szCs w:val="36"/>
              </w:rPr>
            </w:pPr>
          </w:p>
          <w:p w14:paraId="36AD4E11" w14:textId="77777777" w:rsidR="00A46A2E" w:rsidRPr="00752340" w:rsidRDefault="00A46A2E" w:rsidP="008F4E72">
            <w:pPr>
              <w:autoSpaceDE w:val="0"/>
              <w:autoSpaceDN w:val="0"/>
              <w:spacing w:line="320" w:lineRule="exact"/>
              <w:rPr>
                <w:rFonts w:asciiTheme="minorEastAsia" w:eastAsiaTheme="minorEastAsia" w:hAnsiTheme="minorEastAsia"/>
                <w:sz w:val="24"/>
                <w:szCs w:val="36"/>
              </w:rPr>
            </w:pPr>
          </w:p>
          <w:p w14:paraId="571CDB3C" w14:textId="77777777" w:rsidR="008F4E72" w:rsidRPr="00752340" w:rsidRDefault="008F4E72" w:rsidP="008F4E72">
            <w:pPr>
              <w:autoSpaceDE w:val="0"/>
              <w:autoSpaceDN w:val="0"/>
              <w:spacing w:line="320" w:lineRule="exact"/>
              <w:rPr>
                <w:rFonts w:asciiTheme="minorEastAsia" w:eastAsiaTheme="minorEastAsia" w:hAnsiTheme="minorEastAsia"/>
                <w:sz w:val="24"/>
                <w:szCs w:val="36"/>
              </w:rPr>
            </w:pPr>
          </w:p>
          <w:p w14:paraId="3F6759F0" w14:textId="412E6504"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szCs w:val="36"/>
              </w:rPr>
              <w:t>災害時に</w:t>
            </w:r>
            <w:r w:rsidR="00FD1902">
              <w:rPr>
                <w:rFonts w:asciiTheme="minorEastAsia" w:eastAsiaTheme="minorEastAsia" w:hAnsiTheme="minorEastAsia" w:hint="eastAsia"/>
                <w:sz w:val="24"/>
                <w:szCs w:val="36"/>
              </w:rPr>
              <w:t>大阪府保健医療調整本部</w:t>
            </w:r>
            <w:r w:rsidRPr="00752340">
              <w:rPr>
                <w:rFonts w:asciiTheme="minorEastAsia" w:eastAsiaTheme="minorEastAsia" w:hAnsiTheme="minorEastAsia" w:hint="eastAsia"/>
                <w:sz w:val="24"/>
                <w:szCs w:val="36"/>
              </w:rPr>
              <w:t>に参集する災害時小児周産期リエゾンに対する技能訓練等を実施。</w:t>
            </w:r>
          </w:p>
          <w:p w14:paraId="3A3F9565" w14:textId="1745F84A"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7252FAC8"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021DAE2A" w14:textId="50B42991"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大規模地震発生時に医療機関の災害対応力を強化するため、新たに災害医療協力病院の訓練実施支援や災害拠点病院のネットワーク強化などを実施。</w:t>
            </w:r>
          </w:p>
          <w:p w14:paraId="494FE895" w14:textId="2E316C08" w:rsidR="008F4E72" w:rsidRPr="00752340" w:rsidRDefault="00D007BD" w:rsidP="00D007BD">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３３</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４</w:t>
            </w:r>
            <w:r w:rsidRPr="00752340">
              <w:rPr>
                <w:rFonts w:asciiTheme="minorEastAsia" w:eastAsiaTheme="minorEastAsia" w:hAnsiTheme="minorEastAsia" w:hint="eastAsia"/>
                <w:sz w:val="24"/>
              </w:rPr>
              <w:t>参照】</w:t>
            </w:r>
          </w:p>
          <w:p w14:paraId="3929127A" w14:textId="77777777" w:rsidR="00DE5CBB" w:rsidRPr="00133CDC" w:rsidRDefault="00DE5CBB" w:rsidP="008F4E72">
            <w:pPr>
              <w:tabs>
                <w:tab w:val="left" w:pos="3000"/>
              </w:tabs>
              <w:autoSpaceDE w:val="0"/>
              <w:autoSpaceDN w:val="0"/>
              <w:rPr>
                <w:rFonts w:asciiTheme="minorEastAsia" w:eastAsiaTheme="minorEastAsia" w:hAnsiTheme="minorEastAsia"/>
                <w:sz w:val="24"/>
              </w:rPr>
            </w:pPr>
          </w:p>
          <w:p w14:paraId="3097C531" w14:textId="631A08E8"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災害時において適切な歯科保健医療提供体制を確保できるよう、必要な体制整備の実施に対し補助。</w:t>
            </w:r>
          </w:p>
          <w:p w14:paraId="38D08FF5" w14:textId="41F3A438" w:rsidR="008F4E72" w:rsidRPr="00752340" w:rsidRDefault="00D007BD" w:rsidP="00D007BD">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３３</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４</w:t>
            </w:r>
            <w:r w:rsidRPr="00752340">
              <w:rPr>
                <w:rFonts w:asciiTheme="minorEastAsia" w:eastAsiaTheme="minorEastAsia" w:hAnsiTheme="minorEastAsia" w:hint="eastAsia"/>
                <w:sz w:val="24"/>
              </w:rPr>
              <w:t>参照】</w:t>
            </w:r>
          </w:p>
          <w:p w14:paraId="6580CADB" w14:textId="7A4951FD" w:rsidR="008F4E72" w:rsidRDefault="008F4E72" w:rsidP="008F4E72">
            <w:pPr>
              <w:tabs>
                <w:tab w:val="left" w:pos="3000"/>
              </w:tabs>
              <w:autoSpaceDE w:val="0"/>
              <w:autoSpaceDN w:val="0"/>
              <w:rPr>
                <w:rFonts w:asciiTheme="minorEastAsia" w:eastAsiaTheme="minorEastAsia" w:hAnsiTheme="minorEastAsia"/>
                <w:sz w:val="24"/>
              </w:rPr>
            </w:pPr>
          </w:p>
          <w:p w14:paraId="69DB5430" w14:textId="77777777" w:rsidR="00CF2443" w:rsidRDefault="00CF2443" w:rsidP="008F4E72">
            <w:pPr>
              <w:tabs>
                <w:tab w:val="left" w:pos="3000"/>
              </w:tabs>
              <w:autoSpaceDE w:val="0"/>
              <w:autoSpaceDN w:val="0"/>
              <w:rPr>
                <w:rFonts w:asciiTheme="minorEastAsia" w:eastAsiaTheme="minorEastAsia" w:hAnsiTheme="minorEastAsia"/>
                <w:sz w:val="24"/>
              </w:rPr>
            </w:pPr>
          </w:p>
          <w:p w14:paraId="176656C7" w14:textId="77777777" w:rsidR="00DE5CBB" w:rsidRPr="00133CDC" w:rsidRDefault="00DE5CBB" w:rsidP="008F4E72">
            <w:pPr>
              <w:tabs>
                <w:tab w:val="left" w:pos="3000"/>
              </w:tabs>
              <w:autoSpaceDE w:val="0"/>
              <w:autoSpaceDN w:val="0"/>
              <w:rPr>
                <w:rFonts w:asciiTheme="minorEastAsia" w:eastAsiaTheme="minorEastAsia" w:hAnsiTheme="minorEastAsia"/>
                <w:sz w:val="24"/>
              </w:rPr>
            </w:pPr>
          </w:p>
          <w:p w14:paraId="28ADDA30" w14:textId="2591DCD1"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災害時に、府内各地域において、保健所や市町村等と連携し医薬品確保・供給調整を行う災害薬事コーディ</w:t>
            </w:r>
            <w:r w:rsidRPr="00752340">
              <w:rPr>
                <w:rFonts w:asciiTheme="minorEastAsia" w:eastAsiaTheme="minorEastAsia" w:hAnsiTheme="minorEastAsia" w:hint="eastAsia"/>
                <w:kern w:val="2"/>
                <w:sz w:val="24"/>
              </w:rPr>
              <w:t>ネーターを養成し、災害薬事体制を整備。</w:t>
            </w:r>
          </w:p>
          <w:p w14:paraId="309829DF" w14:textId="5F9EA0BA" w:rsidR="008F4E72" w:rsidRPr="00752340" w:rsidRDefault="00D007BD" w:rsidP="00D007BD">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３３</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４</w:t>
            </w:r>
            <w:r w:rsidRPr="00752340">
              <w:rPr>
                <w:rFonts w:asciiTheme="minorEastAsia" w:eastAsiaTheme="minorEastAsia" w:hAnsiTheme="minorEastAsia" w:hint="eastAsia"/>
                <w:sz w:val="24"/>
              </w:rPr>
              <w:t>参照】</w:t>
            </w:r>
          </w:p>
          <w:p w14:paraId="231AC454" w14:textId="0EAD158D" w:rsidR="008F4E72" w:rsidRDefault="008F4E72" w:rsidP="008F4E72">
            <w:pPr>
              <w:tabs>
                <w:tab w:val="left" w:pos="3000"/>
              </w:tabs>
              <w:autoSpaceDE w:val="0"/>
              <w:autoSpaceDN w:val="0"/>
              <w:rPr>
                <w:rFonts w:asciiTheme="minorEastAsia" w:eastAsiaTheme="minorEastAsia" w:hAnsiTheme="minorEastAsia"/>
                <w:sz w:val="24"/>
              </w:rPr>
            </w:pPr>
          </w:p>
          <w:p w14:paraId="21208536" w14:textId="77777777" w:rsidR="00DE5CBB" w:rsidRPr="00752340" w:rsidRDefault="00DE5CBB" w:rsidP="008F4E72">
            <w:pPr>
              <w:tabs>
                <w:tab w:val="left" w:pos="3000"/>
              </w:tabs>
              <w:autoSpaceDE w:val="0"/>
              <w:autoSpaceDN w:val="0"/>
              <w:rPr>
                <w:rFonts w:asciiTheme="minorEastAsia" w:eastAsiaTheme="minorEastAsia" w:hAnsiTheme="minorEastAsia"/>
                <w:sz w:val="24"/>
              </w:rPr>
            </w:pPr>
          </w:p>
          <w:p w14:paraId="457FAD75" w14:textId="77777777"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「大阪府地域防災計画」に基づき災害時医療体制整備の一環として、災害時に必要な医薬品・医療用資材等の確保供給体制を整備。</w:t>
            </w:r>
          </w:p>
          <w:p w14:paraId="3F07509A" w14:textId="54EA8F13" w:rsidR="008F4E72" w:rsidRPr="00752340" w:rsidRDefault="008F4E72" w:rsidP="008F4E72">
            <w:pPr>
              <w:tabs>
                <w:tab w:val="left" w:pos="3000"/>
              </w:tabs>
              <w:autoSpaceDE w:val="0"/>
              <w:autoSpaceDN w:val="0"/>
              <w:rPr>
                <w:rFonts w:asciiTheme="minorEastAsia" w:eastAsiaTheme="minorEastAsia" w:hAnsiTheme="minorEastAsia"/>
                <w:sz w:val="24"/>
              </w:rPr>
            </w:pPr>
          </w:p>
        </w:tc>
      </w:tr>
      <w:tr w:rsidR="00AD219B" w:rsidRPr="00752340" w14:paraId="634E0C5F" w14:textId="77777777" w:rsidTr="16F50098">
        <w:tc>
          <w:tcPr>
            <w:tcW w:w="3268" w:type="dxa"/>
          </w:tcPr>
          <w:p w14:paraId="19700051" w14:textId="5929D8BE" w:rsidR="008F4E72" w:rsidRPr="00752340" w:rsidRDefault="008F4E72" w:rsidP="008F4E72">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lastRenderedPageBreak/>
              <w:t xml:space="preserve">(2) </w:t>
            </w:r>
            <w:r w:rsidRPr="00752340">
              <w:rPr>
                <w:rFonts w:ascii="ＭＳ ゴシック" w:eastAsia="ＭＳ ゴシック" w:hAnsi="ＭＳ ゴシック" w:hint="eastAsia"/>
                <w:sz w:val="24"/>
              </w:rPr>
              <w:t>感染症対策を強化します</w:t>
            </w:r>
          </w:p>
          <w:p w14:paraId="78C8D5A0"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BB84FCA"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r w:rsidRPr="00752340">
              <w:rPr>
                <w:rFonts w:asciiTheme="minorEastAsia" w:eastAsiaTheme="minorEastAsia" w:hAnsiTheme="minorEastAsia" w:hint="eastAsia"/>
                <w:sz w:val="24"/>
              </w:rPr>
              <w:t>①【一部新】新型インフルエンザ等対策費</w:t>
            </w:r>
          </w:p>
          <w:p w14:paraId="78D9CB2D"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56547289"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00BACEE9"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19A06BA8"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3A4EC98D"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7B96EA11"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6D9F6D1A"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8A392BE" w14:textId="356CD5E1" w:rsidR="008F4E72" w:rsidRPr="00752340" w:rsidRDefault="008F4E72" w:rsidP="008F4E72">
            <w:pPr>
              <w:autoSpaceDE w:val="0"/>
              <w:autoSpaceDN w:val="0"/>
              <w:spacing w:line="320" w:lineRule="exact"/>
              <w:jc w:val="left"/>
              <w:rPr>
                <w:rFonts w:asciiTheme="minorEastAsia" w:eastAsiaTheme="minorEastAsia" w:hAnsiTheme="minorEastAsia"/>
                <w:sz w:val="24"/>
              </w:rPr>
            </w:pPr>
            <w:bookmarkStart w:id="1" w:name="_Hlk188361880"/>
            <w:r w:rsidRPr="00752340">
              <w:rPr>
                <w:rFonts w:asciiTheme="minorEastAsia" w:eastAsiaTheme="minorEastAsia" w:hAnsiTheme="minorEastAsia" w:hint="eastAsia"/>
                <w:sz w:val="24"/>
              </w:rPr>
              <w:t>②感染症予防対策費</w:t>
            </w:r>
          </w:p>
          <w:bookmarkEnd w:id="1"/>
          <w:p w14:paraId="46415332"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53218CA4"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91D437F"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02B349C4"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33218386" w14:textId="77777777" w:rsidR="008F4E72" w:rsidRPr="00752340" w:rsidRDefault="008F4E72" w:rsidP="008F4E72">
            <w:pPr>
              <w:autoSpaceDE w:val="0"/>
              <w:autoSpaceDN w:val="0"/>
              <w:spacing w:line="320" w:lineRule="exact"/>
              <w:ind w:left="226" w:hangingChars="100" w:hanging="226"/>
              <w:jc w:val="left"/>
              <w:rPr>
                <w:rFonts w:asciiTheme="minorEastAsia" w:eastAsia="PMingLiU" w:hAnsiTheme="minorEastAsia"/>
                <w:sz w:val="24"/>
              </w:rPr>
            </w:pPr>
          </w:p>
          <w:p w14:paraId="7904ECE7" w14:textId="77777777" w:rsidR="008F4E72" w:rsidRPr="00752340" w:rsidRDefault="008F4E72" w:rsidP="008F4E72">
            <w:pPr>
              <w:autoSpaceDE w:val="0"/>
              <w:autoSpaceDN w:val="0"/>
              <w:spacing w:line="320" w:lineRule="exact"/>
              <w:ind w:left="226" w:hangingChars="100" w:hanging="226"/>
              <w:jc w:val="left"/>
              <w:rPr>
                <w:rFonts w:asciiTheme="minorEastAsia" w:eastAsia="PMingLiU" w:hAnsiTheme="minorEastAsia"/>
                <w:sz w:val="24"/>
              </w:rPr>
            </w:pPr>
          </w:p>
          <w:p w14:paraId="4D0153C0"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6F6D413"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r w:rsidRPr="00752340">
              <w:rPr>
                <w:rFonts w:asciiTheme="minorEastAsia" w:eastAsiaTheme="minorEastAsia" w:hAnsiTheme="minorEastAsia" w:hint="eastAsia"/>
                <w:sz w:val="24"/>
              </w:rPr>
              <w:t>③エイズ・梅毒予防対策費</w:t>
            </w:r>
          </w:p>
          <w:p w14:paraId="0632C941"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655F68C0"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1842790D"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492A9F65"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331BDF6"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265138CC"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14FCA6F5"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3B9DBC00" w14:textId="77777777" w:rsidR="008F4E72" w:rsidRPr="00752340" w:rsidRDefault="008F4E72" w:rsidP="008F4E72">
            <w:pPr>
              <w:autoSpaceDE w:val="0"/>
              <w:autoSpaceDN w:val="0"/>
              <w:spacing w:line="320" w:lineRule="exact"/>
              <w:ind w:left="226"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④結核対策関連事業費</w:t>
            </w:r>
          </w:p>
          <w:p w14:paraId="2D423247"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5F8FA54F"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24C5A789"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DB8F275"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4B3A5B7A"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18D44385"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222F03E2" w14:textId="77777777" w:rsidR="008F4E72" w:rsidRPr="00752340" w:rsidRDefault="008F4E72" w:rsidP="008F4E72">
            <w:pPr>
              <w:autoSpaceDE w:val="0"/>
              <w:autoSpaceDN w:val="0"/>
              <w:spacing w:line="320" w:lineRule="exact"/>
              <w:ind w:left="226"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⑤先天性風しん症候群対策費</w:t>
            </w:r>
          </w:p>
          <w:p w14:paraId="00B4C248"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318DFB14"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2EE60D94"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0614A989" w14:textId="00BD5400" w:rsidR="008F4E72" w:rsidRPr="00752340" w:rsidRDefault="008F4E72" w:rsidP="008F4E72">
            <w:pPr>
              <w:jc w:val="left"/>
              <w:rPr>
                <w:rFonts w:asciiTheme="minorEastAsia" w:eastAsia="PMingLiU" w:hAnsiTheme="minorEastAsia"/>
                <w:sz w:val="24"/>
              </w:rPr>
            </w:pPr>
          </w:p>
        </w:tc>
        <w:tc>
          <w:tcPr>
            <w:tcW w:w="2244" w:type="dxa"/>
          </w:tcPr>
          <w:p w14:paraId="08FD95A5"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03628894"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61E3AA1" w14:textId="6C502B12"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19億9,9</w:t>
            </w:r>
            <w:r w:rsidR="00A16A9E" w:rsidRPr="00752340">
              <w:rPr>
                <w:rFonts w:asciiTheme="minorEastAsia" w:eastAsiaTheme="minorEastAsia" w:hAnsiTheme="minorEastAsia" w:hint="eastAsia"/>
                <w:sz w:val="24"/>
                <w:lang w:eastAsia="zh-TW"/>
              </w:rPr>
              <w:t>37</w:t>
            </w:r>
            <w:r w:rsidRPr="00752340">
              <w:rPr>
                <w:rFonts w:asciiTheme="minorEastAsia" w:eastAsiaTheme="minorEastAsia" w:hAnsiTheme="minorEastAsia" w:hint="eastAsia"/>
                <w:sz w:val="24"/>
                <w:lang w:eastAsia="zh-TW"/>
              </w:rPr>
              <w:t>万</w:t>
            </w:r>
            <w:r w:rsidR="00A16A9E"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lang w:eastAsia="zh-TW"/>
              </w:rPr>
              <w:t>円</w:t>
            </w:r>
          </w:p>
          <w:p w14:paraId="00BC1A6B" w14:textId="139C4001" w:rsidR="008F4E72" w:rsidRPr="00752340" w:rsidRDefault="00A16A9E"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4億7,522万2千円</w:t>
            </w:r>
          </w:p>
          <w:p w14:paraId="4B4E2BF3" w14:textId="27CB0A5B" w:rsidR="008F4E72" w:rsidRPr="00752340" w:rsidRDefault="00A16A9E"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2億5,462万9千円</w:t>
            </w:r>
          </w:p>
          <w:p w14:paraId="10F8E226" w14:textId="77777777" w:rsidR="008F4E72" w:rsidRPr="00752340" w:rsidRDefault="008F4E72" w:rsidP="008F4E72">
            <w:pPr>
              <w:tabs>
                <w:tab w:val="left" w:pos="3000"/>
              </w:tabs>
              <w:autoSpaceDE w:val="0"/>
              <w:autoSpaceDN w:val="0"/>
              <w:spacing w:line="320" w:lineRule="exact"/>
              <w:ind w:rightChars="10" w:right="20"/>
              <w:rPr>
                <w:rFonts w:asciiTheme="minorEastAsia" w:eastAsiaTheme="minorEastAsia" w:hAnsiTheme="minorEastAsia"/>
                <w:sz w:val="24"/>
                <w:lang w:eastAsia="zh-TW"/>
              </w:rPr>
            </w:pPr>
          </w:p>
          <w:p w14:paraId="370874B7"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5A727110"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736851D2"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417CB6C"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1FE39187"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7852B0B8" w14:textId="556ADB6B"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3億</w:t>
            </w:r>
            <w:r w:rsidR="00C01DD4" w:rsidRPr="00752340">
              <w:rPr>
                <w:rFonts w:asciiTheme="minorEastAsia" w:eastAsiaTheme="minorEastAsia" w:hAnsiTheme="minorEastAsia" w:hint="eastAsia"/>
                <w:sz w:val="24"/>
                <w:lang w:eastAsia="zh-TW"/>
              </w:rPr>
              <w:t>2,527</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7千</w:t>
            </w:r>
            <w:r w:rsidRPr="00752340">
              <w:rPr>
                <w:rFonts w:asciiTheme="minorEastAsia" w:eastAsiaTheme="minorEastAsia" w:hAnsiTheme="minorEastAsia" w:hint="eastAsia"/>
                <w:sz w:val="24"/>
                <w:lang w:eastAsia="zh-TW"/>
              </w:rPr>
              <w:t>円</w:t>
            </w:r>
          </w:p>
          <w:p w14:paraId="17528A64" w14:textId="534C4177"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4億9,954万5千円</w:t>
            </w:r>
          </w:p>
          <w:p w14:paraId="5493E86E" w14:textId="3CEC625E" w:rsidR="008F4E72" w:rsidRPr="00752340" w:rsidRDefault="00C01DD4"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w:t>
            </w:r>
            <w:r w:rsidR="008F4E72"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 xml:space="preserve"> </w:t>
            </w:r>
            <w:r w:rsidR="00096694">
              <w:rPr>
                <w:rFonts w:asciiTheme="minorEastAsia" w:eastAsiaTheme="minorEastAsia" w:hAnsiTheme="minorEastAsia" w:hint="eastAsia"/>
                <w:sz w:val="24"/>
              </w:rPr>
              <w:t>494</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5千</w:t>
            </w:r>
            <w:r w:rsidR="008F4E72" w:rsidRPr="00752340">
              <w:rPr>
                <w:rFonts w:asciiTheme="minorEastAsia" w:eastAsiaTheme="minorEastAsia" w:hAnsiTheme="minorEastAsia" w:hint="eastAsia"/>
                <w:sz w:val="24"/>
                <w:lang w:eastAsia="zh-TW"/>
              </w:rPr>
              <w:t>円</w:t>
            </w:r>
          </w:p>
          <w:p w14:paraId="4948B673"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058C489A"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1C9E1DB"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8EA8B50"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8EF668A"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633D73E1" w14:textId="59E4F829"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w:t>
            </w:r>
            <w:r w:rsidR="00C01DD4" w:rsidRPr="00752340">
              <w:rPr>
                <w:rFonts w:asciiTheme="minorEastAsia" w:eastAsiaTheme="minorEastAsia" w:hAnsiTheme="minorEastAsia" w:hint="eastAsia"/>
                <w:sz w:val="24"/>
                <w:lang w:eastAsia="zh-TW"/>
              </w:rPr>
              <w:t>126</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hint="eastAsia"/>
                <w:sz w:val="24"/>
                <w:lang w:eastAsia="zh-TW"/>
              </w:rPr>
              <w:t>円</w:t>
            </w:r>
          </w:p>
          <w:p w14:paraId="47935DF9" w14:textId="17BD71A5"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5,081万5千円</w:t>
            </w:r>
          </w:p>
          <w:p w14:paraId="7B88EE1F" w14:textId="72643582"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5,0</w:t>
            </w:r>
            <w:r w:rsidR="00C01DD4" w:rsidRPr="00752340">
              <w:rPr>
                <w:rFonts w:asciiTheme="minorEastAsia" w:eastAsiaTheme="minorEastAsia" w:hAnsiTheme="minorEastAsia" w:hint="eastAsia"/>
                <w:sz w:val="24"/>
                <w:lang w:eastAsia="zh-TW"/>
              </w:rPr>
              <w:t>95</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hint="eastAsia"/>
                <w:sz w:val="24"/>
                <w:lang w:eastAsia="zh-TW"/>
              </w:rPr>
              <w:t>円</w:t>
            </w:r>
          </w:p>
          <w:p w14:paraId="4F242534"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8B4252A"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2029DF6"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972E12C"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77354A18"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2687740" w14:textId="2806C474"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w:t>
            </w:r>
            <w:r w:rsidR="00C01DD4" w:rsidRPr="00752340">
              <w:rPr>
                <w:rFonts w:asciiTheme="minorEastAsia" w:eastAsiaTheme="minorEastAsia" w:hAnsiTheme="minorEastAsia" w:hint="eastAsia"/>
                <w:sz w:val="24"/>
                <w:lang w:eastAsia="zh-TW"/>
              </w:rPr>
              <w:t>5,130</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9千</w:t>
            </w:r>
            <w:r w:rsidRPr="00752340">
              <w:rPr>
                <w:rFonts w:asciiTheme="minorEastAsia" w:eastAsiaTheme="minorEastAsia" w:hAnsiTheme="minorEastAsia" w:hint="eastAsia"/>
                <w:sz w:val="24"/>
                <w:lang w:eastAsia="zh-TW"/>
              </w:rPr>
              <w:t>円</w:t>
            </w:r>
          </w:p>
          <w:p w14:paraId="0CB3A7E6" w14:textId="5A74E2AB"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1億4,208万9千円</w:t>
            </w:r>
          </w:p>
          <w:p w14:paraId="633CC745" w14:textId="33B024F3"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w:t>
            </w:r>
            <w:r w:rsidR="00C01DD4" w:rsidRPr="00752340">
              <w:rPr>
                <w:rFonts w:asciiTheme="minorEastAsia" w:eastAsiaTheme="minorEastAsia" w:hAnsiTheme="minorEastAsia" w:hint="eastAsia"/>
                <w:sz w:val="24"/>
                <w:lang w:eastAsia="zh-TW"/>
              </w:rPr>
              <w:t>6,762</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4千</w:t>
            </w:r>
            <w:r w:rsidRPr="00752340">
              <w:rPr>
                <w:rFonts w:asciiTheme="minorEastAsia" w:eastAsiaTheme="minorEastAsia" w:hAnsiTheme="minorEastAsia" w:hint="eastAsia"/>
                <w:sz w:val="24"/>
                <w:lang w:eastAsia="zh-TW"/>
              </w:rPr>
              <w:t>円</w:t>
            </w:r>
          </w:p>
          <w:p w14:paraId="2DB57C0F" w14:textId="77777777"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p w14:paraId="266504B2" w14:textId="77777777"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p w14:paraId="0C71F1D1" w14:textId="77777777"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p>
          <w:p w14:paraId="0A56878A"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49A7DD8" w14:textId="71A4A69F" w:rsidR="008F4E72" w:rsidRPr="00752340" w:rsidRDefault="008F4E72"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1億32</w:t>
            </w:r>
            <w:r w:rsidR="00C01DD4" w:rsidRPr="00752340">
              <w:rPr>
                <w:rFonts w:asciiTheme="minorEastAsia" w:eastAsiaTheme="minorEastAsia" w:hAnsiTheme="minorEastAsia" w:hint="eastAsia"/>
                <w:sz w:val="24"/>
                <w:lang w:eastAsia="zh-TW"/>
              </w:rPr>
              <w:t>2</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6千</w:t>
            </w:r>
            <w:r w:rsidRPr="00752340">
              <w:rPr>
                <w:rFonts w:asciiTheme="minorEastAsia" w:eastAsiaTheme="minorEastAsia" w:hAnsiTheme="minorEastAsia" w:hint="eastAsia"/>
                <w:sz w:val="24"/>
                <w:lang w:eastAsia="zh-TW"/>
              </w:rPr>
              <w:t>円</w:t>
            </w:r>
          </w:p>
          <w:p w14:paraId="25DA909A" w14:textId="2A8BD200"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1億589万8千円</w:t>
            </w:r>
          </w:p>
          <w:p w14:paraId="4CEA2236" w14:textId="2347E33D"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1億5</w:t>
            </w:r>
            <w:r w:rsidR="00C01DD4" w:rsidRPr="00752340">
              <w:rPr>
                <w:rFonts w:asciiTheme="minorEastAsia" w:eastAsiaTheme="minorEastAsia" w:hAnsiTheme="minorEastAsia" w:hint="eastAsia"/>
                <w:sz w:val="24"/>
              </w:rPr>
              <w:t>89</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rPr>
              <w:t>8千</w:t>
            </w:r>
            <w:r w:rsidRPr="00752340">
              <w:rPr>
                <w:rFonts w:asciiTheme="minorEastAsia" w:eastAsiaTheme="minorEastAsia" w:hAnsiTheme="minorEastAsia" w:hint="eastAsia"/>
                <w:sz w:val="24"/>
                <w:lang w:eastAsia="zh-TW"/>
              </w:rPr>
              <w:t>円</w:t>
            </w:r>
          </w:p>
          <w:p w14:paraId="4D2F4948"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A1B3CEE"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24E7B27C" w14:textId="50EEE4CB"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tc>
        <w:tc>
          <w:tcPr>
            <w:tcW w:w="4896" w:type="dxa"/>
          </w:tcPr>
          <w:p w14:paraId="70643EA4"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50C401E1"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414F7FC9" w14:textId="34089B1A"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幅広い呼吸器感染症等の発生等に備え医療機関等に対する訓練・研修等の拡充や、新たに協定締結医療機関に対し協定更新のための意向確認を実施するとともに、設備整備補助による医療提供体制の整備を促進。また、府民等への啓発や</w:t>
            </w:r>
            <w:r w:rsidR="002204CE" w:rsidRPr="00752340">
              <w:rPr>
                <w:rFonts w:asciiTheme="minorEastAsia" w:eastAsiaTheme="minorEastAsia" w:hAnsiTheme="minorEastAsia" w:hint="eastAsia"/>
                <w:sz w:val="24"/>
              </w:rPr>
              <w:t>備蓄計画に基づいた</w:t>
            </w:r>
            <w:r w:rsidRPr="00752340">
              <w:rPr>
                <w:rFonts w:asciiTheme="minorEastAsia" w:eastAsiaTheme="minorEastAsia" w:hAnsiTheme="minorEastAsia" w:hint="eastAsia"/>
                <w:sz w:val="24"/>
              </w:rPr>
              <w:t>個人防護具や抗インフルエンザ薬備蓄等を実施。</w:t>
            </w:r>
          </w:p>
          <w:p w14:paraId="21E60BD3" w14:textId="06DEB65F" w:rsidR="008F4E72" w:rsidRPr="00752340" w:rsidRDefault="008F4E72" w:rsidP="008F4E72">
            <w:pPr>
              <w:autoSpaceDE w:val="0"/>
              <w:autoSpaceDN w:val="0"/>
              <w:spacing w:line="320" w:lineRule="exact"/>
              <w:rPr>
                <w:rFonts w:asciiTheme="minorEastAsia" w:eastAsiaTheme="minorEastAsia" w:hAnsiTheme="minorEastAsia"/>
                <w:sz w:val="24"/>
              </w:rPr>
            </w:pPr>
          </w:p>
          <w:p w14:paraId="29070B71"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3C595402" w14:textId="158ADB89"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感染症に迅速・的確に対応するため、感染拡大防止や医療体制確保、人材養成・知識の普及、予防啓発など、総合的な対策のほか、</w:t>
            </w:r>
            <w:r w:rsidRPr="00752340">
              <w:rPr>
                <w:rFonts w:asciiTheme="minorEastAsia" w:eastAsiaTheme="minorEastAsia" w:hAnsiTheme="minorEastAsia"/>
                <w:sz w:val="24"/>
              </w:rPr>
              <w:t>HPV</w:t>
            </w:r>
            <w:r w:rsidRPr="00752340">
              <w:rPr>
                <w:rFonts w:asciiTheme="minorEastAsia" w:eastAsiaTheme="minorEastAsia" w:hAnsiTheme="minorEastAsia" w:hint="eastAsia"/>
                <w:sz w:val="24"/>
              </w:rPr>
              <w:t>ワクチン接種の積極的勧奨再開に伴う相談体制の強化を推進。また、観光客向けの多言語での感染症予防啓発等を実施。</w:t>
            </w:r>
          </w:p>
          <w:p w14:paraId="49F89B81"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0A7AEADB"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01E561B4"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HIV</w:t>
            </w:r>
            <w:r w:rsidRPr="00752340">
              <w:rPr>
                <w:rFonts w:asciiTheme="minorEastAsia" w:eastAsiaTheme="minorEastAsia" w:hAnsiTheme="minorEastAsia" w:hint="eastAsia"/>
                <w:sz w:val="24"/>
              </w:rPr>
              <w:t>・エイズに関する正しい知識の普及啓発、相談指導・検査体制の確保など、総合的なエイズ対策を推進。</w:t>
            </w:r>
          </w:p>
          <w:p w14:paraId="57E1DFAD"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また、梅毒について、検査機会を設けるとともに、若年層や感染者報告数の多い層を中心とした啓発を実施。</w:t>
            </w:r>
          </w:p>
          <w:p w14:paraId="0F4ECCEA"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5D17E80D"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792E19A7"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結核患者の早期発見、まん延防止のため、定期健診、患者管理検診及び接触者健診を実施するとともに結核患者の医療費を負担。また、結核に関する正しい知識の普及啓発や結核予防従事者に対する研修等を実施。</w:t>
            </w:r>
          </w:p>
          <w:p w14:paraId="789B2130"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725522A6"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471F3004"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先天性風しん症候群の発生を防止するため、医療機関における無料の風しん抗体検査及びワクチン接種費用を助成する市町村に対する補助を実施するとともに、風しん予防に関する啓発を実施。</w:t>
            </w:r>
          </w:p>
          <w:p w14:paraId="789766C2" w14:textId="5ADDA08F" w:rsidR="008F4E72" w:rsidRPr="00752340" w:rsidRDefault="008F4E72" w:rsidP="008F4E72">
            <w:pPr>
              <w:tabs>
                <w:tab w:val="left" w:pos="3000"/>
              </w:tabs>
              <w:autoSpaceDE w:val="0"/>
              <w:autoSpaceDN w:val="0"/>
              <w:spacing w:line="320" w:lineRule="exact"/>
              <w:ind w:firstLineChars="100" w:firstLine="226"/>
              <w:rPr>
                <w:rFonts w:asciiTheme="minorEastAsia" w:eastAsiaTheme="minorEastAsia" w:hAnsiTheme="minorEastAsia"/>
                <w:sz w:val="24"/>
              </w:rPr>
            </w:pPr>
          </w:p>
        </w:tc>
      </w:tr>
      <w:tr w:rsidR="00AD219B" w:rsidRPr="00752340" w14:paraId="70531262" w14:textId="77777777" w:rsidTr="16F50098">
        <w:trPr>
          <w:trHeight w:val="300"/>
        </w:trPr>
        <w:tc>
          <w:tcPr>
            <w:tcW w:w="3268" w:type="dxa"/>
            <w:shd w:val="clear" w:color="auto" w:fill="auto"/>
          </w:tcPr>
          <w:p w14:paraId="0F1EC26D" w14:textId="366C1266" w:rsidR="008F4E72" w:rsidRPr="00752340" w:rsidRDefault="008F4E72" w:rsidP="008F4E72">
            <w:pPr>
              <w:autoSpaceDE w:val="0"/>
              <w:autoSpaceDN w:val="0"/>
              <w:spacing w:line="30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sz w:val="24"/>
              </w:rPr>
              <w:t>(3) 外国人への適切な医療等を提供します</w:t>
            </w:r>
          </w:p>
          <w:p w14:paraId="5C3AC865" w14:textId="77777777" w:rsidR="008F4E72" w:rsidRPr="00752340" w:rsidRDefault="008F4E72" w:rsidP="008F4E72">
            <w:pPr>
              <w:autoSpaceDE w:val="0"/>
              <w:autoSpaceDN w:val="0"/>
              <w:spacing w:line="300" w:lineRule="exact"/>
              <w:ind w:left="226" w:hangingChars="100" w:hanging="226"/>
              <w:jc w:val="left"/>
              <w:rPr>
                <w:rFonts w:ascii="ＭＳ ゴシック" w:eastAsia="ＭＳ ゴシック" w:hAnsi="ＭＳ ゴシック"/>
                <w:sz w:val="24"/>
              </w:rPr>
            </w:pPr>
          </w:p>
          <w:p w14:paraId="2A157A99" w14:textId="0A10D85C" w:rsidR="008F4E72" w:rsidRPr="00752340" w:rsidRDefault="008F4E72" w:rsidP="008F4E72">
            <w:pPr>
              <w:autoSpaceDE w:val="0"/>
              <w:autoSpaceDN w:val="0"/>
              <w:spacing w:line="320" w:lineRule="exact"/>
              <w:jc w:val="lef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①外国人医療体制整備事業費</w:t>
            </w:r>
          </w:p>
          <w:p w14:paraId="150D1437" w14:textId="77777777" w:rsidR="008F4E72" w:rsidRPr="00752340" w:rsidRDefault="008F4E72" w:rsidP="008F4E72">
            <w:pPr>
              <w:pStyle w:val="af6"/>
              <w:autoSpaceDE w:val="0"/>
              <w:autoSpaceDN w:val="0"/>
              <w:spacing w:line="300" w:lineRule="exact"/>
              <w:ind w:leftChars="0" w:left="360"/>
              <w:jc w:val="left"/>
              <w:rPr>
                <w:rFonts w:asciiTheme="minorEastAsia" w:eastAsiaTheme="minorEastAsia" w:hAnsiTheme="minorEastAsia"/>
                <w:sz w:val="24"/>
                <w:lang w:eastAsia="zh-TW"/>
              </w:rPr>
            </w:pPr>
          </w:p>
          <w:p w14:paraId="31CD4EE5" w14:textId="77777777" w:rsidR="008F4E72" w:rsidRPr="00752340" w:rsidRDefault="008F4E72" w:rsidP="008F4E72">
            <w:pPr>
              <w:pStyle w:val="af6"/>
              <w:autoSpaceDE w:val="0"/>
              <w:autoSpaceDN w:val="0"/>
              <w:spacing w:line="300" w:lineRule="exact"/>
              <w:ind w:leftChars="0" w:left="360"/>
              <w:jc w:val="left"/>
              <w:rPr>
                <w:rFonts w:asciiTheme="minorEastAsia" w:eastAsiaTheme="minorEastAsia" w:hAnsiTheme="minorEastAsia"/>
                <w:sz w:val="24"/>
                <w:lang w:eastAsia="zh-TW"/>
              </w:rPr>
            </w:pPr>
          </w:p>
          <w:p w14:paraId="2C587F45" w14:textId="77777777" w:rsidR="008F4E72" w:rsidRPr="00752340" w:rsidRDefault="008F4E72" w:rsidP="008F4E72">
            <w:pPr>
              <w:rPr>
                <w:lang w:eastAsia="zh-TW"/>
              </w:rPr>
            </w:pPr>
          </w:p>
          <w:p w14:paraId="5A17549E" w14:textId="77777777" w:rsidR="008F4E72" w:rsidRPr="00752340" w:rsidRDefault="008F4E72" w:rsidP="008F4E72">
            <w:pPr>
              <w:rPr>
                <w:lang w:eastAsia="zh-TW"/>
              </w:rPr>
            </w:pPr>
          </w:p>
          <w:p w14:paraId="4C160BB9" w14:textId="77777777" w:rsidR="008F4E72" w:rsidRPr="00752340" w:rsidRDefault="008F4E72" w:rsidP="008F4E72">
            <w:pPr>
              <w:rPr>
                <w:lang w:eastAsia="zh-TW"/>
              </w:rPr>
            </w:pPr>
          </w:p>
          <w:p w14:paraId="04CCA3F5" w14:textId="77777777" w:rsidR="008F4E72" w:rsidRPr="00752340" w:rsidRDefault="008F4E72" w:rsidP="008F4E72">
            <w:pPr>
              <w:rPr>
                <w:lang w:eastAsia="zh-TW"/>
              </w:rPr>
            </w:pPr>
          </w:p>
          <w:p w14:paraId="39BAA91F" w14:textId="77777777" w:rsidR="008F4E72" w:rsidRPr="00752340" w:rsidRDefault="008F4E72" w:rsidP="008F4E72">
            <w:pPr>
              <w:rPr>
                <w:lang w:eastAsia="zh-TW"/>
              </w:rPr>
            </w:pPr>
          </w:p>
          <w:p w14:paraId="48F6F02A" w14:textId="77777777" w:rsidR="008F4E72" w:rsidRPr="00752340" w:rsidRDefault="008F4E72" w:rsidP="008F4E72">
            <w:pPr>
              <w:rPr>
                <w:lang w:eastAsia="zh-TW"/>
              </w:rPr>
            </w:pPr>
          </w:p>
          <w:p w14:paraId="4468564C" w14:textId="77777777" w:rsidR="008F4E72" w:rsidRPr="00752340" w:rsidRDefault="008F4E72" w:rsidP="008F4E72">
            <w:pPr>
              <w:rPr>
                <w:lang w:eastAsia="zh-TW"/>
              </w:rPr>
            </w:pPr>
          </w:p>
          <w:p w14:paraId="71A070C0" w14:textId="77777777" w:rsidR="008F4E72" w:rsidRPr="00752340" w:rsidRDefault="008F4E72" w:rsidP="008F4E72">
            <w:pPr>
              <w:rPr>
                <w:lang w:eastAsia="zh-TW"/>
              </w:rPr>
            </w:pPr>
          </w:p>
          <w:p w14:paraId="33127069" w14:textId="77777777" w:rsidR="008F4E72" w:rsidRPr="00752340" w:rsidRDefault="008F4E72" w:rsidP="008F4E72">
            <w:pPr>
              <w:rPr>
                <w:lang w:eastAsia="zh-TW"/>
              </w:rPr>
            </w:pPr>
          </w:p>
          <w:p w14:paraId="656F2CF5" w14:textId="77777777" w:rsidR="008F4E72" w:rsidRPr="00752340" w:rsidRDefault="008F4E72" w:rsidP="008F4E72">
            <w:pPr>
              <w:rPr>
                <w:lang w:eastAsia="zh-TW"/>
              </w:rPr>
            </w:pPr>
          </w:p>
          <w:p w14:paraId="751C9169" w14:textId="77777777" w:rsidR="008F4E72" w:rsidRPr="00752340" w:rsidRDefault="008F4E72" w:rsidP="008F4E72">
            <w:pPr>
              <w:rPr>
                <w:lang w:eastAsia="zh-TW"/>
              </w:rPr>
            </w:pPr>
          </w:p>
          <w:p w14:paraId="64036440" w14:textId="77777777" w:rsidR="008F4E72" w:rsidRPr="00752340" w:rsidRDefault="008F4E72" w:rsidP="008F4E72">
            <w:pPr>
              <w:rPr>
                <w:lang w:eastAsia="zh-TW"/>
              </w:rPr>
            </w:pPr>
          </w:p>
          <w:p w14:paraId="02E7EE98" w14:textId="77777777" w:rsidR="008F4E72" w:rsidRPr="00752340" w:rsidRDefault="008F4E72" w:rsidP="008F4E72">
            <w:pPr>
              <w:rPr>
                <w:lang w:eastAsia="zh-TW"/>
              </w:rPr>
            </w:pPr>
          </w:p>
          <w:p w14:paraId="16B8FA4A" w14:textId="77777777" w:rsidR="008F4E72" w:rsidRPr="00752340" w:rsidRDefault="008F4E72" w:rsidP="008F4E72">
            <w:pPr>
              <w:rPr>
                <w:lang w:eastAsia="zh-TW"/>
              </w:rPr>
            </w:pPr>
          </w:p>
          <w:p w14:paraId="7EDB8C70" w14:textId="77777777" w:rsidR="008F4E72" w:rsidRPr="00752340" w:rsidRDefault="008F4E72" w:rsidP="008F4E72">
            <w:pPr>
              <w:rPr>
                <w:lang w:eastAsia="zh-TW"/>
              </w:rPr>
            </w:pPr>
          </w:p>
          <w:p w14:paraId="790C0C94"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10DC5928"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0B143138"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3CB7646D"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7894198F"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3DECF22C"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6F46645E"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6693A6F6"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461C6DA5"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688779A7"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777C0F60"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2FFF607F"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3406BEBD" w14:textId="77777777" w:rsidR="008F4E72" w:rsidRPr="00752340" w:rsidRDefault="008F4E72" w:rsidP="008F4E72">
            <w:pPr>
              <w:autoSpaceDE w:val="0"/>
              <w:autoSpaceDN w:val="0"/>
              <w:spacing w:line="300" w:lineRule="exact"/>
              <w:jc w:val="left"/>
              <w:rPr>
                <w:rFonts w:asciiTheme="minorEastAsia" w:eastAsia="PMingLiU" w:hAnsiTheme="minorEastAsia"/>
                <w:sz w:val="24"/>
                <w:lang w:eastAsia="zh-TW"/>
              </w:rPr>
            </w:pPr>
          </w:p>
          <w:p w14:paraId="6CB32A71" w14:textId="7B0E8C7D" w:rsidR="008F4E72" w:rsidRPr="00752340" w:rsidRDefault="008F4E72" w:rsidP="008F4E72">
            <w:pPr>
              <w:autoSpaceDE w:val="0"/>
              <w:autoSpaceDN w:val="0"/>
              <w:ind w:left="226" w:hangingChars="100" w:hanging="226"/>
              <w:jc w:val="left"/>
              <w:rPr>
                <w:rFonts w:asciiTheme="minorEastAsia" w:eastAsia="PMingLiU" w:hAnsiTheme="minorEastAsia"/>
                <w:sz w:val="24"/>
                <w:lang w:eastAsia="zh-TW"/>
              </w:rPr>
            </w:pPr>
          </w:p>
        </w:tc>
        <w:tc>
          <w:tcPr>
            <w:tcW w:w="2244" w:type="dxa"/>
            <w:shd w:val="clear" w:color="auto" w:fill="auto"/>
          </w:tcPr>
          <w:p w14:paraId="71FD2DE8" w14:textId="77777777" w:rsidR="008F4E72" w:rsidRPr="00752340" w:rsidRDefault="008F4E72" w:rsidP="008F4E72">
            <w:pPr>
              <w:tabs>
                <w:tab w:val="left" w:pos="3000"/>
              </w:tabs>
              <w:autoSpaceDE w:val="0"/>
              <w:autoSpaceDN w:val="0"/>
              <w:spacing w:line="320" w:lineRule="exact"/>
              <w:ind w:right="226"/>
              <w:jc w:val="right"/>
              <w:rPr>
                <w:rFonts w:asciiTheme="minorEastAsia" w:eastAsiaTheme="minorEastAsia" w:hAnsiTheme="minorEastAsia"/>
                <w:sz w:val="24"/>
                <w:lang w:eastAsia="zh-TW"/>
              </w:rPr>
            </w:pPr>
          </w:p>
          <w:p w14:paraId="18D70702" w14:textId="77777777" w:rsidR="008F4E72" w:rsidRPr="00752340" w:rsidRDefault="008F4E72" w:rsidP="008F4E72">
            <w:pPr>
              <w:tabs>
                <w:tab w:val="left" w:pos="3000"/>
              </w:tabs>
              <w:autoSpaceDE w:val="0"/>
              <w:autoSpaceDN w:val="0"/>
              <w:spacing w:line="320" w:lineRule="exact"/>
              <w:jc w:val="right"/>
              <w:rPr>
                <w:rFonts w:asciiTheme="minorEastAsia" w:eastAsia="PMingLiU" w:hAnsiTheme="minorEastAsia"/>
                <w:sz w:val="24"/>
                <w:lang w:eastAsia="zh-TW"/>
              </w:rPr>
            </w:pPr>
          </w:p>
          <w:p w14:paraId="0C349698" w14:textId="77777777" w:rsidR="008F4E72" w:rsidRPr="00752340" w:rsidRDefault="008F4E72" w:rsidP="008F4E72">
            <w:pPr>
              <w:tabs>
                <w:tab w:val="left" w:pos="3000"/>
              </w:tabs>
              <w:autoSpaceDE w:val="0"/>
              <w:autoSpaceDN w:val="0"/>
              <w:spacing w:line="320" w:lineRule="exact"/>
              <w:jc w:val="right"/>
              <w:rPr>
                <w:rFonts w:asciiTheme="minorEastAsia" w:eastAsia="PMingLiU" w:hAnsiTheme="minorEastAsia"/>
                <w:sz w:val="24"/>
                <w:lang w:eastAsia="zh-TW"/>
              </w:rPr>
            </w:pPr>
          </w:p>
          <w:p w14:paraId="57068EC2" w14:textId="77777777" w:rsidR="00653400" w:rsidRPr="00752340" w:rsidRDefault="00653400" w:rsidP="00653400">
            <w:pPr>
              <w:tabs>
                <w:tab w:val="left" w:pos="3000"/>
              </w:tabs>
              <w:wordWrap w:val="0"/>
              <w:autoSpaceDE w:val="0"/>
              <w:autoSpaceDN w:val="0"/>
              <w:spacing w:line="32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2,917万3千円</w:t>
            </w:r>
          </w:p>
          <w:p w14:paraId="319F86F6" w14:textId="77777777" w:rsidR="00653400" w:rsidRPr="00752340" w:rsidRDefault="00653400" w:rsidP="00653400">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5,216万 　円</w:t>
            </w:r>
          </w:p>
          <w:p w14:paraId="50096714" w14:textId="77777777" w:rsidR="00653400" w:rsidRPr="00752340" w:rsidRDefault="00653400" w:rsidP="00653400">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sz w:val="24"/>
              </w:rPr>
              <w:t>2</w:t>
            </w:r>
            <w:r w:rsidRPr="00752340">
              <w:rPr>
                <w:rFonts w:asciiTheme="minorEastAsia" w:eastAsiaTheme="minorEastAsia" w:hAnsiTheme="minorEastAsia" w:hint="eastAsia"/>
                <w:sz w:val="24"/>
              </w:rPr>
              <w:t>,2</w:t>
            </w:r>
            <w:r w:rsidRPr="00752340">
              <w:rPr>
                <w:rFonts w:asciiTheme="minorEastAsia" w:eastAsiaTheme="minorEastAsia" w:hAnsiTheme="minorEastAsia"/>
                <w:sz w:val="24"/>
              </w:rPr>
              <w:t>69</w:t>
            </w:r>
            <w:r w:rsidRPr="00752340">
              <w:rPr>
                <w:rFonts w:asciiTheme="minorEastAsia" w:eastAsiaTheme="minorEastAsia" w:hAnsiTheme="minorEastAsia" w:hint="eastAsia"/>
                <w:sz w:val="24"/>
              </w:rPr>
              <w:t>万</w:t>
            </w:r>
            <w:r w:rsidRPr="00752340">
              <w:rPr>
                <w:rFonts w:asciiTheme="minorEastAsia" w:eastAsiaTheme="minorEastAsia" w:hAnsiTheme="minorEastAsia"/>
                <w:sz w:val="24"/>
              </w:rPr>
              <w:t>9</w:t>
            </w:r>
            <w:r w:rsidRPr="00752340">
              <w:rPr>
                <w:rFonts w:asciiTheme="minorEastAsia" w:eastAsiaTheme="minorEastAsia" w:hAnsiTheme="minorEastAsia" w:hint="eastAsia"/>
                <w:sz w:val="24"/>
              </w:rPr>
              <w:t>千円</w:t>
            </w:r>
          </w:p>
          <w:p w14:paraId="0B3BC03E" w14:textId="77777777" w:rsidR="008F4E72" w:rsidRPr="00752340" w:rsidRDefault="008F4E72" w:rsidP="008F4E72">
            <w:pPr>
              <w:rPr>
                <w:rFonts w:asciiTheme="minorEastAsia" w:eastAsiaTheme="minorEastAsia" w:hAnsiTheme="minorEastAsia"/>
                <w:sz w:val="24"/>
              </w:rPr>
            </w:pPr>
          </w:p>
          <w:p w14:paraId="0E4ABDED" w14:textId="77777777" w:rsidR="008F4E72" w:rsidRPr="00752340" w:rsidRDefault="008F4E72" w:rsidP="008F4E72">
            <w:pPr>
              <w:rPr>
                <w:rFonts w:asciiTheme="minorEastAsia" w:eastAsiaTheme="minorEastAsia" w:hAnsiTheme="minorEastAsia"/>
                <w:sz w:val="24"/>
              </w:rPr>
            </w:pPr>
          </w:p>
          <w:p w14:paraId="6464F7CD" w14:textId="77777777" w:rsidR="008F4E72" w:rsidRPr="00752340" w:rsidRDefault="008F4E72" w:rsidP="008F4E72">
            <w:pPr>
              <w:rPr>
                <w:rFonts w:asciiTheme="minorEastAsia" w:eastAsiaTheme="minorEastAsia" w:hAnsiTheme="minorEastAsia"/>
                <w:sz w:val="24"/>
              </w:rPr>
            </w:pPr>
          </w:p>
          <w:p w14:paraId="108350FD" w14:textId="77777777" w:rsidR="008F4E72" w:rsidRPr="00752340" w:rsidRDefault="008F4E72" w:rsidP="008F4E72">
            <w:pPr>
              <w:rPr>
                <w:rFonts w:asciiTheme="minorEastAsia" w:eastAsiaTheme="minorEastAsia" w:hAnsiTheme="minorEastAsia"/>
                <w:sz w:val="24"/>
              </w:rPr>
            </w:pPr>
          </w:p>
          <w:p w14:paraId="18C6A166" w14:textId="77777777" w:rsidR="008F4E72" w:rsidRPr="00752340" w:rsidRDefault="008F4E72" w:rsidP="008F4E72">
            <w:pPr>
              <w:rPr>
                <w:rFonts w:asciiTheme="minorEastAsia" w:eastAsiaTheme="minorEastAsia" w:hAnsiTheme="minorEastAsia"/>
                <w:sz w:val="24"/>
              </w:rPr>
            </w:pPr>
          </w:p>
          <w:p w14:paraId="172A9555" w14:textId="77777777" w:rsidR="008F4E72" w:rsidRPr="00752340" w:rsidRDefault="008F4E72" w:rsidP="008F4E72">
            <w:pPr>
              <w:rPr>
                <w:rFonts w:asciiTheme="minorEastAsia" w:eastAsiaTheme="minorEastAsia" w:hAnsiTheme="minorEastAsia"/>
                <w:sz w:val="24"/>
              </w:rPr>
            </w:pPr>
          </w:p>
          <w:p w14:paraId="57AF9819" w14:textId="77777777" w:rsidR="008F4E72" w:rsidRPr="00752340" w:rsidRDefault="008F4E72" w:rsidP="008F4E72">
            <w:pPr>
              <w:rPr>
                <w:rFonts w:asciiTheme="minorEastAsia" w:eastAsiaTheme="minorEastAsia" w:hAnsiTheme="minorEastAsia"/>
                <w:sz w:val="24"/>
              </w:rPr>
            </w:pPr>
          </w:p>
          <w:p w14:paraId="066AD618" w14:textId="77777777" w:rsidR="008F4E72" w:rsidRPr="00752340" w:rsidRDefault="008F4E72" w:rsidP="008F4E72">
            <w:pPr>
              <w:rPr>
                <w:rFonts w:asciiTheme="minorEastAsia" w:eastAsiaTheme="minorEastAsia" w:hAnsiTheme="minorEastAsia"/>
                <w:sz w:val="24"/>
              </w:rPr>
            </w:pPr>
          </w:p>
          <w:p w14:paraId="4BA4167B" w14:textId="77777777" w:rsidR="008F4E72" w:rsidRPr="00752340" w:rsidRDefault="008F4E72" w:rsidP="008F4E72">
            <w:pPr>
              <w:rPr>
                <w:rFonts w:asciiTheme="minorEastAsia" w:eastAsiaTheme="minorEastAsia" w:hAnsiTheme="minorEastAsia"/>
                <w:sz w:val="24"/>
              </w:rPr>
            </w:pPr>
          </w:p>
          <w:p w14:paraId="70FF5CA0" w14:textId="77777777" w:rsidR="008F4E72" w:rsidRPr="00752340" w:rsidRDefault="008F4E72" w:rsidP="008F4E72">
            <w:pPr>
              <w:rPr>
                <w:rFonts w:asciiTheme="minorEastAsia" w:eastAsiaTheme="minorEastAsia" w:hAnsiTheme="minorEastAsia"/>
                <w:sz w:val="24"/>
              </w:rPr>
            </w:pPr>
          </w:p>
          <w:p w14:paraId="0F914E34" w14:textId="77777777" w:rsidR="008F4E72" w:rsidRPr="00752340" w:rsidRDefault="008F4E72" w:rsidP="008F4E72">
            <w:pPr>
              <w:rPr>
                <w:rFonts w:asciiTheme="minorEastAsia" w:eastAsiaTheme="minorEastAsia" w:hAnsiTheme="minorEastAsia"/>
                <w:sz w:val="24"/>
              </w:rPr>
            </w:pPr>
          </w:p>
          <w:p w14:paraId="5471DFE8" w14:textId="77777777" w:rsidR="008F4E72" w:rsidRPr="00752340" w:rsidRDefault="008F4E72" w:rsidP="008F4E72">
            <w:pPr>
              <w:rPr>
                <w:rFonts w:asciiTheme="minorEastAsia" w:eastAsiaTheme="minorEastAsia" w:hAnsiTheme="minorEastAsia"/>
                <w:sz w:val="24"/>
              </w:rPr>
            </w:pPr>
          </w:p>
          <w:p w14:paraId="2FA797E8" w14:textId="77777777" w:rsidR="008F4E72" w:rsidRPr="00752340" w:rsidRDefault="008F4E72" w:rsidP="008F4E72">
            <w:pPr>
              <w:rPr>
                <w:rFonts w:asciiTheme="minorEastAsia" w:eastAsiaTheme="minorEastAsia" w:hAnsiTheme="minorEastAsia"/>
                <w:sz w:val="24"/>
              </w:rPr>
            </w:pPr>
          </w:p>
          <w:p w14:paraId="4B7B63D7" w14:textId="77777777" w:rsidR="008F4E72" w:rsidRPr="00752340" w:rsidRDefault="008F4E72" w:rsidP="008F4E72">
            <w:pPr>
              <w:rPr>
                <w:rFonts w:asciiTheme="minorEastAsia" w:eastAsiaTheme="minorEastAsia" w:hAnsiTheme="minorEastAsia"/>
                <w:sz w:val="24"/>
              </w:rPr>
            </w:pPr>
          </w:p>
          <w:p w14:paraId="57B210A9" w14:textId="77777777" w:rsidR="008F4E72" w:rsidRPr="00752340" w:rsidRDefault="008F4E72" w:rsidP="008F4E72">
            <w:pPr>
              <w:rPr>
                <w:rFonts w:asciiTheme="minorEastAsia" w:eastAsiaTheme="minorEastAsia" w:hAnsiTheme="minorEastAsia"/>
                <w:sz w:val="24"/>
              </w:rPr>
            </w:pPr>
          </w:p>
          <w:p w14:paraId="65361043" w14:textId="77777777" w:rsidR="008F4E72" w:rsidRPr="00752340" w:rsidRDefault="008F4E72" w:rsidP="008F4E72">
            <w:pPr>
              <w:rPr>
                <w:rFonts w:asciiTheme="minorEastAsia" w:eastAsiaTheme="minorEastAsia" w:hAnsiTheme="minorEastAsia"/>
                <w:sz w:val="24"/>
              </w:rPr>
            </w:pPr>
          </w:p>
          <w:p w14:paraId="661AD79E" w14:textId="77777777" w:rsidR="008F4E72" w:rsidRPr="00752340" w:rsidRDefault="008F4E72" w:rsidP="008F4E72">
            <w:pPr>
              <w:rPr>
                <w:rFonts w:asciiTheme="minorEastAsia" w:eastAsiaTheme="minorEastAsia" w:hAnsiTheme="minorEastAsia"/>
                <w:sz w:val="24"/>
              </w:rPr>
            </w:pPr>
          </w:p>
          <w:p w14:paraId="2ECEBD37" w14:textId="77777777" w:rsidR="008F4E72" w:rsidRPr="00752340" w:rsidRDefault="008F4E72" w:rsidP="008F4E72">
            <w:pPr>
              <w:rPr>
                <w:rFonts w:asciiTheme="minorEastAsia" w:eastAsiaTheme="minorEastAsia" w:hAnsiTheme="minorEastAsia"/>
                <w:sz w:val="24"/>
              </w:rPr>
            </w:pPr>
          </w:p>
          <w:p w14:paraId="4C3DA146" w14:textId="77777777" w:rsidR="008F4E72" w:rsidRPr="00752340" w:rsidRDefault="008F4E72" w:rsidP="008F4E72">
            <w:pPr>
              <w:rPr>
                <w:rFonts w:asciiTheme="minorEastAsia" w:eastAsiaTheme="minorEastAsia" w:hAnsiTheme="minorEastAsia"/>
                <w:sz w:val="24"/>
              </w:rPr>
            </w:pPr>
          </w:p>
          <w:p w14:paraId="7360E067" w14:textId="77777777" w:rsidR="008F4E72" w:rsidRPr="00752340" w:rsidRDefault="008F4E72" w:rsidP="008F4E72">
            <w:pPr>
              <w:rPr>
                <w:rFonts w:asciiTheme="minorEastAsia" w:eastAsiaTheme="minorEastAsia" w:hAnsiTheme="minorEastAsia"/>
                <w:sz w:val="24"/>
              </w:rPr>
            </w:pPr>
          </w:p>
          <w:p w14:paraId="668DD7C9" w14:textId="77777777" w:rsidR="008F4E72" w:rsidRPr="00752340" w:rsidRDefault="008F4E72" w:rsidP="008F4E72">
            <w:pPr>
              <w:rPr>
                <w:rFonts w:asciiTheme="minorEastAsia" w:eastAsiaTheme="minorEastAsia" w:hAnsiTheme="minorEastAsia"/>
                <w:sz w:val="24"/>
              </w:rPr>
            </w:pPr>
          </w:p>
          <w:p w14:paraId="6A9C2A56" w14:textId="77777777" w:rsidR="008F4E72" w:rsidRPr="00752340" w:rsidRDefault="008F4E72" w:rsidP="008F4E72">
            <w:pPr>
              <w:rPr>
                <w:rFonts w:asciiTheme="minorEastAsia" w:eastAsiaTheme="minorEastAsia" w:hAnsiTheme="minorEastAsia"/>
                <w:sz w:val="24"/>
              </w:rPr>
            </w:pPr>
          </w:p>
          <w:p w14:paraId="041109CD" w14:textId="77777777" w:rsidR="008F4E72" w:rsidRPr="00752340" w:rsidRDefault="008F4E72" w:rsidP="008F4E72">
            <w:pPr>
              <w:rPr>
                <w:rFonts w:asciiTheme="minorEastAsia" w:eastAsiaTheme="minorEastAsia" w:hAnsiTheme="minorEastAsia"/>
                <w:sz w:val="24"/>
              </w:rPr>
            </w:pPr>
          </w:p>
          <w:p w14:paraId="1CB1A7CF" w14:textId="77777777" w:rsidR="008F4E72" w:rsidRPr="00752340" w:rsidRDefault="008F4E72" w:rsidP="008F4E72">
            <w:pPr>
              <w:rPr>
                <w:rFonts w:asciiTheme="minorEastAsia" w:eastAsiaTheme="minorEastAsia" w:hAnsiTheme="minorEastAsia"/>
                <w:sz w:val="24"/>
              </w:rPr>
            </w:pPr>
          </w:p>
          <w:p w14:paraId="667F7BBA" w14:textId="77777777" w:rsidR="008F4E72" w:rsidRPr="00752340" w:rsidRDefault="008F4E72" w:rsidP="008F4E72">
            <w:pPr>
              <w:rPr>
                <w:rFonts w:asciiTheme="minorEastAsia" w:eastAsiaTheme="minorEastAsia" w:hAnsiTheme="minorEastAsia"/>
                <w:sz w:val="24"/>
              </w:rPr>
            </w:pPr>
          </w:p>
          <w:p w14:paraId="43BA6C02" w14:textId="77777777" w:rsidR="008F4E72" w:rsidRPr="00752340" w:rsidRDefault="008F4E72" w:rsidP="008F4E72">
            <w:pPr>
              <w:rPr>
                <w:rFonts w:asciiTheme="minorEastAsia" w:eastAsiaTheme="minorEastAsia" w:hAnsiTheme="minorEastAsia"/>
                <w:sz w:val="24"/>
              </w:rPr>
            </w:pPr>
          </w:p>
          <w:p w14:paraId="61CE4F9B" w14:textId="77777777" w:rsidR="008F4E72" w:rsidRPr="00752340" w:rsidRDefault="008F4E72" w:rsidP="008F4E72">
            <w:pPr>
              <w:rPr>
                <w:rFonts w:asciiTheme="minorEastAsia" w:eastAsiaTheme="minorEastAsia" w:hAnsiTheme="minorEastAsia"/>
                <w:sz w:val="24"/>
              </w:rPr>
            </w:pPr>
          </w:p>
          <w:p w14:paraId="42D0E711" w14:textId="77777777" w:rsidR="008F4E72" w:rsidRPr="00752340" w:rsidRDefault="008F4E72" w:rsidP="008F4E72">
            <w:pPr>
              <w:rPr>
                <w:rFonts w:asciiTheme="minorEastAsia" w:eastAsiaTheme="minorEastAsia" w:hAnsiTheme="minorEastAsia"/>
                <w:sz w:val="24"/>
              </w:rPr>
            </w:pPr>
          </w:p>
          <w:p w14:paraId="0FDB5022" w14:textId="76E61F5D"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tc>
        <w:tc>
          <w:tcPr>
            <w:tcW w:w="4896" w:type="dxa"/>
            <w:shd w:val="clear" w:color="auto" w:fill="auto"/>
          </w:tcPr>
          <w:p w14:paraId="370988FF"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03D97CAD" w14:textId="74159DE1"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7C56B254"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501B47B5" w14:textId="0AD0AB7F" w:rsidR="008F4E72" w:rsidRPr="00752340" w:rsidRDefault="008F4E72" w:rsidP="00191D2D">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〇地域における外国人医療対策協議会設置等事業</w:t>
            </w:r>
          </w:p>
          <w:p w14:paraId="419ADC58" w14:textId="2BE6110A"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 xml:space="preserve">　　外国人に対する適切な医療を確保するため、医療、観光等の関係者が実態に応じた</w:t>
            </w:r>
            <w:r w:rsidRPr="00752340">
              <w:rPr>
                <w:rFonts w:asciiTheme="minorEastAsia" w:eastAsiaTheme="minorEastAsia" w:hAnsiTheme="minorEastAsia"/>
                <w:sz w:val="24"/>
              </w:rPr>
              <w:lastRenderedPageBreak/>
              <w:t>取組みについて協議・検討</w:t>
            </w:r>
            <w:r w:rsidRPr="00752340">
              <w:rPr>
                <w:rFonts w:ascii="ＭＳ 明朝" w:hAnsi="ＭＳ 明朝" w:cs="ＭＳ 明朝"/>
                <w:sz w:val="24"/>
              </w:rPr>
              <w:t>するとともに、府内の外国人患者受入れ可能な医療機関の受入れ体制の実態調査</w:t>
            </w:r>
            <w:r w:rsidRPr="00752340">
              <w:rPr>
                <w:rFonts w:asciiTheme="minorEastAsia" w:eastAsiaTheme="minorEastAsia" w:hAnsiTheme="minorEastAsia"/>
                <w:sz w:val="24"/>
              </w:rPr>
              <w:t>を実施。</w:t>
            </w:r>
          </w:p>
          <w:p w14:paraId="48F86681" w14:textId="77777777"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p>
          <w:p w14:paraId="7C8142D8" w14:textId="77777777" w:rsidR="008F4E72" w:rsidRPr="00752340" w:rsidRDefault="008F4E72" w:rsidP="008F4E72">
            <w:pPr>
              <w:tabs>
                <w:tab w:val="left" w:pos="3000"/>
              </w:tabs>
              <w:autoSpaceDE w:val="0"/>
              <w:autoSpaceDN w:val="0"/>
              <w:spacing w:line="320" w:lineRule="exact"/>
              <w:rPr>
                <w:rFonts w:asciiTheme="minorEastAsia" w:eastAsiaTheme="minorEastAsia" w:hAnsiTheme="minorEastAsia"/>
                <w:sz w:val="24"/>
              </w:rPr>
            </w:pPr>
            <w:r w:rsidRPr="00752340">
              <w:rPr>
                <w:rFonts w:asciiTheme="minorEastAsia" w:eastAsiaTheme="minorEastAsia" w:hAnsiTheme="minorEastAsia"/>
                <w:sz w:val="24"/>
              </w:rPr>
              <w:t>〇トラブル相談窓口設置事業</w:t>
            </w:r>
          </w:p>
          <w:p w14:paraId="05EE4C76" w14:textId="34716028"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pacing w:val="-6"/>
                <w:sz w:val="24"/>
              </w:rPr>
            </w:pPr>
            <w:r w:rsidRPr="00752340">
              <w:rPr>
                <w:rFonts w:asciiTheme="minorEastAsia" w:eastAsiaTheme="minorEastAsia" w:hAnsiTheme="minorEastAsia"/>
                <w:sz w:val="24"/>
              </w:rPr>
              <w:t xml:space="preserve">　　</w:t>
            </w:r>
            <w:r w:rsidRPr="00752340">
              <w:rPr>
                <w:rFonts w:asciiTheme="minorEastAsia" w:eastAsiaTheme="minorEastAsia" w:hAnsiTheme="minorEastAsia"/>
                <w:spacing w:val="-6"/>
                <w:sz w:val="24"/>
              </w:rPr>
              <w:t>医療費未払いや未収金回収をはじめ、さまざまな相談に対応するトラブル相談窓口を国と連携して24時間365日体制で設置・運営。</w:t>
            </w:r>
          </w:p>
          <w:p w14:paraId="6CD375C7" w14:textId="77777777"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p>
          <w:p w14:paraId="3969535C" w14:textId="18AFB37C"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p>
          <w:p w14:paraId="27F1DC3B" w14:textId="7DFDE43B"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○外国人患者受入れ研修事業</w:t>
            </w:r>
          </w:p>
          <w:p w14:paraId="049A8CF1" w14:textId="7E5A4FF4"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 xml:space="preserve">　　外国人患者対応の専門家等の意見を取り入れた外国人患者受入れ研修を実施し、外国人患者受入れ医療機関の対応力向上を図る。</w:t>
            </w:r>
          </w:p>
          <w:p w14:paraId="381DB44C" w14:textId="77777777"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p>
          <w:p w14:paraId="669A8AAB" w14:textId="197DFFBB"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○外国人患者受入れ医療機関における患者受入れ環境整備事業</w:t>
            </w:r>
          </w:p>
          <w:p w14:paraId="51C6B1C3" w14:textId="7A4968DF"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 xml:space="preserve">　　外国人患者受入れの障壁となる医療費未収金リスク低減のため、保険・保証サービスや研修、キャッシュレス化及び外国人患者向けの情報発信に係る費用を補助。</w:t>
            </w:r>
          </w:p>
          <w:p w14:paraId="4E9E7868" w14:textId="77777777"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p>
          <w:p w14:paraId="307DFD35" w14:textId="19F7204A"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○海外旅行保険の加入勧奨事業</w:t>
            </w:r>
          </w:p>
          <w:p w14:paraId="1A33467C" w14:textId="662DFDF1"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pacing w:val="-4"/>
                <w:sz w:val="24"/>
              </w:rPr>
            </w:pPr>
            <w:r w:rsidRPr="00752340">
              <w:rPr>
                <w:rFonts w:asciiTheme="minorEastAsia" w:eastAsiaTheme="minorEastAsia" w:hAnsiTheme="minorEastAsia"/>
                <w:sz w:val="24"/>
              </w:rPr>
              <w:t xml:space="preserve">　　来阪中の</w:t>
            </w:r>
            <w:r w:rsidRPr="00752340">
              <w:rPr>
                <w:rFonts w:asciiTheme="minorEastAsia" w:eastAsiaTheme="minorEastAsia" w:hAnsiTheme="minorEastAsia"/>
                <w:spacing w:val="-4"/>
                <w:sz w:val="24"/>
              </w:rPr>
              <w:t>外国人観光客に対し、効果的な海外旅行保険の加入勧奨を実施。</w:t>
            </w:r>
          </w:p>
          <w:p w14:paraId="481F3578" w14:textId="64DA3970" w:rsidR="008F4E72" w:rsidRPr="00752340" w:rsidRDefault="008F4E72" w:rsidP="008F4E72">
            <w:pPr>
              <w:tabs>
                <w:tab w:val="left" w:pos="3000"/>
              </w:tabs>
              <w:autoSpaceDE w:val="0"/>
              <w:autoSpaceDN w:val="0"/>
              <w:ind w:firstLineChars="100" w:firstLine="222"/>
              <w:rPr>
                <w:rFonts w:asciiTheme="minorEastAsia" w:eastAsiaTheme="minorEastAsia" w:hAnsiTheme="minorEastAsia"/>
                <w:spacing w:val="-4"/>
                <w:sz w:val="24"/>
              </w:rPr>
            </w:pPr>
          </w:p>
        </w:tc>
      </w:tr>
      <w:tr w:rsidR="00AD219B" w:rsidRPr="00752340" w14:paraId="7B413DDE" w14:textId="77777777" w:rsidTr="16F50098">
        <w:tc>
          <w:tcPr>
            <w:tcW w:w="3268" w:type="dxa"/>
            <w:tcBorders>
              <w:bottom w:val="single" w:sz="4" w:space="0" w:color="FFFFFF" w:themeColor="background1"/>
            </w:tcBorders>
          </w:tcPr>
          <w:p w14:paraId="6CDB2F6E" w14:textId="29B95ABE" w:rsidR="008F4E72" w:rsidRPr="00752340" w:rsidRDefault="008F4E72" w:rsidP="008F4E72">
            <w:pPr>
              <w:autoSpaceDE w:val="0"/>
              <w:autoSpaceDN w:val="0"/>
              <w:ind w:left="226" w:hangingChars="100" w:hanging="226"/>
              <w:jc w:val="left"/>
              <w:rPr>
                <w:rFonts w:asciiTheme="majorEastAsia" w:eastAsiaTheme="majorEastAsia" w:hAnsiTheme="majorEastAsia"/>
                <w:sz w:val="24"/>
              </w:rPr>
            </w:pPr>
            <w:r w:rsidRPr="00752340">
              <w:rPr>
                <w:rFonts w:asciiTheme="majorEastAsia" w:eastAsiaTheme="majorEastAsia" w:hAnsiTheme="majorEastAsia"/>
                <w:sz w:val="24"/>
              </w:rPr>
              <w:lastRenderedPageBreak/>
              <w:t>(4)</w:t>
            </w:r>
            <w:r w:rsidRPr="00752340">
              <w:rPr>
                <w:rFonts w:asciiTheme="majorEastAsia" w:eastAsiaTheme="majorEastAsia" w:hAnsiTheme="majorEastAsia" w:hint="eastAsia"/>
              </w:rPr>
              <w:t xml:space="preserve"> </w:t>
            </w:r>
            <w:r w:rsidRPr="00752340">
              <w:rPr>
                <w:rFonts w:asciiTheme="majorEastAsia" w:eastAsiaTheme="majorEastAsia" w:hAnsiTheme="majorEastAsia" w:hint="eastAsia"/>
                <w:sz w:val="24"/>
              </w:rPr>
              <w:t>万博後の大阪の未来に向けて取り組みます</w:t>
            </w:r>
          </w:p>
          <w:p w14:paraId="2A6998A3"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8468CAD" w14:textId="17E5FCCB"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①</w:t>
            </w:r>
            <w:r w:rsidR="00CC7357"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【拡充】新技術活用型医療システム構築促進事業</w:t>
            </w:r>
          </w:p>
          <w:p w14:paraId="68FE7370" w14:textId="049F894D"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762FAE1" w14:textId="4D3145F5"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655976D" w14:textId="4C9F1F1E"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0F7998BE" w14:textId="298E3320"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98D7E17" w14:textId="52AB69CD" w:rsidR="008F4E72" w:rsidRPr="00752340" w:rsidRDefault="008F4E72" w:rsidP="009C6F82">
            <w:pPr>
              <w:autoSpaceDE w:val="0"/>
              <w:autoSpaceDN w:val="0"/>
              <w:jc w:val="left"/>
              <w:rPr>
                <w:rFonts w:asciiTheme="minorEastAsia" w:eastAsiaTheme="minorEastAsia" w:hAnsiTheme="minorEastAsia"/>
                <w:sz w:val="24"/>
              </w:rPr>
            </w:pPr>
          </w:p>
          <w:p w14:paraId="6E01776A" w14:textId="1BD51948"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hint="eastAsia"/>
                <w:sz w:val="24"/>
              </w:rPr>
              <w:t>②</w:t>
            </w:r>
            <w:r w:rsidR="009C6F82"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【新】医療分野における生産性向上に対する支援</w:t>
            </w:r>
          </w:p>
          <w:p w14:paraId="6C1F9A1A" w14:textId="1000A968"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046FB5AE" w14:textId="4C997ED8"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66B17425" w14:textId="77777777" w:rsidR="004F7234" w:rsidRPr="00752340" w:rsidRDefault="004F7234" w:rsidP="009C6F82">
            <w:pPr>
              <w:autoSpaceDE w:val="0"/>
              <w:autoSpaceDN w:val="0"/>
              <w:jc w:val="left"/>
              <w:rPr>
                <w:rFonts w:asciiTheme="minorEastAsia" w:eastAsiaTheme="minorEastAsia" w:hAnsiTheme="minorEastAsia"/>
                <w:sz w:val="24"/>
              </w:rPr>
            </w:pPr>
          </w:p>
          <w:p w14:paraId="0627CFFC" w14:textId="193B7EBF" w:rsidR="008F4E72" w:rsidRDefault="008F4E72" w:rsidP="008F4E72">
            <w:pPr>
              <w:autoSpaceDE w:val="0"/>
              <w:autoSpaceDN w:val="0"/>
              <w:ind w:left="226" w:hangingChars="100" w:hanging="226"/>
              <w:jc w:val="left"/>
              <w:rPr>
                <w:rFonts w:asciiTheme="minorEastAsia" w:eastAsiaTheme="minorEastAsia" w:hAnsiTheme="minorEastAsia"/>
                <w:sz w:val="24"/>
              </w:rPr>
            </w:pPr>
          </w:p>
          <w:p w14:paraId="1A7A1438" w14:textId="77777777" w:rsidR="00DE5CBB" w:rsidRPr="00752340" w:rsidRDefault="00DE5CBB" w:rsidP="008F4E72">
            <w:pPr>
              <w:autoSpaceDE w:val="0"/>
              <w:autoSpaceDN w:val="0"/>
              <w:ind w:left="226" w:hangingChars="100" w:hanging="226"/>
              <w:jc w:val="left"/>
              <w:rPr>
                <w:rFonts w:asciiTheme="minorEastAsia" w:eastAsiaTheme="minorEastAsia" w:hAnsiTheme="minorEastAsia"/>
                <w:sz w:val="24"/>
              </w:rPr>
            </w:pPr>
          </w:p>
          <w:p w14:paraId="1FC4DAEF" w14:textId="723BAE4A"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sz w:val="24"/>
              </w:rPr>
              <w:lastRenderedPageBreak/>
              <w:t>③</w:t>
            </w:r>
            <w:r w:rsidR="00CC7357" w:rsidRPr="00752340">
              <w:rPr>
                <w:rFonts w:asciiTheme="minorEastAsia" w:eastAsiaTheme="minorEastAsia" w:hAnsiTheme="minorEastAsia" w:hint="eastAsia"/>
                <w:sz w:val="24"/>
              </w:rPr>
              <w:t>【重点】</w:t>
            </w:r>
            <w:r w:rsidRPr="00752340">
              <w:rPr>
                <w:rFonts w:asciiTheme="minorEastAsia" w:eastAsiaTheme="minorEastAsia" w:hAnsiTheme="minorEastAsia"/>
                <w:sz w:val="24"/>
              </w:rPr>
              <w:t>【一部新】外国人材共生に向けた医療機関整備</w:t>
            </w:r>
            <w:r w:rsidR="00D75DE3" w:rsidRPr="00752340">
              <w:rPr>
                <w:rFonts w:asciiTheme="minorEastAsia" w:eastAsiaTheme="minorEastAsia" w:hAnsiTheme="minorEastAsia" w:hint="eastAsia"/>
                <w:sz w:val="24"/>
              </w:rPr>
              <w:t>等</w:t>
            </w:r>
            <w:r w:rsidRPr="00752340">
              <w:rPr>
                <w:rFonts w:asciiTheme="minorEastAsia" w:eastAsiaTheme="minorEastAsia" w:hAnsiTheme="minorEastAsia"/>
                <w:sz w:val="24"/>
              </w:rPr>
              <w:t>事業</w:t>
            </w:r>
          </w:p>
          <w:p w14:paraId="4F03ABE1" w14:textId="5AE5AC3B"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80D36F0" w14:textId="46252D0F"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1B3E846C" w14:textId="41A0A8C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4B77B482" w14:textId="4A54AD60"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2D8C2706" w14:textId="74C1E146"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4CEC414D" w14:textId="1E91FF04"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61F10056" w14:textId="75A6D2CF"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1BF23ACC" w14:textId="36C677A8"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6E92FCF" w14:textId="4FD2B3F0"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614DE177" w14:textId="1354B0ED"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3143D87" w14:textId="2A893E2F"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F6DA35A" w14:textId="6C209C11"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A10395A" w14:textId="61545CFF"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C8094AD" w14:textId="6BD49C38"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679F56C" w14:textId="1FC90B6D"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EC80A3E" w14:textId="5B3DEED3"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1FFE9B1" w14:textId="01C3B7C9"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4C6E4301" w14:textId="3D0D64EB"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45E556E6" w14:textId="33984012"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72DEBE37"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C13FA4E"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177650B" w14:textId="77777777" w:rsidR="008F4E72" w:rsidRPr="00752340" w:rsidRDefault="008F4E72" w:rsidP="008F4E72">
            <w:pPr>
              <w:autoSpaceDE w:val="0"/>
              <w:autoSpaceDN w:val="0"/>
              <w:jc w:val="left"/>
              <w:rPr>
                <w:rFonts w:asciiTheme="minorEastAsia" w:eastAsiaTheme="minorEastAsia" w:hAnsiTheme="minorEastAsia"/>
                <w:sz w:val="24"/>
              </w:rPr>
            </w:pPr>
          </w:p>
          <w:p w14:paraId="1FDA9B5F" w14:textId="77777777" w:rsidR="008F4E72" w:rsidRPr="00752340" w:rsidRDefault="008F4E72" w:rsidP="008F4E72">
            <w:pPr>
              <w:autoSpaceDE w:val="0"/>
              <w:autoSpaceDN w:val="0"/>
              <w:jc w:val="left"/>
              <w:rPr>
                <w:rFonts w:asciiTheme="minorEastAsia" w:eastAsiaTheme="minorEastAsia" w:hAnsiTheme="minorEastAsia"/>
                <w:sz w:val="24"/>
              </w:rPr>
            </w:pPr>
          </w:p>
          <w:p w14:paraId="462E0AD5" w14:textId="4CBF17C7" w:rsidR="008F4E72" w:rsidRPr="00752340" w:rsidDel="00F6004F" w:rsidRDefault="008F4E72" w:rsidP="008F4E72">
            <w:pPr>
              <w:autoSpaceDE w:val="0"/>
              <w:autoSpaceDN w:val="0"/>
              <w:jc w:val="left"/>
              <w:rPr>
                <w:rFonts w:asciiTheme="minorEastAsia" w:eastAsiaTheme="minorEastAsia" w:hAnsiTheme="minorEastAsia"/>
                <w:sz w:val="24"/>
              </w:rPr>
            </w:pPr>
          </w:p>
        </w:tc>
        <w:tc>
          <w:tcPr>
            <w:tcW w:w="2244" w:type="dxa"/>
            <w:tcBorders>
              <w:bottom w:val="single" w:sz="4" w:space="0" w:color="FFFFFF" w:themeColor="background1"/>
            </w:tcBorders>
          </w:tcPr>
          <w:p w14:paraId="633D5762"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434E2D22" w14:textId="548134F0"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BD8CD00" w14:textId="77777777" w:rsidR="003B0850" w:rsidRPr="00752340" w:rsidRDefault="003B0850" w:rsidP="008F4E72">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74D7BB49" w14:textId="77777777" w:rsidR="001B336E" w:rsidRPr="00752340" w:rsidRDefault="001B336E" w:rsidP="001B336E">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6,000万円</w:t>
            </w:r>
          </w:p>
          <w:p w14:paraId="1338D6CF" w14:textId="77777777" w:rsidR="001B336E" w:rsidRPr="00752340" w:rsidRDefault="001B336E" w:rsidP="001B336E">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1,000万円</w:t>
            </w:r>
          </w:p>
          <w:p w14:paraId="5AB35FB7" w14:textId="06957D46" w:rsidR="003B0850" w:rsidRPr="00752340" w:rsidRDefault="001B336E" w:rsidP="001B336E">
            <w:pPr>
              <w:tabs>
                <w:tab w:val="left" w:pos="3000"/>
              </w:tabs>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1,000万円</w:t>
            </w:r>
          </w:p>
          <w:p w14:paraId="2E6BE066" w14:textId="77777777" w:rsidR="003B0850" w:rsidRPr="00752340" w:rsidRDefault="003B0850" w:rsidP="003B0850">
            <w:pPr>
              <w:tabs>
                <w:tab w:val="left" w:pos="3000"/>
              </w:tabs>
              <w:autoSpaceDE w:val="0"/>
              <w:autoSpaceDN w:val="0"/>
              <w:ind w:rightChars="10" w:right="20"/>
              <w:jc w:val="right"/>
              <w:rPr>
                <w:rFonts w:asciiTheme="minorEastAsia" w:eastAsiaTheme="minorEastAsia" w:hAnsiTheme="minorEastAsia"/>
                <w:sz w:val="24"/>
                <w:lang w:eastAsia="zh-TW"/>
              </w:rPr>
            </w:pPr>
          </w:p>
          <w:p w14:paraId="7B8C78A0" w14:textId="77777777" w:rsidR="003B0850" w:rsidRPr="00752340" w:rsidRDefault="003B0850" w:rsidP="003B0850">
            <w:pPr>
              <w:tabs>
                <w:tab w:val="left" w:pos="3000"/>
              </w:tabs>
              <w:autoSpaceDE w:val="0"/>
              <w:autoSpaceDN w:val="0"/>
              <w:ind w:rightChars="10" w:right="20"/>
              <w:jc w:val="right"/>
              <w:rPr>
                <w:rFonts w:asciiTheme="minorEastAsia" w:eastAsiaTheme="minorEastAsia" w:hAnsiTheme="minorEastAsia"/>
                <w:sz w:val="24"/>
                <w:lang w:eastAsia="zh-TW"/>
              </w:rPr>
            </w:pPr>
          </w:p>
          <w:p w14:paraId="56FC8E94" w14:textId="77777777" w:rsidR="003B0850" w:rsidRPr="00752340" w:rsidRDefault="003B0850" w:rsidP="003B0850">
            <w:pPr>
              <w:tabs>
                <w:tab w:val="left" w:pos="3000"/>
              </w:tabs>
              <w:autoSpaceDE w:val="0"/>
              <w:autoSpaceDN w:val="0"/>
              <w:ind w:rightChars="10" w:right="20"/>
              <w:jc w:val="right"/>
              <w:rPr>
                <w:rFonts w:asciiTheme="minorEastAsia" w:eastAsiaTheme="minorEastAsia" w:hAnsiTheme="minorEastAsia"/>
                <w:sz w:val="24"/>
                <w:lang w:eastAsia="zh-TW"/>
              </w:rPr>
            </w:pPr>
          </w:p>
          <w:p w14:paraId="31F6B8BB" w14:textId="4E83D568"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329EDEEF" w14:textId="77777777" w:rsidR="001B336E" w:rsidRPr="00752340" w:rsidRDefault="001B336E" w:rsidP="003B0850">
            <w:pPr>
              <w:tabs>
                <w:tab w:val="left" w:pos="3000"/>
              </w:tabs>
              <w:autoSpaceDE w:val="0"/>
              <w:autoSpaceDN w:val="0"/>
              <w:ind w:rightChars="10" w:right="20"/>
              <w:jc w:val="right"/>
              <w:rPr>
                <w:rFonts w:asciiTheme="minorEastAsia" w:eastAsia="PMingLiU" w:hAnsiTheme="minorEastAsia"/>
                <w:sz w:val="24"/>
                <w:lang w:eastAsia="zh-TW"/>
              </w:rPr>
            </w:pPr>
          </w:p>
          <w:p w14:paraId="6119A62A" w14:textId="6EF613C8" w:rsidR="003B0850" w:rsidRPr="00752340" w:rsidRDefault="003B0850" w:rsidP="0099246E">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 xml:space="preserve">　</w:t>
            </w:r>
            <w:r w:rsidR="00C01DD4" w:rsidRPr="00752340">
              <w:rPr>
                <w:rFonts w:asciiTheme="minorEastAsia" w:eastAsiaTheme="minorEastAsia" w:hAnsiTheme="minorEastAsia" w:hint="eastAsia"/>
                <w:sz w:val="24"/>
                <w:lang w:eastAsia="zh-TW"/>
              </w:rPr>
              <w:t>21億3,000万円</w:t>
            </w:r>
          </w:p>
          <w:p w14:paraId="300876FF" w14:textId="729CAC05" w:rsidR="003B0850" w:rsidRPr="00752340" w:rsidRDefault="00C01DD4" w:rsidP="009924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0</w:t>
            </w:r>
            <w:r w:rsidR="003B0850" w:rsidRPr="00752340">
              <w:rPr>
                <w:rFonts w:asciiTheme="minorEastAsia" w:eastAsiaTheme="minorEastAsia" w:hAnsiTheme="minorEastAsia" w:hint="eastAsia"/>
                <w:sz w:val="24"/>
                <w:lang w:eastAsia="zh-TW"/>
              </w:rPr>
              <w:t>円</w:t>
            </w:r>
          </w:p>
          <w:p w14:paraId="4FC9D107" w14:textId="7CE8E372" w:rsidR="003B0850" w:rsidRPr="00752340" w:rsidRDefault="00C01DD4"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rPr>
              <w:t>0円</w:t>
            </w:r>
          </w:p>
          <w:p w14:paraId="0C64E2D2" w14:textId="77777777" w:rsidR="003B0850" w:rsidRPr="00752340" w:rsidRDefault="003B0850"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155E4DA3" w14:textId="77777777" w:rsidR="003B0850" w:rsidRPr="00752340" w:rsidRDefault="003B0850"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AA246D2" w14:textId="77777777" w:rsidR="001B336E" w:rsidRPr="00752340" w:rsidRDefault="001B336E"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B3AD549" w14:textId="41575DE2" w:rsidR="004F7234" w:rsidRDefault="004F7234"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FB977F3" w14:textId="77777777" w:rsidR="00DE5CBB" w:rsidRPr="00752340" w:rsidRDefault="00DE5CBB" w:rsidP="009924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43A38064" w14:textId="77777777" w:rsidR="006979A6" w:rsidRPr="00752340" w:rsidRDefault="006979A6" w:rsidP="006979A6">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lastRenderedPageBreak/>
              <w:t>3,020万3千円</w:t>
            </w:r>
          </w:p>
          <w:p w14:paraId="72815A49" w14:textId="77777777" w:rsidR="006979A6" w:rsidRPr="00752340" w:rsidRDefault="006979A6" w:rsidP="006979A6">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2,443万 　円</w:t>
            </w:r>
          </w:p>
          <w:p w14:paraId="67719A2E" w14:textId="77777777" w:rsidR="006979A6" w:rsidRPr="00752340" w:rsidRDefault="006979A6" w:rsidP="006979A6">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1,864万 　円</w:t>
            </w:r>
          </w:p>
          <w:p w14:paraId="2A707AED" w14:textId="77777777" w:rsidR="008F4E72" w:rsidRPr="00752340" w:rsidRDefault="008F4E72" w:rsidP="0099246E">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3828AFDD" w14:textId="77777777" w:rsidR="008F4E72" w:rsidRPr="00752340" w:rsidRDefault="008F4E72" w:rsidP="0099246E">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F6269FD" w14:textId="6664D46E"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tc>
        <w:tc>
          <w:tcPr>
            <w:tcW w:w="4896" w:type="dxa"/>
            <w:tcBorders>
              <w:bottom w:val="single" w:sz="4" w:space="0" w:color="FFFFFF" w:themeColor="background1"/>
            </w:tcBorders>
          </w:tcPr>
          <w:p w14:paraId="28EC33CD" w14:textId="30117504" w:rsidR="008F4E72" w:rsidRPr="00752340" w:rsidRDefault="008F4E72" w:rsidP="008F4E72">
            <w:pPr>
              <w:tabs>
                <w:tab w:val="left" w:pos="3000"/>
              </w:tabs>
              <w:autoSpaceDE w:val="0"/>
              <w:autoSpaceDN w:val="0"/>
              <w:rPr>
                <w:rFonts w:asciiTheme="minorEastAsia" w:eastAsiaTheme="minorEastAsia" w:hAnsiTheme="minorEastAsia"/>
                <w:sz w:val="24"/>
              </w:rPr>
            </w:pPr>
          </w:p>
          <w:p w14:paraId="185FABB5" w14:textId="294AEFAF" w:rsidR="008F4E72" w:rsidRPr="00752340" w:rsidRDefault="008F4E72" w:rsidP="008F4E72">
            <w:pPr>
              <w:tabs>
                <w:tab w:val="left" w:pos="3000"/>
              </w:tabs>
              <w:autoSpaceDE w:val="0"/>
              <w:autoSpaceDN w:val="0"/>
              <w:rPr>
                <w:rFonts w:asciiTheme="minorEastAsia" w:eastAsiaTheme="minorEastAsia" w:hAnsiTheme="minorEastAsia"/>
                <w:sz w:val="24"/>
              </w:rPr>
            </w:pPr>
          </w:p>
          <w:p w14:paraId="3AD9D781"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7EB46643" w14:textId="12172841"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医療従事者の負担軽減等に資する生成AIシステム等の府域展開を加速させるため、国立研究開発法人医薬基盤・健康・栄養研究所が実施する新技術を活用した研究事業における連携医療機関拡充にかかる費用及び医療機関における</w:t>
            </w:r>
            <w:proofErr w:type="spellStart"/>
            <w:r w:rsidRPr="00752340">
              <w:rPr>
                <w:rFonts w:asciiTheme="minorEastAsia" w:eastAsiaTheme="minorEastAsia" w:hAnsiTheme="minorEastAsia" w:hint="eastAsia"/>
                <w:sz w:val="24"/>
              </w:rPr>
              <w:t>AI</w:t>
            </w:r>
            <w:proofErr w:type="spellEnd"/>
            <w:r w:rsidRPr="00752340">
              <w:rPr>
                <w:rFonts w:asciiTheme="minorEastAsia" w:eastAsiaTheme="minorEastAsia" w:hAnsiTheme="minorEastAsia" w:hint="eastAsia"/>
                <w:sz w:val="24"/>
              </w:rPr>
              <w:t>技術の導入にかかる費用を補助。</w:t>
            </w:r>
          </w:p>
          <w:p w14:paraId="6DDAC967" w14:textId="7D6D53F3" w:rsidR="008F4E72" w:rsidRPr="00752340" w:rsidRDefault="008F4E72" w:rsidP="008F4E72">
            <w:pPr>
              <w:tabs>
                <w:tab w:val="left" w:pos="3000"/>
              </w:tabs>
              <w:autoSpaceDE w:val="0"/>
              <w:autoSpaceDN w:val="0"/>
              <w:rPr>
                <w:rFonts w:asciiTheme="minorEastAsia" w:eastAsiaTheme="minorEastAsia" w:hAnsiTheme="minorEastAsia"/>
                <w:sz w:val="24"/>
              </w:rPr>
            </w:pPr>
          </w:p>
          <w:p w14:paraId="2FCA6C10" w14:textId="690CF804" w:rsidR="008F4E72" w:rsidRPr="00752340" w:rsidRDefault="008F4E72" w:rsidP="008F4E72">
            <w:pPr>
              <w:tabs>
                <w:tab w:val="left" w:pos="3000"/>
              </w:tabs>
              <w:autoSpaceDE w:val="0"/>
              <w:autoSpaceDN w:val="0"/>
              <w:rPr>
                <w:rFonts w:asciiTheme="minorEastAsia" w:eastAsiaTheme="minorEastAsia" w:hAnsiTheme="minorEastAsia"/>
                <w:sz w:val="24"/>
              </w:rPr>
            </w:pPr>
          </w:p>
          <w:p w14:paraId="4F71DF76" w14:textId="40A9F315"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少子高齢化による生産年齢人口の減少に伴う人手不足に対応するため、業務効率化や職場環境改善に資するICT機器等の導入・活用などの生産性向上に取組む病院に対し補助。</w:t>
            </w:r>
          </w:p>
          <w:p w14:paraId="722DE9EA" w14:textId="16110D72" w:rsidR="008F4E72" w:rsidRPr="00752340" w:rsidRDefault="00D007BD" w:rsidP="00D007BD">
            <w:pPr>
              <w:autoSpaceDE w:val="0"/>
              <w:autoSpaceDN w:val="0"/>
              <w:spacing w:line="320" w:lineRule="exact"/>
              <w:ind w:firstLineChars="100" w:firstLine="226"/>
              <w:jc w:val="right"/>
              <w:rPr>
                <w:rFonts w:asciiTheme="minorEastAsia" w:eastAsiaTheme="minorEastAsia" w:hAnsiTheme="minorEastAsia"/>
                <w:strike/>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３７</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７</w:t>
            </w:r>
            <w:r w:rsidRPr="00752340">
              <w:rPr>
                <w:rFonts w:asciiTheme="minorEastAsia" w:eastAsiaTheme="minorEastAsia" w:hAnsiTheme="minorEastAsia" w:hint="eastAsia"/>
                <w:sz w:val="24"/>
              </w:rPr>
              <w:t>参照】</w:t>
            </w:r>
          </w:p>
          <w:p w14:paraId="7ADB9082" w14:textId="7DF57E4F" w:rsidR="008F4E72" w:rsidRPr="00752340" w:rsidRDefault="008F4E72" w:rsidP="008F4E72">
            <w:pPr>
              <w:autoSpaceDE w:val="0"/>
              <w:autoSpaceDN w:val="0"/>
              <w:spacing w:line="320" w:lineRule="exact"/>
              <w:ind w:firstLineChars="100" w:firstLine="226"/>
              <w:rPr>
                <w:rFonts w:asciiTheme="minorEastAsia" w:eastAsiaTheme="minorEastAsia" w:hAnsiTheme="minorEastAsia"/>
                <w:strike/>
                <w:sz w:val="24"/>
              </w:rPr>
            </w:pPr>
          </w:p>
          <w:p w14:paraId="4DFBA43E" w14:textId="0752F91D" w:rsidR="0078752D" w:rsidRDefault="0078752D" w:rsidP="008F4E72">
            <w:pPr>
              <w:autoSpaceDE w:val="0"/>
              <w:autoSpaceDN w:val="0"/>
              <w:spacing w:line="320" w:lineRule="exact"/>
              <w:ind w:firstLineChars="100" w:firstLine="226"/>
              <w:rPr>
                <w:rFonts w:asciiTheme="minorEastAsia" w:eastAsiaTheme="minorEastAsia" w:hAnsiTheme="minorEastAsia"/>
                <w:strike/>
                <w:sz w:val="24"/>
              </w:rPr>
            </w:pPr>
          </w:p>
          <w:p w14:paraId="152B8343" w14:textId="77777777" w:rsidR="00DE5CBB" w:rsidRPr="00752340" w:rsidRDefault="00DE5CBB" w:rsidP="008F4E72">
            <w:pPr>
              <w:autoSpaceDE w:val="0"/>
              <w:autoSpaceDN w:val="0"/>
              <w:spacing w:line="320" w:lineRule="exact"/>
              <w:ind w:firstLineChars="100" w:firstLine="226"/>
              <w:rPr>
                <w:rFonts w:asciiTheme="minorEastAsia" w:eastAsiaTheme="minorEastAsia" w:hAnsiTheme="minorEastAsia"/>
                <w:strike/>
                <w:sz w:val="24"/>
              </w:rPr>
            </w:pPr>
          </w:p>
          <w:p w14:paraId="3A48083A" w14:textId="53E58E1F"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sz w:val="24"/>
              </w:rPr>
              <w:lastRenderedPageBreak/>
              <w:t>○【新】外国人材共生に向けた医療機関整備事業</w:t>
            </w:r>
          </w:p>
          <w:p w14:paraId="0B5C277E" w14:textId="73128C36"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z w:val="24"/>
              </w:rPr>
            </w:pPr>
            <w:r w:rsidRPr="00752340">
              <w:rPr>
                <w:rFonts w:asciiTheme="minorEastAsia" w:eastAsiaTheme="minorEastAsia" w:hAnsiTheme="minorEastAsia"/>
                <w:sz w:val="24"/>
              </w:rPr>
              <w:t>グローバル人材の集積を目指す大阪において、外国人材が安心して過ごせるよう、府内モデル地区内の医療機関における外国人患者対応力を向上させるための研修を実施。</w:t>
            </w:r>
          </w:p>
          <w:p w14:paraId="4CFAB266" w14:textId="77777777" w:rsidR="008F4E72" w:rsidRPr="00752340" w:rsidRDefault="008F4E72" w:rsidP="008F4E72">
            <w:pPr>
              <w:tabs>
                <w:tab w:val="left" w:pos="3000"/>
              </w:tabs>
              <w:autoSpaceDE w:val="0"/>
              <w:autoSpaceDN w:val="0"/>
              <w:rPr>
                <w:rFonts w:asciiTheme="minorEastAsia" w:eastAsiaTheme="minorEastAsia" w:hAnsiTheme="minorEastAsia"/>
                <w:spacing w:val="-4"/>
                <w:sz w:val="24"/>
              </w:rPr>
            </w:pPr>
          </w:p>
          <w:p w14:paraId="489AE41F" w14:textId="77777777" w:rsidR="008F4E72" w:rsidRPr="00752340" w:rsidRDefault="008F4E72" w:rsidP="008F4E72">
            <w:pPr>
              <w:tabs>
                <w:tab w:val="left" w:pos="3000"/>
              </w:tabs>
              <w:autoSpaceDE w:val="0"/>
              <w:autoSpaceDN w:val="0"/>
              <w:spacing w:line="320" w:lineRule="exact"/>
              <w:ind w:left="226" w:hangingChars="100" w:hanging="226"/>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〇外国人医療体制情報発信事業</w:t>
            </w:r>
          </w:p>
          <w:p w14:paraId="792E56C5" w14:textId="419BBD9D" w:rsidR="008F4E72" w:rsidRPr="00752340" w:rsidRDefault="008F4E72" w:rsidP="008F4E72">
            <w:pPr>
              <w:tabs>
                <w:tab w:val="left" w:pos="3000"/>
              </w:tabs>
              <w:autoSpaceDE w:val="0"/>
              <w:autoSpaceDN w:val="0"/>
              <w:ind w:left="226" w:hangingChars="100" w:hanging="226"/>
              <w:rPr>
                <w:rFonts w:asciiTheme="minorEastAsia" w:eastAsiaTheme="minorEastAsia" w:hAnsiTheme="minorEastAsia"/>
                <w:spacing w:val="-4"/>
                <w:sz w:val="24"/>
              </w:rPr>
            </w:pPr>
            <w:r w:rsidRPr="00752340">
              <w:rPr>
                <w:rFonts w:asciiTheme="minorEastAsia" w:eastAsiaTheme="minorEastAsia" w:hAnsiTheme="minorEastAsia"/>
                <w:sz w:val="24"/>
                <w:lang w:eastAsia="zh-TW"/>
              </w:rPr>
              <w:t xml:space="preserve">　</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rPr>
              <w:t>「おおさかメディカルネット」を通じて医療機関や外国人等を対象に医療情報等を発信</w:t>
            </w:r>
            <w:r w:rsidR="009C6F82" w:rsidRPr="00752340">
              <w:rPr>
                <w:rFonts w:asciiTheme="minorEastAsia" w:eastAsiaTheme="minorEastAsia" w:hAnsiTheme="minorEastAsia" w:hint="eastAsia"/>
                <w:sz w:val="24"/>
              </w:rPr>
              <w:t>。</w:t>
            </w:r>
          </w:p>
          <w:p w14:paraId="3193A452" w14:textId="288A2690" w:rsidR="008F4E72" w:rsidRPr="00752340" w:rsidRDefault="008F4E72" w:rsidP="008F4E72">
            <w:pPr>
              <w:tabs>
                <w:tab w:val="left" w:pos="3000"/>
              </w:tabs>
              <w:autoSpaceDE w:val="0"/>
              <w:autoSpaceDN w:val="0"/>
              <w:rPr>
                <w:rFonts w:asciiTheme="minorEastAsia" w:eastAsiaTheme="minorEastAsia" w:hAnsiTheme="minorEastAsia"/>
                <w:sz w:val="24"/>
              </w:rPr>
            </w:pPr>
          </w:p>
          <w:p w14:paraId="029204F0" w14:textId="77777777" w:rsidR="008F4E72" w:rsidRPr="00752340" w:rsidRDefault="008F4E72" w:rsidP="008F4E72">
            <w:pPr>
              <w:autoSpaceDE w:val="0"/>
              <w:autoSpaceDN w:val="0"/>
              <w:ind w:left="226" w:hangingChars="100" w:hanging="226"/>
              <w:jc w:val="left"/>
              <w:rPr>
                <w:rFonts w:asciiTheme="minorEastAsia" w:eastAsia="PMingLiU" w:hAnsiTheme="minorEastAsia"/>
                <w:sz w:val="24"/>
                <w:lang w:eastAsia="zh-TW"/>
              </w:rPr>
            </w:pPr>
            <w:r w:rsidRPr="00752340">
              <w:rPr>
                <w:rFonts w:asciiTheme="minorEastAsia" w:eastAsiaTheme="minorEastAsia" w:hAnsiTheme="minorEastAsia"/>
                <w:sz w:val="24"/>
                <w:lang w:eastAsia="zh-TW"/>
              </w:rPr>
              <w:t>○【拡充】外国人医療情報整備事業</w:t>
            </w:r>
          </w:p>
          <w:p w14:paraId="520E317E" w14:textId="7EB5550F" w:rsidR="008F4E72" w:rsidRPr="00752340" w:rsidRDefault="008F4E72" w:rsidP="008F4E72">
            <w:pPr>
              <w:autoSpaceDE w:val="0"/>
              <w:autoSpaceDN w:val="0"/>
              <w:ind w:leftChars="100" w:left="196" w:firstLineChars="100" w:firstLine="226"/>
              <w:jc w:val="left"/>
              <w:rPr>
                <w:rFonts w:asciiTheme="minorEastAsia" w:eastAsiaTheme="minorEastAsia" w:hAnsiTheme="minorEastAsia"/>
                <w:spacing w:val="-4"/>
                <w:sz w:val="24"/>
              </w:rPr>
            </w:pPr>
            <w:r w:rsidRPr="00752340">
              <w:rPr>
                <w:rFonts w:asciiTheme="minorEastAsia" w:eastAsiaTheme="minorEastAsia" w:hAnsiTheme="minorEastAsia"/>
                <w:sz w:val="24"/>
              </w:rPr>
              <w:t>「おおさかメディカルネット」の周知に加えて、府内医療機関において需要が増加しているネパール語に対応するためのサイト改修を実施。</w:t>
            </w:r>
          </w:p>
          <w:p w14:paraId="058D8A91" w14:textId="77777777" w:rsidR="008F4E72" w:rsidRPr="00752340" w:rsidRDefault="008F4E72" w:rsidP="008F4E72">
            <w:pPr>
              <w:autoSpaceDE w:val="0"/>
              <w:autoSpaceDN w:val="0"/>
              <w:spacing w:line="300" w:lineRule="exact"/>
              <w:jc w:val="left"/>
              <w:rPr>
                <w:rFonts w:asciiTheme="minorEastAsia" w:eastAsia="PMingLiU" w:hAnsiTheme="minorEastAsia"/>
                <w:sz w:val="24"/>
              </w:rPr>
            </w:pPr>
          </w:p>
          <w:p w14:paraId="22097D59"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○【拡充】多言語遠隔医療通訳拡充事業</w:t>
            </w:r>
          </w:p>
          <w:p w14:paraId="611A7A4D" w14:textId="6F181D64" w:rsidR="008F4E72" w:rsidRPr="00752340" w:rsidRDefault="008F4E72" w:rsidP="008F4E72">
            <w:pPr>
              <w:tabs>
                <w:tab w:val="left" w:pos="3000"/>
              </w:tabs>
              <w:autoSpaceDE w:val="0"/>
              <w:autoSpaceDN w:val="0"/>
              <w:ind w:leftChars="100" w:left="196" w:firstLineChars="100" w:firstLine="226"/>
              <w:rPr>
                <w:rFonts w:asciiTheme="minorEastAsia" w:eastAsiaTheme="minorEastAsia" w:hAnsiTheme="minorEastAsia"/>
                <w:spacing w:val="-4"/>
                <w:sz w:val="24"/>
              </w:rPr>
            </w:pPr>
            <w:r w:rsidRPr="00752340">
              <w:rPr>
                <w:rFonts w:asciiTheme="minorEastAsia" w:eastAsiaTheme="minorEastAsia" w:hAnsiTheme="minorEastAsia"/>
                <w:sz w:val="24"/>
              </w:rPr>
              <w:t>外国人患者受入れに際し、円滑なコミュニケーションを図るため、電話及びビデオによる９か国語（令和８年度よりネパール語を追加）対応の医療通訳遠隔サービスを実施。</w:t>
            </w:r>
          </w:p>
          <w:p w14:paraId="56F619FC"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2D88FC3B" w14:textId="5BEFB00E" w:rsidR="008F4E72" w:rsidRPr="00752340" w:rsidRDefault="008F4E72" w:rsidP="008F4E72">
            <w:pPr>
              <w:tabs>
                <w:tab w:val="left" w:pos="3000"/>
              </w:tabs>
              <w:autoSpaceDE w:val="0"/>
              <w:autoSpaceDN w:val="0"/>
              <w:rPr>
                <w:rFonts w:asciiTheme="minorEastAsia" w:eastAsiaTheme="minorEastAsia" w:hAnsiTheme="minorEastAsia"/>
                <w:sz w:val="24"/>
              </w:rPr>
            </w:pPr>
          </w:p>
        </w:tc>
      </w:tr>
      <w:tr w:rsidR="00AD219B" w:rsidRPr="00752340" w14:paraId="111BFA37" w14:textId="77777777" w:rsidTr="16F50098">
        <w:tc>
          <w:tcPr>
            <w:tcW w:w="3268" w:type="dxa"/>
            <w:tcBorders>
              <w:top w:val="single" w:sz="4" w:space="0" w:color="FFFFFF" w:themeColor="background1"/>
              <w:bottom w:val="single" w:sz="4" w:space="0" w:color="FFFFFF" w:themeColor="background1"/>
            </w:tcBorders>
          </w:tcPr>
          <w:p w14:paraId="0BEB3DF4" w14:textId="5ECC4DB5"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r w:rsidRPr="00752340">
              <w:rPr>
                <w:rFonts w:asciiTheme="minorEastAsia" w:eastAsiaTheme="minorEastAsia" w:hAnsiTheme="minorEastAsia" w:cstheme="minorEastAsia"/>
                <w:sz w:val="24"/>
              </w:rPr>
              <w:lastRenderedPageBreak/>
              <w:t>④</w:t>
            </w:r>
            <w:r w:rsidR="00146FCE" w:rsidRPr="00752340">
              <w:rPr>
                <w:rFonts w:asciiTheme="minorEastAsia" w:eastAsiaTheme="minorEastAsia" w:hAnsiTheme="minorEastAsia" w:cstheme="minorEastAsia" w:hint="eastAsia"/>
                <w:sz w:val="24"/>
              </w:rPr>
              <w:t>【重点】</w:t>
            </w:r>
            <w:r w:rsidRPr="00752340">
              <w:rPr>
                <w:rFonts w:asciiTheme="minorEastAsia" w:eastAsiaTheme="minorEastAsia" w:hAnsiTheme="minorEastAsia" w:cstheme="minorEastAsia"/>
                <w:sz w:val="24"/>
              </w:rPr>
              <w:t>【拡充】新型インフルエンザ等対策費</w:t>
            </w:r>
          </w:p>
          <w:p w14:paraId="7229BFBB"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tc>
        <w:tc>
          <w:tcPr>
            <w:tcW w:w="2244" w:type="dxa"/>
            <w:tcBorders>
              <w:top w:val="single" w:sz="4" w:space="0" w:color="FFFFFF" w:themeColor="background1"/>
              <w:bottom w:val="single" w:sz="4" w:space="0" w:color="FFFFFF" w:themeColor="background1"/>
            </w:tcBorders>
          </w:tcPr>
          <w:p w14:paraId="5CCA5C71" w14:textId="797F3F4C" w:rsidR="003B0850" w:rsidRPr="00752340" w:rsidRDefault="00C01DD4" w:rsidP="003B085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4,096</w:t>
            </w:r>
            <w:r w:rsidR="003B0850"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rPr>
              <w:t xml:space="preserve">　 </w:t>
            </w:r>
            <w:r w:rsidR="003B0850" w:rsidRPr="00752340">
              <w:rPr>
                <w:rFonts w:asciiTheme="minorEastAsia" w:eastAsiaTheme="minorEastAsia" w:hAnsiTheme="minorEastAsia" w:hint="eastAsia"/>
                <w:sz w:val="24"/>
                <w:lang w:eastAsia="zh-TW"/>
              </w:rPr>
              <w:t>円</w:t>
            </w:r>
          </w:p>
          <w:p w14:paraId="5A494B5E" w14:textId="21AC4AEF" w:rsidR="003B0850" w:rsidRPr="00752340" w:rsidRDefault="00C01DD4" w:rsidP="003B085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1,803</w:t>
            </w:r>
            <w:r w:rsidR="003B0850" w:rsidRPr="00752340">
              <w:rPr>
                <w:rFonts w:asciiTheme="minorEastAsia" w:eastAsiaTheme="minorEastAsia" w:hAnsiTheme="minorEastAsia" w:hint="eastAsia"/>
                <w:sz w:val="24"/>
              </w:rPr>
              <w:t>万</w:t>
            </w:r>
            <w:r w:rsidRPr="00752340">
              <w:rPr>
                <w:rFonts w:asciiTheme="minorEastAsia" w:eastAsiaTheme="minorEastAsia" w:hAnsiTheme="minorEastAsia" w:hint="eastAsia"/>
                <w:sz w:val="24"/>
              </w:rPr>
              <w:t>1千</w:t>
            </w:r>
            <w:r w:rsidR="003B0850" w:rsidRPr="00752340">
              <w:rPr>
                <w:rFonts w:asciiTheme="minorEastAsia" w:eastAsiaTheme="minorEastAsia" w:hAnsiTheme="minorEastAsia" w:hint="eastAsia"/>
                <w:sz w:val="24"/>
              </w:rPr>
              <w:t>円</w:t>
            </w:r>
          </w:p>
          <w:p w14:paraId="48DD39B4" w14:textId="239EB436" w:rsidR="003B0850" w:rsidRPr="00752340" w:rsidRDefault="00C01DD4" w:rsidP="003B0850">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rPr>
              <w:t>1,803万1千円</w:t>
            </w:r>
          </w:p>
          <w:p w14:paraId="6C304162"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p w14:paraId="46AD4C5D"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rPr>
            </w:pPr>
          </w:p>
        </w:tc>
        <w:tc>
          <w:tcPr>
            <w:tcW w:w="4896" w:type="dxa"/>
            <w:tcBorders>
              <w:top w:val="single" w:sz="4" w:space="0" w:color="FFFFFF" w:themeColor="background1"/>
              <w:bottom w:val="single" w:sz="4" w:space="0" w:color="FFFFFF" w:themeColor="background1"/>
            </w:tcBorders>
          </w:tcPr>
          <w:p w14:paraId="120945D3" w14:textId="77777777"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○リスク評価ネットワーク体制構築事業</w:t>
            </w:r>
          </w:p>
          <w:p w14:paraId="1BB9ABE8" w14:textId="77777777" w:rsidR="00240BEE" w:rsidRDefault="008F4E72" w:rsidP="00240BEE">
            <w:pPr>
              <w:tabs>
                <w:tab w:val="left" w:pos="3000"/>
              </w:tabs>
              <w:autoSpaceDE w:val="0"/>
              <w:autoSpaceDN w:val="0"/>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 xml:space="preserve">　</w:t>
            </w:r>
            <w:r w:rsidR="00FD1902">
              <w:rPr>
                <w:rFonts w:asciiTheme="minorEastAsia" w:eastAsiaTheme="minorEastAsia" w:hAnsiTheme="minorEastAsia" w:hint="eastAsia"/>
                <w:sz w:val="24"/>
              </w:rPr>
              <w:t xml:space="preserve">　</w:t>
            </w:r>
            <w:r w:rsidRPr="00752340">
              <w:rPr>
                <w:rFonts w:asciiTheme="minorEastAsia" w:eastAsiaTheme="minorEastAsia" w:hAnsiTheme="minorEastAsia"/>
                <w:sz w:val="24"/>
              </w:rPr>
              <w:t>感染症に関する様々な情報を収集・分析し、リスク評価を行うため、大阪健康安全基盤研究所に設置している健康危機管理監を中心に、府と大学・研究機関等のネットワーク体制を構築。また、新たにリスク評価会議や、リスク評価に係る初動体制を確認するため関係機関と連携した訓練等を実施。</w:t>
            </w:r>
          </w:p>
          <w:p w14:paraId="09DD82AF" w14:textId="2543239B" w:rsidR="008F4E72" w:rsidRDefault="00240BEE" w:rsidP="00240BEE">
            <w:pPr>
              <w:tabs>
                <w:tab w:val="left" w:pos="3000"/>
              </w:tabs>
              <w:autoSpaceDE w:val="0"/>
              <w:autoSpaceDN w:val="0"/>
              <w:ind w:left="226" w:hangingChars="100" w:hanging="226"/>
              <w:jc w:val="right"/>
              <w:rPr>
                <w:rFonts w:asciiTheme="minorEastAsia" w:eastAsiaTheme="minorEastAsia" w:hAnsiTheme="minorEastAsia"/>
                <w:sz w:val="24"/>
              </w:rPr>
            </w:pPr>
            <w:r w:rsidRPr="00240BEE">
              <w:rPr>
                <w:rFonts w:asciiTheme="minorEastAsia" w:eastAsiaTheme="minorEastAsia" w:hAnsiTheme="minorEastAsia" w:hint="eastAsia"/>
                <w:sz w:val="24"/>
              </w:rPr>
              <w:t>【３</w:t>
            </w:r>
            <w:r>
              <w:rPr>
                <w:rFonts w:asciiTheme="minorEastAsia" w:eastAsiaTheme="minorEastAsia" w:hAnsiTheme="minorEastAsia" w:hint="eastAsia"/>
                <w:sz w:val="24"/>
              </w:rPr>
              <w:t>４</w:t>
            </w:r>
            <w:r w:rsidRPr="00240BEE">
              <w:rPr>
                <w:rFonts w:asciiTheme="minorEastAsia" w:eastAsiaTheme="minorEastAsia" w:hAnsiTheme="minorEastAsia" w:hint="eastAsia"/>
                <w:sz w:val="24"/>
              </w:rPr>
              <w:t>ページ主要事業５参照】</w:t>
            </w:r>
          </w:p>
          <w:p w14:paraId="313D8D54" w14:textId="77777777" w:rsidR="00240BEE" w:rsidRDefault="00240BEE" w:rsidP="008F4E72">
            <w:pPr>
              <w:tabs>
                <w:tab w:val="left" w:pos="3000"/>
              </w:tabs>
              <w:autoSpaceDE w:val="0"/>
              <w:autoSpaceDN w:val="0"/>
              <w:rPr>
                <w:rFonts w:asciiTheme="minorEastAsia" w:eastAsiaTheme="minorEastAsia" w:hAnsiTheme="minorEastAsia"/>
                <w:sz w:val="24"/>
              </w:rPr>
            </w:pPr>
          </w:p>
          <w:p w14:paraId="11EB1991" w14:textId="62AD6661" w:rsidR="008F4E72" w:rsidRPr="00752340" w:rsidRDefault="008F4E72" w:rsidP="008F4E72">
            <w:pPr>
              <w:tabs>
                <w:tab w:val="left" w:pos="3000"/>
              </w:tabs>
              <w:autoSpaceDE w:val="0"/>
              <w:autoSpaceDN w:val="0"/>
              <w:rPr>
                <w:rFonts w:asciiTheme="minorEastAsia" w:eastAsiaTheme="minorEastAsia" w:hAnsiTheme="minorEastAsia"/>
                <w:sz w:val="24"/>
              </w:rPr>
            </w:pPr>
            <w:r w:rsidRPr="00752340">
              <w:rPr>
                <w:rFonts w:asciiTheme="minorEastAsia" w:eastAsiaTheme="minorEastAsia" w:hAnsiTheme="minorEastAsia" w:hint="eastAsia"/>
                <w:sz w:val="24"/>
              </w:rPr>
              <w:t>○下水サーベイランス研究推進事業</w:t>
            </w:r>
          </w:p>
          <w:p w14:paraId="034086AD" w14:textId="389C806B" w:rsidR="008F4E72" w:rsidRPr="00752340" w:rsidRDefault="008F4E72" w:rsidP="00F87593">
            <w:pPr>
              <w:tabs>
                <w:tab w:val="left" w:pos="3000"/>
              </w:tabs>
              <w:autoSpaceDE w:val="0"/>
              <w:autoSpaceDN w:val="0"/>
              <w:ind w:left="226" w:hangingChars="100" w:hanging="226"/>
              <w:rPr>
                <w:rFonts w:asciiTheme="minorEastAsia" w:eastAsiaTheme="minorEastAsia" w:hAnsiTheme="minorEastAsia"/>
                <w:sz w:val="24"/>
              </w:rPr>
            </w:pPr>
            <w:r w:rsidRPr="00752340">
              <w:rPr>
                <w:rFonts w:asciiTheme="minorEastAsia" w:eastAsiaTheme="minorEastAsia" w:hAnsiTheme="minorEastAsia"/>
                <w:sz w:val="24"/>
              </w:rPr>
              <w:t xml:space="preserve">　</w:t>
            </w:r>
            <w:r w:rsidR="00FD1902">
              <w:rPr>
                <w:rFonts w:asciiTheme="minorEastAsia" w:eastAsiaTheme="minorEastAsia" w:hAnsiTheme="minorEastAsia" w:hint="eastAsia"/>
                <w:sz w:val="24"/>
              </w:rPr>
              <w:t xml:space="preserve">　</w:t>
            </w:r>
            <w:r w:rsidRPr="00752340">
              <w:rPr>
                <w:rFonts w:asciiTheme="minorEastAsia" w:eastAsiaTheme="minorEastAsia" w:hAnsiTheme="minorEastAsia"/>
                <w:sz w:val="24"/>
              </w:rPr>
              <w:t>疾患サーベイランスを補完し、リスク評価の有効な指標として活用できるよう、感染症の流行予測や流入探知技術の確立に向けて大阪健康安全基盤研究所及び大阪公立大学での下水サーベイランス研究を推進。令和８年度からは大阪市内３か所及び東大阪エリア、関西空港で採水・検査を実施。</w:t>
            </w:r>
          </w:p>
          <w:p w14:paraId="01576720" w14:textId="21638D2F" w:rsidR="008F4E72" w:rsidRPr="00752340" w:rsidRDefault="00D007BD" w:rsidP="00240BEE">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３５</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５</w:t>
            </w:r>
            <w:r w:rsidRPr="00752340">
              <w:rPr>
                <w:rFonts w:asciiTheme="minorEastAsia" w:eastAsiaTheme="minorEastAsia" w:hAnsiTheme="minorEastAsia" w:hint="eastAsia"/>
                <w:sz w:val="24"/>
              </w:rPr>
              <w:t>参照】</w:t>
            </w:r>
          </w:p>
        </w:tc>
      </w:tr>
      <w:tr w:rsidR="00AD219B" w:rsidRPr="00752340" w14:paraId="1D817F2D" w14:textId="77777777" w:rsidTr="16F50098">
        <w:tc>
          <w:tcPr>
            <w:tcW w:w="3268" w:type="dxa"/>
            <w:tcBorders>
              <w:top w:val="single" w:sz="4" w:space="0" w:color="FFFFFF" w:themeColor="background1"/>
              <w:bottom w:val="single" w:sz="4" w:space="0" w:color="FFFFFF" w:themeColor="background1"/>
            </w:tcBorders>
          </w:tcPr>
          <w:p w14:paraId="0D8F3E21" w14:textId="572625B0" w:rsidR="008F4E72" w:rsidRPr="00752340" w:rsidRDefault="008F4E72" w:rsidP="008F4E72">
            <w:pPr>
              <w:autoSpaceDE w:val="0"/>
              <w:autoSpaceDN w:val="0"/>
              <w:spacing w:line="320" w:lineRule="exact"/>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lastRenderedPageBreak/>
              <w:t>⑤健康寿命延伸プロジェクト事業費</w:t>
            </w:r>
          </w:p>
          <w:p w14:paraId="1483E209" w14:textId="329A048C" w:rsidR="008F4E72" w:rsidRPr="00752340" w:rsidRDefault="008F4E72" w:rsidP="008F4E72">
            <w:pPr>
              <w:autoSpaceDE w:val="0"/>
              <w:autoSpaceDN w:val="0"/>
              <w:spacing w:line="320" w:lineRule="exact"/>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w:t>
            </w:r>
            <w:r w:rsidR="00CC7357"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【新】市町村健康寿命延伸にかかる共創創出支援事業</w:t>
            </w:r>
          </w:p>
          <w:p w14:paraId="419C1B3A"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5C1DD141" w14:textId="411E4725"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tc>
        <w:tc>
          <w:tcPr>
            <w:tcW w:w="2244" w:type="dxa"/>
            <w:tcBorders>
              <w:top w:val="single" w:sz="4" w:space="0" w:color="FFFFFF" w:themeColor="background1"/>
              <w:bottom w:val="single" w:sz="4" w:space="0" w:color="FFFFFF" w:themeColor="background1"/>
            </w:tcBorders>
          </w:tcPr>
          <w:p w14:paraId="2A747C84" w14:textId="4770182B" w:rsidR="00AD219B" w:rsidRPr="00752340" w:rsidRDefault="00AD219B" w:rsidP="003B0850">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p>
          <w:p w14:paraId="325C1525" w14:textId="77777777" w:rsidR="00AD219B" w:rsidRPr="00752340" w:rsidRDefault="00AD219B" w:rsidP="00AD219B">
            <w:pPr>
              <w:tabs>
                <w:tab w:val="left" w:pos="3000"/>
              </w:tabs>
              <w:autoSpaceDE w:val="0"/>
              <w:autoSpaceDN w:val="0"/>
              <w:spacing w:line="320" w:lineRule="exact"/>
              <w:ind w:rightChars="10" w:right="20"/>
              <w:jc w:val="right"/>
              <w:rPr>
                <w:rFonts w:asciiTheme="minorEastAsia" w:eastAsiaTheme="minorEastAsia" w:hAnsiTheme="minorEastAsia"/>
                <w:sz w:val="24"/>
              </w:rPr>
            </w:pPr>
          </w:p>
          <w:p w14:paraId="18CD439B"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3,363万2千円</w:t>
            </w:r>
          </w:p>
          <w:p w14:paraId="15A745E9" w14:textId="650738F4"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0円</w:t>
            </w:r>
          </w:p>
          <w:p w14:paraId="747A279F" w14:textId="5D8669DC" w:rsidR="003B0850" w:rsidRPr="00752340" w:rsidRDefault="001B336E" w:rsidP="001B336E">
            <w:pPr>
              <w:tabs>
                <w:tab w:val="left" w:pos="3000"/>
              </w:tabs>
              <w:autoSpaceDE w:val="0"/>
              <w:autoSpaceDN w:val="0"/>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rPr>
              <w:t>0円</w:t>
            </w:r>
          </w:p>
          <w:p w14:paraId="7F1AD45C"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lang w:eastAsia="zh-TW"/>
              </w:rPr>
            </w:pPr>
          </w:p>
          <w:p w14:paraId="43D068D3" w14:textId="77777777" w:rsidR="008F4E72" w:rsidRPr="00752340" w:rsidRDefault="008F4E72" w:rsidP="008F4E72">
            <w:pPr>
              <w:tabs>
                <w:tab w:val="left" w:pos="3000"/>
              </w:tabs>
              <w:autoSpaceDE w:val="0"/>
              <w:autoSpaceDN w:val="0"/>
              <w:ind w:rightChars="10" w:right="20"/>
              <w:jc w:val="right"/>
              <w:rPr>
                <w:rFonts w:asciiTheme="minorEastAsia" w:eastAsiaTheme="minorEastAsia" w:hAnsiTheme="minorEastAsia"/>
                <w:sz w:val="24"/>
                <w:lang w:eastAsia="zh-TW"/>
              </w:rPr>
            </w:pPr>
          </w:p>
          <w:p w14:paraId="7EF19588" w14:textId="0EE60F6E" w:rsidR="008F4E72" w:rsidRPr="00752340" w:rsidDel="00210FFD" w:rsidRDefault="008F4E72" w:rsidP="008F4E72">
            <w:pPr>
              <w:tabs>
                <w:tab w:val="left" w:pos="3000"/>
              </w:tabs>
              <w:autoSpaceDE w:val="0"/>
              <w:autoSpaceDN w:val="0"/>
              <w:ind w:rightChars="10" w:right="20"/>
              <w:jc w:val="right"/>
              <w:rPr>
                <w:rFonts w:asciiTheme="minorEastAsia" w:eastAsiaTheme="minorEastAsia" w:hAnsiTheme="minorEastAsia"/>
                <w:sz w:val="24"/>
              </w:rPr>
            </w:pPr>
          </w:p>
        </w:tc>
        <w:tc>
          <w:tcPr>
            <w:tcW w:w="4896" w:type="dxa"/>
            <w:tcBorders>
              <w:top w:val="single" w:sz="4" w:space="0" w:color="FFFFFF" w:themeColor="background1"/>
              <w:bottom w:val="single" w:sz="4" w:space="0" w:color="FFFFFF" w:themeColor="background1"/>
            </w:tcBorders>
          </w:tcPr>
          <w:p w14:paraId="433B8AF2"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7C0D33FB"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3FE339B0" w14:textId="42120980"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万博出展企業等が保有するヘルスケア技術やノウハウ等を最大限活用し、市町村ごとの健康課題に応じて、企業とのマッチングから実証事業の実施、市町村の事業化までを支援。</w:t>
            </w:r>
          </w:p>
          <w:p w14:paraId="3F60F522" w14:textId="77777777" w:rsidR="008F4E72" w:rsidRDefault="00240BEE" w:rsidP="00240BEE">
            <w:pPr>
              <w:autoSpaceDE w:val="0"/>
              <w:autoSpaceDN w:val="0"/>
              <w:spacing w:line="320" w:lineRule="exact"/>
              <w:ind w:firstLineChars="100" w:firstLine="226"/>
              <w:jc w:val="right"/>
              <w:rPr>
                <w:rFonts w:asciiTheme="minorEastAsia" w:eastAsiaTheme="minorEastAsia" w:hAnsiTheme="minorEastAsia"/>
                <w:sz w:val="24"/>
              </w:rPr>
            </w:pPr>
            <w:r w:rsidRPr="00240BEE">
              <w:rPr>
                <w:rFonts w:asciiTheme="minorEastAsia" w:eastAsiaTheme="minorEastAsia" w:hAnsiTheme="minorEastAsia" w:hint="eastAsia"/>
                <w:sz w:val="24"/>
              </w:rPr>
              <w:t>【３８ページ主要事業８参照】</w:t>
            </w:r>
          </w:p>
          <w:p w14:paraId="15028A54" w14:textId="6491907D" w:rsidR="00240BEE" w:rsidRPr="00240BEE" w:rsidDel="00210FFD" w:rsidRDefault="00240BEE" w:rsidP="008F4E72">
            <w:pPr>
              <w:autoSpaceDE w:val="0"/>
              <w:autoSpaceDN w:val="0"/>
              <w:spacing w:line="320" w:lineRule="exact"/>
              <w:ind w:firstLineChars="100" w:firstLine="226"/>
              <w:rPr>
                <w:rFonts w:asciiTheme="minorEastAsia" w:eastAsiaTheme="minorEastAsia" w:hAnsiTheme="minorEastAsia"/>
                <w:sz w:val="24"/>
              </w:rPr>
            </w:pPr>
          </w:p>
        </w:tc>
      </w:tr>
      <w:tr w:rsidR="00AD219B" w:rsidRPr="00752340" w14:paraId="3DD7D657" w14:textId="77777777" w:rsidTr="16F50098">
        <w:tc>
          <w:tcPr>
            <w:tcW w:w="3268" w:type="dxa"/>
            <w:tcBorders>
              <w:top w:val="single" w:sz="4" w:space="0" w:color="FFFFFF" w:themeColor="background1"/>
              <w:bottom w:val="single" w:sz="4" w:space="0" w:color="FFFFFF" w:themeColor="background1"/>
            </w:tcBorders>
          </w:tcPr>
          <w:p w14:paraId="5421EE94" w14:textId="101964C0" w:rsidR="008F4E72" w:rsidRPr="00752340" w:rsidRDefault="008F4E72" w:rsidP="008F4E72">
            <w:pPr>
              <w:autoSpaceDE w:val="0"/>
              <w:autoSpaceDN w:val="0"/>
              <w:spacing w:line="320" w:lineRule="exact"/>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w:t>
            </w:r>
            <w:r w:rsidR="00CC7357" w:rsidRPr="00752340">
              <w:rPr>
                <w:rFonts w:asciiTheme="minorEastAsia" w:eastAsiaTheme="minorEastAsia" w:hAnsiTheme="minorEastAsia" w:hint="eastAsia"/>
                <w:sz w:val="24"/>
              </w:rPr>
              <w:t>【重点】</w:t>
            </w:r>
            <w:r w:rsidRPr="00752340">
              <w:rPr>
                <w:rFonts w:asciiTheme="minorEastAsia" w:eastAsiaTheme="minorEastAsia" w:hAnsiTheme="minorEastAsia" w:hint="eastAsia"/>
                <w:sz w:val="24"/>
              </w:rPr>
              <w:t>【新】万博レガシーを継承した健活１０プロモーション</w:t>
            </w:r>
          </w:p>
          <w:p w14:paraId="19640193" w14:textId="522D3BEA"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2C6067DC" w14:textId="097D3353"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2326A6CF" w14:textId="50B7A349"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0001597" w14:textId="0E49152E"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24BE3897" w14:textId="710073D0"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3967DA30"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rPr>
            </w:pPr>
          </w:p>
          <w:p w14:paraId="4C217B65" w14:textId="77777777" w:rsidR="008F4E72" w:rsidRPr="00752340" w:rsidRDefault="008F4E72" w:rsidP="00915FF3">
            <w:pPr>
              <w:autoSpaceDE w:val="0"/>
              <w:autoSpaceDN w:val="0"/>
              <w:jc w:val="left"/>
              <w:rPr>
                <w:rFonts w:asciiTheme="minorEastAsia" w:eastAsiaTheme="minorEastAsia" w:hAnsiTheme="minorEastAsia"/>
                <w:sz w:val="24"/>
              </w:rPr>
            </w:pPr>
          </w:p>
          <w:p w14:paraId="2C9D29DD" w14:textId="267F8F9C"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⑥</w:t>
            </w:r>
            <w:r w:rsidR="00CC7357" w:rsidRPr="00752340">
              <w:rPr>
                <w:rFonts w:asciiTheme="minorEastAsia" w:eastAsiaTheme="minorEastAsia" w:hAnsiTheme="minorEastAsia" w:hint="eastAsia"/>
                <w:sz w:val="24"/>
                <w:lang w:eastAsia="zh-TW"/>
              </w:rPr>
              <w:t>【重点】</w:t>
            </w:r>
            <w:r w:rsidRPr="00752340">
              <w:rPr>
                <w:rFonts w:asciiTheme="minorEastAsia" w:eastAsiaTheme="minorEastAsia" w:hAnsiTheme="minorEastAsia" w:hint="eastAsia"/>
                <w:sz w:val="24"/>
                <w:lang w:eastAsia="zh-TW"/>
              </w:rPr>
              <w:t>【新】</w:t>
            </w:r>
            <w:r w:rsidR="005B1731" w:rsidRPr="005B1731">
              <w:rPr>
                <w:rFonts w:asciiTheme="minorEastAsia" w:eastAsiaTheme="minorEastAsia" w:hAnsiTheme="minorEastAsia" w:hint="eastAsia"/>
                <w:sz w:val="24"/>
                <w:lang w:eastAsia="zh-TW"/>
              </w:rPr>
              <w:t>府域水道広域化推進事業費補助金</w:t>
            </w:r>
          </w:p>
          <w:p w14:paraId="245BC560"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p>
          <w:p w14:paraId="6FAFAF4A"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p>
          <w:p w14:paraId="7C9A3CF2"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p>
          <w:p w14:paraId="442105DA" w14:textId="39884020"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⑦</w:t>
            </w:r>
            <w:r w:rsidR="00CC7357" w:rsidRPr="00752340">
              <w:rPr>
                <w:rFonts w:asciiTheme="minorEastAsia" w:eastAsiaTheme="minorEastAsia" w:hAnsiTheme="minorEastAsia" w:hint="eastAsia"/>
                <w:sz w:val="24"/>
                <w:lang w:eastAsia="zh-TW"/>
              </w:rPr>
              <w:t>【重点】</w:t>
            </w:r>
            <w:r w:rsidRPr="00752340">
              <w:rPr>
                <w:rFonts w:asciiTheme="minorEastAsia" w:eastAsiaTheme="minorEastAsia" w:hAnsiTheme="minorEastAsia" w:hint="eastAsia"/>
                <w:sz w:val="24"/>
                <w:lang w:eastAsia="zh-TW"/>
              </w:rPr>
              <w:t>【拡充】治験環境整備活用促進事業費</w:t>
            </w:r>
          </w:p>
          <w:p w14:paraId="41EA5270"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p>
          <w:p w14:paraId="48D9E430" w14:textId="77777777" w:rsidR="008F4E72" w:rsidRPr="00752340" w:rsidRDefault="008F4E72" w:rsidP="008F4E72">
            <w:pPr>
              <w:autoSpaceDE w:val="0"/>
              <w:autoSpaceDN w:val="0"/>
              <w:jc w:val="left"/>
              <w:rPr>
                <w:rFonts w:asciiTheme="minorEastAsia" w:eastAsiaTheme="minorEastAsia" w:hAnsiTheme="minorEastAsia"/>
                <w:sz w:val="24"/>
                <w:lang w:eastAsia="zh-TW"/>
              </w:rPr>
            </w:pPr>
          </w:p>
          <w:p w14:paraId="7C29E78A" w14:textId="77777777" w:rsidR="008F4E72" w:rsidRPr="00752340" w:rsidRDefault="008F4E72" w:rsidP="008F4E72">
            <w:pPr>
              <w:autoSpaceDE w:val="0"/>
              <w:autoSpaceDN w:val="0"/>
              <w:ind w:left="226" w:hangingChars="100" w:hanging="226"/>
              <w:jc w:val="left"/>
              <w:rPr>
                <w:rFonts w:asciiTheme="minorEastAsia" w:eastAsiaTheme="minorEastAsia" w:hAnsiTheme="minorEastAsia"/>
                <w:sz w:val="24"/>
                <w:lang w:eastAsia="zh-TW"/>
              </w:rPr>
            </w:pPr>
          </w:p>
        </w:tc>
        <w:tc>
          <w:tcPr>
            <w:tcW w:w="2244" w:type="dxa"/>
            <w:tcBorders>
              <w:top w:val="single" w:sz="4" w:space="0" w:color="FFFFFF" w:themeColor="background1"/>
              <w:bottom w:val="single" w:sz="4" w:space="0" w:color="FFFFFF" w:themeColor="background1"/>
            </w:tcBorders>
          </w:tcPr>
          <w:p w14:paraId="4F5E5199" w14:textId="356683EB" w:rsidR="003B0850" w:rsidRPr="00752340" w:rsidRDefault="003B0850" w:rsidP="003B0850">
            <w:pPr>
              <w:tabs>
                <w:tab w:val="left" w:pos="3000"/>
              </w:tabs>
              <w:wordWrap w:val="0"/>
              <w:autoSpaceDE w:val="0"/>
              <w:autoSpaceDN w:val="0"/>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1億4,080万</w:t>
            </w:r>
            <w:r w:rsidR="001B336E" w:rsidRPr="00752340">
              <w:rPr>
                <w:rFonts w:asciiTheme="minorEastAsia" w:eastAsiaTheme="minorEastAsia" w:hAnsiTheme="minorEastAsia" w:hint="eastAsia"/>
                <w:sz w:val="24"/>
                <w:lang w:eastAsia="zh-TW"/>
              </w:rPr>
              <w:t>2千</w:t>
            </w:r>
            <w:r w:rsidRPr="00752340">
              <w:rPr>
                <w:rFonts w:asciiTheme="minorEastAsia" w:eastAsiaTheme="minorEastAsia" w:hAnsiTheme="minorEastAsia" w:hint="eastAsia"/>
                <w:sz w:val="24"/>
                <w:lang w:eastAsia="zh-TW"/>
              </w:rPr>
              <w:t>円</w:t>
            </w:r>
          </w:p>
          <w:p w14:paraId="706D2F53" w14:textId="1595F862" w:rsidR="003B0850" w:rsidRPr="00752340" w:rsidRDefault="001B336E" w:rsidP="003B0850">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0円</w:t>
            </w:r>
          </w:p>
          <w:p w14:paraId="27BD6DB4" w14:textId="6811FFFA" w:rsidR="003B0850" w:rsidRPr="00752340" w:rsidRDefault="001B336E" w:rsidP="003B0850">
            <w:pPr>
              <w:tabs>
                <w:tab w:val="left" w:pos="3000"/>
              </w:tabs>
              <w:autoSpaceDE w:val="0"/>
              <w:autoSpaceDN w:val="0"/>
              <w:spacing w:line="320" w:lineRule="exact"/>
              <w:ind w:rightChars="10" w:right="2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0円</w:t>
            </w:r>
          </w:p>
          <w:p w14:paraId="4250366C"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A44B41D"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13C95751" w14:textId="5575E943"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278299AA" w14:textId="584DDEEE"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3E6E37F0" w14:textId="2564C61C"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2610E46F" w14:textId="71183C01"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49C2EFB8" w14:textId="56733B56" w:rsidR="003B0850" w:rsidRPr="00752340" w:rsidRDefault="003B0850" w:rsidP="003B0850">
            <w:pPr>
              <w:tabs>
                <w:tab w:val="left" w:pos="3000"/>
              </w:tabs>
              <w:autoSpaceDE w:val="0"/>
              <w:autoSpaceDN w:val="0"/>
              <w:ind w:rightChars="10" w:right="20"/>
              <w:jc w:val="right"/>
              <w:rPr>
                <w:rFonts w:asciiTheme="minorEastAsia" w:eastAsia="PMingLiU" w:hAnsiTheme="minorEastAsia"/>
                <w:sz w:val="24"/>
                <w:lang w:eastAsia="zh-TW"/>
              </w:rPr>
            </w:pPr>
          </w:p>
          <w:p w14:paraId="336968E7" w14:textId="77777777" w:rsidR="006979A6" w:rsidRPr="00752340" w:rsidRDefault="006979A6" w:rsidP="006979A6">
            <w:pPr>
              <w:tabs>
                <w:tab w:val="left" w:pos="3000"/>
              </w:tabs>
              <w:wordWrap w:val="0"/>
              <w:autoSpaceDE w:val="0"/>
              <w:autoSpaceDN w:val="0"/>
              <w:spacing w:line="320" w:lineRule="exact"/>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3,000万円</w:t>
            </w:r>
          </w:p>
          <w:p w14:paraId="6DEA254E" w14:textId="6DBF9A2C" w:rsidR="006979A6" w:rsidRPr="00752340" w:rsidRDefault="00CE1AE6" w:rsidP="006979A6">
            <w:pPr>
              <w:tabs>
                <w:tab w:val="left" w:pos="3000"/>
              </w:tabs>
              <w:wordWrap w:val="0"/>
              <w:autoSpaceDE w:val="0"/>
              <w:autoSpaceDN w:val="0"/>
              <w:spacing w:line="320" w:lineRule="exact"/>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0円</w:t>
            </w:r>
          </w:p>
          <w:p w14:paraId="4AA614CD" w14:textId="33FA4BC0" w:rsidR="006979A6" w:rsidRPr="00752340" w:rsidRDefault="00CE1AE6" w:rsidP="006979A6">
            <w:pPr>
              <w:tabs>
                <w:tab w:val="left" w:pos="3000"/>
              </w:tabs>
              <w:autoSpaceDE w:val="0"/>
              <w:autoSpaceDN w:val="0"/>
              <w:spacing w:line="300" w:lineRule="exact"/>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0円</w:t>
            </w:r>
          </w:p>
          <w:p w14:paraId="6078D2DD" w14:textId="77777777" w:rsidR="006979A6" w:rsidRPr="00752340" w:rsidRDefault="006979A6" w:rsidP="006979A6">
            <w:pPr>
              <w:tabs>
                <w:tab w:val="left" w:pos="3000"/>
              </w:tabs>
              <w:autoSpaceDE w:val="0"/>
              <w:autoSpaceDN w:val="0"/>
              <w:ind w:rightChars="10" w:right="20"/>
              <w:jc w:val="right"/>
              <w:rPr>
                <w:rFonts w:asciiTheme="minorEastAsia" w:eastAsiaTheme="minorEastAsia" w:hAnsiTheme="minorEastAsia"/>
                <w:sz w:val="24"/>
                <w:lang w:eastAsia="zh-TW"/>
              </w:rPr>
            </w:pPr>
          </w:p>
          <w:p w14:paraId="163E52B0" w14:textId="77777777" w:rsidR="006979A6" w:rsidRPr="00752340" w:rsidRDefault="006979A6" w:rsidP="006979A6">
            <w:pPr>
              <w:tabs>
                <w:tab w:val="left" w:pos="3000"/>
              </w:tabs>
              <w:autoSpaceDE w:val="0"/>
              <w:autoSpaceDN w:val="0"/>
              <w:ind w:rightChars="10" w:right="20"/>
              <w:jc w:val="right"/>
              <w:rPr>
                <w:rFonts w:asciiTheme="minorEastAsia" w:eastAsiaTheme="minorEastAsia" w:hAnsiTheme="minorEastAsia"/>
                <w:sz w:val="24"/>
                <w:lang w:eastAsia="zh-TW"/>
              </w:rPr>
            </w:pPr>
          </w:p>
          <w:p w14:paraId="6FF6DAB7" w14:textId="77777777" w:rsidR="006979A6" w:rsidRPr="00752340" w:rsidRDefault="006979A6" w:rsidP="006979A6">
            <w:pPr>
              <w:tabs>
                <w:tab w:val="left" w:pos="3000"/>
              </w:tabs>
              <w:wordWrap w:val="0"/>
              <w:autoSpaceDE w:val="0"/>
              <w:autoSpaceDN w:val="0"/>
              <w:spacing w:line="320" w:lineRule="exact"/>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2,700万円</w:t>
            </w:r>
          </w:p>
          <w:p w14:paraId="6C3181D5" w14:textId="77777777" w:rsidR="006979A6" w:rsidRPr="00752340" w:rsidRDefault="006979A6" w:rsidP="006979A6">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860万円</w:t>
            </w:r>
          </w:p>
          <w:p w14:paraId="424EC330" w14:textId="77777777" w:rsidR="006979A6" w:rsidRPr="00752340" w:rsidRDefault="006979A6" w:rsidP="006979A6">
            <w:pPr>
              <w:tabs>
                <w:tab w:val="left" w:pos="3000"/>
              </w:tabs>
              <w:autoSpaceDE w:val="0"/>
              <w:autoSpaceDN w:val="0"/>
              <w:spacing w:line="300" w:lineRule="exact"/>
              <w:jc w:val="right"/>
              <w:rPr>
                <w:rFonts w:asciiTheme="minorEastAsia" w:eastAsiaTheme="minorEastAsia" w:hAnsiTheme="minorEastAsia"/>
                <w:sz w:val="24"/>
              </w:rPr>
            </w:pPr>
            <w:r w:rsidRPr="00752340">
              <w:rPr>
                <w:rFonts w:asciiTheme="minorEastAsia" w:eastAsiaTheme="minorEastAsia" w:hAnsiTheme="minorEastAsia" w:hint="eastAsia"/>
                <w:sz w:val="24"/>
              </w:rPr>
              <w:t>860万円</w:t>
            </w:r>
          </w:p>
          <w:p w14:paraId="51EF1032" w14:textId="488A89D3" w:rsidR="008F4E72" w:rsidRPr="00752340" w:rsidRDefault="008F4E72" w:rsidP="008F4E72">
            <w:pPr>
              <w:tabs>
                <w:tab w:val="left" w:pos="1914"/>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6EA4948A" w14:textId="75B9FA1E" w:rsidR="008F4E72" w:rsidRPr="00752340" w:rsidDel="00210FFD" w:rsidRDefault="008F4E72" w:rsidP="008F4E72">
            <w:pPr>
              <w:tabs>
                <w:tab w:val="left" w:pos="3000"/>
              </w:tabs>
              <w:autoSpaceDE w:val="0"/>
              <w:autoSpaceDN w:val="0"/>
              <w:ind w:rightChars="10" w:right="20"/>
              <w:jc w:val="right"/>
              <w:rPr>
                <w:rFonts w:asciiTheme="minorEastAsia" w:eastAsiaTheme="minorEastAsia" w:hAnsiTheme="minorEastAsia"/>
                <w:sz w:val="24"/>
              </w:rPr>
            </w:pPr>
          </w:p>
        </w:tc>
        <w:tc>
          <w:tcPr>
            <w:tcW w:w="4896" w:type="dxa"/>
            <w:tcBorders>
              <w:top w:val="single" w:sz="4" w:space="0" w:color="FFFFFF" w:themeColor="background1"/>
              <w:bottom w:val="single" w:sz="4" w:space="0" w:color="FFFFFF" w:themeColor="background1"/>
            </w:tcBorders>
          </w:tcPr>
          <w:p w14:paraId="718928A6" w14:textId="604E4F0F" w:rsidR="008F4E72" w:rsidRPr="00752340" w:rsidRDefault="008F4E72" w:rsidP="008F4E72">
            <w:pPr>
              <w:autoSpaceDE w:val="0"/>
              <w:autoSpaceDN w:val="0"/>
              <w:spacing w:line="320" w:lineRule="exact"/>
              <w:ind w:firstLineChars="100" w:firstLine="226"/>
              <w:rPr>
                <w:rFonts w:asciiTheme="minorEastAsia" w:eastAsiaTheme="minorEastAsia" w:hAnsiTheme="minorEastAsia"/>
                <w:kern w:val="2"/>
                <w:sz w:val="24"/>
              </w:rPr>
            </w:pPr>
            <w:r w:rsidRPr="00752340">
              <w:rPr>
                <w:rFonts w:asciiTheme="minorEastAsia" w:eastAsiaTheme="minorEastAsia" w:hAnsiTheme="minorEastAsia"/>
                <w:sz w:val="24"/>
              </w:rPr>
              <w:t>おおさか健活大使を任命し、けんしん受診率向上に向けて、主に無関心層をターゲットに、特定健診・がん検診をあわせて啓発。また、万博自治体催事等の成果を「万博レガシー」として継承し、「健活10ソング＆ダンス」・「おおさかEXPOヘルシーメニュー」を核としたプロモーション事業を実施。</w:t>
            </w:r>
          </w:p>
          <w:p w14:paraId="371403F0" w14:textId="590DC0D8" w:rsidR="008F4E72" w:rsidRPr="00752340" w:rsidRDefault="00D007BD" w:rsidP="00D007BD">
            <w:pPr>
              <w:autoSpaceDE w:val="0"/>
              <w:autoSpaceDN w:val="0"/>
              <w:spacing w:line="320" w:lineRule="exact"/>
              <w:ind w:leftChars="100" w:left="196" w:firstLineChars="100" w:firstLine="226"/>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３８</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８</w:t>
            </w:r>
            <w:r w:rsidRPr="00752340">
              <w:rPr>
                <w:rFonts w:asciiTheme="minorEastAsia" w:eastAsiaTheme="minorEastAsia" w:hAnsiTheme="minorEastAsia" w:hint="eastAsia"/>
                <w:sz w:val="24"/>
              </w:rPr>
              <w:t>参照】</w:t>
            </w:r>
          </w:p>
          <w:p w14:paraId="0E9447FA" w14:textId="77777777" w:rsidR="0078752D" w:rsidRPr="00752340" w:rsidRDefault="0078752D" w:rsidP="008F4E72">
            <w:pPr>
              <w:autoSpaceDE w:val="0"/>
              <w:autoSpaceDN w:val="0"/>
              <w:spacing w:line="320" w:lineRule="exact"/>
              <w:ind w:leftChars="100" w:left="196" w:firstLineChars="100" w:firstLine="226"/>
              <w:rPr>
                <w:rFonts w:asciiTheme="minorEastAsia" w:eastAsiaTheme="minorEastAsia" w:hAnsiTheme="minorEastAsia"/>
                <w:sz w:val="24"/>
              </w:rPr>
            </w:pPr>
          </w:p>
          <w:p w14:paraId="7AE5BB6C" w14:textId="77777777" w:rsidR="008F4E72" w:rsidRPr="00752340" w:rsidRDefault="008F4E72" w:rsidP="008F4E72">
            <w:pPr>
              <w:autoSpaceDE w:val="0"/>
              <w:autoSpaceDN w:val="0"/>
              <w:spacing w:line="320" w:lineRule="exact"/>
              <w:ind w:leftChars="100" w:left="196" w:firstLineChars="100" w:firstLine="226"/>
              <w:rPr>
                <w:rFonts w:asciiTheme="minorEastAsia" w:eastAsiaTheme="minorEastAsia" w:hAnsiTheme="minorEastAsia"/>
                <w:sz w:val="24"/>
              </w:rPr>
            </w:pPr>
          </w:p>
          <w:p w14:paraId="65DBDA8E" w14:textId="77777777"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大阪広域水道企業団が広域的に行う人工衛星画像やAIによる漏水調査等の取組に補助を実施し、水道事業の広域化・耐震化を促進。</w:t>
            </w:r>
          </w:p>
          <w:p w14:paraId="3E5C74C5"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7BF874B7" w14:textId="77777777" w:rsidR="008F4E72" w:rsidRPr="00752340" w:rsidRDefault="008F4E72" w:rsidP="008F4E72">
            <w:pPr>
              <w:tabs>
                <w:tab w:val="left" w:pos="3000"/>
              </w:tabs>
              <w:autoSpaceDE w:val="0"/>
              <w:autoSpaceDN w:val="0"/>
              <w:rPr>
                <w:rFonts w:asciiTheme="minorEastAsia" w:eastAsiaTheme="minorEastAsia" w:hAnsiTheme="minorEastAsia"/>
                <w:sz w:val="24"/>
              </w:rPr>
            </w:pPr>
          </w:p>
          <w:p w14:paraId="05A297CE" w14:textId="084E22CA" w:rsidR="008F4E72" w:rsidRPr="00752340" w:rsidRDefault="008F4E72" w:rsidP="008F4E72">
            <w:pPr>
              <w:tabs>
                <w:tab w:val="left" w:pos="3000"/>
              </w:tabs>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府内の分散型治験環境のネットワークを活用した治験促進を図るとともに、新たに国際共同治験の支援体制を整備することにより、製薬企業の創薬の活性化や再生医療製品等の実用化を推進。</w:t>
            </w:r>
          </w:p>
          <w:p w14:paraId="3AE35244" w14:textId="15E7DBBE" w:rsidR="008F4E72" w:rsidRPr="00752340" w:rsidRDefault="008F4E72" w:rsidP="008F4E72">
            <w:pPr>
              <w:autoSpaceDE w:val="0"/>
              <w:autoSpaceDN w:val="0"/>
              <w:spacing w:line="320" w:lineRule="exact"/>
              <w:ind w:leftChars="100" w:left="196" w:firstLineChars="100" w:firstLine="226"/>
              <w:rPr>
                <w:rFonts w:asciiTheme="minorEastAsia" w:eastAsiaTheme="minorEastAsia" w:hAnsiTheme="minorEastAsia"/>
                <w:sz w:val="24"/>
              </w:rPr>
            </w:pPr>
          </w:p>
        </w:tc>
      </w:tr>
      <w:tr w:rsidR="00AD219B" w:rsidRPr="00752340" w14:paraId="02997FF7" w14:textId="77777777" w:rsidTr="16F50098">
        <w:tc>
          <w:tcPr>
            <w:tcW w:w="3268" w:type="dxa"/>
          </w:tcPr>
          <w:p w14:paraId="2210C577" w14:textId="77777777" w:rsidR="008F4E72" w:rsidRPr="00752340" w:rsidRDefault="008F4E72" w:rsidP="008F4E72">
            <w:pPr>
              <w:autoSpaceDE w:val="0"/>
              <w:autoSpaceDN w:val="0"/>
              <w:spacing w:line="320" w:lineRule="exact"/>
              <w:ind w:left="226" w:hangingChars="100" w:hanging="226"/>
              <w:jc w:val="left"/>
              <w:rPr>
                <w:rFonts w:ascii="ＭＳ ゴシック" w:eastAsia="ＭＳ ゴシック" w:hAnsi="ＭＳ ゴシック"/>
                <w:sz w:val="24"/>
              </w:rPr>
            </w:pPr>
            <w:r w:rsidRPr="00752340">
              <w:rPr>
                <w:rFonts w:ascii="ＭＳ ゴシック" w:eastAsia="ＭＳ ゴシック" w:hAnsi="ＭＳ ゴシック" w:hint="eastAsia"/>
                <w:sz w:val="24"/>
              </w:rPr>
              <w:t>５．大阪健康安全基盤研究所にかかる運営費交付金等</w:t>
            </w:r>
          </w:p>
          <w:p w14:paraId="78742FBB"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rPr>
            </w:pPr>
          </w:p>
          <w:p w14:paraId="1C582068" w14:textId="77777777" w:rsidR="008F4E72" w:rsidRPr="00752340" w:rsidRDefault="008F4E72" w:rsidP="008F4E72">
            <w:pPr>
              <w:pStyle w:val="af6"/>
              <w:numPr>
                <w:ilvl w:val="0"/>
                <w:numId w:val="4"/>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大阪健康安全基盤研究所運営費交付金</w:t>
            </w:r>
          </w:p>
          <w:p w14:paraId="7BDFF8D7"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A5A3FBF"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534C751A" w14:textId="77777777" w:rsidR="008F4E72" w:rsidRPr="00752340" w:rsidRDefault="008F4E72" w:rsidP="008F4E72">
            <w:pPr>
              <w:autoSpaceDE w:val="0"/>
              <w:autoSpaceDN w:val="0"/>
              <w:spacing w:line="320" w:lineRule="exact"/>
              <w:ind w:left="226" w:hangingChars="100" w:hanging="226"/>
              <w:jc w:val="left"/>
              <w:rPr>
                <w:rFonts w:asciiTheme="minorEastAsia" w:eastAsiaTheme="minorEastAsia" w:hAnsiTheme="minorEastAsia"/>
                <w:sz w:val="24"/>
                <w:lang w:eastAsia="zh-TW"/>
              </w:rPr>
            </w:pPr>
          </w:p>
          <w:p w14:paraId="373543CF" w14:textId="77777777" w:rsidR="008F4E72" w:rsidRPr="00752340" w:rsidRDefault="008F4E72" w:rsidP="008F4E72">
            <w:pPr>
              <w:pStyle w:val="af6"/>
              <w:numPr>
                <w:ilvl w:val="0"/>
                <w:numId w:val="4"/>
              </w:numPr>
              <w:autoSpaceDE w:val="0"/>
              <w:autoSpaceDN w:val="0"/>
              <w:spacing w:line="320" w:lineRule="exact"/>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大阪健康安全基盤研究所施設整備費補助金</w:t>
            </w:r>
          </w:p>
          <w:p w14:paraId="11771C1E"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lang w:eastAsia="zh-TW"/>
              </w:rPr>
            </w:pPr>
          </w:p>
          <w:p w14:paraId="217E5C0E"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lang w:eastAsia="zh-TW"/>
              </w:rPr>
            </w:pPr>
          </w:p>
          <w:p w14:paraId="079E3E8F"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lang w:eastAsia="zh-TW"/>
              </w:rPr>
            </w:pPr>
          </w:p>
          <w:p w14:paraId="5CD2B3A3" w14:textId="77777777" w:rsidR="008F4E72" w:rsidRPr="00752340" w:rsidRDefault="008F4E72" w:rsidP="008F4E72">
            <w:pPr>
              <w:pStyle w:val="af6"/>
              <w:numPr>
                <w:ilvl w:val="0"/>
                <w:numId w:val="4"/>
              </w:numPr>
              <w:autoSpaceDE w:val="0"/>
              <w:autoSpaceDN w:val="0"/>
              <w:spacing w:line="320" w:lineRule="exact"/>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t>旧大阪府立成人病センター管理費</w:t>
            </w:r>
          </w:p>
          <w:p w14:paraId="1A425D31" w14:textId="77777777" w:rsidR="008F4E72" w:rsidRPr="00752340" w:rsidRDefault="008F4E72" w:rsidP="008F4E72">
            <w:pPr>
              <w:autoSpaceDE w:val="0"/>
              <w:autoSpaceDN w:val="0"/>
              <w:spacing w:line="320" w:lineRule="exact"/>
              <w:jc w:val="left"/>
              <w:rPr>
                <w:rFonts w:asciiTheme="minorEastAsia" w:eastAsiaTheme="minorEastAsia" w:hAnsiTheme="minorEastAsia"/>
                <w:sz w:val="24"/>
              </w:rPr>
            </w:pPr>
          </w:p>
          <w:p w14:paraId="7B7C57EF" w14:textId="17385E37" w:rsidR="008F4E72" w:rsidRPr="00752340" w:rsidRDefault="008F4E72" w:rsidP="008F4E72">
            <w:pPr>
              <w:autoSpaceDE w:val="0"/>
              <w:autoSpaceDN w:val="0"/>
              <w:spacing w:line="320" w:lineRule="exact"/>
              <w:jc w:val="left"/>
              <w:rPr>
                <w:rFonts w:asciiTheme="minorEastAsia" w:eastAsiaTheme="minorEastAsia" w:hAnsiTheme="minorEastAsia"/>
                <w:sz w:val="24"/>
              </w:rPr>
            </w:pPr>
          </w:p>
        </w:tc>
        <w:tc>
          <w:tcPr>
            <w:tcW w:w="2244" w:type="dxa"/>
          </w:tcPr>
          <w:p w14:paraId="5B4D2BAC" w14:textId="77777777" w:rsidR="008F4E72" w:rsidRPr="00752340" w:rsidRDefault="008F4E72" w:rsidP="008F4E72">
            <w:pPr>
              <w:tabs>
                <w:tab w:val="left" w:pos="3000"/>
              </w:tabs>
              <w:autoSpaceDE w:val="0"/>
              <w:autoSpaceDN w:val="0"/>
              <w:ind w:left="240" w:rightChars="10" w:right="20" w:hanging="240"/>
              <w:jc w:val="right"/>
              <w:rPr>
                <w:rFonts w:asciiTheme="minorEastAsia" w:eastAsiaTheme="minorEastAsia" w:hAnsiTheme="minorEastAsia"/>
                <w:sz w:val="24"/>
              </w:rPr>
            </w:pPr>
          </w:p>
          <w:p w14:paraId="3A9159B3" w14:textId="77777777" w:rsidR="008F4E72" w:rsidRPr="00752340" w:rsidRDefault="008F4E72" w:rsidP="008F4E72">
            <w:pPr>
              <w:tabs>
                <w:tab w:val="left" w:pos="3000"/>
              </w:tabs>
              <w:autoSpaceDE w:val="0"/>
              <w:autoSpaceDN w:val="0"/>
              <w:ind w:left="240" w:rightChars="10" w:right="20" w:hanging="240"/>
              <w:jc w:val="right"/>
              <w:rPr>
                <w:rFonts w:asciiTheme="minorEastAsia" w:eastAsiaTheme="minorEastAsia" w:hAnsiTheme="minorEastAsia"/>
                <w:sz w:val="24"/>
              </w:rPr>
            </w:pPr>
          </w:p>
          <w:p w14:paraId="2885A233"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trike/>
                <w:sz w:val="24"/>
              </w:rPr>
            </w:pPr>
          </w:p>
          <w:p w14:paraId="29AC421D" w14:textId="060C9470"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18</w:t>
            </w:r>
            <w:r w:rsidR="008F4E72"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z w:val="24"/>
                <w:lang w:eastAsia="zh-TW"/>
              </w:rPr>
              <w:t>372</w:t>
            </w:r>
            <w:r w:rsidR="008F4E72" w:rsidRPr="00752340">
              <w:rPr>
                <w:rFonts w:asciiTheme="minorEastAsia" w:eastAsiaTheme="minorEastAsia" w:hAnsiTheme="minorEastAsia" w:hint="eastAsia"/>
                <w:sz w:val="24"/>
                <w:lang w:eastAsia="zh-TW"/>
              </w:rPr>
              <w:t>万</w:t>
            </w:r>
            <w:r w:rsidRPr="00752340">
              <w:rPr>
                <w:rFonts w:asciiTheme="minorEastAsia" w:eastAsiaTheme="minorEastAsia" w:hAnsiTheme="minorEastAsia" w:hint="eastAsia"/>
                <w:sz w:val="24"/>
                <w:lang w:eastAsia="zh-TW"/>
              </w:rPr>
              <w:t xml:space="preserve">　 </w:t>
            </w:r>
            <w:r w:rsidR="008F4E72" w:rsidRPr="00752340">
              <w:rPr>
                <w:rFonts w:asciiTheme="minorEastAsia" w:eastAsiaTheme="minorEastAsia" w:hAnsiTheme="minorEastAsia" w:hint="eastAsia"/>
                <w:sz w:val="24"/>
                <w:lang w:eastAsia="zh-TW"/>
              </w:rPr>
              <w:t>円</w:t>
            </w:r>
          </w:p>
          <w:p w14:paraId="5071263B" w14:textId="135516EB" w:rsidR="008F4E72" w:rsidRPr="00752340" w:rsidRDefault="00C01DD4" w:rsidP="008F4E72">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sz w:val="24"/>
                <w:lang w:eastAsia="zh-TW"/>
              </w:rPr>
              <w:t>6</w:t>
            </w:r>
            <w:r w:rsidRPr="00752340">
              <w:rPr>
                <w:rFonts w:asciiTheme="minorEastAsia" w:eastAsiaTheme="minorEastAsia" w:hAnsiTheme="minorEastAsia" w:hint="eastAsia"/>
                <w:sz w:val="24"/>
                <w:lang w:eastAsia="zh-TW"/>
              </w:rPr>
              <w:t>億597万3千円</w:t>
            </w:r>
          </w:p>
          <w:p w14:paraId="1FD47B27" w14:textId="0A8B1967" w:rsidR="008F4E72" w:rsidRPr="00752340" w:rsidRDefault="008F4E72" w:rsidP="008F4E72">
            <w:pPr>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ＭＳ 明朝" w:hAnsi="ＭＳ 明朝" w:hint="eastAsia"/>
                <w:sz w:val="24"/>
                <w:lang w:eastAsia="zh-TW"/>
              </w:rPr>
              <w:t>16億597</w:t>
            </w:r>
            <w:r w:rsidRPr="00752340">
              <w:rPr>
                <w:rFonts w:asciiTheme="minorEastAsia" w:eastAsiaTheme="minorEastAsia" w:hAnsiTheme="minorEastAsia" w:hint="eastAsia"/>
                <w:sz w:val="24"/>
                <w:lang w:eastAsia="zh-TW"/>
              </w:rPr>
              <w:t>万</w:t>
            </w:r>
            <w:r w:rsidR="00C01DD4" w:rsidRPr="00752340">
              <w:rPr>
                <w:rFonts w:asciiTheme="minorEastAsia" w:eastAsiaTheme="minorEastAsia" w:hAnsiTheme="minorEastAsia" w:hint="eastAsia"/>
                <w:sz w:val="24"/>
                <w:lang w:eastAsia="zh-TW"/>
              </w:rPr>
              <w:t>3千</w:t>
            </w:r>
            <w:r w:rsidRPr="00752340">
              <w:rPr>
                <w:rFonts w:asciiTheme="minorEastAsia" w:eastAsiaTheme="minorEastAsia" w:hAnsiTheme="minorEastAsia" w:hint="eastAsia"/>
                <w:sz w:val="24"/>
                <w:lang w:eastAsia="zh-TW"/>
              </w:rPr>
              <w:t>円</w:t>
            </w:r>
          </w:p>
          <w:p w14:paraId="35855937"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57BC68D9" w14:textId="77777777" w:rsidR="008F4E72" w:rsidRPr="00752340" w:rsidRDefault="008F4E72" w:rsidP="008F4E72">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p>
          <w:p w14:paraId="428D5C53" w14:textId="0F7E1FBE"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1億9,</w:t>
            </w:r>
            <w:r w:rsidR="00436184" w:rsidRPr="00752340">
              <w:rPr>
                <w:rFonts w:asciiTheme="minorEastAsia" w:eastAsiaTheme="minorEastAsia" w:hAnsiTheme="minorEastAsia" w:hint="eastAsia"/>
                <w:sz w:val="24"/>
                <w:lang w:eastAsia="zh-TW"/>
              </w:rPr>
              <w:t>45</w:t>
            </w:r>
            <w:r w:rsidRPr="00752340">
              <w:rPr>
                <w:rFonts w:asciiTheme="minorEastAsia" w:eastAsiaTheme="minorEastAsia" w:hAnsiTheme="minorEastAsia" w:hint="eastAsia"/>
                <w:sz w:val="24"/>
                <w:lang w:eastAsia="zh-TW"/>
              </w:rPr>
              <w:t>6万1千円</w:t>
            </w:r>
          </w:p>
          <w:p w14:paraId="441BAC53"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11億8,923万7千円</w:t>
            </w:r>
          </w:p>
          <w:p w14:paraId="74AED3A0"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8億3,082万1千円</w:t>
            </w:r>
          </w:p>
          <w:p w14:paraId="71F99B68" w14:textId="342DC404"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PMingLiU" w:hAnsiTheme="minorEastAsia"/>
                <w:sz w:val="24"/>
                <w:lang w:eastAsia="zh-TW"/>
              </w:rPr>
            </w:pPr>
          </w:p>
          <w:p w14:paraId="5AC5AA70" w14:textId="77777777" w:rsidR="001B336E" w:rsidRPr="00752340" w:rsidRDefault="001B336E" w:rsidP="001B336E">
            <w:pPr>
              <w:tabs>
                <w:tab w:val="left" w:pos="3000"/>
              </w:tabs>
              <w:autoSpaceDE w:val="0"/>
              <w:autoSpaceDN w:val="0"/>
              <w:spacing w:line="320" w:lineRule="exact"/>
              <w:ind w:rightChars="10" w:right="20"/>
              <w:jc w:val="right"/>
              <w:rPr>
                <w:rFonts w:asciiTheme="minorEastAsia" w:eastAsia="PMingLiU" w:hAnsiTheme="minorEastAsia"/>
                <w:sz w:val="24"/>
                <w:lang w:eastAsia="zh-TW"/>
              </w:rPr>
            </w:pPr>
          </w:p>
          <w:p w14:paraId="0FCBCF68"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2,125万5千円</w:t>
            </w:r>
          </w:p>
          <w:p w14:paraId="18E08E8B" w14:textId="77777777" w:rsidR="001B336E" w:rsidRPr="00752340" w:rsidRDefault="001B336E" w:rsidP="001B336E">
            <w:pPr>
              <w:tabs>
                <w:tab w:val="left" w:pos="3000"/>
              </w:tabs>
              <w:wordWrap w:val="0"/>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2,786万9千円</w:t>
            </w:r>
          </w:p>
          <w:p w14:paraId="4878A960" w14:textId="79C92217" w:rsidR="008F4E72" w:rsidRPr="00752340" w:rsidRDefault="001B336E" w:rsidP="0099246E">
            <w:pPr>
              <w:tabs>
                <w:tab w:val="left" w:pos="1914"/>
                <w:tab w:val="left" w:pos="3000"/>
              </w:tabs>
              <w:autoSpaceDE w:val="0"/>
              <w:autoSpaceDN w:val="0"/>
              <w:spacing w:line="320" w:lineRule="exact"/>
              <w:ind w:rightChars="10" w:right="2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2,199万2千円</w:t>
            </w:r>
          </w:p>
        </w:tc>
        <w:tc>
          <w:tcPr>
            <w:tcW w:w="4896" w:type="dxa"/>
          </w:tcPr>
          <w:p w14:paraId="302A215C" w14:textId="77777777" w:rsidR="008F4E72" w:rsidRPr="00752340" w:rsidRDefault="008F4E72" w:rsidP="008F4E72">
            <w:pPr>
              <w:tabs>
                <w:tab w:val="left" w:pos="3000"/>
              </w:tabs>
              <w:autoSpaceDE w:val="0"/>
              <w:autoSpaceDN w:val="0"/>
              <w:spacing w:line="320" w:lineRule="exact"/>
              <w:rPr>
                <w:rFonts w:asciiTheme="minorEastAsia" w:eastAsiaTheme="minorEastAsia" w:hAnsiTheme="minorEastAsia"/>
                <w:sz w:val="24"/>
              </w:rPr>
            </w:pPr>
          </w:p>
          <w:p w14:paraId="5B4E8EE0" w14:textId="77777777" w:rsidR="008F4E72" w:rsidRPr="00752340" w:rsidRDefault="008F4E72" w:rsidP="008F4E72">
            <w:pPr>
              <w:tabs>
                <w:tab w:val="left" w:pos="3000"/>
              </w:tabs>
              <w:autoSpaceDE w:val="0"/>
              <w:autoSpaceDN w:val="0"/>
              <w:spacing w:line="320" w:lineRule="exact"/>
              <w:rPr>
                <w:rFonts w:asciiTheme="minorEastAsia" w:eastAsiaTheme="minorEastAsia" w:hAnsiTheme="minorEastAsia"/>
                <w:sz w:val="24"/>
              </w:rPr>
            </w:pPr>
          </w:p>
          <w:p w14:paraId="6FCC1A03" w14:textId="77777777" w:rsidR="008F4E72" w:rsidRPr="00752340" w:rsidRDefault="008F4E72" w:rsidP="008F4E72">
            <w:pPr>
              <w:tabs>
                <w:tab w:val="left" w:pos="3000"/>
              </w:tabs>
              <w:autoSpaceDE w:val="0"/>
              <w:autoSpaceDN w:val="0"/>
              <w:spacing w:line="320" w:lineRule="exact"/>
              <w:rPr>
                <w:rFonts w:asciiTheme="minorEastAsia" w:eastAsiaTheme="minorEastAsia" w:hAnsiTheme="minorEastAsia"/>
                <w:sz w:val="24"/>
              </w:rPr>
            </w:pPr>
          </w:p>
          <w:p w14:paraId="040EE1D9"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大阪健康安全基盤研究所における調査研究、試験検査、情報収集・解析等の業務に要する運営費を交付。</w:t>
            </w:r>
          </w:p>
          <w:p w14:paraId="49FB05F1"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3E1FCCA9"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64FB4EA0"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旧大阪健康安全基盤研究所森ノ宮センター等の撤去、跡地の管理等を実施。</w:t>
            </w:r>
          </w:p>
          <w:p w14:paraId="18044B29"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77C4211C"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3A37185F" w14:textId="77777777" w:rsidR="008F4E72" w:rsidRPr="00752340" w:rsidRDefault="008F4E72" w:rsidP="008F4E72">
            <w:pPr>
              <w:autoSpaceDE w:val="0"/>
              <w:autoSpaceDN w:val="0"/>
              <w:spacing w:line="320" w:lineRule="exact"/>
              <w:rPr>
                <w:rFonts w:asciiTheme="minorEastAsia" w:eastAsiaTheme="minorEastAsia" w:hAnsiTheme="minorEastAsia"/>
                <w:sz w:val="24"/>
              </w:rPr>
            </w:pPr>
          </w:p>
          <w:p w14:paraId="6EAECF3F"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旧府立成人病センター跡地等の管理を実施。</w:t>
            </w:r>
          </w:p>
          <w:p w14:paraId="04951589" w14:textId="77777777"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p w14:paraId="569A902A" w14:textId="2D0B1C4C" w:rsidR="008F4E72" w:rsidRPr="00752340" w:rsidRDefault="008F4E72" w:rsidP="008F4E72">
            <w:pPr>
              <w:autoSpaceDE w:val="0"/>
              <w:autoSpaceDN w:val="0"/>
              <w:spacing w:line="320" w:lineRule="exact"/>
              <w:ind w:firstLineChars="100" w:firstLine="226"/>
              <w:rPr>
                <w:rFonts w:asciiTheme="minorEastAsia" w:eastAsiaTheme="minorEastAsia" w:hAnsiTheme="minorEastAsia"/>
                <w:sz w:val="24"/>
              </w:rPr>
            </w:pPr>
          </w:p>
        </w:tc>
      </w:tr>
      <w:tr w:rsidR="00B63CF6" w:rsidRPr="00752340" w14:paraId="0C3DE1F8" w14:textId="77777777" w:rsidTr="16F50098">
        <w:tc>
          <w:tcPr>
            <w:tcW w:w="3268" w:type="dxa"/>
          </w:tcPr>
          <w:p w14:paraId="25083DC4" w14:textId="77777777" w:rsidR="00B63CF6" w:rsidRPr="00752340" w:rsidRDefault="00B63CF6" w:rsidP="00B63CF6">
            <w:pPr>
              <w:autoSpaceDE w:val="0"/>
              <w:autoSpaceDN w:val="0"/>
              <w:ind w:left="226" w:hangingChars="100" w:hanging="226"/>
              <w:jc w:val="left"/>
              <w:rPr>
                <w:rFonts w:ascii="ＭＳ ゴシック" w:eastAsia="ＭＳ ゴシック" w:hAnsi="ＭＳ ゴシック"/>
                <w:sz w:val="24"/>
                <w:shd w:val="pct15" w:color="auto" w:fill="FFFFFF"/>
              </w:rPr>
            </w:pPr>
            <w:r w:rsidRPr="00752340">
              <w:rPr>
                <w:rFonts w:ascii="ＭＳ ゴシック" w:eastAsia="ＭＳ ゴシック" w:hAnsi="ＭＳ ゴシック" w:hint="eastAsia"/>
                <w:sz w:val="24"/>
              </w:rPr>
              <w:lastRenderedPageBreak/>
              <w:t>６．大阪府立病院機構にかかる負担金、貸付金等</w:t>
            </w:r>
          </w:p>
          <w:p w14:paraId="48364B6A"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shd w:val="pct15" w:color="auto" w:fill="FFFFFF"/>
              </w:rPr>
            </w:pPr>
          </w:p>
          <w:p w14:paraId="65F7F8B9" w14:textId="77777777" w:rsidR="00B63CF6" w:rsidRPr="00752340" w:rsidRDefault="00B63CF6" w:rsidP="00B63CF6">
            <w:pPr>
              <w:pStyle w:val="af6"/>
              <w:numPr>
                <w:ilvl w:val="0"/>
                <w:numId w:val="5"/>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大阪府立病院機構運営費負担金</w:t>
            </w:r>
          </w:p>
          <w:p w14:paraId="750DBB87" w14:textId="77777777" w:rsidR="00B63CF6" w:rsidRPr="00752340" w:rsidRDefault="00B63CF6" w:rsidP="00B63CF6">
            <w:pPr>
              <w:autoSpaceDE w:val="0"/>
              <w:autoSpaceDN w:val="0"/>
              <w:ind w:leftChars="100" w:left="196"/>
              <w:jc w:val="left"/>
              <w:rPr>
                <w:rFonts w:asciiTheme="minorEastAsia" w:eastAsiaTheme="minorEastAsia" w:hAnsiTheme="minorEastAsia"/>
                <w:sz w:val="24"/>
              </w:rPr>
            </w:pPr>
            <w:r w:rsidRPr="00752340">
              <w:rPr>
                <w:rFonts w:asciiTheme="minorEastAsia" w:eastAsiaTheme="minorEastAsia" w:hAnsiTheme="minorEastAsia" w:hint="eastAsia"/>
                <w:sz w:val="24"/>
              </w:rPr>
              <w:t>・【拡充】運営費負担金</w:t>
            </w:r>
          </w:p>
          <w:p w14:paraId="2AE02095"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rPr>
            </w:pPr>
          </w:p>
          <w:p w14:paraId="734EB563"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rPr>
            </w:pPr>
          </w:p>
          <w:p w14:paraId="2D919F30"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rPr>
            </w:pPr>
          </w:p>
          <w:p w14:paraId="4694B09B"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rPr>
            </w:pPr>
          </w:p>
          <w:p w14:paraId="5147FEAD"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rPr>
            </w:pPr>
          </w:p>
          <w:p w14:paraId="520220EB" w14:textId="77777777" w:rsidR="00B63CF6" w:rsidRPr="00752340" w:rsidRDefault="00B63CF6" w:rsidP="00B63CF6">
            <w:pPr>
              <w:autoSpaceDE w:val="0"/>
              <w:autoSpaceDN w:val="0"/>
              <w:ind w:leftChars="100" w:left="196"/>
              <w:jc w:val="left"/>
              <w:rPr>
                <w:rFonts w:asciiTheme="minorEastAsia" w:eastAsiaTheme="minorEastAsia" w:hAnsiTheme="minorEastAsia"/>
                <w:sz w:val="24"/>
              </w:rPr>
            </w:pPr>
            <w:r w:rsidRPr="00752340">
              <w:rPr>
                <w:rFonts w:asciiTheme="minorEastAsia" w:eastAsiaTheme="minorEastAsia" w:hAnsiTheme="minorEastAsia" w:hint="eastAsia"/>
                <w:sz w:val="24"/>
              </w:rPr>
              <w:t>・経営改善強化支援事業</w:t>
            </w:r>
          </w:p>
          <w:p w14:paraId="36B5AAB1" w14:textId="77777777" w:rsidR="00B63CF6" w:rsidRPr="00752340" w:rsidRDefault="00B63CF6" w:rsidP="00B63CF6">
            <w:pPr>
              <w:autoSpaceDE w:val="0"/>
              <w:autoSpaceDN w:val="0"/>
              <w:jc w:val="left"/>
              <w:rPr>
                <w:rFonts w:asciiTheme="minorEastAsia" w:eastAsiaTheme="minorEastAsia" w:hAnsiTheme="minorEastAsia"/>
                <w:sz w:val="24"/>
              </w:rPr>
            </w:pPr>
          </w:p>
          <w:p w14:paraId="7262218A" w14:textId="77777777" w:rsidR="00B63CF6" w:rsidRPr="00752340" w:rsidRDefault="00B63CF6" w:rsidP="00B63CF6">
            <w:pPr>
              <w:autoSpaceDE w:val="0"/>
              <w:autoSpaceDN w:val="0"/>
              <w:jc w:val="left"/>
              <w:rPr>
                <w:rFonts w:asciiTheme="minorEastAsia" w:eastAsiaTheme="minorEastAsia" w:hAnsiTheme="minorEastAsia"/>
                <w:sz w:val="24"/>
              </w:rPr>
            </w:pPr>
          </w:p>
          <w:p w14:paraId="39AD91C9" w14:textId="77777777" w:rsidR="00B63CF6" w:rsidRPr="00752340" w:rsidRDefault="00B63CF6" w:rsidP="00B63CF6">
            <w:pPr>
              <w:autoSpaceDE w:val="0"/>
              <w:autoSpaceDN w:val="0"/>
              <w:jc w:val="left"/>
              <w:rPr>
                <w:rFonts w:asciiTheme="minorEastAsia" w:eastAsiaTheme="minorEastAsia" w:hAnsiTheme="minorEastAsia"/>
                <w:sz w:val="24"/>
              </w:rPr>
            </w:pPr>
          </w:p>
          <w:p w14:paraId="52BEA02A" w14:textId="77777777" w:rsidR="00B63CF6" w:rsidRPr="00752340" w:rsidRDefault="00B63CF6" w:rsidP="00B63CF6">
            <w:pPr>
              <w:autoSpaceDE w:val="0"/>
              <w:autoSpaceDN w:val="0"/>
              <w:jc w:val="left"/>
              <w:rPr>
                <w:rFonts w:asciiTheme="minorEastAsia" w:eastAsiaTheme="minorEastAsia" w:hAnsiTheme="minorEastAsia"/>
                <w:sz w:val="24"/>
              </w:rPr>
            </w:pPr>
          </w:p>
          <w:p w14:paraId="7613446B" w14:textId="77777777" w:rsidR="00B63CF6" w:rsidRPr="00752340" w:rsidRDefault="00B63CF6" w:rsidP="00B63CF6">
            <w:pPr>
              <w:pStyle w:val="af6"/>
              <w:numPr>
                <w:ilvl w:val="0"/>
                <w:numId w:val="5"/>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【拡充】大阪府立病院機構建設改良資金貸付金</w:t>
            </w:r>
          </w:p>
          <w:p w14:paraId="5C34C2EB"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shd w:val="pct15" w:color="auto" w:fill="FFFFFF"/>
                <w:lang w:eastAsia="zh-TW"/>
              </w:rPr>
            </w:pPr>
          </w:p>
          <w:p w14:paraId="6F26898F"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shd w:val="pct15" w:color="auto" w:fill="FFFFFF"/>
                <w:lang w:eastAsia="zh-TW"/>
              </w:rPr>
            </w:pPr>
          </w:p>
          <w:p w14:paraId="34782B23"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shd w:val="pct15" w:color="auto" w:fill="FFFFFF"/>
                <w:lang w:eastAsia="zh-TW"/>
              </w:rPr>
            </w:pPr>
          </w:p>
          <w:p w14:paraId="011B9EAF"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shd w:val="pct15" w:color="auto" w:fill="FFFFFF"/>
                <w:lang w:eastAsia="zh-TW"/>
              </w:rPr>
            </w:pPr>
          </w:p>
          <w:p w14:paraId="1BA33F32"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shd w:val="pct15" w:color="auto" w:fill="FFFFFF"/>
                <w:lang w:eastAsia="zh-TW"/>
              </w:rPr>
            </w:pPr>
          </w:p>
          <w:p w14:paraId="60BC2DAA" w14:textId="77777777" w:rsidR="00B63CF6" w:rsidRPr="00752340" w:rsidRDefault="00B63CF6" w:rsidP="00B63CF6">
            <w:pPr>
              <w:pStyle w:val="af6"/>
              <w:numPr>
                <w:ilvl w:val="0"/>
                <w:numId w:val="5"/>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大阪府立病院機構職員共済公的負担金</w:t>
            </w:r>
          </w:p>
          <w:p w14:paraId="2E30C98F"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lang w:eastAsia="zh-TW"/>
              </w:rPr>
            </w:pPr>
          </w:p>
          <w:p w14:paraId="20B1393C"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lang w:eastAsia="zh-TW"/>
              </w:rPr>
            </w:pPr>
          </w:p>
          <w:p w14:paraId="49ED74CF"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lang w:eastAsia="zh-TW"/>
              </w:rPr>
            </w:pPr>
          </w:p>
          <w:p w14:paraId="35A70403" w14:textId="77777777" w:rsidR="00B63CF6" w:rsidRPr="00752340" w:rsidRDefault="00B63CF6" w:rsidP="00B63CF6">
            <w:pPr>
              <w:pStyle w:val="af6"/>
              <w:numPr>
                <w:ilvl w:val="0"/>
                <w:numId w:val="5"/>
              </w:numPr>
              <w:autoSpaceDE w:val="0"/>
              <w:autoSpaceDN w:val="0"/>
              <w:ind w:leftChars="0"/>
              <w:jc w:val="lef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地方独立行政法人大阪府立病院機構移行前地方債償還費公債管理特別会計繰出金</w:t>
            </w:r>
          </w:p>
          <w:p w14:paraId="6351C69F" w14:textId="77777777" w:rsidR="00B63CF6" w:rsidRPr="00752340" w:rsidRDefault="00B63CF6" w:rsidP="00B63CF6">
            <w:pPr>
              <w:autoSpaceDE w:val="0"/>
              <w:autoSpaceDN w:val="0"/>
              <w:ind w:left="226" w:hangingChars="100" w:hanging="226"/>
              <w:jc w:val="left"/>
              <w:rPr>
                <w:rFonts w:asciiTheme="minorEastAsia" w:eastAsiaTheme="minorEastAsia" w:hAnsiTheme="minorEastAsia"/>
                <w:sz w:val="24"/>
                <w:lang w:eastAsia="zh-TW"/>
              </w:rPr>
            </w:pPr>
          </w:p>
          <w:p w14:paraId="533DB24E" w14:textId="77777777" w:rsidR="00B63CF6" w:rsidRPr="00752340" w:rsidRDefault="00B63CF6" w:rsidP="00B63CF6">
            <w:pPr>
              <w:autoSpaceDE w:val="0"/>
              <w:autoSpaceDN w:val="0"/>
              <w:ind w:left="226" w:hangingChars="100" w:hanging="226"/>
              <w:jc w:val="left"/>
              <w:rPr>
                <w:rFonts w:asciiTheme="minorEastAsia" w:eastAsia="PMingLiU" w:hAnsiTheme="minorEastAsia"/>
                <w:sz w:val="24"/>
                <w:lang w:eastAsia="zh-TW"/>
              </w:rPr>
            </w:pPr>
          </w:p>
          <w:p w14:paraId="00EE2D70" w14:textId="77777777" w:rsidR="00B63CF6" w:rsidRPr="00752340" w:rsidRDefault="00B63CF6" w:rsidP="00B63CF6">
            <w:pPr>
              <w:pStyle w:val="af6"/>
              <w:numPr>
                <w:ilvl w:val="0"/>
                <w:numId w:val="5"/>
              </w:numPr>
              <w:autoSpaceDE w:val="0"/>
              <w:autoSpaceDN w:val="0"/>
              <w:ind w:leftChars="0"/>
              <w:jc w:val="left"/>
              <w:rPr>
                <w:rFonts w:asciiTheme="minorEastAsia" w:eastAsiaTheme="minorEastAsia" w:hAnsiTheme="minorEastAsia"/>
                <w:sz w:val="24"/>
              </w:rPr>
            </w:pPr>
            <w:r w:rsidRPr="00752340">
              <w:rPr>
                <w:rFonts w:asciiTheme="minorEastAsia" w:eastAsiaTheme="minorEastAsia" w:hAnsiTheme="minorEastAsia" w:hint="eastAsia"/>
                <w:sz w:val="24"/>
              </w:rPr>
              <w:t>大阪はびきの医療センター整備事業費</w:t>
            </w:r>
          </w:p>
          <w:p w14:paraId="4C51BFA9" w14:textId="77777777" w:rsidR="00B63CF6" w:rsidRPr="00752340" w:rsidRDefault="00B63CF6" w:rsidP="00B63CF6">
            <w:pPr>
              <w:autoSpaceDE w:val="0"/>
              <w:autoSpaceDN w:val="0"/>
              <w:jc w:val="left"/>
              <w:rPr>
                <w:rFonts w:asciiTheme="minorEastAsia" w:eastAsiaTheme="minorEastAsia" w:hAnsiTheme="minorEastAsia"/>
                <w:sz w:val="24"/>
              </w:rPr>
            </w:pPr>
          </w:p>
          <w:p w14:paraId="15365784" w14:textId="77777777" w:rsidR="00B63CF6" w:rsidRPr="00752340" w:rsidRDefault="00B63CF6" w:rsidP="00B63CF6">
            <w:pPr>
              <w:autoSpaceDE w:val="0"/>
              <w:autoSpaceDN w:val="0"/>
              <w:spacing w:line="320" w:lineRule="exact"/>
              <w:ind w:left="226" w:hangingChars="100" w:hanging="226"/>
              <w:jc w:val="left"/>
              <w:rPr>
                <w:rFonts w:ascii="ＭＳ ゴシック" w:eastAsia="ＭＳ ゴシック" w:hAnsi="ＭＳ ゴシック"/>
                <w:sz w:val="24"/>
              </w:rPr>
            </w:pPr>
          </w:p>
        </w:tc>
        <w:tc>
          <w:tcPr>
            <w:tcW w:w="2244" w:type="dxa"/>
          </w:tcPr>
          <w:p w14:paraId="7732830B" w14:textId="77777777" w:rsidR="00B63CF6" w:rsidRPr="00752340" w:rsidRDefault="00B63CF6" w:rsidP="00B63CF6">
            <w:pPr>
              <w:tabs>
                <w:tab w:val="left" w:pos="3000"/>
              </w:tabs>
              <w:autoSpaceDE w:val="0"/>
              <w:autoSpaceDN w:val="0"/>
              <w:ind w:rightChars="10" w:right="20"/>
              <w:jc w:val="right"/>
              <w:rPr>
                <w:rFonts w:asciiTheme="minorEastAsia" w:eastAsiaTheme="minorEastAsia" w:hAnsiTheme="minorEastAsia"/>
                <w:sz w:val="24"/>
              </w:rPr>
            </w:pPr>
          </w:p>
          <w:p w14:paraId="67DA41B1" w14:textId="77777777" w:rsidR="00B63CF6" w:rsidRPr="00752340" w:rsidRDefault="00B63CF6" w:rsidP="00B63CF6">
            <w:pPr>
              <w:tabs>
                <w:tab w:val="left" w:pos="3000"/>
              </w:tabs>
              <w:autoSpaceDE w:val="0"/>
              <w:autoSpaceDN w:val="0"/>
              <w:ind w:rightChars="10" w:right="20"/>
              <w:jc w:val="right"/>
              <w:rPr>
                <w:rFonts w:asciiTheme="minorEastAsia" w:eastAsiaTheme="minorEastAsia" w:hAnsiTheme="minorEastAsia"/>
                <w:sz w:val="24"/>
              </w:rPr>
            </w:pPr>
          </w:p>
          <w:p w14:paraId="3B171784" w14:textId="77777777" w:rsidR="00B63CF6" w:rsidRPr="00752340" w:rsidRDefault="00B63CF6" w:rsidP="00B63CF6">
            <w:pPr>
              <w:tabs>
                <w:tab w:val="left" w:pos="3000"/>
              </w:tabs>
              <w:autoSpaceDE w:val="0"/>
              <w:autoSpaceDN w:val="0"/>
              <w:ind w:left="240" w:rightChars="10" w:right="20" w:hanging="240"/>
              <w:jc w:val="right"/>
              <w:rPr>
                <w:rFonts w:asciiTheme="minorEastAsia" w:eastAsiaTheme="minorEastAsia" w:hAnsiTheme="minorEastAsia"/>
                <w:sz w:val="24"/>
              </w:rPr>
            </w:pPr>
          </w:p>
          <w:p w14:paraId="54739C7D" w14:textId="77777777" w:rsidR="00B63CF6" w:rsidRPr="00752340" w:rsidRDefault="00B63CF6" w:rsidP="00B63CF6">
            <w:pPr>
              <w:tabs>
                <w:tab w:val="left" w:pos="3000"/>
              </w:tabs>
              <w:wordWrap w:val="0"/>
              <w:autoSpaceDE w:val="0"/>
              <w:autoSpaceDN w:val="0"/>
              <w:ind w:left="240" w:rightChars="10" w:right="20" w:hanging="240"/>
              <w:jc w:val="right"/>
              <w:rPr>
                <w:rFonts w:asciiTheme="minorEastAsia" w:eastAsia="PMingLiU" w:hAnsiTheme="minorEastAsia"/>
                <w:sz w:val="24"/>
              </w:rPr>
            </w:pPr>
          </w:p>
          <w:p w14:paraId="31F56D8E" w14:textId="77777777" w:rsidR="00B63CF6" w:rsidRPr="00752340" w:rsidRDefault="00B63CF6" w:rsidP="00B63CF6">
            <w:pPr>
              <w:tabs>
                <w:tab w:val="left" w:pos="3000"/>
              </w:tabs>
              <w:autoSpaceDE w:val="0"/>
              <w:autoSpaceDN w:val="0"/>
              <w:ind w:left="240" w:rightChars="10" w:right="20" w:hanging="240"/>
              <w:jc w:val="right"/>
              <w:rPr>
                <w:rFonts w:asciiTheme="minorEastAsia" w:eastAsia="PMingLiU" w:hAnsiTheme="minorEastAsia"/>
                <w:sz w:val="24"/>
              </w:rPr>
            </w:pPr>
          </w:p>
          <w:p w14:paraId="2573CDF2"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126億6,968万6千円</w:t>
            </w:r>
          </w:p>
          <w:p w14:paraId="66B087D7"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90億7,651万1千円</w:t>
            </w:r>
          </w:p>
          <w:p w14:paraId="1D583586"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 xml:space="preserve"> 90億8,189万3千円</w:t>
            </w:r>
          </w:p>
          <w:p w14:paraId="5C0A172A" w14:textId="4DB40864" w:rsidR="001B336E" w:rsidRPr="00752340" w:rsidRDefault="001B336E" w:rsidP="001B336E">
            <w:pPr>
              <w:tabs>
                <w:tab w:val="left" w:pos="3000"/>
              </w:tabs>
              <w:autoSpaceDE w:val="0"/>
              <w:autoSpaceDN w:val="0"/>
              <w:ind w:left="240" w:rightChars="10" w:right="20" w:hanging="240"/>
              <w:jc w:val="right"/>
              <w:rPr>
                <w:rFonts w:asciiTheme="minorEastAsia" w:eastAsia="PMingLiU" w:hAnsiTheme="minorEastAsia"/>
                <w:sz w:val="24"/>
                <w:lang w:eastAsia="zh-TW"/>
              </w:rPr>
            </w:pPr>
          </w:p>
          <w:p w14:paraId="0EB2C477" w14:textId="7B27BE6D" w:rsidR="001B336E" w:rsidRPr="00752340" w:rsidRDefault="001B336E" w:rsidP="001B336E">
            <w:pPr>
              <w:tabs>
                <w:tab w:val="left" w:pos="3000"/>
              </w:tabs>
              <w:autoSpaceDE w:val="0"/>
              <w:autoSpaceDN w:val="0"/>
              <w:ind w:left="240" w:rightChars="10" w:right="20" w:hanging="240"/>
              <w:jc w:val="right"/>
              <w:rPr>
                <w:rFonts w:asciiTheme="minorEastAsia" w:eastAsia="PMingLiU" w:hAnsiTheme="minorEastAsia"/>
                <w:sz w:val="24"/>
                <w:lang w:eastAsia="zh-TW"/>
              </w:rPr>
            </w:pPr>
          </w:p>
          <w:p w14:paraId="0A279D06"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p>
          <w:p w14:paraId="2CBF9ED6"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1億6,500万円</w:t>
            </w:r>
          </w:p>
          <w:p w14:paraId="4E3D3F4C"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1億9,800万円</w:t>
            </w:r>
          </w:p>
          <w:p w14:paraId="1EB2325C"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 xml:space="preserve"> 1億9,800万円</w:t>
            </w:r>
          </w:p>
          <w:p w14:paraId="3542AE8B"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p>
          <w:p w14:paraId="5A2ECA09"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p>
          <w:p w14:paraId="5009964F" w14:textId="3615B88B" w:rsidR="001B336E" w:rsidRPr="00752340" w:rsidRDefault="001B336E" w:rsidP="0099246E">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25億5,000万</w:t>
            </w:r>
            <w:r w:rsidR="0099246E"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hint="eastAsia"/>
                <w:sz w:val="24"/>
                <w:lang w:eastAsia="zh-TW"/>
              </w:rPr>
              <w:t>円</w:t>
            </w:r>
          </w:p>
          <w:p w14:paraId="1AD822C7" w14:textId="77777777" w:rsidR="001B336E" w:rsidRPr="00752340" w:rsidRDefault="001B336E" w:rsidP="001B336E">
            <w:pPr>
              <w:tabs>
                <w:tab w:val="left" w:pos="3000"/>
              </w:tabs>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21億8,227万4千円</w:t>
            </w:r>
          </w:p>
          <w:p w14:paraId="377F36C1" w14:textId="70BAEA1B" w:rsidR="00B63CF6" w:rsidRPr="00752340" w:rsidRDefault="001B336E" w:rsidP="001B336E">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21億8,227万4千円</w:t>
            </w:r>
          </w:p>
          <w:p w14:paraId="60ED7228" w14:textId="77777777" w:rsidR="00B63CF6" w:rsidRPr="00752340" w:rsidRDefault="00B63CF6" w:rsidP="00B63CF6">
            <w:pPr>
              <w:autoSpaceDE w:val="0"/>
              <w:autoSpaceDN w:val="0"/>
              <w:ind w:left="240" w:rightChars="10" w:right="20" w:hanging="240"/>
              <w:jc w:val="right"/>
              <w:rPr>
                <w:rFonts w:asciiTheme="minorEastAsia" w:eastAsiaTheme="minorEastAsia" w:hAnsiTheme="minorEastAsia"/>
                <w:sz w:val="24"/>
                <w:shd w:val="pct15" w:color="auto" w:fill="FFFFFF"/>
                <w:lang w:eastAsia="zh-TW"/>
              </w:rPr>
            </w:pPr>
          </w:p>
          <w:p w14:paraId="10415DF2" w14:textId="77777777" w:rsidR="00B63CF6" w:rsidRPr="00752340" w:rsidRDefault="00B63CF6" w:rsidP="00B63CF6">
            <w:pPr>
              <w:tabs>
                <w:tab w:val="left" w:pos="3000"/>
              </w:tabs>
              <w:autoSpaceDE w:val="0"/>
              <w:autoSpaceDN w:val="0"/>
              <w:ind w:left="240" w:rightChars="10" w:right="20" w:hanging="240"/>
              <w:jc w:val="right"/>
              <w:rPr>
                <w:rFonts w:asciiTheme="minorEastAsia" w:eastAsia="PMingLiU" w:hAnsiTheme="minorEastAsia"/>
                <w:sz w:val="24"/>
                <w:lang w:eastAsia="zh-TW"/>
              </w:rPr>
            </w:pPr>
          </w:p>
          <w:p w14:paraId="36BDD898" w14:textId="77777777" w:rsidR="00B63CF6" w:rsidRPr="00752340" w:rsidRDefault="00B63CF6" w:rsidP="00B63CF6">
            <w:pPr>
              <w:tabs>
                <w:tab w:val="left" w:pos="3000"/>
              </w:tabs>
              <w:autoSpaceDE w:val="0"/>
              <w:autoSpaceDN w:val="0"/>
              <w:ind w:left="240" w:rightChars="10" w:right="20" w:hanging="240"/>
              <w:jc w:val="right"/>
              <w:rPr>
                <w:rFonts w:asciiTheme="minorEastAsia" w:eastAsia="PMingLiU" w:hAnsiTheme="minorEastAsia"/>
                <w:sz w:val="24"/>
                <w:lang w:eastAsia="zh-TW"/>
              </w:rPr>
            </w:pPr>
          </w:p>
          <w:p w14:paraId="2C2B043B" w14:textId="77777777" w:rsidR="00B63CF6" w:rsidRPr="00752340" w:rsidRDefault="00B63CF6" w:rsidP="00B63CF6">
            <w:pPr>
              <w:tabs>
                <w:tab w:val="left" w:pos="3000"/>
              </w:tabs>
              <w:autoSpaceDE w:val="0"/>
              <w:autoSpaceDN w:val="0"/>
              <w:ind w:left="240" w:rightChars="10" w:right="20" w:hanging="240"/>
              <w:jc w:val="right"/>
              <w:rPr>
                <w:rFonts w:asciiTheme="minorEastAsia" w:eastAsia="PMingLiU" w:hAnsiTheme="minorEastAsia"/>
                <w:sz w:val="24"/>
                <w:lang w:eastAsia="zh-TW"/>
              </w:rPr>
            </w:pPr>
          </w:p>
          <w:p w14:paraId="003660B0"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19億2,513万4千円</w:t>
            </w:r>
          </w:p>
          <w:p w14:paraId="4127F0B7"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19億4,978万　 円</w:t>
            </w:r>
          </w:p>
          <w:p w14:paraId="344A7FD6"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17億9,601万7千円</w:t>
            </w:r>
          </w:p>
          <w:p w14:paraId="2917176D"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p>
          <w:p w14:paraId="75EA6C8A"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p>
          <w:p w14:paraId="3D52CFF6"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413万2千円</w:t>
            </w:r>
          </w:p>
          <w:p w14:paraId="2D00E483"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3,177万3千円</w:t>
            </w:r>
          </w:p>
          <w:p w14:paraId="164B4EC2"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3,177万3千円</w:t>
            </w:r>
          </w:p>
          <w:p w14:paraId="621921CC"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p>
          <w:p w14:paraId="79326739"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p>
          <w:p w14:paraId="1DAEE6ED"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p>
          <w:p w14:paraId="59DDD741"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8億6,598万8千円</w:t>
            </w:r>
          </w:p>
          <w:p w14:paraId="2E97CB8E" w14:textId="77777777" w:rsidR="008B4C3C" w:rsidRPr="00752340" w:rsidRDefault="008B4C3C" w:rsidP="008B4C3C">
            <w:pPr>
              <w:tabs>
                <w:tab w:val="left" w:pos="3000"/>
              </w:tabs>
              <w:wordWrap w:val="0"/>
              <w:autoSpaceDE w:val="0"/>
              <w:autoSpaceDN w:val="0"/>
              <w:ind w:left="240" w:rightChars="10" w:right="20" w:hanging="240"/>
              <w:jc w:val="right"/>
              <w:rPr>
                <w:rFonts w:asciiTheme="minorEastAsia" w:eastAsiaTheme="minorEastAsia" w:hAnsiTheme="minorEastAsia"/>
                <w:sz w:val="24"/>
                <w:lang w:eastAsia="zh-TW"/>
              </w:rPr>
            </w:pPr>
            <w:r w:rsidRPr="00752340">
              <w:rPr>
                <w:rFonts w:asciiTheme="minorEastAsia" w:eastAsiaTheme="minorEastAsia" w:hAnsiTheme="minorEastAsia" w:hint="eastAsia"/>
                <w:sz w:val="24"/>
                <w:lang w:eastAsia="zh-TW"/>
              </w:rPr>
              <w:t>2,387万8千円</w:t>
            </w:r>
          </w:p>
          <w:p w14:paraId="60C823D7" w14:textId="1068D27E" w:rsidR="00B63CF6" w:rsidRPr="00752340" w:rsidRDefault="008B4C3C" w:rsidP="008B4C3C">
            <w:pPr>
              <w:tabs>
                <w:tab w:val="left" w:pos="3000"/>
              </w:tabs>
              <w:autoSpaceDE w:val="0"/>
              <w:autoSpaceDN w:val="0"/>
              <w:ind w:left="240" w:rightChars="10" w:right="20" w:hanging="240"/>
              <w:jc w:val="right"/>
              <w:rPr>
                <w:rFonts w:asciiTheme="minorEastAsia" w:eastAsiaTheme="minorEastAsia" w:hAnsiTheme="minorEastAsia"/>
                <w:sz w:val="24"/>
              </w:rPr>
            </w:pPr>
            <w:r w:rsidRPr="00752340">
              <w:rPr>
                <w:rFonts w:asciiTheme="minorEastAsia" w:eastAsiaTheme="minorEastAsia" w:hAnsiTheme="minorEastAsia" w:hint="eastAsia"/>
                <w:sz w:val="24"/>
                <w:lang w:eastAsia="zh-TW"/>
              </w:rPr>
              <w:t xml:space="preserve"> 2,214万9千円</w:t>
            </w:r>
          </w:p>
        </w:tc>
        <w:tc>
          <w:tcPr>
            <w:tcW w:w="4896" w:type="dxa"/>
          </w:tcPr>
          <w:p w14:paraId="1771049F" w14:textId="1DA3F664" w:rsidR="00B63CF6" w:rsidRPr="00752340" w:rsidRDefault="00D007BD" w:rsidP="00E72A04">
            <w:pPr>
              <w:tabs>
                <w:tab w:val="left" w:pos="3000"/>
              </w:tabs>
              <w:autoSpaceDE w:val="0"/>
              <w:autoSpaceDN w:val="0"/>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３６</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６</w:t>
            </w:r>
            <w:r w:rsidRPr="00752340">
              <w:rPr>
                <w:rFonts w:asciiTheme="minorEastAsia" w:eastAsiaTheme="minorEastAsia" w:hAnsiTheme="minorEastAsia" w:hint="eastAsia"/>
                <w:sz w:val="24"/>
              </w:rPr>
              <w:t>参照】</w:t>
            </w:r>
          </w:p>
          <w:p w14:paraId="65CAF41E" w14:textId="77777777" w:rsidR="00B63CF6" w:rsidRPr="00752340" w:rsidRDefault="00B63CF6" w:rsidP="00E72A04">
            <w:pPr>
              <w:autoSpaceDE w:val="0"/>
              <w:autoSpaceDN w:val="0"/>
              <w:rPr>
                <w:rFonts w:asciiTheme="minorEastAsia" w:eastAsiaTheme="minorEastAsia" w:hAnsiTheme="minorEastAsia"/>
                <w:sz w:val="24"/>
              </w:rPr>
            </w:pPr>
          </w:p>
          <w:p w14:paraId="3604111E" w14:textId="77777777" w:rsidR="00B63CF6" w:rsidRPr="00752340" w:rsidRDefault="00B63CF6" w:rsidP="00E72A04">
            <w:pPr>
              <w:autoSpaceDE w:val="0"/>
              <w:autoSpaceDN w:val="0"/>
              <w:rPr>
                <w:rFonts w:asciiTheme="minorEastAsia" w:eastAsiaTheme="minorEastAsia" w:hAnsiTheme="minorEastAsia"/>
                <w:sz w:val="24"/>
              </w:rPr>
            </w:pPr>
          </w:p>
          <w:p w14:paraId="55118D28" w14:textId="77777777" w:rsidR="00B63CF6" w:rsidRPr="00752340" w:rsidRDefault="00B63CF6" w:rsidP="00E72A04">
            <w:pPr>
              <w:autoSpaceDE w:val="0"/>
              <w:autoSpaceDN w:val="0"/>
              <w:rPr>
                <w:rFonts w:asciiTheme="minorEastAsia" w:eastAsiaTheme="minorEastAsia" w:hAnsiTheme="minorEastAsia"/>
                <w:spacing w:val="-14"/>
                <w:sz w:val="24"/>
              </w:rPr>
            </w:pPr>
          </w:p>
          <w:p w14:paraId="1D610888" w14:textId="77777777" w:rsidR="00B63CF6" w:rsidRPr="00752340" w:rsidRDefault="00B63CF6" w:rsidP="00E72A04">
            <w:pPr>
              <w:autoSpaceDE w:val="0"/>
              <w:autoSpaceDN w:val="0"/>
              <w:rPr>
                <w:rFonts w:asciiTheme="minorEastAsia" w:eastAsiaTheme="minorEastAsia" w:hAnsiTheme="minorEastAsia"/>
                <w:spacing w:val="-14"/>
                <w:sz w:val="24"/>
              </w:rPr>
            </w:pPr>
          </w:p>
          <w:p w14:paraId="2E910A72" w14:textId="77777777" w:rsidR="00B63CF6" w:rsidRPr="00752340" w:rsidRDefault="00B63CF6" w:rsidP="00B63CF6">
            <w:pPr>
              <w:autoSpaceDE w:val="0"/>
              <w:autoSpaceDN w:val="0"/>
              <w:ind w:firstLineChars="100" w:firstLine="212"/>
              <w:rPr>
                <w:rFonts w:asciiTheme="minorEastAsia" w:eastAsiaTheme="minorEastAsia" w:hAnsiTheme="minorEastAsia"/>
                <w:sz w:val="24"/>
              </w:rPr>
            </w:pPr>
            <w:r w:rsidRPr="00752340">
              <w:rPr>
                <w:rFonts w:asciiTheme="minorEastAsia" w:eastAsiaTheme="minorEastAsia" w:hAnsiTheme="minorEastAsia"/>
                <w:spacing w:val="-14"/>
                <w:sz w:val="24"/>
              </w:rPr>
              <w:t>５病院を運営する地方独立行政法人大阪府立病院機構（以下「府立病院機構」）に対し</w:t>
            </w:r>
            <w:r w:rsidRPr="00752340">
              <w:rPr>
                <w:rFonts w:asciiTheme="minorEastAsia" w:eastAsiaTheme="minorEastAsia" w:hAnsiTheme="minorEastAsia" w:hint="eastAsia"/>
                <w:spacing w:val="-14"/>
                <w:sz w:val="24"/>
              </w:rPr>
              <w:t>、物価･人件費の高騰等を踏まえた</w:t>
            </w:r>
            <w:r w:rsidRPr="00752340">
              <w:rPr>
                <w:rFonts w:asciiTheme="minorEastAsia" w:eastAsiaTheme="minorEastAsia" w:hAnsiTheme="minorEastAsia"/>
                <w:spacing w:val="-14"/>
                <w:sz w:val="24"/>
              </w:rPr>
              <w:t>運営費負担金を交付。</w:t>
            </w:r>
          </w:p>
          <w:p w14:paraId="0D4A845E" w14:textId="77777777" w:rsidR="00B63CF6" w:rsidRPr="00752340" w:rsidRDefault="00B63CF6" w:rsidP="00B63CF6">
            <w:pPr>
              <w:autoSpaceDE w:val="0"/>
              <w:autoSpaceDN w:val="0"/>
              <w:ind w:firstLineChars="100" w:firstLine="212"/>
              <w:rPr>
                <w:rFonts w:asciiTheme="minorEastAsia" w:eastAsiaTheme="minorEastAsia" w:hAnsiTheme="minorEastAsia"/>
                <w:spacing w:val="-14"/>
                <w:sz w:val="24"/>
              </w:rPr>
            </w:pPr>
          </w:p>
          <w:p w14:paraId="7EC4D287"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5FCD70B7"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6769F711" w14:textId="77777777" w:rsidR="00B63CF6" w:rsidRPr="00752340" w:rsidRDefault="00B63CF6" w:rsidP="00B63CF6">
            <w:pPr>
              <w:autoSpaceDE w:val="0"/>
              <w:autoSpaceDN w:val="0"/>
              <w:rPr>
                <w:rFonts w:asciiTheme="minorEastAsia" w:eastAsiaTheme="minorEastAsia" w:hAnsiTheme="minorEastAsia"/>
                <w:sz w:val="24"/>
              </w:rPr>
            </w:pPr>
            <w:r w:rsidRPr="00752340">
              <w:rPr>
                <w:rFonts w:asciiTheme="minorEastAsia" w:eastAsiaTheme="minorEastAsia" w:hAnsiTheme="minorEastAsia"/>
                <w:sz w:val="24"/>
              </w:rPr>
              <w:t xml:space="preserve">　府立病院機構が持続的な運営を継続できるよう、経営改善方策を検討し、その実現に向けた伴走支援を実施。</w:t>
            </w:r>
          </w:p>
          <w:p w14:paraId="6738382A" w14:textId="77777777" w:rsidR="00B63CF6" w:rsidRPr="00752340" w:rsidRDefault="00B63CF6" w:rsidP="00B63CF6">
            <w:pPr>
              <w:autoSpaceDE w:val="0"/>
              <w:autoSpaceDN w:val="0"/>
              <w:rPr>
                <w:rFonts w:asciiTheme="minorEastAsia" w:eastAsiaTheme="minorEastAsia" w:hAnsiTheme="minorEastAsia"/>
                <w:sz w:val="24"/>
              </w:rPr>
            </w:pPr>
          </w:p>
          <w:p w14:paraId="72CFA029" w14:textId="77777777" w:rsidR="00B63CF6" w:rsidRPr="00752340" w:rsidRDefault="00B63CF6" w:rsidP="00B63CF6">
            <w:pPr>
              <w:autoSpaceDE w:val="0"/>
              <w:autoSpaceDN w:val="0"/>
              <w:rPr>
                <w:rFonts w:asciiTheme="minorEastAsia" w:eastAsiaTheme="minorEastAsia" w:hAnsiTheme="minorEastAsia"/>
                <w:sz w:val="24"/>
              </w:rPr>
            </w:pPr>
          </w:p>
          <w:p w14:paraId="22403D3B" w14:textId="34286428" w:rsidR="00B63CF6" w:rsidRPr="00752340" w:rsidRDefault="00B63CF6" w:rsidP="00B63CF6">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sz w:val="24"/>
              </w:rPr>
              <w:t>府立病院機構に対し、医療機器の更新や施設の改修に要する資金を貸付。</w:t>
            </w:r>
            <w:r w:rsidR="00FD1902">
              <w:rPr>
                <w:rFonts w:asciiTheme="minorEastAsia" w:eastAsiaTheme="minorEastAsia" w:hAnsiTheme="minorEastAsia" w:hint="eastAsia"/>
                <w:sz w:val="24"/>
              </w:rPr>
              <w:t>また</w:t>
            </w:r>
            <w:r w:rsidRPr="00752340">
              <w:rPr>
                <w:rFonts w:asciiTheme="minorEastAsia" w:eastAsiaTheme="minorEastAsia" w:hAnsiTheme="minorEastAsia"/>
                <w:sz w:val="24"/>
              </w:rPr>
              <w:t>、大阪母子医療センター新病院整備事業の入札不調を受け、老朽化している高度医療機器の更新費用を緊急的に増額。</w:t>
            </w:r>
          </w:p>
          <w:p w14:paraId="1579CF7C"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7D1993B9" w14:textId="77777777" w:rsidR="00B63CF6" w:rsidRPr="00752340" w:rsidRDefault="00B63CF6" w:rsidP="00B63CF6">
            <w:pPr>
              <w:autoSpaceDE w:val="0"/>
              <w:autoSpaceDN w:val="0"/>
              <w:rPr>
                <w:rFonts w:asciiTheme="minorEastAsia" w:eastAsiaTheme="minorEastAsia" w:hAnsiTheme="minorEastAsia"/>
                <w:sz w:val="24"/>
              </w:rPr>
            </w:pPr>
          </w:p>
          <w:p w14:paraId="59450B94" w14:textId="77777777" w:rsidR="00B63CF6" w:rsidRPr="00752340" w:rsidRDefault="00B63CF6" w:rsidP="00B63CF6">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府立病院機構職員にかかる基礎年金拠出金等の納付に要する費用のうち、法令に基づく部分（公的負担分）を負担。</w:t>
            </w:r>
          </w:p>
          <w:p w14:paraId="48DA11D8"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70EB6694" w14:textId="77777777" w:rsidR="00B63CF6" w:rsidRPr="00752340" w:rsidRDefault="00B63CF6" w:rsidP="00B63CF6">
            <w:pPr>
              <w:autoSpaceDE w:val="0"/>
              <w:autoSpaceDN w:val="0"/>
              <w:rPr>
                <w:rFonts w:asciiTheme="minorEastAsia" w:eastAsiaTheme="minorEastAsia" w:hAnsiTheme="minorEastAsia"/>
                <w:sz w:val="24"/>
              </w:rPr>
            </w:pPr>
          </w:p>
          <w:p w14:paraId="11CB372D" w14:textId="77777777" w:rsidR="00B63CF6" w:rsidRPr="00752340" w:rsidRDefault="00B63CF6" w:rsidP="00B63CF6">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府立病院機構の病院事業にかかる地方債を国等に償還するため、元利償還金を一般会計に一旦収入した後、公債管理特別会計に繰出。</w:t>
            </w:r>
          </w:p>
          <w:p w14:paraId="3C10731E"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5E1D2176" w14:textId="77777777" w:rsidR="00B63CF6" w:rsidRPr="00752340" w:rsidRDefault="00B63CF6" w:rsidP="00B63CF6">
            <w:pPr>
              <w:autoSpaceDE w:val="0"/>
              <w:autoSpaceDN w:val="0"/>
              <w:ind w:left="240" w:hanging="240"/>
              <w:rPr>
                <w:rFonts w:asciiTheme="minorEastAsia" w:eastAsiaTheme="minorEastAsia" w:hAnsiTheme="minorEastAsia"/>
                <w:sz w:val="24"/>
              </w:rPr>
            </w:pPr>
          </w:p>
          <w:p w14:paraId="1E99845C" w14:textId="77777777" w:rsidR="00B63CF6" w:rsidRPr="00752340" w:rsidRDefault="00B63CF6" w:rsidP="00B63CF6">
            <w:pPr>
              <w:autoSpaceDE w:val="0"/>
              <w:autoSpaceDN w:val="0"/>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大阪はびきの医療センターの旧施設撤去に要する費用の一部について貸付等を実施。</w:t>
            </w:r>
          </w:p>
          <w:p w14:paraId="027784C2" w14:textId="77777777" w:rsidR="00B63CF6" w:rsidRPr="00752340" w:rsidRDefault="00B63CF6" w:rsidP="00B63CF6">
            <w:pPr>
              <w:autoSpaceDE w:val="0"/>
              <w:autoSpaceDN w:val="0"/>
              <w:rPr>
                <w:rFonts w:asciiTheme="minorEastAsia" w:eastAsiaTheme="minorEastAsia" w:hAnsiTheme="minorEastAsia"/>
                <w:sz w:val="24"/>
              </w:rPr>
            </w:pPr>
          </w:p>
          <w:p w14:paraId="7913EB7C" w14:textId="77777777" w:rsidR="00B63CF6" w:rsidRPr="00752340" w:rsidRDefault="00B63CF6" w:rsidP="00B63CF6">
            <w:pPr>
              <w:tabs>
                <w:tab w:val="left" w:pos="3000"/>
              </w:tabs>
              <w:autoSpaceDE w:val="0"/>
              <w:autoSpaceDN w:val="0"/>
              <w:spacing w:line="320" w:lineRule="exact"/>
              <w:rPr>
                <w:rFonts w:asciiTheme="minorEastAsia" w:eastAsiaTheme="minorEastAsia" w:hAnsiTheme="minorEastAsia"/>
                <w:sz w:val="24"/>
              </w:rPr>
            </w:pPr>
          </w:p>
        </w:tc>
      </w:tr>
    </w:tbl>
    <w:p w14:paraId="36B9580E" w14:textId="15F475BF" w:rsidR="0029240A" w:rsidRPr="00752340" w:rsidRDefault="0029240A">
      <w:pPr>
        <w:widowControl/>
        <w:jc w:val="left"/>
        <w:rPr>
          <w:sz w:val="24"/>
        </w:rPr>
      </w:pPr>
    </w:p>
    <w:p w14:paraId="5E55DA4E" w14:textId="77777777" w:rsidR="0029240A" w:rsidRPr="00752340" w:rsidRDefault="0029240A">
      <w:pPr>
        <w:widowControl/>
        <w:jc w:val="left"/>
        <w:rPr>
          <w:sz w:val="24"/>
        </w:rPr>
      </w:pPr>
      <w:r w:rsidRPr="00752340">
        <w:rPr>
          <w:sz w:val="24"/>
        </w:rPr>
        <w:br w:type="page"/>
      </w:r>
    </w:p>
    <w:p w14:paraId="2E427363" w14:textId="70227974" w:rsidR="0088519E" w:rsidRPr="00752340" w:rsidRDefault="0088519E" w:rsidP="0088519E">
      <w:pPr>
        <w:jc w:val="left"/>
        <w:rPr>
          <w:sz w:val="24"/>
        </w:rPr>
      </w:pPr>
      <w:r w:rsidRPr="00752340">
        <w:rPr>
          <w:rFonts w:hint="eastAsia"/>
          <w:sz w:val="24"/>
        </w:rPr>
        <w:lastRenderedPageBreak/>
        <w:t>（国民健康保険特別会計）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67"/>
        <w:gridCol w:w="4930"/>
      </w:tblGrid>
      <w:tr w:rsidR="00AD219B" w:rsidRPr="00752340" w14:paraId="5C142243" w14:textId="77777777" w:rsidTr="3790DE53">
        <w:trPr>
          <w:trHeight w:val="301"/>
        </w:trPr>
        <w:tc>
          <w:tcPr>
            <w:tcW w:w="3196" w:type="dxa"/>
            <w:tcBorders>
              <w:top w:val="single" w:sz="4" w:space="0" w:color="auto"/>
              <w:left w:val="single" w:sz="4" w:space="0" w:color="auto"/>
              <w:bottom w:val="single" w:sz="4" w:space="0" w:color="auto"/>
              <w:right w:val="single" w:sz="4" w:space="0" w:color="auto"/>
            </w:tcBorders>
            <w:vAlign w:val="center"/>
            <w:hideMark/>
          </w:tcPr>
          <w:p w14:paraId="4651748E" w14:textId="4FE62844" w:rsidR="00E31C03" w:rsidRPr="00752340" w:rsidRDefault="00E31C03" w:rsidP="00E31C03">
            <w:pPr>
              <w:jc w:val="center"/>
            </w:pPr>
            <w:r w:rsidRPr="00752340">
              <w:rPr>
                <w:rFonts w:ascii="ＭＳ 明朝" w:hAnsi="ＭＳ 明朝" w:hint="eastAsia"/>
                <w:sz w:val="24"/>
              </w:rPr>
              <w:t>事　　業　　名</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B6E178B" w14:textId="3ADB2A2D" w:rsidR="00E31C03" w:rsidRPr="00752340" w:rsidRDefault="000B34A1" w:rsidP="00D43DD8">
            <w:pPr>
              <w:jc w:val="center"/>
            </w:pPr>
            <w:r w:rsidRPr="00752340">
              <w:rPr>
                <w:rFonts w:ascii="ＭＳ 明朝" w:hAnsi="ＭＳ 明朝" w:hint="eastAsia"/>
                <w:sz w:val="24"/>
              </w:rPr>
              <w:t>事　業　費</w:t>
            </w:r>
          </w:p>
        </w:tc>
        <w:tc>
          <w:tcPr>
            <w:tcW w:w="4930" w:type="dxa"/>
            <w:tcBorders>
              <w:top w:val="single" w:sz="4" w:space="0" w:color="auto"/>
              <w:left w:val="single" w:sz="4" w:space="0" w:color="auto"/>
              <w:bottom w:val="single" w:sz="4" w:space="0" w:color="auto"/>
              <w:right w:val="single" w:sz="4" w:space="0" w:color="auto"/>
            </w:tcBorders>
            <w:vAlign w:val="center"/>
            <w:hideMark/>
          </w:tcPr>
          <w:p w14:paraId="1989F1F6" w14:textId="045F5323" w:rsidR="00E31C03" w:rsidRPr="00752340" w:rsidRDefault="00E31C03" w:rsidP="00E31C03">
            <w:pPr>
              <w:jc w:val="center"/>
            </w:pPr>
            <w:r w:rsidRPr="00752340">
              <w:rPr>
                <w:rFonts w:ascii="ＭＳ 明朝" w:hAnsi="ＭＳ 明朝" w:hint="eastAsia"/>
                <w:sz w:val="24"/>
              </w:rPr>
              <w:t>摘　　　　　　要</w:t>
            </w:r>
          </w:p>
        </w:tc>
      </w:tr>
      <w:tr w:rsidR="00D43DD8" w:rsidRPr="00AD219B" w14:paraId="0923C872" w14:textId="77777777" w:rsidTr="3790DE53">
        <w:trPr>
          <w:trHeight w:val="96"/>
        </w:trPr>
        <w:tc>
          <w:tcPr>
            <w:tcW w:w="3196" w:type="dxa"/>
            <w:tcBorders>
              <w:top w:val="single" w:sz="4" w:space="0" w:color="auto"/>
              <w:left w:val="single" w:sz="4" w:space="0" w:color="auto"/>
              <w:bottom w:val="single" w:sz="4" w:space="0" w:color="auto"/>
              <w:right w:val="single" w:sz="4" w:space="0" w:color="auto"/>
            </w:tcBorders>
          </w:tcPr>
          <w:p w14:paraId="5805281A" w14:textId="292964AE" w:rsidR="00D43DD8" w:rsidRPr="00752340" w:rsidRDefault="00D43DD8" w:rsidP="00D43DD8">
            <w:pPr>
              <w:rPr>
                <w:rFonts w:asciiTheme="minorEastAsia" w:eastAsiaTheme="minorEastAsia" w:hAnsiTheme="minorEastAsia"/>
                <w:sz w:val="24"/>
              </w:rPr>
            </w:pPr>
            <w:r w:rsidRPr="00752340">
              <w:rPr>
                <w:rFonts w:asciiTheme="minorEastAsia" w:eastAsiaTheme="minorEastAsia" w:hAnsiTheme="minorEastAsia" w:hint="eastAsia"/>
                <w:sz w:val="24"/>
              </w:rPr>
              <w:t>①保険給付費等交付金</w:t>
            </w:r>
          </w:p>
          <w:p w14:paraId="58E044BC" w14:textId="77777777" w:rsidR="00D43DD8" w:rsidRPr="00752340" w:rsidRDefault="00D43DD8" w:rsidP="00D43DD8">
            <w:pPr>
              <w:ind w:left="226" w:hangingChars="100" w:hanging="226"/>
              <w:rPr>
                <w:rFonts w:asciiTheme="minorEastAsia" w:eastAsiaTheme="minorEastAsia" w:hAnsiTheme="minorEastAsia"/>
                <w:sz w:val="24"/>
              </w:rPr>
            </w:pPr>
          </w:p>
          <w:p w14:paraId="2EB9D197" w14:textId="77777777" w:rsidR="00D43DD8" w:rsidRPr="00752340" w:rsidRDefault="00D43DD8" w:rsidP="00D43DD8">
            <w:pPr>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・保険給付費等交付金（普通交付金）</w:t>
            </w:r>
          </w:p>
          <w:p w14:paraId="29AA59E9" w14:textId="77777777" w:rsidR="00D43DD8" w:rsidRPr="00752340" w:rsidRDefault="00D43DD8" w:rsidP="00D43DD8">
            <w:pPr>
              <w:ind w:left="226" w:hangingChars="100" w:hanging="226"/>
              <w:rPr>
                <w:rFonts w:asciiTheme="minorEastAsia" w:eastAsiaTheme="minorEastAsia" w:hAnsiTheme="minorEastAsia"/>
                <w:sz w:val="24"/>
              </w:rPr>
            </w:pPr>
          </w:p>
          <w:p w14:paraId="07480123" w14:textId="1DD8787E" w:rsidR="00D43DD8" w:rsidRPr="00752340" w:rsidRDefault="00D43DD8" w:rsidP="00D43DD8">
            <w:pPr>
              <w:ind w:left="226" w:hangingChars="100" w:hanging="226"/>
              <w:rPr>
                <w:rFonts w:asciiTheme="minorEastAsia" w:eastAsiaTheme="minorEastAsia" w:hAnsiTheme="minorEastAsia"/>
                <w:sz w:val="24"/>
              </w:rPr>
            </w:pPr>
          </w:p>
          <w:p w14:paraId="14932981" w14:textId="77777777" w:rsidR="00D43DD8" w:rsidRPr="00752340" w:rsidRDefault="00D43DD8" w:rsidP="00D43DD8">
            <w:pPr>
              <w:ind w:left="226" w:hangingChars="100" w:hanging="226"/>
              <w:rPr>
                <w:rFonts w:asciiTheme="minorEastAsia" w:eastAsiaTheme="minorEastAsia" w:hAnsiTheme="minorEastAsia"/>
                <w:sz w:val="24"/>
              </w:rPr>
            </w:pPr>
          </w:p>
          <w:p w14:paraId="706045BF" w14:textId="77777777" w:rsidR="00D43DD8" w:rsidRPr="00752340" w:rsidRDefault="00D43DD8" w:rsidP="00D43DD8">
            <w:pPr>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・保険給付費等交付金（特別交付金）</w:t>
            </w:r>
          </w:p>
          <w:p w14:paraId="3860ACC5" w14:textId="38C03D4F" w:rsidR="00D43DD8" w:rsidRPr="00752340" w:rsidRDefault="00D43DD8" w:rsidP="00D43DD8">
            <w:pPr>
              <w:ind w:left="226" w:hangingChars="100" w:hanging="226"/>
              <w:rPr>
                <w:rFonts w:asciiTheme="minorEastAsia" w:eastAsiaTheme="minorEastAsia" w:hAnsiTheme="minorEastAsia"/>
                <w:sz w:val="24"/>
              </w:rPr>
            </w:pPr>
          </w:p>
          <w:p w14:paraId="41FCE4B4" w14:textId="77777777" w:rsidR="00D43DD8" w:rsidRPr="00752340" w:rsidRDefault="00D43DD8" w:rsidP="00D43DD8">
            <w:pPr>
              <w:ind w:left="226" w:hangingChars="100" w:hanging="226"/>
              <w:rPr>
                <w:rFonts w:asciiTheme="minorEastAsia" w:eastAsiaTheme="minorEastAsia" w:hAnsiTheme="minorEastAsia"/>
                <w:sz w:val="24"/>
              </w:rPr>
            </w:pPr>
          </w:p>
          <w:p w14:paraId="6FD0C91F" w14:textId="77777777" w:rsidR="00D43DD8" w:rsidRPr="00752340" w:rsidRDefault="00D43DD8" w:rsidP="00D43DD8">
            <w:pPr>
              <w:ind w:left="226" w:hangingChars="100" w:hanging="226"/>
              <w:rPr>
                <w:rFonts w:asciiTheme="minorEastAsia" w:eastAsiaTheme="minorEastAsia" w:hAnsiTheme="minorEastAsia"/>
                <w:sz w:val="24"/>
              </w:rPr>
            </w:pPr>
          </w:p>
          <w:p w14:paraId="37C09602" w14:textId="47F9131E" w:rsidR="00D43DD8" w:rsidRPr="00752340" w:rsidRDefault="00D43DD8" w:rsidP="00D43DD8">
            <w:pPr>
              <w:ind w:left="226"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②介護納付金・前期高齢者納付金等・後期高齢者支援金等</w:t>
            </w:r>
            <w:r w:rsidR="009757DC" w:rsidRPr="00752340">
              <w:rPr>
                <w:rFonts w:asciiTheme="minorEastAsia" w:eastAsiaTheme="minorEastAsia" w:hAnsiTheme="minorEastAsia" w:hint="eastAsia"/>
                <w:sz w:val="24"/>
              </w:rPr>
              <w:t>・子ども・子育て支援納付金</w:t>
            </w:r>
          </w:p>
          <w:p w14:paraId="7247AC5B" w14:textId="1DDEA18A" w:rsidR="00D43DD8" w:rsidRPr="00752340" w:rsidRDefault="00D43DD8" w:rsidP="00D43DD8">
            <w:pPr>
              <w:ind w:left="226" w:hangingChars="100" w:hanging="226"/>
              <w:rPr>
                <w:rFonts w:asciiTheme="minorEastAsia" w:eastAsiaTheme="minorEastAsia" w:hAnsiTheme="minorEastAsia"/>
                <w:sz w:val="24"/>
              </w:rPr>
            </w:pPr>
          </w:p>
          <w:p w14:paraId="00E7DDF0" w14:textId="77777777" w:rsidR="00D43DD8" w:rsidRPr="00752340" w:rsidRDefault="00D43DD8" w:rsidP="00D43DD8">
            <w:pPr>
              <w:ind w:left="226" w:hangingChars="100" w:hanging="226"/>
              <w:rPr>
                <w:rFonts w:asciiTheme="minorEastAsia" w:eastAsiaTheme="minorEastAsia" w:hAnsiTheme="minorEastAsia"/>
                <w:sz w:val="24"/>
              </w:rPr>
            </w:pPr>
          </w:p>
          <w:p w14:paraId="42AC12E6" w14:textId="3B1EE81F" w:rsidR="00D43DD8" w:rsidRPr="00752340" w:rsidRDefault="00D43DD8" w:rsidP="00D43DD8">
            <w:pPr>
              <w:rPr>
                <w:rFonts w:asciiTheme="minorEastAsia" w:eastAsiaTheme="minorEastAsia" w:hAnsiTheme="minorEastAsia"/>
                <w:sz w:val="24"/>
              </w:rPr>
            </w:pPr>
            <w:r w:rsidRPr="00752340">
              <w:rPr>
                <w:rFonts w:asciiTheme="minorEastAsia" w:eastAsiaTheme="minorEastAsia" w:hAnsiTheme="minorEastAsia" w:hint="eastAsia"/>
                <w:sz w:val="24"/>
              </w:rPr>
              <w:t>③保健事業費</w:t>
            </w:r>
          </w:p>
          <w:p w14:paraId="5E5DD480" w14:textId="65E3D79E" w:rsidR="00D43DD8" w:rsidRPr="00752340" w:rsidRDefault="00D43DD8" w:rsidP="00D43DD8">
            <w:pPr>
              <w:ind w:left="453" w:hangingChars="200" w:hanging="453"/>
              <w:rPr>
                <w:sz w:val="24"/>
                <w:szCs w:val="32"/>
              </w:rPr>
            </w:pPr>
            <w:r w:rsidRPr="00752340">
              <w:rPr>
                <w:rFonts w:asciiTheme="minorEastAsia" w:eastAsiaTheme="minorEastAsia" w:hAnsiTheme="minorEastAsia" w:hint="eastAsia"/>
                <w:sz w:val="24"/>
              </w:rPr>
              <w:t xml:space="preserve">　</w:t>
            </w:r>
            <w:r w:rsidRPr="00752340">
              <w:rPr>
                <w:rFonts w:hint="eastAsia"/>
                <w:sz w:val="24"/>
                <w:szCs w:val="32"/>
              </w:rPr>
              <w:t>・国民健康保険ヘルスアップ支援事業費</w:t>
            </w:r>
          </w:p>
          <w:p w14:paraId="408C523C" w14:textId="59E34E33" w:rsidR="00D43DD8" w:rsidRPr="00752340" w:rsidRDefault="00D43DD8" w:rsidP="00D43DD8">
            <w:pPr>
              <w:ind w:left="226" w:hangingChars="100" w:hanging="226"/>
              <w:rPr>
                <w:rFonts w:asciiTheme="minorEastAsia" w:eastAsiaTheme="minorEastAsia" w:hAnsiTheme="minorEastAsia"/>
                <w:sz w:val="24"/>
              </w:rPr>
            </w:pPr>
          </w:p>
          <w:p w14:paraId="19C98469" w14:textId="77777777" w:rsidR="00D43DD8" w:rsidRPr="00752340" w:rsidRDefault="00D43DD8" w:rsidP="00D43DD8">
            <w:pPr>
              <w:ind w:left="226" w:hangingChars="100" w:hanging="226"/>
              <w:rPr>
                <w:rFonts w:asciiTheme="minorEastAsia" w:eastAsiaTheme="minorEastAsia" w:hAnsiTheme="minorEastAsia"/>
                <w:sz w:val="24"/>
              </w:rPr>
            </w:pPr>
          </w:p>
          <w:p w14:paraId="6644321D" w14:textId="77777777" w:rsidR="00D43DD8" w:rsidRPr="00752340" w:rsidRDefault="00D43DD8" w:rsidP="00D43DD8">
            <w:pPr>
              <w:ind w:left="226" w:hangingChars="100" w:hanging="226"/>
              <w:rPr>
                <w:rFonts w:asciiTheme="minorEastAsia" w:eastAsiaTheme="minorEastAsia" w:hAnsiTheme="minorEastAsia"/>
                <w:sz w:val="24"/>
              </w:rPr>
            </w:pPr>
          </w:p>
          <w:p w14:paraId="614376E6" w14:textId="77777777" w:rsidR="00D43DD8" w:rsidRPr="00752340" w:rsidRDefault="00D43DD8" w:rsidP="00D43DD8">
            <w:pPr>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hint="eastAsia"/>
                <w:sz w:val="24"/>
              </w:rPr>
              <w:t>・地域と医師会との連携強化事業</w:t>
            </w:r>
          </w:p>
          <w:p w14:paraId="743532C3" w14:textId="77777777" w:rsidR="00D43DD8" w:rsidRPr="00752340" w:rsidRDefault="00D43DD8" w:rsidP="00D43DD8">
            <w:pPr>
              <w:ind w:left="226" w:hangingChars="100" w:hanging="226"/>
              <w:rPr>
                <w:rFonts w:asciiTheme="minorEastAsia" w:eastAsiaTheme="minorEastAsia" w:hAnsiTheme="minorEastAsia"/>
                <w:sz w:val="24"/>
              </w:rPr>
            </w:pPr>
          </w:p>
          <w:p w14:paraId="37E9618B" w14:textId="77777777" w:rsidR="00D43DD8" w:rsidRPr="00752340" w:rsidRDefault="00D43DD8" w:rsidP="00D43DD8">
            <w:pPr>
              <w:ind w:left="226" w:hangingChars="100" w:hanging="226"/>
              <w:rPr>
                <w:rFonts w:asciiTheme="minorEastAsia" w:eastAsiaTheme="minorEastAsia" w:hAnsiTheme="minorEastAsia"/>
                <w:sz w:val="24"/>
              </w:rPr>
            </w:pPr>
          </w:p>
          <w:p w14:paraId="0F4FF155" w14:textId="77777777" w:rsidR="00D43DD8" w:rsidRPr="00752340" w:rsidRDefault="00D43DD8" w:rsidP="00D43DD8">
            <w:pPr>
              <w:ind w:left="226" w:hangingChars="100" w:hanging="226"/>
              <w:rPr>
                <w:rFonts w:asciiTheme="minorEastAsia" w:eastAsiaTheme="minorEastAsia" w:hAnsiTheme="minorEastAsia"/>
                <w:sz w:val="24"/>
              </w:rPr>
            </w:pPr>
          </w:p>
          <w:p w14:paraId="08EA0992" w14:textId="6DBE6888" w:rsidR="00D43DD8" w:rsidRPr="00752340" w:rsidRDefault="00D43DD8" w:rsidP="00D43DD8">
            <w:pPr>
              <w:ind w:left="226" w:hangingChars="100" w:hanging="226"/>
              <w:rPr>
                <w:rFonts w:asciiTheme="minorEastAsia" w:eastAsiaTheme="minorEastAsia" w:hAnsiTheme="minorEastAsia"/>
                <w:sz w:val="24"/>
              </w:rPr>
            </w:pPr>
          </w:p>
          <w:p w14:paraId="3CBD2440" w14:textId="77777777" w:rsidR="00D43DD8" w:rsidRPr="00752340" w:rsidRDefault="00D43DD8" w:rsidP="00D43DD8">
            <w:pPr>
              <w:ind w:left="226" w:hangingChars="100" w:hanging="226"/>
              <w:rPr>
                <w:rFonts w:asciiTheme="minorEastAsia" w:eastAsiaTheme="minorEastAsia" w:hAnsiTheme="minorEastAsia"/>
                <w:sz w:val="24"/>
              </w:rPr>
            </w:pPr>
          </w:p>
          <w:p w14:paraId="157DE8A7" w14:textId="60DD37E6" w:rsidR="00D43DD8" w:rsidRPr="00752340" w:rsidRDefault="00D43DD8" w:rsidP="3790DE53">
            <w:pPr>
              <w:ind w:leftChars="100" w:left="422" w:hangingChars="100" w:hanging="226"/>
              <w:rPr>
                <w:rFonts w:asciiTheme="minorEastAsia" w:eastAsiaTheme="minorEastAsia" w:hAnsiTheme="minorEastAsia"/>
                <w:sz w:val="24"/>
              </w:rPr>
            </w:pPr>
            <w:r w:rsidRPr="00752340">
              <w:rPr>
                <w:rFonts w:asciiTheme="minorEastAsia" w:eastAsiaTheme="minorEastAsia" w:hAnsiTheme="minorEastAsia"/>
                <w:sz w:val="24"/>
              </w:rPr>
              <w:t>・</w:t>
            </w:r>
            <w:r w:rsidR="425DAEDF" w:rsidRPr="00752340">
              <w:rPr>
                <w:rFonts w:asciiTheme="minorEastAsia" w:eastAsiaTheme="minorEastAsia" w:hAnsiTheme="minorEastAsia"/>
                <w:sz w:val="24"/>
              </w:rPr>
              <w:t>【一部新】</w:t>
            </w:r>
            <w:r w:rsidRPr="00752340">
              <w:rPr>
                <w:rFonts w:asciiTheme="minorEastAsia" w:eastAsiaTheme="minorEastAsia" w:hAnsiTheme="minorEastAsia"/>
                <w:sz w:val="24"/>
              </w:rPr>
              <w:t>健康づくり支援プラットフォーム事業費</w:t>
            </w:r>
          </w:p>
          <w:p w14:paraId="268B9179" w14:textId="77777777" w:rsidR="00D43DD8" w:rsidRPr="00752340" w:rsidRDefault="00D43DD8" w:rsidP="00D43DD8">
            <w:pPr>
              <w:ind w:left="453" w:hangingChars="200" w:hanging="453"/>
              <w:rPr>
                <w:rFonts w:asciiTheme="minorEastAsia" w:eastAsiaTheme="minorEastAsia" w:hAnsiTheme="minorEastAsia"/>
                <w:sz w:val="24"/>
              </w:rPr>
            </w:pPr>
          </w:p>
        </w:tc>
        <w:tc>
          <w:tcPr>
            <w:tcW w:w="2267" w:type="dxa"/>
            <w:tcBorders>
              <w:top w:val="single" w:sz="4" w:space="0" w:color="auto"/>
              <w:left w:val="single" w:sz="4" w:space="0" w:color="auto"/>
              <w:bottom w:val="single" w:sz="4" w:space="0" w:color="auto"/>
              <w:right w:val="single" w:sz="4" w:space="0" w:color="auto"/>
            </w:tcBorders>
          </w:tcPr>
          <w:p w14:paraId="67EDE535" w14:textId="77777777" w:rsidR="00D43DD8" w:rsidRPr="00752340" w:rsidRDefault="00D43DD8" w:rsidP="0099246E">
            <w:pPr>
              <w:autoSpaceDE w:val="0"/>
              <w:autoSpaceDN w:val="0"/>
              <w:ind w:rightChars="10" w:right="20"/>
              <w:jc w:val="right"/>
              <w:rPr>
                <w:rFonts w:asciiTheme="minorEastAsia" w:eastAsiaTheme="minorEastAsia" w:hAnsiTheme="minorEastAsia"/>
                <w:kern w:val="0"/>
                <w:sz w:val="24"/>
              </w:rPr>
            </w:pPr>
          </w:p>
          <w:p w14:paraId="206922C0" w14:textId="77777777" w:rsidR="00491317" w:rsidRPr="00752340" w:rsidRDefault="00491317" w:rsidP="0099246E">
            <w:pPr>
              <w:autoSpaceDE w:val="0"/>
              <w:autoSpaceDN w:val="0"/>
              <w:ind w:rightChars="10" w:right="20"/>
              <w:jc w:val="right"/>
              <w:rPr>
                <w:rFonts w:asciiTheme="minorEastAsia" w:eastAsiaTheme="minorEastAsia" w:hAnsiTheme="minorEastAsia"/>
                <w:kern w:val="0"/>
                <w:sz w:val="24"/>
              </w:rPr>
            </w:pPr>
          </w:p>
          <w:p w14:paraId="07C987D3" w14:textId="77777777" w:rsidR="00A35738" w:rsidRPr="00752340" w:rsidRDefault="00A35738" w:rsidP="00A35738">
            <w:pPr>
              <w:rPr>
                <w:rFonts w:asciiTheme="minorEastAsia" w:eastAsiaTheme="minorEastAsia" w:hAnsiTheme="minorEastAsia"/>
                <w:sz w:val="24"/>
                <w:lang w:eastAsia="zh-TW"/>
              </w:rPr>
            </w:pPr>
            <w:r w:rsidRPr="00752340">
              <w:rPr>
                <w:rFonts w:asciiTheme="minorEastAsia" w:eastAsiaTheme="minorEastAsia" w:hAnsiTheme="minorEastAsia"/>
                <w:spacing w:val="2"/>
                <w:w w:val="78"/>
                <w:kern w:val="0"/>
                <w:sz w:val="24"/>
                <w:fitText w:val="2034" w:id="-507780352"/>
                <w:lang w:eastAsia="zh-TW"/>
              </w:rPr>
              <w:t>5,907億</w:t>
            </w:r>
            <w:r w:rsidRPr="00752340">
              <w:rPr>
                <w:rFonts w:asciiTheme="minorEastAsia" w:eastAsiaTheme="minorEastAsia" w:hAnsiTheme="minorEastAsia" w:hint="eastAsia"/>
                <w:spacing w:val="2"/>
                <w:w w:val="78"/>
                <w:kern w:val="0"/>
                <w:sz w:val="24"/>
                <w:fitText w:val="2034" w:id="-507780352"/>
                <w:lang w:eastAsia="zh-TW"/>
              </w:rPr>
              <w:t>4</w:t>
            </w:r>
            <w:r w:rsidRPr="00752340">
              <w:rPr>
                <w:rFonts w:asciiTheme="minorEastAsia" w:eastAsiaTheme="minorEastAsia" w:hAnsiTheme="minorEastAsia"/>
                <w:spacing w:val="2"/>
                <w:w w:val="78"/>
                <w:kern w:val="0"/>
                <w:sz w:val="24"/>
                <w:fitText w:val="2034" w:id="-507780352"/>
                <w:lang w:eastAsia="zh-TW"/>
              </w:rPr>
              <w:t>,789万</w:t>
            </w:r>
            <w:r w:rsidRPr="00752340">
              <w:rPr>
                <w:rFonts w:asciiTheme="minorEastAsia" w:eastAsiaTheme="minorEastAsia" w:hAnsiTheme="minorEastAsia" w:hint="eastAsia"/>
                <w:spacing w:val="2"/>
                <w:w w:val="78"/>
                <w:kern w:val="0"/>
                <w:sz w:val="24"/>
                <w:fitText w:val="2034" w:id="-507780352"/>
                <w:lang w:eastAsia="zh-TW"/>
              </w:rPr>
              <w:t>6千</w:t>
            </w:r>
            <w:r w:rsidRPr="00752340">
              <w:rPr>
                <w:rFonts w:asciiTheme="minorEastAsia" w:eastAsiaTheme="minorEastAsia" w:hAnsiTheme="minorEastAsia"/>
                <w:spacing w:val="8"/>
                <w:w w:val="78"/>
                <w:kern w:val="0"/>
                <w:sz w:val="24"/>
                <w:fitText w:val="2034" w:id="-507780352"/>
                <w:lang w:eastAsia="zh-TW"/>
              </w:rPr>
              <w:t>円</w:t>
            </w:r>
          </w:p>
          <w:p w14:paraId="5F7E232F" w14:textId="77777777" w:rsidR="006979A6" w:rsidRPr="00752340" w:rsidRDefault="006979A6" w:rsidP="006979A6">
            <w:pPr>
              <w:rPr>
                <w:rFonts w:asciiTheme="minorEastAsia" w:eastAsiaTheme="minorEastAsia" w:hAnsiTheme="minorEastAsia"/>
                <w:sz w:val="24"/>
                <w:lang w:eastAsia="zh-TW"/>
              </w:rPr>
            </w:pPr>
            <w:r w:rsidRPr="00752340">
              <w:rPr>
                <w:rFonts w:asciiTheme="minorEastAsia" w:eastAsiaTheme="minorEastAsia" w:hAnsiTheme="minorEastAsia"/>
                <w:spacing w:val="2"/>
                <w:w w:val="78"/>
                <w:kern w:val="0"/>
                <w:sz w:val="24"/>
                <w:fitText w:val="2034" w:id="-507780352"/>
                <w:lang w:eastAsia="zh-TW"/>
              </w:rPr>
              <w:t>5,941億5,125万</w:t>
            </w:r>
            <w:r w:rsidRPr="00752340">
              <w:rPr>
                <w:rFonts w:asciiTheme="minorEastAsia" w:eastAsiaTheme="minorEastAsia" w:hAnsiTheme="minorEastAsia" w:hint="eastAsia"/>
                <w:spacing w:val="2"/>
                <w:w w:val="78"/>
                <w:kern w:val="0"/>
                <w:sz w:val="24"/>
                <w:fitText w:val="2034" w:id="-507780352"/>
                <w:lang w:eastAsia="zh-TW"/>
              </w:rPr>
              <w:t>3千</w:t>
            </w:r>
            <w:r w:rsidRPr="00752340">
              <w:rPr>
                <w:rFonts w:asciiTheme="minorEastAsia" w:eastAsiaTheme="minorEastAsia" w:hAnsiTheme="minorEastAsia"/>
                <w:spacing w:val="8"/>
                <w:w w:val="78"/>
                <w:kern w:val="0"/>
                <w:sz w:val="24"/>
                <w:fitText w:val="2034" w:id="-507780352"/>
                <w:lang w:eastAsia="zh-TW"/>
              </w:rPr>
              <w:t>円</w:t>
            </w:r>
          </w:p>
          <w:p w14:paraId="0518BCD0" w14:textId="77777777" w:rsidR="006979A6" w:rsidRPr="00752340" w:rsidRDefault="006979A6" w:rsidP="006979A6">
            <w:pPr>
              <w:rPr>
                <w:rFonts w:asciiTheme="minorEastAsia" w:eastAsiaTheme="minorEastAsia" w:hAnsiTheme="minorEastAsia"/>
                <w:sz w:val="24"/>
                <w:lang w:eastAsia="zh-TW"/>
              </w:rPr>
            </w:pPr>
            <w:r w:rsidRPr="00752340">
              <w:rPr>
                <w:rFonts w:asciiTheme="minorEastAsia" w:eastAsiaTheme="minorEastAsia" w:hAnsiTheme="minorEastAsia" w:hint="eastAsia"/>
                <w:spacing w:val="2"/>
                <w:w w:val="78"/>
                <w:kern w:val="0"/>
                <w:sz w:val="24"/>
                <w:fitText w:val="2034" w:id="-507780352"/>
                <w:lang w:eastAsia="zh-TW"/>
              </w:rPr>
              <w:t>6</w:t>
            </w:r>
            <w:r w:rsidRPr="00752340">
              <w:rPr>
                <w:rFonts w:asciiTheme="minorEastAsia" w:eastAsiaTheme="minorEastAsia" w:hAnsiTheme="minorEastAsia"/>
                <w:spacing w:val="2"/>
                <w:w w:val="78"/>
                <w:kern w:val="0"/>
                <w:sz w:val="24"/>
                <w:fitText w:val="2034" w:id="-507780352"/>
                <w:lang w:eastAsia="zh-TW"/>
              </w:rPr>
              <w:t>,</w:t>
            </w:r>
            <w:r w:rsidRPr="00752340">
              <w:rPr>
                <w:rFonts w:asciiTheme="minorEastAsia" w:eastAsiaTheme="minorEastAsia" w:hAnsiTheme="minorEastAsia" w:hint="eastAsia"/>
                <w:spacing w:val="2"/>
                <w:w w:val="78"/>
                <w:kern w:val="0"/>
                <w:sz w:val="24"/>
                <w:fitText w:val="2034" w:id="-507780352"/>
                <w:lang w:eastAsia="zh-TW"/>
              </w:rPr>
              <w:t>135</w:t>
            </w:r>
            <w:r w:rsidRPr="00752340">
              <w:rPr>
                <w:rFonts w:asciiTheme="minorEastAsia" w:eastAsiaTheme="minorEastAsia" w:hAnsiTheme="minorEastAsia"/>
                <w:spacing w:val="2"/>
                <w:w w:val="78"/>
                <w:kern w:val="0"/>
                <w:sz w:val="24"/>
                <w:fitText w:val="2034" w:id="-507780352"/>
                <w:lang w:eastAsia="zh-TW"/>
              </w:rPr>
              <w:t>億</w:t>
            </w:r>
            <w:r w:rsidRPr="00752340">
              <w:rPr>
                <w:rFonts w:asciiTheme="minorEastAsia" w:eastAsiaTheme="minorEastAsia" w:hAnsiTheme="minorEastAsia" w:hint="eastAsia"/>
                <w:spacing w:val="2"/>
                <w:w w:val="78"/>
                <w:kern w:val="0"/>
                <w:sz w:val="24"/>
                <w:fitText w:val="2034" w:id="-507780352"/>
                <w:lang w:eastAsia="zh-TW"/>
              </w:rPr>
              <w:t>5</w:t>
            </w:r>
            <w:r w:rsidRPr="00752340">
              <w:rPr>
                <w:rFonts w:asciiTheme="minorEastAsia" w:eastAsiaTheme="minorEastAsia" w:hAnsiTheme="minorEastAsia"/>
                <w:spacing w:val="2"/>
                <w:w w:val="78"/>
                <w:kern w:val="0"/>
                <w:sz w:val="24"/>
                <w:fitText w:val="2034" w:id="-507780352"/>
                <w:lang w:eastAsia="zh-TW"/>
              </w:rPr>
              <w:t>,</w:t>
            </w:r>
            <w:r w:rsidRPr="00752340">
              <w:rPr>
                <w:rFonts w:asciiTheme="minorEastAsia" w:eastAsiaTheme="minorEastAsia" w:hAnsiTheme="minorEastAsia" w:hint="eastAsia"/>
                <w:spacing w:val="2"/>
                <w:w w:val="78"/>
                <w:kern w:val="0"/>
                <w:sz w:val="24"/>
                <w:fitText w:val="2034" w:id="-507780352"/>
                <w:lang w:eastAsia="zh-TW"/>
              </w:rPr>
              <w:t>703</w:t>
            </w:r>
            <w:r w:rsidRPr="00752340">
              <w:rPr>
                <w:rFonts w:asciiTheme="minorEastAsia" w:eastAsiaTheme="minorEastAsia" w:hAnsiTheme="minorEastAsia"/>
                <w:spacing w:val="2"/>
                <w:w w:val="78"/>
                <w:kern w:val="0"/>
                <w:sz w:val="24"/>
                <w:fitText w:val="2034" w:id="-507780352"/>
                <w:lang w:eastAsia="zh-TW"/>
              </w:rPr>
              <w:t>万</w:t>
            </w:r>
            <w:r w:rsidRPr="00752340">
              <w:rPr>
                <w:rFonts w:asciiTheme="minorEastAsia" w:eastAsiaTheme="minorEastAsia" w:hAnsiTheme="minorEastAsia" w:hint="eastAsia"/>
                <w:spacing w:val="2"/>
                <w:w w:val="78"/>
                <w:kern w:val="0"/>
                <w:sz w:val="24"/>
                <w:fitText w:val="2034" w:id="-507780352"/>
                <w:lang w:eastAsia="zh-TW"/>
              </w:rPr>
              <w:t xml:space="preserve">　　</w:t>
            </w:r>
            <w:r w:rsidRPr="00752340">
              <w:rPr>
                <w:rFonts w:asciiTheme="minorEastAsia" w:eastAsiaTheme="minorEastAsia" w:hAnsiTheme="minorEastAsia"/>
                <w:spacing w:val="9"/>
                <w:w w:val="78"/>
                <w:kern w:val="0"/>
                <w:sz w:val="24"/>
                <w:fitText w:val="2034" w:id="-507780352"/>
                <w:lang w:eastAsia="zh-TW"/>
              </w:rPr>
              <w:t>円</w:t>
            </w:r>
          </w:p>
          <w:p w14:paraId="211018E8" w14:textId="77777777" w:rsidR="006979A6" w:rsidRPr="00752340" w:rsidRDefault="006979A6" w:rsidP="006979A6">
            <w:pPr>
              <w:jc w:val="right"/>
              <w:rPr>
                <w:rFonts w:asciiTheme="minorEastAsia" w:eastAsiaTheme="minorEastAsia" w:hAnsiTheme="minorEastAsia"/>
                <w:sz w:val="24"/>
                <w:lang w:eastAsia="zh-TW"/>
              </w:rPr>
            </w:pPr>
          </w:p>
          <w:p w14:paraId="01984F9B" w14:textId="77777777" w:rsidR="006979A6" w:rsidRPr="00752340" w:rsidRDefault="006979A6" w:rsidP="006979A6">
            <w:pPr>
              <w:jc w:val="right"/>
              <w:rPr>
                <w:rFonts w:asciiTheme="minorEastAsia" w:eastAsiaTheme="minorEastAsia" w:hAnsiTheme="minorEastAsia"/>
                <w:sz w:val="24"/>
                <w:lang w:eastAsia="zh-TW"/>
              </w:rPr>
            </w:pPr>
          </w:p>
          <w:p w14:paraId="59823AB3" w14:textId="77777777" w:rsidR="009757DC" w:rsidRPr="00752340" w:rsidRDefault="009757DC" w:rsidP="009757DC">
            <w:pPr>
              <w:overflowPunct w:val="0"/>
              <w:autoSpaceDE w:val="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64</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hint="eastAsia"/>
                <w:spacing w:val="28"/>
                <w:sz w:val="24"/>
                <w:lang w:eastAsia="zh-TW"/>
              </w:rPr>
              <w:t xml:space="preserve"> </w:t>
            </w:r>
            <w:r w:rsidRPr="00752340">
              <w:rPr>
                <w:rFonts w:asciiTheme="minorEastAsia" w:eastAsiaTheme="minorEastAsia" w:hAnsiTheme="minorEastAsia"/>
                <w:spacing w:val="28"/>
                <w:sz w:val="24"/>
                <w:lang w:eastAsia="zh-TW"/>
              </w:rPr>
              <w:t xml:space="preserve"> </w:t>
            </w:r>
            <w:r w:rsidRPr="00752340">
              <w:rPr>
                <w:rFonts w:asciiTheme="minorEastAsia" w:eastAsiaTheme="minorEastAsia" w:hAnsiTheme="minorEastAsia" w:hint="eastAsia"/>
                <w:sz w:val="24"/>
                <w:lang w:eastAsia="zh-TW"/>
              </w:rPr>
              <w:t>1</w:t>
            </w:r>
            <w:r w:rsidRPr="00752340">
              <w:rPr>
                <w:rFonts w:asciiTheme="minorEastAsia" w:eastAsiaTheme="minorEastAsia" w:hAnsiTheme="minorEastAsia"/>
                <w:sz w:val="24"/>
                <w:lang w:eastAsia="zh-TW"/>
              </w:rPr>
              <w:t>64</w:t>
            </w:r>
            <w:r w:rsidRPr="00752340">
              <w:rPr>
                <w:rFonts w:asciiTheme="minorEastAsia" w:eastAsiaTheme="minorEastAsia" w:hAnsiTheme="minorEastAsia" w:hint="eastAsia"/>
                <w:sz w:val="24"/>
                <w:lang w:eastAsia="zh-TW"/>
              </w:rPr>
              <w:t>万9千円</w:t>
            </w:r>
          </w:p>
          <w:p w14:paraId="703811B9" w14:textId="77777777" w:rsidR="006979A6" w:rsidRPr="00752340" w:rsidRDefault="006979A6" w:rsidP="006979A6">
            <w:pPr>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59億6,86</w:t>
            </w:r>
            <w:r w:rsidRPr="00752340">
              <w:rPr>
                <w:rFonts w:asciiTheme="minorEastAsia" w:eastAsiaTheme="minorEastAsia" w:hAnsiTheme="minorEastAsia" w:hint="eastAsia"/>
                <w:sz w:val="24"/>
                <w:lang w:eastAsia="zh-TW"/>
              </w:rPr>
              <w:t>7万7千円</w:t>
            </w:r>
          </w:p>
          <w:p w14:paraId="320CEC08" w14:textId="77777777" w:rsidR="006979A6" w:rsidRPr="00752340" w:rsidRDefault="006979A6" w:rsidP="006979A6">
            <w:pPr>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5</w:t>
            </w:r>
            <w:r w:rsidRPr="00752340">
              <w:rPr>
                <w:rFonts w:asciiTheme="minorEastAsia" w:eastAsiaTheme="minorEastAsia" w:hAnsiTheme="minorEastAsia" w:hint="eastAsia"/>
                <w:sz w:val="24"/>
                <w:lang w:eastAsia="zh-TW"/>
              </w:rPr>
              <w:t>5</w:t>
            </w:r>
            <w:r w:rsidRPr="00752340">
              <w:rPr>
                <w:rFonts w:asciiTheme="minorEastAsia" w:eastAsiaTheme="minorEastAsia" w:hAnsiTheme="minorEastAsia"/>
                <w:sz w:val="24"/>
                <w:lang w:eastAsia="zh-TW"/>
              </w:rPr>
              <w:t>億</w:t>
            </w:r>
            <w:r w:rsidRPr="00752340">
              <w:rPr>
                <w:rFonts w:asciiTheme="minorEastAsia" w:eastAsiaTheme="minorEastAsia" w:hAnsiTheme="minorEastAsia" w:hint="eastAsia"/>
                <w:sz w:val="24"/>
                <w:lang w:eastAsia="zh-TW"/>
              </w:rPr>
              <w:t>9</w:t>
            </w:r>
            <w:r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753万1千円</w:t>
            </w:r>
          </w:p>
          <w:p w14:paraId="34C7B245" w14:textId="77777777" w:rsidR="006979A6" w:rsidRPr="00752340" w:rsidRDefault="006979A6" w:rsidP="006979A6">
            <w:pPr>
              <w:jc w:val="right"/>
              <w:rPr>
                <w:rFonts w:asciiTheme="minorEastAsia" w:eastAsiaTheme="minorEastAsia" w:hAnsiTheme="minorEastAsia"/>
                <w:sz w:val="24"/>
                <w:lang w:eastAsia="zh-TW"/>
              </w:rPr>
            </w:pPr>
          </w:p>
          <w:p w14:paraId="6C0EBFDB" w14:textId="77777777" w:rsidR="006979A6" w:rsidRPr="00752340" w:rsidRDefault="006979A6" w:rsidP="006979A6">
            <w:pPr>
              <w:jc w:val="right"/>
              <w:rPr>
                <w:rFonts w:asciiTheme="minorEastAsia" w:eastAsiaTheme="minorEastAsia" w:hAnsiTheme="minorEastAsia"/>
                <w:sz w:val="24"/>
                <w:lang w:eastAsia="zh-TW"/>
              </w:rPr>
            </w:pPr>
          </w:p>
          <w:p w14:paraId="0D1A5883" w14:textId="674D464D" w:rsidR="00A35738" w:rsidRPr="00752340" w:rsidRDefault="00A35738" w:rsidP="00A35738">
            <w:pPr>
              <w:rPr>
                <w:rFonts w:asciiTheme="minorEastAsia" w:eastAsiaTheme="minorEastAsia" w:hAnsiTheme="minorEastAsia"/>
                <w:sz w:val="24"/>
                <w:lang w:eastAsia="zh-TW"/>
              </w:rPr>
            </w:pPr>
            <w:r w:rsidRPr="00752340">
              <w:rPr>
                <w:rFonts w:asciiTheme="minorEastAsia" w:eastAsiaTheme="minorEastAsia" w:hAnsiTheme="minorEastAsia" w:hint="eastAsia"/>
                <w:spacing w:val="3"/>
                <w:w w:val="78"/>
                <w:kern w:val="0"/>
                <w:sz w:val="24"/>
                <w:fitText w:val="2034" w:id="-507780352"/>
                <w:lang w:eastAsia="zh-TW"/>
              </w:rPr>
              <w:t>1</w:t>
            </w:r>
            <w:r w:rsidRPr="00752340">
              <w:rPr>
                <w:rFonts w:asciiTheme="minorEastAsia" w:eastAsiaTheme="minorEastAsia" w:hAnsiTheme="minorEastAsia"/>
                <w:spacing w:val="3"/>
                <w:w w:val="78"/>
                <w:kern w:val="0"/>
                <w:sz w:val="24"/>
                <w:fitText w:val="2034" w:id="-507780352"/>
                <w:lang w:eastAsia="zh-TW"/>
              </w:rPr>
              <w:t>,</w:t>
            </w:r>
            <w:r w:rsidR="009757DC" w:rsidRPr="00752340">
              <w:rPr>
                <w:rFonts w:asciiTheme="minorEastAsia" w:eastAsiaTheme="minorEastAsia" w:hAnsiTheme="minorEastAsia" w:hint="eastAsia"/>
                <w:spacing w:val="3"/>
                <w:w w:val="75"/>
                <w:kern w:val="0"/>
                <w:sz w:val="24"/>
                <w:fitText w:val="2034" w:id="-507780352"/>
                <w:lang w:eastAsia="zh-TW"/>
              </w:rPr>
              <w:t>598</w:t>
            </w:r>
            <w:r w:rsidRPr="00752340">
              <w:rPr>
                <w:rFonts w:asciiTheme="minorEastAsia" w:eastAsiaTheme="minorEastAsia" w:hAnsiTheme="minorEastAsia"/>
                <w:spacing w:val="3"/>
                <w:w w:val="78"/>
                <w:kern w:val="0"/>
                <w:sz w:val="24"/>
                <w:fitText w:val="2034" w:id="-507780352"/>
                <w:lang w:eastAsia="zh-TW"/>
              </w:rPr>
              <w:t>億</w:t>
            </w:r>
            <w:r w:rsidR="009757DC" w:rsidRPr="00752340">
              <w:rPr>
                <w:rFonts w:asciiTheme="minorEastAsia" w:eastAsiaTheme="minorEastAsia" w:hAnsiTheme="minorEastAsia" w:hint="eastAsia"/>
                <w:spacing w:val="3"/>
                <w:w w:val="78"/>
                <w:kern w:val="0"/>
                <w:sz w:val="24"/>
                <w:fitText w:val="2034" w:id="-507780352"/>
                <w:lang w:eastAsia="zh-TW"/>
              </w:rPr>
              <w:t>1</w:t>
            </w:r>
            <w:r w:rsidRPr="00752340">
              <w:rPr>
                <w:rFonts w:asciiTheme="minorEastAsia" w:eastAsiaTheme="minorEastAsia" w:hAnsiTheme="minorEastAsia"/>
                <w:spacing w:val="3"/>
                <w:w w:val="78"/>
                <w:kern w:val="0"/>
                <w:sz w:val="24"/>
                <w:fitText w:val="2034" w:id="-507780352"/>
                <w:lang w:eastAsia="zh-TW"/>
              </w:rPr>
              <w:t>,</w:t>
            </w:r>
            <w:r w:rsidR="009757DC" w:rsidRPr="00752340">
              <w:rPr>
                <w:rFonts w:asciiTheme="minorEastAsia" w:eastAsiaTheme="minorEastAsia" w:hAnsiTheme="minorEastAsia"/>
                <w:spacing w:val="3"/>
                <w:w w:val="78"/>
                <w:kern w:val="0"/>
                <w:sz w:val="24"/>
                <w:fitText w:val="2034" w:id="-507780352"/>
                <w:lang w:eastAsia="zh-TW"/>
              </w:rPr>
              <w:t>031</w:t>
            </w:r>
            <w:r w:rsidRPr="00752340">
              <w:rPr>
                <w:rFonts w:asciiTheme="minorEastAsia" w:eastAsiaTheme="minorEastAsia" w:hAnsiTheme="minorEastAsia"/>
                <w:spacing w:val="3"/>
                <w:w w:val="78"/>
                <w:kern w:val="0"/>
                <w:sz w:val="24"/>
                <w:fitText w:val="2034" w:id="-507780352"/>
                <w:lang w:eastAsia="zh-TW"/>
              </w:rPr>
              <w:t>万</w:t>
            </w:r>
            <w:r w:rsidRPr="00752340">
              <w:rPr>
                <w:rFonts w:asciiTheme="minorEastAsia" w:eastAsiaTheme="minorEastAsia" w:hAnsiTheme="minorEastAsia" w:hint="eastAsia"/>
                <w:spacing w:val="3"/>
                <w:w w:val="78"/>
                <w:kern w:val="0"/>
                <w:sz w:val="24"/>
                <w:fitText w:val="2034" w:id="-507780352"/>
                <w:lang w:eastAsia="zh-TW"/>
              </w:rPr>
              <w:t>6千</w:t>
            </w:r>
            <w:r w:rsidRPr="00752340">
              <w:rPr>
                <w:rFonts w:asciiTheme="minorEastAsia" w:eastAsiaTheme="minorEastAsia" w:hAnsiTheme="minorEastAsia"/>
                <w:spacing w:val="3"/>
                <w:w w:val="78"/>
                <w:kern w:val="0"/>
                <w:sz w:val="24"/>
                <w:fitText w:val="2034" w:id="-507780352"/>
                <w:lang w:eastAsia="zh-TW"/>
              </w:rPr>
              <w:t>円</w:t>
            </w:r>
          </w:p>
          <w:p w14:paraId="7EE86292" w14:textId="77777777" w:rsidR="006979A6" w:rsidRPr="00752340" w:rsidRDefault="006979A6" w:rsidP="006979A6">
            <w:pPr>
              <w:rPr>
                <w:rFonts w:asciiTheme="minorEastAsia" w:eastAsiaTheme="minorEastAsia" w:hAnsiTheme="minorEastAsia"/>
                <w:sz w:val="24"/>
                <w:lang w:eastAsia="zh-TW"/>
              </w:rPr>
            </w:pPr>
            <w:r w:rsidRPr="00752340">
              <w:rPr>
                <w:rFonts w:asciiTheme="minorEastAsia" w:eastAsiaTheme="minorEastAsia" w:hAnsiTheme="minorEastAsia" w:hint="eastAsia"/>
                <w:spacing w:val="6"/>
                <w:w w:val="78"/>
                <w:kern w:val="0"/>
                <w:sz w:val="24"/>
                <w:fitText w:val="2034" w:id="-507780352"/>
                <w:lang w:eastAsia="zh-TW"/>
              </w:rPr>
              <w:t>1</w:t>
            </w:r>
            <w:r w:rsidRPr="00752340">
              <w:rPr>
                <w:rFonts w:asciiTheme="minorEastAsia" w:eastAsiaTheme="minorEastAsia" w:hAnsiTheme="minorEastAsia"/>
                <w:spacing w:val="6"/>
                <w:w w:val="75"/>
                <w:kern w:val="0"/>
                <w:sz w:val="24"/>
                <w:fitText w:val="2034" w:id="-507780352"/>
                <w:lang w:eastAsia="zh-TW"/>
              </w:rPr>
              <w:t>,</w:t>
            </w:r>
            <w:r w:rsidRPr="00752340">
              <w:rPr>
                <w:rFonts w:asciiTheme="minorEastAsia" w:eastAsiaTheme="minorEastAsia" w:hAnsiTheme="minorEastAsia" w:hint="eastAsia"/>
                <w:spacing w:val="6"/>
                <w:w w:val="75"/>
                <w:kern w:val="0"/>
                <w:sz w:val="24"/>
                <w:fitText w:val="2034" w:id="-507780352"/>
                <w:lang w:eastAsia="zh-TW"/>
              </w:rPr>
              <w:t>504</w:t>
            </w:r>
            <w:r w:rsidRPr="00752340">
              <w:rPr>
                <w:rFonts w:asciiTheme="minorEastAsia" w:eastAsiaTheme="minorEastAsia" w:hAnsiTheme="minorEastAsia"/>
                <w:spacing w:val="6"/>
                <w:w w:val="75"/>
                <w:kern w:val="0"/>
                <w:sz w:val="24"/>
                <w:fitText w:val="2034" w:id="-507780352"/>
                <w:lang w:eastAsia="zh-TW"/>
              </w:rPr>
              <w:t>億</w:t>
            </w:r>
            <w:r w:rsidRPr="00752340">
              <w:rPr>
                <w:rFonts w:asciiTheme="minorEastAsia" w:eastAsiaTheme="minorEastAsia" w:hAnsiTheme="minorEastAsia" w:hint="eastAsia"/>
                <w:spacing w:val="6"/>
                <w:w w:val="75"/>
                <w:kern w:val="0"/>
                <w:sz w:val="24"/>
                <w:fitText w:val="2034" w:id="-507780352"/>
                <w:lang w:eastAsia="zh-TW"/>
              </w:rPr>
              <w:t>3</w:t>
            </w:r>
            <w:r w:rsidRPr="00752340">
              <w:rPr>
                <w:rFonts w:asciiTheme="minorEastAsia" w:eastAsiaTheme="minorEastAsia" w:hAnsiTheme="minorEastAsia"/>
                <w:spacing w:val="6"/>
                <w:w w:val="75"/>
                <w:kern w:val="0"/>
                <w:sz w:val="24"/>
                <w:fitText w:val="2034" w:id="-507780352"/>
                <w:lang w:eastAsia="zh-TW"/>
              </w:rPr>
              <w:t>,</w:t>
            </w:r>
            <w:r w:rsidRPr="00752340">
              <w:rPr>
                <w:rFonts w:asciiTheme="minorEastAsia" w:eastAsiaTheme="minorEastAsia" w:hAnsiTheme="minorEastAsia" w:hint="eastAsia"/>
                <w:spacing w:val="6"/>
                <w:w w:val="75"/>
                <w:kern w:val="0"/>
                <w:sz w:val="24"/>
                <w:fitText w:val="2034" w:id="-507780352"/>
                <w:lang w:eastAsia="zh-TW"/>
              </w:rPr>
              <w:t>823</w:t>
            </w:r>
            <w:r w:rsidRPr="00752340">
              <w:rPr>
                <w:rFonts w:asciiTheme="minorEastAsia" w:eastAsiaTheme="minorEastAsia" w:hAnsiTheme="minorEastAsia"/>
                <w:spacing w:val="6"/>
                <w:w w:val="75"/>
                <w:kern w:val="0"/>
                <w:sz w:val="24"/>
                <w:fitText w:val="2034" w:id="-507780352"/>
                <w:lang w:eastAsia="zh-TW"/>
              </w:rPr>
              <w:t>万</w:t>
            </w:r>
            <w:r w:rsidRPr="00752340">
              <w:rPr>
                <w:rFonts w:asciiTheme="minorEastAsia" w:eastAsiaTheme="minorEastAsia" w:hAnsiTheme="minorEastAsia" w:hint="eastAsia"/>
                <w:spacing w:val="6"/>
                <w:w w:val="75"/>
                <w:kern w:val="0"/>
                <w:sz w:val="24"/>
                <w:fitText w:val="2034" w:id="-507780352"/>
                <w:lang w:eastAsia="zh-TW"/>
              </w:rPr>
              <w:t>5千</w:t>
            </w:r>
            <w:r w:rsidRPr="00752340">
              <w:rPr>
                <w:rFonts w:asciiTheme="minorEastAsia" w:eastAsiaTheme="minorEastAsia" w:hAnsiTheme="minorEastAsia"/>
                <w:spacing w:val="5"/>
                <w:w w:val="75"/>
                <w:kern w:val="0"/>
                <w:sz w:val="24"/>
                <w:fitText w:val="2034" w:id="-507780352"/>
                <w:lang w:eastAsia="zh-TW"/>
              </w:rPr>
              <w:t>円</w:t>
            </w:r>
          </w:p>
          <w:p w14:paraId="341A88CE" w14:textId="77777777" w:rsidR="006979A6" w:rsidRPr="00752340" w:rsidRDefault="006979A6" w:rsidP="006979A6">
            <w:pPr>
              <w:rPr>
                <w:rFonts w:asciiTheme="minorEastAsia" w:eastAsiaTheme="minorEastAsia" w:hAnsiTheme="minorEastAsia"/>
                <w:sz w:val="24"/>
                <w:lang w:eastAsia="zh-TW"/>
              </w:rPr>
            </w:pPr>
            <w:r w:rsidRPr="00752340">
              <w:rPr>
                <w:rFonts w:asciiTheme="minorEastAsia" w:eastAsiaTheme="minorEastAsia" w:hAnsiTheme="minorEastAsia" w:hint="eastAsia"/>
                <w:w w:val="78"/>
                <w:kern w:val="0"/>
                <w:sz w:val="24"/>
                <w:fitText w:val="2034" w:id="-507780352"/>
                <w:lang w:eastAsia="zh-TW"/>
              </w:rPr>
              <w:t>1</w:t>
            </w:r>
            <w:r w:rsidRPr="00752340">
              <w:rPr>
                <w:rFonts w:asciiTheme="minorEastAsia" w:eastAsiaTheme="minorEastAsia" w:hAnsiTheme="minorEastAsia"/>
                <w:w w:val="78"/>
                <w:kern w:val="0"/>
                <w:sz w:val="24"/>
                <w:fitText w:val="2034" w:id="-507780352"/>
                <w:lang w:eastAsia="zh-TW"/>
              </w:rPr>
              <w:t>,</w:t>
            </w:r>
            <w:r w:rsidRPr="00752340">
              <w:rPr>
                <w:rFonts w:asciiTheme="minorEastAsia" w:eastAsiaTheme="minorEastAsia" w:hAnsiTheme="minorEastAsia" w:hint="eastAsia"/>
                <w:w w:val="78"/>
                <w:kern w:val="0"/>
                <w:sz w:val="24"/>
                <w:fitText w:val="2034" w:id="-507780352"/>
                <w:lang w:eastAsia="zh-TW"/>
              </w:rPr>
              <w:t>502</w:t>
            </w:r>
            <w:r w:rsidRPr="00752340">
              <w:rPr>
                <w:rFonts w:asciiTheme="minorEastAsia" w:eastAsiaTheme="minorEastAsia" w:hAnsiTheme="minorEastAsia"/>
                <w:w w:val="78"/>
                <w:kern w:val="0"/>
                <w:sz w:val="24"/>
                <w:fitText w:val="2034" w:id="-507780352"/>
                <w:lang w:eastAsia="zh-TW"/>
              </w:rPr>
              <w:t>億</w:t>
            </w:r>
            <w:r w:rsidRPr="00752340">
              <w:rPr>
                <w:rFonts w:asciiTheme="minorEastAsia" w:eastAsiaTheme="minorEastAsia" w:hAnsiTheme="minorEastAsia" w:hint="eastAsia"/>
                <w:w w:val="78"/>
                <w:kern w:val="0"/>
                <w:sz w:val="24"/>
                <w:fitText w:val="2034" w:id="-507780352"/>
                <w:lang w:eastAsia="zh-TW"/>
              </w:rPr>
              <w:t>2</w:t>
            </w:r>
            <w:r w:rsidRPr="00752340">
              <w:rPr>
                <w:rFonts w:asciiTheme="minorEastAsia" w:eastAsiaTheme="minorEastAsia" w:hAnsiTheme="minorEastAsia"/>
                <w:w w:val="78"/>
                <w:kern w:val="0"/>
                <w:sz w:val="24"/>
                <w:fitText w:val="2034" w:id="-507780352"/>
                <w:lang w:eastAsia="zh-TW"/>
              </w:rPr>
              <w:t>,</w:t>
            </w:r>
            <w:r w:rsidRPr="00752340">
              <w:rPr>
                <w:rFonts w:asciiTheme="minorEastAsia" w:eastAsiaTheme="minorEastAsia" w:hAnsiTheme="minorEastAsia" w:hint="eastAsia"/>
                <w:w w:val="78"/>
                <w:kern w:val="0"/>
                <w:sz w:val="24"/>
                <w:fitText w:val="2034" w:id="-507780352"/>
                <w:lang w:eastAsia="zh-TW"/>
              </w:rPr>
              <w:t>984</w:t>
            </w:r>
            <w:r w:rsidRPr="00752340">
              <w:rPr>
                <w:rFonts w:asciiTheme="minorEastAsia" w:eastAsiaTheme="minorEastAsia" w:hAnsiTheme="minorEastAsia"/>
                <w:w w:val="78"/>
                <w:kern w:val="0"/>
                <w:sz w:val="24"/>
                <w:fitText w:val="2034" w:id="-507780352"/>
                <w:lang w:eastAsia="zh-TW"/>
              </w:rPr>
              <w:t>万</w:t>
            </w:r>
            <w:r w:rsidRPr="00752340">
              <w:rPr>
                <w:rFonts w:asciiTheme="minorEastAsia" w:eastAsiaTheme="minorEastAsia" w:hAnsiTheme="minorEastAsia" w:hint="eastAsia"/>
                <w:w w:val="78"/>
                <w:kern w:val="0"/>
                <w:sz w:val="24"/>
                <w:fitText w:val="2034" w:id="-507780352"/>
                <w:lang w:eastAsia="zh-TW"/>
              </w:rPr>
              <w:t>5千</w:t>
            </w:r>
            <w:r w:rsidRPr="00752340">
              <w:rPr>
                <w:rFonts w:asciiTheme="minorEastAsia" w:eastAsiaTheme="minorEastAsia" w:hAnsiTheme="minorEastAsia"/>
                <w:spacing w:val="38"/>
                <w:w w:val="78"/>
                <w:kern w:val="0"/>
                <w:sz w:val="24"/>
                <w:fitText w:val="2034" w:id="-507780352"/>
                <w:lang w:eastAsia="zh-TW"/>
              </w:rPr>
              <w:t>円</w:t>
            </w:r>
          </w:p>
          <w:p w14:paraId="78FF13C9" w14:textId="77777777" w:rsidR="006979A6" w:rsidRPr="00752340" w:rsidRDefault="006979A6" w:rsidP="006979A6">
            <w:pPr>
              <w:tabs>
                <w:tab w:val="left" w:pos="3000"/>
              </w:tabs>
              <w:autoSpaceDE w:val="0"/>
              <w:autoSpaceDN w:val="0"/>
              <w:ind w:left="240" w:hanging="240"/>
              <w:jc w:val="right"/>
              <w:rPr>
                <w:rFonts w:asciiTheme="minorEastAsia" w:eastAsia="PMingLiU" w:hAnsiTheme="minorEastAsia"/>
                <w:sz w:val="24"/>
                <w:lang w:eastAsia="zh-TW"/>
              </w:rPr>
            </w:pPr>
          </w:p>
          <w:p w14:paraId="6CA6F4C3" w14:textId="77777777" w:rsidR="006979A6" w:rsidRPr="00752340" w:rsidRDefault="006979A6" w:rsidP="006979A6">
            <w:pPr>
              <w:tabs>
                <w:tab w:val="left" w:pos="3000"/>
              </w:tabs>
              <w:autoSpaceDE w:val="0"/>
              <w:autoSpaceDN w:val="0"/>
              <w:ind w:left="240" w:hanging="240"/>
              <w:jc w:val="right"/>
              <w:rPr>
                <w:rFonts w:asciiTheme="minorEastAsia" w:eastAsia="PMingLiU" w:hAnsiTheme="minorEastAsia"/>
                <w:sz w:val="24"/>
                <w:lang w:eastAsia="zh-TW"/>
              </w:rPr>
            </w:pPr>
          </w:p>
          <w:p w14:paraId="5C08C8A9" w14:textId="77777777" w:rsidR="006979A6" w:rsidRPr="00752340" w:rsidRDefault="006979A6" w:rsidP="006979A6">
            <w:pPr>
              <w:tabs>
                <w:tab w:val="left" w:pos="3000"/>
              </w:tabs>
              <w:autoSpaceDE w:val="0"/>
              <w:autoSpaceDN w:val="0"/>
              <w:ind w:left="240" w:hanging="240"/>
              <w:jc w:val="right"/>
              <w:rPr>
                <w:rFonts w:asciiTheme="minorEastAsia" w:eastAsiaTheme="minorEastAsia" w:hAnsiTheme="minorEastAsia"/>
                <w:sz w:val="24"/>
                <w:lang w:eastAsia="zh-TW"/>
              </w:rPr>
            </w:pPr>
          </w:p>
          <w:p w14:paraId="6C6EDAEC" w14:textId="77777777" w:rsidR="005F3C9A" w:rsidRPr="00752340" w:rsidRDefault="005F3C9A" w:rsidP="006979A6">
            <w:pPr>
              <w:tabs>
                <w:tab w:val="left" w:pos="3000"/>
              </w:tabs>
              <w:wordWrap w:val="0"/>
              <w:autoSpaceDE w:val="0"/>
              <w:autoSpaceDN w:val="0"/>
              <w:ind w:left="240" w:hanging="240"/>
              <w:jc w:val="right"/>
              <w:rPr>
                <w:rFonts w:asciiTheme="minorEastAsia" w:eastAsiaTheme="minorEastAsia" w:hAnsiTheme="minorEastAsia"/>
                <w:sz w:val="24"/>
                <w:lang w:eastAsia="zh-TW"/>
              </w:rPr>
            </w:pPr>
          </w:p>
          <w:p w14:paraId="5806E3EB" w14:textId="5FE84368" w:rsidR="006979A6" w:rsidRPr="00752340" w:rsidRDefault="006979A6" w:rsidP="005F3C9A">
            <w:pPr>
              <w:tabs>
                <w:tab w:val="left" w:pos="3000"/>
              </w:tabs>
              <w:autoSpaceDE w:val="0"/>
              <w:autoSpaceDN w:val="0"/>
              <w:ind w:left="240" w:hanging="24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1億</w:t>
            </w:r>
            <w:r w:rsidRPr="00752340">
              <w:rPr>
                <w:rFonts w:asciiTheme="minorEastAsia" w:eastAsiaTheme="minorEastAsia" w:hAnsiTheme="minorEastAsia" w:hint="eastAsia"/>
                <w:sz w:val="24"/>
                <w:lang w:eastAsia="zh-TW"/>
              </w:rPr>
              <w:t>3,454万3千円</w:t>
            </w:r>
          </w:p>
          <w:p w14:paraId="1B629720" w14:textId="77777777" w:rsidR="006979A6" w:rsidRPr="00752340" w:rsidRDefault="006979A6" w:rsidP="006979A6">
            <w:pPr>
              <w:tabs>
                <w:tab w:val="left" w:pos="3000"/>
              </w:tabs>
              <w:autoSpaceDE w:val="0"/>
              <w:autoSpaceDN w:val="0"/>
              <w:ind w:left="240" w:hanging="240"/>
              <w:jc w:val="right"/>
              <w:rPr>
                <w:rFonts w:asciiTheme="minorEastAsia" w:eastAsiaTheme="minorEastAsia" w:hAnsiTheme="minorEastAsia"/>
                <w:strike/>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4,73</w:t>
            </w:r>
            <w:r w:rsidRPr="00752340">
              <w:rPr>
                <w:rFonts w:asciiTheme="minorEastAsia" w:eastAsiaTheme="minorEastAsia" w:hAnsiTheme="minorEastAsia" w:hint="eastAsia"/>
                <w:sz w:val="24"/>
                <w:lang w:eastAsia="zh-TW"/>
              </w:rPr>
              <w:t>2</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8千</w:t>
            </w:r>
            <w:r w:rsidRPr="00752340">
              <w:rPr>
                <w:rFonts w:asciiTheme="minorEastAsia" w:eastAsiaTheme="minorEastAsia" w:hAnsiTheme="minorEastAsia"/>
                <w:sz w:val="24"/>
                <w:lang w:eastAsia="zh-TW"/>
              </w:rPr>
              <w:t>円</w:t>
            </w:r>
          </w:p>
          <w:p w14:paraId="304C578E" w14:textId="77777777" w:rsidR="006979A6" w:rsidRPr="00752340" w:rsidRDefault="006979A6" w:rsidP="006979A6">
            <w:pPr>
              <w:tabs>
                <w:tab w:val="left" w:pos="3000"/>
              </w:tabs>
              <w:autoSpaceDE w:val="0"/>
              <w:autoSpaceDN w:val="0"/>
              <w:ind w:left="240" w:hanging="240"/>
              <w:jc w:val="right"/>
              <w:rPr>
                <w:rFonts w:asciiTheme="minorEastAsia" w:eastAsiaTheme="minorEastAsia" w:hAnsiTheme="minorEastAsia"/>
                <w:strike/>
                <w:sz w:val="24"/>
                <w:lang w:eastAsia="zh-TW"/>
              </w:rPr>
            </w:pPr>
            <w:r w:rsidRPr="00752340">
              <w:rPr>
                <w:rFonts w:asciiTheme="minorEastAsia" w:eastAsiaTheme="minorEastAsia" w:hAnsiTheme="minorEastAsia"/>
                <w:sz w:val="24"/>
                <w:lang w:eastAsia="zh-TW"/>
              </w:rPr>
              <w:t>1</w:t>
            </w:r>
            <w:r w:rsidRPr="00752340">
              <w:rPr>
                <w:rFonts w:asciiTheme="minorEastAsia" w:eastAsiaTheme="minorEastAsia" w:hAnsiTheme="minorEastAsia" w:hint="eastAsia"/>
                <w:sz w:val="24"/>
                <w:lang w:eastAsia="zh-TW"/>
              </w:rPr>
              <w:t>億3</w:t>
            </w:r>
            <w:r w:rsidRPr="00752340">
              <w:rPr>
                <w:rFonts w:asciiTheme="minorEastAsia" w:eastAsiaTheme="minorEastAsia" w:hAnsiTheme="minorEastAsia"/>
                <w:sz w:val="24"/>
                <w:lang w:eastAsia="zh-TW"/>
              </w:rPr>
              <w:t>,</w:t>
            </w:r>
            <w:r w:rsidRPr="00752340">
              <w:rPr>
                <w:rFonts w:asciiTheme="minorEastAsia" w:eastAsiaTheme="minorEastAsia" w:hAnsiTheme="minorEastAsia" w:hint="eastAsia"/>
                <w:sz w:val="24"/>
                <w:lang w:eastAsia="zh-TW"/>
              </w:rPr>
              <w:t>441</w:t>
            </w:r>
            <w:r w:rsidRPr="00752340">
              <w:rPr>
                <w:rFonts w:asciiTheme="minorEastAsia" w:eastAsiaTheme="minorEastAsia" w:hAnsiTheme="minorEastAsia"/>
                <w:sz w:val="24"/>
                <w:lang w:eastAsia="zh-TW"/>
              </w:rPr>
              <w:t>万</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円</w:t>
            </w:r>
          </w:p>
          <w:p w14:paraId="7BC7AD83" w14:textId="77777777" w:rsidR="006979A6" w:rsidRPr="00752340" w:rsidRDefault="006979A6" w:rsidP="006979A6">
            <w:pPr>
              <w:jc w:val="right"/>
              <w:rPr>
                <w:rFonts w:asciiTheme="minorEastAsia" w:eastAsiaTheme="minorEastAsia" w:hAnsiTheme="minorEastAsia"/>
                <w:sz w:val="24"/>
                <w:lang w:eastAsia="zh-TW"/>
              </w:rPr>
            </w:pPr>
          </w:p>
          <w:p w14:paraId="36586D02" w14:textId="77777777" w:rsidR="006979A6" w:rsidRPr="00752340" w:rsidRDefault="006979A6" w:rsidP="006979A6">
            <w:pPr>
              <w:jc w:val="right"/>
              <w:rPr>
                <w:rFonts w:asciiTheme="minorEastAsia" w:eastAsiaTheme="minorEastAsia" w:hAnsiTheme="minorEastAsia"/>
                <w:sz w:val="24"/>
                <w:lang w:eastAsia="zh-TW"/>
              </w:rPr>
            </w:pPr>
          </w:p>
          <w:p w14:paraId="795AA749" w14:textId="77777777" w:rsidR="006979A6" w:rsidRPr="00752340" w:rsidRDefault="006979A6" w:rsidP="006979A6">
            <w:pPr>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1,000万円</w:t>
            </w:r>
          </w:p>
          <w:p w14:paraId="25D09940" w14:textId="77777777" w:rsidR="006979A6" w:rsidRPr="00752340" w:rsidRDefault="006979A6" w:rsidP="006979A6">
            <w:pPr>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1,000万円</w:t>
            </w:r>
          </w:p>
          <w:p w14:paraId="4E93FE4C" w14:textId="77777777" w:rsidR="006979A6" w:rsidRPr="00752340" w:rsidRDefault="006979A6" w:rsidP="006979A6">
            <w:pPr>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1,000万円</w:t>
            </w:r>
          </w:p>
          <w:p w14:paraId="1E8F7F7B" w14:textId="77777777" w:rsidR="006979A6" w:rsidRPr="00752340" w:rsidRDefault="006979A6" w:rsidP="006979A6">
            <w:pPr>
              <w:jc w:val="right"/>
              <w:rPr>
                <w:rFonts w:asciiTheme="minorEastAsia" w:eastAsiaTheme="minorEastAsia" w:hAnsiTheme="minorEastAsia"/>
                <w:sz w:val="24"/>
                <w:lang w:eastAsia="zh-TW"/>
              </w:rPr>
            </w:pPr>
          </w:p>
          <w:p w14:paraId="021A4B4F" w14:textId="77777777" w:rsidR="006979A6" w:rsidRPr="00752340" w:rsidRDefault="006979A6" w:rsidP="006979A6">
            <w:pPr>
              <w:jc w:val="right"/>
              <w:rPr>
                <w:rFonts w:asciiTheme="minorEastAsia" w:eastAsiaTheme="minorEastAsia" w:hAnsiTheme="minorEastAsia"/>
                <w:sz w:val="24"/>
                <w:lang w:eastAsia="zh-TW"/>
              </w:rPr>
            </w:pPr>
          </w:p>
          <w:p w14:paraId="45C7BCF6" w14:textId="77777777" w:rsidR="006979A6" w:rsidRPr="00752340" w:rsidRDefault="006979A6" w:rsidP="006979A6">
            <w:pPr>
              <w:jc w:val="right"/>
              <w:rPr>
                <w:rFonts w:asciiTheme="minorEastAsia" w:eastAsiaTheme="minorEastAsia" w:hAnsiTheme="minorEastAsia"/>
                <w:sz w:val="24"/>
                <w:lang w:eastAsia="zh-TW"/>
              </w:rPr>
            </w:pPr>
          </w:p>
          <w:p w14:paraId="1AA90A1B" w14:textId="77777777" w:rsidR="006979A6" w:rsidRPr="00752340" w:rsidRDefault="006979A6" w:rsidP="006979A6">
            <w:pPr>
              <w:jc w:val="right"/>
              <w:rPr>
                <w:rFonts w:asciiTheme="minorEastAsia" w:eastAsiaTheme="minorEastAsia" w:hAnsiTheme="minorEastAsia"/>
                <w:sz w:val="24"/>
                <w:lang w:eastAsia="zh-TW"/>
              </w:rPr>
            </w:pPr>
          </w:p>
          <w:p w14:paraId="61F56507" w14:textId="77777777" w:rsidR="006979A6" w:rsidRPr="00752340" w:rsidRDefault="006979A6" w:rsidP="006979A6">
            <w:pPr>
              <w:tabs>
                <w:tab w:val="left" w:pos="3000"/>
              </w:tabs>
              <w:wordWrap w:val="0"/>
              <w:autoSpaceDE w:val="0"/>
              <w:autoSpaceDN w:val="0"/>
              <w:ind w:left="240" w:hanging="240"/>
              <w:jc w:val="right"/>
              <w:rPr>
                <w:rFonts w:asciiTheme="minorEastAsia" w:eastAsia="PMingLiU" w:hAnsiTheme="minorEastAsia"/>
                <w:sz w:val="24"/>
                <w:lang w:eastAsia="zh-TW"/>
              </w:rPr>
            </w:pPr>
            <w:r w:rsidRPr="00752340">
              <w:rPr>
                <w:rFonts w:asciiTheme="minorEastAsia" w:eastAsiaTheme="minorEastAsia" w:hAnsiTheme="minorEastAsia" w:hint="eastAsia"/>
                <w:sz w:val="24"/>
                <w:lang w:eastAsia="zh-TW"/>
              </w:rPr>
              <w:t>3億2,133万9千円</w:t>
            </w:r>
          </w:p>
          <w:p w14:paraId="1E31B8BA" w14:textId="77777777" w:rsidR="006979A6" w:rsidRPr="00752340" w:rsidRDefault="006979A6" w:rsidP="006979A6">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4,734万</w:t>
            </w:r>
            <w:r w:rsidRPr="00752340">
              <w:rPr>
                <w:rFonts w:asciiTheme="minorEastAsia" w:eastAsiaTheme="minorEastAsia" w:hAnsiTheme="minorEastAsia" w:hint="eastAsia"/>
                <w:sz w:val="24"/>
                <w:lang w:eastAsia="zh-TW"/>
              </w:rPr>
              <w:t xml:space="preserve"> 　</w:t>
            </w:r>
            <w:r w:rsidRPr="00752340">
              <w:rPr>
                <w:rFonts w:asciiTheme="minorEastAsia" w:eastAsiaTheme="minorEastAsia" w:hAnsiTheme="minorEastAsia"/>
                <w:sz w:val="24"/>
                <w:lang w:eastAsia="zh-TW"/>
              </w:rPr>
              <w:t>円</w:t>
            </w:r>
          </w:p>
          <w:p w14:paraId="748882B8" w14:textId="77777777" w:rsidR="006979A6" w:rsidRPr="00752340" w:rsidRDefault="006979A6" w:rsidP="006979A6">
            <w:pPr>
              <w:tabs>
                <w:tab w:val="left" w:pos="3000"/>
              </w:tabs>
              <w:autoSpaceDE w:val="0"/>
              <w:autoSpaceDN w:val="0"/>
              <w:spacing w:line="320" w:lineRule="exact"/>
              <w:ind w:rightChars="10" w:right="20"/>
              <w:jc w:val="right"/>
              <w:rPr>
                <w:rFonts w:asciiTheme="minorEastAsia" w:eastAsiaTheme="minorEastAsia" w:hAnsiTheme="minorEastAsia"/>
                <w:sz w:val="24"/>
                <w:lang w:eastAsia="zh-TW"/>
              </w:rPr>
            </w:pPr>
            <w:r w:rsidRPr="00752340">
              <w:rPr>
                <w:rFonts w:asciiTheme="minorEastAsia" w:eastAsiaTheme="minorEastAsia" w:hAnsiTheme="minorEastAsia"/>
                <w:sz w:val="24"/>
                <w:lang w:eastAsia="zh-TW"/>
              </w:rPr>
              <w:t>2</w:t>
            </w:r>
            <w:r w:rsidRPr="00752340">
              <w:rPr>
                <w:rFonts w:asciiTheme="minorEastAsia" w:eastAsiaTheme="minorEastAsia" w:hAnsiTheme="minorEastAsia" w:hint="eastAsia"/>
                <w:sz w:val="24"/>
                <w:lang w:eastAsia="zh-TW"/>
              </w:rPr>
              <w:t>億</w:t>
            </w:r>
            <w:r w:rsidRPr="00752340">
              <w:rPr>
                <w:rFonts w:asciiTheme="minorEastAsia" w:eastAsiaTheme="minorEastAsia" w:hAnsiTheme="minorEastAsia"/>
                <w:sz w:val="24"/>
                <w:lang w:eastAsia="zh-TW"/>
              </w:rPr>
              <w:t>4,734万</w:t>
            </w:r>
            <w:r w:rsidRPr="00752340">
              <w:rPr>
                <w:rFonts w:asciiTheme="minorEastAsia" w:eastAsiaTheme="minorEastAsia" w:hAnsiTheme="minorEastAsia" w:hint="eastAsia"/>
                <w:sz w:val="24"/>
              </w:rPr>
              <w:t xml:space="preserve"> 　</w:t>
            </w:r>
            <w:r w:rsidRPr="00752340">
              <w:rPr>
                <w:rFonts w:asciiTheme="minorEastAsia" w:eastAsiaTheme="minorEastAsia" w:hAnsiTheme="minorEastAsia"/>
                <w:sz w:val="24"/>
                <w:lang w:eastAsia="zh-TW"/>
              </w:rPr>
              <w:t>円</w:t>
            </w:r>
          </w:p>
          <w:p w14:paraId="702A66C6" w14:textId="42840518" w:rsidR="00D43DD8" w:rsidRPr="00752340" w:rsidRDefault="00D43DD8" w:rsidP="0099246E">
            <w:pPr>
              <w:tabs>
                <w:tab w:val="left" w:pos="3000"/>
              </w:tabs>
              <w:autoSpaceDE w:val="0"/>
              <w:autoSpaceDN w:val="0"/>
              <w:ind w:left="240" w:rightChars="10" w:right="20" w:hanging="240"/>
              <w:jc w:val="right"/>
              <w:rPr>
                <w:rFonts w:asciiTheme="minorEastAsia" w:eastAsiaTheme="minorEastAsia" w:hAnsiTheme="minorEastAsia"/>
                <w:sz w:val="24"/>
                <w:lang w:eastAsia="zh-TW"/>
              </w:rPr>
            </w:pPr>
          </w:p>
        </w:tc>
        <w:tc>
          <w:tcPr>
            <w:tcW w:w="4930" w:type="dxa"/>
            <w:tcBorders>
              <w:top w:val="single" w:sz="4" w:space="0" w:color="auto"/>
              <w:left w:val="single" w:sz="4" w:space="0" w:color="auto"/>
              <w:bottom w:val="single" w:sz="4" w:space="0" w:color="auto"/>
              <w:right w:val="single" w:sz="4" w:space="0" w:color="auto"/>
            </w:tcBorders>
          </w:tcPr>
          <w:p w14:paraId="7CDEC152" w14:textId="77777777" w:rsidR="00D43DD8" w:rsidRPr="00752340" w:rsidRDefault="00D43DD8" w:rsidP="00D43DD8">
            <w:pPr>
              <w:ind w:firstLineChars="100" w:firstLine="226"/>
              <w:rPr>
                <w:rFonts w:asciiTheme="minorEastAsia" w:eastAsiaTheme="minorEastAsia" w:hAnsiTheme="minorEastAsia"/>
                <w:sz w:val="24"/>
              </w:rPr>
            </w:pPr>
          </w:p>
          <w:p w14:paraId="08AB70A9" w14:textId="77777777" w:rsidR="00D43DD8" w:rsidRPr="00752340" w:rsidRDefault="00D43DD8" w:rsidP="00D43DD8">
            <w:pPr>
              <w:ind w:firstLineChars="100" w:firstLine="226"/>
              <w:rPr>
                <w:rFonts w:asciiTheme="minorEastAsia" w:eastAsiaTheme="minorEastAsia" w:hAnsiTheme="minorEastAsia"/>
                <w:sz w:val="24"/>
              </w:rPr>
            </w:pPr>
          </w:p>
          <w:p w14:paraId="340DBF43" w14:textId="77777777" w:rsidR="00D43DD8" w:rsidRPr="00752340" w:rsidRDefault="00D43DD8" w:rsidP="00D43DD8">
            <w:pPr>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市町村による療養の給付等の支給に要する費用等に応じ、普通交付金を交付。</w:t>
            </w:r>
          </w:p>
          <w:p w14:paraId="0E6F4C34" w14:textId="77777777" w:rsidR="00D43DD8" w:rsidRPr="00752340" w:rsidRDefault="00D43DD8" w:rsidP="00D43DD8">
            <w:pPr>
              <w:rPr>
                <w:rFonts w:asciiTheme="minorEastAsia" w:eastAsiaTheme="minorEastAsia" w:hAnsiTheme="minorEastAsia"/>
                <w:sz w:val="24"/>
              </w:rPr>
            </w:pPr>
          </w:p>
          <w:p w14:paraId="5ECB18B7" w14:textId="5F3F73C9" w:rsidR="00D43DD8" w:rsidRPr="00752340" w:rsidRDefault="00D43DD8" w:rsidP="00D43DD8">
            <w:pPr>
              <w:rPr>
                <w:rFonts w:asciiTheme="minorEastAsia" w:eastAsiaTheme="minorEastAsia" w:hAnsiTheme="minorEastAsia"/>
                <w:sz w:val="24"/>
              </w:rPr>
            </w:pPr>
          </w:p>
          <w:p w14:paraId="2049CF5F" w14:textId="77777777" w:rsidR="00D43DD8" w:rsidRPr="00752340" w:rsidRDefault="00D43DD8" w:rsidP="00D43DD8">
            <w:pPr>
              <w:rPr>
                <w:rFonts w:asciiTheme="minorEastAsia" w:eastAsiaTheme="minorEastAsia" w:hAnsiTheme="minorEastAsia"/>
                <w:sz w:val="24"/>
              </w:rPr>
            </w:pPr>
          </w:p>
          <w:p w14:paraId="30801CAB" w14:textId="77777777" w:rsidR="00D43DD8" w:rsidRPr="00752340" w:rsidRDefault="00D43DD8" w:rsidP="00D43DD8">
            <w:pPr>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市町村の財政状況その他の事情に応じ、特別交付金を交付。</w:t>
            </w:r>
          </w:p>
          <w:p w14:paraId="3DD88D16" w14:textId="77777777" w:rsidR="00D43DD8" w:rsidRPr="00752340" w:rsidRDefault="00D43DD8" w:rsidP="00D43DD8">
            <w:pPr>
              <w:rPr>
                <w:rFonts w:asciiTheme="minorEastAsia" w:eastAsiaTheme="minorEastAsia" w:hAnsiTheme="minorEastAsia"/>
                <w:sz w:val="24"/>
              </w:rPr>
            </w:pPr>
          </w:p>
          <w:p w14:paraId="37A94AFA" w14:textId="4AA531D3" w:rsidR="00D43DD8" w:rsidRPr="00752340" w:rsidRDefault="00D43DD8" w:rsidP="00D43DD8">
            <w:pPr>
              <w:rPr>
                <w:rFonts w:asciiTheme="minorEastAsia" w:eastAsiaTheme="minorEastAsia" w:hAnsiTheme="minorEastAsia"/>
                <w:sz w:val="24"/>
              </w:rPr>
            </w:pPr>
          </w:p>
          <w:p w14:paraId="3E753BFA" w14:textId="77777777" w:rsidR="00D43DD8" w:rsidRPr="00752340" w:rsidRDefault="00D43DD8" w:rsidP="00D43DD8">
            <w:pPr>
              <w:rPr>
                <w:rFonts w:asciiTheme="minorEastAsia" w:eastAsiaTheme="minorEastAsia" w:hAnsiTheme="minorEastAsia"/>
                <w:sz w:val="24"/>
              </w:rPr>
            </w:pPr>
          </w:p>
          <w:p w14:paraId="74AE2552" w14:textId="2940DC83" w:rsidR="00D43DD8" w:rsidRPr="00752340" w:rsidRDefault="00D43DD8" w:rsidP="00D43DD8">
            <w:pPr>
              <w:ind w:firstLineChars="100" w:firstLine="226"/>
              <w:rPr>
                <w:rFonts w:asciiTheme="minorEastAsia" w:eastAsiaTheme="minorEastAsia" w:hAnsiTheme="minorEastAsia"/>
                <w:sz w:val="24"/>
              </w:rPr>
            </w:pPr>
            <w:r w:rsidRPr="00752340">
              <w:rPr>
                <w:rFonts w:asciiTheme="minorEastAsia" w:eastAsiaTheme="minorEastAsia" w:hAnsiTheme="minorEastAsia" w:hint="eastAsia"/>
                <w:sz w:val="24"/>
              </w:rPr>
              <w:t>介護納付金、前期高齢者納付金</w:t>
            </w:r>
            <w:r w:rsidR="009757DC" w:rsidRPr="00752340">
              <w:rPr>
                <w:rFonts w:asciiTheme="minorEastAsia" w:eastAsiaTheme="minorEastAsia" w:hAnsiTheme="minorEastAsia" w:hint="eastAsia"/>
                <w:sz w:val="24"/>
              </w:rPr>
              <w:t>等</w:t>
            </w:r>
            <w:r w:rsidRPr="00752340">
              <w:rPr>
                <w:rFonts w:asciiTheme="minorEastAsia" w:eastAsiaTheme="minorEastAsia" w:hAnsiTheme="minorEastAsia" w:hint="eastAsia"/>
                <w:sz w:val="24"/>
              </w:rPr>
              <w:t>、後期高齢者支援金等</w:t>
            </w:r>
            <w:r w:rsidR="009461E9">
              <w:rPr>
                <w:rFonts w:asciiTheme="minorEastAsia" w:eastAsiaTheme="minorEastAsia" w:hAnsiTheme="minorEastAsia" w:hint="eastAsia"/>
                <w:sz w:val="24"/>
              </w:rPr>
              <w:t>に加え、令和８年度から</w:t>
            </w:r>
            <w:r w:rsidR="00FD1902">
              <w:rPr>
                <w:rFonts w:asciiTheme="minorEastAsia" w:eastAsiaTheme="minorEastAsia" w:hAnsiTheme="minorEastAsia" w:hint="eastAsia"/>
                <w:sz w:val="24"/>
              </w:rPr>
              <w:t>新たに</w:t>
            </w:r>
            <w:r w:rsidR="009757DC" w:rsidRPr="00752340">
              <w:rPr>
                <w:rFonts w:asciiTheme="minorEastAsia" w:eastAsiaTheme="minorEastAsia" w:hAnsiTheme="minorEastAsia" w:hint="eastAsia"/>
                <w:sz w:val="24"/>
              </w:rPr>
              <w:t>子ども・子育て支援納付金</w:t>
            </w:r>
            <w:r w:rsidRPr="00752340">
              <w:rPr>
                <w:rFonts w:asciiTheme="minorEastAsia" w:eastAsiaTheme="minorEastAsia" w:hAnsiTheme="minorEastAsia" w:hint="eastAsia"/>
                <w:sz w:val="24"/>
              </w:rPr>
              <w:t>を社会保険診療報酬支払基金に対し納付。</w:t>
            </w:r>
          </w:p>
          <w:p w14:paraId="57DAA616" w14:textId="77777777" w:rsidR="00D43DD8" w:rsidRPr="00752340" w:rsidRDefault="00D43DD8" w:rsidP="00D43DD8">
            <w:pPr>
              <w:ind w:firstLineChars="100" w:firstLine="226"/>
              <w:jc w:val="left"/>
              <w:rPr>
                <w:rFonts w:asciiTheme="minorEastAsia" w:eastAsiaTheme="minorEastAsia" w:hAnsiTheme="minorEastAsia"/>
                <w:sz w:val="24"/>
              </w:rPr>
            </w:pPr>
          </w:p>
          <w:p w14:paraId="7A227806" w14:textId="2D83AE4A" w:rsidR="00D43DD8" w:rsidRPr="00752340" w:rsidRDefault="00D43DD8" w:rsidP="00D43DD8">
            <w:pPr>
              <w:ind w:firstLineChars="100" w:firstLine="226"/>
              <w:jc w:val="left"/>
              <w:rPr>
                <w:rFonts w:asciiTheme="minorEastAsia" w:eastAsiaTheme="minorEastAsia" w:hAnsiTheme="minorEastAsia"/>
                <w:sz w:val="24"/>
              </w:rPr>
            </w:pPr>
          </w:p>
          <w:p w14:paraId="499CFB28" w14:textId="77777777" w:rsidR="005F3C9A" w:rsidRPr="00752340" w:rsidRDefault="005F3C9A" w:rsidP="00D43DD8">
            <w:pPr>
              <w:ind w:firstLineChars="100" w:firstLine="226"/>
              <w:jc w:val="left"/>
              <w:rPr>
                <w:rFonts w:asciiTheme="minorEastAsia" w:eastAsiaTheme="minorEastAsia" w:hAnsiTheme="minorEastAsia"/>
                <w:sz w:val="24"/>
              </w:rPr>
            </w:pPr>
          </w:p>
          <w:p w14:paraId="17637CD0" w14:textId="73D19062" w:rsidR="00D43DD8" w:rsidRPr="00752340" w:rsidRDefault="00D43DD8" w:rsidP="00D43DD8">
            <w:pPr>
              <w:ind w:firstLineChars="100" w:firstLine="226"/>
              <w:jc w:val="left"/>
              <w:rPr>
                <w:rFonts w:asciiTheme="minorEastAsia" w:eastAsiaTheme="minorEastAsia" w:hAnsiTheme="minorEastAsia"/>
                <w:sz w:val="24"/>
              </w:rPr>
            </w:pPr>
            <w:r w:rsidRPr="00752340">
              <w:rPr>
                <w:rFonts w:asciiTheme="minorEastAsia" w:eastAsiaTheme="minorEastAsia" w:hAnsiTheme="minorEastAsia" w:hint="eastAsia"/>
                <w:sz w:val="24"/>
              </w:rPr>
              <w:t>府内市町村の健康課題や保健事業の実施状況を把握するとともに、市町村における保健事業の推進を支援。</w:t>
            </w:r>
          </w:p>
          <w:p w14:paraId="5EB7EA23" w14:textId="42048A8A" w:rsidR="00D43DD8" w:rsidRPr="00752340" w:rsidRDefault="00D43DD8" w:rsidP="00D43DD8">
            <w:pPr>
              <w:ind w:firstLineChars="100" w:firstLine="226"/>
              <w:jc w:val="left"/>
              <w:rPr>
                <w:rFonts w:asciiTheme="minorEastAsia" w:eastAsiaTheme="minorEastAsia" w:hAnsiTheme="minorEastAsia"/>
                <w:sz w:val="24"/>
              </w:rPr>
            </w:pPr>
          </w:p>
          <w:p w14:paraId="1F759291" w14:textId="77777777" w:rsidR="00D43DD8" w:rsidRPr="00752340" w:rsidRDefault="00D43DD8" w:rsidP="00D43DD8">
            <w:pPr>
              <w:ind w:firstLineChars="100" w:firstLine="226"/>
              <w:jc w:val="left"/>
              <w:rPr>
                <w:rFonts w:asciiTheme="minorEastAsia" w:eastAsiaTheme="minorEastAsia" w:hAnsiTheme="minorEastAsia"/>
                <w:sz w:val="24"/>
              </w:rPr>
            </w:pPr>
          </w:p>
          <w:p w14:paraId="7AC21F6E" w14:textId="0C84DDF1" w:rsidR="00D43DD8" w:rsidRPr="00752340" w:rsidRDefault="00D43DD8" w:rsidP="00D43DD8">
            <w:pPr>
              <w:ind w:firstLineChars="100" w:firstLine="226"/>
              <w:jc w:val="left"/>
              <w:rPr>
                <w:rFonts w:asciiTheme="minorEastAsia" w:eastAsiaTheme="minorEastAsia" w:hAnsiTheme="minorEastAsia"/>
                <w:sz w:val="24"/>
              </w:rPr>
            </w:pPr>
            <w:r w:rsidRPr="00752340">
              <w:rPr>
                <w:rFonts w:asciiTheme="minorEastAsia" w:eastAsiaTheme="minorEastAsia" w:hAnsiTheme="minorEastAsia" w:hint="eastAsia"/>
                <w:sz w:val="24"/>
              </w:rPr>
              <w:t>特定健診受診率・特定保健指導実施率の向上のため、市町村保健事業の地区医師会</w:t>
            </w:r>
            <w:r w:rsidRPr="00752340">
              <w:rPr>
                <w:rFonts w:asciiTheme="minorEastAsia" w:eastAsiaTheme="minorEastAsia" w:hAnsiTheme="minorEastAsia"/>
                <w:sz w:val="24"/>
              </w:rPr>
              <w:t>(医療機関）の実施状況や市町村との連携状況を把握するとともに連携強化のための支援を実施。</w:t>
            </w:r>
          </w:p>
          <w:p w14:paraId="043CC264" w14:textId="7C847B85" w:rsidR="00D43DD8" w:rsidRPr="00752340" w:rsidRDefault="00D43DD8" w:rsidP="00D43DD8">
            <w:pPr>
              <w:jc w:val="left"/>
              <w:rPr>
                <w:rFonts w:asciiTheme="minorEastAsia" w:eastAsiaTheme="minorEastAsia" w:hAnsiTheme="minorEastAsia"/>
                <w:sz w:val="24"/>
              </w:rPr>
            </w:pPr>
          </w:p>
          <w:p w14:paraId="01839C06" w14:textId="77777777" w:rsidR="00D43DD8" w:rsidRPr="00752340" w:rsidRDefault="00D43DD8" w:rsidP="00D43DD8">
            <w:pPr>
              <w:jc w:val="left"/>
              <w:rPr>
                <w:rFonts w:asciiTheme="minorEastAsia" w:eastAsiaTheme="minorEastAsia" w:hAnsiTheme="minorEastAsia"/>
                <w:sz w:val="24"/>
              </w:rPr>
            </w:pPr>
          </w:p>
          <w:p w14:paraId="29FA1A85" w14:textId="51D2C893" w:rsidR="00D43DD8" w:rsidRPr="00752340" w:rsidRDefault="00D43DD8" w:rsidP="00D43DD8">
            <w:pPr>
              <w:ind w:firstLineChars="100" w:firstLine="226"/>
              <w:jc w:val="left"/>
              <w:rPr>
                <w:rFonts w:asciiTheme="minorEastAsia" w:eastAsiaTheme="minorEastAsia" w:hAnsiTheme="minorEastAsia"/>
                <w:sz w:val="24"/>
              </w:rPr>
            </w:pPr>
            <w:r w:rsidRPr="00752340">
              <w:rPr>
                <w:rFonts w:asciiTheme="minorEastAsia" w:eastAsiaTheme="minorEastAsia" w:hAnsiTheme="minorEastAsia" w:hint="eastAsia"/>
                <w:sz w:val="24"/>
              </w:rPr>
              <w:t>国保被保険者にかかる「健康づくり支援プラットフォーム整備等事業</w:t>
            </w:r>
            <w:r w:rsidR="00422E3A" w:rsidRPr="00752340">
              <w:rPr>
                <w:rFonts w:asciiTheme="minorEastAsia" w:eastAsiaTheme="minorEastAsia" w:hAnsiTheme="minorEastAsia" w:hint="eastAsia"/>
                <w:sz w:val="24"/>
              </w:rPr>
              <w:t>（</w:t>
            </w:r>
            <w:r w:rsidR="00733078" w:rsidRPr="00752340">
              <w:rPr>
                <w:rFonts w:asciiTheme="minorEastAsia" w:eastAsiaTheme="minorEastAsia" w:hAnsiTheme="minorEastAsia" w:hint="eastAsia"/>
                <w:sz w:val="24"/>
              </w:rPr>
              <w:t>アスマイル</w:t>
            </w:r>
            <w:r w:rsidR="00422E3A" w:rsidRPr="00752340">
              <w:rPr>
                <w:rFonts w:asciiTheme="minorEastAsia" w:eastAsiaTheme="minorEastAsia" w:hAnsiTheme="minorEastAsia" w:hint="eastAsia"/>
                <w:sz w:val="24"/>
              </w:rPr>
              <w:t>）</w:t>
            </w:r>
            <w:r w:rsidRPr="00752340">
              <w:rPr>
                <w:rFonts w:asciiTheme="minorEastAsia" w:eastAsiaTheme="minorEastAsia" w:hAnsiTheme="minorEastAsia" w:hint="eastAsia"/>
                <w:sz w:val="24"/>
              </w:rPr>
              <w:t>」を実施。</w:t>
            </w:r>
          </w:p>
          <w:p w14:paraId="73E66036" w14:textId="61B0706B" w:rsidR="00D43DD8" w:rsidRPr="00AD219B" w:rsidRDefault="00D007BD" w:rsidP="00D007BD">
            <w:pPr>
              <w:jc w:val="right"/>
              <w:rPr>
                <w:rFonts w:asciiTheme="minorEastAsia" w:eastAsiaTheme="minorEastAsia" w:hAnsiTheme="minorEastAsia"/>
                <w:sz w:val="24"/>
              </w:rPr>
            </w:pPr>
            <w:r w:rsidRPr="00752340">
              <w:rPr>
                <w:rFonts w:asciiTheme="minorEastAsia" w:eastAsiaTheme="minorEastAsia" w:hAnsiTheme="minorEastAsia" w:hint="eastAsia"/>
                <w:sz w:val="24"/>
              </w:rPr>
              <w:t>【</w:t>
            </w:r>
            <w:r w:rsidR="00133CDC">
              <w:rPr>
                <w:rFonts w:asciiTheme="minorEastAsia" w:eastAsiaTheme="minorEastAsia" w:hAnsiTheme="minorEastAsia" w:hint="eastAsia"/>
                <w:sz w:val="24"/>
              </w:rPr>
              <w:t>３９</w:t>
            </w:r>
            <w:r w:rsidRPr="00752340">
              <w:rPr>
                <w:rFonts w:asciiTheme="minorEastAsia" w:eastAsiaTheme="minorEastAsia" w:hAnsiTheme="minorEastAsia" w:hint="eastAsia"/>
                <w:sz w:val="24"/>
              </w:rPr>
              <w:t>ページ主要事業</w:t>
            </w:r>
            <w:r w:rsidR="00F751AF">
              <w:rPr>
                <w:rFonts w:asciiTheme="minorEastAsia" w:eastAsiaTheme="minorEastAsia" w:hAnsiTheme="minorEastAsia" w:hint="eastAsia"/>
                <w:sz w:val="24"/>
              </w:rPr>
              <w:t>９</w:t>
            </w:r>
            <w:r w:rsidRPr="00752340">
              <w:rPr>
                <w:rFonts w:asciiTheme="minorEastAsia" w:eastAsiaTheme="minorEastAsia" w:hAnsiTheme="minorEastAsia" w:hint="eastAsia"/>
                <w:sz w:val="24"/>
              </w:rPr>
              <w:t>参照】</w:t>
            </w:r>
          </w:p>
          <w:p w14:paraId="713E9695" w14:textId="73C8A81D" w:rsidR="00D43DD8" w:rsidRPr="00AD219B" w:rsidRDefault="00D43DD8" w:rsidP="00D43DD8">
            <w:pPr>
              <w:jc w:val="left"/>
              <w:rPr>
                <w:rFonts w:asciiTheme="minorEastAsia" w:eastAsiaTheme="minorEastAsia" w:hAnsiTheme="minorEastAsia"/>
                <w:sz w:val="24"/>
              </w:rPr>
            </w:pPr>
          </w:p>
        </w:tc>
      </w:tr>
    </w:tbl>
    <w:p w14:paraId="7F250B40" w14:textId="77777777" w:rsidR="00F83F8E" w:rsidRPr="00AD219B" w:rsidRDefault="00F83F8E" w:rsidP="00C05DB2"/>
    <w:sectPr w:rsidR="00F83F8E" w:rsidRPr="00AD219B" w:rsidSect="0009169C">
      <w:footerReference w:type="even" r:id="rId11"/>
      <w:footerReference w:type="default" r:id="rId12"/>
      <w:pgSz w:w="11906" w:h="16838" w:code="9"/>
      <w:pgMar w:top="851" w:right="482" w:bottom="851" w:left="1021" w:header="851" w:footer="397" w:gutter="0"/>
      <w:pgNumType w:fmt="numberInDash"/>
      <w:cols w:space="425"/>
      <w:docGrid w:type="linesAndChars" w:linePitch="320" w:charSpace="-2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41BA" w14:textId="77777777" w:rsidR="00C646E6" w:rsidRDefault="00C646E6">
      <w:r>
        <w:separator/>
      </w:r>
    </w:p>
  </w:endnote>
  <w:endnote w:type="continuationSeparator" w:id="0">
    <w:p w14:paraId="73B1810A" w14:textId="77777777" w:rsidR="00C646E6" w:rsidRDefault="00C646E6">
      <w:r>
        <w:continuationSeparator/>
      </w:r>
    </w:p>
  </w:endnote>
  <w:endnote w:type="continuationNotice" w:id="1">
    <w:p w14:paraId="36A17E2E" w14:textId="77777777" w:rsidR="00C646E6" w:rsidRDefault="00C64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8B6D" w14:textId="77777777" w:rsidR="00782CF6" w:rsidRDefault="00782CF6" w:rsidP="00F87ACB">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1BFABA9" w14:textId="77777777" w:rsidR="00782CF6" w:rsidRDefault="00782CF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840763"/>
      <w:docPartObj>
        <w:docPartGallery w:val="Page Numbers (Bottom of Page)"/>
        <w:docPartUnique/>
      </w:docPartObj>
    </w:sdtPr>
    <w:sdtEndPr/>
    <w:sdtContent>
      <w:p w14:paraId="4710630D" w14:textId="62A589A8" w:rsidR="0078752D" w:rsidRDefault="0078752D">
        <w:pPr>
          <w:pStyle w:val="a9"/>
          <w:jc w:val="center"/>
        </w:pPr>
        <w:r>
          <w:fldChar w:fldCharType="begin"/>
        </w:r>
        <w:r>
          <w:instrText>PAGE   \* MERGEFORMAT</w:instrText>
        </w:r>
        <w:r>
          <w:fldChar w:fldCharType="separate"/>
        </w:r>
        <w:r>
          <w:rPr>
            <w:lang w:val="ja-JP"/>
          </w:rPr>
          <w:t>2</w:t>
        </w:r>
        <w:r>
          <w:fldChar w:fldCharType="end"/>
        </w:r>
      </w:p>
    </w:sdtContent>
  </w:sdt>
  <w:p w14:paraId="5B7E6C28" w14:textId="77777777" w:rsidR="00782CF6" w:rsidRDefault="00782CF6" w:rsidP="00E73E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DEDA" w14:textId="77777777" w:rsidR="00C646E6" w:rsidRDefault="00C646E6">
      <w:r>
        <w:separator/>
      </w:r>
    </w:p>
  </w:footnote>
  <w:footnote w:type="continuationSeparator" w:id="0">
    <w:p w14:paraId="7BE3B83D" w14:textId="77777777" w:rsidR="00C646E6" w:rsidRDefault="00C646E6">
      <w:r>
        <w:continuationSeparator/>
      </w:r>
    </w:p>
  </w:footnote>
  <w:footnote w:type="continuationNotice" w:id="1">
    <w:p w14:paraId="64F0F242" w14:textId="77777777" w:rsidR="00C646E6" w:rsidRDefault="00C646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1176F"/>
    <w:multiLevelType w:val="hybridMultilevel"/>
    <w:tmpl w:val="4B706FD0"/>
    <w:lvl w:ilvl="0" w:tplc="1BBA2784">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36ECE"/>
    <w:multiLevelType w:val="hybridMultilevel"/>
    <w:tmpl w:val="157210CE"/>
    <w:lvl w:ilvl="0" w:tplc="FEF8F8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A61DDA"/>
    <w:multiLevelType w:val="hybridMultilevel"/>
    <w:tmpl w:val="1EACF766"/>
    <w:lvl w:ilvl="0" w:tplc="93EA113C">
      <w:start w:val="2"/>
      <w:numFmt w:val="decimalEnclosedCircle"/>
      <w:lvlText w:val="%1"/>
      <w:lvlJc w:val="left"/>
      <w:pPr>
        <w:ind w:left="360" w:hanging="360"/>
      </w:pPr>
      <w:rPr>
        <w:rFonts w:hint="default"/>
        <w:strike w:val="0"/>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3353E"/>
    <w:multiLevelType w:val="hybridMultilevel"/>
    <w:tmpl w:val="F9D0225E"/>
    <w:lvl w:ilvl="0" w:tplc="B60EDCC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793F5A"/>
    <w:multiLevelType w:val="hybridMultilevel"/>
    <w:tmpl w:val="97AAE976"/>
    <w:lvl w:ilvl="0" w:tplc="0C2C4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852589"/>
    <w:multiLevelType w:val="hybridMultilevel"/>
    <w:tmpl w:val="1758CE76"/>
    <w:lvl w:ilvl="0" w:tplc="8A6E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732D2A"/>
    <w:multiLevelType w:val="hybridMultilevel"/>
    <w:tmpl w:val="BDCE3E3A"/>
    <w:lvl w:ilvl="0" w:tplc="8A6E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3276FF"/>
    <w:multiLevelType w:val="hybridMultilevel"/>
    <w:tmpl w:val="BC3A7086"/>
    <w:lvl w:ilvl="0" w:tplc="2C7626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2A57FE"/>
    <w:multiLevelType w:val="hybridMultilevel"/>
    <w:tmpl w:val="2F1E0F2A"/>
    <w:lvl w:ilvl="0" w:tplc="4FAAB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9F0A3B"/>
    <w:multiLevelType w:val="hybridMultilevel"/>
    <w:tmpl w:val="76B45BD4"/>
    <w:lvl w:ilvl="0" w:tplc="E5DCB7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FE7952"/>
    <w:multiLevelType w:val="hybridMultilevel"/>
    <w:tmpl w:val="0936A8BA"/>
    <w:lvl w:ilvl="0" w:tplc="CD2216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7C38E4"/>
    <w:multiLevelType w:val="hybridMultilevel"/>
    <w:tmpl w:val="D2127418"/>
    <w:lvl w:ilvl="0" w:tplc="579ECC6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7C45EC"/>
    <w:multiLevelType w:val="hybridMultilevel"/>
    <w:tmpl w:val="D61EBA78"/>
    <w:lvl w:ilvl="0" w:tplc="52DE68C6">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8579DF"/>
    <w:multiLevelType w:val="hybridMultilevel"/>
    <w:tmpl w:val="38823692"/>
    <w:lvl w:ilvl="0" w:tplc="8A6E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0"/>
  </w:num>
  <w:num w:numId="3">
    <w:abstractNumId w:val="4"/>
  </w:num>
  <w:num w:numId="4">
    <w:abstractNumId w:val="10"/>
  </w:num>
  <w:num w:numId="5">
    <w:abstractNumId w:val="1"/>
  </w:num>
  <w:num w:numId="6">
    <w:abstractNumId w:val="3"/>
  </w:num>
  <w:num w:numId="7">
    <w:abstractNumId w:val="12"/>
  </w:num>
  <w:num w:numId="8">
    <w:abstractNumId w:val="11"/>
  </w:num>
  <w:num w:numId="9">
    <w:abstractNumId w:val="6"/>
  </w:num>
  <w:num w:numId="10">
    <w:abstractNumId w:val="2"/>
  </w:num>
  <w:num w:numId="11">
    <w:abstractNumId w:val="5"/>
  </w:num>
  <w:num w:numId="12">
    <w:abstractNumId w:val="9"/>
  </w:num>
  <w:num w:numId="13">
    <w:abstractNumId w:val="7"/>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60"/>
  <w:displayHorizontalDrawingGridEvery w:val="2"/>
  <w:displayVerticalDrawingGridEvery w:val="2"/>
  <w:characterSpacingControl w:val="doNotCompress"/>
  <w:hdrShapeDefaults>
    <o:shapedefaults v:ext="edit" spidmax="45057">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4D"/>
    <w:rsid w:val="000008FD"/>
    <w:rsid w:val="000014CD"/>
    <w:rsid w:val="0000196D"/>
    <w:rsid w:val="00003185"/>
    <w:rsid w:val="000039DF"/>
    <w:rsid w:val="0000430C"/>
    <w:rsid w:val="00004555"/>
    <w:rsid w:val="000049E0"/>
    <w:rsid w:val="00005CBA"/>
    <w:rsid w:val="0000609C"/>
    <w:rsid w:val="00006709"/>
    <w:rsid w:val="000068DA"/>
    <w:rsid w:val="00006FB6"/>
    <w:rsid w:val="00007DC3"/>
    <w:rsid w:val="00010566"/>
    <w:rsid w:val="00010CB0"/>
    <w:rsid w:val="00011197"/>
    <w:rsid w:val="00011214"/>
    <w:rsid w:val="00011F09"/>
    <w:rsid w:val="00012194"/>
    <w:rsid w:val="00012510"/>
    <w:rsid w:val="00012F20"/>
    <w:rsid w:val="00012FDF"/>
    <w:rsid w:val="00013A92"/>
    <w:rsid w:val="00013EB8"/>
    <w:rsid w:val="00015025"/>
    <w:rsid w:val="00015616"/>
    <w:rsid w:val="00015849"/>
    <w:rsid w:val="0001624B"/>
    <w:rsid w:val="0001676E"/>
    <w:rsid w:val="00016F5D"/>
    <w:rsid w:val="0001725D"/>
    <w:rsid w:val="00017D5B"/>
    <w:rsid w:val="00017FEF"/>
    <w:rsid w:val="00020887"/>
    <w:rsid w:val="00020B9D"/>
    <w:rsid w:val="000229DC"/>
    <w:rsid w:val="00023252"/>
    <w:rsid w:val="00023E7A"/>
    <w:rsid w:val="00023F13"/>
    <w:rsid w:val="00024551"/>
    <w:rsid w:val="00024C73"/>
    <w:rsid w:val="0002571F"/>
    <w:rsid w:val="00025AB6"/>
    <w:rsid w:val="00025C03"/>
    <w:rsid w:val="0002659C"/>
    <w:rsid w:val="000266EC"/>
    <w:rsid w:val="00026A53"/>
    <w:rsid w:val="00026B68"/>
    <w:rsid w:val="000276CD"/>
    <w:rsid w:val="000300BC"/>
    <w:rsid w:val="0003062B"/>
    <w:rsid w:val="000309B3"/>
    <w:rsid w:val="000310E5"/>
    <w:rsid w:val="00031C53"/>
    <w:rsid w:val="00033ED2"/>
    <w:rsid w:val="0003482D"/>
    <w:rsid w:val="0003493F"/>
    <w:rsid w:val="00034B8E"/>
    <w:rsid w:val="00035134"/>
    <w:rsid w:val="00035819"/>
    <w:rsid w:val="00036BD0"/>
    <w:rsid w:val="00037133"/>
    <w:rsid w:val="00037543"/>
    <w:rsid w:val="00040222"/>
    <w:rsid w:val="000409CA"/>
    <w:rsid w:val="00040E45"/>
    <w:rsid w:val="0004131F"/>
    <w:rsid w:val="00041636"/>
    <w:rsid w:val="00041F51"/>
    <w:rsid w:val="0004228D"/>
    <w:rsid w:val="000427CC"/>
    <w:rsid w:val="000429D8"/>
    <w:rsid w:val="00042C00"/>
    <w:rsid w:val="00043359"/>
    <w:rsid w:val="0004339E"/>
    <w:rsid w:val="00043441"/>
    <w:rsid w:val="0004429B"/>
    <w:rsid w:val="000450E0"/>
    <w:rsid w:val="00046988"/>
    <w:rsid w:val="00047496"/>
    <w:rsid w:val="00047598"/>
    <w:rsid w:val="00047A13"/>
    <w:rsid w:val="0004FB07"/>
    <w:rsid w:val="000503D7"/>
    <w:rsid w:val="00050738"/>
    <w:rsid w:val="00050CC8"/>
    <w:rsid w:val="00050CFC"/>
    <w:rsid w:val="00050D31"/>
    <w:rsid w:val="00050FA7"/>
    <w:rsid w:val="00051582"/>
    <w:rsid w:val="00051BC4"/>
    <w:rsid w:val="00051DA4"/>
    <w:rsid w:val="000528AD"/>
    <w:rsid w:val="00052A2A"/>
    <w:rsid w:val="00052CD1"/>
    <w:rsid w:val="00052EC0"/>
    <w:rsid w:val="000532A7"/>
    <w:rsid w:val="000532F3"/>
    <w:rsid w:val="00053689"/>
    <w:rsid w:val="00053CE0"/>
    <w:rsid w:val="00053EB3"/>
    <w:rsid w:val="00054199"/>
    <w:rsid w:val="00054B6A"/>
    <w:rsid w:val="00054C3D"/>
    <w:rsid w:val="00054EAC"/>
    <w:rsid w:val="00054EC4"/>
    <w:rsid w:val="000555D4"/>
    <w:rsid w:val="000555F9"/>
    <w:rsid w:val="0005562D"/>
    <w:rsid w:val="000562EF"/>
    <w:rsid w:val="000564C9"/>
    <w:rsid w:val="00056D8A"/>
    <w:rsid w:val="00057993"/>
    <w:rsid w:val="00057D46"/>
    <w:rsid w:val="00057E9E"/>
    <w:rsid w:val="00057FEB"/>
    <w:rsid w:val="000601DD"/>
    <w:rsid w:val="000603CB"/>
    <w:rsid w:val="000604CD"/>
    <w:rsid w:val="00060A3B"/>
    <w:rsid w:val="00060F1B"/>
    <w:rsid w:val="00061132"/>
    <w:rsid w:val="00061C4A"/>
    <w:rsid w:val="00061D46"/>
    <w:rsid w:val="00061D7E"/>
    <w:rsid w:val="00061F9C"/>
    <w:rsid w:val="00062111"/>
    <w:rsid w:val="00062473"/>
    <w:rsid w:val="000627D6"/>
    <w:rsid w:val="00064806"/>
    <w:rsid w:val="00064938"/>
    <w:rsid w:val="00064AC1"/>
    <w:rsid w:val="00064CF1"/>
    <w:rsid w:val="00065000"/>
    <w:rsid w:val="00065079"/>
    <w:rsid w:val="00065850"/>
    <w:rsid w:val="000660D0"/>
    <w:rsid w:val="000663D5"/>
    <w:rsid w:val="00066CE3"/>
    <w:rsid w:val="0006706B"/>
    <w:rsid w:val="00067517"/>
    <w:rsid w:val="00070C04"/>
    <w:rsid w:val="0007222B"/>
    <w:rsid w:val="00072230"/>
    <w:rsid w:val="00072BBA"/>
    <w:rsid w:val="000732C9"/>
    <w:rsid w:val="000737B6"/>
    <w:rsid w:val="00074285"/>
    <w:rsid w:val="00074528"/>
    <w:rsid w:val="00074812"/>
    <w:rsid w:val="00074C5B"/>
    <w:rsid w:val="00074C82"/>
    <w:rsid w:val="00074CC1"/>
    <w:rsid w:val="00074D39"/>
    <w:rsid w:val="0007571D"/>
    <w:rsid w:val="0007580D"/>
    <w:rsid w:val="000759A0"/>
    <w:rsid w:val="00075B60"/>
    <w:rsid w:val="00075E0F"/>
    <w:rsid w:val="0007707D"/>
    <w:rsid w:val="000771C2"/>
    <w:rsid w:val="000774E3"/>
    <w:rsid w:val="0008022B"/>
    <w:rsid w:val="00080606"/>
    <w:rsid w:val="00081052"/>
    <w:rsid w:val="000811D5"/>
    <w:rsid w:val="000820B2"/>
    <w:rsid w:val="000821D9"/>
    <w:rsid w:val="000821EE"/>
    <w:rsid w:val="000823B1"/>
    <w:rsid w:val="0008284C"/>
    <w:rsid w:val="00082A19"/>
    <w:rsid w:val="00082E3A"/>
    <w:rsid w:val="00082E51"/>
    <w:rsid w:val="000831FF"/>
    <w:rsid w:val="000832D5"/>
    <w:rsid w:val="00083801"/>
    <w:rsid w:val="00084229"/>
    <w:rsid w:val="00084258"/>
    <w:rsid w:val="000845A3"/>
    <w:rsid w:val="000849EA"/>
    <w:rsid w:val="00084C33"/>
    <w:rsid w:val="00084CC0"/>
    <w:rsid w:val="00084D86"/>
    <w:rsid w:val="00085E6D"/>
    <w:rsid w:val="0008614B"/>
    <w:rsid w:val="000864F2"/>
    <w:rsid w:val="0008651A"/>
    <w:rsid w:val="000865EB"/>
    <w:rsid w:val="000869F1"/>
    <w:rsid w:val="000869F5"/>
    <w:rsid w:val="000871CD"/>
    <w:rsid w:val="0008761D"/>
    <w:rsid w:val="00087935"/>
    <w:rsid w:val="0008797F"/>
    <w:rsid w:val="00087A83"/>
    <w:rsid w:val="00087B94"/>
    <w:rsid w:val="000904A4"/>
    <w:rsid w:val="00090A47"/>
    <w:rsid w:val="00090E95"/>
    <w:rsid w:val="00091053"/>
    <w:rsid w:val="00091188"/>
    <w:rsid w:val="000911C9"/>
    <w:rsid w:val="0009169C"/>
    <w:rsid w:val="0009176F"/>
    <w:rsid w:val="000921F1"/>
    <w:rsid w:val="000922E6"/>
    <w:rsid w:val="00092383"/>
    <w:rsid w:val="00092AEB"/>
    <w:rsid w:val="00092C32"/>
    <w:rsid w:val="00092F60"/>
    <w:rsid w:val="00093131"/>
    <w:rsid w:val="00093EBD"/>
    <w:rsid w:val="00094332"/>
    <w:rsid w:val="000943DB"/>
    <w:rsid w:val="00094B38"/>
    <w:rsid w:val="0009539D"/>
    <w:rsid w:val="00096592"/>
    <w:rsid w:val="00096694"/>
    <w:rsid w:val="00096884"/>
    <w:rsid w:val="00096C4C"/>
    <w:rsid w:val="00096D9F"/>
    <w:rsid w:val="00097693"/>
    <w:rsid w:val="00097D29"/>
    <w:rsid w:val="000A047C"/>
    <w:rsid w:val="000A0933"/>
    <w:rsid w:val="000A11D4"/>
    <w:rsid w:val="000A14BE"/>
    <w:rsid w:val="000A1700"/>
    <w:rsid w:val="000A183C"/>
    <w:rsid w:val="000A18DB"/>
    <w:rsid w:val="000A19D2"/>
    <w:rsid w:val="000A1C67"/>
    <w:rsid w:val="000A1DFA"/>
    <w:rsid w:val="000A1ECF"/>
    <w:rsid w:val="000A2089"/>
    <w:rsid w:val="000A2AC2"/>
    <w:rsid w:val="000A35AC"/>
    <w:rsid w:val="000A3BF6"/>
    <w:rsid w:val="000A3BFC"/>
    <w:rsid w:val="000A429A"/>
    <w:rsid w:val="000A4FB9"/>
    <w:rsid w:val="000A542F"/>
    <w:rsid w:val="000A5E54"/>
    <w:rsid w:val="000A6B37"/>
    <w:rsid w:val="000A6EC5"/>
    <w:rsid w:val="000A7201"/>
    <w:rsid w:val="000A72BC"/>
    <w:rsid w:val="000A799E"/>
    <w:rsid w:val="000A7F7E"/>
    <w:rsid w:val="000B0373"/>
    <w:rsid w:val="000B053F"/>
    <w:rsid w:val="000B06EC"/>
    <w:rsid w:val="000B15FC"/>
    <w:rsid w:val="000B167B"/>
    <w:rsid w:val="000B19B8"/>
    <w:rsid w:val="000B1B87"/>
    <w:rsid w:val="000B2662"/>
    <w:rsid w:val="000B26EF"/>
    <w:rsid w:val="000B34A1"/>
    <w:rsid w:val="000B3629"/>
    <w:rsid w:val="000B379F"/>
    <w:rsid w:val="000B4C63"/>
    <w:rsid w:val="000B5319"/>
    <w:rsid w:val="000B5475"/>
    <w:rsid w:val="000B6704"/>
    <w:rsid w:val="000B677F"/>
    <w:rsid w:val="000B693A"/>
    <w:rsid w:val="000B7A03"/>
    <w:rsid w:val="000B7CE8"/>
    <w:rsid w:val="000C0FCE"/>
    <w:rsid w:val="000C169D"/>
    <w:rsid w:val="000C1BBD"/>
    <w:rsid w:val="000C1BCD"/>
    <w:rsid w:val="000C1CB4"/>
    <w:rsid w:val="000C2074"/>
    <w:rsid w:val="000C2898"/>
    <w:rsid w:val="000C2937"/>
    <w:rsid w:val="000C2F5C"/>
    <w:rsid w:val="000C3521"/>
    <w:rsid w:val="000C43DD"/>
    <w:rsid w:val="000C4EF9"/>
    <w:rsid w:val="000C594E"/>
    <w:rsid w:val="000C5975"/>
    <w:rsid w:val="000C5E1A"/>
    <w:rsid w:val="000C5E4D"/>
    <w:rsid w:val="000C68A4"/>
    <w:rsid w:val="000C6E15"/>
    <w:rsid w:val="000C7069"/>
    <w:rsid w:val="000C7092"/>
    <w:rsid w:val="000C7185"/>
    <w:rsid w:val="000C7A90"/>
    <w:rsid w:val="000C7CF9"/>
    <w:rsid w:val="000C7F00"/>
    <w:rsid w:val="000D0BE9"/>
    <w:rsid w:val="000D0E07"/>
    <w:rsid w:val="000D1213"/>
    <w:rsid w:val="000D187A"/>
    <w:rsid w:val="000D19FD"/>
    <w:rsid w:val="000D1FAD"/>
    <w:rsid w:val="000D41ED"/>
    <w:rsid w:val="000D52D1"/>
    <w:rsid w:val="000D5637"/>
    <w:rsid w:val="000D5A71"/>
    <w:rsid w:val="000D5B85"/>
    <w:rsid w:val="000D5F40"/>
    <w:rsid w:val="000D6C19"/>
    <w:rsid w:val="000D72D3"/>
    <w:rsid w:val="000D7ECF"/>
    <w:rsid w:val="000E0093"/>
    <w:rsid w:val="000E02FE"/>
    <w:rsid w:val="000E09DE"/>
    <w:rsid w:val="000E0B46"/>
    <w:rsid w:val="000E1285"/>
    <w:rsid w:val="000E19CE"/>
    <w:rsid w:val="000E1FF9"/>
    <w:rsid w:val="000E21B5"/>
    <w:rsid w:val="000E2421"/>
    <w:rsid w:val="000E2427"/>
    <w:rsid w:val="000E24CD"/>
    <w:rsid w:val="000E2739"/>
    <w:rsid w:val="000E27FE"/>
    <w:rsid w:val="000E2A11"/>
    <w:rsid w:val="000E2D7C"/>
    <w:rsid w:val="000E2E1D"/>
    <w:rsid w:val="000E368A"/>
    <w:rsid w:val="000E4106"/>
    <w:rsid w:val="000E4297"/>
    <w:rsid w:val="000E4474"/>
    <w:rsid w:val="000E4E80"/>
    <w:rsid w:val="000E4EFC"/>
    <w:rsid w:val="000E5163"/>
    <w:rsid w:val="000E517D"/>
    <w:rsid w:val="000E5447"/>
    <w:rsid w:val="000E5AE6"/>
    <w:rsid w:val="000E5D5B"/>
    <w:rsid w:val="000E61FC"/>
    <w:rsid w:val="000E6FD0"/>
    <w:rsid w:val="000E79A7"/>
    <w:rsid w:val="000E7BE5"/>
    <w:rsid w:val="000E7D29"/>
    <w:rsid w:val="000E7F92"/>
    <w:rsid w:val="000F000D"/>
    <w:rsid w:val="000F03FA"/>
    <w:rsid w:val="000F0D00"/>
    <w:rsid w:val="000F127B"/>
    <w:rsid w:val="000F147F"/>
    <w:rsid w:val="000F1A4D"/>
    <w:rsid w:val="000F25AB"/>
    <w:rsid w:val="000F26E9"/>
    <w:rsid w:val="000F2EB1"/>
    <w:rsid w:val="000F32C2"/>
    <w:rsid w:val="000F458D"/>
    <w:rsid w:val="000F5BFC"/>
    <w:rsid w:val="000F5C31"/>
    <w:rsid w:val="000F5D46"/>
    <w:rsid w:val="000F5D90"/>
    <w:rsid w:val="000F6512"/>
    <w:rsid w:val="000F7B5E"/>
    <w:rsid w:val="000F7C77"/>
    <w:rsid w:val="00100334"/>
    <w:rsid w:val="00100539"/>
    <w:rsid w:val="00100920"/>
    <w:rsid w:val="00100B71"/>
    <w:rsid w:val="00100EFA"/>
    <w:rsid w:val="001015C7"/>
    <w:rsid w:val="00102044"/>
    <w:rsid w:val="00102516"/>
    <w:rsid w:val="00102AA5"/>
    <w:rsid w:val="0010318F"/>
    <w:rsid w:val="001034AF"/>
    <w:rsid w:val="001035FD"/>
    <w:rsid w:val="00104960"/>
    <w:rsid w:val="00106031"/>
    <w:rsid w:val="0010612B"/>
    <w:rsid w:val="001067BA"/>
    <w:rsid w:val="00110472"/>
    <w:rsid w:val="0011075C"/>
    <w:rsid w:val="001109F6"/>
    <w:rsid w:val="00111216"/>
    <w:rsid w:val="0011142E"/>
    <w:rsid w:val="001116F0"/>
    <w:rsid w:val="00111C09"/>
    <w:rsid w:val="001127E0"/>
    <w:rsid w:val="0011284A"/>
    <w:rsid w:val="00112CCB"/>
    <w:rsid w:val="00113E35"/>
    <w:rsid w:val="001142DA"/>
    <w:rsid w:val="00115631"/>
    <w:rsid w:val="00115CD3"/>
    <w:rsid w:val="001164BB"/>
    <w:rsid w:val="0011666A"/>
    <w:rsid w:val="001167CF"/>
    <w:rsid w:val="00116AA7"/>
    <w:rsid w:val="00116D12"/>
    <w:rsid w:val="001172C4"/>
    <w:rsid w:val="001173A2"/>
    <w:rsid w:val="00117445"/>
    <w:rsid w:val="001174D0"/>
    <w:rsid w:val="001200A6"/>
    <w:rsid w:val="00120155"/>
    <w:rsid w:val="001210FC"/>
    <w:rsid w:val="0012221D"/>
    <w:rsid w:val="001226BC"/>
    <w:rsid w:val="0012270C"/>
    <w:rsid w:val="00122C39"/>
    <w:rsid w:val="00122DA4"/>
    <w:rsid w:val="001236B9"/>
    <w:rsid w:val="001246A5"/>
    <w:rsid w:val="001247FB"/>
    <w:rsid w:val="00124CF7"/>
    <w:rsid w:val="00124DE4"/>
    <w:rsid w:val="00124F17"/>
    <w:rsid w:val="00125C5A"/>
    <w:rsid w:val="00126920"/>
    <w:rsid w:val="00127365"/>
    <w:rsid w:val="001278B9"/>
    <w:rsid w:val="00127D36"/>
    <w:rsid w:val="00130447"/>
    <w:rsid w:val="00130B0A"/>
    <w:rsid w:val="00130C93"/>
    <w:rsid w:val="00130FF0"/>
    <w:rsid w:val="00132DCC"/>
    <w:rsid w:val="00133477"/>
    <w:rsid w:val="001334CC"/>
    <w:rsid w:val="00133762"/>
    <w:rsid w:val="00133A2A"/>
    <w:rsid w:val="00133CDC"/>
    <w:rsid w:val="00133FE0"/>
    <w:rsid w:val="0013423B"/>
    <w:rsid w:val="00134262"/>
    <w:rsid w:val="0013442F"/>
    <w:rsid w:val="001347E1"/>
    <w:rsid w:val="0013522A"/>
    <w:rsid w:val="00135890"/>
    <w:rsid w:val="00136230"/>
    <w:rsid w:val="0013629C"/>
    <w:rsid w:val="00136361"/>
    <w:rsid w:val="0013696E"/>
    <w:rsid w:val="00136C03"/>
    <w:rsid w:val="00136D63"/>
    <w:rsid w:val="00136D8C"/>
    <w:rsid w:val="00136ED2"/>
    <w:rsid w:val="00137195"/>
    <w:rsid w:val="00137A8C"/>
    <w:rsid w:val="00137B48"/>
    <w:rsid w:val="00140192"/>
    <w:rsid w:val="001401BA"/>
    <w:rsid w:val="001405AF"/>
    <w:rsid w:val="00140B0C"/>
    <w:rsid w:val="001412C9"/>
    <w:rsid w:val="00141C97"/>
    <w:rsid w:val="00143237"/>
    <w:rsid w:val="0014330A"/>
    <w:rsid w:val="0014356F"/>
    <w:rsid w:val="001436C7"/>
    <w:rsid w:val="00143F76"/>
    <w:rsid w:val="001443DE"/>
    <w:rsid w:val="00144933"/>
    <w:rsid w:val="00145202"/>
    <w:rsid w:val="001454B6"/>
    <w:rsid w:val="00146369"/>
    <w:rsid w:val="0014668D"/>
    <w:rsid w:val="00146D2A"/>
    <w:rsid w:val="00146D5D"/>
    <w:rsid w:val="00146FCE"/>
    <w:rsid w:val="0014718C"/>
    <w:rsid w:val="00147B20"/>
    <w:rsid w:val="00147F92"/>
    <w:rsid w:val="00151265"/>
    <w:rsid w:val="001516C6"/>
    <w:rsid w:val="00151719"/>
    <w:rsid w:val="0015181C"/>
    <w:rsid w:val="00151CD5"/>
    <w:rsid w:val="00151D78"/>
    <w:rsid w:val="00151E9D"/>
    <w:rsid w:val="00151F04"/>
    <w:rsid w:val="00152B32"/>
    <w:rsid w:val="00152E32"/>
    <w:rsid w:val="00153ABB"/>
    <w:rsid w:val="00153CC6"/>
    <w:rsid w:val="0015438E"/>
    <w:rsid w:val="00154436"/>
    <w:rsid w:val="00154786"/>
    <w:rsid w:val="00155693"/>
    <w:rsid w:val="001559A3"/>
    <w:rsid w:val="00155DE3"/>
    <w:rsid w:val="0015656D"/>
    <w:rsid w:val="001566F3"/>
    <w:rsid w:val="00156A0D"/>
    <w:rsid w:val="00156A10"/>
    <w:rsid w:val="00156B2E"/>
    <w:rsid w:val="0015722B"/>
    <w:rsid w:val="001579E4"/>
    <w:rsid w:val="00160A8D"/>
    <w:rsid w:val="00160B5C"/>
    <w:rsid w:val="00160C4D"/>
    <w:rsid w:val="00160D3B"/>
    <w:rsid w:val="001621C0"/>
    <w:rsid w:val="00162579"/>
    <w:rsid w:val="00162917"/>
    <w:rsid w:val="00162FEB"/>
    <w:rsid w:val="00163404"/>
    <w:rsid w:val="00163EAA"/>
    <w:rsid w:val="00164294"/>
    <w:rsid w:val="001643BF"/>
    <w:rsid w:val="00166DBC"/>
    <w:rsid w:val="00166F8D"/>
    <w:rsid w:val="0016794F"/>
    <w:rsid w:val="0017166F"/>
    <w:rsid w:val="00171F63"/>
    <w:rsid w:val="00172078"/>
    <w:rsid w:val="0017212C"/>
    <w:rsid w:val="00172735"/>
    <w:rsid w:val="00173FA5"/>
    <w:rsid w:val="001740D9"/>
    <w:rsid w:val="001743B8"/>
    <w:rsid w:val="001743DB"/>
    <w:rsid w:val="00174863"/>
    <w:rsid w:val="00174CD8"/>
    <w:rsid w:val="001750C4"/>
    <w:rsid w:val="001750F6"/>
    <w:rsid w:val="001752EB"/>
    <w:rsid w:val="001755D5"/>
    <w:rsid w:val="00175B5C"/>
    <w:rsid w:val="00176507"/>
    <w:rsid w:val="001779A2"/>
    <w:rsid w:val="00177D3F"/>
    <w:rsid w:val="00181757"/>
    <w:rsid w:val="001819BD"/>
    <w:rsid w:val="00181CAB"/>
    <w:rsid w:val="00182160"/>
    <w:rsid w:val="001824D5"/>
    <w:rsid w:val="001829BE"/>
    <w:rsid w:val="00184309"/>
    <w:rsid w:val="001846B0"/>
    <w:rsid w:val="00184BA8"/>
    <w:rsid w:val="0018523A"/>
    <w:rsid w:val="0018554D"/>
    <w:rsid w:val="00186B58"/>
    <w:rsid w:val="00186D49"/>
    <w:rsid w:val="001875BB"/>
    <w:rsid w:val="00187AA9"/>
    <w:rsid w:val="00187E7E"/>
    <w:rsid w:val="00187EB5"/>
    <w:rsid w:val="0019048C"/>
    <w:rsid w:val="00190746"/>
    <w:rsid w:val="00190910"/>
    <w:rsid w:val="00190F5C"/>
    <w:rsid w:val="0019108D"/>
    <w:rsid w:val="001913B5"/>
    <w:rsid w:val="00191D2D"/>
    <w:rsid w:val="00194423"/>
    <w:rsid w:val="0019467E"/>
    <w:rsid w:val="00194802"/>
    <w:rsid w:val="00195A41"/>
    <w:rsid w:val="00196126"/>
    <w:rsid w:val="001969B6"/>
    <w:rsid w:val="00196C0B"/>
    <w:rsid w:val="00196FB2"/>
    <w:rsid w:val="00196FF7"/>
    <w:rsid w:val="00197E6B"/>
    <w:rsid w:val="001A0434"/>
    <w:rsid w:val="001A096A"/>
    <w:rsid w:val="001A0C87"/>
    <w:rsid w:val="001A0FF0"/>
    <w:rsid w:val="001A10E5"/>
    <w:rsid w:val="001A10EA"/>
    <w:rsid w:val="001A1137"/>
    <w:rsid w:val="001A1A76"/>
    <w:rsid w:val="001A2258"/>
    <w:rsid w:val="001A23EF"/>
    <w:rsid w:val="001A2B4A"/>
    <w:rsid w:val="001A2CCA"/>
    <w:rsid w:val="001A3134"/>
    <w:rsid w:val="001A39B4"/>
    <w:rsid w:val="001A41D9"/>
    <w:rsid w:val="001A5288"/>
    <w:rsid w:val="001A640B"/>
    <w:rsid w:val="001A64B5"/>
    <w:rsid w:val="001A6EC6"/>
    <w:rsid w:val="001A6F0D"/>
    <w:rsid w:val="001A7578"/>
    <w:rsid w:val="001A7AD8"/>
    <w:rsid w:val="001A7D44"/>
    <w:rsid w:val="001B04A4"/>
    <w:rsid w:val="001B08B0"/>
    <w:rsid w:val="001B0A80"/>
    <w:rsid w:val="001B1986"/>
    <w:rsid w:val="001B1FF1"/>
    <w:rsid w:val="001B2EC8"/>
    <w:rsid w:val="001B336E"/>
    <w:rsid w:val="001B3BF9"/>
    <w:rsid w:val="001B4B2E"/>
    <w:rsid w:val="001B4CC5"/>
    <w:rsid w:val="001B4F2A"/>
    <w:rsid w:val="001B4F6B"/>
    <w:rsid w:val="001B4F7F"/>
    <w:rsid w:val="001B5995"/>
    <w:rsid w:val="001B5AC4"/>
    <w:rsid w:val="001B5E62"/>
    <w:rsid w:val="001B6234"/>
    <w:rsid w:val="001B67D3"/>
    <w:rsid w:val="001B6C46"/>
    <w:rsid w:val="001B7900"/>
    <w:rsid w:val="001C0437"/>
    <w:rsid w:val="001C08A9"/>
    <w:rsid w:val="001C1352"/>
    <w:rsid w:val="001C16C3"/>
    <w:rsid w:val="001C17E2"/>
    <w:rsid w:val="001C1966"/>
    <w:rsid w:val="001C19EC"/>
    <w:rsid w:val="001C25D2"/>
    <w:rsid w:val="001C2A9A"/>
    <w:rsid w:val="001C387B"/>
    <w:rsid w:val="001C38FA"/>
    <w:rsid w:val="001C3D8F"/>
    <w:rsid w:val="001C41D5"/>
    <w:rsid w:val="001C4F79"/>
    <w:rsid w:val="001C592E"/>
    <w:rsid w:val="001C6238"/>
    <w:rsid w:val="001C67E0"/>
    <w:rsid w:val="001C6AE5"/>
    <w:rsid w:val="001D0272"/>
    <w:rsid w:val="001D0CBB"/>
    <w:rsid w:val="001D0D82"/>
    <w:rsid w:val="001D172E"/>
    <w:rsid w:val="001D1977"/>
    <w:rsid w:val="001D2233"/>
    <w:rsid w:val="001D2ED0"/>
    <w:rsid w:val="001D35FC"/>
    <w:rsid w:val="001D3E54"/>
    <w:rsid w:val="001D3EBB"/>
    <w:rsid w:val="001D4F31"/>
    <w:rsid w:val="001D5336"/>
    <w:rsid w:val="001D6671"/>
    <w:rsid w:val="001D66C1"/>
    <w:rsid w:val="001D6A37"/>
    <w:rsid w:val="001D6C4C"/>
    <w:rsid w:val="001D70D2"/>
    <w:rsid w:val="001D7AB3"/>
    <w:rsid w:val="001E0ED2"/>
    <w:rsid w:val="001E11FF"/>
    <w:rsid w:val="001E24A9"/>
    <w:rsid w:val="001E2C0C"/>
    <w:rsid w:val="001E3381"/>
    <w:rsid w:val="001E37C3"/>
    <w:rsid w:val="001E3801"/>
    <w:rsid w:val="001E3B40"/>
    <w:rsid w:val="001E3BE5"/>
    <w:rsid w:val="001E4072"/>
    <w:rsid w:val="001E40B8"/>
    <w:rsid w:val="001E4382"/>
    <w:rsid w:val="001E43C5"/>
    <w:rsid w:val="001E4B26"/>
    <w:rsid w:val="001E58F1"/>
    <w:rsid w:val="001E5E74"/>
    <w:rsid w:val="001E615A"/>
    <w:rsid w:val="001E6315"/>
    <w:rsid w:val="001E799F"/>
    <w:rsid w:val="001F06A2"/>
    <w:rsid w:val="001F08B7"/>
    <w:rsid w:val="001F11FD"/>
    <w:rsid w:val="001F13BB"/>
    <w:rsid w:val="001F15EE"/>
    <w:rsid w:val="001F1F09"/>
    <w:rsid w:val="001F26F7"/>
    <w:rsid w:val="001F27D8"/>
    <w:rsid w:val="001F3289"/>
    <w:rsid w:val="001F3AB2"/>
    <w:rsid w:val="001F3D10"/>
    <w:rsid w:val="001F40C4"/>
    <w:rsid w:val="001F4936"/>
    <w:rsid w:val="001F5313"/>
    <w:rsid w:val="001F5894"/>
    <w:rsid w:val="001F5980"/>
    <w:rsid w:val="001F5C7A"/>
    <w:rsid w:val="001F684F"/>
    <w:rsid w:val="001F6A18"/>
    <w:rsid w:val="001F71C9"/>
    <w:rsid w:val="001F7270"/>
    <w:rsid w:val="001F740B"/>
    <w:rsid w:val="001F7C4E"/>
    <w:rsid w:val="002007E8"/>
    <w:rsid w:val="00200DC9"/>
    <w:rsid w:val="002010E9"/>
    <w:rsid w:val="002012AE"/>
    <w:rsid w:val="00201718"/>
    <w:rsid w:val="00201ECC"/>
    <w:rsid w:val="002023A3"/>
    <w:rsid w:val="00202625"/>
    <w:rsid w:val="002029E3"/>
    <w:rsid w:val="00203547"/>
    <w:rsid w:val="0020373D"/>
    <w:rsid w:val="0020392D"/>
    <w:rsid w:val="00203F23"/>
    <w:rsid w:val="00204537"/>
    <w:rsid w:val="002046B1"/>
    <w:rsid w:val="00204C4E"/>
    <w:rsid w:val="00204C7D"/>
    <w:rsid w:val="00204F59"/>
    <w:rsid w:val="00205CEC"/>
    <w:rsid w:val="0020634B"/>
    <w:rsid w:val="00206D07"/>
    <w:rsid w:val="00206E32"/>
    <w:rsid w:val="002074F1"/>
    <w:rsid w:val="002077CC"/>
    <w:rsid w:val="002078FE"/>
    <w:rsid w:val="00207901"/>
    <w:rsid w:val="00207A99"/>
    <w:rsid w:val="00210329"/>
    <w:rsid w:val="00210FFD"/>
    <w:rsid w:val="002115EC"/>
    <w:rsid w:val="002118AE"/>
    <w:rsid w:val="00211F1D"/>
    <w:rsid w:val="00211F38"/>
    <w:rsid w:val="002120AA"/>
    <w:rsid w:val="00212B5E"/>
    <w:rsid w:val="00212BE1"/>
    <w:rsid w:val="00212DB7"/>
    <w:rsid w:val="002135B0"/>
    <w:rsid w:val="00214021"/>
    <w:rsid w:val="002140A2"/>
    <w:rsid w:val="00214B1F"/>
    <w:rsid w:val="00214BF6"/>
    <w:rsid w:val="00214D99"/>
    <w:rsid w:val="002151C0"/>
    <w:rsid w:val="002158B2"/>
    <w:rsid w:val="00215B64"/>
    <w:rsid w:val="00216AD1"/>
    <w:rsid w:val="00216ADF"/>
    <w:rsid w:val="002179F3"/>
    <w:rsid w:val="00217F71"/>
    <w:rsid w:val="002204CE"/>
    <w:rsid w:val="00220F4C"/>
    <w:rsid w:val="00221464"/>
    <w:rsid w:val="00226ACF"/>
    <w:rsid w:val="00226E98"/>
    <w:rsid w:val="00227220"/>
    <w:rsid w:val="002274B2"/>
    <w:rsid w:val="002276B1"/>
    <w:rsid w:val="00227DD6"/>
    <w:rsid w:val="002301B6"/>
    <w:rsid w:val="00230679"/>
    <w:rsid w:val="00230852"/>
    <w:rsid w:val="00230B00"/>
    <w:rsid w:val="002321F0"/>
    <w:rsid w:val="00232283"/>
    <w:rsid w:val="002326AC"/>
    <w:rsid w:val="002326FE"/>
    <w:rsid w:val="00232E20"/>
    <w:rsid w:val="00233CEB"/>
    <w:rsid w:val="00233D6B"/>
    <w:rsid w:val="00233DA5"/>
    <w:rsid w:val="00233EF4"/>
    <w:rsid w:val="002342C4"/>
    <w:rsid w:val="00234379"/>
    <w:rsid w:val="002350C2"/>
    <w:rsid w:val="00235945"/>
    <w:rsid w:val="002359D5"/>
    <w:rsid w:val="00236921"/>
    <w:rsid w:val="00236A5E"/>
    <w:rsid w:val="00236B90"/>
    <w:rsid w:val="002371FF"/>
    <w:rsid w:val="002401FA"/>
    <w:rsid w:val="00240BEE"/>
    <w:rsid w:val="00240FC0"/>
    <w:rsid w:val="0024160E"/>
    <w:rsid w:val="002416AB"/>
    <w:rsid w:val="00241F2D"/>
    <w:rsid w:val="00242881"/>
    <w:rsid w:val="0024317A"/>
    <w:rsid w:val="002432FE"/>
    <w:rsid w:val="00243506"/>
    <w:rsid w:val="00243AA9"/>
    <w:rsid w:val="00243E92"/>
    <w:rsid w:val="0024443F"/>
    <w:rsid w:val="002446A6"/>
    <w:rsid w:val="00244DC5"/>
    <w:rsid w:val="0024509B"/>
    <w:rsid w:val="002452AE"/>
    <w:rsid w:val="002453A9"/>
    <w:rsid w:val="00245E35"/>
    <w:rsid w:val="002462CC"/>
    <w:rsid w:val="00246662"/>
    <w:rsid w:val="00246CC6"/>
    <w:rsid w:val="00247625"/>
    <w:rsid w:val="002478C5"/>
    <w:rsid w:val="00247ADC"/>
    <w:rsid w:val="00250254"/>
    <w:rsid w:val="002515FC"/>
    <w:rsid w:val="0025179F"/>
    <w:rsid w:val="00251ADA"/>
    <w:rsid w:val="00251B1A"/>
    <w:rsid w:val="00251D7A"/>
    <w:rsid w:val="0025213B"/>
    <w:rsid w:val="002527E9"/>
    <w:rsid w:val="00252ABE"/>
    <w:rsid w:val="00253110"/>
    <w:rsid w:val="00253137"/>
    <w:rsid w:val="002539BD"/>
    <w:rsid w:val="00253B5E"/>
    <w:rsid w:val="00253E8C"/>
    <w:rsid w:val="002543DE"/>
    <w:rsid w:val="00254B10"/>
    <w:rsid w:val="00254DA5"/>
    <w:rsid w:val="00255878"/>
    <w:rsid w:val="002562FA"/>
    <w:rsid w:val="00256DD9"/>
    <w:rsid w:val="00256F36"/>
    <w:rsid w:val="00257310"/>
    <w:rsid w:val="002575EA"/>
    <w:rsid w:val="00260A26"/>
    <w:rsid w:val="00261063"/>
    <w:rsid w:val="0026208A"/>
    <w:rsid w:val="00262A08"/>
    <w:rsid w:val="00262A62"/>
    <w:rsid w:val="00262D20"/>
    <w:rsid w:val="00262E19"/>
    <w:rsid w:val="00263354"/>
    <w:rsid w:val="002633A9"/>
    <w:rsid w:val="00263753"/>
    <w:rsid w:val="002637DA"/>
    <w:rsid w:val="002639E8"/>
    <w:rsid w:val="00263F07"/>
    <w:rsid w:val="00264170"/>
    <w:rsid w:val="00264377"/>
    <w:rsid w:val="00264388"/>
    <w:rsid w:val="0026451A"/>
    <w:rsid w:val="00264644"/>
    <w:rsid w:val="00264718"/>
    <w:rsid w:val="002647A4"/>
    <w:rsid w:val="002649DC"/>
    <w:rsid w:val="00264E6F"/>
    <w:rsid w:val="00264F4F"/>
    <w:rsid w:val="00265BFA"/>
    <w:rsid w:val="00267D7E"/>
    <w:rsid w:val="002702B0"/>
    <w:rsid w:val="00271124"/>
    <w:rsid w:val="00272110"/>
    <w:rsid w:val="00272465"/>
    <w:rsid w:val="002725BE"/>
    <w:rsid w:val="00273166"/>
    <w:rsid w:val="00273797"/>
    <w:rsid w:val="00273C06"/>
    <w:rsid w:val="0027444E"/>
    <w:rsid w:val="002746F2"/>
    <w:rsid w:val="00274BEA"/>
    <w:rsid w:val="002759AE"/>
    <w:rsid w:val="00276B1A"/>
    <w:rsid w:val="00276B3F"/>
    <w:rsid w:val="00277A12"/>
    <w:rsid w:val="00277C39"/>
    <w:rsid w:val="00277F14"/>
    <w:rsid w:val="00280097"/>
    <w:rsid w:val="00280B02"/>
    <w:rsid w:val="00281740"/>
    <w:rsid w:val="00281FB6"/>
    <w:rsid w:val="002821D1"/>
    <w:rsid w:val="0028233B"/>
    <w:rsid w:val="00282B3F"/>
    <w:rsid w:val="00283482"/>
    <w:rsid w:val="0028367D"/>
    <w:rsid w:val="00285BF8"/>
    <w:rsid w:val="00285CCD"/>
    <w:rsid w:val="00287003"/>
    <w:rsid w:val="00287148"/>
    <w:rsid w:val="0028729E"/>
    <w:rsid w:val="002872D5"/>
    <w:rsid w:val="0028732F"/>
    <w:rsid w:val="00287625"/>
    <w:rsid w:val="0028784E"/>
    <w:rsid w:val="00287F3B"/>
    <w:rsid w:val="0029050F"/>
    <w:rsid w:val="0029091B"/>
    <w:rsid w:val="002911AB"/>
    <w:rsid w:val="00291824"/>
    <w:rsid w:val="00291C8B"/>
    <w:rsid w:val="0029240A"/>
    <w:rsid w:val="00293257"/>
    <w:rsid w:val="002933A3"/>
    <w:rsid w:val="002933FA"/>
    <w:rsid w:val="0029372F"/>
    <w:rsid w:val="00293F34"/>
    <w:rsid w:val="002940F1"/>
    <w:rsid w:val="00294AA5"/>
    <w:rsid w:val="00294DF1"/>
    <w:rsid w:val="0029533A"/>
    <w:rsid w:val="0029565E"/>
    <w:rsid w:val="002959F0"/>
    <w:rsid w:val="00296024"/>
    <w:rsid w:val="002961B8"/>
    <w:rsid w:val="00296B72"/>
    <w:rsid w:val="00296F52"/>
    <w:rsid w:val="00297990"/>
    <w:rsid w:val="00297C5F"/>
    <w:rsid w:val="00297ECD"/>
    <w:rsid w:val="002A022E"/>
    <w:rsid w:val="002A0339"/>
    <w:rsid w:val="002A0A11"/>
    <w:rsid w:val="002A0A58"/>
    <w:rsid w:val="002A0CFF"/>
    <w:rsid w:val="002A11BB"/>
    <w:rsid w:val="002A132C"/>
    <w:rsid w:val="002A21CC"/>
    <w:rsid w:val="002A241D"/>
    <w:rsid w:val="002A2674"/>
    <w:rsid w:val="002A37E6"/>
    <w:rsid w:val="002A3BA5"/>
    <w:rsid w:val="002A41B6"/>
    <w:rsid w:val="002A468D"/>
    <w:rsid w:val="002A4FC2"/>
    <w:rsid w:val="002A5083"/>
    <w:rsid w:val="002A6065"/>
    <w:rsid w:val="002A612A"/>
    <w:rsid w:val="002A6450"/>
    <w:rsid w:val="002A6D36"/>
    <w:rsid w:val="002A71B1"/>
    <w:rsid w:val="002A7C8B"/>
    <w:rsid w:val="002B1651"/>
    <w:rsid w:val="002B1A61"/>
    <w:rsid w:val="002B1B3C"/>
    <w:rsid w:val="002B1E9F"/>
    <w:rsid w:val="002B2349"/>
    <w:rsid w:val="002B24AD"/>
    <w:rsid w:val="002B29F4"/>
    <w:rsid w:val="002B2A56"/>
    <w:rsid w:val="002B3306"/>
    <w:rsid w:val="002B3320"/>
    <w:rsid w:val="002B38A0"/>
    <w:rsid w:val="002B3B81"/>
    <w:rsid w:val="002B4F89"/>
    <w:rsid w:val="002B5666"/>
    <w:rsid w:val="002B5BF7"/>
    <w:rsid w:val="002B5CAA"/>
    <w:rsid w:val="002B74FA"/>
    <w:rsid w:val="002C0762"/>
    <w:rsid w:val="002C0816"/>
    <w:rsid w:val="002C0ACA"/>
    <w:rsid w:val="002C12D3"/>
    <w:rsid w:val="002C158E"/>
    <w:rsid w:val="002C21C8"/>
    <w:rsid w:val="002C26EA"/>
    <w:rsid w:val="002C2B1B"/>
    <w:rsid w:val="002C2D38"/>
    <w:rsid w:val="002C306B"/>
    <w:rsid w:val="002C328B"/>
    <w:rsid w:val="002C3522"/>
    <w:rsid w:val="002C3899"/>
    <w:rsid w:val="002C3DB3"/>
    <w:rsid w:val="002C52DB"/>
    <w:rsid w:val="002C56C0"/>
    <w:rsid w:val="002C6779"/>
    <w:rsid w:val="002C689C"/>
    <w:rsid w:val="002C68C6"/>
    <w:rsid w:val="002C708D"/>
    <w:rsid w:val="002C7EFC"/>
    <w:rsid w:val="002D0D81"/>
    <w:rsid w:val="002D1022"/>
    <w:rsid w:val="002D18C5"/>
    <w:rsid w:val="002D25C6"/>
    <w:rsid w:val="002D2807"/>
    <w:rsid w:val="002D2B00"/>
    <w:rsid w:val="002D3BB7"/>
    <w:rsid w:val="002D4299"/>
    <w:rsid w:val="002D473B"/>
    <w:rsid w:val="002D555E"/>
    <w:rsid w:val="002D59E0"/>
    <w:rsid w:val="002D6112"/>
    <w:rsid w:val="002D63D9"/>
    <w:rsid w:val="002D6B5A"/>
    <w:rsid w:val="002D6F17"/>
    <w:rsid w:val="002D750F"/>
    <w:rsid w:val="002D7AC3"/>
    <w:rsid w:val="002D7FDC"/>
    <w:rsid w:val="002E0DED"/>
    <w:rsid w:val="002E0E55"/>
    <w:rsid w:val="002E1223"/>
    <w:rsid w:val="002E18D3"/>
    <w:rsid w:val="002E1AE7"/>
    <w:rsid w:val="002E1B80"/>
    <w:rsid w:val="002E2178"/>
    <w:rsid w:val="002E2969"/>
    <w:rsid w:val="002E29D3"/>
    <w:rsid w:val="002E4444"/>
    <w:rsid w:val="002E44B2"/>
    <w:rsid w:val="002E50ED"/>
    <w:rsid w:val="002E53FD"/>
    <w:rsid w:val="002E546C"/>
    <w:rsid w:val="002E65B5"/>
    <w:rsid w:val="002E661A"/>
    <w:rsid w:val="002E6CB2"/>
    <w:rsid w:val="002E6D01"/>
    <w:rsid w:val="002E6E63"/>
    <w:rsid w:val="002F026D"/>
    <w:rsid w:val="002F09B7"/>
    <w:rsid w:val="002F12B4"/>
    <w:rsid w:val="002F14CD"/>
    <w:rsid w:val="002F178D"/>
    <w:rsid w:val="002F195E"/>
    <w:rsid w:val="002F1A1D"/>
    <w:rsid w:val="002F1C0D"/>
    <w:rsid w:val="002F1D92"/>
    <w:rsid w:val="002F1E42"/>
    <w:rsid w:val="002F1EF4"/>
    <w:rsid w:val="002F2049"/>
    <w:rsid w:val="002F2710"/>
    <w:rsid w:val="002F2997"/>
    <w:rsid w:val="002F34A2"/>
    <w:rsid w:val="002F4345"/>
    <w:rsid w:val="002F4ABE"/>
    <w:rsid w:val="002F57D9"/>
    <w:rsid w:val="002F58A8"/>
    <w:rsid w:val="002F596B"/>
    <w:rsid w:val="002F6530"/>
    <w:rsid w:val="002F69D3"/>
    <w:rsid w:val="002F77E0"/>
    <w:rsid w:val="002F7B78"/>
    <w:rsid w:val="002F7D2D"/>
    <w:rsid w:val="002F7DA1"/>
    <w:rsid w:val="002F7EE9"/>
    <w:rsid w:val="00300A76"/>
    <w:rsid w:val="00300B85"/>
    <w:rsid w:val="00300C42"/>
    <w:rsid w:val="00300D23"/>
    <w:rsid w:val="0030102A"/>
    <w:rsid w:val="0030124C"/>
    <w:rsid w:val="003021CF"/>
    <w:rsid w:val="0030240F"/>
    <w:rsid w:val="0030270E"/>
    <w:rsid w:val="003027BF"/>
    <w:rsid w:val="0030281A"/>
    <w:rsid w:val="003034BF"/>
    <w:rsid w:val="00303B61"/>
    <w:rsid w:val="00303B8E"/>
    <w:rsid w:val="003041F3"/>
    <w:rsid w:val="003044E0"/>
    <w:rsid w:val="0030461F"/>
    <w:rsid w:val="003049F6"/>
    <w:rsid w:val="0030504F"/>
    <w:rsid w:val="00305658"/>
    <w:rsid w:val="003064F7"/>
    <w:rsid w:val="0030742A"/>
    <w:rsid w:val="0030746F"/>
    <w:rsid w:val="00307725"/>
    <w:rsid w:val="00307AE5"/>
    <w:rsid w:val="003104E6"/>
    <w:rsid w:val="003109A4"/>
    <w:rsid w:val="0031136F"/>
    <w:rsid w:val="003114B4"/>
    <w:rsid w:val="003127D6"/>
    <w:rsid w:val="00312A9C"/>
    <w:rsid w:val="0031374F"/>
    <w:rsid w:val="00313851"/>
    <w:rsid w:val="003148CD"/>
    <w:rsid w:val="00314C4F"/>
    <w:rsid w:val="0031532A"/>
    <w:rsid w:val="00315EF4"/>
    <w:rsid w:val="003162C4"/>
    <w:rsid w:val="003166A5"/>
    <w:rsid w:val="003167C3"/>
    <w:rsid w:val="00316BCA"/>
    <w:rsid w:val="00317241"/>
    <w:rsid w:val="003179AD"/>
    <w:rsid w:val="00317C47"/>
    <w:rsid w:val="00320253"/>
    <w:rsid w:val="0032042E"/>
    <w:rsid w:val="0032051C"/>
    <w:rsid w:val="0032075A"/>
    <w:rsid w:val="0032076D"/>
    <w:rsid w:val="00320FFF"/>
    <w:rsid w:val="003212C2"/>
    <w:rsid w:val="0032181E"/>
    <w:rsid w:val="00321B5B"/>
    <w:rsid w:val="003222D5"/>
    <w:rsid w:val="00322669"/>
    <w:rsid w:val="00322771"/>
    <w:rsid w:val="00322F34"/>
    <w:rsid w:val="003232F4"/>
    <w:rsid w:val="00323B52"/>
    <w:rsid w:val="00323E01"/>
    <w:rsid w:val="00324B19"/>
    <w:rsid w:val="00325282"/>
    <w:rsid w:val="003268E7"/>
    <w:rsid w:val="003273C9"/>
    <w:rsid w:val="00327A9E"/>
    <w:rsid w:val="00327E53"/>
    <w:rsid w:val="00330150"/>
    <w:rsid w:val="003304C1"/>
    <w:rsid w:val="00330F40"/>
    <w:rsid w:val="003310FF"/>
    <w:rsid w:val="0033140F"/>
    <w:rsid w:val="00331B11"/>
    <w:rsid w:val="00331DAF"/>
    <w:rsid w:val="00331E1D"/>
    <w:rsid w:val="00332444"/>
    <w:rsid w:val="00332570"/>
    <w:rsid w:val="0033299B"/>
    <w:rsid w:val="003333FF"/>
    <w:rsid w:val="0033340E"/>
    <w:rsid w:val="00333B5C"/>
    <w:rsid w:val="0033440C"/>
    <w:rsid w:val="00334599"/>
    <w:rsid w:val="00334EBB"/>
    <w:rsid w:val="003353DA"/>
    <w:rsid w:val="0033563B"/>
    <w:rsid w:val="00335748"/>
    <w:rsid w:val="00335B0A"/>
    <w:rsid w:val="00335C49"/>
    <w:rsid w:val="00335DCD"/>
    <w:rsid w:val="00336E88"/>
    <w:rsid w:val="00337679"/>
    <w:rsid w:val="003403A4"/>
    <w:rsid w:val="00340570"/>
    <w:rsid w:val="003409A9"/>
    <w:rsid w:val="0034114D"/>
    <w:rsid w:val="00341797"/>
    <w:rsid w:val="00341911"/>
    <w:rsid w:val="003420BA"/>
    <w:rsid w:val="003425C5"/>
    <w:rsid w:val="0034390B"/>
    <w:rsid w:val="00344161"/>
    <w:rsid w:val="003445CC"/>
    <w:rsid w:val="00344AA6"/>
    <w:rsid w:val="00344B62"/>
    <w:rsid w:val="003452D2"/>
    <w:rsid w:val="00345793"/>
    <w:rsid w:val="00345F1F"/>
    <w:rsid w:val="0034648E"/>
    <w:rsid w:val="003465FD"/>
    <w:rsid w:val="00346801"/>
    <w:rsid w:val="00346ECF"/>
    <w:rsid w:val="00347284"/>
    <w:rsid w:val="00347691"/>
    <w:rsid w:val="003478A3"/>
    <w:rsid w:val="00350428"/>
    <w:rsid w:val="00350527"/>
    <w:rsid w:val="003505DF"/>
    <w:rsid w:val="00350BF2"/>
    <w:rsid w:val="00350DD2"/>
    <w:rsid w:val="00351B5C"/>
    <w:rsid w:val="00351EC6"/>
    <w:rsid w:val="00352C41"/>
    <w:rsid w:val="00352F95"/>
    <w:rsid w:val="003530CE"/>
    <w:rsid w:val="00353301"/>
    <w:rsid w:val="0035395E"/>
    <w:rsid w:val="00353E53"/>
    <w:rsid w:val="0035441B"/>
    <w:rsid w:val="0035456C"/>
    <w:rsid w:val="003546D5"/>
    <w:rsid w:val="0035480F"/>
    <w:rsid w:val="003548E7"/>
    <w:rsid w:val="0035498D"/>
    <w:rsid w:val="00354B7F"/>
    <w:rsid w:val="00354DCB"/>
    <w:rsid w:val="003563B8"/>
    <w:rsid w:val="003565C7"/>
    <w:rsid w:val="00356A5F"/>
    <w:rsid w:val="003573F7"/>
    <w:rsid w:val="00357698"/>
    <w:rsid w:val="00357985"/>
    <w:rsid w:val="003579D2"/>
    <w:rsid w:val="00357A7D"/>
    <w:rsid w:val="00357B5B"/>
    <w:rsid w:val="00357BFB"/>
    <w:rsid w:val="00357DA0"/>
    <w:rsid w:val="00360258"/>
    <w:rsid w:val="0036031E"/>
    <w:rsid w:val="00360612"/>
    <w:rsid w:val="003606B1"/>
    <w:rsid w:val="00360BD5"/>
    <w:rsid w:val="00360C1E"/>
    <w:rsid w:val="00361180"/>
    <w:rsid w:val="0036168F"/>
    <w:rsid w:val="00361A83"/>
    <w:rsid w:val="00363903"/>
    <w:rsid w:val="00363CC1"/>
    <w:rsid w:val="00363F53"/>
    <w:rsid w:val="0036424D"/>
    <w:rsid w:val="0036480F"/>
    <w:rsid w:val="00364892"/>
    <w:rsid w:val="003649DA"/>
    <w:rsid w:val="00364BBD"/>
    <w:rsid w:val="00364BD2"/>
    <w:rsid w:val="0036538B"/>
    <w:rsid w:val="00365770"/>
    <w:rsid w:val="003661FD"/>
    <w:rsid w:val="00367230"/>
    <w:rsid w:val="0036738E"/>
    <w:rsid w:val="00367703"/>
    <w:rsid w:val="003679FC"/>
    <w:rsid w:val="00367AD7"/>
    <w:rsid w:val="00367B86"/>
    <w:rsid w:val="00367F41"/>
    <w:rsid w:val="00370115"/>
    <w:rsid w:val="00370C8D"/>
    <w:rsid w:val="00370D0C"/>
    <w:rsid w:val="00371B17"/>
    <w:rsid w:val="003722C2"/>
    <w:rsid w:val="00373221"/>
    <w:rsid w:val="003737F6"/>
    <w:rsid w:val="00373975"/>
    <w:rsid w:val="00373D13"/>
    <w:rsid w:val="00373DB3"/>
    <w:rsid w:val="00374463"/>
    <w:rsid w:val="00374AD7"/>
    <w:rsid w:val="0037530F"/>
    <w:rsid w:val="003761CE"/>
    <w:rsid w:val="00376219"/>
    <w:rsid w:val="0037672A"/>
    <w:rsid w:val="00376DB2"/>
    <w:rsid w:val="00377030"/>
    <w:rsid w:val="003771A8"/>
    <w:rsid w:val="0037748A"/>
    <w:rsid w:val="00377548"/>
    <w:rsid w:val="003779CB"/>
    <w:rsid w:val="00380003"/>
    <w:rsid w:val="00381356"/>
    <w:rsid w:val="00382194"/>
    <w:rsid w:val="00382283"/>
    <w:rsid w:val="0038235D"/>
    <w:rsid w:val="00382C07"/>
    <w:rsid w:val="00383642"/>
    <w:rsid w:val="00383AF0"/>
    <w:rsid w:val="00383F12"/>
    <w:rsid w:val="003842AB"/>
    <w:rsid w:val="00384338"/>
    <w:rsid w:val="00384FB4"/>
    <w:rsid w:val="00385AF7"/>
    <w:rsid w:val="0038605D"/>
    <w:rsid w:val="0038630A"/>
    <w:rsid w:val="003867B9"/>
    <w:rsid w:val="00387A93"/>
    <w:rsid w:val="00387DF2"/>
    <w:rsid w:val="0039032D"/>
    <w:rsid w:val="003904B0"/>
    <w:rsid w:val="00390BBE"/>
    <w:rsid w:val="00391F17"/>
    <w:rsid w:val="00393590"/>
    <w:rsid w:val="00393A5D"/>
    <w:rsid w:val="00393DED"/>
    <w:rsid w:val="0039414A"/>
    <w:rsid w:val="00394C02"/>
    <w:rsid w:val="00394E7F"/>
    <w:rsid w:val="0039563E"/>
    <w:rsid w:val="003957AA"/>
    <w:rsid w:val="00395B57"/>
    <w:rsid w:val="00395B8E"/>
    <w:rsid w:val="00395C0E"/>
    <w:rsid w:val="003961E1"/>
    <w:rsid w:val="00396843"/>
    <w:rsid w:val="003A0C83"/>
    <w:rsid w:val="003A0CD4"/>
    <w:rsid w:val="003A137F"/>
    <w:rsid w:val="003A1718"/>
    <w:rsid w:val="003A1BF0"/>
    <w:rsid w:val="003A1DB8"/>
    <w:rsid w:val="003A2181"/>
    <w:rsid w:val="003A2ABB"/>
    <w:rsid w:val="003A3017"/>
    <w:rsid w:val="003A3BB9"/>
    <w:rsid w:val="003A3EFB"/>
    <w:rsid w:val="003A4231"/>
    <w:rsid w:val="003A45D4"/>
    <w:rsid w:val="003A55F3"/>
    <w:rsid w:val="003A5990"/>
    <w:rsid w:val="003A5CC5"/>
    <w:rsid w:val="003A5EDA"/>
    <w:rsid w:val="003A630A"/>
    <w:rsid w:val="003A645E"/>
    <w:rsid w:val="003A660F"/>
    <w:rsid w:val="003A67C0"/>
    <w:rsid w:val="003A6953"/>
    <w:rsid w:val="003A6A04"/>
    <w:rsid w:val="003A6AE6"/>
    <w:rsid w:val="003A6B21"/>
    <w:rsid w:val="003A7081"/>
    <w:rsid w:val="003A7B83"/>
    <w:rsid w:val="003B0850"/>
    <w:rsid w:val="003B109E"/>
    <w:rsid w:val="003B1303"/>
    <w:rsid w:val="003B1B77"/>
    <w:rsid w:val="003B2142"/>
    <w:rsid w:val="003B2280"/>
    <w:rsid w:val="003B2558"/>
    <w:rsid w:val="003B2845"/>
    <w:rsid w:val="003B3C00"/>
    <w:rsid w:val="003B3DB1"/>
    <w:rsid w:val="003B45C4"/>
    <w:rsid w:val="003B4871"/>
    <w:rsid w:val="003B510E"/>
    <w:rsid w:val="003B5111"/>
    <w:rsid w:val="003B5DAA"/>
    <w:rsid w:val="003B5E7C"/>
    <w:rsid w:val="003B5F1D"/>
    <w:rsid w:val="003B621B"/>
    <w:rsid w:val="003B641E"/>
    <w:rsid w:val="003B646F"/>
    <w:rsid w:val="003B6C74"/>
    <w:rsid w:val="003B7013"/>
    <w:rsid w:val="003B763F"/>
    <w:rsid w:val="003B7834"/>
    <w:rsid w:val="003B7BF3"/>
    <w:rsid w:val="003B7D83"/>
    <w:rsid w:val="003C01AC"/>
    <w:rsid w:val="003C0CC1"/>
    <w:rsid w:val="003C159E"/>
    <w:rsid w:val="003C18E9"/>
    <w:rsid w:val="003C1AD3"/>
    <w:rsid w:val="003C20E4"/>
    <w:rsid w:val="003C2791"/>
    <w:rsid w:val="003C2A01"/>
    <w:rsid w:val="003C2A51"/>
    <w:rsid w:val="003C4049"/>
    <w:rsid w:val="003C497D"/>
    <w:rsid w:val="003C4B8D"/>
    <w:rsid w:val="003C54B4"/>
    <w:rsid w:val="003C57A5"/>
    <w:rsid w:val="003C5A2C"/>
    <w:rsid w:val="003C5DDA"/>
    <w:rsid w:val="003C5DE9"/>
    <w:rsid w:val="003C714E"/>
    <w:rsid w:val="003C728E"/>
    <w:rsid w:val="003C7C74"/>
    <w:rsid w:val="003D0DD9"/>
    <w:rsid w:val="003D1029"/>
    <w:rsid w:val="003D1ED3"/>
    <w:rsid w:val="003D1F8A"/>
    <w:rsid w:val="003D1FE7"/>
    <w:rsid w:val="003D2B93"/>
    <w:rsid w:val="003D3AE5"/>
    <w:rsid w:val="003D3C85"/>
    <w:rsid w:val="003D4058"/>
    <w:rsid w:val="003D5749"/>
    <w:rsid w:val="003D58FB"/>
    <w:rsid w:val="003D595D"/>
    <w:rsid w:val="003D6FE1"/>
    <w:rsid w:val="003E0461"/>
    <w:rsid w:val="003E0BC6"/>
    <w:rsid w:val="003E0BCC"/>
    <w:rsid w:val="003E0C48"/>
    <w:rsid w:val="003E0D52"/>
    <w:rsid w:val="003E1E3E"/>
    <w:rsid w:val="003E2237"/>
    <w:rsid w:val="003E235C"/>
    <w:rsid w:val="003E24CA"/>
    <w:rsid w:val="003E2BA0"/>
    <w:rsid w:val="003E4213"/>
    <w:rsid w:val="003E4529"/>
    <w:rsid w:val="003E4E3F"/>
    <w:rsid w:val="003E4E9C"/>
    <w:rsid w:val="003E5177"/>
    <w:rsid w:val="003E5219"/>
    <w:rsid w:val="003E5453"/>
    <w:rsid w:val="003E576E"/>
    <w:rsid w:val="003E64FE"/>
    <w:rsid w:val="003E6B10"/>
    <w:rsid w:val="003E6CA6"/>
    <w:rsid w:val="003E6D63"/>
    <w:rsid w:val="003E72D3"/>
    <w:rsid w:val="003F0274"/>
    <w:rsid w:val="003F0585"/>
    <w:rsid w:val="003F0655"/>
    <w:rsid w:val="003F0BD7"/>
    <w:rsid w:val="003F160D"/>
    <w:rsid w:val="003F1A91"/>
    <w:rsid w:val="003F2453"/>
    <w:rsid w:val="003F2EC5"/>
    <w:rsid w:val="003F2EE0"/>
    <w:rsid w:val="003F3791"/>
    <w:rsid w:val="003F4622"/>
    <w:rsid w:val="003F49BB"/>
    <w:rsid w:val="003F4FE5"/>
    <w:rsid w:val="003F50FE"/>
    <w:rsid w:val="003F54E6"/>
    <w:rsid w:val="003F5DBA"/>
    <w:rsid w:val="003F67F5"/>
    <w:rsid w:val="003F6CB7"/>
    <w:rsid w:val="003F72EB"/>
    <w:rsid w:val="003F73DF"/>
    <w:rsid w:val="00400398"/>
    <w:rsid w:val="00400C15"/>
    <w:rsid w:val="00401334"/>
    <w:rsid w:val="00401BC4"/>
    <w:rsid w:val="004021E5"/>
    <w:rsid w:val="00403250"/>
    <w:rsid w:val="004033A2"/>
    <w:rsid w:val="00403915"/>
    <w:rsid w:val="00403C3E"/>
    <w:rsid w:val="00403E99"/>
    <w:rsid w:val="00403F25"/>
    <w:rsid w:val="0040471A"/>
    <w:rsid w:val="00405485"/>
    <w:rsid w:val="004054DD"/>
    <w:rsid w:val="00405526"/>
    <w:rsid w:val="00405685"/>
    <w:rsid w:val="00405D57"/>
    <w:rsid w:val="00406570"/>
    <w:rsid w:val="004068C5"/>
    <w:rsid w:val="004069C1"/>
    <w:rsid w:val="0040717B"/>
    <w:rsid w:val="00407B98"/>
    <w:rsid w:val="004101EA"/>
    <w:rsid w:val="004109E2"/>
    <w:rsid w:val="004112D0"/>
    <w:rsid w:val="004114D5"/>
    <w:rsid w:val="004116D5"/>
    <w:rsid w:val="00411832"/>
    <w:rsid w:val="004120DF"/>
    <w:rsid w:val="00412603"/>
    <w:rsid w:val="004127EF"/>
    <w:rsid w:val="0041283D"/>
    <w:rsid w:val="00412B63"/>
    <w:rsid w:val="004131E1"/>
    <w:rsid w:val="00413408"/>
    <w:rsid w:val="00414802"/>
    <w:rsid w:val="00414D7C"/>
    <w:rsid w:val="00414F0A"/>
    <w:rsid w:val="00415439"/>
    <w:rsid w:val="00415BE8"/>
    <w:rsid w:val="004160D8"/>
    <w:rsid w:val="0041640B"/>
    <w:rsid w:val="0041706A"/>
    <w:rsid w:val="004174BB"/>
    <w:rsid w:val="004174E9"/>
    <w:rsid w:val="0041775F"/>
    <w:rsid w:val="00417AAE"/>
    <w:rsid w:val="00417E60"/>
    <w:rsid w:val="00420ABF"/>
    <w:rsid w:val="00420CD4"/>
    <w:rsid w:val="00420DD6"/>
    <w:rsid w:val="00420E51"/>
    <w:rsid w:val="004218BF"/>
    <w:rsid w:val="00421B39"/>
    <w:rsid w:val="00422086"/>
    <w:rsid w:val="00422E3A"/>
    <w:rsid w:val="0042306F"/>
    <w:rsid w:val="0042360D"/>
    <w:rsid w:val="0042381A"/>
    <w:rsid w:val="004238A8"/>
    <w:rsid w:val="0042455F"/>
    <w:rsid w:val="004245B3"/>
    <w:rsid w:val="00424B8B"/>
    <w:rsid w:val="00424B8C"/>
    <w:rsid w:val="00424E90"/>
    <w:rsid w:val="0042562C"/>
    <w:rsid w:val="00425870"/>
    <w:rsid w:val="00425ED8"/>
    <w:rsid w:val="004260F2"/>
    <w:rsid w:val="00426EE6"/>
    <w:rsid w:val="00427370"/>
    <w:rsid w:val="00427500"/>
    <w:rsid w:val="0043096A"/>
    <w:rsid w:val="00430AB1"/>
    <w:rsid w:val="004311BC"/>
    <w:rsid w:val="004321F2"/>
    <w:rsid w:val="004323BC"/>
    <w:rsid w:val="00432B85"/>
    <w:rsid w:val="0043348C"/>
    <w:rsid w:val="0043370A"/>
    <w:rsid w:val="0043386B"/>
    <w:rsid w:val="00433871"/>
    <w:rsid w:val="00433BD2"/>
    <w:rsid w:val="00434559"/>
    <w:rsid w:val="004349D3"/>
    <w:rsid w:val="00434B53"/>
    <w:rsid w:val="00435A8D"/>
    <w:rsid w:val="00435D15"/>
    <w:rsid w:val="00435F9A"/>
    <w:rsid w:val="00436184"/>
    <w:rsid w:val="004368C1"/>
    <w:rsid w:val="00437294"/>
    <w:rsid w:val="00437633"/>
    <w:rsid w:val="004378C9"/>
    <w:rsid w:val="00437EBD"/>
    <w:rsid w:val="0044090C"/>
    <w:rsid w:val="00441260"/>
    <w:rsid w:val="00441F47"/>
    <w:rsid w:val="004420A6"/>
    <w:rsid w:val="004427B0"/>
    <w:rsid w:val="0044336D"/>
    <w:rsid w:val="0044342A"/>
    <w:rsid w:val="004436B7"/>
    <w:rsid w:val="00443858"/>
    <w:rsid w:val="00443DDA"/>
    <w:rsid w:val="00443F15"/>
    <w:rsid w:val="00443F9D"/>
    <w:rsid w:val="00444BFB"/>
    <w:rsid w:val="004455C8"/>
    <w:rsid w:val="004457A1"/>
    <w:rsid w:val="00445A02"/>
    <w:rsid w:val="00445C10"/>
    <w:rsid w:val="00446531"/>
    <w:rsid w:val="0044700A"/>
    <w:rsid w:val="00447110"/>
    <w:rsid w:val="00447324"/>
    <w:rsid w:val="00447325"/>
    <w:rsid w:val="00447F91"/>
    <w:rsid w:val="0045018E"/>
    <w:rsid w:val="00450B05"/>
    <w:rsid w:val="00450E1D"/>
    <w:rsid w:val="00451184"/>
    <w:rsid w:val="0045179E"/>
    <w:rsid w:val="00452495"/>
    <w:rsid w:val="0045313B"/>
    <w:rsid w:val="00453C05"/>
    <w:rsid w:val="004542F0"/>
    <w:rsid w:val="004545CA"/>
    <w:rsid w:val="00454C6E"/>
    <w:rsid w:val="00454F7D"/>
    <w:rsid w:val="004550A8"/>
    <w:rsid w:val="00455352"/>
    <w:rsid w:val="00455379"/>
    <w:rsid w:val="00455533"/>
    <w:rsid w:val="00455772"/>
    <w:rsid w:val="004559CE"/>
    <w:rsid w:val="00455F2C"/>
    <w:rsid w:val="00456348"/>
    <w:rsid w:val="00456586"/>
    <w:rsid w:val="004602A3"/>
    <w:rsid w:val="00460733"/>
    <w:rsid w:val="00460740"/>
    <w:rsid w:val="00461531"/>
    <w:rsid w:val="00461666"/>
    <w:rsid w:val="00461BED"/>
    <w:rsid w:val="00462112"/>
    <w:rsid w:val="00462266"/>
    <w:rsid w:val="004639A3"/>
    <w:rsid w:val="0046482A"/>
    <w:rsid w:val="00464AD0"/>
    <w:rsid w:val="00465012"/>
    <w:rsid w:val="00465339"/>
    <w:rsid w:val="00466915"/>
    <w:rsid w:val="004674E5"/>
    <w:rsid w:val="00467CF3"/>
    <w:rsid w:val="00470650"/>
    <w:rsid w:val="0047092D"/>
    <w:rsid w:val="00470BB7"/>
    <w:rsid w:val="004717DA"/>
    <w:rsid w:val="00471BA4"/>
    <w:rsid w:val="00471E39"/>
    <w:rsid w:val="00472218"/>
    <w:rsid w:val="00472842"/>
    <w:rsid w:val="00473BCB"/>
    <w:rsid w:val="00474215"/>
    <w:rsid w:val="00474227"/>
    <w:rsid w:val="00474B2C"/>
    <w:rsid w:val="0047586B"/>
    <w:rsid w:val="00475DB6"/>
    <w:rsid w:val="0047628B"/>
    <w:rsid w:val="00476413"/>
    <w:rsid w:val="00476B9A"/>
    <w:rsid w:val="00476D1F"/>
    <w:rsid w:val="00476FD1"/>
    <w:rsid w:val="0047729E"/>
    <w:rsid w:val="00477EB4"/>
    <w:rsid w:val="00480460"/>
    <w:rsid w:val="00480E8E"/>
    <w:rsid w:val="004824A9"/>
    <w:rsid w:val="0048257A"/>
    <w:rsid w:val="0048368B"/>
    <w:rsid w:val="004838F2"/>
    <w:rsid w:val="00483A80"/>
    <w:rsid w:val="00484336"/>
    <w:rsid w:val="00484671"/>
    <w:rsid w:val="00484C93"/>
    <w:rsid w:val="004867DF"/>
    <w:rsid w:val="00486BA7"/>
    <w:rsid w:val="00486E5E"/>
    <w:rsid w:val="00487303"/>
    <w:rsid w:val="004875E1"/>
    <w:rsid w:val="00487A01"/>
    <w:rsid w:val="004907EF"/>
    <w:rsid w:val="00491317"/>
    <w:rsid w:val="00491A07"/>
    <w:rsid w:val="00492564"/>
    <w:rsid w:val="00493214"/>
    <w:rsid w:val="00493934"/>
    <w:rsid w:val="00493D50"/>
    <w:rsid w:val="00493DEB"/>
    <w:rsid w:val="00494104"/>
    <w:rsid w:val="00494288"/>
    <w:rsid w:val="004946CD"/>
    <w:rsid w:val="004948C1"/>
    <w:rsid w:val="00494E35"/>
    <w:rsid w:val="00495020"/>
    <w:rsid w:val="00495553"/>
    <w:rsid w:val="0049621E"/>
    <w:rsid w:val="00496806"/>
    <w:rsid w:val="00497280"/>
    <w:rsid w:val="00497413"/>
    <w:rsid w:val="00497984"/>
    <w:rsid w:val="00497B08"/>
    <w:rsid w:val="004A0A0C"/>
    <w:rsid w:val="004A0AB9"/>
    <w:rsid w:val="004A143B"/>
    <w:rsid w:val="004A2477"/>
    <w:rsid w:val="004A2493"/>
    <w:rsid w:val="004A2B0C"/>
    <w:rsid w:val="004A3B1F"/>
    <w:rsid w:val="004A4F06"/>
    <w:rsid w:val="004A57EE"/>
    <w:rsid w:val="004A6221"/>
    <w:rsid w:val="004A7D3C"/>
    <w:rsid w:val="004B03AA"/>
    <w:rsid w:val="004B0C85"/>
    <w:rsid w:val="004B12C0"/>
    <w:rsid w:val="004B12E2"/>
    <w:rsid w:val="004B1AA0"/>
    <w:rsid w:val="004B1CEF"/>
    <w:rsid w:val="004B22D9"/>
    <w:rsid w:val="004B2373"/>
    <w:rsid w:val="004B23DF"/>
    <w:rsid w:val="004B2B12"/>
    <w:rsid w:val="004B2ECB"/>
    <w:rsid w:val="004B2F9F"/>
    <w:rsid w:val="004B33AF"/>
    <w:rsid w:val="004B3754"/>
    <w:rsid w:val="004B52AF"/>
    <w:rsid w:val="004B5BF8"/>
    <w:rsid w:val="004B6AF7"/>
    <w:rsid w:val="004B7AFE"/>
    <w:rsid w:val="004C07E7"/>
    <w:rsid w:val="004C094F"/>
    <w:rsid w:val="004C0CB4"/>
    <w:rsid w:val="004C21DD"/>
    <w:rsid w:val="004C2233"/>
    <w:rsid w:val="004C2447"/>
    <w:rsid w:val="004C2480"/>
    <w:rsid w:val="004C24AA"/>
    <w:rsid w:val="004C2C1B"/>
    <w:rsid w:val="004C32C6"/>
    <w:rsid w:val="004C374C"/>
    <w:rsid w:val="004C422C"/>
    <w:rsid w:val="004C4AB5"/>
    <w:rsid w:val="004C565A"/>
    <w:rsid w:val="004C57B6"/>
    <w:rsid w:val="004C6A8D"/>
    <w:rsid w:val="004C707F"/>
    <w:rsid w:val="004C70FB"/>
    <w:rsid w:val="004D024D"/>
    <w:rsid w:val="004D045C"/>
    <w:rsid w:val="004D0572"/>
    <w:rsid w:val="004D0F17"/>
    <w:rsid w:val="004D1A92"/>
    <w:rsid w:val="004D2C09"/>
    <w:rsid w:val="004D2E2F"/>
    <w:rsid w:val="004D3258"/>
    <w:rsid w:val="004D4B90"/>
    <w:rsid w:val="004D4EA2"/>
    <w:rsid w:val="004D58A4"/>
    <w:rsid w:val="004D5E16"/>
    <w:rsid w:val="004D5F63"/>
    <w:rsid w:val="004D672F"/>
    <w:rsid w:val="004D67D0"/>
    <w:rsid w:val="004D68A7"/>
    <w:rsid w:val="004D6FE9"/>
    <w:rsid w:val="004D700D"/>
    <w:rsid w:val="004D7193"/>
    <w:rsid w:val="004D75D9"/>
    <w:rsid w:val="004D7FD9"/>
    <w:rsid w:val="004E0700"/>
    <w:rsid w:val="004E0ED4"/>
    <w:rsid w:val="004E0F73"/>
    <w:rsid w:val="004E1911"/>
    <w:rsid w:val="004E19EB"/>
    <w:rsid w:val="004E1F5B"/>
    <w:rsid w:val="004E1FAF"/>
    <w:rsid w:val="004E296B"/>
    <w:rsid w:val="004E2B74"/>
    <w:rsid w:val="004E3EFA"/>
    <w:rsid w:val="004E3FC1"/>
    <w:rsid w:val="004E45FB"/>
    <w:rsid w:val="004E4C9B"/>
    <w:rsid w:val="004E4CF5"/>
    <w:rsid w:val="004E4DF7"/>
    <w:rsid w:val="004E4DF9"/>
    <w:rsid w:val="004E524E"/>
    <w:rsid w:val="004E5805"/>
    <w:rsid w:val="004E5C6B"/>
    <w:rsid w:val="004E6381"/>
    <w:rsid w:val="004E6564"/>
    <w:rsid w:val="004E6A77"/>
    <w:rsid w:val="004E7389"/>
    <w:rsid w:val="004E7DBA"/>
    <w:rsid w:val="004E7E6A"/>
    <w:rsid w:val="004E7FE0"/>
    <w:rsid w:val="004F020D"/>
    <w:rsid w:val="004F085A"/>
    <w:rsid w:val="004F08D4"/>
    <w:rsid w:val="004F0A28"/>
    <w:rsid w:val="004F18DE"/>
    <w:rsid w:val="004F1F23"/>
    <w:rsid w:val="004F21C8"/>
    <w:rsid w:val="004F21EE"/>
    <w:rsid w:val="004F22E5"/>
    <w:rsid w:val="004F26E3"/>
    <w:rsid w:val="004F27F3"/>
    <w:rsid w:val="004F29CC"/>
    <w:rsid w:val="004F2B51"/>
    <w:rsid w:val="004F3912"/>
    <w:rsid w:val="004F3AF1"/>
    <w:rsid w:val="004F40F8"/>
    <w:rsid w:val="004F429F"/>
    <w:rsid w:val="004F4B13"/>
    <w:rsid w:val="004F4B4F"/>
    <w:rsid w:val="004F5053"/>
    <w:rsid w:val="004F546F"/>
    <w:rsid w:val="004F5D00"/>
    <w:rsid w:val="004F673E"/>
    <w:rsid w:val="004F6756"/>
    <w:rsid w:val="004F6858"/>
    <w:rsid w:val="004F6C85"/>
    <w:rsid w:val="004F7128"/>
    <w:rsid w:val="004F7234"/>
    <w:rsid w:val="004F7620"/>
    <w:rsid w:val="004F78E4"/>
    <w:rsid w:val="004F7CC7"/>
    <w:rsid w:val="00500140"/>
    <w:rsid w:val="00500410"/>
    <w:rsid w:val="00500F88"/>
    <w:rsid w:val="0050234D"/>
    <w:rsid w:val="00502696"/>
    <w:rsid w:val="005027E6"/>
    <w:rsid w:val="00502892"/>
    <w:rsid w:val="00502B8F"/>
    <w:rsid w:val="0050306C"/>
    <w:rsid w:val="005030F6"/>
    <w:rsid w:val="005035DB"/>
    <w:rsid w:val="00503912"/>
    <w:rsid w:val="005055A4"/>
    <w:rsid w:val="00505761"/>
    <w:rsid w:val="00505DC3"/>
    <w:rsid w:val="005066D8"/>
    <w:rsid w:val="00506860"/>
    <w:rsid w:val="00507176"/>
    <w:rsid w:val="0050722B"/>
    <w:rsid w:val="005075C6"/>
    <w:rsid w:val="00507891"/>
    <w:rsid w:val="005078D9"/>
    <w:rsid w:val="00507B72"/>
    <w:rsid w:val="00507E5C"/>
    <w:rsid w:val="0051007B"/>
    <w:rsid w:val="00510AA3"/>
    <w:rsid w:val="00510C49"/>
    <w:rsid w:val="00512127"/>
    <w:rsid w:val="00512CE8"/>
    <w:rsid w:val="00512DB4"/>
    <w:rsid w:val="005131F8"/>
    <w:rsid w:val="005134B2"/>
    <w:rsid w:val="00514157"/>
    <w:rsid w:val="00514A10"/>
    <w:rsid w:val="00514E24"/>
    <w:rsid w:val="0051532C"/>
    <w:rsid w:val="00515398"/>
    <w:rsid w:val="00515AB4"/>
    <w:rsid w:val="00516629"/>
    <w:rsid w:val="005167AC"/>
    <w:rsid w:val="00516BBB"/>
    <w:rsid w:val="00517322"/>
    <w:rsid w:val="00520219"/>
    <w:rsid w:val="005202B4"/>
    <w:rsid w:val="00521213"/>
    <w:rsid w:val="005212B5"/>
    <w:rsid w:val="00522EC5"/>
    <w:rsid w:val="0052309D"/>
    <w:rsid w:val="00523131"/>
    <w:rsid w:val="005233D5"/>
    <w:rsid w:val="00523511"/>
    <w:rsid w:val="005239B2"/>
    <w:rsid w:val="005242D9"/>
    <w:rsid w:val="005244FD"/>
    <w:rsid w:val="00524E8E"/>
    <w:rsid w:val="00525250"/>
    <w:rsid w:val="0052562B"/>
    <w:rsid w:val="00525A58"/>
    <w:rsid w:val="00525B51"/>
    <w:rsid w:val="00526184"/>
    <w:rsid w:val="00526326"/>
    <w:rsid w:val="00526684"/>
    <w:rsid w:val="00530041"/>
    <w:rsid w:val="00530184"/>
    <w:rsid w:val="005305E2"/>
    <w:rsid w:val="00530A54"/>
    <w:rsid w:val="005312D7"/>
    <w:rsid w:val="005314B4"/>
    <w:rsid w:val="00531C02"/>
    <w:rsid w:val="00531FA9"/>
    <w:rsid w:val="0053207C"/>
    <w:rsid w:val="005328E6"/>
    <w:rsid w:val="0053345E"/>
    <w:rsid w:val="00533AEC"/>
    <w:rsid w:val="00534BF7"/>
    <w:rsid w:val="00534C94"/>
    <w:rsid w:val="00534FFB"/>
    <w:rsid w:val="005354DB"/>
    <w:rsid w:val="00535AFE"/>
    <w:rsid w:val="005365A9"/>
    <w:rsid w:val="00536AEC"/>
    <w:rsid w:val="00536CE7"/>
    <w:rsid w:val="005378EC"/>
    <w:rsid w:val="00537D7A"/>
    <w:rsid w:val="005406FE"/>
    <w:rsid w:val="00540BEC"/>
    <w:rsid w:val="00541172"/>
    <w:rsid w:val="00541321"/>
    <w:rsid w:val="005417EC"/>
    <w:rsid w:val="0054191E"/>
    <w:rsid w:val="00541E82"/>
    <w:rsid w:val="0054353B"/>
    <w:rsid w:val="005435F1"/>
    <w:rsid w:val="00543C30"/>
    <w:rsid w:val="00543E64"/>
    <w:rsid w:val="00544403"/>
    <w:rsid w:val="0054446E"/>
    <w:rsid w:val="005454C9"/>
    <w:rsid w:val="005454DC"/>
    <w:rsid w:val="005455AC"/>
    <w:rsid w:val="005457D3"/>
    <w:rsid w:val="00545B8F"/>
    <w:rsid w:val="00546114"/>
    <w:rsid w:val="00546B88"/>
    <w:rsid w:val="00547206"/>
    <w:rsid w:val="0054792A"/>
    <w:rsid w:val="00547C65"/>
    <w:rsid w:val="005506AB"/>
    <w:rsid w:val="00550A78"/>
    <w:rsid w:val="00550B41"/>
    <w:rsid w:val="0055171D"/>
    <w:rsid w:val="00551BA4"/>
    <w:rsid w:val="005524D7"/>
    <w:rsid w:val="005527CE"/>
    <w:rsid w:val="00552F1B"/>
    <w:rsid w:val="00555355"/>
    <w:rsid w:val="00555363"/>
    <w:rsid w:val="00555435"/>
    <w:rsid w:val="00555454"/>
    <w:rsid w:val="00555465"/>
    <w:rsid w:val="00555967"/>
    <w:rsid w:val="00555DAA"/>
    <w:rsid w:val="0055603E"/>
    <w:rsid w:val="0055632F"/>
    <w:rsid w:val="00556444"/>
    <w:rsid w:val="00556731"/>
    <w:rsid w:val="00556F67"/>
    <w:rsid w:val="00557219"/>
    <w:rsid w:val="00557EFB"/>
    <w:rsid w:val="005604FF"/>
    <w:rsid w:val="00560647"/>
    <w:rsid w:val="005606F8"/>
    <w:rsid w:val="0056176D"/>
    <w:rsid w:val="00562884"/>
    <w:rsid w:val="00562B84"/>
    <w:rsid w:val="00562E35"/>
    <w:rsid w:val="00563136"/>
    <w:rsid w:val="005633D9"/>
    <w:rsid w:val="00563439"/>
    <w:rsid w:val="005637E9"/>
    <w:rsid w:val="00563FFB"/>
    <w:rsid w:val="005643DD"/>
    <w:rsid w:val="005651CC"/>
    <w:rsid w:val="00566177"/>
    <w:rsid w:val="00567490"/>
    <w:rsid w:val="00567B09"/>
    <w:rsid w:val="00570019"/>
    <w:rsid w:val="00570233"/>
    <w:rsid w:val="00570DA2"/>
    <w:rsid w:val="00571527"/>
    <w:rsid w:val="005719D9"/>
    <w:rsid w:val="00571A47"/>
    <w:rsid w:val="00572B32"/>
    <w:rsid w:val="00572C19"/>
    <w:rsid w:val="00574153"/>
    <w:rsid w:val="0057419B"/>
    <w:rsid w:val="005744B7"/>
    <w:rsid w:val="0057504D"/>
    <w:rsid w:val="005753BD"/>
    <w:rsid w:val="005757D7"/>
    <w:rsid w:val="00575ABA"/>
    <w:rsid w:val="00575C93"/>
    <w:rsid w:val="00575FE0"/>
    <w:rsid w:val="005766DF"/>
    <w:rsid w:val="0057674C"/>
    <w:rsid w:val="005770C5"/>
    <w:rsid w:val="00577113"/>
    <w:rsid w:val="005779B3"/>
    <w:rsid w:val="0058021A"/>
    <w:rsid w:val="00580473"/>
    <w:rsid w:val="00580649"/>
    <w:rsid w:val="0058152E"/>
    <w:rsid w:val="005827A4"/>
    <w:rsid w:val="005829C4"/>
    <w:rsid w:val="00582A06"/>
    <w:rsid w:val="00582AEB"/>
    <w:rsid w:val="00582C1D"/>
    <w:rsid w:val="00582FEF"/>
    <w:rsid w:val="005845B8"/>
    <w:rsid w:val="005848B1"/>
    <w:rsid w:val="00584A4A"/>
    <w:rsid w:val="00585BFC"/>
    <w:rsid w:val="00586761"/>
    <w:rsid w:val="005867B2"/>
    <w:rsid w:val="0058683D"/>
    <w:rsid w:val="00587429"/>
    <w:rsid w:val="00587D17"/>
    <w:rsid w:val="00587EE1"/>
    <w:rsid w:val="00590093"/>
    <w:rsid w:val="00590342"/>
    <w:rsid w:val="00590936"/>
    <w:rsid w:val="00591025"/>
    <w:rsid w:val="005915D0"/>
    <w:rsid w:val="0059169D"/>
    <w:rsid w:val="00591E9C"/>
    <w:rsid w:val="0059251B"/>
    <w:rsid w:val="00592C16"/>
    <w:rsid w:val="00592EB4"/>
    <w:rsid w:val="005932B2"/>
    <w:rsid w:val="0059345D"/>
    <w:rsid w:val="0059375E"/>
    <w:rsid w:val="00594437"/>
    <w:rsid w:val="0059489C"/>
    <w:rsid w:val="00594C1D"/>
    <w:rsid w:val="00594E08"/>
    <w:rsid w:val="00596EB4"/>
    <w:rsid w:val="00597CC1"/>
    <w:rsid w:val="00597FD2"/>
    <w:rsid w:val="005A03BF"/>
    <w:rsid w:val="005A052C"/>
    <w:rsid w:val="005A0D6C"/>
    <w:rsid w:val="005A11B4"/>
    <w:rsid w:val="005A13A9"/>
    <w:rsid w:val="005A183E"/>
    <w:rsid w:val="005A188E"/>
    <w:rsid w:val="005A1F04"/>
    <w:rsid w:val="005A2A40"/>
    <w:rsid w:val="005A2B7F"/>
    <w:rsid w:val="005A31F7"/>
    <w:rsid w:val="005A3B96"/>
    <w:rsid w:val="005A4163"/>
    <w:rsid w:val="005A464E"/>
    <w:rsid w:val="005A5275"/>
    <w:rsid w:val="005A56CA"/>
    <w:rsid w:val="005A5814"/>
    <w:rsid w:val="005A6071"/>
    <w:rsid w:val="005A6BBF"/>
    <w:rsid w:val="005A72A6"/>
    <w:rsid w:val="005B0AEE"/>
    <w:rsid w:val="005B13F5"/>
    <w:rsid w:val="005B1466"/>
    <w:rsid w:val="005B1731"/>
    <w:rsid w:val="005B180D"/>
    <w:rsid w:val="005B1990"/>
    <w:rsid w:val="005B1CAD"/>
    <w:rsid w:val="005B2985"/>
    <w:rsid w:val="005B2C8E"/>
    <w:rsid w:val="005B2F7D"/>
    <w:rsid w:val="005B398D"/>
    <w:rsid w:val="005B46B0"/>
    <w:rsid w:val="005B482B"/>
    <w:rsid w:val="005B4B6D"/>
    <w:rsid w:val="005B5750"/>
    <w:rsid w:val="005B59EA"/>
    <w:rsid w:val="005B5A00"/>
    <w:rsid w:val="005B62F1"/>
    <w:rsid w:val="005B63CD"/>
    <w:rsid w:val="005B63F8"/>
    <w:rsid w:val="005B65C1"/>
    <w:rsid w:val="005B65E0"/>
    <w:rsid w:val="005B7ED8"/>
    <w:rsid w:val="005B7F22"/>
    <w:rsid w:val="005C0645"/>
    <w:rsid w:val="005C147D"/>
    <w:rsid w:val="005C1507"/>
    <w:rsid w:val="005C16BC"/>
    <w:rsid w:val="005C1A59"/>
    <w:rsid w:val="005C367C"/>
    <w:rsid w:val="005C3B09"/>
    <w:rsid w:val="005C3FB1"/>
    <w:rsid w:val="005C454B"/>
    <w:rsid w:val="005C5DA5"/>
    <w:rsid w:val="005C63C2"/>
    <w:rsid w:val="005C7578"/>
    <w:rsid w:val="005C7647"/>
    <w:rsid w:val="005D0125"/>
    <w:rsid w:val="005D06C6"/>
    <w:rsid w:val="005D25FA"/>
    <w:rsid w:val="005D2975"/>
    <w:rsid w:val="005D30D9"/>
    <w:rsid w:val="005D38FB"/>
    <w:rsid w:val="005D3F41"/>
    <w:rsid w:val="005D4BB2"/>
    <w:rsid w:val="005D4BE9"/>
    <w:rsid w:val="005D5F70"/>
    <w:rsid w:val="005D61C9"/>
    <w:rsid w:val="005D625A"/>
    <w:rsid w:val="005D6BBA"/>
    <w:rsid w:val="005D71B0"/>
    <w:rsid w:val="005E045E"/>
    <w:rsid w:val="005E06F7"/>
    <w:rsid w:val="005E08CF"/>
    <w:rsid w:val="005E1361"/>
    <w:rsid w:val="005E1BD7"/>
    <w:rsid w:val="005E1F2F"/>
    <w:rsid w:val="005E2A21"/>
    <w:rsid w:val="005E2DB0"/>
    <w:rsid w:val="005E2FF4"/>
    <w:rsid w:val="005E35DD"/>
    <w:rsid w:val="005E3F97"/>
    <w:rsid w:val="005E5216"/>
    <w:rsid w:val="005E53FB"/>
    <w:rsid w:val="005E54AF"/>
    <w:rsid w:val="005E54FE"/>
    <w:rsid w:val="005E56AF"/>
    <w:rsid w:val="005E64AA"/>
    <w:rsid w:val="005E748A"/>
    <w:rsid w:val="005E7AFD"/>
    <w:rsid w:val="005E7D65"/>
    <w:rsid w:val="005E7DE8"/>
    <w:rsid w:val="005F0156"/>
    <w:rsid w:val="005F08BC"/>
    <w:rsid w:val="005F09B1"/>
    <w:rsid w:val="005F0ACE"/>
    <w:rsid w:val="005F0C47"/>
    <w:rsid w:val="005F0EE9"/>
    <w:rsid w:val="005F1354"/>
    <w:rsid w:val="005F198D"/>
    <w:rsid w:val="005F2039"/>
    <w:rsid w:val="005F210A"/>
    <w:rsid w:val="005F23C8"/>
    <w:rsid w:val="005F2860"/>
    <w:rsid w:val="005F295A"/>
    <w:rsid w:val="005F2B04"/>
    <w:rsid w:val="005F2BFC"/>
    <w:rsid w:val="005F3C9A"/>
    <w:rsid w:val="005F438A"/>
    <w:rsid w:val="005F4A7B"/>
    <w:rsid w:val="005F50B5"/>
    <w:rsid w:val="005F5125"/>
    <w:rsid w:val="005F550D"/>
    <w:rsid w:val="005F64EB"/>
    <w:rsid w:val="005F6964"/>
    <w:rsid w:val="005F6996"/>
    <w:rsid w:val="005F6C1D"/>
    <w:rsid w:val="005F6F2D"/>
    <w:rsid w:val="005F74F2"/>
    <w:rsid w:val="005F788E"/>
    <w:rsid w:val="005F7A05"/>
    <w:rsid w:val="005F7AA9"/>
    <w:rsid w:val="005F7E12"/>
    <w:rsid w:val="0060039E"/>
    <w:rsid w:val="006007F6"/>
    <w:rsid w:val="00600EB1"/>
    <w:rsid w:val="0060127B"/>
    <w:rsid w:val="006018E8"/>
    <w:rsid w:val="00601C00"/>
    <w:rsid w:val="00601FA8"/>
    <w:rsid w:val="00603108"/>
    <w:rsid w:val="00603956"/>
    <w:rsid w:val="00603C63"/>
    <w:rsid w:val="00603D31"/>
    <w:rsid w:val="0060434D"/>
    <w:rsid w:val="00604580"/>
    <w:rsid w:val="00604E90"/>
    <w:rsid w:val="00606686"/>
    <w:rsid w:val="00606B7E"/>
    <w:rsid w:val="00606CBA"/>
    <w:rsid w:val="00606EAB"/>
    <w:rsid w:val="00607049"/>
    <w:rsid w:val="006070EB"/>
    <w:rsid w:val="006078DD"/>
    <w:rsid w:val="00607B32"/>
    <w:rsid w:val="00607E44"/>
    <w:rsid w:val="00610E4A"/>
    <w:rsid w:val="00610E89"/>
    <w:rsid w:val="00612087"/>
    <w:rsid w:val="006128DF"/>
    <w:rsid w:val="00612CD7"/>
    <w:rsid w:val="00613ADC"/>
    <w:rsid w:val="00614108"/>
    <w:rsid w:val="00614491"/>
    <w:rsid w:val="00614790"/>
    <w:rsid w:val="006151A9"/>
    <w:rsid w:val="006157CF"/>
    <w:rsid w:val="00615E7E"/>
    <w:rsid w:val="006160DD"/>
    <w:rsid w:val="00616282"/>
    <w:rsid w:val="006166E1"/>
    <w:rsid w:val="00617078"/>
    <w:rsid w:val="0061733D"/>
    <w:rsid w:val="0061781A"/>
    <w:rsid w:val="00620B21"/>
    <w:rsid w:val="00621268"/>
    <w:rsid w:val="006215EA"/>
    <w:rsid w:val="00621E64"/>
    <w:rsid w:val="0062279A"/>
    <w:rsid w:val="00622C6A"/>
    <w:rsid w:val="00622DA1"/>
    <w:rsid w:val="00624055"/>
    <w:rsid w:val="006249C4"/>
    <w:rsid w:val="00624B2A"/>
    <w:rsid w:val="00625126"/>
    <w:rsid w:val="00625445"/>
    <w:rsid w:val="00625AAF"/>
    <w:rsid w:val="00625D78"/>
    <w:rsid w:val="006260A8"/>
    <w:rsid w:val="006262FC"/>
    <w:rsid w:val="00626542"/>
    <w:rsid w:val="00626CB4"/>
    <w:rsid w:val="00627867"/>
    <w:rsid w:val="0063014B"/>
    <w:rsid w:val="00630835"/>
    <w:rsid w:val="00630E20"/>
    <w:rsid w:val="00630F25"/>
    <w:rsid w:val="00631004"/>
    <w:rsid w:val="006313C8"/>
    <w:rsid w:val="0063189B"/>
    <w:rsid w:val="00632B32"/>
    <w:rsid w:val="00633A6B"/>
    <w:rsid w:val="00633D5B"/>
    <w:rsid w:val="00633F75"/>
    <w:rsid w:val="006343CF"/>
    <w:rsid w:val="0063441B"/>
    <w:rsid w:val="00634F99"/>
    <w:rsid w:val="006351F7"/>
    <w:rsid w:val="00635EB4"/>
    <w:rsid w:val="00635F75"/>
    <w:rsid w:val="00636399"/>
    <w:rsid w:val="00636DFE"/>
    <w:rsid w:val="0063718E"/>
    <w:rsid w:val="006374F4"/>
    <w:rsid w:val="00637847"/>
    <w:rsid w:val="00637B0D"/>
    <w:rsid w:val="00637C32"/>
    <w:rsid w:val="00637DFE"/>
    <w:rsid w:val="00637F3C"/>
    <w:rsid w:val="00640180"/>
    <w:rsid w:val="00640276"/>
    <w:rsid w:val="006403BB"/>
    <w:rsid w:val="0064056D"/>
    <w:rsid w:val="006406D1"/>
    <w:rsid w:val="00640D29"/>
    <w:rsid w:val="00640FBD"/>
    <w:rsid w:val="00641208"/>
    <w:rsid w:val="006417E6"/>
    <w:rsid w:val="00641C84"/>
    <w:rsid w:val="006421D7"/>
    <w:rsid w:val="006425E9"/>
    <w:rsid w:val="006425EB"/>
    <w:rsid w:val="0064296D"/>
    <w:rsid w:val="006438A8"/>
    <w:rsid w:val="00643D29"/>
    <w:rsid w:val="00643DE9"/>
    <w:rsid w:val="00644578"/>
    <w:rsid w:val="00644746"/>
    <w:rsid w:val="00644A09"/>
    <w:rsid w:val="00644B16"/>
    <w:rsid w:val="00644B1D"/>
    <w:rsid w:val="00644C6D"/>
    <w:rsid w:val="00645C8F"/>
    <w:rsid w:val="00645D0F"/>
    <w:rsid w:val="00646275"/>
    <w:rsid w:val="0064663B"/>
    <w:rsid w:val="006468F6"/>
    <w:rsid w:val="00646FFA"/>
    <w:rsid w:val="00647C5A"/>
    <w:rsid w:val="006500CF"/>
    <w:rsid w:val="006505B8"/>
    <w:rsid w:val="0065068C"/>
    <w:rsid w:val="00650B05"/>
    <w:rsid w:val="00650CC8"/>
    <w:rsid w:val="00650D8E"/>
    <w:rsid w:val="00651969"/>
    <w:rsid w:val="00651D5C"/>
    <w:rsid w:val="00652049"/>
    <w:rsid w:val="00653400"/>
    <w:rsid w:val="00653653"/>
    <w:rsid w:val="006538D1"/>
    <w:rsid w:val="00653F0C"/>
    <w:rsid w:val="00654084"/>
    <w:rsid w:val="00654187"/>
    <w:rsid w:val="00654305"/>
    <w:rsid w:val="00655728"/>
    <w:rsid w:val="0065589B"/>
    <w:rsid w:val="0065624E"/>
    <w:rsid w:val="00656636"/>
    <w:rsid w:val="0065697E"/>
    <w:rsid w:val="00656AB2"/>
    <w:rsid w:val="006577C3"/>
    <w:rsid w:val="0065788F"/>
    <w:rsid w:val="0065794E"/>
    <w:rsid w:val="00660754"/>
    <w:rsid w:val="006607E8"/>
    <w:rsid w:val="00660CB6"/>
    <w:rsid w:val="00660D24"/>
    <w:rsid w:val="006610B5"/>
    <w:rsid w:val="006623A8"/>
    <w:rsid w:val="00662CF3"/>
    <w:rsid w:val="006633C0"/>
    <w:rsid w:val="00664309"/>
    <w:rsid w:val="006646F8"/>
    <w:rsid w:val="00664AF5"/>
    <w:rsid w:val="00664DE5"/>
    <w:rsid w:val="006667F7"/>
    <w:rsid w:val="00666A24"/>
    <w:rsid w:val="00666CA7"/>
    <w:rsid w:val="00666F4C"/>
    <w:rsid w:val="006672E0"/>
    <w:rsid w:val="006673DE"/>
    <w:rsid w:val="0066754C"/>
    <w:rsid w:val="0066798D"/>
    <w:rsid w:val="006706B3"/>
    <w:rsid w:val="00670B7D"/>
    <w:rsid w:val="006714E9"/>
    <w:rsid w:val="00671EC8"/>
    <w:rsid w:val="006721A4"/>
    <w:rsid w:val="00672908"/>
    <w:rsid w:val="00673A3B"/>
    <w:rsid w:val="00673D87"/>
    <w:rsid w:val="00674843"/>
    <w:rsid w:val="006749DE"/>
    <w:rsid w:val="00674B56"/>
    <w:rsid w:val="00674F0C"/>
    <w:rsid w:val="00675D88"/>
    <w:rsid w:val="00675F3E"/>
    <w:rsid w:val="00676A73"/>
    <w:rsid w:val="00676D2E"/>
    <w:rsid w:val="00677140"/>
    <w:rsid w:val="00677186"/>
    <w:rsid w:val="00677E0E"/>
    <w:rsid w:val="00680745"/>
    <w:rsid w:val="006807BE"/>
    <w:rsid w:val="0068095D"/>
    <w:rsid w:val="00680A73"/>
    <w:rsid w:val="00681166"/>
    <w:rsid w:val="00681AA3"/>
    <w:rsid w:val="00681B64"/>
    <w:rsid w:val="00681CB6"/>
    <w:rsid w:val="00682004"/>
    <w:rsid w:val="00682DDC"/>
    <w:rsid w:val="00682DF4"/>
    <w:rsid w:val="0068314B"/>
    <w:rsid w:val="006832FE"/>
    <w:rsid w:val="0068350B"/>
    <w:rsid w:val="00683C2F"/>
    <w:rsid w:val="006840F4"/>
    <w:rsid w:val="00684B58"/>
    <w:rsid w:val="006851EA"/>
    <w:rsid w:val="006857B1"/>
    <w:rsid w:val="006857E0"/>
    <w:rsid w:val="006858C3"/>
    <w:rsid w:val="00686036"/>
    <w:rsid w:val="00686715"/>
    <w:rsid w:val="006868CE"/>
    <w:rsid w:val="00686BD2"/>
    <w:rsid w:val="00686E9E"/>
    <w:rsid w:val="00687CED"/>
    <w:rsid w:val="006909D1"/>
    <w:rsid w:val="00690E8F"/>
    <w:rsid w:val="006912BA"/>
    <w:rsid w:val="00691C1F"/>
    <w:rsid w:val="00691DA1"/>
    <w:rsid w:val="00692205"/>
    <w:rsid w:val="00692AD4"/>
    <w:rsid w:val="00693493"/>
    <w:rsid w:val="006934C1"/>
    <w:rsid w:val="00693C8E"/>
    <w:rsid w:val="0069484B"/>
    <w:rsid w:val="00694ABC"/>
    <w:rsid w:val="00694D6A"/>
    <w:rsid w:val="00694D72"/>
    <w:rsid w:val="00694FB0"/>
    <w:rsid w:val="00697505"/>
    <w:rsid w:val="0069752A"/>
    <w:rsid w:val="00697775"/>
    <w:rsid w:val="00697796"/>
    <w:rsid w:val="006979A6"/>
    <w:rsid w:val="00697AEF"/>
    <w:rsid w:val="006A0122"/>
    <w:rsid w:val="006A0358"/>
    <w:rsid w:val="006A0D82"/>
    <w:rsid w:val="006A0F45"/>
    <w:rsid w:val="006A10A5"/>
    <w:rsid w:val="006A1AD6"/>
    <w:rsid w:val="006A1BD2"/>
    <w:rsid w:val="006A1E94"/>
    <w:rsid w:val="006A23DD"/>
    <w:rsid w:val="006A2893"/>
    <w:rsid w:val="006A2C8B"/>
    <w:rsid w:val="006A332F"/>
    <w:rsid w:val="006A3431"/>
    <w:rsid w:val="006A348D"/>
    <w:rsid w:val="006A361A"/>
    <w:rsid w:val="006A3666"/>
    <w:rsid w:val="006A53AC"/>
    <w:rsid w:val="006A5674"/>
    <w:rsid w:val="006A642A"/>
    <w:rsid w:val="006A6910"/>
    <w:rsid w:val="006A6AFE"/>
    <w:rsid w:val="006A70B8"/>
    <w:rsid w:val="006A71CA"/>
    <w:rsid w:val="006B05F8"/>
    <w:rsid w:val="006B08AD"/>
    <w:rsid w:val="006B0D0E"/>
    <w:rsid w:val="006B0DFF"/>
    <w:rsid w:val="006B0E9F"/>
    <w:rsid w:val="006B20C6"/>
    <w:rsid w:val="006B245F"/>
    <w:rsid w:val="006B27FB"/>
    <w:rsid w:val="006B29AA"/>
    <w:rsid w:val="006B2B25"/>
    <w:rsid w:val="006B47DB"/>
    <w:rsid w:val="006B47FE"/>
    <w:rsid w:val="006B4EEA"/>
    <w:rsid w:val="006B4F5F"/>
    <w:rsid w:val="006B51E2"/>
    <w:rsid w:val="006B5C84"/>
    <w:rsid w:val="006B5FB5"/>
    <w:rsid w:val="006B729A"/>
    <w:rsid w:val="006B758A"/>
    <w:rsid w:val="006B75C2"/>
    <w:rsid w:val="006B7774"/>
    <w:rsid w:val="006B7A9B"/>
    <w:rsid w:val="006B7BA7"/>
    <w:rsid w:val="006B7C3D"/>
    <w:rsid w:val="006C0AD2"/>
    <w:rsid w:val="006C0C7A"/>
    <w:rsid w:val="006C0E1F"/>
    <w:rsid w:val="006C11ED"/>
    <w:rsid w:val="006C12AE"/>
    <w:rsid w:val="006C1924"/>
    <w:rsid w:val="006C1991"/>
    <w:rsid w:val="006C1BBC"/>
    <w:rsid w:val="006C1FD7"/>
    <w:rsid w:val="006C2303"/>
    <w:rsid w:val="006C25DC"/>
    <w:rsid w:val="006C27D7"/>
    <w:rsid w:val="006C2892"/>
    <w:rsid w:val="006C2AD6"/>
    <w:rsid w:val="006C2BAF"/>
    <w:rsid w:val="006C2CE9"/>
    <w:rsid w:val="006C2E0E"/>
    <w:rsid w:val="006C35A7"/>
    <w:rsid w:val="006C36F8"/>
    <w:rsid w:val="006C3DA9"/>
    <w:rsid w:val="006C40E5"/>
    <w:rsid w:val="006C4465"/>
    <w:rsid w:val="006C4F77"/>
    <w:rsid w:val="006C5620"/>
    <w:rsid w:val="006C5907"/>
    <w:rsid w:val="006C5BE2"/>
    <w:rsid w:val="006C5F8A"/>
    <w:rsid w:val="006C612E"/>
    <w:rsid w:val="006C764C"/>
    <w:rsid w:val="006C791C"/>
    <w:rsid w:val="006C79A4"/>
    <w:rsid w:val="006C7C43"/>
    <w:rsid w:val="006C7D30"/>
    <w:rsid w:val="006D08E4"/>
    <w:rsid w:val="006D0F0B"/>
    <w:rsid w:val="006D0F9D"/>
    <w:rsid w:val="006D152B"/>
    <w:rsid w:val="006D17C3"/>
    <w:rsid w:val="006D1F78"/>
    <w:rsid w:val="006D24D5"/>
    <w:rsid w:val="006D268B"/>
    <w:rsid w:val="006D298F"/>
    <w:rsid w:val="006D2B11"/>
    <w:rsid w:val="006D302E"/>
    <w:rsid w:val="006D397D"/>
    <w:rsid w:val="006D4A3B"/>
    <w:rsid w:val="006D4B64"/>
    <w:rsid w:val="006D4BE1"/>
    <w:rsid w:val="006D5219"/>
    <w:rsid w:val="006D534D"/>
    <w:rsid w:val="006D53C1"/>
    <w:rsid w:val="006D582C"/>
    <w:rsid w:val="006D5F91"/>
    <w:rsid w:val="006D67FA"/>
    <w:rsid w:val="006D695A"/>
    <w:rsid w:val="006D6CCA"/>
    <w:rsid w:val="006E10D2"/>
    <w:rsid w:val="006E1374"/>
    <w:rsid w:val="006E13D9"/>
    <w:rsid w:val="006E2394"/>
    <w:rsid w:val="006E24BE"/>
    <w:rsid w:val="006E2677"/>
    <w:rsid w:val="006E27DC"/>
    <w:rsid w:val="006E2996"/>
    <w:rsid w:val="006E3492"/>
    <w:rsid w:val="006E3E6B"/>
    <w:rsid w:val="006E4358"/>
    <w:rsid w:val="006E5620"/>
    <w:rsid w:val="006E6286"/>
    <w:rsid w:val="006E6D41"/>
    <w:rsid w:val="006E6E2D"/>
    <w:rsid w:val="006E710D"/>
    <w:rsid w:val="006E71D7"/>
    <w:rsid w:val="006E776E"/>
    <w:rsid w:val="006E7E31"/>
    <w:rsid w:val="006F028E"/>
    <w:rsid w:val="006F057B"/>
    <w:rsid w:val="006F0DA4"/>
    <w:rsid w:val="006F0E64"/>
    <w:rsid w:val="006F1499"/>
    <w:rsid w:val="006F1CC3"/>
    <w:rsid w:val="006F1FBD"/>
    <w:rsid w:val="006F25BC"/>
    <w:rsid w:val="006F2A28"/>
    <w:rsid w:val="006F2CA6"/>
    <w:rsid w:val="006F2DDD"/>
    <w:rsid w:val="006F346E"/>
    <w:rsid w:val="006F4399"/>
    <w:rsid w:val="006F50A1"/>
    <w:rsid w:val="006F548D"/>
    <w:rsid w:val="006F5545"/>
    <w:rsid w:val="006F560A"/>
    <w:rsid w:val="006F5700"/>
    <w:rsid w:val="006F5BF2"/>
    <w:rsid w:val="006F5FD7"/>
    <w:rsid w:val="006F6465"/>
    <w:rsid w:val="006F6DEB"/>
    <w:rsid w:val="006F70F7"/>
    <w:rsid w:val="006F733B"/>
    <w:rsid w:val="006F7993"/>
    <w:rsid w:val="006F7BAB"/>
    <w:rsid w:val="006F7DFC"/>
    <w:rsid w:val="007004F3"/>
    <w:rsid w:val="00700978"/>
    <w:rsid w:val="00700EC1"/>
    <w:rsid w:val="00701EA9"/>
    <w:rsid w:val="0070210E"/>
    <w:rsid w:val="007050FF"/>
    <w:rsid w:val="00705AF3"/>
    <w:rsid w:val="007065EA"/>
    <w:rsid w:val="0070672B"/>
    <w:rsid w:val="00706D32"/>
    <w:rsid w:val="00706D6F"/>
    <w:rsid w:val="00706E3D"/>
    <w:rsid w:val="00707432"/>
    <w:rsid w:val="00707A0D"/>
    <w:rsid w:val="00710E26"/>
    <w:rsid w:val="007110EF"/>
    <w:rsid w:val="00711204"/>
    <w:rsid w:val="007112BD"/>
    <w:rsid w:val="007114DA"/>
    <w:rsid w:val="00711779"/>
    <w:rsid w:val="00711CEC"/>
    <w:rsid w:val="00712DB1"/>
    <w:rsid w:val="0071308D"/>
    <w:rsid w:val="00714668"/>
    <w:rsid w:val="007149DD"/>
    <w:rsid w:val="00714A5A"/>
    <w:rsid w:val="00715511"/>
    <w:rsid w:val="00715B9C"/>
    <w:rsid w:val="00715C72"/>
    <w:rsid w:val="00715F0A"/>
    <w:rsid w:val="007162C7"/>
    <w:rsid w:val="0071644B"/>
    <w:rsid w:val="00720529"/>
    <w:rsid w:val="0072057A"/>
    <w:rsid w:val="00720688"/>
    <w:rsid w:val="007213A9"/>
    <w:rsid w:val="00721C2A"/>
    <w:rsid w:val="0072205F"/>
    <w:rsid w:val="00722340"/>
    <w:rsid w:val="00722533"/>
    <w:rsid w:val="00722E88"/>
    <w:rsid w:val="0072316F"/>
    <w:rsid w:val="00723AC2"/>
    <w:rsid w:val="00724075"/>
    <w:rsid w:val="007240CB"/>
    <w:rsid w:val="00724159"/>
    <w:rsid w:val="007242DD"/>
    <w:rsid w:val="007245EE"/>
    <w:rsid w:val="00724641"/>
    <w:rsid w:val="00724703"/>
    <w:rsid w:val="007252BE"/>
    <w:rsid w:val="0072536C"/>
    <w:rsid w:val="00725BA3"/>
    <w:rsid w:val="00725C8C"/>
    <w:rsid w:val="00725F9B"/>
    <w:rsid w:val="0072626F"/>
    <w:rsid w:val="0072636C"/>
    <w:rsid w:val="0072675C"/>
    <w:rsid w:val="007267E4"/>
    <w:rsid w:val="00726B18"/>
    <w:rsid w:val="00726B74"/>
    <w:rsid w:val="00726DCB"/>
    <w:rsid w:val="00726FA4"/>
    <w:rsid w:val="00727739"/>
    <w:rsid w:val="0072775D"/>
    <w:rsid w:val="00727A96"/>
    <w:rsid w:val="00727C1C"/>
    <w:rsid w:val="007303D2"/>
    <w:rsid w:val="00730A0C"/>
    <w:rsid w:val="00730E2B"/>
    <w:rsid w:val="007312AE"/>
    <w:rsid w:val="007315AA"/>
    <w:rsid w:val="00731A20"/>
    <w:rsid w:val="00731AF0"/>
    <w:rsid w:val="00732666"/>
    <w:rsid w:val="00732C41"/>
    <w:rsid w:val="00732E53"/>
    <w:rsid w:val="0073302C"/>
    <w:rsid w:val="00733078"/>
    <w:rsid w:val="0073360F"/>
    <w:rsid w:val="00733859"/>
    <w:rsid w:val="00734311"/>
    <w:rsid w:val="0073457B"/>
    <w:rsid w:val="00734B6A"/>
    <w:rsid w:val="00734FA2"/>
    <w:rsid w:val="00735047"/>
    <w:rsid w:val="0073598F"/>
    <w:rsid w:val="00735C51"/>
    <w:rsid w:val="00735E54"/>
    <w:rsid w:val="00736FDB"/>
    <w:rsid w:val="0073785D"/>
    <w:rsid w:val="00737FB8"/>
    <w:rsid w:val="007402A4"/>
    <w:rsid w:val="00740736"/>
    <w:rsid w:val="00740D84"/>
    <w:rsid w:val="0074157F"/>
    <w:rsid w:val="00742894"/>
    <w:rsid w:val="00742C69"/>
    <w:rsid w:val="00743150"/>
    <w:rsid w:val="007438D8"/>
    <w:rsid w:val="00744073"/>
    <w:rsid w:val="007448AD"/>
    <w:rsid w:val="00745152"/>
    <w:rsid w:val="00745FE4"/>
    <w:rsid w:val="00746089"/>
    <w:rsid w:val="007468C0"/>
    <w:rsid w:val="00746CF7"/>
    <w:rsid w:val="00747041"/>
    <w:rsid w:val="007477B2"/>
    <w:rsid w:val="007477CD"/>
    <w:rsid w:val="00747941"/>
    <w:rsid w:val="007479BD"/>
    <w:rsid w:val="00747A59"/>
    <w:rsid w:val="007500E6"/>
    <w:rsid w:val="00750599"/>
    <w:rsid w:val="00751080"/>
    <w:rsid w:val="00751146"/>
    <w:rsid w:val="00751413"/>
    <w:rsid w:val="00751747"/>
    <w:rsid w:val="00751DB1"/>
    <w:rsid w:val="007522CC"/>
    <w:rsid w:val="00752340"/>
    <w:rsid w:val="007523E2"/>
    <w:rsid w:val="007536FD"/>
    <w:rsid w:val="00753755"/>
    <w:rsid w:val="00753A6E"/>
    <w:rsid w:val="00753D0B"/>
    <w:rsid w:val="00753D8C"/>
    <w:rsid w:val="00753DF5"/>
    <w:rsid w:val="00753E77"/>
    <w:rsid w:val="00754197"/>
    <w:rsid w:val="007541C3"/>
    <w:rsid w:val="007547F3"/>
    <w:rsid w:val="0075483E"/>
    <w:rsid w:val="0075528F"/>
    <w:rsid w:val="0075546D"/>
    <w:rsid w:val="00755676"/>
    <w:rsid w:val="00755F67"/>
    <w:rsid w:val="00755F9C"/>
    <w:rsid w:val="00756346"/>
    <w:rsid w:val="0075757D"/>
    <w:rsid w:val="00757710"/>
    <w:rsid w:val="007577BB"/>
    <w:rsid w:val="00757873"/>
    <w:rsid w:val="00757970"/>
    <w:rsid w:val="00760628"/>
    <w:rsid w:val="00760BB5"/>
    <w:rsid w:val="00760CCA"/>
    <w:rsid w:val="00761037"/>
    <w:rsid w:val="00761402"/>
    <w:rsid w:val="0076189E"/>
    <w:rsid w:val="00761B44"/>
    <w:rsid w:val="0076201F"/>
    <w:rsid w:val="00762142"/>
    <w:rsid w:val="007630B7"/>
    <w:rsid w:val="007633D9"/>
    <w:rsid w:val="00763851"/>
    <w:rsid w:val="00763A5B"/>
    <w:rsid w:val="00763C65"/>
    <w:rsid w:val="00763D02"/>
    <w:rsid w:val="0076421E"/>
    <w:rsid w:val="0076433F"/>
    <w:rsid w:val="0076468F"/>
    <w:rsid w:val="007648C5"/>
    <w:rsid w:val="00764F19"/>
    <w:rsid w:val="00765364"/>
    <w:rsid w:val="00766D13"/>
    <w:rsid w:val="00767CB0"/>
    <w:rsid w:val="00770153"/>
    <w:rsid w:val="00770369"/>
    <w:rsid w:val="00770437"/>
    <w:rsid w:val="00770448"/>
    <w:rsid w:val="007704E4"/>
    <w:rsid w:val="00770A47"/>
    <w:rsid w:val="00770E44"/>
    <w:rsid w:val="00770E5E"/>
    <w:rsid w:val="00771218"/>
    <w:rsid w:val="00771350"/>
    <w:rsid w:val="007713B9"/>
    <w:rsid w:val="00771476"/>
    <w:rsid w:val="00771913"/>
    <w:rsid w:val="00771C31"/>
    <w:rsid w:val="00772BF8"/>
    <w:rsid w:val="00773467"/>
    <w:rsid w:val="00773E85"/>
    <w:rsid w:val="007740C0"/>
    <w:rsid w:val="00774B30"/>
    <w:rsid w:val="0077503B"/>
    <w:rsid w:val="007750C9"/>
    <w:rsid w:val="00775908"/>
    <w:rsid w:val="0077603A"/>
    <w:rsid w:val="00776E4E"/>
    <w:rsid w:val="00777007"/>
    <w:rsid w:val="0077709B"/>
    <w:rsid w:val="0077725E"/>
    <w:rsid w:val="007772B3"/>
    <w:rsid w:val="00777E6B"/>
    <w:rsid w:val="00780B09"/>
    <w:rsid w:val="00781048"/>
    <w:rsid w:val="0078137D"/>
    <w:rsid w:val="00781642"/>
    <w:rsid w:val="00782230"/>
    <w:rsid w:val="00782349"/>
    <w:rsid w:val="00782767"/>
    <w:rsid w:val="00782883"/>
    <w:rsid w:val="00782C2F"/>
    <w:rsid w:val="00782CF6"/>
    <w:rsid w:val="00783478"/>
    <w:rsid w:val="00786492"/>
    <w:rsid w:val="0078744D"/>
    <w:rsid w:val="0078752D"/>
    <w:rsid w:val="0078762A"/>
    <w:rsid w:val="00790611"/>
    <w:rsid w:val="0079082F"/>
    <w:rsid w:val="0079098E"/>
    <w:rsid w:val="00791D32"/>
    <w:rsid w:val="0079208A"/>
    <w:rsid w:val="00792755"/>
    <w:rsid w:val="00792936"/>
    <w:rsid w:val="00792F5F"/>
    <w:rsid w:val="007931A8"/>
    <w:rsid w:val="00793F4F"/>
    <w:rsid w:val="00793F6A"/>
    <w:rsid w:val="00794376"/>
    <w:rsid w:val="00794A53"/>
    <w:rsid w:val="00794B21"/>
    <w:rsid w:val="00795347"/>
    <w:rsid w:val="00796DC9"/>
    <w:rsid w:val="00796E69"/>
    <w:rsid w:val="0079740A"/>
    <w:rsid w:val="00797584"/>
    <w:rsid w:val="007975D4"/>
    <w:rsid w:val="00797A1B"/>
    <w:rsid w:val="00797B2A"/>
    <w:rsid w:val="007A0202"/>
    <w:rsid w:val="007A03EF"/>
    <w:rsid w:val="007A0587"/>
    <w:rsid w:val="007A0E22"/>
    <w:rsid w:val="007A19D8"/>
    <w:rsid w:val="007A1AE3"/>
    <w:rsid w:val="007A1CB1"/>
    <w:rsid w:val="007A33C9"/>
    <w:rsid w:val="007A38EA"/>
    <w:rsid w:val="007A3DAE"/>
    <w:rsid w:val="007A3FC5"/>
    <w:rsid w:val="007A4F20"/>
    <w:rsid w:val="007A509B"/>
    <w:rsid w:val="007A6773"/>
    <w:rsid w:val="007A7198"/>
    <w:rsid w:val="007A72E0"/>
    <w:rsid w:val="007A7365"/>
    <w:rsid w:val="007A747E"/>
    <w:rsid w:val="007A7B8D"/>
    <w:rsid w:val="007B02CC"/>
    <w:rsid w:val="007B04FB"/>
    <w:rsid w:val="007B0C23"/>
    <w:rsid w:val="007B0F22"/>
    <w:rsid w:val="007B10D3"/>
    <w:rsid w:val="007B1219"/>
    <w:rsid w:val="007B1FBC"/>
    <w:rsid w:val="007B26E8"/>
    <w:rsid w:val="007B2C69"/>
    <w:rsid w:val="007B2E28"/>
    <w:rsid w:val="007B31EF"/>
    <w:rsid w:val="007B3372"/>
    <w:rsid w:val="007B3838"/>
    <w:rsid w:val="007B4481"/>
    <w:rsid w:val="007B4979"/>
    <w:rsid w:val="007B5012"/>
    <w:rsid w:val="007B50CD"/>
    <w:rsid w:val="007B5580"/>
    <w:rsid w:val="007B631E"/>
    <w:rsid w:val="007B6544"/>
    <w:rsid w:val="007B6C0B"/>
    <w:rsid w:val="007C0A22"/>
    <w:rsid w:val="007C0BB6"/>
    <w:rsid w:val="007C0CF8"/>
    <w:rsid w:val="007C0D38"/>
    <w:rsid w:val="007C132D"/>
    <w:rsid w:val="007C1488"/>
    <w:rsid w:val="007C345D"/>
    <w:rsid w:val="007C3518"/>
    <w:rsid w:val="007C3782"/>
    <w:rsid w:val="007C3DE4"/>
    <w:rsid w:val="007C409A"/>
    <w:rsid w:val="007C463A"/>
    <w:rsid w:val="007C4644"/>
    <w:rsid w:val="007C4BC2"/>
    <w:rsid w:val="007C520A"/>
    <w:rsid w:val="007C5719"/>
    <w:rsid w:val="007C5B32"/>
    <w:rsid w:val="007C5CC4"/>
    <w:rsid w:val="007C6997"/>
    <w:rsid w:val="007C6E48"/>
    <w:rsid w:val="007C71A3"/>
    <w:rsid w:val="007C7550"/>
    <w:rsid w:val="007C7B8C"/>
    <w:rsid w:val="007C7CB7"/>
    <w:rsid w:val="007D004D"/>
    <w:rsid w:val="007D0424"/>
    <w:rsid w:val="007D0D74"/>
    <w:rsid w:val="007D0FC5"/>
    <w:rsid w:val="007D15E9"/>
    <w:rsid w:val="007D1877"/>
    <w:rsid w:val="007D1A10"/>
    <w:rsid w:val="007D1C52"/>
    <w:rsid w:val="007D1FF2"/>
    <w:rsid w:val="007D2281"/>
    <w:rsid w:val="007D2F1A"/>
    <w:rsid w:val="007D30ED"/>
    <w:rsid w:val="007D330D"/>
    <w:rsid w:val="007D34A9"/>
    <w:rsid w:val="007D35B7"/>
    <w:rsid w:val="007D35E2"/>
    <w:rsid w:val="007D44EA"/>
    <w:rsid w:val="007D47BC"/>
    <w:rsid w:val="007D4A0C"/>
    <w:rsid w:val="007D53FD"/>
    <w:rsid w:val="007D5761"/>
    <w:rsid w:val="007D5AAE"/>
    <w:rsid w:val="007D609E"/>
    <w:rsid w:val="007D68D3"/>
    <w:rsid w:val="007D7001"/>
    <w:rsid w:val="007D7468"/>
    <w:rsid w:val="007D7B5B"/>
    <w:rsid w:val="007E053D"/>
    <w:rsid w:val="007E0671"/>
    <w:rsid w:val="007E1203"/>
    <w:rsid w:val="007E1311"/>
    <w:rsid w:val="007E13E0"/>
    <w:rsid w:val="007E1429"/>
    <w:rsid w:val="007E1598"/>
    <w:rsid w:val="007E16FA"/>
    <w:rsid w:val="007E1DE0"/>
    <w:rsid w:val="007E1EDD"/>
    <w:rsid w:val="007E2032"/>
    <w:rsid w:val="007E2152"/>
    <w:rsid w:val="007E2612"/>
    <w:rsid w:val="007E26AB"/>
    <w:rsid w:val="007E279A"/>
    <w:rsid w:val="007E2FF5"/>
    <w:rsid w:val="007E34CF"/>
    <w:rsid w:val="007E3A8C"/>
    <w:rsid w:val="007E3E60"/>
    <w:rsid w:val="007E42D8"/>
    <w:rsid w:val="007E4361"/>
    <w:rsid w:val="007E437D"/>
    <w:rsid w:val="007E4903"/>
    <w:rsid w:val="007E5C3A"/>
    <w:rsid w:val="007E5DF2"/>
    <w:rsid w:val="007E6480"/>
    <w:rsid w:val="007E74DE"/>
    <w:rsid w:val="007E7B27"/>
    <w:rsid w:val="007E7B2C"/>
    <w:rsid w:val="007E7BA5"/>
    <w:rsid w:val="007F0002"/>
    <w:rsid w:val="007F035B"/>
    <w:rsid w:val="007F04BB"/>
    <w:rsid w:val="007F0828"/>
    <w:rsid w:val="007F0BA6"/>
    <w:rsid w:val="007F1DD5"/>
    <w:rsid w:val="007F2D36"/>
    <w:rsid w:val="007F3723"/>
    <w:rsid w:val="007F39C4"/>
    <w:rsid w:val="007F4337"/>
    <w:rsid w:val="007F47CF"/>
    <w:rsid w:val="007F541F"/>
    <w:rsid w:val="007F560C"/>
    <w:rsid w:val="007F56EB"/>
    <w:rsid w:val="007F5C40"/>
    <w:rsid w:val="007F5CEC"/>
    <w:rsid w:val="007F5E0E"/>
    <w:rsid w:val="007F636F"/>
    <w:rsid w:val="007F700B"/>
    <w:rsid w:val="007F701E"/>
    <w:rsid w:val="007F7CB0"/>
    <w:rsid w:val="007F7D8E"/>
    <w:rsid w:val="00800196"/>
    <w:rsid w:val="00800515"/>
    <w:rsid w:val="0080115F"/>
    <w:rsid w:val="008018BB"/>
    <w:rsid w:val="00802126"/>
    <w:rsid w:val="00802613"/>
    <w:rsid w:val="00802761"/>
    <w:rsid w:val="00802B0F"/>
    <w:rsid w:val="00802C13"/>
    <w:rsid w:val="00803445"/>
    <w:rsid w:val="00803848"/>
    <w:rsid w:val="00805446"/>
    <w:rsid w:val="00805663"/>
    <w:rsid w:val="00805D97"/>
    <w:rsid w:val="00807256"/>
    <w:rsid w:val="008073AE"/>
    <w:rsid w:val="00810183"/>
    <w:rsid w:val="00810239"/>
    <w:rsid w:val="008104A5"/>
    <w:rsid w:val="00810BCA"/>
    <w:rsid w:val="00810F7C"/>
    <w:rsid w:val="008110C2"/>
    <w:rsid w:val="008114BB"/>
    <w:rsid w:val="00811E17"/>
    <w:rsid w:val="00811FBB"/>
    <w:rsid w:val="008120C5"/>
    <w:rsid w:val="008120DD"/>
    <w:rsid w:val="00812880"/>
    <w:rsid w:val="00812BE8"/>
    <w:rsid w:val="00812D8B"/>
    <w:rsid w:val="00812F1F"/>
    <w:rsid w:val="0081426C"/>
    <w:rsid w:val="008147E2"/>
    <w:rsid w:val="00814B0A"/>
    <w:rsid w:val="008156DC"/>
    <w:rsid w:val="00815C13"/>
    <w:rsid w:val="00815D32"/>
    <w:rsid w:val="00815EA2"/>
    <w:rsid w:val="00815EB0"/>
    <w:rsid w:val="008165B8"/>
    <w:rsid w:val="0081661F"/>
    <w:rsid w:val="0082018E"/>
    <w:rsid w:val="00820EAB"/>
    <w:rsid w:val="008210B9"/>
    <w:rsid w:val="008210C5"/>
    <w:rsid w:val="00821354"/>
    <w:rsid w:val="00821360"/>
    <w:rsid w:val="0082156E"/>
    <w:rsid w:val="00822186"/>
    <w:rsid w:val="0082227B"/>
    <w:rsid w:val="00822793"/>
    <w:rsid w:val="008227C1"/>
    <w:rsid w:val="0082307D"/>
    <w:rsid w:val="00823525"/>
    <w:rsid w:val="00823AC9"/>
    <w:rsid w:val="0082437B"/>
    <w:rsid w:val="0082465A"/>
    <w:rsid w:val="0082473C"/>
    <w:rsid w:val="00824893"/>
    <w:rsid w:val="008253BC"/>
    <w:rsid w:val="008257DC"/>
    <w:rsid w:val="00826286"/>
    <w:rsid w:val="00827949"/>
    <w:rsid w:val="00827CD4"/>
    <w:rsid w:val="00827E87"/>
    <w:rsid w:val="00831192"/>
    <w:rsid w:val="00831278"/>
    <w:rsid w:val="00831842"/>
    <w:rsid w:val="00831ABB"/>
    <w:rsid w:val="00832A0E"/>
    <w:rsid w:val="00832E6A"/>
    <w:rsid w:val="0083300C"/>
    <w:rsid w:val="008342C1"/>
    <w:rsid w:val="00834347"/>
    <w:rsid w:val="00834804"/>
    <w:rsid w:val="00834A16"/>
    <w:rsid w:val="008353A1"/>
    <w:rsid w:val="0083561F"/>
    <w:rsid w:val="00835916"/>
    <w:rsid w:val="00836AA6"/>
    <w:rsid w:val="00836D28"/>
    <w:rsid w:val="00836F82"/>
    <w:rsid w:val="00837059"/>
    <w:rsid w:val="008374FA"/>
    <w:rsid w:val="0083789E"/>
    <w:rsid w:val="00837A42"/>
    <w:rsid w:val="008407BA"/>
    <w:rsid w:val="00840E06"/>
    <w:rsid w:val="00840E57"/>
    <w:rsid w:val="008412E2"/>
    <w:rsid w:val="00841569"/>
    <w:rsid w:val="0084162C"/>
    <w:rsid w:val="00841978"/>
    <w:rsid w:val="00841C13"/>
    <w:rsid w:val="00841DC8"/>
    <w:rsid w:val="00841FA7"/>
    <w:rsid w:val="00842DA4"/>
    <w:rsid w:val="00842EC7"/>
    <w:rsid w:val="0084484F"/>
    <w:rsid w:val="008449F8"/>
    <w:rsid w:val="00845017"/>
    <w:rsid w:val="00845062"/>
    <w:rsid w:val="00846627"/>
    <w:rsid w:val="00846BF9"/>
    <w:rsid w:val="00846F90"/>
    <w:rsid w:val="00847483"/>
    <w:rsid w:val="00847539"/>
    <w:rsid w:val="00850B83"/>
    <w:rsid w:val="00850F57"/>
    <w:rsid w:val="00851101"/>
    <w:rsid w:val="008512DF"/>
    <w:rsid w:val="00851507"/>
    <w:rsid w:val="0085184B"/>
    <w:rsid w:val="00851F01"/>
    <w:rsid w:val="008521AE"/>
    <w:rsid w:val="008524FB"/>
    <w:rsid w:val="00852608"/>
    <w:rsid w:val="0085263F"/>
    <w:rsid w:val="00852828"/>
    <w:rsid w:val="008535AB"/>
    <w:rsid w:val="00853636"/>
    <w:rsid w:val="008536F7"/>
    <w:rsid w:val="0085381C"/>
    <w:rsid w:val="008538B7"/>
    <w:rsid w:val="00854566"/>
    <w:rsid w:val="00854596"/>
    <w:rsid w:val="008550AC"/>
    <w:rsid w:val="008554CD"/>
    <w:rsid w:val="008554E9"/>
    <w:rsid w:val="00855BBC"/>
    <w:rsid w:val="0085662A"/>
    <w:rsid w:val="00856C3A"/>
    <w:rsid w:val="0085708A"/>
    <w:rsid w:val="0085769D"/>
    <w:rsid w:val="008577B2"/>
    <w:rsid w:val="008600A2"/>
    <w:rsid w:val="00860102"/>
    <w:rsid w:val="00860825"/>
    <w:rsid w:val="00860C5C"/>
    <w:rsid w:val="00860ED2"/>
    <w:rsid w:val="00860F82"/>
    <w:rsid w:val="0086117D"/>
    <w:rsid w:val="008614CA"/>
    <w:rsid w:val="008614FB"/>
    <w:rsid w:val="0086210E"/>
    <w:rsid w:val="008633F1"/>
    <w:rsid w:val="00863700"/>
    <w:rsid w:val="00863A6E"/>
    <w:rsid w:val="00863B68"/>
    <w:rsid w:val="008642C5"/>
    <w:rsid w:val="00864C67"/>
    <w:rsid w:val="00865327"/>
    <w:rsid w:val="00865C4C"/>
    <w:rsid w:val="0086630F"/>
    <w:rsid w:val="00866BB2"/>
    <w:rsid w:val="00866D18"/>
    <w:rsid w:val="00866E56"/>
    <w:rsid w:val="00867367"/>
    <w:rsid w:val="00867E2B"/>
    <w:rsid w:val="008702C5"/>
    <w:rsid w:val="008705D8"/>
    <w:rsid w:val="0087082D"/>
    <w:rsid w:val="0087104F"/>
    <w:rsid w:val="00871068"/>
    <w:rsid w:val="008717A9"/>
    <w:rsid w:val="008726EC"/>
    <w:rsid w:val="00873D17"/>
    <w:rsid w:val="00873D81"/>
    <w:rsid w:val="0087428D"/>
    <w:rsid w:val="00874F49"/>
    <w:rsid w:val="0087561D"/>
    <w:rsid w:val="008762DB"/>
    <w:rsid w:val="008764A6"/>
    <w:rsid w:val="008767D8"/>
    <w:rsid w:val="00876F1F"/>
    <w:rsid w:val="00877052"/>
    <w:rsid w:val="00877241"/>
    <w:rsid w:val="0087769C"/>
    <w:rsid w:val="00877823"/>
    <w:rsid w:val="008801A5"/>
    <w:rsid w:val="00880D02"/>
    <w:rsid w:val="00881006"/>
    <w:rsid w:val="008816D3"/>
    <w:rsid w:val="00881892"/>
    <w:rsid w:val="00881F1A"/>
    <w:rsid w:val="00882486"/>
    <w:rsid w:val="008835A4"/>
    <w:rsid w:val="00883BF7"/>
    <w:rsid w:val="00883E15"/>
    <w:rsid w:val="00884032"/>
    <w:rsid w:val="00884B8D"/>
    <w:rsid w:val="0088519E"/>
    <w:rsid w:val="00885228"/>
    <w:rsid w:val="00885548"/>
    <w:rsid w:val="008855A6"/>
    <w:rsid w:val="00885669"/>
    <w:rsid w:val="00885C2C"/>
    <w:rsid w:val="00886A09"/>
    <w:rsid w:val="0088758D"/>
    <w:rsid w:val="00887A45"/>
    <w:rsid w:val="0089080E"/>
    <w:rsid w:val="008912CA"/>
    <w:rsid w:val="008912EB"/>
    <w:rsid w:val="00893770"/>
    <w:rsid w:val="0089377F"/>
    <w:rsid w:val="00893A5C"/>
    <w:rsid w:val="008954F8"/>
    <w:rsid w:val="008959A9"/>
    <w:rsid w:val="00895F0E"/>
    <w:rsid w:val="0089634C"/>
    <w:rsid w:val="0089655E"/>
    <w:rsid w:val="008967BC"/>
    <w:rsid w:val="008968BF"/>
    <w:rsid w:val="00897823"/>
    <w:rsid w:val="00897A49"/>
    <w:rsid w:val="008A0209"/>
    <w:rsid w:val="008A0456"/>
    <w:rsid w:val="008A0699"/>
    <w:rsid w:val="008A07F5"/>
    <w:rsid w:val="008A0981"/>
    <w:rsid w:val="008A0F35"/>
    <w:rsid w:val="008A1095"/>
    <w:rsid w:val="008A1F09"/>
    <w:rsid w:val="008A2113"/>
    <w:rsid w:val="008A28B2"/>
    <w:rsid w:val="008A2DE2"/>
    <w:rsid w:val="008A3121"/>
    <w:rsid w:val="008A3808"/>
    <w:rsid w:val="008A3FFF"/>
    <w:rsid w:val="008A42DE"/>
    <w:rsid w:val="008A445A"/>
    <w:rsid w:val="008A4686"/>
    <w:rsid w:val="008A4B92"/>
    <w:rsid w:val="008A4C51"/>
    <w:rsid w:val="008A4F3C"/>
    <w:rsid w:val="008A55B6"/>
    <w:rsid w:val="008A5BD9"/>
    <w:rsid w:val="008A5D5D"/>
    <w:rsid w:val="008A61C4"/>
    <w:rsid w:val="008A6454"/>
    <w:rsid w:val="008A647B"/>
    <w:rsid w:val="008A6747"/>
    <w:rsid w:val="008A68D8"/>
    <w:rsid w:val="008A6AC4"/>
    <w:rsid w:val="008A6F12"/>
    <w:rsid w:val="008A6F19"/>
    <w:rsid w:val="008A6F97"/>
    <w:rsid w:val="008A7648"/>
    <w:rsid w:val="008B029F"/>
    <w:rsid w:val="008B060C"/>
    <w:rsid w:val="008B0CDD"/>
    <w:rsid w:val="008B0DCD"/>
    <w:rsid w:val="008B10C3"/>
    <w:rsid w:val="008B1A2E"/>
    <w:rsid w:val="008B2539"/>
    <w:rsid w:val="008B357E"/>
    <w:rsid w:val="008B39CE"/>
    <w:rsid w:val="008B3AA6"/>
    <w:rsid w:val="008B3F8B"/>
    <w:rsid w:val="008B3FFB"/>
    <w:rsid w:val="008B4A4A"/>
    <w:rsid w:val="008B4C3C"/>
    <w:rsid w:val="008B4FB4"/>
    <w:rsid w:val="008B5882"/>
    <w:rsid w:val="008B5AF0"/>
    <w:rsid w:val="008B5B8A"/>
    <w:rsid w:val="008B5E96"/>
    <w:rsid w:val="008B659C"/>
    <w:rsid w:val="008C015C"/>
    <w:rsid w:val="008C01C8"/>
    <w:rsid w:val="008C0259"/>
    <w:rsid w:val="008C0590"/>
    <w:rsid w:val="008C0652"/>
    <w:rsid w:val="008C06B3"/>
    <w:rsid w:val="008C0C9D"/>
    <w:rsid w:val="008C1A5C"/>
    <w:rsid w:val="008C1E76"/>
    <w:rsid w:val="008C26FA"/>
    <w:rsid w:val="008C2F78"/>
    <w:rsid w:val="008C3157"/>
    <w:rsid w:val="008C3621"/>
    <w:rsid w:val="008C3BCC"/>
    <w:rsid w:val="008C3E0B"/>
    <w:rsid w:val="008C3F78"/>
    <w:rsid w:val="008C47CC"/>
    <w:rsid w:val="008C49C6"/>
    <w:rsid w:val="008C4E0D"/>
    <w:rsid w:val="008C5587"/>
    <w:rsid w:val="008C5B31"/>
    <w:rsid w:val="008C62F9"/>
    <w:rsid w:val="008C66B4"/>
    <w:rsid w:val="008C7B0E"/>
    <w:rsid w:val="008D0030"/>
    <w:rsid w:val="008D0491"/>
    <w:rsid w:val="008D09A4"/>
    <w:rsid w:val="008D27A2"/>
    <w:rsid w:val="008D2833"/>
    <w:rsid w:val="008D2B94"/>
    <w:rsid w:val="008D2ED0"/>
    <w:rsid w:val="008D3D46"/>
    <w:rsid w:val="008D3EAE"/>
    <w:rsid w:val="008D4404"/>
    <w:rsid w:val="008D4F31"/>
    <w:rsid w:val="008D50EB"/>
    <w:rsid w:val="008D51A5"/>
    <w:rsid w:val="008D5A01"/>
    <w:rsid w:val="008D6E95"/>
    <w:rsid w:val="008D6FC2"/>
    <w:rsid w:val="008D74FD"/>
    <w:rsid w:val="008D76DE"/>
    <w:rsid w:val="008E0D62"/>
    <w:rsid w:val="008E1029"/>
    <w:rsid w:val="008E1241"/>
    <w:rsid w:val="008E1A70"/>
    <w:rsid w:val="008E1E52"/>
    <w:rsid w:val="008E256A"/>
    <w:rsid w:val="008E3BD5"/>
    <w:rsid w:val="008E44EC"/>
    <w:rsid w:val="008E4C76"/>
    <w:rsid w:val="008E4FB5"/>
    <w:rsid w:val="008E51A9"/>
    <w:rsid w:val="008E52E2"/>
    <w:rsid w:val="008E5BF3"/>
    <w:rsid w:val="008E6E23"/>
    <w:rsid w:val="008E705C"/>
    <w:rsid w:val="008E7411"/>
    <w:rsid w:val="008E7A86"/>
    <w:rsid w:val="008E7A8B"/>
    <w:rsid w:val="008F05B5"/>
    <w:rsid w:val="008F0D47"/>
    <w:rsid w:val="008F0F1B"/>
    <w:rsid w:val="008F10BB"/>
    <w:rsid w:val="008F143F"/>
    <w:rsid w:val="008F1F8D"/>
    <w:rsid w:val="008F1FB8"/>
    <w:rsid w:val="008F2D5F"/>
    <w:rsid w:val="008F3306"/>
    <w:rsid w:val="008F331A"/>
    <w:rsid w:val="008F339F"/>
    <w:rsid w:val="008F3D69"/>
    <w:rsid w:val="008F3E39"/>
    <w:rsid w:val="008F4E72"/>
    <w:rsid w:val="008F4FD3"/>
    <w:rsid w:val="008F50EA"/>
    <w:rsid w:val="008F546F"/>
    <w:rsid w:val="008F54D3"/>
    <w:rsid w:val="008F5F9D"/>
    <w:rsid w:val="008F601A"/>
    <w:rsid w:val="008F608A"/>
    <w:rsid w:val="008F6C53"/>
    <w:rsid w:val="008F71FB"/>
    <w:rsid w:val="008F77D5"/>
    <w:rsid w:val="008F7EFF"/>
    <w:rsid w:val="00900062"/>
    <w:rsid w:val="009001C0"/>
    <w:rsid w:val="0090024D"/>
    <w:rsid w:val="00900B11"/>
    <w:rsid w:val="00901192"/>
    <w:rsid w:val="0090123A"/>
    <w:rsid w:val="009016BB"/>
    <w:rsid w:val="009028C1"/>
    <w:rsid w:val="00902A1D"/>
    <w:rsid w:val="00902E45"/>
    <w:rsid w:val="0090396F"/>
    <w:rsid w:val="00903997"/>
    <w:rsid w:val="00903ACD"/>
    <w:rsid w:val="0090438D"/>
    <w:rsid w:val="00905B63"/>
    <w:rsid w:val="00905CA7"/>
    <w:rsid w:val="00907092"/>
    <w:rsid w:val="009073EC"/>
    <w:rsid w:val="00907DA4"/>
    <w:rsid w:val="00907F42"/>
    <w:rsid w:val="009100C1"/>
    <w:rsid w:val="00910DE4"/>
    <w:rsid w:val="00911BBB"/>
    <w:rsid w:val="00911C09"/>
    <w:rsid w:val="00912349"/>
    <w:rsid w:val="009129AA"/>
    <w:rsid w:val="009129DA"/>
    <w:rsid w:val="00912B42"/>
    <w:rsid w:val="00912BC1"/>
    <w:rsid w:val="00912DED"/>
    <w:rsid w:val="00912EFB"/>
    <w:rsid w:val="0091313D"/>
    <w:rsid w:val="009140B0"/>
    <w:rsid w:val="00914268"/>
    <w:rsid w:val="00914836"/>
    <w:rsid w:val="00914B5F"/>
    <w:rsid w:val="00914ECE"/>
    <w:rsid w:val="009150D2"/>
    <w:rsid w:val="00915254"/>
    <w:rsid w:val="009155F4"/>
    <w:rsid w:val="00915D1C"/>
    <w:rsid w:val="00915FF3"/>
    <w:rsid w:val="00916898"/>
    <w:rsid w:val="00916B20"/>
    <w:rsid w:val="00916F11"/>
    <w:rsid w:val="009170CA"/>
    <w:rsid w:val="009170FC"/>
    <w:rsid w:val="00917212"/>
    <w:rsid w:val="0091750B"/>
    <w:rsid w:val="00917A58"/>
    <w:rsid w:val="0092003A"/>
    <w:rsid w:val="009215A5"/>
    <w:rsid w:val="00921AEE"/>
    <w:rsid w:val="00921C73"/>
    <w:rsid w:val="00922255"/>
    <w:rsid w:val="009222B1"/>
    <w:rsid w:val="0092234C"/>
    <w:rsid w:val="009227C5"/>
    <w:rsid w:val="00923558"/>
    <w:rsid w:val="0092372D"/>
    <w:rsid w:val="00923AF1"/>
    <w:rsid w:val="00923E59"/>
    <w:rsid w:val="00924156"/>
    <w:rsid w:val="009243C3"/>
    <w:rsid w:val="009249B6"/>
    <w:rsid w:val="00924AB1"/>
    <w:rsid w:val="00924FAE"/>
    <w:rsid w:val="0092551A"/>
    <w:rsid w:val="00926150"/>
    <w:rsid w:val="00926174"/>
    <w:rsid w:val="0092652E"/>
    <w:rsid w:val="0092668A"/>
    <w:rsid w:val="009266CB"/>
    <w:rsid w:val="0092675C"/>
    <w:rsid w:val="009268BF"/>
    <w:rsid w:val="009271B2"/>
    <w:rsid w:val="00927FC2"/>
    <w:rsid w:val="0093081C"/>
    <w:rsid w:val="00930B70"/>
    <w:rsid w:val="00930BBD"/>
    <w:rsid w:val="00930E0A"/>
    <w:rsid w:val="00930F30"/>
    <w:rsid w:val="009311C8"/>
    <w:rsid w:val="009312DD"/>
    <w:rsid w:val="00932194"/>
    <w:rsid w:val="0093246D"/>
    <w:rsid w:val="009324F9"/>
    <w:rsid w:val="0093290B"/>
    <w:rsid w:val="009334A7"/>
    <w:rsid w:val="00933B20"/>
    <w:rsid w:val="00933C6E"/>
    <w:rsid w:val="00933FBD"/>
    <w:rsid w:val="0093481D"/>
    <w:rsid w:val="0093501B"/>
    <w:rsid w:val="009351B6"/>
    <w:rsid w:val="009359CB"/>
    <w:rsid w:val="00936865"/>
    <w:rsid w:val="009369CA"/>
    <w:rsid w:val="00937069"/>
    <w:rsid w:val="00937809"/>
    <w:rsid w:val="0093783F"/>
    <w:rsid w:val="00937EE8"/>
    <w:rsid w:val="00937F6D"/>
    <w:rsid w:val="00940523"/>
    <w:rsid w:val="00941050"/>
    <w:rsid w:val="009415D5"/>
    <w:rsid w:val="00941705"/>
    <w:rsid w:val="00941CF9"/>
    <w:rsid w:val="00942E38"/>
    <w:rsid w:val="0094357C"/>
    <w:rsid w:val="00944122"/>
    <w:rsid w:val="00944503"/>
    <w:rsid w:val="00944710"/>
    <w:rsid w:val="0094497A"/>
    <w:rsid w:val="00944C56"/>
    <w:rsid w:val="00944DBC"/>
    <w:rsid w:val="00945662"/>
    <w:rsid w:val="00945C38"/>
    <w:rsid w:val="00945E15"/>
    <w:rsid w:val="0094609B"/>
    <w:rsid w:val="009461E9"/>
    <w:rsid w:val="009469AB"/>
    <w:rsid w:val="00946A23"/>
    <w:rsid w:val="00946C73"/>
    <w:rsid w:val="00946F0E"/>
    <w:rsid w:val="00947613"/>
    <w:rsid w:val="00947BFD"/>
    <w:rsid w:val="00947F04"/>
    <w:rsid w:val="00950093"/>
    <w:rsid w:val="0095019B"/>
    <w:rsid w:val="009502EA"/>
    <w:rsid w:val="00950616"/>
    <w:rsid w:val="00950CFD"/>
    <w:rsid w:val="00951DD7"/>
    <w:rsid w:val="0095213D"/>
    <w:rsid w:val="00952236"/>
    <w:rsid w:val="00952245"/>
    <w:rsid w:val="00952436"/>
    <w:rsid w:val="00953857"/>
    <w:rsid w:val="00953B4E"/>
    <w:rsid w:val="00953E5D"/>
    <w:rsid w:val="00954009"/>
    <w:rsid w:val="00954961"/>
    <w:rsid w:val="00954E92"/>
    <w:rsid w:val="00954EA2"/>
    <w:rsid w:val="00954FA9"/>
    <w:rsid w:val="0095547B"/>
    <w:rsid w:val="009555DF"/>
    <w:rsid w:val="00955B06"/>
    <w:rsid w:val="0095600E"/>
    <w:rsid w:val="009563B0"/>
    <w:rsid w:val="00956581"/>
    <w:rsid w:val="00956AAA"/>
    <w:rsid w:val="00956C31"/>
    <w:rsid w:val="00957103"/>
    <w:rsid w:val="00957495"/>
    <w:rsid w:val="009578CD"/>
    <w:rsid w:val="00957B1F"/>
    <w:rsid w:val="009607C8"/>
    <w:rsid w:val="0096091C"/>
    <w:rsid w:val="00961D3C"/>
    <w:rsid w:val="009628BB"/>
    <w:rsid w:val="009628DE"/>
    <w:rsid w:val="00962901"/>
    <w:rsid w:val="0096299F"/>
    <w:rsid w:val="00963666"/>
    <w:rsid w:val="00963E6D"/>
    <w:rsid w:val="009643F8"/>
    <w:rsid w:val="00964568"/>
    <w:rsid w:val="00964833"/>
    <w:rsid w:val="00967079"/>
    <w:rsid w:val="00967497"/>
    <w:rsid w:val="00967792"/>
    <w:rsid w:val="009678FC"/>
    <w:rsid w:val="009702CB"/>
    <w:rsid w:val="00970351"/>
    <w:rsid w:val="00970409"/>
    <w:rsid w:val="00970A45"/>
    <w:rsid w:val="0097150D"/>
    <w:rsid w:val="009715C5"/>
    <w:rsid w:val="0097241F"/>
    <w:rsid w:val="00972480"/>
    <w:rsid w:val="00972924"/>
    <w:rsid w:val="00972C4F"/>
    <w:rsid w:val="00972D55"/>
    <w:rsid w:val="009730E4"/>
    <w:rsid w:val="009734EC"/>
    <w:rsid w:val="00973783"/>
    <w:rsid w:val="009739C6"/>
    <w:rsid w:val="00974055"/>
    <w:rsid w:val="0097466E"/>
    <w:rsid w:val="00974AFE"/>
    <w:rsid w:val="00974B80"/>
    <w:rsid w:val="00974F45"/>
    <w:rsid w:val="00975281"/>
    <w:rsid w:val="009756D4"/>
    <w:rsid w:val="00975718"/>
    <w:rsid w:val="009757DC"/>
    <w:rsid w:val="0097698D"/>
    <w:rsid w:val="00977021"/>
    <w:rsid w:val="00977363"/>
    <w:rsid w:val="00977831"/>
    <w:rsid w:val="00977A45"/>
    <w:rsid w:val="00980655"/>
    <w:rsid w:val="00980809"/>
    <w:rsid w:val="00980D99"/>
    <w:rsid w:val="0098102E"/>
    <w:rsid w:val="00981BB0"/>
    <w:rsid w:val="00981E0E"/>
    <w:rsid w:val="00982538"/>
    <w:rsid w:val="00983178"/>
    <w:rsid w:val="00983836"/>
    <w:rsid w:val="00983A36"/>
    <w:rsid w:val="00983D73"/>
    <w:rsid w:val="00983DAA"/>
    <w:rsid w:val="00984035"/>
    <w:rsid w:val="00984402"/>
    <w:rsid w:val="00984684"/>
    <w:rsid w:val="009859F0"/>
    <w:rsid w:val="00985A6F"/>
    <w:rsid w:val="00985EEF"/>
    <w:rsid w:val="00986784"/>
    <w:rsid w:val="009876D9"/>
    <w:rsid w:val="0098794C"/>
    <w:rsid w:val="0098799B"/>
    <w:rsid w:val="009903DC"/>
    <w:rsid w:val="00991254"/>
    <w:rsid w:val="00991D91"/>
    <w:rsid w:val="00991E82"/>
    <w:rsid w:val="0099246E"/>
    <w:rsid w:val="0099284C"/>
    <w:rsid w:val="0099324B"/>
    <w:rsid w:val="0099429B"/>
    <w:rsid w:val="009942E2"/>
    <w:rsid w:val="009943D6"/>
    <w:rsid w:val="009948D1"/>
    <w:rsid w:val="00995474"/>
    <w:rsid w:val="00995D8D"/>
    <w:rsid w:val="0099688E"/>
    <w:rsid w:val="00996BB9"/>
    <w:rsid w:val="00997015"/>
    <w:rsid w:val="00997565"/>
    <w:rsid w:val="009A070B"/>
    <w:rsid w:val="009A1130"/>
    <w:rsid w:val="009A232A"/>
    <w:rsid w:val="009A2F02"/>
    <w:rsid w:val="009A3020"/>
    <w:rsid w:val="009A3D07"/>
    <w:rsid w:val="009A4D18"/>
    <w:rsid w:val="009A4E2E"/>
    <w:rsid w:val="009A5336"/>
    <w:rsid w:val="009A5608"/>
    <w:rsid w:val="009A61D0"/>
    <w:rsid w:val="009A66B8"/>
    <w:rsid w:val="009A6807"/>
    <w:rsid w:val="009A691C"/>
    <w:rsid w:val="009A76ED"/>
    <w:rsid w:val="009B0498"/>
    <w:rsid w:val="009B04C4"/>
    <w:rsid w:val="009B07CC"/>
    <w:rsid w:val="009B0A94"/>
    <w:rsid w:val="009B0CE9"/>
    <w:rsid w:val="009B126D"/>
    <w:rsid w:val="009B1F9E"/>
    <w:rsid w:val="009B2518"/>
    <w:rsid w:val="009B2B89"/>
    <w:rsid w:val="009B2F8E"/>
    <w:rsid w:val="009B384D"/>
    <w:rsid w:val="009B3D8E"/>
    <w:rsid w:val="009B3E7F"/>
    <w:rsid w:val="009B4C54"/>
    <w:rsid w:val="009B5110"/>
    <w:rsid w:val="009B5E48"/>
    <w:rsid w:val="009B5EB7"/>
    <w:rsid w:val="009B667B"/>
    <w:rsid w:val="009B6DC3"/>
    <w:rsid w:val="009B7E4D"/>
    <w:rsid w:val="009C06B6"/>
    <w:rsid w:val="009C07D6"/>
    <w:rsid w:val="009C0DF4"/>
    <w:rsid w:val="009C0EA1"/>
    <w:rsid w:val="009C1B23"/>
    <w:rsid w:val="009C1E5F"/>
    <w:rsid w:val="009C203C"/>
    <w:rsid w:val="009C254D"/>
    <w:rsid w:val="009C2827"/>
    <w:rsid w:val="009C3EF5"/>
    <w:rsid w:val="009C47DC"/>
    <w:rsid w:val="009C4931"/>
    <w:rsid w:val="009C4CBD"/>
    <w:rsid w:val="009C555A"/>
    <w:rsid w:val="009C634C"/>
    <w:rsid w:val="009C64BB"/>
    <w:rsid w:val="009C6A7E"/>
    <w:rsid w:val="009C6C29"/>
    <w:rsid w:val="009C6DBD"/>
    <w:rsid w:val="009C6F82"/>
    <w:rsid w:val="009C7B57"/>
    <w:rsid w:val="009C7C48"/>
    <w:rsid w:val="009C7E85"/>
    <w:rsid w:val="009D0580"/>
    <w:rsid w:val="009D089A"/>
    <w:rsid w:val="009D0DA3"/>
    <w:rsid w:val="009D2B16"/>
    <w:rsid w:val="009D3B4C"/>
    <w:rsid w:val="009D3D43"/>
    <w:rsid w:val="009D3D5C"/>
    <w:rsid w:val="009D5159"/>
    <w:rsid w:val="009D5203"/>
    <w:rsid w:val="009D6319"/>
    <w:rsid w:val="009D64D7"/>
    <w:rsid w:val="009D7051"/>
    <w:rsid w:val="009D7B9C"/>
    <w:rsid w:val="009D7CA2"/>
    <w:rsid w:val="009D7FB1"/>
    <w:rsid w:val="009E0151"/>
    <w:rsid w:val="009E05BE"/>
    <w:rsid w:val="009E0909"/>
    <w:rsid w:val="009E0B80"/>
    <w:rsid w:val="009E1244"/>
    <w:rsid w:val="009E13C3"/>
    <w:rsid w:val="009E2355"/>
    <w:rsid w:val="009E2528"/>
    <w:rsid w:val="009E2738"/>
    <w:rsid w:val="009E2AE2"/>
    <w:rsid w:val="009E2B0C"/>
    <w:rsid w:val="009E2DA9"/>
    <w:rsid w:val="009E2E70"/>
    <w:rsid w:val="009E36FD"/>
    <w:rsid w:val="009E3CC5"/>
    <w:rsid w:val="009E416B"/>
    <w:rsid w:val="009E453A"/>
    <w:rsid w:val="009E49A9"/>
    <w:rsid w:val="009E49B7"/>
    <w:rsid w:val="009E4B24"/>
    <w:rsid w:val="009E4C3B"/>
    <w:rsid w:val="009E5137"/>
    <w:rsid w:val="009E5487"/>
    <w:rsid w:val="009E5939"/>
    <w:rsid w:val="009E606E"/>
    <w:rsid w:val="009E6479"/>
    <w:rsid w:val="009E76FA"/>
    <w:rsid w:val="009E7991"/>
    <w:rsid w:val="009E7B3C"/>
    <w:rsid w:val="009E7DE3"/>
    <w:rsid w:val="009E7F64"/>
    <w:rsid w:val="009E7FE9"/>
    <w:rsid w:val="009F042D"/>
    <w:rsid w:val="009F05F2"/>
    <w:rsid w:val="009F0942"/>
    <w:rsid w:val="009F0A6C"/>
    <w:rsid w:val="009F0D30"/>
    <w:rsid w:val="009F12AE"/>
    <w:rsid w:val="009F1451"/>
    <w:rsid w:val="009F1F26"/>
    <w:rsid w:val="009F2870"/>
    <w:rsid w:val="009F2957"/>
    <w:rsid w:val="009F2DEB"/>
    <w:rsid w:val="009F3C89"/>
    <w:rsid w:val="009F4707"/>
    <w:rsid w:val="009F4790"/>
    <w:rsid w:val="009F49A7"/>
    <w:rsid w:val="009F49EE"/>
    <w:rsid w:val="009F4C93"/>
    <w:rsid w:val="009F4E4C"/>
    <w:rsid w:val="009F4F52"/>
    <w:rsid w:val="009F5654"/>
    <w:rsid w:val="009F5A6A"/>
    <w:rsid w:val="009F5A7B"/>
    <w:rsid w:val="009F5AE7"/>
    <w:rsid w:val="009F5DC6"/>
    <w:rsid w:val="009F6830"/>
    <w:rsid w:val="009F6B60"/>
    <w:rsid w:val="009F6D7C"/>
    <w:rsid w:val="009F717D"/>
    <w:rsid w:val="009F756B"/>
    <w:rsid w:val="009F7F56"/>
    <w:rsid w:val="00A00458"/>
    <w:rsid w:val="00A0077D"/>
    <w:rsid w:val="00A01560"/>
    <w:rsid w:val="00A01C72"/>
    <w:rsid w:val="00A01E52"/>
    <w:rsid w:val="00A02510"/>
    <w:rsid w:val="00A025A0"/>
    <w:rsid w:val="00A034BB"/>
    <w:rsid w:val="00A034C7"/>
    <w:rsid w:val="00A035EB"/>
    <w:rsid w:val="00A03975"/>
    <w:rsid w:val="00A04A42"/>
    <w:rsid w:val="00A05C6E"/>
    <w:rsid w:val="00A06220"/>
    <w:rsid w:val="00A06D20"/>
    <w:rsid w:val="00A07118"/>
    <w:rsid w:val="00A0714B"/>
    <w:rsid w:val="00A0738F"/>
    <w:rsid w:val="00A0767D"/>
    <w:rsid w:val="00A10E1D"/>
    <w:rsid w:val="00A11104"/>
    <w:rsid w:val="00A11108"/>
    <w:rsid w:val="00A1152F"/>
    <w:rsid w:val="00A11A11"/>
    <w:rsid w:val="00A11AE3"/>
    <w:rsid w:val="00A11D5E"/>
    <w:rsid w:val="00A11F6E"/>
    <w:rsid w:val="00A1220B"/>
    <w:rsid w:val="00A129F2"/>
    <w:rsid w:val="00A12F2F"/>
    <w:rsid w:val="00A1402C"/>
    <w:rsid w:val="00A14BEB"/>
    <w:rsid w:val="00A14DDB"/>
    <w:rsid w:val="00A14E90"/>
    <w:rsid w:val="00A14F00"/>
    <w:rsid w:val="00A152BA"/>
    <w:rsid w:val="00A1539B"/>
    <w:rsid w:val="00A1627B"/>
    <w:rsid w:val="00A16773"/>
    <w:rsid w:val="00A16A0F"/>
    <w:rsid w:val="00A16A9E"/>
    <w:rsid w:val="00A16AB2"/>
    <w:rsid w:val="00A16E0E"/>
    <w:rsid w:val="00A16F26"/>
    <w:rsid w:val="00A170CF"/>
    <w:rsid w:val="00A178B9"/>
    <w:rsid w:val="00A17ADE"/>
    <w:rsid w:val="00A17C5A"/>
    <w:rsid w:val="00A17D23"/>
    <w:rsid w:val="00A17D73"/>
    <w:rsid w:val="00A17E37"/>
    <w:rsid w:val="00A20245"/>
    <w:rsid w:val="00A206E7"/>
    <w:rsid w:val="00A20766"/>
    <w:rsid w:val="00A20A0D"/>
    <w:rsid w:val="00A20D20"/>
    <w:rsid w:val="00A20E94"/>
    <w:rsid w:val="00A21479"/>
    <w:rsid w:val="00A21528"/>
    <w:rsid w:val="00A21A5A"/>
    <w:rsid w:val="00A21D9D"/>
    <w:rsid w:val="00A229BB"/>
    <w:rsid w:val="00A22E61"/>
    <w:rsid w:val="00A2379E"/>
    <w:rsid w:val="00A23E78"/>
    <w:rsid w:val="00A24072"/>
    <w:rsid w:val="00A24149"/>
    <w:rsid w:val="00A262DB"/>
    <w:rsid w:val="00A26542"/>
    <w:rsid w:val="00A2683B"/>
    <w:rsid w:val="00A26BD2"/>
    <w:rsid w:val="00A27072"/>
    <w:rsid w:val="00A271AA"/>
    <w:rsid w:val="00A30494"/>
    <w:rsid w:val="00A306F9"/>
    <w:rsid w:val="00A308D3"/>
    <w:rsid w:val="00A30B3A"/>
    <w:rsid w:val="00A30D86"/>
    <w:rsid w:val="00A314F0"/>
    <w:rsid w:val="00A31744"/>
    <w:rsid w:val="00A32062"/>
    <w:rsid w:val="00A32178"/>
    <w:rsid w:val="00A34A43"/>
    <w:rsid w:val="00A34F1F"/>
    <w:rsid w:val="00A35386"/>
    <w:rsid w:val="00A35488"/>
    <w:rsid w:val="00A355AB"/>
    <w:rsid w:val="00A35738"/>
    <w:rsid w:val="00A36F76"/>
    <w:rsid w:val="00A3715B"/>
    <w:rsid w:val="00A37533"/>
    <w:rsid w:val="00A375EB"/>
    <w:rsid w:val="00A37A65"/>
    <w:rsid w:val="00A400BF"/>
    <w:rsid w:val="00A40256"/>
    <w:rsid w:val="00A40681"/>
    <w:rsid w:val="00A40809"/>
    <w:rsid w:val="00A410D9"/>
    <w:rsid w:val="00A41287"/>
    <w:rsid w:val="00A41E3D"/>
    <w:rsid w:val="00A427C4"/>
    <w:rsid w:val="00A42972"/>
    <w:rsid w:val="00A42ACB"/>
    <w:rsid w:val="00A42C0F"/>
    <w:rsid w:val="00A432C6"/>
    <w:rsid w:val="00A43421"/>
    <w:rsid w:val="00A43555"/>
    <w:rsid w:val="00A43A35"/>
    <w:rsid w:val="00A43B1E"/>
    <w:rsid w:val="00A44077"/>
    <w:rsid w:val="00A441F4"/>
    <w:rsid w:val="00A4450D"/>
    <w:rsid w:val="00A44D4B"/>
    <w:rsid w:val="00A45092"/>
    <w:rsid w:val="00A45699"/>
    <w:rsid w:val="00A463DB"/>
    <w:rsid w:val="00A46A2E"/>
    <w:rsid w:val="00A47F49"/>
    <w:rsid w:val="00A512F2"/>
    <w:rsid w:val="00A51C65"/>
    <w:rsid w:val="00A51D9F"/>
    <w:rsid w:val="00A51E37"/>
    <w:rsid w:val="00A51EFA"/>
    <w:rsid w:val="00A52254"/>
    <w:rsid w:val="00A5236D"/>
    <w:rsid w:val="00A528D5"/>
    <w:rsid w:val="00A52F19"/>
    <w:rsid w:val="00A53710"/>
    <w:rsid w:val="00A53C2C"/>
    <w:rsid w:val="00A53CB3"/>
    <w:rsid w:val="00A53DE0"/>
    <w:rsid w:val="00A54B41"/>
    <w:rsid w:val="00A55515"/>
    <w:rsid w:val="00A55950"/>
    <w:rsid w:val="00A55AB4"/>
    <w:rsid w:val="00A55C47"/>
    <w:rsid w:val="00A55F3D"/>
    <w:rsid w:val="00A5621B"/>
    <w:rsid w:val="00A56674"/>
    <w:rsid w:val="00A56866"/>
    <w:rsid w:val="00A56FFE"/>
    <w:rsid w:val="00A5716C"/>
    <w:rsid w:val="00A57419"/>
    <w:rsid w:val="00A576F2"/>
    <w:rsid w:val="00A579EE"/>
    <w:rsid w:val="00A57AB3"/>
    <w:rsid w:val="00A57E43"/>
    <w:rsid w:val="00A608E3"/>
    <w:rsid w:val="00A60BEB"/>
    <w:rsid w:val="00A60F01"/>
    <w:rsid w:val="00A61172"/>
    <w:rsid w:val="00A61461"/>
    <w:rsid w:val="00A615C5"/>
    <w:rsid w:val="00A616EE"/>
    <w:rsid w:val="00A61928"/>
    <w:rsid w:val="00A62005"/>
    <w:rsid w:val="00A627CB"/>
    <w:rsid w:val="00A6294E"/>
    <w:rsid w:val="00A62E9C"/>
    <w:rsid w:val="00A635AF"/>
    <w:rsid w:val="00A64444"/>
    <w:rsid w:val="00A64CBD"/>
    <w:rsid w:val="00A64FA2"/>
    <w:rsid w:val="00A6556E"/>
    <w:rsid w:val="00A65995"/>
    <w:rsid w:val="00A65C31"/>
    <w:rsid w:val="00A66461"/>
    <w:rsid w:val="00A667DB"/>
    <w:rsid w:val="00A66E4F"/>
    <w:rsid w:val="00A67211"/>
    <w:rsid w:val="00A67A22"/>
    <w:rsid w:val="00A70121"/>
    <w:rsid w:val="00A70221"/>
    <w:rsid w:val="00A7032D"/>
    <w:rsid w:val="00A70B3F"/>
    <w:rsid w:val="00A71FCF"/>
    <w:rsid w:val="00A7224E"/>
    <w:rsid w:val="00A72CBE"/>
    <w:rsid w:val="00A73268"/>
    <w:rsid w:val="00A7354C"/>
    <w:rsid w:val="00A738EE"/>
    <w:rsid w:val="00A73BF2"/>
    <w:rsid w:val="00A74539"/>
    <w:rsid w:val="00A74E7D"/>
    <w:rsid w:val="00A7538E"/>
    <w:rsid w:val="00A75668"/>
    <w:rsid w:val="00A760D3"/>
    <w:rsid w:val="00A775EC"/>
    <w:rsid w:val="00A77D82"/>
    <w:rsid w:val="00A80065"/>
    <w:rsid w:val="00A80328"/>
    <w:rsid w:val="00A806EB"/>
    <w:rsid w:val="00A807B1"/>
    <w:rsid w:val="00A82A20"/>
    <w:rsid w:val="00A82FA5"/>
    <w:rsid w:val="00A833A0"/>
    <w:rsid w:val="00A83E5E"/>
    <w:rsid w:val="00A845CC"/>
    <w:rsid w:val="00A84966"/>
    <w:rsid w:val="00A84D53"/>
    <w:rsid w:val="00A8545E"/>
    <w:rsid w:val="00A85819"/>
    <w:rsid w:val="00A85E63"/>
    <w:rsid w:val="00A86354"/>
    <w:rsid w:val="00A86A23"/>
    <w:rsid w:val="00A86C66"/>
    <w:rsid w:val="00A86CC1"/>
    <w:rsid w:val="00A8711F"/>
    <w:rsid w:val="00A87369"/>
    <w:rsid w:val="00A87555"/>
    <w:rsid w:val="00A87C06"/>
    <w:rsid w:val="00A903AF"/>
    <w:rsid w:val="00A904E4"/>
    <w:rsid w:val="00A908B2"/>
    <w:rsid w:val="00A911B4"/>
    <w:rsid w:val="00A91805"/>
    <w:rsid w:val="00A91F9B"/>
    <w:rsid w:val="00A93251"/>
    <w:rsid w:val="00A936A1"/>
    <w:rsid w:val="00A94036"/>
    <w:rsid w:val="00A94AC4"/>
    <w:rsid w:val="00A95182"/>
    <w:rsid w:val="00A95386"/>
    <w:rsid w:val="00A96F52"/>
    <w:rsid w:val="00A97169"/>
    <w:rsid w:val="00A974B0"/>
    <w:rsid w:val="00A97602"/>
    <w:rsid w:val="00A9770C"/>
    <w:rsid w:val="00A97B96"/>
    <w:rsid w:val="00AA016E"/>
    <w:rsid w:val="00AA12BD"/>
    <w:rsid w:val="00AA12F2"/>
    <w:rsid w:val="00AA21D0"/>
    <w:rsid w:val="00AA2EDC"/>
    <w:rsid w:val="00AA34B6"/>
    <w:rsid w:val="00AA37BA"/>
    <w:rsid w:val="00AA451F"/>
    <w:rsid w:val="00AA5474"/>
    <w:rsid w:val="00AA578A"/>
    <w:rsid w:val="00AA5DA6"/>
    <w:rsid w:val="00AA5ECF"/>
    <w:rsid w:val="00AA6030"/>
    <w:rsid w:val="00AA64FF"/>
    <w:rsid w:val="00AA7299"/>
    <w:rsid w:val="00AA72FF"/>
    <w:rsid w:val="00AA759B"/>
    <w:rsid w:val="00AA7A0A"/>
    <w:rsid w:val="00AA7AD7"/>
    <w:rsid w:val="00AB015C"/>
    <w:rsid w:val="00AB04F2"/>
    <w:rsid w:val="00AB11C0"/>
    <w:rsid w:val="00AB17D3"/>
    <w:rsid w:val="00AB1B7C"/>
    <w:rsid w:val="00AB1C91"/>
    <w:rsid w:val="00AB1E1B"/>
    <w:rsid w:val="00AB228F"/>
    <w:rsid w:val="00AB2327"/>
    <w:rsid w:val="00AB24A4"/>
    <w:rsid w:val="00AB2B21"/>
    <w:rsid w:val="00AB3340"/>
    <w:rsid w:val="00AB357D"/>
    <w:rsid w:val="00AB3616"/>
    <w:rsid w:val="00AB38FB"/>
    <w:rsid w:val="00AB3A5F"/>
    <w:rsid w:val="00AB4AE6"/>
    <w:rsid w:val="00AB4D00"/>
    <w:rsid w:val="00AB515C"/>
    <w:rsid w:val="00AB556B"/>
    <w:rsid w:val="00AB589F"/>
    <w:rsid w:val="00AB7B68"/>
    <w:rsid w:val="00AC03EF"/>
    <w:rsid w:val="00AC083F"/>
    <w:rsid w:val="00AC12AE"/>
    <w:rsid w:val="00AC18C7"/>
    <w:rsid w:val="00AC1A78"/>
    <w:rsid w:val="00AC1AF8"/>
    <w:rsid w:val="00AC1CD1"/>
    <w:rsid w:val="00AC2A13"/>
    <w:rsid w:val="00AC2B61"/>
    <w:rsid w:val="00AC2EA5"/>
    <w:rsid w:val="00AC3247"/>
    <w:rsid w:val="00AC34B6"/>
    <w:rsid w:val="00AC3784"/>
    <w:rsid w:val="00AC3AA1"/>
    <w:rsid w:val="00AC40EC"/>
    <w:rsid w:val="00AC41D2"/>
    <w:rsid w:val="00AC4651"/>
    <w:rsid w:val="00AC4710"/>
    <w:rsid w:val="00AC5077"/>
    <w:rsid w:val="00AC518E"/>
    <w:rsid w:val="00AC5419"/>
    <w:rsid w:val="00AC58E8"/>
    <w:rsid w:val="00AC5A11"/>
    <w:rsid w:val="00AC6053"/>
    <w:rsid w:val="00AC7430"/>
    <w:rsid w:val="00AC774C"/>
    <w:rsid w:val="00AC7E2F"/>
    <w:rsid w:val="00AD02A2"/>
    <w:rsid w:val="00AD08A7"/>
    <w:rsid w:val="00AD0972"/>
    <w:rsid w:val="00AD09D1"/>
    <w:rsid w:val="00AD0D36"/>
    <w:rsid w:val="00AD15E4"/>
    <w:rsid w:val="00AD1DFC"/>
    <w:rsid w:val="00AD1F8C"/>
    <w:rsid w:val="00AD219B"/>
    <w:rsid w:val="00AD2CB8"/>
    <w:rsid w:val="00AD3075"/>
    <w:rsid w:val="00AD3298"/>
    <w:rsid w:val="00AD38BD"/>
    <w:rsid w:val="00AD3EE0"/>
    <w:rsid w:val="00AD4EA6"/>
    <w:rsid w:val="00AD595E"/>
    <w:rsid w:val="00AD5ABC"/>
    <w:rsid w:val="00AD62F4"/>
    <w:rsid w:val="00AD65A4"/>
    <w:rsid w:val="00AD6E9F"/>
    <w:rsid w:val="00AD75C5"/>
    <w:rsid w:val="00AD7F00"/>
    <w:rsid w:val="00AE0247"/>
    <w:rsid w:val="00AE0DC9"/>
    <w:rsid w:val="00AE0F97"/>
    <w:rsid w:val="00AE21BF"/>
    <w:rsid w:val="00AE2344"/>
    <w:rsid w:val="00AE2486"/>
    <w:rsid w:val="00AE283C"/>
    <w:rsid w:val="00AE33A8"/>
    <w:rsid w:val="00AE3B07"/>
    <w:rsid w:val="00AE3B94"/>
    <w:rsid w:val="00AE4238"/>
    <w:rsid w:val="00AE46F4"/>
    <w:rsid w:val="00AE4C90"/>
    <w:rsid w:val="00AE5389"/>
    <w:rsid w:val="00AE6559"/>
    <w:rsid w:val="00AE6E6E"/>
    <w:rsid w:val="00AE73F8"/>
    <w:rsid w:val="00AE7DEB"/>
    <w:rsid w:val="00AF03C3"/>
    <w:rsid w:val="00AF099C"/>
    <w:rsid w:val="00AF0C69"/>
    <w:rsid w:val="00AF0ED6"/>
    <w:rsid w:val="00AF12E5"/>
    <w:rsid w:val="00AF184F"/>
    <w:rsid w:val="00AF2056"/>
    <w:rsid w:val="00AF25E2"/>
    <w:rsid w:val="00AF2B1D"/>
    <w:rsid w:val="00AF324A"/>
    <w:rsid w:val="00AF380E"/>
    <w:rsid w:val="00AF389F"/>
    <w:rsid w:val="00AF40ED"/>
    <w:rsid w:val="00AF415A"/>
    <w:rsid w:val="00AF4616"/>
    <w:rsid w:val="00AF47DC"/>
    <w:rsid w:val="00AF4882"/>
    <w:rsid w:val="00AF4E77"/>
    <w:rsid w:val="00AF4FD7"/>
    <w:rsid w:val="00AF5086"/>
    <w:rsid w:val="00AF52B8"/>
    <w:rsid w:val="00AF5740"/>
    <w:rsid w:val="00AF5CA8"/>
    <w:rsid w:val="00AF63EE"/>
    <w:rsid w:val="00AF67CE"/>
    <w:rsid w:val="00AF687B"/>
    <w:rsid w:val="00AF7A48"/>
    <w:rsid w:val="00AF7A92"/>
    <w:rsid w:val="00AF7D78"/>
    <w:rsid w:val="00B00ADC"/>
    <w:rsid w:val="00B00DE0"/>
    <w:rsid w:val="00B0141E"/>
    <w:rsid w:val="00B01670"/>
    <w:rsid w:val="00B01815"/>
    <w:rsid w:val="00B01846"/>
    <w:rsid w:val="00B019D4"/>
    <w:rsid w:val="00B019D8"/>
    <w:rsid w:val="00B022FA"/>
    <w:rsid w:val="00B02D71"/>
    <w:rsid w:val="00B0377B"/>
    <w:rsid w:val="00B04313"/>
    <w:rsid w:val="00B04394"/>
    <w:rsid w:val="00B04931"/>
    <w:rsid w:val="00B04B0B"/>
    <w:rsid w:val="00B0527C"/>
    <w:rsid w:val="00B056FB"/>
    <w:rsid w:val="00B06305"/>
    <w:rsid w:val="00B06396"/>
    <w:rsid w:val="00B06C90"/>
    <w:rsid w:val="00B06F04"/>
    <w:rsid w:val="00B07D32"/>
    <w:rsid w:val="00B07E01"/>
    <w:rsid w:val="00B07E04"/>
    <w:rsid w:val="00B100C5"/>
    <w:rsid w:val="00B11A22"/>
    <w:rsid w:val="00B11A47"/>
    <w:rsid w:val="00B12606"/>
    <w:rsid w:val="00B12666"/>
    <w:rsid w:val="00B12730"/>
    <w:rsid w:val="00B127BB"/>
    <w:rsid w:val="00B138DB"/>
    <w:rsid w:val="00B139A6"/>
    <w:rsid w:val="00B13D05"/>
    <w:rsid w:val="00B142E8"/>
    <w:rsid w:val="00B143DD"/>
    <w:rsid w:val="00B1461C"/>
    <w:rsid w:val="00B146AC"/>
    <w:rsid w:val="00B1484B"/>
    <w:rsid w:val="00B1510D"/>
    <w:rsid w:val="00B15411"/>
    <w:rsid w:val="00B15741"/>
    <w:rsid w:val="00B15812"/>
    <w:rsid w:val="00B158A0"/>
    <w:rsid w:val="00B15A86"/>
    <w:rsid w:val="00B15CFB"/>
    <w:rsid w:val="00B15E02"/>
    <w:rsid w:val="00B168F6"/>
    <w:rsid w:val="00B16917"/>
    <w:rsid w:val="00B170B4"/>
    <w:rsid w:val="00B172DD"/>
    <w:rsid w:val="00B17699"/>
    <w:rsid w:val="00B17CA8"/>
    <w:rsid w:val="00B17D48"/>
    <w:rsid w:val="00B2053D"/>
    <w:rsid w:val="00B20F54"/>
    <w:rsid w:val="00B21635"/>
    <w:rsid w:val="00B22864"/>
    <w:rsid w:val="00B22BB9"/>
    <w:rsid w:val="00B22F2B"/>
    <w:rsid w:val="00B22FE9"/>
    <w:rsid w:val="00B231B3"/>
    <w:rsid w:val="00B24A29"/>
    <w:rsid w:val="00B24F16"/>
    <w:rsid w:val="00B25066"/>
    <w:rsid w:val="00B2615A"/>
    <w:rsid w:val="00B26BAE"/>
    <w:rsid w:val="00B26CB4"/>
    <w:rsid w:val="00B2721F"/>
    <w:rsid w:val="00B2770C"/>
    <w:rsid w:val="00B27AA3"/>
    <w:rsid w:val="00B27ECE"/>
    <w:rsid w:val="00B300BF"/>
    <w:rsid w:val="00B30484"/>
    <w:rsid w:val="00B30493"/>
    <w:rsid w:val="00B30CEA"/>
    <w:rsid w:val="00B3129E"/>
    <w:rsid w:val="00B31C94"/>
    <w:rsid w:val="00B327A6"/>
    <w:rsid w:val="00B32D9A"/>
    <w:rsid w:val="00B32E92"/>
    <w:rsid w:val="00B34596"/>
    <w:rsid w:val="00B345C0"/>
    <w:rsid w:val="00B34E90"/>
    <w:rsid w:val="00B360F6"/>
    <w:rsid w:val="00B36A67"/>
    <w:rsid w:val="00B36C58"/>
    <w:rsid w:val="00B370FD"/>
    <w:rsid w:val="00B37230"/>
    <w:rsid w:val="00B400CE"/>
    <w:rsid w:val="00B40522"/>
    <w:rsid w:val="00B4052A"/>
    <w:rsid w:val="00B406F7"/>
    <w:rsid w:val="00B409AD"/>
    <w:rsid w:val="00B409F7"/>
    <w:rsid w:val="00B41165"/>
    <w:rsid w:val="00B415CB"/>
    <w:rsid w:val="00B41AB3"/>
    <w:rsid w:val="00B41C81"/>
    <w:rsid w:val="00B423B6"/>
    <w:rsid w:val="00B428A3"/>
    <w:rsid w:val="00B4360C"/>
    <w:rsid w:val="00B436AF"/>
    <w:rsid w:val="00B438D6"/>
    <w:rsid w:val="00B4426D"/>
    <w:rsid w:val="00B44B3E"/>
    <w:rsid w:val="00B458A2"/>
    <w:rsid w:val="00B45D2A"/>
    <w:rsid w:val="00B46448"/>
    <w:rsid w:val="00B46E23"/>
    <w:rsid w:val="00B46F0C"/>
    <w:rsid w:val="00B47A81"/>
    <w:rsid w:val="00B47C06"/>
    <w:rsid w:val="00B50408"/>
    <w:rsid w:val="00B50B0C"/>
    <w:rsid w:val="00B50C39"/>
    <w:rsid w:val="00B50C57"/>
    <w:rsid w:val="00B519FF"/>
    <w:rsid w:val="00B51CEA"/>
    <w:rsid w:val="00B5228A"/>
    <w:rsid w:val="00B52317"/>
    <w:rsid w:val="00B52D01"/>
    <w:rsid w:val="00B52DE5"/>
    <w:rsid w:val="00B52F9C"/>
    <w:rsid w:val="00B5300C"/>
    <w:rsid w:val="00B5349F"/>
    <w:rsid w:val="00B53891"/>
    <w:rsid w:val="00B54363"/>
    <w:rsid w:val="00B545F7"/>
    <w:rsid w:val="00B54891"/>
    <w:rsid w:val="00B54FE6"/>
    <w:rsid w:val="00B55089"/>
    <w:rsid w:val="00B551DB"/>
    <w:rsid w:val="00B55AAC"/>
    <w:rsid w:val="00B55F14"/>
    <w:rsid w:val="00B56CA7"/>
    <w:rsid w:val="00B5748C"/>
    <w:rsid w:val="00B604E8"/>
    <w:rsid w:val="00B60A93"/>
    <w:rsid w:val="00B612A9"/>
    <w:rsid w:val="00B612E2"/>
    <w:rsid w:val="00B616C1"/>
    <w:rsid w:val="00B61E2A"/>
    <w:rsid w:val="00B621AB"/>
    <w:rsid w:val="00B623A0"/>
    <w:rsid w:val="00B623D4"/>
    <w:rsid w:val="00B624C5"/>
    <w:rsid w:val="00B62A74"/>
    <w:rsid w:val="00B62E56"/>
    <w:rsid w:val="00B6325A"/>
    <w:rsid w:val="00B6365B"/>
    <w:rsid w:val="00B63940"/>
    <w:rsid w:val="00B63CF6"/>
    <w:rsid w:val="00B642B9"/>
    <w:rsid w:val="00B64B41"/>
    <w:rsid w:val="00B652DD"/>
    <w:rsid w:val="00B6629E"/>
    <w:rsid w:val="00B66528"/>
    <w:rsid w:val="00B66AE0"/>
    <w:rsid w:val="00B66C23"/>
    <w:rsid w:val="00B66F2F"/>
    <w:rsid w:val="00B675F9"/>
    <w:rsid w:val="00B7057F"/>
    <w:rsid w:val="00B70C01"/>
    <w:rsid w:val="00B70E48"/>
    <w:rsid w:val="00B70F9D"/>
    <w:rsid w:val="00B714D7"/>
    <w:rsid w:val="00B714F3"/>
    <w:rsid w:val="00B71C3A"/>
    <w:rsid w:val="00B720A8"/>
    <w:rsid w:val="00B7248A"/>
    <w:rsid w:val="00B728E5"/>
    <w:rsid w:val="00B72C7B"/>
    <w:rsid w:val="00B733BF"/>
    <w:rsid w:val="00B738D0"/>
    <w:rsid w:val="00B73D1D"/>
    <w:rsid w:val="00B73F6A"/>
    <w:rsid w:val="00B7458D"/>
    <w:rsid w:val="00B7466D"/>
    <w:rsid w:val="00B757B7"/>
    <w:rsid w:val="00B75EA7"/>
    <w:rsid w:val="00B765AF"/>
    <w:rsid w:val="00B770A4"/>
    <w:rsid w:val="00B8114B"/>
    <w:rsid w:val="00B81706"/>
    <w:rsid w:val="00B81937"/>
    <w:rsid w:val="00B8238D"/>
    <w:rsid w:val="00B82B09"/>
    <w:rsid w:val="00B82C3E"/>
    <w:rsid w:val="00B83870"/>
    <w:rsid w:val="00B83AB7"/>
    <w:rsid w:val="00B83B19"/>
    <w:rsid w:val="00B840BE"/>
    <w:rsid w:val="00B8429E"/>
    <w:rsid w:val="00B845A8"/>
    <w:rsid w:val="00B84BAE"/>
    <w:rsid w:val="00B84DF6"/>
    <w:rsid w:val="00B84FED"/>
    <w:rsid w:val="00B851FB"/>
    <w:rsid w:val="00B85500"/>
    <w:rsid w:val="00B865CE"/>
    <w:rsid w:val="00B87398"/>
    <w:rsid w:val="00B87A44"/>
    <w:rsid w:val="00B87CCC"/>
    <w:rsid w:val="00B90107"/>
    <w:rsid w:val="00B90D32"/>
    <w:rsid w:val="00B90E5F"/>
    <w:rsid w:val="00B91079"/>
    <w:rsid w:val="00B91E5F"/>
    <w:rsid w:val="00B92EB5"/>
    <w:rsid w:val="00B940AA"/>
    <w:rsid w:val="00B944EF"/>
    <w:rsid w:val="00B94911"/>
    <w:rsid w:val="00B95402"/>
    <w:rsid w:val="00B955CF"/>
    <w:rsid w:val="00B95E97"/>
    <w:rsid w:val="00B9668D"/>
    <w:rsid w:val="00B96EAA"/>
    <w:rsid w:val="00B9753F"/>
    <w:rsid w:val="00B976C9"/>
    <w:rsid w:val="00B97FA0"/>
    <w:rsid w:val="00BA0342"/>
    <w:rsid w:val="00BA1A3B"/>
    <w:rsid w:val="00BA1A4D"/>
    <w:rsid w:val="00BA200E"/>
    <w:rsid w:val="00BA265C"/>
    <w:rsid w:val="00BA2919"/>
    <w:rsid w:val="00BA36CE"/>
    <w:rsid w:val="00BA4083"/>
    <w:rsid w:val="00BA428A"/>
    <w:rsid w:val="00BA4A2E"/>
    <w:rsid w:val="00BA4EC8"/>
    <w:rsid w:val="00BA506F"/>
    <w:rsid w:val="00BA51D7"/>
    <w:rsid w:val="00BA54E6"/>
    <w:rsid w:val="00BA5DBE"/>
    <w:rsid w:val="00BA6610"/>
    <w:rsid w:val="00BA661C"/>
    <w:rsid w:val="00BA70AC"/>
    <w:rsid w:val="00BA7853"/>
    <w:rsid w:val="00BA7A4A"/>
    <w:rsid w:val="00BA7BB6"/>
    <w:rsid w:val="00BB04A2"/>
    <w:rsid w:val="00BB05D9"/>
    <w:rsid w:val="00BB0661"/>
    <w:rsid w:val="00BB0E1A"/>
    <w:rsid w:val="00BB1425"/>
    <w:rsid w:val="00BB1525"/>
    <w:rsid w:val="00BB277B"/>
    <w:rsid w:val="00BB2B04"/>
    <w:rsid w:val="00BB3022"/>
    <w:rsid w:val="00BB33AB"/>
    <w:rsid w:val="00BB36DF"/>
    <w:rsid w:val="00BB3B22"/>
    <w:rsid w:val="00BB458B"/>
    <w:rsid w:val="00BB45E6"/>
    <w:rsid w:val="00BB47AE"/>
    <w:rsid w:val="00BB57D3"/>
    <w:rsid w:val="00BB62A1"/>
    <w:rsid w:val="00BB6474"/>
    <w:rsid w:val="00BB69A3"/>
    <w:rsid w:val="00BB6AC7"/>
    <w:rsid w:val="00BB6B0E"/>
    <w:rsid w:val="00BB726A"/>
    <w:rsid w:val="00BB7323"/>
    <w:rsid w:val="00BB7DFE"/>
    <w:rsid w:val="00BC00E0"/>
    <w:rsid w:val="00BC096E"/>
    <w:rsid w:val="00BC0DCF"/>
    <w:rsid w:val="00BC15EA"/>
    <w:rsid w:val="00BC19C2"/>
    <w:rsid w:val="00BC1F53"/>
    <w:rsid w:val="00BC2508"/>
    <w:rsid w:val="00BC2837"/>
    <w:rsid w:val="00BC3106"/>
    <w:rsid w:val="00BC31FA"/>
    <w:rsid w:val="00BC39B1"/>
    <w:rsid w:val="00BC40A9"/>
    <w:rsid w:val="00BC412F"/>
    <w:rsid w:val="00BC43FA"/>
    <w:rsid w:val="00BC4C90"/>
    <w:rsid w:val="00BC6102"/>
    <w:rsid w:val="00BC6A24"/>
    <w:rsid w:val="00BC705D"/>
    <w:rsid w:val="00BD0CDC"/>
    <w:rsid w:val="00BD1408"/>
    <w:rsid w:val="00BD14C2"/>
    <w:rsid w:val="00BD1AAA"/>
    <w:rsid w:val="00BD22F7"/>
    <w:rsid w:val="00BD29AA"/>
    <w:rsid w:val="00BD2B00"/>
    <w:rsid w:val="00BD2E72"/>
    <w:rsid w:val="00BD2ECD"/>
    <w:rsid w:val="00BD31B3"/>
    <w:rsid w:val="00BD4C58"/>
    <w:rsid w:val="00BD4E47"/>
    <w:rsid w:val="00BD55CB"/>
    <w:rsid w:val="00BD585B"/>
    <w:rsid w:val="00BD639A"/>
    <w:rsid w:val="00BD750C"/>
    <w:rsid w:val="00BD7A7B"/>
    <w:rsid w:val="00BD7E74"/>
    <w:rsid w:val="00BE00FD"/>
    <w:rsid w:val="00BE0BC1"/>
    <w:rsid w:val="00BE0C44"/>
    <w:rsid w:val="00BE1FAE"/>
    <w:rsid w:val="00BE26AD"/>
    <w:rsid w:val="00BE31B3"/>
    <w:rsid w:val="00BE39D1"/>
    <w:rsid w:val="00BE3DAE"/>
    <w:rsid w:val="00BE3F1C"/>
    <w:rsid w:val="00BE43B8"/>
    <w:rsid w:val="00BE493B"/>
    <w:rsid w:val="00BE4D84"/>
    <w:rsid w:val="00BE5596"/>
    <w:rsid w:val="00BE590D"/>
    <w:rsid w:val="00BE59C8"/>
    <w:rsid w:val="00BE5BAB"/>
    <w:rsid w:val="00BE5C99"/>
    <w:rsid w:val="00BE600A"/>
    <w:rsid w:val="00BE6585"/>
    <w:rsid w:val="00BE6709"/>
    <w:rsid w:val="00BE677C"/>
    <w:rsid w:val="00BE6F48"/>
    <w:rsid w:val="00BE7990"/>
    <w:rsid w:val="00BE79F9"/>
    <w:rsid w:val="00BF0462"/>
    <w:rsid w:val="00BF09F9"/>
    <w:rsid w:val="00BF0DC5"/>
    <w:rsid w:val="00BF137B"/>
    <w:rsid w:val="00BF147D"/>
    <w:rsid w:val="00BF1AFC"/>
    <w:rsid w:val="00BF1DC7"/>
    <w:rsid w:val="00BF32DC"/>
    <w:rsid w:val="00BF3673"/>
    <w:rsid w:val="00BF55DF"/>
    <w:rsid w:val="00BF5969"/>
    <w:rsid w:val="00BF5B25"/>
    <w:rsid w:val="00BF6024"/>
    <w:rsid w:val="00BF62D5"/>
    <w:rsid w:val="00BF6DB6"/>
    <w:rsid w:val="00BF6DF7"/>
    <w:rsid w:val="00BF74A7"/>
    <w:rsid w:val="00BF7922"/>
    <w:rsid w:val="00C0020C"/>
    <w:rsid w:val="00C00315"/>
    <w:rsid w:val="00C00682"/>
    <w:rsid w:val="00C00865"/>
    <w:rsid w:val="00C00FB1"/>
    <w:rsid w:val="00C01DD4"/>
    <w:rsid w:val="00C0264E"/>
    <w:rsid w:val="00C0281C"/>
    <w:rsid w:val="00C02865"/>
    <w:rsid w:val="00C03286"/>
    <w:rsid w:val="00C032EA"/>
    <w:rsid w:val="00C03AE3"/>
    <w:rsid w:val="00C03F8E"/>
    <w:rsid w:val="00C04267"/>
    <w:rsid w:val="00C04847"/>
    <w:rsid w:val="00C048BC"/>
    <w:rsid w:val="00C04926"/>
    <w:rsid w:val="00C05007"/>
    <w:rsid w:val="00C05491"/>
    <w:rsid w:val="00C05DB2"/>
    <w:rsid w:val="00C06258"/>
    <w:rsid w:val="00C0655C"/>
    <w:rsid w:val="00C066EC"/>
    <w:rsid w:val="00C067D5"/>
    <w:rsid w:val="00C06C0D"/>
    <w:rsid w:val="00C071C0"/>
    <w:rsid w:val="00C07314"/>
    <w:rsid w:val="00C0753F"/>
    <w:rsid w:val="00C0782C"/>
    <w:rsid w:val="00C07F87"/>
    <w:rsid w:val="00C10F7B"/>
    <w:rsid w:val="00C1196D"/>
    <w:rsid w:val="00C11B96"/>
    <w:rsid w:val="00C120DC"/>
    <w:rsid w:val="00C121FE"/>
    <w:rsid w:val="00C12ECA"/>
    <w:rsid w:val="00C12EFE"/>
    <w:rsid w:val="00C13B3F"/>
    <w:rsid w:val="00C13C43"/>
    <w:rsid w:val="00C1422D"/>
    <w:rsid w:val="00C142B9"/>
    <w:rsid w:val="00C146ED"/>
    <w:rsid w:val="00C14CAA"/>
    <w:rsid w:val="00C1523D"/>
    <w:rsid w:val="00C16301"/>
    <w:rsid w:val="00C167AF"/>
    <w:rsid w:val="00C16EA1"/>
    <w:rsid w:val="00C173FA"/>
    <w:rsid w:val="00C17D76"/>
    <w:rsid w:val="00C17F5A"/>
    <w:rsid w:val="00C17FE1"/>
    <w:rsid w:val="00C20159"/>
    <w:rsid w:val="00C209FD"/>
    <w:rsid w:val="00C20D42"/>
    <w:rsid w:val="00C21963"/>
    <w:rsid w:val="00C222A8"/>
    <w:rsid w:val="00C22B8E"/>
    <w:rsid w:val="00C22D86"/>
    <w:rsid w:val="00C237FE"/>
    <w:rsid w:val="00C243F6"/>
    <w:rsid w:val="00C2457A"/>
    <w:rsid w:val="00C249AB"/>
    <w:rsid w:val="00C2539B"/>
    <w:rsid w:val="00C2548F"/>
    <w:rsid w:val="00C2583C"/>
    <w:rsid w:val="00C259E1"/>
    <w:rsid w:val="00C25E79"/>
    <w:rsid w:val="00C25EF8"/>
    <w:rsid w:val="00C2628E"/>
    <w:rsid w:val="00C26304"/>
    <w:rsid w:val="00C2649F"/>
    <w:rsid w:val="00C26E9C"/>
    <w:rsid w:val="00C2703F"/>
    <w:rsid w:val="00C2710F"/>
    <w:rsid w:val="00C27681"/>
    <w:rsid w:val="00C278E6"/>
    <w:rsid w:val="00C302B7"/>
    <w:rsid w:val="00C30431"/>
    <w:rsid w:val="00C30D7C"/>
    <w:rsid w:val="00C31D39"/>
    <w:rsid w:val="00C32227"/>
    <w:rsid w:val="00C32919"/>
    <w:rsid w:val="00C330AB"/>
    <w:rsid w:val="00C3346B"/>
    <w:rsid w:val="00C33853"/>
    <w:rsid w:val="00C33AFE"/>
    <w:rsid w:val="00C33B69"/>
    <w:rsid w:val="00C340BA"/>
    <w:rsid w:val="00C3414A"/>
    <w:rsid w:val="00C3497B"/>
    <w:rsid w:val="00C34D1B"/>
    <w:rsid w:val="00C3518E"/>
    <w:rsid w:val="00C3526B"/>
    <w:rsid w:val="00C35582"/>
    <w:rsid w:val="00C35F5C"/>
    <w:rsid w:val="00C36093"/>
    <w:rsid w:val="00C360F4"/>
    <w:rsid w:val="00C37974"/>
    <w:rsid w:val="00C37BE3"/>
    <w:rsid w:val="00C40A36"/>
    <w:rsid w:val="00C41203"/>
    <w:rsid w:val="00C4139C"/>
    <w:rsid w:val="00C41474"/>
    <w:rsid w:val="00C418A6"/>
    <w:rsid w:val="00C418FF"/>
    <w:rsid w:val="00C41AA2"/>
    <w:rsid w:val="00C421F1"/>
    <w:rsid w:val="00C422CC"/>
    <w:rsid w:val="00C42431"/>
    <w:rsid w:val="00C424D7"/>
    <w:rsid w:val="00C42D7D"/>
    <w:rsid w:val="00C42FFA"/>
    <w:rsid w:val="00C4305B"/>
    <w:rsid w:val="00C438ED"/>
    <w:rsid w:val="00C441DF"/>
    <w:rsid w:val="00C441F5"/>
    <w:rsid w:val="00C4435A"/>
    <w:rsid w:val="00C44516"/>
    <w:rsid w:val="00C44DFF"/>
    <w:rsid w:val="00C456A6"/>
    <w:rsid w:val="00C45E44"/>
    <w:rsid w:val="00C45EC5"/>
    <w:rsid w:val="00C46887"/>
    <w:rsid w:val="00C46A31"/>
    <w:rsid w:val="00C46AC7"/>
    <w:rsid w:val="00C46C14"/>
    <w:rsid w:val="00C4744A"/>
    <w:rsid w:val="00C474A9"/>
    <w:rsid w:val="00C477DB"/>
    <w:rsid w:val="00C478ED"/>
    <w:rsid w:val="00C502E2"/>
    <w:rsid w:val="00C509F4"/>
    <w:rsid w:val="00C50ABA"/>
    <w:rsid w:val="00C50B85"/>
    <w:rsid w:val="00C50C68"/>
    <w:rsid w:val="00C510ED"/>
    <w:rsid w:val="00C5172D"/>
    <w:rsid w:val="00C520A4"/>
    <w:rsid w:val="00C52AEE"/>
    <w:rsid w:val="00C537A5"/>
    <w:rsid w:val="00C5386C"/>
    <w:rsid w:val="00C53A04"/>
    <w:rsid w:val="00C54265"/>
    <w:rsid w:val="00C54DFF"/>
    <w:rsid w:val="00C55FB7"/>
    <w:rsid w:val="00C564F3"/>
    <w:rsid w:val="00C566E9"/>
    <w:rsid w:val="00C56B2C"/>
    <w:rsid w:val="00C56F4D"/>
    <w:rsid w:val="00C57221"/>
    <w:rsid w:val="00C57560"/>
    <w:rsid w:val="00C57B10"/>
    <w:rsid w:val="00C57B87"/>
    <w:rsid w:val="00C60659"/>
    <w:rsid w:val="00C60797"/>
    <w:rsid w:val="00C612FB"/>
    <w:rsid w:val="00C6175B"/>
    <w:rsid w:val="00C61F52"/>
    <w:rsid w:val="00C62350"/>
    <w:rsid w:val="00C623A3"/>
    <w:rsid w:val="00C63EB8"/>
    <w:rsid w:val="00C646E6"/>
    <w:rsid w:val="00C64D9A"/>
    <w:rsid w:val="00C64DBB"/>
    <w:rsid w:val="00C65554"/>
    <w:rsid w:val="00C66444"/>
    <w:rsid w:val="00C66520"/>
    <w:rsid w:val="00C668AD"/>
    <w:rsid w:val="00C66E2A"/>
    <w:rsid w:val="00C6706C"/>
    <w:rsid w:val="00C67362"/>
    <w:rsid w:val="00C6746B"/>
    <w:rsid w:val="00C7003C"/>
    <w:rsid w:val="00C704E9"/>
    <w:rsid w:val="00C7056D"/>
    <w:rsid w:val="00C7095F"/>
    <w:rsid w:val="00C70DCE"/>
    <w:rsid w:val="00C71185"/>
    <w:rsid w:val="00C71646"/>
    <w:rsid w:val="00C71AAB"/>
    <w:rsid w:val="00C71CED"/>
    <w:rsid w:val="00C71E8B"/>
    <w:rsid w:val="00C72F79"/>
    <w:rsid w:val="00C7319D"/>
    <w:rsid w:val="00C73332"/>
    <w:rsid w:val="00C7337E"/>
    <w:rsid w:val="00C73F28"/>
    <w:rsid w:val="00C7457D"/>
    <w:rsid w:val="00C75691"/>
    <w:rsid w:val="00C75776"/>
    <w:rsid w:val="00C75B03"/>
    <w:rsid w:val="00C7606C"/>
    <w:rsid w:val="00C767FC"/>
    <w:rsid w:val="00C76996"/>
    <w:rsid w:val="00C76F0F"/>
    <w:rsid w:val="00C7716F"/>
    <w:rsid w:val="00C77D76"/>
    <w:rsid w:val="00C80092"/>
    <w:rsid w:val="00C80102"/>
    <w:rsid w:val="00C8015F"/>
    <w:rsid w:val="00C8039B"/>
    <w:rsid w:val="00C8092D"/>
    <w:rsid w:val="00C81437"/>
    <w:rsid w:val="00C81674"/>
    <w:rsid w:val="00C818DD"/>
    <w:rsid w:val="00C818E9"/>
    <w:rsid w:val="00C819C1"/>
    <w:rsid w:val="00C81FA8"/>
    <w:rsid w:val="00C82185"/>
    <w:rsid w:val="00C82297"/>
    <w:rsid w:val="00C82DCA"/>
    <w:rsid w:val="00C8336C"/>
    <w:rsid w:val="00C834A2"/>
    <w:rsid w:val="00C836AF"/>
    <w:rsid w:val="00C836F2"/>
    <w:rsid w:val="00C836F5"/>
    <w:rsid w:val="00C847A8"/>
    <w:rsid w:val="00C8495D"/>
    <w:rsid w:val="00C84E5F"/>
    <w:rsid w:val="00C86A16"/>
    <w:rsid w:val="00C86FCC"/>
    <w:rsid w:val="00C87199"/>
    <w:rsid w:val="00C8753D"/>
    <w:rsid w:val="00C875FC"/>
    <w:rsid w:val="00C87C47"/>
    <w:rsid w:val="00C87EC3"/>
    <w:rsid w:val="00C91847"/>
    <w:rsid w:val="00C92072"/>
    <w:rsid w:val="00C920FB"/>
    <w:rsid w:val="00C92285"/>
    <w:rsid w:val="00C92355"/>
    <w:rsid w:val="00C929C6"/>
    <w:rsid w:val="00C92D4C"/>
    <w:rsid w:val="00C9432C"/>
    <w:rsid w:val="00C94D98"/>
    <w:rsid w:val="00C95096"/>
    <w:rsid w:val="00C95228"/>
    <w:rsid w:val="00C9594F"/>
    <w:rsid w:val="00C96149"/>
    <w:rsid w:val="00C96F18"/>
    <w:rsid w:val="00CA0480"/>
    <w:rsid w:val="00CA272D"/>
    <w:rsid w:val="00CA2EBF"/>
    <w:rsid w:val="00CA327F"/>
    <w:rsid w:val="00CA3A52"/>
    <w:rsid w:val="00CA420A"/>
    <w:rsid w:val="00CA45A0"/>
    <w:rsid w:val="00CA4784"/>
    <w:rsid w:val="00CA51A2"/>
    <w:rsid w:val="00CA526E"/>
    <w:rsid w:val="00CA5B8C"/>
    <w:rsid w:val="00CA602B"/>
    <w:rsid w:val="00CA61E0"/>
    <w:rsid w:val="00CA6228"/>
    <w:rsid w:val="00CA64FB"/>
    <w:rsid w:val="00CA6F5A"/>
    <w:rsid w:val="00CA7331"/>
    <w:rsid w:val="00CA793E"/>
    <w:rsid w:val="00CA7F86"/>
    <w:rsid w:val="00CB0141"/>
    <w:rsid w:val="00CB0B40"/>
    <w:rsid w:val="00CB0CBF"/>
    <w:rsid w:val="00CB0F6A"/>
    <w:rsid w:val="00CB0FCF"/>
    <w:rsid w:val="00CB136F"/>
    <w:rsid w:val="00CB1C44"/>
    <w:rsid w:val="00CB2017"/>
    <w:rsid w:val="00CB22AF"/>
    <w:rsid w:val="00CB2BD9"/>
    <w:rsid w:val="00CB332E"/>
    <w:rsid w:val="00CB3E12"/>
    <w:rsid w:val="00CB4317"/>
    <w:rsid w:val="00CB4343"/>
    <w:rsid w:val="00CB4F1A"/>
    <w:rsid w:val="00CB5281"/>
    <w:rsid w:val="00CB550D"/>
    <w:rsid w:val="00CB6355"/>
    <w:rsid w:val="00CB6525"/>
    <w:rsid w:val="00CB7860"/>
    <w:rsid w:val="00CB7C2F"/>
    <w:rsid w:val="00CC19A4"/>
    <w:rsid w:val="00CC2073"/>
    <w:rsid w:val="00CC24C0"/>
    <w:rsid w:val="00CC3245"/>
    <w:rsid w:val="00CC3D30"/>
    <w:rsid w:val="00CC487C"/>
    <w:rsid w:val="00CC4F6D"/>
    <w:rsid w:val="00CC5AB9"/>
    <w:rsid w:val="00CC5DC5"/>
    <w:rsid w:val="00CC60D5"/>
    <w:rsid w:val="00CC6434"/>
    <w:rsid w:val="00CC6758"/>
    <w:rsid w:val="00CC6B41"/>
    <w:rsid w:val="00CC7357"/>
    <w:rsid w:val="00CC7498"/>
    <w:rsid w:val="00CC7752"/>
    <w:rsid w:val="00CC7A90"/>
    <w:rsid w:val="00CD021B"/>
    <w:rsid w:val="00CD044C"/>
    <w:rsid w:val="00CD1024"/>
    <w:rsid w:val="00CD1406"/>
    <w:rsid w:val="00CD21A0"/>
    <w:rsid w:val="00CD2338"/>
    <w:rsid w:val="00CD2832"/>
    <w:rsid w:val="00CD3558"/>
    <w:rsid w:val="00CD35DE"/>
    <w:rsid w:val="00CD39D3"/>
    <w:rsid w:val="00CD3A17"/>
    <w:rsid w:val="00CD464F"/>
    <w:rsid w:val="00CD4862"/>
    <w:rsid w:val="00CD516F"/>
    <w:rsid w:val="00CD576E"/>
    <w:rsid w:val="00CD5939"/>
    <w:rsid w:val="00CD5E76"/>
    <w:rsid w:val="00CD6967"/>
    <w:rsid w:val="00CD6CC3"/>
    <w:rsid w:val="00CD7B0B"/>
    <w:rsid w:val="00CD7C65"/>
    <w:rsid w:val="00CE075A"/>
    <w:rsid w:val="00CE099A"/>
    <w:rsid w:val="00CE0AB1"/>
    <w:rsid w:val="00CE1879"/>
    <w:rsid w:val="00CE1AE6"/>
    <w:rsid w:val="00CE1B43"/>
    <w:rsid w:val="00CE1F2C"/>
    <w:rsid w:val="00CE1F5A"/>
    <w:rsid w:val="00CE1FA6"/>
    <w:rsid w:val="00CE301F"/>
    <w:rsid w:val="00CE31FE"/>
    <w:rsid w:val="00CE414B"/>
    <w:rsid w:val="00CE4150"/>
    <w:rsid w:val="00CE4745"/>
    <w:rsid w:val="00CE5779"/>
    <w:rsid w:val="00CE585D"/>
    <w:rsid w:val="00CE5BFC"/>
    <w:rsid w:val="00CE5E64"/>
    <w:rsid w:val="00CE63C9"/>
    <w:rsid w:val="00CE6A11"/>
    <w:rsid w:val="00CE6AF6"/>
    <w:rsid w:val="00CE6B22"/>
    <w:rsid w:val="00CE7753"/>
    <w:rsid w:val="00CE7C51"/>
    <w:rsid w:val="00CE7E19"/>
    <w:rsid w:val="00CF0B73"/>
    <w:rsid w:val="00CF1CF4"/>
    <w:rsid w:val="00CF1D67"/>
    <w:rsid w:val="00CF219D"/>
    <w:rsid w:val="00CF21AF"/>
    <w:rsid w:val="00CF2291"/>
    <w:rsid w:val="00CF2443"/>
    <w:rsid w:val="00CF2867"/>
    <w:rsid w:val="00CF291D"/>
    <w:rsid w:val="00CF2D0B"/>
    <w:rsid w:val="00CF2E32"/>
    <w:rsid w:val="00CF3AE4"/>
    <w:rsid w:val="00CF3B69"/>
    <w:rsid w:val="00CF4710"/>
    <w:rsid w:val="00CF4849"/>
    <w:rsid w:val="00CF6ADA"/>
    <w:rsid w:val="00CF6D56"/>
    <w:rsid w:val="00CF7183"/>
    <w:rsid w:val="00D00204"/>
    <w:rsid w:val="00D007BD"/>
    <w:rsid w:val="00D010CE"/>
    <w:rsid w:val="00D01568"/>
    <w:rsid w:val="00D015DC"/>
    <w:rsid w:val="00D02028"/>
    <w:rsid w:val="00D03260"/>
    <w:rsid w:val="00D039B2"/>
    <w:rsid w:val="00D043AE"/>
    <w:rsid w:val="00D05355"/>
    <w:rsid w:val="00D059AD"/>
    <w:rsid w:val="00D05CBD"/>
    <w:rsid w:val="00D060CA"/>
    <w:rsid w:val="00D067B4"/>
    <w:rsid w:val="00D06C75"/>
    <w:rsid w:val="00D07072"/>
    <w:rsid w:val="00D07126"/>
    <w:rsid w:val="00D07B0C"/>
    <w:rsid w:val="00D07B20"/>
    <w:rsid w:val="00D10127"/>
    <w:rsid w:val="00D103CE"/>
    <w:rsid w:val="00D1137A"/>
    <w:rsid w:val="00D11544"/>
    <w:rsid w:val="00D1171B"/>
    <w:rsid w:val="00D11933"/>
    <w:rsid w:val="00D11E78"/>
    <w:rsid w:val="00D12079"/>
    <w:rsid w:val="00D120E9"/>
    <w:rsid w:val="00D129E1"/>
    <w:rsid w:val="00D13035"/>
    <w:rsid w:val="00D136E3"/>
    <w:rsid w:val="00D13809"/>
    <w:rsid w:val="00D13AE4"/>
    <w:rsid w:val="00D13C4C"/>
    <w:rsid w:val="00D1413D"/>
    <w:rsid w:val="00D144A2"/>
    <w:rsid w:val="00D1451E"/>
    <w:rsid w:val="00D14C30"/>
    <w:rsid w:val="00D14DC7"/>
    <w:rsid w:val="00D153C9"/>
    <w:rsid w:val="00D162EB"/>
    <w:rsid w:val="00D1684D"/>
    <w:rsid w:val="00D16FF0"/>
    <w:rsid w:val="00D17083"/>
    <w:rsid w:val="00D17181"/>
    <w:rsid w:val="00D17227"/>
    <w:rsid w:val="00D17696"/>
    <w:rsid w:val="00D1793E"/>
    <w:rsid w:val="00D20B2B"/>
    <w:rsid w:val="00D21234"/>
    <w:rsid w:val="00D2165A"/>
    <w:rsid w:val="00D239FE"/>
    <w:rsid w:val="00D23D95"/>
    <w:rsid w:val="00D2449D"/>
    <w:rsid w:val="00D257B7"/>
    <w:rsid w:val="00D257BF"/>
    <w:rsid w:val="00D25EE3"/>
    <w:rsid w:val="00D25F54"/>
    <w:rsid w:val="00D26B3F"/>
    <w:rsid w:val="00D2703F"/>
    <w:rsid w:val="00D2720A"/>
    <w:rsid w:val="00D274C2"/>
    <w:rsid w:val="00D301D5"/>
    <w:rsid w:val="00D306DB"/>
    <w:rsid w:val="00D30B2E"/>
    <w:rsid w:val="00D30CD5"/>
    <w:rsid w:val="00D30E3A"/>
    <w:rsid w:val="00D3105C"/>
    <w:rsid w:val="00D3140B"/>
    <w:rsid w:val="00D317D6"/>
    <w:rsid w:val="00D31C41"/>
    <w:rsid w:val="00D31CC5"/>
    <w:rsid w:val="00D32410"/>
    <w:rsid w:val="00D3261E"/>
    <w:rsid w:val="00D3290D"/>
    <w:rsid w:val="00D32E66"/>
    <w:rsid w:val="00D33EE4"/>
    <w:rsid w:val="00D341B5"/>
    <w:rsid w:val="00D34AD7"/>
    <w:rsid w:val="00D362D4"/>
    <w:rsid w:val="00D36852"/>
    <w:rsid w:val="00D36CCA"/>
    <w:rsid w:val="00D36F9D"/>
    <w:rsid w:val="00D4025E"/>
    <w:rsid w:val="00D40968"/>
    <w:rsid w:val="00D40CC1"/>
    <w:rsid w:val="00D40D0A"/>
    <w:rsid w:val="00D40DEC"/>
    <w:rsid w:val="00D40EF0"/>
    <w:rsid w:val="00D41C0C"/>
    <w:rsid w:val="00D421FC"/>
    <w:rsid w:val="00D43530"/>
    <w:rsid w:val="00D436A3"/>
    <w:rsid w:val="00D4370A"/>
    <w:rsid w:val="00D43DD8"/>
    <w:rsid w:val="00D43E80"/>
    <w:rsid w:val="00D4504F"/>
    <w:rsid w:val="00D450DA"/>
    <w:rsid w:val="00D450F3"/>
    <w:rsid w:val="00D45618"/>
    <w:rsid w:val="00D4598E"/>
    <w:rsid w:val="00D459BE"/>
    <w:rsid w:val="00D46CB9"/>
    <w:rsid w:val="00D46CDC"/>
    <w:rsid w:val="00D475BE"/>
    <w:rsid w:val="00D47947"/>
    <w:rsid w:val="00D50CF6"/>
    <w:rsid w:val="00D50FFE"/>
    <w:rsid w:val="00D5217C"/>
    <w:rsid w:val="00D5255C"/>
    <w:rsid w:val="00D53D71"/>
    <w:rsid w:val="00D543B1"/>
    <w:rsid w:val="00D546E4"/>
    <w:rsid w:val="00D552E3"/>
    <w:rsid w:val="00D55B7A"/>
    <w:rsid w:val="00D56F69"/>
    <w:rsid w:val="00D57632"/>
    <w:rsid w:val="00D57E1D"/>
    <w:rsid w:val="00D6031B"/>
    <w:rsid w:val="00D6061C"/>
    <w:rsid w:val="00D60DC0"/>
    <w:rsid w:val="00D6134C"/>
    <w:rsid w:val="00D617D4"/>
    <w:rsid w:val="00D61828"/>
    <w:rsid w:val="00D61A34"/>
    <w:rsid w:val="00D61A6A"/>
    <w:rsid w:val="00D61E6F"/>
    <w:rsid w:val="00D621CD"/>
    <w:rsid w:val="00D62248"/>
    <w:rsid w:val="00D634E7"/>
    <w:rsid w:val="00D6379B"/>
    <w:rsid w:val="00D63D07"/>
    <w:rsid w:val="00D644EB"/>
    <w:rsid w:val="00D645D2"/>
    <w:rsid w:val="00D649AC"/>
    <w:rsid w:val="00D65653"/>
    <w:rsid w:val="00D65E6F"/>
    <w:rsid w:val="00D65ED0"/>
    <w:rsid w:val="00D664E1"/>
    <w:rsid w:val="00D66889"/>
    <w:rsid w:val="00D668A8"/>
    <w:rsid w:val="00D66AF9"/>
    <w:rsid w:val="00D66C95"/>
    <w:rsid w:val="00D66D8D"/>
    <w:rsid w:val="00D672E7"/>
    <w:rsid w:val="00D70327"/>
    <w:rsid w:val="00D70D3B"/>
    <w:rsid w:val="00D71596"/>
    <w:rsid w:val="00D71E62"/>
    <w:rsid w:val="00D73BA7"/>
    <w:rsid w:val="00D73DCB"/>
    <w:rsid w:val="00D74011"/>
    <w:rsid w:val="00D740D4"/>
    <w:rsid w:val="00D7462E"/>
    <w:rsid w:val="00D74AD3"/>
    <w:rsid w:val="00D753B3"/>
    <w:rsid w:val="00D75801"/>
    <w:rsid w:val="00D75DE3"/>
    <w:rsid w:val="00D761FE"/>
    <w:rsid w:val="00D7657B"/>
    <w:rsid w:val="00D76A61"/>
    <w:rsid w:val="00D76B70"/>
    <w:rsid w:val="00D77003"/>
    <w:rsid w:val="00D77ACD"/>
    <w:rsid w:val="00D77F77"/>
    <w:rsid w:val="00D80861"/>
    <w:rsid w:val="00D80E6B"/>
    <w:rsid w:val="00D810CD"/>
    <w:rsid w:val="00D81662"/>
    <w:rsid w:val="00D81DAB"/>
    <w:rsid w:val="00D81E76"/>
    <w:rsid w:val="00D8206D"/>
    <w:rsid w:val="00D82090"/>
    <w:rsid w:val="00D82A59"/>
    <w:rsid w:val="00D83475"/>
    <w:rsid w:val="00D8479A"/>
    <w:rsid w:val="00D85280"/>
    <w:rsid w:val="00D855AE"/>
    <w:rsid w:val="00D8584B"/>
    <w:rsid w:val="00D86233"/>
    <w:rsid w:val="00D86461"/>
    <w:rsid w:val="00D8657B"/>
    <w:rsid w:val="00D866A6"/>
    <w:rsid w:val="00D86AA2"/>
    <w:rsid w:val="00D872B6"/>
    <w:rsid w:val="00D906E5"/>
    <w:rsid w:val="00D90A2D"/>
    <w:rsid w:val="00D910B3"/>
    <w:rsid w:val="00D916C4"/>
    <w:rsid w:val="00D91C87"/>
    <w:rsid w:val="00D91D48"/>
    <w:rsid w:val="00D9223D"/>
    <w:rsid w:val="00D92413"/>
    <w:rsid w:val="00D92AC7"/>
    <w:rsid w:val="00D92D33"/>
    <w:rsid w:val="00D92D4D"/>
    <w:rsid w:val="00D932D1"/>
    <w:rsid w:val="00D934DE"/>
    <w:rsid w:val="00D93868"/>
    <w:rsid w:val="00D93D5E"/>
    <w:rsid w:val="00D96C55"/>
    <w:rsid w:val="00D972CC"/>
    <w:rsid w:val="00D97337"/>
    <w:rsid w:val="00D97CD3"/>
    <w:rsid w:val="00D97F40"/>
    <w:rsid w:val="00DA01A9"/>
    <w:rsid w:val="00DA0BAB"/>
    <w:rsid w:val="00DA0C80"/>
    <w:rsid w:val="00DA1B41"/>
    <w:rsid w:val="00DA1E01"/>
    <w:rsid w:val="00DA2161"/>
    <w:rsid w:val="00DA23E9"/>
    <w:rsid w:val="00DA26A2"/>
    <w:rsid w:val="00DA26C3"/>
    <w:rsid w:val="00DA2762"/>
    <w:rsid w:val="00DA2B49"/>
    <w:rsid w:val="00DA3041"/>
    <w:rsid w:val="00DA312A"/>
    <w:rsid w:val="00DA32E5"/>
    <w:rsid w:val="00DA3684"/>
    <w:rsid w:val="00DA37B2"/>
    <w:rsid w:val="00DA3FE8"/>
    <w:rsid w:val="00DA4240"/>
    <w:rsid w:val="00DA44A9"/>
    <w:rsid w:val="00DA4A53"/>
    <w:rsid w:val="00DA57A6"/>
    <w:rsid w:val="00DA667B"/>
    <w:rsid w:val="00DA74E5"/>
    <w:rsid w:val="00DA7B56"/>
    <w:rsid w:val="00DA7BA8"/>
    <w:rsid w:val="00DA7DB5"/>
    <w:rsid w:val="00DB05A2"/>
    <w:rsid w:val="00DB0600"/>
    <w:rsid w:val="00DB0B7E"/>
    <w:rsid w:val="00DB0B88"/>
    <w:rsid w:val="00DB145F"/>
    <w:rsid w:val="00DB14CB"/>
    <w:rsid w:val="00DB155B"/>
    <w:rsid w:val="00DB19A3"/>
    <w:rsid w:val="00DB1D07"/>
    <w:rsid w:val="00DB3048"/>
    <w:rsid w:val="00DB335A"/>
    <w:rsid w:val="00DB3B08"/>
    <w:rsid w:val="00DB3F5B"/>
    <w:rsid w:val="00DB40EC"/>
    <w:rsid w:val="00DB5111"/>
    <w:rsid w:val="00DB53CA"/>
    <w:rsid w:val="00DB55FE"/>
    <w:rsid w:val="00DB58D1"/>
    <w:rsid w:val="00DB5A5D"/>
    <w:rsid w:val="00DB6783"/>
    <w:rsid w:val="00DB6F7A"/>
    <w:rsid w:val="00DB797F"/>
    <w:rsid w:val="00DB7A50"/>
    <w:rsid w:val="00DC05CE"/>
    <w:rsid w:val="00DC087C"/>
    <w:rsid w:val="00DC18E8"/>
    <w:rsid w:val="00DC1A45"/>
    <w:rsid w:val="00DC22D4"/>
    <w:rsid w:val="00DC2813"/>
    <w:rsid w:val="00DC2B9D"/>
    <w:rsid w:val="00DC2F0D"/>
    <w:rsid w:val="00DC30EA"/>
    <w:rsid w:val="00DC3149"/>
    <w:rsid w:val="00DC34C8"/>
    <w:rsid w:val="00DC3E50"/>
    <w:rsid w:val="00DC46DB"/>
    <w:rsid w:val="00DC5C62"/>
    <w:rsid w:val="00DC623F"/>
    <w:rsid w:val="00DC62F9"/>
    <w:rsid w:val="00DC7062"/>
    <w:rsid w:val="00DC70A0"/>
    <w:rsid w:val="00DC7398"/>
    <w:rsid w:val="00DC7719"/>
    <w:rsid w:val="00DC7B11"/>
    <w:rsid w:val="00DC7B9D"/>
    <w:rsid w:val="00DC7F2C"/>
    <w:rsid w:val="00DD0380"/>
    <w:rsid w:val="00DD0A79"/>
    <w:rsid w:val="00DD0B65"/>
    <w:rsid w:val="00DD18B4"/>
    <w:rsid w:val="00DD26C4"/>
    <w:rsid w:val="00DD29BE"/>
    <w:rsid w:val="00DD35D0"/>
    <w:rsid w:val="00DD364B"/>
    <w:rsid w:val="00DD38FF"/>
    <w:rsid w:val="00DD4B2D"/>
    <w:rsid w:val="00DD5809"/>
    <w:rsid w:val="00DD5A5D"/>
    <w:rsid w:val="00DD6262"/>
    <w:rsid w:val="00DD7443"/>
    <w:rsid w:val="00DD7613"/>
    <w:rsid w:val="00DD773F"/>
    <w:rsid w:val="00DD7985"/>
    <w:rsid w:val="00DD7FAF"/>
    <w:rsid w:val="00DD7FD7"/>
    <w:rsid w:val="00DE008A"/>
    <w:rsid w:val="00DE0151"/>
    <w:rsid w:val="00DE0583"/>
    <w:rsid w:val="00DE1330"/>
    <w:rsid w:val="00DE1958"/>
    <w:rsid w:val="00DE25FD"/>
    <w:rsid w:val="00DE2775"/>
    <w:rsid w:val="00DE3112"/>
    <w:rsid w:val="00DE3CC5"/>
    <w:rsid w:val="00DE3FF2"/>
    <w:rsid w:val="00DE5035"/>
    <w:rsid w:val="00DE5526"/>
    <w:rsid w:val="00DE5CBB"/>
    <w:rsid w:val="00DE65A2"/>
    <w:rsid w:val="00DE65D9"/>
    <w:rsid w:val="00DE6AEB"/>
    <w:rsid w:val="00DE78E7"/>
    <w:rsid w:val="00DE7E4A"/>
    <w:rsid w:val="00DF0408"/>
    <w:rsid w:val="00DF0653"/>
    <w:rsid w:val="00DF0A23"/>
    <w:rsid w:val="00DF1451"/>
    <w:rsid w:val="00DF1BB8"/>
    <w:rsid w:val="00DF1C95"/>
    <w:rsid w:val="00DF23F0"/>
    <w:rsid w:val="00DF3057"/>
    <w:rsid w:val="00DF36A1"/>
    <w:rsid w:val="00DF36B4"/>
    <w:rsid w:val="00DF4220"/>
    <w:rsid w:val="00DF4DE5"/>
    <w:rsid w:val="00DF5102"/>
    <w:rsid w:val="00DF56CD"/>
    <w:rsid w:val="00DF594F"/>
    <w:rsid w:val="00DF5BD6"/>
    <w:rsid w:val="00DF5E8B"/>
    <w:rsid w:val="00DF60D1"/>
    <w:rsid w:val="00DF61D4"/>
    <w:rsid w:val="00DF6346"/>
    <w:rsid w:val="00DF6503"/>
    <w:rsid w:val="00DF65D9"/>
    <w:rsid w:val="00DF76CF"/>
    <w:rsid w:val="00DF79A1"/>
    <w:rsid w:val="00E00157"/>
    <w:rsid w:val="00E002A6"/>
    <w:rsid w:val="00E00917"/>
    <w:rsid w:val="00E01382"/>
    <w:rsid w:val="00E01D80"/>
    <w:rsid w:val="00E02C42"/>
    <w:rsid w:val="00E02EA1"/>
    <w:rsid w:val="00E03D2A"/>
    <w:rsid w:val="00E03D74"/>
    <w:rsid w:val="00E04FCC"/>
    <w:rsid w:val="00E052D5"/>
    <w:rsid w:val="00E06080"/>
    <w:rsid w:val="00E06241"/>
    <w:rsid w:val="00E064E9"/>
    <w:rsid w:val="00E06C27"/>
    <w:rsid w:val="00E06F58"/>
    <w:rsid w:val="00E07593"/>
    <w:rsid w:val="00E07AB7"/>
    <w:rsid w:val="00E07BB1"/>
    <w:rsid w:val="00E1009C"/>
    <w:rsid w:val="00E105EA"/>
    <w:rsid w:val="00E11696"/>
    <w:rsid w:val="00E12149"/>
    <w:rsid w:val="00E12F4B"/>
    <w:rsid w:val="00E1305F"/>
    <w:rsid w:val="00E131FA"/>
    <w:rsid w:val="00E13437"/>
    <w:rsid w:val="00E13518"/>
    <w:rsid w:val="00E14522"/>
    <w:rsid w:val="00E15EC7"/>
    <w:rsid w:val="00E16496"/>
    <w:rsid w:val="00E165A7"/>
    <w:rsid w:val="00E17082"/>
    <w:rsid w:val="00E21966"/>
    <w:rsid w:val="00E21BF2"/>
    <w:rsid w:val="00E21D52"/>
    <w:rsid w:val="00E22A6C"/>
    <w:rsid w:val="00E22D62"/>
    <w:rsid w:val="00E22E55"/>
    <w:rsid w:val="00E22E6A"/>
    <w:rsid w:val="00E23B03"/>
    <w:rsid w:val="00E2415F"/>
    <w:rsid w:val="00E2451C"/>
    <w:rsid w:val="00E24C13"/>
    <w:rsid w:val="00E24CEA"/>
    <w:rsid w:val="00E24ED2"/>
    <w:rsid w:val="00E24F52"/>
    <w:rsid w:val="00E253CB"/>
    <w:rsid w:val="00E26377"/>
    <w:rsid w:val="00E26F76"/>
    <w:rsid w:val="00E2703A"/>
    <w:rsid w:val="00E274DD"/>
    <w:rsid w:val="00E27903"/>
    <w:rsid w:val="00E2794B"/>
    <w:rsid w:val="00E27B1C"/>
    <w:rsid w:val="00E30EC3"/>
    <w:rsid w:val="00E315A5"/>
    <w:rsid w:val="00E315EC"/>
    <w:rsid w:val="00E31635"/>
    <w:rsid w:val="00E31B28"/>
    <w:rsid w:val="00E31C03"/>
    <w:rsid w:val="00E32172"/>
    <w:rsid w:val="00E3218C"/>
    <w:rsid w:val="00E32472"/>
    <w:rsid w:val="00E3253D"/>
    <w:rsid w:val="00E329FD"/>
    <w:rsid w:val="00E32CA7"/>
    <w:rsid w:val="00E33959"/>
    <w:rsid w:val="00E339C5"/>
    <w:rsid w:val="00E33D91"/>
    <w:rsid w:val="00E34D51"/>
    <w:rsid w:val="00E34EAE"/>
    <w:rsid w:val="00E35113"/>
    <w:rsid w:val="00E35146"/>
    <w:rsid w:val="00E36A23"/>
    <w:rsid w:val="00E3751C"/>
    <w:rsid w:val="00E37F25"/>
    <w:rsid w:val="00E4049B"/>
    <w:rsid w:val="00E40D1D"/>
    <w:rsid w:val="00E40F0E"/>
    <w:rsid w:val="00E412CD"/>
    <w:rsid w:val="00E41DBF"/>
    <w:rsid w:val="00E41DCB"/>
    <w:rsid w:val="00E41FA3"/>
    <w:rsid w:val="00E420AB"/>
    <w:rsid w:val="00E4265F"/>
    <w:rsid w:val="00E428D6"/>
    <w:rsid w:val="00E4319A"/>
    <w:rsid w:val="00E4430E"/>
    <w:rsid w:val="00E443B2"/>
    <w:rsid w:val="00E46AB0"/>
    <w:rsid w:val="00E4760A"/>
    <w:rsid w:val="00E4766F"/>
    <w:rsid w:val="00E4788F"/>
    <w:rsid w:val="00E47B88"/>
    <w:rsid w:val="00E50BF9"/>
    <w:rsid w:val="00E50F3C"/>
    <w:rsid w:val="00E51F11"/>
    <w:rsid w:val="00E5299D"/>
    <w:rsid w:val="00E52DA1"/>
    <w:rsid w:val="00E5314C"/>
    <w:rsid w:val="00E53611"/>
    <w:rsid w:val="00E55725"/>
    <w:rsid w:val="00E55D52"/>
    <w:rsid w:val="00E55DA7"/>
    <w:rsid w:val="00E5657E"/>
    <w:rsid w:val="00E5670C"/>
    <w:rsid w:val="00E56B55"/>
    <w:rsid w:val="00E56CED"/>
    <w:rsid w:val="00E570AB"/>
    <w:rsid w:val="00E57126"/>
    <w:rsid w:val="00E57A8B"/>
    <w:rsid w:val="00E6071B"/>
    <w:rsid w:val="00E61C44"/>
    <w:rsid w:val="00E61CC8"/>
    <w:rsid w:val="00E62037"/>
    <w:rsid w:val="00E6216C"/>
    <w:rsid w:val="00E624B3"/>
    <w:rsid w:val="00E6288D"/>
    <w:rsid w:val="00E6369C"/>
    <w:rsid w:val="00E6394E"/>
    <w:rsid w:val="00E63E25"/>
    <w:rsid w:val="00E64238"/>
    <w:rsid w:val="00E647AC"/>
    <w:rsid w:val="00E64C3A"/>
    <w:rsid w:val="00E6512C"/>
    <w:rsid w:val="00E652EA"/>
    <w:rsid w:val="00E65448"/>
    <w:rsid w:val="00E66DA0"/>
    <w:rsid w:val="00E67185"/>
    <w:rsid w:val="00E6779D"/>
    <w:rsid w:val="00E719BD"/>
    <w:rsid w:val="00E71A27"/>
    <w:rsid w:val="00E71DDF"/>
    <w:rsid w:val="00E722C5"/>
    <w:rsid w:val="00E729AC"/>
    <w:rsid w:val="00E72A04"/>
    <w:rsid w:val="00E72A93"/>
    <w:rsid w:val="00E73A86"/>
    <w:rsid w:val="00E73CAA"/>
    <w:rsid w:val="00E73EBD"/>
    <w:rsid w:val="00E74224"/>
    <w:rsid w:val="00E74C79"/>
    <w:rsid w:val="00E74E52"/>
    <w:rsid w:val="00E74F2D"/>
    <w:rsid w:val="00E75804"/>
    <w:rsid w:val="00E75F44"/>
    <w:rsid w:val="00E760A4"/>
    <w:rsid w:val="00E7647D"/>
    <w:rsid w:val="00E7648C"/>
    <w:rsid w:val="00E7675F"/>
    <w:rsid w:val="00E77275"/>
    <w:rsid w:val="00E7737A"/>
    <w:rsid w:val="00E77573"/>
    <w:rsid w:val="00E77CA6"/>
    <w:rsid w:val="00E77CBF"/>
    <w:rsid w:val="00E80557"/>
    <w:rsid w:val="00E80960"/>
    <w:rsid w:val="00E80D06"/>
    <w:rsid w:val="00E8107D"/>
    <w:rsid w:val="00E814C9"/>
    <w:rsid w:val="00E814CF"/>
    <w:rsid w:val="00E815BE"/>
    <w:rsid w:val="00E817C1"/>
    <w:rsid w:val="00E818D2"/>
    <w:rsid w:val="00E81BB4"/>
    <w:rsid w:val="00E82431"/>
    <w:rsid w:val="00E82827"/>
    <w:rsid w:val="00E833D6"/>
    <w:rsid w:val="00E83417"/>
    <w:rsid w:val="00E8349E"/>
    <w:rsid w:val="00E83A90"/>
    <w:rsid w:val="00E83D5D"/>
    <w:rsid w:val="00E841BF"/>
    <w:rsid w:val="00E8448A"/>
    <w:rsid w:val="00E84887"/>
    <w:rsid w:val="00E84CD3"/>
    <w:rsid w:val="00E84FFE"/>
    <w:rsid w:val="00E85530"/>
    <w:rsid w:val="00E86428"/>
    <w:rsid w:val="00E8647B"/>
    <w:rsid w:val="00E866EC"/>
    <w:rsid w:val="00E869A9"/>
    <w:rsid w:val="00E86DA7"/>
    <w:rsid w:val="00E875C2"/>
    <w:rsid w:val="00E878FD"/>
    <w:rsid w:val="00E905BF"/>
    <w:rsid w:val="00E90E5B"/>
    <w:rsid w:val="00E90F37"/>
    <w:rsid w:val="00E91202"/>
    <w:rsid w:val="00E91CD0"/>
    <w:rsid w:val="00E92EC5"/>
    <w:rsid w:val="00E93017"/>
    <w:rsid w:val="00E93041"/>
    <w:rsid w:val="00E93290"/>
    <w:rsid w:val="00E93AB6"/>
    <w:rsid w:val="00E93E13"/>
    <w:rsid w:val="00E94223"/>
    <w:rsid w:val="00E9468F"/>
    <w:rsid w:val="00E95301"/>
    <w:rsid w:val="00E95917"/>
    <w:rsid w:val="00E959F0"/>
    <w:rsid w:val="00E961E9"/>
    <w:rsid w:val="00E96764"/>
    <w:rsid w:val="00E9678D"/>
    <w:rsid w:val="00E96A13"/>
    <w:rsid w:val="00E96B41"/>
    <w:rsid w:val="00E97A64"/>
    <w:rsid w:val="00E97CFD"/>
    <w:rsid w:val="00EA0165"/>
    <w:rsid w:val="00EA1160"/>
    <w:rsid w:val="00EA124E"/>
    <w:rsid w:val="00EA12C1"/>
    <w:rsid w:val="00EA1663"/>
    <w:rsid w:val="00EA1A5B"/>
    <w:rsid w:val="00EA264B"/>
    <w:rsid w:val="00EA2B46"/>
    <w:rsid w:val="00EA2BB5"/>
    <w:rsid w:val="00EA4196"/>
    <w:rsid w:val="00EA5548"/>
    <w:rsid w:val="00EA5559"/>
    <w:rsid w:val="00EA5BBC"/>
    <w:rsid w:val="00EA6246"/>
    <w:rsid w:val="00EA6570"/>
    <w:rsid w:val="00EA65BD"/>
    <w:rsid w:val="00EA65D3"/>
    <w:rsid w:val="00EA72F3"/>
    <w:rsid w:val="00EA7788"/>
    <w:rsid w:val="00EA7F27"/>
    <w:rsid w:val="00EB01F7"/>
    <w:rsid w:val="00EB0830"/>
    <w:rsid w:val="00EB0AD8"/>
    <w:rsid w:val="00EB205A"/>
    <w:rsid w:val="00EB23F5"/>
    <w:rsid w:val="00EB24C2"/>
    <w:rsid w:val="00EB2514"/>
    <w:rsid w:val="00EB2577"/>
    <w:rsid w:val="00EB2B5F"/>
    <w:rsid w:val="00EB343D"/>
    <w:rsid w:val="00EB3BA9"/>
    <w:rsid w:val="00EB42F6"/>
    <w:rsid w:val="00EB439B"/>
    <w:rsid w:val="00EB5054"/>
    <w:rsid w:val="00EB5E2B"/>
    <w:rsid w:val="00EB5E4B"/>
    <w:rsid w:val="00EB73B7"/>
    <w:rsid w:val="00EB7473"/>
    <w:rsid w:val="00EB7A8C"/>
    <w:rsid w:val="00EB7ACC"/>
    <w:rsid w:val="00EB7C35"/>
    <w:rsid w:val="00EB7E5E"/>
    <w:rsid w:val="00EC07F4"/>
    <w:rsid w:val="00EC1345"/>
    <w:rsid w:val="00EC15CB"/>
    <w:rsid w:val="00EC17BF"/>
    <w:rsid w:val="00EC1AF7"/>
    <w:rsid w:val="00EC1CA1"/>
    <w:rsid w:val="00EC1D47"/>
    <w:rsid w:val="00EC2460"/>
    <w:rsid w:val="00EC2742"/>
    <w:rsid w:val="00EC303D"/>
    <w:rsid w:val="00EC3A28"/>
    <w:rsid w:val="00EC3DA4"/>
    <w:rsid w:val="00EC41C0"/>
    <w:rsid w:val="00EC479A"/>
    <w:rsid w:val="00EC4CD9"/>
    <w:rsid w:val="00EC5E06"/>
    <w:rsid w:val="00EC5EFE"/>
    <w:rsid w:val="00EC69BB"/>
    <w:rsid w:val="00EC6ED0"/>
    <w:rsid w:val="00EC73B4"/>
    <w:rsid w:val="00EC789F"/>
    <w:rsid w:val="00EC7A6C"/>
    <w:rsid w:val="00EC7E7B"/>
    <w:rsid w:val="00EC7F43"/>
    <w:rsid w:val="00ED04CA"/>
    <w:rsid w:val="00ED0999"/>
    <w:rsid w:val="00ED0DE1"/>
    <w:rsid w:val="00ED0DFA"/>
    <w:rsid w:val="00ED126F"/>
    <w:rsid w:val="00ED1345"/>
    <w:rsid w:val="00ED1415"/>
    <w:rsid w:val="00ED15F2"/>
    <w:rsid w:val="00ED1FF0"/>
    <w:rsid w:val="00ED27E7"/>
    <w:rsid w:val="00ED2808"/>
    <w:rsid w:val="00ED2C3A"/>
    <w:rsid w:val="00ED312C"/>
    <w:rsid w:val="00ED3136"/>
    <w:rsid w:val="00ED341E"/>
    <w:rsid w:val="00ED3F9B"/>
    <w:rsid w:val="00ED4F0C"/>
    <w:rsid w:val="00ED5000"/>
    <w:rsid w:val="00ED54DC"/>
    <w:rsid w:val="00ED5A3B"/>
    <w:rsid w:val="00ED6D66"/>
    <w:rsid w:val="00ED76F9"/>
    <w:rsid w:val="00ED777A"/>
    <w:rsid w:val="00ED7C4A"/>
    <w:rsid w:val="00ED7D26"/>
    <w:rsid w:val="00EE01AE"/>
    <w:rsid w:val="00EE048E"/>
    <w:rsid w:val="00EE0BF8"/>
    <w:rsid w:val="00EE0CCC"/>
    <w:rsid w:val="00EE1B64"/>
    <w:rsid w:val="00EE20EF"/>
    <w:rsid w:val="00EE305A"/>
    <w:rsid w:val="00EE4433"/>
    <w:rsid w:val="00EE4658"/>
    <w:rsid w:val="00EE49FA"/>
    <w:rsid w:val="00EE4A94"/>
    <w:rsid w:val="00EE518F"/>
    <w:rsid w:val="00EE55DE"/>
    <w:rsid w:val="00EE6204"/>
    <w:rsid w:val="00EE6F40"/>
    <w:rsid w:val="00EE726B"/>
    <w:rsid w:val="00EE7737"/>
    <w:rsid w:val="00EE7BC2"/>
    <w:rsid w:val="00EE7CE9"/>
    <w:rsid w:val="00EE7FD2"/>
    <w:rsid w:val="00EF048C"/>
    <w:rsid w:val="00EF0AC8"/>
    <w:rsid w:val="00EF0F3A"/>
    <w:rsid w:val="00EF14F3"/>
    <w:rsid w:val="00EF19A9"/>
    <w:rsid w:val="00EF1C70"/>
    <w:rsid w:val="00EF21D3"/>
    <w:rsid w:val="00EF22DB"/>
    <w:rsid w:val="00EF3BC6"/>
    <w:rsid w:val="00EF478C"/>
    <w:rsid w:val="00EF47D1"/>
    <w:rsid w:val="00EF4A40"/>
    <w:rsid w:val="00EF4B59"/>
    <w:rsid w:val="00EF4E4A"/>
    <w:rsid w:val="00EF4E73"/>
    <w:rsid w:val="00EF5822"/>
    <w:rsid w:val="00EF5AFD"/>
    <w:rsid w:val="00EF5C9C"/>
    <w:rsid w:val="00EF689D"/>
    <w:rsid w:val="00EF72D5"/>
    <w:rsid w:val="00EF7462"/>
    <w:rsid w:val="00EF77D7"/>
    <w:rsid w:val="00EF782C"/>
    <w:rsid w:val="00EF7CE5"/>
    <w:rsid w:val="00F000AB"/>
    <w:rsid w:val="00F00509"/>
    <w:rsid w:val="00F0177B"/>
    <w:rsid w:val="00F01BF1"/>
    <w:rsid w:val="00F01F46"/>
    <w:rsid w:val="00F0231A"/>
    <w:rsid w:val="00F026DC"/>
    <w:rsid w:val="00F02C5A"/>
    <w:rsid w:val="00F02EAD"/>
    <w:rsid w:val="00F033B6"/>
    <w:rsid w:val="00F036C4"/>
    <w:rsid w:val="00F0376A"/>
    <w:rsid w:val="00F03CD1"/>
    <w:rsid w:val="00F04028"/>
    <w:rsid w:val="00F0520A"/>
    <w:rsid w:val="00F0618E"/>
    <w:rsid w:val="00F0680E"/>
    <w:rsid w:val="00F068DA"/>
    <w:rsid w:val="00F06C78"/>
    <w:rsid w:val="00F06E9A"/>
    <w:rsid w:val="00F077F7"/>
    <w:rsid w:val="00F07979"/>
    <w:rsid w:val="00F10F1E"/>
    <w:rsid w:val="00F10F2C"/>
    <w:rsid w:val="00F11FE3"/>
    <w:rsid w:val="00F121DB"/>
    <w:rsid w:val="00F12AEA"/>
    <w:rsid w:val="00F12B12"/>
    <w:rsid w:val="00F12E8F"/>
    <w:rsid w:val="00F136D8"/>
    <w:rsid w:val="00F13C6F"/>
    <w:rsid w:val="00F13D2E"/>
    <w:rsid w:val="00F14AF0"/>
    <w:rsid w:val="00F15817"/>
    <w:rsid w:val="00F1640A"/>
    <w:rsid w:val="00F16464"/>
    <w:rsid w:val="00F16D4E"/>
    <w:rsid w:val="00F17152"/>
    <w:rsid w:val="00F17D09"/>
    <w:rsid w:val="00F206ED"/>
    <w:rsid w:val="00F2074E"/>
    <w:rsid w:val="00F20988"/>
    <w:rsid w:val="00F20F06"/>
    <w:rsid w:val="00F21285"/>
    <w:rsid w:val="00F220B5"/>
    <w:rsid w:val="00F22417"/>
    <w:rsid w:val="00F227BF"/>
    <w:rsid w:val="00F23102"/>
    <w:rsid w:val="00F2310C"/>
    <w:rsid w:val="00F2359C"/>
    <w:rsid w:val="00F23A0B"/>
    <w:rsid w:val="00F24131"/>
    <w:rsid w:val="00F24CBD"/>
    <w:rsid w:val="00F251C9"/>
    <w:rsid w:val="00F253A2"/>
    <w:rsid w:val="00F25B34"/>
    <w:rsid w:val="00F25CD4"/>
    <w:rsid w:val="00F25FCB"/>
    <w:rsid w:val="00F2640F"/>
    <w:rsid w:val="00F2647C"/>
    <w:rsid w:val="00F26E06"/>
    <w:rsid w:val="00F26E13"/>
    <w:rsid w:val="00F271F6"/>
    <w:rsid w:val="00F2744E"/>
    <w:rsid w:val="00F27496"/>
    <w:rsid w:val="00F276DE"/>
    <w:rsid w:val="00F2781C"/>
    <w:rsid w:val="00F279FD"/>
    <w:rsid w:val="00F3005D"/>
    <w:rsid w:val="00F305B0"/>
    <w:rsid w:val="00F30B20"/>
    <w:rsid w:val="00F30FB5"/>
    <w:rsid w:val="00F31A31"/>
    <w:rsid w:val="00F338B5"/>
    <w:rsid w:val="00F34611"/>
    <w:rsid w:val="00F347B2"/>
    <w:rsid w:val="00F34915"/>
    <w:rsid w:val="00F34A88"/>
    <w:rsid w:val="00F35732"/>
    <w:rsid w:val="00F36B21"/>
    <w:rsid w:val="00F36FC0"/>
    <w:rsid w:val="00F37988"/>
    <w:rsid w:val="00F37E1A"/>
    <w:rsid w:val="00F40923"/>
    <w:rsid w:val="00F40C3D"/>
    <w:rsid w:val="00F40C45"/>
    <w:rsid w:val="00F40E31"/>
    <w:rsid w:val="00F416DC"/>
    <w:rsid w:val="00F41727"/>
    <w:rsid w:val="00F420F3"/>
    <w:rsid w:val="00F421D0"/>
    <w:rsid w:val="00F424F2"/>
    <w:rsid w:val="00F42C7C"/>
    <w:rsid w:val="00F42D23"/>
    <w:rsid w:val="00F443B9"/>
    <w:rsid w:val="00F4484D"/>
    <w:rsid w:val="00F4490D"/>
    <w:rsid w:val="00F44B02"/>
    <w:rsid w:val="00F44E70"/>
    <w:rsid w:val="00F45837"/>
    <w:rsid w:val="00F4596B"/>
    <w:rsid w:val="00F45AF9"/>
    <w:rsid w:val="00F460A7"/>
    <w:rsid w:val="00F460A9"/>
    <w:rsid w:val="00F46F99"/>
    <w:rsid w:val="00F4714F"/>
    <w:rsid w:val="00F47369"/>
    <w:rsid w:val="00F501E0"/>
    <w:rsid w:val="00F50F23"/>
    <w:rsid w:val="00F5112D"/>
    <w:rsid w:val="00F51795"/>
    <w:rsid w:val="00F51CEE"/>
    <w:rsid w:val="00F526C5"/>
    <w:rsid w:val="00F529B5"/>
    <w:rsid w:val="00F52A5D"/>
    <w:rsid w:val="00F52A9D"/>
    <w:rsid w:val="00F5314D"/>
    <w:rsid w:val="00F53218"/>
    <w:rsid w:val="00F53585"/>
    <w:rsid w:val="00F53CA7"/>
    <w:rsid w:val="00F53DA9"/>
    <w:rsid w:val="00F540A5"/>
    <w:rsid w:val="00F54683"/>
    <w:rsid w:val="00F54B4C"/>
    <w:rsid w:val="00F5514B"/>
    <w:rsid w:val="00F55984"/>
    <w:rsid w:val="00F55F10"/>
    <w:rsid w:val="00F566E2"/>
    <w:rsid w:val="00F569E2"/>
    <w:rsid w:val="00F57145"/>
    <w:rsid w:val="00F57269"/>
    <w:rsid w:val="00F57AF4"/>
    <w:rsid w:val="00F57F8F"/>
    <w:rsid w:val="00F6004F"/>
    <w:rsid w:val="00F6076D"/>
    <w:rsid w:val="00F61A7D"/>
    <w:rsid w:val="00F61CD8"/>
    <w:rsid w:val="00F61F8C"/>
    <w:rsid w:val="00F623BD"/>
    <w:rsid w:val="00F634B8"/>
    <w:rsid w:val="00F6384C"/>
    <w:rsid w:val="00F63B8E"/>
    <w:rsid w:val="00F65454"/>
    <w:rsid w:val="00F655AD"/>
    <w:rsid w:val="00F65B71"/>
    <w:rsid w:val="00F65DE9"/>
    <w:rsid w:val="00F6629C"/>
    <w:rsid w:val="00F6653C"/>
    <w:rsid w:val="00F66599"/>
    <w:rsid w:val="00F66883"/>
    <w:rsid w:val="00F6695F"/>
    <w:rsid w:val="00F669E5"/>
    <w:rsid w:val="00F66DB1"/>
    <w:rsid w:val="00F67019"/>
    <w:rsid w:val="00F6787B"/>
    <w:rsid w:val="00F705A2"/>
    <w:rsid w:val="00F708D7"/>
    <w:rsid w:val="00F709D8"/>
    <w:rsid w:val="00F7100F"/>
    <w:rsid w:val="00F714B7"/>
    <w:rsid w:val="00F71BC4"/>
    <w:rsid w:val="00F721AA"/>
    <w:rsid w:val="00F7329A"/>
    <w:rsid w:val="00F738CB"/>
    <w:rsid w:val="00F73F10"/>
    <w:rsid w:val="00F74020"/>
    <w:rsid w:val="00F74433"/>
    <w:rsid w:val="00F744C2"/>
    <w:rsid w:val="00F74A2B"/>
    <w:rsid w:val="00F751AF"/>
    <w:rsid w:val="00F75732"/>
    <w:rsid w:val="00F76791"/>
    <w:rsid w:val="00F76801"/>
    <w:rsid w:val="00F76A83"/>
    <w:rsid w:val="00F76B80"/>
    <w:rsid w:val="00F772F7"/>
    <w:rsid w:val="00F800A5"/>
    <w:rsid w:val="00F80140"/>
    <w:rsid w:val="00F80242"/>
    <w:rsid w:val="00F80355"/>
    <w:rsid w:val="00F803B5"/>
    <w:rsid w:val="00F80707"/>
    <w:rsid w:val="00F80876"/>
    <w:rsid w:val="00F81210"/>
    <w:rsid w:val="00F8127A"/>
    <w:rsid w:val="00F8165B"/>
    <w:rsid w:val="00F81BFE"/>
    <w:rsid w:val="00F82780"/>
    <w:rsid w:val="00F828EE"/>
    <w:rsid w:val="00F83436"/>
    <w:rsid w:val="00F83CD4"/>
    <w:rsid w:val="00F83F8E"/>
    <w:rsid w:val="00F846B2"/>
    <w:rsid w:val="00F846B5"/>
    <w:rsid w:val="00F8475A"/>
    <w:rsid w:val="00F84B1F"/>
    <w:rsid w:val="00F84E01"/>
    <w:rsid w:val="00F8580B"/>
    <w:rsid w:val="00F85891"/>
    <w:rsid w:val="00F8620F"/>
    <w:rsid w:val="00F865DB"/>
    <w:rsid w:val="00F869A2"/>
    <w:rsid w:val="00F86C67"/>
    <w:rsid w:val="00F87254"/>
    <w:rsid w:val="00F8747D"/>
    <w:rsid w:val="00F87593"/>
    <w:rsid w:val="00F876CD"/>
    <w:rsid w:val="00F8773C"/>
    <w:rsid w:val="00F87ACB"/>
    <w:rsid w:val="00F90626"/>
    <w:rsid w:val="00F91526"/>
    <w:rsid w:val="00F91946"/>
    <w:rsid w:val="00F91A13"/>
    <w:rsid w:val="00F91B94"/>
    <w:rsid w:val="00F92CFB"/>
    <w:rsid w:val="00F92FCB"/>
    <w:rsid w:val="00F93102"/>
    <w:rsid w:val="00F93E95"/>
    <w:rsid w:val="00F941C1"/>
    <w:rsid w:val="00F94278"/>
    <w:rsid w:val="00F94A7E"/>
    <w:rsid w:val="00F94FA8"/>
    <w:rsid w:val="00F9568D"/>
    <w:rsid w:val="00F95CE1"/>
    <w:rsid w:val="00F961C2"/>
    <w:rsid w:val="00F96697"/>
    <w:rsid w:val="00F974DC"/>
    <w:rsid w:val="00F97778"/>
    <w:rsid w:val="00F97AA6"/>
    <w:rsid w:val="00F97C38"/>
    <w:rsid w:val="00F97EF8"/>
    <w:rsid w:val="00FA043E"/>
    <w:rsid w:val="00FA06A2"/>
    <w:rsid w:val="00FA147F"/>
    <w:rsid w:val="00FA1C7E"/>
    <w:rsid w:val="00FA22B9"/>
    <w:rsid w:val="00FA276E"/>
    <w:rsid w:val="00FA3810"/>
    <w:rsid w:val="00FA3FE5"/>
    <w:rsid w:val="00FA4E85"/>
    <w:rsid w:val="00FA5D4E"/>
    <w:rsid w:val="00FA6089"/>
    <w:rsid w:val="00FA621B"/>
    <w:rsid w:val="00FA7CB9"/>
    <w:rsid w:val="00FA7F92"/>
    <w:rsid w:val="00FB0C66"/>
    <w:rsid w:val="00FB1044"/>
    <w:rsid w:val="00FB165D"/>
    <w:rsid w:val="00FB1893"/>
    <w:rsid w:val="00FB1CC4"/>
    <w:rsid w:val="00FB245E"/>
    <w:rsid w:val="00FB29FF"/>
    <w:rsid w:val="00FB2A9D"/>
    <w:rsid w:val="00FB2AAB"/>
    <w:rsid w:val="00FB3604"/>
    <w:rsid w:val="00FB4050"/>
    <w:rsid w:val="00FB49BC"/>
    <w:rsid w:val="00FB4EEF"/>
    <w:rsid w:val="00FB5AEB"/>
    <w:rsid w:val="00FB6589"/>
    <w:rsid w:val="00FB695B"/>
    <w:rsid w:val="00FB7E8D"/>
    <w:rsid w:val="00FC0070"/>
    <w:rsid w:val="00FC025B"/>
    <w:rsid w:val="00FC0991"/>
    <w:rsid w:val="00FC1CC2"/>
    <w:rsid w:val="00FC2848"/>
    <w:rsid w:val="00FC293D"/>
    <w:rsid w:val="00FC3971"/>
    <w:rsid w:val="00FC44E6"/>
    <w:rsid w:val="00FC51FE"/>
    <w:rsid w:val="00FC556C"/>
    <w:rsid w:val="00FC5FF8"/>
    <w:rsid w:val="00FC699F"/>
    <w:rsid w:val="00FC69C1"/>
    <w:rsid w:val="00FC6B22"/>
    <w:rsid w:val="00FC76A5"/>
    <w:rsid w:val="00FC7A71"/>
    <w:rsid w:val="00FC7BA4"/>
    <w:rsid w:val="00FC7E17"/>
    <w:rsid w:val="00FC7EC2"/>
    <w:rsid w:val="00FC7FC3"/>
    <w:rsid w:val="00FD02D1"/>
    <w:rsid w:val="00FD055B"/>
    <w:rsid w:val="00FD0603"/>
    <w:rsid w:val="00FD17A2"/>
    <w:rsid w:val="00FD1902"/>
    <w:rsid w:val="00FD29D6"/>
    <w:rsid w:val="00FD29F3"/>
    <w:rsid w:val="00FD337D"/>
    <w:rsid w:val="00FD37B0"/>
    <w:rsid w:val="00FD37EC"/>
    <w:rsid w:val="00FD3988"/>
    <w:rsid w:val="00FD3B83"/>
    <w:rsid w:val="00FD3EC0"/>
    <w:rsid w:val="00FD45C0"/>
    <w:rsid w:val="00FD4848"/>
    <w:rsid w:val="00FD5749"/>
    <w:rsid w:val="00FD596E"/>
    <w:rsid w:val="00FD5A63"/>
    <w:rsid w:val="00FD6758"/>
    <w:rsid w:val="00FD7095"/>
    <w:rsid w:val="00FD738D"/>
    <w:rsid w:val="00FD77B6"/>
    <w:rsid w:val="00FD78B3"/>
    <w:rsid w:val="00FE0302"/>
    <w:rsid w:val="00FE0393"/>
    <w:rsid w:val="00FE07F3"/>
    <w:rsid w:val="00FE0B2A"/>
    <w:rsid w:val="00FE0BFA"/>
    <w:rsid w:val="00FE0D8A"/>
    <w:rsid w:val="00FE0DEE"/>
    <w:rsid w:val="00FE28D9"/>
    <w:rsid w:val="00FE2A55"/>
    <w:rsid w:val="00FE2FA8"/>
    <w:rsid w:val="00FE36C4"/>
    <w:rsid w:val="00FE39FB"/>
    <w:rsid w:val="00FE3DE3"/>
    <w:rsid w:val="00FE44F3"/>
    <w:rsid w:val="00FE4630"/>
    <w:rsid w:val="00FE46CE"/>
    <w:rsid w:val="00FE4739"/>
    <w:rsid w:val="00FE4AC3"/>
    <w:rsid w:val="00FE4F56"/>
    <w:rsid w:val="00FE5029"/>
    <w:rsid w:val="00FE5336"/>
    <w:rsid w:val="00FE54D3"/>
    <w:rsid w:val="00FE55DF"/>
    <w:rsid w:val="00FE56C8"/>
    <w:rsid w:val="00FE5838"/>
    <w:rsid w:val="00FE5BE2"/>
    <w:rsid w:val="00FE5CAC"/>
    <w:rsid w:val="00FE63FD"/>
    <w:rsid w:val="00FE6431"/>
    <w:rsid w:val="00FE656F"/>
    <w:rsid w:val="00FE6658"/>
    <w:rsid w:val="00FE6C0D"/>
    <w:rsid w:val="00FE75AB"/>
    <w:rsid w:val="00FE788D"/>
    <w:rsid w:val="00FE7B3F"/>
    <w:rsid w:val="00FF00C2"/>
    <w:rsid w:val="00FF0114"/>
    <w:rsid w:val="00FF0798"/>
    <w:rsid w:val="00FF112D"/>
    <w:rsid w:val="00FF1173"/>
    <w:rsid w:val="00FF118F"/>
    <w:rsid w:val="00FF142E"/>
    <w:rsid w:val="00FF174A"/>
    <w:rsid w:val="00FF1C8A"/>
    <w:rsid w:val="00FF2371"/>
    <w:rsid w:val="00FF268F"/>
    <w:rsid w:val="00FF26FC"/>
    <w:rsid w:val="00FF3286"/>
    <w:rsid w:val="00FF3899"/>
    <w:rsid w:val="00FF48A2"/>
    <w:rsid w:val="00FF500A"/>
    <w:rsid w:val="00FF601F"/>
    <w:rsid w:val="00FF6222"/>
    <w:rsid w:val="00FF630E"/>
    <w:rsid w:val="00FF653D"/>
    <w:rsid w:val="00FF691F"/>
    <w:rsid w:val="00FF7021"/>
    <w:rsid w:val="00FF78C7"/>
    <w:rsid w:val="00FF7E7C"/>
    <w:rsid w:val="02FF5395"/>
    <w:rsid w:val="03342BF1"/>
    <w:rsid w:val="04D176BD"/>
    <w:rsid w:val="05353F50"/>
    <w:rsid w:val="06376F93"/>
    <w:rsid w:val="08055C0F"/>
    <w:rsid w:val="08C24737"/>
    <w:rsid w:val="090AD4A3"/>
    <w:rsid w:val="0ACADFC7"/>
    <w:rsid w:val="0B1CFFB2"/>
    <w:rsid w:val="0B1D1B00"/>
    <w:rsid w:val="0BBB433C"/>
    <w:rsid w:val="0BDD72DD"/>
    <w:rsid w:val="0D24786F"/>
    <w:rsid w:val="0D501535"/>
    <w:rsid w:val="0D8CD736"/>
    <w:rsid w:val="0DCBC572"/>
    <w:rsid w:val="100BEF80"/>
    <w:rsid w:val="112432EF"/>
    <w:rsid w:val="11BBF9ED"/>
    <w:rsid w:val="1225AD6B"/>
    <w:rsid w:val="13F3F645"/>
    <w:rsid w:val="1468B493"/>
    <w:rsid w:val="14B4AFE6"/>
    <w:rsid w:val="16CB604F"/>
    <w:rsid w:val="16F50098"/>
    <w:rsid w:val="172181D0"/>
    <w:rsid w:val="175FE0F8"/>
    <w:rsid w:val="17A287DB"/>
    <w:rsid w:val="17C41DBB"/>
    <w:rsid w:val="180680DB"/>
    <w:rsid w:val="1808C878"/>
    <w:rsid w:val="18480C0B"/>
    <w:rsid w:val="18E25A28"/>
    <w:rsid w:val="19831125"/>
    <w:rsid w:val="1AAEE441"/>
    <w:rsid w:val="1B116E81"/>
    <w:rsid w:val="1BB9BFF1"/>
    <w:rsid w:val="1CBD8047"/>
    <w:rsid w:val="1CFD9DB5"/>
    <w:rsid w:val="1E4111E5"/>
    <w:rsid w:val="1E9BECD7"/>
    <w:rsid w:val="1FF6E290"/>
    <w:rsid w:val="207EAC18"/>
    <w:rsid w:val="208D0A91"/>
    <w:rsid w:val="21499FFF"/>
    <w:rsid w:val="22779DE2"/>
    <w:rsid w:val="230C42E5"/>
    <w:rsid w:val="23ABFA9F"/>
    <w:rsid w:val="24997295"/>
    <w:rsid w:val="26C12AEA"/>
    <w:rsid w:val="270B9EC1"/>
    <w:rsid w:val="2739C4BC"/>
    <w:rsid w:val="27FC2A11"/>
    <w:rsid w:val="283B946B"/>
    <w:rsid w:val="2856317C"/>
    <w:rsid w:val="28712184"/>
    <w:rsid w:val="29D923F8"/>
    <w:rsid w:val="2A3F26F5"/>
    <w:rsid w:val="2B25C414"/>
    <w:rsid w:val="2C97851D"/>
    <w:rsid w:val="2CECDE2B"/>
    <w:rsid w:val="2DEE9128"/>
    <w:rsid w:val="2EBAB938"/>
    <w:rsid w:val="2EF11D79"/>
    <w:rsid w:val="2FB332C5"/>
    <w:rsid w:val="2FBED9C7"/>
    <w:rsid w:val="33241B0C"/>
    <w:rsid w:val="356ADFCF"/>
    <w:rsid w:val="3746244E"/>
    <w:rsid w:val="3790DE53"/>
    <w:rsid w:val="382B96D4"/>
    <w:rsid w:val="388E2193"/>
    <w:rsid w:val="3958AA0B"/>
    <w:rsid w:val="3AFFB761"/>
    <w:rsid w:val="3B40C4B8"/>
    <w:rsid w:val="3B88C61C"/>
    <w:rsid w:val="3BA52A3B"/>
    <w:rsid w:val="3C3E56DA"/>
    <w:rsid w:val="3CC40E1D"/>
    <w:rsid w:val="3CF4E27D"/>
    <w:rsid w:val="3E686A76"/>
    <w:rsid w:val="3EA770D4"/>
    <w:rsid w:val="3F0D9614"/>
    <w:rsid w:val="4058DE1B"/>
    <w:rsid w:val="40F7B40B"/>
    <w:rsid w:val="417E080E"/>
    <w:rsid w:val="425DAEDF"/>
    <w:rsid w:val="43D61563"/>
    <w:rsid w:val="450272D0"/>
    <w:rsid w:val="4712A9F4"/>
    <w:rsid w:val="47CFC29F"/>
    <w:rsid w:val="489BA09B"/>
    <w:rsid w:val="48F167E0"/>
    <w:rsid w:val="494B2775"/>
    <w:rsid w:val="49BD551B"/>
    <w:rsid w:val="49E9A223"/>
    <w:rsid w:val="49FB746D"/>
    <w:rsid w:val="4AD96985"/>
    <w:rsid w:val="4BCE0F5E"/>
    <w:rsid w:val="4C0E1DB5"/>
    <w:rsid w:val="4C2BD9A3"/>
    <w:rsid w:val="4D883C7E"/>
    <w:rsid w:val="4E2CB915"/>
    <w:rsid w:val="4E5F0594"/>
    <w:rsid w:val="4EC5C66A"/>
    <w:rsid w:val="4F057023"/>
    <w:rsid w:val="4F2F8C99"/>
    <w:rsid w:val="4F70F3DD"/>
    <w:rsid w:val="5104BF66"/>
    <w:rsid w:val="51A247E5"/>
    <w:rsid w:val="51E8BBC8"/>
    <w:rsid w:val="545D7B14"/>
    <w:rsid w:val="5530098B"/>
    <w:rsid w:val="557B2E51"/>
    <w:rsid w:val="5678819B"/>
    <w:rsid w:val="59217AB7"/>
    <w:rsid w:val="599246E2"/>
    <w:rsid w:val="5A43D618"/>
    <w:rsid w:val="5BF4FF68"/>
    <w:rsid w:val="5BFE7BFD"/>
    <w:rsid w:val="5C6E9431"/>
    <w:rsid w:val="5D00CC50"/>
    <w:rsid w:val="5D98743C"/>
    <w:rsid w:val="5E958430"/>
    <w:rsid w:val="5EE526A4"/>
    <w:rsid w:val="5FBF6362"/>
    <w:rsid w:val="600F744B"/>
    <w:rsid w:val="61B9294D"/>
    <w:rsid w:val="6355725F"/>
    <w:rsid w:val="654AE47A"/>
    <w:rsid w:val="656AB629"/>
    <w:rsid w:val="65AE0F16"/>
    <w:rsid w:val="65B1E136"/>
    <w:rsid w:val="66403766"/>
    <w:rsid w:val="66E594C3"/>
    <w:rsid w:val="67BBA5E6"/>
    <w:rsid w:val="67C8A9A1"/>
    <w:rsid w:val="67D6489B"/>
    <w:rsid w:val="689586E8"/>
    <w:rsid w:val="69BB1013"/>
    <w:rsid w:val="69E7A428"/>
    <w:rsid w:val="6A1AD9EF"/>
    <w:rsid w:val="6A21FE59"/>
    <w:rsid w:val="6A5C2EB0"/>
    <w:rsid w:val="6A8DCB2F"/>
    <w:rsid w:val="6AB35F25"/>
    <w:rsid w:val="6B0583B6"/>
    <w:rsid w:val="6B6F4235"/>
    <w:rsid w:val="6D0DE190"/>
    <w:rsid w:val="6DD338D3"/>
    <w:rsid w:val="6E8DCEF7"/>
    <w:rsid w:val="6F477EF1"/>
    <w:rsid w:val="70A4012A"/>
    <w:rsid w:val="70F25097"/>
    <w:rsid w:val="73D8C00C"/>
    <w:rsid w:val="74BC87B0"/>
    <w:rsid w:val="75722118"/>
    <w:rsid w:val="758D7FC0"/>
    <w:rsid w:val="75A9402A"/>
    <w:rsid w:val="762BC921"/>
    <w:rsid w:val="76BA6537"/>
    <w:rsid w:val="7804B61D"/>
    <w:rsid w:val="782852B9"/>
    <w:rsid w:val="787A9F0C"/>
    <w:rsid w:val="78DED6EA"/>
    <w:rsid w:val="793860F4"/>
    <w:rsid w:val="79E0D8DA"/>
    <w:rsid w:val="7A0BCB76"/>
    <w:rsid w:val="7A10EB64"/>
    <w:rsid w:val="7A446C95"/>
    <w:rsid w:val="7A669C3E"/>
    <w:rsid w:val="7AF3558C"/>
    <w:rsid w:val="7C87A426"/>
    <w:rsid w:val="7D3D749B"/>
    <w:rsid w:val="7E4B693C"/>
    <w:rsid w:val="7FA960A4"/>
    <w:rsid w:val="7FE0E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2A702863"/>
  <w15:docId w15:val="{26C62C63-2FFD-4B65-BB58-7ED939CF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80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602A3"/>
  </w:style>
  <w:style w:type="character" w:customStyle="1" w:styleId="a4">
    <w:name w:val="本文 (文字)"/>
    <w:basedOn w:val="a0"/>
    <w:link w:val="a3"/>
    <w:uiPriority w:val="99"/>
    <w:semiHidden/>
    <w:locked/>
    <w:rsid w:val="004B0C85"/>
    <w:rPr>
      <w:rFonts w:cs="Times New Roman"/>
      <w:sz w:val="24"/>
      <w:szCs w:val="24"/>
    </w:rPr>
  </w:style>
  <w:style w:type="paragraph" w:styleId="a5">
    <w:name w:val="Body Text Indent"/>
    <w:basedOn w:val="a"/>
    <w:link w:val="a6"/>
    <w:uiPriority w:val="99"/>
    <w:rsid w:val="004602A3"/>
    <w:pPr>
      <w:ind w:firstLineChars="100" w:firstLine="210"/>
    </w:pPr>
    <w:rPr>
      <w:szCs w:val="21"/>
    </w:rPr>
  </w:style>
  <w:style w:type="character" w:customStyle="1" w:styleId="a6">
    <w:name w:val="本文インデント (文字)"/>
    <w:basedOn w:val="a0"/>
    <w:link w:val="a5"/>
    <w:uiPriority w:val="99"/>
    <w:semiHidden/>
    <w:locked/>
    <w:rsid w:val="004B0C85"/>
    <w:rPr>
      <w:rFonts w:cs="Times New Roman"/>
      <w:sz w:val="24"/>
      <w:szCs w:val="24"/>
    </w:rPr>
  </w:style>
  <w:style w:type="paragraph" w:styleId="3">
    <w:name w:val="Body Text Indent 3"/>
    <w:basedOn w:val="a"/>
    <w:link w:val="30"/>
    <w:uiPriority w:val="99"/>
    <w:rsid w:val="004602A3"/>
    <w:pPr>
      <w:ind w:leftChars="400" w:left="851"/>
    </w:pPr>
    <w:rPr>
      <w:sz w:val="16"/>
      <w:szCs w:val="16"/>
    </w:rPr>
  </w:style>
  <w:style w:type="character" w:customStyle="1" w:styleId="30">
    <w:name w:val="本文インデント 3 (文字)"/>
    <w:basedOn w:val="a0"/>
    <w:link w:val="3"/>
    <w:uiPriority w:val="99"/>
    <w:semiHidden/>
    <w:locked/>
    <w:rsid w:val="004B0C85"/>
    <w:rPr>
      <w:rFonts w:cs="Times New Roman"/>
      <w:sz w:val="16"/>
      <w:szCs w:val="16"/>
    </w:rPr>
  </w:style>
  <w:style w:type="paragraph" w:styleId="a7">
    <w:name w:val="header"/>
    <w:basedOn w:val="a"/>
    <w:link w:val="a8"/>
    <w:uiPriority w:val="99"/>
    <w:rsid w:val="004602A3"/>
    <w:pPr>
      <w:tabs>
        <w:tab w:val="center" w:pos="4252"/>
        <w:tab w:val="right" w:pos="8504"/>
      </w:tabs>
      <w:snapToGrid w:val="0"/>
    </w:pPr>
  </w:style>
  <w:style w:type="character" w:customStyle="1" w:styleId="a8">
    <w:name w:val="ヘッダー (文字)"/>
    <w:basedOn w:val="a0"/>
    <w:link w:val="a7"/>
    <w:uiPriority w:val="99"/>
    <w:semiHidden/>
    <w:locked/>
    <w:rsid w:val="004B0C85"/>
    <w:rPr>
      <w:rFonts w:cs="Times New Roman"/>
      <w:sz w:val="24"/>
      <w:szCs w:val="24"/>
    </w:rPr>
  </w:style>
  <w:style w:type="paragraph" w:styleId="a9">
    <w:name w:val="footer"/>
    <w:basedOn w:val="a"/>
    <w:link w:val="aa"/>
    <w:uiPriority w:val="99"/>
    <w:rsid w:val="004602A3"/>
    <w:pPr>
      <w:tabs>
        <w:tab w:val="center" w:pos="4252"/>
        <w:tab w:val="right" w:pos="8504"/>
      </w:tabs>
      <w:snapToGrid w:val="0"/>
    </w:pPr>
  </w:style>
  <w:style w:type="character" w:customStyle="1" w:styleId="aa">
    <w:name w:val="フッター (文字)"/>
    <w:basedOn w:val="a0"/>
    <w:link w:val="a9"/>
    <w:uiPriority w:val="99"/>
    <w:locked/>
    <w:rsid w:val="004B0C85"/>
    <w:rPr>
      <w:rFonts w:cs="Times New Roman"/>
      <w:sz w:val="24"/>
      <w:szCs w:val="24"/>
    </w:rPr>
  </w:style>
  <w:style w:type="paragraph" w:styleId="2">
    <w:name w:val="Body Text Indent 2"/>
    <w:basedOn w:val="a"/>
    <w:link w:val="20"/>
    <w:uiPriority w:val="99"/>
    <w:rsid w:val="004602A3"/>
    <w:pPr>
      <w:spacing w:line="480" w:lineRule="auto"/>
      <w:ind w:leftChars="400" w:left="851"/>
    </w:pPr>
  </w:style>
  <w:style w:type="character" w:customStyle="1" w:styleId="20">
    <w:name w:val="本文インデント 2 (文字)"/>
    <w:basedOn w:val="a0"/>
    <w:link w:val="2"/>
    <w:uiPriority w:val="99"/>
    <w:semiHidden/>
    <w:locked/>
    <w:rsid w:val="004B0C85"/>
    <w:rPr>
      <w:rFonts w:cs="Times New Roman"/>
      <w:sz w:val="24"/>
      <w:szCs w:val="24"/>
    </w:rPr>
  </w:style>
  <w:style w:type="paragraph" w:styleId="ab">
    <w:name w:val="Balloon Text"/>
    <w:basedOn w:val="a"/>
    <w:link w:val="ac"/>
    <w:uiPriority w:val="99"/>
    <w:semiHidden/>
    <w:rsid w:val="004602A3"/>
    <w:rPr>
      <w:rFonts w:ascii="Arial" w:eastAsia="ＭＳ ゴシック" w:hAnsi="Arial"/>
      <w:sz w:val="18"/>
      <w:szCs w:val="18"/>
    </w:rPr>
  </w:style>
  <w:style w:type="character" w:customStyle="1" w:styleId="ac">
    <w:name w:val="吹き出し (文字)"/>
    <w:basedOn w:val="a0"/>
    <w:link w:val="ab"/>
    <w:uiPriority w:val="99"/>
    <w:semiHidden/>
    <w:locked/>
    <w:rsid w:val="004B0C85"/>
    <w:rPr>
      <w:rFonts w:ascii="Arial" w:eastAsia="ＭＳ ゴシック" w:hAnsi="Arial" w:cs="Times New Roman"/>
      <w:sz w:val="2"/>
    </w:rPr>
  </w:style>
  <w:style w:type="paragraph" w:styleId="31">
    <w:name w:val="Body Text 3"/>
    <w:basedOn w:val="a"/>
    <w:link w:val="32"/>
    <w:uiPriority w:val="99"/>
    <w:rsid w:val="004602A3"/>
    <w:rPr>
      <w:sz w:val="16"/>
      <w:szCs w:val="16"/>
    </w:rPr>
  </w:style>
  <w:style w:type="character" w:customStyle="1" w:styleId="32">
    <w:name w:val="本文 3 (文字)"/>
    <w:basedOn w:val="a0"/>
    <w:link w:val="31"/>
    <w:uiPriority w:val="99"/>
    <w:semiHidden/>
    <w:locked/>
    <w:rsid w:val="004B0C85"/>
    <w:rPr>
      <w:rFonts w:cs="Times New Roman"/>
      <w:sz w:val="16"/>
      <w:szCs w:val="16"/>
    </w:rPr>
  </w:style>
  <w:style w:type="table" w:styleId="ad">
    <w:name w:val="Table Grid"/>
    <w:basedOn w:val="a1"/>
    <w:uiPriority w:val="99"/>
    <w:rsid w:val="006B5C8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 + ＭＳ 明朝"/>
    <w:aliases w:val="12 pt,左 :  0 mm,ぶら下げインデント :  1 字,最初の行 :  -1 字"/>
    <w:basedOn w:val="a"/>
    <w:uiPriority w:val="99"/>
    <w:rsid w:val="00155DE3"/>
    <w:pPr>
      <w:ind w:left="3120" w:hangingChars="1300" w:hanging="3120"/>
    </w:pPr>
    <w:rPr>
      <w:sz w:val="24"/>
    </w:rPr>
  </w:style>
  <w:style w:type="character" w:styleId="af">
    <w:name w:val="page number"/>
    <w:basedOn w:val="a0"/>
    <w:uiPriority w:val="99"/>
    <w:rsid w:val="002432FE"/>
    <w:rPr>
      <w:rFonts w:cs="Times New Roman"/>
    </w:rPr>
  </w:style>
  <w:style w:type="character" w:styleId="af0">
    <w:name w:val="annotation reference"/>
    <w:basedOn w:val="a0"/>
    <w:uiPriority w:val="99"/>
    <w:rsid w:val="00AE283C"/>
    <w:rPr>
      <w:rFonts w:cs="Times New Roman"/>
      <w:sz w:val="18"/>
    </w:rPr>
  </w:style>
  <w:style w:type="paragraph" w:styleId="af1">
    <w:name w:val="annotation text"/>
    <w:basedOn w:val="a"/>
    <w:link w:val="af2"/>
    <w:uiPriority w:val="99"/>
    <w:rsid w:val="00AE283C"/>
    <w:pPr>
      <w:jc w:val="left"/>
    </w:pPr>
  </w:style>
  <w:style w:type="character" w:customStyle="1" w:styleId="af2">
    <w:name w:val="コメント文字列 (文字)"/>
    <w:basedOn w:val="a0"/>
    <w:link w:val="af1"/>
    <w:uiPriority w:val="99"/>
    <w:locked/>
    <w:rsid w:val="00AE283C"/>
    <w:rPr>
      <w:rFonts w:cs="Times New Roman"/>
      <w:kern w:val="2"/>
      <w:sz w:val="24"/>
    </w:rPr>
  </w:style>
  <w:style w:type="paragraph" w:styleId="af3">
    <w:name w:val="annotation subject"/>
    <w:basedOn w:val="af1"/>
    <w:next w:val="af1"/>
    <w:link w:val="af4"/>
    <w:uiPriority w:val="99"/>
    <w:rsid w:val="00AE283C"/>
    <w:rPr>
      <w:b/>
      <w:bCs/>
    </w:rPr>
  </w:style>
  <w:style w:type="character" w:customStyle="1" w:styleId="af4">
    <w:name w:val="コメント内容 (文字)"/>
    <w:basedOn w:val="af2"/>
    <w:link w:val="af3"/>
    <w:uiPriority w:val="99"/>
    <w:locked/>
    <w:rsid w:val="00AE283C"/>
    <w:rPr>
      <w:rFonts w:cs="Times New Roman"/>
      <w:b/>
      <w:kern w:val="2"/>
      <w:sz w:val="24"/>
    </w:rPr>
  </w:style>
  <w:style w:type="character" w:styleId="af5">
    <w:name w:val="Hyperlink"/>
    <w:basedOn w:val="a0"/>
    <w:uiPriority w:val="99"/>
    <w:rsid w:val="00751747"/>
    <w:rPr>
      <w:rFonts w:cs="Times New Roman"/>
      <w:color w:val="0000FF"/>
      <w:u w:val="single"/>
    </w:rPr>
  </w:style>
  <w:style w:type="paragraph" w:styleId="af6">
    <w:name w:val="List Paragraph"/>
    <w:basedOn w:val="a"/>
    <w:uiPriority w:val="99"/>
    <w:qFormat/>
    <w:rsid w:val="00F655AD"/>
    <w:pPr>
      <w:ind w:leftChars="400" w:left="840"/>
    </w:pPr>
  </w:style>
  <w:style w:type="paragraph" w:styleId="af7">
    <w:name w:val="Revision"/>
    <w:hidden/>
    <w:uiPriority w:val="99"/>
    <w:semiHidden/>
    <w:rsid w:val="00FB4050"/>
    <w:rPr>
      <w:szCs w:val="24"/>
    </w:rPr>
  </w:style>
  <w:style w:type="paragraph" w:customStyle="1" w:styleId="Default">
    <w:name w:val="Default"/>
    <w:rsid w:val="00722533"/>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paragraph">
    <w:name w:val="paragraph"/>
    <w:basedOn w:val="a"/>
    <w:rsid w:val="00AE538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AE5389"/>
  </w:style>
  <w:style w:type="character" w:customStyle="1" w:styleId="eop">
    <w:name w:val="eop"/>
    <w:basedOn w:val="a0"/>
    <w:rsid w:val="00AE5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
      <w:bodyDiv w:val="1"/>
      <w:marLeft w:val="0"/>
      <w:marRight w:val="0"/>
      <w:marTop w:val="0"/>
      <w:marBottom w:val="0"/>
      <w:divBdr>
        <w:top w:val="none" w:sz="0" w:space="0" w:color="auto"/>
        <w:left w:val="none" w:sz="0" w:space="0" w:color="auto"/>
        <w:bottom w:val="none" w:sz="0" w:space="0" w:color="auto"/>
        <w:right w:val="none" w:sz="0" w:space="0" w:color="auto"/>
      </w:divBdr>
    </w:div>
    <w:div w:id="13388012">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
    <w:div w:id="73823620">
      <w:bodyDiv w:val="1"/>
      <w:marLeft w:val="0"/>
      <w:marRight w:val="0"/>
      <w:marTop w:val="0"/>
      <w:marBottom w:val="0"/>
      <w:divBdr>
        <w:top w:val="none" w:sz="0" w:space="0" w:color="auto"/>
        <w:left w:val="none" w:sz="0" w:space="0" w:color="auto"/>
        <w:bottom w:val="none" w:sz="0" w:space="0" w:color="auto"/>
        <w:right w:val="none" w:sz="0" w:space="0" w:color="auto"/>
      </w:divBdr>
    </w:div>
    <w:div w:id="92752614">
      <w:bodyDiv w:val="1"/>
      <w:marLeft w:val="0"/>
      <w:marRight w:val="0"/>
      <w:marTop w:val="0"/>
      <w:marBottom w:val="0"/>
      <w:divBdr>
        <w:top w:val="none" w:sz="0" w:space="0" w:color="auto"/>
        <w:left w:val="none" w:sz="0" w:space="0" w:color="auto"/>
        <w:bottom w:val="none" w:sz="0" w:space="0" w:color="auto"/>
        <w:right w:val="none" w:sz="0" w:space="0" w:color="auto"/>
      </w:divBdr>
    </w:div>
    <w:div w:id="131562671">
      <w:bodyDiv w:val="1"/>
      <w:marLeft w:val="0"/>
      <w:marRight w:val="0"/>
      <w:marTop w:val="0"/>
      <w:marBottom w:val="0"/>
      <w:divBdr>
        <w:top w:val="none" w:sz="0" w:space="0" w:color="auto"/>
        <w:left w:val="none" w:sz="0" w:space="0" w:color="auto"/>
        <w:bottom w:val="none" w:sz="0" w:space="0" w:color="auto"/>
        <w:right w:val="none" w:sz="0" w:space="0" w:color="auto"/>
      </w:divBdr>
    </w:div>
    <w:div w:id="140659693">
      <w:bodyDiv w:val="1"/>
      <w:marLeft w:val="0"/>
      <w:marRight w:val="0"/>
      <w:marTop w:val="0"/>
      <w:marBottom w:val="0"/>
      <w:divBdr>
        <w:top w:val="none" w:sz="0" w:space="0" w:color="auto"/>
        <w:left w:val="none" w:sz="0" w:space="0" w:color="auto"/>
        <w:bottom w:val="none" w:sz="0" w:space="0" w:color="auto"/>
        <w:right w:val="none" w:sz="0" w:space="0" w:color="auto"/>
      </w:divBdr>
      <w:divsChild>
        <w:div w:id="1068651209">
          <w:marLeft w:val="0"/>
          <w:marRight w:val="-3000"/>
          <w:marTop w:val="0"/>
          <w:marBottom w:val="0"/>
          <w:divBdr>
            <w:top w:val="none" w:sz="0" w:space="0" w:color="auto"/>
            <w:left w:val="none" w:sz="0" w:space="0" w:color="auto"/>
            <w:bottom w:val="none" w:sz="0" w:space="0" w:color="auto"/>
            <w:right w:val="none" w:sz="0" w:space="0" w:color="auto"/>
          </w:divBdr>
          <w:divsChild>
            <w:div w:id="1541043730">
              <w:marLeft w:val="0"/>
              <w:marRight w:val="0"/>
              <w:marTop w:val="0"/>
              <w:marBottom w:val="150"/>
              <w:divBdr>
                <w:top w:val="none" w:sz="0" w:space="0" w:color="auto"/>
                <w:left w:val="none" w:sz="0" w:space="0" w:color="auto"/>
                <w:bottom w:val="none" w:sz="0" w:space="0" w:color="auto"/>
                <w:right w:val="none" w:sz="0" w:space="0" w:color="auto"/>
              </w:divBdr>
              <w:divsChild>
                <w:div w:id="1795100605">
                  <w:marLeft w:val="45"/>
                  <w:marRight w:val="0"/>
                  <w:marTop w:val="0"/>
                  <w:marBottom w:val="0"/>
                  <w:divBdr>
                    <w:top w:val="none" w:sz="0" w:space="0" w:color="auto"/>
                    <w:left w:val="none" w:sz="0" w:space="0" w:color="auto"/>
                    <w:bottom w:val="none" w:sz="0" w:space="0" w:color="auto"/>
                    <w:right w:val="none" w:sz="0" w:space="0" w:color="auto"/>
                  </w:divBdr>
                  <w:divsChild>
                    <w:div w:id="1919053801">
                      <w:marLeft w:val="0"/>
                      <w:marRight w:val="0"/>
                      <w:marTop w:val="0"/>
                      <w:marBottom w:val="0"/>
                      <w:divBdr>
                        <w:top w:val="single" w:sz="6" w:space="0" w:color="99CC00"/>
                        <w:left w:val="single" w:sz="36" w:space="0" w:color="316000"/>
                        <w:bottom w:val="single" w:sz="6" w:space="0" w:color="99CC00"/>
                        <w:right w:val="none" w:sz="0" w:space="0" w:color="auto"/>
                      </w:divBdr>
                    </w:div>
                  </w:divsChild>
                </w:div>
              </w:divsChild>
            </w:div>
          </w:divsChild>
        </w:div>
      </w:divsChild>
    </w:div>
    <w:div w:id="148451381">
      <w:bodyDiv w:val="1"/>
      <w:marLeft w:val="0"/>
      <w:marRight w:val="0"/>
      <w:marTop w:val="0"/>
      <w:marBottom w:val="0"/>
      <w:divBdr>
        <w:top w:val="none" w:sz="0" w:space="0" w:color="auto"/>
        <w:left w:val="none" w:sz="0" w:space="0" w:color="auto"/>
        <w:bottom w:val="none" w:sz="0" w:space="0" w:color="auto"/>
        <w:right w:val="none" w:sz="0" w:space="0" w:color="auto"/>
      </w:divBdr>
    </w:div>
    <w:div w:id="214774896">
      <w:bodyDiv w:val="1"/>
      <w:marLeft w:val="0"/>
      <w:marRight w:val="0"/>
      <w:marTop w:val="0"/>
      <w:marBottom w:val="0"/>
      <w:divBdr>
        <w:top w:val="none" w:sz="0" w:space="0" w:color="auto"/>
        <w:left w:val="none" w:sz="0" w:space="0" w:color="auto"/>
        <w:bottom w:val="none" w:sz="0" w:space="0" w:color="auto"/>
        <w:right w:val="none" w:sz="0" w:space="0" w:color="auto"/>
      </w:divBdr>
      <w:divsChild>
        <w:div w:id="552808869">
          <w:marLeft w:val="0"/>
          <w:marRight w:val="-3000"/>
          <w:marTop w:val="0"/>
          <w:marBottom w:val="0"/>
          <w:divBdr>
            <w:top w:val="none" w:sz="0" w:space="0" w:color="auto"/>
            <w:left w:val="none" w:sz="0" w:space="0" w:color="auto"/>
            <w:bottom w:val="none" w:sz="0" w:space="0" w:color="auto"/>
            <w:right w:val="none" w:sz="0" w:space="0" w:color="auto"/>
          </w:divBdr>
          <w:divsChild>
            <w:div w:id="1706053318">
              <w:marLeft w:val="0"/>
              <w:marRight w:val="0"/>
              <w:marTop w:val="0"/>
              <w:marBottom w:val="150"/>
              <w:divBdr>
                <w:top w:val="none" w:sz="0" w:space="0" w:color="auto"/>
                <w:left w:val="none" w:sz="0" w:space="0" w:color="auto"/>
                <w:bottom w:val="none" w:sz="0" w:space="0" w:color="auto"/>
                <w:right w:val="none" w:sz="0" w:space="0" w:color="auto"/>
              </w:divBdr>
              <w:divsChild>
                <w:div w:id="767774418">
                  <w:marLeft w:val="45"/>
                  <w:marRight w:val="0"/>
                  <w:marTop w:val="0"/>
                  <w:marBottom w:val="0"/>
                  <w:divBdr>
                    <w:top w:val="none" w:sz="0" w:space="0" w:color="auto"/>
                    <w:left w:val="none" w:sz="0" w:space="0" w:color="auto"/>
                    <w:bottom w:val="none" w:sz="0" w:space="0" w:color="auto"/>
                    <w:right w:val="none" w:sz="0" w:space="0" w:color="auto"/>
                  </w:divBdr>
                  <w:divsChild>
                    <w:div w:id="1863930233">
                      <w:marLeft w:val="0"/>
                      <w:marRight w:val="0"/>
                      <w:marTop w:val="0"/>
                      <w:marBottom w:val="0"/>
                      <w:divBdr>
                        <w:top w:val="single" w:sz="6" w:space="0" w:color="99CC00"/>
                        <w:left w:val="single" w:sz="36" w:space="0" w:color="316000"/>
                        <w:bottom w:val="single" w:sz="6" w:space="0" w:color="99CC00"/>
                        <w:right w:val="none" w:sz="0" w:space="0" w:color="auto"/>
                      </w:divBdr>
                    </w:div>
                  </w:divsChild>
                </w:div>
              </w:divsChild>
            </w:div>
          </w:divsChild>
        </w:div>
      </w:divsChild>
    </w:div>
    <w:div w:id="274095902">
      <w:bodyDiv w:val="1"/>
      <w:marLeft w:val="0"/>
      <w:marRight w:val="0"/>
      <w:marTop w:val="0"/>
      <w:marBottom w:val="0"/>
      <w:divBdr>
        <w:top w:val="none" w:sz="0" w:space="0" w:color="auto"/>
        <w:left w:val="none" w:sz="0" w:space="0" w:color="auto"/>
        <w:bottom w:val="none" w:sz="0" w:space="0" w:color="auto"/>
        <w:right w:val="none" w:sz="0" w:space="0" w:color="auto"/>
      </w:divBdr>
    </w:div>
    <w:div w:id="283656688">
      <w:bodyDiv w:val="1"/>
      <w:marLeft w:val="0"/>
      <w:marRight w:val="0"/>
      <w:marTop w:val="0"/>
      <w:marBottom w:val="0"/>
      <w:divBdr>
        <w:top w:val="none" w:sz="0" w:space="0" w:color="auto"/>
        <w:left w:val="none" w:sz="0" w:space="0" w:color="auto"/>
        <w:bottom w:val="none" w:sz="0" w:space="0" w:color="auto"/>
        <w:right w:val="none" w:sz="0" w:space="0" w:color="auto"/>
      </w:divBdr>
    </w:div>
    <w:div w:id="311525255">
      <w:marLeft w:val="0"/>
      <w:marRight w:val="0"/>
      <w:marTop w:val="0"/>
      <w:marBottom w:val="0"/>
      <w:divBdr>
        <w:top w:val="none" w:sz="0" w:space="0" w:color="auto"/>
        <w:left w:val="none" w:sz="0" w:space="0" w:color="auto"/>
        <w:bottom w:val="none" w:sz="0" w:space="0" w:color="auto"/>
        <w:right w:val="none" w:sz="0" w:space="0" w:color="auto"/>
      </w:divBdr>
    </w:div>
    <w:div w:id="311525256">
      <w:marLeft w:val="0"/>
      <w:marRight w:val="0"/>
      <w:marTop w:val="0"/>
      <w:marBottom w:val="0"/>
      <w:divBdr>
        <w:top w:val="none" w:sz="0" w:space="0" w:color="auto"/>
        <w:left w:val="none" w:sz="0" w:space="0" w:color="auto"/>
        <w:bottom w:val="none" w:sz="0" w:space="0" w:color="auto"/>
        <w:right w:val="none" w:sz="0" w:space="0" w:color="auto"/>
      </w:divBdr>
    </w:div>
    <w:div w:id="311525258">
      <w:marLeft w:val="0"/>
      <w:marRight w:val="0"/>
      <w:marTop w:val="0"/>
      <w:marBottom w:val="0"/>
      <w:divBdr>
        <w:top w:val="none" w:sz="0" w:space="0" w:color="auto"/>
        <w:left w:val="none" w:sz="0" w:space="0" w:color="auto"/>
        <w:bottom w:val="none" w:sz="0" w:space="0" w:color="auto"/>
        <w:right w:val="none" w:sz="0" w:space="0" w:color="auto"/>
      </w:divBdr>
    </w:div>
    <w:div w:id="311525259">
      <w:marLeft w:val="0"/>
      <w:marRight w:val="0"/>
      <w:marTop w:val="0"/>
      <w:marBottom w:val="0"/>
      <w:divBdr>
        <w:top w:val="none" w:sz="0" w:space="0" w:color="auto"/>
        <w:left w:val="none" w:sz="0" w:space="0" w:color="auto"/>
        <w:bottom w:val="none" w:sz="0" w:space="0" w:color="auto"/>
        <w:right w:val="none" w:sz="0" w:space="0" w:color="auto"/>
      </w:divBdr>
    </w:div>
    <w:div w:id="311525260">
      <w:marLeft w:val="0"/>
      <w:marRight w:val="0"/>
      <w:marTop w:val="0"/>
      <w:marBottom w:val="0"/>
      <w:divBdr>
        <w:top w:val="none" w:sz="0" w:space="0" w:color="auto"/>
        <w:left w:val="none" w:sz="0" w:space="0" w:color="auto"/>
        <w:bottom w:val="none" w:sz="0" w:space="0" w:color="auto"/>
        <w:right w:val="none" w:sz="0" w:space="0" w:color="auto"/>
      </w:divBdr>
      <w:divsChild>
        <w:div w:id="311525279">
          <w:marLeft w:val="0"/>
          <w:marRight w:val="-3349"/>
          <w:marTop w:val="0"/>
          <w:marBottom w:val="0"/>
          <w:divBdr>
            <w:top w:val="none" w:sz="0" w:space="0" w:color="auto"/>
            <w:left w:val="none" w:sz="0" w:space="0" w:color="auto"/>
            <w:bottom w:val="none" w:sz="0" w:space="0" w:color="auto"/>
            <w:right w:val="none" w:sz="0" w:space="0" w:color="auto"/>
          </w:divBdr>
          <w:divsChild>
            <w:div w:id="311525267">
              <w:marLeft w:val="0"/>
              <w:marRight w:val="0"/>
              <w:marTop w:val="0"/>
              <w:marBottom w:val="167"/>
              <w:divBdr>
                <w:top w:val="none" w:sz="0" w:space="0" w:color="auto"/>
                <w:left w:val="none" w:sz="0" w:space="0" w:color="auto"/>
                <w:bottom w:val="none" w:sz="0" w:space="0" w:color="auto"/>
                <w:right w:val="none" w:sz="0" w:space="0" w:color="auto"/>
              </w:divBdr>
              <w:divsChild>
                <w:div w:id="311525272">
                  <w:marLeft w:val="50"/>
                  <w:marRight w:val="0"/>
                  <w:marTop w:val="0"/>
                  <w:marBottom w:val="0"/>
                  <w:divBdr>
                    <w:top w:val="none" w:sz="0" w:space="0" w:color="auto"/>
                    <w:left w:val="none" w:sz="0" w:space="0" w:color="auto"/>
                    <w:bottom w:val="none" w:sz="0" w:space="0" w:color="auto"/>
                    <w:right w:val="none" w:sz="0" w:space="0" w:color="auto"/>
                  </w:divBdr>
                  <w:divsChild>
                    <w:div w:id="311525270">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64">
      <w:marLeft w:val="0"/>
      <w:marRight w:val="0"/>
      <w:marTop w:val="0"/>
      <w:marBottom w:val="0"/>
      <w:divBdr>
        <w:top w:val="none" w:sz="0" w:space="0" w:color="auto"/>
        <w:left w:val="none" w:sz="0" w:space="0" w:color="auto"/>
        <w:bottom w:val="none" w:sz="0" w:space="0" w:color="auto"/>
        <w:right w:val="none" w:sz="0" w:space="0" w:color="auto"/>
      </w:divBdr>
    </w:div>
    <w:div w:id="311525265">
      <w:marLeft w:val="0"/>
      <w:marRight w:val="0"/>
      <w:marTop w:val="0"/>
      <w:marBottom w:val="0"/>
      <w:divBdr>
        <w:top w:val="none" w:sz="0" w:space="0" w:color="auto"/>
        <w:left w:val="none" w:sz="0" w:space="0" w:color="auto"/>
        <w:bottom w:val="none" w:sz="0" w:space="0" w:color="auto"/>
        <w:right w:val="none" w:sz="0" w:space="0" w:color="auto"/>
      </w:divBdr>
      <w:divsChild>
        <w:div w:id="311525276">
          <w:marLeft w:val="0"/>
          <w:marRight w:val="-3349"/>
          <w:marTop w:val="0"/>
          <w:marBottom w:val="0"/>
          <w:divBdr>
            <w:top w:val="none" w:sz="0" w:space="0" w:color="auto"/>
            <w:left w:val="none" w:sz="0" w:space="0" w:color="auto"/>
            <w:bottom w:val="none" w:sz="0" w:space="0" w:color="auto"/>
            <w:right w:val="none" w:sz="0" w:space="0" w:color="auto"/>
          </w:divBdr>
          <w:divsChild>
            <w:div w:id="311525253">
              <w:marLeft w:val="0"/>
              <w:marRight w:val="0"/>
              <w:marTop w:val="0"/>
              <w:marBottom w:val="167"/>
              <w:divBdr>
                <w:top w:val="none" w:sz="0" w:space="0" w:color="auto"/>
                <w:left w:val="none" w:sz="0" w:space="0" w:color="auto"/>
                <w:bottom w:val="none" w:sz="0" w:space="0" w:color="auto"/>
                <w:right w:val="none" w:sz="0" w:space="0" w:color="auto"/>
              </w:divBdr>
              <w:divsChild>
                <w:div w:id="311525266">
                  <w:marLeft w:val="50"/>
                  <w:marRight w:val="0"/>
                  <w:marTop w:val="0"/>
                  <w:marBottom w:val="0"/>
                  <w:divBdr>
                    <w:top w:val="none" w:sz="0" w:space="0" w:color="auto"/>
                    <w:left w:val="none" w:sz="0" w:space="0" w:color="auto"/>
                    <w:bottom w:val="none" w:sz="0" w:space="0" w:color="auto"/>
                    <w:right w:val="none" w:sz="0" w:space="0" w:color="auto"/>
                  </w:divBdr>
                  <w:divsChild>
                    <w:div w:id="311525273">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68">
      <w:marLeft w:val="0"/>
      <w:marRight w:val="0"/>
      <w:marTop w:val="0"/>
      <w:marBottom w:val="0"/>
      <w:divBdr>
        <w:top w:val="none" w:sz="0" w:space="0" w:color="auto"/>
        <w:left w:val="none" w:sz="0" w:space="0" w:color="auto"/>
        <w:bottom w:val="none" w:sz="0" w:space="0" w:color="auto"/>
        <w:right w:val="none" w:sz="0" w:space="0" w:color="auto"/>
      </w:divBdr>
      <w:divsChild>
        <w:div w:id="311525254">
          <w:marLeft w:val="0"/>
          <w:marRight w:val="-3349"/>
          <w:marTop w:val="0"/>
          <w:marBottom w:val="0"/>
          <w:divBdr>
            <w:top w:val="none" w:sz="0" w:space="0" w:color="auto"/>
            <w:left w:val="none" w:sz="0" w:space="0" w:color="auto"/>
            <w:bottom w:val="none" w:sz="0" w:space="0" w:color="auto"/>
            <w:right w:val="none" w:sz="0" w:space="0" w:color="auto"/>
          </w:divBdr>
          <w:divsChild>
            <w:div w:id="311525263">
              <w:marLeft w:val="0"/>
              <w:marRight w:val="0"/>
              <w:marTop w:val="0"/>
              <w:marBottom w:val="167"/>
              <w:divBdr>
                <w:top w:val="none" w:sz="0" w:space="0" w:color="auto"/>
                <w:left w:val="none" w:sz="0" w:space="0" w:color="auto"/>
                <w:bottom w:val="none" w:sz="0" w:space="0" w:color="auto"/>
                <w:right w:val="none" w:sz="0" w:space="0" w:color="auto"/>
              </w:divBdr>
              <w:divsChild>
                <w:div w:id="311525262">
                  <w:marLeft w:val="50"/>
                  <w:marRight w:val="0"/>
                  <w:marTop w:val="0"/>
                  <w:marBottom w:val="0"/>
                  <w:divBdr>
                    <w:top w:val="none" w:sz="0" w:space="0" w:color="auto"/>
                    <w:left w:val="none" w:sz="0" w:space="0" w:color="auto"/>
                    <w:bottom w:val="none" w:sz="0" w:space="0" w:color="auto"/>
                    <w:right w:val="none" w:sz="0" w:space="0" w:color="auto"/>
                  </w:divBdr>
                  <w:divsChild>
                    <w:div w:id="311525274">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71">
      <w:marLeft w:val="0"/>
      <w:marRight w:val="0"/>
      <w:marTop w:val="0"/>
      <w:marBottom w:val="0"/>
      <w:divBdr>
        <w:top w:val="none" w:sz="0" w:space="0" w:color="auto"/>
        <w:left w:val="none" w:sz="0" w:space="0" w:color="auto"/>
        <w:bottom w:val="none" w:sz="0" w:space="0" w:color="auto"/>
        <w:right w:val="none" w:sz="0" w:space="0" w:color="auto"/>
      </w:divBdr>
    </w:div>
    <w:div w:id="311525277">
      <w:marLeft w:val="0"/>
      <w:marRight w:val="0"/>
      <w:marTop w:val="0"/>
      <w:marBottom w:val="0"/>
      <w:divBdr>
        <w:top w:val="none" w:sz="0" w:space="0" w:color="auto"/>
        <w:left w:val="none" w:sz="0" w:space="0" w:color="auto"/>
        <w:bottom w:val="none" w:sz="0" w:space="0" w:color="auto"/>
        <w:right w:val="none" w:sz="0" w:space="0" w:color="auto"/>
      </w:divBdr>
    </w:div>
    <w:div w:id="311525278">
      <w:marLeft w:val="0"/>
      <w:marRight w:val="0"/>
      <w:marTop w:val="0"/>
      <w:marBottom w:val="0"/>
      <w:divBdr>
        <w:top w:val="none" w:sz="0" w:space="0" w:color="auto"/>
        <w:left w:val="none" w:sz="0" w:space="0" w:color="auto"/>
        <w:bottom w:val="none" w:sz="0" w:space="0" w:color="auto"/>
        <w:right w:val="none" w:sz="0" w:space="0" w:color="auto"/>
      </w:divBdr>
      <w:divsChild>
        <w:div w:id="311525275">
          <w:marLeft w:val="0"/>
          <w:marRight w:val="-3349"/>
          <w:marTop w:val="0"/>
          <w:marBottom w:val="0"/>
          <w:divBdr>
            <w:top w:val="none" w:sz="0" w:space="0" w:color="auto"/>
            <w:left w:val="none" w:sz="0" w:space="0" w:color="auto"/>
            <w:bottom w:val="none" w:sz="0" w:space="0" w:color="auto"/>
            <w:right w:val="none" w:sz="0" w:space="0" w:color="auto"/>
          </w:divBdr>
          <w:divsChild>
            <w:div w:id="311525257">
              <w:marLeft w:val="0"/>
              <w:marRight w:val="0"/>
              <w:marTop w:val="0"/>
              <w:marBottom w:val="167"/>
              <w:divBdr>
                <w:top w:val="none" w:sz="0" w:space="0" w:color="auto"/>
                <w:left w:val="none" w:sz="0" w:space="0" w:color="auto"/>
                <w:bottom w:val="none" w:sz="0" w:space="0" w:color="auto"/>
                <w:right w:val="none" w:sz="0" w:space="0" w:color="auto"/>
              </w:divBdr>
              <w:divsChild>
                <w:div w:id="311525269">
                  <w:marLeft w:val="50"/>
                  <w:marRight w:val="0"/>
                  <w:marTop w:val="0"/>
                  <w:marBottom w:val="0"/>
                  <w:divBdr>
                    <w:top w:val="none" w:sz="0" w:space="0" w:color="auto"/>
                    <w:left w:val="none" w:sz="0" w:space="0" w:color="auto"/>
                    <w:bottom w:val="none" w:sz="0" w:space="0" w:color="auto"/>
                    <w:right w:val="none" w:sz="0" w:space="0" w:color="auto"/>
                  </w:divBdr>
                  <w:divsChild>
                    <w:div w:id="311525261">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82">
      <w:marLeft w:val="0"/>
      <w:marRight w:val="0"/>
      <w:marTop w:val="0"/>
      <w:marBottom w:val="0"/>
      <w:divBdr>
        <w:top w:val="none" w:sz="0" w:space="0" w:color="auto"/>
        <w:left w:val="none" w:sz="0" w:space="0" w:color="auto"/>
        <w:bottom w:val="none" w:sz="0" w:space="0" w:color="auto"/>
        <w:right w:val="none" w:sz="0" w:space="0" w:color="auto"/>
      </w:divBdr>
    </w:div>
    <w:div w:id="311525283">
      <w:marLeft w:val="0"/>
      <w:marRight w:val="0"/>
      <w:marTop w:val="0"/>
      <w:marBottom w:val="0"/>
      <w:divBdr>
        <w:top w:val="none" w:sz="0" w:space="0" w:color="auto"/>
        <w:left w:val="none" w:sz="0" w:space="0" w:color="auto"/>
        <w:bottom w:val="none" w:sz="0" w:space="0" w:color="auto"/>
        <w:right w:val="none" w:sz="0" w:space="0" w:color="auto"/>
      </w:divBdr>
    </w:div>
    <w:div w:id="311525285">
      <w:marLeft w:val="0"/>
      <w:marRight w:val="0"/>
      <w:marTop w:val="0"/>
      <w:marBottom w:val="0"/>
      <w:divBdr>
        <w:top w:val="none" w:sz="0" w:space="0" w:color="auto"/>
        <w:left w:val="none" w:sz="0" w:space="0" w:color="auto"/>
        <w:bottom w:val="none" w:sz="0" w:space="0" w:color="auto"/>
        <w:right w:val="none" w:sz="0" w:space="0" w:color="auto"/>
      </w:divBdr>
    </w:div>
    <w:div w:id="311525286">
      <w:marLeft w:val="0"/>
      <w:marRight w:val="0"/>
      <w:marTop w:val="0"/>
      <w:marBottom w:val="0"/>
      <w:divBdr>
        <w:top w:val="none" w:sz="0" w:space="0" w:color="auto"/>
        <w:left w:val="none" w:sz="0" w:space="0" w:color="auto"/>
        <w:bottom w:val="none" w:sz="0" w:space="0" w:color="auto"/>
        <w:right w:val="none" w:sz="0" w:space="0" w:color="auto"/>
      </w:divBdr>
    </w:div>
    <w:div w:id="311525287">
      <w:marLeft w:val="0"/>
      <w:marRight w:val="0"/>
      <w:marTop w:val="0"/>
      <w:marBottom w:val="0"/>
      <w:divBdr>
        <w:top w:val="none" w:sz="0" w:space="0" w:color="auto"/>
        <w:left w:val="none" w:sz="0" w:space="0" w:color="auto"/>
        <w:bottom w:val="none" w:sz="0" w:space="0" w:color="auto"/>
        <w:right w:val="none" w:sz="0" w:space="0" w:color="auto"/>
      </w:divBdr>
      <w:divsChild>
        <w:div w:id="311525306">
          <w:marLeft w:val="0"/>
          <w:marRight w:val="-3349"/>
          <w:marTop w:val="0"/>
          <w:marBottom w:val="0"/>
          <w:divBdr>
            <w:top w:val="none" w:sz="0" w:space="0" w:color="auto"/>
            <w:left w:val="none" w:sz="0" w:space="0" w:color="auto"/>
            <w:bottom w:val="none" w:sz="0" w:space="0" w:color="auto"/>
            <w:right w:val="none" w:sz="0" w:space="0" w:color="auto"/>
          </w:divBdr>
          <w:divsChild>
            <w:div w:id="311525294">
              <w:marLeft w:val="0"/>
              <w:marRight w:val="0"/>
              <w:marTop w:val="0"/>
              <w:marBottom w:val="167"/>
              <w:divBdr>
                <w:top w:val="none" w:sz="0" w:space="0" w:color="auto"/>
                <w:left w:val="none" w:sz="0" w:space="0" w:color="auto"/>
                <w:bottom w:val="none" w:sz="0" w:space="0" w:color="auto"/>
                <w:right w:val="none" w:sz="0" w:space="0" w:color="auto"/>
              </w:divBdr>
              <w:divsChild>
                <w:div w:id="311525299">
                  <w:marLeft w:val="50"/>
                  <w:marRight w:val="0"/>
                  <w:marTop w:val="0"/>
                  <w:marBottom w:val="0"/>
                  <w:divBdr>
                    <w:top w:val="none" w:sz="0" w:space="0" w:color="auto"/>
                    <w:left w:val="none" w:sz="0" w:space="0" w:color="auto"/>
                    <w:bottom w:val="none" w:sz="0" w:space="0" w:color="auto"/>
                    <w:right w:val="none" w:sz="0" w:space="0" w:color="auto"/>
                  </w:divBdr>
                  <w:divsChild>
                    <w:div w:id="311525297">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91">
      <w:marLeft w:val="0"/>
      <w:marRight w:val="0"/>
      <w:marTop w:val="0"/>
      <w:marBottom w:val="0"/>
      <w:divBdr>
        <w:top w:val="none" w:sz="0" w:space="0" w:color="auto"/>
        <w:left w:val="none" w:sz="0" w:space="0" w:color="auto"/>
        <w:bottom w:val="none" w:sz="0" w:space="0" w:color="auto"/>
        <w:right w:val="none" w:sz="0" w:space="0" w:color="auto"/>
      </w:divBdr>
    </w:div>
    <w:div w:id="311525292">
      <w:marLeft w:val="0"/>
      <w:marRight w:val="0"/>
      <w:marTop w:val="0"/>
      <w:marBottom w:val="0"/>
      <w:divBdr>
        <w:top w:val="none" w:sz="0" w:space="0" w:color="auto"/>
        <w:left w:val="none" w:sz="0" w:space="0" w:color="auto"/>
        <w:bottom w:val="none" w:sz="0" w:space="0" w:color="auto"/>
        <w:right w:val="none" w:sz="0" w:space="0" w:color="auto"/>
      </w:divBdr>
      <w:divsChild>
        <w:div w:id="311525303">
          <w:marLeft w:val="0"/>
          <w:marRight w:val="-3349"/>
          <w:marTop w:val="0"/>
          <w:marBottom w:val="0"/>
          <w:divBdr>
            <w:top w:val="none" w:sz="0" w:space="0" w:color="auto"/>
            <w:left w:val="none" w:sz="0" w:space="0" w:color="auto"/>
            <w:bottom w:val="none" w:sz="0" w:space="0" w:color="auto"/>
            <w:right w:val="none" w:sz="0" w:space="0" w:color="auto"/>
          </w:divBdr>
          <w:divsChild>
            <w:div w:id="311525280">
              <w:marLeft w:val="0"/>
              <w:marRight w:val="0"/>
              <w:marTop w:val="0"/>
              <w:marBottom w:val="167"/>
              <w:divBdr>
                <w:top w:val="none" w:sz="0" w:space="0" w:color="auto"/>
                <w:left w:val="none" w:sz="0" w:space="0" w:color="auto"/>
                <w:bottom w:val="none" w:sz="0" w:space="0" w:color="auto"/>
                <w:right w:val="none" w:sz="0" w:space="0" w:color="auto"/>
              </w:divBdr>
              <w:divsChild>
                <w:div w:id="311525293">
                  <w:marLeft w:val="50"/>
                  <w:marRight w:val="0"/>
                  <w:marTop w:val="0"/>
                  <w:marBottom w:val="0"/>
                  <w:divBdr>
                    <w:top w:val="none" w:sz="0" w:space="0" w:color="auto"/>
                    <w:left w:val="none" w:sz="0" w:space="0" w:color="auto"/>
                    <w:bottom w:val="none" w:sz="0" w:space="0" w:color="auto"/>
                    <w:right w:val="none" w:sz="0" w:space="0" w:color="auto"/>
                  </w:divBdr>
                  <w:divsChild>
                    <w:div w:id="311525300">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95">
      <w:marLeft w:val="0"/>
      <w:marRight w:val="0"/>
      <w:marTop w:val="0"/>
      <w:marBottom w:val="0"/>
      <w:divBdr>
        <w:top w:val="none" w:sz="0" w:space="0" w:color="auto"/>
        <w:left w:val="none" w:sz="0" w:space="0" w:color="auto"/>
        <w:bottom w:val="none" w:sz="0" w:space="0" w:color="auto"/>
        <w:right w:val="none" w:sz="0" w:space="0" w:color="auto"/>
      </w:divBdr>
      <w:divsChild>
        <w:div w:id="311525281">
          <w:marLeft w:val="0"/>
          <w:marRight w:val="-3349"/>
          <w:marTop w:val="0"/>
          <w:marBottom w:val="0"/>
          <w:divBdr>
            <w:top w:val="none" w:sz="0" w:space="0" w:color="auto"/>
            <w:left w:val="none" w:sz="0" w:space="0" w:color="auto"/>
            <w:bottom w:val="none" w:sz="0" w:space="0" w:color="auto"/>
            <w:right w:val="none" w:sz="0" w:space="0" w:color="auto"/>
          </w:divBdr>
          <w:divsChild>
            <w:div w:id="311525290">
              <w:marLeft w:val="0"/>
              <w:marRight w:val="0"/>
              <w:marTop w:val="0"/>
              <w:marBottom w:val="167"/>
              <w:divBdr>
                <w:top w:val="none" w:sz="0" w:space="0" w:color="auto"/>
                <w:left w:val="none" w:sz="0" w:space="0" w:color="auto"/>
                <w:bottom w:val="none" w:sz="0" w:space="0" w:color="auto"/>
                <w:right w:val="none" w:sz="0" w:space="0" w:color="auto"/>
              </w:divBdr>
              <w:divsChild>
                <w:div w:id="311525289">
                  <w:marLeft w:val="50"/>
                  <w:marRight w:val="0"/>
                  <w:marTop w:val="0"/>
                  <w:marBottom w:val="0"/>
                  <w:divBdr>
                    <w:top w:val="none" w:sz="0" w:space="0" w:color="auto"/>
                    <w:left w:val="none" w:sz="0" w:space="0" w:color="auto"/>
                    <w:bottom w:val="none" w:sz="0" w:space="0" w:color="auto"/>
                    <w:right w:val="none" w:sz="0" w:space="0" w:color="auto"/>
                  </w:divBdr>
                  <w:divsChild>
                    <w:div w:id="311525301">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11525298">
      <w:marLeft w:val="0"/>
      <w:marRight w:val="0"/>
      <w:marTop w:val="0"/>
      <w:marBottom w:val="0"/>
      <w:divBdr>
        <w:top w:val="none" w:sz="0" w:space="0" w:color="auto"/>
        <w:left w:val="none" w:sz="0" w:space="0" w:color="auto"/>
        <w:bottom w:val="none" w:sz="0" w:space="0" w:color="auto"/>
        <w:right w:val="none" w:sz="0" w:space="0" w:color="auto"/>
      </w:divBdr>
    </w:div>
    <w:div w:id="311525304">
      <w:marLeft w:val="0"/>
      <w:marRight w:val="0"/>
      <w:marTop w:val="0"/>
      <w:marBottom w:val="0"/>
      <w:divBdr>
        <w:top w:val="none" w:sz="0" w:space="0" w:color="auto"/>
        <w:left w:val="none" w:sz="0" w:space="0" w:color="auto"/>
        <w:bottom w:val="none" w:sz="0" w:space="0" w:color="auto"/>
        <w:right w:val="none" w:sz="0" w:space="0" w:color="auto"/>
      </w:divBdr>
    </w:div>
    <w:div w:id="311525305">
      <w:marLeft w:val="0"/>
      <w:marRight w:val="0"/>
      <w:marTop w:val="0"/>
      <w:marBottom w:val="0"/>
      <w:divBdr>
        <w:top w:val="none" w:sz="0" w:space="0" w:color="auto"/>
        <w:left w:val="none" w:sz="0" w:space="0" w:color="auto"/>
        <w:bottom w:val="none" w:sz="0" w:space="0" w:color="auto"/>
        <w:right w:val="none" w:sz="0" w:space="0" w:color="auto"/>
      </w:divBdr>
      <w:divsChild>
        <w:div w:id="311525302">
          <w:marLeft w:val="0"/>
          <w:marRight w:val="-3349"/>
          <w:marTop w:val="0"/>
          <w:marBottom w:val="0"/>
          <w:divBdr>
            <w:top w:val="none" w:sz="0" w:space="0" w:color="auto"/>
            <w:left w:val="none" w:sz="0" w:space="0" w:color="auto"/>
            <w:bottom w:val="none" w:sz="0" w:space="0" w:color="auto"/>
            <w:right w:val="none" w:sz="0" w:space="0" w:color="auto"/>
          </w:divBdr>
          <w:divsChild>
            <w:div w:id="311525284">
              <w:marLeft w:val="0"/>
              <w:marRight w:val="0"/>
              <w:marTop w:val="0"/>
              <w:marBottom w:val="167"/>
              <w:divBdr>
                <w:top w:val="none" w:sz="0" w:space="0" w:color="auto"/>
                <w:left w:val="none" w:sz="0" w:space="0" w:color="auto"/>
                <w:bottom w:val="none" w:sz="0" w:space="0" w:color="auto"/>
                <w:right w:val="none" w:sz="0" w:space="0" w:color="auto"/>
              </w:divBdr>
              <w:divsChild>
                <w:div w:id="311525296">
                  <w:marLeft w:val="50"/>
                  <w:marRight w:val="0"/>
                  <w:marTop w:val="0"/>
                  <w:marBottom w:val="0"/>
                  <w:divBdr>
                    <w:top w:val="none" w:sz="0" w:space="0" w:color="auto"/>
                    <w:left w:val="none" w:sz="0" w:space="0" w:color="auto"/>
                    <w:bottom w:val="none" w:sz="0" w:space="0" w:color="auto"/>
                    <w:right w:val="none" w:sz="0" w:space="0" w:color="auto"/>
                  </w:divBdr>
                  <w:divsChild>
                    <w:div w:id="311525288">
                      <w:marLeft w:val="17"/>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321204547">
      <w:bodyDiv w:val="1"/>
      <w:marLeft w:val="0"/>
      <w:marRight w:val="0"/>
      <w:marTop w:val="0"/>
      <w:marBottom w:val="0"/>
      <w:divBdr>
        <w:top w:val="none" w:sz="0" w:space="0" w:color="auto"/>
        <w:left w:val="none" w:sz="0" w:space="0" w:color="auto"/>
        <w:bottom w:val="none" w:sz="0" w:space="0" w:color="auto"/>
        <w:right w:val="none" w:sz="0" w:space="0" w:color="auto"/>
      </w:divBdr>
    </w:div>
    <w:div w:id="345790403">
      <w:bodyDiv w:val="1"/>
      <w:marLeft w:val="0"/>
      <w:marRight w:val="0"/>
      <w:marTop w:val="0"/>
      <w:marBottom w:val="0"/>
      <w:divBdr>
        <w:top w:val="none" w:sz="0" w:space="0" w:color="auto"/>
        <w:left w:val="none" w:sz="0" w:space="0" w:color="auto"/>
        <w:bottom w:val="none" w:sz="0" w:space="0" w:color="auto"/>
        <w:right w:val="none" w:sz="0" w:space="0" w:color="auto"/>
      </w:divBdr>
    </w:div>
    <w:div w:id="395856040">
      <w:bodyDiv w:val="1"/>
      <w:marLeft w:val="0"/>
      <w:marRight w:val="0"/>
      <w:marTop w:val="0"/>
      <w:marBottom w:val="0"/>
      <w:divBdr>
        <w:top w:val="none" w:sz="0" w:space="0" w:color="auto"/>
        <w:left w:val="none" w:sz="0" w:space="0" w:color="auto"/>
        <w:bottom w:val="none" w:sz="0" w:space="0" w:color="auto"/>
        <w:right w:val="none" w:sz="0" w:space="0" w:color="auto"/>
      </w:divBdr>
    </w:div>
    <w:div w:id="421025206">
      <w:bodyDiv w:val="1"/>
      <w:marLeft w:val="0"/>
      <w:marRight w:val="0"/>
      <w:marTop w:val="0"/>
      <w:marBottom w:val="0"/>
      <w:divBdr>
        <w:top w:val="none" w:sz="0" w:space="0" w:color="auto"/>
        <w:left w:val="none" w:sz="0" w:space="0" w:color="auto"/>
        <w:bottom w:val="none" w:sz="0" w:space="0" w:color="auto"/>
        <w:right w:val="none" w:sz="0" w:space="0" w:color="auto"/>
      </w:divBdr>
    </w:div>
    <w:div w:id="449399756">
      <w:bodyDiv w:val="1"/>
      <w:marLeft w:val="0"/>
      <w:marRight w:val="0"/>
      <w:marTop w:val="0"/>
      <w:marBottom w:val="0"/>
      <w:divBdr>
        <w:top w:val="none" w:sz="0" w:space="0" w:color="auto"/>
        <w:left w:val="none" w:sz="0" w:space="0" w:color="auto"/>
        <w:bottom w:val="none" w:sz="0" w:space="0" w:color="auto"/>
        <w:right w:val="none" w:sz="0" w:space="0" w:color="auto"/>
      </w:divBdr>
    </w:div>
    <w:div w:id="452990329">
      <w:bodyDiv w:val="1"/>
      <w:marLeft w:val="0"/>
      <w:marRight w:val="0"/>
      <w:marTop w:val="0"/>
      <w:marBottom w:val="0"/>
      <w:divBdr>
        <w:top w:val="none" w:sz="0" w:space="0" w:color="auto"/>
        <w:left w:val="none" w:sz="0" w:space="0" w:color="auto"/>
        <w:bottom w:val="none" w:sz="0" w:space="0" w:color="auto"/>
        <w:right w:val="none" w:sz="0" w:space="0" w:color="auto"/>
      </w:divBdr>
      <w:divsChild>
        <w:div w:id="20405308">
          <w:marLeft w:val="0"/>
          <w:marRight w:val="0"/>
          <w:marTop w:val="0"/>
          <w:marBottom w:val="0"/>
          <w:divBdr>
            <w:top w:val="none" w:sz="0" w:space="0" w:color="auto"/>
            <w:left w:val="none" w:sz="0" w:space="0" w:color="auto"/>
            <w:bottom w:val="none" w:sz="0" w:space="0" w:color="auto"/>
            <w:right w:val="none" w:sz="0" w:space="0" w:color="auto"/>
          </w:divBdr>
          <w:divsChild>
            <w:div w:id="8207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8231">
      <w:bodyDiv w:val="1"/>
      <w:marLeft w:val="0"/>
      <w:marRight w:val="0"/>
      <w:marTop w:val="0"/>
      <w:marBottom w:val="0"/>
      <w:divBdr>
        <w:top w:val="none" w:sz="0" w:space="0" w:color="auto"/>
        <w:left w:val="none" w:sz="0" w:space="0" w:color="auto"/>
        <w:bottom w:val="none" w:sz="0" w:space="0" w:color="auto"/>
        <w:right w:val="none" w:sz="0" w:space="0" w:color="auto"/>
      </w:divBdr>
    </w:div>
    <w:div w:id="589431025">
      <w:bodyDiv w:val="1"/>
      <w:marLeft w:val="0"/>
      <w:marRight w:val="0"/>
      <w:marTop w:val="0"/>
      <w:marBottom w:val="0"/>
      <w:divBdr>
        <w:top w:val="none" w:sz="0" w:space="0" w:color="auto"/>
        <w:left w:val="none" w:sz="0" w:space="0" w:color="auto"/>
        <w:bottom w:val="none" w:sz="0" w:space="0" w:color="auto"/>
        <w:right w:val="none" w:sz="0" w:space="0" w:color="auto"/>
      </w:divBdr>
    </w:div>
    <w:div w:id="603073127">
      <w:bodyDiv w:val="1"/>
      <w:marLeft w:val="0"/>
      <w:marRight w:val="0"/>
      <w:marTop w:val="0"/>
      <w:marBottom w:val="0"/>
      <w:divBdr>
        <w:top w:val="none" w:sz="0" w:space="0" w:color="auto"/>
        <w:left w:val="none" w:sz="0" w:space="0" w:color="auto"/>
        <w:bottom w:val="none" w:sz="0" w:space="0" w:color="auto"/>
        <w:right w:val="none" w:sz="0" w:space="0" w:color="auto"/>
      </w:divBdr>
    </w:div>
    <w:div w:id="606621670">
      <w:bodyDiv w:val="1"/>
      <w:marLeft w:val="0"/>
      <w:marRight w:val="0"/>
      <w:marTop w:val="0"/>
      <w:marBottom w:val="0"/>
      <w:divBdr>
        <w:top w:val="none" w:sz="0" w:space="0" w:color="auto"/>
        <w:left w:val="none" w:sz="0" w:space="0" w:color="auto"/>
        <w:bottom w:val="none" w:sz="0" w:space="0" w:color="auto"/>
        <w:right w:val="none" w:sz="0" w:space="0" w:color="auto"/>
      </w:divBdr>
    </w:div>
    <w:div w:id="650914698">
      <w:bodyDiv w:val="1"/>
      <w:marLeft w:val="0"/>
      <w:marRight w:val="0"/>
      <w:marTop w:val="0"/>
      <w:marBottom w:val="0"/>
      <w:divBdr>
        <w:top w:val="none" w:sz="0" w:space="0" w:color="auto"/>
        <w:left w:val="none" w:sz="0" w:space="0" w:color="auto"/>
        <w:bottom w:val="none" w:sz="0" w:space="0" w:color="auto"/>
        <w:right w:val="none" w:sz="0" w:space="0" w:color="auto"/>
      </w:divBdr>
    </w:div>
    <w:div w:id="681856823">
      <w:bodyDiv w:val="1"/>
      <w:marLeft w:val="0"/>
      <w:marRight w:val="0"/>
      <w:marTop w:val="0"/>
      <w:marBottom w:val="0"/>
      <w:divBdr>
        <w:top w:val="none" w:sz="0" w:space="0" w:color="auto"/>
        <w:left w:val="none" w:sz="0" w:space="0" w:color="auto"/>
        <w:bottom w:val="none" w:sz="0" w:space="0" w:color="auto"/>
        <w:right w:val="none" w:sz="0" w:space="0" w:color="auto"/>
      </w:divBdr>
    </w:div>
    <w:div w:id="728504928">
      <w:bodyDiv w:val="1"/>
      <w:marLeft w:val="0"/>
      <w:marRight w:val="0"/>
      <w:marTop w:val="0"/>
      <w:marBottom w:val="0"/>
      <w:divBdr>
        <w:top w:val="none" w:sz="0" w:space="0" w:color="auto"/>
        <w:left w:val="none" w:sz="0" w:space="0" w:color="auto"/>
        <w:bottom w:val="none" w:sz="0" w:space="0" w:color="auto"/>
        <w:right w:val="none" w:sz="0" w:space="0" w:color="auto"/>
      </w:divBdr>
    </w:div>
    <w:div w:id="759372831">
      <w:bodyDiv w:val="1"/>
      <w:marLeft w:val="0"/>
      <w:marRight w:val="0"/>
      <w:marTop w:val="0"/>
      <w:marBottom w:val="0"/>
      <w:divBdr>
        <w:top w:val="none" w:sz="0" w:space="0" w:color="auto"/>
        <w:left w:val="none" w:sz="0" w:space="0" w:color="auto"/>
        <w:bottom w:val="none" w:sz="0" w:space="0" w:color="auto"/>
        <w:right w:val="none" w:sz="0" w:space="0" w:color="auto"/>
      </w:divBdr>
    </w:div>
    <w:div w:id="797382179">
      <w:bodyDiv w:val="1"/>
      <w:marLeft w:val="0"/>
      <w:marRight w:val="0"/>
      <w:marTop w:val="0"/>
      <w:marBottom w:val="0"/>
      <w:divBdr>
        <w:top w:val="none" w:sz="0" w:space="0" w:color="auto"/>
        <w:left w:val="none" w:sz="0" w:space="0" w:color="auto"/>
        <w:bottom w:val="none" w:sz="0" w:space="0" w:color="auto"/>
        <w:right w:val="none" w:sz="0" w:space="0" w:color="auto"/>
      </w:divBdr>
    </w:div>
    <w:div w:id="831218211">
      <w:bodyDiv w:val="1"/>
      <w:marLeft w:val="0"/>
      <w:marRight w:val="0"/>
      <w:marTop w:val="0"/>
      <w:marBottom w:val="0"/>
      <w:divBdr>
        <w:top w:val="none" w:sz="0" w:space="0" w:color="auto"/>
        <w:left w:val="none" w:sz="0" w:space="0" w:color="auto"/>
        <w:bottom w:val="none" w:sz="0" w:space="0" w:color="auto"/>
        <w:right w:val="none" w:sz="0" w:space="0" w:color="auto"/>
      </w:divBdr>
    </w:div>
    <w:div w:id="853305948">
      <w:bodyDiv w:val="1"/>
      <w:marLeft w:val="0"/>
      <w:marRight w:val="0"/>
      <w:marTop w:val="0"/>
      <w:marBottom w:val="0"/>
      <w:divBdr>
        <w:top w:val="none" w:sz="0" w:space="0" w:color="auto"/>
        <w:left w:val="none" w:sz="0" w:space="0" w:color="auto"/>
        <w:bottom w:val="none" w:sz="0" w:space="0" w:color="auto"/>
        <w:right w:val="none" w:sz="0" w:space="0" w:color="auto"/>
      </w:divBdr>
    </w:div>
    <w:div w:id="857741627">
      <w:bodyDiv w:val="1"/>
      <w:marLeft w:val="0"/>
      <w:marRight w:val="0"/>
      <w:marTop w:val="0"/>
      <w:marBottom w:val="0"/>
      <w:divBdr>
        <w:top w:val="none" w:sz="0" w:space="0" w:color="auto"/>
        <w:left w:val="none" w:sz="0" w:space="0" w:color="auto"/>
        <w:bottom w:val="none" w:sz="0" w:space="0" w:color="auto"/>
        <w:right w:val="none" w:sz="0" w:space="0" w:color="auto"/>
      </w:divBdr>
      <w:divsChild>
        <w:div w:id="84738693">
          <w:marLeft w:val="0"/>
          <w:marRight w:val="0"/>
          <w:marTop w:val="0"/>
          <w:marBottom w:val="0"/>
          <w:divBdr>
            <w:top w:val="none" w:sz="0" w:space="0" w:color="auto"/>
            <w:left w:val="none" w:sz="0" w:space="0" w:color="auto"/>
            <w:bottom w:val="none" w:sz="0" w:space="0" w:color="auto"/>
            <w:right w:val="none" w:sz="0" w:space="0" w:color="auto"/>
          </w:divBdr>
          <w:divsChild>
            <w:div w:id="15749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12786">
      <w:bodyDiv w:val="1"/>
      <w:marLeft w:val="0"/>
      <w:marRight w:val="0"/>
      <w:marTop w:val="0"/>
      <w:marBottom w:val="0"/>
      <w:divBdr>
        <w:top w:val="none" w:sz="0" w:space="0" w:color="auto"/>
        <w:left w:val="none" w:sz="0" w:space="0" w:color="auto"/>
        <w:bottom w:val="none" w:sz="0" w:space="0" w:color="auto"/>
        <w:right w:val="none" w:sz="0" w:space="0" w:color="auto"/>
      </w:divBdr>
    </w:div>
    <w:div w:id="902636922">
      <w:bodyDiv w:val="1"/>
      <w:marLeft w:val="0"/>
      <w:marRight w:val="0"/>
      <w:marTop w:val="0"/>
      <w:marBottom w:val="0"/>
      <w:divBdr>
        <w:top w:val="none" w:sz="0" w:space="0" w:color="auto"/>
        <w:left w:val="none" w:sz="0" w:space="0" w:color="auto"/>
        <w:bottom w:val="none" w:sz="0" w:space="0" w:color="auto"/>
        <w:right w:val="none" w:sz="0" w:space="0" w:color="auto"/>
      </w:divBdr>
    </w:div>
    <w:div w:id="903180819">
      <w:bodyDiv w:val="1"/>
      <w:marLeft w:val="0"/>
      <w:marRight w:val="0"/>
      <w:marTop w:val="0"/>
      <w:marBottom w:val="0"/>
      <w:divBdr>
        <w:top w:val="none" w:sz="0" w:space="0" w:color="auto"/>
        <w:left w:val="none" w:sz="0" w:space="0" w:color="auto"/>
        <w:bottom w:val="none" w:sz="0" w:space="0" w:color="auto"/>
        <w:right w:val="none" w:sz="0" w:space="0" w:color="auto"/>
      </w:divBdr>
    </w:div>
    <w:div w:id="922451631">
      <w:bodyDiv w:val="1"/>
      <w:marLeft w:val="0"/>
      <w:marRight w:val="0"/>
      <w:marTop w:val="0"/>
      <w:marBottom w:val="0"/>
      <w:divBdr>
        <w:top w:val="none" w:sz="0" w:space="0" w:color="auto"/>
        <w:left w:val="none" w:sz="0" w:space="0" w:color="auto"/>
        <w:bottom w:val="none" w:sz="0" w:space="0" w:color="auto"/>
        <w:right w:val="none" w:sz="0" w:space="0" w:color="auto"/>
      </w:divBdr>
    </w:div>
    <w:div w:id="923033360">
      <w:bodyDiv w:val="1"/>
      <w:marLeft w:val="0"/>
      <w:marRight w:val="0"/>
      <w:marTop w:val="0"/>
      <w:marBottom w:val="0"/>
      <w:divBdr>
        <w:top w:val="none" w:sz="0" w:space="0" w:color="auto"/>
        <w:left w:val="none" w:sz="0" w:space="0" w:color="auto"/>
        <w:bottom w:val="none" w:sz="0" w:space="0" w:color="auto"/>
        <w:right w:val="none" w:sz="0" w:space="0" w:color="auto"/>
      </w:divBdr>
    </w:div>
    <w:div w:id="962003057">
      <w:bodyDiv w:val="1"/>
      <w:marLeft w:val="0"/>
      <w:marRight w:val="0"/>
      <w:marTop w:val="0"/>
      <w:marBottom w:val="0"/>
      <w:divBdr>
        <w:top w:val="none" w:sz="0" w:space="0" w:color="auto"/>
        <w:left w:val="none" w:sz="0" w:space="0" w:color="auto"/>
        <w:bottom w:val="none" w:sz="0" w:space="0" w:color="auto"/>
        <w:right w:val="none" w:sz="0" w:space="0" w:color="auto"/>
      </w:divBdr>
    </w:div>
    <w:div w:id="978143786">
      <w:bodyDiv w:val="1"/>
      <w:marLeft w:val="0"/>
      <w:marRight w:val="0"/>
      <w:marTop w:val="0"/>
      <w:marBottom w:val="0"/>
      <w:divBdr>
        <w:top w:val="none" w:sz="0" w:space="0" w:color="auto"/>
        <w:left w:val="none" w:sz="0" w:space="0" w:color="auto"/>
        <w:bottom w:val="none" w:sz="0" w:space="0" w:color="auto"/>
        <w:right w:val="none" w:sz="0" w:space="0" w:color="auto"/>
      </w:divBdr>
    </w:div>
    <w:div w:id="982854765">
      <w:bodyDiv w:val="1"/>
      <w:marLeft w:val="0"/>
      <w:marRight w:val="0"/>
      <w:marTop w:val="0"/>
      <w:marBottom w:val="0"/>
      <w:divBdr>
        <w:top w:val="none" w:sz="0" w:space="0" w:color="auto"/>
        <w:left w:val="none" w:sz="0" w:space="0" w:color="auto"/>
        <w:bottom w:val="none" w:sz="0" w:space="0" w:color="auto"/>
        <w:right w:val="none" w:sz="0" w:space="0" w:color="auto"/>
      </w:divBdr>
    </w:div>
    <w:div w:id="1032461844">
      <w:bodyDiv w:val="1"/>
      <w:marLeft w:val="0"/>
      <w:marRight w:val="0"/>
      <w:marTop w:val="0"/>
      <w:marBottom w:val="0"/>
      <w:divBdr>
        <w:top w:val="none" w:sz="0" w:space="0" w:color="auto"/>
        <w:left w:val="none" w:sz="0" w:space="0" w:color="auto"/>
        <w:bottom w:val="none" w:sz="0" w:space="0" w:color="auto"/>
        <w:right w:val="none" w:sz="0" w:space="0" w:color="auto"/>
      </w:divBdr>
    </w:div>
    <w:div w:id="1051080404">
      <w:bodyDiv w:val="1"/>
      <w:marLeft w:val="0"/>
      <w:marRight w:val="0"/>
      <w:marTop w:val="0"/>
      <w:marBottom w:val="0"/>
      <w:divBdr>
        <w:top w:val="none" w:sz="0" w:space="0" w:color="auto"/>
        <w:left w:val="none" w:sz="0" w:space="0" w:color="auto"/>
        <w:bottom w:val="none" w:sz="0" w:space="0" w:color="auto"/>
        <w:right w:val="none" w:sz="0" w:space="0" w:color="auto"/>
      </w:divBdr>
    </w:div>
    <w:div w:id="1080254846">
      <w:bodyDiv w:val="1"/>
      <w:marLeft w:val="0"/>
      <w:marRight w:val="0"/>
      <w:marTop w:val="0"/>
      <w:marBottom w:val="0"/>
      <w:divBdr>
        <w:top w:val="none" w:sz="0" w:space="0" w:color="auto"/>
        <w:left w:val="none" w:sz="0" w:space="0" w:color="auto"/>
        <w:bottom w:val="none" w:sz="0" w:space="0" w:color="auto"/>
        <w:right w:val="none" w:sz="0" w:space="0" w:color="auto"/>
      </w:divBdr>
    </w:div>
    <w:div w:id="1109398625">
      <w:bodyDiv w:val="1"/>
      <w:marLeft w:val="0"/>
      <w:marRight w:val="0"/>
      <w:marTop w:val="0"/>
      <w:marBottom w:val="0"/>
      <w:divBdr>
        <w:top w:val="none" w:sz="0" w:space="0" w:color="auto"/>
        <w:left w:val="none" w:sz="0" w:space="0" w:color="auto"/>
        <w:bottom w:val="none" w:sz="0" w:space="0" w:color="auto"/>
        <w:right w:val="none" w:sz="0" w:space="0" w:color="auto"/>
      </w:divBdr>
    </w:div>
    <w:div w:id="1178160468">
      <w:bodyDiv w:val="1"/>
      <w:marLeft w:val="0"/>
      <w:marRight w:val="0"/>
      <w:marTop w:val="0"/>
      <w:marBottom w:val="0"/>
      <w:divBdr>
        <w:top w:val="none" w:sz="0" w:space="0" w:color="auto"/>
        <w:left w:val="none" w:sz="0" w:space="0" w:color="auto"/>
        <w:bottom w:val="none" w:sz="0" w:space="0" w:color="auto"/>
        <w:right w:val="none" w:sz="0" w:space="0" w:color="auto"/>
      </w:divBdr>
    </w:div>
    <w:div w:id="1207523737">
      <w:bodyDiv w:val="1"/>
      <w:marLeft w:val="0"/>
      <w:marRight w:val="0"/>
      <w:marTop w:val="0"/>
      <w:marBottom w:val="0"/>
      <w:divBdr>
        <w:top w:val="none" w:sz="0" w:space="0" w:color="auto"/>
        <w:left w:val="none" w:sz="0" w:space="0" w:color="auto"/>
        <w:bottom w:val="none" w:sz="0" w:space="0" w:color="auto"/>
        <w:right w:val="none" w:sz="0" w:space="0" w:color="auto"/>
      </w:divBdr>
    </w:div>
    <w:div w:id="1208102934">
      <w:bodyDiv w:val="1"/>
      <w:marLeft w:val="0"/>
      <w:marRight w:val="0"/>
      <w:marTop w:val="0"/>
      <w:marBottom w:val="0"/>
      <w:divBdr>
        <w:top w:val="none" w:sz="0" w:space="0" w:color="auto"/>
        <w:left w:val="none" w:sz="0" w:space="0" w:color="auto"/>
        <w:bottom w:val="none" w:sz="0" w:space="0" w:color="auto"/>
        <w:right w:val="none" w:sz="0" w:space="0" w:color="auto"/>
      </w:divBdr>
    </w:div>
    <w:div w:id="1237714575">
      <w:bodyDiv w:val="1"/>
      <w:marLeft w:val="0"/>
      <w:marRight w:val="0"/>
      <w:marTop w:val="0"/>
      <w:marBottom w:val="0"/>
      <w:divBdr>
        <w:top w:val="none" w:sz="0" w:space="0" w:color="auto"/>
        <w:left w:val="none" w:sz="0" w:space="0" w:color="auto"/>
        <w:bottom w:val="none" w:sz="0" w:space="0" w:color="auto"/>
        <w:right w:val="none" w:sz="0" w:space="0" w:color="auto"/>
      </w:divBdr>
    </w:div>
    <w:div w:id="1241717860">
      <w:bodyDiv w:val="1"/>
      <w:marLeft w:val="0"/>
      <w:marRight w:val="0"/>
      <w:marTop w:val="0"/>
      <w:marBottom w:val="0"/>
      <w:divBdr>
        <w:top w:val="none" w:sz="0" w:space="0" w:color="auto"/>
        <w:left w:val="none" w:sz="0" w:space="0" w:color="auto"/>
        <w:bottom w:val="none" w:sz="0" w:space="0" w:color="auto"/>
        <w:right w:val="none" w:sz="0" w:space="0" w:color="auto"/>
      </w:divBdr>
    </w:div>
    <w:div w:id="1260018532">
      <w:bodyDiv w:val="1"/>
      <w:marLeft w:val="0"/>
      <w:marRight w:val="0"/>
      <w:marTop w:val="0"/>
      <w:marBottom w:val="0"/>
      <w:divBdr>
        <w:top w:val="none" w:sz="0" w:space="0" w:color="auto"/>
        <w:left w:val="none" w:sz="0" w:space="0" w:color="auto"/>
        <w:bottom w:val="none" w:sz="0" w:space="0" w:color="auto"/>
        <w:right w:val="none" w:sz="0" w:space="0" w:color="auto"/>
      </w:divBdr>
    </w:div>
    <w:div w:id="1315798269">
      <w:bodyDiv w:val="1"/>
      <w:marLeft w:val="0"/>
      <w:marRight w:val="0"/>
      <w:marTop w:val="0"/>
      <w:marBottom w:val="0"/>
      <w:divBdr>
        <w:top w:val="none" w:sz="0" w:space="0" w:color="auto"/>
        <w:left w:val="none" w:sz="0" w:space="0" w:color="auto"/>
        <w:bottom w:val="none" w:sz="0" w:space="0" w:color="auto"/>
        <w:right w:val="none" w:sz="0" w:space="0" w:color="auto"/>
      </w:divBdr>
    </w:div>
    <w:div w:id="1336154947">
      <w:bodyDiv w:val="1"/>
      <w:marLeft w:val="0"/>
      <w:marRight w:val="0"/>
      <w:marTop w:val="0"/>
      <w:marBottom w:val="0"/>
      <w:divBdr>
        <w:top w:val="none" w:sz="0" w:space="0" w:color="auto"/>
        <w:left w:val="none" w:sz="0" w:space="0" w:color="auto"/>
        <w:bottom w:val="none" w:sz="0" w:space="0" w:color="auto"/>
        <w:right w:val="none" w:sz="0" w:space="0" w:color="auto"/>
      </w:divBdr>
    </w:div>
    <w:div w:id="1388214208">
      <w:bodyDiv w:val="1"/>
      <w:marLeft w:val="0"/>
      <w:marRight w:val="0"/>
      <w:marTop w:val="0"/>
      <w:marBottom w:val="0"/>
      <w:divBdr>
        <w:top w:val="none" w:sz="0" w:space="0" w:color="auto"/>
        <w:left w:val="none" w:sz="0" w:space="0" w:color="auto"/>
        <w:bottom w:val="none" w:sz="0" w:space="0" w:color="auto"/>
        <w:right w:val="none" w:sz="0" w:space="0" w:color="auto"/>
      </w:divBdr>
    </w:div>
    <w:div w:id="1407727311">
      <w:bodyDiv w:val="1"/>
      <w:marLeft w:val="0"/>
      <w:marRight w:val="0"/>
      <w:marTop w:val="0"/>
      <w:marBottom w:val="0"/>
      <w:divBdr>
        <w:top w:val="none" w:sz="0" w:space="0" w:color="auto"/>
        <w:left w:val="none" w:sz="0" w:space="0" w:color="auto"/>
        <w:bottom w:val="none" w:sz="0" w:space="0" w:color="auto"/>
        <w:right w:val="none" w:sz="0" w:space="0" w:color="auto"/>
      </w:divBdr>
    </w:div>
    <w:div w:id="1409383313">
      <w:bodyDiv w:val="1"/>
      <w:marLeft w:val="0"/>
      <w:marRight w:val="0"/>
      <w:marTop w:val="0"/>
      <w:marBottom w:val="0"/>
      <w:divBdr>
        <w:top w:val="none" w:sz="0" w:space="0" w:color="auto"/>
        <w:left w:val="none" w:sz="0" w:space="0" w:color="auto"/>
        <w:bottom w:val="none" w:sz="0" w:space="0" w:color="auto"/>
        <w:right w:val="none" w:sz="0" w:space="0" w:color="auto"/>
      </w:divBdr>
    </w:div>
    <w:div w:id="1537697392">
      <w:bodyDiv w:val="1"/>
      <w:marLeft w:val="0"/>
      <w:marRight w:val="0"/>
      <w:marTop w:val="0"/>
      <w:marBottom w:val="0"/>
      <w:divBdr>
        <w:top w:val="none" w:sz="0" w:space="0" w:color="auto"/>
        <w:left w:val="none" w:sz="0" w:space="0" w:color="auto"/>
        <w:bottom w:val="none" w:sz="0" w:space="0" w:color="auto"/>
        <w:right w:val="none" w:sz="0" w:space="0" w:color="auto"/>
      </w:divBdr>
    </w:div>
    <w:div w:id="1546017705">
      <w:bodyDiv w:val="1"/>
      <w:marLeft w:val="0"/>
      <w:marRight w:val="0"/>
      <w:marTop w:val="0"/>
      <w:marBottom w:val="0"/>
      <w:divBdr>
        <w:top w:val="none" w:sz="0" w:space="0" w:color="auto"/>
        <w:left w:val="none" w:sz="0" w:space="0" w:color="auto"/>
        <w:bottom w:val="none" w:sz="0" w:space="0" w:color="auto"/>
        <w:right w:val="none" w:sz="0" w:space="0" w:color="auto"/>
      </w:divBdr>
    </w:div>
    <w:div w:id="1562983889">
      <w:bodyDiv w:val="1"/>
      <w:marLeft w:val="0"/>
      <w:marRight w:val="0"/>
      <w:marTop w:val="0"/>
      <w:marBottom w:val="0"/>
      <w:divBdr>
        <w:top w:val="none" w:sz="0" w:space="0" w:color="auto"/>
        <w:left w:val="none" w:sz="0" w:space="0" w:color="auto"/>
        <w:bottom w:val="none" w:sz="0" w:space="0" w:color="auto"/>
        <w:right w:val="none" w:sz="0" w:space="0" w:color="auto"/>
      </w:divBdr>
    </w:div>
    <w:div w:id="1583297682">
      <w:bodyDiv w:val="1"/>
      <w:marLeft w:val="0"/>
      <w:marRight w:val="0"/>
      <w:marTop w:val="0"/>
      <w:marBottom w:val="0"/>
      <w:divBdr>
        <w:top w:val="none" w:sz="0" w:space="0" w:color="auto"/>
        <w:left w:val="none" w:sz="0" w:space="0" w:color="auto"/>
        <w:bottom w:val="none" w:sz="0" w:space="0" w:color="auto"/>
        <w:right w:val="none" w:sz="0" w:space="0" w:color="auto"/>
      </w:divBdr>
    </w:div>
    <w:div w:id="1593466410">
      <w:bodyDiv w:val="1"/>
      <w:marLeft w:val="0"/>
      <w:marRight w:val="0"/>
      <w:marTop w:val="0"/>
      <w:marBottom w:val="0"/>
      <w:divBdr>
        <w:top w:val="none" w:sz="0" w:space="0" w:color="auto"/>
        <w:left w:val="none" w:sz="0" w:space="0" w:color="auto"/>
        <w:bottom w:val="none" w:sz="0" w:space="0" w:color="auto"/>
        <w:right w:val="none" w:sz="0" w:space="0" w:color="auto"/>
      </w:divBdr>
    </w:div>
    <w:div w:id="1631669160">
      <w:bodyDiv w:val="1"/>
      <w:marLeft w:val="0"/>
      <w:marRight w:val="0"/>
      <w:marTop w:val="0"/>
      <w:marBottom w:val="0"/>
      <w:divBdr>
        <w:top w:val="none" w:sz="0" w:space="0" w:color="auto"/>
        <w:left w:val="none" w:sz="0" w:space="0" w:color="auto"/>
        <w:bottom w:val="none" w:sz="0" w:space="0" w:color="auto"/>
        <w:right w:val="none" w:sz="0" w:space="0" w:color="auto"/>
      </w:divBdr>
    </w:div>
    <w:div w:id="1640307695">
      <w:bodyDiv w:val="1"/>
      <w:marLeft w:val="0"/>
      <w:marRight w:val="0"/>
      <w:marTop w:val="0"/>
      <w:marBottom w:val="0"/>
      <w:divBdr>
        <w:top w:val="none" w:sz="0" w:space="0" w:color="auto"/>
        <w:left w:val="none" w:sz="0" w:space="0" w:color="auto"/>
        <w:bottom w:val="none" w:sz="0" w:space="0" w:color="auto"/>
        <w:right w:val="none" w:sz="0" w:space="0" w:color="auto"/>
      </w:divBdr>
      <w:divsChild>
        <w:div w:id="527255296">
          <w:marLeft w:val="0"/>
          <w:marRight w:val="0"/>
          <w:marTop w:val="0"/>
          <w:marBottom w:val="0"/>
          <w:divBdr>
            <w:top w:val="none" w:sz="0" w:space="0" w:color="auto"/>
            <w:left w:val="none" w:sz="0" w:space="0" w:color="auto"/>
            <w:bottom w:val="none" w:sz="0" w:space="0" w:color="auto"/>
            <w:right w:val="none" w:sz="0" w:space="0" w:color="auto"/>
          </w:divBdr>
        </w:div>
        <w:div w:id="1986814865">
          <w:marLeft w:val="0"/>
          <w:marRight w:val="0"/>
          <w:marTop w:val="0"/>
          <w:marBottom w:val="0"/>
          <w:divBdr>
            <w:top w:val="none" w:sz="0" w:space="0" w:color="auto"/>
            <w:left w:val="none" w:sz="0" w:space="0" w:color="auto"/>
            <w:bottom w:val="none" w:sz="0" w:space="0" w:color="auto"/>
            <w:right w:val="none" w:sz="0" w:space="0" w:color="auto"/>
          </w:divBdr>
        </w:div>
        <w:div w:id="1399405531">
          <w:marLeft w:val="0"/>
          <w:marRight w:val="0"/>
          <w:marTop w:val="0"/>
          <w:marBottom w:val="0"/>
          <w:divBdr>
            <w:top w:val="none" w:sz="0" w:space="0" w:color="auto"/>
            <w:left w:val="none" w:sz="0" w:space="0" w:color="auto"/>
            <w:bottom w:val="none" w:sz="0" w:space="0" w:color="auto"/>
            <w:right w:val="none" w:sz="0" w:space="0" w:color="auto"/>
          </w:divBdr>
        </w:div>
      </w:divsChild>
    </w:div>
    <w:div w:id="1650554456">
      <w:bodyDiv w:val="1"/>
      <w:marLeft w:val="0"/>
      <w:marRight w:val="0"/>
      <w:marTop w:val="0"/>
      <w:marBottom w:val="0"/>
      <w:divBdr>
        <w:top w:val="none" w:sz="0" w:space="0" w:color="auto"/>
        <w:left w:val="none" w:sz="0" w:space="0" w:color="auto"/>
        <w:bottom w:val="none" w:sz="0" w:space="0" w:color="auto"/>
        <w:right w:val="none" w:sz="0" w:space="0" w:color="auto"/>
      </w:divBdr>
      <w:divsChild>
        <w:div w:id="119686448">
          <w:marLeft w:val="0"/>
          <w:marRight w:val="0"/>
          <w:marTop w:val="0"/>
          <w:marBottom w:val="0"/>
          <w:divBdr>
            <w:top w:val="none" w:sz="0" w:space="0" w:color="auto"/>
            <w:left w:val="none" w:sz="0" w:space="0" w:color="auto"/>
            <w:bottom w:val="none" w:sz="0" w:space="0" w:color="auto"/>
            <w:right w:val="none" w:sz="0" w:space="0" w:color="auto"/>
          </w:divBdr>
        </w:div>
        <w:div w:id="1601110632">
          <w:marLeft w:val="0"/>
          <w:marRight w:val="0"/>
          <w:marTop w:val="0"/>
          <w:marBottom w:val="0"/>
          <w:divBdr>
            <w:top w:val="none" w:sz="0" w:space="0" w:color="auto"/>
            <w:left w:val="none" w:sz="0" w:space="0" w:color="auto"/>
            <w:bottom w:val="none" w:sz="0" w:space="0" w:color="auto"/>
            <w:right w:val="none" w:sz="0" w:space="0" w:color="auto"/>
          </w:divBdr>
        </w:div>
        <w:div w:id="1773894944">
          <w:marLeft w:val="0"/>
          <w:marRight w:val="0"/>
          <w:marTop w:val="0"/>
          <w:marBottom w:val="0"/>
          <w:divBdr>
            <w:top w:val="none" w:sz="0" w:space="0" w:color="auto"/>
            <w:left w:val="none" w:sz="0" w:space="0" w:color="auto"/>
            <w:bottom w:val="none" w:sz="0" w:space="0" w:color="auto"/>
            <w:right w:val="none" w:sz="0" w:space="0" w:color="auto"/>
          </w:divBdr>
        </w:div>
      </w:divsChild>
    </w:div>
    <w:div w:id="1667708099">
      <w:bodyDiv w:val="1"/>
      <w:marLeft w:val="0"/>
      <w:marRight w:val="0"/>
      <w:marTop w:val="0"/>
      <w:marBottom w:val="0"/>
      <w:divBdr>
        <w:top w:val="none" w:sz="0" w:space="0" w:color="auto"/>
        <w:left w:val="none" w:sz="0" w:space="0" w:color="auto"/>
        <w:bottom w:val="none" w:sz="0" w:space="0" w:color="auto"/>
        <w:right w:val="none" w:sz="0" w:space="0" w:color="auto"/>
      </w:divBdr>
    </w:div>
    <w:div w:id="1679888190">
      <w:bodyDiv w:val="1"/>
      <w:marLeft w:val="0"/>
      <w:marRight w:val="0"/>
      <w:marTop w:val="0"/>
      <w:marBottom w:val="0"/>
      <w:divBdr>
        <w:top w:val="none" w:sz="0" w:space="0" w:color="auto"/>
        <w:left w:val="none" w:sz="0" w:space="0" w:color="auto"/>
        <w:bottom w:val="none" w:sz="0" w:space="0" w:color="auto"/>
        <w:right w:val="none" w:sz="0" w:space="0" w:color="auto"/>
      </w:divBdr>
    </w:div>
    <w:div w:id="1708138801">
      <w:bodyDiv w:val="1"/>
      <w:marLeft w:val="0"/>
      <w:marRight w:val="0"/>
      <w:marTop w:val="0"/>
      <w:marBottom w:val="0"/>
      <w:divBdr>
        <w:top w:val="none" w:sz="0" w:space="0" w:color="auto"/>
        <w:left w:val="none" w:sz="0" w:space="0" w:color="auto"/>
        <w:bottom w:val="none" w:sz="0" w:space="0" w:color="auto"/>
        <w:right w:val="none" w:sz="0" w:space="0" w:color="auto"/>
      </w:divBdr>
    </w:div>
    <w:div w:id="1708404672">
      <w:bodyDiv w:val="1"/>
      <w:marLeft w:val="0"/>
      <w:marRight w:val="0"/>
      <w:marTop w:val="0"/>
      <w:marBottom w:val="0"/>
      <w:divBdr>
        <w:top w:val="none" w:sz="0" w:space="0" w:color="auto"/>
        <w:left w:val="none" w:sz="0" w:space="0" w:color="auto"/>
        <w:bottom w:val="none" w:sz="0" w:space="0" w:color="auto"/>
        <w:right w:val="none" w:sz="0" w:space="0" w:color="auto"/>
      </w:divBdr>
    </w:div>
    <w:div w:id="1734696201">
      <w:bodyDiv w:val="1"/>
      <w:marLeft w:val="0"/>
      <w:marRight w:val="0"/>
      <w:marTop w:val="0"/>
      <w:marBottom w:val="0"/>
      <w:divBdr>
        <w:top w:val="none" w:sz="0" w:space="0" w:color="auto"/>
        <w:left w:val="none" w:sz="0" w:space="0" w:color="auto"/>
        <w:bottom w:val="none" w:sz="0" w:space="0" w:color="auto"/>
        <w:right w:val="none" w:sz="0" w:space="0" w:color="auto"/>
      </w:divBdr>
    </w:div>
    <w:div w:id="1764834511">
      <w:bodyDiv w:val="1"/>
      <w:marLeft w:val="0"/>
      <w:marRight w:val="0"/>
      <w:marTop w:val="0"/>
      <w:marBottom w:val="0"/>
      <w:divBdr>
        <w:top w:val="none" w:sz="0" w:space="0" w:color="auto"/>
        <w:left w:val="none" w:sz="0" w:space="0" w:color="auto"/>
        <w:bottom w:val="none" w:sz="0" w:space="0" w:color="auto"/>
        <w:right w:val="none" w:sz="0" w:space="0" w:color="auto"/>
      </w:divBdr>
    </w:div>
    <w:div w:id="1774549225">
      <w:bodyDiv w:val="1"/>
      <w:marLeft w:val="0"/>
      <w:marRight w:val="0"/>
      <w:marTop w:val="0"/>
      <w:marBottom w:val="0"/>
      <w:divBdr>
        <w:top w:val="none" w:sz="0" w:space="0" w:color="auto"/>
        <w:left w:val="none" w:sz="0" w:space="0" w:color="auto"/>
        <w:bottom w:val="none" w:sz="0" w:space="0" w:color="auto"/>
        <w:right w:val="none" w:sz="0" w:space="0" w:color="auto"/>
      </w:divBdr>
    </w:div>
    <w:div w:id="1841845082">
      <w:bodyDiv w:val="1"/>
      <w:marLeft w:val="0"/>
      <w:marRight w:val="0"/>
      <w:marTop w:val="0"/>
      <w:marBottom w:val="0"/>
      <w:divBdr>
        <w:top w:val="none" w:sz="0" w:space="0" w:color="auto"/>
        <w:left w:val="none" w:sz="0" w:space="0" w:color="auto"/>
        <w:bottom w:val="none" w:sz="0" w:space="0" w:color="auto"/>
        <w:right w:val="none" w:sz="0" w:space="0" w:color="auto"/>
      </w:divBdr>
    </w:div>
    <w:div w:id="1865708575">
      <w:bodyDiv w:val="1"/>
      <w:marLeft w:val="0"/>
      <w:marRight w:val="0"/>
      <w:marTop w:val="0"/>
      <w:marBottom w:val="0"/>
      <w:divBdr>
        <w:top w:val="none" w:sz="0" w:space="0" w:color="auto"/>
        <w:left w:val="none" w:sz="0" w:space="0" w:color="auto"/>
        <w:bottom w:val="none" w:sz="0" w:space="0" w:color="auto"/>
        <w:right w:val="none" w:sz="0" w:space="0" w:color="auto"/>
      </w:divBdr>
    </w:div>
    <w:div w:id="1910966037">
      <w:bodyDiv w:val="1"/>
      <w:marLeft w:val="0"/>
      <w:marRight w:val="0"/>
      <w:marTop w:val="0"/>
      <w:marBottom w:val="0"/>
      <w:divBdr>
        <w:top w:val="none" w:sz="0" w:space="0" w:color="auto"/>
        <w:left w:val="none" w:sz="0" w:space="0" w:color="auto"/>
        <w:bottom w:val="none" w:sz="0" w:space="0" w:color="auto"/>
        <w:right w:val="none" w:sz="0" w:space="0" w:color="auto"/>
      </w:divBdr>
    </w:div>
    <w:div w:id="1934973048">
      <w:bodyDiv w:val="1"/>
      <w:marLeft w:val="0"/>
      <w:marRight w:val="0"/>
      <w:marTop w:val="0"/>
      <w:marBottom w:val="0"/>
      <w:divBdr>
        <w:top w:val="none" w:sz="0" w:space="0" w:color="auto"/>
        <w:left w:val="none" w:sz="0" w:space="0" w:color="auto"/>
        <w:bottom w:val="none" w:sz="0" w:space="0" w:color="auto"/>
        <w:right w:val="none" w:sz="0" w:space="0" w:color="auto"/>
      </w:divBdr>
    </w:div>
    <w:div w:id="1984697222">
      <w:bodyDiv w:val="1"/>
      <w:marLeft w:val="0"/>
      <w:marRight w:val="0"/>
      <w:marTop w:val="0"/>
      <w:marBottom w:val="0"/>
      <w:divBdr>
        <w:top w:val="none" w:sz="0" w:space="0" w:color="auto"/>
        <w:left w:val="none" w:sz="0" w:space="0" w:color="auto"/>
        <w:bottom w:val="none" w:sz="0" w:space="0" w:color="auto"/>
        <w:right w:val="none" w:sz="0" w:space="0" w:color="auto"/>
      </w:divBdr>
    </w:div>
    <w:div w:id="2045014965">
      <w:bodyDiv w:val="1"/>
      <w:marLeft w:val="0"/>
      <w:marRight w:val="0"/>
      <w:marTop w:val="0"/>
      <w:marBottom w:val="0"/>
      <w:divBdr>
        <w:top w:val="none" w:sz="0" w:space="0" w:color="auto"/>
        <w:left w:val="none" w:sz="0" w:space="0" w:color="auto"/>
        <w:bottom w:val="none" w:sz="0" w:space="0" w:color="auto"/>
        <w:right w:val="none" w:sz="0" w:space="0" w:color="auto"/>
      </w:divBdr>
    </w:div>
    <w:div w:id="2061976677">
      <w:bodyDiv w:val="1"/>
      <w:marLeft w:val="0"/>
      <w:marRight w:val="0"/>
      <w:marTop w:val="0"/>
      <w:marBottom w:val="0"/>
      <w:divBdr>
        <w:top w:val="none" w:sz="0" w:space="0" w:color="auto"/>
        <w:left w:val="none" w:sz="0" w:space="0" w:color="auto"/>
        <w:bottom w:val="none" w:sz="0" w:space="0" w:color="auto"/>
        <w:right w:val="none" w:sz="0" w:space="0" w:color="auto"/>
      </w:divBdr>
    </w:div>
    <w:div w:id="2072073703">
      <w:bodyDiv w:val="1"/>
      <w:marLeft w:val="0"/>
      <w:marRight w:val="0"/>
      <w:marTop w:val="0"/>
      <w:marBottom w:val="0"/>
      <w:divBdr>
        <w:top w:val="none" w:sz="0" w:space="0" w:color="auto"/>
        <w:left w:val="none" w:sz="0" w:space="0" w:color="auto"/>
        <w:bottom w:val="none" w:sz="0" w:space="0" w:color="auto"/>
        <w:right w:val="none" w:sz="0" w:space="0" w:color="auto"/>
      </w:divBdr>
    </w:div>
    <w:div w:id="2075080649">
      <w:bodyDiv w:val="1"/>
      <w:marLeft w:val="0"/>
      <w:marRight w:val="0"/>
      <w:marTop w:val="0"/>
      <w:marBottom w:val="0"/>
      <w:divBdr>
        <w:top w:val="none" w:sz="0" w:space="0" w:color="auto"/>
        <w:left w:val="none" w:sz="0" w:space="0" w:color="auto"/>
        <w:bottom w:val="none" w:sz="0" w:space="0" w:color="auto"/>
        <w:right w:val="none" w:sz="0" w:space="0" w:color="auto"/>
      </w:divBdr>
    </w:div>
    <w:div w:id="2120642704">
      <w:bodyDiv w:val="1"/>
      <w:marLeft w:val="0"/>
      <w:marRight w:val="0"/>
      <w:marTop w:val="0"/>
      <w:marBottom w:val="0"/>
      <w:divBdr>
        <w:top w:val="none" w:sz="0" w:space="0" w:color="auto"/>
        <w:left w:val="none" w:sz="0" w:space="0" w:color="auto"/>
        <w:bottom w:val="none" w:sz="0" w:space="0" w:color="auto"/>
        <w:right w:val="none" w:sz="0" w:space="0" w:color="auto"/>
      </w:divBdr>
    </w:div>
    <w:div w:id="2137604319">
      <w:bodyDiv w:val="1"/>
      <w:marLeft w:val="0"/>
      <w:marRight w:val="0"/>
      <w:marTop w:val="0"/>
      <w:marBottom w:val="0"/>
      <w:divBdr>
        <w:top w:val="none" w:sz="0" w:space="0" w:color="auto"/>
        <w:left w:val="none" w:sz="0" w:space="0" w:color="auto"/>
        <w:bottom w:val="none" w:sz="0" w:space="0" w:color="auto"/>
        <w:right w:val="none" w:sz="0" w:space="0" w:color="auto"/>
      </w:divBdr>
    </w:div>
    <w:div w:id="21458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f1c58979-ecb5-49f7-aa8a-c7467644c748">
      <UserInfo>
        <DisplayName/>
        <AccountId xsi:nil="true"/>
        <AccountType/>
      </UserInfo>
    </_ModernAudienceTargetUserField>
    <_x5bfe__x8c61__x30e6__x30fc__x30b6__x30fc_ xmlns="f1c58979-ecb5-49f7-aa8a-c7467644c74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0FC72AE572584B97F89571F7157AB8" ma:contentTypeVersion="49" ma:contentTypeDescription="新しいドキュメントを作成します。" ma:contentTypeScope="" ma:versionID="49d4b7ed63029e130d43152b53ec94ce">
  <xsd:schema xmlns:xsd="http://www.w3.org/2001/XMLSchema" xmlns:xs="http://www.w3.org/2001/XMLSchema" xmlns:p="http://schemas.microsoft.com/office/2006/metadata/properties" xmlns:ns2="f1c58979-ecb5-49f7-aa8a-c7467644c748" xmlns:ns3="37ef2d1b-1235-44d9-8c81-ea4e54386f8b" targetNamespace="http://schemas.microsoft.com/office/2006/metadata/properties" ma:root="true" ma:fieldsID="eaa9acd81eeb4263756dc0d18b114772" ns2:_="" ns3:_="">
    <xsd:import namespace="f1c58979-ecb5-49f7-aa8a-c7467644c748"/>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element ref="ns2:_ModernAudienceTargetUserField" minOccurs="0"/>
                <xsd:element ref="ns2:_ModernAudienceAadObjectIds"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58979-ecb5-49f7-aa8a-c7467644c748"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default="" ma:internalName="_x5bfe__x8c61__x30e6__x30fc__x30b6__x30fc_">
      <xsd:simpleType>
        <xsd:restriction base="dms:Unknown"/>
      </xsd:simpleType>
    </xsd:element>
    <xsd:element name="_ModernAudienceTargetUserField" ma:index="10"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1" nillable="true" ma:displayName="対象ユーザーの ID" ma:list="{017e7b16-4161-4379-80d2-98b56b779633}" ma:internalName="_ModernAudienceAadObjectIds" ma:readOnly="true" ma:showField="_AadObjectIdForUser" ma:web="a4d498d9-fa0f-488e-82cc-ab7a8f45b7cc">
      <xsd:complexType>
        <xsd:complexContent>
          <xsd:extension base="dms:MultiChoiceLookup">
            <xsd:sequence>
              <xsd:element name="Value" type="dms:Lookup" maxOccurs="unbounded" minOccurs="0"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86C1A-6F68-455B-A7F7-517760EFAAFD}">
  <ds:schemaRefs>
    <ds:schemaRef ds:uri="http://schemas.microsoft.com/sharepoint/v3/contenttype/forms"/>
  </ds:schemaRefs>
</ds:datastoreItem>
</file>

<file path=customXml/itemProps2.xml><?xml version="1.0" encoding="utf-8"?>
<ds:datastoreItem xmlns:ds="http://schemas.openxmlformats.org/officeDocument/2006/customXml" ds:itemID="{52B732B2-B051-4ABA-9A45-6C53166D92E6}">
  <ds:schemaRefs>
    <ds:schemaRef ds:uri="http://purl.org/dc/terms/"/>
    <ds:schemaRef ds:uri="37ef2d1b-1235-44d9-8c81-ea4e54386f8b"/>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1c58979-ecb5-49f7-aa8a-c7467644c748"/>
    <ds:schemaRef ds:uri="http://www.w3.org/XML/1998/namespace"/>
  </ds:schemaRefs>
</ds:datastoreItem>
</file>

<file path=customXml/itemProps3.xml><?xml version="1.0" encoding="utf-8"?>
<ds:datastoreItem xmlns:ds="http://schemas.openxmlformats.org/officeDocument/2006/customXml" ds:itemID="{8C1735E7-4670-41B0-A21C-E29C05D235E2}">
  <ds:schemaRefs>
    <ds:schemaRef ds:uri="http://schemas.openxmlformats.org/officeDocument/2006/bibliography"/>
  </ds:schemaRefs>
</ds:datastoreItem>
</file>

<file path=customXml/itemProps4.xml><?xml version="1.0" encoding="utf-8"?>
<ds:datastoreItem xmlns:ds="http://schemas.openxmlformats.org/officeDocument/2006/customXml" ds:itemID="{D8CF34AB-8EF7-4045-A9DD-352ACF39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58979-ecb5-49f7-aa8a-c7467644c748"/>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20216</Words>
  <Characters>4810</Characters>
  <Application>Microsoft Office Word</Application>
  <DocSecurity>0</DocSecurity>
  <Lines>40</Lines>
  <Paragraphs>49</Paragraphs>
  <ScaleCrop>false</ScaleCrop>
  <HeadingPairs>
    <vt:vector size="2" baseType="variant">
      <vt:variant>
        <vt:lpstr>タイトル</vt:lpstr>
      </vt:variant>
      <vt:variant>
        <vt:i4>1</vt:i4>
      </vt:variant>
    </vt:vector>
  </HeadingPairs>
  <TitlesOfParts>
    <vt:vector size="1" baseType="lpstr">
      <vt:lpstr>平成１４年度当初予算案主要事業の概要</vt:lpstr>
    </vt:vector>
  </TitlesOfParts>
  <Company>大阪府</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当初予算案の概要</dc:title>
  <dc:subject/>
  <dc:creator>職員端末機１３年度９月調達</dc:creator>
  <cp:keywords/>
  <dc:description/>
  <cp:lastModifiedBy>松井　義朗</cp:lastModifiedBy>
  <cp:revision>2</cp:revision>
  <cp:lastPrinted>2026-02-10T01:43:00Z</cp:lastPrinted>
  <dcterms:created xsi:type="dcterms:W3CDTF">2026-02-12T04:07:00Z</dcterms:created>
  <dcterms:modified xsi:type="dcterms:W3CDTF">2026-02-12T04:07:00Z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0x010100530FC72AE572584B97F89571F7157AB8</vt:lpwstr>
  </property>
  <property fmtid="{D5CDD505-2E9C-101B-9397-08002B2CF9AE}" pid="3" name="MediaServiceImageTags">
    <vt:lpwstr/>
  </property>
</Properties>
</file>