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D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48"/>
          <w:szCs w:val="48"/>
        </w:rPr>
      </w:pPr>
      <w:r w:rsidRPr="00635A67">
        <w:rPr>
          <w:rFonts w:ascii="ＭＳ ゴシック" w:eastAsia="ＭＳ ゴシック" w:hAnsi="ＭＳ ゴシック" w:hint="eastAsia"/>
          <w:color w:val="000000"/>
          <w:sz w:val="48"/>
          <w:szCs w:val="48"/>
        </w:rPr>
        <w:t>Ⅱ　卒業後の状況調査</w:t>
      </w:r>
    </w:p>
    <w:p w:rsidR="002C71AD" w:rsidRPr="00870B64" w:rsidRDefault="002C71AD" w:rsidP="002C71A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02173D" w:rsidRPr="00635A67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中学校</w:t>
      </w:r>
    </w:p>
    <w:p w:rsidR="00FF0C09" w:rsidRPr="00635A67" w:rsidRDefault="00FF0C09" w:rsidP="00401C60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3055F1" w:rsidRPr="00635A67" w:rsidRDefault="002A75AA" w:rsidP="00401C6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02173D" w:rsidRPr="00635A67">
        <w:rPr>
          <w:rFonts w:ascii="ＭＳ ゴシック" w:eastAsia="ＭＳ ゴシック" w:hAnsi="ＭＳ ゴシック" w:cs="Arial Unicode MS" w:hint="eastAsia"/>
          <w:color w:val="000000"/>
        </w:rPr>
        <w:t>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F453D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="00401C60" w:rsidRPr="002F453D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3036544"/>
        </w:rPr>
        <w:t>主要指標の推</w:t>
      </w:r>
      <w:r w:rsidR="00401C60" w:rsidRPr="002F453D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3036544"/>
        </w:rPr>
        <w:t>移</w:t>
      </w:r>
    </w:p>
    <w:p w:rsidR="00FF0C09" w:rsidRPr="00635A67" w:rsidRDefault="001B6719" w:rsidP="00FF0C09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  <w:r w:rsidRPr="001B6719">
        <w:rPr>
          <w:rFonts w:hAnsi="ＭＳ 明朝" w:cs="Arial Unicode MS" w:hint="eastAsia"/>
          <w:color w:val="000000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80pt">
            <v:imagedata r:id="rId7" o:title=""/>
          </v:shape>
        </w:pict>
      </w:r>
    </w:p>
    <w:p w:rsidR="009069EE" w:rsidRDefault="009069EE" w:rsidP="00401C6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401C60" w:rsidRPr="009069EE" w:rsidRDefault="00401C60" w:rsidP="00401C6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9069EE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</w:t>
      </w:r>
      <w:r w:rsidR="0002173D" w:rsidRPr="009069EE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卒業者総</w:t>
      </w:r>
      <w:r w:rsidRPr="009069EE">
        <w:rPr>
          <w:rFonts w:ascii="ＭＳ ゴシック" w:eastAsia="ＭＳ ゴシック" w:hAnsi="ＭＳ ゴシック" w:cs="Arial Unicode MS" w:hint="eastAsia"/>
          <w:color w:val="000000"/>
          <w:szCs w:val="21"/>
        </w:rPr>
        <w:t>数</w:t>
      </w:r>
    </w:p>
    <w:p w:rsidR="009069EE" w:rsidRDefault="00835069" w:rsidP="009069EE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9069EE">
        <w:rPr>
          <w:rFonts w:hAnsi="ＭＳ 明朝" w:cs="Arial Unicode MS" w:hint="eastAsia"/>
          <w:color w:val="000000"/>
          <w:szCs w:val="21"/>
        </w:rPr>
        <w:t>ア　卒業者総数は</w:t>
      </w:r>
      <w:r w:rsidR="00486EDF" w:rsidRPr="009069EE">
        <w:rPr>
          <w:rFonts w:hAnsi="ＭＳ 明朝" w:cs="Arial Unicode MS" w:hint="eastAsia"/>
          <w:color w:val="000000"/>
          <w:szCs w:val="21"/>
        </w:rPr>
        <w:t>8</w:t>
      </w:r>
      <w:r w:rsidRPr="009069EE">
        <w:rPr>
          <w:rFonts w:hAnsi="ＭＳ 明朝" w:cs="Arial Unicode MS" w:hint="eastAsia"/>
          <w:color w:val="000000"/>
          <w:szCs w:val="21"/>
        </w:rPr>
        <w:t>万</w:t>
      </w:r>
      <w:r w:rsidR="009069EE">
        <w:rPr>
          <w:rFonts w:hAnsi="ＭＳ 明朝" w:cs="Arial Unicode MS" w:hint="eastAsia"/>
          <w:color w:val="000000"/>
          <w:szCs w:val="21"/>
        </w:rPr>
        <w:t>3,664</w:t>
      </w:r>
      <w:r w:rsidRPr="009069EE">
        <w:rPr>
          <w:rFonts w:hAnsi="ＭＳ 明朝" w:cs="Arial Unicode MS" w:hint="eastAsia"/>
          <w:color w:val="000000"/>
          <w:szCs w:val="21"/>
        </w:rPr>
        <w:t>人で、前年より</w:t>
      </w:r>
      <w:r w:rsidR="009069EE">
        <w:rPr>
          <w:rFonts w:hAnsi="ＭＳ 明朝" w:cs="Arial Unicode MS" w:hint="eastAsia"/>
          <w:color w:val="000000"/>
          <w:szCs w:val="21"/>
        </w:rPr>
        <w:t>1,896</w:t>
      </w:r>
      <w:r w:rsidRPr="009069EE">
        <w:rPr>
          <w:rFonts w:hAnsi="ＭＳ 明朝" w:cs="Arial Unicode MS" w:hint="eastAsia"/>
          <w:color w:val="000000"/>
          <w:szCs w:val="21"/>
        </w:rPr>
        <w:t>人(対前年</w:t>
      </w:r>
      <w:r w:rsidR="009069EE">
        <w:rPr>
          <w:rFonts w:hAnsi="ＭＳ 明朝" w:cs="Arial Unicode MS" w:hint="eastAsia"/>
          <w:color w:val="000000"/>
          <w:szCs w:val="21"/>
        </w:rPr>
        <w:t>△</w:t>
      </w:r>
      <w:r w:rsidR="00E569D1" w:rsidRPr="009069EE">
        <w:rPr>
          <w:rFonts w:hAnsi="ＭＳ 明朝" w:cs="Arial Unicode MS" w:hint="eastAsia"/>
          <w:color w:val="000000"/>
          <w:szCs w:val="21"/>
        </w:rPr>
        <w:t>2.</w:t>
      </w:r>
      <w:r w:rsidR="009069EE">
        <w:rPr>
          <w:rFonts w:hAnsi="ＭＳ 明朝" w:cs="Arial Unicode MS" w:hint="eastAsia"/>
          <w:color w:val="000000"/>
          <w:szCs w:val="21"/>
        </w:rPr>
        <w:t>2</w:t>
      </w:r>
      <w:r w:rsidRPr="009069EE">
        <w:rPr>
          <w:rFonts w:hAnsi="ＭＳ 明朝" w:cs="Arial Unicode MS" w:hint="eastAsia"/>
          <w:color w:val="000000"/>
          <w:szCs w:val="21"/>
        </w:rPr>
        <w:t>％</w:t>
      </w:r>
      <w:r w:rsidR="00F679C0" w:rsidRPr="009069EE">
        <w:rPr>
          <w:rFonts w:hAnsi="ＭＳ 明朝" w:cs="Arial Unicode MS" w:hint="eastAsia"/>
          <w:color w:val="000000"/>
          <w:szCs w:val="21"/>
        </w:rPr>
        <w:t>)</w:t>
      </w:r>
      <w:r w:rsidR="009069EE">
        <w:rPr>
          <w:rFonts w:hAnsi="ＭＳ 明朝" w:cs="Arial Unicode MS" w:hint="eastAsia"/>
          <w:color w:val="000000"/>
          <w:szCs w:val="21"/>
        </w:rPr>
        <w:t>減少</w:t>
      </w:r>
      <w:r w:rsidRPr="009069EE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9069EE" w:rsidRDefault="009069EE" w:rsidP="00123C69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C62D0E" w:rsidRPr="009069EE">
        <w:rPr>
          <w:rFonts w:hAnsi="ＭＳ 明朝" w:cs="Arial Unicode MS" w:hint="eastAsia"/>
          <w:color w:val="000000"/>
          <w:szCs w:val="21"/>
        </w:rPr>
        <w:t>[Ⅱ-1-1表]</w:t>
      </w:r>
    </w:p>
    <w:p w:rsidR="00E569D1" w:rsidRPr="009069EE" w:rsidRDefault="00835069" w:rsidP="00E569D1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9069EE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80633" w:rsidRPr="009069EE">
        <w:rPr>
          <w:rFonts w:hAnsi="ＭＳ 明朝" w:cs="Arial Unicode MS" w:hint="eastAsia"/>
          <w:color w:val="000000"/>
          <w:szCs w:val="21"/>
        </w:rPr>
        <w:t>4</w:t>
      </w:r>
      <w:r w:rsidR="009069EE">
        <w:rPr>
          <w:rFonts w:hAnsi="ＭＳ 明朝" w:cs="Arial Unicode MS" w:hint="eastAsia"/>
          <w:color w:val="000000"/>
          <w:szCs w:val="21"/>
        </w:rPr>
        <w:t>40</w:t>
      </w:r>
      <w:r w:rsidRPr="009069EE">
        <w:rPr>
          <w:rFonts w:hAnsi="ＭＳ 明朝" w:cs="Arial Unicode MS" w:hint="eastAsia"/>
          <w:color w:val="000000"/>
          <w:szCs w:val="21"/>
        </w:rPr>
        <w:t>人(構成比</w:t>
      </w:r>
      <w:r w:rsidR="00B66B05" w:rsidRPr="009069EE">
        <w:rPr>
          <w:rFonts w:hAnsi="ＭＳ 明朝" w:cs="Arial Unicode MS" w:hint="eastAsia"/>
          <w:color w:val="000000"/>
          <w:szCs w:val="21"/>
        </w:rPr>
        <w:t>0.</w:t>
      </w:r>
      <w:r w:rsidR="00B60CAB" w:rsidRPr="009069EE">
        <w:rPr>
          <w:rFonts w:hAnsi="ＭＳ 明朝" w:cs="Arial Unicode MS" w:hint="eastAsia"/>
          <w:color w:val="000000"/>
          <w:szCs w:val="21"/>
        </w:rPr>
        <w:t>5</w:t>
      </w:r>
      <w:r w:rsidRPr="009069EE">
        <w:rPr>
          <w:rFonts w:hAnsi="ＭＳ 明朝" w:cs="Arial Unicode MS" w:hint="eastAsia"/>
          <w:color w:val="000000"/>
          <w:szCs w:val="21"/>
        </w:rPr>
        <w:t>％</w:t>
      </w:r>
      <w:r w:rsidR="00F679C0" w:rsidRPr="009069EE">
        <w:rPr>
          <w:rFonts w:hAnsi="ＭＳ 明朝" w:cs="Arial Unicode MS" w:hint="eastAsia"/>
          <w:color w:val="000000"/>
          <w:szCs w:val="21"/>
        </w:rPr>
        <w:t>)</w:t>
      </w:r>
      <w:r w:rsidRPr="009069EE">
        <w:rPr>
          <w:rFonts w:hAnsi="ＭＳ 明朝" w:cs="Arial Unicode MS" w:hint="eastAsia"/>
          <w:color w:val="000000"/>
          <w:szCs w:val="21"/>
        </w:rPr>
        <w:t>、公立7万</w:t>
      </w:r>
      <w:r w:rsidR="009069EE">
        <w:rPr>
          <w:rFonts w:hAnsi="ＭＳ 明朝" w:cs="Arial Unicode MS" w:hint="eastAsia"/>
          <w:color w:val="000000"/>
          <w:szCs w:val="21"/>
        </w:rPr>
        <w:t>5,643</w:t>
      </w:r>
      <w:r w:rsidRPr="009069EE">
        <w:rPr>
          <w:rFonts w:hAnsi="ＭＳ 明朝" w:cs="Arial Unicode MS" w:hint="eastAsia"/>
          <w:color w:val="000000"/>
          <w:szCs w:val="21"/>
        </w:rPr>
        <w:t>人(同</w:t>
      </w:r>
      <w:r w:rsidR="00E569D1" w:rsidRPr="009069EE">
        <w:rPr>
          <w:rFonts w:hAnsi="ＭＳ 明朝" w:cs="Arial Unicode MS" w:hint="eastAsia"/>
          <w:color w:val="000000"/>
          <w:szCs w:val="21"/>
        </w:rPr>
        <w:t>90.4</w:t>
      </w:r>
      <w:r w:rsidRPr="009069EE">
        <w:rPr>
          <w:rFonts w:hAnsi="ＭＳ 明朝" w:cs="Arial Unicode MS" w:hint="eastAsia"/>
          <w:color w:val="000000"/>
          <w:szCs w:val="21"/>
        </w:rPr>
        <w:t>％</w:t>
      </w:r>
      <w:r w:rsidR="00F679C0" w:rsidRPr="009069EE">
        <w:rPr>
          <w:rFonts w:hAnsi="ＭＳ 明朝" w:cs="Arial Unicode MS" w:hint="eastAsia"/>
          <w:color w:val="000000"/>
          <w:szCs w:val="21"/>
        </w:rPr>
        <w:t>)</w:t>
      </w:r>
      <w:r w:rsidRPr="009069EE">
        <w:rPr>
          <w:rFonts w:hAnsi="ＭＳ 明朝" w:cs="Arial Unicode MS" w:hint="eastAsia"/>
          <w:color w:val="000000"/>
          <w:szCs w:val="21"/>
        </w:rPr>
        <w:t>、私立</w:t>
      </w:r>
      <w:r w:rsidR="00E80633" w:rsidRPr="009069EE">
        <w:rPr>
          <w:rFonts w:hAnsi="ＭＳ 明朝" w:cs="Arial Unicode MS" w:hint="eastAsia"/>
          <w:color w:val="000000"/>
          <w:szCs w:val="21"/>
        </w:rPr>
        <w:t>7,</w:t>
      </w:r>
      <w:r w:rsidR="009069EE">
        <w:rPr>
          <w:rFonts w:hAnsi="ＭＳ 明朝" w:cs="Arial Unicode MS" w:hint="eastAsia"/>
          <w:color w:val="000000"/>
          <w:szCs w:val="21"/>
        </w:rPr>
        <w:t>581</w:t>
      </w:r>
      <w:r w:rsidRPr="009069EE">
        <w:rPr>
          <w:rFonts w:hAnsi="ＭＳ 明朝" w:cs="Arial Unicode MS" w:hint="eastAsia"/>
          <w:color w:val="000000"/>
          <w:szCs w:val="21"/>
        </w:rPr>
        <w:t>人(同</w:t>
      </w:r>
      <w:r w:rsidR="00E80633" w:rsidRPr="009069EE">
        <w:rPr>
          <w:rFonts w:hAnsi="ＭＳ 明朝" w:cs="Arial Unicode MS" w:hint="eastAsia"/>
          <w:color w:val="000000"/>
          <w:szCs w:val="21"/>
        </w:rPr>
        <w:t>9.</w:t>
      </w:r>
      <w:r w:rsidR="00E569D1" w:rsidRPr="009069EE">
        <w:rPr>
          <w:rFonts w:hAnsi="ＭＳ 明朝" w:cs="Arial Unicode MS" w:hint="eastAsia"/>
          <w:color w:val="000000"/>
          <w:szCs w:val="21"/>
        </w:rPr>
        <w:t>1</w:t>
      </w:r>
      <w:r w:rsidRPr="009069EE">
        <w:rPr>
          <w:rFonts w:hAnsi="ＭＳ 明朝" w:cs="Arial Unicode MS" w:hint="eastAsia"/>
          <w:color w:val="000000"/>
          <w:szCs w:val="21"/>
        </w:rPr>
        <w:t>％</w:t>
      </w:r>
      <w:r w:rsidR="00F679C0" w:rsidRPr="009069EE">
        <w:rPr>
          <w:rFonts w:hAnsi="ＭＳ 明朝" w:cs="Arial Unicode MS" w:hint="eastAsia"/>
          <w:color w:val="000000"/>
          <w:szCs w:val="21"/>
        </w:rPr>
        <w:t>)</w:t>
      </w:r>
      <w:r w:rsidR="00812FFA" w:rsidRPr="009069EE">
        <w:rPr>
          <w:rFonts w:hAnsi="ＭＳ 明朝" w:cs="Arial Unicode MS" w:hint="eastAsia"/>
          <w:color w:val="000000"/>
          <w:szCs w:val="21"/>
        </w:rPr>
        <w:t>で、</w:t>
      </w:r>
      <w:r w:rsidR="00A012D7" w:rsidRPr="009069EE">
        <w:rPr>
          <w:rFonts w:hAnsi="ＭＳ 明朝" w:cs="Arial Unicode MS" w:hint="eastAsia"/>
          <w:color w:val="000000"/>
          <w:szCs w:val="21"/>
        </w:rPr>
        <w:t>前年</w:t>
      </w:r>
      <w:r w:rsidR="00881E51" w:rsidRPr="009069EE">
        <w:rPr>
          <w:rFonts w:hAnsi="ＭＳ 明朝" w:cs="Arial Unicode MS" w:hint="eastAsia"/>
          <w:color w:val="000000"/>
          <w:szCs w:val="21"/>
        </w:rPr>
        <w:t>より</w:t>
      </w:r>
      <w:r w:rsidR="009069EE">
        <w:rPr>
          <w:rFonts w:hAnsi="ＭＳ 明朝" w:cs="Arial Unicode MS" w:hint="eastAsia"/>
          <w:color w:val="000000"/>
          <w:szCs w:val="21"/>
        </w:rPr>
        <w:t>国立は3人増加し、</w:t>
      </w:r>
      <w:r w:rsidR="000D56A0" w:rsidRPr="009069EE">
        <w:rPr>
          <w:rFonts w:hAnsi="ＭＳ 明朝" w:cs="Arial Unicode MS" w:hint="eastAsia"/>
          <w:color w:val="000000"/>
          <w:szCs w:val="21"/>
        </w:rPr>
        <w:t>公立は</w:t>
      </w:r>
      <w:r w:rsidR="009069EE">
        <w:rPr>
          <w:rFonts w:hAnsi="ＭＳ 明朝" w:cs="Arial Unicode MS" w:hint="eastAsia"/>
          <w:color w:val="000000"/>
          <w:szCs w:val="21"/>
        </w:rPr>
        <w:t>1,673</w:t>
      </w:r>
      <w:r w:rsidR="000D56A0" w:rsidRPr="009069EE">
        <w:rPr>
          <w:rFonts w:hAnsi="ＭＳ 明朝" w:cs="Arial Unicode MS" w:hint="eastAsia"/>
          <w:color w:val="000000"/>
          <w:szCs w:val="21"/>
        </w:rPr>
        <w:t>人</w:t>
      </w:r>
      <w:r w:rsidR="00251774" w:rsidRPr="009069EE">
        <w:rPr>
          <w:rFonts w:hAnsi="ＭＳ 明朝" w:cs="Arial Unicode MS" w:hint="eastAsia"/>
          <w:color w:val="000000"/>
          <w:szCs w:val="21"/>
        </w:rPr>
        <w:t>、</w:t>
      </w:r>
      <w:r w:rsidR="000D56A0" w:rsidRPr="009069EE">
        <w:rPr>
          <w:rFonts w:hAnsi="ＭＳ 明朝" w:cs="Arial Unicode MS" w:hint="eastAsia"/>
          <w:color w:val="000000"/>
          <w:szCs w:val="21"/>
        </w:rPr>
        <w:t>私立は</w:t>
      </w:r>
      <w:r w:rsidR="009069EE">
        <w:rPr>
          <w:rFonts w:hAnsi="ＭＳ 明朝" w:cs="Arial Unicode MS" w:hint="eastAsia"/>
          <w:color w:val="000000"/>
          <w:szCs w:val="21"/>
        </w:rPr>
        <w:t>226</w:t>
      </w:r>
      <w:r w:rsidR="004F5273" w:rsidRPr="009069EE">
        <w:rPr>
          <w:rFonts w:hAnsi="ＭＳ 明朝" w:cs="Arial Unicode MS" w:hint="eastAsia"/>
          <w:color w:val="000000"/>
          <w:szCs w:val="21"/>
        </w:rPr>
        <w:t>人</w:t>
      </w:r>
      <w:r w:rsidR="000D56A0" w:rsidRPr="009069EE">
        <w:rPr>
          <w:rFonts w:hAnsi="ＭＳ 明朝" w:cs="Arial Unicode MS" w:hint="eastAsia"/>
          <w:color w:val="000000"/>
          <w:szCs w:val="21"/>
        </w:rPr>
        <w:t>減少している。</w:t>
      </w:r>
    </w:p>
    <w:p w:rsidR="00835069" w:rsidRPr="009069EE" w:rsidRDefault="00F12953" w:rsidP="00F1295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</w:t>
      </w:r>
      <w:r w:rsidR="00C62D0E" w:rsidRPr="009069EE">
        <w:rPr>
          <w:rFonts w:hAnsi="ＭＳ 明朝" w:cs="Arial Unicode MS" w:hint="eastAsia"/>
          <w:color w:val="000000"/>
          <w:szCs w:val="21"/>
        </w:rPr>
        <w:t>[Ⅱ-1-1表・統計表</w:t>
      </w:r>
      <w:r w:rsidR="00BB3418">
        <w:rPr>
          <w:rFonts w:hAnsi="ＭＳ 明朝" w:cs="Arial Unicode MS" w:hint="eastAsia"/>
          <w:color w:val="000000"/>
          <w:szCs w:val="21"/>
        </w:rPr>
        <w:t>82</w:t>
      </w:r>
      <w:r w:rsidR="00C62D0E" w:rsidRPr="009069EE">
        <w:rPr>
          <w:rFonts w:hAnsi="ＭＳ 明朝" w:cs="Arial Unicode MS" w:hint="eastAsia"/>
          <w:color w:val="000000"/>
          <w:szCs w:val="21"/>
        </w:rPr>
        <w:t>]</w:t>
      </w:r>
    </w:p>
    <w:p w:rsidR="00835069" w:rsidRPr="009069EE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069EE">
        <w:rPr>
          <w:rFonts w:hAnsi="ＭＳ 明朝" w:cs="Arial Unicode MS" w:hint="eastAsia"/>
          <w:color w:val="000000"/>
          <w:szCs w:val="21"/>
        </w:rPr>
        <w:t>ウ　男女別では、男子4万</w:t>
      </w:r>
      <w:r w:rsidR="009069EE">
        <w:rPr>
          <w:rFonts w:hAnsi="ＭＳ 明朝" w:cs="Arial Unicode MS" w:hint="eastAsia"/>
          <w:color w:val="000000"/>
          <w:szCs w:val="21"/>
        </w:rPr>
        <w:t>2,658</w:t>
      </w:r>
      <w:r w:rsidRPr="009069EE">
        <w:rPr>
          <w:rFonts w:hAnsi="ＭＳ 明朝" w:cs="Arial Unicode MS" w:hint="eastAsia"/>
          <w:color w:val="000000"/>
          <w:szCs w:val="21"/>
        </w:rPr>
        <w:t>人(構成比</w:t>
      </w:r>
      <w:r w:rsidR="00B66B05" w:rsidRPr="009069EE">
        <w:rPr>
          <w:rFonts w:hAnsi="ＭＳ 明朝" w:cs="Arial Unicode MS" w:hint="eastAsia"/>
          <w:color w:val="000000"/>
          <w:szCs w:val="21"/>
        </w:rPr>
        <w:t>5</w:t>
      </w:r>
      <w:r w:rsidR="009069EE">
        <w:rPr>
          <w:rFonts w:hAnsi="ＭＳ 明朝" w:cs="Arial Unicode MS" w:hint="eastAsia"/>
          <w:color w:val="000000"/>
          <w:szCs w:val="21"/>
        </w:rPr>
        <w:t>1</w:t>
      </w:r>
      <w:r w:rsidR="00E569D1" w:rsidRPr="009069EE">
        <w:rPr>
          <w:rFonts w:hAnsi="ＭＳ 明朝" w:cs="Arial Unicode MS" w:hint="eastAsia"/>
          <w:color w:val="000000"/>
          <w:szCs w:val="21"/>
        </w:rPr>
        <w:t>.</w:t>
      </w:r>
      <w:r w:rsidR="009069EE">
        <w:rPr>
          <w:rFonts w:hAnsi="ＭＳ 明朝" w:cs="Arial Unicode MS" w:hint="eastAsia"/>
          <w:color w:val="000000"/>
          <w:szCs w:val="21"/>
        </w:rPr>
        <w:t>0</w:t>
      </w:r>
      <w:r w:rsidRPr="009069EE">
        <w:rPr>
          <w:rFonts w:hAnsi="ＭＳ 明朝" w:cs="Arial Unicode MS" w:hint="eastAsia"/>
          <w:color w:val="000000"/>
          <w:szCs w:val="21"/>
        </w:rPr>
        <w:t>％</w:t>
      </w:r>
      <w:r w:rsidR="00F679C0" w:rsidRPr="009069EE">
        <w:rPr>
          <w:rFonts w:hAnsi="ＭＳ 明朝" w:cs="Arial Unicode MS" w:hint="eastAsia"/>
          <w:color w:val="000000"/>
          <w:szCs w:val="21"/>
        </w:rPr>
        <w:t>)</w:t>
      </w:r>
      <w:r w:rsidRPr="009069EE">
        <w:rPr>
          <w:rFonts w:hAnsi="ＭＳ 明朝" w:cs="Arial Unicode MS" w:hint="eastAsia"/>
          <w:color w:val="000000"/>
          <w:szCs w:val="21"/>
        </w:rPr>
        <w:t>、女子</w:t>
      </w:r>
      <w:r w:rsidR="00252B83" w:rsidRPr="009069EE">
        <w:rPr>
          <w:rFonts w:hAnsi="ＭＳ 明朝" w:cs="Arial Unicode MS" w:hint="eastAsia"/>
          <w:color w:val="000000"/>
          <w:szCs w:val="21"/>
        </w:rPr>
        <w:t>4</w:t>
      </w:r>
      <w:r w:rsidRPr="009069EE">
        <w:rPr>
          <w:rFonts w:hAnsi="ＭＳ 明朝" w:cs="Arial Unicode MS" w:hint="eastAsia"/>
          <w:color w:val="000000"/>
          <w:szCs w:val="21"/>
        </w:rPr>
        <w:t>万</w:t>
      </w:r>
      <w:r w:rsidR="009069EE">
        <w:rPr>
          <w:rFonts w:hAnsi="ＭＳ 明朝" w:cs="Arial Unicode MS" w:hint="eastAsia"/>
          <w:color w:val="000000"/>
          <w:szCs w:val="21"/>
        </w:rPr>
        <w:t>1,006</w:t>
      </w:r>
      <w:r w:rsidRPr="009069EE">
        <w:rPr>
          <w:rFonts w:hAnsi="ＭＳ 明朝" w:cs="Arial Unicode MS" w:hint="eastAsia"/>
          <w:color w:val="000000"/>
          <w:szCs w:val="21"/>
        </w:rPr>
        <w:t>人(同</w:t>
      </w:r>
      <w:r w:rsidR="00B66B05" w:rsidRPr="009069EE">
        <w:rPr>
          <w:rFonts w:hAnsi="ＭＳ 明朝" w:cs="Arial Unicode MS" w:hint="eastAsia"/>
          <w:color w:val="000000"/>
          <w:szCs w:val="21"/>
        </w:rPr>
        <w:t>4</w:t>
      </w:r>
      <w:r w:rsidR="00E569D1" w:rsidRPr="009069EE">
        <w:rPr>
          <w:rFonts w:hAnsi="ＭＳ 明朝" w:cs="Arial Unicode MS" w:hint="eastAsia"/>
          <w:color w:val="000000"/>
          <w:szCs w:val="21"/>
        </w:rPr>
        <w:t>9.</w:t>
      </w:r>
      <w:r w:rsidR="009069EE">
        <w:rPr>
          <w:rFonts w:hAnsi="ＭＳ 明朝" w:cs="Arial Unicode MS" w:hint="eastAsia"/>
          <w:color w:val="000000"/>
          <w:szCs w:val="21"/>
        </w:rPr>
        <w:t>0</w:t>
      </w:r>
      <w:r w:rsidRPr="009069EE">
        <w:rPr>
          <w:rFonts w:hAnsi="ＭＳ 明朝" w:cs="Arial Unicode MS" w:hint="eastAsia"/>
          <w:color w:val="000000"/>
          <w:szCs w:val="21"/>
        </w:rPr>
        <w:t>％</w:t>
      </w:r>
      <w:r w:rsidR="00F679C0" w:rsidRPr="009069EE">
        <w:rPr>
          <w:rFonts w:hAnsi="ＭＳ 明朝" w:cs="Arial Unicode MS" w:hint="eastAsia"/>
          <w:color w:val="000000"/>
          <w:szCs w:val="21"/>
        </w:rPr>
        <w:t>)</w:t>
      </w:r>
      <w:r w:rsidR="00812FFA" w:rsidRPr="009069EE">
        <w:rPr>
          <w:rFonts w:hAnsi="ＭＳ 明朝" w:cs="Arial Unicode MS" w:hint="eastAsia"/>
          <w:color w:val="000000"/>
          <w:szCs w:val="21"/>
        </w:rPr>
        <w:t>で、</w:t>
      </w:r>
      <w:r w:rsidR="00A012D7" w:rsidRPr="009069EE">
        <w:rPr>
          <w:rFonts w:hAnsi="ＭＳ 明朝" w:cs="Arial Unicode MS" w:hint="eastAsia"/>
          <w:color w:val="000000"/>
          <w:szCs w:val="21"/>
        </w:rPr>
        <w:t>前年</w:t>
      </w:r>
      <w:r w:rsidR="00881E51" w:rsidRPr="009069EE">
        <w:rPr>
          <w:rFonts w:hAnsi="ＭＳ 明朝" w:cs="Arial Unicode MS" w:hint="eastAsia"/>
          <w:color w:val="000000"/>
          <w:szCs w:val="21"/>
        </w:rPr>
        <w:t>より</w:t>
      </w:r>
      <w:r w:rsidR="000D56A0" w:rsidRPr="009069EE">
        <w:rPr>
          <w:rFonts w:hAnsi="ＭＳ 明朝" w:cs="Arial Unicode MS" w:hint="eastAsia"/>
          <w:color w:val="000000"/>
          <w:szCs w:val="21"/>
        </w:rPr>
        <w:t>男子は</w:t>
      </w:r>
      <w:r w:rsidR="009069EE">
        <w:rPr>
          <w:rFonts w:hAnsi="ＭＳ 明朝" w:cs="Arial Unicode MS" w:hint="eastAsia"/>
          <w:color w:val="000000"/>
          <w:szCs w:val="21"/>
        </w:rPr>
        <w:t>690</w:t>
      </w:r>
      <w:r w:rsidR="000D56A0" w:rsidRPr="009069EE">
        <w:rPr>
          <w:rFonts w:hAnsi="ＭＳ 明朝" w:cs="Arial Unicode MS" w:hint="eastAsia"/>
          <w:color w:val="000000"/>
          <w:szCs w:val="21"/>
        </w:rPr>
        <w:t>人、女子は</w:t>
      </w:r>
      <w:r w:rsidR="00E569D1" w:rsidRPr="009069EE">
        <w:rPr>
          <w:rFonts w:hAnsi="ＭＳ 明朝" w:cs="Arial Unicode MS" w:hint="eastAsia"/>
          <w:color w:val="000000"/>
          <w:szCs w:val="21"/>
        </w:rPr>
        <w:t>1,</w:t>
      </w:r>
      <w:r w:rsidR="009069EE">
        <w:rPr>
          <w:rFonts w:hAnsi="ＭＳ 明朝" w:cs="Arial Unicode MS" w:hint="eastAsia"/>
          <w:color w:val="000000"/>
          <w:szCs w:val="21"/>
        </w:rPr>
        <w:t>206</w:t>
      </w:r>
      <w:r w:rsidR="000D56A0" w:rsidRPr="009069EE">
        <w:rPr>
          <w:rFonts w:hAnsi="ＭＳ 明朝" w:cs="Arial Unicode MS" w:hint="eastAsia"/>
          <w:color w:val="000000"/>
          <w:szCs w:val="21"/>
        </w:rPr>
        <w:t>人</w:t>
      </w:r>
      <w:r w:rsidR="009069EE">
        <w:rPr>
          <w:rFonts w:hAnsi="ＭＳ 明朝" w:cs="Arial Unicode MS" w:hint="eastAsia"/>
          <w:color w:val="000000"/>
          <w:szCs w:val="21"/>
        </w:rPr>
        <w:t>減少</w:t>
      </w:r>
      <w:r w:rsidR="000D56A0" w:rsidRPr="009069EE">
        <w:rPr>
          <w:rFonts w:hAnsi="ＭＳ 明朝" w:cs="Arial Unicode MS" w:hint="eastAsia"/>
          <w:color w:val="000000"/>
          <w:szCs w:val="21"/>
        </w:rPr>
        <w:t xml:space="preserve">している。  </w:t>
      </w:r>
      <w:r w:rsidR="00C62D0E" w:rsidRPr="009069EE">
        <w:rPr>
          <w:rFonts w:hAnsi="ＭＳ 明朝" w:cs="Arial Unicode MS" w:hint="eastAsia"/>
          <w:color w:val="000000"/>
          <w:szCs w:val="21"/>
        </w:rPr>
        <w:t xml:space="preserve">   </w:t>
      </w:r>
      <w:r w:rsidR="000D56A0" w:rsidRPr="009069EE">
        <w:rPr>
          <w:rFonts w:hAnsi="ＭＳ 明朝" w:cs="Arial Unicode MS" w:hint="eastAsia"/>
          <w:color w:val="000000"/>
          <w:szCs w:val="21"/>
        </w:rPr>
        <w:t xml:space="preserve">       </w:t>
      </w:r>
      <w:r w:rsidR="00812FFA" w:rsidRPr="009069EE">
        <w:rPr>
          <w:rFonts w:hAnsi="ＭＳ 明朝" w:cs="Arial Unicode MS" w:hint="eastAsia"/>
          <w:color w:val="000000"/>
          <w:szCs w:val="21"/>
        </w:rPr>
        <w:t xml:space="preserve">      </w:t>
      </w:r>
      <w:r w:rsidR="000D56A0" w:rsidRPr="009069EE">
        <w:rPr>
          <w:rFonts w:hAnsi="ＭＳ 明朝" w:cs="Arial Unicode MS" w:hint="eastAsia"/>
          <w:color w:val="000000"/>
          <w:szCs w:val="21"/>
        </w:rPr>
        <w:t xml:space="preserve">  </w:t>
      </w:r>
      <w:r w:rsidR="00881E51" w:rsidRPr="009069EE">
        <w:rPr>
          <w:rFonts w:hAnsi="ＭＳ 明朝" w:cs="Arial Unicode MS" w:hint="eastAsia"/>
          <w:color w:val="000000"/>
          <w:szCs w:val="21"/>
        </w:rPr>
        <w:t>[Ⅱ-1-1表・統計表</w:t>
      </w:r>
      <w:r w:rsidR="00BB3418">
        <w:rPr>
          <w:rFonts w:hAnsi="ＭＳ 明朝" w:cs="Arial Unicode MS" w:hint="eastAsia"/>
          <w:color w:val="000000"/>
          <w:szCs w:val="21"/>
        </w:rPr>
        <w:t>82</w:t>
      </w:r>
      <w:r w:rsidR="00881E51" w:rsidRPr="009069EE">
        <w:rPr>
          <w:rFonts w:hAnsi="ＭＳ 明朝" w:cs="Arial Unicode MS" w:hint="eastAsia"/>
          <w:color w:val="000000"/>
          <w:szCs w:val="21"/>
        </w:rPr>
        <w:t>]</w:t>
      </w:r>
    </w:p>
    <w:p w:rsidR="00835069" w:rsidRPr="00F12953" w:rsidRDefault="00B60CAB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12953">
        <w:rPr>
          <w:rFonts w:hAnsi="ＭＳ 明朝" w:cs="Arial Unicode MS" w:hint="eastAsia"/>
          <w:color w:val="000000"/>
          <w:szCs w:val="21"/>
        </w:rPr>
        <w:t>エ　状況</w:t>
      </w:r>
      <w:r w:rsidR="00835069" w:rsidRPr="00F12953">
        <w:rPr>
          <w:rFonts w:hAnsi="ＭＳ 明朝" w:cs="Arial Unicode MS" w:hint="eastAsia"/>
          <w:color w:val="000000"/>
          <w:szCs w:val="21"/>
        </w:rPr>
        <w:t>別内訳は、高等学校等進学者</w:t>
      </w:r>
      <w:r w:rsidR="00E32716" w:rsidRPr="00F12953">
        <w:rPr>
          <w:rFonts w:hAnsi="ＭＳ 明朝" w:cs="Arial Unicode MS" w:hint="eastAsia"/>
          <w:color w:val="000000"/>
          <w:szCs w:val="21"/>
        </w:rPr>
        <w:t>8</w:t>
      </w:r>
      <w:r w:rsidR="00835069" w:rsidRPr="00F12953">
        <w:rPr>
          <w:rFonts w:hAnsi="ＭＳ 明朝" w:cs="Arial Unicode MS" w:hint="eastAsia"/>
          <w:color w:val="000000"/>
          <w:szCs w:val="21"/>
        </w:rPr>
        <w:t>万</w:t>
      </w:r>
      <w:r w:rsidR="00F12953">
        <w:rPr>
          <w:rFonts w:hAnsi="ＭＳ 明朝" w:cs="Arial Unicode MS" w:hint="eastAsia"/>
          <w:color w:val="000000"/>
          <w:szCs w:val="21"/>
        </w:rPr>
        <w:t>2,146</w:t>
      </w:r>
      <w:r w:rsidR="00835069" w:rsidRPr="00F12953">
        <w:rPr>
          <w:rFonts w:hAnsi="ＭＳ 明朝" w:cs="Arial Unicode MS" w:hint="eastAsia"/>
          <w:color w:val="000000"/>
          <w:szCs w:val="21"/>
        </w:rPr>
        <w:t>人(構成比</w:t>
      </w:r>
      <w:r w:rsidR="00E569D1" w:rsidRPr="00F12953">
        <w:rPr>
          <w:rFonts w:hAnsi="ＭＳ 明朝" w:cs="Arial Unicode MS" w:hint="eastAsia"/>
          <w:color w:val="000000"/>
          <w:szCs w:val="21"/>
        </w:rPr>
        <w:t>98.</w:t>
      </w:r>
      <w:r w:rsidR="00F12953">
        <w:rPr>
          <w:rFonts w:hAnsi="ＭＳ 明朝" w:cs="Arial Unicode MS" w:hint="eastAsia"/>
          <w:color w:val="000000"/>
          <w:szCs w:val="21"/>
        </w:rPr>
        <w:t>2</w:t>
      </w:r>
      <w:r w:rsidR="00835069"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835069" w:rsidRPr="00F12953">
        <w:rPr>
          <w:rFonts w:hAnsi="ＭＳ 明朝" w:cs="Arial Unicode MS" w:hint="eastAsia"/>
          <w:color w:val="000000"/>
          <w:szCs w:val="21"/>
        </w:rPr>
        <w:t>、専修学校（高等課程</w:t>
      </w:r>
      <w:r w:rsidR="00F679C0" w:rsidRPr="00F12953">
        <w:rPr>
          <w:rFonts w:hAnsi="ＭＳ 明朝" w:cs="Arial Unicode MS"/>
          <w:color w:val="000000"/>
          <w:szCs w:val="21"/>
        </w:rPr>
        <w:t>）</w:t>
      </w:r>
      <w:r w:rsidR="00835069" w:rsidRPr="00F12953">
        <w:rPr>
          <w:rFonts w:hAnsi="ＭＳ 明朝" w:cs="Arial Unicode MS" w:hint="eastAsia"/>
          <w:color w:val="000000"/>
          <w:szCs w:val="21"/>
        </w:rPr>
        <w:t>進学者</w:t>
      </w:r>
      <w:r w:rsidR="00F12953">
        <w:rPr>
          <w:rFonts w:hAnsi="ＭＳ 明朝" w:cs="Arial Unicode MS" w:hint="eastAsia"/>
          <w:color w:val="000000"/>
          <w:szCs w:val="21"/>
        </w:rPr>
        <w:t>402</w:t>
      </w:r>
      <w:r w:rsidR="00835069" w:rsidRPr="00F12953">
        <w:rPr>
          <w:rFonts w:hAnsi="ＭＳ 明朝" w:cs="Arial Unicode MS" w:hint="eastAsia"/>
          <w:color w:val="000000"/>
          <w:szCs w:val="21"/>
        </w:rPr>
        <w:t>人(同</w:t>
      </w:r>
      <w:r w:rsidRPr="00F12953">
        <w:rPr>
          <w:rFonts w:hAnsi="ＭＳ 明朝" w:cs="Arial Unicode MS" w:hint="eastAsia"/>
          <w:color w:val="000000"/>
          <w:szCs w:val="21"/>
        </w:rPr>
        <w:t>0.</w:t>
      </w:r>
      <w:r w:rsidR="00F12953">
        <w:rPr>
          <w:rFonts w:hAnsi="ＭＳ 明朝" w:cs="Arial Unicode MS" w:hint="eastAsia"/>
          <w:color w:val="000000"/>
          <w:szCs w:val="21"/>
        </w:rPr>
        <w:t>5</w:t>
      </w:r>
      <w:r w:rsidR="00835069"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835069" w:rsidRPr="00F12953">
        <w:rPr>
          <w:rFonts w:hAnsi="ＭＳ 明朝" w:cs="Arial Unicode MS" w:hint="eastAsia"/>
          <w:color w:val="000000"/>
          <w:szCs w:val="21"/>
        </w:rPr>
        <w:t>、専修学校</w:t>
      </w:r>
      <w:r w:rsidR="00F679C0" w:rsidRPr="00F12953">
        <w:rPr>
          <w:rFonts w:hAnsi="ＭＳ 明朝" w:cs="Arial Unicode MS" w:hint="eastAsia"/>
          <w:color w:val="000000"/>
          <w:szCs w:val="21"/>
        </w:rPr>
        <w:t>(</w:t>
      </w:r>
      <w:r w:rsidR="00835069" w:rsidRPr="00F12953">
        <w:rPr>
          <w:rFonts w:hAnsi="ＭＳ 明朝" w:cs="Arial Unicode MS" w:hint="eastAsia"/>
          <w:color w:val="000000"/>
          <w:szCs w:val="21"/>
        </w:rPr>
        <w:t>一般課程)等入学者</w:t>
      </w:r>
      <w:r w:rsidR="00E80633" w:rsidRPr="00F12953">
        <w:rPr>
          <w:rFonts w:hAnsi="ＭＳ 明朝" w:cs="Arial Unicode MS" w:hint="eastAsia"/>
          <w:color w:val="000000"/>
          <w:szCs w:val="21"/>
        </w:rPr>
        <w:t>1</w:t>
      </w:r>
      <w:r w:rsidR="00F12953">
        <w:rPr>
          <w:rFonts w:hAnsi="ＭＳ 明朝" w:cs="Arial Unicode MS" w:hint="eastAsia"/>
          <w:color w:val="000000"/>
          <w:szCs w:val="21"/>
        </w:rPr>
        <w:t>56</w:t>
      </w:r>
      <w:r w:rsidR="00835069" w:rsidRPr="00F12953">
        <w:rPr>
          <w:rFonts w:hAnsi="ＭＳ 明朝" w:cs="Arial Unicode MS" w:hint="eastAsia"/>
          <w:color w:val="000000"/>
          <w:szCs w:val="21"/>
        </w:rPr>
        <w:t>人(同</w:t>
      </w:r>
      <w:r w:rsidRPr="00F12953">
        <w:rPr>
          <w:rFonts w:hAnsi="ＭＳ 明朝" w:cs="Arial Unicode MS" w:hint="eastAsia"/>
          <w:color w:val="000000"/>
          <w:szCs w:val="21"/>
        </w:rPr>
        <w:t>0.2</w:t>
      </w:r>
      <w:r w:rsidR="00835069"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835069" w:rsidRPr="00F12953">
        <w:rPr>
          <w:rFonts w:hAnsi="ＭＳ 明朝" w:cs="Arial Unicode MS" w:hint="eastAsia"/>
          <w:color w:val="000000"/>
          <w:szCs w:val="21"/>
        </w:rPr>
        <w:t>、公共職業能力開発施設等入学者</w:t>
      </w:r>
      <w:r w:rsidR="00E569D1" w:rsidRPr="00F12953">
        <w:rPr>
          <w:rFonts w:hAnsi="ＭＳ 明朝" w:cs="Arial Unicode MS" w:hint="eastAsia"/>
          <w:color w:val="000000"/>
          <w:szCs w:val="21"/>
        </w:rPr>
        <w:t>4</w:t>
      </w:r>
      <w:r w:rsidR="00835069" w:rsidRPr="00F12953">
        <w:rPr>
          <w:rFonts w:hAnsi="ＭＳ 明朝" w:cs="Arial Unicode MS" w:hint="eastAsia"/>
          <w:color w:val="000000"/>
          <w:szCs w:val="21"/>
        </w:rPr>
        <w:t>人(同</w:t>
      </w:r>
      <w:r w:rsidR="00E80633" w:rsidRPr="00F12953">
        <w:rPr>
          <w:rFonts w:hAnsi="ＭＳ 明朝" w:cs="Arial Unicode MS" w:hint="eastAsia"/>
          <w:color w:val="000000"/>
          <w:szCs w:val="21"/>
        </w:rPr>
        <w:t>0.0</w:t>
      </w:r>
      <w:r w:rsidR="00835069"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835069" w:rsidRPr="00F12953">
        <w:rPr>
          <w:rFonts w:hAnsi="ＭＳ 明朝" w:cs="Arial Unicode MS" w:hint="eastAsia"/>
          <w:color w:val="000000"/>
          <w:szCs w:val="21"/>
        </w:rPr>
        <w:t>、就職者</w:t>
      </w:r>
      <w:r w:rsidR="00F12953">
        <w:rPr>
          <w:rFonts w:hAnsi="ＭＳ 明朝" w:cs="Arial Unicode MS" w:hint="eastAsia"/>
          <w:color w:val="000000"/>
          <w:szCs w:val="21"/>
        </w:rPr>
        <w:t>358</w:t>
      </w:r>
      <w:r w:rsidR="00835069" w:rsidRPr="00F12953">
        <w:rPr>
          <w:rFonts w:hAnsi="ＭＳ 明朝" w:cs="Arial Unicode MS" w:hint="eastAsia"/>
          <w:color w:val="000000"/>
          <w:szCs w:val="21"/>
        </w:rPr>
        <w:t>人(同</w:t>
      </w:r>
      <w:r w:rsidR="00E80633" w:rsidRPr="00F12953">
        <w:rPr>
          <w:rFonts w:hAnsi="ＭＳ 明朝" w:cs="Arial Unicode MS" w:hint="eastAsia"/>
          <w:color w:val="000000"/>
          <w:szCs w:val="21"/>
        </w:rPr>
        <w:t>0.</w:t>
      </w:r>
      <w:r w:rsidR="00F12953">
        <w:rPr>
          <w:rFonts w:hAnsi="ＭＳ 明朝" w:cs="Arial Unicode MS" w:hint="eastAsia"/>
          <w:color w:val="000000"/>
          <w:szCs w:val="21"/>
        </w:rPr>
        <w:t>4</w:t>
      </w:r>
      <w:r w:rsidR="00835069"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835069" w:rsidRPr="00F12953">
        <w:rPr>
          <w:rFonts w:hAnsi="ＭＳ 明朝" w:cs="Arial Unicode MS" w:hint="eastAsia"/>
          <w:color w:val="000000"/>
          <w:szCs w:val="21"/>
        </w:rPr>
        <w:t>、左記以外の者</w:t>
      </w:r>
      <w:r w:rsidR="00F12953">
        <w:rPr>
          <w:rFonts w:hAnsi="ＭＳ 明朝" w:cs="Arial Unicode MS" w:hint="eastAsia"/>
          <w:color w:val="000000"/>
          <w:szCs w:val="21"/>
        </w:rPr>
        <w:t>593</w:t>
      </w:r>
      <w:r w:rsidR="00835069" w:rsidRPr="00F12953">
        <w:rPr>
          <w:rFonts w:hAnsi="ＭＳ 明朝" w:cs="Arial Unicode MS" w:hint="eastAsia"/>
          <w:color w:val="000000"/>
          <w:szCs w:val="21"/>
        </w:rPr>
        <w:t>人(同</w:t>
      </w:r>
      <w:r w:rsidR="008B43B3" w:rsidRPr="00F12953">
        <w:rPr>
          <w:rFonts w:hAnsi="ＭＳ 明朝" w:cs="Arial Unicode MS" w:hint="eastAsia"/>
          <w:color w:val="000000"/>
          <w:szCs w:val="21"/>
        </w:rPr>
        <w:t>0.</w:t>
      </w:r>
      <w:r w:rsidR="00F12953">
        <w:rPr>
          <w:rFonts w:hAnsi="ＭＳ 明朝" w:cs="Arial Unicode MS" w:hint="eastAsia"/>
          <w:color w:val="000000"/>
          <w:szCs w:val="21"/>
        </w:rPr>
        <w:t>7</w:t>
      </w:r>
      <w:r w:rsidR="00835069"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Pr="00F12953">
        <w:rPr>
          <w:rFonts w:hAnsi="ＭＳ 明朝" w:cs="Arial Unicode MS" w:hint="eastAsia"/>
          <w:color w:val="000000"/>
          <w:szCs w:val="21"/>
        </w:rPr>
        <w:t>、不詳・死亡</w:t>
      </w:r>
      <w:r w:rsidR="00835069" w:rsidRPr="00F12953">
        <w:rPr>
          <w:rFonts w:hAnsi="ＭＳ 明朝" w:cs="Arial Unicode MS" w:hint="eastAsia"/>
          <w:color w:val="000000"/>
          <w:szCs w:val="21"/>
        </w:rPr>
        <w:t>の者</w:t>
      </w:r>
      <w:r w:rsidR="00F12953">
        <w:rPr>
          <w:rFonts w:hAnsi="ＭＳ 明朝" w:cs="Arial Unicode MS" w:hint="eastAsia"/>
          <w:color w:val="000000"/>
          <w:szCs w:val="21"/>
        </w:rPr>
        <w:t>5</w:t>
      </w:r>
      <w:r w:rsidR="00835069" w:rsidRPr="00F12953">
        <w:rPr>
          <w:rFonts w:hAnsi="ＭＳ 明朝" w:cs="Arial Unicode MS" w:hint="eastAsia"/>
          <w:color w:val="000000"/>
          <w:szCs w:val="21"/>
        </w:rPr>
        <w:t>人(同0.0％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835069" w:rsidRPr="00F12953">
        <w:rPr>
          <w:rFonts w:hAnsi="ＭＳ 明朝" w:cs="Arial Unicode MS" w:hint="eastAsia"/>
          <w:color w:val="000000"/>
          <w:szCs w:val="21"/>
        </w:rPr>
        <w:t>である。</w:t>
      </w:r>
      <w:r w:rsidR="00C62D0E" w:rsidRPr="00F12953">
        <w:rPr>
          <w:rFonts w:hAnsi="ＭＳ 明朝" w:cs="Arial Unicode MS" w:hint="eastAsia"/>
          <w:color w:val="000000"/>
          <w:szCs w:val="21"/>
        </w:rPr>
        <w:t xml:space="preserve">                                      </w:t>
      </w:r>
      <w:r w:rsidR="00D94E47" w:rsidRPr="00F12953">
        <w:rPr>
          <w:rFonts w:hAnsi="ＭＳ 明朝" w:cs="Arial Unicode MS" w:hint="eastAsia"/>
          <w:color w:val="000000"/>
          <w:szCs w:val="21"/>
        </w:rPr>
        <w:t xml:space="preserve"> </w:t>
      </w:r>
      <w:r w:rsidR="00C62D0E" w:rsidRPr="00F12953">
        <w:rPr>
          <w:rFonts w:hAnsi="ＭＳ 明朝" w:cs="Arial Unicode MS" w:hint="eastAsia"/>
          <w:color w:val="000000"/>
          <w:szCs w:val="21"/>
        </w:rPr>
        <w:t xml:space="preserve"> </w:t>
      </w:r>
      <w:r w:rsidR="00BA3844" w:rsidRPr="00F12953">
        <w:rPr>
          <w:rFonts w:hAnsi="ＭＳ 明朝" w:cs="Arial Unicode MS" w:hint="eastAsia"/>
          <w:color w:val="000000"/>
          <w:szCs w:val="21"/>
        </w:rPr>
        <w:t xml:space="preserve">   </w:t>
      </w:r>
      <w:r w:rsidR="000F75CB" w:rsidRPr="00F12953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ED20F9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D20F9">
        <w:rPr>
          <w:rFonts w:hAnsi="ＭＳ 明朝" w:cs="Arial Unicode MS" w:hint="eastAsia"/>
          <w:color w:val="000000"/>
          <w:szCs w:val="21"/>
        </w:rPr>
        <w:t xml:space="preserve">オ　</w:t>
      </w:r>
      <w:r w:rsidR="009145CA" w:rsidRPr="00ED20F9">
        <w:rPr>
          <w:rFonts w:hAnsi="ＭＳ 明朝" w:cs="Arial Unicode MS" w:hint="eastAsia"/>
          <w:color w:val="000000"/>
          <w:szCs w:val="21"/>
        </w:rPr>
        <w:t>特別支援</w:t>
      </w:r>
      <w:r w:rsidRPr="00ED20F9">
        <w:rPr>
          <w:rFonts w:hAnsi="ＭＳ 明朝" w:cs="Arial Unicode MS" w:hint="eastAsia"/>
          <w:color w:val="000000"/>
          <w:szCs w:val="21"/>
        </w:rPr>
        <w:t>学級の卒業者数は、</w:t>
      </w:r>
      <w:r w:rsidR="00E80633" w:rsidRPr="00ED20F9">
        <w:rPr>
          <w:rFonts w:hAnsi="ＭＳ 明朝" w:cs="Arial Unicode MS" w:hint="eastAsia"/>
          <w:color w:val="000000"/>
          <w:szCs w:val="21"/>
        </w:rPr>
        <w:t>1,</w:t>
      </w:r>
      <w:r w:rsidR="00ED20F9" w:rsidRPr="00ED20F9">
        <w:rPr>
          <w:rFonts w:hAnsi="ＭＳ 明朝" w:cs="Arial Unicode MS" w:hint="eastAsia"/>
          <w:color w:val="000000"/>
          <w:szCs w:val="21"/>
        </w:rPr>
        <w:t>736</w:t>
      </w:r>
      <w:r w:rsidRPr="00ED20F9">
        <w:rPr>
          <w:rFonts w:hAnsi="ＭＳ 明朝" w:cs="Arial Unicode MS" w:hint="eastAsia"/>
          <w:color w:val="000000"/>
          <w:szCs w:val="21"/>
        </w:rPr>
        <w:t>人</w:t>
      </w:r>
      <w:r w:rsidR="00F679C0" w:rsidRPr="00ED20F9">
        <w:rPr>
          <w:rFonts w:hAnsi="ＭＳ 明朝" w:cs="Arial Unicode MS" w:hint="eastAsia"/>
          <w:color w:val="000000"/>
          <w:szCs w:val="21"/>
        </w:rPr>
        <w:t>(</w:t>
      </w:r>
      <w:r w:rsidRPr="00ED20F9">
        <w:rPr>
          <w:rFonts w:hAnsi="ＭＳ 明朝" w:cs="Arial Unicode MS" w:hint="eastAsia"/>
          <w:color w:val="000000"/>
          <w:szCs w:val="21"/>
        </w:rPr>
        <w:t>男子</w:t>
      </w:r>
      <w:r w:rsidR="00E569D1" w:rsidRPr="00ED20F9">
        <w:rPr>
          <w:rFonts w:hAnsi="ＭＳ 明朝" w:cs="Arial Unicode MS" w:hint="eastAsia"/>
          <w:color w:val="000000"/>
          <w:szCs w:val="21"/>
        </w:rPr>
        <w:t>1,1</w:t>
      </w:r>
      <w:r w:rsidR="00ED20F9" w:rsidRPr="00ED20F9">
        <w:rPr>
          <w:rFonts w:hAnsi="ＭＳ 明朝" w:cs="Arial Unicode MS" w:hint="eastAsia"/>
          <w:color w:val="000000"/>
          <w:szCs w:val="21"/>
        </w:rPr>
        <w:t>96</w:t>
      </w:r>
      <w:r w:rsidRPr="00ED20F9">
        <w:rPr>
          <w:rFonts w:hAnsi="ＭＳ 明朝" w:cs="Arial Unicode MS" w:hint="eastAsia"/>
          <w:color w:val="000000"/>
          <w:szCs w:val="21"/>
        </w:rPr>
        <w:t>人、女子</w:t>
      </w:r>
      <w:r w:rsidR="00E569D1" w:rsidRPr="00ED20F9">
        <w:rPr>
          <w:rFonts w:hAnsi="ＭＳ 明朝" w:cs="Arial Unicode MS" w:hint="eastAsia"/>
          <w:color w:val="000000"/>
          <w:szCs w:val="21"/>
        </w:rPr>
        <w:t>5</w:t>
      </w:r>
      <w:r w:rsidR="00ED20F9" w:rsidRPr="00ED20F9">
        <w:rPr>
          <w:rFonts w:hAnsi="ＭＳ 明朝" w:cs="Arial Unicode MS" w:hint="eastAsia"/>
          <w:color w:val="000000"/>
          <w:szCs w:val="21"/>
        </w:rPr>
        <w:t>40</w:t>
      </w:r>
      <w:r w:rsidRPr="00ED20F9">
        <w:rPr>
          <w:rFonts w:hAnsi="ＭＳ 明朝" w:cs="Arial Unicode MS" w:hint="eastAsia"/>
          <w:color w:val="000000"/>
          <w:szCs w:val="21"/>
        </w:rPr>
        <w:t>人</w:t>
      </w:r>
      <w:r w:rsidR="00F679C0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で、卒業者総数に占める割合は、</w:t>
      </w:r>
      <w:r w:rsidR="00ED20F9" w:rsidRPr="00ED20F9">
        <w:rPr>
          <w:rFonts w:hAnsi="ＭＳ 明朝" w:cs="Arial Unicode MS" w:hint="eastAsia"/>
          <w:color w:val="000000"/>
          <w:szCs w:val="21"/>
        </w:rPr>
        <w:t>2.1</w:t>
      </w:r>
      <w:r w:rsidRPr="00ED20F9">
        <w:rPr>
          <w:rFonts w:hAnsi="ＭＳ 明朝" w:cs="Arial Unicode MS" w:hint="eastAsia"/>
          <w:color w:val="000000"/>
          <w:szCs w:val="21"/>
        </w:rPr>
        <w:t>％である。</w:t>
      </w:r>
    </w:p>
    <w:p w:rsidR="00835069" w:rsidRPr="00ED20F9" w:rsidRDefault="00123C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D20F9">
        <w:rPr>
          <w:rFonts w:hAnsi="ＭＳ 明朝" w:cs="Arial Unicode MS" w:hint="eastAsia"/>
          <w:color w:val="000000"/>
          <w:szCs w:val="21"/>
        </w:rPr>
        <w:t xml:space="preserve">　</w:t>
      </w:r>
      <w:r w:rsidR="00376477" w:rsidRPr="00ED20F9">
        <w:rPr>
          <w:rFonts w:hAnsi="ＭＳ 明朝" w:cs="Arial Unicode MS" w:hint="eastAsia"/>
          <w:color w:val="000000"/>
          <w:szCs w:val="21"/>
        </w:rPr>
        <w:t xml:space="preserve">　</w:t>
      </w:r>
      <w:r w:rsidR="00E80633" w:rsidRPr="00ED20F9">
        <w:rPr>
          <w:rFonts w:hAnsi="ＭＳ 明朝" w:cs="Arial Unicode MS" w:hint="eastAsia"/>
          <w:color w:val="000000"/>
          <w:szCs w:val="21"/>
        </w:rPr>
        <w:t>状況</w:t>
      </w:r>
      <w:r w:rsidR="00835069" w:rsidRPr="00ED20F9">
        <w:rPr>
          <w:rFonts w:hAnsi="ＭＳ 明朝" w:cs="Arial Unicode MS" w:hint="eastAsia"/>
          <w:color w:val="000000"/>
          <w:szCs w:val="21"/>
        </w:rPr>
        <w:t>別内訳は、高等学校等進学者</w:t>
      </w:r>
      <w:r w:rsidR="00E80633" w:rsidRPr="00ED20F9">
        <w:rPr>
          <w:rFonts w:hAnsi="ＭＳ 明朝" w:cs="Arial Unicode MS" w:hint="eastAsia"/>
          <w:color w:val="000000"/>
          <w:szCs w:val="21"/>
        </w:rPr>
        <w:t>1,</w:t>
      </w:r>
      <w:r w:rsidR="00ED20F9" w:rsidRPr="00ED20F9">
        <w:rPr>
          <w:rFonts w:hAnsi="ＭＳ 明朝" w:cs="Arial Unicode MS" w:hint="eastAsia"/>
          <w:color w:val="000000"/>
          <w:szCs w:val="21"/>
        </w:rPr>
        <w:t>590</w:t>
      </w:r>
      <w:r w:rsidR="00F679C0" w:rsidRPr="00ED20F9">
        <w:rPr>
          <w:rFonts w:hAnsi="ＭＳ 明朝" w:cs="Arial Unicode MS" w:hint="eastAsia"/>
          <w:color w:val="000000"/>
          <w:szCs w:val="21"/>
        </w:rPr>
        <w:t>人(</w:t>
      </w:r>
      <w:r w:rsidR="008B43B3" w:rsidRPr="00ED20F9">
        <w:rPr>
          <w:rFonts w:hAnsi="ＭＳ 明朝" w:cs="Arial Unicode MS" w:hint="eastAsia"/>
          <w:color w:val="000000"/>
          <w:szCs w:val="21"/>
        </w:rPr>
        <w:t>うち</w:t>
      </w:r>
      <w:r w:rsidR="00F679C0" w:rsidRPr="00ED20F9">
        <w:rPr>
          <w:rFonts w:hAnsi="ＭＳ 明朝" w:cs="Arial Unicode MS" w:hint="eastAsia"/>
          <w:color w:val="000000"/>
          <w:szCs w:val="21"/>
        </w:rPr>
        <w:t>特別支援</w:t>
      </w:r>
      <w:r w:rsidR="00835069" w:rsidRPr="00ED20F9">
        <w:rPr>
          <w:rFonts w:hAnsi="ＭＳ 明朝" w:cs="Arial Unicode MS" w:hint="eastAsia"/>
          <w:color w:val="000000"/>
          <w:szCs w:val="21"/>
        </w:rPr>
        <w:t>学校高等部進学者</w:t>
      </w:r>
      <w:r w:rsidR="00E569D1" w:rsidRPr="00ED20F9">
        <w:rPr>
          <w:rFonts w:hAnsi="ＭＳ 明朝" w:cs="Arial Unicode MS" w:hint="eastAsia"/>
          <w:color w:val="000000"/>
          <w:szCs w:val="21"/>
        </w:rPr>
        <w:t>6</w:t>
      </w:r>
      <w:r w:rsidR="00ED20F9" w:rsidRPr="00ED20F9">
        <w:rPr>
          <w:rFonts w:hAnsi="ＭＳ 明朝" w:cs="Arial Unicode MS" w:hint="eastAsia"/>
          <w:color w:val="000000"/>
          <w:szCs w:val="21"/>
        </w:rPr>
        <w:t>43</w:t>
      </w:r>
      <w:r w:rsidR="00835069" w:rsidRPr="00ED20F9">
        <w:rPr>
          <w:rFonts w:hAnsi="ＭＳ 明朝" w:cs="Arial Unicode MS" w:hint="eastAsia"/>
          <w:color w:val="000000"/>
          <w:szCs w:val="21"/>
        </w:rPr>
        <w:t>人</w:t>
      </w:r>
      <w:r w:rsidR="00F679C0" w:rsidRPr="00ED20F9">
        <w:rPr>
          <w:rFonts w:hAnsi="ＭＳ 明朝" w:cs="Arial Unicode MS" w:hint="eastAsia"/>
          <w:color w:val="000000"/>
          <w:szCs w:val="21"/>
        </w:rPr>
        <w:t>)</w:t>
      </w:r>
      <w:r w:rsidR="00835069" w:rsidRPr="00ED20F9">
        <w:rPr>
          <w:rFonts w:hAnsi="ＭＳ 明朝" w:cs="Arial Unicode MS" w:hint="eastAsia"/>
          <w:color w:val="000000"/>
          <w:szCs w:val="21"/>
        </w:rPr>
        <w:t>、専修学校</w:t>
      </w:r>
      <w:r w:rsidR="00F679C0" w:rsidRPr="00ED20F9">
        <w:rPr>
          <w:rFonts w:hAnsi="ＭＳ 明朝" w:cs="Arial Unicode MS" w:hint="eastAsia"/>
          <w:color w:val="000000"/>
          <w:szCs w:val="21"/>
        </w:rPr>
        <w:t>(</w:t>
      </w:r>
      <w:r w:rsidR="00835069" w:rsidRPr="00ED20F9">
        <w:rPr>
          <w:rFonts w:hAnsi="ＭＳ 明朝" w:cs="Arial Unicode MS" w:hint="eastAsia"/>
          <w:color w:val="000000"/>
          <w:szCs w:val="21"/>
        </w:rPr>
        <w:t>高等課程</w:t>
      </w:r>
      <w:r w:rsidR="00F679C0" w:rsidRPr="00ED20F9">
        <w:rPr>
          <w:rFonts w:hAnsi="ＭＳ 明朝" w:cs="Arial Unicode MS" w:hint="eastAsia"/>
          <w:color w:val="000000"/>
          <w:szCs w:val="21"/>
        </w:rPr>
        <w:t>)</w:t>
      </w:r>
      <w:r w:rsidR="00835069" w:rsidRPr="00ED20F9">
        <w:rPr>
          <w:rFonts w:hAnsi="ＭＳ 明朝" w:cs="Arial Unicode MS" w:hint="eastAsia"/>
          <w:color w:val="000000"/>
          <w:szCs w:val="21"/>
        </w:rPr>
        <w:t>進学者</w:t>
      </w:r>
      <w:r w:rsidR="008B43B3" w:rsidRPr="00ED20F9">
        <w:rPr>
          <w:rFonts w:hAnsi="ＭＳ 明朝" w:cs="Arial Unicode MS" w:hint="eastAsia"/>
          <w:color w:val="000000"/>
          <w:szCs w:val="21"/>
        </w:rPr>
        <w:t>8</w:t>
      </w:r>
      <w:r w:rsidR="00ED20F9" w:rsidRPr="00ED20F9">
        <w:rPr>
          <w:rFonts w:hAnsi="ＭＳ 明朝" w:cs="Arial Unicode MS" w:hint="eastAsia"/>
          <w:color w:val="000000"/>
          <w:szCs w:val="21"/>
        </w:rPr>
        <w:t>1</w:t>
      </w:r>
      <w:r w:rsidR="00835069" w:rsidRPr="00ED20F9">
        <w:rPr>
          <w:rFonts w:hAnsi="ＭＳ 明朝" w:cs="Arial Unicode MS" w:hint="eastAsia"/>
          <w:color w:val="000000"/>
          <w:szCs w:val="21"/>
        </w:rPr>
        <w:t>人、専修学校</w:t>
      </w:r>
      <w:r w:rsidR="00F679C0" w:rsidRPr="00ED20F9">
        <w:rPr>
          <w:rFonts w:hAnsi="ＭＳ 明朝" w:cs="Arial Unicode MS" w:hint="eastAsia"/>
          <w:color w:val="000000"/>
          <w:szCs w:val="21"/>
        </w:rPr>
        <w:t>(</w:t>
      </w:r>
      <w:r w:rsidR="00835069" w:rsidRPr="00ED20F9">
        <w:rPr>
          <w:rFonts w:hAnsi="ＭＳ 明朝" w:cs="Arial Unicode MS" w:hint="eastAsia"/>
          <w:color w:val="000000"/>
          <w:szCs w:val="21"/>
        </w:rPr>
        <w:t>一般課程)等入学者</w:t>
      </w:r>
      <w:r w:rsidR="00ED20F9" w:rsidRPr="00ED20F9">
        <w:rPr>
          <w:rFonts w:hAnsi="ＭＳ 明朝" w:cs="Arial Unicode MS" w:hint="eastAsia"/>
          <w:color w:val="000000"/>
          <w:szCs w:val="21"/>
        </w:rPr>
        <w:t>19</w:t>
      </w:r>
      <w:r w:rsidR="00835069" w:rsidRPr="00ED20F9">
        <w:rPr>
          <w:rFonts w:hAnsi="ＭＳ 明朝" w:cs="Arial Unicode MS" w:hint="eastAsia"/>
          <w:color w:val="000000"/>
          <w:szCs w:val="21"/>
        </w:rPr>
        <w:t>人、公共職業能力開発施設等入学者</w:t>
      </w:r>
      <w:r w:rsidR="00ED20F9" w:rsidRPr="00ED20F9">
        <w:rPr>
          <w:rFonts w:hAnsi="ＭＳ 明朝" w:cs="Arial Unicode MS" w:hint="eastAsia"/>
          <w:color w:val="000000"/>
          <w:szCs w:val="21"/>
        </w:rPr>
        <w:t>2</w:t>
      </w:r>
      <w:r w:rsidR="00835069" w:rsidRPr="00ED20F9">
        <w:rPr>
          <w:rFonts w:hAnsi="ＭＳ 明朝" w:cs="Arial Unicode MS" w:hint="eastAsia"/>
          <w:color w:val="000000"/>
          <w:szCs w:val="21"/>
        </w:rPr>
        <w:t>人、就職者</w:t>
      </w:r>
      <w:r w:rsidR="00ED20F9" w:rsidRPr="00ED20F9">
        <w:rPr>
          <w:rFonts w:hAnsi="ＭＳ 明朝" w:cs="Arial Unicode MS" w:hint="eastAsia"/>
          <w:color w:val="000000"/>
          <w:szCs w:val="21"/>
        </w:rPr>
        <w:t>17</w:t>
      </w:r>
      <w:r w:rsidR="00835069" w:rsidRPr="00ED20F9">
        <w:rPr>
          <w:rFonts w:hAnsi="ＭＳ 明朝" w:cs="Arial Unicode MS" w:hint="eastAsia"/>
          <w:color w:val="000000"/>
          <w:szCs w:val="21"/>
        </w:rPr>
        <w:t>人、左記以外の者等</w:t>
      </w:r>
      <w:r w:rsidR="00D94E47" w:rsidRPr="00ED20F9">
        <w:rPr>
          <w:rFonts w:hAnsi="ＭＳ 明朝" w:cs="Arial Unicode MS" w:hint="eastAsia"/>
          <w:color w:val="000000"/>
          <w:szCs w:val="21"/>
        </w:rPr>
        <w:t>2</w:t>
      </w:r>
      <w:r w:rsidR="00ED20F9" w:rsidRPr="00ED20F9">
        <w:rPr>
          <w:rFonts w:hAnsi="ＭＳ 明朝" w:cs="Arial Unicode MS" w:hint="eastAsia"/>
          <w:color w:val="000000"/>
          <w:szCs w:val="21"/>
        </w:rPr>
        <w:t>7</w:t>
      </w:r>
      <w:r w:rsidR="00835069" w:rsidRPr="00ED20F9">
        <w:rPr>
          <w:rFonts w:hAnsi="ＭＳ 明朝" w:cs="Arial Unicode MS" w:hint="eastAsia"/>
          <w:color w:val="000000"/>
          <w:szCs w:val="21"/>
        </w:rPr>
        <w:t>人である。</w:t>
      </w:r>
      <w:r w:rsidR="00C62D0E" w:rsidRPr="00ED20F9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D20F48" w:rsidRPr="00ED20F9">
        <w:rPr>
          <w:rFonts w:hAnsi="ＭＳ 明朝" w:cs="Arial Unicode MS" w:hint="eastAsia"/>
          <w:color w:val="000000"/>
          <w:szCs w:val="21"/>
        </w:rPr>
        <w:t xml:space="preserve">  </w:t>
      </w:r>
      <w:r w:rsidR="00D94E47" w:rsidRPr="00ED20F9">
        <w:rPr>
          <w:rFonts w:hAnsi="ＭＳ 明朝" w:cs="Arial Unicode MS" w:hint="eastAsia"/>
          <w:color w:val="000000"/>
          <w:szCs w:val="21"/>
        </w:rPr>
        <w:t xml:space="preserve">   </w:t>
      </w:r>
      <w:r w:rsidR="00F679C0" w:rsidRPr="00ED20F9">
        <w:rPr>
          <w:rFonts w:hAnsi="ＭＳ 明朝" w:cs="Arial Unicode MS" w:hint="eastAsia"/>
          <w:color w:val="000000"/>
          <w:szCs w:val="21"/>
        </w:rPr>
        <w:t xml:space="preserve">   </w:t>
      </w:r>
      <w:r w:rsidR="00835069" w:rsidRPr="00ED20F9">
        <w:rPr>
          <w:rFonts w:hAnsi="ＭＳ 明朝" w:cs="Arial Unicode MS" w:hint="eastAsia"/>
          <w:color w:val="000000"/>
          <w:szCs w:val="21"/>
        </w:rPr>
        <w:t>[統計表</w:t>
      </w:r>
      <w:r w:rsidR="00BB3418">
        <w:rPr>
          <w:rFonts w:hAnsi="ＭＳ 明朝" w:cs="Arial Unicode MS" w:hint="eastAsia"/>
          <w:color w:val="000000"/>
          <w:szCs w:val="21"/>
        </w:rPr>
        <w:t>84</w:t>
      </w:r>
      <w:r w:rsidR="00835069" w:rsidRPr="00ED20F9">
        <w:rPr>
          <w:rFonts w:hAnsi="ＭＳ 明朝" w:cs="Arial Unicode MS" w:hint="eastAsia"/>
          <w:color w:val="000000"/>
          <w:szCs w:val="21"/>
        </w:rPr>
        <w:t>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835069" w:rsidRPr="00F12953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12953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（２）高等学校等進学者数</w:t>
      </w:r>
    </w:p>
    <w:p w:rsidR="00CE6C80" w:rsidRPr="00F12953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12953">
        <w:rPr>
          <w:rFonts w:hAnsi="ＭＳ 明朝" w:cs="Arial Unicode MS" w:hint="eastAsia"/>
          <w:color w:val="000000"/>
          <w:szCs w:val="21"/>
        </w:rPr>
        <w:t>ア　高等学校等進学者数は</w:t>
      </w:r>
      <w:r w:rsidR="00E32716" w:rsidRPr="00F12953">
        <w:rPr>
          <w:rFonts w:hAnsi="ＭＳ 明朝" w:cs="Arial Unicode MS" w:hint="eastAsia"/>
          <w:color w:val="000000"/>
          <w:szCs w:val="21"/>
        </w:rPr>
        <w:t>8</w:t>
      </w:r>
      <w:r w:rsidRPr="00F12953">
        <w:rPr>
          <w:rFonts w:hAnsi="ＭＳ 明朝" w:cs="Arial Unicode MS" w:hint="eastAsia"/>
          <w:color w:val="000000"/>
          <w:szCs w:val="21"/>
        </w:rPr>
        <w:t>万</w:t>
      </w:r>
      <w:r w:rsidR="00010571">
        <w:rPr>
          <w:rFonts w:hAnsi="ＭＳ 明朝" w:cs="Arial Unicode MS" w:hint="eastAsia"/>
          <w:color w:val="000000"/>
          <w:szCs w:val="21"/>
        </w:rPr>
        <w:t>2,146</w:t>
      </w:r>
      <w:r w:rsidRPr="00F12953">
        <w:rPr>
          <w:rFonts w:hAnsi="ＭＳ 明朝" w:cs="Arial Unicode MS" w:hint="eastAsia"/>
          <w:color w:val="000000"/>
          <w:szCs w:val="21"/>
        </w:rPr>
        <w:t>人で、前年より</w:t>
      </w:r>
      <w:r w:rsidR="00D94E47" w:rsidRPr="00F12953">
        <w:rPr>
          <w:rFonts w:hAnsi="ＭＳ 明朝" w:cs="Arial Unicode MS" w:hint="eastAsia"/>
          <w:color w:val="000000"/>
          <w:szCs w:val="21"/>
        </w:rPr>
        <w:t>1,</w:t>
      </w:r>
      <w:r w:rsidR="00010571">
        <w:rPr>
          <w:rFonts w:hAnsi="ＭＳ 明朝" w:cs="Arial Unicode MS" w:hint="eastAsia"/>
          <w:color w:val="000000"/>
          <w:szCs w:val="21"/>
        </w:rPr>
        <w:t>661</w:t>
      </w:r>
      <w:r w:rsidRPr="00F12953">
        <w:rPr>
          <w:rFonts w:hAnsi="ＭＳ 明朝" w:cs="Arial Unicode MS" w:hint="eastAsia"/>
          <w:color w:val="000000"/>
          <w:szCs w:val="21"/>
        </w:rPr>
        <w:t>人(対前年</w:t>
      </w:r>
      <w:r w:rsidR="00010571">
        <w:rPr>
          <w:rFonts w:hAnsi="ＭＳ 明朝" w:cs="Arial Unicode MS" w:hint="eastAsia"/>
          <w:color w:val="000000"/>
          <w:szCs w:val="21"/>
        </w:rPr>
        <w:t>△</w:t>
      </w:r>
      <w:r w:rsidR="00D94E47" w:rsidRPr="00F12953">
        <w:rPr>
          <w:rFonts w:hAnsi="ＭＳ 明朝" w:cs="Arial Unicode MS" w:hint="eastAsia"/>
          <w:color w:val="000000"/>
          <w:szCs w:val="21"/>
        </w:rPr>
        <w:t>2.</w:t>
      </w:r>
      <w:r w:rsidR="00010571">
        <w:rPr>
          <w:rFonts w:hAnsi="ＭＳ 明朝" w:cs="Arial Unicode MS" w:hint="eastAsia"/>
          <w:color w:val="000000"/>
          <w:szCs w:val="21"/>
        </w:rPr>
        <w:t>0</w:t>
      </w:r>
      <w:r w:rsidRPr="00F12953">
        <w:rPr>
          <w:rFonts w:hAnsi="ＭＳ 明朝" w:cs="Arial Unicode MS" w:hint="eastAsia"/>
          <w:color w:val="000000"/>
          <w:szCs w:val="21"/>
        </w:rPr>
        <w:t>％</w:t>
      </w:r>
      <w:r w:rsidR="00F679C0" w:rsidRPr="00F12953">
        <w:rPr>
          <w:rFonts w:hAnsi="ＭＳ 明朝" w:cs="Arial Unicode MS" w:hint="eastAsia"/>
          <w:color w:val="000000"/>
          <w:szCs w:val="21"/>
        </w:rPr>
        <w:t>)</w:t>
      </w:r>
      <w:r w:rsidR="00010571">
        <w:rPr>
          <w:rFonts w:hAnsi="ＭＳ 明朝" w:cs="Arial Unicode MS" w:hint="eastAsia"/>
          <w:color w:val="000000"/>
          <w:szCs w:val="21"/>
        </w:rPr>
        <w:t>減少</w:t>
      </w:r>
      <w:r w:rsidRPr="00F12953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3312D4" w:rsidRDefault="00835069" w:rsidP="008B43B3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12953">
        <w:rPr>
          <w:rFonts w:hAnsi="ＭＳ 明朝" w:cs="Arial Unicode MS" w:hint="eastAsia"/>
          <w:color w:val="000000"/>
          <w:szCs w:val="21"/>
        </w:rPr>
        <w:t>[Ⅱ-1-1表]</w:t>
      </w:r>
    </w:p>
    <w:p w:rsidR="00812FFA" w:rsidRPr="00010571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10571">
        <w:rPr>
          <w:rFonts w:hAnsi="ＭＳ 明朝" w:cs="Arial Unicode MS" w:hint="eastAsia"/>
          <w:color w:val="000000"/>
          <w:szCs w:val="21"/>
        </w:rPr>
        <w:t>イ　設置者別では、国立</w:t>
      </w:r>
      <w:r w:rsidR="008E49A7" w:rsidRPr="00010571">
        <w:rPr>
          <w:rFonts w:hAnsi="ＭＳ 明朝" w:cs="Arial Unicode MS" w:hint="eastAsia"/>
          <w:color w:val="000000"/>
          <w:szCs w:val="21"/>
        </w:rPr>
        <w:t>43</w:t>
      </w:r>
      <w:r w:rsidR="00010571">
        <w:rPr>
          <w:rFonts w:hAnsi="ＭＳ 明朝" w:cs="Arial Unicode MS" w:hint="eastAsia"/>
          <w:color w:val="000000"/>
          <w:szCs w:val="21"/>
        </w:rPr>
        <w:t>9</w:t>
      </w:r>
      <w:r w:rsidRPr="00010571">
        <w:rPr>
          <w:rFonts w:hAnsi="ＭＳ 明朝" w:cs="Arial Unicode MS" w:hint="eastAsia"/>
          <w:color w:val="000000"/>
          <w:szCs w:val="21"/>
        </w:rPr>
        <w:t>人(構成比</w:t>
      </w:r>
      <w:r w:rsidR="00B60CAB" w:rsidRPr="00010571">
        <w:rPr>
          <w:rFonts w:hAnsi="ＭＳ 明朝" w:cs="Arial Unicode MS" w:hint="eastAsia"/>
          <w:color w:val="000000"/>
          <w:szCs w:val="21"/>
        </w:rPr>
        <w:t>0.5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、公立</w:t>
      </w:r>
      <w:r w:rsidR="00B60CAB" w:rsidRPr="00010571">
        <w:rPr>
          <w:rFonts w:hAnsi="ＭＳ 明朝" w:cs="Arial Unicode MS" w:hint="eastAsia"/>
          <w:color w:val="000000"/>
          <w:szCs w:val="21"/>
        </w:rPr>
        <w:t>7</w:t>
      </w:r>
      <w:r w:rsidRPr="00010571">
        <w:rPr>
          <w:rFonts w:hAnsi="ＭＳ 明朝" w:cs="Arial Unicode MS" w:hint="eastAsia"/>
          <w:color w:val="000000"/>
          <w:szCs w:val="21"/>
        </w:rPr>
        <w:t>万</w:t>
      </w:r>
      <w:r w:rsidR="00010571">
        <w:rPr>
          <w:rFonts w:hAnsi="ＭＳ 明朝" w:cs="Arial Unicode MS" w:hint="eastAsia"/>
          <w:color w:val="000000"/>
          <w:szCs w:val="21"/>
        </w:rPr>
        <w:t>4,164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D94E47" w:rsidRPr="00010571">
        <w:rPr>
          <w:rFonts w:hAnsi="ＭＳ 明朝" w:cs="Arial Unicode MS" w:hint="eastAsia"/>
          <w:color w:val="000000"/>
          <w:szCs w:val="21"/>
        </w:rPr>
        <w:t>90.</w:t>
      </w:r>
      <w:r w:rsidR="00010571">
        <w:rPr>
          <w:rFonts w:hAnsi="ＭＳ 明朝" w:cs="Arial Unicode MS" w:hint="eastAsia"/>
          <w:color w:val="000000"/>
          <w:szCs w:val="21"/>
        </w:rPr>
        <w:t>3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、私立</w:t>
      </w:r>
      <w:r w:rsidR="008E49A7" w:rsidRPr="00010571">
        <w:rPr>
          <w:rFonts w:hAnsi="ＭＳ 明朝" w:cs="Arial Unicode MS" w:hint="eastAsia"/>
          <w:color w:val="000000"/>
          <w:szCs w:val="21"/>
        </w:rPr>
        <w:t>7,</w:t>
      </w:r>
      <w:r w:rsidR="00010571">
        <w:rPr>
          <w:rFonts w:hAnsi="ＭＳ 明朝" w:cs="Arial Unicode MS" w:hint="eastAsia"/>
          <w:color w:val="000000"/>
          <w:szCs w:val="21"/>
        </w:rPr>
        <w:t>543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144175" w:rsidRPr="00010571">
        <w:rPr>
          <w:rFonts w:hAnsi="ＭＳ 明朝" w:cs="Arial Unicode MS" w:hint="eastAsia"/>
          <w:color w:val="000000"/>
          <w:szCs w:val="21"/>
        </w:rPr>
        <w:t>9.</w:t>
      </w:r>
      <w:r w:rsidR="00010571">
        <w:rPr>
          <w:rFonts w:hAnsi="ＭＳ 明朝" w:cs="Arial Unicode MS" w:hint="eastAsia"/>
          <w:color w:val="000000"/>
          <w:szCs w:val="21"/>
        </w:rPr>
        <w:t>2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="00812FFA" w:rsidRPr="00010571">
        <w:rPr>
          <w:rFonts w:hAnsi="ＭＳ 明朝" w:cs="Arial Unicode MS" w:hint="eastAsia"/>
          <w:color w:val="000000"/>
          <w:szCs w:val="21"/>
        </w:rPr>
        <w:t>で、</w:t>
      </w:r>
      <w:r w:rsidR="00A012D7" w:rsidRPr="00010571">
        <w:rPr>
          <w:rFonts w:hAnsi="ＭＳ 明朝" w:cs="Arial Unicode MS" w:hint="eastAsia"/>
          <w:color w:val="000000"/>
          <w:szCs w:val="21"/>
        </w:rPr>
        <w:t>前年</w:t>
      </w:r>
      <w:r w:rsidR="00881E51" w:rsidRPr="00010571">
        <w:rPr>
          <w:rFonts w:hAnsi="ＭＳ 明朝" w:cs="Arial Unicode MS" w:hint="eastAsia"/>
          <w:color w:val="000000"/>
          <w:szCs w:val="21"/>
        </w:rPr>
        <w:t>より</w:t>
      </w:r>
      <w:r w:rsidR="00010571">
        <w:rPr>
          <w:rFonts w:hAnsi="ＭＳ 明朝" w:cs="Arial Unicode MS" w:hint="eastAsia"/>
          <w:color w:val="000000"/>
          <w:szCs w:val="21"/>
        </w:rPr>
        <w:t>国立は2人増加し、</w:t>
      </w:r>
      <w:r w:rsidR="00355F37" w:rsidRPr="00010571">
        <w:rPr>
          <w:rFonts w:hAnsi="ＭＳ 明朝" w:cs="Arial Unicode MS" w:hint="eastAsia"/>
          <w:color w:val="000000"/>
          <w:szCs w:val="21"/>
        </w:rPr>
        <w:t>公立は</w:t>
      </w:r>
      <w:r w:rsidR="00D94E47" w:rsidRPr="00010571">
        <w:rPr>
          <w:rFonts w:hAnsi="ＭＳ 明朝" w:cs="Arial Unicode MS" w:hint="eastAsia"/>
          <w:color w:val="000000"/>
          <w:szCs w:val="21"/>
        </w:rPr>
        <w:t>1,</w:t>
      </w:r>
      <w:r w:rsidR="00010571">
        <w:rPr>
          <w:rFonts w:hAnsi="ＭＳ 明朝" w:cs="Arial Unicode MS" w:hint="eastAsia"/>
          <w:color w:val="000000"/>
          <w:szCs w:val="21"/>
        </w:rPr>
        <w:t>436</w:t>
      </w:r>
      <w:r w:rsidR="00355F37" w:rsidRPr="00010571">
        <w:rPr>
          <w:rFonts w:hAnsi="ＭＳ 明朝" w:cs="Arial Unicode MS" w:hint="eastAsia"/>
          <w:color w:val="000000"/>
          <w:szCs w:val="21"/>
        </w:rPr>
        <w:t>人、私立は</w:t>
      </w:r>
      <w:r w:rsidR="00010571">
        <w:rPr>
          <w:rFonts w:hAnsi="ＭＳ 明朝" w:cs="Arial Unicode MS" w:hint="eastAsia"/>
          <w:color w:val="000000"/>
          <w:szCs w:val="21"/>
        </w:rPr>
        <w:t>227</w:t>
      </w:r>
      <w:r w:rsidR="004F5273" w:rsidRPr="00010571">
        <w:rPr>
          <w:rFonts w:hAnsi="ＭＳ 明朝" w:cs="Arial Unicode MS" w:hint="eastAsia"/>
          <w:color w:val="000000"/>
          <w:szCs w:val="21"/>
        </w:rPr>
        <w:t>人</w:t>
      </w:r>
      <w:r w:rsidR="00D94E47" w:rsidRPr="00010571">
        <w:rPr>
          <w:rFonts w:hAnsi="ＭＳ 明朝" w:cs="Arial Unicode MS" w:hint="eastAsia"/>
          <w:color w:val="000000"/>
          <w:szCs w:val="21"/>
        </w:rPr>
        <w:t>減少</w:t>
      </w:r>
      <w:r w:rsidR="00355F37" w:rsidRPr="00010571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010571" w:rsidRDefault="00881E51" w:rsidP="00C62D0E">
      <w:pPr>
        <w:snapToGrid w:val="0"/>
        <w:spacing w:line="240" w:lineRule="auto"/>
        <w:ind w:firstLineChars="3450" w:firstLine="7389"/>
        <w:rPr>
          <w:rFonts w:hAnsi="ＭＳ 明朝" w:cs="Arial Unicode MS" w:hint="eastAsia"/>
          <w:color w:val="000000"/>
          <w:szCs w:val="21"/>
        </w:rPr>
      </w:pPr>
      <w:r w:rsidRPr="00010571">
        <w:rPr>
          <w:rFonts w:hAnsi="ＭＳ 明朝" w:cs="Arial Unicode MS" w:hint="eastAsia"/>
          <w:color w:val="000000"/>
          <w:szCs w:val="21"/>
        </w:rPr>
        <w:t>[Ⅱ-1-1表・統計表</w:t>
      </w:r>
      <w:r w:rsidR="00BB3418">
        <w:rPr>
          <w:rFonts w:hAnsi="ＭＳ 明朝" w:cs="Arial Unicode MS" w:hint="eastAsia"/>
          <w:color w:val="000000"/>
          <w:szCs w:val="21"/>
        </w:rPr>
        <w:t>82</w:t>
      </w:r>
      <w:r w:rsidRPr="00010571">
        <w:rPr>
          <w:rFonts w:hAnsi="ＭＳ 明朝" w:cs="Arial Unicode MS" w:hint="eastAsia"/>
          <w:color w:val="000000"/>
          <w:szCs w:val="21"/>
        </w:rPr>
        <w:t xml:space="preserve">] </w:t>
      </w:r>
    </w:p>
    <w:p w:rsidR="00835069" w:rsidRPr="003312D4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010571">
        <w:rPr>
          <w:rFonts w:hAnsi="ＭＳ 明朝" w:cs="Arial Unicode MS" w:hint="eastAsia"/>
          <w:color w:val="000000"/>
          <w:szCs w:val="21"/>
        </w:rPr>
        <w:t>ウ　男女別では、男子</w:t>
      </w:r>
      <w:r w:rsidR="00F6349E" w:rsidRPr="00010571">
        <w:rPr>
          <w:rFonts w:hAnsi="ＭＳ 明朝" w:cs="Arial Unicode MS" w:hint="eastAsia"/>
          <w:color w:val="000000"/>
          <w:szCs w:val="21"/>
        </w:rPr>
        <w:t>4</w:t>
      </w:r>
      <w:r w:rsidRPr="00010571">
        <w:rPr>
          <w:rFonts w:hAnsi="ＭＳ 明朝" w:cs="Arial Unicode MS" w:hint="eastAsia"/>
          <w:color w:val="000000"/>
          <w:szCs w:val="21"/>
        </w:rPr>
        <w:t>万</w:t>
      </w:r>
      <w:r w:rsidR="00010571">
        <w:rPr>
          <w:rFonts w:hAnsi="ＭＳ 明朝" w:cs="Arial Unicode MS" w:hint="eastAsia"/>
          <w:color w:val="000000"/>
          <w:szCs w:val="21"/>
        </w:rPr>
        <w:t>1,836</w:t>
      </w:r>
      <w:r w:rsidRPr="00010571">
        <w:rPr>
          <w:rFonts w:hAnsi="ＭＳ 明朝" w:cs="Arial Unicode MS" w:hint="eastAsia"/>
          <w:color w:val="000000"/>
          <w:szCs w:val="21"/>
        </w:rPr>
        <w:t>人(構成比</w:t>
      </w:r>
      <w:r w:rsidR="008D6AF9" w:rsidRPr="00010571">
        <w:rPr>
          <w:rFonts w:hAnsi="ＭＳ 明朝" w:cs="Arial Unicode MS" w:hint="eastAsia"/>
          <w:color w:val="000000"/>
          <w:szCs w:val="21"/>
        </w:rPr>
        <w:t>5</w:t>
      </w:r>
      <w:r w:rsidR="00D94E47" w:rsidRPr="00010571">
        <w:rPr>
          <w:rFonts w:hAnsi="ＭＳ 明朝" w:cs="Arial Unicode MS" w:hint="eastAsia"/>
          <w:color w:val="000000"/>
          <w:szCs w:val="21"/>
        </w:rPr>
        <w:t>0.</w:t>
      </w:r>
      <w:r w:rsidR="00010571">
        <w:rPr>
          <w:rFonts w:hAnsi="ＭＳ 明朝" w:cs="Arial Unicode MS" w:hint="eastAsia"/>
          <w:color w:val="000000"/>
          <w:szCs w:val="21"/>
        </w:rPr>
        <w:t>9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、女子</w:t>
      </w:r>
      <w:r w:rsidR="00355F37" w:rsidRPr="00010571">
        <w:rPr>
          <w:rFonts w:hAnsi="ＭＳ 明朝" w:cs="Arial Unicode MS" w:hint="eastAsia"/>
          <w:color w:val="000000"/>
          <w:szCs w:val="21"/>
        </w:rPr>
        <w:t>4</w:t>
      </w:r>
      <w:r w:rsidRPr="00010571">
        <w:rPr>
          <w:rFonts w:hAnsi="ＭＳ 明朝" w:cs="Arial Unicode MS" w:hint="eastAsia"/>
          <w:color w:val="000000"/>
          <w:szCs w:val="21"/>
        </w:rPr>
        <w:t>万</w:t>
      </w:r>
      <w:r w:rsidR="00010571">
        <w:rPr>
          <w:rFonts w:hAnsi="ＭＳ 明朝" w:cs="Arial Unicode MS" w:hint="eastAsia"/>
          <w:color w:val="000000"/>
          <w:szCs w:val="21"/>
        </w:rPr>
        <w:t>310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8E49A7" w:rsidRPr="00010571">
        <w:rPr>
          <w:rFonts w:hAnsi="ＭＳ 明朝" w:cs="Arial Unicode MS" w:hint="eastAsia"/>
          <w:color w:val="000000"/>
          <w:szCs w:val="21"/>
        </w:rPr>
        <w:t>4</w:t>
      </w:r>
      <w:r w:rsidR="00D94E47" w:rsidRPr="00010571">
        <w:rPr>
          <w:rFonts w:hAnsi="ＭＳ 明朝" w:cs="Arial Unicode MS" w:hint="eastAsia"/>
          <w:color w:val="000000"/>
          <w:szCs w:val="21"/>
        </w:rPr>
        <w:t>9.</w:t>
      </w:r>
      <w:r w:rsidR="00010571">
        <w:rPr>
          <w:rFonts w:hAnsi="ＭＳ 明朝" w:cs="Arial Unicode MS" w:hint="eastAsia"/>
          <w:color w:val="000000"/>
          <w:szCs w:val="21"/>
        </w:rPr>
        <w:t>1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="00812FFA" w:rsidRPr="00010571">
        <w:rPr>
          <w:rFonts w:hAnsi="ＭＳ 明朝" w:cs="Arial Unicode MS" w:hint="eastAsia"/>
          <w:color w:val="000000"/>
          <w:szCs w:val="21"/>
        </w:rPr>
        <w:t>で、</w:t>
      </w:r>
      <w:r w:rsidR="00A012D7" w:rsidRPr="00010571">
        <w:rPr>
          <w:rFonts w:hAnsi="ＭＳ 明朝" w:cs="Arial Unicode MS" w:hint="eastAsia"/>
          <w:color w:val="000000"/>
          <w:szCs w:val="21"/>
        </w:rPr>
        <w:t>前年</w:t>
      </w:r>
      <w:r w:rsidR="00881E51" w:rsidRPr="00010571">
        <w:rPr>
          <w:rFonts w:hAnsi="ＭＳ 明朝" w:cs="Arial Unicode MS" w:hint="eastAsia"/>
          <w:color w:val="000000"/>
          <w:szCs w:val="21"/>
        </w:rPr>
        <w:t>より</w:t>
      </w:r>
      <w:r w:rsidR="00355F37" w:rsidRPr="00010571">
        <w:rPr>
          <w:rFonts w:hAnsi="ＭＳ 明朝" w:cs="Arial Unicode MS" w:hint="eastAsia"/>
          <w:color w:val="000000"/>
          <w:szCs w:val="21"/>
        </w:rPr>
        <w:t>男子は</w:t>
      </w:r>
      <w:r w:rsidR="00010571">
        <w:rPr>
          <w:rFonts w:hAnsi="ＭＳ 明朝" w:cs="Arial Unicode MS" w:hint="eastAsia"/>
          <w:color w:val="000000"/>
          <w:szCs w:val="21"/>
        </w:rPr>
        <w:t>553</w:t>
      </w:r>
      <w:r w:rsidR="004F5273" w:rsidRPr="00010571">
        <w:rPr>
          <w:rFonts w:hAnsi="ＭＳ 明朝" w:cs="Arial Unicode MS" w:hint="eastAsia"/>
          <w:color w:val="000000"/>
          <w:szCs w:val="21"/>
        </w:rPr>
        <w:t>人</w:t>
      </w:r>
      <w:r w:rsidR="00355F37" w:rsidRPr="00010571">
        <w:rPr>
          <w:rFonts w:hAnsi="ＭＳ 明朝" w:cs="Arial Unicode MS" w:hint="eastAsia"/>
          <w:color w:val="000000"/>
          <w:szCs w:val="21"/>
        </w:rPr>
        <w:t>、女子は</w:t>
      </w:r>
      <w:r w:rsidR="00D94E47" w:rsidRPr="00010571">
        <w:rPr>
          <w:rFonts w:hAnsi="ＭＳ 明朝" w:cs="Arial Unicode MS" w:hint="eastAsia"/>
          <w:color w:val="000000"/>
          <w:szCs w:val="21"/>
        </w:rPr>
        <w:t>1,</w:t>
      </w:r>
      <w:r w:rsidR="00010571">
        <w:rPr>
          <w:rFonts w:hAnsi="ＭＳ 明朝" w:cs="Arial Unicode MS" w:hint="eastAsia"/>
          <w:color w:val="000000"/>
          <w:szCs w:val="21"/>
        </w:rPr>
        <w:t>108</w:t>
      </w:r>
      <w:r w:rsidR="00355F37" w:rsidRPr="00010571">
        <w:rPr>
          <w:rFonts w:hAnsi="ＭＳ 明朝" w:cs="Arial Unicode MS" w:hint="eastAsia"/>
          <w:color w:val="000000"/>
          <w:szCs w:val="21"/>
        </w:rPr>
        <w:t>人</w:t>
      </w:r>
      <w:r w:rsidR="00010571">
        <w:rPr>
          <w:rFonts w:hAnsi="ＭＳ 明朝" w:cs="Arial Unicode MS" w:hint="eastAsia"/>
          <w:color w:val="000000"/>
          <w:szCs w:val="21"/>
        </w:rPr>
        <w:t>減少</w:t>
      </w:r>
      <w:r w:rsidR="00355F37" w:rsidRPr="00010571">
        <w:rPr>
          <w:rFonts w:hAnsi="ＭＳ 明朝" w:cs="Arial Unicode MS" w:hint="eastAsia"/>
          <w:color w:val="000000"/>
          <w:szCs w:val="21"/>
        </w:rPr>
        <w:t xml:space="preserve">している。        </w:t>
      </w:r>
      <w:r w:rsidR="00812FFA" w:rsidRPr="00010571">
        <w:rPr>
          <w:rFonts w:hAnsi="ＭＳ 明朝" w:cs="Arial Unicode MS" w:hint="eastAsia"/>
          <w:color w:val="000000"/>
          <w:szCs w:val="21"/>
        </w:rPr>
        <w:t xml:space="preserve">      </w:t>
      </w:r>
      <w:r w:rsidR="00C62D0E" w:rsidRPr="00010571">
        <w:rPr>
          <w:rFonts w:hAnsi="ＭＳ 明朝" w:cs="Arial Unicode MS" w:hint="eastAsia"/>
          <w:color w:val="000000"/>
          <w:szCs w:val="21"/>
        </w:rPr>
        <w:t xml:space="preserve">    </w:t>
      </w:r>
      <w:r w:rsidR="00355F37" w:rsidRPr="00010571">
        <w:rPr>
          <w:rFonts w:hAnsi="ＭＳ 明朝" w:cs="Arial Unicode MS" w:hint="eastAsia"/>
          <w:color w:val="000000"/>
          <w:szCs w:val="21"/>
        </w:rPr>
        <w:t xml:space="preserve">  </w:t>
      </w:r>
      <w:r w:rsidR="00881E51" w:rsidRPr="00010571">
        <w:rPr>
          <w:rFonts w:hAnsi="ＭＳ 明朝" w:cs="Arial Unicode MS" w:hint="eastAsia"/>
          <w:color w:val="000000"/>
          <w:szCs w:val="21"/>
        </w:rPr>
        <w:t>[Ⅱ-1-1表・統計表</w:t>
      </w:r>
      <w:r w:rsidR="000A7853">
        <w:rPr>
          <w:rFonts w:hAnsi="ＭＳ 明朝" w:cs="Arial Unicode MS" w:hint="eastAsia"/>
          <w:color w:val="000000"/>
          <w:szCs w:val="21"/>
        </w:rPr>
        <w:t>82</w:t>
      </w:r>
      <w:r w:rsidR="00881E51" w:rsidRPr="00010571">
        <w:rPr>
          <w:rFonts w:hAnsi="ＭＳ 明朝" w:cs="Arial Unicode MS" w:hint="eastAsia"/>
          <w:color w:val="000000"/>
          <w:szCs w:val="21"/>
        </w:rPr>
        <w:t>]</w:t>
      </w:r>
      <w:r w:rsidR="00355F37" w:rsidRPr="003312D4">
        <w:rPr>
          <w:rFonts w:hAnsi="ＭＳ 明朝" w:cs="Arial Unicode MS" w:hint="eastAsia"/>
          <w:color w:val="000000"/>
          <w:szCs w:val="21"/>
          <w:shd w:val="pct15" w:color="auto" w:fill="FFFFFF"/>
        </w:rPr>
        <w:t xml:space="preserve"> </w:t>
      </w:r>
    </w:p>
    <w:p w:rsidR="0023324B" w:rsidRPr="00010571" w:rsidRDefault="00835069" w:rsidP="0023324B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10571">
        <w:rPr>
          <w:rFonts w:hAnsi="ＭＳ 明朝" w:cs="Arial Unicode MS" w:hint="eastAsia"/>
          <w:color w:val="000000"/>
          <w:szCs w:val="21"/>
        </w:rPr>
        <w:t>エ　高等学校等進学者数の内訳は、高等学校の全日制課程7万</w:t>
      </w:r>
      <w:r w:rsidR="00010571">
        <w:rPr>
          <w:rFonts w:hAnsi="ＭＳ 明朝" w:cs="Arial Unicode MS" w:hint="eastAsia"/>
          <w:color w:val="000000"/>
          <w:szCs w:val="21"/>
        </w:rPr>
        <w:t>8,189</w:t>
      </w:r>
      <w:r w:rsidRPr="00010571">
        <w:rPr>
          <w:rFonts w:hAnsi="ＭＳ 明朝" w:cs="Arial Unicode MS" w:hint="eastAsia"/>
          <w:color w:val="000000"/>
          <w:szCs w:val="21"/>
        </w:rPr>
        <w:t>人(構成比</w:t>
      </w:r>
      <w:r w:rsidR="008E49A7" w:rsidRPr="00010571">
        <w:rPr>
          <w:rFonts w:hAnsi="ＭＳ 明朝" w:cs="Arial Unicode MS" w:hint="eastAsia"/>
          <w:color w:val="000000"/>
          <w:szCs w:val="21"/>
        </w:rPr>
        <w:t>9</w:t>
      </w:r>
      <w:r w:rsidR="00010571">
        <w:rPr>
          <w:rFonts w:hAnsi="ＭＳ 明朝" w:cs="Arial Unicode MS" w:hint="eastAsia"/>
          <w:color w:val="000000"/>
          <w:szCs w:val="21"/>
        </w:rPr>
        <w:t>5.2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、定時制課程</w:t>
      </w:r>
      <w:r w:rsidR="00010571">
        <w:rPr>
          <w:rFonts w:hAnsi="ＭＳ 明朝" w:cs="Arial Unicode MS" w:hint="eastAsia"/>
          <w:color w:val="000000"/>
          <w:szCs w:val="21"/>
        </w:rPr>
        <w:t>879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355F37" w:rsidRPr="00010571">
        <w:rPr>
          <w:rFonts w:hAnsi="ＭＳ 明朝" w:cs="Arial Unicode MS" w:hint="eastAsia"/>
          <w:color w:val="000000"/>
          <w:szCs w:val="21"/>
        </w:rPr>
        <w:t>1.</w:t>
      </w:r>
      <w:r w:rsidR="00010571">
        <w:rPr>
          <w:rFonts w:hAnsi="ＭＳ 明朝" w:cs="Arial Unicode MS" w:hint="eastAsia"/>
          <w:color w:val="000000"/>
          <w:szCs w:val="21"/>
        </w:rPr>
        <w:t>1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、通信制課程</w:t>
      </w:r>
      <w:r w:rsidR="00D94E47" w:rsidRPr="00010571">
        <w:rPr>
          <w:rFonts w:hAnsi="ＭＳ 明朝" w:cs="Arial Unicode MS" w:hint="eastAsia"/>
          <w:color w:val="000000"/>
          <w:szCs w:val="21"/>
        </w:rPr>
        <w:t>2</w:t>
      </w:r>
      <w:r w:rsidR="008A5582" w:rsidRPr="00010571">
        <w:rPr>
          <w:rFonts w:hAnsi="ＭＳ 明朝" w:cs="Arial Unicode MS" w:hint="eastAsia"/>
          <w:color w:val="000000"/>
          <w:szCs w:val="21"/>
        </w:rPr>
        <w:t>,</w:t>
      </w:r>
      <w:r w:rsidR="00010571">
        <w:rPr>
          <w:rFonts w:hAnsi="ＭＳ 明朝" w:cs="Arial Unicode MS" w:hint="eastAsia"/>
          <w:color w:val="000000"/>
          <w:szCs w:val="21"/>
        </w:rPr>
        <w:t>132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355F37" w:rsidRPr="00010571">
        <w:rPr>
          <w:rFonts w:hAnsi="ＭＳ 明朝" w:cs="Arial Unicode MS" w:hint="eastAsia"/>
          <w:color w:val="000000"/>
          <w:szCs w:val="21"/>
        </w:rPr>
        <w:t>2.</w:t>
      </w:r>
      <w:r w:rsidR="00010571">
        <w:rPr>
          <w:rFonts w:hAnsi="ＭＳ 明朝" w:cs="Arial Unicode MS" w:hint="eastAsia"/>
          <w:color w:val="000000"/>
          <w:szCs w:val="21"/>
        </w:rPr>
        <w:t>6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</w:t>
      </w:r>
      <w:r w:rsidR="00D94E47" w:rsidRPr="00010571">
        <w:rPr>
          <w:rFonts w:hAnsi="ＭＳ 明朝" w:cs="Arial Unicode MS" w:hint="eastAsia"/>
          <w:color w:val="000000"/>
          <w:szCs w:val="21"/>
        </w:rPr>
        <w:t>中等教育学校後期課程全日制</w:t>
      </w:r>
      <w:r w:rsidR="0023324B" w:rsidRPr="00010571">
        <w:rPr>
          <w:rFonts w:hAnsi="ＭＳ 明朝" w:cs="Arial Unicode MS" w:hint="eastAsia"/>
          <w:color w:val="000000"/>
          <w:szCs w:val="21"/>
        </w:rPr>
        <w:t>2人(同0.0％)、</w:t>
      </w:r>
      <w:r w:rsidRPr="00010571">
        <w:rPr>
          <w:rFonts w:hAnsi="ＭＳ 明朝" w:cs="Arial Unicode MS" w:hint="eastAsia"/>
          <w:color w:val="000000"/>
          <w:szCs w:val="21"/>
        </w:rPr>
        <w:t>高等専門学校</w:t>
      </w:r>
      <w:r w:rsidR="008A5582" w:rsidRPr="00010571">
        <w:rPr>
          <w:rFonts w:hAnsi="ＭＳ 明朝" w:cs="Arial Unicode MS" w:hint="eastAsia"/>
          <w:color w:val="000000"/>
          <w:szCs w:val="21"/>
        </w:rPr>
        <w:t>2</w:t>
      </w:r>
      <w:r w:rsidR="00010571">
        <w:rPr>
          <w:rFonts w:hAnsi="ＭＳ 明朝" w:cs="Arial Unicode MS" w:hint="eastAsia"/>
          <w:color w:val="000000"/>
          <w:szCs w:val="21"/>
        </w:rPr>
        <w:t>56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F6349E" w:rsidRPr="00010571">
        <w:rPr>
          <w:rFonts w:hAnsi="ＭＳ 明朝" w:cs="Arial Unicode MS" w:hint="eastAsia"/>
          <w:color w:val="000000"/>
          <w:szCs w:val="21"/>
        </w:rPr>
        <w:t>0.3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Pr="00010571">
        <w:rPr>
          <w:rFonts w:hAnsi="ＭＳ 明朝" w:cs="Arial Unicode MS" w:hint="eastAsia"/>
          <w:color w:val="000000"/>
          <w:szCs w:val="21"/>
        </w:rPr>
        <w:t>、</w:t>
      </w:r>
      <w:r w:rsidR="00F679C0" w:rsidRPr="00010571">
        <w:rPr>
          <w:rFonts w:hAnsi="ＭＳ 明朝" w:cs="Arial Unicode MS" w:hint="eastAsia"/>
          <w:color w:val="000000"/>
          <w:szCs w:val="21"/>
        </w:rPr>
        <w:t>特別支援学校</w:t>
      </w:r>
      <w:r w:rsidRPr="00010571">
        <w:rPr>
          <w:rFonts w:hAnsi="ＭＳ 明朝" w:cs="Arial Unicode MS" w:hint="eastAsia"/>
          <w:color w:val="000000"/>
          <w:szCs w:val="21"/>
        </w:rPr>
        <w:t>高等部</w:t>
      </w:r>
      <w:r w:rsidR="008E49A7" w:rsidRPr="00010571">
        <w:rPr>
          <w:rFonts w:hAnsi="ＭＳ 明朝" w:cs="Arial Unicode MS" w:hint="eastAsia"/>
          <w:color w:val="000000"/>
          <w:szCs w:val="21"/>
        </w:rPr>
        <w:t>6</w:t>
      </w:r>
      <w:r w:rsidR="00010571">
        <w:rPr>
          <w:rFonts w:hAnsi="ＭＳ 明朝" w:cs="Arial Unicode MS" w:hint="eastAsia"/>
          <w:color w:val="000000"/>
          <w:szCs w:val="21"/>
        </w:rPr>
        <w:t>88</w:t>
      </w:r>
      <w:r w:rsidRPr="00010571">
        <w:rPr>
          <w:rFonts w:hAnsi="ＭＳ 明朝" w:cs="Arial Unicode MS" w:hint="eastAsia"/>
          <w:color w:val="000000"/>
          <w:szCs w:val="21"/>
        </w:rPr>
        <w:t>人(同</w:t>
      </w:r>
      <w:r w:rsidR="008D6AF9" w:rsidRPr="00010571">
        <w:rPr>
          <w:rFonts w:hAnsi="ＭＳ 明朝" w:cs="Arial Unicode MS" w:hint="eastAsia"/>
          <w:color w:val="000000"/>
          <w:szCs w:val="21"/>
        </w:rPr>
        <w:t>0.</w:t>
      </w:r>
      <w:r w:rsidR="008E49A7" w:rsidRPr="00010571">
        <w:rPr>
          <w:rFonts w:hAnsi="ＭＳ 明朝" w:cs="Arial Unicode MS" w:hint="eastAsia"/>
          <w:color w:val="000000"/>
          <w:szCs w:val="21"/>
        </w:rPr>
        <w:t>8</w:t>
      </w:r>
      <w:r w:rsidRPr="00010571">
        <w:rPr>
          <w:rFonts w:hAnsi="ＭＳ 明朝" w:cs="Arial Unicode MS" w:hint="eastAsia"/>
          <w:color w:val="000000"/>
          <w:szCs w:val="21"/>
        </w:rPr>
        <w:t>％</w:t>
      </w:r>
      <w:r w:rsidR="00F679C0" w:rsidRPr="00010571">
        <w:rPr>
          <w:rFonts w:hAnsi="ＭＳ 明朝" w:cs="Arial Unicode MS" w:hint="eastAsia"/>
          <w:color w:val="000000"/>
          <w:szCs w:val="21"/>
        </w:rPr>
        <w:t>)</w:t>
      </w:r>
      <w:r w:rsidR="0023324B" w:rsidRPr="00010571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010571" w:rsidRDefault="000F75CB" w:rsidP="0023324B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010571">
        <w:rPr>
          <w:rFonts w:hAnsi="ＭＳ 明朝" w:cs="Arial Unicode MS" w:hint="eastAsia"/>
          <w:color w:val="000000"/>
          <w:szCs w:val="21"/>
        </w:rPr>
        <w:t>[Ⅱ-1-2表・Ⅱ-1-1図]</w:t>
      </w:r>
    </w:p>
    <w:p w:rsidR="00A36853" w:rsidRPr="0001057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10571">
        <w:rPr>
          <w:rFonts w:hAnsi="ＭＳ 明朝" w:cs="Arial Unicode MS" w:hint="eastAsia"/>
          <w:color w:val="000000"/>
          <w:szCs w:val="21"/>
        </w:rPr>
        <w:t>オ　他府県に所在する高等学校への進学者は</w:t>
      </w:r>
      <w:r w:rsidR="00010571" w:rsidRPr="00010571">
        <w:rPr>
          <w:rFonts w:hAnsi="ＭＳ 明朝" w:cs="Arial Unicode MS" w:hint="eastAsia"/>
          <w:color w:val="000000"/>
          <w:szCs w:val="21"/>
        </w:rPr>
        <w:t>2,851</w:t>
      </w:r>
      <w:r w:rsidRPr="00010571">
        <w:rPr>
          <w:rFonts w:hAnsi="ＭＳ 明朝" w:cs="Arial Unicode MS" w:hint="eastAsia"/>
          <w:color w:val="000000"/>
          <w:szCs w:val="21"/>
        </w:rPr>
        <w:t>人で、前年より</w:t>
      </w:r>
      <w:r w:rsidR="00010571" w:rsidRPr="00010571">
        <w:rPr>
          <w:rFonts w:hAnsi="ＭＳ 明朝" w:cs="Arial Unicode MS" w:hint="eastAsia"/>
          <w:color w:val="000000"/>
          <w:szCs w:val="21"/>
        </w:rPr>
        <w:t>150</w:t>
      </w:r>
      <w:r w:rsidRPr="00010571">
        <w:rPr>
          <w:rFonts w:hAnsi="ＭＳ 明朝" w:cs="Arial Unicode MS" w:hint="eastAsia"/>
          <w:color w:val="000000"/>
          <w:szCs w:val="21"/>
        </w:rPr>
        <w:t>人(</w:t>
      </w:r>
      <w:r w:rsidR="006B329A" w:rsidRPr="00010571">
        <w:rPr>
          <w:rFonts w:hAnsi="ＭＳ 明朝" w:cs="Arial Unicode MS" w:hint="eastAsia"/>
          <w:color w:val="000000"/>
          <w:szCs w:val="21"/>
        </w:rPr>
        <w:t>対前年</w:t>
      </w:r>
      <w:r w:rsidR="00010571" w:rsidRPr="00010571">
        <w:rPr>
          <w:rFonts w:hAnsi="ＭＳ 明朝" w:cs="Arial Unicode MS" w:hint="eastAsia"/>
          <w:color w:val="000000"/>
          <w:szCs w:val="21"/>
        </w:rPr>
        <w:t>△5.0</w:t>
      </w:r>
      <w:r w:rsidR="006B329A" w:rsidRPr="00010571">
        <w:rPr>
          <w:rFonts w:hAnsi="ＭＳ 明朝" w:cs="Arial Unicode MS" w:hint="eastAsia"/>
          <w:color w:val="000000"/>
          <w:szCs w:val="21"/>
        </w:rPr>
        <w:t>％）</w:t>
      </w:r>
      <w:r w:rsidR="00010571" w:rsidRPr="00010571">
        <w:rPr>
          <w:rFonts w:hAnsi="ＭＳ 明朝" w:cs="Arial Unicode MS" w:hint="eastAsia"/>
          <w:color w:val="000000"/>
          <w:szCs w:val="21"/>
        </w:rPr>
        <w:t>減少</w:t>
      </w:r>
      <w:r w:rsidRPr="00010571">
        <w:rPr>
          <w:rFonts w:hAnsi="ＭＳ 明朝" w:cs="Arial Unicode MS" w:hint="eastAsia"/>
          <w:color w:val="000000"/>
          <w:szCs w:val="21"/>
        </w:rPr>
        <w:t>しており、高等学校等進学者数の</w:t>
      </w:r>
      <w:r w:rsidR="00A65F6F" w:rsidRPr="00010571">
        <w:rPr>
          <w:rFonts w:hAnsi="ＭＳ 明朝" w:cs="Arial Unicode MS" w:hint="eastAsia"/>
          <w:color w:val="000000"/>
          <w:szCs w:val="21"/>
        </w:rPr>
        <w:t>3</w:t>
      </w:r>
      <w:r w:rsidR="00F679C0" w:rsidRPr="00010571">
        <w:rPr>
          <w:rFonts w:hAnsi="ＭＳ 明朝" w:cs="Arial Unicode MS" w:hint="eastAsia"/>
          <w:color w:val="000000"/>
          <w:szCs w:val="21"/>
        </w:rPr>
        <w:t>.</w:t>
      </w:r>
      <w:r w:rsidR="00010571">
        <w:rPr>
          <w:rFonts w:hAnsi="ＭＳ 明朝" w:cs="Arial Unicode MS" w:hint="eastAsia"/>
          <w:color w:val="000000"/>
          <w:szCs w:val="21"/>
        </w:rPr>
        <w:t>5</w:t>
      </w:r>
      <w:r w:rsidRPr="00010571">
        <w:rPr>
          <w:rFonts w:hAnsi="ＭＳ 明朝" w:cs="Arial Unicode MS" w:hint="eastAsia"/>
          <w:color w:val="000000"/>
          <w:szCs w:val="21"/>
        </w:rPr>
        <w:t>％を占めている。</w:t>
      </w:r>
      <w:r w:rsidR="00C62D0E" w:rsidRPr="00010571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0D56A0" w:rsidRPr="00010571">
        <w:rPr>
          <w:rFonts w:hAnsi="ＭＳ 明朝" w:cs="Arial Unicode MS" w:hint="eastAsia"/>
          <w:color w:val="000000"/>
          <w:szCs w:val="21"/>
        </w:rPr>
        <w:t xml:space="preserve">   </w:t>
      </w:r>
      <w:r w:rsidR="00BA5AB4" w:rsidRPr="00010571">
        <w:rPr>
          <w:rFonts w:hAnsi="ＭＳ 明朝" w:cs="Arial Unicode MS" w:hint="eastAsia"/>
          <w:color w:val="000000"/>
          <w:szCs w:val="21"/>
        </w:rPr>
        <w:t xml:space="preserve"> </w:t>
      </w:r>
      <w:r w:rsidR="00F679C0" w:rsidRPr="00010571">
        <w:rPr>
          <w:rFonts w:hAnsi="ＭＳ 明朝" w:cs="Arial Unicode MS" w:hint="eastAsia"/>
          <w:color w:val="000000"/>
          <w:szCs w:val="21"/>
        </w:rPr>
        <w:t xml:space="preserve"> </w:t>
      </w:r>
      <w:r w:rsidR="00BA3844" w:rsidRPr="00010571">
        <w:rPr>
          <w:rFonts w:hAnsi="ＭＳ 明朝" w:cs="Arial Unicode MS" w:hint="eastAsia"/>
          <w:color w:val="000000"/>
          <w:szCs w:val="21"/>
        </w:rPr>
        <w:t xml:space="preserve">  </w:t>
      </w:r>
      <w:r w:rsidRPr="00010571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635A67" w:rsidRDefault="00835069" w:rsidP="002F453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2表]</w:t>
      </w:r>
      <w:r w:rsidR="002F453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2F453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2F453D">
        <w:rPr>
          <w:rFonts w:ascii="ＭＳ ゴシック" w:eastAsia="ＭＳ ゴシック" w:hAnsi="ＭＳ ゴシック" w:cs="Arial Unicode MS" w:hint="eastAsia"/>
          <w:color w:val="000000"/>
          <w:spacing w:val="43"/>
          <w:szCs w:val="21"/>
          <w:fitText w:val="3480" w:id="-1180459776"/>
        </w:rPr>
        <w:t>高等学校等進学者数の内</w:t>
      </w:r>
      <w:r w:rsidRPr="002F453D">
        <w:rPr>
          <w:rFonts w:ascii="ＭＳ ゴシック" w:eastAsia="ＭＳ ゴシック" w:hAnsi="ＭＳ ゴシック" w:cs="Arial Unicode MS" w:hint="eastAsia"/>
          <w:color w:val="000000"/>
          <w:spacing w:val="7"/>
          <w:szCs w:val="21"/>
          <w:fitText w:val="3480" w:id="-1180459776"/>
        </w:rPr>
        <w:t>訳</w:t>
      </w:r>
    </w:p>
    <w:p w:rsidR="005B1890" w:rsidRDefault="00D2597C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  <w:r w:rsidRPr="00D2597C"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  <w:pict>
          <v:shape id="_x0000_i1026" type="#_x0000_t75" style="width:472.5pt;height:133.5pt">
            <v:imagedata r:id="rId8" o:title=""/>
          </v:shape>
        </w:pict>
      </w:r>
    </w:p>
    <w:p w:rsidR="004A4199" w:rsidRDefault="004A4199" w:rsidP="00634F8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634F88" w:rsidRPr="00635A67" w:rsidRDefault="00634F88" w:rsidP="00634F8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7612BC" w:rsidRPr="00635A67" w:rsidRDefault="007612BC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634F88" w:rsidRDefault="00634F88" w:rsidP="00B5048A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1図]</w:t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B5048A"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  <w:fitText w:val="3480" w:id="1119656704"/>
        </w:rPr>
        <w:t>卒業者総数と進学先別内訳の推</w:t>
      </w:r>
      <w:r w:rsidRPr="00B5048A">
        <w:rPr>
          <w:rFonts w:ascii="ＭＳ ゴシック" w:eastAsia="ＭＳ ゴシック" w:hAnsi="ＭＳ ゴシック" w:cs="Arial Unicode MS" w:hint="eastAsia"/>
          <w:color w:val="000000"/>
          <w:spacing w:val="-3"/>
          <w:szCs w:val="21"/>
          <w:fitText w:val="3480" w:id="1119656704"/>
        </w:rPr>
        <w:t>移</w:t>
      </w:r>
    </w:p>
    <w:p w:rsidR="00CF29D6" w:rsidRPr="00635A67" w:rsidRDefault="00CF29D6" w:rsidP="00634F88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pict>
          <v:rect id="_x0000_s1285" style="position:absolute;left:0;text-align:left;margin-left:.3pt;margin-top:2.25pt;width:478.65pt;height:197.25pt;z-index:251650048" filled="f">
            <v:textbox inset="5.85pt,.7pt,5.85pt,.7pt"/>
          </v:rect>
        </w:pict>
      </w:r>
    </w:p>
    <w:p w:rsidR="00A24B1F" w:rsidRDefault="00524D6E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pict>
          <v:shape id="図 1" o:spid="_x0000_s1328" type="#_x0000_t75" style="position:absolute;left:0;text-align:left;margin-left:28.05pt;margin-top:6.15pt;width:444.65pt;height:175.6pt;z-index:-251658240;visibility:visible">
            <v:imagedata r:id="rId9" o:title=""/>
          </v:shape>
        </w:pict>
      </w: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612BC" w:rsidRPr="00635A67" w:rsidRDefault="007612BC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4A4199" w:rsidRDefault="004A419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634F88" w:rsidRDefault="00634F88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C87CA2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（３）高等学校等進学率</w:t>
      </w:r>
    </w:p>
    <w:p w:rsidR="003548A0" w:rsidRPr="00C87CA2" w:rsidRDefault="00835069" w:rsidP="003548A0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ア　高等学校等進学率は</w:t>
      </w:r>
      <w:r w:rsidR="001C0098" w:rsidRPr="00C87CA2">
        <w:rPr>
          <w:rFonts w:hAnsi="ＭＳ 明朝" w:cs="Arial Unicode MS" w:hint="eastAsia"/>
          <w:color w:val="000000"/>
          <w:szCs w:val="21"/>
        </w:rPr>
        <w:t>98.</w:t>
      </w:r>
      <w:r w:rsidR="00C87CA2">
        <w:rPr>
          <w:rFonts w:hAnsi="ＭＳ 明朝" w:cs="Arial Unicode MS" w:hint="eastAsia"/>
          <w:color w:val="000000"/>
          <w:szCs w:val="21"/>
        </w:rPr>
        <w:t>2</w:t>
      </w:r>
      <w:r w:rsidRPr="00C87CA2">
        <w:rPr>
          <w:rFonts w:hAnsi="ＭＳ 明朝" w:cs="Arial Unicode MS" w:hint="eastAsia"/>
          <w:color w:val="000000"/>
          <w:szCs w:val="21"/>
        </w:rPr>
        <w:t>％</w:t>
      </w:r>
      <w:r w:rsidR="003548A0" w:rsidRPr="00DC6F99">
        <w:rPr>
          <w:rFonts w:hAnsi="ＭＳ 明朝" w:cs="Arial Unicode MS" w:hint="eastAsia"/>
          <w:color w:val="000000"/>
          <w:szCs w:val="21"/>
        </w:rPr>
        <w:t>(全国平均98.</w:t>
      </w:r>
      <w:r w:rsidR="00DC6F99" w:rsidRPr="00DC6F99">
        <w:rPr>
          <w:rFonts w:hAnsi="ＭＳ 明朝" w:cs="Arial Unicode MS" w:hint="eastAsia"/>
          <w:color w:val="000000"/>
          <w:szCs w:val="21"/>
        </w:rPr>
        <w:t>5</w:t>
      </w:r>
      <w:r w:rsidR="003548A0" w:rsidRPr="00DC6F99">
        <w:rPr>
          <w:rFonts w:hAnsi="ＭＳ 明朝" w:cs="Arial Unicode MS" w:hint="eastAsia"/>
          <w:color w:val="000000"/>
          <w:szCs w:val="21"/>
        </w:rPr>
        <w:t>％)</w:t>
      </w:r>
      <w:r w:rsidRPr="00DC6F99">
        <w:rPr>
          <w:rFonts w:hAnsi="ＭＳ 明朝" w:cs="Arial Unicode MS" w:hint="eastAsia"/>
          <w:color w:val="000000"/>
          <w:szCs w:val="21"/>
        </w:rPr>
        <w:t>で</w:t>
      </w:r>
      <w:r w:rsidRPr="00C87CA2">
        <w:rPr>
          <w:rFonts w:hAnsi="ＭＳ 明朝" w:cs="Arial Unicode MS" w:hint="eastAsia"/>
          <w:color w:val="000000"/>
          <w:szCs w:val="21"/>
        </w:rPr>
        <w:t>、前年</w:t>
      </w:r>
      <w:r w:rsidR="001C0098" w:rsidRPr="00C87CA2">
        <w:rPr>
          <w:rFonts w:hAnsi="ＭＳ 明朝" w:cs="Arial Unicode MS" w:hint="eastAsia"/>
          <w:color w:val="000000"/>
          <w:szCs w:val="21"/>
        </w:rPr>
        <w:t>より0.</w:t>
      </w:r>
      <w:r w:rsidR="00375BAF" w:rsidRPr="00C87CA2">
        <w:rPr>
          <w:rFonts w:hAnsi="ＭＳ 明朝" w:cs="Arial Unicode MS" w:hint="eastAsia"/>
          <w:color w:val="000000"/>
          <w:szCs w:val="21"/>
        </w:rPr>
        <w:t>2</w:t>
      </w:r>
      <w:r w:rsidR="001C0098" w:rsidRPr="00C87CA2">
        <w:rPr>
          <w:rFonts w:hAnsi="ＭＳ 明朝" w:cs="Arial Unicode MS" w:hint="eastAsia"/>
          <w:color w:val="000000"/>
          <w:szCs w:val="21"/>
        </w:rPr>
        <w:t>ポイント</w:t>
      </w:r>
      <w:r w:rsidR="00C87CA2">
        <w:rPr>
          <w:rFonts w:hAnsi="ＭＳ 明朝" w:cs="Arial Unicode MS" w:hint="eastAsia"/>
          <w:color w:val="000000"/>
          <w:szCs w:val="21"/>
        </w:rPr>
        <w:t>上昇</w:t>
      </w:r>
      <w:r w:rsidR="001C0098" w:rsidRPr="00C87CA2">
        <w:rPr>
          <w:rFonts w:hAnsi="ＭＳ 明朝" w:cs="Arial Unicode MS" w:hint="eastAsia"/>
          <w:color w:val="000000"/>
          <w:szCs w:val="21"/>
        </w:rPr>
        <w:t>している</w:t>
      </w:r>
      <w:r w:rsidRPr="00C87CA2">
        <w:rPr>
          <w:rFonts w:hAnsi="ＭＳ 明朝" w:cs="Arial Unicode MS" w:hint="eastAsia"/>
          <w:color w:val="000000"/>
          <w:szCs w:val="21"/>
        </w:rPr>
        <w:t>。また、通信制課程を除いた進学率は</w:t>
      </w:r>
      <w:r w:rsidR="001C0098" w:rsidRPr="00C87CA2">
        <w:rPr>
          <w:rFonts w:hAnsi="ＭＳ 明朝" w:cs="Arial Unicode MS" w:hint="eastAsia"/>
          <w:color w:val="000000"/>
          <w:szCs w:val="21"/>
        </w:rPr>
        <w:t>95.</w:t>
      </w:r>
      <w:r w:rsidR="00C87CA2">
        <w:rPr>
          <w:rFonts w:hAnsi="ＭＳ 明朝" w:cs="Arial Unicode MS" w:hint="eastAsia"/>
          <w:color w:val="000000"/>
          <w:szCs w:val="21"/>
        </w:rPr>
        <w:t>6</w:t>
      </w:r>
      <w:r w:rsidR="006B329A" w:rsidRPr="00C87CA2">
        <w:rPr>
          <w:rFonts w:hAnsi="ＭＳ 明朝" w:cs="Arial Unicode MS" w:hint="eastAsia"/>
          <w:color w:val="000000"/>
          <w:szCs w:val="21"/>
        </w:rPr>
        <w:t>％で、</w:t>
      </w:r>
      <w:r w:rsidR="00C55476" w:rsidRPr="00C87CA2">
        <w:rPr>
          <w:rFonts w:hAnsi="ＭＳ 明朝" w:cs="Arial Unicode MS" w:hint="eastAsia"/>
          <w:color w:val="000000"/>
          <w:szCs w:val="21"/>
        </w:rPr>
        <w:t>前年</w:t>
      </w:r>
      <w:r w:rsidR="001C0098" w:rsidRPr="00C87CA2">
        <w:rPr>
          <w:rFonts w:hAnsi="ＭＳ 明朝" w:cs="Arial Unicode MS" w:hint="eastAsia"/>
          <w:color w:val="000000"/>
          <w:szCs w:val="21"/>
        </w:rPr>
        <w:t>より0.</w:t>
      </w:r>
      <w:r w:rsidR="00C87CA2">
        <w:rPr>
          <w:rFonts w:hAnsi="ＭＳ 明朝" w:cs="Arial Unicode MS" w:hint="eastAsia"/>
          <w:color w:val="000000"/>
          <w:szCs w:val="21"/>
        </w:rPr>
        <w:t>1</w:t>
      </w:r>
      <w:r w:rsidR="001C0098" w:rsidRPr="00C87CA2">
        <w:rPr>
          <w:rFonts w:hAnsi="ＭＳ 明朝" w:cs="Arial Unicode MS" w:hint="eastAsia"/>
          <w:color w:val="000000"/>
          <w:szCs w:val="21"/>
        </w:rPr>
        <w:t>ポイント</w:t>
      </w:r>
      <w:r w:rsidR="00C87CA2">
        <w:rPr>
          <w:rFonts w:hAnsi="ＭＳ 明朝" w:cs="Arial Unicode MS" w:hint="eastAsia"/>
          <w:color w:val="000000"/>
          <w:szCs w:val="21"/>
        </w:rPr>
        <w:t>上昇</w:t>
      </w:r>
      <w:r w:rsidR="001C0098" w:rsidRPr="00C87CA2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C87CA2" w:rsidRDefault="003548A0" w:rsidP="003548A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0F75CB" w:rsidRPr="00C87CA2">
        <w:rPr>
          <w:rFonts w:hAnsi="ＭＳ 明朝" w:cs="Arial Unicode MS" w:hint="eastAsia"/>
          <w:color w:val="000000"/>
          <w:szCs w:val="21"/>
        </w:rPr>
        <w:t>[Ⅱ-1-3表]</w:t>
      </w:r>
    </w:p>
    <w:p w:rsidR="00835069" w:rsidRPr="00C87CA2" w:rsidRDefault="00835069" w:rsidP="003548A0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イ　男女別では、男子</w:t>
      </w:r>
      <w:r w:rsidR="006B329A" w:rsidRPr="00C87CA2">
        <w:rPr>
          <w:rFonts w:hAnsi="ＭＳ 明朝" w:cs="Arial Unicode MS" w:hint="eastAsia"/>
          <w:color w:val="000000"/>
          <w:szCs w:val="21"/>
        </w:rPr>
        <w:t>9</w:t>
      </w:r>
      <w:r w:rsidR="00C87CA2">
        <w:rPr>
          <w:rFonts w:hAnsi="ＭＳ 明朝" w:cs="Arial Unicode MS" w:hint="eastAsia"/>
          <w:color w:val="000000"/>
          <w:szCs w:val="21"/>
        </w:rPr>
        <w:t>8.1</w:t>
      </w:r>
      <w:r w:rsidRPr="00C87CA2">
        <w:rPr>
          <w:rFonts w:hAnsi="ＭＳ 明朝" w:cs="Arial Unicode MS" w:hint="eastAsia"/>
          <w:color w:val="000000"/>
          <w:szCs w:val="21"/>
        </w:rPr>
        <w:t>％</w:t>
      </w:r>
      <w:r w:rsidRPr="00DC6F99">
        <w:rPr>
          <w:rFonts w:hAnsi="ＭＳ 明朝" w:cs="Arial Unicode MS" w:hint="eastAsia"/>
          <w:color w:val="000000"/>
          <w:szCs w:val="21"/>
        </w:rPr>
        <w:t>(全国平均</w:t>
      </w:r>
      <w:r w:rsidR="000C15D0" w:rsidRPr="00DC6F99">
        <w:rPr>
          <w:rFonts w:hAnsi="ＭＳ 明朝" w:cs="Arial Unicode MS" w:hint="eastAsia"/>
          <w:color w:val="000000"/>
          <w:szCs w:val="21"/>
        </w:rPr>
        <w:t>98.</w:t>
      </w:r>
      <w:r w:rsidR="00DC6F99" w:rsidRPr="00DC6F99">
        <w:rPr>
          <w:rFonts w:hAnsi="ＭＳ 明朝" w:cs="Arial Unicode MS" w:hint="eastAsia"/>
          <w:color w:val="000000"/>
          <w:szCs w:val="21"/>
        </w:rPr>
        <w:t>3</w:t>
      </w:r>
      <w:r w:rsidRPr="00DC6F99">
        <w:rPr>
          <w:rFonts w:hAnsi="ＭＳ 明朝" w:cs="Arial Unicode MS" w:hint="eastAsia"/>
          <w:color w:val="000000"/>
          <w:szCs w:val="21"/>
        </w:rPr>
        <w:t>％</w:t>
      </w:r>
      <w:r w:rsidR="00CE7DD4" w:rsidRPr="00DC6F99">
        <w:rPr>
          <w:rFonts w:hAnsi="ＭＳ 明朝" w:cs="Arial Unicode MS" w:hint="eastAsia"/>
          <w:color w:val="000000"/>
          <w:szCs w:val="21"/>
        </w:rPr>
        <w:t>)</w:t>
      </w:r>
      <w:r w:rsidRPr="00DC6F99">
        <w:rPr>
          <w:rFonts w:hAnsi="ＭＳ 明朝" w:cs="Arial Unicode MS" w:hint="eastAsia"/>
          <w:color w:val="000000"/>
          <w:szCs w:val="21"/>
        </w:rPr>
        <w:t>、女子</w:t>
      </w:r>
      <w:r w:rsidR="001C0098" w:rsidRPr="00DC6F99">
        <w:rPr>
          <w:rFonts w:hAnsi="ＭＳ 明朝" w:cs="Arial Unicode MS" w:hint="eastAsia"/>
          <w:color w:val="000000"/>
          <w:szCs w:val="21"/>
        </w:rPr>
        <w:t>98.</w:t>
      </w:r>
      <w:r w:rsidR="00C87CA2" w:rsidRPr="00DC6F99">
        <w:rPr>
          <w:rFonts w:hAnsi="ＭＳ 明朝" w:cs="Arial Unicode MS" w:hint="eastAsia"/>
          <w:color w:val="000000"/>
          <w:szCs w:val="21"/>
        </w:rPr>
        <w:t>3</w:t>
      </w:r>
      <w:r w:rsidRPr="00DC6F99">
        <w:rPr>
          <w:rFonts w:hAnsi="ＭＳ 明朝" w:cs="Arial Unicode MS" w:hint="eastAsia"/>
          <w:color w:val="000000"/>
          <w:szCs w:val="21"/>
        </w:rPr>
        <w:t>％(同98.</w:t>
      </w:r>
      <w:r w:rsidR="00DC6F99" w:rsidRPr="00DC6F99">
        <w:rPr>
          <w:rFonts w:hAnsi="ＭＳ 明朝" w:cs="Arial Unicode MS" w:hint="eastAsia"/>
          <w:color w:val="000000"/>
          <w:szCs w:val="21"/>
        </w:rPr>
        <w:t>8</w:t>
      </w:r>
      <w:r w:rsidRPr="00DC6F99">
        <w:rPr>
          <w:rFonts w:hAnsi="ＭＳ 明朝" w:cs="Arial Unicode MS" w:hint="eastAsia"/>
          <w:color w:val="000000"/>
          <w:szCs w:val="21"/>
        </w:rPr>
        <w:t>％</w:t>
      </w:r>
      <w:r w:rsidR="00CE7DD4" w:rsidRPr="00DC6F99">
        <w:rPr>
          <w:rFonts w:hAnsi="ＭＳ 明朝" w:cs="Arial Unicode MS" w:hint="eastAsia"/>
          <w:color w:val="000000"/>
          <w:szCs w:val="21"/>
        </w:rPr>
        <w:t>)</w:t>
      </w:r>
      <w:r w:rsidR="00812FFA" w:rsidRPr="00DC6F99">
        <w:rPr>
          <w:rFonts w:hAnsi="ＭＳ 明朝" w:cs="Arial Unicode MS" w:hint="eastAsia"/>
          <w:color w:val="000000"/>
          <w:szCs w:val="21"/>
        </w:rPr>
        <w:t>で</w:t>
      </w:r>
      <w:r w:rsidR="00812FFA" w:rsidRPr="00C87CA2">
        <w:rPr>
          <w:rFonts w:hAnsi="ＭＳ 明朝" w:cs="Arial Unicode MS" w:hint="eastAsia"/>
          <w:color w:val="000000"/>
          <w:szCs w:val="21"/>
        </w:rPr>
        <w:t>、</w:t>
      </w:r>
      <w:r w:rsidR="00A012D7" w:rsidRPr="00C87CA2">
        <w:rPr>
          <w:rFonts w:hAnsi="ＭＳ 明朝" w:cs="Arial Unicode MS" w:hint="eastAsia"/>
          <w:color w:val="000000"/>
          <w:szCs w:val="21"/>
        </w:rPr>
        <w:t>前年</w:t>
      </w:r>
      <w:r w:rsidR="00D43647" w:rsidRPr="00C87CA2">
        <w:rPr>
          <w:rFonts w:hAnsi="ＭＳ 明朝" w:cs="Arial Unicode MS" w:hint="eastAsia"/>
          <w:color w:val="000000"/>
          <w:szCs w:val="21"/>
        </w:rPr>
        <w:t>より</w:t>
      </w:r>
      <w:r w:rsidR="005708D6" w:rsidRPr="00C87CA2">
        <w:rPr>
          <w:rFonts w:hAnsi="ＭＳ 明朝" w:cs="Arial Unicode MS" w:hint="eastAsia"/>
          <w:color w:val="000000"/>
          <w:szCs w:val="21"/>
        </w:rPr>
        <w:t>男子は0.</w:t>
      </w:r>
      <w:r w:rsidR="00C87CA2">
        <w:rPr>
          <w:rFonts w:hAnsi="ＭＳ 明朝" w:cs="Arial Unicode MS" w:hint="eastAsia"/>
          <w:color w:val="000000"/>
          <w:szCs w:val="21"/>
        </w:rPr>
        <w:t>3</w:t>
      </w:r>
      <w:r w:rsidR="005708D6" w:rsidRPr="00C87CA2">
        <w:rPr>
          <w:rFonts w:hAnsi="ＭＳ 明朝" w:cs="Arial Unicode MS" w:hint="eastAsia"/>
          <w:color w:val="000000"/>
          <w:szCs w:val="21"/>
        </w:rPr>
        <w:t>ポイント、</w:t>
      </w:r>
      <w:r w:rsidR="00A012D7" w:rsidRPr="00C87CA2">
        <w:rPr>
          <w:rFonts w:hAnsi="ＭＳ 明朝" w:cs="Arial Unicode MS" w:hint="eastAsia"/>
          <w:color w:val="000000"/>
          <w:szCs w:val="21"/>
        </w:rPr>
        <w:t>女子は</w:t>
      </w:r>
      <w:r w:rsidR="00D43647" w:rsidRPr="00C87CA2">
        <w:rPr>
          <w:rFonts w:hAnsi="ＭＳ 明朝" w:cs="Arial Unicode MS" w:hint="eastAsia"/>
          <w:color w:val="000000"/>
          <w:szCs w:val="21"/>
        </w:rPr>
        <w:t>0</w:t>
      </w:r>
      <w:r w:rsidR="00A012D7" w:rsidRPr="00C87CA2">
        <w:rPr>
          <w:rFonts w:hAnsi="ＭＳ 明朝" w:cs="Arial Unicode MS" w:hint="eastAsia"/>
          <w:color w:val="000000"/>
          <w:szCs w:val="21"/>
        </w:rPr>
        <w:t>.2ポイント</w:t>
      </w:r>
      <w:r w:rsidR="00C87CA2">
        <w:rPr>
          <w:rFonts w:hAnsi="ＭＳ 明朝" w:cs="Arial Unicode MS" w:hint="eastAsia"/>
          <w:color w:val="000000"/>
          <w:szCs w:val="21"/>
        </w:rPr>
        <w:t>上昇</w:t>
      </w:r>
      <w:r w:rsidR="00A012D7" w:rsidRPr="00C87CA2">
        <w:rPr>
          <w:rFonts w:hAnsi="ＭＳ 明朝" w:cs="Arial Unicode MS" w:hint="eastAsia"/>
          <w:color w:val="000000"/>
          <w:szCs w:val="21"/>
        </w:rPr>
        <w:t>している。</w:t>
      </w:r>
      <w:r w:rsidR="00C62D0E" w:rsidRPr="00C87CA2">
        <w:rPr>
          <w:rFonts w:hAnsi="ＭＳ 明朝" w:cs="Arial Unicode MS" w:hint="eastAsia"/>
          <w:color w:val="000000"/>
          <w:szCs w:val="21"/>
        </w:rPr>
        <w:t xml:space="preserve">        </w:t>
      </w:r>
      <w:r w:rsidR="005708D6" w:rsidRPr="00C87CA2">
        <w:rPr>
          <w:rFonts w:hAnsi="ＭＳ 明朝" w:cs="Arial Unicode MS" w:hint="eastAsia"/>
          <w:color w:val="000000"/>
          <w:szCs w:val="21"/>
        </w:rPr>
        <w:t xml:space="preserve">     </w:t>
      </w:r>
      <w:r w:rsidR="00C62D0E" w:rsidRPr="00C87CA2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0F75CB" w:rsidRPr="00C87CA2">
        <w:rPr>
          <w:rFonts w:hAnsi="ＭＳ 明朝" w:cs="Arial Unicode MS" w:hint="eastAsia"/>
          <w:color w:val="000000"/>
          <w:szCs w:val="21"/>
        </w:rPr>
        <w:t>[Ⅱ-1-3表]</w:t>
      </w:r>
    </w:p>
    <w:p w:rsidR="00835069" w:rsidRPr="00E178DC" w:rsidRDefault="00F34343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178DC">
        <w:rPr>
          <w:rFonts w:hAnsi="ＭＳ 明朝" w:cs="Arial Unicode MS" w:hint="eastAsia"/>
          <w:color w:val="000000"/>
          <w:szCs w:val="21"/>
        </w:rPr>
        <w:t>ウ　都道府県別では、</w:t>
      </w:r>
      <w:r w:rsidR="000574D8" w:rsidRPr="00E178DC">
        <w:rPr>
          <w:rFonts w:hAnsi="ＭＳ 明朝" w:cs="Arial Unicode MS" w:hint="eastAsia"/>
          <w:color w:val="000000"/>
          <w:szCs w:val="21"/>
        </w:rPr>
        <w:t>岩手県・</w:t>
      </w:r>
      <w:r w:rsidR="003D2DAE" w:rsidRPr="00E178DC">
        <w:rPr>
          <w:rFonts w:hAnsi="ＭＳ 明朝" w:cs="Arial Unicode MS" w:hint="eastAsia"/>
          <w:color w:val="000000"/>
          <w:szCs w:val="21"/>
        </w:rPr>
        <w:t>新潟</w:t>
      </w:r>
      <w:r w:rsidR="00835069" w:rsidRPr="00E178DC">
        <w:rPr>
          <w:rFonts w:hAnsi="ＭＳ 明朝" w:cs="Arial Unicode MS" w:hint="eastAsia"/>
          <w:color w:val="000000"/>
          <w:szCs w:val="21"/>
        </w:rPr>
        <w:t>県99.</w:t>
      </w:r>
      <w:r w:rsidR="00E178DC" w:rsidRPr="00E178DC">
        <w:rPr>
          <w:rFonts w:hAnsi="ＭＳ 明朝" w:cs="Arial Unicode MS" w:hint="eastAsia"/>
          <w:color w:val="000000"/>
          <w:szCs w:val="21"/>
        </w:rPr>
        <w:t>5</w:t>
      </w:r>
      <w:r w:rsidR="003D2DAE" w:rsidRPr="00E178DC">
        <w:rPr>
          <w:rFonts w:hAnsi="ＭＳ 明朝" w:cs="Arial Unicode MS" w:hint="eastAsia"/>
          <w:color w:val="000000"/>
          <w:szCs w:val="21"/>
        </w:rPr>
        <w:t>％、</w:t>
      </w:r>
      <w:r w:rsidR="00E178DC" w:rsidRPr="00E178DC">
        <w:rPr>
          <w:rFonts w:hAnsi="ＭＳ 明朝" w:cs="Arial Unicode MS" w:hint="eastAsia"/>
          <w:color w:val="000000"/>
          <w:szCs w:val="21"/>
        </w:rPr>
        <w:t>山形</w:t>
      </w:r>
      <w:r w:rsidR="00835069" w:rsidRPr="00E178DC">
        <w:rPr>
          <w:rFonts w:hAnsi="ＭＳ 明朝" w:cs="Arial Unicode MS" w:hint="eastAsia"/>
          <w:color w:val="000000"/>
          <w:szCs w:val="21"/>
        </w:rPr>
        <w:t>県</w:t>
      </w:r>
      <w:r w:rsidR="00297178" w:rsidRPr="00E178DC">
        <w:rPr>
          <w:rFonts w:hAnsi="ＭＳ 明朝" w:cs="Arial Unicode MS" w:hint="eastAsia"/>
          <w:color w:val="000000"/>
          <w:szCs w:val="21"/>
        </w:rPr>
        <w:t>99.</w:t>
      </w:r>
      <w:r w:rsidR="00E178DC" w:rsidRPr="00E178DC">
        <w:rPr>
          <w:rFonts w:hAnsi="ＭＳ 明朝" w:cs="Arial Unicode MS" w:hint="eastAsia"/>
          <w:color w:val="000000"/>
          <w:szCs w:val="21"/>
        </w:rPr>
        <w:t>4</w:t>
      </w:r>
      <w:r w:rsidR="00363AA1" w:rsidRPr="00E178DC">
        <w:rPr>
          <w:rFonts w:hAnsi="ＭＳ 明朝" w:cs="Arial Unicode MS" w:hint="eastAsia"/>
          <w:color w:val="000000"/>
          <w:szCs w:val="21"/>
        </w:rPr>
        <w:t>％</w:t>
      </w:r>
      <w:r w:rsidR="00835069" w:rsidRPr="00E178DC">
        <w:rPr>
          <w:rFonts w:hAnsi="ＭＳ 明朝" w:cs="Arial Unicode MS" w:hint="eastAsia"/>
          <w:color w:val="000000"/>
          <w:szCs w:val="21"/>
        </w:rPr>
        <w:t>の順である。</w:t>
      </w:r>
    </w:p>
    <w:p w:rsidR="004524B4" w:rsidRPr="00C87CA2" w:rsidRDefault="00376477" w:rsidP="00123C69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178DC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E178DC">
        <w:rPr>
          <w:rFonts w:hAnsi="ＭＳ 明朝" w:cs="Arial Unicode MS" w:hint="eastAsia"/>
          <w:color w:val="000000"/>
          <w:szCs w:val="21"/>
        </w:rPr>
        <w:t>なお、大阪府は</w:t>
      </w:r>
      <w:r w:rsidR="008E49A7" w:rsidRPr="00E178DC">
        <w:rPr>
          <w:rFonts w:hAnsi="ＭＳ 明朝" w:cs="Arial Unicode MS" w:hint="eastAsia"/>
          <w:color w:val="000000"/>
          <w:szCs w:val="21"/>
        </w:rPr>
        <w:t>98.</w:t>
      </w:r>
      <w:r w:rsidR="00E178DC" w:rsidRPr="00E178DC">
        <w:rPr>
          <w:rFonts w:hAnsi="ＭＳ 明朝" w:cs="Arial Unicode MS" w:hint="eastAsia"/>
          <w:color w:val="000000"/>
          <w:szCs w:val="21"/>
        </w:rPr>
        <w:t>2</w:t>
      </w:r>
      <w:r w:rsidR="00835069" w:rsidRPr="00E178DC">
        <w:rPr>
          <w:rFonts w:hAnsi="ＭＳ 明朝" w:cs="Arial Unicode MS" w:hint="eastAsia"/>
          <w:color w:val="000000"/>
          <w:szCs w:val="21"/>
        </w:rPr>
        <w:t>％で、全国</w:t>
      </w:r>
      <w:r w:rsidR="000C15D0" w:rsidRPr="00E178DC">
        <w:rPr>
          <w:rFonts w:hAnsi="ＭＳ 明朝" w:cs="Arial Unicode MS" w:hint="eastAsia"/>
          <w:color w:val="000000"/>
          <w:szCs w:val="21"/>
        </w:rPr>
        <w:t>3</w:t>
      </w:r>
      <w:r w:rsidR="00E178DC" w:rsidRPr="00E178DC">
        <w:rPr>
          <w:rFonts w:hAnsi="ＭＳ 明朝" w:cs="Arial Unicode MS" w:hint="eastAsia"/>
          <w:color w:val="000000"/>
          <w:szCs w:val="21"/>
        </w:rPr>
        <w:t>6</w:t>
      </w:r>
      <w:r w:rsidR="0029612F" w:rsidRPr="00E178DC">
        <w:rPr>
          <w:rFonts w:hAnsi="ＭＳ 明朝" w:cs="Arial Unicode MS" w:hint="eastAsia"/>
          <w:color w:val="000000"/>
          <w:szCs w:val="21"/>
        </w:rPr>
        <w:t>番目</w:t>
      </w:r>
      <w:r w:rsidR="00835069" w:rsidRPr="00E178DC">
        <w:rPr>
          <w:rFonts w:hAnsi="ＭＳ 明朝" w:cs="Arial Unicode MS" w:hint="eastAsia"/>
          <w:color w:val="000000"/>
          <w:szCs w:val="21"/>
        </w:rPr>
        <w:t>となっている。</w:t>
      </w:r>
      <w:r w:rsidR="000F75CB" w:rsidRPr="00E178DC">
        <w:rPr>
          <w:rFonts w:hAnsi="ＭＳ 明朝" w:cs="Arial Unicode MS" w:hint="eastAsia"/>
          <w:color w:val="000000"/>
          <w:szCs w:val="21"/>
        </w:rPr>
        <w:t xml:space="preserve">  </w:t>
      </w:r>
      <w:r w:rsidR="003548A0" w:rsidRPr="00E178DC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0F75CB" w:rsidRPr="00E178DC">
        <w:rPr>
          <w:rFonts w:hAnsi="ＭＳ 明朝" w:cs="Arial Unicode MS" w:hint="eastAsia"/>
          <w:color w:val="000000"/>
          <w:szCs w:val="21"/>
        </w:rPr>
        <w:t xml:space="preserve">     [付</w:t>
      </w:r>
      <w:r w:rsidR="000F75CB" w:rsidRPr="00C87CA2">
        <w:rPr>
          <w:rFonts w:hAnsi="ＭＳ 明朝" w:cs="Arial Unicode MS" w:hint="eastAsia"/>
          <w:color w:val="000000"/>
          <w:szCs w:val="21"/>
        </w:rPr>
        <w:t>表-6]</w:t>
      </w:r>
    </w:p>
    <w:p w:rsidR="00E17E4B" w:rsidRPr="00635A67" w:rsidRDefault="00E17E4B" w:rsidP="00E17E4B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C012AF" w:rsidRDefault="00C012AF" w:rsidP="00E17E4B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4A4199" w:rsidRPr="00635A67" w:rsidRDefault="004A4199" w:rsidP="00E17E4B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29721F" w:rsidRPr="00635A67" w:rsidRDefault="00E17E4B" w:rsidP="002D72F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3表]</w:t>
      </w:r>
      <w:r w:rsidR="00634F88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B5048A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568" w:id="847498496"/>
        </w:rPr>
        <w:t>高等学校等進学率</w:t>
      </w:r>
      <w:r w:rsidR="004104A4" w:rsidRPr="00B5048A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568" w:id="847498496"/>
        </w:rPr>
        <w:t>及び</w:t>
      </w:r>
      <w:r w:rsidR="002D72F3" w:rsidRPr="00B5048A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568" w:id="847498496"/>
        </w:rPr>
        <w:t>卒業者に占め</w:t>
      </w:r>
      <w:r w:rsidR="00B5048A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568" w:id="847498496"/>
        </w:rPr>
        <w:t>る</w:t>
      </w:r>
      <w:r w:rsidR="002D72F3" w:rsidRPr="00B5048A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568" w:id="847498496"/>
        </w:rPr>
        <w:t>就職者の割</w:t>
      </w:r>
      <w:r w:rsidR="002D72F3" w:rsidRPr="00B5048A">
        <w:rPr>
          <w:rFonts w:ascii="ＭＳ ゴシック" w:eastAsia="ＭＳ ゴシック" w:hAnsi="ＭＳ ゴシック" w:cs="Arial Unicode MS" w:hint="eastAsia"/>
          <w:color w:val="000000"/>
          <w:spacing w:val="-5"/>
          <w:szCs w:val="21"/>
          <w:fitText w:val="5568" w:id="847498496"/>
        </w:rPr>
        <w:t>合</w:t>
      </w:r>
    </w:p>
    <w:p w:rsidR="004A4199" w:rsidRDefault="00020F5B" w:rsidP="004A4199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pict>
          <v:shape id="_x0000_s1327" type="#_x0000_t75" style="position:absolute;left:0;text-align:left;margin-left:.3pt;margin-top:.55pt;width:482.25pt;height:116.25pt;z-index:-251659264">
            <v:imagedata r:id="rId10" o:title=""/>
          </v:shape>
        </w:pict>
      </w: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C87CA2" w:rsidRDefault="00D95002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835069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（４）専修学校</w:t>
      </w:r>
      <w:r w:rsidR="00CE7DD4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="00835069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高等課程</w:t>
      </w:r>
      <w:r w:rsidR="00CE7DD4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="00835069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進学者</w:t>
      </w:r>
    </w:p>
    <w:p w:rsidR="00CE6C80" w:rsidRPr="00C87CA2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専修学校</w:t>
      </w:r>
      <w:r w:rsidR="00CE7DD4" w:rsidRPr="00C87CA2">
        <w:rPr>
          <w:rFonts w:hAnsi="ＭＳ 明朝" w:cs="Arial Unicode MS" w:hint="eastAsia"/>
          <w:color w:val="000000"/>
          <w:szCs w:val="21"/>
        </w:rPr>
        <w:t>(</w:t>
      </w:r>
      <w:r w:rsidRPr="00C87CA2">
        <w:rPr>
          <w:rFonts w:hAnsi="ＭＳ 明朝" w:cs="Arial Unicode MS" w:hint="eastAsia"/>
          <w:color w:val="000000"/>
          <w:szCs w:val="21"/>
        </w:rPr>
        <w:t>高等課程</w:t>
      </w:r>
      <w:r w:rsidR="00CE7DD4" w:rsidRPr="00C87CA2">
        <w:rPr>
          <w:rFonts w:hAnsi="ＭＳ 明朝" w:cs="Arial Unicode MS" w:hint="eastAsia"/>
          <w:color w:val="000000"/>
          <w:szCs w:val="21"/>
        </w:rPr>
        <w:t>)</w:t>
      </w:r>
      <w:r w:rsidRPr="00C87CA2">
        <w:rPr>
          <w:rFonts w:hAnsi="ＭＳ 明朝" w:cs="Arial Unicode MS" w:hint="eastAsia"/>
          <w:color w:val="000000"/>
          <w:szCs w:val="21"/>
        </w:rPr>
        <w:t>進学者は</w:t>
      </w:r>
      <w:r w:rsidR="00F518A8" w:rsidRPr="00C87CA2">
        <w:rPr>
          <w:rFonts w:hAnsi="ＭＳ 明朝" w:cs="Arial Unicode MS" w:hint="eastAsia"/>
          <w:color w:val="000000"/>
          <w:szCs w:val="21"/>
        </w:rPr>
        <w:t>4</w:t>
      </w:r>
      <w:r w:rsidR="00C87CA2">
        <w:rPr>
          <w:rFonts w:hAnsi="ＭＳ 明朝" w:cs="Arial Unicode MS" w:hint="eastAsia"/>
          <w:color w:val="000000"/>
          <w:szCs w:val="21"/>
        </w:rPr>
        <w:t>02</w:t>
      </w:r>
      <w:r w:rsidRPr="00C87CA2">
        <w:rPr>
          <w:rFonts w:hAnsi="ＭＳ 明朝" w:cs="Arial Unicode MS" w:hint="eastAsia"/>
          <w:color w:val="000000"/>
          <w:szCs w:val="21"/>
        </w:rPr>
        <w:t>人で、前年より</w:t>
      </w:r>
      <w:r w:rsidR="00F518A8" w:rsidRPr="00C87CA2">
        <w:rPr>
          <w:rFonts w:hAnsi="ＭＳ 明朝" w:cs="Arial Unicode MS" w:hint="eastAsia"/>
          <w:color w:val="000000"/>
          <w:szCs w:val="21"/>
        </w:rPr>
        <w:t>8</w:t>
      </w:r>
      <w:r w:rsidR="00C87CA2">
        <w:rPr>
          <w:rFonts w:hAnsi="ＭＳ 明朝" w:cs="Arial Unicode MS" w:hint="eastAsia"/>
          <w:color w:val="000000"/>
          <w:szCs w:val="21"/>
        </w:rPr>
        <w:t>5</w:t>
      </w:r>
      <w:r w:rsidRPr="00C87CA2">
        <w:rPr>
          <w:rFonts w:hAnsi="ＭＳ 明朝" w:cs="Arial Unicode MS" w:hint="eastAsia"/>
          <w:color w:val="000000"/>
          <w:szCs w:val="21"/>
        </w:rPr>
        <w:t>人(対前年</w:t>
      </w:r>
      <w:r w:rsidR="00C87CA2">
        <w:rPr>
          <w:rFonts w:hAnsi="ＭＳ 明朝" w:cs="Arial Unicode MS" w:hint="eastAsia"/>
          <w:color w:val="000000"/>
          <w:szCs w:val="21"/>
        </w:rPr>
        <w:t>△17.5</w:t>
      </w:r>
      <w:r w:rsidRPr="00C87CA2">
        <w:rPr>
          <w:rFonts w:hAnsi="ＭＳ 明朝" w:cs="Arial Unicode MS" w:hint="eastAsia"/>
          <w:color w:val="000000"/>
          <w:szCs w:val="21"/>
        </w:rPr>
        <w:t>％</w:t>
      </w:r>
      <w:r w:rsidR="00CE7DD4" w:rsidRPr="00C87CA2">
        <w:rPr>
          <w:rFonts w:hAnsi="ＭＳ 明朝" w:cs="Arial Unicode MS" w:hint="eastAsia"/>
          <w:color w:val="000000"/>
          <w:szCs w:val="21"/>
        </w:rPr>
        <w:t>)</w:t>
      </w:r>
      <w:r w:rsidR="00C87CA2">
        <w:rPr>
          <w:rFonts w:hAnsi="ＭＳ 明朝" w:cs="Arial Unicode MS" w:hint="eastAsia"/>
          <w:color w:val="000000"/>
          <w:szCs w:val="21"/>
        </w:rPr>
        <w:t>減少</w:t>
      </w:r>
      <w:r w:rsidRPr="00C87CA2">
        <w:rPr>
          <w:rFonts w:hAnsi="ＭＳ 明朝" w:cs="Arial Unicode MS" w:hint="eastAsia"/>
          <w:color w:val="000000"/>
          <w:szCs w:val="21"/>
        </w:rPr>
        <w:t>している。</w:t>
      </w:r>
    </w:p>
    <w:p w:rsidR="0029721F" w:rsidRPr="00C87CA2" w:rsidRDefault="00835069" w:rsidP="001C009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C87CA2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（</w:t>
      </w:r>
      <w:r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５）専修学校</w:t>
      </w:r>
      <w:r w:rsidR="00CE7DD4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一般課程</w:t>
      </w:r>
      <w:r w:rsidR="00CE7DD4"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等入学者</w:t>
      </w:r>
    </w:p>
    <w:p w:rsidR="00214699" w:rsidRPr="00C87CA2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ア　専修学校</w:t>
      </w:r>
      <w:r w:rsidR="00CE7DD4" w:rsidRPr="00C87CA2">
        <w:rPr>
          <w:rFonts w:hAnsi="ＭＳ 明朝" w:cs="Arial Unicode MS" w:hint="eastAsia"/>
          <w:color w:val="000000"/>
          <w:szCs w:val="21"/>
        </w:rPr>
        <w:t>(</w:t>
      </w:r>
      <w:r w:rsidRPr="00C87CA2">
        <w:rPr>
          <w:rFonts w:hAnsi="ＭＳ 明朝" w:cs="Arial Unicode MS" w:hint="eastAsia"/>
          <w:color w:val="000000"/>
          <w:szCs w:val="21"/>
        </w:rPr>
        <w:t>一般課程</w:t>
      </w:r>
      <w:r w:rsidR="00CE7DD4" w:rsidRPr="00C87CA2">
        <w:rPr>
          <w:rFonts w:hAnsi="ＭＳ 明朝" w:cs="Arial Unicode MS" w:hint="eastAsia"/>
          <w:color w:val="000000"/>
          <w:szCs w:val="21"/>
        </w:rPr>
        <w:t>)</w:t>
      </w:r>
      <w:r w:rsidRPr="00C87CA2">
        <w:rPr>
          <w:rFonts w:hAnsi="ＭＳ 明朝" w:cs="Arial Unicode MS" w:hint="eastAsia"/>
          <w:color w:val="000000"/>
          <w:szCs w:val="21"/>
        </w:rPr>
        <w:t>等入学者は</w:t>
      </w:r>
      <w:r w:rsidR="008E49A7" w:rsidRPr="00C87CA2">
        <w:rPr>
          <w:rFonts w:hAnsi="ＭＳ 明朝" w:cs="Arial Unicode MS" w:hint="eastAsia"/>
          <w:color w:val="000000"/>
          <w:szCs w:val="21"/>
        </w:rPr>
        <w:t>1</w:t>
      </w:r>
      <w:r w:rsidR="00C87CA2">
        <w:rPr>
          <w:rFonts w:hAnsi="ＭＳ 明朝" w:cs="Arial Unicode MS" w:hint="eastAsia"/>
          <w:color w:val="000000"/>
          <w:szCs w:val="21"/>
        </w:rPr>
        <w:t>56</w:t>
      </w:r>
      <w:r w:rsidRPr="00C87CA2">
        <w:rPr>
          <w:rFonts w:hAnsi="ＭＳ 明朝" w:cs="Arial Unicode MS" w:hint="eastAsia"/>
          <w:color w:val="000000"/>
          <w:szCs w:val="21"/>
        </w:rPr>
        <w:t>人で、前年</w:t>
      </w:r>
      <w:r w:rsidR="009F1676" w:rsidRPr="00C87CA2">
        <w:rPr>
          <w:rFonts w:hAnsi="ＭＳ 明朝" w:cs="Arial Unicode MS" w:hint="eastAsia"/>
          <w:color w:val="000000"/>
          <w:szCs w:val="21"/>
        </w:rPr>
        <w:t>より</w:t>
      </w:r>
      <w:r w:rsidR="00C87CA2">
        <w:rPr>
          <w:rFonts w:hAnsi="ＭＳ 明朝" w:cs="Arial Unicode MS" w:hint="eastAsia"/>
          <w:color w:val="000000"/>
          <w:szCs w:val="21"/>
        </w:rPr>
        <w:t>12</w:t>
      </w:r>
      <w:r w:rsidR="009F1676" w:rsidRPr="00C87CA2">
        <w:rPr>
          <w:rFonts w:hAnsi="ＭＳ 明朝" w:cs="Arial Unicode MS" w:hint="eastAsia"/>
          <w:color w:val="000000"/>
          <w:szCs w:val="21"/>
        </w:rPr>
        <w:t>人(</w:t>
      </w:r>
      <w:r w:rsidR="00A53979" w:rsidRPr="00C87CA2">
        <w:rPr>
          <w:rFonts w:hAnsi="ＭＳ 明朝" w:cs="Arial Unicode MS" w:hint="eastAsia"/>
          <w:color w:val="000000"/>
          <w:szCs w:val="21"/>
        </w:rPr>
        <w:t>対前年</w:t>
      </w:r>
      <w:r w:rsidR="00C87CA2">
        <w:rPr>
          <w:rFonts w:hAnsi="ＭＳ 明朝" w:cs="Arial Unicode MS" w:hint="eastAsia"/>
          <w:color w:val="000000"/>
          <w:szCs w:val="21"/>
        </w:rPr>
        <w:t>8.3</w:t>
      </w:r>
      <w:r w:rsidR="009F1676" w:rsidRPr="00C87CA2">
        <w:rPr>
          <w:rFonts w:hAnsi="ＭＳ 明朝" w:cs="Arial Unicode MS" w:hint="eastAsia"/>
          <w:color w:val="000000"/>
          <w:szCs w:val="21"/>
        </w:rPr>
        <w:t>％)</w:t>
      </w:r>
      <w:r w:rsidR="00C87CA2">
        <w:rPr>
          <w:rFonts w:hAnsi="ＭＳ 明朝" w:cs="Arial Unicode MS" w:hint="eastAsia"/>
          <w:color w:val="000000"/>
          <w:szCs w:val="21"/>
        </w:rPr>
        <w:t>増加</w:t>
      </w:r>
      <w:r w:rsidR="00CE6C80" w:rsidRPr="00C87CA2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C87CA2" w:rsidRDefault="00835069" w:rsidP="001C009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[Ⅱ-1-1表]</w:t>
      </w:r>
    </w:p>
    <w:p w:rsidR="007612BC" w:rsidRPr="00C87CA2" w:rsidRDefault="00DB3956" w:rsidP="00A012D7">
      <w:pPr>
        <w:snapToGrid w:val="0"/>
        <w:spacing w:line="240" w:lineRule="auto"/>
        <w:ind w:right="8"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イ　入学者の内訳は</w:t>
      </w:r>
      <w:r w:rsidR="00A012D7" w:rsidRPr="00C87CA2">
        <w:rPr>
          <w:rFonts w:hAnsi="ＭＳ 明朝" w:cs="Arial Unicode MS" w:hint="eastAsia"/>
          <w:color w:val="000000"/>
          <w:szCs w:val="21"/>
        </w:rPr>
        <w:t>、</w:t>
      </w:r>
      <w:r w:rsidRPr="00C87CA2">
        <w:rPr>
          <w:rFonts w:hAnsi="ＭＳ 明朝" w:cs="Arial Unicode MS" w:hint="eastAsia"/>
          <w:color w:val="000000"/>
          <w:szCs w:val="21"/>
        </w:rPr>
        <w:t>専修学校(一般課程</w:t>
      </w:r>
      <w:r w:rsidR="008E49A7" w:rsidRPr="00C87CA2">
        <w:rPr>
          <w:rFonts w:hAnsi="ＭＳ 明朝" w:cs="Arial Unicode MS" w:hint="eastAsia"/>
          <w:color w:val="000000"/>
          <w:szCs w:val="21"/>
        </w:rPr>
        <w:t>)</w:t>
      </w:r>
      <w:r w:rsidR="00F518A8" w:rsidRPr="00C87CA2">
        <w:rPr>
          <w:rFonts w:hAnsi="ＭＳ 明朝" w:cs="Arial Unicode MS" w:hint="eastAsia"/>
          <w:color w:val="000000"/>
          <w:szCs w:val="21"/>
        </w:rPr>
        <w:t>6</w:t>
      </w:r>
      <w:r w:rsidR="00C87CA2">
        <w:rPr>
          <w:rFonts w:hAnsi="ＭＳ 明朝" w:cs="Arial Unicode MS" w:hint="eastAsia"/>
          <w:color w:val="000000"/>
          <w:szCs w:val="21"/>
        </w:rPr>
        <w:t>6</w:t>
      </w:r>
      <w:r w:rsidRPr="00C87CA2">
        <w:rPr>
          <w:rFonts w:hAnsi="ＭＳ 明朝" w:cs="Arial Unicode MS" w:hint="eastAsia"/>
          <w:color w:val="000000"/>
          <w:szCs w:val="21"/>
        </w:rPr>
        <w:t>人で、各種学校</w:t>
      </w:r>
      <w:r w:rsidR="00C87CA2">
        <w:rPr>
          <w:rFonts w:hAnsi="ＭＳ 明朝" w:cs="Arial Unicode MS" w:hint="eastAsia"/>
          <w:color w:val="000000"/>
          <w:szCs w:val="21"/>
        </w:rPr>
        <w:t>90</w:t>
      </w:r>
      <w:r w:rsidRPr="00C87CA2">
        <w:rPr>
          <w:rFonts w:hAnsi="ＭＳ 明朝" w:cs="Arial Unicode MS" w:hint="eastAsia"/>
          <w:color w:val="000000"/>
          <w:szCs w:val="21"/>
        </w:rPr>
        <w:t>人である。</w:t>
      </w:r>
      <w:r w:rsidR="00CE6C80" w:rsidRPr="00C87CA2">
        <w:rPr>
          <w:rFonts w:hAnsi="ＭＳ 明朝" w:cs="Arial Unicode MS" w:hint="eastAsia"/>
          <w:color w:val="000000"/>
          <w:szCs w:val="21"/>
        </w:rPr>
        <w:t xml:space="preserve">   </w:t>
      </w:r>
      <w:r w:rsidR="001C0098" w:rsidRPr="00C87CA2">
        <w:rPr>
          <w:rFonts w:hAnsi="ＭＳ 明朝" w:cs="Arial Unicode MS" w:hint="eastAsia"/>
          <w:color w:val="000000"/>
          <w:szCs w:val="21"/>
        </w:rPr>
        <w:t xml:space="preserve">  </w:t>
      </w:r>
      <w:r w:rsidR="00C62D0E" w:rsidRPr="00C87CA2">
        <w:rPr>
          <w:rFonts w:hAnsi="ＭＳ 明朝" w:cs="Arial Unicode MS" w:hint="eastAsia"/>
          <w:color w:val="000000"/>
          <w:szCs w:val="21"/>
        </w:rPr>
        <w:t xml:space="preserve"> </w:t>
      </w:r>
      <w:r w:rsidRPr="00C87CA2">
        <w:rPr>
          <w:rFonts w:hAnsi="ＭＳ 明朝" w:cs="Arial Unicode MS" w:hint="eastAsia"/>
          <w:color w:val="000000"/>
          <w:szCs w:val="21"/>
        </w:rPr>
        <w:t xml:space="preserve">  [Ⅱ-1-1表]</w:t>
      </w:r>
    </w:p>
    <w:p w:rsidR="001C0098" w:rsidRPr="00C87CA2" w:rsidRDefault="001C0098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C87CA2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（６）公共職業能力開発施設等入学者</w:t>
      </w:r>
    </w:p>
    <w:p w:rsidR="00CE6C80" w:rsidRPr="00C87CA2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公共職業能力開発施設等入学者は</w:t>
      </w:r>
      <w:r w:rsidR="00F518A8" w:rsidRPr="00C87CA2">
        <w:rPr>
          <w:rFonts w:hAnsi="ＭＳ 明朝" w:cs="Arial Unicode MS" w:hint="eastAsia"/>
          <w:color w:val="000000"/>
          <w:szCs w:val="21"/>
        </w:rPr>
        <w:t>4</w:t>
      </w:r>
      <w:r w:rsidRPr="00C87CA2">
        <w:rPr>
          <w:rFonts w:hAnsi="ＭＳ 明朝" w:cs="Arial Unicode MS" w:hint="eastAsia"/>
          <w:color w:val="000000"/>
          <w:szCs w:val="21"/>
        </w:rPr>
        <w:t>人で、前年より</w:t>
      </w:r>
      <w:r w:rsidR="00C87CA2">
        <w:rPr>
          <w:rFonts w:hAnsi="ＭＳ 明朝" w:cs="Arial Unicode MS" w:hint="eastAsia"/>
          <w:color w:val="000000"/>
          <w:szCs w:val="21"/>
        </w:rPr>
        <w:t>10</w:t>
      </w:r>
      <w:r w:rsidRPr="00C87CA2">
        <w:rPr>
          <w:rFonts w:hAnsi="ＭＳ 明朝" w:cs="Arial Unicode MS" w:hint="eastAsia"/>
          <w:color w:val="000000"/>
          <w:szCs w:val="21"/>
        </w:rPr>
        <w:t>人(対前年</w:t>
      </w:r>
      <w:r w:rsidR="00C87CA2">
        <w:rPr>
          <w:rFonts w:hAnsi="ＭＳ 明朝" w:cs="Arial Unicode MS" w:hint="eastAsia"/>
          <w:color w:val="000000"/>
          <w:szCs w:val="21"/>
        </w:rPr>
        <w:t>△71.4</w:t>
      </w:r>
      <w:r w:rsidRPr="00C87CA2">
        <w:rPr>
          <w:rFonts w:hAnsi="ＭＳ 明朝" w:cs="Arial Unicode MS" w:hint="eastAsia"/>
          <w:color w:val="000000"/>
          <w:szCs w:val="21"/>
        </w:rPr>
        <w:t>％</w:t>
      </w:r>
      <w:r w:rsidR="00CE7DD4" w:rsidRPr="00C87CA2">
        <w:rPr>
          <w:rFonts w:hAnsi="ＭＳ 明朝" w:cs="Arial Unicode MS" w:hint="eastAsia"/>
          <w:color w:val="000000"/>
          <w:szCs w:val="21"/>
        </w:rPr>
        <w:t>)</w:t>
      </w:r>
      <w:r w:rsidR="00C87CA2">
        <w:rPr>
          <w:rFonts w:hAnsi="ＭＳ 明朝" w:cs="Arial Unicode MS" w:hint="eastAsia"/>
          <w:color w:val="000000"/>
          <w:szCs w:val="21"/>
        </w:rPr>
        <w:t>減少</w:t>
      </w:r>
      <w:r w:rsidRPr="00C87CA2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C87CA2" w:rsidRDefault="00835069" w:rsidP="00C012AF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835069" w:rsidRPr="00C87CA2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87CA2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（７）就職者総数</w:t>
      </w:r>
    </w:p>
    <w:p w:rsidR="00835069" w:rsidRPr="00C87CA2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87CA2">
        <w:rPr>
          <w:rFonts w:hAnsi="ＭＳ 明朝" w:cs="Arial Unicode MS" w:hint="eastAsia"/>
          <w:color w:val="000000"/>
          <w:szCs w:val="21"/>
        </w:rPr>
        <w:t>ア　就職者総数は</w:t>
      </w:r>
      <w:r w:rsidR="00C87CA2">
        <w:rPr>
          <w:rFonts w:hAnsi="ＭＳ 明朝" w:cs="Arial Unicode MS" w:hint="eastAsia"/>
          <w:color w:val="000000"/>
          <w:szCs w:val="21"/>
        </w:rPr>
        <w:t>369</w:t>
      </w:r>
      <w:r w:rsidRPr="00C87CA2">
        <w:rPr>
          <w:rFonts w:hAnsi="ＭＳ 明朝" w:cs="Arial Unicode MS" w:hint="eastAsia"/>
          <w:color w:val="000000"/>
          <w:szCs w:val="21"/>
        </w:rPr>
        <w:t>人で、前年より</w:t>
      </w:r>
      <w:r w:rsidR="00FE2316">
        <w:rPr>
          <w:rFonts w:hAnsi="ＭＳ 明朝" w:cs="Arial Unicode MS" w:hint="eastAsia"/>
          <w:color w:val="000000"/>
          <w:szCs w:val="21"/>
        </w:rPr>
        <w:t>49</w:t>
      </w:r>
      <w:r w:rsidRPr="00C87CA2">
        <w:rPr>
          <w:rFonts w:hAnsi="ＭＳ 明朝" w:cs="Arial Unicode MS" w:hint="eastAsia"/>
          <w:color w:val="000000"/>
          <w:szCs w:val="21"/>
        </w:rPr>
        <w:t>人(対前年</w:t>
      </w:r>
      <w:r w:rsidR="00FE2316">
        <w:rPr>
          <w:rFonts w:hAnsi="ＭＳ 明朝" w:cs="Arial Unicode MS" w:hint="eastAsia"/>
          <w:color w:val="000000"/>
          <w:szCs w:val="21"/>
        </w:rPr>
        <w:t>△11.7</w:t>
      </w:r>
      <w:r w:rsidRPr="00C87CA2">
        <w:rPr>
          <w:rFonts w:hAnsi="ＭＳ 明朝" w:cs="Arial Unicode MS" w:hint="eastAsia"/>
          <w:color w:val="000000"/>
          <w:szCs w:val="21"/>
        </w:rPr>
        <w:t>％</w:t>
      </w:r>
      <w:r w:rsidR="00CE7DD4" w:rsidRPr="00C87CA2">
        <w:rPr>
          <w:rFonts w:hAnsi="ＭＳ 明朝" w:cs="Arial Unicode MS" w:hint="eastAsia"/>
          <w:color w:val="000000"/>
          <w:szCs w:val="21"/>
        </w:rPr>
        <w:t>)</w:t>
      </w:r>
      <w:r w:rsidR="00FE2316">
        <w:rPr>
          <w:rFonts w:hAnsi="ＭＳ 明朝" w:cs="Arial Unicode MS" w:hint="eastAsia"/>
          <w:color w:val="000000"/>
          <w:szCs w:val="21"/>
        </w:rPr>
        <w:t>減少</w:t>
      </w:r>
      <w:r w:rsidRPr="00C87CA2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FE2316" w:rsidRDefault="004524B4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E2316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FE2316">
        <w:rPr>
          <w:rFonts w:hAnsi="ＭＳ 明朝" w:cs="Arial Unicode MS" w:hint="eastAsia"/>
          <w:color w:val="000000"/>
          <w:szCs w:val="21"/>
        </w:rPr>
        <w:t>なお、就職者総数の内訳は、就職者</w:t>
      </w:r>
      <w:r w:rsidR="00FE2316">
        <w:rPr>
          <w:rFonts w:hAnsi="ＭＳ 明朝" w:cs="Arial Unicode MS" w:hint="eastAsia"/>
          <w:color w:val="000000"/>
          <w:szCs w:val="21"/>
        </w:rPr>
        <w:t>358</w:t>
      </w:r>
      <w:r w:rsidR="00835069" w:rsidRPr="00FE2316">
        <w:rPr>
          <w:rFonts w:hAnsi="ＭＳ 明朝" w:cs="Arial Unicode MS" w:hint="eastAsia"/>
          <w:color w:val="000000"/>
          <w:szCs w:val="21"/>
        </w:rPr>
        <w:t>人、高等学校等進学者</w:t>
      </w:r>
      <w:r w:rsidR="0048378E" w:rsidRPr="00FE2316">
        <w:rPr>
          <w:rFonts w:hAnsi="ＭＳ 明朝" w:cs="Arial Unicode MS" w:hint="eastAsia"/>
          <w:color w:val="000000"/>
          <w:szCs w:val="21"/>
        </w:rPr>
        <w:t>のうち就職している者</w:t>
      </w:r>
      <w:r w:rsidR="00F518A8" w:rsidRPr="00FE2316">
        <w:rPr>
          <w:rFonts w:hAnsi="ＭＳ 明朝" w:cs="Arial Unicode MS" w:hint="eastAsia"/>
          <w:color w:val="000000"/>
          <w:szCs w:val="21"/>
        </w:rPr>
        <w:t>1</w:t>
      </w:r>
      <w:r w:rsidR="00FE2316">
        <w:rPr>
          <w:rFonts w:hAnsi="ＭＳ 明朝" w:cs="Arial Unicode MS" w:hint="eastAsia"/>
          <w:color w:val="000000"/>
          <w:szCs w:val="21"/>
        </w:rPr>
        <w:t>1</w:t>
      </w:r>
      <w:r w:rsidR="00C012AF" w:rsidRPr="00FE2316">
        <w:rPr>
          <w:rFonts w:hAnsi="ＭＳ 明朝" w:cs="Arial Unicode MS" w:hint="eastAsia"/>
          <w:color w:val="000000"/>
          <w:szCs w:val="21"/>
        </w:rPr>
        <w:t>人</w:t>
      </w:r>
      <w:r w:rsidR="00835069" w:rsidRPr="00FE2316">
        <w:rPr>
          <w:rFonts w:hAnsi="ＭＳ 明朝" w:cs="Arial Unicode MS" w:hint="eastAsia"/>
          <w:color w:val="000000"/>
          <w:szCs w:val="21"/>
        </w:rPr>
        <w:t>である</w:t>
      </w:r>
      <w:r w:rsidR="00DF34B8" w:rsidRPr="00FE2316">
        <w:rPr>
          <w:rFonts w:hAnsi="ＭＳ 明朝" w:cs="Arial Unicode MS" w:hint="eastAsia"/>
          <w:color w:val="000000"/>
          <w:szCs w:val="21"/>
        </w:rPr>
        <w:t>。</w:t>
      </w:r>
      <w:r w:rsidR="00C012AF" w:rsidRPr="00FE2316">
        <w:rPr>
          <w:rFonts w:hAnsi="ＭＳ 明朝" w:cs="Arial Unicode MS" w:hint="eastAsia"/>
          <w:color w:val="000000"/>
          <w:szCs w:val="21"/>
        </w:rPr>
        <w:t xml:space="preserve">         </w:t>
      </w:r>
      <w:r w:rsidR="00FE2316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</w:t>
      </w:r>
      <w:r w:rsidR="00C012AF" w:rsidRPr="00FE2316">
        <w:rPr>
          <w:rFonts w:hAnsi="ＭＳ 明朝" w:cs="Arial Unicode MS" w:hint="eastAsia"/>
          <w:color w:val="000000"/>
          <w:szCs w:val="21"/>
        </w:rPr>
        <w:t xml:space="preserve">     </w:t>
      </w:r>
      <w:r w:rsidR="0081320C" w:rsidRPr="00FE2316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FE2316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FE2316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E2316">
        <w:rPr>
          <w:rFonts w:hAnsi="ＭＳ 明朝" w:cs="Arial Unicode MS" w:hint="eastAsia"/>
          <w:color w:val="000000"/>
          <w:szCs w:val="21"/>
        </w:rPr>
        <w:t>イ　男女別では、男子</w:t>
      </w:r>
      <w:r w:rsidR="00FE2316">
        <w:rPr>
          <w:rFonts w:hAnsi="ＭＳ 明朝" w:cs="Arial Unicode MS" w:hint="eastAsia"/>
          <w:color w:val="000000"/>
          <w:szCs w:val="21"/>
        </w:rPr>
        <w:t>273</w:t>
      </w:r>
      <w:r w:rsidRPr="00FE2316">
        <w:rPr>
          <w:rFonts w:hAnsi="ＭＳ 明朝" w:cs="Arial Unicode MS" w:hint="eastAsia"/>
          <w:color w:val="000000"/>
          <w:szCs w:val="21"/>
        </w:rPr>
        <w:t>人(構成比</w:t>
      </w:r>
      <w:r w:rsidR="003E644D" w:rsidRPr="00FE2316">
        <w:rPr>
          <w:rFonts w:hAnsi="ＭＳ 明朝" w:cs="Arial Unicode MS" w:hint="eastAsia"/>
          <w:color w:val="000000"/>
          <w:szCs w:val="21"/>
        </w:rPr>
        <w:t>7</w:t>
      </w:r>
      <w:r w:rsidR="00FE2316">
        <w:rPr>
          <w:rFonts w:hAnsi="ＭＳ 明朝" w:cs="Arial Unicode MS" w:hint="eastAsia"/>
          <w:color w:val="000000"/>
          <w:szCs w:val="21"/>
        </w:rPr>
        <w:t>4.0</w:t>
      </w:r>
      <w:r w:rsidRPr="00FE2316">
        <w:rPr>
          <w:rFonts w:hAnsi="ＭＳ 明朝" w:cs="Arial Unicode MS" w:hint="eastAsia"/>
          <w:color w:val="000000"/>
          <w:szCs w:val="21"/>
        </w:rPr>
        <w:t>％</w:t>
      </w:r>
      <w:r w:rsidR="00CE7DD4" w:rsidRPr="00FE2316">
        <w:rPr>
          <w:rFonts w:hAnsi="ＭＳ 明朝" w:cs="Arial Unicode MS" w:hint="eastAsia"/>
          <w:color w:val="000000"/>
          <w:szCs w:val="21"/>
        </w:rPr>
        <w:t>)</w:t>
      </w:r>
      <w:r w:rsidRPr="00FE2316">
        <w:rPr>
          <w:rFonts w:hAnsi="ＭＳ 明朝" w:cs="Arial Unicode MS" w:hint="eastAsia"/>
          <w:color w:val="000000"/>
          <w:szCs w:val="21"/>
        </w:rPr>
        <w:t>、女子</w:t>
      </w:r>
      <w:r w:rsidR="00FE2316">
        <w:rPr>
          <w:rFonts w:hAnsi="ＭＳ 明朝" w:cs="Arial Unicode MS" w:hint="eastAsia"/>
          <w:color w:val="000000"/>
          <w:szCs w:val="21"/>
        </w:rPr>
        <w:t>96</w:t>
      </w:r>
      <w:r w:rsidRPr="00FE2316">
        <w:rPr>
          <w:rFonts w:hAnsi="ＭＳ 明朝" w:cs="Arial Unicode MS" w:hint="eastAsia"/>
          <w:color w:val="000000"/>
          <w:szCs w:val="21"/>
        </w:rPr>
        <w:t>人(同</w:t>
      </w:r>
      <w:r w:rsidR="00C012AF" w:rsidRPr="00FE2316">
        <w:rPr>
          <w:rFonts w:hAnsi="ＭＳ 明朝" w:cs="Arial Unicode MS" w:hint="eastAsia"/>
          <w:color w:val="000000"/>
          <w:szCs w:val="21"/>
        </w:rPr>
        <w:t>2</w:t>
      </w:r>
      <w:r w:rsidR="00FE2316">
        <w:rPr>
          <w:rFonts w:hAnsi="ＭＳ 明朝" w:cs="Arial Unicode MS" w:hint="eastAsia"/>
          <w:color w:val="000000"/>
          <w:szCs w:val="21"/>
        </w:rPr>
        <w:t>6.0</w:t>
      </w:r>
      <w:r w:rsidRPr="00FE2316">
        <w:rPr>
          <w:rFonts w:hAnsi="ＭＳ 明朝" w:cs="Arial Unicode MS" w:hint="eastAsia"/>
          <w:color w:val="000000"/>
          <w:szCs w:val="21"/>
        </w:rPr>
        <w:t>％</w:t>
      </w:r>
      <w:r w:rsidR="00CE7DD4" w:rsidRPr="00FE2316">
        <w:rPr>
          <w:rFonts w:hAnsi="ＭＳ 明朝" w:cs="Arial Unicode MS" w:hint="eastAsia"/>
          <w:color w:val="000000"/>
          <w:szCs w:val="21"/>
        </w:rPr>
        <w:t>)</w:t>
      </w:r>
      <w:r w:rsidR="00812FFA" w:rsidRPr="00FE2316">
        <w:rPr>
          <w:rFonts w:hAnsi="ＭＳ 明朝" w:cs="Arial Unicode MS" w:hint="eastAsia"/>
          <w:color w:val="000000"/>
          <w:szCs w:val="21"/>
        </w:rPr>
        <w:t>で、</w:t>
      </w:r>
      <w:r w:rsidR="00947558" w:rsidRPr="00FE2316">
        <w:rPr>
          <w:rFonts w:hAnsi="ＭＳ 明朝" w:cs="Arial Unicode MS" w:hint="eastAsia"/>
          <w:color w:val="000000"/>
          <w:szCs w:val="21"/>
        </w:rPr>
        <w:t>前年</w:t>
      </w:r>
      <w:r w:rsidR="00D43647" w:rsidRPr="00FE2316">
        <w:rPr>
          <w:rFonts w:hAnsi="ＭＳ 明朝" w:cs="Arial Unicode MS" w:hint="eastAsia"/>
          <w:color w:val="000000"/>
          <w:szCs w:val="21"/>
        </w:rPr>
        <w:t>より</w:t>
      </w:r>
      <w:r w:rsidR="00947558" w:rsidRPr="00FE2316">
        <w:rPr>
          <w:rFonts w:hAnsi="ＭＳ 明朝" w:cs="Arial Unicode MS" w:hint="eastAsia"/>
          <w:color w:val="000000"/>
          <w:szCs w:val="21"/>
        </w:rPr>
        <w:t>男子は</w:t>
      </w:r>
      <w:r w:rsidR="00170E97" w:rsidRPr="00FE2316">
        <w:rPr>
          <w:rFonts w:hAnsi="ＭＳ 明朝" w:cs="Arial Unicode MS" w:hint="eastAsia"/>
          <w:color w:val="000000"/>
          <w:szCs w:val="21"/>
        </w:rPr>
        <w:t>2</w:t>
      </w:r>
      <w:r w:rsidR="00FE2316">
        <w:rPr>
          <w:rFonts w:hAnsi="ＭＳ 明朝" w:cs="Arial Unicode MS" w:hint="eastAsia"/>
          <w:color w:val="000000"/>
          <w:szCs w:val="21"/>
        </w:rPr>
        <w:t>9</w:t>
      </w:r>
      <w:r w:rsidR="00947558" w:rsidRPr="00FE2316">
        <w:rPr>
          <w:rFonts w:hAnsi="ＭＳ 明朝" w:cs="Arial Unicode MS" w:hint="eastAsia"/>
          <w:color w:val="000000"/>
          <w:szCs w:val="21"/>
        </w:rPr>
        <w:t>人、女子は</w:t>
      </w:r>
      <w:r w:rsidR="00FE2316">
        <w:rPr>
          <w:rFonts w:hAnsi="ＭＳ 明朝" w:cs="Arial Unicode MS" w:hint="eastAsia"/>
          <w:color w:val="000000"/>
          <w:szCs w:val="21"/>
        </w:rPr>
        <w:t>20</w:t>
      </w:r>
      <w:r w:rsidR="00947558" w:rsidRPr="00FE2316">
        <w:rPr>
          <w:rFonts w:hAnsi="ＭＳ 明朝" w:cs="Arial Unicode MS" w:hint="eastAsia"/>
          <w:color w:val="000000"/>
          <w:szCs w:val="21"/>
        </w:rPr>
        <w:t>人</w:t>
      </w:r>
      <w:r w:rsidR="00FE2316">
        <w:rPr>
          <w:rFonts w:hAnsi="ＭＳ 明朝" w:cs="Arial Unicode MS" w:hint="eastAsia"/>
          <w:color w:val="000000"/>
          <w:szCs w:val="21"/>
        </w:rPr>
        <w:t>減少</w:t>
      </w:r>
      <w:r w:rsidR="00947558" w:rsidRPr="00FE2316">
        <w:rPr>
          <w:rFonts w:hAnsi="ＭＳ 明朝" w:cs="Arial Unicode MS" w:hint="eastAsia"/>
          <w:color w:val="000000"/>
          <w:szCs w:val="21"/>
        </w:rPr>
        <w:t>している。</w:t>
      </w:r>
      <w:r w:rsidR="0081320C" w:rsidRPr="00FE2316">
        <w:rPr>
          <w:rFonts w:hAnsi="ＭＳ 明朝" w:cs="Arial Unicode MS" w:hint="eastAsia"/>
          <w:color w:val="000000"/>
          <w:szCs w:val="21"/>
        </w:rPr>
        <w:t xml:space="preserve"> </w:t>
      </w:r>
      <w:r w:rsidR="00C012AF" w:rsidRPr="00FE2316">
        <w:rPr>
          <w:rFonts w:hAnsi="ＭＳ 明朝" w:cs="Arial Unicode MS" w:hint="eastAsia"/>
          <w:color w:val="000000"/>
          <w:szCs w:val="21"/>
        </w:rPr>
        <w:t xml:space="preserve">  </w:t>
      </w:r>
      <w:r w:rsidR="0081320C" w:rsidRPr="00FE2316">
        <w:rPr>
          <w:rFonts w:hAnsi="ＭＳ 明朝" w:cs="Arial Unicode MS" w:hint="eastAsia"/>
          <w:color w:val="000000"/>
          <w:szCs w:val="21"/>
        </w:rPr>
        <w:t xml:space="preserve">  </w:t>
      </w:r>
      <w:r w:rsidR="00947558" w:rsidRPr="00FE2316">
        <w:rPr>
          <w:rFonts w:hAnsi="ＭＳ 明朝" w:cs="Arial Unicode MS" w:hint="eastAsia"/>
          <w:color w:val="000000"/>
          <w:szCs w:val="21"/>
        </w:rPr>
        <w:t xml:space="preserve">  </w:t>
      </w:r>
      <w:r w:rsidR="00C62D0E" w:rsidRPr="00FE2316">
        <w:rPr>
          <w:rFonts w:hAnsi="ＭＳ 明朝" w:cs="Arial Unicode MS" w:hint="eastAsia"/>
          <w:color w:val="000000"/>
          <w:szCs w:val="21"/>
        </w:rPr>
        <w:t xml:space="preserve">    </w:t>
      </w:r>
      <w:r w:rsidR="00947558" w:rsidRPr="00FE2316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="00812FFA" w:rsidRPr="00FE2316">
        <w:rPr>
          <w:rFonts w:hAnsi="ＭＳ 明朝" w:cs="Arial Unicode MS" w:hint="eastAsia"/>
          <w:color w:val="000000"/>
          <w:szCs w:val="21"/>
        </w:rPr>
        <w:t xml:space="preserve">    </w:t>
      </w:r>
      <w:r w:rsidR="00947558" w:rsidRPr="00FE2316">
        <w:rPr>
          <w:rFonts w:hAnsi="ＭＳ 明朝" w:cs="Arial Unicode MS" w:hint="eastAsia"/>
          <w:color w:val="000000"/>
          <w:szCs w:val="21"/>
        </w:rPr>
        <w:t xml:space="preserve">   </w:t>
      </w:r>
      <w:r w:rsidR="000F75CB" w:rsidRPr="00FE2316">
        <w:rPr>
          <w:rFonts w:hAnsi="ＭＳ 明朝" w:cs="Arial Unicode MS" w:hint="eastAsia"/>
          <w:color w:val="000000"/>
          <w:szCs w:val="21"/>
        </w:rPr>
        <w:t>[Ⅱ-1-1表</w:t>
      </w:r>
      <w:r w:rsidR="00D43647" w:rsidRPr="00FE2316">
        <w:rPr>
          <w:rFonts w:hAnsi="ＭＳ 明朝" w:cs="Arial Unicode MS" w:hint="eastAsia"/>
          <w:color w:val="000000"/>
          <w:szCs w:val="21"/>
        </w:rPr>
        <w:t>・統計表</w:t>
      </w:r>
      <w:r w:rsidR="000A7853">
        <w:rPr>
          <w:rFonts w:hAnsi="ＭＳ 明朝" w:cs="Arial Unicode MS" w:hint="eastAsia"/>
          <w:color w:val="000000"/>
          <w:szCs w:val="21"/>
        </w:rPr>
        <w:t>82</w:t>
      </w:r>
      <w:r w:rsidR="000F75CB" w:rsidRPr="00FE2316">
        <w:rPr>
          <w:rFonts w:hAnsi="ＭＳ 明朝" w:cs="Arial Unicode MS" w:hint="eastAsia"/>
          <w:color w:val="000000"/>
          <w:szCs w:val="21"/>
        </w:rPr>
        <w:t>]</w:t>
      </w:r>
    </w:p>
    <w:p w:rsidR="00835069" w:rsidRPr="00ED20F9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D20F9">
        <w:rPr>
          <w:rFonts w:hAnsi="ＭＳ 明朝" w:cs="Arial Unicode MS" w:hint="eastAsia"/>
          <w:color w:val="000000"/>
          <w:szCs w:val="21"/>
        </w:rPr>
        <w:t>ウ　就職者総数のうち、大阪府内就職者数は</w:t>
      </w:r>
      <w:r w:rsidR="00170E97" w:rsidRPr="00ED20F9">
        <w:rPr>
          <w:rFonts w:hAnsi="ＭＳ 明朝" w:cs="Arial Unicode MS" w:hint="eastAsia"/>
          <w:color w:val="000000"/>
          <w:szCs w:val="21"/>
        </w:rPr>
        <w:t>3</w:t>
      </w:r>
      <w:r w:rsidR="00ED20F9">
        <w:rPr>
          <w:rFonts w:hAnsi="ＭＳ 明朝" w:cs="Arial Unicode MS" w:hint="eastAsia"/>
          <w:color w:val="000000"/>
          <w:szCs w:val="21"/>
        </w:rPr>
        <w:t>46</w:t>
      </w:r>
      <w:r w:rsidRPr="00ED20F9">
        <w:rPr>
          <w:rFonts w:hAnsi="ＭＳ 明朝" w:cs="Arial Unicode MS" w:hint="eastAsia"/>
          <w:color w:val="000000"/>
          <w:szCs w:val="21"/>
        </w:rPr>
        <w:t>人(構成比</w:t>
      </w:r>
      <w:r w:rsidR="0039550E" w:rsidRPr="00ED20F9">
        <w:rPr>
          <w:rFonts w:hAnsi="ＭＳ 明朝" w:cs="Arial Unicode MS" w:hint="eastAsia"/>
          <w:color w:val="000000"/>
          <w:szCs w:val="21"/>
        </w:rPr>
        <w:t>9</w:t>
      </w:r>
      <w:r w:rsidR="00ED20F9">
        <w:rPr>
          <w:rFonts w:hAnsi="ＭＳ 明朝" w:cs="Arial Unicode MS" w:hint="eastAsia"/>
          <w:color w:val="000000"/>
          <w:szCs w:val="21"/>
        </w:rPr>
        <w:t>3.8</w:t>
      </w:r>
      <w:r w:rsidRPr="00ED20F9">
        <w:rPr>
          <w:rFonts w:hAnsi="ＭＳ 明朝" w:cs="Arial Unicode MS" w:hint="eastAsia"/>
          <w:color w:val="000000"/>
          <w:szCs w:val="21"/>
        </w:rPr>
        <w:t>％</w:t>
      </w:r>
      <w:r w:rsidR="00CE7DD4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、大阪府外就職者数は</w:t>
      </w:r>
      <w:r w:rsidR="00ED20F9">
        <w:rPr>
          <w:rFonts w:hAnsi="ＭＳ 明朝" w:cs="Arial Unicode MS" w:hint="eastAsia"/>
          <w:color w:val="000000"/>
          <w:szCs w:val="21"/>
        </w:rPr>
        <w:t>23</w:t>
      </w:r>
      <w:r w:rsidRPr="00ED20F9">
        <w:rPr>
          <w:rFonts w:hAnsi="ＭＳ 明朝" w:cs="Arial Unicode MS" w:hint="eastAsia"/>
          <w:color w:val="000000"/>
          <w:szCs w:val="21"/>
        </w:rPr>
        <w:t>人(同</w:t>
      </w:r>
      <w:r w:rsidR="00ED20F9">
        <w:rPr>
          <w:rFonts w:hAnsi="ＭＳ 明朝" w:cs="Arial Unicode MS" w:hint="eastAsia"/>
          <w:color w:val="000000"/>
          <w:szCs w:val="21"/>
        </w:rPr>
        <w:t>6.2</w:t>
      </w:r>
      <w:r w:rsidRPr="00ED20F9">
        <w:rPr>
          <w:rFonts w:hAnsi="ＭＳ 明朝" w:cs="Arial Unicode MS" w:hint="eastAsia"/>
          <w:color w:val="000000"/>
          <w:szCs w:val="21"/>
        </w:rPr>
        <w:t>％</w:t>
      </w:r>
      <w:r w:rsidR="00CE7DD4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である。</w:t>
      </w:r>
      <w:r w:rsidR="000F75CB" w:rsidRPr="00ED20F9">
        <w:rPr>
          <w:rFonts w:hAnsi="ＭＳ 明朝" w:cs="Arial Unicode MS" w:hint="eastAsia"/>
          <w:color w:val="000000"/>
          <w:szCs w:val="21"/>
        </w:rPr>
        <w:t xml:space="preserve">       </w:t>
      </w:r>
      <w:r w:rsidR="00170E97" w:rsidRPr="00ED20F9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ED20F9">
        <w:rPr>
          <w:rFonts w:hAnsi="ＭＳ 明朝" w:cs="Arial Unicode MS" w:hint="eastAsia"/>
          <w:color w:val="000000"/>
          <w:szCs w:val="21"/>
        </w:rPr>
        <w:t xml:space="preserve">                                                     [統計表</w:t>
      </w:r>
      <w:r w:rsidR="000A7853">
        <w:rPr>
          <w:rFonts w:hAnsi="ＭＳ 明朝" w:cs="Arial Unicode MS" w:hint="eastAsia"/>
          <w:color w:val="000000"/>
          <w:szCs w:val="21"/>
        </w:rPr>
        <w:t>85</w:t>
      </w:r>
      <w:r w:rsidR="000F75CB" w:rsidRPr="00ED20F9">
        <w:rPr>
          <w:rFonts w:hAnsi="ＭＳ 明朝" w:cs="Arial Unicode MS" w:hint="eastAsia"/>
          <w:color w:val="000000"/>
          <w:szCs w:val="21"/>
        </w:rPr>
        <w:t>]</w:t>
      </w:r>
    </w:p>
    <w:p w:rsidR="00CE6C80" w:rsidRPr="00ED20F9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D20F9">
        <w:rPr>
          <w:rFonts w:hAnsi="ＭＳ 明朝" w:cs="Arial Unicode MS" w:hint="eastAsia"/>
          <w:color w:val="000000"/>
          <w:szCs w:val="21"/>
        </w:rPr>
        <w:t>エ　就職者総数の産業別内訳は、第１次産業は</w:t>
      </w:r>
      <w:r w:rsidR="00ED20F9">
        <w:rPr>
          <w:rFonts w:hAnsi="ＭＳ 明朝" w:cs="Arial Unicode MS" w:hint="eastAsia"/>
          <w:color w:val="000000"/>
          <w:szCs w:val="21"/>
        </w:rPr>
        <w:t>10</w:t>
      </w:r>
      <w:r w:rsidRPr="00ED20F9">
        <w:rPr>
          <w:rFonts w:hAnsi="ＭＳ 明朝" w:cs="Arial Unicode MS" w:hint="eastAsia"/>
          <w:color w:val="000000"/>
          <w:szCs w:val="21"/>
        </w:rPr>
        <w:t>人(構成比</w:t>
      </w:r>
      <w:r w:rsidR="00ED20F9">
        <w:rPr>
          <w:rFonts w:hAnsi="ＭＳ 明朝" w:cs="Arial Unicode MS" w:hint="eastAsia"/>
          <w:color w:val="000000"/>
          <w:szCs w:val="21"/>
        </w:rPr>
        <w:t>2.7</w:t>
      </w:r>
      <w:r w:rsidRPr="00ED20F9">
        <w:rPr>
          <w:rFonts w:hAnsi="ＭＳ 明朝" w:cs="Arial Unicode MS" w:hint="eastAsia"/>
          <w:color w:val="000000"/>
          <w:szCs w:val="21"/>
        </w:rPr>
        <w:t>％</w:t>
      </w:r>
      <w:r w:rsidR="00CE7DD4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、第２次産業は</w:t>
      </w:r>
      <w:r w:rsidR="00D20F48" w:rsidRPr="00ED20F9">
        <w:rPr>
          <w:rFonts w:hAnsi="ＭＳ 明朝" w:cs="Arial Unicode MS" w:hint="eastAsia"/>
          <w:color w:val="000000"/>
          <w:szCs w:val="21"/>
        </w:rPr>
        <w:t>1</w:t>
      </w:r>
      <w:r w:rsidR="00ED20F9">
        <w:rPr>
          <w:rFonts w:hAnsi="ＭＳ 明朝" w:cs="Arial Unicode MS" w:hint="eastAsia"/>
          <w:color w:val="000000"/>
          <w:szCs w:val="21"/>
        </w:rPr>
        <w:t>45</w:t>
      </w:r>
      <w:r w:rsidRPr="00ED20F9">
        <w:rPr>
          <w:rFonts w:hAnsi="ＭＳ 明朝" w:cs="Arial Unicode MS" w:hint="eastAsia"/>
          <w:color w:val="000000"/>
          <w:szCs w:val="21"/>
        </w:rPr>
        <w:t>人(同</w:t>
      </w:r>
      <w:r w:rsidR="00ED20F9">
        <w:rPr>
          <w:rFonts w:hAnsi="ＭＳ 明朝" w:cs="Arial Unicode MS" w:hint="eastAsia"/>
          <w:color w:val="000000"/>
          <w:szCs w:val="21"/>
        </w:rPr>
        <w:t>39.3</w:t>
      </w:r>
      <w:r w:rsidRPr="00ED20F9">
        <w:rPr>
          <w:rFonts w:hAnsi="ＭＳ 明朝" w:cs="Arial Unicode MS" w:hint="eastAsia"/>
          <w:color w:val="000000"/>
          <w:szCs w:val="21"/>
        </w:rPr>
        <w:t>％</w:t>
      </w:r>
      <w:r w:rsidR="00CE7DD4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、第３次産業は</w:t>
      </w:r>
      <w:r w:rsidR="00330752" w:rsidRPr="00ED20F9">
        <w:rPr>
          <w:rFonts w:hAnsi="ＭＳ 明朝" w:cs="Arial Unicode MS" w:hint="eastAsia"/>
          <w:color w:val="000000"/>
          <w:szCs w:val="21"/>
        </w:rPr>
        <w:t>1</w:t>
      </w:r>
      <w:r w:rsidR="00ED20F9">
        <w:rPr>
          <w:rFonts w:hAnsi="ＭＳ 明朝" w:cs="Arial Unicode MS" w:hint="eastAsia"/>
          <w:color w:val="000000"/>
          <w:szCs w:val="21"/>
        </w:rPr>
        <w:t>64</w:t>
      </w:r>
      <w:r w:rsidRPr="00ED20F9">
        <w:rPr>
          <w:rFonts w:hAnsi="ＭＳ 明朝" w:cs="Arial Unicode MS" w:hint="eastAsia"/>
          <w:color w:val="000000"/>
          <w:szCs w:val="21"/>
        </w:rPr>
        <w:t>人(同</w:t>
      </w:r>
      <w:r w:rsidR="00330752" w:rsidRPr="00ED20F9">
        <w:rPr>
          <w:rFonts w:hAnsi="ＭＳ 明朝" w:cs="Arial Unicode MS" w:hint="eastAsia"/>
          <w:color w:val="000000"/>
          <w:szCs w:val="21"/>
        </w:rPr>
        <w:t>4</w:t>
      </w:r>
      <w:r w:rsidR="00ED20F9">
        <w:rPr>
          <w:rFonts w:hAnsi="ＭＳ 明朝" w:cs="Arial Unicode MS" w:hint="eastAsia"/>
          <w:color w:val="000000"/>
          <w:szCs w:val="21"/>
        </w:rPr>
        <w:t>4.4</w:t>
      </w:r>
      <w:r w:rsidRPr="00ED20F9">
        <w:rPr>
          <w:rFonts w:hAnsi="ＭＳ 明朝" w:cs="Arial Unicode MS" w:hint="eastAsia"/>
          <w:color w:val="000000"/>
          <w:szCs w:val="21"/>
        </w:rPr>
        <w:t>％</w:t>
      </w:r>
      <w:r w:rsidR="00CE7DD4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、左記以外のものは</w:t>
      </w:r>
      <w:r w:rsidR="00170E97" w:rsidRPr="00ED20F9">
        <w:rPr>
          <w:rFonts w:hAnsi="ＭＳ 明朝" w:cs="Arial Unicode MS" w:hint="eastAsia"/>
          <w:color w:val="000000"/>
          <w:szCs w:val="21"/>
        </w:rPr>
        <w:t>5</w:t>
      </w:r>
      <w:r w:rsidR="00ED20F9">
        <w:rPr>
          <w:rFonts w:hAnsi="ＭＳ 明朝" w:cs="Arial Unicode MS" w:hint="eastAsia"/>
          <w:color w:val="000000"/>
          <w:szCs w:val="21"/>
        </w:rPr>
        <w:t>0</w:t>
      </w:r>
      <w:r w:rsidRPr="00ED20F9">
        <w:rPr>
          <w:rFonts w:hAnsi="ＭＳ 明朝" w:cs="Arial Unicode MS" w:hint="eastAsia"/>
          <w:color w:val="000000"/>
          <w:szCs w:val="21"/>
        </w:rPr>
        <w:t>人(同</w:t>
      </w:r>
      <w:r w:rsidR="003E644D" w:rsidRPr="00ED20F9">
        <w:rPr>
          <w:rFonts w:hAnsi="ＭＳ 明朝" w:cs="Arial Unicode MS" w:hint="eastAsia"/>
          <w:color w:val="000000"/>
          <w:szCs w:val="21"/>
        </w:rPr>
        <w:t>1</w:t>
      </w:r>
      <w:r w:rsidR="00ED20F9">
        <w:rPr>
          <w:rFonts w:hAnsi="ＭＳ 明朝" w:cs="Arial Unicode MS" w:hint="eastAsia"/>
          <w:color w:val="000000"/>
          <w:szCs w:val="21"/>
        </w:rPr>
        <w:t>3.6</w:t>
      </w:r>
      <w:r w:rsidRPr="00ED20F9">
        <w:rPr>
          <w:rFonts w:hAnsi="ＭＳ 明朝" w:cs="Arial Unicode MS" w:hint="eastAsia"/>
          <w:color w:val="000000"/>
          <w:szCs w:val="21"/>
        </w:rPr>
        <w:t>％</w:t>
      </w:r>
      <w:r w:rsidR="00CE7DD4" w:rsidRPr="00ED20F9">
        <w:rPr>
          <w:rFonts w:hAnsi="ＭＳ 明朝" w:cs="Arial Unicode MS" w:hint="eastAsia"/>
          <w:color w:val="000000"/>
          <w:szCs w:val="21"/>
        </w:rPr>
        <w:t>)</w:t>
      </w:r>
      <w:r w:rsidRPr="00ED20F9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ED20F9" w:rsidRDefault="00835069" w:rsidP="00013B5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ED20F9">
        <w:rPr>
          <w:rFonts w:hAnsi="ＭＳ 明朝" w:cs="Arial Unicode MS" w:hint="eastAsia"/>
          <w:color w:val="000000"/>
          <w:szCs w:val="21"/>
        </w:rPr>
        <w:t>[統計表</w:t>
      </w:r>
      <w:r w:rsidR="000A7853">
        <w:rPr>
          <w:rFonts w:hAnsi="ＭＳ 明朝" w:cs="Arial Unicode MS" w:hint="eastAsia"/>
          <w:color w:val="000000"/>
          <w:szCs w:val="21"/>
        </w:rPr>
        <w:t>85</w:t>
      </w:r>
      <w:r w:rsidRPr="00ED20F9">
        <w:rPr>
          <w:rFonts w:hAnsi="ＭＳ 明朝" w:cs="Arial Unicode MS" w:hint="eastAsia"/>
          <w:color w:val="000000"/>
          <w:szCs w:val="21"/>
        </w:rPr>
        <w:t>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B10D86" w:rsidRPr="00FE2316" w:rsidRDefault="00835069" w:rsidP="007738A5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E2316">
        <w:rPr>
          <w:rFonts w:ascii="ＭＳ ゴシック" w:eastAsia="ＭＳ ゴシック" w:hAnsi="ＭＳ ゴシック" w:cs="Arial Unicode MS" w:hint="eastAsia"/>
          <w:color w:val="000000"/>
          <w:szCs w:val="21"/>
        </w:rPr>
        <w:t>（８）</w:t>
      </w:r>
      <w:r w:rsidR="002D72F3" w:rsidRPr="00FE2316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Pr="00FE2316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2D72F3" w:rsidRPr="00FE2316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FE2316" w:rsidRPr="00E178DC" w:rsidRDefault="00330752" w:rsidP="00FE2316">
      <w:pPr>
        <w:tabs>
          <w:tab w:val="left" w:pos="709"/>
        </w:tabs>
        <w:snapToGrid w:val="0"/>
        <w:spacing w:line="240" w:lineRule="auto"/>
        <w:ind w:leftChars="200" w:left="709" w:hangingChars="131" w:hanging="281"/>
        <w:rPr>
          <w:rFonts w:hAnsi="ＭＳ 明朝" w:cs="Arial Unicode MS" w:hint="eastAsia"/>
          <w:color w:val="000000"/>
          <w:szCs w:val="21"/>
        </w:rPr>
      </w:pPr>
      <w:r w:rsidRPr="00FE2316">
        <w:rPr>
          <w:rFonts w:hAnsi="ＭＳ 明朝" w:cs="Arial Unicode MS" w:hint="eastAsia"/>
          <w:color w:val="000000"/>
          <w:szCs w:val="21"/>
        </w:rPr>
        <w:t xml:space="preserve">ア　</w:t>
      </w:r>
      <w:r w:rsidR="002D72F3" w:rsidRPr="00FE2316">
        <w:rPr>
          <w:rFonts w:hAnsi="ＭＳ 明朝" w:cs="Arial Unicode MS" w:hint="eastAsia"/>
          <w:color w:val="000000"/>
          <w:szCs w:val="21"/>
        </w:rPr>
        <w:t>卒業者に占める就職者の割合</w:t>
      </w:r>
      <w:r w:rsidRPr="00FE2316">
        <w:rPr>
          <w:rFonts w:hAnsi="ＭＳ 明朝" w:cs="Arial Unicode MS" w:hint="eastAsia"/>
          <w:color w:val="000000"/>
          <w:szCs w:val="21"/>
        </w:rPr>
        <w:t>は</w:t>
      </w:r>
      <w:r w:rsidR="00FE2316">
        <w:rPr>
          <w:rFonts w:hAnsi="ＭＳ 明朝" w:cs="Arial Unicode MS" w:hint="eastAsia"/>
          <w:color w:val="000000"/>
          <w:szCs w:val="21"/>
        </w:rPr>
        <w:t>0.4</w:t>
      </w:r>
      <w:r w:rsidRPr="00FE2316">
        <w:rPr>
          <w:rFonts w:hAnsi="ＭＳ 明朝" w:cs="Arial Unicode MS" w:hint="eastAsia"/>
          <w:color w:val="000000"/>
          <w:szCs w:val="21"/>
        </w:rPr>
        <w:t>％</w:t>
      </w:r>
      <w:r w:rsidRPr="00E178DC">
        <w:rPr>
          <w:rFonts w:hAnsi="ＭＳ 明朝" w:cs="Arial Unicode MS" w:hint="eastAsia"/>
          <w:color w:val="000000"/>
          <w:szCs w:val="21"/>
        </w:rPr>
        <w:t>(全国平均0.4％)で、前年</w:t>
      </w:r>
      <w:r w:rsidR="00FE2316" w:rsidRPr="00E178DC">
        <w:rPr>
          <w:rFonts w:hAnsi="ＭＳ 明朝" w:cs="Arial Unicode MS" w:hint="eastAsia"/>
          <w:color w:val="000000"/>
          <w:szCs w:val="21"/>
        </w:rPr>
        <w:t>とほぼ同率である</w:t>
      </w:r>
      <w:r w:rsidRPr="00E178DC">
        <w:rPr>
          <w:rFonts w:hAnsi="ＭＳ 明朝" w:cs="Arial Unicode MS" w:hint="eastAsia"/>
          <w:color w:val="000000"/>
          <w:szCs w:val="21"/>
        </w:rPr>
        <w:t>。</w:t>
      </w:r>
    </w:p>
    <w:p w:rsidR="00330752" w:rsidRPr="00E178DC" w:rsidRDefault="00FE2316" w:rsidP="00FE2316">
      <w:pPr>
        <w:tabs>
          <w:tab w:val="left" w:pos="709"/>
        </w:tabs>
        <w:snapToGrid w:val="0"/>
        <w:spacing w:line="240" w:lineRule="auto"/>
        <w:ind w:leftChars="200" w:left="709" w:hangingChars="131" w:hanging="281"/>
        <w:jc w:val="distribute"/>
        <w:rPr>
          <w:rFonts w:hAnsi="ＭＳ 明朝" w:cs="Arial Unicode MS" w:hint="eastAsia"/>
          <w:color w:val="000000"/>
          <w:szCs w:val="21"/>
        </w:rPr>
      </w:pPr>
      <w:r w:rsidRPr="00E178DC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330752" w:rsidRPr="00E178DC">
        <w:rPr>
          <w:rFonts w:hAnsi="ＭＳ 明朝" w:cs="Arial Unicode MS" w:hint="eastAsia"/>
          <w:color w:val="000000"/>
          <w:szCs w:val="21"/>
        </w:rPr>
        <w:t>[Ⅱ-1-3表]</w:t>
      </w:r>
    </w:p>
    <w:p w:rsidR="00330752" w:rsidRPr="00FE2316" w:rsidRDefault="00330752" w:rsidP="00812FFA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178DC">
        <w:rPr>
          <w:rFonts w:hAnsi="ＭＳ 明朝" w:cs="Arial Unicode MS" w:hint="eastAsia"/>
          <w:color w:val="000000"/>
          <w:szCs w:val="21"/>
        </w:rPr>
        <w:t>イ　男女別では、男子</w:t>
      </w:r>
      <w:r w:rsidR="00A42B37" w:rsidRPr="00E178DC">
        <w:rPr>
          <w:rFonts w:hAnsi="ＭＳ 明朝" w:cs="Arial Unicode MS" w:hint="eastAsia"/>
          <w:color w:val="000000"/>
          <w:szCs w:val="21"/>
        </w:rPr>
        <w:t>0.</w:t>
      </w:r>
      <w:r w:rsidR="00FE2316" w:rsidRPr="00E178DC">
        <w:rPr>
          <w:rFonts w:hAnsi="ＭＳ 明朝" w:cs="Arial Unicode MS" w:hint="eastAsia"/>
          <w:color w:val="000000"/>
          <w:szCs w:val="21"/>
        </w:rPr>
        <w:t>6</w:t>
      </w:r>
      <w:r w:rsidRPr="00E178DC">
        <w:rPr>
          <w:rFonts w:hAnsi="ＭＳ 明朝" w:cs="Arial Unicode MS" w:hint="eastAsia"/>
          <w:color w:val="000000"/>
          <w:szCs w:val="21"/>
        </w:rPr>
        <w:t>％(全国平均0.6％)</w:t>
      </w:r>
      <w:r w:rsidR="00ED09B9" w:rsidRPr="00E178DC">
        <w:rPr>
          <w:rFonts w:hAnsi="ＭＳ 明朝" w:cs="Arial Unicode MS" w:hint="eastAsia"/>
          <w:color w:val="000000"/>
          <w:szCs w:val="21"/>
        </w:rPr>
        <w:t>、</w:t>
      </w:r>
      <w:r w:rsidRPr="00E178DC">
        <w:rPr>
          <w:rFonts w:hAnsi="ＭＳ 明朝" w:cs="Arial Unicode MS" w:hint="eastAsia"/>
          <w:color w:val="000000"/>
          <w:szCs w:val="21"/>
        </w:rPr>
        <w:t>女子0.</w:t>
      </w:r>
      <w:r w:rsidR="00FE2316" w:rsidRPr="00E178DC">
        <w:rPr>
          <w:rFonts w:hAnsi="ＭＳ 明朝" w:cs="Arial Unicode MS" w:hint="eastAsia"/>
          <w:color w:val="000000"/>
          <w:szCs w:val="21"/>
        </w:rPr>
        <w:t>2</w:t>
      </w:r>
      <w:r w:rsidRPr="00E178DC">
        <w:rPr>
          <w:rFonts w:hAnsi="ＭＳ 明朝" w:cs="Arial Unicode MS" w:hint="eastAsia"/>
          <w:color w:val="000000"/>
          <w:szCs w:val="21"/>
        </w:rPr>
        <w:t>％(同0.</w:t>
      </w:r>
      <w:r w:rsidR="00E178DC" w:rsidRPr="00E178DC">
        <w:rPr>
          <w:rFonts w:hAnsi="ＭＳ 明朝" w:cs="Arial Unicode MS" w:hint="eastAsia"/>
          <w:color w:val="000000"/>
          <w:szCs w:val="21"/>
        </w:rPr>
        <w:t>1</w:t>
      </w:r>
      <w:r w:rsidRPr="00E178DC">
        <w:rPr>
          <w:rFonts w:hAnsi="ＭＳ 明朝" w:cs="Arial Unicode MS" w:hint="eastAsia"/>
          <w:color w:val="000000"/>
          <w:szCs w:val="21"/>
        </w:rPr>
        <w:t>％)で</w:t>
      </w:r>
      <w:r w:rsidR="00812FFA" w:rsidRPr="00E178DC">
        <w:rPr>
          <w:rFonts w:hAnsi="ＭＳ 明朝" w:cs="Arial Unicode MS" w:hint="eastAsia"/>
          <w:color w:val="000000"/>
          <w:szCs w:val="21"/>
        </w:rPr>
        <w:t>、</w:t>
      </w:r>
      <w:r w:rsidR="00975165" w:rsidRPr="00FE2316">
        <w:rPr>
          <w:rFonts w:hAnsi="ＭＳ 明朝" w:cs="Arial Unicode MS" w:hint="eastAsia"/>
          <w:color w:val="000000"/>
          <w:szCs w:val="21"/>
        </w:rPr>
        <w:t>男子</w:t>
      </w:r>
      <w:r w:rsidR="00FE2316">
        <w:rPr>
          <w:rFonts w:hAnsi="ＭＳ 明朝" w:cs="Arial Unicode MS" w:hint="eastAsia"/>
          <w:color w:val="000000"/>
          <w:szCs w:val="21"/>
        </w:rPr>
        <w:t>は0</w:t>
      </w:r>
      <w:r w:rsidR="00A42B37" w:rsidRPr="00FE2316">
        <w:rPr>
          <w:rFonts w:hAnsi="ＭＳ 明朝" w:cs="Arial Unicode MS" w:hint="eastAsia"/>
          <w:color w:val="000000"/>
          <w:szCs w:val="21"/>
        </w:rPr>
        <w:t>.1ポイント</w:t>
      </w:r>
      <w:r w:rsidR="00FE2316">
        <w:rPr>
          <w:rFonts w:hAnsi="ＭＳ 明朝" w:cs="Arial Unicode MS" w:hint="eastAsia"/>
          <w:color w:val="000000"/>
          <w:szCs w:val="21"/>
        </w:rPr>
        <w:t>低下</w:t>
      </w:r>
      <w:r w:rsidR="00A42B37" w:rsidRPr="00FE2316">
        <w:rPr>
          <w:rFonts w:hAnsi="ＭＳ 明朝" w:cs="Arial Unicode MS" w:hint="eastAsia"/>
          <w:color w:val="000000"/>
          <w:szCs w:val="21"/>
        </w:rPr>
        <w:t>し</w:t>
      </w:r>
      <w:r w:rsidR="00FE2316">
        <w:rPr>
          <w:rFonts w:hAnsi="ＭＳ 明朝" w:cs="Arial Unicode MS" w:hint="eastAsia"/>
          <w:color w:val="000000"/>
          <w:szCs w:val="21"/>
        </w:rPr>
        <w:t>、女子はほぼ同率である</w:t>
      </w:r>
      <w:r w:rsidR="00947558" w:rsidRPr="00FE2316">
        <w:rPr>
          <w:rFonts w:hAnsi="ＭＳ 明朝" w:cs="Arial Unicode MS" w:hint="eastAsia"/>
          <w:color w:val="000000"/>
          <w:szCs w:val="21"/>
        </w:rPr>
        <w:t>。</w:t>
      </w:r>
      <w:r w:rsidR="00C62D0E" w:rsidRPr="00FE2316">
        <w:rPr>
          <w:rFonts w:hAnsi="ＭＳ 明朝" w:cs="Arial Unicode MS" w:hint="eastAsia"/>
          <w:color w:val="000000"/>
          <w:szCs w:val="21"/>
        </w:rPr>
        <w:t xml:space="preserve">                                       </w:t>
      </w:r>
      <w:r w:rsidR="00812FFA" w:rsidRPr="00FE2316">
        <w:rPr>
          <w:rFonts w:hAnsi="ＭＳ 明朝" w:cs="Arial Unicode MS" w:hint="eastAsia"/>
          <w:color w:val="000000"/>
          <w:szCs w:val="21"/>
        </w:rPr>
        <w:t xml:space="preserve">      </w:t>
      </w:r>
      <w:r w:rsidRPr="00FE2316">
        <w:rPr>
          <w:rFonts w:hAnsi="ＭＳ 明朝" w:cs="Arial Unicode MS" w:hint="eastAsia"/>
          <w:color w:val="000000"/>
          <w:szCs w:val="21"/>
        </w:rPr>
        <w:t xml:space="preserve">  [Ⅱ-1-3表]</w:t>
      </w:r>
    </w:p>
    <w:p w:rsidR="00330752" w:rsidRPr="00E178DC" w:rsidRDefault="00330752" w:rsidP="00330752">
      <w:pPr>
        <w:snapToGrid w:val="0"/>
        <w:spacing w:line="240" w:lineRule="auto"/>
        <w:ind w:leftChars="200" w:left="642" w:rightChars="-50" w:right="-107" w:hangingChars="100" w:hanging="214"/>
        <w:rPr>
          <w:rFonts w:hAnsi="ＭＳ 明朝" w:cs="Arial Unicode MS" w:hint="eastAsia"/>
          <w:color w:val="000000"/>
          <w:szCs w:val="21"/>
        </w:rPr>
      </w:pPr>
      <w:r w:rsidRPr="00E178DC">
        <w:rPr>
          <w:rFonts w:hAnsi="ＭＳ 明朝" w:cs="Arial Unicode MS" w:hint="eastAsia"/>
          <w:color w:val="000000"/>
          <w:szCs w:val="21"/>
        </w:rPr>
        <w:t>ウ　都道府県別では、香川県</w:t>
      </w:r>
      <w:r w:rsidR="00A42B37" w:rsidRPr="00E178DC">
        <w:rPr>
          <w:rFonts w:hAnsi="ＭＳ 明朝" w:cs="Arial Unicode MS" w:hint="eastAsia"/>
          <w:color w:val="000000"/>
          <w:szCs w:val="21"/>
        </w:rPr>
        <w:t>0.9</w:t>
      </w:r>
      <w:r w:rsidRPr="00E178DC">
        <w:rPr>
          <w:rFonts w:hAnsi="ＭＳ 明朝" w:cs="Arial Unicode MS" w:hint="eastAsia"/>
          <w:color w:val="000000"/>
          <w:szCs w:val="21"/>
        </w:rPr>
        <w:t>％、</w:t>
      </w:r>
      <w:r w:rsidR="00E178DC" w:rsidRPr="00E178DC">
        <w:rPr>
          <w:rFonts w:hAnsi="ＭＳ 明朝" w:cs="Arial Unicode MS" w:hint="eastAsia"/>
          <w:color w:val="000000"/>
          <w:szCs w:val="21"/>
        </w:rPr>
        <w:t>愛媛県・</w:t>
      </w:r>
      <w:r w:rsidR="000F519A" w:rsidRPr="00E178DC">
        <w:rPr>
          <w:rFonts w:hAnsi="ＭＳ 明朝" w:cs="Arial Unicode MS" w:hint="eastAsia"/>
          <w:color w:val="000000"/>
          <w:szCs w:val="21"/>
        </w:rPr>
        <w:t>山</w:t>
      </w:r>
      <w:r w:rsidR="00A42B37" w:rsidRPr="00E178DC">
        <w:rPr>
          <w:rFonts w:hAnsi="ＭＳ 明朝" w:cs="Arial Unicode MS" w:hint="eastAsia"/>
          <w:color w:val="000000"/>
          <w:szCs w:val="21"/>
        </w:rPr>
        <w:t>梨</w:t>
      </w:r>
      <w:r w:rsidRPr="00E178DC">
        <w:rPr>
          <w:rFonts w:hAnsi="ＭＳ 明朝" w:cs="Arial Unicode MS" w:hint="eastAsia"/>
          <w:color w:val="000000"/>
          <w:szCs w:val="21"/>
        </w:rPr>
        <w:t>県</w:t>
      </w:r>
      <w:r w:rsidR="00E178DC" w:rsidRPr="00E178DC">
        <w:rPr>
          <w:rFonts w:hAnsi="ＭＳ 明朝" w:cs="Arial Unicode MS" w:hint="eastAsia"/>
          <w:color w:val="000000"/>
          <w:szCs w:val="21"/>
        </w:rPr>
        <w:t>・沖縄県</w:t>
      </w:r>
      <w:r w:rsidRPr="00E178DC">
        <w:rPr>
          <w:rFonts w:hAnsi="ＭＳ 明朝" w:cs="Arial Unicode MS" w:hint="eastAsia"/>
          <w:color w:val="000000"/>
          <w:szCs w:val="21"/>
        </w:rPr>
        <w:t>0.</w:t>
      </w:r>
      <w:r w:rsidR="00A42B37" w:rsidRPr="00E178DC">
        <w:rPr>
          <w:rFonts w:hAnsi="ＭＳ 明朝" w:cs="Arial Unicode MS" w:hint="eastAsia"/>
          <w:color w:val="000000"/>
          <w:szCs w:val="21"/>
        </w:rPr>
        <w:t>8</w:t>
      </w:r>
      <w:r w:rsidRPr="00E178DC">
        <w:rPr>
          <w:rFonts w:hAnsi="ＭＳ 明朝" w:cs="Arial Unicode MS" w:hint="eastAsia"/>
          <w:color w:val="000000"/>
          <w:szCs w:val="21"/>
        </w:rPr>
        <w:t>％</w:t>
      </w:r>
      <w:r w:rsidR="00A42B37" w:rsidRPr="00E178DC">
        <w:rPr>
          <w:rFonts w:hAnsi="ＭＳ 明朝" w:cs="Arial Unicode MS" w:hint="eastAsia"/>
          <w:color w:val="000000"/>
          <w:szCs w:val="21"/>
        </w:rPr>
        <w:t>の</w:t>
      </w:r>
      <w:r w:rsidRPr="00E178DC">
        <w:rPr>
          <w:rFonts w:hAnsi="ＭＳ 明朝" w:cs="Arial Unicode MS" w:hint="eastAsia"/>
          <w:color w:val="000000"/>
          <w:szCs w:val="21"/>
        </w:rPr>
        <w:t>順である。</w:t>
      </w:r>
    </w:p>
    <w:p w:rsidR="00330752" w:rsidRPr="00E178DC" w:rsidRDefault="00330752" w:rsidP="003548A0">
      <w:pPr>
        <w:snapToGrid w:val="0"/>
        <w:spacing w:line="240" w:lineRule="auto"/>
        <w:ind w:leftChars="100" w:left="214" w:right="-1" w:firstLineChars="300" w:firstLine="643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178DC">
        <w:rPr>
          <w:rFonts w:hAnsi="ＭＳ 明朝" w:cs="Arial Unicode MS" w:hint="eastAsia"/>
          <w:color w:val="000000"/>
          <w:szCs w:val="21"/>
        </w:rPr>
        <w:t>なお、大阪府は0.</w:t>
      </w:r>
      <w:r w:rsidR="00E178DC" w:rsidRPr="00E178DC">
        <w:rPr>
          <w:rFonts w:hAnsi="ＭＳ 明朝" w:cs="Arial Unicode MS" w:hint="eastAsia"/>
          <w:color w:val="000000"/>
          <w:szCs w:val="21"/>
        </w:rPr>
        <w:t>4</w:t>
      </w:r>
      <w:r w:rsidRPr="00E178DC">
        <w:rPr>
          <w:rFonts w:hAnsi="ＭＳ 明朝" w:cs="Arial Unicode MS" w:hint="eastAsia"/>
          <w:color w:val="000000"/>
          <w:szCs w:val="21"/>
        </w:rPr>
        <w:t>％で、全国1</w:t>
      </w:r>
      <w:r w:rsidR="00E178DC" w:rsidRPr="00E178DC">
        <w:rPr>
          <w:rFonts w:hAnsi="ＭＳ 明朝" w:cs="Arial Unicode MS" w:hint="eastAsia"/>
          <w:color w:val="000000"/>
          <w:szCs w:val="21"/>
        </w:rPr>
        <w:t>6</w:t>
      </w:r>
      <w:r w:rsidRPr="00E178DC">
        <w:rPr>
          <w:rFonts w:hAnsi="ＭＳ 明朝" w:cs="Arial Unicode MS" w:hint="eastAsia"/>
          <w:color w:val="000000"/>
          <w:szCs w:val="21"/>
        </w:rPr>
        <w:t>番目となっている。</w:t>
      </w:r>
      <w:r w:rsidR="00C62D0E" w:rsidRPr="00E178DC">
        <w:rPr>
          <w:rFonts w:hAnsi="ＭＳ 明朝" w:cs="Arial Unicode MS" w:hint="eastAsia"/>
          <w:color w:val="000000"/>
          <w:szCs w:val="21"/>
        </w:rPr>
        <w:t xml:space="preserve">     </w:t>
      </w:r>
      <w:r w:rsidR="003548A0" w:rsidRPr="00E178DC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C62D0E" w:rsidRPr="00E178DC">
        <w:rPr>
          <w:rFonts w:hAnsi="ＭＳ 明朝" w:cs="Arial Unicode MS" w:hint="eastAsia"/>
          <w:color w:val="000000"/>
          <w:szCs w:val="21"/>
        </w:rPr>
        <w:t xml:space="preserve">  </w:t>
      </w:r>
      <w:r w:rsidRPr="00E178DC">
        <w:rPr>
          <w:rFonts w:hAnsi="ＭＳ 明朝" w:cs="Arial Unicode MS" w:hint="eastAsia"/>
          <w:color w:val="000000"/>
          <w:szCs w:val="21"/>
        </w:rPr>
        <w:t>[付表-6]</w:t>
      </w:r>
    </w:p>
    <w:p w:rsidR="00192CE2" w:rsidRPr="003548A0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F51809" w:rsidRPr="00635A67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</w:p>
    <w:p w:rsidR="00F51809" w:rsidRPr="00635A67" w:rsidRDefault="00F51809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BD4A7F" w:rsidRPr="00635A67" w:rsidRDefault="00013B58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2図]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高等学校等進学率の推移</w:t>
      </w:r>
      <w:r w:rsidR="0052335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3図]</w:t>
      </w:r>
      <w:r w:rsidR="002D72F3" w:rsidRP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="002D72F3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の推移</w:t>
      </w:r>
    </w:p>
    <w:p w:rsidR="00BD4A7F" w:rsidRPr="00AB16A2" w:rsidRDefault="00D2597C" w:rsidP="00835069">
      <w:pPr>
        <w:snapToGrid w:val="0"/>
        <w:spacing w:line="240" w:lineRule="auto"/>
        <w:rPr>
          <w:rFonts w:hAnsi="ＭＳ 明朝" w:cs="Arial Unicode MS" w:hint="eastAsia"/>
          <w:b/>
          <w:color w:val="000000"/>
          <w:szCs w:val="16"/>
        </w:rPr>
      </w:pPr>
      <w:r>
        <w:rPr>
          <w:noProof/>
        </w:rPr>
        <w:pict>
          <v:shape id="_x0000_s1336" type="#_x0000_t75" style="position:absolute;left:0;text-align:left;margin-left:242.55pt;margin-top:3.75pt;width:236.55pt;height:198.45pt;z-index:-251657216">
            <v:imagedata r:id="rId11" o:title=""/>
          </v:shape>
        </w:pict>
      </w:r>
      <w:r>
        <w:rPr>
          <w:noProof/>
        </w:rPr>
        <w:pict>
          <v:shape id="_x0000_s1337" type="#_x0000_t75" style="position:absolute;left:0;text-align:left;margin-left:5.55pt;margin-top:6pt;width:238.1pt;height:199.75pt;z-index:-251656192">
            <v:imagedata r:id="rId12" o:title=""/>
          </v:shape>
        </w:pict>
      </w:r>
    </w:p>
    <w:p w:rsidR="00192CE2" w:rsidRDefault="00192CE2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Pr="00635A67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12C91" w:rsidRPr="001E1A28" w:rsidRDefault="00912C91" w:rsidP="00CE7304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bookmarkStart w:id="0" w:name="_GoBack"/>
      <w:bookmarkEnd w:id="0"/>
    </w:p>
    <w:sectPr w:rsidR="00912C91" w:rsidRPr="001E1A28" w:rsidSect="00ED2FA7">
      <w:footerReference w:type="default" r:id="rId13"/>
      <w:type w:val="continuous"/>
      <w:pgSz w:w="11906" w:h="16838" w:code="9"/>
      <w:pgMar w:top="1134" w:right="1134" w:bottom="966" w:left="1134" w:header="567" w:footer="170" w:gutter="0"/>
      <w:pgNumType w:fmt="numberInDash" w:start="48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4D" w:rsidRDefault="0080334D">
      <w:r>
        <w:separator/>
      </w:r>
    </w:p>
  </w:endnote>
  <w:endnote w:type="continuationSeparator" w:id="0">
    <w:p w:rsidR="0080334D" w:rsidRDefault="0080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ED2FA7" w:rsidRDefault="00833B66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CE7304" w:rsidRPr="00CE7304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CE7304">
      <w:rPr>
        <w:rFonts w:ascii="ＭＳ ゴシック" w:eastAsia="ＭＳ ゴシック" w:hAnsi="ＭＳ ゴシック"/>
        <w:noProof/>
        <w:snapToGrid w:val="0"/>
        <w:spacing w:val="0"/>
      </w:rPr>
      <w:t xml:space="preserve"> 48 -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4D" w:rsidRDefault="0080334D">
      <w:r>
        <w:separator/>
      </w:r>
    </w:p>
  </w:footnote>
  <w:footnote w:type="continuationSeparator" w:id="0">
    <w:p w:rsidR="0080334D" w:rsidRDefault="0080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3BBD"/>
    <w:rsid w:val="00004D75"/>
    <w:rsid w:val="00004DE5"/>
    <w:rsid w:val="00010571"/>
    <w:rsid w:val="00013B58"/>
    <w:rsid w:val="00014DF6"/>
    <w:rsid w:val="00016D7F"/>
    <w:rsid w:val="00020F5B"/>
    <w:rsid w:val="0002173D"/>
    <w:rsid w:val="00021F48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A7853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3F11"/>
    <w:rsid w:val="000C7BC1"/>
    <w:rsid w:val="000D2842"/>
    <w:rsid w:val="000D3785"/>
    <w:rsid w:val="000D38AC"/>
    <w:rsid w:val="000D56A0"/>
    <w:rsid w:val="000E02B7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35CB"/>
    <w:rsid w:val="001A5B43"/>
    <w:rsid w:val="001B0DCE"/>
    <w:rsid w:val="001B2981"/>
    <w:rsid w:val="001B587F"/>
    <w:rsid w:val="001B6719"/>
    <w:rsid w:val="001C0098"/>
    <w:rsid w:val="001C2517"/>
    <w:rsid w:val="001D00E2"/>
    <w:rsid w:val="001D08B3"/>
    <w:rsid w:val="001D0939"/>
    <w:rsid w:val="001D3177"/>
    <w:rsid w:val="001D7AAE"/>
    <w:rsid w:val="001D7EC4"/>
    <w:rsid w:val="001E0F44"/>
    <w:rsid w:val="001E1036"/>
    <w:rsid w:val="001E176C"/>
    <w:rsid w:val="001E1A28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03B8"/>
    <w:rsid w:val="002D1666"/>
    <w:rsid w:val="002D72D0"/>
    <w:rsid w:val="002D72F3"/>
    <w:rsid w:val="002E74C6"/>
    <w:rsid w:val="002F32DD"/>
    <w:rsid w:val="002F453D"/>
    <w:rsid w:val="00304CFA"/>
    <w:rsid w:val="003055F1"/>
    <w:rsid w:val="0030636D"/>
    <w:rsid w:val="00307729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312D4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66B3F"/>
    <w:rsid w:val="00375BAF"/>
    <w:rsid w:val="00376477"/>
    <w:rsid w:val="003764CE"/>
    <w:rsid w:val="0038165A"/>
    <w:rsid w:val="00386F2F"/>
    <w:rsid w:val="00387110"/>
    <w:rsid w:val="0039228A"/>
    <w:rsid w:val="003930F4"/>
    <w:rsid w:val="00393135"/>
    <w:rsid w:val="0039550E"/>
    <w:rsid w:val="00395C59"/>
    <w:rsid w:val="003A069A"/>
    <w:rsid w:val="003A33B3"/>
    <w:rsid w:val="003A6A2F"/>
    <w:rsid w:val="003A73D2"/>
    <w:rsid w:val="003A79C6"/>
    <w:rsid w:val="003B27E8"/>
    <w:rsid w:val="003B4929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C6E"/>
    <w:rsid w:val="00432D76"/>
    <w:rsid w:val="004332C1"/>
    <w:rsid w:val="00433F4D"/>
    <w:rsid w:val="004401DB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5CE2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4F73B6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4D6E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5498A"/>
    <w:rsid w:val="00561962"/>
    <w:rsid w:val="00564020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1068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2CA9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477B7"/>
    <w:rsid w:val="006560C1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3760"/>
    <w:rsid w:val="00675C9A"/>
    <w:rsid w:val="00676E2F"/>
    <w:rsid w:val="00680BE0"/>
    <w:rsid w:val="006852E4"/>
    <w:rsid w:val="00691870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D78CE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0F06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A4F4F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C4E48"/>
    <w:rsid w:val="007D03EF"/>
    <w:rsid w:val="007D1AF5"/>
    <w:rsid w:val="007D2C3D"/>
    <w:rsid w:val="007D4C9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334D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49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11"/>
    <w:rsid w:val="008C10B0"/>
    <w:rsid w:val="008C2273"/>
    <w:rsid w:val="008C6C90"/>
    <w:rsid w:val="008C6D41"/>
    <w:rsid w:val="008C6ECC"/>
    <w:rsid w:val="008C6F72"/>
    <w:rsid w:val="008D3B44"/>
    <w:rsid w:val="008D4C9A"/>
    <w:rsid w:val="008D5C7D"/>
    <w:rsid w:val="008D6AF9"/>
    <w:rsid w:val="008E2DC7"/>
    <w:rsid w:val="008E417E"/>
    <w:rsid w:val="008E49A7"/>
    <w:rsid w:val="008E5754"/>
    <w:rsid w:val="008E5D46"/>
    <w:rsid w:val="008E66A3"/>
    <w:rsid w:val="008E745D"/>
    <w:rsid w:val="008F02CD"/>
    <w:rsid w:val="008F050A"/>
    <w:rsid w:val="008F0F75"/>
    <w:rsid w:val="008F1857"/>
    <w:rsid w:val="008F1AD2"/>
    <w:rsid w:val="008F3160"/>
    <w:rsid w:val="008F47C4"/>
    <w:rsid w:val="008F5949"/>
    <w:rsid w:val="008F7C79"/>
    <w:rsid w:val="009008B8"/>
    <w:rsid w:val="009069EE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2DCF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1FF0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153"/>
    <w:rsid w:val="00A012D7"/>
    <w:rsid w:val="00A036D0"/>
    <w:rsid w:val="00A115BD"/>
    <w:rsid w:val="00A11E8C"/>
    <w:rsid w:val="00A127E0"/>
    <w:rsid w:val="00A14259"/>
    <w:rsid w:val="00A1500B"/>
    <w:rsid w:val="00A21721"/>
    <w:rsid w:val="00A24B1F"/>
    <w:rsid w:val="00A25560"/>
    <w:rsid w:val="00A32D51"/>
    <w:rsid w:val="00A338DE"/>
    <w:rsid w:val="00A36853"/>
    <w:rsid w:val="00A3753D"/>
    <w:rsid w:val="00A37CD4"/>
    <w:rsid w:val="00A42B37"/>
    <w:rsid w:val="00A46FA7"/>
    <w:rsid w:val="00A51026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97DC4"/>
    <w:rsid w:val="00AA43EC"/>
    <w:rsid w:val="00AA5170"/>
    <w:rsid w:val="00AA68B6"/>
    <w:rsid w:val="00AB1030"/>
    <w:rsid w:val="00AB16A2"/>
    <w:rsid w:val="00AB3D27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A86"/>
    <w:rsid w:val="00B31E4A"/>
    <w:rsid w:val="00B322BA"/>
    <w:rsid w:val="00B34335"/>
    <w:rsid w:val="00B346C0"/>
    <w:rsid w:val="00B4291F"/>
    <w:rsid w:val="00B45DC1"/>
    <w:rsid w:val="00B46BA1"/>
    <w:rsid w:val="00B5048A"/>
    <w:rsid w:val="00B5398C"/>
    <w:rsid w:val="00B548D8"/>
    <w:rsid w:val="00B56EB4"/>
    <w:rsid w:val="00B60CAB"/>
    <w:rsid w:val="00B60DC5"/>
    <w:rsid w:val="00B649EB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3418"/>
    <w:rsid w:val="00BB64CC"/>
    <w:rsid w:val="00BB6B89"/>
    <w:rsid w:val="00BC102C"/>
    <w:rsid w:val="00BC6704"/>
    <w:rsid w:val="00BD25FF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0D6E"/>
    <w:rsid w:val="00C110A0"/>
    <w:rsid w:val="00C1489F"/>
    <w:rsid w:val="00C15FF2"/>
    <w:rsid w:val="00C215E1"/>
    <w:rsid w:val="00C233D9"/>
    <w:rsid w:val="00C23B95"/>
    <w:rsid w:val="00C24804"/>
    <w:rsid w:val="00C33278"/>
    <w:rsid w:val="00C434A4"/>
    <w:rsid w:val="00C43901"/>
    <w:rsid w:val="00C4493F"/>
    <w:rsid w:val="00C465F0"/>
    <w:rsid w:val="00C50C52"/>
    <w:rsid w:val="00C51066"/>
    <w:rsid w:val="00C52274"/>
    <w:rsid w:val="00C53434"/>
    <w:rsid w:val="00C53F1D"/>
    <w:rsid w:val="00C54B0F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87CA2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49E4"/>
    <w:rsid w:val="00CD7EC5"/>
    <w:rsid w:val="00CE0AAC"/>
    <w:rsid w:val="00CE142A"/>
    <w:rsid w:val="00CE1DE5"/>
    <w:rsid w:val="00CE202B"/>
    <w:rsid w:val="00CE6C80"/>
    <w:rsid w:val="00CE7304"/>
    <w:rsid w:val="00CE7DD4"/>
    <w:rsid w:val="00CF1AC3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597C"/>
    <w:rsid w:val="00D26958"/>
    <w:rsid w:val="00D26C34"/>
    <w:rsid w:val="00D2728B"/>
    <w:rsid w:val="00D27AC4"/>
    <w:rsid w:val="00D27F9B"/>
    <w:rsid w:val="00D3192F"/>
    <w:rsid w:val="00D32E42"/>
    <w:rsid w:val="00D40AC9"/>
    <w:rsid w:val="00D41D7D"/>
    <w:rsid w:val="00D43647"/>
    <w:rsid w:val="00D43FBC"/>
    <w:rsid w:val="00D45751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84AC5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6F99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4F90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8DC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35A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AFD"/>
    <w:rsid w:val="00EB2EC3"/>
    <w:rsid w:val="00EB46AF"/>
    <w:rsid w:val="00EC77D7"/>
    <w:rsid w:val="00ED036A"/>
    <w:rsid w:val="00ED092C"/>
    <w:rsid w:val="00ED09B9"/>
    <w:rsid w:val="00ED0FCA"/>
    <w:rsid w:val="00ED20F9"/>
    <w:rsid w:val="00ED2FA7"/>
    <w:rsid w:val="00ED38E9"/>
    <w:rsid w:val="00ED41A6"/>
    <w:rsid w:val="00ED41CA"/>
    <w:rsid w:val="00ED4A8B"/>
    <w:rsid w:val="00ED5D1C"/>
    <w:rsid w:val="00ED5F46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2953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47CE2"/>
    <w:rsid w:val="00F50227"/>
    <w:rsid w:val="00F50781"/>
    <w:rsid w:val="00F51809"/>
    <w:rsid w:val="00F518A8"/>
    <w:rsid w:val="00F51C84"/>
    <w:rsid w:val="00F533E4"/>
    <w:rsid w:val="00F53CEA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6F5F"/>
    <w:rsid w:val="00F9702B"/>
    <w:rsid w:val="00F976DE"/>
    <w:rsid w:val="00F97AB6"/>
    <w:rsid w:val="00FA15E0"/>
    <w:rsid w:val="00FA3392"/>
    <w:rsid w:val="00FA61C6"/>
    <w:rsid w:val="00FB23DA"/>
    <w:rsid w:val="00FB2DEE"/>
    <w:rsid w:val="00FB73B1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2316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F3FB-0148-4BC3-AFD4-E47B2B8B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2016-02-22T02:39:00Z</cp:lastPrinted>
  <dcterms:created xsi:type="dcterms:W3CDTF">2016-02-25T01:23:00Z</dcterms:created>
  <dcterms:modified xsi:type="dcterms:W3CDTF">2016-02-25T01:23:00Z</dcterms:modified>
</cp:coreProperties>
</file>