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E6D28" w14:textId="293C989F" w:rsidR="00527AB8" w:rsidRDefault="00D43109">
      <w:pPr>
        <w:jc w:val="center"/>
        <w:rPr>
          <w:rFonts w:ascii="UD デジタル 教科書体 NK-B" w:eastAsia="UD デジタル 教科書体 NK-B"/>
          <w:b/>
          <w:sz w:val="36"/>
          <w:szCs w:val="24"/>
          <w:lang w:eastAsia="ja-JP"/>
        </w:rPr>
      </w:pPr>
      <w:bookmarkStart w:id="0" w:name="_Hlk221010465"/>
      <w:r>
        <w:rPr>
          <w:rFonts w:ascii="UD デジタル 教科書体 NK-B" w:eastAsia="UD デジタル 教科書体 NK-B" w:hint="eastAsia"/>
          <w:b/>
          <w:sz w:val="36"/>
          <w:szCs w:val="24"/>
          <w:lang w:eastAsia="ja-JP"/>
        </w:rPr>
        <w:t>大阪府</w:t>
      </w:r>
      <w:r w:rsidRPr="00AA397A">
        <w:rPr>
          <w:rFonts w:ascii="UD デジタル 教科書体 NK-B" w:eastAsia="UD デジタル 教科書体 NK-B" w:hint="eastAsia"/>
          <w:b/>
          <w:sz w:val="36"/>
          <w:szCs w:val="24"/>
          <w:lang w:eastAsia="ja-JP"/>
        </w:rPr>
        <w:t>介護事業所等サービス継続支援事業費補助金</w:t>
      </w:r>
    </w:p>
    <w:p w14:paraId="0BC11D6B" w14:textId="3BC27FC8" w:rsidR="00A04D5C" w:rsidRPr="005A696C" w:rsidRDefault="00C939C8">
      <w:pPr>
        <w:jc w:val="center"/>
        <w:rPr>
          <w:rFonts w:ascii="UD デジタル 教科書体 NK-B" w:eastAsia="UD デジタル 教科書体 NK-B"/>
          <w:b/>
          <w:sz w:val="36"/>
          <w:szCs w:val="24"/>
          <w:lang w:eastAsia="ja-JP"/>
        </w:rPr>
      </w:pPr>
      <w:r>
        <w:rPr>
          <w:rFonts w:ascii="UD デジタル 教科書体 NK-B" w:eastAsia="UD デジタル 教科書体 NK-B" w:hint="eastAsia"/>
          <w:b/>
          <w:sz w:val="36"/>
          <w:szCs w:val="24"/>
          <w:lang w:eastAsia="ja-JP"/>
        </w:rPr>
        <w:t>審査等業務</w:t>
      </w:r>
      <w:r w:rsidR="006E3F81" w:rsidRPr="005A696C">
        <w:rPr>
          <w:rFonts w:ascii="UD デジタル 教科書体 NK-B" w:eastAsia="UD デジタル 教科書体 NK-B" w:hint="eastAsia"/>
          <w:b/>
          <w:sz w:val="36"/>
          <w:szCs w:val="24"/>
          <w:lang w:eastAsia="ja-JP"/>
        </w:rPr>
        <w:t>入札仕様書</w:t>
      </w:r>
    </w:p>
    <w:bookmarkEnd w:id="0"/>
    <w:p w14:paraId="41987D5E" w14:textId="6FA20EC6" w:rsidR="003B407C" w:rsidRDefault="003B407C">
      <w:pPr>
        <w:jc w:val="center"/>
        <w:rPr>
          <w:b/>
          <w:sz w:val="32"/>
          <w:lang w:eastAsia="ja-JP"/>
        </w:rPr>
      </w:pPr>
    </w:p>
    <w:p w14:paraId="3DDF067D" w14:textId="2FF5B9A4" w:rsidR="0058657E" w:rsidRPr="005A696C" w:rsidRDefault="00C04ED9" w:rsidP="009734AD">
      <w:pPr>
        <w:spacing w:after="0"/>
        <w:rPr>
          <w:rFonts w:ascii="UD デジタル 教科書体 NK-B" w:eastAsia="UD デジタル 教科書体 NK-B"/>
          <w:sz w:val="28"/>
          <w:szCs w:val="32"/>
          <w:lang w:eastAsia="ja-JP"/>
        </w:rPr>
      </w:pPr>
      <w:r>
        <w:rPr>
          <w:rFonts w:ascii="UD デジタル 教科書体 NK-B" w:eastAsia="UD デジタル 教科書体 NK-B" w:hint="eastAsia"/>
          <w:sz w:val="28"/>
          <w:szCs w:val="32"/>
          <w:lang w:eastAsia="ja-JP"/>
        </w:rPr>
        <w:t xml:space="preserve">１　</w:t>
      </w:r>
      <w:r w:rsidR="003B407C" w:rsidRPr="005A696C">
        <w:rPr>
          <w:rFonts w:ascii="UD デジタル 教科書体 NK-B" w:eastAsia="UD デジタル 教科書体 NK-B" w:hint="eastAsia"/>
          <w:sz w:val="28"/>
          <w:szCs w:val="32"/>
          <w:lang w:eastAsia="ja-JP"/>
        </w:rPr>
        <w:t>委託業務名称</w:t>
      </w:r>
    </w:p>
    <w:p w14:paraId="04F016F1" w14:textId="4E2CB052" w:rsidR="00F01ABD" w:rsidRPr="00035AF7" w:rsidRDefault="003B407C" w:rsidP="00A22F66">
      <w:pPr>
        <w:spacing w:after="0"/>
        <w:ind w:leftChars="67" w:left="141" w:firstLineChars="100" w:firstLine="220"/>
        <w:rPr>
          <w:rFonts w:ascii="UD デジタル 教科書体 NK-B" w:eastAsia="UD デジタル 教科書体 NK-B"/>
          <w:sz w:val="22"/>
          <w:lang w:eastAsia="ja-JP"/>
        </w:rPr>
      </w:pPr>
      <w:r w:rsidRPr="00035AF7">
        <w:rPr>
          <w:rFonts w:ascii="UD デジタル 教科書体 NK-B" w:eastAsia="UD デジタル 教科書体 NK-B" w:hint="eastAsia"/>
          <w:sz w:val="22"/>
          <w:lang w:eastAsia="ja-JP"/>
        </w:rPr>
        <w:t>大阪府介護事業所</w:t>
      </w:r>
      <w:r w:rsidR="00A2449A" w:rsidRPr="00035AF7">
        <w:rPr>
          <w:rFonts w:ascii="UD デジタル 教科書体 NK-B" w:eastAsia="UD デジタル 教科書体 NK-B" w:hint="eastAsia"/>
          <w:sz w:val="22"/>
          <w:lang w:eastAsia="ja-JP"/>
        </w:rPr>
        <w:t>等</w:t>
      </w:r>
      <w:r w:rsidRPr="00035AF7">
        <w:rPr>
          <w:rFonts w:ascii="UD デジタル 教科書体 NK-B" w:eastAsia="UD デジタル 教科書体 NK-B" w:hint="eastAsia"/>
          <w:sz w:val="22"/>
          <w:lang w:eastAsia="ja-JP"/>
        </w:rPr>
        <w:t>サービス継続支援事業</w:t>
      </w:r>
      <w:r w:rsidR="00C939C8">
        <w:rPr>
          <w:rFonts w:ascii="UD デジタル 教科書体 NK-B" w:eastAsia="UD デジタル 教科書体 NK-B" w:hint="eastAsia"/>
          <w:sz w:val="22"/>
          <w:lang w:eastAsia="ja-JP"/>
        </w:rPr>
        <w:t>費補助金</w:t>
      </w:r>
      <w:r w:rsidR="006F6518" w:rsidRPr="00035AF7">
        <w:rPr>
          <w:rFonts w:ascii="UD デジタル 教科書体 NK-B" w:eastAsia="UD デジタル 教科書体 NK-B" w:hint="eastAsia"/>
          <w:sz w:val="22"/>
          <w:lang w:eastAsia="ja-JP"/>
        </w:rPr>
        <w:t>審査等業務</w:t>
      </w:r>
    </w:p>
    <w:p w14:paraId="5905F8A5" w14:textId="77777777" w:rsidR="00527AB8" w:rsidRDefault="00527AB8" w:rsidP="00A22F66">
      <w:pPr>
        <w:spacing w:after="0"/>
        <w:rPr>
          <w:rFonts w:ascii="UD デジタル 教科書体 NK-B" w:eastAsia="UD デジタル 教科書体 NK-B"/>
          <w:lang w:eastAsia="ja-JP"/>
        </w:rPr>
      </w:pPr>
    </w:p>
    <w:p w14:paraId="6BFB4E21" w14:textId="15273809" w:rsidR="005A696C" w:rsidRPr="00144E7F" w:rsidRDefault="00C04ED9" w:rsidP="00144E7F">
      <w:pPr>
        <w:pStyle w:val="a9"/>
        <w:rPr>
          <w:rFonts w:ascii="UD デジタル 教科書体 NK-B" w:eastAsia="UD デジタル 教科書体 NK-B"/>
          <w:sz w:val="28"/>
          <w:szCs w:val="28"/>
          <w:lang w:eastAsia="ja-JP"/>
        </w:rPr>
      </w:pPr>
      <w:r w:rsidRPr="001A28C3">
        <w:rPr>
          <w:rFonts w:ascii="UD デジタル 教科書体 NK-B" w:eastAsia="UD デジタル 教科書体 NK-B" w:hint="eastAsia"/>
          <w:sz w:val="28"/>
          <w:szCs w:val="28"/>
          <w:lang w:eastAsia="ja-JP"/>
        </w:rPr>
        <w:t>2</w:t>
      </w:r>
      <w:r w:rsidR="00C939C8">
        <w:rPr>
          <w:rFonts w:ascii="UD デジタル 教科書体 NK-B" w:eastAsia="UD デジタル 教科書体 NK-B" w:hint="eastAsia"/>
          <w:sz w:val="28"/>
          <w:szCs w:val="28"/>
          <w:lang w:eastAsia="ja-JP"/>
        </w:rPr>
        <w:t xml:space="preserve">　</w:t>
      </w:r>
      <w:r w:rsidR="00A2449A" w:rsidRPr="001A28C3">
        <w:rPr>
          <w:rFonts w:ascii="UD デジタル 教科書体 NK-B" w:eastAsia="UD デジタル 教科書体 NK-B" w:hint="eastAsia"/>
          <w:sz w:val="28"/>
          <w:szCs w:val="28"/>
          <w:lang w:eastAsia="ja-JP"/>
        </w:rPr>
        <w:t>事業目的・内容</w:t>
      </w:r>
    </w:p>
    <w:p w14:paraId="3A8EC933" w14:textId="66813CCA" w:rsidR="00B504B0" w:rsidRPr="001A28C3" w:rsidRDefault="0026229C" w:rsidP="009734AD">
      <w:pPr>
        <w:pStyle w:val="a9"/>
        <w:ind w:leftChars="67" w:left="141" w:firstLineChars="100" w:firstLine="220"/>
        <w:rPr>
          <w:rFonts w:ascii="UD デジタル 教科書体 NK-B" w:eastAsia="UD デジタル 教科書体 NK-B"/>
          <w:u w:val="single"/>
          <w:lang w:eastAsia="ja-JP"/>
        </w:rPr>
      </w:pPr>
      <w:bookmarkStart w:id="1" w:name="_Hlk217575203"/>
      <w:r>
        <w:rPr>
          <w:rFonts w:ascii="UD デジタル 教科書体 NK-B" w:eastAsia="UD デジタル 教科書体 NK-B" w:hint="eastAsia"/>
          <w:u w:val="single"/>
          <w:lang w:eastAsia="ja-JP"/>
        </w:rPr>
        <w:t>（１）</w:t>
      </w:r>
      <w:r w:rsidR="005A696C" w:rsidRPr="001A28C3">
        <w:rPr>
          <w:rFonts w:ascii="UD デジタル 教科書体 NK-B" w:eastAsia="UD デジタル 教科書体 NK-B" w:hint="eastAsia"/>
          <w:u w:val="single"/>
          <w:lang w:eastAsia="ja-JP"/>
        </w:rPr>
        <w:t>介護事業所等に対するサービス継続支援事業（備品購入支援）</w:t>
      </w:r>
    </w:p>
    <w:p w14:paraId="162E1638" w14:textId="78ACDB27" w:rsidR="00DC6F7B" w:rsidRPr="001A28C3" w:rsidRDefault="00A2449A" w:rsidP="00771896">
      <w:pPr>
        <w:pStyle w:val="a9"/>
        <w:ind w:leftChars="235" w:left="493" w:firstLineChars="35" w:firstLine="77"/>
        <w:rPr>
          <w:rFonts w:ascii="UD デジタル 教科書体 NK-B" w:eastAsia="UD デジタル 教科書体 NK-B" w:hAnsi="ＭＳ Ｐ明朝"/>
          <w:szCs w:val="21"/>
          <w:lang w:eastAsia="ja-JP"/>
        </w:rPr>
      </w:pPr>
      <w:r w:rsidRPr="001A28C3">
        <w:rPr>
          <w:rFonts w:ascii="UD デジタル 教科書体 NK-B" w:eastAsia="UD デジタル 教科書体 NK-B" w:hAnsi="ＭＳ Ｐ明朝" w:hint="eastAsia"/>
          <w:szCs w:val="21"/>
          <w:lang w:eastAsia="ja-JP"/>
        </w:rPr>
        <w:t>大阪府（以下「府」という。）は、</w:t>
      </w:r>
      <w:r w:rsidR="00771896">
        <w:rPr>
          <w:rFonts w:ascii="UD デジタル 教科書体 NK-B" w:eastAsia="UD デジタル 教科書体 NK-B" w:hAnsi="ＭＳ Ｐ明朝" w:hint="eastAsia"/>
          <w:szCs w:val="21"/>
          <w:lang w:eastAsia="ja-JP"/>
        </w:rPr>
        <w:t>気候変動の影響等による猛暑や線状降水帯の発生に伴う災害など様々な困難が発生した時においても介護サービスを円滑に継続するために必要</w:t>
      </w:r>
      <w:r w:rsidRPr="001A28C3">
        <w:rPr>
          <w:rFonts w:ascii="UD デジタル 教科書体 NK-B" w:eastAsia="UD デジタル 教科書体 NK-B" w:hAnsi="ＭＳ Ｐ明朝" w:hint="eastAsia"/>
          <w:szCs w:val="21"/>
          <w:lang w:eastAsia="ja-JP"/>
        </w:rPr>
        <w:t>となる備品の購入費等に対する補助を行う</w:t>
      </w:r>
      <w:r w:rsidR="00116CCF">
        <w:rPr>
          <w:rFonts w:ascii="UD デジタル 教科書体 NK-B" w:eastAsia="UD デジタル 教科書体 NK-B" w:hAnsi="ＭＳ Ｐ明朝" w:hint="eastAsia"/>
          <w:szCs w:val="21"/>
          <w:lang w:eastAsia="ja-JP"/>
        </w:rPr>
        <w:t>。</w:t>
      </w:r>
    </w:p>
    <w:p w14:paraId="34775A5B" w14:textId="77777777" w:rsidR="00A2449A" w:rsidRPr="001A28C3" w:rsidRDefault="00A2449A" w:rsidP="009734AD">
      <w:pPr>
        <w:pStyle w:val="a9"/>
        <w:ind w:leftChars="67" w:left="141" w:firstLineChars="100" w:firstLine="220"/>
        <w:rPr>
          <w:rFonts w:ascii="UD デジタル 教科書体 NK-B" w:eastAsia="UD デジタル 教科書体 NK-B"/>
          <w:u w:val="single"/>
          <w:lang w:eastAsia="ja-JP"/>
        </w:rPr>
      </w:pPr>
    </w:p>
    <w:p w14:paraId="3BF1C3F6" w14:textId="0281DEA3" w:rsidR="0026229C" w:rsidRPr="001A28C3" w:rsidRDefault="0026229C" w:rsidP="009734AD">
      <w:pPr>
        <w:pStyle w:val="a9"/>
        <w:ind w:leftChars="67" w:left="141" w:firstLineChars="100" w:firstLine="220"/>
        <w:rPr>
          <w:rFonts w:ascii="UD デジタル 教科書体 NK-B" w:eastAsia="UD デジタル 教科書体 NK-B"/>
          <w:u w:val="single"/>
          <w:lang w:eastAsia="ja-JP"/>
        </w:rPr>
      </w:pPr>
      <w:bookmarkStart w:id="2" w:name="_Hlk217577872"/>
      <w:bookmarkEnd w:id="1"/>
      <w:r>
        <w:rPr>
          <w:rFonts w:ascii="UD デジタル 教科書体 NK-B" w:eastAsia="UD デジタル 教科書体 NK-B" w:hint="eastAsia"/>
          <w:u w:val="single"/>
          <w:lang w:eastAsia="ja-JP"/>
        </w:rPr>
        <w:t>（２）</w:t>
      </w:r>
      <w:r w:rsidRPr="001A28C3">
        <w:rPr>
          <w:rFonts w:ascii="UD デジタル 教科書体 NK-B" w:eastAsia="UD デジタル 教科書体 NK-B" w:hint="eastAsia"/>
          <w:u w:val="single"/>
          <w:lang w:eastAsia="ja-JP"/>
        </w:rPr>
        <w:t>介護施設等に対するサービス継続支援事業（食料品等の購入費補助）</w:t>
      </w:r>
    </w:p>
    <w:bookmarkEnd w:id="2"/>
    <w:p w14:paraId="59EE2519" w14:textId="77D9B425" w:rsidR="00527AB8" w:rsidRPr="00771896" w:rsidRDefault="00771896" w:rsidP="00771896">
      <w:pPr>
        <w:spacing w:after="0"/>
        <w:ind w:leftChars="235" w:left="493" w:firstLineChars="50" w:firstLine="110"/>
        <w:rPr>
          <w:rFonts w:ascii="UD デジタル 教科書体 NK-B" w:eastAsia="UD デジタル 教科書体 NK-B" w:hAnsi="ＭＳ Ｐ明朝"/>
          <w:sz w:val="22"/>
          <w:lang w:eastAsia="ja-JP"/>
        </w:rPr>
      </w:pPr>
      <w:r>
        <w:rPr>
          <w:rFonts w:ascii="UD デジタル 教科書体 NK-B" w:eastAsia="UD デジタル 教科書体 NK-B" w:hAnsi="ＭＳ Ｐ明朝" w:hint="eastAsia"/>
          <w:sz w:val="22"/>
          <w:lang w:eastAsia="ja-JP"/>
        </w:rPr>
        <w:t>府は、厳しい経営環境の中でも</w:t>
      </w:r>
      <w:r w:rsidR="00DC6F7B" w:rsidRPr="00771896">
        <w:rPr>
          <w:rFonts w:ascii="UD デジタル 教科書体 NK-B" w:eastAsia="UD デジタル 教科書体 NK-B" w:hAnsi="ＭＳ Ｐ明朝" w:hint="eastAsia"/>
          <w:sz w:val="22"/>
          <w:lang w:eastAsia="ja-JP"/>
        </w:rPr>
        <w:t>食事の提供という根幹的なサービスの質を確保するため</w:t>
      </w:r>
      <w:r>
        <w:rPr>
          <w:rFonts w:ascii="UD デジタル 教科書体 NK-B" w:eastAsia="UD デジタル 教科書体 NK-B" w:hAnsi="ＭＳ Ｐ明朝" w:hint="eastAsia"/>
          <w:sz w:val="22"/>
          <w:lang w:eastAsia="ja-JP"/>
        </w:rPr>
        <w:t>、</w:t>
      </w:r>
      <w:r w:rsidR="00DC6F7B" w:rsidRPr="00771896">
        <w:rPr>
          <w:rFonts w:ascii="UD デジタル 教科書体 NK-B" w:eastAsia="UD デジタル 教科書体 NK-B" w:hAnsi="ＭＳ Ｐ明朝" w:hint="eastAsia"/>
          <w:sz w:val="22"/>
          <w:lang w:eastAsia="ja-JP"/>
        </w:rPr>
        <w:t>介護施設等に対する緊急的な支援として食料品の購入費に対する補助を行う</w:t>
      </w:r>
      <w:r w:rsidR="00116CCF" w:rsidRPr="00771896">
        <w:rPr>
          <w:rFonts w:ascii="UD デジタル 教科書体 NK-B" w:eastAsia="UD デジタル 教科書体 NK-B" w:hAnsi="ＭＳ Ｐ明朝" w:hint="eastAsia"/>
          <w:sz w:val="22"/>
          <w:lang w:eastAsia="ja-JP"/>
        </w:rPr>
        <w:t>。</w:t>
      </w:r>
    </w:p>
    <w:p w14:paraId="4686D9EB" w14:textId="77777777" w:rsidR="00A22F66" w:rsidRPr="00527AB8" w:rsidRDefault="00A22F66" w:rsidP="00A22F66">
      <w:pPr>
        <w:spacing w:after="0"/>
        <w:rPr>
          <w:rFonts w:ascii="UD デジタル 教科書体 NK-B" w:eastAsia="UD デジタル 教科書体 NK-B" w:hAnsi="ＭＳ Ｐ明朝"/>
          <w:szCs w:val="21"/>
          <w:lang w:eastAsia="ja-JP"/>
        </w:rPr>
      </w:pPr>
    </w:p>
    <w:p w14:paraId="3B13849D" w14:textId="70348EF1" w:rsidR="00F01ABD" w:rsidRPr="009734AD" w:rsidRDefault="00C04ED9" w:rsidP="00A22F66">
      <w:pPr>
        <w:pStyle w:val="a9"/>
        <w:rPr>
          <w:rFonts w:ascii="UD デジタル 教科書体 NK-B" w:eastAsia="UD デジタル 教科書体 NK-B"/>
          <w:sz w:val="28"/>
          <w:szCs w:val="28"/>
          <w:lang w:eastAsia="ja-JP"/>
        </w:rPr>
      </w:pPr>
      <w:r w:rsidRPr="001A28C3">
        <w:rPr>
          <w:rFonts w:ascii="UD デジタル 教科書体 NK-B" w:eastAsia="UD デジタル 教科書体 NK-B" w:hint="eastAsia"/>
          <w:sz w:val="28"/>
          <w:szCs w:val="28"/>
          <w:lang w:eastAsia="ja-JP"/>
        </w:rPr>
        <w:t xml:space="preserve">３　</w:t>
      </w:r>
      <w:r w:rsidR="0026229C">
        <w:rPr>
          <w:rFonts w:ascii="UD デジタル 教科書体 NK-B" w:eastAsia="UD デジタル 教科書体 NK-B" w:hint="eastAsia"/>
          <w:sz w:val="28"/>
          <w:szCs w:val="28"/>
          <w:lang w:eastAsia="ja-JP"/>
        </w:rPr>
        <w:t>補助</w:t>
      </w:r>
      <w:r w:rsidR="0058657E" w:rsidRPr="001A28C3">
        <w:rPr>
          <w:rFonts w:ascii="UD デジタル 教科書体 NK-B" w:eastAsia="UD デジタル 教科書体 NK-B" w:hint="eastAsia"/>
          <w:sz w:val="28"/>
          <w:szCs w:val="28"/>
          <w:lang w:eastAsia="ja-JP"/>
        </w:rPr>
        <w:t>対象</w:t>
      </w:r>
    </w:p>
    <w:p w14:paraId="537D9401" w14:textId="77777777" w:rsidR="00020B3E" w:rsidRDefault="0026229C" w:rsidP="00020B3E">
      <w:pPr>
        <w:pStyle w:val="a9"/>
        <w:ind w:leftChars="67" w:left="141" w:firstLineChars="100" w:firstLine="220"/>
        <w:rPr>
          <w:rFonts w:ascii="UD デジタル 教科書体 NK-B" w:eastAsia="UD デジタル 教科書体 NK-B"/>
          <w:u w:val="single"/>
          <w:lang w:eastAsia="ja-JP"/>
        </w:rPr>
      </w:pPr>
      <w:r>
        <w:rPr>
          <w:rFonts w:ascii="UD デジタル 教科書体 NK-B" w:eastAsia="UD デジタル 教科書体 NK-B" w:hint="eastAsia"/>
          <w:u w:val="single"/>
          <w:lang w:eastAsia="ja-JP"/>
        </w:rPr>
        <w:t>（１）</w:t>
      </w:r>
      <w:r w:rsidR="00A2449A" w:rsidRPr="001A28C3">
        <w:rPr>
          <w:rFonts w:ascii="UD デジタル 教科書体 NK-B" w:eastAsia="UD デジタル 教科書体 NK-B" w:hint="eastAsia"/>
          <w:u w:val="single"/>
          <w:lang w:eastAsia="ja-JP"/>
        </w:rPr>
        <w:t>介護事業所等に対するサービス継続支援事業（備品購入支援）</w:t>
      </w:r>
    </w:p>
    <w:p w14:paraId="6668D2E1" w14:textId="77777777" w:rsidR="004D7060" w:rsidRDefault="00992DC3" w:rsidP="00020B3E">
      <w:pPr>
        <w:pStyle w:val="a9"/>
        <w:ind w:leftChars="269" w:left="851" w:hangingChars="130" w:hanging="286"/>
        <w:rPr>
          <w:rFonts w:ascii="UD デジタル 教科書体 NK-B" w:eastAsia="UD デジタル 教科書体 NK-B"/>
          <w:lang w:eastAsia="ja-JP"/>
        </w:rPr>
      </w:pPr>
      <w:r w:rsidRPr="004D7060">
        <w:rPr>
          <w:rFonts w:ascii="UD デジタル 教科書体 NK-B" w:eastAsia="UD デジタル 教科書体 NK-B" w:hint="eastAsia"/>
          <w:lang w:eastAsia="ja-JP"/>
        </w:rPr>
        <w:t>①</w:t>
      </w:r>
      <w:r w:rsidR="004D7060" w:rsidRPr="004D7060">
        <w:rPr>
          <w:rFonts w:ascii="UD デジタル 教科書体 NK-B" w:eastAsia="UD デジタル 教科書体 NK-B" w:hint="eastAsia"/>
          <w:lang w:eastAsia="ja-JP"/>
        </w:rPr>
        <w:t xml:space="preserve"> 補助対象施設</w:t>
      </w:r>
    </w:p>
    <w:p w14:paraId="6214EA0A" w14:textId="1ABD54CF" w:rsidR="00B57A16" w:rsidRPr="00B57A16" w:rsidRDefault="003C7194" w:rsidP="00020B3E">
      <w:pPr>
        <w:pStyle w:val="a9"/>
        <w:ind w:leftChars="405" w:left="850"/>
        <w:rPr>
          <w:rFonts w:ascii="UD デジタル 教科書体 NK-B" w:eastAsia="UD デジタル 教科書体 NK-B"/>
          <w:lang w:eastAsia="ja-JP"/>
        </w:rPr>
      </w:pPr>
      <w:r w:rsidRPr="00771896">
        <w:rPr>
          <w:rFonts w:ascii="UD デジタル 教科書体 NK-B" w:eastAsia="UD デジタル 教科書体 NK-B" w:hint="eastAsia"/>
          <w:lang w:eastAsia="ja-JP"/>
        </w:rPr>
        <w:t>令和8年１月１日時点</w:t>
      </w:r>
      <w:r w:rsidR="007A5FBB" w:rsidRPr="00771896">
        <w:rPr>
          <w:rFonts w:ascii="UD デジタル 教科書体 NK-B" w:eastAsia="UD デジタル 教科書体 NK-B" w:hint="eastAsia"/>
          <w:lang w:eastAsia="ja-JP"/>
        </w:rPr>
        <w:t>で指定を受けてい</w:t>
      </w:r>
      <w:r w:rsidRPr="00771896">
        <w:rPr>
          <w:rFonts w:ascii="UD デジタル 教科書体 NK-B" w:eastAsia="UD デジタル 教科書体 NK-B" w:hint="eastAsia"/>
          <w:lang w:eastAsia="ja-JP"/>
        </w:rPr>
        <w:t>る別表１に掲げる</w:t>
      </w:r>
      <w:r w:rsidR="007A5FBB" w:rsidRPr="00771896">
        <w:rPr>
          <w:rFonts w:ascii="UD デジタル 教科書体 NK-B" w:eastAsia="UD デジタル 教科書体 NK-B" w:hint="eastAsia"/>
          <w:lang w:eastAsia="ja-JP"/>
        </w:rPr>
        <w:t>施設・事業所</w:t>
      </w:r>
      <w:r w:rsidR="005A4E9C">
        <w:rPr>
          <w:rFonts w:ascii="UD デジタル 教科書体 NK-B" w:eastAsia="UD デジタル 教科書体 NK-B" w:hint="eastAsia"/>
          <w:lang w:eastAsia="ja-JP"/>
        </w:rPr>
        <w:t>等</w:t>
      </w:r>
      <w:r w:rsidR="007A5FBB" w:rsidRPr="00771896">
        <w:rPr>
          <w:rFonts w:ascii="UD デジタル 教科書体 NK-B" w:eastAsia="UD デジタル 教科書体 NK-B" w:hint="eastAsia"/>
          <w:lang w:eastAsia="ja-JP"/>
        </w:rPr>
        <w:t>について、補助対象と</w:t>
      </w:r>
      <w:r w:rsidR="00020B3E" w:rsidRPr="00771896">
        <w:rPr>
          <w:rFonts w:ascii="UD デジタル 教科書体 NK-B" w:eastAsia="UD デジタル 教科書体 NK-B" w:hint="eastAsia"/>
          <w:lang w:eastAsia="ja-JP"/>
        </w:rPr>
        <w:t>す</w:t>
      </w:r>
      <w:r w:rsidR="007A5FBB" w:rsidRPr="00771896">
        <w:rPr>
          <w:rFonts w:ascii="UD デジタル 教科書体 NK-B" w:eastAsia="UD デジタル 教科書体 NK-B" w:hint="eastAsia"/>
          <w:lang w:eastAsia="ja-JP"/>
        </w:rPr>
        <w:t>る。</w:t>
      </w:r>
      <w:r w:rsidR="00B57A16" w:rsidRPr="001A28C3">
        <w:rPr>
          <w:rFonts w:ascii="UD デジタル 教科書体 NK-B" w:eastAsia="UD デジタル 教科書体 NK-B" w:hint="eastAsia"/>
          <w:lang w:eastAsia="ja-JP"/>
        </w:rPr>
        <w:t>休止中の施設</w:t>
      </w:r>
      <w:r w:rsidR="000A3BB6">
        <w:rPr>
          <w:rFonts w:ascii="UD デジタル 教科書体 NK-B" w:eastAsia="UD デジタル 教科書体 NK-B" w:hint="eastAsia"/>
          <w:lang w:eastAsia="ja-JP"/>
        </w:rPr>
        <w:t>・事業者</w:t>
      </w:r>
      <w:r w:rsidR="00B57A16" w:rsidRPr="001A28C3">
        <w:rPr>
          <w:rFonts w:ascii="UD デジタル 教科書体 NK-B" w:eastAsia="UD デジタル 教科書体 NK-B" w:hint="eastAsia"/>
          <w:lang w:eastAsia="ja-JP"/>
        </w:rPr>
        <w:t>等は対象外。ただし、申請時点で再開している施設等は対象とする。</w:t>
      </w:r>
    </w:p>
    <w:p w14:paraId="77EB8974" w14:textId="7B451718" w:rsidR="00A17EF1" w:rsidRPr="009A65E3" w:rsidRDefault="00A17EF1" w:rsidP="005A696C">
      <w:pPr>
        <w:pStyle w:val="a9"/>
        <w:rPr>
          <w:rFonts w:ascii="UD デジタル 教科書体 NK-B" w:eastAsia="UD デジタル 教科書体 NK-B"/>
          <w:lang w:eastAsia="ja-JP"/>
        </w:rPr>
      </w:pPr>
    </w:p>
    <w:p w14:paraId="2493EF34" w14:textId="35B8E2AD" w:rsidR="00A254DE" w:rsidRPr="005A696C" w:rsidRDefault="00992DC3" w:rsidP="00854DF2">
      <w:pPr>
        <w:pStyle w:val="a9"/>
        <w:ind w:leftChars="67" w:left="141" w:firstLineChars="200" w:firstLine="440"/>
        <w:rPr>
          <w:rFonts w:ascii="UD デジタル 教科書体 NK-B" w:eastAsia="UD デジタル 教科書体 NK-B"/>
          <w:lang w:eastAsia="ja-JP"/>
        </w:rPr>
      </w:pPr>
      <w:r>
        <w:rPr>
          <w:rFonts w:ascii="UD デジタル 教科書体 NK-B" w:eastAsia="UD デジタル 教科書体 NK-B" w:hint="eastAsia"/>
          <w:lang w:eastAsia="ja-JP"/>
        </w:rPr>
        <w:t>②</w:t>
      </w:r>
      <w:r w:rsidR="00A254DE" w:rsidRPr="005A696C">
        <w:rPr>
          <w:rFonts w:ascii="UD デジタル 教科書体 NK-B" w:eastAsia="UD デジタル 教科書体 NK-B" w:hint="eastAsia"/>
          <w:lang w:eastAsia="ja-JP"/>
        </w:rPr>
        <w:t>補助対象経費</w:t>
      </w:r>
    </w:p>
    <w:p w14:paraId="026EA9ED" w14:textId="2A365ACA" w:rsidR="00C51C9E" w:rsidRDefault="007A3188" w:rsidP="00C51C9E">
      <w:pPr>
        <w:pStyle w:val="a9"/>
        <w:ind w:firstLineChars="400" w:firstLine="880"/>
        <w:rPr>
          <w:rFonts w:ascii="UD デジタル 教科書体 NK-B" w:eastAsia="UD デジタル 教科書体 NK-B"/>
          <w:lang w:eastAsia="ja-JP"/>
        </w:rPr>
      </w:pPr>
      <w:r>
        <w:rPr>
          <w:rFonts w:ascii="UD デジタル 教科書体 NK-B" w:eastAsia="UD デジタル 教科書体 NK-B" w:hint="eastAsia"/>
          <w:lang w:eastAsia="ja-JP"/>
        </w:rPr>
        <w:t>ア</w:t>
      </w:r>
      <w:r w:rsidR="0005688F">
        <w:rPr>
          <w:rFonts w:ascii="UD デジタル 教科書体 NK-B" w:eastAsia="UD デジタル 教科書体 NK-B" w:hint="eastAsia"/>
          <w:lang w:eastAsia="ja-JP"/>
        </w:rPr>
        <w:t xml:space="preserve">  </w:t>
      </w:r>
      <w:r w:rsidR="00A254DE" w:rsidRPr="005A696C">
        <w:rPr>
          <w:rFonts w:ascii="UD デジタル 教科書体 NK-B" w:eastAsia="UD デジタル 教科書体 NK-B" w:hint="eastAsia"/>
          <w:lang w:eastAsia="ja-JP"/>
        </w:rPr>
        <w:t>介護サービスを円滑に継続するための</w:t>
      </w:r>
      <w:r w:rsidR="00CF4452">
        <w:rPr>
          <w:rFonts w:ascii="UD デジタル 教科書体 NK-B" w:eastAsia="UD デジタル 教科書体 NK-B" w:hint="eastAsia"/>
          <w:lang w:eastAsia="ja-JP"/>
        </w:rPr>
        <w:t>経費</w:t>
      </w:r>
    </w:p>
    <w:p w14:paraId="0245CE14" w14:textId="413BD533" w:rsidR="004B51A1" w:rsidRPr="005A696C" w:rsidRDefault="004B51A1" w:rsidP="00C51C9E">
      <w:pPr>
        <w:pStyle w:val="a9"/>
        <w:ind w:firstLineChars="400" w:firstLine="880"/>
        <w:rPr>
          <w:rFonts w:ascii="UD デジタル 教科書体 NK-B" w:eastAsia="UD デジタル 教科書体 NK-B"/>
          <w:lang w:eastAsia="ja-JP"/>
        </w:rPr>
      </w:pPr>
      <w:r>
        <w:rPr>
          <w:rFonts w:ascii="UD デジタル 教科書体 NK-B" w:eastAsia="UD デジタル 教科書体 NK-B" w:hint="eastAsia"/>
          <w:lang w:eastAsia="ja-JP"/>
        </w:rPr>
        <w:t>（例）</w:t>
      </w:r>
    </w:p>
    <w:p w14:paraId="22C7F078" w14:textId="01C25FCA" w:rsidR="00890C5B" w:rsidRDefault="00890C5B" w:rsidP="00890C5B">
      <w:pPr>
        <w:pStyle w:val="a9"/>
        <w:ind w:firstLineChars="450" w:firstLine="990"/>
        <w:rPr>
          <w:rFonts w:ascii="UD デジタル 教科書体 NK-B" w:eastAsia="UD デジタル 教科書体 NK-B"/>
          <w:lang w:eastAsia="ja-JP"/>
        </w:rPr>
      </w:pPr>
      <w:r>
        <w:rPr>
          <w:rFonts w:ascii="UD デジタル 教科書体 NK-B" w:eastAsia="UD デジタル 教科書体 NK-B" w:hint="eastAsia"/>
          <w:lang w:eastAsia="ja-JP"/>
        </w:rPr>
        <w:t>・</w:t>
      </w:r>
      <w:r w:rsidRPr="00890C5B">
        <w:rPr>
          <w:rFonts w:ascii="UD デジタル 教科書体 NK-B" w:eastAsia="UD デジタル 教科書体 NK-B" w:hint="eastAsia"/>
          <w:lang w:eastAsia="ja-JP"/>
        </w:rPr>
        <w:t>燃料費、有料道路通行料等の移動に伴い必要となる経費</w:t>
      </w:r>
    </w:p>
    <w:p w14:paraId="18E18BF9" w14:textId="29973E1B" w:rsidR="004B51A1" w:rsidRPr="004B51A1" w:rsidRDefault="004B51A1" w:rsidP="004B51A1">
      <w:pPr>
        <w:pStyle w:val="a9"/>
        <w:ind w:leftChars="450" w:left="1055" w:hangingChars="50" w:hanging="110"/>
        <w:rPr>
          <w:rFonts w:ascii="UD デジタル 教科書体 NK-B" w:eastAsia="UD デジタル 教科書体 NK-B"/>
          <w:lang w:eastAsia="ja-JP"/>
        </w:rPr>
      </w:pPr>
      <w:r w:rsidRPr="00890C5B">
        <w:rPr>
          <w:rFonts w:ascii="UD デジタル 教科書体 NK-B" w:eastAsia="UD デジタル 教科書体 NK-B" w:hint="eastAsia"/>
          <w:lang w:eastAsia="ja-JP"/>
        </w:rPr>
        <w:t>・光熱水費、燃料費等の入居者・利用者の生活環境改善、職員の負担軽減・勤務環境改善に必要となる経費</w:t>
      </w:r>
    </w:p>
    <w:p w14:paraId="6B60EAC2" w14:textId="77777777" w:rsidR="00890C5B" w:rsidRPr="00890C5B" w:rsidRDefault="00890C5B" w:rsidP="00890C5B">
      <w:pPr>
        <w:pStyle w:val="a9"/>
        <w:ind w:firstLineChars="450" w:firstLine="990"/>
        <w:rPr>
          <w:rFonts w:ascii="UD デジタル 教科書体 NK-B" w:eastAsia="UD デジタル 教科書体 NK-B"/>
          <w:lang w:eastAsia="ja-JP"/>
        </w:rPr>
      </w:pPr>
      <w:r w:rsidRPr="00890C5B">
        <w:rPr>
          <w:rFonts w:ascii="UD デジタル 教科書体 NK-B" w:eastAsia="UD デジタル 教科書体 NK-B" w:hint="eastAsia"/>
          <w:lang w:eastAsia="ja-JP"/>
        </w:rPr>
        <w:t>・ネッククーラー（ヒーター）、熱中症対策ウオッチ、冷感（防寒）ポンチョ、スパイクタイヤ</w:t>
      </w:r>
    </w:p>
    <w:p w14:paraId="001AF30A" w14:textId="77777777" w:rsidR="00890C5B" w:rsidRPr="00890C5B" w:rsidRDefault="00890C5B" w:rsidP="00890C5B">
      <w:pPr>
        <w:pStyle w:val="a9"/>
        <w:ind w:firstLineChars="450" w:firstLine="990"/>
        <w:rPr>
          <w:rFonts w:ascii="UD デジタル 教科書体 NK-B" w:eastAsia="UD デジタル 教科書体 NK-B"/>
          <w:lang w:eastAsia="ja-JP"/>
        </w:rPr>
      </w:pPr>
      <w:r w:rsidRPr="00890C5B">
        <w:rPr>
          <w:rFonts w:ascii="UD デジタル 教科書体 NK-B" w:eastAsia="UD デジタル 教科書体 NK-B" w:hint="eastAsia"/>
          <w:lang w:eastAsia="ja-JP"/>
        </w:rPr>
        <w:t>・スタッドレスタイヤ等の猛暑対策用品や雪害対策用品の購入等経費</w:t>
      </w:r>
    </w:p>
    <w:p w14:paraId="60DAB993" w14:textId="3C3EE5C7" w:rsidR="00890C5B" w:rsidRPr="00890C5B" w:rsidRDefault="00890C5B" w:rsidP="00890C5B">
      <w:pPr>
        <w:pStyle w:val="a9"/>
        <w:ind w:leftChars="450" w:left="1055" w:hangingChars="50" w:hanging="110"/>
        <w:rPr>
          <w:rFonts w:ascii="UD デジタル 教科書体 NK-B" w:eastAsia="UD デジタル 教科書体 NK-B"/>
          <w:lang w:eastAsia="ja-JP"/>
        </w:rPr>
      </w:pPr>
      <w:r w:rsidRPr="00890C5B">
        <w:rPr>
          <w:rFonts w:ascii="UD デジタル 教科書体 NK-B" w:eastAsia="UD デジタル 教科書体 NK-B" w:hint="eastAsia"/>
          <w:lang w:eastAsia="ja-JP"/>
        </w:rPr>
        <w:t>・業務用スポットクーラー、業務用スポットヒーター、ホットカーペット、業務用加湿器、業務用温水給湯器（給湯用、暖房用、融雪用）、遮熱・遮光カーテン、ブラインド、換気扇・送風機/サーキュレーター等の居室や浴室等における温度管理、湿度管理に必要な設備・物品等の購入等経費</w:t>
      </w:r>
    </w:p>
    <w:p w14:paraId="3F581224" w14:textId="34219CD9" w:rsidR="00A254DE" w:rsidRDefault="007A3188" w:rsidP="00020B3E">
      <w:pPr>
        <w:pStyle w:val="a9"/>
        <w:ind w:firstLineChars="400" w:firstLine="880"/>
        <w:rPr>
          <w:rFonts w:ascii="UD デジタル 教科書体 NK-B" w:eastAsia="UD デジタル 教科書体 NK-B"/>
          <w:lang w:eastAsia="ja-JP"/>
        </w:rPr>
      </w:pPr>
      <w:r>
        <w:rPr>
          <w:rFonts w:ascii="UD デジタル 教科書体 NK-B" w:eastAsia="UD デジタル 教科書体 NK-B" w:hint="eastAsia"/>
          <w:lang w:eastAsia="ja-JP"/>
        </w:rPr>
        <w:t>イ</w:t>
      </w:r>
      <w:r w:rsidR="0005688F">
        <w:rPr>
          <w:rFonts w:ascii="UD デジタル 教科書体 NK-B" w:eastAsia="UD デジタル 教科書体 NK-B" w:hint="eastAsia"/>
          <w:lang w:eastAsia="ja-JP"/>
        </w:rPr>
        <w:t xml:space="preserve">  </w:t>
      </w:r>
      <w:r w:rsidR="00A254DE" w:rsidRPr="005A696C">
        <w:rPr>
          <w:rFonts w:ascii="UD デジタル 教科書体 NK-B" w:eastAsia="UD デジタル 教科書体 NK-B" w:hint="eastAsia"/>
          <w:lang w:eastAsia="ja-JP"/>
        </w:rPr>
        <w:t>大規模災害等への備え</w:t>
      </w:r>
      <w:r>
        <w:rPr>
          <w:rFonts w:ascii="UD デジタル 教科書体 NK-B" w:eastAsia="UD デジタル 教科書体 NK-B" w:hint="eastAsia"/>
          <w:lang w:eastAsia="ja-JP"/>
        </w:rPr>
        <w:t>として認められる経費</w:t>
      </w:r>
    </w:p>
    <w:p w14:paraId="088AFB77" w14:textId="125EF21F" w:rsidR="004B51A1" w:rsidRPr="005A696C" w:rsidRDefault="004B51A1" w:rsidP="004B51A1">
      <w:pPr>
        <w:pStyle w:val="a9"/>
        <w:ind w:firstLineChars="400" w:firstLine="880"/>
        <w:rPr>
          <w:rFonts w:ascii="UD デジタル 教科書体 NK-B" w:eastAsia="UD デジタル 教科書体 NK-B"/>
          <w:lang w:eastAsia="ja-JP"/>
        </w:rPr>
      </w:pPr>
      <w:r>
        <w:rPr>
          <w:rFonts w:ascii="UD デジタル 教科書体 NK-B" w:eastAsia="UD デジタル 教科書体 NK-B" w:hint="eastAsia"/>
          <w:lang w:eastAsia="ja-JP"/>
        </w:rPr>
        <w:t>（例）</w:t>
      </w:r>
    </w:p>
    <w:p w14:paraId="56FB9F74" w14:textId="028F3B33" w:rsidR="00A254DE" w:rsidRPr="005A696C" w:rsidRDefault="00A254DE" w:rsidP="00890C5B">
      <w:pPr>
        <w:pStyle w:val="a9"/>
        <w:ind w:firstLineChars="450" w:firstLine="990"/>
        <w:rPr>
          <w:rFonts w:ascii="UD デジタル 教科書体 NK-B" w:eastAsia="UD デジタル 教科書体 NK-B"/>
          <w:lang w:eastAsia="ja-JP"/>
        </w:rPr>
      </w:pPr>
      <w:r w:rsidRPr="005A696C">
        <w:rPr>
          <w:rFonts w:ascii="UD デジタル 教科書体 NK-B" w:eastAsia="UD デジタル 教科書体 NK-B" w:hint="eastAsia"/>
          <w:lang w:eastAsia="ja-JP"/>
        </w:rPr>
        <w:lastRenderedPageBreak/>
        <w:t>・飲料水、食料品等の備蓄物資（ローリングストックの初期費用）</w:t>
      </w:r>
    </w:p>
    <w:p w14:paraId="4BDEC488" w14:textId="37EEC877" w:rsidR="00A254DE" w:rsidRPr="005A696C" w:rsidRDefault="00A254DE" w:rsidP="00890C5B">
      <w:pPr>
        <w:pStyle w:val="a9"/>
        <w:ind w:firstLineChars="450" w:firstLine="990"/>
        <w:rPr>
          <w:rFonts w:ascii="UD デジタル 教科書体 NK-B" w:eastAsia="UD デジタル 教科書体 NK-B"/>
          <w:lang w:eastAsia="ja-JP"/>
        </w:rPr>
      </w:pPr>
      <w:r w:rsidRPr="005A696C">
        <w:rPr>
          <w:rFonts w:ascii="UD デジタル 教科書体 NK-B" w:eastAsia="UD デジタル 教科書体 NK-B" w:hint="eastAsia"/>
          <w:lang w:eastAsia="ja-JP"/>
        </w:rPr>
        <w:t>・ポータブル発電機</w:t>
      </w:r>
      <w:r w:rsidR="007A5FBB" w:rsidRPr="005A696C">
        <w:rPr>
          <w:rFonts w:ascii="UD デジタル 教科書体 NK-B" w:eastAsia="UD デジタル 教科書体 NK-B" w:hint="eastAsia"/>
          <w:lang w:eastAsia="ja-JP"/>
        </w:rPr>
        <w:t>、ポータブル電源・発電機</w:t>
      </w:r>
    </w:p>
    <w:p w14:paraId="5E8D5B0A" w14:textId="0989580E" w:rsidR="007A5FBB" w:rsidRPr="005A696C" w:rsidRDefault="007A5FBB" w:rsidP="00890C5B">
      <w:pPr>
        <w:pStyle w:val="a9"/>
        <w:ind w:firstLineChars="450" w:firstLine="990"/>
        <w:rPr>
          <w:rFonts w:ascii="UD デジタル 教科書体 NK-B" w:eastAsia="UD デジタル 教科書体 NK-B"/>
          <w:lang w:eastAsia="ja-JP"/>
        </w:rPr>
      </w:pPr>
      <w:r w:rsidRPr="005A696C">
        <w:rPr>
          <w:rFonts w:ascii="UD デジタル 教科書体 NK-B" w:eastAsia="UD デジタル 教科書体 NK-B" w:hint="eastAsia"/>
          <w:lang w:eastAsia="ja-JP"/>
        </w:rPr>
        <w:t>・衛生用品、医療用品</w:t>
      </w:r>
    </w:p>
    <w:p w14:paraId="7503CE86" w14:textId="24D905CD" w:rsidR="007A5FBB" w:rsidRPr="005A696C" w:rsidRDefault="007A5FBB" w:rsidP="00890C5B">
      <w:pPr>
        <w:pStyle w:val="a9"/>
        <w:ind w:firstLineChars="450" w:firstLine="990"/>
        <w:rPr>
          <w:rFonts w:ascii="UD デジタル 教科書体 NK-B" w:eastAsia="UD デジタル 教科書体 NK-B"/>
          <w:lang w:eastAsia="ja-JP"/>
        </w:rPr>
      </w:pPr>
      <w:r w:rsidRPr="005A696C">
        <w:rPr>
          <w:rFonts w:ascii="UD デジタル 教科書体 NK-B" w:eastAsia="UD デジタル 教科書体 NK-B" w:hint="eastAsia"/>
          <w:lang w:eastAsia="ja-JP"/>
        </w:rPr>
        <w:t>・簡易浄水器、冷房機、暖房機、簡易トイレ</w:t>
      </w:r>
    </w:p>
    <w:p w14:paraId="34C05A9F" w14:textId="7A5F4355" w:rsidR="007A5FBB" w:rsidRDefault="007A5FBB" w:rsidP="00890C5B">
      <w:pPr>
        <w:pStyle w:val="a9"/>
        <w:ind w:firstLineChars="450" w:firstLine="990"/>
        <w:rPr>
          <w:rFonts w:ascii="UD デジタル 教科書体 NK-B" w:eastAsia="UD デジタル 教科書体 NK-B"/>
          <w:lang w:eastAsia="ja-JP"/>
        </w:rPr>
      </w:pPr>
      <w:r w:rsidRPr="005A696C">
        <w:rPr>
          <w:rFonts w:ascii="UD デジタル 教科書体 NK-B" w:eastAsia="UD デジタル 教科書体 NK-B" w:hint="eastAsia"/>
          <w:lang w:eastAsia="ja-JP"/>
        </w:rPr>
        <w:t>・その他災害への備えとして必要と認められる経費</w:t>
      </w:r>
    </w:p>
    <w:p w14:paraId="33A7197A" w14:textId="77777777" w:rsidR="00020B3E" w:rsidRDefault="00020B3E" w:rsidP="00020B3E">
      <w:pPr>
        <w:pStyle w:val="a9"/>
        <w:ind w:leftChars="473" w:left="1268" w:hangingChars="125" w:hanging="275"/>
        <w:rPr>
          <w:rFonts w:ascii="UD デジタル 教科書体 NK-B" w:eastAsia="UD デジタル 教科書体 NK-B"/>
          <w:lang w:eastAsia="ja-JP"/>
        </w:rPr>
      </w:pPr>
    </w:p>
    <w:p w14:paraId="546F4428" w14:textId="6674C2AF" w:rsidR="007A5FBB" w:rsidRPr="005F4A9B" w:rsidRDefault="007A3188" w:rsidP="00854DF2">
      <w:pPr>
        <w:pStyle w:val="a9"/>
        <w:ind w:firstLineChars="200" w:firstLine="440"/>
        <w:rPr>
          <w:rFonts w:ascii="UD デジタル 教科書体 NK-B" w:eastAsia="UD デジタル 教科書体 NK-B"/>
          <w:u w:val="single"/>
          <w:lang w:eastAsia="ja-JP"/>
        </w:rPr>
      </w:pPr>
      <w:r>
        <w:rPr>
          <w:rFonts w:ascii="UD デジタル 教科書体 NK-B" w:eastAsia="UD デジタル 教科書体 NK-B" w:hint="eastAsia"/>
          <w:u w:val="single"/>
          <w:lang w:eastAsia="ja-JP"/>
        </w:rPr>
        <w:t>（</w:t>
      </w:r>
      <w:r w:rsidR="00A2449A" w:rsidRPr="001A28C3">
        <w:rPr>
          <w:rFonts w:ascii="UD デジタル 教科書体 NK-B" w:eastAsia="UD デジタル 教科書体 NK-B" w:hint="eastAsia"/>
          <w:u w:val="single"/>
          <w:lang w:eastAsia="ja-JP"/>
        </w:rPr>
        <w:t>２</w:t>
      </w:r>
      <w:r>
        <w:rPr>
          <w:rFonts w:ascii="UD デジタル 教科書体 NK-B" w:eastAsia="UD デジタル 教科書体 NK-B" w:hint="eastAsia"/>
          <w:u w:val="single"/>
          <w:lang w:eastAsia="ja-JP"/>
        </w:rPr>
        <w:t>）</w:t>
      </w:r>
      <w:r w:rsidR="00A2449A" w:rsidRPr="001A28C3">
        <w:rPr>
          <w:rFonts w:ascii="UD デジタル 教科書体 NK-B" w:eastAsia="UD デジタル 教科書体 NK-B" w:hint="eastAsia"/>
          <w:u w:val="single"/>
          <w:lang w:eastAsia="ja-JP"/>
        </w:rPr>
        <w:t>「介護施設等に対するサービス継続支援事業（食料品等の購入費補助）」</w:t>
      </w:r>
    </w:p>
    <w:p w14:paraId="2C4063D4" w14:textId="77777777" w:rsidR="004D7060" w:rsidRDefault="007A3188" w:rsidP="00854DF2">
      <w:pPr>
        <w:pStyle w:val="a9"/>
        <w:ind w:leftChars="400" w:left="1060" w:hangingChars="100" w:hanging="220"/>
        <w:rPr>
          <w:rFonts w:ascii="UD デジタル 教科書体 NK-B" w:eastAsia="UD デジタル 教科書体 NK-B"/>
          <w:lang w:eastAsia="ja-JP"/>
        </w:rPr>
      </w:pPr>
      <w:r>
        <w:rPr>
          <w:rFonts w:ascii="UD デジタル 教科書体 NK-B" w:eastAsia="UD デジタル 教科書体 NK-B" w:hint="eastAsia"/>
          <w:lang w:eastAsia="ja-JP"/>
        </w:rPr>
        <w:t>①</w:t>
      </w:r>
      <w:r w:rsidR="00C04ED9" w:rsidRPr="001A28C3">
        <w:rPr>
          <w:rFonts w:ascii="UD デジタル 教科書体 NK-B" w:eastAsia="UD デジタル 教科書体 NK-B" w:hint="eastAsia"/>
          <w:lang w:eastAsia="ja-JP"/>
        </w:rPr>
        <w:t>補助対象施設</w:t>
      </w:r>
    </w:p>
    <w:p w14:paraId="6D221C40" w14:textId="7B37F1B3" w:rsidR="002A4DA2" w:rsidRPr="001A28C3" w:rsidRDefault="008306FE" w:rsidP="004D7060">
      <w:pPr>
        <w:pStyle w:val="a9"/>
        <w:ind w:leftChars="540" w:left="1134"/>
        <w:rPr>
          <w:rFonts w:ascii="UD デジタル 教科書体 NK-B" w:eastAsia="UD デジタル 教科書体 NK-B"/>
          <w:lang w:eastAsia="ja-JP"/>
        </w:rPr>
      </w:pPr>
      <w:r w:rsidRPr="00F83242">
        <w:rPr>
          <w:rFonts w:ascii="UD デジタル 教科書体 NK-B" w:eastAsia="UD デジタル 教科書体 NK-B" w:hint="eastAsia"/>
          <w:w w:val="98"/>
          <w:fitText w:val="8690" w:id="-498299901"/>
          <w:lang w:eastAsia="ja-JP"/>
        </w:rPr>
        <w:t>令和8年１月１日時点で</w:t>
      </w:r>
      <w:r w:rsidR="002A4DA2" w:rsidRPr="00F83242">
        <w:rPr>
          <w:rFonts w:ascii="UD デジタル 教科書体 NK-B" w:eastAsia="UD デジタル 教科書体 NK-B" w:hint="eastAsia"/>
          <w:color w:val="000000" w:themeColor="text1"/>
          <w:w w:val="98"/>
          <w:fitText w:val="8690" w:id="-498299901"/>
          <w:lang w:eastAsia="ja-JP"/>
        </w:rPr>
        <w:t>指定を受けている</w:t>
      </w:r>
      <w:r w:rsidRPr="00F83242">
        <w:rPr>
          <w:rFonts w:ascii="UD デジタル 教科書体 NK-B" w:eastAsia="UD デジタル 教科書体 NK-B" w:hint="eastAsia"/>
          <w:color w:val="000000" w:themeColor="text1"/>
          <w:w w:val="98"/>
          <w:fitText w:val="8690" w:id="-498299901"/>
          <w:lang w:eastAsia="ja-JP"/>
        </w:rPr>
        <w:t>別表２に掲げる</w:t>
      </w:r>
      <w:r w:rsidR="002A4DA2" w:rsidRPr="00F83242">
        <w:rPr>
          <w:rFonts w:ascii="UD デジタル 教科書体 NK-B" w:eastAsia="UD デジタル 教科書体 NK-B" w:hint="eastAsia"/>
          <w:color w:val="000000" w:themeColor="text1"/>
          <w:w w:val="98"/>
          <w:fitText w:val="8690" w:id="-498299901"/>
          <w:lang w:eastAsia="ja-JP"/>
        </w:rPr>
        <w:t>施設等につ</w:t>
      </w:r>
      <w:r w:rsidR="002A4DA2" w:rsidRPr="00F83242">
        <w:rPr>
          <w:rFonts w:ascii="UD デジタル 教科書体 NK-B" w:eastAsia="UD デジタル 教科書体 NK-B" w:hint="eastAsia"/>
          <w:w w:val="98"/>
          <w:fitText w:val="8690" w:id="-498299901"/>
          <w:lang w:eastAsia="ja-JP"/>
        </w:rPr>
        <w:t>いては、補助対象とする</w:t>
      </w:r>
      <w:r w:rsidR="002A4DA2" w:rsidRPr="00F83242">
        <w:rPr>
          <w:rFonts w:ascii="UD デジタル 教科書体 NK-B" w:eastAsia="UD デジタル 教科書体 NK-B" w:hint="eastAsia"/>
          <w:spacing w:val="87"/>
          <w:w w:val="98"/>
          <w:fitText w:val="8690" w:id="-498299901"/>
          <w:lang w:eastAsia="ja-JP"/>
        </w:rPr>
        <w:t>。</w:t>
      </w:r>
    </w:p>
    <w:p w14:paraId="386D59FE" w14:textId="0306B30D" w:rsidR="000F219B" w:rsidRDefault="002A4DA2" w:rsidP="00854DF2">
      <w:pPr>
        <w:pStyle w:val="a9"/>
        <w:ind w:firstLineChars="500" w:firstLine="1100"/>
        <w:rPr>
          <w:rFonts w:ascii="UD デジタル 教科書体 NK-B" w:eastAsia="UD デジタル 教科書体 NK-B"/>
          <w:lang w:eastAsia="ja-JP"/>
        </w:rPr>
      </w:pPr>
      <w:r w:rsidRPr="001A28C3">
        <w:rPr>
          <w:rFonts w:ascii="UD デジタル 教科書体 NK-B" w:eastAsia="UD デジタル 教科書体 NK-B" w:hint="eastAsia"/>
          <w:lang w:eastAsia="ja-JP"/>
        </w:rPr>
        <w:t>休止中の施設等は対象外。ただし、申請時点で再開している施設等は対象とする。</w:t>
      </w:r>
    </w:p>
    <w:p w14:paraId="330FABB4" w14:textId="19C75C15" w:rsidR="00CF4452" w:rsidRPr="00CF4452" w:rsidRDefault="00CF4452" w:rsidP="00CF4452">
      <w:pPr>
        <w:pStyle w:val="a9"/>
        <w:rPr>
          <w:rFonts w:ascii="UD デジタル 教科書体 NK-B" w:eastAsia="UD デジタル 教科書体 NK-B"/>
          <w:lang w:eastAsia="ja-JP"/>
        </w:rPr>
      </w:pPr>
    </w:p>
    <w:p w14:paraId="172670EA" w14:textId="75A3AE53" w:rsidR="000F219B" w:rsidRPr="001A28C3" w:rsidRDefault="007A3188" w:rsidP="00854DF2">
      <w:pPr>
        <w:pStyle w:val="a9"/>
        <w:ind w:firstLineChars="400" w:firstLine="880"/>
        <w:rPr>
          <w:rFonts w:ascii="UD デジタル 教科書体 NK-B" w:eastAsia="UD デジタル 教科書体 NK-B"/>
          <w:lang w:eastAsia="ja-JP"/>
        </w:rPr>
      </w:pPr>
      <w:r>
        <w:rPr>
          <w:rFonts w:ascii="UD デジタル 教科書体 NK-B" w:eastAsia="UD デジタル 教科書体 NK-B" w:hint="eastAsia"/>
          <w:lang w:eastAsia="ja-JP"/>
        </w:rPr>
        <w:t>②</w:t>
      </w:r>
      <w:r w:rsidR="000F219B" w:rsidRPr="001A28C3">
        <w:rPr>
          <w:rFonts w:ascii="UD デジタル 教科書体 NK-B" w:eastAsia="UD デジタル 教科書体 NK-B" w:hint="eastAsia"/>
          <w:lang w:eastAsia="ja-JP"/>
        </w:rPr>
        <w:t>補助対象経費</w:t>
      </w:r>
    </w:p>
    <w:p w14:paraId="62EC5494" w14:textId="3103ECF6" w:rsidR="000E6A81" w:rsidRPr="000F219B" w:rsidRDefault="000F219B" w:rsidP="00854DF2">
      <w:pPr>
        <w:pStyle w:val="a9"/>
        <w:ind w:firstLineChars="500" w:firstLine="1100"/>
        <w:rPr>
          <w:rFonts w:ascii="UD デジタル 教科書体 NK-B" w:eastAsia="UD デジタル 教科書体 NK-B"/>
          <w:lang w:eastAsia="ja-JP"/>
        </w:rPr>
      </w:pPr>
      <w:r w:rsidRPr="001A28C3">
        <w:rPr>
          <w:rFonts w:ascii="UD デジタル 教科書体 NK-B" w:eastAsia="UD デジタル 教科書体 NK-B" w:hint="eastAsia"/>
          <w:lang w:eastAsia="ja-JP"/>
        </w:rPr>
        <w:t>食材料費等</w:t>
      </w:r>
    </w:p>
    <w:p w14:paraId="1DE7D759" w14:textId="5BD84C2B" w:rsidR="00542193" w:rsidRDefault="007B2FC5" w:rsidP="00854DF2">
      <w:pPr>
        <w:pStyle w:val="a9"/>
        <w:ind w:leftChars="500" w:left="1262" w:hangingChars="100" w:hanging="212"/>
        <w:rPr>
          <w:rFonts w:ascii="UD デジタル 教科書体 NK-B" w:eastAsia="UD デジタル 教科書体 NK-B"/>
          <w:lang w:eastAsia="ja-JP"/>
        </w:rPr>
      </w:pPr>
      <w:r w:rsidRPr="004B51A1">
        <w:rPr>
          <w:rFonts w:ascii="UD デジタル 教科書体 NK-B" w:eastAsia="UD デジタル 教科書体 NK-B" w:hint="eastAsia"/>
          <w:spacing w:val="1"/>
          <w:w w:val="96"/>
          <w:fitText w:val="8690" w:id="-498299647"/>
          <w:lang w:eastAsia="ja-JP"/>
        </w:rPr>
        <w:t>※申請は、法人ごとに上記2事業を、一つの申請書で行う。</w:t>
      </w:r>
      <w:r w:rsidRPr="004B51A1">
        <w:rPr>
          <w:rFonts w:ascii="UD デジタル 教科書体 NK-B" w:eastAsia="UD デジタル 教科書体 NK-B" w:hint="eastAsia"/>
          <w:spacing w:val="1"/>
          <w:w w:val="96"/>
          <w:u w:val="single"/>
          <w:fitText w:val="8690" w:id="-498299647"/>
          <w:lang w:eastAsia="ja-JP"/>
        </w:rPr>
        <w:t>申請事業者数は、約</w:t>
      </w:r>
      <w:r w:rsidR="00664AE5" w:rsidRPr="004B51A1">
        <w:rPr>
          <w:rFonts w:ascii="UD デジタル 教科書体 NK-B" w:eastAsia="UD デジタル 教科書体 NK-B" w:hint="eastAsia"/>
          <w:spacing w:val="1"/>
          <w:w w:val="96"/>
          <w:u w:val="single"/>
          <w:fitText w:val="8690" w:id="-498299647"/>
          <w:lang w:eastAsia="ja-JP"/>
        </w:rPr>
        <w:t>5,000</w:t>
      </w:r>
      <w:r w:rsidRPr="004B51A1">
        <w:rPr>
          <w:rFonts w:ascii="UD デジタル 教科書体 NK-B" w:eastAsia="UD デジタル 教科書体 NK-B" w:hint="eastAsia"/>
          <w:spacing w:val="1"/>
          <w:w w:val="96"/>
          <w:u w:val="single"/>
          <w:fitText w:val="8690" w:id="-498299647"/>
          <w:lang w:eastAsia="ja-JP"/>
        </w:rPr>
        <w:t>事業者</w:t>
      </w:r>
      <w:r w:rsidRPr="004B51A1">
        <w:rPr>
          <w:rFonts w:ascii="UD デジタル 教科書体 NK-B" w:eastAsia="UD デジタル 教科書体 NK-B" w:hint="eastAsia"/>
          <w:spacing w:val="27"/>
          <w:w w:val="96"/>
          <w:fitText w:val="8690" w:id="-498299647"/>
          <w:lang w:eastAsia="ja-JP"/>
        </w:rPr>
        <w:t>。</w:t>
      </w:r>
    </w:p>
    <w:p w14:paraId="58807716" w14:textId="277032CA" w:rsidR="00542193" w:rsidRPr="00D65024" w:rsidRDefault="00542193" w:rsidP="00854DF2">
      <w:pPr>
        <w:pStyle w:val="a9"/>
        <w:ind w:leftChars="135" w:left="283" w:firstLineChars="300" w:firstLine="660"/>
        <w:rPr>
          <w:rFonts w:ascii="UD デジタル 教科書体 NK-B" w:eastAsia="UD デジタル 教科書体 NK-B"/>
          <w:color w:val="000000" w:themeColor="text1"/>
          <w:lang w:eastAsia="ja-JP"/>
        </w:rPr>
      </w:pPr>
      <w:r w:rsidRPr="00A250FE">
        <w:rPr>
          <w:rFonts w:ascii="UD デジタル 教科書体 NK-B" w:eastAsia="UD デジタル 教科書体 NK-B" w:hint="eastAsia"/>
          <w:color w:val="000000" w:themeColor="text1"/>
          <w:lang w:eastAsia="ja-JP"/>
        </w:rPr>
        <w:t xml:space="preserve">　</w:t>
      </w:r>
      <w:r>
        <w:rPr>
          <w:rFonts w:ascii="UD デジタル 教科書体 NK-B" w:eastAsia="UD デジタル 教科書体 NK-B" w:hint="eastAsia"/>
          <w:color w:val="000000" w:themeColor="text1"/>
          <w:lang w:eastAsia="ja-JP"/>
        </w:rPr>
        <w:t>（参考）人材確保・職場環境改善等事業補助金での申請法人数　4,541件</w:t>
      </w:r>
    </w:p>
    <w:p w14:paraId="72B6CB76" w14:textId="191CF07A" w:rsidR="007B2FC5" w:rsidRPr="001A28C3" w:rsidRDefault="007B2FC5" w:rsidP="00854DF2">
      <w:pPr>
        <w:pStyle w:val="a9"/>
        <w:ind w:leftChars="135" w:left="283" w:firstLineChars="400" w:firstLine="880"/>
        <w:rPr>
          <w:rFonts w:ascii="UD デジタル 教科書体 NK-B" w:eastAsia="UD デジタル 教科書体 NK-B"/>
          <w:lang w:eastAsia="ja-JP"/>
        </w:rPr>
      </w:pPr>
      <w:r>
        <w:rPr>
          <w:rFonts w:ascii="UD デジタル 教科書体 NK-B" w:eastAsia="UD デジタル 教科書体 NK-B" w:hint="eastAsia"/>
          <w:lang w:eastAsia="ja-JP"/>
        </w:rPr>
        <w:t>なお、事業所数は、</w:t>
      </w:r>
      <w:r w:rsidRPr="001A28C3">
        <w:rPr>
          <w:rFonts w:ascii="UD デジタル 教科書体 NK-B" w:eastAsia="UD デジタル 教科書体 NK-B" w:hint="eastAsia"/>
          <w:lang w:eastAsia="ja-JP"/>
        </w:rPr>
        <w:t>以下のとおり</w:t>
      </w:r>
    </w:p>
    <w:p w14:paraId="56C46BAB" w14:textId="3C025267" w:rsidR="004D7060" w:rsidRDefault="00147314" w:rsidP="004D7060">
      <w:pPr>
        <w:pStyle w:val="a9"/>
        <w:ind w:leftChars="675" w:left="1418"/>
        <w:rPr>
          <w:rFonts w:ascii="UD デジタル 教科書体 NK-B" w:eastAsia="UD デジタル 教科書体 NK-B"/>
          <w:lang w:eastAsia="ja-JP"/>
        </w:rPr>
      </w:pPr>
      <w:r>
        <w:rPr>
          <w:rFonts w:ascii="UD デジタル 教科書体 NK-B" w:eastAsia="UD デジタル 教科書体 NK-B" w:hint="eastAsia"/>
          <w:lang w:eastAsia="ja-JP"/>
        </w:rPr>
        <w:t>・</w:t>
      </w:r>
      <w:r w:rsidR="007B2FC5" w:rsidRPr="001A28C3">
        <w:rPr>
          <w:rFonts w:ascii="UD デジタル 教科書体 NK-B" w:eastAsia="UD デジタル 教科書体 NK-B" w:hint="eastAsia"/>
          <w:lang w:eastAsia="ja-JP"/>
        </w:rPr>
        <w:t>介護事業所・施設（訪問介護、通所介護、施設系を除く）</w:t>
      </w:r>
      <w:r w:rsidR="004D7060">
        <w:rPr>
          <w:rFonts w:ascii="UD デジタル 教科書体 NK-B" w:eastAsia="UD デジタル 教科書体 NK-B" w:hint="eastAsia"/>
          <w:lang w:eastAsia="ja-JP"/>
        </w:rPr>
        <w:t xml:space="preserve"> </w:t>
      </w:r>
      <w:r w:rsidR="007B2FC5" w:rsidRPr="001A28C3">
        <w:rPr>
          <w:rFonts w:ascii="UD デジタル 教科書体 NK-B" w:eastAsia="UD デジタル 教科書体 NK-B" w:hint="eastAsia"/>
          <w:lang w:eastAsia="ja-JP"/>
        </w:rPr>
        <w:t>約13,000事業所</w:t>
      </w:r>
    </w:p>
    <w:p w14:paraId="79AE0715" w14:textId="40200F49" w:rsidR="007B2FC5" w:rsidRPr="00A250FE" w:rsidRDefault="007B2FC5" w:rsidP="004D7060">
      <w:pPr>
        <w:pStyle w:val="a9"/>
        <w:ind w:leftChars="675" w:left="1418"/>
        <w:rPr>
          <w:rFonts w:ascii="UD デジタル 教科書体 NK-B" w:eastAsia="UD デジタル 教科書体 NK-B"/>
          <w:color w:val="000000" w:themeColor="text1"/>
          <w:lang w:eastAsia="ja-JP"/>
        </w:rPr>
      </w:pPr>
      <w:r w:rsidRPr="001A28C3">
        <w:rPr>
          <w:rFonts w:ascii="UD デジタル 教科書体 NK-B" w:eastAsia="UD デジタル 教科書体 NK-B" w:hint="eastAsia"/>
          <w:lang w:eastAsia="ja-JP"/>
        </w:rPr>
        <w:t>・訪問</w:t>
      </w:r>
      <w:r w:rsidRPr="00A250FE">
        <w:rPr>
          <w:rFonts w:ascii="UD デジタル 教科書体 NK-B" w:eastAsia="UD デジタル 教科書体 NK-B" w:hint="eastAsia"/>
          <w:color w:val="000000" w:themeColor="text1"/>
          <w:lang w:eastAsia="ja-JP"/>
        </w:rPr>
        <w:t>介護</w:t>
      </w:r>
      <w:r w:rsidR="004D7060">
        <w:rPr>
          <w:rFonts w:ascii="UD デジタル 教科書体 NK-B" w:eastAsia="UD デジタル 教科書体 NK-B" w:hint="eastAsia"/>
          <w:color w:val="000000" w:themeColor="text1"/>
          <w:lang w:eastAsia="ja-JP"/>
        </w:rPr>
        <w:t xml:space="preserve"> </w:t>
      </w:r>
      <w:r w:rsidRPr="00A250FE">
        <w:rPr>
          <w:rFonts w:ascii="UD デジタル 教科書体 NK-B" w:eastAsia="UD デジタル 教科書体 NK-B" w:hint="eastAsia"/>
          <w:color w:val="000000" w:themeColor="text1"/>
          <w:lang w:eastAsia="ja-JP"/>
        </w:rPr>
        <w:t>約6,100事業所</w:t>
      </w:r>
    </w:p>
    <w:p w14:paraId="101EA1AF" w14:textId="2CAB0DC9" w:rsidR="00141181" w:rsidRDefault="007B2FC5" w:rsidP="00846D51">
      <w:pPr>
        <w:pStyle w:val="a9"/>
        <w:ind w:leftChars="675" w:left="1418"/>
        <w:rPr>
          <w:rFonts w:ascii="UD デジタル 教科書体 NK-B" w:eastAsia="UD デジタル 教科書体 NK-B"/>
          <w:color w:val="000000" w:themeColor="text1"/>
          <w:lang w:eastAsia="ja-JP"/>
        </w:rPr>
      </w:pPr>
      <w:r w:rsidRPr="00A250FE">
        <w:rPr>
          <w:rFonts w:ascii="UD デジタル 教科書体 NK-B" w:eastAsia="UD デジタル 教科書体 NK-B" w:hint="eastAsia"/>
          <w:color w:val="000000" w:themeColor="text1"/>
          <w:lang w:eastAsia="ja-JP"/>
        </w:rPr>
        <w:t>・通所介護　約3,400事業所</w:t>
      </w:r>
    </w:p>
    <w:p w14:paraId="14DABBBF" w14:textId="121A2589" w:rsidR="007B2FC5" w:rsidRDefault="007B2FC5" w:rsidP="00846D51">
      <w:pPr>
        <w:pStyle w:val="a9"/>
        <w:ind w:leftChars="675" w:left="1418"/>
        <w:rPr>
          <w:rFonts w:ascii="UD デジタル 教科書体 NK-B" w:eastAsia="UD デジタル 教科書体 NK-B"/>
          <w:color w:val="000000" w:themeColor="text1"/>
          <w:lang w:eastAsia="ja-JP"/>
        </w:rPr>
      </w:pPr>
      <w:r w:rsidRPr="00A250FE">
        <w:rPr>
          <w:rFonts w:ascii="UD デジタル 教科書体 NK-B" w:eastAsia="UD デジタル 教科書体 NK-B" w:hint="eastAsia"/>
          <w:color w:val="000000" w:themeColor="text1"/>
          <w:lang w:eastAsia="ja-JP"/>
        </w:rPr>
        <w:t xml:space="preserve">・施設系　</w:t>
      </w:r>
      <w:r>
        <w:rPr>
          <w:rFonts w:ascii="UD デジタル 教科書体 NK-B" w:eastAsia="UD デジタル 教科書体 NK-B" w:hint="eastAsia"/>
          <w:color w:val="000000" w:themeColor="text1"/>
          <w:lang w:eastAsia="ja-JP"/>
        </w:rPr>
        <w:t>約1</w:t>
      </w:r>
      <w:r>
        <w:rPr>
          <w:rFonts w:ascii="UD デジタル 教科書体 NK-B" w:eastAsia="UD デジタル 教科書体 NK-B"/>
          <w:color w:val="000000" w:themeColor="text1"/>
          <w:lang w:eastAsia="ja-JP"/>
        </w:rPr>
        <w:t>,</w:t>
      </w:r>
      <w:r>
        <w:rPr>
          <w:rFonts w:ascii="UD デジタル 教科書体 NK-B" w:eastAsia="UD デジタル 教科書体 NK-B" w:hint="eastAsia"/>
          <w:color w:val="000000" w:themeColor="text1"/>
          <w:lang w:eastAsia="ja-JP"/>
        </w:rPr>
        <w:t>600施設、</w:t>
      </w:r>
      <w:r w:rsidR="00D65503">
        <w:rPr>
          <w:rFonts w:ascii="UD デジタル 教科書体 NK-B" w:eastAsia="UD デジタル 教科書体 NK-B" w:hint="eastAsia"/>
          <w:color w:val="000000" w:themeColor="text1"/>
          <w:lang w:eastAsia="ja-JP"/>
        </w:rPr>
        <w:t>定員数合計</w:t>
      </w:r>
      <w:r w:rsidRPr="00A250FE">
        <w:rPr>
          <w:rFonts w:ascii="UD デジタル 教科書体 NK-B" w:eastAsia="UD デジタル 教科書体 NK-B" w:hint="eastAsia"/>
          <w:color w:val="000000" w:themeColor="text1"/>
          <w:lang w:eastAsia="ja-JP"/>
        </w:rPr>
        <w:t>約７５</w:t>
      </w:r>
      <w:r w:rsidRPr="00A250FE">
        <w:rPr>
          <w:rFonts w:ascii="UD デジタル 教科書体 NK-B" w:eastAsia="UD デジタル 教科書体 NK-B"/>
          <w:color w:val="000000" w:themeColor="text1"/>
          <w:lang w:eastAsia="ja-JP"/>
        </w:rPr>
        <w:t>,</w:t>
      </w:r>
      <w:r w:rsidRPr="00A250FE">
        <w:rPr>
          <w:rFonts w:ascii="UD デジタル 教科書体 NK-B" w:eastAsia="UD デジタル 教科書体 NK-B" w:hint="eastAsia"/>
          <w:color w:val="000000" w:themeColor="text1"/>
          <w:lang w:eastAsia="ja-JP"/>
        </w:rPr>
        <w:t>５00人</w:t>
      </w:r>
      <w:r>
        <w:rPr>
          <w:rFonts w:ascii="UD デジタル 教科書体 NK-B" w:eastAsia="UD デジタル 教科書体 NK-B" w:hint="eastAsia"/>
          <w:color w:val="000000" w:themeColor="text1"/>
          <w:lang w:eastAsia="ja-JP"/>
        </w:rPr>
        <w:t>（短期入所生活介護含む）</w:t>
      </w:r>
    </w:p>
    <w:p w14:paraId="61324E6B" w14:textId="77777777" w:rsidR="00542193" w:rsidRPr="008306FE" w:rsidRDefault="00542193" w:rsidP="00A2449A">
      <w:pPr>
        <w:pStyle w:val="a9"/>
        <w:rPr>
          <w:rFonts w:ascii="UD デジタル 教科書体 NK-B" w:eastAsia="UD デジタル 教科書体 NK-B"/>
          <w:lang w:eastAsia="ja-JP"/>
        </w:rPr>
      </w:pPr>
    </w:p>
    <w:p w14:paraId="21A97C94" w14:textId="6B539C48" w:rsidR="00C04ED9" w:rsidRDefault="00C04ED9" w:rsidP="00A2449A">
      <w:pPr>
        <w:pStyle w:val="a9"/>
        <w:rPr>
          <w:rFonts w:ascii="UD デジタル 教科書体 NK-B" w:eastAsia="UD デジタル 教科書体 NK-B"/>
          <w:sz w:val="28"/>
          <w:szCs w:val="28"/>
          <w:lang w:eastAsia="ja-JP"/>
        </w:rPr>
      </w:pPr>
      <w:r w:rsidRPr="001A28C3">
        <w:rPr>
          <w:rFonts w:ascii="UD デジタル 教科書体 NK-B" w:eastAsia="UD デジタル 教科書体 NK-B" w:hint="eastAsia"/>
          <w:sz w:val="28"/>
          <w:szCs w:val="28"/>
          <w:lang w:eastAsia="ja-JP"/>
        </w:rPr>
        <w:t xml:space="preserve">４　</w:t>
      </w:r>
      <w:r w:rsidR="00292F29">
        <w:rPr>
          <w:rFonts w:ascii="UD デジタル 教科書体 NK-B" w:eastAsia="UD デジタル 教科書体 NK-B" w:hint="eastAsia"/>
          <w:sz w:val="28"/>
          <w:szCs w:val="28"/>
          <w:lang w:eastAsia="ja-JP"/>
        </w:rPr>
        <w:t>主な</w:t>
      </w:r>
      <w:r w:rsidRPr="001A28C3">
        <w:rPr>
          <w:rFonts w:ascii="UD デジタル 教科書体 NK-B" w:eastAsia="UD デジタル 教科書体 NK-B" w:hint="eastAsia"/>
          <w:sz w:val="28"/>
          <w:szCs w:val="28"/>
          <w:lang w:eastAsia="ja-JP"/>
        </w:rPr>
        <w:t>業務内容</w:t>
      </w:r>
    </w:p>
    <w:p w14:paraId="7AD682DE" w14:textId="5003A7EE" w:rsidR="00722BA2" w:rsidRPr="00F20A6C" w:rsidRDefault="00722BA2" w:rsidP="00F20A6C">
      <w:pPr>
        <w:pStyle w:val="a9"/>
        <w:ind w:leftChars="67" w:left="141" w:firstLineChars="100" w:firstLine="220"/>
        <w:rPr>
          <w:rFonts w:ascii="UD デジタル 教科書体 NK-B" w:eastAsia="UD デジタル 教科書体 NK-B"/>
          <w:color w:val="000000" w:themeColor="text1"/>
          <w:lang w:eastAsia="ja-JP"/>
        </w:rPr>
      </w:pPr>
      <w:r w:rsidRPr="00A250FE">
        <w:rPr>
          <w:rFonts w:ascii="UD デジタル 教科書体 NK-B" w:eastAsia="UD デジタル 教科書体 NK-B" w:hint="eastAsia"/>
          <w:color w:val="000000" w:themeColor="text1"/>
          <w:lang w:eastAsia="ja-JP"/>
        </w:rPr>
        <w:t>業務は、</w:t>
      </w:r>
      <w:r w:rsidRPr="001750F6">
        <w:rPr>
          <w:rFonts w:ascii="UD デジタル 教科書体 NK-B" w:eastAsia="UD デジタル 教科書体 NK-B" w:hint="eastAsia"/>
          <w:color w:val="000000" w:themeColor="text1"/>
          <w:lang w:eastAsia="ja-JP"/>
        </w:rPr>
        <w:t>大阪府の休日に関する条例（大阪府条例第２号）第２条第１項に規定する</w:t>
      </w:r>
      <w:r w:rsidRPr="00A250FE">
        <w:rPr>
          <w:rFonts w:ascii="UD デジタル 教科書体 NK-B" w:eastAsia="UD デジタル 教科書体 NK-B" w:hint="eastAsia"/>
          <w:color w:val="000000" w:themeColor="text1"/>
          <w:lang w:eastAsia="ja-JP"/>
        </w:rPr>
        <w:t>休日を除く</w:t>
      </w:r>
      <w:r w:rsidR="001750F6">
        <w:rPr>
          <w:rFonts w:ascii="UD デジタル 教科書体 NK-B" w:eastAsia="UD デジタル 教科書体 NK-B" w:hint="eastAsia"/>
          <w:color w:val="000000" w:themeColor="text1"/>
          <w:lang w:eastAsia="ja-JP"/>
        </w:rPr>
        <w:t>、</w:t>
      </w:r>
      <w:r w:rsidRPr="00A250FE">
        <w:rPr>
          <w:rFonts w:ascii="UD デジタル 教科書体 NK-B" w:eastAsia="UD デジタル 教科書体 NK-B" w:hint="eastAsia"/>
          <w:color w:val="000000" w:themeColor="text1"/>
          <w:lang w:eastAsia="ja-JP"/>
        </w:rPr>
        <w:t>午前９時から午後６時までの間に行い、以下の業務を行うために必要な人員を確保すること。また、処理に遅れが生じると見込まれるときや指定した期限内の審査完了が困難になることが見込まれるときは、直ちに</w:t>
      </w:r>
      <w:r w:rsidR="001E6DC8">
        <w:rPr>
          <w:rFonts w:ascii="UD デジタル 教科書体 NK-B" w:eastAsia="UD デジタル 教科書体 NK-B" w:hint="eastAsia"/>
          <w:color w:val="000000" w:themeColor="text1"/>
          <w:lang w:eastAsia="ja-JP"/>
        </w:rPr>
        <w:t>府</w:t>
      </w:r>
      <w:r w:rsidRPr="00A250FE">
        <w:rPr>
          <w:rFonts w:ascii="UD デジタル 教科書体 NK-B" w:eastAsia="UD デジタル 教科書体 NK-B" w:hint="eastAsia"/>
          <w:color w:val="000000" w:themeColor="text1"/>
          <w:lang w:eastAsia="ja-JP"/>
        </w:rPr>
        <w:t>と協議の上、</w:t>
      </w:r>
      <w:r w:rsidR="001E6DC8">
        <w:rPr>
          <w:rFonts w:ascii="UD デジタル 教科書体 NK-B" w:eastAsia="UD デジタル 教科書体 NK-B" w:hint="eastAsia"/>
          <w:color w:val="000000" w:themeColor="text1"/>
          <w:lang w:eastAsia="ja-JP"/>
        </w:rPr>
        <w:t>府</w:t>
      </w:r>
      <w:r w:rsidRPr="00A250FE">
        <w:rPr>
          <w:rFonts w:ascii="UD デジタル 教科書体 NK-B" w:eastAsia="UD デジタル 教科書体 NK-B" w:hint="eastAsia"/>
          <w:color w:val="000000" w:themeColor="text1"/>
          <w:lang w:eastAsia="ja-JP"/>
        </w:rPr>
        <w:t>から増員要請を受けた場合は、概ね1週間以内に増員すること。</w:t>
      </w:r>
    </w:p>
    <w:p w14:paraId="09184943" w14:textId="79C7BD11" w:rsidR="00C04ED9" w:rsidRPr="00A250FE" w:rsidRDefault="00C04ED9" w:rsidP="00F20A6C">
      <w:pPr>
        <w:pStyle w:val="a9"/>
        <w:ind w:leftChars="135" w:left="283"/>
        <w:rPr>
          <w:rFonts w:ascii="UD デジタル 教科書体 NK-B" w:eastAsia="UD デジタル 教科書体 NK-B"/>
          <w:color w:val="000000" w:themeColor="text1"/>
          <w:lang w:eastAsia="ja-JP"/>
        </w:rPr>
      </w:pPr>
      <w:r w:rsidRPr="00A250FE">
        <w:rPr>
          <w:rFonts w:ascii="UD デジタル 教科書体 NK-B" w:eastAsia="UD デジタル 教科書体 NK-B" w:hint="eastAsia"/>
          <w:color w:val="000000" w:themeColor="text1"/>
          <w:lang w:eastAsia="ja-JP"/>
        </w:rPr>
        <w:t>・</w:t>
      </w:r>
      <w:r w:rsidR="001750F6">
        <w:rPr>
          <w:rFonts w:ascii="UD デジタル 教科書体 NK-B" w:eastAsia="UD デジタル 教科書体 NK-B" w:hint="eastAsia"/>
          <w:color w:val="000000" w:themeColor="text1"/>
          <w:lang w:eastAsia="ja-JP"/>
        </w:rPr>
        <w:t>システム整備</w:t>
      </w:r>
      <w:r w:rsidRPr="00A250FE">
        <w:rPr>
          <w:rFonts w:ascii="UD デジタル 教科書体 NK-B" w:eastAsia="UD デジタル 教科書体 NK-B" w:hint="eastAsia"/>
          <w:color w:val="000000" w:themeColor="text1"/>
          <w:lang w:eastAsia="ja-JP"/>
        </w:rPr>
        <w:t>・</w:t>
      </w:r>
      <w:r w:rsidR="001750F6">
        <w:rPr>
          <w:rFonts w:ascii="UD デジタル 教科書体 NK-B" w:eastAsia="UD デジタル 教科書体 NK-B" w:hint="eastAsia"/>
          <w:color w:val="000000" w:themeColor="text1"/>
          <w:lang w:eastAsia="ja-JP"/>
        </w:rPr>
        <w:t>運用</w:t>
      </w:r>
      <w:r w:rsidR="00292F29">
        <w:rPr>
          <w:rFonts w:ascii="UD デジタル 教科書体 NK-B" w:eastAsia="UD デジタル 教科書体 NK-B" w:hint="eastAsia"/>
          <w:color w:val="000000" w:themeColor="text1"/>
          <w:lang w:eastAsia="ja-JP"/>
        </w:rPr>
        <w:t>・</w:t>
      </w:r>
      <w:r w:rsidRPr="00A250FE">
        <w:rPr>
          <w:rFonts w:ascii="UD デジタル 教科書体 NK-B" w:eastAsia="UD デジタル 教科書体 NK-B" w:hint="eastAsia"/>
          <w:color w:val="000000" w:themeColor="text1"/>
          <w:lang w:eastAsia="ja-JP"/>
        </w:rPr>
        <w:t>保守業務</w:t>
      </w:r>
    </w:p>
    <w:p w14:paraId="35065353" w14:textId="51FD2646" w:rsidR="008306FE" w:rsidRPr="00C2157C" w:rsidRDefault="00C04ED9" w:rsidP="00F20A6C">
      <w:pPr>
        <w:pStyle w:val="a9"/>
        <w:ind w:leftChars="135" w:left="283"/>
        <w:rPr>
          <w:rFonts w:ascii="UD デジタル 教科書体 NK-B" w:eastAsia="UD デジタル 教科書体 NK-B"/>
          <w:lang w:eastAsia="ja-JP"/>
        </w:rPr>
      </w:pPr>
      <w:r w:rsidRPr="00A250FE">
        <w:rPr>
          <w:rFonts w:ascii="UD デジタル 教科書体 NK-B" w:eastAsia="UD デジタル 教科書体 NK-B" w:hint="eastAsia"/>
          <w:color w:val="000000" w:themeColor="text1"/>
          <w:lang w:eastAsia="ja-JP"/>
        </w:rPr>
        <w:t>・申請受付、審査、補正</w:t>
      </w:r>
      <w:r w:rsidR="001750F6">
        <w:rPr>
          <w:rFonts w:ascii="UD デジタル 教科書体 NK-B" w:eastAsia="UD デジタル 教科書体 NK-B" w:hint="eastAsia"/>
          <w:color w:val="000000" w:themeColor="text1"/>
          <w:lang w:eastAsia="ja-JP"/>
        </w:rPr>
        <w:t>及び</w:t>
      </w:r>
      <w:r w:rsidR="00DC5F14" w:rsidRPr="00C2157C">
        <w:rPr>
          <w:rFonts w:ascii="UD デジタル 教科書体 NK-B" w:eastAsia="UD デジタル 教科書体 NK-B" w:hint="eastAsia"/>
          <w:lang w:eastAsia="ja-JP"/>
        </w:rPr>
        <w:t>交付決定通知書の作成・送付</w:t>
      </w:r>
      <w:r w:rsidR="0090265C">
        <w:rPr>
          <w:rFonts w:ascii="UD デジタル 教科書体 NK-B" w:eastAsia="UD デジタル 教科書体 NK-B" w:hint="eastAsia"/>
          <w:lang w:eastAsia="ja-JP"/>
        </w:rPr>
        <w:t>業務</w:t>
      </w:r>
    </w:p>
    <w:p w14:paraId="195016EE" w14:textId="527C5624" w:rsidR="003833A9" w:rsidRPr="003833A9" w:rsidRDefault="008306FE">
      <w:pPr>
        <w:pStyle w:val="a9"/>
        <w:ind w:leftChars="135" w:left="283"/>
        <w:rPr>
          <w:rFonts w:ascii="UD デジタル 教科書体 NK-B" w:eastAsia="UD デジタル 教科書体 NK-B"/>
          <w:lang w:eastAsia="ja-JP"/>
        </w:rPr>
      </w:pPr>
      <w:r w:rsidRPr="00C2157C">
        <w:rPr>
          <w:rFonts w:ascii="UD デジタル 教科書体 NK-B" w:eastAsia="UD デジタル 教科書体 NK-B" w:hint="eastAsia"/>
          <w:lang w:eastAsia="ja-JP"/>
        </w:rPr>
        <w:t>・</w:t>
      </w:r>
      <w:r w:rsidR="00DC5F14" w:rsidRPr="00C2157C">
        <w:rPr>
          <w:rFonts w:ascii="UD デジタル 教科書体 NK-B" w:eastAsia="UD デジタル 教科書体 NK-B" w:hint="eastAsia"/>
          <w:lang w:eastAsia="ja-JP"/>
        </w:rPr>
        <w:t>実績報告受付</w:t>
      </w:r>
      <w:r w:rsidRPr="00C2157C">
        <w:rPr>
          <w:rFonts w:ascii="UD デジタル 教科書体 NK-B" w:eastAsia="UD デジタル 教科書体 NK-B" w:hint="eastAsia"/>
          <w:lang w:eastAsia="ja-JP"/>
        </w:rPr>
        <w:t>、</w:t>
      </w:r>
      <w:r w:rsidR="00DC5F14" w:rsidRPr="00C2157C">
        <w:rPr>
          <w:rFonts w:ascii="UD デジタル 教科書体 NK-B" w:eastAsia="UD デジタル 教科書体 NK-B" w:hint="eastAsia"/>
          <w:lang w:eastAsia="ja-JP"/>
        </w:rPr>
        <w:t>審査</w:t>
      </w:r>
      <w:r w:rsidRPr="00C2157C">
        <w:rPr>
          <w:rFonts w:ascii="UD デジタル 教科書体 NK-B" w:eastAsia="UD デジタル 教科書体 NK-B" w:hint="eastAsia"/>
          <w:lang w:eastAsia="ja-JP"/>
        </w:rPr>
        <w:t>、補正</w:t>
      </w:r>
      <w:r w:rsidR="00FB1726">
        <w:rPr>
          <w:rFonts w:ascii="UD デジタル 教科書体 NK-B" w:eastAsia="UD デジタル 教科書体 NK-B" w:hint="eastAsia"/>
          <w:lang w:eastAsia="ja-JP"/>
        </w:rPr>
        <w:t>、</w:t>
      </w:r>
      <w:r w:rsidR="00F01C46" w:rsidRPr="00C2157C">
        <w:rPr>
          <w:rFonts w:ascii="UD デジタル 教科書体 NK-B" w:eastAsia="UD デジタル 教科書体 NK-B" w:hint="eastAsia"/>
          <w:lang w:eastAsia="ja-JP"/>
        </w:rPr>
        <w:t>振込み用データ作成</w:t>
      </w:r>
      <w:r w:rsidR="0090265C">
        <w:rPr>
          <w:rFonts w:ascii="UD デジタル 教科書体 NK-B" w:eastAsia="UD デジタル 教科書体 NK-B" w:hint="eastAsia"/>
          <w:lang w:eastAsia="ja-JP"/>
        </w:rPr>
        <w:t>及び</w:t>
      </w:r>
      <w:r w:rsidR="0090265C" w:rsidRPr="00C2157C">
        <w:rPr>
          <w:rFonts w:ascii="UD デジタル 教科書体 NK-B" w:eastAsia="UD デジタル 教科書体 NK-B" w:hint="eastAsia"/>
          <w:lang w:eastAsia="ja-JP"/>
        </w:rPr>
        <w:t>確定通知書の作成・送付</w:t>
      </w:r>
      <w:r w:rsidR="00F01C46" w:rsidRPr="00C2157C">
        <w:rPr>
          <w:rFonts w:ascii="UD デジタル 教科書体 NK-B" w:eastAsia="UD デジタル 教科書体 NK-B" w:hint="eastAsia"/>
          <w:lang w:eastAsia="ja-JP"/>
        </w:rPr>
        <w:t>業務</w:t>
      </w:r>
    </w:p>
    <w:p w14:paraId="58E69AF4" w14:textId="3D3CCB68" w:rsidR="00C04ED9" w:rsidRPr="00C2157C" w:rsidRDefault="003833A9">
      <w:pPr>
        <w:pStyle w:val="a9"/>
        <w:ind w:leftChars="135" w:left="283"/>
        <w:rPr>
          <w:rFonts w:ascii="UD デジタル 教科書体 NK-B" w:eastAsia="UD デジタル 教科書体 NK-B"/>
          <w:lang w:eastAsia="ja-JP"/>
        </w:rPr>
      </w:pPr>
      <w:r>
        <w:rPr>
          <w:rFonts w:ascii="UD デジタル 教科書体 NK-B" w:eastAsia="UD デジタル 教科書体 NK-B" w:hint="eastAsia"/>
          <w:lang w:eastAsia="ja-JP"/>
        </w:rPr>
        <w:t>・過誤等の対応</w:t>
      </w:r>
    </w:p>
    <w:p w14:paraId="4C24C956" w14:textId="77777777" w:rsidR="00152BB8" w:rsidRDefault="00C04ED9" w:rsidP="00152BB8">
      <w:pPr>
        <w:pStyle w:val="a9"/>
        <w:ind w:leftChars="135" w:left="283"/>
        <w:rPr>
          <w:rFonts w:ascii="UD デジタル 教科書体 NK-B" w:eastAsia="UD デジタル 教科書体 NK-B"/>
          <w:color w:val="000000" w:themeColor="text1"/>
          <w:lang w:eastAsia="ja-JP"/>
        </w:rPr>
      </w:pPr>
      <w:r w:rsidRPr="00A250FE">
        <w:rPr>
          <w:rFonts w:ascii="UD デジタル 教科書体 NK-B" w:eastAsia="UD デジタル 教科書体 NK-B" w:hint="eastAsia"/>
          <w:color w:val="000000" w:themeColor="text1"/>
          <w:lang w:eastAsia="ja-JP"/>
        </w:rPr>
        <w:t>・コールセンター設置・運営業務</w:t>
      </w:r>
    </w:p>
    <w:p w14:paraId="67AAC55F" w14:textId="10313E04" w:rsidR="00152BB8" w:rsidRDefault="005475AA" w:rsidP="00152BB8">
      <w:pPr>
        <w:pStyle w:val="a9"/>
        <w:ind w:leftChars="135" w:left="283"/>
        <w:rPr>
          <w:rFonts w:ascii="UD デジタル 教科書体 NK-B" w:eastAsia="UD デジタル 教科書体 NK-B"/>
          <w:color w:val="000000" w:themeColor="text1"/>
          <w:lang w:eastAsia="ja-JP"/>
        </w:rPr>
      </w:pPr>
      <w:r w:rsidRPr="00A250FE">
        <w:rPr>
          <w:rFonts w:ascii="UD デジタル 教科書体 NK-B" w:eastAsia="UD デジタル 教科書体 NK-B" w:hint="eastAsia"/>
          <w:color w:val="000000" w:themeColor="text1"/>
          <w:lang w:eastAsia="ja-JP"/>
        </w:rPr>
        <w:t>※契約締結後、概ね１週間で常時受電できる体制を確立し、</w:t>
      </w:r>
      <w:r w:rsidR="00D632A9" w:rsidRPr="00A250FE">
        <w:rPr>
          <w:rFonts w:ascii="UD デジタル 教科書体 NK-B" w:eastAsia="UD デジタル 教科書体 NK-B" w:hint="eastAsia"/>
          <w:color w:val="000000" w:themeColor="text1"/>
          <w:lang w:eastAsia="ja-JP"/>
        </w:rPr>
        <w:t>残り１週間（契約後２週間）で</w:t>
      </w:r>
      <w:r w:rsidRPr="00A250FE">
        <w:rPr>
          <w:rFonts w:ascii="UD デジタル 教科書体 NK-B" w:eastAsia="UD デジタル 教科書体 NK-B" w:hint="eastAsia"/>
          <w:color w:val="000000" w:themeColor="text1"/>
          <w:lang w:eastAsia="ja-JP"/>
        </w:rPr>
        <w:t>受付業務が</w:t>
      </w:r>
    </w:p>
    <w:p w14:paraId="6096985D" w14:textId="60542FF8" w:rsidR="00A17EF1" w:rsidRPr="00A250FE" w:rsidRDefault="005475AA" w:rsidP="004D7060">
      <w:pPr>
        <w:pStyle w:val="a9"/>
        <w:ind w:leftChars="201" w:left="424" w:hangingChars="1" w:hanging="2"/>
        <w:rPr>
          <w:rFonts w:ascii="UD デジタル 教科書体 NK-B" w:eastAsia="UD デジタル 教科書体 NK-B"/>
          <w:color w:val="000000" w:themeColor="text1"/>
          <w:lang w:eastAsia="ja-JP"/>
        </w:rPr>
      </w:pPr>
      <w:r w:rsidRPr="00A250FE">
        <w:rPr>
          <w:rFonts w:ascii="UD デジタル 教科書体 NK-B" w:eastAsia="UD デジタル 教科書体 NK-B" w:hint="eastAsia"/>
          <w:color w:val="000000" w:themeColor="text1"/>
          <w:lang w:eastAsia="ja-JP"/>
        </w:rPr>
        <w:t>開始できるよう履行体制を構築すること。また、受注者は履行開始前までに</w:t>
      </w:r>
      <w:r w:rsidR="001E6DC8">
        <w:rPr>
          <w:rFonts w:ascii="UD デジタル 教科書体 NK-B" w:eastAsia="UD デジタル 教科書体 NK-B" w:hint="eastAsia"/>
          <w:color w:val="000000" w:themeColor="text1"/>
          <w:lang w:eastAsia="ja-JP"/>
        </w:rPr>
        <w:t>府</w:t>
      </w:r>
      <w:r w:rsidRPr="00A250FE">
        <w:rPr>
          <w:rFonts w:ascii="UD デジタル 教科書体 NK-B" w:eastAsia="UD デジタル 教科書体 NK-B" w:hint="eastAsia"/>
          <w:color w:val="000000" w:themeColor="text1"/>
          <w:lang w:eastAsia="ja-JP"/>
        </w:rPr>
        <w:t>が作成したマニュアルをもとに事業概要・業務内容等の説明を受けた後、速やかに業務を開始すること。</w:t>
      </w:r>
    </w:p>
    <w:p w14:paraId="08FF8A4A" w14:textId="77777777" w:rsidR="001750F6" w:rsidRDefault="001750F6" w:rsidP="005A696C">
      <w:pPr>
        <w:pStyle w:val="a9"/>
        <w:rPr>
          <w:rFonts w:ascii="UD デジタル 教科書体 NK-B" w:eastAsia="UD デジタル 教科書体 NK-B"/>
          <w:sz w:val="28"/>
          <w:szCs w:val="28"/>
          <w:lang w:eastAsia="ja-JP"/>
        </w:rPr>
      </w:pPr>
    </w:p>
    <w:p w14:paraId="089BA7D9" w14:textId="3482623D" w:rsidR="00C04ED9" w:rsidRPr="00C04ED9" w:rsidRDefault="00C04ED9" w:rsidP="005A696C">
      <w:pPr>
        <w:pStyle w:val="a9"/>
        <w:rPr>
          <w:rFonts w:ascii="UD デジタル 教科書体 NK-B" w:eastAsia="UD デジタル 教科書体 NK-B"/>
          <w:sz w:val="28"/>
          <w:szCs w:val="28"/>
          <w:lang w:eastAsia="ja-JP"/>
        </w:rPr>
      </w:pPr>
      <w:r w:rsidRPr="00BE6C4F">
        <w:rPr>
          <w:rFonts w:ascii="UD デジタル 教科書体 NK-B" w:eastAsia="UD デジタル 教科書体 NK-B" w:hint="eastAsia"/>
          <w:sz w:val="28"/>
          <w:szCs w:val="28"/>
          <w:lang w:eastAsia="ja-JP"/>
        </w:rPr>
        <w:t>5</w:t>
      </w:r>
      <w:r w:rsidR="00A17EF1" w:rsidRPr="00BE6C4F">
        <w:rPr>
          <w:rFonts w:ascii="UD デジタル 教科書体 NK-B" w:eastAsia="UD デジタル 教科書体 NK-B" w:hint="eastAsia"/>
          <w:sz w:val="28"/>
          <w:szCs w:val="28"/>
          <w:lang w:eastAsia="ja-JP"/>
        </w:rPr>
        <w:t>委託期間</w:t>
      </w:r>
    </w:p>
    <w:p w14:paraId="60067EF0" w14:textId="02EE4805" w:rsidR="00A17EF1" w:rsidRPr="005A696C" w:rsidRDefault="00A17EF1" w:rsidP="00D90DA6">
      <w:pPr>
        <w:pStyle w:val="a9"/>
        <w:ind w:leftChars="67" w:left="141" w:firstLineChars="100" w:firstLine="220"/>
        <w:rPr>
          <w:rFonts w:ascii="UD デジタル 教科書体 NK-B" w:eastAsia="UD デジタル 教科書体 NK-B"/>
          <w:lang w:eastAsia="ja-JP"/>
        </w:rPr>
      </w:pPr>
      <w:r w:rsidRPr="005A696C">
        <w:rPr>
          <w:rFonts w:ascii="UD デジタル 教科書体 NK-B" w:eastAsia="UD デジタル 教科書体 NK-B" w:hint="eastAsia"/>
          <w:lang w:eastAsia="ja-JP"/>
        </w:rPr>
        <w:t>契約締結日から令和9年3月31日まで</w:t>
      </w:r>
    </w:p>
    <w:p w14:paraId="78742C8F" w14:textId="1BDE552D" w:rsidR="00A17EF1" w:rsidRPr="005A696C" w:rsidRDefault="00A17EF1" w:rsidP="005A696C">
      <w:pPr>
        <w:pStyle w:val="a9"/>
        <w:rPr>
          <w:rFonts w:ascii="UD デジタル 教科書体 NK-B" w:eastAsia="UD デジタル 教科書体 NK-B"/>
          <w:lang w:eastAsia="ja-JP"/>
        </w:rPr>
      </w:pPr>
    </w:p>
    <w:p w14:paraId="0A74EEFE" w14:textId="4B635F65" w:rsidR="00BE6C4F" w:rsidRPr="00BE6C4F" w:rsidRDefault="00BE6C4F" w:rsidP="005A696C">
      <w:pPr>
        <w:pStyle w:val="a9"/>
        <w:rPr>
          <w:rFonts w:ascii="UD デジタル 教科書体 NK-B" w:eastAsia="UD デジタル 教科書体 NK-B"/>
          <w:sz w:val="28"/>
          <w:szCs w:val="28"/>
          <w:lang w:eastAsia="ja-JP"/>
        </w:rPr>
      </w:pPr>
      <w:r w:rsidRPr="00BE6C4F">
        <w:rPr>
          <w:rFonts w:ascii="UD デジタル 教科書体 NK-B" w:eastAsia="UD デジタル 教科書体 NK-B" w:hint="eastAsia"/>
          <w:sz w:val="28"/>
          <w:szCs w:val="28"/>
          <w:lang w:eastAsia="ja-JP"/>
        </w:rPr>
        <w:t xml:space="preserve">６　</w:t>
      </w:r>
      <w:r w:rsidR="00A17EF1" w:rsidRPr="00BE6C4F">
        <w:rPr>
          <w:rFonts w:ascii="UD デジタル 教科書体 NK-B" w:eastAsia="UD デジタル 教科書体 NK-B" w:hint="eastAsia"/>
          <w:sz w:val="28"/>
          <w:szCs w:val="28"/>
          <w:lang w:eastAsia="ja-JP"/>
        </w:rPr>
        <w:t>開設場所</w:t>
      </w:r>
    </w:p>
    <w:p w14:paraId="195C633B" w14:textId="41497E8D" w:rsidR="00A17EF1" w:rsidRPr="001A28C3" w:rsidRDefault="00A17EF1" w:rsidP="00D90DA6">
      <w:pPr>
        <w:pStyle w:val="a9"/>
        <w:ind w:leftChars="67" w:left="141" w:firstLineChars="100" w:firstLine="220"/>
        <w:rPr>
          <w:rFonts w:ascii="UD デジタル 教科書体 NK-B" w:eastAsia="UD デジタル 教科書体 NK-B"/>
          <w:lang w:eastAsia="ja-JP"/>
        </w:rPr>
      </w:pPr>
      <w:r w:rsidRPr="001A28C3">
        <w:rPr>
          <w:rFonts w:ascii="UD デジタル 教科書体 NK-B" w:eastAsia="UD デジタル 教科書体 NK-B" w:hint="eastAsia"/>
          <w:lang w:eastAsia="ja-JP"/>
        </w:rPr>
        <w:t>本事業にかかる業務の実施場所は、大阪</w:t>
      </w:r>
      <w:r w:rsidR="00006B08">
        <w:rPr>
          <w:rFonts w:ascii="UD デジタル 教科書体 NK-B" w:eastAsia="UD デジタル 教科書体 NK-B" w:hint="eastAsia"/>
          <w:lang w:eastAsia="ja-JP"/>
        </w:rPr>
        <w:t>府内</w:t>
      </w:r>
      <w:r w:rsidRPr="001A28C3">
        <w:rPr>
          <w:rFonts w:ascii="UD デジタル 教科書体 NK-B" w:eastAsia="UD デジタル 教科書体 NK-B" w:hint="eastAsia"/>
          <w:lang w:eastAsia="ja-JP"/>
        </w:rPr>
        <w:t>に設置すること。</w:t>
      </w:r>
    </w:p>
    <w:p w14:paraId="7BFA73AF" w14:textId="3B443F5E" w:rsidR="004B51A1" w:rsidRDefault="00BE6C4F">
      <w:pPr>
        <w:pStyle w:val="a9"/>
        <w:ind w:leftChars="67" w:left="141" w:firstLineChars="100" w:firstLine="220"/>
        <w:rPr>
          <w:rFonts w:ascii="UD デジタル 教科書体 NK-B" w:eastAsia="UD デジタル 教科書体 NK-B" w:hAnsi="ＭＳ Ｐ明朝"/>
          <w:lang w:eastAsia="ja-JP"/>
        </w:rPr>
      </w:pPr>
      <w:r w:rsidRPr="001A28C3">
        <w:rPr>
          <w:rFonts w:ascii="UD デジタル 教科書体 NK-B" w:eastAsia="UD デジタル 教科書体 NK-B" w:hAnsi="ＭＳ Ｐ明朝" w:hint="eastAsia"/>
          <w:lang w:eastAsia="ja-JP"/>
        </w:rPr>
        <w:lastRenderedPageBreak/>
        <w:t>なお、</w:t>
      </w:r>
      <w:r w:rsidR="000A3BB6">
        <w:rPr>
          <w:rFonts w:ascii="UD デジタル 教科書体 NK-B" w:eastAsia="UD デジタル 教科書体 NK-B" w:hAnsi="ＭＳ Ｐ明朝" w:hint="eastAsia"/>
          <w:lang w:eastAsia="ja-JP"/>
        </w:rPr>
        <w:t>「</w:t>
      </w:r>
      <w:r w:rsidR="00181E02">
        <w:rPr>
          <w:rFonts w:ascii="UD デジタル 教科書体 NK-B" w:eastAsia="UD デジタル 教科書体 NK-B" w:hAnsi="ＭＳ Ｐ明朝" w:hint="eastAsia"/>
          <w:lang w:eastAsia="ja-JP"/>
        </w:rPr>
        <w:t>1</w:t>
      </w:r>
      <w:r w:rsidR="00181E02">
        <w:rPr>
          <w:rFonts w:ascii="UD デジタル 教科書体 NK-B" w:eastAsia="UD デジタル 教科書体 NK-B" w:hAnsi="ＭＳ Ｐ明朝"/>
          <w:lang w:eastAsia="ja-JP"/>
        </w:rPr>
        <w:t xml:space="preserve">0 </w:t>
      </w:r>
      <w:r w:rsidR="00181E02" w:rsidRPr="00181E02">
        <w:rPr>
          <w:rFonts w:ascii="UD デジタル 教科書体 NK-B" w:eastAsia="UD デジタル 教科書体 NK-B" w:hAnsi="ＭＳ Ｐ明朝" w:hint="eastAsia"/>
          <w:lang w:eastAsia="ja-JP"/>
        </w:rPr>
        <w:t>申請受付、審査、補正及び交付決定通知書の作成・送付業務</w:t>
      </w:r>
      <w:r w:rsidR="000A3BB6">
        <w:rPr>
          <w:rFonts w:ascii="UD デジタル 教科書体 NK-B" w:eastAsia="UD デジタル 教科書体 NK-B" w:hAnsi="ＭＳ Ｐ明朝" w:hint="eastAsia"/>
          <w:lang w:eastAsia="ja-JP"/>
        </w:rPr>
        <w:t>等」</w:t>
      </w:r>
      <w:r w:rsidRPr="001A28C3">
        <w:rPr>
          <w:rFonts w:ascii="UD デジタル 教科書体 NK-B" w:eastAsia="UD デジタル 教科書体 NK-B" w:hAnsi="ＭＳ Ｐ明朝" w:hint="eastAsia"/>
          <w:lang w:eastAsia="ja-JP"/>
        </w:rPr>
        <w:t>から</w:t>
      </w:r>
      <w:r w:rsidR="000A3BB6">
        <w:rPr>
          <w:rFonts w:ascii="UD デジタル 教科書体 NK-B" w:eastAsia="UD デジタル 教科書体 NK-B" w:hAnsi="ＭＳ Ｐ明朝" w:hint="eastAsia"/>
          <w:lang w:eastAsia="ja-JP"/>
        </w:rPr>
        <w:t>「</w:t>
      </w:r>
      <w:r w:rsidR="00181E02">
        <w:rPr>
          <w:rFonts w:ascii="UD デジタル 教科書体 NK-B" w:eastAsia="UD デジタル 教科書体 NK-B" w:hAnsi="ＭＳ Ｐ明朝" w:hint="eastAsia"/>
          <w:lang w:eastAsia="ja-JP"/>
        </w:rPr>
        <w:t>1</w:t>
      </w:r>
      <w:r w:rsidR="00181E02">
        <w:rPr>
          <w:rFonts w:ascii="UD デジタル 教科書体 NK-B" w:eastAsia="UD デジタル 教科書体 NK-B" w:hAnsi="ＭＳ Ｐ明朝"/>
          <w:lang w:eastAsia="ja-JP"/>
        </w:rPr>
        <w:t>2</w:t>
      </w:r>
      <w:r w:rsidR="008463C9" w:rsidRPr="00C04ED9">
        <w:rPr>
          <w:rFonts w:ascii="UD デジタル 教科書体 NK-B" w:eastAsia="UD デジタル 教科書体 NK-B" w:hint="eastAsia"/>
          <w:lang w:eastAsia="ja-JP"/>
        </w:rPr>
        <w:t>コールセンター設置・運営業務</w:t>
      </w:r>
      <w:r w:rsidR="000A3BB6">
        <w:rPr>
          <w:rFonts w:ascii="UD デジタル 教科書体 NK-B" w:eastAsia="UD デジタル 教科書体 NK-B" w:hint="eastAsia"/>
          <w:lang w:eastAsia="ja-JP"/>
        </w:rPr>
        <w:t>」</w:t>
      </w:r>
      <w:r w:rsidRPr="001A28C3">
        <w:rPr>
          <w:rFonts w:ascii="UD デジタル 教科書体 NK-B" w:eastAsia="UD デジタル 教科書体 NK-B" w:hAnsi="ＭＳ Ｐ明朝" w:hint="eastAsia"/>
          <w:lang w:eastAsia="ja-JP"/>
        </w:rPr>
        <w:t>については一体的に業務が行えるようにすること。</w:t>
      </w:r>
    </w:p>
    <w:p w14:paraId="569F61B6" w14:textId="77777777" w:rsidR="004B51A1" w:rsidRDefault="004B51A1" w:rsidP="004B51A1">
      <w:pPr>
        <w:pStyle w:val="a9"/>
        <w:ind w:leftChars="67" w:left="141" w:firstLineChars="100" w:firstLine="220"/>
        <w:rPr>
          <w:rFonts w:ascii="UD デジタル 教科書体 NK-B" w:eastAsia="UD デジタル 教科書体 NK-B" w:hAnsi="ＭＳ Ｐ明朝"/>
          <w:szCs w:val="21"/>
          <w:lang w:eastAsia="ja-JP"/>
        </w:rPr>
      </w:pPr>
    </w:p>
    <w:p w14:paraId="08FC5E33" w14:textId="65BC183B" w:rsidR="00BE6C4F" w:rsidRPr="004B51A1" w:rsidRDefault="00BE6C4F" w:rsidP="004B51A1">
      <w:pPr>
        <w:pStyle w:val="a9"/>
        <w:rPr>
          <w:rFonts w:ascii="UD デジタル 教科書体 NK-B" w:eastAsia="UD デジタル 教科書体 NK-B" w:hAnsi="ＭＳ Ｐ明朝"/>
          <w:szCs w:val="21"/>
          <w:lang w:eastAsia="ja-JP"/>
        </w:rPr>
      </w:pPr>
      <w:r w:rsidRPr="001A28C3">
        <w:rPr>
          <w:rFonts w:ascii="UD デジタル 教科書体 NK-B" w:eastAsia="UD デジタル 教科書体 NK-B" w:hAnsi="ＭＳ Ｐ明朝" w:hint="eastAsia"/>
          <w:sz w:val="28"/>
          <w:szCs w:val="28"/>
          <w:lang w:eastAsia="ja-JP"/>
        </w:rPr>
        <w:t>７　業務スケジュール（予定</w:t>
      </w:r>
      <w:r w:rsidR="004D5DFA">
        <w:rPr>
          <w:rFonts w:ascii="UD デジタル 教科書体 NK-B" w:eastAsia="UD デジタル 教科書体 NK-B" w:hAnsi="ＭＳ Ｐ明朝" w:hint="eastAsia"/>
          <w:sz w:val="28"/>
          <w:szCs w:val="28"/>
          <w:lang w:eastAsia="ja-JP"/>
        </w:rPr>
        <w:t>（目安）</w:t>
      </w:r>
      <w:r w:rsidRPr="001A28C3">
        <w:rPr>
          <w:rFonts w:ascii="UD デジタル 教科書体 NK-B" w:eastAsia="UD デジタル 教科書体 NK-B" w:hAnsi="ＭＳ Ｐ明朝" w:hint="eastAsia"/>
          <w:sz w:val="28"/>
          <w:szCs w:val="28"/>
          <w:lang w:eastAsia="ja-JP"/>
        </w:rPr>
        <w:t>）</w:t>
      </w:r>
    </w:p>
    <w:tbl>
      <w:tblPr>
        <w:tblStyle w:val="afe"/>
        <w:tblW w:w="9348" w:type="dxa"/>
        <w:tblInd w:w="428" w:type="dxa"/>
        <w:tblBorders>
          <w:insideV w:val="double" w:sz="4" w:space="0" w:color="auto"/>
        </w:tblBorders>
        <w:tblLook w:val="04A0" w:firstRow="1" w:lastRow="0" w:firstColumn="1" w:lastColumn="0" w:noHBand="0" w:noVBand="1"/>
      </w:tblPr>
      <w:tblGrid>
        <w:gridCol w:w="1977"/>
        <w:gridCol w:w="7371"/>
      </w:tblGrid>
      <w:tr w:rsidR="00BE6C4F" w:rsidRPr="0015576A" w14:paraId="3E121294" w14:textId="77777777" w:rsidTr="00CE470D">
        <w:trPr>
          <w:trHeight w:val="397"/>
        </w:trPr>
        <w:tc>
          <w:tcPr>
            <w:tcW w:w="1977" w:type="dxa"/>
            <w:vAlign w:val="center"/>
          </w:tcPr>
          <w:p w14:paraId="21735E52" w14:textId="18A9005C" w:rsidR="00BE6C4F" w:rsidRPr="00A250FE" w:rsidRDefault="00BE6C4F" w:rsidP="00CE470D">
            <w:pPr>
              <w:jc w:val="center"/>
              <w:rPr>
                <w:rFonts w:ascii="UD デジタル 教科書体 NK-B" w:eastAsia="UD デジタル 教科書体 NK-B" w:hAnsi="ＭＳ Ｐ明朝"/>
                <w:color w:val="000000" w:themeColor="text1"/>
                <w:szCs w:val="21"/>
              </w:rPr>
            </w:pPr>
            <w:r w:rsidRPr="00A250FE">
              <w:rPr>
                <w:rFonts w:ascii="UD デジタル 教科書体 NK-B" w:eastAsia="UD デジタル 教科書体 NK-B" w:hAnsi="ＭＳ Ｐ明朝" w:hint="eastAsia"/>
                <w:color w:val="000000" w:themeColor="text1"/>
                <w:szCs w:val="21"/>
              </w:rPr>
              <w:t>システム整備</w:t>
            </w:r>
          </w:p>
        </w:tc>
        <w:tc>
          <w:tcPr>
            <w:tcW w:w="7371" w:type="dxa"/>
            <w:vAlign w:val="center"/>
          </w:tcPr>
          <w:p w14:paraId="61F639BE" w14:textId="4323A90F" w:rsidR="00BE6C4F" w:rsidRPr="00A250FE" w:rsidRDefault="00BE6C4F" w:rsidP="00CE470D">
            <w:pPr>
              <w:rPr>
                <w:rFonts w:ascii="UD デジタル 教科書体 NK-B" w:eastAsia="UD デジタル 教科書体 NK-B" w:hAnsi="ＭＳ Ｐ明朝"/>
                <w:color w:val="000000" w:themeColor="text1"/>
                <w:lang w:eastAsia="ja-JP"/>
              </w:rPr>
            </w:pPr>
            <w:r w:rsidRPr="00A250FE">
              <w:rPr>
                <w:rFonts w:ascii="UD デジタル 教科書体 NK-B" w:eastAsia="UD デジタル 教科書体 NK-B" w:hAnsi="ＭＳ Ｐ明朝" w:hint="eastAsia"/>
                <w:color w:val="000000" w:themeColor="text1"/>
                <w:lang w:eastAsia="ja-JP"/>
              </w:rPr>
              <w:t>契約締結日から</w:t>
            </w:r>
            <w:r w:rsidR="0066467C" w:rsidRPr="00A250FE">
              <w:rPr>
                <w:rFonts w:ascii="UD デジタル 教科書体 NK-B" w:eastAsia="UD デジタル 教科書体 NK-B" w:hAnsi="ＭＳ Ｐ明朝" w:hint="eastAsia"/>
                <w:color w:val="000000" w:themeColor="text1"/>
                <w:lang w:eastAsia="ja-JP"/>
              </w:rPr>
              <w:t>３週間</w:t>
            </w:r>
            <w:r w:rsidRPr="00A250FE">
              <w:rPr>
                <w:rFonts w:ascii="UD デジタル 教科書体 NK-B" w:eastAsia="UD デジタル 教科書体 NK-B" w:hAnsi="ＭＳ Ｐ明朝" w:hint="eastAsia"/>
                <w:color w:val="000000" w:themeColor="text1"/>
                <w:lang w:eastAsia="ja-JP"/>
              </w:rPr>
              <w:t>まで</w:t>
            </w:r>
            <w:r w:rsidR="001E6DC8">
              <w:rPr>
                <w:rFonts w:ascii="UD デジタル 教科書体 NK-B" w:eastAsia="UD デジタル 教科書体 NK-B" w:hAnsi="ＭＳ Ｐ明朝" w:hint="eastAsia"/>
                <w:color w:val="000000" w:themeColor="text1"/>
                <w:lang w:eastAsia="ja-JP"/>
              </w:rPr>
              <w:t xml:space="preserve">　※運用・保守はシステム整備から令和９年３月末まで</w:t>
            </w:r>
          </w:p>
        </w:tc>
      </w:tr>
      <w:tr w:rsidR="00BE6C4F" w:rsidRPr="0015576A" w14:paraId="5173D7E9" w14:textId="77777777" w:rsidTr="00CE470D">
        <w:trPr>
          <w:trHeight w:val="692"/>
        </w:trPr>
        <w:tc>
          <w:tcPr>
            <w:tcW w:w="1977" w:type="dxa"/>
            <w:vAlign w:val="center"/>
          </w:tcPr>
          <w:p w14:paraId="0A8D0A67" w14:textId="77777777" w:rsidR="00B83258" w:rsidRDefault="00BE6C4F" w:rsidP="00CE470D">
            <w:pPr>
              <w:jc w:val="center"/>
              <w:rPr>
                <w:rFonts w:ascii="UD デジタル 教科書体 NK-B" w:eastAsia="UD デジタル 教科書体 NK-B" w:hAnsi="ＭＳ Ｐ明朝"/>
                <w:color w:val="000000" w:themeColor="text1"/>
                <w:szCs w:val="21"/>
                <w:lang w:eastAsia="ja-JP"/>
              </w:rPr>
            </w:pPr>
            <w:r w:rsidRPr="00A250FE">
              <w:rPr>
                <w:rFonts w:ascii="UD デジタル 教科書体 NK-B" w:eastAsia="UD デジタル 教科書体 NK-B" w:hAnsi="ＭＳ Ｐ明朝" w:hint="eastAsia"/>
                <w:color w:val="000000" w:themeColor="text1"/>
                <w:szCs w:val="21"/>
                <w:lang w:eastAsia="ja-JP"/>
              </w:rPr>
              <w:t>コールセンター</w:t>
            </w:r>
          </w:p>
          <w:p w14:paraId="565F8876" w14:textId="590406FD" w:rsidR="00BE6C4F" w:rsidRPr="00A250FE" w:rsidRDefault="00BE6C4F" w:rsidP="00CE470D">
            <w:pPr>
              <w:jc w:val="center"/>
              <w:rPr>
                <w:rFonts w:ascii="UD デジタル 教科書体 NK-B" w:eastAsia="UD デジタル 教科書体 NK-B" w:hAnsi="ＭＳ Ｐ明朝"/>
                <w:color w:val="000000" w:themeColor="text1"/>
                <w:szCs w:val="21"/>
                <w:lang w:eastAsia="ja-JP"/>
              </w:rPr>
            </w:pPr>
            <w:r w:rsidRPr="00A250FE">
              <w:rPr>
                <w:rFonts w:ascii="UD デジタル 教科書体 NK-B" w:eastAsia="UD デジタル 教科書体 NK-B" w:hAnsi="ＭＳ Ｐ明朝" w:hint="eastAsia"/>
                <w:color w:val="000000" w:themeColor="text1"/>
                <w:szCs w:val="21"/>
                <w:lang w:eastAsia="ja-JP"/>
              </w:rPr>
              <w:t>設置期間</w:t>
            </w:r>
          </w:p>
        </w:tc>
        <w:tc>
          <w:tcPr>
            <w:tcW w:w="7371" w:type="dxa"/>
            <w:vAlign w:val="center"/>
          </w:tcPr>
          <w:p w14:paraId="2A0308C3" w14:textId="4210028D" w:rsidR="00BE6C4F" w:rsidRPr="00A250FE" w:rsidRDefault="00145745" w:rsidP="00CE470D">
            <w:pPr>
              <w:rPr>
                <w:rFonts w:ascii="UD デジタル 教科書体 NK-B" w:eastAsia="UD デジタル 教科書体 NK-B" w:hAnsi="ＭＳ Ｐ明朝"/>
                <w:color w:val="000000" w:themeColor="text1"/>
                <w:szCs w:val="21"/>
                <w:lang w:eastAsia="ja-JP"/>
              </w:rPr>
            </w:pPr>
            <w:r w:rsidRPr="00A250FE">
              <w:rPr>
                <w:rFonts w:ascii="UD デジタル 教科書体 NK-B" w:eastAsia="UD デジタル 教科書体 NK-B" w:hAnsi="ＭＳ Ｐ明朝" w:hint="eastAsia"/>
                <w:color w:val="000000" w:themeColor="text1"/>
                <w:szCs w:val="21"/>
                <w:lang w:eastAsia="ja-JP"/>
              </w:rPr>
              <w:t>契約締結日より概ね２週間後</w:t>
            </w:r>
            <w:r w:rsidR="00BE6C4F" w:rsidRPr="00A250FE">
              <w:rPr>
                <w:rFonts w:ascii="UD デジタル 教科書体 NK-B" w:eastAsia="UD デジタル 教科書体 NK-B" w:hAnsi="ＭＳ Ｐ明朝" w:hint="eastAsia"/>
                <w:color w:val="000000" w:themeColor="text1"/>
                <w:szCs w:val="21"/>
                <w:lang w:eastAsia="ja-JP"/>
              </w:rPr>
              <w:t>から</w:t>
            </w:r>
            <w:r w:rsidR="00542193">
              <w:rPr>
                <w:rFonts w:ascii="UD デジタル 教科書体 NK-B" w:eastAsia="UD デジタル 教科書体 NK-B" w:hAnsi="ＭＳ Ｐ明朝" w:hint="eastAsia"/>
                <w:color w:val="000000" w:themeColor="text1"/>
                <w:szCs w:val="21"/>
                <w:lang w:eastAsia="ja-JP"/>
              </w:rPr>
              <w:t>令和８年</w:t>
            </w:r>
            <w:r w:rsidR="007B2FC5">
              <w:rPr>
                <w:rFonts w:ascii="UD デジタル 教科書体 NK-B" w:eastAsia="UD デジタル 教科書体 NK-B" w:hAnsi="ＭＳ Ｐ明朝" w:hint="eastAsia"/>
                <w:color w:val="000000" w:themeColor="text1"/>
                <w:szCs w:val="21"/>
                <w:lang w:eastAsia="ja-JP"/>
              </w:rPr>
              <w:t>１１</w:t>
            </w:r>
            <w:r w:rsidR="00542193">
              <w:rPr>
                <w:rFonts w:ascii="UD デジタル 教科書体 NK-B" w:eastAsia="UD デジタル 教科書体 NK-B" w:hAnsi="ＭＳ Ｐ明朝" w:hint="eastAsia"/>
                <w:color w:val="000000" w:themeColor="text1"/>
                <w:szCs w:val="21"/>
                <w:lang w:eastAsia="ja-JP"/>
              </w:rPr>
              <w:t>月末</w:t>
            </w:r>
            <w:r w:rsidR="00BE6C4F" w:rsidRPr="00A250FE">
              <w:rPr>
                <w:rFonts w:ascii="UD デジタル 教科書体 NK-B" w:eastAsia="UD デジタル 教科書体 NK-B" w:hAnsi="ＭＳ Ｐ明朝" w:hint="eastAsia"/>
                <w:color w:val="000000" w:themeColor="text1"/>
                <w:szCs w:val="21"/>
                <w:lang w:eastAsia="ja-JP"/>
              </w:rPr>
              <w:t>まで</w:t>
            </w:r>
          </w:p>
        </w:tc>
      </w:tr>
      <w:tr w:rsidR="00BE6C4F" w:rsidRPr="0015576A" w14:paraId="5461B2EA" w14:textId="77777777" w:rsidTr="00CE470D">
        <w:trPr>
          <w:trHeight w:val="397"/>
        </w:trPr>
        <w:tc>
          <w:tcPr>
            <w:tcW w:w="1977" w:type="dxa"/>
            <w:vAlign w:val="center"/>
            <w:hideMark/>
          </w:tcPr>
          <w:p w14:paraId="642EF2E3" w14:textId="3A91E449" w:rsidR="00BE6C4F" w:rsidRPr="00A250FE" w:rsidRDefault="00BE6C4F" w:rsidP="0005688F">
            <w:pPr>
              <w:jc w:val="center"/>
              <w:rPr>
                <w:rFonts w:ascii="UD デジタル 教科書体 NK-B" w:eastAsia="UD デジタル 教科書体 NK-B" w:hAnsi="ＭＳ Ｐ明朝"/>
                <w:color w:val="000000" w:themeColor="text1"/>
                <w:szCs w:val="21"/>
                <w:lang w:eastAsia="ja-JP"/>
              </w:rPr>
            </w:pPr>
            <w:r w:rsidRPr="00A250FE">
              <w:rPr>
                <w:rFonts w:ascii="UD デジタル 教科書体 NK-B" w:eastAsia="UD デジタル 教科書体 NK-B" w:hAnsi="ＭＳ Ｐ明朝" w:hint="eastAsia"/>
                <w:color w:val="000000" w:themeColor="text1"/>
                <w:szCs w:val="21"/>
                <w:lang w:eastAsia="ja-JP"/>
              </w:rPr>
              <w:t>申請受付</w:t>
            </w:r>
          </w:p>
        </w:tc>
        <w:tc>
          <w:tcPr>
            <w:tcW w:w="7371" w:type="dxa"/>
            <w:vAlign w:val="center"/>
            <w:hideMark/>
          </w:tcPr>
          <w:p w14:paraId="7828E838" w14:textId="39B45009" w:rsidR="00BE6C4F" w:rsidRPr="00006B08" w:rsidRDefault="00006B08" w:rsidP="00006B08">
            <w:pPr>
              <w:rPr>
                <w:rFonts w:ascii="UD デジタル 教科書体 NK-B" w:eastAsia="UD デジタル 教科書体 NK-B" w:hAnsi="ＭＳ Ｐ明朝"/>
                <w:color w:val="000000" w:themeColor="text1"/>
                <w:lang w:eastAsia="ja-JP"/>
              </w:rPr>
            </w:pPr>
            <w:r>
              <w:rPr>
                <w:rFonts w:ascii="UD デジタル 教科書体 NK-B" w:eastAsia="UD デジタル 教科書体 NK-B" w:hAnsi="ＭＳ Ｐ明朝" w:hint="eastAsia"/>
                <w:color w:val="000000" w:themeColor="text1"/>
                <w:lang w:eastAsia="ja-JP"/>
              </w:rPr>
              <w:t>令和８年４月１日</w:t>
            </w:r>
            <w:r w:rsidR="00BE6C4F" w:rsidRPr="00A250FE">
              <w:rPr>
                <w:rFonts w:ascii="UD デジタル 教科書体 NK-B" w:eastAsia="UD デジタル 教科書体 NK-B" w:hAnsi="ＭＳ Ｐ明朝" w:hint="eastAsia"/>
                <w:color w:val="000000" w:themeColor="text1"/>
                <w:lang w:eastAsia="ja-JP"/>
              </w:rPr>
              <w:t>から</w:t>
            </w:r>
            <w:r w:rsidR="00870FD4">
              <w:rPr>
                <w:rFonts w:ascii="UD デジタル 教科書体 NK-B" w:eastAsia="UD デジタル 教科書体 NK-B" w:hAnsi="ＭＳ Ｐ明朝" w:hint="eastAsia"/>
                <w:color w:val="000000" w:themeColor="text1"/>
                <w:lang w:eastAsia="ja-JP"/>
              </w:rPr>
              <w:t>令和8年６月末まで</w:t>
            </w:r>
          </w:p>
        </w:tc>
      </w:tr>
      <w:tr w:rsidR="00870FD4" w:rsidRPr="0015576A" w14:paraId="6DAC35B9" w14:textId="77777777" w:rsidTr="00CE470D">
        <w:trPr>
          <w:trHeight w:val="397"/>
        </w:trPr>
        <w:tc>
          <w:tcPr>
            <w:tcW w:w="1977" w:type="dxa"/>
            <w:vAlign w:val="center"/>
          </w:tcPr>
          <w:p w14:paraId="169802F7" w14:textId="16FF663C" w:rsidR="00870FD4" w:rsidRDefault="00292F29" w:rsidP="00870FD4">
            <w:pPr>
              <w:jc w:val="center"/>
              <w:rPr>
                <w:rFonts w:ascii="UD デジタル 教科書体 NK-B" w:eastAsia="UD デジタル 教科書体 NK-B" w:hAnsi="ＭＳ Ｐ明朝"/>
                <w:color w:val="000000" w:themeColor="text1"/>
                <w:szCs w:val="21"/>
                <w:lang w:eastAsia="ja-JP"/>
              </w:rPr>
            </w:pPr>
            <w:r>
              <w:rPr>
                <w:rFonts w:ascii="UD デジタル 教科書体 NK-B" w:eastAsia="UD デジタル 教科書体 NK-B" w:hAnsi="ＭＳ Ｐ明朝" w:hint="eastAsia"/>
                <w:color w:val="000000" w:themeColor="text1"/>
                <w:szCs w:val="21"/>
                <w:lang w:eastAsia="ja-JP"/>
              </w:rPr>
              <w:t>申請の</w:t>
            </w:r>
            <w:r w:rsidR="00870FD4">
              <w:rPr>
                <w:rFonts w:ascii="UD デジタル 教科書体 NK-B" w:eastAsia="UD デジタル 教科書体 NK-B" w:hAnsi="ＭＳ Ｐ明朝" w:hint="eastAsia"/>
                <w:color w:val="000000" w:themeColor="text1"/>
                <w:szCs w:val="21"/>
                <w:lang w:eastAsia="ja-JP"/>
              </w:rPr>
              <w:t>審査・</w:t>
            </w:r>
          </w:p>
          <w:p w14:paraId="413C721F" w14:textId="60B676AD" w:rsidR="00870FD4" w:rsidRPr="00A250FE" w:rsidRDefault="00870FD4" w:rsidP="00870FD4">
            <w:pPr>
              <w:jc w:val="center"/>
              <w:rPr>
                <w:rFonts w:ascii="UD デジタル 教科書体 NK-B" w:eastAsia="UD デジタル 教科書体 NK-B" w:hAnsi="ＭＳ Ｐ明朝"/>
                <w:color w:val="000000" w:themeColor="text1"/>
                <w:szCs w:val="21"/>
                <w:lang w:eastAsia="ja-JP"/>
              </w:rPr>
            </w:pPr>
            <w:r>
              <w:rPr>
                <w:rFonts w:ascii="UD デジタル 教科書体 NK-B" w:eastAsia="UD デジタル 教科書体 NK-B" w:hAnsi="ＭＳ Ｐ明朝" w:hint="eastAsia"/>
                <w:color w:val="000000" w:themeColor="text1"/>
                <w:szCs w:val="21"/>
                <w:lang w:eastAsia="ja-JP"/>
              </w:rPr>
              <w:t>補正対応</w:t>
            </w:r>
            <w:r w:rsidRPr="00A250FE">
              <w:rPr>
                <w:rFonts w:ascii="UD デジタル 教科書体 NK-B" w:eastAsia="UD デジタル 教科書体 NK-B" w:hAnsi="ＭＳ Ｐ明朝" w:hint="eastAsia"/>
                <w:color w:val="000000" w:themeColor="text1"/>
                <w:szCs w:val="21"/>
                <w:lang w:eastAsia="ja-JP"/>
              </w:rPr>
              <w:t>期間</w:t>
            </w:r>
          </w:p>
        </w:tc>
        <w:tc>
          <w:tcPr>
            <w:tcW w:w="7371" w:type="dxa"/>
            <w:vAlign w:val="center"/>
          </w:tcPr>
          <w:p w14:paraId="46F2DA44" w14:textId="0A3D1D1B" w:rsidR="00870FD4" w:rsidRDefault="00870FD4" w:rsidP="00006B08">
            <w:pPr>
              <w:rPr>
                <w:rFonts w:ascii="UD デジタル 教科書体 NK-B" w:eastAsia="UD デジタル 教科書体 NK-B" w:hAnsi="ＭＳ Ｐ明朝"/>
                <w:color w:val="000000" w:themeColor="text1"/>
                <w:lang w:eastAsia="ja-JP"/>
              </w:rPr>
            </w:pPr>
            <w:r>
              <w:rPr>
                <w:rFonts w:ascii="UD デジタル 教科書体 NK-B" w:eastAsia="UD デジタル 教科書体 NK-B" w:hAnsi="ＭＳ Ｐ明朝" w:hint="eastAsia"/>
                <w:color w:val="000000" w:themeColor="text1"/>
                <w:lang w:eastAsia="ja-JP"/>
              </w:rPr>
              <w:t>令和８年４月１日</w:t>
            </w:r>
            <w:r w:rsidRPr="00A250FE">
              <w:rPr>
                <w:rFonts w:ascii="UD デジタル 教科書体 NK-B" w:eastAsia="UD デジタル 教科書体 NK-B" w:hAnsi="ＭＳ Ｐ明朝" w:hint="eastAsia"/>
                <w:color w:val="000000" w:themeColor="text1"/>
                <w:lang w:eastAsia="ja-JP"/>
              </w:rPr>
              <w:t>から</w:t>
            </w:r>
            <w:r>
              <w:rPr>
                <w:rFonts w:ascii="UD デジタル 教科書体 NK-B" w:eastAsia="UD デジタル 教科書体 NK-B" w:hAnsi="ＭＳ Ｐ明朝" w:hint="eastAsia"/>
                <w:color w:val="000000" w:themeColor="text1"/>
                <w:lang w:eastAsia="ja-JP"/>
              </w:rPr>
              <w:t>令和８年</w:t>
            </w:r>
            <w:r w:rsidR="004B51A1">
              <w:rPr>
                <w:rFonts w:ascii="UD デジタル 教科書体 NK-B" w:eastAsia="UD デジタル 教科書体 NK-B" w:hAnsi="ＭＳ Ｐ明朝" w:hint="eastAsia"/>
                <w:color w:val="000000" w:themeColor="text1"/>
                <w:lang w:eastAsia="ja-JP"/>
              </w:rPr>
              <w:t>１０</w:t>
            </w:r>
            <w:r>
              <w:rPr>
                <w:rFonts w:ascii="UD デジタル 教科書体 NK-B" w:eastAsia="UD デジタル 教科書体 NK-B" w:hAnsi="ＭＳ Ｐ明朝" w:hint="eastAsia"/>
                <w:color w:val="000000" w:themeColor="text1"/>
                <w:lang w:eastAsia="ja-JP"/>
              </w:rPr>
              <w:t>月末まで</w:t>
            </w:r>
          </w:p>
        </w:tc>
      </w:tr>
      <w:tr w:rsidR="00006B08" w:rsidRPr="0015576A" w14:paraId="5A1B0621" w14:textId="77777777" w:rsidTr="00CE470D">
        <w:trPr>
          <w:trHeight w:val="397"/>
        </w:trPr>
        <w:tc>
          <w:tcPr>
            <w:tcW w:w="1977" w:type="dxa"/>
            <w:vAlign w:val="center"/>
          </w:tcPr>
          <w:p w14:paraId="58E66B60" w14:textId="77777777" w:rsidR="00006B08" w:rsidRDefault="00006B08" w:rsidP="00CE470D">
            <w:pPr>
              <w:jc w:val="center"/>
              <w:rPr>
                <w:rFonts w:ascii="UD デジタル 教科書体 NK-B" w:eastAsia="UD デジタル 教科書体 NK-B" w:hAnsi="ＭＳ Ｐ明朝"/>
                <w:color w:val="000000" w:themeColor="text1"/>
                <w:szCs w:val="21"/>
                <w:lang w:eastAsia="ja-JP"/>
              </w:rPr>
            </w:pPr>
            <w:r>
              <w:rPr>
                <w:rFonts w:ascii="UD デジタル 教科書体 NK-B" w:eastAsia="UD デジタル 教科書体 NK-B" w:hAnsi="ＭＳ Ｐ明朝" w:hint="eastAsia"/>
                <w:color w:val="000000" w:themeColor="text1"/>
                <w:szCs w:val="21"/>
                <w:lang w:eastAsia="ja-JP"/>
              </w:rPr>
              <w:t>交付決定通知の</w:t>
            </w:r>
          </w:p>
          <w:p w14:paraId="26693149" w14:textId="1E8113EF" w:rsidR="00006B08" w:rsidRPr="00A250FE" w:rsidRDefault="00006B08" w:rsidP="00CE470D">
            <w:pPr>
              <w:jc w:val="center"/>
              <w:rPr>
                <w:rFonts w:ascii="UD デジタル 教科書体 NK-B" w:eastAsia="UD デジタル 教科書体 NK-B" w:hAnsi="ＭＳ Ｐ明朝"/>
                <w:color w:val="000000" w:themeColor="text1"/>
                <w:szCs w:val="21"/>
                <w:lang w:eastAsia="ja-JP"/>
              </w:rPr>
            </w:pPr>
            <w:r>
              <w:rPr>
                <w:rFonts w:ascii="UD デジタル 教科書体 NK-B" w:eastAsia="UD デジタル 教科書体 NK-B" w:hAnsi="ＭＳ Ｐ明朝" w:hint="eastAsia"/>
                <w:color w:val="000000" w:themeColor="text1"/>
                <w:szCs w:val="21"/>
                <w:lang w:eastAsia="ja-JP"/>
              </w:rPr>
              <w:t>作成・送付</w:t>
            </w:r>
          </w:p>
        </w:tc>
        <w:tc>
          <w:tcPr>
            <w:tcW w:w="7371" w:type="dxa"/>
            <w:vAlign w:val="center"/>
          </w:tcPr>
          <w:p w14:paraId="460BF938" w14:textId="1247787C" w:rsidR="006D766A" w:rsidRDefault="004D5DFA" w:rsidP="00006B08">
            <w:pPr>
              <w:rPr>
                <w:rFonts w:ascii="UD デジタル 教科書体 NK-B" w:eastAsia="UD デジタル 教科書体 NK-B" w:hAnsi="ＭＳ Ｐ明朝"/>
                <w:color w:val="000000" w:themeColor="text1"/>
                <w:lang w:eastAsia="ja-JP"/>
              </w:rPr>
            </w:pPr>
            <w:r>
              <w:rPr>
                <w:rFonts w:ascii="UD デジタル 教科書体 NK-B" w:eastAsia="UD デジタル 教科書体 NK-B" w:hAnsi="ＭＳ Ｐ明朝" w:hint="eastAsia"/>
                <w:color w:val="000000" w:themeColor="text1"/>
                <w:lang w:eastAsia="ja-JP"/>
              </w:rPr>
              <w:t>令和８年４月１日から</w:t>
            </w:r>
            <w:r w:rsidR="001E6DC8">
              <w:rPr>
                <w:rFonts w:ascii="UD デジタル 教科書体 NK-B" w:eastAsia="UD デジタル 教科書体 NK-B" w:hAnsi="ＭＳ Ｐ明朝" w:hint="eastAsia"/>
                <w:color w:val="000000" w:themeColor="text1"/>
                <w:lang w:eastAsia="ja-JP"/>
              </w:rPr>
              <w:t>令和８年</w:t>
            </w:r>
            <w:r w:rsidR="004B51A1">
              <w:rPr>
                <w:rFonts w:ascii="UD デジタル 教科書体 NK-B" w:eastAsia="UD デジタル 教科書体 NK-B" w:hAnsi="ＭＳ Ｐ明朝" w:hint="eastAsia"/>
                <w:color w:val="000000" w:themeColor="text1"/>
                <w:lang w:eastAsia="ja-JP"/>
              </w:rPr>
              <w:t>１２</w:t>
            </w:r>
            <w:r>
              <w:rPr>
                <w:rFonts w:ascii="UD デジタル 教科書体 NK-B" w:eastAsia="UD デジタル 教科書体 NK-B" w:hAnsi="ＭＳ Ｐ明朝" w:hint="eastAsia"/>
                <w:color w:val="000000" w:themeColor="text1"/>
                <w:lang w:eastAsia="ja-JP"/>
              </w:rPr>
              <w:t>月末まで</w:t>
            </w:r>
          </w:p>
          <w:p w14:paraId="2C948E12" w14:textId="59D993B3" w:rsidR="00006B08" w:rsidRDefault="004D5DFA" w:rsidP="00006B08">
            <w:pPr>
              <w:rPr>
                <w:rFonts w:ascii="UD デジタル 教科書体 NK-B" w:eastAsia="UD デジタル 教科書体 NK-B" w:hAnsi="ＭＳ Ｐ明朝"/>
                <w:color w:val="000000" w:themeColor="text1"/>
                <w:lang w:eastAsia="ja-JP"/>
              </w:rPr>
            </w:pPr>
            <w:r>
              <w:rPr>
                <w:rFonts w:ascii="UD デジタル 教科書体 NK-B" w:eastAsia="UD デジタル 教科書体 NK-B" w:hAnsi="ＭＳ Ｐ明朝" w:hint="eastAsia"/>
                <w:color w:val="000000" w:themeColor="text1"/>
                <w:lang w:eastAsia="ja-JP"/>
              </w:rPr>
              <w:t>（</w:t>
            </w:r>
            <w:r w:rsidR="005055C5">
              <w:rPr>
                <w:rFonts w:ascii="UD デジタル 教科書体 NK-B" w:eastAsia="UD デジタル 教科書体 NK-B" w:hAnsi="ＭＳ Ｐ明朝" w:hint="eastAsia"/>
                <w:color w:val="000000" w:themeColor="text1"/>
                <w:lang w:eastAsia="ja-JP"/>
              </w:rPr>
              <w:t>府の交付決定後、週に１回</w:t>
            </w:r>
            <w:r w:rsidR="006D766A">
              <w:rPr>
                <w:rFonts w:ascii="UD デジタル 教科書体 NK-B" w:eastAsia="UD デジタル 教科書体 NK-B" w:hAnsi="ＭＳ Ｐ明朝" w:hint="eastAsia"/>
                <w:color w:val="000000" w:themeColor="text1"/>
                <w:lang w:eastAsia="ja-JP"/>
              </w:rPr>
              <w:t>事業所へ</w:t>
            </w:r>
            <w:r>
              <w:rPr>
                <w:rFonts w:ascii="UD デジタル 教科書体 NK-B" w:eastAsia="UD デジタル 教科書体 NK-B" w:hAnsi="ＭＳ Ｐ明朝" w:hint="eastAsia"/>
                <w:color w:val="000000" w:themeColor="text1"/>
                <w:lang w:eastAsia="ja-JP"/>
              </w:rPr>
              <w:t>送付）</w:t>
            </w:r>
          </w:p>
        </w:tc>
      </w:tr>
      <w:tr w:rsidR="0015576A" w:rsidRPr="0015576A" w14:paraId="0E96EF1B" w14:textId="77777777" w:rsidTr="00CE470D">
        <w:trPr>
          <w:trHeight w:val="397"/>
        </w:trPr>
        <w:tc>
          <w:tcPr>
            <w:tcW w:w="1977" w:type="dxa"/>
            <w:vAlign w:val="center"/>
          </w:tcPr>
          <w:p w14:paraId="35EDEA76" w14:textId="1770E0DF" w:rsidR="004D5DFA" w:rsidRPr="00A250FE" w:rsidRDefault="00BE6C4F">
            <w:pPr>
              <w:jc w:val="center"/>
              <w:rPr>
                <w:rFonts w:ascii="UD デジタル 教科書体 NK-B" w:eastAsia="UD デジタル 教科書体 NK-B" w:hAnsi="ＭＳ Ｐ明朝"/>
                <w:color w:val="000000" w:themeColor="text1"/>
                <w:szCs w:val="21"/>
                <w:lang w:eastAsia="ja-JP"/>
              </w:rPr>
            </w:pPr>
            <w:r w:rsidRPr="00A250FE">
              <w:rPr>
                <w:rFonts w:ascii="UD デジタル 教科書体 NK-B" w:eastAsia="UD デジタル 教科書体 NK-B" w:hAnsi="ＭＳ Ｐ明朝" w:hint="eastAsia"/>
                <w:color w:val="000000" w:themeColor="text1"/>
                <w:szCs w:val="21"/>
                <w:lang w:eastAsia="ja-JP"/>
              </w:rPr>
              <w:t>実績報告</w:t>
            </w:r>
            <w:r w:rsidR="00292F29">
              <w:rPr>
                <w:rFonts w:ascii="UD デジタル 教科書体 NK-B" w:eastAsia="UD デジタル 教科書体 NK-B" w:hAnsi="ＭＳ Ｐ明朝" w:hint="eastAsia"/>
                <w:color w:val="000000" w:themeColor="text1"/>
                <w:szCs w:val="21"/>
                <w:lang w:eastAsia="ja-JP"/>
              </w:rPr>
              <w:t>書の</w:t>
            </w:r>
            <w:r w:rsidRPr="00A250FE">
              <w:rPr>
                <w:rFonts w:ascii="UD デジタル 教科書体 NK-B" w:eastAsia="UD デジタル 教科書体 NK-B" w:hAnsi="ＭＳ Ｐ明朝" w:hint="eastAsia"/>
                <w:color w:val="000000" w:themeColor="text1"/>
                <w:szCs w:val="21"/>
                <w:lang w:eastAsia="ja-JP"/>
              </w:rPr>
              <w:t>受付</w:t>
            </w:r>
          </w:p>
        </w:tc>
        <w:tc>
          <w:tcPr>
            <w:tcW w:w="7371" w:type="dxa"/>
            <w:vAlign w:val="center"/>
          </w:tcPr>
          <w:p w14:paraId="03487AAD" w14:textId="606F9929" w:rsidR="00006B08" w:rsidRPr="00A250FE" w:rsidRDefault="005055C5" w:rsidP="00CE470D">
            <w:pPr>
              <w:rPr>
                <w:rFonts w:ascii="UD デジタル 教科書体 NK-B" w:eastAsia="UD デジタル 教科書体 NK-B" w:hAnsi="ＭＳ Ｐ明朝"/>
                <w:color w:val="000000" w:themeColor="text1"/>
                <w:szCs w:val="21"/>
                <w:lang w:eastAsia="ja-JP"/>
              </w:rPr>
            </w:pPr>
            <w:r w:rsidRPr="005055C5">
              <w:rPr>
                <w:rFonts w:ascii="UD デジタル 教科書体 NK-B" w:eastAsia="UD デジタル 教科書体 NK-B" w:hAnsi="ＭＳ Ｐ明朝" w:hint="eastAsia"/>
                <w:color w:val="000000" w:themeColor="text1"/>
                <w:szCs w:val="21"/>
                <w:lang w:eastAsia="ja-JP"/>
              </w:rPr>
              <w:t>令和８年４月１日</w:t>
            </w:r>
            <w:r>
              <w:rPr>
                <w:rFonts w:ascii="UD デジタル 教科書体 NK-B" w:eastAsia="UD デジタル 教科書体 NK-B" w:hAnsi="ＭＳ Ｐ明朝" w:hint="eastAsia"/>
                <w:color w:val="000000" w:themeColor="text1"/>
                <w:szCs w:val="21"/>
                <w:lang w:eastAsia="ja-JP"/>
              </w:rPr>
              <w:t>（</w:t>
            </w:r>
            <w:r w:rsidR="00006B08">
              <w:rPr>
                <w:rFonts w:ascii="UD デジタル 教科書体 NK-B" w:eastAsia="UD デジタル 教科書体 NK-B" w:hAnsi="ＭＳ Ｐ明朝" w:hint="eastAsia"/>
                <w:color w:val="000000" w:themeColor="text1"/>
                <w:szCs w:val="21"/>
                <w:lang w:eastAsia="ja-JP"/>
              </w:rPr>
              <w:t>交付決定通知送付</w:t>
            </w:r>
            <w:r>
              <w:rPr>
                <w:rFonts w:ascii="UD デジタル 教科書体 NK-B" w:eastAsia="UD デジタル 教科書体 NK-B" w:hAnsi="ＭＳ Ｐ明朝" w:hint="eastAsia"/>
                <w:color w:val="000000" w:themeColor="text1"/>
                <w:szCs w:val="21"/>
                <w:lang w:eastAsia="ja-JP"/>
              </w:rPr>
              <w:t>以降）</w:t>
            </w:r>
            <w:r w:rsidR="00396E42" w:rsidRPr="00A250FE">
              <w:rPr>
                <w:rFonts w:ascii="UD デジタル 教科書体 NK-B" w:eastAsia="UD デジタル 教科書体 NK-B" w:hAnsi="ＭＳ Ｐ明朝" w:hint="eastAsia"/>
                <w:color w:val="000000" w:themeColor="text1"/>
                <w:szCs w:val="21"/>
                <w:lang w:eastAsia="ja-JP"/>
              </w:rPr>
              <w:t>から</w:t>
            </w:r>
            <w:r w:rsidR="007E642B" w:rsidRPr="00A250FE">
              <w:rPr>
                <w:rFonts w:ascii="UD デジタル 教科書体 NK-B" w:eastAsia="UD デジタル 教科書体 NK-B" w:hAnsi="ＭＳ Ｐ明朝" w:hint="eastAsia"/>
                <w:color w:val="000000" w:themeColor="text1"/>
                <w:szCs w:val="21"/>
                <w:lang w:eastAsia="ja-JP"/>
              </w:rPr>
              <w:t>令和</w:t>
            </w:r>
            <w:r w:rsidR="004B51A1">
              <w:rPr>
                <w:rFonts w:ascii="UD デジタル 教科書体 NK-B" w:eastAsia="UD デジタル 教科書体 NK-B" w:hAnsi="ＭＳ Ｐ明朝" w:hint="eastAsia"/>
                <w:color w:val="000000" w:themeColor="text1"/>
                <w:szCs w:val="21"/>
                <w:lang w:eastAsia="ja-JP"/>
              </w:rPr>
              <w:t>９</w:t>
            </w:r>
            <w:r w:rsidR="007E642B" w:rsidRPr="00A250FE">
              <w:rPr>
                <w:rFonts w:ascii="UD デジタル 教科書体 NK-B" w:eastAsia="UD デジタル 教科書体 NK-B" w:hAnsi="ＭＳ Ｐ明朝" w:hint="eastAsia"/>
                <w:color w:val="000000" w:themeColor="text1"/>
                <w:szCs w:val="21"/>
                <w:lang w:eastAsia="ja-JP"/>
              </w:rPr>
              <w:t>年</w:t>
            </w:r>
            <w:r w:rsidR="004B51A1">
              <w:rPr>
                <w:rFonts w:ascii="UD デジタル 教科書体 NK-B" w:eastAsia="UD デジタル 教科書体 NK-B" w:hAnsi="ＭＳ Ｐ明朝" w:hint="eastAsia"/>
                <w:color w:val="000000" w:themeColor="text1"/>
                <w:szCs w:val="21"/>
                <w:lang w:eastAsia="ja-JP"/>
              </w:rPr>
              <w:t>２</w:t>
            </w:r>
            <w:r w:rsidR="007E642B" w:rsidRPr="00A250FE">
              <w:rPr>
                <w:rFonts w:ascii="UD デジタル 教科書体 NK-B" w:eastAsia="UD デジタル 教科書体 NK-B" w:hAnsi="ＭＳ Ｐ明朝" w:hint="eastAsia"/>
                <w:color w:val="000000" w:themeColor="text1"/>
                <w:szCs w:val="21"/>
                <w:lang w:eastAsia="ja-JP"/>
              </w:rPr>
              <w:t>月</w:t>
            </w:r>
            <w:r w:rsidR="004B51A1">
              <w:rPr>
                <w:rFonts w:ascii="UD デジタル 教科書体 NK-B" w:eastAsia="UD デジタル 教科書体 NK-B" w:hAnsi="ＭＳ Ｐ明朝" w:hint="eastAsia"/>
                <w:color w:val="000000" w:themeColor="text1"/>
                <w:szCs w:val="21"/>
                <w:lang w:eastAsia="ja-JP"/>
              </w:rPr>
              <w:t>末</w:t>
            </w:r>
            <w:r w:rsidR="00396E42" w:rsidRPr="00A250FE">
              <w:rPr>
                <w:rFonts w:ascii="UD デジタル 教科書体 NK-B" w:eastAsia="UD デジタル 教科書体 NK-B" w:hAnsi="ＭＳ Ｐ明朝" w:hint="eastAsia"/>
                <w:color w:val="000000" w:themeColor="text1"/>
                <w:szCs w:val="21"/>
                <w:lang w:eastAsia="ja-JP"/>
              </w:rPr>
              <w:t>まで</w:t>
            </w:r>
          </w:p>
        </w:tc>
      </w:tr>
      <w:tr w:rsidR="001E6DC8" w:rsidRPr="0015576A" w14:paraId="70D20972" w14:textId="77777777" w:rsidTr="00CE470D">
        <w:trPr>
          <w:trHeight w:val="397"/>
        </w:trPr>
        <w:tc>
          <w:tcPr>
            <w:tcW w:w="1977" w:type="dxa"/>
            <w:vAlign w:val="center"/>
          </w:tcPr>
          <w:p w14:paraId="37C0293D" w14:textId="7ED10ED5" w:rsidR="001E6DC8" w:rsidRPr="00A250FE" w:rsidRDefault="00292F29" w:rsidP="00CE470D">
            <w:pPr>
              <w:jc w:val="center"/>
              <w:rPr>
                <w:rFonts w:ascii="UD デジタル 教科書体 NK-B" w:eastAsia="UD デジタル 教科書体 NK-B" w:hAnsi="ＭＳ Ｐ明朝"/>
                <w:color w:val="000000" w:themeColor="text1"/>
                <w:szCs w:val="21"/>
                <w:lang w:eastAsia="ja-JP"/>
              </w:rPr>
            </w:pPr>
            <w:r>
              <w:rPr>
                <w:rFonts w:ascii="UD デジタル 教科書体 NK-B" w:eastAsia="UD デジタル 教科書体 NK-B" w:hAnsi="ＭＳ Ｐ明朝" w:hint="eastAsia"/>
                <w:color w:val="000000" w:themeColor="text1"/>
                <w:szCs w:val="21"/>
                <w:lang w:eastAsia="ja-JP"/>
              </w:rPr>
              <w:t>実績報告書の</w:t>
            </w:r>
            <w:r w:rsidR="001E6DC8" w:rsidRPr="00A250FE">
              <w:rPr>
                <w:rFonts w:ascii="UD デジタル 教科書体 NK-B" w:eastAsia="UD デジタル 教科書体 NK-B" w:hAnsi="ＭＳ Ｐ明朝" w:hint="eastAsia"/>
                <w:color w:val="000000" w:themeColor="text1"/>
                <w:szCs w:val="21"/>
                <w:lang w:eastAsia="ja-JP"/>
              </w:rPr>
              <w:t>審査・補正期間</w:t>
            </w:r>
          </w:p>
        </w:tc>
        <w:tc>
          <w:tcPr>
            <w:tcW w:w="7371" w:type="dxa"/>
            <w:vAlign w:val="center"/>
          </w:tcPr>
          <w:p w14:paraId="61FAE28C" w14:textId="511D9539" w:rsidR="001E6DC8" w:rsidRDefault="005055C5" w:rsidP="00CE470D">
            <w:pPr>
              <w:rPr>
                <w:rFonts w:ascii="UD デジタル 教科書体 NK-B" w:eastAsia="UD デジタル 教科書体 NK-B" w:hAnsi="ＭＳ Ｐ明朝"/>
                <w:color w:val="000000" w:themeColor="text1"/>
                <w:szCs w:val="21"/>
                <w:lang w:eastAsia="ja-JP"/>
              </w:rPr>
            </w:pPr>
            <w:r w:rsidRPr="005055C5">
              <w:rPr>
                <w:rFonts w:ascii="UD デジタル 教科書体 NK-B" w:eastAsia="UD デジタル 教科書体 NK-B" w:hAnsi="ＭＳ Ｐ明朝" w:hint="eastAsia"/>
                <w:color w:val="000000" w:themeColor="text1"/>
                <w:szCs w:val="21"/>
                <w:lang w:eastAsia="ja-JP"/>
              </w:rPr>
              <w:t>令和８年４月１日</w:t>
            </w:r>
            <w:r>
              <w:rPr>
                <w:rFonts w:ascii="UD デジタル 教科書体 NK-B" w:eastAsia="UD デジタル 教科書体 NK-B" w:hAnsi="ＭＳ Ｐ明朝" w:hint="eastAsia"/>
                <w:color w:val="000000" w:themeColor="text1"/>
                <w:szCs w:val="21"/>
                <w:lang w:eastAsia="ja-JP"/>
              </w:rPr>
              <w:t>（</w:t>
            </w:r>
            <w:r w:rsidR="001E6DC8">
              <w:rPr>
                <w:rFonts w:ascii="UD デジタル 教科書体 NK-B" w:eastAsia="UD デジタル 教科書体 NK-B" w:hAnsi="ＭＳ Ｐ明朝" w:hint="eastAsia"/>
                <w:color w:val="000000" w:themeColor="text1"/>
                <w:szCs w:val="21"/>
                <w:lang w:eastAsia="ja-JP"/>
              </w:rPr>
              <w:t>交付決定通知送付</w:t>
            </w:r>
            <w:r>
              <w:rPr>
                <w:rFonts w:ascii="UD デジタル 教科書体 NK-B" w:eastAsia="UD デジタル 教科書体 NK-B" w:hAnsi="ＭＳ Ｐ明朝" w:hint="eastAsia"/>
                <w:color w:val="000000" w:themeColor="text1"/>
                <w:szCs w:val="21"/>
                <w:lang w:eastAsia="ja-JP"/>
              </w:rPr>
              <w:t>以降）</w:t>
            </w:r>
            <w:r w:rsidR="001E6DC8" w:rsidRPr="00A250FE">
              <w:rPr>
                <w:rFonts w:ascii="UD デジタル 教科書体 NK-B" w:eastAsia="UD デジタル 教科書体 NK-B" w:hAnsi="ＭＳ Ｐ明朝" w:hint="eastAsia"/>
                <w:color w:val="000000" w:themeColor="text1"/>
                <w:szCs w:val="21"/>
                <w:lang w:eastAsia="ja-JP"/>
              </w:rPr>
              <w:t>から令和</w:t>
            </w:r>
            <w:r w:rsidR="001E6DC8">
              <w:rPr>
                <w:rFonts w:ascii="UD デジタル 教科書体 NK-B" w:eastAsia="UD デジタル 教科書体 NK-B" w:hAnsi="ＭＳ Ｐ明朝" w:hint="eastAsia"/>
                <w:color w:val="000000" w:themeColor="text1"/>
                <w:szCs w:val="21"/>
                <w:lang w:eastAsia="ja-JP"/>
              </w:rPr>
              <w:t>９</w:t>
            </w:r>
            <w:r w:rsidR="001E6DC8" w:rsidRPr="00A250FE">
              <w:rPr>
                <w:rFonts w:ascii="UD デジタル 教科書体 NK-B" w:eastAsia="UD デジタル 教科書体 NK-B" w:hAnsi="ＭＳ Ｐ明朝" w:hint="eastAsia"/>
                <w:color w:val="000000" w:themeColor="text1"/>
                <w:szCs w:val="21"/>
                <w:lang w:eastAsia="ja-JP"/>
              </w:rPr>
              <w:t>年</w:t>
            </w:r>
            <w:r w:rsidR="001E6DC8">
              <w:rPr>
                <w:rFonts w:ascii="UD デジタル 教科書体 NK-B" w:eastAsia="UD デジタル 教科書体 NK-B" w:hAnsi="ＭＳ Ｐ明朝" w:hint="eastAsia"/>
                <w:color w:val="000000" w:themeColor="text1"/>
                <w:szCs w:val="21"/>
                <w:lang w:eastAsia="ja-JP"/>
              </w:rPr>
              <w:t>２</w:t>
            </w:r>
            <w:r w:rsidR="001E6DC8" w:rsidRPr="00A250FE">
              <w:rPr>
                <w:rFonts w:ascii="UD デジタル 教科書体 NK-B" w:eastAsia="UD デジタル 教科書体 NK-B" w:hAnsi="ＭＳ Ｐ明朝" w:hint="eastAsia"/>
                <w:color w:val="000000" w:themeColor="text1"/>
                <w:szCs w:val="21"/>
                <w:lang w:eastAsia="ja-JP"/>
              </w:rPr>
              <w:t>月</w:t>
            </w:r>
            <w:r w:rsidR="001E6DC8">
              <w:rPr>
                <w:rFonts w:ascii="UD デジタル 教科書体 NK-B" w:eastAsia="UD デジタル 教科書体 NK-B" w:hAnsi="ＭＳ Ｐ明朝" w:hint="eastAsia"/>
                <w:color w:val="000000" w:themeColor="text1"/>
                <w:szCs w:val="21"/>
                <w:lang w:eastAsia="ja-JP"/>
              </w:rPr>
              <w:t>末</w:t>
            </w:r>
            <w:r w:rsidR="00292F29">
              <w:rPr>
                <w:rFonts w:ascii="UD デジタル 教科書体 NK-B" w:eastAsia="UD デジタル 教科書体 NK-B" w:hAnsi="ＭＳ Ｐ明朝" w:hint="eastAsia"/>
                <w:color w:val="000000" w:themeColor="text1"/>
                <w:szCs w:val="21"/>
                <w:lang w:eastAsia="ja-JP"/>
              </w:rPr>
              <w:t>（予定）</w:t>
            </w:r>
            <w:r w:rsidR="001E6DC8" w:rsidRPr="00A250FE">
              <w:rPr>
                <w:rFonts w:ascii="UD デジタル 教科書体 NK-B" w:eastAsia="UD デジタル 教科書体 NK-B" w:hAnsi="ＭＳ Ｐ明朝" w:hint="eastAsia"/>
                <w:color w:val="000000" w:themeColor="text1"/>
                <w:szCs w:val="21"/>
                <w:lang w:eastAsia="ja-JP"/>
              </w:rPr>
              <w:t>まで</w:t>
            </w:r>
          </w:p>
        </w:tc>
      </w:tr>
      <w:tr w:rsidR="0015576A" w:rsidRPr="0015576A" w14:paraId="225C5907" w14:textId="77777777" w:rsidTr="00CE470D">
        <w:trPr>
          <w:trHeight w:val="397"/>
        </w:trPr>
        <w:tc>
          <w:tcPr>
            <w:tcW w:w="1977" w:type="dxa"/>
            <w:vAlign w:val="center"/>
          </w:tcPr>
          <w:p w14:paraId="6724C2E0" w14:textId="77777777" w:rsidR="004D5DFA" w:rsidRDefault="004D5DFA" w:rsidP="00CE470D">
            <w:pPr>
              <w:jc w:val="center"/>
              <w:rPr>
                <w:rFonts w:ascii="UD デジタル 教科書体 NK-B" w:eastAsia="UD デジタル 教科書体 NK-B" w:hAnsi="ＭＳ Ｐ明朝"/>
                <w:color w:val="000000" w:themeColor="text1"/>
                <w:szCs w:val="21"/>
                <w:lang w:eastAsia="ja-JP"/>
              </w:rPr>
            </w:pPr>
            <w:r>
              <w:rPr>
                <w:rFonts w:ascii="UD デジタル 教科書体 NK-B" w:eastAsia="UD デジタル 教科書体 NK-B" w:hAnsi="ＭＳ Ｐ明朝" w:hint="eastAsia"/>
                <w:color w:val="000000" w:themeColor="text1"/>
                <w:szCs w:val="21"/>
                <w:lang w:eastAsia="ja-JP"/>
              </w:rPr>
              <w:t>確定通知書の</w:t>
            </w:r>
          </w:p>
          <w:p w14:paraId="205964C0" w14:textId="647EC019" w:rsidR="00BE6C4F" w:rsidRPr="00A250FE" w:rsidRDefault="004D5DFA" w:rsidP="00CE470D">
            <w:pPr>
              <w:jc w:val="center"/>
              <w:rPr>
                <w:rFonts w:ascii="UD デジタル 教科書体 NK-B" w:eastAsia="UD デジタル 教科書体 NK-B" w:hAnsi="ＭＳ Ｐ明朝"/>
                <w:color w:val="000000" w:themeColor="text1"/>
                <w:szCs w:val="21"/>
                <w:lang w:eastAsia="ja-JP"/>
              </w:rPr>
            </w:pPr>
            <w:r>
              <w:rPr>
                <w:rFonts w:ascii="UD デジタル 教科書体 NK-B" w:eastAsia="UD デジタル 教科書体 NK-B" w:hAnsi="ＭＳ Ｐ明朝" w:hint="eastAsia"/>
                <w:color w:val="000000" w:themeColor="text1"/>
                <w:szCs w:val="21"/>
                <w:lang w:eastAsia="ja-JP"/>
              </w:rPr>
              <w:t>作成・送付</w:t>
            </w:r>
          </w:p>
        </w:tc>
        <w:tc>
          <w:tcPr>
            <w:tcW w:w="7371" w:type="dxa"/>
            <w:vAlign w:val="center"/>
          </w:tcPr>
          <w:p w14:paraId="18D8CDDC" w14:textId="463BF889" w:rsidR="00BE6C4F" w:rsidRDefault="00865165" w:rsidP="00CE470D">
            <w:pPr>
              <w:rPr>
                <w:rFonts w:ascii="UD デジタル 教科書体 NK-B" w:eastAsia="UD デジタル 教科書体 NK-B" w:hAnsi="ＭＳ Ｐ明朝"/>
                <w:color w:val="000000" w:themeColor="text1"/>
                <w:szCs w:val="21"/>
                <w:lang w:eastAsia="ja-JP"/>
              </w:rPr>
            </w:pPr>
            <w:r>
              <w:rPr>
                <w:rFonts w:ascii="UD デジタル 教科書体 NK-B" w:eastAsia="UD デジタル 教科書体 NK-B" w:hAnsi="ＭＳ Ｐ明朝" w:hint="eastAsia"/>
                <w:color w:val="000000" w:themeColor="text1"/>
                <w:szCs w:val="21"/>
                <w:lang w:eastAsia="ja-JP"/>
              </w:rPr>
              <w:t>実績報告書の審査完了</w:t>
            </w:r>
            <w:r w:rsidR="00396E42" w:rsidRPr="00A250FE">
              <w:rPr>
                <w:rFonts w:ascii="UD デジタル 教科書体 NK-B" w:eastAsia="UD デジタル 教科書体 NK-B" w:hAnsi="ＭＳ Ｐ明朝" w:hint="eastAsia"/>
                <w:color w:val="000000" w:themeColor="text1"/>
                <w:szCs w:val="21"/>
                <w:lang w:eastAsia="ja-JP"/>
              </w:rPr>
              <w:t>から</w:t>
            </w:r>
            <w:r w:rsidR="007E642B" w:rsidRPr="00A250FE">
              <w:rPr>
                <w:rFonts w:ascii="UD デジタル 教科書体 NK-B" w:eastAsia="UD デジタル 教科書体 NK-B" w:hAnsi="ＭＳ Ｐ明朝" w:hint="eastAsia"/>
                <w:color w:val="000000" w:themeColor="text1"/>
                <w:szCs w:val="21"/>
                <w:lang w:eastAsia="ja-JP"/>
              </w:rPr>
              <w:t>令和</w:t>
            </w:r>
            <w:r w:rsidR="004B51A1">
              <w:rPr>
                <w:rFonts w:ascii="UD デジタル 教科書体 NK-B" w:eastAsia="UD デジタル 教科書体 NK-B" w:hAnsi="ＭＳ Ｐ明朝" w:hint="eastAsia"/>
                <w:color w:val="000000" w:themeColor="text1"/>
                <w:szCs w:val="21"/>
                <w:lang w:eastAsia="ja-JP"/>
              </w:rPr>
              <w:t>９</w:t>
            </w:r>
            <w:r w:rsidR="007E642B" w:rsidRPr="00A250FE">
              <w:rPr>
                <w:rFonts w:ascii="UD デジタル 教科書体 NK-B" w:eastAsia="UD デジタル 教科書体 NK-B" w:hAnsi="ＭＳ Ｐ明朝" w:hint="eastAsia"/>
                <w:color w:val="000000" w:themeColor="text1"/>
                <w:szCs w:val="21"/>
                <w:lang w:eastAsia="ja-JP"/>
              </w:rPr>
              <w:t>年</w:t>
            </w:r>
            <w:r w:rsidR="004B51A1">
              <w:rPr>
                <w:rFonts w:ascii="UD デジタル 教科書体 NK-B" w:eastAsia="UD デジタル 教科書体 NK-B" w:hAnsi="ＭＳ Ｐ明朝" w:hint="eastAsia"/>
                <w:color w:val="000000" w:themeColor="text1"/>
                <w:szCs w:val="21"/>
                <w:lang w:eastAsia="ja-JP"/>
              </w:rPr>
              <w:t>２</w:t>
            </w:r>
            <w:r w:rsidR="007E642B" w:rsidRPr="00A250FE">
              <w:rPr>
                <w:rFonts w:ascii="UD デジタル 教科書体 NK-B" w:eastAsia="UD デジタル 教科書体 NK-B" w:hAnsi="ＭＳ Ｐ明朝" w:hint="eastAsia"/>
                <w:color w:val="000000" w:themeColor="text1"/>
                <w:szCs w:val="21"/>
                <w:lang w:eastAsia="ja-JP"/>
              </w:rPr>
              <w:t>月</w:t>
            </w:r>
            <w:r w:rsidR="004B51A1">
              <w:rPr>
                <w:rFonts w:ascii="UD デジタル 教科書体 NK-B" w:eastAsia="UD デジタル 教科書体 NK-B" w:hAnsi="ＭＳ Ｐ明朝" w:hint="eastAsia"/>
                <w:color w:val="000000" w:themeColor="text1"/>
                <w:szCs w:val="21"/>
                <w:lang w:eastAsia="ja-JP"/>
              </w:rPr>
              <w:t>末</w:t>
            </w:r>
            <w:r w:rsidR="007E642B" w:rsidRPr="00A250FE">
              <w:rPr>
                <w:rFonts w:ascii="UD デジタル 教科書体 NK-B" w:eastAsia="UD デジタル 教科書体 NK-B" w:hAnsi="ＭＳ Ｐ明朝" w:hint="eastAsia"/>
                <w:color w:val="000000" w:themeColor="text1"/>
                <w:szCs w:val="21"/>
                <w:lang w:eastAsia="ja-JP"/>
              </w:rPr>
              <w:t>まで</w:t>
            </w:r>
          </w:p>
          <w:p w14:paraId="207ACECD" w14:textId="3453A50B" w:rsidR="006D766A" w:rsidRPr="00A250FE" w:rsidRDefault="006D766A" w:rsidP="00CE470D">
            <w:pPr>
              <w:rPr>
                <w:rFonts w:ascii="UD デジタル 教科書体 NK-B" w:eastAsia="UD デジタル 教科書体 NK-B" w:hAnsi="ＭＳ Ｐ明朝"/>
                <w:color w:val="000000" w:themeColor="text1"/>
                <w:szCs w:val="21"/>
                <w:lang w:eastAsia="ja-JP"/>
              </w:rPr>
            </w:pPr>
            <w:r>
              <w:rPr>
                <w:rFonts w:ascii="UD デジタル 教科書体 NK-B" w:eastAsia="UD デジタル 教科書体 NK-B" w:hAnsi="ＭＳ Ｐ明朝" w:hint="eastAsia"/>
                <w:color w:val="000000" w:themeColor="text1"/>
                <w:szCs w:val="21"/>
                <w:lang w:eastAsia="ja-JP"/>
              </w:rPr>
              <w:t>（</w:t>
            </w:r>
            <w:r w:rsidR="005055C5">
              <w:rPr>
                <w:rFonts w:ascii="UD デジタル 教科書体 NK-B" w:eastAsia="UD デジタル 教科書体 NK-B" w:hAnsi="ＭＳ Ｐ明朝" w:hint="eastAsia"/>
                <w:color w:val="000000" w:themeColor="text1"/>
                <w:szCs w:val="21"/>
                <w:lang w:eastAsia="ja-JP"/>
              </w:rPr>
              <w:t>府の</w:t>
            </w:r>
            <w:r w:rsidR="00292F29">
              <w:rPr>
                <w:rFonts w:ascii="UD デジタル 教科書体 NK-B" w:eastAsia="UD デジタル 教科書体 NK-B" w:hAnsi="ＭＳ Ｐ明朝" w:hint="eastAsia"/>
                <w:color w:val="000000" w:themeColor="text1"/>
                <w:szCs w:val="21"/>
                <w:lang w:eastAsia="ja-JP"/>
              </w:rPr>
              <w:t>要請</w:t>
            </w:r>
            <w:r w:rsidR="005055C5">
              <w:rPr>
                <w:rFonts w:ascii="UD デジタル 教科書体 NK-B" w:eastAsia="UD デジタル 教科書体 NK-B" w:hAnsi="ＭＳ Ｐ明朝" w:hint="eastAsia"/>
                <w:color w:val="000000" w:themeColor="text1"/>
                <w:szCs w:val="21"/>
                <w:lang w:eastAsia="ja-JP"/>
              </w:rPr>
              <w:t>に応じて、週に１回</w:t>
            </w:r>
            <w:r>
              <w:rPr>
                <w:rFonts w:ascii="UD デジタル 教科書体 NK-B" w:eastAsia="UD デジタル 教科書体 NK-B" w:hAnsi="ＭＳ Ｐ明朝" w:hint="eastAsia"/>
                <w:color w:val="000000" w:themeColor="text1"/>
                <w:szCs w:val="21"/>
                <w:lang w:eastAsia="ja-JP"/>
              </w:rPr>
              <w:t>事業所へ送付）</w:t>
            </w:r>
          </w:p>
        </w:tc>
      </w:tr>
      <w:tr w:rsidR="00865165" w:rsidRPr="0015576A" w14:paraId="132E781F" w14:textId="77777777" w:rsidTr="00CE470D">
        <w:trPr>
          <w:trHeight w:val="397"/>
        </w:trPr>
        <w:tc>
          <w:tcPr>
            <w:tcW w:w="1977" w:type="dxa"/>
            <w:vAlign w:val="center"/>
          </w:tcPr>
          <w:p w14:paraId="4FA7F5B6" w14:textId="07EF6719" w:rsidR="00865165" w:rsidRDefault="003833A9" w:rsidP="00CE470D">
            <w:pPr>
              <w:jc w:val="center"/>
              <w:rPr>
                <w:rFonts w:ascii="UD デジタル 教科書体 NK-B" w:eastAsia="UD デジタル 教科書体 NK-B" w:hAnsi="ＭＳ Ｐ明朝"/>
                <w:color w:val="000000" w:themeColor="text1"/>
                <w:szCs w:val="21"/>
                <w:lang w:eastAsia="ja-JP"/>
              </w:rPr>
            </w:pPr>
            <w:r w:rsidRPr="003833A9">
              <w:rPr>
                <w:rFonts w:ascii="UD デジタル 教科書体 NK-B" w:eastAsia="UD デジタル 教科書体 NK-B" w:hAnsi="ＭＳ Ｐ明朝" w:hint="eastAsia"/>
                <w:color w:val="000000" w:themeColor="text1"/>
                <w:szCs w:val="21"/>
                <w:lang w:eastAsia="ja-JP"/>
              </w:rPr>
              <w:t>振込み用データ</w:t>
            </w:r>
          </w:p>
          <w:p w14:paraId="2C1ADE07" w14:textId="196B97B7" w:rsidR="00865165" w:rsidRDefault="00865165" w:rsidP="00CE470D">
            <w:pPr>
              <w:jc w:val="center"/>
              <w:rPr>
                <w:rFonts w:ascii="UD デジタル 教科書体 NK-B" w:eastAsia="UD デジタル 教科書体 NK-B" w:hAnsi="ＭＳ Ｐ明朝"/>
                <w:color w:val="000000" w:themeColor="text1"/>
                <w:szCs w:val="21"/>
                <w:lang w:eastAsia="ja-JP"/>
              </w:rPr>
            </w:pPr>
            <w:r>
              <w:rPr>
                <w:rFonts w:ascii="UD デジタル 教科書体 NK-B" w:eastAsia="UD デジタル 教科書体 NK-B" w:hAnsi="ＭＳ Ｐ明朝" w:hint="eastAsia"/>
                <w:color w:val="000000" w:themeColor="text1"/>
                <w:szCs w:val="21"/>
                <w:lang w:eastAsia="ja-JP"/>
              </w:rPr>
              <w:t>の作成</w:t>
            </w:r>
          </w:p>
        </w:tc>
        <w:tc>
          <w:tcPr>
            <w:tcW w:w="7371" w:type="dxa"/>
            <w:vAlign w:val="center"/>
          </w:tcPr>
          <w:p w14:paraId="6B19405C" w14:textId="2C8DCE22" w:rsidR="00F93B45" w:rsidRDefault="00865165" w:rsidP="00CE470D">
            <w:pPr>
              <w:rPr>
                <w:rFonts w:ascii="UD デジタル 教科書体 NK-B" w:eastAsia="UD デジタル 教科書体 NK-B" w:hAnsi="ＭＳ Ｐ明朝"/>
                <w:color w:val="000000" w:themeColor="text1"/>
                <w:szCs w:val="21"/>
                <w:lang w:eastAsia="ja-JP"/>
              </w:rPr>
            </w:pPr>
            <w:r>
              <w:rPr>
                <w:rFonts w:ascii="UD デジタル 教科書体 NK-B" w:eastAsia="UD デジタル 教科書体 NK-B" w:hAnsi="ＭＳ Ｐ明朝" w:hint="eastAsia"/>
                <w:color w:val="000000" w:themeColor="text1"/>
                <w:szCs w:val="21"/>
                <w:lang w:eastAsia="ja-JP"/>
              </w:rPr>
              <w:t>実績報告書の審査完了</w:t>
            </w:r>
            <w:r w:rsidR="00F93B45">
              <w:rPr>
                <w:rFonts w:ascii="UD デジタル 教科書体 NK-B" w:eastAsia="UD デジタル 教科書体 NK-B" w:hAnsi="ＭＳ Ｐ明朝" w:hint="eastAsia"/>
                <w:color w:val="000000" w:themeColor="text1"/>
                <w:szCs w:val="21"/>
                <w:lang w:eastAsia="ja-JP"/>
              </w:rPr>
              <w:t>分</w:t>
            </w:r>
            <w:r>
              <w:rPr>
                <w:rFonts w:ascii="UD デジタル 教科書体 NK-B" w:eastAsia="UD デジタル 教科書体 NK-B" w:hAnsi="ＭＳ Ｐ明朝" w:hint="eastAsia"/>
                <w:color w:val="000000" w:themeColor="text1"/>
                <w:szCs w:val="21"/>
                <w:lang w:eastAsia="ja-JP"/>
              </w:rPr>
              <w:t>か</w:t>
            </w:r>
            <w:r w:rsidR="006D766A">
              <w:rPr>
                <w:rFonts w:ascii="UD デジタル 教科書体 NK-B" w:eastAsia="UD デジタル 教科書体 NK-B" w:hAnsi="ＭＳ Ｐ明朝" w:hint="eastAsia"/>
                <w:color w:val="000000" w:themeColor="text1"/>
                <w:szCs w:val="21"/>
                <w:lang w:eastAsia="ja-JP"/>
              </w:rPr>
              <w:t>ら令和</w:t>
            </w:r>
            <w:r w:rsidR="004B51A1">
              <w:rPr>
                <w:rFonts w:ascii="UD デジタル 教科書体 NK-B" w:eastAsia="UD デジタル 教科書体 NK-B" w:hAnsi="ＭＳ Ｐ明朝" w:hint="eastAsia"/>
                <w:color w:val="000000" w:themeColor="text1"/>
                <w:szCs w:val="21"/>
                <w:lang w:eastAsia="ja-JP"/>
              </w:rPr>
              <w:t>９</w:t>
            </w:r>
            <w:r w:rsidR="006D766A">
              <w:rPr>
                <w:rFonts w:ascii="UD デジタル 教科書体 NK-B" w:eastAsia="UD デジタル 教科書体 NK-B" w:hAnsi="ＭＳ Ｐ明朝" w:hint="eastAsia"/>
                <w:color w:val="000000" w:themeColor="text1"/>
                <w:szCs w:val="21"/>
                <w:lang w:eastAsia="ja-JP"/>
              </w:rPr>
              <w:t>年</w:t>
            </w:r>
            <w:r w:rsidR="004B51A1">
              <w:rPr>
                <w:rFonts w:ascii="UD デジタル 教科書体 NK-B" w:eastAsia="UD デジタル 教科書体 NK-B" w:hAnsi="ＭＳ Ｐ明朝" w:hint="eastAsia"/>
                <w:color w:val="000000" w:themeColor="text1"/>
                <w:szCs w:val="21"/>
                <w:lang w:eastAsia="ja-JP"/>
              </w:rPr>
              <w:t>３</w:t>
            </w:r>
            <w:r w:rsidR="006D766A">
              <w:rPr>
                <w:rFonts w:ascii="UD デジタル 教科書体 NK-B" w:eastAsia="UD デジタル 教科書体 NK-B" w:hAnsi="ＭＳ Ｐ明朝" w:hint="eastAsia"/>
                <w:color w:val="000000" w:themeColor="text1"/>
                <w:szCs w:val="21"/>
                <w:lang w:eastAsia="ja-JP"/>
              </w:rPr>
              <w:t>月</w:t>
            </w:r>
            <w:r w:rsidR="004B51A1">
              <w:rPr>
                <w:rFonts w:ascii="UD デジタル 教科書体 NK-B" w:eastAsia="UD デジタル 教科書体 NK-B" w:hAnsi="ＭＳ Ｐ明朝" w:hint="eastAsia"/>
                <w:color w:val="000000" w:themeColor="text1"/>
                <w:szCs w:val="21"/>
                <w:lang w:eastAsia="ja-JP"/>
              </w:rPr>
              <w:t>上旬</w:t>
            </w:r>
            <w:r w:rsidR="006D766A">
              <w:rPr>
                <w:rFonts w:ascii="UD デジタル 教科書体 NK-B" w:eastAsia="UD デジタル 教科書体 NK-B" w:hAnsi="ＭＳ Ｐ明朝" w:hint="eastAsia"/>
                <w:color w:val="000000" w:themeColor="text1"/>
                <w:szCs w:val="21"/>
                <w:lang w:eastAsia="ja-JP"/>
              </w:rPr>
              <w:t>まで</w:t>
            </w:r>
          </w:p>
          <w:p w14:paraId="59788568" w14:textId="77777777" w:rsidR="006D766A" w:rsidRDefault="006D766A" w:rsidP="00CE470D">
            <w:pPr>
              <w:rPr>
                <w:rFonts w:ascii="UD デジタル 教科書体 NK-B" w:eastAsia="UD デジタル 教科書体 NK-B" w:hAnsi="ＭＳ Ｐ明朝"/>
                <w:color w:val="000000" w:themeColor="text1"/>
                <w:szCs w:val="21"/>
                <w:lang w:eastAsia="ja-JP"/>
              </w:rPr>
            </w:pPr>
            <w:r>
              <w:rPr>
                <w:rFonts w:ascii="UD デジタル 教科書体 NK-B" w:eastAsia="UD デジタル 教科書体 NK-B" w:hAnsi="ＭＳ Ｐ明朝" w:hint="eastAsia"/>
                <w:color w:val="000000" w:themeColor="text1"/>
                <w:szCs w:val="21"/>
                <w:lang w:eastAsia="ja-JP"/>
              </w:rPr>
              <w:t>（</w:t>
            </w:r>
            <w:r w:rsidR="0090265C">
              <w:rPr>
                <w:rFonts w:ascii="UD デジタル 教科書体 NK-B" w:eastAsia="UD デジタル 教科書体 NK-B" w:hAnsi="ＭＳ Ｐ明朝" w:hint="eastAsia"/>
                <w:color w:val="000000" w:themeColor="text1"/>
                <w:szCs w:val="21"/>
                <w:lang w:eastAsia="ja-JP"/>
              </w:rPr>
              <w:t>実績報告書の</w:t>
            </w:r>
            <w:r>
              <w:rPr>
                <w:rFonts w:ascii="UD デジタル 教科書体 NK-B" w:eastAsia="UD デジタル 教科書体 NK-B" w:hAnsi="ＭＳ Ｐ明朝" w:hint="eastAsia"/>
                <w:color w:val="000000" w:themeColor="text1"/>
                <w:szCs w:val="21"/>
                <w:lang w:eastAsia="ja-JP"/>
              </w:rPr>
              <w:t>審査完了後の２週間分をまとめて府へ報告）</w:t>
            </w:r>
          </w:p>
          <w:p w14:paraId="1DC46A4B" w14:textId="518737E4" w:rsidR="00F34642" w:rsidRDefault="00F34642" w:rsidP="00CE470D">
            <w:pPr>
              <w:rPr>
                <w:rFonts w:ascii="UD デジタル 教科書体 NK-B" w:eastAsia="UD デジタル 教科書体 NK-B" w:hAnsi="ＭＳ Ｐ明朝"/>
                <w:color w:val="000000" w:themeColor="text1"/>
                <w:szCs w:val="21"/>
                <w:lang w:eastAsia="ja-JP"/>
              </w:rPr>
            </w:pPr>
            <w:r>
              <w:rPr>
                <w:rFonts w:ascii="UD デジタル 教科書体 NK-B" w:eastAsia="UD デジタル 教科書体 NK-B" w:hAnsi="ＭＳ Ｐ明朝" w:hint="eastAsia"/>
                <w:color w:val="000000" w:themeColor="text1"/>
                <w:szCs w:val="21"/>
                <w:lang w:eastAsia="ja-JP"/>
              </w:rPr>
              <w:t>※過誤等の対応は令和９年３月末まで</w:t>
            </w:r>
          </w:p>
        </w:tc>
      </w:tr>
    </w:tbl>
    <w:p w14:paraId="39F50CE4" w14:textId="77777777" w:rsidR="00BE6C4F" w:rsidRPr="00A250FE" w:rsidRDefault="00BE6C4F" w:rsidP="00F01ABD">
      <w:pPr>
        <w:pStyle w:val="a9"/>
        <w:rPr>
          <w:rFonts w:ascii="UD デジタル 教科書体 NK-B" w:eastAsia="UD デジタル 教科書体 NK-B"/>
          <w:color w:val="000000" w:themeColor="text1"/>
          <w:lang w:eastAsia="ja-JP"/>
        </w:rPr>
      </w:pPr>
    </w:p>
    <w:p w14:paraId="57A136A7" w14:textId="77777777" w:rsidR="00854DF2" w:rsidRDefault="00BE6C4F" w:rsidP="000E6A81">
      <w:pPr>
        <w:pStyle w:val="a9"/>
        <w:ind w:firstLineChars="50" w:firstLine="140"/>
        <w:rPr>
          <w:rFonts w:ascii="UD デジタル 教科書体 NK-B" w:eastAsia="UD デジタル 教科書体 NK-B"/>
          <w:sz w:val="28"/>
          <w:szCs w:val="28"/>
          <w:lang w:eastAsia="ja-JP"/>
        </w:rPr>
      </w:pPr>
      <w:r w:rsidRPr="001A28C3">
        <w:rPr>
          <w:rFonts w:ascii="UD デジタル 教科書体 NK-B" w:eastAsia="UD デジタル 教科書体 NK-B" w:hint="eastAsia"/>
          <w:sz w:val="28"/>
          <w:szCs w:val="28"/>
          <w:lang w:eastAsia="ja-JP"/>
        </w:rPr>
        <w:t xml:space="preserve">８　</w:t>
      </w:r>
      <w:r w:rsidR="00EB5F19" w:rsidRPr="001A28C3">
        <w:rPr>
          <w:rFonts w:ascii="UD デジタル 教科書体 NK-B" w:eastAsia="UD デジタル 教科書体 NK-B" w:hint="eastAsia"/>
          <w:sz w:val="28"/>
          <w:szCs w:val="28"/>
          <w:lang w:eastAsia="ja-JP"/>
        </w:rPr>
        <w:t>業務実施計画書の作成等</w:t>
      </w:r>
    </w:p>
    <w:p w14:paraId="708EE369" w14:textId="7061164B" w:rsidR="00BE6C4F" w:rsidRDefault="00266C74" w:rsidP="000E6A81">
      <w:pPr>
        <w:pStyle w:val="a9"/>
        <w:ind w:leftChars="-202" w:left="-424" w:firstLineChars="400" w:firstLine="880"/>
        <w:rPr>
          <w:rFonts w:ascii="UD デジタル 教科書体 NK-B" w:eastAsia="UD デジタル 教科書体 NK-B"/>
          <w:lang w:eastAsia="ja-JP"/>
        </w:rPr>
      </w:pPr>
      <w:r>
        <w:rPr>
          <w:rFonts w:ascii="UD デジタル 教科書体 NK-B" w:eastAsia="UD デジタル 教科書体 NK-B" w:hint="eastAsia"/>
          <w:lang w:eastAsia="ja-JP"/>
        </w:rPr>
        <w:t>（１）</w:t>
      </w:r>
      <w:r w:rsidR="00B57A16" w:rsidRPr="00B57A16">
        <w:rPr>
          <w:rFonts w:ascii="UD デジタル 教科書体 NK-B" w:eastAsia="UD デジタル 教科書体 NK-B" w:hint="eastAsia"/>
          <w:lang w:eastAsia="ja-JP"/>
        </w:rPr>
        <w:t>統括責任者、業務責任者及び業務従事者の配置</w:t>
      </w:r>
    </w:p>
    <w:p w14:paraId="738F0119" w14:textId="350A5D1D" w:rsidR="00266C74" w:rsidRDefault="00266C74" w:rsidP="000E6A81">
      <w:pPr>
        <w:pStyle w:val="a9"/>
        <w:ind w:leftChars="-134" w:left="568" w:hangingChars="386" w:hanging="849"/>
        <w:rPr>
          <w:rFonts w:ascii="UD デジタル 教科書体 NK-B" w:eastAsia="UD デジタル 教科書体 NK-B"/>
          <w:lang w:eastAsia="ja-JP"/>
        </w:rPr>
      </w:pPr>
      <w:r>
        <w:rPr>
          <w:rFonts w:ascii="UD デジタル 教科書体 NK-B" w:eastAsia="UD デジタル 教科書体 NK-B" w:hint="eastAsia"/>
          <w:lang w:eastAsia="ja-JP"/>
        </w:rPr>
        <w:t xml:space="preserve">　　</w:t>
      </w:r>
      <w:r w:rsidR="00147314">
        <w:rPr>
          <w:rFonts w:ascii="UD デジタル 教科書体 NK-B" w:eastAsia="UD デジタル 教科書体 NK-B" w:hint="eastAsia"/>
          <w:lang w:eastAsia="ja-JP"/>
        </w:rPr>
        <w:t xml:space="preserve">　　　</w:t>
      </w:r>
      <w:r w:rsidR="00854DF2">
        <w:rPr>
          <w:rFonts w:ascii="UD デジタル 教科書体 NK-B" w:eastAsia="UD デジタル 教科書体 NK-B" w:hint="eastAsia"/>
          <w:lang w:eastAsia="ja-JP"/>
        </w:rPr>
        <w:t xml:space="preserve">　　　　</w:t>
      </w:r>
      <w:r w:rsidRPr="00BE6C4F">
        <w:rPr>
          <w:rFonts w:ascii="UD デジタル 教科書体 NK-B" w:eastAsia="UD デジタル 教科書体 NK-B" w:hint="eastAsia"/>
          <w:lang w:eastAsia="ja-JP"/>
        </w:rPr>
        <w:t>本事業を統括する統括責任者を配置すること。また、本仕様書９から</w:t>
      </w:r>
      <w:r w:rsidR="003833A9" w:rsidRPr="00BE6C4F">
        <w:rPr>
          <w:rFonts w:ascii="UD デジタル 教科書体 NK-B" w:eastAsia="UD デジタル 教科書体 NK-B" w:hint="eastAsia"/>
          <w:lang w:eastAsia="ja-JP"/>
        </w:rPr>
        <w:t>１</w:t>
      </w:r>
      <w:r w:rsidR="003833A9">
        <w:rPr>
          <w:rFonts w:ascii="UD デジタル 教科書体 NK-B" w:eastAsia="UD デジタル 教科書体 NK-B" w:hint="eastAsia"/>
          <w:lang w:eastAsia="ja-JP"/>
        </w:rPr>
        <w:t>2</w:t>
      </w:r>
      <w:r w:rsidRPr="00BE6C4F">
        <w:rPr>
          <w:rFonts w:ascii="UD デジタル 教科書体 NK-B" w:eastAsia="UD デジタル 教科書体 NK-B" w:hint="eastAsia"/>
          <w:lang w:eastAsia="ja-JP"/>
        </w:rPr>
        <w:t>の業務毎に業務責任者を配置し、責任ある運営を行うこと。ただし、複数の業務について同一の業務責任者を配置する場合は、事前に府と協議すること。</w:t>
      </w:r>
    </w:p>
    <w:p w14:paraId="0A72735E" w14:textId="77777777" w:rsidR="000E6A81" w:rsidRDefault="000E6A81" w:rsidP="000E6A81">
      <w:pPr>
        <w:pStyle w:val="a9"/>
        <w:rPr>
          <w:rFonts w:ascii="UD デジタル 教科書体 NK-B" w:eastAsia="UD デジタル 教科書体 NK-B"/>
          <w:lang w:eastAsia="ja-JP"/>
        </w:rPr>
      </w:pPr>
    </w:p>
    <w:p w14:paraId="1E79A591" w14:textId="059D9BE6" w:rsidR="00266C74" w:rsidRPr="00BE6C4F" w:rsidRDefault="00266C74" w:rsidP="00144E7F">
      <w:pPr>
        <w:pStyle w:val="a9"/>
        <w:ind w:firstLineChars="193" w:firstLine="425"/>
        <w:rPr>
          <w:rFonts w:ascii="UD デジタル 教科書体 NK-B" w:eastAsia="UD デジタル 教科書体 NK-B"/>
          <w:lang w:eastAsia="ja-JP"/>
        </w:rPr>
      </w:pPr>
      <w:r>
        <w:rPr>
          <w:rFonts w:ascii="UD デジタル 教科書体 NK-B" w:eastAsia="UD デジタル 教科書体 NK-B" w:hint="eastAsia"/>
          <w:lang w:eastAsia="ja-JP"/>
        </w:rPr>
        <w:t>（２）</w:t>
      </w:r>
      <w:r w:rsidRPr="00BE6C4F">
        <w:rPr>
          <w:rFonts w:ascii="UD デジタル 教科書体 NK-B" w:eastAsia="UD デジタル 教科書体 NK-B" w:hint="eastAsia"/>
          <w:lang w:eastAsia="ja-JP"/>
        </w:rPr>
        <w:t>業務実施計画書の作成</w:t>
      </w:r>
    </w:p>
    <w:p w14:paraId="7933B234" w14:textId="77777777" w:rsidR="002D5B15" w:rsidRDefault="00BE6C4F" w:rsidP="000E6A81">
      <w:pPr>
        <w:pStyle w:val="a9"/>
        <w:ind w:leftChars="-135" w:left="-283" w:firstLineChars="500" w:firstLine="1100"/>
        <w:rPr>
          <w:rFonts w:ascii="UD デジタル 教科書体 NK-B" w:eastAsia="UD デジタル 教科書体 NK-B"/>
          <w:lang w:eastAsia="ja-JP"/>
        </w:rPr>
      </w:pPr>
      <w:r w:rsidRPr="00BE6C4F">
        <w:rPr>
          <w:rFonts w:ascii="UD デジタル 教科書体 NK-B" w:eastAsia="UD デジタル 教科書体 NK-B" w:hint="eastAsia"/>
          <w:lang w:eastAsia="ja-JP"/>
        </w:rPr>
        <w:t>具体的な業務内容の実施に関し、以下の内容を記載した業務実施計画書を作成し、契約締結</w:t>
      </w:r>
    </w:p>
    <w:p w14:paraId="600AADAB" w14:textId="322965D0" w:rsidR="00527AB8" w:rsidRDefault="00BE6C4F" w:rsidP="000E6A81">
      <w:pPr>
        <w:pStyle w:val="a9"/>
        <w:ind w:leftChars="-135" w:left="-283" w:firstLineChars="400" w:firstLine="880"/>
        <w:rPr>
          <w:rFonts w:ascii="UD デジタル 教科書体 NK-B" w:eastAsia="UD デジタル 教科書体 NK-B"/>
          <w:lang w:eastAsia="ja-JP"/>
        </w:rPr>
      </w:pPr>
      <w:r w:rsidRPr="00BE6C4F">
        <w:rPr>
          <w:rFonts w:ascii="UD デジタル 教科書体 NK-B" w:eastAsia="UD デジタル 教科書体 NK-B" w:hint="eastAsia"/>
          <w:lang w:eastAsia="ja-JP"/>
        </w:rPr>
        <w:t>後、速やかに府に提出し、承認を得ること。</w:t>
      </w:r>
    </w:p>
    <w:p w14:paraId="1A83C8D9" w14:textId="32A352DD" w:rsidR="00854DF2" w:rsidRDefault="00BE6C4F" w:rsidP="000E6A81">
      <w:pPr>
        <w:pStyle w:val="a9"/>
        <w:ind w:leftChars="-202" w:left="-424" w:firstLineChars="600" w:firstLine="1320"/>
        <w:rPr>
          <w:rFonts w:ascii="UD デジタル 教科書体 NK-B" w:eastAsia="UD デジタル 教科書体 NK-B"/>
          <w:lang w:eastAsia="ja-JP"/>
        </w:rPr>
      </w:pPr>
      <w:r w:rsidRPr="00BE6C4F">
        <w:rPr>
          <w:rFonts w:ascii="UD デジタル 教科書体 NK-B" w:eastAsia="UD デジタル 教科書体 NK-B" w:hint="eastAsia"/>
          <w:lang w:eastAsia="ja-JP"/>
        </w:rPr>
        <w:t>なお、業務スケジュール等に変更が生じた場合は、府と協議の上であらためて提出するこ</w:t>
      </w:r>
      <w:r w:rsidR="004D7060">
        <w:rPr>
          <w:rFonts w:ascii="UD デジタル 教科書体 NK-B" w:eastAsia="UD デジタル 教科書体 NK-B" w:hint="eastAsia"/>
          <w:lang w:eastAsia="ja-JP"/>
        </w:rPr>
        <w:t>と。</w:t>
      </w:r>
    </w:p>
    <w:p w14:paraId="71C11FF1" w14:textId="4CBCE913" w:rsidR="00BE6C4F" w:rsidRPr="00BE6C4F" w:rsidRDefault="00BE6C4F" w:rsidP="000E6A81">
      <w:pPr>
        <w:pStyle w:val="a9"/>
        <w:ind w:leftChars="342" w:left="991" w:hangingChars="124" w:hanging="273"/>
        <w:rPr>
          <w:rFonts w:ascii="UD デジタル 教科書体 NK-B" w:eastAsia="UD デジタル 教科書体 NK-B"/>
          <w:lang w:eastAsia="ja-JP"/>
        </w:rPr>
      </w:pPr>
      <w:r w:rsidRPr="00BE6C4F">
        <w:rPr>
          <w:rFonts w:ascii="UD デジタル 教科書体 NK-B" w:eastAsia="UD デジタル 教科書体 NK-B" w:hint="eastAsia"/>
          <w:lang w:eastAsia="ja-JP"/>
        </w:rPr>
        <w:t>ア　業務実施体制（業務全般の統括責任者及び各業務責任者の氏名、各業務従事者の人数及び役割記載の実施体制図）</w:t>
      </w:r>
    </w:p>
    <w:p w14:paraId="4C2CB9ED" w14:textId="08E94D4C" w:rsidR="00BE6C4F" w:rsidRPr="00BE6C4F" w:rsidRDefault="00BE6C4F" w:rsidP="000E6A81">
      <w:pPr>
        <w:pStyle w:val="a9"/>
        <w:ind w:leftChars="337" w:left="992" w:hangingChars="129" w:hanging="284"/>
        <w:rPr>
          <w:rFonts w:ascii="UD デジタル 教科書体 NK-B" w:eastAsia="UD デジタル 教科書体 NK-B"/>
          <w:lang w:eastAsia="ja-JP"/>
        </w:rPr>
      </w:pPr>
      <w:r w:rsidRPr="00BE6C4F">
        <w:rPr>
          <w:rFonts w:ascii="UD デジタル 教科書体 NK-B" w:eastAsia="UD デジタル 教科書体 NK-B" w:hint="eastAsia"/>
          <w:lang w:eastAsia="ja-JP"/>
        </w:rPr>
        <w:t>イ　業務スケジュール（事務手順等の細部の決定、進捗管理、業務の統括（事務内容の統一を含む））</w:t>
      </w:r>
    </w:p>
    <w:p w14:paraId="42723F63" w14:textId="2E5A8C74" w:rsidR="00BE6C4F" w:rsidRDefault="00BE6C4F" w:rsidP="000E6A81">
      <w:pPr>
        <w:pStyle w:val="a9"/>
        <w:ind w:leftChars="-67" w:left="-141" w:firstLineChars="400" w:firstLine="880"/>
        <w:rPr>
          <w:rFonts w:ascii="UD デジタル 教科書体 NK-B" w:eastAsia="UD デジタル 教科書体 NK-B"/>
          <w:lang w:eastAsia="ja-JP"/>
        </w:rPr>
      </w:pPr>
      <w:r w:rsidRPr="00BE6C4F">
        <w:rPr>
          <w:rFonts w:ascii="UD デジタル 教科書体 NK-B" w:eastAsia="UD デジタル 教科書体 NK-B" w:hint="eastAsia"/>
          <w:lang w:eastAsia="ja-JP"/>
        </w:rPr>
        <w:t>ウ　個人情報保護、セキュリティ管理及び危機管理体制</w:t>
      </w:r>
    </w:p>
    <w:p w14:paraId="62CAFBBB" w14:textId="1215D9EC" w:rsidR="00B57A16" w:rsidRPr="00B57A16" w:rsidRDefault="00B57A16" w:rsidP="000E6A81">
      <w:pPr>
        <w:pStyle w:val="a9"/>
        <w:ind w:leftChars="-202" w:left="-424"/>
        <w:rPr>
          <w:rFonts w:ascii="UD デジタル 教科書体 NK-B" w:eastAsia="UD デジタル 教科書体 NK-B"/>
          <w:lang w:eastAsia="ja-JP"/>
        </w:rPr>
      </w:pPr>
    </w:p>
    <w:p w14:paraId="4FA6A82F" w14:textId="3BC03210" w:rsidR="00BE6C4F" w:rsidRPr="00BE6C4F" w:rsidRDefault="0061245C" w:rsidP="000E6A81">
      <w:pPr>
        <w:pStyle w:val="a9"/>
        <w:ind w:leftChars="-202" w:left="-424" w:firstLineChars="400" w:firstLine="880"/>
        <w:rPr>
          <w:rFonts w:ascii="UD デジタル 教科書体 NK-B" w:eastAsia="UD デジタル 教科書体 NK-B"/>
          <w:lang w:eastAsia="ja-JP"/>
        </w:rPr>
      </w:pPr>
      <w:r>
        <w:rPr>
          <w:rFonts w:ascii="UD デジタル 教科書体 NK-B" w:eastAsia="UD デジタル 教科書体 NK-B" w:hint="eastAsia"/>
          <w:lang w:eastAsia="ja-JP"/>
        </w:rPr>
        <w:t>（</w:t>
      </w:r>
      <w:r w:rsidR="00266C74">
        <w:rPr>
          <w:rFonts w:ascii="UD デジタル 教科書体 NK-B" w:eastAsia="UD デジタル 教科書体 NK-B" w:hint="eastAsia"/>
          <w:lang w:eastAsia="ja-JP"/>
        </w:rPr>
        <w:t>３</w:t>
      </w:r>
      <w:bookmarkStart w:id="3" w:name="_Hlk221281708"/>
      <w:r w:rsidR="002D5B15">
        <w:rPr>
          <w:rFonts w:ascii="UD デジタル 教科書体 NK-B" w:eastAsia="UD デジタル 教科書体 NK-B" w:hint="eastAsia"/>
          <w:lang w:eastAsia="ja-JP"/>
        </w:rPr>
        <w:t>）</w:t>
      </w:r>
      <w:r w:rsidR="002D5B15" w:rsidRPr="00BE6C4F">
        <w:rPr>
          <w:rFonts w:ascii="UD デジタル 教科書体 NK-B" w:eastAsia="UD デジタル 教科書体 NK-B" w:hint="eastAsia"/>
          <w:lang w:eastAsia="ja-JP"/>
        </w:rPr>
        <w:t>統括責任者、業務責任者及び業務従事者</w:t>
      </w:r>
      <w:bookmarkEnd w:id="3"/>
      <w:r w:rsidR="00266C74">
        <w:rPr>
          <w:rFonts w:ascii="UD デジタル 教科書体 NK-B" w:eastAsia="UD デジタル 教科書体 NK-B" w:hint="eastAsia"/>
          <w:lang w:eastAsia="ja-JP"/>
        </w:rPr>
        <w:t>の</w:t>
      </w:r>
      <w:r w:rsidR="00BE6C4F" w:rsidRPr="00BE6C4F">
        <w:rPr>
          <w:rFonts w:ascii="UD デジタル 教科書体 NK-B" w:eastAsia="UD デジタル 教科書体 NK-B" w:hint="eastAsia"/>
          <w:lang w:eastAsia="ja-JP"/>
        </w:rPr>
        <w:t>名簿の提出</w:t>
      </w:r>
    </w:p>
    <w:p w14:paraId="728CEA60" w14:textId="672C0669" w:rsidR="000E6A81" w:rsidRDefault="00BE6C4F" w:rsidP="00846D51">
      <w:pPr>
        <w:pStyle w:val="a9"/>
        <w:ind w:leftChars="-202" w:left="-424" w:firstLineChars="579" w:firstLine="1210"/>
        <w:rPr>
          <w:rFonts w:ascii="UD デジタル 教科書体 NK-B" w:eastAsia="UD デジタル 教科書体 NK-B"/>
          <w:lang w:eastAsia="ja-JP"/>
        </w:rPr>
      </w:pPr>
      <w:r w:rsidRPr="00F41244">
        <w:rPr>
          <w:rFonts w:ascii="UD デジタル 教科書体 NK-B" w:eastAsia="UD デジタル 教科書体 NK-B" w:hint="eastAsia"/>
          <w:w w:val="95"/>
          <w:fitText w:val="8690" w:id="-498299646"/>
          <w:lang w:eastAsia="ja-JP"/>
        </w:rPr>
        <w:t>受注者は、統括責任者・業務責任者、業務従事者の名簿を契約締結後速やかに府に提出すること</w:t>
      </w:r>
      <w:r w:rsidRPr="00F41244">
        <w:rPr>
          <w:rFonts w:ascii="UD デジタル 教科書体 NK-B" w:eastAsia="UD デジタル 教科書体 NK-B" w:hint="eastAsia"/>
          <w:spacing w:val="70"/>
          <w:w w:val="95"/>
          <w:fitText w:val="8690" w:id="-498299646"/>
          <w:lang w:eastAsia="ja-JP"/>
        </w:rPr>
        <w:t>。</w:t>
      </w:r>
    </w:p>
    <w:p w14:paraId="510F7F96" w14:textId="5257FF60" w:rsidR="00BE6C4F" w:rsidRPr="00BE6C4F" w:rsidRDefault="00BE6C4F" w:rsidP="00116CCF">
      <w:pPr>
        <w:pStyle w:val="a9"/>
        <w:ind w:leftChars="337" w:left="708" w:firstLineChars="64" w:firstLine="141"/>
        <w:rPr>
          <w:rFonts w:ascii="UD デジタル 教科書体 NK-B" w:eastAsia="UD デジタル 教科書体 NK-B"/>
          <w:lang w:eastAsia="ja-JP"/>
        </w:rPr>
      </w:pPr>
      <w:r w:rsidRPr="00BE6C4F">
        <w:rPr>
          <w:rFonts w:ascii="UD デジタル 教科書体 NK-B" w:eastAsia="UD デジタル 教科書体 NK-B" w:hint="eastAsia"/>
          <w:lang w:eastAsia="ja-JP"/>
        </w:rPr>
        <w:lastRenderedPageBreak/>
        <w:t>なお、統括責任者及び業務責任者を変更する場合は、府と協議の上、府の了承を得た場合のみ変更できることとし、変更後は速やかに名簿を提出すること。</w:t>
      </w:r>
    </w:p>
    <w:p w14:paraId="5A9E6D5D" w14:textId="77777777" w:rsidR="00BE6C4F" w:rsidRPr="00BE6C4F" w:rsidRDefault="00BE6C4F" w:rsidP="000E6A81">
      <w:pPr>
        <w:pStyle w:val="a9"/>
        <w:ind w:leftChars="-202" w:left="-424"/>
        <w:rPr>
          <w:rFonts w:ascii="UD デジタル 教科書体 NK-B" w:eastAsia="UD デジタル 教科書体 NK-B"/>
          <w:lang w:eastAsia="ja-JP"/>
        </w:rPr>
      </w:pPr>
    </w:p>
    <w:p w14:paraId="4E9796EF" w14:textId="77777777" w:rsidR="004D7060" w:rsidRDefault="00BE6C4F" w:rsidP="000E6A81">
      <w:pPr>
        <w:pStyle w:val="a9"/>
        <w:ind w:leftChars="213" w:left="568" w:hangingChars="55" w:hanging="121"/>
        <w:rPr>
          <w:rFonts w:ascii="UD デジタル 教科書体 NK-B" w:eastAsia="UD デジタル 教科書体 NK-B"/>
          <w:lang w:eastAsia="ja-JP"/>
        </w:rPr>
      </w:pPr>
      <w:r w:rsidRPr="00BE6C4F">
        <w:rPr>
          <w:rFonts w:ascii="UD デジタル 教科書体 NK-B" w:eastAsia="UD デジタル 教科書体 NK-B" w:hint="eastAsia"/>
          <w:lang w:eastAsia="ja-JP"/>
        </w:rPr>
        <w:t>（</w:t>
      </w:r>
      <w:r w:rsidR="00266C74">
        <w:rPr>
          <w:rFonts w:ascii="UD デジタル 教科書体 NK-B" w:eastAsia="UD デジタル 教科書体 NK-B" w:hint="eastAsia"/>
          <w:lang w:eastAsia="ja-JP"/>
        </w:rPr>
        <w:t>４</w:t>
      </w:r>
      <w:r w:rsidRPr="00BE6C4F">
        <w:rPr>
          <w:rFonts w:ascii="UD デジタル 教科書体 NK-B" w:eastAsia="UD デジタル 教科書体 NK-B" w:hint="eastAsia"/>
          <w:lang w:eastAsia="ja-JP"/>
        </w:rPr>
        <w:t>）府との情報連携</w:t>
      </w:r>
    </w:p>
    <w:p w14:paraId="6E34325A" w14:textId="5A6E253E" w:rsidR="00BE6C4F" w:rsidRDefault="00BE6C4F" w:rsidP="004D7060">
      <w:pPr>
        <w:pStyle w:val="a9"/>
        <w:ind w:leftChars="336" w:left="706" w:firstLine="139"/>
        <w:rPr>
          <w:rFonts w:ascii="UD デジタル 教科書体 NK-B" w:eastAsia="UD デジタル 教科書体 NK-B"/>
          <w:lang w:eastAsia="ja-JP"/>
        </w:rPr>
      </w:pPr>
      <w:r w:rsidRPr="00BE6C4F">
        <w:rPr>
          <w:rFonts w:ascii="UD デジタル 教科書体 NK-B" w:eastAsia="UD デジタル 教科書体 NK-B" w:hint="eastAsia"/>
          <w:lang w:eastAsia="ja-JP"/>
        </w:rPr>
        <w:t>受注者は、事業を遅滞なく進めるため、府と</w:t>
      </w:r>
      <w:r w:rsidR="006D766A">
        <w:rPr>
          <w:rFonts w:ascii="UD デジタル 教科書体 NK-B" w:eastAsia="UD デジタル 教科書体 NK-B" w:hint="eastAsia"/>
          <w:lang w:eastAsia="ja-JP"/>
        </w:rPr>
        <w:t>月</w:t>
      </w:r>
      <w:r w:rsidRPr="00BE6C4F">
        <w:rPr>
          <w:rFonts w:ascii="UD デジタル 教科書体 NK-B" w:eastAsia="UD デジタル 教科書体 NK-B"/>
          <w:lang w:eastAsia="ja-JP"/>
        </w:rPr>
        <w:t>1回程度の打合せを行い、</w:t>
      </w:r>
      <w:r w:rsidR="00420CC8">
        <w:rPr>
          <w:rFonts w:ascii="UD デジタル 教科書体 NK-B" w:eastAsia="UD デジタル 教科書体 NK-B" w:hint="eastAsia"/>
          <w:lang w:eastAsia="ja-JP"/>
        </w:rPr>
        <w:t xml:space="preserve">　</w:t>
      </w:r>
      <w:r w:rsidRPr="00BE6C4F">
        <w:rPr>
          <w:rFonts w:ascii="UD デジタル 教科書体 NK-B" w:eastAsia="UD デジタル 教科書体 NK-B"/>
          <w:lang w:eastAsia="ja-JP"/>
        </w:rPr>
        <w:t>事業の進捗状況等について定期的に情報連携を図ること。</w:t>
      </w:r>
    </w:p>
    <w:p w14:paraId="4B6F9DBA" w14:textId="143A28F6" w:rsidR="00EB5F19" w:rsidRDefault="00BE6C4F" w:rsidP="004D7060">
      <w:pPr>
        <w:pStyle w:val="a9"/>
        <w:ind w:leftChars="-202" w:left="-424" w:firstLineChars="600" w:firstLine="1320"/>
        <w:rPr>
          <w:rFonts w:ascii="UD デジタル 教科書体 NK-B" w:eastAsia="UD デジタル 教科書体 NK-B"/>
          <w:lang w:eastAsia="ja-JP"/>
        </w:rPr>
      </w:pPr>
      <w:r w:rsidRPr="00BE6C4F">
        <w:rPr>
          <w:rFonts w:ascii="UD デジタル 教科書体 NK-B" w:eastAsia="UD デジタル 教科書体 NK-B"/>
          <w:lang w:eastAsia="ja-JP"/>
        </w:rPr>
        <w:t>なお、打合せの頻度は、府と協議を行い、進捗状況等に応じて決めること。</w:t>
      </w:r>
    </w:p>
    <w:p w14:paraId="16421A58" w14:textId="00F9658F" w:rsidR="005804FA" w:rsidRDefault="005804FA" w:rsidP="004D7060">
      <w:pPr>
        <w:pStyle w:val="a9"/>
        <w:ind w:leftChars="-202" w:left="-424" w:firstLineChars="600" w:firstLine="1320"/>
        <w:rPr>
          <w:rFonts w:ascii="UD デジタル 教科書体 NK-B" w:eastAsia="UD デジタル 教科書体 NK-B"/>
          <w:lang w:eastAsia="ja-JP"/>
        </w:rPr>
      </w:pPr>
    </w:p>
    <w:p w14:paraId="08A9AB98" w14:textId="5568A050" w:rsidR="005804FA" w:rsidRPr="00F102D6" w:rsidRDefault="005804FA" w:rsidP="00527D32">
      <w:pPr>
        <w:pStyle w:val="a9"/>
        <w:rPr>
          <w:rFonts w:ascii="UD デジタル 教科書体 NK-B" w:eastAsia="UD デジタル 教科書体 NK-B" w:hAnsi="ＭＳ Ｐ明朝"/>
          <w:szCs w:val="21"/>
          <w:lang w:eastAsia="ja-JP"/>
        </w:rPr>
      </w:pPr>
      <w:r>
        <w:rPr>
          <w:rFonts w:ascii="UD デジタル 教科書体 NK-B" w:eastAsia="UD デジタル 教科書体 NK-B" w:hAnsi="ＭＳ Ｐ明朝" w:hint="eastAsia"/>
          <w:szCs w:val="21"/>
          <w:lang w:eastAsia="ja-JP"/>
        </w:rPr>
        <w:t xml:space="preserve">　　　</w:t>
      </w:r>
      <w:r w:rsidRPr="00F102D6">
        <w:rPr>
          <w:rFonts w:ascii="UD デジタル 教科書体 NK-B" w:eastAsia="UD デジタル 教科書体 NK-B" w:hAnsi="ＭＳ Ｐ明朝" w:hint="eastAsia"/>
          <w:szCs w:val="21"/>
          <w:lang w:eastAsia="ja-JP"/>
        </w:rPr>
        <w:t>（</w:t>
      </w:r>
      <w:r>
        <w:rPr>
          <w:rFonts w:ascii="UD デジタル 教科書体 NK-B" w:eastAsia="UD デジタル 教科書体 NK-B" w:hAnsi="ＭＳ Ｐ明朝" w:hint="eastAsia"/>
          <w:szCs w:val="21"/>
          <w:lang w:eastAsia="ja-JP"/>
        </w:rPr>
        <w:t>５</w:t>
      </w:r>
      <w:r w:rsidRPr="00F102D6">
        <w:rPr>
          <w:rFonts w:ascii="UD デジタル 教科書体 NK-B" w:eastAsia="UD デジタル 教科書体 NK-B" w:hAnsi="ＭＳ Ｐ明朝" w:hint="eastAsia"/>
          <w:szCs w:val="21"/>
          <w:lang w:eastAsia="ja-JP"/>
        </w:rPr>
        <w:t>）業務報告</w:t>
      </w:r>
    </w:p>
    <w:p w14:paraId="7028A0CF" w14:textId="77777777" w:rsidR="005804FA" w:rsidRDefault="005804FA" w:rsidP="005804FA">
      <w:pPr>
        <w:pStyle w:val="a9"/>
        <w:ind w:leftChars="405" w:left="850"/>
        <w:rPr>
          <w:rFonts w:ascii="UD デジタル 教科書体 NK-B" w:eastAsia="UD デジタル 教科書体 NK-B" w:hAnsi="ＭＳ Ｐ明朝"/>
          <w:szCs w:val="21"/>
          <w:lang w:eastAsia="ja-JP"/>
        </w:rPr>
      </w:pPr>
      <w:r w:rsidRPr="00F102D6">
        <w:rPr>
          <w:rFonts w:ascii="UD デジタル 教科書体 NK-B" w:eastAsia="UD デジタル 教科書体 NK-B" w:hAnsi="ＭＳ Ｐ明朝" w:hint="eastAsia"/>
          <w:szCs w:val="21"/>
          <w:lang w:eastAsia="ja-JP"/>
        </w:rPr>
        <w:t>以下のとおり定期報告を行うこと。</w:t>
      </w:r>
    </w:p>
    <w:p w14:paraId="61AE270C" w14:textId="77777777" w:rsidR="005804FA" w:rsidRDefault="005804FA" w:rsidP="005804FA">
      <w:pPr>
        <w:pStyle w:val="a9"/>
        <w:ind w:leftChars="540" w:left="1417" w:hanging="283"/>
        <w:rPr>
          <w:rFonts w:ascii="UD デジタル 教科書体 NK-B" w:eastAsia="UD デジタル 教科書体 NK-B" w:hAnsi="ＭＳ Ｐ明朝"/>
          <w:szCs w:val="21"/>
          <w:lang w:eastAsia="ja-JP"/>
        </w:rPr>
      </w:pPr>
      <w:r>
        <w:rPr>
          <w:rFonts w:ascii="UD デジタル 教科書体 NK-B" w:eastAsia="UD デジタル 教科書体 NK-B" w:hAnsi="ＭＳ Ｐ明朝" w:hint="eastAsia"/>
          <w:szCs w:val="21"/>
          <w:lang w:eastAsia="ja-JP"/>
        </w:rPr>
        <w:t>①</w:t>
      </w:r>
      <w:r>
        <w:rPr>
          <w:rFonts w:ascii="UD デジタル 教科書体 NK-B" w:eastAsia="UD デジタル 教科書体 NK-B" w:hAnsi="ＭＳ Ｐ明朝"/>
          <w:szCs w:val="21"/>
          <w:lang w:eastAsia="ja-JP"/>
        </w:rPr>
        <w:t xml:space="preserve"> </w:t>
      </w:r>
      <w:r w:rsidRPr="00F102D6">
        <w:rPr>
          <w:rFonts w:ascii="UD デジタル 教科書体 NK-B" w:eastAsia="UD デジタル 教科書体 NK-B" w:hAnsi="ＭＳ Ｐ明朝"/>
          <w:szCs w:val="21"/>
          <w:lang w:eastAsia="ja-JP"/>
        </w:rPr>
        <w:t>日次報告（申請受付、審査、振込などの実績にかかるデータ）の提出（終業時点の数値を翌営業日</w:t>
      </w:r>
      <w:r>
        <w:rPr>
          <w:rFonts w:ascii="UD デジタル 教科書体 NK-B" w:eastAsia="UD デジタル 教科書体 NK-B" w:hAnsi="ＭＳ Ｐ明朝" w:hint="eastAsia"/>
          <w:szCs w:val="21"/>
          <w:lang w:eastAsia="ja-JP"/>
        </w:rPr>
        <w:t>午前</w:t>
      </w:r>
      <w:r w:rsidRPr="00F102D6">
        <w:rPr>
          <w:rFonts w:ascii="UD デジタル 教科書体 NK-B" w:eastAsia="UD デジタル 教科書体 NK-B" w:hAnsi="ＭＳ Ｐ明朝"/>
          <w:szCs w:val="21"/>
          <w:lang w:eastAsia="ja-JP"/>
        </w:rPr>
        <w:t>９時までに提出）</w:t>
      </w:r>
    </w:p>
    <w:p w14:paraId="711CEF51" w14:textId="77777777" w:rsidR="005804FA" w:rsidRDefault="005804FA" w:rsidP="005804FA">
      <w:pPr>
        <w:pStyle w:val="a9"/>
        <w:ind w:leftChars="540" w:left="1134" w:firstLine="1"/>
        <w:rPr>
          <w:rFonts w:ascii="UD デジタル 教科書体 NK-B" w:eastAsia="UD デジタル 教科書体 NK-B" w:hAnsi="ＭＳ Ｐ明朝"/>
          <w:szCs w:val="21"/>
          <w:lang w:eastAsia="ja-JP"/>
        </w:rPr>
      </w:pPr>
      <w:r>
        <w:rPr>
          <w:rFonts w:ascii="UD デジタル 教科書体 NK-B" w:eastAsia="UD デジタル 教科書体 NK-B" w:hAnsi="ＭＳ Ｐ明朝" w:hint="eastAsia"/>
          <w:szCs w:val="21"/>
          <w:lang w:eastAsia="ja-JP"/>
        </w:rPr>
        <w:t>②</w:t>
      </w:r>
      <w:r>
        <w:rPr>
          <w:rFonts w:ascii="UD デジタル 教科書体 NK-B" w:eastAsia="UD デジタル 教科書体 NK-B" w:hAnsi="ＭＳ Ｐ明朝"/>
          <w:szCs w:val="21"/>
          <w:lang w:eastAsia="ja-JP"/>
        </w:rPr>
        <w:t xml:space="preserve"> </w:t>
      </w:r>
      <w:r>
        <w:rPr>
          <w:rFonts w:ascii="UD デジタル 教科書体 NK-B" w:eastAsia="UD デジタル 教科書体 NK-B" w:hAnsi="ＭＳ Ｐ明朝" w:hint="eastAsia"/>
          <w:szCs w:val="21"/>
          <w:lang w:eastAsia="ja-JP"/>
        </w:rPr>
        <w:t>月次</w:t>
      </w:r>
      <w:r w:rsidRPr="00527AB8">
        <w:rPr>
          <w:rFonts w:ascii="UD デジタル 教科書体 NK-B" w:eastAsia="UD デジタル 教科書体 NK-B" w:hAnsi="ＭＳ Ｐ明朝"/>
          <w:szCs w:val="21"/>
          <w:lang w:eastAsia="ja-JP"/>
        </w:rPr>
        <w:t>報告（申請日からの審査進捗、課題、人員等）の提出（翌月５営業日以内）</w:t>
      </w:r>
      <w:r>
        <w:rPr>
          <w:rFonts w:ascii="UD デジタル 教科書体 NK-B" w:eastAsia="UD デジタル 教科書体 NK-B" w:hAnsi="ＭＳ Ｐ明朝" w:hint="eastAsia"/>
          <w:szCs w:val="21"/>
          <w:lang w:eastAsia="ja-JP"/>
        </w:rPr>
        <w:t xml:space="preserve">　</w:t>
      </w:r>
    </w:p>
    <w:p w14:paraId="7E15EF35" w14:textId="77777777" w:rsidR="005804FA" w:rsidRDefault="005804FA" w:rsidP="005804FA">
      <w:pPr>
        <w:pStyle w:val="a9"/>
        <w:ind w:leftChars="540" w:left="1134" w:firstLine="1"/>
        <w:rPr>
          <w:rFonts w:ascii="UD デジタル 教科書体 NK-B" w:eastAsia="UD デジタル 教科書体 NK-B" w:hAnsi="ＭＳ Ｐ明朝"/>
          <w:szCs w:val="21"/>
          <w:lang w:eastAsia="ja-JP"/>
        </w:rPr>
      </w:pPr>
      <w:r>
        <w:rPr>
          <w:rFonts w:ascii="UD デジタル 教科書体 NK-B" w:eastAsia="UD デジタル 教科書体 NK-B" w:hAnsi="ＭＳ Ｐ明朝" w:hint="eastAsia"/>
          <w:szCs w:val="21"/>
          <w:lang w:eastAsia="ja-JP"/>
        </w:rPr>
        <w:t>③ その他</w:t>
      </w:r>
      <w:r w:rsidRPr="00F102D6">
        <w:rPr>
          <w:rFonts w:ascii="UD デジタル 教科書体 NK-B" w:eastAsia="UD デジタル 教科書体 NK-B" w:hAnsi="ＭＳ Ｐ明朝"/>
          <w:szCs w:val="21"/>
          <w:lang w:eastAsia="ja-JP"/>
        </w:rPr>
        <w:t>、必要に応じて審査進捗について報告</w:t>
      </w:r>
    </w:p>
    <w:p w14:paraId="7AB9CC47" w14:textId="77777777" w:rsidR="005804FA" w:rsidRPr="005804FA" w:rsidRDefault="005804FA" w:rsidP="004D7060">
      <w:pPr>
        <w:pStyle w:val="a9"/>
        <w:ind w:leftChars="-202" w:left="-424" w:firstLineChars="600" w:firstLine="1320"/>
        <w:rPr>
          <w:rFonts w:ascii="UD デジタル 教科書体 NK-B" w:eastAsia="UD デジタル 教科書体 NK-B"/>
          <w:lang w:eastAsia="ja-JP"/>
        </w:rPr>
      </w:pPr>
    </w:p>
    <w:p w14:paraId="31F73323" w14:textId="181D23B6" w:rsidR="00EB5F19" w:rsidRPr="00F01ABD" w:rsidRDefault="00EB5F19" w:rsidP="000E6A81">
      <w:pPr>
        <w:pStyle w:val="a9"/>
        <w:ind w:leftChars="-202" w:left="-424"/>
        <w:rPr>
          <w:rFonts w:ascii="UD デジタル 教科書体 NK-B" w:eastAsia="UD デジタル 教科書体 NK-B"/>
          <w:lang w:eastAsia="ja-JP"/>
        </w:rPr>
      </w:pPr>
    </w:p>
    <w:p w14:paraId="358F1ACD" w14:textId="3F5DC46F" w:rsidR="00446A89" w:rsidRPr="00DE3ED9" w:rsidRDefault="00446A89" w:rsidP="00F01ABD">
      <w:pPr>
        <w:pStyle w:val="a9"/>
        <w:rPr>
          <w:rFonts w:ascii="UD デジタル 教科書体 NK-B" w:eastAsia="UD デジタル 教科書体 NK-B" w:hAnsi="ＭＳ Ｐ明朝"/>
          <w:sz w:val="28"/>
          <w:szCs w:val="24"/>
          <w:lang w:eastAsia="ja-JP"/>
        </w:rPr>
      </w:pPr>
      <w:r w:rsidRPr="00ED3195">
        <w:rPr>
          <w:rFonts w:ascii="UD デジタル 教科書体 NK-B" w:eastAsia="UD デジタル 教科書体 NK-B" w:hAnsi="ＭＳ Ｐ明朝" w:hint="eastAsia"/>
          <w:sz w:val="28"/>
          <w:szCs w:val="24"/>
          <w:lang w:eastAsia="ja-JP"/>
        </w:rPr>
        <w:t xml:space="preserve">９　</w:t>
      </w:r>
      <w:r w:rsidR="00EB5F19" w:rsidRPr="00ED3195">
        <w:rPr>
          <w:rFonts w:ascii="UD デジタル 教科書体 NK-B" w:eastAsia="UD デジタル 教科書体 NK-B" w:hAnsi="ＭＳ Ｐ明朝" w:hint="eastAsia"/>
          <w:sz w:val="28"/>
          <w:szCs w:val="24"/>
          <w:lang w:eastAsia="ja-JP"/>
        </w:rPr>
        <w:t>システム整備・運用・保守業務</w:t>
      </w:r>
    </w:p>
    <w:p w14:paraId="2B03DC5E" w14:textId="77777777" w:rsidR="00EB5F19" w:rsidRPr="00F01ABD" w:rsidRDefault="00EB5F19" w:rsidP="00854DF2">
      <w:pPr>
        <w:pStyle w:val="a9"/>
        <w:ind w:firstLineChars="200" w:firstLine="440"/>
        <w:rPr>
          <w:rFonts w:ascii="UD デジタル 教科書体 NK-B" w:eastAsia="UD デジタル 教科書体 NK-B" w:hAnsi="ＭＳ Ｐ明朝"/>
          <w:szCs w:val="21"/>
          <w:lang w:eastAsia="ja-JP"/>
        </w:rPr>
      </w:pPr>
      <w:r w:rsidRPr="00F01ABD">
        <w:rPr>
          <w:rFonts w:ascii="UD デジタル 教科書体 NK-B" w:eastAsia="UD デジタル 教科書体 NK-B" w:hAnsi="ＭＳ Ｐ明朝" w:hint="eastAsia"/>
          <w:szCs w:val="21"/>
          <w:lang w:eastAsia="ja-JP"/>
        </w:rPr>
        <w:t>（１）目的</w:t>
      </w:r>
    </w:p>
    <w:p w14:paraId="1DA59E48" w14:textId="3D00BF27" w:rsidR="00446A89" w:rsidRPr="00446A89" w:rsidRDefault="00446A89" w:rsidP="00144E7F">
      <w:pPr>
        <w:pStyle w:val="a9"/>
        <w:ind w:leftChars="270" w:left="567" w:firstLineChars="100" w:firstLine="220"/>
        <w:rPr>
          <w:rFonts w:ascii="UD デジタル 教科書体 NK-B" w:eastAsia="UD デジタル 教科書体 NK-B" w:hAnsi="ＭＳ Ｐ明朝"/>
          <w:szCs w:val="21"/>
          <w:lang w:eastAsia="ja-JP"/>
        </w:rPr>
      </w:pPr>
      <w:r w:rsidRPr="00446A89">
        <w:rPr>
          <w:rFonts w:ascii="UD デジタル 教科書体 NK-B" w:eastAsia="UD デジタル 教科書体 NK-B" w:hAnsi="ＭＳ Ｐ明朝" w:hint="eastAsia"/>
          <w:szCs w:val="21"/>
          <w:lang w:eastAsia="ja-JP"/>
        </w:rPr>
        <w:t>大阪府行政オンラインシステム（以下「行政オンラインシステム」という。）で受け付けた申請（申込フォームは府において作成するものとする。）データ及び対象施設</w:t>
      </w:r>
      <w:r w:rsidR="006D766A">
        <w:rPr>
          <w:rFonts w:ascii="UD デジタル 教科書体 NK-B" w:eastAsia="UD デジタル 教科書体 NK-B" w:hAnsi="ＭＳ Ｐ明朝" w:hint="eastAsia"/>
          <w:szCs w:val="21"/>
          <w:lang w:eastAsia="ja-JP"/>
        </w:rPr>
        <w:t>等</w:t>
      </w:r>
      <w:r w:rsidRPr="00446A89">
        <w:rPr>
          <w:rFonts w:ascii="UD デジタル 教科書体 NK-B" w:eastAsia="UD デジタル 教科書体 NK-B" w:hAnsi="ＭＳ Ｐ明朝" w:hint="eastAsia"/>
          <w:szCs w:val="21"/>
          <w:lang w:eastAsia="ja-JP"/>
        </w:rPr>
        <w:t>一覧データを活用し、審査・補正等のデータ管理・運営を行うための業務支援システム（以下「業務支援システム」という。）の整備、運用及び保守を行う。</w:t>
      </w:r>
      <w:r w:rsidR="005804FA">
        <w:rPr>
          <w:rFonts w:ascii="UD デジタル 教科書体 NK-B" w:eastAsia="UD デジタル 教科書体 NK-B" w:hAnsi="ＭＳ Ｐ明朝" w:hint="eastAsia"/>
          <w:szCs w:val="21"/>
          <w:lang w:eastAsia="ja-JP"/>
        </w:rPr>
        <w:t>なお、</w:t>
      </w:r>
      <w:r w:rsidR="005804FA" w:rsidRPr="005804FA">
        <w:rPr>
          <w:rFonts w:ascii="UD デジタル 教科書体 NK-B" w:eastAsia="UD デジタル 教科書体 NK-B" w:hAnsi="ＭＳ Ｐ明朝" w:hint="eastAsia"/>
          <w:szCs w:val="21"/>
          <w:lang w:eastAsia="ja-JP"/>
        </w:rPr>
        <w:t>振込完了までの状況については、業務支援システム及び行政オンラインシステムでのステータス管理を行うこと。</w:t>
      </w:r>
    </w:p>
    <w:p w14:paraId="75B5F397" w14:textId="4856BDCA" w:rsidR="00446A89" w:rsidRPr="00446A89" w:rsidRDefault="00446A89" w:rsidP="00144E7F">
      <w:pPr>
        <w:pStyle w:val="a9"/>
        <w:ind w:leftChars="270" w:left="567" w:firstLineChars="100" w:firstLine="220"/>
        <w:rPr>
          <w:rFonts w:ascii="UD デジタル 教科書体 NK-B" w:eastAsia="UD デジタル 教科書体 NK-B" w:hAnsi="ＭＳ Ｐ明朝"/>
          <w:szCs w:val="21"/>
          <w:lang w:eastAsia="ja-JP"/>
        </w:rPr>
      </w:pPr>
      <w:r w:rsidRPr="00446A89">
        <w:rPr>
          <w:rFonts w:ascii="UD デジタル 教科書体 NK-B" w:eastAsia="UD デジタル 教科書体 NK-B" w:hAnsi="ＭＳ Ｐ明朝" w:hint="eastAsia"/>
          <w:szCs w:val="21"/>
          <w:lang w:eastAsia="ja-JP"/>
        </w:rPr>
        <w:t>業務支援システムは、利用権限の制御、複数人によるデータ入力・共有、性能・安定性等を考慮した上で、整備すること。</w:t>
      </w:r>
    </w:p>
    <w:p w14:paraId="6F319066" w14:textId="06EE61D1" w:rsidR="00446A89" w:rsidRDefault="00446A89" w:rsidP="00144E7F">
      <w:pPr>
        <w:pStyle w:val="a9"/>
        <w:ind w:leftChars="270" w:left="567" w:firstLineChars="100" w:firstLine="220"/>
        <w:rPr>
          <w:rFonts w:ascii="UD デジタル 教科書体 NK-B" w:eastAsia="UD デジタル 教科書体 NK-B" w:hAnsi="ＭＳ Ｐ明朝"/>
          <w:szCs w:val="21"/>
          <w:lang w:eastAsia="ja-JP"/>
        </w:rPr>
      </w:pPr>
      <w:r w:rsidRPr="00446A89">
        <w:rPr>
          <w:rFonts w:ascii="UD デジタル 教科書体 NK-B" w:eastAsia="UD デジタル 教科書体 NK-B" w:hAnsi="ＭＳ Ｐ明朝" w:hint="eastAsia"/>
          <w:szCs w:val="21"/>
          <w:lang w:eastAsia="ja-JP"/>
        </w:rPr>
        <w:t>なお、業務支援システムはクラウドサービスを活用した業務用アプリ構築による整備を想定しているが、当該クラウドサービスは、</w:t>
      </w:r>
      <w:r w:rsidRPr="00446A89">
        <w:rPr>
          <w:rFonts w:ascii="UD デジタル 教科書体 NK-B" w:eastAsia="UD デジタル 教科書体 NK-B" w:hAnsi="ＭＳ Ｐ明朝"/>
          <w:szCs w:val="21"/>
          <w:lang w:eastAsia="ja-JP"/>
        </w:rPr>
        <w:t>ISMAPクラウドサービスリストに登録されているか、CSゴールドマークを取得していること。</w:t>
      </w:r>
    </w:p>
    <w:p w14:paraId="77966263" w14:textId="77777777" w:rsidR="00446A89" w:rsidRDefault="00446A89" w:rsidP="00446A89">
      <w:pPr>
        <w:pStyle w:val="a9"/>
        <w:ind w:firstLineChars="100" w:firstLine="220"/>
        <w:rPr>
          <w:rFonts w:ascii="UD デジタル 教科書体 NK-B" w:eastAsia="UD デジタル 教科書体 NK-B" w:hAnsi="ＭＳ Ｐ明朝"/>
          <w:szCs w:val="21"/>
          <w:lang w:eastAsia="ja-JP"/>
        </w:rPr>
      </w:pPr>
    </w:p>
    <w:p w14:paraId="2C83D806" w14:textId="2D8FBD87" w:rsidR="00EB5F19" w:rsidRDefault="00EB5F19" w:rsidP="00854DF2">
      <w:pPr>
        <w:pStyle w:val="a9"/>
        <w:ind w:firstLineChars="200" w:firstLine="440"/>
        <w:rPr>
          <w:rFonts w:ascii="UD デジタル 教科書体 NK-B" w:eastAsia="UD デジタル 教科書体 NK-B" w:hAnsi="ＭＳ Ｐ明朝"/>
          <w:szCs w:val="21"/>
          <w:lang w:eastAsia="ja-JP"/>
        </w:rPr>
      </w:pPr>
      <w:r w:rsidRPr="00F01ABD">
        <w:rPr>
          <w:rFonts w:ascii="UD デジタル 教科書体 NK-B" w:eastAsia="UD デジタル 教科書体 NK-B" w:hAnsi="ＭＳ Ｐ明朝" w:hint="eastAsia"/>
          <w:szCs w:val="21"/>
          <w:lang w:eastAsia="ja-JP"/>
        </w:rPr>
        <w:t>（２）基本事項</w:t>
      </w:r>
    </w:p>
    <w:p w14:paraId="115D0C7B" w14:textId="76F361AE" w:rsidR="00446A89" w:rsidRPr="00446A89" w:rsidRDefault="00446A89" w:rsidP="00527D32">
      <w:pPr>
        <w:pStyle w:val="a9"/>
        <w:ind w:leftChars="267" w:left="561" w:firstLineChars="100" w:firstLine="220"/>
        <w:rPr>
          <w:rFonts w:ascii="UD デジタル 教科書体 NK-B" w:eastAsia="UD デジタル 教科書体 NK-B" w:hAnsi="ＭＳ Ｐ明朝"/>
          <w:szCs w:val="21"/>
          <w:lang w:eastAsia="ja-JP"/>
        </w:rPr>
      </w:pPr>
      <w:r w:rsidRPr="00446A89">
        <w:rPr>
          <w:rFonts w:ascii="UD デジタル 教科書体 NK-B" w:eastAsia="UD デジタル 教科書体 NK-B" w:hAnsi="ＭＳ Ｐ明朝" w:hint="eastAsia"/>
          <w:szCs w:val="21"/>
          <w:lang w:eastAsia="ja-JP"/>
        </w:rPr>
        <w:t>業務支援システムは、「</w:t>
      </w:r>
      <w:r w:rsidRPr="00446A89">
        <w:rPr>
          <w:rFonts w:ascii="UD デジタル 教科書体 NK-B" w:eastAsia="UD デジタル 教科書体 NK-B" w:hAnsi="ＭＳ Ｐ明朝"/>
          <w:szCs w:val="21"/>
          <w:lang w:eastAsia="ja-JP"/>
        </w:rPr>
        <w:t>1</w:t>
      </w:r>
      <w:r w:rsidR="00627E7C">
        <w:rPr>
          <w:rFonts w:ascii="UD デジタル 教科書体 NK-B" w:eastAsia="UD デジタル 教科書体 NK-B" w:hAnsi="ＭＳ Ｐ明朝" w:hint="eastAsia"/>
          <w:szCs w:val="21"/>
          <w:lang w:eastAsia="ja-JP"/>
        </w:rPr>
        <w:t>０</w:t>
      </w:r>
      <w:r w:rsidRPr="00446A89">
        <w:rPr>
          <w:rFonts w:ascii="UD デジタル 教科書体 NK-B" w:eastAsia="UD デジタル 教科書体 NK-B" w:hAnsi="ＭＳ Ｐ明朝"/>
          <w:szCs w:val="21"/>
          <w:lang w:eastAsia="ja-JP"/>
        </w:rPr>
        <w:t xml:space="preserve">　</w:t>
      </w:r>
      <w:bookmarkStart w:id="4" w:name="_Hlk220074106"/>
      <w:r w:rsidR="003833A9" w:rsidRPr="003833A9">
        <w:rPr>
          <w:rFonts w:ascii="UD デジタル 教科書体 NK-B" w:eastAsia="UD デジタル 教科書体 NK-B" w:hAnsi="ＭＳ Ｐ明朝" w:hint="eastAsia"/>
          <w:szCs w:val="21"/>
          <w:lang w:eastAsia="ja-JP"/>
        </w:rPr>
        <w:t>申請受付、審査、補正及び交付決定通知書の作成・送付業務等</w:t>
      </w:r>
      <w:bookmarkEnd w:id="4"/>
      <w:r w:rsidRPr="00446A89">
        <w:rPr>
          <w:rFonts w:ascii="UD デジタル 教科書体 NK-B" w:eastAsia="UD デジタル 教科書体 NK-B" w:hAnsi="ＭＳ Ｐ明朝"/>
          <w:szCs w:val="21"/>
          <w:lang w:eastAsia="ja-JP"/>
        </w:rPr>
        <w:t>」</w:t>
      </w:r>
      <w:r w:rsidR="003833A9">
        <w:rPr>
          <w:rFonts w:ascii="UD デジタル 教科書体 NK-B" w:eastAsia="UD デジタル 教科書体 NK-B" w:hAnsi="ＭＳ Ｐ明朝" w:hint="eastAsia"/>
          <w:szCs w:val="21"/>
          <w:lang w:eastAsia="ja-JP"/>
        </w:rPr>
        <w:t xml:space="preserve">や「１１　</w:t>
      </w:r>
      <w:r w:rsidR="003833A9" w:rsidRPr="003833A9">
        <w:rPr>
          <w:rFonts w:ascii="UD デジタル 教科書体 NK-B" w:eastAsia="UD デジタル 教科書体 NK-B" w:hAnsi="ＭＳ Ｐ明朝" w:hint="eastAsia"/>
          <w:szCs w:val="21"/>
          <w:lang w:eastAsia="ja-JP"/>
        </w:rPr>
        <w:t>実績報告受付、審査、補正、振込み用データ作成及び確定通知書の印刷・発送業務等</w:t>
      </w:r>
      <w:r w:rsidR="003833A9">
        <w:rPr>
          <w:rFonts w:ascii="UD デジタル 教科書体 NK-B" w:eastAsia="UD デジタル 教科書体 NK-B" w:hAnsi="ＭＳ Ｐ明朝" w:hint="eastAsia"/>
          <w:szCs w:val="21"/>
          <w:lang w:eastAsia="ja-JP"/>
        </w:rPr>
        <w:t>」</w:t>
      </w:r>
      <w:r w:rsidRPr="00446A89">
        <w:rPr>
          <w:rFonts w:ascii="UD デジタル 教科書体 NK-B" w:eastAsia="UD デジタル 教科書体 NK-B" w:hAnsi="ＭＳ Ｐ明朝"/>
          <w:szCs w:val="21"/>
          <w:lang w:eastAsia="ja-JP"/>
        </w:rPr>
        <w:t>に沿った業務の執行が可能なシステムとすること。</w:t>
      </w:r>
    </w:p>
    <w:p w14:paraId="43D3CC73" w14:textId="77777777" w:rsidR="00420CC8" w:rsidRDefault="00446A89" w:rsidP="00420CC8">
      <w:pPr>
        <w:pStyle w:val="a9"/>
        <w:ind w:leftChars="367" w:left="771"/>
        <w:rPr>
          <w:rFonts w:ascii="UD デジタル 教科書体 NK-B" w:eastAsia="UD デジタル 教科書体 NK-B" w:hAnsi="ＭＳ Ｐ明朝"/>
          <w:szCs w:val="21"/>
          <w:lang w:eastAsia="ja-JP"/>
        </w:rPr>
      </w:pPr>
      <w:r w:rsidRPr="00446A89">
        <w:rPr>
          <w:rFonts w:ascii="UD デジタル 教科書体 NK-B" w:eastAsia="UD デジタル 教科書体 NK-B" w:hAnsi="ＭＳ Ｐ明朝" w:hint="eastAsia"/>
          <w:szCs w:val="21"/>
          <w:lang w:eastAsia="ja-JP"/>
        </w:rPr>
        <w:t>また、業務支援システムの整備費、クラウドサービスのライセンス料等、業務支援システムの整備</w:t>
      </w:r>
    </w:p>
    <w:p w14:paraId="39B48521" w14:textId="28A7AE3B" w:rsidR="00446A89" w:rsidRPr="00446A89" w:rsidRDefault="00446A89" w:rsidP="00420CC8">
      <w:pPr>
        <w:pStyle w:val="a9"/>
        <w:ind w:firstLineChars="300" w:firstLine="660"/>
        <w:rPr>
          <w:rFonts w:ascii="UD デジタル 教科書体 NK-B" w:eastAsia="UD デジタル 教科書体 NK-B" w:hAnsi="ＭＳ Ｐ明朝"/>
          <w:szCs w:val="21"/>
          <w:lang w:eastAsia="ja-JP"/>
        </w:rPr>
      </w:pPr>
      <w:r w:rsidRPr="00446A89">
        <w:rPr>
          <w:rFonts w:ascii="UD デジタル 教科書体 NK-B" w:eastAsia="UD デジタル 教科書体 NK-B" w:hAnsi="ＭＳ Ｐ明朝" w:hint="eastAsia"/>
          <w:szCs w:val="21"/>
          <w:lang w:eastAsia="ja-JP"/>
        </w:rPr>
        <w:t>運用及び保守に係る一切の費用は、委託料に含めるものとする。</w:t>
      </w:r>
    </w:p>
    <w:p w14:paraId="5D64108A" w14:textId="6EF75DB9" w:rsidR="00446A89" w:rsidRPr="00446A89" w:rsidRDefault="00446A89" w:rsidP="00420CC8">
      <w:pPr>
        <w:pStyle w:val="a9"/>
        <w:ind w:leftChars="300" w:left="630" w:firstLineChars="100" w:firstLine="220"/>
        <w:rPr>
          <w:rFonts w:ascii="UD デジタル 教科書体 NK-B" w:eastAsia="UD デジタル 教科書体 NK-B" w:hAnsi="ＭＳ Ｐ明朝"/>
          <w:szCs w:val="21"/>
          <w:lang w:eastAsia="ja-JP"/>
        </w:rPr>
      </w:pPr>
      <w:r w:rsidRPr="00446A89">
        <w:rPr>
          <w:rFonts w:ascii="UD デジタル 教科書体 NK-B" w:eastAsia="UD デジタル 教科書体 NK-B" w:hAnsi="ＭＳ Ｐ明朝" w:hint="eastAsia"/>
          <w:szCs w:val="21"/>
          <w:lang w:eastAsia="ja-JP"/>
        </w:rPr>
        <w:t>なお、取り込みデータやシステムの機能なども含め、整備、運用及び保守に関して、詳細は</w:t>
      </w:r>
      <w:r w:rsidR="001E6DC8">
        <w:rPr>
          <w:rFonts w:ascii="UD デジタル 教科書体 NK-B" w:eastAsia="UD デジタル 教科書体 NK-B" w:hAnsi="ＭＳ Ｐ明朝" w:hint="eastAsia"/>
          <w:szCs w:val="21"/>
          <w:lang w:eastAsia="ja-JP"/>
        </w:rPr>
        <w:t>府</w:t>
      </w:r>
      <w:r w:rsidRPr="00446A89">
        <w:rPr>
          <w:rFonts w:ascii="UD デジタル 教科書体 NK-B" w:eastAsia="UD デジタル 教科書体 NK-B" w:hAnsi="ＭＳ Ｐ明朝" w:hint="eastAsia"/>
          <w:szCs w:val="21"/>
          <w:lang w:eastAsia="ja-JP"/>
        </w:rPr>
        <w:t>と受注者が協議して決定する。</w:t>
      </w:r>
    </w:p>
    <w:p w14:paraId="7E66AAB2" w14:textId="1E5ED4DB" w:rsidR="00446A89" w:rsidRDefault="00446A89" w:rsidP="00420CC8">
      <w:pPr>
        <w:pStyle w:val="a9"/>
        <w:ind w:leftChars="267" w:left="561" w:firstLineChars="100" w:firstLine="220"/>
        <w:rPr>
          <w:rFonts w:ascii="UD デジタル 教科書体 NK-B" w:eastAsia="UD デジタル 教科書体 NK-B" w:hAnsi="ＭＳ Ｐ明朝"/>
          <w:szCs w:val="21"/>
          <w:lang w:eastAsia="ja-JP"/>
        </w:rPr>
      </w:pPr>
      <w:r w:rsidRPr="00446A89">
        <w:rPr>
          <w:rFonts w:ascii="UD デジタル 教科書体 NK-B" w:eastAsia="UD デジタル 教科書体 NK-B" w:hAnsi="ＭＳ Ｐ明朝" w:hint="eastAsia"/>
          <w:szCs w:val="21"/>
          <w:lang w:eastAsia="ja-JP"/>
        </w:rPr>
        <w:t>業務支援システムは、「</w:t>
      </w:r>
      <w:r w:rsidRPr="00446A89">
        <w:rPr>
          <w:rFonts w:ascii="UD デジタル 教科書体 NK-B" w:eastAsia="UD デジタル 教科書体 NK-B" w:hAnsi="ＭＳ Ｐ明朝"/>
          <w:szCs w:val="21"/>
          <w:lang w:eastAsia="ja-JP"/>
        </w:rPr>
        <w:t>1</w:t>
      </w:r>
      <w:r w:rsidR="00627E7C">
        <w:rPr>
          <w:rFonts w:ascii="UD デジタル 教科書体 NK-B" w:eastAsia="UD デジタル 教科書体 NK-B" w:hAnsi="ＭＳ Ｐ明朝" w:hint="eastAsia"/>
          <w:szCs w:val="21"/>
          <w:lang w:eastAsia="ja-JP"/>
        </w:rPr>
        <w:t>０</w:t>
      </w:r>
      <w:r w:rsidRPr="00446A89">
        <w:rPr>
          <w:rFonts w:ascii="UD デジタル 教科書体 NK-B" w:eastAsia="UD デジタル 教科書体 NK-B" w:hAnsi="ＭＳ Ｐ明朝"/>
          <w:szCs w:val="21"/>
          <w:lang w:eastAsia="ja-JP"/>
        </w:rPr>
        <w:t xml:space="preserve">　</w:t>
      </w:r>
      <w:r w:rsidR="003833A9" w:rsidRPr="003833A9">
        <w:rPr>
          <w:rFonts w:ascii="UD デジタル 教科書体 NK-B" w:eastAsia="UD デジタル 教科書体 NK-B" w:hAnsi="ＭＳ Ｐ明朝" w:hint="eastAsia"/>
          <w:szCs w:val="21"/>
          <w:lang w:eastAsia="ja-JP"/>
        </w:rPr>
        <w:t>申請受付、審査、補正及び交付決定通知書の作成・送付業務等</w:t>
      </w:r>
      <w:r w:rsidRPr="00446A89">
        <w:rPr>
          <w:rFonts w:ascii="UD デジタル 教科書体 NK-B" w:eastAsia="UD デジタル 教科書体 NK-B" w:hAnsi="ＭＳ Ｐ明朝"/>
          <w:szCs w:val="21"/>
          <w:lang w:eastAsia="ja-JP"/>
        </w:rPr>
        <w:t>」、</w:t>
      </w:r>
      <w:r w:rsidR="003833A9">
        <w:rPr>
          <w:rFonts w:ascii="UD デジタル 教科書体 NK-B" w:eastAsia="UD デジタル 教科書体 NK-B" w:hAnsi="ＭＳ Ｐ明朝" w:hint="eastAsia"/>
          <w:szCs w:val="21"/>
          <w:lang w:eastAsia="ja-JP"/>
        </w:rPr>
        <w:t xml:space="preserve">「１１　</w:t>
      </w:r>
      <w:r w:rsidR="003833A9" w:rsidRPr="003833A9">
        <w:rPr>
          <w:rFonts w:ascii="UD デジタル 教科書体 NK-B" w:eastAsia="UD デジタル 教科書体 NK-B" w:hAnsi="ＭＳ Ｐ明朝" w:hint="eastAsia"/>
          <w:szCs w:val="21"/>
          <w:lang w:eastAsia="ja-JP"/>
        </w:rPr>
        <w:t>実績報告受付、審査、補正、振込み用データ作成及び確定通知書の印刷・発送業務等</w:t>
      </w:r>
      <w:r w:rsidR="003833A9">
        <w:rPr>
          <w:rFonts w:ascii="UD デジタル 教科書体 NK-B" w:eastAsia="UD デジタル 教科書体 NK-B" w:hAnsi="ＭＳ Ｐ明朝" w:hint="eastAsia"/>
          <w:szCs w:val="21"/>
          <w:lang w:eastAsia="ja-JP"/>
        </w:rPr>
        <w:t>」</w:t>
      </w:r>
      <w:r w:rsidRPr="00446A89">
        <w:rPr>
          <w:rFonts w:ascii="UD デジタル 教科書体 NK-B" w:eastAsia="UD デジタル 教科書体 NK-B" w:hAnsi="ＭＳ Ｐ明朝"/>
          <w:szCs w:val="21"/>
          <w:lang w:eastAsia="ja-JP"/>
        </w:rPr>
        <w:t>「１</w:t>
      </w:r>
      <w:r w:rsidR="003833A9">
        <w:rPr>
          <w:rFonts w:ascii="UD デジタル 教科書体 NK-B" w:eastAsia="UD デジタル 教科書体 NK-B" w:hAnsi="ＭＳ Ｐ明朝" w:hint="eastAsia"/>
          <w:szCs w:val="21"/>
          <w:lang w:eastAsia="ja-JP"/>
        </w:rPr>
        <w:t>２</w:t>
      </w:r>
      <w:r w:rsidRPr="00446A89">
        <w:rPr>
          <w:rFonts w:ascii="UD デジタル 教科書体 NK-B" w:eastAsia="UD デジタル 教科書体 NK-B" w:hAnsi="ＭＳ Ｐ明朝"/>
          <w:szCs w:val="21"/>
          <w:lang w:eastAsia="ja-JP"/>
        </w:rPr>
        <w:t>コールセンターの設置・運営業務」従事者が使用する。</w:t>
      </w:r>
    </w:p>
    <w:p w14:paraId="5D18C82F" w14:textId="1AC4AC3C" w:rsidR="00446A89" w:rsidRDefault="00446A89" w:rsidP="00446A89">
      <w:pPr>
        <w:pStyle w:val="a9"/>
        <w:rPr>
          <w:rFonts w:ascii="UD デジタル 教科書体 NK-B" w:eastAsia="UD デジタル 教科書体 NK-B" w:hAnsi="ＭＳ Ｐ明朝"/>
          <w:szCs w:val="21"/>
          <w:lang w:eastAsia="ja-JP"/>
        </w:rPr>
      </w:pPr>
    </w:p>
    <w:p w14:paraId="061048A0" w14:textId="5C8CE61E" w:rsidR="00446A89" w:rsidRDefault="00446A89" w:rsidP="00854DF2">
      <w:pPr>
        <w:pStyle w:val="a9"/>
        <w:ind w:firstLineChars="200" w:firstLine="440"/>
        <w:rPr>
          <w:rFonts w:ascii="UD デジタル 教科書体 NK-B" w:eastAsia="UD デジタル 教科書体 NK-B" w:hAnsi="ＭＳ Ｐ明朝"/>
          <w:szCs w:val="21"/>
          <w:lang w:eastAsia="ja-JP"/>
        </w:rPr>
      </w:pPr>
      <w:r>
        <w:rPr>
          <w:rFonts w:ascii="UD デジタル 教科書体 NK-B" w:eastAsia="UD デジタル 教科書体 NK-B" w:hAnsi="ＭＳ Ｐ明朝" w:hint="eastAsia"/>
          <w:szCs w:val="21"/>
          <w:lang w:eastAsia="ja-JP"/>
        </w:rPr>
        <w:lastRenderedPageBreak/>
        <w:t>（３）システムの機能</w:t>
      </w:r>
    </w:p>
    <w:p w14:paraId="425439A0" w14:textId="77777777" w:rsidR="00446A89" w:rsidRPr="00446A89" w:rsidRDefault="00446A89" w:rsidP="00420CC8">
      <w:pPr>
        <w:pStyle w:val="a9"/>
        <w:ind w:firstLineChars="400" w:firstLine="880"/>
        <w:rPr>
          <w:rFonts w:ascii="UD デジタル 教科書体 NK-B" w:eastAsia="UD デジタル 教科書体 NK-B" w:hAnsi="ＭＳ Ｐ明朝"/>
          <w:szCs w:val="21"/>
          <w:lang w:eastAsia="ja-JP"/>
        </w:rPr>
      </w:pPr>
      <w:r w:rsidRPr="00446A89">
        <w:rPr>
          <w:rFonts w:ascii="UD デジタル 教科書体 NK-B" w:eastAsia="UD デジタル 教科書体 NK-B" w:hAnsi="ＭＳ Ｐ明朝" w:hint="eastAsia"/>
          <w:szCs w:val="21"/>
          <w:lang w:eastAsia="ja-JP"/>
        </w:rPr>
        <w:t>業務支援システムには、原則として次の機能を備えること。</w:t>
      </w:r>
    </w:p>
    <w:p w14:paraId="34338C90" w14:textId="066CB169" w:rsidR="00446A89" w:rsidRPr="00446A89" w:rsidRDefault="00130068" w:rsidP="00130068">
      <w:pPr>
        <w:pStyle w:val="a9"/>
        <w:ind w:leftChars="472" w:left="991"/>
        <w:rPr>
          <w:rFonts w:ascii="UD デジタル 教科書体 NK-B" w:eastAsia="UD デジタル 教科書体 NK-B" w:hAnsi="ＭＳ Ｐ明朝"/>
          <w:szCs w:val="21"/>
          <w:lang w:eastAsia="ja-JP"/>
        </w:rPr>
      </w:pPr>
      <w:r>
        <w:rPr>
          <w:rFonts w:ascii="UD デジタル 教科書体 NK-B" w:eastAsia="UD デジタル 教科書体 NK-B" w:hAnsi="ＭＳ Ｐ明朝" w:hint="eastAsia"/>
          <w:szCs w:val="21"/>
          <w:lang w:eastAsia="ja-JP"/>
        </w:rPr>
        <w:t xml:space="preserve">① </w:t>
      </w:r>
      <w:r w:rsidR="00446A89" w:rsidRPr="00446A89">
        <w:rPr>
          <w:rFonts w:ascii="UD デジタル 教科書体 NK-B" w:eastAsia="UD デジタル 教科書体 NK-B" w:hAnsi="ＭＳ Ｐ明朝" w:hint="eastAsia"/>
          <w:szCs w:val="21"/>
          <w:lang w:eastAsia="ja-JP"/>
        </w:rPr>
        <w:t>データの取り込み</w:t>
      </w:r>
    </w:p>
    <w:p w14:paraId="1AF272A4" w14:textId="1FEE7BFA" w:rsidR="00420CC8" w:rsidRPr="00144E7F" w:rsidRDefault="00446A89" w:rsidP="00144E7F">
      <w:pPr>
        <w:pStyle w:val="a9"/>
        <w:ind w:leftChars="540" w:left="1134" w:firstLineChars="100" w:firstLine="220"/>
        <w:rPr>
          <w:rFonts w:ascii="UD デジタル 教科書体 NK-B" w:eastAsia="UD デジタル 教科書体 NK-B" w:hAnsi="ＭＳ Ｐ明朝"/>
          <w:szCs w:val="21"/>
          <w:lang w:eastAsia="ja-JP"/>
        </w:rPr>
      </w:pPr>
      <w:r w:rsidRPr="00446A89">
        <w:rPr>
          <w:rFonts w:ascii="UD デジタル 教科書体 NK-B" w:eastAsia="UD デジタル 教科書体 NK-B" w:hAnsi="ＭＳ Ｐ明朝" w:hint="eastAsia"/>
          <w:szCs w:val="21"/>
          <w:lang w:eastAsia="ja-JP"/>
        </w:rPr>
        <w:t>府</w:t>
      </w:r>
      <w:r w:rsidR="00D12FB2">
        <w:rPr>
          <w:rFonts w:ascii="UD デジタル 教科書体 NK-B" w:eastAsia="UD デジタル 教科書体 NK-B" w:hAnsi="ＭＳ Ｐ明朝" w:hint="eastAsia"/>
          <w:szCs w:val="21"/>
          <w:lang w:eastAsia="ja-JP"/>
        </w:rPr>
        <w:t>が</w:t>
      </w:r>
      <w:r w:rsidRPr="00446A89">
        <w:rPr>
          <w:rFonts w:ascii="UD デジタル 教科書体 NK-B" w:eastAsia="UD デジタル 教科書体 NK-B" w:hAnsi="ＭＳ Ｐ明朝" w:hint="eastAsia"/>
          <w:szCs w:val="21"/>
          <w:lang w:eastAsia="ja-JP"/>
        </w:rPr>
        <w:t>EXCEL形式で提供するデータ（以下に記載のア）及び行政オンラインシステムから取り込んだデータ（以下に記載のイ）を取り込み、定期的に更新できること</w:t>
      </w:r>
      <w:r w:rsidRPr="00A250FE">
        <w:rPr>
          <w:rFonts w:ascii="UD デジタル 教科書体 NK-B" w:eastAsia="UD デジタル 教科書体 NK-B" w:hAnsi="ＭＳ Ｐ明朝" w:hint="eastAsia"/>
          <w:color w:val="000000" w:themeColor="text1"/>
          <w:szCs w:val="21"/>
          <w:lang w:eastAsia="ja-JP"/>
        </w:rPr>
        <w:t>。アの主な項目については、</w:t>
      </w:r>
      <w:r w:rsidR="0015576A" w:rsidRPr="00A250FE">
        <w:rPr>
          <w:rFonts w:ascii="UD デジタル 教科書体 NK-B" w:eastAsia="UD デジタル 教科書体 NK-B" w:hAnsi="ＭＳ Ｐ明朝" w:hint="eastAsia"/>
          <w:color w:val="000000" w:themeColor="text1"/>
          <w:szCs w:val="21"/>
          <w:lang w:eastAsia="ja-JP"/>
        </w:rPr>
        <w:t>別</w:t>
      </w:r>
      <w:r w:rsidR="003F7595">
        <w:rPr>
          <w:rFonts w:ascii="UD デジタル 教科書体 NK-B" w:eastAsia="UD デジタル 教科書体 NK-B" w:hAnsi="ＭＳ Ｐ明朝" w:hint="eastAsia"/>
          <w:color w:val="000000" w:themeColor="text1"/>
          <w:szCs w:val="21"/>
          <w:lang w:eastAsia="ja-JP"/>
        </w:rPr>
        <w:t>表３</w:t>
      </w:r>
      <w:r w:rsidRPr="00A250FE">
        <w:rPr>
          <w:rFonts w:ascii="UD デジタル 教科書体 NK-B" w:eastAsia="UD デジタル 教科書体 NK-B" w:hAnsi="ＭＳ Ｐ明朝" w:hint="eastAsia"/>
          <w:color w:val="000000" w:themeColor="text1"/>
          <w:szCs w:val="21"/>
          <w:lang w:eastAsia="ja-JP"/>
        </w:rPr>
        <w:t>を参照。イについては、申請者が日々情報を更新するため、適切に状況を把握し更新できる必要がある。</w:t>
      </w:r>
    </w:p>
    <w:p w14:paraId="6268771F" w14:textId="77777777" w:rsidR="00420CC8" w:rsidRDefault="00446A89" w:rsidP="00420CC8">
      <w:pPr>
        <w:pStyle w:val="a9"/>
        <w:ind w:leftChars="400" w:left="840" w:firstLineChars="200" w:firstLine="440"/>
        <w:rPr>
          <w:rFonts w:ascii="UD デジタル 教科書体 NK-B" w:eastAsia="UD デジタル 教科書体 NK-B" w:hAnsi="ＭＳ Ｐ明朝"/>
          <w:color w:val="000000" w:themeColor="text1"/>
          <w:szCs w:val="21"/>
          <w:lang w:eastAsia="ja-JP"/>
        </w:rPr>
      </w:pPr>
      <w:r w:rsidRPr="00A250FE">
        <w:rPr>
          <w:rFonts w:ascii="UD デジタル 教科書体 NK-B" w:eastAsia="UD デジタル 教科書体 NK-B" w:hAnsi="ＭＳ Ｐ明朝" w:hint="eastAsia"/>
          <w:color w:val="000000" w:themeColor="text1"/>
          <w:szCs w:val="21"/>
          <w:lang w:eastAsia="ja-JP"/>
        </w:rPr>
        <w:t>ア　対象施設</w:t>
      </w:r>
      <w:r w:rsidR="00DC5F14">
        <w:rPr>
          <w:rFonts w:ascii="UD デジタル 教科書体 NK-B" w:eastAsia="UD デジタル 教科書体 NK-B" w:hAnsi="ＭＳ Ｐ明朝" w:hint="eastAsia"/>
          <w:color w:val="000000" w:themeColor="text1"/>
          <w:szCs w:val="21"/>
          <w:lang w:eastAsia="ja-JP"/>
        </w:rPr>
        <w:t>等</w:t>
      </w:r>
      <w:r w:rsidRPr="00A250FE">
        <w:rPr>
          <w:rFonts w:ascii="UD デジタル 教科書体 NK-B" w:eastAsia="UD デジタル 教科書体 NK-B" w:hAnsi="ＭＳ Ｐ明朝" w:hint="eastAsia"/>
          <w:color w:val="000000" w:themeColor="text1"/>
          <w:szCs w:val="21"/>
          <w:lang w:eastAsia="ja-JP"/>
        </w:rPr>
        <w:t>一覧データ</w:t>
      </w:r>
    </w:p>
    <w:p w14:paraId="695A0134" w14:textId="36472523" w:rsidR="00D73492" w:rsidRDefault="00446A89" w:rsidP="00420CC8">
      <w:pPr>
        <w:pStyle w:val="a9"/>
        <w:ind w:leftChars="400" w:left="840" w:firstLineChars="200" w:firstLine="440"/>
        <w:rPr>
          <w:rFonts w:ascii="UD デジタル 教科書体 NK-B" w:eastAsia="UD デジタル 教科書体 NK-B" w:hAnsi="ＭＳ Ｐ明朝"/>
          <w:color w:val="000000" w:themeColor="text1"/>
          <w:szCs w:val="21"/>
          <w:lang w:eastAsia="ja-JP"/>
        </w:rPr>
      </w:pPr>
      <w:r w:rsidRPr="00A250FE">
        <w:rPr>
          <w:rFonts w:ascii="UD デジタル 教科書体 NK-B" w:eastAsia="UD デジタル 教科書体 NK-B" w:hAnsi="ＭＳ Ｐ明朝" w:hint="eastAsia"/>
          <w:color w:val="000000" w:themeColor="text1"/>
          <w:szCs w:val="21"/>
          <w:lang w:eastAsia="ja-JP"/>
        </w:rPr>
        <w:t>イ　行政オンラインシステムで受け付けた申請書等データ（審査期間中の土日祝日を除き毎</w:t>
      </w:r>
    </w:p>
    <w:p w14:paraId="3413EA28" w14:textId="53C5E11D" w:rsidR="00446A89" w:rsidRPr="00A250FE" w:rsidRDefault="00446A89" w:rsidP="00152BB8">
      <w:pPr>
        <w:pStyle w:val="a9"/>
        <w:ind w:leftChars="675" w:left="1418" w:firstLineChars="64" w:firstLine="141"/>
        <w:rPr>
          <w:rFonts w:ascii="UD デジタル 教科書体 NK-B" w:eastAsia="UD デジタル 教科書体 NK-B" w:hAnsi="ＭＳ Ｐ明朝"/>
          <w:color w:val="000000" w:themeColor="text1"/>
          <w:szCs w:val="21"/>
          <w:lang w:eastAsia="ja-JP"/>
        </w:rPr>
      </w:pPr>
      <w:r w:rsidRPr="00A250FE">
        <w:rPr>
          <w:rFonts w:ascii="UD デジタル 教科書体 NK-B" w:eastAsia="UD デジタル 教科書体 NK-B" w:hAnsi="ＭＳ Ｐ明朝" w:hint="eastAsia"/>
          <w:color w:val="000000" w:themeColor="text1"/>
          <w:szCs w:val="21"/>
          <w:lang w:eastAsia="ja-JP"/>
        </w:rPr>
        <w:t>日、受注者により取り込み）</w:t>
      </w:r>
    </w:p>
    <w:p w14:paraId="12E61CF9" w14:textId="05F41191" w:rsidR="00420CC8" w:rsidRDefault="00D73492" w:rsidP="00130068">
      <w:pPr>
        <w:pStyle w:val="a9"/>
        <w:ind w:leftChars="472" w:left="991"/>
        <w:rPr>
          <w:rFonts w:ascii="UD デジタル 教科書体 NK-B" w:eastAsia="UD デジタル 教科書体 NK-B" w:hAnsi="ＭＳ Ｐ明朝"/>
          <w:szCs w:val="21"/>
          <w:lang w:eastAsia="ja-JP"/>
        </w:rPr>
      </w:pPr>
      <w:r>
        <w:rPr>
          <w:rFonts w:ascii="UD デジタル 教科書体 NK-B" w:eastAsia="UD デジタル 教科書体 NK-B" w:hAnsi="ＭＳ Ｐ明朝" w:hint="eastAsia"/>
          <w:color w:val="000000" w:themeColor="text1"/>
          <w:szCs w:val="21"/>
          <w:lang w:eastAsia="ja-JP"/>
        </w:rPr>
        <w:t>②</w:t>
      </w:r>
      <w:r w:rsidR="00130068">
        <w:rPr>
          <w:rFonts w:ascii="UD デジタル 教科書体 NK-B" w:eastAsia="UD デジタル 教科書体 NK-B" w:hAnsi="ＭＳ Ｐ明朝" w:hint="eastAsia"/>
          <w:color w:val="000000" w:themeColor="text1"/>
          <w:szCs w:val="21"/>
          <w:lang w:eastAsia="ja-JP"/>
        </w:rPr>
        <w:t xml:space="preserve"> </w:t>
      </w:r>
      <w:r w:rsidR="00446A89" w:rsidRPr="00A250FE">
        <w:rPr>
          <w:rFonts w:ascii="UD デジタル 教科書体 NK-B" w:eastAsia="UD デジタル 教科書体 NK-B" w:hAnsi="ＭＳ Ｐ明朝" w:hint="eastAsia"/>
          <w:color w:val="000000" w:themeColor="text1"/>
          <w:szCs w:val="21"/>
          <w:lang w:eastAsia="ja-JP"/>
        </w:rPr>
        <w:t>審査画面に①イのデータを表示する機能</w:t>
      </w:r>
      <w:r>
        <w:rPr>
          <w:rFonts w:ascii="UD デジタル 教科書体 NK-B" w:eastAsia="UD デジタル 教科書体 NK-B" w:hAnsi="ＭＳ Ｐ明朝" w:hint="eastAsia"/>
          <w:szCs w:val="21"/>
          <w:lang w:eastAsia="ja-JP"/>
        </w:rPr>
        <w:t xml:space="preserve">　　　</w:t>
      </w:r>
    </w:p>
    <w:p w14:paraId="057187D4" w14:textId="54CAC9D0" w:rsidR="0072406C" w:rsidRDefault="0072406C" w:rsidP="00130068">
      <w:pPr>
        <w:pStyle w:val="a9"/>
        <w:ind w:leftChars="472" w:left="1275" w:hangingChars="129" w:hanging="284"/>
        <w:rPr>
          <w:rFonts w:ascii="UD デジタル 教科書体 NK-B" w:eastAsia="UD デジタル 教科書体 NK-B" w:hAnsi="ＭＳ Ｐ明朝"/>
          <w:szCs w:val="21"/>
          <w:lang w:eastAsia="ja-JP"/>
        </w:rPr>
      </w:pPr>
      <w:r w:rsidRPr="0072406C">
        <w:rPr>
          <w:rFonts w:ascii="UD デジタル 教科書体 NK-B" w:eastAsia="UD デジタル 教科書体 NK-B" w:hAnsi="ＭＳ Ｐ明朝" w:hint="eastAsia"/>
          <w:szCs w:val="21"/>
          <w:lang w:eastAsia="ja-JP"/>
        </w:rPr>
        <w:t>③</w:t>
      </w:r>
      <w:r w:rsidR="00D73492" w:rsidRPr="0072406C">
        <w:rPr>
          <w:rFonts w:ascii="UD デジタル 教科書体 NK-B" w:eastAsia="UD デジタル 教科書体 NK-B" w:hAnsi="ＭＳ Ｐ明朝" w:hint="eastAsia"/>
          <w:szCs w:val="21"/>
          <w:lang w:eastAsia="ja-JP"/>
        </w:rPr>
        <w:t xml:space="preserve">　</w:t>
      </w:r>
      <w:r w:rsidR="00446A89" w:rsidRPr="00446A89">
        <w:rPr>
          <w:rFonts w:ascii="UD デジタル 教科書体 NK-B" w:eastAsia="UD デジタル 教科書体 NK-B" w:hAnsi="ＭＳ Ｐ明朝" w:hint="eastAsia"/>
          <w:szCs w:val="21"/>
          <w:lang w:eastAsia="ja-JP"/>
        </w:rPr>
        <w:t>取り込んだ①アのデータから①イのデータに紐づける候補を表示し、該当のデータを連結させる機能</w:t>
      </w:r>
    </w:p>
    <w:p w14:paraId="6C9A4B19" w14:textId="663E773F" w:rsidR="00420CC8" w:rsidRDefault="00D73492" w:rsidP="00F4422B">
      <w:pPr>
        <w:pStyle w:val="a9"/>
        <w:ind w:leftChars="540" w:left="1134" w:firstLineChars="64" w:firstLine="141"/>
        <w:rPr>
          <w:rFonts w:ascii="UD デジタル 教科書体 NK-B" w:eastAsia="UD デジタル 教科書体 NK-B" w:hAnsi="ＭＳ Ｐ明朝"/>
          <w:szCs w:val="21"/>
          <w:lang w:eastAsia="ja-JP"/>
        </w:rPr>
      </w:pPr>
      <w:r>
        <w:rPr>
          <w:rFonts w:ascii="UD デジタル 教科書体 NK-B" w:eastAsia="UD デジタル 教科書体 NK-B" w:hAnsi="ＭＳ Ｐ明朝" w:hint="eastAsia"/>
          <w:szCs w:val="21"/>
          <w:lang w:eastAsia="ja-JP"/>
        </w:rPr>
        <w:t>①</w:t>
      </w:r>
      <w:r w:rsidR="00446A89" w:rsidRPr="00446A89">
        <w:rPr>
          <w:rFonts w:ascii="UD デジタル 教科書体 NK-B" w:eastAsia="UD デジタル 教科書体 NK-B" w:hAnsi="ＭＳ Ｐ明朝" w:hint="eastAsia"/>
          <w:szCs w:val="21"/>
          <w:lang w:eastAsia="ja-JP"/>
        </w:rPr>
        <w:t>アのデータは、一度連結させた場合には判別できるようにすること。</w:t>
      </w:r>
    </w:p>
    <w:p w14:paraId="55C74AB5" w14:textId="4FD2FF55" w:rsidR="0057610E" w:rsidRDefault="00D73492" w:rsidP="00130068">
      <w:pPr>
        <w:pStyle w:val="a9"/>
        <w:ind w:leftChars="472" w:left="991"/>
        <w:rPr>
          <w:rFonts w:ascii="UD デジタル 教科書体 NK-B" w:eastAsia="UD デジタル 教科書体 NK-B" w:hAnsi="ＭＳ Ｐ明朝"/>
          <w:szCs w:val="21"/>
          <w:lang w:eastAsia="ja-JP"/>
        </w:rPr>
      </w:pPr>
      <w:r>
        <w:rPr>
          <w:rFonts w:ascii="UD デジタル 教科書体 NK-B" w:eastAsia="UD デジタル 教科書体 NK-B" w:hAnsi="ＭＳ Ｐ明朝" w:hint="eastAsia"/>
          <w:szCs w:val="21"/>
          <w:lang w:eastAsia="ja-JP"/>
        </w:rPr>
        <w:t xml:space="preserve">④　</w:t>
      </w:r>
      <w:r w:rsidR="00446A89" w:rsidRPr="00446A89">
        <w:rPr>
          <w:rFonts w:ascii="UD デジタル 教科書体 NK-B" w:eastAsia="UD デジタル 教科書体 NK-B" w:hAnsi="ＭＳ Ｐ明朝" w:hint="eastAsia"/>
          <w:szCs w:val="21"/>
          <w:lang w:eastAsia="ja-JP"/>
        </w:rPr>
        <w:t>申請情報に審査過程や結果、不備情報、受電・架電履歴などを記録する機能</w:t>
      </w:r>
    </w:p>
    <w:p w14:paraId="14FF2BD2" w14:textId="77777777" w:rsidR="00420CC8" w:rsidRDefault="00446A89" w:rsidP="00F4422B">
      <w:pPr>
        <w:pStyle w:val="a9"/>
        <w:ind w:leftChars="540" w:left="1134" w:firstLine="284"/>
        <w:rPr>
          <w:rFonts w:ascii="UD デジタル 教科書体 NK-B" w:eastAsia="UD デジタル 教科書体 NK-B" w:hAnsi="ＭＳ Ｐ明朝"/>
          <w:szCs w:val="21"/>
          <w:lang w:eastAsia="ja-JP"/>
        </w:rPr>
      </w:pPr>
      <w:r w:rsidRPr="00446A89">
        <w:rPr>
          <w:rFonts w:ascii="UD デジタル 教科書体 NK-B" w:eastAsia="UD デジタル 教科書体 NK-B" w:hAnsi="ＭＳ Ｐ明朝" w:hint="eastAsia"/>
          <w:szCs w:val="21"/>
          <w:lang w:eastAsia="ja-JP"/>
        </w:rPr>
        <w:t>審査の結果、不備、申請者からの訂正依頼、受注者の修正指示、補正履歴等の記録を登録、更新、削除を行えること。</w:t>
      </w:r>
    </w:p>
    <w:p w14:paraId="7E9F9C61" w14:textId="07745575" w:rsidR="00446A89" w:rsidRPr="00446A89" w:rsidRDefault="00D73492" w:rsidP="00130068">
      <w:pPr>
        <w:pStyle w:val="a9"/>
        <w:ind w:leftChars="472" w:left="991"/>
        <w:rPr>
          <w:rFonts w:ascii="UD デジタル 教科書体 NK-B" w:eastAsia="UD デジタル 教科書体 NK-B" w:hAnsi="ＭＳ Ｐ明朝"/>
          <w:szCs w:val="21"/>
          <w:lang w:eastAsia="ja-JP"/>
        </w:rPr>
      </w:pPr>
      <w:r w:rsidRPr="00F4422B">
        <w:rPr>
          <w:rFonts w:ascii="UD デジタル 教科書体 NK-B" w:eastAsia="UD デジタル 教科書体 NK-B" w:hAnsi="ＭＳ Ｐ明朝" w:hint="eastAsia"/>
          <w:w w:val="97"/>
          <w:szCs w:val="21"/>
          <w:fitText w:val="8580" w:id="-498298879"/>
          <w:lang w:eastAsia="ja-JP"/>
        </w:rPr>
        <w:t xml:space="preserve">⑤ </w:t>
      </w:r>
      <w:r w:rsidR="00446A89" w:rsidRPr="00F4422B">
        <w:rPr>
          <w:rFonts w:ascii="UD デジタル 教科書体 NK-B" w:eastAsia="UD デジタル 教科書体 NK-B" w:hAnsi="ＭＳ Ｐ明朝" w:hint="eastAsia"/>
          <w:w w:val="97"/>
          <w:szCs w:val="21"/>
          <w:fitText w:val="8580" w:id="-498298879"/>
          <w:lang w:eastAsia="ja-JP"/>
        </w:rPr>
        <w:t>申請情報の更新、削除機能申請情報や審査状況等に関する情報の更新、削除を行えること</w:t>
      </w:r>
      <w:r w:rsidR="00446A89" w:rsidRPr="00F4422B">
        <w:rPr>
          <w:rFonts w:ascii="UD デジタル 教科書体 NK-B" w:eastAsia="UD デジタル 教科書体 NK-B" w:hAnsi="ＭＳ Ｐ明朝" w:hint="eastAsia"/>
          <w:spacing w:val="89"/>
          <w:w w:val="97"/>
          <w:szCs w:val="21"/>
          <w:fitText w:val="8580" w:id="-498298879"/>
          <w:lang w:eastAsia="ja-JP"/>
        </w:rPr>
        <w:t>。</w:t>
      </w:r>
    </w:p>
    <w:p w14:paraId="7B42834C" w14:textId="37188969" w:rsidR="00420CC8" w:rsidRDefault="00446A89" w:rsidP="00144E7F">
      <w:pPr>
        <w:pStyle w:val="a9"/>
        <w:ind w:leftChars="540" w:left="1134" w:firstLineChars="100" w:firstLine="220"/>
        <w:rPr>
          <w:rFonts w:ascii="UD デジタル 教科書体 NK-B" w:eastAsia="UD デジタル 教科書体 NK-B" w:hAnsi="ＭＳ Ｐ明朝"/>
          <w:szCs w:val="21"/>
          <w:lang w:eastAsia="ja-JP"/>
        </w:rPr>
      </w:pPr>
      <w:r w:rsidRPr="00446A89">
        <w:rPr>
          <w:rFonts w:ascii="UD デジタル 教科書体 NK-B" w:eastAsia="UD デジタル 教科書体 NK-B" w:hAnsi="ＭＳ Ｐ明朝" w:hint="eastAsia"/>
          <w:szCs w:val="21"/>
          <w:lang w:eastAsia="ja-JP"/>
        </w:rPr>
        <w:t>ただし、「１</w:t>
      </w:r>
      <w:r w:rsidR="005804FA">
        <w:rPr>
          <w:rFonts w:ascii="UD デジタル 教科書体 NK-B" w:eastAsia="UD デジタル 教科書体 NK-B" w:hAnsi="ＭＳ Ｐ明朝" w:hint="eastAsia"/>
          <w:szCs w:val="21"/>
          <w:lang w:eastAsia="ja-JP"/>
        </w:rPr>
        <w:t>２</w:t>
      </w:r>
      <w:r w:rsidRPr="00446A89">
        <w:rPr>
          <w:rFonts w:ascii="UD デジタル 教科書体 NK-B" w:eastAsia="UD デジタル 教科書体 NK-B" w:hAnsi="ＭＳ Ｐ明朝" w:hint="eastAsia"/>
          <w:szCs w:val="21"/>
          <w:lang w:eastAsia="ja-JP"/>
        </w:rPr>
        <w:t>コールセンターの設置・運営業務」の従事者は受電・架電履歴以外の更新、削除ができないようにすること。</w:t>
      </w:r>
    </w:p>
    <w:p w14:paraId="168F64E9" w14:textId="352D0F0E" w:rsidR="00F4422B" w:rsidRDefault="00446A89" w:rsidP="00152BB8">
      <w:pPr>
        <w:pStyle w:val="a9"/>
        <w:ind w:leftChars="472" w:left="1275" w:hangingChars="129" w:hanging="284"/>
        <w:rPr>
          <w:rFonts w:ascii="UD デジタル 教科書体 NK-B" w:eastAsia="UD デジタル 教科書体 NK-B" w:hAnsi="ＭＳ Ｐ明朝"/>
          <w:szCs w:val="21"/>
          <w:lang w:eastAsia="ja-JP"/>
        </w:rPr>
      </w:pPr>
      <w:r w:rsidRPr="00446A89">
        <w:rPr>
          <w:rFonts w:ascii="UD デジタル 教科書体 NK-B" w:eastAsia="UD デジタル 教科書体 NK-B" w:hAnsi="ＭＳ Ｐ明朝" w:hint="eastAsia"/>
          <w:szCs w:val="21"/>
          <w:lang w:eastAsia="ja-JP"/>
        </w:rPr>
        <w:t>⑥</w:t>
      </w:r>
      <w:r w:rsidR="00F4422B">
        <w:rPr>
          <w:rFonts w:ascii="UD デジタル 教科書体 NK-B" w:eastAsia="UD デジタル 教科書体 NK-B" w:hAnsi="ＭＳ Ｐ明朝"/>
          <w:szCs w:val="21"/>
          <w:lang w:eastAsia="ja-JP"/>
        </w:rPr>
        <w:t xml:space="preserve"> </w:t>
      </w:r>
      <w:r w:rsidRPr="00446A89">
        <w:rPr>
          <w:rFonts w:ascii="UD デジタル 教科書体 NK-B" w:eastAsia="UD デジタル 教科書体 NK-B" w:hAnsi="ＭＳ Ｐ明朝" w:hint="eastAsia"/>
          <w:szCs w:val="21"/>
          <w:lang w:eastAsia="ja-JP"/>
        </w:rPr>
        <w:t>申請情報の重複チェックができる機能</w:t>
      </w:r>
    </w:p>
    <w:p w14:paraId="5537FE15" w14:textId="068AD163" w:rsidR="00446A89" w:rsidRPr="00446A89" w:rsidRDefault="00446A89" w:rsidP="00F4422B">
      <w:pPr>
        <w:pStyle w:val="a9"/>
        <w:ind w:leftChars="607" w:left="1275" w:firstLine="143"/>
        <w:rPr>
          <w:rFonts w:ascii="UD デジタル 教科書体 NK-B" w:eastAsia="UD デジタル 教科書体 NK-B" w:hAnsi="ＭＳ Ｐ明朝"/>
          <w:szCs w:val="21"/>
          <w:lang w:eastAsia="ja-JP"/>
        </w:rPr>
      </w:pPr>
      <w:r w:rsidRPr="00446A89">
        <w:rPr>
          <w:rFonts w:ascii="UD デジタル 教科書体 NK-B" w:eastAsia="UD デジタル 教科書体 NK-B" w:hAnsi="ＭＳ Ｐ明朝" w:hint="eastAsia"/>
          <w:szCs w:val="21"/>
          <w:lang w:eastAsia="ja-JP"/>
        </w:rPr>
        <w:t>事業所番号や法人名（屋号）、施設等名、施設等所在地等の項目を元にして、重複する申請情報を画面上に表示するなどチェックができるようにすること。</w:t>
      </w:r>
    </w:p>
    <w:p w14:paraId="601B3FEC" w14:textId="124FB14E" w:rsidR="00446A89" w:rsidRPr="001461A2" w:rsidRDefault="00446A89" w:rsidP="00420CC8">
      <w:pPr>
        <w:pStyle w:val="a9"/>
        <w:ind w:leftChars="67" w:left="141" w:firstLineChars="400" w:firstLine="880"/>
        <w:rPr>
          <w:rFonts w:ascii="UD デジタル 教科書体 NK-B" w:eastAsia="UD デジタル 教科書体 NK-B" w:hAnsi="ＭＳ Ｐ明朝"/>
          <w:szCs w:val="21"/>
          <w:lang w:eastAsia="ja-JP"/>
        </w:rPr>
      </w:pPr>
      <w:r w:rsidRPr="00F01C46">
        <w:rPr>
          <w:rFonts w:ascii="UD デジタル 教科書体 NK-B" w:eastAsia="UD デジタル 教科書体 NK-B" w:hAnsi="ＭＳ Ｐ明朝" w:hint="eastAsia"/>
          <w:szCs w:val="21"/>
          <w:lang w:eastAsia="ja-JP"/>
        </w:rPr>
        <w:t>⑦</w:t>
      </w:r>
      <w:r w:rsidR="0005688F">
        <w:rPr>
          <w:rFonts w:ascii="UD デジタル 教科書体 NK-B" w:eastAsia="UD デジタル 教科書体 NK-B" w:hAnsi="ＭＳ Ｐ明朝" w:hint="eastAsia"/>
          <w:szCs w:val="21"/>
          <w:lang w:eastAsia="ja-JP"/>
        </w:rPr>
        <w:t xml:space="preserve"> </w:t>
      </w:r>
      <w:r w:rsidR="0005688F">
        <w:rPr>
          <w:rFonts w:ascii="UD デジタル 教科書体 NK-B" w:eastAsia="UD デジタル 教科書体 NK-B" w:hAnsi="ＭＳ Ｐ明朝"/>
          <w:szCs w:val="21"/>
          <w:lang w:eastAsia="ja-JP"/>
        </w:rPr>
        <w:t xml:space="preserve"> </w:t>
      </w:r>
      <w:r w:rsidRPr="00F01C46">
        <w:rPr>
          <w:rFonts w:ascii="UD デジタル 教科書体 NK-B" w:eastAsia="UD デジタル 教科書体 NK-B" w:hAnsi="ＭＳ Ｐ明朝" w:hint="eastAsia"/>
          <w:szCs w:val="21"/>
          <w:lang w:eastAsia="ja-JP"/>
        </w:rPr>
        <w:t>審査の進捗をステータス管理する機能</w:t>
      </w:r>
    </w:p>
    <w:p w14:paraId="107027D7" w14:textId="01D3B109" w:rsidR="00446A89" w:rsidRPr="00446A89" w:rsidRDefault="00446A89" w:rsidP="00420CC8">
      <w:pPr>
        <w:pStyle w:val="a9"/>
        <w:ind w:leftChars="600" w:left="1260"/>
        <w:rPr>
          <w:rFonts w:ascii="UD デジタル 教科書体 NK-B" w:eastAsia="UD デジタル 教科書体 NK-B" w:hAnsi="ＭＳ Ｐ明朝"/>
          <w:szCs w:val="21"/>
          <w:lang w:eastAsia="ja-JP"/>
        </w:rPr>
      </w:pPr>
      <w:r w:rsidRPr="001461A2">
        <w:rPr>
          <w:rFonts w:ascii="UD デジタル 教科書体 NK-B" w:eastAsia="UD デジタル 教科書体 NK-B" w:hAnsi="ＭＳ Ｐ明朝" w:hint="eastAsia"/>
          <w:szCs w:val="21"/>
          <w:lang w:eastAsia="ja-JP"/>
        </w:rPr>
        <w:t>例）未着手、一次審査完了、二次審査完了、不備補正対象、職権訂正対象、不備対応中、再審査中、不交付予定、不交付通知済、交付決裁中、交付決定済み、報告一次審査完了、報告二次審査完了等</w:t>
      </w:r>
    </w:p>
    <w:p w14:paraId="096D53AD" w14:textId="77777777" w:rsidR="00152BB8" w:rsidRDefault="00446A89" w:rsidP="0072406C">
      <w:pPr>
        <w:pStyle w:val="a9"/>
        <w:ind w:leftChars="500" w:left="1270" w:hangingChars="100" w:hanging="220"/>
        <w:rPr>
          <w:rFonts w:ascii="UD デジタル 教科書体 NK-B" w:eastAsia="UD デジタル 教科書体 NK-B" w:hAnsi="ＭＳ Ｐ明朝"/>
          <w:szCs w:val="21"/>
          <w:lang w:eastAsia="ja-JP"/>
        </w:rPr>
      </w:pPr>
      <w:r w:rsidRPr="00446A89">
        <w:rPr>
          <w:rFonts w:ascii="UD デジタル 教科書体 NK-B" w:eastAsia="UD デジタル 教科書体 NK-B" w:hAnsi="ＭＳ Ｐ明朝" w:hint="eastAsia"/>
          <w:szCs w:val="21"/>
          <w:lang w:eastAsia="ja-JP"/>
        </w:rPr>
        <w:t>⑧</w:t>
      </w:r>
      <w:r w:rsidR="0005688F">
        <w:rPr>
          <w:rFonts w:ascii="UD デジタル 教科書体 NK-B" w:eastAsia="UD デジタル 教科書体 NK-B" w:hAnsi="ＭＳ Ｐ明朝" w:hint="eastAsia"/>
          <w:szCs w:val="21"/>
          <w:lang w:eastAsia="ja-JP"/>
        </w:rPr>
        <w:t xml:space="preserve"> </w:t>
      </w:r>
      <w:r w:rsidR="0005688F">
        <w:rPr>
          <w:rFonts w:ascii="UD デジタル 教科書体 NK-B" w:eastAsia="UD デジタル 教科書体 NK-B" w:hAnsi="ＭＳ Ｐ明朝"/>
          <w:szCs w:val="21"/>
          <w:lang w:eastAsia="ja-JP"/>
        </w:rPr>
        <w:t xml:space="preserve"> </w:t>
      </w:r>
      <w:r w:rsidRPr="00446A89">
        <w:rPr>
          <w:rFonts w:ascii="UD デジタル 教科書体 NK-B" w:eastAsia="UD デジタル 教科書体 NK-B" w:hAnsi="ＭＳ Ｐ明朝" w:hint="eastAsia"/>
          <w:szCs w:val="21"/>
          <w:lang w:eastAsia="ja-JP"/>
        </w:rPr>
        <w:t>問い合わせ対応のための申請者検索・進捗状況閲覧</w:t>
      </w:r>
    </w:p>
    <w:p w14:paraId="7CAABFC0" w14:textId="54C44A90" w:rsidR="0072406C" w:rsidRDefault="00446A89" w:rsidP="00F4422B">
      <w:pPr>
        <w:pStyle w:val="a9"/>
        <w:ind w:leftChars="600" w:left="1260" w:firstLineChars="71" w:firstLine="156"/>
        <w:rPr>
          <w:rFonts w:ascii="UD デジタル 教科書体 NK-B" w:eastAsia="UD デジタル 教科書体 NK-B" w:hAnsi="ＭＳ Ｐ明朝"/>
          <w:szCs w:val="21"/>
          <w:lang w:eastAsia="ja-JP"/>
        </w:rPr>
      </w:pPr>
      <w:r w:rsidRPr="00446A89">
        <w:rPr>
          <w:rFonts w:ascii="UD デジタル 教科書体 NK-B" w:eastAsia="UD デジタル 教科書体 NK-B" w:hAnsi="ＭＳ Ｐ明朝" w:hint="eastAsia"/>
          <w:szCs w:val="21"/>
          <w:lang w:eastAsia="ja-JP"/>
        </w:rPr>
        <w:t>申請者からの問い合わせに対応するため、申請者を特定し、申請情報の照会ができ、申請状況、審査状況、交付状況等の進捗状況等の把握が可能とすること。</w:t>
      </w:r>
    </w:p>
    <w:p w14:paraId="500D0C5C" w14:textId="6E84EDFC" w:rsidR="00446A89" w:rsidRPr="00446A89" w:rsidRDefault="00446A89" w:rsidP="0072406C">
      <w:pPr>
        <w:pStyle w:val="a9"/>
        <w:ind w:leftChars="500" w:left="1270" w:hangingChars="100" w:hanging="220"/>
        <w:rPr>
          <w:rFonts w:ascii="UD デジタル 教科書体 NK-B" w:eastAsia="UD デジタル 教科書体 NK-B" w:hAnsi="ＭＳ Ｐ明朝"/>
          <w:szCs w:val="21"/>
          <w:lang w:eastAsia="ja-JP"/>
        </w:rPr>
      </w:pPr>
      <w:r w:rsidRPr="00446A89">
        <w:rPr>
          <w:rFonts w:ascii="UD デジタル 教科書体 NK-B" w:eastAsia="UD デジタル 教科書体 NK-B" w:hAnsi="ＭＳ Ｐ明朝" w:hint="eastAsia"/>
          <w:szCs w:val="21"/>
          <w:lang w:eastAsia="ja-JP"/>
        </w:rPr>
        <w:t>⑨</w:t>
      </w:r>
      <w:r w:rsidR="00A57D7D">
        <w:rPr>
          <w:rFonts w:ascii="UD デジタル 教科書体 NK-B" w:eastAsia="UD デジタル 教科書体 NK-B" w:hAnsi="ＭＳ Ｐ明朝" w:hint="eastAsia"/>
          <w:szCs w:val="21"/>
          <w:lang w:eastAsia="ja-JP"/>
        </w:rPr>
        <w:t xml:space="preserve"> </w:t>
      </w:r>
      <w:r w:rsidR="0005688F">
        <w:rPr>
          <w:rFonts w:ascii="UD デジタル 教科書体 NK-B" w:eastAsia="UD デジタル 教科書体 NK-B" w:hAnsi="ＭＳ Ｐ明朝" w:hint="eastAsia"/>
          <w:szCs w:val="21"/>
          <w:lang w:eastAsia="ja-JP"/>
        </w:rPr>
        <w:t xml:space="preserve"> </w:t>
      </w:r>
      <w:r w:rsidRPr="00446A89">
        <w:rPr>
          <w:rFonts w:ascii="UD デジタル 教科書体 NK-B" w:eastAsia="UD デジタル 教科書体 NK-B" w:hAnsi="ＭＳ Ｐ明朝" w:hint="eastAsia"/>
          <w:szCs w:val="21"/>
          <w:lang w:eastAsia="ja-JP"/>
        </w:rPr>
        <w:t>振込み</w:t>
      </w:r>
      <w:r w:rsidR="00F01C46">
        <w:rPr>
          <w:rFonts w:ascii="UD デジタル 教科書体 NK-B" w:eastAsia="UD デジタル 教科書体 NK-B" w:hAnsi="ＭＳ Ｐ明朝" w:hint="eastAsia"/>
          <w:szCs w:val="21"/>
          <w:lang w:eastAsia="ja-JP"/>
        </w:rPr>
        <w:t>用データの</w:t>
      </w:r>
      <w:r w:rsidRPr="00446A89">
        <w:rPr>
          <w:rFonts w:ascii="UD デジタル 教科書体 NK-B" w:eastAsia="UD デジタル 教科書体 NK-B" w:hAnsi="ＭＳ Ｐ明朝" w:hint="eastAsia"/>
          <w:szCs w:val="21"/>
          <w:lang w:eastAsia="ja-JP"/>
        </w:rPr>
        <w:t>作成</w:t>
      </w:r>
    </w:p>
    <w:p w14:paraId="78900023" w14:textId="79951F2C" w:rsidR="00F41244" w:rsidRDefault="005804FA" w:rsidP="00F4422B">
      <w:pPr>
        <w:pStyle w:val="a9"/>
        <w:ind w:leftChars="602" w:left="1264" w:firstLineChars="70" w:firstLine="154"/>
        <w:rPr>
          <w:rFonts w:ascii="UD デジタル 教科書体 NK-B" w:eastAsia="UD デジタル 教科書体 NK-B" w:hAnsi="ＭＳ Ｐ明朝"/>
          <w:szCs w:val="21"/>
          <w:lang w:eastAsia="ja-JP"/>
        </w:rPr>
      </w:pPr>
      <w:r>
        <w:rPr>
          <w:rFonts w:ascii="UD デジタル 教科書体 NK-B" w:eastAsia="UD デジタル 教科書体 NK-B" w:hAnsi="ＭＳ Ｐ明朝" w:hint="eastAsia"/>
          <w:szCs w:val="21"/>
          <w:lang w:eastAsia="ja-JP"/>
        </w:rPr>
        <w:t>実績報告書の</w:t>
      </w:r>
      <w:r w:rsidR="00446A89" w:rsidRPr="00446A89">
        <w:rPr>
          <w:rFonts w:ascii="UD デジタル 教科書体 NK-B" w:eastAsia="UD デジタル 教科書体 NK-B" w:hAnsi="ＭＳ Ｐ明朝" w:hint="eastAsia"/>
          <w:szCs w:val="21"/>
          <w:lang w:eastAsia="ja-JP"/>
        </w:rPr>
        <w:t>審査完了後に</w:t>
      </w:r>
      <w:r w:rsidR="00627E7C">
        <w:rPr>
          <w:rFonts w:ascii="UD デジタル 教科書体 NK-B" w:eastAsia="UD デジタル 教科書体 NK-B" w:hAnsi="ＭＳ Ｐ明朝" w:hint="eastAsia"/>
          <w:szCs w:val="21"/>
          <w:lang w:eastAsia="ja-JP"/>
        </w:rPr>
        <w:t>本補助金</w:t>
      </w:r>
      <w:r w:rsidR="00446A89" w:rsidRPr="00446A89">
        <w:rPr>
          <w:rFonts w:ascii="UD デジタル 教科書体 NK-B" w:eastAsia="UD デジタル 教科書体 NK-B" w:hAnsi="ＭＳ Ｐ明朝" w:hint="eastAsia"/>
          <w:szCs w:val="21"/>
          <w:lang w:eastAsia="ja-JP"/>
        </w:rPr>
        <w:t>を交付するための</w:t>
      </w:r>
      <w:bookmarkStart w:id="5" w:name="_Hlk222131446"/>
      <w:r w:rsidR="00627E7C">
        <w:rPr>
          <w:rFonts w:ascii="UD デジタル 教科書体 NK-B" w:eastAsia="UD デジタル 教科書体 NK-B" w:hAnsi="ＭＳ Ｐ明朝" w:hint="eastAsia"/>
          <w:szCs w:val="21"/>
          <w:lang w:eastAsia="ja-JP"/>
        </w:rPr>
        <w:t>振込み用口座</w:t>
      </w:r>
      <w:r w:rsidR="00446A89" w:rsidRPr="00446A89">
        <w:rPr>
          <w:rFonts w:ascii="UD デジタル 教科書体 NK-B" w:eastAsia="UD デジタル 教科書体 NK-B" w:hAnsi="ＭＳ Ｐ明朝" w:hint="eastAsia"/>
          <w:szCs w:val="21"/>
          <w:lang w:eastAsia="ja-JP"/>
        </w:rPr>
        <w:t>リスト</w:t>
      </w:r>
      <w:bookmarkEnd w:id="5"/>
      <w:r w:rsidR="00627E7C">
        <w:rPr>
          <w:rFonts w:ascii="UD デジタル 教科書体 NK-B" w:eastAsia="UD デジタル 教科書体 NK-B" w:hAnsi="ＭＳ Ｐ明朝" w:hint="eastAsia"/>
          <w:szCs w:val="21"/>
          <w:lang w:eastAsia="ja-JP"/>
        </w:rPr>
        <w:t>を</w:t>
      </w:r>
      <w:r w:rsidR="00446A89" w:rsidRPr="00446A89">
        <w:rPr>
          <w:rFonts w:ascii="UD デジタル 教科書体 NK-B" w:eastAsia="UD デジタル 教科書体 NK-B" w:hAnsi="ＭＳ Ｐ明朝" w:hint="eastAsia"/>
          <w:szCs w:val="21"/>
          <w:lang w:eastAsia="ja-JP"/>
        </w:rPr>
        <w:t>作成すること。</w:t>
      </w:r>
    </w:p>
    <w:p w14:paraId="0DE65D23" w14:textId="65729A22" w:rsidR="0072406C" w:rsidRDefault="00446A89" w:rsidP="00F4422B">
      <w:pPr>
        <w:pStyle w:val="a9"/>
        <w:ind w:leftChars="675" w:left="1418"/>
        <w:rPr>
          <w:rFonts w:ascii="UD デジタル 教科書体 NK-B" w:eastAsia="UD デジタル 教科書体 NK-B" w:hAnsi="ＭＳ Ｐ明朝"/>
          <w:szCs w:val="21"/>
          <w:lang w:eastAsia="ja-JP"/>
        </w:rPr>
      </w:pPr>
      <w:r w:rsidRPr="00446A89">
        <w:rPr>
          <w:rFonts w:ascii="UD デジタル 教科書体 NK-B" w:eastAsia="UD デジタル 教科書体 NK-B" w:hAnsi="ＭＳ Ｐ明朝" w:hint="eastAsia"/>
          <w:szCs w:val="21"/>
          <w:lang w:eastAsia="ja-JP"/>
        </w:rPr>
        <w:t>なお、当該リストの作成は、</w:t>
      </w:r>
      <w:r w:rsidR="00627E7C">
        <w:rPr>
          <w:rFonts w:ascii="UD デジタル 教科書体 NK-B" w:eastAsia="UD デジタル 教科書体 NK-B" w:hAnsi="ＭＳ Ｐ明朝" w:hint="eastAsia"/>
          <w:szCs w:val="21"/>
          <w:lang w:eastAsia="ja-JP"/>
        </w:rPr>
        <w:t>２</w:t>
      </w:r>
      <w:r w:rsidRPr="00446A89">
        <w:rPr>
          <w:rFonts w:ascii="UD デジタル 教科書体 NK-B" w:eastAsia="UD デジタル 教科書体 NK-B" w:hAnsi="ＭＳ Ｐ明朝" w:hint="eastAsia"/>
          <w:szCs w:val="21"/>
          <w:lang w:eastAsia="ja-JP"/>
        </w:rPr>
        <w:t>週</w:t>
      </w:r>
      <w:r w:rsidR="00627E7C">
        <w:rPr>
          <w:rFonts w:ascii="UD デジタル 教科書体 NK-B" w:eastAsia="UD デジタル 教科書体 NK-B" w:hAnsi="ＭＳ Ｐ明朝" w:hint="eastAsia"/>
          <w:szCs w:val="21"/>
          <w:lang w:eastAsia="ja-JP"/>
        </w:rPr>
        <w:t>間毎</w:t>
      </w:r>
      <w:r w:rsidRPr="00446A89">
        <w:rPr>
          <w:rFonts w:ascii="UD デジタル 教科書体 NK-B" w:eastAsia="UD デジタル 教科書体 NK-B" w:hAnsi="ＭＳ Ｐ明朝" w:hint="eastAsia"/>
          <w:szCs w:val="21"/>
          <w:lang w:eastAsia="ja-JP"/>
        </w:rPr>
        <w:t>の頻度を予定している。</w:t>
      </w:r>
    </w:p>
    <w:p w14:paraId="3436D76D" w14:textId="77777777" w:rsidR="0072406C" w:rsidRDefault="001A0D7C" w:rsidP="0072406C">
      <w:pPr>
        <w:pStyle w:val="a9"/>
        <w:ind w:firstLineChars="500" w:firstLine="1100"/>
        <w:rPr>
          <w:rFonts w:ascii="UD デジタル 教科書体 NK-B" w:eastAsia="UD デジタル 教科書体 NK-B" w:hAnsi="ＭＳ Ｐ明朝"/>
          <w:szCs w:val="21"/>
          <w:lang w:eastAsia="ja-JP"/>
        </w:rPr>
      </w:pPr>
      <w:r>
        <w:rPr>
          <w:rFonts w:ascii="UD デジタル 教科書体 NK-B" w:eastAsia="UD デジタル 教科書体 NK-B" w:hAnsi="ＭＳ Ｐ明朝" w:hint="eastAsia"/>
          <w:szCs w:val="21"/>
          <w:lang w:eastAsia="ja-JP"/>
        </w:rPr>
        <w:t>⑩</w:t>
      </w:r>
      <w:r w:rsidR="0005688F">
        <w:rPr>
          <w:rFonts w:ascii="UD デジタル 教科書体 NK-B" w:eastAsia="UD デジタル 教科書体 NK-B" w:hAnsi="ＭＳ Ｐ明朝" w:hint="eastAsia"/>
          <w:szCs w:val="21"/>
          <w:lang w:eastAsia="ja-JP"/>
        </w:rPr>
        <w:t xml:space="preserve"> </w:t>
      </w:r>
      <w:r w:rsidR="0005688F">
        <w:rPr>
          <w:rFonts w:ascii="UD デジタル 教科書体 NK-B" w:eastAsia="UD デジタル 教科書体 NK-B" w:hAnsi="ＭＳ Ｐ明朝"/>
          <w:szCs w:val="21"/>
          <w:lang w:eastAsia="ja-JP"/>
        </w:rPr>
        <w:t xml:space="preserve"> </w:t>
      </w:r>
      <w:r w:rsidR="00446A89" w:rsidRPr="00446A89">
        <w:rPr>
          <w:rFonts w:ascii="UD デジタル 教科書体 NK-B" w:eastAsia="UD デジタル 教科書体 NK-B" w:hAnsi="ＭＳ Ｐ明朝" w:hint="eastAsia"/>
          <w:szCs w:val="21"/>
          <w:lang w:eastAsia="ja-JP"/>
        </w:rPr>
        <w:t>集計結果出力機能データ抽出条件により各種リスト出力ができること。</w:t>
      </w:r>
    </w:p>
    <w:p w14:paraId="45341095" w14:textId="77777777" w:rsidR="00F4422B" w:rsidRDefault="001A0D7C" w:rsidP="0072406C">
      <w:pPr>
        <w:pStyle w:val="a9"/>
        <w:ind w:firstLineChars="500" w:firstLine="1100"/>
        <w:rPr>
          <w:rFonts w:ascii="UD デジタル 教科書体 NK-B" w:eastAsia="UD デジタル 教科書体 NK-B" w:hAnsi="ＭＳ Ｐ明朝"/>
          <w:szCs w:val="21"/>
          <w:lang w:eastAsia="ja-JP"/>
        </w:rPr>
      </w:pPr>
      <w:r>
        <w:rPr>
          <w:rFonts w:ascii="UD デジタル 教科書体 NK-B" w:eastAsia="UD デジタル 教科書体 NK-B" w:hAnsi="ＭＳ Ｐ明朝" w:hint="eastAsia"/>
          <w:szCs w:val="21"/>
          <w:lang w:eastAsia="ja-JP"/>
        </w:rPr>
        <w:t>⑪</w:t>
      </w:r>
      <w:r w:rsidR="0005688F">
        <w:rPr>
          <w:rFonts w:ascii="UD デジタル 教科書体 NK-B" w:eastAsia="UD デジタル 教科書体 NK-B" w:hAnsi="ＭＳ Ｐ明朝" w:hint="eastAsia"/>
          <w:szCs w:val="21"/>
          <w:lang w:eastAsia="ja-JP"/>
        </w:rPr>
        <w:t xml:space="preserve"> </w:t>
      </w:r>
      <w:r w:rsidR="0005688F">
        <w:rPr>
          <w:rFonts w:ascii="UD デジタル 教科書体 NK-B" w:eastAsia="UD デジタル 教科書体 NK-B" w:hAnsi="ＭＳ Ｐ明朝"/>
          <w:szCs w:val="21"/>
          <w:lang w:eastAsia="ja-JP"/>
        </w:rPr>
        <w:t xml:space="preserve"> </w:t>
      </w:r>
      <w:r w:rsidR="00446A89" w:rsidRPr="00446A89">
        <w:rPr>
          <w:rFonts w:ascii="UD デジタル 教科書体 NK-B" w:eastAsia="UD デジタル 教科書体 NK-B" w:hAnsi="ＭＳ Ｐ明朝" w:hint="eastAsia"/>
          <w:szCs w:val="21"/>
          <w:lang w:eastAsia="ja-JP"/>
        </w:rPr>
        <w:t>セキュリティ機能</w:t>
      </w:r>
    </w:p>
    <w:p w14:paraId="2C1897FE" w14:textId="00A496A6" w:rsidR="0072406C" w:rsidRDefault="00446A89" w:rsidP="00F4422B">
      <w:pPr>
        <w:pStyle w:val="a9"/>
        <w:ind w:leftChars="675" w:left="1418"/>
        <w:rPr>
          <w:rFonts w:ascii="UD デジタル 教科書体 NK-B" w:eastAsia="UD デジタル 教科書体 NK-B" w:hAnsi="ＭＳ Ｐ明朝"/>
          <w:szCs w:val="21"/>
          <w:lang w:eastAsia="ja-JP"/>
        </w:rPr>
      </w:pPr>
      <w:r w:rsidRPr="00446A89">
        <w:rPr>
          <w:rFonts w:ascii="UD デジタル 教科書体 NK-B" w:eastAsia="UD デジタル 教科書体 NK-B" w:hAnsi="ＭＳ Ｐ明朝" w:hint="eastAsia"/>
          <w:szCs w:val="21"/>
          <w:lang w:eastAsia="ja-JP"/>
        </w:rPr>
        <w:t>パスワード管理、ログイン履歴、アクセス制限等が設定できること。</w:t>
      </w:r>
    </w:p>
    <w:p w14:paraId="43EE3C75" w14:textId="3796B7DE" w:rsidR="00446A89" w:rsidRPr="00446A89" w:rsidRDefault="001A0D7C" w:rsidP="0072406C">
      <w:pPr>
        <w:pStyle w:val="a9"/>
        <w:ind w:firstLineChars="500" w:firstLine="1100"/>
        <w:rPr>
          <w:rFonts w:ascii="UD デジタル 教科書体 NK-B" w:eastAsia="UD デジタル 教科書体 NK-B" w:hAnsi="ＭＳ Ｐ明朝"/>
          <w:szCs w:val="21"/>
          <w:lang w:eastAsia="ja-JP"/>
        </w:rPr>
      </w:pPr>
      <w:r>
        <w:rPr>
          <w:rFonts w:ascii="UD デジタル 教科書体 NK-B" w:eastAsia="UD デジタル 教科書体 NK-B" w:hAnsi="ＭＳ Ｐ明朝" w:hint="eastAsia"/>
          <w:szCs w:val="21"/>
          <w:lang w:eastAsia="ja-JP"/>
        </w:rPr>
        <w:t>⑫</w:t>
      </w:r>
      <w:r w:rsidR="0005688F">
        <w:rPr>
          <w:rFonts w:ascii="UD デジタル 教科書体 NK-B" w:eastAsia="UD デジタル 教科書体 NK-B" w:hAnsi="ＭＳ Ｐ明朝" w:hint="eastAsia"/>
          <w:szCs w:val="21"/>
          <w:lang w:eastAsia="ja-JP"/>
        </w:rPr>
        <w:t xml:space="preserve"> </w:t>
      </w:r>
      <w:r w:rsidR="0005688F">
        <w:rPr>
          <w:rFonts w:ascii="UD デジタル 教科書体 NK-B" w:eastAsia="UD デジタル 教科書体 NK-B" w:hAnsi="ＭＳ Ｐ明朝"/>
          <w:szCs w:val="21"/>
          <w:lang w:eastAsia="ja-JP"/>
        </w:rPr>
        <w:t xml:space="preserve"> </w:t>
      </w:r>
      <w:r w:rsidR="00446A89" w:rsidRPr="00446A89">
        <w:rPr>
          <w:rFonts w:ascii="UD デジタル 教科書体 NK-B" w:eastAsia="UD デジタル 教科書体 NK-B" w:hAnsi="ＭＳ Ｐ明朝" w:hint="eastAsia"/>
          <w:szCs w:val="21"/>
          <w:lang w:eastAsia="ja-JP"/>
        </w:rPr>
        <w:t>その他付随する業務が可能なものとすること。</w:t>
      </w:r>
    </w:p>
    <w:p w14:paraId="49D5725D" w14:textId="77777777" w:rsidR="00EB5F19" w:rsidRPr="00446A89" w:rsidRDefault="00EB5F19" w:rsidP="00F01ABD">
      <w:pPr>
        <w:pStyle w:val="a9"/>
        <w:rPr>
          <w:rFonts w:ascii="UD デジタル 教科書体 NK-B" w:eastAsia="UD デジタル 教科書体 NK-B" w:hAnsi="ＭＳ Ｐ明朝"/>
          <w:szCs w:val="21"/>
          <w:lang w:eastAsia="ja-JP"/>
        </w:rPr>
      </w:pPr>
    </w:p>
    <w:p w14:paraId="1C912730" w14:textId="77777777" w:rsidR="00EB5F19" w:rsidRPr="00F01ABD" w:rsidRDefault="00EB5F19" w:rsidP="00144E7F">
      <w:pPr>
        <w:pStyle w:val="a9"/>
        <w:ind w:firstLineChars="193" w:firstLine="425"/>
        <w:rPr>
          <w:rFonts w:ascii="UD デジタル 教科書体 NK-B" w:eastAsia="UD デジタル 教科書体 NK-B" w:hAnsi="ＭＳ Ｐ明朝"/>
          <w:szCs w:val="21"/>
          <w:lang w:eastAsia="ja-JP"/>
        </w:rPr>
      </w:pPr>
      <w:r w:rsidRPr="00F01ABD">
        <w:rPr>
          <w:rFonts w:ascii="UD デジタル 教科書体 NK-B" w:eastAsia="UD デジタル 教科書体 NK-B" w:hAnsi="ＭＳ Ｐ明朝" w:hint="eastAsia"/>
          <w:szCs w:val="21"/>
          <w:lang w:eastAsia="ja-JP"/>
        </w:rPr>
        <w:t>（４）システムの設置場所等</w:t>
      </w:r>
    </w:p>
    <w:p w14:paraId="07992845" w14:textId="75E5EF8B" w:rsidR="00EB5F19" w:rsidRPr="00F01ABD" w:rsidRDefault="00EB5F19" w:rsidP="00144E7F">
      <w:pPr>
        <w:pStyle w:val="a9"/>
        <w:ind w:leftChars="270" w:left="567" w:firstLineChars="100" w:firstLine="220"/>
        <w:jc w:val="both"/>
        <w:rPr>
          <w:rFonts w:ascii="UD デジタル 教科書体 NK-B" w:eastAsia="UD デジタル 教科書体 NK-B" w:hAnsi="ＭＳ Ｐ明朝"/>
          <w:szCs w:val="21"/>
          <w:lang w:eastAsia="ja-JP"/>
        </w:rPr>
      </w:pPr>
      <w:r w:rsidRPr="00F01ABD">
        <w:rPr>
          <w:rFonts w:ascii="UD デジタル 教科書体 NK-B" w:eastAsia="UD デジタル 教科書体 NK-B" w:hAnsi="ＭＳ Ｐ明朝" w:hint="eastAsia"/>
          <w:szCs w:val="21"/>
          <w:lang w:eastAsia="ja-JP"/>
        </w:rPr>
        <w:t>業務支援システムは日本国内のデータセンターで管理し、クラウドサービスに接続できるIPアドレスを限定し、セキュリティを強化すること。</w:t>
      </w:r>
    </w:p>
    <w:p w14:paraId="69F24582" w14:textId="6880DE7B" w:rsidR="00EB5F19" w:rsidRPr="00F01ABD" w:rsidRDefault="00EB5F19" w:rsidP="00D12FB2">
      <w:pPr>
        <w:pStyle w:val="a9"/>
        <w:rPr>
          <w:rFonts w:ascii="UD デジタル 教科書体 NK-B" w:eastAsia="UD デジタル 教科書体 NK-B" w:hAnsi="ＭＳ Ｐ明朝"/>
          <w:szCs w:val="21"/>
          <w:lang w:eastAsia="ja-JP"/>
        </w:rPr>
      </w:pPr>
    </w:p>
    <w:p w14:paraId="0E617EA5" w14:textId="196193C7" w:rsidR="00EB5F19" w:rsidRPr="00F01ABD" w:rsidRDefault="00EB5F19" w:rsidP="00144E7F">
      <w:pPr>
        <w:pStyle w:val="a9"/>
        <w:ind w:leftChars="202" w:left="424"/>
        <w:rPr>
          <w:rFonts w:ascii="UD デジタル 教科書体 NK-B" w:eastAsia="UD デジタル 教科書体 NK-B" w:hAnsi="ＭＳ Ｐ明朝"/>
          <w:szCs w:val="21"/>
          <w:lang w:eastAsia="ja-JP"/>
        </w:rPr>
      </w:pPr>
      <w:r w:rsidRPr="00F01ABD">
        <w:rPr>
          <w:rFonts w:ascii="UD デジタル 教科書体 NK-B" w:eastAsia="UD デジタル 教科書体 NK-B" w:hAnsi="ＭＳ Ｐ明朝" w:hint="eastAsia"/>
          <w:szCs w:val="21"/>
          <w:lang w:eastAsia="ja-JP"/>
        </w:rPr>
        <w:t>（</w:t>
      </w:r>
      <w:r w:rsidR="00192A39">
        <w:rPr>
          <w:rFonts w:ascii="UD デジタル 教科書体 NK-B" w:eastAsia="UD デジタル 教科書体 NK-B" w:hAnsi="ＭＳ Ｐ明朝" w:hint="eastAsia"/>
          <w:szCs w:val="21"/>
          <w:lang w:eastAsia="ja-JP"/>
        </w:rPr>
        <w:t>５</w:t>
      </w:r>
      <w:r w:rsidRPr="00F01ABD">
        <w:rPr>
          <w:rFonts w:ascii="UD デジタル 教科書体 NK-B" w:eastAsia="UD デジタル 教科書体 NK-B" w:hAnsi="ＭＳ Ｐ明朝" w:hint="eastAsia"/>
          <w:szCs w:val="21"/>
          <w:lang w:eastAsia="ja-JP"/>
        </w:rPr>
        <w:t>）セキュリティ等機能要件</w:t>
      </w:r>
    </w:p>
    <w:p w14:paraId="769D2727" w14:textId="2B31F8BE" w:rsidR="006971D5" w:rsidRPr="006971D5" w:rsidRDefault="006971D5" w:rsidP="00130068">
      <w:pPr>
        <w:pStyle w:val="a9"/>
        <w:ind w:leftChars="67" w:left="141" w:firstLineChars="451" w:firstLine="992"/>
        <w:rPr>
          <w:rFonts w:ascii="UD デジタル 教科書体 NK-B" w:eastAsia="UD デジタル 教科書体 NK-B" w:hAnsi="ＭＳ Ｐ明朝"/>
          <w:szCs w:val="21"/>
          <w:lang w:eastAsia="ja-JP"/>
        </w:rPr>
      </w:pPr>
      <w:r w:rsidRPr="006971D5">
        <w:rPr>
          <w:rFonts w:ascii="UD デジタル 教科書体 NK-B" w:eastAsia="UD デジタル 教科書体 NK-B" w:hAnsi="ＭＳ Ｐ明朝" w:hint="eastAsia"/>
          <w:szCs w:val="21"/>
          <w:lang w:eastAsia="ja-JP"/>
        </w:rPr>
        <w:t>①</w:t>
      </w:r>
      <w:r w:rsidRPr="006971D5">
        <w:rPr>
          <w:rFonts w:ascii="UD デジタル 教科書体 NK-B" w:eastAsia="UD デジタル 教科書体 NK-B" w:hAnsi="ＭＳ Ｐ明朝"/>
          <w:szCs w:val="21"/>
          <w:lang w:eastAsia="ja-JP"/>
        </w:rPr>
        <w:t xml:space="preserve"> 操作ログの取得</w:t>
      </w:r>
    </w:p>
    <w:p w14:paraId="05F3FBCE" w14:textId="4F7CCC6B" w:rsidR="006971D5" w:rsidRPr="006971D5" w:rsidRDefault="006971D5" w:rsidP="00130068">
      <w:pPr>
        <w:pStyle w:val="a9"/>
        <w:ind w:leftChars="607" w:left="1418" w:hangingChars="65" w:hanging="143"/>
        <w:rPr>
          <w:rFonts w:ascii="UD デジタル 教科書体 NK-B" w:eastAsia="UD デジタル 教科書体 NK-B" w:hAnsi="ＭＳ Ｐ明朝"/>
          <w:szCs w:val="21"/>
          <w:lang w:eastAsia="ja-JP"/>
        </w:rPr>
      </w:pPr>
      <w:r w:rsidRPr="006971D5">
        <w:rPr>
          <w:rFonts w:ascii="UD デジタル 教科書体 NK-B" w:eastAsia="UD デジタル 教科書体 NK-B" w:hAnsi="ＭＳ Ｐ明朝" w:hint="eastAsia"/>
          <w:szCs w:val="21"/>
          <w:lang w:eastAsia="ja-JP"/>
        </w:rPr>
        <w:t>・業務支援システムの操作ログを取得し、だれがどのような操作を行ったかをトレースできるよう保存すること。</w:t>
      </w:r>
    </w:p>
    <w:p w14:paraId="66BBA7E3" w14:textId="77777777" w:rsidR="00421B41" w:rsidRDefault="006971D5" w:rsidP="00130068">
      <w:pPr>
        <w:pStyle w:val="a9"/>
        <w:ind w:leftChars="607" w:left="1418" w:hangingChars="65" w:hanging="143"/>
        <w:rPr>
          <w:rFonts w:ascii="UD デジタル 教科書体 NK-B" w:eastAsia="UD デジタル 教科書体 NK-B" w:hAnsi="ＭＳ Ｐ明朝"/>
          <w:szCs w:val="21"/>
          <w:lang w:eastAsia="ja-JP"/>
        </w:rPr>
      </w:pPr>
      <w:r w:rsidRPr="006971D5">
        <w:rPr>
          <w:rFonts w:ascii="UD デジタル 教科書体 NK-B" w:eastAsia="UD デジタル 教科書体 NK-B" w:hAnsi="ＭＳ Ｐ明朝" w:hint="eastAsia"/>
          <w:szCs w:val="21"/>
          <w:lang w:eastAsia="ja-JP"/>
        </w:rPr>
        <w:t>・システムを利用した時にはログイン履歴（ユーザー名、日付と時刻）及び項目更新履歴（ユーザー名、項目名、日付と時刻）を取得し管理することを想定している。</w:t>
      </w:r>
    </w:p>
    <w:p w14:paraId="3E10E09C" w14:textId="6B06418C" w:rsidR="00DF633B" w:rsidRDefault="00DF633B" w:rsidP="00130068">
      <w:pPr>
        <w:pStyle w:val="a9"/>
        <w:ind w:left="1134"/>
        <w:rPr>
          <w:rFonts w:ascii="UD デジタル 教科書体 NK-B" w:eastAsia="UD デジタル 教科書体 NK-B" w:hAnsi="ＭＳ Ｐ明朝"/>
          <w:szCs w:val="21"/>
          <w:lang w:eastAsia="ja-JP"/>
        </w:rPr>
      </w:pPr>
      <w:r w:rsidRPr="00DF633B">
        <w:rPr>
          <w:rFonts w:ascii="UD デジタル 教科書体 NK-B" w:eastAsia="UD デジタル 教科書体 NK-B" w:hAnsi="ＭＳ Ｐ明朝" w:hint="eastAsia"/>
          <w:szCs w:val="21"/>
          <w:lang w:eastAsia="ja-JP"/>
        </w:rPr>
        <w:t>②</w:t>
      </w:r>
      <w:r w:rsidR="00130068">
        <w:rPr>
          <w:rFonts w:ascii="UD デジタル 教科書体 NK-B" w:eastAsia="UD デジタル 教科書体 NK-B" w:hAnsi="ＭＳ Ｐ明朝" w:hint="eastAsia"/>
          <w:szCs w:val="21"/>
          <w:lang w:eastAsia="ja-JP"/>
        </w:rPr>
        <w:t xml:space="preserve"> </w:t>
      </w:r>
      <w:r w:rsidR="006971D5" w:rsidRPr="00DF633B">
        <w:rPr>
          <w:rFonts w:ascii="UD デジタル 教科書体 NK-B" w:eastAsia="UD デジタル 教科書体 NK-B" w:hAnsi="ＭＳ Ｐ明朝"/>
          <w:szCs w:val="21"/>
          <w:lang w:eastAsia="ja-JP"/>
        </w:rPr>
        <w:t>そ</w:t>
      </w:r>
      <w:r w:rsidR="006971D5" w:rsidRPr="006971D5">
        <w:rPr>
          <w:rFonts w:ascii="UD デジタル 教科書体 NK-B" w:eastAsia="UD デジタル 教科書体 NK-B" w:hAnsi="ＭＳ Ｐ明朝"/>
          <w:szCs w:val="21"/>
          <w:lang w:eastAsia="ja-JP"/>
        </w:rPr>
        <w:t>の他のセキュリティ対策について</w:t>
      </w:r>
    </w:p>
    <w:p w14:paraId="69455C3D" w14:textId="060D5E73" w:rsidR="00DF633B" w:rsidRDefault="006971D5" w:rsidP="00152BB8">
      <w:pPr>
        <w:pStyle w:val="a9"/>
        <w:ind w:leftChars="606" w:left="1560" w:hanging="287"/>
        <w:rPr>
          <w:rFonts w:ascii="UD デジタル 教科書体 NK-B" w:eastAsia="UD デジタル 教科書体 NK-B" w:hAnsi="ＭＳ Ｐ明朝"/>
          <w:szCs w:val="21"/>
          <w:lang w:eastAsia="ja-JP"/>
        </w:rPr>
      </w:pPr>
      <w:r w:rsidRPr="00F41244">
        <w:rPr>
          <w:rFonts w:ascii="UD デジタル 教科書体 NK-B" w:eastAsia="UD デジタル 教科書体 NK-B" w:hAnsi="ＭＳ Ｐ明朝" w:hint="eastAsia"/>
          <w:spacing w:val="3"/>
          <w:szCs w:val="21"/>
          <w:fitText w:val="8690" w:id="-498299391"/>
          <w:lang w:eastAsia="ja-JP"/>
        </w:rPr>
        <w:t>ア　業務支援システムに接続できる</w:t>
      </w:r>
      <w:r w:rsidRPr="00F41244">
        <w:rPr>
          <w:rFonts w:ascii="UD デジタル 教科書体 NK-B" w:eastAsia="UD デジタル 教科書体 NK-B" w:hAnsi="ＭＳ Ｐ明朝"/>
          <w:spacing w:val="3"/>
          <w:szCs w:val="21"/>
          <w:fitText w:val="8690" w:id="-498299391"/>
          <w:lang w:eastAsia="ja-JP"/>
        </w:rPr>
        <w:t>IPアドレスを制限する他、想定外の接続を遮断すること</w:t>
      </w:r>
      <w:r w:rsidRPr="00F41244">
        <w:rPr>
          <w:rFonts w:ascii="UD デジタル 教科書体 NK-B" w:eastAsia="UD デジタル 教科書体 NK-B" w:hAnsi="ＭＳ Ｐ明朝"/>
          <w:spacing w:val="35"/>
          <w:szCs w:val="21"/>
          <w:fitText w:val="8690" w:id="-498299391"/>
          <w:lang w:eastAsia="ja-JP"/>
        </w:rPr>
        <w:t>。</w:t>
      </w:r>
    </w:p>
    <w:p w14:paraId="70788823" w14:textId="77777777" w:rsidR="00DF633B" w:rsidRDefault="006971D5" w:rsidP="00152BB8">
      <w:pPr>
        <w:pStyle w:val="a9"/>
        <w:ind w:leftChars="607" w:left="1275"/>
        <w:rPr>
          <w:rFonts w:ascii="UD デジタル 教科書体 NK-B" w:eastAsia="UD デジタル 教科書体 NK-B" w:hAnsi="ＭＳ Ｐ明朝"/>
          <w:szCs w:val="21"/>
          <w:lang w:eastAsia="ja-JP"/>
        </w:rPr>
      </w:pPr>
      <w:r w:rsidRPr="00FA35EC">
        <w:rPr>
          <w:rFonts w:ascii="UD デジタル 教科書体 NK-B" w:eastAsia="UD デジタル 教科書体 NK-B" w:hAnsi="ＭＳ Ｐ明朝" w:hint="eastAsia"/>
          <w:szCs w:val="21"/>
          <w:lang w:eastAsia="ja-JP"/>
        </w:rPr>
        <w:t>イ　業務支援システムと端末間の通信は、暗号化すること。</w:t>
      </w:r>
    </w:p>
    <w:p w14:paraId="4A9E3EAA" w14:textId="0ED38D19" w:rsidR="00DF633B" w:rsidRDefault="006971D5" w:rsidP="00174CE1">
      <w:pPr>
        <w:pStyle w:val="a9"/>
        <w:ind w:leftChars="608" w:left="1559" w:hangingChars="128" w:hanging="282"/>
        <w:rPr>
          <w:rFonts w:ascii="UD デジタル 教科書体 NK-B" w:eastAsia="UD デジタル 教科書体 NK-B" w:hAnsi="ＭＳ Ｐ明朝"/>
          <w:szCs w:val="21"/>
          <w:lang w:eastAsia="ja-JP"/>
        </w:rPr>
      </w:pPr>
      <w:r w:rsidRPr="00FA35EC">
        <w:rPr>
          <w:rFonts w:ascii="UD デジタル 教科書体 NK-B" w:eastAsia="UD デジタル 教科書体 NK-B" w:hAnsi="ＭＳ Ｐ明朝" w:hint="eastAsia"/>
          <w:szCs w:val="21"/>
          <w:lang w:eastAsia="ja-JP"/>
        </w:rPr>
        <w:t>ウ　業務支援システムには、ウイルス対策ソフトウェアを導入し、定期的に定義ファイルを更新す</w:t>
      </w:r>
      <w:r w:rsidRPr="006971D5">
        <w:rPr>
          <w:rFonts w:ascii="UD デジタル 教科書体 NK-B" w:eastAsia="UD デジタル 教科書体 NK-B" w:hAnsi="ＭＳ Ｐ明朝" w:hint="eastAsia"/>
          <w:szCs w:val="21"/>
          <w:lang w:eastAsia="ja-JP"/>
        </w:rPr>
        <w:t>ること。また、業務支援システムに対するセキュリティパッチの適用及びバージョンアップ等に速やかに対応すること。</w:t>
      </w:r>
    </w:p>
    <w:p w14:paraId="1F5F533F" w14:textId="77777777" w:rsidR="00DF633B" w:rsidRDefault="006971D5" w:rsidP="00D65503">
      <w:pPr>
        <w:pStyle w:val="a9"/>
        <w:ind w:leftChars="607" w:left="1275"/>
        <w:rPr>
          <w:rFonts w:ascii="UD デジタル 教科書体 NK-B" w:eastAsia="UD デジタル 教科書体 NK-B" w:hAnsi="ＭＳ Ｐ明朝"/>
          <w:szCs w:val="21"/>
          <w:lang w:eastAsia="ja-JP"/>
        </w:rPr>
      </w:pPr>
      <w:r w:rsidRPr="006971D5">
        <w:rPr>
          <w:rFonts w:ascii="UD デジタル 教科書体 NK-B" w:eastAsia="UD デジタル 教科書体 NK-B" w:hAnsi="ＭＳ Ｐ明朝" w:hint="eastAsia"/>
          <w:szCs w:val="21"/>
          <w:lang w:eastAsia="ja-JP"/>
        </w:rPr>
        <w:t>エ　業務支援システムに取り込んだデータは、委託期間終了後、復元できないよう消去する</w:t>
      </w:r>
    </w:p>
    <w:p w14:paraId="38DA6B35" w14:textId="77777777" w:rsidR="00DF633B" w:rsidRDefault="006971D5" w:rsidP="00DF633B">
      <w:pPr>
        <w:pStyle w:val="a9"/>
        <w:ind w:firstLineChars="700" w:firstLine="1540"/>
        <w:rPr>
          <w:rFonts w:ascii="UD デジタル 教科書体 NK-B" w:eastAsia="UD デジタル 教科書体 NK-B" w:hAnsi="ＭＳ Ｐ明朝"/>
          <w:szCs w:val="21"/>
          <w:lang w:eastAsia="ja-JP"/>
        </w:rPr>
      </w:pPr>
      <w:r w:rsidRPr="006971D5">
        <w:rPr>
          <w:rFonts w:ascii="UD デジタル 教科書体 NK-B" w:eastAsia="UD デジタル 教科書体 NK-B" w:hAnsi="ＭＳ Ｐ明朝" w:hint="eastAsia"/>
          <w:szCs w:val="21"/>
          <w:lang w:eastAsia="ja-JP"/>
        </w:rPr>
        <w:t>こと。</w:t>
      </w:r>
    </w:p>
    <w:p w14:paraId="468C9048" w14:textId="77777777" w:rsidR="00F4422B" w:rsidRDefault="006971D5" w:rsidP="00DF633B">
      <w:pPr>
        <w:pStyle w:val="a9"/>
        <w:ind w:firstLineChars="600" w:firstLine="1320"/>
        <w:rPr>
          <w:rFonts w:ascii="UD デジタル 教科書体 NK-B" w:eastAsia="UD デジタル 教科書体 NK-B" w:hAnsi="ＭＳ Ｐ明朝"/>
          <w:szCs w:val="21"/>
          <w:lang w:eastAsia="ja-JP"/>
        </w:rPr>
      </w:pPr>
      <w:r w:rsidRPr="006971D5">
        <w:rPr>
          <w:rFonts w:ascii="UD デジタル 教科書体 NK-B" w:eastAsia="UD デジタル 教科書体 NK-B" w:hAnsi="ＭＳ Ｐ明朝" w:hint="eastAsia"/>
          <w:szCs w:val="21"/>
          <w:lang w:eastAsia="ja-JP"/>
        </w:rPr>
        <w:t>オ　障害が発生したときには、速やかに府へ連絡するとともに復旧対応を実施すること。</w:t>
      </w:r>
    </w:p>
    <w:p w14:paraId="1B28D758" w14:textId="120F73A3" w:rsidR="00EB5F19" w:rsidRDefault="006971D5" w:rsidP="00F4422B">
      <w:pPr>
        <w:pStyle w:val="a9"/>
        <w:ind w:leftChars="742" w:left="1558"/>
        <w:rPr>
          <w:rFonts w:ascii="UD デジタル 教科書体 NK-B" w:eastAsia="UD デジタル 教科書体 NK-B" w:hAnsi="ＭＳ Ｐ明朝"/>
          <w:szCs w:val="21"/>
          <w:lang w:eastAsia="ja-JP"/>
        </w:rPr>
      </w:pPr>
      <w:r w:rsidRPr="006971D5">
        <w:rPr>
          <w:rFonts w:ascii="UD デジタル 教科書体 NK-B" w:eastAsia="UD デジタル 教科書体 NK-B" w:hAnsi="ＭＳ Ｐ明朝" w:hint="eastAsia"/>
          <w:szCs w:val="21"/>
          <w:lang w:eastAsia="ja-JP"/>
        </w:rPr>
        <w:t>また、状況の記録、対応の進捗管理、予防対策及び再発防止策を実施し、府へ報告を行うこと。</w:t>
      </w:r>
    </w:p>
    <w:p w14:paraId="621D4263" w14:textId="77777777" w:rsidR="00527AB8" w:rsidRPr="00F01ABD" w:rsidRDefault="00527AB8" w:rsidP="00527AB8">
      <w:pPr>
        <w:pStyle w:val="a9"/>
        <w:ind w:firstLineChars="100" w:firstLine="220"/>
        <w:rPr>
          <w:rFonts w:ascii="UD デジタル 教科書体 NK-B" w:eastAsia="UD デジタル 教科書体 NK-B" w:hAnsi="ＭＳ Ｐ明朝"/>
          <w:szCs w:val="21"/>
          <w:lang w:eastAsia="ja-JP"/>
        </w:rPr>
      </w:pPr>
    </w:p>
    <w:p w14:paraId="47D1C446" w14:textId="4F6EFB14" w:rsidR="006971D5" w:rsidRDefault="00EB5F19" w:rsidP="00130068">
      <w:pPr>
        <w:pStyle w:val="a9"/>
        <w:ind w:leftChars="202" w:left="424"/>
        <w:rPr>
          <w:rFonts w:ascii="UD デジタル 教科書体 NK-B" w:eastAsia="UD デジタル 教科書体 NK-B" w:hAnsi="ＭＳ Ｐ明朝"/>
          <w:szCs w:val="21"/>
          <w:lang w:eastAsia="ja-JP"/>
        </w:rPr>
      </w:pPr>
      <w:r w:rsidRPr="00F01ABD">
        <w:rPr>
          <w:rFonts w:ascii="UD デジタル 教科書体 NK-B" w:eastAsia="UD デジタル 教科書体 NK-B" w:hAnsi="ＭＳ Ｐ明朝" w:hint="eastAsia"/>
          <w:szCs w:val="21"/>
          <w:lang w:eastAsia="ja-JP"/>
        </w:rPr>
        <w:t>（</w:t>
      </w:r>
      <w:r w:rsidR="00192A39">
        <w:rPr>
          <w:rFonts w:ascii="UD デジタル 教科書体 NK-B" w:eastAsia="UD デジタル 教科書体 NK-B" w:hAnsi="ＭＳ Ｐ明朝" w:hint="eastAsia"/>
          <w:szCs w:val="21"/>
          <w:lang w:eastAsia="ja-JP"/>
        </w:rPr>
        <w:t>６</w:t>
      </w:r>
      <w:r w:rsidRPr="00F01ABD">
        <w:rPr>
          <w:rFonts w:ascii="UD デジタル 教科書体 NK-B" w:eastAsia="UD デジタル 教科書体 NK-B" w:hAnsi="ＭＳ Ｐ明朝" w:hint="eastAsia"/>
          <w:szCs w:val="21"/>
          <w:lang w:eastAsia="ja-JP"/>
        </w:rPr>
        <w:t>）運用保守等要件</w:t>
      </w:r>
    </w:p>
    <w:p w14:paraId="654073D1" w14:textId="7DB6370D" w:rsidR="00095CB3" w:rsidRDefault="00EB5F19" w:rsidP="00130068">
      <w:pPr>
        <w:pStyle w:val="a9"/>
        <w:ind w:leftChars="135" w:left="283" w:firstLineChars="386" w:firstLine="849"/>
        <w:rPr>
          <w:rFonts w:ascii="UD デジタル 教科書体 NK-B" w:eastAsia="UD デジタル 教科書体 NK-B" w:hAnsi="ＭＳ Ｐ明朝"/>
          <w:szCs w:val="21"/>
          <w:lang w:eastAsia="ja-JP"/>
        </w:rPr>
      </w:pPr>
      <w:r w:rsidRPr="00F01ABD">
        <w:rPr>
          <w:rFonts w:ascii="UD デジタル 教科書体 NK-B" w:eastAsia="UD デジタル 教科書体 NK-B" w:hAnsi="ＭＳ Ｐ明朝" w:hint="eastAsia"/>
          <w:szCs w:val="21"/>
          <w:lang w:eastAsia="ja-JP"/>
        </w:rPr>
        <w:t>①</w:t>
      </w:r>
      <w:r w:rsidR="00AC3E03">
        <w:rPr>
          <w:rFonts w:ascii="UD デジタル 教科書体 NK-B" w:eastAsia="UD デジタル 教科書体 NK-B" w:hAnsi="ＭＳ Ｐ明朝" w:hint="eastAsia"/>
          <w:szCs w:val="21"/>
          <w:lang w:eastAsia="ja-JP"/>
        </w:rPr>
        <w:t xml:space="preserve"> </w:t>
      </w:r>
      <w:r w:rsidRPr="00F01ABD">
        <w:rPr>
          <w:rFonts w:ascii="UD デジタル 教科書体 NK-B" w:eastAsia="UD デジタル 教科書体 NK-B" w:hAnsi="ＭＳ Ｐ明朝" w:hint="eastAsia"/>
          <w:szCs w:val="21"/>
          <w:lang w:eastAsia="ja-JP"/>
        </w:rPr>
        <w:t>システム保守</w:t>
      </w:r>
    </w:p>
    <w:p w14:paraId="7964ABA9" w14:textId="0D99EDB2" w:rsidR="00EB5F19" w:rsidRPr="00F01ABD" w:rsidRDefault="00EB5F19" w:rsidP="00130068">
      <w:pPr>
        <w:pStyle w:val="a9"/>
        <w:ind w:leftChars="607" w:left="1275" w:firstLine="2"/>
        <w:rPr>
          <w:rFonts w:ascii="UD デジタル 教科書体 NK-B" w:eastAsia="UD デジタル 教科書体 NK-B" w:hAnsi="ＭＳ Ｐ明朝"/>
          <w:szCs w:val="21"/>
          <w:lang w:eastAsia="ja-JP"/>
        </w:rPr>
      </w:pPr>
      <w:r w:rsidRPr="00F01ABD">
        <w:rPr>
          <w:rFonts w:ascii="UD デジタル 教科書体 NK-B" w:eastAsia="UD デジタル 教科書体 NK-B" w:hAnsi="ＭＳ Ｐ明朝" w:hint="eastAsia"/>
          <w:szCs w:val="21"/>
          <w:lang w:eastAsia="ja-JP"/>
        </w:rPr>
        <w:t>業務支援システムを、常に良好な環境で利用できるよう、保守すること。</w:t>
      </w:r>
    </w:p>
    <w:p w14:paraId="7677746E" w14:textId="6C9D0516" w:rsidR="006971D5" w:rsidRDefault="00DF633B" w:rsidP="00D65503">
      <w:pPr>
        <w:pStyle w:val="a9"/>
        <w:ind w:left="284" w:firstLine="880"/>
        <w:rPr>
          <w:rFonts w:ascii="UD デジタル 教科書体 NK-B" w:eastAsia="UD デジタル 教科書体 NK-B" w:hAnsi="ＭＳ Ｐ明朝"/>
          <w:szCs w:val="21"/>
          <w:lang w:eastAsia="ja-JP"/>
        </w:rPr>
      </w:pPr>
      <w:r w:rsidRPr="00DF633B">
        <w:rPr>
          <w:rFonts w:ascii="UD デジタル 教科書体 NK-B" w:eastAsia="UD デジタル 教科書体 NK-B" w:hAnsi="ＭＳ Ｐ明朝" w:hint="eastAsia"/>
          <w:szCs w:val="21"/>
          <w:lang w:eastAsia="ja-JP"/>
        </w:rPr>
        <w:t>②</w:t>
      </w:r>
      <w:r w:rsidR="00AC3E03" w:rsidRPr="00DF633B">
        <w:rPr>
          <w:rFonts w:ascii="UD デジタル 教科書体 NK-B" w:eastAsia="UD デジタル 教科書体 NK-B" w:hAnsi="ＭＳ Ｐ明朝" w:hint="eastAsia"/>
          <w:szCs w:val="21"/>
          <w:lang w:eastAsia="ja-JP"/>
        </w:rPr>
        <w:t xml:space="preserve"> </w:t>
      </w:r>
      <w:r w:rsidR="00EB5F19" w:rsidRPr="00F01ABD">
        <w:rPr>
          <w:rFonts w:ascii="UD デジタル 教科書体 NK-B" w:eastAsia="UD デジタル 教科書体 NK-B" w:hAnsi="ＭＳ Ｐ明朝" w:hint="eastAsia"/>
          <w:szCs w:val="21"/>
          <w:lang w:eastAsia="ja-JP"/>
        </w:rPr>
        <w:t>運用管理</w:t>
      </w:r>
    </w:p>
    <w:p w14:paraId="1F110FEF" w14:textId="77777777" w:rsidR="00DF633B" w:rsidRDefault="00EB5F19" w:rsidP="00F4422B">
      <w:pPr>
        <w:pStyle w:val="a9"/>
        <w:ind w:leftChars="675" w:left="1418"/>
        <w:rPr>
          <w:rFonts w:ascii="UD デジタル 教科書体 NK-B" w:eastAsia="UD デジタル 教科書体 NK-B" w:hAnsi="ＭＳ Ｐ明朝"/>
          <w:szCs w:val="21"/>
          <w:lang w:eastAsia="ja-JP"/>
        </w:rPr>
      </w:pPr>
      <w:r w:rsidRPr="00F01ABD">
        <w:rPr>
          <w:rFonts w:ascii="UD デジタル 教科書体 NK-B" w:eastAsia="UD デジタル 教科書体 NK-B" w:hAnsi="ＭＳ Ｐ明朝" w:hint="eastAsia"/>
          <w:szCs w:val="21"/>
          <w:lang w:eastAsia="ja-JP"/>
        </w:rPr>
        <w:t>ア</w:t>
      </w:r>
      <w:r w:rsidR="00A57D7D">
        <w:rPr>
          <w:rFonts w:ascii="UD デジタル 教科書体 NK-B" w:eastAsia="UD デジタル 教科書体 NK-B" w:hAnsi="ＭＳ Ｐ明朝" w:hint="eastAsia"/>
          <w:szCs w:val="21"/>
          <w:lang w:eastAsia="ja-JP"/>
        </w:rPr>
        <w:t xml:space="preserve"> </w:t>
      </w:r>
      <w:r w:rsidRPr="00F01ABD">
        <w:rPr>
          <w:rFonts w:ascii="UD デジタル 教科書体 NK-B" w:eastAsia="UD デジタル 教科書体 NK-B" w:hAnsi="ＭＳ Ｐ明朝" w:hint="eastAsia"/>
          <w:szCs w:val="21"/>
          <w:lang w:eastAsia="ja-JP"/>
        </w:rPr>
        <w:t>システム環境、情報資産に関する設定について管理を行うこと。</w:t>
      </w:r>
    </w:p>
    <w:p w14:paraId="3ED1DF74" w14:textId="3CE58A5C" w:rsidR="00F4422B" w:rsidRDefault="00EB5F19" w:rsidP="00F4422B">
      <w:pPr>
        <w:pStyle w:val="a9"/>
        <w:ind w:leftChars="676" w:left="1702" w:hangingChars="128" w:hanging="282"/>
        <w:rPr>
          <w:rFonts w:ascii="UD デジタル 教科書体 NK-B" w:eastAsia="UD デジタル 教科書体 NK-B" w:hAnsi="ＭＳ Ｐ明朝"/>
          <w:szCs w:val="21"/>
          <w:lang w:eastAsia="ja-JP"/>
        </w:rPr>
      </w:pPr>
      <w:r w:rsidRPr="00F01ABD">
        <w:rPr>
          <w:rFonts w:ascii="UD デジタル 教科書体 NK-B" w:eastAsia="UD デジタル 教科書体 NK-B" w:hAnsi="ＭＳ Ｐ明朝" w:hint="eastAsia"/>
          <w:szCs w:val="21"/>
          <w:lang w:eastAsia="ja-JP"/>
        </w:rPr>
        <w:t>イ　利用が許可されたアカウントのみが業務支援システムへアクセスできること。また、システムの操作権限については、担当業務によって、管理者権限、更新可、閲覧のみ可等の設定が可能とすること。</w:t>
      </w:r>
    </w:p>
    <w:p w14:paraId="3D42B9CC" w14:textId="4CF9B826" w:rsidR="00DF633B" w:rsidRDefault="00EB5F19" w:rsidP="00F4422B">
      <w:pPr>
        <w:pStyle w:val="a9"/>
        <w:ind w:leftChars="676" w:left="1702" w:hangingChars="128" w:hanging="282"/>
        <w:rPr>
          <w:rFonts w:ascii="UD デジタル 教科書体 NK-B" w:eastAsia="UD デジタル 教科書体 NK-B" w:hAnsi="ＭＳ Ｐ明朝"/>
          <w:szCs w:val="21"/>
          <w:lang w:eastAsia="ja-JP"/>
        </w:rPr>
      </w:pPr>
      <w:r w:rsidRPr="00F01ABD">
        <w:rPr>
          <w:rFonts w:ascii="UD デジタル 教科書体 NK-B" w:eastAsia="UD デジタル 教科書体 NK-B" w:hAnsi="ＭＳ Ｐ明朝" w:hint="eastAsia"/>
          <w:szCs w:val="21"/>
          <w:lang w:eastAsia="ja-JP"/>
        </w:rPr>
        <w:t>ウ 一括バッチ処理やユーザ一括登録バッチ等を行う場合には、計画的に実行するとともに、その成否を確認すること。</w:t>
      </w:r>
    </w:p>
    <w:p w14:paraId="7ADFE39E" w14:textId="43DEA5E5" w:rsidR="00EB5F19" w:rsidRDefault="00EB5F19" w:rsidP="00D65503">
      <w:pPr>
        <w:pStyle w:val="a9"/>
        <w:ind w:leftChars="67" w:left="141" w:firstLineChars="500" w:firstLine="1100"/>
        <w:rPr>
          <w:rFonts w:ascii="UD デジタル 教科書体 NK-B" w:eastAsia="UD デジタル 教科書体 NK-B" w:hAnsi="ＭＳ Ｐ明朝"/>
          <w:szCs w:val="21"/>
          <w:lang w:eastAsia="ja-JP"/>
        </w:rPr>
      </w:pPr>
      <w:r w:rsidRPr="00F01ABD">
        <w:rPr>
          <w:rFonts w:ascii="UD デジタル 教科書体 NK-B" w:eastAsia="UD デジタル 教科書体 NK-B" w:hAnsi="ＭＳ Ｐ明朝" w:hint="eastAsia"/>
          <w:szCs w:val="21"/>
          <w:lang w:eastAsia="ja-JP"/>
        </w:rPr>
        <w:t>③</w:t>
      </w:r>
      <w:r w:rsidR="00AC3E03">
        <w:rPr>
          <w:rFonts w:ascii="UD デジタル 教科書体 NK-B" w:eastAsia="UD デジタル 教科書体 NK-B" w:hAnsi="ＭＳ Ｐ明朝" w:hint="eastAsia"/>
          <w:szCs w:val="21"/>
          <w:lang w:eastAsia="ja-JP"/>
        </w:rPr>
        <w:t xml:space="preserve"> </w:t>
      </w:r>
      <w:r w:rsidRPr="00F01ABD">
        <w:rPr>
          <w:rFonts w:ascii="UD デジタル 教科書体 NK-B" w:eastAsia="UD デジタル 教科書体 NK-B" w:hAnsi="ＭＳ Ｐ明朝" w:hint="eastAsia"/>
          <w:szCs w:val="21"/>
          <w:lang w:eastAsia="ja-JP"/>
        </w:rPr>
        <w:t>各機器の管理を行うこと。</w:t>
      </w:r>
    </w:p>
    <w:p w14:paraId="4F8F136A" w14:textId="77777777" w:rsidR="00DF633B" w:rsidRPr="00DF633B" w:rsidRDefault="00DF633B" w:rsidP="00DF633B">
      <w:pPr>
        <w:pStyle w:val="a9"/>
        <w:ind w:firstLineChars="500" w:firstLine="1100"/>
        <w:rPr>
          <w:rFonts w:ascii="UD デジタル 教科書体 NK-B" w:eastAsia="UD デジタル 教科書体 NK-B" w:hAnsi="ＭＳ Ｐ明朝"/>
          <w:szCs w:val="21"/>
          <w:lang w:eastAsia="ja-JP"/>
        </w:rPr>
      </w:pPr>
    </w:p>
    <w:p w14:paraId="6690FA6B" w14:textId="194302E5" w:rsidR="00527AB8" w:rsidRPr="002A3C8A" w:rsidRDefault="00EB5F19" w:rsidP="00F01ABD">
      <w:pPr>
        <w:pStyle w:val="a9"/>
        <w:rPr>
          <w:rFonts w:ascii="UD デジタル 教科書体 NK-B" w:eastAsia="UD デジタル 教科書体 NK-B" w:hAnsi="ＭＳ Ｐ明朝"/>
          <w:sz w:val="32"/>
          <w:szCs w:val="28"/>
          <w:lang w:eastAsia="ja-JP"/>
        </w:rPr>
      </w:pPr>
      <w:r w:rsidRPr="00F102D6">
        <w:rPr>
          <w:rFonts w:ascii="UD デジタル 教科書体 NK-B" w:eastAsia="UD デジタル 教科書体 NK-B" w:hAnsi="ＭＳ Ｐ明朝" w:hint="eastAsia"/>
          <w:sz w:val="32"/>
          <w:szCs w:val="28"/>
          <w:lang w:eastAsia="ja-JP"/>
        </w:rPr>
        <w:t>１</w:t>
      </w:r>
      <w:r w:rsidR="00627E7C">
        <w:rPr>
          <w:rFonts w:ascii="UD デジタル 教科書体 NK-B" w:eastAsia="UD デジタル 教科書体 NK-B" w:hAnsi="ＭＳ Ｐ明朝" w:hint="eastAsia"/>
          <w:sz w:val="32"/>
          <w:szCs w:val="28"/>
          <w:lang w:eastAsia="ja-JP"/>
        </w:rPr>
        <w:t>０</w:t>
      </w:r>
      <w:r w:rsidRPr="00F102D6">
        <w:rPr>
          <w:rFonts w:ascii="UD デジタル 教科書体 NK-B" w:eastAsia="UD デジタル 教科書体 NK-B" w:hAnsi="ＭＳ Ｐ明朝" w:hint="eastAsia"/>
          <w:sz w:val="32"/>
          <w:szCs w:val="28"/>
          <w:lang w:eastAsia="ja-JP"/>
        </w:rPr>
        <w:t xml:space="preserve">　　</w:t>
      </w:r>
      <w:r w:rsidR="00292F29" w:rsidRPr="00292F29">
        <w:rPr>
          <w:rFonts w:ascii="UD デジタル 教科書体 NK-B" w:eastAsia="UD デジタル 教科書体 NK-B" w:hAnsi="ＭＳ Ｐ明朝" w:hint="eastAsia"/>
          <w:sz w:val="32"/>
          <w:szCs w:val="28"/>
          <w:lang w:eastAsia="ja-JP"/>
        </w:rPr>
        <w:t>申請受付、審査、補正及び交付決定通知書の作成・送付</w:t>
      </w:r>
      <w:r w:rsidR="00292F29">
        <w:rPr>
          <w:rFonts w:ascii="UD デジタル 教科書体 NK-B" w:eastAsia="UD デジタル 教科書体 NK-B" w:hAnsi="ＭＳ Ｐ明朝" w:hint="eastAsia"/>
          <w:sz w:val="32"/>
          <w:szCs w:val="28"/>
          <w:lang w:eastAsia="ja-JP"/>
        </w:rPr>
        <w:t>業務等</w:t>
      </w:r>
    </w:p>
    <w:p w14:paraId="6681644A" w14:textId="3B134E78" w:rsidR="00F102D6" w:rsidRPr="00F102D6" w:rsidRDefault="00F102D6" w:rsidP="00130068">
      <w:pPr>
        <w:pStyle w:val="a9"/>
        <w:ind w:firstLineChars="193" w:firstLine="425"/>
        <w:rPr>
          <w:rFonts w:ascii="UD デジタル 教科書体 NK-B" w:eastAsia="UD デジタル 教科書体 NK-B" w:hAnsi="ＭＳ Ｐ明朝"/>
          <w:szCs w:val="21"/>
          <w:lang w:eastAsia="ja-JP"/>
        </w:rPr>
      </w:pPr>
      <w:r w:rsidRPr="00F102D6">
        <w:rPr>
          <w:rFonts w:ascii="UD デジタル 教科書体 NK-B" w:eastAsia="UD デジタル 教科書体 NK-B" w:hAnsi="ＭＳ Ｐ明朝"/>
          <w:szCs w:val="21"/>
          <w:lang w:eastAsia="ja-JP"/>
        </w:rPr>
        <w:t>(1)申請受付</w:t>
      </w:r>
    </w:p>
    <w:p w14:paraId="0CF14E2B" w14:textId="77777777" w:rsidR="00F102D6" w:rsidRPr="00F102D6" w:rsidRDefault="00F102D6" w:rsidP="00130068">
      <w:pPr>
        <w:pStyle w:val="a9"/>
        <w:ind w:leftChars="405" w:left="850" w:firstLine="1"/>
        <w:rPr>
          <w:rFonts w:ascii="UD デジタル 教科書体 NK-B" w:eastAsia="UD デジタル 教科書体 NK-B" w:hAnsi="ＭＳ Ｐ明朝"/>
          <w:szCs w:val="21"/>
          <w:lang w:eastAsia="ja-JP"/>
        </w:rPr>
      </w:pPr>
      <w:r w:rsidRPr="00F102D6">
        <w:rPr>
          <w:rFonts w:ascii="UD デジタル 教科書体 NK-B" w:eastAsia="UD デジタル 教科書体 NK-B" w:hAnsi="ＭＳ Ｐ明朝" w:hint="eastAsia"/>
          <w:szCs w:val="21"/>
          <w:lang w:eastAsia="ja-JP"/>
        </w:rPr>
        <w:t>以下のとおり申請の受付業務を行うこと。</w:t>
      </w:r>
    </w:p>
    <w:p w14:paraId="20506E96" w14:textId="437B8F00" w:rsidR="00F102D6" w:rsidRPr="00F102D6" w:rsidRDefault="00845093" w:rsidP="00130068">
      <w:pPr>
        <w:pStyle w:val="a9"/>
        <w:ind w:firstLineChars="515" w:firstLine="1133"/>
        <w:rPr>
          <w:rFonts w:ascii="UD デジタル 教科書体 NK-B" w:eastAsia="UD デジタル 教科書体 NK-B" w:hAnsi="ＭＳ Ｐ明朝"/>
          <w:szCs w:val="21"/>
          <w:lang w:eastAsia="ja-JP"/>
        </w:rPr>
      </w:pPr>
      <w:r>
        <w:rPr>
          <w:rFonts w:ascii="UD デジタル 教科書体 NK-B" w:eastAsia="UD デジタル 教科書体 NK-B" w:hAnsi="ＭＳ Ｐ明朝" w:hint="eastAsia"/>
          <w:szCs w:val="21"/>
          <w:lang w:eastAsia="ja-JP"/>
        </w:rPr>
        <w:t>①</w:t>
      </w:r>
      <w:r w:rsidR="00F102D6" w:rsidRPr="00F102D6">
        <w:rPr>
          <w:rFonts w:ascii="UD デジタル 教科書体 NK-B" w:eastAsia="UD デジタル 教科書体 NK-B" w:hAnsi="ＭＳ Ｐ明朝" w:hint="eastAsia"/>
          <w:szCs w:val="21"/>
          <w:lang w:eastAsia="ja-JP"/>
        </w:rPr>
        <w:t>申請方法</w:t>
      </w:r>
    </w:p>
    <w:p w14:paraId="48AF355A" w14:textId="3CFE25FE" w:rsidR="00F102D6" w:rsidRPr="00F102D6" w:rsidRDefault="00F102D6" w:rsidP="00C84006">
      <w:pPr>
        <w:pStyle w:val="a9"/>
        <w:ind w:left="567" w:firstLineChars="322" w:firstLine="708"/>
        <w:rPr>
          <w:rFonts w:ascii="UD デジタル 教科書体 NK-B" w:eastAsia="UD デジタル 教科書体 NK-B" w:hAnsi="ＭＳ Ｐ明朝"/>
          <w:szCs w:val="21"/>
          <w:lang w:eastAsia="ja-JP"/>
        </w:rPr>
      </w:pPr>
      <w:r w:rsidRPr="00F102D6">
        <w:rPr>
          <w:rFonts w:ascii="UD デジタル 教科書体 NK-B" w:eastAsia="UD デジタル 教科書体 NK-B" w:hAnsi="ＭＳ Ｐ明朝" w:hint="eastAsia"/>
          <w:szCs w:val="21"/>
          <w:lang w:eastAsia="ja-JP"/>
        </w:rPr>
        <w:t>原則として行政オンラインシステムによる申請とする。</w:t>
      </w:r>
    </w:p>
    <w:p w14:paraId="411FE4D7" w14:textId="65A57897" w:rsidR="00DF633B" w:rsidRDefault="00152BB8" w:rsidP="00130068">
      <w:pPr>
        <w:pStyle w:val="a9"/>
        <w:ind w:firstLine="1134"/>
        <w:rPr>
          <w:rFonts w:ascii="UD デジタル 教科書体 NK-B" w:eastAsia="UD デジタル 教科書体 NK-B" w:hAnsi="ＭＳ Ｐ明朝"/>
          <w:szCs w:val="21"/>
          <w:lang w:eastAsia="ja-JP"/>
        </w:rPr>
      </w:pPr>
      <w:r w:rsidRPr="00152BB8">
        <w:rPr>
          <w:rFonts w:ascii="UD デジタル 教科書体 NK-B" w:eastAsia="UD デジタル 教科書体 NK-B" w:hAnsi="ＭＳ Ｐ明朝" w:hint="eastAsia"/>
          <w:szCs w:val="21"/>
          <w:lang w:eastAsia="ja-JP"/>
        </w:rPr>
        <w:t>②</w:t>
      </w:r>
      <w:r w:rsidR="00F102D6" w:rsidRPr="00152BB8">
        <w:rPr>
          <w:rFonts w:ascii="UD デジタル 教科書体 NK-B" w:eastAsia="UD デジタル 教科書体 NK-B" w:hAnsi="ＭＳ Ｐ明朝"/>
          <w:szCs w:val="21"/>
          <w:lang w:eastAsia="ja-JP"/>
        </w:rPr>
        <w:t>申</w:t>
      </w:r>
      <w:r w:rsidR="00F102D6" w:rsidRPr="00035AF7">
        <w:rPr>
          <w:rFonts w:ascii="UD デジタル 教科書体 NK-B" w:eastAsia="UD デジタル 教科書体 NK-B" w:hAnsi="ＭＳ Ｐ明朝"/>
          <w:szCs w:val="21"/>
          <w:lang w:eastAsia="ja-JP"/>
        </w:rPr>
        <w:t>請受付期間</w:t>
      </w:r>
    </w:p>
    <w:p w14:paraId="5EE9D3EC" w14:textId="21683E49" w:rsidR="00DF633B" w:rsidRDefault="00F41695" w:rsidP="00C84006">
      <w:pPr>
        <w:pStyle w:val="a9"/>
        <w:ind w:leftChars="607" w:left="1275" w:firstLine="1"/>
        <w:rPr>
          <w:rFonts w:ascii="UD デジタル 教科書体 NK-B" w:eastAsia="UD デジタル 教科書体 NK-B" w:hAnsi="ＭＳ Ｐ明朝"/>
          <w:color w:val="000000" w:themeColor="text1"/>
          <w:szCs w:val="21"/>
          <w:lang w:eastAsia="ja-JP"/>
        </w:rPr>
      </w:pPr>
      <w:r>
        <w:rPr>
          <w:rFonts w:ascii="UD デジタル 教科書体 NK-B" w:eastAsia="UD デジタル 教科書体 NK-B" w:hAnsi="ＭＳ Ｐ明朝" w:hint="eastAsia"/>
          <w:color w:val="000000" w:themeColor="text1"/>
          <w:szCs w:val="21"/>
          <w:lang w:eastAsia="ja-JP"/>
        </w:rPr>
        <w:t>令和８年４月１日から</w:t>
      </w:r>
      <w:r w:rsidR="00F102D6" w:rsidRPr="00A250FE">
        <w:rPr>
          <w:rFonts w:ascii="UD デジタル 教科書体 NK-B" w:eastAsia="UD デジタル 教科書体 NK-B" w:hAnsi="ＭＳ Ｐ明朝" w:hint="eastAsia"/>
          <w:color w:val="000000" w:themeColor="text1"/>
          <w:szCs w:val="21"/>
          <w:lang w:eastAsia="ja-JP"/>
        </w:rPr>
        <w:t>とする。行政オンラインシステムによる申請については、</w:t>
      </w:r>
      <w:r w:rsidR="008D1BD5" w:rsidRPr="00A250FE">
        <w:rPr>
          <w:rFonts w:ascii="UD デジタル 教科書体 NK-B" w:eastAsia="UD デジタル 教科書体 NK-B" w:hAnsi="ＭＳ Ｐ明朝" w:hint="eastAsia"/>
          <w:color w:val="000000" w:themeColor="text1"/>
          <w:szCs w:val="21"/>
          <w:lang w:eastAsia="ja-JP"/>
        </w:rPr>
        <w:t>申請受付開始日の午前</w:t>
      </w:r>
      <w:r w:rsidR="00F102D6" w:rsidRPr="00A250FE">
        <w:rPr>
          <w:rFonts w:ascii="UD デジタル 教科書体 NK-B" w:eastAsia="UD デジタル 教科書体 NK-B" w:hAnsi="ＭＳ Ｐ明朝" w:hint="eastAsia"/>
          <w:color w:val="000000" w:themeColor="text1"/>
          <w:szCs w:val="21"/>
          <w:lang w:eastAsia="ja-JP"/>
        </w:rPr>
        <w:t>９</w:t>
      </w:r>
      <w:r w:rsidR="00C951E6" w:rsidRPr="00A250FE">
        <w:rPr>
          <w:rFonts w:ascii="UD デジタル 教科書体 NK-B" w:eastAsia="UD デジタル 教科書体 NK-B" w:hAnsi="ＭＳ Ｐ明朝" w:hint="eastAsia"/>
          <w:color w:val="000000" w:themeColor="text1"/>
          <w:szCs w:val="21"/>
          <w:lang w:eastAsia="ja-JP"/>
        </w:rPr>
        <w:t>時</w:t>
      </w:r>
      <w:r w:rsidR="00F102D6" w:rsidRPr="00A250FE">
        <w:rPr>
          <w:rFonts w:ascii="UD デジタル 教科書体 NK-B" w:eastAsia="UD デジタル 教科書体 NK-B" w:hAnsi="ＭＳ Ｐ明朝" w:hint="eastAsia"/>
          <w:color w:val="000000" w:themeColor="text1"/>
          <w:szCs w:val="21"/>
          <w:lang w:eastAsia="ja-JP"/>
        </w:rPr>
        <w:t>か</w:t>
      </w:r>
      <w:r w:rsidR="008D1BD5" w:rsidRPr="00A250FE">
        <w:rPr>
          <w:rFonts w:ascii="UD デジタル 教科書体 NK-B" w:eastAsia="UD デジタル 教科書体 NK-B" w:hAnsi="ＭＳ Ｐ明朝" w:hint="eastAsia"/>
          <w:color w:val="000000" w:themeColor="text1"/>
          <w:szCs w:val="21"/>
          <w:lang w:eastAsia="ja-JP"/>
        </w:rPr>
        <w:t>ら終了日の</w:t>
      </w:r>
      <w:r w:rsidR="006E0074">
        <w:rPr>
          <w:rFonts w:ascii="UD デジタル 教科書体 NK-B" w:eastAsia="UD デジタル 教科書体 NK-B" w:hAnsi="ＭＳ Ｐ明朝" w:hint="eastAsia"/>
          <w:color w:val="000000" w:themeColor="text1"/>
          <w:szCs w:val="21"/>
          <w:lang w:eastAsia="ja-JP"/>
        </w:rPr>
        <w:t>令和８年６月３０日</w:t>
      </w:r>
      <w:r w:rsidR="00C951E6" w:rsidRPr="00A250FE">
        <w:rPr>
          <w:rFonts w:ascii="UD デジタル 教科書体 NK-B" w:eastAsia="UD デジタル 教科書体 NK-B" w:hAnsi="ＭＳ Ｐ明朝" w:hint="eastAsia"/>
          <w:color w:val="000000" w:themeColor="text1"/>
          <w:szCs w:val="21"/>
          <w:lang w:eastAsia="ja-JP"/>
        </w:rPr>
        <w:t>午後</w:t>
      </w:r>
      <w:r w:rsidR="005F14F6" w:rsidRPr="00A250FE">
        <w:rPr>
          <w:rFonts w:ascii="UD デジタル 教科書体 NK-B" w:eastAsia="UD デジタル 教科書体 NK-B" w:hAnsi="ＭＳ Ｐ明朝" w:hint="eastAsia"/>
          <w:color w:val="000000" w:themeColor="text1"/>
          <w:szCs w:val="21"/>
          <w:lang w:eastAsia="ja-JP"/>
        </w:rPr>
        <w:t>１１</w:t>
      </w:r>
      <w:r w:rsidR="00C951E6" w:rsidRPr="00A250FE">
        <w:rPr>
          <w:rFonts w:ascii="UD デジタル 教科書体 NK-B" w:eastAsia="UD デジタル 教科書体 NK-B" w:hAnsi="ＭＳ Ｐ明朝" w:hint="eastAsia"/>
          <w:color w:val="000000" w:themeColor="text1"/>
          <w:szCs w:val="21"/>
          <w:lang w:eastAsia="ja-JP"/>
        </w:rPr>
        <w:t>時</w:t>
      </w:r>
      <w:r w:rsidR="00F102D6" w:rsidRPr="00A250FE">
        <w:rPr>
          <w:rFonts w:ascii="UD デジタル 教科書体 NK-B" w:eastAsia="UD デジタル 教科書体 NK-B" w:hAnsi="ＭＳ Ｐ明朝"/>
          <w:color w:val="000000" w:themeColor="text1"/>
          <w:szCs w:val="21"/>
          <w:lang w:eastAsia="ja-JP"/>
        </w:rPr>
        <w:t>59</w:t>
      </w:r>
      <w:r w:rsidR="00C951E6" w:rsidRPr="00A250FE">
        <w:rPr>
          <w:rFonts w:ascii="UD デジタル 教科書体 NK-B" w:eastAsia="UD デジタル 教科書体 NK-B" w:hAnsi="ＭＳ Ｐ明朝" w:hint="eastAsia"/>
          <w:color w:val="000000" w:themeColor="text1"/>
          <w:szCs w:val="21"/>
          <w:lang w:eastAsia="ja-JP"/>
        </w:rPr>
        <w:t>分</w:t>
      </w:r>
      <w:r w:rsidR="00F102D6" w:rsidRPr="00A250FE">
        <w:rPr>
          <w:rFonts w:ascii="UD デジタル 教科書体 NK-B" w:eastAsia="UD デジタル 教科書体 NK-B" w:hAnsi="ＭＳ Ｐ明朝"/>
          <w:color w:val="000000" w:themeColor="text1"/>
          <w:szCs w:val="21"/>
          <w:lang w:eastAsia="ja-JP"/>
        </w:rPr>
        <w:t>までの申請のみ</w:t>
      </w:r>
      <w:r>
        <w:rPr>
          <w:rFonts w:ascii="UD デジタル 教科書体 NK-B" w:eastAsia="UD デジタル 教科書体 NK-B" w:hAnsi="ＭＳ Ｐ明朝" w:hint="eastAsia"/>
          <w:color w:val="000000" w:themeColor="text1"/>
          <w:szCs w:val="21"/>
          <w:lang w:eastAsia="ja-JP"/>
        </w:rPr>
        <w:t>と</w:t>
      </w:r>
      <w:r w:rsidR="00D65503">
        <w:rPr>
          <w:rFonts w:ascii="UD デジタル 教科書体 NK-B" w:eastAsia="UD デジタル 教科書体 NK-B" w:hAnsi="ＭＳ Ｐ明朝" w:hint="eastAsia"/>
          <w:color w:val="000000" w:themeColor="text1"/>
          <w:szCs w:val="21"/>
          <w:lang w:eastAsia="ja-JP"/>
        </w:rPr>
        <w:t>す</w:t>
      </w:r>
      <w:r>
        <w:rPr>
          <w:rFonts w:ascii="UD デジタル 教科書体 NK-B" w:eastAsia="UD デジタル 教科書体 NK-B" w:hAnsi="ＭＳ Ｐ明朝" w:hint="eastAsia"/>
          <w:color w:val="000000" w:themeColor="text1"/>
          <w:szCs w:val="21"/>
          <w:lang w:eastAsia="ja-JP"/>
        </w:rPr>
        <w:t>る。</w:t>
      </w:r>
    </w:p>
    <w:p w14:paraId="58435E7C" w14:textId="0EC5250A" w:rsidR="00F102D6" w:rsidRPr="00DF633B" w:rsidRDefault="00DF633B" w:rsidP="00130068">
      <w:pPr>
        <w:pStyle w:val="a9"/>
        <w:ind w:firstLine="1134"/>
        <w:rPr>
          <w:rFonts w:ascii="UD デジタル 教科書体 NK-B" w:eastAsia="UD デジタル 教科書体 NK-B" w:hAnsi="ＭＳ Ｐ明朝"/>
          <w:color w:val="000000" w:themeColor="text1"/>
          <w:szCs w:val="21"/>
          <w:lang w:eastAsia="ja-JP"/>
        </w:rPr>
      </w:pPr>
      <w:r w:rsidRPr="00DF633B">
        <w:rPr>
          <w:rFonts w:ascii="UD デジタル 教科書体 NK-B" w:eastAsia="UD デジタル 教科書体 NK-B" w:hAnsi="ＭＳ Ｐ明朝" w:hint="eastAsia"/>
          <w:szCs w:val="21"/>
          <w:lang w:eastAsia="ja-JP"/>
        </w:rPr>
        <w:t>③</w:t>
      </w:r>
      <w:r w:rsidR="00F102D6" w:rsidRPr="00DF633B">
        <w:rPr>
          <w:rFonts w:ascii="UD デジタル 教科書体 NK-B" w:eastAsia="UD デジタル 教科書体 NK-B" w:hAnsi="ＭＳ Ｐ明朝" w:hint="eastAsia"/>
          <w:szCs w:val="21"/>
          <w:lang w:eastAsia="ja-JP"/>
        </w:rPr>
        <w:t>申</w:t>
      </w:r>
      <w:r w:rsidR="00F102D6" w:rsidRPr="00F102D6">
        <w:rPr>
          <w:rFonts w:ascii="UD デジタル 教科書体 NK-B" w:eastAsia="UD デジタル 教科書体 NK-B" w:hAnsi="ＭＳ Ｐ明朝" w:hint="eastAsia"/>
          <w:szCs w:val="21"/>
          <w:lang w:eastAsia="ja-JP"/>
        </w:rPr>
        <w:t>請情報の管理</w:t>
      </w:r>
    </w:p>
    <w:p w14:paraId="4DB257A4" w14:textId="372A4C77" w:rsidR="00DF633B" w:rsidRDefault="00F102D6" w:rsidP="00C84006">
      <w:pPr>
        <w:pStyle w:val="a9"/>
        <w:ind w:leftChars="675" w:left="1418"/>
        <w:rPr>
          <w:rFonts w:ascii="UD デジタル 教科書体 NK-B" w:eastAsia="UD デジタル 教科書体 NK-B" w:hAnsi="ＭＳ Ｐ明朝"/>
          <w:szCs w:val="21"/>
          <w:lang w:eastAsia="ja-JP"/>
        </w:rPr>
      </w:pPr>
      <w:r w:rsidRPr="00F102D6">
        <w:rPr>
          <w:rFonts w:ascii="UD デジタル 教科書体 NK-B" w:eastAsia="UD デジタル 教科書体 NK-B" w:hAnsi="ＭＳ Ｐ明朝" w:hint="eastAsia"/>
          <w:szCs w:val="21"/>
          <w:lang w:eastAsia="ja-JP"/>
        </w:rPr>
        <w:lastRenderedPageBreak/>
        <w:t>行政オンラインシステムによる申請データについて、業務支援システムを活用し、適切に管理を行うこと。</w:t>
      </w:r>
    </w:p>
    <w:p w14:paraId="4D2703E4" w14:textId="3C2AB6C4" w:rsidR="00F102D6" w:rsidRPr="00F102D6" w:rsidRDefault="00F102D6" w:rsidP="00130068">
      <w:pPr>
        <w:pStyle w:val="a9"/>
        <w:ind w:firstLine="1134"/>
        <w:rPr>
          <w:rFonts w:ascii="UD デジタル 教科書体 NK-B" w:eastAsia="UD デジタル 教科書体 NK-B" w:hAnsi="ＭＳ Ｐ明朝"/>
          <w:szCs w:val="21"/>
          <w:lang w:eastAsia="ja-JP"/>
        </w:rPr>
      </w:pPr>
      <w:r w:rsidRPr="00F102D6">
        <w:rPr>
          <w:rFonts w:ascii="UD デジタル 教科書体 NK-B" w:eastAsia="UD デジタル 教科書体 NK-B" w:hAnsi="ＭＳ Ｐ明朝" w:hint="eastAsia"/>
          <w:szCs w:val="21"/>
          <w:lang w:eastAsia="ja-JP"/>
        </w:rPr>
        <w:t>④その他</w:t>
      </w:r>
    </w:p>
    <w:p w14:paraId="6CCD2F4C" w14:textId="144CBB41" w:rsidR="00F102D6" w:rsidRDefault="00F102D6" w:rsidP="00130068">
      <w:pPr>
        <w:pStyle w:val="a9"/>
        <w:ind w:leftChars="607" w:left="1275" w:firstLineChars="100" w:firstLine="220"/>
        <w:rPr>
          <w:rFonts w:ascii="UD デジタル 教科書体 NK-B" w:eastAsia="UD デジタル 教科書体 NK-B" w:hAnsi="ＭＳ Ｐ明朝"/>
          <w:szCs w:val="21"/>
          <w:lang w:eastAsia="ja-JP"/>
        </w:rPr>
      </w:pPr>
      <w:r w:rsidRPr="00F102D6">
        <w:rPr>
          <w:rFonts w:ascii="UD デジタル 教科書体 NK-B" w:eastAsia="UD デジタル 教科書体 NK-B" w:hAnsi="ＭＳ Ｐ明朝" w:hint="eastAsia"/>
          <w:szCs w:val="21"/>
          <w:lang w:eastAsia="ja-JP"/>
        </w:rPr>
        <w:t>申請受付期間終了後の申請は原則受け付けないこ</w:t>
      </w:r>
      <w:r w:rsidR="00F41695">
        <w:rPr>
          <w:rFonts w:ascii="UD デジタル 教科書体 NK-B" w:eastAsia="UD デジタル 教科書体 NK-B" w:hAnsi="ＭＳ Ｐ明朝" w:hint="eastAsia"/>
          <w:szCs w:val="21"/>
          <w:lang w:eastAsia="ja-JP"/>
        </w:rPr>
        <w:t>ととする。</w:t>
      </w:r>
    </w:p>
    <w:p w14:paraId="169C5EEA" w14:textId="77777777" w:rsidR="00F102D6" w:rsidRPr="00F102D6" w:rsidRDefault="00F102D6" w:rsidP="00F102D6">
      <w:pPr>
        <w:pStyle w:val="a9"/>
        <w:rPr>
          <w:rFonts w:ascii="UD デジタル 教科書体 NK-B" w:eastAsia="UD デジタル 教科書体 NK-B" w:hAnsi="ＭＳ Ｐ明朝"/>
          <w:szCs w:val="21"/>
          <w:lang w:eastAsia="ja-JP"/>
        </w:rPr>
      </w:pPr>
    </w:p>
    <w:p w14:paraId="1B8652A3" w14:textId="77777777" w:rsidR="00DF633B" w:rsidRDefault="00F102D6" w:rsidP="00130068">
      <w:pPr>
        <w:pStyle w:val="a9"/>
        <w:ind w:leftChars="201" w:left="424" w:hanging="2"/>
        <w:rPr>
          <w:rFonts w:ascii="UD デジタル 教科書体 NK-B" w:eastAsia="UD デジタル 教科書体 NK-B" w:hAnsi="ＭＳ Ｐ明朝"/>
          <w:szCs w:val="21"/>
          <w:lang w:eastAsia="ja-JP"/>
        </w:rPr>
      </w:pPr>
      <w:r w:rsidRPr="00F102D6">
        <w:rPr>
          <w:rFonts w:ascii="UD デジタル 教科書体 NK-B" w:eastAsia="UD デジタル 教科書体 NK-B" w:hAnsi="ＭＳ Ｐ明朝"/>
          <w:szCs w:val="21"/>
          <w:lang w:eastAsia="ja-JP"/>
        </w:rPr>
        <w:t>(2)</w:t>
      </w:r>
      <w:r w:rsidR="005F600E">
        <w:rPr>
          <w:rFonts w:ascii="UD デジタル 教科書体 NK-B" w:eastAsia="UD デジタル 教科書体 NK-B" w:hAnsi="ＭＳ Ｐ明朝" w:hint="eastAsia"/>
          <w:szCs w:val="21"/>
          <w:lang w:eastAsia="ja-JP"/>
        </w:rPr>
        <w:t>申請書の</w:t>
      </w:r>
      <w:r w:rsidRPr="00F102D6">
        <w:rPr>
          <w:rFonts w:ascii="UD デジタル 教科書体 NK-B" w:eastAsia="UD デジタル 教科書体 NK-B" w:hAnsi="ＭＳ Ｐ明朝"/>
          <w:szCs w:val="21"/>
          <w:lang w:eastAsia="ja-JP"/>
        </w:rPr>
        <w:t>審査</w:t>
      </w:r>
    </w:p>
    <w:p w14:paraId="5A008252" w14:textId="6E8C9C20" w:rsidR="00023A4C" w:rsidRDefault="00F102D6" w:rsidP="00C84006">
      <w:pPr>
        <w:pStyle w:val="a9"/>
        <w:ind w:leftChars="405" w:left="850" w:firstLineChars="107" w:firstLine="233"/>
        <w:rPr>
          <w:rFonts w:ascii="UD デジタル 教科書体 NK-B" w:eastAsia="UD デジタル 教科書体 NK-B" w:hAnsi="ＭＳ Ｐ明朝"/>
          <w:szCs w:val="21"/>
          <w:lang w:eastAsia="ja-JP"/>
        </w:rPr>
      </w:pPr>
      <w:r w:rsidRPr="00292F29">
        <w:rPr>
          <w:rFonts w:ascii="UD デジタル 教科書体 NK-B" w:eastAsia="UD デジタル 教科書体 NK-B" w:hAnsi="ＭＳ Ｐ明朝" w:hint="eastAsia"/>
          <w:w w:val="99"/>
          <w:szCs w:val="21"/>
          <w:fitText w:val="8800" w:id="-498297600"/>
          <w:lang w:eastAsia="ja-JP"/>
        </w:rPr>
        <w:t>以</w:t>
      </w:r>
      <w:r w:rsidRPr="005804FA">
        <w:rPr>
          <w:rFonts w:ascii="UD デジタル 教科書体 NK-B" w:eastAsia="UD デジタル 教科書体 NK-B" w:hAnsi="ＭＳ Ｐ明朝" w:hint="eastAsia"/>
          <w:w w:val="99"/>
          <w:szCs w:val="21"/>
          <w:fitText w:val="8800" w:id="-498297600"/>
          <w:lang w:eastAsia="ja-JP"/>
        </w:rPr>
        <w:t>下のとおり、業務支援システム上で審査を行い、審査の進捗については業務支援システム及</w:t>
      </w:r>
      <w:r w:rsidRPr="005804FA">
        <w:rPr>
          <w:rFonts w:ascii="UD デジタル 教科書体 NK-B" w:eastAsia="UD デジタル 教科書体 NK-B" w:hAnsi="ＭＳ Ｐ明朝" w:hint="eastAsia"/>
          <w:spacing w:val="26"/>
          <w:w w:val="99"/>
          <w:szCs w:val="21"/>
          <w:fitText w:val="8800" w:id="-498297600"/>
          <w:lang w:eastAsia="ja-JP"/>
        </w:rPr>
        <w:t>び</w:t>
      </w:r>
      <w:r w:rsidRPr="00F102D6">
        <w:rPr>
          <w:rFonts w:ascii="UD デジタル 教科書体 NK-B" w:eastAsia="UD デジタル 教科書体 NK-B" w:hAnsi="ＭＳ Ｐ明朝" w:hint="eastAsia"/>
          <w:szCs w:val="21"/>
          <w:lang w:eastAsia="ja-JP"/>
        </w:rPr>
        <w:t>行政オンラインシステムでのステータス管理を行うこと。</w:t>
      </w:r>
    </w:p>
    <w:p w14:paraId="1CD8D9E7" w14:textId="41A47AE6" w:rsidR="00DF633B" w:rsidRPr="00C84006" w:rsidRDefault="00F102D6" w:rsidP="00C84006">
      <w:pPr>
        <w:pStyle w:val="a9"/>
        <w:ind w:left="851" w:firstLineChars="100" w:firstLine="220"/>
        <w:rPr>
          <w:rFonts w:ascii="UD デジタル 教科書体 NK-B" w:eastAsia="UD デジタル 教科書体 NK-B" w:hAnsi="ＭＳ Ｐ明朝"/>
          <w:szCs w:val="21"/>
          <w:lang w:eastAsia="ja-JP"/>
        </w:rPr>
      </w:pPr>
      <w:r w:rsidRPr="00F102D6">
        <w:rPr>
          <w:rFonts w:ascii="UD デジタル 教科書体 NK-B" w:eastAsia="UD デジタル 教科書体 NK-B" w:hAnsi="ＭＳ Ｐ明朝" w:hint="eastAsia"/>
          <w:szCs w:val="21"/>
          <w:lang w:eastAsia="ja-JP"/>
        </w:rPr>
        <w:t>また、下記の審査を完了するために必要な人員を確保し、指定した期限内の審査完了が困難</w:t>
      </w:r>
      <w:r w:rsidRPr="00527D32">
        <w:rPr>
          <w:rFonts w:ascii="UD デジタル 教科書体 NK-B" w:eastAsia="UD デジタル 教科書体 NK-B" w:hAnsi="ＭＳ Ｐ明朝" w:hint="eastAsia"/>
          <w:spacing w:val="3"/>
          <w:szCs w:val="21"/>
          <w:fitText w:val="8800" w:id="-498297599"/>
          <w:lang w:eastAsia="ja-JP"/>
        </w:rPr>
        <w:t>になったときは、府</w:t>
      </w:r>
      <w:r w:rsidRPr="00527D32">
        <w:rPr>
          <w:rFonts w:ascii="UD デジタル 教科書体 NK-B" w:eastAsia="UD デジタル 教科書体 NK-B" w:hAnsi="ＭＳ Ｐ明朝" w:hint="eastAsia"/>
          <w:color w:val="000000" w:themeColor="text1"/>
          <w:spacing w:val="3"/>
          <w:szCs w:val="21"/>
          <w:fitText w:val="8800" w:id="-498297599"/>
          <w:lang w:eastAsia="ja-JP"/>
        </w:rPr>
        <w:t>と協議の上で速やかに人員を増すこと。</w:t>
      </w:r>
      <w:r w:rsidR="00CD0C61" w:rsidRPr="00527D32">
        <w:rPr>
          <w:rFonts w:ascii="UD デジタル 教科書体 NK-B" w:eastAsia="UD デジタル 教科書体 NK-B" w:hAnsi="ＭＳ Ｐ明朝" w:hint="eastAsia"/>
          <w:color w:val="000000" w:themeColor="text1"/>
          <w:spacing w:val="3"/>
          <w:szCs w:val="21"/>
          <w:fitText w:val="8800" w:id="-498297599"/>
          <w:lang w:eastAsia="ja-JP"/>
        </w:rPr>
        <w:t>受注者は、</w:t>
      </w:r>
      <w:r w:rsidR="001E6DC8" w:rsidRPr="00527D32">
        <w:rPr>
          <w:rFonts w:ascii="UD デジタル 教科書体 NK-B" w:eastAsia="UD デジタル 教科書体 NK-B" w:hAnsi="ＭＳ Ｐ明朝" w:hint="eastAsia"/>
          <w:color w:val="000000" w:themeColor="text1"/>
          <w:spacing w:val="3"/>
          <w:szCs w:val="21"/>
          <w:fitText w:val="8800" w:id="-498297599"/>
          <w:lang w:eastAsia="ja-JP"/>
        </w:rPr>
        <w:t>府</w:t>
      </w:r>
      <w:r w:rsidR="00CD0C61" w:rsidRPr="00527D32">
        <w:rPr>
          <w:rFonts w:ascii="UD デジタル 教科書体 NK-B" w:eastAsia="UD デジタル 教科書体 NK-B" w:hAnsi="ＭＳ Ｐ明朝" w:hint="eastAsia"/>
          <w:color w:val="000000" w:themeColor="text1"/>
          <w:spacing w:val="3"/>
          <w:szCs w:val="21"/>
          <w:fitText w:val="8800" w:id="-498297599"/>
          <w:lang w:eastAsia="ja-JP"/>
        </w:rPr>
        <w:t>に提出するデータ及</w:t>
      </w:r>
      <w:r w:rsidR="00CD0C61" w:rsidRPr="00527D32">
        <w:rPr>
          <w:rFonts w:ascii="UD デジタル 教科書体 NK-B" w:eastAsia="UD デジタル 教科書体 NK-B" w:hAnsi="ＭＳ Ｐ明朝" w:hint="eastAsia"/>
          <w:color w:val="000000" w:themeColor="text1"/>
          <w:spacing w:val="37"/>
          <w:szCs w:val="21"/>
          <w:fitText w:val="8800" w:id="-498297599"/>
          <w:lang w:eastAsia="ja-JP"/>
        </w:rPr>
        <w:t>び</w:t>
      </w:r>
      <w:r w:rsidR="00CD0C61" w:rsidRPr="00527D32">
        <w:rPr>
          <w:rFonts w:ascii="UD デジタル 教科書体 NK-B" w:eastAsia="UD デジタル 教科書体 NK-B" w:hAnsi="ＭＳ Ｐ明朝" w:hint="eastAsia"/>
          <w:color w:val="000000" w:themeColor="text1"/>
          <w:spacing w:val="13"/>
          <w:szCs w:val="21"/>
          <w:fitText w:val="9020" w:id="-498295808"/>
          <w:lang w:eastAsia="ja-JP"/>
        </w:rPr>
        <w:t>審査業務等における確認については、２名以上で行い、</w:t>
      </w:r>
      <w:r w:rsidR="001E6DC8" w:rsidRPr="00527D32">
        <w:rPr>
          <w:rFonts w:ascii="UD デジタル 教科書体 NK-B" w:eastAsia="UD デジタル 教科書体 NK-B" w:hAnsi="ＭＳ Ｐ明朝" w:hint="eastAsia"/>
          <w:color w:val="000000" w:themeColor="text1"/>
          <w:spacing w:val="13"/>
          <w:szCs w:val="21"/>
          <w:fitText w:val="9020" w:id="-498295808"/>
          <w:lang w:eastAsia="ja-JP"/>
        </w:rPr>
        <w:t>府</w:t>
      </w:r>
      <w:r w:rsidR="00CD0C61" w:rsidRPr="00527D32">
        <w:rPr>
          <w:rFonts w:ascii="UD デジタル 教科書体 NK-B" w:eastAsia="UD デジタル 教科書体 NK-B" w:hAnsi="ＭＳ Ｐ明朝" w:hint="eastAsia"/>
          <w:color w:val="000000" w:themeColor="text1"/>
          <w:spacing w:val="13"/>
          <w:szCs w:val="21"/>
          <w:fitText w:val="9020" w:id="-498295808"/>
          <w:lang w:eastAsia="ja-JP"/>
        </w:rPr>
        <w:t>が指定する期日に応じて随時進</w:t>
      </w:r>
      <w:r w:rsidR="00CD0C61" w:rsidRPr="00527D32">
        <w:rPr>
          <w:rFonts w:ascii="UD デジタル 教科書体 NK-B" w:eastAsia="UD デジタル 教科書体 NK-B" w:hAnsi="ＭＳ Ｐ明朝" w:hint="eastAsia"/>
          <w:color w:val="000000" w:themeColor="text1"/>
          <w:spacing w:val="34"/>
          <w:szCs w:val="21"/>
          <w:fitText w:val="9020" w:id="-498295808"/>
          <w:lang w:eastAsia="ja-JP"/>
        </w:rPr>
        <w:t>捗</w:t>
      </w:r>
      <w:r w:rsidR="00CD0C61" w:rsidRPr="00A250FE">
        <w:rPr>
          <w:rFonts w:ascii="UD デジタル 教科書体 NK-B" w:eastAsia="UD デジタル 教科書体 NK-B" w:hAnsi="ＭＳ Ｐ明朝" w:hint="eastAsia"/>
          <w:color w:val="000000" w:themeColor="text1"/>
          <w:szCs w:val="21"/>
          <w:lang w:eastAsia="ja-JP"/>
        </w:rPr>
        <w:t>管理を行うこと。</w:t>
      </w:r>
      <w:r w:rsidR="00AC3E03">
        <w:rPr>
          <w:rFonts w:ascii="UD デジタル 教科書体 NK-B" w:eastAsia="UD デジタル 教科書体 NK-B" w:hAnsi="ＭＳ Ｐ明朝" w:hint="eastAsia"/>
          <w:color w:val="000000" w:themeColor="text1"/>
          <w:szCs w:val="21"/>
          <w:lang w:eastAsia="ja-JP"/>
        </w:rPr>
        <w:t xml:space="preserve"> </w:t>
      </w:r>
    </w:p>
    <w:p w14:paraId="33DBA2C6" w14:textId="39AD9644" w:rsidR="00C84006" w:rsidRDefault="00130068" w:rsidP="00C84006">
      <w:pPr>
        <w:pStyle w:val="a9"/>
        <w:ind w:leftChars="540" w:left="1275" w:hangingChars="64" w:hanging="141"/>
        <w:rPr>
          <w:rFonts w:ascii="UD デジタル 教科書体 NK-B" w:eastAsia="UD デジタル 教科書体 NK-B" w:hAnsi="ＭＳ Ｐ明朝"/>
          <w:color w:val="000000" w:themeColor="text1"/>
          <w:szCs w:val="21"/>
          <w:lang w:eastAsia="ja-JP"/>
        </w:rPr>
      </w:pPr>
      <w:r>
        <w:rPr>
          <w:rFonts w:ascii="UD デジタル 教科書体 NK-B" w:eastAsia="UD デジタル 教科書体 NK-B" w:hAnsi="ＭＳ Ｐ明朝" w:hint="eastAsia"/>
          <w:color w:val="000000" w:themeColor="text1"/>
          <w:szCs w:val="21"/>
          <w:lang w:eastAsia="ja-JP"/>
        </w:rPr>
        <w:t>①</w:t>
      </w:r>
      <w:r w:rsidR="0044158C">
        <w:rPr>
          <w:rFonts w:ascii="UD デジタル 教科書体 NK-B" w:eastAsia="UD デジタル 教科書体 NK-B" w:hAnsi="ＭＳ Ｐ明朝"/>
          <w:color w:val="000000" w:themeColor="text1"/>
          <w:szCs w:val="21"/>
          <w:lang w:eastAsia="ja-JP"/>
        </w:rPr>
        <w:t xml:space="preserve"> </w:t>
      </w:r>
      <w:r w:rsidR="00F102D6" w:rsidRPr="00A250FE">
        <w:rPr>
          <w:rFonts w:ascii="UD デジタル 教科書体 NK-B" w:eastAsia="UD デジタル 教科書体 NK-B" w:hAnsi="ＭＳ Ｐ明朝"/>
          <w:color w:val="000000" w:themeColor="text1"/>
          <w:szCs w:val="21"/>
          <w:lang w:eastAsia="ja-JP"/>
        </w:rPr>
        <w:t>９（３）ア対象施設</w:t>
      </w:r>
      <w:r w:rsidR="00F41695">
        <w:rPr>
          <w:rFonts w:ascii="UD デジタル 教科書体 NK-B" w:eastAsia="UD デジタル 教科書体 NK-B" w:hAnsi="ＭＳ Ｐ明朝" w:hint="eastAsia"/>
          <w:color w:val="000000" w:themeColor="text1"/>
          <w:szCs w:val="21"/>
          <w:lang w:eastAsia="ja-JP"/>
        </w:rPr>
        <w:t>等</w:t>
      </w:r>
      <w:r w:rsidR="00F102D6" w:rsidRPr="00A250FE">
        <w:rPr>
          <w:rFonts w:ascii="UD デジタル 教科書体 NK-B" w:eastAsia="UD デジタル 教科書体 NK-B" w:hAnsi="ＭＳ Ｐ明朝"/>
          <w:color w:val="000000" w:themeColor="text1"/>
          <w:szCs w:val="21"/>
          <w:lang w:eastAsia="ja-JP"/>
        </w:rPr>
        <w:t>一覧データと比較を行い、一致している場合は申請日から２週間以内に審査を完了すること。</w:t>
      </w:r>
    </w:p>
    <w:p w14:paraId="09729FCE" w14:textId="5D0AF091" w:rsidR="00F102D6" w:rsidRPr="00C84006" w:rsidRDefault="00F102D6" w:rsidP="00C84006">
      <w:pPr>
        <w:pStyle w:val="a9"/>
        <w:ind w:left="1276" w:firstLineChars="35" w:firstLine="77"/>
        <w:rPr>
          <w:rFonts w:ascii="UD デジタル 教科書体 NK-B" w:eastAsia="UD デジタル 教科書体 NK-B" w:hAnsi="ＭＳ Ｐ明朝"/>
          <w:color w:val="000000" w:themeColor="text1"/>
          <w:szCs w:val="21"/>
          <w:lang w:eastAsia="ja-JP"/>
        </w:rPr>
      </w:pPr>
      <w:r w:rsidRPr="00A250FE">
        <w:rPr>
          <w:rFonts w:ascii="UD デジタル 教科書体 NK-B" w:eastAsia="UD デジタル 教科書体 NK-B" w:hAnsi="ＭＳ Ｐ明朝"/>
          <w:color w:val="000000" w:themeColor="text1"/>
          <w:szCs w:val="21"/>
          <w:lang w:eastAsia="ja-JP"/>
        </w:rPr>
        <w:t>なお、対象施設</w:t>
      </w:r>
      <w:r w:rsidR="00F41695">
        <w:rPr>
          <w:rFonts w:ascii="UD デジタル 教科書体 NK-B" w:eastAsia="UD デジタル 教科書体 NK-B" w:hAnsi="ＭＳ Ｐ明朝" w:hint="eastAsia"/>
          <w:color w:val="000000" w:themeColor="text1"/>
          <w:szCs w:val="21"/>
          <w:lang w:eastAsia="ja-JP"/>
        </w:rPr>
        <w:t>等</w:t>
      </w:r>
      <w:r w:rsidRPr="00A250FE">
        <w:rPr>
          <w:rFonts w:ascii="UD デジタル 教科書体 NK-B" w:eastAsia="UD デジタル 教科書体 NK-B" w:hAnsi="ＭＳ Ｐ明朝"/>
          <w:color w:val="000000" w:themeColor="text1"/>
          <w:szCs w:val="21"/>
          <w:lang w:eastAsia="ja-JP"/>
        </w:rPr>
        <w:t>一覧データの内容について定員数等の疑義が生じた場合、又は掲載がな</w:t>
      </w:r>
      <w:r w:rsidRPr="00527D32">
        <w:rPr>
          <w:rFonts w:ascii="UD デジタル 教科書体 NK-B" w:eastAsia="UD デジタル 教科書体 NK-B" w:hAnsi="ＭＳ Ｐ明朝"/>
          <w:color w:val="000000" w:themeColor="text1"/>
          <w:spacing w:val="3"/>
          <w:szCs w:val="21"/>
          <w:fitText w:val="8690" w:id="-498295806"/>
          <w:lang w:eastAsia="ja-JP"/>
        </w:rPr>
        <w:t>い施設等からの申請がある場合は、毎週１回程度（ただし20件程度蓄積し</w:t>
      </w:r>
      <w:r w:rsidR="00DF633B" w:rsidRPr="00527D32">
        <w:rPr>
          <w:rFonts w:ascii="UD デジタル 教科書体 NK-B" w:eastAsia="UD デジタル 教科書体 NK-B" w:hAnsi="ＭＳ Ｐ明朝" w:hint="eastAsia"/>
          <w:color w:val="000000" w:themeColor="text1"/>
          <w:spacing w:val="3"/>
          <w:szCs w:val="21"/>
          <w:fitText w:val="8690" w:id="-498295806"/>
          <w:lang w:eastAsia="ja-JP"/>
        </w:rPr>
        <w:t>た</w:t>
      </w:r>
      <w:r w:rsidRPr="00527D32">
        <w:rPr>
          <w:rFonts w:ascii="UD デジタル 教科書体 NK-B" w:eastAsia="UD デジタル 教科書体 NK-B" w:hAnsi="ＭＳ Ｐ明朝"/>
          <w:color w:val="000000" w:themeColor="text1"/>
          <w:spacing w:val="3"/>
          <w:szCs w:val="21"/>
          <w:fitText w:val="8690" w:id="-498295806"/>
          <w:lang w:eastAsia="ja-JP"/>
        </w:rPr>
        <w:t>時点で随時）</w:t>
      </w:r>
      <w:r w:rsidRPr="00527D32">
        <w:rPr>
          <w:rFonts w:ascii="UD デジタル 教科書体 NK-B" w:eastAsia="UD デジタル 教科書体 NK-B" w:hAnsi="ＭＳ Ｐ明朝"/>
          <w:color w:val="000000" w:themeColor="text1"/>
          <w:spacing w:val="22"/>
          <w:szCs w:val="21"/>
          <w:fitText w:val="8690" w:id="-498295806"/>
          <w:lang w:eastAsia="ja-JP"/>
        </w:rPr>
        <w:t>、</w:t>
      </w:r>
      <w:r w:rsidRPr="00A250FE">
        <w:rPr>
          <w:rFonts w:ascii="UD デジタル 教科書体 NK-B" w:eastAsia="UD デジタル 教科書体 NK-B" w:hAnsi="ＭＳ Ｐ明朝"/>
          <w:color w:val="000000" w:themeColor="text1"/>
          <w:szCs w:val="21"/>
          <w:lang w:eastAsia="ja-JP"/>
        </w:rPr>
        <w:t>府が定める方法により府に報告すること。</w:t>
      </w:r>
    </w:p>
    <w:p w14:paraId="0D69546A" w14:textId="244909DC" w:rsidR="00F102D6" w:rsidRPr="00A250FE" w:rsidRDefault="0044158C" w:rsidP="00AB1C63">
      <w:pPr>
        <w:pStyle w:val="a9"/>
        <w:ind w:leftChars="540" w:left="1418" w:hangingChars="129" w:hanging="284"/>
        <w:rPr>
          <w:rFonts w:ascii="UD デジタル 教科書体 NK-B" w:eastAsia="UD デジタル 教科書体 NK-B" w:hAnsi="ＭＳ Ｐ明朝"/>
          <w:color w:val="000000" w:themeColor="text1"/>
          <w:szCs w:val="21"/>
          <w:lang w:eastAsia="ja-JP"/>
        </w:rPr>
      </w:pPr>
      <w:r>
        <w:rPr>
          <w:rFonts w:ascii="UD デジタル 教科書体 NK-B" w:eastAsia="UD デジタル 教科書体 NK-B" w:hAnsi="ＭＳ Ｐ明朝" w:hint="eastAsia"/>
          <w:color w:val="000000" w:themeColor="text1"/>
          <w:szCs w:val="21"/>
          <w:lang w:eastAsia="ja-JP"/>
        </w:rPr>
        <w:t>②</w:t>
      </w:r>
      <w:r w:rsidR="00C84006">
        <w:rPr>
          <w:rFonts w:ascii="UD デジタル 教科書体 NK-B" w:eastAsia="UD デジタル 教科書体 NK-B" w:hAnsi="ＭＳ Ｐ明朝" w:hint="eastAsia"/>
          <w:color w:val="000000" w:themeColor="text1"/>
          <w:szCs w:val="21"/>
          <w:lang w:eastAsia="ja-JP"/>
        </w:rPr>
        <w:t xml:space="preserve"> </w:t>
      </w:r>
      <w:r w:rsidR="00F102D6" w:rsidRPr="00A250FE">
        <w:rPr>
          <w:rFonts w:ascii="UD デジタル 教科書体 NK-B" w:eastAsia="UD デジタル 教科書体 NK-B" w:hAnsi="ＭＳ Ｐ明朝"/>
          <w:color w:val="000000" w:themeColor="text1"/>
          <w:szCs w:val="21"/>
          <w:lang w:eastAsia="ja-JP"/>
        </w:rPr>
        <w:t>同一施設等からの重複申請等（府が実施する他の交付金事業との重複申請等も含む）の</w:t>
      </w:r>
      <w:r w:rsidR="00F102D6" w:rsidRPr="00527D32">
        <w:rPr>
          <w:rFonts w:ascii="UD デジタル 教科書体 NK-B" w:eastAsia="UD デジタル 教科書体 NK-B" w:hAnsi="ＭＳ Ｐ明朝"/>
          <w:color w:val="000000" w:themeColor="text1"/>
          <w:w w:val="96"/>
          <w:szCs w:val="21"/>
          <w:fitText w:val="8360" w:id="-498295551"/>
          <w:lang w:eastAsia="ja-JP"/>
        </w:rPr>
        <w:t>確認を行うこと。重複申請については、速やかにその旨がわかるように申請者に行政オンライ</w:t>
      </w:r>
      <w:r w:rsidR="00F102D6" w:rsidRPr="00527D32">
        <w:rPr>
          <w:rFonts w:ascii="UD デジタル 教科書体 NK-B" w:eastAsia="UD デジタル 教科書体 NK-B" w:hAnsi="ＭＳ Ｐ明朝"/>
          <w:color w:val="000000" w:themeColor="text1"/>
          <w:spacing w:val="54"/>
          <w:w w:val="96"/>
          <w:szCs w:val="21"/>
          <w:fitText w:val="8360" w:id="-498295551"/>
          <w:lang w:eastAsia="ja-JP"/>
        </w:rPr>
        <w:t>ン</w:t>
      </w:r>
      <w:r w:rsidR="00F102D6" w:rsidRPr="00A250FE">
        <w:rPr>
          <w:rFonts w:ascii="UD デジタル 教科書体 NK-B" w:eastAsia="UD デジタル 教科書体 NK-B" w:hAnsi="ＭＳ Ｐ明朝"/>
          <w:color w:val="000000" w:themeColor="text1"/>
          <w:szCs w:val="21"/>
          <w:lang w:eastAsia="ja-JP"/>
        </w:rPr>
        <w:t>システムを用いて、差戻しを行い補正または取り下げを依頼すること。</w:t>
      </w:r>
    </w:p>
    <w:p w14:paraId="5C98151F" w14:textId="00A90F06" w:rsidR="00615B79" w:rsidRDefault="00081493" w:rsidP="00130068">
      <w:pPr>
        <w:pStyle w:val="a9"/>
        <w:ind w:leftChars="540" w:left="1134"/>
        <w:rPr>
          <w:rFonts w:ascii="UD デジタル 教科書体 NK-B" w:eastAsia="UD デジタル 教科書体 NK-B" w:hAnsi="ＭＳ Ｐ明朝"/>
          <w:color w:val="000000" w:themeColor="text1"/>
          <w:szCs w:val="21"/>
          <w:lang w:eastAsia="ja-JP"/>
        </w:rPr>
      </w:pPr>
      <w:r w:rsidRPr="00A250FE">
        <w:rPr>
          <w:rFonts w:ascii="UD デジタル 教科書体 NK-B" w:eastAsia="UD デジタル 教科書体 NK-B" w:hAnsi="ＭＳ Ｐ明朝" w:hint="eastAsia"/>
          <w:color w:val="000000" w:themeColor="text1"/>
          <w:szCs w:val="21"/>
          <w:lang w:eastAsia="ja-JP"/>
        </w:rPr>
        <w:t>③</w:t>
      </w:r>
      <w:r w:rsidR="00AC3E03">
        <w:rPr>
          <w:rFonts w:ascii="UD デジタル 教科書体 NK-B" w:eastAsia="UD デジタル 教科書体 NK-B" w:hAnsi="ＭＳ Ｐ明朝" w:hint="eastAsia"/>
          <w:color w:val="000000" w:themeColor="text1"/>
          <w:szCs w:val="21"/>
          <w:lang w:eastAsia="ja-JP"/>
        </w:rPr>
        <w:t xml:space="preserve"> </w:t>
      </w:r>
      <w:r w:rsidR="00F102D6" w:rsidRPr="00A250FE">
        <w:rPr>
          <w:rFonts w:ascii="UD デジタル 教科書体 NK-B" w:eastAsia="UD デジタル 教科書体 NK-B" w:hAnsi="ＭＳ Ｐ明朝"/>
          <w:color w:val="000000" w:themeColor="text1"/>
          <w:szCs w:val="21"/>
          <w:lang w:eastAsia="ja-JP"/>
        </w:rPr>
        <w:t>審査</w:t>
      </w:r>
      <w:r w:rsidR="00615B79">
        <w:rPr>
          <w:rFonts w:ascii="UD デジタル 教科書体 NK-B" w:eastAsia="UD デジタル 教科書体 NK-B" w:hAnsi="ＭＳ Ｐ明朝" w:hint="eastAsia"/>
          <w:color w:val="000000" w:themeColor="text1"/>
          <w:szCs w:val="21"/>
          <w:lang w:eastAsia="ja-JP"/>
        </w:rPr>
        <w:t>書類</w:t>
      </w:r>
      <w:r w:rsidR="00F102D6" w:rsidRPr="00A250FE">
        <w:rPr>
          <w:rFonts w:ascii="UD デジタル 教科書体 NK-B" w:eastAsia="UD デジタル 教科書体 NK-B" w:hAnsi="ＭＳ Ｐ明朝"/>
          <w:color w:val="000000" w:themeColor="text1"/>
          <w:szCs w:val="21"/>
          <w:lang w:eastAsia="ja-JP"/>
        </w:rPr>
        <w:t>は、</w:t>
      </w:r>
      <w:r w:rsidR="00615B79">
        <w:rPr>
          <w:rFonts w:ascii="UD デジタル 教科書体 NK-B" w:eastAsia="UD デジタル 教科書体 NK-B" w:hAnsi="ＭＳ Ｐ明朝" w:hint="eastAsia"/>
          <w:color w:val="000000" w:themeColor="text1"/>
          <w:szCs w:val="21"/>
          <w:lang w:eastAsia="ja-JP"/>
        </w:rPr>
        <w:t>以下のとおりとする。</w:t>
      </w:r>
    </w:p>
    <w:p w14:paraId="57FD0F21" w14:textId="77777777" w:rsidR="00174CE1" w:rsidRDefault="00615B79" w:rsidP="00A44D7C">
      <w:pPr>
        <w:pStyle w:val="a9"/>
        <w:ind w:leftChars="810" w:left="2127" w:hangingChars="191" w:hanging="426"/>
        <w:rPr>
          <w:rFonts w:ascii="UD デジタル 教科書体 NK-B" w:eastAsia="UD デジタル 教科書体 NK-B" w:hAnsi="ＭＳ Ｐ明朝"/>
          <w:color w:val="000000" w:themeColor="text1"/>
          <w:szCs w:val="21"/>
          <w:lang w:eastAsia="ja-JP"/>
        </w:rPr>
      </w:pPr>
      <w:r w:rsidRPr="00527D32">
        <w:rPr>
          <w:rFonts w:ascii="UD デジタル 教科書体 NK-B" w:eastAsia="UD デジタル 教科書体 NK-B" w:hAnsi="ＭＳ Ｐ明朝" w:hint="eastAsia"/>
          <w:color w:val="000000" w:themeColor="text1"/>
          <w:spacing w:val="3"/>
          <w:szCs w:val="21"/>
          <w:fitText w:val="8140" w:id="-498297344"/>
          <w:lang w:eastAsia="ja-JP"/>
        </w:rPr>
        <w:t>（ア）介護事業所等及び介護施設等に対するサービス継続支援事業に係る交付申請</w:t>
      </w:r>
      <w:r w:rsidRPr="00527D32">
        <w:rPr>
          <w:rFonts w:ascii="UD デジタル 教科書体 NK-B" w:eastAsia="UD デジタル 教科書体 NK-B" w:hAnsi="ＭＳ Ｐ明朝" w:hint="eastAsia"/>
          <w:color w:val="000000" w:themeColor="text1"/>
          <w:spacing w:val="33"/>
          <w:szCs w:val="21"/>
          <w:fitText w:val="8140" w:id="-498297344"/>
          <w:lang w:eastAsia="ja-JP"/>
        </w:rPr>
        <w:t>書</w:t>
      </w:r>
      <w:r w:rsidRPr="00615B79">
        <w:rPr>
          <w:rFonts w:ascii="UD デジタル 教科書体 NK-B" w:eastAsia="UD デジタル 教科書体 NK-B" w:hAnsi="ＭＳ Ｐ明朝" w:hint="eastAsia"/>
          <w:color w:val="000000" w:themeColor="text1"/>
          <w:szCs w:val="21"/>
          <w:lang w:eastAsia="ja-JP"/>
        </w:rPr>
        <w:t>（別添</w:t>
      </w:r>
      <w:r w:rsidR="00354B0A">
        <w:rPr>
          <w:rFonts w:ascii="UD デジタル 教科書体 NK-B" w:eastAsia="UD デジタル 教科書体 NK-B" w:hAnsi="ＭＳ Ｐ明朝" w:hint="eastAsia"/>
          <w:color w:val="000000" w:themeColor="text1"/>
          <w:szCs w:val="21"/>
          <w:lang w:eastAsia="ja-JP"/>
        </w:rPr>
        <w:t>１</w:t>
      </w:r>
      <w:r w:rsidRPr="00615B79">
        <w:rPr>
          <w:rFonts w:ascii="UD デジタル 教科書体 NK-B" w:eastAsia="UD デジタル 教科書体 NK-B" w:hAnsi="ＭＳ Ｐ明朝" w:hint="eastAsia"/>
          <w:color w:val="000000" w:themeColor="text1"/>
          <w:szCs w:val="21"/>
          <w:lang w:eastAsia="ja-JP"/>
        </w:rPr>
        <w:t>）</w:t>
      </w:r>
    </w:p>
    <w:p w14:paraId="33A80D3A" w14:textId="77777777" w:rsidR="00174CE1" w:rsidRDefault="00615B79" w:rsidP="00A44D7C">
      <w:pPr>
        <w:pStyle w:val="a9"/>
        <w:ind w:leftChars="810" w:left="1701"/>
        <w:rPr>
          <w:rFonts w:ascii="UD デジタル 教科書体 NK-B" w:eastAsia="UD デジタル 教科書体 NK-B" w:hAnsi="ＭＳ Ｐ明朝"/>
          <w:color w:val="000000" w:themeColor="text1"/>
          <w:szCs w:val="21"/>
          <w:lang w:eastAsia="ja-JP"/>
        </w:rPr>
      </w:pPr>
      <w:r>
        <w:rPr>
          <w:rFonts w:ascii="UD デジタル 教科書体 NK-B" w:eastAsia="UD デジタル 教科書体 NK-B" w:hAnsi="ＭＳ Ｐ明朝" w:hint="eastAsia"/>
          <w:color w:val="000000" w:themeColor="text1"/>
          <w:szCs w:val="21"/>
          <w:lang w:eastAsia="ja-JP"/>
        </w:rPr>
        <w:t>（イ）</w:t>
      </w:r>
      <w:r w:rsidRPr="00615B79">
        <w:rPr>
          <w:rFonts w:ascii="UD デジタル 教科書体 NK-B" w:eastAsia="UD デジタル 教科書体 NK-B" w:hAnsi="ＭＳ Ｐ明朝" w:hint="eastAsia"/>
          <w:color w:val="000000" w:themeColor="text1"/>
          <w:szCs w:val="21"/>
          <w:lang w:eastAsia="ja-JP"/>
        </w:rPr>
        <w:t>事業所・施設別申請額一覧（様式１）</w:t>
      </w:r>
    </w:p>
    <w:p w14:paraId="75891027" w14:textId="77777777" w:rsidR="00174CE1" w:rsidRDefault="00615B79" w:rsidP="00A44D7C">
      <w:pPr>
        <w:pStyle w:val="a9"/>
        <w:ind w:leftChars="810" w:left="2126" w:hangingChars="193" w:hanging="425"/>
        <w:rPr>
          <w:rFonts w:ascii="UD デジタル 教科書体 NK-B" w:eastAsia="UD デジタル 教科書体 NK-B" w:hAnsi="ＭＳ Ｐ明朝"/>
          <w:color w:val="000000" w:themeColor="text1"/>
          <w:szCs w:val="21"/>
          <w:lang w:eastAsia="ja-JP"/>
        </w:rPr>
      </w:pPr>
      <w:r>
        <w:rPr>
          <w:rFonts w:ascii="UD デジタル 教科書体 NK-B" w:eastAsia="UD デジタル 教科書体 NK-B" w:hAnsi="ＭＳ Ｐ明朝" w:hint="eastAsia"/>
          <w:color w:val="000000" w:themeColor="text1"/>
          <w:szCs w:val="21"/>
          <w:lang w:eastAsia="ja-JP"/>
        </w:rPr>
        <w:t>（ウ）</w:t>
      </w:r>
      <w:r w:rsidRPr="00615B79">
        <w:rPr>
          <w:rFonts w:ascii="UD デジタル 教科書体 NK-B" w:eastAsia="UD デジタル 教科書体 NK-B" w:hAnsi="ＭＳ Ｐ明朝" w:hint="eastAsia"/>
          <w:color w:val="000000" w:themeColor="text1"/>
          <w:szCs w:val="21"/>
          <w:lang w:eastAsia="ja-JP"/>
        </w:rPr>
        <w:t>介護事業所等及び介護施設等に対するサービス継続支援事業に関する事業実施計画書（事業所単位）（様式２）</w:t>
      </w:r>
    </w:p>
    <w:p w14:paraId="115D8CD0" w14:textId="51103333" w:rsidR="005407B2" w:rsidRPr="00615B79" w:rsidRDefault="005407B2" w:rsidP="00A44D7C">
      <w:pPr>
        <w:pStyle w:val="a9"/>
        <w:ind w:leftChars="810" w:left="1701"/>
        <w:rPr>
          <w:rFonts w:ascii="UD デジタル 教科書体 NK-B" w:eastAsia="UD デジタル 教科書体 NK-B" w:hAnsi="ＭＳ Ｐ明朝"/>
          <w:color w:val="000000" w:themeColor="text1"/>
          <w:szCs w:val="21"/>
          <w:lang w:eastAsia="ja-JP"/>
        </w:rPr>
      </w:pPr>
      <w:r>
        <w:rPr>
          <w:rFonts w:ascii="UD デジタル 教科書体 NK-B" w:eastAsia="UD デジタル 教科書体 NK-B" w:hAnsi="ＭＳ Ｐ明朝" w:hint="eastAsia"/>
          <w:color w:val="000000" w:themeColor="text1"/>
          <w:szCs w:val="21"/>
          <w:lang w:eastAsia="ja-JP"/>
        </w:rPr>
        <w:t>（エ）振込口座情報</w:t>
      </w:r>
    </w:p>
    <w:p w14:paraId="1CD8314A" w14:textId="6C149DB2" w:rsidR="00F102D6" w:rsidRPr="00A250FE" w:rsidRDefault="00F102D6" w:rsidP="00A44D7C">
      <w:pPr>
        <w:pStyle w:val="a9"/>
        <w:ind w:leftChars="668" w:left="1418" w:hangingChars="7" w:hanging="15"/>
        <w:rPr>
          <w:rFonts w:ascii="UD デジタル 教科書体 NK-B" w:eastAsia="UD デジタル 教科書体 NK-B" w:hAnsi="ＭＳ Ｐ明朝"/>
          <w:color w:val="000000" w:themeColor="text1"/>
          <w:szCs w:val="21"/>
          <w:lang w:eastAsia="ja-JP"/>
        </w:rPr>
      </w:pPr>
      <w:r w:rsidRPr="00A250FE">
        <w:rPr>
          <w:rFonts w:ascii="UD デジタル 教科書体 NK-B" w:eastAsia="UD デジタル 教科書体 NK-B" w:hAnsi="ＭＳ Ｐ明朝"/>
          <w:color w:val="000000" w:themeColor="text1"/>
          <w:szCs w:val="21"/>
          <w:lang w:eastAsia="ja-JP"/>
        </w:rPr>
        <w:t>審査項目の詳細については契約締結後に速やかに府と協議の上で決定すること。</w:t>
      </w:r>
    </w:p>
    <w:p w14:paraId="2CE7A200" w14:textId="2579093D" w:rsidR="00F102D6" w:rsidRPr="00A250FE" w:rsidRDefault="00023A4C" w:rsidP="007F29DC">
      <w:pPr>
        <w:pStyle w:val="a9"/>
        <w:ind w:leftChars="540" w:left="1418" w:hangingChars="129" w:hanging="284"/>
        <w:rPr>
          <w:rFonts w:ascii="UD デジタル 教科書体 NK-B" w:eastAsia="UD デジタル 教科書体 NK-B" w:hAnsi="ＭＳ Ｐ明朝"/>
          <w:color w:val="000000" w:themeColor="text1"/>
          <w:szCs w:val="21"/>
          <w:lang w:eastAsia="ja-JP"/>
        </w:rPr>
      </w:pPr>
      <w:r>
        <w:rPr>
          <w:rFonts w:ascii="UD デジタル 教科書体 NK-B" w:eastAsia="UD デジタル 教科書体 NK-B" w:hAnsi="ＭＳ Ｐ明朝" w:hint="eastAsia"/>
          <w:color w:val="000000" w:themeColor="text1"/>
          <w:szCs w:val="21"/>
          <w:lang w:eastAsia="ja-JP"/>
        </w:rPr>
        <w:t>④</w:t>
      </w:r>
      <w:r w:rsidR="00AC3E03">
        <w:rPr>
          <w:rFonts w:ascii="UD デジタル 教科書体 NK-B" w:eastAsia="UD デジタル 教科書体 NK-B" w:hAnsi="ＭＳ Ｐ明朝" w:hint="eastAsia"/>
          <w:color w:val="000000" w:themeColor="text1"/>
          <w:szCs w:val="21"/>
          <w:lang w:eastAsia="ja-JP"/>
        </w:rPr>
        <w:t xml:space="preserve"> </w:t>
      </w:r>
      <w:r w:rsidR="00F102D6" w:rsidRPr="00A250FE">
        <w:rPr>
          <w:rFonts w:ascii="UD デジタル 教科書体 NK-B" w:eastAsia="UD デジタル 教科書体 NK-B" w:hAnsi="ＭＳ Ｐ明朝"/>
          <w:color w:val="000000" w:themeColor="text1"/>
          <w:szCs w:val="21"/>
          <w:lang w:eastAsia="ja-JP"/>
        </w:rPr>
        <w:t>受注者は、府と協議のうえ、上記の事項を元に、別途審査マニュアルを作成し、</w:t>
      </w:r>
      <w:r w:rsidR="00CD0C61" w:rsidRPr="00A250FE">
        <w:rPr>
          <w:rFonts w:ascii="UD デジタル 教科書体 NK-B" w:eastAsia="UD デジタル 教科書体 NK-B" w:hAnsi="ＭＳ Ｐ明朝" w:hint="eastAsia"/>
          <w:color w:val="000000" w:themeColor="text1"/>
          <w:szCs w:val="21"/>
          <w:lang w:eastAsia="ja-JP"/>
        </w:rPr>
        <w:t>申請受付開始日</w:t>
      </w:r>
      <w:r w:rsidR="00F102D6" w:rsidRPr="00A250FE">
        <w:rPr>
          <w:rFonts w:ascii="UD デジタル 教科書体 NK-B" w:eastAsia="UD デジタル 教科書体 NK-B" w:hAnsi="ＭＳ Ｐ明朝"/>
          <w:color w:val="000000" w:themeColor="text1"/>
          <w:szCs w:val="21"/>
          <w:lang w:eastAsia="ja-JP"/>
        </w:rPr>
        <w:t>までにデータとして提出すること。なお、必要に応じマニュアルの修正を行い、都度</w:t>
      </w:r>
      <w:r w:rsidR="005407B2">
        <w:rPr>
          <w:rFonts w:ascii="UD デジタル 教科書体 NK-B" w:eastAsia="UD デジタル 教科書体 NK-B" w:hAnsi="ＭＳ Ｐ明朝" w:hint="eastAsia"/>
          <w:color w:val="000000" w:themeColor="text1"/>
          <w:szCs w:val="21"/>
          <w:lang w:eastAsia="ja-JP"/>
        </w:rPr>
        <w:t>、</w:t>
      </w:r>
      <w:r w:rsidR="00F102D6" w:rsidRPr="00A250FE">
        <w:rPr>
          <w:rFonts w:ascii="UD デジタル 教科書体 NK-B" w:eastAsia="UD デジタル 教科書体 NK-B" w:hAnsi="ＭＳ Ｐ明朝"/>
          <w:color w:val="000000" w:themeColor="text1"/>
          <w:szCs w:val="21"/>
          <w:lang w:eastAsia="ja-JP"/>
        </w:rPr>
        <w:t>府に提出すること。</w:t>
      </w:r>
    </w:p>
    <w:p w14:paraId="4D3EA3BB" w14:textId="77777777" w:rsidR="00F102D6" w:rsidRPr="00F102D6" w:rsidRDefault="00F102D6" w:rsidP="00F102D6">
      <w:pPr>
        <w:pStyle w:val="a9"/>
        <w:rPr>
          <w:rFonts w:ascii="UD デジタル 教科書体 NK-B" w:eastAsia="UD デジタル 教科書体 NK-B" w:hAnsi="ＭＳ Ｐ明朝"/>
          <w:szCs w:val="21"/>
          <w:lang w:eastAsia="ja-JP"/>
        </w:rPr>
      </w:pPr>
    </w:p>
    <w:p w14:paraId="771C0C94" w14:textId="7567DF45" w:rsidR="00F102D6" w:rsidRPr="00F102D6" w:rsidRDefault="00F102D6" w:rsidP="00130068">
      <w:pPr>
        <w:pStyle w:val="a9"/>
        <w:ind w:leftChars="202" w:left="424"/>
        <w:rPr>
          <w:rFonts w:ascii="UD デジタル 教科書体 NK-B" w:eastAsia="UD デジタル 教科書体 NK-B" w:hAnsi="ＭＳ Ｐ明朝"/>
          <w:szCs w:val="21"/>
          <w:lang w:eastAsia="ja-JP"/>
        </w:rPr>
      </w:pPr>
      <w:r w:rsidRPr="00F102D6">
        <w:rPr>
          <w:rFonts w:ascii="UD デジタル 教科書体 NK-B" w:eastAsia="UD デジタル 教科書体 NK-B" w:hAnsi="ＭＳ Ｐ明朝"/>
          <w:szCs w:val="21"/>
          <w:lang w:eastAsia="ja-JP"/>
        </w:rPr>
        <w:t>(3)補正等</w:t>
      </w:r>
    </w:p>
    <w:p w14:paraId="01FA30A2" w14:textId="71CB9ACB" w:rsidR="00174CE1" w:rsidRDefault="00F102D6" w:rsidP="00C84006">
      <w:pPr>
        <w:pStyle w:val="a9"/>
        <w:ind w:leftChars="270" w:left="567" w:firstLineChars="100" w:firstLine="220"/>
        <w:rPr>
          <w:rFonts w:ascii="UD デジタル 教科書体 NK-B" w:eastAsia="UD デジタル 教科書体 NK-B" w:hAnsi="ＭＳ Ｐ明朝"/>
          <w:szCs w:val="21"/>
          <w:lang w:eastAsia="ja-JP"/>
        </w:rPr>
      </w:pPr>
      <w:r w:rsidRPr="00F102D6">
        <w:rPr>
          <w:rFonts w:ascii="UD デジタル 教科書体 NK-B" w:eastAsia="UD デジタル 教科書体 NK-B" w:hAnsi="ＭＳ Ｐ明朝" w:hint="eastAsia"/>
          <w:szCs w:val="21"/>
          <w:lang w:eastAsia="ja-JP"/>
        </w:rPr>
        <w:t>受注者は、審査において申請の不備等が判明した申請者に対して、修正箇所等について原則、行政オンラインシステムで差戻しを行い、速やかに架電、４営業日以内に架電以外の手法（受注者が準備したメール（送受信可能））で再申請を促し、１週間以内に再審査が開始できるよう努めること。</w:t>
      </w:r>
    </w:p>
    <w:p w14:paraId="095E0238" w14:textId="77777777" w:rsidR="00C84006" w:rsidRDefault="00F102D6" w:rsidP="00C84006">
      <w:pPr>
        <w:pStyle w:val="a9"/>
        <w:ind w:leftChars="270" w:left="567" w:firstLineChars="100" w:firstLine="220"/>
        <w:rPr>
          <w:rFonts w:ascii="UD デジタル 教科書体 NK-B" w:eastAsia="UD デジタル 教科書体 NK-B" w:hAnsi="ＭＳ Ｐ明朝"/>
          <w:szCs w:val="21"/>
          <w:lang w:eastAsia="ja-JP"/>
        </w:rPr>
      </w:pPr>
      <w:r w:rsidRPr="00F102D6">
        <w:rPr>
          <w:rFonts w:ascii="UD デジタル 教科書体 NK-B" w:eastAsia="UD デジタル 教科書体 NK-B" w:hAnsi="ＭＳ Ｐ明朝" w:hint="eastAsia"/>
          <w:szCs w:val="21"/>
          <w:lang w:eastAsia="ja-JP"/>
        </w:rPr>
        <w:t>なお、並行して行政オンラインシステムを活用して、再度不備内容を通知することも認める。</w:t>
      </w:r>
    </w:p>
    <w:p w14:paraId="0D51DED6" w14:textId="50B6A17C" w:rsidR="00C23A86" w:rsidRDefault="00F102D6" w:rsidP="00C84006">
      <w:pPr>
        <w:pStyle w:val="a9"/>
        <w:ind w:leftChars="270" w:left="567" w:firstLineChars="100" w:firstLine="220"/>
        <w:rPr>
          <w:rFonts w:ascii="UD デジタル 教科書体 NK-B" w:eastAsia="UD デジタル 教科書体 NK-B" w:hAnsi="ＭＳ Ｐ明朝"/>
          <w:szCs w:val="21"/>
          <w:lang w:eastAsia="ja-JP"/>
        </w:rPr>
      </w:pPr>
      <w:r w:rsidRPr="00F102D6">
        <w:rPr>
          <w:rFonts w:ascii="UD デジタル 教科書体 NK-B" w:eastAsia="UD デジタル 教科書体 NK-B" w:hAnsi="ＭＳ Ｐ明朝" w:hint="eastAsia"/>
          <w:szCs w:val="21"/>
          <w:lang w:eastAsia="ja-JP"/>
        </w:rPr>
        <w:t>また、補正の状況については、業務支援システム及び行政オンラインシステムでのステータス管理を行うこと。</w:t>
      </w:r>
    </w:p>
    <w:p w14:paraId="710C00A7" w14:textId="77777777" w:rsidR="00527AB8" w:rsidRPr="00F102D6" w:rsidRDefault="00527AB8" w:rsidP="00023A4C">
      <w:pPr>
        <w:pStyle w:val="a9"/>
        <w:rPr>
          <w:rFonts w:ascii="UD デジタル 教科書体 NK-B" w:eastAsia="UD デジタル 教科書体 NK-B" w:hAnsi="ＭＳ Ｐ明朝"/>
          <w:szCs w:val="21"/>
          <w:lang w:eastAsia="ja-JP"/>
        </w:rPr>
      </w:pPr>
    </w:p>
    <w:p w14:paraId="7DE99285" w14:textId="71A1B481" w:rsidR="00174CE1" w:rsidRDefault="00F102D6" w:rsidP="00130068">
      <w:pPr>
        <w:pStyle w:val="a9"/>
        <w:ind w:leftChars="202" w:left="424"/>
        <w:rPr>
          <w:rFonts w:ascii="UD デジタル 教科書体 NK-B" w:eastAsia="UD デジタル 教科書体 NK-B" w:hAnsi="ＭＳ Ｐ明朝"/>
          <w:szCs w:val="21"/>
          <w:lang w:eastAsia="ja-JP"/>
        </w:rPr>
      </w:pPr>
      <w:r w:rsidRPr="00F102D6">
        <w:rPr>
          <w:rFonts w:ascii="UD デジタル 教科書体 NK-B" w:eastAsia="UD デジタル 教科書体 NK-B" w:hAnsi="ＭＳ Ｐ明朝" w:hint="eastAsia"/>
          <w:szCs w:val="21"/>
          <w:lang w:eastAsia="ja-JP"/>
        </w:rPr>
        <w:t>（４）</w:t>
      </w:r>
      <w:r w:rsidR="00B8763F">
        <w:rPr>
          <w:rFonts w:ascii="UD デジタル 教科書体 NK-B" w:eastAsia="UD デジタル 教科書体 NK-B" w:hAnsi="ＭＳ Ｐ明朝" w:hint="eastAsia"/>
          <w:szCs w:val="21"/>
          <w:lang w:eastAsia="ja-JP"/>
        </w:rPr>
        <w:t>交付決定リスト</w:t>
      </w:r>
      <w:r w:rsidR="001461A2">
        <w:rPr>
          <w:rFonts w:ascii="UD デジタル 教科書体 NK-B" w:eastAsia="UD デジタル 教科書体 NK-B" w:hAnsi="ＭＳ Ｐ明朝" w:hint="eastAsia"/>
          <w:szCs w:val="21"/>
          <w:lang w:eastAsia="ja-JP"/>
        </w:rPr>
        <w:t>の作成等</w:t>
      </w:r>
    </w:p>
    <w:p w14:paraId="29258166" w14:textId="46DD8D25" w:rsidR="00174CE1" w:rsidRPr="0044158C" w:rsidRDefault="00793417" w:rsidP="00C84006">
      <w:pPr>
        <w:pStyle w:val="a9"/>
        <w:ind w:leftChars="472" w:left="1275" w:hanging="284"/>
        <w:rPr>
          <w:rFonts w:ascii="UD デジタル 教科書体 NK-B" w:eastAsia="UD デジタル 教科書体 NK-B" w:hAnsi="ＭＳ Ｐ明朝"/>
          <w:szCs w:val="21"/>
          <w:lang w:eastAsia="ja-JP"/>
        </w:rPr>
      </w:pPr>
      <w:r>
        <w:rPr>
          <w:rFonts w:ascii="UD デジタル 教科書体 NK-B" w:eastAsia="UD デジタル 教科書体 NK-B" w:hAnsi="ＭＳ Ｐ明朝" w:hint="eastAsia"/>
          <w:szCs w:val="21"/>
          <w:lang w:eastAsia="ja-JP"/>
        </w:rPr>
        <w:lastRenderedPageBreak/>
        <w:t xml:space="preserve">① </w:t>
      </w:r>
      <w:r w:rsidR="00F102D6" w:rsidRPr="00F102D6">
        <w:rPr>
          <w:rFonts w:ascii="UD デジタル 教科書体 NK-B" w:eastAsia="UD デジタル 教科書体 NK-B" w:hAnsi="ＭＳ Ｐ明朝"/>
          <w:szCs w:val="21"/>
          <w:lang w:eastAsia="ja-JP"/>
        </w:rPr>
        <w:t>受注者は、（２）で審査が完了したものについては速やかに、府が指定する様式に</w:t>
      </w:r>
      <w:r w:rsidR="00F102D6" w:rsidRPr="0044158C">
        <w:rPr>
          <w:rFonts w:ascii="UD デジタル 教科書体 NK-B" w:eastAsia="UD デジタル 教科書体 NK-B" w:hAnsi="ＭＳ Ｐ明朝"/>
          <w:szCs w:val="21"/>
          <w:lang w:eastAsia="ja-JP"/>
        </w:rPr>
        <w:t>より、交付決定リストを作成し提出すること。なお、交付決定リスト作成時には既に交付した施設との重複チェックを行い、重複していた場合は（３）補正等を行うこと。</w:t>
      </w:r>
    </w:p>
    <w:p w14:paraId="3C0AE56B" w14:textId="77777777" w:rsidR="00D65503" w:rsidRDefault="00174CE1" w:rsidP="00BE7D85">
      <w:pPr>
        <w:pStyle w:val="a9"/>
        <w:ind w:leftChars="471" w:left="1274" w:hanging="285"/>
        <w:rPr>
          <w:rFonts w:ascii="UD デジタル 教科書体 NK-B" w:eastAsia="UD デジタル 教科書体 NK-B" w:hAnsi="ＭＳ Ｐ明朝"/>
          <w:szCs w:val="21"/>
          <w:lang w:eastAsia="ja-JP"/>
        </w:rPr>
      </w:pPr>
      <w:r w:rsidRPr="00174CE1">
        <w:rPr>
          <w:rFonts w:ascii="UD デジタル 教科書体 NK-B" w:eastAsia="UD デジタル 教科書体 NK-B" w:hAnsi="ＭＳ Ｐ明朝" w:hint="eastAsia"/>
          <w:szCs w:val="21"/>
          <w:lang w:eastAsia="ja-JP"/>
        </w:rPr>
        <w:t>②</w:t>
      </w:r>
      <w:r w:rsidR="000C4CF8" w:rsidRPr="00174CE1">
        <w:rPr>
          <w:rFonts w:ascii="UD デジタル 教科書体 NK-B" w:eastAsia="UD デジタル 教科書体 NK-B" w:hAnsi="ＭＳ Ｐ明朝" w:hint="eastAsia"/>
          <w:szCs w:val="21"/>
          <w:lang w:eastAsia="ja-JP"/>
        </w:rPr>
        <w:t xml:space="preserve"> </w:t>
      </w:r>
      <w:r w:rsidR="00F102D6" w:rsidRPr="001A28C3">
        <w:rPr>
          <w:rFonts w:ascii="UD デジタル 教科書体 NK-B" w:eastAsia="UD デジタル 教科書体 NK-B" w:hAnsi="ＭＳ Ｐ明朝"/>
          <w:szCs w:val="21"/>
          <w:lang w:eastAsia="ja-JP"/>
        </w:rPr>
        <w:t>府は、受注者から提出された当該リストに基づき、交付決定を行う。</w:t>
      </w:r>
      <w:r w:rsidR="00B3787C">
        <w:rPr>
          <w:rFonts w:ascii="UD デジタル 教科書体 NK-B" w:eastAsia="UD デジタル 教科書体 NK-B" w:hAnsi="ＭＳ Ｐ明朝" w:hint="eastAsia"/>
          <w:szCs w:val="21"/>
          <w:lang w:eastAsia="ja-JP"/>
        </w:rPr>
        <w:t>また</w:t>
      </w:r>
      <w:r w:rsidR="005407B2">
        <w:rPr>
          <w:rFonts w:ascii="UD デジタル 教科書体 NK-B" w:eastAsia="UD デジタル 教科書体 NK-B" w:hAnsi="ＭＳ Ｐ明朝" w:hint="eastAsia"/>
          <w:szCs w:val="21"/>
          <w:lang w:eastAsia="ja-JP"/>
        </w:rPr>
        <w:t>、</w:t>
      </w:r>
      <w:r w:rsidR="00613A6C" w:rsidRPr="001A28C3">
        <w:rPr>
          <w:rFonts w:ascii="UD デジタル 教科書体 NK-B" w:eastAsia="UD デジタル 教科書体 NK-B" w:hAnsi="ＭＳ Ｐ明朝" w:hint="eastAsia"/>
          <w:szCs w:val="21"/>
          <w:lang w:eastAsia="ja-JP"/>
        </w:rPr>
        <w:t>府からの要請に基づき、交付決定通知書の印刷を行い、発送する。</w:t>
      </w:r>
    </w:p>
    <w:p w14:paraId="40D1A64D" w14:textId="6D8E0BDD" w:rsidR="005407B2" w:rsidRDefault="00D65503" w:rsidP="00BE7D85">
      <w:pPr>
        <w:pStyle w:val="a9"/>
        <w:ind w:leftChars="472" w:left="1275" w:hanging="284"/>
        <w:rPr>
          <w:rFonts w:ascii="UD デジタル 教科書体 NK-B" w:eastAsia="UD デジタル 教科書体 NK-B" w:hAnsi="ＭＳ Ｐ明朝"/>
          <w:szCs w:val="21"/>
          <w:lang w:eastAsia="ja-JP"/>
        </w:rPr>
      </w:pPr>
      <w:r>
        <w:rPr>
          <w:rFonts w:ascii="UD デジタル 教科書体 NK-B" w:eastAsia="UD デジタル 教科書体 NK-B" w:hAnsi="ＭＳ Ｐ明朝" w:hint="eastAsia"/>
          <w:szCs w:val="21"/>
          <w:lang w:eastAsia="ja-JP"/>
        </w:rPr>
        <w:t>③</w:t>
      </w:r>
      <w:r w:rsidR="00174CE1">
        <w:rPr>
          <w:rFonts w:ascii="UD デジタル 教科書体 NK-B" w:eastAsia="UD デジタル 教科書体 NK-B" w:hAnsi="ＭＳ Ｐ明朝" w:hint="eastAsia"/>
          <w:szCs w:val="21"/>
          <w:lang w:eastAsia="ja-JP"/>
        </w:rPr>
        <w:t xml:space="preserve"> </w:t>
      </w:r>
      <w:r w:rsidR="00F102D6" w:rsidRPr="00F102D6">
        <w:rPr>
          <w:rFonts w:ascii="UD デジタル 教科書体 NK-B" w:eastAsia="UD デジタル 教科書体 NK-B" w:hAnsi="ＭＳ Ｐ明朝"/>
          <w:szCs w:val="21"/>
          <w:lang w:eastAsia="ja-JP"/>
        </w:rPr>
        <w:t>府に交付決定リストを提出してから、</w:t>
      </w:r>
      <w:r w:rsidR="005804FA">
        <w:rPr>
          <w:rFonts w:ascii="UD デジタル 教科書体 NK-B" w:eastAsia="UD デジタル 教科書体 NK-B" w:hAnsi="ＭＳ Ｐ明朝" w:hint="eastAsia"/>
          <w:szCs w:val="21"/>
          <w:lang w:eastAsia="ja-JP"/>
        </w:rPr>
        <w:t>実績報告書の審査を経て、</w:t>
      </w:r>
      <w:r w:rsidR="00F102D6" w:rsidRPr="00F102D6">
        <w:rPr>
          <w:rFonts w:ascii="UD デジタル 教科書体 NK-B" w:eastAsia="UD デジタル 教科書体 NK-B" w:hAnsi="ＭＳ Ｐ明朝"/>
          <w:szCs w:val="21"/>
          <w:lang w:eastAsia="ja-JP"/>
        </w:rPr>
        <w:t>実際に振込を行うまでの間に申請が取り下げられた場合は、速やかに府にその旨を報告</w:t>
      </w:r>
      <w:r w:rsidR="00B3787C">
        <w:rPr>
          <w:rFonts w:ascii="UD デジタル 教科書体 NK-B" w:eastAsia="UD デジタル 教科書体 NK-B" w:hAnsi="ＭＳ Ｐ明朝" w:hint="eastAsia"/>
          <w:szCs w:val="21"/>
          <w:lang w:eastAsia="ja-JP"/>
        </w:rPr>
        <w:t>する</w:t>
      </w:r>
      <w:r w:rsidR="00F102D6" w:rsidRPr="00F102D6">
        <w:rPr>
          <w:rFonts w:ascii="UD デジタル 教科書体 NK-B" w:eastAsia="UD デジタル 教科書体 NK-B" w:hAnsi="ＭＳ Ｐ明朝"/>
          <w:szCs w:val="21"/>
          <w:lang w:eastAsia="ja-JP"/>
        </w:rPr>
        <w:t>こと。</w:t>
      </w:r>
    </w:p>
    <w:p w14:paraId="5874CA29" w14:textId="77777777" w:rsidR="00B8763F" w:rsidRDefault="00B8763F" w:rsidP="00793417">
      <w:pPr>
        <w:pStyle w:val="a9"/>
        <w:ind w:leftChars="877" w:left="1985" w:hangingChars="65" w:hanging="143"/>
        <w:rPr>
          <w:rFonts w:ascii="UD デジタル 教科書体 NK-B" w:eastAsia="UD デジタル 教科書体 NK-B" w:hAnsi="ＭＳ Ｐ明朝"/>
          <w:szCs w:val="21"/>
          <w:lang w:eastAsia="ja-JP"/>
        </w:rPr>
      </w:pPr>
    </w:p>
    <w:p w14:paraId="41816E69" w14:textId="77777777" w:rsidR="00174CE1" w:rsidRDefault="00F102D6" w:rsidP="00130068">
      <w:pPr>
        <w:pStyle w:val="a9"/>
        <w:ind w:leftChars="202" w:left="424" w:firstLine="1"/>
        <w:rPr>
          <w:rFonts w:ascii="UD デジタル 教科書体 NK-B" w:eastAsia="UD デジタル 教科書体 NK-B" w:hAnsi="ＭＳ Ｐ明朝"/>
          <w:szCs w:val="21"/>
          <w:lang w:eastAsia="ja-JP"/>
        </w:rPr>
      </w:pPr>
      <w:r w:rsidRPr="00F102D6">
        <w:rPr>
          <w:rFonts w:ascii="UD デジタル 教科書体 NK-B" w:eastAsia="UD デジタル 教科書体 NK-B" w:hAnsi="ＭＳ Ｐ明朝" w:hint="eastAsia"/>
          <w:szCs w:val="21"/>
          <w:lang w:eastAsia="ja-JP"/>
        </w:rPr>
        <w:t>（５）不交付決定</w:t>
      </w:r>
    </w:p>
    <w:p w14:paraId="72DB4E8A" w14:textId="3798FAC0" w:rsidR="0044158C" w:rsidRPr="00F102D6" w:rsidRDefault="00F102D6" w:rsidP="00BE7D85">
      <w:pPr>
        <w:pStyle w:val="a9"/>
        <w:ind w:leftChars="270" w:left="567" w:firstLineChars="100" w:firstLine="220"/>
        <w:rPr>
          <w:rFonts w:ascii="UD デジタル 教科書体 NK-B" w:eastAsia="UD デジタル 教科書体 NK-B" w:hAnsi="ＭＳ Ｐ明朝"/>
          <w:szCs w:val="21"/>
          <w:lang w:eastAsia="ja-JP"/>
        </w:rPr>
      </w:pPr>
      <w:r w:rsidRPr="00F102D6">
        <w:rPr>
          <w:rFonts w:ascii="UD デジタル 教科書体 NK-B" w:eastAsia="UD デジタル 教科書体 NK-B" w:hAnsi="ＭＳ Ｐ明朝" w:hint="eastAsia"/>
          <w:szCs w:val="21"/>
          <w:lang w:eastAsia="ja-JP"/>
        </w:rPr>
        <w:t>受注者による審査の結果、不交付相当と判断した申請については、不交付理由ごとに振り分けをしたリスト等及び該当する申請関係書類を府へ提供すること。府は、受注者から提供されたリスト等に基づき、再度審査した上で、不交付決定を行うこととする。</w:t>
      </w:r>
    </w:p>
    <w:p w14:paraId="4BC68FB6" w14:textId="751E4A6A" w:rsidR="00F102D6" w:rsidRDefault="00F102D6" w:rsidP="00BE7D85">
      <w:pPr>
        <w:pStyle w:val="a9"/>
        <w:ind w:leftChars="270" w:left="567" w:firstLineChars="100" w:firstLine="220"/>
        <w:rPr>
          <w:rFonts w:ascii="UD デジタル 教科書体 NK-B" w:eastAsia="UD デジタル 教科書体 NK-B" w:hAnsi="ＭＳ Ｐ明朝"/>
          <w:szCs w:val="21"/>
          <w:lang w:eastAsia="ja-JP"/>
        </w:rPr>
      </w:pPr>
      <w:r w:rsidRPr="00F102D6">
        <w:rPr>
          <w:rFonts w:ascii="UD デジタル 教科書体 NK-B" w:eastAsia="UD デジタル 教科書体 NK-B" w:hAnsi="ＭＳ Ｐ明朝" w:hint="eastAsia"/>
          <w:szCs w:val="21"/>
          <w:lang w:eastAsia="ja-JP"/>
        </w:rPr>
        <w:t>不交付決定となった場合は、行政オンラインシステム等を利用して、申請者に対し、通知すること。なお、不交付理由や提出様式については府と別途協議の上、決定すること。</w:t>
      </w:r>
    </w:p>
    <w:p w14:paraId="2619C9BB" w14:textId="465CE346" w:rsidR="00292F29" w:rsidRDefault="00292F29" w:rsidP="00BE7D85">
      <w:pPr>
        <w:pStyle w:val="a9"/>
        <w:ind w:leftChars="270" w:left="567" w:firstLineChars="100" w:firstLine="220"/>
        <w:rPr>
          <w:rFonts w:ascii="UD デジタル 教科書体 NK-B" w:eastAsia="UD デジタル 教科書体 NK-B" w:hAnsi="ＭＳ Ｐ明朝"/>
          <w:szCs w:val="21"/>
          <w:lang w:eastAsia="ja-JP"/>
        </w:rPr>
      </w:pPr>
    </w:p>
    <w:p w14:paraId="7968CAD5" w14:textId="4387DEE6" w:rsidR="00292F29" w:rsidRPr="002A3C8A" w:rsidRDefault="00292F29" w:rsidP="00292F29">
      <w:pPr>
        <w:pStyle w:val="a9"/>
        <w:rPr>
          <w:rFonts w:ascii="UD デジタル 教科書体 NK-B" w:eastAsia="UD デジタル 教科書体 NK-B" w:hAnsi="ＭＳ Ｐ明朝"/>
          <w:sz w:val="32"/>
          <w:szCs w:val="28"/>
          <w:lang w:eastAsia="ja-JP"/>
        </w:rPr>
      </w:pPr>
      <w:r w:rsidRPr="00F102D6">
        <w:rPr>
          <w:rFonts w:ascii="UD デジタル 教科書体 NK-B" w:eastAsia="UD デジタル 教科書体 NK-B" w:hAnsi="ＭＳ Ｐ明朝" w:hint="eastAsia"/>
          <w:sz w:val="32"/>
          <w:szCs w:val="28"/>
          <w:lang w:eastAsia="ja-JP"/>
        </w:rPr>
        <w:t>１</w:t>
      </w:r>
      <w:r>
        <w:rPr>
          <w:rFonts w:ascii="UD デジタル 教科書体 NK-B" w:eastAsia="UD デジタル 教科書体 NK-B" w:hAnsi="ＭＳ Ｐ明朝" w:hint="eastAsia"/>
          <w:sz w:val="32"/>
          <w:szCs w:val="28"/>
          <w:lang w:eastAsia="ja-JP"/>
        </w:rPr>
        <w:t>１</w:t>
      </w:r>
      <w:r w:rsidRPr="00F102D6">
        <w:rPr>
          <w:rFonts w:ascii="UD デジタル 教科書体 NK-B" w:eastAsia="UD デジタル 教科書体 NK-B" w:hAnsi="ＭＳ Ｐ明朝" w:hint="eastAsia"/>
          <w:sz w:val="32"/>
          <w:szCs w:val="28"/>
          <w:lang w:eastAsia="ja-JP"/>
        </w:rPr>
        <w:t xml:space="preserve">　　</w:t>
      </w:r>
      <w:bookmarkStart w:id="6" w:name="_Hlk222131351"/>
      <w:r w:rsidRPr="00292F29">
        <w:rPr>
          <w:rFonts w:ascii="UD デジタル 教科書体 NK-B" w:eastAsia="UD デジタル 教科書体 NK-B" w:hAnsi="ＭＳ Ｐ明朝" w:hint="eastAsia"/>
          <w:sz w:val="32"/>
          <w:szCs w:val="28"/>
          <w:lang w:eastAsia="ja-JP"/>
        </w:rPr>
        <w:t>実績報告受付、審査、補正、振込み用データ作成</w:t>
      </w:r>
      <w:r w:rsidR="0090265C">
        <w:rPr>
          <w:rFonts w:ascii="UD デジタル 教科書体 NK-B" w:eastAsia="UD デジタル 教科書体 NK-B" w:hAnsi="ＭＳ Ｐ明朝" w:hint="eastAsia"/>
          <w:sz w:val="32"/>
          <w:szCs w:val="28"/>
          <w:lang w:eastAsia="ja-JP"/>
        </w:rPr>
        <w:t>及び</w:t>
      </w:r>
      <w:r w:rsidR="0090265C" w:rsidRPr="0090265C">
        <w:rPr>
          <w:rFonts w:ascii="UD デジタル 教科書体 NK-B" w:eastAsia="UD デジタル 教科書体 NK-B" w:hAnsi="ＭＳ Ｐ明朝" w:hint="eastAsia"/>
          <w:sz w:val="32"/>
          <w:szCs w:val="28"/>
          <w:lang w:eastAsia="ja-JP"/>
        </w:rPr>
        <w:t>確定通知書の印刷・発送</w:t>
      </w:r>
      <w:r w:rsidR="0090265C">
        <w:rPr>
          <w:rFonts w:ascii="UD デジタル 教科書体 NK-B" w:eastAsia="UD デジタル 教科書体 NK-B" w:hAnsi="ＭＳ Ｐ明朝" w:hint="eastAsia"/>
          <w:sz w:val="32"/>
          <w:szCs w:val="28"/>
          <w:lang w:eastAsia="ja-JP"/>
        </w:rPr>
        <w:t>業務</w:t>
      </w:r>
      <w:r>
        <w:rPr>
          <w:rFonts w:ascii="UD デジタル 教科書体 NK-B" w:eastAsia="UD デジタル 教科書体 NK-B" w:hAnsi="ＭＳ Ｐ明朝" w:hint="eastAsia"/>
          <w:sz w:val="32"/>
          <w:szCs w:val="28"/>
          <w:lang w:eastAsia="ja-JP"/>
        </w:rPr>
        <w:t>等</w:t>
      </w:r>
      <w:bookmarkEnd w:id="6"/>
    </w:p>
    <w:p w14:paraId="443A5812" w14:textId="6354E34E" w:rsidR="00292F29" w:rsidRPr="00F102D6" w:rsidRDefault="00292F29" w:rsidP="00292F29">
      <w:pPr>
        <w:pStyle w:val="a9"/>
        <w:ind w:firstLineChars="193" w:firstLine="425"/>
        <w:rPr>
          <w:rFonts w:ascii="UD デジタル 教科書体 NK-B" w:eastAsia="UD デジタル 教科書体 NK-B" w:hAnsi="ＭＳ Ｐ明朝"/>
          <w:szCs w:val="21"/>
          <w:lang w:eastAsia="ja-JP"/>
        </w:rPr>
      </w:pPr>
      <w:r w:rsidRPr="00F102D6">
        <w:rPr>
          <w:rFonts w:ascii="UD デジタル 教科書体 NK-B" w:eastAsia="UD デジタル 教科書体 NK-B" w:hAnsi="ＭＳ Ｐ明朝"/>
          <w:szCs w:val="21"/>
          <w:lang w:eastAsia="ja-JP"/>
        </w:rPr>
        <w:t>(1)</w:t>
      </w:r>
      <w:r>
        <w:rPr>
          <w:rFonts w:ascii="UD デジタル 教科書体 NK-B" w:eastAsia="UD デジタル 教科書体 NK-B" w:hAnsi="ＭＳ Ｐ明朝" w:hint="eastAsia"/>
          <w:szCs w:val="21"/>
          <w:lang w:eastAsia="ja-JP"/>
        </w:rPr>
        <w:t>実績報告</w:t>
      </w:r>
      <w:r w:rsidRPr="00F102D6">
        <w:rPr>
          <w:rFonts w:ascii="UD デジタル 教科書体 NK-B" w:eastAsia="UD デジタル 教科書体 NK-B" w:hAnsi="ＭＳ Ｐ明朝"/>
          <w:szCs w:val="21"/>
          <w:lang w:eastAsia="ja-JP"/>
        </w:rPr>
        <w:t>受付</w:t>
      </w:r>
    </w:p>
    <w:p w14:paraId="0D518CC6" w14:textId="20502099" w:rsidR="00292F29" w:rsidRPr="00F102D6" w:rsidRDefault="00292F29" w:rsidP="00292F29">
      <w:pPr>
        <w:pStyle w:val="a9"/>
        <w:ind w:leftChars="405" w:left="850" w:firstLine="1"/>
        <w:rPr>
          <w:rFonts w:ascii="UD デジタル 教科書体 NK-B" w:eastAsia="UD デジタル 教科書体 NK-B" w:hAnsi="ＭＳ Ｐ明朝"/>
          <w:szCs w:val="21"/>
          <w:lang w:eastAsia="ja-JP"/>
        </w:rPr>
      </w:pPr>
      <w:r w:rsidRPr="00F102D6">
        <w:rPr>
          <w:rFonts w:ascii="UD デジタル 教科書体 NK-B" w:eastAsia="UD デジタル 教科書体 NK-B" w:hAnsi="ＭＳ Ｐ明朝" w:hint="eastAsia"/>
          <w:szCs w:val="21"/>
          <w:lang w:eastAsia="ja-JP"/>
        </w:rPr>
        <w:t>以下のとおり</w:t>
      </w:r>
      <w:r>
        <w:rPr>
          <w:rFonts w:ascii="UD デジタル 教科書体 NK-B" w:eastAsia="UD デジタル 教科書体 NK-B" w:hAnsi="ＭＳ Ｐ明朝" w:hint="eastAsia"/>
          <w:szCs w:val="21"/>
          <w:lang w:eastAsia="ja-JP"/>
        </w:rPr>
        <w:t>実績報告</w:t>
      </w:r>
      <w:r w:rsidRPr="00F102D6">
        <w:rPr>
          <w:rFonts w:ascii="UD デジタル 教科書体 NK-B" w:eastAsia="UD デジタル 教科書体 NK-B" w:hAnsi="ＭＳ Ｐ明朝" w:hint="eastAsia"/>
          <w:szCs w:val="21"/>
          <w:lang w:eastAsia="ja-JP"/>
        </w:rPr>
        <w:t>の受付業務を行うこと。</w:t>
      </w:r>
    </w:p>
    <w:p w14:paraId="0C92406E" w14:textId="77777777" w:rsidR="00292F29" w:rsidRPr="00F102D6" w:rsidRDefault="00292F29" w:rsidP="00292F29">
      <w:pPr>
        <w:pStyle w:val="a9"/>
        <w:ind w:firstLineChars="515" w:firstLine="1133"/>
        <w:rPr>
          <w:rFonts w:ascii="UD デジタル 教科書体 NK-B" w:eastAsia="UD デジタル 教科書体 NK-B" w:hAnsi="ＭＳ Ｐ明朝"/>
          <w:szCs w:val="21"/>
          <w:lang w:eastAsia="ja-JP"/>
        </w:rPr>
      </w:pPr>
      <w:r>
        <w:rPr>
          <w:rFonts w:ascii="UD デジタル 教科書体 NK-B" w:eastAsia="UD デジタル 教科書体 NK-B" w:hAnsi="ＭＳ Ｐ明朝" w:hint="eastAsia"/>
          <w:szCs w:val="21"/>
          <w:lang w:eastAsia="ja-JP"/>
        </w:rPr>
        <w:t>①</w:t>
      </w:r>
      <w:r w:rsidRPr="00F102D6">
        <w:rPr>
          <w:rFonts w:ascii="UD デジタル 教科書体 NK-B" w:eastAsia="UD デジタル 教科書体 NK-B" w:hAnsi="ＭＳ Ｐ明朝" w:hint="eastAsia"/>
          <w:szCs w:val="21"/>
          <w:lang w:eastAsia="ja-JP"/>
        </w:rPr>
        <w:t>申請方法</w:t>
      </w:r>
    </w:p>
    <w:p w14:paraId="61BE6DC9" w14:textId="77777777" w:rsidR="00292F29" w:rsidRPr="00F102D6" w:rsidRDefault="00292F29" w:rsidP="00292F29">
      <w:pPr>
        <w:pStyle w:val="a9"/>
        <w:ind w:left="567" w:firstLineChars="322" w:firstLine="708"/>
        <w:rPr>
          <w:rFonts w:ascii="UD デジタル 教科書体 NK-B" w:eastAsia="UD デジタル 教科書体 NK-B" w:hAnsi="ＭＳ Ｐ明朝"/>
          <w:szCs w:val="21"/>
          <w:lang w:eastAsia="ja-JP"/>
        </w:rPr>
      </w:pPr>
      <w:r w:rsidRPr="00F102D6">
        <w:rPr>
          <w:rFonts w:ascii="UD デジタル 教科書体 NK-B" w:eastAsia="UD デジタル 教科書体 NK-B" w:hAnsi="ＭＳ Ｐ明朝" w:hint="eastAsia"/>
          <w:szCs w:val="21"/>
          <w:lang w:eastAsia="ja-JP"/>
        </w:rPr>
        <w:t>原則として行政オンラインシステムによる申請とする。</w:t>
      </w:r>
    </w:p>
    <w:p w14:paraId="6186B034" w14:textId="77777777" w:rsidR="00292F29" w:rsidRDefault="00292F29" w:rsidP="00292F29">
      <w:pPr>
        <w:pStyle w:val="a9"/>
        <w:ind w:firstLine="1134"/>
        <w:rPr>
          <w:rFonts w:ascii="UD デジタル 教科書体 NK-B" w:eastAsia="UD デジタル 教科書体 NK-B" w:hAnsi="ＭＳ Ｐ明朝"/>
          <w:szCs w:val="21"/>
          <w:lang w:eastAsia="ja-JP"/>
        </w:rPr>
      </w:pPr>
      <w:r w:rsidRPr="00152BB8">
        <w:rPr>
          <w:rFonts w:ascii="UD デジタル 教科書体 NK-B" w:eastAsia="UD デジタル 教科書体 NK-B" w:hAnsi="ＭＳ Ｐ明朝" w:hint="eastAsia"/>
          <w:szCs w:val="21"/>
          <w:lang w:eastAsia="ja-JP"/>
        </w:rPr>
        <w:t>②</w:t>
      </w:r>
      <w:r w:rsidRPr="00152BB8">
        <w:rPr>
          <w:rFonts w:ascii="UD デジタル 教科書体 NK-B" w:eastAsia="UD デジタル 教科書体 NK-B" w:hAnsi="ＭＳ Ｐ明朝"/>
          <w:szCs w:val="21"/>
          <w:lang w:eastAsia="ja-JP"/>
        </w:rPr>
        <w:t>申</w:t>
      </w:r>
      <w:r w:rsidRPr="00035AF7">
        <w:rPr>
          <w:rFonts w:ascii="UD デジタル 教科書体 NK-B" w:eastAsia="UD デジタル 教科書体 NK-B" w:hAnsi="ＭＳ Ｐ明朝"/>
          <w:szCs w:val="21"/>
          <w:lang w:eastAsia="ja-JP"/>
        </w:rPr>
        <w:t>請受付期間</w:t>
      </w:r>
    </w:p>
    <w:p w14:paraId="0722A238" w14:textId="4F262329" w:rsidR="00292F29" w:rsidRDefault="00292F29" w:rsidP="00292F29">
      <w:pPr>
        <w:pStyle w:val="a9"/>
        <w:ind w:leftChars="607" w:left="1275" w:firstLine="1"/>
        <w:rPr>
          <w:rFonts w:ascii="UD デジタル 教科書体 NK-B" w:eastAsia="UD デジタル 教科書体 NK-B" w:hAnsi="ＭＳ Ｐ明朝"/>
          <w:color w:val="000000" w:themeColor="text1"/>
          <w:szCs w:val="21"/>
          <w:lang w:eastAsia="ja-JP"/>
        </w:rPr>
      </w:pPr>
      <w:r>
        <w:rPr>
          <w:rFonts w:ascii="UD デジタル 教科書体 NK-B" w:eastAsia="UD デジタル 教科書体 NK-B" w:hAnsi="ＭＳ Ｐ明朝" w:hint="eastAsia"/>
          <w:color w:val="000000" w:themeColor="text1"/>
          <w:szCs w:val="21"/>
          <w:lang w:eastAsia="ja-JP"/>
        </w:rPr>
        <w:t>令和８年４月１日から</w:t>
      </w:r>
      <w:r w:rsidRPr="00A250FE">
        <w:rPr>
          <w:rFonts w:ascii="UD デジタル 教科書体 NK-B" w:eastAsia="UD デジタル 教科書体 NK-B" w:hAnsi="ＭＳ Ｐ明朝" w:hint="eastAsia"/>
          <w:color w:val="000000" w:themeColor="text1"/>
          <w:szCs w:val="21"/>
          <w:lang w:eastAsia="ja-JP"/>
        </w:rPr>
        <w:t>とする。行政オンラインシステムによる</w:t>
      </w:r>
      <w:r>
        <w:rPr>
          <w:rFonts w:ascii="UD デジタル 教科書体 NK-B" w:eastAsia="UD デジタル 教科書体 NK-B" w:hAnsi="ＭＳ Ｐ明朝" w:hint="eastAsia"/>
          <w:szCs w:val="21"/>
          <w:lang w:eastAsia="ja-JP"/>
        </w:rPr>
        <w:t>実績報告</w:t>
      </w:r>
      <w:r w:rsidRPr="00A250FE">
        <w:rPr>
          <w:rFonts w:ascii="UD デジタル 教科書体 NK-B" w:eastAsia="UD デジタル 教科書体 NK-B" w:hAnsi="ＭＳ Ｐ明朝" w:hint="eastAsia"/>
          <w:color w:val="000000" w:themeColor="text1"/>
          <w:szCs w:val="21"/>
          <w:lang w:eastAsia="ja-JP"/>
        </w:rPr>
        <w:t>については、受付開始日の午前９時から終了日の</w:t>
      </w:r>
      <w:r>
        <w:rPr>
          <w:rFonts w:ascii="UD デジタル 教科書体 NK-B" w:eastAsia="UD デジタル 教科書体 NK-B" w:hAnsi="ＭＳ Ｐ明朝" w:hint="eastAsia"/>
          <w:color w:val="000000" w:themeColor="text1"/>
          <w:szCs w:val="21"/>
          <w:lang w:eastAsia="ja-JP"/>
        </w:rPr>
        <w:t>令和９年２月２８日（予定）</w:t>
      </w:r>
      <w:r w:rsidRPr="00A250FE">
        <w:rPr>
          <w:rFonts w:ascii="UD デジタル 教科書体 NK-B" w:eastAsia="UD デジタル 教科書体 NK-B" w:hAnsi="ＭＳ Ｐ明朝" w:hint="eastAsia"/>
          <w:color w:val="000000" w:themeColor="text1"/>
          <w:szCs w:val="21"/>
          <w:lang w:eastAsia="ja-JP"/>
        </w:rPr>
        <w:t>午後１１時</w:t>
      </w:r>
      <w:r w:rsidRPr="00A250FE">
        <w:rPr>
          <w:rFonts w:ascii="UD デジタル 教科書体 NK-B" w:eastAsia="UD デジタル 教科書体 NK-B" w:hAnsi="ＭＳ Ｐ明朝"/>
          <w:color w:val="000000" w:themeColor="text1"/>
          <w:szCs w:val="21"/>
          <w:lang w:eastAsia="ja-JP"/>
        </w:rPr>
        <w:t>59</w:t>
      </w:r>
      <w:r w:rsidRPr="00A250FE">
        <w:rPr>
          <w:rFonts w:ascii="UD デジタル 教科書体 NK-B" w:eastAsia="UD デジタル 教科書体 NK-B" w:hAnsi="ＭＳ Ｐ明朝" w:hint="eastAsia"/>
          <w:color w:val="000000" w:themeColor="text1"/>
          <w:szCs w:val="21"/>
          <w:lang w:eastAsia="ja-JP"/>
        </w:rPr>
        <w:t>分</w:t>
      </w:r>
      <w:r w:rsidRPr="00A250FE">
        <w:rPr>
          <w:rFonts w:ascii="UD デジタル 教科書体 NK-B" w:eastAsia="UD デジタル 教科書体 NK-B" w:hAnsi="ＭＳ Ｐ明朝"/>
          <w:color w:val="000000" w:themeColor="text1"/>
          <w:szCs w:val="21"/>
          <w:lang w:eastAsia="ja-JP"/>
        </w:rPr>
        <w:t>まで</w:t>
      </w:r>
      <w:r>
        <w:rPr>
          <w:rFonts w:ascii="UD デジタル 教科書体 NK-B" w:eastAsia="UD デジタル 教科書体 NK-B" w:hAnsi="ＭＳ Ｐ明朝" w:hint="eastAsia"/>
          <w:color w:val="000000" w:themeColor="text1"/>
          <w:szCs w:val="21"/>
          <w:lang w:eastAsia="ja-JP"/>
        </w:rPr>
        <w:t>とする。</w:t>
      </w:r>
    </w:p>
    <w:p w14:paraId="56B60453" w14:textId="611CE204" w:rsidR="00292F29" w:rsidRPr="00DF633B" w:rsidRDefault="00292F29" w:rsidP="00292F29">
      <w:pPr>
        <w:pStyle w:val="a9"/>
        <w:ind w:firstLine="1134"/>
        <w:rPr>
          <w:rFonts w:ascii="UD デジタル 教科書体 NK-B" w:eastAsia="UD デジタル 教科書体 NK-B" w:hAnsi="ＭＳ Ｐ明朝"/>
          <w:color w:val="000000" w:themeColor="text1"/>
          <w:szCs w:val="21"/>
          <w:lang w:eastAsia="ja-JP"/>
        </w:rPr>
      </w:pPr>
      <w:r w:rsidRPr="00DF633B">
        <w:rPr>
          <w:rFonts w:ascii="UD デジタル 教科書体 NK-B" w:eastAsia="UD デジタル 教科書体 NK-B" w:hAnsi="ＭＳ Ｐ明朝" w:hint="eastAsia"/>
          <w:szCs w:val="21"/>
          <w:lang w:eastAsia="ja-JP"/>
        </w:rPr>
        <w:t>③</w:t>
      </w:r>
      <w:r>
        <w:rPr>
          <w:rFonts w:ascii="UD デジタル 教科書体 NK-B" w:eastAsia="UD デジタル 教科書体 NK-B" w:hAnsi="ＭＳ Ｐ明朝" w:hint="eastAsia"/>
          <w:szCs w:val="21"/>
          <w:lang w:eastAsia="ja-JP"/>
        </w:rPr>
        <w:t>実績報告</w:t>
      </w:r>
      <w:r w:rsidRPr="00F102D6">
        <w:rPr>
          <w:rFonts w:ascii="UD デジタル 教科書体 NK-B" w:eastAsia="UD デジタル 教科書体 NK-B" w:hAnsi="ＭＳ Ｐ明朝" w:hint="eastAsia"/>
          <w:szCs w:val="21"/>
          <w:lang w:eastAsia="ja-JP"/>
        </w:rPr>
        <w:t>情報の管理</w:t>
      </w:r>
    </w:p>
    <w:p w14:paraId="1FD0D705" w14:textId="01FF7677" w:rsidR="00292F29" w:rsidRDefault="00292F29" w:rsidP="00292F29">
      <w:pPr>
        <w:pStyle w:val="a9"/>
        <w:ind w:leftChars="675" w:left="1418"/>
        <w:rPr>
          <w:rFonts w:ascii="UD デジタル 教科書体 NK-B" w:eastAsia="UD デジタル 教科書体 NK-B" w:hAnsi="ＭＳ Ｐ明朝"/>
          <w:szCs w:val="21"/>
          <w:lang w:eastAsia="ja-JP"/>
        </w:rPr>
      </w:pPr>
      <w:r w:rsidRPr="00292F29">
        <w:rPr>
          <w:rFonts w:ascii="UD デジタル 教科書体 NK-B" w:eastAsia="UD デジタル 教科書体 NK-B" w:hAnsi="ＭＳ Ｐ明朝" w:hint="eastAsia"/>
          <w:szCs w:val="21"/>
          <w:lang w:eastAsia="ja-JP"/>
        </w:rPr>
        <w:t>受注者は、原則として行政オンラインシステムを使用し、府に報告を行うこととする。申請時に入力したデータに実績報告日を行政オンラインシステムに登録し、業務支援システムを活用し、適切に管理を行うこと。</w:t>
      </w:r>
    </w:p>
    <w:p w14:paraId="29D59FC1" w14:textId="77777777" w:rsidR="00292F29" w:rsidRPr="00F102D6" w:rsidRDefault="00292F29" w:rsidP="00292F29">
      <w:pPr>
        <w:pStyle w:val="a9"/>
        <w:ind w:firstLine="1134"/>
        <w:rPr>
          <w:rFonts w:ascii="UD デジタル 教科書体 NK-B" w:eastAsia="UD デジタル 教科書体 NK-B" w:hAnsi="ＭＳ Ｐ明朝"/>
          <w:szCs w:val="21"/>
          <w:lang w:eastAsia="ja-JP"/>
        </w:rPr>
      </w:pPr>
      <w:r w:rsidRPr="00F102D6">
        <w:rPr>
          <w:rFonts w:ascii="UD デジタル 教科書体 NK-B" w:eastAsia="UD デジタル 教科書体 NK-B" w:hAnsi="ＭＳ Ｐ明朝" w:hint="eastAsia"/>
          <w:szCs w:val="21"/>
          <w:lang w:eastAsia="ja-JP"/>
        </w:rPr>
        <w:t>④その他</w:t>
      </w:r>
    </w:p>
    <w:p w14:paraId="035E66CA" w14:textId="1C0304AD" w:rsidR="00292F29" w:rsidRDefault="00292F29" w:rsidP="00292F29">
      <w:pPr>
        <w:pStyle w:val="a9"/>
        <w:ind w:leftChars="607" w:left="1275" w:firstLineChars="100" w:firstLine="220"/>
        <w:rPr>
          <w:rFonts w:ascii="UD デジタル 教科書体 NK-B" w:eastAsia="UD デジタル 教科書体 NK-B" w:hAnsi="ＭＳ Ｐ明朝"/>
          <w:szCs w:val="21"/>
          <w:lang w:eastAsia="ja-JP"/>
        </w:rPr>
      </w:pPr>
      <w:r>
        <w:rPr>
          <w:rFonts w:ascii="UD デジタル 教科書体 NK-B" w:eastAsia="UD デジタル 教科書体 NK-B" w:hAnsi="ＭＳ Ｐ明朝" w:hint="eastAsia"/>
          <w:szCs w:val="21"/>
          <w:lang w:eastAsia="ja-JP"/>
        </w:rPr>
        <w:t>実績報告</w:t>
      </w:r>
      <w:r w:rsidRPr="00F102D6">
        <w:rPr>
          <w:rFonts w:ascii="UD デジタル 教科書体 NK-B" w:eastAsia="UD デジタル 教科書体 NK-B" w:hAnsi="ＭＳ Ｐ明朝" w:hint="eastAsia"/>
          <w:szCs w:val="21"/>
          <w:lang w:eastAsia="ja-JP"/>
        </w:rPr>
        <w:t>受付期間終了後の</w:t>
      </w:r>
      <w:r>
        <w:rPr>
          <w:rFonts w:ascii="UD デジタル 教科書体 NK-B" w:eastAsia="UD デジタル 教科書体 NK-B" w:hAnsi="ＭＳ Ｐ明朝" w:hint="eastAsia"/>
          <w:szCs w:val="21"/>
          <w:lang w:eastAsia="ja-JP"/>
        </w:rPr>
        <w:t>実績報告</w:t>
      </w:r>
      <w:r w:rsidRPr="00F102D6">
        <w:rPr>
          <w:rFonts w:ascii="UD デジタル 教科書体 NK-B" w:eastAsia="UD デジタル 教科書体 NK-B" w:hAnsi="ＭＳ Ｐ明朝" w:hint="eastAsia"/>
          <w:szCs w:val="21"/>
          <w:lang w:eastAsia="ja-JP"/>
        </w:rPr>
        <w:t>は原則受け付けないこ</w:t>
      </w:r>
      <w:r>
        <w:rPr>
          <w:rFonts w:ascii="UD デジタル 教科書体 NK-B" w:eastAsia="UD デジタル 教科書体 NK-B" w:hAnsi="ＭＳ Ｐ明朝" w:hint="eastAsia"/>
          <w:szCs w:val="21"/>
          <w:lang w:eastAsia="ja-JP"/>
        </w:rPr>
        <w:t>ととする。</w:t>
      </w:r>
    </w:p>
    <w:p w14:paraId="579A0549" w14:textId="77777777" w:rsidR="00292F29" w:rsidRPr="00F102D6" w:rsidRDefault="00292F29" w:rsidP="00292F29">
      <w:pPr>
        <w:pStyle w:val="a9"/>
        <w:rPr>
          <w:rFonts w:ascii="UD デジタル 教科書体 NK-B" w:eastAsia="UD デジタル 教科書体 NK-B" w:hAnsi="ＭＳ Ｐ明朝"/>
          <w:szCs w:val="21"/>
          <w:lang w:eastAsia="ja-JP"/>
        </w:rPr>
      </w:pPr>
    </w:p>
    <w:p w14:paraId="4AC99A4F" w14:textId="7D3D766B" w:rsidR="00292F29" w:rsidRDefault="00292F29" w:rsidP="00292F29">
      <w:pPr>
        <w:pStyle w:val="a9"/>
        <w:ind w:leftChars="201" w:left="424" w:hanging="2"/>
        <w:rPr>
          <w:rFonts w:ascii="UD デジタル 教科書体 NK-B" w:eastAsia="UD デジタル 教科書体 NK-B" w:hAnsi="ＭＳ Ｐ明朝"/>
          <w:szCs w:val="21"/>
          <w:lang w:eastAsia="ja-JP"/>
        </w:rPr>
      </w:pPr>
      <w:r w:rsidRPr="00F102D6">
        <w:rPr>
          <w:rFonts w:ascii="UD デジタル 教科書体 NK-B" w:eastAsia="UD デジタル 教科書体 NK-B" w:hAnsi="ＭＳ Ｐ明朝"/>
          <w:szCs w:val="21"/>
          <w:lang w:eastAsia="ja-JP"/>
        </w:rPr>
        <w:t>(2)</w:t>
      </w:r>
      <w:r w:rsidRPr="00292F29">
        <w:rPr>
          <w:rFonts w:hint="eastAsia"/>
          <w:lang w:eastAsia="ja-JP"/>
        </w:rPr>
        <w:t xml:space="preserve"> </w:t>
      </w:r>
      <w:r w:rsidRPr="00292F29">
        <w:rPr>
          <w:rFonts w:ascii="UD デジタル 教科書体 NK-B" w:eastAsia="UD デジタル 教科書体 NK-B" w:hAnsi="ＭＳ Ｐ明朝" w:hint="eastAsia"/>
          <w:szCs w:val="21"/>
          <w:lang w:eastAsia="ja-JP"/>
        </w:rPr>
        <w:t>実績報告</w:t>
      </w:r>
      <w:r>
        <w:rPr>
          <w:rFonts w:ascii="UD デジタル 教科書体 NK-B" w:eastAsia="UD デジタル 教科書体 NK-B" w:hAnsi="ＭＳ Ｐ明朝" w:hint="eastAsia"/>
          <w:szCs w:val="21"/>
          <w:lang w:eastAsia="ja-JP"/>
        </w:rPr>
        <w:t>書の</w:t>
      </w:r>
      <w:r w:rsidRPr="00F102D6">
        <w:rPr>
          <w:rFonts w:ascii="UD デジタル 教科書体 NK-B" w:eastAsia="UD デジタル 教科書体 NK-B" w:hAnsi="ＭＳ Ｐ明朝"/>
          <w:szCs w:val="21"/>
          <w:lang w:eastAsia="ja-JP"/>
        </w:rPr>
        <w:t>審査</w:t>
      </w:r>
    </w:p>
    <w:p w14:paraId="292C36FC" w14:textId="0DFBE2D1" w:rsidR="00292F29" w:rsidRPr="00292F29" w:rsidRDefault="00292F29" w:rsidP="00292F29">
      <w:pPr>
        <w:pStyle w:val="a9"/>
        <w:ind w:leftChars="405" w:left="850" w:firstLineChars="107" w:firstLine="233"/>
        <w:rPr>
          <w:rFonts w:ascii="UD デジタル 教科書体 NK-B" w:eastAsia="UD デジタル 教科書体 NK-B" w:hAnsi="ＭＳ Ｐ明朝"/>
          <w:w w:val="99"/>
          <w:szCs w:val="21"/>
          <w:lang w:eastAsia="ja-JP"/>
        </w:rPr>
      </w:pPr>
      <w:r w:rsidRPr="00292F29">
        <w:rPr>
          <w:rFonts w:ascii="UD デジタル 教科書体 NK-B" w:eastAsia="UD デジタル 教科書体 NK-B" w:hAnsi="ＭＳ Ｐ明朝" w:hint="eastAsia"/>
          <w:w w:val="99"/>
          <w:szCs w:val="21"/>
          <w:lang w:eastAsia="ja-JP"/>
        </w:rPr>
        <w:t>審査書類は、以下の通り。</w:t>
      </w:r>
      <w:r w:rsidR="00181E02">
        <w:rPr>
          <w:rFonts w:ascii="UD デジタル 教科書体 NK-B" w:eastAsia="UD デジタル 教科書体 NK-B" w:hAnsi="ＭＳ Ｐ明朝" w:hint="eastAsia"/>
          <w:w w:val="99"/>
          <w:szCs w:val="21"/>
          <w:lang w:eastAsia="ja-JP"/>
        </w:rPr>
        <w:t>なお、</w:t>
      </w:r>
      <w:r w:rsidR="00181E02" w:rsidRPr="00181E02">
        <w:rPr>
          <w:rFonts w:ascii="UD デジタル 教科書体 NK-B" w:eastAsia="UD デジタル 教科書体 NK-B" w:hAnsi="ＭＳ Ｐ明朝" w:hint="eastAsia"/>
          <w:w w:val="99"/>
          <w:szCs w:val="21"/>
          <w:lang w:eastAsia="ja-JP"/>
        </w:rPr>
        <w:t>審査項目の詳細については契約締結後に速やかに府と協議の上で決定すること。</w:t>
      </w:r>
    </w:p>
    <w:p w14:paraId="20463D1D" w14:textId="77777777" w:rsidR="00292F29" w:rsidRPr="00292F29" w:rsidRDefault="00292F29" w:rsidP="00292F29">
      <w:pPr>
        <w:pStyle w:val="a9"/>
        <w:ind w:leftChars="405" w:left="850" w:firstLineChars="107" w:firstLine="233"/>
        <w:rPr>
          <w:rFonts w:ascii="UD デジタル 教科書体 NK-B" w:eastAsia="UD デジタル 教科書体 NK-B" w:hAnsi="ＭＳ Ｐ明朝"/>
          <w:w w:val="99"/>
          <w:szCs w:val="21"/>
          <w:lang w:eastAsia="ja-JP"/>
        </w:rPr>
      </w:pPr>
      <w:r w:rsidRPr="00292F29">
        <w:rPr>
          <w:rFonts w:ascii="UD デジタル 教科書体 NK-B" w:eastAsia="UD デジタル 教科書体 NK-B" w:hAnsi="ＭＳ Ｐ明朝" w:hint="eastAsia"/>
          <w:w w:val="99"/>
          <w:szCs w:val="21"/>
          <w:lang w:eastAsia="ja-JP"/>
        </w:rPr>
        <w:t>（ア）介護事業所等及び介護施設等に対するサービス継続支援事業に係る事業実績報告書（別添２）</w:t>
      </w:r>
    </w:p>
    <w:p w14:paraId="41A333AA" w14:textId="77777777" w:rsidR="00292F29" w:rsidRPr="00292F29" w:rsidRDefault="00292F29" w:rsidP="00292F29">
      <w:pPr>
        <w:pStyle w:val="a9"/>
        <w:ind w:leftChars="405" w:left="850" w:firstLineChars="107" w:firstLine="233"/>
        <w:rPr>
          <w:rFonts w:ascii="UD デジタル 教科書体 NK-B" w:eastAsia="UD デジタル 教科書体 NK-B" w:hAnsi="ＭＳ Ｐ明朝"/>
          <w:w w:val="99"/>
          <w:szCs w:val="21"/>
          <w:lang w:eastAsia="ja-JP"/>
        </w:rPr>
      </w:pPr>
      <w:r w:rsidRPr="00292F29">
        <w:rPr>
          <w:rFonts w:ascii="UD デジタル 教科書体 NK-B" w:eastAsia="UD デジタル 教科書体 NK-B" w:hAnsi="ＭＳ Ｐ明朝" w:hint="eastAsia"/>
          <w:w w:val="99"/>
          <w:szCs w:val="21"/>
          <w:lang w:eastAsia="ja-JP"/>
        </w:rPr>
        <w:t>（イ）事業所・施設別精算額一覧（様式５）</w:t>
      </w:r>
    </w:p>
    <w:p w14:paraId="2D01C817" w14:textId="77777777" w:rsidR="00292F29" w:rsidRPr="00292F29" w:rsidRDefault="00292F29" w:rsidP="00292F29">
      <w:pPr>
        <w:pStyle w:val="a9"/>
        <w:ind w:leftChars="405" w:left="850" w:firstLineChars="107" w:firstLine="233"/>
        <w:rPr>
          <w:rFonts w:ascii="UD デジタル 教科書体 NK-B" w:eastAsia="UD デジタル 教科書体 NK-B" w:hAnsi="ＭＳ Ｐ明朝"/>
          <w:w w:val="99"/>
          <w:szCs w:val="21"/>
          <w:lang w:eastAsia="ja-JP"/>
        </w:rPr>
      </w:pPr>
      <w:r w:rsidRPr="00292F29">
        <w:rPr>
          <w:rFonts w:ascii="UD デジタル 教科書体 NK-B" w:eastAsia="UD デジタル 教科書体 NK-B" w:hAnsi="ＭＳ Ｐ明朝" w:hint="eastAsia"/>
          <w:w w:val="99"/>
          <w:szCs w:val="21"/>
          <w:lang w:eastAsia="ja-JP"/>
        </w:rPr>
        <w:t>（ウ）介護事業所等及び介護施設等に対するサービス継続支援事業に関する事業実績報告書（事業所単位）（様式６）</w:t>
      </w:r>
    </w:p>
    <w:p w14:paraId="597E83E0" w14:textId="77777777" w:rsidR="00292F29" w:rsidRPr="00F102D6" w:rsidRDefault="00292F29" w:rsidP="00292F29">
      <w:pPr>
        <w:pStyle w:val="a9"/>
        <w:rPr>
          <w:rFonts w:ascii="UD デジタル 教科書体 NK-B" w:eastAsia="UD デジタル 教科書体 NK-B" w:hAnsi="ＭＳ Ｐ明朝"/>
          <w:szCs w:val="21"/>
          <w:lang w:eastAsia="ja-JP"/>
        </w:rPr>
      </w:pPr>
    </w:p>
    <w:p w14:paraId="659617B7" w14:textId="77777777" w:rsidR="00292F29" w:rsidRPr="00F102D6" w:rsidRDefault="00292F29" w:rsidP="00292F29">
      <w:pPr>
        <w:pStyle w:val="a9"/>
        <w:ind w:leftChars="202" w:left="424"/>
        <w:rPr>
          <w:rFonts w:ascii="UD デジタル 教科書体 NK-B" w:eastAsia="UD デジタル 教科書体 NK-B" w:hAnsi="ＭＳ Ｐ明朝"/>
          <w:szCs w:val="21"/>
          <w:lang w:eastAsia="ja-JP"/>
        </w:rPr>
      </w:pPr>
      <w:r w:rsidRPr="00F102D6">
        <w:rPr>
          <w:rFonts w:ascii="UD デジタル 教科書体 NK-B" w:eastAsia="UD デジタル 教科書体 NK-B" w:hAnsi="ＭＳ Ｐ明朝"/>
          <w:szCs w:val="21"/>
          <w:lang w:eastAsia="ja-JP"/>
        </w:rPr>
        <w:t>(3)補正等</w:t>
      </w:r>
    </w:p>
    <w:p w14:paraId="1DB928DF" w14:textId="7EF516C7" w:rsidR="00292F29" w:rsidRDefault="005804FA" w:rsidP="00292F29">
      <w:pPr>
        <w:pStyle w:val="a9"/>
        <w:ind w:leftChars="270" w:left="567" w:firstLineChars="100" w:firstLine="220"/>
        <w:rPr>
          <w:rFonts w:ascii="UD デジタル 教科書体 NK-B" w:eastAsia="UD デジタル 教科書体 NK-B" w:hAnsi="ＭＳ Ｐ明朝"/>
          <w:szCs w:val="21"/>
          <w:lang w:eastAsia="ja-JP"/>
        </w:rPr>
      </w:pPr>
      <w:r w:rsidRPr="005804FA">
        <w:rPr>
          <w:rFonts w:ascii="UD デジタル 教科書体 NK-B" w:eastAsia="UD デジタル 教科書体 NK-B" w:hAnsi="ＭＳ Ｐ明朝" w:hint="eastAsia"/>
          <w:szCs w:val="21"/>
          <w:lang w:eastAsia="ja-JP"/>
        </w:rPr>
        <w:lastRenderedPageBreak/>
        <w:t>報告書の内容に誤り等があった場合は、交付決定者に対して電話等による確認を行った上で、資料の再提出を依頼（場合によっては、受託者による補正</w:t>
      </w:r>
      <w:r>
        <w:rPr>
          <w:rFonts w:ascii="UD デジタル 教科書体 NK-B" w:eastAsia="UD デジタル 教科書体 NK-B" w:hAnsi="ＭＳ Ｐ明朝" w:hint="eastAsia"/>
          <w:szCs w:val="21"/>
          <w:lang w:eastAsia="ja-JP"/>
        </w:rPr>
        <w:t>）</w:t>
      </w:r>
      <w:r w:rsidRPr="005804FA">
        <w:rPr>
          <w:rFonts w:ascii="UD デジタル 教科書体 NK-B" w:eastAsia="UD デジタル 教科書体 NK-B" w:hAnsi="ＭＳ Ｐ明朝" w:hint="eastAsia"/>
          <w:szCs w:val="21"/>
          <w:lang w:eastAsia="ja-JP"/>
        </w:rPr>
        <w:t>を行う</w:t>
      </w:r>
      <w:r>
        <w:rPr>
          <w:rFonts w:ascii="UD デジタル 教科書体 NK-B" w:eastAsia="UD デジタル 教科書体 NK-B" w:hAnsi="ＭＳ Ｐ明朝" w:hint="eastAsia"/>
          <w:szCs w:val="21"/>
          <w:lang w:eastAsia="ja-JP"/>
        </w:rPr>
        <w:t>。</w:t>
      </w:r>
    </w:p>
    <w:p w14:paraId="6361B180" w14:textId="77777777" w:rsidR="00292F29" w:rsidRPr="00F102D6" w:rsidRDefault="00292F29" w:rsidP="00292F29">
      <w:pPr>
        <w:pStyle w:val="a9"/>
        <w:rPr>
          <w:rFonts w:ascii="UD デジタル 教科書体 NK-B" w:eastAsia="UD デジタル 教科書体 NK-B" w:hAnsi="ＭＳ Ｐ明朝"/>
          <w:szCs w:val="21"/>
          <w:lang w:eastAsia="ja-JP"/>
        </w:rPr>
      </w:pPr>
    </w:p>
    <w:p w14:paraId="35E36812" w14:textId="023180C6" w:rsidR="00292F29" w:rsidRDefault="00292F29" w:rsidP="00292F29">
      <w:pPr>
        <w:pStyle w:val="a9"/>
        <w:ind w:leftChars="202" w:left="424"/>
        <w:rPr>
          <w:rFonts w:ascii="UD デジタル 教科書体 NK-B" w:eastAsia="UD デジタル 教科書体 NK-B" w:hAnsi="ＭＳ Ｐ明朝"/>
          <w:szCs w:val="21"/>
          <w:lang w:eastAsia="ja-JP"/>
        </w:rPr>
      </w:pPr>
      <w:r w:rsidRPr="00F102D6">
        <w:rPr>
          <w:rFonts w:ascii="UD デジタル 教科書体 NK-B" w:eastAsia="UD デジタル 教科書体 NK-B" w:hAnsi="ＭＳ Ｐ明朝" w:hint="eastAsia"/>
          <w:szCs w:val="21"/>
          <w:lang w:eastAsia="ja-JP"/>
        </w:rPr>
        <w:t>（４）</w:t>
      </w:r>
      <w:r w:rsidR="005804FA" w:rsidRPr="005804FA">
        <w:rPr>
          <w:rFonts w:ascii="UD デジタル 教科書体 NK-B" w:eastAsia="UD デジタル 教科書体 NK-B" w:hAnsi="ＭＳ Ｐ明朝" w:hint="eastAsia"/>
          <w:szCs w:val="21"/>
          <w:lang w:eastAsia="ja-JP"/>
        </w:rPr>
        <w:t>振込み用データ作成</w:t>
      </w:r>
      <w:r>
        <w:rPr>
          <w:rFonts w:ascii="UD デジタル 教科書体 NK-B" w:eastAsia="UD デジタル 教科書体 NK-B" w:hAnsi="ＭＳ Ｐ明朝" w:hint="eastAsia"/>
          <w:szCs w:val="21"/>
          <w:lang w:eastAsia="ja-JP"/>
        </w:rPr>
        <w:t>等</w:t>
      </w:r>
    </w:p>
    <w:p w14:paraId="0DB82DD9" w14:textId="06FDA8B4" w:rsidR="00292F29" w:rsidRDefault="005804FA" w:rsidP="00527D32">
      <w:pPr>
        <w:pStyle w:val="a9"/>
        <w:ind w:leftChars="270" w:left="567" w:firstLineChars="100" w:firstLine="220"/>
        <w:rPr>
          <w:rFonts w:ascii="UD デジタル 教科書体 NK-B" w:eastAsia="UD デジタル 教科書体 NK-B" w:hAnsi="ＭＳ Ｐ明朝"/>
          <w:szCs w:val="21"/>
          <w:lang w:eastAsia="ja-JP"/>
        </w:rPr>
      </w:pPr>
      <w:r w:rsidRPr="005804FA">
        <w:rPr>
          <w:rFonts w:ascii="UD デジタル 教科書体 NK-B" w:eastAsia="UD デジタル 教科書体 NK-B" w:hAnsi="ＭＳ Ｐ明朝" w:hint="eastAsia"/>
          <w:szCs w:val="21"/>
          <w:lang w:eastAsia="ja-JP"/>
        </w:rPr>
        <w:t>審査及び補正が完了した後、受注者は速やかに府が指定する形式の振込み用データを作成すること。</w:t>
      </w:r>
    </w:p>
    <w:p w14:paraId="6DC39B0C" w14:textId="77777777" w:rsidR="00292F29" w:rsidRDefault="00292F29" w:rsidP="00292F29">
      <w:pPr>
        <w:pStyle w:val="a9"/>
        <w:ind w:leftChars="877" w:left="1985" w:hangingChars="65" w:hanging="143"/>
        <w:rPr>
          <w:rFonts w:ascii="UD デジタル 教科書体 NK-B" w:eastAsia="UD デジタル 教科書体 NK-B" w:hAnsi="ＭＳ Ｐ明朝"/>
          <w:szCs w:val="21"/>
          <w:lang w:eastAsia="ja-JP"/>
        </w:rPr>
      </w:pPr>
    </w:p>
    <w:p w14:paraId="04200490" w14:textId="789BDBCE" w:rsidR="00292F29" w:rsidRDefault="00292F29" w:rsidP="00292F29">
      <w:pPr>
        <w:pStyle w:val="a9"/>
        <w:ind w:leftChars="202" w:left="424" w:firstLine="1"/>
        <w:rPr>
          <w:rFonts w:ascii="UD デジタル 教科書体 NK-B" w:eastAsia="UD デジタル 教科書体 NK-B" w:hAnsi="ＭＳ Ｐ明朝"/>
          <w:szCs w:val="21"/>
          <w:lang w:eastAsia="ja-JP"/>
        </w:rPr>
      </w:pPr>
      <w:r w:rsidRPr="00F102D6">
        <w:rPr>
          <w:rFonts w:ascii="UD デジタル 教科書体 NK-B" w:eastAsia="UD デジタル 教科書体 NK-B" w:hAnsi="ＭＳ Ｐ明朝" w:hint="eastAsia"/>
          <w:szCs w:val="21"/>
          <w:lang w:eastAsia="ja-JP"/>
        </w:rPr>
        <w:t>（５）</w:t>
      </w:r>
      <w:r w:rsidR="005804FA" w:rsidRPr="005804FA">
        <w:rPr>
          <w:rFonts w:ascii="UD デジタル 教科書体 NK-B" w:eastAsia="UD デジタル 教科書体 NK-B" w:hAnsi="ＭＳ Ｐ明朝" w:hint="eastAsia"/>
          <w:szCs w:val="21"/>
          <w:lang w:eastAsia="ja-JP"/>
        </w:rPr>
        <w:t>確定通知書の印刷・発送</w:t>
      </w:r>
    </w:p>
    <w:p w14:paraId="1031B2B5" w14:textId="535ECA2B" w:rsidR="00181E02" w:rsidRPr="005804FA" w:rsidRDefault="005804FA" w:rsidP="00527D32">
      <w:pPr>
        <w:pStyle w:val="a9"/>
        <w:ind w:firstLineChars="350" w:firstLine="770"/>
        <w:rPr>
          <w:rFonts w:ascii="UD デジタル 教科書体 NK-B" w:eastAsia="UD デジタル 教科書体 NK-B" w:hAnsi="ＭＳ Ｐ明朝"/>
          <w:szCs w:val="21"/>
          <w:lang w:eastAsia="ja-JP"/>
        </w:rPr>
      </w:pPr>
      <w:r w:rsidRPr="005804FA">
        <w:rPr>
          <w:rFonts w:ascii="UD デジタル 教科書体 NK-B" w:eastAsia="UD デジタル 教科書体 NK-B" w:hAnsi="ＭＳ Ｐ明朝" w:hint="eastAsia"/>
          <w:szCs w:val="21"/>
          <w:lang w:eastAsia="ja-JP"/>
        </w:rPr>
        <w:t>府からの要請に基づき、確定通知書の印刷を行い、発送する。</w:t>
      </w:r>
    </w:p>
    <w:p w14:paraId="7EE761B5" w14:textId="77777777" w:rsidR="00081493" w:rsidRPr="00F01ABD" w:rsidRDefault="00081493" w:rsidP="00527D32">
      <w:pPr>
        <w:pStyle w:val="a9"/>
        <w:ind w:firstLineChars="350" w:firstLine="770"/>
        <w:rPr>
          <w:rFonts w:ascii="UD デジタル 教科書体 NK-B" w:eastAsia="UD デジタル 教科書体 NK-B" w:hAnsi="ＭＳ Ｐ明朝"/>
          <w:szCs w:val="21"/>
          <w:lang w:eastAsia="ja-JP"/>
        </w:rPr>
      </w:pPr>
    </w:p>
    <w:p w14:paraId="2CB278B3" w14:textId="795F060A" w:rsidR="00A577BC" w:rsidRPr="00A577BC" w:rsidRDefault="00EB5F19" w:rsidP="00081493">
      <w:pPr>
        <w:pStyle w:val="a9"/>
        <w:rPr>
          <w:rFonts w:ascii="UD デジタル 教科書体 NK-B" w:eastAsia="UD デジタル 教科書体 NK-B" w:hAnsi="ＭＳ Ｐ明朝"/>
          <w:sz w:val="21"/>
          <w:szCs w:val="20"/>
          <w:lang w:eastAsia="ja-JP"/>
        </w:rPr>
      </w:pPr>
      <w:r w:rsidRPr="00081493">
        <w:rPr>
          <w:rFonts w:ascii="UD デジタル 教科書体 NK-B" w:eastAsia="UD デジタル 教科書体 NK-B" w:hAnsi="ＭＳ Ｐ明朝" w:hint="eastAsia"/>
          <w:sz w:val="32"/>
          <w:szCs w:val="28"/>
          <w:lang w:eastAsia="ja-JP"/>
        </w:rPr>
        <w:t>１</w:t>
      </w:r>
      <w:r w:rsidR="005804FA">
        <w:rPr>
          <w:rFonts w:ascii="UD デジタル 教科書体 NK-B" w:eastAsia="UD デジタル 教科書体 NK-B" w:hAnsi="ＭＳ Ｐ明朝" w:hint="eastAsia"/>
          <w:sz w:val="32"/>
          <w:szCs w:val="28"/>
          <w:lang w:eastAsia="ja-JP"/>
        </w:rPr>
        <w:t>２</w:t>
      </w:r>
      <w:r w:rsidRPr="00081493">
        <w:rPr>
          <w:rFonts w:ascii="UD デジタル 教科書体 NK-B" w:eastAsia="UD デジタル 教科書体 NK-B" w:hAnsi="ＭＳ Ｐ明朝" w:hint="eastAsia"/>
          <w:sz w:val="32"/>
          <w:szCs w:val="28"/>
          <w:lang w:eastAsia="ja-JP"/>
        </w:rPr>
        <w:t xml:space="preserve">　コールセンター設置・運営業務</w:t>
      </w:r>
    </w:p>
    <w:p w14:paraId="2B0951D9" w14:textId="33725705" w:rsidR="00081493" w:rsidRPr="00081493" w:rsidRDefault="00081493" w:rsidP="005B6782">
      <w:pPr>
        <w:pStyle w:val="a9"/>
        <w:ind w:leftChars="202" w:left="424"/>
        <w:rPr>
          <w:rFonts w:ascii="UD デジタル 教科書体 NK-B" w:eastAsia="UD デジタル 教科書体 NK-B" w:hAnsi="ＭＳ Ｐ明朝"/>
          <w:szCs w:val="21"/>
          <w:lang w:eastAsia="ja-JP"/>
        </w:rPr>
      </w:pPr>
      <w:r w:rsidRPr="00081493">
        <w:rPr>
          <w:rFonts w:ascii="UD デジタル 教科書体 NK-B" w:eastAsia="UD デジタル 教科書体 NK-B" w:hAnsi="ＭＳ Ｐ明朝" w:hint="eastAsia"/>
          <w:szCs w:val="21"/>
          <w:lang w:eastAsia="ja-JP"/>
        </w:rPr>
        <w:t>（１）概要</w:t>
      </w:r>
    </w:p>
    <w:p w14:paraId="32CD2FA4" w14:textId="373BCFFD" w:rsidR="00A7681F" w:rsidRDefault="00081493" w:rsidP="00A7681F">
      <w:pPr>
        <w:pStyle w:val="a9"/>
        <w:ind w:leftChars="367" w:left="771" w:firstLineChars="100" w:firstLine="220"/>
        <w:rPr>
          <w:rFonts w:ascii="UD デジタル 教科書体 NK-B" w:eastAsia="UD デジタル 教科書体 NK-B" w:hAnsi="ＭＳ Ｐ明朝"/>
          <w:szCs w:val="21"/>
          <w:lang w:eastAsia="ja-JP"/>
        </w:rPr>
      </w:pPr>
      <w:r w:rsidRPr="00081493">
        <w:rPr>
          <w:rFonts w:ascii="UD デジタル 教科書体 NK-B" w:eastAsia="UD デジタル 教科書体 NK-B" w:hAnsi="ＭＳ Ｐ明朝" w:hint="eastAsia"/>
          <w:szCs w:val="21"/>
          <w:lang w:eastAsia="ja-JP"/>
        </w:rPr>
        <w:t>本事業に付随する一切の問い合わせ（本事業の制度全般、申請から交付までの流れ等、行政オ</w:t>
      </w:r>
    </w:p>
    <w:p w14:paraId="53EC9C06" w14:textId="77777777" w:rsidR="00793417" w:rsidRDefault="00081493" w:rsidP="00793417">
      <w:pPr>
        <w:pStyle w:val="a9"/>
        <w:ind w:firstLineChars="400" w:firstLine="880"/>
        <w:rPr>
          <w:rFonts w:ascii="UD デジタル 教科書体 NK-B" w:eastAsia="UD デジタル 教科書体 NK-B" w:hAnsi="ＭＳ Ｐ明朝"/>
          <w:szCs w:val="21"/>
          <w:lang w:eastAsia="ja-JP"/>
        </w:rPr>
      </w:pPr>
      <w:r w:rsidRPr="00081493">
        <w:rPr>
          <w:rFonts w:ascii="UD デジタル 教科書体 NK-B" w:eastAsia="UD デジタル 教科書体 NK-B" w:hAnsi="ＭＳ Ｐ明朝" w:hint="eastAsia"/>
          <w:szCs w:val="21"/>
          <w:lang w:eastAsia="ja-JP"/>
        </w:rPr>
        <w:t>ンラインシステムを使用した申請方法・申請状況の確認方法等、審査状況、交付金額、交付時期</w:t>
      </w:r>
    </w:p>
    <w:p w14:paraId="637F7C51" w14:textId="77777777" w:rsidR="00793417" w:rsidRDefault="00081493" w:rsidP="00793417">
      <w:pPr>
        <w:pStyle w:val="a9"/>
        <w:ind w:firstLineChars="400" w:firstLine="880"/>
        <w:rPr>
          <w:rFonts w:ascii="UD デジタル 教科書体 NK-B" w:eastAsia="UD デジタル 教科書体 NK-B" w:hAnsi="ＭＳ Ｐ明朝"/>
          <w:color w:val="000000" w:themeColor="text1"/>
          <w:szCs w:val="21"/>
          <w:lang w:eastAsia="ja-JP"/>
        </w:rPr>
      </w:pPr>
      <w:r w:rsidRPr="00081493">
        <w:rPr>
          <w:rFonts w:ascii="UD デジタル 教科書体 NK-B" w:eastAsia="UD デジタル 教科書体 NK-B" w:hAnsi="ＭＳ Ｐ明朝" w:hint="eastAsia"/>
          <w:szCs w:val="21"/>
          <w:lang w:eastAsia="ja-JP"/>
        </w:rPr>
        <w:t>及</w:t>
      </w:r>
      <w:r w:rsidRPr="00A250FE">
        <w:rPr>
          <w:rFonts w:ascii="UD デジタル 教科書体 NK-B" w:eastAsia="UD デジタル 教科書体 NK-B" w:hAnsi="ＭＳ Ｐ明朝" w:hint="eastAsia"/>
          <w:color w:val="000000" w:themeColor="text1"/>
          <w:szCs w:val="21"/>
          <w:lang w:eastAsia="ja-JP"/>
        </w:rPr>
        <w:t>び返還等）に適切に対応すること。なお、必要に応じて問い合わせ者に対し、架電を行うこと。</w:t>
      </w:r>
    </w:p>
    <w:p w14:paraId="55D9E697" w14:textId="77777777" w:rsidR="00793417" w:rsidRDefault="00081493" w:rsidP="00793417">
      <w:pPr>
        <w:pStyle w:val="a9"/>
        <w:ind w:firstLineChars="400" w:firstLine="880"/>
        <w:rPr>
          <w:rFonts w:ascii="UD デジタル 教科書体 NK-B" w:eastAsia="UD デジタル 教科書体 NK-B" w:hAnsi="ＭＳ Ｐ明朝"/>
          <w:szCs w:val="21"/>
          <w:lang w:eastAsia="ja-JP"/>
        </w:rPr>
      </w:pPr>
      <w:r w:rsidRPr="00A250FE">
        <w:rPr>
          <w:rFonts w:ascii="UD デジタル 教科書体 NK-B" w:eastAsia="UD デジタル 教科書体 NK-B" w:hAnsi="ＭＳ Ｐ明朝" w:hint="eastAsia"/>
          <w:color w:val="000000" w:themeColor="text1"/>
          <w:szCs w:val="21"/>
          <w:lang w:eastAsia="ja-JP"/>
        </w:rPr>
        <w:t>（</w:t>
      </w:r>
      <w:r w:rsidRPr="00A250FE">
        <w:rPr>
          <w:rFonts w:ascii="UD デジタル 教科書体 NK-B" w:eastAsia="UD デジタル 教科書体 NK-B" w:hAnsi="ＭＳ Ｐ明朝"/>
          <w:color w:val="000000" w:themeColor="text1"/>
          <w:szCs w:val="21"/>
          <w:lang w:eastAsia="ja-JP"/>
        </w:rPr>
        <w:t>FAX対応できる環境を整えること）</w:t>
      </w:r>
    </w:p>
    <w:p w14:paraId="7263591C" w14:textId="6E8A9743" w:rsidR="00A7681F" w:rsidRPr="00793417" w:rsidRDefault="00081493" w:rsidP="00793417">
      <w:pPr>
        <w:pStyle w:val="a9"/>
        <w:ind w:firstLineChars="500" w:firstLine="1100"/>
        <w:rPr>
          <w:rFonts w:ascii="UD デジタル 教科書体 NK-B" w:eastAsia="UD デジタル 教科書体 NK-B" w:hAnsi="ＭＳ Ｐ明朝"/>
          <w:szCs w:val="21"/>
          <w:lang w:eastAsia="ja-JP"/>
        </w:rPr>
      </w:pPr>
      <w:r w:rsidRPr="00A250FE">
        <w:rPr>
          <w:rFonts w:ascii="UD デジタル 教科書体 NK-B" w:eastAsia="UD デジタル 教科書体 NK-B" w:hAnsi="ＭＳ Ｐ明朝" w:hint="eastAsia"/>
          <w:color w:val="000000" w:themeColor="text1"/>
          <w:szCs w:val="21"/>
          <w:lang w:eastAsia="ja-JP"/>
        </w:rPr>
        <w:t>なお、府が事前に作成した想定</w:t>
      </w:r>
      <w:r w:rsidRPr="00A250FE">
        <w:rPr>
          <w:rFonts w:ascii="UD デジタル 教科書体 NK-B" w:eastAsia="UD デジタル 教科書体 NK-B" w:hAnsi="ＭＳ Ｐ明朝"/>
          <w:color w:val="000000" w:themeColor="text1"/>
          <w:szCs w:val="21"/>
          <w:lang w:eastAsia="ja-JP"/>
        </w:rPr>
        <w:t>QAを活用するとともに対応マニュアルを作成し</w:t>
      </w:r>
      <w:r w:rsidR="00C951E6" w:rsidRPr="00A250FE">
        <w:rPr>
          <w:rFonts w:ascii="UD デジタル 教科書体 NK-B" w:eastAsia="UD デジタル 教科書体 NK-B" w:hAnsi="ＭＳ Ｐ明朝" w:hint="eastAsia"/>
          <w:color w:val="000000" w:themeColor="text1"/>
          <w:szCs w:val="21"/>
          <w:lang w:eastAsia="ja-JP"/>
        </w:rPr>
        <w:t>、コールセン</w:t>
      </w:r>
    </w:p>
    <w:p w14:paraId="39B2D575" w14:textId="2216D678" w:rsidR="00A7681F" w:rsidRDefault="00C951E6" w:rsidP="00793417">
      <w:pPr>
        <w:pStyle w:val="a9"/>
        <w:ind w:leftChars="405" w:left="850" w:firstLineChars="13" w:firstLine="29"/>
        <w:rPr>
          <w:rFonts w:ascii="UD デジタル 教科書体 NK-B" w:eastAsia="UD デジタル 教科書体 NK-B" w:hAnsi="ＭＳ Ｐ明朝"/>
          <w:color w:val="000000" w:themeColor="text1"/>
          <w:szCs w:val="21"/>
          <w:lang w:eastAsia="ja-JP"/>
        </w:rPr>
      </w:pPr>
      <w:r w:rsidRPr="00A250FE">
        <w:rPr>
          <w:rFonts w:ascii="UD デジタル 教科書体 NK-B" w:eastAsia="UD デジタル 教科書体 NK-B" w:hAnsi="ＭＳ Ｐ明朝" w:hint="eastAsia"/>
          <w:color w:val="000000" w:themeColor="text1"/>
          <w:szCs w:val="21"/>
          <w:lang w:eastAsia="ja-JP"/>
        </w:rPr>
        <w:t>ター開設までの前週</w:t>
      </w:r>
      <w:r w:rsidR="00081493" w:rsidRPr="00A250FE">
        <w:rPr>
          <w:rFonts w:ascii="UD デジタル 教科書体 NK-B" w:eastAsia="UD デジタル 教科書体 NK-B" w:hAnsi="ＭＳ Ｐ明朝"/>
          <w:color w:val="000000" w:themeColor="text1"/>
          <w:szCs w:val="21"/>
          <w:lang w:eastAsia="ja-JP"/>
        </w:rPr>
        <w:t>までに府に提出すること。また必要に応じマニュアルの修正を行い、最新</w:t>
      </w:r>
      <w:r w:rsidR="005F600E">
        <w:rPr>
          <w:rFonts w:ascii="UD デジタル 教科書体 NK-B" w:eastAsia="UD デジタル 教科書体 NK-B" w:hAnsi="ＭＳ Ｐ明朝" w:hint="eastAsia"/>
          <w:color w:val="000000" w:themeColor="text1"/>
          <w:szCs w:val="21"/>
          <w:lang w:eastAsia="ja-JP"/>
        </w:rPr>
        <w:t>の</w:t>
      </w:r>
      <w:r w:rsidR="00081493" w:rsidRPr="00A250FE">
        <w:rPr>
          <w:rFonts w:ascii="UD デジタル 教科書体 NK-B" w:eastAsia="UD デジタル 教科書体 NK-B" w:hAnsi="ＭＳ Ｐ明朝"/>
          <w:color w:val="000000" w:themeColor="text1"/>
          <w:szCs w:val="21"/>
          <w:lang w:eastAsia="ja-JP"/>
        </w:rPr>
        <w:t>状態を保つこと</w:t>
      </w:r>
    </w:p>
    <w:p w14:paraId="612E8AF7" w14:textId="77777777" w:rsidR="00A423C4" w:rsidRDefault="00A423C4" w:rsidP="00793417">
      <w:pPr>
        <w:pStyle w:val="a9"/>
        <w:ind w:leftChars="405" w:left="850" w:firstLineChars="13" w:firstLine="29"/>
        <w:rPr>
          <w:rFonts w:ascii="UD デジタル 教科書体 NK-B" w:eastAsia="UD デジタル 教科書体 NK-B" w:hAnsi="ＭＳ Ｐ明朝"/>
          <w:color w:val="000000" w:themeColor="text1"/>
          <w:szCs w:val="21"/>
          <w:lang w:eastAsia="ja-JP"/>
        </w:rPr>
      </w:pPr>
    </w:p>
    <w:p w14:paraId="1BB0D39C" w14:textId="009044FA" w:rsidR="00081493" w:rsidRPr="00A250FE" w:rsidRDefault="00081493" w:rsidP="005B6782">
      <w:pPr>
        <w:pStyle w:val="a9"/>
        <w:ind w:leftChars="202" w:left="424"/>
        <w:rPr>
          <w:rFonts w:ascii="UD デジタル 教科書体 NK-B" w:eastAsia="UD デジタル 教科書体 NK-B" w:hAnsi="ＭＳ Ｐ明朝"/>
          <w:color w:val="000000" w:themeColor="text1"/>
          <w:szCs w:val="21"/>
          <w:lang w:eastAsia="ja-JP"/>
        </w:rPr>
      </w:pPr>
      <w:r w:rsidRPr="00A250FE">
        <w:rPr>
          <w:rFonts w:ascii="UD デジタル 教科書体 NK-B" w:eastAsia="UD デジタル 教科書体 NK-B" w:hAnsi="ＭＳ Ｐ明朝" w:hint="eastAsia"/>
          <w:color w:val="000000" w:themeColor="text1"/>
          <w:szCs w:val="21"/>
          <w:lang w:eastAsia="ja-JP"/>
        </w:rPr>
        <w:t>（２）基本事項</w:t>
      </w:r>
    </w:p>
    <w:p w14:paraId="6179E225" w14:textId="77777777" w:rsidR="00A67AB1" w:rsidRDefault="00081493" w:rsidP="005B6782">
      <w:pPr>
        <w:pStyle w:val="a9"/>
        <w:ind w:leftChars="540" w:left="1134"/>
        <w:rPr>
          <w:rFonts w:ascii="UD デジタル 教科書体 NK-B" w:eastAsia="UD デジタル 教科書体 NK-B" w:hAnsi="ＭＳ Ｐ明朝"/>
          <w:color w:val="000000" w:themeColor="text1"/>
          <w:szCs w:val="21"/>
          <w:lang w:eastAsia="ja-JP"/>
        </w:rPr>
      </w:pPr>
      <w:r w:rsidRPr="00A250FE">
        <w:rPr>
          <w:rFonts w:ascii="UD デジタル 教科書体 NK-B" w:eastAsia="UD デジタル 教科書体 NK-B" w:hAnsi="ＭＳ Ｐ明朝" w:hint="eastAsia"/>
          <w:color w:val="000000" w:themeColor="text1"/>
          <w:szCs w:val="21"/>
          <w:lang w:eastAsia="ja-JP"/>
        </w:rPr>
        <w:t>①</w:t>
      </w:r>
      <w:r w:rsidR="0006074D">
        <w:rPr>
          <w:rFonts w:ascii="UD デジタル 教科書体 NK-B" w:eastAsia="UD デジタル 教科書体 NK-B" w:hAnsi="ＭＳ Ｐ明朝" w:hint="eastAsia"/>
          <w:color w:val="000000" w:themeColor="text1"/>
          <w:szCs w:val="21"/>
          <w:lang w:eastAsia="ja-JP"/>
        </w:rPr>
        <w:t xml:space="preserve">　</w:t>
      </w:r>
      <w:r w:rsidRPr="00A250FE">
        <w:rPr>
          <w:rFonts w:ascii="UD デジタル 教科書体 NK-B" w:eastAsia="UD デジタル 教科書体 NK-B" w:hAnsi="ＭＳ Ｐ明朝" w:hint="eastAsia"/>
          <w:color w:val="000000" w:themeColor="text1"/>
          <w:szCs w:val="21"/>
          <w:lang w:eastAsia="ja-JP"/>
        </w:rPr>
        <w:t>回線数</w:t>
      </w:r>
    </w:p>
    <w:p w14:paraId="43EE0751" w14:textId="1881E0A6" w:rsidR="00A67AB1" w:rsidRDefault="00081493" w:rsidP="005B6782">
      <w:pPr>
        <w:pStyle w:val="a9"/>
        <w:ind w:leftChars="675" w:left="1418" w:firstLineChars="100" w:firstLine="220"/>
        <w:rPr>
          <w:rFonts w:ascii="UD デジタル 教科書体 NK-B" w:eastAsia="UD デジタル 教科書体 NK-B" w:hAnsi="ＭＳ Ｐ明朝"/>
          <w:color w:val="000000" w:themeColor="text1"/>
          <w:szCs w:val="21"/>
          <w:lang w:eastAsia="ja-JP"/>
        </w:rPr>
      </w:pPr>
      <w:r w:rsidRPr="00A250FE">
        <w:rPr>
          <w:rFonts w:ascii="UD デジタル 教科書体 NK-B" w:eastAsia="UD デジタル 教科書体 NK-B" w:hAnsi="ＭＳ Ｐ明朝" w:hint="eastAsia"/>
          <w:color w:val="000000" w:themeColor="text1"/>
          <w:szCs w:val="21"/>
          <w:lang w:eastAsia="ja-JP"/>
        </w:rPr>
        <w:t>受注者が準備した問い合わせ用の複数回線を確保し、</w:t>
      </w:r>
      <w:r w:rsidR="00C327EE" w:rsidRPr="00A250FE">
        <w:rPr>
          <w:rFonts w:ascii="UD デジタル 教科書体 NK-B" w:eastAsia="UD デジタル 教科書体 NK-B" w:hAnsi="ＭＳ Ｐ明朝" w:hint="eastAsia"/>
          <w:color w:val="000000" w:themeColor="text1"/>
          <w:szCs w:val="21"/>
          <w:lang w:eastAsia="ja-JP"/>
        </w:rPr>
        <w:t>応答率が概ね</w:t>
      </w:r>
      <w:r w:rsidR="00C327EE" w:rsidRPr="00A250FE">
        <w:rPr>
          <w:rFonts w:ascii="UD デジタル 教科書体 NK-B" w:eastAsia="UD デジタル 教科書体 NK-B" w:hAnsi="ＭＳ Ｐ明朝"/>
          <w:color w:val="000000" w:themeColor="text1"/>
          <w:szCs w:val="21"/>
          <w:lang w:eastAsia="ja-JP"/>
        </w:rPr>
        <w:t>90％以上になるように人員を確保すること。指定した応答率の確保が困難になったときは、速やかに人員を増すなどして応答率を確保すること。なお、正確な応答内容を把握するため、応答内容は録音により記録すること。</w:t>
      </w:r>
      <w:r w:rsidR="00256881">
        <w:rPr>
          <w:rFonts w:ascii="UD デジタル 教科書体 NK-B" w:eastAsia="UD デジタル 教科書体 NK-B" w:hAnsi="ＭＳ Ｐ明朝" w:hint="eastAsia"/>
          <w:color w:val="000000" w:themeColor="text1"/>
          <w:szCs w:val="21"/>
          <w:lang w:eastAsia="ja-JP"/>
        </w:rPr>
        <w:t xml:space="preserve">　　　</w:t>
      </w:r>
    </w:p>
    <w:p w14:paraId="0D0025DF" w14:textId="77777777" w:rsidR="00A67AB1" w:rsidRDefault="00256881" w:rsidP="00A67AB1">
      <w:pPr>
        <w:pStyle w:val="a9"/>
        <w:ind w:firstLineChars="500" w:firstLine="1100"/>
        <w:rPr>
          <w:rFonts w:ascii="UD デジタル 教科書体 NK-B" w:eastAsia="UD デジタル 教科書体 NK-B" w:hAnsi="ＭＳ Ｐ明朝"/>
          <w:color w:val="000000" w:themeColor="text1"/>
          <w:szCs w:val="21"/>
          <w:lang w:eastAsia="ja-JP"/>
        </w:rPr>
      </w:pPr>
      <w:r>
        <w:rPr>
          <w:rFonts w:ascii="UD デジタル 教科書体 NK-B" w:eastAsia="UD デジタル 教科書体 NK-B" w:hAnsi="ＭＳ Ｐ明朝" w:hint="eastAsia"/>
          <w:color w:val="000000" w:themeColor="text1"/>
          <w:szCs w:val="21"/>
          <w:lang w:eastAsia="ja-JP"/>
        </w:rPr>
        <w:t xml:space="preserve">② </w:t>
      </w:r>
      <w:r w:rsidR="00081493" w:rsidRPr="00A250FE">
        <w:rPr>
          <w:rFonts w:ascii="UD デジタル 教科書体 NK-B" w:eastAsia="UD デジタル 教科書体 NK-B" w:hAnsi="ＭＳ Ｐ明朝" w:hint="eastAsia"/>
          <w:color w:val="000000" w:themeColor="text1"/>
          <w:szCs w:val="21"/>
          <w:lang w:eastAsia="ja-JP"/>
        </w:rPr>
        <w:t>受付時間午前</w:t>
      </w:r>
      <w:r w:rsidR="00081493" w:rsidRPr="00A250FE">
        <w:rPr>
          <w:rFonts w:ascii="UD デジタル 教科書体 NK-B" w:eastAsia="UD デジタル 教科書体 NK-B" w:hAnsi="ＭＳ Ｐ明朝"/>
          <w:color w:val="000000" w:themeColor="text1"/>
          <w:szCs w:val="21"/>
          <w:lang w:eastAsia="ja-JP"/>
        </w:rPr>
        <w:t>9時から午後６時まで</w:t>
      </w:r>
      <w:r w:rsidR="00712B02">
        <w:rPr>
          <w:rFonts w:ascii="UD デジタル 教科書体 NK-B" w:eastAsia="UD デジタル 教科書体 NK-B" w:hAnsi="ＭＳ Ｐ明朝" w:hint="eastAsia"/>
          <w:color w:val="000000" w:themeColor="text1"/>
          <w:szCs w:val="21"/>
          <w:lang w:eastAsia="ja-JP"/>
        </w:rPr>
        <w:t>（土日祝日を除く）</w:t>
      </w:r>
    </w:p>
    <w:p w14:paraId="73A84C98" w14:textId="70F89F32" w:rsidR="00256881" w:rsidRPr="00A67AB1" w:rsidRDefault="00256881" w:rsidP="00A67AB1">
      <w:pPr>
        <w:pStyle w:val="a9"/>
        <w:ind w:firstLineChars="500" w:firstLine="1100"/>
        <w:rPr>
          <w:rFonts w:ascii="UD デジタル 教科書体 NK-B" w:eastAsia="UD デジタル 教科書体 NK-B" w:hAnsi="ＭＳ Ｐ明朝"/>
          <w:color w:val="000000" w:themeColor="text1"/>
          <w:szCs w:val="21"/>
          <w:lang w:eastAsia="ja-JP"/>
        </w:rPr>
      </w:pPr>
      <w:r>
        <w:rPr>
          <w:rFonts w:ascii="UD デジタル 教科書体 NK-B" w:eastAsia="UD デジタル 教科書体 NK-B" w:hAnsi="ＭＳ Ｐ明朝" w:hint="eastAsia"/>
          <w:szCs w:val="21"/>
          <w:lang w:eastAsia="ja-JP"/>
        </w:rPr>
        <w:t xml:space="preserve">③　</w:t>
      </w:r>
      <w:r w:rsidRPr="00081493">
        <w:rPr>
          <w:rFonts w:ascii="UD デジタル 教科書体 NK-B" w:eastAsia="UD デジタル 教科書体 NK-B" w:hAnsi="ＭＳ Ｐ明朝" w:hint="eastAsia"/>
          <w:szCs w:val="21"/>
          <w:lang w:eastAsia="ja-JP"/>
        </w:rPr>
        <w:t>受付時間外の対応</w:t>
      </w:r>
    </w:p>
    <w:p w14:paraId="1A8F68D2" w14:textId="48F21E3E" w:rsidR="00256881" w:rsidRDefault="00256881" w:rsidP="00A67AB1">
      <w:pPr>
        <w:pStyle w:val="a9"/>
        <w:ind w:left="709" w:firstLineChars="300" w:firstLine="660"/>
        <w:rPr>
          <w:rFonts w:ascii="UD デジタル 教科書体 NK-B" w:eastAsia="UD デジタル 教科書体 NK-B" w:hAnsi="ＭＳ Ｐ明朝"/>
          <w:szCs w:val="21"/>
          <w:lang w:eastAsia="ja-JP"/>
        </w:rPr>
      </w:pPr>
      <w:r w:rsidRPr="00081493">
        <w:rPr>
          <w:rFonts w:ascii="UD デジタル 教科書体 NK-B" w:eastAsia="UD デジタル 教科書体 NK-B" w:hAnsi="ＭＳ Ｐ明朝" w:hint="eastAsia"/>
          <w:szCs w:val="21"/>
          <w:lang w:eastAsia="ja-JP"/>
        </w:rPr>
        <w:t>受付時間外であることを案内する音声アナウンスを流すこと。</w:t>
      </w:r>
    </w:p>
    <w:p w14:paraId="0B7EFF5A" w14:textId="77777777" w:rsidR="00A423C4" w:rsidRPr="00081493" w:rsidRDefault="00A423C4" w:rsidP="00A67AB1">
      <w:pPr>
        <w:pStyle w:val="a9"/>
        <w:ind w:left="709" w:firstLineChars="300" w:firstLine="660"/>
        <w:rPr>
          <w:rFonts w:ascii="UD デジタル 教科書体 NK-B" w:eastAsia="UD デジタル 教科書体 NK-B" w:hAnsi="ＭＳ Ｐ明朝"/>
          <w:szCs w:val="21"/>
          <w:lang w:eastAsia="ja-JP"/>
        </w:rPr>
      </w:pPr>
    </w:p>
    <w:p w14:paraId="29427468" w14:textId="77777777" w:rsidR="00081493" w:rsidRPr="00081493" w:rsidRDefault="00081493" w:rsidP="005B6782">
      <w:pPr>
        <w:pStyle w:val="a9"/>
        <w:ind w:leftChars="202" w:left="424"/>
        <w:rPr>
          <w:rFonts w:ascii="UD デジタル 教科書体 NK-B" w:eastAsia="UD デジタル 教科書体 NK-B" w:hAnsi="ＭＳ Ｐ明朝"/>
          <w:szCs w:val="21"/>
          <w:lang w:eastAsia="ja-JP"/>
        </w:rPr>
      </w:pPr>
      <w:r w:rsidRPr="00081493">
        <w:rPr>
          <w:rFonts w:ascii="UD デジタル 教科書体 NK-B" w:eastAsia="UD デジタル 教科書体 NK-B" w:hAnsi="ＭＳ Ｐ明朝" w:hint="eastAsia"/>
          <w:szCs w:val="21"/>
          <w:lang w:eastAsia="ja-JP"/>
        </w:rPr>
        <w:t>（３）業務報告</w:t>
      </w:r>
    </w:p>
    <w:p w14:paraId="75787F63" w14:textId="77777777" w:rsidR="00081493" w:rsidRPr="00081493" w:rsidRDefault="00081493" w:rsidP="0064137B">
      <w:pPr>
        <w:pStyle w:val="a9"/>
        <w:ind w:leftChars="67" w:left="141" w:firstLineChars="422" w:firstLine="928"/>
        <w:rPr>
          <w:rFonts w:ascii="UD デジタル 教科書体 NK-B" w:eastAsia="UD デジタル 教科書体 NK-B" w:hAnsi="ＭＳ Ｐ明朝"/>
          <w:szCs w:val="21"/>
          <w:lang w:eastAsia="ja-JP"/>
        </w:rPr>
      </w:pPr>
      <w:r w:rsidRPr="00081493">
        <w:rPr>
          <w:rFonts w:ascii="UD デジタル 教科書体 NK-B" w:eastAsia="UD デジタル 教科書体 NK-B" w:hAnsi="ＭＳ Ｐ明朝" w:hint="eastAsia"/>
          <w:szCs w:val="21"/>
          <w:lang w:eastAsia="ja-JP"/>
        </w:rPr>
        <w:t>以下のとおり定期報告を行うこと。</w:t>
      </w:r>
    </w:p>
    <w:p w14:paraId="2ABBEF5A" w14:textId="7C1E9281" w:rsidR="00081493" w:rsidRPr="00081493" w:rsidRDefault="00EF71B3" w:rsidP="0064137B">
      <w:pPr>
        <w:pStyle w:val="a9"/>
        <w:ind w:leftChars="540" w:left="1418" w:hangingChars="129" w:hanging="284"/>
        <w:rPr>
          <w:rFonts w:ascii="UD デジタル 教科書体 NK-B" w:eastAsia="UD デジタル 教科書体 NK-B" w:hAnsi="ＭＳ Ｐ明朝"/>
          <w:szCs w:val="21"/>
          <w:lang w:eastAsia="ja-JP"/>
        </w:rPr>
      </w:pPr>
      <w:r>
        <w:rPr>
          <w:rFonts w:ascii="UD デジタル 教科書体 NK-B" w:eastAsia="UD デジタル 教科書体 NK-B" w:hAnsi="ＭＳ Ｐ明朝" w:hint="eastAsia"/>
          <w:szCs w:val="21"/>
          <w:lang w:eastAsia="ja-JP"/>
        </w:rPr>
        <w:t>①</w:t>
      </w:r>
      <w:r w:rsidR="0064137B">
        <w:rPr>
          <w:rFonts w:ascii="UD デジタル 教科書体 NK-B" w:eastAsia="UD デジタル 教科書体 NK-B" w:hAnsi="ＭＳ Ｐ明朝" w:hint="eastAsia"/>
          <w:szCs w:val="21"/>
          <w:lang w:eastAsia="ja-JP"/>
        </w:rPr>
        <w:t xml:space="preserve"> </w:t>
      </w:r>
      <w:r w:rsidR="00081493">
        <w:rPr>
          <w:rFonts w:ascii="UD デジタル 教科書体 NK-B" w:eastAsia="UD デジタル 教科書体 NK-B" w:hAnsi="ＭＳ Ｐ明朝" w:hint="eastAsia"/>
          <w:szCs w:val="21"/>
          <w:lang w:eastAsia="ja-JP"/>
        </w:rPr>
        <w:t>日</w:t>
      </w:r>
      <w:r w:rsidR="00081493" w:rsidRPr="00081493">
        <w:rPr>
          <w:rFonts w:ascii="UD デジタル 教科書体 NK-B" w:eastAsia="UD デジタル 教科書体 NK-B" w:hAnsi="ＭＳ Ｐ明朝"/>
          <w:szCs w:val="21"/>
          <w:lang w:eastAsia="ja-JP"/>
        </w:rPr>
        <w:t>次報告（入電件数、応答件数、放棄呼件数、エスカレーション件数、その他）の提出（終業時時点の数値を翌営業日</w:t>
      </w:r>
      <w:r w:rsidR="0006074D">
        <w:rPr>
          <w:rFonts w:ascii="UD デジタル 教科書体 NK-B" w:eastAsia="UD デジタル 教科書体 NK-B" w:hAnsi="ＭＳ Ｐ明朝" w:hint="eastAsia"/>
          <w:szCs w:val="21"/>
          <w:lang w:eastAsia="ja-JP"/>
        </w:rPr>
        <w:t>午前</w:t>
      </w:r>
      <w:r w:rsidR="00081493" w:rsidRPr="00081493">
        <w:rPr>
          <w:rFonts w:ascii="UD デジタル 教科書体 NK-B" w:eastAsia="UD デジタル 教科書体 NK-B" w:hAnsi="ＭＳ Ｐ明朝"/>
          <w:szCs w:val="21"/>
          <w:lang w:eastAsia="ja-JP"/>
        </w:rPr>
        <w:t>９時までに提出）</w:t>
      </w:r>
    </w:p>
    <w:p w14:paraId="06DA293D" w14:textId="3BE767E8" w:rsidR="00081493" w:rsidRPr="00081493" w:rsidRDefault="00EF71B3" w:rsidP="00EF71B3">
      <w:pPr>
        <w:pStyle w:val="a9"/>
        <w:ind w:leftChars="540" w:left="1134"/>
        <w:rPr>
          <w:rFonts w:ascii="UD デジタル 教科書体 NK-B" w:eastAsia="UD デジタル 教科書体 NK-B" w:hAnsi="ＭＳ Ｐ明朝"/>
          <w:szCs w:val="21"/>
          <w:lang w:eastAsia="ja-JP"/>
        </w:rPr>
      </w:pPr>
      <w:r>
        <w:rPr>
          <w:rFonts w:ascii="UD デジタル 教科書体 NK-B" w:eastAsia="UD デジタル 教科書体 NK-B" w:hAnsi="ＭＳ Ｐ明朝" w:hint="eastAsia"/>
          <w:szCs w:val="21"/>
          <w:lang w:eastAsia="ja-JP"/>
        </w:rPr>
        <w:t>②</w:t>
      </w:r>
      <w:r w:rsidR="0064137B">
        <w:rPr>
          <w:rFonts w:ascii="UD デジタル 教科書体 NK-B" w:eastAsia="UD デジタル 教科書体 NK-B" w:hAnsi="ＭＳ Ｐ明朝" w:hint="eastAsia"/>
          <w:szCs w:val="21"/>
          <w:lang w:eastAsia="ja-JP"/>
        </w:rPr>
        <w:t xml:space="preserve"> </w:t>
      </w:r>
      <w:r w:rsidR="00081493" w:rsidRPr="00081493">
        <w:rPr>
          <w:rFonts w:ascii="UD デジタル 教科書体 NK-B" w:eastAsia="UD デジタル 教科書体 NK-B" w:hAnsi="ＭＳ Ｐ明朝"/>
          <w:szCs w:val="21"/>
          <w:lang w:eastAsia="ja-JP"/>
        </w:rPr>
        <w:t>月次報告（入電件数、応答率、平均対応時間、人員等）の提出（翌月５営業日以内）</w:t>
      </w:r>
    </w:p>
    <w:p w14:paraId="7A6CBEF5" w14:textId="77777777" w:rsidR="00081493" w:rsidRPr="00081493" w:rsidRDefault="00081493" w:rsidP="00081493">
      <w:pPr>
        <w:pStyle w:val="a9"/>
        <w:rPr>
          <w:rFonts w:ascii="UD デジタル 教科書体 NK-B" w:eastAsia="UD デジタル 教科書体 NK-B" w:hAnsi="ＭＳ Ｐ明朝"/>
          <w:szCs w:val="21"/>
          <w:lang w:eastAsia="ja-JP"/>
        </w:rPr>
      </w:pPr>
    </w:p>
    <w:p w14:paraId="38E6A6E1" w14:textId="77777777" w:rsidR="00081493" w:rsidRPr="00081493" w:rsidRDefault="00081493" w:rsidP="005B6782">
      <w:pPr>
        <w:pStyle w:val="a9"/>
        <w:ind w:leftChars="202" w:left="424"/>
        <w:rPr>
          <w:rFonts w:ascii="UD デジタル 教科書体 NK-B" w:eastAsia="UD デジタル 教科書体 NK-B" w:hAnsi="ＭＳ Ｐ明朝"/>
          <w:szCs w:val="21"/>
          <w:lang w:eastAsia="ja-JP"/>
        </w:rPr>
      </w:pPr>
      <w:r w:rsidRPr="00081493">
        <w:rPr>
          <w:rFonts w:ascii="UD デジタル 教科書体 NK-B" w:eastAsia="UD デジタル 教科書体 NK-B" w:hAnsi="ＭＳ Ｐ明朝" w:hint="eastAsia"/>
          <w:szCs w:val="21"/>
          <w:lang w:eastAsia="ja-JP"/>
        </w:rPr>
        <w:t>（４）その他</w:t>
      </w:r>
    </w:p>
    <w:p w14:paraId="39A5C317" w14:textId="4AABB6B0" w:rsidR="00A577BC" w:rsidRDefault="00081493" w:rsidP="0064137B">
      <w:pPr>
        <w:pStyle w:val="a9"/>
        <w:ind w:leftChars="540" w:left="1417" w:hanging="283"/>
        <w:rPr>
          <w:rFonts w:ascii="UD デジタル 教科書体 NK-B" w:eastAsia="UD デジタル 教科書体 NK-B" w:hAnsi="ＭＳ Ｐ明朝"/>
          <w:szCs w:val="21"/>
          <w:lang w:eastAsia="ja-JP"/>
        </w:rPr>
      </w:pPr>
      <w:r w:rsidRPr="00081493">
        <w:rPr>
          <w:rFonts w:ascii="UD デジタル 教科書体 NK-B" w:eastAsia="UD デジタル 教科書体 NK-B" w:hAnsi="ＭＳ Ｐ明朝" w:hint="eastAsia"/>
          <w:szCs w:val="21"/>
          <w:lang w:eastAsia="ja-JP"/>
        </w:rPr>
        <w:t>①</w:t>
      </w:r>
      <w:r w:rsidR="0064137B">
        <w:rPr>
          <w:rFonts w:ascii="UD デジタル 教科書体 NK-B" w:eastAsia="UD デジタル 教科書体 NK-B" w:hAnsi="ＭＳ Ｐ明朝" w:hint="eastAsia"/>
          <w:szCs w:val="21"/>
          <w:lang w:eastAsia="ja-JP"/>
        </w:rPr>
        <w:t xml:space="preserve"> </w:t>
      </w:r>
      <w:r w:rsidRPr="00081493">
        <w:rPr>
          <w:rFonts w:ascii="UD デジタル 教科書体 NK-B" w:eastAsia="UD デジタル 教科書体 NK-B" w:hAnsi="ＭＳ Ｐ明朝" w:hint="eastAsia"/>
          <w:szCs w:val="21"/>
          <w:lang w:eastAsia="ja-JP"/>
        </w:rPr>
        <w:t>コールセンター業務の従事者は、原則として、対応日時や対応者、対応内容等を業務支援システムに入力すること。また、府から応対記録の提出の求めがあった場合には、速やかに提出すること。</w:t>
      </w:r>
    </w:p>
    <w:p w14:paraId="3245D8F1" w14:textId="352A7A62" w:rsidR="00081493" w:rsidRPr="00081493" w:rsidRDefault="00081493" w:rsidP="0064137B">
      <w:pPr>
        <w:pStyle w:val="a9"/>
        <w:ind w:leftChars="645" w:left="1418" w:hangingChars="29" w:hanging="64"/>
        <w:rPr>
          <w:rFonts w:ascii="UD デジタル 教科書体 NK-B" w:eastAsia="UD デジタル 教科書体 NK-B" w:hAnsi="ＭＳ Ｐ明朝"/>
          <w:szCs w:val="21"/>
          <w:lang w:eastAsia="ja-JP"/>
        </w:rPr>
      </w:pPr>
      <w:r w:rsidRPr="00081493">
        <w:rPr>
          <w:rFonts w:ascii="UD デジタル 教科書体 NK-B" w:eastAsia="UD デジタル 教科書体 NK-B" w:hAnsi="ＭＳ Ｐ明朝" w:hint="eastAsia"/>
          <w:szCs w:val="21"/>
          <w:lang w:eastAsia="ja-JP"/>
        </w:rPr>
        <w:lastRenderedPageBreak/>
        <w:t>苦情など重大な事案が発生した場合は、随時、府に報告するとともに、その対応について府と協議し、協議結果に基づき速やかに対応すること。</w:t>
      </w:r>
    </w:p>
    <w:p w14:paraId="2CB43729" w14:textId="388C50A9" w:rsidR="00EF71B3" w:rsidRDefault="00256881" w:rsidP="0064137B">
      <w:pPr>
        <w:pStyle w:val="a9"/>
        <w:ind w:leftChars="540" w:left="1418" w:hangingChars="129" w:hanging="284"/>
        <w:rPr>
          <w:rFonts w:ascii="UD デジタル 教科書体 NK-B" w:eastAsia="UD デジタル 教科書体 NK-B" w:hAnsi="ＭＳ Ｐ明朝"/>
          <w:szCs w:val="21"/>
          <w:lang w:eastAsia="ja-JP"/>
        </w:rPr>
      </w:pPr>
      <w:r>
        <w:rPr>
          <w:rFonts w:ascii="UD デジタル 教科書体 NK-B" w:eastAsia="UD デジタル 教科書体 NK-B" w:hAnsi="ＭＳ Ｐ明朝" w:hint="eastAsia"/>
          <w:szCs w:val="21"/>
          <w:lang w:eastAsia="ja-JP"/>
        </w:rPr>
        <w:t>②</w:t>
      </w:r>
      <w:r w:rsidR="0064137B">
        <w:rPr>
          <w:rFonts w:ascii="UD デジタル 教科書体 NK-B" w:eastAsia="UD デジタル 教科書体 NK-B" w:hAnsi="ＭＳ Ｐ明朝" w:hint="eastAsia"/>
          <w:szCs w:val="21"/>
          <w:lang w:eastAsia="ja-JP"/>
        </w:rPr>
        <w:t xml:space="preserve"> </w:t>
      </w:r>
      <w:r w:rsidR="00081493" w:rsidRPr="00081493">
        <w:rPr>
          <w:rFonts w:ascii="UD デジタル 教科書体 NK-B" w:eastAsia="UD デジタル 教科書体 NK-B" w:hAnsi="ＭＳ Ｐ明朝"/>
          <w:szCs w:val="21"/>
          <w:lang w:eastAsia="ja-JP"/>
        </w:rPr>
        <w:t>コールセンター業務の従事者は行政オンラインシステム及び業務支援システムを随時確認し、</w:t>
      </w:r>
      <w:r w:rsidR="00081493" w:rsidRPr="00081493">
        <w:rPr>
          <w:rFonts w:ascii="UD デジタル 教科書体 NK-B" w:eastAsia="UD デジタル 教科書体 NK-B" w:hAnsi="ＭＳ Ｐ明朝" w:hint="eastAsia"/>
          <w:szCs w:val="21"/>
          <w:lang w:eastAsia="ja-JP"/>
        </w:rPr>
        <w:t>対応すること。</w:t>
      </w:r>
    </w:p>
    <w:p w14:paraId="4503AF72" w14:textId="79FF2B3F" w:rsidR="00EF71B3" w:rsidRDefault="00EF71B3" w:rsidP="0064137B">
      <w:pPr>
        <w:pStyle w:val="a9"/>
        <w:ind w:leftChars="540" w:left="1417" w:hanging="283"/>
        <w:rPr>
          <w:rFonts w:ascii="UD デジタル 教科書体 NK-B" w:eastAsia="UD デジタル 教科書体 NK-B" w:hAnsi="ＭＳ Ｐ明朝"/>
          <w:szCs w:val="21"/>
          <w:lang w:eastAsia="ja-JP"/>
        </w:rPr>
      </w:pPr>
      <w:r w:rsidRPr="00EF71B3">
        <w:rPr>
          <w:rFonts w:ascii="UD デジタル 教科書体 NK-B" w:eastAsia="UD デジタル 教科書体 NK-B" w:hAnsi="ＭＳ Ｐ明朝" w:hint="eastAsia"/>
          <w:szCs w:val="21"/>
          <w:lang w:eastAsia="ja-JP"/>
        </w:rPr>
        <w:t>③</w:t>
      </w:r>
      <w:r w:rsidR="0064137B">
        <w:rPr>
          <w:rFonts w:ascii="UD デジタル 教科書体 NK-B" w:eastAsia="UD デジタル 教科書体 NK-B" w:hAnsi="ＭＳ Ｐ明朝" w:hint="eastAsia"/>
          <w:szCs w:val="21"/>
          <w:lang w:eastAsia="ja-JP"/>
        </w:rPr>
        <w:t xml:space="preserve"> </w:t>
      </w:r>
      <w:r w:rsidRPr="00EF71B3">
        <w:rPr>
          <w:rFonts w:ascii="UD デジタル 教科書体 NK-B" w:eastAsia="UD デジタル 教科書体 NK-B" w:hAnsi="ＭＳ Ｐ明朝" w:hint="eastAsia"/>
          <w:szCs w:val="21"/>
          <w:lang w:eastAsia="ja-JP"/>
        </w:rPr>
        <w:t>審</w:t>
      </w:r>
      <w:r>
        <w:rPr>
          <w:rFonts w:ascii="UD デジタル 教科書体 NK-B" w:eastAsia="UD デジタル 教科書体 NK-B" w:hAnsi="ＭＳ Ｐ明朝" w:hint="eastAsia"/>
          <w:szCs w:val="21"/>
          <w:lang w:eastAsia="ja-JP"/>
        </w:rPr>
        <w:t>査</w:t>
      </w:r>
      <w:r w:rsidR="00081493" w:rsidRPr="00081493">
        <w:rPr>
          <w:rFonts w:ascii="UD デジタル 教科書体 NK-B" w:eastAsia="UD デジタル 教科書体 NK-B" w:hAnsi="ＭＳ Ｐ明朝" w:hint="eastAsia"/>
          <w:szCs w:val="21"/>
          <w:lang w:eastAsia="ja-JP"/>
        </w:rPr>
        <w:t>の進捗状況や提出資料の不備・有無等、確認が必要な問い合わせに対して、返電対</w:t>
      </w:r>
      <w:r w:rsidR="00081493" w:rsidRPr="00EF71B3">
        <w:rPr>
          <w:rFonts w:ascii="UD デジタル 教科書体 NK-B" w:eastAsia="UD デジタル 教科書体 NK-B" w:hAnsi="ＭＳ Ｐ明朝" w:hint="eastAsia"/>
          <w:szCs w:val="21"/>
          <w:lang w:eastAsia="ja-JP"/>
        </w:rPr>
        <w:t>応での判断や他部門との最新情報の共有等、各部門が適切に連携し、誤りのない対応ができる体制を構築すること。</w:t>
      </w:r>
    </w:p>
    <w:p w14:paraId="766C11D0" w14:textId="0ACE1F86" w:rsidR="00081493" w:rsidRDefault="00EF71B3" w:rsidP="0064137B">
      <w:pPr>
        <w:pStyle w:val="a9"/>
        <w:ind w:leftChars="540" w:left="1417" w:hanging="283"/>
        <w:rPr>
          <w:rFonts w:ascii="UD デジタル 教科書体 NK-B" w:eastAsia="UD デジタル 教科書体 NK-B" w:hAnsi="ＭＳ Ｐ明朝"/>
          <w:szCs w:val="21"/>
          <w:lang w:eastAsia="ja-JP"/>
        </w:rPr>
      </w:pPr>
      <w:r w:rsidRPr="00EF71B3">
        <w:rPr>
          <w:rFonts w:ascii="UD デジタル 教科書体 NK-B" w:eastAsia="UD デジタル 教科書体 NK-B" w:hAnsi="ＭＳ Ｐ明朝" w:hint="eastAsia"/>
          <w:szCs w:val="21"/>
          <w:lang w:eastAsia="ja-JP"/>
        </w:rPr>
        <w:t>④</w:t>
      </w:r>
      <w:r w:rsidR="0064137B">
        <w:rPr>
          <w:rFonts w:ascii="UD デジタル 教科書体 NK-B" w:eastAsia="UD デジタル 教科書体 NK-B" w:hAnsi="ＭＳ Ｐ明朝" w:hint="eastAsia"/>
          <w:szCs w:val="21"/>
          <w:lang w:eastAsia="ja-JP"/>
        </w:rPr>
        <w:t xml:space="preserve"> </w:t>
      </w:r>
      <w:r w:rsidR="00081493" w:rsidRPr="00EF71B3">
        <w:rPr>
          <w:rFonts w:ascii="UD デジタル 教科書体 NK-B" w:eastAsia="UD デジタル 教科書体 NK-B" w:hAnsi="ＭＳ Ｐ明朝" w:hint="eastAsia"/>
          <w:szCs w:val="21"/>
          <w:lang w:eastAsia="ja-JP"/>
        </w:rPr>
        <w:t>予想以上の入電があり、応答が難しい場合はコールセンターが込み合っているため、時間を空けてかけなおすことを案内する音声アナウンスを流すこと。</w:t>
      </w:r>
    </w:p>
    <w:p w14:paraId="3D06AC02" w14:textId="5196099C" w:rsidR="00081493" w:rsidRPr="00A423C4" w:rsidRDefault="00081493" w:rsidP="00A423C4">
      <w:pPr>
        <w:pStyle w:val="a9"/>
        <w:ind w:leftChars="675" w:left="1418" w:firstLine="1"/>
        <w:rPr>
          <w:rFonts w:ascii="UD デジタル 教科書体 NK-B" w:eastAsia="UD デジタル 教科書体 NK-B" w:hAnsi="ＭＳ Ｐ明朝"/>
          <w:szCs w:val="21"/>
          <w:lang w:eastAsia="ja-JP"/>
        </w:rPr>
      </w:pPr>
      <w:r w:rsidRPr="00081493">
        <w:rPr>
          <w:rFonts w:ascii="UD デジタル 教科書体 NK-B" w:eastAsia="UD デジタル 教科書体 NK-B" w:hAnsi="ＭＳ Ｐ明朝" w:hint="eastAsia"/>
          <w:szCs w:val="21"/>
          <w:lang w:eastAsia="ja-JP"/>
        </w:rPr>
        <w:t>また、応答できない事象が多数発生する場合は、速やかに比較的つながりやすい時間帯を分析し、府に報告すること。</w:t>
      </w:r>
    </w:p>
    <w:p w14:paraId="0798C378" w14:textId="369273FD" w:rsidR="00EB5F19" w:rsidRPr="00A250FE" w:rsidRDefault="00EB5F19" w:rsidP="00F01ABD">
      <w:pPr>
        <w:pStyle w:val="a9"/>
        <w:rPr>
          <w:rFonts w:ascii="UD デジタル 教科書体 NK-B" w:eastAsia="UD デジタル 教科書体 NK-B" w:hAnsi="ＭＳ Ｐ明朝"/>
          <w:color w:val="000000" w:themeColor="text1"/>
          <w:lang w:eastAsia="ja-JP"/>
        </w:rPr>
      </w:pPr>
      <w:r w:rsidRPr="00A250FE">
        <w:rPr>
          <w:rFonts w:ascii="UD デジタル 教科書体 NK-B" w:eastAsia="UD デジタル 教科書体 NK-B" w:hAnsi="ＭＳ Ｐ明朝" w:hint="eastAsia"/>
          <w:color w:val="000000" w:themeColor="text1"/>
          <w:lang w:eastAsia="ja-JP"/>
        </w:rPr>
        <w:t xml:space="preserve">　　　　　　　</w:t>
      </w:r>
    </w:p>
    <w:p w14:paraId="1B4C1D4F" w14:textId="41522EE1" w:rsidR="00C951E6" w:rsidRPr="00A250FE" w:rsidRDefault="00C951E6" w:rsidP="005B6782">
      <w:pPr>
        <w:pStyle w:val="a9"/>
        <w:ind w:leftChars="202" w:left="424"/>
        <w:rPr>
          <w:rFonts w:ascii="UD デジタル 教科書体 NK-B" w:eastAsia="UD デジタル 教科書体 NK-B" w:hAnsi="ＭＳ Ｐ明朝"/>
          <w:color w:val="000000" w:themeColor="text1"/>
          <w:lang w:eastAsia="ja-JP"/>
        </w:rPr>
      </w:pPr>
      <w:r w:rsidRPr="00A250FE">
        <w:rPr>
          <w:rFonts w:ascii="UD デジタル 教科書体 NK-B" w:eastAsia="UD デジタル 教科書体 NK-B" w:hAnsi="ＭＳ Ｐ明朝" w:hint="eastAsia"/>
          <w:color w:val="000000" w:themeColor="text1"/>
          <w:lang w:eastAsia="ja-JP"/>
        </w:rPr>
        <w:t>（５）個人情報の取扱い</w:t>
      </w:r>
    </w:p>
    <w:p w14:paraId="520D0E14" w14:textId="26507A04" w:rsidR="00C951E6" w:rsidRPr="00A250FE" w:rsidRDefault="00C951E6" w:rsidP="0064137B">
      <w:pPr>
        <w:pStyle w:val="a9"/>
        <w:ind w:leftChars="541" w:left="1275" w:hangingChars="63" w:hanging="139"/>
        <w:rPr>
          <w:rFonts w:ascii="UD デジタル 教科書体 NK-B" w:eastAsia="UD デジタル 教科書体 NK-B" w:hAnsi="ＭＳ Ｐ明朝"/>
          <w:color w:val="000000" w:themeColor="text1"/>
          <w:szCs w:val="21"/>
          <w:lang w:eastAsia="ja-JP"/>
        </w:rPr>
      </w:pPr>
      <w:r w:rsidRPr="00A250FE">
        <w:rPr>
          <w:rFonts w:ascii="UD デジタル 教科書体 NK-B" w:eastAsia="UD デジタル 教科書体 NK-B" w:hAnsi="ＭＳ Ｐ明朝" w:hint="eastAsia"/>
          <w:color w:val="000000" w:themeColor="text1"/>
          <w:szCs w:val="21"/>
          <w:lang w:eastAsia="ja-JP"/>
        </w:rPr>
        <w:t>①受注者は業務の履行にあたり、特記事項を遵守し、個人情報保護に関する措置を行わなければならない。</w:t>
      </w:r>
    </w:p>
    <w:p w14:paraId="55756F72" w14:textId="4D77A6A4" w:rsidR="00EF71B3" w:rsidRDefault="00CE2AB0" w:rsidP="0064137B">
      <w:pPr>
        <w:pStyle w:val="a9"/>
        <w:ind w:leftChars="540" w:left="1273" w:hangingChars="63" w:hanging="139"/>
        <w:rPr>
          <w:rFonts w:ascii="UD デジタル 教科書体 NK-B" w:eastAsia="UD デジタル 教科書体 NK-B" w:hAnsi="ＭＳ Ｐ明朝"/>
          <w:color w:val="000000" w:themeColor="text1"/>
          <w:szCs w:val="21"/>
          <w:lang w:eastAsia="ja-JP"/>
        </w:rPr>
      </w:pPr>
      <w:r w:rsidRPr="00CE2AB0">
        <w:rPr>
          <w:rFonts w:ascii="UD デジタル 教科書体 NK-B" w:eastAsia="UD デジタル 教科書体 NK-B" w:hAnsi="ＭＳ Ｐ明朝" w:hint="eastAsia"/>
          <w:color w:val="000000" w:themeColor="text1"/>
          <w:szCs w:val="21"/>
          <w:lang w:eastAsia="ja-JP"/>
        </w:rPr>
        <w:t>②</w:t>
      </w:r>
      <w:r w:rsidR="00C951E6" w:rsidRPr="00A250FE">
        <w:rPr>
          <w:rFonts w:ascii="UD デジタル 教科書体 NK-B" w:eastAsia="UD デジタル 教科書体 NK-B" w:hAnsi="ＭＳ Ｐ明朝" w:hint="eastAsia"/>
          <w:color w:val="000000" w:themeColor="text1"/>
          <w:szCs w:val="21"/>
          <w:lang w:eastAsia="ja-JP"/>
        </w:rPr>
        <w:t>受注者は、個人情報の守秘義務に関する誓約書を、</w:t>
      </w:r>
      <w:r w:rsidR="001E6DC8">
        <w:rPr>
          <w:rFonts w:ascii="UD デジタル 教科書体 NK-B" w:eastAsia="UD デジタル 教科書体 NK-B" w:hAnsi="ＭＳ Ｐ明朝" w:hint="eastAsia"/>
          <w:color w:val="000000" w:themeColor="text1"/>
          <w:szCs w:val="21"/>
          <w:lang w:eastAsia="ja-JP"/>
        </w:rPr>
        <w:t>府</w:t>
      </w:r>
      <w:r w:rsidR="00C951E6" w:rsidRPr="00A250FE">
        <w:rPr>
          <w:rFonts w:ascii="UD デジタル 教科書体 NK-B" w:eastAsia="UD デジタル 教科書体 NK-B" w:hAnsi="ＭＳ Ｐ明朝" w:hint="eastAsia"/>
          <w:color w:val="000000" w:themeColor="text1"/>
          <w:szCs w:val="21"/>
          <w:lang w:eastAsia="ja-JP"/>
        </w:rPr>
        <w:t>に提出しなければならない。</w:t>
      </w:r>
    </w:p>
    <w:p w14:paraId="6DBDC603" w14:textId="77777777" w:rsidR="00EF71B3" w:rsidRDefault="00EF71B3" w:rsidP="0064137B">
      <w:pPr>
        <w:pStyle w:val="a9"/>
        <w:ind w:leftChars="540" w:left="1273" w:hangingChars="63" w:hanging="139"/>
        <w:rPr>
          <w:rFonts w:ascii="UD デジタル 教科書体 NK-B" w:eastAsia="UD デジタル 教科書体 NK-B" w:hAnsi="ＭＳ Ｐ明朝"/>
          <w:color w:val="000000" w:themeColor="text1"/>
          <w:szCs w:val="21"/>
          <w:lang w:eastAsia="ja-JP"/>
        </w:rPr>
      </w:pPr>
      <w:r>
        <w:rPr>
          <w:rFonts w:ascii="UD デジタル 教科書体 NK-B" w:eastAsia="UD デジタル 教科書体 NK-B" w:hAnsi="ＭＳ Ｐ明朝" w:hint="eastAsia"/>
          <w:color w:val="000000" w:themeColor="text1"/>
          <w:szCs w:val="21"/>
          <w:lang w:eastAsia="ja-JP"/>
        </w:rPr>
        <w:t>③</w:t>
      </w:r>
      <w:r w:rsidR="00C951E6" w:rsidRPr="00A250FE">
        <w:rPr>
          <w:rFonts w:ascii="UD デジタル 教科書体 NK-B" w:eastAsia="UD デジタル 教科書体 NK-B" w:hAnsi="ＭＳ Ｐ明朝" w:hint="eastAsia"/>
          <w:color w:val="000000" w:themeColor="text1"/>
          <w:szCs w:val="21"/>
          <w:lang w:eastAsia="ja-JP"/>
        </w:rPr>
        <w:t>個人情報以外の行政情報についても、個人情報に準じた取扱いを行うものとする。</w:t>
      </w:r>
    </w:p>
    <w:p w14:paraId="69F5F429" w14:textId="31C32433" w:rsidR="00C951E6" w:rsidRPr="00CE2AB0" w:rsidRDefault="00971E1F" w:rsidP="0064137B">
      <w:pPr>
        <w:pStyle w:val="a9"/>
        <w:ind w:leftChars="540" w:left="1273" w:hangingChars="63" w:hanging="139"/>
        <w:rPr>
          <w:rFonts w:ascii="UD デジタル 教科書体 NK-B" w:eastAsia="UD デジタル 教科書体 NK-B" w:hAnsi="ＭＳ Ｐ明朝"/>
          <w:color w:val="000000" w:themeColor="text1"/>
          <w:szCs w:val="21"/>
          <w:lang w:eastAsia="ja-JP"/>
        </w:rPr>
      </w:pPr>
      <w:r>
        <w:rPr>
          <w:rFonts w:ascii="UD デジタル 教科書体 NK-B" w:eastAsia="UD デジタル 教科書体 NK-B" w:hAnsi="ＭＳ Ｐ明朝" w:hint="eastAsia"/>
          <w:color w:val="000000" w:themeColor="text1"/>
          <w:szCs w:val="21"/>
          <w:lang w:eastAsia="ja-JP"/>
        </w:rPr>
        <w:t>④</w:t>
      </w:r>
      <w:r w:rsidR="00C951E6" w:rsidRPr="00A250FE">
        <w:rPr>
          <w:rFonts w:ascii="UD デジタル 教科書体 NK-B" w:eastAsia="UD デジタル 教科書体 NK-B" w:hAnsi="ＭＳ Ｐ明朝" w:hint="eastAsia"/>
          <w:color w:val="000000" w:themeColor="text1"/>
          <w:szCs w:val="21"/>
          <w:lang w:eastAsia="ja-JP"/>
        </w:rPr>
        <w:t>万が一、守秘義務違反に関する責任が生じた場合は受注者の責とし、金銭的な損害が発生し</w:t>
      </w:r>
      <w:r w:rsidR="00C951E6" w:rsidRPr="00CE2AB0">
        <w:rPr>
          <w:rFonts w:ascii="UD デジタル 教科書体 NK-B" w:eastAsia="UD デジタル 教科書体 NK-B" w:hAnsi="ＭＳ Ｐ明朝" w:hint="eastAsia"/>
          <w:color w:val="000000" w:themeColor="text1"/>
          <w:szCs w:val="21"/>
          <w:lang w:eastAsia="ja-JP"/>
        </w:rPr>
        <w:t>た場合においては、全額を受注者が負うものとする。</w:t>
      </w:r>
    </w:p>
    <w:p w14:paraId="4A7CA071" w14:textId="7EF6712B" w:rsidR="00C951E6" w:rsidRPr="00A250FE" w:rsidRDefault="00C951E6" w:rsidP="0064137B">
      <w:pPr>
        <w:pStyle w:val="a9"/>
        <w:ind w:leftChars="540" w:left="1273" w:hangingChars="63" w:hanging="139"/>
        <w:rPr>
          <w:rFonts w:ascii="UD デジタル 教科書体 NK-B" w:eastAsia="UD デジタル 教科書体 NK-B" w:hAnsi="ＭＳ Ｐ明朝"/>
          <w:color w:val="000000" w:themeColor="text1"/>
          <w:szCs w:val="21"/>
          <w:lang w:eastAsia="ja-JP"/>
        </w:rPr>
      </w:pPr>
      <w:r w:rsidRPr="00A250FE">
        <w:rPr>
          <w:rFonts w:ascii="UD デジタル 教科書体 NK-B" w:eastAsia="UD デジタル 教科書体 NK-B" w:hAnsi="ＭＳ Ｐ明朝" w:hint="eastAsia"/>
          <w:color w:val="000000" w:themeColor="text1"/>
          <w:szCs w:val="21"/>
          <w:lang w:eastAsia="ja-JP"/>
        </w:rPr>
        <w:t>⑤個人情報等の取扱い及び守秘義務については、委託契約終了後も同様とする。</w:t>
      </w:r>
    </w:p>
    <w:p w14:paraId="62DA163B" w14:textId="77777777" w:rsidR="00C951E6" w:rsidRPr="00A250FE" w:rsidRDefault="00C951E6" w:rsidP="00C951E6">
      <w:pPr>
        <w:pStyle w:val="a9"/>
        <w:rPr>
          <w:rFonts w:ascii="UD デジタル 教科書体 NK-B" w:eastAsia="UD デジタル 教科書体 NK-B" w:hAnsi="ＭＳ Ｐ明朝"/>
          <w:color w:val="000000" w:themeColor="text1"/>
          <w:szCs w:val="21"/>
          <w:lang w:eastAsia="ja-JP"/>
        </w:rPr>
      </w:pPr>
    </w:p>
    <w:p w14:paraId="1DEE9103" w14:textId="0240C8E9" w:rsidR="00A577BC" w:rsidRPr="00A250FE" w:rsidRDefault="00EB5F19" w:rsidP="00F01ABD">
      <w:pPr>
        <w:pStyle w:val="a9"/>
        <w:rPr>
          <w:rFonts w:ascii="UD デジタル 教科書体 NK-B" w:eastAsia="UD デジタル 教科書体 NK-B" w:hAnsi="ＭＳ Ｐ明朝"/>
          <w:color w:val="000000" w:themeColor="text1"/>
          <w:sz w:val="21"/>
          <w:szCs w:val="21"/>
          <w:lang w:eastAsia="ja-JP"/>
        </w:rPr>
      </w:pPr>
      <w:r w:rsidRPr="00A250FE">
        <w:rPr>
          <w:rFonts w:ascii="UD デジタル 教科書体 NK-B" w:eastAsia="UD デジタル 教科書体 NK-B" w:hAnsi="ＭＳ Ｐ明朝" w:hint="eastAsia"/>
          <w:color w:val="000000" w:themeColor="text1"/>
          <w:sz w:val="32"/>
          <w:szCs w:val="28"/>
          <w:lang w:eastAsia="ja-JP"/>
        </w:rPr>
        <w:t>１</w:t>
      </w:r>
      <w:r w:rsidR="0090265C">
        <w:rPr>
          <w:rFonts w:ascii="UD デジタル 教科書体 NK-B" w:eastAsia="UD デジタル 教科書体 NK-B" w:hAnsi="ＭＳ Ｐ明朝" w:hint="eastAsia"/>
          <w:color w:val="000000" w:themeColor="text1"/>
          <w:sz w:val="32"/>
          <w:szCs w:val="28"/>
          <w:lang w:eastAsia="ja-JP"/>
        </w:rPr>
        <w:t>３</w:t>
      </w:r>
      <w:r w:rsidRPr="00A250FE">
        <w:rPr>
          <w:rFonts w:ascii="UD デジタル 教科書体 NK-B" w:eastAsia="UD デジタル 教科書体 NK-B" w:hAnsi="ＭＳ Ｐ明朝" w:hint="eastAsia"/>
          <w:color w:val="000000" w:themeColor="text1"/>
          <w:sz w:val="32"/>
          <w:szCs w:val="28"/>
          <w:lang w:eastAsia="ja-JP"/>
        </w:rPr>
        <w:t xml:space="preserve">　過誤等の対応</w:t>
      </w:r>
    </w:p>
    <w:p w14:paraId="3F39B0A9" w14:textId="05346B58" w:rsidR="00EB5F19" w:rsidRPr="00A250FE" w:rsidRDefault="00081493" w:rsidP="0064137B">
      <w:pPr>
        <w:pStyle w:val="a9"/>
        <w:ind w:leftChars="202" w:left="424"/>
        <w:rPr>
          <w:rFonts w:ascii="UD デジタル 教科書体 NK-B" w:eastAsia="UD デジタル 教科書体 NK-B" w:hAnsi="ＭＳ Ｐ明朝"/>
          <w:color w:val="000000" w:themeColor="text1"/>
          <w:szCs w:val="21"/>
          <w:lang w:eastAsia="ja-JP"/>
        </w:rPr>
      </w:pPr>
      <w:r w:rsidRPr="00A250FE">
        <w:rPr>
          <w:rFonts w:ascii="UD デジタル 教科書体 NK-B" w:eastAsia="UD デジタル 教科書体 NK-B" w:hAnsi="ＭＳ Ｐ明朝" w:hint="eastAsia"/>
          <w:color w:val="000000" w:themeColor="text1"/>
          <w:szCs w:val="21"/>
          <w:lang w:eastAsia="ja-JP"/>
        </w:rPr>
        <w:t>（１）</w:t>
      </w:r>
      <w:r w:rsidR="00EB5F19" w:rsidRPr="00A250FE">
        <w:rPr>
          <w:rFonts w:ascii="UD デジタル 教科書体 NK-B" w:eastAsia="UD デジタル 教科書体 NK-B" w:hAnsi="ＭＳ Ｐ明朝" w:hint="eastAsia"/>
          <w:color w:val="000000" w:themeColor="text1"/>
          <w:szCs w:val="21"/>
          <w:lang w:eastAsia="ja-JP"/>
        </w:rPr>
        <w:t>振込不能</w:t>
      </w:r>
    </w:p>
    <w:p w14:paraId="233B11B2" w14:textId="2FC33FE6" w:rsidR="00EB5F19" w:rsidRPr="00F01ABD" w:rsidRDefault="00EB5F19" w:rsidP="0064137B">
      <w:pPr>
        <w:pStyle w:val="a9"/>
        <w:ind w:leftChars="337" w:left="708" w:firstLineChars="100" w:firstLine="220"/>
        <w:rPr>
          <w:rFonts w:ascii="UD デジタル 教科書体 NK-B" w:eastAsia="UD デジタル 教科書体 NK-B" w:hAnsi="ＭＳ Ｐ明朝"/>
          <w:szCs w:val="21"/>
          <w:lang w:eastAsia="ja-JP"/>
        </w:rPr>
      </w:pPr>
      <w:r w:rsidRPr="00A250FE">
        <w:rPr>
          <w:rFonts w:ascii="UD デジタル 教科書体 NK-B" w:eastAsia="UD デジタル 教科書体 NK-B" w:hAnsi="ＭＳ Ｐ明朝" w:hint="eastAsia"/>
          <w:color w:val="000000" w:themeColor="text1"/>
          <w:szCs w:val="21"/>
          <w:lang w:eastAsia="ja-JP"/>
        </w:rPr>
        <w:t>振込不能であった場合、口座番号について架電またはメールにて申請者に連絡し、正しい口座情報の提出を確認したうえで、</w:t>
      </w:r>
      <w:r w:rsidR="00B3787C">
        <w:rPr>
          <w:rFonts w:ascii="UD デジタル 教科書体 NK-B" w:eastAsia="UD デジタル 教科書体 NK-B" w:hAnsi="ＭＳ Ｐ明朝" w:hint="eastAsia"/>
          <w:color w:val="000000" w:themeColor="text1"/>
          <w:szCs w:val="21"/>
          <w:lang w:eastAsia="ja-JP"/>
        </w:rPr>
        <w:t>府に再度</w:t>
      </w:r>
      <w:r w:rsidRPr="00A250FE">
        <w:rPr>
          <w:rFonts w:ascii="UD デジタル 教科書体 NK-B" w:eastAsia="UD デジタル 教科書体 NK-B" w:hAnsi="ＭＳ Ｐ明朝" w:hint="eastAsia"/>
          <w:color w:val="000000" w:themeColor="text1"/>
          <w:szCs w:val="21"/>
          <w:lang w:eastAsia="ja-JP"/>
        </w:rPr>
        <w:t>振込</w:t>
      </w:r>
      <w:r w:rsidR="00F01C46">
        <w:rPr>
          <w:rFonts w:ascii="UD デジタル 教科書体 NK-B" w:eastAsia="UD デジタル 教科書体 NK-B" w:hAnsi="ＭＳ Ｐ明朝" w:hint="eastAsia"/>
          <w:color w:val="000000" w:themeColor="text1"/>
          <w:szCs w:val="21"/>
          <w:lang w:eastAsia="ja-JP"/>
        </w:rPr>
        <w:t>み</w:t>
      </w:r>
      <w:r w:rsidR="00B3787C">
        <w:rPr>
          <w:rFonts w:ascii="UD デジタル 教科書体 NK-B" w:eastAsia="UD デジタル 教科書体 NK-B" w:hAnsi="ＭＳ Ｐ明朝" w:hint="eastAsia"/>
          <w:szCs w:val="21"/>
          <w:lang w:eastAsia="ja-JP"/>
        </w:rPr>
        <w:t>用データを提出する</w:t>
      </w:r>
      <w:r w:rsidRPr="00F01ABD">
        <w:rPr>
          <w:rFonts w:ascii="UD デジタル 教科書体 NK-B" w:eastAsia="UD デジタル 教科書体 NK-B" w:hAnsi="ＭＳ Ｐ明朝" w:hint="eastAsia"/>
          <w:szCs w:val="21"/>
          <w:lang w:eastAsia="ja-JP"/>
        </w:rPr>
        <w:t>こと。</w:t>
      </w:r>
    </w:p>
    <w:p w14:paraId="2F5AC248" w14:textId="77777777" w:rsidR="00B80798" w:rsidRDefault="00B80798" w:rsidP="00971E1F">
      <w:pPr>
        <w:pStyle w:val="a9"/>
        <w:ind w:leftChars="367" w:left="991" w:hangingChars="100" w:hanging="220"/>
        <w:rPr>
          <w:rFonts w:ascii="UD デジタル 教科書体 NK-B" w:eastAsia="UD デジタル 教科書体 NK-B" w:hAnsi="ＭＳ Ｐ明朝"/>
          <w:szCs w:val="21"/>
          <w:lang w:eastAsia="ja-JP"/>
        </w:rPr>
      </w:pPr>
    </w:p>
    <w:p w14:paraId="2C22AC63" w14:textId="6AA74DA6" w:rsidR="00EB5F19" w:rsidRPr="00F01ABD" w:rsidRDefault="00081493" w:rsidP="0064137B">
      <w:pPr>
        <w:pStyle w:val="a9"/>
        <w:ind w:leftChars="202" w:left="424"/>
        <w:rPr>
          <w:rFonts w:ascii="UD デジタル 教科書体 NK-B" w:eastAsia="UD デジタル 教科書体 NK-B" w:hAnsi="ＭＳ Ｐ明朝"/>
          <w:szCs w:val="21"/>
          <w:lang w:eastAsia="ja-JP"/>
        </w:rPr>
      </w:pPr>
      <w:r>
        <w:rPr>
          <w:rFonts w:ascii="UD デジタル 教科書体 NK-B" w:eastAsia="UD デジタル 教科書体 NK-B" w:hAnsi="ＭＳ Ｐ明朝" w:hint="eastAsia"/>
          <w:szCs w:val="21"/>
          <w:lang w:eastAsia="ja-JP"/>
        </w:rPr>
        <w:t>（２）</w:t>
      </w:r>
      <w:r w:rsidR="00EB5F19" w:rsidRPr="00F01ABD">
        <w:rPr>
          <w:rFonts w:ascii="UD デジタル 教科書体 NK-B" w:eastAsia="UD デジタル 教科書体 NK-B" w:hAnsi="ＭＳ Ｐ明朝" w:hint="eastAsia"/>
          <w:szCs w:val="21"/>
          <w:lang w:eastAsia="ja-JP"/>
        </w:rPr>
        <w:t>返還等</w:t>
      </w:r>
    </w:p>
    <w:p w14:paraId="493C19D2" w14:textId="26F12613" w:rsidR="00EB5F19" w:rsidRPr="00F01ABD" w:rsidRDefault="00EB5F19" w:rsidP="0064137B">
      <w:pPr>
        <w:pStyle w:val="a9"/>
        <w:ind w:leftChars="337" w:left="708" w:firstLineChars="100" w:firstLine="220"/>
        <w:rPr>
          <w:rFonts w:ascii="UD デジタル 教科書体 NK-B" w:eastAsia="UD デジタル 教科書体 NK-B" w:hAnsi="ＭＳ Ｐ明朝"/>
          <w:szCs w:val="21"/>
          <w:lang w:eastAsia="ja-JP"/>
        </w:rPr>
      </w:pPr>
      <w:r w:rsidRPr="00F01ABD">
        <w:rPr>
          <w:rFonts w:ascii="UD デジタル 教科書体 NK-B" w:eastAsia="UD デジタル 教科書体 NK-B" w:hAnsi="ＭＳ Ｐ明朝" w:hint="eastAsia"/>
          <w:szCs w:val="21"/>
          <w:lang w:eastAsia="ja-JP"/>
        </w:rPr>
        <w:t>振込後に申請者から返還の申し出があった場合や、支給対象外であったことが発覚した場合等は</w:t>
      </w:r>
      <w:r w:rsidR="00B3787C">
        <w:rPr>
          <w:rFonts w:ascii="UD デジタル 教科書体 NK-B" w:eastAsia="UD デジタル 教科書体 NK-B" w:hAnsi="ＭＳ Ｐ明朝" w:hint="eastAsia"/>
          <w:szCs w:val="21"/>
          <w:lang w:eastAsia="ja-JP"/>
        </w:rPr>
        <w:t>速やかに府に連携する</w:t>
      </w:r>
      <w:r w:rsidRPr="00F01ABD">
        <w:rPr>
          <w:rFonts w:ascii="UD デジタル 教科書体 NK-B" w:eastAsia="UD デジタル 教科書体 NK-B" w:hAnsi="ＭＳ Ｐ明朝" w:hint="eastAsia"/>
          <w:szCs w:val="21"/>
          <w:lang w:eastAsia="ja-JP"/>
        </w:rPr>
        <w:t>こと。</w:t>
      </w:r>
    </w:p>
    <w:p w14:paraId="21B76E8C" w14:textId="77777777" w:rsidR="00EB5F19" w:rsidRPr="005F0545" w:rsidRDefault="00EB5F19" w:rsidP="00EB5F19">
      <w:pPr>
        <w:rPr>
          <w:rFonts w:ascii="UD デジタル 教科書体 NK-B" w:eastAsia="UD デジタル 教科書体 NK-B" w:hAnsi="ＭＳ Ｐ明朝"/>
          <w:szCs w:val="21"/>
          <w:lang w:eastAsia="ja-JP"/>
        </w:rPr>
      </w:pPr>
    </w:p>
    <w:p w14:paraId="3D3FA08C" w14:textId="0A683245" w:rsidR="00A577BC" w:rsidRPr="00A577BC" w:rsidRDefault="00081493" w:rsidP="00081493">
      <w:pPr>
        <w:widowControl w:val="0"/>
        <w:spacing w:after="0" w:line="240" w:lineRule="auto"/>
        <w:rPr>
          <w:rFonts w:ascii="UD デジタル 教科書体 NK-B" w:eastAsia="UD デジタル 教科書体 NK-B" w:hAnsi="ＭＳ Ｐ明朝" w:cs="Times New Roman"/>
          <w:kern w:val="2"/>
          <w:szCs w:val="21"/>
          <w:lang w:eastAsia="ja-JP"/>
        </w:rPr>
      </w:pPr>
      <w:r w:rsidRPr="00081493">
        <w:rPr>
          <w:rFonts w:ascii="UD デジタル 教科書体 NK-B" w:eastAsia="UD デジタル 教科書体 NK-B" w:hAnsi="ＭＳ Ｐ明朝" w:cs="Times New Roman" w:hint="eastAsia"/>
          <w:kern w:val="2"/>
          <w:sz w:val="32"/>
          <w:szCs w:val="32"/>
          <w:lang w:eastAsia="ja-JP"/>
        </w:rPr>
        <w:t>１</w:t>
      </w:r>
      <w:r w:rsidR="0090265C">
        <w:rPr>
          <w:rFonts w:ascii="UD デジタル 教科書体 NK-B" w:eastAsia="UD デジタル 教科書体 NK-B" w:hAnsi="ＭＳ Ｐ明朝" w:cs="Times New Roman" w:hint="eastAsia"/>
          <w:kern w:val="2"/>
          <w:sz w:val="32"/>
          <w:szCs w:val="32"/>
          <w:lang w:eastAsia="ja-JP"/>
        </w:rPr>
        <w:t>４</w:t>
      </w:r>
      <w:r w:rsidRPr="00081493">
        <w:rPr>
          <w:rFonts w:ascii="UD デジタル 教科書体 NK-B" w:eastAsia="UD デジタル 教科書体 NK-B" w:hAnsi="ＭＳ Ｐ明朝" w:cs="Times New Roman" w:hint="eastAsia"/>
          <w:kern w:val="2"/>
          <w:sz w:val="32"/>
          <w:szCs w:val="32"/>
          <w:lang w:eastAsia="ja-JP"/>
        </w:rPr>
        <w:t xml:space="preserve">　成果品の作成及び提出業務</w:t>
      </w:r>
    </w:p>
    <w:p w14:paraId="496635CC" w14:textId="2F516A2A" w:rsidR="00081493" w:rsidRPr="000C790D" w:rsidRDefault="00081493" w:rsidP="00854DF2">
      <w:pPr>
        <w:widowControl w:val="0"/>
        <w:spacing w:after="0" w:line="240" w:lineRule="auto"/>
        <w:ind w:leftChars="267" w:left="561" w:firstLineChars="100" w:firstLine="220"/>
        <w:rPr>
          <w:rFonts w:ascii="UD デジタル 教科書体 NK-B" w:eastAsia="UD デジタル 教科書体 NK-B" w:hAnsi="ＭＳ Ｐ明朝" w:cs="Times New Roman"/>
          <w:kern w:val="2"/>
          <w:sz w:val="22"/>
          <w:lang w:eastAsia="ja-JP"/>
        </w:rPr>
      </w:pPr>
      <w:r w:rsidRPr="000C790D">
        <w:rPr>
          <w:rFonts w:ascii="UD デジタル 教科書体 NK-B" w:eastAsia="UD デジタル 教科書体 NK-B" w:hAnsi="ＭＳ Ｐ明朝" w:cs="Times New Roman" w:hint="eastAsia"/>
          <w:kern w:val="2"/>
          <w:sz w:val="22"/>
          <w:lang w:eastAsia="ja-JP"/>
        </w:rPr>
        <w:t>業務完了後20日以内に以下の成果品</w:t>
      </w:r>
      <w:r w:rsidR="004309AA" w:rsidRPr="000C790D">
        <w:rPr>
          <w:rFonts w:ascii="UD デジタル 教科書体 NK-B" w:eastAsia="UD デジタル 教科書体 NK-B" w:hAnsi="ＭＳ Ｐ明朝" w:cs="Times New Roman" w:hint="eastAsia"/>
          <w:kern w:val="2"/>
          <w:sz w:val="22"/>
          <w:lang w:eastAsia="ja-JP"/>
        </w:rPr>
        <w:t>を</w:t>
      </w:r>
      <w:r w:rsidR="004309AA" w:rsidRPr="000C790D">
        <w:rPr>
          <w:rFonts w:ascii="UD デジタル 教科書体 NK-B" w:eastAsia="UD デジタル 教科書体 NK-B" w:hAnsi="ＭＳ Ｐ明朝" w:cs="Times New Roman" w:hint="eastAsia"/>
          <w:color w:val="000000" w:themeColor="text1"/>
          <w:kern w:val="2"/>
          <w:sz w:val="22"/>
          <w:lang w:eastAsia="ja-JP"/>
        </w:rPr>
        <w:t>事業</w:t>
      </w:r>
      <w:r w:rsidR="00C951E6" w:rsidRPr="000C790D">
        <w:rPr>
          <w:rFonts w:ascii="UD デジタル 教科書体 NK-B" w:eastAsia="UD デジタル 教科書体 NK-B" w:hAnsi="ＭＳ Ｐ明朝" w:cs="Times New Roman" w:hint="eastAsia"/>
          <w:color w:val="000000" w:themeColor="text1"/>
          <w:kern w:val="2"/>
          <w:sz w:val="22"/>
          <w:lang w:eastAsia="ja-JP"/>
        </w:rPr>
        <w:t>（</w:t>
      </w:r>
      <w:r w:rsidR="004309AA" w:rsidRPr="000C790D">
        <w:rPr>
          <w:rFonts w:ascii="UD デジタル 教科書体 NK-B" w:eastAsia="UD デジタル 教科書体 NK-B" w:hint="eastAsia"/>
          <w:color w:val="000000" w:themeColor="text1"/>
          <w:sz w:val="22"/>
          <w:szCs w:val="24"/>
          <w:lang w:eastAsia="ja-JP"/>
        </w:rPr>
        <w:t>備品購入支援・食料品等の購入費補助）</w:t>
      </w:r>
      <w:r w:rsidR="00642B64" w:rsidRPr="000C790D">
        <w:rPr>
          <w:rFonts w:ascii="UD デジタル 教科書体 NK-B" w:eastAsia="UD デジタル 教科書体 NK-B" w:hint="eastAsia"/>
          <w:color w:val="000000" w:themeColor="text1"/>
          <w:sz w:val="22"/>
          <w:szCs w:val="24"/>
          <w:lang w:eastAsia="ja-JP"/>
        </w:rPr>
        <w:t>ごとに</w:t>
      </w:r>
      <w:r w:rsidR="004309AA" w:rsidRPr="000C790D">
        <w:rPr>
          <w:rFonts w:ascii="UD デジタル 教科書体 NK-B" w:eastAsia="UD デジタル 教科書体 NK-B" w:hAnsi="ＭＳ Ｐ明朝" w:cs="Times New Roman" w:hint="eastAsia"/>
          <w:color w:val="000000" w:themeColor="text1"/>
          <w:kern w:val="2"/>
          <w:sz w:val="22"/>
          <w:lang w:eastAsia="ja-JP"/>
        </w:rPr>
        <w:t>作成し</w:t>
      </w:r>
      <w:r w:rsidR="004309AA" w:rsidRPr="000C790D">
        <w:rPr>
          <w:rFonts w:ascii="UD デジタル 教科書体 NK-B" w:eastAsia="UD デジタル 教科書体 NK-B" w:hAnsi="ＭＳ Ｐ明朝" w:cs="Times New Roman" w:hint="eastAsia"/>
          <w:kern w:val="2"/>
          <w:sz w:val="22"/>
          <w:lang w:eastAsia="ja-JP"/>
        </w:rPr>
        <w:t>、</w:t>
      </w:r>
      <w:r w:rsidRPr="000C790D">
        <w:rPr>
          <w:rFonts w:ascii="UD デジタル 教科書体 NK-B" w:eastAsia="UD デジタル 教科書体 NK-B" w:hAnsi="ＭＳ Ｐ明朝" w:cs="Times New Roman" w:hint="eastAsia"/>
          <w:kern w:val="2"/>
          <w:sz w:val="22"/>
          <w:lang w:eastAsia="ja-JP"/>
        </w:rPr>
        <w:t>提出すること。</w:t>
      </w:r>
    </w:p>
    <w:p w14:paraId="0F75BE37" w14:textId="0C4E68C5" w:rsidR="00081493" w:rsidRPr="000C790D" w:rsidRDefault="00081493" w:rsidP="00854DF2">
      <w:pPr>
        <w:widowControl w:val="0"/>
        <w:spacing w:after="0" w:line="240" w:lineRule="auto"/>
        <w:ind w:leftChars="267" w:left="561" w:firstLineChars="100" w:firstLine="220"/>
        <w:rPr>
          <w:rFonts w:ascii="UD デジタル 教科書体 NK-B" w:eastAsia="UD デジタル 教科書体 NK-B" w:hAnsi="ＭＳ Ｐ明朝" w:cs="Times New Roman"/>
          <w:kern w:val="2"/>
          <w:sz w:val="22"/>
          <w:lang w:eastAsia="ja-JP"/>
        </w:rPr>
      </w:pPr>
      <w:r w:rsidRPr="000C790D">
        <w:rPr>
          <w:rFonts w:ascii="UD デジタル 教科書体 NK-B" w:eastAsia="UD デジタル 教科書体 NK-B" w:hAnsi="ＭＳ Ｐ明朝" w:cs="Times New Roman" w:hint="eastAsia"/>
          <w:kern w:val="2"/>
          <w:sz w:val="22"/>
          <w:lang w:eastAsia="ja-JP"/>
        </w:rPr>
        <w:t>また、提出する成果品は、データで提出するものとする。ただし、　府との協議の上、例外も認めることとする。</w:t>
      </w:r>
    </w:p>
    <w:p w14:paraId="330F0EFC" w14:textId="77777777" w:rsidR="00081493" w:rsidRPr="000C790D" w:rsidRDefault="00081493" w:rsidP="00854DF2">
      <w:pPr>
        <w:widowControl w:val="0"/>
        <w:spacing w:after="0" w:line="240" w:lineRule="auto"/>
        <w:ind w:leftChars="267" w:left="561" w:firstLineChars="100" w:firstLine="220"/>
        <w:rPr>
          <w:rFonts w:ascii="UD デジタル 教科書体 NK-B" w:eastAsia="UD デジタル 教科書体 NK-B" w:hAnsi="ＭＳ Ｐ明朝" w:cs="Times New Roman"/>
          <w:kern w:val="2"/>
          <w:sz w:val="22"/>
          <w:lang w:eastAsia="ja-JP"/>
        </w:rPr>
      </w:pPr>
      <w:r w:rsidRPr="000C790D">
        <w:rPr>
          <w:rFonts w:ascii="UD デジタル 教科書体 NK-B" w:eastAsia="UD デジタル 教科書体 NK-B" w:hAnsi="ＭＳ Ｐ明朝" w:cs="Times New Roman" w:hint="eastAsia"/>
          <w:kern w:val="2"/>
          <w:sz w:val="22"/>
          <w:lang w:eastAsia="ja-JP"/>
        </w:rPr>
        <w:t>なお、データでの提出は、電子資料として、府が指定するファイル形式により、CD－Ｒ等に収録した形態で2部以上提出すること。</w:t>
      </w:r>
    </w:p>
    <w:p w14:paraId="63BEAC91" w14:textId="77777777" w:rsidR="00081493" w:rsidRPr="000C790D" w:rsidRDefault="00081493" w:rsidP="00854DF2">
      <w:pPr>
        <w:widowControl w:val="0"/>
        <w:spacing w:after="0" w:line="240" w:lineRule="auto"/>
        <w:ind w:leftChars="135" w:left="283" w:firstLineChars="300" w:firstLine="660"/>
        <w:rPr>
          <w:rFonts w:ascii="UD デジタル 教科書体 NK-B" w:eastAsia="UD デジタル 教科書体 NK-B" w:hAnsi="ＭＳ Ｐ明朝" w:cs="Times New Roman"/>
          <w:kern w:val="2"/>
          <w:sz w:val="22"/>
          <w:lang w:eastAsia="ja-JP"/>
        </w:rPr>
      </w:pPr>
      <w:r w:rsidRPr="000C790D">
        <w:rPr>
          <w:rFonts w:ascii="UD デジタル 教科書体 NK-B" w:eastAsia="UD デジタル 教科書体 NK-B" w:hAnsi="ＭＳ Ｐ明朝" w:cs="Times New Roman" w:hint="eastAsia"/>
          <w:kern w:val="2"/>
          <w:sz w:val="22"/>
          <w:lang w:eastAsia="ja-JP"/>
        </w:rPr>
        <w:t>（１）業務完了報告書</w:t>
      </w:r>
    </w:p>
    <w:p w14:paraId="24EF1A68" w14:textId="4B8E0094" w:rsidR="00081493" w:rsidRPr="000C790D" w:rsidRDefault="00081493" w:rsidP="00854DF2">
      <w:pPr>
        <w:widowControl w:val="0"/>
        <w:spacing w:after="0" w:line="240" w:lineRule="auto"/>
        <w:ind w:leftChars="135" w:left="283" w:firstLineChars="300" w:firstLine="660"/>
        <w:rPr>
          <w:rFonts w:ascii="UD デジタル 教科書体 NK-B" w:eastAsia="UD デジタル 教科書体 NK-B" w:hAnsi="ＭＳ Ｐ明朝" w:cs="Times New Roman"/>
          <w:kern w:val="2"/>
          <w:sz w:val="22"/>
          <w:lang w:eastAsia="ja-JP"/>
        </w:rPr>
      </w:pPr>
      <w:r w:rsidRPr="000C790D">
        <w:rPr>
          <w:rFonts w:ascii="UD デジタル 教科書体 NK-B" w:eastAsia="UD デジタル 教科書体 NK-B" w:hAnsi="ＭＳ Ｐ明朝" w:cs="Times New Roman" w:hint="eastAsia"/>
          <w:kern w:val="2"/>
          <w:sz w:val="22"/>
          <w:lang w:eastAsia="ja-JP"/>
        </w:rPr>
        <w:t>（２）業務支援システム運用・保守関係報告書</w:t>
      </w:r>
    </w:p>
    <w:p w14:paraId="03D4D88F" w14:textId="77777777" w:rsidR="00081493" w:rsidRPr="000C790D" w:rsidRDefault="00081493" w:rsidP="00854DF2">
      <w:pPr>
        <w:widowControl w:val="0"/>
        <w:spacing w:after="0" w:line="240" w:lineRule="auto"/>
        <w:ind w:leftChars="135" w:left="283" w:firstLineChars="300" w:firstLine="660"/>
        <w:rPr>
          <w:rFonts w:ascii="UD デジタル 教科書体 NK-B" w:eastAsia="UD デジタル 教科書体 NK-B" w:hAnsi="ＭＳ Ｐ明朝" w:cs="Times New Roman"/>
          <w:kern w:val="2"/>
          <w:sz w:val="22"/>
          <w:lang w:eastAsia="ja-JP"/>
        </w:rPr>
      </w:pPr>
      <w:r w:rsidRPr="000C790D">
        <w:rPr>
          <w:rFonts w:ascii="UD デジタル 教科書体 NK-B" w:eastAsia="UD デジタル 教科書体 NK-B" w:hAnsi="ＭＳ Ｐ明朝" w:cs="Times New Roman" w:hint="eastAsia"/>
          <w:kern w:val="2"/>
          <w:sz w:val="22"/>
          <w:lang w:eastAsia="ja-JP"/>
        </w:rPr>
        <w:t>（３）申請者等データの受付、審査、補正、交付、不交付状況、実績報告の管理に係る一覧リスト</w:t>
      </w:r>
    </w:p>
    <w:p w14:paraId="17849216" w14:textId="77777777" w:rsidR="00081493" w:rsidRPr="000C790D" w:rsidRDefault="00081493" w:rsidP="00854DF2">
      <w:pPr>
        <w:widowControl w:val="0"/>
        <w:spacing w:after="0" w:line="240" w:lineRule="auto"/>
        <w:ind w:leftChars="135" w:left="283" w:firstLineChars="300" w:firstLine="660"/>
        <w:rPr>
          <w:rFonts w:ascii="UD デジタル 教科書体 NK-B" w:eastAsia="UD デジタル 教科書体 NK-B" w:hAnsi="ＭＳ Ｐ明朝" w:cs="Times New Roman"/>
          <w:kern w:val="2"/>
          <w:sz w:val="22"/>
          <w:lang w:eastAsia="ja-JP"/>
        </w:rPr>
      </w:pPr>
      <w:r w:rsidRPr="000C790D">
        <w:rPr>
          <w:rFonts w:ascii="UD デジタル 教科書体 NK-B" w:eastAsia="UD デジタル 教科書体 NK-B" w:hAnsi="ＭＳ Ｐ明朝" w:cs="Times New Roman" w:hint="eastAsia"/>
          <w:kern w:val="2"/>
          <w:sz w:val="22"/>
          <w:lang w:eastAsia="ja-JP"/>
        </w:rPr>
        <w:lastRenderedPageBreak/>
        <w:t>（４）</w:t>
      </w:r>
      <w:r w:rsidRPr="000C790D">
        <w:rPr>
          <w:rFonts w:ascii="UD デジタル 教科書体 NK-B" w:eastAsia="UD デジタル 教科書体 NK-B" w:hAnsi="ＭＳ Ｐ明朝" w:cs="Times New Roman"/>
          <w:kern w:val="2"/>
          <w:sz w:val="22"/>
          <w:lang w:eastAsia="ja-JP"/>
        </w:rPr>
        <w:t>業務支援システムに関する</w:t>
      </w:r>
      <w:r w:rsidRPr="000C790D">
        <w:rPr>
          <w:rFonts w:ascii="UD デジタル 教科書体 NK-B" w:eastAsia="UD デジタル 教科書体 NK-B" w:hAnsi="ＭＳ Ｐ明朝" w:cs="Times New Roman" w:hint="eastAsia"/>
          <w:kern w:val="2"/>
          <w:sz w:val="22"/>
          <w:lang w:eastAsia="ja-JP"/>
        </w:rPr>
        <w:t>申請書等</w:t>
      </w:r>
      <w:r w:rsidRPr="000C790D">
        <w:rPr>
          <w:rFonts w:ascii="UD デジタル 教科書体 NK-B" w:eastAsia="UD デジタル 教科書体 NK-B" w:hAnsi="ＭＳ Ｐ明朝" w:cs="Times New Roman"/>
          <w:kern w:val="2"/>
          <w:sz w:val="22"/>
          <w:lang w:eastAsia="ja-JP"/>
        </w:rPr>
        <w:t>データ一式</w:t>
      </w:r>
    </w:p>
    <w:p w14:paraId="53E508F1" w14:textId="77777777" w:rsidR="00081493" w:rsidRPr="00081493" w:rsidRDefault="00081493" w:rsidP="00081493">
      <w:pPr>
        <w:widowControl w:val="0"/>
        <w:spacing w:after="0" w:line="240" w:lineRule="auto"/>
        <w:rPr>
          <w:rFonts w:ascii="UD デジタル 教科書体 NK-B" w:eastAsia="UD デジタル 教科書体 NK-B" w:hAnsi="ＭＳ Ｐ明朝" w:cs="Times New Roman"/>
          <w:kern w:val="2"/>
          <w:szCs w:val="21"/>
          <w:lang w:eastAsia="ja-JP"/>
        </w:rPr>
      </w:pPr>
    </w:p>
    <w:p w14:paraId="035DD293" w14:textId="5A5D2735" w:rsidR="007B548B" w:rsidRDefault="00081493" w:rsidP="007B548B">
      <w:pPr>
        <w:widowControl w:val="0"/>
        <w:spacing w:after="0" w:line="240" w:lineRule="auto"/>
        <w:rPr>
          <w:rFonts w:ascii="UD デジタル 教科書体 NK-B" w:eastAsia="UD デジタル 教科書体 NK-B" w:hAnsi="ＭＳ Ｐ明朝" w:cs="Times New Roman"/>
          <w:kern w:val="2"/>
          <w:szCs w:val="21"/>
          <w:lang w:eastAsia="ja-JP"/>
        </w:rPr>
      </w:pPr>
      <w:r w:rsidRPr="00081493">
        <w:rPr>
          <w:rFonts w:ascii="UD デジタル 教科書体 NK-B" w:eastAsia="UD デジタル 教科書体 NK-B" w:hAnsi="ＭＳ Ｐ明朝" w:cs="Times New Roman" w:hint="eastAsia"/>
          <w:kern w:val="2"/>
          <w:sz w:val="32"/>
          <w:szCs w:val="32"/>
          <w:lang w:eastAsia="ja-JP"/>
        </w:rPr>
        <w:t>１</w:t>
      </w:r>
      <w:r w:rsidR="0090265C">
        <w:rPr>
          <w:rFonts w:ascii="UD デジタル 教科書体 NK-B" w:eastAsia="UD デジタル 教科書体 NK-B" w:hAnsi="ＭＳ Ｐ明朝" w:cs="Times New Roman" w:hint="eastAsia"/>
          <w:kern w:val="2"/>
          <w:sz w:val="32"/>
          <w:szCs w:val="32"/>
          <w:lang w:eastAsia="ja-JP"/>
        </w:rPr>
        <w:t>５</w:t>
      </w:r>
      <w:r w:rsidRPr="00081493">
        <w:rPr>
          <w:rFonts w:ascii="UD デジタル 教科書体 NK-B" w:eastAsia="UD デジタル 教科書体 NK-B" w:hAnsi="ＭＳ Ｐ明朝" w:cs="Times New Roman" w:hint="eastAsia"/>
          <w:kern w:val="2"/>
          <w:sz w:val="32"/>
          <w:szCs w:val="32"/>
          <w:lang w:eastAsia="ja-JP"/>
        </w:rPr>
        <w:t xml:space="preserve">　支払い方法について</w:t>
      </w:r>
    </w:p>
    <w:p w14:paraId="3141AEDC" w14:textId="25532FCF" w:rsidR="00081493" w:rsidRPr="000C790D" w:rsidRDefault="00081493" w:rsidP="00854DF2">
      <w:pPr>
        <w:widowControl w:val="0"/>
        <w:spacing w:after="0" w:line="240" w:lineRule="auto"/>
        <w:ind w:leftChars="267" w:left="561" w:firstLineChars="100" w:firstLine="220"/>
        <w:rPr>
          <w:rFonts w:ascii="UD デジタル 教科書体 NK-B" w:eastAsia="UD デジタル 教科書体 NK-B" w:hAnsi="ＭＳ Ｐ明朝" w:cs="Times New Roman"/>
          <w:kern w:val="2"/>
          <w:sz w:val="22"/>
          <w:lang w:eastAsia="ja-JP"/>
        </w:rPr>
      </w:pPr>
      <w:r w:rsidRPr="000C790D">
        <w:rPr>
          <w:rFonts w:ascii="UD デジタル 教科書体 NK-B" w:eastAsia="UD デジタル 教科書体 NK-B" w:hAnsi="ＭＳ Ｐ明朝" w:cs="Times New Roman" w:hint="eastAsia"/>
          <w:kern w:val="2"/>
          <w:sz w:val="22"/>
          <w:lang w:eastAsia="ja-JP"/>
        </w:rPr>
        <w:t>受注者から提出された業務完了報告書の検査後に、受注者からの適法な請求に基づき、契約金額を支払うものとする。</w:t>
      </w:r>
    </w:p>
    <w:p w14:paraId="3FDDF986" w14:textId="77777777" w:rsidR="00081493" w:rsidRPr="00081493" w:rsidRDefault="00081493" w:rsidP="00081493">
      <w:pPr>
        <w:widowControl w:val="0"/>
        <w:spacing w:after="0" w:line="240" w:lineRule="auto"/>
        <w:rPr>
          <w:rFonts w:ascii="UD デジタル 教科書体 NK-B" w:eastAsia="UD デジタル 教科書体 NK-B" w:hAnsi="ＭＳ Ｐ明朝" w:cs="Times New Roman"/>
          <w:kern w:val="2"/>
          <w:szCs w:val="21"/>
          <w:lang w:eastAsia="ja-JP"/>
        </w:rPr>
      </w:pPr>
    </w:p>
    <w:p w14:paraId="476D7440" w14:textId="42B5F82F" w:rsidR="00A577BC" w:rsidRPr="00A577BC" w:rsidRDefault="00081493" w:rsidP="00ED3195">
      <w:pPr>
        <w:widowControl w:val="0"/>
        <w:spacing w:after="0" w:line="240" w:lineRule="auto"/>
        <w:rPr>
          <w:rFonts w:ascii="UD デジタル 教科書体 NK-B" w:eastAsia="UD デジタル 教科書体 NK-B" w:hAnsi="ＭＳ Ｐ明朝" w:cs="Times New Roman"/>
          <w:kern w:val="2"/>
          <w:szCs w:val="21"/>
          <w:lang w:eastAsia="ja-JP"/>
        </w:rPr>
      </w:pPr>
      <w:r w:rsidRPr="00081493">
        <w:rPr>
          <w:rFonts w:ascii="UD デジタル 教科書体 NK-B" w:eastAsia="UD デジタル 教科書体 NK-B" w:hAnsi="ＭＳ Ｐ明朝" w:cs="Times New Roman" w:hint="eastAsia"/>
          <w:kern w:val="2"/>
          <w:sz w:val="32"/>
          <w:szCs w:val="32"/>
          <w:lang w:eastAsia="ja-JP"/>
        </w:rPr>
        <w:t>１</w:t>
      </w:r>
      <w:r w:rsidR="0090265C">
        <w:rPr>
          <w:rFonts w:ascii="UD デジタル 教科書体 NK-B" w:eastAsia="UD デジタル 教科書体 NK-B" w:hAnsi="ＭＳ Ｐ明朝" w:cs="Times New Roman" w:hint="eastAsia"/>
          <w:kern w:val="2"/>
          <w:sz w:val="32"/>
          <w:szCs w:val="32"/>
          <w:lang w:eastAsia="ja-JP"/>
        </w:rPr>
        <w:t>６</w:t>
      </w:r>
      <w:r w:rsidRPr="00081493">
        <w:rPr>
          <w:rFonts w:ascii="UD デジタル 教科書体 NK-B" w:eastAsia="UD デジタル 教科書体 NK-B" w:hAnsi="ＭＳ Ｐ明朝" w:cs="Times New Roman" w:hint="eastAsia"/>
          <w:kern w:val="2"/>
          <w:sz w:val="32"/>
          <w:szCs w:val="32"/>
          <w:lang w:eastAsia="ja-JP"/>
        </w:rPr>
        <w:t xml:space="preserve">  その他留意事項</w:t>
      </w:r>
    </w:p>
    <w:p w14:paraId="07117EDD" w14:textId="77777777" w:rsidR="00ED3195" w:rsidRPr="000C790D" w:rsidRDefault="00ED3195" w:rsidP="0073696A">
      <w:pPr>
        <w:widowControl w:val="0"/>
        <w:spacing w:after="0" w:line="240" w:lineRule="auto"/>
        <w:ind w:leftChars="202" w:left="424"/>
        <w:rPr>
          <w:rFonts w:ascii="UD デジタル 教科書体 NK-B" w:eastAsia="UD デジタル 教科書体 NK-B" w:hAnsi="ＭＳ Ｐ明朝" w:cs="Times New Roman"/>
          <w:kern w:val="2"/>
          <w:sz w:val="22"/>
          <w:lang w:eastAsia="ja-JP"/>
        </w:rPr>
      </w:pPr>
      <w:r w:rsidRPr="000C790D">
        <w:rPr>
          <w:rFonts w:ascii="UD デジタル 教科書体 NK-B" w:eastAsia="UD デジタル 教科書体 NK-B" w:hAnsi="ＭＳ Ｐ明朝" w:cs="Times New Roman" w:hint="eastAsia"/>
          <w:kern w:val="2"/>
          <w:sz w:val="22"/>
          <w:lang w:eastAsia="ja-JP"/>
        </w:rPr>
        <w:t>（１）</w:t>
      </w:r>
      <w:r w:rsidR="00081493" w:rsidRPr="000C790D">
        <w:rPr>
          <w:rFonts w:ascii="UD デジタル 教科書体 NK-B" w:eastAsia="UD デジタル 教科書体 NK-B" w:hAnsi="ＭＳ Ｐ明朝" w:cs="Times New Roman" w:hint="eastAsia"/>
          <w:kern w:val="2"/>
          <w:sz w:val="22"/>
          <w:lang w:eastAsia="ja-JP"/>
        </w:rPr>
        <w:t>費用に関する要件</w:t>
      </w:r>
    </w:p>
    <w:p w14:paraId="22A933E3" w14:textId="0D68C177" w:rsidR="00081493" w:rsidRPr="000C790D" w:rsidRDefault="00081493" w:rsidP="0073696A">
      <w:pPr>
        <w:widowControl w:val="0"/>
        <w:spacing w:after="0" w:line="240" w:lineRule="auto"/>
        <w:ind w:leftChars="337" w:left="708" w:firstLineChars="102" w:firstLine="224"/>
        <w:rPr>
          <w:rFonts w:ascii="UD デジタル 教科書体 NK-B" w:eastAsia="UD デジタル 教科書体 NK-B" w:hAnsi="ＭＳ Ｐ明朝" w:cs="Times New Roman"/>
          <w:kern w:val="2"/>
          <w:sz w:val="22"/>
          <w:lang w:eastAsia="ja-JP"/>
        </w:rPr>
      </w:pPr>
      <w:r w:rsidRPr="000C790D">
        <w:rPr>
          <w:rFonts w:ascii="UD デジタル 教科書体 NK-B" w:eastAsia="UD デジタル 教科書体 NK-B" w:hAnsi="ＭＳ Ｐ明朝" w:cs="Times New Roman" w:hint="eastAsia"/>
          <w:kern w:val="2"/>
          <w:sz w:val="22"/>
          <w:lang w:eastAsia="ja-JP"/>
        </w:rPr>
        <w:t>本業務に関して発生する施設運営費、設備や業務支援システム等の整備に必要な全ての費用、要員に関する費用、メール及び</w:t>
      </w:r>
      <w:r w:rsidRPr="000C790D">
        <w:rPr>
          <w:rFonts w:ascii="UD デジタル 教科書体 NK-B" w:eastAsia="UD デジタル 教科書体 NK-B" w:hAnsi="ＭＳ Ｐ明朝" w:cs="Times New Roman"/>
          <w:kern w:val="2"/>
          <w:sz w:val="22"/>
          <w:lang w:eastAsia="ja-JP"/>
        </w:rPr>
        <w:t>FAX</w:t>
      </w:r>
      <w:r w:rsidRPr="000C790D">
        <w:rPr>
          <w:rFonts w:ascii="UD デジタル 教科書体 NK-B" w:eastAsia="UD デジタル 教科書体 NK-B" w:hAnsi="ＭＳ Ｐ明朝" w:cs="Times New Roman" w:hint="eastAsia"/>
          <w:kern w:val="2"/>
          <w:sz w:val="22"/>
          <w:lang w:eastAsia="ja-JP"/>
        </w:rPr>
        <w:t>を含む通信費等については、委託料に含めるものとする。</w:t>
      </w:r>
    </w:p>
    <w:p w14:paraId="503841CA" w14:textId="77777777" w:rsidR="00081493" w:rsidRPr="000C790D" w:rsidRDefault="00081493" w:rsidP="00081493">
      <w:pPr>
        <w:widowControl w:val="0"/>
        <w:spacing w:after="0" w:line="240" w:lineRule="auto"/>
        <w:ind w:leftChars="394" w:left="827"/>
        <w:rPr>
          <w:rFonts w:ascii="UD デジタル 教科書体 NK-B" w:eastAsia="UD デジタル 教科書体 NK-B" w:hAnsi="ＭＳ Ｐ明朝" w:cs="Times New Roman"/>
          <w:kern w:val="2"/>
          <w:sz w:val="22"/>
          <w:lang w:eastAsia="ja-JP"/>
        </w:rPr>
      </w:pPr>
    </w:p>
    <w:p w14:paraId="1940B050" w14:textId="77777777" w:rsidR="00081493" w:rsidRPr="000C790D" w:rsidRDefault="00081493" w:rsidP="0073696A">
      <w:pPr>
        <w:widowControl w:val="0"/>
        <w:spacing w:after="0" w:line="240" w:lineRule="auto"/>
        <w:ind w:leftChars="202" w:left="424"/>
        <w:rPr>
          <w:rFonts w:ascii="UD デジタル 教科書体 NK-B" w:eastAsia="UD デジタル 教科書体 NK-B" w:hAnsi="ＭＳ Ｐ明朝" w:cs="Times New Roman"/>
          <w:kern w:val="2"/>
          <w:sz w:val="22"/>
          <w:lang w:eastAsia="ja-JP"/>
        </w:rPr>
      </w:pPr>
      <w:r w:rsidRPr="000C790D">
        <w:rPr>
          <w:rFonts w:ascii="UD デジタル 教科書体 NK-B" w:eastAsia="UD デジタル 教科書体 NK-B" w:hAnsi="ＭＳ Ｐ明朝" w:cs="Times New Roman" w:hint="eastAsia"/>
          <w:kern w:val="2"/>
          <w:sz w:val="22"/>
          <w:lang w:eastAsia="ja-JP"/>
        </w:rPr>
        <w:t>（２）知的財産権等</w:t>
      </w:r>
    </w:p>
    <w:p w14:paraId="61B89CF1" w14:textId="77777777" w:rsidR="00081493" w:rsidRPr="000C790D" w:rsidRDefault="00081493" w:rsidP="00854DF2">
      <w:pPr>
        <w:widowControl w:val="0"/>
        <w:spacing w:after="0" w:line="240" w:lineRule="auto"/>
        <w:ind w:leftChars="267" w:left="561" w:firstLineChars="100" w:firstLine="220"/>
        <w:rPr>
          <w:rFonts w:ascii="UD デジタル 教科書体 NK-B" w:eastAsia="UD デジタル 教科書体 NK-B" w:hAnsi="ＭＳ Ｐ明朝" w:cs="Times New Roman"/>
          <w:kern w:val="2"/>
          <w:sz w:val="22"/>
          <w:lang w:eastAsia="ja-JP"/>
        </w:rPr>
      </w:pPr>
      <w:r w:rsidRPr="000C790D">
        <w:rPr>
          <w:rFonts w:ascii="UD デジタル 教科書体 NK-B" w:eastAsia="UD デジタル 教科書体 NK-B" w:hAnsi="ＭＳ Ｐ明朝" w:cs="Times New Roman" w:hint="eastAsia"/>
          <w:kern w:val="2"/>
          <w:sz w:val="22"/>
          <w:lang w:eastAsia="ja-JP"/>
        </w:rPr>
        <w:t>本業務によって作成された成果品の著作権は、無償で府に帰属するものとし、受注者は府に対し、成果品に関する著作者人格権を行使しないものとする。</w:t>
      </w:r>
    </w:p>
    <w:p w14:paraId="0269A604" w14:textId="77777777" w:rsidR="00081493" w:rsidRPr="000C790D" w:rsidRDefault="00081493" w:rsidP="00854DF2">
      <w:pPr>
        <w:widowControl w:val="0"/>
        <w:spacing w:after="0" w:line="240" w:lineRule="auto"/>
        <w:ind w:leftChars="267" w:left="561" w:firstLineChars="100" w:firstLine="220"/>
        <w:rPr>
          <w:rFonts w:ascii="UD デジタル 教科書体 NK-B" w:eastAsia="UD デジタル 教科書体 NK-B" w:hAnsi="ＭＳ Ｐ明朝" w:cs="Times New Roman"/>
          <w:kern w:val="2"/>
          <w:sz w:val="22"/>
          <w:lang w:eastAsia="ja-JP"/>
        </w:rPr>
      </w:pPr>
      <w:r w:rsidRPr="000C790D">
        <w:rPr>
          <w:rFonts w:ascii="UD デジタル 教科書体 NK-B" w:eastAsia="UD デジタル 教科書体 NK-B" w:hAnsi="ＭＳ Ｐ明朝" w:cs="Times New Roman" w:hint="eastAsia"/>
          <w:kern w:val="2"/>
          <w:sz w:val="22"/>
          <w:lang w:eastAsia="ja-JP"/>
        </w:rPr>
        <w:t>また、成果品に第三者（受注者及び府以外のものをいう。以下同じ。）が権利を有する知的財産（著作物、特許等）が含まれる場合には、府が特に使用を指示した場合を除き、当該知的財産を府が無期限で使用するために必要な経費負担及び使用許諾契約等の手続きを受注者の責任において行うものとする。</w:t>
      </w:r>
    </w:p>
    <w:p w14:paraId="2A12A07A" w14:textId="77777777" w:rsidR="00081493" w:rsidRPr="000C790D" w:rsidRDefault="00081493" w:rsidP="00854DF2">
      <w:pPr>
        <w:widowControl w:val="0"/>
        <w:spacing w:after="0" w:line="240" w:lineRule="auto"/>
        <w:ind w:leftChars="267" w:left="561" w:firstLineChars="100" w:firstLine="220"/>
        <w:rPr>
          <w:rFonts w:ascii="UD デジタル 教科書体 NK-B" w:eastAsia="UD デジタル 教科書体 NK-B" w:hAnsi="ＭＳ Ｐ明朝" w:cs="Times New Roman"/>
          <w:kern w:val="2"/>
          <w:sz w:val="22"/>
          <w:lang w:eastAsia="ja-JP"/>
        </w:rPr>
      </w:pPr>
      <w:r w:rsidRPr="000C790D">
        <w:rPr>
          <w:rFonts w:ascii="UD デジタル 教科書体 NK-B" w:eastAsia="UD デジタル 教科書体 NK-B" w:hAnsi="ＭＳ Ｐ明朝" w:cs="Times New Roman" w:hint="eastAsia"/>
          <w:kern w:val="2"/>
          <w:sz w:val="22"/>
          <w:lang w:eastAsia="ja-JP"/>
        </w:rPr>
        <w:t>なお、本業務に関し、府と第三者との間に知的財産権に関する紛争等が生じた場合には、当該紛争の原因がもっぱら府にある場合を除き、受注者の責任及び負担において、一切を処理すること。</w:t>
      </w:r>
    </w:p>
    <w:p w14:paraId="27A32491" w14:textId="77777777" w:rsidR="00081493" w:rsidRPr="000C790D" w:rsidRDefault="00081493" w:rsidP="00081493">
      <w:pPr>
        <w:widowControl w:val="0"/>
        <w:spacing w:after="0" w:line="240" w:lineRule="auto"/>
        <w:rPr>
          <w:rFonts w:ascii="UD デジタル 教科書体 NK-B" w:eastAsia="UD デジタル 教科書体 NK-B" w:hAnsi="ＭＳ Ｐ明朝" w:cs="Times New Roman"/>
          <w:kern w:val="2"/>
          <w:sz w:val="22"/>
          <w:lang w:eastAsia="ja-JP"/>
        </w:rPr>
      </w:pPr>
    </w:p>
    <w:p w14:paraId="38BE9AA7" w14:textId="77777777" w:rsidR="00081493" w:rsidRPr="000C790D" w:rsidRDefault="00081493" w:rsidP="0073696A">
      <w:pPr>
        <w:widowControl w:val="0"/>
        <w:spacing w:after="0" w:line="240" w:lineRule="auto"/>
        <w:ind w:leftChars="202" w:left="424"/>
        <w:rPr>
          <w:rFonts w:ascii="UD デジタル 教科書体 NK-B" w:eastAsia="UD デジタル 教科書体 NK-B" w:hAnsi="ＭＳ Ｐ明朝" w:cs="Times New Roman"/>
          <w:kern w:val="2"/>
          <w:sz w:val="22"/>
          <w:lang w:eastAsia="ja-JP"/>
        </w:rPr>
      </w:pPr>
      <w:r w:rsidRPr="000C790D">
        <w:rPr>
          <w:rFonts w:ascii="UD デジタル 教科書体 NK-B" w:eastAsia="UD デジタル 教科書体 NK-B" w:hAnsi="ＭＳ Ｐ明朝" w:cs="Times New Roman" w:hint="eastAsia"/>
          <w:kern w:val="2"/>
          <w:sz w:val="22"/>
          <w:lang w:eastAsia="ja-JP"/>
        </w:rPr>
        <w:t>(３) その他</w:t>
      </w:r>
    </w:p>
    <w:p w14:paraId="033FD98E" w14:textId="0DA91EED" w:rsidR="00081493" w:rsidRPr="000C790D" w:rsidRDefault="00081493" w:rsidP="00971E1F">
      <w:pPr>
        <w:widowControl w:val="0"/>
        <w:spacing w:after="0" w:line="240" w:lineRule="auto"/>
        <w:ind w:leftChars="67" w:left="141" w:firstLineChars="400" w:firstLine="880"/>
        <w:jc w:val="both"/>
        <w:rPr>
          <w:rFonts w:ascii="UD デジタル 教科書体 NK-B" w:eastAsia="UD デジタル 教科書体 NK-B" w:hAnsi="ＭＳ Ｐ明朝" w:cs="Times New Roman"/>
          <w:kern w:val="2"/>
          <w:sz w:val="22"/>
          <w:lang w:eastAsia="ja-JP"/>
        </w:rPr>
      </w:pPr>
      <w:r w:rsidRPr="000C790D">
        <w:rPr>
          <w:rFonts w:ascii="UD デジタル 教科書体 NK-B" w:eastAsia="UD デジタル 教科書体 NK-B" w:hAnsi="ＭＳ Ｐ明朝" w:cs="Times New Roman" w:hint="eastAsia"/>
          <w:kern w:val="2"/>
          <w:sz w:val="22"/>
          <w:lang w:eastAsia="ja-JP"/>
        </w:rPr>
        <w:t>①</w:t>
      </w:r>
      <w:r w:rsidR="00A52D4C" w:rsidRPr="000C790D">
        <w:rPr>
          <w:rFonts w:ascii="UD デジタル 教科書体 NK-B" w:eastAsia="UD デジタル 教科書体 NK-B" w:hAnsi="ＭＳ Ｐ明朝" w:cs="Times New Roman" w:hint="eastAsia"/>
          <w:kern w:val="2"/>
          <w:sz w:val="22"/>
          <w:lang w:eastAsia="ja-JP"/>
        </w:rPr>
        <w:t xml:space="preserve"> </w:t>
      </w:r>
      <w:r w:rsidRPr="000C790D">
        <w:rPr>
          <w:rFonts w:ascii="UD デジタル 教科書体 NK-B" w:eastAsia="UD デジタル 教科書体 NK-B" w:hAnsi="ＭＳ Ｐ明朝" w:cs="Times New Roman" w:hint="eastAsia"/>
          <w:kern w:val="2"/>
          <w:sz w:val="22"/>
          <w:lang w:eastAsia="ja-JP"/>
        </w:rPr>
        <w:t>信用失墜行為の禁止</w:t>
      </w:r>
    </w:p>
    <w:p w14:paraId="2E7E5246" w14:textId="77777777" w:rsidR="00971E1F" w:rsidRPr="000C790D" w:rsidRDefault="00081493" w:rsidP="00971E1F">
      <w:pPr>
        <w:widowControl w:val="0"/>
        <w:spacing w:after="0" w:line="240" w:lineRule="auto"/>
        <w:ind w:leftChars="540" w:left="1134"/>
        <w:jc w:val="both"/>
        <w:rPr>
          <w:rFonts w:ascii="UD デジタル 教科書体 NK-B" w:eastAsia="UD デジタル 教科書体 NK-B" w:hAnsi="ＭＳ Ｐ明朝" w:cs="Times New Roman"/>
          <w:kern w:val="2"/>
          <w:sz w:val="22"/>
          <w:lang w:eastAsia="ja-JP"/>
        </w:rPr>
      </w:pPr>
      <w:r w:rsidRPr="000C790D">
        <w:rPr>
          <w:rFonts w:ascii="UD デジタル 教科書体 NK-B" w:eastAsia="UD デジタル 教科書体 NK-B" w:hAnsi="ＭＳ Ｐ明朝" w:cs="Times New Roman" w:hint="eastAsia"/>
          <w:kern w:val="2"/>
          <w:sz w:val="22"/>
          <w:lang w:eastAsia="ja-JP"/>
        </w:rPr>
        <w:t>本業務を遂行するにあたり、府の信用を失墜させる行為を行ってはならない。</w:t>
      </w:r>
      <w:r w:rsidR="00CE2AB0" w:rsidRPr="000C790D">
        <w:rPr>
          <w:rFonts w:ascii="UD デジタル 教科書体 NK-B" w:eastAsia="UD デジタル 教科書体 NK-B" w:hAnsi="ＭＳ Ｐ明朝" w:cs="Times New Roman" w:hint="eastAsia"/>
          <w:kern w:val="2"/>
          <w:sz w:val="22"/>
          <w:lang w:eastAsia="ja-JP"/>
        </w:rPr>
        <w:t xml:space="preserve">　　　　　</w:t>
      </w:r>
    </w:p>
    <w:p w14:paraId="4A816B2C" w14:textId="2C142A76" w:rsidR="00ED3195" w:rsidRPr="000C790D" w:rsidRDefault="00CE2AB0" w:rsidP="00971E1F">
      <w:pPr>
        <w:widowControl w:val="0"/>
        <w:spacing w:after="0" w:line="240" w:lineRule="auto"/>
        <w:ind w:leftChars="472" w:left="991"/>
        <w:jc w:val="both"/>
        <w:rPr>
          <w:rFonts w:ascii="UD デジタル 教科書体 NK-B" w:eastAsia="UD デジタル 教科書体 NK-B" w:hAnsi="ＭＳ Ｐ明朝" w:cs="Times New Roman"/>
          <w:kern w:val="2"/>
          <w:sz w:val="22"/>
          <w:lang w:eastAsia="ja-JP"/>
        </w:rPr>
      </w:pPr>
      <w:r w:rsidRPr="000C790D">
        <w:rPr>
          <w:rFonts w:ascii="UD デジタル 教科書体 NK-B" w:eastAsia="UD デジタル 教科書体 NK-B" w:hAnsi="ＭＳ Ｐ明朝" w:cs="Times New Roman" w:hint="eastAsia"/>
          <w:kern w:val="2"/>
          <w:sz w:val="22"/>
          <w:lang w:eastAsia="ja-JP"/>
        </w:rPr>
        <w:t>②</w:t>
      </w:r>
      <w:r w:rsidR="00A52D4C" w:rsidRPr="000C790D">
        <w:rPr>
          <w:rFonts w:ascii="UD デジタル 教科書体 NK-B" w:eastAsia="UD デジタル 教科書体 NK-B" w:hAnsi="ＭＳ Ｐ明朝" w:cs="Times New Roman" w:hint="eastAsia"/>
          <w:kern w:val="2"/>
          <w:sz w:val="22"/>
          <w:lang w:eastAsia="ja-JP"/>
        </w:rPr>
        <w:t xml:space="preserve"> </w:t>
      </w:r>
      <w:r w:rsidR="00081493" w:rsidRPr="000C790D">
        <w:rPr>
          <w:rFonts w:ascii="UD デジタル 教科書体 NK-B" w:eastAsia="UD デジタル 教科書体 NK-B" w:hAnsi="ＭＳ Ｐ明朝" w:cs="Times New Roman" w:hint="eastAsia"/>
          <w:kern w:val="2"/>
          <w:sz w:val="22"/>
          <w:lang w:eastAsia="ja-JP"/>
        </w:rPr>
        <w:t>資料等の適切な保管</w:t>
      </w:r>
    </w:p>
    <w:p w14:paraId="120D7235" w14:textId="1E51FDC7" w:rsidR="00081493" w:rsidRPr="000C790D" w:rsidRDefault="00081493" w:rsidP="00971E1F">
      <w:pPr>
        <w:widowControl w:val="0"/>
        <w:spacing w:after="0" w:line="240" w:lineRule="auto"/>
        <w:ind w:left="351" w:firstLineChars="400" w:firstLine="880"/>
        <w:jc w:val="both"/>
        <w:rPr>
          <w:rFonts w:ascii="UD デジタル 教科書体 NK-B" w:eastAsia="UD デジタル 教科書体 NK-B" w:hAnsi="ＭＳ Ｐ明朝" w:cs="Times New Roman"/>
          <w:kern w:val="2"/>
          <w:sz w:val="22"/>
          <w:lang w:eastAsia="ja-JP"/>
        </w:rPr>
      </w:pPr>
      <w:r w:rsidRPr="000C790D">
        <w:rPr>
          <w:rFonts w:ascii="UD デジタル 教科書体 NK-B" w:eastAsia="UD デジタル 教科書体 NK-B" w:hAnsi="ＭＳ Ｐ明朝" w:cs="Times New Roman" w:hint="eastAsia"/>
          <w:kern w:val="2"/>
          <w:sz w:val="22"/>
          <w:lang w:eastAsia="ja-JP"/>
        </w:rPr>
        <w:t>個人情報を含む資料については、適切かつ厳重に管理すること。</w:t>
      </w:r>
      <w:r w:rsidRPr="000C790D">
        <w:rPr>
          <w:rFonts w:ascii="UD デジタル 教科書体 NK-B" w:eastAsia="UD デジタル 教科書体 NK-B" w:hAnsi="ＭＳ Ｐ明朝" w:cs="Times New Roman"/>
          <w:kern w:val="2"/>
          <w:sz w:val="22"/>
          <w:lang w:eastAsia="ja-JP"/>
        </w:rPr>
        <w:t xml:space="preserve"> </w:t>
      </w:r>
    </w:p>
    <w:p w14:paraId="2862DCFF" w14:textId="1A70ECF9" w:rsidR="00081493" w:rsidRPr="000C790D" w:rsidRDefault="00A52D4C" w:rsidP="00971E1F">
      <w:pPr>
        <w:widowControl w:val="0"/>
        <w:spacing w:after="0" w:line="240" w:lineRule="auto"/>
        <w:ind w:leftChars="467" w:left="1201" w:hangingChars="100" w:hanging="220"/>
        <w:jc w:val="both"/>
        <w:rPr>
          <w:rFonts w:ascii="UD デジタル 教科書体 NK-B" w:eastAsia="UD デジタル 教科書体 NK-B" w:hAnsi="ＭＳ Ｐ明朝" w:cs="Times New Roman"/>
          <w:kern w:val="2"/>
          <w:sz w:val="22"/>
          <w:lang w:eastAsia="ja-JP"/>
        </w:rPr>
      </w:pPr>
      <w:r w:rsidRPr="000C790D">
        <w:rPr>
          <w:rFonts w:ascii="UD デジタル 教科書体 NK-B" w:eastAsia="UD デジタル 教科書体 NK-B" w:cs="ＭＳ 明朝" w:hint="eastAsia"/>
          <w:kern w:val="2"/>
          <w:sz w:val="22"/>
          <w:lang w:eastAsia="ja-JP"/>
        </w:rPr>
        <w:t>③</w:t>
      </w:r>
      <w:r w:rsidRPr="000C790D">
        <w:rPr>
          <w:rFonts w:ascii="UD デジタル 教科書体 NK-B" w:eastAsia="UD デジタル 教科書体 NK-B" w:hAnsi="ＭＳ Ｐ明朝" w:cs="Times New Roman" w:hint="eastAsia"/>
          <w:kern w:val="2"/>
          <w:sz w:val="22"/>
          <w:lang w:eastAsia="ja-JP"/>
        </w:rPr>
        <w:t xml:space="preserve"> </w:t>
      </w:r>
      <w:r w:rsidR="00081493" w:rsidRPr="000C790D">
        <w:rPr>
          <w:rFonts w:ascii="UD デジタル 教科書体 NK-B" w:eastAsia="UD デジタル 教科書体 NK-B" w:hAnsi="ＭＳ Ｐ明朝" w:cs="Times New Roman" w:hint="eastAsia"/>
          <w:kern w:val="2"/>
          <w:sz w:val="22"/>
          <w:lang w:eastAsia="ja-JP"/>
        </w:rPr>
        <w:t>危機管理機器等の障害が発生した場合だけでなく、様々な障害、事故、災害などの緊急事態が発生した場合においても、業務の遂行に支障を来たすことがないよう、十分な対応策及び緊急時の体制を整備すること。</w:t>
      </w:r>
    </w:p>
    <w:p w14:paraId="4526818E" w14:textId="5271717C" w:rsidR="00CE2AB0" w:rsidRPr="000C790D" w:rsidRDefault="00FE6A41" w:rsidP="00A52D4C">
      <w:pPr>
        <w:widowControl w:val="0"/>
        <w:spacing w:after="0" w:line="240" w:lineRule="auto"/>
        <w:ind w:leftChars="472" w:left="991"/>
        <w:jc w:val="both"/>
        <w:rPr>
          <w:rFonts w:ascii="UD デジタル 教科書体 NK-B" w:eastAsia="UD デジタル 教科書体 NK-B" w:hAnsi="ＭＳ Ｐ明朝" w:cs="Times New Roman"/>
          <w:kern w:val="2"/>
          <w:sz w:val="22"/>
          <w:lang w:eastAsia="ja-JP"/>
        </w:rPr>
      </w:pPr>
      <w:r w:rsidRPr="000C790D">
        <w:rPr>
          <w:rFonts w:ascii="UD デジタル 教科書体 NK-B" w:eastAsia="UD デジタル 教科書体 NK-B" w:hAnsi="ＭＳ Ｐ明朝" w:cs="Times New Roman" w:hint="eastAsia"/>
          <w:kern w:val="2"/>
          <w:sz w:val="22"/>
          <w:lang w:eastAsia="ja-JP"/>
        </w:rPr>
        <w:t>④</w:t>
      </w:r>
      <w:r w:rsidR="00A52D4C" w:rsidRPr="000C790D">
        <w:rPr>
          <w:rFonts w:ascii="UD デジタル 教科書体 NK-B" w:eastAsia="UD デジタル 教科書体 NK-B" w:hAnsi="ＭＳ Ｐ明朝" w:cs="Times New Roman" w:hint="eastAsia"/>
          <w:kern w:val="2"/>
          <w:sz w:val="22"/>
          <w:lang w:eastAsia="ja-JP"/>
        </w:rPr>
        <w:t xml:space="preserve"> </w:t>
      </w:r>
      <w:r w:rsidR="00081493" w:rsidRPr="000C790D">
        <w:rPr>
          <w:rFonts w:ascii="UD デジタル 教科書体 NK-B" w:eastAsia="UD デジタル 教科書体 NK-B" w:hAnsi="ＭＳ Ｐ明朝" w:cs="Times New Roman" w:hint="eastAsia"/>
          <w:kern w:val="2"/>
          <w:sz w:val="22"/>
          <w:lang w:eastAsia="ja-JP"/>
        </w:rPr>
        <w:t>業務を適正に実施するための事項</w:t>
      </w:r>
    </w:p>
    <w:p w14:paraId="7DFA1BBB" w14:textId="77777777" w:rsidR="00A52D4C" w:rsidRPr="000C790D" w:rsidRDefault="00081493" w:rsidP="00A52D4C">
      <w:pPr>
        <w:spacing w:after="0"/>
        <w:ind w:leftChars="607" w:left="1572" w:hangingChars="135" w:hanging="297"/>
        <w:rPr>
          <w:rFonts w:ascii="UD デジタル 教科書体 NK-B" w:eastAsia="UD デジタル 教科書体 NK-B"/>
          <w:sz w:val="22"/>
          <w:szCs w:val="24"/>
          <w:lang w:eastAsia="ja-JP"/>
        </w:rPr>
      </w:pPr>
      <w:r w:rsidRPr="000C790D">
        <w:rPr>
          <w:rFonts w:ascii="UD デジタル 教科書体 NK-B" w:eastAsia="UD デジタル 教科書体 NK-B" w:hint="eastAsia"/>
          <w:sz w:val="22"/>
          <w:szCs w:val="24"/>
          <w:lang w:eastAsia="ja-JP"/>
        </w:rPr>
        <w:t>ア　受注者は、この契約に基づく委託業務の遂行に関し知り得た事項について、履行期間中及び履行期間終了後においても、これを他に漏えいし、又は他の目的に利用してはならない。また、個人情報の保護に関する法律（平成</w:t>
      </w:r>
      <w:r w:rsidRPr="000C790D">
        <w:rPr>
          <w:rFonts w:ascii="UD デジタル 教科書体 NK-B" w:eastAsia="UD デジタル 教科書体 NK-B"/>
          <w:sz w:val="22"/>
          <w:szCs w:val="24"/>
          <w:lang w:eastAsia="ja-JP"/>
        </w:rPr>
        <w:t>15年法律第57号）</w:t>
      </w:r>
      <w:r w:rsidRPr="000C790D">
        <w:rPr>
          <w:rFonts w:ascii="UD デジタル 教科書体 NK-B" w:eastAsia="UD デジタル 教科書体 NK-B" w:hint="eastAsia"/>
          <w:sz w:val="22"/>
          <w:szCs w:val="24"/>
          <w:lang w:eastAsia="ja-JP"/>
        </w:rPr>
        <w:t>、大阪府個人情報の保護に関する法律施行条例（令和４年大阪府条例第</w:t>
      </w:r>
      <w:r w:rsidRPr="000C790D">
        <w:rPr>
          <w:rFonts w:ascii="UD デジタル 教科書体 NK-B" w:eastAsia="UD デジタル 教科書体 NK-B"/>
          <w:sz w:val="22"/>
          <w:szCs w:val="24"/>
          <w:lang w:eastAsia="ja-JP"/>
        </w:rPr>
        <w:t>60号）</w:t>
      </w:r>
      <w:r w:rsidRPr="000C790D">
        <w:rPr>
          <w:rFonts w:ascii="UD デジタル 教科書体 NK-B" w:eastAsia="UD デジタル 教科書体 NK-B" w:hint="eastAsia"/>
          <w:sz w:val="22"/>
          <w:szCs w:val="24"/>
          <w:lang w:eastAsia="ja-JP"/>
        </w:rPr>
        <w:t>及び大阪府情報セキュリティポリシーを遵守しなければならない。</w:t>
      </w:r>
    </w:p>
    <w:p w14:paraId="04BC7589" w14:textId="5C03199A" w:rsidR="00081493" w:rsidRPr="000C790D" w:rsidRDefault="00081493" w:rsidP="00A52D4C">
      <w:pPr>
        <w:spacing w:after="0"/>
        <w:ind w:leftChars="607" w:left="1572" w:hangingChars="135" w:hanging="297"/>
        <w:rPr>
          <w:rFonts w:ascii="UD デジタル 教科書体 NK-B" w:eastAsia="UD デジタル 教科書体 NK-B"/>
          <w:sz w:val="22"/>
          <w:szCs w:val="24"/>
          <w:lang w:eastAsia="ja-JP"/>
        </w:rPr>
      </w:pPr>
      <w:r w:rsidRPr="000C790D">
        <w:rPr>
          <w:rFonts w:ascii="UD デジタル 教科書体 NK-B" w:eastAsia="UD デジタル 教科書体 NK-B" w:hAnsi="ＭＳ Ｐ明朝" w:cs="Times New Roman" w:hint="eastAsia"/>
          <w:kern w:val="2"/>
          <w:sz w:val="22"/>
          <w:lang w:eastAsia="ja-JP"/>
        </w:rPr>
        <w:t>イ　受注者は、この業務の履行に関する機密の保持について、退職した従事者に対しても責任を負う。</w:t>
      </w:r>
    </w:p>
    <w:p w14:paraId="4CF5B221" w14:textId="77777777" w:rsidR="00081493" w:rsidRPr="000C790D" w:rsidRDefault="00081493" w:rsidP="00A52D4C">
      <w:pPr>
        <w:widowControl w:val="0"/>
        <w:spacing w:after="0" w:line="240" w:lineRule="auto"/>
        <w:ind w:leftChars="607" w:left="1572" w:hangingChars="135" w:hanging="297"/>
        <w:jc w:val="both"/>
        <w:rPr>
          <w:rFonts w:ascii="UD デジタル 教科書体 NK-B" w:eastAsia="UD デジタル 教科書体 NK-B" w:hAnsi="ＭＳ Ｐ明朝" w:cs="Times New Roman"/>
          <w:kern w:val="2"/>
          <w:sz w:val="22"/>
          <w:lang w:eastAsia="ja-JP"/>
        </w:rPr>
      </w:pPr>
      <w:r w:rsidRPr="000C790D">
        <w:rPr>
          <w:rFonts w:ascii="UD デジタル 教科書体 NK-B" w:eastAsia="UD デジタル 教科書体 NK-B" w:hAnsi="ＭＳ Ｐ明朝" w:cs="Times New Roman" w:hint="eastAsia"/>
          <w:kern w:val="2"/>
          <w:sz w:val="22"/>
          <w:lang w:eastAsia="ja-JP"/>
        </w:rPr>
        <w:t>ウ　成果品（業務の過程で得られた記録等及びテスト印字や汚損した帳票を含む。）を府の許可なく第三者に閲覧、複写、貸与又は譲渡してはならない。また、個人情報を含む成果品については、監視カメラ又は人的警備等により厳重なセキュリティが確保できる施設</w:t>
      </w:r>
      <w:r w:rsidRPr="000C790D">
        <w:rPr>
          <w:rFonts w:ascii="UD デジタル 教科書体 NK-B" w:eastAsia="UD デジタル 教科書体 NK-B" w:hAnsi="ＭＳ Ｐ明朝" w:cs="Times New Roman" w:hint="eastAsia"/>
          <w:kern w:val="2"/>
          <w:sz w:val="22"/>
          <w:lang w:eastAsia="ja-JP"/>
        </w:rPr>
        <w:lastRenderedPageBreak/>
        <w:t>（部屋）で管理するとともに、誤って外部へ流出することがないよう、施設内で適切に管理し、第三者への漏えいが生じない方法で廃棄すること。</w:t>
      </w:r>
    </w:p>
    <w:p w14:paraId="08BF8005" w14:textId="77777777" w:rsidR="00081493" w:rsidRPr="000C790D" w:rsidRDefault="00081493" w:rsidP="00A52D4C">
      <w:pPr>
        <w:widowControl w:val="0"/>
        <w:spacing w:after="0" w:line="240" w:lineRule="auto"/>
        <w:ind w:leftChars="607" w:left="1572" w:hangingChars="135" w:hanging="297"/>
        <w:jc w:val="both"/>
        <w:rPr>
          <w:rFonts w:ascii="UD デジタル 教科書体 NK-B" w:eastAsia="UD デジタル 教科書体 NK-B" w:hAnsi="ＭＳ Ｐ明朝" w:cs="Times New Roman"/>
          <w:kern w:val="2"/>
          <w:sz w:val="22"/>
          <w:lang w:eastAsia="ja-JP"/>
        </w:rPr>
      </w:pPr>
      <w:r w:rsidRPr="000C790D">
        <w:rPr>
          <w:rFonts w:ascii="UD デジタル 教科書体 NK-B" w:eastAsia="UD デジタル 教科書体 NK-B" w:hAnsi="ＭＳ Ｐ明朝" w:cs="Times New Roman" w:hint="eastAsia"/>
          <w:kern w:val="2"/>
          <w:sz w:val="22"/>
          <w:lang w:eastAsia="ja-JP"/>
        </w:rPr>
        <w:t>エ　データファイルについては、暗号化した状態で記録媒体に収録したものを、府が指定する場所において記録媒体を手渡しすること。その際に、預り証（様式は任意）を府に対して提出すること。また、記録媒体の搬送に用いる鞄は、施錠可能なものとし、鍵と鞄を同時に搬送しないこと。記録媒体は、納品時に府へ手渡しで返却すること。</w:t>
      </w:r>
    </w:p>
    <w:p w14:paraId="359F061A" w14:textId="77777777" w:rsidR="00081493" w:rsidRPr="000C790D" w:rsidRDefault="00081493" w:rsidP="00A52D4C">
      <w:pPr>
        <w:widowControl w:val="0"/>
        <w:spacing w:after="0" w:line="240" w:lineRule="auto"/>
        <w:ind w:leftChars="607" w:left="1572" w:hangingChars="135" w:hanging="297"/>
        <w:jc w:val="both"/>
        <w:rPr>
          <w:rFonts w:ascii="UD デジタル 教科書体 NK-B" w:eastAsia="UD デジタル 教科書体 NK-B" w:hAnsi="ＭＳ Ｐ明朝" w:cs="Times New Roman"/>
          <w:kern w:val="2"/>
          <w:sz w:val="22"/>
          <w:lang w:eastAsia="ja-JP"/>
        </w:rPr>
      </w:pPr>
      <w:r w:rsidRPr="000C790D">
        <w:rPr>
          <w:rFonts w:ascii="UD デジタル 教科書体 NK-B" w:eastAsia="UD デジタル 教科書体 NK-B" w:hAnsi="ＭＳ Ｐ明朝" w:cs="Times New Roman" w:hint="eastAsia"/>
          <w:kern w:val="2"/>
          <w:sz w:val="22"/>
          <w:lang w:eastAsia="ja-JP"/>
        </w:rPr>
        <w:t>オ　委託業務の遂行のために府が提供した資料・データ等を府の許可なく第三者に閲覧、複写、貸与又は譲渡してはならず、委託業務以外の目的で使用してはならない。また、これらの資料・データ等は本業務完了前であっても使用する必要がなくなり次第直ちに府に返却すること。</w:t>
      </w:r>
    </w:p>
    <w:p w14:paraId="30B9D575" w14:textId="77777777" w:rsidR="00081493" w:rsidRPr="000C790D" w:rsidRDefault="00081493" w:rsidP="00A52D4C">
      <w:pPr>
        <w:widowControl w:val="0"/>
        <w:spacing w:after="0" w:line="240" w:lineRule="auto"/>
        <w:ind w:leftChars="607" w:left="1572" w:hangingChars="135" w:hanging="297"/>
        <w:jc w:val="both"/>
        <w:rPr>
          <w:rFonts w:ascii="UD デジタル 教科書体 NK-B" w:eastAsia="UD デジタル 教科書体 NK-B" w:hAnsi="ＭＳ Ｐ明朝" w:cs="Times New Roman"/>
          <w:kern w:val="2"/>
          <w:sz w:val="22"/>
          <w:lang w:eastAsia="ja-JP"/>
        </w:rPr>
      </w:pPr>
      <w:r w:rsidRPr="000C790D">
        <w:rPr>
          <w:rFonts w:ascii="UD デジタル 教科書体 NK-B" w:eastAsia="UD デジタル 教科書体 NK-B" w:hAnsi="ＭＳ Ｐ明朝" w:cs="Times New Roman" w:hint="eastAsia"/>
          <w:kern w:val="2"/>
          <w:sz w:val="22"/>
          <w:lang w:eastAsia="ja-JP"/>
        </w:rPr>
        <w:t>カ　受注者が使用するコンピュータに電子データとして保存された情報等、返却が困難であるものについては、上記の規定に関わらず、完了後に完全に消去し、個人情報が外部へ流出することが絶対にないようにすること。また、府が別途指定する様式によって、一切の情報等を確実に廃棄したことを報告すること。</w:t>
      </w:r>
    </w:p>
    <w:p w14:paraId="643EC451" w14:textId="77777777" w:rsidR="00081493" w:rsidRPr="000C790D" w:rsidRDefault="00081493" w:rsidP="00A52D4C">
      <w:pPr>
        <w:widowControl w:val="0"/>
        <w:spacing w:after="0" w:line="240" w:lineRule="auto"/>
        <w:ind w:leftChars="607" w:left="1572" w:hangingChars="135" w:hanging="297"/>
        <w:rPr>
          <w:rFonts w:ascii="UD デジタル 教科書体 NK-B" w:eastAsia="UD デジタル 教科書体 NK-B" w:hAnsi="ＭＳ Ｐ明朝" w:cs="Times New Roman"/>
          <w:kern w:val="2"/>
          <w:sz w:val="22"/>
          <w:lang w:eastAsia="ja-JP"/>
        </w:rPr>
      </w:pPr>
      <w:r w:rsidRPr="000C790D">
        <w:rPr>
          <w:rFonts w:ascii="UD デジタル 教科書体 NK-B" w:eastAsia="UD デジタル 教科書体 NK-B" w:hAnsi="ＭＳ Ｐ明朝" w:cs="Times New Roman" w:hint="eastAsia"/>
          <w:kern w:val="2"/>
          <w:sz w:val="22"/>
          <w:lang w:eastAsia="ja-JP"/>
        </w:rPr>
        <w:t>キ　本業務にかかる協議、打ち合わせ等の必要経費及びその他の経費は全て委託料に含めるものとする。</w:t>
      </w:r>
    </w:p>
    <w:p w14:paraId="56FE36F5" w14:textId="651B8A58" w:rsidR="00081493" w:rsidRPr="000C790D" w:rsidRDefault="00971E1F" w:rsidP="00A52D4C">
      <w:pPr>
        <w:widowControl w:val="0"/>
        <w:spacing w:after="0" w:line="240" w:lineRule="auto"/>
        <w:ind w:left="993"/>
        <w:rPr>
          <w:rFonts w:ascii="UD デジタル 教科書体 NK-B" w:eastAsia="UD デジタル 教科書体 NK-B" w:hAnsi="ＭＳ Ｐ明朝" w:cs="Times New Roman"/>
          <w:kern w:val="2"/>
          <w:sz w:val="22"/>
          <w:lang w:eastAsia="ja-JP"/>
        </w:rPr>
      </w:pPr>
      <w:r w:rsidRPr="000C790D">
        <w:rPr>
          <w:rFonts w:ascii="UD デジタル 教科書体 NK-B" w:eastAsia="UD デジタル 教科書体 NK-B" w:hAnsi="ＭＳ Ｐ明朝" w:cs="Times New Roman" w:hint="eastAsia"/>
          <w:kern w:val="2"/>
          <w:sz w:val="22"/>
          <w:lang w:eastAsia="ja-JP"/>
        </w:rPr>
        <w:t>⑤</w:t>
      </w:r>
      <w:r w:rsidR="00A52D4C" w:rsidRPr="000C790D">
        <w:rPr>
          <w:rFonts w:ascii="UD デジタル 教科書体 NK-B" w:eastAsia="UD デジタル 教科書体 NK-B" w:hAnsi="ＭＳ Ｐ明朝" w:cs="Times New Roman" w:hint="eastAsia"/>
          <w:kern w:val="2"/>
          <w:sz w:val="22"/>
          <w:lang w:eastAsia="ja-JP"/>
        </w:rPr>
        <w:t xml:space="preserve"> </w:t>
      </w:r>
      <w:r w:rsidR="00081493" w:rsidRPr="000C790D">
        <w:rPr>
          <w:rFonts w:ascii="UD デジタル 教科書体 NK-B" w:eastAsia="UD デジタル 教科書体 NK-B" w:hAnsi="ＭＳ Ｐ明朝" w:cs="Times New Roman" w:hint="eastAsia"/>
          <w:kern w:val="2"/>
          <w:sz w:val="22"/>
          <w:lang w:eastAsia="ja-JP"/>
        </w:rPr>
        <w:t>事故発生時の報告</w:t>
      </w:r>
    </w:p>
    <w:p w14:paraId="38435581" w14:textId="77777777" w:rsidR="00971E1F" w:rsidRPr="000C790D" w:rsidRDefault="00081493" w:rsidP="00C95159">
      <w:pPr>
        <w:widowControl w:val="0"/>
        <w:spacing w:after="0" w:line="240" w:lineRule="auto"/>
        <w:ind w:left="1276"/>
        <w:rPr>
          <w:rFonts w:ascii="UD デジタル 教科書体 NK-B" w:eastAsia="UD デジタル 教科書体 NK-B" w:hAnsi="ＭＳ Ｐ明朝" w:cs="Times New Roman"/>
          <w:kern w:val="2"/>
          <w:sz w:val="22"/>
          <w:szCs w:val="24"/>
          <w:lang w:eastAsia="ja-JP"/>
        </w:rPr>
      </w:pPr>
      <w:r w:rsidRPr="00C95159">
        <w:rPr>
          <w:rFonts w:ascii="UD デジタル 教科書体 NK-B" w:eastAsia="UD デジタル 教科書体 NK-B" w:hAnsi="ＭＳ Ｐ明朝" w:cs="Times New Roman" w:hint="eastAsia"/>
          <w:spacing w:val="10"/>
          <w:sz w:val="22"/>
          <w:szCs w:val="24"/>
          <w:fitText w:val="8360" w:id="-498293760"/>
          <w:lang w:eastAsia="ja-JP"/>
        </w:rPr>
        <w:t>受注者は、業務の処理に関し、事故その他契約の履行を行い難い事由が生じたときは</w:t>
      </w:r>
      <w:r w:rsidRPr="00C95159">
        <w:rPr>
          <w:rFonts w:ascii="UD デジタル 教科書体 NK-B" w:eastAsia="UD デジタル 教科書体 NK-B" w:hAnsi="ＭＳ Ｐ明朝" w:cs="Times New Roman" w:hint="eastAsia"/>
          <w:spacing w:val="7"/>
          <w:sz w:val="22"/>
          <w:szCs w:val="24"/>
          <w:fitText w:val="8360" w:id="-498293760"/>
          <w:lang w:eastAsia="ja-JP"/>
        </w:rPr>
        <w:t>、</w:t>
      </w:r>
      <w:r w:rsidRPr="000C790D">
        <w:rPr>
          <w:rFonts w:ascii="UD デジタル 教科書体 NK-B" w:eastAsia="UD デジタル 教科書体 NK-B" w:hAnsi="ＭＳ Ｐ明朝" w:cs="Times New Roman" w:hint="eastAsia"/>
          <w:kern w:val="2"/>
          <w:sz w:val="22"/>
          <w:szCs w:val="24"/>
          <w:lang w:eastAsia="ja-JP"/>
        </w:rPr>
        <w:t>直ちに府に報告し、その指示に従うものとする。</w:t>
      </w:r>
    </w:p>
    <w:p w14:paraId="206BDEF5" w14:textId="6C974C2D" w:rsidR="00081493" w:rsidRPr="000C790D" w:rsidRDefault="00971E1F" w:rsidP="00A52D4C">
      <w:pPr>
        <w:widowControl w:val="0"/>
        <w:spacing w:after="0" w:line="240" w:lineRule="auto"/>
        <w:ind w:leftChars="472" w:left="991"/>
        <w:rPr>
          <w:rFonts w:ascii="UD デジタル 教科書体 NK-B" w:eastAsia="UD デジタル 教科書体 NK-B" w:hAnsi="ＭＳ Ｐ明朝" w:cs="Times New Roman"/>
          <w:kern w:val="2"/>
          <w:sz w:val="22"/>
          <w:szCs w:val="24"/>
          <w:lang w:eastAsia="ja-JP"/>
        </w:rPr>
      </w:pPr>
      <w:r w:rsidRPr="000C790D">
        <w:rPr>
          <w:rFonts w:ascii="UD デジタル 教科書体 NK-B" w:eastAsia="UD デジタル 教科書体 NK-B" w:hAnsi="ＭＳ Ｐ明朝" w:cs="Times New Roman" w:hint="eastAsia"/>
          <w:kern w:val="2"/>
          <w:sz w:val="22"/>
          <w:szCs w:val="24"/>
          <w:lang w:eastAsia="ja-JP"/>
        </w:rPr>
        <w:t>⑥</w:t>
      </w:r>
      <w:r w:rsidR="00A52D4C" w:rsidRPr="000C790D">
        <w:rPr>
          <w:rFonts w:ascii="UD デジタル 教科書体 NK-B" w:eastAsia="UD デジタル 教科書体 NK-B" w:hAnsi="ＭＳ Ｐ明朝" w:cs="Times New Roman" w:hint="eastAsia"/>
          <w:kern w:val="2"/>
          <w:sz w:val="22"/>
          <w:szCs w:val="24"/>
          <w:lang w:eastAsia="ja-JP"/>
        </w:rPr>
        <w:t xml:space="preserve"> </w:t>
      </w:r>
      <w:r w:rsidR="00081493" w:rsidRPr="000C790D">
        <w:rPr>
          <w:rFonts w:ascii="UD デジタル 教科書体 NK-B" w:eastAsia="UD デジタル 教科書体 NK-B" w:hAnsi="ＭＳ Ｐ明朝" w:cs="Times New Roman" w:hint="eastAsia"/>
          <w:b/>
          <w:kern w:val="2"/>
          <w:sz w:val="22"/>
          <w:lang w:eastAsia="ja-JP"/>
        </w:rPr>
        <w:t>調査及び報告</w:t>
      </w:r>
    </w:p>
    <w:p w14:paraId="243A751B" w14:textId="0F6CE344" w:rsidR="004309AA" w:rsidRPr="000C790D" w:rsidRDefault="00081493" w:rsidP="00C95159">
      <w:pPr>
        <w:widowControl w:val="0"/>
        <w:spacing w:after="0" w:line="240" w:lineRule="auto"/>
        <w:ind w:left="1276"/>
        <w:rPr>
          <w:rFonts w:ascii="UD デジタル 教科書体 NK-B" w:eastAsia="UD デジタル 教科書体 NK-B" w:hAnsi="ＭＳ Ｐ明朝" w:cs="Times New Roman"/>
          <w:b/>
          <w:kern w:val="2"/>
          <w:sz w:val="22"/>
          <w:lang w:eastAsia="ja-JP"/>
        </w:rPr>
      </w:pPr>
      <w:r w:rsidRPr="000C790D">
        <w:rPr>
          <w:rFonts w:ascii="UD デジタル 教科書体 NK-B" w:eastAsia="UD デジタル 教科書体 NK-B" w:hAnsi="ＭＳ Ｐ明朝" w:cs="Times New Roman" w:hint="eastAsia"/>
          <w:b/>
          <w:kern w:val="2"/>
          <w:sz w:val="22"/>
          <w:lang w:eastAsia="ja-JP"/>
        </w:rPr>
        <w:t>本業務の実施状況等を確認するため、府が必要と認めるときは、受注者に対して業務の処理状況につき調査し、又は報告を求めることができる。受注者は、府の求めに応じて、実施状況等について、報告をしなければならない。</w:t>
      </w:r>
    </w:p>
    <w:p w14:paraId="55041D34" w14:textId="03523E02" w:rsidR="004309AA" w:rsidRPr="000C790D" w:rsidRDefault="00971E1F" w:rsidP="00A52D4C">
      <w:pPr>
        <w:widowControl w:val="0"/>
        <w:spacing w:after="0" w:line="240" w:lineRule="auto"/>
        <w:ind w:left="993"/>
        <w:rPr>
          <w:rFonts w:ascii="UD デジタル 教科書体 NK-B" w:eastAsia="UD デジタル 教科書体 NK-B" w:hAnsi="ＭＳ Ｐ明朝" w:cs="Times New Roman"/>
          <w:b/>
          <w:bCs/>
          <w:color w:val="000000" w:themeColor="text1"/>
          <w:kern w:val="2"/>
          <w:sz w:val="22"/>
          <w:lang w:eastAsia="ja-JP"/>
        </w:rPr>
      </w:pPr>
      <w:r w:rsidRPr="000C790D">
        <w:rPr>
          <w:rFonts w:ascii="UD デジタル 教科書体 NK-B" w:eastAsia="UD デジタル 教科書体 NK-B" w:hint="eastAsia"/>
          <w:b/>
          <w:bCs/>
          <w:sz w:val="22"/>
          <w:szCs w:val="24"/>
          <w:lang w:eastAsia="ja-JP"/>
        </w:rPr>
        <w:t>⑦</w:t>
      </w:r>
      <w:r w:rsidR="00A52D4C" w:rsidRPr="000C790D">
        <w:rPr>
          <w:rFonts w:ascii="UD デジタル 教科書体 NK-B" w:eastAsia="UD デジタル 教科書体 NK-B" w:hint="eastAsia"/>
          <w:b/>
          <w:bCs/>
          <w:sz w:val="22"/>
          <w:szCs w:val="24"/>
          <w:lang w:eastAsia="ja-JP"/>
        </w:rPr>
        <w:t xml:space="preserve"> </w:t>
      </w:r>
      <w:r w:rsidR="004309AA" w:rsidRPr="000C790D">
        <w:rPr>
          <w:rFonts w:ascii="UD デジタル 教科書体 NK-B" w:eastAsia="UD デジタル 教科書体 NK-B" w:hint="eastAsia"/>
          <w:b/>
          <w:bCs/>
          <w:sz w:val="22"/>
          <w:szCs w:val="24"/>
          <w:lang w:eastAsia="ja-JP"/>
        </w:rPr>
        <w:t>災害時の対応</w:t>
      </w:r>
    </w:p>
    <w:p w14:paraId="4D0EB1B0" w14:textId="59FEE8C2" w:rsidR="004309AA" w:rsidRPr="000C790D" w:rsidRDefault="004309AA" w:rsidP="00C95159">
      <w:pPr>
        <w:widowControl w:val="0"/>
        <w:spacing w:after="0" w:line="240" w:lineRule="auto"/>
        <w:ind w:leftChars="607" w:left="1275"/>
        <w:rPr>
          <w:rFonts w:ascii="UD デジタル 教科書体 NK-B" w:eastAsia="UD デジタル 教科書体 NK-B" w:hAnsi="ＭＳ Ｐ明朝" w:cs="Times New Roman"/>
          <w:b/>
          <w:color w:val="000000" w:themeColor="text1"/>
          <w:kern w:val="2"/>
          <w:sz w:val="22"/>
          <w:lang w:eastAsia="ja-JP"/>
        </w:rPr>
      </w:pPr>
      <w:r w:rsidRPr="000C790D">
        <w:rPr>
          <w:rFonts w:ascii="UD デジタル 教科書体 NK-B" w:eastAsia="UD デジタル 教科書体 NK-B" w:hAnsi="ＭＳ Ｐ明朝" w:cs="Times New Roman" w:hint="eastAsia"/>
          <w:b/>
          <w:color w:val="000000" w:themeColor="text1"/>
          <w:kern w:val="2"/>
          <w:sz w:val="22"/>
          <w:lang w:eastAsia="ja-JP"/>
        </w:rPr>
        <w:t>受注者は、災害時においては、速やかに</w:t>
      </w:r>
      <w:r w:rsidR="001E6DC8">
        <w:rPr>
          <w:rFonts w:ascii="UD デジタル 教科書体 NK-B" w:eastAsia="UD デジタル 教科書体 NK-B" w:hAnsi="ＭＳ Ｐ明朝" w:cs="Times New Roman" w:hint="eastAsia"/>
          <w:b/>
          <w:color w:val="000000" w:themeColor="text1"/>
          <w:kern w:val="2"/>
          <w:sz w:val="22"/>
          <w:lang w:eastAsia="ja-JP"/>
        </w:rPr>
        <w:t>府</w:t>
      </w:r>
      <w:r w:rsidRPr="000C790D">
        <w:rPr>
          <w:rFonts w:ascii="UD デジタル 教科書体 NK-B" w:eastAsia="UD デジタル 教科書体 NK-B" w:hAnsi="ＭＳ Ｐ明朝" w:cs="Times New Roman" w:hint="eastAsia"/>
          <w:b/>
          <w:color w:val="000000" w:themeColor="text1"/>
          <w:kern w:val="2"/>
          <w:sz w:val="22"/>
          <w:lang w:eastAsia="ja-JP"/>
        </w:rPr>
        <w:t>と協議を行い、可能な範囲で業務を行うものとする。</w:t>
      </w:r>
    </w:p>
    <w:p w14:paraId="0DEFB322" w14:textId="05217652" w:rsidR="00081493" w:rsidRPr="000C790D" w:rsidRDefault="004309AA" w:rsidP="00A52D4C">
      <w:pPr>
        <w:widowControl w:val="0"/>
        <w:spacing w:after="0" w:line="240" w:lineRule="auto"/>
        <w:ind w:leftChars="472" w:left="991"/>
        <w:rPr>
          <w:rFonts w:ascii="UD デジタル 教科書体 NK-B" w:eastAsia="UD デジタル 教科書体 NK-B" w:hAnsi="ＭＳ Ｐ明朝" w:cs="Times New Roman"/>
          <w:kern w:val="2"/>
          <w:sz w:val="22"/>
          <w:lang w:eastAsia="ja-JP"/>
        </w:rPr>
      </w:pPr>
      <w:r w:rsidRPr="000C790D">
        <w:rPr>
          <w:rFonts w:ascii="UD デジタル 教科書体 NK-B" w:eastAsia="UD デジタル 教科書体 NK-B" w:hAnsi="ＭＳ Ｐ明朝" w:cs="Times New Roman" w:hint="eastAsia"/>
          <w:kern w:val="2"/>
          <w:sz w:val="22"/>
          <w:lang w:eastAsia="ja-JP"/>
        </w:rPr>
        <w:t>⑧</w:t>
      </w:r>
      <w:r w:rsidR="00A52D4C" w:rsidRPr="000C790D">
        <w:rPr>
          <w:rFonts w:ascii="UD デジタル 教科書体 NK-B" w:eastAsia="UD デジタル 教科書体 NK-B" w:hAnsi="ＭＳ Ｐ明朝" w:cs="Times New Roman" w:hint="eastAsia"/>
          <w:kern w:val="2"/>
          <w:sz w:val="22"/>
          <w:lang w:eastAsia="ja-JP"/>
        </w:rPr>
        <w:t xml:space="preserve"> </w:t>
      </w:r>
      <w:r w:rsidR="00081493" w:rsidRPr="000C790D">
        <w:rPr>
          <w:rFonts w:ascii="UD デジタル 教科書体 NK-B" w:eastAsia="UD デジタル 教科書体 NK-B" w:hAnsi="ＭＳ Ｐ明朝" w:cs="Times New Roman" w:hint="eastAsia"/>
          <w:kern w:val="2"/>
          <w:sz w:val="22"/>
          <w:lang w:eastAsia="ja-JP"/>
        </w:rPr>
        <w:t>疑義事項</w:t>
      </w:r>
    </w:p>
    <w:p w14:paraId="7558648E" w14:textId="1E935CDD" w:rsidR="005543E7" w:rsidRPr="000C790D" w:rsidRDefault="00081493" w:rsidP="00C95159">
      <w:pPr>
        <w:widowControl w:val="0"/>
        <w:spacing w:after="0" w:line="240" w:lineRule="auto"/>
        <w:ind w:leftChars="675" w:left="1418"/>
        <w:rPr>
          <w:rFonts w:ascii="UD デジタル 教科書体 NK-B" w:eastAsia="UD デジタル 教科書体 NK-B" w:hAnsi="ＭＳ Ｐ明朝" w:cs="Times New Roman"/>
          <w:kern w:val="2"/>
          <w:sz w:val="22"/>
          <w:lang w:eastAsia="ja-JP"/>
        </w:rPr>
      </w:pPr>
      <w:r w:rsidRPr="000C790D">
        <w:rPr>
          <w:rFonts w:ascii="UD デジタル 教科書体 NK-B" w:eastAsia="UD デジタル 教科書体 NK-B" w:hAnsi="ＭＳ Ｐ明朝" w:cs="Times New Roman" w:hint="eastAsia"/>
          <w:kern w:val="2"/>
          <w:sz w:val="22"/>
          <w:lang w:eastAsia="ja-JP"/>
        </w:rPr>
        <w:t>本業務は、</w:t>
      </w:r>
      <w:r w:rsidR="000F219B" w:rsidRPr="000C790D">
        <w:rPr>
          <w:rFonts w:ascii="UD デジタル 教科書体 NK-B" w:eastAsia="UD デジタル 教科書体 NK-B" w:hAnsi="ＭＳ Ｐ明朝" w:cs="Times New Roman" w:hint="eastAsia"/>
          <w:kern w:val="2"/>
          <w:sz w:val="22"/>
          <w:lang w:eastAsia="ja-JP"/>
        </w:rPr>
        <w:t>交付要綱</w:t>
      </w:r>
      <w:r w:rsidRPr="000C790D">
        <w:rPr>
          <w:rFonts w:ascii="UD デジタル 教科書体 NK-B" w:eastAsia="UD デジタル 教科書体 NK-B" w:hAnsi="ＭＳ Ｐ明朝" w:cs="Times New Roman" w:hint="eastAsia"/>
          <w:kern w:val="2"/>
          <w:sz w:val="22"/>
          <w:lang w:eastAsia="ja-JP"/>
        </w:rPr>
        <w:t>に記載された内容のほか、一連の関連事務連絡及び資料等に記載された内容を熟知した上で実施すること。また、本仕様書に定めのない事項又は本仕様書に疑義が生じた事項については、受注者と府の双方協議の上、定めるものとする。</w:t>
      </w:r>
    </w:p>
    <w:p w14:paraId="456E99CC" w14:textId="63BF51C6" w:rsidR="00A52D4C" w:rsidRDefault="00A52D4C">
      <w:pPr>
        <w:rPr>
          <w:rFonts w:ascii="UD デジタル 教科書体 NK-B" w:eastAsia="UD デジタル 教科書体 NK-B" w:hAnsi="ＭＳ Ｐ明朝" w:cs="Times New Roman"/>
          <w:kern w:val="2"/>
          <w:szCs w:val="21"/>
          <w:lang w:eastAsia="ja-JP"/>
        </w:rPr>
      </w:pPr>
      <w:r>
        <w:rPr>
          <w:rFonts w:ascii="UD デジタル 教科書体 NK-B" w:eastAsia="UD デジタル 教科書体 NK-B" w:hAnsi="ＭＳ Ｐ明朝" w:cs="Times New Roman"/>
          <w:kern w:val="2"/>
          <w:szCs w:val="21"/>
          <w:lang w:eastAsia="ja-JP"/>
        </w:rPr>
        <w:br w:type="page"/>
      </w:r>
    </w:p>
    <w:p w14:paraId="7F989861" w14:textId="6C13E95E" w:rsidR="00C2157C" w:rsidRDefault="00C2157C" w:rsidP="00C855C1">
      <w:pPr>
        <w:widowControl w:val="0"/>
        <w:spacing w:after="0" w:line="240" w:lineRule="auto"/>
        <w:ind w:leftChars="135" w:left="283"/>
        <w:rPr>
          <w:rFonts w:ascii="UD デジタル 教科書体 NK-B" w:eastAsia="UD デジタル 教科書体 NK-B" w:hAnsi="ＭＳ Ｐ明朝" w:cs="Times New Roman"/>
          <w:kern w:val="2"/>
          <w:lang w:eastAsia="ja-JP"/>
        </w:rPr>
      </w:pPr>
      <w:r>
        <w:rPr>
          <w:rFonts w:ascii="UD デジタル 教科書体 NK-B" w:eastAsia="UD デジタル 教科書体 NK-B" w:hAnsi="ＭＳ Ｐ明朝" w:cs="Times New Roman" w:hint="eastAsia"/>
          <w:kern w:val="2"/>
          <w:lang w:eastAsia="ja-JP"/>
        </w:rPr>
        <w:lastRenderedPageBreak/>
        <w:t>別表１</w:t>
      </w:r>
    </w:p>
    <w:tbl>
      <w:tblPr>
        <w:tblStyle w:val="afe"/>
        <w:tblW w:w="8946" w:type="dxa"/>
        <w:tblInd w:w="263" w:type="dxa"/>
        <w:tblLook w:val="04A0" w:firstRow="1" w:lastRow="0" w:firstColumn="1" w:lastColumn="0" w:noHBand="0" w:noVBand="1"/>
      </w:tblPr>
      <w:tblGrid>
        <w:gridCol w:w="8946"/>
      </w:tblGrid>
      <w:tr w:rsidR="00C2157C" w:rsidRPr="00561750" w14:paraId="11451AA4" w14:textId="77777777" w:rsidTr="00220532">
        <w:tc>
          <w:tcPr>
            <w:tcW w:w="8946" w:type="dxa"/>
          </w:tcPr>
          <w:p w14:paraId="7206FDD7" w14:textId="0A341C72" w:rsidR="00C2157C" w:rsidRPr="00561750" w:rsidRDefault="000A3BB6" w:rsidP="00670150">
            <w:pPr>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施設</w:t>
            </w:r>
            <w:r w:rsidR="00C2157C">
              <w:rPr>
                <w:rFonts w:ascii="ＭＳ Ｐゴシック" w:eastAsia="ＭＳ Ｐゴシック" w:hAnsi="ＭＳ Ｐゴシック" w:hint="eastAsia"/>
                <w:lang w:eastAsia="ja-JP"/>
              </w:rPr>
              <w:t>・</w:t>
            </w:r>
            <w:r>
              <w:rPr>
                <w:rFonts w:ascii="ＭＳ Ｐゴシック" w:eastAsia="ＭＳ Ｐゴシック" w:hAnsi="ＭＳ Ｐゴシック" w:hint="eastAsia"/>
                <w:lang w:eastAsia="ja-JP"/>
              </w:rPr>
              <w:t>事業所</w:t>
            </w:r>
            <w:r w:rsidR="00C2157C">
              <w:rPr>
                <w:rFonts w:ascii="ＭＳ Ｐゴシック" w:eastAsia="ＭＳ Ｐゴシック" w:hAnsi="ＭＳ Ｐゴシック" w:hint="eastAsia"/>
                <w:lang w:eastAsia="ja-JP"/>
              </w:rPr>
              <w:t>等の種別</w:t>
            </w:r>
          </w:p>
        </w:tc>
      </w:tr>
      <w:tr w:rsidR="00C2157C" w:rsidRPr="00561750" w14:paraId="66FF9979" w14:textId="77777777" w:rsidTr="00220532">
        <w:tc>
          <w:tcPr>
            <w:tcW w:w="8946" w:type="dxa"/>
          </w:tcPr>
          <w:p w14:paraId="231BD108" w14:textId="77777777" w:rsidR="00C2157C" w:rsidRPr="00561750" w:rsidRDefault="00C2157C" w:rsidP="00670150">
            <w:pPr>
              <w:rPr>
                <w:rFonts w:ascii="ＭＳ Ｐゴシック" w:eastAsia="ＭＳ Ｐゴシック" w:hAnsi="ＭＳ Ｐゴシック"/>
              </w:rPr>
            </w:pPr>
            <w:r w:rsidRPr="00561750">
              <w:rPr>
                <w:rFonts w:ascii="ＭＳ Ｐゴシック" w:eastAsia="ＭＳ Ｐゴシック" w:hAnsi="ＭＳ Ｐゴシック" w:hint="eastAsia"/>
              </w:rPr>
              <w:t>訪問介護</w:t>
            </w:r>
          </w:p>
          <w:p w14:paraId="7D2EF65F" w14:textId="77777777" w:rsidR="00C2157C" w:rsidRPr="00561750" w:rsidRDefault="00C2157C" w:rsidP="00670150">
            <w:pPr>
              <w:rPr>
                <w:rFonts w:ascii="ＭＳ Ｐゴシック" w:eastAsia="ＭＳ Ｐゴシック" w:hAnsi="ＭＳ Ｐゴシック"/>
              </w:rPr>
            </w:pPr>
            <w:r w:rsidRPr="00561750">
              <w:rPr>
                <w:rFonts w:ascii="ＭＳ Ｐゴシック" w:eastAsia="ＭＳ Ｐゴシック" w:hAnsi="ＭＳ Ｐゴシック" w:hint="eastAsia"/>
              </w:rPr>
              <w:t>訪問入浴介護</w:t>
            </w:r>
          </w:p>
          <w:p w14:paraId="0DAE8BE2" w14:textId="77777777" w:rsidR="00C2157C" w:rsidRPr="00561750" w:rsidRDefault="00C2157C" w:rsidP="00670150">
            <w:pPr>
              <w:rPr>
                <w:rFonts w:ascii="ＭＳ Ｐゴシック" w:eastAsia="ＭＳ Ｐゴシック" w:hAnsi="ＭＳ Ｐゴシック"/>
              </w:rPr>
            </w:pPr>
            <w:r w:rsidRPr="00561750">
              <w:rPr>
                <w:rFonts w:ascii="ＭＳ Ｐゴシック" w:eastAsia="ＭＳ Ｐゴシック" w:hAnsi="ＭＳ Ｐゴシック" w:hint="eastAsia"/>
              </w:rPr>
              <w:t>訪問看護</w:t>
            </w:r>
          </w:p>
          <w:p w14:paraId="7C3909D5" w14:textId="77777777" w:rsidR="00C2157C" w:rsidRPr="00561750" w:rsidRDefault="00C2157C" w:rsidP="00670150">
            <w:pPr>
              <w:rPr>
                <w:rFonts w:ascii="ＭＳ Ｐゴシック" w:eastAsia="ＭＳ Ｐゴシック" w:hAnsi="ＭＳ Ｐゴシック"/>
                <w:lang w:eastAsia="ja-JP"/>
              </w:rPr>
            </w:pPr>
            <w:r w:rsidRPr="00561750">
              <w:rPr>
                <w:rFonts w:ascii="ＭＳ Ｐゴシック" w:eastAsia="ＭＳ Ｐゴシック" w:hAnsi="ＭＳ Ｐゴシック" w:hint="eastAsia"/>
                <w:lang w:eastAsia="ja-JP"/>
              </w:rPr>
              <w:t>訪問リハビリテーション</w:t>
            </w:r>
          </w:p>
          <w:p w14:paraId="333B1B14" w14:textId="77777777" w:rsidR="00C2157C" w:rsidRPr="00561750" w:rsidRDefault="00C2157C" w:rsidP="00670150">
            <w:pPr>
              <w:rPr>
                <w:rFonts w:ascii="ＭＳ Ｐゴシック" w:eastAsia="ＭＳ Ｐゴシック" w:hAnsi="ＭＳ Ｐゴシック"/>
                <w:lang w:eastAsia="ja-JP"/>
              </w:rPr>
            </w:pPr>
            <w:r w:rsidRPr="00561750">
              <w:rPr>
                <w:rFonts w:ascii="ＭＳ Ｐゴシック" w:eastAsia="ＭＳ Ｐゴシック" w:hAnsi="ＭＳ Ｐゴシック" w:hint="eastAsia"/>
                <w:lang w:eastAsia="ja-JP"/>
              </w:rPr>
              <w:t>通所介護</w:t>
            </w:r>
          </w:p>
          <w:p w14:paraId="7D8A9AEA" w14:textId="77777777" w:rsidR="00C2157C" w:rsidRDefault="00C2157C" w:rsidP="00670150">
            <w:pPr>
              <w:rPr>
                <w:rFonts w:ascii="ＭＳ Ｐゴシック" w:eastAsia="ＭＳ Ｐゴシック" w:hAnsi="ＭＳ Ｐゴシック"/>
                <w:lang w:eastAsia="ja-JP"/>
              </w:rPr>
            </w:pPr>
            <w:r w:rsidRPr="00561750">
              <w:rPr>
                <w:rFonts w:ascii="ＭＳ Ｐゴシック" w:eastAsia="ＭＳ Ｐゴシック" w:hAnsi="ＭＳ Ｐゴシック" w:hint="eastAsia"/>
                <w:lang w:eastAsia="ja-JP"/>
              </w:rPr>
              <w:t>通所リハビリテーション</w:t>
            </w:r>
          </w:p>
          <w:p w14:paraId="4965FC3E" w14:textId="77777777" w:rsidR="00C2157C" w:rsidRDefault="00C2157C" w:rsidP="00670150">
            <w:pPr>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特定施設入居者生活介護</w:t>
            </w:r>
            <w:r w:rsidRPr="008926F9">
              <w:rPr>
                <w:rFonts w:ascii="ＭＳ Ｐゴシック" w:eastAsia="ＭＳ Ｐゴシック" w:hAnsi="ＭＳ Ｐゴシック" w:hint="eastAsia"/>
                <w:sz w:val="18"/>
                <w:szCs w:val="18"/>
                <w:lang w:eastAsia="ja-JP"/>
              </w:rPr>
              <w:t>（養護老人ホーム、軽費老人ホームを除く</w:t>
            </w:r>
            <w:r>
              <w:rPr>
                <w:rFonts w:ascii="ＭＳ Ｐゴシック" w:eastAsia="ＭＳ Ｐゴシック" w:hAnsi="ＭＳ Ｐゴシック" w:hint="eastAsia"/>
                <w:sz w:val="18"/>
                <w:szCs w:val="18"/>
                <w:lang w:eastAsia="ja-JP"/>
              </w:rPr>
              <w:t>。</w:t>
            </w:r>
            <w:r w:rsidRPr="008926F9">
              <w:rPr>
                <w:rFonts w:ascii="ＭＳ Ｐゴシック" w:eastAsia="ＭＳ Ｐゴシック" w:hAnsi="ＭＳ Ｐゴシック" w:hint="eastAsia"/>
                <w:sz w:val="18"/>
                <w:szCs w:val="18"/>
                <w:lang w:eastAsia="ja-JP"/>
              </w:rPr>
              <w:t>）</w:t>
            </w:r>
          </w:p>
          <w:p w14:paraId="688AAC77" w14:textId="77777777" w:rsidR="00C2157C" w:rsidRDefault="00C2157C" w:rsidP="00670150">
            <w:pPr>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福祉用具貸与</w:t>
            </w:r>
          </w:p>
          <w:p w14:paraId="2B07382F" w14:textId="77777777" w:rsidR="00C2157C" w:rsidRPr="00561750" w:rsidRDefault="00C2157C" w:rsidP="00670150">
            <w:pPr>
              <w:rPr>
                <w:rFonts w:ascii="ＭＳ Ｐゴシック" w:eastAsia="ＭＳ Ｐゴシック" w:hAnsi="ＭＳ Ｐゴシック"/>
                <w:lang w:eastAsia="ja-JP"/>
              </w:rPr>
            </w:pPr>
            <w:r w:rsidRPr="00561750">
              <w:rPr>
                <w:rFonts w:ascii="ＭＳ Ｐゴシック" w:eastAsia="ＭＳ Ｐゴシック" w:hAnsi="ＭＳ Ｐゴシック" w:hint="eastAsia"/>
                <w:lang w:eastAsia="ja-JP"/>
              </w:rPr>
              <w:t>定期巡回・随時対応型訪問介護看護</w:t>
            </w:r>
          </w:p>
          <w:p w14:paraId="4F032C94" w14:textId="77777777" w:rsidR="00C2157C" w:rsidRPr="00561750" w:rsidRDefault="00C2157C" w:rsidP="00670150">
            <w:pPr>
              <w:rPr>
                <w:rFonts w:ascii="ＭＳ Ｐゴシック" w:eastAsia="ＭＳ Ｐゴシック" w:hAnsi="ＭＳ Ｐゴシック"/>
              </w:rPr>
            </w:pPr>
            <w:r w:rsidRPr="00561750">
              <w:rPr>
                <w:rFonts w:ascii="ＭＳ Ｐゴシック" w:eastAsia="ＭＳ Ｐゴシック" w:hAnsi="ＭＳ Ｐゴシック" w:hint="eastAsia"/>
              </w:rPr>
              <w:t>夜間対応型訪問介護</w:t>
            </w:r>
          </w:p>
          <w:p w14:paraId="47D20ADF" w14:textId="77777777" w:rsidR="00C2157C" w:rsidRPr="00561750" w:rsidRDefault="00C2157C" w:rsidP="00670150">
            <w:pPr>
              <w:rPr>
                <w:rFonts w:ascii="ＭＳ Ｐゴシック" w:eastAsia="ＭＳ Ｐゴシック" w:hAnsi="ＭＳ Ｐゴシック"/>
              </w:rPr>
            </w:pPr>
            <w:r w:rsidRPr="00561750">
              <w:rPr>
                <w:rFonts w:ascii="ＭＳ Ｐゴシック" w:eastAsia="ＭＳ Ｐゴシック" w:hAnsi="ＭＳ Ｐゴシック" w:hint="eastAsia"/>
              </w:rPr>
              <w:t>地域密着型通所介護</w:t>
            </w:r>
          </w:p>
          <w:p w14:paraId="5FF7F66F" w14:textId="77777777" w:rsidR="00C2157C" w:rsidRPr="00561750" w:rsidRDefault="00C2157C" w:rsidP="00670150">
            <w:pPr>
              <w:rPr>
                <w:rFonts w:ascii="ＭＳ Ｐゴシック" w:eastAsia="ＭＳ Ｐゴシック" w:hAnsi="ＭＳ Ｐゴシック"/>
              </w:rPr>
            </w:pPr>
            <w:r w:rsidRPr="00561750">
              <w:rPr>
                <w:rFonts w:ascii="ＭＳ Ｐゴシック" w:eastAsia="ＭＳ Ｐゴシック" w:hAnsi="ＭＳ Ｐゴシック" w:hint="eastAsia"/>
              </w:rPr>
              <w:t>認知症対応型通所介護</w:t>
            </w:r>
          </w:p>
          <w:p w14:paraId="46B5EFF8" w14:textId="77777777" w:rsidR="00C2157C" w:rsidRPr="00561750" w:rsidRDefault="00C2157C" w:rsidP="00670150">
            <w:pPr>
              <w:rPr>
                <w:rFonts w:ascii="ＭＳ Ｐゴシック" w:eastAsia="ＭＳ Ｐゴシック" w:hAnsi="ＭＳ Ｐゴシック"/>
              </w:rPr>
            </w:pPr>
            <w:r w:rsidRPr="00561750">
              <w:rPr>
                <w:rFonts w:ascii="ＭＳ Ｐゴシック" w:eastAsia="ＭＳ Ｐゴシック" w:hAnsi="ＭＳ Ｐゴシック" w:hint="eastAsia"/>
              </w:rPr>
              <w:t>短期入所生活介護</w:t>
            </w:r>
          </w:p>
          <w:p w14:paraId="4CC3C94C" w14:textId="77777777" w:rsidR="00C2157C" w:rsidRPr="00561750" w:rsidRDefault="00C2157C" w:rsidP="00670150">
            <w:pPr>
              <w:rPr>
                <w:rFonts w:ascii="ＭＳ Ｐゴシック" w:eastAsia="ＭＳ Ｐゴシック" w:hAnsi="ＭＳ Ｐゴシック"/>
              </w:rPr>
            </w:pPr>
            <w:r w:rsidRPr="00561750">
              <w:rPr>
                <w:rFonts w:ascii="ＭＳ Ｐゴシック" w:eastAsia="ＭＳ Ｐゴシック" w:hAnsi="ＭＳ Ｐゴシック" w:hint="eastAsia"/>
              </w:rPr>
              <w:t>短期入所療養介護</w:t>
            </w:r>
          </w:p>
          <w:p w14:paraId="0E0E3809" w14:textId="77777777" w:rsidR="00C2157C" w:rsidRDefault="00C2157C" w:rsidP="00670150">
            <w:pPr>
              <w:rPr>
                <w:rFonts w:ascii="ＭＳ Ｐゴシック" w:eastAsia="ＭＳ Ｐゴシック" w:hAnsi="ＭＳ Ｐゴシック"/>
              </w:rPr>
            </w:pPr>
            <w:r w:rsidRPr="00561750">
              <w:rPr>
                <w:rFonts w:ascii="ＭＳ Ｐゴシック" w:eastAsia="ＭＳ Ｐゴシック" w:hAnsi="ＭＳ Ｐゴシック" w:hint="eastAsia"/>
              </w:rPr>
              <w:t>小規模多機能型居宅介護</w:t>
            </w:r>
          </w:p>
          <w:p w14:paraId="5288796D" w14:textId="77777777" w:rsidR="00C2157C" w:rsidRDefault="00C2157C" w:rsidP="00670150">
            <w:pPr>
              <w:rPr>
                <w:rFonts w:ascii="ＭＳ Ｐゴシック" w:eastAsia="ＭＳ Ｐゴシック" w:hAnsi="ＭＳ Ｐゴシック"/>
              </w:rPr>
            </w:pPr>
            <w:r>
              <w:rPr>
                <w:rFonts w:ascii="ＭＳ Ｐゴシック" w:eastAsia="ＭＳ Ｐゴシック" w:hAnsi="ＭＳ Ｐゴシック" w:hint="eastAsia"/>
              </w:rPr>
              <w:t>認知症対応型共同生活介護事業所</w:t>
            </w:r>
          </w:p>
          <w:p w14:paraId="58A7215D" w14:textId="77777777" w:rsidR="00C2157C" w:rsidRPr="008926F9" w:rsidRDefault="00C2157C" w:rsidP="00670150">
            <w:pPr>
              <w:rPr>
                <w:rFonts w:ascii="ＭＳ Ｐゴシック" w:eastAsia="ＭＳ Ｐゴシック" w:hAnsi="ＭＳ Ｐゴシック"/>
                <w:sz w:val="18"/>
                <w:szCs w:val="18"/>
                <w:lang w:eastAsia="ja-JP"/>
              </w:rPr>
            </w:pPr>
            <w:r>
              <w:rPr>
                <w:rFonts w:ascii="ＭＳ Ｐゴシック" w:eastAsia="ＭＳ Ｐゴシック" w:hAnsi="ＭＳ Ｐゴシック" w:hint="eastAsia"/>
                <w:lang w:eastAsia="ja-JP"/>
              </w:rPr>
              <w:t>地域密着型特定施設入居者生活</w:t>
            </w:r>
            <w:r w:rsidRPr="008926F9">
              <w:rPr>
                <w:rFonts w:ascii="ＭＳ Ｐゴシック" w:eastAsia="ＭＳ Ｐゴシック" w:hAnsi="ＭＳ Ｐゴシック" w:hint="eastAsia"/>
                <w:sz w:val="18"/>
                <w:szCs w:val="18"/>
                <w:lang w:eastAsia="ja-JP"/>
              </w:rPr>
              <w:t>（養護老人ホーム、軽費老人ホームを除く</w:t>
            </w:r>
            <w:r>
              <w:rPr>
                <w:rFonts w:ascii="ＭＳ Ｐゴシック" w:eastAsia="ＭＳ Ｐゴシック" w:hAnsi="ＭＳ Ｐゴシック" w:hint="eastAsia"/>
                <w:sz w:val="18"/>
                <w:szCs w:val="18"/>
                <w:lang w:eastAsia="ja-JP"/>
              </w:rPr>
              <w:t>。</w:t>
            </w:r>
            <w:r w:rsidRPr="008926F9">
              <w:rPr>
                <w:rFonts w:ascii="ＭＳ Ｐゴシック" w:eastAsia="ＭＳ Ｐゴシック" w:hAnsi="ＭＳ Ｐゴシック" w:hint="eastAsia"/>
                <w:sz w:val="18"/>
                <w:szCs w:val="18"/>
                <w:lang w:eastAsia="ja-JP"/>
              </w:rPr>
              <w:t>）</w:t>
            </w:r>
          </w:p>
          <w:p w14:paraId="1EB7D3AA" w14:textId="77777777" w:rsidR="00C2157C" w:rsidRDefault="00C2157C" w:rsidP="00670150">
            <w:pPr>
              <w:rPr>
                <w:rFonts w:ascii="ＭＳ Ｐゴシック" w:eastAsia="ＭＳ Ｐゴシック" w:hAnsi="ＭＳ Ｐゴシック"/>
                <w:lang w:eastAsia="ja-JP"/>
              </w:rPr>
            </w:pPr>
            <w:r w:rsidRPr="00561750">
              <w:rPr>
                <w:rFonts w:ascii="ＭＳ Ｐゴシック" w:eastAsia="ＭＳ Ｐゴシック" w:hAnsi="ＭＳ Ｐゴシック" w:hint="eastAsia"/>
                <w:lang w:eastAsia="ja-JP"/>
              </w:rPr>
              <w:t>看護小規模多機能型居宅介護</w:t>
            </w:r>
          </w:p>
          <w:p w14:paraId="0D3FE34C" w14:textId="77777777" w:rsidR="00C2157C" w:rsidRPr="00561750" w:rsidRDefault="00C2157C" w:rsidP="00670150">
            <w:pPr>
              <w:rPr>
                <w:rFonts w:ascii="ＭＳ Ｐゴシック" w:eastAsia="ＭＳ Ｐゴシック" w:hAnsi="ＭＳ Ｐゴシック"/>
              </w:rPr>
            </w:pPr>
            <w:r w:rsidRPr="00561750">
              <w:rPr>
                <w:rFonts w:ascii="ＭＳ Ｐゴシック" w:eastAsia="ＭＳ Ｐゴシック" w:hAnsi="ＭＳ Ｐゴシック" w:hint="eastAsia"/>
              </w:rPr>
              <w:t>居宅介護支援</w:t>
            </w:r>
          </w:p>
        </w:tc>
      </w:tr>
      <w:tr w:rsidR="00C2157C" w:rsidRPr="00561750" w14:paraId="23E0242E" w14:textId="77777777" w:rsidTr="00220532">
        <w:trPr>
          <w:trHeight w:val="2000"/>
        </w:trPr>
        <w:tc>
          <w:tcPr>
            <w:tcW w:w="8946" w:type="dxa"/>
          </w:tcPr>
          <w:p w14:paraId="76AFA001" w14:textId="77777777" w:rsidR="00C2157C" w:rsidRDefault="00C2157C" w:rsidP="00670150">
            <w:pPr>
              <w:rPr>
                <w:rFonts w:ascii="ＭＳ Ｐゴシック" w:eastAsia="ＭＳ Ｐゴシック" w:hAnsi="ＭＳ Ｐゴシック"/>
              </w:rPr>
            </w:pPr>
            <w:r>
              <w:rPr>
                <w:rFonts w:ascii="ＭＳ Ｐゴシック" w:eastAsia="ＭＳ Ｐゴシック" w:hAnsi="ＭＳ Ｐゴシック" w:hint="eastAsia"/>
              </w:rPr>
              <w:t>介護老人福祉施設</w:t>
            </w:r>
          </w:p>
          <w:p w14:paraId="4A9A3987" w14:textId="77777777" w:rsidR="00C2157C" w:rsidRDefault="00C2157C" w:rsidP="00670150">
            <w:pPr>
              <w:rPr>
                <w:rFonts w:ascii="ＭＳ Ｐゴシック" w:eastAsia="ＭＳ Ｐゴシック" w:hAnsi="ＭＳ Ｐゴシック"/>
              </w:rPr>
            </w:pPr>
            <w:r>
              <w:rPr>
                <w:rFonts w:ascii="ＭＳ Ｐゴシック" w:eastAsia="ＭＳ Ｐゴシック" w:hAnsi="ＭＳ Ｐゴシック" w:hint="eastAsia"/>
              </w:rPr>
              <w:t>介護老人保健施設</w:t>
            </w:r>
          </w:p>
          <w:p w14:paraId="199DD0EE" w14:textId="77777777" w:rsidR="00C2157C" w:rsidRDefault="00C2157C" w:rsidP="00670150">
            <w:pPr>
              <w:rPr>
                <w:rFonts w:ascii="ＭＳ Ｐゴシック" w:eastAsia="ＭＳ Ｐゴシック" w:hAnsi="ＭＳ Ｐゴシック"/>
              </w:rPr>
            </w:pPr>
            <w:r>
              <w:rPr>
                <w:rFonts w:ascii="ＭＳ Ｐゴシック" w:eastAsia="ＭＳ Ｐゴシック" w:hAnsi="ＭＳ Ｐゴシック" w:hint="eastAsia"/>
              </w:rPr>
              <w:t>介護医療院</w:t>
            </w:r>
          </w:p>
          <w:p w14:paraId="5664E89E" w14:textId="77777777" w:rsidR="00C2157C" w:rsidRDefault="00C2157C" w:rsidP="00670150">
            <w:pPr>
              <w:rPr>
                <w:rFonts w:ascii="ＭＳ Ｐゴシック" w:eastAsia="ＭＳ Ｐゴシック" w:hAnsi="ＭＳ Ｐゴシック"/>
              </w:rPr>
            </w:pPr>
            <w:r>
              <w:rPr>
                <w:rFonts w:ascii="ＭＳ Ｐゴシック" w:eastAsia="ＭＳ Ｐゴシック" w:hAnsi="ＭＳ Ｐゴシック" w:hint="eastAsia"/>
              </w:rPr>
              <w:t>地域密着型介護老人福祉施設</w:t>
            </w:r>
          </w:p>
          <w:p w14:paraId="783CCB0A" w14:textId="77777777" w:rsidR="00C2157C" w:rsidRDefault="00C2157C" w:rsidP="00670150">
            <w:pPr>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短期入所生活介護</w:t>
            </w:r>
          </w:p>
          <w:p w14:paraId="4F463013" w14:textId="77777777" w:rsidR="00C2157C" w:rsidRDefault="00C2157C" w:rsidP="00670150">
            <w:pPr>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養護老人ホーム</w:t>
            </w:r>
          </w:p>
          <w:p w14:paraId="52AF230A" w14:textId="77777777" w:rsidR="00C2157C" w:rsidRPr="00561750" w:rsidRDefault="00C2157C" w:rsidP="00670150">
            <w:pPr>
              <w:rPr>
                <w:rFonts w:ascii="ＭＳ Ｐゴシック" w:eastAsia="ＭＳ Ｐゴシック" w:hAnsi="ＭＳ Ｐゴシック"/>
              </w:rPr>
            </w:pPr>
            <w:r>
              <w:rPr>
                <w:rFonts w:ascii="ＭＳ Ｐゴシック" w:eastAsia="ＭＳ Ｐゴシック" w:hAnsi="ＭＳ Ｐゴシック" w:hint="eastAsia"/>
              </w:rPr>
              <w:t>軽費老人ホーム</w:t>
            </w:r>
          </w:p>
        </w:tc>
      </w:tr>
    </w:tbl>
    <w:p w14:paraId="2021758A" w14:textId="77777777" w:rsidR="00916EDD" w:rsidRDefault="00916EDD" w:rsidP="00C855C1">
      <w:pPr>
        <w:widowControl w:val="0"/>
        <w:spacing w:after="0" w:line="240" w:lineRule="auto"/>
        <w:ind w:leftChars="135" w:left="283"/>
        <w:rPr>
          <w:rFonts w:ascii="UD デジタル 教科書体 NK-B" w:eastAsia="UD デジタル 教科書体 NK-B" w:hAnsi="ＭＳ Ｐ明朝" w:cs="Times New Roman"/>
          <w:kern w:val="2"/>
          <w:lang w:eastAsia="ja-JP"/>
        </w:rPr>
      </w:pPr>
    </w:p>
    <w:p w14:paraId="52ECBB33" w14:textId="48026D21" w:rsidR="00C2157C" w:rsidRDefault="00C2157C" w:rsidP="00C855C1">
      <w:pPr>
        <w:widowControl w:val="0"/>
        <w:spacing w:after="0" w:line="240" w:lineRule="auto"/>
        <w:ind w:leftChars="135" w:left="283"/>
        <w:rPr>
          <w:rFonts w:ascii="UD デジタル 教科書体 NK-B" w:eastAsia="UD デジタル 教科書体 NK-B" w:hAnsi="ＭＳ Ｐ明朝" w:cs="Times New Roman"/>
          <w:kern w:val="2"/>
          <w:lang w:eastAsia="ja-JP"/>
        </w:rPr>
      </w:pPr>
      <w:r>
        <w:rPr>
          <w:rFonts w:ascii="UD デジタル 教科書体 NK-B" w:eastAsia="UD デジタル 教科書体 NK-B" w:hAnsi="ＭＳ Ｐ明朝" w:cs="Times New Roman" w:hint="eastAsia"/>
          <w:kern w:val="2"/>
          <w:lang w:eastAsia="ja-JP"/>
        </w:rPr>
        <w:t>別表２</w:t>
      </w:r>
    </w:p>
    <w:tbl>
      <w:tblPr>
        <w:tblStyle w:val="afe"/>
        <w:tblW w:w="8930" w:type="dxa"/>
        <w:tblInd w:w="279" w:type="dxa"/>
        <w:tblLook w:val="04A0" w:firstRow="1" w:lastRow="0" w:firstColumn="1" w:lastColumn="0" w:noHBand="0" w:noVBand="1"/>
      </w:tblPr>
      <w:tblGrid>
        <w:gridCol w:w="8930"/>
      </w:tblGrid>
      <w:tr w:rsidR="00C2157C" w:rsidRPr="008D6BF4" w14:paraId="3FD19BE0" w14:textId="77777777" w:rsidTr="00220532">
        <w:trPr>
          <w:trHeight w:val="814"/>
        </w:trPr>
        <w:tc>
          <w:tcPr>
            <w:tcW w:w="8930" w:type="dxa"/>
          </w:tcPr>
          <w:p w14:paraId="5CB66FCA" w14:textId="693C7348" w:rsidR="00C2157C" w:rsidRPr="008D6BF4" w:rsidRDefault="00C2157C" w:rsidP="00670150">
            <w:pPr>
              <w:rPr>
                <w:rFonts w:ascii="ＭＳ Ｐゴシック" w:eastAsia="ＭＳ Ｐゴシック" w:hAnsi="ＭＳ Ｐゴシック"/>
              </w:rPr>
            </w:pPr>
            <w:r w:rsidRPr="008D6BF4">
              <w:rPr>
                <w:rFonts w:ascii="ＭＳ Ｐゴシック" w:eastAsia="ＭＳ Ｐゴシック" w:hAnsi="ＭＳ Ｐゴシック"/>
              </w:rPr>
              <w:t>介護老人福祉施設</w:t>
            </w:r>
            <w:r>
              <w:rPr>
                <w:rFonts w:ascii="ＭＳ Ｐゴシック" w:eastAsia="ＭＳ Ｐゴシック" w:hAnsi="ＭＳ Ｐゴシック" w:hint="eastAsia"/>
                <w:lang w:eastAsia="ja-JP"/>
              </w:rPr>
              <w:t>、</w:t>
            </w:r>
            <w:r w:rsidRPr="008D6BF4">
              <w:rPr>
                <w:rFonts w:ascii="ＭＳ Ｐゴシック" w:eastAsia="ＭＳ Ｐゴシック" w:hAnsi="ＭＳ Ｐゴシック"/>
              </w:rPr>
              <w:t>介護老人保健施設</w:t>
            </w:r>
            <w:r>
              <w:rPr>
                <w:rFonts w:ascii="ＭＳ Ｐゴシック" w:eastAsia="ＭＳ Ｐゴシック" w:hAnsi="ＭＳ Ｐゴシック" w:hint="eastAsia"/>
                <w:lang w:eastAsia="ja-JP"/>
              </w:rPr>
              <w:t>、</w:t>
            </w:r>
            <w:r w:rsidRPr="008D6BF4">
              <w:rPr>
                <w:rFonts w:ascii="ＭＳ Ｐゴシック" w:eastAsia="ＭＳ Ｐゴシック" w:hAnsi="ＭＳ Ｐゴシック"/>
              </w:rPr>
              <w:t>介護医療院</w:t>
            </w:r>
            <w:r>
              <w:rPr>
                <w:rFonts w:ascii="ＭＳ Ｐゴシック" w:eastAsia="ＭＳ Ｐゴシック" w:hAnsi="ＭＳ Ｐゴシック" w:hint="eastAsia"/>
                <w:lang w:eastAsia="ja-JP"/>
              </w:rPr>
              <w:t>、</w:t>
            </w:r>
            <w:r w:rsidRPr="008D6BF4">
              <w:rPr>
                <w:rFonts w:ascii="ＭＳ Ｐゴシック" w:eastAsia="ＭＳ Ｐゴシック" w:hAnsi="ＭＳ Ｐゴシック"/>
              </w:rPr>
              <w:t>地域密着型介護老人福祉施設</w:t>
            </w:r>
          </w:p>
          <w:p w14:paraId="34B28629" w14:textId="2433D975" w:rsidR="00C2157C" w:rsidRPr="008D6BF4" w:rsidRDefault="00C2157C" w:rsidP="00C2157C">
            <w:pPr>
              <w:rPr>
                <w:rFonts w:ascii="ＭＳ Ｐゴシック" w:eastAsia="ＭＳ Ｐゴシック" w:hAnsi="ＭＳ Ｐゴシック"/>
                <w:lang w:eastAsia="ja-JP"/>
              </w:rPr>
            </w:pPr>
            <w:r w:rsidRPr="008D6BF4">
              <w:rPr>
                <w:rFonts w:ascii="ＭＳ Ｐゴシック" w:eastAsia="ＭＳ Ｐゴシック" w:hAnsi="ＭＳ Ｐゴシック"/>
                <w:lang w:eastAsia="ja-JP"/>
              </w:rPr>
              <w:t>短期入所生活介護</w:t>
            </w:r>
            <w:r w:rsidR="005F600E">
              <w:rPr>
                <w:rFonts w:ascii="ＭＳ Ｐゴシック" w:eastAsia="ＭＳ Ｐゴシック" w:hAnsi="ＭＳ Ｐゴシック" w:hint="eastAsia"/>
                <w:lang w:eastAsia="ja-JP"/>
              </w:rPr>
              <w:t>（空所利用型を除く）</w:t>
            </w:r>
            <w:r>
              <w:rPr>
                <w:rFonts w:ascii="ＭＳ Ｐゴシック" w:eastAsia="ＭＳ Ｐゴシック" w:hAnsi="ＭＳ Ｐゴシック" w:hint="eastAsia"/>
                <w:lang w:eastAsia="ja-JP"/>
              </w:rPr>
              <w:t>、</w:t>
            </w:r>
            <w:r w:rsidRPr="008D6BF4">
              <w:rPr>
                <w:rFonts w:ascii="ＭＳ Ｐゴシック" w:eastAsia="ＭＳ Ｐゴシック" w:hAnsi="ＭＳ Ｐゴシック"/>
                <w:lang w:eastAsia="ja-JP"/>
              </w:rPr>
              <w:t>養護老人ホーム</w:t>
            </w:r>
            <w:r>
              <w:rPr>
                <w:rFonts w:ascii="ＭＳ Ｐゴシック" w:eastAsia="ＭＳ Ｐゴシック" w:hAnsi="ＭＳ Ｐゴシック" w:hint="eastAsia"/>
                <w:lang w:eastAsia="ja-JP"/>
              </w:rPr>
              <w:t>、</w:t>
            </w:r>
            <w:r w:rsidRPr="008D6BF4">
              <w:rPr>
                <w:rFonts w:ascii="ＭＳ Ｐゴシック" w:eastAsia="ＭＳ Ｐゴシック" w:hAnsi="ＭＳ Ｐゴシック"/>
                <w:lang w:eastAsia="ja-JP"/>
              </w:rPr>
              <w:t>軽費老人ホーム</w:t>
            </w:r>
          </w:p>
        </w:tc>
      </w:tr>
    </w:tbl>
    <w:p w14:paraId="139B4DC0" w14:textId="77777777" w:rsidR="00916EDD" w:rsidRDefault="00916EDD" w:rsidP="00C855C1">
      <w:pPr>
        <w:widowControl w:val="0"/>
        <w:spacing w:after="0" w:line="240" w:lineRule="auto"/>
        <w:ind w:leftChars="135" w:left="283"/>
        <w:rPr>
          <w:rFonts w:ascii="UD デジタル 教科書体 NK-B" w:eastAsia="UD デジタル 教科書体 NK-B" w:hAnsi="ＭＳ Ｐ明朝" w:cs="Times New Roman"/>
          <w:kern w:val="2"/>
          <w:lang w:eastAsia="ja-JP"/>
        </w:rPr>
      </w:pPr>
    </w:p>
    <w:p w14:paraId="6C8C7EF6" w14:textId="6FD9DA5E" w:rsidR="00C2157C" w:rsidRDefault="007A69FF" w:rsidP="00C855C1">
      <w:pPr>
        <w:widowControl w:val="0"/>
        <w:spacing w:after="0" w:line="240" w:lineRule="auto"/>
        <w:ind w:leftChars="135" w:left="283"/>
        <w:rPr>
          <w:rFonts w:ascii="UD デジタル 教科書体 NK-B" w:eastAsia="UD デジタル 教科書体 NK-B" w:hAnsi="ＭＳ Ｐ明朝" w:cs="Times New Roman"/>
          <w:kern w:val="2"/>
          <w:lang w:eastAsia="ja-JP"/>
        </w:rPr>
      </w:pPr>
      <w:r>
        <w:rPr>
          <w:rFonts w:ascii="UD デジタル 教科書体 NK-B" w:eastAsia="UD デジタル 教科書体 NK-B" w:hAnsi="ＭＳ Ｐ明朝" w:cs="Times New Roman" w:hint="eastAsia"/>
          <w:kern w:val="2"/>
          <w:lang w:eastAsia="ja-JP"/>
        </w:rPr>
        <w:t>別表３</w:t>
      </w:r>
    </w:p>
    <w:tbl>
      <w:tblPr>
        <w:tblStyle w:val="afe"/>
        <w:tblW w:w="8983" w:type="dxa"/>
        <w:tblInd w:w="279" w:type="dxa"/>
        <w:tblLook w:val="04A0" w:firstRow="1" w:lastRow="0" w:firstColumn="1" w:lastColumn="0" w:noHBand="0" w:noVBand="1"/>
      </w:tblPr>
      <w:tblGrid>
        <w:gridCol w:w="8983"/>
      </w:tblGrid>
      <w:tr w:rsidR="00D51C14" w:rsidRPr="008D6BF4" w14:paraId="26F99123" w14:textId="77777777" w:rsidTr="00220532">
        <w:trPr>
          <w:trHeight w:val="281"/>
        </w:trPr>
        <w:tc>
          <w:tcPr>
            <w:tcW w:w="8983" w:type="dxa"/>
          </w:tcPr>
          <w:p w14:paraId="0FDCDC3C" w14:textId="0C601487" w:rsidR="00482036" w:rsidRPr="008D6BF4" w:rsidRDefault="003F5106" w:rsidP="009621C4">
            <w:pPr>
              <w:rPr>
                <w:rFonts w:ascii="ＭＳ Ｐゴシック" w:eastAsia="ＭＳ Ｐゴシック" w:hAnsi="ＭＳ Ｐゴシック"/>
                <w:lang w:eastAsia="ja-JP"/>
              </w:rPr>
            </w:pPr>
            <w:bookmarkStart w:id="7" w:name="_Hlk221020941"/>
            <w:r w:rsidRPr="003F5106">
              <w:rPr>
                <w:rFonts w:ascii="ＭＳ Ｐゴシック" w:eastAsia="ＭＳ Ｐゴシック" w:hAnsi="ＭＳ Ｐゴシック" w:hint="eastAsia"/>
                <w:lang w:eastAsia="ja-JP"/>
              </w:rPr>
              <w:t>対象施設等一覧データ</w:t>
            </w:r>
            <w:r>
              <w:rPr>
                <w:rFonts w:ascii="ＭＳ Ｐゴシック" w:eastAsia="ＭＳ Ｐゴシック" w:hAnsi="ＭＳ Ｐゴシック" w:hint="eastAsia"/>
                <w:lang w:eastAsia="ja-JP"/>
              </w:rPr>
              <w:t>の</w:t>
            </w:r>
            <w:r w:rsidR="00D51C14">
              <w:rPr>
                <w:rFonts w:ascii="ＭＳ Ｐゴシック" w:eastAsia="ＭＳ Ｐゴシック" w:hAnsi="ＭＳ Ｐゴシック" w:hint="eastAsia"/>
                <w:lang w:eastAsia="ja-JP"/>
              </w:rPr>
              <w:t>主な項目</w:t>
            </w:r>
            <w:bookmarkEnd w:id="7"/>
          </w:p>
        </w:tc>
      </w:tr>
      <w:tr w:rsidR="00916EDD" w:rsidRPr="008D6BF4" w14:paraId="32176A44" w14:textId="77777777" w:rsidTr="00220532">
        <w:trPr>
          <w:trHeight w:val="814"/>
        </w:trPr>
        <w:tc>
          <w:tcPr>
            <w:tcW w:w="8983" w:type="dxa"/>
          </w:tcPr>
          <w:p w14:paraId="012BB111" w14:textId="77777777" w:rsidR="00916EDD" w:rsidRDefault="00916EDD" w:rsidP="009621C4">
            <w:pPr>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サービス・施設種別</w:t>
            </w:r>
          </w:p>
          <w:p w14:paraId="03C8A08E" w14:textId="77777777" w:rsidR="00916EDD" w:rsidRDefault="00916EDD" w:rsidP="009621C4">
            <w:pPr>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事業所番号</w:t>
            </w:r>
          </w:p>
          <w:p w14:paraId="362854CC" w14:textId="77777777" w:rsidR="00916EDD" w:rsidRDefault="00916EDD" w:rsidP="009621C4">
            <w:pPr>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事業所・施設名</w:t>
            </w:r>
          </w:p>
          <w:p w14:paraId="79709B12" w14:textId="77777777" w:rsidR="00916EDD" w:rsidRDefault="00916EDD" w:rsidP="009621C4">
            <w:pPr>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事業所・施設の所在地</w:t>
            </w:r>
          </w:p>
          <w:p w14:paraId="4BEE0B3B" w14:textId="77777777" w:rsidR="00916EDD" w:rsidRDefault="00916EDD" w:rsidP="009621C4">
            <w:pPr>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事業所・施設の電話番号</w:t>
            </w:r>
          </w:p>
          <w:p w14:paraId="315817CF" w14:textId="77777777" w:rsidR="00916EDD" w:rsidRDefault="00916EDD" w:rsidP="009621C4">
            <w:pPr>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法人名（屋号）</w:t>
            </w:r>
          </w:p>
          <w:p w14:paraId="37BEE9AD" w14:textId="0DD64320" w:rsidR="00916EDD" w:rsidRDefault="00916EDD" w:rsidP="009621C4">
            <w:pPr>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定員</w:t>
            </w:r>
          </w:p>
        </w:tc>
      </w:tr>
    </w:tbl>
    <w:p w14:paraId="2937C309" w14:textId="77777777" w:rsidR="007A69FF" w:rsidRPr="00D51C14" w:rsidRDefault="007A69FF" w:rsidP="00C855C1">
      <w:pPr>
        <w:widowControl w:val="0"/>
        <w:spacing w:after="0" w:line="240" w:lineRule="auto"/>
        <w:ind w:leftChars="135" w:left="283"/>
        <w:rPr>
          <w:rFonts w:ascii="UD デジタル 教科書体 NK-B" w:eastAsia="UD デジタル 教科書体 NK-B" w:hAnsi="ＭＳ Ｐ明朝" w:cs="Times New Roman"/>
          <w:kern w:val="2"/>
          <w:lang w:eastAsia="ja-JP"/>
        </w:rPr>
      </w:pPr>
    </w:p>
    <w:sectPr w:rsidR="007A69FF" w:rsidRPr="00D51C14" w:rsidSect="00527AB8">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56136" w14:textId="77777777" w:rsidR="00B2613F" w:rsidRDefault="00B2613F" w:rsidP="002358E6">
      <w:pPr>
        <w:spacing w:after="0" w:line="240" w:lineRule="auto"/>
      </w:pPr>
      <w:r>
        <w:separator/>
      </w:r>
    </w:p>
  </w:endnote>
  <w:endnote w:type="continuationSeparator" w:id="0">
    <w:p w14:paraId="2959B90B" w14:textId="77777777" w:rsidR="00B2613F" w:rsidRDefault="00B2613F" w:rsidP="00235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31758" w14:textId="77777777" w:rsidR="00B2613F" w:rsidRDefault="00B2613F" w:rsidP="002358E6">
      <w:pPr>
        <w:spacing w:after="0" w:line="240" w:lineRule="auto"/>
      </w:pPr>
      <w:r>
        <w:separator/>
      </w:r>
    </w:p>
  </w:footnote>
  <w:footnote w:type="continuationSeparator" w:id="0">
    <w:p w14:paraId="0783AD4B" w14:textId="77777777" w:rsidR="00B2613F" w:rsidRDefault="00B2613F" w:rsidP="002358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6" w15:restartNumberingAfterBreak="0">
    <w:nsid w:val="00C40FF4"/>
    <w:multiLevelType w:val="hybridMultilevel"/>
    <w:tmpl w:val="66DED902"/>
    <w:lvl w:ilvl="0" w:tplc="CC1CEEA8">
      <w:start w:val="4"/>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07475641"/>
    <w:multiLevelType w:val="hybridMultilevel"/>
    <w:tmpl w:val="2AF4556E"/>
    <w:lvl w:ilvl="0" w:tplc="85349F50">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8" w15:restartNumberingAfterBreak="0">
    <w:nsid w:val="0DC61C6D"/>
    <w:multiLevelType w:val="hybridMultilevel"/>
    <w:tmpl w:val="FE86E954"/>
    <w:lvl w:ilvl="0" w:tplc="16E2526A">
      <w:start w:val="1"/>
      <w:numFmt w:val="decimalEnclosedCircle"/>
      <w:lvlText w:val="%1"/>
      <w:lvlJc w:val="left"/>
      <w:pPr>
        <w:ind w:left="2061" w:hanging="360"/>
      </w:pPr>
      <w:rPr>
        <w:rFonts w:hint="default"/>
      </w:rPr>
    </w:lvl>
    <w:lvl w:ilvl="1" w:tplc="04090017" w:tentative="1">
      <w:start w:val="1"/>
      <w:numFmt w:val="aiueoFullWidth"/>
      <w:lvlText w:val="(%2)"/>
      <w:lvlJc w:val="left"/>
      <w:pPr>
        <w:ind w:left="2541" w:hanging="420"/>
      </w:pPr>
    </w:lvl>
    <w:lvl w:ilvl="2" w:tplc="04090011" w:tentative="1">
      <w:start w:val="1"/>
      <w:numFmt w:val="decimalEnclosedCircle"/>
      <w:lvlText w:val="%3"/>
      <w:lvlJc w:val="left"/>
      <w:pPr>
        <w:ind w:left="2961" w:hanging="420"/>
      </w:pPr>
    </w:lvl>
    <w:lvl w:ilvl="3" w:tplc="0409000F" w:tentative="1">
      <w:start w:val="1"/>
      <w:numFmt w:val="decimal"/>
      <w:lvlText w:val="%4."/>
      <w:lvlJc w:val="left"/>
      <w:pPr>
        <w:ind w:left="3381" w:hanging="420"/>
      </w:pPr>
    </w:lvl>
    <w:lvl w:ilvl="4" w:tplc="04090017" w:tentative="1">
      <w:start w:val="1"/>
      <w:numFmt w:val="aiueoFullWidth"/>
      <w:lvlText w:val="(%5)"/>
      <w:lvlJc w:val="left"/>
      <w:pPr>
        <w:ind w:left="3801" w:hanging="420"/>
      </w:pPr>
    </w:lvl>
    <w:lvl w:ilvl="5" w:tplc="04090011" w:tentative="1">
      <w:start w:val="1"/>
      <w:numFmt w:val="decimalEnclosedCircle"/>
      <w:lvlText w:val="%6"/>
      <w:lvlJc w:val="left"/>
      <w:pPr>
        <w:ind w:left="4221" w:hanging="420"/>
      </w:pPr>
    </w:lvl>
    <w:lvl w:ilvl="6" w:tplc="0409000F" w:tentative="1">
      <w:start w:val="1"/>
      <w:numFmt w:val="decimal"/>
      <w:lvlText w:val="%7."/>
      <w:lvlJc w:val="left"/>
      <w:pPr>
        <w:ind w:left="4641" w:hanging="420"/>
      </w:pPr>
    </w:lvl>
    <w:lvl w:ilvl="7" w:tplc="04090017" w:tentative="1">
      <w:start w:val="1"/>
      <w:numFmt w:val="aiueoFullWidth"/>
      <w:lvlText w:val="(%8)"/>
      <w:lvlJc w:val="left"/>
      <w:pPr>
        <w:ind w:left="5061" w:hanging="420"/>
      </w:pPr>
    </w:lvl>
    <w:lvl w:ilvl="8" w:tplc="04090011" w:tentative="1">
      <w:start w:val="1"/>
      <w:numFmt w:val="decimalEnclosedCircle"/>
      <w:lvlText w:val="%9"/>
      <w:lvlJc w:val="left"/>
      <w:pPr>
        <w:ind w:left="5481" w:hanging="420"/>
      </w:pPr>
    </w:lvl>
  </w:abstractNum>
  <w:abstractNum w:abstractNumId="9" w15:restartNumberingAfterBreak="0">
    <w:nsid w:val="104672D7"/>
    <w:multiLevelType w:val="multilevel"/>
    <w:tmpl w:val="EE8C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9B2FA2"/>
    <w:multiLevelType w:val="hybridMultilevel"/>
    <w:tmpl w:val="4DDC67FA"/>
    <w:lvl w:ilvl="0" w:tplc="C62E832A">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1" w15:restartNumberingAfterBreak="0">
    <w:nsid w:val="20B16867"/>
    <w:multiLevelType w:val="multilevel"/>
    <w:tmpl w:val="244E4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1D651F"/>
    <w:multiLevelType w:val="hybridMultilevel"/>
    <w:tmpl w:val="B06C95BE"/>
    <w:lvl w:ilvl="0" w:tplc="3884A4A4">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3" w15:restartNumberingAfterBreak="0">
    <w:nsid w:val="2E1B7AEF"/>
    <w:multiLevelType w:val="hybridMultilevel"/>
    <w:tmpl w:val="7AEC3990"/>
    <w:lvl w:ilvl="0" w:tplc="1EA86B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0E3507"/>
    <w:multiLevelType w:val="multilevel"/>
    <w:tmpl w:val="0EAE9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C7036B"/>
    <w:multiLevelType w:val="hybridMultilevel"/>
    <w:tmpl w:val="E6980466"/>
    <w:lvl w:ilvl="0" w:tplc="350A2AF2">
      <w:start w:val="1"/>
      <w:numFmt w:val="decimalEnclosedCircle"/>
      <w:lvlText w:val="%1"/>
      <w:lvlJc w:val="left"/>
      <w:pPr>
        <w:ind w:left="2290" w:hanging="360"/>
      </w:pPr>
      <w:rPr>
        <w:rFonts w:hint="default"/>
      </w:rPr>
    </w:lvl>
    <w:lvl w:ilvl="1" w:tplc="04090017" w:tentative="1">
      <w:start w:val="1"/>
      <w:numFmt w:val="aiueoFullWidth"/>
      <w:lvlText w:val="(%2)"/>
      <w:lvlJc w:val="left"/>
      <w:pPr>
        <w:ind w:left="2770" w:hanging="420"/>
      </w:pPr>
    </w:lvl>
    <w:lvl w:ilvl="2" w:tplc="04090011" w:tentative="1">
      <w:start w:val="1"/>
      <w:numFmt w:val="decimalEnclosedCircle"/>
      <w:lvlText w:val="%3"/>
      <w:lvlJc w:val="left"/>
      <w:pPr>
        <w:ind w:left="3190" w:hanging="420"/>
      </w:pPr>
    </w:lvl>
    <w:lvl w:ilvl="3" w:tplc="0409000F" w:tentative="1">
      <w:start w:val="1"/>
      <w:numFmt w:val="decimal"/>
      <w:lvlText w:val="%4."/>
      <w:lvlJc w:val="left"/>
      <w:pPr>
        <w:ind w:left="3610" w:hanging="420"/>
      </w:pPr>
    </w:lvl>
    <w:lvl w:ilvl="4" w:tplc="04090017" w:tentative="1">
      <w:start w:val="1"/>
      <w:numFmt w:val="aiueoFullWidth"/>
      <w:lvlText w:val="(%5)"/>
      <w:lvlJc w:val="left"/>
      <w:pPr>
        <w:ind w:left="4030" w:hanging="420"/>
      </w:pPr>
    </w:lvl>
    <w:lvl w:ilvl="5" w:tplc="04090011" w:tentative="1">
      <w:start w:val="1"/>
      <w:numFmt w:val="decimalEnclosedCircle"/>
      <w:lvlText w:val="%6"/>
      <w:lvlJc w:val="left"/>
      <w:pPr>
        <w:ind w:left="4450" w:hanging="420"/>
      </w:pPr>
    </w:lvl>
    <w:lvl w:ilvl="6" w:tplc="0409000F" w:tentative="1">
      <w:start w:val="1"/>
      <w:numFmt w:val="decimal"/>
      <w:lvlText w:val="%7."/>
      <w:lvlJc w:val="left"/>
      <w:pPr>
        <w:ind w:left="4870" w:hanging="420"/>
      </w:pPr>
    </w:lvl>
    <w:lvl w:ilvl="7" w:tplc="04090017" w:tentative="1">
      <w:start w:val="1"/>
      <w:numFmt w:val="aiueoFullWidth"/>
      <w:lvlText w:val="(%8)"/>
      <w:lvlJc w:val="left"/>
      <w:pPr>
        <w:ind w:left="5290" w:hanging="420"/>
      </w:pPr>
    </w:lvl>
    <w:lvl w:ilvl="8" w:tplc="04090011" w:tentative="1">
      <w:start w:val="1"/>
      <w:numFmt w:val="decimalEnclosedCircle"/>
      <w:lvlText w:val="%9"/>
      <w:lvlJc w:val="left"/>
      <w:pPr>
        <w:ind w:left="5710" w:hanging="420"/>
      </w:pPr>
    </w:lvl>
  </w:abstractNum>
  <w:abstractNum w:abstractNumId="16" w15:restartNumberingAfterBreak="0">
    <w:nsid w:val="37EE5720"/>
    <w:multiLevelType w:val="hybridMultilevel"/>
    <w:tmpl w:val="30408392"/>
    <w:lvl w:ilvl="0" w:tplc="CC1CEEA8">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7" w15:restartNumberingAfterBreak="0">
    <w:nsid w:val="3B3F0DA8"/>
    <w:multiLevelType w:val="hybridMultilevel"/>
    <w:tmpl w:val="DB1448F6"/>
    <w:lvl w:ilvl="0" w:tplc="EC1C945A">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8" w15:restartNumberingAfterBreak="0">
    <w:nsid w:val="41366BE9"/>
    <w:multiLevelType w:val="hybridMultilevel"/>
    <w:tmpl w:val="8C2C1B26"/>
    <w:lvl w:ilvl="0" w:tplc="10DAF090">
      <w:start w:val="4"/>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9" w15:restartNumberingAfterBreak="0">
    <w:nsid w:val="4A5B5608"/>
    <w:multiLevelType w:val="multilevel"/>
    <w:tmpl w:val="722C8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156BBB"/>
    <w:multiLevelType w:val="hybridMultilevel"/>
    <w:tmpl w:val="F5C8BA5E"/>
    <w:lvl w:ilvl="0" w:tplc="013EFE22">
      <w:start w:val="1"/>
      <w:numFmt w:val="decimalEnclosedCircle"/>
      <w:lvlText w:val="%1"/>
      <w:lvlJc w:val="left"/>
      <w:pPr>
        <w:ind w:left="1361" w:hanging="360"/>
      </w:pPr>
      <w:rPr>
        <w:rFonts w:hint="default"/>
      </w:rPr>
    </w:lvl>
    <w:lvl w:ilvl="1" w:tplc="04090017" w:tentative="1">
      <w:start w:val="1"/>
      <w:numFmt w:val="aiueoFullWidth"/>
      <w:lvlText w:val="(%2)"/>
      <w:lvlJc w:val="left"/>
      <w:pPr>
        <w:ind w:left="1841" w:hanging="420"/>
      </w:pPr>
    </w:lvl>
    <w:lvl w:ilvl="2" w:tplc="04090011" w:tentative="1">
      <w:start w:val="1"/>
      <w:numFmt w:val="decimalEnclosedCircle"/>
      <w:lvlText w:val="%3"/>
      <w:lvlJc w:val="left"/>
      <w:pPr>
        <w:ind w:left="2261" w:hanging="420"/>
      </w:pPr>
    </w:lvl>
    <w:lvl w:ilvl="3" w:tplc="0409000F" w:tentative="1">
      <w:start w:val="1"/>
      <w:numFmt w:val="decimal"/>
      <w:lvlText w:val="%4."/>
      <w:lvlJc w:val="left"/>
      <w:pPr>
        <w:ind w:left="2681" w:hanging="420"/>
      </w:pPr>
    </w:lvl>
    <w:lvl w:ilvl="4" w:tplc="04090017" w:tentative="1">
      <w:start w:val="1"/>
      <w:numFmt w:val="aiueoFullWidth"/>
      <w:lvlText w:val="(%5)"/>
      <w:lvlJc w:val="left"/>
      <w:pPr>
        <w:ind w:left="3101" w:hanging="420"/>
      </w:pPr>
    </w:lvl>
    <w:lvl w:ilvl="5" w:tplc="04090011" w:tentative="1">
      <w:start w:val="1"/>
      <w:numFmt w:val="decimalEnclosedCircle"/>
      <w:lvlText w:val="%6"/>
      <w:lvlJc w:val="left"/>
      <w:pPr>
        <w:ind w:left="3521" w:hanging="420"/>
      </w:pPr>
    </w:lvl>
    <w:lvl w:ilvl="6" w:tplc="0409000F" w:tentative="1">
      <w:start w:val="1"/>
      <w:numFmt w:val="decimal"/>
      <w:lvlText w:val="%7."/>
      <w:lvlJc w:val="left"/>
      <w:pPr>
        <w:ind w:left="3941" w:hanging="420"/>
      </w:pPr>
    </w:lvl>
    <w:lvl w:ilvl="7" w:tplc="04090017" w:tentative="1">
      <w:start w:val="1"/>
      <w:numFmt w:val="aiueoFullWidth"/>
      <w:lvlText w:val="(%8)"/>
      <w:lvlJc w:val="left"/>
      <w:pPr>
        <w:ind w:left="4361" w:hanging="420"/>
      </w:pPr>
    </w:lvl>
    <w:lvl w:ilvl="8" w:tplc="04090011" w:tentative="1">
      <w:start w:val="1"/>
      <w:numFmt w:val="decimalEnclosedCircle"/>
      <w:lvlText w:val="%9"/>
      <w:lvlJc w:val="left"/>
      <w:pPr>
        <w:ind w:left="4781" w:hanging="420"/>
      </w:pPr>
    </w:lvl>
  </w:abstractNum>
  <w:abstractNum w:abstractNumId="21" w15:restartNumberingAfterBreak="0">
    <w:nsid w:val="507145CF"/>
    <w:multiLevelType w:val="multilevel"/>
    <w:tmpl w:val="CE229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2E2411"/>
    <w:multiLevelType w:val="hybridMultilevel"/>
    <w:tmpl w:val="13C0F6BC"/>
    <w:lvl w:ilvl="0" w:tplc="5896C75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5C93605"/>
    <w:multiLevelType w:val="hybridMultilevel"/>
    <w:tmpl w:val="D0C826E2"/>
    <w:lvl w:ilvl="0" w:tplc="CC1CEEA8">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4" w15:restartNumberingAfterBreak="0">
    <w:nsid w:val="574F4423"/>
    <w:multiLevelType w:val="hybridMultilevel"/>
    <w:tmpl w:val="922886EC"/>
    <w:lvl w:ilvl="0" w:tplc="1C6E1F06">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5" w15:restartNumberingAfterBreak="0">
    <w:nsid w:val="65F075BF"/>
    <w:multiLevelType w:val="hybridMultilevel"/>
    <w:tmpl w:val="987A2AEA"/>
    <w:lvl w:ilvl="0" w:tplc="8646A4D2">
      <w:start w:val="1"/>
      <w:numFmt w:val="decimalEnclosedCircle"/>
      <w:lvlText w:val="%1"/>
      <w:lvlJc w:val="left"/>
      <w:pPr>
        <w:ind w:left="1073" w:hanging="360"/>
      </w:pPr>
      <w:rPr>
        <w:rFonts w:hint="default"/>
      </w:rPr>
    </w:lvl>
    <w:lvl w:ilvl="1" w:tplc="04090017" w:tentative="1">
      <w:start w:val="1"/>
      <w:numFmt w:val="aiueoFullWidth"/>
      <w:lvlText w:val="(%2)"/>
      <w:lvlJc w:val="left"/>
      <w:pPr>
        <w:ind w:left="1553" w:hanging="420"/>
      </w:pPr>
    </w:lvl>
    <w:lvl w:ilvl="2" w:tplc="04090011" w:tentative="1">
      <w:start w:val="1"/>
      <w:numFmt w:val="decimalEnclosedCircle"/>
      <w:lvlText w:val="%3"/>
      <w:lvlJc w:val="left"/>
      <w:pPr>
        <w:ind w:left="1973" w:hanging="420"/>
      </w:pPr>
    </w:lvl>
    <w:lvl w:ilvl="3" w:tplc="0409000F" w:tentative="1">
      <w:start w:val="1"/>
      <w:numFmt w:val="decimal"/>
      <w:lvlText w:val="%4."/>
      <w:lvlJc w:val="left"/>
      <w:pPr>
        <w:ind w:left="2393" w:hanging="420"/>
      </w:pPr>
    </w:lvl>
    <w:lvl w:ilvl="4" w:tplc="04090017" w:tentative="1">
      <w:start w:val="1"/>
      <w:numFmt w:val="aiueoFullWidth"/>
      <w:lvlText w:val="(%5)"/>
      <w:lvlJc w:val="left"/>
      <w:pPr>
        <w:ind w:left="2813" w:hanging="420"/>
      </w:pPr>
    </w:lvl>
    <w:lvl w:ilvl="5" w:tplc="04090011" w:tentative="1">
      <w:start w:val="1"/>
      <w:numFmt w:val="decimalEnclosedCircle"/>
      <w:lvlText w:val="%6"/>
      <w:lvlJc w:val="left"/>
      <w:pPr>
        <w:ind w:left="3233" w:hanging="420"/>
      </w:pPr>
    </w:lvl>
    <w:lvl w:ilvl="6" w:tplc="0409000F" w:tentative="1">
      <w:start w:val="1"/>
      <w:numFmt w:val="decimal"/>
      <w:lvlText w:val="%7."/>
      <w:lvlJc w:val="left"/>
      <w:pPr>
        <w:ind w:left="3653" w:hanging="420"/>
      </w:pPr>
    </w:lvl>
    <w:lvl w:ilvl="7" w:tplc="04090017" w:tentative="1">
      <w:start w:val="1"/>
      <w:numFmt w:val="aiueoFullWidth"/>
      <w:lvlText w:val="(%8)"/>
      <w:lvlJc w:val="left"/>
      <w:pPr>
        <w:ind w:left="4073" w:hanging="420"/>
      </w:pPr>
    </w:lvl>
    <w:lvl w:ilvl="8" w:tplc="04090011" w:tentative="1">
      <w:start w:val="1"/>
      <w:numFmt w:val="decimalEnclosedCircle"/>
      <w:lvlText w:val="%9"/>
      <w:lvlJc w:val="left"/>
      <w:pPr>
        <w:ind w:left="4493" w:hanging="420"/>
      </w:pPr>
    </w:lvl>
  </w:abstractNum>
  <w:abstractNum w:abstractNumId="26" w15:restartNumberingAfterBreak="0">
    <w:nsid w:val="68542C61"/>
    <w:multiLevelType w:val="hybridMultilevel"/>
    <w:tmpl w:val="DB06F87A"/>
    <w:lvl w:ilvl="0" w:tplc="BA7A62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C0D7C6B"/>
    <w:multiLevelType w:val="multilevel"/>
    <w:tmpl w:val="F1DAD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017292"/>
    <w:multiLevelType w:val="hybridMultilevel"/>
    <w:tmpl w:val="3356FACA"/>
    <w:lvl w:ilvl="0" w:tplc="01E064EC">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9" w15:restartNumberingAfterBreak="0">
    <w:nsid w:val="6E852EA2"/>
    <w:multiLevelType w:val="hybridMultilevel"/>
    <w:tmpl w:val="71FC4B28"/>
    <w:lvl w:ilvl="0" w:tplc="14E2A0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0B653B2"/>
    <w:multiLevelType w:val="hybridMultilevel"/>
    <w:tmpl w:val="FD8689FE"/>
    <w:lvl w:ilvl="0" w:tplc="E012AD5A">
      <w:start w:val="1"/>
      <w:numFmt w:val="decimalEnclosedCircle"/>
      <w:lvlText w:val="%1"/>
      <w:lvlJc w:val="left"/>
      <w:pPr>
        <w:ind w:left="1450" w:hanging="360"/>
      </w:pPr>
      <w:rPr>
        <w:rFonts w:hint="default"/>
      </w:rPr>
    </w:lvl>
    <w:lvl w:ilvl="1" w:tplc="04090017" w:tentative="1">
      <w:start w:val="1"/>
      <w:numFmt w:val="aiueoFullWidth"/>
      <w:lvlText w:val="(%2)"/>
      <w:lvlJc w:val="left"/>
      <w:pPr>
        <w:ind w:left="1930" w:hanging="420"/>
      </w:pPr>
    </w:lvl>
    <w:lvl w:ilvl="2" w:tplc="04090011" w:tentative="1">
      <w:start w:val="1"/>
      <w:numFmt w:val="decimalEnclosedCircle"/>
      <w:lvlText w:val="%3"/>
      <w:lvlJc w:val="left"/>
      <w:pPr>
        <w:ind w:left="2350" w:hanging="420"/>
      </w:pPr>
    </w:lvl>
    <w:lvl w:ilvl="3" w:tplc="0409000F" w:tentative="1">
      <w:start w:val="1"/>
      <w:numFmt w:val="decimal"/>
      <w:lvlText w:val="%4."/>
      <w:lvlJc w:val="left"/>
      <w:pPr>
        <w:ind w:left="2770" w:hanging="420"/>
      </w:pPr>
    </w:lvl>
    <w:lvl w:ilvl="4" w:tplc="04090017" w:tentative="1">
      <w:start w:val="1"/>
      <w:numFmt w:val="aiueoFullWidth"/>
      <w:lvlText w:val="(%5)"/>
      <w:lvlJc w:val="left"/>
      <w:pPr>
        <w:ind w:left="3190" w:hanging="420"/>
      </w:pPr>
    </w:lvl>
    <w:lvl w:ilvl="5" w:tplc="04090011" w:tentative="1">
      <w:start w:val="1"/>
      <w:numFmt w:val="decimalEnclosedCircle"/>
      <w:lvlText w:val="%6"/>
      <w:lvlJc w:val="left"/>
      <w:pPr>
        <w:ind w:left="3610" w:hanging="420"/>
      </w:pPr>
    </w:lvl>
    <w:lvl w:ilvl="6" w:tplc="0409000F" w:tentative="1">
      <w:start w:val="1"/>
      <w:numFmt w:val="decimal"/>
      <w:lvlText w:val="%7."/>
      <w:lvlJc w:val="left"/>
      <w:pPr>
        <w:ind w:left="4030" w:hanging="420"/>
      </w:pPr>
    </w:lvl>
    <w:lvl w:ilvl="7" w:tplc="04090017" w:tentative="1">
      <w:start w:val="1"/>
      <w:numFmt w:val="aiueoFullWidth"/>
      <w:lvlText w:val="(%8)"/>
      <w:lvlJc w:val="left"/>
      <w:pPr>
        <w:ind w:left="4450" w:hanging="420"/>
      </w:pPr>
    </w:lvl>
    <w:lvl w:ilvl="8" w:tplc="04090011" w:tentative="1">
      <w:start w:val="1"/>
      <w:numFmt w:val="decimalEnclosedCircle"/>
      <w:lvlText w:val="%9"/>
      <w:lvlJc w:val="left"/>
      <w:pPr>
        <w:ind w:left="4870" w:hanging="420"/>
      </w:pPr>
    </w:lvl>
  </w:abstractNum>
  <w:abstractNum w:abstractNumId="31" w15:restartNumberingAfterBreak="0">
    <w:nsid w:val="7AED1AD4"/>
    <w:multiLevelType w:val="hybridMultilevel"/>
    <w:tmpl w:val="8A5EA6BE"/>
    <w:lvl w:ilvl="0" w:tplc="9758B4B2">
      <w:start w:val="1"/>
      <w:numFmt w:val="decimalEnclosedCircle"/>
      <w:lvlText w:val="%1"/>
      <w:lvlJc w:val="left"/>
      <w:pPr>
        <w:ind w:left="1900" w:hanging="360"/>
      </w:pPr>
      <w:rPr>
        <w:rFonts w:hint="default"/>
      </w:rPr>
    </w:lvl>
    <w:lvl w:ilvl="1" w:tplc="04090017" w:tentative="1">
      <w:start w:val="1"/>
      <w:numFmt w:val="aiueoFullWidth"/>
      <w:lvlText w:val="(%2)"/>
      <w:lvlJc w:val="left"/>
      <w:pPr>
        <w:ind w:left="2380" w:hanging="420"/>
      </w:pPr>
    </w:lvl>
    <w:lvl w:ilvl="2" w:tplc="04090011" w:tentative="1">
      <w:start w:val="1"/>
      <w:numFmt w:val="decimalEnclosedCircle"/>
      <w:lvlText w:val="%3"/>
      <w:lvlJc w:val="left"/>
      <w:pPr>
        <w:ind w:left="2800" w:hanging="420"/>
      </w:pPr>
    </w:lvl>
    <w:lvl w:ilvl="3" w:tplc="0409000F" w:tentative="1">
      <w:start w:val="1"/>
      <w:numFmt w:val="decimal"/>
      <w:lvlText w:val="%4."/>
      <w:lvlJc w:val="left"/>
      <w:pPr>
        <w:ind w:left="3220" w:hanging="420"/>
      </w:pPr>
    </w:lvl>
    <w:lvl w:ilvl="4" w:tplc="04090017" w:tentative="1">
      <w:start w:val="1"/>
      <w:numFmt w:val="aiueoFullWidth"/>
      <w:lvlText w:val="(%5)"/>
      <w:lvlJc w:val="left"/>
      <w:pPr>
        <w:ind w:left="3640" w:hanging="420"/>
      </w:pPr>
    </w:lvl>
    <w:lvl w:ilvl="5" w:tplc="04090011" w:tentative="1">
      <w:start w:val="1"/>
      <w:numFmt w:val="decimalEnclosedCircle"/>
      <w:lvlText w:val="%6"/>
      <w:lvlJc w:val="left"/>
      <w:pPr>
        <w:ind w:left="4060" w:hanging="420"/>
      </w:pPr>
    </w:lvl>
    <w:lvl w:ilvl="6" w:tplc="0409000F" w:tentative="1">
      <w:start w:val="1"/>
      <w:numFmt w:val="decimal"/>
      <w:lvlText w:val="%7."/>
      <w:lvlJc w:val="left"/>
      <w:pPr>
        <w:ind w:left="4480" w:hanging="420"/>
      </w:pPr>
    </w:lvl>
    <w:lvl w:ilvl="7" w:tplc="04090017" w:tentative="1">
      <w:start w:val="1"/>
      <w:numFmt w:val="aiueoFullWidth"/>
      <w:lvlText w:val="(%8)"/>
      <w:lvlJc w:val="left"/>
      <w:pPr>
        <w:ind w:left="4900" w:hanging="420"/>
      </w:pPr>
    </w:lvl>
    <w:lvl w:ilvl="8" w:tplc="04090011" w:tentative="1">
      <w:start w:val="1"/>
      <w:numFmt w:val="decimalEnclosedCircle"/>
      <w:lvlText w:val="%9"/>
      <w:lvlJc w:val="left"/>
      <w:pPr>
        <w:ind w:left="5320" w:hanging="420"/>
      </w:pPr>
    </w:lvl>
  </w:abstractNum>
  <w:abstractNum w:abstractNumId="32" w15:restartNumberingAfterBreak="0">
    <w:nsid w:val="7B8E59C3"/>
    <w:multiLevelType w:val="hybridMultilevel"/>
    <w:tmpl w:val="8E1A237A"/>
    <w:lvl w:ilvl="0" w:tplc="F37C8144">
      <w:start w:val="1"/>
      <w:numFmt w:val="decimalFullWidth"/>
      <w:lvlText w:val="（%1）"/>
      <w:lvlJc w:val="left"/>
      <w:pPr>
        <w:ind w:left="504" w:hanging="360"/>
      </w:pPr>
    </w:lvl>
    <w:lvl w:ilvl="1" w:tplc="04090017">
      <w:start w:val="1"/>
      <w:numFmt w:val="aiueoFullWidth"/>
      <w:lvlText w:val="(%2)"/>
      <w:lvlJc w:val="left"/>
      <w:pPr>
        <w:ind w:left="984" w:hanging="420"/>
      </w:pPr>
    </w:lvl>
    <w:lvl w:ilvl="2" w:tplc="04090011">
      <w:start w:val="1"/>
      <w:numFmt w:val="decimalEnclosedCircle"/>
      <w:lvlText w:val="%3"/>
      <w:lvlJc w:val="left"/>
      <w:pPr>
        <w:ind w:left="1404" w:hanging="420"/>
      </w:pPr>
    </w:lvl>
    <w:lvl w:ilvl="3" w:tplc="0409000F">
      <w:start w:val="1"/>
      <w:numFmt w:val="decimal"/>
      <w:lvlText w:val="%4."/>
      <w:lvlJc w:val="left"/>
      <w:pPr>
        <w:ind w:left="1824" w:hanging="420"/>
      </w:pPr>
    </w:lvl>
    <w:lvl w:ilvl="4" w:tplc="04090017">
      <w:start w:val="1"/>
      <w:numFmt w:val="aiueoFullWidth"/>
      <w:lvlText w:val="(%5)"/>
      <w:lvlJc w:val="left"/>
      <w:pPr>
        <w:ind w:left="2244" w:hanging="420"/>
      </w:pPr>
    </w:lvl>
    <w:lvl w:ilvl="5" w:tplc="04090011">
      <w:start w:val="1"/>
      <w:numFmt w:val="decimalEnclosedCircle"/>
      <w:lvlText w:val="%6"/>
      <w:lvlJc w:val="left"/>
      <w:pPr>
        <w:ind w:left="2664" w:hanging="420"/>
      </w:pPr>
    </w:lvl>
    <w:lvl w:ilvl="6" w:tplc="0409000F">
      <w:start w:val="1"/>
      <w:numFmt w:val="decimal"/>
      <w:lvlText w:val="%7."/>
      <w:lvlJc w:val="left"/>
      <w:pPr>
        <w:ind w:left="3084" w:hanging="420"/>
      </w:pPr>
    </w:lvl>
    <w:lvl w:ilvl="7" w:tplc="04090017">
      <w:start w:val="1"/>
      <w:numFmt w:val="aiueoFullWidth"/>
      <w:lvlText w:val="(%8)"/>
      <w:lvlJc w:val="left"/>
      <w:pPr>
        <w:ind w:left="3504" w:hanging="420"/>
      </w:pPr>
    </w:lvl>
    <w:lvl w:ilvl="8" w:tplc="04090011">
      <w:start w:val="1"/>
      <w:numFmt w:val="decimalEnclosedCircle"/>
      <w:lvlText w:val="%9"/>
      <w:lvlJc w:val="left"/>
      <w:pPr>
        <w:ind w:left="3924" w:hanging="420"/>
      </w:pPr>
    </w:lvl>
  </w:abstractNum>
  <w:abstractNum w:abstractNumId="33" w15:restartNumberingAfterBreak="0">
    <w:nsid w:val="7E6416F0"/>
    <w:multiLevelType w:val="hybridMultilevel"/>
    <w:tmpl w:val="2EC6E3B2"/>
    <w:lvl w:ilvl="0" w:tplc="5ECAD26C">
      <w:start w:val="1"/>
      <w:numFmt w:val="decimalEnclosedCircle"/>
      <w:lvlText w:val="%1"/>
      <w:lvlJc w:val="left"/>
      <w:pPr>
        <w:ind w:left="1450" w:hanging="360"/>
      </w:pPr>
      <w:rPr>
        <w:rFonts w:hint="default"/>
      </w:rPr>
    </w:lvl>
    <w:lvl w:ilvl="1" w:tplc="04090017" w:tentative="1">
      <w:start w:val="1"/>
      <w:numFmt w:val="aiueoFullWidth"/>
      <w:lvlText w:val="(%2)"/>
      <w:lvlJc w:val="left"/>
      <w:pPr>
        <w:ind w:left="1930" w:hanging="420"/>
      </w:pPr>
    </w:lvl>
    <w:lvl w:ilvl="2" w:tplc="04090011" w:tentative="1">
      <w:start w:val="1"/>
      <w:numFmt w:val="decimalEnclosedCircle"/>
      <w:lvlText w:val="%3"/>
      <w:lvlJc w:val="left"/>
      <w:pPr>
        <w:ind w:left="2350" w:hanging="420"/>
      </w:pPr>
    </w:lvl>
    <w:lvl w:ilvl="3" w:tplc="0409000F" w:tentative="1">
      <w:start w:val="1"/>
      <w:numFmt w:val="decimal"/>
      <w:lvlText w:val="%4."/>
      <w:lvlJc w:val="left"/>
      <w:pPr>
        <w:ind w:left="2770" w:hanging="420"/>
      </w:pPr>
    </w:lvl>
    <w:lvl w:ilvl="4" w:tplc="04090017" w:tentative="1">
      <w:start w:val="1"/>
      <w:numFmt w:val="aiueoFullWidth"/>
      <w:lvlText w:val="(%5)"/>
      <w:lvlJc w:val="left"/>
      <w:pPr>
        <w:ind w:left="3190" w:hanging="420"/>
      </w:pPr>
    </w:lvl>
    <w:lvl w:ilvl="5" w:tplc="04090011" w:tentative="1">
      <w:start w:val="1"/>
      <w:numFmt w:val="decimalEnclosedCircle"/>
      <w:lvlText w:val="%6"/>
      <w:lvlJc w:val="left"/>
      <w:pPr>
        <w:ind w:left="3610" w:hanging="420"/>
      </w:pPr>
    </w:lvl>
    <w:lvl w:ilvl="6" w:tplc="0409000F" w:tentative="1">
      <w:start w:val="1"/>
      <w:numFmt w:val="decimal"/>
      <w:lvlText w:val="%7."/>
      <w:lvlJc w:val="left"/>
      <w:pPr>
        <w:ind w:left="4030" w:hanging="420"/>
      </w:pPr>
    </w:lvl>
    <w:lvl w:ilvl="7" w:tplc="04090017" w:tentative="1">
      <w:start w:val="1"/>
      <w:numFmt w:val="aiueoFullWidth"/>
      <w:lvlText w:val="(%8)"/>
      <w:lvlJc w:val="left"/>
      <w:pPr>
        <w:ind w:left="4450" w:hanging="420"/>
      </w:pPr>
    </w:lvl>
    <w:lvl w:ilvl="8" w:tplc="04090011" w:tentative="1">
      <w:start w:val="1"/>
      <w:numFmt w:val="decimalEnclosedCircle"/>
      <w:lvlText w:val="%9"/>
      <w:lvlJc w:val="left"/>
      <w:pPr>
        <w:ind w:left="4870" w:hanging="420"/>
      </w:p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9"/>
  </w:num>
  <w:num w:numId="8">
    <w:abstractNumId w:val="11"/>
  </w:num>
  <w:num w:numId="9">
    <w:abstractNumId w:val="27"/>
  </w:num>
  <w:num w:numId="10">
    <w:abstractNumId w:val="14"/>
  </w:num>
  <w:num w:numId="11">
    <w:abstractNumId w:val="21"/>
  </w:num>
  <w:num w:numId="12">
    <w:abstractNumId w:val="19"/>
  </w:num>
  <w:num w:numId="13">
    <w:abstractNumId w:val="13"/>
  </w:num>
  <w:num w:numId="14">
    <w:abstractNumId w:val="22"/>
  </w:num>
  <w:num w:numId="15">
    <w:abstractNumId w:val="26"/>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8"/>
  </w:num>
  <w:num w:numId="20">
    <w:abstractNumId w:val="10"/>
  </w:num>
  <w:num w:numId="21">
    <w:abstractNumId w:val="29"/>
  </w:num>
  <w:num w:numId="22">
    <w:abstractNumId w:val="6"/>
  </w:num>
  <w:num w:numId="23">
    <w:abstractNumId w:val="16"/>
  </w:num>
  <w:num w:numId="24">
    <w:abstractNumId w:val="33"/>
  </w:num>
  <w:num w:numId="25">
    <w:abstractNumId w:val="20"/>
  </w:num>
  <w:num w:numId="26">
    <w:abstractNumId w:val="23"/>
  </w:num>
  <w:num w:numId="27">
    <w:abstractNumId w:val="30"/>
  </w:num>
  <w:num w:numId="28">
    <w:abstractNumId w:val="25"/>
  </w:num>
  <w:num w:numId="29">
    <w:abstractNumId w:val="12"/>
  </w:num>
  <w:num w:numId="30">
    <w:abstractNumId w:val="17"/>
  </w:num>
  <w:num w:numId="31">
    <w:abstractNumId w:val="24"/>
  </w:num>
  <w:num w:numId="32">
    <w:abstractNumId w:val="15"/>
  </w:num>
  <w:num w:numId="33">
    <w:abstractNumId w:val="31"/>
  </w:num>
  <w:num w:numId="3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E96"/>
    <w:rsid w:val="00005023"/>
    <w:rsid w:val="00006B08"/>
    <w:rsid w:val="00020B3E"/>
    <w:rsid w:val="00023A4C"/>
    <w:rsid w:val="00030ECE"/>
    <w:rsid w:val="00034616"/>
    <w:rsid w:val="00035AF7"/>
    <w:rsid w:val="0005688F"/>
    <w:rsid w:val="0006063C"/>
    <w:rsid w:val="0006074D"/>
    <w:rsid w:val="00064553"/>
    <w:rsid w:val="00073313"/>
    <w:rsid w:val="00081493"/>
    <w:rsid w:val="000831E8"/>
    <w:rsid w:val="000926AE"/>
    <w:rsid w:val="00095CB3"/>
    <w:rsid w:val="000A3BB6"/>
    <w:rsid w:val="000C4CF8"/>
    <w:rsid w:val="000C790D"/>
    <w:rsid w:val="000E1F1B"/>
    <w:rsid w:val="000E626C"/>
    <w:rsid w:val="000E6A81"/>
    <w:rsid w:val="000F219B"/>
    <w:rsid w:val="00116CCF"/>
    <w:rsid w:val="00130068"/>
    <w:rsid w:val="001337BA"/>
    <w:rsid w:val="00141181"/>
    <w:rsid w:val="00141635"/>
    <w:rsid w:val="00141D4C"/>
    <w:rsid w:val="00144E7F"/>
    <w:rsid w:val="00145745"/>
    <w:rsid w:val="001461A2"/>
    <w:rsid w:val="00147314"/>
    <w:rsid w:val="0015074B"/>
    <w:rsid w:val="00152BB8"/>
    <w:rsid w:val="0015576A"/>
    <w:rsid w:val="00174CE1"/>
    <w:rsid w:val="001750F6"/>
    <w:rsid w:val="00181E02"/>
    <w:rsid w:val="00184103"/>
    <w:rsid w:val="00192A39"/>
    <w:rsid w:val="001A0D7C"/>
    <w:rsid w:val="001A28C3"/>
    <w:rsid w:val="001A4E7B"/>
    <w:rsid w:val="001E0F5E"/>
    <w:rsid w:val="001E6DC8"/>
    <w:rsid w:val="002013EA"/>
    <w:rsid w:val="00220532"/>
    <w:rsid w:val="00231EA9"/>
    <w:rsid w:val="002358E6"/>
    <w:rsid w:val="00245D07"/>
    <w:rsid w:val="00256881"/>
    <w:rsid w:val="0026229C"/>
    <w:rsid w:val="00266C74"/>
    <w:rsid w:val="00271406"/>
    <w:rsid w:val="00273E6D"/>
    <w:rsid w:val="00282D92"/>
    <w:rsid w:val="00292F29"/>
    <w:rsid w:val="0029639D"/>
    <w:rsid w:val="002A3C8A"/>
    <w:rsid w:val="002A4DA2"/>
    <w:rsid w:val="002C2FB1"/>
    <w:rsid w:val="002D40B4"/>
    <w:rsid w:val="002D5B15"/>
    <w:rsid w:val="002E1007"/>
    <w:rsid w:val="00326F90"/>
    <w:rsid w:val="00354B0A"/>
    <w:rsid w:val="00361EED"/>
    <w:rsid w:val="003833A9"/>
    <w:rsid w:val="00384963"/>
    <w:rsid w:val="00395392"/>
    <w:rsid w:val="00396E42"/>
    <w:rsid w:val="003B407C"/>
    <w:rsid w:val="003C7194"/>
    <w:rsid w:val="003D1B0E"/>
    <w:rsid w:val="003F5106"/>
    <w:rsid w:val="003F667E"/>
    <w:rsid w:val="003F7595"/>
    <w:rsid w:val="00405A6A"/>
    <w:rsid w:val="00420CC8"/>
    <w:rsid w:val="00421B41"/>
    <w:rsid w:val="004309AA"/>
    <w:rsid w:val="0044158C"/>
    <w:rsid w:val="00446A89"/>
    <w:rsid w:val="00472BB2"/>
    <w:rsid w:val="00482036"/>
    <w:rsid w:val="00493C56"/>
    <w:rsid w:val="004B51A1"/>
    <w:rsid w:val="004D5DFA"/>
    <w:rsid w:val="004D7060"/>
    <w:rsid w:val="004F628B"/>
    <w:rsid w:val="005055C5"/>
    <w:rsid w:val="005131EF"/>
    <w:rsid w:val="00527AB8"/>
    <w:rsid w:val="00527D32"/>
    <w:rsid w:val="00536998"/>
    <w:rsid w:val="005407B2"/>
    <w:rsid w:val="00542193"/>
    <w:rsid w:val="005475AA"/>
    <w:rsid w:val="005543E7"/>
    <w:rsid w:val="0057610E"/>
    <w:rsid w:val="005804FA"/>
    <w:rsid w:val="0058657E"/>
    <w:rsid w:val="005A4E9C"/>
    <w:rsid w:val="005A696C"/>
    <w:rsid w:val="005B6782"/>
    <w:rsid w:val="005C43E0"/>
    <w:rsid w:val="005E200E"/>
    <w:rsid w:val="005E6EF1"/>
    <w:rsid w:val="005F14F6"/>
    <w:rsid w:val="005F175D"/>
    <w:rsid w:val="005F4A9B"/>
    <w:rsid w:val="005F600E"/>
    <w:rsid w:val="00606630"/>
    <w:rsid w:val="00610169"/>
    <w:rsid w:val="0061245C"/>
    <w:rsid w:val="00613A6C"/>
    <w:rsid w:val="00615B79"/>
    <w:rsid w:val="00627E7C"/>
    <w:rsid w:val="0064137B"/>
    <w:rsid w:val="00642B64"/>
    <w:rsid w:val="00656E7F"/>
    <w:rsid w:val="0066467C"/>
    <w:rsid w:val="00664AE5"/>
    <w:rsid w:val="006971D5"/>
    <w:rsid w:val="006A36D2"/>
    <w:rsid w:val="006A6A91"/>
    <w:rsid w:val="006B47D2"/>
    <w:rsid w:val="006B7692"/>
    <w:rsid w:val="006D766A"/>
    <w:rsid w:val="006E0074"/>
    <w:rsid w:val="006E3F81"/>
    <w:rsid w:val="006F0AE6"/>
    <w:rsid w:val="006F6518"/>
    <w:rsid w:val="00712B02"/>
    <w:rsid w:val="00722BA2"/>
    <w:rsid w:val="0072406C"/>
    <w:rsid w:val="0073696A"/>
    <w:rsid w:val="007379E6"/>
    <w:rsid w:val="00771896"/>
    <w:rsid w:val="00793417"/>
    <w:rsid w:val="007A0BEC"/>
    <w:rsid w:val="007A3188"/>
    <w:rsid w:val="007A5FBB"/>
    <w:rsid w:val="007A69FF"/>
    <w:rsid w:val="007B2FC5"/>
    <w:rsid w:val="007B548B"/>
    <w:rsid w:val="007E642B"/>
    <w:rsid w:val="007F29DC"/>
    <w:rsid w:val="00804816"/>
    <w:rsid w:val="00816CF9"/>
    <w:rsid w:val="008306FE"/>
    <w:rsid w:val="00831BE0"/>
    <w:rsid w:val="008330A9"/>
    <w:rsid w:val="00834D66"/>
    <w:rsid w:val="008438C6"/>
    <w:rsid w:val="00845093"/>
    <w:rsid w:val="008463C9"/>
    <w:rsid w:val="00846D51"/>
    <w:rsid w:val="00847BA8"/>
    <w:rsid w:val="00854CF1"/>
    <w:rsid w:val="00854DF2"/>
    <w:rsid w:val="00865165"/>
    <w:rsid w:val="00870FD4"/>
    <w:rsid w:val="0087600A"/>
    <w:rsid w:val="00882DA4"/>
    <w:rsid w:val="00884303"/>
    <w:rsid w:val="00890C5B"/>
    <w:rsid w:val="008D1BD5"/>
    <w:rsid w:val="008D3A7C"/>
    <w:rsid w:val="008E3C18"/>
    <w:rsid w:val="008F2594"/>
    <w:rsid w:val="0090265C"/>
    <w:rsid w:val="009073B7"/>
    <w:rsid w:val="00916EDD"/>
    <w:rsid w:val="00971E1F"/>
    <w:rsid w:val="009734AD"/>
    <w:rsid w:val="00992DC3"/>
    <w:rsid w:val="009A65E3"/>
    <w:rsid w:val="009B2DEF"/>
    <w:rsid w:val="009E01A6"/>
    <w:rsid w:val="009F6610"/>
    <w:rsid w:val="00A04D5C"/>
    <w:rsid w:val="00A17EF1"/>
    <w:rsid w:val="00A22F66"/>
    <w:rsid w:val="00A2449A"/>
    <w:rsid w:val="00A250FE"/>
    <w:rsid w:val="00A254DE"/>
    <w:rsid w:val="00A33754"/>
    <w:rsid w:val="00A423C4"/>
    <w:rsid w:val="00A44D7C"/>
    <w:rsid w:val="00A52D4C"/>
    <w:rsid w:val="00A574A9"/>
    <w:rsid w:val="00A577BC"/>
    <w:rsid w:val="00A57A28"/>
    <w:rsid w:val="00A57D7D"/>
    <w:rsid w:val="00A60755"/>
    <w:rsid w:val="00A67AB1"/>
    <w:rsid w:val="00A70F74"/>
    <w:rsid w:val="00A7681F"/>
    <w:rsid w:val="00A96D46"/>
    <w:rsid w:val="00AA1D8D"/>
    <w:rsid w:val="00AA397A"/>
    <w:rsid w:val="00AB1C63"/>
    <w:rsid w:val="00AC3E03"/>
    <w:rsid w:val="00B0043B"/>
    <w:rsid w:val="00B05DA8"/>
    <w:rsid w:val="00B2613F"/>
    <w:rsid w:val="00B3787C"/>
    <w:rsid w:val="00B47730"/>
    <w:rsid w:val="00B504B0"/>
    <w:rsid w:val="00B54CBC"/>
    <w:rsid w:val="00B57A16"/>
    <w:rsid w:val="00B64878"/>
    <w:rsid w:val="00B80798"/>
    <w:rsid w:val="00B83258"/>
    <w:rsid w:val="00B8763F"/>
    <w:rsid w:val="00BB5363"/>
    <w:rsid w:val="00BB62CA"/>
    <w:rsid w:val="00BC093D"/>
    <w:rsid w:val="00BD6009"/>
    <w:rsid w:val="00BE6C4F"/>
    <w:rsid w:val="00BE7D85"/>
    <w:rsid w:val="00C04ED9"/>
    <w:rsid w:val="00C0659F"/>
    <w:rsid w:val="00C13478"/>
    <w:rsid w:val="00C17BBD"/>
    <w:rsid w:val="00C2067C"/>
    <w:rsid w:val="00C2157C"/>
    <w:rsid w:val="00C23A86"/>
    <w:rsid w:val="00C327EE"/>
    <w:rsid w:val="00C51C9E"/>
    <w:rsid w:val="00C57EC7"/>
    <w:rsid w:val="00C84006"/>
    <w:rsid w:val="00C855C1"/>
    <w:rsid w:val="00C90269"/>
    <w:rsid w:val="00C9138E"/>
    <w:rsid w:val="00C939C8"/>
    <w:rsid w:val="00C95159"/>
    <w:rsid w:val="00C951E6"/>
    <w:rsid w:val="00CA03F1"/>
    <w:rsid w:val="00CB0664"/>
    <w:rsid w:val="00CC354D"/>
    <w:rsid w:val="00CC47FE"/>
    <w:rsid w:val="00CC5A45"/>
    <w:rsid w:val="00CD0C61"/>
    <w:rsid w:val="00CD2FAA"/>
    <w:rsid w:val="00CE2AB0"/>
    <w:rsid w:val="00CF4452"/>
    <w:rsid w:val="00D12FB2"/>
    <w:rsid w:val="00D218B2"/>
    <w:rsid w:val="00D22D9E"/>
    <w:rsid w:val="00D35F31"/>
    <w:rsid w:val="00D42D05"/>
    <w:rsid w:val="00D43109"/>
    <w:rsid w:val="00D44F1F"/>
    <w:rsid w:val="00D51C14"/>
    <w:rsid w:val="00D632A9"/>
    <w:rsid w:val="00D65024"/>
    <w:rsid w:val="00D65503"/>
    <w:rsid w:val="00D73492"/>
    <w:rsid w:val="00D90DA6"/>
    <w:rsid w:val="00DC5464"/>
    <w:rsid w:val="00DC5F14"/>
    <w:rsid w:val="00DC6F7B"/>
    <w:rsid w:val="00DE3ED9"/>
    <w:rsid w:val="00DE7E71"/>
    <w:rsid w:val="00DF18E2"/>
    <w:rsid w:val="00DF633B"/>
    <w:rsid w:val="00E139A3"/>
    <w:rsid w:val="00E442E7"/>
    <w:rsid w:val="00E97F66"/>
    <w:rsid w:val="00EA54F4"/>
    <w:rsid w:val="00EB5F19"/>
    <w:rsid w:val="00EC4C93"/>
    <w:rsid w:val="00ED3195"/>
    <w:rsid w:val="00EF71B3"/>
    <w:rsid w:val="00F01ABD"/>
    <w:rsid w:val="00F01C46"/>
    <w:rsid w:val="00F102D6"/>
    <w:rsid w:val="00F20A6C"/>
    <w:rsid w:val="00F25CBB"/>
    <w:rsid w:val="00F27E16"/>
    <w:rsid w:val="00F34642"/>
    <w:rsid w:val="00F41244"/>
    <w:rsid w:val="00F41695"/>
    <w:rsid w:val="00F4422B"/>
    <w:rsid w:val="00F553C3"/>
    <w:rsid w:val="00F6037D"/>
    <w:rsid w:val="00F666AC"/>
    <w:rsid w:val="00F76957"/>
    <w:rsid w:val="00F83242"/>
    <w:rsid w:val="00F93B45"/>
    <w:rsid w:val="00F96082"/>
    <w:rsid w:val="00FA35EC"/>
    <w:rsid w:val="00FA4EEA"/>
    <w:rsid w:val="00FB1726"/>
    <w:rsid w:val="00FC693F"/>
    <w:rsid w:val="00FD7958"/>
    <w:rsid w:val="00FE6A41"/>
    <w:rsid w:val="00FF7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3BE738D8"/>
  <w14:defaultImageDpi w14:val="330"/>
  <w15:docId w15:val="{B135E27A-E091-446A-A0C7-A76C376C4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ＭＳ 明朝" w:eastAsia="ＭＳ 明朝" w:hAnsi="ＭＳ 明朝"/>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4"/>
      </w:numPr>
      <w:contextualSpacing/>
    </w:pPr>
  </w:style>
  <w:style w:type="paragraph" w:styleId="2">
    <w:name w:val="List Number 2"/>
    <w:basedOn w:val="a1"/>
    <w:uiPriority w:val="99"/>
    <w:unhideWhenUsed/>
    <w:rsid w:val="0029639D"/>
    <w:pPr>
      <w:numPr>
        <w:numId w:val="5"/>
      </w:numPr>
      <w:contextualSpacing/>
    </w:pPr>
  </w:style>
  <w:style w:type="paragraph" w:styleId="3">
    <w:name w:val="List Number 3"/>
    <w:basedOn w:val="a1"/>
    <w:uiPriority w:val="99"/>
    <w:unhideWhenUsed/>
    <w:rsid w:val="0029639D"/>
    <w:pPr>
      <w:numPr>
        <w:numId w:val="6"/>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Note Heading"/>
    <w:basedOn w:val="a1"/>
    <w:next w:val="a1"/>
    <w:link w:val="aff0"/>
    <w:uiPriority w:val="99"/>
    <w:unhideWhenUsed/>
    <w:rsid w:val="00EB5F19"/>
    <w:pPr>
      <w:widowControl w:val="0"/>
      <w:spacing w:after="0" w:line="240" w:lineRule="auto"/>
      <w:jc w:val="center"/>
    </w:pPr>
    <w:rPr>
      <w:rFonts w:ascii="ＭＳ Ｐ明朝" w:eastAsia="ＭＳ Ｐ明朝" w:hAnsi="ＭＳ Ｐ明朝"/>
      <w:kern w:val="2"/>
      <w:szCs w:val="21"/>
      <w:lang w:eastAsia="ja-JP"/>
    </w:rPr>
  </w:style>
  <w:style w:type="character" w:customStyle="1" w:styleId="aff0">
    <w:name w:val="記 (文字)"/>
    <w:basedOn w:val="a2"/>
    <w:link w:val="aff"/>
    <w:uiPriority w:val="99"/>
    <w:rsid w:val="00EB5F19"/>
    <w:rPr>
      <w:rFonts w:ascii="ＭＳ Ｐ明朝" w:eastAsia="ＭＳ Ｐ明朝" w:hAnsi="ＭＳ Ｐ明朝"/>
      <w:kern w:val="2"/>
      <w:sz w:val="21"/>
      <w:szCs w:val="21"/>
      <w:lang w:eastAsia="ja-JP"/>
    </w:rPr>
  </w:style>
  <w:style w:type="paragraph" w:styleId="Web">
    <w:name w:val="Normal (Web)"/>
    <w:basedOn w:val="a1"/>
    <w:uiPriority w:val="99"/>
    <w:semiHidden/>
    <w:unhideWhenUsed/>
    <w:rsid w:val="005543E7"/>
    <w:pPr>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 w:type="character" w:customStyle="1" w:styleId="aff1">
    <w:name w:val="日付 (文字)"/>
    <w:basedOn w:val="a2"/>
    <w:link w:val="aff2"/>
    <w:uiPriority w:val="99"/>
    <w:semiHidden/>
    <w:rsid w:val="00B504B0"/>
    <w:rPr>
      <w:kern w:val="2"/>
      <w:sz w:val="21"/>
      <w:lang w:eastAsia="ja-JP"/>
    </w:rPr>
  </w:style>
  <w:style w:type="paragraph" w:styleId="aff2">
    <w:name w:val="Date"/>
    <w:basedOn w:val="a1"/>
    <w:next w:val="a1"/>
    <w:link w:val="aff1"/>
    <w:uiPriority w:val="99"/>
    <w:semiHidden/>
    <w:unhideWhenUsed/>
    <w:rsid w:val="00B504B0"/>
    <w:pPr>
      <w:widowControl w:val="0"/>
      <w:spacing w:after="0" w:line="240" w:lineRule="auto"/>
      <w:jc w:val="both"/>
    </w:pPr>
    <w:rPr>
      <w:rFonts w:asciiTheme="minorHAnsi" w:eastAsiaTheme="minorEastAsia" w:hAnsiTheme="minorHAnsi"/>
      <w:kern w:val="2"/>
      <w:lang w:eastAsia="ja-JP"/>
    </w:rPr>
  </w:style>
  <w:style w:type="character" w:customStyle="1" w:styleId="aff3">
    <w:name w:val="吹き出し (文字)"/>
    <w:basedOn w:val="a2"/>
    <w:link w:val="aff4"/>
    <w:uiPriority w:val="99"/>
    <w:semiHidden/>
    <w:rsid w:val="00B504B0"/>
    <w:rPr>
      <w:rFonts w:asciiTheme="majorHAnsi" w:eastAsiaTheme="majorEastAsia" w:hAnsiTheme="majorHAnsi" w:cstheme="majorBidi"/>
      <w:kern w:val="2"/>
      <w:sz w:val="18"/>
      <w:szCs w:val="18"/>
      <w:lang w:eastAsia="ja-JP"/>
    </w:rPr>
  </w:style>
  <w:style w:type="paragraph" w:styleId="aff4">
    <w:name w:val="Balloon Text"/>
    <w:basedOn w:val="a1"/>
    <w:link w:val="aff3"/>
    <w:uiPriority w:val="99"/>
    <w:semiHidden/>
    <w:unhideWhenUsed/>
    <w:rsid w:val="00B504B0"/>
    <w:pPr>
      <w:widowControl w:val="0"/>
      <w:spacing w:after="0" w:line="240" w:lineRule="auto"/>
      <w:jc w:val="both"/>
    </w:pPr>
    <w:rPr>
      <w:rFonts w:asciiTheme="majorHAnsi" w:eastAsiaTheme="majorEastAsia" w:hAnsiTheme="majorHAnsi" w:cstheme="majorBidi"/>
      <w:kern w:val="2"/>
      <w:sz w:val="18"/>
      <w:szCs w:val="18"/>
      <w:lang w:eastAsia="ja-JP"/>
    </w:rPr>
  </w:style>
  <w:style w:type="character" w:styleId="aff5">
    <w:name w:val="Hyperlink"/>
    <w:basedOn w:val="a2"/>
    <w:uiPriority w:val="99"/>
    <w:unhideWhenUsed/>
    <w:rsid w:val="00B504B0"/>
    <w:rPr>
      <w:color w:val="0000FF" w:themeColor="hyperlink"/>
      <w:u w:val="single"/>
    </w:rPr>
  </w:style>
  <w:style w:type="paragraph" w:styleId="aff6">
    <w:name w:val="Closing"/>
    <w:basedOn w:val="a1"/>
    <w:link w:val="aff7"/>
    <w:uiPriority w:val="99"/>
    <w:unhideWhenUsed/>
    <w:rsid w:val="00B504B0"/>
    <w:pPr>
      <w:widowControl w:val="0"/>
      <w:spacing w:after="0" w:line="240" w:lineRule="auto"/>
      <w:jc w:val="right"/>
    </w:pPr>
    <w:rPr>
      <w:rFonts w:ascii="ＭＳ Ｐ明朝" w:eastAsia="ＭＳ Ｐ明朝" w:hAnsi="ＭＳ Ｐ明朝"/>
      <w:kern w:val="2"/>
      <w:szCs w:val="21"/>
      <w:lang w:eastAsia="ja-JP"/>
    </w:rPr>
  </w:style>
  <w:style w:type="character" w:customStyle="1" w:styleId="aff7">
    <w:name w:val="結語 (文字)"/>
    <w:basedOn w:val="a2"/>
    <w:link w:val="aff6"/>
    <w:uiPriority w:val="99"/>
    <w:rsid w:val="00B504B0"/>
    <w:rPr>
      <w:rFonts w:ascii="ＭＳ Ｐ明朝" w:eastAsia="ＭＳ Ｐ明朝" w:hAnsi="ＭＳ Ｐ明朝"/>
      <w:kern w:val="2"/>
      <w:sz w:val="21"/>
      <w:szCs w:val="21"/>
      <w:lang w:eastAsia="ja-JP"/>
    </w:rPr>
  </w:style>
  <w:style w:type="paragraph" w:styleId="aff8">
    <w:name w:val="annotation text"/>
    <w:basedOn w:val="a1"/>
    <w:link w:val="aff9"/>
    <w:uiPriority w:val="99"/>
    <w:unhideWhenUsed/>
    <w:rsid w:val="00B504B0"/>
    <w:pPr>
      <w:widowControl w:val="0"/>
      <w:spacing w:after="0" w:line="240" w:lineRule="auto"/>
    </w:pPr>
    <w:rPr>
      <w:rFonts w:asciiTheme="minorHAnsi" w:eastAsiaTheme="minorEastAsia" w:hAnsiTheme="minorHAnsi"/>
      <w:kern w:val="2"/>
      <w:lang w:eastAsia="ja-JP"/>
    </w:rPr>
  </w:style>
  <w:style w:type="character" w:customStyle="1" w:styleId="aff9">
    <w:name w:val="コメント文字列 (文字)"/>
    <w:basedOn w:val="a2"/>
    <w:link w:val="aff8"/>
    <w:uiPriority w:val="99"/>
    <w:rsid w:val="00B504B0"/>
    <w:rPr>
      <w:kern w:val="2"/>
      <w:sz w:val="21"/>
      <w:lang w:eastAsia="ja-JP"/>
    </w:rPr>
  </w:style>
  <w:style w:type="character" w:customStyle="1" w:styleId="affa">
    <w:name w:val="コメント内容 (文字)"/>
    <w:basedOn w:val="aff9"/>
    <w:link w:val="affb"/>
    <w:uiPriority w:val="99"/>
    <w:semiHidden/>
    <w:rsid w:val="00B504B0"/>
    <w:rPr>
      <w:b/>
      <w:bCs/>
      <w:kern w:val="2"/>
      <w:sz w:val="21"/>
      <w:lang w:eastAsia="ja-JP"/>
    </w:rPr>
  </w:style>
  <w:style w:type="paragraph" w:styleId="affb">
    <w:name w:val="annotation subject"/>
    <w:basedOn w:val="aff8"/>
    <w:next w:val="aff8"/>
    <w:link w:val="affa"/>
    <w:uiPriority w:val="99"/>
    <w:semiHidden/>
    <w:unhideWhenUsed/>
    <w:rsid w:val="00B504B0"/>
    <w:rPr>
      <w:b/>
      <w:bCs/>
    </w:rPr>
  </w:style>
  <w:style w:type="character" w:styleId="affc">
    <w:name w:val="annotation reference"/>
    <w:basedOn w:val="a2"/>
    <w:uiPriority w:val="99"/>
    <w:semiHidden/>
    <w:unhideWhenUsed/>
    <w:rsid w:val="00C04ED9"/>
    <w:rPr>
      <w:sz w:val="18"/>
      <w:szCs w:val="18"/>
    </w:rPr>
  </w:style>
  <w:style w:type="paragraph" w:customStyle="1" w:styleId="num">
    <w:name w:val="num"/>
    <w:basedOn w:val="a1"/>
    <w:rsid w:val="00FB1726"/>
    <w:pPr>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 w:type="character" w:customStyle="1" w:styleId="num1">
    <w:name w:val="num1"/>
    <w:basedOn w:val="a2"/>
    <w:rsid w:val="00FB1726"/>
  </w:style>
  <w:style w:type="character" w:customStyle="1" w:styleId="p">
    <w:name w:val="p"/>
    <w:basedOn w:val="a2"/>
    <w:rsid w:val="00FB1726"/>
  </w:style>
  <w:style w:type="character" w:customStyle="1" w:styleId="brackets-color1">
    <w:name w:val="brackets-color1"/>
    <w:basedOn w:val="a2"/>
    <w:rsid w:val="00FB1726"/>
  </w:style>
  <w:style w:type="paragraph" w:customStyle="1" w:styleId="reviserecord">
    <w:name w:val="revise_record"/>
    <w:basedOn w:val="a1"/>
    <w:rsid w:val="00FB1726"/>
    <w:pPr>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 w:type="character" w:customStyle="1" w:styleId="cm">
    <w:name w:val="cm"/>
    <w:basedOn w:val="a2"/>
    <w:rsid w:val="00FB1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5114">
      <w:bodyDiv w:val="1"/>
      <w:marLeft w:val="0"/>
      <w:marRight w:val="0"/>
      <w:marTop w:val="0"/>
      <w:marBottom w:val="0"/>
      <w:divBdr>
        <w:top w:val="none" w:sz="0" w:space="0" w:color="auto"/>
        <w:left w:val="none" w:sz="0" w:space="0" w:color="auto"/>
        <w:bottom w:val="none" w:sz="0" w:space="0" w:color="auto"/>
        <w:right w:val="none" w:sz="0" w:space="0" w:color="auto"/>
      </w:divBdr>
      <w:divsChild>
        <w:div w:id="1416170374">
          <w:marLeft w:val="0"/>
          <w:marRight w:val="0"/>
          <w:marTop w:val="0"/>
          <w:marBottom w:val="0"/>
          <w:divBdr>
            <w:top w:val="none" w:sz="0" w:space="0" w:color="auto"/>
            <w:left w:val="none" w:sz="0" w:space="0" w:color="auto"/>
            <w:bottom w:val="none" w:sz="0" w:space="0" w:color="auto"/>
            <w:right w:val="none" w:sz="0" w:space="0" w:color="auto"/>
          </w:divBdr>
          <w:divsChild>
            <w:div w:id="368258313">
              <w:marLeft w:val="0"/>
              <w:marRight w:val="0"/>
              <w:marTop w:val="0"/>
              <w:marBottom w:val="0"/>
              <w:divBdr>
                <w:top w:val="none" w:sz="0" w:space="0" w:color="auto"/>
                <w:left w:val="none" w:sz="0" w:space="0" w:color="auto"/>
                <w:bottom w:val="none" w:sz="0" w:space="0" w:color="auto"/>
                <w:right w:val="none" w:sz="0" w:space="0" w:color="auto"/>
              </w:divBdr>
              <w:divsChild>
                <w:div w:id="14926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10038">
          <w:marLeft w:val="0"/>
          <w:marRight w:val="0"/>
          <w:marTop w:val="0"/>
          <w:marBottom w:val="0"/>
          <w:divBdr>
            <w:top w:val="none" w:sz="0" w:space="0" w:color="auto"/>
            <w:left w:val="none" w:sz="0" w:space="0" w:color="auto"/>
            <w:bottom w:val="none" w:sz="0" w:space="0" w:color="auto"/>
            <w:right w:val="none" w:sz="0" w:space="0" w:color="auto"/>
          </w:divBdr>
          <w:divsChild>
            <w:div w:id="737367392">
              <w:marLeft w:val="0"/>
              <w:marRight w:val="0"/>
              <w:marTop w:val="0"/>
              <w:marBottom w:val="0"/>
              <w:divBdr>
                <w:top w:val="none" w:sz="0" w:space="0" w:color="auto"/>
                <w:left w:val="none" w:sz="0" w:space="0" w:color="auto"/>
                <w:bottom w:val="none" w:sz="0" w:space="0" w:color="auto"/>
                <w:right w:val="none" w:sz="0" w:space="0" w:color="auto"/>
              </w:divBdr>
              <w:divsChild>
                <w:div w:id="70807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50450">
          <w:marLeft w:val="0"/>
          <w:marRight w:val="0"/>
          <w:marTop w:val="0"/>
          <w:marBottom w:val="0"/>
          <w:divBdr>
            <w:top w:val="none" w:sz="0" w:space="0" w:color="auto"/>
            <w:left w:val="none" w:sz="0" w:space="0" w:color="auto"/>
            <w:bottom w:val="none" w:sz="0" w:space="0" w:color="auto"/>
            <w:right w:val="none" w:sz="0" w:space="0" w:color="auto"/>
          </w:divBdr>
          <w:divsChild>
            <w:div w:id="1330408046">
              <w:marLeft w:val="0"/>
              <w:marRight w:val="0"/>
              <w:marTop w:val="0"/>
              <w:marBottom w:val="0"/>
              <w:divBdr>
                <w:top w:val="none" w:sz="0" w:space="0" w:color="auto"/>
                <w:left w:val="none" w:sz="0" w:space="0" w:color="auto"/>
                <w:bottom w:val="none" w:sz="0" w:space="0" w:color="auto"/>
                <w:right w:val="none" w:sz="0" w:space="0" w:color="auto"/>
              </w:divBdr>
              <w:divsChild>
                <w:div w:id="97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68913">
          <w:marLeft w:val="0"/>
          <w:marRight w:val="0"/>
          <w:marTop w:val="0"/>
          <w:marBottom w:val="0"/>
          <w:divBdr>
            <w:top w:val="none" w:sz="0" w:space="0" w:color="auto"/>
            <w:left w:val="none" w:sz="0" w:space="0" w:color="auto"/>
            <w:bottom w:val="none" w:sz="0" w:space="0" w:color="auto"/>
            <w:right w:val="none" w:sz="0" w:space="0" w:color="auto"/>
          </w:divBdr>
          <w:divsChild>
            <w:div w:id="922683318">
              <w:marLeft w:val="0"/>
              <w:marRight w:val="0"/>
              <w:marTop w:val="0"/>
              <w:marBottom w:val="0"/>
              <w:divBdr>
                <w:top w:val="none" w:sz="0" w:space="0" w:color="auto"/>
                <w:left w:val="none" w:sz="0" w:space="0" w:color="auto"/>
                <w:bottom w:val="none" w:sz="0" w:space="0" w:color="auto"/>
                <w:right w:val="none" w:sz="0" w:space="0" w:color="auto"/>
              </w:divBdr>
              <w:divsChild>
                <w:div w:id="26176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03425">
          <w:marLeft w:val="0"/>
          <w:marRight w:val="0"/>
          <w:marTop w:val="0"/>
          <w:marBottom w:val="0"/>
          <w:divBdr>
            <w:top w:val="none" w:sz="0" w:space="0" w:color="auto"/>
            <w:left w:val="none" w:sz="0" w:space="0" w:color="auto"/>
            <w:bottom w:val="none" w:sz="0" w:space="0" w:color="auto"/>
            <w:right w:val="none" w:sz="0" w:space="0" w:color="auto"/>
          </w:divBdr>
          <w:divsChild>
            <w:div w:id="821193448">
              <w:marLeft w:val="0"/>
              <w:marRight w:val="0"/>
              <w:marTop w:val="0"/>
              <w:marBottom w:val="0"/>
              <w:divBdr>
                <w:top w:val="none" w:sz="0" w:space="0" w:color="auto"/>
                <w:left w:val="none" w:sz="0" w:space="0" w:color="auto"/>
                <w:bottom w:val="none" w:sz="0" w:space="0" w:color="auto"/>
                <w:right w:val="none" w:sz="0" w:space="0" w:color="auto"/>
              </w:divBdr>
              <w:divsChild>
                <w:div w:id="168154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61965">
          <w:marLeft w:val="0"/>
          <w:marRight w:val="0"/>
          <w:marTop w:val="0"/>
          <w:marBottom w:val="0"/>
          <w:divBdr>
            <w:top w:val="none" w:sz="0" w:space="0" w:color="auto"/>
            <w:left w:val="none" w:sz="0" w:space="0" w:color="auto"/>
            <w:bottom w:val="none" w:sz="0" w:space="0" w:color="auto"/>
            <w:right w:val="none" w:sz="0" w:space="0" w:color="auto"/>
          </w:divBdr>
          <w:divsChild>
            <w:div w:id="211301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676">
      <w:bodyDiv w:val="1"/>
      <w:marLeft w:val="0"/>
      <w:marRight w:val="0"/>
      <w:marTop w:val="0"/>
      <w:marBottom w:val="0"/>
      <w:divBdr>
        <w:top w:val="none" w:sz="0" w:space="0" w:color="auto"/>
        <w:left w:val="none" w:sz="0" w:space="0" w:color="auto"/>
        <w:bottom w:val="none" w:sz="0" w:space="0" w:color="auto"/>
        <w:right w:val="none" w:sz="0" w:space="0" w:color="auto"/>
      </w:divBdr>
      <w:divsChild>
        <w:div w:id="126632955">
          <w:marLeft w:val="0"/>
          <w:marRight w:val="0"/>
          <w:marTop w:val="0"/>
          <w:marBottom w:val="0"/>
          <w:divBdr>
            <w:top w:val="none" w:sz="0" w:space="0" w:color="auto"/>
            <w:left w:val="none" w:sz="0" w:space="0" w:color="auto"/>
            <w:bottom w:val="none" w:sz="0" w:space="0" w:color="auto"/>
            <w:right w:val="none" w:sz="0" w:space="0" w:color="auto"/>
          </w:divBdr>
        </w:div>
      </w:divsChild>
    </w:div>
    <w:div w:id="281423131">
      <w:bodyDiv w:val="1"/>
      <w:marLeft w:val="0"/>
      <w:marRight w:val="0"/>
      <w:marTop w:val="0"/>
      <w:marBottom w:val="0"/>
      <w:divBdr>
        <w:top w:val="none" w:sz="0" w:space="0" w:color="auto"/>
        <w:left w:val="none" w:sz="0" w:space="0" w:color="auto"/>
        <w:bottom w:val="none" w:sz="0" w:space="0" w:color="auto"/>
        <w:right w:val="none" w:sz="0" w:space="0" w:color="auto"/>
      </w:divBdr>
    </w:div>
    <w:div w:id="682709577">
      <w:bodyDiv w:val="1"/>
      <w:marLeft w:val="0"/>
      <w:marRight w:val="0"/>
      <w:marTop w:val="0"/>
      <w:marBottom w:val="0"/>
      <w:divBdr>
        <w:top w:val="none" w:sz="0" w:space="0" w:color="auto"/>
        <w:left w:val="none" w:sz="0" w:space="0" w:color="auto"/>
        <w:bottom w:val="none" w:sz="0" w:space="0" w:color="auto"/>
        <w:right w:val="none" w:sz="0" w:space="0" w:color="auto"/>
      </w:divBdr>
    </w:div>
    <w:div w:id="1180968199">
      <w:bodyDiv w:val="1"/>
      <w:marLeft w:val="0"/>
      <w:marRight w:val="0"/>
      <w:marTop w:val="0"/>
      <w:marBottom w:val="0"/>
      <w:divBdr>
        <w:top w:val="none" w:sz="0" w:space="0" w:color="auto"/>
        <w:left w:val="none" w:sz="0" w:space="0" w:color="auto"/>
        <w:bottom w:val="none" w:sz="0" w:space="0" w:color="auto"/>
        <w:right w:val="none" w:sz="0" w:space="0" w:color="auto"/>
      </w:divBdr>
    </w:div>
    <w:div w:id="1224411276">
      <w:bodyDiv w:val="1"/>
      <w:marLeft w:val="0"/>
      <w:marRight w:val="0"/>
      <w:marTop w:val="0"/>
      <w:marBottom w:val="0"/>
      <w:divBdr>
        <w:top w:val="none" w:sz="0" w:space="0" w:color="auto"/>
        <w:left w:val="none" w:sz="0" w:space="0" w:color="auto"/>
        <w:bottom w:val="none" w:sz="0" w:space="0" w:color="auto"/>
        <w:right w:val="none" w:sz="0" w:space="0" w:color="auto"/>
      </w:divBdr>
      <w:divsChild>
        <w:div w:id="1183544450">
          <w:marLeft w:val="0"/>
          <w:marRight w:val="0"/>
          <w:marTop w:val="0"/>
          <w:marBottom w:val="0"/>
          <w:divBdr>
            <w:top w:val="none" w:sz="0" w:space="0" w:color="auto"/>
            <w:left w:val="none" w:sz="0" w:space="0" w:color="auto"/>
            <w:bottom w:val="none" w:sz="0" w:space="0" w:color="auto"/>
            <w:right w:val="none" w:sz="0" w:space="0" w:color="auto"/>
          </w:divBdr>
        </w:div>
      </w:divsChild>
    </w:div>
    <w:div w:id="1458571345">
      <w:bodyDiv w:val="1"/>
      <w:marLeft w:val="0"/>
      <w:marRight w:val="0"/>
      <w:marTop w:val="0"/>
      <w:marBottom w:val="0"/>
      <w:divBdr>
        <w:top w:val="none" w:sz="0" w:space="0" w:color="auto"/>
        <w:left w:val="none" w:sz="0" w:space="0" w:color="auto"/>
        <w:bottom w:val="none" w:sz="0" w:space="0" w:color="auto"/>
        <w:right w:val="none" w:sz="0" w:space="0" w:color="auto"/>
      </w:divBdr>
    </w:div>
    <w:div w:id="1714841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13</Pages>
  <Words>1850</Words>
  <Characters>10551</Characters>
  <DocSecurity>0</DocSecurity>
  <Lines>87</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12377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2026-02-13T08:30:00Z</cp:lastPrinted>
  <dcterms:created xsi:type="dcterms:W3CDTF">2026-02-16T02:42:00Z</dcterms:created>
  <dcterms:modified xsi:type="dcterms:W3CDTF">2026-02-19T06:24:00Z</dcterms:modified>
  <cp:category/>
</cp:coreProperties>
</file>