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6B" w:rsidRPr="00F674D1" w:rsidRDefault="0044646B" w:rsidP="0044646B">
      <w:pPr>
        <w:rPr>
          <w:rFonts w:ascii="HGSｺﾞｼｯｸM" w:eastAsia="HGSｺﾞｼｯｸM" w:hAnsi="HG丸ｺﾞｼｯｸM-PRO"/>
          <w:sz w:val="24"/>
        </w:rPr>
      </w:pPr>
      <w:bookmarkStart w:id="0" w:name="_GoBack"/>
      <w:bookmarkEnd w:id="0"/>
      <w:r w:rsidRPr="00F674D1">
        <w:rPr>
          <w:rFonts w:ascii="HGSｺﾞｼｯｸM" w:eastAsia="HGSｺﾞｼｯｸM" w:hAnsi="HG丸ｺﾞｼｯｸM-PRO" w:hint="eastAsia"/>
          <w:sz w:val="24"/>
        </w:rPr>
        <w:t>府民経済計算トピックス 　その５ 平成17年基準</w:t>
      </w:r>
      <w:r w:rsidR="00A45CAB" w:rsidRPr="00F674D1">
        <w:rPr>
          <w:rFonts w:ascii="HGSｺﾞｼｯｸM" w:eastAsia="HGSｺﾞｼｯｸM" w:hAnsi="HG丸ｺﾞｼｯｸM-PRO" w:hint="eastAsia"/>
          <w:sz w:val="24"/>
        </w:rPr>
        <w:t>への</w:t>
      </w:r>
      <w:r w:rsidRPr="00F674D1">
        <w:rPr>
          <w:rFonts w:ascii="HGSｺﾞｼｯｸM" w:eastAsia="HGSｺﾞｼｯｸM" w:hAnsi="HG丸ｺﾞｼｯｸM-PRO" w:hint="eastAsia"/>
          <w:sz w:val="24"/>
        </w:rPr>
        <w:t>改定</w:t>
      </w:r>
      <w:r w:rsidR="00A45CAB" w:rsidRPr="00F674D1">
        <w:rPr>
          <w:rFonts w:ascii="HGSｺﾞｼｯｸM" w:eastAsia="HGSｺﾞｼｯｸM" w:hAnsi="HG丸ｺﾞｼｯｸM-PRO" w:hint="eastAsia"/>
          <w:sz w:val="24"/>
        </w:rPr>
        <w:t>とは</w:t>
      </w:r>
    </w:p>
    <w:p w:rsidR="0044646B" w:rsidRPr="00F674D1" w:rsidRDefault="0044646B" w:rsidP="0063525E">
      <w:pPr>
        <w:rPr>
          <w:rFonts w:ascii="HGSｺﾞｼｯｸM" w:eastAsia="HGSｺﾞｼｯｸM" w:hAnsi="HG丸ｺﾞｼｯｸM-PRO"/>
          <w:sz w:val="20"/>
        </w:rPr>
      </w:pPr>
    </w:p>
    <w:p w:rsidR="00A45CAB" w:rsidRPr="00F674D1" w:rsidRDefault="0044646B" w:rsidP="00AB67B0">
      <w:pPr>
        <w:ind w:firstLineChars="100" w:firstLine="200"/>
        <w:rPr>
          <w:rFonts w:ascii="HGSｺﾞｼｯｸM" w:eastAsia="HGSｺﾞｼｯｸM" w:hAnsi="HG丸ｺﾞｼｯｸM-PRO"/>
          <w:sz w:val="20"/>
        </w:rPr>
      </w:pPr>
      <w:r w:rsidRPr="00F674D1">
        <w:rPr>
          <w:rFonts w:ascii="HGSｺﾞｼｯｸM" w:eastAsia="HGSｺﾞｼｯｸM" w:hAnsi="HG丸ｺﾞｼｯｸM-PRO" w:hint="eastAsia"/>
          <w:sz w:val="20"/>
        </w:rPr>
        <w:t>府民経済計算</w:t>
      </w:r>
      <w:r w:rsidR="00A45CAB" w:rsidRPr="00F674D1">
        <w:rPr>
          <w:rFonts w:ascii="HGSｺﾞｼｯｸM" w:eastAsia="HGSｺﾞｼｯｸM" w:hAnsi="HG丸ｺﾞｼｯｸM-PRO" w:hint="eastAsia"/>
          <w:sz w:val="20"/>
        </w:rPr>
        <w:t>の推計に当たっては、</w:t>
      </w:r>
      <w:r w:rsidRPr="00F674D1">
        <w:rPr>
          <w:rFonts w:ascii="HGSｺﾞｼｯｸM" w:eastAsia="HGSｺﾞｼｯｸM" w:hAnsi="HG丸ｺﾞｼｯｸM-PRO" w:hint="eastAsia"/>
          <w:sz w:val="20"/>
        </w:rPr>
        <w:t>5年に一度、</w:t>
      </w:r>
      <w:r w:rsidR="00A45CAB" w:rsidRPr="00F674D1">
        <w:rPr>
          <w:rFonts w:ascii="HGSｺﾞｼｯｸM" w:eastAsia="HGSｺﾞｼｯｸM" w:hAnsi="HG丸ｺﾞｼｯｸM-PRO" w:hint="eastAsia"/>
          <w:sz w:val="20"/>
        </w:rPr>
        <w:t>基準年を</w:t>
      </w:r>
      <w:r w:rsidR="00986FCE" w:rsidRPr="00F674D1">
        <w:rPr>
          <w:rFonts w:ascii="HGSｺﾞｼｯｸM" w:eastAsia="HGSｺﾞｼｯｸM" w:hAnsi="HG丸ｺﾞｼｯｸM-PRO" w:hint="eastAsia"/>
          <w:sz w:val="20"/>
        </w:rPr>
        <w:t>変更しています</w:t>
      </w:r>
      <w:r w:rsidR="00A45CAB" w:rsidRPr="00F674D1">
        <w:rPr>
          <w:rFonts w:ascii="HGSｺﾞｼｯｸM" w:eastAsia="HGSｺﾞｼｯｸM" w:hAnsi="HG丸ｺﾞｼｯｸM-PRO" w:hint="eastAsia"/>
          <w:sz w:val="20"/>
        </w:rPr>
        <w:t>。</w:t>
      </w:r>
      <w:r w:rsidRPr="00F674D1">
        <w:rPr>
          <w:rFonts w:ascii="HGSｺﾞｼｯｸM" w:eastAsia="HGSｺﾞｼｯｸM" w:hAnsi="HG丸ｺﾞｼｯｸM-PRO" w:hint="eastAsia"/>
          <w:sz w:val="20"/>
        </w:rPr>
        <w:t>平成22年度確報では、</w:t>
      </w:r>
      <w:r w:rsidR="00AB67B0" w:rsidRPr="00F674D1">
        <w:rPr>
          <w:rFonts w:ascii="HGSｺﾞｼｯｸM" w:eastAsia="HGSｺﾞｼｯｸM" w:hAnsi="HG丸ｺﾞｼｯｸM-PRO" w:hint="eastAsia"/>
          <w:sz w:val="20"/>
        </w:rPr>
        <w:t>これまでの</w:t>
      </w:r>
      <w:r w:rsidR="00990611" w:rsidRPr="00F674D1">
        <w:rPr>
          <w:rFonts w:ascii="HGSｺﾞｼｯｸM" w:eastAsia="HGSｺﾞｼｯｸM" w:hAnsi="HG丸ｺﾞｼｯｸM-PRO" w:hint="eastAsia"/>
          <w:sz w:val="20"/>
        </w:rPr>
        <w:t>平成</w:t>
      </w:r>
      <w:r w:rsidR="00AB67B0" w:rsidRPr="00F674D1">
        <w:rPr>
          <w:rFonts w:ascii="HGSｺﾞｼｯｸM" w:eastAsia="HGSｺﾞｼｯｸM" w:hAnsi="HG丸ｺﾞｼｯｸM-PRO" w:hint="eastAsia"/>
          <w:sz w:val="20"/>
        </w:rPr>
        <w:t>12年基準から</w:t>
      </w:r>
      <w:r w:rsidR="00990611" w:rsidRPr="00F674D1">
        <w:rPr>
          <w:rFonts w:ascii="HGSｺﾞｼｯｸM" w:eastAsia="HGSｺﾞｼｯｸM" w:hAnsi="HG丸ｺﾞｼｯｸM-PRO" w:hint="eastAsia"/>
          <w:sz w:val="20"/>
        </w:rPr>
        <w:t>平成</w:t>
      </w:r>
      <w:r w:rsidR="00AB67B0" w:rsidRPr="00F674D1">
        <w:rPr>
          <w:rFonts w:ascii="HGSｺﾞｼｯｸM" w:eastAsia="HGSｺﾞｼｯｸM" w:hAnsi="HG丸ｺﾞｼｯｸM-PRO" w:hint="eastAsia"/>
          <w:sz w:val="20"/>
        </w:rPr>
        <w:t>17年基準に変更しました。これによって、</w:t>
      </w:r>
      <w:r w:rsidR="00A45CAB" w:rsidRPr="00F674D1">
        <w:rPr>
          <w:rFonts w:ascii="HGSｺﾞｼｯｸM" w:eastAsia="HGSｺﾞｼｯｸM" w:hAnsi="HG丸ｺﾞｼｯｸM-PRO" w:hint="eastAsia"/>
          <w:sz w:val="20"/>
        </w:rPr>
        <w:t>基礎統計である</w:t>
      </w:r>
      <w:r w:rsidR="00AB67B0" w:rsidRPr="00F674D1">
        <w:rPr>
          <w:rFonts w:ascii="HGSｺﾞｼｯｸM" w:eastAsia="HGSｺﾞｼｯｸM" w:hAnsi="HG丸ｺﾞｼｯｸM-PRO" w:hint="eastAsia"/>
          <w:sz w:val="20"/>
        </w:rPr>
        <w:t>産業連関表、工業指数、毎月勤労統計調査など</w:t>
      </w:r>
      <w:r w:rsidR="00A45CAB" w:rsidRPr="00F674D1">
        <w:rPr>
          <w:rFonts w:ascii="HGSｺﾞｼｯｸM" w:eastAsia="HGSｺﾞｼｯｸM" w:hAnsi="HG丸ｺﾞｼｯｸM-PRO" w:hint="eastAsia"/>
          <w:sz w:val="20"/>
        </w:rPr>
        <w:t>を</w:t>
      </w:r>
      <w:r w:rsidR="00990611" w:rsidRPr="00F674D1">
        <w:rPr>
          <w:rFonts w:ascii="HGSｺﾞｼｯｸM" w:eastAsia="HGSｺﾞｼｯｸM" w:hAnsi="HG丸ｺﾞｼｯｸM-PRO" w:hint="eastAsia"/>
          <w:sz w:val="20"/>
        </w:rPr>
        <w:t>平成</w:t>
      </w:r>
      <w:r w:rsidR="00AB67B0" w:rsidRPr="00F674D1">
        <w:rPr>
          <w:rFonts w:ascii="HGSｺﾞｼｯｸM" w:eastAsia="HGSｺﾞｼｯｸM" w:hAnsi="HG丸ｺﾞｼｯｸM-PRO" w:hint="eastAsia"/>
          <w:sz w:val="20"/>
        </w:rPr>
        <w:t>17年基準の</w:t>
      </w:r>
      <w:r w:rsidR="00A45CAB" w:rsidRPr="00F674D1">
        <w:rPr>
          <w:rFonts w:ascii="HGSｺﾞｼｯｸM" w:eastAsia="HGSｺﾞｼｯｸM" w:hAnsi="HG丸ｺﾞｼｯｸM-PRO" w:hint="eastAsia"/>
          <w:sz w:val="20"/>
        </w:rPr>
        <w:t>もの</w:t>
      </w:r>
      <w:r w:rsidR="00990611" w:rsidRPr="00F674D1">
        <w:rPr>
          <w:rFonts w:ascii="HGSｺﾞｼｯｸM" w:eastAsia="HGSｺﾞｼｯｸM" w:hAnsi="HG丸ｺﾞｼｯｸM-PRO" w:hint="eastAsia"/>
          <w:sz w:val="20"/>
        </w:rPr>
        <w:t>に改定しました</w:t>
      </w:r>
      <w:r w:rsidR="00A45CAB" w:rsidRPr="00F674D1">
        <w:rPr>
          <w:rFonts w:ascii="HGSｺﾞｼｯｸM" w:eastAsia="HGSｺﾞｼｯｸM" w:hAnsi="HG丸ｺﾞｼｯｸM-PRO" w:hint="eastAsia"/>
          <w:sz w:val="20"/>
        </w:rPr>
        <w:t>。また、</w:t>
      </w:r>
      <w:r w:rsidR="00AB67B0" w:rsidRPr="00F674D1">
        <w:rPr>
          <w:rFonts w:ascii="HGSｺﾞｼｯｸM" w:eastAsia="HGSｺﾞｼｯｸM" w:hAnsi="HG丸ｺﾞｼｯｸM-PRO" w:hint="eastAsia"/>
          <w:sz w:val="20"/>
        </w:rPr>
        <w:t>物価の基準も</w:t>
      </w:r>
      <w:r w:rsidR="00990611" w:rsidRPr="00F674D1">
        <w:rPr>
          <w:rFonts w:ascii="HGSｺﾞｼｯｸM" w:eastAsia="HGSｺﾞｼｯｸM" w:hAnsi="HG丸ｺﾞｼｯｸM-PRO" w:hint="eastAsia"/>
          <w:sz w:val="20"/>
        </w:rPr>
        <w:t>平成</w:t>
      </w:r>
      <w:r w:rsidR="00AB67B0" w:rsidRPr="00F674D1">
        <w:rPr>
          <w:rFonts w:ascii="HGSｺﾞｼｯｸM" w:eastAsia="HGSｺﾞｼｯｸM" w:hAnsi="HG丸ｺﾞｼｯｸM-PRO" w:hint="eastAsia"/>
          <w:sz w:val="20"/>
        </w:rPr>
        <w:t>17年</w:t>
      </w:r>
      <w:r w:rsidR="00A45CAB" w:rsidRPr="00F674D1">
        <w:rPr>
          <w:rFonts w:ascii="HGSｺﾞｼｯｸM" w:eastAsia="HGSｺﾞｼｯｸM" w:hAnsi="HG丸ｺﾞｼｯｸM-PRO" w:hint="eastAsia"/>
          <w:sz w:val="20"/>
        </w:rPr>
        <w:t>=100</w:t>
      </w:r>
      <w:r w:rsidR="00AB67B0" w:rsidRPr="00F674D1">
        <w:rPr>
          <w:rFonts w:ascii="HGSｺﾞｼｯｸM" w:eastAsia="HGSｺﾞｼｯｸM" w:hAnsi="HG丸ｺﾞｼｯｸM-PRO" w:hint="eastAsia"/>
          <w:sz w:val="20"/>
        </w:rPr>
        <w:t>となりました。</w:t>
      </w:r>
    </w:p>
    <w:p w:rsidR="00AB67B0" w:rsidRPr="00F674D1" w:rsidRDefault="00AB67B0" w:rsidP="00AB67B0">
      <w:pPr>
        <w:ind w:firstLineChars="100" w:firstLine="200"/>
        <w:rPr>
          <w:rFonts w:ascii="HGSｺﾞｼｯｸM" w:eastAsia="HGSｺﾞｼｯｸM" w:hAnsi="HG丸ｺﾞｼｯｸM-PRO"/>
          <w:sz w:val="20"/>
        </w:rPr>
      </w:pPr>
      <w:r w:rsidRPr="00F674D1">
        <w:rPr>
          <w:rFonts w:ascii="HGSｺﾞｼｯｸM" w:eastAsia="HGSｺﾞｼｯｸM" w:hAnsi="HG丸ｺﾞｼｯｸM-PRO" w:hint="eastAsia"/>
          <w:sz w:val="20"/>
        </w:rPr>
        <w:t>（国民経済計算も同様</w:t>
      </w:r>
      <w:r w:rsidR="00990611" w:rsidRPr="00F674D1">
        <w:rPr>
          <w:rFonts w:ascii="HGSｺﾞｼｯｸM" w:eastAsia="HGSｺﾞｼｯｸM" w:hAnsi="HG丸ｺﾞｼｯｸM-PRO" w:hint="eastAsia"/>
          <w:sz w:val="20"/>
        </w:rPr>
        <w:t>平成</w:t>
      </w:r>
      <w:r w:rsidRPr="00F674D1">
        <w:rPr>
          <w:rFonts w:ascii="HGSｺﾞｼｯｸM" w:eastAsia="HGSｺﾞｼｯｸM" w:hAnsi="HG丸ｺﾞｼｯｸM-PRO" w:hint="eastAsia"/>
          <w:sz w:val="20"/>
        </w:rPr>
        <w:t>22年確報で改定されており、府民経済計算はそれに準じた改定を行いました</w:t>
      </w:r>
      <w:r w:rsidR="007224BF" w:rsidRPr="00F674D1">
        <w:rPr>
          <w:rFonts w:ascii="HGSｺﾞｼｯｸM" w:eastAsia="HGSｺﾞｼｯｸM" w:hAnsi="HG丸ｺﾞｼｯｸM-PRO" w:hint="eastAsia"/>
          <w:sz w:val="20"/>
        </w:rPr>
        <w:t>。</w:t>
      </w:r>
      <w:r w:rsidRPr="00F674D1">
        <w:rPr>
          <w:rFonts w:ascii="HGSｺﾞｼｯｸM" w:eastAsia="HGSｺﾞｼｯｸM" w:hAnsi="HG丸ｺﾞｼｯｸM-PRO" w:hint="eastAsia"/>
          <w:sz w:val="20"/>
        </w:rPr>
        <w:t>）</w:t>
      </w:r>
    </w:p>
    <w:p w:rsidR="00CD5E2B" w:rsidRPr="00F674D1" w:rsidRDefault="00CD5E2B" w:rsidP="00AB67B0">
      <w:pPr>
        <w:ind w:firstLineChars="100" w:firstLine="200"/>
        <w:rPr>
          <w:rFonts w:ascii="HGSｺﾞｼｯｸM" w:eastAsia="HGSｺﾞｼｯｸM" w:hAnsi="HG丸ｺﾞｼｯｸM-PRO"/>
          <w:sz w:val="20"/>
        </w:rPr>
      </w:pPr>
    </w:p>
    <w:p w:rsidR="00CD5E2B" w:rsidRPr="00F674D1" w:rsidRDefault="00CD5E2B" w:rsidP="00CD5E2B">
      <w:pPr>
        <w:ind w:firstLineChars="100" w:firstLine="180"/>
        <w:jc w:val="center"/>
        <w:rPr>
          <w:rFonts w:ascii="HGSｺﾞｼｯｸM" w:eastAsia="HGSｺﾞｼｯｸM" w:hAnsi="HG丸ｺﾞｼｯｸM-PRO"/>
          <w:sz w:val="18"/>
          <w:szCs w:val="18"/>
        </w:rPr>
      </w:pPr>
      <w:r w:rsidRPr="00F674D1">
        <w:rPr>
          <w:rFonts w:ascii="HGSｺﾞｼｯｸM" w:eastAsia="HGSｺﾞｼｯｸM" w:hAnsi="HG丸ｺﾞｼｯｸM-PRO" w:hint="eastAsia"/>
          <w:sz w:val="18"/>
          <w:szCs w:val="18"/>
        </w:rPr>
        <w:t>基準</w:t>
      </w:r>
      <w:r w:rsidR="00A45CAB" w:rsidRPr="00F674D1">
        <w:rPr>
          <w:rFonts w:ascii="HGSｺﾞｼｯｸM" w:eastAsia="HGSｺﾞｼｯｸM" w:hAnsi="HG丸ｺﾞｼｯｸM-PRO" w:hint="eastAsia"/>
          <w:sz w:val="18"/>
          <w:szCs w:val="18"/>
        </w:rPr>
        <w:t>改定</w:t>
      </w:r>
      <w:r w:rsidRPr="00F674D1">
        <w:rPr>
          <w:rFonts w:ascii="HGSｺﾞｼｯｸM" w:eastAsia="HGSｺﾞｼｯｸM" w:hAnsi="HG丸ｺﾞｼｯｸM-PRO" w:hint="eastAsia"/>
          <w:sz w:val="18"/>
          <w:szCs w:val="18"/>
        </w:rPr>
        <w:t>に伴う府内総生産額の比較</w:t>
      </w:r>
    </w:p>
    <w:p w:rsidR="00CD5E2B" w:rsidRDefault="005147B3" w:rsidP="009C4822">
      <w:pPr>
        <w:jc w:val="center"/>
        <w:rPr>
          <w:rFonts w:ascii="HGSｺﾞｼｯｸM" w:eastAsia="HGSｺﾞｼｯｸM" w:hAnsi="HG丸ｺﾞｼｯｸM-PRO"/>
          <w:sz w:val="20"/>
        </w:rPr>
      </w:pPr>
      <w:r w:rsidRPr="005147B3">
        <w:rPr>
          <w:noProof/>
        </w:rPr>
        <w:drawing>
          <wp:inline distT="0" distB="0" distL="0" distR="0" wp14:anchorId="5BC8915B" wp14:editId="387D3091">
            <wp:extent cx="6120130" cy="3055194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5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E2B" w:rsidRPr="00F674D1" w:rsidRDefault="00CD5E2B" w:rsidP="00CD5E2B">
      <w:pPr>
        <w:ind w:firstLineChars="100" w:firstLine="180"/>
        <w:jc w:val="center"/>
        <w:rPr>
          <w:rFonts w:ascii="HGSｺﾞｼｯｸM" w:eastAsia="HGSｺﾞｼｯｸM" w:hAnsi="HG丸ｺﾞｼｯｸM-PRO"/>
          <w:sz w:val="18"/>
          <w:szCs w:val="18"/>
        </w:rPr>
      </w:pPr>
      <w:r w:rsidRPr="00F674D1">
        <w:rPr>
          <w:rFonts w:ascii="HGSｺﾞｼｯｸM" w:eastAsia="HGSｺﾞｼｯｸM" w:hAnsi="HG丸ｺﾞｼｯｸM-PRO" w:hint="eastAsia"/>
          <w:sz w:val="18"/>
          <w:szCs w:val="18"/>
        </w:rPr>
        <w:t>基準改</w:t>
      </w:r>
      <w:r w:rsidR="00990611" w:rsidRPr="00F674D1">
        <w:rPr>
          <w:rFonts w:ascii="HGSｺﾞｼｯｸM" w:eastAsia="HGSｺﾞｼｯｸM" w:hAnsi="HG丸ｺﾞｼｯｸM-PRO" w:hint="eastAsia"/>
          <w:sz w:val="18"/>
          <w:szCs w:val="18"/>
        </w:rPr>
        <w:t>定</w:t>
      </w:r>
      <w:r w:rsidRPr="00F674D1">
        <w:rPr>
          <w:rFonts w:ascii="HGSｺﾞｼｯｸM" w:eastAsia="HGSｺﾞｼｯｸM" w:hAnsi="HG丸ｺﾞｼｯｸM-PRO" w:hint="eastAsia"/>
          <w:sz w:val="18"/>
          <w:szCs w:val="18"/>
        </w:rPr>
        <w:t>に伴う国内総生産額の比較</w:t>
      </w:r>
    </w:p>
    <w:p w:rsidR="00CD5E2B" w:rsidRDefault="005147B3" w:rsidP="009C4822">
      <w:pPr>
        <w:jc w:val="center"/>
        <w:rPr>
          <w:rFonts w:ascii="HGSｺﾞｼｯｸM" w:eastAsia="HGSｺﾞｼｯｸM" w:hAnsi="HG丸ｺﾞｼｯｸM-PRO"/>
          <w:sz w:val="20"/>
        </w:rPr>
      </w:pPr>
      <w:r w:rsidRPr="005147B3">
        <w:rPr>
          <w:noProof/>
        </w:rPr>
        <w:drawing>
          <wp:inline distT="0" distB="0" distL="0" distR="0" wp14:anchorId="70F3DFC6" wp14:editId="56DCB02E">
            <wp:extent cx="6120130" cy="3013371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E2B" w:rsidRPr="00F71E09" w:rsidRDefault="00F71E09" w:rsidP="00F71E09">
      <w:pPr>
        <w:ind w:firstLineChars="100" w:firstLine="180"/>
        <w:jc w:val="right"/>
        <w:rPr>
          <w:rFonts w:ascii="HGSｺﾞｼｯｸM" w:eastAsia="HGSｺﾞｼｯｸM" w:hAnsi="HG丸ｺﾞｼｯｸM-PRO"/>
          <w:sz w:val="18"/>
          <w:szCs w:val="18"/>
        </w:rPr>
      </w:pPr>
      <w:r>
        <w:rPr>
          <w:rFonts w:ascii="HGSｺﾞｼｯｸM" w:eastAsia="HGSｺﾞｼｯｸM" w:hAnsi="HG丸ｺﾞｼｯｸM-PRO" w:hint="eastAsia"/>
          <w:sz w:val="18"/>
          <w:szCs w:val="18"/>
        </w:rPr>
        <w:t>(内閣府 国民経済計算 平成21年度確報及び平成22年度確報)</w:t>
      </w:r>
    </w:p>
    <w:sectPr w:rsidR="00CD5E2B" w:rsidRPr="00F71E09" w:rsidSect="00B775BA">
      <w:footerReference w:type="default" r:id="rId10"/>
      <w:pgSz w:w="11906" w:h="16838"/>
      <w:pgMar w:top="1134" w:right="1134" w:bottom="1304" w:left="1134" w:header="851" w:footer="992" w:gutter="0"/>
      <w:pgBorders w:offsetFrom="page">
        <w:top w:val="sawtoothGray" w:sz="16" w:space="31" w:color="auto"/>
        <w:left w:val="sawtoothGray" w:sz="16" w:space="31" w:color="auto"/>
        <w:bottom w:val="sawtoothGray" w:sz="16" w:space="31" w:color="auto"/>
        <w:right w:val="sawtoothGray" w:sz="16" w:space="31" w:color="auto"/>
      </w:pgBorders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C7" w:rsidRDefault="00D111C7" w:rsidP="00845D01">
      <w:r>
        <w:separator/>
      </w:r>
    </w:p>
  </w:endnote>
  <w:endnote w:type="continuationSeparator" w:id="0">
    <w:p w:rsidR="00D111C7" w:rsidRDefault="00D111C7" w:rsidP="0084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731260"/>
      <w:docPartObj>
        <w:docPartGallery w:val="Page Numbers (Bottom of Page)"/>
        <w:docPartUnique/>
      </w:docPartObj>
    </w:sdtPr>
    <w:sdtEndPr/>
    <w:sdtContent>
      <w:p w:rsidR="00D111C7" w:rsidRDefault="00D111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5BA" w:rsidRPr="00B775BA">
          <w:rPr>
            <w:noProof/>
            <w:lang w:val="ja-JP"/>
          </w:rPr>
          <w:t>-</w:t>
        </w:r>
        <w:r w:rsidR="00B775BA">
          <w:rPr>
            <w:noProof/>
          </w:rPr>
          <w:t xml:space="preserve"> 18 -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C7" w:rsidRDefault="00D111C7" w:rsidP="00845D01">
      <w:r>
        <w:separator/>
      </w:r>
    </w:p>
  </w:footnote>
  <w:footnote w:type="continuationSeparator" w:id="0">
    <w:p w:rsidR="00D111C7" w:rsidRDefault="00D111C7" w:rsidP="00845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2"/>
    <w:rsid w:val="00040BFF"/>
    <w:rsid w:val="00091D20"/>
    <w:rsid w:val="001B40EE"/>
    <w:rsid w:val="001E7942"/>
    <w:rsid w:val="002B78B2"/>
    <w:rsid w:val="002C4BDC"/>
    <w:rsid w:val="00326E21"/>
    <w:rsid w:val="003C37B8"/>
    <w:rsid w:val="0044646B"/>
    <w:rsid w:val="004638A6"/>
    <w:rsid w:val="00492583"/>
    <w:rsid w:val="004E7E55"/>
    <w:rsid w:val="004F0881"/>
    <w:rsid w:val="004F43D4"/>
    <w:rsid w:val="005147B3"/>
    <w:rsid w:val="00536945"/>
    <w:rsid w:val="005710E9"/>
    <w:rsid w:val="00572C44"/>
    <w:rsid w:val="005A089C"/>
    <w:rsid w:val="005D1E2D"/>
    <w:rsid w:val="0063525E"/>
    <w:rsid w:val="00646680"/>
    <w:rsid w:val="006717CE"/>
    <w:rsid w:val="00691B08"/>
    <w:rsid w:val="006C6BFD"/>
    <w:rsid w:val="006D4FD1"/>
    <w:rsid w:val="00707737"/>
    <w:rsid w:val="007224BF"/>
    <w:rsid w:val="00730129"/>
    <w:rsid w:val="007569B9"/>
    <w:rsid w:val="007E39EB"/>
    <w:rsid w:val="008133FA"/>
    <w:rsid w:val="00831D16"/>
    <w:rsid w:val="00845D01"/>
    <w:rsid w:val="0085207A"/>
    <w:rsid w:val="00870181"/>
    <w:rsid w:val="00897425"/>
    <w:rsid w:val="00905FBF"/>
    <w:rsid w:val="0092265F"/>
    <w:rsid w:val="00965BF8"/>
    <w:rsid w:val="00986FCE"/>
    <w:rsid w:val="00990611"/>
    <w:rsid w:val="00994BAA"/>
    <w:rsid w:val="009B0921"/>
    <w:rsid w:val="009C4822"/>
    <w:rsid w:val="009F6F85"/>
    <w:rsid w:val="00A1540C"/>
    <w:rsid w:val="00A45CAB"/>
    <w:rsid w:val="00A77E58"/>
    <w:rsid w:val="00A80BC7"/>
    <w:rsid w:val="00AA41AF"/>
    <w:rsid w:val="00AB67B0"/>
    <w:rsid w:val="00AC6365"/>
    <w:rsid w:val="00AD1EE6"/>
    <w:rsid w:val="00B144AA"/>
    <w:rsid w:val="00B775BA"/>
    <w:rsid w:val="00BA550A"/>
    <w:rsid w:val="00BA638E"/>
    <w:rsid w:val="00BA7DBD"/>
    <w:rsid w:val="00BC763A"/>
    <w:rsid w:val="00BF14FD"/>
    <w:rsid w:val="00C15775"/>
    <w:rsid w:val="00C20279"/>
    <w:rsid w:val="00C26E28"/>
    <w:rsid w:val="00C673EC"/>
    <w:rsid w:val="00C762E1"/>
    <w:rsid w:val="00CD5E2B"/>
    <w:rsid w:val="00CE05BE"/>
    <w:rsid w:val="00D111C7"/>
    <w:rsid w:val="00D2647F"/>
    <w:rsid w:val="00D34ACE"/>
    <w:rsid w:val="00D772B2"/>
    <w:rsid w:val="00DF633B"/>
    <w:rsid w:val="00E15EA7"/>
    <w:rsid w:val="00E9067D"/>
    <w:rsid w:val="00ED1BAE"/>
    <w:rsid w:val="00EF7454"/>
    <w:rsid w:val="00F05BF2"/>
    <w:rsid w:val="00F32F7D"/>
    <w:rsid w:val="00F674D1"/>
    <w:rsid w:val="00F71E09"/>
    <w:rsid w:val="00FC2BED"/>
    <w:rsid w:val="00FC40DC"/>
    <w:rsid w:val="00FD3AF4"/>
    <w:rsid w:val="00FD6FB6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1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06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5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5D01"/>
  </w:style>
  <w:style w:type="paragraph" w:styleId="a7">
    <w:name w:val="footer"/>
    <w:basedOn w:val="a"/>
    <w:link w:val="a8"/>
    <w:uiPriority w:val="99"/>
    <w:unhideWhenUsed/>
    <w:rsid w:val="00845D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5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1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06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5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5D01"/>
  </w:style>
  <w:style w:type="paragraph" w:styleId="a7">
    <w:name w:val="footer"/>
    <w:basedOn w:val="a"/>
    <w:link w:val="a8"/>
    <w:uiPriority w:val="99"/>
    <w:unhideWhenUsed/>
    <w:rsid w:val="00845D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5AB6-DCBD-4B20-9F1A-6052428A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2013-02-22T06:39:00Z</cp:lastPrinted>
  <dcterms:created xsi:type="dcterms:W3CDTF">2017-01-30T01:50:00Z</dcterms:created>
  <dcterms:modified xsi:type="dcterms:W3CDTF">2017-02-01T02:48:00Z</dcterms:modified>
</cp:coreProperties>
</file>