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B447" w14:textId="1D64BE56" w:rsidR="00F227C8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912B67" w:rsidRPr="00912B67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83931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912B67" w:rsidRPr="00912B67">
        <w:rPr>
          <w:rFonts w:asciiTheme="majorEastAsia" w:eastAsiaTheme="majorEastAsia" w:hAnsiTheme="majorEastAsia" w:hint="eastAsia"/>
          <w:b/>
          <w:sz w:val="24"/>
          <w:szCs w:val="24"/>
        </w:rPr>
        <w:t>年度新大阪駅周辺地域のまちづくり検討調査業務</w:t>
      </w: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7C52E9DF" w14:textId="77777777" w:rsidR="00384796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 w:rsidR="00770CA6">
        <w:rPr>
          <w:rFonts w:asciiTheme="majorEastAsia" w:eastAsiaTheme="majorEastAsia" w:hAnsiTheme="majorEastAsia" w:hint="eastAsia"/>
          <w:b/>
          <w:sz w:val="24"/>
          <w:szCs w:val="24"/>
        </w:rPr>
        <w:t>方式による事業者選定結果</w:t>
      </w:r>
    </w:p>
    <w:p w14:paraId="13E3074D" w14:textId="35299645" w:rsidR="00117D42" w:rsidRDefault="00117D42">
      <w:pPr>
        <w:rPr>
          <w:color w:val="FF0000"/>
        </w:rPr>
      </w:pPr>
    </w:p>
    <w:p w14:paraId="1776AF35" w14:textId="77777777" w:rsidR="00306EAE" w:rsidRPr="00F227C8" w:rsidRDefault="00306EAE">
      <w:pPr>
        <w:rPr>
          <w:color w:val="FF0000"/>
        </w:rPr>
      </w:pPr>
    </w:p>
    <w:p w14:paraId="079BCF0C" w14:textId="77777777" w:rsidR="00C96FAD" w:rsidRPr="00365322" w:rsidRDefault="00C96FAD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１　最優秀提案事業者</w:t>
      </w:r>
    </w:p>
    <w:p w14:paraId="7F62AA11" w14:textId="29293282" w:rsidR="0004132A" w:rsidRDefault="00C96FAD">
      <w:r w:rsidRPr="00D162AB">
        <w:rPr>
          <w:rFonts w:hint="eastAsia"/>
        </w:rPr>
        <w:t xml:space="preserve">　</w:t>
      </w:r>
      <w:r w:rsidR="00B12466" w:rsidRPr="00B12466">
        <w:rPr>
          <w:rFonts w:hint="eastAsia"/>
        </w:rPr>
        <w:t>株式会社日本設計</w:t>
      </w:r>
      <w:r w:rsidR="00B12466" w:rsidRPr="00B12466">
        <w:rPr>
          <w:rFonts w:hint="eastAsia"/>
        </w:rPr>
        <w:t xml:space="preserve"> </w:t>
      </w:r>
      <w:r w:rsidR="00B12466" w:rsidRPr="00B12466">
        <w:rPr>
          <w:rFonts w:hint="eastAsia"/>
        </w:rPr>
        <w:t>関西支社</w:t>
      </w:r>
    </w:p>
    <w:p w14:paraId="48FF98D7" w14:textId="4338831A" w:rsidR="006F7493" w:rsidRDefault="00852FD2" w:rsidP="00852FD2">
      <w:pPr>
        <w:ind w:firstLineChars="100" w:firstLine="210"/>
      </w:pPr>
      <w:r w:rsidRPr="00852FD2">
        <w:rPr>
          <w:rFonts w:hint="eastAsia"/>
        </w:rPr>
        <w:t>評価点</w:t>
      </w:r>
      <w:r>
        <w:rPr>
          <w:rFonts w:hint="eastAsia"/>
        </w:rPr>
        <w:t>81.7</w:t>
      </w:r>
      <w:r w:rsidRPr="00852FD2">
        <w:rPr>
          <w:rFonts w:hint="eastAsia"/>
        </w:rPr>
        <w:t>点（うち企画提案部分</w:t>
      </w:r>
      <w:r>
        <w:rPr>
          <w:rFonts w:hint="eastAsia"/>
        </w:rPr>
        <w:t>71.7</w:t>
      </w:r>
      <w:r w:rsidRPr="00852FD2">
        <w:rPr>
          <w:rFonts w:hint="eastAsia"/>
        </w:rPr>
        <w:t>点、価格提案部分</w:t>
      </w:r>
      <w:r w:rsidRPr="00852FD2">
        <w:rPr>
          <w:rFonts w:hint="eastAsia"/>
        </w:rPr>
        <w:t>10.0</w:t>
      </w:r>
      <w:r w:rsidRPr="00852FD2">
        <w:rPr>
          <w:rFonts w:hint="eastAsia"/>
        </w:rPr>
        <w:t>点：提案金額</w:t>
      </w:r>
      <w:r w:rsidR="00BD29E5">
        <w:rPr>
          <w:rFonts w:hint="eastAsia"/>
        </w:rPr>
        <w:t>17,314</w:t>
      </w:r>
      <w:r w:rsidRPr="00852FD2">
        <w:rPr>
          <w:rFonts w:hint="eastAsia"/>
        </w:rPr>
        <w:t>千円）</w:t>
      </w:r>
    </w:p>
    <w:p w14:paraId="0F619D86" w14:textId="77777777" w:rsidR="00306EAE" w:rsidRDefault="00306EAE"/>
    <w:p w14:paraId="5B5621ED" w14:textId="20827CEF" w:rsidR="00C96FAD" w:rsidRPr="00365322" w:rsidRDefault="00F227C8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２</w:t>
      </w:r>
      <w:r w:rsidR="00770CA6">
        <w:rPr>
          <w:rFonts w:asciiTheme="majorEastAsia" w:eastAsiaTheme="majorEastAsia" w:hAnsiTheme="majorEastAsia" w:hint="eastAsia"/>
        </w:rPr>
        <w:t xml:space="preserve">　選定</w:t>
      </w:r>
      <w:r w:rsidR="00C96FAD" w:rsidRPr="00365322">
        <w:rPr>
          <w:rFonts w:asciiTheme="majorEastAsia" w:eastAsiaTheme="majorEastAsia" w:hAnsiTheme="majorEastAsia" w:hint="eastAsia"/>
        </w:rPr>
        <w:t>結果の概要</w:t>
      </w:r>
    </w:p>
    <w:p w14:paraId="12606521" w14:textId="0D0AC0D7" w:rsidR="00C96FAD" w:rsidRPr="00D162AB" w:rsidRDefault="00C96FAD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(1)</w:t>
      </w:r>
      <w:r w:rsidRPr="00D162AB">
        <w:rPr>
          <w:rFonts w:hint="eastAsia"/>
        </w:rPr>
        <w:t xml:space="preserve">　提案事業者　全</w:t>
      </w:r>
      <w:r w:rsidR="00B6399D">
        <w:rPr>
          <w:rFonts w:hint="eastAsia"/>
        </w:rPr>
        <w:t>２</w:t>
      </w:r>
      <w:r w:rsidRPr="00D162AB">
        <w:rPr>
          <w:rFonts w:hint="eastAsia"/>
        </w:rPr>
        <w:t>者</w:t>
      </w:r>
      <w:r w:rsidR="00B6399D">
        <w:rPr>
          <w:rFonts w:hint="eastAsia"/>
        </w:rPr>
        <w:t>（申込順）</w:t>
      </w:r>
    </w:p>
    <w:p w14:paraId="17146946" w14:textId="3435BF23" w:rsidR="00411983" w:rsidRDefault="00C96FAD">
      <w:r w:rsidRPr="00D162AB">
        <w:rPr>
          <w:rFonts w:hint="eastAsia"/>
        </w:rPr>
        <w:t xml:space="preserve">　　　</w:t>
      </w:r>
      <w:r w:rsidR="00F227C8" w:rsidRPr="00D162AB">
        <w:rPr>
          <w:rFonts w:hint="eastAsia"/>
        </w:rPr>
        <w:t xml:space="preserve">　</w:t>
      </w:r>
      <w:r w:rsidR="00B6399D" w:rsidRPr="00B6399D">
        <w:rPr>
          <w:rFonts w:hint="eastAsia"/>
        </w:rPr>
        <w:t>株式会社日本設計</w:t>
      </w:r>
      <w:r w:rsidR="00B6399D" w:rsidRPr="00B6399D">
        <w:rPr>
          <w:rFonts w:hint="eastAsia"/>
        </w:rPr>
        <w:t xml:space="preserve"> </w:t>
      </w:r>
      <w:r w:rsidR="00B6399D" w:rsidRPr="00B6399D">
        <w:rPr>
          <w:rFonts w:hint="eastAsia"/>
        </w:rPr>
        <w:t>関西支社</w:t>
      </w:r>
    </w:p>
    <w:p w14:paraId="2C683D8A" w14:textId="775888A2" w:rsidR="00852FD2" w:rsidRPr="00306EAE" w:rsidRDefault="000C3AAB" w:rsidP="00306EAE">
      <w:r>
        <w:rPr>
          <w:rFonts w:hint="eastAsia"/>
        </w:rPr>
        <w:t xml:space="preserve">　　　　</w:t>
      </w:r>
      <w:r w:rsidR="00B6399D" w:rsidRPr="00B6399D">
        <w:rPr>
          <w:rFonts w:hint="eastAsia"/>
        </w:rPr>
        <w:t>パシコン・日建設計</w:t>
      </w:r>
      <w:r w:rsidR="00B6399D">
        <w:rPr>
          <w:rFonts w:hint="eastAsia"/>
        </w:rPr>
        <w:t>・</w:t>
      </w:r>
      <w:r w:rsidR="006F7493">
        <w:rPr>
          <w:rFonts w:hint="eastAsia"/>
        </w:rPr>
        <w:t>中央復</w:t>
      </w:r>
      <w:r w:rsidR="00136CA6">
        <w:rPr>
          <w:rFonts w:hint="eastAsia"/>
        </w:rPr>
        <w:t>建</w:t>
      </w:r>
      <w:r w:rsidR="00B6399D" w:rsidRPr="00B6399D">
        <w:rPr>
          <w:rFonts w:hint="eastAsia"/>
        </w:rPr>
        <w:t>共同企業体</w:t>
      </w:r>
    </w:p>
    <w:p w14:paraId="341BCF95" w14:textId="77777777" w:rsidR="00306EAE" w:rsidRPr="006B546F" w:rsidRDefault="00306EAE" w:rsidP="000A077F">
      <w:pPr>
        <w:spacing w:line="300" w:lineRule="exact"/>
        <w:rPr>
          <w:color w:val="FF0000"/>
        </w:rPr>
      </w:pPr>
    </w:p>
    <w:p w14:paraId="7BF8E1F1" w14:textId="33950FDA" w:rsidR="00B8210D" w:rsidRPr="00D162AB" w:rsidRDefault="009837EE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</w:t>
      </w:r>
      <w:r w:rsidR="00306EAE">
        <w:t>2</w:t>
      </w:r>
      <w:r w:rsidRPr="00D162AB">
        <w:rPr>
          <w:rFonts w:hint="eastAsia"/>
        </w:rPr>
        <w:t>)</w:t>
      </w:r>
      <w:r w:rsidR="00B8210D" w:rsidRPr="00D162AB">
        <w:rPr>
          <w:rFonts w:hint="eastAsia"/>
        </w:rPr>
        <w:t xml:space="preserve">　最優秀提案事業者の選定理由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7797"/>
      </w:tblGrid>
      <w:tr w:rsidR="00D162AB" w:rsidRPr="00D162AB" w14:paraId="547A100D" w14:textId="77777777" w:rsidTr="006B173A">
        <w:tc>
          <w:tcPr>
            <w:tcW w:w="7797" w:type="dxa"/>
          </w:tcPr>
          <w:p w14:paraId="72D75D72" w14:textId="31907CCF" w:rsidR="0075737B" w:rsidRDefault="007624B4" w:rsidP="003D2C0C">
            <w:pPr>
              <w:ind w:left="210" w:hangingChars="100" w:hanging="210"/>
            </w:pPr>
            <w:r>
              <w:rPr>
                <w:rFonts w:hint="eastAsia"/>
              </w:rPr>
              <w:t>・駅周辺におけるまちづくりの検討実績や経験があり、</w:t>
            </w:r>
            <w:r w:rsidR="0075737B">
              <w:rPr>
                <w:rFonts w:hint="eastAsia"/>
              </w:rPr>
              <w:t>業務実施体制において充実した</w:t>
            </w:r>
            <w:r>
              <w:rPr>
                <w:rFonts w:hint="eastAsia"/>
              </w:rPr>
              <w:t>チーム</w:t>
            </w:r>
            <w:r w:rsidR="0075737B">
              <w:rPr>
                <w:rFonts w:hint="eastAsia"/>
              </w:rPr>
              <w:t>が</w:t>
            </w:r>
            <w:r>
              <w:rPr>
                <w:rFonts w:hint="eastAsia"/>
              </w:rPr>
              <w:t>構成</w:t>
            </w:r>
            <w:r w:rsidR="0075737B">
              <w:rPr>
                <w:rFonts w:hint="eastAsia"/>
              </w:rPr>
              <w:t>されている。</w:t>
            </w:r>
          </w:p>
          <w:p w14:paraId="10591A77" w14:textId="00809013" w:rsidR="007624B4" w:rsidRDefault="0075737B" w:rsidP="003D2C0C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997B5B">
              <w:rPr>
                <w:rFonts w:hint="eastAsia"/>
              </w:rPr>
              <w:t>長期スケジュールを見据え、的確な業務実施計画が提案されている。</w:t>
            </w:r>
          </w:p>
          <w:p w14:paraId="3A61C973" w14:textId="0E1F755C" w:rsidR="00F87679" w:rsidRPr="00010736" w:rsidRDefault="007624B4" w:rsidP="007624B4">
            <w:pPr>
              <w:ind w:left="210" w:hangingChars="100" w:hanging="210"/>
            </w:pPr>
            <w:r>
              <w:rPr>
                <w:rFonts w:hint="eastAsia"/>
              </w:rPr>
              <w:t>・駅前広場</w:t>
            </w:r>
            <w:r w:rsidR="003D2C0C">
              <w:rPr>
                <w:rFonts w:hint="eastAsia"/>
              </w:rPr>
              <w:t>、</w:t>
            </w:r>
            <w:r>
              <w:rPr>
                <w:rFonts w:hint="eastAsia"/>
              </w:rPr>
              <w:t>道路ネットワーク</w:t>
            </w:r>
            <w:r w:rsidR="003D2C0C">
              <w:rPr>
                <w:rFonts w:hint="eastAsia"/>
              </w:rPr>
              <w:t>の</w:t>
            </w:r>
            <w:r>
              <w:rPr>
                <w:rFonts w:hint="eastAsia"/>
              </w:rPr>
              <w:t>課題認識に対する解決策や検討手順が明確であり、実現可能性が高い提案がなされている。</w:t>
            </w:r>
          </w:p>
        </w:tc>
      </w:tr>
    </w:tbl>
    <w:p w14:paraId="2156D098" w14:textId="77777777" w:rsidR="00306EAE" w:rsidRPr="00F227C8" w:rsidRDefault="00306EAE">
      <w:pPr>
        <w:rPr>
          <w:color w:val="FF0000"/>
        </w:rPr>
      </w:pPr>
    </w:p>
    <w:p w14:paraId="0473C659" w14:textId="7532B3D3" w:rsidR="00B8210D" w:rsidRPr="002E050F" w:rsidRDefault="00117D42">
      <w:r w:rsidRPr="002E050F">
        <w:rPr>
          <w:rFonts w:hint="eastAsia"/>
        </w:rPr>
        <w:t xml:space="preserve">　</w:t>
      </w:r>
      <w:r w:rsidRPr="002E050F">
        <w:rPr>
          <w:rFonts w:hint="eastAsia"/>
        </w:rPr>
        <w:t>(</w:t>
      </w:r>
      <w:r w:rsidR="00306EAE">
        <w:t>3</w:t>
      </w:r>
      <w:r w:rsidRPr="002E050F">
        <w:rPr>
          <w:rFonts w:hint="eastAsia"/>
        </w:rPr>
        <w:t>)</w:t>
      </w:r>
      <w:r w:rsidR="00F227C8" w:rsidRPr="002E050F">
        <w:rPr>
          <w:rFonts w:hint="eastAsia"/>
        </w:rPr>
        <w:t xml:space="preserve">　選定委員会委員（五十音順</w:t>
      </w:r>
      <w:r w:rsidRPr="002E050F">
        <w:rPr>
          <w:rFonts w:hint="eastAsia"/>
        </w:rPr>
        <w:t>、敬称略）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15"/>
        <w:gridCol w:w="1676"/>
        <w:gridCol w:w="3747"/>
      </w:tblGrid>
      <w:tr w:rsidR="002E050F" w:rsidRPr="002E050F" w14:paraId="13082BE6" w14:textId="77777777" w:rsidTr="002E050F">
        <w:trPr>
          <w:trHeight w:val="411"/>
        </w:trPr>
        <w:tc>
          <w:tcPr>
            <w:tcW w:w="2515" w:type="dxa"/>
          </w:tcPr>
          <w:p w14:paraId="688D0418" w14:textId="77777777" w:rsidR="00F227C8" w:rsidRPr="002E050F" w:rsidRDefault="00D162AB" w:rsidP="00117D42">
            <w:pPr>
              <w:jc w:val="center"/>
            </w:pPr>
            <w:r w:rsidRPr="002E050F">
              <w:rPr>
                <w:rFonts w:hint="eastAsia"/>
              </w:rPr>
              <w:t>所属・職名等</w:t>
            </w:r>
          </w:p>
        </w:tc>
        <w:tc>
          <w:tcPr>
            <w:tcW w:w="1676" w:type="dxa"/>
            <w:vAlign w:val="center"/>
          </w:tcPr>
          <w:p w14:paraId="04E2FCAA" w14:textId="77777777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氏　　名</w:t>
            </w:r>
          </w:p>
        </w:tc>
        <w:tc>
          <w:tcPr>
            <w:tcW w:w="3747" w:type="dxa"/>
            <w:vAlign w:val="center"/>
          </w:tcPr>
          <w:p w14:paraId="1303C779" w14:textId="77777777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選　任　理　由</w:t>
            </w:r>
          </w:p>
        </w:tc>
      </w:tr>
      <w:tr w:rsidR="003C3A87" w:rsidRPr="002E050F" w14:paraId="3030A8E1" w14:textId="77777777" w:rsidTr="00121C2D">
        <w:trPr>
          <w:trHeight w:val="1235"/>
        </w:trPr>
        <w:tc>
          <w:tcPr>
            <w:tcW w:w="2515" w:type="dxa"/>
            <w:vAlign w:val="center"/>
          </w:tcPr>
          <w:p w14:paraId="08A6E91F" w14:textId="523D2A28" w:rsidR="003C3A87" w:rsidRPr="002E050F" w:rsidRDefault="003C3A87" w:rsidP="003C3A87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北尻総合法律事務所</w:t>
            </w:r>
          </w:p>
        </w:tc>
        <w:tc>
          <w:tcPr>
            <w:tcW w:w="1676" w:type="dxa"/>
            <w:vAlign w:val="center"/>
          </w:tcPr>
          <w:p w14:paraId="0649FB45" w14:textId="3809CB8C" w:rsidR="003C3A87" w:rsidRPr="002E050F" w:rsidRDefault="00261212" w:rsidP="003C3A87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門林　俊夫</w:t>
            </w:r>
          </w:p>
        </w:tc>
        <w:tc>
          <w:tcPr>
            <w:tcW w:w="3747" w:type="dxa"/>
            <w:vAlign w:val="center"/>
          </w:tcPr>
          <w:p w14:paraId="5F393199" w14:textId="0DC060AA" w:rsidR="003C3A87" w:rsidRPr="005068B0" w:rsidRDefault="00261212" w:rsidP="003C3A87">
            <w:r>
              <w:rPr>
                <w:rFonts w:hint="eastAsia"/>
              </w:rPr>
              <w:t>弁護士の経験から法律の分野に精通しており、法的な視点から総合的に審査いただくため</w:t>
            </w:r>
          </w:p>
        </w:tc>
      </w:tr>
      <w:tr w:rsidR="003C3A87" w:rsidRPr="002E050F" w14:paraId="34AC9ADA" w14:textId="77777777" w:rsidTr="001B1C41">
        <w:trPr>
          <w:trHeight w:val="858"/>
        </w:trPr>
        <w:tc>
          <w:tcPr>
            <w:tcW w:w="2515" w:type="dxa"/>
            <w:vAlign w:val="center"/>
          </w:tcPr>
          <w:p w14:paraId="0004A1A7" w14:textId="77777777" w:rsidR="003C3A87" w:rsidRDefault="003C3A87" w:rsidP="003C3A8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和歌山大学</w:t>
            </w:r>
          </w:p>
          <w:p w14:paraId="1F5DF28E" w14:textId="169F5578" w:rsidR="003C3A87" w:rsidRDefault="003C3A87" w:rsidP="003C3A8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システム工学部</w:t>
            </w:r>
          </w:p>
          <w:p w14:paraId="247A0911" w14:textId="4CBA3A5D" w:rsidR="003C3A87" w:rsidRPr="002E050F" w:rsidRDefault="003C3A87" w:rsidP="003C3A87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教授</w:t>
            </w:r>
          </w:p>
        </w:tc>
        <w:tc>
          <w:tcPr>
            <w:tcW w:w="1676" w:type="dxa"/>
            <w:vAlign w:val="center"/>
          </w:tcPr>
          <w:p w14:paraId="78BA9AAD" w14:textId="1B1B3796" w:rsidR="003C3A87" w:rsidRPr="002E050F" w:rsidRDefault="00261212" w:rsidP="003C3A87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佐久間　康富</w:t>
            </w:r>
          </w:p>
        </w:tc>
        <w:tc>
          <w:tcPr>
            <w:tcW w:w="3747" w:type="dxa"/>
            <w:vAlign w:val="center"/>
          </w:tcPr>
          <w:p w14:paraId="3880DACA" w14:textId="77777777" w:rsidR="003C3A87" w:rsidRDefault="00261212" w:rsidP="003C3A87">
            <w:r>
              <w:rPr>
                <w:rFonts w:hint="eastAsia"/>
              </w:rPr>
              <w:t>都市計画や建築計画の専門家であり、</w:t>
            </w:r>
          </w:p>
          <w:p w14:paraId="29CCE652" w14:textId="3C97AB23" w:rsidR="00261212" w:rsidRPr="00261212" w:rsidRDefault="00261212" w:rsidP="003C3A87">
            <w:r>
              <w:rPr>
                <w:rFonts w:hint="eastAsia"/>
              </w:rPr>
              <w:t>都市計画や建築計画の視点から審査いただくため</w:t>
            </w:r>
          </w:p>
        </w:tc>
      </w:tr>
      <w:tr w:rsidR="003C3A87" w:rsidRPr="002E050F" w14:paraId="174015CB" w14:textId="77777777" w:rsidTr="001B1C41">
        <w:trPr>
          <w:trHeight w:val="858"/>
        </w:trPr>
        <w:tc>
          <w:tcPr>
            <w:tcW w:w="2515" w:type="dxa"/>
            <w:vAlign w:val="center"/>
          </w:tcPr>
          <w:p w14:paraId="1049781F" w14:textId="77777777" w:rsidR="003C3A87" w:rsidRDefault="003C3A87" w:rsidP="003C3A8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大阪公立大学大学院</w:t>
            </w:r>
          </w:p>
          <w:p w14:paraId="11B960C0" w14:textId="799EA1C0" w:rsidR="003C3A87" w:rsidRDefault="003C3A87" w:rsidP="003C3A87">
            <w:pPr>
              <w:jc w:val="center"/>
              <w:rPr>
                <w:rFonts w:ascii="ＭＳ 明朝" w:hAnsi="ＭＳ 明朝"/>
                <w:szCs w:val="21"/>
              </w:rPr>
            </w:pPr>
            <w:r w:rsidRPr="00903686">
              <w:rPr>
                <w:rFonts w:ascii="ＭＳ 明朝" w:hAnsi="ＭＳ 明朝" w:hint="eastAsia"/>
                <w:szCs w:val="21"/>
              </w:rPr>
              <w:t>工学研究科</w:t>
            </w:r>
          </w:p>
          <w:p w14:paraId="5CE66DF8" w14:textId="6D91E98B" w:rsidR="003C3A87" w:rsidRDefault="003C3A87" w:rsidP="003C3A87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</w:tc>
        <w:tc>
          <w:tcPr>
            <w:tcW w:w="1676" w:type="dxa"/>
            <w:vAlign w:val="center"/>
          </w:tcPr>
          <w:p w14:paraId="0F159A04" w14:textId="0CD36085" w:rsidR="003C3A87" w:rsidRDefault="003C3A87" w:rsidP="003C3A87">
            <w:pPr>
              <w:jc w:val="center"/>
            </w:pPr>
            <w:r w:rsidRPr="00121C2D">
              <w:rPr>
                <w:rFonts w:hint="eastAsia"/>
              </w:rPr>
              <w:t>吉田　長裕</w:t>
            </w:r>
          </w:p>
        </w:tc>
        <w:tc>
          <w:tcPr>
            <w:tcW w:w="3747" w:type="dxa"/>
            <w:vAlign w:val="center"/>
          </w:tcPr>
          <w:p w14:paraId="4AC2338A" w14:textId="242A7BBA" w:rsidR="003C3A87" w:rsidRDefault="003C3A87" w:rsidP="003C3A87">
            <w:r w:rsidRPr="005068B0">
              <w:rPr>
                <w:rFonts w:hint="eastAsia"/>
              </w:rPr>
              <w:t>交通計画の専門家であり、交通計画の視点から審査いただくため</w:t>
            </w:r>
          </w:p>
        </w:tc>
      </w:tr>
    </w:tbl>
    <w:p w14:paraId="5CBD6679" w14:textId="77777777" w:rsidR="005B35B2" w:rsidRPr="00F227C8" w:rsidRDefault="005B35B2" w:rsidP="000C48DF">
      <w:pPr>
        <w:rPr>
          <w:rFonts w:asciiTheme="majorEastAsia" w:eastAsiaTheme="majorEastAsia" w:hAnsiTheme="majorEastAsia"/>
          <w:color w:val="FF0000"/>
          <w:sz w:val="22"/>
        </w:rPr>
      </w:pPr>
    </w:p>
    <w:sectPr w:rsidR="005B35B2" w:rsidRPr="00F227C8" w:rsidSect="00773664">
      <w:headerReference w:type="default" r:id="rId7"/>
      <w:pgSz w:w="11906" w:h="16838" w:code="9"/>
      <w:pgMar w:top="1247" w:right="1588" w:bottom="68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7024" w14:textId="77777777" w:rsidR="008C0628" w:rsidRDefault="008C0628" w:rsidP="00DA34A2">
      <w:r>
        <w:separator/>
      </w:r>
    </w:p>
  </w:endnote>
  <w:endnote w:type="continuationSeparator" w:id="0">
    <w:p w14:paraId="65B526E0" w14:textId="77777777" w:rsidR="008C0628" w:rsidRDefault="008C0628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59F7" w14:textId="77777777" w:rsidR="008C0628" w:rsidRDefault="008C0628" w:rsidP="00DA34A2">
      <w:r>
        <w:separator/>
      </w:r>
    </w:p>
  </w:footnote>
  <w:footnote w:type="continuationSeparator" w:id="0">
    <w:p w14:paraId="0D040204" w14:textId="77777777" w:rsidR="008C0628" w:rsidRDefault="008C0628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FFBD" w14:textId="77777777" w:rsidR="00E92367" w:rsidRDefault="00E92367" w:rsidP="00E9236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D"/>
    <w:rsid w:val="00010736"/>
    <w:rsid w:val="000146FC"/>
    <w:rsid w:val="0004132A"/>
    <w:rsid w:val="000814AD"/>
    <w:rsid w:val="000A077F"/>
    <w:rsid w:val="000A3C6C"/>
    <w:rsid w:val="000C3AAB"/>
    <w:rsid w:val="000C48DF"/>
    <w:rsid w:val="000D0494"/>
    <w:rsid w:val="0010731B"/>
    <w:rsid w:val="00117D42"/>
    <w:rsid w:val="00121C2D"/>
    <w:rsid w:val="00136CA6"/>
    <w:rsid w:val="001A2D01"/>
    <w:rsid w:val="001B1C41"/>
    <w:rsid w:val="001C383B"/>
    <w:rsid w:val="001E7381"/>
    <w:rsid w:val="00223829"/>
    <w:rsid w:val="00232FC8"/>
    <w:rsid w:val="002553E9"/>
    <w:rsid w:val="00261212"/>
    <w:rsid w:val="00295726"/>
    <w:rsid w:val="002B228E"/>
    <w:rsid w:val="002C15AC"/>
    <w:rsid w:val="002E050F"/>
    <w:rsid w:val="002E16B5"/>
    <w:rsid w:val="002F4500"/>
    <w:rsid w:val="00306EAE"/>
    <w:rsid w:val="0032759A"/>
    <w:rsid w:val="00365322"/>
    <w:rsid w:val="00384796"/>
    <w:rsid w:val="003A3270"/>
    <w:rsid w:val="003A73CA"/>
    <w:rsid w:val="003B049C"/>
    <w:rsid w:val="003C3A87"/>
    <w:rsid w:val="003D2C0C"/>
    <w:rsid w:val="00411983"/>
    <w:rsid w:val="00433EA5"/>
    <w:rsid w:val="004C0DBE"/>
    <w:rsid w:val="004C5CE9"/>
    <w:rsid w:val="005068B0"/>
    <w:rsid w:val="00510B8D"/>
    <w:rsid w:val="0056724F"/>
    <w:rsid w:val="00572A05"/>
    <w:rsid w:val="005A5472"/>
    <w:rsid w:val="005B35B2"/>
    <w:rsid w:val="005F257A"/>
    <w:rsid w:val="0061340E"/>
    <w:rsid w:val="00654B09"/>
    <w:rsid w:val="00665E86"/>
    <w:rsid w:val="00675FD3"/>
    <w:rsid w:val="00677E56"/>
    <w:rsid w:val="006B173A"/>
    <w:rsid w:val="006B3939"/>
    <w:rsid w:val="006B546F"/>
    <w:rsid w:val="006D3504"/>
    <w:rsid w:val="006E2D33"/>
    <w:rsid w:val="006E3A5E"/>
    <w:rsid w:val="006F3A01"/>
    <w:rsid w:val="006F7493"/>
    <w:rsid w:val="0071279B"/>
    <w:rsid w:val="00742351"/>
    <w:rsid w:val="0075737B"/>
    <w:rsid w:val="007624B4"/>
    <w:rsid w:val="00770CA6"/>
    <w:rsid w:val="00773664"/>
    <w:rsid w:val="00783931"/>
    <w:rsid w:val="007E452F"/>
    <w:rsid w:val="008215C7"/>
    <w:rsid w:val="00852FD2"/>
    <w:rsid w:val="008C0628"/>
    <w:rsid w:val="008D3E21"/>
    <w:rsid w:val="008E3B6C"/>
    <w:rsid w:val="008F77F3"/>
    <w:rsid w:val="00912B67"/>
    <w:rsid w:val="00935AE8"/>
    <w:rsid w:val="009837EE"/>
    <w:rsid w:val="00985F5B"/>
    <w:rsid w:val="00997B5B"/>
    <w:rsid w:val="009A725F"/>
    <w:rsid w:val="009C7995"/>
    <w:rsid w:val="009D0141"/>
    <w:rsid w:val="00A077A0"/>
    <w:rsid w:val="00A7624E"/>
    <w:rsid w:val="00AE42A6"/>
    <w:rsid w:val="00B12466"/>
    <w:rsid w:val="00B20EC3"/>
    <w:rsid w:val="00B228BD"/>
    <w:rsid w:val="00B33858"/>
    <w:rsid w:val="00B6399D"/>
    <w:rsid w:val="00B8210D"/>
    <w:rsid w:val="00BC58B2"/>
    <w:rsid w:val="00BD285A"/>
    <w:rsid w:val="00BD29E5"/>
    <w:rsid w:val="00C02724"/>
    <w:rsid w:val="00C1029C"/>
    <w:rsid w:val="00C40107"/>
    <w:rsid w:val="00C96FAD"/>
    <w:rsid w:val="00D039D9"/>
    <w:rsid w:val="00D162AB"/>
    <w:rsid w:val="00D71C60"/>
    <w:rsid w:val="00D75F63"/>
    <w:rsid w:val="00D8389A"/>
    <w:rsid w:val="00DA34A2"/>
    <w:rsid w:val="00DC67A6"/>
    <w:rsid w:val="00DF6704"/>
    <w:rsid w:val="00E92367"/>
    <w:rsid w:val="00EA306A"/>
    <w:rsid w:val="00F1131A"/>
    <w:rsid w:val="00F11465"/>
    <w:rsid w:val="00F21901"/>
    <w:rsid w:val="00F227C8"/>
    <w:rsid w:val="00F618A7"/>
    <w:rsid w:val="00F715F2"/>
    <w:rsid w:val="00F87679"/>
    <w:rsid w:val="00F90AB8"/>
    <w:rsid w:val="00FA5B04"/>
    <w:rsid w:val="00FD55D7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9F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48D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48D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48D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8D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2026-05-19T04:38:00Z</dcterms:created>
  <dcterms:modified xsi:type="dcterms:W3CDTF">2026-05-21T01:30:00Z</dcterms:modified>
</cp:coreProperties>
</file>