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B0D11" w14:textId="77777777" w:rsidR="006937FA" w:rsidRDefault="0060344F" w:rsidP="00296165">
      <w:pPr>
        <w:pStyle w:val="a3"/>
        <w:snapToGrid w:val="0"/>
        <w:jc w:val="center"/>
        <w:rPr>
          <w:rFonts w:ascii="BIZ UDPゴシック" w:eastAsia="BIZ UDPゴシック" w:hAnsi="BIZ UDPゴシック" w:cs="Meiryo UI"/>
          <w:b/>
          <w:color w:val="000000" w:themeColor="text1"/>
          <w:sz w:val="28"/>
          <w:szCs w:val="22"/>
        </w:rPr>
      </w:pPr>
      <w:r w:rsidRPr="006937FA">
        <w:rPr>
          <w:rFonts w:ascii="BIZ UDPゴシック" w:eastAsia="BIZ UDPゴシック" w:hAnsi="BIZ UDPゴシック" w:cs="Meiryo UI" w:hint="eastAsia"/>
          <w:b/>
          <w:color w:val="000000" w:themeColor="text1"/>
          <w:sz w:val="28"/>
          <w:szCs w:val="22"/>
        </w:rPr>
        <w:t>令和４年度</w:t>
      </w:r>
      <w:r w:rsidR="006432B4" w:rsidRPr="006937FA">
        <w:rPr>
          <w:rFonts w:ascii="BIZ UDPゴシック" w:eastAsia="BIZ UDPゴシック" w:hAnsi="BIZ UDPゴシック" w:cs="Meiryo UI" w:hint="eastAsia"/>
          <w:b/>
          <w:color w:val="000000" w:themeColor="text1"/>
          <w:sz w:val="28"/>
          <w:szCs w:val="22"/>
        </w:rPr>
        <w:t>第</w:t>
      </w:r>
      <w:r w:rsidR="0019224D" w:rsidRPr="006937FA">
        <w:rPr>
          <w:rFonts w:ascii="BIZ UDPゴシック" w:eastAsia="BIZ UDPゴシック" w:hAnsi="BIZ UDPゴシック" w:cs="Meiryo UI" w:hint="eastAsia"/>
          <w:b/>
          <w:color w:val="000000" w:themeColor="text1"/>
          <w:sz w:val="28"/>
          <w:szCs w:val="22"/>
        </w:rPr>
        <w:t>２</w:t>
      </w:r>
      <w:r w:rsidR="006432B4" w:rsidRPr="006937FA">
        <w:rPr>
          <w:rFonts w:ascii="BIZ UDPゴシック" w:eastAsia="BIZ UDPゴシック" w:hAnsi="BIZ UDPゴシック" w:cs="Meiryo UI" w:hint="eastAsia"/>
          <w:b/>
          <w:color w:val="000000" w:themeColor="text1"/>
          <w:sz w:val="28"/>
          <w:szCs w:val="22"/>
        </w:rPr>
        <w:t>回おおさかスマートエネルギー協議会</w:t>
      </w:r>
    </w:p>
    <w:p w14:paraId="29E05053" w14:textId="3313FB3B" w:rsidR="006432B4" w:rsidRPr="006937FA" w:rsidRDefault="009B12F2" w:rsidP="006937FA">
      <w:pPr>
        <w:pStyle w:val="a3"/>
        <w:snapToGrid w:val="0"/>
        <w:jc w:val="center"/>
        <w:rPr>
          <w:rFonts w:ascii="BIZ UDPゴシック" w:eastAsia="BIZ UDPゴシック" w:hAnsi="BIZ UDPゴシック" w:cs="Meiryo UI"/>
          <w:b/>
          <w:color w:val="000000" w:themeColor="text1"/>
          <w:sz w:val="28"/>
          <w:szCs w:val="22"/>
        </w:rPr>
      </w:pPr>
      <w:r w:rsidRPr="006937FA">
        <w:rPr>
          <w:rFonts w:ascii="BIZ UDPゴシック" w:eastAsia="BIZ UDPゴシック" w:hAnsi="BIZ UDPゴシック" w:cs="Meiryo UI" w:hint="eastAsia"/>
          <w:b/>
          <w:color w:val="000000" w:themeColor="text1"/>
          <w:sz w:val="28"/>
          <w:szCs w:val="22"/>
        </w:rPr>
        <w:t>市町村</w:t>
      </w:r>
      <w:r w:rsidR="0060344F" w:rsidRPr="006937FA">
        <w:rPr>
          <w:rFonts w:ascii="BIZ UDPゴシック" w:eastAsia="BIZ UDPゴシック" w:hAnsi="BIZ UDPゴシック" w:cs="Meiryo UI" w:hint="eastAsia"/>
          <w:b/>
          <w:color w:val="000000" w:themeColor="text1"/>
          <w:sz w:val="28"/>
          <w:szCs w:val="22"/>
        </w:rPr>
        <w:t>（家庭）</w:t>
      </w:r>
      <w:r w:rsidRPr="006937FA">
        <w:rPr>
          <w:rFonts w:ascii="BIZ UDPゴシック" w:eastAsia="BIZ UDPゴシック" w:hAnsi="BIZ UDPゴシック" w:cs="Meiryo UI" w:hint="eastAsia"/>
          <w:b/>
          <w:color w:val="000000" w:themeColor="text1"/>
          <w:sz w:val="28"/>
          <w:szCs w:val="22"/>
        </w:rPr>
        <w:t>部門</w:t>
      </w:r>
      <w:r w:rsidR="008214DF" w:rsidRPr="006937FA">
        <w:rPr>
          <w:rFonts w:ascii="BIZ UDPゴシック" w:eastAsia="BIZ UDPゴシック" w:hAnsi="BIZ UDPゴシック" w:cs="Meiryo UI" w:hint="eastAsia"/>
          <w:b/>
          <w:color w:val="000000" w:themeColor="text1"/>
          <w:sz w:val="28"/>
          <w:szCs w:val="22"/>
        </w:rPr>
        <w:t>会議</w:t>
      </w:r>
      <w:r w:rsidR="006937FA">
        <w:rPr>
          <w:rFonts w:ascii="BIZ UDPゴシック" w:eastAsia="BIZ UDPゴシック" w:hAnsi="BIZ UDPゴシック" w:cs="Meiryo UI" w:hint="eastAsia"/>
          <w:b/>
          <w:color w:val="000000" w:themeColor="text1"/>
          <w:sz w:val="28"/>
          <w:szCs w:val="22"/>
        </w:rPr>
        <w:t xml:space="preserve"> </w:t>
      </w:r>
      <w:r w:rsidR="006432B4" w:rsidRPr="006937FA">
        <w:rPr>
          <w:rFonts w:ascii="BIZ UDPゴシック" w:eastAsia="BIZ UDPゴシック" w:hAnsi="BIZ UDPゴシック" w:cs="Meiryo UI" w:hint="eastAsia"/>
          <w:b/>
          <w:color w:val="000000" w:themeColor="text1"/>
          <w:sz w:val="28"/>
          <w:szCs w:val="22"/>
        </w:rPr>
        <w:t>議事概要</w:t>
      </w:r>
    </w:p>
    <w:p w14:paraId="1D763CB2" w14:textId="77777777" w:rsidR="00BF0D4C" w:rsidRPr="00A56364" w:rsidRDefault="00BF0D4C" w:rsidP="00771E95">
      <w:pPr>
        <w:snapToGrid w:val="0"/>
        <w:rPr>
          <w:rFonts w:ascii="BIZ UDPゴシック" w:eastAsia="BIZ UDPゴシック" w:hAnsi="BIZ UDPゴシック" w:cs="Meiryo UI"/>
          <w:color w:val="000000" w:themeColor="text1"/>
          <w:sz w:val="22"/>
          <w:szCs w:val="22"/>
        </w:rPr>
      </w:pPr>
    </w:p>
    <w:p w14:paraId="5C034983" w14:textId="450A9712" w:rsidR="007410BB" w:rsidRPr="00A56364" w:rsidRDefault="00A50B5D" w:rsidP="00CD7DF3">
      <w:pPr>
        <w:snapToGrid w:val="0"/>
        <w:ind w:leftChars="67" w:left="141"/>
        <w:rPr>
          <w:rFonts w:ascii="BIZ UDPゴシック" w:eastAsia="BIZ UDPゴシック" w:hAnsi="BIZ UDPゴシック" w:cs="Meiryo UI"/>
          <w:color w:val="000000" w:themeColor="text1"/>
          <w:sz w:val="22"/>
          <w:szCs w:val="22"/>
        </w:rPr>
      </w:pPr>
      <w:r w:rsidRPr="00A56364">
        <w:rPr>
          <w:rFonts w:ascii="BIZ UDPゴシック" w:eastAsia="BIZ UDPゴシック" w:hAnsi="BIZ UDPゴシック" w:cs="Meiryo UI" w:hint="eastAsia"/>
          <w:b/>
          <w:color w:val="000000" w:themeColor="text1"/>
          <w:sz w:val="22"/>
          <w:szCs w:val="22"/>
        </w:rPr>
        <w:t xml:space="preserve">１　</w:t>
      </w:r>
      <w:r w:rsidR="00771E95" w:rsidRPr="00A56364">
        <w:rPr>
          <w:rFonts w:ascii="BIZ UDPゴシック" w:eastAsia="BIZ UDPゴシック" w:hAnsi="BIZ UDPゴシック" w:cs="Meiryo UI" w:hint="eastAsia"/>
          <w:b/>
          <w:color w:val="000000" w:themeColor="text1"/>
          <w:sz w:val="22"/>
          <w:szCs w:val="22"/>
        </w:rPr>
        <w:t>日　時：</w:t>
      </w:r>
      <w:r w:rsidR="007561FE" w:rsidRPr="00A56364">
        <w:rPr>
          <w:rFonts w:ascii="BIZ UDPゴシック" w:eastAsia="BIZ UDPゴシック" w:hAnsi="BIZ UDPゴシック" w:cs="Meiryo UI" w:hint="eastAsia"/>
          <w:color w:val="000000" w:themeColor="text1"/>
          <w:sz w:val="22"/>
          <w:szCs w:val="22"/>
        </w:rPr>
        <w:t>令和</w:t>
      </w:r>
      <w:r w:rsidR="0019224D" w:rsidRPr="00A56364">
        <w:rPr>
          <w:rFonts w:ascii="BIZ UDPゴシック" w:eastAsia="BIZ UDPゴシック" w:hAnsi="BIZ UDPゴシック" w:cs="Meiryo UI" w:hint="eastAsia"/>
          <w:color w:val="000000" w:themeColor="text1"/>
          <w:sz w:val="22"/>
          <w:szCs w:val="22"/>
        </w:rPr>
        <w:t>５</w:t>
      </w:r>
      <w:r w:rsidR="00607AFA" w:rsidRPr="00A56364">
        <w:rPr>
          <w:rFonts w:ascii="BIZ UDPゴシック" w:eastAsia="BIZ UDPゴシック" w:hAnsi="BIZ UDPゴシック" w:cs="Meiryo UI" w:hint="eastAsia"/>
          <w:color w:val="000000" w:themeColor="text1"/>
          <w:sz w:val="22"/>
          <w:szCs w:val="22"/>
        </w:rPr>
        <w:t>年</w:t>
      </w:r>
      <w:r w:rsidR="0019224D" w:rsidRPr="00A56364">
        <w:rPr>
          <w:rFonts w:ascii="BIZ UDPゴシック" w:eastAsia="BIZ UDPゴシック" w:hAnsi="BIZ UDPゴシック" w:cs="Meiryo UI" w:hint="eastAsia"/>
          <w:color w:val="000000" w:themeColor="text1"/>
          <w:sz w:val="22"/>
          <w:szCs w:val="22"/>
        </w:rPr>
        <w:t>１</w:t>
      </w:r>
      <w:r w:rsidR="00310BF7" w:rsidRPr="00A56364">
        <w:rPr>
          <w:rFonts w:ascii="BIZ UDPゴシック" w:eastAsia="BIZ UDPゴシック" w:hAnsi="BIZ UDPゴシック" w:cs="Meiryo UI" w:hint="eastAsia"/>
          <w:color w:val="000000" w:themeColor="text1"/>
          <w:sz w:val="22"/>
          <w:szCs w:val="22"/>
        </w:rPr>
        <w:t>月</w:t>
      </w:r>
      <w:r w:rsidR="00B76C57" w:rsidRPr="00A56364">
        <w:rPr>
          <w:rFonts w:ascii="BIZ UDPゴシック" w:eastAsia="BIZ UDPゴシック" w:hAnsi="BIZ UDPゴシック" w:cs="Meiryo UI"/>
          <w:color w:val="000000" w:themeColor="text1"/>
          <w:sz w:val="22"/>
          <w:szCs w:val="22"/>
        </w:rPr>
        <w:t>2</w:t>
      </w:r>
      <w:r w:rsidR="0019224D" w:rsidRPr="00A56364">
        <w:rPr>
          <w:rFonts w:ascii="BIZ UDPゴシック" w:eastAsia="BIZ UDPゴシック" w:hAnsi="BIZ UDPゴシック" w:cs="Meiryo UI" w:hint="eastAsia"/>
          <w:color w:val="000000" w:themeColor="text1"/>
          <w:sz w:val="22"/>
          <w:szCs w:val="22"/>
        </w:rPr>
        <w:t>５</w:t>
      </w:r>
      <w:r w:rsidR="004A00B2" w:rsidRPr="00A56364">
        <w:rPr>
          <w:rFonts w:ascii="BIZ UDPゴシック" w:eastAsia="BIZ UDPゴシック" w:hAnsi="BIZ UDPゴシック" w:cs="Meiryo UI" w:hint="eastAsia"/>
          <w:color w:val="000000" w:themeColor="text1"/>
          <w:sz w:val="22"/>
          <w:szCs w:val="22"/>
        </w:rPr>
        <w:t>日（</w:t>
      </w:r>
      <w:r w:rsidR="0019224D" w:rsidRPr="00A56364">
        <w:rPr>
          <w:rFonts w:ascii="BIZ UDPゴシック" w:eastAsia="BIZ UDPゴシック" w:hAnsi="BIZ UDPゴシック" w:cs="Meiryo UI" w:hint="eastAsia"/>
          <w:color w:val="000000" w:themeColor="text1"/>
          <w:sz w:val="22"/>
          <w:szCs w:val="22"/>
        </w:rPr>
        <w:t>水</w:t>
      </w:r>
      <w:r w:rsidR="00310BF7" w:rsidRPr="00A56364">
        <w:rPr>
          <w:rFonts w:ascii="BIZ UDPゴシック" w:eastAsia="BIZ UDPゴシック" w:hAnsi="BIZ UDPゴシック" w:cs="Meiryo UI" w:hint="eastAsia"/>
          <w:color w:val="000000" w:themeColor="text1"/>
          <w:sz w:val="22"/>
          <w:szCs w:val="22"/>
        </w:rPr>
        <w:t>）</w:t>
      </w:r>
      <w:r w:rsidR="00B53D5D" w:rsidRPr="00A56364">
        <w:rPr>
          <w:rFonts w:ascii="BIZ UDPゴシック" w:eastAsia="BIZ UDPゴシック" w:hAnsi="BIZ UDPゴシック" w:cs="Meiryo UI" w:hint="eastAsia"/>
          <w:color w:val="000000" w:themeColor="text1"/>
          <w:sz w:val="22"/>
          <w:szCs w:val="22"/>
        </w:rPr>
        <w:t>1</w:t>
      </w:r>
      <w:r w:rsidR="005115B8" w:rsidRPr="00A56364">
        <w:rPr>
          <w:rFonts w:ascii="BIZ UDPゴシック" w:eastAsia="BIZ UDPゴシック" w:hAnsi="BIZ UDPゴシック" w:cs="Meiryo UI"/>
          <w:color w:val="000000" w:themeColor="text1"/>
          <w:sz w:val="22"/>
          <w:szCs w:val="22"/>
        </w:rPr>
        <w:t>4</w:t>
      </w:r>
      <w:r w:rsidR="00AF2D82" w:rsidRPr="00A56364">
        <w:rPr>
          <w:rFonts w:ascii="BIZ UDPゴシック" w:eastAsia="BIZ UDPゴシック" w:hAnsi="BIZ UDPゴシック" w:cs="Meiryo UI" w:hint="eastAsia"/>
          <w:color w:val="000000" w:themeColor="text1"/>
          <w:sz w:val="22"/>
          <w:szCs w:val="22"/>
        </w:rPr>
        <w:t>時</w:t>
      </w:r>
      <w:r w:rsidR="005D318C" w:rsidRPr="00A56364">
        <w:rPr>
          <w:rFonts w:ascii="BIZ UDPゴシック" w:eastAsia="BIZ UDPゴシック" w:hAnsi="BIZ UDPゴシック" w:cs="Meiryo UI" w:hint="eastAsia"/>
          <w:color w:val="000000" w:themeColor="text1"/>
          <w:sz w:val="22"/>
          <w:szCs w:val="22"/>
        </w:rPr>
        <w:t>から</w:t>
      </w:r>
      <w:r w:rsidR="00B53D5D" w:rsidRPr="00A56364">
        <w:rPr>
          <w:rFonts w:ascii="BIZ UDPゴシック" w:eastAsia="BIZ UDPゴシック" w:hAnsi="BIZ UDPゴシック" w:cs="Meiryo UI" w:hint="eastAsia"/>
          <w:color w:val="000000" w:themeColor="text1"/>
          <w:sz w:val="22"/>
          <w:szCs w:val="22"/>
        </w:rPr>
        <w:t>1</w:t>
      </w:r>
      <w:r w:rsidR="005115B8" w:rsidRPr="00A56364">
        <w:rPr>
          <w:rFonts w:ascii="BIZ UDPゴシック" w:eastAsia="BIZ UDPゴシック" w:hAnsi="BIZ UDPゴシック" w:cs="Meiryo UI"/>
          <w:color w:val="000000" w:themeColor="text1"/>
          <w:sz w:val="22"/>
          <w:szCs w:val="22"/>
        </w:rPr>
        <w:t>6</w:t>
      </w:r>
      <w:r w:rsidR="005115B8" w:rsidRPr="00A56364">
        <w:rPr>
          <w:rFonts w:ascii="BIZ UDPゴシック" w:eastAsia="BIZ UDPゴシック" w:hAnsi="BIZ UDPゴシック" w:cs="Meiryo UI" w:hint="eastAsia"/>
          <w:color w:val="000000" w:themeColor="text1"/>
          <w:sz w:val="22"/>
          <w:szCs w:val="22"/>
        </w:rPr>
        <w:t>時</w:t>
      </w:r>
      <w:r w:rsidR="005D318C" w:rsidRPr="00A56364">
        <w:rPr>
          <w:rFonts w:ascii="BIZ UDPゴシック" w:eastAsia="BIZ UDPゴシック" w:hAnsi="BIZ UDPゴシック" w:cs="Meiryo UI" w:hint="eastAsia"/>
          <w:color w:val="000000" w:themeColor="text1"/>
          <w:sz w:val="22"/>
          <w:szCs w:val="22"/>
        </w:rPr>
        <w:t>まで</w:t>
      </w:r>
    </w:p>
    <w:p w14:paraId="0528000F" w14:textId="54A2C82D" w:rsidR="007410BB" w:rsidRPr="00A56364" w:rsidRDefault="00A50B5D" w:rsidP="00CD7DF3">
      <w:pPr>
        <w:pStyle w:val="a3"/>
        <w:snapToGrid w:val="0"/>
        <w:ind w:leftChars="67" w:left="141"/>
        <w:jc w:val="left"/>
        <w:rPr>
          <w:rFonts w:ascii="BIZ UDPゴシック" w:eastAsia="BIZ UDPゴシック" w:hAnsi="BIZ UDPゴシック" w:cs="Meiryo UI"/>
          <w:color w:val="000000" w:themeColor="text1"/>
          <w:sz w:val="22"/>
          <w:szCs w:val="22"/>
        </w:rPr>
      </w:pPr>
      <w:r w:rsidRPr="00A56364">
        <w:rPr>
          <w:rFonts w:ascii="BIZ UDPゴシック" w:eastAsia="BIZ UDPゴシック" w:hAnsi="BIZ UDPゴシック" w:cs="Meiryo UI" w:hint="eastAsia"/>
          <w:b/>
          <w:color w:val="000000" w:themeColor="text1"/>
          <w:sz w:val="22"/>
          <w:szCs w:val="22"/>
        </w:rPr>
        <w:t xml:space="preserve">２　</w:t>
      </w:r>
      <w:r w:rsidR="00771E95" w:rsidRPr="00A56364">
        <w:rPr>
          <w:rFonts w:ascii="BIZ UDPゴシック" w:eastAsia="BIZ UDPゴシック" w:hAnsi="BIZ UDPゴシック" w:cs="Meiryo UI" w:hint="eastAsia"/>
          <w:b/>
          <w:color w:val="000000" w:themeColor="text1"/>
          <w:sz w:val="22"/>
          <w:szCs w:val="22"/>
        </w:rPr>
        <w:t xml:space="preserve">場　</w:t>
      </w:r>
      <w:r w:rsidR="007410BB" w:rsidRPr="00A56364">
        <w:rPr>
          <w:rFonts w:ascii="BIZ UDPゴシック" w:eastAsia="BIZ UDPゴシック" w:hAnsi="BIZ UDPゴシック" w:cs="Meiryo UI" w:hint="eastAsia"/>
          <w:b/>
          <w:color w:val="000000" w:themeColor="text1"/>
          <w:sz w:val="22"/>
          <w:szCs w:val="22"/>
        </w:rPr>
        <w:t>所：</w:t>
      </w:r>
      <w:r w:rsidR="007410BB" w:rsidRPr="00A56364">
        <w:rPr>
          <w:rFonts w:ascii="BIZ UDPゴシック" w:eastAsia="BIZ UDPゴシック" w:hAnsi="BIZ UDPゴシック" w:cs="Meiryo UI" w:hint="eastAsia"/>
          <w:color w:val="000000" w:themeColor="text1"/>
          <w:sz w:val="22"/>
          <w:szCs w:val="22"/>
        </w:rPr>
        <w:t>大阪府咲洲庁舎</w:t>
      </w:r>
      <w:r w:rsidR="0084710F" w:rsidRPr="00A56364">
        <w:rPr>
          <w:rFonts w:ascii="BIZ UDPゴシック" w:eastAsia="BIZ UDPゴシック" w:hAnsi="BIZ UDPゴシック" w:cs="Meiryo UI" w:hint="eastAsia"/>
          <w:color w:val="000000" w:themeColor="text1"/>
          <w:sz w:val="22"/>
          <w:szCs w:val="22"/>
        </w:rPr>
        <w:t>4</w:t>
      </w:r>
      <w:r w:rsidR="005115B8" w:rsidRPr="00A56364">
        <w:rPr>
          <w:rFonts w:ascii="BIZ UDPゴシック" w:eastAsia="BIZ UDPゴシック" w:hAnsi="BIZ UDPゴシック" w:cs="Meiryo UI"/>
          <w:color w:val="000000" w:themeColor="text1"/>
          <w:sz w:val="22"/>
          <w:szCs w:val="22"/>
        </w:rPr>
        <w:t>1</w:t>
      </w:r>
      <w:r w:rsidR="00EF4AA8" w:rsidRPr="00A56364">
        <w:rPr>
          <w:rFonts w:ascii="BIZ UDPゴシック" w:eastAsia="BIZ UDPゴシック" w:hAnsi="BIZ UDPゴシック" w:cs="Meiryo UI" w:hint="eastAsia"/>
          <w:color w:val="000000" w:themeColor="text1"/>
          <w:sz w:val="22"/>
          <w:szCs w:val="22"/>
        </w:rPr>
        <w:t xml:space="preserve">階　</w:t>
      </w:r>
      <w:r w:rsidR="005115B8" w:rsidRPr="00A56364">
        <w:rPr>
          <w:rFonts w:ascii="BIZ UDPゴシック" w:eastAsia="BIZ UDPゴシック" w:hAnsi="BIZ UDPゴシック" w:cs="Meiryo UI" w:hint="eastAsia"/>
          <w:color w:val="000000" w:themeColor="text1"/>
          <w:sz w:val="22"/>
          <w:szCs w:val="22"/>
        </w:rPr>
        <w:t>共用</w:t>
      </w:r>
      <w:r w:rsidR="007410BB" w:rsidRPr="00A56364">
        <w:rPr>
          <w:rFonts w:ascii="BIZ UDPゴシック" w:eastAsia="BIZ UDPゴシック" w:hAnsi="BIZ UDPゴシック" w:cs="Meiryo UI" w:hint="eastAsia"/>
          <w:color w:val="000000" w:themeColor="text1"/>
          <w:sz w:val="22"/>
          <w:szCs w:val="22"/>
        </w:rPr>
        <w:t>会議室</w:t>
      </w:r>
      <w:r w:rsidR="00D81C0B" w:rsidRPr="00A56364">
        <w:rPr>
          <w:rFonts w:ascii="BIZ UDPゴシック" w:eastAsia="BIZ UDPゴシック" w:hAnsi="BIZ UDPゴシック" w:cs="Meiryo UI" w:hint="eastAsia"/>
          <w:color w:val="000000" w:themeColor="text1"/>
          <w:sz w:val="22"/>
          <w:szCs w:val="22"/>
        </w:rPr>
        <w:t>8</w:t>
      </w:r>
    </w:p>
    <w:p w14:paraId="6A96EE47" w14:textId="77777777" w:rsidR="006432B4" w:rsidRPr="00A56364" w:rsidRDefault="00A50B5D" w:rsidP="00CD7DF3">
      <w:pPr>
        <w:pStyle w:val="a3"/>
        <w:snapToGrid w:val="0"/>
        <w:ind w:leftChars="67" w:left="141"/>
        <w:jc w:val="left"/>
        <w:rPr>
          <w:rFonts w:ascii="BIZ UDPゴシック" w:eastAsia="BIZ UDPゴシック" w:hAnsi="BIZ UDPゴシック" w:cs="Meiryo UI"/>
          <w:b/>
          <w:color w:val="000000" w:themeColor="text1"/>
          <w:sz w:val="22"/>
          <w:szCs w:val="22"/>
        </w:rPr>
      </w:pPr>
      <w:r w:rsidRPr="00A56364">
        <w:rPr>
          <w:rFonts w:ascii="BIZ UDPゴシック" w:eastAsia="BIZ UDPゴシック" w:hAnsi="BIZ UDPゴシック" w:cs="Meiryo UI" w:hint="eastAsia"/>
          <w:b/>
          <w:color w:val="000000" w:themeColor="text1"/>
          <w:sz w:val="22"/>
          <w:szCs w:val="22"/>
        </w:rPr>
        <w:t xml:space="preserve">３　</w:t>
      </w:r>
      <w:r w:rsidR="00771E95" w:rsidRPr="00A56364">
        <w:rPr>
          <w:rFonts w:ascii="BIZ UDPゴシック" w:eastAsia="BIZ UDPゴシック" w:hAnsi="BIZ UDPゴシック" w:cs="Meiryo UI" w:hint="eastAsia"/>
          <w:b/>
          <w:color w:val="000000" w:themeColor="text1"/>
          <w:sz w:val="22"/>
          <w:szCs w:val="22"/>
        </w:rPr>
        <w:t>出席者：</w:t>
      </w:r>
    </w:p>
    <w:p w14:paraId="026B1F80" w14:textId="0C00E521" w:rsidR="0097356D" w:rsidRPr="00A56364" w:rsidRDefault="00771E95" w:rsidP="00CD7DF3">
      <w:pPr>
        <w:pStyle w:val="a3"/>
        <w:snapToGrid w:val="0"/>
        <w:ind w:leftChars="67" w:left="141"/>
        <w:jc w:val="left"/>
        <w:rPr>
          <w:rFonts w:ascii="BIZ UDPゴシック" w:eastAsia="BIZ UDPゴシック" w:hAnsi="BIZ UDPゴシック" w:cs="Meiryo UI"/>
          <w:color w:val="000000" w:themeColor="text1"/>
          <w:sz w:val="22"/>
          <w:szCs w:val="22"/>
        </w:rPr>
      </w:pPr>
      <w:r w:rsidRPr="00A56364">
        <w:rPr>
          <w:rFonts w:ascii="BIZ UDPゴシック" w:eastAsia="BIZ UDPゴシック" w:hAnsi="BIZ UDPゴシック" w:cs="Meiryo UI" w:hint="eastAsia"/>
          <w:color w:val="000000" w:themeColor="text1"/>
          <w:sz w:val="22"/>
          <w:szCs w:val="22"/>
        </w:rPr>
        <w:t>【</w:t>
      </w:r>
      <w:r w:rsidR="009B12F2" w:rsidRPr="00A56364">
        <w:rPr>
          <w:rFonts w:ascii="BIZ UDPゴシック" w:eastAsia="BIZ UDPゴシック" w:hAnsi="BIZ UDPゴシック" w:cs="Meiryo UI" w:hint="eastAsia"/>
          <w:color w:val="000000" w:themeColor="text1"/>
          <w:sz w:val="22"/>
          <w:szCs w:val="22"/>
        </w:rPr>
        <w:t>市町村</w:t>
      </w:r>
      <w:r w:rsidRPr="00A56364">
        <w:rPr>
          <w:rFonts w:ascii="BIZ UDPゴシック" w:eastAsia="BIZ UDPゴシック" w:hAnsi="BIZ UDPゴシック" w:cs="Meiryo UI" w:hint="eastAsia"/>
          <w:color w:val="000000" w:themeColor="text1"/>
          <w:sz w:val="22"/>
          <w:szCs w:val="22"/>
        </w:rPr>
        <w:t>】</w:t>
      </w:r>
      <w:r w:rsidR="00D97F98" w:rsidRPr="00A56364">
        <w:rPr>
          <w:rFonts w:ascii="BIZ UDPゴシック" w:eastAsia="BIZ UDPゴシック" w:hAnsi="BIZ UDPゴシック" w:cs="Meiryo UI" w:hint="eastAsia"/>
          <w:color w:val="000000" w:themeColor="text1"/>
          <w:sz w:val="22"/>
          <w:szCs w:val="22"/>
        </w:rPr>
        <w:t>大阪市、堺市、岸和田市、豊中市、池田市、吹田市、泉大津</w:t>
      </w:r>
      <w:r w:rsidR="0055296E">
        <w:rPr>
          <w:rFonts w:ascii="BIZ UDPゴシック" w:eastAsia="BIZ UDPゴシック" w:hAnsi="BIZ UDPゴシック" w:cs="Meiryo UI" w:hint="eastAsia"/>
          <w:color w:val="000000" w:themeColor="text1"/>
          <w:sz w:val="22"/>
          <w:szCs w:val="22"/>
        </w:rPr>
        <w:t>市</w:t>
      </w:r>
      <w:r w:rsidR="00D97F98" w:rsidRPr="00A56364">
        <w:rPr>
          <w:rFonts w:ascii="BIZ UDPゴシック" w:eastAsia="BIZ UDPゴシック" w:hAnsi="BIZ UDPゴシック" w:cs="Meiryo UI" w:hint="eastAsia"/>
          <w:color w:val="000000" w:themeColor="text1"/>
          <w:sz w:val="22"/>
          <w:szCs w:val="22"/>
        </w:rPr>
        <w:t>、高槻市、貝塚市</w:t>
      </w:r>
      <w:r w:rsidR="0097356D" w:rsidRPr="00A56364">
        <w:rPr>
          <w:rFonts w:ascii="BIZ UDPゴシック" w:eastAsia="BIZ UDPゴシック" w:hAnsi="BIZ UDPゴシック" w:cs="Meiryo UI" w:hint="eastAsia"/>
          <w:color w:val="000000" w:themeColor="text1"/>
          <w:sz w:val="22"/>
          <w:szCs w:val="22"/>
        </w:rPr>
        <w:t>、</w:t>
      </w:r>
      <w:r w:rsidR="00D97F98" w:rsidRPr="00A56364">
        <w:rPr>
          <w:rFonts w:ascii="BIZ UDPゴシック" w:eastAsia="BIZ UDPゴシック" w:hAnsi="BIZ UDPゴシック" w:cs="Meiryo UI" w:hint="eastAsia"/>
          <w:color w:val="000000" w:themeColor="text1"/>
          <w:sz w:val="22"/>
          <w:szCs w:val="22"/>
        </w:rPr>
        <w:t>守口市</w:t>
      </w:r>
      <w:r w:rsidR="0097356D" w:rsidRPr="00A56364">
        <w:rPr>
          <w:rFonts w:ascii="BIZ UDPゴシック" w:eastAsia="BIZ UDPゴシック" w:hAnsi="BIZ UDPゴシック" w:cs="Meiryo UI" w:hint="eastAsia"/>
          <w:color w:val="000000" w:themeColor="text1"/>
          <w:sz w:val="22"/>
          <w:szCs w:val="22"/>
        </w:rPr>
        <w:t>、</w:t>
      </w:r>
      <w:r w:rsidR="00D97F98" w:rsidRPr="00A56364">
        <w:rPr>
          <w:rFonts w:ascii="BIZ UDPゴシック" w:eastAsia="BIZ UDPゴシック" w:hAnsi="BIZ UDPゴシック" w:cs="Meiryo UI" w:hint="eastAsia"/>
          <w:color w:val="000000" w:themeColor="text1"/>
          <w:sz w:val="22"/>
          <w:szCs w:val="22"/>
        </w:rPr>
        <w:t>枚方市</w:t>
      </w:r>
      <w:r w:rsidR="0097356D" w:rsidRPr="00A56364">
        <w:rPr>
          <w:rFonts w:ascii="BIZ UDPゴシック" w:eastAsia="BIZ UDPゴシック" w:hAnsi="BIZ UDPゴシック" w:cs="Meiryo UI" w:hint="eastAsia"/>
          <w:color w:val="000000" w:themeColor="text1"/>
          <w:sz w:val="22"/>
          <w:szCs w:val="22"/>
        </w:rPr>
        <w:t>、</w:t>
      </w:r>
      <w:r w:rsidR="00D97F98" w:rsidRPr="00A56364">
        <w:rPr>
          <w:rFonts w:ascii="BIZ UDPゴシック" w:eastAsia="BIZ UDPゴシック" w:hAnsi="BIZ UDPゴシック" w:cs="Meiryo UI" w:hint="eastAsia"/>
          <w:color w:val="000000" w:themeColor="text1"/>
          <w:sz w:val="22"/>
          <w:szCs w:val="22"/>
        </w:rPr>
        <w:t>茨木市</w:t>
      </w:r>
      <w:r w:rsidR="0097356D" w:rsidRPr="00A56364">
        <w:rPr>
          <w:rFonts w:ascii="BIZ UDPゴシック" w:eastAsia="BIZ UDPゴシック" w:hAnsi="BIZ UDPゴシック" w:cs="Meiryo UI" w:hint="eastAsia"/>
          <w:color w:val="000000" w:themeColor="text1"/>
          <w:sz w:val="22"/>
          <w:szCs w:val="22"/>
        </w:rPr>
        <w:t>、</w:t>
      </w:r>
      <w:r w:rsidR="00D97F98" w:rsidRPr="00A56364">
        <w:rPr>
          <w:rFonts w:ascii="BIZ UDPゴシック" w:eastAsia="BIZ UDPゴシック" w:hAnsi="BIZ UDPゴシック" w:cs="Meiryo UI" w:hint="eastAsia"/>
          <w:color w:val="000000" w:themeColor="text1"/>
          <w:sz w:val="22"/>
          <w:szCs w:val="22"/>
        </w:rPr>
        <w:t>八尾市</w:t>
      </w:r>
      <w:r w:rsidR="0097356D" w:rsidRPr="00A56364">
        <w:rPr>
          <w:rFonts w:ascii="BIZ UDPゴシック" w:eastAsia="BIZ UDPゴシック" w:hAnsi="BIZ UDPゴシック" w:cs="Meiryo UI" w:hint="eastAsia"/>
          <w:color w:val="000000" w:themeColor="text1"/>
          <w:sz w:val="22"/>
          <w:szCs w:val="22"/>
        </w:rPr>
        <w:t>、寝屋川市、河内長野市、松原市、大東市、和泉市、</w:t>
      </w:r>
      <w:r w:rsidR="00096283" w:rsidRPr="00A56364">
        <w:rPr>
          <w:rFonts w:ascii="BIZ UDPゴシック" w:eastAsia="BIZ UDPゴシック" w:hAnsi="BIZ UDPゴシック" w:cs="Meiryo UI" w:hint="eastAsia"/>
          <w:color w:val="000000" w:themeColor="text1"/>
          <w:sz w:val="22"/>
          <w:szCs w:val="22"/>
        </w:rPr>
        <w:t>箕面市、柏原市、</w:t>
      </w:r>
      <w:r w:rsidR="0097356D" w:rsidRPr="00A56364">
        <w:rPr>
          <w:rFonts w:ascii="BIZ UDPゴシック" w:eastAsia="BIZ UDPゴシック" w:hAnsi="BIZ UDPゴシック" w:cs="Meiryo UI" w:hint="eastAsia"/>
          <w:color w:val="000000" w:themeColor="text1"/>
          <w:sz w:val="22"/>
          <w:szCs w:val="22"/>
        </w:rPr>
        <w:t>門真市、摂津市、高石市、藤井寺市、東大阪市、</w:t>
      </w:r>
      <w:r w:rsidR="00096283" w:rsidRPr="00A56364">
        <w:rPr>
          <w:rFonts w:ascii="BIZ UDPゴシック" w:eastAsia="BIZ UDPゴシック" w:hAnsi="BIZ UDPゴシック" w:cs="Meiryo UI" w:hint="eastAsia"/>
          <w:color w:val="000000" w:themeColor="text1"/>
          <w:sz w:val="22"/>
          <w:szCs w:val="22"/>
        </w:rPr>
        <w:t>阪南市、大阪狭山市、島本町、豊能町、熊取町、河南町</w:t>
      </w:r>
    </w:p>
    <w:p w14:paraId="3B4007CA" w14:textId="713A3B24" w:rsidR="00771E95" w:rsidRPr="00A56364" w:rsidRDefault="00771E95" w:rsidP="00CD7DF3">
      <w:pPr>
        <w:pStyle w:val="a3"/>
        <w:snapToGrid w:val="0"/>
        <w:ind w:leftChars="67" w:left="141"/>
        <w:jc w:val="left"/>
        <w:rPr>
          <w:rFonts w:ascii="BIZ UDPゴシック" w:eastAsia="BIZ UDPゴシック" w:hAnsi="BIZ UDPゴシック" w:cs="Meiryo UI"/>
          <w:color w:val="000000" w:themeColor="text1"/>
          <w:sz w:val="22"/>
          <w:szCs w:val="22"/>
        </w:rPr>
      </w:pPr>
    </w:p>
    <w:p w14:paraId="61C4B5A8" w14:textId="47241F75" w:rsidR="00771E95" w:rsidRPr="00A56364" w:rsidRDefault="00771E95" w:rsidP="00CD7DF3">
      <w:pPr>
        <w:pStyle w:val="a3"/>
        <w:snapToGrid w:val="0"/>
        <w:ind w:leftChars="67" w:left="141"/>
        <w:jc w:val="left"/>
        <w:rPr>
          <w:rFonts w:ascii="BIZ UDPゴシック" w:eastAsia="BIZ UDPゴシック" w:hAnsi="BIZ UDPゴシック" w:cs="Meiryo UI"/>
          <w:color w:val="000000" w:themeColor="text1"/>
          <w:sz w:val="22"/>
          <w:szCs w:val="22"/>
        </w:rPr>
      </w:pPr>
      <w:r w:rsidRPr="00A56364">
        <w:rPr>
          <w:rFonts w:ascii="BIZ UDPゴシック" w:eastAsia="BIZ UDPゴシック" w:hAnsi="BIZ UDPゴシック" w:cs="Meiryo UI" w:hint="eastAsia"/>
          <w:color w:val="000000" w:themeColor="text1"/>
          <w:sz w:val="22"/>
          <w:szCs w:val="22"/>
        </w:rPr>
        <w:t>【</w:t>
      </w:r>
      <w:r w:rsidR="00CD0628" w:rsidRPr="00A56364">
        <w:rPr>
          <w:rFonts w:ascii="BIZ UDPゴシック" w:eastAsia="BIZ UDPゴシック" w:hAnsi="BIZ UDPゴシック" w:cs="Meiryo UI" w:hint="eastAsia"/>
          <w:color w:val="000000" w:themeColor="text1"/>
          <w:sz w:val="22"/>
          <w:szCs w:val="22"/>
        </w:rPr>
        <w:t>関係団体</w:t>
      </w:r>
      <w:r w:rsidR="002F5161" w:rsidRPr="00A56364">
        <w:rPr>
          <w:rFonts w:ascii="BIZ UDPゴシック" w:eastAsia="BIZ UDPゴシック" w:hAnsi="BIZ UDPゴシック" w:cs="Meiryo UI" w:hint="eastAsia"/>
          <w:color w:val="000000" w:themeColor="text1"/>
          <w:sz w:val="22"/>
          <w:szCs w:val="22"/>
        </w:rPr>
        <w:t>等</w:t>
      </w:r>
      <w:r w:rsidRPr="00A56364">
        <w:rPr>
          <w:rFonts w:ascii="BIZ UDPゴシック" w:eastAsia="BIZ UDPゴシック" w:hAnsi="BIZ UDPゴシック" w:cs="Meiryo UI" w:hint="eastAsia"/>
          <w:color w:val="000000" w:themeColor="text1"/>
          <w:sz w:val="22"/>
          <w:szCs w:val="22"/>
        </w:rPr>
        <w:t>】</w:t>
      </w:r>
    </w:p>
    <w:p w14:paraId="5279D44F" w14:textId="4252571E" w:rsidR="00A50B5D" w:rsidRPr="00A56364" w:rsidRDefault="00A50B5D" w:rsidP="00CD7DF3">
      <w:pPr>
        <w:pStyle w:val="a3"/>
        <w:snapToGrid w:val="0"/>
        <w:ind w:leftChars="67" w:left="141"/>
        <w:jc w:val="left"/>
        <w:rPr>
          <w:rFonts w:ascii="BIZ UDPゴシック" w:eastAsia="BIZ UDPゴシック" w:hAnsi="BIZ UDPゴシック" w:cs="Meiryo UI"/>
          <w:color w:val="000000" w:themeColor="text1"/>
          <w:sz w:val="22"/>
          <w:szCs w:val="22"/>
        </w:rPr>
      </w:pPr>
      <w:r w:rsidRPr="00A56364">
        <w:rPr>
          <w:rFonts w:ascii="BIZ UDPゴシック" w:eastAsia="BIZ UDPゴシック" w:hAnsi="BIZ UDPゴシック" w:cs="Meiryo UI" w:hint="eastAsia"/>
          <w:color w:val="000000" w:themeColor="text1"/>
          <w:sz w:val="22"/>
          <w:szCs w:val="22"/>
        </w:rPr>
        <w:t>大阪府</w:t>
      </w:r>
    </w:p>
    <w:p w14:paraId="6BE501F9" w14:textId="7937DD4E" w:rsidR="0019224D" w:rsidRPr="00A56364" w:rsidRDefault="00B95F7C" w:rsidP="00CD7DF3">
      <w:pPr>
        <w:pStyle w:val="a3"/>
        <w:snapToGrid w:val="0"/>
        <w:ind w:leftChars="67" w:left="141"/>
        <w:jc w:val="left"/>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一般財団法人　大阪府みどり公社（大阪府</w:t>
      </w:r>
      <w:r w:rsidR="003558AA">
        <w:rPr>
          <w:rFonts w:ascii="BIZ UDPゴシック" w:eastAsia="BIZ UDPゴシック" w:hAnsi="BIZ UDPゴシック" w:cs="Meiryo UI" w:hint="eastAsia"/>
          <w:color w:val="000000" w:themeColor="text1"/>
          <w:sz w:val="22"/>
          <w:szCs w:val="22"/>
        </w:rPr>
        <w:t>地球温暖化</w:t>
      </w:r>
      <w:r w:rsidR="00500734">
        <w:rPr>
          <w:rFonts w:ascii="BIZ UDPゴシック" w:eastAsia="BIZ UDPゴシック" w:hAnsi="BIZ UDPゴシック" w:cs="Meiryo UI" w:hint="eastAsia"/>
          <w:color w:val="000000" w:themeColor="text1"/>
          <w:sz w:val="22"/>
          <w:szCs w:val="22"/>
        </w:rPr>
        <w:t>防止</w:t>
      </w:r>
      <w:r>
        <w:rPr>
          <w:rFonts w:ascii="BIZ UDPゴシック" w:eastAsia="BIZ UDPゴシック" w:hAnsi="BIZ UDPゴシック" w:cs="Meiryo UI" w:hint="eastAsia"/>
          <w:color w:val="000000" w:themeColor="text1"/>
          <w:sz w:val="22"/>
          <w:szCs w:val="22"/>
        </w:rPr>
        <w:t>活動推進センター）</w:t>
      </w:r>
    </w:p>
    <w:p w14:paraId="26D2B238" w14:textId="77777777" w:rsidR="00771E95" w:rsidRPr="00A56364" w:rsidRDefault="00771E95" w:rsidP="00CD7DF3">
      <w:pPr>
        <w:pStyle w:val="a3"/>
        <w:snapToGrid w:val="0"/>
        <w:ind w:leftChars="67" w:left="141"/>
        <w:jc w:val="left"/>
        <w:rPr>
          <w:rFonts w:ascii="BIZ UDPゴシック" w:eastAsia="BIZ UDPゴシック" w:hAnsi="BIZ UDPゴシック" w:cs="Meiryo UI"/>
          <w:color w:val="000000" w:themeColor="text1"/>
          <w:sz w:val="22"/>
          <w:szCs w:val="22"/>
        </w:rPr>
      </w:pPr>
    </w:p>
    <w:p w14:paraId="7C0BC7CF" w14:textId="77777777" w:rsidR="00771E95" w:rsidRPr="00A56364" w:rsidRDefault="00A50B5D" w:rsidP="00CD7DF3">
      <w:pPr>
        <w:pStyle w:val="a3"/>
        <w:snapToGrid w:val="0"/>
        <w:ind w:leftChars="67" w:left="141"/>
        <w:jc w:val="left"/>
        <w:rPr>
          <w:rFonts w:ascii="BIZ UDPゴシック" w:eastAsia="BIZ UDPゴシック" w:hAnsi="BIZ UDPゴシック" w:cs="Meiryo UI"/>
          <w:b/>
          <w:color w:val="000000" w:themeColor="text1"/>
          <w:sz w:val="22"/>
          <w:szCs w:val="22"/>
        </w:rPr>
      </w:pPr>
      <w:r w:rsidRPr="00A56364">
        <w:rPr>
          <w:rFonts w:ascii="BIZ UDPゴシック" w:eastAsia="BIZ UDPゴシック" w:hAnsi="BIZ UDPゴシック" w:cs="Meiryo UI" w:hint="eastAsia"/>
          <w:b/>
          <w:color w:val="000000" w:themeColor="text1"/>
          <w:sz w:val="22"/>
          <w:szCs w:val="22"/>
        </w:rPr>
        <w:t xml:space="preserve">４　</w:t>
      </w:r>
      <w:r w:rsidR="00771E95" w:rsidRPr="00A56364">
        <w:rPr>
          <w:rFonts w:ascii="BIZ UDPゴシック" w:eastAsia="BIZ UDPゴシック" w:hAnsi="BIZ UDPゴシック" w:cs="Meiryo UI" w:hint="eastAsia"/>
          <w:b/>
          <w:color w:val="000000" w:themeColor="text1"/>
          <w:sz w:val="22"/>
          <w:szCs w:val="22"/>
        </w:rPr>
        <w:t>概要</w:t>
      </w:r>
    </w:p>
    <w:p w14:paraId="07B4DFE2" w14:textId="4D721FF3" w:rsidR="0019224D" w:rsidRPr="004E7E53" w:rsidRDefault="0019224D" w:rsidP="00CD7DF3">
      <w:pPr>
        <w:pStyle w:val="a3"/>
        <w:snapToGrid w:val="0"/>
        <w:ind w:leftChars="67" w:left="141"/>
        <w:jc w:val="left"/>
        <w:rPr>
          <w:rFonts w:ascii="BIZ UDPゴシック" w:eastAsia="BIZ UDPゴシック" w:hAnsi="BIZ UDPゴシック" w:cs="Meiryo UI"/>
          <w:b/>
          <w:color w:val="000000" w:themeColor="text1"/>
          <w:sz w:val="22"/>
          <w:szCs w:val="22"/>
        </w:rPr>
      </w:pPr>
      <w:r w:rsidRPr="004E7E53">
        <w:rPr>
          <w:rFonts w:ascii="BIZ UDPゴシック" w:eastAsia="BIZ UDPゴシック" w:hAnsi="BIZ UDPゴシック" w:cs="Meiryo UI" w:hint="eastAsia"/>
          <w:b/>
          <w:color w:val="000000" w:themeColor="text1"/>
          <w:sz w:val="22"/>
          <w:szCs w:val="22"/>
        </w:rPr>
        <w:t>（１）省エネ・再エネに関する取組（大阪府脱炭素・エネルギー政策課、</w:t>
      </w:r>
      <w:r w:rsidR="003558AA" w:rsidRPr="004E7E53">
        <w:rPr>
          <w:rFonts w:ascii="BIZ UDPゴシック" w:eastAsia="BIZ UDPゴシック" w:hAnsi="BIZ UDPゴシック" w:cs="Meiryo UI" w:hint="eastAsia"/>
          <w:b/>
          <w:color w:val="000000" w:themeColor="text1"/>
          <w:sz w:val="22"/>
          <w:szCs w:val="22"/>
        </w:rPr>
        <w:t>大阪府地球温暖化防止活動推進センター</w:t>
      </w:r>
      <w:r w:rsidRPr="004E7E53">
        <w:rPr>
          <w:rFonts w:ascii="BIZ UDPゴシック" w:eastAsia="BIZ UDPゴシック" w:hAnsi="BIZ UDPゴシック" w:cs="Meiryo UI" w:hint="eastAsia"/>
          <w:b/>
          <w:color w:val="000000" w:themeColor="text1"/>
          <w:sz w:val="22"/>
          <w:szCs w:val="22"/>
        </w:rPr>
        <w:t>）</w:t>
      </w:r>
    </w:p>
    <w:p w14:paraId="34081F34" w14:textId="3A22C785" w:rsidR="00D21312" w:rsidRPr="00A56364" w:rsidRDefault="0019224D" w:rsidP="00CD7DF3">
      <w:pPr>
        <w:pStyle w:val="a3"/>
        <w:snapToGrid w:val="0"/>
        <w:ind w:leftChars="67" w:left="141"/>
        <w:jc w:val="left"/>
        <w:rPr>
          <w:rFonts w:ascii="BIZ UDPゴシック" w:eastAsia="BIZ UDPゴシック" w:hAnsi="BIZ UDPゴシック" w:cs="Meiryo UI"/>
          <w:b/>
          <w:color w:val="000000" w:themeColor="text1"/>
          <w:sz w:val="22"/>
          <w:szCs w:val="22"/>
        </w:rPr>
      </w:pPr>
      <w:r w:rsidRPr="00A56364">
        <w:rPr>
          <w:rFonts w:ascii="BIZ UDPゴシック" w:eastAsia="BIZ UDPゴシック" w:hAnsi="BIZ UDPゴシック" w:cs="Meiryo UI" w:hint="eastAsia"/>
          <w:b/>
          <w:color w:val="000000" w:themeColor="text1"/>
          <w:sz w:val="22"/>
          <w:szCs w:val="22"/>
        </w:rPr>
        <w:t>■報告</w:t>
      </w:r>
    </w:p>
    <w:p w14:paraId="5120A03B" w14:textId="77777777" w:rsidR="00EA69F0" w:rsidRPr="00A56364" w:rsidRDefault="00EA69F0" w:rsidP="005E4EBA">
      <w:pPr>
        <w:pStyle w:val="a3"/>
        <w:snapToGrid w:val="0"/>
        <w:ind w:leftChars="67" w:left="141"/>
        <w:jc w:val="left"/>
        <w:rPr>
          <w:rFonts w:ascii="BIZ UDPゴシック" w:eastAsia="BIZ UDPゴシック" w:hAnsi="BIZ UDPゴシック" w:cs="Meiryo UI"/>
          <w:b/>
          <w:color w:val="000000" w:themeColor="text1"/>
          <w:sz w:val="22"/>
          <w:szCs w:val="22"/>
        </w:rPr>
      </w:pPr>
    </w:p>
    <w:p w14:paraId="5DC5AD6A" w14:textId="64A36118" w:rsidR="00566E13" w:rsidRPr="006937FA" w:rsidRDefault="00566E13" w:rsidP="006937FA">
      <w:pPr>
        <w:pStyle w:val="a3"/>
        <w:snapToGrid w:val="0"/>
        <w:jc w:val="left"/>
        <w:rPr>
          <w:rFonts w:ascii="BIZ UDPゴシック" w:eastAsia="BIZ UDPゴシック" w:hAnsi="BIZ UDPゴシック" w:cs="Meiryo UI"/>
          <w:b/>
          <w:color w:val="000000" w:themeColor="text1"/>
          <w:sz w:val="22"/>
          <w:szCs w:val="22"/>
        </w:rPr>
      </w:pPr>
      <w:r w:rsidRPr="006937FA">
        <w:rPr>
          <w:rFonts w:ascii="BIZ UDPゴシック" w:eastAsia="BIZ UDPゴシック" w:hAnsi="BIZ UDPゴシック" w:cs="Meiryo UI" w:hint="eastAsia"/>
          <w:b/>
          <w:color w:val="000000" w:themeColor="text1"/>
          <w:sz w:val="22"/>
          <w:szCs w:val="22"/>
        </w:rPr>
        <w:t>＜</w:t>
      </w:r>
      <w:r w:rsidR="00BC5E23" w:rsidRPr="006937FA">
        <w:rPr>
          <w:rFonts w:ascii="BIZ UDPゴシック" w:eastAsia="BIZ UDPゴシック" w:hAnsi="BIZ UDPゴシック" w:cs="Meiryo UI" w:hint="eastAsia"/>
          <w:b/>
          <w:color w:val="000000" w:themeColor="text1"/>
          <w:sz w:val="22"/>
          <w:szCs w:val="22"/>
        </w:rPr>
        <w:t>太陽光パネルと蓄電池の共同購入支援事業</w:t>
      </w:r>
      <w:r w:rsidR="00B76C57" w:rsidRPr="006937FA">
        <w:rPr>
          <w:rFonts w:ascii="BIZ UDPゴシック" w:eastAsia="BIZ UDPゴシック" w:hAnsi="BIZ UDPゴシック" w:hint="eastAsia"/>
          <w:b/>
          <w:color w:val="000000" w:themeColor="text1"/>
          <w:sz w:val="22"/>
          <w:szCs w:val="22"/>
        </w:rPr>
        <w:t>について</w:t>
      </w:r>
      <w:r w:rsidRPr="006937FA">
        <w:rPr>
          <w:rFonts w:ascii="BIZ UDPゴシック" w:eastAsia="BIZ UDPゴシック" w:hAnsi="BIZ UDPゴシック" w:cs="Meiryo UI" w:hint="eastAsia"/>
          <w:b/>
          <w:color w:val="000000" w:themeColor="text1"/>
          <w:sz w:val="22"/>
          <w:szCs w:val="22"/>
        </w:rPr>
        <w:t>＞</w:t>
      </w:r>
    </w:p>
    <w:p w14:paraId="2B8C3996" w14:textId="6F31F4BE" w:rsidR="00BC5E23" w:rsidRPr="006937FA" w:rsidRDefault="00BC5E23" w:rsidP="006937FA">
      <w:pPr>
        <w:pStyle w:val="a3"/>
        <w:numPr>
          <w:ilvl w:val="0"/>
          <w:numId w:val="21"/>
        </w:numPr>
        <w:snapToGrid w:val="0"/>
        <w:jc w:val="left"/>
        <w:rPr>
          <w:rFonts w:ascii="BIZ UDPゴシック" w:eastAsia="BIZ UDPゴシック" w:hAnsi="BIZ UDPゴシック"/>
          <w:color w:val="000000" w:themeColor="text1"/>
          <w:sz w:val="22"/>
          <w:szCs w:val="22"/>
        </w:rPr>
      </w:pPr>
      <w:r w:rsidRPr="006937FA">
        <w:rPr>
          <w:rFonts w:ascii="BIZ UDPゴシック" w:eastAsia="BIZ UDPゴシック" w:hAnsi="BIZ UDPゴシック" w:cs="Meiryo UI" w:hint="eastAsia"/>
          <w:color w:val="000000" w:themeColor="text1"/>
          <w:szCs w:val="22"/>
        </w:rPr>
        <w:t>共同で購入することで得られるスケールメリット、広報の実施状況及び参加登録者数を紹介するとともに</w:t>
      </w:r>
      <w:r w:rsidRPr="006937FA">
        <w:rPr>
          <w:rFonts w:ascii="BIZ UDPゴシック" w:eastAsia="BIZ UDPゴシック" w:hAnsi="BIZ UDPゴシック" w:hint="eastAsia"/>
          <w:color w:val="000000" w:themeColor="text1"/>
          <w:szCs w:val="22"/>
        </w:rPr>
        <w:t>広報媒体別の参加登録者数や市町村別の契約状況などを説明した。</w:t>
      </w:r>
    </w:p>
    <w:p w14:paraId="71042FC6" w14:textId="77777777" w:rsidR="00014AA5" w:rsidRPr="00A56364" w:rsidRDefault="00014AA5" w:rsidP="005E4EBA">
      <w:pPr>
        <w:pStyle w:val="a3"/>
        <w:snapToGrid w:val="0"/>
        <w:ind w:leftChars="67" w:left="141"/>
        <w:jc w:val="left"/>
        <w:rPr>
          <w:rFonts w:ascii="BIZ UDPゴシック" w:eastAsia="BIZ UDPゴシック" w:hAnsi="BIZ UDPゴシック" w:cs="Meiryo UI"/>
          <w:b/>
          <w:color w:val="000000" w:themeColor="text1"/>
          <w:sz w:val="22"/>
          <w:szCs w:val="22"/>
        </w:rPr>
      </w:pPr>
    </w:p>
    <w:p w14:paraId="204CA249" w14:textId="0A2A9155" w:rsidR="007907F8" w:rsidRPr="006937FA" w:rsidRDefault="0077523B" w:rsidP="006937FA">
      <w:pPr>
        <w:pStyle w:val="a3"/>
        <w:snapToGrid w:val="0"/>
        <w:jc w:val="left"/>
        <w:rPr>
          <w:rFonts w:ascii="BIZ UDPゴシック" w:eastAsia="BIZ UDPゴシック" w:hAnsi="BIZ UDPゴシック" w:cs="Meiryo UI"/>
          <w:b/>
          <w:color w:val="000000" w:themeColor="text1"/>
          <w:sz w:val="22"/>
          <w:szCs w:val="22"/>
        </w:rPr>
      </w:pPr>
      <w:r w:rsidRPr="006937FA">
        <w:rPr>
          <w:rFonts w:ascii="BIZ UDPゴシック" w:eastAsia="BIZ UDPゴシック" w:hAnsi="BIZ UDPゴシック" w:cs="Meiryo UI" w:hint="eastAsia"/>
          <w:b/>
          <w:color w:val="000000" w:themeColor="text1"/>
          <w:sz w:val="22"/>
          <w:szCs w:val="22"/>
        </w:rPr>
        <w:t>＜</w:t>
      </w:r>
      <w:r w:rsidR="00BC5E23" w:rsidRPr="006937FA">
        <w:rPr>
          <w:rFonts w:ascii="BIZ UDPゴシック" w:eastAsia="BIZ UDPゴシック" w:hAnsi="BIZ UDPゴシック" w:hint="eastAsia"/>
          <w:b/>
          <w:color w:val="000000" w:themeColor="text1"/>
          <w:sz w:val="22"/>
          <w:szCs w:val="22"/>
        </w:rPr>
        <w:t>省エネコストカットまるごとサポート事業</w:t>
      </w:r>
      <w:r w:rsidR="007907F8" w:rsidRPr="006937FA">
        <w:rPr>
          <w:rFonts w:ascii="BIZ UDPゴシック" w:eastAsia="BIZ UDPゴシック" w:hAnsi="BIZ UDPゴシック" w:cs="Meiryo UI" w:hint="eastAsia"/>
          <w:b/>
          <w:color w:val="000000" w:themeColor="text1"/>
          <w:sz w:val="22"/>
          <w:szCs w:val="22"/>
        </w:rPr>
        <w:t>＞</w:t>
      </w:r>
    </w:p>
    <w:p w14:paraId="3EC18953" w14:textId="62648CE7" w:rsidR="00FE0BB7" w:rsidRPr="00A56364" w:rsidRDefault="00FE0BB7" w:rsidP="00183BE7">
      <w:pPr>
        <w:pStyle w:val="a3"/>
        <w:numPr>
          <w:ilvl w:val="0"/>
          <w:numId w:val="21"/>
        </w:numPr>
        <w:snapToGrid w:val="0"/>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事業の流れ</w:t>
      </w:r>
      <w:r w:rsidR="00B95F7C">
        <w:rPr>
          <w:rFonts w:ascii="BIZ UDPゴシック" w:eastAsia="BIZ UDPゴシック" w:hAnsi="BIZ UDPゴシック" w:hint="eastAsia"/>
          <w:color w:val="000000" w:themeColor="text1"/>
          <w:szCs w:val="22"/>
        </w:rPr>
        <w:t>やメリット、</w:t>
      </w:r>
      <w:r w:rsidRPr="00A56364">
        <w:rPr>
          <w:rFonts w:ascii="BIZ UDPゴシック" w:eastAsia="BIZ UDPゴシック" w:hAnsi="BIZ UDPゴシック" w:hint="eastAsia"/>
          <w:color w:val="000000" w:themeColor="text1"/>
          <w:szCs w:val="22"/>
        </w:rPr>
        <w:t>実施状況について説明した。また、</w:t>
      </w:r>
      <w:r w:rsidR="00B42CBC">
        <w:rPr>
          <w:rFonts w:ascii="BIZ UDPゴシック" w:eastAsia="BIZ UDPゴシック" w:hAnsi="BIZ UDPゴシック" w:hint="eastAsia"/>
          <w:color w:val="000000" w:themeColor="text1"/>
          <w:szCs w:val="22"/>
        </w:rPr>
        <w:t>事業実施</w:t>
      </w:r>
      <w:r w:rsidRPr="00A56364">
        <w:rPr>
          <w:rFonts w:ascii="BIZ UDPゴシック" w:eastAsia="BIZ UDPゴシック" w:hAnsi="BIZ UDPゴシック" w:hint="eastAsia"/>
          <w:color w:val="000000" w:themeColor="text1"/>
          <w:szCs w:val="22"/>
        </w:rPr>
        <w:t>件数や実際にサポートを受けた事業者の意見を紹介した。</w:t>
      </w:r>
    </w:p>
    <w:p w14:paraId="4746F38A" w14:textId="0ECA2B5B" w:rsidR="00FE0BB7" w:rsidRPr="00A56364" w:rsidRDefault="00FE0BB7" w:rsidP="00183BE7">
      <w:pPr>
        <w:pStyle w:val="a3"/>
        <w:numPr>
          <w:ilvl w:val="0"/>
          <w:numId w:val="15"/>
        </w:numPr>
        <w:snapToGrid w:val="0"/>
        <w:jc w:val="left"/>
        <w:rPr>
          <w:rFonts w:ascii="BIZ UDPゴシック" w:eastAsia="BIZ UDPゴシック" w:hAnsi="BIZ UDPゴシック"/>
          <w:b/>
          <w:color w:val="000000" w:themeColor="text1"/>
          <w:sz w:val="24"/>
          <w:szCs w:val="22"/>
        </w:rPr>
      </w:pPr>
      <w:r w:rsidRPr="00A56364">
        <w:rPr>
          <w:rFonts w:ascii="BIZ UDPゴシック" w:eastAsia="BIZ UDPゴシック" w:hAnsi="BIZ UDPゴシック" w:hint="eastAsia"/>
          <w:color w:val="000000" w:themeColor="text1"/>
          <w:szCs w:val="22"/>
        </w:rPr>
        <w:t>来年度も引き続きご協力</w:t>
      </w:r>
      <w:r w:rsidR="00B42CBC">
        <w:rPr>
          <w:rFonts w:ascii="BIZ UDPゴシック" w:eastAsia="BIZ UDPゴシック" w:hAnsi="BIZ UDPゴシック" w:hint="eastAsia"/>
          <w:color w:val="000000" w:themeColor="text1"/>
          <w:szCs w:val="22"/>
        </w:rPr>
        <w:t>いただくよう</w:t>
      </w:r>
      <w:r w:rsidRPr="00A56364">
        <w:rPr>
          <w:rFonts w:ascii="BIZ UDPゴシック" w:eastAsia="BIZ UDPゴシック" w:hAnsi="BIZ UDPゴシック" w:hint="eastAsia"/>
          <w:color w:val="000000" w:themeColor="text1"/>
          <w:szCs w:val="22"/>
        </w:rPr>
        <w:t>お願いした。</w:t>
      </w:r>
    </w:p>
    <w:p w14:paraId="16AB2AF1" w14:textId="77777777" w:rsidR="00FE0BB7" w:rsidRPr="00A56364" w:rsidRDefault="00FE0BB7" w:rsidP="00FE0BB7">
      <w:pPr>
        <w:pStyle w:val="a3"/>
        <w:snapToGrid w:val="0"/>
        <w:jc w:val="left"/>
        <w:rPr>
          <w:rFonts w:ascii="BIZ UDPゴシック" w:eastAsia="BIZ UDPゴシック" w:hAnsi="BIZ UDPゴシック"/>
          <w:b/>
          <w:color w:val="000000" w:themeColor="text1"/>
          <w:sz w:val="24"/>
          <w:szCs w:val="24"/>
        </w:rPr>
      </w:pPr>
    </w:p>
    <w:p w14:paraId="50593A62" w14:textId="07F9D69E" w:rsidR="00601548" w:rsidRPr="006937FA" w:rsidRDefault="00161F37" w:rsidP="00FE0BB7">
      <w:pPr>
        <w:pStyle w:val="a3"/>
        <w:snapToGrid w:val="0"/>
        <w:jc w:val="left"/>
        <w:rPr>
          <w:rFonts w:ascii="BIZ UDPゴシック" w:eastAsia="BIZ UDPゴシック" w:hAnsi="BIZ UDPゴシック"/>
          <w:b/>
          <w:color w:val="000000" w:themeColor="text1"/>
          <w:sz w:val="22"/>
          <w:szCs w:val="22"/>
        </w:rPr>
      </w:pPr>
      <w:r w:rsidRPr="006937FA">
        <w:rPr>
          <w:rFonts w:ascii="BIZ UDPゴシック" w:eastAsia="BIZ UDPゴシック" w:hAnsi="BIZ UDPゴシック" w:hint="eastAsia"/>
          <w:b/>
          <w:color w:val="000000" w:themeColor="text1"/>
          <w:sz w:val="22"/>
          <w:szCs w:val="22"/>
        </w:rPr>
        <w:t>＜</w:t>
      </w:r>
      <w:r w:rsidR="0075755B" w:rsidRPr="006937FA">
        <w:rPr>
          <w:rFonts w:ascii="BIZ UDPゴシック" w:eastAsia="BIZ UDPゴシック" w:hAnsi="BIZ UDPゴシック" w:hint="eastAsia"/>
          <w:b/>
          <w:color w:val="000000" w:themeColor="text1"/>
          <w:sz w:val="22"/>
          <w:szCs w:val="22"/>
        </w:rPr>
        <w:t>脱炭素経営宣言促進事業</w:t>
      </w:r>
      <w:r w:rsidRPr="006937FA">
        <w:rPr>
          <w:rFonts w:ascii="BIZ UDPゴシック" w:eastAsia="BIZ UDPゴシック" w:hAnsi="BIZ UDPゴシック" w:hint="eastAsia"/>
          <w:b/>
          <w:color w:val="000000" w:themeColor="text1"/>
          <w:sz w:val="22"/>
          <w:szCs w:val="22"/>
        </w:rPr>
        <w:t>＞</w:t>
      </w:r>
    </w:p>
    <w:p w14:paraId="0D959347" w14:textId="75BCE006" w:rsidR="00161F37" w:rsidRPr="00B42CBC" w:rsidRDefault="00C74BD9" w:rsidP="00DE7266">
      <w:pPr>
        <w:pStyle w:val="a3"/>
        <w:numPr>
          <w:ilvl w:val="0"/>
          <w:numId w:val="15"/>
        </w:numPr>
        <w:snapToGrid w:val="0"/>
        <w:ind w:left="421"/>
        <w:jc w:val="left"/>
        <w:rPr>
          <w:rFonts w:ascii="BIZ UDPゴシック" w:eastAsia="BIZ UDPゴシック" w:hAnsi="BIZ UDPゴシック"/>
          <w:color w:val="000000" w:themeColor="text1"/>
        </w:rPr>
      </w:pPr>
      <w:r w:rsidRPr="00B42CBC">
        <w:rPr>
          <w:rFonts w:ascii="BIZ UDPゴシック" w:eastAsia="BIZ UDPゴシック" w:hAnsi="BIZ UDPゴシック" w:hint="eastAsia"/>
          <w:color w:val="000000" w:themeColor="text1"/>
        </w:rPr>
        <w:t>脱炭素経営宣言</w:t>
      </w:r>
      <w:r w:rsidR="003558AA">
        <w:rPr>
          <w:rFonts w:ascii="BIZ UDPゴシック" w:eastAsia="BIZ UDPゴシック" w:hAnsi="BIZ UDPゴシック" w:hint="eastAsia"/>
          <w:color w:val="000000" w:themeColor="text1"/>
        </w:rPr>
        <w:t>登録事業者には、府から登録証の</w:t>
      </w:r>
      <w:r w:rsidR="00FE0BB7" w:rsidRPr="00B42CBC">
        <w:rPr>
          <w:rFonts w:ascii="BIZ UDPゴシック" w:eastAsia="BIZ UDPゴシック" w:hAnsi="BIZ UDPゴシック" w:hint="eastAsia"/>
          <w:color w:val="000000" w:themeColor="text1"/>
        </w:rPr>
        <w:t>発行</w:t>
      </w:r>
      <w:r w:rsidR="003558AA">
        <w:rPr>
          <w:rFonts w:ascii="BIZ UDPゴシック" w:eastAsia="BIZ UDPゴシック" w:hAnsi="BIZ UDPゴシック" w:hint="eastAsia"/>
          <w:color w:val="000000" w:themeColor="text1"/>
        </w:rPr>
        <w:t>をすること、宣言登録事業者への各種支援メニューなどを説明した。</w:t>
      </w:r>
    </w:p>
    <w:p w14:paraId="4E031060" w14:textId="588E01D9" w:rsidR="0075755B" w:rsidRPr="00A56364" w:rsidRDefault="003558AA" w:rsidP="0075755B">
      <w:pPr>
        <w:pStyle w:val="a3"/>
        <w:numPr>
          <w:ilvl w:val="0"/>
          <w:numId w:val="15"/>
        </w:numPr>
        <w:snapToGrid w:val="0"/>
        <w:jc w:val="left"/>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rPr>
        <w:t>市町村に</w:t>
      </w:r>
      <w:r w:rsidR="00B42CBC">
        <w:rPr>
          <w:rFonts w:ascii="BIZ UDPゴシック" w:eastAsia="BIZ UDPゴシック" w:hAnsi="BIZ UDPゴシック" w:cs="Meiryo UI" w:hint="eastAsia"/>
          <w:color w:val="000000" w:themeColor="text1"/>
        </w:rPr>
        <w:t>事業者への周知、</w:t>
      </w:r>
      <w:r>
        <w:rPr>
          <w:rFonts w:ascii="BIZ UDPゴシック" w:eastAsia="BIZ UDPゴシック" w:hAnsi="BIZ UDPゴシック" w:cs="Meiryo UI" w:hint="eastAsia"/>
          <w:color w:val="000000" w:themeColor="text1"/>
        </w:rPr>
        <w:t>府との連携</w:t>
      </w:r>
      <w:r w:rsidR="00E91727" w:rsidRPr="006937FA">
        <w:rPr>
          <w:rFonts w:ascii="BIZ UDPゴシック" w:eastAsia="BIZ UDPゴシック" w:hAnsi="BIZ UDPゴシック" w:cs="Meiryo UI" w:hint="eastAsia"/>
          <w:color w:val="000000" w:themeColor="text1"/>
        </w:rPr>
        <w:t>を呼び掛けた。</w:t>
      </w:r>
    </w:p>
    <w:p w14:paraId="755A158D" w14:textId="77777777" w:rsidR="0075755B" w:rsidRPr="00A56364" w:rsidRDefault="0075755B" w:rsidP="0075755B">
      <w:pPr>
        <w:pStyle w:val="a3"/>
        <w:snapToGrid w:val="0"/>
        <w:jc w:val="left"/>
        <w:rPr>
          <w:rFonts w:ascii="BIZ UDPゴシック" w:eastAsia="BIZ UDPゴシック" w:hAnsi="BIZ UDPゴシック" w:cs="Meiryo UI"/>
          <w:color w:val="000000" w:themeColor="text1"/>
          <w:sz w:val="22"/>
          <w:szCs w:val="22"/>
        </w:rPr>
      </w:pPr>
    </w:p>
    <w:p w14:paraId="0A21B3DF" w14:textId="2D227050" w:rsidR="00601548" w:rsidRPr="006937FA" w:rsidRDefault="00755B38" w:rsidP="005E4EBA">
      <w:pPr>
        <w:pStyle w:val="a3"/>
        <w:snapToGrid w:val="0"/>
        <w:ind w:leftChars="67" w:left="141"/>
        <w:jc w:val="left"/>
        <w:rPr>
          <w:rFonts w:ascii="BIZ UDPゴシック" w:eastAsia="BIZ UDPゴシック" w:hAnsi="BIZ UDPゴシック" w:cs="Meiryo UI"/>
          <w:b/>
          <w:color w:val="000000" w:themeColor="text1"/>
          <w:sz w:val="22"/>
          <w:szCs w:val="24"/>
        </w:rPr>
      </w:pPr>
      <w:r w:rsidRPr="006937FA">
        <w:rPr>
          <w:rFonts w:ascii="BIZ UDPゴシック" w:eastAsia="BIZ UDPゴシック" w:hAnsi="BIZ UDPゴシック" w:cs="Meiryo UI" w:hint="eastAsia"/>
          <w:b/>
          <w:color w:val="000000" w:themeColor="text1"/>
          <w:sz w:val="22"/>
          <w:szCs w:val="24"/>
        </w:rPr>
        <w:t>＜</w:t>
      </w:r>
      <w:r w:rsidR="00C74BD9" w:rsidRPr="006937FA">
        <w:rPr>
          <w:rFonts w:ascii="BIZ UDPゴシック" w:eastAsia="BIZ UDPゴシック" w:hAnsi="BIZ UDPゴシック" w:hint="eastAsia"/>
          <w:b/>
          <w:color w:val="000000" w:themeColor="text1"/>
          <w:sz w:val="22"/>
          <w:szCs w:val="24"/>
        </w:rPr>
        <w:t>地球温暖化対策について</w:t>
      </w:r>
      <w:r w:rsidR="00601548" w:rsidRPr="006937FA">
        <w:rPr>
          <w:rFonts w:ascii="BIZ UDPゴシック" w:eastAsia="BIZ UDPゴシック" w:hAnsi="BIZ UDPゴシック" w:cs="Meiryo UI" w:hint="eastAsia"/>
          <w:b/>
          <w:color w:val="000000" w:themeColor="text1"/>
          <w:sz w:val="22"/>
          <w:szCs w:val="24"/>
        </w:rPr>
        <w:t>＞</w:t>
      </w:r>
    </w:p>
    <w:p w14:paraId="43045569" w14:textId="38F80CB5" w:rsidR="00594B15" w:rsidRPr="00A56364" w:rsidRDefault="00967E94" w:rsidP="00967E94">
      <w:pPr>
        <w:pStyle w:val="a3"/>
        <w:numPr>
          <w:ilvl w:val="0"/>
          <w:numId w:val="15"/>
        </w:numPr>
        <w:snapToGrid w:val="0"/>
        <w:jc w:val="left"/>
        <w:rPr>
          <w:rFonts w:ascii="BIZ UDPゴシック" w:eastAsia="BIZ UDPゴシック" w:hAnsi="BIZ UDPゴシック" w:cs="UDDigiKyokashoNK-B"/>
          <w:color w:val="000000" w:themeColor="text1"/>
          <w:kern w:val="0"/>
        </w:rPr>
      </w:pPr>
      <w:r w:rsidRPr="00A56364">
        <w:rPr>
          <w:rFonts w:ascii="BIZ UDPゴシック" w:eastAsia="BIZ UDPゴシック" w:hAnsi="BIZ UDPゴシック" w:cs="UDDigiKyokashoNK-B" w:hint="eastAsia"/>
          <w:color w:val="000000" w:themeColor="text1"/>
          <w:kern w:val="0"/>
        </w:rPr>
        <w:t>特定事業者以外向けの</w:t>
      </w:r>
      <w:r w:rsidR="00AA43A3" w:rsidRPr="00A56364">
        <w:rPr>
          <w:rFonts w:ascii="BIZ UDPゴシック" w:eastAsia="BIZ UDPゴシック" w:hAnsi="BIZ UDPゴシック" w:cs="UDDigiKyokashoNK-B" w:hint="eastAsia"/>
          <w:color w:val="000000" w:themeColor="text1"/>
          <w:kern w:val="0"/>
        </w:rPr>
        <w:t>任意届出制度</w:t>
      </w:r>
      <w:r w:rsidRPr="00A56364">
        <w:rPr>
          <w:rFonts w:ascii="BIZ UDPゴシック" w:eastAsia="BIZ UDPゴシック" w:hAnsi="BIZ UDPゴシック" w:cs="UDDigiKyokashoNK-B" w:hint="eastAsia"/>
          <w:color w:val="000000" w:themeColor="text1"/>
          <w:kern w:val="0"/>
        </w:rPr>
        <w:t>の</w:t>
      </w:r>
      <w:r w:rsidR="00AA43A3" w:rsidRPr="00A56364">
        <w:rPr>
          <w:rFonts w:ascii="BIZ UDPゴシック" w:eastAsia="BIZ UDPゴシック" w:hAnsi="BIZ UDPゴシック" w:cs="UDDigiKyokashoNK-B" w:hint="eastAsia"/>
          <w:color w:val="000000" w:themeColor="text1"/>
          <w:kern w:val="0"/>
        </w:rPr>
        <w:t>ワークショップ</w:t>
      </w:r>
      <w:r w:rsidR="00E91727" w:rsidRPr="00A56364">
        <w:rPr>
          <w:rFonts w:ascii="BIZ UDPゴシック" w:eastAsia="BIZ UDPゴシック" w:hAnsi="BIZ UDPゴシック" w:cs="UDDigiKyokashoNK-B" w:hint="eastAsia"/>
          <w:color w:val="000000" w:themeColor="text1"/>
          <w:kern w:val="0"/>
        </w:rPr>
        <w:t>について説明するとともに、大阪府との連携及び</w:t>
      </w:r>
      <w:r w:rsidRPr="00A56364">
        <w:rPr>
          <w:rFonts w:ascii="BIZ UDPゴシック" w:eastAsia="BIZ UDPゴシック" w:hAnsi="BIZ UDPゴシック" w:cs="UDDigiKyokashoNK-B" w:hint="eastAsia"/>
          <w:color w:val="000000" w:themeColor="text1"/>
          <w:kern w:val="0"/>
        </w:rPr>
        <w:t>関係のある企業組合、協議会などへの周知をお願いした。</w:t>
      </w:r>
    </w:p>
    <w:p w14:paraId="673613E4" w14:textId="0D161B5B" w:rsidR="00967E94" w:rsidRPr="00A56364" w:rsidRDefault="00E91727" w:rsidP="00876830">
      <w:pPr>
        <w:pStyle w:val="a3"/>
        <w:numPr>
          <w:ilvl w:val="0"/>
          <w:numId w:val="15"/>
        </w:numPr>
        <w:snapToGrid w:val="0"/>
        <w:jc w:val="left"/>
        <w:rPr>
          <w:rFonts w:ascii="BIZ UDPゴシック" w:eastAsia="BIZ UDPゴシック" w:hAnsi="BIZ UDPゴシック" w:cs="UDDigiKyokashoNK-B"/>
          <w:color w:val="000000" w:themeColor="text1"/>
          <w:kern w:val="0"/>
        </w:rPr>
      </w:pPr>
      <w:r w:rsidRPr="00A56364">
        <w:rPr>
          <w:rFonts w:ascii="BIZ UDPゴシック" w:eastAsia="BIZ UDPゴシック" w:hAnsi="BIZ UDPゴシック" w:cs="UDDigiKyokashoNK-B" w:hint="eastAsia"/>
          <w:color w:val="000000" w:themeColor="text1"/>
          <w:kern w:val="0"/>
        </w:rPr>
        <w:t>地球温暖化対策の推進に関する法律に基づく促進区域の設定に関する基準の</w:t>
      </w:r>
      <w:r w:rsidR="00945FD0" w:rsidRPr="00A56364">
        <w:rPr>
          <w:rFonts w:ascii="BIZ UDPゴシック" w:eastAsia="BIZ UDPゴシック" w:hAnsi="BIZ UDPゴシック" w:cs="UDDigiKyokashoNK-B" w:hint="eastAsia"/>
          <w:color w:val="000000" w:themeColor="text1"/>
          <w:kern w:val="0"/>
        </w:rPr>
        <w:t>制度概要案や今後のスケジュールを説明した。</w:t>
      </w:r>
    </w:p>
    <w:p w14:paraId="18D55007" w14:textId="36D70004" w:rsidR="00967E94" w:rsidRPr="00A56364" w:rsidRDefault="00967E94" w:rsidP="00945FD0">
      <w:pPr>
        <w:pStyle w:val="a3"/>
        <w:snapToGrid w:val="0"/>
        <w:jc w:val="left"/>
        <w:rPr>
          <w:rFonts w:ascii="BIZ UDPゴシック" w:eastAsia="BIZ UDPゴシック" w:hAnsi="BIZ UDPゴシック" w:cs="Meiryo UI"/>
          <w:b/>
          <w:color w:val="000000" w:themeColor="text1"/>
          <w:sz w:val="24"/>
          <w:szCs w:val="22"/>
        </w:rPr>
      </w:pPr>
    </w:p>
    <w:p w14:paraId="5AD7291E" w14:textId="26EE8251" w:rsidR="0078126D" w:rsidRPr="006937FA" w:rsidRDefault="0078126D" w:rsidP="005E4EBA">
      <w:pPr>
        <w:spacing w:line="320" w:lineRule="exact"/>
        <w:ind w:leftChars="67" w:left="141"/>
        <w:rPr>
          <w:rFonts w:ascii="BIZ UDPゴシック" w:eastAsia="BIZ UDPゴシック" w:hAnsi="BIZ UDPゴシック"/>
          <w:b/>
          <w:color w:val="000000" w:themeColor="text1"/>
          <w:sz w:val="22"/>
        </w:rPr>
      </w:pPr>
      <w:r w:rsidRPr="006937FA">
        <w:rPr>
          <w:rFonts w:ascii="BIZ UDPゴシック" w:eastAsia="BIZ UDPゴシック" w:hAnsi="BIZ UDPゴシック" w:cs="Meiryo UI" w:hint="eastAsia"/>
          <w:b/>
          <w:color w:val="000000" w:themeColor="text1"/>
          <w:sz w:val="22"/>
        </w:rPr>
        <w:t>＜</w:t>
      </w:r>
      <w:r w:rsidR="00967E94" w:rsidRPr="006937FA">
        <w:rPr>
          <w:rFonts w:ascii="BIZ UDPゴシック" w:eastAsia="BIZ UDPゴシック" w:hAnsi="BIZ UDPゴシック" w:hint="eastAsia"/>
          <w:b/>
          <w:color w:val="000000" w:themeColor="text1"/>
          <w:sz w:val="22"/>
        </w:rPr>
        <w:t>気候変動適応策について</w:t>
      </w:r>
      <w:r w:rsidRPr="006937FA">
        <w:rPr>
          <w:rFonts w:ascii="BIZ UDPゴシック" w:eastAsia="BIZ UDPゴシック" w:hAnsi="BIZ UDPゴシック" w:cs="Meiryo UI" w:hint="eastAsia"/>
          <w:b/>
          <w:color w:val="000000" w:themeColor="text1"/>
          <w:sz w:val="22"/>
        </w:rPr>
        <w:t>＞</w:t>
      </w:r>
    </w:p>
    <w:p w14:paraId="353CCA8C" w14:textId="39383E2F" w:rsidR="00CD7DF3" w:rsidRPr="00183BE7" w:rsidRDefault="00B42CBC" w:rsidP="00876830">
      <w:pPr>
        <w:pStyle w:val="a3"/>
        <w:numPr>
          <w:ilvl w:val="0"/>
          <w:numId w:val="17"/>
        </w:numPr>
        <w:snapToGrid w:val="0"/>
        <w:jc w:val="left"/>
        <w:rPr>
          <w:rFonts w:ascii="BIZ UDPゴシック" w:eastAsia="BIZ UDPゴシック" w:hAnsi="BIZ UDPゴシック" w:cs="Meiryo UI"/>
          <w:color w:val="000000" w:themeColor="text1"/>
          <w:szCs w:val="22"/>
        </w:rPr>
      </w:pPr>
      <w:r>
        <w:rPr>
          <w:rFonts w:ascii="BIZ UDPゴシック" w:eastAsia="BIZ UDPゴシック" w:hAnsi="BIZ UDPゴシック" w:cs="Meiryo UI" w:hint="eastAsia"/>
          <w:color w:val="000000" w:themeColor="text1"/>
          <w:szCs w:val="22"/>
        </w:rPr>
        <w:t>令和４年度の熱中症救急搬送状況や熱帯夜数等を説明</w:t>
      </w:r>
      <w:r w:rsidR="003558AA">
        <w:rPr>
          <w:rFonts w:ascii="BIZ UDPゴシック" w:eastAsia="BIZ UDPゴシック" w:hAnsi="BIZ UDPゴシック" w:cs="Meiryo UI" w:hint="eastAsia"/>
          <w:color w:val="000000" w:themeColor="text1"/>
          <w:szCs w:val="22"/>
        </w:rPr>
        <w:t>するとともに、</w:t>
      </w:r>
      <w:r w:rsidR="00945FD0" w:rsidRPr="006937FA">
        <w:rPr>
          <w:rFonts w:ascii="BIZ UDPゴシック" w:eastAsia="BIZ UDPゴシック" w:hAnsi="BIZ UDPゴシック" w:cs="Meiryo UI" w:hint="eastAsia"/>
          <w:color w:val="000000" w:themeColor="text1"/>
          <w:szCs w:val="22"/>
        </w:rPr>
        <w:t>夏の暑さ対策について事業内容やその実績について紹介した。</w:t>
      </w:r>
    </w:p>
    <w:p w14:paraId="7E5D6DCD" w14:textId="718BC86C" w:rsidR="0078126D" w:rsidRPr="006937FA" w:rsidRDefault="00B42CBC" w:rsidP="00B95F7C">
      <w:pPr>
        <w:widowControl/>
        <w:jc w:val="left"/>
        <w:rPr>
          <w:rFonts w:ascii="BIZ UDPゴシック" w:eastAsia="BIZ UDPゴシック" w:hAnsi="BIZ UDPゴシック" w:cs="Meiryo UI"/>
          <w:b/>
          <w:color w:val="000000" w:themeColor="text1"/>
          <w:sz w:val="22"/>
        </w:rPr>
      </w:pPr>
      <w:r>
        <w:rPr>
          <w:rFonts w:ascii="BIZ UDPゴシック" w:eastAsia="BIZ UDPゴシック" w:hAnsi="BIZ UDPゴシック" w:cs="Meiryo UI"/>
          <w:b/>
          <w:color w:val="000000" w:themeColor="text1"/>
          <w:sz w:val="22"/>
        </w:rPr>
        <w:br w:type="page"/>
      </w:r>
      <w:r w:rsidR="0078126D" w:rsidRPr="006937FA">
        <w:rPr>
          <w:rFonts w:ascii="BIZ UDPゴシック" w:eastAsia="BIZ UDPゴシック" w:hAnsi="BIZ UDPゴシック" w:cs="Meiryo UI" w:hint="eastAsia"/>
          <w:b/>
          <w:color w:val="000000" w:themeColor="text1"/>
          <w:sz w:val="22"/>
        </w:rPr>
        <w:lastRenderedPageBreak/>
        <w:t>＜</w:t>
      </w:r>
      <w:r w:rsidR="00945FD0" w:rsidRPr="006937FA">
        <w:rPr>
          <w:rFonts w:ascii="BIZ UDPゴシック" w:eastAsia="BIZ UDPゴシック" w:hAnsi="BIZ UDPゴシック" w:hint="eastAsia"/>
          <w:b/>
          <w:color w:val="000000" w:themeColor="text1"/>
          <w:sz w:val="22"/>
        </w:rPr>
        <w:t>カーシェアを通じたEVの普及促進事業について</w:t>
      </w:r>
      <w:r w:rsidR="0078126D" w:rsidRPr="006937FA">
        <w:rPr>
          <w:rFonts w:ascii="BIZ UDPゴシック" w:eastAsia="BIZ UDPゴシック" w:hAnsi="BIZ UDPゴシック" w:cs="Meiryo UI" w:hint="eastAsia"/>
          <w:b/>
          <w:color w:val="000000" w:themeColor="text1"/>
          <w:sz w:val="22"/>
        </w:rPr>
        <w:t>＞</w:t>
      </w:r>
    </w:p>
    <w:p w14:paraId="4C6B2FA1" w14:textId="359324BC" w:rsidR="00945FD0" w:rsidRPr="006937FA" w:rsidRDefault="00900084" w:rsidP="00900084">
      <w:pPr>
        <w:pStyle w:val="af1"/>
        <w:numPr>
          <w:ilvl w:val="0"/>
          <w:numId w:val="17"/>
        </w:numPr>
        <w:spacing w:line="320" w:lineRule="exact"/>
        <w:ind w:leftChars="0"/>
        <w:rPr>
          <w:rFonts w:ascii="BIZ UDPゴシック" w:eastAsia="BIZ UDPゴシック" w:hAnsi="BIZ UDPゴシック" w:cs="Meiryo UI"/>
          <w:color w:val="000000" w:themeColor="text1"/>
        </w:rPr>
      </w:pPr>
      <w:r w:rsidRPr="006937FA">
        <w:rPr>
          <w:rFonts w:ascii="BIZ UDPゴシック" w:eastAsia="BIZ UDPゴシック" w:hAnsi="BIZ UDPゴシック" w:cs="Meiryo UI" w:hint="eastAsia"/>
          <w:color w:val="000000" w:themeColor="text1"/>
        </w:rPr>
        <w:t>カーシェアを通じたEVの普及促推進事業を紹介するとともに、アンケート結果から読み取れる乗車体験の効果について説明した。</w:t>
      </w:r>
    </w:p>
    <w:p w14:paraId="605862DA" w14:textId="33F6B834" w:rsidR="00900084" w:rsidRPr="006937FA" w:rsidRDefault="00900084" w:rsidP="00900084">
      <w:pPr>
        <w:pStyle w:val="af1"/>
        <w:numPr>
          <w:ilvl w:val="0"/>
          <w:numId w:val="17"/>
        </w:numPr>
        <w:spacing w:line="320" w:lineRule="exact"/>
        <w:ind w:leftChars="0"/>
        <w:rPr>
          <w:rFonts w:ascii="BIZ UDPゴシック" w:eastAsia="BIZ UDPゴシック" w:hAnsi="BIZ UDPゴシック" w:cs="Meiryo UI"/>
          <w:color w:val="000000" w:themeColor="text1"/>
        </w:rPr>
      </w:pPr>
      <w:r w:rsidRPr="006937FA">
        <w:rPr>
          <w:rFonts w:ascii="BIZ UDPゴシック" w:eastAsia="BIZ UDPゴシック" w:hAnsi="BIZ UDPゴシック" w:cs="Meiryo UI" w:hint="eastAsia"/>
          <w:color w:val="000000" w:themeColor="text1"/>
        </w:rPr>
        <w:t>市町村向けのカーシェアサービスについて紹介した。</w:t>
      </w:r>
    </w:p>
    <w:p w14:paraId="46B1D58E" w14:textId="77777777" w:rsidR="00900084" w:rsidRPr="00A56364" w:rsidRDefault="00900084" w:rsidP="00900084">
      <w:pPr>
        <w:spacing w:line="320" w:lineRule="exact"/>
        <w:rPr>
          <w:rFonts w:ascii="BIZ UDPゴシック" w:eastAsia="BIZ UDPゴシック" w:hAnsi="BIZ UDPゴシック" w:cs="Meiryo UI"/>
          <w:color w:val="000000" w:themeColor="text1"/>
        </w:rPr>
      </w:pPr>
    </w:p>
    <w:p w14:paraId="3F265A0C" w14:textId="2E796F15" w:rsidR="0078126D" w:rsidRPr="00A56364" w:rsidRDefault="0078126D" w:rsidP="005E4EBA">
      <w:pPr>
        <w:pStyle w:val="a3"/>
        <w:snapToGrid w:val="0"/>
        <w:ind w:leftChars="67" w:left="141"/>
        <w:jc w:val="left"/>
        <w:rPr>
          <w:rFonts w:ascii="BIZ UDPゴシック" w:eastAsia="BIZ UDPゴシック" w:hAnsi="BIZ UDPゴシック" w:cs="Meiryo UI"/>
          <w:b/>
          <w:color w:val="000000" w:themeColor="text1"/>
          <w:sz w:val="24"/>
          <w:szCs w:val="24"/>
        </w:rPr>
      </w:pPr>
      <w:r w:rsidRPr="006937FA">
        <w:rPr>
          <w:rFonts w:ascii="BIZ UDPゴシック" w:eastAsia="BIZ UDPゴシック" w:hAnsi="BIZ UDPゴシック" w:cs="Meiryo UI" w:hint="eastAsia"/>
          <w:b/>
          <w:color w:val="000000" w:themeColor="text1"/>
          <w:sz w:val="22"/>
          <w:szCs w:val="24"/>
        </w:rPr>
        <w:t>＜</w:t>
      </w:r>
      <w:r w:rsidR="00945FD0" w:rsidRPr="006937FA">
        <w:rPr>
          <w:rFonts w:ascii="BIZ UDPゴシック" w:eastAsia="BIZ UDPゴシック" w:hAnsi="BIZ UDPゴシック" w:hint="eastAsia"/>
          <w:b/>
          <w:color w:val="000000" w:themeColor="text1"/>
          <w:sz w:val="22"/>
          <w:szCs w:val="24"/>
        </w:rPr>
        <w:t>事業者の脱炭素支援に係る取組みについて</w:t>
      </w:r>
      <w:r w:rsidRPr="006937FA">
        <w:rPr>
          <w:rFonts w:ascii="BIZ UDPゴシック" w:eastAsia="BIZ UDPゴシック" w:hAnsi="BIZ UDPゴシック" w:cs="Meiryo UI" w:hint="eastAsia"/>
          <w:b/>
          <w:color w:val="000000" w:themeColor="text1"/>
          <w:sz w:val="22"/>
          <w:szCs w:val="24"/>
        </w:rPr>
        <w:t>＞</w:t>
      </w:r>
    </w:p>
    <w:p w14:paraId="12099805" w14:textId="03D0FDEC" w:rsidR="00876830" w:rsidRPr="006937FA" w:rsidRDefault="00B95F7C" w:rsidP="00876830">
      <w:pPr>
        <w:pStyle w:val="a3"/>
        <w:numPr>
          <w:ilvl w:val="0"/>
          <w:numId w:val="14"/>
        </w:numPr>
        <w:snapToGrid w:val="0"/>
        <w:ind w:leftChars="2" w:left="424"/>
        <w:jc w:val="left"/>
        <w:rPr>
          <w:rFonts w:ascii="BIZ UDPゴシック" w:eastAsia="BIZ UDPゴシック" w:hAnsi="BIZ UDPゴシック" w:cs="Meiryo UI"/>
          <w:color w:val="000000" w:themeColor="text1"/>
          <w:szCs w:val="22"/>
        </w:rPr>
      </w:pPr>
      <w:r>
        <w:rPr>
          <w:rFonts w:ascii="BIZ UDPゴシック" w:eastAsia="BIZ UDPゴシック" w:hAnsi="BIZ UDPゴシック" w:cs="Meiryo UI" w:hint="eastAsia"/>
          <w:color w:val="000000" w:themeColor="text1"/>
          <w:szCs w:val="22"/>
        </w:rPr>
        <w:t>大阪府地球温暖化防止活動推進センターから、</w:t>
      </w:r>
      <w:r w:rsidR="00876830" w:rsidRPr="006937FA">
        <w:rPr>
          <w:rFonts w:ascii="BIZ UDPゴシック" w:eastAsia="BIZ UDPゴシック" w:hAnsi="BIZ UDPゴシック" w:cs="Meiryo UI" w:hint="eastAsia"/>
          <w:color w:val="000000" w:themeColor="text1"/>
          <w:szCs w:val="22"/>
        </w:rPr>
        <w:t>脱炭素経営など</w:t>
      </w:r>
      <w:r w:rsidR="003558AA">
        <w:rPr>
          <w:rFonts w:ascii="BIZ UDPゴシック" w:eastAsia="BIZ UDPゴシック" w:hAnsi="BIZ UDPゴシック" w:cs="Meiryo UI" w:hint="eastAsia"/>
          <w:color w:val="000000" w:themeColor="text1"/>
          <w:szCs w:val="22"/>
        </w:rPr>
        <w:t>に関する</w:t>
      </w:r>
      <w:r w:rsidR="00876830" w:rsidRPr="006937FA">
        <w:rPr>
          <w:rFonts w:ascii="BIZ UDPゴシック" w:eastAsia="BIZ UDPゴシック" w:hAnsi="BIZ UDPゴシック" w:cs="Meiryo UI" w:hint="eastAsia"/>
          <w:color w:val="000000" w:themeColor="text1"/>
          <w:szCs w:val="22"/>
        </w:rPr>
        <w:t>セミナーの実施状況について説明した。</w:t>
      </w:r>
    </w:p>
    <w:p w14:paraId="07FED3DF" w14:textId="44EC9C55" w:rsidR="008651B9" w:rsidRPr="006937FA" w:rsidRDefault="00876830" w:rsidP="00876830">
      <w:pPr>
        <w:pStyle w:val="a3"/>
        <w:numPr>
          <w:ilvl w:val="0"/>
          <w:numId w:val="14"/>
        </w:numPr>
        <w:snapToGrid w:val="0"/>
        <w:ind w:leftChars="2" w:left="424"/>
        <w:jc w:val="left"/>
        <w:rPr>
          <w:rFonts w:ascii="BIZ UDPゴシック" w:eastAsia="BIZ UDPゴシック" w:hAnsi="BIZ UDPゴシック" w:cs="Meiryo UI"/>
          <w:color w:val="000000" w:themeColor="text1"/>
          <w:szCs w:val="22"/>
        </w:rPr>
      </w:pPr>
      <w:r w:rsidRPr="006937FA">
        <w:rPr>
          <w:rFonts w:ascii="BIZ UDPゴシック" w:eastAsia="BIZ UDPゴシック" w:hAnsi="BIZ UDPゴシック" w:cs="Meiryo UI" w:hint="eastAsia"/>
          <w:color w:val="000000" w:themeColor="text1"/>
          <w:szCs w:val="22"/>
        </w:rPr>
        <w:t>市町村がセミナーを実施する際には、</w:t>
      </w:r>
      <w:r w:rsidR="00B95F7C">
        <w:rPr>
          <w:rFonts w:ascii="BIZ UDPゴシック" w:eastAsia="BIZ UDPゴシック" w:hAnsi="BIZ UDPゴシック" w:cs="Meiryo UI" w:hint="eastAsia"/>
          <w:color w:val="000000" w:themeColor="text1"/>
          <w:szCs w:val="22"/>
        </w:rPr>
        <w:t>同</w:t>
      </w:r>
      <w:r w:rsidRPr="006937FA">
        <w:rPr>
          <w:rFonts w:ascii="BIZ UDPゴシック" w:eastAsia="BIZ UDPゴシック" w:hAnsi="BIZ UDPゴシック" w:cs="Meiryo UI" w:hint="eastAsia"/>
          <w:color w:val="000000" w:themeColor="text1"/>
          <w:szCs w:val="22"/>
        </w:rPr>
        <w:t>センターにもお声がけいただくようお願いした。</w:t>
      </w:r>
    </w:p>
    <w:p w14:paraId="13A1BEEE" w14:textId="5663C5B6" w:rsidR="0078126D" w:rsidRPr="00A56364" w:rsidRDefault="0078126D" w:rsidP="00876830">
      <w:pPr>
        <w:pStyle w:val="a3"/>
        <w:snapToGrid w:val="0"/>
        <w:ind w:leftChars="2" w:left="4"/>
        <w:jc w:val="left"/>
        <w:rPr>
          <w:rFonts w:ascii="BIZ UDPゴシック" w:eastAsia="BIZ UDPゴシック" w:hAnsi="BIZ UDPゴシック" w:cs="Meiryo UI"/>
          <w:color w:val="000000" w:themeColor="text1"/>
          <w:sz w:val="22"/>
          <w:szCs w:val="22"/>
        </w:rPr>
      </w:pPr>
    </w:p>
    <w:p w14:paraId="150B2679" w14:textId="77777777" w:rsidR="00945FD0" w:rsidRPr="006937FA" w:rsidRDefault="00945FD0" w:rsidP="00945FD0">
      <w:pPr>
        <w:spacing w:line="320" w:lineRule="exact"/>
        <w:rPr>
          <w:rFonts w:ascii="BIZ UDPゴシック" w:eastAsia="BIZ UDPゴシック" w:hAnsi="BIZ UDPゴシック"/>
          <w:color w:val="000000" w:themeColor="text1"/>
          <w:sz w:val="22"/>
          <w:szCs w:val="22"/>
        </w:rPr>
      </w:pPr>
      <w:r w:rsidRPr="00A56364">
        <w:rPr>
          <w:rFonts w:ascii="BIZ UDPゴシック" w:eastAsia="BIZ UDPゴシック" w:hAnsi="BIZ UDPゴシック" w:hint="eastAsia"/>
          <w:color w:val="000000" w:themeColor="text1"/>
          <w:sz w:val="24"/>
          <w:szCs w:val="22"/>
        </w:rPr>
        <w:t>■意見交換</w:t>
      </w:r>
    </w:p>
    <w:p w14:paraId="67CFA4A1" w14:textId="5681ACFC" w:rsidR="00945FD0" w:rsidRPr="006937FA" w:rsidRDefault="00945FD0" w:rsidP="00945FD0">
      <w:pPr>
        <w:spacing w:line="320" w:lineRule="exact"/>
        <w:rPr>
          <w:rFonts w:ascii="BIZ UDPゴシック" w:eastAsia="BIZ UDPゴシック" w:hAnsi="BIZ UDPゴシック"/>
          <w:b/>
          <w:color w:val="000000" w:themeColor="text1"/>
          <w:sz w:val="22"/>
          <w:szCs w:val="22"/>
        </w:rPr>
      </w:pPr>
      <w:r w:rsidRPr="006937FA">
        <w:rPr>
          <w:rFonts w:ascii="BIZ UDPゴシック" w:eastAsia="BIZ UDPゴシック" w:hAnsi="BIZ UDPゴシック" w:hint="eastAsia"/>
          <w:b/>
          <w:color w:val="000000" w:themeColor="text1"/>
          <w:sz w:val="22"/>
          <w:szCs w:val="22"/>
        </w:rPr>
        <w:t>＜環境学習に関する取組みについて＞</w:t>
      </w:r>
    </w:p>
    <w:p w14:paraId="47D61950" w14:textId="386A24A9" w:rsidR="00945FD0" w:rsidRPr="00F934DA" w:rsidRDefault="00876830" w:rsidP="00876830">
      <w:pPr>
        <w:pStyle w:val="af1"/>
        <w:numPr>
          <w:ilvl w:val="0"/>
          <w:numId w:val="18"/>
        </w:numPr>
        <w:spacing w:line="320" w:lineRule="exact"/>
        <w:ind w:leftChars="0"/>
        <w:rPr>
          <w:rFonts w:ascii="BIZ UDPゴシック" w:eastAsia="BIZ UDPゴシック" w:hAnsi="BIZ UDPゴシック"/>
          <w:color w:val="000000" w:themeColor="text1"/>
          <w:szCs w:val="22"/>
        </w:rPr>
      </w:pPr>
      <w:r w:rsidRPr="006937FA">
        <w:rPr>
          <w:rFonts w:ascii="BIZ UDPゴシック" w:eastAsia="BIZ UDPゴシック" w:hAnsi="BIZ UDPゴシック" w:hint="eastAsia"/>
          <w:color w:val="000000" w:themeColor="text1"/>
          <w:szCs w:val="22"/>
        </w:rPr>
        <w:t>今後の</w:t>
      </w:r>
      <w:r w:rsidRPr="006937FA">
        <w:rPr>
          <w:rFonts w:ascii="Microsoft JhengHei" w:eastAsia="Microsoft JhengHei" w:hAnsi="Microsoft JhengHei" w:cs="Microsoft JhengHei" w:hint="eastAsia"/>
          <w:color w:val="000000" w:themeColor="text1"/>
          <w:szCs w:val="22"/>
        </w:rPr>
        <w:t>⼤</w:t>
      </w:r>
      <w:r w:rsidRPr="006937FA">
        <w:rPr>
          <w:rFonts w:ascii="BIZ UDPゴシック" w:eastAsia="BIZ UDPゴシック" w:hAnsi="BIZ UDPゴシック" w:cs="BIZ UDPゴシック" w:hint="eastAsia"/>
          <w:color w:val="000000" w:themeColor="text1"/>
          <w:szCs w:val="22"/>
        </w:rPr>
        <w:t>阪府環境教育等</w:t>
      </w:r>
      <w:r w:rsidRPr="006937FA">
        <w:rPr>
          <w:rFonts w:ascii="Microsoft JhengHei" w:eastAsia="Microsoft JhengHei" w:hAnsi="Microsoft JhengHei" w:cs="Microsoft JhengHei" w:hint="eastAsia"/>
          <w:color w:val="000000" w:themeColor="text1"/>
          <w:szCs w:val="22"/>
        </w:rPr>
        <w:t>⾏</w:t>
      </w:r>
      <w:r w:rsidRPr="006937FA">
        <w:rPr>
          <w:rFonts w:ascii="BIZ UDPゴシック" w:eastAsia="BIZ UDPゴシック" w:hAnsi="BIZ UDPゴシック" w:cs="BIZ UDPゴシック" w:hint="eastAsia"/>
          <w:color w:val="000000" w:themeColor="text1"/>
          <w:szCs w:val="22"/>
        </w:rPr>
        <w:t>動計画の現状および、あり方の課題等・審議経過について説明した。</w:t>
      </w:r>
      <w:bookmarkStart w:id="0" w:name="_GoBack"/>
    </w:p>
    <w:p w14:paraId="1F430F44" w14:textId="718C80CC" w:rsidR="00876830" w:rsidRPr="00F934DA" w:rsidRDefault="00B42CBC" w:rsidP="00876830">
      <w:pPr>
        <w:pStyle w:val="af1"/>
        <w:numPr>
          <w:ilvl w:val="0"/>
          <w:numId w:val="18"/>
        </w:numPr>
        <w:spacing w:line="320" w:lineRule="exact"/>
        <w:ind w:leftChars="0"/>
        <w:rPr>
          <w:rFonts w:ascii="BIZ UDPゴシック" w:eastAsia="BIZ UDPゴシック" w:hAnsi="BIZ UDPゴシック"/>
          <w:color w:val="000000" w:themeColor="text1"/>
          <w:szCs w:val="22"/>
        </w:rPr>
      </w:pPr>
      <w:r w:rsidRPr="00F934DA">
        <w:rPr>
          <w:rFonts w:ascii="BIZ UDPゴシック" w:eastAsia="BIZ UDPゴシック" w:hAnsi="BIZ UDPゴシック" w:cs="BIZ UDPゴシック" w:hint="eastAsia"/>
          <w:color w:val="000000" w:themeColor="text1"/>
          <w:szCs w:val="22"/>
        </w:rPr>
        <w:t>市町村の取組を</w:t>
      </w:r>
      <w:r w:rsidR="009D4164" w:rsidRPr="00F934DA">
        <w:rPr>
          <w:rFonts w:ascii="BIZ UDPゴシック" w:eastAsia="BIZ UDPゴシック" w:hAnsi="BIZ UDPゴシック" w:cs="BIZ UDPゴシック" w:hint="eastAsia"/>
          <w:color w:val="000000" w:themeColor="text1"/>
          <w:szCs w:val="22"/>
        </w:rPr>
        <w:t>市町村・事業者</w:t>
      </w:r>
      <w:r w:rsidRPr="00F934DA">
        <w:rPr>
          <w:rFonts w:ascii="BIZ UDPゴシック" w:eastAsia="BIZ UDPゴシック" w:hAnsi="BIZ UDPゴシック" w:cs="BIZ UDPゴシック" w:hint="eastAsia"/>
          <w:color w:val="000000" w:themeColor="text1"/>
          <w:szCs w:val="22"/>
        </w:rPr>
        <w:t>間で共有</w:t>
      </w:r>
      <w:r w:rsidR="009D4164" w:rsidRPr="00F934DA">
        <w:rPr>
          <w:rFonts w:ascii="BIZ UDPゴシック" w:eastAsia="BIZ UDPゴシック" w:hAnsi="BIZ UDPゴシック" w:cs="BIZ UDPゴシック" w:hint="eastAsia"/>
          <w:color w:val="000000" w:themeColor="text1"/>
          <w:szCs w:val="22"/>
        </w:rPr>
        <w:t>するため、アンケートのご協力のお願いをした。</w:t>
      </w:r>
    </w:p>
    <w:p w14:paraId="383BAA59" w14:textId="6B5EBC9C" w:rsidR="00E75F20" w:rsidRPr="00F934DA" w:rsidRDefault="00E75F20" w:rsidP="00E75F20">
      <w:pPr>
        <w:pStyle w:val="af1"/>
        <w:numPr>
          <w:ilvl w:val="0"/>
          <w:numId w:val="18"/>
        </w:numPr>
        <w:spacing w:line="320" w:lineRule="exact"/>
        <w:ind w:leftChars="0"/>
        <w:rPr>
          <w:rFonts w:ascii="BIZ UDPゴシック" w:eastAsia="BIZ UDPゴシック" w:hAnsi="BIZ UDPゴシック"/>
          <w:color w:val="000000" w:themeColor="text1"/>
          <w:szCs w:val="22"/>
        </w:rPr>
      </w:pPr>
      <w:r w:rsidRPr="00F934DA">
        <w:rPr>
          <w:rFonts w:ascii="BIZ UDPゴシック" w:eastAsia="BIZ UDPゴシック" w:hAnsi="BIZ UDPゴシック" w:cs="BIZ UDPゴシック" w:hint="eastAsia"/>
          <w:color w:val="000000" w:themeColor="text1"/>
          <w:szCs w:val="22"/>
        </w:rPr>
        <w:t>1０月に実施した環境学習に関する取組のアンケート結果を共有するとともに、市町村に取組内容を紹介いただいた。</w:t>
      </w:r>
    </w:p>
    <w:p w14:paraId="6402DB9E" w14:textId="77777777" w:rsidR="00E75F20" w:rsidRPr="00F934DA" w:rsidRDefault="00E75F20" w:rsidP="00E75F20">
      <w:pPr>
        <w:spacing w:line="320" w:lineRule="exact"/>
        <w:ind w:leftChars="235" w:left="566" w:hangingChars="35" w:hanging="73"/>
        <w:rPr>
          <w:rFonts w:ascii="BIZ UDPゴシック" w:eastAsia="BIZ UDPゴシック" w:hAnsi="BIZ UDPゴシック"/>
          <w:color w:val="000000" w:themeColor="text1"/>
          <w:szCs w:val="22"/>
        </w:rPr>
      </w:pPr>
      <w:r w:rsidRPr="00F934DA">
        <w:rPr>
          <w:rFonts w:ascii="BIZ UDPゴシック" w:eastAsia="BIZ UDPゴシック" w:hAnsi="BIZ UDPゴシック" w:hint="eastAsia"/>
          <w:color w:val="000000" w:themeColor="text1"/>
          <w:szCs w:val="22"/>
        </w:rPr>
        <w:t>（紹介いただいた市町村の取組）</w:t>
      </w:r>
    </w:p>
    <w:p w14:paraId="5CB01A95" w14:textId="5B77EF0D" w:rsidR="00E75F20" w:rsidRPr="00F934DA" w:rsidRDefault="00E75F20" w:rsidP="00E75F20">
      <w:pPr>
        <w:spacing w:line="320" w:lineRule="exact"/>
        <w:ind w:leftChars="235" w:left="566" w:hangingChars="35" w:hanging="73"/>
        <w:rPr>
          <w:rFonts w:ascii="BIZ UDPゴシック" w:eastAsia="BIZ UDPゴシック" w:hAnsi="BIZ UDPゴシック"/>
          <w:color w:val="000000" w:themeColor="text1"/>
          <w:szCs w:val="22"/>
        </w:rPr>
      </w:pPr>
      <w:r w:rsidRPr="00F934DA">
        <w:rPr>
          <w:rFonts w:ascii="BIZ UDPゴシック" w:eastAsia="BIZ UDPゴシック" w:hAnsi="BIZ UDPゴシック" w:hint="eastAsia"/>
          <w:color w:val="000000" w:themeColor="text1"/>
          <w:szCs w:val="22"/>
        </w:rPr>
        <w:t>〇警察と環境部署の連携による地域の清掃活動「クリーンアップ作戦」</w:t>
      </w:r>
    </w:p>
    <w:p w14:paraId="12B5058C" w14:textId="6AF8AC54" w:rsidR="00900084" w:rsidRPr="00F934DA" w:rsidRDefault="00E75F20" w:rsidP="00E75F20">
      <w:pPr>
        <w:spacing w:line="320" w:lineRule="exact"/>
        <w:ind w:firstLine="493"/>
        <w:rPr>
          <w:rFonts w:ascii="BIZ UDPゴシック" w:eastAsia="BIZ UDPゴシック" w:hAnsi="BIZ UDPゴシック"/>
          <w:color w:val="000000" w:themeColor="text1"/>
          <w:sz w:val="22"/>
          <w:szCs w:val="22"/>
        </w:rPr>
      </w:pPr>
      <w:r w:rsidRPr="00F934DA">
        <w:rPr>
          <w:rFonts w:ascii="BIZ UDPゴシック" w:eastAsia="BIZ UDPゴシック" w:hAnsi="BIZ UDPゴシック" w:hint="eastAsia"/>
          <w:color w:val="000000" w:themeColor="text1"/>
          <w:szCs w:val="22"/>
        </w:rPr>
        <w:t>〇市内にある工業高等専門学校と連携した小学生対象の環境リーダー養成講座</w:t>
      </w:r>
      <w:r w:rsidR="007C1B26" w:rsidRPr="00F934DA">
        <w:rPr>
          <w:rFonts w:ascii="BIZ UDPゴシック" w:eastAsia="BIZ UDPゴシック" w:hAnsi="BIZ UDPゴシック" w:hint="eastAsia"/>
          <w:color w:val="000000" w:themeColor="text1"/>
          <w:sz w:val="22"/>
          <w:szCs w:val="22"/>
        </w:rPr>
        <w:t xml:space="preserve">　</w:t>
      </w:r>
    </w:p>
    <w:p w14:paraId="3AD0DCBF" w14:textId="77777777" w:rsidR="00183BE7" w:rsidRPr="00F934DA" w:rsidRDefault="00183BE7" w:rsidP="00945FD0">
      <w:pPr>
        <w:spacing w:line="320" w:lineRule="exact"/>
        <w:rPr>
          <w:rFonts w:ascii="BIZ UDPゴシック" w:eastAsia="BIZ UDPゴシック" w:hAnsi="BIZ UDPゴシック"/>
          <w:b/>
          <w:color w:val="000000" w:themeColor="text1"/>
          <w:sz w:val="24"/>
          <w:szCs w:val="22"/>
        </w:rPr>
      </w:pPr>
    </w:p>
    <w:bookmarkEnd w:id="0"/>
    <w:p w14:paraId="052161BF" w14:textId="47910FAA" w:rsidR="00900084" w:rsidRPr="004E7E53" w:rsidRDefault="00900084" w:rsidP="00945FD0">
      <w:pPr>
        <w:spacing w:line="320" w:lineRule="exact"/>
        <w:rPr>
          <w:rFonts w:ascii="BIZ UDPゴシック" w:eastAsia="BIZ UDPゴシック" w:hAnsi="BIZ UDPゴシック"/>
          <w:b/>
          <w:color w:val="000000" w:themeColor="text1"/>
          <w:sz w:val="24"/>
          <w:szCs w:val="22"/>
        </w:rPr>
      </w:pPr>
      <w:r w:rsidRPr="004E7E53">
        <w:rPr>
          <w:rFonts w:ascii="BIZ UDPゴシック" w:eastAsia="BIZ UDPゴシック" w:hAnsi="BIZ UDPゴシック" w:hint="eastAsia"/>
          <w:b/>
          <w:color w:val="000000" w:themeColor="text1"/>
          <w:sz w:val="24"/>
          <w:szCs w:val="22"/>
        </w:rPr>
        <w:t>（２）事前アンケートを基にした意見交換</w:t>
      </w:r>
    </w:p>
    <w:p w14:paraId="45A6FEE7" w14:textId="5FA4975A" w:rsidR="00900084" w:rsidRPr="00A56364" w:rsidRDefault="004707C3" w:rsidP="00900084">
      <w:pPr>
        <w:spacing w:line="320" w:lineRule="exact"/>
        <w:rPr>
          <w:rFonts w:ascii="BIZ UDPゴシック" w:eastAsia="BIZ UDPゴシック" w:hAnsi="BIZ UDPゴシック"/>
          <w:b/>
          <w:color w:val="000000" w:themeColor="text1"/>
          <w:sz w:val="24"/>
          <w:szCs w:val="22"/>
        </w:rPr>
      </w:pPr>
      <w:r w:rsidRPr="006937FA">
        <w:rPr>
          <w:rFonts w:ascii="BIZ UDPゴシック" w:eastAsia="BIZ UDPゴシック" w:hAnsi="BIZ UDPゴシック" w:hint="eastAsia"/>
          <w:b/>
          <w:color w:val="000000" w:themeColor="text1"/>
          <w:sz w:val="22"/>
          <w:szCs w:val="22"/>
        </w:rPr>
        <w:t>＜市町村における脱炭素に向けた施策・事業について＞</w:t>
      </w:r>
    </w:p>
    <w:p w14:paraId="3D945FAE" w14:textId="627D0F08" w:rsidR="007C1B26" w:rsidRPr="006937FA" w:rsidRDefault="00B95F7C" w:rsidP="00A56364">
      <w:pPr>
        <w:pStyle w:val="af1"/>
        <w:numPr>
          <w:ilvl w:val="0"/>
          <w:numId w:val="20"/>
        </w:numPr>
        <w:spacing w:line="320" w:lineRule="exact"/>
        <w:ind w:leftChars="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市町村が実施する</w:t>
      </w:r>
      <w:r w:rsidR="00840EC1" w:rsidRPr="006937FA">
        <w:rPr>
          <w:rFonts w:ascii="BIZ UDPゴシック" w:eastAsia="BIZ UDPゴシック" w:hAnsi="BIZ UDPゴシック" w:hint="eastAsia"/>
          <w:color w:val="000000" w:themeColor="text1"/>
          <w:szCs w:val="21"/>
        </w:rPr>
        <w:t>施策・事業について紹介いただいた。</w:t>
      </w:r>
    </w:p>
    <w:p w14:paraId="5FCC2F30" w14:textId="7E4C5C3E" w:rsidR="007050E0" w:rsidRPr="006937FA" w:rsidRDefault="001C254E" w:rsidP="006937FA">
      <w:pPr>
        <w:spacing w:line="320" w:lineRule="exact"/>
        <w:ind w:firstLine="420"/>
        <w:rPr>
          <w:rFonts w:ascii="BIZ UDPゴシック" w:eastAsia="BIZ UDPゴシック" w:hAnsi="BIZ UDPゴシック"/>
          <w:color w:val="000000" w:themeColor="text1"/>
          <w:szCs w:val="21"/>
        </w:rPr>
      </w:pPr>
      <w:r w:rsidRPr="006937FA">
        <w:rPr>
          <w:rFonts w:ascii="BIZ UDPゴシック" w:eastAsia="BIZ UDPゴシック" w:hAnsi="BIZ UDPゴシック" w:hint="eastAsia"/>
          <w:color w:val="000000" w:themeColor="text1"/>
          <w:szCs w:val="21"/>
        </w:rPr>
        <w:t>（紹介いただいた市町村の取組）</w:t>
      </w:r>
    </w:p>
    <w:p w14:paraId="256F013D" w14:textId="15DF4630" w:rsidR="00840EC1" w:rsidRPr="006937FA" w:rsidRDefault="005509B1" w:rsidP="00183BE7">
      <w:pPr>
        <w:spacing w:line="320" w:lineRule="exact"/>
        <w:ind w:leftChars="135" w:left="283"/>
        <w:jc w:val="left"/>
        <w:rPr>
          <w:rFonts w:ascii="BIZ UDPゴシック" w:eastAsia="BIZ UDPゴシック" w:hAnsi="BIZ UDPゴシック"/>
          <w:color w:val="000000" w:themeColor="text1"/>
          <w:szCs w:val="21"/>
        </w:rPr>
      </w:pPr>
      <w:r w:rsidRPr="006937FA">
        <w:rPr>
          <w:rFonts w:ascii="BIZ UDPゴシック" w:eastAsia="BIZ UDPゴシック" w:hAnsi="BIZ UDPゴシック" w:hint="eastAsia"/>
          <w:color w:val="000000" w:themeColor="text1"/>
          <w:szCs w:val="21"/>
        </w:rPr>
        <w:t>〇</w:t>
      </w:r>
      <w:r w:rsidR="00840EC1" w:rsidRPr="006937FA">
        <w:rPr>
          <w:rFonts w:ascii="BIZ UDPゴシック" w:eastAsia="BIZ UDPゴシック" w:hAnsi="BIZ UDPゴシック" w:hint="eastAsia"/>
          <w:color w:val="000000" w:themeColor="text1"/>
          <w:szCs w:val="21"/>
        </w:rPr>
        <w:t>地域脱炭素化推進事業</w:t>
      </w:r>
    </w:p>
    <w:p w14:paraId="1F6AFA39" w14:textId="63606047" w:rsidR="00840EC1" w:rsidRPr="006937FA" w:rsidRDefault="00840EC1" w:rsidP="00183BE7">
      <w:pPr>
        <w:spacing w:line="320" w:lineRule="exact"/>
        <w:ind w:leftChars="135" w:left="493" w:hangingChars="100" w:hanging="210"/>
        <w:jc w:val="left"/>
        <w:rPr>
          <w:rFonts w:ascii="BIZ UDPゴシック" w:eastAsia="BIZ UDPゴシック" w:hAnsi="BIZ UDPゴシック"/>
          <w:color w:val="000000" w:themeColor="text1"/>
          <w:szCs w:val="21"/>
        </w:rPr>
      </w:pPr>
      <w:r w:rsidRPr="006937FA">
        <w:rPr>
          <w:rFonts w:ascii="BIZ UDPゴシック" w:eastAsia="BIZ UDPゴシック" w:hAnsi="BIZ UDPゴシック" w:hint="eastAsia"/>
          <w:color w:val="000000" w:themeColor="text1"/>
          <w:szCs w:val="21"/>
        </w:rPr>
        <w:t xml:space="preserve">　</w:t>
      </w:r>
      <w:r w:rsidR="006937FA">
        <w:rPr>
          <w:rFonts w:ascii="BIZ UDPゴシック" w:eastAsia="BIZ UDPゴシック" w:hAnsi="BIZ UDPゴシック"/>
          <w:color w:val="000000" w:themeColor="text1"/>
          <w:szCs w:val="21"/>
        </w:rPr>
        <w:tab/>
      </w:r>
      <w:r w:rsidRPr="006937FA">
        <w:rPr>
          <w:rFonts w:ascii="BIZ UDPゴシック" w:eastAsia="BIZ UDPゴシック" w:hAnsi="BIZ UDPゴシック" w:hint="eastAsia"/>
          <w:color w:val="000000" w:themeColor="text1"/>
          <w:szCs w:val="21"/>
        </w:rPr>
        <w:t>⇒観光分野の事業者の温室効果ガス排出量の可視化を働きかけ</w:t>
      </w:r>
      <w:r w:rsidR="007050E0" w:rsidRPr="006937FA">
        <w:rPr>
          <w:rFonts w:ascii="BIZ UDPゴシック" w:eastAsia="BIZ UDPゴシック" w:hAnsi="BIZ UDPゴシック" w:hint="eastAsia"/>
          <w:color w:val="000000" w:themeColor="text1"/>
          <w:szCs w:val="21"/>
        </w:rPr>
        <w:t>、</w:t>
      </w:r>
      <w:r w:rsidR="00B95F7C">
        <w:rPr>
          <w:rFonts w:ascii="BIZ UDPゴシック" w:eastAsia="BIZ UDPゴシック" w:hAnsi="BIZ UDPゴシック" w:hint="eastAsia"/>
          <w:color w:val="000000" w:themeColor="text1"/>
          <w:szCs w:val="21"/>
        </w:rPr>
        <w:t>CO</w:t>
      </w:r>
      <w:r w:rsidR="00B95F7C">
        <w:rPr>
          <w:rFonts w:ascii="ＭＳ 明朝" w:hAnsi="ＭＳ 明朝" w:cs="ＭＳ 明朝" w:hint="eastAsia"/>
          <w:color w:val="000000" w:themeColor="text1"/>
          <w:szCs w:val="21"/>
        </w:rPr>
        <w:t>₂</w:t>
      </w:r>
      <w:r w:rsidR="00B42CBC">
        <w:rPr>
          <w:rFonts w:ascii="BIZ UDPゴシック" w:eastAsia="BIZ UDPゴシック" w:hAnsi="BIZ UDPゴシック" w:hint="eastAsia"/>
          <w:color w:val="000000" w:themeColor="text1"/>
          <w:szCs w:val="21"/>
        </w:rPr>
        <w:t>排出量の少ない旅行プランの推進をめざす</w:t>
      </w:r>
      <w:r w:rsidR="007050E0" w:rsidRPr="006937FA">
        <w:rPr>
          <w:rFonts w:ascii="BIZ UDPゴシック" w:eastAsia="BIZ UDPゴシック" w:hAnsi="BIZ UDPゴシック" w:hint="eastAsia"/>
          <w:color w:val="000000" w:themeColor="text1"/>
          <w:szCs w:val="21"/>
        </w:rPr>
        <w:t>。</w:t>
      </w:r>
    </w:p>
    <w:p w14:paraId="48CCAA21" w14:textId="77777777" w:rsidR="007050E0" w:rsidRPr="00A56364" w:rsidRDefault="007050E0" w:rsidP="00183BE7">
      <w:pPr>
        <w:spacing w:line="320" w:lineRule="exact"/>
        <w:ind w:leftChars="135" w:left="493" w:hangingChars="100" w:hanging="210"/>
        <w:jc w:val="left"/>
        <w:rPr>
          <w:rFonts w:ascii="BIZ UDPゴシック" w:eastAsia="BIZ UDPゴシック" w:hAnsi="BIZ UDPゴシック"/>
          <w:color w:val="000000" w:themeColor="text1"/>
          <w:szCs w:val="22"/>
        </w:rPr>
      </w:pPr>
    </w:p>
    <w:p w14:paraId="7CCED34D" w14:textId="6C8C0516" w:rsidR="00840EC1" w:rsidRPr="00A56364" w:rsidRDefault="005509B1" w:rsidP="00183BE7">
      <w:pPr>
        <w:spacing w:line="320" w:lineRule="exact"/>
        <w:ind w:leftChars="135" w:left="283"/>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〇</w:t>
      </w:r>
      <w:r w:rsidR="00840EC1" w:rsidRPr="00A56364">
        <w:rPr>
          <w:rFonts w:ascii="BIZ UDPゴシック" w:eastAsia="BIZ UDPゴシック" w:hAnsi="BIZ UDPゴシック" w:hint="eastAsia"/>
          <w:color w:val="000000" w:themeColor="text1"/>
          <w:szCs w:val="22"/>
        </w:rPr>
        <w:t>電力の地産地消可能性調査</w:t>
      </w:r>
    </w:p>
    <w:p w14:paraId="12D753A2" w14:textId="7AFD18CC" w:rsidR="00840EC1" w:rsidRPr="00A56364" w:rsidRDefault="00840EC1" w:rsidP="00183BE7">
      <w:pPr>
        <w:spacing w:line="320" w:lineRule="exact"/>
        <w:ind w:leftChars="135" w:left="566" w:hangingChars="135" w:hanging="283"/>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 xml:space="preserve">　</w:t>
      </w:r>
      <w:r w:rsidR="007050E0" w:rsidRPr="00A56364">
        <w:rPr>
          <w:rFonts w:ascii="BIZ UDPゴシック" w:eastAsia="BIZ UDPゴシック" w:hAnsi="BIZ UDPゴシック" w:hint="eastAsia"/>
          <w:color w:val="000000" w:themeColor="text1"/>
          <w:szCs w:val="22"/>
        </w:rPr>
        <w:t>⇒公共施設や私有施設の太陽光施設のポテンシャル調査を行い、</w:t>
      </w:r>
      <w:r w:rsidRPr="00A56364">
        <w:rPr>
          <w:rFonts w:ascii="BIZ UDPゴシック" w:eastAsia="BIZ UDPゴシック" w:hAnsi="BIZ UDPゴシック" w:hint="eastAsia"/>
          <w:color w:val="000000" w:themeColor="text1"/>
          <w:szCs w:val="22"/>
        </w:rPr>
        <w:t>事業性</w:t>
      </w:r>
      <w:r w:rsidR="007050E0" w:rsidRPr="00A56364">
        <w:rPr>
          <w:rFonts w:ascii="BIZ UDPゴシック" w:eastAsia="BIZ UDPゴシック" w:hAnsi="BIZ UDPゴシック" w:hint="eastAsia"/>
          <w:color w:val="000000" w:themeColor="text1"/>
          <w:szCs w:val="22"/>
        </w:rPr>
        <w:t>、採算性</w:t>
      </w:r>
      <w:r w:rsidRPr="00A56364">
        <w:rPr>
          <w:rFonts w:ascii="BIZ UDPゴシック" w:eastAsia="BIZ UDPゴシック" w:hAnsi="BIZ UDPゴシック" w:hint="eastAsia"/>
          <w:color w:val="000000" w:themeColor="text1"/>
          <w:szCs w:val="22"/>
        </w:rPr>
        <w:t>をまとめ、その結果を参考に来年度以降の導入を検討する。</w:t>
      </w:r>
    </w:p>
    <w:p w14:paraId="5AAD32B5" w14:textId="77777777" w:rsidR="007050E0" w:rsidRPr="00A56364" w:rsidRDefault="007050E0" w:rsidP="00183BE7">
      <w:pPr>
        <w:spacing w:line="320" w:lineRule="exact"/>
        <w:ind w:leftChars="135" w:left="283"/>
        <w:jc w:val="left"/>
        <w:rPr>
          <w:rFonts w:ascii="BIZ UDPゴシック" w:eastAsia="BIZ UDPゴシック" w:hAnsi="BIZ UDPゴシック"/>
          <w:color w:val="000000" w:themeColor="text1"/>
          <w:szCs w:val="22"/>
        </w:rPr>
      </w:pPr>
    </w:p>
    <w:p w14:paraId="014AD3B2" w14:textId="5D59047C" w:rsidR="007C1B26" w:rsidRPr="00A56364" w:rsidRDefault="005509B1" w:rsidP="00183BE7">
      <w:pPr>
        <w:spacing w:line="320" w:lineRule="exact"/>
        <w:ind w:leftChars="135" w:left="283"/>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〇</w:t>
      </w:r>
      <w:r w:rsidR="00840EC1" w:rsidRPr="00A56364">
        <w:rPr>
          <w:rFonts w:ascii="BIZ UDPゴシック" w:eastAsia="BIZ UDPゴシック" w:hAnsi="BIZ UDPゴシック" w:hint="eastAsia"/>
          <w:color w:val="000000" w:themeColor="text1"/>
          <w:szCs w:val="22"/>
        </w:rPr>
        <w:t>省エネ家電買い換え促進事業補助金</w:t>
      </w:r>
    </w:p>
    <w:p w14:paraId="579A62BD" w14:textId="7630CE0A" w:rsidR="005509B1" w:rsidRPr="00A56364" w:rsidRDefault="00840EC1" w:rsidP="00183BE7">
      <w:pPr>
        <w:spacing w:line="320" w:lineRule="exact"/>
        <w:ind w:leftChars="135" w:left="283"/>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 xml:space="preserve">　⇒一定の条件を満たす省エネ家電を購入した方に補助金を出す。</w:t>
      </w:r>
    </w:p>
    <w:p w14:paraId="5313FD7A" w14:textId="77777777" w:rsidR="00840EC1" w:rsidRPr="00A56364" w:rsidRDefault="00840EC1" w:rsidP="00183BE7">
      <w:pPr>
        <w:spacing w:line="320" w:lineRule="exact"/>
        <w:ind w:leftChars="135" w:left="283" w:firstLineChars="100" w:firstLine="210"/>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（主な質疑）</w:t>
      </w:r>
    </w:p>
    <w:p w14:paraId="401A5722" w14:textId="4A64744F" w:rsidR="00840EC1" w:rsidRPr="00A56364" w:rsidRDefault="005509B1" w:rsidP="00183BE7">
      <w:pPr>
        <w:spacing w:line="320" w:lineRule="exact"/>
        <w:ind w:leftChars="135" w:left="283" w:firstLineChars="100" w:firstLine="210"/>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w:t>
      </w:r>
      <w:r w:rsidR="00840EC1" w:rsidRPr="00A56364">
        <w:rPr>
          <w:rFonts w:ascii="BIZ UDPゴシック" w:eastAsia="BIZ UDPゴシック" w:hAnsi="BIZ UDPゴシック" w:hint="eastAsia"/>
          <w:color w:val="000000" w:themeColor="text1"/>
          <w:szCs w:val="22"/>
        </w:rPr>
        <w:t>補助金の執行は委託なのか。</w:t>
      </w:r>
    </w:p>
    <w:p w14:paraId="3B31CA25" w14:textId="608A199D" w:rsidR="00183BE7" w:rsidRDefault="00840EC1" w:rsidP="00B42CBC">
      <w:pPr>
        <w:spacing w:line="320" w:lineRule="exact"/>
        <w:ind w:leftChars="135" w:left="283" w:firstLineChars="135" w:firstLine="283"/>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w:t>
      </w:r>
      <w:r w:rsidR="00B42CBC">
        <w:rPr>
          <w:rFonts w:ascii="BIZ UDPゴシック" w:eastAsia="BIZ UDPゴシック" w:hAnsi="BIZ UDPゴシック" w:hint="eastAsia"/>
          <w:color w:val="000000" w:themeColor="text1"/>
          <w:szCs w:val="22"/>
        </w:rPr>
        <w:t>当初は職員が執行していたが、年度途中から</w:t>
      </w:r>
      <w:r w:rsidRPr="00A56364">
        <w:rPr>
          <w:rFonts w:ascii="BIZ UDPゴシック" w:eastAsia="BIZ UDPゴシック" w:hAnsi="BIZ UDPゴシック" w:hint="eastAsia"/>
          <w:color w:val="000000" w:themeColor="text1"/>
          <w:szCs w:val="22"/>
        </w:rPr>
        <w:t>委託</w:t>
      </w:r>
      <w:r w:rsidR="00B42CBC">
        <w:rPr>
          <w:rFonts w:ascii="BIZ UDPゴシック" w:eastAsia="BIZ UDPゴシック" w:hAnsi="BIZ UDPゴシック" w:hint="eastAsia"/>
          <w:color w:val="000000" w:themeColor="text1"/>
          <w:szCs w:val="22"/>
        </w:rPr>
        <w:t>した</w:t>
      </w:r>
      <w:r w:rsidRPr="00A56364">
        <w:rPr>
          <w:rFonts w:ascii="BIZ UDPゴシック" w:eastAsia="BIZ UDPゴシック" w:hAnsi="BIZ UDPゴシック" w:hint="eastAsia"/>
          <w:color w:val="000000" w:themeColor="text1"/>
          <w:szCs w:val="22"/>
        </w:rPr>
        <w:t>。</w:t>
      </w:r>
    </w:p>
    <w:p w14:paraId="23663ADB" w14:textId="48568B7B" w:rsidR="005509B1" w:rsidRPr="00A56364" w:rsidRDefault="005509B1" w:rsidP="00183BE7">
      <w:pPr>
        <w:spacing w:line="320" w:lineRule="exact"/>
        <w:ind w:leftChars="202" w:left="567" w:hangingChars="68" w:hanging="143"/>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・コロナ交付金は生活支援が目的と認識しているが、交付金を使って省エネ家電への補助金を実施した経緯は？</w:t>
      </w:r>
    </w:p>
    <w:p w14:paraId="62CADBEE" w14:textId="58027362" w:rsidR="005509B1" w:rsidRPr="00A56364" w:rsidRDefault="005509B1" w:rsidP="00B42CBC">
      <w:pPr>
        <w:spacing w:line="320" w:lineRule="exact"/>
        <w:ind w:leftChars="335" w:left="991" w:hangingChars="137" w:hanging="288"/>
        <w:jc w:val="left"/>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⇒国の推奨事業メニューに省エネ買替え促進</w:t>
      </w:r>
      <w:r w:rsidR="00B42CBC">
        <w:rPr>
          <w:rFonts w:ascii="BIZ UDPゴシック" w:eastAsia="BIZ UDPゴシック" w:hAnsi="BIZ UDPゴシック" w:hint="eastAsia"/>
          <w:color w:val="000000" w:themeColor="text1"/>
          <w:szCs w:val="22"/>
        </w:rPr>
        <w:t>事業</w:t>
      </w:r>
      <w:r w:rsidRPr="00A56364">
        <w:rPr>
          <w:rFonts w:ascii="BIZ UDPゴシック" w:eastAsia="BIZ UDPゴシック" w:hAnsi="BIZ UDPゴシック" w:hint="eastAsia"/>
          <w:color w:val="000000" w:themeColor="text1"/>
          <w:szCs w:val="22"/>
        </w:rPr>
        <w:t>が示されており、副市長からも指示</w:t>
      </w:r>
      <w:r w:rsidRPr="00A56364">
        <w:rPr>
          <w:rFonts w:ascii="BIZ UDPゴシック" w:eastAsia="BIZ UDPゴシック" w:hAnsi="BIZ UDPゴシック" w:hint="eastAsia"/>
          <w:color w:val="000000" w:themeColor="text1"/>
          <w:szCs w:val="22"/>
        </w:rPr>
        <w:lastRenderedPageBreak/>
        <w:t>があったため。</w:t>
      </w:r>
    </w:p>
    <w:p w14:paraId="0CB52631" w14:textId="1C86D109" w:rsidR="005509B1" w:rsidRPr="00A56364" w:rsidRDefault="005509B1" w:rsidP="00183BE7">
      <w:pPr>
        <w:spacing w:line="320" w:lineRule="exact"/>
        <w:jc w:val="left"/>
        <w:rPr>
          <w:rFonts w:ascii="BIZ UDPゴシック" w:eastAsia="BIZ UDPゴシック" w:hAnsi="BIZ UDPゴシック"/>
          <w:color w:val="000000" w:themeColor="text1"/>
          <w:szCs w:val="22"/>
        </w:rPr>
      </w:pPr>
    </w:p>
    <w:p w14:paraId="7B0E18B0" w14:textId="312E4629" w:rsidR="005509B1" w:rsidRPr="00A56364" w:rsidRDefault="005509B1" w:rsidP="00183BE7">
      <w:pPr>
        <w:spacing w:line="320" w:lineRule="exact"/>
        <w:ind w:leftChars="135" w:left="283" w:firstLineChars="100" w:firstLine="210"/>
        <w:jc w:val="left"/>
        <w:rPr>
          <w:rFonts w:ascii="BIZ UDPゴシック" w:eastAsia="BIZ UDPゴシック" w:hAnsi="BIZ UDPゴシック" w:cs="ＭＳ 明朝"/>
          <w:color w:val="000000" w:themeColor="text1"/>
          <w:szCs w:val="22"/>
        </w:rPr>
      </w:pPr>
      <w:r w:rsidRPr="00A56364">
        <w:rPr>
          <w:rFonts w:ascii="BIZ UDPゴシック" w:eastAsia="BIZ UDPゴシック" w:hAnsi="BIZ UDPゴシック" w:hint="eastAsia"/>
          <w:color w:val="000000" w:themeColor="text1"/>
          <w:szCs w:val="22"/>
        </w:rPr>
        <w:t>・買い替えによるCO</w:t>
      </w:r>
      <w:r w:rsidRPr="00A56364">
        <w:rPr>
          <w:rFonts w:ascii="ＭＳ 明朝" w:hAnsi="ＭＳ 明朝" w:cs="ＭＳ 明朝" w:hint="eastAsia"/>
          <w:color w:val="000000" w:themeColor="text1"/>
          <w:szCs w:val="22"/>
        </w:rPr>
        <w:t>₂</w:t>
      </w:r>
      <w:r w:rsidRPr="00A56364">
        <w:rPr>
          <w:rFonts w:ascii="BIZ UDPゴシック" w:eastAsia="BIZ UDPゴシック" w:hAnsi="BIZ UDPゴシック" w:cs="ＭＳ 明朝" w:hint="eastAsia"/>
          <w:color w:val="000000" w:themeColor="text1"/>
          <w:szCs w:val="22"/>
        </w:rPr>
        <w:t>の削減効果をどのように算出するのか。</w:t>
      </w:r>
    </w:p>
    <w:p w14:paraId="57467067" w14:textId="14CDDF02" w:rsidR="005509B1" w:rsidRPr="00A56364" w:rsidRDefault="005509B1" w:rsidP="00183BE7">
      <w:pPr>
        <w:spacing w:line="320" w:lineRule="exact"/>
        <w:ind w:leftChars="285" w:left="707" w:hangingChars="52" w:hanging="109"/>
        <w:jc w:val="left"/>
        <w:rPr>
          <w:rFonts w:ascii="BIZ UDPゴシック" w:eastAsia="BIZ UDPゴシック" w:hAnsi="BIZ UDPゴシック" w:cs="ＭＳ 明朝"/>
          <w:color w:val="000000" w:themeColor="text1"/>
          <w:szCs w:val="22"/>
        </w:rPr>
      </w:pPr>
      <w:r w:rsidRPr="00A56364">
        <w:rPr>
          <w:rFonts w:ascii="BIZ UDPゴシック" w:eastAsia="BIZ UDPゴシック" w:hAnsi="BIZ UDPゴシック" w:cs="ＭＳ 明朝" w:hint="eastAsia"/>
          <w:color w:val="000000" w:themeColor="text1"/>
          <w:szCs w:val="22"/>
        </w:rPr>
        <w:t>⇒環境省のホームページに掲載されている１０年前の家電の消費電力量</w:t>
      </w:r>
      <w:r w:rsidR="00B42CBC">
        <w:rPr>
          <w:rFonts w:ascii="BIZ UDPゴシック" w:eastAsia="BIZ UDPゴシック" w:hAnsi="BIZ UDPゴシック" w:cs="ＭＳ 明朝" w:hint="eastAsia"/>
          <w:color w:val="000000" w:themeColor="text1"/>
          <w:szCs w:val="22"/>
        </w:rPr>
        <w:t>など</w:t>
      </w:r>
      <w:r w:rsidRPr="00A56364">
        <w:rPr>
          <w:rFonts w:ascii="BIZ UDPゴシック" w:eastAsia="BIZ UDPゴシック" w:hAnsi="BIZ UDPゴシック" w:cs="ＭＳ 明朝" w:hint="eastAsia"/>
          <w:color w:val="000000" w:themeColor="text1"/>
          <w:szCs w:val="22"/>
        </w:rPr>
        <w:t>を参考に算出している。</w:t>
      </w:r>
      <w:r w:rsidR="00B42CBC">
        <w:rPr>
          <w:rFonts w:ascii="BIZ UDPゴシック" w:eastAsia="BIZ UDPゴシック" w:hAnsi="BIZ UDPゴシック" w:cs="ＭＳ 明朝" w:hint="eastAsia"/>
          <w:color w:val="000000" w:themeColor="text1"/>
          <w:szCs w:val="22"/>
        </w:rPr>
        <w:t>なお、直接的な</w:t>
      </w:r>
      <w:r w:rsidR="00697853" w:rsidRPr="00A56364">
        <w:rPr>
          <w:rFonts w:ascii="BIZ UDPゴシック" w:eastAsia="BIZ UDPゴシック" w:hAnsi="BIZ UDPゴシック" w:cs="ＭＳ 明朝" w:hint="eastAsia"/>
          <w:color w:val="000000" w:themeColor="text1"/>
          <w:szCs w:val="22"/>
        </w:rPr>
        <w:t>省エネ効果だけでなく、</w:t>
      </w:r>
      <w:r w:rsidRPr="00A56364">
        <w:rPr>
          <w:rFonts w:ascii="BIZ UDPゴシック" w:eastAsia="BIZ UDPゴシック" w:hAnsi="BIZ UDPゴシック" w:cs="ＭＳ 明朝" w:hint="eastAsia"/>
          <w:color w:val="000000" w:themeColor="text1"/>
          <w:szCs w:val="22"/>
        </w:rPr>
        <w:t>地球温暖化</w:t>
      </w:r>
      <w:r w:rsidR="00B95F7C">
        <w:rPr>
          <w:rFonts w:ascii="BIZ UDPゴシック" w:eastAsia="BIZ UDPゴシック" w:hAnsi="BIZ UDPゴシック" w:cs="ＭＳ 明朝" w:hint="eastAsia"/>
          <w:color w:val="000000" w:themeColor="text1"/>
          <w:szCs w:val="22"/>
        </w:rPr>
        <w:t>防止</w:t>
      </w:r>
      <w:r w:rsidRPr="00A56364">
        <w:rPr>
          <w:rFonts w:ascii="BIZ UDPゴシック" w:eastAsia="BIZ UDPゴシック" w:hAnsi="BIZ UDPゴシック" w:cs="ＭＳ 明朝" w:hint="eastAsia"/>
          <w:color w:val="000000" w:themeColor="text1"/>
          <w:szCs w:val="22"/>
        </w:rPr>
        <w:t>の普及啓発についても目的の一つとして実施している。</w:t>
      </w:r>
    </w:p>
    <w:p w14:paraId="4A9E1593" w14:textId="45F4FD13" w:rsidR="005509B1" w:rsidRPr="00A56364" w:rsidRDefault="005509B1" w:rsidP="00900084">
      <w:pPr>
        <w:spacing w:line="320" w:lineRule="exact"/>
        <w:rPr>
          <w:rFonts w:ascii="BIZ UDPゴシック" w:eastAsia="BIZ UDPゴシック" w:hAnsi="BIZ UDPゴシック"/>
          <w:color w:val="000000" w:themeColor="text1"/>
          <w:szCs w:val="22"/>
        </w:rPr>
      </w:pPr>
    </w:p>
    <w:p w14:paraId="034731C8" w14:textId="1BE0B93A" w:rsidR="00840EC1" w:rsidRPr="00A56364" w:rsidRDefault="005509B1" w:rsidP="006937FA">
      <w:pPr>
        <w:spacing w:line="320" w:lineRule="exact"/>
        <w:ind w:leftChars="135" w:left="283"/>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〇</w:t>
      </w:r>
      <w:r w:rsidR="00840EC1" w:rsidRPr="00A56364">
        <w:rPr>
          <w:rFonts w:ascii="BIZ UDPゴシック" w:eastAsia="BIZ UDPゴシック" w:hAnsi="BIZ UDPゴシック" w:hint="eastAsia"/>
          <w:color w:val="000000" w:themeColor="text1"/>
          <w:szCs w:val="22"/>
        </w:rPr>
        <w:t>公共施設ＥＳＣＯ事業</w:t>
      </w:r>
    </w:p>
    <w:p w14:paraId="47C2378C" w14:textId="0A0B35B7" w:rsidR="00840EC1" w:rsidRPr="00A56364" w:rsidRDefault="00840EC1" w:rsidP="006937FA">
      <w:pPr>
        <w:spacing w:line="320" w:lineRule="exact"/>
        <w:ind w:leftChars="135" w:left="566" w:hangingChars="135" w:hanging="283"/>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 xml:space="preserve">　⇒</w:t>
      </w:r>
      <w:r w:rsidR="00273336" w:rsidRPr="00A56364">
        <w:rPr>
          <w:rFonts w:ascii="BIZ UDPゴシック" w:eastAsia="BIZ UDPゴシック" w:hAnsi="BIZ UDPゴシック" w:hint="eastAsia"/>
          <w:color w:val="000000" w:themeColor="text1"/>
          <w:szCs w:val="22"/>
        </w:rPr>
        <w:t>熱源機器の高効率化、ソーラーカーポート</w:t>
      </w:r>
      <w:r w:rsidR="00CB6175">
        <w:rPr>
          <w:rFonts w:ascii="BIZ UDPゴシック" w:eastAsia="BIZ UDPゴシック" w:hAnsi="BIZ UDPゴシック" w:hint="eastAsia"/>
          <w:color w:val="000000" w:themeColor="text1"/>
          <w:szCs w:val="22"/>
        </w:rPr>
        <w:t>の設置などを実施し、</w:t>
      </w:r>
      <w:r w:rsidR="00273336" w:rsidRPr="00A56364">
        <w:rPr>
          <w:rFonts w:ascii="BIZ UDPゴシック" w:eastAsia="BIZ UDPゴシック" w:hAnsi="BIZ UDPゴシック" w:hint="eastAsia"/>
          <w:color w:val="000000" w:themeColor="text1"/>
          <w:szCs w:val="22"/>
        </w:rPr>
        <w:t>省エネ</w:t>
      </w:r>
      <w:r w:rsidR="00CB6175">
        <w:rPr>
          <w:rFonts w:ascii="BIZ UDPゴシック" w:eastAsia="BIZ UDPゴシック" w:hAnsi="BIZ UDPゴシック" w:hint="eastAsia"/>
          <w:color w:val="000000" w:themeColor="text1"/>
          <w:szCs w:val="22"/>
        </w:rPr>
        <w:t>効果</w:t>
      </w:r>
      <w:r w:rsidR="00273336" w:rsidRPr="00A56364">
        <w:rPr>
          <w:rFonts w:ascii="BIZ UDPゴシック" w:eastAsia="BIZ UDPゴシック" w:hAnsi="BIZ UDPゴシック" w:hint="eastAsia"/>
          <w:color w:val="000000" w:themeColor="text1"/>
          <w:szCs w:val="22"/>
        </w:rPr>
        <w:t>・</w:t>
      </w:r>
      <w:r w:rsidR="00B95F7C">
        <w:rPr>
          <w:rFonts w:ascii="BIZ UDPゴシック" w:eastAsia="BIZ UDPゴシック" w:hAnsi="BIZ UDPゴシック" w:hint="eastAsia"/>
          <w:color w:val="000000" w:themeColor="text1"/>
          <w:szCs w:val="22"/>
        </w:rPr>
        <w:t>CO</w:t>
      </w:r>
      <w:r w:rsidR="00B95F7C">
        <w:rPr>
          <w:rFonts w:ascii="ＭＳ 明朝" w:hAnsi="ＭＳ 明朝" w:cs="ＭＳ 明朝" w:hint="eastAsia"/>
          <w:color w:val="000000" w:themeColor="text1"/>
          <w:szCs w:val="22"/>
        </w:rPr>
        <w:t>₂</w:t>
      </w:r>
      <w:r w:rsidR="00CB6175">
        <w:rPr>
          <w:rFonts w:ascii="BIZ UDPゴシック" w:eastAsia="BIZ UDPゴシック" w:hAnsi="BIZ UDPゴシック" w:hint="eastAsia"/>
          <w:color w:val="000000" w:themeColor="text1"/>
          <w:szCs w:val="22"/>
        </w:rPr>
        <w:t>削減率</w:t>
      </w:r>
      <w:r w:rsidR="00273336" w:rsidRPr="00A56364">
        <w:rPr>
          <w:rFonts w:ascii="BIZ UDPゴシック" w:eastAsia="BIZ UDPゴシック" w:hAnsi="BIZ UDPゴシック" w:hint="eastAsia"/>
          <w:color w:val="000000" w:themeColor="text1"/>
          <w:szCs w:val="22"/>
        </w:rPr>
        <w:t>はともに全施設で３０％ほどを見込んでいる。</w:t>
      </w:r>
      <w:r w:rsidR="00B95F7C">
        <w:rPr>
          <w:rFonts w:ascii="BIZ UDPゴシック" w:eastAsia="BIZ UDPゴシック" w:hAnsi="BIZ UDPゴシック" w:hint="eastAsia"/>
          <w:color w:val="000000" w:themeColor="text1"/>
          <w:szCs w:val="22"/>
        </w:rPr>
        <w:t>補助金を活用することによって</w:t>
      </w:r>
      <w:r w:rsidR="00273336" w:rsidRPr="00A56364">
        <w:rPr>
          <w:rFonts w:ascii="BIZ UDPゴシック" w:eastAsia="BIZ UDPゴシック" w:hAnsi="BIZ UDPゴシック" w:hint="eastAsia"/>
          <w:color w:val="000000" w:themeColor="text1"/>
          <w:szCs w:val="22"/>
        </w:rPr>
        <w:t>一般財源の持ち出しを通常改修</w:t>
      </w:r>
      <w:r w:rsidR="005509B1" w:rsidRPr="00A56364">
        <w:rPr>
          <w:rFonts w:ascii="BIZ UDPゴシック" w:eastAsia="BIZ UDPゴシック" w:hAnsi="BIZ UDPゴシック" w:hint="eastAsia"/>
          <w:color w:val="000000" w:themeColor="text1"/>
          <w:szCs w:val="22"/>
        </w:rPr>
        <w:t>した場合</w:t>
      </w:r>
      <w:r w:rsidR="00CB6175">
        <w:rPr>
          <w:rFonts w:ascii="BIZ UDPゴシック" w:eastAsia="BIZ UDPゴシック" w:hAnsi="BIZ UDPゴシック" w:hint="eastAsia"/>
          <w:color w:val="000000" w:themeColor="text1"/>
          <w:szCs w:val="22"/>
        </w:rPr>
        <w:t>と同じ水準に抑えながら省エネルギー化する。</w:t>
      </w:r>
    </w:p>
    <w:p w14:paraId="73B90733" w14:textId="405DBF19" w:rsidR="00840EC1" w:rsidRPr="00A56364" w:rsidRDefault="00840EC1" w:rsidP="006937FA">
      <w:pPr>
        <w:spacing w:line="320" w:lineRule="exact"/>
        <w:ind w:leftChars="135" w:left="283"/>
        <w:rPr>
          <w:rFonts w:ascii="BIZ UDPゴシック" w:eastAsia="BIZ UDPゴシック" w:hAnsi="BIZ UDPゴシック"/>
          <w:color w:val="000000" w:themeColor="text1"/>
          <w:szCs w:val="22"/>
        </w:rPr>
      </w:pPr>
    </w:p>
    <w:p w14:paraId="04B0460D" w14:textId="4EAC4625" w:rsidR="00697853" w:rsidRPr="00A56364" w:rsidRDefault="00697853" w:rsidP="006937FA">
      <w:pPr>
        <w:spacing w:line="320" w:lineRule="exact"/>
        <w:ind w:leftChars="135" w:left="283"/>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〇家庭の省エネアドバイザーについて</w:t>
      </w:r>
    </w:p>
    <w:p w14:paraId="0A23C3FD" w14:textId="75A6324F" w:rsidR="00697853" w:rsidRPr="00A56364" w:rsidRDefault="00697853" w:rsidP="006937FA">
      <w:pPr>
        <w:spacing w:line="320" w:lineRule="exact"/>
        <w:ind w:leftChars="202" w:left="850" w:hangingChars="203" w:hanging="426"/>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 xml:space="preserve">　⇒</w:t>
      </w:r>
      <w:r w:rsidR="00CB6175">
        <w:rPr>
          <w:rFonts w:ascii="BIZ UDPゴシック" w:eastAsia="BIZ UDPゴシック" w:hAnsi="BIZ UDPゴシック" w:hint="eastAsia"/>
          <w:color w:val="000000" w:themeColor="text1"/>
          <w:szCs w:val="22"/>
        </w:rPr>
        <w:t>環境家計簿を積極的に取り組んでいたが、事業見直しの必要が出てきたため</w:t>
      </w:r>
      <w:r w:rsidRPr="00A56364">
        <w:rPr>
          <w:rFonts w:ascii="BIZ UDPゴシック" w:eastAsia="BIZ UDPゴシック" w:hAnsi="BIZ UDPゴシック" w:hint="eastAsia"/>
          <w:color w:val="000000" w:themeColor="text1"/>
          <w:szCs w:val="22"/>
        </w:rPr>
        <w:t>実施した。家庭のうちエコ診断を短時間で簡易的に行うもの</w:t>
      </w:r>
      <w:r w:rsidR="00CB6175">
        <w:rPr>
          <w:rFonts w:ascii="BIZ UDPゴシック" w:eastAsia="BIZ UDPゴシック" w:hAnsi="BIZ UDPゴシック" w:hint="eastAsia"/>
          <w:color w:val="000000" w:themeColor="text1"/>
          <w:szCs w:val="22"/>
        </w:rPr>
        <w:t>（イベントなどで実施）</w:t>
      </w:r>
      <w:r w:rsidRPr="00A56364">
        <w:rPr>
          <w:rFonts w:ascii="BIZ UDPゴシック" w:eastAsia="BIZ UDPゴシック" w:hAnsi="BIZ UDPゴシック" w:hint="eastAsia"/>
          <w:color w:val="000000" w:themeColor="text1"/>
          <w:szCs w:val="22"/>
        </w:rPr>
        <w:t>。</w:t>
      </w:r>
    </w:p>
    <w:p w14:paraId="20D70162" w14:textId="443D8CAA" w:rsidR="00697853" w:rsidRPr="00A56364" w:rsidRDefault="00B95F7C" w:rsidP="006937FA">
      <w:pPr>
        <w:spacing w:line="320" w:lineRule="exact"/>
        <w:ind w:leftChars="404" w:left="848" w:firstLine="1"/>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省エネアドバイザーをしていただく人材が高齢化等により不足しており、現在大学生に省エネアドバイザーの役割を担っていただけるように調整しているところ。</w:t>
      </w:r>
    </w:p>
    <w:p w14:paraId="122AE4EE" w14:textId="373B3E6C" w:rsidR="00697853" w:rsidRPr="00A56364" w:rsidRDefault="00697853" w:rsidP="006937FA">
      <w:pPr>
        <w:spacing w:line="320" w:lineRule="exact"/>
        <w:ind w:leftChars="135" w:left="283"/>
        <w:rPr>
          <w:rFonts w:ascii="BIZ UDPゴシック" w:eastAsia="BIZ UDPゴシック" w:hAnsi="BIZ UDPゴシック"/>
          <w:color w:val="000000" w:themeColor="text1"/>
          <w:szCs w:val="22"/>
        </w:rPr>
      </w:pPr>
    </w:p>
    <w:p w14:paraId="1024DE13" w14:textId="6A758575" w:rsidR="00697853" w:rsidRPr="00A56364" w:rsidRDefault="00697853" w:rsidP="006937FA">
      <w:pPr>
        <w:spacing w:line="320" w:lineRule="exact"/>
        <w:ind w:leftChars="135" w:left="283"/>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（その他意見交換）</w:t>
      </w:r>
    </w:p>
    <w:p w14:paraId="3798428C" w14:textId="4CD94A58" w:rsidR="00697853" w:rsidRPr="00A56364" w:rsidRDefault="00697853" w:rsidP="006937FA">
      <w:pPr>
        <w:spacing w:line="320" w:lineRule="exact"/>
        <w:ind w:leftChars="135" w:left="283" w:firstLineChars="100" w:firstLine="210"/>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・ゼロカーボンシティ宣言をする際に事業者にどのような調整をしたか。</w:t>
      </w:r>
    </w:p>
    <w:p w14:paraId="52496BBC" w14:textId="6A9A24CF" w:rsidR="00697853" w:rsidRPr="00A56364" w:rsidRDefault="00697853" w:rsidP="006937FA">
      <w:pPr>
        <w:spacing w:line="320" w:lineRule="exact"/>
        <w:ind w:leftChars="235" w:left="707" w:hangingChars="102" w:hanging="214"/>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 xml:space="preserve">　⇒</w:t>
      </w:r>
      <w:r w:rsidR="00CB6175">
        <w:rPr>
          <w:rFonts w:ascii="BIZ UDPゴシック" w:eastAsia="BIZ UDPゴシック" w:hAnsi="BIZ UDPゴシック" w:hint="eastAsia"/>
          <w:color w:val="000000" w:themeColor="text1"/>
          <w:szCs w:val="22"/>
        </w:rPr>
        <w:t>参加市町村、大阪府ともに</w:t>
      </w:r>
      <w:r w:rsidRPr="00A56364">
        <w:rPr>
          <w:rFonts w:ascii="BIZ UDPゴシック" w:eastAsia="BIZ UDPゴシック" w:hAnsi="BIZ UDPゴシック" w:hint="eastAsia"/>
          <w:color w:val="000000" w:themeColor="text1"/>
          <w:szCs w:val="22"/>
        </w:rPr>
        <w:t>ゼロカーボンシティ宣言</w:t>
      </w:r>
      <w:r w:rsidR="00CB6175">
        <w:rPr>
          <w:rFonts w:ascii="BIZ UDPゴシック" w:eastAsia="BIZ UDPゴシック" w:hAnsi="BIZ UDPゴシック" w:hint="eastAsia"/>
          <w:color w:val="000000" w:themeColor="text1"/>
          <w:szCs w:val="22"/>
        </w:rPr>
        <w:t>をする際</w:t>
      </w:r>
      <w:r w:rsidRPr="00A56364">
        <w:rPr>
          <w:rFonts w:ascii="BIZ UDPゴシック" w:eastAsia="BIZ UDPゴシック" w:hAnsi="BIZ UDPゴシック" w:hint="eastAsia"/>
          <w:color w:val="000000" w:themeColor="text1"/>
          <w:szCs w:val="22"/>
        </w:rPr>
        <w:t>、事前に事業者への調整は行っていない。</w:t>
      </w:r>
    </w:p>
    <w:p w14:paraId="71BEC85D" w14:textId="3F1983D6" w:rsidR="00697853" w:rsidRPr="00A56364" w:rsidRDefault="00697853" w:rsidP="00900084">
      <w:pPr>
        <w:spacing w:line="320" w:lineRule="exact"/>
        <w:rPr>
          <w:rFonts w:ascii="BIZ UDPゴシック" w:eastAsia="BIZ UDPゴシック" w:hAnsi="BIZ UDPゴシック"/>
          <w:color w:val="000000" w:themeColor="text1"/>
          <w:szCs w:val="22"/>
        </w:rPr>
      </w:pPr>
    </w:p>
    <w:p w14:paraId="50E37073" w14:textId="77777777" w:rsidR="00697853" w:rsidRPr="00A56364" w:rsidRDefault="00697853" w:rsidP="00900084">
      <w:pPr>
        <w:spacing w:line="320" w:lineRule="exact"/>
        <w:rPr>
          <w:rFonts w:ascii="BIZ UDPゴシック" w:eastAsia="BIZ UDPゴシック" w:hAnsi="BIZ UDPゴシック"/>
          <w:color w:val="000000" w:themeColor="text1"/>
          <w:szCs w:val="22"/>
        </w:rPr>
      </w:pPr>
    </w:p>
    <w:p w14:paraId="6155B162" w14:textId="6B62BE78" w:rsidR="00697853" w:rsidRPr="00183BE7" w:rsidRDefault="00697853" w:rsidP="00697853">
      <w:pPr>
        <w:spacing w:line="320" w:lineRule="exact"/>
        <w:rPr>
          <w:rFonts w:ascii="BIZ UDPゴシック" w:eastAsia="BIZ UDPゴシック" w:hAnsi="BIZ UDPゴシック"/>
          <w:b/>
          <w:color w:val="000000" w:themeColor="text1"/>
          <w:sz w:val="22"/>
          <w:szCs w:val="22"/>
        </w:rPr>
      </w:pPr>
      <w:r w:rsidRPr="00183BE7">
        <w:rPr>
          <w:rFonts w:ascii="BIZ UDPゴシック" w:eastAsia="BIZ UDPゴシック" w:hAnsi="BIZ UDPゴシック" w:hint="eastAsia"/>
          <w:b/>
          <w:color w:val="000000" w:themeColor="text1"/>
          <w:sz w:val="22"/>
          <w:szCs w:val="22"/>
        </w:rPr>
        <w:t>＜公用車へのゼロエミッション車の導入状況＞</w:t>
      </w:r>
    </w:p>
    <w:p w14:paraId="4632017F" w14:textId="1F19C67F" w:rsidR="004E55D2" w:rsidRPr="00A56364" w:rsidRDefault="004E55D2" w:rsidP="00E76040">
      <w:pPr>
        <w:pStyle w:val="af1"/>
        <w:numPr>
          <w:ilvl w:val="0"/>
          <w:numId w:val="19"/>
        </w:numPr>
        <w:spacing w:line="320" w:lineRule="exact"/>
        <w:ind w:leftChars="0"/>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アンケート結果について紹介した。</w:t>
      </w:r>
    </w:p>
    <w:p w14:paraId="3AE0BDEB" w14:textId="77777777" w:rsidR="004E55D2" w:rsidRPr="00A56364" w:rsidRDefault="004E55D2" w:rsidP="00697853">
      <w:pPr>
        <w:spacing w:line="320" w:lineRule="exact"/>
        <w:rPr>
          <w:rFonts w:ascii="BIZ UDPゴシック" w:eastAsia="BIZ UDPゴシック" w:hAnsi="BIZ UDPゴシック"/>
          <w:color w:val="000000" w:themeColor="text1"/>
          <w:szCs w:val="22"/>
        </w:rPr>
      </w:pPr>
    </w:p>
    <w:p w14:paraId="1AFD0D54" w14:textId="092B4B42" w:rsidR="00697853" w:rsidRPr="00183BE7" w:rsidRDefault="00697853" w:rsidP="00697853">
      <w:pPr>
        <w:spacing w:line="320" w:lineRule="exact"/>
        <w:rPr>
          <w:rFonts w:ascii="BIZ UDPゴシック" w:eastAsia="BIZ UDPゴシック" w:hAnsi="BIZ UDPゴシック"/>
          <w:b/>
          <w:color w:val="000000" w:themeColor="text1"/>
          <w:sz w:val="22"/>
          <w:szCs w:val="22"/>
        </w:rPr>
      </w:pPr>
      <w:r w:rsidRPr="00183BE7">
        <w:rPr>
          <w:rFonts w:ascii="BIZ UDPゴシック" w:eastAsia="BIZ UDPゴシック" w:hAnsi="BIZ UDPゴシック" w:hint="eastAsia"/>
          <w:b/>
          <w:color w:val="000000" w:themeColor="text1"/>
          <w:sz w:val="22"/>
          <w:szCs w:val="22"/>
        </w:rPr>
        <w:t>＜公用車への環境配慮に係る基準について＞</w:t>
      </w:r>
    </w:p>
    <w:p w14:paraId="11DA46F2" w14:textId="73519E89" w:rsidR="00697853" w:rsidRPr="00A56364" w:rsidRDefault="007050E0" w:rsidP="00E76040">
      <w:pPr>
        <w:pStyle w:val="af1"/>
        <w:numPr>
          <w:ilvl w:val="0"/>
          <w:numId w:val="19"/>
        </w:numPr>
        <w:spacing w:line="320" w:lineRule="exact"/>
        <w:ind w:leftChars="0"/>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大阪府ゼロエミッション車等導入指針の策定背景、目的及び概要、運用のフローチャートについて説明した。</w:t>
      </w:r>
    </w:p>
    <w:p w14:paraId="1D3BEC1A" w14:textId="77777777" w:rsidR="007050E0" w:rsidRPr="00A56364" w:rsidRDefault="007050E0" w:rsidP="00697853">
      <w:pPr>
        <w:spacing w:line="320" w:lineRule="exact"/>
        <w:rPr>
          <w:rFonts w:ascii="BIZ UDPゴシック" w:eastAsia="BIZ UDPゴシック" w:hAnsi="BIZ UDPゴシック"/>
          <w:color w:val="000000" w:themeColor="text1"/>
          <w:szCs w:val="22"/>
        </w:rPr>
      </w:pPr>
    </w:p>
    <w:p w14:paraId="1497682E" w14:textId="3EBEBABA" w:rsidR="007050E0" w:rsidRPr="00183BE7" w:rsidRDefault="007050E0" w:rsidP="007050E0">
      <w:pPr>
        <w:spacing w:line="320" w:lineRule="exact"/>
        <w:rPr>
          <w:rFonts w:ascii="BIZ UDPゴシック" w:eastAsia="BIZ UDPゴシック" w:hAnsi="BIZ UDPゴシック"/>
          <w:b/>
          <w:color w:val="000000" w:themeColor="text1"/>
          <w:sz w:val="22"/>
          <w:szCs w:val="22"/>
        </w:rPr>
      </w:pPr>
      <w:r w:rsidRPr="00183BE7">
        <w:rPr>
          <w:rFonts w:ascii="BIZ UDPゴシック" w:eastAsia="BIZ UDPゴシック" w:hAnsi="BIZ UDPゴシック" w:hint="eastAsia"/>
          <w:b/>
          <w:color w:val="000000" w:themeColor="text1"/>
          <w:sz w:val="22"/>
          <w:szCs w:val="22"/>
        </w:rPr>
        <w:t>＜太陽光設備のメンテナンスについて＞</w:t>
      </w:r>
    </w:p>
    <w:p w14:paraId="360E432B" w14:textId="2130EE0F" w:rsidR="007050E0" w:rsidRPr="00A56364" w:rsidRDefault="007050E0" w:rsidP="00E76040">
      <w:pPr>
        <w:pStyle w:val="af1"/>
        <w:numPr>
          <w:ilvl w:val="0"/>
          <w:numId w:val="19"/>
        </w:numPr>
        <w:spacing w:line="320" w:lineRule="exact"/>
        <w:ind w:leftChars="0"/>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アンケート結果について紹介した。</w:t>
      </w:r>
    </w:p>
    <w:p w14:paraId="6D297B0E" w14:textId="77777777" w:rsidR="004E55D2" w:rsidRPr="00A56364" w:rsidRDefault="004E55D2" w:rsidP="007050E0">
      <w:pPr>
        <w:spacing w:line="320" w:lineRule="exact"/>
        <w:rPr>
          <w:rFonts w:ascii="BIZ UDPゴシック" w:eastAsia="BIZ UDPゴシック" w:hAnsi="BIZ UDPゴシック"/>
          <w:color w:val="000000" w:themeColor="text1"/>
          <w:szCs w:val="22"/>
        </w:rPr>
      </w:pPr>
    </w:p>
    <w:p w14:paraId="1DEF2C9B" w14:textId="55B93F50" w:rsidR="007050E0" w:rsidRPr="00183BE7" w:rsidRDefault="007050E0" w:rsidP="007050E0">
      <w:pPr>
        <w:spacing w:line="320" w:lineRule="exact"/>
        <w:rPr>
          <w:rFonts w:ascii="BIZ UDPゴシック" w:eastAsia="BIZ UDPゴシック" w:hAnsi="BIZ UDPゴシック"/>
          <w:b/>
          <w:color w:val="000000" w:themeColor="text1"/>
          <w:sz w:val="22"/>
          <w:szCs w:val="22"/>
        </w:rPr>
      </w:pPr>
      <w:r w:rsidRPr="00183BE7">
        <w:rPr>
          <w:rFonts w:ascii="BIZ UDPゴシック" w:eastAsia="BIZ UDPゴシック" w:hAnsi="BIZ UDPゴシック" w:hint="eastAsia"/>
          <w:b/>
          <w:color w:val="000000" w:themeColor="text1"/>
          <w:sz w:val="22"/>
          <w:szCs w:val="22"/>
        </w:rPr>
        <w:t>＜公共施設における再エネ設備の導入指針・要綱＞</w:t>
      </w:r>
    </w:p>
    <w:p w14:paraId="5B908AE8" w14:textId="77777777" w:rsidR="00B74F50" w:rsidRPr="00A56364" w:rsidRDefault="005219CD" w:rsidP="00697853">
      <w:pPr>
        <w:pStyle w:val="af1"/>
        <w:numPr>
          <w:ilvl w:val="0"/>
          <w:numId w:val="19"/>
        </w:numPr>
        <w:spacing w:line="320" w:lineRule="exact"/>
        <w:ind w:leftChars="0"/>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市町村の状況について紹介していただいた。</w:t>
      </w:r>
    </w:p>
    <w:p w14:paraId="6AA4171D" w14:textId="556FE0DB" w:rsidR="00697853" w:rsidRDefault="005219CD" w:rsidP="00B74F50">
      <w:pPr>
        <w:pStyle w:val="af1"/>
        <w:spacing w:line="320" w:lineRule="exact"/>
        <w:ind w:leftChars="0" w:left="420"/>
        <w:rPr>
          <w:rFonts w:ascii="BIZ UDPゴシック" w:eastAsia="BIZ UDPゴシック" w:hAnsi="BIZ UDPゴシック"/>
          <w:color w:val="000000" w:themeColor="text1"/>
          <w:szCs w:val="22"/>
        </w:rPr>
      </w:pPr>
      <w:r w:rsidRPr="00A56364">
        <w:rPr>
          <w:rFonts w:ascii="BIZ UDPゴシック" w:eastAsia="BIZ UDPゴシック" w:hAnsi="BIZ UDPゴシック" w:hint="eastAsia"/>
          <w:color w:val="000000" w:themeColor="text1"/>
          <w:szCs w:val="22"/>
        </w:rPr>
        <w:t>⇒</w:t>
      </w:r>
      <w:r w:rsidR="00A56364">
        <w:rPr>
          <w:rFonts w:ascii="BIZ UDPゴシック" w:eastAsia="BIZ UDPゴシック" w:hAnsi="BIZ UDPゴシック" w:hint="eastAsia"/>
          <w:color w:val="000000" w:themeColor="text1"/>
          <w:szCs w:val="22"/>
        </w:rPr>
        <w:t>（市町村事例）</w:t>
      </w:r>
      <w:r w:rsidRPr="00A56364">
        <w:rPr>
          <w:rFonts w:ascii="BIZ UDPゴシック" w:eastAsia="BIZ UDPゴシック" w:hAnsi="BIZ UDPゴシック" w:hint="eastAsia"/>
          <w:color w:val="000000" w:themeColor="text1"/>
          <w:szCs w:val="22"/>
        </w:rPr>
        <w:t>再エネ導入戦略、</w:t>
      </w:r>
      <w:r w:rsidR="00B95F7C">
        <w:rPr>
          <w:rFonts w:ascii="BIZ UDPゴシック" w:eastAsia="BIZ UDPゴシック" w:hAnsi="BIZ UDPゴシック" w:hint="eastAsia"/>
          <w:color w:val="000000" w:themeColor="text1"/>
          <w:szCs w:val="22"/>
        </w:rPr>
        <w:t>地球</w:t>
      </w:r>
      <w:r w:rsidRPr="00A56364">
        <w:rPr>
          <w:rFonts w:ascii="BIZ UDPゴシック" w:eastAsia="BIZ UDPゴシック" w:hAnsi="BIZ UDPゴシック" w:hint="eastAsia"/>
          <w:color w:val="000000" w:themeColor="text1"/>
          <w:szCs w:val="22"/>
        </w:rPr>
        <w:t>温暖化対策実行計画などを一本化し</w:t>
      </w:r>
      <w:r w:rsidR="00114717" w:rsidRPr="00A56364">
        <w:rPr>
          <w:rFonts w:ascii="BIZ UDPゴシック" w:eastAsia="BIZ UDPゴシック" w:hAnsi="BIZ UDPゴシック" w:hint="eastAsia"/>
          <w:color w:val="000000" w:themeColor="text1"/>
          <w:szCs w:val="22"/>
        </w:rPr>
        <w:t>、</w:t>
      </w:r>
      <w:r w:rsidRPr="00A56364">
        <w:rPr>
          <w:rFonts w:ascii="BIZ UDPゴシック" w:eastAsia="BIZ UDPゴシック" w:hAnsi="BIZ UDPゴシック" w:hint="eastAsia"/>
          <w:color w:val="000000" w:themeColor="text1"/>
          <w:szCs w:val="22"/>
        </w:rPr>
        <w:t>住民会議を経て策定予定</w:t>
      </w:r>
      <w:r w:rsidR="00A56364">
        <w:rPr>
          <w:rFonts w:ascii="BIZ UDPゴシック" w:eastAsia="BIZ UDPゴシック" w:hAnsi="BIZ UDPゴシック" w:hint="eastAsia"/>
          <w:color w:val="000000" w:themeColor="text1"/>
          <w:szCs w:val="22"/>
        </w:rPr>
        <w:t>。</w:t>
      </w:r>
    </w:p>
    <w:p w14:paraId="34CAC46F" w14:textId="77777777" w:rsidR="00CB6175" w:rsidRPr="00A56364" w:rsidRDefault="00CB6175" w:rsidP="00B74F50">
      <w:pPr>
        <w:pStyle w:val="af1"/>
        <w:spacing w:line="320" w:lineRule="exact"/>
        <w:ind w:leftChars="0" w:left="420"/>
        <w:rPr>
          <w:rFonts w:ascii="BIZ UDPゴシック" w:eastAsia="BIZ UDPゴシック" w:hAnsi="BIZ UDPゴシック"/>
          <w:color w:val="000000" w:themeColor="text1"/>
          <w:szCs w:val="22"/>
        </w:rPr>
      </w:pPr>
    </w:p>
    <w:p w14:paraId="161087FB" w14:textId="542CE9D5" w:rsidR="00D12B49" w:rsidRPr="00A56364" w:rsidRDefault="00CB6175" w:rsidP="00CB6175">
      <w:pPr>
        <w:pStyle w:val="a3"/>
        <w:snapToGrid w:val="0"/>
        <w:ind w:leftChars="67" w:left="251" w:hangingChars="50" w:hanging="110"/>
        <w:jc w:val="right"/>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以上</w:t>
      </w:r>
    </w:p>
    <w:sectPr w:rsidR="00D12B49" w:rsidRPr="00A56364" w:rsidSect="00897A41">
      <w:pgSz w:w="11906" w:h="16838" w:code="9"/>
      <w:pgMar w:top="1985" w:right="1701" w:bottom="1701"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265BC" w14:textId="77777777" w:rsidR="005C031F" w:rsidRDefault="005C031F" w:rsidP="007410BB">
      <w:r>
        <w:separator/>
      </w:r>
    </w:p>
  </w:endnote>
  <w:endnote w:type="continuationSeparator" w:id="0">
    <w:p w14:paraId="0C2058A3" w14:textId="77777777" w:rsidR="005C031F" w:rsidRDefault="005C031F" w:rsidP="0074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UDDigiKyokashoNK-B">
    <w:altName w:val="Arial Unicode MS"/>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0C81E" w14:textId="77777777" w:rsidR="005C031F" w:rsidRDefault="005C031F" w:rsidP="007410BB">
      <w:r>
        <w:separator/>
      </w:r>
    </w:p>
  </w:footnote>
  <w:footnote w:type="continuationSeparator" w:id="0">
    <w:p w14:paraId="719E259B" w14:textId="77777777" w:rsidR="005C031F" w:rsidRDefault="005C031F" w:rsidP="00741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B94"/>
    <w:multiLevelType w:val="hybridMultilevel"/>
    <w:tmpl w:val="0A36F4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 w15:restartNumberingAfterBreak="0">
    <w:nsid w:val="0A2B408F"/>
    <w:multiLevelType w:val="hybridMultilevel"/>
    <w:tmpl w:val="D82E1C3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 w15:restartNumberingAfterBreak="0">
    <w:nsid w:val="0A341F7A"/>
    <w:multiLevelType w:val="hybridMultilevel"/>
    <w:tmpl w:val="701662B0"/>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 w15:restartNumberingAfterBreak="0">
    <w:nsid w:val="12964852"/>
    <w:multiLevelType w:val="hybridMultilevel"/>
    <w:tmpl w:val="0374B356"/>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 w15:restartNumberingAfterBreak="0">
    <w:nsid w:val="1F4A21DA"/>
    <w:multiLevelType w:val="hybridMultilevel"/>
    <w:tmpl w:val="D230332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5" w15:restartNumberingAfterBreak="0">
    <w:nsid w:val="24A22352"/>
    <w:multiLevelType w:val="hybridMultilevel"/>
    <w:tmpl w:val="5726A03C"/>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25C94E67"/>
    <w:multiLevelType w:val="hybridMultilevel"/>
    <w:tmpl w:val="1E5E4FAA"/>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 w15:restartNumberingAfterBreak="0">
    <w:nsid w:val="2E436F94"/>
    <w:multiLevelType w:val="hybridMultilevel"/>
    <w:tmpl w:val="4B9E52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6F1BEA"/>
    <w:multiLevelType w:val="hybridMultilevel"/>
    <w:tmpl w:val="ABE4FD9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9" w15:restartNumberingAfterBreak="0">
    <w:nsid w:val="3DCB6047"/>
    <w:multiLevelType w:val="hybridMultilevel"/>
    <w:tmpl w:val="341677A6"/>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0" w15:restartNumberingAfterBreak="0">
    <w:nsid w:val="44386589"/>
    <w:multiLevelType w:val="hybridMultilevel"/>
    <w:tmpl w:val="BA1EA6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7B13C5"/>
    <w:multiLevelType w:val="hybridMultilevel"/>
    <w:tmpl w:val="87B25EEA"/>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2" w15:restartNumberingAfterBreak="0">
    <w:nsid w:val="596663A0"/>
    <w:multiLevelType w:val="hybridMultilevel"/>
    <w:tmpl w:val="B986FB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DF4538"/>
    <w:multiLevelType w:val="hybridMultilevel"/>
    <w:tmpl w:val="A25C2572"/>
    <w:lvl w:ilvl="0" w:tplc="04090001">
      <w:start w:val="1"/>
      <w:numFmt w:val="bullet"/>
      <w:lvlText w:val=""/>
      <w:lvlJc w:val="left"/>
      <w:pPr>
        <w:ind w:left="706" w:hanging="420"/>
      </w:pPr>
      <w:rPr>
        <w:rFonts w:ascii="Wingdings" w:hAnsi="Wingdings" w:hint="default"/>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14" w15:restartNumberingAfterBreak="0">
    <w:nsid w:val="5C916619"/>
    <w:multiLevelType w:val="hybridMultilevel"/>
    <w:tmpl w:val="4918AC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976301"/>
    <w:multiLevelType w:val="hybridMultilevel"/>
    <w:tmpl w:val="D122C0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6" w15:restartNumberingAfterBreak="0">
    <w:nsid w:val="67FF672A"/>
    <w:multiLevelType w:val="hybridMultilevel"/>
    <w:tmpl w:val="49F6EA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7360BA"/>
    <w:multiLevelType w:val="hybridMultilevel"/>
    <w:tmpl w:val="283CD0B0"/>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8" w15:restartNumberingAfterBreak="0">
    <w:nsid w:val="71033D6E"/>
    <w:multiLevelType w:val="hybridMultilevel"/>
    <w:tmpl w:val="BA1EBB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1063610"/>
    <w:multiLevelType w:val="hybridMultilevel"/>
    <w:tmpl w:val="9DE03818"/>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0" w15:restartNumberingAfterBreak="0">
    <w:nsid w:val="74C153A8"/>
    <w:multiLevelType w:val="hybridMultilevel"/>
    <w:tmpl w:val="D9727382"/>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2"/>
  </w:num>
  <w:num w:numId="2">
    <w:abstractNumId w:val="7"/>
  </w:num>
  <w:num w:numId="3">
    <w:abstractNumId w:val="20"/>
  </w:num>
  <w:num w:numId="4">
    <w:abstractNumId w:val="6"/>
  </w:num>
  <w:num w:numId="5">
    <w:abstractNumId w:val="19"/>
  </w:num>
  <w:num w:numId="6">
    <w:abstractNumId w:val="15"/>
  </w:num>
  <w:num w:numId="7">
    <w:abstractNumId w:val="13"/>
  </w:num>
  <w:num w:numId="8">
    <w:abstractNumId w:val="17"/>
  </w:num>
  <w:num w:numId="9">
    <w:abstractNumId w:val="5"/>
  </w:num>
  <w:num w:numId="10">
    <w:abstractNumId w:val="8"/>
  </w:num>
  <w:num w:numId="11">
    <w:abstractNumId w:val="9"/>
  </w:num>
  <w:num w:numId="12">
    <w:abstractNumId w:val="3"/>
  </w:num>
  <w:num w:numId="13">
    <w:abstractNumId w:val="1"/>
  </w:num>
  <w:num w:numId="14">
    <w:abstractNumId w:val="11"/>
  </w:num>
  <w:num w:numId="15">
    <w:abstractNumId w:val="0"/>
  </w:num>
  <w:num w:numId="16">
    <w:abstractNumId w:val="4"/>
  </w:num>
  <w:num w:numId="17">
    <w:abstractNumId w:val="12"/>
  </w:num>
  <w:num w:numId="18">
    <w:abstractNumId w:val="14"/>
  </w:num>
  <w:num w:numId="19">
    <w:abstractNumId w:val="10"/>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BB"/>
    <w:rsid w:val="00000704"/>
    <w:rsid w:val="000037F8"/>
    <w:rsid w:val="00004195"/>
    <w:rsid w:val="00012F7C"/>
    <w:rsid w:val="000145B7"/>
    <w:rsid w:val="0001475E"/>
    <w:rsid w:val="00014A94"/>
    <w:rsid w:val="00014AA5"/>
    <w:rsid w:val="00017A2D"/>
    <w:rsid w:val="00021A4C"/>
    <w:rsid w:val="00022135"/>
    <w:rsid w:val="00027351"/>
    <w:rsid w:val="000316BF"/>
    <w:rsid w:val="00031CAF"/>
    <w:rsid w:val="00032886"/>
    <w:rsid w:val="00033BE0"/>
    <w:rsid w:val="000342B7"/>
    <w:rsid w:val="00037015"/>
    <w:rsid w:val="000433FE"/>
    <w:rsid w:val="00043AC7"/>
    <w:rsid w:val="00045F7B"/>
    <w:rsid w:val="00050858"/>
    <w:rsid w:val="0005250D"/>
    <w:rsid w:val="00054E86"/>
    <w:rsid w:val="00055060"/>
    <w:rsid w:val="00055A73"/>
    <w:rsid w:val="00056230"/>
    <w:rsid w:val="0005791D"/>
    <w:rsid w:val="00063F3A"/>
    <w:rsid w:val="00064D94"/>
    <w:rsid w:val="00071303"/>
    <w:rsid w:val="00072A6F"/>
    <w:rsid w:val="0007580F"/>
    <w:rsid w:val="00080208"/>
    <w:rsid w:val="00081F2D"/>
    <w:rsid w:val="0008377A"/>
    <w:rsid w:val="000856F9"/>
    <w:rsid w:val="00086B26"/>
    <w:rsid w:val="000931E5"/>
    <w:rsid w:val="00093F17"/>
    <w:rsid w:val="000942FE"/>
    <w:rsid w:val="0009580B"/>
    <w:rsid w:val="00096283"/>
    <w:rsid w:val="0009798F"/>
    <w:rsid w:val="000A685F"/>
    <w:rsid w:val="000A6A20"/>
    <w:rsid w:val="000A721C"/>
    <w:rsid w:val="000B127D"/>
    <w:rsid w:val="000B2285"/>
    <w:rsid w:val="000B5E80"/>
    <w:rsid w:val="000B6C68"/>
    <w:rsid w:val="000B6EDB"/>
    <w:rsid w:val="000B7124"/>
    <w:rsid w:val="000B7395"/>
    <w:rsid w:val="000B7556"/>
    <w:rsid w:val="000C1F61"/>
    <w:rsid w:val="000C2537"/>
    <w:rsid w:val="000C53ED"/>
    <w:rsid w:val="000D0A24"/>
    <w:rsid w:val="000D1158"/>
    <w:rsid w:val="000D2AA7"/>
    <w:rsid w:val="000D3F5D"/>
    <w:rsid w:val="000D6F57"/>
    <w:rsid w:val="000E0EF5"/>
    <w:rsid w:val="000E2E31"/>
    <w:rsid w:val="000E2F30"/>
    <w:rsid w:val="000F13AC"/>
    <w:rsid w:val="000F18C9"/>
    <w:rsid w:val="000F2481"/>
    <w:rsid w:val="001036A0"/>
    <w:rsid w:val="001061F1"/>
    <w:rsid w:val="00107C20"/>
    <w:rsid w:val="00110864"/>
    <w:rsid w:val="00114717"/>
    <w:rsid w:val="00117317"/>
    <w:rsid w:val="001209FE"/>
    <w:rsid w:val="00125F57"/>
    <w:rsid w:val="00126831"/>
    <w:rsid w:val="00127FD4"/>
    <w:rsid w:val="00131B90"/>
    <w:rsid w:val="00135593"/>
    <w:rsid w:val="001375CF"/>
    <w:rsid w:val="00147923"/>
    <w:rsid w:val="00152C38"/>
    <w:rsid w:val="00154431"/>
    <w:rsid w:val="0015517C"/>
    <w:rsid w:val="0016053C"/>
    <w:rsid w:val="00161F37"/>
    <w:rsid w:val="0016316D"/>
    <w:rsid w:val="0016377D"/>
    <w:rsid w:val="00163F03"/>
    <w:rsid w:val="00164750"/>
    <w:rsid w:val="00164A14"/>
    <w:rsid w:val="00167630"/>
    <w:rsid w:val="0016770B"/>
    <w:rsid w:val="00170A5B"/>
    <w:rsid w:val="00173BDD"/>
    <w:rsid w:val="001778B0"/>
    <w:rsid w:val="00177A86"/>
    <w:rsid w:val="00183BE7"/>
    <w:rsid w:val="001917D9"/>
    <w:rsid w:val="0019224D"/>
    <w:rsid w:val="00192F0F"/>
    <w:rsid w:val="00197442"/>
    <w:rsid w:val="001A48C1"/>
    <w:rsid w:val="001A5A3E"/>
    <w:rsid w:val="001A7B94"/>
    <w:rsid w:val="001A7D45"/>
    <w:rsid w:val="001A7DE2"/>
    <w:rsid w:val="001B4101"/>
    <w:rsid w:val="001B4542"/>
    <w:rsid w:val="001C1687"/>
    <w:rsid w:val="001C254E"/>
    <w:rsid w:val="001C2771"/>
    <w:rsid w:val="001C5E04"/>
    <w:rsid w:val="001C5FDA"/>
    <w:rsid w:val="001C6FA8"/>
    <w:rsid w:val="001C7B67"/>
    <w:rsid w:val="001C7B9A"/>
    <w:rsid w:val="001E2AF0"/>
    <w:rsid w:val="001E339C"/>
    <w:rsid w:val="001F1AA5"/>
    <w:rsid w:val="001F448A"/>
    <w:rsid w:val="001F4811"/>
    <w:rsid w:val="001F60EC"/>
    <w:rsid w:val="001F6453"/>
    <w:rsid w:val="00200C6C"/>
    <w:rsid w:val="00202E6B"/>
    <w:rsid w:val="00205222"/>
    <w:rsid w:val="00205778"/>
    <w:rsid w:val="00205EB6"/>
    <w:rsid w:val="002102EA"/>
    <w:rsid w:val="00210D3C"/>
    <w:rsid w:val="00211CD2"/>
    <w:rsid w:val="00213B11"/>
    <w:rsid w:val="0021422C"/>
    <w:rsid w:val="00217663"/>
    <w:rsid w:val="002217CC"/>
    <w:rsid w:val="00223F43"/>
    <w:rsid w:val="00230ABC"/>
    <w:rsid w:val="002311E8"/>
    <w:rsid w:val="002319A3"/>
    <w:rsid w:val="002326DF"/>
    <w:rsid w:val="002354EE"/>
    <w:rsid w:val="00237246"/>
    <w:rsid w:val="002445B4"/>
    <w:rsid w:val="00254F9B"/>
    <w:rsid w:val="002564FB"/>
    <w:rsid w:val="00260384"/>
    <w:rsid w:val="00261561"/>
    <w:rsid w:val="00261B3A"/>
    <w:rsid w:val="00263126"/>
    <w:rsid w:val="00264993"/>
    <w:rsid w:val="00264FCD"/>
    <w:rsid w:val="002670E5"/>
    <w:rsid w:val="002676F1"/>
    <w:rsid w:val="002703B4"/>
    <w:rsid w:val="00272658"/>
    <w:rsid w:val="00272EA8"/>
    <w:rsid w:val="00273336"/>
    <w:rsid w:val="00274083"/>
    <w:rsid w:val="0027536A"/>
    <w:rsid w:val="00276E96"/>
    <w:rsid w:val="00280EE7"/>
    <w:rsid w:val="00282A68"/>
    <w:rsid w:val="00283264"/>
    <w:rsid w:val="002857E7"/>
    <w:rsid w:val="00286377"/>
    <w:rsid w:val="002866AB"/>
    <w:rsid w:val="00291473"/>
    <w:rsid w:val="00296165"/>
    <w:rsid w:val="002B24D2"/>
    <w:rsid w:val="002B3CAB"/>
    <w:rsid w:val="002B543F"/>
    <w:rsid w:val="002C5997"/>
    <w:rsid w:val="002C7140"/>
    <w:rsid w:val="002C77C4"/>
    <w:rsid w:val="002D1363"/>
    <w:rsid w:val="002D2BFA"/>
    <w:rsid w:val="002D3F26"/>
    <w:rsid w:val="002D4B90"/>
    <w:rsid w:val="002D503A"/>
    <w:rsid w:val="002D6B5C"/>
    <w:rsid w:val="002E00D2"/>
    <w:rsid w:val="002E11FB"/>
    <w:rsid w:val="002E5DDF"/>
    <w:rsid w:val="002F089D"/>
    <w:rsid w:val="002F3FBC"/>
    <w:rsid w:val="002F5161"/>
    <w:rsid w:val="002F5CE5"/>
    <w:rsid w:val="00301F18"/>
    <w:rsid w:val="0030270B"/>
    <w:rsid w:val="00310BF7"/>
    <w:rsid w:val="00312BF6"/>
    <w:rsid w:val="003131B8"/>
    <w:rsid w:val="00315786"/>
    <w:rsid w:val="00322135"/>
    <w:rsid w:val="0033188B"/>
    <w:rsid w:val="0033202E"/>
    <w:rsid w:val="003346FA"/>
    <w:rsid w:val="00343ED8"/>
    <w:rsid w:val="00344DE8"/>
    <w:rsid w:val="0034628A"/>
    <w:rsid w:val="00346393"/>
    <w:rsid w:val="00346A6F"/>
    <w:rsid w:val="0035156F"/>
    <w:rsid w:val="0035159C"/>
    <w:rsid w:val="00354431"/>
    <w:rsid w:val="00354954"/>
    <w:rsid w:val="003558AA"/>
    <w:rsid w:val="00356F52"/>
    <w:rsid w:val="0036061D"/>
    <w:rsid w:val="0036486D"/>
    <w:rsid w:val="0037122A"/>
    <w:rsid w:val="003760D6"/>
    <w:rsid w:val="0037666D"/>
    <w:rsid w:val="00376B81"/>
    <w:rsid w:val="00377665"/>
    <w:rsid w:val="00380736"/>
    <w:rsid w:val="0038467A"/>
    <w:rsid w:val="00386EBE"/>
    <w:rsid w:val="00390771"/>
    <w:rsid w:val="00390D08"/>
    <w:rsid w:val="00390D0E"/>
    <w:rsid w:val="00394160"/>
    <w:rsid w:val="00397313"/>
    <w:rsid w:val="003A3352"/>
    <w:rsid w:val="003A4184"/>
    <w:rsid w:val="003A5D43"/>
    <w:rsid w:val="003A7E8E"/>
    <w:rsid w:val="003B1F00"/>
    <w:rsid w:val="003B3F39"/>
    <w:rsid w:val="003B58D2"/>
    <w:rsid w:val="003B5DD2"/>
    <w:rsid w:val="003C24FA"/>
    <w:rsid w:val="003C5C13"/>
    <w:rsid w:val="003D09F5"/>
    <w:rsid w:val="003D4081"/>
    <w:rsid w:val="003D588B"/>
    <w:rsid w:val="003D634D"/>
    <w:rsid w:val="003E54E1"/>
    <w:rsid w:val="003E5CCE"/>
    <w:rsid w:val="003E5E39"/>
    <w:rsid w:val="003E758F"/>
    <w:rsid w:val="003F0409"/>
    <w:rsid w:val="003F04DD"/>
    <w:rsid w:val="003F42C6"/>
    <w:rsid w:val="003F58B6"/>
    <w:rsid w:val="003F5A8D"/>
    <w:rsid w:val="0040029F"/>
    <w:rsid w:val="00400923"/>
    <w:rsid w:val="004069B1"/>
    <w:rsid w:val="00406ED6"/>
    <w:rsid w:val="00406F90"/>
    <w:rsid w:val="00412057"/>
    <w:rsid w:val="00414FED"/>
    <w:rsid w:val="004165C3"/>
    <w:rsid w:val="00420051"/>
    <w:rsid w:val="00420713"/>
    <w:rsid w:val="00420927"/>
    <w:rsid w:val="0042130B"/>
    <w:rsid w:val="00423F85"/>
    <w:rsid w:val="00425F8B"/>
    <w:rsid w:val="00426395"/>
    <w:rsid w:val="00426DAB"/>
    <w:rsid w:val="00430CD8"/>
    <w:rsid w:val="004325C2"/>
    <w:rsid w:val="00434F0C"/>
    <w:rsid w:val="00440067"/>
    <w:rsid w:val="0044203C"/>
    <w:rsid w:val="00444A86"/>
    <w:rsid w:val="00445988"/>
    <w:rsid w:val="00445F75"/>
    <w:rsid w:val="00446A58"/>
    <w:rsid w:val="00450896"/>
    <w:rsid w:val="00450C07"/>
    <w:rsid w:val="00450FEC"/>
    <w:rsid w:val="0045387E"/>
    <w:rsid w:val="00453F44"/>
    <w:rsid w:val="00454828"/>
    <w:rsid w:val="00456720"/>
    <w:rsid w:val="00456962"/>
    <w:rsid w:val="0046729C"/>
    <w:rsid w:val="00470451"/>
    <w:rsid w:val="004707C3"/>
    <w:rsid w:val="00475302"/>
    <w:rsid w:val="00475B57"/>
    <w:rsid w:val="0049292F"/>
    <w:rsid w:val="00495502"/>
    <w:rsid w:val="00495DB5"/>
    <w:rsid w:val="004A00B2"/>
    <w:rsid w:val="004A0207"/>
    <w:rsid w:val="004A78E1"/>
    <w:rsid w:val="004A7919"/>
    <w:rsid w:val="004B1757"/>
    <w:rsid w:val="004B229E"/>
    <w:rsid w:val="004B4D17"/>
    <w:rsid w:val="004B56D6"/>
    <w:rsid w:val="004B7163"/>
    <w:rsid w:val="004B7C2A"/>
    <w:rsid w:val="004C0800"/>
    <w:rsid w:val="004C2EFE"/>
    <w:rsid w:val="004C3B1E"/>
    <w:rsid w:val="004C6DAA"/>
    <w:rsid w:val="004D0944"/>
    <w:rsid w:val="004D149C"/>
    <w:rsid w:val="004D37CD"/>
    <w:rsid w:val="004D4DB0"/>
    <w:rsid w:val="004D6915"/>
    <w:rsid w:val="004E1447"/>
    <w:rsid w:val="004E4C89"/>
    <w:rsid w:val="004E55D2"/>
    <w:rsid w:val="004E7E53"/>
    <w:rsid w:val="004F0110"/>
    <w:rsid w:val="004F15EF"/>
    <w:rsid w:val="004F4E02"/>
    <w:rsid w:val="004F7B62"/>
    <w:rsid w:val="00500734"/>
    <w:rsid w:val="00501E13"/>
    <w:rsid w:val="00505646"/>
    <w:rsid w:val="00507CE8"/>
    <w:rsid w:val="005115B8"/>
    <w:rsid w:val="00512517"/>
    <w:rsid w:val="00516DBC"/>
    <w:rsid w:val="005213BF"/>
    <w:rsid w:val="005219CD"/>
    <w:rsid w:val="005258FC"/>
    <w:rsid w:val="00525D51"/>
    <w:rsid w:val="0052738E"/>
    <w:rsid w:val="00537142"/>
    <w:rsid w:val="005379D7"/>
    <w:rsid w:val="00542B21"/>
    <w:rsid w:val="0054328F"/>
    <w:rsid w:val="00546DCE"/>
    <w:rsid w:val="005470FF"/>
    <w:rsid w:val="005509B1"/>
    <w:rsid w:val="00551ED6"/>
    <w:rsid w:val="00552919"/>
    <w:rsid w:val="0055296E"/>
    <w:rsid w:val="005619B8"/>
    <w:rsid w:val="005664DF"/>
    <w:rsid w:val="00566E13"/>
    <w:rsid w:val="005703D2"/>
    <w:rsid w:val="00570B70"/>
    <w:rsid w:val="0057233E"/>
    <w:rsid w:val="00576C13"/>
    <w:rsid w:val="0057737C"/>
    <w:rsid w:val="005775C5"/>
    <w:rsid w:val="00580834"/>
    <w:rsid w:val="0058110E"/>
    <w:rsid w:val="00584A09"/>
    <w:rsid w:val="00586485"/>
    <w:rsid w:val="00587E98"/>
    <w:rsid w:val="00590895"/>
    <w:rsid w:val="0059121D"/>
    <w:rsid w:val="0059228D"/>
    <w:rsid w:val="00594B15"/>
    <w:rsid w:val="00594E44"/>
    <w:rsid w:val="00595AC3"/>
    <w:rsid w:val="00596E36"/>
    <w:rsid w:val="005A615C"/>
    <w:rsid w:val="005B0140"/>
    <w:rsid w:val="005B1533"/>
    <w:rsid w:val="005B4F58"/>
    <w:rsid w:val="005B5F6E"/>
    <w:rsid w:val="005C031F"/>
    <w:rsid w:val="005C31FD"/>
    <w:rsid w:val="005C575F"/>
    <w:rsid w:val="005D318C"/>
    <w:rsid w:val="005D3314"/>
    <w:rsid w:val="005D3E27"/>
    <w:rsid w:val="005D5DA8"/>
    <w:rsid w:val="005E16FE"/>
    <w:rsid w:val="005E39C3"/>
    <w:rsid w:val="005E4EBA"/>
    <w:rsid w:val="005F0C63"/>
    <w:rsid w:val="005F177F"/>
    <w:rsid w:val="005F52C9"/>
    <w:rsid w:val="005F6968"/>
    <w:rsid w:val="005F7C64"/>
    <w:rsid w:val="00601548"/>
    <w:rsid w:val="0060277E"/>
    <w:rsid w:val="0060344F"/>
    <w:rsid w:val="00604252"/>
    <w:rsid w:val="00605273"/>
    <w:rsid w:val="00607AFA"/>
    <w:rsid w:val="006100CC"/>
    <w:rsid w:val="006107DE"/>
    <w:rsid w:val="00610AD4"/>
    <w:rsid w:val="00610E94"/>
    <w:rsid w:val="006120F2"/>
    <w:rsid w:val="006149C3"/>
    <w:rsid w:val="0061678C"/>
    <w:rsid w:val="00616B43"/>
    <w:rsid w:val="0062330A"/>
    <w:rsid w:val="00635A77"/>
    <w:rsid w:val="0063777B"/>
    <w:rsid w:val="00637BFE"/>
    <w:rsid w:val="00641B04"/>
    <w:rsid w:val="006432B4"/>
    <w:rsid w:val="0064697F"/>
    <w:rsid w:val="00647BAC"/>
    <w:rsid w:val="00647F78"/>
    <w:rsid w:val="00650A9D"/>
    <w:rsid w:val="00650FC2"/>
    <w:rsid w:val="00653EE2"/>
    <w:rsid w:val="006543D2"/>
    <w:rsid w:val="00657758"/>
    <w:rsid w:val="006623D5"/>
    <w:rsid w:val="006653EB"/>
    <w:rsid w:val="00673CA2"/>
    <w:rsid w:val="006748E3"/>
    <w:rsid w:val="00675B2D"/>
    <w:rsid w:val="0067729D"/>
    <w:rsid w:val="00677B1E"/>
    <w:rsid w:val="00680267"/>
    <w:rsid w:val="0068134D"/>
    <w:rsid w:val="006813BA"/>
    <w:rsid w:val="00682DE1"/>
    <w:rsid w:val="00686531"/>
    <w:rsid w:val="006937FA"/>
    <w:rsid w:val="00694F5B"/>
    <w:rsid w:val="00697853"/>
    <w:rsid w:val="006A12AB"/>
    <w:rsid w:val="006A1858"/>
    <w:rsid w:val="006A192C"/>
    <w:rsid w:val="006A337E"/>
    <w:rsid w:val="006A3926"/>
    <w:rsid w:val="006B23BC"/>
    <w:rsid w:val="006C1A0D"/>
    <w:rsid w:val="006C60F2"/>
    <w:rsid w:val="006C6D9C"/>
    <w:rsid w:val="006D1E8F"/>
    <w:rsid w:val="006E5452"/>
    <w:rsid w:val="006E5B7C"/>
    <w:rsid w:val="006E7B66"/>
    <w:rsid w:val="00702808"/>
    <w:rsid w:val="00702DCD"/>
    <w:rsid w:val="00703A41"/>
    <w:rsid w:val="007050E0"/>
    <w:rsid w:val="007053AE"/>
    <w:rsid w:val="007103E8"/>
    <w:rsid w:val="00712298"/>
    <w:rsid w:val="0071366D"/>
    <w:rsid w:val="00717FB8"/>
    <w:rsid w:val="007202DC"/>
    <w:rsid w:val="00722884"/>
    <w:rsid w:val="007263DF"/>
    <w:rsid w:val="00730006"/>
    <w:rsid w:val="007321C2"/>
    <w:rsid w:val="007327AB"/>
    <w:rsid w:val="0073322B"/>
    <w:rsid w:val="00733AD9"/>
    <w:rsid w:val="00733B47"/>
    <w:rsid w:val="00734CF0"/>
    <w:rsid w:val="007356A0"/>
    <w:rsid w:val="007410BB"/>
    <w:rsid w:val="00742737"/>
    <w:rsid w:val="00747DAD"/>
    <w:rsid w:val="0075047B"/>
    <w:rsid w:val="007531A5"/>
    <w:rsid w:val="00753E23"/>
    <w:rsid w:val="00754C12"/>
    <w:rsid w:val="00755B38"/>
    <w:rsid w:val="007561F1"/>
    <w:rsid w:val="007561FE"/>
    <w:rsid w:val="0075699E"/>
    <w:rsid w:val="0075755B"/>
    <w:rsid w:val="00764052"/>
    <w:rsid w:val="00764B2C"/>
    <w:rsid w:val="007703D2"/>
    <w:rsid w:val="00770A9C"/>
    <w:rsid w:val="00770AD6"/>
    <w:rsid w:val="00771E95"/>
    <w:rsid w:val="0077516D"/>
    <w:rsid w:val="0077523B"/>
    <w:rsid w:val="00781009"/>
    <w:rsid w:val="0078126D"/>
    <w:rsid w:val="0078341F"/>
    <w:rsid w:val="007873E8"/>
    <w:rsid w:val="007906FA"/>
    <w:rsid w:val="007907F8"/>
    <w:rsid w:val="00791C1E"/>
    <w:rsid w:val="00792354"/>
    <w:rsid w:val="007A115B"/>
    <w:rsid w:val="007A55CE"/>
    <w:rsid w:val="007A679E"/>
    <w:rsid w:val="007A7F4A"/>
    <w:rsid w:val="007B0585"/>
    <w:rsid w:val="007B3373"/>
    <w:rsid w:val="007B3DCF"/>
    <w:rsid w:val="007B4B2B"/>
    <w:rsid w:val="007C1B26"/>
    <w:rsid w:val="007C3637"/>
    <w:rsid w:val="007C4977"/>
    <w:rsid w:val="007C677D"/>
    <w:rsid w:val="007D0962"/>
    <w:rsid w:val="007D1911"/>
    <w:rsid w:val="007D3B16"/>
    <w:rsid w:val="007D62D1"/>
    <w:rsid w:val="007E1E80"/>
    <w:rsid w:val="007E3EB6"/>
    <w:rsid w:val="007F0521"/>
    <w:rsid w:val="007F3697"/>
    <w:rsid w:val="007F47A1"/>
    <w:rsid w:val="007F4BE7"/>
    <w:rsid w:val="007F4E7B"/>
    <w:rsid w:val="0080208D"/>
    <w:rsid w:val="00802A07"/>
    <w:rsid w:val="00804AA9"/>
    <w:rsid w:val="00805BCD"/>
    <w:rsid w:val="00807033"/>
    <w:rsid w:val="008214DF"/>
    <w:rsid w:val="00822066"/>
    <w:rsid w:val="00823C3C"/>
    <w:rsid w:val="00825E78"/>
    <w:rsid w:val="008276D7"/>
    <w:rsid w:val="008317E4"/>
    <w:rsid w:val="00832A99"/>
    <w:rsid w:val="00837158"/>
    <w:rsid w:val="0083795F"/>
    <w:rsid w:val="00840EC1"/>
    <w:rsid w:val="0084332D"/>
    <w:rsid w:val="008450E2"/>
    <w:rsid w:val="0084522B"/>
    <w:rsid w:val="0084710F"/>
    <w:rsid w:val="008503F5"/>
    <w:rsid w:val="00850B2A"/>
    <w:rsid w:val="008534B3"/>
    <w:rsid w:val="00855441"/>
    <w:rsid w:val="0086044A"/>
    <w:rsid w:val="008651B9"/>
    <w:rsid w:val="00870FB3"/>
    <w:rsid w:val="0087151A"/>
    <w:rsid w:val="008720AD"/>
    <w:rsid w:val="00876830"/>
    <w:rsid w:val="008851FB"/>
    <w:rsid w:val="00886DC1"/>
    <w:rsid w:val="0088713B"/>
    <w:rsid w:val="00890613"/>
    <w:rsid w:val="00892961"/>
    <w:rsid w:val="00896CFB"/>
    <w:rsid w:val="00897113"/>
    <w:rsid w:val="00897A41"/>
    <w:rsid w:val="008A332F"/>
    <w:rsid w:val="008B37DE"/>
    <w:rsid w:val="008B543A"/>
    <w:rsid w:val="008E58E6"/>
    <w:rsid w:val="008E61F2"/>
    <w:rsid w:val="008E74BF"/>
    <w:rsid w:val="008F1C56"/>
    <w:rsid w:val="008F645A"/>
    <w:rsid w:val="008F66E0"/>
    <w:rsid w:val="00900084"/>
    <w:rsid w:val="00900F79"/>
    <w:rsid w:val="00902E44"/>
    <w:rsid w:val="00903358"/>
    <w:rsid w:val="00910E0A"/>
    <w:rsid w:val="00911636"/>
    <w:rsid w:val="009153DE"/>
    <w:rsid w:val="00917A86"/>
    <w:rsid w:val="00921CBD"/>
    <w:rsid w:val="009220B5"/>
    <w:rsid w:val="00925207"/>
    <w:rsid w:val="00925C46"/>
    <w:rsid w:val="009305DD"/>
    <w:rsid w:val="00930CDC"/>
    <w:rsid w:val="00932D2B"/>
    <w:rsid w:val="009442A3"/>
    <w:rsid w:val="00945FD0"/>
    <w:rsid w:val="00946600"/>
    <w:rsid w:val="0095310A"/>
    <w:rsid w:val="00953E4D"/>
    <w:rsid w:val="00955A7B"/>
    <w:rsid w:val="0095720D"/>
    <w:rsid w:val="00961DB3"/>
    <w:rsid w:val="009624AE"/>
    <w:rsid w:val="00962F75"/>
    <w:rsid w:val="00963BF0"/>
    <w:rsid w:val="009653FA"/>
    <w:rsid w:val="009667A8"/>
    <w:rsid w:val="0096722B"/>
    <w:rsid w:val="00967E94"/>
    <w:rsid w:val="009732BC"/>
    <w:rsid w:val="0097356D"/>
    <w:rsid w:val="00973E48"/>
    <w:rsid w:val="0097714D"/>
    <w:rsid w:val="00983C07"/>
    <w:rsid w:val="00985064"/>
    <w:rsid w:val="00985426"/>
    <w:rsid w:val="009856E7"/>
    <w:rsid w:val="0099034C"/>
    <w:rsid w:val="00990B55"/>
    <w:rsid w:val="009917A4"/>
    <w:rsid w:val="00996748"/>
    <w:rsid w:val="0099793E"/>
    <w:rsid w:val="009A0932"/>
    <w:rsid w:val="009A165C"/>
    <w:rsid w:val="009A38E3"/>
    <w:rsid w:val="009A3A42"/>
    <w:rsid w:val="009B12F2"/>
    <w:rsid w:val="009B30C5"/>
    <w:rsid w:val="009B4D77"/>
    <w:rsid w:val="009B7C4D"/>
    <w:rsid w:val="009C0AA9"/>
    <w:rsid w:val="009C5A5E"/>
    <w:rsid w:val="009C612F"/>
    <w:rsid w:val="009D2345"/>
    <w:rsid w:val="009D3CC7"/>
    <w:rsid w:val="009D3F1C"/>
    <w:rsid w:val="009D3FF7"/>
    <w:rsid w:val="009D4140"/>
    <w:rsid w:val="009D4164"/>
    <w:rsid w:val="009D5BFB"/>
    <w:rsid w:val="009D5EE8"/>
    <w:rsid w:val="009D794E"/>
    <w:rsid w:val="009E0386"/>
    <w:rsid w:val="009E0C68"/>
    <w:rsid w:val="009E20BD"/>
    <w:rsid w:val="009E3A13"/>
    <w:rsid w:val="009E76B1"/>
    <w:rsid w:val="009F6B18"/>
    <w:rsid w:val="009F704A"/>
    <w:rsid w:val="009F7A50"/>
    <w:rsid w:val="00A00A71"/>
    <w:rsid w:val="00A00B1D"/>
    <w:rsid w:val="00A00D05"/>
    <w:rsid w:val="00A0484F"/>
    <w:rsid w:val="00A05098"/>
    <w:rsid w:val="00A159B5"/>
    <w:rsid w:val="00A16927"/>
    <w:rsid w:val="00A23437"/>
    <w:rsid w:val="00A247BB"/>
    <w:rsid w:val="00A26EF9"/>
    <w:rsid w:val="00A276E1"/>
    <w:rsid w:val="00A27A26"/>
    <w:rsid w:val="00A3192B"/>
    <w:rsid w:val="00A32EC7"/>
    <w:rsid w:val="00A33165"/>
    <w:rsid w:val="00A34340"/>
    <w:rsid w:val="00A35C98"/>
    <w:rsid w:val="00A43FE1"/>
    <w:rsid w:val="00A44D9F"/>
    <w:rsid w:val="00A50B5D"/>
    <w:rsid w:val="00A54136"/>
    <w:rsid w:val="00A56364"/>
    <w:rsid w:val="00A60DAD"/>
    <w:rsid w:val="00A617E4"/>
    <w:rsid w:val="00A640F5"/>
    <w:rsid w:val="00A64914"/>
    <w:rsid w:val="00A649C0"/>
    <w:rsid w:val="00A72F0F"/>
    <w:rsid w:val="00A75661"/>
    <w:rsid w:val="00A757DB"/>
    <w:rsid w:val="00A8036F"/>
    <w:rsid w:val="00A86C58"/>
    <w:rsid w:val="00A93553"/>
    <w:rsid w:val="00A955E3"/>
    <w:rsid w:val="00A9658A"/>
    <w:rsid w:val="00AA0600"/>
    <w:rsid w:val="00AA165C"/>
    <w:rsid w:val="00AA43A3"/>
    <w:rsid w:val="00AA66A3"/>
    <w:rsid w:val="00AA6C23"/>
    <w:rsid w:val="00AA7DAF"/>
    <w:rsid w:val="00AB0893"/>
    <w:rsid w:val="00AB209F"/>
    <w:rsid w:val="00AB2B5E"/>
    <w:rsid w:val="00AB2B6A"/>
    <w:rsid w:val="00AB33D6"/>
    <w:rsid w:val="00AC0355"/>
    <w:rsid w:val="00AC03F8"/>
    <w:rsid w:val="00AC109A"/>
    <w:rsid w:val="00AC2709"/>
    <w:rsid w:val="00AC272F"/>
    <w:rsid w:val="00AC5468"/>
    <w:rsid w:val="00AC5C05"/>
    <w:rsid w:val="00AC647C"/>
    <w:rsid w:val="00AC7606"/>
    <w:rsid w:val="00AD4EF6"/>
    <w:rsid w:val="00AD65A6"/>
    <w:rsid w:val="00AD70D9"/>
    <w:rsid w:val="00AD7DD7"/>
    <w:rsid w:val="00AE21FB"/>
    <w:rsid w:val="00AE275D"/>
    <w:rsid w:val="00AE32EC"/>
    <w:rsid w:val="00AF12DD"/>
    <w:rsid w:val="00AF1966"/>
    <w:rsid w:val="00AF2D82"/>
    <w:rsid w:val="00AF2E52"/>
    <w:rsid w:val="00AF3F3A"/>
    <w:rsid w:val="00AF4242"/>
    <w:rsid w:val="00AF5B7B"/>
    <w:rsid w:val="00AF6990"/>
    <w:rsid w:val="00AF6E3B"/>
    <w:rsid w:val="00AF719A"/>
    <w:rsid w:val="00AF7ABB"/>
    <w:rsid w:val="00B00467"/>
    <w:rsid w:val="00B01597"/>
    <w:rsid w:val="00B01F5C"/>
    <w:rsid w:val="00B0323D"/>
    <w:rsid w:val="00B03454"/>
    <w:rsid w:val="00B062C7"/>
    <w:rsid w:val="00B069A6"/>
    <w:rsid w:val="00B06A59"/>
    <w:rsid w:val="00B14796"/>
    <w:rsid w:val="00B154DC"/>
    <w:rsid w:val="00B1645C"/>
    <w:rsid w:val="00B200B9"/>
    <w:rsid w:val="00B32026"/>
    <w:rsid w:val="00B35739"/>
    <w:rsid w:val="00B35944"/>
    <w:rsid w:val="00B37191"/>
    <w:rsid w:val="00B42CBC"/>
    <w:rsid w:val="00B436C5"/>
    <w:rsid w:val="00B4501A"/>
    <w:rsid w:val="00B47644"/>
    <w:rsid w:val="00B53458"/>
    <w:rsid w:val="00B53D5D"/>
    <w:rsid w:val="00B54339"/>
    <w:rsid w:val="00B5514C"/>
    <w:rsid w:val="00B56FAF"/>
    <w:rsid w:val="00B6523A"/>
    <w:rsid w:val="00B72F1E"/>
    <w:rsid w:val="00B74F50"/>
    <w:rsid w:val="00B75170"/>
    <w:rsid w:val="00B764A2"/>
    <w:rsid w:val="00B76C57"/>
    <w:rsid w:val="00B80332"/>
    <w:rsid w:val="00B8110B"/>
    <w:rsid w:val="00B87AC0"/>
    <w:rsid w:val="00B935E9"/>
    <w:rsid w:val="00B95F7C"/>
    <w:rsid w:val="00B96C45"/>
    <w:rsid w:val="00B971E2"/>
    <w:rsid w:val="00BA06D3"/>
    <w:rsid w:val="00BA0A3E"/>
    <w:rsid w:val="00BA0A93"/>
    <w:rsid w:val="00BA454D"/>
    <w:rsid w:val="00BA51EB"/>
    <w:rsid w:val="00BA56B6"/>
    <w:rsid w:val="00BA5893"/>
    <w:rsid w:val="00BA5D0D"/>
    <w:rsid w:val="00BB020E"/>
    <w:rsid w:val="00BB26A4"/>
    <w:rsid w:val="00BB3000"/>
    <w:rsid w:val="00BB592A"/>
    <w:rsid w:val="00BC5E23"/>
    <w:rsid w:val="00BC7448"/>
    <w:rsid w:val="00BD05A1"/>
    <w:rsid w:val="00BD10C6"/>
    <w:rsid w:val="00BD6DB4"/>
    <w:rsid w:val="00BE0DCF"/>
    <w:rsid w:val="00BE1311"/>
    <w:rsid w:val="00BE58CC"/>
    <w:rsid w:val="00BF0D4C"/>
    <w:rsid w:val="00BF13C1"/>
    <w:rsid w:val="00BF4FA6"/>
    <w:rsid w:val="00C03122"/>
    <w:rsid w:val="00C032FC"/>
    <w:rsid w:val="00C03DD8"/>
    <w:rsid w:val="00C0614A"/>
    <w:rsid w:val="00C12F13"/>
    <w:rsid w:val="00C30255"/>
    <w:rsid w:val="00C313EE"/>
    <w:rsid w:val="00C33247"/>
    <w:rsid w:val="00C36195"/>
    <w:rsid w:val="00C37266"/>
    <w:rsid w:val="00C40058"/>
    <w:rsid w:val="00C40103"/>
    <w:rsid w:val="00C4190F"/>
    <w:rsid w:val="00C4551D"/>
    <w:rsid w:val="00C47605"/>
    <w:rsid w:val="00C4779E"/>
    <w:rsid w:val="00C5338A"/>
    <w:rsid w:val="00C56D22"/>
    <w:rsid w:val="00C63DF3"/>
    <w:rsid w:val="00C71713"/>
    <w:rsid w:val="00C72F25"/>
    <w:rsid w:val="00C74BD9"/>
    <w:rsid w:val="00C74DA5"/>
    <w:rsid w:val="00C75D43"/>
    <w:rsid w:val="00C76D19"/>
    <w:rsid w:val="00C83C89"/>
    <w:rsid w:val="00C83FD6"/>
    <w:rsid w:val="00C848AB"/>
    <w:rsid w:val="00C84B5A"/>
    <w:rsid w:val="00C8565D"/>
    <w:rsid w:val="00C913BE"/>
    <w:rsid w:val="00C926D8"/>
    <w:rsid w:val="00C93114"/>
    <w:rsid w:val="00C95140"/>
    <w:rsid w:val="00C973E0"/>
    <w:rsid w:val="00CA3334"/>
    <w:rsid w:val="00CA3714"/>
    <w:rsid w:val="00CA6745"/>
    <w:rsid w:val="00CB355F"/>
    <w:rsid w:val="00CB6175"/>
    <w:rsid w:val="00CC0DCC"/>
    <w:rsid w:val="00CC4FB8"/>
    <w:rsid w:val="00CC5C08"/>
    <w:rsid w:val="00CC69DE"/>
    <w:rsid w:val="00CC6A44"/>
    <w:rsid w:val="00CC6CE4"/>
    <w:rsid w:val="00CD0025"/>
    <w:rsid w:val="00CD01C2"/>
    <w:rsid w:val="00CD0628"/>
    <w:rsid w:val="00CD07AC"/>
    <w:rsid w:val="00CD4CBA"/>
    <w:rsid w:val="00CD7DF3"/>
    <w:rsid w:val="00CE152F"/>
    <w:rsid w:val="00CE3743"/>
    <w:rsid w:val="00CE4113"/>
    <w:rsid w:val="00CE44C5"/>
    <w:rsid w:val="00CE7E35"/>
    <w:rsid w:val="00CF138A"/>
    <w:rsid w:val="00CF1746"/>
    <w:rsid w:val="00CF4A25"/>
    <w:rsid w:val="00D03B4F"/>
    <w:rsid w:val="00D04D54"/>
    <w:rsid w:val="00D04DEF"/>
    <w:rsid w:val="00D06ADD"/>
    <w:rsid w:val="00D0751D"/>
    <w:rsid w:val="00D11E31"/>
    <w:rsid w:val="00D12B49"/>
    <w:rsid w:val="00D130ED"/>
    <w:rsid w:val="00D151A0"/>
    <w:rsid w:val="00D1594B"/>
    <w:rsid w:val="00D21312"/>
    <w:rsid w:val="00D21EBD"/>
    <w:rsid w:val="00D24094"/>
    <w:rsid w:val="00D242C0"/>
    <w:rsid w:val="00D2473E"/>
    <w:rsid w:val="00D259B7"/>
    <w:rsid w:val="00D26CB4"/>
    <w:rsid w:val="00D31D3E"/>
    <w:rsid w:val="00D32D50"/>
    <w:rsid w:val="00D341C2"/>
    <w:rsid w:val="00D402C3"/>
    <w:rsid w:val="00D4242B"/>
    <w:rsid w:val="00D4257F"/>
    <w:rsid w:val="00D44634"/>
    <w:rsid w:val="00D44936"/>
    <w:rsid w:val="00D51210"/>
    <w:rsid w:val="00D5353A"/>
    <w:rsid w:val="00D64092"/>
    <w:rsid w:val="00D644CE"/>
    <w:rsid w:val="00D663D2"/>
    <w:rsid w:val="00D67829"/>
    <w:rsid w:val="00D7180F"/>
    <w:rsid w:val="00D72783"/>
    <w:rsid w:val="00D73CE9"/>
    <w:rsid w:val="00D749EC"/>
    <w:rsid w:val="00D76524"/>
    <w:rsid w:val="00D77760"/>
    <w:rsid w:val="00D77E84"/>
    <w:rsid w:val="00D803C7"/>
    <w:rsid w:val="00D807FE"/>
    <w:rsid w:val="00D808B1"/>
    <w:rsid w:val="00D81C0B"/>
    <w:rsid w:val="00D82F89"/>
    <w:rsid w:val="00D847A5"/>
    <w:rsid w:val="00D86465"/>
    <w:rsid w:val="00D90374"/>
    <w:rsid w:val="00D90C78"/>
    <w:rsid w:val="00D940ED"/>
    <w:rsid w:val="00D949F4"/>
    <w:rsid w:val="00D94AF8"/>
    <w:rsid w:val="00D97F98"/>
    <w:rsid w:val="00DA1E68"/>
    <w:rsid w:val="00DA32D6"/>
    <w:rsid w:val="00DA5D0E"/>
    <w:rsid w:val="00DB36B2"/>
    <w:rsid w:val="00DC008F"/>
    <w:rsid w:val="00DC1E83"/>
    <w:rsid w:val="00DC1EA3"/>
    <w:rsid w:val="00DC4E6E"/>
    <w:rsid w:val="00DC5786"/>
    <w:rsid w:val="00DC6176"/>
    <w:rsid w:val="00DD1934"/>
    <w:rsid w:val="00DE5EE2"/>
    <w:rsid w:val="00DE72C7"/>
    <w:rsid w:val="00DF064F"/>
    <w:rsid w:val="00DF1C7C"/>
    <w:rsid w:val="00DF27E8"/>
    <w:rsid w:val="00DF37BC"/>
    <w:rsid w:val="00DF390F"/>
    <w:rsid w:val="00E01B30"/>
    <w:rsid w:val="00E02094"/>
    <w:rsid w:val="00E023E3"/>
    <w:rsid w:val="00E0317A"/>
    <w:rsid w:val="00E073BC"/>
    <w:rsid w:val="00E10BA1"/>
    <w:rsid w:val="00E13DA3"/>
    <w:rsid w:val="00E2414D"/>
    <w:rsid w:val="00E2521E"/>
    <w:rsid w:val="00E26BE8"/>
    <w:rsid w:val="00E26CA7"/>
    <w:rsid w:val="00E271B5"/>
    <w:rsid w:val="00E31E38"/>
    <w:rsid w:val="00E32B4C"/>
    <w:rsid w:val="00E3320C"/>
    <w:rsid w:val="00E33FCE"/>
    <w:rsid w:val="00E3568A"/>
    <w:rsid w:val="00E37C9F"/>
    <w:rsid w:val="00E4141C"/>
    <w:rsid w:val="00E449E3"/>
    <w:rsid w:val="00E46651"/>
    <w:rsid w:val="00E47F5E"/>
    <w:rsid w:val="00E52871"/>
    <w:rsid w:val="00E544C7"/>
    <w:rsid w:val="00E57E17"/>
    <w:rsid w:val="00E6064B"/>
    <w:rsid w:val="00E60B10"/>
    <w:rsid w:val="00E6317B"/>
    <w:rsid w:val="00E63ABE"/>
    <w:rsid w:val="00E6579B"/>
    <w:rsid w:val="00E66E5E"/>
    <w:rsid w:val="00E673E6"/>
    <w:rsid w:val="00E75F20"/>
    <w:rsid w:val="00E76040"/>
    <w:rsid w:val="00E774A7"/>
    <w:rsid w:val="00E77CDC"/>
    <w:rsid w:val="00E80644"/>
    <w:rsid w:val="00E80A49"/>
    <w:rsid w:val="00E8502A"/>
    <w:rsid w:val="00E858F2"/>
    <w:rsid w:val="00E90D7F"/>
    <w:rsid w:val="00E914DB"/>
    <w:rsid w:val="00E91727"/>
    <w:rsid w:val="00E941DD"/>
    <w:rsid w:val="00E94885"/>
    <w:rsid w:val="00E95FCF"/>
    <w:rsid w:val="00EA1CD4"/>
    <w:rsid w:val="00EA303A"/>
    <w:rsid w:val="00EA4FD4"/>
    <w:rsid w:val="00EA69F0"/>
    <w:rsid w:val="00EB1DE6"/>
    <w:rsid w:val="00EB2057"/>
    <w:rsid w:val="00EB3396"/>
    <w:rsid w:val="00EB6218"/>
    <w:rsid w:val="00EC0CB9"/>
    <w:rsid w:val="00EC0EE8"/>
    <w:rsid w:val="00EC148D"/>
    <w:rsid w:val="00EC2D53"/>
    <w:rsid w:val="00EC3AC7"/>
    <w:rsid w:val="00EC54BF"/>
    <w:rsid w:val="00EC62C0"/>
    <w:rsid w:val="00EC7B67"/>
    <w:rsid w:val="00ED4799"/>
    <w:rsid w:val="00ED4817"/>
    <w:rsid w:val="00ED6FB0"/>
    <w:rsid w:val="00EE010F"/>
    <w:rsid w:val="00EE093A"/>
    <w:rsid w:val="00EE1AD5"/>
    <w:rsid w:val="00EE2782"/>
    <w:rsid w:val="00EE7CEB"/>
    <w:rsid w:val="00EF1133"/>
    <w:rsid w:val="00EF4AA8"/>
    <w:rsid w:val="00EF6F82"/>
    <w:rsid w:val="00F03336"/>
    <w:rsid w:val="00F03410"/>
    <w:rsid w:val="00F05C66"/>
    <w:rsid w:val="00F1197E"/>
    <w:rsid w:val="00F13010"/>
    <w:rsid w:val="00F13455"/>
    <w:rsid w:val="00F159D0"/>
    <w:rsid w:val="00F176DC"/>
    <w:rsid w:val="00F232AE"/>
    <w:rsid w:val="00F233CF"/>
    <w:rsid w:val="00F26D6D"/>
    <w:rsid w:val="00F332C4"/>
    <w:rsid w:val="00F501E4"/>
    <w:rsid w:val="00F5390B"/>
    <w:rsid w:val="00F6256E"/>
    <w:rsid w:val="00F649A0"/>
    <w:rsid w:val="00F65A95"/>
    <w:rsid w:val="00F66F12"/>
    <w:rsid w:val="00F75EFC"/>
    <w:rsid w:val="00F765DC"/>
    <w:rsid w:val="00F8368B"/>
    <w:rsid w:val="00F84D02"/>
    <w:rsid w:val="00F8677E"/>
    <w:rsid w:val="00F870DA"/>
    <w:rsid w:val="00F900BF"/>
    <w:rsid w:val="00F912C0"/>
    <w:rsid w:val="00F92EBD"/>
    <w:rsid w:val="00F934DA"/>
    <w:rsid w:val="00F96620"/>
    <w:rsid w:val="00FA00B4"/>
    <w:rsid w:val="00FA116E"/>
    <w:rsid w:val="00FA2A91"/>
    <w:rsid w:val="00FA524A"/>
    <w:rsid w:val="00FA5BEA"/>
    <w:rsid w:val="00FB2231"/>
    <w:rsid w:val="00FB3F24"/>
    <w:rsid w:val="00FB5BDF"/>
    <w:rsid w:val="00FB5DFF"/>
    <w:rsid w:val="00FB6909"/>
    <w:rsid w:val="00FB75D9"/>
    <w:rsid w:val="00FC0A49"/>
    <w:rsid w:val="00FC1260"/>
    <w:rsid w:val="00FC2A91"/>
    <w:rsid w:val="00FC2C25"/>
    <w:rsid w:val="00FC4711"/>
    <w:rsid w:val="00FC741B"/>
    <w:rsid w:val="00FD122F"/>
    <w:rsid w:val="00FD1634"/>
    <w:rsid w:val="00FD167F"/>
    <w:rsid w:val="00FD6601"/>
    <w:rsid w:val="00FE0BB7"/>
    <w:rsid w:val="00FE1C78"/>
    <w:rsid w:val="00FF086D"/>
    <w:rsid w:val="00FF2FF6"/>
    <w:rsid w:val="00FF37CA"/>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F66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E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410BB"/>
    <w:rPr>
      <w:rFonts w:ascii="ＭＳ 明朝" w:hAnsi="Courier New" w:cs="Courier New"/>
      <w:szCs w:val="21"/>
    </w:rPr>
  </w:style>
  <w:style w:type="character" w:customStyle="1" w:styleId="a4">
    <w:name w:val="書式なし (文字)"/>
    <w:basedOn w:val="a0"/>
    <w:link w:val="a3"/>
    <w:uiPriority w:val="99"/>
    <w:rsid w:val="007410BB"/>
    <w:rPr>
      <w:rFonts w:ascii="ＭＳ 明朝" w:hAnsi="Courier New" w:cs="Courier New"/>
      <w:kern w:val="2"/>
      <w:sz w:val="21"/>
      <w:szCs w:val="21"/>
    </w:rPr>
  </w:style>
  <w:style w:type="paragraph" w:styleId="a5">
    <w:name w:val="header"/>
    <w:basedOn w:val="a"/>
    <w:link w:val="a6"/>
    <w:uiPriority w:val="99"/>
    <w:unhideWhenUsed/>
    <w:rsid w:val="007410BB"/>
    <w:pPr>
      <w:tabs>
        <w:tab w:val="center" w:pos="4252"/>
        <w:tab w:val="right" w:pos="8504"/>
      </w:tabs>
      <w:snapToGrid w:val="0"/>
    </w:pPr>
  </w:style>
  <w:style w:type="character" w:customStyle="1" w:styleId="a6">
    <w:name w:val="ヘッダー (文字)"/>
    <w:basedOn w:val="a0"/>
    <w:link w:val="a5"/>
    <w:uiPriority w:val="99"/>
    <w:rsid w:val="007410BB"/>
    <w:rPr>
      <w:kern w:val="2"/>
      <w:sz w:val="21"/>
      <w:szCs w:val="24"/>
    </w:rPr>
  </w:style>
  <w:style w:type="paragraph" w:styleId="a7">
    <w:name w:val="footer"/>
    <w:basedOn w:val="a"/>
    <w:link w:val="a8"/>
    <w:uiPriority w:val="99"/>
    <w:unhideWhenUsed/>
    <w:rsid w:val="007410BB"/>
    <w:pPr>
      <w:tabs>
        <w:tab w:val="center" w:pos="4252"/>
        <w:tab w:val="right" w:pos="8504"/>
      </w:tabs>
      <w:snapToGrid w:val="0"/>
    </w:pPr>
  </w:style>
  <w:style w:type="character" w:customStyle="1" w:styleId="a8">
    <w:name w:val="フッター (文字)"/>
    <w:basedOn w:val="a0"/>
    <w:link w:val="a7"/>
    <w:uiPriority w:val="99"/>
    <w:rsid w:val="007410BB"/>
    <w:rPr>
      <w:kern w:val="2"/>
      <w:sz w:val="21"/>
      <w:szCs w:val="24"/>
    </w:rPr>
  </w:style>
  <w:style w:type="character" w:styleId="a9">
    <w:name w:val="annotation reference"/>
    <w:basedOn w:val="a0"/>
    <w:uiPriority w:val="99"/>
    <w:semiHidden/>
    <w:unhideWhenUsed/>
    <w:rsid w:val="00973E48"/>
    <w:rPr>
      <w:sz w:val="18"/>
      <w:szCs w:val="18"/>
    </w:rPr>
  </w:style>
  <w:style w:type="paragraph" w:styleId="aa">
    <w:name w:val="annotation text"/>
    <w:basedOn w:val="a"/>
    <w:link w:val="ab"/>
    <w:uiPriority w:val="99"/>
    <w:semiHidden/>
    <w:unhideWhenUsed/>
    <w:rsid w:val="00973E48"/>
    <w:pPr>
      <w:jc w:val="left"/>
    </w:pPr>
  </w:style>
  <w:style w:type="character" w:customStyle="1" w:styleId="ab">
    <w:name w:val="コメント文字列 (文字)"/>
    <w:basedOn w:val="a0"/>
    <w:link w:val="aa"/>
    <w:uiPriority w:val="99"/>
    <w:semiHidden/>
    <w:rsid w:val="00973E48"/>
    <w:rPr>
      <w:kern w:val="2"/>
      <w:sz w:val="21"/>
      <w:szCs w:val="24"/>
    </w:rPr>
  </w:style>
  <w:style w:type="paragraph" w:styleId="ac">
    <w:name w:val="annotation subject"/>
    <w:basedOn w:val="aa"/>
    <w:next w:val="aa"/>
    <w:link w:val="ad"/>
    <w:uiPriority w:val="99"/>
    <w:semiHidden/>
    <w:unhideWhenUsed/>
    <w:rsid w:val="00973E48"/>
    <w:rPr>
      <w:b/>
      <w:bCs/>
    </w:rPr>
  </w:style>
  <w:style w:type="character" w:customStyle="1" w:styleId="ad">
    <w:name w:val="コメント内容 (文字)"/>
    <w:basedOn w:val="ab"/>
    <w:link w:val="ac"/>
    <w:uiPriority w:val="99"/>
    <w:semiHidden/>
    <w:rsid w:val="00973E48"/>
    <w:rPr>
      <w:b/>
      <w:bCs/>
      <w:kern w:val="2"/>
      <w:sz w:val="21"/>
      <w:szCs w:val="24"/>
    </w:rPr>
  </w:style>
  <w:style w:type="paragraph" w:styleId="ae">
    <w:name w:val="Balloon Text"/>
    <w:basedOn w:val="a"/>
    <w:link w:val="af"/>
    <w:uiPriority w:val="99"/>
    <w:semiHidden/>
    <w:unhideWhenUsed/>
    <w:rsid w:val="00973E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73E48"/>
    <w:rPr>
      <w:rFonts w:asciiTheme="majorHAnsi" w:eastAsiaTheme="majorEastAsia" w:hAnsiTheme="majorHAnsi" w:cstheme="majorBidi"/>
      <w:kern w:val="2"/>
      <w:sz w:val="18"/>
      <w:szCs w:val="18"/>
    </w:rPr>
  </w:style>
  <w:style w:type="character" w:styleId="af0">
    <w:name w:val="Hyperlink"/>
    <w:basedOn w:val="a0"/>
    <w:uiPriority w:val="99"/>
    <w:semiHidden/>
    <w:unhideWhenUsed/>
    <w:rsid w:val="00AA66A3"/>
    <w:rPr>
      <w:color w:val="0000FF"/>
      <w:u w:val="single"/>
    </w:rPr>
  </w:style>
  <w:style w:type="paragraph" w:styleId="af1">
    <w:name w:val="List Paragraph"/>
    <w:basedOn w:val="a"/>
    <w:uiPriority w:val="34"/>
    <w:qFormat/>
    <w:rsid w:val="00E606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93843">
      <w:bodyDiv w:val="1"/>
      <w:marLeft w:val="0"/>
      <w:marRight w:val="0"/>
      <w:marTop w:val="0"/>
      <w:marBottom w:val="0"/>
      <w:divBdr>
        <w:top w:val="none" w:sz="0" w:space="0" w:color="auto"/>
        <w:left w:val="none" w:sz="0" w:space="0" w:color="auto"/>
        <w:bottom w:val="none" w:sz="0" w:space="0" w:color="auto"/>
        <w:right w:val="none" w:sz="0" w:space="0" w:color="auto"/>
      </w:divBdr>
    </w:div>
    <w:div w:id="21186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6574-54F1-4B48-A133-43CD79F7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2023-02-28T07:37:00Z</dcterms:created>
  <dcterms:modified xsi:type="dcterms:W3CDTF">2023-03-07T06:43:00Z</dcterms:modified>
</cp:coreProperties>
</file>