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4081D" w14:textId="2104AD5B" w:rsidR="00C53AB9" w:rsidRPr="00C42DA0" w:rsidRDefault="00E4578B" w:rsidP="00EB6EC0">
      <w:pPr>
        <w:spacing w:line="360" w:lineRule="exact"/>
        <w:jc w:val="center"/>
        <w:rPr>
          <w:rFonts w:ascii="Meiryo UI" w:eastAsia="Meiryo UI" w:hAnsi="Meiryo UI" w:cs="Meiryo UI"/>
          <w:sz w:val="24"/>
          <w:szCs w:val="24"/>
        </w:rPr>
      </w:pPr>
      <w:r w:rsidRPr="00E4578B">
        <w:rPr>
          <w:rFonts w:ascii="Meiryo UI" w:eastAsia="Meiryo UI" w:hAnsi="Meiryo UI" w:cs="Meiryo U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7B50E1" wp14:editId="2B4A6051">
                <wp:simplePos x="0" y="0"/>
                <wp:positionH relativeFrom="column">
                  <wp:posOffset>4991238</wp:posOffset>
                </wp:positionH>
                <wp:positionV relativeFrom="paragraph">
                  <wp:posOffset>-235005</wp:posOffset>
                </wp:positionV>
                <wp:extent cx="939690" cy="1404620"/>
                <wp:effectExtent l="0" t="0" r="13335" b="184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6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BE88A" w14:textId="2E7C717C" w:rsidR="00E4578B" w:rsidRDefault="00E4578B" w:rsidP="00E457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参考資料１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7B50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pt;margin-top:-18.5pt;width:7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">
                <v:textbox style="mso-fit-shape-to-text:t">
                  <w:txbxContent>
                    <w:p w14:paraId="1FABE88A" w14:textId="2E7C717C" w:rsidR="00E4578B" w:rsidRDefault="00E4578B" w:rsidP="00E457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参考資料１</w:t>
                      </w:r>
                    </w:p>
                  </w:txbxContent>
                </v:textbox>
              </v:shape>
            </w:pict>
          </mc:Fallback>
        </mc:AlternateContent>
      </w:r>
      <w:r w:rsidR="00645F70" w:rsidRPr="00C42DA0">
        <w:rPr>
          <w:rFonts w:ascii="Meiryo UI" w:eastAsia="Meiryo UI" w:hAnsi="Meiryo UI" w:cs="Meiryo UI" w:hint="eastAsia"/>
          <w:sz w:val="24"/>
          <w:szCs w:val="24"/>
        </w:rPr>
        <w:t>おおさかスマート</w:t>
      </w:r>
      <w:r w:rsidR="00EB034F" w:rsidRPr="00C42DA0">
        <w:rPr>
          <w:rFonts w:ascii="Meiryo UI" w:eastAsia="Meiryo UI" w:hAnsi="Meiryo UI" w:cs="Meiryo UI" w:hint="eastAsia"/>
          <w:sz w:val="24"/>
          <w:szCs w:val="24"/>
        </w:rPr>
        <w:t>エネルギー</w:t>
      </w:r>
      <w:r w:rsidR="00645F70" w:rsidRPr="00C42DA0">
        <w:rPr>
          <w:rFonts w:ascii="Meiryo UI" w:eastAsia="Meiryo UI" w:hAnsi="Meiryo UI" w:cs="Meiryo UI" w:hint="eastAsia"/>
          <w:sz w:val="24"/>
          <w:szCs w:val="24"/>
        </w:rPr>
        <w:t>協議会</w:t>
      </w:r>
      <w:r w:rsidR="002658E5" w:rsidRPr="00C42DA0">
        <w:rPr>
          <w:rFonts w:ascii="Meiryo UI" w:eastAsia="Meiryo UI" w:hAnsi="Meiryo UI" w:cs="Meiryo UI" w:hint="eastAsia"/>
          <w:sz w:val="24"/>
          <w:szCs w:val="24"/>
        </w:rPr>
        <w:t>規約</w:t>
      </w:r>
    </w:p>
    <w:p w14:paraId="30381415" w14:textId="3B19D8F7" w:rsidR="00754506" w:rsidRPr="00C42DA0" w:rsidRDefault="00754506" w:rsidP="00EB6EC0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bookmarkStart w:id="0" w:name="_GoBack"/>
      <w:bookmarkEnd w:id="0"/>
    </w:p>
    <w:p w14:paraId="72673168" w14:textId="77777777" w:rsidR="00816059" w:rsidRPr="00C42DA0" w:rsidRDefault="00821233" w:rsidP="00EB6EC0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（名称）</w:t>
      </w:r>
    </w:p>
    <w:p w14:paraId="7BDF636E" w14:textId="77777777" w:rsidR="00821233" w:rsidRPr="00C42DA0" w:rsidRDefault="00821233" w:rsidP="0082123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第１条　この会は、おおさかスマートエネルギー協議会（以下「協議会」という。）と称する。</w:t>
      </w:r>
    </w:p>
    <w:p w14:paraId="43F66E85" w14:textId="77777777" w:rsidR="00821233" w:rsidRPr="00C42DA0" w:rsidRDefault="00821233" w:rsidP="0082123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14:paraId="5FFAAC05" w14:textId="77777777" w:rsidR="00821233" w:rsidRPr="00C42DA0" w:rsidRDefault="00821233" w:rsidP="0082123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（目的）</w:t>
      </w:r>
    </w:p>
    <w:p w14:paraId="2EA63580" w14:textId="005FFBCD" w:rsidR="00821233" w:rsidRPr="00C42DA0" w:rsidRDefault="00821233" w:rsidP="00206BDC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第２条　</w:t>
      </w:r>
      <w:r w:rsidR="00206BDC" w:rsidRPr="00C42DA0">
        <w:rPr>
          <w:rFonts w:ascii="Meiryo UI" w:eastAsia="Meiryo UI" w:hAnsi="Meiryo UI" w:cs="Meiryo UI" w:hint="eastAsia"/>
          <w:sz w:val="24"/>
          <w:szCs w:val="24"/>
        </w:rPr>
        <w:t>協議会は、府、市町村、府民、事業者及びエネルギー供給事業者</w:t>
      </w:r>
      <w:r w:rsidR="00A14219" w:rsidRPr="00C42DA0">
        <w:rPr>
          <w:rFonts w:ascii="Meiryo UI" w:eastAsia="Meiryo UI" w:hAnsi="Meiryo UI" w:cs="Meiryo UI" w:hint="eastAsia"/>
          <w:sz w:val="24"/>
          <w:szCs w:val="24"/>
        </w:rPr>
        <w:t>が</w:t>
      </w:r>
      <w:r w:rsidR="00C647B5" w:rsidRPr="00C42DA0">
        <w:rPr>
          <w:rFonts w:ascii="Meiryo UI" w:eastAsia="Meiryo UI" w:hAnsi="Meiryo UI" w:cs="Meiryo UI" w:hint="eastAsia"/>
          <w:sz w:val="24"/>
          <w:szCs w:val="24"/>
        </w:rPr>
        <w:t>エネルギーの</w:t>
      </w:r>
      <w:r w:rsidR="00FD0A11">
        <w:rPr>
          <w:rFonts w:ascii="Meiryo UI" w:eastAsia="Meiryo UI" w:hAnsi="Meiryo UI" w:cs="Meiryo UI" w:hint="eastAsia"/>
          <w:sz w:val="24"/>
          <w:szCs w:val="24"/>
        </w:rPr>
        <w:t>利用</w:t>
      </w:r>
      <w:r w:rsidR="00C647B5" w:rsidRPr="00C42DA0">
        <w:rPr>
          <w:rFonts w:ascii="Meiryo UI" w:eastAsia="Meiryo UI" w:hAnsi="Meiryo UI" w:cs="Meiryo UI" w:hint="eastAsia"/>
          <w:sz w:val="24"/>
          <w:szCs w:val="24"/>
        </w:rPr>
        <w:t>の</w:t>
      </w:r>
      <w:r w:rsidR="00FD0A11">
        <w:rPr>
          <w:rFonts w:ascii="Meiryo UI" w:eastAsia="Meiryo UI" w:hAnsi="Meiryo UI" w:cs="Meiryo UI" w:hint="eastAsia"/>
          <w:sz w:val="24"/>
          <w:szCs w:val="24"/>
        </w:rPr>
        <w:t>効率化</w:t>
      </w:r>
      <w:r w:rsidR="00C647B5" w:rsidRPr="00C42DA0">
        <w:rPr>
          <w:rFonts w:ascii="Meiryo UI" w:eastAsia="Meiryo UI" w:hAnsi="Meiryo UI" w:cs="Meiryo UI" w:hint="eastAsia"/>
          <w:sz w:val="24"/>
          <w:szCs w:val="24"/>
        </w:rPr>
        <w:t>、再生可能エネルギーの利用、電気の需要の</w:t>
      </w:r>
      <w:r w:rsidR="006A30F0">
        <w:rPr>
          <w:rFonts w:ascii="Meiryo UI" w:eastAsia="Meiryo UI" w:hAnsi="Meiryo UI" w:cs="Meiryo UI" w:hint="eastAsia"/>
          <w:sz w:val="24"/>
          <w:szCs w:val="24"/>
        </w:rPr>
        <w:t>最適化</w:t>
      </w:r>
      <w:r w:rsidR="00C647B5" w:rsidRPr="00C42DA0">
        <w:rPr>
          <w:rFonts w:ascii="Meiryo UI" w:eastAsia="Meiryo UI" w:hAnsi="Meiryo UI" w:cs="Meiryo UI" w:hint="eastAsia"/>
          <w:sz w:val="24"/>
          <w:szCs w:val="24"/>
        </w:rPr>
        <w:t>等</w:t>
      </w:r>
      <w:r w:rsidR="00206BDC" w:rsidRPr="00C42DA0">
        <w:rPr>
          <w:rFonts w:ascii="Meiryo UI" w:eastAsia="Meiryo UI" w:hAnsi="Meiryo UI" w:cs="Meiryo UI" w:hint="eastAsia"/>
          <w:sz w:val="24"/>
          <w:szCs w:val="24"/>
        </w:rPr>
        <w:t>に関する情報</w:t>
      </w:r>
      <w:r w:rsidR="00A14219" w:rsidRPr="00C42DA0">
        <w:rPr>
          <w:rFonts w:ascii="Meiryo UI" w:eastAsia="Meiryo UI" w:hAnsi="Meiryo UI" w:cs="Meiryo UI" w:hint="eastAsia"/>
          <w:sz w:val="24"/>
          <w:szCs w:val="24"/>
        </w:rPr>
        <w:t>を共有しながら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地域</w:t>
      </w:r>
      <w:r w:rsidR="003E422E" w:rsidRPr="00C42DA0">
        <w:rPr>
          <w:rFonts w:ascii="Meiryo UI" w:eastAsia="Meiryo UI" w:hAnsi="Meiryo UI" w:cs="Meiryo UI" w:hint="eastAsia"/>
          <w:sz w:val="24"/>
          <w:szCs w:val="24"/>
        </w:rPr>
        <w:t>における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エネルギー</w:t>
      </w:r>
      <w:r w:rsidR="00A14219" w:rsidRPr="00C42DA0">
        <w:rPr>
          <w:rFonts w:ascii="Meiryo UI" w:eastAsia="Meiryo UI" w:hAnsi="Meiryo UI" w:cs="Meiryo UI" w:hint="eastAsia"/>
          <w:sz w:val="24"/>
          <w:szCs w:val="24"/>
        </w:rPr>
        <w:t>問題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を協議し、</w:t>
      </w:r>
      <w:r w:rsidR="00284BCC">
        <w:rPr>
          <w:rFonts w:ascii="Meiryo UI" w:eastAsia="Meiryo UI" w:hAnsi="Meiryo UI" w:cs="Meiryo UI" w:hint="eastAsia"/>
          <w:sz w:val="24"/>
          <w:szCs w:val="24"/>
        </w:rPr>
        <w:t>その</w:t>
      </w:r>
      <w:r w:rsidR="00A14219" w:rsidRPr="00C42DA0">
        <w:rPr>
          <w:rFonts w:ascii="Meiryo UI" w:eastAsia="Meiryo UI" w:hAnsi="Meiryo UI" w:cs="Meiryo UI" w:hint="eastAsia"/>
          <w:sz w:val="24"/>
          <w:szCs w:val="24"/>
        </w:rPr>
        <w:t>解決に向けた取組を推進すること</w:t>
      </w:r>
      <w:r w:rsidR="00206BDC" w:rsidRPr="00C42DA0">
        <w:rPr>
          <w:rFonts w:ascii="Meiryo UI" w:eastAsia="Meiryo UI" w:hAnsi="Meiryo UI" w:cs="Meiryo UI" w:hint="eastAsia"/>
          <w:sz w:val="24"/>
          <w:szCs w:val="24"/>
        </w:rPr>
        <w:t>を目的とする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。</w:t>
      </w:r>
    </w:p>
    <w:p w14:paraId="395F48BE" w14:textId="77777777" w:rsidR="00821233" w:rsidRPr="00C42DA0" w:rsidRDefault="00821233" w:rsidP="0082123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14:paraId="17766151" w14:textId="77777777" w:rsidR="00780687" w:rsidRPr="00C42DA0" w:rsidRDefault="00780687" w:rsidP="00780687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（事業）</w:t>
      </w:r>
    </w:p>
    <w:p w14:paraId="33800E0F" w14:textId="77777777" w:rsidR="00206BDC" w:rsidRPr="00C42DA0" w:rsidRDefault="00780687" w:rsidP="00780687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第３条　協議会は、前条の目的を達成するため、次の事業を行う。</w:t>
      </w:r>
    </w:p>
    <w:p w14:paraId="52A820AD" w14:textId="2298E2E0" w:rsidR="00780687" w:rsidRPr="00C42DA0" w:rsidRDefault="00780687" w:rsidP="00780687">
      <w:pPr>
        <w:spacing w:line="360" w:lineRule="exact"/>
        <w:ind w:left="480" w:hangingChars="200" w:hanging="48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（１）</w:t>
      </w:r>
      <w:r w:rsidR="007D056A" w:rsidRPr="00C42DA0">
        <w:rPr>
          <w:rFonts w:ascii="Meiryo UI" w:eastAsia="Meiryo UI" w:hAnsi="Meiryo UI" w:cs="Meiryo UI" w:hint="eastAsia"/>
          <w:sz w:val="24"/>
          <w:szCs w:val="24"/>
        </w:rPr>
        <w:t>エネルギーの</w:t>
      </w:r>
      <w:r w:rsidR="00F95822">
        <w:rPr>
          <w:rFonts w:ascii="Meiryo UI" w:eastAsia="Meiryo UI" w:hAnsi="Meiryo UI" w:cs="Meiryo UI" w:hint="eastAsia"/>
          <w:sz w:val="24"/>
          <w:szCs w:val="24"/>
        </w:rPr>
        <w:t>利用</w:t>
      </w:r>
      <w:r w:rsidR="007D056A" w:rsidRPr="00C42DA0">
        <w:rPr>
          <w:rFonts w:ascii="Meiryo UI" w:eastAsia="Meiryo UI" w:hAnsi="Meiryo UI" w:cs="Meiryo UI" w:hint="eastAsia"/>
          <w:sz w:val="24"/>
          <w:szCs w:val="24"/>
        </w:rPr>
        <w:t>の</w:t>
      </w:r>
      <w:r w:rsidR="00F95822">
        <w:rPr>
          <w:rFonts w:ascii="Meiryo UI" w:eastAsia="Meiryo UI" w:hAnsi="Meiryo UI" w:cs="Meiryo UI" w:hint="eastAsia"/>
          <w:sz w:val="24"/>
          <w:szCs w:val="24"/>
        </w:rPr>
        <w:t>効率化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、再生可能エネルギーの利用</w:t>
      </w:r>
      <w:r w:rsidR="007D056A" w:rsidRPr="00C42DA0">
        <w:rPr>
          <w:rFonts w:ascii="Meiryo UI" w:eastAsia="Meiryo UI" w:hAnsi="Meiryo UI" w:cs="Meiryo UI" w:hint="eastAsia"/>
          <w:sz w:val="24"/>
          <w:szCs w:val="24"/>
        </w:rPr>
        <w:t>及び</w:t>
      </w:r>
      <w:r w:rsidRPr="00C42DA0">
        <w:rPr>
          <w:rFonts w:ascii="Meiryo UI" w:eastAsia="Meiryo UI" w:hAnsi="Meiryo UI" w:cs="Meiryo UI" w:hint="eastAsia"/>
          <w:sz w:val="24"/>
          <w:szCs w:val="24"/>
        </w:rPr>
        <w:t>電気の需要の</w:t>
      </w:r>
      <w:r w:rsidR="00F95822">
        <w:rPr>
          <w:rFonts w:ascii="Meiryo UI" w:eastAsia="Meiryo UI" w:hAnsi="Meiryo UI" w:cs="Meiryo UI" w:hint="eastAsia"/>
          <w:sz w:val="24"/>
          <w:szCs w:val="24"/>
        </w:rPr>
        <w:t>最適化</w:t>
      </w:r>
      <w:r w:rsidR="007D056A" w:rsidRPr="00C42DA0">
        <w:rPr>
          <w:rFonts w:ascii="Meiryo UI" w:eastAsia="Meiryo UI" w:hAnsi="Meiryo UI" w:cs="Meiryo UI" w:hint="eastAsia"/>
          <w:sz w:val="24"/>
          <w:szCs w:val="24"/>
        </w:rPr>
        <w:t>に関する情報及び意見の交換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に関すること</w:t>
      </w:r>
    </w:p>
    <w:p w14:paraId="16FA74C7" w14:textId="77777777" w:rsidR="007D056A" w:rsidRPr="00C42DA0" w:rsidRDefault="007D056A" w:rsidP="00780687">
      <w:pPr>
        <w:spacing w:line="360" w:lineRule="exact"/>
        <w:ind w:left="480" w:hangingChars="200" w:hanging="48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（２）電気の需給に関する</w:t>
      </w:r>
      <w:r w:rsidR="004F7A48" w:rsidRPr="00C42DA0">
        <w:rPr>
          <w:rFonts w:ascii="Meiryo UI" w:eastAsia="Meiryo UI" w:hAnsi="Meiryo UI" w:cs="Meiryo UI" w:hint="eastAsia"/>
          <w:sz w:val="24"/>
          <w:szCs w:val="24"/>
        </w:rPr>
        <w:t>情報及び意見の交換に関すること</w:t>
      </w:r>
    </w:p>
    <w:p w14:paraId="215EA74C" w14:textId="0C3714A3" w:rsidR="00780687" w:rsidRPr="00C42DA0" w:rsidRDefault="00780687" w:rsidP="00780687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E86D51" w:rsidRPr="00C42DA0">
        <w:rPr>
          <w:rFonts w:ascii="Meiryo UI" w:eastAsia="Meiryo UI" w:hAnsi="Meiryo UI" w:cs="Meiryo UI" w:hint="eastAsia"/>
          <w:sz w:val="24"/>
          <w:szCs w:val="24"/>
        </w:rPr>
        <w:t>３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）構成</w:t>
      </w:r>
      <w:r w:rsidR="00F95822">
        <w:rPr>
          <w:rFonts w:ascii="Meiryo UI" w:eastAsia="Meiryo UI" w:hAnsi="Meiryo UI" w:cs="Meiryo UI" w:hint="eastAsia"/>
          <w:sz w:val="24"/>
          <w:szCs w:val="24"/>
        </w:rPr>
        <w:t>員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その</w:t>
      </w:r>
      <w:r w:rsidR="00E020F1">
        <w:rPr>
          <w:rFonts w:ascii="Meiryo UI" w:eastAsia="Meiryo UI" w:hAnsi="Meiryo UI" w:cs="Meiryo UI" w:hint="eastAsia"/>
          <w:sz w:val="24"/>
          <w:szCs w:val="24"/>
        </w:rPr>
        <w:t>他の</w:t>
      </w:r>
      <w:r w:rsidR="00F95822">
        <w:rPr>
          <w:rFonts w:ascii="Meiryo UI" w:eastAsia="Meiryo UI" w:hAnsi="Meiryo UI" w:cs="Meiryo UI" w:hint="eastAsia"/>
          <w:sz w:val="24"/>
          <w:szCs w:val="24"/>
        </w:rPr>
        <w:t>関係者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の</w:t>
      </w:r>
      <w:r w:rsidR="002A2642" w:rsidRPr="00C42DA0">
        <w:rPr>
          <w:rFonts w:ascii="Meiryo UI" w:eastAsia="Meiryo UI" w:hAnsi="Meiryo UI" w:cs="Meiryo UI" w:hint="eastAsia"/>
          <w:sz w:val="24"/>
          <w:szCs w:val="24"/>
        </w:rPr>
        <w:t>エネルギー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に</w:t>
      </w:r>
      <w:r w:rsidR="002058E8">
        <w:rPr>
          <w:rFonts w:ascii="Meiryo UI" w:eastAsia="Meiryo UI" w:hAnsi="Meiryo UI" w:cs="Meiryo UI" w:hint="eastAsia"/>
          <w:sz w:val="24"/>
          <w:szCs w:val="24"/>
        </w:rPr>
        <w:t>関する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取組の推進及び啓発に関すること</w:t>
      </w:r>
    </w:p>
    <w:p w14:paraId="4744E082" w14:textId="654F8F00" w:rsidR="00780687" w:rsidRPr="00C42DA0" w:rsidRDefault="00780687" w:rsidP="00780687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E86D51" w:rsidRPr="00C42DA0">
        <w:rPr>
          <w:rFonts w:ascii="Meiryo UI" w:eastAsia="Meiryo UI" w:hAnsi="Meiryo UI" w:cs="Meiryo UI" w:hint="eastAsia"/>
          <w:sz w:val="24"/>
          <w:szCs w:val="24"/>
        </w:rPr>
        <w:t>４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）その他エネルギー</w:t>
      </w:r>
      <w:r w:rsidR="005125C7">
        <w:rPr>
          <w:rFonts w:ascii="Meiryo UI" w:eastAsia="Meiryo UI" w:hAnsi="Meiryo UI" w:cs="Meiryo UI" w:hint="eastAsia"/>
          <w:sz w:val="24"/>
          <w:szCs w:val="24"/>
        </w:rPr>
        <w:t>に</w:t>
      </w:r>
      <w:r w:rsidR="002058E8">
        <w:rPr>
          <w:rFonts w:ascii="Meiryo UI" w:eastAsia="Meiryo UI" w:hAnsi="Meiryo UI" w:cs="Meiryo UI" w:hint="eastAsia"/>
          <w:sz w:val="24"/>
          <w:szCs w:val="24"/>
        </w:rPr>
        <w:t>関する取組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の推進に関すること</w:t>
      </w:r>
    </w:p>
    <w:p w14:paraId="3865A329" w14:textId="77777777" w:rsidR="00780687" w:rsidRPr="00C42DA0" w:rsidRDefault="00780687" w:rsidP="00780687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14:paraId="2E311DC2" w14:textId="77777777" w:rsidR="00780687" w:rsidRPr="00C42DA0" w:rsidRDefault="00780687" w:rsidP="00780687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265FC8" w:rsidRPr="00C42DA0">
        <w:rPr>
          <w:rFonts w:ascii="Meiryo UI" w:eastAsia="Meiryo UI" w:hAnsi="Meiryo UI" w:cs="Meiryo UI" w:hint="eastAsia"/>
          <w:sz w:val="24"/>
          <w:szCs w:val="24"/>
        </w:rPr>
        <w:t>構成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</w:t>
      </w:r>
    </w:p>
    <w:p w14:paraId="2D4F685B" w14:textId="269D7507" w:rsidR="009A7D3C" w:rsidRPr="00C42DA0" w:rsidRDefault="00780687" w:rsidP="00653D7A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</w:t>
      </w:r>
      <w:r w:rsidR="009A7D3C" w:rsidRPr="00C42DA0">
        <w:rPr>
          <w:rFonts w:ascii="Meiryo UI" w:eastAsia="Meiryo UI" w:hAnsi="Meiryo UI" w:cs="Meiryo UI" w:hint="eastAsia"/>
          <w:sz w:val="24"/>
          <w:szCs w:val="24"/>
        </w:rPr>
        <w:t>４</w:t>
      </w: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条　</w:t>
      </w:r>
      <w:r w:rsidR="00265FC8" w:rsidRPr="00C42DA0">
        <w:rPr>
          <w:rFonts w:ascii="Meiryo UI" w:eastAsia="Meiryo UI" w:hAnsi="Meiryo UI" w:cs="Meiryo UI" w:hint="eastAsia"/>
          <w:sz w:val="24"/>
          <w:szCs w:val="24"/>
        </w:rPr>
        <w:t>協議会は、</w:t>
      </w:r>
      <w:r w:rsidR="007462C0" w:rsidRPr="00C42DA0">
        <w:rPr>
          <w:rFonts w:ascii="Meiryo UI" w:eastAsia="Meiryo UI" w:hAnsi="Meiryo UI" w:cs="Meiryo UI" w:hint="eastAsia"/>
          <w:sz w:val="24"/>
          <w:szCs w:val="24"/>
        </w:rPr>
        <w:t>府、市町村、府民団体、事業者団体及びエネルギー供給事業者</w:t>
      </w:r>
      <w:r w:rsidR="00432253">
        <w:rPr>
          <w:rFonts w:ascii="Meiryo UI" w:eastAsia="Meiryo UI" w:hAnsi="Meiryo UI" w:cs="Meiryo UI" w:hint="eastAsia"/>
          <w:sz w:val="24"/>
          <w:szCs w:val="24"/>
        </w:rPr>
        <w:t>等</w:t>
      </w:r>
      <w:r w:rsidR="007462C0" w:rsidRPr="00C42DA0">
        <w:rPr>
          <w:rFonts w:ascii="Meiryo UI" w:eastAsia="Meiryo UI" w:hAnsi="Meiryo UI" w:cs="Meiryo UI" w:hint="eastAsia"/>
          <w:sz w:val="24"/>
          <w:szCs w:val="24"/>
        </w:rPr>
        <w:t>のうち、別表に掲げるもの</w:t>
      </w:r>
      <w:r w:rsidR="00EE13C9" w:rsidRPr="00C42DA0">
        <w:rPr>
          <w:rFonts w:ascii="Meiryo UI" w:eastAsia="Meiryo UI" w:hAnsi="Meiryo UI" w:cs="Meiryo UI" w:hint="eastAsia"/>
          <w:sz w:val="24"/>
          <w:szCs w:val="24"/>
        </w:rPr>
        <w:t>を</w:t>
      </w:r>
      <w:r w:rsidR="00265FC8" w:rsidRPr="00C42DA0">
        <w:rPr>
          <w:rFonts w:ascii="Meiryo UI" w:eastAsia="Meiryo UI" w:hAnsi="Meiryo UI" w:cs="Meiryo UI" w:hint="eastAsia"/>
          <w:sz w:val="24"/>
          <w:szCs w:val="24"/>
        </w:rPr>
        <w:t>もって</w:t>
      </w:r>
      <w:r w:rsidR="00D61138" w:rsidRPr="00C42DA0">
        <w:rPr>
          <w:rFonts w:ascii="Meiryo UI" w:eastAsia="Meiryo UI" w:hAnsi="Meiryo UI" w:cs="Meiryo UI" w:hint="eastAsia"/>
          <w:sz w:val="24"/>
          <w:szCs w:val="24"/>
        </w:rPr>
        <w:t>構成する。</w:t>
      </w:r>
    </w:p>
    <w:p w14:paraId="5A632C78" w14:textId="0EF78E53" w:rsidR="0062246A" w:rsidRPr="00C42DA0" w:rsidRDefault="0062246A" w:rsidP="002058E8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２　</w:t>
      </w:r>
      <w:r w:rsidR="004D06ED" w:rsidRPr="00C42DA0">
        <w:rPr>
          <w:rFonts w:ascii="Meiryo UI" w:eastAsia="Meiryo UI" w:hAnsi="Meiryo UI" w:cs="Meiryo UI" w:hint="eastAsia"/>
          <w:sz w:val="24"/>
          <w:szCs w:val="24"/>
        </w:rPr>
        <w:t>構成員</w:t>
      </w:r>
      <w:r w:rsidR="002058E8">
        <w:rPr>
          <w:rFonts w:ascii="Meiryo UI" w:eastAsia="Meiryo UI" w:hAnsi="Meiryo UI" w:cs="Meiryo UI" w:hint="eastAsia"/>
          <w:sz w:val="24"/>
          <w:szCs w:val="24"/>
        </w:rPr>
        <w:t>相互間</w:t>
      </w:r>
      <w:r w:rsidR="004D06ED" w:rsidRPr="00C42DA0">
        <w:rPr>
          <w:rFonts w:ascii="Meiryo UI" w:eastAsia="Meiryo UI" w:hAnsi="Meiryo UI" w:cs="Meiryo UI" w:hint="eastAsia"/>
          <w:sz w:val="24"/>
          <w:szCs w:val="24"/>
        </w:rPr>
        <w:t>の</w:t>
      </w:r>
      <w:r w:rsidR="004C4226" w:rsidRPr="00C42DA0">
        <w:rPr>
          <w:rFonts w:ascii="Meiryo UI" w:eastAsia="Meiryo UI" w:hAnsi="Meiryo UI" w:cs="Meiryo UI" w:hint="eastAsia"/>
          <w:sz w:val="24"/>
          <w:szCs w:val="24"/>
        </w:rPr>
        <w:t>情報及び意見の交換を促進するため</w:t>
      </w:r>
      <w:r w:rsidR="004D06ED" w:rsidRPr="00C42DA0">
        <w:rPr>
          <w:rFonts w:ascii="Meiryo UI" w:eastAsia="Meiryo UI" w:hAnsi="Meiryo UI" w:cs="Meiryo UI" w:hint="eastAsia"/>
          <w:sz w:val="24"/>
          <w:szCs w:val="24"/>
        </w:rPr>
        <w:t>、協議会に</w:t>
      </w:r>
      <w:r w:rsidR="004C4226" w:rsidRPr="00C42DA0">
        <w:rPr>
          <w:rFonts w:ascii="Meiryo UI" w:eastAsia="Meiryo UI" w:hAnsi="Meiryo UI" w:cs="Meiryo UI" w:hint="eastAsia"/>
          <w:sz w:val="24"/>
          <w:szCs w:val="24"/>
        </w:rPr>
        <w:t>会議の進行役（以下「ファシリテーター」という。）</w:t>
      </w:r>
      <w:r w:rsidR="000202A0" w:rsidRPr="00C42DA0">
        <w:rPr>
          <w:rFonts w:ascii="Meiryo UI" w:eastAsia="Meiryo UI" w:hAnsi="Meiryo UI" w:cs="Meiryo UI" w:hint="eastAsia"/>
          <w:sz w:val="24"/>
          <w:szCs w:val="24"/>
        </w:rPr>
        <w:t>を置</w:t>
      </w:r>
      <w:r w:rsidR="004C4226" w:rsidRPr="00C42DA0">
        <w:rPr>
          <w:rFonts w:ascii="Meiryo UI" w:eastAsia="Meiryo UI" w:hAnsi="Meiryo UI" w:cs="Meiryo UI" w:hint="eastAsia"/>
          <w:sz w:val="24"/>
          <w:szCs w:val="24"/>
        </w:rPr>
        <w:t>くことができる。</w:t>
      </w:r>
    </w:p>
    <w:p w14:paraId="29ADE763" w14:textId="64C907EE" w:rsidR="00167CF8" w:rsidRPr="00C42DA0" w:rsidRDefault="0062246A" w:rsidP="00943560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３　</w:t>
      </w:r>
      <w:r w:rsidR="00D61138" w:rsidRPr="00C42DA0">
        <w:rPr>
          <w:rFonts w:ascii="Meiryo UI" w:eastAsia="Meiryo UI" w:hAnsi="Meiryo UI" w:cs="Meiryo UI" w:hint="eastAsia"/>
          <w:sz w:val="24"/>
          <w:szCs w:val="24"/>
        </w:rPr>
        <w:t>前項の</w:t>
      </w:r>
      <w:r w:rsidR="004C4226" w:rsidRPr="00C42DA0">
        <w:rPr>
          <w:rFonts w:ascii="Meiryo UI" w:eastAsia="Meiryo UI" w:hAnsi="Meiryo UI" w:cs="Meiryo UI" w:hint="eastAsia"/>
          <w:sz w:val="24"/>
          <w:szCs w:val="24"/>
        </w:rPr>
        <w:t>ファシリテーター</w:t>
      </w:r>
      <w:r w:rsidR="00D61138" w:rsidRPr="00C42DA0">
        <w:rPr>
          <w:rFonts w:ascii="Meiryo UI" w:eastAsia="Meiryo UI" w:hAnsi="Meiryo UI" w:cs="Meiryo UI" w:hint="eastAsia"/>
          <w:sz w:val="24"/>
          <w:szCs w:val="24"/>
        </w:rPr>
        <w:t>は</w:t>
      </w:r>
      <w:r w:rsidR="008D266B" w:rsidRPr="00C42DA0">
        <w:rPr>
          <w:rFonts w:ascii="Meiryo UI" w:eastAsia="Meiryo UI" w:hAnsi="Meiryo UI" w:cs="Meiryo UI" w:hint="eastAsia"/>
          <w:sz w:val="24"/>
          <w:szCs w:val="24"/>
        </w:rPr>
        <w:t>、</w:t>
      </w:r>
      <w:r w:rsidR="00D61138" w:rsidRPr="00C42DA0">
        <w:rPr>
          <w:rFonts w:ascii="Meiryo UI" w:eastAsia="Meiryo UI" w:hAnsi="Meiryo UI" w:cs="Meiryo UI" w:hint="eastAsia"/>
          <w:sz w:val="24"/>
          <w:szCs w:val="24"/>
        </w:rPr>
        <w:t>環境農林水産部長が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委嘱する。任期は</w:t>
      </w:r>
      <w:r w:rsidR="00295F05" w:rsidRPr="00C42DA0">
        <w:rPr>
          <w:rFonts w:ascii="Meiryo UI" w:eastAsia="Meiryo UI" w:hAnsi="Meiryo UI" w:cs="Meiryo UI" w:hint="eastAsia"/>
          <w:sz w:val="24"/>
          <w:szCs w:val="24"/>
        </w:rPr>
        <w:t>１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年</w:t>
      </w:r>
      <w:r w:rsidR="00363721">
        <w:rPr>
          <w:rFonts w:ascii="Meiryo UI" w:eastAsia="Meiryo UI" w:hAnsi="Meiryo UI" w:cs="Meiryo UI" w:hint="eastAsia"/>
          <w:sz w:val="24"/>
          <w:szCs w:val="24"/>
        </w:rPr>
        <w:t>以内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とし、再任を妨げない。</w:t>
      </w:r>
    </w:p>
    <w:p w14:paraId="0F929B1B" w14:textId="77777777" w:rsidR="00167CF8" w:rsidRPr="00C42DA0" w:rsidRDefault="00167CF8" w:rsidP="00F010C3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</w:p>
    <w:p w14:paraId="065521FF" w14:textId="77777777" w:rsidR="009333D3" w:rsidRPr="00C42DA0" w:rsidRDefault="009333D3" w:rsidP="009333D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40659B" w:rsidRPr="00C42DA0">
        <w:rPr>
          <w:rFonts w:ascii="Meiryo UI" w:eastAsia="Meiryo UI" w:hAnsi="Meiryo UI" w:cs="Meiryo UI" w:hint="eastAsia"/>
          <w:sz w:val="24"/>
          <w:szCs w:val="24"/>
        </w:rPr>
        <w:t>会議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</w:t>
      </w:r>
    </w:p>
    <w:p w14:paraId="0B05D62F" w14:textId="019F5481" w:rsidR="009333D3" w:rsidRPr="00C42DA0" w:rsidRDefault="009333D3" w:rsidP="00B4606B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</w:t>
      </w:r>
      <w:r w:rsidR="00943560" w:rsidRPr="00C42DA0">
        <w:rPr>
          <w:rFonts w:ascii="Meiryo UI" w:eastAsia="Meiryo UI" w:hAnsi="Meiryo UI" w:cs="Meiryo UI" w:hint="eastAsia"/>
          <w:sz w:val="24"/>
          <w:szCs w:val="24"/>
        </w:rPr>
        <w:t>５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条　協議会</w:t>
      </w:r>
      <w:r w:rsidR="00A55ACC" w:rsidRPr="00C42DA0">
        <w:rPr>
          <w:rFonts w:ascii="Meiryo UI" w:eastAsia="Meiryo UI" w:hAnsi="Meiryo UI" w:cs="Meiryo UI" w:hint="eastAsia"/>
          <w:sz w:val="24"/>
          <w:szCs w:val="24"/>
        </w:rPr>
        <w:t>の会議</w:t>
      </w:r>
      <w:r w:rsidR="00512C85" w:rsidRPr="00C42DA0">
        <w:rPr>
          <w:rFonts w:ascii="Meiryo UI" w:eastAsia="Meiryo UI" w:hAnsi="Meiryo UI" w:cs="Meiryo UI" w:hint="eastAsia"/>
          <w:sz w:val="24"/>
          <w:szCs w:val="24"/>
        </w:rPr>
        <w:t>は、事務局が招集し</w:t>
      </w:r>
      <w:r w:rsidR="002058E8">
        <w:rPr>
          <w:rFonts w:ascii="Meiryo UI" w:eastAsia="Meiryo UI" w:hAnsi="Meiryo UI" w:cs="Meiryo UI" w:hint="eastAsia"/>
          <w:sz w:val="24"/>
          <w:szCs w:val="24"/>
        </w:rPr>
        <w:t>て</w:t>
      </w:r>
      <w:r w:rsidR="00512C85" w:rsidRPr="00C42DA0">
        <w:rPr>
          <w:rFonts w:ascii="Meiryo UI" w:eastAsia="Meiryo UI" w:hAnsi="Meiryo UI" w:cs="Meiryo UI" w:hint="eastAsia"/>
          <w:sz w:val="24"/>
          <w:szCs w:val="24"/>
        </w:rPr>
        <w:t>開催する</w:t>
      </w:r>
      <w:r w:rsidR="00F010C3" w:rsidRPr="00C42DA0">
        <w:rPr>
          <w:rFonts w:ascii="Meiryo UI" w:eastAsia="Meiryo UI" w:hAnsi="Meiryo UI" w:cs="Meiryo UI" w:hint="eastAsia"/>
          <w:sz w:val="24"/>
          <w:szCs w:val="24"/>
        </w:rPr>
        <w:t>。</w:t>
      </w:r>
    </w:p>
    <w:p w14:paraId="79F6726E" w14:textId="77777777" w:rsidR="00A55ACC" w:rsidRPr="00C42DA0" w:rsidRDefault="00A55ACC" w:rsidP="00A55ACC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２　</w:t>
      </w:r>
      <w:r w:rsidR="00B815CB" w:rsidRPr="00C42DA0">
        <w:rPr>
          <w:rFonts w:ascii="Meiryo UI" w:eastAsia="Meiryo UI" w:hAnsi="Meiryo UI" w:cs="Meiryo UI" w:hint="eastAsia"/>
          <w:sz w:val="24"/>
          <w:szCs w:val="24"/>
        </w:rPr>
        <w:t>協議会は、協議するテーマについて助言を得るため、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学識経験</w:t>
      </w:r>
      <w:r w:rsidR="0089570F" w:rsidRPr="00C42DA0">
        <w:rPr>
          <w:rFonts w:ascii="Meiryo UI" w:eastAsia="Meiryo UI" w:hAnsi="Meiryo UI" w:cs="Meiryo UI" w:hint="eastAsia"/>
          <w:sz w:val="24"/>
          <w:szCs w:val="24"/>
        </w:rPr>
        <w:t>を有する</w:t>
      </w:r>
      <w:r w:rsidRPr="00C42DA0">
        <w:rPr>
          <w:rFonts w:ascii="Meiryo UI" w:eastAsia="Meiryo UI" w:hAnsi="Meiryo UI" w:cs="Meiryo UI" w:hint="eastAsia"/>
          <w:sz w:val="24"/>
          <w:szCs w:val="24"/>
        </w:rPr>
        <w:t>者等を招くことができる。</w:t>
      </w:r>
    </w:p>
    <w:p w14:paraId="7E90F05A" w14:textId="719F4A42" w:rsidR="00AC0FA4" w:rsidRDefault="00A55ACC" w:rsidP="00B4606B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３</w:t>
      </w:r>
      <w:r w:rsidR="00AC0FA4" w:rsidRPr="00C42DA0">
        <w:rPr>
          <w:rFonts w:ascii="Meiryo UI" w:eastAsia="Meiryo UI" w:hAnsi="Meiryo UI" w:cs="Meiryo UI" w:hint="eastAsia"/>
          <w:sz w:val="24"/>
          <w:szCs w:val="24"/>
        </w:rPr>
        <w:t xml:space="preserve">　協議会は、</w:t>
      </w:r>
      <w:r w:rsidR="00B815CB" w:rsidRPr="00C42DA0">
        <w:rPr>
          <w:rFonts w:ascii="Meiryo UI" w:eastAsia="Meiryo UI" w:hAnsi="Meiryo UI" w:cs="Meiryo UI" w:hint="eastAsia"/>
          <w:sz w:val="24"/>
          <w:szCs w:val="24"/>
        </w:rPr>
        <w:t>必要に応じ</w:t>
      </w:r>
      <w:r w:rsidR="002058E8">
        <w:rPr>
          <w:rFonts w:ascii="Meiryo UI" w:eastAsia="Meiryo UI" w:hAnsi="Meiryo UI" w:cs="Meiryo UI" w:hint="eastAsia"/>
          <w:sz w:val="24"/>
          <w:szCs w:val="24"/>
        </w:rPr>
        <w:t>て</w:t>
      </w:r>
      <w:r w:rsidR="00B815CB" w:rsidRPr="00C42DA0">
        <w:rPr>
          <w:rFonts w:ascii="Meiryo UI" w:eastAsia="Meiryo UI" w:hAnsi="Meiryo UI" w:cs="Meiryo UI" w:hint="eastAsia"/>
          <w:sz w:val="24"/>
          <w:szCs w:val="24"/>
        </w:rPr>
        <w:t>部門別会議を開催する。部門別会議には、</w:t>
      </w:r>
      <w:r w:rsidR="0089570F" w:rsidRPr="00C42DA0">
        <w:rPr>
          <w:rFonts w:ascii="Meiryo UI" w:eastAsia="Meiryo UI" w:hAnsi="Meiryo UI" w:cs="Meiryo UI" w:hint="eastAsia"/>
          <w:sz w:val="24"/>
          <w:szCs w:val="24"/>
        </w:rPr>
        <w:t>構成員以外の者</w:t>
      </w:r>
      <w:r w:rsidR="00B815CB" w:rsidRPr="00C42DA0">
        <w:rPr>
          <w:rFonts w:ascii="Meiryo UI" w:eastAsia="Meiryo UI" w:hAnsi="Meiryo UI" w:cs="Meiryo UI" w:hint="eastAsia"/>
          <w:sz w:val="24"/>
          <w:szCs w:val="24"/>
        </w:rPr>
        <w:t>の出席を求めることができる</w:t>
      </w:r>
      <w:r w:rsidR="00AC0FA4" w:rsidRPr="00C42DA0">
        <w:rPr>
          <w:rFonts w:ascii="Meiryo UI" w:eastAsia="Meiryo UI" w:hAnsi="Meiryo UI" w:cs="Meiryo UI" w:hint="eastAsia"/>
          <w:sz w:val="24"/>
          <w:szCs w:val="24"/>
        </w:rPr>
        <w:t>。</w:t>
      </w:r>
    </w:p>
    <w:p w14:paraId="1961996B" w14:textId="0BD272E7" w:rsidR="000662AA" w:rsidRPr="00E831D1" w:rsidRDefault="000662AA" w:rsidP="00B4606B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E831D1">
        <w:rPr>
          <w:rFonts w:ascii="Meiryo UI" w:eastAsia="Meiryo UI" w:hAnsi="Meiryo UI" w:cs="Meiryo UI" w:hint="eastAsia"/>
          <w:sz w:val="24"/>
          <w:szCs w:val="24"/>
        </w:rPr>
        <w:t xml:space="preserve">４　</w:t>
      </w:r>
      <w:r w:rsidR="006D0ADB" w:rsidRPr="00E831D1">
        <w:rPr>
          <w:rFonts w:ascii="Meiryo UI" w:eastAsia="Meiryo UI" w:hAnsi="Meiryo UI" w:cs="Meiryo UI" w:hint="eastAsia"/>
          <w:sz w:val="24"/>
          <w:szCs w:val="24"/>
        </w:rPr>
        <w:t>協議会の会議は</w:t>
      </w:r>
      <w:r w:rsidRPr="00E831D1">
        <w:rPr>
          <w:rFonts w:ascii="Meiryo UI" w:eastAsia="Meiryo UI" w:hAnsi="Meiryo UI" w:cs="Meiryo UI" w:hint="eastAsia"/>
          <w:sz w:val="24"/>
          <w:szCs w:val="24"/>
        </w:rPr>
        <w:t>、</w:t>
      </w:r>
      <w:r w:rsidR="006D0ADB" w:rsidRPr="00E831D1">
        <w:rPr>
          <w:rFonts w:ascii="Meiryo UI" w:eastAsia="Meiryo UI" w:hAnsi="Meiryo UI" w:cs="Meiryo UI" w:hint="eastAsia"/>
          <w:sz w:val="24"/>
          <w:szCs w:val="24"/>
        </w:rPr>
        <w:t>必要に応じ</w:t>
      </w:r>
      <w:r w:rsidR="0093362E">
        <w:rPr>
          <w:rFonts w:ascii="Meiryo UI" w:eastAsia="Meiryo UI" w:hAnsi="Meiryo UI" w:cs="Meiryo UI" w:hint="eastAsia"/>
          <w:sz w:val="24"/>
          <w:szCs w:val="24"/>
        </w:rPr>
        <w:t>て</w:t>
      </w:r>
      <w:r w:rsidR="006D0ADB" w:rsidRPr="00E831D1">
        <w:rPr>
          <w:rFonts w:ascii="Meiryo UI" w:eastAsia="Meiryo UI" w:hAnsi="Meiryo UI" w:cs="Meiryo UI" w:hint="eastAsia"/>
          <w:sz w:val="24"/>
          <w:szCs w:val="24"/>
        </w:rPr>
        <w:t>書面又は</w:t>
      </w:r>
      <w:r w:rsidR="005E6C89" w:rsidRPr="00E831D1">
        <w:rPr>
          <w:rFonts w:ascii="Meiryo UI" w:eastAsia="Meiryo UI" w:hAnsi="Meiryo UI" w:cs="Meiryo UI" w:hint="eastAsia"/>
          <w:sz w:val="24"/>
          <w:szCs w:val="24"/>
        </w:rPr>
        <w:t>電磁的記録</w:t>
      </w:r>
      <w:r w:rsidR="006D0ADB" w:rsidRPr="00E831D1">
        <w:rPr>
          <w:rFonts w:ascii="Meiryo UI" w:eastAsia="Meiryo UI" w:hAnsi="Meiryo UI" w:cs="Meiryo UI" w:hint="eastAsia"/>
          <w:sz w:val="24"/>
          <w:szCs w:val="24"/>
        </w:rPr>
        <w:t>により</w:t>
      </w:r>
      <w:r w:rsidR="00E72FB4" w:rsidRPr="00E831D1">
        <w:rPr>
          <w:rFonts w:ascii="Meiryo UI" w:eastAsia="Meiryo UI" w:hAnsi="Meiryo UI" w:cs="Meiryo UI" w:hint="eastAsia"/>
          <w:sz w:val="24"/>
          <w:szCs w:val="24"/>
        </w:rPr>
        <w:t>開催することができ</w:t>
      </w:r>
      <w:r w:rsidRPr="00E831D1">
        <w:rPr>
          <w:rFonts w:ascii="Meiryo UI" w:eastAsia="Meiryo UI" w:hAnsi="Meiryo UI" w:cs="Meiryo UI" w:hint="eastAsia"/>
          <w:sz w:val="24"/>
          <w:szCs w:val="24"/>
        </w:rPr>
        <w:t>る。</w:t>
      </w:r>
    </w:p>
    <w:p w14:paraId="504766ED" w14:textId="77777777" w:rsidR="00E72FB4" w:rsidRPr="00C42DA0" w:rsidRDefault="00E72FB4" w:rsidP="00650E70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14:paraId="5E446FC2" w14:textId="77777777" w:rsidR="007F5605" w:rsidRPr="00C42DA0" w:rsidRDefault="007F5605" w:rsidP="007F5605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（事務局）</w:t>
      </w:r>
    </w:p>
    <w:p w14:paraId="02804145" w14:textId="4A1DD65F" w:rsidR="007F5605" w:rsidRPr="00C42DA0" w:rsidRDefault="007F5605" w:rsidP="007F5605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</w:t>
      </w:r>
      <w:r w:rsidR="00A55ACC" w:rsidRPr="00C42DA0">
        <w:rPr>
          <w:rFonts w:ascii="Meiryo UI" w:eastAsia="Meiryo UI" w:hAnsi="Meiryo UI" w:cs="Meiryo UI" w:hint="eastAsia"/>
          <w:sz w:val="24"/>
          <w:szCs w:val="24"/>
        </w:rPr>
        <w:t>６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条　協議会</w:t>
      </w:r>
      <w:r w:rsidR="000A7ECC" w:rsidRPr="00C42DA0">
        <w:rPr>
          <w:rFonts w:ascii="Meiryo UI" w:eastAsia="Meiryo UI" w:hAnsi="Meiryo UI" w:cs="Meiryo UI" w:hint="eastAsia"/>
          <w:sz w:val="24"/>
          <w:szCs w:val="24"/>
        </w:rPr>
        <w:t>の事務局</w:t>
      </w:r>
      <w:r w:rsidR="0093362E">
        <w:rPr>
          <w:rFonts w:ascii="Meiryo UI" w:eastAsia="Meiryo UI" w:hAnsi="Meiryo UI" w:cs="Meiryo UI" w:hint="eastAsia"/>
          <w:sz w:val="24"/>
          <w:szCs w:val="24"/>
        </w:rPr>
        <w:t>は、</w:t>
      </w:r>
      <w:r w:rsidR="000A7ECC" w:rsidRPr="00C42DA0">
        <w:rPr>
          <w:rFonts w:ascii="Meiryo UI" w:eastAsia="Meiryo UI" w:hAnsi="Meiryo UI" w:cs="Meiryo UI" w:hint="eastAsia"/>
          <w:sz w:val="24"/>
          <w:szCs w:val="24"/>
        </w:rPr>
        <w:t>大阪府環境農林水産部エネルギー政策課に置く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。</w:t>
      </w:r>
    </w:p>
    <w:p w14:paraId="0D5494BD" w14:textId="77777777" w:rsidR="00E02195" w:rsidRPr="00C42DA0" w:rsidRDefault="00E02195" w:rsidP="007F5605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14:paraId="00DAD1A3" w14:textId="77777777" w:rsidR="003B7EC4" w:rsidRPr="00C42DA0" w:rsidRDefault="003B7EC4" w:rsidP="006F0405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附則</w:t>
      </w:r>
    </w:p>
    <w:p w14:paraId="65A8FC72" w14:textId="77777777" w:rsidR="00CD7517" w:rsidRPr="00C42DA0" w:rsidRDefault="003B7EC4" w:rsidP="006F0405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この規約は、平成25年</w:t>
      </w:r>
      <w:r w:rsidR="00C1363B" w:rsidRPr="00C42DA0">
        <w:rPr>
          <w:rFonts w:ascii="Meiryo UI" w:eastAsia="Meiryo UI" w:hAnsi="Meiryo UI" w:cs="Meiryo UI" w:hint="eastAsia"/>
          <w:sz w:val="24"/>
          <w:szCs w:val="24"/>
        </w:rPr>
        <w:t>6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月</w:t>
      </w:r>
      <w:r w:rsidR="00C1363B" w:rsidRPr="00C42DA0">
        <w:rPr>
          <w:rFonts w:ascii="Meiryo UI" w:eastAsia="Meiryo UI" w:hAnsi="Meiryo UI" w:cs="Meiryo UI" w:hint="eastAsia"/>
          <w:sz w:val="24"/>
          <w:szCs w:val="24"/>
        </w:rPr>
        <w:t>13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14:paraId="1EE992BD" w14:textId="77777777" w:rsidR="006F0405" w:rsidRPr="00C42DA0" w:rsidRDefault="006F0405" w:rsidP="0082123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14:paraId="01AF153C" w14:textId="77777777" w:rsidR="006F0405" w:rsidRPr="00C42DA0" w:rsidRDefault="006F0405" w:rsidP="006F0405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lastRenderedPageBreak/>
        <w:t>附則</w:t>
      </w:r>
    </w:p>
    <w:p w14:paraId="34CE5798" w14:textId="77777777" w:rsidR="009F6695" w:rsidRDefault="006F0405" w:rsidP="006F0405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この規約は、平成</w:t>
      </w:r>
      <w:r w:rsidR="004C5A77">
        <w:rPr>
          <w:rFonts w:ascii="Meiryo UI" w:eastAsia="Meiryo UI" w:hAnsi="Meiryo UI" w:cs="Meiryo UI" w:hint="eastAsia"/>
          <w:sz w:val="24"/>
          <w:szCs w:val="24"/>
        </w:rPr>
        <w:t>27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年</w:t>
      </w:r>
      <w:r w:rsidR="004C5A77">
        <w:rPr>
          <w:rFonts w:ascii="Meiryo UI" w:eastAsia="Meiryo UI" w:hAnsi="Meiryo UI" w:cs="Meiryo UI" w:hint="eastAsia"/>
          <w:sz w:val="24"/>
          <w:szCs w:val="24"/>
        </w:rPr>
        <w:t>5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月</w:t>
      </w:r>
      <w:r w:rsidR="004C5A77">
        <w:rPr>
          <w:rFonts w:ascii="Meiryo UI" w:eastAsia="Meiryo UI" w:hAnsi="Meiryo UI" w:cs="Meiryo UI" w:hint="eastAsia"/>
          <w:sz w:val="24"/>
          <w:szCs w:val="24"/>
        </w:rPr>
        <w:t>28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14:paraId="6B032FEB" w14:textId="77777777" w:rsidR="006D0ADB" w:rsidRDefault="006D0ADB" w:rsidP="006F0405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</w:p>
    <w:p w14:paraId="74524912" w14:textId="77777777" w:rsidR="00994A63" w:rsidRPr="00D975DE" w:rsidRDefault="00994A63" w:rsidP="00994A63">
      <w:pPr>
        <w:spacing w:line="360" w:lineRule="exact"/>
        <w:ind w:firstLineChars="200" w:firstLine="48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D975DE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附則</w:t>
      </w:r>
    </w:p>
    <w:p w14:paraId="13CA3DBD" w14:textId="77777777" w:rsidR="00994A63" w:rsidRPr="00D975DE" w:rsidRDefault="00994A63" w:rsidP="00994A63">
      <w:pPr>
        <w:spacing w:line="36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D975DE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この規約は、平成28年5</w:t>
      </w:r>
      <w:r w:rsidR="00D975DE" w:rsidRPr="00D975DE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月27</w:t>
      </w:r>
      <w:r w:rsidRPr="00D975DE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日から施行する。</w:t>
      </w:r>
    </w:p>
    <w:p w14:paraId="50AF3B6C" w14:textId="77777777" w:rsidR="00994A63" w:rsidRDefault="00994A63" w:rsidP="006F0405">
      <w:pPr>
        <w:spacing w:line="36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14:paraId="6D878E2D" w14:textId="77777777" w:rsidR="00C8058B" w:rsidRPr="00D131DC" w:rsidRDefault="00C8058B" w:rsidP="006D0ADB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D131DC">
        <w:rPr>
          <w:rFonts w:ascii="Meiryo UI" w:eastAsia="Meiryo UI" w:hAnsi="Meiryo UI" w:cs="Meiryo UI" w:hint="eastAsia"/>
          <w:sz w:val="24"/>
          <w:szCs w:val="24"/>
        </w:rPr>
        <w:t>附則</w:t>
      </w:r>
    </w:p>
    <w:p w14:paraId="04663C6D" w14:textId="77777777" w:rsidR="00C8058B" w:rsidRDefault="00C8058B" w:rsidP="00C8058B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D131DC">
        <w:rPr>
          <w:rFonts w:ascii="Meiryo UI" w:eastAsia="Meiryo UI" w:hAnsi="Meiryo UI" w:cs="Meiryo UI" w:hint="eastAsia"/>
          <w:sz w:val="24"/>
          <w:szCs w:val="24"/>
        </w:rPr>
        <w:t>この規約は、平成29年</w:t>
      </w:r>
      <w:r w:rsidR="006768B9" w:rsidRPr="00D131DC">
        <w:rPr>
          <w:rFonts w:ascii="Meiryo UI" w:eastAsia="Meiryo UI" w:hAnsi="Meiryo UI" w:cs="Meiryo UI" w:hint="eastAsia"/>
          <w:sz w:val="24"/>
          <w:szCs w:val="24"/>
        </w:rPr>
        <w:t>６月27</w:t>
      </w:r>
      <w:r w:rsidRPr="00D131DC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14:paraId="6128E09C" w14:textId="77777777" w:rsidR="00BD6EAD" w:rsidRDefault="00BD6EAD" w:rsidP="00C8058B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</w:p>
    <w:p w14:paraId="783DB7A8" w14:textId="77777777" w:rsidR="00BD6EAD" w:rsidRPr="00C24D8C" w:rsidRDefault="00BD6EAD" w:rsidP="006D0ADB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C24D8C">
        <w:rPr>
          <w:rFonts w:ascii="Meiryo UI" w:eastAsia="Meiryo UI" w:hAnsi="Meiryo UI" w:cs="Meiryo UI" w:hint="eastAsia"/>
          <w:sz w:val="24"/>
          <w:szCs w:val="24"/>
        </w:rPr>
        <w:t>附則</w:t>
      </w:r>
    </w:p>
    <w:p w14:paraId="72BB92F3" w14:textId="77777777" w:rsidR="00BD6EAD" w:rsidRPr="00C24D8C" w:rsidRDefault="00996908" w:rsidP="00BD6EAD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この規約は、令和元年６月５</w:t>
      </w:r>
      <w:r w:rsidR="00BD6EAD" w:rsidRPr="00C24D8C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14:paraId="21017C46" w14:textId="77777777" w:rsidR="00BD6EAD" w:rsidRPr="00B66698" w:rsidRDefault="00BD6EAD" w:rsidP="00C8058B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</w:p>
    <w:p w14:paraId="510956FB" w14:textId="77777777" w:rsidR="00903BE8" w:rsidRPr="00E831D1" w:rsidRDefault="00903BE8" w:rsidP="00903BE8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E831D1">
        <w:rPr>
          <w:rFonts w:ascii="Meiryo UI" w:eastAsia="Meiryo UI" w:hAnsi="Meiryo UI" w:cs="Meiryo UI" w:hint="eastAsia"/>
          <w:sz w:val="24"/>
          <w:szCs w:val="24"/>
        </w:rPr>
        <w:t>附則</w:t>
      </w:r>
    </w:p>
    <w:p w14:paraId="6E5AB4F2" w14:textId="77777777" w:rsidR="00903BE8" w:rsidRPr="00E831D1" w:rsidRDefault="00903BE8" w:rsidP="00903BE8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E831D1">
        <w:rPr>
          <w:rFonts w:ascii="Meiryo UI" w:eastAsia="Meiryo UI" w:hAnsi="Meiryo UI" w:cs="Meiryo UI" w:hint="eastAsia"/>
          <w:sz w:val="24"/>
          <w:szCs w:val="24"/>
        </w:rPr>
        <w:t>この規約は、令和２年</w:t>
      </w:r>
      <w:r w:rsidR="00E831D1" w:rsidRPr="00E831D1">
        <w:rPr>
          <w:rFonts w:ascii="Meiryo UI" w:eastAsia="Meiryo UI" w:hAnsi="Meiryo UI" w:cs="Meiryo UI" w:hint="eastAsia"/>
          <w:sz w:val="24"/>
          <w:szCs w:val="24"/>
        </w:rPr>
        <w:t>５</w:t>
      </w:r>
      <w:r w:rsidRPr="00E831D1">
        <w:rPr>
          <w:rFonts w:ascii="Meiryo UI" w:eastAsia="Meiryo UI" w:hAnsi="Meiryo UI" w:cs="Meiryo UI" w:hint="eastAsia"/>
          <w:sz w:val="24"/>
          <w:szCs w:val="24"/>
        </w:rPr>
        <w:t>月</w:t>
      </w:r>
      <w:r w:rsidR="00E831D1" w:rsidRPr="00E831D1">
        <w:rPr>
          <w:rFonts w:ascii="Meiryo UI" w:eastAsia="Meiryo UI" w:hAnsi="Meiryo UI" w:cs="Meiryo UI" w:hint="eastAsia"/>
          <w:sz w:val="24"/>
          <w:szCs w:val="24"/>
        </w:rPr>
        <w:t>７</w:t>
      </w:r>
      <w:r w:rsidRPr="00E831D1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14:paraId="28DC98FC" w14:textId="77777777" w:rsidR="00C8058B" w:rsidRDefault="00C8058B" w:rsidP="006F0405">
      <w:pPr>
        <w:spacing w:line="360" w:lineRule="exact"/>
        <w:ind w:firstLineChars="100" w:firstLine="240"/>
        <w:rPr>
          <w:rFonts w:ascii="Meiryo UI" w:eastAsia="Meiryo UI" w:hAnsi="Meiryo UI" w:cs="Meiryo UI"/>
          <w:color w:val="FF0000"/>
          <w:sz w:val="24"/>
          <w:szCs w:val="24"/>
        </w:rPr>
      </w:pPr>
    </w:p>
    <w:p w14:paraId="31E5B2C5" w14:textId="77777777" w:rsidR="00E831D1" w:rsidRPr="00FC698F" w:rsidRDefault="00E831D1" w:rsidP="00E831D1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FC698F">
        <w:rPr>
          <w:rFonts w:ascii="Meiryo UI" w:eastAsia="Meiryo UI" w:hAnsi="Meiryo UI" w:cs="Meiryo UI" w:hint="eastAsia"/>
          <w:sz w:val="24"/>
          <w:szCs w:val="24"/>
        </w:rPr>
        <w:t>附則</w:t>
      </w:r>
    </w:p>
    <w:p w14:paraId="54080462" w14:textId="77777777" w:rsidR="00E831D1" w:rsidRPr="00FC698F" w:rsidRDefault="00E831D1" w:rsidP="00E831D1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FC698F">
        <w:rPr>
          <w:rFonts w:ascii="Meiryo UI" w:eastAsia="Meiryo UI" w:hAnsi="Meiryo UI" w:cs="Meiryo UI" w:hint="eastAsia"/>
          <w:sz w:val="24"/>
          <w:szCs w:val="24"/>
        </w:rPr>
        <w:t>この規約は、令和２年</w:t>
      </w:r>
      <w:r w:rsidR="00FC698F" w:rsidRPr="00FC698F">
        <w:rPr>
          <w:rFonts w:ascii="Meiryo UI" w:eastAsia="Meiryo UI" w:hAnsi="Meiryo UI" w:cs="Meiryo UI" w:hint="eastAsia"/>
          <w:sz w:val="24"/>
          <w:szCs w:val="24"/>
        </w:rPr>
        <w:t>６月22</w:t>
      </w:r>
      <w:r w:rsidRPr="00FC698F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14:paraId="0A4C6DCB" w14:textId="77777777" w:rsidR="0093362E" w:rsidRDefault="0093362E" w:rsidP="0093362E">
      <w:pPr>
        <w:spacing w:line="360" w:lineRule="exact"/>
        <w:ind w:firstLineChars="100" w:firstLine="240"/>
        <w:rPr>
          <w:rFonts w:ascii="Meiryo UI" w:eastAsia="Meiryo UI" w:hAnsi="Meiryo UI" w:cs="Meiryo UI"/>
          <w:color w:val="FF0000"/>
          <w:sz w:val="24"/>
          <w:szCs w:val="24"/>
        </w:rPr>
      </w:pPr>
    </w:p>
    <w:p w14:paraId="311CCDE1" w14:textId="77777777" w:rsidR="0093362E" w:rsidRPr="00FC698F" w:rsidRDefault="0093362E" w:rsidP="0093362E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FC698F">
        <w:rPr>
          <w:rFonts w:ascii="Meiryo UI" w:eastAsia="Meiryo UI" w:hAnsi="Meiryo UI" w:cs="Meiryo UI" w:hint="eastAsia"/>
          <w:sz w:val="24"/>
          <w:szCs w:val="24"/>
        </w:rPr>
        <w:t>附則</w:t>
      </w:r>
    </w:p>
    <w:p w14:paraId="3912EF01" w14:textId="5EB3EEEE" w:rsidR="0093362E" w:rsidRPr="00FC698F" w:rsidRDefault="0093362E" w:rsidP="0093362E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FC698F">
        <w:rPr>
          <w:rFonts w:ascii="Meiryo UI" w:eastAsia="Meiryo UI" w:hAnsi="Meiryo UI" w:cs="Meiryo UI" w:hint="eastAsia"/>
          <w:sz w:val="24"/>
          <w:szCs w:val="24"/>
        </w:rPr>
        <w:t>この規約は、令和</w:t>
      </w:r>
      <w:r>
        <w:rPr>
          <w:rFonts w:ascii="Meiryo UI" w:eastAsia="Meiryo UI" w:hAnsi="Meiryo UI" w:cs="Meiryo UI" w:hint="eastAsia"/>
          <w:sz w:val="24"/>
          <w:szCs w:val="24"/>
        </w:rPr>
        <w:t>３</w:t>
      </w:r>
      <w:r w:rsidRPr="00FC698F">
        <w:rPr>
          <w:rFonts w:ascii="Meiryo UI" w:eastAsia="Meiryo UI" w:hAnsi="Meiryo UI" w:cs="Meiryo UI" w:hint="eastAsia"/>
          <w:sz w:val="24"/>
          <w:szCs w:val="24"/>
        </w:rPr>
        <w:t>年</w:t>
      </w:r>
      <w:r w:rsidR="00432253">
        <w:rPr>
          <w:rFonts w:ascii="Meiryo UI" w:eastAsia="Meiryo UI" w:hAnsi="Meiryo UI" w:cs="Meiryo UI" w:hint="eastAsia"/>
          <w:sz w:val="24"/>
          <w:szCs w:val="24"/>
        </w:rPr>
        <w:t>７</w:t>
      </w:r>
      <w:r w:rsidRPr="00FC698F">
        <w:rPr>
          <w:rFonts w:ascii="Meiryo UI" w:eastAsia="Meiryo UI" w:hAnsi="Meiryo UI" w:cs="Meiryo UI" w:hint="eastAsia"/>
          <w:sz w:val="24"/>
          <w:szCs w:val="24"/>
        </w:rPr>
        <w:t>月</w:t>
      </w:r>
      <w:r w:rsidR="00432253">
        <w:rPr>
          <w:rFonts w:ascii="Meiryo UI" w:eastAsia="Meiryo UI" w:hAnsi="Meiryo UI" w:cs="Meiryo UI" w:hint="eastAsia"/>
          <w:sz w:val="24"/>
          <w:szCs w:val="24"/>
        </w:rPr>
        <w:t>12</w:t>
      </w:r>
      <w:r w:rsidRPr="00FC698F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14:paraId="529D151E" w14:textId="77777777" w:rsidR="008D266B" w:rsidRPr="0093362E" w:rsidRDefault="008D266B" w:rsidP="0082123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14:paraId="6F4000DA" w14:textId="77777777" w:rsidR="007447D8" w:rsidRPr="00C42DA0" w:rsidRDefault="00071C13" w:rsidP="002F275F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7447D8" w:rsidRPr="00C42DA0">
        <w:rPr>
          <w:rFonts w:ascii="Meiryo UI" w:eastAsia="Meiryo UI" w:hAnsi="Meiryo UI" w:cs="Meiryo UI" w:hint="eastAsia"/>
          <w:sz w:val="24"/>
          <w:szCs w:val="24"/>
        </w:rPr>
        <w:t>別表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</w:t>
      </w:r>
      <w:r w:rsidR="007447D8" w:rsidRPr="00C42DA0">
        <w:rPr>
          <w:rFonts w:ascii="Meiryo UI" w:eastAsia="Meiryo UI" w:hAnsi="Meiryo UI" w:cs="Meiryo UI" w:hint="eastAsia"/>
          <w:sz w:val="24"/>
          <w:szCs w:val="24"/>
        </w:rPr>
        <w:t>構成員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5245"/>
      </w:tblGrid>
      <w:tr w:rsidR="00C42DA0" w:rsidRPr="00C42DA0" w14:paraId="69A4676C" w14:textId="77777777" w:rsidTr="00BE6529">
        <w:tc>
          <w:tcPr>
            <w:tcW w:w="2835" w:type="dxa"/>
          </w:tcPr>
          <w:p w14:paraId="056DAD0D" w14:textId="77777777" w:rsidR="007447D8" w:rsidRPr="00C42DA0" w:rsidRDefault="007447D8" w:rsidP="00432253">
            <w:pPr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大阪府</w:t>
            </w:r>
          </w:p>
        </w:tc>
        <w:tc>
          <w:tcPr>
            <w:tcW w:w="5245" w:type="dxa"/>
          </w:tcPr>
          <w:p w14:paraId="5B9476F4" w14:textId="77777777" w:rsidR="007447D8" w:rsidRPr="00C42DA0" w:rsidRDefault="007447D8" w:rsidP="00432253">
            <w:pPr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大阪府</w:t>
            </w:r>
          </w:p>
        </w:tc>
      </w:tr>
      <w:tr w:rsidR="00C42DA0" w:rsidRPr="00C42DA0" w14:paraId="226975F1" w14:textId="77777777" w:rsidTr="00BE6529">
        <w:tc>
          <w:tcPr>
            <w:tcW w:w="2835" w:type="dxa"/>
          </w:tcPr>
          <w:p w14:paraId="632092F1" w14:textId="77777777" w:rsidR="007447D8" w:rsidRPr="00C42DA0" w:rsidRDefault="007447D8" w:rsidP="00432253">
            <w:pPr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市町村</w:t>
            </w:r>
          </w:p>
        </w:tc>
        <w:tc>
          <w:tcPr>
            <w:tcW w:w="5245" w:type="dxa"/>
          </w:tcPr>
          <w:p w14:paraId="73B2194A" w14:textId="77777777" w:rsidR="00C6486A" w:rsidRPr="00C24D8C" w:rsidRDefault="007447D8" w:rsidP="00432253">
            <w:pPr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24D8C">
              <w:rPr>
                <w:rFonts w:ascii="Meiryo UI" w:eastAsia="Meiryo UI" w:hAnsi="Meiryo UI" w:cs="Meiryo UI" w:hint="eastAsia"/>
                <w:sz w:val="24"/>
                <w:szCs w:val="24"/>
              </w:rPr>
              <w:t>大阪市</w:t>
            </w:r>
          </w:p>
          <w:p w14:paraId="128121C0" w14:textId="77777777" w:rsidR="007447D8" w:rsidRPr="00C24D8C" w:rsidRDefault="007447D8" w:rsidP="00432253">
            <w:pPr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24D8C">
              <w:rPr>
                <w:rFonts w:ascii="Meiryo UI" w:eastAsia="Meiryo UI" w:hAnsi="Meiryo UI" w:cs="Meiryo UI" w:hint="eastAsia"/>
                <w:sz w:val="24"/>
                <w:szCs w:val="24"/>
              </w:rPr>
              <w:t>堺市</w:t>
            </w:r>
          </w:p>
          <w:p w14:paraId="7EF86B95" w14:textId="767C88EA" w:rsidR="002949CC" w:rsidRPr="00FC698F" w:rsidRDefault="009913B0" w:rsidP="00432253">
            <w:pPr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泉佐野市</w:t>
            </w:r>
          </w:p>
          <w:p w14:paraId="1B44331C" w14:textId="1ACA7E74" w:rsidR="00CE26A4" w:rsidRPr="00C24D8C" w:rsidRDefault="00E831D1" w:rsidP="00432253">
            <w:pPr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FC698F">
              <w:rPr>
                <w:rFonts w:ascii="Meiryo UI" w:eastAsia="Meiryo UI" w:hAnsi="Meiryo UI" w:cs="Meiryo UI" w:hint="eastAsia"/>
                <w:sz w:val="24"/>
                <w:szCs w:val="24"/>
              </w:rPr>
              <w:t>田尻</w:t>
            </w:r>
            <w:r w:rsidR="00051DD6" w:rsidRPr="00FC698F">
              <w:rPr>
                <w:rFonts w:ascii="Meiryo UI" w:eastAsia="Meiryo UI" w:hAnsi="Meiryo UI" w:cs="Meiryo UI" w:hint="eastAsia"/>
                <w:sz w:val="24"/>
                <w:szCs w:val="24"/>
              </w:rPr>
              <w:t>町</w:t>
            </w:r>
          </w:p>
        </w:tc>
      </w:tr>
      <w:tr w:rsidR="00C42DA0" w:rsidRPr="00C42DA0" w14:paraId="08B0979D" w14:textId="77777777" w:rsidTr="00BE6529">
        <w:tc>
          <w:tcPr>
            <w:tcW w:w="2835" w:type="dxa"/>
          </w:tcPr>
          <w:p w14:paraId="42DE5DF1" w14:textId="229D6548" w:rsidR="007447D8" w:rsidRPr="00C42DA0" w:rsidRDefault="007447D8" w:rsidP="00432253">
            <w:pPr>
              <w:spacing w:line="360" w:lineRule="exact"/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府民団体</w:t>
            </w:r>
          </w:p>
        </w:tc>
        <w:tc>
          <w:tcPr>
            <w:tcW w:w="5245" w:type="dxa"/>
          </w:tcPr>
          <w:p w14:paraId="67C6B3A6" w14:textId="77777777" w:rsidR="007447D8" w:rsidRPr="00C24D8C" w:rsidRDefault="007447D8" w:rsidP="00432253">
            <w:pPr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24D8C">
              <w:rPr>
                <w:rFonts w:ascii="Meiryo UI" w:eastAsia="Meiryo UI" w:hAnsi="Meiryo UI" w:cs="Meiryo UI" w:hint="eastAsia"/>
                <w:sz w:val="24"/>
                <w:szCs w:val="24"/>
              </w:rPr>
              <w:t>大阪府生活協同組合連合会</w:t>
            </w:r>
          </w:p>
          <w:p w14:paraId="4CE6E3FC" w14:textId="77777777" w:rsidR="006F0405" w:rsidRPr="00C24D8C" w:rsidRDefault="007447D8" w:rsidP="00432253">
            <w:pPr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24D8C">
              <w:rPr>
                <w:rFonts w:ascii="Meiryo UI" w:eastAsia="Meiryo UI" w:hAnsi="Meiryo UI" w:cs="Meiryo UI" w:hint="eastAsia"/>
                <w:sz w:val="24"/>
                <w:szCs w:val="24"/>
              </w:rPr>
              <w:t>なにわの消費者団体連絡会</w:t>
            </w:r>
          </w:p>
          <w:p w14:paraId="351BDB15" w14:textId="733C2666" w:rsidR="0008378E" w:rsidRPr="00C24D8C" w:rsidRDefault="000924E6" w:rsidP="00432253">
            <w:pPr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24D8C">
              <w:rPr>
                <w:rFonts w:ascii="Meiryo UI" w:eastAsia="Meiryo UI" w:hAnsi="Meiryo UI" w:cs="Meiryo UI" w:hint="eastAsia"/>
                <w:sz w:val="24"/>
                <w:szCs w:val="24"/>
              </w:rPr>
              <w:t>(特非</w:t>
            </w:r>
            <w:r w:rsidR="006F0405" w:rsidRPr="00C24D8C">
              <w:rPr>
                <w:rFonts w:ascii="Meiryo UI" w:eastAsia="Meiryo UI" w:hAnsi="Meiryo UI" w:cs="Meiryo UI" w:hint="eastAsia"/>
                <w:sz w:val="24"/>
                <w:szCs w:val="24"/>
              </w:rPr>
              <w:t>)関西消費者連合会</w:t>
            </w:r>
          </w:p>
        </w:tc>
      </w:tr>
      <w:tr w:rsidR="00C42DA0" w:rsidRPr="00C42DA0" w14:paraId="4E024693" w14:textId="77777777" w:rsidTr="00BE6529">
        <w:tc>
          <w:tcPr>
            <w:tcW w:w="2835" w:type="dxa"/>
          </w:tcPr>
          <w:p w14:paraId="79B5137C" w14:textId="77777777" w:rsidR="007447D8" w:rsidRPr="00C42DA0" w:rsidRDefault="007447D8" w:rsidP="00432253">
            <w:pPr>
              <w:spacing w:line="360" w:lineRule="exact"/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事業者団体</w:t>
            </w:r>
          </w:p>
        </w:tc>
        <w:tc>
          <w:tcPr>
            <w:tcW w:w="5245" w:type="dxa"/>
          </w:tcPr>
          <w:p w14:paraId="32B977C1" w14:textId="77777777" w:rsidR="007447D8" w:rsidRPr="00C42DA0" w:rsidRDefault="007447D8" w:rsidP="00432253">
            <w:pPr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(公社)関西経済連合会</w:t>
            </w:r>
          </w:p>
          <w:p w14:paraId="1033FCC2" w14:textId="77777777" w:rsidR="007447D8" w:rsidRPr="00C42DA0" w:rsidRDefault="007447D8" w:rsidP="00432253">
            <w:pPr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大阪商工会議所</w:t>
            </w:r>
          </w:p>
          <w:p w14:paraId="3574698E" w14:textId="77777777" w:rsidR="007447D8" w:rsidRPr="00C42DA0" w:rsidRDefault="007447D8" w:rsidP="00432253">
            <w:pPr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大阪府中小企業団体中央会</w:t>
            </w:r>
          </w:p>
        </w:tc>
      </w:tr>
      <w:tr w:rsidR="00C42DA0" w:rsidRPr="00C42DA0" w14:paraId="5D11B9BA" w14:textId="77777777" w:rsidTr="00BE6529">
        <w:tc>
          <w:tcPr>
            <w:tcW w:w="2835" w:type="dxa"/>
          </w:tcPr>
          <w:p w14:paraId="485A5503" w14:textId="77777777" w:rsidR="007447D8" w:rsidRPr="00D975DE" w:rsidRDefault="00E153C2" w:rsidP="00432253">
            <w:pPr>
              <w:spacing w:line="360" w:lineRule="exact"/>
              <w:jc w:val="left"/>
              <w:rPr>
                <w:rFonts w:ascii="Meiryo UI" w:eastAsia="Meiryo UI" w:hAnsi="Meiryo UI" w:cs="Meiryo UI"/>
                <w:b/>
                <w:color w:val="000000" w:themeColor="text1"/>
                <w:sz w:val="24"/>
                <w:szCs w:val="24"/>
              </w:rPr>
            </w:pPr>
            <w:r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エネルギー</w:t>
            </w:r>
            <w:r w:rsidR="007447D8"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供給事業者</w:t>
            </w:r>
          </w:p>
        </w:tc>
        <w:tc>
          <w:tcPr>
            <w:tcW w:w="5245" w:type="dxa"/>
          </w:tcPr>
          <w:p w14:paraId="4C7C253D" w14:textId="77777777" w:rsidR="00F63CCE" w:rsidRPr="00D975DE" w:rsidRDefault="00F63CCE" w:rsidP="00432253">
            <w:pPr>
              <w:spacing w:line="36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関西電力</w:t>
            </w:r>
            <w:r w:rsidR="00E153C2"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(株)</w:t>
            </w:r>
          </w:p>
          <w:p w14:paraId="51AD6422" w14:textId="77777777" w:rsidR="007447D8" w:rsidRPr="00D975DE" w:rsidRDefault="007447D8" w:rsidP="00432253">
            <w:pPr>
              <w:spacing w:line="36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大阪ガス</w:t>
            </w:r>
            <w:r w:rsidR="00E153C2"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(株)</w:t>
            </w:r>
          </w:p>
          <w:p w14:paraId="03E7576E" w14:textId="77777777" w:rsidR="00994A63" w:rsidRPr="00D975DE" w:rsidRDefault="00994A63" w:rsidP="00432253">
            <w:pPr>
              <w:spacing w:line="360" w:lineRule="exact"/>
              <w:jc w:val="left"/>
              <w:rPr>
                <w:rFonts w:ascii="Meiryo UI" w:eastAsia="Meiryo UI" w:hAnsi="Meiryo UI" w:cs="Meiryo UI"/>
                <w:b/>
                <w:color w:val="000000" w:themeColor="text1"/>
                <w:sz w:val="24"/>
                <w:szCs w:val="24"/>
              </w:rPr>
            </w:pPr>
            <w:r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オリックス(株)</w:t>
            </w:r>
          </w:p>
        </w:tc>
      </w:tr>
      <w:tr w:rsidR="00432253" w:rsidRPr="00C42DA0" w14:paraId="2B3A2DB9" w14:textId="77777777" w:rsidTr="00BE6529">
        <w:tc>
          <w:tcPr>
            <w:tcW w:w="2835" w:type="dxa"/>
          </w:tcPr>
          <w:p w14:paraId="53783DDF" w14:textId="149F7608" w:rsidR="00432253" w:rsidRPr="00D975DE" w:rsidRDefault="00432253" w:rsidP="00432253">
            <w:pPr>
              <w:spacing w:line="36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C56994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大阪府地球温暖化防止活動推進センター</w:t>
            </w:r>
          </w:p>
        </w:tc>
        <w:tc>
          <w:tcPr>
            <w:tcW w:w="5245" w:type="dxa"/>
          </w:tcPr>
          <w:p w14:paraId="46EA7292" w14:textId="447FBE8A" w:rsidR="00432253" w:rsidRPr="00D975DE" w:rsidRDefault="00432253" w:rsidP="00432253">
            <w:pPr>
              <w:spacing w:line="36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(一財)</w:t>
            </w:r>
            <w:r w:rsidRPr="00021059">
              <w:rPr>
                <w:rFonts w:ascii="Meiryo UI" w:eastAsia="Meiryo UI" w:hAnsi="Meiryo UI" w:cs="Meiryo UI" w:hint="eastAsia"/>
                <w:sz w:val="24"/>
                <w:szCs w:val="24"/>
              </w:rPr>
              <w:t>大阪府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みどり公社</w:t>
            </w:r>
          </w:p>
        </w:tc>
      </w:tr>
    </w:tbl>
    <w:p w14:paraId="6C276ABD" w14:textId="77777777" w:rsidR="00A71483" w:rsidRPr="00C42DA0" w:rsidRDefault="00A71483" w:rsidP="00452C8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sectPr w:rsidR="00A71483" w:rsidRPr="00C42DA0" w:rsidSect="006D0ADB">
      <w:footerReference w:type="default" r:id="rId8"/>
      <w:pgSz w:w="11906" w:h="16838" w:code="9"/>
      <w:pgMar w:top="1134" w:right="1418" w:bottom="1134" w:left="1418" w:header="851" w:footer="397" w:gutter="0"/>
      <w:cols w:space="425"/>
      <w:docGrid w:type="lines" w:linePitch="38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3E0D8" w16cex:dateUtc="2021-04-28T04:25:00Z"/>
  <w16cex:commentExtensible w16cex:durableId="2433E54D" w16cex:dateUtc="2021-04-28T04:44:00Z"/>
  <w16cex:commentExtensible w16cex:durableId="2433E67D" w16cex:dateUtc="2021-04-28T04:49:00Z"/>
  <w16cex:commentExtensible w16cex:durableId="2433E8C4" w16cex:dateUtc="2021-04-28T04:59:00Z"/>
  <w16cex:commentExtensible w16cex:durableId="2433E83C" w16cex:dateUtc="2021-04-28T04:57:00Z"/>
  <w16cex:commentExtensible w16cex:durableId="2433E868" w16cex:dateUtc="2021-04-28T04:58:00Z"/>
  <w16cex:commentExtensible w16cex:durableId="2433FF6A" w16cex:dateUtc="2021-04-28T06:36:00Z"/>
  <w16cex:commentExtensible w16cex:durableId="2434009C" w16cex:dateUtc="2021-04-28T06:41:00Z"/>
  <w16cex:commentExtensible w16cex:durableId="24340292" w16cex:dateUtc="2021-04-28T06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A1B8A5" w16cid:durableId="2433E0D8"/>
  <w16cid:commentId w16cid:paraId="3A8D8C7E" w16cid:durableId="2433E54D"/>
  <w16cid:commentId w16cid:paraId="26EA16E6" w16cid:durableId="2433E67D"/>
  <w16cid:commentId w16cid:paraId="71B29251" w16cid:durableId="2433E8C4"/>
  <w16cid:commentId w16cid:paraId="79DEFA29" w16cid:durableId="2433E83C"/>
  <w16cid:commentId w16cid:paraId="4DBA3EB6" w16cid:durableId="2433E868"/>
  <w16cid:commentId w16cid:paraId="289E80F7" w16cid:durableId="2433FF6A"/>
  <w16cid:commentId w16cid:paraId="4A1BB7E8" w16cid:durableId="2434009C"/>
  <w16cid:commentId w16cid:paraId="67CCC22E" w16cid:durableId="243402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8A663" w14:textId="77777777" w:rsidR="005A3C60" w:rsidRDefault="005A3C60" w:rsidP="002E40E7">
      <w:r>
        <w:separator/>
      </w:r>
    </w:p>
  </w:endnote>
  <w:endnote w:type="continuationSeparator" w:id="0">
    <w:p w14:paraId="46BD8E04" w14:textId="77777777" w:rsidR="005A3C60" w:rsidRDefault="005A3C60" w:rsidP="002E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CEE4D" w14:textId="77777777" w:rsidR="00081DD7" w:rsidRDefault="00081DD7">
    <w:pPr>
      <w:pStyle w:val="a5"/>
      <w:jc w:val="center"/>
    </w:pPr>
  </w:p>
  <w:p w14:paraId="1FFED638" w14:textId="77777777" w:rsidR="00081DD7" w:rsidRDefault="00081D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C6F37" w14:textId="77777777" w:rsidR="005A3C60" w:rsidRDefault="005A3C60" w:rsidP="002E40E7">
      <w:r>
        <w:separator/>
      </w:r>
    </w:p>
  </w:footnote>
  <w:footnote w:type="continuationSeparator" w:id="0">
    <w:p w14:paraId="28971FFE" w14:textId="77777777" w:rsidR="005A3C60" w:rsidRDefault="005A3C60" w:rsidP="002E4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41365"/>
    <w:multiLevelType w:val="hybridMultilevel"/>
    <w:tmpl w:val="BF523B42"/>
    <w:lvl w:ilvl="0" w:tplc="10780C50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3E296885"/>
    <w:multiLevelType w:val="hybridMultilevel"/>
    <w:tmpl w:val="41941EAC"/>
    <w:lvl w:ilvl="0" w:tplc="08EC89A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5C47DA"/>
    <w:multiLevelType w:val="hybridMultilevel"/>
    <w:tmpl w:val="306A9EC0"/>
    <w:lvl w:ilvl="0" w:tplc="85AA50AC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3" w15:restartNumberingAfterBreak="0">
    <w:nsid w:val="5CCC4288"/>
    <w:multiLevelType w:val="hybridMultilevel"/>
    <w:tmpl w:val="F8B84C38"/>
    <w:lvl w:ilvl="0" w:tplc="D1B231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4A75B9"/>
    <w:multiLevelType w:val="hybridMultilevel"/>
    <w:tmpl w:val="2A2E9EE6"/>
    <w:lvl w:ilvl="0" w:tplc="CC0A31FE">
      <w:numFmt w:val="bullet"/>
      <w:lvlText w:val="○"/>
      <w:lvlJc w:val="left"/>
      <w:pPr>
        <w:ind w:left="840" w:hanging="360"/>
      </w:pPr>
      <w:rPr>
        <w:rFonts w:ascii="Meiryo UI" w:eastAsia="Meiryo UI" w:hAnsi="Meiryo UI" w:cs="Meiryo U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E0"/>
    <w:rsid w:val="00000C5C"/>
    <w:rsid w:val="00000F24"/>
    <w:rsid w:val="000010D1"/>
    <w:rsid w:val="00003057"/>
    <w:rsid w:val="00003519"/>
    <w:rsid w:val="0000362C"/>
    <w:rsid w:val="00003677"/>
    <w:rsid w:val="00003C0A"/>
    <w:rsid w:val="00007477"/>
    <w:rsid w:val="00007875"/>
    <w:rsid w:val="00010127"/>
    <w:rsid w:val="000109EC"/>
    <w:rsid w:val="000116BF"/>
    <w:rsid w:val="00011E1B"/>
    <w:rsid w:val="00013162"/>
    <w:rsid w:val="00013631"/>
    <w:rsid w:val="000147BF"/>
    <w:rsid w:val="000158CF"/>
    <w:rsid w:val="00016FCE"/>
    <w:rsid w:val="00017B07"/>
    <w:rsid w:val="000202A0"/>
    <w:rsid w:val="0002033D"/>
    <w:rsid w:val="000209CC"/>
    <w:rsid w:val="00020CD0"/>
    <w:rsid w:val="00021059"/>
    <w:rsid w:val="000233B6"/>
    <w:rsid w:val="00023FA7"/>
    <w:rsid w:val="000242F2"/>
    <w:rsid w:val="00024980"/>
    <w:rsid w:val="00025AC8"/>
    <w:rsid w:val="000300BB"/>
    <w:rsid w:val="00030A39"/>
    <w:rsid w:val="0003114C"/>
    <w:rsid w:val="000338CA"/>
    <w:rsid w:val="0003392F"/>
    <w:rsid w:val="00034738"/>
    <w:rsid w:val="0003485F"/>
    <w:rsid w:val="0003500E"/>
    <w:rsid w:val="00036280"/>
    <w:rsid w:val="000367FB"/>
    <w:rsid w:val="00036ED8"/>
    <w:rsid w:val="00037E9F"/>
    <w:rsid w:val="0004261A"/>
    <w:rsid w:val="000436B7"/>
    <w:rsid w:val="000436F1"/>
    <w:rsid w:val="000439BE"/>
    <w:rsid w:val="00045FEA"/>
    <w:rsid w:val="00046853"/>
    <w:rsid w:val="00046C34"/>
    <w:rsid w:val="00047E05"/>
    <w:rsid w:val="00051DD6"/>
    <w:rsid w:val="000536C1"/>
    <w:rsid w:val="0006028E"/>
    <w:rsid w:val="000655D3"/>
    <w:rsid w:val="00065730"/>
    <w:rsid w:val="000662AA"/>
    <w:rsid w:val="00066364"/>
    <w:rsid w:val="000672F5"/>
    <w:rsid w:val="0006771B"/>
    <w:rsid w:val="000717A5"/>
    <w:rsid w:val="00071C13"/>
    <w:rsid w:val="000747BC"/>
    <w:rsid w:val="00074880"/>
    <w:rsid w:val="00074A26"/>
    <w:rsid w:val="00076A05"/>
    <w:rsid w:val="0007707E"/>
    <w:rsid w:val="000770BD"/>
    <w:rsid w:val="00077267"/>
    <w:rsid w:val="00080C52"/>
    <w:rsid w:val="00080CFF"/>
    <w:rsid w:val="00080EE8"/>
    <w:rsid w:val="00081DD7"/>
    <w:rsid w:val="00081E9E"/>
    <w:rsid w:val="0008378E"/>
    <w:rsid w:val="0008482A"/>
    <w:rsid w:val="00085036"/>
    <w:rsid w:val="00085ABD"/>
    <w:rsid w:val="00085D70"/>
    <w:rsid w:val="00086E0B"/>
    <w:rsid w:val="00087AF1"/>
    <w:rsid w:val="00087E51"/>
    <w:rsid w:val="00090D89"/>
    <w:rsid w:val="000924E6"/>
    <w:rsid w:val="00092E31"/>
    <w:rsid w:val="00096699"/>
    <w:rsid w:val="000A0596"/>
    <w:rsid w:val="000A0BF2"/>
    <w:rsid w:val="000A10F7"/>
    <w:rsid w:val="000A2EEA"/>
    <w:rsid w:val="000A3D5B"/>
    <w:rsid w:val="000A46BC"/>
    <w:rsid w:val="000A4A01"/>
    <w:rsid w:val="000A5E15"/>
    <w:rsid w:val="000A5EAC"/>
    <w:rsid w:val="000A6D53"/>
    <w:rsid w:val="000A7ECC"/>
    <w:rsid w:val="000B2A18"/>
    <w:rsid w:val="000B2E2E"/>
    <w:rsid w:val="000B387C"/>
    <w:rsid w:val="000B4667"/>
    <w:rsid w:val="000B485E"/>
    <w:rsid w:val="000B4948"/>
    <w:rsid w:val="000B4F60"/>
    <w:rsid w:val="000B6A04"/>
    <w:rsid w:val="000B6FE9"/>
    <w:rsid w:val="000C003D"/>
    <w:rsid w:val="000C3BEF"/>
    <w:rsid w:val="000C6612"/>
    <w:rsid w:val="000C6A4E"/>
    <w:rsid w:val="000C7905"/>
    <w:rsid w:val="000C7B39"/>
    <w:rsid w:val="000D0B79"/>
    <w:rsid w:val="000D19B0"/>
    <w:rsid w:val="000D3556"/>
    <w:rsid w:val="000D3F40"/>
    <w:rsid w:val="000D42A8"/>
    <w:rsid w:val="000D58A4"/>
    <w:rsid w:val="000D6481"/>
    <w:rsid w:val="000D7A7D"/>
    <w:rsid w:val="000E015C"/>
    <w:rsid w:val="000E0A82"/>
    <w:rsid w:val="000E14A5"/>
    <w:rsid w:val="000E33D2"/>
    <w:rsid w:val="000E37D6"/>
    <w:rsid w:val="000E4E1C"/>
    <w:rsid w:val="000E574F"/>
    <w:rsid w:val="000E7C74"/>
    <w:rsid w:val="000F0198"/>
    <w:rsid w:val="000F0D2E"/>
    <w:rsid w:val="000F0F48"/>
    <w:rsid w:val="000F1A0B"/>
    <w:rsid w:val="000F34CD"/>
    <w:rsid w:val="000F530F"/>
    <w:rsid w:val="000F762A"/>
    <w:rsid w:val="0010304B"/>
    <w:rsid w:val="001040FE"/>
    <w:rsid w:val="001062E4"/>
    <w:rsid w:val="00110049"/>
    <w:rsid w:val="001116C7"/>
    <w:rsid w:val="00113025"/>
    <w:rsid w:val="0012011A"/>
    <w:rsid w:val="00120CD7"/>
    <w:rsid w:val="00125F91"/>
    <w:rsid w:val="00126A7E"/>
    <w:rsid w:val="00127147"/>
    <w:rsid w:val="00130889"/>
    <w:rsid w:val="001318FB"/>
    <w:rsid w:val="00131DD6"/>
    <w:rsid w:val="00133327"/>
    <w:rsid w:val="001340F2"/>
    <w:rsid w:val="00136C04"/>
    <w:rsid w:val="001376B3"/>
    <w:rsid w:val="00137D3B"/>
    <w:rsid w:val="00141063"/>
    <w:rsid w:val="00143344"/>
    <w:rsid w:val="0014447D"/>
    <w:rsid w:val="0014522A"/>
    <w:rsid w:val="00146283"/>
    <w:rsid w:val="001462C6"/>
    <w:rsid w:val="0014741E"/>
    <w:rsid w:val="00147B45"/>
    <w:rsid w:val="001502AD"/>
    <w:rsid w:val="00150881"/>
    <w:rsid w:val="001514DC"/>
    <w:rsid w:val="00152822"/>
    <w:rsid w:val="00155EB9"/>
    <w:rsid w:val="00156C9A"/>
    <w:rsid w:val="00157DD6"/>
    <w:rsid w:val="00157FEB"/>
    <w:rsid w:val="00160292"/>
    <w:rsid w:val="001614E3"/>
    <w:rsid w:val="00161DE1"/>
    <w:rsid w:val="0016226F"/>
    <w:rsid w:val="00163257"/>
    <w:rsid w:val="00166880"/>
    <w:rsid w:val="00167CF8"/>
    <w:rsid w:val="0017083F"/>
    <w:rsid w:val="00170E92"/>
    <w:rsid w:val="00170F30"/>
    <w:rsid w:val="00172070"/>
    <w:rsid w:val="001749F6"/>
    <w:rsid w:val="00176898"/>
    <w:rsid w:val="001810B7"/>
    <w:rsid w:val="00181E7E"/>
    <w:rsid w:val="001821A9"/>
    <w:rsid w:val="001828EE"/>
    <w:rsid w:val="00183F2A"/>
    <w:rsid w:val="00184B0C"/>
    <w:rsid w:val="001900F9"/>
    <w:rsid w:val="001911D9"/>
    <w:rsid w:val="001930CA"/>
    <w:rsid w:val="00193B63"/>
    <w:rsid w:val="00193D7D"/>
    <w:rsid w:val="00193DB8"/>
    <w:rsid w:val="001945F7"/>
    <w:rsid w:val="00196273"/>
    <w:rsid w:val="00196847"/>
    <w:rsid w:val="001A06EC"/>
    <w:rsid w:val="001A184F"/>
    <w:rsid w:val="001A188A"/>
    <w:rsid w:val="001A5110"/>
    <w:rsid w:val="001A614A"/>
    <w:rsid w:val="001A65CE"/>
    <w:rsid w:val="001A6D6D"/>
    <w:rsid w:val="001A7B03"/>
    <w:rsid w:val="001B30E9"/>
    <w:rsid w:val="001B32F9"/>
    <w:rsid w:val="001B43AF"/>
    <w:rsid w:val="001B4776"/>
    <w:rsid w:val="001B66AA"/>
    <w:rsid w:val="001B6E34"/>
    <w:rsid w:val="001B7F9D"/>
    <w:rsid w:val="001C0261"/>
    <w:rsid w:val="001C1551"/>
    <w:rsid w:val="001C1E52"/>
    <w:rsid w:val="001C28A4"/>
    <w:rsid w:val="001C2E8B"/>
    <w:rsid w:val="001C520D"/>
    <w:rsid w:val="001C53FE"/>
    <w:rsid w:val="001C703B"/>
    <w:rsid w:val="001C78D4"/>
    <w:rsid w:val="001D0113"/>
    <w:rsid w:val="001D17EF"/>
    <w:rsid w:val="001D1EE4"/>
    <w:rsid w:val="001D31BD"/>
    <w:rsid w:val="001D38FA"/>
    <w:rsid w:val="001D41A2"/>
    <w:rsid w:val="001D655E"/>
    <w:rsid w:val="001D6A4F"/>
    <w:rsid w:val="001D74DF"/>
    <w:rsid w:val="001E11AE"/>
    <w:rsid w:val="001E730C"/>
    <w:rsid w:val="001E73CD"/>
    <w:rsid w:val="001E77A4"/>
    <w:rsid w:val="001E7B63"/>
    <w:rsid w:val="001F0B31"/>
    <w:rsid w:val="001F48E1"/>
    <w:rsid w:val="001F4D87"/>
    <w:rsid w:val="001F4D8C"/>
    <w:rsid w:val="001F5E57"/>
    <w:rsid w:val="001F6655"/>
    <w:rsid w:val="00200CFD"/>
    <w:rsid w:val="0020329D"/>
    <w:rsid w:val="00203547"/>
    <w:rsid w:val="002036F9"/>
    <w:rsid w:val="002058E8"/>
    <w:rsid w:val="00206BDC"/>
    <w:rsid w:val="00210ACC"/>
    <w:rsid w:val="00210D99"/>
    <w:rsid w:val="00210FCF"/>
    <w:rsid w:val="002130B5"/>
    <w:rsid w:val="002137EE"/>
    <w:rsid w:val="0021652D"/>
    <w:rsid w:val="0022051C"/>
    <w:rsid w:val="00222049"/>
    <w:rsid w:val="002236EA"/>
    <w:rsid w:val="0022532D"/>
    <w:rsid w:val="00225484"/>
    <w:rsid w:val="00226332"/>
    <w:rsid w:val="002271AC"/>
    <w:rsid w:val="002279E9"/>
    <w:rsid w:val="00227D37"/>
    <w:rsid w:val="00235F33"/>
    <w:rsid w:val="002362D6"/>
    <w:rsid w:val="00240A99"/>
    <w:rsid w:val="00241233"/>
    <w:rsid w:val="00241A3F"/>
    <w:rsid w:val="00241E12"/>
    <w:rsid w:val="002438A5"/>
    <w:rsid w:val="00244660"/>
    <w:rsid w:val="002451FF"/>
    <w:rsid w:val="0024598C"/>
    <w:rsid w:val="002475D4"/>
    <w:rsid w:val="0025003F"/>
    <w:rsid w:val="00250821"/>
    <w:rsid w:val="00250FA5"/>
    <w:rsid w:val="0025158C"/>
    <w:rsid w:val="00251B71"/>
    <w:rsid w:val="00255371"/>
    <w:rsid w:val="00255CB1"/>
    <w:rsid w:val="002609B3"/>
    <w:rsid w:val="002616B2"/>
    <w:rsid w:val="002626CC"/>
    <w:rsid w:val="00262999"/>
    <w:rsid w:val="00262EF3"/>
    <w:rsid w:val="00263F4D"/>
    <w:rsid w:val="00264693"/>
    <w:rsid w:val="002658E5"/>
    <w:rsid w:val="00265FC8"/>
    <w:rsid w:val="00266AAD"/>
    <w:rsid w:val="00266E90"/>
    <w:rsid w:val="00270C94"/>
    <w:rsid w:val="00272E52"/>
    <w:rsid w:val="00273A40"/>
    <w:rsid w:val="002743BE"/>
    <w:rsid w:val="00277D52"/>
    <w:rsid w:val="00280B20"/>
    <w:rsid w:val="00281B41"/>
    <w:rsid w:val="00282D58"/>
    <w:rsid w:val="00284BCC"/>
    <w:rsid w:val="00286A47"/>
    <w:rsid w:val="00293E14"/>
    <w:rsid w:val="00294983"/>
    <w:rsid w:val="002949CC"/>
    <w:rsid w:val="00295F05"/>
    <w:rsid w:val="00297451"/>
    <w:rsid w:val="00297BC2"/>
    <w:rsid w:val="002A01C5"/>
    <w:rsid w:val="002A041F"/>
    <w:rsid w:val="002A19EF"/>
    <w:rsid w:val="002A2642"/>
    <w:rsid w:val="002A281C"/>
    <w:rsid w:val="002A2CF0"/>
    <w:rsid w:val="002A50FF"/>
    <w:rsid w:val="002A5B4D"/>
    <w:rsid w:val="002A7437"/>
    <w:rsid w:val="002B2172"/>
    <w:rsid w:val="002B2783"/>
    <w:rsid w:val="002B2FE1"/>
    <w:rsid w:val="002B3F84"/>
    <w:rsid w:val="002B3F88"/>
    <w:rsid w:val="002B45A4"/>
    <w:rsid w:val="002B4C2F"/>
    <w:rsid w:val="002B4CE0"/>
    <w:rsid w:val="002B5099"/>
    <w:rsid w:val="002B52A4"/>
    <w:rsid w:val="002B6085"/>
    <w:rsid w:val="002B68EB"/>
    <w:rsid w:val="002B6969"/>
    <w:rsid w:val="002B7AFB"/>
    <w:rsid w:val="002C4C3D"/>
    <w:rsid w:val="002C55A2"/>
    <w:rsid w:val="002C7BA1"/>
    <w:rsid w:val="002C7C13"/>
    <w:rsid w:val="002C7CBD"/>
    <w:rsid w:val="002D08D4"/>
    <w:rsid w:val="002D0AB8"/>
    <w:rsid w:val="002D1895"/>
    <w:rsid w:val="002D2A64"/>
    <w:rsid w:val="002D2B1B"/>
    <w:rsid w:val="002D4A85"/>
    <w:rsid w:val="002D5A5B"/>
    <w:rsid w:val="002D67D6"/>
    <w:rsid w:val="002E2218"/>
    <w:rsid w:val="002E252D"/>
    <w:rsid w:val="002E40E7"/>
    <w:rsid w:val="002F13E3"/>
    <w:rsid w:val="002F275F"/>
    <w:rsid w:val="002F28DE"/>
    <w:rsid w:val="002F304A"/>
    <w:rsid w:val="002F3168"/>
    <w:rsid w:val="002F608B"/>
    <w:rsid w:val="002F65E8"/>
    <w:rsid w:val="002F7AC2"/>
    <w:rsid w:val="0030192F"/>
    <w:rsid w:val="00301E72"/>
    <w:rsid w:val="003054EE"/>
    <w:rsid w:val="003079F8"/>
    <w:rsid w:val="00307CDC"/>
    <w:rsid w:val="00311543"/>
    <w:rsid w:val="003117EA"/>
    <w:rsid w:val="003118ED"/>
    <w:rsid w:val="00314481"/>
    <w:rsid w:val="00315BE2"/>
    <w:rsid w:val="0031669F"/>
    <w:rsid w:val="00317339"/>
    <w:rsid w:val="00323BAC"/>
    <w:rsid w:val="00324E63"/>
    <w:rsid w:val="00325726"/>
    <w:rsid w:val="003264D6"/>
    <w:rsid w:val="003271B7"/>
    <w:rsid w:val="00330333"/>
    <w:rsid w:val="00334EFA"/>
    <w:rsid w:val="00337873"/>
    <w:rsid w:val="0034229A"/>
    <w:rsid w:val="00342AF0"/>
    <w:rsid w:val="00343D46"/>
    <w:rsid w:val="00345262"/>
    <w:rsid w:val="00346672"/>
    <w:rsid w:val="00346780"/>
    <w:rsid w:val="0035033F"/>
    <w:rsid w:val="00350DB7"/>
    <w:rsid w:val="00352048"/>
    <w:rsid w:val="00352C43"/>
    <w:rsid w:val="00354490"/>
    <w:rsid w:val="00354944"/>
    <w:rsid w:val="00355332"/>
    <w:rsid w:val="00356D9D"/>
    <w:rsid w:val="0035719E"/>
    <w:rsid w:val="003610F8"/>
    <w:rsid w:val="003629BA"/>
    <w:rsid w:val="00363301"/>
    <w:rsid w:val="00363721"/>
    <w:rsid w:val="0036377D"/>
    <w:rsid w:val="003638F4"/>
    <w:rsid w:val="00364468"/>
    <w:rsid w:val="00364934"/>
    <w:rsid w:val="003650F5"/>
    <w:rsid w:val="003658BA"/>
    <w:rsid w:val="00365AB2"/>
    <w:rsid w:val="00366002"/>
    <w:rsid w:val="0036641C"/>
    <w:rsid w:val="00366705"/>
    <w:rsid w:val="003668C5"/>
    <w:rsid w:val="0036763A"/>
    <w:rsid w:val="00370B15"/>
    <w:rsid w:val="00371563"/>
    <w:rsid w:val="00371D37"/>
    <w:rsid w:val="0037294E"/>
    <w:rsid w:val="003735C8"/>
    <w:rsid w:val="00376202"/>
    <w:rsid w:val="003779B8"/>
    <w:rsid w:val="00380152"/>
    <w:rsid w:val="003802F6"/>
    <w:rsid w:val="00381018"/>
    <w:rsid w:val="003819E7"/>
    <w:rsid w:val="00381B9E"/>
    <w:rsid w:val="00383BEC"/>
    <w:rsid w:val="00390286"/>
    <w:rsid w:val="0039109F"/>
    <w:rsid w:val="00391534"/>
    <w:rsid w:val="00391F9E"/>
    <w:rsid w:val="0039248A"/>
    <w:rsid w:val="00393784"/>
    <w:rsid w:val="00393ABE"/>
    <w:rsid w:val="00393EDF"/>
    <w:rsid w:val="0039607B"/>
    <w:rsid w:val="0039649D"/>
    <w:rsid w:val="00397E45"/>
    <w:rsid w:val="003A0A4F"/>
    <w:rsid w:val="003A10E8"/>
    <w:rsid w:val="003A1971"/>
    <w:rsid w:val="003A19D4"/>
    <w:rsid w:val="003A1AB5"/>
    <w:rsid w:val="003A291E"/>
    <w:rsid w:val="003B1B4F"/>
    <w:rsid w:val="003B1B50"/>
    <w:rsid w:val="003B35AF"/>
    <w:rsid w:val="003B394C"/>
    <w:rsid w:val="003B3A69"/>
    <w:rsid w:val="003B47FC"/>
    <w:rsid w:val="003B7557"/>
    <w:rsid w:val="003B77F9"/>
    <w:rsid w:val="003B7EC4"/>
    <w:rsid w:val="003C038A"/>
    <w:rsid w:val="003C156E"/>
    <w:rsid w:val="003C40E0"/>
    <w:rsid w:val="003C5119"/>
    <w:rsid w:val="003C5E24"/>
    <w:rsid w:val="003C6898"/>
    <w:rsid w:val="003C7ACB"/>
    <w:rsid w:val="003D0A07"/>
    <w:rsid w:val="003D1B3A"/>
    <w:rsid w:val="003D3C82"/>
    <w:rsid w:val="003D4815"/>
    <w:rsid w:val="003D6812"/>
    <w:rsid w:val="003D6BC6"/>
    <w:rsid w:val="003D7474"/>
    <w:rsid w:val="003D7C6E"/>
    <w:rsid w:val="003E1821"/>
    <w:rsid w:val="003E19E1"/>
    <w:rsid w:val="003E422E"/>
    <w:rsid w:val="003E5622"/>
    <w:rsid w:val="003E64EF"/>
    <w:rsid w:val="003E782B"/>
    <w:rsid w:val="003F0691"/>
    <w:rsid w:val="003F0AC1"/>
    <w:rsid w:val="003F0DF8"/>
    <w:rsid w:val="003F2ADC"/>
    <w:rsid w:val="003F4CB5"/>
    <w:rsid w:val="003F5CF5"/>
    <w:rsid w:val="003F61AF"/>
    <w:rsid w:val="00400F80"/>
    <w:rsid w:val="00402085"/>
    <w:rsid w:val="00402824"/>
    <w:rsid w:val="0040399F"/>
    <w:rsid w:val="0040418A"/>
    <w:rsid w:val="00404EA1"/>
    <w:rsid w:val="004061CB"/>
    <w:rsid w:val="0040659B"/>
    <w:rsid w:val="00407079"/>
    <w:rsid w:val="00407EAF"/>
    <w:rsid w:val="00411963"/>
    <w:rsid w:val="00412018"/>
    <w:rsid w:val="004148C7"/>
    <w:rsid w:val="004151D3"/>
    <w:rsid w:val="00416864"/>
    <w:rsid w:val="004217E1"/>
    <w:rsid w:val="00423216"/>
    <w:rsid w:val="004241B4"/>
    <w:rsid w:val="00424844"/>
    <w:rsid w:val="00426217"/>
    <w:rsid w:val="00426D2C"/>
    <w:rsid w:val="0043041C"/>
    <w:rsid w:val="00432253"/>
    <w:rsid w:val="00432896"/>
    <w:rsid w:val="004328CF"/>
    <w:rsid w:val="0043291C"/>
    <w:rsid w:val="00433FD6"/>
    <w:rsid w:val="004345C1"/>
    <w:rsid w:val="004350A6"/>
    <w:rsid w:val="0043666D"/>
    <w:rsid w:val="0044015D"/>
    <w:rsid w:val="00440564"/>
    <w:rsid w:val="00441136"/>
    <w:rsid w:val="0044445F"/>
    <w:rsid w:val="00446A2B"/>
    <w:rsid w:val="00446BF1"/>
    <w:rsid w:val="004479BF"/>
    <w:rsid w:val="00450070"/>
    <w:rsid w:val="0045050F"/>
    <w:rsid w:val="0045086B"/>
    <w:rsid w:val="0045237B"/>
    <w:rsid w:val="00452C83"/>
    <w:rsid w:val="004542B8"/>
    <w:rsid w:val="004543B6"/>
    <w:rsid w:val="00456506"/>
    <w:rsid w:val="00456BA5"/>
    <w:rsid w:val="00461CC7"/>
    <w:rsid w:val="00462AB3"/>
    <w:rsid w:val="00464187"/>
    <w:rsid w:val="00464BBE"/>
    <w:rsid w:val="004653DC"/>
    <w:rsid w:val="004659FB"/>
    <w:rsid w:val="004664D7"/>
    <w:rsid w:val="00470266"/>
    <w:rsid w:val="00470D3F"/>
    <w:rsid w:val="0047139C"/>
    <w:rsid w:val="0047219F"/>
    <w:rsid w:val="00473CCC"/>
    <w:rsid w:val="00474C74"/>
    <w:rsid w:val="004774CA"/>
    <w:rsid w:val="00480593"/>
    <w:rsid w:val="00480C40"/>
    <w:rsid w:val="00481665"/>
    <w:rsid w:val="00482613"/>
    <w:rsid w:val="004833A0"/>
    <w:rsid w:val="00483978"/>
    <w:rsid w:val="0048397E"/>
    <w:rsid w:val="004843EA"/>
    <w:rsid w:val="00486660"/>
    <w:rsid w:val="004867AE"/>
    <w:rsid w:val="0048797E"/>
    <w:rsid w:val="004902D4"/>
    <w:rsid w:val="00491775"/>
    <w:rsid w:val="004917C2"/>
    <w:rsid w:val="0049443E"/>
    <w:rsid w:val="00494A23"/>
    <w:rsid w:val="00496040"/>
    <w:rsid w:val="0049764C"/>
    <w:rsid w:val="004A02DE"/>
    <w:rsid w:val="004A2084"/>
    <w:rsid w:val="004A3315"/>
    <w:rsid w:val="004A3C41"/>
    <w:rsid w:val="004A46FC"/>
    <w:rsid w:val="004A7621"/>
    <w:rsid w:val="004A7907"/>
    <w:rsid w:val="004B07D5"/>
    <w:rsid w:val="004B0E1F"/>
    <w:rsid w:val="004B19D9"/>
    <w:rsid w:val="004B21BD"/>
    <w:rsid w:val="004B6239"/>
    <w:rsid w:val="004C03FD"/>
    <w:rsid w:val="004C08EB"/>
    <w:rsid w:val="004C176F"/>
    <w:rsid w:val="004C4226"/>
    <w:rsid w:val="004C5193"/>
    <w:rsid w:val="004C5511"/>
    <w:rsid w:val="004C5A77"/>
    <w:rsid w:val="004C7316"/>
    <w:rsid w:val="004C7A87"/>
    <w:rsid w:val="004D06ED"/>
    <w:rsid w:val="004D1311"/>
    <w:rsid w:val="004D15A3"/>
    <w:rsid w:val="004D30A7"/>
    <w:rsid w:val="004D3A85"/>
    <w:rsid w:val="004D6803"/>
    <w:rsid w:val="004D6EF2"/>
    <w:rsid w:val="004D75A4"/>
    <w:rsid w:val="004E07DE"/>
    <w:rsid w:val="004E08F2"/>
    <w:rsid w:val="004E3ADF"/>
    <w:rsid w:val="004E3EF5"/>
    <w:rsid w:val="004E5820"/>
    <w:rsid w:val="004E6DF2"/>
    <w:rsid w:val="004F5F78"/>
    <w:rsid w:val="004F60C0"/>
    <w:rsid w:val="004F6D35"/>
    <w:rsid w:val="004F731B"/>
    <w:rsid w:val="004F7A48"/>
    <w:rsid w:val="005006E4"/>
    <w:rsid w:val="00503669"/>
    <w:rsid w:val="00503F95"/>
    <w:rsid w:val="00504103"/>
    <w:rsid w:val="005051DA"/>
    <w:rsid w:val="00507108"/>
    <w:rsid w:val="0050795C"/>
    <w:rsid w:val="0051163E"/>
    <w:rsid w:val="005125C7"/>
    <w:rsid w:val="00512C85"/>
    <w:rsid w:val="0051371D"/>
    <w:rsid w:val="00514D68"/>
    <w:rsid w:val="00515D1D"/>
    <w:rsid w:val="00521158"/>
    <w:rsid w:val="00521722"/>
    <w:rsid w:val="0052467D"/>
    <w:rsid w:val="00525266"/>
    <w:rsid w:val="00525DA5"/>
    <w:rsid w:val="00525FC9"/>
    <w:rsid w:val="005260DD"/>
    <w:rsid w:val="00526123"/>
    <w:rsid w:val="0052674C"/>
    <w:rsid w:val="005300AA"/>
    <w:rsid w:val="00530145"/>
    <w:rsid w:val="0053103F"/>
    <w:rsid w:val="00532FBA"/>
    <w:rsid w:val="00533529"/>
    <w:rsid w:val="00534F89"/>
    <w:rsid w:val="005408B2"/>
    <w:rsid w:val="005415A8"/>
    <w:rsid w:val="0054456B"/>
    <w:rsid w:val="00545357"/>
    <w:rsid w:val="0054564F"/>
    <w:rsid w:val="00551E19"/>
    <w:rsid w:val="005533A1"/>
    <w:rsid w:val="00553C89"/>
    <w:rsid w:val="0055410F"/>
    <w:rsid w:val="00555528"/>
    <w:rsid w:val="00556A2A"/>
    <w:rsid w:val="00557B08"/>
    <w:rsid w:val="00557E2E"/>
    <w:rsid w:val="0056144C"/>
    <w:rsid w:val="005614C1"/>
    <w:rsid w:val="00561CBC"/>
    <w:rsid w:val="00562550"/>
    <w:rsid w:val="0056267E"/>
    <w:rsid w:val="00563857"/>
    <w:rsid w:val="005639BD"/>
    <w:rsid w:val="0056613D"/>
    <w:rsid w:val="005661FD"/>
    <w:rsid w:val="00570CF8"/>
    <w:rsid w:val="00571F89"/>
    <w:rsid w:val="00572D10"/>
    <w:rsid w:val="00573C6D"/>
    <w:rsid w:val="0057402C"/>
    <w:rsid w:val="0057412B"/>
    <w:rsid w:val="0057551C"/>
    <w:rsid w:val="00575C55"/>
    <w:rsid w:val="00577640"/>
    <w:rsid w:val="005804F9"/>
    <w:rsid w:val="005814F0"/>
    <w:rsid w:val="0058321F"/>
    <w:rsid w:val="005838D5"/>
    <w:rsid w:val="0058460A"/>
    <w:rsid w:val="005847EA"/>
    <w:rsid w:val="00586F3C"/>
    <w:rsid w:val="00587230"/>
    <w:rsid w:val="00587685"/>
    <w:rsid w:val="00587C52"/>
    <w:rsid w:val="00592C3A"/>
    <w:rsid w:val="00592DCD"/>
    <w:rsid w:val="00593A2D"/>
    <w:rsid w:val="005957CC"/>
    <w:rsid w:val="00596985"/>
    <w:rsid w:val="00596C3C"/>
    <w:rsid w:val="00596D10"/>
    <w:rsid w:val="005976F0"/>
    <w:rsid w:val="00597EDE"/>
    <w:rsid w:val="005A1EC3"/>
    <w:rsid w:val="005A2CD6"/>
    <w:rsid w:val="005A3079"/>
    <w:rsid w:val="005A3C60"/>
    <w:rsid w:val="005A4495"/>
    <w:rsid w:val="005A4E31"/>
    <w:rsid w:val="005A561B"/>
    <w:rsid w:val="005A6640"/>
    <w:rsid w:val="005B0386"/>
    <w:rsid w:val="005B13F5"/>
    <w:rsid w:val="005B3490"/>
    <w:rsid w:val="005B42A5"/>
    <w:rsid w:val="005B5E47"/>
    <w:rsid w:val="005B6C52"/>
    <w:rsid w:val="005B7133"/>
    <w:rsid w:val="005B7D43"/>
    <w:rsid w:val="005C3D0B"/>
    <w:rsid w:val="005C51FC"/>
    <w:rsid w:val="005C5C9F"/>
    <w:rsid w:val="005D15A1"/>
    <w:rsid w:val="005D2168"/>
    <w:rsid w:val="005D24EC"/>
    <w:rsid w:val="005D2E40"/>
    <w:rsid w:val="005D3A27"/>
    <w:rsid w:val="005D3AAF"/>
    <w:rsid w:val="005D5FC0"/>
    <w:rsid w:val="005D6CCE"/>
    <w:rsid w:val="005D6D23"/>
    <w:rsid w:val="005D7257"/>
    <w:rsid w:val="005E0D69"/>
    <w:rsid w:val="005E6B46"/>
    <w:rsid w:val="005E6C89"/>
    <w:rsid w:val="005F0A61"/>
    <w:rsid w:val="005F0C0F"/>
    <w:rsid w:val="005F2E3F"/>
    <w:rsid w:val="005F3054"/>
    <w:rsid w:val="005F313D"/>
    <w:rsid w:val="005F43DF"/>
    <w:rsid w:val="005F5CE3"/>
    <w:rsid w:val="005F634C"/>
    <w:rsid w:val="005F6B4B"/>
    <w:rsid w:val="005F74FC"/>
    <w:rsid w:val="005F7F17"/>
    <w:rsid w:val="006004F0"/>
    <w:rsid w:val="00600E3B"/>
    <w:rsid w:val="00601AB9"/>
    <w:rsid w:val="006031F2"/>
    <w:rsid w:val="0060430D"/>
    <w:rsid w:val="00606E45"/>
    <w:rsid w:val="006078EB"/>
    <w:rsid w:val="00610700"/>
    <w:rsid w:val="00610D59"/>
    <w:rsid w:val="0061223C"/>
    <w:rsid w:val="00612DBE"/>
    <w:rsid w:val="00613BC4"/>
    <w:rsid w:val="00615285"/>
    <w:rsid w:val="00615A54"/>
    <w:rsid w:val="0061733B"/>
    <w:rsid w:val="00620ACE"/>
    <w:rsid w:val="00621E95"/>
    <w:rsid w:val="0062246A"/>
    <w:rsid w:val="00622FA2"/>
    <w:rsid w:val="00623569"/>
    <w:rsid w:val="00623764"/>
    <w:rsid w:val="00625FC5"/>
    <w:rsid w:val="00626131"/>
    <w:rsid w:val="00626AC1"/>
    <w:rsid w:val="00626B1D"/>
    <w:rsid w:val="0062727F"/>
    <w:rsid w:val="00627863"/>
    <w:rsid w:val="00627B77"/>
    <w:rsid w:val="00627DD7"/>
    <w:rsid w:val="006307C9"/>
    <w:rsid w:val="006326A9"/>
    <w:rsid w:val="006348CE"/>
    <w:rsid w:val="006356EC"/>
    <w:rsid w:val="00635790"/>
    <w:rsid w:val="0063728E"/>
    <w:rsid w:val="00640A72"/>
    <w:rsid w:val="00642154"/>
    <w:rsid w:val="0064334F"/>
    <w:rsid w:val="00644BC1"/>
    <w:rsid w:val="00645783"/>
    <w:rsid w:val="00645F70"/>
    <w:rsid w:val="00650E70"/>
    <w:rsid w:val="0065201C"/>
    <w:rsid w:val="00653C82"/>
    <w:rsid w:val="00653D7A"/>
    <w:rsid w:val="0065596D"/>
    <w:rsid w:val="00656F89"/>
    <w:rsid w:val="0065711C"/>
    <w:rsid w:val="006571B5"/>
    <w:rsid w:val="006571E5"/>
    <w:rsid w:val="00662164"/>
    <w:rsid w:val="00664FB8"/>
    <w:rsid w:val="006715E0"/>
    <w:rsid w:val="00671BFA"/>
    <w:rsid w:val="006726DB"/>
    <w:rsid w:val="0067290D"/>
    <w:rsid w:val="00673454"/>
    <w:rsid w:val="00673C0C"/>
    <w:rsid w:val="0067490A"/>
    <w:rsid w:val="006756C1"/>
    <w:rsid w:val="006757C2"/>
    <w:rsid w:val="006768B9"/>
    <w:rsid w:val="00676F41"/>
    <w:rsid w:val="006771F9"/>
    <w:rsid w:val="00677344"/>
    <w:rsid w:val="00681441"/>
    <w:rsid w:val="00681EE3"/>
    <w:rsid w:val="0068275B"/>
    <w:rsid w:val="00684213"/>
    <w:rsid w:val="006851F4"/>
    <w:rsid w:val="00685233"/>
    <w:rsid w:val="0068655C"/>
    <w:rsid w:val="0068733C"/>
    <w:rsid w:val="00687E24"/>
    <w:rsid w:val="00690BD6"/>
    <w:rsid w:val="00691D6A"/>
    <w:rsid w:val="006936D2"/>
    <w:rsid w:val="00693881"/>
    <w:rsid w:val="00693BAA"/>
    <w:rsid w:val="00694882"/>
    <w:rsid w:val="00694E76"/>
    <w:rsid w:val="006961B7"/>
    <w:rsid w:val="006971AD"/>
    <w:rsid w:val="00697DFB"/>
    <w:rsid w:val="006A00CA"/>
    <w:rsid w:val="006A0592"/>
    <w:rsid w:val="006A0774"/>
    <w:rsid w:val="006A0C53"/>
    <w:rsid w:val="006A1DEA"/>
    <w:rsid w:val="006A29AB"/>
    <w:rsid w:val="006A2F7F"/>
    <w:rsid w:val="006A30F0"/>
    <w:rsid w:val="006A4241"/>
    <w:rsid w:val="006A42BA"/>
    <w:rsid w:val="006A4656"/>
    <w:rsid w:val="006A56B1"/>
    <w:rsid w:val="006A5A9C"/>
    <w:rsid w:val="006A5D59"/>
    <w:rsid w:val="006A7445"/>
    <w:rsid w:val="006B11F5"/>
    <w:rsid w:val="006B2D40"/>
    <w:rsid w:val="006B2D66"/>
    <w:rsid w:val="006B4E64"/>
    <w:rsid w:val="006B4F59"/>
    <w:rsid w:val="006C1872"/>
    <w:rsid w:val="006C29E1"/>
    <w:rsid w:val="006C357D"/>
    <w:rsid w:val="006C4D4E"/>
    <w:rsid w:val="006C4F65"/>
    <w:rsid w:val="006C7E0F"/>
    <w:rsid w:val="006D074C"/>
    <w:rsid w:val="006D0ADB"/>
    <w:rsid w:val="006D3E58"/>
    <w:rsid w:val="006D44AE"/>
    <w:rsid w:val="006D6637"/>
    <w:rsid w:val="006D7047"/>
    <w:rsid w:val="006E230D"/>
    <w:rsid w:val="006E358B"/>
    <w:rsid w:val="006E6D48"/>
    <w:rsid w:val="006E716F"/>
    <w:rsid w:val="006E72EA"/>
    <w:rsid w:val="006E7B46"/>
    <w:rsid w:val="006E7B94"/>
    <w:rsid w:val="006E7FCB"/>
    <w:rsid w:val="006F004D"/>
    <w:rsid w:val="006F0405"/>
    <w:rsid w:val="006F1F38"/>
    <w:rsid w:val="006F262C"/>
    <w:rsid w:val="006F2662"/>
    <w:rsid w:val="006F28B3"/>
    <w:rsid w:val="006F3943"/>
    <w:rsid w:val="006F4002"/>
    <w:rsid w:val="006F6361"/>
    <w:rsid w:val="006F75CD"/>
    <w:rsid w:val="006F7E52"/>
    <w:rsid w:val="00700A69"/>
    <w:rsid w:val="00702B9F"/>
    <w:rsid w:val="00704C58"/>
    <w:rsid w:val="00704FBA"/>
    <w:rsid w:val="0070564B"/>
    <w:rsid w:val="007057E6"/>
    <w:rsid w:val="007058C8"/>
    <w:rsid w:val="007061EE"/>
    <w:rsid w:val="0070698D"/>
    <w:rsid w:val="00710223"/>
    <w:rsid w:val="007124A5"/>
    <w:rsid w:val="0071317C"/>
    <w:rsid w:val="00714B21"/>
    <w:rsid w:val="00716231"/>
    <w:rsid w:val="00721585"/>
    <w:rsid w:val="007215BC"/>
    <w:rsid w:val="00722359"/>
    <w:rsid w:val="00724B9C"/>
    <w:rsid w:val="007261AE"/>
    <w:rsid w:val="0072643A"/>
    <w:rsid w:val="007309DC"/>
    <w:rsid w:val="00730AB9"/>
    <w:rsid w:val="0073107E"/>
    <w:rsid w:val="0073157D"/>
    <w:rsid w:val="007315E2"/>
    <w:rsid w:val="00732774"/>
    <w:rsid w:val="00732895"/>
    <w:rsid w:val="0073343C"/>
    <w:rsid w:val="00733453"/>
    <w:rsid w:val="00733B39"/>
    <w:rsid w:val="00734B96"/>
    <w:rsid w:val="00735AA4"/>
    <w:rsid w:val="00737280"/>
    <w:rsid w:val="0073763A"/>
    <w:rsid w:val="0074122A"/>
    <w:rsid w:val="0074166E"/>
    <w:rsid w:val="00741AD0"/>
    <w:rsid w:val="00742AD7"/>
    <w:rsid w:val="00742D94"/>
    <w:rsid w:val="0074324C"/>
    <w:rsid w:val="0074356E"/>
    <w:rsid w:val="007444AB"/>
    <w:rsid w:val="007447D8"/>
    <w:rsid w:val="007453E1"/>
    <w:rsid w:val="00745AAF"/>
    <w:rsid w:val="00745CC0"/>
    <w:rsid w:val="007462C0"/>
    <w:rsid w:val="007504E1"/>
    <w:rsid w:val="00750503"/>
    <w:rsid w:val="00750860"/>
    <w:rsid w:val="00751CDB"/>
    <w:rsid w:val="00752C3D"/>
    <w:rsid w:val="007531E2"/>
    <w:rsid w:val="00753540"/>
    <w:rsid w:val="00754506"/>
    <w:rsid w:val="00754AEB"/>
    <w:rsid w:val="007558CF"/>
    <w:rsid w:val="00761052"/>
    <w:rsid w:val="007629CD"/>
    <w:rsid w:val="0076307A"/>
    <w:rsid w:val="0076464B"/>
    <w:rsid w:val="007666BE"/>
    <w:rsid w:val="007717B6"/>
    <w:rsid w:val="007731BF"/>
    <w:rsid w:val="00773380"/>
    <w:rsid w:val="007734E6"/>
    <w:rsid w:val="00776996"/>
    <w:rsid w:val="007769B4"/>
    <w:rsid w:val="00780687"/>
    <w:rsid w:val="0078155D"/>
    <w:rsid w:val="0078212D"/>
    <w:rsid w:val="00782CB4"/>
    <w:rsid w:val="00783B0E"/>
    <w:rsid w:val="00785731"/>
    <w:rsid w:val="00786332"/>
    <w:rsid w:val="007867C9"/>
    <w:rsid w:val="00790DD3"/>
    <w:rsid w:val="0079143F"/>
    <w:rsid w:val="007926B7"/>
    <w:rsid w:val="00794735"/>
    <w:rsid w:val="007962F8"/>
    <w:rsid w:val="00797AD3"/>
    <w:rsid w:val="007A2DCF"/>
    <w:rsid w:val="007A3020"/>
    <w:rsid w:val="007A32BA"/>
    <w:rsid w:val="007A3945"/>
    <w:rsid w:val="007A45A5"/>
    <w:rsid w:val="007A56CC"/>
    <w:rsid w:val="007A5961"/>
    <w:rsid w:val="007A6704"/>
    <w:rsid w:val="007A6A26"/>
    <w:rsid w:val="007A7D3D"/>
    <w:rsid w:val="007B004A"/>
    <w:rsid w:val="007B0762"/>
    <w:rsid w:val="007B0842"/>
    <w:rsid w:val="007B0855"/>
    <w:rsid w:val="007B09F2"/>
    <w:rsid w:val="007B1255"/>
    <w:rsid w:val="007B3722"/>
    <w:rsid w:val="007B3838"/>
    <w:rsid w:val="007B3EA0"/>
    <w:rsid w:val="007B43A3"/>
    <w:rsid w:val="007B797D"/>
    <w:rsid w:val="007C1993"/>
    <w:rsid w:val="007C3FB2"/>
    <w:rsid w:val="007C4B19"/>
    <w:rsid w:val="007C7D10"/>
    <w:rsid w:val="007D056A"/>
    <w:rsid w:val="007D0845"/>
    <w:rsid w:val="007D18A7"/>
    <w:rsid w:val="007D1C2C"/>
    <w:rsid w:val="007D2406"/>
    <w:rsid w:val="007D2603"/>
    <w:rsid w:val="007D4C00"/>
    <w:rsid w:val="007D6118"/>
    <w:rsid w:val="007D7FB6"/>
    <w:rsid w:val="007E05D0"/>
    <w:rsid w:val="007E0AB6"/>
    <w:rsid w:val="007E0E0F"/>
    <w:rsid w:val="007E5959"/>
    <w:rsid w:val="007E721C"/>
    <w:rsid w:val="007F1B98"/>
    <w:rsid w:val="007F5605"/>
    <w:rsid w:val="007F5CD7"/>
    <w:rsid w:val="007F60AF"/>
    <w:rsid w:val="007F627D"/>
    <w:rsid w:val="007F6895"/>
    <w:rsid w:val="007F6B94"/>
    <w:rsid w:val="007F766C"/>
    <w:rsid w:val="007F76E2"/>
    <w:rsid w:val="007F7F6A"/>
    <w:rsid w:val="00800768"/>
    <w:rsid w:val="008009A8"/>
    <w:rsid w:val="00802DFC"/>
    <w:rsid w:val="00803190"/>
    <w:rsid w:val="00803619"/>
    <w:rsid w:val="008038CF"/>
    <w:rsid w:val="00803EDA"/>
    <w:rsid w:val="00804019"/>
    <w:rsid w:val="008041D0"/>
    <w:rsid w:val="008049C1"/>
    <w:rsid w:val="00804AFB"/>
    <w:rsid w:val="00805F51"/>
    <w:rsid w:val="0080739D"/>
    <w:rsid w:val="00810807"/>
    <w:rsid w:val="00810B17"/>
    <w:rsid w:val="00811174"/>
    <w:rsid w:val="00811543"/>
    <w:rsid w:val="00812847"/>
    <w:rsid w:val="00812C77"/>
    <w:rsid w:val="00814542"/>
    <w:rsid w:val="00816059"/>
    <w:rsid w:val="008162A7"/>
    <w:rsid w:val="008170FD"/>
    <w:rsid w:val="008211ED"/>
    <w:rsid w:val="00821233"/>
    <w:rsid w:val="0082164E"/>
    <w:rsid w:val="00822503"/>
    <w:rsid w:val="008228A2"/>
    <w:rsid w:val="00823AA8"/>
    <w:rsid w:val="0082465A"/>
    <w:rsid w:val="0082566C"/>
    <w:rsid w:val="00826746"/>
    <w:rsid w:val="00826752"/>
    <w:rsid w:val="00826B0F"/>
    <w:rsid w:val="00826DD9"/>
    <w:rsid w:val="0083239C"/>
    <w:rsid w:val="00832725"/>
    <w:rsid w:val="00833888"/>
    <w:rsid w:val="00833D85"/>
    <w:rsid w:val="00834781"/>
    <w:rsid w:val="00836127"/>
    <w:rsid w:val="008405B3"/>
    <w:rsid w:val="00840CEE"/>
    <w:rsid w:val="00843ACD"/>
    <w:rsid w:val="00844D2E"/>
    <w:rsid w:val="00844F02"/>
    <w:rsid w:val="00845038"/>
    <w:rsid w:val="008451AC"/>
    <w:rsid w:val="008468C7"/>
    <w:rsid w:val="008472B3"/>
    <w:rsid w:val="00847B82"/>
    <w:rsid w:val="008511A1"/>
    <w:rsid w:val="00851627"/>
    <w:rsid w:val="00852ABF"/>
    <w:rsid w:val="00854AE0"/>
    <w:rsid w:val="00854DC6"/>
    <w:rsid w:val="00857DD5"/>
    <w:rsid w:val="00860F25"/>
    <w:rsid w:val="00860FDC"/>
    <w:rsid w:val="0086154F"/>
    <w:rsid w:val="00861854"/>
    <w:rsid w:val="008619D5"/>
    <w:rsid w:val="008626D5"/>
    <w:rsid w:val="00865479"/>
    <w:rsid w:val="0086605E"/>
    <w:rsid w:val="0086694F"/>
    <w:rsid w:val="0086795A"/>
    <w:rsid w:val="00871427"/>
    <w:rsid w:val="00871807"/>
    <w:rsid w:val="008721A4"/>
    <w:rsid w:val="00872251"/>
    <w:rsid w:val="008734CC"/>
    <w:rsid w:val="00873D66"/>
    <w:rsid w:val="00877462"/>
    <w:rsid w:val="008806F8"/>
    <w:rsid w:val="00880F92"/>
    <w:rsid w:val="00881458"/>
    <w:rsid w:val="008814D1"/>
    <w:rsid w:val="008838A7"/>
    <w:rsid w:val="00885327"/>
    <w:rsid w:val="0088590A"/>
    <w:rsid w:val="00885ED0"/>
    <w:rsid w:val="00887E11"/>
    <w:rsid w:val="008924A3"/>
    <w:rsid w:val="00892503"/>
    <w:rsid w:val="008945FC"/>
    <w:rsid w:val="008949C9"/>
    <w:rsid w:val="0089570F"/>
    <w:rsid w:val="00895DE5"/>
    <w:rsid w:val="00897CC9"/>
    <w:rsid w:val="008A0869"/>
    <w:rsid w:val="008A5E42"/>
    <w:rsid w:val="008B25AE"/>
    <w:rsid w:val="008B469E"/>
    <w:rsid w:val="008B5342"/>
    <w:rsid w:val="008B6216"/>
    <w:rsid w:val="008B753A"/>
    <w:rsid w:val="008C24EC"/>
    <w:rsid w:val="008C416A"/>
    <w:rsid w:val="008C718B"/>
    <w:rsid w:val="008C7484"/>
    <w:rsid w:val="008C7DBD"/>
    <w:rsid w:val="008C7F31"/>
    <w:rsid w:val="008D1035"/>
    <w:rsid w:val="008D25F4"/>
    <w:rsid w:val="008D266B"/>
    <w:rsid w:val="008D2879"/>
    <w:rsid w:val="008D3642"/>
    <w:rsid w:val="008D5000"/>
    <w:rsid w:val="008D5AFF"/>
    <w:rsid w:val="008D5D84"/>
    <w:rsid w:val="008D5EE8"/>
    <w:rsid w:val="008D72B8"/>
    <w:rsid w:val="008E4D6F"/>
    <w:rsid w:val="008F029F"/>
    <w:rsid w:val="008F2290"/>
    <w:rsid w:val="008F245F"/>
    <w:rsid w:val="008F6DDA"/>
    <w:rsid w:val="008F7E47"/>
    <w:rsid w:val="00900FAC"/>
    <w:rsid w:val="00902920"/>
    <w:rsid w:val="00903BE8"/>
    <w:rsid w:val="00904E06"/>
    <w:rsid w:val="00906A32"/>
    <w:rsid w:val="00910B4D"/>
    <w:rsid w:val="0091113F"/>
    <w:rsid w:val="0091117F"/>
    <w:rsid w:val="0091330E"/>
    <w:rsid w:val="00914122"/>
    <w:rsid w:val="009152EA"/>
    <w:rsid w:val="0091634D"/>
    <w:rsid w:val="00921364"/>
    <w:rsid w:val="00921AC1"/>
    <w:rsid w:val="009237E8"/>
    <w:rsid w:val="009239E7"/>
    <w:rsid w:val="00924454"/>
    <w:rsid w:val="00924C4D"/>
    <w:rsid w:val="00926B68"/>
    <w:rsid w:val="0093050B"/>
    <w:rsid w:val="00930DF1"/>
    <w:rsid w:val="00931398"/>
    <w:rsid w:val="00931FDC"/>
    <w:rsid w:val="009324B3"/>
    <w:rsid w:val="00932E27"/>
    <w:rsid w:val="009333D3"/>
    <w:rsid w:val="0093362E"/>
    <w:rsid w:val="00933F1A"/>
    <w:rsid w:val="009357F7"/>
    <w:rsid w:val="0093601C"/>
    <w:rsid w:val="00936496"/>
    <w:rsid w:val="00936D1A"/>
    <w:rsid w:val="00937B03"/>
    <w:rsid w:val="009400BC"/>
    <w:rsid w:val="009408C9"/>
    <w:rsid w:val="00940C3B"/>
    <w:rsid w:val="0094172C"/>
    <w:rsid w:val="009423EC"/>
    <w:rsid w:val="00942F97"/>
    <w:rsid w:val="00943560"/>
    <w:rsid w:val="00943C6E"/>
    <w:rsid w:val="00943EAD"/>
    <w:rsid w:val="00944365"/>
    <w:rsid w:val="009443E9"/>
    <w:rsid w:val="00944BCC"/>
    <w:rsid w:val="0094585B"/>
    <w:rsid w:val="009459CF"/>
    <w:rsid w:val="00945D31"/>
    <w:rsid w:val="009469F1"/>
    <w:rsid w:val="0095060A"/>
    <w:rsid w:val="00950C2A"/>
    <w:rsid w:val="009521F7"/>
    <w:rsid w:val="00953D54"/>
    <w:rsid w:val="00957A8C"/>
    <w:rsid w:val="009601CB"/>
    <w:rsid w:val="00960B99"/>
    <w:rsid w:val="0096248B"/>
    <w:rsid w:val="00963D1A"/>
    <w:rsid w:val="00964501"/>
    <w:rsid w:val="0096659A"/>
    <w:rsid w:val="00967668"/>
    <w:rsid w:val="00970044"/>
    <w:rsid w:val="009708FB"/>
    <w:rsid w:val="00971282"/>
    <w:rsid w:val="0097324E"/>
    <w:rsid w:val="00976010"/>
    <w:rsid w:val="00976EE5"/>
    <w:rsid w:val="00980EC0"/>
    <w:rsid w:val="0098145F"/>
    <w:rsid w:val="0098220B"/>
    <w:rsid w:val="009838CC"/>
    <w:rsid w:val="009840CC"/>
    <w:rsid w:val="00985522"/>
    <w:rsid w:val="00987210"/>
    <w:rsid w:val="009913B0"/>
    <w:rsid w:val="00991C67"/>
    <w:rsid w:val="0099210F"/>
    <w:rsid w:val="00994A63"/>
    <w:rsid w:val="0099608E"/>
    <w:rsid w:val="00996908"/>
    <w:rsid w:val="0099726F"/>
    <w:rsid w:val="009A023B"/>
    <w:rsid w:val="009A1F76"/>
    <w:rsid w:val="009A2012"/>
    <w:rsid w:val="009A2759"/>
    <w:rsid w:val="009A3011"/>
    <w:rsid w:val="009A3542"/>
    <w:rsid w:val="009A3DDB"/>
    <w:rsid w:val="009A47DE"/>
    <w:rsid w:val="009A4874"/>
    <w:rsid w:val="009A6455"/>
    <w:rsid w:val="009A7D3C"/>
    <w:rsid w:val="009B18AE"/>
    <w:rsid w:val="009B6254"/>
    <w:rsid w:val="009B72F7"/>
    <w:rsid w:val="009B7CFD"/>
    <w:rsid w:val="009C070B"/>
    <w:rsid w:val="009C13B7"/>
    <w:rsid w:val="009C213F"/>
    <w:rsid w:val="009D055B"/>
    <w:rsid w:val="009D126A"/>
    <w:rsid w:val="009D2311"/>
    <w:rsid w:val="009D279D"/>
    <w:rsid w:val="009D5444"/>
    <w:rsid w:val="009E37F9"/>
    <w:rsid w:val="009E383A"/>
    <w:rsid w:val="009E5EE0"/>
    <w:rsid w:val="009E6E18"/>
    <w:rsid w:val="009F0A25"/>
    <w:rsid w:val="009F1214"/>
    <w:rsid w:val="009F3A21"/>
    <w:rsid w:val="009F5367"/>
    <w:rsid w:val="009F537C"/>
    <w:rsid w:val="009F6695"/>
    <w:rsid w:val="00A004A6"/>
    <w:rsid w:val="00A010E8"/>
    <w:rsid w:val="00A0314F"/>
    <w:rsid w:val="00A042F4"/>
    <w:rsid w:val="00A04BA4"/>
    <w:rsid w:val="00A04D55"/>
    <w:rsid w:val="00A05266"/>
    <w:rsid w:val="00A05CD0"/>
    <w:rsid w:val="00A06A14"/>
    <w:rsid w:val="00A11F80"/>
    <w:rsid w:val="00A13171"/>
    <w:rsid w:val="00A13826"/>
    <w:rsid w:val="00A14219"/>
    <w:rsid w:val="00A14A02"/>
    <w:rsid w:val="00A163A0"/>
    <w:rsid w:val="00A16A70"/>
    <w:rsid w:val="00A17398"/>
    <w:rsid w:val="00A247D4"/>
    <w:rsid w:val="00A2495F"/>
    <w:rsid w:val="00A24CDE"/>
    <w:rsid w:val="00A26BB9"/>
    <w:rsid w:val="00A27048"/>
    <w:rsid w:val="00A271DF"/>
    <w:rsid w:val="00A30F5C"/>
    <w:rsid w:val="00A31068"/>
    <w:rsid w:val="00A3138F"/>
    <w:rsid w:val="00A31817"/>
    <w:rsid w:val="00A31938"/>
    <w:rsid w:val="00A31AFE"/>
    <w:rsid w:val="00A321B6"/>
    <w:rsid w:val="00A33378"/>
    <w:rsid w:val="00A33FC4"/>
    <w:rsid w:val="00A34EA6"/>
    <w:rsid w:val="00A35E45"/>
    <w:rsid w:val="00A36285"/>
    <w:rsid w:val="00A36D2B"/>
    <w:rsid w:val="00A37EA2"/>
    <w:rsid w:val="00A407B4"/>
    <w:rsid w:val="00A412F2"/>
    <w:rsid w:val="00A41A39"/>
    <w:rsid w:val="00A41B2B"/>
    <w:rsid w:val="00A41CD2"/>
    <w:rsid w:val="00A41DAD"/>
    <w:rsid w:val="00A41EAD"/>
    <w:rsid w:val="00A41FBA"/>
    <w:rsid w:val="00A423B7"/>
    <w:rsid w:val="00A43E26"/>
    <w:rsid w:val="00A44229"/>
    <w:rsid w:val="00A4533F"/>
    <w:rsid w:val="00A46681"/>
    <w:rsid w:val="00A46B01"/>
    <w:rsid w:val="00A50BCB"/>
    <w:rsid w:val="00A519AA"/>
    <w:rsid w:val="00A520C6"/>
    <w:rsid w:val="00A5346A"/>
    <w:rsid w:val="00A548C1"/>
    <w:rsid w:val="00A54A10"/>
    <w:rsid w:val="00A55ACC"/>
    <w:rsid w:val="00A55FCE"/>
    <w:rsid w:val="00A56D02"/>
    <w:rsid w:val="00A573C8"/>
    <w:rsid w:val="00A6036A"/>
    <w:rsid w:val="00A603A4"/>
    <w:rsid w:val="00A6193A"/>
    <w:rsid w:val="00A62324"/>
    <w:rsid w:val="00A62457"/>
    <w:rsid w:val="00A6296E"/>
    <w:rsid w:val="00A62D26"/>
    <w:rsid w:val="00A63C05"/>
    <w:rsid w:val="00A649B4"/>
    <w:rsid w:val="00A65A32"/>
    <w:rsid w:val="00A65B13"/>
    <w:rsid w:val="00A67867"/>
    <w:rsid w:val="00A71483"/>
    <w:rsid w:val="00A736C0"/>
    <w:rsid w:val="00A74DD1"/>
    <w:rsid w:val="00A74DD8"/>
    <w:rsid w:val="00A74E8E"/>
    <w:rsid w:val="00A761FC"/>
    <w:rsid w:val="00A76F73"/>
    <w:rsid w:val="00A80DFE"/>
    <w:rsid w:val="00A821D0"/>
    <w:rsid w:val="00A826E9"/>
    <w:rsid w:val="00A82C80"/>
    <w:rsid w:val="00A8323E"/>
    <w:rsid w:val="00A8454E"/>
    <w:rsid w:val="00A858B6"/>
    <w:rsid w:val="00A86CA8"/>
    <w:rsid w:val="00A90247"/>
    <w:rsid w:val="00A90E71"/>
    <w:rsid w:val="00A90E73"/>
    <w:rsid w:val="00A90F59"/>
    <w:rsid w:val="00A91813"/>
    <w:rsid w:val="00A918DA"/>
    <w:rsid w:val="00A91D0C"/>
    <w:rsid w:val="00A92980"/>
    <w:rsid w:val="00A93063"/>
    <w:rsid w:val="00A933E4"/>
    <w:rsid w:val="00A93D1F"/>
    <w:rsid w:val="00A93D9B"/>
    <w:rsid w:val="00A957A5"/>
    <w:rsid w:val="00A95CA9"/>
    <w:rsid w:val="00A97017"/>
    <w:rsid w:val="00A97C1E"/>
    <w:rsid w:val="00AA1F8F"/>
    <w:rsid w:val="00AA26B7"/>
    <w:rsid w:val="00AA5825"/>
    <w:rsid w:val="00AA5B0C"/>
    <w:rsid w:val="00AA6A8C"/>
    <w:rsid w:val="00AA76D5"/>
    <w:rsid w:val="00AB1E1D"/>
    <w:rsid w:val="00AB3156"/>
    <w:rsid w:val="00AB7739"/>
    <w:rsid w:val="00AC07A5"/>
    <w:rsid w:val="00AC0FA4"/>
    <w:rsid w:val="00AC25C3"/>
    <w:rsid w:val="00AC5F38"/>
    <w:rsid w:val="00AC7826"/>
    <w:rsid w:val="00AC7EBC"/>
    <w:rsid w:val="00AD0A96"/>
    <w:rsid w:val="00AD1D63"/>
    <w:rsid w:val="00AD260C"/>
    <w:rsid w:val="00AD3E7C"/>
    <w:rsid w:val="00AD46D6"/>
    <w:rsid w:val="00AD4AA0"/>
    <w:rsid w:val="00AD6F0C"/>
    <w:rsid w:val="00AE0602"/>
    <w:rsid w:val="00AE20CA"/>
    <w:rsid w:val="00AE2318"/>
    <w:rsid w:val="00AE5064"/>
    <w:rsid w:val="00AE5724"/>
    <w:rsid w:val="00AE581C"/>
    <w:rsid w:val="00AE6F67"/>
    <w:rsid w:val="00AE7808"/>
    <w:rsid w:val="00AE7942"/>
    <w:rsid w:val="00AF056A"/>
    <w:rsid w:val="00AF173A"/>
    <w:rsid w:val="00AF1D9D"/>
    <w:rsid w:val="00AF4189"/>
    <w:rsid w:val="00AF42B6"/>
    <w:rsid w:val="00AF4536"/>
    <w:rsid w:val="00AF4E34"/>
    <w:rsid w:val="00AF5516"/>
    <w:rsid w:val="00AF7210"/>
    <w:rsid w:val="00AF7F8C"/>
    <w:rsid w:val="00B00C24"/>
    <w:rsid w:val="00B00F9E"/>
    <w:rsid w:val="00B02C41"/>
    <w:rsid w:val="00B04436"/>
    <w:rsid w:val="00B0590B"/>
    <w:rsid w:val="00B103E1"/>
    <w:rsid w:val="00B10582"/>
    <w:rsid w:val="00B114F4"/>
    <w:rsid w:val="00B128AD"/>
    <w:rsid w:val="00B13648"/>
    <w:rsid w:val="00B14BF7"/>
    <w:rsid w:val="00B155C3"/>
    <w:rsid w:val="00B15C50"/>
    <w:rsid w:val="00B17FF9"/>
    <w:rsid w:val="00B20463"/>
    <w:rsid w:val="00B212F7"/>
    <w:rsid w:val="00B21CF0"/>
    <w:rsid w:val="00B22A21"/>
    <w:rsid w:val="00B23060"/>
    <w:rsid w:val="00B2348C"/>
    <w:rsid w:val="00B25025"/>
    <w:rsid w:val="00B2573E"/>
    <w:rsid w:val="00B25D1F"/>
    <w:rsid w:val="00B25DCA"/>
    <w:rsid w:val="00B269DE"/>
    <w:rsid w:val="00B3050A"/>
    <w:rsid w:val="00B31FE1"/>
    <w:rsid w:val="00B356DC"/>
    <w:rsid w:val="00B35BF3"/>
    <w:rsid w:val="00B36774"/>
    <w:rsid w:val="00B3691F"/>
    <w:rsid w:val="00B375F5"/>
    <w:rsid w:val="00B42624"/>
    <w:rsid w:val="00B42B65"/>
    <w:rsid w:val="00B42C07"/>
    <w:rsid w:val="00B435E7"/>
    <w:rsid w:val="00B43816"/>
    <w:rsid w:val="00B44862"/>
    <w:rsid w:val="00B44AEA"/>
    <w:rsid w:val="00B4606B"/>
    <w:rsid w:val="00B47311"/>
    <w:rsid w:val="00B5140A"/>
    <w:rsid w:val="00B54D0B"/>
    <w:rsid w:val="00B55CD5"/>
    <w:rsid w:val="00B57734"/>
    <w:rsid w:val="00B57B4D"/>
    <w:rsid w:val="00B60A6B"/>
    <w:rsid w:val="00B61DC8"/>
    <w:rsid w:val="00B644D2"/>
    <w:rsid w:val="00B647DF"/>
    <w:rsid w:val="00B65A6C"/>
    <w:rsid w:val="00B65AE0"/>
    <w:rsid w:val="00B66698"/>
    <w:rsid w:val="00B666EC"/>
    <w:rsid w:val="00B71B3B"/>
    <w:rsid w:val="00B726F7"/>
    <w:rsid w:val="00B73A7B"/>
    <w:rsid w:val="00B7468E"/>
    <w:rsid w:val="00B754EB"/>
    <w:rsid w:val="00B7574E"/>
    <w:rsid w:val="00B76433"/>
    <w:rsid w:val="00B7670E"/>
    <w:rsid w:val="00B770AE"/>
    <w:rsid w:val="00B815CB"/>
    <w:rsid w:val="00B81EDB"/>
    <w:rsid w:val="00B81F9B"/>
    <w:rsid w:val="00B8249F"/>
    <w:rsid w:val="00B82E11"/>
    <w:rsid w:val="00B84B48"/>
    <w:rsid w:val="00B84E9E"/>
    <w:rsid w:val="00B8507D"/>
    <w:rsid w:val="00B8753C"/>
    <w:rsid w:val="00B90700"/>
    <w:rsid w:val="00B9121E"/>
    <w:rsid w:val="00B9133D"/>
    <w:rsid w:val="00B923BE"/>
    <w:rsid w:val="00B923DF"/>
    <w:rsid w:val="00B92F9E"/>
    <w:rsid w:val="00B93460"/>
    <w:rsid w:val="00B9365F"/>
    <w:rsid w:val="00B9705E"/>
    <w:rsid w:val="00BA2736"/>
    <w:rsid w:val="00BA2AB4"/>
    <w:rsid w:val="00BA2D01"/>
    <w:rsid w:val="00BA3403"/>
    <w:rsid w:val="00BA352E"/>
    <w:rsid w:val="00BA5597"/>
    <w:rsid w:val="00BA69CA"/>
    <w:rsid w:val="00BA7CC0"/>
    <w:rsid w:val="00BB0294"/>
    <w:rsid w:val="00BB10AF"/>
    <w:rsid w:val="00BB2A1D"/>
    <w:rsid w:val="00BB36BD"/>
    <w:rsid w:val="00BB3EAC"/>
    <w:rsid w:val="00BB3FC6"/>
    <w:rsid w:val="00BB6F6B"/>
    <w:rsid w:val="00BC0385"/>
    <w:rsid w:val="00BC2235"/>
    <w:rsid w:val="00BC42A8"/>
    <w:rsid w:val="00BC5DD8"/>
    <w:rsid w:val="00BC7205"/>
    <w:rsid w:val="00BC72B1"/>
    <w:rsid w:val="00BD0C46"/>
    <w:rsid w:val="00BD1A9F"/>
    <w:rsid w:val="00BD1CFF"/>
    <w:rsid w:val="00BD1EA0"/>
    <w:rsid w:val="00BD2CCB"/>
    <w:rsid w:val="00BD51D0"/>
    <w:rsid w:val="00BD6EAD"/>
    <w:rsid w:val="00BE2311"/>
    <w:rsid w:val="00BE2ADB"/>
    <w:rsid w:val="00BE3D59"/>
    <w:rsid w:val="00BE4191"/>
    <w:rsid w:val="00BE43A4"/>
    <w:rsid w:val="00BE45F4"/>
    <w:rsid w:val="00BE4FB9"/>
    <w:rsid w:val="00BE5B01"/>
    <w:rsid w:val="00BE6529"/>
    <w:rsid w:val="00BF178B"/>
    <w:rsid w:val="00BF1D00"/>
    <w:rsid w:val="00BF3E83"/>
    <w:rsid w:val="00BF4AFE"/>
    <w:rsid w:val="00BF63B6"/>
    <w:rsid w:val="00BF7129"/>
    <w:rsid w:val="00BF787F"/>
    <w:rsid w:val="00C00A38"/>
    <w:rsid w:val="00C00EDE"/>
    <w:rsid w:val="00C01649"/>
    <w:rsid w:val="00C01E92"/>
    <w:rsid w:val="00C02217"/>
    <w:rsid w:val="00C04971"/>
    <w:rsid w:val="00C055FA"/>
    <w:rsid w:val="00C067F6"/>
    <w:rsid w:val="00C06806"/>
    <w:rsid w:val="00C06ABE"/>
    <w:rsid w:val="00C1363B"/>
    <w:rsid w:val="00C14FA2"/>
    <w:rsid w:val="00C15566"/>
    <w:rsid w:val="00C172F0"/>
    <w:rsid w:val="00C1761C"/>
    <w:rsid w:val="00C17C15"/>
    <w:rsid w:val="00C2188B"/>
    <w:rsid w:val="00C220E6"/>
    <w:rsid w:val="00C24BE7"/>
    <w:rsid w:val="00C24D8C"/>
    <w:rsid w:val="00C25272"/>
    <w:rsid w:val="00C26CCE"/>
    <w:rsid w:val="00C274BE"/>
    <w:rsid w:val="00C27B78"/>
    <w:rsid w:val="00C32BAC"/>
    <w:rsid w:val="00C35606"/>
    <w:rsid w:val="00C37823"/>
    <w:rsid w:val="00C40ED4"/>
    <w:rsid w:val="00C411F2"/>
    <w:rsid w:val="00C41AEC"/>
    <w:rsid w:val="00C4240B"/>
    <w:rsid w:val="00C42C11"/>
    <w:rsid w:val="00C42DA0"/>
    <w:rsid w:val="00C459EC"/>
    <w:rsid w:val="00C45BF1"/>
    <w:rsid w:val="00C463BE"/>
    <w:rsid w:val="00C465D6"/>
    <w:rsid w:val="00C46E89"/>
    <w:rsid w:val="00C47FAD"/>
    <w:rsid w:val="00C50B72"/>
    <w:rsid w:val="00C50D0C"/>
    <w:rsid w:val="00C530AE"/>
    <w:rsid w:val="00C53AB9"/>
    <w:rsid w:val="00C53EB2"/>
    <w:rsid w:val="00C558DD"/>
    <w:rsid w:val="00C6080A"/>
    <w:rsid w:val="00C63D0F"/>
    <w:rsid w:val="00C647B5"/>
    <w:rsid w:val="00C6486A"/>
    <w:rsid w:val="00C65A05"/>
    <w:rsid w:val="00C6778B"/>
    <w:rsid w:val="00C719AA"/>
    <w:rsid w:val="00C74DA1"/>
    <w:rsid w:val="00C74DB2"/>
    <w:rsid w:val="00C7544B"/>
    <w:rsid w:val="00C777F4"/>
    <w:rsid w:val="00C77AEE"/>
    <w:rsid w:val="00C8058B"/>
    <w:rsid w:val="00C86EBB"/>
    <w:rsid w:val="00C8776F"/>
    <w:rsid w:val="00C879EC"/>
    <w:rsid w:val="00C9076F"/>
    <w:rsid w:val="00C90EBE"/>
    <w:rsid w:val="00C90F32"/>
    <w:rsid w:val="00C91989"/>
    <w:rsid w:val="00C94D57"/>
    <w:rsid w:val="00C94F66"/>
    <w:rsid w:val="00C95107"/>
    <w:rsid w:val="00C954DF"/>
    <w:rsid w:val="00C970F2"/>
    <w:rsid w:val="00C97761"/>
    <w:rsid w:val="00CA0BC9"/>
    <w:rsid w:val="00CA0F57"/>
    <w:rsid w:val="00CA20AF"/>
    <w:rsid w:val="00CA3835"/>
    <w:rsid w:val="00CA3B77"/>
    <w:rsid w:val="00CA4464"/>
    <w:rsid w:val="00CA5EAA"/>
    <w:rsid w:val="00CA6E51"/>
    <w:rsid w:val="00CB195F"/>
    <w:rsid w:val="00CB1CC4"/>
    <w:rsid w:val="00CC051C"/>
    <w:rsid w:val="00CC08F6"/>
    <w:rsid w:val="00CC09ED"/>
    <w:rsid w:val="00CC1D57"/>
    <w:rsid w:val="00CC2D39"/>
    <w:rsid w:val="00CC5F9D"/>
    <w:rsid w:val="00CC7364"/>
    <w:rsid w:val="00CD08D7"/>
    <w:rsid w:val="00CD22A6"/>
    <w:rsid w:val="00CD3759"/>
    <w:rsid w:val="00CD3761"/>
    <w:rsid w:val="00CD4CE1"/>
    <w:rsid w:val="00CD56DA"/>
    <w:rsid w:val="00CD614B"/>
    <w:rsid w:val="00CD6285"/>
    <w:rsid w:val="00CD6D1D"/>
    <w:rsid w:val="00CD710B"/>
    <w:rsid w:val="00CD7517"/>
    <w:rsid w:val="00CE10F1"/>
    <w:rsid w:val="00CE2358"/>
    <w:rsid w:val="00CE2683"/>
    <w:rsid w:val="00CE26A4"/>
    <w:rsid w:val="00CE307C"/>
    <w:rsid w:val="00CE380C"/>
    <w:rsid w:val="00CE3D3C"/>
    <w:rsid w:val="00CE586E"/>
    <w:rsid w:val="00CE6725"/>
    <w:rsid w:val="00CF19F3"/>
    <w:rsid w:val="00CF2303"/>
    <w:rsid w:val="00CF25F5"/>
    <w:rsid w:val="00CF36D0"/>
    <w:rsid w:val="00CF6145"/>
    <w:rsid w:val="00D02874"/>
    <w:rsid w:val="00D0415D"/>
    <w:rsid w:val="00D0699A"/>
    <w:rsid w:val="00D11491"/>
    <w:rsid w:val="00D1175C"/>
    <w:rsid w:val="00D118D2"/>
    <w:rsid w:val="00D12960"/>
    <w:rsid w:val="00D131DC"/>
    <w:rsid w:val="00D13E74"/>
    <w:rsid w:val="00D140BB"/>
    <w:rsid w:val="00D179E6"/>
    <w:rsid w:val="00D2144F"/>
    <w:rsid w:val="00D257B8"/>
    <w:rsid w:val="00D25BDC"/>
    <w:rsid w:val="00D26EC7"/>
    <w:rsid w:val="00D279D0"/>
    <w:rsid w:val="00D27A22"/>
    <w:rsid w:val="00D3197D"/>
    <w:rsid w:val="00D325DD"/>
    <w:rsid w:val="00D32722"/>
    <w:rsid w:val="00D32D79"/>
    <w:rsid w:val="00D33133"/>
    <w:rsid w:val="00D3336E"/>
    <w:rsid w:val="00D42462"/>
    <w:rsid w:val="00D42B55"/>
    <w:rsid w:val="00D42C83"/>
    <w:rsid w:val="00D43370"/>
    <w:rsid w:val="00D43871"/>
    <w:rsid w:val="00D443CD"/>
    <w:rsid w:val="00D44D38"/>
    <w:rsid w:val="00D47012"/>
    <w:rsid w:val="00D50740"/>
    <w:rsid w:val="00D50DBE"/>
    <w:rsid w:val="00D5242E"/>
    <w:rsid w:val="00D52F07"/>
    <w:rsid w:val="00D5352F"/>
    <w:rsid w:val="00D53ECB"/>
    <w:rsid w:val="00D54033"/>
    <w:rsid w:val="00D54C69"/>
    <w:rsid w:val="00D56FEA"/>
    <w:rsid w:val="00D606A8"/>
    <w:rsid w:val="00D61138"/>
    <w:rsid w:val="00D63068"/>
    <w:rsid w:val="00D63A2C"/>
    <w:rsid w:val="00D65BF9"/>
    <w:rsid w:val="00D6667F"/>
    <w:rsid w:val="00D666B6"/>
    <w:rsid w:val="00D66C0F"/>
    <w:rsid w:val="00D70437"/>
    <w:rsid w:val="00D70B6E"/>
    <w:rsid w:val="00D732F7"/>
    <w:rsid w:val="00D75148"/>
    <w:rsid w:val="00D81813"/>
    <w:rsid w:val="00D81C63"/>
    <w:rsid w:val="00D81CBA"/>
    <w:rsid w:val="00D84404"/>
    <w:rsid w:val="00D857EB"/>
    <w:rsid w:val="00D873D6"/>
    <w:rsid w:val="00D87421"/>
    <w:rsid w:val="00D9041A"/>
    <w:rsid w:val="00D9074C"/>
    <w:rsid w:val="00D91C08"/>
    <w:rsid w:val="00D91F35"/>
    <w:rsid w:val="00D92FDA"/>
    <w:rsid w:val="00D942BF"/>
    <w:rsid w:val="00D94DD6"/>
    <w:rsid w:val="00D95BE6"/>
    <w:rsid w:val="00D9604C"/>
    <w:rsid w:val="00D975DE"/>
    <w:rsid w:val="00D97C8F"/>
    <w:rsid w:val="00DA05E2"/>
    <w:rsid w:val="00DA14C3"/>
    <w:rsid w:val="00DA1E5E"/>
    <w:rsid w:val="00DA4EFD"/>
    <w:rsid w:val="00DA5D32"/>
    <w:rsid w:val="00DB15BA"/>
    <w:rsid w:val="00DB1A79"/>
    <w:rsid w:val="00DB3045"/>
    <w:rsid w:val="00DB37E0"/>
    <w:rsid w:val="00DB5B59"/>
    <w:rsid w:val="00DB5CDB"/>
    <w:rsid w:val="00DB5E23"/>
    <w:rsid w:val="00DC354C"/>
    <w:rsid w:val="00DD0946"/>
    <w:rsid w:val="00DD0EBF"/>
    <w:rsid w:val="00DD16CF"/>
    <w:rsid w:val="00DD1C5C"/>
    <w:rsid w:val="00DD1EF9"/>
    <w:rsid w:val="00DD2091"/>
    <w:rsid w:val="00DD21F3"/>
    <w:rsid w:val="00DD22E5"/>
    <w:rsid w:val="00DD34A3"/>
    <w:rsid w:val="00DD60F5"/>
    <w:rsid w:val="00DD6E71"/>
    <w:rsid w:val="00DD79B0"/>
    <w:rsid w:val="00DE0826"/>
    <w:rsid w:val="00DE1EF5"/>
    <w:rsid w:val="00DE3079"/>
    <w:rsid w:val="00DE3292"/>
    <w:rsid w:val="00DE4F55"/>
    <w:rsid w:val="00DE67C2"/>
    <w:rsid w:val="00DF1888"/>
    <w:rsid w:val="00DF3767"/>
    <w:rsid w:val="00DF3AB1"/>
    <w:rsid w:val="00DF47CC"/>
    <w:rsid w:val="00DF5BC8"/>
    <w:rsid w:val="00DF7D16"/>
    <w:rsid w:val="00E020F1"/>
    <w:rsid w:val="00E02195"/>
    <w:rsid w:val="00E06CD9"/>
    <w:rsid w:val="00E108AE"/>
    <w:rsid w:val="00E10B8B"/>
    <w:rsid w:val="00E12871"/>
    <w:rsid w:val="00E130A0"/>
    <w:rsid w:val="00E13EC9"/>
    <w:rsid w:val="00E153C2"/>
    <w:rsid w:val="00E157B3"/>
    <w:rsid w:val="00E23E86"/>
    <w:rsid w:val="00E244D5"/>
    <w:rsid w:val="00E24ECB"/>
    <w:rsid w:val="00E26DA9"/>
    <w:rsid w:val="00E27641"/>
    <w:rsid w:val="00E27FDB"/>
    <w:rsid w:val="00E30AFA"/>
    <w:rsid w:val="00E30E82"/>
    <w:rsid w:val="00E32222"/>
    <w:rsid w:val="00E32F60"/>
    <w:rsid w:val="00E336BB"/>
    <w:rsid w:val="00E33D87"/>
    <w:rsid w:val="00E3430D"/>
    <w:rsid w:val="00E352F2"/>
    <w:rsid w:val="00E36826"/>
    <w:rsid w:val="00E376C8"/>
    <w:rsid w:val="00E37D17"/>
    <w:rsid w:val="00E418C7"/>
    <w:rsid w:val="00E41B6E"/>
    <w:rsid w:val="00E41F95"/>
    <w:rsid w:val="00E42169"/>
    <w:rsid w:val="00E42358"/>
    <w:rsid w:val="00E435E8"/>
    <w:rsid w:val="00E44467"/>
    <w:rsid w:val="00E4578B"/>
    <w:rsid w:val="00E45F56"/>
    <w:rsid w:val="00E45F5D"/>
    <w:rsid w:val="00E46F8A"/>
    <w:rsid w:val="00E5063A"/>
    <w:rsid w:val="00E51138"/>
    <w:rsid w:val="00E513DE"/>
    <w:rsid w:val="00E51C75"/>
    <w:rsid w:val="00E541D8"/>
    <w:rsid w:val="00E558C1"/>
    <w:rsid w:val="00E602B9"/>
    <w:rsid w:val="00E602FA"/>
    <w:rsid w:val="00E60FDC"/>
    <w:rsid w:val="00E61E3F"/>
    <w:rsid w:val="00E62379"/>
    <w:rsid w:val="00E628C7"/>
    <w:rsid w:val="00E62926"/>
    <w:rsid w:val="00E62F14"/>
    <w:rsid w:val="00E636D2"/>
    <w:rsid w:val="00E660CB"/>
    <w:rsid w:val="00E66171"/>
    <w:rsid w:val="00E6638F"/>
    <w:rsid w:val="00E6700E"/>
    <w:rsid w:val="00E70563"/>
    <w:rsid w:val="00E70F14"/>
    <w:rsid w:val="00E71CDF"/>
    <w:rsid w:val="00E72FB4"/>
    <w:rsid w:val="00E72FCC"/>
    <w:rsid w:val="00E779A3"/>
    <w:rsid w:val="00E80CA0"/>
    <w:rsid w:val="00E811EB"/>
    <w:rsid w:val="00E822C7"/>
    <w:rsid w:val="00E826B4"/>
    <w:rsid w:val="00E831D1"/>
    <w:rsid w:val="00E8366F"/>
    <w:rsid w:val="00E83EE4"/>
    <w:rsid w:val="00E86D51"/>
    <w:rsid w:val="00E871E6"/>
    <w:rsid w:val="00E872EA"/>
    <w:rsid w:val="00E90187"/>
    <w:rsid w:val="00E90D8F"/>
    <w:rsid w:val="00E920C0"/>
    <w:rsid w:val="00E93177"/>
    <w:rsid w:val="00E93E2A"/>
    <w:rsid w:val="00E94D37"/>
    <w:rsid w:val="00E954A7"/>
    <w:rsid w:val="00E96B1B"/>
    <w:rsid w:val="00E97F01"/>
    <w:rsid w:val="00EA01C9"/>
    <w:rsid w:val="00EA0C5A"/>
    <w:rsid w:val="00EA2C8B"/>
    <w:rsid w:val="00EB034F"/>
    <w:rsid w:val="00EB0E39"/>
    <w:rsid w:val="00EB1447"/>
    <w:rsid w:val="00EB2EA8"/>
    <w:rsid w:val="00EB2EF0"/>
    <w:rsid w:val="00EB3155"/>
    <w:rsid w:val="00EB4AE7"/>
    <w:rsid w:val="00EB50A1"/>
    <w:rsid w:val="00EB6EC0"/>
    <w:rsid w:val="00EB77B2"/>
    <w:rsid w:val="00EC00C3"/>
    <w:rsid w:val="00EC03BC"/>
    <w:rsid w:val="00EC04AB"/>
    <w:rsid w:val="00EC0593"/>
    <w:rsid w:val="00EC17A6"/>
    <w:rsid w:val="00EC2C04"/>
    <w:rsid w:val="00EC3AAE"/>
    <w:rsid w:val="00EC476B"/>
    <w:rsid w:val="00EC48B0"/>
    <w:rsid w:val="00EC5C4A"/>
    <w:rsid w:val="00EC7F72"/>
    <w:rsid w:val="00ED01E7"/>
    <w:rsid w:val="00ED3B8B"/>
    <w:rsid w:val="00ED5C08"/>
    <w:rsid w:val="00ED5C6F"/>
    <w:rsid w:val="00ED6913"/>
    <w:rsid w:val="00ED6A4C"/>
    <w:rsid w:val="00ED6BE0"/>
    <w:rsid w:val="00EE015D"/>
    <w:rsid w:val="00EE070A"/>
    <w:rsid w:val="00EE0DCF"/>
    <w:rsid w:val="00EE0EC0"/>
    <w:rsid w:val="00EE13C9"/>
    <w:rsid w:val="00EE24D1"/>
    <w:rsid w:val="00EE283B"/>
    <w:rsid w:val="00EE2B6E"/>
    <w:rsid w:val="00EE3475"/>
    <w:rsid w:val="00EE40D7"/>
    <w:rsid w:val="00EE73BA"/>
    <w:rsid w:val="00EE7657"/>
    <w:rsid w:val="00EF1230"/>
    <w:rsid w:val="00EF1AFF"/>
    <w:rsid w:val="00EF5306"/>
    <w:rsid w:val="00EF732F"/>
    <w:rsid w:val="00EF759A"/>
    <w:rsid w:val="00F010C3"/>
    <w:rsid w:val="00F01610"/>
    <w:rsid w:val="00F018AF"/>
    <w:rsid w:val="00F03509"/>
    <w:rsid w:val="00F03F76"/>
    <w:rsid w:val="00F04DD6"/>
    <w:rsid w:val="00F07B73"/>
    <w:rsid w:val="00F10A92"/>
    <w:rsid w:val="00F10D32"/>
    <w:rsid w:val="00F11D88"/>
    <w:rsid w:val="00F12BA0"/>
    <w:rsid w:val="00F1399C"/>
    <w:rsid w:val="00F14531"/>
    <w:rsid w:val="00F1615C"/>
    <w:rsid w:val="00F161CF"/>
    <w:rsid w:val="00F16BB0"/>
    <w:rsid w:val="00F20CBE"/>
    <w:rsid w:val="00F22A45"/>
    <w:rsid w:val="00F230FF"/>
    <w:rsid w:val="00F24E4A"/>
    <w:rsid w:val="00F2591F"/>
    <w:rsid w:val="00F2627C"/>
    <w:rsid w:val="00F331D3"/>
    <w:rsid w:val="00F338AF"/>
    <w:rsid w:val="00F33F75"/>
    <w:rsid w:val="00F34226"/>
    <w:rsid w:val="00F348F3"/>
    <w:rsid w:val="00F37D3C"/>
    <w:rsid w:val="00F4080B"/>
    <w:rsid w:val="00F41E89"/>
    <w:rsid w:val="00F42934"/>
    <w:rsid w:val="00F4326F"/>
    <w:rsid w:val="00F437D1"/>
    <w:rsid w:val="00F44D7A"/>
    <w:rsid w:val="00F44EBE"/>
    <w:rsid w:val="00F4539B"/>
    <w:rsid w:val="00F453F6"/>
    <w:rsid w:val="00F4563F"/>
    <w:rsid w:val="00F45D65"/>
    <w:rsid w:val="00F4655E"/>
    <w:rsid w:val="00F52E47"/>
    <w:rsid w:val="00F53CE1"/>
    <w:rsid w:val="00F544A5"/>
    <w:rsid w:val="00F5474B"/>
    <w:rsid w:val="00F57081"/>
    <w:rsid w:val="00F60414"/>
    <w:rsid w:val="00F60FA6"/>
    <w:rsid w:val="00F618D5"/>
    <w:rsid w:val="00F62AED"/>
    <w:rsid w:val="00F63CCE"/>
    <w:rsid w:val="00F6434A"/>
    <w:rsid w:val="00F664A3"/>
    <w:rsid w:val="00F66B90"/>
    <w:rsid w:val="00F67754"/>
    <w:rsid w:val="00F718D8"/>
    <w:rsid w:val="00F71D83"/>
    <w:rsid w:val="00F73316"/>
    <w:rsid w:val="00F7538A"/>
    <w:rsid w:val="00F756C7"/>
    <w:rsid w:val="00F7587B"/>
    <w:rsid w:val="00F7777A"/>
    <w:rsid w:val="00F77AEA"/>
    <w:rsid w:val="00F80F7F"/>
    <w:rsid w:val="00F85473"/>
    <w:rsid w:val="00F860B6"/>
    <w:rsid w:val="00F862A2"/>
    <w:rsid w:val="00F90F3E"/>
    <w:rsid w:val="00F9463D"/>
    <w:rsid w:val="00F94712"/>
    <w:rsid w:val="00F95822"/>
    <w:rsid w:val="00F9639B"/>
    <w:rsid w:val="00F96CF3"/>
    <w:rsid w:val="00F976C3"/>
    <w:rsid w:val="00F97A1F"/>
    <w:rsid w:val="00FA7103"/>
    <w:rsid w:val="00FB1607"/>
    <w:rsid w:val="00FB250F"/>
    <w:rsid w:val="00FB2E59"/>
    <w:rsid w:val="00FB3326"/>
    <w:rsid w:val="00FB3757"/>
    <w:rsid w:val="00FB4DCF"/>
    <w:rsid w:val="00FB5D99"/>
    <w:rsid w:val="00FC15FB"/>
    <w:rsid w:val="00FC233D"/>
    <w:rsid w:val="00FC2CA8"/>
    <w:rsid w:val="00FC4088"/>
    <w:rsid w:val="00FC490E"/>
    <w:rsid w:val="00FC4DC5"/>
    <w:rsid w:val="00FC64E7"/>
    <w:rsid w:val="00FC698F"/>
    <w:rsid w:val="00FC7030"/>
    <w:rsid w:val="00FC749A"/>
    <w:rsid w:val="00FD0A11"/>
    <w:rsid w:val="00FD2C61"/>
    <w:rsid w:val="00FD3EF7"/>
    <w:rsid w:val="00FD4066"/>
    <w:rsid w:val="00FE051A"/>
    <w:rsid w:val="00FE0DD7"/>
    <w:rsid w:val="00FE0F78"/>
    <w:rsid w:val="00FE1F8D"/>
    <w:rsid w:val="00FE2174"/>
    <w:rsid w:val="00FE3D53"/>
    <w:rsid w:val="00FE45F7"/>
    <w:rsid w:val="00FE4688"/>
    <w:rsid w:val="00FE4D17"/>
    <w:rsid w:val="00FE5017"/>
    <w:rsid w:val="00FE54D5"/>
    <w:rsid w:val="00FE5BC1"/>
    <w:rsid w:val="00FF0BB1"/>
    <w:rsid w:val="00FF3D8B"/>
    <w:rsid w:val="00FF4DA2"/>
    <w:rsid w:val="00FF5133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C341895"/>
  <w15:docId w15:val="{0AB64819-9A90-42F8-8EAB-C99E6713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0E7"/>
  </w:style>
  <w:style w:type="paragraph" w:styleId="a5">
    <w:name w:val="footer"/>
    <w:basedOn w:val="a"/>
    <w:link w:val="a6"/>
    <w:uiPriority w:val="99"/>
    <w:unhideWhenUsed/>
    <w:rsid w:val="002E4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0E7"/>
  </w:style>
  <w:style w:type="table" w:styleId="a7">
    <w:name w:val="Table Grid"/>
    <w:basedOn w:val="a1"/>
    <w:uiPriority w:val="59"/>
    <w:rsid w:val="00657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4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4B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1AC1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871427"/>
  </w:style>
  <w:style w:type="character" w:customStyle="1" w:styleId="ac">
    <w:name w:val="日付 (文字)"/>
    <w:basedOn w:val="a0"/>
    <w:link w:val="ab"/>
    <w:uiPriority w:val="99"/>
    <w:semiHidden/>
    <w:rsid w:val="00871427"/>
  </w:style>
  <w:style w:type="paragraph" w:customStyle="1" w:styleId="ad">
    <w:name w:val="一太郎"/>
    <w:rsid w:val="00273A40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EF1230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53C8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6A30F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A30F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A30F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A30F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A30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21B47-769C-41C6-BE8D-01518F74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巌</dc:creator>
  <cp:lastModifiedBy>上林　建貴</cp:lastModifiedBy>
  <cp:revision>34</cp:revision>
  <cp:lastPrinted>2020-04-30T07:44:00Z</cp:lastPrinted>
  <dcterms:created xsi:type="dcterms:W3CDTF">2018-04-17T01:29:00Z</dcterms:created>
  <dcterms:modified xsi:type="dcterms:W3CDTF">2022-02-18T08:00:00Z</dcterms:modified>
</cp:coreProperties>
</file>