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711A" w14:textId="77777777" w:rsidR="00621489" w:rsidRDefault="00621489">
      <w:pPr>
        <w:ind w:firstLineChars="100" w:firstLine="240"/>
        <w:jc w:val="left"/>
      </w:pPr>
    </w:p>
    <w:p w14:paraId="20D2ED7B" w14:textId="77777777" w:rsidR="00621489" w:rsidRDefault="00621489">
      <w:pPr>
        <w:ind w:firstLineChars="100" w:firstLine="240"/>
        <w:jc w:val="left"/>
      </w:pPr>
    </w:p>
    <w:p w14:paraId="56ED450C" w14:textId="77777777" w:rsidR="00EB4573" w:rsidRDefault="00EB4573">
      <w:pPr>
        <w:ind w:firstLineChars="100" w:firstLine="240"/>
        <w:jc w:val="left"/>
      </w:pPr>
    </w:p>
    <w:p w14:paraId="677ED47E" w14:textId="77777777" w:rsidR="00157C1F" w:rsidRDefault="00157C1F">
      <w:pPr>
        <w:ind w:firstLineChars="100" w:firstLine="240"/>
        <w:jc w:val="left"/>
        <w:sectPr w:rsidR="00157C1F" w:rsidSect="00157C1F">
          <w:footerReference w:type="default" r:id="rId8"/>
          <w:type w:val="continuous"/>
          <w:pgSz w:w="11906" w:h="16838"/>
          <w:pgMar w:top="1560" w:right="849" w:bottom="1701" w:left="1134" w:header="851" w:footer="992" w:gutter="0"/>
          <w:pgNumType w:start="0"/>
          <w:cols w:space="425"/>
          <w:titlePg/>
          <w:docGrid w:type="lines" w:linePitch="328"/>
        </w:sectPr>
      </w:pPr>
    </w:p>
    <w:p w14:paraId="07AADEA3" w14:textId="77777777" w:rsidR="00CB26B2" w:rsidRDefault="00CB26B2">
      <w:pPr>
        <w:ind w:firstLineChars="100" w:firstLine="240"/>
        <w:jc w:val="left"/>
      </w:pPr>
    </w:p>
    <w:p w14:paraId="412BC62B" w14:textId="77777777" w:rsidR="00CB26B2" w:rsidRDefault="00CB26B2">
      <w:pPr>
        <w:ind w:firstLineChars="100" w:firstLine="240"/>
        <w:jc w:val="left"/>
      </w:pPr>
    </w:p>
    <w:p w14:paraId="475E26E1" w14:textId="77777777" w:rsidR="00EB4573" w:rsidRDefault="00EB4573">
      <w:pPr>
        <w:ind w:firstLineChars="100" w:firstLine="240"/>
        <w:jc w:val="left"/>
      </w:pPr>
    </w:p>
    <w:p w14:paraId="0206559E" w14:textId="77777777" w:rsidR="00EB4573" w:rsidRDefault="00EB4573">
      <w:pPr>
        <w:ind w:firstLineChars="100" w:firstLine="240"/>
        <w:jc w:val="left"/>
      </w:pPr>
    </w:p>
    <w:p w14:paraId="480F33A3" w14:textId="77777777" w:rsidR="00EB4573" w:rsidRDefault="00EB4573">
      <w:pPr>
        <w:ind w:firstLineChars="100" w:firstLine="240"/>
        <w:jc w:val="left"/>
      </w:pPr>
    </w:p>
    <w:p w14:paraId="0A3CD8A0" w14:textId="77777777" w:rsidR="00EB4573" w:rsidRDefault="00EB4573">
      <w:pPr>
        <w:ind w:firstLineChars="100" w:firstLine="240"/>
        <w:jc w:val="left"/>
      </w:pPr>
    </w:p>
    <w:p w14:paraId="5B4F2586" w14:textId="77777777" w:rsidR="00EB4573" w:rsidRDefault="00EB4573">
      <w:pPr>
        <w:ind w:firstLineChars="100" w:firstLine="240"/>
        <w:jc w:val="left"/>
      </w:pPr>
    </w:p>
    <w:p w14:paraId="065F76C0" w14:textId="77777777" w:rsidR="00EB4573" w:rsidRDefault="00EB4573">
      <w:pPr>
        <w:ind w:firstLineChars="100" w:firstLine="240"/>
        <w:jc w:val="left"/>
      </w:pPr>
    </w:p>
    <w:p w14:paraId="175B5AE6" w14:textId="77777777" w:rsidR="00CB26B2" w:rsidRDefault="00CB26B2">
      <w:pPr>
        <w:ind w:firstLineChars="100" w:firstLine="240"/>
        <w:jc w:val="left"/>
      </w:pPr>
    </w:p>
    <w:p w14:paraId="26BAF768" w14:textId="77777777" w:rsidR="00621489" w:rsidRDefault="00400D18" w:rsidP="00621489">
      <w:pPr>
        <w:ind w:firstLineChars="300" w:firstLine="960"/>
        <w:jc w:val="left"/>
        <w:rPr>
          <w:rFonts w:eastAsia="ＭＳ Ｐゴシック"/>
          <w:sz w:val="32"/>
          <w:szCs w:val="32"/>
        </w:rPr>
      </w:pPr>
      <w:r w:rsidRPr="00B5332B">
        <w:rPr>
          <w:rFonts w:eastAsia="ＭＳ Ｐゴシック" w:hint="eastAsia"/>
          <w:sz w:val="32"/>
          <w:szCs w:val="32"/>
        </w:rPr>
        <w:t>労働力調査地方集計結果</w:t>
      </w:r>
    </w:p>
    <w:p w14:paraId="6DB2200E" w14:textId="77777777" w:rsidR="00400D18" w:rsidRPr="009C12E5" w:rsidRDefault="00400D18" w:rsidP="009C12E5">
      <w:pPr>
        <w:jc w:val="center"/>
        <w:rPr>
          <w:rFonts w:eastAsia="ＭＳ Ｐゴシック"/>
          <w:sz w:val="32"/>
          <w:szCs w:val="32"/>
        </w:rPr>
      </w:pPr>
      <w:r w:rsidRPr="00CF081B">
        <w:rPr>
          <w:rFonts w:eastAsia="HGP創英角ｺﾞｼｯｸUB" w:hint="eastAsia"/>
          <w:sz w:val="80"/>
          <w:szCs w:val="80"/>
        </w:rPr>
        <w:t>大阪の就業状況</w:t>
      </w:r>
    </w:p>
    <w:p w14:paraId="658499AB" w14:textId="48A14634" w:rsidR="00621489" w:rsidRPr="00830C41" w:rsidRDefault="00AB11AD" w:rsidP="00105723">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令和</w:t>
      </w:r>
      <w:r w:rsidR="0080599D">
        <w:rPr>
          <w:rFonts w:ascii="ＭＳ ゴシック" w:eastAsia="ＭＳ ゴシック" w:hAnsi="ＭＳ ゴシック" w:hint="eastAsia"/>
          <w:sz w:val="52"/>
          <w:szCs w:val="52"/>
        </w:rPr>
        <w:t>６</w:t>
      </w:r>
      <w:r w:rsidR="00A37A8B">
        <w:rPr>
          <w:rFonts w:ascii="ＭＳ ゴシック" w:eastAsia="ＭＳ ゴシック" w:hAnsi="ＭＳ ゴシック" w:hint="eastAsia"/>
          <w:sz w:val="52"/>
          <w:szCs w:val="52"/>
        </w:rPr>
        <w:t>年(20</w:t>
      </w:r>
      <w:r>
        <w:rPr>
          <w:rFonts w:ascii="ＭＳ ゴシック" w:eastAsia="ＭＳ ゴシック" w:hAnsi="ＭＳ ゴシック"/>
          <w:sz w:val="52"/>
          <w:szCs w:val="52"/>
        </w:rPr>
        <w:t>2</w:t>
      </w:r>
      <w:r w:rsidR="0080599D">
        <w:rPr>
          <w:rFonts w:ascii="ＭＳ ゴシック" w:eastAsia="ＭＳ ゴシック" w:hAnsi="ＭＳ ゴシック" w:hint="eastAsia"/>
          <w:sz w:val="52"/>
          <w:szCs w:val="52"/>
        </w:rPr>
        <w:t>4</w:t>
      </w:r>
      <w:r w:rsidR="00B1387A">
        <w:rPr>
          <w:rFonts w:ascii="ＭＳ ゴシック" w:eastAsia="ＭＳ ゴシック" w:hAnsi="ＭＳ ゴシック" w:hint="eastAsia"/>
          <w:sz w:val="52"/>
          <w:szCs w:val="52"/>
        </w:rPr>
        <w:t>年)</w:t>
      </w:r>
      <w:r w:rsidR="00492FDC">
        <w:rPr>
          <w:rFonts w:ascii="ＭＳ ゴシック" w:eastAsia="ＭＳ ゴシック" w:hAnsi="ＭＳ ゴシック" w:hint="eastAsia"/>
          <w:sz w:val="52"/>
          <w:szCs w:val="52"/>
        </w:rPr>
        <w:t xml:space="preserve">　</w:t>
      </w:r>
      <w:r w:rsidR="00205595">
        <w:rPr>
          <w:rFonts w:ascii="ＭＳ ゴシック" w:eastAsia="ＭＳ ゴシック" w:hAnsi="ＭＳ ゴシック" w:hint="eastAsia"/>
          <w:sz w:val="52"/>
          <w:szCs w:val="52"/>
        </w:rPr>
        <w:t>年</w:t>
      </w:r>
      <w:r w:rsidR="00830C41" w:rsidRPr="00830C41">
        <w:rPr>
          <w:rFonts w:ascii="ＭＳ ゴシック" w:eastAsia="ＭＳ ゴシック" w:hAnsi="ＭＳ ゴシック" w:hint="eastAsia"/>
          <w:sz w:val="52"/>
          <w:szCs w:val="52"/>
        </w:rPr>
        <w:t>平均</w:t>
      </w:r>
    </w:p>
    <w:p w14:paraId="2B081435" w14:textId="77777777" w:rsidR="005B7C35" w:rsidRDefault="005B7C35" w:rsidP="00105723">
      <w:pPr>
        <w:jc w:val="center"/>
      </w:pPr>
    </w:p>
    <w:p w14:paraId="6FFBFBFC" w14:textId="77777777" w:rsidR="005B7C35" w:rsidRDefault="005B7C35" w:rsidP="00105723">
      <w:pPr>
        <w:jc w:val="center"/>
      </w:pPr>
    </w:p>
    <w:p w14:paraId="30FEDE5F" w14:textId="77777777" w:rsidR="005B7C35" w:rsidRPr="005B7C35" w:rsidRDefault="005B7C35" w:rsidP="00105723">
      <w:pPr>
        <w:jc w:val="center"/>
      </w:pPr>
    </w:p>
    <w:p w14:paraId="3CA5A4AD" w14:textId="77777777" w:rsidR="008A06B0" w:rsidRDefault="008A06B0" w:rsidP="00105723">
      <w:pPr>
        <w:jc w:val="center"/>
      </w:pPr>
    </w:p>
    <w:p w14:paraId="39AB433C" w14:textId="77777777" w:rsidR="008A06B0" w:rsidRDefault="008A06B0" w:rsidP="00105723">
      <w:pPr>
        <w:jc w:val="center"/>
      </w:pPr>
    </w:p>
    <w:p w14:paraId="7A3F2C16" w14:textId="77777777" w:rsidR="00950473" w:rsidRDefault="00950473" w:rsidP="00105723">
      <w:pPr>
        <w:jc w:val="center"/>
      </w:pPr>
    </w:p>
    <w:p w14:paraId="648B3948" w14:textId="77777777" w:rsidR="00827860" w:rsidRDefault="00827860" w:rsidP="00105723">
      <w:pPr>
        <w:jc w:val="center"/>
      </w:pPr>
    </w:p>
    <w:p w14:paraId="4C217192" w14:textId="77777777" w:rsidR="00827860" w:rsidRDefault="00827860" w:rsidP="00105723">
      <w:pPr>
        <w:jc w:val="center"/>
      </w:pPr>
    </w:p>
    <w:p w14:paraId="3A0ED5E4" w14:textId="77777777" w:rsidR="00827860" w:rsidRDefault="00827860" w:rsidP="00105723">
      <w:pPr>
        <w:jc w:val="center"/>
      </w:pPr>
    </w:p>
    <w:p w14:paraId="66305C39" w14:textId="77777777" w:rsidR="00827860" w:rsidRDefault="00827860" w:rsidP="00105723">
      <w:pPr>
        <w:jc w:val="center"/>
      </w:pPr>
    </w:p>
    <w:p w14:paraId="684EF316" w14:textId="77777777" w:rsidR="00621489" w:rsidRDefault="00621489" w:rsidP="001620DF">
      <w:pPr>
        <w:jc w:val="center"/>
      </w:pPr>
    </w:p>
    <w:p w14:paraId="37D080EA" w14:textId="77777777" w:rsidR="00621489" w:rsidRDefault="00621489" w:rsidP="00105723">
      <w:pPr>
        <w:jc w:val="center"/>
      </w:pPr>
    </w:p>
    <w:p w14:paraId="54EE5664" w14:textId="77777777" w:rsidR="00AB6757" w:rsidRDefault="00AB6757" w:rsidP="00105723">
      <w:pPr>
        <w:jc w:val="center"/>
      </w:pPr>
    </w:p>
    <w:p w14:paraId="56751BCF" w14:textId="77777777" w:rsidR="00AB6757" w:rsidRDefault="00AB6757" w:rsidP="00105723">
      <w:pPr>
        <w:jc w:val="center"/>
      </w:pPr>
    </w:p>
    <w:p w14:paraId="65B8BA1A" w14:textId="77777777" w:rsidR="00AB6757" w:rsidRPr="006D3EC7" w:rsidRDefault="006D3EC7" w:rsidP="00105723">
      <w:pPr>
        <w:jc w:val="center"/>
        <w:rPr>
          <w:b/>
          <w:sz w:val="28"/>
          <w:szCs w:val="28"/>
        </w:rPr>
      </w:pPr>
      <w:r w:rsidRPr="006D3EC7">
        <w:rPr>
          <w:rFonts w:hint="eastAsia"/>
          <w:b/>
          <w:sz w:val="28"/>
          <w:szCs w:val="28"/>
        </w:rPr>
        <w:t>大阪府総務部統計課</w:t>
      </w:r>
    </w:p>
    <w:p w14:paraId="7AC8527B" w14:textId="77777777" w:rsidR="00830C41" w:rsidRDefault="00830C41" w:rsidP="006D3EC7"/>
    <w:p w14:paraId="72112D1F" w14:textId="77777777" w:rsidR="00AB6757" w:rsidRPr="00621489" w:rsidRDefault="00AB6757" w:rsidP="00830C41"/>
    <w:p w14:paraId="17FCE298" w14:textId="77777777" w:rsidR="00400D18" w:rsidRDefault="00400D18" w:rsidP="006F4B1C">
      <w:pPr>
        <w:jc w:val="center"/>
        <w:rPr>
          <w:rFonts w:ascii="ＭＳ ゴシック" w:eastAsia="ＭＳ ゴシック" w:hAnsi="ＭＳ ゴシック"/>
          <w:sz w:val="28"/>
          <w:szCs w:val="28"/>
        </w:rPr>
      </w:pPr>
    </w:p>
    <w:p w14:paraId="5B8D9D16" w14:textId="77777777" w:rsidR="006B4D84" w:rsidRDefault="006B4D84" w:rsidP="009E0154">
      <w:pPr>
        <w:jc w:val="center"/>
        <w:rPr>
          <w:rFonts w:ascii="ＭＳ ゴシック" w:eastAsia="ＭＳ ゴシック" w:hAnsi="ＭＳ ゴシック"/>
          <w:sz w:val="32"/>
          <w:szCs w:val="32"/>
        </w:rPr>
        <w:sectPr w:rsidR="006B4D84" w:rsidSect="00157C1F">
          <w:type w:val="continuous"/>
          <w:pgSz w:w="11906" w:h="16838"/>
          <w:pgMar w:top="1560" w:right="849" w:bottom="1701" w:left="1134" w:header="851" w:footer="992" w:gutter="0"/>
          <w:pgNumType w:start="0"/>
          <w:cols w:space="425"/>
          <w:titlePg/>
          <w:docGrid w:type="lines" w:linePitch="328"/>
        </w:sectPr>
      </w:pPr>
    </w:p>
    <w:p w14:paraId="62D033D9" w14:textId="77777777" w:rsidR="003B248A" w:rsidRPr="009E0154" w:rsidRDefault="003B248A" w:rsidP="009E0154">
      <w:pPr>
        <w:jc w:val="center"/>
        <w:rPr>
          <w:rFonts w:ascii="ＭＳ ゴシック" w:eastAsia="ＭＳ ゴシック" w:hAnsi="ＭＳ ゴシック"/>
          <w:sz w:val="32"/>
          <w:szCs w:val="32"/>
        </w:rPr>
      </w:pPr>
      <w:r w:rsidRPr="009E0154">
        <w:rPr>
          <w:rFonts w:ascii="ＭＳ ゴシック" w:eastAsia="ＭＳ ゴシック" w:hAnsi="ＭＳ ゴシック" w:hint="eastAsia"/>
          <w:sz w:val="32"/>
          <w:szCs w:val="32"/>
        </w:rPr>
        <w:lastRenderedPageBreak/>
        <w:t>目　　　次</w:t>
      </w:r>
    </w:p>
    <w:p w14:paraId="68620A62" w14:textId="77777777" w:rsidR="003B248A" w:rsidRDefault="003B248A" w:rsidP="009E0154">
      <w:pPr>
        <w:rPr>
          <w:rFonts w:ascii="ＭＳ ゴシック" w:eastAsia="ＭＳ ゴシック" w:hAnsi="ＭＳ ゴシック"/>
          <w:sz w:val="28"/>
          <w:szCs w:val="28"/>
        </w:rPr>
      </w:pPr>
    </w:p>
    <w:p w14:paraId="143549CA" w14:textId="62810DA4" w:rsidR="00254B24" w:rsidRPr="00772FE7" w:rsidRDefault="000C1EF4" w:rsidP="00986A87">
      <w:pPr>
        <w:ind w:leftChars="296" w:left="710" w:firstLineChars="200" w:firstLine="520"/>
        <w:rPr>
          <w:rFonts w:ascii="ＭＳ ゴシック" w:eastAsia="ＭＳ ゴシック" w:hAnsi="ＭＳ ゴシック"/>
          <w:sz w:val="26"/>
          <w:szCs w:val="26"/>
        </w:rPr>
      </w:pPr>
      <w:r w:rsidRPr="000C1EF4">
        <w:rPr>
          <w:rFonts w:ascii="ＭＳ ゴシック" w:eastAsia="ＭＳ ゴシック" w:hAnsi="ＭＳ ゴシック" w:hint="eastAsia"/>
          <w:sz w:val="26"/>
          <w:szCs w:val="26"/>
        </w:rPr>
        <w:t>労働力調査の概要</w:t>
      </w:r>
      <w:r w:rsidR="00254B24" w:rsidRPr="00772FE7">
        <w:rPr>
          <w:rFonts w:ascii="ＭＳ ゴシック" w:eastAsia="ＭＳ ゴシック" w:hAnsi="ＭＳ ゴシック" w:hint="eastAsia"/>
          <w:sz w:val="26"/>
          <w:szCs w:val="26"/>
        </w:rPr>
        <w:t>………………………………………</w:t>
      </w:r>
      <w:r w:rsidR="0080599D" w:rsidRPr="00772FE7">
        <w:rPr>
          <w:rFonts w:ascii="ＭＳ ゴシック" w:eastAsia="ＭＳ ゴシック" w:hAnsi="ＭＳ ゴシック" w:hint="eastAsia"/>
          <w:sz w:val="26"/>
          <w:szCs w:val="26"/>
        </w:rPr>
        <w:t>…</w:t>
      </w:r>
      <w:r w:rsidR="00254B24" w:rsidRPr="00772FE7">
        <w:rPr>
          <w:rFonts w:ascii="ＭＳ ゴシック" w:eastAsia="ＭＳ ゴシック" w:hAnsi="ＭＳ ゴシック" w:hint="eastAsia"/>
          <w:sz w:val="26"/>
          <w:szCs w:val="26"/>
        </w:rPr>
        <w:t xml:space="preserve">……　</w:t>
      </w:r>
      <w:r w:rsidR="000723FD" w:rsidRPr="00772FE7">
        <w:rPr>
          <w:rFonts w:ascii="ＭＳ ゴシック" w:eastAsia="ＭＳ ゴシック" w:hAnsi="ＭＳ ゴシック" w:hint="eastAsia"/>
          <w:sz w:val="26"/>
          <w:szCs w:val="26"/>
        </w:rPr>
        <w:t>１</w:t>
      </w:r>
    </w:p>
    <w:p w14:paraId="5B5C8B58" w14:textId="77777777" w:rsidR="00981E89" w:rsidRPr="00772FE7" w:rsidRDefault="00981E89" w:rsidP="00981E89">
      <w:pPr>
        <w:ind w:firstLineChars="200" w:firstLine="480"/>
        <w:rPr>
          <w:rFonts w:ascii="ＭＳ ゴシック" w:eastAsia="ＭＳ ゴシック" w:hAnsi="ＭＳ ゴシック"/>
        </w:rPr>
      </w:pPr>
    </w:p>
    <w:p w14:paraId="085A9B52" w14:textId="04365346" w:rsidR="00621489" w:rsidRPr="000C1EF4" w:rsidRDefault="00AB11AD" w:rsidP="00986A87">
      <w:pPr>
        <w:ind w:leftChars="300" w:left="720" w:firstLineChars="200" w:firstLine="520"/>
        <w:rPr>
          <w:rFonts w:ascii="ＭＳ ゴシック" w:eastAsia="ＭＳ ゴシック" w:hAnsi="ＭＳ ゴシック"/>
        </w:rPr>
      </w:pPr>
      <w:r>
        <w:rPr>
          <w:rFonts w:ascii="ＭＳ ゴシック" w:eastAsia="ＭＳ ゴシック" w:hAnsi="ＭＳ ゴシック" w:hint="eastAsia"/>
          <w:sz w:val="26"/>
          <w:szCs w:val="26"/>
        </w:rPr>
        <w:t>令和</w:t>
      </w:r>
      <w:r w:rsidR="0080599D">
        <w:rPr>
          <w:rFonts w:ascii="ＭＳ ゴシック" w:eastAsia="ＭＳ ゴシック" w:hAnsi="ＭＳ ゴシック" w:hint="eastAsia"/>
          <w:sz w:val="26"/>
          <w:szCs w:val="26"/>
        </w:rPr>
        <w:t>６</w:t>
      </w:r>
      <w:r w:rsidR="00A37A8B" w:rsidRPr="00772FE7">
        <w:rPr>
          <w:rFonts w:ascii="ＭＳ ゴシック" w:eastAsia="ＭＳ ゴシック" w:hAnsi="ＭＳ ゴシック" w:hint="eastAsia"/>
          <w:sz w:val="26"/>
          <w:szCs w:val="26"/>
        </w:rPr>
        <w:t>年</w:t>
      </w:r>
      <w:r w:rsidR="00621489" w:rsidRPr="00772FE7">
        <w:rPr>
          <w:rFonts w:ascii="ＭＳ ゴシック" w:eastAsia="ＭＳ ゴシック" w:hAnsi="ＭＳ ゴシック" w:hint="eastAsia"/>
          <w:sz w:val="26"/>
          <w:szCs w:val="26"/>
        </w:rPr>
        <w:t>平均の概況</w:t>
      </w:r>
      <w:r w:rsidR="004B4A86" w:rsidRPr="00772FE7">
        <w:rPr>
          <w:rFonts w:ascii="ＭＳ ゴシック" w:eastAsia="ＭＳ ゴシック" w:hAnsi="ＭＳ ゴシック" w:hint="eastAsia"/>
          <w:sz w:val="26"/>
          <w:szCs w:val="26"/>
        </w:rPr>
        <w:t xml:space="preserve"> </w:t>
      </w:r>
      <w:r w:rsidR="00621489" w:rsidRPr="00772FE7">
        <w:rPr>
          <w:rFonts w:ascii="ＭＳ ゴシック" w:eastAsia="ＭＳ ゴシック" w:hAnsi="ＭＳ ゴシック" w:hint="eastAsia"/>
          <w:sz w:val="26"/>
          <w:szCs w:val="26"/>
        </w:rPr>
        <w:t>…………………</w:t>
      </w:r>
      <w:r w:rsidR="0080599D" w:rsidRPr="00772FE7">
        <w:rPr>
          <w:rFonts w:ascii="ＭＳ ゴシック" w:eastAsia="ＭＳ ゴシック" w:hAnsi="ＭＳ ゴシック" w:hint="eastAsia"/>
          <w:sz w:val="26"/>
          <w:szCs w:val="26"/>
        </w:rPr>
        <w:t>…</w:t>
      </w:r>
      <w:r w:rsidR="00621489" w:rsidRPr="00772FE7">
        <w:rPr>
          <w:rFonts w:ascii="ＭＳ ゴシック" w:eastAsia="ＭＳ ゴシック" w:hAnsi="ＭＳ ゴシック" w:hint="eastAsia"/>
          <w:sz w:val="26"/>
          <w:szCs w:val="26"/>
        </w:rPr>
        <w:t>……………</w:t>
      </w:r>
      <w:r w:rsidR="002E1AE9" w:rsidRPr="00772FE7">
        <w:rPr>
          <w:rFonts w:ascii="ＭＳ ゴシック" w:eastAsia="ＭＳ ゴシック" w:hAnsi="ＭＳ ゴシック" w:hint="eastAsia"/>
          <w:sz w:val="26"/>
          <w:szCs w:val="26"/>
        </w:rPr>
        <w:t>………</w:t>
      </w:r>
      <w:r w:rsidR="00ED2E74" w:rsidRPr="00772FE7">
        <w:rPr>
          <w:rFonts w:ascii="ＭＳ ゴシック" w:eastAsia="ＭＳ ゴシック" w:hAnsi="ＭＳ ゴシック" w:hint="eastAsia"/>
          <w:sz w:val="26"/>
          <w:szCs w:val="26"/>
        </w:rPr>
        <w:t xml:space="preserve">　</w:t>
      </w:r>
      <w:r w:rsidR="00A37A8B" w:rsidRPr="00772FE7">
        <w:rPr>
          <w:rFonts w:ascii="ＭＳ ゴシック" w:eastAsia="ＭＳ ゴシック" w:hAnsi="ＭＳ ゴシック" w:hint="eastAsia"/>
          <w:sz w:val="26"/>
          <w:szCs w:val="26"/>
        </w:rPr>
        <w:t xml:space="preserve"> </w:t>
      </w:r>
      <w:r w:rsidR="000C1EF4">
        <w:rPr>
          <w:rFonts w:ascii="ＭＳ ゴシック" w:eastAsia="ＭＳ ゴシック" w:hAnsi="ＭＳ ゴシック" w:hint="eastAsia"/>
          <w:sz w:val="26"/>
          <w:szCs w:val="26"/>
        </w:rPr>
        <w:t>２</w:t>
      </w:r>
    </w:p>
    <w:p w14:paraId="17053EEE" w14:textId="77777777" w:rsidR="00621489" w:rsidRPr="00772FE7" w:rsidRDefault="00621489" w:rsidP="00621489">
      <w:pPr>
        <w:rPr>
          <w:rFonts w:ascii="ＭＳ ゴシック" w:eastAsia="ＭＳ ゴシック" w:hAnsi="ＭＳ ゴシック"/>
        </w:rPr>
      </w:pPr>
    </w:p>
    <w:p w14:paraId="3F4BF565" w14:textId="3C95EA2C" w:rsidR="00A24348" w:rsidRPr="00772FE7" w:rsidRDefault="003B248A" w:rsidP="00986A87">
      <w:pPr>
        <w:ind w:leftChars="300" w:left="720" w:firstLineChars="200" w:firstLine="520"/>
        <w:rPr>
          <w:rFonts w:ascii="ＭＳ ゴシック" w:eastAsia="ＭＳ ゴシック" w:hAnsi="ＭＳ ゴシック"/>
          <w:sz w:val="26"/>
          <w:szCs w:val="26"/>
        </w:rPr>
      </w:pPr>
      <w:r w:rsidRPr="00772FE7">
        <w:rPr>
          <w:rFonts w:ascii="ＭＳ ゴシック" w:eastAsia="ＭＳ ゴシック" w:hAnsi="ＭＳ ゴシック" w:hint="eastAsia"/>
          <w:sz w:val="26"/>
          <w:szCs w:val="26"/>
        </w:rPr>
        <w:t>１　労働力人口</w:t>
      </w:r>
      <w:r w:rsidR="009E0154" w:rsidRPr="00772FE7">
        <w:rPr>
          <w:rFonts w:ascii="ＭＳ ゴシック" w:eastAsia="ＭＳ ゴシック" w:hAnsi="ＭＳ ゴシック" w:hint="eastAsia"/>
          <w:sz w:val="26"/>
          <w:szCs w:val="26"/>
        </w:rPr>
        <w:t>………………………</w:t>
      </w:r>
      <w:r w:rsidR="0080599D" w:rsidRPr="00772FE7">
        <w:rPr>
          <w:rFonts w:ascii="ＭＳ ゴシック" w:eastAsia="ＭＳ ゴシック" w:hAnsi="ＭＳ ゴシック" w:hint="eastAsia"/>
          <w:sz w:val="26"/>
          <w:szCs w:val="26"/>
        </w:rPr>
        <w:t>…</w:t>
      </w:r>
      <w:r w:rsidR="009E0154" w:rsidRPr="00772FE7">
        <w:rPr>
          <w:rFonts w:ascii="ＭＳ ゴシック" w:eastAsia="ＭＳ ゴシック" w:hAnsi="ＭＳ ゴシック" w:hint="eastAsia"/>
          <w:sz w:val="26"/>
          <w:szCs w:val="26"/>
        </w:rPr>
        <w:t>……………</w:t>
      </w:r>
      <w:r w:rsidRPr="00772FE7">
        <w:rPr>
          <w:rFonts w:ascii="ＭＳ ゴシック" w:eastAsia="ＭＳ ゴシック" w:hAnsi="ＭＳ ゴシック" w:hint="eastAsia"/>
          <w:sz w:val="26"/>
          <w:szCs w:val="26"/>
        </w:rPr>
        <w:t>…………</w:t>
      </w:r>
      <w:r w:rsidR="009E0154" w:rsidRPr="00772FE7">
        <w:rPr>
          <w:rFonts w:ascii="ＭＳ ゴシック" w:eastAsia="ＭＳ ゴシック" w:hAnsi="ＭＳ ゴシック" w:hint="eastAsia"/>
          <w:sz w:val="26"/>
          <w:szCs w:val="26"/>
        </w:rPr>
        <w:t xml:space="preserve"> </w:t>
      </w:r>
      <w:r w:rsidR="002443EB" w:rsidRPr="00772FE7">
        <w:rPr>
          <w:rFonts w:ascii="ＭＳ ゴシック" w:eastAsia="ＭＳ ゴシック" w:hAnsi="ＭＳ ゴシック" w:hint="eastAsia"/>
          <w:sz w:val="26"/>
          <w:szCs w:val="26"/>
        </w:rPr>
        <w:t xml:space="preserve"> </w:t>
      </w:r>
      <w:r w:rsidR="000C1EF4">
        <w:rPr>
          <w:rFonts w:ascii="ＭＳ ゴシック" w:eastAsia="ＭＳ ゴシック" w:hAnsi="ＭＳ ゴシック" w:hint="eastAsia"/>
          <w:sz w:val="26"/>
          <w:szCs w:val="26"/>
        </w:rPr>
        <w:t>４</w:t>
      </w:r>
    </w:p>
    <w:p w14:paraId="601201BA" w14:textId="77777777" w:rsidR="003B248A" w:rsidRPr="00772FE7" w:rsidRDefault="003B248A" w:rsidP="009E0154">
      <w:pPr>
        <w:rPr>
          <w:rFonts w:ascii="ＭＳ ゴシック" w:eastAsia="ＭＳ ゴシック" w:hAnsi="ＭＳ ゴシック"/>
        </w:rPr>
      </w:pPr>
    </w:p>
    <w:p w14:paraId="2DD914D6" w14:textId="399B5F7A" w:rsidR="003B248A" w:rsidRPr="00772FE7" w:rsidRDefault="009E0154" w:rsidP="00986A87">
      <w:pPr>
        <w:ind w:leftChars="300" w:left="720" w:firstLineChars="200" w:firstLine="520"/>
        <w:rPr>
          <w:rFonts w:ascii="ＭＳ ゴシック" w:eastAsia="ＭＳ ゴシック" w:hAnsi="ＭＳ ゴシック"/>
          <w:sz w:val="26"/>
          <w:szCs w:val="26"/>
        </w:rPr>
      </w:pPr>
      <w:r w:rsidRPr="00772FE7">
        <w:rPr>
          <w:rFonts w:ascii="ＭＳ ゴシック" w:eastAsia="ＭＳ ゴシック" w:hAnsi="ＭＳ ゴシック" w:hint="eastAsia"/>
          <w:sz w:val="26"/>
          <w:szCs w:val="26"/>
        </w:rPr>
        <w:t>２　就業者</w:t>
      </w:r>
      <w:r w:rsidR="007B4388">
        <w:rPr>
          <w:rFonts w:ascii="ＭＳ ゴシック" w:eastAsia="ＭＳ ゴシック" w:hAnsi="ＭＳ ゴシック" w:hint="eastAsia"/>
          <w:sz w:val="26"/>
          <w:szCs w:val="26"/>
        </w:rPr>
        <w:t>数</w:t>
      </w:r>
      <w:r w:rsidRPr="00772FE7">
        <w:rPr>
          <w:rFonts w:ascii="ＭＳ ゴシック" w:eastAsia="ＭＳ ゴシック" w:hAnsi="ＭＳ ゴシック" w:hint="eastAsia"/>
          <w:sz w:val="26"/>
          <w:szCs w:val="26"/>
        </w:rPr>
        <w:t>………………………………</w:t>
      </w:r>
      <w:r w:rsidR="003B248A" w:rsidRPr="00772FE7">
        <w:rPr>
          <w:rFonts w:ascii="ＭＳ ゴシック" w:eastAsia="ＭＳ ゴシック" w:hAnsi="ＭＳ ゴシック" w:hint="eastAsia"/>
          <w:sz w:val="26"/>
          <w:szCs w:val="26"/>
        </w:rPr>
        <w:t>……</w:t>
      </w:r>
      <w:bookmarkStart w:id="0" w:name="_Hlk189575619"/>
      <w:r w:rsidR="003B248A" w:rsidRPr="00772FE7">
        <w:rPr>
          <w:rFonts w:ascii="ＭＳ ゴシック" w:eastAsia="ＭＳ ゴシック" w:hAnsi="ＭＳ ゴシック" w:hint="eastAsia"/>
          <w:sz w:val="26"/>
          <w:szCs w:val="26"/>
        </w:rPr>
        <w:t>…</w:t>
      </w:r>
      <w:bookmarkEnd w:id="0"/>
      <w:r w:rsidR="0080599D" w:rsidRPr="00772FE7">
        <w:rPr>
          <w:rFonts w:ascii="ＭＳ ゴシック" w:eastAsia="ＭＳ ゴシック" w:hAnsi="ＭＳ ゴシック" w:hint="eastAsia"/>
          <w:sz w:val="26"/>
          <w:szCs w:val="26"/>
        </w:rPr>
        <w:t>…</w:t>
      </w:r>
      <w:r w:rsidR="003B248A" w:rsidRPr="00772FE7">
        <w:rPr>
          <w:rFonts w:ascii="ＭＳ ゴシック" w:eastAsia="ＭＳ ゴシック" w:hAnsi="ＭＳ ゴシック" w:hint="eastAsia"/>
          <w:sz w:val="26"/>
          <w:szCs w:val="26"/>
        </w:rPr>
        <w:t>…………</w:t>
      </w:r>
      <w:r w:rsidRPr="00772FE7">
        <w:rPr>
          <w:rFonts w:ascii="ＭＳ ゴシック" w:eastAsia="ＭＳ ゴシック" w:hAnsi="ＭＳ ゴシック" w:hint="eastAsia"/>
          <w:sz w:val="26"/>
          <w:szCs w:val="26"/>
        </w:rPr>
        <w:t xml:space="preserve"> </w:t>
      </w:r>
      <w:r w:rsidR="002443EB" w:rsidRPr="00772FE7">
        <w:rPr>
          <w:rFonts w:ascii="ＭＳ ゴシック" w:eastAsia="ＭＳ ゴシック" w:hAnsi="ＭＳ ゴシック" w:hint="eastAsia"/>
          <w:sz w:val="26"/>
          <w:szCs w:val="26"/>
        </w:rPr>
        <w:t xml:space="preserve"> </w:t>
      </w:r>
      <w:r w:rsidR="000C1EF4">
        <w:rPr>
          <w:rFonts w:ascii="ＭＳ ゴシック" w:eastAsia="ＭＳ ゴシック" w:hAnsi="ＭＳ ゴシック" w:hint="eastAsia"/>
          <w:sz w:val="26"/>
          <w:szCs w:val="26"/>
        </w:rPr>
        <w:t>６</w:t>
      </w:r>
    </w:p>
    <w:p w14:paraId="7C012E87" w14:textId="77777777" w:rsidR="003B248A" w:rsidRPr="00772FE7" w:rsidRDefault="003B248A" w:rsidP="009E0154">
      <w:pPr>
        <w:rPr>
          <w:rFonts w:ascii="ＭＳ ゴシック" w:eastAsia="ＭＳ ゴシック" w:hAnsi="ＭＳ ゴシック"/>
        </w:rPr>
      </w:pPr>
    </w:p>
    <w:p w14:paraId="5462FA9C" w14:textId="73C288F8" w:rsidR="00687207" w:rsidRPr="00772FE7" w:rsidRDefault="003B248A" w:rsidP="00986A87">
      <w:pPr>
        <w:ind w:leftChars="298" w:left="715" w:firstLineChars="200" w:firstLine="520"/>
        <w:rPr>
          <w:rFonts w:ascii="ＭＳ ゴシック" w:eastAsia="ＭＳ ゴシック" w:hAnsi="ＭＳ ゴシック"/>
          <w:sz w:val="26"/>
          <w:szCs w:val="26"/>
        </w:rPr>
      </w:pPr>
      <w:r w:rsidRPr="00772FE7">
        <w:rPr>
          <w:rFonts w:ascii="ＭＳ ゴシック" w:eastAsia="ＭＳ ゴシック" w:hAnsi="ＭＳ ゴシック" w:hint="eastAsia"/>
          <w:sz w:val="26"/>
          <w:szCs w:val="26"/>
        </w:rPr>
        <w:t xml:space="preserve">３　</w:t>
      </w:r>
      <w:r w:rsidR="00687207" w:rsidRPr="00772FE7">
        <w:rPr>
          <w:rFonts w:ascii="ＭＳ ゴシック" w:eastAsia="ＭＳ ゴシック" w:hAnsi="ＭＳ ゴシック" w:hint="eastAsia"/>
          <w:sz w:val="26"/>
          <w:szCs w:val="26"/>
        </w:rPr>
        <w:t>雇用形態</w:t>
      </w:r>
      <w:r w:rsidR="0071798E">
        <w:rPr>
          <w:rFonts w:ascii="ＭＳ ゴシック" w:eastAsia="ＭＳ ゴシック" w:hAnsi="ＭＳ ゴシック" w:hint="eastAsia"/>
          <w:sz w:val="26"/>
          <w:szCs w:val="26"/>
        </w:rPr>
        <w:t>別</w:t>
      </w:r>
      <w:r w:rsidR="007B4388">
        <w:rPr>
          <w:rFonts w:ascii="ＭＳ ゴシック" w:eastAsia="ＭＳ ゴシック" w:hAnsi="ＭＳ ゴシック" w:hint="eastAsia"/>
          <w:sz w:val="26"/>
          <w:szCs w:val="26"/>
        </w:rPr>
        <w:t>雇用者</w:t>
      </w:r>
      <w:r w:rsidR="00822367">
        <w:rPr>
          <w:rFonts w:ascii="ＭＳ ゴシック" w:eastAsia="ＭＳ ゴシック" w:hAnsi="ＭＳ ゴシック" w:hint="eastAsia"/>
          <w:sz w:val="26"/>
          <w:szCs w:val="26"/>
        </w:rPr>
        <w:t>数</w:t>
      </w:r>
      <w:r w:rsidR="00D872F6" w:rsidRPr="00772FE7">
        <w:rPr>
          <w:rFonts w:ascii="ＭＳ ゴシック" w:eastAsia="ＭＳ ゴシック" w:hAnsi="ＭＳ ゴシック" w:hint="eastAsia"/>
          <w:sz w:val="26"/>
          <w:szCs w:val="26"/>
        </w:rPr>
        <w:t>……</w:t>
      </w:r>
      <w:r w:rsidR="009E0154" w:rsidRPr="00772FE7">
        <w:rPr>
          <w:rFonts w:ascii="ＭＳ ゴシック" w:eastAsia="ＭＳ ゴシック" w:hAnsi="ＭＳ ゴシック" w:hint="eastAsia"/>
          <w:sz w:val="26"/>
          <w:szCs w:val="26"/>
        </w:rPr>
        <w:t>………………</w:t>
      </w:r>
      <w:r w:rsidR="0080599D" w:rsidRPr="00772FE7">
        <w:rPr>
          <w:rFonts w:ascii="ＭＳ ゴシック" w:eastAsia="ＭＳ ゴシック" w:hAnsi="ＭＳ ゴシック" w:hint="eastAsia"/>
          <w:sz w:val="26"/>
          <w:szCs w:val="26"/>
        </w:rPr>
        <w:t>…</w:t>
      </w:r>
      <w:r w:rsidR="009E0154" w:rsidRPr="00772FE7">
        <w:rPr>
          <w:rFonts w:ascii="ＭＳ ゴシック" w:eastAsia="ＭＳ ゴシック" w:hAnsi="ＭＳ ゴシック" w:hint="eastAsia"/>
          <w:sz w:val="26"/>
          <w:szCs w:val="26"/>
        </w:rPr>
        <w:t>……</w:t>
      </w:r>
      <w:r w:rsidR="009867C4" w:rsidRPr="00772FE7">
        <w:rPr>
          <w:rFonts w:ascii="ＭＳ ゴシック" w:eastAsia="ＭＳ ゴシック" w:hAnsi="ＭＳ ゴシック" w:hint="eastAsia"/>
          <w:sz w:val="26"/>
          <w:szCs w:val="26"/>
        </w:rPr>
        <w:t>………</w:t>
      </w:r>
      <w:r w:rsidR="00687207" w:rsidRPr="00772FE7">
        <w:rPr>
          <w:rFonts w:ascii="ＭＳ ゴシック" w:eastAsia="ＭＳ ゴシック" w:hAnsi="ＭＳ ゴシック" w:hint="eastAsia"/>
          <w:sz w:val="26"/>
          <w:szCs w:val="26"/>
        </w:rPr>
        <w:t>…</w:t>
      </w:r>
      <w:r w:rsidR="009E0154" w:rsidRPr="00772FE7">
        <w:rPr>
          <w:rFonts w:ascii="ＭＳ ゴシック" w:eastAsia="ＭＳ ゴシック" w:hAnsi="ＭＳ ゴシック" w:hint="eastAsia"/>
          <w:sz w:val="26"/>
          <w:szCs w:val="26"/>
        </w:rPr>
        <w:t xml:space="preserve"> </w:t>
      </w:r>
      <w:r w:rsidR="002443EB" w:rsidRPr="00772FE7">
        <w:rPr>
          <w:rFonts w:ascii="ＭＳ ゴシック" w:eastAsia="ＭＳ ゴシック" w:hAnsi="ＭＳ ゴシック" w:hint="eastAsia"/>
          <w:sz w:val="26"/>
          <w:szCs w:val="26"/>
        </w:rPr>
        <w:t xml:space="preserve"> </w:t>
      </w:r>
      <w:r w:rsidR="00DF5A27">
        <w:rPr>
          <w:rFonts w:ascii="ＭＳ ゴシック" w:eastAsia="ＭＳ ゴシック" w:hAnsi="ＭＳ ゴシック" w:hint="eastAsia"/>
          <w:sz w:val="26"/>
          <w:szCs w:val="26"/>
        </w:rPr>
        <w:t>８</w:t>
      </w:r>
    </w:p>
    <w:p w14:paraId="74351F64" w14:textId="77777777" w:rsidR="00687207" w:rsidRPr="00772FE7" w:rsidRDefault="00687207" w:rsidP="002F4430">
      <w:pPr>
        <w:ind w:leftChars="300" w:left="1200" w:hangingChars="200" w:hanging="480"/>
        <w:rPr>
          <w:rFonts w:ascii="ＭＳ ゴシック" w:eastAsia="ＭＳ ゴシック" w:hAnsi="ＭＳ ゴシック"/>
        </w:rPr>
      </w:pPr>
    </w:p>
    <w:p w14:paraId="35022EAC" w14:textId="220F3C09" w:rsidR="00687207" w:rsidRPr="00772FE7" w:rsidRDefault="00687207" w:rsidP="00986A87">
      <w:pPr>
        <w:ind w:leftChars="300" w:left="720" w:firstLineChars="200" w:firstLine="520"/>
        <w:rPr>
          <w:rFonts w:ascii="ＭＳ ゴシック" w:eastAsia="ＭＳ ゴシック" w:hAnsi="ＭＳ ゴシック"/>
          <w:sz w:val="26"/>
          <w:szCs w:val="26"/>
        </w:rPr>
      </w:pPr>
      <w:r w:rsidRPr="00772FE7">
        <w:rPr>
          <w:rFonts w:ascii="ＭＳ ゴシック" w:eastAsia="ＭＳ ゴシック" w:hAnsi="ＭＳ ゴシック" w:hint="eastAsia"/>
          <w:sz w:val="26"/>
          <w:szCs w:val="26"/>
        </w:rPr>
        <w:t>４　完全失業者</w:t>
      </w:r>
      <w:r w:rsidR="007B4388">
        <w:rPr>
          <w:rFonts w:ascii="ＭＳ ゴシック" w:eastAsia="ＭＳ ゴシック" w:hAnsi="ＭＳ ゴシック" w:hint="eastAsia"/>
          <w:sz w:val="26"/>
          <w:szCs w:val="26"/>
        </w:rPr>
        <w:t>数</w:t>
      </w:r>
      <w:r w:rsidRPr="00772FE7">
        <w:rPr>
          <w:rFonts w:ascii="ＭＳ ゴシック" w:eastAsia="ＭＳ ゴシック" w:hAnsi="ＭＳ ゴシック" w:hint="eastAsia"/>
          <w:sz w:val="26"/>
          <w:szCs w:val="26"/>
        </w:rPr>
        <w:t>………………………………</w:t>
      </w:r>
      <w:r w:rsidR="0080599D" w:rsidRPr="00772FE7">
        <w:rPr>
          <w:rFonts w:ascii="ＭＳ ゴシック" w:eastAsia="ＭＳ ゴシック" w:hAnsi="ＭＳ ゴシック" w:hint="eastAsia"/>
          <w:sz w:val="26"/>
          <w:szCs w:val="26"/>
        </w:rPr>
        <w:t>…</w:t>
      </w:r>
      <w:r w:rsidRPr="00772FE7">
        <w:rPr>
          <w:rFonts w:ascii="ＭＳ ゴシック" w:eastAsia="ＭＳ ゴシック" w:hAnsi="ＭＳ ゴシック" w:hint="eastAsia"/>
          <w:sz w:val="26"/>
          <w:szCs w:val="26"/>
        </w:rPr>
        <w:t xml:space="preserve">……………  </w:t>
      </w:r>
      <w:r w:rsidR="00DF5A27">
        <w:rPr>
          <w:rFonts w:ascii="ＭＳ ゴシック" w:eastAsia="ＭＳ ゴシック" w:hAnsi="ＭＳ ゴシック" w:hint="eastAsia"/>
          <w:sz w:val="26"/>
          <w:szCs w:val="26"/>
        </w:rPr>
        <w:t>９</w:t>
      </w:r>
    </w:p>
    <w:p w14:paraId="2FC55354" w14:textId="77777777" w:rsidR="00533017" w:rsidRPr="00772FE7" w:rsidRDefault="00533017" w:rsidP="009E0154">
      <w:pPr>
        <w:rPr>
          <w:rFonts w:ascii="ＭＳ ゴシック" w:eastAsia="ＭＳ ゴシック" w:hAnsi="ＭＳ ゴシック"/>
        </w:rPr>
      </w:pPr>
    </w:p>
    <w:p w14:paraId="401A84FF" w14:textId="5D0E6008" w:rsidR="003B248A" w:rsidRDefault="00687207" w:rsidP="00986A87">
      <w:pPr>
        <w:ind w:leftChars="300" w:left="720" w:firstLineChars="200" w:firstLine="520"/>
        <w:rPr>
          <w:rFonts w:ascii="ＭＳ ゴシック" w:eastAsia="ＭＳ ゴシック" w:hAnsi="ＭＳ ゴシック"/>
          <w:sz w:val="26"/>
          <w:szCs w:val="26"/>
        </w:rPr>
      </w:pPr>
      <w:r w:rsidRPr="00772FE7">
        <w:rPr>
          <w:rFonts w:ascii="ＭＳ ゴシック" w:eastAsia="ＭＳ ゴシック" w:hAnsi="ＭＳ ゴシック" w:hint="eastAsia"/>
          <w:sz w:val="26"/>
          <w:szCs w:val="26"/>
        </w:rPr>
        <w:t>５</w:t>
      </w:r>
      <w:r w:rsidR="003B248A" w:rsidRPr="00772FE7">
        <w:rPr>
          <w:rFonts w:ascii="ＭＳ ゴシック" w:eastAsia="ＭＳ ゴシック" w:hAnsi="ＭＳ ゴシック" w:hint="eastAsia"/>
          <w:sz w:val="26"/>
          <w:szCs w:val="26"/>
        </w:rPr>
        <w:t xml:space="preserve">　非労働力人口</w:t>
      </w:r>
      <w:r w:rsidR="009E0154" w:rsidRPr="00772FE7">
        <w:rPr>
          <w:rFonts w:ascii="ＭＳ ゴシック" w:eastAsia="ＭＳ ゴシック" w:hAnsi="ＭＳ ゴシック" w:hint="eastAsia"/>
          <w:sz w:val="26"/>
          <w:szCs w:val="26"/>
        </w:rPr>
        <w:t>………………………………</w:t>
      </w:r>
      <w:r w:rsidR="009867C4" w:rsidRPr="00772FE7">
        <w:rPr>
          <w:rFonts w:ascii="ＭＳ ゴシック" w:eastAsia="ＭＳ ゴシック" w:hAnsi="ＭＳ ゴシック" w:hint="eastAsia"/>
          <w:sz w:val="26"/>
          <w:szCs w:val="26"/>
        </w:rPr>
        <w:t>…</w:t>
      </w:r>
      <w:r w:rsidR="0080599D" w:rsidRPr="00772FE7">
        <w:rPr>
          <w:rFonts w:ascii="ＭＳ ゴシック" w:eastAsia="ＭＳ ゴシック" w:hAnsi="ＭＳ ゴシック" w:hint="eastAsia"/>
          <w:sz w:val="26"/>
          <w:szCs w:val="26"/>
        </w:rPr>
        <w:t>…</w:t>
      </w:r>
      <w:r w:rsidR="009867C4" w:rsidRPr="00772FE7">
        <w:rPr>
          <w:rFonts w:ascii="ＭＳ ゴシック" w:eastAsia="ＭＳ ゴシック" w:hAnsi="ＭＳ ゴシック" w:hint="eastAsia"/>
          <w:sz w:val="26"/>
          <w:szCs w:val="26"/>
        </w:rPr>
        <w:t>…………</w:t>
      </w:r>
      <w:r w:rsidR="009E0154" w:rsidRPr="00772FE7">
        <w:rPr>
          <w:rFonts w:ascii="ＭＳ ゴシック" w:eastAsia="ＭＳ ゴシック" w:hAnsi="ＭＳ ゴシック" w:hint="eastAsia"/>
          <w:sz w:val="26"/>
          <w:szCs w:val="26"/>
        </w:rPr>
        <w:t xml:space="preserve"> </w:t>
      </w:r>
      <w:r w:rsidR="002443EB" w:rsidRPr="00772FE7">
        <w:rPr>
          <w:rFonts w:ascii="ＭＳ ゴシック" w:eastAsia="ＭＳ ゴシック" w:hAnsi="ＭＳ ゴシック" w:hint="eastAsia"/>
          <w:sz w:val="26"/>
          <w:szCs w:val="26"/>
        </w:rPr>
        <w:t xml:space="preserve"> </w:t>
      </w:r>
      <w:r w:rsidR="00DF5A27">
        <w:rPr>
          <w:rFonts w:ascii="ＭＳ ゴシック" w:eastAsia="ＭＳ ゴシック" w:hAnsi="ＭＳ ゴシック" w:hint="eastAsia"/>
          <w:sz w:val="26"/>
          <w:szCs w:val="26"/>
        </w:rPr>
        <w:t>1</w:t>
      </w:r>
      <w:r w:rsidR="00DF5A27">
        <w:rPr>
          <w:rFonts w:ascii="ＭＳ ゴシック" w:eastAsia="ＭＳ ゴシック" w:hAnsi="ＭＳ ゴシック"/>
          <w:sz w:val="26"/>
          <w:szCs w:val="26"/>
        </w:rPr>
        <w:t>1</w:t>
      </w:r>
    </w:p>
    <w:p w14:paraId="546D0F6A" w14:textId="77777777" w:rsidR="00647196" w:rsidRPr="00772FE7" w:rsidRDefault="00647196" w:rsidP="00647196">
      <w:pPr>
        <w:rPr>
          <w:rFonts w:ascii="ＭＳ ゴシック" w:eastAsia="ＭＳ ゴシック" w:hAnsi="ＭＳ ゴシック"/>
        </w:rPr>
      </w:pPr>
    </w:p>
    <w:p w14:paraId="76F53B1C" w14:textId="3319BD78" w:rsidR="00647196" w:rsidRPr="00772FE7" w:rsidRDefault="00647196" w:rsidP="00986A87">
      <w:pPr>
        <w:ind w:leftChars="300" w:left="720" w:firstLineChars="200" w:firstLine="520"/>
        <w:rPr>
          <w:rFonts w:ascii="ＭＳ ゴシック" w:eastAsia="ＭＳ ゴシック" w:hAnsi="ＭＳ ゴシック"/>
          <w:sz w:val="26"/>
          <w:szCs w:val="26"/>
        </w:rPr>
      </w:pPr>
      <w:r>
        <w:rPr>
          <w:rFonts w:ascii="ＭＳ ゴシック" w:eastAsia="ＭＳ ゴシック" w:hAnsi="ＭＳ ゴシック" w:hint="eastAsia"/>
          <w:sz w:val="26"/>
          <w:szCs w:val="26"/>
        </w:rPr>
        <w:t>６</w:t>
      </w:r>
      <w:r w:rsidRPr="00772FE7">
        <w:rPr>
          <w:rFonts w:ascii="ＭＳ ゴシック" w:eastAsia="ＭＳ ゴシック" w:hAnsi="ＭＳ ゴシック" w:hint="eastAsia"/>
          <w:sz w:val="26"/>
          <w:szCs w:val="26"/>
        </w:rPr>
        <w:t xml:space="preserve">　</w:t>
      </w:r>
      <w:r>
        <w:rPr>
          <w:rFonts w:ascii="ＭＳ ゴシック" w:eastAsia="ＭＳ ゴシック" w:hAnsi="ＭＳ ゴシック" w:hint="eastAsia"/>
          <w:sz w:val="26"/>
          <w:szCs w:val="26"/>
        </w:rPr>
        <w:t>休業者</w:t>
      </w:r>
      <w:r w:rsidRPr="00772FE7">
        <w:rPr>
          <w:rFonts w:ascii="ＭＳ ゴシック" w:eastAsia="ＭＳ ゴシック" w:hAnsi="ＭＳ ゴシック" w:hint="eastAsia"/>
          <w:sz w:val="26"/>
          <w:szCs w:val="26"/>
        </w:rPr>
        <w:t>……………………………………………</w:t>
      </w:r>
      <w:r w:rsidR="0080599D" w:rsidRPr="00772FE7">
        <w:rPr>
          <w:rFonts w:ascii="ＭＳ ゴシック" w:eastAsia="ＭＳ ゴシック" w:hAnsi="ＭＳ ゴシック" w:hint="eastAsia"/>
          <w:sz w:val="26"/>
          <w:szCs w:val="26"/>
        </w:rPr>
        <w:t>…</w:t>
      </w:r>
      <w:r w:rsidRPr="00772FE7">
        <w:rPr>
          <w:rFonts w:ascii="ＭＳ ゴシック" w:eastAsia="ＭＳ ゴシック" w:hAnsi="ＭＳ ゴシック" w:hint="eastAsia"/>
          <w:sz w:val="26"/>
          <w:szCs w:val="26"/>
        </w:rPr>
        <w:t xml:space="preserve">………  </w:t>
      </w:r>
      <w:r>
        <w:rPr>
          <w:rFonts w:ascii="ＭＳ ゴシック" w:eastAsia="ＭＳ ゴシック" w:hAnsi="ＭＳ ゴシック" w:hint="eastAsia"/>
          <w:sz w:val="26"/>
          <w:szCs w:val="26"/>
        </w:rPr>
        <w:t>1</w:t>
      </w:r>
      <w:r w:rsidR="00DF5A27">
        <w:rPr>
          <w:rFonts w:ascii="ＭＳ ゴシック" w:eastAsia="ＭＳ ゴシック" w:hAnsi="ＭＳ ゴシック"/>
          <w:sz w:val="26"/>
          <w:szCs w:val="26"/>
        </w:rPr>
        <w:t>2</w:t>
      </w:r>
    </w:p>
    <w:p w14:paraId="38E986B3" w14:textId="77777777" w:rsidR="00647196" w:rsidRPr="00772FE7" w:rsidRDefault="00647196" w:rsidP="00C747A1">
      <w:pPr>
        <w:ind w:firstLineChars="200" w:firstLine="520"/>
        <w:rPr>
          <w:rFonts w:ascii="ＭＳ ゴシック" w:eastAsia="ＭＳ ゴシック" w:hAnsi="ＭＳ ゴシック"/>
          <w:sz w:val="26"/>
          <w:szCs w:val="26"/>
        </w:rPr>
      </w:pPr>
    </w:p>
    <w:p w14:paraId="71E15FA9" w14:textId="77777777" w:rsidR="003B248A" w:rsidRPr="00772FE7" w:rsidRDefault="003B248A" w:rsidP="00F40DE6">
      <w:pPr>
        <w:spacing w:line="360" w:lineRule="auto"/>
        <w:ind w:firstLineChars="200" w:firstLine="520"/>
        <w:rPr>
          <w:rFonts w:ascii="ＭＳ ゴシック" w:eastAsia="ＭＳ ゴシック" w:hAnsi="ＭＳ ゴシック"/>
          <w:sz w:val="26"/>
          <w:szCs w:val="26"/>
        </w:rPr>
      </w:pPr>
      <w:r w:rsidRPr="00772FE7">
        <w:rPr>
          <w:rFonts w:ascii="ＭＳ ゴシック" w:eastAsia="ＭＳ ゴシック" w:hAnsi="ＭＳ ゴシック" w:hint="eastAsia"/>
          <w:sz w:val="26"/>
          <w:szCs w:val="26"/>
        </w:rPr>
        <w:t>統計表</w:t>
      </w:r>
    </w:p>
    <w:p w14:paraId="6E1FC00A" w14:textId="77777777" w:rsidR="002B7B75" w:rsidRPr="00772FE7" w:rsidRDefault="002B7B75" w:rsidP="00C747A1">
      <w:pPr>
        <w:ind w:firstLineChars="300" w:firstLine="720"/>
        <w:rPr>
          <w:rFonts w:ascii="ＭＳ ゴシック" w:eastAsia="ＭＳ ゴシック" w:hAnsi="ＭＳ ゴシック"/>
        </w:rPr>
      </w:pPr>
      <w:r w:rsidRPr="00772FE7">
        <w:rPr>
          <w:rFonts w:ascii="ＭＳ ゴシック" w:eastAsia="ＭＳ ゴシック" w:hAnsi="ＭＳ ゴシック" w:hint="eastAsia"/>
        </w:rPr>
        <w:t xml:space="preserve">参考表　大阪府、近畿及び全国の完全失業率 </w:t>
      </w:r>
    </w:p>
    <w:p w14:paraId="53174454" w14:textId="77777777" w:rsidR="002B7B75" w:rsidRPr="00772FE7" w:rsidRDefault="002B7B75" w:rsidP="0077332A">
      <w:pPr>
        <w:ind w:firstLineChars="300" w:firstLine="720"/>
        <w:rPr>
          <w:rFonts w:ascii="ＭＳ ゴシック" w:eastAsia="ＭＳ ゴシック" w:hAnsi="ＭＳ ゴシック"/>
        </w:rPr>
      </w:pPr>
    </w:p>
    <w:p w14:paraId="3EA53EBB" w14:textId="77777777" w:rsidR="000C033F" w:rsidRPr="00772FE7" w:rsidRDefault="00533017" w:rsidP="00C747A1">
      <w:pPr>
        <w:ind w:firstLineChars="300" w:firstLine="720"/>
        <w:rPr>
          <w:rFonts w:ascii="ＭＳ ゴシック" w:eastAsia="ＭＳ ゴシック" w:hAnsi="ＭＳ ゴシック"/>
        </w:rPr>
      </w:pPr>
      <w:r w:rsidRPr="00772FE7">
        <w:rPr>
          <w:rFonts w:ascii="ＭＳ ゴシック" w:eastAsia="ＭＳ ゴシック" w:hAnsi="ＭＳ ゴシック" w:hint="eastAsia"/>
        </w:rPr>
        <w:t xml:space="preserve">第１表　</w:t>
      </w:r>
      <w:r w:rsidR="002B7B75" w:rsidRPr="00772FE7">
        <w:rPr>
          <w:rFonts w:ascii="ＭＳ ゴシック" w:eastAsia="ＭＳ ゴシック" w:hAnsi="ＭＳ ゴシック" w:hint="eastAsia"/>
        </w:rPr>
        <w:t>就業状態・</w:t>
      </w:r>
      <w:r w:rsidR="000C033F" w:rsidRPr="00772FE7">
        <w:rPr>
          <w:rFonts w:ascii="ＭＳ ゴシック" w:eastAsia="ＭＳ ゴシック" w:hAnsi="ＭＳ ゴシック" w:hint="eastAsia"/>
        </w:rPr>
        <w:t>主な活動状態</w:t>
      </w:r>
      <w:r w:rsidR="002B7B75" w:rsidRPr="00772FE7">
        <w:rPr>
          <w:rFonts w:ascii="ＭＳ ゴシック" w:eastAsia="ＭＳ ゴシック" w:hAnsi="ＭＳ ゴシック" w:hint="eastAsia"/>
        </w:rPr>
        <w:t>・従業上の地位・</w:t>
      </w:r>
      <w:r w:rsidR="00CE47CF" w:rsidRPr="00772FE7">
        <w:rPr>
          <w:rFonts w:ascii="ＭＳ ゴシック" w:eastAsia="ＭＳ ゴシック" w:hAnsi="ＭＳ ゴシック" w:hint="eastAsia"/>
        </w:rPr>
        <w:t>雇用形態</w:t>
      </w:r>
      <w:r w:rsidR="00936DAF" w:rsidRPr="00772FE7">
        <w:rPr>
          <w:rFonts w:ascii="ＭＳ ゴシック" w:eastAsia="ＭＳ ゴシック" w:hAnsi="ＭＳ ゴシック" w:hint="eastAsia"/>
        </w:rPr>
        <w:t>・</w:t>
      </w:r>
    </w:p>
    <w:p w14:paraId="64645B35" w14:textId="77777777" w:rsidR="00D622B0" w:rsidRPr="00772FE7" w:rsidRDefault="006673D5" w:rsidP="00507CDD">
      <w:pPr>
        <w:ind w:firstLineChars="700" w:firstLine="1680"/>
        <w:rPr>
          <w:rFonts w:ascii="ＭＳ ゴシック" w:eastAsia="ＭＳ ゴシック" w:hAnsi="ＭＳ ゴシック"/>
        </w:rPr>
      </w:pPr>
      <w:r w:rsidRPr="00772FE7">
        <w:rPr>
          <w:rFonts w:ascii="ＭＳ ゴシック" w:eastAsia="ＭＳ ゴシック" w:hAnsi="ＭＳ ゴシック" w:hint="eastAsia"/>
        </w:rPr>
        <w:t>雇用契約期間・産業，</w:t>
      </w:r>
      <w:r w:rsidR="000C033F" w:rsidRPr="00772FE7">
        <w:rPr>
          <w:rFonts w:ascii="ＭＳ ゴシック" w:eastAsia="ＭＳ ゴシック" w:hAnsi="ＭＳ ゴシック" w:hint="eastAsia"/>
        </w:rPr>
        <w:t>年齢階級別</w:t>
      </w:r>
      <w:r w:rsidR="000F6011" w:rsidRPr="00772FE7">
        <w:rPr>
          <w:rFonts w:ascii="ＭＳ ゴシック" w:eastAsia="ＭＳ ゴシック" w:hAnsi="ＭＳ ゴシック" w:hint="eastAsia"/>
        </w:rPr>
        <w:t>15</w:t>
      </w:r>
      <w:r w:rsidR="00F6002B" w:rsidRPr="00772FE7">
        <w:rPr>
          <w:rFonts w:ascii="ＭＳ ゴシック" w:eastAsia="ＭＳ ゴシック" w:hAnsi="ＭＳ ゴシック" w:hint="eastAsia"/>
        </w:rPr>
        <w:t>歳</w:t>
      </w:r>
      <w:r w:rsidR="00D622B0" w:rsidRPr="00772FE7">
        <w:rPr>
          <w:rFonts w:ascii="ＭＳ ゴシック" w:eastAsia="ＭＳ ゴシック" w:hAnsi="ＭＳ ゴシック" w:hint="eastAsia"/>
        </w:rPr>
        <w:t>以上人口</w:t>
      </w:r>
    </w:p>
    <w:p w14:paraId="790BE0D5" w14:textId="77777777" w:rsidR="009A1955" w:rsidRDefault="00533017" w:rsidP="00205595">
      <w:pPr>
        <w:spacing w:line="360" w:lineRule="auto"/>
        <w:ind w:leftChars="200" w:left="480" w:firstLineChars="100" w:firstLine="240"/>
        <w:rPr>
          <w:rFonts w:ascii="ＭＳ ゴシック" w:eastAsia="ＭＳ ゴシック" w:hAnsi="ＭＳ ゴシック"/>
        </w:rPr>
      </w:pPr>
      <w:r w:rsidRPr="00772FE7">
        <w:rPr>
          <w:rFonts w:ascii="ＭＳ ゴシック" w:eastAsia="ＭＳ ゴシック" w:hAnsi="ＭＳ ゴシック" w:hint="eastAsia"/>
        </w:rPr>
        <w:t>第２表</w:t>
      </w:r>
      <w:r w:rsidR="002B7B75" w:rsidRPr="00772FE7">
        <w:rPr>
          <w:rFonts w:ascii="ＭＳ ゴシック" w:eastAsia="ＭＳ ゴシック" w:hAnsi="ＭＳ ゴシック" w:hint="eastAsia"/>
        </w:rPr>
        <w:t xml:space="preserve">　職業・</w:t>
      </w:r>
      <w:r w:rsidR="000A2D23" w:rsidRPr="00772FE7">
        <w:rPr>
          <w:rFonts w:ascii="ＭＳ ゴシック" w:eastAsia="ＭＳ ゴシック" w:hAnsi="ＭＳ ゴシック" w:hint="eastAsia"/>
        </w:rPr>
        <w:t>月末1週間の就業時間</w:t>
      </w:r>
      <w:r w:rsidR="002B7B75" w:rsidRPr="00772FE7">
        <w:rPr>
          <w:rFonts w:ascii="ＭＳ ゴシック" w:eastAsia="ＭＳ ゴシック" w:hAnsi="ＭＳ ゴシック" w:hint="eastAsia"/>
        </w:rPr>
        <w:t>・従業者規模</w:t>
      </w:r>
      <w:r w:rsidR="000C033F" w:rsidRPr="00772FE7">
        <w:rPr>
          <w:rFonts w:ascii="ＭＳ ゴシック" w:eastAsia="ＭＳ ゴシック" w:hAnsi="ＭＳ ゴシック" w:hint="eastAsia"/>
        </w:rPr>
        <w:t>,年齢階級</w:t>
      </w:r>
      <w:r w:rsidR="002B7B75" w:rsidRPr="00772FE7">
        <w:rPr>
          <w:rFonts w:ascii="ＭＳ ゴシック" w:eastAsia="ＭＳ ゴシック" w:hAnsi="ＭＳ ゴシック" w:hint="eastAsia"/>
        </w:rPr>
        <w:t>別就業者数</w:t>
      </w:r>
    </w:p>
    <w:p w14:paraId="57BD50C0" w14:textId="77777777" w:rsidR="00EA6C93" w:rsidRDefault="00EA6C93" w:rsidP="00205595">
      <w:pPr>
        <w:spacing w:line="360" w:lineRule="auto"/>
        <w:ind w:leftChars="200" w:left="480" w:firstLineChars="100" w:firstLine="240"/>
        <w:rPr>
          <w:rFonts w:ascii="ＭＳ ゴシック" w:eastAsia="ＭＳ ゴシック" w:hAnsi="ＭＳ ゴシック"/>
        </w:rPr>
      </w:pPr>
    </w:p>
    <w:p w14:paraId="14CFBBE1" w14:textId="77777777" w:rsidR="00EA6C93" w:rsidRDefault="00EA6C93" w:rsidP="00205595">
      <w:pPr>
        <w:spacing w:line="360" w:lineRule="auto"/>
        <w:ind w:leftChars="200" w:left="480" w:firstLineChars="100" w:firstLine="240"/>
        <w:rPr>
          <w:rFonts w:ascii="ＭＳ ゴシック" w:eastAsia="ＭＳ ゴシック" w:hAnsi="ＭＳ ゴシック"/>
        </w:rPr>
      </w:pPr>
    </w:p>
    <w:p w14:paraId="00677052" w14:textId="77777777" w:rsidR="00EA6C93" w:rsidRDefault="00EA6C93" w:rsidP="00205595">
      <w:pPr>
        <w:spacing w:line="360" w:lineRule="auto"/>
        <w:ind w:leftChars="200" w:left="480" w:firstLineChars="100" w:firstLine="240"/>
        <w:rPr>
          <w:rFonts w:ascii="ＭＳ ゴシック" w:eastAsia="ＭＳ ゴシック" w:hAnsi="ＭＳ ゴシック"/>
        </w:rPr>
      </w:pPr>
    </w:p>
    <w:p w14:paraId="1B4CBB81" w14:textId="77777777" w:rsidR="00EA6C93" w:rsidRDefault="00EA6C93" w:rsidP="00205595">
      <w:pPr>
        <w:spacing w:line="360" w:lineRule="auto"/>
        <w:ind w:leftChars="200" w:left="480" w:firstLineChars="100" w:firstLine="240"/>
        <w:rPr>
          <w:rFonts w:ascii="ＭＳ ゴシック" w:eastAsia="ＭＳ ゴシック" w:hAnsi="ＭＳ ゴシック"/>
        </w:rPr>
        <w:sectPr w:rsidR="00EA6C93" w:rsidSect="006B4D84">
          <w:footerReference w:type="default" r:id="rId9"/>
          <w:pgSz w:w="11906" w:h="16838"/>
          <w:pgMar w:top="1560" w:right="849" w:bottom="1701" w:left="1134" w:header="851" w:footer="992" w:gutter="0"/>
          <w:pgNumType w:start="1"/>
          <w:cols w:space="425"/>
          <w:docGrid w:type="lines" w:linePitch="328"/>
        </w:sectPr>
      </w:pPr>
    </w:p>
    <w:p w14:paraId="69C202CD" w14:textId="77777777" w:rsidR="00BF30C0" w:rsidRDefault="00BF30C0" w:rsidP="00BF30C0">
      <w:pPr>
        <w:pStyle w:val="a9"/>
        <w:spacing w:line="320" w:lineRule="exact"/>
        <w:ind w:leftChars="-59" w:hangingChars="59" w:hanging="14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lastRenderedPageBreak/>
        <w:t>＜労働力調査の概要＞</w:t>
      </w:r>
    </w:p>
    <w:p w14:paraId="52F270E0" w14:textId="77777777" w:rsidR="00BF30C0" w:rsidRPr="00E83D31" w:rsidRDefault="00BF30C0" w:rsidP="00BF30C0">
      <w:pPr>
        <w:pStyle w:val="a9"/>
        <w:spacing w:line="240" w:lineRule="exact"/>
        <w:rPr>
          <w:rFonts w:ascii="ＭＳ ゴシック" w:eastAsia="ＭＳ ゴシック" w:hAnsi="ＭＳ ゴシック"/>
          <w:sz w:val="24"/>
          <w:szCs w:val="24"/>
        </w:rPr>
      </w:pPr>
    </w:p>
    <w:p w14:paraId="39E12BA0" w14:textId="2A14798E" w:rsidR="00BF30C0" w:rsidRPr="00E83D31" w:rsidRDefault="00BF30C0" w:rsidP="00BF30C0">
      <w:pPr>
        <w:pStyle w:val="a9"/>
        <w:spacing w:line="320" w:lineRule="exact"/>
        <w:ind w:leftChars="-59" w:left="-142" w:rightChars="-107" w:right="-25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我が国における就業・不就業の実態を明らかにして雇用政策等各種行政施策の基礎資料を得ることを目的に、総務省が毎月約４万世帯/約10万人（うち大阪府は約2,</w:t>
      </w:r>
      <w:r w:rsidR="00305569">
        <w:rPr>
          <w:rFonts w:ascii="ＭＳ ゴシック" w:eastAsia="ＭＳ ゴシック" w:hAnsi="ＭＳ ゴシック"/>
          <w:sz w:val="24"/>
          <w:szCs w:val="24"/>
        </w:rPr>
        <w:t>9</w:t>
      </w:r>
      <w:r w:rsidRPr="00E83D31">
        <w:rPr>
          <w:rFonts w:ascii="ＭＳ ゴシック" w:eastAsia="ＭＳ ゴシック" w:hAnsi="ＭＳ ゴシック" w:hint="eastAsia"/>
          <w:sz w:val="24"/>
          <w:szCs w:val="24"/>
        </w:rPr>
        <w:t>00世帯/約7,000人）を対象に実施している基幹統計調査です。</w:t>
      </w:r>
    </w:p>
    <w:p w14:paraId="0E536255" w14:textId="77777777" w:rsidR="00BF30C0" w:rsidRPr="00E83D31" w:rsidRDefault="00BF30C0" w:rsidP="00BF30C0">
      <w:pPr>
        <w:pStyle w:val="a9"/>
        <w:spacing w:line="320" w:lineRule="exact"/>
        <w:ind w:leftChars="-59" w:left="-142" w:rightChars="-165" w:right="-396" w:firstLineChars="118" w:firstLine="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15歳以上人口について、調査期間中「毎月の末日に終わる１週間（12月は、20日から26日までの１週間）」の活動状況に基づ</w:t>
      </w:r>
      <w:r w:rsidR="00E55205">
        <w:rPr>
          <w:rFonts w:ascii="ＭＳ ゴシック" w:eastAsia="ＭＳ ゴシック" w:hAnsi="ＭＳ ゴシック" w:hint="eastAsia"/>
          <w:sz w:val="24"/>
          <w:szCs w:val="24"/>
        </w:rPr>
        <w:t>き</w:t>
      </w:r>
      <w:r w:rsidRPr="00E83D31">
        <w:rPr>
          <w:rFonts w:ascii="ＭＳ ゴシック" w:eastAsia="ＭＳ ゴシック" w:hAnsi="ＭＳ ゴシック" w:hint="eastAsia"/>
          <w:sz w:val="24"/>
          <w:szCs w:val="24"/>
        </w:rPr>
        <w:t>、就業状態を次のように区分、表章しています。</w:t>
      </w:r>
    </w:p>
    <w:tbl>
      <w:tblPr>
        <w:tblpPr w:leftFromText="142" w:rightFromText="142" w:vertAnchor="text" w:horzAnchor="margin" w:tblpXSpec="center"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7"/>
      </w:tblGrid>
      <w:tr w:rsidR="00BF30C0" w:rsidRPr="00E83D31" w14:paraId="31B65014" w14:textId="77777777" w:rsidTr="00BF30C0">
        <w:trPr>
          <w:trHeight w:val="2032"/>
        </w:trPr>
        <w:tc>
          <w:tcPr>
            <w:tcW w:w="8687" w:type="dxa"/>
          </w:tcPr>
          <w:p w14:paraId="2FF01C1D" w14:textId="1EEDFA08" w:rsidR="00BF30C0" w:rsidRPr="00E83D31" w:rsidRDefault="000140D3" w:rsidP="00BF30C0">
            <w:pPr>
              <w:pStyle w:val="a9"/>
              <w:spacing w:beforeLines="50" w:before="164" w:line="320" w:lineRule="exact"/>
              <w:ind w:firstLineChars="2250" w:firstLine="4725"/>
              <w:rPr>
                <w:rFonts w:ascii="ＭＳ ゴシック" w:eastAsia="ＭＳ ゴシック" w:hAnsi="ＭＳ ゴシック"/>
                <w:sz w:val="24"/>
                <w:szCs w:val="24"/>
              </w:rPr>
            </w:pPr>
            <w:r>
              <w:rPr>
                <w:noProof/>
              </w:rPr>
              <mc:AlternateContent>
                <mc:Choice Requires="wps">
                  <w:drawing>
                    <wp:anchor distT="0" distB="0" distL="114300" distR="114300" simplePos="0" relativeHeight="251658240" behindDoc="0" locked="0" layoutInCell="1" allowOverlap="1" wp14:anchorId="0E1DBD8B" wp14:editId="1A3C8604">
                      <wp:simplePos x="0" y="0"/>
                      <wp:positionH relativeFrom="column">
                        <wp:posOffset>3378835</wp:posOffset>
                      </wp:positionH>
                      <wp:positionV relativeFrom="paragraph">
                        <wp:posOffset>187960</wp:posOffset>
                      </wp:positionV>
                      <wp:extent cx="185420" cy="463550"/>
                      <wp:effectExtent l="0" t="0" r="5080" b="0"/>
                      <wp:wrapNone/>
                      <wp:docPr id="25"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 cy="463550"/>
                              </a:xfrm>
                              <a:prstGeom prst="lef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48B9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08" o:spid="_x0000_s1026" type="#_x0000_t87" style="position:absolute;left:0;text-align:left;margin-left:266.05pt;margin-top:14.8pt;width:14.6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">
                      <v:textbox inset="5.85pt,.7pt,5.85pt,.7pt"/>
                    </v:shape>
                  </w:pict>
                </mc:Fallback>
              </mc:AlternateContent>
            </w:r>
            <w:r w:rsidR="00BF30C0">
              <w:rPr>
                <w:rFonts w:ascii="ＭＳ ゴシック" w:eastAsia="ＭＳ ゴシック" w:hAnsi="ＭＳ ゴシック" w:hint="eastAsia"/>
                <w:sz w:val="24"/>
                <w:szCs w:val="24"/>
              </w:rPr>
              <w:t xml:space="preserve">　　 　</w:t>
            </w:r>
            <w:r w:rsidR="00E8668F">
              <w:rPr>
                <w:rFonts w:ascii="ＭＳ ゴシック" w:eastAsia="ＭＳ ゴシック" w:hAnsi="ＭＳ ゴシック" w:hint="eastAsia"/>
                <w:sz w:val="24"/>
                <w:szCs w:val="24"/>
              </w:rPr>
              <w:t xml:space="preserve"> </w:t>
            </w:r>
            <w:r w:rsidR="00BF30C0" w:rsidRPr="00E83D31">
              <w:rPr>
                <w:rFonts w:ascii="ＭＳ ゴシック" w:eastAsia="ＭＳ ゴシック" w:hAnsi="ＭＳ ゴシック" w:hint="eastAsia"/>
                <w:sz w:val="24"/>
                <w:szCs w:val="24"/>
              </w:rPr>
              <w:t>従業者①</w:t>
            </w:r>
          </w:p>
          <w:p w14:paraId="29735815" w14:textId="17BA8540" w:rsidR="00BF30C0" w:rsidRPr="00E83D31" w:rsidRDefault="000140D3" w:rsidP="00BF30C0">
            <w:pPr>
              <w:pStyle w:val="a9"/>
              <w:spacing w:line="320" w:lineRule="exact"/>
              <w:ind w:firstLineChars="1500" w:firstLine="3150"/>
              <w:rPr>
                <w:rFonts w:ascii="ＭＳ ゴシック" w:eastAsia="ＭＳ ゴシック" w:hAnsi="ＭＳ ゴシック"/>
                <w:sz w:val="24"/>
                <w:szCs w:val="24"/>
              </w:rPr>
            </w:pPr>
            <w:r>
              <w:rPr>
                <w:noProof/>
              </w:rPr>
              <mc:AlternateContent>
                <mc:Choice Requires="wps">
                  <w:drawing>
                    <wp:anchor distT="0" distB="0" distL="114300" distR="114300" simplePos="0" relativeHeight="251657216" behindDoc="0" locked="0" layoutInCell="1" allowOverlap="1" wp14:anchorId="25FD3F6F" wp14:editId="19561D9B">
                      <wp:simplePos x="0" y="0"/>
                      <wp:positionH relativeFrom="column">
                        <wp:posOffset>2229485</wp:posOffset>
                      </wp:positionH>
                      <wp:positionV relativeFrom="paragraph">
                        <wp:posOffset>109855</wp:posOffset>
                      </wp:positionV>
                      <wp:extent cx="210820" cy="548005"/>
                      <wp:effectExtent l="0" t="0" r="0" b="4445"/>
                      <wp:wrapNone/>
                      <wp:docPr id="24"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548005"/>
                              </a:xfrm>
                              <a:prstGeom prst="leftBrace">
                                <a:avLst>
                                  <a:gd name="adj1" fmla="val 248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B3396" id="AutoShape 807" o:spid="_x0000_s1026" type="#_x0000_t87" style="position:absolute;left:0;text-align:left;margin-left:175.55pt;margin-top:8.65pt;width:16.6pt;height:4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" adj="2065">
                      <v:textbox inset="5.85pt,.7pt,5.85pt,.7pt"/>
                    </v:shape>
                  </w:pict>
                </mc:Fallback>
              </mc:AlternateContent>
            </w:r>
            <w:r w:rsidR="00BF30C0">
              <w:rPr>
                <w:rFonts w:ascii="ＭＳ ゴシック" w:eastAsia="ＭＳ ゴシック" w:hAnsi="ＭＳ ゴシック" w:hint="eastAsia"/>
                <w:sz w:val="24"/>
                <w:szCs w:val="24"/>
              </w:rPr>
              <w:t xml:space="preserve">　　　</w:t>
            </w:r>
            <w:r w:rsidR="00E8668F">
              <w:rPr>
                <w:rFonts w:ascii="ＭＳ ゴシック" w:eastAsia="ＭＳ ゴシック" w:hAnsi="ＭＳ ゴシック" w:hint="eastAsia"/>
                <w:sz w:val="24"/>
                <w:szCs w:val="24"/>
              </w:rPr>
              <w:t xml:space="preserve"> </w:t>
            </w:r>
            <w:r w:rsidR="00BF30C0" w:rsidRPr="00E83D31">
              <w:rPr>
                <w:rFonts w:ascii="ＭＳ ゴシック" w:eastAsia="ＭＳ ゴシック" w:hAnsi="ＭＳ ゴシック" w:hint="eastAsia"/>
                <w:sz w:val="24"/>
                <w:szCs w:val="24"/>
              </w:rPr>
              <w:t>就　業　者</w:t>
            </w:r>
          </w:p>
          <w:p w14:paraId="4906E569" w14:textId="45442428" w:rsidR="00BF30C0" w:rsidRPr="00E83D31" w:rsidRDefault="000140D3" w:rsidP="00BF30C0">
            <w:pPr>
              <w:pStyle w:val="a9"/>
              <w:spacing w:afterLines="50" w:after="164" w:line="320" w:lineRule="exact"/>
              <w:ind w:firstLineChars="900" w:firstLine="1890"/>
              <w:rPr>
                <w:rFonts w:ascii="ＭＳ ゴシック" w:eastAsia="ＭＳ ゴシック" w:hAnsi="ＭＳ ゴシック"/>
                <w:sz w:val="24"/>
                <w:szCs w:val="24"/>
              </w:rPr>
            </w:pPr>
            <w:r>
              <w:rPr>
                <w:noProof/>
              </w:rPr>
              <mc:AlternateContent>
                <mc:Choice Requires="wps">
                  <w:drawing>
                    <wp:anchor distT="0" distB="0" distL="114300" distR="114300" simplePos="0" relativeHeight="251656192" behindDoc="0" locked="0" layoutInCell="1" allowOverlap="1" wp14:anchorId="7F77592A" wp14:editId="1301C08A">
                      <wp:simplePos x="0" y="0"/>
                      <wp:positionH relativeFrom="column">
                        <wp:posOffset>1118235</wp:posOffset>
                      </wp:positionH>
                      <wp:positionV relativeFrom="paragraph">
                        <wp:posOffset>108585</wp:posOffset>
                      </wp:positionV>
                      <wp:extent cx="201295" cy="536575"/>
                      <wp:effectExtent l="0" t="0" r="8255" b="0"/>
                      <wp:wrapNone/>
                      <wp:docPr id="23"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536575"/>
                              </a:xfrm>
                              <a:prstGeom prst="leftBrace">
                                <a:avLst>
                                  <a:gd name="adj1" fmla="val 222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3B42" id="AutoShape 806" o:spid="_x0000_s1026" type="#_x0000_t87" style="position:absolute;left:0;text-align:left;margin-left:88.05pt;margin-top:8.55pt;width:15.85pt;height: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">
                      <v:textbox inset="5.85pt,.7pt,5.85pt,.7pt"/>
                    </v:shape>
                  </w:pict>
                </mc:Fallback>
              </mc:AlternateContent>
            </w:r>
            <w:r w:rsidR="00BF30C0">
              <w:rPr>
                <w:rFonts w:ascii="ＭＳ ゴシック" w:eastAsia="ＭＳ ゴシック" w:hAnsi="ＭＳ ゴシック" w:hint="eastAsia"/>
                <w:sz w:val="24"/>
                <w:szCs w:val="24"/>
              </w:rPr>
              <w:t xml:space="preserve">　</w:t>
            </w:r>
            <w:r w:rsidR="00E8668F">
              <w:rPr>
                <w:rFonts w:ascii="ＭＳ ゴシック" w:eastAsia="ＭＳ ゴシック" w:hAnsi="ＭＳ ゴシック" w:hint="eastAsia"/>
                <w:sz w:val="24"/>
                <w:szCs w:val="24"/>
              </w:rPr>
              <w:t xml:space="preserve"> </w:t>
            </w:r>
            <w:r w:rsidR="00BF30C0" w:rsidRPr="00E83D31">
              <w:rPr>
                <w:rFonts w:ascii="ＭＳ ゴシック" w:eastAsia="ＭＳ ゴシック" w:hAnsi="ＭＳ ゴシック" w:hint="eastAsia"/>
                <w:sz w:val="24"/>
                <w:szCs w:val="24"/>
              </w:rPr>
              <w:t>労働力人口　　　　　　　　　 休業者②</w:t>
            </w:r>
          </w:p>
          <w:p w14:paraId="289BC76F" w14:textId="77777777" w:rsidR="00BF30C0" w:rsidRPr="00E83D31" w:rsidRDefault="00BF30C0" w:rsidP="00BF30C0">
            <w:pPr>
              <w:pStyle w:val="a9"/>
              <w:spacing w:line="320" w:lineRule="exact"/>
              <w:ind w:leftChars="-25" w:left="-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 xml:space="preserve">15歳以上人口　　　　　　　　　</w:t>
            </w:r>
            <w:r w:rsidR="00E8668F">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完全失業者③</w:t>
            </w:r>
          </w:p>
          <w:p w14:paraId="7B3EC271" w14:textId="77777777" w:rsidR="00BF30C0" w:rsidRPr="00E83D31" w:rsidRDefault="00BF30C0" w:rsidP="00BF30C0">
            <w:pPr>
              <w:pStyle w:val="a9"/>
              <w:spacing w:line="320" w:lineRule="exact"/>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8668F">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非労働力人口</w:t>
            </w:r>
          </w:p>
        </w:tc>
      </w:tr>
    </w:tbl>
    <w:p w14:paraId="3A2ADFD0" w14:textId="77777777" w:rsidR="00E8668F" w:rsidRDefault="00E8668F" w:rsidP="00E8668F">
      <w:pPr>
        <w:pStyle w:val="a9"/>
        <w:spacing w:line="320" w:lineRule="exact"/>
        <w:ind w:rightChars="-118" w:right="-283"/>
        <w:rPr>
          <w:rFonts w:ascii="ＭＳ ゴシック" w:eastAsia="ＭＳ ゴシック" w:hAnsi="ＭＳ ゴシック"/>
          <w:sz w:val="24"/>
          <w:szCs w:val="24"/>
        </w:rPr>
      </w:pPr>
    </w:p>
    <w:p w14:paraId="19D91285" w14:textId="77777777" w:rsidR="00BF30C0" w:rsidRPr="00E83D31" w:rsidRDefault="00BF30C0" w:rsidP="00E8668F">
      <w:pPr>
        <w:pStyle w:val="a9"/>
        <w:spacing w:line="320" w:lineRule="exact"/>
        <w:ind w:rightChars="-118" w:right="-283"/>
        <w:rPr>
          <w:rFonts w:ascii="ＭＳ ゴシック" w:eastAsia="ＭＳ ゴシック" w:hAnsi="ＭＳ ゴシック"/>
          <w:sz w:val="24"/>
          <w:szCs w:val="24"/>
        </w:rPr>
      </w:pPr>
      <w:r w:rsidRPr="008E563A">
        <w:rPr>
          <w:rFonts w:ascii="ＭＳ ゴシック" w:eastAsia="ＭＳ ゴシック" w:hAnsi="ＭＳ ゴシック" w:hint="eastAsia"/>
          <w:sz w:val="24"/>
          <w:szCs w:val="24"/>
        </w:rPr>
        <w:t>①従</w:t>
      </w:r>
      <w:r w:rsidRPr="00E83D31">
        <w:rPr>
          <w:rFonts w:ascii="ＭＳ ゴシック" w:eastAsia="ＭＳ ゴシック" w:hAnsi="ＭＳ ゴシック" w:hint="eastAsia"/>
          <w:sz w:val="24"/>
          <w:szCs w:val="24"/>
        </w:rPr>
        <w:t>業者・・・・・調査期間中に賃金、給料、諸手当、内職収入等の収入を伴う仕事を</w:t>
      </w:r>
    </w:p>
    <w:p w14:paraId="37A837A2" w14:textId="77777777" w:rsidR="00BF30C0" w:rsidRPr="00E83D31" w:rsidRDefault="00BF30C0" w:rsidP="00E8668F">
      <w:pPr>
        <w:pStyle w:val="a9"/>
        <w:spacing w:line="320" w:lineRule="exact"/>
        <w:ind w:leftChars="-118" w:left="-283" w:rightChars="-118" w:right="-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１時間以上した者（学生のアルバイト、パートタイム等を含む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4B6B07FC" w14:textId="77777777" w:rsidR="00BF30C0" w:rsidRPr="00E83D31" w:rsidRDefault="00BF30C0" w:rsidP="00E8668F">
      <w:pPr>
        <w:pStyle w:val="a9"/>
        <w:spacing w:beforeLines="50" w:before="164" w:line="320" w:lineRule="exact"/>
        <w:ind w:rightChars="-118" w:right="-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②休業者・・・・・仕事を持ちながら、調査期間中は病気や休暇等のために仕事をしな</w:t>
      </w:r>
    </w:p>
    <w:p w14:paraId="641E28FC" w14:textId="77777777" w:rsidR="00BF30C0" w:rsidRPr="00E83D31" w:rsidRDefault="00BF30C0" w:rsidP="00E8668F">
      <w:pPr>
        <w:pStyle w:val="a9"/>
        <w:spacing w:line="320" w:lineRule="exact"/>
        <w:ind w:rightChars="-118" w:right="-283" w:firstLineChars="886" w:firstLine="2126"/>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かった者</w:t>
      </w:r>
    </w:p>
    <w:p w14:paraId="74172E99" w14:textId="77777777" w:rsidR="00BF30C0" w:rsidRPr="00E83D31" w:rsidRDefault="00BF30C0" w:rsidP="00E8668F">
      <w:pPr>
        <w:pStyle w:val="a9"/>
        <w:spacing w:beforeLines="50" w:before="164" w:line="320" w:lineRule="exact"/>
        <w:ind w:rightChars="-118" w:right="-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③完全失業者・・・次の３つの要件を満たす者</w:t>
      </w:r>
    </w:p>
    <w:p w14:paraId="3863A8BB" w14:textId="77777777" w:rsidR="00BF30C0" w:rsidRPr="00E83D31" w:rsidRDefault="00BF30C0" w:rsidP="00BF30C0">
      <w:pPr>
        <w:pStyle w:val="a9"/>
        <w:numPr>
          <w:ilvl w:val="0"/>
          <w:numId w:val="8"/>
        </w:numPr>
        <w:spacing w:line="320" w:lineRule="exact"/>
        <w:ind w:left="2552" w:rightChars="82" w:right="197" w:hanging="302"/>
        <w:jc w:val="left"/>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「就業者」以外で、仕事がなくて調査期間中に少しも仕事をしなかった</w:t>
      </w:r>
    </w:p>
    <w:p w14:paraId="624CDF3B" w14:textId="77777777" w:rsidR="00BF30C0" w:rsidRPr="00E83D31" w:rsidRDefault="00BF30C0" w:rsidP="00BF30C0">
      <w:pPr>
        <w:pStyle w:val="a9"/>
        <w:numPr>
          <w:ilvl w:val="0"/>
          <w:numId w:val="8"/>
        </w:numPr>
        <w:spacing w:line="320" w:lineRule="exact"/>
        <w:ind w:left="2552" w:hanging="302"/>
        <w:jc w:val="left"/>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仕事があればすぐ就くことができる</w:t>
      </w:r>
    </w:p>
    <w:p w14:paraId="3A1CB758" w14:textId="77777777" w:rsidR="00BF30C0" w:rsidRDefault="00BF30C0" w:rsidP="00BF30C0">
      <w:pPr>
        <w:pStyle w:val="a9"/>
        <w:numPr>
          <w:ilvl w:val="0"/>
          <w:numId w:val="8"/>
        </w:numPr>
        <w:spacing w:line="320" w:lineRule="exact"/>
        <w:ind w:left="2552" w:rightChars="-212" w:right="-509" w:hanging="302"/>
        <w:jc w:val="left"/>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調査期間中に仕事を探す活動や事業を始める準備をしていた</w:t>
      </w:r>
    </w:p>
    <w:p w14:paraId="7AB28DCC" w14:textId="77777777" w:rsidR="00BF30C0" w:rsidRDefault="00BF30C0" w:rsidP="00BF30C0">
      <w:pPr>
        <w:pStyle w:val="a9"/>
        <w:spacing w:line="320" w:lineRule="exact"/>
        <w:ind w:left="2552" w:rightChars="-212" w:right="-509"/>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（過去の求</w:t>
      </w:r>
      <w:r>
        <w:rPr>
          <w:rFonts w:ascii="ＭＳ ゴシック" w:eastAsia="ＭＳ ゴシック" w:hAnsi="ＭＳ ゴシック" w:hint="eastAsia"/>
          <w:sz w:val="24"/>
          <w:szCs w:val="24"/>
        </w:rPr>
        <w:t>職活動の結果を待っている場合を含む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2EF6BB5A" w14:textId="77777777" w:rsidR="00BF30C0" w:rsidRPr="00BF30C0" w:rsidRDefault="00BF30C0" w:rsidP="00BF30C0">
      <w:pPr>
        <w:pStyle w:val="a9"/>
        <w:spacing w:line="240" w:lineRule="exact"/>
        <w:ind w:firstLineChars="500" w:firstLine="1205"/>
        <w:rPr>
          <w:rFonts w:ascii="ＭＳ ゴシック" w:eastAsia="ＭＳ ゴシック" w:hAnsi="ＭＳ ゴシック"/>
          <w:b/>
          <w:sz w:val="24"/>
          <w:szCs w:val="24"/>
        </w:rPr>
      </w:pPr>
    </w:p>
    <w:p w14:paraId="4A7E496E" w14:textId="77777777" w:rsidR="00BF30C0" w:rsidRPr="00E83D31" w:rsidRDefault="00BF30C0" w:rsidP="00BF30C0">
      <w:pPr>
        <w:pStyle w:val="a9"/>
        <w:spacing w:line="320" w:lineRule="exact"/>
        <w:ind w:leftChars="-106" w:left="710" w:rightChars="-153" w:right="-367" w:hangingChars="400" w:hanging="964"/>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【利用上の注意】</w:t>
      </w:r>
    </w:p>
    <w:p w14:paraId="69D3E3B7" w14:textId="77777777" w:rsidR="00BF30C0" w:rsidRPr="00E83D31" w:rsidRDefault="00BF30C0" w:rsidP="00BF30C0">
      <w:pPr>
        <w:pStyle w:val="a9"/>
        <w:spacing w:line="320" w:lineRule="exact"/>
        <w:ind w:leftChars="-106" w:left="-254" w:rightChars="-153" w:right="-367" w:firstLineChars="100" w:firstLine="241"/>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全国及び11の地域別での調査結果の精度確保を前提とした標本設計・標本規模のため、</w:t>
      </w:r>
      <w:r w:rsidRPr="00E83D31">
        <w:rPr>
          <w:rFonts w:ascii="ＭＳ ゴシック" w:eastAsia="ＭＳ ゴシック" w:hAnsi="ＭＳ ゴシック" w:hint="eastAsia"/>
          <w:b/>
          <w:sz w:val="24"/>
          <w:szCs w:val="24"/>
          <w:u w:val="single"/>
        </w:rPr>
        <w:t>都道府県別では標本誤差が大きくなります。この報告書の数値を利用する際には十分御注意ください。</w:t>
      </w:r>
    </w:p>
    <w:p w14:paraId="00D3CCC2" w14:textId="77777777" w:rsidR="00BF30C0" w:rsidRPr="00E83D31" w:rsidRDefault="00BF30C0" w:rsidP="00BF30C0">
      <w:pPr>
        <w:pStyle w:val="a9"/>
        <w:spacing w:line="320" w:lineRule="exact"/>
        <w:ind w:leftChars="-106" w:left="-254" w:rightChars="-153" w:right="-367"/>
        <w:rPr>
          <w:rFonts w:ascii="ＭＳ ゴシック" w:eastAsia="ＭＳ ゴシック" w:hAnsi="ＭＳ ゴシック"/>
          <w:sz w:val="24"/>
          <w:szCs w:val="24"/>
        </w:rPr>
      </w:pPr>
    </w:p>
    <w:p w14:paraId="5862E9D2" w14:textId="77777777" w:rsidR="00BF30C0" w:rsidRPr="00E83D31" w:rsidRDefault="00BF30C0" w:rsidP="00BF30C0">
      <w:pPr>
        <w:pStyle w:val="a9"/>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＜推定方法等＞</w:t>
      </w:r>
    </w:p>
    <w:p w14:paraId="65B0F1BC" w14:textId="77777777" w:rsidR="00BF30C0" w:rsidRPr="00E83D31" w:rsidRDefault="00BF30C0" w:rsidP="00965924">
      <w:pPr>
        <w:pStyle w:val="a9"/>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この報告書中の実数及び完全失業率（労働力人口に占める完全失業者の割合）は、総務省統計局から提供を受けたもの、増減数及び増減率はこれらの数値から大阪府が算出したものです</w:t>
      </w:r>
      <w:r w:rsidR="00965924">
        <w:rPr>
          <w:rFonts w:ascii="ＭＳ ゴシック" w:eastAsia="ＭＳ ゴシック" w:hAnsi="ＭＳ ゴシック" w:hint="eastAsia"/>
          <w:sz w:val="24"/>
          <w:szCs w:val="24"/>
        </w:rPr>
        <w:t>。増減率については、</w:t>
      </w:r>
      <w:r w:rsidR="00965924" w:rsidRPr="00965924">
        <w:rPr>
          <w:rFonts w:ascii="ＭＳ ゴシック" w:eastAsia="ＭＳ ゴシック" w:hAnsi="ＭＳ ゴシック" w:hint="eastAsia"/>
          <w:sz w:val="24"/>
          <w:szCs w:val="24"/>
        </w:rPr>
        <w:t>小数点以下第２位を四捨五入</w:t>
      </w:r>
      <w:r w:rsidR="00965924">
        <w:rPr>
          <w:rFonts w:ascii="ＭＳ ゴシック" w:eastAsia="ＭＳ ゴシック" w:hAnsi="ＭＳ ゴシック" w:hint="eastAsia"/>
          <w:sz w:val="24"/>
          <w:szCs w:val="24"/>
        </w:rPr>
        <w:t>した数値です。</w:t>
      </w:r>
    </w:p>
    <w:p w14:paraId="5036936F" w14:textId="77777777" w:rsidR="00492FDC" w:rsidRDefault="00B7732E" w:rsidP="00BF30C0">
      <w:pPr>
        <w:pStyle w:val="a9"/>
        <w:spacing w:line="320" w:lineRule="exact"/>
        <w:ind w:leftChars="-106" w:left="-254" w:rightChars="-153" w:right="-367" w:firstLineChars="100" w:firstLine="240"/>
        <w:rPr>
          <w:rFonts w:ascii="ＭＳ ゴシック" w:eastAsia="ＭＳ ゴシック" w:hAnsi="ＭＳ ゴシック"/>
          <w:sz w:val="24"/>
          <w:szCs w:val="24"/>
        </w:rPr>
      </w:pPr>
      <w:r w:rsidRPr="00B7732E">
        <w:rPr>
          <w:rFonts w:ascii="ＭＳ ゴシック" w:eastAsia="ＭＳ ゴシック" w:hAnsi="ＭＳ ゴシック" w:hint="eastAsia"/>
          <w:sz w:val="24"/>
          <w:szCs w:val="24"/>
        </w:rPr>
        <w:t>なお、算出の基礎となる人口は、国勢調査結果を基準とする人口推計を用いていますが、総務省統計局において５年ごとに基準の切替えが行われており、令和４年１月分からは令和２年国勢調査結果(新基準)となっています（各国勢調査実施年の翌年分の数値については、前年比較を行うため、同局が新基準で遡及集計したものとなっており、各国勢調査実施年の翌年に公表した数値と異なります）。</w:t>
      </w:r>
    </w:p>
    <w:p w14:paraId="58C2F6DE" w14:textId="77777777" w:rsidR="00B7732E" w:rsidRDefault="00B7732E" w:rsidP="00BF30C0">
      <w:pPr>
        <w:pStyle w:val="a9"/>
        <w:spacing w:line="320" w:lineRule="exact"/>
        <w:ind w:leftChars="-106" w:left="-254" w:rightChars="-153" w:right="-367" w:firstLineChars="100" w:firstLine="240"/>
        <w:rPr>
          <w:rFonts w:ascii="ＭＳ ゴシック" w:eastAsia="ＭＳ ゴシック" w:hAnsi="ＭＳ ゴシック"/>
          <w:sz w:val="24"/>
          <w:szCs w:val="24"/>
        </w:rPr>
      </w:pPr>
    </w:p>
    <w:p w14:paraId="4A8591EB" w14:textId="77777777" w:rsidR="00BF30C0" w:rsidRPr="00E83D31" w:rsidRDefault="00BF30C0" w:rsidP="00BF30C0">
      <w:pPr>
        <w:pStyle w:val="a9"/>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＜その他＞</w:t>
      </w:r>
    </w:p>
    <w:p w14:paraId="013BB419" w14:textId="77777777" w:rsidR="00BF30C0" w:rsidRPr="00E83D31" w:rsidRDefault="00BF30C0" w:rsidP="00BF30C0">
      <w:pPr>
        <w:pStyle w:val="a9"/>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この報告書の数値は全て原数値です。</w:t>
      </w:r>
    </w:p>
    <w:p w14:paraId="6A78E0BF" w14:textId="77777777" w:rsidR="00BF30C0" w:rsidRDefault="00BF30C0" w:rsidP="00CB26B2">
      <w:pPr>
        <w:pStyle w:val="a9"/>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総数に「不詳」を含むこと及び四捨五入の関係で、総数と内訳の合計は必ずしも一致しません。</w:t>
      </w:r>
    </w:p>
    <w:p w14:paraId="3A52EC09" w14:textId="77777777" w:rsidR="00492FDC" w:rsidRPr="00CB26B2" w:rsidRDefault="00492FDC" w:rsidP="00CB26B2">
      <w:pPr>
        <w:pStyle w:val="a9"/>
        <w:spacing w:line="320" w:lineRule="exact"/>
        <w:ind w:leftChars="-106" w:left="-254" w:rightChars="-153" w:right="-367" w:firstLineChars="100" w:firstLine="240"/>
        <w:rPr>
          <w:rFonts w:ascii="ＭＳ ゴシック" w:eastAsia="ＭＳ ゴシック" w:hAnsi="ＭＳ ゴシック"/>
          <w:sz w:val="24"/>
          <w:szCs w:val="24"/>
        </w:rPr>
      </w:pPr>
    </w:p>
    <w:p w14:paraId="1A35E2BF" w14:textId="783F9EA4" w:rsidR="009A1955" w:rsidRPr="00DC086D" w:rsidRDefault="009A1955" w:rsidP="009A1955">
      <w:pPr>
        <w:rPr>
          <w:rFonts w:ascii="ＭＳ ゴシック" w:eastAsia="ＭＳ ゴシック" w:hAnsi="ＭＳ ゴシック"/>
          <w:b/>
        </w:rPr>
      </w:pPr>
      <w:r>
        <w:rPr>
          <w:rFonts w:ascii="ＭＳ ゴシック" w:eastAsia="ＭＳ ゴシック" w:hAnsi="ＭＳ ゴシック" w:hint="eastAsia"/>
          <w:b/>
        </w:rPr>
        <w:t>大阪府の令和</w:t>
      </w:r>
      <w:r w:rsidR="00015B10">
        <w:rPr>
          <w:rFonts w:ascii="ＭＳ ゴシック" w:eastAsia="ＭＳ ゴシック" w:hAnsi="ＭＳ ゴシック" w:hint="eastAsia"/>
          <w:b/>
        </w:rPr>
        <w:t>６</w:t>
      </w:r>
      <w:r w:rsidR="00B7732E">
        <w:rPr>
          <w:rFonts w:ascii="ＭＳ ゴシック" w:eastAsia="ＭＳ ゴシック" w:hAnsi="ＭＳ ゴシック" w:hint="eastAsia"/>
          <w:b/>
        </w:rPr>
        <w:t>年</w:t>
      </w:r>
      <w:r w:rsidRPr="00DC086D">
        <w:rPr>
          <w:rFonts w:ascii="ＭＳ ゴシック" w:eastAsia="ＭＳ ゴシック" w:hAnsi="ＭＳ ゴシック" w:hint="eastAsia"/>
          <w:b/>
        </w:rPr>
        <w:t>平均の概況</w:t>
      </w:r>
    </w:p>
    <w:p w14:paraId="20488C2F" w14:textId="77777777" w:rsidR="009A1955" w:rsidRPr="004B3D2C" w:rsidRDefault="009A1955" w:rsidP="009A1955">
      <w:pPr>
        <w:rPr>
          <w:rFonts w:ascii="ＭＳ ゴシック" w:eastAsia="ＭＳ ゴシック" w:hAnsi="ＭＳ ゴシック"/>
        </w:rPr>
      </w:pPr>
    </w:p>
    <w:p w14:paraId="1A36B5E7" w14:textId="125C01C1" w:rsidR="009A1955" w:rsidRDefault="009A1955" w:rsidP="009A1955">
      <w:pPr>
        <w:tabs>
          <w:tab w:val="left" w:pos="8160"/>
          <w:tab w:val="left" w:pos="8400"/>
        </w:tabs>
        <w:ind w:firstLineChars="100" w:firstLine="240"/>
        <w:rPr>
          <w:rFonts w:ascii="ＭＳ ゴシック" w:eastAsia="ＭＳ ゴシック" w:hAnsi="ＭＳ ゴシック"/>
        </w:rPr>
      </w:pPr>
      <w:bookmarkStart w:id="1" w:name="_Hlk189575892"/>
      <w:r>
        <w:rPr>
          <w:rFonts w:ascii="ＭＳ ゴシック" w:eastAsia="ＭＳ ゴシック" w:hAnsi="ＭＳ ゴシック" w:hint="eastAsia"/>
          <w:bdr w:val="single" w:sz="4" w:space="0" w:color="auto"/>
        </w:rPr>
        <w:t xml:space="preserve"> 完全</w:t>
      </w:r>
      <w:r w:rsidRPr="00AC7EFF">
        <w:rPr>
          <w:rFonts w:ascii="ＭＳ ゴシック" w:eastAsia="ＭＳ ゴシック" w:hAnsi="ＭＳ ゴシック" w:hint="eastAsia"/>
          <w:bdr w:val="single" w:sz="4" w:space="0" w:color="auto"/>
        </w:rPr>
        <w:t>失業率</w:t>
      </w:r>
      <w:r>
        <w:rPr>
          <w:rFonts w:ascii="ＭＳ ゴシック" w:eastAsia="ＭＳ ゴシック" w:hAnsi="ＭＳ ゴシック" w:hint="eastAsia"/>
          <w:bdr w:val="single" w:sz="4" w:space="0" w:color="auto"/>
        </w:rPr>
        <w:t xml:space="preserve"> </w:t>
      </w:r>
      <w:bookmarkEnd w:id="1"/>
      <w:r>
        <w:rPr>
          <w:rFonts w:ascii="ＭＳ ゴシック" w:eastAsia="ＭＳ ゴシック" w:hAnsi="ＭＳ ゴシック" w:hint="eastAsia"/>
        </w:rPr>
        <w:t xml:space="preserve">　　　　　　3</w:t>
      </w:r>
      <w:r w:rsidRPr="00AC7EFF">
        <w:rPr>
          <w:rFonts w:ascii="ＭＳ ゴシック" w:eastAsia="ＭＳ ゴシック" w:hAnsi="ＭＳ ゴシック" w:hint="eastAsia"/>
        </w:rPr>
        <w:t>.</w:t>
      </w:r>
      <w:r w:rsidR="00015B10">
        <w:rPr>
          <w:rFonts w:ascii="ＭＳ ゴシック" w:eastAsia="ＭＳ ゴシック" w:hAnsi="ＭＳ ゴシック" w:hint="eastAsia"/>
        </w:rPr>
        <w:t>1</w:t>
      </w:r>
      <w:r w:rsidRPr="00AC7EFF">
        <w:rPr>
          <w:rFonts w:ascii="ＭＳ ゴシック" w:eastAsia="ＭＳ ゴシック" w:hAnsi="ＭＳ ゴシック" w:hint="eastAsia"/>
        </w:rPr>
        <w:t>％</w:t>
      </w:r>
      <w:r>
        <w:rPr>
          <w:rFonts w:ascii="ＭＳ ゴシック" w:eastAsia="ＭＳ ゴシック" w:hAnsi="ＭＳ ゴシック" w:hint="eastAsia"/>
        </w:rPr>
        <w:t xml:space="preserve">  ･･･前年に比べ</w:t>
      </w:r>
      <w:r w:rsidRPr="00AC7EFF">
        <w:rPr>
          <w:rFonts w:ascii="ＭＳ ゴシック" w:eastAsia="ＭＳ ゴシック" w:hAnsi="ＭＳ ゴシック" w:hint="eastAsia"/>
        </w:rPr>
        <w:t>0.</w:t>
      </w:r>
      <w:r w:rsidR="00DB226B">
        <w:rPr>
          <w:rFonts w:ascii="ＭＳ ゴシック" w:eastAsia="ＭＳ ゴシック" w:hAnsi="ＭＳ ゴシック" w:hint="eastAsia"/>
        </w:rPr>
        <w:t>1</w:t>
      </w:r>
      <w:r w:rsidRPr="00AC7EFF">
        <w:rPr>
          <w:rFonts w:ascii="ＭＳ ゴシック" w:eastAsia="ＭＳ ゴシック" w:hAnsi="ＭＳ ゴシック" w:hint="eastAsia"/>
        </w:rPr>
        <w:t>ポイント</w:t>
      </w:r>
      <w:r w:rsidR="00C2772B">
        <w:rPr>
          <w:rFonts w:ascii="ＭＳ ゴシック" w:eastAsia="ＭＳ ゴシック" w:hAnsi="ＭＳ ゴシック" w:hint="eastAsia"/>
        </w:rPr>
        <w:t>低下</w:t>
      </w:r>
    </w:p>
    <w:p w14:paraId="3FED15B1" w14:textId="77777777" w:rsidR="00CB26B2" w:rsidRPr="00CB26B2" w:rsidRDefault="00CB26B2" w:rsidP="00CB26B2">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rPr>
        <w:t>（労働力人口に占める完全失業者の割合）</w:t>
      </w:r>
    </w:p>
    <w:p w14:paraId="0565F8AD" w14:textId="4CCEEBBE" w:rsidR="009A1955" w:rsidRPr="001D4452" w:rsidRDefault="00C00F82" w:rsidP="00C00F82">
      <w:pPr>
        <w:tabs>
          <w:tab w:val="left" w:pos="8160"/>
          <w:tab w:val="left" w:pos="8400"/>
        </w:tabs>
        <w:ind w:firstLineChars="100" w:firstLine="240"/>
        <w:jc w:val="left"/>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sidR="009A1955">
        <w:rPr>
          <w:rFonts w:ascii="ＭＳ ゴシック" w:eastAsia="ＭＳ ゴシック" w:hAnsi="ＭＳ ゴシック" w:hint="eastAsia"/>
          <w:bdr w:val="single" w:sz="4" w:space="0" w:color="auto"/>
        </w:rPr>
        <w:t>完全</w:t>
      </w:r>
      <w:r w:rsidR="009A1955" w:rsidRPr="00AC7EFF">
        <w:rPr>
          <w:rFonts w:ascii="ＭＳ ゴシック" w:eastAsia="ＭＳ ゴシック" w:hAnsi="ＭＳ ゴシック" w:hint="eastAsia"/>
          <w:bdr w:val="single" w:sz="4" w:space="0" w:color="auto"/>
        </w:rPr>
        <w:t>失業者数</w:t>
      </w:r>
      <w:bookmarkStart w:id="2" w:name="_Hlk189644032"/>
      <w:r w:rsidR="009A1955">
        <w:rPr>
          <w:rFonts w:ascii="ＭＳ ゴシック" w:eastAsia="ＭＳ ゴシック" w:hAnsi="ＭＳ ゴシック" w:hint="eastAsia"/>
          <w:bdr w:val="single" w:sz="4" w:space="0" w:color="auto"/>
        </w:rPr>
        <w:t xml:space="preserve"> </w:t>
      </w:r>
      <w:bookmarkEnd w:id="2"/>
      <w:r w:rsidR="009A1955">
        <w:rPr>
          <w:rFonts w:ascii="ＭＳ ゴシック" w:eastAsia="ＭＳ ゴシック" w:hAnsi="ＭＳ ゴシック" w:hint="eastAsia"/>
        </w:rPr>
        <w:t xml:space="preserve">　  </w:t>
      </w:r>
      <w:r w:rsidR="009A1955">
        <w:rPr>
          <w:rFonts w:ascii="ＭＳ ゴシック" w:eastAsia="ＭＳ ゴシック" w:hAnsi="ＭＳ ゴシック"/>
        </w:rPr>
        <w:t xml:space="preserve"> 1</w:t>
      </w:r>
      <w:r w:rsidR="009A1955">
        <w:rPr>
          <w:rFonts w:ascii="ＭＳ ゴシック" w:eastAsia="ＭＳ ゴシック" w:hAnsi="ＭＳ ゴシック" w:hint="eastAsia"/>
        </w:rPr>
        <w:t>5</w:t>
      </w:r>
      <w:r w:rsidR="009A1955" w:rsidRPr="00AC7EFF">
        <w:rPr>
          <w:rFonts w:ascii="ＭＳ ゴシック" w:eastAsia="ＭＳ ゴシック" w:hAnsi="ＭＳ ゴシック" w:hint="eastAsia"/>
        </w:rPr>
        <w:t>万</w:t>
      </w:r>
      <w:r w:rsidR="008B71A7">
        <w:rPr>
          <w:rFonts w:ascii="ＭＳ ゴシック" w:eastAsia="ＭＳ ゴシック" w:hAnsi="ＭＳ ゴシック" w:hint="eastAsia"/>
        </w:rPr>
        <w:t>２</w:t>
      </w:r>
      <w:r w:rsidR="009A1955">
        <w:rPr>
          <w:rFonts w:ascii="ＭＳ ゴシック" w:eastAsia="ＭＳ ゴシック" w:hAnsi="ＭＳ ゴシック" w:hint="eastAsia"/>
        </w:rPr>
        <w:t>千</w:t>
      </w:r>
      <w:r w:rsidR="009A1955" w:rsidRPr="00AC7EFF">
        <w:rPr>
          <w:rFonts w:ascii="ＭＳ ゴシック" w:eastAsia="ＭＳ ゴシック" w:hAnsi="ＭＳ ゴシック" w:hint="eastAsia"/>
        </w:rPr>
        <w:t>人</w:t>
      </w:r>
      <w:r w:rsidR="009A1955">
        <w:rPr>
          <w:rFonts w:ascii="ＭＳ ゴシック" w:eastAsia="ＭＳ ゴシック" w:hAnsi="ＭＳ ゴシック" w:hint="eastAsia"/>
        </w:rPr>
        <w:t xml:space="preserve">　･･･前年に比べ</w:t>
      </w:r>
      <w:r w:rsidR="00C2772B">
        <w:rPr>
          <w:rFonts w:ascii="ＭＳ ゴシック" w:eastAsia="ＭＳ ゴシック" w:hAnsi="ＭＳ ゴシック" w:hint="eastAsia"/>
        </w:rPr>
        <w:t>１</w:t>
      </w:r>
      <w:r w:rsidR="009A1955" w:rsidRPr="00AC7EFF">
        <w:rPr>
          <w:rFonts w:ascii="ＭＳ ゴシック" w:eastAsia="ＭＳ ゴシック" w:hAnsi="ＭＳ ゴシック" w:hint="eastAsia"/>
        </w:rPr>
        <w:t>千人（</w:t>
      </w:r>
      <w:r w:rsidR="00C2772B">
        <w:rPr>
          <w:rFonts w:ascii="ＭＳ ゴシック" w:eastAsia="ＭＳ ゴシック" w:hAnsi="ＭＳ ゴシック" w:hint="eastAsia"/>
        </w:rPr>
        <w:t>0</w:t>
      </w:r>
      <w:r w:rsidR="00DB226B">
        <w:rPr>
          <w:rFonts w:ascii="ＭＳ ゴシック" w:eastAsia="ＭＳ ゴシック" w:hAnsi="ＭＳ ゴシック" w:hint="eastAsia"/>
        </w:rPr>
        <w:t>.</w:t>
      </w:r>
      <w:r w:rsidR="00C2772B">
        <w:rPr>
          <w:rFonts w:ascii="ＭＳ ゴシック" w:eastAsia="ＭＳ ゴシック" w:hAnsi="ＭＳ ゴシック" w:hint="eastAsia"/>
        </w:rPr>
        <w:t>7</w:t>
      </w:r>
      <w:r w:rsidR="009A1955" w:rsidRPr="00AC7EFF">
        <w:rPr>
          <w:rFonts w:ascii="ＭＳ ゴシック" w:eastAsia="ＭＳ ゴシック" w:hAnsi="ＭＳ ゴシック" w:hint="eastAsia"/>
        </w:rPr>
        <w:t>％）</w:t>
      </w:r>
      <w:r w:rsidR="00C2772B">
        <w:rPr>
          <w:rFonts w:ascii="ＭＳ ゴシック" w:eastAsia="ＭＳ ゴシック" w:hAnsi="ＭＳ ゴシック" w:hint="eastAsia"/>
        </w:rPr>
        <w:t>減少</w:t>
      </w:r>
    </w:p>
    <w:p w14:paraId="3401C25D" w14:textId="66421ECC" w:rsidR="009A1955" w:rsidRDefault="009A1955" w:rsidP="009A1955">
      <w:pPr>
        <w:ind w:firstLineChars="100" w:firstLine="24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sidRPr="00AC7EFF">
        <w:rPr>
          <w:rFonts w:ascii="ＭＳ ゴシック" w:eastAsia="ＭＳ ゴシック" w:hAnsi="ＭＳ ゴシック" w:hint="eastAsia"/>
          <w:bdr w:val="single" w:sz="4" w:space="0" w:color="auto"/>
        </w:rPr>
        <w:t>就業者数</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w:t>
      </w:r>
      <w:r w:rsidR="00111F8F">
        <w:rPr>
          <w:rFonts w:ascii="ＭＳ ゴシック" w:eastAsia="ＭＳ ゴシック" w:hAnsi="ＭＳ ゴシック" w:hint="eastAsia"/>
        </w:rPr>
        <w:t xml:space="preserve"> </w:t>
      </w:r>
      <w:r w:rsidR="00111F8F">
        <w:rPr>
          <w:rFonts w:ascii="ＭＳ ゴシック" w:eastAsia="ＭＳ ゴシック" w:hAnsi="ＭＳ ゴシック"/>
        </w:rPr>
        <w:t xml:space="preserve"> </w:t>
      </w:r>
      <w:r w:rsidR="00DB226B">
        <w:rPr>
          <w:rFonts w:ascii="ＭＳ ゴシック" w:eastAsia="ＭＳ ゴシック" w:hAnsi="ＭＳ ゴシック" w:hint="eastAsia"/>
        </w:rPr>
        <w:t>47</w:t>
      </w:r>
      <w:r w:rsidR="008B71A7">
        <w:rPr>
          <w:rFonts w:ascii="ＭＳ ゴシック" w:eastAsia="ＭＳ ゴシック" w:hAnsi="ＭＳ ゴシック" w:hint="eastAsia"/>
        </w:rPr>
        <w:t>4</w:t>
      </w:r>
      <w:r>
        <w:rPr>
          <w:rFonts w:ascii="ＭＳ ゴシック" w:eastAsia="ＭＳ ゴシック" w:hAnsi="ＭＳ ゴシック" w:hint="eastAsia"/>
        </w:rPr>
        <w:t>万</w:t>
      </w:r>
      <w:r w:rsidR="008B71A7">
        <w:rPr>
          <w:rFonts w:ascii="ＭＳ ゴシック" w:eastAsia="ＭＳ ゴシック" w:hAnsi="ＭＳ ゴシック" w:hint="eastAsia"/>
        </w:rPr>
        <w:t>２</w:t>
      </w:r>
      <w:r>
        <w:rPr>
          <w:rFonts w:ascii="ＭＳ ゴシック" w:eastAsia="ＭＳ ゴシック" w:hAnsi="ＭＳ ゴシック" w:hint="eastAsia"/>
        </w:rPr>
        <w:t>千人　･･･前年に比べ</w:t>
      </w:r>
      <w:r w:rsidR="00C2772B">
        <w:rPr>
          <w:rFonts w:ascii="ＭＳ ゴシック" w:eastAsia="ＭＳ ゴシック" w:hAnsi="ＭＳ ゴシック" w:hint="eastAsia"/>
        </w:rPr>
        <w:t>７</w:t>
      </w:r>
      <w:r w:rsidRPr="00AC7EFF">
        <w:rPr>
          <w:rFonts w:ascii="ＭＳ ゴシック" w:eastAsia="ＭＳ ゴシック" w:hAnsi="ＭＳ ゴシック" w:hint="eastAsia"/>
        </w:rPr>
        <w:t>万</w:t>
      </w:r>
      <w:r w:rsidR="00C2772B">
        <w:rPr>
          <w:rFonts w:ascii="ＭＳ ゴシック" w:eastAsia="ＭＳ ゴシック" w:hAnsi="ＭＳ ゴシック" w:hint="eastAsia"/>
        </w:rPr>
        <w:t>１</w:t>
      </w:r>
      <w:r>
        <w:rPr>
          <w:rFonts w:ascii="ＭＳ ゴシック" w:eastAsia="ＭＳ ゴシック" w:hAnsi="ＭＳ ゴシック" w:hint="eastAsia"/>
        </w:rPr>
        <w:t>千人</w:t>
      </w:r>
      <w:r w:rsidRPr="00AC7EFF">
        <w:rPr>
          <w:rFonts w:ascii="ＭＳ ゴシック" w:eastAsia="ＭＳ ゴシック" w:hAnsi="ＭＳ ゴシック" w:hint="eastAsia"/>
        </w:rPr>
        <w:t>（</w:t>
      </w:r>
      <w:r w:rsidR="00C2772B">
        <w:rPr>
          <w:rFonts w:ascii="ＭＳ ゴシック" w:eastAsia="ＭＳ ゴシック" w:hAnsi="ＭＳ ゴシック" w:hint="eastAsia"/>
        </w:rPr>
        <w:t>1</w:t>
      </w:r>
      <w:r w:rsidRPr="00AC7EFF">
        <w:rPr>
          <w:rFonts w:ascii="ＭＳ ゴシック" w:eastAsia="ＭＳ ゴシック" w:hAnsi="ＭＳ ゴシック" w:hint="eastAsia"/>
        </w:rPr>
        <w:t>.</w:t>
      </w:r>
      <w:r w:rsidR="00C2772B">
        <w:rPr>
          <w:rFonts w:ascii="ＭＳ ゴシック" w:eastAsia="ＭＳ ゴシック" w:hAnsi="ＭＳ ゴシック" w:hint="eastAsia"/>
        </w:rPr>
        <w:t>5</w:t>
      </w:r>
      <w:r w:rsidRPr="00AC7EFF">
        <w:rPr>
          <w:rFonts w:ascii="ＭＳ ゴシック" w:eastAsia="ＭＳ ゴシック" w:hAnsi="ＭＳ ゴシック" w:hint="eastAsia"/>
        </w:rPr>
        <w:t>％）</w:t>
      </w:r>
      <w:r>
        <w:rPr>
          <w:rFonts w:ascii="ＭＳ ゴシック" w:eastAsia="ＭＳ ゴシック" w:hAnsi="ＭＳ ゴシック" w:hint="eastAsia"/>
        </w:rPr>
        <w:t>増加</w:t>
      </w:r>
    </w:p>
    <w:p w14:paraId="428A487F" w14:textId="77777777" w:rsidR="00A0636B" w:rsidRDefault="00A0636B" w:rsidP="00195C7D">
      <w:pPr>
        <w:rPr>
          <w:rFonts w:ascii="ＭＳ ゴシック" w:eastAsia="ＭＳ ゴシック" w:hAnsi="ＭＳ ゴシック"/>
          <w:bdr w:val="single" w:sz="4" w:space="0" w:color="auto"/>
        </w:rPr>
      </w:pPr>
    </w:p>
    <w:p w14:paraId="4E0BFA64" w14:textId="33F7CD96" w:rsidR="009A1955" w:rsidRDefault="00CF06B7" w:rsidP="009A1955">
      <w:pPr>
        <w:ind w:firstLineChars="100" w:firstLine="240"/>
      </w:pPr>
      <w:r w:rsidRPr="00CF06B7">
        <w:rPr>
          <w:noProof/>
        </w:rPr>
        <w:drawing>
          <wp:inline distT="0" distB="0" distL="0" distR="0" wp14:anchorId="74D17070" wp14:editId="3EBB56A5">
            <wp:extent cx="5387340" cy="3657600"/>
            <wp:effectExtent l="0" t="0" r="381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387340" cy="3657600"/>
                    </a:xfrm>
                    <a:prstGeom prst="rect">
                      <a:avLst/>
                    </a:prstGeom>
                    <a:noFill/>
                    <a:ln>
                      <a:noFill/>
                    </a:ln>
                  </pic:spPr>
                </pic:pic>
              </a:graphicData>
            </a:graphic>
          </wp:inline>
        </w:drawing>
      </w:r>
    </w:p>
    <w:p w14:paraId="3C91A864" w14:textId="77777777" w:rsidR="00195C7D" w:rsidRDefault="00195C7D" w:rsidP="009A1955">
      <w:pPr>
        <w:ind w:firstLineChars="100" w:firstLine="240"/>
        <w:rPr>
          <w:rFonts w:ascii="ＭＳ ゴシック" w:eastAsia="ＭＳ ゴシック" w:hAnsi="ＭＳ ゴシック"/>
          <w:bdr w:val="single" w:sz="4" w:space="0" w:color="auto"/>
        </w:rPr>
      </w:pPr>
    </w:p>
    <w:p w14:paraId="3AF5EAE8" w14:textId="41C0DAC9" w:rsidR="009A1955" w:rsidRPr="00F76369" w:rsidRDefault="00111F8F" w:rsidP="009A1955">
      <w:pPr>
        <w:ind w:firstLineChars="100" w:firstLine="24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sidR="009A1955">
        <w:rPr>
          <w:rFonts w:ascii="ＭＳ ゴシック" w:eastAsia="ＭＳ ゴシック" w:hAnsi="ＭＳ ゴシック" w:hint="eastAsia"/>
          <w:bdr w:val="single" w:sz="4" w:space="0" w:color="auto"/>
        </w:rPr>
        <w:t xml:space="preserve">休業者数 </w:t>
      </w:r>
      <w:r w:rsidR="009A1955">
        <w:rPr>
          <w:rFonts w:ascii="ＭＳ ゴシック" w:eastAsia="ＭＳ ゴシック" w:hAnsi="ＭＳ ゴシック" w:hint="eastAsia"/>
        </w:rPr>
        <w:t xml:space="preserve">　　　 </w:t>
      </w:r>
      <w:r w:rsidR="008B71A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DB226B">
        <w:rPr>
          <w:rFonts w:ascii="ＭＳ ゴシック" w:eastAsia="ＭＳ ゴシック" w:hAnsi="ＭＳ ゴシック" w:hint="eastAsia"/>
        </w:rPr>
        <w:t>1</w:t>
      </w:r>
      <w:r w:rsidR="008B71A7">
        <w:rPr>
          <w:rFonts w:ascii="ＭＳ ゴシック" w:eastAsia="ＭＳ ゴシック" w:hAnsi="ＭＳ ゴシック" w:hint="eastAsia"/>
        </w:rPr>
        <w:t>4</w:t>
      </w:r>
      <w:r w:rsidR="009A1955">
        <w:rPr>
          <w:rFonts w:ascii="ＭＳ ゴシック" w:eastAsia="ＭＳ ゴシック" w:hAnsi="ＭＳ ゴシック" w:hint="eastAsia"/>
        </w:rPr>
        <w:t>万人</w:t>
      </w:r>
      <w:r w:rsidR="00DB226B">
        <w:rPr>
          <w:rFonts w:ascii="ＭＳ ゴシック" w:eastAsia="ＭＳ ゴシック" w:hAnsi="ＭＳ ゴシック" w:hint="eastAsia"/>
        </w:rPr>
        <w:t xml:space="preserve">　</w:t>
      </w:r>
      <w:r w:rsidR="009A1955">
        <w:rPr>
          <w:rFonts w:ascii="ＭＳ ゴシック" w:eastAsia="ＭＳ ゴシック" w:hAnsi="ＭＳ ゴシック" w:hint="eastAsia"/>
        </w:rPr>
        <w:t>･･･</w:t>
      </w:r>
      <w:r w:rsidR="00DB226B" w:rsidRPr="00DC086D">
        <w:rPr>
          <w:rFonts w:ascii="ＭＳ ゴシック" w:eastAsia="ＭＳ ゴシック" w:hAnsi="ＭＳ ゴシック" w:hint="eastAsia"/>
        </w:rPr>
        <w:t>前年</w:t>
      </w:r>
      <w:r w:rsidR="00DB226B">
        <w:rPr>
          <w:rFonts w:ascii="ＭＳ ゴシック" w:eastAsia="ＭＳ ゴシック" w:hAnsi="ＭＳ ゴシック" w:hint="eastAsia"/>
        </w:rPr>
        <w:t>に比べ７</w:t>
      </w:r>
      <w:r w:rsidR="00DB226B" w:rsidRPr="00AC7EFF">
        <w:rPr>
          <w:rFonts w:ascii="ＭＳ ゴシック" w:eastAsia="ＭＳ ゴシック" w:hAnsi="ＭＳ ゴシック" w:hint="eastAsia"/>
        </w:rPr>
        <w:t>千人（</w:t>
      </w:r>
      <w:r w:rsidR="00C2772B">
        <w:rPr>
          <w:rFonts w:ascii="ＭＳ ゴシック" w:eastAsia="ＭＳ ゴシック" w:hAnsi="ＭＳ ゴシック" w:hint="eastAsia"/>
        </w:rPr>
        <w:t>5</w:t>
      </w:r>
      <w:r w:rsidR="00325A4F">
        <w:rPr>
          <w:rFonts w:ascii="ＭＳ ゴシック" w:eastAsia="ＭＳ ゴシック" w:hAnsi="ＭＳ ゴシック" w:hint="eastAsia"/>
        </w:rPr>
        <w:t>.</w:t>
      </w:r>
      <w:r w:rsidR="00C2772B">
        <w:rPr>
          <w:rFonts w:ascii="ＭＳ ゴシック" w:eastAsia="ＭＳ ゴシック" w:hAnsi="ＭＳ ゴシック" w:hint="eastAsia"/>
        </w:rPr>
        <w:t>3</w:t>
      </w:r>
      <w:r w:rsidR="00DB226B" w:rsidRPr="00AC7EFF">
        <w:rPr>
          <w:rFonts w:ascii="ＭＳ ゴシック" w:eastAsia="ＭＳ ゴシック" w:hAnsi="ＭＳ ゴシック" w:hint="eastAsia"/>
        </w:rPr>
        <w:t>％）</w:t>
      </w:r>
      <w:r w:rsidR="00C2772B">
        <w:rPr>
          <w:rFonts w:ascii="ＭＳ ゴシック" w:eastAsia="ＭＳ ゴシック" w:hAnsi="ＭＳ ゴシック" w:hint="eastAsia"/>
        </w:rPr>
        <w:t>増加</w:t>
      </w:r>
    </w:p>
    <w:p w14:paraId="07419350" w14:textId="46E7BC5B" w:rsidR="009A1955" w:rsidRPr="00AC7EFF" w:rsidRDefault="009A1955" w:rsidP="009A1955">
      <w:pPr>
        <w:ind w:firstLineChars="100" w:firstLine="240"/>
        <w:rPr>
          <w:rFonts w:ascii="ＭＳ 明朝" w:hAnsi="ＭＳ 明朝"/>
        </w:rPr>
      </w:pPr>
      <w:r>
        <w:rPr>
          <w:rFonts w:ascii="ＭＳ ゴシック" w:eastAsia="ＭＳ ゴシック" w:hAnsi="ＭＳ ゴシック" w:hint="eastAsia"/>
          <w:bdr w:val="single" w:sz="4" w:space="0" w:color="auto"/>
        </w:rPr>
        <w:t xml:space="preserve"> 労働力</w:t>
      </w:r>
      <w:r w:rsidRPr="00AC7EFF">
        <w:rPr>
          <w:rFonts w:ascii="ＭＳ ゴシック" w:eastAsia="ＭＳ ゴシック" w:hAnsi="ＭＳ ゴシック" w:hint="eastAsia"/>
          <w:bdr w:val="single" w:sz="4" w:space="0" w:color="auto"/>
        </w:rPr>
        <w:t>人口</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48</w:t>
      </w:r>
      <w:r w:rsidR="008B71A7">
        <w:rPr>
          <w:rFonts w:ascii="ＭＳ ゴシック" w:eastAsia="ＭＳ ゴシック" w:hAnsi="ＭＳ ゴシック" w:hint="eastAsia"/>
        </w:rPr>
        <w:t>9</w:t>
      </w:r>
      <w:r w:rsidRPr="00AC7EFF">
        <w:rPr>
          <w:rFonts w:ascii="ＭＳ ゴシック" w:eastAsia="ＭＳ ゴシック" w:hAnsi="ＭＳ ゴシック" w:hint="eastAsia"/>
        </w:rPr>
        <w:t>万</w:t>
      </w:r>
      <w:r w:rsidR="00DB226B">
        <w:rPr>
          <w:rFonts w:ascii="ＭＳ ゴシック" w:eastAsia="ＭＳ ゴシック" w:hAnsi="ＭＳ ゴシック" w:hint="eastAsia"/>
        </w:rPr>
        <w:t>４</w:t>
      </w:r>
      <w:r w:rsidRPr="00AC7EFF">
        <w:rPr>
          <w:rFonts w:ascii="ＭＳ ゴシック" w:eastAsia="ＭＳ ゴシック" w:hAnsi="ＭＳ ゴシック" w:hint="eastAsia"/>
        </w:rPr>
        <w:t>千人</w:t>
      </w:r>
      <w:r>
        <w:rPr>
          <w:rFonts w:ascii="ＭＳ ゴシック" w:eastAsia="ＭＳ ゴシック" w:hAnsi="ＭＳ ゴシック" w:hint="eastAsia"/>
        </w:rPr>
        <w:t xml:space="preserve">　･･･</w:t>
      </w:r>
      <w:r w:rsidRPr="00DC086D">
        <w:rPr>
          <w:rFonts w:ascii="ＭＳ ゴシック" w:eastAsia="ＭＳ ゴシック" w:hAnsi="ＭＳ ゴシック" w:hint="eastAsia"/>
        </w:rPr>
        <w:t>前年</w:t>
      </w:r>
      <w:r>
        <w:rPr>
          <w:rFonts w:ascii="ＭＳ ゴシック" w:eastAsia="ＭＳ ゴシック" w:hAnsi="ＭＳ ゴシック" w:hint="eastAsia"/>
        </w:rPr>
        <w:t>に比べ</w:t>
      </w:r>
      <w:r w:rsidR="00C2772B">
        <w:rPr>
          <w:rFonts w:ascii="ＭＳ ゴシック" w:eastAsia="ＭＳ ゴシック" w:hAnsi="ＭＳ ゴシック" w:hint="eastAsia"/>
        </w:rPr>
        <w:t>７</w:t>
      </w:r>
      <w:r>
        <w:rPr>
          <w:rFonts w:ascii="ＭＳ ゴシック" w:eastAsia="ＭＳ ゴシック" w:hAnsi="ＭＳ ゴシック" w:hint="eastAsia"/>
        </w:rPr>
        <w:t>万</w:t>
      </w:r>
      <w:r w:rsidRPr="00AC7EFF">
        <w:rPr>
          <w:rFonts w:ascii="ＭＳ ゴシック" w:eastAsia="ＭＳ ゴシック" w:hAnsi="ＭＳ ゴシック" w:hint="eastAsia"/>
        </w:rPr>
        <w:t>人（</w:t>
      </w:r>
      <w:r w:rsidR="00C2772B">
        <w:rPr>
          <w:rFonts w:ascii="ＭＳ ゴシック" w:eastAsia="ＭＳ ゴシック" w:hAnsi="ＭＳ ゴシック" w:hint="eastAsia"/>
        </w:rPr>
        <w:t>1</w:t>
      </w:r>
      <w:r w:rsidRPr="00AC7EFF">
        <w:rPr>
          <w:rFonts w:ascii="ＭＳ ゴシック" w:eastAsia="ＭＳ ゴシック" w:hAnsi="ＭＳ ゴシック" w:hint="eastAsia"/>
        </w:rPr>
        <w:t>.</w:t>
      </w:r>
      <w:r w:rsidR="00C2772B">
        <w:rPr>
          <w:rFonts w:ascii="ＭＳ ゴシック" w:eastAsia="ＭＳ ゴシック" w:hAnsi="ＭＳ ゴシック" w:hint="eastAsia"/>
        </w:rPr>
        <w:t>5</w:t>
      </w:r>
      <w:r w:rsidRPr="00AC7EFF">
        <w:rPr>
          <w:rFonts w:ascii="ＭＳ ゴシック" w:eastAsia="ＭＳ ゴシック" w:hAnsi="ＭＳ ゴシック" w:hint="eastAsia"/>
        </w:rPr>
        <w:t>％）</w:t>
      </w:r>
      <w:r>
        <w:rPr>
          <w:rFonts w:ascii="ＭＳ ゴシック" w:eastAsia="ＭＳ ゴシック" w:hAnsi="ＭＳ ゴシック" w:hint="eastAsia"/>
        </w:rPr>
        <w:t>増加</w:t>
      </w:r>
    </w:p>
    <w:p w14:paraId="79BD0D0C" w14:textId="38E4B1BE" w:rsidR="009A1955" w:rsidRPr="00C2435A" w:rsidRDefault="009A1955" w:rsidP="009A1955">
      <w:pPr>
        <w:ind w:firstLineChars="100" w:firstLine="24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sidRPr="00AC7EFF">
        <w:rPr>
          <w:rFonts w:ascii="ＭＳ ゴシック" w:eastAsia="ＭＳ ゴシック" w:hAnsi="ＭＳ ゴシック" w:hint="eastAsia"/>
          <w:bdr w:val="single" w:sz="4" w:space="0" w:color="auto"/>
        </w:rPr>
        <w:t>非労働力人口</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2</w:t>
      </w:r>
      <w:r w:rsidR="008B71A7">
        <w:rPr>
          <w:rFonts w:ascii="ＭＳ ゴシック" w:eastAsia="ＭＳ ゴシック" w:hAnsi="ＭＳ ゴシック" w:hint="eastAsia"/>
        </w:rPr>
        <w:t>88</w:t>
      </w:r>
      <w:r w:rsidRPr="00AC7EFF">
        <w:rPr>
          <w:rFonts w:ascii="ＭＳ ゴシック" w:eastAsia="ＭＳ ゴシック" w:hAnsi="ＭＳ ゴシック" w:hint="eastAsia"/>
        </w:rPr>
        <w:t>万</w:t>
      </w:r>
      <w:r w:rsidR="00DB226B">
        <w:rPr>
          <w:rFonts w:ascii="ＭＳ ゴシック" w:eastAsia="ＭＳ ゴシック" w:hAnsi="ＭＳ ゴシック" w:hint="eastAsia"/>
        </w:rPr>
        <w:t>１</w:t>
      </w:r>
      <w:r w:rsidRPr="00AC7EFF">
        <w:rPr>
          <w:rFonts w:ascii="ＭＳ ゴシック" w:eastAsia="ＭＳ ゴシック" w:hAnsi="ＭＳ ゴシック" w:hint="eastAsia"/>
        </w:rPr>
        <w:t>千人</w:t>
      </w:r>
      <w:r>
        <w:rPr>
          <w:rFonts w:ascii="ＭＳ ゴシック" w:eastAsia="ＭＳ ゴシック" w:hAnsi="ＭＳ ゴシック" w:hint="eastAsia"/>
        </w:rPr>
        <w:t xml:space="preserve">　･･･</w:t>
      </w:r>
      <w:r w:rsidRPr="00DC086D">
        <w:rPr>
          <w:rFonts w:ascii="ＭＳ ゴシック" w:eastAsia="ＭＳ ゴシック" w:hAnsi="ＭＳ ゴシック" w:hint="eastAsia"/>
        </w:rPr>
        <w:t>前年</w:t>
      </w:r>
      <w:r>
        <w:rPr>
          <w:rFonts w:ascii="ＭＳ ゴシック" w:eastAsia="ＭＳ ゴシック" w:hAnsi="ＭＳ ゴシック" w:hint="eastAsia"/>
        </w:rPr>
        <w:t>に比べ</w:t>
      </w:r>
      <w:r w:rsidR="00C2772B">
        <w:rPr>
          <w:rFonts w:ascii="ＭＳ ゴシック" w:eastAsia="ＭＳ ゴシック" w:hAnsi="ＭＳ ゴシック" w:hint="eastAsia"/>
        </w:rPr>
        <w:t>６</w:t>
      </w:r>
      <w:r>
        <w:rPr>
          <w:rFonts w:ascii="ＭＳ ゴシック" w:eastAsia="ＭＳ ゴシック" w:hAnsi="ＭＳ ゴシック" w:hint="eastAsia"/>
        </w:rPr>
        <w:t>万</w:t>
      </w:r>
      <w:r w:rsidRPr="00AC7EFF">
        <w:rPr>
          <w:rFonts w:ascii="ＭＳ ゴシック" w:eastAsia="ＭＳ ゴシック" w:hAnsi="ＭＳ ゴシック" w:hint="eastAsia"/>
        </w:rPr>
        <w:t>人（</w:t>
      </w:r>
      <w:r w:rsidR="00C2772B">
        <w:rPr>
          <w:rFonts w:ascii="ＭＳ ゴシック" w:eastAsia="ＭＳ ゴシック" w:hAnsi="ＭＳ ゴシック" w:hint="eastAsia"/>
        </w:rPr>
        <w:t>2</w:t>
      </w:r>
      <w:r w:rsidR="00325A4F">
        <w:rPr>
          <w:rFonts w:ascii="ＭＳ ゴシック" w:eastAsia="ＭＳ ゴシック" w:hAnsi="ＭＳ ゴシック" w:hint="eastAsia"/>
        </w:rPr>
        <w:t>.</w:t>
      </w:r>
      <w:r w:rsidR="00C2772B">
        <w:rPr>
          <w:rFonts w:ascii="ＭＳ ゴシック" w:eastAsia="ＭＳ ゴシック" w:hAnsi="ＭＳ ゴシック" w:hint="eastAsia"/>
        </w:rPr>
        <w:t>0</w:t>
      </w:r>
      <w:r w:rsidRPr="00AC7EFF">
        <w:rPr>
          <w:rFonts w:ascii="ＭＳ ゴシック" w:eastAsia="ＭＳ ゴシック" w:hAnsi="ＭＳ ゴシック" w:hint="eastAsia"/>
        </w:rPr>
        <w:t>％）減少</w:t>
      </w:r>
    </w:p>
    <w:p w14:paraId="64AA6CE9" w14:textId="77777777" w:rsidR="009A1955" w:rsidRPr="00040188" w:rsidRDefault="009A1955" w:rsidP="009A1955">
      <w:pPr>
        <w:ind w:firstLineChars="100" w:firstLine="240"/>
        <w:rPr>
          <w:rFonts w:ascii="ＭＳ ゴシック" w:eastAsia="ＭＳ ゴシック" w:hAnsi="ＭＳ ゴシック"/>
        </w:rPr>
      </w:pPr>
    </w:p>
    <w:p w14:paraId="792101AE" w14:textId="77777777" w:rsidR="009A1955" w:rsidRPr="00A009C8" w:rsidRDefault="009A1955" w:rsidP="009A1955">
      <w:pPr>
        <w:ind w:firstLineChars="100" w:firstLine="240"/>
        <w:rPr>
          <w:rFonts w:ascii="ＭＳ ゴシック" w:eastAsia="ＭＳ ゴシック" w:hAnsi="ＭＳ ゴシック"/>
        </w:rPr>
      </w:pPr>
      <w:r>
        <w:rPr>
          <w:rFonts w:ascii="ＭＳ ゴシック" w:eastAsia="ＭＳ ゴシック" w:hAnsi="ＭＳ ゴシック" w:hint="eastAsia"/>
        </w:rPr>
        <w:t>雇用形態別雇用者数（役員を除く）</w:t>
      </w:r>
    </w:p>
    <w:p w14:paraId="024A64A7" w14:textId="165088BA" w:rsidR="009A1955" w:rsidRDefault="009A1955" w:rsidP="009A1955">
      <w:pPr>
        <w:ind w:firstLineChars="100" w:firstLine="24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sidRPr="00AC7EFF">
        <w:rPr>
          <w:rFonts w:ascii="ＭＳ ゴシック" w:eastAsia="ＭＳ ゴシック" w:hAnsi="ＭＳ ゴシック" w:hint="eastAsia"/>
          <w:bdr w:val="single" w:sz="4" w:space="0" w:color="auto"/>
        </w:rPr>
        <w:t>正規の職員・従業員</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2</w:t>
      </w:r>
      <w:r>
        <w:rPr>
          <w:rFonts w:ascii="ＭＳ ゴシック" w:eastAsia="ＭＳ ゴシック" w:hAnsi="ＭＳ ゴシック"/>
        </w:rPr>
        <w:t>4</w:t>
      </w:r>
      <w:r w:rsidR="008B71A7">
        <w:rPr>
          <w:rFonts w:ascii="ＭＳ ゴシック" w:eastAsia="ＭＳ ゴシック" w:hAnsi="ＭＳ ゴシック" w:hint="eastAsia"/>
        </w:rPr>
        <w:t>8</w:t>
      </w:r>
      <w:r>
        <w:rPr>
          <w:rFonts w:ascii="ＭＳ ゴシック" w:eastAsia="ＭＳ ゴシック" w:hAnsi="ＭＳ ゴシック" w:hint="eastAsia"/>
        </w:rPr>
        <w:t>万</w:t>
      </w:r>
      <w:r w:rsidR="008B71A7">
        <w:rPr>
          <w:rFonts w:ascii="ＭＳ ゴシック" w:eastAsia="ＭＳ ゴシック" w:hAnsi="ＭＳ ゴシック" w:hint="eastAsia"/>
        </w:rPr>
        <w:t>８</w:t>
      </w:r>
      <w:r>
        <w:rPr>
          <w:rFonts w:ascii="ＭＳ ゴシック" w:eastAsia="ＭＳ ゴシック" w:hAnsi="ＭＳ ゴシック" w:hint="eastAsia"/>
        </w:rPr>
        <w:t>千人･･</w:t>
      </w:r>
      <w:r w:rsidRPr="00DC086D">
        <w:rPr>
          <w:rFonts w:ascii="ＭＳ ゴシック" w:eastAsia="ＭＳ ゴシック" w:hAnsi="ＭＳ ゴシック" w:hint="eastAsia"/>
        </w:rPr>
        <w:t>前年</w:t>
      </w:r>
      <w:r>
        <w:rPr>
          <w:rFonts w:ascii="ＭＳ ゴシック" w:eastAsia="ＭＳ ゴシック" w:hAnsi="ＭＳ ゴシック" w:hint="eastAsia"/>
        </w:rPr>
        <w:t>に比べ</w:t>
      </w:r>
      <w:r w:rsidR="00C2772B">
        <w:rPr>
          <w:rFonts w:ascii="ＭＳ ゴシック" w:eastAsia="ＭＳ ゴシック" w:hAnsi="ＭＳ ゴシック" w:hint="eastAsia"/>
        </w:rPr>
        <w:t>２</w:t>
      </w:r>
      <w:r>
        <w:rPr>
          <w:rFonts w:ascii="ＭＳ ゴシック" w:eastAsia="ＭＳ ゴシック" w:hAnsi="ＭＳ ゴシック" w:hint="eastAsia"/>
        </w:rPr>
        <w:t>万</w:t>
      </w:r>
      <w:r w:rsidR="00C2772B">
        <w:rPr>
          <w:rFonts w:ascii="ＭＳ ゴシック" w:eastAsia="ＭＳ ゴシック" w:hAnsi="ＭＳ ゴシック" w:hint="eastAsia"/>
        </w:rPr>
        <w:t>５</w:t>
      </w:r>
      <w:r w:rsidRPr="00AC7EFF">
        <w:rPr>
          <w:rFonts w:ascii="ＭＳ ゴシック" w:eastAsia="ＭＳ ゴシック" w:hAnsi="ＭＳ ゴシック" w:hint="eastAsia"/>
        </w:rPr>
        <w:t>千人（</w:t>
      </w:r>
      <w:r w:rsidR="00C2772B">
        <w:rPr>
          <w:rFonts w:ascii="ＭＳ ゴシック" w:eastAsia="ＭＳ ゴシック" w:hAnsi="ＭＳ ゴシック" w:hint="eastAsia"/>
        </w:rPr>
        <w:t>1</w:t>
      </w:r>
      <w:r w:rsidR="00DB226B">
        <w:rPr>
          <w:rFonts w:ascii="ＭＳ ゴシック" w:eastAsia="ＭＳ ゴシック" w:hAnsi="ＭＳ ゴシック" w:hint="eastAsia"/>
        </w:rPr>
        <w:t>.</w:t>
      </w:r>
      <w:r w:rsidR="00C2772B">
        <w:rPr>
          <w:rFonts w:ascii="ＭＳ ゴシック" w:eastAsia="ＭＳ ゴシック" w:hAnsi="ＭＳ ゴシック" w:hint="eastAsia"/>
        </w:rPr>
        <w:t>0</w:t>
      </w:r>
      <w:r w:rsidRPr="00AC7EFF">
        <w:rPr>
          <w:rFonts w:ascii="ＭＳ ゴシック" w:eastAsia="ＭＳ ゴシック" w:hAnsi="ＭＳ ゴシック" w:hint="eastAsia"/>
        </w:rPr>
        <w:t>％）</w:t>
      </w:r>
      <w:r>
        <w:rPr>
          <w:rFonts w:ascii="ＭＳ ゴシック" w:eastAsia="ＭＳ ゴシック" w:hAnsi="ＭＳ ゴシック" w:hint="eastAsia"/>
        </w:rPr>
        <w:t>増加</w:t>
      </w:r>
    </w:p>
    <w:p w14:paraId="7B0418A1" w14:textId="2D2A75D8" w:rsidR="009A1955" w:rsidRPr="00D17B89" w:rsidRDefault="009A1955" w:rsidP="009A1955">
      <w:pPr>
        <w:ind w:firstLineChars="100" w:firstLine="24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sidRPr="00AC7EFF">
        <w:rPr>
          <w:rFonts w:ascii="ＭＳ ゴシック" w:eastAsia="ＭＳ ゴシック" w:hAnsi="ＭＳ ゴシック" w:hint="eastAsia"/>
          <w:bdr w:val="single" w:sz="4" w:space="0" w:color="auto"/>
        </w:rPr>
        <w:t>非正規の職員・従業員</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15</w:t>
      </w:r>
      <w:r>
        <w:rPr>
          <w:rFonts w:ascii="ＭＳ ゴシック" w:eastAsia="ＭＳ ゴシック" w:hAnsi="ＭＳ ゴシック"/>
        </w:rPr>
        <w:t>6</w:t>
      </w:r>
      <w:r w:rsidRPr="00AC7EFF">
        <w:rPr>
          <w:rFonts w:ascii="ＭＳ ゴシック" w:eastAsia="ＭＳ ゴシック" w:hAnsi="ＭＳ ゴシック" w:hint="eastAsia"/>
        </w:rPr>
        <w:t>万</w:t>
      </w:r>
      <w:r w:rsidR="008B71A7">
        <w:rPr>
          <w:rFonts w:ascii="ＭＳ ゴシック" w:eastAsia="ＭＳ ゴシック" w:hAnsi="ＭＳ ゴシック" w:hint="eastAsia"/>
        </w:rPr>
        <w:t>５</w:t>
      </w:r>
      <w:r w:rsidRPr="00AC7EFF">
        <w:rPr>
          <w:rFonts w:ascii="ＭＳ ゴシック" w:eastAsia="ＭＳ ゴシック" w:hAnsi="ＭＳ ゴシック" w:hint="eastAsia"/>
        </w:rPr>
        <w:t>千人</w:t>
      </w:r>
      <w:r>
        <w:rPr>
          <w:rFonts w:ascii="ＭＳ ゴシック" w:eastAsia="ＭＳ ゴシック" w:hAnsi="ＭＳ ゴシック" w:hint="eastAsia"/>
        </w:rPr>
        <w:t>･･前年に比べ</w:t>
      </w:r>
      <w:r w:rsidR="00C2772B">
        <w:rPr>
          <w:rFonts w:ascii="ＭＳ ゴシック" w:eastAsia="ＭＳ ゴシック" w:hAnsi="ＭＳ ゴシック" w:hint="eastAsia"/>
        </w:rPr>
        <w:t>４</w:t>
      </w:r>
      <w:r w:rsidRPr="00AC7EFF">
        <w:rPr>
          <w:rFonts w:ascii="ＭＳ ゴシック" w:eastAsia="ＭＳ ゴシック" w:hAnsi="ＭＳ ゴシック" w:hint="eastAsia"/>
        </w:rPr>
        <w:t>千人（</w:t>
      </w:r>
      <w:r w:rsidR="0030731E">
        <w:rPr>
          <w:rFonts w:ascii="ＭＳ ゴシック" w:eastAsia="ＭＳ ゴシック" w:hAnsi="ＭＳ ゴシック" w:hint="eastAsia"/>
        </w:rPr>
        <w:t>0.</w:t>
      </w:r>
      <w:r w:rsidR="00FB3147">
        <w:rPr>
          <w:rFonts w:ascii="ＭＳ ゴシック" w:eastAsia="ＭＳ ゴシック" w:hAnsi="ＭＳ ゴシック" w:hint="eastAsia"/>
        </w:rPr>
        <w:t>3</w:t>
      </w:r>
      <w:r w:rsidRPr="00AC7EFF">
        <w:rPr>
          <w:rFonts w:ascii="ＭＳ ゴシック" w:eastAsia="ＭＳ ゴシック" w:hAnsi="ＭＳ ゴシック" w:hint="eastAsia"/>
        </w:rPr>
        <w:t>％）</w:t>
      </w:r>
      <w:r w:rsidR="00C2772B">
        <w:rPr>
          <w:rFonts w:ascii="ＭＳ ゴシック" w:eastAsia="ＭＳ ゴシック" w:hAnsi="ＭＳ ゴシック" w:hint="eastAsia"/>
        </w:rPr>
        <w:t>増加</w:t>
      </w:r>
    </w:p>
    <w:p w14:paraId="6731E102" w14:textId="55F4B5C6" w:rsidR="00CB26B2" w:rsidRDefault="00CB26B2" w:rsidP="009A1955">
      <w:pPr>
        <w:rPr>
          <w:rFonts w:ascii="ＭＳ ゴシック" w:eastAsia="ＭＳ ゴシック" w:hAnsi="ＭＳ ゴシック"/>
        </w:rPr>
      </w:pPr>
    </w:p>
    <w:p w14:paraId="27EE4C9E" w14:textId="77777777" w:rsidR="00803728" w:rsidRPr="00803728" w:rsidRDefault="00803728" w:rsidP="009A1955">
      <w:pPr>
        <w:rPr>
          <w:rFonts w:ascii="ＭＳ ゴシック" w:eastAsia="ＭＳ ゴシック" w:hAnsi="ＭＳ ゴシック"/>
        </w:rPr>
      </w:pPr>
    </w:p>
    <w:p w14:paraId="5EF84FB0" w14:textId="77777777" w:rsidR="008465FA" w:rsidRDefault="008465FA" w:rsidP="009A1955">
      <w:pPr>
        <w:rPr>
          <w:rFonts w:ascii="ＭＳ ゴシック" w:eastAsia="ＭＳ ゴシック" w:hAnsi="ＭＳ ゴシック"/>
        </w:rPr>
      </w:pPr>
    </w:p>
    <w:p w14:paraId="7F91F8B1" w14:textId="23E3386C" w:rsidR="009A1955" w:rsidRPr="00C554A6" w:rsidRDefault="009A1955" w:rsidP="009A1955">
      <w:pPr>
        <w:rPr>
          <w:rFonts w:ascii="ＭＳ ゴシック" w:eastAsia="ＭＳ ゴシック" w:hAnsi="ＭＳ ゴシック"/>
        </w:rPr>
      </w:pPr>
      <w:r w:rsidRPr="00C554A6">
        <w:rPr>
          <w:rFonts w:ascii="ＭＳ ゴシック" w:eastAsia="ＭＳ ゴシック" w:hAnsi="ＭＳ ゴシック" w:hint="eastAsia"/>
        </w:rPr>
        <w:t>（参考）</w:t>
      </w:r>
      <w:r>
        <w:rPr>
          <w:rFonts w:ascii="ＭＳ ゴシック" w:eastAsia="ＭＳ ゴシック" w:hAnsi="ＭＳ ゴシック" w:hint="eastAsia"/>
        </w:rPr>
        <w:t>大阪府、</w:t>
      </w:r>
      <w:r w:rsidRPr="00C554A6">
        <w:rPr>
          <w:rFonts w:ascii="ＭＳ ゴシック" w:eastAsia="ＭＳ ゴシック" w:hAnsi="ＭＳ ゴシック" w:hint="eastAsia"/>
        </w:rPr>
        <w:t>近畿</w:t>
      </w:r>
      <w:r>
        <w:rPr>
          <w:rFonts w:ascii="ＭＳ ゴシック" w:eastAsia="ＭＳ ゴシック" w:hAnsi="ＭＳ ゴシック" w:hint="eastAsia"/>
        </w:rPr>
        <w:t>及び</w:t>
      </w:r>
      <w:r w:rsidRPr="00C554A6">
        <w:rPr>
          <w:rFonts w:ascii="ＭＳ ゴシック" w:eastAsia="ＭＳ ゴシック" w:hAnsi="ＭＳ ゴシック" w:hint="eastAsia"/>
        </w:rPr>
        <w:t>全国</w:t>
      </w:r>
      <w:r>
        <w:rPr>
          <w:rFonts w:ascii="ＭＳ ゴシック" w:eastAsia="ＭＳ ゴシック" w:hAnsi="ＭＳ ゴシック" w:hint="eastAsia"/>
        </w:rPr>
        <w:t>の完全失業率の推移</w:t>
      </w:r>
    </w:p>
    <w:p w14:paraId="1DFE9EE1" w14:textId="499A6E81" w:rsidR="009A1955" w:rsidRDefault="009A1955" w:rsidP="009A1955">
      <w:pPr>
        <w:ind w:leftChars="50" w:left="120" w:firstLineChars="100" w:firstLine="240"/>
        <w:rPr>
          <w:rFonts w:ascii="ＭＳ ゴシック" w:eastAsia="ＭＳ ゴシック" w:hAnsi="ＭＳ ゴシック"/>
        </w:rPr>
      </w:pPr>
      <w:r w:rsidRPr="00C554A6">
        <w:rPr>
          <w:rFonts w:ascii="ＭＳ ゴシック" w:eastAsia="ＭＳ ゴシック" w:hAnsi="ＭＳ ゴシック" w:hint="eastAsia"/>
        </w:rPr>
        <w:t>近畿は</w:t>
      </w:r>
      <w:r>
        <w:rPr>
          <w:rFonts w:ascii="ＭＳ ゴシック" w:eastAsia="ＭＳ ゴシック" w:hAnsi="ＭＳ ゴシック" w:hint="eastAsia"/>
        </w:rPr>
        <w:t>2</w:t>
      </w:r>
      <w:r w:rsidRPr="00C554A6">
        <w:rPr>
          <w:rFonts w:ascii="ＭＳ ゴシック" w:eastAsia="ＭＳ ゴシック" w:hAnsi="ＭＳ ゴシック" w:hint="eastAsia"/>
        </w:rPr>
        <w:t>.</w:t>
      </w:r>
      <w:r w:rsidR="00CB1CDF">
        <w:rPr>
          <w:rFonts w:ascii="ＭＳ ゴシック" w:eastAsia="ＭＳ ゴシック" w:hAnsi="ＭＳ ゴシック" w:hint="eastAsia"/>
        </w:rPr>
        <w:t>8</w:t>
      </w:r>
      <w:r w:rsidRPr="00C554A6">
        <w:rPr>
          <w:rFonts w:ascii="ＭＳ ゴシック" w:eastAsia="ＭＳ ゴシック" w:hAnsi="ＭＳ ゴシック" w:hint="eastAsia"/>
        </w:rPr>
        <w:t>％</w:t>
      </w:r>
      <w:r w:rsidR="00A714A0">
        <w:rPr>
          <w:rFonts w:ascii="ＭＳ ゴシック" w:eastAsia="ＭＳ ゴシック" w:hAnsi="ＭＳ ゴシック" w:hint="eastAsia"/>
        </w:rPr>
        <w:t>で、</w:t>
      </w:r>
      <w:r w:rsidRPr="00C554A6">
        <w:rPr>
          <w:rFonts w:ascii="ＭＳ ゴシック" w:eastAsia="ＭＳ ゴシック" w:hAnsi="ＭＳ ゴシック" w:hint="eastAsia"/>
        </w:rPr>
        <w:t>前年</w:t>
      </w:r>
      <w:r w:rsidR="00CB1CDF">
        <w:rPr>
          <w:rFonts w:ascii="ＭＳ ゴシック" w:eastAsia="ＭＳ ゴシック" w:hAnsi="ＭＳ ゴシック" w:hint="eastAsia"/>
        </w:rPr>
        <w:t>と比べ0.1ポイント低下</w:t>
      </w:r>
    </w:p>
    <w:p w14:paraId="4C21EBE3" w14:textId="448E3869" w:rsidR="009A1955" w:rsidRPr="00575B77" w:rsidRDefault="009A1955" w:rsidP="00575B77">
      <w:pPr>
        <w:ind w:leftChars="50" w:left="120" w:firstLineChars="100" w:firstLine="240"/>
        <w:rPr>
          <w:rFonts w:ascii="ＭＳ ゴシック" w:eastAsia="ＭＳ ゴシック" w:hAnsi="ＭＳ ゴシック"/>
        </w:rPr>
      </w:pPr>
      <w:r w:rsidRPr="00C554A6">
        <w:rPr>
          <w:rFonts w:ascii="ＭＳ ゴシック" w:eastAsia="ＭＳ ゴシック" w:hAnsi="ＭＳ ゴシック" w:hint="eastAsia"/>
        </w:rPr>
        <w:t>全国は2.</w:t>
      </w:r>
      <w:r w:rsidR="00CB1CDF">
        <w:rPr>
          <w:rFonts w:ascii="ＭＳ ゴシック" w:eastAsia="ＭＳ ゴシック" w:hAnsi="ＭＳ ゴシック" w:hint="eastAsia"/>
        </w:rPr>
        <w:t>5</w:t>
      </w:r>
      <w:r w:rsidRPr="00C554A6">
        <w:rPr>
          <w:rFonts w:ascii="ＭＳ ゴシック" w:eastAsia="ＭＳ ゴシック" w:hAnsi="ＭＳ ゴシック" w:hint="eastAsia"/>
        </w:rPr>
        <w:t>％</w:t>
      </w:r>
      <w:r w:rsidR="00A714A0">
        <w:rPr>
          <w:rFonts w:ascii="ＭＳ ゴシック" w:eastAsia="ＭＳ ゴシック" w:hAnsi="ＭＳ ゴシック" w:hint="eastAsia"/>
        </w:rPr>
        <w:t>で、</w:t>
      </w:r>
      <w:r w:rsidRPr="00C554A6">
        <w:rPr>
          <w:rFonts w:ascii="ＭＳ ゴシック" w:eastAsia="ＭＳ ゴシック" w:hAnsi="ＭＳ ゴシック" w:hint="eastAsia"/>
        </w:rPr>
        <w:t>前年</w:t>
      </w:r>
      <w:r w:rsidR="00A714A0">
        <w:rPr>
          <w:rFonts w:ascii="ＭＳ ゴシック" w:eastAsia="ＭＳ ゴシック" w:hAnsi="ＭＳ ゴシック" w:hint="eastAsia"/>
        </w:rPr>
        <w:t>と</w:t>
      </w:r>
      <w:r w:rsidR="00CB1CDF">
        <w:rPr>
          <w:rFonts w:ascii="ＭＳ ゴシック" w:eastAsia="ＭＳ ゴシック" w:hAnsi="ＭＳ ゴシック" w:hint="eastAsia"/>
        </w:rPr>
        <w:t>比べ0.1ポイント低下</w:t>
      </w:r>
    </w:p>
    <w:p w14:paraId="4C634E9D" w14:textId="77777777" w:rsidR="009A1955" w:rsidRPr="00841D4E" w:rsidRDefault="009A1955" w:rsidP="009A1955">
      <w:pPr>
        <w:ind w:right="960"/>
        <w:rPr>
          <w:rFonts w:ascii="ＭＳ 明朝" w:hAnsi="ＭＳ 明朝"/>
        </w:rPr>
      </w:pPr>
    </w:p>
    <w:p w14:paraId="18CBAD23" w14:textId="2E77DD0D" w:rsidR="009A1955" w:rsidRDefault="00CF06B7" w:rsidP="009A1955">
      <w:pPr>
        <w:ind w:right="960"/>
        <w:rPr>
          <w:rFonts w:ascii="ＭＳ 明朝" w:hAnsi="ＭＳ 明朝"/>
        </w:rPr>
      </w:pPr>
      <w:r w:rsidRPr="00CF06B7">
        <w:rPr>
          <w:noProof/>
        </w:rPr>
        <w:drawing>
          <wp:inline distT="0" distB="0" distL="0" distR="0" wp14:anchorId="5287F045" wp14:editId="0F42553A">
            <wp:extent cx="4892040" cy="3093720"/>
            <wp:effectExtent l="0" t="0" r="381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4892040" cy="3093720"/>
                    </a:xfrm>
                    <a:prstGeom prst="rect">
                      <a:avLst/>
                    </a:prstGeom>
                    <a:noFill/>
                    <a:ln>
                      <a:noFill/>
                    </a:ln>
                  </pic:spPr>
                </pic:pic>
              </a:graphicData>
            </a:graphic>
          </wp:inline>
        </w:drawing>
      </w:r>
    </w:p>
    <w:p w14:paraId="58BDD1DC" w14:textId="77777777" w:rsidR="009A1955" w:rsidRDefault="009A1955" w:rsidP="009A1955">
      <w:pPr>
        <w:ind w:right="960"/>
        <w:rPr>
          <w:rFonts w:ascii="ＭＳ 明朝" w:hAnsi="ＭＳ 明朝"/>
        </w:rPr>
      </w:pPr>
    </w:p>
    <w:p w14:paraId="0528BCF7" w14:textId="77777777" w:rsidR="009A1955" w:rsidRDefault="009A1955" w:rsidP="009A1955">
      <w:pPr>
        <w:ind w:right="960"/>
        <w:rPr>
          <w:rFonts w:ascii="ＭＳ 明朝" w:hAnsi="ＭＳ 明朝"/>
        </w:rPr>
      </w:pPr>
    </w:p>
    <w:p w14:paraId="06E6139F" w14:textId="77777777" w:rsidR="009A1955" w:rsidRDefault="009A1955" w:rsidP="009A1955">
      <w:pPr>
        <w:ind w:right="960"/>
        <w:rPr>
          <w:rFonts w:ascii="ＭＳ 明朝" w:hAnsi="ＭＳ 明朝"/>
        </w:rPr>
      </w:pPr>
    </w:p>
    <w:p w14:paraId="438B5D9A" w14:textId="77777777" w:rsidR="009A1955" w:rsidRPr="00CD6DD9" w:rsidRDefault="009A1955" w:rsidP="009A1955">
      <w:pPr>
        <w:ind w:right="960"/>
        <w:rPr>
          <w:rFonts w:ascii="ＭＳ 明朝" w:hAnsi="ＭＳ 明朝"/>
        </w:rPr>
      </w:pPr>
    </w:p>
    <w:p w14:paraId="5492C88B" w14:textId="77777777" w:rsidR="009A1955" w:rsidRPr="00EB7BFF" w:rsidRDefault="009A1955" w:rsidP="009A1955">
      <w:pPr>
        <w:rPr>
          <w:rFonts w:ascii="ＭＳ ゴシック" w:eastAsia="ＭＳ ゴシック" w:hAnsi="ＭＳ ゴシック"/>
        </w:rPr>
      </w:pPr>
    </w:p>
    <w:p w14:paraId="1E24500B" w14:textId="77777777" w:rsidR="009A1955" w:rsidRDefault="009A1955" w:rsidP="009A1955">
      <w:pPr>
        <w:rPr>
          <w:rFonts w:ascii="ＭＳ ゴシック" w:eastAsia="ＭＳ ゴシック" w:hAnsi="ＭＳ ゴシック"/>
        </w:rPr>
      </w:pPr>
    </w:p>
    <w:p w14:paraId="721F7DC6" w14:textId="77777777" w:rsidR="009A1955" w:rsidRDefault="009A1955" w:rsidP="009A1955">
      <w:pPr>
        <w:rPr>
          <w:rFonts w:ascii="ＭＳ ゴシック" w:eastAsia="ＭＳ ゴシック" w:hAnsi="ＭＳ ゴシック"/>
        </w:rPr>
      </w:pPr>
    </w:p>
    <w:p w14:paraId="3D291595" w14:textId="77777777" w:rsidR="009A1955" w:rsidRDefault="009A1955" w:rsidP="009A1955">
      <w:pPr>
        <w:rPr>
          <w:rFonts w:ascii="ＭＳ ゴシック" w:eastAsia="ＭＳ ゴシック" w:hAnsi="ＭＳ ゴシック"/>
        </w:rPr>
      </w:pPr>
    </w:p>
    <w:p w14:paraId="6C2DCA52" w14:textId="77777777" w:rsidR="009A1955" w:rsidRDefault="009A1955" w:rsidP="009A1955">
      <w:pPr>
        <w:rPr>
          <w:rFonts w:ascii="ＭＳ ゴシック" w:eastAsia="ＭＳ ゴシック" w:hAnsi="ＭＳ ゴシック"/>
        </w:rPr>
      </w:pPr>
    </w:p>
    <w:p w14:paraId="33B799C9" w14:textId="77777777" w:rsidR="009A1955" w:rsidRDefault="009A1955" w:rsidP="009A1955">
      <w:pPr>
        <w:rPr>
          <w:rFonts w:ascii="ＭＳ ゴシック" w:eastAsia="ＭＳ ゴシック" w:hAnsi="ＭＳ ゴシック"/>
        </w:rPr>
      </w:pPr>
    </w:p>
    <w:p w14:paraId="25938060" w14:textId="77777777" w:rsidR="009A1955" w:rsidRDefault="009A1955" w:rsidP="009A1955">
      <w:pPr>
        <w:rPr>
          <w:rFonts w:ascii="ＭＳ ゴシック" w:eastAsia="ＭＳ ゴシック" w:hAnsi="ＭＳ ゴシック"/>
        </w:rPr>
      </w:pPr>
    </w:p>
    <w:p w14:paraId="26B099E0" w14:textId="77777777" w:rsidR="009A1955" w:rsidRDefault="009A1955" w:rsidP="009A1955">
      <w:pPr>
        <w:rPr>
          <w:rFonts w:ascii="ＭＳ ゴシック" w:eastAsia="ＭＳ ゴシック" w:hAnsi="ＭＳ ゴシック"/>
        </w:rPr>
      </w:pPr>
    </w:p>
    <w:p w14:paraId="600BE64A" w14:textId="77777777" w:rsidR="009A1955" w:rsidRDefault="009A1955" w:rsidP="009A1955">
      <w:pPr>
        <w:rPr>
          <w:rFonts w:ascii="ＭＳ ゴシック" w:eastAsia="ＭＳ ゴシック" w:hAnsi="ＭＳ ゴシック"/>
        </w:rPr>
      </w:pPr>
    </w:p>
    <w:p w14:paraId="438E7C66" w14:textId="77777777" w:rsidR="009A1955" w:rsidRDefault="009A1955" w:rsidP="009A1955">
      <w:pPr>
        <w:rPr>
          <w:rFonts w:ascii="ＭＳ ゴシック" w:eastAsia="ＭＳ ゴシック" w:hAnsi="ＭＳ ゴシック"/>
        </w:rPr>
      </w:pPr>
    </w:p>
    <w:p w14:paraId="4C4734E3" w14:textId="77777777" w:rsidR="009A1955" w:rsidRDefault="009A1955" w:rsidP="009A1955">
      <w:pPr>
        <w:rPr>
          <w:rFonts w:ascii="ＭＳ ゴシック" w:eastAsia="ＭＳ ゴシック" w:hAnsi="ＭＳ ゴシック"/>
        </w:rPr>
      </w:pPr>
    </w:p>
    <w:p w14:paraId="62C4CE84" w14:textId="77777777" w:rsidR="009A1955" w:rsidRDefault="009A1955" w:rsidP="009A1955">
      <w:pPr>
        <w:rPr>
          <w:rFonts w:ascii="ＭＳ ゴシック" w:eastAsia="ＭＳ ゴシック" w:hAnsi="ＭＳ ゴシック"/>
        </w:rPr>
      </w:pPr>
    </w:p>
    <w:p w14:paraId="333386EE" w14:textId="77777777" w:rsidR="009A1955" w:rsidRDefault="009A1955" w:rsidP="009A1955">
      <w:pPr>
        <w:rPr>
          <w:rFonts w:ascii="ＭＳ ゴシック" w:eastAsia="ＭＳ ゴシック" w:hAnsi="ＭＳ ゴシック"/>
        </w:rPr>
      </w:pPr>
    </w:p>
    <w:p w14:paraId="5ACC1E4B" w14:textId="77777777" w:rsidR="009A1955" w:rsidRDefault="009A1955" w:rsidP="009A1955">
      <w:pPr>
        <w:rPr>
          <w:rFonts w:ascii="ＭＳ ゴシック" w:eastAsia="ＭＳ ゴシック" w:hAnsi="ＭＳ ゴシック"/>
        </w:rPr>
      </w:pPr>
    </w:p>
    <w:p w14:paraId="63B3082C" w14:textId="77777777" w:rsidR="009A1955" w:rsidRDefault="009A1955" w:rsidP="009A1955">
      <w:pPr>
        <w:rPr>
          <w:rFonts w:ascii="ＭＳ ゴシック" w:eastAsia="ＭＳ ゴシック" w:hAnsi="ＭＳ ゴシック"/>
        </w:rPr>
      </w:pPr>
    </w:p>
    <w:p w14:paraId="664D7386" w14:textId="77777777" w:rsidR="00EA6C93" w:rsidRDefault="00EA6C93" w:rsidP="009A1955">
      <w:pPr>
        <w:rPr>
          <w:rFonts w:ascii="ＭＳ ゴシック" w:eastAsia="ＭＳ ゴシック" w:hAnsi="ＭＳ ゴシック"/>
        </w:rPr>
      </w:pPr>
    </w:p>
    <w:p w14:paraId="4455B8F7" w14:textId="77777777" w:rsidR="00EA6C93" w:rsidRDefault="00EA6C93" w:rsidP="009A1955">
      <w:pPr>
        <w:rPr>
          <w:rFonts w:ascii="ＭＳ ゴシック" w:eastAsia="ＭＳ ゴシック" w:hAnsi="ＭＳ ゴシック"/>
        </w:rPr>
      </w:pPr>
    </w:p>
    <w:p w14:paraId="27A5BB0B" w14:textId="3628B779" w:rsidR="00EA6C93" w:rsidRDefault="00EA6C93" w:rsidP="009A1955">
      <w:pPr>
        <w:rPr>
          <w:rFonts w:ascii="ＭＳ ゴシック" w:eastAsia="ＭＳ ゴシック" w:hAnsi="ＭＳ ゴシック"/>
        </w:rPr>
      </w:pPr>
    </w:p>
    <w:p w14:paraId="53137047" w14:textId="7ECC4C23" w:rsidR="00CF06B7" w:rsidRDefault="00CF06B7" w:rsidP="009A1955">
      <w:pPr>
        <w:rPr>
          <w:rFonts w:ascii="ＭＳ ゴシック" w:eastAsia="ＭＳ ゴシック" w:hAnsi="ＭＳ ゴシック"/>
        </w:rPr>
      </w:pPr>
    </w:p>
    <w:p w14:paraId="7E91D226" w14:textId="77777777" w:rsidR="00CF06B7" w:rsidRDefault="00CF06B7" w:rsidP="009A1955">
      <w:pPr>
        <w:rPr>
          <w:rFonts w:ascii="ＭＳ ゴシック" w:eastAsia="ＭＳ ゴシック" w:hAnsi="ＭＳ ゴシック"/>
        </w:rPr>
      </w:pPr>
    </w:p>
    <w:p w14:paraId="11FF1887" w14:textId="54DBD04A" w:rsidR="009A1955" w:rsidRPr="000B4254" w:rsidRDefault="009A1955" w:rsidP="009A1955">
      <w:pPr>
        <w:rPr>
          <w:rFonts w:ascii="ＭＳ ゴシック" w:eastAsia="ＭＳ ゴシック" w:hAnsi="ＭＳ ゴシック"/>
        </w:rPr>
      </w:pPr>
      <w:r w:rsidRPr="000B4254">
        <w:rPr>
          <w:rFonts w:ascii="ＭＳ ゴシック" w:eastAsia="ＭＳ ゴシック" w:hAnsi="ＭＳ ゴシック" w:hint="eastAsia"/>
        </w:rPr>
        <w:lastRenderedPageBreak/>
        <w:t xml:space="preserve">1　</w:t>
      </w:r>
      <w:r>
        <w:rPr>
          <w:rFonts w:ascii="ＭＳ ゴシック" w:eastAsia="ＭＳ ゴシック" w:hAnsi="ＭＳ ゴシック" w:hint="eastAsia"/>
        </w:rPr>
        <w:t xml:space="preserve"> </w:t>
      </w:r>
      <w:r w:rsidRPr="000B4254">
        <w:rPr>
          <w:rFonts w:ascii="ＭＳ ゴシック" w:eastAsia="ＭＳ ゴシック" w:hAnsi="ＭＳ ゴシック" w:hint="eastAsia"/>
        </w:rPr>
        <w:t>労働力人口</w:t>
      </w:r>
    </w:p>
    <w:p w14:paraId="025CB642" w14:textId="0EBD4716" w:rsidR="009A1955" w:rsidRPr="00C554A6" w:rsidRDefault="009A1955" w:rsidP="009A1955">
      <w:pPr>
        <w:rPr>
          <w:rFonts w:ascii="ＭＳ ゴシック" w:eastAsia="ＭＳ ゴシック" w:hAnsi="ＭＳ ゴシック"/>
        </w:rPr>
      </w:pPr>
      <w:r w:rsidRPr="00C554A6">
        <w:rPr>
          <w:rFonts w:ascii="ＭＳ ゴシック" w:eastAsia="ＭＳ ゴシック" w:hAnsi="ＭＳ ゴシック" w:hint="eastAsia"/>
        </w:rPr>
        <w:t>（１）労働力人口の動向</w:t>
      </w:r>
    </w:p>
    <w:p w14:paraId="39C8B2D5" w14:textId="15B3FDB9" w:rsidR="009A1955" w:rsidRPr="00C554A6" w:rsidRDefault="009A1955" w:rsidP="009A1955">
      <w:pPr>
        <w:ind w:leftChars="200" w:left="480" w:firstLineChars="100" w:firstLine="240"/>
        <w:rPr>
          <w:rFonts w:ascii="ＭＳ ゴシック" w:eastAsia="ＭＳ ゴシック" w:hAnsi="ＭＳ ゴシック"/>
        </w:rPr>
      </w:pPr>
      <w:r w:rsidRPr="00C554A6">
        <w:rPr>
          <w:rFonts w:ascii="ＭＳ ゴシック" w:eastAsia="ＭＳ ゴシック" w:hAnsi="ＭＳ ゴシック" w:hint="eastAsia"/>
        </w:rPr>
        <w:t>15歳以上人口は7</w:t>
      </w:r>
      <w:r>
        <w:rPr>
          <w:rFonts w:ascii="ＭＳ ゴシック" w:eastAsia="ＭＳ ゴシック" w:hAnsi="ＭＳ ゴシック"/>
        </w:rPr>
        <w:t>7</w:t>
      </w:r>
      <w:r w:rsidR="00E10F2E">
        <w:rPr>
          <w:rFonts w:ascii="ＭＳ ゴシック" w:eastAsia="ＭＳ ゴシック" w:hAnsi="ＭＳ ゴシック" w:hint="eastAsia"/>
        </w:rPr>
        <w:t>8</w:t>
      </w:r>
      <w:r w:rsidR="00ED776E">
        <w:rPr>
          <w:rFonts w:ascii="ＭＳ ゴシック" w:eastAsia="ＭＳ ゴシック" w:hAnsi="ＭＳ ゴシック" w:hint="eastAsia"/>
        </w:rPr>
        <w:t>万</w:t>
      </w:r>
      <w:r w:rsidR="00E10F2E">
        <w:rPr>
          <w:rFonts w:ascii="ＭＳ ゴシック" w:eastAsia="ＭＳ ゴシック" w:hAnsi="ＭＳ ゴシック" w:hint="eastAsia"/>
        </w:rPr>
        <w:t>１</w:t>
      </w:r>
      <w:r w:rsidRPr="00C554A6">
        <w:rPr>
          <w:rFonts w:ascii="ＭＳ ゴシック" w:eastAsia="ＭＳ ゴシック" w:hAnsi="ＭＳ ゴシック" w:hint="eastAsia"/>
        </w:rPr>
        <w:t>千人で、前年に比べ</w:t>
      </w:r>
      <w:r w:rsidR="00ED776E">
        <w:rPr>
          <w:rFonts w:ascii="ＭＳ ゴシック" w:eastAsia="ＭＳ ゴシック" w:hAnsi="ＭＳ ゴシック" w:hint="eastAsia"/>
        </w:rPr>
        <w:t>６</w:t>
      </w:r>
      <w:r w:rsidRPr="00C554A6">
        <w:rPr>
          <w:rFonts w:ascii="ＭＳ ゴシック" w:eastAsia="ＭＳ ゴシック" w:hAnsi="ＭＳ ゴシック" w:hint="eastAsia"/>
        </w:rPr>
        <w:t>千人(</w:t>
      </w:r>
      <w:r w:rsidR="008B3520">
        <w:rPr>
          <w:rFonts w:ascii="ＭＳ ゴシック" w:eastAsia="ＭＳ ゴシック" w:hAnsi="ＭＳ ゴシック" w:hint="eastAsia"/>
        </w:rPr>
        <w:t>0.</w:t>
      </w:r>
      <w:r w:rsidR="003C01B4">
        <w:rPr>
          <w:rFonts w:ascii="ＭＳ ゴシック" w:eastAsia="ＭＳ ゴシック" w:hAnsi="ＭＳ ゴシック" w:hint="eastAsia"/>
        </w:rPr>
        <w:t>1</w:t>
      </w:r>
      <w:r w:rsidRPr="00C554A6">
        <w:rPr>
          <w:rFonts w:ascii="ＭＳ ゴシック" w:eastAsia="ＭＳ ゴシック" w:hAnsi="ＭＳ ゴシック" w:hint="eastAsia"/>
        </w:rPr>
        <w:t>％)</w:t>
      </w:r>
      <w:r w:rsidR="00325A4F">
        <w:rPr>
          <w:rFonts w:ascii="ＭＳ ゴシック" w:eastAsia="ＭＳ ゴシック" w:hAnsi="ＭＳ ゴシック" w:hint="eastAsia"/>
        </w:rPr>
        <w:t>増加</w:t>
      </w:r>
      <w:r>
        <w:rPr>
          <w:rFonts w:ascii="ＭＳ ゴシック" w:eastAsia="ＭＳ ゴシック" w:hAnsi="ＭＳ ゴシック" w:hint="eastAsia"/>
        </w:rPr>
        <w:t>し</w:t>
      </w:r>
      <w:r w:rsidRPr="00C554A6">
        <w:rPr>
          <w:rFonts w:ascii="ＭＳ ゴシック" w:eastAsia="ＭＳ ゴシック" w:hAnsi="ＭＳ ゴシック" w:hint="eastAsia"/>
        </w:rPr>
        <w:t>た。</w:t>
      </w:r>
    </w:p>
    <w:p w14:paraId="63815957" w14:textId="47036D5B" w:rsidR="009A1955" w:rsidRPr="00C554A6" w:rsidRDefault="009A1955" w:rsidP="009A1955">
      <w:pPr>
        <w:ind w:leftChars="200" w:left="480" w:firstLineChars="100" w:firstLine="240"/>
        <w:rPr>
          <w:rFonts w:ascii="ＭＳ ゴシック" w:eastAsia="ＭＳ ゴシック" w:hAnsi="ＭＳ ゴシック"/>
        </w:rPr>
      </w:pPr>
      <w:r w:rsidRPr="00C554A6">
        <w:rPr>
          <w:rFonts w:ascii="ＭＳ ゴシック" w:eastAsia="ＭＳ ゴシック" w:hAnsi="ＭＳ ゴシック" w:hint="eastAsia"/>
        </w:rPr>
        <w:t>このうち、労働力人口は4</w:t>
      </w:r>
      <w:r>
        <w:rPr>
          <w:rFonts w:ascii="ＭＳ ゴシック" w:eastAsia="ＭＳ ゴシック" w:hAnsi="ＭＳ ゴシック"/>
        </w:rPr>
        <w:t>8</w:t>
      </w:r>
      <w:r w:rsidR="003C01B4">
        <w:rPr>
          <w:rFonts w:ascii="ＭＳ ゴシック" w:eastAsia="ＭＳ ゴシック" w:hAnsi="ＭＳ ゴシック" w:hint="eastAsia"/>
        </w:rPr>
        <w:t>9</w:t>
      </w:r>
      <w:r w:rsidRPr="00C554A6">
        <w:rPr>
          <w:rFonts w:ascii="ＭＳ ゴシック" w:eastAsia="ＭＳ ゴシック" w:hAnsi="ＭＳ ゴシック" w:hint="eastAsia"/>
        </w:rPr>
        <w:t>万</w:t>
      </w:r>
      <w:r w:rsidR="00325A4F">
        <w:rPr>
          <w:rFonts w:ascii="ＭＳ ゴシック" w:eastAsia="ＭＳ ゴシック" w:hAnsi="ＭＳ ゴシック" w:hint="eastAsia"/>
        </w:rPr>
        <w:t>４</w:t>
      </w:r>
      <w:r w:rsidRPr="00C554A6">
        <w:rPr>
          <w:rFonts w:ascii="ＭＳ ゴシック" w:eastAsia="ＭＳ ゴシック" w:hAnsi="ＭＳ ゴシック" w:hint="eastAsia"/>
        </w:rPr>
        <w:t>千人で、前年に比べ</w:t>
      </w:r>
      <w:r w:rsidR="003C01B4">
        <w:rPr>
          <w:rFonts w:ascii="ＭＳ ゴシック" w:eastAsia="ＭＳ ゴシック" w:hAnsi="ＭＳ ゴシック" w:hint="eastAsia"/>
        </w:rPr>
        <w:t>７</w:t>
      </w:r>
      <w:r>
        <w:rPr>
          <w:rFonts w:ascii="ＭＳ ゴシック" w:eastAsia="ＭＳ ゴシック" w:hAnsi="ＭＳ ゴシック" w:hint="eastAsia"/>
        </w:rPr>
        <w:t>万</w:t>
      </w:r>
      <w:r w:rsidRPr="00C554A6">
        <w:rPr>
          <w:rFonts w:ascii="ＭＳ ゴシック" w:eastAsia="ＭＳ ゴシック" w:hAnsi="ＭＳ ゴシック" w:hint="eastAsia"/>
        </w:rPr>
        <w:t>人（</w:t>
      </w:r>
      <w:r w:rsidR="003C01B4">
        <w:rPr>
          <w:rFonts w:ascii="ＭＳ ゴシック" w:eastAsia="ＭＳ ゴシック" w:hAnsi="ＭＳ ゴシック" w:hint="eastAsia"/>
        </w:rPr>
        <w:t>1</w:t>
      </w:r>
      <w:r w:rsidRPr="00C554A6">
        <w:rPr>
          <w:rFonts w:ascii="ＭＳ ゴシック" w:eastAsia="ＭＳ ゴシック" w:hAnsi="ＭＳ ゴシック" w:hint="eastAsia"/>
        </w:rPr>
        <w:t>.</w:t>
      </w:r>
      <w:r w:rsidR="003C01B4">
        <w:rPr>
          <w:rFonts w:ascii="ＭＳ ゴシック" w:eastAsia="ＭＳ ゴシック" w:hAnsi="ＭＳ ゴシック" w:hint="eastAsia"/>
        </w:rPr>
        <w:t>5</w:t>
      </w:r>
      <w:r w:rsidRPr="00C554A6">
        <w:rPr>
          <w:rFonts w:ascii="ＭＳ ゴシック" w:eastAsia="ＭＳ ゴシック" w:hAnsi="ＭＳ ゴシック" w:hint="eastAsia"/>
        </w:rPr>
        <w:t>％）</w:t>
      </w:r>
      <w:r>
        <w:rPr>
          <w:rFonts w:ascii="ＭＳ ゴシック" w:eastAsia="ＭＳ ゴシック" w:hAnsi="ＭＳ ゴシック" w:hint="eastAsia"/>
        </w:rPr>
        <w:t>増加</w:t>
      </w:r>
      <w:r w:rsidRPr="00C554A6">
        <w:rPr>
          <w:rFonts w:ascii="ＭＳ ゴシック" w:eastAsia="ＭＳ ゴシック" w:hAnsi="ＭＳ ゴシック" w:hint="eastAsia"/>
        </w:rPr>
        <w:t>した。男女別にみると、男性は</w:t>
      </w:r>
      <w:r>
        <w:rPr>
          <w:rFonts w:ascii="ＭＳ ゴシック" w:eastAsia="ＭＳ ゴシック" w:hAnsi="ＭＳ ゴシック" w:hint="eastAsia"/>
        </w:rPr>
        <w:t>26</w:t>
      </w:r>
      <w:r w:rsidR="003C01B4">
        <w:rPr>
          <w:rFonts w:ascii="ＭＳ ゴシック" w:eastAsia="ＭＳ ゴシック" w:hAnsi="ＭＳ ゴシック" w:hint="eastAsia"/>
        </w:rPr>
        <w:t>4</w:t>
      </w:r>
      <w:r w:rsidRPr="00C554A6">
        <w:rPr>
          <w:rFonts w:ascii="ＭＳ ゴシック" w:eastAsia="ＭＳ ゴシック" w:hAnsi="ＭＳ ゴシック" w:hint="eastAsia"/>
        </w:rPr>
        <w:t>万</w:t>
      </w:r>
      <w:r w:rsidR="003C01B4">
        <w:rPr>
          <w:rFonts w:ascii="ＭＳ ゴシック" w:eastAsia="ＭＳ ゴシック" w:hAnsi="ＭＳ ゴシック" w:hint="eastAsia"/>
        </w:rPr>
        <w:t>１</w:t>
      </w:r>
      <w:r w:rsidRPr="00C554A6">
        <w:rPr>
          <w:rFonts w:ascii="ＭＳ ゴシック" w:eastAsia="ＭＳ ゴシック" w:hAnsi="ＭＳ ゴシック" w:hint="eastAsia"/>
        </w:rPr>
        <w:t>千人、女性は</w:t>
      </w:r>
      <w:r>
        <w:rPr>
          <w:rFonts w:ascii="ＭＳ ゴシック" w:eastAsia="ＭＳ ゴシック" w:hAnsi="ＭＳ ゴシック" w:hint="eastAsia"/>
        </w:rPr>
        <w:t>2</w:t>
      </w:r>
      <w:r w:rsidR="00325A4F">
        <w:rPr>
          <w:rFonts w:ascii="ＭＳ ゴシック" w:eastAsia="ＭＳ ゴシック" w:hAnsi="ＭＳ ゴシック" w:hint="eastAsia"/>
        </w:rPr>
        <w:t>2</w:t>
      </w:r>
      <w:r w:rsidR="003C01B4">
        <w:rPr>
          <w:rFonts w:ascii="ＭＳ ゴシック" w:eastAsia="ＭＳ ゴシック" w:hAnsi="ＭＳ ゴシック" w:hint="eastAsia"/>
        </w:rPr>
        <w:t>5</w:t>
      </w:r>
      <w:r w:rsidRPr="00C554A6">
        <w:rPr>
          <w:rFonts w:ascii="ＭＳ ゴシック" w:eastAsia="ＭＳ ゴシック" w:hAnsi="ＭＳ ゴシック" w:hint="eastAsia"/>
        </w:rPr>
        <w:t>万</w:t>
      </w:r>
      <w:r w:rsidR="003C01B4">
        <w:rPr>
          <w:rFonts w:ascii="ＭＳ ゴシック" w:eastAsia="ＭＳ ゴシック" w:hAnsi="ＭＳ ゴシック" w:hint="eastAsia"/>
        </w:rPr>
        <w:t>３</w:t>
      </w:r>
      <w:r w:rsidRPr="00C554A6">
        <w:rPr>
          <w:rFonts w:ascii="ＭＳ ゴシック" w:eastAsia="ＭＳ ゴシック" w:hAnsi="ＭＳ ゴシック" w:hint="eastAsia"/>
        </w:rPr>
        <w:t>千人で、前年に比べ男性は</w:t>
      </w:r>
      <w:r w:rsidR="003C01B4">
        <w:rPr>
          <w:rFonts w:ascii="ＭＳ ゴシック" w:eastAsia="ＭＳ ゴシック" w:hAnsi="ＭＳ ゴシック" w:hint="eastAsia"/>
        </w:rPr>
        <w:t>２万９</w:t>
      </w:r>
      <w:r>
        <w:rPr>
          <w:rFonts w:ascii="ＭＳ ゴシック" w:eastAsia="ＭＳ ゴシック" w:hAnsi="ＭＳ ゴシック" w:hint="eastAsia"/>
        </w:rPr>
        <w:t>千</w:t>
      </w:r>
      <w:r w:rsidRPr="00C554A6">
        <w:rPr>
          <w:rFonts w:ascii="ＭＳ ゴシック" w:eastAsia="ＭＳ ゴシック" w:hAnsi="ＭＳ ゴシック" w:hint="eastAsia"/>
        </w:rPr>
        <w:t>人（</w:t>
      </w:r>
      <w:r w:rsidR="003C01B4">
        <w:rPr>
          <w:rFonts w:ascii="ＭＳ ゴシック" w:eastAsia="ＭＳ ゴシック" w:hAnsi="ＭＳ ゴシック" w:hint="eastAsia"/>
        </w:rPr>
        <w:t>1</w:t>
      </w:r>
      <w:r w:rsidRPr="00C554A6">
        <w:rPr>
          <w:rFonts w:ascii="ＭＳ ゴシック" w:eastAsia="ＭＳ ゴシック" w:hAnsi="ＭＳ ゴシック" w:hint="eastAsia"/>
        </w:rPr>
        <w:t>.</w:t>
      </w:r>
      <w:r w:rsidR="003C01B4">
        <w:rPr>
          <w:rFonts w:ascii="ＭＳ ゴシック" w:eastAsia="ＭＳ ゴシック" w:hAnsi="ＭＳ ゴシック" w:hint="eastAsia"/>
        </w:rPr>
        <w:t>1</w:t>
      </w:r>
      <w:r w:rsidRPr="00C554A6">
        <w:rPr>
          <w:rFonts w:ascii="ＭＳ ゴシック" w:eastAsia="ＭＳ ゴシック" w:hAnsi="ＭＳ ゴシック" w:hint="eastAsia"/>
        </w:rPr>
        <w:t>％）、女性は</w:t>
      </w:r>
      <w:r w:rsidR="003C01B4">
        <w:rPr>
          <w:rFonts w:ascii="ＭＳ ゴシック" w:eastAsia="ＭＳ ゴシック" w:hAnsi="ＭＳ ゴシック" w:hint="eastAsia"/>
        </w:rPr>
        <w:t>４</w:t>
      </w:r>
      <w:r>
        <w:rPr>
          <w:rFonts w:ascii="ＭＳ ゴシック" w:eastAsia="ＭＳ ゴシック" w:hAnsi="ＭＳ ゴシック" w:hint="eastAsia"/>
        </w:rPr>
        <w:t>万</w:t>
      </w:r>
      <w:r w:rsidR="003C01B4">
        <w:rPr>
          <w:rFonts w:ascii="ＭＳ ゴシック" w:eastAsia="ＭＳ ゴシック" w:hAnsi="ＭＳ ゴシック" w:hint="eastAsia"/>
        </w:rPr>
        <w:t>１</w:t>
      </w:r>
      <w:r>
        <w:rPr>
          <w:rFonts w:ascii="ＭＳ ゴシック" w:eastAsia="ＭＳ ゴシック" w:hAnsi="ＭＳ ゴシック" w:hint="eastAsia"/>
        </w:rPr>
        <w:t>千</w:t>
      </w:r>
      <w:r w:rsidRPr="00C554A6">
        <w:rPr>
          <w:rFonts w:ascii="ＭＳ ゴシック" w:eastAsia="ＭＳ ゴシック" w:hAnsi="ＭＳ ゴシック" w:hint="eastAsia"/>
        </w:rPr>
        <w:t>人（</w:t>
      </w:r>
      <w:r w:rsidR="003C01B4">
        <w:rPr>
          <w:rFonts w:ascii="ＭＳ ゴシック" w:eastAsia="ＭＳ ゴシック" w:hAnsi="ＭＳ ゴシック" w:hint="eastAsia"/>
        </w:rPr>
        <w:t>1</w:t>
      </w:r>
      <w:r w:rsidR="00325A4F">
        <w:rPr>
          <w:rFonts w:ascii="ＭＳ ゴシック" w:eastAsia="ＭＳ ゴシック" w:hAnsi="ＭＳ ゴシック" w:hint="eastAsia"/>
        </w:rPr>
        <w:t>.</w:t>
      </w:r>
      <w:r w:rsidR="003C01B4">
        <w:rPr>
          <w:rFonts w:ascii="ＭＳ ゴシック" w:eastAsia="ＭＳ ゴシック" w:hAnsi="ＭＳ ゴシック" w:hint="eastAsia"/>
        </w:rPr>
        <w:t>9</w:t>
      </w:r>
      <w:r w:rsidRPr="00C554A6">
        <w:rPr>
          <w:rFonts w:ascii="ＭＳ ゴシック" w:eastAsia="ＭＳ ゴシック" w:hAnsi="ＭＳ ゴシック" w:hint="eastAsia"/>
        </w:rPr>
        <w:t>％）増加した。</w:t>
      </w:r>
    </w:p>
    <w:p w14:paraId="744D45C7" w14:textId="77777777" w:rsidR="009A1955" w:rsidRDefault="009A1955" w:rsidP="009A1955">
      <w:pPr>
        <w:rPr>
          <w:rFonts w:ascii="ＭＳ 明朝" w:hAnsi="ＭＳ 明朝"/>
        </w:rPr>
      </w:pPr>
    </w:p>
    <w:p w14:paraId="2D25A8EC" w14:textId="344FC651" w:rsidR="00A01F37" w:rsidRDefault="009A1955" w:rsidP="00365E41">
      <w:pPr>
        <w:ind w:leftChars="59" w:left="142" w:rightChars="-60" w:right="-144"/>
        <w:jc w:val="left"/>
        <w:rPr>
          <w:rFonts w:ascii="ＭＳ ゴシック" w:eastAsia="ＭＳ ゴシック" w:hAnsi="ＭＳ ゴシック"/>
          <w:sz w:val="21"/>
          <w:szCs w:val="21"/>
        </w:rPr>
      </w:pPr>
      <w:r w:rsidRPr="00FB5AF4">
        <w:rPr>
          <w:rFonts w:ascii="ＭＳ ゴシック" w:eastAsia="ＭＳ ゴシック" w:hAnsi="ＭＳ ゴシック" w:hint="eastAsia"/>
          <w:sz w:val="21"/>
          <w:szCs w:val="21"/>
        </w:rPr>
        <w:t>15歳以上人口・労働力人口</w:t>
      </w:r>
      <w:r>
        <w:rPr>
          <w:rFonts w:ascii="ＭＳ 明朝" w:hAnsi="ＭＳ 明朝" w:hint="eastAsia"/>
          <w:sz w:val="21"/>
          <w:szCs w:val="21"/>
        </w:rPr>
        <w:t xml:space="preserve">　　　　　　　　　　　　　　　　　　　　</w:t>
      </w:r>
      <w:r w:rsidRPr="00FB5AF4">
        <w:rPr>
          <w:rFonts w:ascii="ＭＳ ゴシック" w:eastAsia="ＭＳ ゴシック" w:hAnsi="ＭＳ ゴシック" w:hint="eastAsia"/>
          <w:sz w:val="21"/>
          <w:szCs w:val="21"/>
        </w:rPr>
        <w:t xml:space="preserve">　（単位：千人、％）</w:t>
      </w:r>
    </w:p>
    <w:p w14:paraId="7377D635" w14:textId="621FF089" w:rsidR="00C72049" w:rsidRDefault="00C72049" w:rsidP="00365E41">
      <w:pPr>
        <w:ind w:leftChars="59" w:left="142" w:rightChars="-60" w:right="-144"/>
        <w:jc w:val="left"/>
        <w:rPr>
          <w:rFonts w:ascii="ＭＳ ゴシック" w:eastAsia="ＭＳ ゴシック" w:hAnsi="ＭＳ ゴシック"/>
          <w:sz w:val="21"/>
          <w:szCs w:val="21"/>
        </w:rPr>
      </w:pPr>
      <w:r w:rsidRPr="00030684">
        <w:rPr>
          <w:noProof/>
        </w:rPr>
        <w:drawing>
          <wp:inline distT="0" distB="0" distL="0" distR="0" wp14:anchorId="7E5BB592" wp14:editId="3348F95C">
            <wp:extent cx="5759450" cy="1389380"/>
            <wp:effectExtent l="19050" t="19050" r="12700" b="20320"/>
            <wp:docPr id="181" name="図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759450" cy="1389380"/>
                    </a:xfrm>
                    <a:prstGeom prst="rect">
                      <a:avLst/>
                    </a:prstGeom>
                    <a:noFill/>
                    <a:ln w="12700">
                      <a:solidFill>
                        <a:sysClr val="windowText" lastClr="000000"/>
                      </a:solidFill>
                    </a:ln>
                  </pic:spPr>
                </pic:pic>
              </a:graphicData>
            </a:graphic>
          </wp:inline>
        </w:drawing>
      </w:r>
    </w:p>
    <w:p w14:paraId="18CE29EC" w14:textId="754C913E" w:rsidR="009A1955" w:rsidRDefault="009A1955" w:rsidP="00575B77">
      <w:pPr>
        <w:ind w:rightChars="-60" w:right="-144"/>
      </w:pPr>
    </w:p>
    <w:p w14:paraId="156CF050" w14:textId="77777777" w:rsidR="002E2A5A" w:rsidRPr="00030684" w:rsidRDefault="002E2A5A" w:rsidP="00575B77">
      <w:pPr>
        <w:ind w:rightChars="-60" w:right="-144"/>
      </w:pPr>
    </w:p>
    <w:p w14:paraId="382B0173" w14:textId="4FBFF4B6" w:rsidR="00575B77" w:rsidRDefault="00E50600" w:rsidP="009A1955">
      <w:pPr>
        <w:ind w:leftChars="59" w:left="142" w:rightChars="-60" w:right="-144"/>
        <w:rPr>
          <w:rFonts w:ascii="ＭＳ 明朝" w:hAnsi="ＭＳ 明朝"/>
          <w:color w:val="FF0000"/>
        </w:rPr>
      </w:pPr>
      <w:r w:rsidRPr="00E50600">
        <w:rPr>
          <w:noProof/>
        </w:rPr>
        <w:drawing>
          <wp:inline distT="0" distB="0" distL="0" distR="0" wp14:anchorId="09C50D4D" wp14:editId="353D5C8F">
            <wp:extent cx="4533900" cy="343662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4533900" cy="3436620"/>
                    </a:xfrm>
                    <a:prstGeom prst="rect">
                      <a:avLst/>
                    </a:prstGeom>
                    <a:noFill/>
                    <a:ln>
                      <a:noFill/>
                    </a:ln>
                  </pic:spPr>
                </pic:pic>
              </a:graphicData>
            </a:graphic>
          </wp:inline>
        </w:drawing>
      </w:r>
    </w:p>
    <w:p w14:paraId="15BD68CD" w14:textId="618A0162" w:rsidR="00030684" w:rsidRDefault="00030684" w:rsidP="009A1955">
      <w:pPr>
        <w:ind w:leftChars="59" w:left="142" w:rightChars="-60" w:right="-144"/>
        <w:rPr>
          <w:rFonts w:ascii="ＭＳ 明朝" w:hAnsi="ＭＳ 明朝"/>
          <w:color w:val="FF0000"/>
        </w:rPr>
      </w:pPr>
    </w:p>
    <w:p w14:paraId="0663F73A" w14:textId="77777777" w:rsidR="00030684" w:rsidRPr="00001F33" w:rsidRDefault="00030684" w:rsidP="009A1955">
      <w:pPr>
        <w:ind w:leftChars="59" w:left="142" w:rightChars="-60" w:right="-144"/>
        <w:rPr>
          <w:rFonts w:ascii="ＭＳ 明朝" w:hAnsi="ＭＳ 明朝"/>
          <w:color w:val="FF0000"/>
        </w:rPr>
      </w:pPr>
    </w:p>
    <w:p w14:paraId="64E373E3" w14:textId="77777777" w:rsidR="009A1955" w:rsidRDefault="009A1955" w:rsidP="009A1955">
      <w:pPr>
        <w:ind w:rightChars="-60" w:right="-144"/>
        <w:rPr>
          <w:rFonts w:ascii="ＭＳ 明朝" w:hAnsi="ＭＳ 明朝"/>
          <w:color w:val="FF0000"/>
        </w:rPr>
      </w:pPr>
    </w:p>
    <w:p w14:paraId="04E1C6E0" w14:textId="77777777" w:rsidR="009A1955" w:rsidRPr="007C109C" w:rsidRDefault="009A1955" w:rsidP="009A1955">
      <w:pPr>
        <w:ind w:rightChars="-60" w:right="-144"/>
        <w:rPr>
          <w:rFonts w:ascii="ＭＳ 明朝" w:hAnsi="ＭＳ 明朝"/>
          <w:color w:val="FF0000"/>
        </w:rPr>
      </w:pPr>
    </w:p>
    <w:p w14:paraId="64973911" w14:textId="77777777" w:rsidR="009A1955" w:rsidRDefault="009A1955" w:rsidP="009A1955">
      <w:pPr>
        <w:ind w:rightChars="-60" w:right="-144"/>
        <w:rPr>
          <w:rFonts w:ascii="ＭＳ 明朝" w:hAnsi="ＭＳ 明朝"/>
          <w:color w:val="FF0000"/>
        </w:rPr>
      </w:pPr>
    </w:p>
    <w:p w14:paraId="18753C23" w14:textId="77777777" w:rsidR="009A1955" w:rsidRDefault="009A1955" w:rsidP="009A1955">
      <w:pPr>
        <w:ind w:rightChars="-60" w:right="-144"/>
        <w:rPr>
          <w:rFonts w:ascii="ＭＳ 明朝" w:hAnsi="ＭＳ 明朝"/>
          <w:color w:val="FF0000"/>
        </w:rPr>
      </w:pPr>
    </w:p>
    <w:p w14:paraId="6490C0F6" w14:textId="77777777" w:rsidR="009A1955" w:rsidRDefault="009A1955" w:rsidP="009A1955">
      <w:pPr>
        <w:rPr>
          <w:rFonts w:ascii="ＭＳ 明朝" w:hAnsi="ＭＳ 明朝"/>
        </w:rPr>
      </w:pPr>
    </w:p>
    <w:p w14:paraId="20478AB1" w14:textId="77777777" w:rsidR="009A1955" w:rsidRDefault="009A1955" w:rsidP="009A1955">
      <w:pPr>
        <w:rPr>
          <w:rFonts w:ascii="ＭＳ 明朝" w:hAnsi="ＭＳ 明朝"/>
        </w:rPr>
      </w:pPr>
    </w:p>
    <w:p w14:paraId="73A05C4C" w14:textId="1E155C34" w:rsidR="009A1955" w:rsidRDefault="009A1955" w:rsidP="009A1955">
      <w:pPr>
        <w:rPr>
          <w:rFonts w:ascii="ＭＳ 明朝" w:hAnsi="ＭＳ 明朝"/>
        </w:rPr>
      </w:pPr>
    </w:p>
    <w:p w14:paraId="347F0198" w14:textId="51AB865C" w:rsidR="00484142" w:rsidRDefault="00484142" w:rsidP="009A1955">
      <w:pPr>
        <w:rPr>
          <w:rFonts w:ascii="ＭＳ 明朝" w:hAnsi="ＭＳ 明朝"/>
        </w:rPr>
      </w:pPr>
    </w:p>
    <w:p w14:paraId="3C4E4E6A" w14:textId="77777777" w:rsidR="00BA5FA8" w:rsidRDefault="00BA5FA8" w:rsidP="009A1955">
      <w:pPr>
        <w:rPr>
          <w:rFonts w:ascii="ＭＳ 明朝" w:hAnsi="ＭＳ 明朝"/>
        </w:rPr>
      </w:pPr>
    </w:p>
    <w:p w14:paraId="129134DC" w14:textId="77777777" w:rsidR="009A1955" w:rsidRPr="00C554A6" w:rsidRDefault="009A1955" w:rsidP="009A1955">
      <w:pPr>
        <w:rPr>
          <w:rFonts w:ascii="ＭＳ ゴシック" w:eastAsia="ＭＳ ゴシック" w:hAnsi="ＭＳ ゴシック"/>
        </w:rPr>
      </w:pPr>
      <w:r w:rsidRPr="00C554A6">
        <w:rPr>
          <w:rFonts w:ascii="ＭＳ ゴシック" w:eastAsia="ＭＳ ゴシック" w:hAnsi="ＭＳ ゴシック" w:hint="eastAsia"/>
        </w:rPr>
        <w:t xml:space="preserve">（２）労働力人口比率の動向　　　　　　　　　</w:t>
      </w:r>
    </w:p>
    <w:p w14:paraId="67A5A6FF" w14:textId="5E8874AF" w:rsidR="009A1955" w:rsidRPr="00C554A6" w:rsidRDefault="00CB26B2" w:rsidP="009A1955">
      <w:pPr>
        <w:ind w:leftChars="200" w:left="480" w:rightChars="11" w:right="26" w:firstLineChars="100" w:firstLine="240"/>
        <w:rPr>
          <w:rFonts w:ascii="ＭＳ ゴシック" w:eastAsia="ＭＳ ゴシック" w:hAnsi="ＭＳ ゴシック"/>
        </w:rPr>
      </w:pPr>
      <w:r w:rsidRPr="00CB26B2">
        <w:rPr>
          <w:rFonts w:ascii="ＭＳ ゴシック" w:eastAsia="ＭＳ ゴシック" w:hAnsi="ＭＳ ゴシック" w:hint="eastAsia"/>
        </w:rPr>
        <w:t>15歳以上人口に占める「労働力人口」の割合</w:t>
      </w:r>
      <w:r w:rsidR="00AB72C9">
        <w:rPr>
          <w:rFonts w:ascii="ＭＳ ゴシック" w:eastAsia="ＭＳ ゴシック" w:hAnsi="ＭＳ ゴシック" w:hint="eastAsia"/>
        </w:rPr>
        <w:t>である</w:t>
      </w:r>
      <w:r w:rsidR="009A1955" w:rsidRPr="00C554A6">
        <w:rPr>
          <w:rFonts w:ascii="ＭＳ ゴシック" w:eastAsia="ＭＳ ゴシック" w:hAnsi="ＭＳ ゴシック" w:hint="eastAsia"/>
        </w:rPr>
        <w:t>労働力人口比率は</w:t>
      </w:r>
      <w:r w:rsidR="00AB72C9">
        <w:rPr>
          <w:rFonts w:ascii="ＭＳ ゴシック" w:eastAsia="ＭＳ ゴシック" w:hAnsi="ＭＳ ゴシック" w:hint="eastAsia"/>
        </w:rPr>
        <w:t>、</w:t>
      </w:r>
      <w:r w:rsidR="009A1955" w:rsidRPr="00C554A6">
        <w:rPr>
          <w:rFonts w:ascii="ＭＳ ゴシック" w:eastAsia="ＭＳ ゴシック" w:hAnsi="ＭＳ ゴシック" w:hint="eastAsia"/>
        </w:rPr>
        <w:t>6</w:t>
      </w:r>
      <w:r w:rsidR="00325A4F">
        <w:rPr>
          <w:rFonts w:ascii="ＭＳ ゴシック" w:eastAsia="ＭＳ ゴシック" w:hAnsi="ＭＳ ゴシック" w:hint="eastAsia"/>
        </w:rPr>
        <w:t>2</w:t>
      </w:r>
      <w:r w:rsidR="009A1955" w:rsidRPr="00C554A6">
        <w:rPr>
          <w:rFonts w:ascii="ＭＳ ゴシック" w:eastAsia="ＭＳ ゴシック" w:hAnsi="ＭＳ ゴシック" w:hint="eastAsia"/>
        </w:rPr>
        <w:t>.</w:t>
      </w:r>
      <w:r w:rsidR="006311D0">
        <w:rPr>
          <w:rFonts w:ascii="ＭＳ ゴシック" w:eastAsia="ＭＳ ゴシック" w:hAnsi="ＭＳ ゴシック" w:hint="eastAsia"/>
        </w:rPr>
        <w:t>9</w:t>
      </w:r>
      <w:r w:rsidR="00AB72C9">
        <w:rPr>
          <w:rFonts w:ascii="ＭＳ ゴシック" w:eastAsia="ＭＳ ゴシック" w:hAnsi="ＭＳ ゴシック" w:hint="eastAsia"/>
        </w:rPr>
        <w:t>％で</w:t>
      </w:r>
      <w:r w:rsidR="009A1955" w:rsidRPr="00C554A6">
        <w:rPr>
          <w:rFonts w:ascii="ＭＳ ゴシック" w:eastAsia="ＭＳ ゴシック" w:hAnsi="ＭＳ ゴシック" w:hint="eastAsia"/>
        </w:rPr>
        <w:t>前年に比べ0.</w:t>
      </w:r>
      <w:r w:rsidR="006311D0">
        <w:rPr>
          <w:rFonts w:ascii="ＭＳ ゴシック" w:eastAsia="ＭＳ ゴシック" w:hAnsi="ＭＳ ゴシック" w:hint="eastAsia"/>
        </w:rPr>
        <w:t>9</w:t>
      </w:r>
      <w:r w:rsidR="009A1955" w:rsidRPr="00C554A6">
        <w:rPr>
          <w:rFonts w:ascii="ＭＳ ゴシック" w:eastAsia="ＭＳ ゴシック" w:hAnsi="ＭＳ ゴシック" w:hint="eastAsia"/>
        </w:rPr>
        <w:t>ポイント上昇した。</w:t>
      </w:r>
    </w:p>
    <w:p w14:paraId="590484FD" w14:textId="727EFB64" w:rsidR="009A1955" w:rsidRPr="00C554A6" w:rsidRDefault="009A1955" w:rsidP="009A1955">
      <w:pPr>
        <w:ind w:leftChars="200" w:left="480" w:rightChars="11" w:right="26" w:firstLineChars="100" w:firstLine="240"/>
        <w:rPr>
          <w:rFonts w:ascii="ＭＳ ゴシック" w:eastAsia="ＭＳ ゴシック" w:hAnsi="ＭＳ ゴシック"/>
        </w:rPr>
      </w:pPr>
      <w:r w:rsidRPr="00C554A6">
        <w:rPr>
          <w:rFonts w:ascii="ＭＳ ゴシック" w:eastAsia="ＭＳ ゴシック" w:hAnsi="ＭＳ ゴシック" w:hint="eastAsia"/>
        </w:rPr>
        <w:t>男女別にみると、男性は7</w:t>
      </w:r>
      <w:r w:rsidR="006311D0">
        <w:rPr>
          <w:rFonts w:ascii="ＭＳ ゴシック" w:eastAsia="ＭＳ ゴシック" w:hAnsi="ＭＳ ゴシック" w:hint="eastAsia"/>
        </w:rPr>
        <w:t>1</w:t>
      </w:r>
      <w:r w:rsidRPr="00C554A6">
        <w:rPr>
          <w:rFonts w:ascii="ＭＳ ゴシック" w:eastAsia="ＭＳ ゴシック" w:hAnsi="ＭＳ ゴシック" w:hint="eastAsia"/>
        </w:rPr>
        <w:t>.</w:t>
      </w:r>
      <w:r w:rsidR="006311D0">
        <w:rPr>
          <w:rFonts w:ascii="ＭＳ ゴシック" w:eastAsia="ＭＳ ゴシック" w:hAnsi="ＭＳ ゴシック" w:hint="eastAsia"/>
        </w:rPr>
        <w:t>6</w:t>
      </w:r>
      <w:r w:rsidRPr="00C554A6">
        <w:rPr>
          <w:rFonts w:ascii="ＭＳ ゴシック" w:eastAsia="ＭＳ ゴシック" w:hAnsi="ＭＳ ゴシック" w:hint="eastAsia"/>
        </w:rPr>
        <w:t>％、女性は5</w:t>
      </w:r>
      <w:r w:rsidR="006311D0">
        <w:rPr>
          <w:rFonts w:ascii="ＭＳ ゴシック" w:eastAsia="ＭＳ ゴシック" w:hAnsi="ＭＳ ゴシック" w:hint="eastAsia"/>
        </w:rPr>
        <w:t>5</w:t>
      </w:r>
      <w:r w:rsidRPr="00C554A6">
        <w:rPr>
          <w:rFonts w:ascii="ＭＳ ゴシック" w:eastAsia="ＭＳ ゴシック" w:hAnsi="ＭＳ ゴシック" w:hint="eastAsia"/>
        </w:rPr>
        <w:t>.</w:t>
      </w:r>
      <w:r w:rsidR="006311D0">
        <w:rPr>
          <w:rFonts w:ascii="ＭＳ ゴシック" w:eastAsia="ＭＳ ゴシック" w:hAnsi="ＭＳ ゴシック" w:hint="eastAsia"/>
        </w:rPr>
        <w:t>0</w:t>
      </w:r>
      <w:r w:rsidRPr="00C554A6">
        <w:rPr>
          <w:rFonts w:ascii="ＭＳ ゴシック" w:eastAsia="ＭＳ ゴシック" w:hAnsi="ＭＳ ゴシック" w:hint="eastAsia"/>
        </w:rPr>
        <w:t>％で、前年に比べ男性は</w:t>
      </w:r>
      <w:r>
        <w:rPr>
          <w:rFonts w:ascii="ＭＳ ゴシック" w:eastAsia="ＭＳ ゴシック" w:hAnsi="ＭＳ ゴシック" w:hint="eastAsia"/>
        </w:rPr>
        <w:t>0</w:t>
      </w:r>
      <w:r>
        <w:rPr>
          <w:rFonts w:ascii="ＭＳ ゴシック" w:eastAsia="ＭＳ ゴシック" w:hAnsi="ＭＳ ゴシック"/>
        </w:rPr>
        <w:t>.</w:t>
      </w:r>
      <w:r w:rsidR="006311D0">
        <w:rPr>
          <w:rFonts w:ascii="ＭＳ ゴシック" w:eastAsia="ＭＳ ゴシック" w:hAnsi="ＭＳ ゴシック" w:hint="eastAsia"/>
        </w:rPr>
        <w:t>7</w:t>
      </w:r>
      <w:r>
        <w:rPr>
          <w:rFonts w:ascii="ＭＳ ゴシック" w:eastAsia="ＭＳ ゴシック" w:hAnsi="ＭＳ ゴシック" w:hint="eastAsia"/>
        </w:rPr>
        <w:t>ポイント、</w:t>
      </w:r>
      <w:r w:rsidRPr="00C554A6">
        <w:rPr>
          <w:rFonts w:ascii="ＭＳ ゴシック" w:eastAsia="ＭＳ ゴシック" w:hAnsi="ＭＳ ゴシック" w:hint="eastAsia"/>
        </w:rPr>
        <w:t>女性は0.</w:t>
      </w:r>
      <w:r w:rsidR="006311D0">
        <w:rPr>
          <w:rFonts w:ascii="ＭＳ ゴシック" w:eastAsia="ＭＳ ゴシック" w:hAnsi="ＭＳ ゴシック" w:hint="eastAsia"/>
        </w:rPr>
        <w:t>9</w:t>
      </w:r>
      <w:r w:rsidRPr="00C554A6">
        <w:rPr>
          <w:rFonts w:ascii="ＭＳ ゴシック" w:eastAsia="ＭＳ ゴシック" w:hAnsi="ＭＳ ゴシック" w:hint="eastAsia"/>
        </w:rPr>
        <w:t>ポイント上昇した。</w:t>
      </w:r>
    </w:p>
    <w:p w14:paraId="1D6EBD85" w14:textId="77777777" w:rsidR="009A1955" w:rsidRPr="00C554A6" w:rsidRDefault="009A1955" w:rsidP="009A1955">
      <w:pPr>
        <w:rPr>
          <w:rFonts w:ascii="ＭＳ ゴシック" w:eastAsia="ＭＳ ゴシック" w:hAnsi="ＭＳ ゴシック"/>
        </w:rPr>
      </w:pPr>
    </w:p>
    <w:p w14:paraId="3C696877" w14:textId="77777777" w:rsidR="009A1955" w:rsidRDefault="009A1955" w:rsidP="00B7732E">
      <w:pPr>
        <w:ind w:firstLineChars="67" w:firstLine="141"/>
        <w:rPr>
          <w:rFonts w:ascii="ＭＳ 明朝" w:hAnsi="ＭＳ 明朝"/>
          <w:sz w:val="21"/>
          <w:szCs w:val="21"/>
        </w:rPr>
      </w:pPr>
      <w:r w:rsidRPr="00FB5AF4">
        <w:rPr>
          <w:rFonts w:ascii="ＭＳ ゴシック" w:eastAsia="ＭＳ ゴシック" w:hAnsi="ＭＳ ゴシック" w:hint="eastAsia"/>
          <w:sz w:val="21"/>
          <w:szCs w:val="21"/>
        </w:rPr>
        <w:t>労働力人口比率</w:t>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w:t>
      </w:r>
      <w:r w:rsidRPr="00FB5AF4">
        <w:rPr>
          <w:rFonts w:ascii="ＭＳ ゴシック" w:eastAsia="ＭＳ ゴシック" w:hAnsi="ＭＳ ゴシック" w:hint="eastAsia"/>
          <w:sz w:val="21"/>
          <w:szCs w:val="21"/>
        </w:rPr>
        <w:t>単位：％、ポイント）</w:t>
      </w:r>
    </w:p>
    <w:p w14:paraId="32D96C35" w14:textId="2A7C09A1" w:rsidR="00B7732E" w:rsidRDefault="00987640" w:rsidP="009A1955">
      <w:pPr>
        <w:ind w:firstLineChars="59" w:firstLine="142"/>
        <w:rPr>
          <w:rFonts w:ascii="ＭＳ 明朝" w:hAnsi="ＭＳ 明朝"/>
          <w:sz w:val="21"/>
          <w:szCs w:val="21"/>
        </w:rPr>
      </w:pPr>
      <w:r w:rsidRPr="00987640">
        <w:rPr>
          <w:noProof/>
        </w:rPr>
        <w:drawing>
          <wp:inline distT="0" distB="0" distL="0" distR="0" wp14:anchorId="1FBC1F18" wp14:editId="03E32AF1">
            <wp:extent cx="5482590" cy="1040130"/>
            <wp:effectExtent l="19050" t="19050" r="22860" b="2667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482590" cy="1040130"/>
                    </a:xfrm>
                    <a:prstGeom prst="rect">
                      <a:avLst/>
                    </a:prstGeom>
                    <a:noFill/>
                    <a:ln w="12700">
                      <a:solidFill>
                        <a:schemeClr val="tx1"/>
                      </a:solidFill>
                    </a:ln>
                  </pic:spPr>
                </pic:pic>
              </a:graphicData>
            </a:graphic>
          </wp:inline>
        </w:drawing>
      </w:r>
    </w:p>
    <w:p w14:paraId="5A18F1F6" w14:textId="77777777" w:rsidR="00B7732E" w:rsidRDefault="00B7732E" w:rsidP="009A1955">
      <w:pPr>
        <w:ind w:firstLineChars="59" w:firstLine="124"/>
        <w:rPr>
          <w:rFonts w:ascii="ＭＳ 明朝" w:hAnsi="ＭＳ 明朝"/>
          <w:sz w:val="21"/>
          <w:szCs w:val="21"/>
        </w:rPr>
      </w:pPr>
    </w:p>
    <w:p w14:paraId="0A0759DD" w14:textId="17F0A915" w:rsidR="009A1955" w:rsidRDefault="00E50600" w:rsidP="00365E41">
      <w:pPr>
        <w:ind w:firstLineChars="59" w:firstLine="142"/>
        <w:rPr>
          <w:rFonts w:ascii="ＭＳ 明朝" w:hAnsi="ＭＳ 明朝"/>
          <w:sz w:val="21"/>
          <w:szCs w:val="21"/>
        </w:rPr>
      </w:pPr>
      <w:r w:rsidRPr="00E50600">
        <w:rPr>
          <w:noProof/>
        </w:rPr>
        <w:drawing>
          <wp:inline distT="0" distB="0" distL="0" distR="0" wp14:anchorId="568A42FE" wp14:editId="785585D6">
            <wp:extent cx="4511040" cy="3116580"/>
            <wp:effectExtent l="0" t="0" r="3810" b="762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4511040" cy="3116580"/>
                    </a:xfrm>
                    <a:prstGeom prst="rect">
                      <a:avLst/>
                    </a:prstGeom>
                    <a:noFill/>
                    <a:ln>
                      <a:noFill/>
                    </a:ln>
                  </pic:spPr>
                </pic:pic>
              </a:graphicData>
            </a:graphic>
          </wp:inline>
        </w:drawing>
      </w:r>
    </w:p>
    <w:p w14:paraId="570F318D" w14:textId="77777777" w:rsidR="009A1955" w:rsidRPr="007F2617" w:rsidRDefault="009A1955" w:rsidP="009A1955">
      <w:pPr>
        <w:rPr>
          <w:rFonts w:ascii="ＭＳ 明朝" w:hAnsi="ＭＳ 明朝"/>
          <w:sz w:val="21"/>
          <w:szCs w:val="21"/>
        </w:rPr>
      </w:pPr>
    </w:p>
    <w:p w14:paraId="7CECC5E3" w14:textId="77777777" w:rsidR="009A1955" w:rsidRDefault="009A1955" w:rsidP="009A1955">
      <w:pPr>
        <w:rPr>
          <w:rFonts w:ascii="ＭＳ 明朝" w:hAnsi="ＭＳ 明朝"/>
          <w:sz w:val="21"/>
          <w:szCs w:val="21"/>
        </w:rPr>
      </w:pPr>
    </w:p>
    <w:p w14:paraId="2270833D" w14:textId="77777777" w:rsidR="009A1955" w:rsidRDefault="009A1955" w:rsidP="009A1955">
      <w:pPr>
        <w:rPr>
          <w:rFonts w:ascii="ＭＳ 明朝" w:hAnsi="ＭＳ 明朝"/>
          <w:sz w:val="21"/>
          <w:szCs w:val="21"/>
        </w:rPr>
      </w:pPr>
    </w:p>
    <w:p w14:paraId="516772AE" w14:textId="77777777" w:rsidR="009A1955" w:rsidRDefault="009A1955" w:rsidP="009A1955">
      <w:pPr>
        <w:rPr>
          <w:rFonts w:ascii="ＭＳ 明朝" w:hAnsi="ＭＳ 明朝"/>
          <w:sz w:val="21"/>
          <w:szCs w:val="21"/>
        </w:rPr>
      </w:pPr>
    </w:p>
    <w:p w14:paraId="08A76DE8" w14:textId="77777777" w:rsidR="009A1955" w:rsidRDefault="009A1955" w:rsidP="009A1955">
      <w:pPr>
        <w:rPr>
          <w:rFonts w:ascii="ＭＳ 明朝" w:hAnsi="ＭＳ 明朝"/>
          <w:sz w:val="21"/>
          <w:szCs w:val="21"/>
        </w:rPr>
      </w:pPr>
    </w:p>
    <w:p w14:paraId="1A3017F4" w14:textId="77777777" w:rsidR="009A1955" w:rsidRDefault="009A1955" w:rsidP="009A1955">
      <w:pPr>
        <w:rPr>
          <w:rFonts w:ascii="ＭＳ 明朝" w:hAnsi="ＭＳ 明朝"/>
          <w:sz w:val="21"/>
          <w:szCs w:val="21"/>
        </w:rPr>
      </w:pPr>
    </w:p>
    <w:p w14:paraId="4213A7BC" w14:textId="77777777" w:rsidR="009A1955" w:rsidRDefault="009A1955" w:rsidP="009A1955">
      <w:pPr>
        <w:rPr>
          <w:rFonts w:ascii="ＭＳ ゴシック" w:eastAsia="ＭＳ ゴシック" w:hAnsi="ＭＳ ゴシック"/>
        </w:rPr>
      </w:pPr>
    </w:p>
    <w:p w14:paraId="0716A4B4" w14:textId="77777777" w:rsidR="009A1955" w:rsidRDefault="009A1955" w:rsidP="009A1955">
      <w:pPr>
        <w:rPr>
          <w:rFonts w:ascii="ＭＳ ゴシック" w:eastAsia="ＭＳ ゴシック" w:hAnsi="ＭＳ ゴシック"/>
        </w:rPr>
      </w:pPr>
    </w:p>
    <w:p w14:paraId="0AB932DC" w14:textId="77777777" w:rsidR="009A1955" w:rsidRDefault="009A1955" w:rsidP="009A1955">
      <w:pPr>
        <w:rPr>
          <w:rFonts w:ascii="ＭＳ ゴシック" w:eastAsia="ＭＳ ゴシック" w:hAnsi="ＭＳ ゴシック"/>
        </w:rPr>
      </w:pPr>
    </w:p>
    <w:p w14:paraId="7DE0CE80" w14:textId="77777777" w:rsidR="00CB26B2" w:rsidRDefault="00CB26B2" w:rsidP="009A1955">
      <w:pPr>
        <w:rPr>
          <w:rFonts w:ascii="ＭＳ ゴシック" w:eastAsia="ＭＳ ゴシック" w:hAnsi="ＭＳ ゴシック"/>
        </w:rPr>
      </w:pPr>
    </w:p>
    <w:p w14:paraId="345F07A0" w14:textId="77777777" w:rsidR="007445AB" w:rsidRDefault="007445AB" w:rsidP="009A1955">
      <w:pPr>
        <w:rPr>
          <w:rFonts w:ascii="ＭＳ ゴシック" w:eastAsia="ＭＳ ゴシック" w:hAnsi="ＭＳ ゴシック"/>
        </w:rPr>
      </w:pPr>
    </w:p>
    <w:p w14:paraId="3CB45A2B" w14:textId="77777777" w:rsidR="00A01F37" w:rsidRDefault="00A01F37" w:rsidP="009A1955">
      <w:pPr>
        <w:rPr>
          <w:rFonts w:ascii="ＭＳ ゴシック" w:eastAsia="ＭＳ ゴシック" w:hAnsi="ＭＳ ゴシック"/>
        </w:rPr>
      </w:pPr>
    </w:p>
    <w:p w14:paraId="7BE830C8" w14:textId="77777777" w:rsidR="00484142" w:rsidRDefault="00484142" w:rsidP="009A1955">
      <w:pPr>
        <w:rPr>
          <w:rFonts w:ascii="ＭＳ ゴシック" w:eastAsia="ＭＳ ゴシック" w:hAnsi="ＭＳ ゴシック"/>
        </w:rPr>
      </w:pPr>
    </w:p>
    <w:p w14:paraId="76650185" w14:textId="77777777" w:rsidR="009A1955" w:rsidRPr="00C554A6" w:rsidRDefault="009A1955" w:rsidP="009A1955">
      <w:pPr>
        <w:rPr>
          <w:rFonts w:ascii="ＭＳ ゴシック" w:eastAsia="ＭＳ ゴシック" w:hAnsi="ＭＳ ゴシック"/>
        </w:rPr>
      </w:pPr>
      <w:r w:rsidRPr="00C554A6">
        <w:rPr>
          <w:rFonts w:ascii="ＭＳ ゴシック" w:eastAsia="ＭＳ ゴシック" w:hAnsi="ＭＳ ゴシック" w:hint="eastAsia"/>
        </w:rPr>
        <w:lastRenderedPageBreak/>
        <w:t>２  就業者</w:t>
      </w:r>
      <w:r>
        <w:rPr>
          <w:rFonts w:ascii="ＭＳ ゴシック" w:eastAsia="ＭＳ ゴシック" w:hAnsi="ＭＳ ゴシック" w:hint="eastAsia"/>
        </w:rPr>
        <w:t>数</w:t>
      </w:r>
    </w:p>
    <w:p w14:paraId="1BF83F9C" w14:textId="77777777" w:rsidR="009A1955" w:rsidRPr="00C554A6" w:rsidRDefault="009A1955" w:rsidP="009A1955">
      <w:pPr>
        <w:ind w:firstLineChars="50" w:firstLine="120"/>
        <w:rPr>
          <w:rFonts w:ascii="ＭＳ ゴシック" w:eastAsia="ＭＳ ゴシック" w:hAnsi="ＭＳ ゴシック"/>
        </w:rPr>
      </w:pPr>
      <w:r w:rsidRPr="00C554A6">
        <w:rPr>
          <w:rFonts w:ascii="ＭＳ ゴシック" w:eastAsia="ＭＳ ゴシック" w:hAnsi="ＭＳ ゴシック" w:hint="eastAsia"/>
        </w:rPr>
        <w:t>(１)就業者</w:t>
      </w:r>
      <w:r>
        <w:rPr>
          <w:rFonts w:ascii="ＭＳ ゴシック" w:eastAsia="ＭＳ ゴシック" w:hAnsi="ＭＳ ゴシック" w:hint="eastAsia"/>
        </w:rPr>
        <w:t>数</w:t>
      </w:r>
      <w:r w:rsidRPr="00C554A6">
        <w:rPr>
          <w:rFonts w:ascii="ＭＳ ゴシック" w:eastAsia="ＭＳ ゴシック" w:hAnsi="ＭＳ ゴシック" w:hint="eastAsia"/>
        </w:rPr>
        <w:t>・就業率の動向</w:t>
      </w:r>
    </w:p>
    <w:p w14:paraId="1DACF38E" w14:textId="12AE0AEE" w:rsidR="009A1955" w:rsidRPr="00C554A6" w:rsidRDefault="009A1955" w:rsidP="009A1955">
      <w:pPr>
        <w:ind w:leftChars="150" w:left="360" w:firstLineChars="100" w:firstLine="240"/>
        <w:rPr>
          <w:rFonts w:ascii="ＭＳ ゴシック" w:eastAsia="ＭＳ ゴシック" w:hAnsi="ＭＳ ゴシック"/>
        </w:rPr>
      </w:pPr>
      <w:r w:rsidRPr="00C554A6">
        <w:rPr>
          <w:rFonts w:ascii="ＭＳ ゴシック" w:eastAsia="ＭＳ ゴシック" w:hAnsi="ＭＳ ゴシック" w:hint="eastAsia"/>
        </w:rPr>
        <w:t>就業者数は</w:t>
      </w:r>
      <w:r w:rsidR="00325A4F">
        <w:rPr>
          <w:rFonts w:ascii="ＭＳ ゴシック" w:eastAsia="ＭＳ ゴシック" w:hAnsi="ＭＳ ゴシック" w:hint="eastAsia"/>
        </w:rPr>
        <w:t>47</w:t>
      </w:r>
      <w:r w:rsidR="008B2F74">
        <w:rPr>
          <w:rFonts w:ascii="ＭＳ ゴシック" w:eastAsia="ＭＳ ゴシック" w:hAnsi="ＭＳ ゴシック" w:hint="eastAsia"/>
        </w:rPr>
        <w:t>4</w:t>
      </w:r>
      <w:r w:rsidRPr="00C554A6">
        <w:rPr>
          <w:rFonts w:ascii="ＭＳ ゴシック" w:eastAsia="ＭＳ ゴシック" w:hAnsi="ＭＳ ゴシック" w:hint="eastAsia"/>
        </w:rPr>
        <w:t>万</w:t>
      </w:r>
      <w:r w:rsidR="008B2F74">
        <w:rPr>
          <w:rFonts w:ascii="ＭＳ ゴシック" w:eastAsia="ＭＳ ゴシック" w:hAnsi="ＭＳ ゴシック" w:hint="eastAsia"/>
        </w:rPr>
        <w:t>２</w:t>
      </w:r>
      <w:r w:rsidRPr="00C554A6">
        <w:rPr>
          <w:rFonts w:ascii="ＭＳ ゴシック" w:eastAsia="ＭＳ ゴシック" w:hAnsi="ＭＳ ゴシック" w:hint="eastAsia"/>
        </w:rPr>
        <w:t>千人で、前年に比べ</w:t>
      </w:r>
      <w:r w:rsidR="00B46236">
        <w:rPr>
          <w:rFonts w:ascii="ＭＳ ゴシック" w:eastAsia="ＭＳ ゴシック" w:hAnsi="ＭＳ ゴシック" w:hint="eastAsia"/>
        </w:rPr>
        <w:t>７</w:t>
      </w:r>
      <w:r w:rsidRPr="00C554A6">
        <w:rPr>
          <w:rFonts w:ascii="ＭＳ ゴシック" w:eastAsia="ＭＳ ゴシック" w:hAnsi="ＭＳ ゴシック" w:hint="eastAsia"/>
        </w:rPr>
        <w:t>万</w:t>
      </w:r>
      <w:r w:rsidR="00B46236">
        <w:rPr>
          <w:rFonts w:ascii="ＭＳ ゴシック" w:eastAsia="ＭＳ ゴシック" w:hAnsi="ＭＳ ゴシック" w:hint="eastAsia"/>
        </w:rPr>
        <w:t>１</w:t>
      </w:r>
      <w:r>
        <w:rPr>
          <w:rFonts w:ascii="ＭＳ ゴシック" w:eastAsia="ＭＳ ゴシック" w:hAnsi="ＭＳ ゴシック" w:hint="eastAsia"/>
        </w:rPr>
        <w:t>千人</w:t>
      </w:r>
      <w:r w:rsidRPr="00C554A6">
        <w:rPr>
          <w:rFonts w:ascii="ＭＳ ゴシック" w:eastAsia="ＭＳ ゴシック" w:hAnsi="ＭＳ ゴシック" w:hint="eastAsia"/>
        </w:rPr>
        <w:t>（</w:t>
      </w:r>
      <w:r w:rsidR="00B46236">
        <w:rPr>
          <w:rFonts w:ascii="ＭＳ ゴシック" w:eastAsia="ＭＳ ゴシック" w:hAnsi="ＭＳ ゴシック" w:hint="eastAsia"/>
        </w:rPr>
        <w:t>1</w:t>
      </w:r>
      <w:r w:rsidRPr="00C554A6">
        <w:rPr>
          <w:rFonts w:ascii="ＭＳ ゴシック" w:eastAsia="ＭＳ ゴシック" w:hAnsi="ＭＳ ゴシック" w:hint="eastAsia"/>
        </w:rPr>
        <w:t>.</w:t>
      </w:r>
      <w:r w:rsidR="00B46236">
        <w:rPr>
          <w:rFonts w:ascii="ＭＳ ゴシック" w:eastAsia="ＭＳ ゴシック" w:hAnsi="ＭＳ ゴシック" w:hint="eastAsia"/>
        </w:rPr>
        <w:t>5</w:t>
      </w:r>
      <w:r w:rsidRPr="00C554A6">
        <w:rPr>
          <w:rFonts w:ascii="ＭＳ ゴシック" w:eastAsia="ＭＳ ゴシック" w:hAnsi="ＭＳ ゴシック" w:hint="eastAsia"/>
        </w:rPr>
        <w:t>％）</w:t>
      </w:r>
      <w:r>
        <w:rPr>
          <w:rFonts w:ascii="ＭＳ ゴシック" w:eastAsia="ＭＳ ゴシック" w:hAnsi="ＭＳ ゴシック" w:hint="eastAsia"/>
        </w:rPr>
        <w:t>増加</w:t>
      </w:r>
      <w:r w:rsidRPr="00C554A6">
        <w:rPr>
          <w:rFonts w:ascii="ＭＳ ゴシック" w:eastAsia="ＭＳ ゴシック" w:hAnsi="ＭＳ ゴシック" w:hint="eastAsia"/>
        </w:rPr>
        <w:t>した。</w:t>
      </w:r>
    </w:p>
    <w:p w14:paraId="0F0844B0" w14:textId="1F07A7D3" w:rsidR="009A1955" w:rsidRPr="00C554A6" w:rsidRDefault="009A1955" w:rsidP="009A1955">
      <w:pPr>
        <w:ind w:leftChars="150" w:left="360" w:firstLineChars="100" w:firstLine="240"/>
        <w:rPr>
          <w:rFonts w:ascii="ＭＳ ゴシック" w:eastAsia="ＭＳ ゴシック" w:hAnsi="ＭＳ ゴシック"/>
        </w:rPr>
      </w:pPr>
      <w:r w:rsidRPr="00C554A6">
        <w:rPr>
          <w:rFonts w:ascii="ＭＳ ゴシック" w:eastAsia="ＭＳ ゴシック" w:hAnsi="ＭＳ ゴシック" w:hint="eastAsia"/>
        </w:rPr>
        <w:t>男女別にみると、男性は2</w:t>
      </w:r>
      <w:r w:rsidRPr="00C554A6">
        <w:rPr>
          <w:rFonts w:ascii="ＭＳ ゴシック" w:eastAsia="ＭＳ ゴシック" w:hAnsi="ＭＳ ゴシック"/>
        </w:rPr>
        <w:t>5</w:t>
      </w:r>
      <w:r w:rsidR="00B46236">
        <w:rPr>
          <w:rFonts w:ascii="ＭＳ ゴシック" w:eastAsia="ＭＳ ゴシック" w:hAnsi="ＭＳ ゴシック" w:hint="eastAsia"/>
        </w:rPr>
        <w:t>5</w:t>
      </w:r>
      <w:r w:rsidRPr="00C554A6">
        <w:rPr>
          <w:rFonts w:ascii="ＭＳ ゴシック" w:eastAsia="ＭＳ ゴシック" w:hAnsi="ＭＳ ゴシック" w:hint="eastAsia"/>
        </w:rPr>
        <w:t>万人、女性は</w:t>
      </w:r>
      <w:r>
        <w:rPr>
          <w:rFonts w:ascii="ＭＳ ゴシック" w:eastAsia="ＭＳ ゴシック" w:hAnsi="ＭＳ ゴシック" w:hint="eastAsia"/>
        </w:rPr>
        <w:t>2</w:t>
      </w:r>
      <w:r>
        <w:rPr>
          <w:rFonts w:ascii="ＭＳ ゴシック" w:eastAsia="ＭＳ ゴシック" w:hAnsi="ＭＳ ゴシック"/>
        </w:rPr>
        <w:t>1</w:t>
      </w:r>
      <w:r w:rsidR="00B46236">
        <w:rPr>
          <w:rFonts w:ascii="ＭＳ ゴシック" w:eastAsia="ＭＳ ゴシック" w:hAnsi="ＭＳ ゴシック" w:hint="eastAsia"/>
        </w:rPr>
        <w:t>9</w:t>
      </w:r>
      <w:r w:rsidRPr="00C554A6">
        <w:rPr>
          <w:rFonts w:ascii="ＭＳ ゴシック" w:eastAsia="ＭＳ ゴシック" w:hAnsi="ＭＳ ゴシック" w:hint="eastAsia"/>
        </w:rPr>
        <w:t>万</w:t>
      </w:r>
      <w:r w:rsidR="00B46236">
        <w:rPr>
          <w:rFonts w:ascii="ＭＳ ゴシック" w:eastAsia="ＭＳ ゴシック" w:hAnsi="ＭＳ ゴシック" w:hint="eastAsia"/>
        </w:rPr>
        <w:t>２千</w:t>
      </w:r>
      <w:r w:rsidRPr="00C554A6">
        <w:rPr>
          <w:rFonts w:ascii="ＭＳ ゴシック" w:eastAsia="ＭＳ ゴシック" w:hAnsi="ＭＳ ゴシック" w:hint="eastAsia"/>
        </w:rPr>
        <w:t>人で、前年に比べ男性は</w:t>
      </w:r>
      <w:r w:rsidR="00B46236">
        <w:rPr>
          <w:rFonts w:ascii="ＭＳ ゴシック" w:eastAsia="ＭＳ ゴシック" w:hAnsi="ＭＳ ゴシック" w:hint="eastAsia"/>
        </w:rPr>
        <w:t>２万９</w:t>
      </w:r>
      <w:r w:rsidRPr="00C554A6">
        <w:rPr>
          <w:rFonts w:ascii="ＭＳ ゴシック" w:eastAsia="ＭＳ ゴシック" w:hAnsi="ＭＳ ゴシック" w:hint="eastAsia"/>
        </w:rPr>
        <w:t>千人（</w:t>
      </w:r>
      <w:r w:rsidR="00B46236">
        <w:rPr>
          <w:rFonts w:ascii="ＭＳ ゴシック" w:eastAsia="ＭＳ ゴシック" w:hAnsi="ＭＳ ゴシック" w:hint="eastAsia"/>
        </w:rPr>
        <w:t>1</w:t>
      </w:r>
      <w:r w:rsidRPr="00C554A6">
        <w:rPr>
          <w:rFonts w:ascii="ＭＳ ゴシック" w:eastAsia="ＭＳ ゴシック" w:hAnsi="ＭＳ ゴシック" w:hint="eastAsia"/>
        </w:rPr>
        <w:t>.</w:t>
      </w:r>
      <w:r w:rsidR="00B84EBD">
        <w:rPr>
          <w:rFonts w:ascii="ＭＳ ゴシック" w:eastAsia="ＭＳ ゴシック" w:hAnsi="ＭＳ ゴシック" w:hint="eastAsia"/>
        </w:rPr>
        <w:t>2</w:t>
      </w:r>
      <w:r w:rsidRPr="00C554A6">
        <w:rPr>
          <w:rFonts w:ascii="ＭＳ ゴシック" w:eastAsia="ＭＳ ゴシック" w:hAnsi="ＭＳ ゴシック" w:hint="eastAsia"/>
        </w:rPr>
        <w:t>％）、女性は</w:t>
      </w:r>
      <w:r w:rsidR="00B46236">
        <w:rPr>
          <w:rFonts w:ascii="ＭＳ ゴシック" w:eastAsia="ＭＳ ゴシック" w:hAnsi="ＭＳ ゴシック" w:hint="eastAsia"/>
        </w:rPr>
        <w:t>４</w:t>
      </w:r>
      <w:r>
        <w:rPr>
          <w:rFonts w:ascii="ＭＳ ゴシック" w:eastAsia="ＭＳ ゴシック" w:hAnsi="ＭＳ ゴシック" w:hint="eastAsia"/>
        </w:rPr>
        <w:t>万</w:t>
      </w:r>
      <w:r w:rsidR="00B46236">
        <w:rPr>
          <w:rFonts w:ascii="ＭＳ ゴシック" w:eastAsia="ＭＳ ゴシック" w:hAnsi="ＭＳ ゴシック" w:hint="eastAsia"/>
        </w:rPr>
        <w:t>２</w:t>
      </w:r>
      <w:r w:rsidRPr="00C554A6">
        <w:rPr>
          <w:rFonts w:ascii="ＭＳ ゴシック" w:eastAsia="ＭＳ ゴシック" w:hAnsi="ＭＳ ゴシック" w:hint="eastAsia"/>
        </w:rPr>
        <w:t>千人（</w:t>
      </w:r>
      <w:r w:rsidR="00B46236">
        <w:rPr>
          <w:rFonts w:ascii="ＭＳ ゴシック" w:eastAsia="ＭＳ ゴシック" w:hAnsi="ＭＳ ゴシック" w:hint="eastAsia"/>
        </w:rPr>
        <w:t>2</w:t>
      </w:r>
      <w:r w:rsidR="00B84EBD">
        <w:rPr>
          <w:rFonts w:ascii="ＭＳ ゴシック" w:eastAsia="ＭＳ ゴシック" w:hAnsi="ＭＳ ゴシック" w:hint="eastAsia"/>
        </w:rPr>
        <w:t>.</w:t>
      </w:r>
      <w:r w:rsidR="00B46236">
        <w:rPr>
          <w:rFonts w:ascii="ＭＳ ゴシック" w:eastAsia="ＭＳ ゴシック" w:hAnsi="ＭＳ ゴシック" w:hint="eastAsia"/>
        </w:rPr>
        <w:t>0</w:t>
      </w:r>
      <w:r w:rsidRPr="00C554A6">
        <w:rPr>
          <w:rFonts w:ascii="ＭＳ ゴシック" w:eastAsia="ＭＳ ゴシック" w:hAnsi="ＭＳ ゴシック" w:hint="eastAsia"/>
        </w:rPr>
        <w:t>％）</w:t>
      </w:r>
      <w:r>
        <w:rPr>
          <w:rFonts w:ascii="ＭＳ ゴシック" w:eastAsia="ＭＳ ゴシック" w:hAnsi="ＭＳ ゴシック" w:hint="eastAsia"/>
        </w:rPr>
        <w:t>増加</w:t>
      </w:r>
      <w:r w:rsidRPr="00C554A6">
        <w:rPr>
          <w:rFonts w:ascii="ＭＳ ゴシック" w:eastAsia="ＭＳ ゴシック" w:hAnsi="ＭＳ ゴシック" w:hint="eastAsia"/>
        </w:rPr>
        <w:t>した。</w:t>
      </w:r>
    </w:p>
    <w:p w14:paraId="4B3FCCF5" w14:textId="77777777" w:rsidR="009A1955" w:rsidRDefault="009A1955" w:rsidP="009A1955">
      <w:pPr>
        <w:rPr>
          <w:rFonts w:ascii="ＭＳ 明朝" w:hAnsi="ＭＳ 明朝"/>
        </w:rPr>
      </w:pPr>
    </w:p>
    <w:p w14:paraId="69A6B59B" w14:textId="77777777" w:rsidR="00A01F37" w:rsidRPr="00B7732E" w:rsidRDefault="009A1955" w:rsidP="00B7732E">
      <w:pPr>
        <w:ind w:firstLineChars="67" w:firstLine="141"/>
      </w:pPr>
      <w:r w:rsidRPr="00FB5AF4">
        <w:rPr>
          <w:rFonts w:ascii="ＭＳ ゴシック" w:eastAsia="ＭＳ ゴシック" w:hAnsi="ＭＳ ゴシック" w:hint="eastAsia"/>
          <w:sz w:val="21"/>
          <w:szCs w:val="21"/>
        </w:rPr>
        <w:t>就業者数・就業率</w:t>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 xml:space="preserve">　　　（</w:t>
      </w:r>
      <w:r w:rsidRPr="00FB5AF4">
        <w:rPr>
          <w:rFonts w:ascii="ＭＳ ゴシック" w:eastAsia="ＭＳ ゴシック" w:hAnsi="ＭＳ ゴシック" w:hint="eastAsia"/>
          <w:sz w:val="21"/>
          <w:szCs w:val="21"/>
        </w:rPr>
        <w:t>単位：千人、％</w:t>
      </w:r>
      <w:r>
        <w:rPr>
          <w:rFonts w:ascii="ＭＳ ゴシック" w:eastAsia="ＭＳ ゴシック" w:hAnsi="ＭＳ ゴシック" w:hint="eastAsia"/>
          <w:sz w:val="21"/>
          <w:szCs w:val="21"/>
        </w:rPr>
        <w:t>）</w:t>
      </w:r>
    </w:p>
    <w:p w14:paraId="3B91FD03" w14:textId="605FCDA8" w:rsidR="00602E0F" w:rsidRDefault="008B2F74" w:rsidP="005A533B">
      <w:pPr>
        <w:ind w:leftChars="59" w:left="142"/>
        <w:rPr>
          <w:rFonts w:ascii="ＭＳ 明朝" w:hAnsi="ＭＳ 明朝"/>
        </w:rPr>
      </w:pPr>
      <w:r w:rsidRPr="008B2F74">
        <w:rPr>
          <w:noProof/>
        </w:rPr>
        <w:drawing>
          <wp:inline distT="0" distB="0" distL="0" distR="0" wp14:anchorId="31249D59" wp14:editId="5A687C53">
            <wp:extent cx="5619750" cy="1226820"/>
            <wp:effectExtent l="19050" t="19050" r="19050" b="1143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619750" cy="1226820"/>
                    </a:xfrm>
                    <a:prstGeom prst="rect">
                      <a:avLst/>
                    </a:prstGeom>
                    <a:noFill/>
                    <a:ln w="12700">
                      <a:solidFill>
                        <a:schemeClr val="tx1"/>
                      </a:solidFill>
                    </a:ln>
                  </pic:spPr>
                </pic:pic>
              </a:graphicData>
            </a:graphic>
          </wp:inline>
        </w:drawing>
      </w:r>
    </w:p>
    <w:p w14:paraId="6AA41FAC" w14:textId="77777777" w:rsidR="005A533B" w:rsidRDefault="005A533B" w:rsidP="005A533B">
      <w:pPr>
        <w:ind w:leftChars="59" w:left="142"/>
        <w:rPr>
          <w:rFonts w:ascii="ＭＳ 明朝" w:hAnsi="ＭＳ 明朝"/>
        </w:rPr>
      </w:pPr>
    </w:p>
    <w:p w14:paraId="380048F9" w14:textId="555BDDC0" w:rsidR="008B2F74" w:rsidRDefault="00E50600" w:rsidP="008465FA">
      <w:pPr>
        <w:ind w:leftChars="59" w:left="142"/>
      </w:pPr>
      <w:r w:rsidRPr="00E50600">
        <w:rPr>
          <w:noProof/>
        </w:rPr>
        <w:drawing>
          <wp:inline distT="0" distB="0" distL="0" distR="0" wp14:anchorId="1025E702" wp14:editId="2D9610E5">
            <wp:extent cx="3901440" cy="2910840"/>
            <wp:effectExtent l="0" t="0" r="3810" b="381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3901440" cy="2910840"/>
                    </a:xfrm>
                    <a:prstGeom prst="rect">
                      <a:avLst/>
                    </a:prstGeom>
                    <a:noFill/>
                    <a:ln>
                      <a:noFill/>
                    </a:ln>
                  </pic:spPr>
                </pic:pic>
              </a:graphicData>
            </a:graphic>
          </wp:inline>
        </w:drawing>
      </w:r>
    </w:p>
    <w:p w14:paraId="11772835" w14:textId="77777777" w:rsidR="008465FA" w:rsidRPr="007445AB" w:rsidRDefault="008465FA" w:rsidP="008465FA">
      <w:pPr>
        <w:ind w:leftChars="59" w:left="142"/>
      </w:pPr>
    </w:p>
    <w:p w14:paraId="7D252D06" w14:textId="6429C5E0" w:rsidR="00CB26B2" w:rsidRDefault="00E50600" w:rsidP="007445AB">
      <w:pPr>
        <w:ind w:firstLineChars="59" w:firstLine="142"/>
      </w:pPr>
      <w:r w:rsidRPr="00E50600">
        <w:rPr>
          <w:noProof/>
        </w:rPr>
        <w:drawing>
          <wp:inline distT="0" distB="0" distL="0" distR="0" wp14:anchorId="7ABE0372" wp14:editId="402B2E58">
            <wp:extent cx="3893820" cy="2872740"/>
            <wp:effectExtent l="0" t="0" r="0" b="381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3893820" cy="2872740"/>
                    </a:xfrm>
                    <a:prstGeom prst="rect">
                      <a:avLst/>
                    </a:prstGeom>
                    <a:noFill/>
                    <a:ln>
                      <a:noFill/>
                    </a:ln>
                  </pic:spPr>
                </pic:pic>
              </a:graphicData>
            </a:graphic>
          </wp:inline>
        </w:drawing>
      </w:r>
    </w:p>
    <w:p w14:paraId="5DC243FA" w14:textId="77777777" w:rsidR="00484142" w:rsidRPr="0094365F" w:rsidRDefault="00484142" w:rsidP="009A1955">
      <w:pPr>
        <w:rPr>
          <w:rFonts w:ascii="ＭＳ ゴシック" w:eastAsia="ＭＳ ゴシック" w:hAnsi="ＭＳ ゴシック"/>
          <w:color w:val="FFFFFF" w:themeColor="background1"/>
          <w14:textFill>
            <w14:noFill/>
          </w14:textFill>
        </w:rPr>
      </w:pPr>
    </w:p>
    <w:p w14:paraId="461D0B47" w14:textId="15A45E4C" w:rsidR="009A1955" w:rsidRPr="00C554A6" w:rsidRDefault="009A1955" w:rsidP="009A1955">
      <w:pPr>
        <w:rPr>
          <w:rFonts w:ascii="ＭＳ ゴシック" w:eastAsia="ＭＳ ゴシック" w:hAnsi="ＭＳ ゴシック"/>
        </w:rPr>
      </w:pPr>
      <w:r w:rsidRPr="00C554A6">
        <w:rPr>
          <w:rFonts w:ascii="ＭＳ ゴシック" w:eastAsia="ＭＳ ゴシック" w:hAnsi="ＭＳ ゴシック" w:hint="eastAsia"/>
        </w:rPr>
        <w:t>（２）主な産業別就業者</w:t>
      </w:r>
      <w:r>
        <w:rPr>
          <w:rFonts w:ascii="ＭＳ ゴシック" w:eastAsia="ＭＳ ゴシック" w:hAnsi="ＭＳ ゴシック" w:hint="eastAsia"/>
        </w:rPr>
        <w:t>数</w:t>
      </w:r>
      <w:r w:rsidRPr="00C554A6">
        <w:rPr>
          <w:rFonts w:ascii="ＭＳ ゴシック" w:eastAsia="ＭＳ ゴシック" w:hAnsi="ＭＳ ゴシック" w:hint="eastAsia"/>
        </w:rPr>
        <w:t>の動向</w:t>
      </w:r>
    </w:p>
    <w:p w14:paraId="63467E5A" w14:textId="55BDE999" w:rsidR="009A1955" w:rsidRPr="00C554A6" w:rsidRDefault="009A1955" w:rsidP="009A1955">
      <w:pPr>
        <w:ind w:leftChars="200" w:left="480" w:firstLineChars="100" w:firstLine="240"/>
        <w:rPr>
          <w:rFonts w:ascii="ＭＳ ゴシック" w:eastAsia="ＭＳ ゴシック" w:hAnsi="ＭＳ ゴシック"/>
        </w:rPr>
      </w:pPr>
      <w:r w:rsidRPr="00C554A6">
        <w:rPr>
          <w:rFonts w:ascii="ＭＳ ゴシック" w:eastAsia="ＭＳ ゴシック" w:hAnsi="ＭＳ ゴシック" w:hint="eastAsia"/>
        </w:rPr>
        <w:t>就業者</w:t>
      </w:r>
      <w:r>
        <w:rPr>
          <w:rFonts w:ascii="ＭＳ ゴシック" w:eastAsia="ＭＳ ゴシック" w:hAnsi="ＭＳ ゴシック" w:hint="eastAsia"/>
        </w:rPr>
        <w:t>数</w:t>
      </w:r>
      <w:r w:rsidRPr="00C554A6">
        <w:rPr>
          <w:rFonts w:ascii="ＭＳ ゴシック" w:eastAsia="ＭＳ ゴシック" w:hAnsi="ＭＳ ゴシック" w:hint="eastAsia"/>
        </w:rPr>
        <w:t>を主な産業別にみると、この３年間で</w:t>
      </w:r>
      <w:r w:rsidR="00B7732E">
        <w:rPr>
          <w:rFonts w:ascii="ＭＳ ゴシック" w:eastAsia="ＭＳ ゴシック" w:hAnsi="ＭＳ ゴシック" w:hint="eastAsia"/>
        </w:rPr>
        <w:t>特に「</w:t>
      </w:r>
      <w:r w:rsidR="00540D28">
        <w:rPr>
          <w:rFonts w:ascii="ＭＳ ゴシック" w:eastAsia="ＭＳ ゴシック" w:hAnsi="ＭＳ ゴシック" w:hint="eastAsia"/>
        </w:rPr>
        <w:t>建設</w:t>
      </w:r>
      <w:r w:rsidR="00B7732E">
        <w:rPr>
          <w:rFonts w:ascii="ＭＳ ゴシック" w:eastAsia="ＭＳ ゴシック" w:hAnsi="ＭＳ ゴシック" w:hint="eastAsia"/>
        </w:rPr>
        <w:t>業」で減少し、「</w:t>
      </w:r>
      <w:r w:rsidR="00D64EDE">
        <w:rPr>
          <w:rFonts w:ascii="ＭＳ ゴシック" w:eastAsia="ＭＳ ゴシック" w:hAnsi="ＭＳ ゴシック" w:hint="eastAsia"/>
        </w:rPr>
        <w:t>卸売業，小売業</w:t>
      </w:r>
      <w:r>
        <w:rPr>
          <w:rFonts w:ascii="ＭＳ ゴシック" w:eastAsia="ＭＳ ゴシック" w:hAnsi="ＭＳ ゴシック" w:hint="eastAsia"/>
        </w:rPr>
        <w:t>」、</w:t>
      </w:r>
      <w:r w:rsidR="00981DDE">
        <w:rPr>
          <w:rFonts w:ascii="ＭＳ ゴシック" w:eastAsia="ＭＳ ゴシック" w:hAnsi="ＭＳ ゴシック" w:hint="eastAsia"/>
        </w:rPr>
        <w:t>「学術研究</w:t>
      </w:r>
      <w:r w:rsidR="00540D28">
        <w:rPr>
          <w:rFonts w:ascii="ＭＳ ゴシック" w:eastAsia="ＭＳ ゴシック" w:hAnsi="ＭＳ ゴシック" w:hint="eastAsia"/>
        </w:rPr>
        <w:t>，</w:t>
      </w:r>
      <w:r w:rsidR="00981DDE">
        <w:rPr>
          <w:rFonts w:ascii="ＭＳ ゴシック" w:eastAsia="ＭＳ ゴシック" w:hAnsi="ＭＳ ゴシック" w:hint="eastAsia"/>
        </w:rPr>
        <w:t>専門・技術サービス業」</w:t>
      </w:r>
      <w:r w:rsidR="00D64EDE">
        <w:rPr>
          <w:rFonts w:ascii="ＭＳ ゴシック" w:eastAsia="ＭＳ ゴシック" w:hAnsi="ＭＳ ゴシック" w:hint="eastAsia"/>
        </w:rPr>
        <w:t>、</w:t>
      </w:r>
      <w:r w:rsidR="00307B46">
        <w:rPr>
          <w:rFonts w:ascii="ＭＳ ゴシック" w:eastAsia="ＭＳ ゴシック" w:hAnsi="ＭＳ ゴシック" w:hint="eastAsia"/>
        </w:rPr>
        <w:t>「情報通信業」、</w:t>
      </w:r>
      <w:r w:rsidR="00D64EDE">
        <w:rPr>
          <w:rFonts w:ascii="ＭＳ ゴシック" w:eastAsia="ＭＳ ゴシック" w:hAnsi="ＭＳ ゴシック" w:hint="eastAsia"/>
        </w:rPr>
        <w:t>「宿泊業，飲食サービス業」</w:t>
      </w:r>
      <w:r>
        <w:rPr>
          <w:rFonts w:ascii="ＭＳ ゴシック" w:eastAsia="ＭＳ ゴシック" w:hAnsi="ＭＳ ゴシック" w:hint="eastAsia"/>
        </w:rPr>
        <w:t>等</w:t>
      </w:r>
      <w:r w:rsidRPr="00C554A6">
        <w:rPr>
          <w:rFonts w:ascii="ＭＳ ゴシック" w:eastAsia="ＭＳ ゴシック" w:hAnsi="ＭＳ ゴシック" w:hint="eastAsia"/>
        </w:rPr>
        <w:t>で増加した。</w:t>
      </w:r>
    </w:p>
    <w:p w14:paraId="226A418D" w14:textId="77777777" w:rsidR="009A1955" w:rsidRPr="005316B3" w:rsidRDefault="009A1955" w:rsidP="009A1955">
      <w:pPr>
        <w:ind w:leftChars="200" w:left="480" w:firstLineChars="100" w:firstLine="240"/>
        <w:rPr>
          <w:rFonts w:ascii="ＭＳ 明朝" w:hAnsi="ＭＳ 明朝"/>
        </w:rPr>
      </w:pPr>
    </w:p>
    <w:p w14:paraId="6161858D" w14:textId="77777777" w:rsidR="00B76B52" w:rsidRPr="00E260B3" w:rsidRDefault="009A1955" w:rsidP="00E260B3">
      <w:pPr>
        <w:ind w:firstLineChars="67" w:firstLine="141"/>
      </w:pPr>
      <w:r w:rsidRPr="00FB5AF4">
        <w:rPr>
          <w:rFonts w:ascii="ＭＳ ゴシック" w:eastAsia="ＭＳ ゴシック" w:hAnsi="ＭＳ ゴシック" w:hint="eastAsia"/>
          <w:sz w:val="21"/>
          <w:szCs w:val="21"/>
        </w:rPr>
        <w:t>主な産業別就業者数</w:t>
      </w:r>
      <w:r w:rsidRPr="00D563B3">
        <w:rPr>
          <w:rFonts w:ascii="ＭＳ 明朝" w:hAnsi="ＭＳ 明朝" w:hint="eastAsia"/>
          <w:sz w:val="21"/>
          <w:szCs w:val="21"/>
        </w:rPr>
        <w:t xml:space="preserve">　</w:t>
      </w:r>
      <w:r>
        <w:rPr>
          <w:rFonts w:ascii="ＭＳ 明朝" w:hAnsi="ＭＳ 明朝" w:hint="eastAsia"/>
          <w:sz w:val="21"/>
          <w:szCs w:val="21"/>
        </w:rPr>
        <w:t xml:space="preserve">　　　　　　　</w:t>
      </w:r>
      <w:r w:rsidRPr="00D563B3">
        <w:rPr>
          <w:rFonts w:ascii="ＭＳ 明朝" w:hAnsi="ＭＳ 明朝" w:hint="eastAsia"/>
          <w:sz w:val="21"/>
          <w:szCs w:val="21"/>
        </w:rPr>
        <w:t xml:space="preserve">　　　　　　　　　　　　　　　　　　　　</w:t>
      </w:r>
      <w:r w:rsidRPr="00FB5AF4">
        <w:rPr>
          <w:rFonts w:ascii="ＭＳ ゴシック" w:eastAsia="ＭＳ ゴシック" w:hAnsi="ＭＳ ゴシック" w:hint="eastAsia"/>
          <w:sz w:val="21"/>
          <w:szCs w:val="21"/>
        </w:rPr>
        <w:t>（単位：千人）</w:t>
      </w:r>
    </w:p>
    <w:p w14:paraId="754D6F6D" w14:textId="53B79972" w:rsidR="00E260B3" w:rsidRDefault="0093715E" w:rsidP="009A1955">
      <w:pPr>
        <w:ind w:firstLineChars="67" w:firstLine="161"/>
        <w:rPr>
          <w:rFonts w:ascii="ＭＳ 明朝" w:hAnsi="ＭＳ 明朝"/>
          <w:sz w:val="21"/>
          <w:szCs w:val="21"/>
        </w:rPr>
      </w:pPr>
      <w:r w:rsidRPr="0093715E">
        <w:rPr>
          <w:noProof/>
        </w:rPr>
        <w:drawing>
          <wp:inline distT="0" distB="0" distL="0" distR="0" wp14:anchorId="017B0B9D" wp14:editId="7088295C">
            <wp:extent cx="5759450" cy="1751330"/>
            <wp:effectExtent l="19050" t="19050" r="12700" b="2032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759450" cy="1751330"/>
                    </a:xfrm>
                    <a:prstGeom prst="rect">
                      <a:avLst/>
                    </a:prstGeom>
                    <a:noFill/>
                    <a:ln w="12700">
                      <a:solidFill>
                        <a:schemeClr val="tx1"/>
                      </a:solidFill>
                    </a:ln>
                  </pic:spPr>
                </pic:pic>
              </a:graphicData>
            </a:graphic>
          </wp:inline>
        </w:drawing>
      </w:r>
    </w:p>
    <w:p w14:paraId="36B89672" w14:textId="77777777" w:rsidR="00C87235" w:rsidRDefault="00C87235" w:rsidP="009A1955">
      <w:pPr>
        <w:ind w:firstLineChars="67" w:firstLine="141"/>
        <w:rPr>
          <w:rFonts w:ascii="ＭＳ 明朝" w:hAnsi="ＭＳ 明朝"/>
          <w:sz w:val="21"/>
          <w:szCs w:val="21"/>
        </w:rPr>
      </w:pPr>
    </w:p>
    <w:p w14:paraId="54860FB8" w14:textId="0183E81B" w:rsidR="0069251C" w:rsidRPr="00DD69CD" w:rsidRDefault="009A1955" w:rsidP="00DD69CD">
      <w:pPr>
        <w:ind w:firstLineChars="67" w:firstLine="141"/>
        <w:jc w:val="left"/>
        <w:rPr>
          <w:rFonts w:ascii="ＭＳ 明朝" w:hAnsi="ＭＳ 明朝"/>
          <w:sz w:val="21"/>
          <w:szCs w:val="21"/>
        </w:rPr>
      </w:pPr>
      <w:r w:rsidRPr="00FB5AF4">
        <w:rPr>
          <w:rFonts w:ascii="ＭＳ ゴシック" w:eastAsia="ＭＳ ゴシック" w:hAnsi="ＭＳ ゴシック" w:hint="eastAsia"/>
          <w:sz w:val="21"/>
          <w:szCs w:val="21"/>
        </w:rPr>
        <w:t>主な産業別就業者数（男女計）</w:t>
      </w:r>
      <w:r>
        <w:rPr>
          <w:rFonts w:ascii="ＭＳ 明朝" w:hAnsi="ＭＳ 明朝" w:hint="eastAsia"/>
          <w:sz w:val="21"/>
          <w:szCs w:val="21"/>
        </w:rPr>
        <w:t xml:space="preserve">　　　　　　　　　　　　　　　　　　</w:t>
      </w:r>
      <w:r w:rsidR="00DD69CD">
        <w:rPr>
          <w:rFonts w:ascii="ＭＳ 明朝" w:hAnsi="ＭＳ 明朝" w:hint="eastAsia"/>
          <w:sz w:val="21"/>
          <w:szCs w:val="21"/>
        </w:rPr>
        <w:t xml:space="preserve">　　</w:t>
      </w:r>
      <w:r w:rsidR="000C5D95">
        <w:rPr>
          <w:rFonts w:ascii="ＭＳ 明朝" w:hAnsi="ＭＳ 明朝" w:hint="eastAsia"/>
          <w:sz w:val="21"/>
          <w:szCs w:val="21"/>
        </w:rPr>
        <w:t xml:space="preserve"> </w:t>
      </w:r>
      <w:r w:rsidR="00DD69CD">
        <w:rPr>
          <w:rFonts w:ascii="ＭＳ 明朝" w:hAnsi="ＭＳ 明朝" w:hint="eastAsia"/>
          <w:sz w:val="21"/>
          <w:szCs w:val="21"/>
        </w:rPr>
        <w:t xml:space="preserve">　</w:t>
      </w:r>
      <w:r w:rsidRPr="00FB5AF4">
        <w:rPr>
          <w:rFonts w:ascii="ＭＳ ゴシック" w:eastAsia="ＭＳ ゴシック" w:hAnsi="ＭＳ ゴシック" w:hint="eastAsia"/>
          <w:sz w:val="21"/>
          <w:szCs w:val="21"/>
        </w:rPr>
        <w:t>（単位：千人）</w:t>
      </w:r>
    </w:p>
    <w:p w14:paraId="0A05D75D" w14:textId="3ED011B0" w:rsidR="00DD69CD" w:rsidRPr="00F320C8" w:rsidRDefault="008F3886" w:rsidP="00F320C8">
      <w:pPr>
        <w:ind w:firstLineChars="67" w:firstLine="161"/>
        <w:sectPr w:rsidR="00DD69CD" w:rsidRPr="00F320C8" w:rsidSect="00157C1F">
          <w:footerReference w:type="even" r:id="rId20"/>
          <w:footerReference w:type="default" r:id="rId21"/>
          <w:type w:val="continuous"/>
          <w:pgSz w:w="11906" w:h="16838" w:code="9"/>
          <w:pgMar w:top="992" w:right="1418" w:bottom="1134" w:left="1418" w:header="851" w:footer="624" w:gutter="0"/>
          <w:pgNumType w:start="1"/>
          <w:cols w:space="720"/>
          <w:docGrid w:type="lines" w:linePitch="328"/>
        </w:sectPr>
      </w:pPr>
      <w:r w:rsidRPr="008F3886">
        <w:rPr>
          <w:noProof/>
        </w:rPr>
        <w:drawing>
          <wp:inline distT="0" distB="0" distL="0" distR="0" wp14:anchorId="5DFD90E1" wp14:editId="0B360031">
            <wp:extent cx="5759450" cy="3631565"/>
            <wp:effectExtent l="0" t="0" r="0" b="698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759450" cy="3631565"/>
                    </a:xfrm>
                    <a:prstGeom prst="rect">
                      <a:avLst/>
                    </a:prstGeom>
                    <a:noFill/>
                    <a:ln>
                      <a:noFill/>
                    </a:ln>
                  </pic:spPr>
                </pic:pic>
              </a:graphicData>
            </a:graphic>
          </wp:inline>
        </w:drawing>
      </w:r>
    </w:p>
    <w:p w14:paraId="1D23C1B6" w14:textId="1B953461" w:rsidR="005B020E" w:rsidRDefault="009A1955" w:rsidP="009E0592">
      <w:pPr>
        <w:ind w:rightChars="177" w:right="425"/>
        <w:jc w:val="left"/>
        <w:rPr>
          <w:rFonts w:ascii="ＭＳ ゴシック" w:eastAsia="ＭＳ ゴシック" w:hAnsi="ＭＳ ゴシック"/>
        </w:rPr>
      </w:pPr>
      <w:r w:rsidRPr="00C554A6">
        <w:rPr>
          <w:rFonts w:ascii="ＭＳ ゴシック" w:eastAsia="ＭＳ ゴシック" w:hAnsi="ＭＳ ゴシック" w:hint="eastAsia"/>
        </w:rPr>
        <w:lastRenderedPageBreak/>
        <w:t>３　雇用形態</w:t>
      </w:r>
      <w:r>
        <w:rPr>
          <w:rFonts w:ascii="ＭＳ ゴシック" w:eastAsia="ＭＳ ゴシック" w:hAnsi="ＭＳ ゴシック" w:hint="eastAsia"/>
        </w:rPr>
        <w:t>別雇用者数</w:t>
      </w:r>
    </w:p>
    <w:p w14:paraId="7FCB1C0F" w14:textId="6095DD85" w:rsidR="009E0592" w:rsidRDefault="009A1955" w:rsidP="009E0592">
      <w:pPr>
        <w:ind w:leftChars="118" w:left="283" w:rightChars="236" w:right="566" w:firstLineChars="100" w:firstLine="240"/>
        <w:jc w:val="left"/>
        <w:rPr>
          <w:rFonts w:ascii="ＭＳ ゴシック" w:eastAsia="ＭＳ ゴシック" w:hAnsi="ＭＳ ゴシック"/>
        </w:rPr>
      </w:pPr>
      <w:r w:rsidRPr="00C554A6">
        <w:rPr>
          <w:rFonts w:ascii="ＭＳ ゴシック" w:eastAsia="ＭＳ ゴシック" w:hAnsi="ＭＳ ゴシック" w:hint="eastAsia"/>
        </w:rPr>
        <w:t>正規の職員・従業員は2</w:t>
      </w:r>
      <w:r>
        <w:rPr>
          <w:rFonts w:ascii="ＭＳ ゴシック" w:eastAsia="ＭＳ ゴシック" w:hAnsi="ＭＳ ゴシック"/>
        </w:rPr>
        <w:t>4</w:t>
      </w:r>
      <w:r w:rsidR="00765021">
        <w:rPr>
          <w:rFonts w:ascii="ＭＳ ゴシック" w:eastAsia="ＭＳ ゴシック" w:hAnsi="ＭＳ ゴシック" w:hint="eastAsia"/>
        </w:rPr>
        <w:t>8</w:t>
      </w:r>
      <w:r w:rsidRPr="00C554A6">
        <w:rPr>
          <w:rFonts w:ascii="ＭＳ ゴシック" w:eastAsia="ＭＳ ゴシック" w:hAnsi="ＭＳ ゴシック" w:hint="eastAsia"/>
        </w:rPr>
        <w:t>万</w:t>
      </w:r>
      <w:r w:rsidR="00765021">
        <w:rPr>
          <w:rFonts w:ascii="ＭＳ ゴシック" w:eastAsia="ＭＳ ゴシック" w:hAnsi="ＭＳ ゴシック" w:hint="eastAsia"/>
        </w:rPr>
        <w:t>８</w:t>
      </w:r>
      <w:r w:rsidRPr="00C554A6">
        <w:rPr>
          <w:rFonts w:ascii="ＭＳ ゴシック" w:eastAsia="ＭＳ ゴシック" w:hAnsi="ＭＳ ゴシック" w:hint="eastAsia"/>
        </w:rPr>
        <w:t>千人で、前年に比べ</w:t>
      </w:r>
      <w:r w:rsidR="00765021">
        <w:rPr>
          <w:rFonts w:ascii="ＭＳ ゴシック" w:eastAsia="ＭＳ ゴシック" w:hAnsi="ＭＳ ゴシック" w:hint="eastAsia"/>
        </w:rPr>
        <w:t>２</w:t>
      </w:r>
      <w:r w:rsidRPr="00C554A6">
        <w:rPr>
          <w:rFonts w:ascii="ＭＳ ゴシック" w:eastAsia="ＭＳ ゴシック" w:hAnsi="ＭＳ ゴシック" w:hint="eastAsia"/>
        </w:rPr>
        <w:t>万</w:t>
      </w:r>
      <w:r w:rsidR="00765021">
        <w:rPr>
          <w:rFonts w:ascii="ＭＳ ゴシック" w:eastAsia="ＭＳ ゴシック" w:hAnsi="ＭＳ ゴシック" w:hint="eastAsia"/>
        </w:rPr>
        <w:t>５</w:t>
      </w:r>
      <w:r w:rsidRPr="00C554A6">
        <w:rPr>
          <w:rFonts w:ascii="ＭＳ ゴシック" w:eastAsia="ＭＳ ゴシック" w:hAnsi="ＭＳ ゴシック" w:hint="eastAsia"/>
        </w:rPr>
        <w:t>千人（</w:t>
      </w:r>
      <w:r w:rsidR="00765021">
        <w:rPr>
          <w:rFonts w:ascii="ＭＳ ゴシック" w:eastAsia="ＭＳ ゴシック" w:hAnsi="ＭＳ ゴシック" w:hint="eastAsia"/>
        </w:rPr>
        <w:t>1</w:t>
      </w:r>
      <w:r w:rsidR="008A24F8">
        <w:rPr>
          <w:rFonts w:ascii="ＭＳ ゴシック" w:eastAsia="ＭＳ ゴシック" w:hAnsi="ＭＳ ゴシック" w:hint="eastAsia"/>
        </w:rPr>
        <w:t>.</w:t>
      </w:r>
      <w:r w:rsidR="00765021">
        <w:rPr>
          <w:rFonts w:ascii="ＭＳ ゴシック" w:eastAsia="ＭＳ ゴシック" w:hAnsi="ＭＳ ゴシック" w:hint="eastAsia"/>
        </w:rPr>
        <w:t>0</w:t>
      </w:r>
      <w:r>
        <w:rPr>
          <w:rFonts w:ascii="ＭＳ ゴシック" w:eastAsia="ＭＳ ゴシック" w:hAnsi="ＭＳ ゴシック" w:hint="eastAsia"/>
        </w:rPr>
        <w:t>％）増加し</w:t>
      </w:r>
      <w:r w:rsidRPr="00C554A6">
        <w:rPr>
          <w:rFonts w:ascii="ＭＳ ゴシック" w:eastAsia="ＭＳ ゴシック" w:hAnsi="ＭＳ ゴシック" w:hint="eastAsia"/>
        </w:rPr>
        <w:t>、非正規の職員・従業員は15</w:t>
      </w:r>
      <w:r>
        <w:rPr>
          <w:rFonts w:ascii="ＭＳ ゴシック" w:eastAsia="ＭＳ ゴシック" w:hAnsi="ＭＳ ゴシック"/>
        </w:rPr>
        <w:t>6</w:t>
      </w:r>
      <w:r w:rsidRPr="00C554A6">
        <w:rPr>
          <w:rFonts w:ascii="ＭＳ ゴシック" w:eastAsia="ＭＳ ゴシック" w:hAnsi="ＭＳ ゴシック" w:hint="eastAsia"/>
        </w:rPr>
        <w:t>万</w:t>
      </w:r>
      <w:r w:rsidR="00765021">
        <w:rPr>
          <w:rFonts w:ascii="ＭＳ ゴシック" w:eastAsia="ＭＳ ゴシック" w:hAnsi="ＭＳ ゴシック" w:hint="eastAsia"/>
        </w:rPr>
        <w:t>５</w:t>
      </w:r>
      <w:r>
        <w:rPr>
          <w:rFonts w:ascii="ＭＳ ゴシック" w:eastAsia="ＭＳ ゴシック" w:hAnsi="ＭＳ ゴシック" w:hint="eastAsia"/>
        </w:rPr>
        <w:t>千</w:t>
      </w:r>
      <w:r w:rsidRPr="00C554A6">
        <w:rPr>
          <w:rFonts w:ascii="ＭＳ ゴシック" w:eastAsia="ＭＳ ゴシック" w:hAnsi="ＭＳ ゴシック" w:hint="eastAsia"/>
        </w:rPr>
        <w:t>人で、前年に比べ</w:t>
      </w:r>
      <w:r w:rsidR="00765021">
        <w:rPr>
          <w:rFonts w:ascii="ＭＳ ゴシック" w:eastAsia="ＭＳ ゴシック" w:hAnsi="ＭＳ ゴシック" w:hint="eastAsia"/>
        </w:rPr>
        <w:t>４</w:t>
      </w:r>
      <w:r w:rsidRPr="00C554A6">
        <w:rPr>
          <w:rFonts w:ascii="ＭＳ ゴシック" w:eastAsia="ＭＳ ゴシック" w:hAnsi="ＭＳ ゴシック" w:hint="eastAsia"/>
        </w:rPr>
        <w:t>千人（</w:t>
      </w:r>
      <w:r w:rsidR="008B3520">
        <w:rPr>
          <w:rFonts w:ascii="ＭＳ ゴシック" w:eastAsia="ＭＳ ゴシック" w:hAnsi="ＭＳ ゴシック" w:hint="eastAsia"/>
        </w:rPr>
        <w:t>0.</w:t>
      </w:r>
      <w:r w:rsidR="00765021">
        <w:rPr>
          <w:rFonts w:ascii="ＭＳ ゴシック" w:eastAsia="ＭＳ ゴシック" w:hAnsi="ＭＳ ゴシック" w:hint="eastAsia"/>
        </w:rPr>
        <w:t>3</w:t>
      </w:r>
      <w:r w:rsidRPr="00C554A6">
        <w:rPr>
          <w:rFonts w:ascii="ＭＳ ゴシック" w:eastAsia="ＭＳ ゴシック" w:hAnsi="ＭＳ ゴシック" w:hint="eastAsia"/>
        </w:rPr>
        <w:t>％）</w:t>
      </w:r>
      <w:r w:rsidR="00765021">
        <w:rPr>
          <w:rFonts w:ascii="ＭＳ ゴシック" w:eastAsia="ＭＳ ゴシック" w:hAnsi="ＭＳ ゴシック" w:hint="eastAsia"/>
        </w:rPr>
        <w:t>増加</w:t>
      </w:r>
      <w:r w:rsidRPr="00C554A6">
        <w:rPr>
          <w:rFonts w:ascii="ＭＳ ゴシック" w:eastAsia="ＭＳ ゴシック" w:hAnsi="ＭＳ ゴシック" w:hint="eastAsia"/>
        </w:rPr>
        <w:t>した。</w:t>
      </w:r>
    </w:p>
    <w:p w14:paraId="2E006D74" w14:textId="451B01D1" w:rsidR="009A1955" w:rsidRPr="00C554A6" w:rsidRDefault="009A1955" w:rsidP="009E0592">
      <w:pPr>
        <w:tabs>
          <w:tab w:val="left" w:pos="9214"/>
        </w:tabs>
        <w:ind w:leftChars="118" w:left="283" w:rightChars="295" w:right="708" w:firstLineChars="100" w:firstLine="240"/>
        <w:jc w:val="left"/>
        <w:rPr>
          <w:rFonts w:ascii="ＭＳ ゴシック" w:eastAsia="ＭＳ ゴシック" w:hAnsi="ＭＳ ゴシック"/>
        </w:rPr>
      </w:pPr>
      <w:r w:rsidRPr="00C554A6">
        <w:rPr>
          <w:rFonts w:ascii="ＭＳ ゴシック" w:eastAsia="ＭＳ ゴシック" w:hAnsi="ＭＳ ゴシック" w:hint="eastAsia"/>
        </w:rPr>
        <w:t>正規</w:t>
      </w:r>
      <w:r>
        <w:rPr>
          <w:rFonts w:ascii="ＭＳ ゴシック" w:eastAsia="ＭＳ ゴシック" w:hAnsi="ＭＳ ゴシック" w:hint="eastAsia"/>
        </w:rPr>
        <w:t>の</w:t>
      </w:r>
      <w:r w:rsidRPr="00C554A6">
        <w:rPr>
          <w:rFonts w:ascii="ＭＳ ゴシック" w:eastAsia="ＭＳ ゴシック" w:hAnsi="ＭＳ ゴシック" w:hint="eastAsia"/>
        </w:rPr>
        <w:t>職員・従業員の割合は6</w:t>
      </w:r>
      <w:r w:rsidR="001B6CCC">
        <w:rPr>
          <w:rFonts w:ascii="ＭＳ ゴシック" w:eastAsia="ＭＳ ゴシック" w:hAnsi="ＭＳ ゴシック" w:hint="eastAsia"/>
        </w:rPr>
        <w:t>1</w:t>
      </w:r>
      <w:r w:rsidRPr="00C554A6">
        <w:rPr>
          <w:rFonts w:ascii="ＭＳ ゴシック" w:eastAsia="ＭＳ ゴシック" w:hAnsi="ＭＳ ゴシック" w:hint="eastAsia"/>
        </w:rPr>
        <w:t>.</w:t>
      </w:r>
      <w:r w:rsidR="00765021">
        <w:rPr>
          <w:rFonts w:ascii="ＭＳ ゴシック" w:eastAsia="ＭＳ ゴシック" w:hAnsi="ＭＳ ゴシック" w:hint="eastAsia"/>
        </w:rPr>
        <w:t>4</w:t>
      </w:r>
      <w:r w:rsidRPr="00C554A6">
        <w:rPr>
          <w:rFonts w:ascii="ＭＳ ゴシック" w:eastAsia="ＭＳ ゴシック" w:hAnsi="ＭＳ ゴシック" w:hint="eastAsia"/>
        </w:rPr>
        <w:t>％</w:t>
      </w:r>
      <w:r>
        <w:rPr>
          <w:rFonts w:ascii="ＭＳ ゴシック" w:eastAsia="ＭＳ ゴシック" w:hAnsi="ＭＳ ゴシック" w:hint="eastAsia"/>
        </w:rPr>
        <w:t>で、前年に比べ0</w:t>
      </w:r>
      <w:r>
        <w:rPr>
          <w:rFonts w:ascii="ＭＳ ゴシック" w:eastAsia="ＭＳ ゴシック" w:hAnsi="ＭＳ ゴシック"/>
        </w:rPr>
        <w:t>.</w:t>
      </w:r>
      <w:r w:rsidR="00765021">
        <w:rPr>
          <w:rFonts w:ascii="ＭＳ ゴシック" w:eastAsia="ＭＳ ゴシック" w:hAnsi="ＭＳ ゴシック" w:hint="eastAsia"/>
        </w:rPr>
        <w:t>2</w:t>
      </w:r>
      <w:r>
        <w:rPr>
          <w:rFonts w:ascii="ＭＳ ゴシック" w:eastAsia="ＭＳ ゴシック" w:hAnsi="ＭＳ ゴシック" w:hint="eastAsia"/>
        </w:rPr>
        <w:t>ポイント</w:t>
      </w:r>
      <w:r w:rsidR="001B6CCC">
        <w:rPr>
          <w:rFonts w:ascii="ＭＳ ゴシック" w:eastAsia="ＭＳ ゴシック" w:hAnsi="ＭＳ ゴシック" w:hint="eastAsia"/>
        </w:rPr>
        <w:t>上昇</w:t>
      </w:r>
      <w:r>
        <w:rPr>
          <w:rFonts w:ascii="ＭＳ ゴシック" w:eastAsia="ＭＳ ゴシック" w:hAnsi="ＭＳ ゴシック" w:hint="eastAsia"/>
        </w:rPr>
        <w:t>し、</w:t>
      </w:r>
      <w:r w:rsidRPr="00C554A6">
        <w:rPr>
          <w:rFonts w:ascii="ＭＳ ゴシック" w:eastAsia="ＭＳ ゴシック" w:hAnsi="ＭＳ ゴシック" w:hint="eastAsia"/>
        </w:rPr>
        <w:t>非正規の職員・従業員の割合は3</w:t>
      </w:r>
      <w:r w:rsidR="001B6CCC">
        <w:rPr>
          <w:rFonts w:ascii="ＭＳ ゴシック" w:eastAsia="ＭＳ ゴシック" w:hAnsi="ＭＳ ゴシック" w:hint="eastAsia"/>
        </w:rPr>
        <w:t>8</w:t>
      </w:r>
      <w:r w:rsidRPr="00C554A6">
        <w:rPr>
          <w:rFonts w:ascii="ＭＳ ゴシック" w:eastAsia="ＭＳ ゴシック" w:hAnsi="ＭＳ ゴシック" w:hint="eastAsia"/>
        </w:rPr>
        <w:t>.</w:t>
      </w:r>
      <w:r w:rsidR="00765021">
        <w:rPr>
          <w:rFonts w:ascii="ＭＳ ゴシック" w:eastAsia="ＭＳ ゴシック" w:hAnsi="ＭＳ ゴシック" w:hint="eastAsia"/>
        </w:rPr>
        <w:t>6</w:t>
      </w:r>
      <w:r w:rsidRPr="00C554A6">
        <w:rPr>
          <w:rFonts w:ascii="ＭＳ ゴシック" w:eastAsia="ＭＳ ゴシック" w:hAnsi="ＭＳ ゴシック" w:hint="eastAsia"/>
        </w:rPr>
        <w:t>％</w:t>
      </w:r>
      <w:r>
        <w:rPr>
          <w:rFonts w:ascii="ＭＳ ゴシック" w:eastAsia="ＭＳ ゴシック" w:hAnsi="ＭＳ ゴシック" w:hint="eastAsia"/>
        </w:rPr>
        <w:t>で、前年に比べ0</w:t>
      </w:r>
      <w:r>
        <w:rPr>
          <w:rFonts w:ascii="ＭＳ ゴシック" w:eastAsia="ＭＳ ゴシック" w:hAnsi="ＭＳ ゴシック"/>
        </w:rPr>
        <w:t>.</w:t>
      </w:r>
      <w:r w:rsidR="00765021">
        <w:rPr>
          <w:rFonts w:ascii="ＭＳ ゴシック" w:eastAsia="ＭＳ ゴシック" w:hAnsi="ＭＳ ゴシック" w:hint="eastAsia"/>
        </w:rPr>
        <w:t>2</w:t>
      </w:r>
      <w:r>
        <w:rPr>
          <w:rFonts w:ascii="ＭＳ ゴシック" w:eastAsia="ＭＳ ゴシック" w:hAnsi="ＭＳ ゴシック" w:hint="eastAsia"/>
        </w:rPr>
        <w:t>ポイント</w:t>
      </w:r>
      <w:r w:rsidR="001B6CCC">
        <w:rPr>
          <w:rFonts w:ascii="ＭＳ ゴシック" w:eastAsia="ＭＳ ゴシック" w:hAnsi="ＭＳ ゴシック" w:hint="eastAsia"/>
        </w:rPr>
        <w:t>低下</w:t>
      </w:r>
      <w:r>
        <w:rPr>
          <w:rFonts w:ascii="ＭＳ ゴシック" w:eastAsia="ＭＳ ゴシック" w:hAnsi="ＭＳ ゴシック" w:hint="eastAsia"/>
        </w:rPr>
        <w:t>した。</w:t>
      </w:r>
    </w:p>
    <w:p w14:paraId="6173B44F" w14:textId="77777777" w:rsidR="009A1955" w:rsidRPr="00C554A6" w:rsidRDefault="009A1955" w:rsidP="005B020E">
      <w:pPr>
        <w:ind w:left="480" w:firstLineChars="118" w:firstLine="283"/>
        <w:rPr>
          <w:rFonts w:ascii="ＭＳ ゴシック" w:eastAsia="ＭＳ ゴシック" w:hAnsi="ＭＳ ゴシック"/>
        </w:rPr>
      </w:pPr>
    </w:p>
    <w:p w14:paraId="2ED92B3E" w14:textId="77777777" w:rsidR="009A1955" w:rsidRPr="005A533B" w:rsidRDefault="009A1955" w:rsidP="005A533B">
      <w:pPr>
        <w:ind w:firstLineChars="118" w:firstLine="248"/>
        <w:rPr>
          <w:rFonts w:ascii="ＭＳ 明朝" w:hAnsi="ＭＳ 明朝"/>
          <w:sz w:val="21"/>
          <w:szCs w:val="21"/>
        </w:rPr>
      </w:pPr>
      <w:r w:rsidRPr="00FB5AF4">
        <w:rPr>
          <w:rFonts w:ascii="ＭＳ ゴシック" w:eastAsia="ＭＳ ゴシック" w:hAnsi="ＭＳ ゴシック" w:hint="eastAsia"/>
          <w:sz w:val="21"/>
          <w:szCs w:val="21"/>
        </w:rPr>
        <w:t>雇用形態別雇用者数</w:t>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 xml:space="preserve">　</w:t>
      </w:r>
      <w:r w:rsidR="009E0592">
        <w:rPr>
          <w:rFonts w:ascii="ＭＳ ゴシック" w:eastAsia="ＭＳ ゴシック" w:hAnsi="ＭＳ ゴシック" w:hint="eastAsia"/>
          <w:sz w:val="21"/>
          <w:szCs w:val="21"/>
        </w:rPr>
        <w:t xml:space="preserve"> </w:t>
      </w:r>
      <w:r w:rsidRPr="00FB5AF4">
        <w:rPr>
          <w:rFonts w:ascii="ＭＳ ゴシック" w:eastAsia="ＭＳ ゴシック" w:hAnsi="ＭＳ ゴシック" w:hint="eastAsia"/>
          <w:sz w:val="21"/>
          <w:szCs w:val="21"/>
        </w:rPr>
        <w:t>（単位：千人）</w:t>
      </w:r>
    </w:p>
    <w:p w14:paraId="5C5CBC9E" w14:textId="4A8C1B06" w:rsidR="005A533B" w:rsidRDefault="00675934" w:rsidP="005A533B">
      <w:pPr>
        <w:ind w:leftChars="59" w:left="142" w:firstLineChars="67" w:firstLine="161"/>
        <w:rPr>
          <w:rFonts w:ascii="ＭＳ ゴシック" w:eastAsia="ＭＳ ゴシック" w:hAnsi="ＭＳ ゴシック"/>
          <w:sz w:val="21"/>
          <w:szCs w:val="21"/>
        </w:rPr>
      </w:pPr>
      <w:r w:rsidRPr="00675934">
        <w:rPr>
          <w:noProof/>
        </w:rPr>
        <w:drawing>
          <wp:inline distT="0" distB="0" distL="0" distR="0" wp14:anchorId="2A3EBC8E" wp14:editId="4201C542">
            <wp:extent cx="5520690" cy="1171575"/>
            <wp:effectExtent l="19050" t="19050" r="22860" b="2857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520690" cy="1171575"/>
                    </a:xfrm>
                    <a:prstGeom prst="rect">
                      <a:avLst/>
                    </a:prstGeom>
                    <a:noFill/>
                    <a:ln w="12700">
                      <a:solidFill>
                        <a:schemeClr val="tx1"/>
                      </a:solidFill>
                    </a:ln>
                  </pic:spPr>
                </pic:pic>
              </a:graphicData>
            </a:graphic>
          </wp:inline>
        </w:drawing>
      </w:r>
    </w:p>
    <w:p w14:paraId="6CBCE418" w14:textId="77777777" w:rsidR="005A533B" w:rsidRDefault="005A533B" w:rsidP="005A533B">
      <w:pPr>
        <w:ind w:leftChars="59" w:left="142" w:firstLineChars="67" w:firstLine="141"/>
        <w:rPr>
          <w:rFonts w:ascii="ＭＳ ゴシック" w:eastAsia="ＭＳ ゴシック" w:hAnsi="ＭＳ ゴシック"/>
          <w:sz w:val="21"/>
          <w:szCs w:val="21"/>
        </w:rPr>
      </w:pPr>
    </w:p>
    <w:p w14:paraId="25875FBC" w14:textId="77777777" w:rsidR="009A1955" w:rsidRPr="008B3520" w:rsidRDefault="009A1955" w:rsidP="008B3520">
      <w:pPr>
        <w:ind w:firstLineChars="118" w:firstLine="248"/>
        <w:rPr>
          <w:rFonts w:ascii="ＭＳ 明朝" w:hAnsi="ＭＳ 明朝"/>
          <w:sz w:val="21"/>
          <w:szCs w:val="21"/>
        </w:rPr>
      </w:pPr>
      <w:r w:rsidRPr="00FB5AF4">
        <w:rPr>
          <w:rFonts w:ascii="ＭＳ ゴシック" w:eastAsia="ＭＳ ゴシック" w:hAnsi="ＭＳ ゴシック" w:hint="eastAsia"/>
          <w:sz w:val="21"/>
          <w:szCs w:val="21"/>
        </w:rPr>
        <w:t>雇用形態</w:t>
      </w:r>
      <w:r>
        <w:rPr>
          <w:rFonts w:ascii="ＭＳ ゴシック" w:eastAsia="ＭＳ ゴシック" w:hAnsi="ＭＳ ゴシック" w:hint="eastAsia"/>
          <w:sz w:val="21"/>
          <w:szCs w:val="21"/>
        </w:rPr>
        <w:t>別雇用者数の</w:t>
      </w:r>
      <w:r w:rsidRPr="00FB5AF4">
        <w:rPr>
          <w:rFonts w:ascii="ＭＳ ゴシック" w:eastAsia="ＭＳ ゴシック" w:hAnsi="ＭＳ ゴシック" w:hint="eastAsia"/>
          <w:sz w:val="21"/>
          <w:szCs w:val="21"/>
        </w:rPr>
        <w:t>割合</w:t>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sidR="005B020E">
        <w:rPr>
          <w:rFonts w:ascii="ＭＳ ゴシック" w:eastAsia="ＭＳ ゴシック" w:hAnsi="ＭＳ ゴシック" w:hint="eastAsia"/>
          <w:sz w:val="21"/>
          <w:szCs w:val="21"/>
        </w:rPr>
        <w:t xml:space="preserve">　</w:t>
      </w:r>
      <w:r w:rsidR="009E0592">
        <w:rPr>
          <w:rFonts w:ascii="ＭＳ ゴシック" w:eastAsia="ＭＳ ゴシック" w:hAnsi="ＭＳ ゴシック" w:hint="eastAsia"/>
          <w:sz w:val="21"/>
          <w:szCs w:val="21"/>
        </w:rPr>
        <w:t xml:space="preserve"> </w:t>
      </w:r>
      <w:r w:rsidRPr="00FB5AF4">
        <w:rPr>
          <w:rFonts w:ascii="ＭＳ ゴシック" w:eastAsia="ＭＳ ゴシック" w:hAnsi="ＭＳ ゴシック" w:hint="eastAsia"/>
          <w:sz w:val="21"/>
          <w:szCs w:val="21"/>
        </w:rPr>
        <w:t>（単位：％、ポイント）</w:t>
      </w:r>
    </w:p>
    <w:p w14:paraId="5570823E" w14:textId="275EA8AD" w:rsidR="005A533B" w:rsidRDefault="00E7466B" w:rsidP="005A533B">
      <w:pPr>
        <w:ind w:firstLineChars="118" w:firstLine="283"/>
        <w:rPr>
          <w:rFonts w:ascii="ＭＳ ゴシック" w:eastAsia="ＭＳ ゴシック" w:hAnsi="ＭＳ ゴシック"/>
        </w:rPr>
      </w:pPr>
      <w:r w:rsidRPr="00E7466B">
        <w:rPr>
          <w:noProof/>
        </w:rPr>
        <w:drawing>
          <wp:inline distT="0" distB="0" distL="0" distR="0" wp14:anchorId="682DFF56" wp14:editId="692771CB">
            <wp:extent cx="5543550" cy="1097280"/>
            <wp:effectExtent l="19050" t="19050" r="19050" b="266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5543550" cy="1097280"/>
                    </a:xfrm>
                    <a:prstGeom prst="rect">
                      <a:avLst/>
                    </a:prstGeom>
                    <a:noFill/>
                    <a:ln w="12700">
                      <a:solidFill>
                        <a:schemeClr val="tx1"/>
                      </a:solidFill>
                    </a:ln>
                  </pic:spPr>
                </pic:pic>
              </a:graphicData>
            </a:graphic>
          </wp:inline>
        </w:drawing>
      </w:r>
    </w:p>
    <w:p w14:paraId="58416149" w14:textId="77777777" w:rsidR="00882F2C" w:rsidRDefault="00882F2C" w:rsidP="005B020E">
      <w:pPr>
        <w:ind w:firstLineChars="118" w:firstLine="283"/>
        <w:rPr>
          <w:rFonts w:ascii="ＭＳ ゴシック" w:eastAsia="ＭＳ ゴシック" w:hAnsi="ＭＳ ゴシック"/>
        </w:rPr>
      </w:pPr>
    </w:p>
    <w:p w14:paraId="5F3E0269" w14:textId="5BD09D24" w:rsidR="009A1955" w:rsidRDefault="009A1955" w:rsidP="00882F2C">
      <w:pPr>
        <w:ind w:firstLineChars="118" w:firstLine="248"/>
        <w:rPr>
          <w:rFonts w:ascii="ＭＳ ゴシック" w:eastAsia="ＭＳ ゴシック" w:hAnsi="ＭＳ ゴシック"/>
        </w:rPr>
      </w:pPr>
      <w:r w:rsidRPr="00FB5AF4">
        <w:rPr>
          <w:rFonts w:ascii="ＭＳ ゴシック" w:eastAsia="ＭＳ ゴシック" w:hAnsi="ＭＳ ゴシック" w:hint="eastAsia"/>
          <w:sz w:val="21"/>
          <w:szCs w:val="21"/>
        </w:rPr>
        <w:t>雇用形態</w:t>
      </w:r>
      <w:r>
        <w:rPr>
          <w:rFonts w:ascii="ＭＳ ゴシック" w:eastAsia="ＭＳ ゴシック" w:hAnsi="ＭＳ ゴシック" w:hint="eastAsia"/>
          <w:sz w:val="21"/>
          <w:szCs w:val="21"/>
        </w:rPr>
        <w:t>別雇用者数の</w:t>
      </w:r>
      <w:r w:rsidRPr="00FB5AF4">
        <w:rPr>
          <w:rFonts w:ascii="ＭＳ ゴシック" w:eastAsia="ＭＳ ゴシック" w:hAnsi="ＭＳ ゴシック" w:hint="eastAsia"/>
          <w:sz w:val="21"/>
          <w:szCs w:val="21"/>
        </w:rPr>
        <w:t>割合</w:t>
      </w:r>
      <w:r>
        <w:rPr>
          <w:rFonts w:ascii="ＭＳ ゴシック" w:eastAsia="ＭＳ ゴシック" w:hAnsi="ＭＳ ゴシック" w:hint="eastAsia"/>
          <w:sz w:val="21"/>
          <w:szCs w:val="21"/>
        </w:rPr>
        <w:t>（令和</w:t>
      </w:r>
      <w:r w:rsidR="00765021">
        <w:rPr>
          <w:rFonts w:ascii="ＭＳ ゴシック" w:eastAsia="ＭＳ ゴシック" w:hAnsi="ＭＳ ゴシック" w:hint="eastAsia"/>
          <w:sz w:val="21"/>
          <w:szCs w:val="21"/>
        </w:rPr>
        <w:t>６</w:t>
      </w:r>
      <w:r>
        <w:rPr>
          <w:rFonts w:ascii="ＭＳ ゴシック" w:eastAsia="ＭＳ ゴシック" w:hAnsi="ＭＳ ゴシック" w:hint="eastAsia"/>
          <w:sz w:val="21"/>
          <w:szCs w:val="21"/>
        </w:rPr>
        <w:t>年平均）</w:t>
      </w:r>
    </w:p>
    <w:p w14:paraId="68EF6EA1" w14:textId="10E5E4A4" w:rsidR="00882F2C" w:rsidRDefault="00E50600" w:rsidP="005B020E">
      <w:pPr>
        <w:ind w:firstLineChars="118" w:firstLine="283"/>
        <w:rPr>
          <w:rFonts w:ascii="ＭＳ ゴシック" w:eastAsia="ＭＳ ゴシック" w:hAnsi="ＭＳ ゴシック"/>
        </w:rPr>
      </w:pPr>
      <w:r w:rsidRPr="00E50600">
        <w:rPr>
          <w:noProof/>
        </w:rPr>
        <w:drawing>
          <wp:inline distT="0" distB="0" distL="0" distR="0" wp14:anchorId="0523EF68" wp14:editId="26492DED">
            <wp:extent cx="5577840" cy="2019300"/>
            <wp:effectExtent l="0" t="0" r="381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5577840" cy="2019300"/>
                    </a:xfrm>
                    <a:prstGeom prst="rect">
                      <a:avLst/>
                    </a:prstGeom>
                    <a:noFill/>
                    <a:ln>
                      <a:noFill/>
                    </a:ln>
                  </pic:spPr>
                </pic:pic>
              </a:graphicData>
            </a:graphic>
          </wp:inline>
        </w:drawing>
      </w:r>
    </w:p>
    <w:p w14:paraId="4473F353" w14:textId="77777777" w:rsidR="009A1955" w:rsidRDefault="009A1955" w:rsidP="009A1955">
      <w:pPr>
        <w:rPr>
          <w:rFonts w:ascii="ＭＳ ゴシック" w:eastAsia="ＭＳ ゴシック" w:hAnsi="ＭＳ ゴシック"/>
        </w:rPr>
      </w:pPr>
    </w:p>
    <w:p w14:paraId="09EC36F1" w14:textId="77777777" w:rsidR="00484142" w:rsidRDefault="009A1955" w:rsidP="009A1955">
      <w:pPr>
        <w:rPr>
          <w:rFonts w:ascii="ＭＳ ゴシック" w:eastAsia="ＭＳ ゴシック" w:hAnsi="ＭＳ ゴシック"/>
        </w:rPr>
      </w:pPr>
      <w:r>
        <w:rPr>
          <w:rFonts w:ascii="ＭＳ ゴシック" w:eastAsia="ＭＳ ゴシック" w:hAnsi="ＭＳ ゴシック"/>
        </w:rPr>
        <w:br w:type="page"/>
      </w:r>
    </w:p>
    <w:p w14:paraId="2F4A9304" w14:textId="460475FF" w:rsidR="009A1955" w:rsidRPr="00C554A6" w:rsidRDefault="009A1955" w:rsidP="009A1955">
      <w:pPr>
        <w:rPr>
          <w:rFonts w:ascii="ＭＳ ゴシック" w:eastAsia="ＭＳ ゴシック" w:hAnsi="ＭＳ ゴシック"/>
        </w:rPr>
      </w:pPr>
      <w:r w:rsidRPr="00C554A6">
        <w:rPr>
          <w:rFonts w:ascii="ＭＳ ゴシック" w:eastAsia="ＭＳ ゴシック" w:hAnsi="ＭＳ ゴシック" w:hint="eastAsia"/>
        </w:rPr>
        <w:lastRenderedPageBreak/>
        <w:t>４　完全失業者</w:t>
      </w:r>
      <w:r>
        <w:rPr>
          <w:rFonts w:ascii="ＭＳ ゴシック" w:eastAsia="ＭＳ ゴシック" w:hAnsi="ＭＳ ゴシック" w:hint="eastAsia"/>
        </w:rPr>
        <w:t>数</w:t>
      </w:r>
    </w:p>
    <w:p w14:paraId="5AF6CE74" w14:textId="77777777" w:rsidR="009A1955" w:rsidRPr="00C554A6" w:rsidRDefault="009A1955" w:rsidP="009A1955">
      <w:pPr>
        <w:rPr>
          <w:rFonts w:ascii="ＭＳ ゴシック" w:eastAsia="ＭＳ ゴシック" w:hAnsi="ＭＳ ゴシック"/>
        </w:rPr>
      </w:pPr>
      <w:r w:rsidRPr="00C554A6">
        <w:rPr>
          <w:rFonts w:ascii="ＭＳ ゴシック" w:eastAsia="ＭＳ ゴシック" w:hAnsi="ＭＳ ゴシック" w:hint="eastAsia"/>
        </w:rPr>
        <w:t>（１）完全失業者</w:t>
      </w:r>
      <w:r>
        <w:rPr>
          <w:rFonts w:ascii="ＭＳ ゴシック" w:eastAsia="ＭＳ ゴシック" w:hAnsi="ＭＳ ゴシック" w:hint="eastAsia"/>
        </w:rPr>
        <w:t>数</w:t>
      </w:r>
      <w:r w:rsidRPr="00C554A6">
        <w:rPr>
          <w:rFonts w:ascii="ＭＳ ゴシック" w:eastAsia="ＭＳ ゴシック" w:hAnsi="ＭＳ ゴシック" w:hint="eastAsia"/>
        </w:rPr>
        <w:t>の動向</w:t>
      </w:r>
    </w:p>
    <w:p w14:paraId="495B155A" w14:textId="1F635A9D" w:rsidR="009A1955" w:rsidRPr="00C554A6" w:rsidRDefault="009A1955" w:rsidP="009A1955">
      <w:pPr>
        <w:ind w:leftChars="200" w:left="480" w:firstLineChars="100" w:firstLine="240"/>
        <w:rPr>
          <w:rFonts w:ascii="ＭＳ ゴシック" w:eastAsia="ＭＳ ゴシック" w:hAnsi="ＭＳ ゴシック"/>
        </w:rPr>
      </w:pPr>
      <w:r w:rsidRPr="00C554A6">
        <w:rPr>
          <w:rFonts w:ascii="ＭＳ ゴシック" w:eastAsia="ＭＳ ゴシック" w:hAnsi="ＭＳ ゴシック" w:hint="eastAsia"/>
        </w:rPr>
        <w:t>完全失業者数は1</w:t>
      </w:r>
      <w:r>
        <w:rPr>
          <w:rFonts w:ascii="ＭＳ ゴシック" w:eastAsia="ＭＳ ゴシック" w:hAnsi="ＭＳ ゴシック"/>
        </w:rPr>
        <w:t>5</w:t>
      </w:r>
      <w:r w:rsidRPr="00C554A6">
        <w:rPr>
          <w:rFonts w:ascii="ＭＳ ゴシック" w:eastAsia="ＭＳ ゴシック" w:hAnsi="ＭＳ ゴシック" w:hint="eastAsia"/>
        </w:rPr>
        <w:t>万</w:t>
      </w:r>
      <w:r w:rsidR="004E2096">
        <w:rPr>
          <w:rFonts w:ascii="ＭＳ ゴシック" w:eastAsia="ＭＳ ゴシック" w:hAnsi="ＭＳ ゴシック" w:hint="eastAsia"/>
        </w:rPr>
        <w:t>２</w:t>
      </w:r>
      <w:r>
        <w:rPr>
          <w:rFonts w:ascii="ＭＳ ゴシック" w:eastAsia="ＭＳ ゴシック" w:hAnsi="ＭＳ ゴシック" w:hint="eastAsia"/>
        </w:rPr>
        <w:t>千人</w:t>
      </w:r>
      <w:r w:rsidRPr="00C554A6">
        <w:rPr>
          <w:rFonts w:ascii="ＭＳ ゴシック" w:eastAsia="ＭＳ ゴシック" w:hAnsi="ＭＳ ゴシック" w:hint="eastAsia"/>
        </w:rPr>
        <w:t>で、前年に比べ</w:t>
      </w:r>
      <w:r w:rsidR="004E2096">
        <w:rPr>
          <w:rFonts w:ascii="ＭＳ ゴシック" w:eastAsia="ＭＳ ゴシック" w:hAnsi="ＭＳ ゴシック" w:hint="eastAsia"/>
        </w:rPr>
        <w:t>１</w:t>
      </w:r>
      <w:r w:rsidRPr="00C554A6">
        <w:rPr>
          <w:rFonts w:ascii="ＭＳ ゴシック" w:eastAsia="ＭＳ ゴシック" w:hAnsi="ＭＳ ゴシック" w:hint="eastAsia"/>
        </w:rPr>
        <w:t>千人（</w:t>
      </w:r>
      <w:r w:rsidR="004E2096">
        <w:rPr>
          <w:rFonts w:ascii="ＭＳ ゴシック" w:eastAsia="ＭＳ ゴシック" w:hAnsi="ＭＳ ゴシック" w:hint="eastAsia"/>
        </w:rPr>
        <w:t>0</w:t>
      </w:r>
      <w:r w:rsidR="001B6CCC">
        <w:rPr>
          <w:rFonts w:ascii="ＭＳ ゴシック" w:eastAsia="ＭＳ ゴシック" w:hAnsi="ＭＳ ゴシック" w:hint="eastAsia"/>
        </w:rPr>
        <w:t>.</w:t>
      </w:r>
      <w:r w:rsidR="004E2096">
        <w:rPr>
          <w:rFonts w:ascii="ＭＳ ゴシック" w:eastAsia="ＭＳ ゴシック" w:hAnsi="ＭＳ ゴシック" w:hint="eastAsia"/>
        </w:rPr>
        <w:t>7</w:t>
      </w:r>
      <w:r w:rsidRPr="00C554A6">
        <w:rPr>
          <w:rFonts w:ascii="ＭＳ ゴシック" w:eastAsia="ＭＳ ゴシック" w:hAnsi="ＭＳ ゴシック" w:hint="eastAsia"/>
        </w:rPr>
        <w:t>％）</w:t>
      </w:r>
      <w:r w:rsidR="004E2096">
        <w:rPr>
          <w:rFonts w:ascii="ＭＳ ゴシック" w:eastAsia="ＭＳ ゴシック" w:hAnsi="ＭＳ ゴシック" w:hint="eastAsia"/>
        </w:rPr>
        <w:t>減少</w:t>
      </w:r>
      <w:r w:rsidRPr="00C554A6">
        <w:rPr>
          <w:rFonts w:ascii="ＭＳ ゴシック" w:eastAsia="ＭＳ ゴシック" w:hAnsi="ＭＳ ゴシック" w:hint="eastAsia"/>
        </w:rPr>
        <w:t>した。</w:t>
      </w:r>
    </w:p>
    <w:p w14:paraId="464EF609" w14:textId="3F0C9430" w:rsidR="009A1955" w:rsidRPr="00C554A6" w:rsidRDefault="009A1955" w:rsidP="009E0592">
      <w:pPr>
        <w:tabs>
          <w:tab w:val="left" w:pos="8160"/>
          <w:tab w:val="left" w:pos="8400"/>
        </w:tabs>
        <w:ind w:leftChars="217" w:left="521" w:rightChars="295" w:right="708" w:firstLineChars="100" w:firstLine="240"/>
        <w:rPr>
          <w:rFonts w:ascii="ＭＳ ゴシック" w:eastAsia="ＭＳ ゴシック" w:hAnsi="ＭＳ ゴシック"/>
        </w:rPr>
      </w:pPr>
      <w:r w:rsidRPr="00C554A6">
        <w:rPr>
          <w:rFonts w:ascii="ＭＳ ゴシック" w:eastAsia="ＭＳ ゴシック" w:hAnsi="ＭＳ ゴシック" w:hint="eastAsia"/>
        </w:rPr>
        <w:t>男女別にみると、男性は９万</w:t>
      </w:r>
      <w:r w:rsidR="001B6CCC">
        <w:rPr>
          <w:rFonts w:ascii="ＭＳ ゴシック" w:eastAsia="ＭＳ ゴシック" w:hAnsi="ＭＳ ゴシック" w:hint="eastAsia"/>
        </w:rPr>
        <w:t>１千</w:t>
      </w:r>
      <w:r w:rsidRPr="00C554A6">
        <w:rPr>
          <w:rFonts w:ascii="ＭＳ ゴシック" w:eastAsia="ＭＳ ゴシック" w:hAnsi="ＭＳ ゴシック" w:hint="eastAsia"/>
        </w:rPr>
        <w:t>人、女性は</w:t>
      </w:r>
      <w:r>
        <w:rPr>
          <w:rFonts w:ascii="ＭＳ ゴシック" w:eastAsia="ＭＳ ゴシック" w:hAnsi="ＭＳ ゴシック" w:hint="eastAsia"/>
        </w:rPr>
        <w:t>６</w:t>
      </w:r>
      <w:r w:rsidRPr="00C554A6">
        <w:rPr>
          <w:rFonts w:ascii="ＭＳ ゴシック" w:eastAsia="ＭＳ ゴシック" w:hAnsi="ＭＳ ゴシック" w:hint="eastAsia"/>
        </w:rPr>
        <w:t>万</w:t>
      </w:r>
      <w:r w:rsidR="001B6CCC">
        <w:rPr>
          <w:rFonts w:ascii="ＭＳ ゴシック" w:eastAsia="ＭＳ ゴシック" w:hAnsi="ＭＳ ゴシック" w:hint="eastAsia"/>
        </w:rPr>
        <w:t>２</w:t>
      </w:r>
      <w:r w:rsidRPr="00C554A6">
        <w:rPr>
          <w:rFonts w:ascii="ＭＳ ゴシック" w:eastAsia="ＭＳ ゴシック" w:hAnsi="ＭＳ ゴシック" w:hint="eastAsia"/>
        </w:rPr>
        <w:t>千人で、男性</w:t>
      </w:r>
      <w:r w:rsidR="004E2096">
        <w:rPr>
          <w:rFonts w:ascii="ＭＳ ゴシック" w:eastAsia="ＭＳ ゴシック" w:hAnsi="ＭＳ ゴシック" w:hint="eastAsia"/>
        </w:rPr>
        <w:t>、女性ともに前年比同</w:t>
      </w:r>
      <w:r w:rsidR="003307F2">
        <w:rPr>
          <w:rFonts w:ascii="ＭＳ ゴシック" w:eastAsia="ＭＳ ゴシック" w:hAnsi="ＭＳ ゴシック" w:hint="eastAsia"/>
        </w:rPr>
        <w:t>数</w:t>
      </w:r>
      <w:r w:rsidR="004E2096">
        <w:rPr>
          <w:rFonts w:ascii="ＭＳ ゴシック" w:eastAsia="ＭＳ ゴシック" w:hAnsi="ＭＳ ゴシック" w:hint="eastAsia"/>
        </w:rPr>
        <w:t>だった</w:t>
      </w:r>
      <w:r w:rsidR="00F2583F">
        <w:rPr>
          <w:rFonts w:ascii="ＭＳ ゴシック" w:eastAsia="ＭＳ ゴシック" w:hAnsi="ＭＳ ゴシック" w:hint="eastAsia"/>
        </w:rPr>
        <w:t>。</w:t>
      </w:r>
    </w:p>
    <w:p w14:paraId="5E419707" w14:textId="77777777" w:rsidR="009A1955" w:rsidRPr="005B57B6" w:rsidRDefault="009A1955" w:rsidP="009A1955">
      <w:pPr>
        <w:rPr>
          <w:rFonts w:ascii="ＭＳ ゴシック" w:eastAsia="ＭＳ ゴシック" w:hAnsi="ＭＳ ゴシック"/>
        </w:rPr>
      </w:pPr>
    </w:p>
    <w:p w14:paraId="154BC6A1" w14:textId="77777777" w:rsidR="009A1955" w:rsidRDefault="009A1955" w:rsidP="009A1955">
      <w:pPr>
        <w:rPr>
          <w:rFonts w:ascii="ＭＳ ゴシック" w:eastAsia="ＭＳ ゴシック" w:hAnsi="ＭＳ ゴシック"/>
        </w:rPr>
      </w:pPr>
      <w:r w:rsidRPr="00C554A6">
        <w:rPr>
          <w:rFonts w:ascii="ＭＳ ゴシック" w:eastAsia="ＭＳ ゴシック" w:hAnsi="ＭＳ ゴシック" w:hint="eastAsia"/>
        </w:rPr>
        <w:t>（２）完全失業率の動向</w:t>
      </w:r>
    </w:p>
    <w:p w14:paraId="170FD539" w14:textId="1C4F8FC7" w:rsidR="009A1955" w:rsidRPr="00C554A6" w:rsidRDefault="009A1955" w:rsidP="009A1955">
      <w:pPr>
        <w:ind w:firstLine="720"/>
        <w:rPr>
          <w:rFonts w:ascii="ＭＳ ゴシック" w:eastAsia="ＭＳ ゴシック" w:hAnsi="ＭＳ ゴシック"/>
        </w:rPr>
      </w:pPr>
      <w:r w:rsidRPr="00C554A6">
        <w:rPr>
          <w:rFonts w:ascii="ＭＳ ゴシック" w:eastAsia="ＭＳ ゴシック" w:hAnsi="ＭＳ ゴシック" w:hint="eastAsia"/>
        </w:rPr>
        <w:t>完全失業率は</w:t>
      </w:r>
      <w:r>
        <w:rPr>
          <w:rFonts w:ascii="ＭＳ ゴシック" w:eastAsia="ＭＳ ゴシック" w:hAnsi="ＭＳ ゴシック" w:hint="eastAsia"/>
        </w:rPr>
        <w:t>3.</w:t>
      </w:r>
      <w:r w:rsidR="003307F2">
        <w:rPr>
          <w:rFonts w:ascii="ＭＳ ゴシック" w:eastAsia="ＭＳ ゴシック" w:hAnsi="ＭＳ ゴシック" w:hint="eastAsia"/>
        </w:rPr>
        <w:t>1</w:t>
      </w:r>
      <w:r w:rsidRPr="00C554A6">
        <w:rPr>
          <w:rFonts w:ascii="ＭＳ ゴシック" w:eastAsia="ＭＳ ゴシック" w:hAnsi="ＭＳ ゴシック" w:hint="eastAsia"/>
        </w:rPr>
        <w:t>％で、前年に比べ0.</w:t>
      </w:r>
      <w:r w:rsidR="001B6CCC">
        <w:rPr>
          <w:rFonts w:ascii="ＭＳ ゴシック" w:eastAsia="ＭＳ ゴシック" w:hAnsi="ＭＳ ゴシック" w:hint="eastAsia"/>
        </w:rPr>
        <w:t>1</w:t>
      </w:r>
      <w:r w:rsidRPr="00C554A6">
        <w:rPr>
          <w:rFonts w:ascii="ＭＳ ゴシック" w:eastAsia="ＭＳ ゴシック" w:hAnsi="ＭＳ ゴシック" w:hint="eastAsia"/>
        </w:rPr>
        <w:t>ポイント</w:t>
      </w:r>
      <w:r w:rsidR="000A112D">
        <w:rPr>
          <w:rFonts w:ascii="ＭＳ ゴシック" w:eastAsia="ＭＳ ゴシック" w:hAnsi="ＭＳ ゴシック" w:hint="eastAsia"/>
        </w:rPr>
        <w:t>低下</w:t>
      </w:r>
      <w:r w:rsidRPr="00C554A6">
        <w:rPr>
          <w:rFonts w:ascii="ＭＳ ゴシック" w:eastAsia="ＭＳ ゴシック" w:hAnsi="ＭＳ ゴシック" w:hint="eastAsia"/>
        </w:rPr>
        <w:t>した。</w:t>
      </w:r>
    </w:p>
    <w:p w14:paraId="5573B12A" w14:textId="47A26D6C" w:rsidR="009A1955" w:rsidRPr="00882F2C" w:rsidRDefault="009A1955" w:rsidP="00882F2C">
      <w:pPr>
        <w:ind w:leftChars="200" w:left="480" w:rightChars="236" w:right="566" w:firstLineChars="100" w:firstLine="240"/>
        <w:rPr>
          <w:rFonts w:ascii="ＭＳ ゴシック" w:eastAsia="ＭＳ ゴシック" w:hAnsi="ＭＳ ゴシック"/>
        </w:rPr>
      </w:pPr>
      <w:r w:rsidRPr="00C554A6">
        <w:rPr>
          <w:rFonts w:ascii="ＭＳ ゴシック" w:eastAsia="ＭＳ ゴシック" w:hAnsi="ＭＳ ゴシック" w:hint="eastAsia"/>
        </w:rPr>
        <w:t>男女別にみると、男性は3.</w:t>
      </w:r>
      <w:r w:rsidR="000A112D">
        <w:rPr>
          <w:rFonts w:ascii="ＭＳ ゴシック" w:eastAsia="ＭＳ ゴシック" w:hAnsi="ＭＳ ゴシック" w:hint="eastAsia"/>
        </w:rPr>
        <w:t>4</w:t>
      </w:r>
      <w:r w:rsidRPr="00C554A6">
        <w:rPr>
          <w:rFonts w:ascii="ＭＳ ゴシック" w:eastAsia="ＭＳ ゴシック" w:hAnsi="ＭＳ ゴシック" w:hint="eastAsia"/>
        </w:rPr>
        <w:t>％</w:t>
      </w:r>
      <w:r>
        <w:rPr>
          <w:rFonts w:ascii="ＭＳ ゴシック" w:eastAsia="ＭＳ ゴシック" w:hAnsi="ＭＳ ゴシック" w:hint="eastAsia"/>
        </w:rPr>
        <w:t>、</w:t>
      </w:r>
      <w:r w:rsidRPr="00C554A6">
        <w:rPr>
          <w:rFonts w:ascii="ＭＳ ゴシック" w:eastAsia="ＭＳ ゴシック" w:hAnsi="ＭＳ ゴシック" w:hint="eastAsia"/>
        </w:rPr>
        <w:t>女性は</w:t>
      </w:r>
      <w:r>
        <w:rPr>
          <w:rFonts w:ascii="ＭＳ ゴシック" w:eastAsia="ＭＳ ゴシック" w:hAnsi="ＭＳ ゴシック"/>
        </w:rPr>
        <w:t>2</w:t>
      </w:r>
      <w:r w:rsidRPr="00C554A6">
        <w:rPr>
          <w:rFonts w:ascii="ＭＳ ゴシック" w:eastAsia="ＭＳ ゴシック" w:hAnsi="ＭＳ ゴシック" w:hint="eastAsia"/>
        </w:rPr>
        <w:t>.</w:t>
      </w:r>
      <w:r>
        <w:rPr>
          <w:rFonts w:ascii="ＭＳ ゴシック" w:eastAsia="ＭＳ ゴシック" w:hAnsi="ＭＳ ゴシック"/>
        </w:rPr>
        <w:t>8</w:t>
      </w:r>
      <w:r w:rsidRPr="00C554A6">
        <w:rPr>
          <w:rFonts w:ascii="ＭＳ ゴシック" w:eastAsia="ＭＳ ゴシック" w:hAnsi="ＭＳ ゴシック" w:hint="eastAsia"/>
        </w:rPr>
        <w:t>％で、</w:t>
      </w:r>
      <w:r w:rsidR="000A112D">
        <w:rPr>
          <w:rFonts w:ascii="ＭＳ ゴシック" w:eastAsia="ＭＳ ゴシック" w:hAnsi="ＭＳ ゴシック" w:hint="eastAsia"/>
        </w:rPr>
        <w:t>前年に比べ</w:t>
      </w:r>
      <w:r>
        <w:rPr>
          <w:rFonts w:ascii="ＭＳ ゴシック" w:eastAsia="ＭＳ ゴシック" w:hAnsi="ＭＳ ゴシック" w:hint="eastAsia"/>
        </w:rPr>
        <w:t>男性</w:t>
      </w:r>
      <w:r w:rsidR="000A112D">
        <w:rPr>
          <w:rFonts w:ascii="ＭＳ ゴシック" w:eastAsia="ＭＳ ゴシック" w:hAnsi="ＭＳ ゴシック" w:hint="eastAsia"/>
        </w:rPr>
        <w:t>は0.1</w:t>
      </w:r>
      <w:r w:rsidR="003307F2">
        <w:rPr>
          <w:rFonts w:ascii="ＭＳ ゴシック" w:eastAsia="ＭＳ ゴシック" w:hAnsi="ＭＳ ゴシック" w:hint="eastAsia"/>
        </w:rPr>
        <w:t>ポイント</w:t>
      </w:r>
      <w:r w:rsidR="000A112D">
        <w:rPr>
          <w:rFonts w:ascii="ＭＳ ゴシック" w:eastAsia="ＭＳ ゴシック" w:hAnsi="ＭＳ ゴシック" w:hint="eastAsia"/>
        </w:rPr>
        <w:t>低下</w:t>
      </w:r>
      <w:r>
        <w:rPr>
          <w:rFonts w:ascii="ＭＳ ゴシック" w:eastAsia="ＭＳ ゴシック" w:hAnsi="ＭＳ ゴシック" w:hint="eastAsia"/>
        </w:rPr>
        <w:t>、女性</w:t>
      </w:r>
      <w:r w:rsidR="000A112D">
        <w:rPr>
          <w:rFonts w:ascii="ＭＳ ゴシック" w:eastAsia="ＭＳ ゴシック" w:hAnsi="ＭＳ ゴシック" w:hint="eastAsia"/>
        </w:rPr>
        <w:t>は前年比同率だった</w:t>
      </w:r>
      <w:r w:rsidR="00FB35BF">
        <w:rPr>
          <w:rFonts w:ascii="ＭＳ ゴシック" w:eastAsia="ＭＳ ゴシック" w:hAnsi="ＭＳ ゴシック" w:hint="eastAsia"/>
        </w:rPr>
        <w:t>。</w:t>
      </w:r>
    </w:p>
    <w:p w14:paraId="526080B5" w14:textId="25951DF5" w:rsidR="009A1955" w:rsidRPr="00882F2C" w:rsidRDefault="00E50600" w:rsidP="00882F2C">
      <w:pPr>
        <w:ind w:firstLineChars="118" w:firstLine="283"/>
        <w:rPr>
          <w:rFonts w:ascii="ＭＳ 明朝" w:hAnsi="ＭＳ 明朝"/>
          <w:sz w:val="21"/>
          <w:szCs w:val="21"/>
        </w:rPr>
      </w:pPr>
      <w:r w:rsidRPr="00E50600">
        <w:rPr>
          <w:noProof/>
        </w:rPr>
        <w:drawing>
          <wp:inline distT="0" distB="0" distL="0" distR="0" wp14:anchorId="04CD07A8" wp14:editId="28332953">
            <wp:extent cx="5920740" cy="3688080"/>
            <wp:effectExtent l="0" t="0" r="3810" b="762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5920740" cy="3688080"/>
                    </a:xfrm>
                    <a:prstGeom prst="rect">
                      <a:avLst/>
                    </a:prstGeom>
                    <a:noFill/>
                    <a:ln>
                      <a:noFill/>
                    </a:ln>
                  </pic:spPr>
                </pic:pic>
              </a:graphicData>
            </a:graphic>
          </wp:inline>
        </w:drawing>
      </w:r>
    </w:p>
    <w:p w14:paraId="5B368189" w14:textId="77777777" w:rsidR="009A1955" w:rsidRDefault="009A1955" w:rsidP="009A1955">
      <w:pPr>
        <w:rPr>
          <w:rFonts w:ascii="ＭＳ ゴシック" w:eastAsia="ＭＳ ゴシック" w:hAnsi="ＭＳ ゴシック"/>
          <w:sz w:val="21"/>
          <w:szCs w:val="21"/>
        </w:rPr>
      </w:pPr>
    </w:p>
    <w:p w14:paraId="5514402E" w14:textId="5C60A654" w:rsidR="009A1955" w:rsidRDefault="009A1955" w:rsidP="009A1955">
      <w:pPr>
        <w:ind w:firstLineChars="135" w:firstLine="283"/>
        <w:rPr>
          <w:rFonts w:ascii="ＭＳ ゴシック" w:eastAsia="ＭＳ ゴシック" w:hAnsi="ＭＳ ゴシック"/>
          <w:sz w:val="21"/>
          <w:szCs w:val="21"/>
        </w:rPr>
      </w:pPr>
      <w:r w:rsidRPr="00FB5AF4">
        <w:rPr>
          <w:rFonts w:ascii="ＭＳ ゴシック" w:eastAsia="ＭＳ ゴシック" w:hAnsi="ＭＳ ゴシック" w:hint="eastAsia"/>
          <w:sz w:val="21"/>
          <w:szCs w:val="21"/>
        </w:rPr>
        <w:t>年齢階級別完全失業者数及び完全失業率</w:t>
      </w:r>
      <w:r w:rsidR="000C5D95">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Pr="00FB5AF4">
        <w:rPr>
          <w:rFonts w:ascii="ＭＳ ゴシック" w:eastAsia="ＭＳ ゴシック" w:hAnsi="ＭＳ ゴシック" w:hint="eastAsia"/>
          <w:sz w:val="21"/>
          <w:szCs w:val="21"/>
        </w:rPr>
        <w:t>単位：千人、％、ポイント）</w:t>
      </w:r>
    </w:p>
    <w:p w14:paraId="04EF15A2" w14:textId="71FE61BE" w:rsidR="00882F2C" w:rsidRPr="00882F2C" w:rsidRDefault="00307B46" w:rsidP="00307B46">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002C264D" w:rsidRPr="002C264D">
        <w:rPr>
          <w:noProof/>
        </w:rPr>
        <w:drawing>
          <wp:inline distT="0" distB="0" distL="0" distR="0" wp14:anchorId="33C5DCD4" wp14:editId="47FBFBF7">
            <wp:extent cx="5932170" cy="1962150"/>
            <wp:effectExtent l="19050" t="19050" r="22860" b="190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5932170" cy="1962150"/>
                    </a:xfrm>
                    <a:prstGeom prst="rect">
                      <a:avLst/>
                    </a:prstGeom>
                    <a:noFill/>
                    <a:ln w="12700">
                      <a:solidFill>
                        <a:schemeClr val="tx1"/>
                      </a:solidFill>
                    </a:ln>
                  </pic:spPr>
                </pic:pic>
              </a:graphicData>
            </a:graphic>
          </wp:inline>
        </w:drawing>
      </w:r>
    </w:p>
    <w:p w14:paraId="631D910F" w14:textId="77777777" w:rsidR="009A1955" w:rsidRDefault="009A1955" w:rsidP="009A1955">
      <w:pPr>
        <w:rPr>
          <w:rFonts w:ascii="ＭＳ ゴシック" w:eastAsia="ＭＳ ゴシック" w:hAnsi="ＭＳ ゴシック"/>
        </w:rPr>
      </w:pPr>
      <w:r>
        <w:rPr>
          <w:rFonts w:ascii="ＭＳ 明朝" w:hAnsi="ＭＳ 明朝"/>
        </w:rPr>
        <w:br w:type="page"/>
      </w:r>
      <w:r w:rsidRPr="00C554A6">
        <w:rPr>
          <w:rFonts w:ascii="ＭＳ ゴシック" w:eastAsia="ＭＳ ゴシック" w:hAnsi="ＭＳ ゴシック" w:hint="eastAsia"/>
        </w:rPr>
        <w:lastRenderedPageBreak/>
        <w:t>(３</w:t>
      </w:r>
      <w:r w:rsidRPr="00C554A6">
        <w:rPr>
          <w:rFonts w:ascii="ＭＳ ゴシック" w:eastAsia="ＭＳ ゴシック" w:hAnsi="ＭＳ ゴシック"/>
        </w:rPr>
        <w:t>）</w:t>
      </w:r>
      <w:r>
        <w:rPr>
          <w:rFonts w:ascii="ＭＳ ゴシック" w:eastAsia="ＭＳ ゴシック" w:hAnsi="ＭＳ ゴシック" w:hint="eastAsia"/>
        </w:rPr>
        <w:t>男女別</w:t>
      </w:r>
      <w:r>
        <w:rPr>
          <w:rFonts w:ascii="ＭＳ ゴシック" w:eastAsia="ＭＳ ゴシック" w:hAnsi="ＭＳ ゴシック"/>
        </w:rPr>
        <w:t>・</w:t>
      </w:r>
      <w:r w:rsidRPr="00C554A6">
        <w:rPr>
          <w:rFonts w:ascii="ＭＳ ゴシック" w:eastAsia="ＭＳ ゴシック" w:hAnsi="ＭＳ ゴシック" w:hint="eastAsia"/>
        </w:rPr>
        <w:t>年齢階級別完全失業者</w:t>
      </w:r>
      <w:r>
        <w:rPr>
          <w:rFonts w:ascii="ＭＳ ゴシック" w:eastAsia="ＭＳ ゴシック" w:hAnsi="ＭＳ ゴシック" w:hint="eastAsia"/>
        </w:rPr>
        <w:t>数及び</w:t>
      </w:r>
      <w:r w:rsidRPr="00C554A6">
        <w:rPr>
          <w:rFonts w:ascii="ＭＳ ゴシック" w:eastAsia="ＭＳ ゴシック" w:hAnsi="ＭＳ ゴシック" w:hint="eastAsia"/>
        </w:rPr>
        <w:t>完全失業率の動向</w:t>
      </w:r>
    </w:p>
    <w:p w14:paraId="0052E8E9" w14:textId="1DB46615" w:rsidR="009A1955" w:rsidRDefault="009A1955" w:rsidP="009E0592">
      <w:pPr>
        <w:ind w:leftChars="118" w:left="283" w:rightChars="295" w:right="708" w:firstLine="282"/>
        <w:rPr>
          <w:rFonts w:ascii="ＭＳ ゴシック" w:eastAsia="ＭＳ ゴシック" w:hAnsi="ＭＳ ゴシック"/>
        </w:rPr>
      </w:pPr>
      <w:r w:rsidRPr="00C554A6">
        <w:rPr>
          <w:rFonts w:ascii="ＭＳ ゴシック" w:eastAsia="ＭＳ ゴシック" w:hAnsi="ＭＳ ゴシック" w:hint="eastAsia"/>
        </w:rPr>
        <w:t>完全失業者</w:t>
      </w:r>
      <w:r>
        <w:rPr>
          <w:rFonts w:ascii="ＭＳ ゴシック" w:eastAsia="ＭＳ ゴシック" w:hAnsi="ＭＳ ゴシック" w:hint="eastAsia"/>
        </w:rPr>
        <w:t>数</w:t>
      </w:r>
      <w:r w:rsidRPr="00C554A6">
        <w:rPr>
          <w:rFonts w:ascii="ＭＳ ゴシック" w:eastAsia="ＭＳ ゴシック" w:hAnsi="ＭＳ ゴシック" w:hint="eastAsia"/>
        </w:rPr>
        <w:t>を</w:t>
      </w:r>
      <w:r>
        <w:rPr>
          <w:rFonts w:ascii="ＭＳ ゴシック" w:eastAsia="ＭＳ ゴシック" w:hAnsi="ＭＳ ゴシック" w:hint="eastAsia"/>
        </w:rPr>
        <w:t>男女別</w:t>
      </w:r>
      <w:r>
        <w:rPr>
          <w:rFonts w:ascii="ＭＳ ゴシック" w:eastAsia="ＭＳ ゴシック" w:hAnsi="ＭＳ ゴシック"/>
        </w:rPr>
        <w:t>・</w:t>
      </w:r>
      <w:r w:rsidRPr="00C554A6">
        <w:rPr>
          <w:rFonts w:ascii="ＭＳ ゴシック" w:eastAsia="ＭＳ ゴシック" w:hAnsi="ＭＳ ゴシック" w:hint="eastAsia"/>
        </w:rPr>
        <w:t>年齢階級別にみると、前年に比べ</w:t>
      </w:r>
      <w:r>
        <w:rPr>
          <w:rFonts w:ascii="ＭＳ ゴシック" w:eastAsia="ＭＳ ゴシック" w:hAnsi="ＭＳ ゴシック" w:hint="eastAsia"/>
        </w:rPr>
        <w:t>、</w:t>
      </w:r>
      <w:r w:rsidRPr="00C554A6">
        <w:rPr>
          <w:rFonts w:ascii="ＭＳ ゴシック" w:eastAsia="ＭＳ ゴシック" w:hAnsi="ＭＳ ゴシック" w:hint="eastAsia"/>
        </w:rPr>
        <w:t>男性は</w:t>
      </w:r>
      <w:r>
        <w:rPr>
          <w:rFonts w:ascii="ＭＳ ゴシック" w:eastAsia="ＭＳ ゴシック" w:hAnsi="ＭＳ ゴシック" w:hint="eastAsia"/>
        </w:rPr>
        <w:t>「</w:t>
      </w:r>
      <w:r w:rsidR="00F62292">
        <w:rPr>
          <w:rFonts w:ascii="ＭＳ ゴシック" w:eastAsia="ＭＳ ゴシック" w:hAnsi="ＭＳ ゴシック" w:hint="eastAsia"/>
        </w:rPr>
        <w:t>1</w:t>
      </w:r>
      <w:r w:rsidR="00FB35BF">
        <w:rPr>
          <w:rFonts w:ascii="ＭＳ ゴシック" w:eastAsia="ＭＳ ゴシック" w:hAnsi="ＭＳ ゴシック" w:hint="eastAsia"/>
        </w:rPr>
        <w:t>5</w:t>
      </w:r>
      <w:r>
        <w:rPr>
          <w:rFonts w:ascii="ＭＳ ゴシック" w:eastAsia="ＭＳ ゴシック" w:hAnsi="ＭＳ ゴシック" w:hint="eastAsia"/>
        </w:rPr>
        <w:t>～</w:t>
      </w:r>
      <w:r w:rsidR="00F62292">
        <w:rPr>
          <w:rFonts w:ascii="ＭＳ ゴシック" w:eastAsia="ＭＳ ゴシック" w:hAnsi="ＭＳ ゴシック" w:hint="eastAsia"/>
        </w:rPr>
        <w:t>2</w:t>
      </w:r>
      <w:r w:rsidR="00FB35BF">
        <w:rPr>
          <w:rFonts w:ascii="ＭＳ ゴシック" w:eastAsia="ＭＳ ゴシック" w:hAnsi="ＭＳ ゴシック" w:hint="eastAsia"/>
        </w:rPr>
        <w:t>4</w:t>
      </w:r>
      <w:r>
        <w:rPr>
          <w:rFonts w:ascii="ＭＳ ゴシック" w:eastAsia="ＭＳ ゴシック" w:hAnsi="ＭＳ ゴシック" w:hint="eastAsia"/>
        </w:rPr>
        <w:t>歳」</w:t>
      </w:r>
      <w:r w:rsidR="00FB35BF">
        <w:rPr>
          <w:rFonts w:ascii="ＭＳ ゴシック" w:eastAsia="ＭＳ ゴシック" w:hAnsi="ＭＳ ゴシック" w:hint="eastAsia"/>
        </w:rPr>
        <w:t>及び「</w:t>
      </w:r>
      <w:r w:rsidR="00F62292">
        <w:rPr>
          <w:rFonts w:ascii="ＭＳ ゴシック" w:eastAsia="ＭＳ ゴシック" w:hAnsi="ＭＳ ゴシック" w:hint="eastAsia"/>
        </w:rPr>
        <w:t>4</w:t>
      </w:r>
      <w:r w:rsidR="00FB35BF">
        <w:rPr>
          <w:rFonts w:ascii="ＭＳ ゴシック" w:eastAsia="ＭＳ ゴシック" w:hAnsi="ＭＳ ゴシック" w:hint="eastAsia"/>
        </w:rPr>
        <w:t>5～</w:t>
      </w:r>
      <w:r w:rsidR="00F62292">
        <w:rPr>
          <w:rFonts w:ascii="ＭＳ ゴシック" w:eastAsia="ＭＳ ゴシック" w:hAnsi="ＭＳ ゴシック" w:hint="eastAsia"/>
        </w:rPr>
        <w:t>5</w:t>
      </w:r>
      <w:r w:rsidR="00FB35BF">
        <w:rPr>
          <w:rFonts w:ascii="ＭＳ ゴシック" w:eastAsia="ＭＳ ゴシック" w:hAnsi="ＭＳ ゴシック" w:hint="eastAsia"/>
        </w:rPr>
        <w:t>4歳」で増加し、</w:t>
      </w:r>
      <w:r w:rsidR="00307B46">
        <w:rPr>
          <w:rFonts w:ascii="ＭＳ ゴシック" w:eastAsia="ＭＳ ゴシック" w:hAnsi="ＭＳ ゴシック" w:hint="eastAsia"/>
        </w:rPr>
        <w:t>「25～34歳」、「55～64歳」及び「65歳以上」</w:t>
      </w:r>
      <w:r w:rsidR="00934713" w:rsidRPr="00C554A6">
        <w:rPr>
          <w:rFonts w:ascii="ＭＳ ゴシック" w:eastAsia="ＭＳ ゴシック" w:hAnsi="ＭＳ ゴシック" w:hint="eastAsia"/>
        </w:rPr>
        <w:t>で減少した。</w:t>
      </w:r>
      <w:r w:rsidRPr="00C554A6">
        <w:rPr>
          <w:rFonts w:ascii="ＭＳ ゴシック" w:eastAsia="ＭＳ ゴシック" w:hAnsi="ＭＳ ゴシック" w:hint="eastAsia"/>
        </w:rPr>
        <w:t>女性は</w:t>
      </w:r>
      <w:r w:rsidR="00934713">
        <w:rPr>
          <w:rFonts w:ascii="ＭＳ ゴシック" w:eastAsia="ＭＳ ゴシック" w:hAnsi="ＭＳ ゴシック" w:hint="eastAsia"/>
        </w:rPr>
        <w:t>「25～34歳」で増加し、「15～24歳」及び「</w:t>
      </w:r>
      <w:r w:rsidR="00F423BC">
        <w:rPr>
          <w:rFonts w:ascii="ＭＳ ゴシック" w:eastAsia="ＭＳ ゴシック" w:hAnsi="ＭＳ ゴシック" w:hint="eastAsia"/>
        </w:rPr>
        <w:t>65</w:t>
      </w:r>
      <w:r w:rsidR="00934713">
        <w:rPr>
          <w:rFonts w:ascii="ＭＳ ゴシック" w:eastAsia="ＭＳ ゴシック" w:hAnsi="ＭＳ ゴシック" w:hint="eastAsia"/>
        </w:rPr>
        <w:t>歳</w:t>
      </w:r>
      <w:r w:rsidR="00F423BC">
        <w:rPr>
          <w:rFonts w:ascii="ＭＳ ゴシック" w:eastAsia="ＭＳ ゴシック" w:hAnsi="ＭＳ ゴシック" w:hint="eastAsia"/>
        </w:rPr>
        <w:t>以上</w:t>
      </w:r>
      <w:r w:rsidR="00934713">
        <w:rPr>
          <w:rFonts w:ascii="ＭＳ ゴシック" w:eastAsia="ＭＳ ゴシック" w:hAnsi="ＭＳ ゴシック" w:hint="eastAsia"/>
        </w:rPr>
        <w:t>」で減少した。</w:t>
      </w:r>
    </w:p>
    <w:p w14:paraId="07BDDACF" w14:textId="77777777" w:rsidR="009A1955" w:rsidRDefault="009A1955" w:rsidP="00DA1634"/>
    <w:p w14:paraId="197FF877" w14:textId="77FAC61B" w:rsidR="00DA1634" w:rsidRPr="002760A0" w:rsidRDefault="00A76A9B" w:rsidP="00A76A9B">
      <w:pPr>
        <w:rPr>
          <w:rFonts w:ascii="ＭＳ ゴシック" w:eastAsia="ＭＳ ゴシック" w:hAnsi="ＭＳ ゴシック"/>
        </w:rPr>
      </w:pPr>
      <w:r>
        <w:rPr>
          <w:rFonts w:hint="eastAsia"/>
          <w:noProof/>
        </w:rPr>
        <w:t xml:space="preserve">　　</w:t>
      </w:r>
      <w:r w:rsidRPr="00A76A9B">
        <w:rPr>
          <w:rFonts w:hint="eastAsia"/>
          <w:noProof/>
        </w:rPr>
        <w:drawing>
          <wp:inline distT="0" distB="0" distL="0" distR="0" wp14:anchorId="74326636" wp14:editId="323009F5">
            <wp:extent cx="5821680" cy="3070860"/>
            <wp:effectExtent l="0" t="0" r="762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5821680" cy="3070860"/>
                    </a:xfrm>
                    <a:prstGeom prst="rect">
                      <a:avLst/>
                    </a:prstGeom>
                    <a:noFill/>
                    <a:ln>
                      <a:noFill/>
                    </a:ln>
                  </pic:spPr>
                </pic:pic>
              </a:graphicData>
            </a:graphic>
          </wp:inline>
        </w:drawing>
      </w:r>
    </w:p>
    <w:p w14:paraId="5D6BB719" w14:textId="77777777" w:rsidR="009A1955" w:rsidRDefault="009A1955" w:rsidP="009A1955">
      <w:pPr>
        <w:ind w:leftChars="100" w:left="240" w:firstLineChars="150" w:firstLine="360"/>
        <w:rPr>
          <w:rFonts w:ascii="ＭＳ ゴシック" w:eastAsia="ＭＳ ゴシック" w:hAnsi="ＭＳ ゴシック"/>
        </w:rPr>
      </w:pPr>
    </w:p>
    <w:p w14:paraId="537B9801" w14:textId="6730E57C" w:rsidR="00DA1634" w:rsidRDefault="009A1955" w:rsidP="00061A68">
      <w:pPr>
        <w:ind w:leftChars="118" w:left="283" w:rightChars="236" w:right="566" w:firstLineChars="59" w:firstLine="142"/>
        <w:rPr>
          <w:rFonts w:ascii="ＭＳ ゴシック" w:eastAsia="ＭＳ ゴシック" w:hAnsi="ＭＳ ゴシック"/>
        </w:rPr>
      </w:pPr>
      <w:r w:rsidRPr="00C554A6">
        <w:rPr>
          <w:rFonts w:ascii="ＭＳ ゴシック" w:eastAsia="ＭＳ ゴシック" w:hAnsi="ＭＳ ゴシック" w:hint="eastAsia"/>
        </w:rPr>
        <w:t>完全失業率を</w:t>
      </w:r>
      <w:r>
        <w:rPr>
          <w:rFonts w:ascii="ＭＳ ゴシック" w:eastAsia="ＭＳ ゴシック" w:hAnsi="ＭＳ ゴシック" w:hint="eastAsia"/>
        </w:rPr>
        <w:t>男女別・</w:t>
      </w:r>
      <w:r w:rsidRPr="00C554A6">
        <w:rPr>
          <w:rFonts w:ascii="ＭＳ ゴシック" w:eastAsia="ＭＳ ゴシック" w:hAnsi="ＭＳ ゴシック" w:hint="eastAsia"/>
        </w:rPr>
        <w:t>年齢階級別にみると、</w:t>
      </w:r>
      <w:r w:rsidR="00C87235">
        <w:rPr>
          <w:rFonts w:ascii="ＭＳ ゴシック" w:eastAsia="ＭＳ ゴシック" w:hAnsi="ＭＳ ゴシック" w:hint="eastAsia"/>
        </w:rPr>
        <w:t>前年に比べ、</w:t>
      </w:r>
      <w:r w:rsidR="00934713">
        <w:rPr>
          <w:rFonts w:ascii="ＭＳ ゴシック" w:eastAsia="ＭＳ ゴシック" w:hAnsi="ＭＳ ゴシック" w:hint="eastAsia"/>
        </w:rPr>
        <w:t>男性</w:t>
      </w:r>
      <w:r>
        <w:rPr>
          <w:rFonts w:ascii="ＭＳ ゴシック" w:eastAsia="ＭＳ ゴシック" w:hAnsi="ＭＳ ゴシック" w:hint="eastAsia"/>
        </w:rPr>
        <w:t>の「</w:t>
      </w:r>
      <w:r w:rsidR="00C87235">
        <w:rPr>
          <w:rFonts w:ascii="ＭＳ ゴシック" w:eastAsia="ＭＳ ゴシック" w:hAnsi="ＭＳ ゴシック"/>
        </w:rPr>
        <w:t>15</w:t>
      </w:r>
      <w:r w:rsidRPr="00C554A6">
        <w:rPr>
          <w:rFonts w:ascii="ＭＳ ゴシック" w:eastAsia="ＭＳ ゴシック" w:hAnsi="ＭＳ ゴシック" w:hint="eastAsia"/>
        </w:rPr>
        <w:t>～</w:t>
      </w:r>
      <w:r w:rsidR="00C87235">
        <w:rPr>
          <w:rFonts w:ascii="ＭＳ ゴシック" w:eastAsia="ＭＳ ゴシック" w:hAnsi="ＭＳ ゴシック"/>
        </w:rPr>
        <w:t>2</w:t>
      </w:r>
      <w:r w:rsidRPr="00C554A6">
        <w:rPr>
          <w:rFonts w:ascii="ＭＳ ゴシック" w:eastAsia="ＭＳ ゴシック" w:hAnsi="ＭＳ ゴシック" w:hint="eastAsia"/>
        </w:rPr>
        <w:t>4歳</w:t>
      </w:r>
      <w:r>
        <w:rPr>
          <w:rFonts w:ascii="ＭＳ ゴシック" w:eastAsia="ＭＳ ゴシック" w:hAnsi="ＭＳ ゴシック" w:hint="eastAsia"/>
        </w:rPr>
        <w:t>」が</w:t>
      </w:r>
      <w:r w:rsidR="00C87235">
        <w:rPr>
          <w:rFonts w:ascii="ＭＳ ゴシック" w:eastAsia="ＭＳ ゴシック" w:hAnsi="ＭＳ ゴシック" w:hint="eastAsia"/>
        </w:rPr>
        <w:t>大きく</w:t>
      </w:r>
      <w:r w:rsidR="00F423BC">
        <w:rPr>
          <w:rFonts w:ascii="ＭＳ ゴシック" w:eastAsia="ＭＳ ゴシック" w:hAnsi="ＭＳ ゴシック" w:hint="eastAsia"/>
        </w:rPr>
        <w:t>上昇</w:t>
      </w:r>
      <w:r w:rsidR="005A533B">
        <w:rPr>
          <w:rFonts w:ascii="ＭＳ ゴシック" w:eastAsia="ＭＳ ゴシック" w:hAnsi="ＭＳ ゴシック" w:hint="eastAsia"/>
        </w:rPr>
        <w:t>した</w:t>
      </w:r>
      <w:r w:rsidR="00C87235">
        <w:rPr>
          <w:rFonts w:ascii="ＭＳ ゴシック" w:eastAsia="ＭＳ ゴシック" w:hAnsi="ＭＳ ゴシック" w:hint="eastAsia"/>
        </w:rPr>
        <w:t>。</w:t>
      </w:r>
    </w:p>
    <w:p w14:paraId="23991A4D" w14:textId="77777777" w:rsidR="00A33C6E" w:rsidRDefault="00A33C6E" w:rsidP="00061A68">
      <w:pPr>
        <w:ind w:rightChars="236" w:right="566"/>
        <w:rPr>
          <w:rFonts w:ascii="ＭＳ ゴシック" w:eastAsia="ＭＳ ゴシック" w:hAnsi="ＭＳ ゴシック"/>
        </w:rPr>
      </w:pPr>
    </w:p>
    <w:p w14:paraId="7C892D0D" w14:textId="768E686D" w:rsidR="00A33C6E" w:rsidRDefault="00A76A9B" w:rsidP="00A76A9B">
      <w:pPr>
        <w:ind w:rightChars="236" w:right="566"/>
        <w:jc w:val="right"/>
        <w:rPr>
          <w:rFonts w:ascii="ＭＳ ゴシック" w:eastAsia="ＭＳ ゴシック" w:hAnsi="ＭＳ ゴシック"/>
        </w:rPr>
      </w:pPr>
      <w:r w:rsidRPr="00A76A9B">
        <w:rPr>
          <w:rFonts w:hint="eastAsia"/>
          <w:noProof/>
        </w:rPr>
        <w:drawing>
          <wp:anchor distT="0" distB="0" distL="114300" distR="114300" simplePos="0" relativeHeight="251668480" behindDoc="0" locked="0" layoutInCell="1" allowOverlap="1" wp14:anchorId="21A9DD9E" wp14:editId="7FA7340D">
            <wp:simplePos x="0" y="0"/>
            <wp:positionH relativeFrom="column">
              <wp:posOffset>270510</wp:posOffset>
            </wp:positionH>
            <wp:positionV relativeFrom="paragraph">
              <wp:posOffset>12065</wp:posOffset>
            </wp:positionV>
            <wp:extent cx="5882640" cy="3314700"/>
            <wp:effectExtent l="0" t="0" r="381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5882640" cy="3314700"/>
                    </a:xfrm>
                    <a:prstGeom prst="rect">
                      <a:avLst/>
                    </a:prstGeom>
                    <a:noFill/>
                    <a:ln>
                      <a:noFill/>
                    </a:ln>
                  </pic:spPr>
                </pic:pic>
              </a:graphicData>
            </a:graphic>
            <wp14:sizeRelV relativeFrom="margin">
              <wp14:pctHeight>0</wp14:pctHeight>
            </wp14:sizeRelV>
          </wp:anchor>
        </w:drawing>
      </w:r>
      <w:r>
        <w:rPr>
          <w:rFonts w:hint="eastAsia"/>
          <w:noProof/>
        </w:rPr>
        <w:t xml:space="preserve">　　</w:t>
      </w:r>
    </w:p>
    <w:p w14:paraId="4783470A" w14:textId="546D0CBC" w:rsidR="009A1955" w:rsidRPr="00E744CA" w:rsidRDefault="009A1955" w:rsidP="00E744CA">
      <w:pPr>
        <w:ind w:rightChars="236" w:right="566"/>
        <w:jc w:val="right"/>
        <w:rPr>
          <w:rFonts w:ascii="ＭＳ ゴシック" w:eastAsia="ＭＳ ゴシック" w:hAnsi="ＭＳ ゴシック"/>
        </w:rPr>
      </w:pPr>
    </w:p>
    <w:p w14:paraId="12491AF6" w14:textId="77777777" w:rsidR="009A1955" w:rsidRPr="00C554A6" w:rsidRDefault="009A1955" w:rsidP="009A1955">
      <w:pPr>
        <w:ind w:rightChars="61" w:right="146"/>
        <w:rPr>
          <w:rFonts w:ascii="ＭＳ ゴシック" w:eastAsia="ＭＳ ゴシック" w:hAnsi="ＭＳ ゴシック"/>
        </w:rPr>
      </w:pPr>
      <w:r>
        <w:rPr>
          <w:rFonts w:ascii="ＭＳ 明朝" w:hAnsi="ＭＳ 明朝"/>
        </w:rPr>
        <w:br w:type="page"/>
      </w:r>
      <w:r w:rsidRPr="00C554A6">
        <w:rPr>
          <w:rFonts w:ascii="ＭＳ ゴシック" w:eastAsia="ＭＳ ゴシック" w:hAnsi="ＭＳ ゴシック" w:hint="eastAsia"/>
        </w:rPr>
        <w:lastRenderedPageBreak/>
        <w:t>５　非労働力人口</w:t>
      </w:r>
    </w:p>
    <w:p w14:paraId="199BF80E" w14:textId="5B9FEF9E" w:rsidR="009A1955" w:rsidRPr="00C554A6" w:rsidRDefault="009A1955" w:rsidP="009A1955">
      <w:pPr>
        <w:ind w:leftChars="-59" w:left="240" w:hangingChars="159" w:hanging="382"/>
        <w:rPr>
          <w:rFonts w:ascii="ＭＳ ゴシック" w:eastAsia="ＭＳ ゴシック" w:hAnsi="ＭＳ ゴシック"/>
        </w:rPr>
      </w:pPr>
      <w:r w:rsidRPr="00C554A6">
        <w:rPr>
          <w:rFonts w:ascii="ＭＳ ゴシック" w:eastAsia="ＭＳ ゴシック" w:hAnsi="ＭＳ ゴシック" w:hint="eastAsia"/>
        </w:rPr>
        <w:t xml:space="preserve">　 　非労働力人口は</w:t>
      </w:r>
      <w:r>
        <w:rPr>
          <w:rFonts w:ascii="ＭＳ ゴシック" w:eastAsia="ＭＳ ゴシック" w:hAnsi="ＭＳ ゴシック" w:hint="eastAsia"/>
        </w:rPr>
        <w:t>2</w:t>
      </w:r>
      <w:r w:rsidR="00F34790">
        <w:rPr>
          <w:rFonts w:ascii="ＭＳ ゴシック" w:eastAsia="ＭＳ ゴシック" w:hAnsi="ＭＳ ゴシック" w:hint="eastAsia"/>
        </w:rPr>
        <w:t>88</w:t>
      </w:r>
      <w:r w:rsidRPr="00C554A6">
        <w:rPr>
          <w:rFonts w:ascii="ＭＳ ゴシック" w:eastAsia="ＭＳ ゴシック" w:hAnsi="ＭＳ ゴシック" w:hint="eastAsia"/>
        </w:rPr>
        <w:t>万</w:t>
      </w:r>
      <w:r w:rsidR="00934713">
        <w:rPr>
          <w:rFonts w:ascii="ＭＳ ゴシック" w:eastAsia="ＭＳ ゴシック" w:hAnsi="ＭＳ ゴシック" w:hint="eastAsia"/>
        </w:rPr>
        <w:t>１</w:t>
      </w:r>
      <w:r w:rsidRPr="00C554A6">
        <w:rPr>
          <w:rFonts w:ascii="ＭＳ ゴシック" w:eastAsia="ＭＳ ゴシック" w:hAnsi="ＭＳ ゴシック" w:hint="eastAsia"/>
        </w:rPr>
        <w:t>千人で、前年に比べ</w:t>
      </w:r>
      <w:r w:rsidR="00F34790">
        <w:rPr>
          <w:rFonts w:ascii="ＭＳ ゴシック" w:eastAsia="ＭＳ ゴシック" w:hAnsi="ＭＳ ゴシック" w:hint="eastAsia"/>
        </w:rPr>
        <w:t>６</w:t>
      </w:r>
      <w:r>
        <w:rPr>
          <w:rFonts w:ascii="ＭＳ ゴシック" w:eastAsia="ＭＳ ゴシック" w:hAnsi="ＭＳ ゴシック" w:hint="eastAsia"/>
        </w:rPr>
        <w:t>万</w:t>
      </w:r>
      <w:r w:rsidRPr="00C554A6">
        <w:rPr>
          <w:rFonts w:ascii="ＭＳ ゴシック" w:eastAsia="ＭＳ ゴシック" w:hAnsi="ＭＳ ゴシック" w:hint="eastAsia"/>
        </w:rPr>
        <w:t>人（</w:t>
      </w:r>
      <w:r w:rsidR="00B25342">
        <w:rPr>
          <w:rFonts w:ascii="ＭＳ ゴシック" w:eastAsia="ＭＳ ゴシック" w:hAnsi="ＭＳ ゴシック" w:hint="eastAsia"/>
        </w:rPr>
        <w:t>2</w:t>
      </w:r>
      <w:r w:rsidR="00934713">
        <w:rPr>
          <w:rFonts w:ascii="ＭＳ ゴシック" w:eastAsia="ＭＳ ゴシック" w:hAnsi="ＭＳ ゴシック" w:hint="eastAsia"/>
        </w:rPr>
        <w:t>.</w:t>
      </w:r>
      <w:r w:rsidR="00B25342">
        <w:rPr>
          <w:rFonts w:ascii="ＭＳ ゴシック" w:eastAsia="ＭＳ ゴシック" w:hAnsi="ＭＳ ゴシック" w:hint="eastAsia"/>
        </w:rPr>
        <w:t>0</w:t>
      </w:r>
      <w:r w:rsidRPr="00C554A6">
        <w:rPr>
          <w:rFonts w:ascii="ＭＳ ゴシック" w:eastAsia="ＭＳ ゴシック" w:hAnsi="ＭＳ ゴシック" w:hint="eastAsia"/>
        </w:rPr>
        <w:t>％）減少した。</w:t>
      </w:r>
    </w:p>
    <w:p w14:paraId="0F87FCC4" w14:textId="60F1E7AD" w:rsidR="009A1955" w:rsidRPr="00C554A6" w:rsidRDefault="009A1955" w:rsidP="009E0592">
      <w:pPr>
        <w:ind w:left="240" w:rightChars="295" w:right="708" w:hangingChars="100" w:hanging="240"/>
        <w:rPr>
          <w:rFonts w:ascii="ＭＳ ゴシック" w:eastAsia="ＭＳ ゴシック" w:hAnsi="ＭＳ ゴシック"/>
        </w:rPr>
      </w:pPr>
      <w:r w:rsidRPr="00C554A6">
        <w:rPr>
          <w:rFonts w:ascii="ＭＳ ゴシック" w:eastAsia="ＭＳ ゴシック" w:hAnsi="ＭＳ ゴシック" w:hint="eastAsia"/>
        </w:rPr>
        <w:t xml:space="preserve">　　男女別にみると、男性は10</w:t>
      </w:r>
      <w:r w:rsidR="00F34790">
        <w:rPr>
          <w:rFonts w:ascii="ＭＳ ゴシック" w:eastAsia="ＭＳ ゴシック" w:hAnsi="ＭＳ ゴシック" w:hint="eastAsia"/>
        </w:rPr>
        <w:t>4</w:t>
      </w:r>
      <w:r w:rsidRPr="00C554A6">
        <w:rPr>
          <w:rFonts w:ascii="ＭＳ ゴシック" w:eastAsia="ＭＳ ゴシック" w:hAnsi="ＭＳ ゴシック" w:hint="eastAsia"/>
        </w:rPr>
        <w:t>万</w:t>
      </w:r>
      <w:r w:rsidR="00F34790">
        <w:rPr>
          <w:rFonts w:ascii="ＭＳ ゴシック" w:eastAsia="ＭＳ ゴシック" w:hAnsi="ＭＳ ゴシック" w:hint="eastAsia"/>
        </w:rPr>
        <w:t>３</w:t>
      </w:r>
      <w:r w:rsidRPr="00C554A6">
        <w:rPr>
          <w:rFonts w:ascii="ＭＳ ゴシック" w:eastAsia="ＭＳ ゴシック" w:hAnsi="ＭＳ ゴシック" w:hint="eastAsia"/>
        </w:rPr>
        <w:t>千人、女性は</w:t>
      </w:r>
      <w:r>
        <w:rPr>
          <w:rFonts w:ascii="ＭＳ ゴシック" w:eastAsia="ＭＳ ゴシック" w:hAnsi="ＭＳ ゴシック" w:hint="eastAsia"/>
        </w:rPr>
        <w:t>1</w:t>
      </w:r>
      <w:r>
        <w:rPr>
          <w:rFonts w:ascii="ＭＳ ゴシック" w:eastAsia="ＭＳ ゴシック" w:hAnsi="ＭＳ ゴシック"/>
        </w:rPr>
        <w:t>8</w:t>
      </w:r>
      <w:r w:rsidR="00F34790">
        <w:rPr>
          <w:rFonts w:ascii="ＭＳ ゴシック" w:eastAsia="ＭＳ ゴシック" w:hAnsi="ＭＳ ゴシック" w:hint="eastAsia"/>
        </w:rPr>
        <w:t>3</w:t>
      </w:r>
      <w:r w:rsidRPr="00C554A6">
        <w:rPr>
          <w:rFonts w:ascii="ＭＳ ゴシック" w:eastAsia="ＭＳ ゴシック" w:hAnsi="ＭＳ ゴシック" w:hint="eastAsia"/>
        </w:rPr>
        <w:t>万</w:t>
      </w:r>
      <w:r w:rsidR="00F34790">
        <w:rPr>
          <w:rFonts w:ascii="ＭＳ ゴシック" w:eastAsia="ＭＳ ゴシック" w:hAnsi="ＭＳ ゴシック" w:hint="eastAsia"/>
        </w:rPr>
        <w:t>９</w:t>
      </w:r>
      <w:r w:rsidRPr="00C554A6">
        <w:rPr>
          <w:rFonts w:ascii="ＭＳ ゴシック" w:eastAsia="ＭＳ ゴシック" w:hAnsi="ＭＳ ゴシック" w:hint="eastAsia"/>
        </w:rPr>
        <w:t>千</w:t>
      </w:r>
      <w:r>
        <w:rPr>
          <w:rFonts w:ascii="ＭＳ ゴシック" w:eastAsia="ＭＳ ゴシック" w:hAnsi="ＭＳ ゴシック" w:hint="eastAsia"/>
        </w:rPr>
        <w:t>人で、前年に比べ男性は</w:t>
      </w:r>
      <w:r w:rsidR="00F34790">
        <w:rPr>
          <w:rFonts w:ascii="ＭＳ ゴシック" w:eastAsia="ＭＳ ゴシック" w:hAnsi="ＭＳ ゴシック" w:hint="eastAsia"/>
        </w:rPr>
        <w:t>２万</w:t>
      </w:r>
      <w:r w:rsidR="00934713">
        <w:rPr>
          <w:rFonts w:ascii="ＭＳ ゴシック" w:eastAsia="ＭＳ ゴシック" w:hAnsi="ＭＳ ゴシック" w:hint="eastAsia"/>
        </w:rPr>
        <w:t>５</w:t>
      </w:r>
      <w:r w:rsidRPr="00C554A6">
        <w:rPr>
          <w:rFonts w:ascii="ＭＳ ゴシック" w:eastAsia="ＭＳ ゴシック" w:hAnsi="ＭＳ ゴシック" w:hint="eastAsia"/>
        </w:rPr>
        <w:t>千人（</w:t>
      </w:r>
      <w:r w:rsidR="00F34790">
        <w:rPr>
          <w:rFonts w:ascii="ＭＳ ゴシック" w:eastAsia="ＭＳ ゴシック" w:hAnsi="ＭＳ ゴシック" w:hint="eastAsia"/>
        </w:rPr>
        <w:t>2</w:t>
      </w:r>
      <w:r w:rsidRPr="00C554A6">
        <w:rPr>
          <w:rFonts w:ascii="ＭＳ ゴシック" w:eastAsia="ＭＳ ゴシック" w:hAnsi="ＭＳ ゴシック" w:hint="eastAsia"/>
        </w:rPr>
        <w:t>.</w:t>
      </w:r>
      <w:r w:rsidR="00B25342">
        <w:rPr>
          <w:rFonts w:ascii="ＭＳ ゴシック" w:eastAsia="ＭＳ ゴシック" w:hAnsi="ＭＳ ゴシック" w:hint="eastAsia"/>
        </w:rPr>
        <w:t>3</w:t>
      </w:r>
      <w:r w:rsidRPr="00C554A6">
        <w:rPr>
          <w:rFonts w:ascii="ＭＳ ゴシック" w:eastAsia="ＭＳ ゴシック" w:hAnsi="ＭＳ ゴシック" w:hint="eastAsia"/>
        </w:rPr>
        <w:t>％）</w:t>
      </w:r>
      <w:r>
        <w:rPr>
          <w:rFonts w:ascii="ＭＳ ゴシック" w:eastAsia="ＭＳ ゴシック" w:hAnsi="ＭＳ ゴシック" w:hint="eastAsia"/>
        </w:rPr>
        <w:t>、</w:t>
      </w:r>
      <w:r w:rsidRPr="00C554A6">
        <w:rPr>
          <w:rFonts w:ascii="ＭＳ ゴシック" w:eastAsia="ＭＳ ゴシック" w:hAnsi="ＭＳ ゴシック" w:hint="eastAsia"/>
        </w:rPr>
        <w:t>女性</w:t>
      </w:r>
      <w:r w:rsidR="00CB26B2">
        <w:rPr>
          <w:rFonts w:ascii="ＭＳ ゴシック" w:eastAsia="ＭＳ ゴシック" w:hAnsi="ＭＳ ゴシック" w:hint="eastAsia"/>
        </w:rPr>
        <w:t>は</w:t>
      </w:r>
      <w:r w:rsidR="00F34790">
        <w:rPr>
          <w:rFonts w:ascii="ＭＳ ゴシック" w:eastAsia="ＭＳ ゴシック" w:hAnsi="ＭＳ ゴシック" w:hint="eastAsia"/>
        </w:rPr>
        <w:t>３</w:t>
      </w:r>
      <w:r>
        <w:rPr>
          <w:rFonts w:ascii="ＭＳ ゴシック" w:eastAsia="ＭＳ ゴシック" w:hAnsi="ＭＳ ゴシック" w:hint="eastAsia"/>
        </w:rPr>
        <w:t>万</w:t>
      </w:r>
      <w:r w:rsidR="00F34790">
        <w:rPr>
          <w:rFonts w:ascii="ＭＳ ゴシック" w:eastAsia="ＭＳ ゴシック" w:hAnsi="ＭＳ ゴシック" w:hint="eastAsia"/>
        </w:rPr>
        <w:t>４</w:t>
      </w:r>
      <w:r w:rsidRPr="00C554A6">
        <w:rPr>
          <w:rFonts w:ascii="ＭＳ ゴシック" w:eastAsia="ＭＳ ゴシック" w:hAnsi="ＭＳ ゴシック" w:hint="eastAsia"/>
        </w:rPr>
        <w:t>千人（</w:t>
      </w:r>
      <w:r w:rsidR="00F34790">
        <w:rPr>
          <w:rFonts w:ascii="ＭＳ ゴシック" w:eastAsia="ＭＳ ゴシック" w:hAnsi="ＭＳ ゴシック" w:hint="eastAsia"/>
        </w:rPr>
        <w:t>1</w:t>
      </w:r>
      <w:r w:rsidR="00934713">
        <w:rPr>
          <w:rFonts w:ascii="ＭＳ ゴシック" w:eastAsia="ＭＳ ゴシック" w:hAnsi="ＭＳ ゴシック" w:hint="eastAsia"/>
        </w:rPr>
        <w:t>.</w:t>
      </w:r>
      <w:r w:rsidR="00F34790">
        <w:rPr>
          <w:rFonts w:ascii="ＭＳ ゴシック" w:eastAsia="ＭＳ ゴシック" w:hAnsi="ＭＳ ゴシック" w:hint="eastAsia"/>
        </w:rPr>
        <w:t>8</w:t>
      </w:r>
      <w:r w:rsidRPr="00C554A6">
        <w:rPr>
          <w:rFonts w:ascii="ＭＳ ゴシック" w:eastAsia="ＭＳ ゴシック" w:hAnsi="ＭＳ ゴシック" w:hint="eastAsia"/>
        </w:rPr>
        <w:t>％）減少した。</w:t>
      </w:r>
    </w:p>
    <w:p w14:paraId="6EF8B036" w14:textId="77777777" w:rsidR="009A1955" w:rsidRDefault="009A1955" w:rsidP="009A1955">
      <w:pPr>
        <w:ind w:left="240" w:hangingChars="100" w:hanging="240"/>
        <w:rPr>
          <w:rFonts w:ascii="ＭＳ 明朝" w:hAnsi="ＭＳ 明朝"/>
        </w:rPr>
      </w:pPr>
    </w:p>
    <w:p w14:paraId="558CEC9F" w14:textId="77777777" w:rsidR="009A1955" w:rsidRPr="00972083" w:rsidRDefault="009A1955" w:rsidP="00972083">
      <w:pPr>
        <w:ind w:firstLineChars="135" w:firstLine="283"/>
        <w:rPr>
          <w:rFonts w:ascii="ＭＳ 明朝" w:hAnsi="ＭＳ 明朝"/>
          <w:sz w:val="21"/>
          <w:szCs w:val="21"/>
        </w:rPr>
      </w:pPr>
      <w:r w:rsidRPr="00FB5AF4">
        <w:rPr>
          <w:rFonts w:ascii="ＭＳ ゴシック" w:eastAsia="ＭＳ ゴシック" w:hAnsi="ＭＳ ゴシック" w:hint="eastAsia"/>
          <w:sz w:val="21"/>
          <w:szCs w:val="21"/>
        </w:rPr>
        <w:t>非労働力人口</w:t>
      </w:r>
      <w:r w:rsidR="009E0592">
        <w:rPr>
          <w:rFonts w:ascii="ＭＳ ゴシック" w:eastAsia="ＭＳ ゴシック" w:hAnsi="ＭＳ ゴシック"/>
          <w:sz w:val="21"/>
          <w:szCs w:val="21"/>
        </w:rPr>
        <w:tab/>
      </w:r>
      <w:r w:rsidR="009E0592">
        <w:rPr>
          <w:rFonts w:ascii="ＭＳ ゴシック" w:eastAsia="ＭＳ ゴシック" w:hAnsi="ＭＳ ゴシック"/>
          <w:sz w:val="21"/>
          <w:szCs w:val="21"/>
        </w:rPr>
        <w:tab/>
      </w:r>
      <w:r w:rsidR="009E0592">
        <w:rPr>
          <w:rFonts w:ascii="ＭＳ ゴシック" w:eastAsia="ＭＳ ゴシック" w:hAnsi="ＭＳ ゴシック"/>
          <w:sz w:val="21"/>
          <w:szCs w:val="21"/>
        </w:rPr>
        <w:tab/>
      </w:r>
      <w:r w:rsidR="009E0592">
        <w:rPr>
          <w:rFonts w:ascii="ＭＳ ゴシック" w:eastAsia="ＭＳ ゴシック" w:hAnsi="ＭＳ ゴシック"/>
          <w:sz w:val="21"/>
          <w:szCs w:val="21"/>
        </w:rPr>
        <w:tab/>
      </w:r>
      <w:r w:rsidR="009E0592">
        <w:rPr>
          <w:rFonts w:ascii="ＭＳ ゴシック" w:eastAsia="ＭＳ ゴシック" w:hAnsi="ＭＳ ゴシック"/>
          <w:sz w:val="21"/>
          <w:szCs w:val="21"/>
        </w:rPr>
        <w:tab/>
      </w:r>
      <w:r w:rsidR="009E0592">
        <w:rPr>
          <w:rFonts w:ascii="ＭＳ ゴシック" w:eastAsia="ＭＳ ゴシック" w:hAnsi="ＭＳ ゴシック"/>
          <w:sz w:val="21"/>
          <w:szCs w:val="21"/>
        </w:rPr>
        <w:tab/>
      </w:r>
      <w:r w:rsidR="009E0592">
        <w:rPr>
          <w:rFonts w:ascii="ＭＳ ゴシック" w:eastAsia="ＭＳ ゴシック" w:hAnsi="ＭＳ ゴシック"/>
          <w:sz w:val="21"/>
          <w:szCs w:val="21"/>
        </w:rPr>
        <w:tab/>
      </w:r>
      <w:r w:rsidR="009E0592">
        <w:rPr>
          <w:rFonts w:ascii="ＭＳ ゴシック" w:eastAsia="ＭＳ ゴシック" w:hAnsi="ＭＳ ゴシック" w:hint="eastAsia"/>
          <w:sz w:val="21"/>
          <w:szCs w:val="21"/>
        </w:rPr>
        <w:t xml:space="preserve">　　　</w:t>
      </w:r>
      <w:r w:rsidRPr="00FB5AF4">
        <w:rPr>
          <w:rFonts w:ascii="ＭＳ ゴシック" w:eastAsia="ＭＳ ゴシック" w:hAnsi="ＭＳ ゴシック" w:hint="eastAsia"/>
          <w:sz w:val="21"/>
          <w:szCs w:val="21"/>
        </w:rPr>
        <w:t>（単位：千人、％）</w:t>
      </w:r>
    </w:p>
    <w:p w14:paraId="1A5E63E9" w14:textId="5D4AC8D3" w:rsidR="00DA1634" w:rsidRPr="005B57B6" w:rsidRDefault="00DE4C8C" w:rsidP="009A1955">
      <w:pPr>
        <w:ind w:firstLineChars="118" w:firstLine="283"/>
        <w:rPr>
          <w:rFonts w:ascii="ＭＳ 明朝" w:hAnsi="ＭＳ 明朝"/>
        </w:rPr>
      </w:pPr>
      <w:r w:rsidRPr="00DE4C8C">
        <w:rPr>
          <w:noProof/>
        </w:rPr>
        <w:drawing>
          <wp:inline distT="0" distB="0" distL="0" distR="0" wp14:anchorId="1835F2F6" wp14:editId="4F922E17">
            <wp:extent cx="5494020" cy="982980"/>
            <wp:effectExtent l="19050" t="19050" r="11430" b="2667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5494020" cy="982980"/>
                    </a:xfrm>
                    <a:prstGeom prst="rect">
                      <a:avLst/>
                    </a:prstGeom>
                    <a:noFill/>
                    <a:ln w="12700">
                      <a:solidFill>
                        <a:schemeClr val="tx1"/>
                      </a:solidFill>
                    </a:ln>
                  </pic:spPr>
                </pic:pic>
              </a:graphicData>
            </a:graphic>
          </wp:inline>
        </w:drawing>
      </w:r>
    </w:p>
    <w:p w14:paraId="322B9472" w14:textId="77777777" w:rsidR="009A1955" w:rsidRDefault="009A1955" w:rsidP="00972083"/>
    <w:p w14:paraId="4CEAB919" w14:textId="68893815" w:rsidR="00972083" w:rsidRDefault="00A76A9B" w:rsidP="009A1955">
      <w:pPr>
        <w:ind w:firstLineChars="118" w:firstLine="283"/>
        <w:rPr>
          <w:rFonts w:ascii="ＭＳ 明朝" w:hAnsi="ＭＳ 明朝"/>
        </w:rPr>
      </w:pPr>
      <w:r w:rsidRPr="00A76A9B">
        <w:rPr>
          <w:noProof/>
        </w:rPr>
        <w:drawing>
          <wp:inline distT="0" distB="0" distL="0" distR="0" wp14:anchorId="29EDF558" wp14:editId="6990869E">
            <wp:extent cx="3878580" cy="2804160"/>
            <wp:effectExtent l="0" t="0" r="762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a:ext>
                      </a:extLst>
                    </a:blip>
                    <a:srcRect/>
                    <a:stretch>
                      <a:fillRect/>
                    </a:stretch>
                  </pic:blipFill>
                  <pic:spPr bwMode="auto">
                    <a:xfrm>
                      <a:off x="0" y="0"/>
                      <a:ext cx="3878580" cy="2804160"/>
                    </a:xfrm>
                    <a:prstGeom prst="rect">
                      <a:avLst/>
                    </a:prstGeom>
                    <a:noFill/>
                    <a:ln>
                      <a:noFill/>
                    </a:ln>
                  </pic:spPr>
                </pic:pic>
              </a:graphicData>
            </a:graphic>
          </wp:inline>
        </w:drawing>
      </w:r>
    </w:p>
    <w:p w14:paraId="63CBCC32" w14:textId="77777777" w:rsidR="009A1955" w:rsidRDefault="009A1955" w:rsidP="009A1955">
      <w:pPr>
        <w:rPr>
          <w:rFonts w:ascii="ＭＳ 明朝" w:hAnsi="ＭＳ 明朝"/>
        </w:rPr>
      </w:pPr>
    </w:p>
    <w:p w14:paraId="1C658B62" w14:textId="77777777" w:rsidR="009A1955" w:rsidRDefault="009A1955" w:rsidP="009A1955">
      <w:pPr>
        <w:rPr>
          <w:rFonts w:ascii="ＭＳ 明朝" w:hAnsi="ＭＳ 明朝"/>
        </w:rPr>
      </w:pPr>
    </w:p>
    <w:p w14:paraId="7EA0F3AF" w14:textId="77777777" w:rsidR="009A1955" w:rsidRDefault="009A1955" w:rsidP="009A1955">
      <w:pPr>
        <w:rPr>
          <w:rFonts w:ascii="ＭＳ 明朝" w:hAnsi="ＭＳ 明朝"/>
        </w:rPr>
      </w:pPr>
    </w:p>
    <w:p w14:paraId="7FB16C8B" w14:textId="77777777" w:rsidR="009A1955" w:rsidRDefault="009A1955" w:rsidP="009A1955">
      <w:pPr>
        <w:rPr>
          <w:rFonts w:ascii="ＭＳ 明朝" w:hAnsi="ＭＳ 明朝"/>
        </w:rPr>
      </w:pPr>
    </w:p>
    <w:p w14:paraId="549E06F5" w14:textId="77777777" w:rsidR="009A1955" w:rsidRDefault="009A1955" w:rsidP="009A1955">
      <w:pPr>
        <w:rPr>
          <w:rFonts w:ascii="ＭＳ 明朝" w:hAnsi="ＭＳ 明朝"/>
        </w:rPr>
      </w:pPr>
    </w:p>
    <w:p w14:paraId="4D7DC596" w14:textId="77777777" w:rsidR="009A1955" w:rsidRDefault="009A1955" w:rsidP="009A1955">
      <w:pPr>
        <w:rPr>
          <w:rFonts w:ascii="ＭＳ 明朝" w:hAnsi="ＭＳ 明朝"/>
        </w:rPr>
      </w:pPr>
    </w:p>
    <w:p w14:paraId="6D11EA80" w14:textId="77777777" w:rsidR="009A1955" w:rsidRDefault="009A1955" w:rsidP="009A1955">
      <w:pPr>
        <w:rPr>
          <w:rFonts w:ascii="ＭＳ 明朝" w:hAnsi="ＭＳ 明朝"/>
        </w:rPr>
      </w:pPr>
    </w:p>
    <w:p w14:paraId="635E16A0" w14:textId="77777777" w:rsidR="009A1955" w:rsidRDefault="009A1955" w:rsidP="009A1955">
      <w:pPr>
        <w:rPr>
          <w:rFonts w:ascii="ＭＳ 明朝" w:hAnsi="ＭＳ 明朝"/>
        </w:rPr>
      </w:pPr>
    </w:p>
    <w:p w14:paraId="2B96E825" w14:textId="77777777" w:rsidR="009A1955" w:rsidRDefault="009A1955" w:rsidP="009A1955">
      <w:pPr>
        <w:rPr>
          <w:rFonts w:ascii="ＭＳ 明朝" w:hAnsi="ＭＳ 明朝"/>
        </w:rPr>
      </w:pPr>
    </w:p>
    <w:p w14:paraId="57549C1F" w14:textId="77777777" w:rsidR="009A1955" w:rsidRDefault="009A1955" w:rsidP="009A1955">
      <w:pPr>
        <w:rPr>
          <w:rFonts w:ascii="ＭＳ 明朝" w:hAnsi="ＭＳ 明朝"/>
        </w:rPr>
      </w:pPr>
    </w:p>
    <w:p w14:paraId="63F63271" w14:textId="77777777" w:rsidR="009A1955" w:rsidRDefault="009A1955" w:rsidP="009A1955">
      <w:pPr>
        <w:rPr>
          <w:rFonts w:ascii="ＭＳ 明朝" w:hAnsi="ＭＳ 明朝"/>
        </w:rPr>
      </w:pPr>
    </w:p>
    <w:p w14:paraId="76FA0971" w14:textId="77777777" w:rsidR="009A1955" w:rsidRDefault="009A1955" w:rsidP="009A1955">
      <w:pPr>
        <w:rPr>
          <w:rFonts w:ascii="ＭＳ 明朝" w:hAnsi="ＭＳ 明朝"/>
        </w:rPr>
      </w:pPr>
    </w:p>
    <w:p w14:paraId="71491F92" w14:textId="5295EF29" w:rsidR="009A1955" w:rsidRDefault="009A1955" w:rsidP="009A1955">
      <w:pPr>
        <w:rPr>
          <w:rFonts w:ascii="ＭＳ 明朝" w:hAnsi="ＭＳ 明朝"/>
        </w:rPr>
      </w:pPr>
    </w:p>
    <w:p w14:paraId="5D04EC09" w14:textId="77777777" w:rsidR="000140D3" w:rsidRDefault="000140D3" w:rsidP="009A1955">
      <w:pPr>
        <w:rPr>
          <w:rFonts w:ascii="ＭＳ 明朝" w:hAnsi="ＭＳ 明朝"/>
        </w:rPr>
      </w:pPr>
    </w:p>
    <w:p w14:paraId="1D4D170E" w14:textId="77777777" w:rsidR="009A1955" w:rsidRPr="00C554A6" w:rsidRDefault="009A1955" w:rsidP="009A1955">
      <w:pPr>
        <w:ind w:rightChars="61" w:right="146"/>
        <w:rPr>
          <w:rFonts w:ascii="ＭＳ ゴシック" w:eastAsia="ＭＳ ゴシック" w:hAnsi="ＭＳ ゴシック"/>
        </w:rPr>
      </w:pPr>
      <w:r>
        <w:rPr>
          <w:rFonts w:ascii="ＭＳ ゴシック" w:eastAsia="ＭＳ ゴシック" w:hAnsi="ＭＳ ゴシック" w:hint="eastAsia"/>
        </w:rPr>
        <w:lastRenderedPageBreak/>
        <w:t>６</w:t>
      </w:r>
      <w:r w:rsidRPr="00C554A6">
        <w:rPr>
          <w:rFonts w:ascii="ＭＳ ゴシック" w:eastAsia="ＭＳ ゴシック" w:hAnsi="ＭＳ ゴシック" w:hint="eastAsia"/>
        </w:rPr>
        <w:t xml:space="preserve">　</w:t>
      </w:r>
      <w:r>
        <w:rPr>
          <w:rFonts w:ascii="ＭＳ ゴシック" w:eastAsia="ＭＳ ゴシック" w:hAnsi="ＭＳ ゴシック" w:hint="eastAsia"/>
        </w:rPr>
        <w:t>休業者</w:t>
      </w:r>
    </w:p>
    <w:p w14:paraId="317A4708" w14:textId="2C43FA1C" w:rsidR="009A1955" w:rsidRPr="00C554A6" w:rsidRDefault="009A1955" w:rsidP="009A1955">
      <w:pPr>
        <w:ind w:leftChars="-59" w:left="240" w:hangingChars="159" w:hanging="382"/>
        <w:rPr>
          <w:rFonts w:ascii="ＭＳ ゴシック" w:eastAsia="ＭＳ ゴシック" w:hAnsi="ＭＳ ゴシック"/>
        </w:rPr>
      </w:pPr>
      <w:r w:rsidRPr="00C554A6">
        <w:rPr>
          <w:rFonts w:ascii="ＭＳ ゴシック" w:eastAsia="ＭＳ ゴシック" w:hAnsi="ＭＳ ゴシック" w:hint="eastAsia"/>
        </w:rPr>
        <w:t xml:space="preserve">　 </w:t>
      </w:r>
      <w:r>
        <w:rPr>
          <w:rFonts w:ascii="ＭＳ ゴシック" w:eastAsia="ＭＳ ゴシック" w:hAnsi="ＭＳ ゴシック" w:hint="eastAsia"/>
        </w:rPr>
        <w:t xml:space="preserve">　休業者は1</w:t>
      </w:r>
      <w:r w:rsidR="003A23C6">
        <w:rPr>
          <w:rFonts w:ascii="ＭＳ ゴシック" w:eastAsia="ＭＳ ゴシック" w:hAnsi="ＭＳ ゴシック" w:hint="eastAsia"/>
        </w:rPr>
        <w:t>4</w:t>
      </w:r>
      <w:r w:rsidRPr="00C554A6">
        <w:rPr>
          <w:rFonts w:ascii="ＭＳ ゴシック" w:eastAsia="ＭＳ ゴシック" w:hAnsi="ＭＳ ゴシック" w:hint="eastAsia"/>
        </w:rPr>
        <w:t>万</w:t>
      </w:r>
      <w:r>
        <w:rPr>
          <w:rFonts w:ascii="ＭＳ ゴシック" w:eastAsia="ＭＳ ゴシック" w:hAnsi="ＭＳ ゴシック" w:hint="eastAsia"/>
        </w:rPr>
        <w:t>人</w:t>
      </w:r>
      <w:r w:rsidRPr="00C554A6">
        <w:rPr>
          <w:rFonts w:ascii="ＭＳ ゴシック" w:eastAsia="ＭＳ ゴシック" w:hAnsi="ＭＳ ゴシック" w:hint="eastAsia"/>
        </w:rPr>
        <w:t>で、前年</w:t>
      </w:r>
      <w:r w:rsidR="00934713">
        <w:rPr>
          <w:rFonts w:ascii="ＭＳ ゴシック" w:eastAsia="ＭＳ ゴシック" w:hAnsi="ＭＳ ゴシック" w:hint="eastAsia"/>
        </w:rPr>
        <w:t>に比べ７千人（</w:t>
      </w:r>
      <w:r w:rsidR="003A23C6">
        <w:rPr>
          <w:rFonts w:ascii="ＭＳ ゴシック" w:eastAsia="ＭＳ ゴシック" w:hAnsi="ＭＳ ゴシック" w:hint="eastAsia"/>
        </w:rPr>
        <w:t>5</w:t>
      </w:r>
      <w:r w:rsidR="00934713">
        <w:rPr>
          <w:rFonts w:ascii="ＭＳ ゴシック" w:eastAsia="ＭＳ ゴシック" w:hAnsi="ＭＳ ゴシック" w:hint="eastAsia"/>
        </w:rPr>
        <w:t>.</w:t>
      </w:r>
      <w:r w:rsidR="003A23C6">
        <w:rPr>
          <w:rFonts w:ascii="ＭＳ ゴシック" w:eastAsia="ＭＳ ゴシック" w:hAnsi="ＭＳ ゴシック" w:hint="eastAsia"/>
        </w:rPr>
        <w:t>3</w:t>
      </w:r>
      <w:r w:rsidR="00934713">
        <w:rPr>
          <w:rFonts w:ascii="ＭＳ ゴシック" w:eastAsia="ＭＳ ゴシック" w:hAnsi="ＭＳ ゴシック" w:hint="eastAsia"/>
        </w:rPr>
        <w:t>％）</w:t>
      </w:r>
      <w:r w:rsidR="003A23C6">
        <w:rPr>
          <w:rFonts w:ascii="ＭＳ ゴシック" w:eastAsia="ＭＳ ゴシック" w:hAnsi="ＭＳ ゴシック" w:hint="eastAsia"/>
        </w:rPr>
        <w:t>増加</w:t>
      </w:r>
      <w:r w:rsidR="00934713">
        <w:rPr>
          <w:rFonts w:ascii="ＭＳ ゴシック" w:eastAsia="ＭＳ ゴシック" w:hAnsi="ＭＳ ゴシック" w:hint="eastAsia"/>
        </w:rPr>
        <w:t>した</w:t>
      </w:r>
      <w:r w:rsidR="00F44B98">
        <w:rPr>
          <w:rFonts w:ascii="ＭＳ ゴシック" w:eastAsia="ＭＳ ゴシック" w:hAnsi="ＭＳ ゴシック" w:hint="eastAsia"/>
        </w:rPr>
        <w:t>。</w:t>
      </w:r>
    </w:p>
    <w:p w14:paraId="3B03DAAB" w14:textId="64E7B15F" w:rsidR="009A1955" w:rsidRDefault="009A1955" w:rsidP="009E0592">
      <w:pPr>
        <w:ind w:left="240" w:rightChars="295" w:right="708" w:hangingChars="100" w:hanging="240"/>
        <w:rPr>
          <w:rFonts w:ascii="ＭＳ ゴシック" w:eastAsia="ＭＳ ゴシック" w:hAnsi="ＭＳ ゴシック"/>
        </w:rPr>
      </w:pPr>
      <w:r w:rsidRPr="00C554A6">
        <w:rPr>
          <w:rFonts w:ascii="ＭＳ ゴシック" w:eastAsia="ＭＳ ゴシック" w:hAnsi="ＭＳ ゴシック" w:hint="eastAsia"/>
        </w:rPr>
        <w:t xml:space="preserve">　　男女別にみると、男性は</w:t>
      </w:r>
      <w:r w:rsidR="003A23C6">
        <w:rPr>
          <w:rFonts w:ascii="ＭＳ ゴシック" w:eastAsia="ＭＳ ゴシック" w:hAnsi="ＭＳ ゴシック" w:hint="eastAsia"/>
        </w:rPr>
        <w:t>５</w:t>
      </w:r>
      <w:r w:rsidRPr="00C554A6">
        <w:rPr>
          <w:rFonts w:ascii="ＭＳ ゴシック" w:eastAsia="ＭＳ ゴシック" w:hAnsi="ＭＳ ゴシック" w:hint="eastAsia"/>
        </w:rPr>
        <w:t>万</w:t>
      </w:r>
      <w:r w:rsidR="003A23C6">
        <w:rPr>
          <w:rFonts w:ascii="ＭＳ ゴシック" w:eastAsia="ＭＳ ゴシック" w:hAnsi="ＭＳ ゴシック" w:hint="eastAsia"/>
        </w:rPr>
        <w:t>２</w:t>
      </w:r>
      <w:r w:rsidRPr="00C554A6">
        <w:rPr>
          <w:rFonts w:ascii="ＭＳ ゴシック" w:eastAsia="ＭＳ ゴシック" w:hAnsi="ＭＳ ゴシック" w:hint="eastAsia"/>
        </w:rPr>
        <w:t>千人、女性は</w:t>
      </w:r>
      <w:r w:rsidR="00934713">
        <w:rPr>
          <w:rFonts w:ascii="ＭＳ ゴシック" w:eastAsia="ＭＳ ゴシック" w:hAnsi="ＭＳ ゴシック" w:hint="eastAsia"/>
        </w:rPr>
        <w:t>８</w:t>
      </w:r>
      <w:r w:rsidRPr="00C554A6">
        <w:rPr>
          <w:rFonts w:ascii="ＭＳ ゴシック" w:eastAsia="ＭＳ ゴシック" w:hAnsi="ＭＳ ゴシック" w:hint="eastAsia"/>
        </w:rPr>
        <w:t>万</w:t>
      </w:r>
      <w:r w:rsidR="003A23C6">
        <w:rPr>
          <w:rFonts w:ascii="ＭＳ ゴシック" w:eastAsia="ＭＳ ゴシック" w:hAnsi="ＭＳ ゴシック" w:hint="eastAsia"/>
        </w:rPr>
        <w:t>８</w:t>
      </w:r>
      <w:r w:rsidRPr="00C554A6">
        <w:rPr>
          <w:rFonts w:ascii="ＭＳ ゴシック" w:eastAsia="ＭＳ ゴシック" w:hAnsi="ＭＳ ゴシック" w:hint="eastAsia"/>
        </w:rPr>
        <w:t>千</w:t>
      </w:r>
      <w:r>
        <w:rPr>
          <w:rFonts w:ascii="ＭＳ ゴシック" w:eastAsia="ＭＳ ゴシック" w:hAnsi="ＭＳ ゴシック" w:hint="eastAsia"/>
        </w:rPr>
        <w:t>人で、前年に比べ男性は</w:t>
      </w:r>
      <w:r w:rsidR="003A23C6">
        <w:rPr>
          <w:rFonts w:ascii="ＭＳ ゴシック" w:eastAsia="ＭＳ ゴシック" w:hAnsi="ＭＳ ゴシック" w:hint="eastAsia"/>
        </w:rPr>
        <w:t>４</w:t>
      </w:r>
      <w:r w:rsidRPr="005E0F01">
        <w:rPr>
          <w:rFonts w:ascii="ＭＳ ゴシック" w:eastAsia="ＭＳ ゴシック" w:hAnsi="ＭＳ ゴシック" w:hint="eastAsia"/>
        </w:rPr>
        <w:t>千人（</w:t>
      </w:r>
      <w:r w:rsidR="003A23C6">
        <w:rPr>
          <w:rFonts w:ascii="ＭＳ ゴシック" w:eastAsia="ＭＳ ゴシック" w:hAnsi="ＭＳ ゴシック" w:hint="eastAsia"/>
        </w:rPr>
        <w:t>8</w:t>
      </w:r>
      <w:r w:rsidR="00934713">
        <w:rPr>
          <w:rFonts w:ascii="ＭＳ ゴシック" w:eastAsia="ＭＳ ゴシック" w:hAnsi="ＭＳ ゴシック" w:hint="eastAsia"/>
        </w:rPr>
        <w:t>.3</w:t>
      </w:r>
      <w:r>
        <w:rPr>
          <w:rFonts w:ascii="ＭＳ ゴシック" w:eastAsia="ＭＳ ゴシック" w:hAnsi="ＭＳ ゴシック" w:hint="eastAsia"/>
        </w:rPr>
        <w:t>％）、女性は</w:t>
      </w:r>
      <w:r w:rsidR="003A23C6">
        <w:rPr>
          <w:rFonts w:ascii="ＭＳ ゴシック" w:eastAsia="ＭＳ ゴシック" w:hAnsi="ＭＳ ゴシック" w:hint="eastAsia"/>
        </w:rPr>
        <w:t>３</w:t>
      </w:r>
      <w:r w:rsidRPr="005E0F01">
        <w:rPr>
          <w:rFonts w:ascii="ＭＳ ゴシック" w:eastAsia="ＭＳ ゴシック" w:hAnsi="ＭＳ ゴシック" w:hint="eastAsia"/>
        </w:rPr>
        <w:t>千人（</w:t>
      </w:r>
      <w:r w:rsidR="003A23C6">
        <w:rPr>
          <w:rFonts w:ascii="ＭＳ ゴシック" w:eastAsia="ＭＳ ゴシック" w:hAnsi="ＭＳ ゴシック" w:hint="eastAsia"/>
        </w:rPr>
        <w:t>3</w:t>
      </w:r>
      <w:r w:rsidR="00934713">
        <w:rPr>
          <w:rFonts w:ascii="ＭＳ ゴシック" w:eastAsia="ＭＳ ゴシック" w:hAnsi="ＭＳ ゴシック" w:hint="eastAsia"/>
        </w:rPr>
        <w:t>.</w:t>
      </w:r>
      <w:r w:rsidR="003A23C6">
        <w:rPr>
          <w:rFonts w:ascii="ＭＳ ゴシック" w:eastAsia="ＭＳ ゴシック" w:hAnsi="ＭＳ ゴシック" w:hint="eastAsia"/>
        </w:rPr>
        <w:t>5</w:t>
      </w:r>
      <w:r w:rsidRPr="005E0F01">
        <w:rPr>
          <w:rFonts w:ascii="ＭＳ ゴシック" w:eastAsia="ＭＳ ゴシック" w:hAnsi="ＭＳ ゴシック" w:hint="eastAsia"/>
        </w:rPr>
        <w:t>％）</w:t>
      </w:r>
      <w:r w:rsidR="003A23C6">
        <w:rPr>
          <w:rFonts w:ascii="ＭＳ ゴシック" w:eastAsia="ＭＳ ゴシック" w:hAnsi="ＭＳ ゴシック" w:hint="eastAsia"/>
        </w:rPr>
        <w:t>増加</w:t>
      </w:r>
      <w:r w:rsidRPr="005E0F01">
        <w:rPr>
          <w:rFonts w:ascii="ＭＳ ゴシック" w:eastAsia="ＭＳ ゴシック" w:hAnsi="ＭＳ ゴシック" w:hint="eastAsia"/>
        </w:rPr>
        <w:t>した。</w:t>
      </w:r>
    </w:p>
    <w:p w14:paraId="1DE8A704" w14:textId="77777777" w:rsidR="009A1955" w:rsidRDefault="009A1955" w:rsidP="009A1955">
      <w:pPr>
        <w:ind w:left="240" w:hangingChars="100" w:hanging="240"/>
        <w:rPr>
          <w:rFonts w:ascii="ＭＳ 明朝" w:hAnsi="ＭＳ 明朝"/>
        </w:rPr>
      </w:pPr>
    </w:p>
    <w:p w14:paraId="015C1694" w14:textId="4982F646" w:rsidR="009A1955" w:rsidRPr="00972083" w:rsidRDefault="009A1955" w:rsidP="00972083">
      <w:pPr>
        <w:ind w:firstLineChars="135" w:firstLine="283"/>
        <w:rPr>
          <w:rFonts w:ascii="ＭＳ 明朝" w:hAnsi="ＭＳ 明朝"/>
          <w:sz w:val="21"/>
          <w:szCs w:val="21"/>
        </w:rPr>
      </w:pPr>
      <w:r>
        <w:rPr>
          <w:rFonts w:ascii="ＭＳ ゴシック" w:eastAsia="ＭＳ ゴシック" w:hAnsi="ＭＳ ゴシック" w:hint="eastAsia"/>
          <w:sz w:val="21"/>
          <w:szCs w:val="21"/>
        </w:rPr>
        <w:t>休業者数</w:t>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 xml:space="preserve">　　　　　　　　　　　　</w:t>
      </w:r>
      <w:r w:rsidRPr="00FB5AF4">
        <w:rPr>
          <w:rFonts w:ascii="ＭＳ ゴシック" w:eastAsia="ＭＳ ゴシック" w:hAnsi="ＭＳ ゴシック" w:hint="eastAsia"/>
          <w:sz w:val="21"/>
          <w:szCs w:val="21"/>
        </w:rPr>
        <w:t>（単位：千人</w:t>
      </w:r>
      <w:r w:rsidR="00BC231C">
        <w:rPr>
          <w:rFonts w:ascii="ＭＳ ゴシック" w:eastAsia="ＭＳ ゴシック" w:hAnsi="ＭＳ ゴシック" w:hint="eastAsia"/>
          <w:sz w:val="21"/>
          <w:szCs w:val="21"/>
        </w:rPr>
        <w:t>、％</w:t>
      </w:r>
      <w:r w:rsidRPr="00FB5AF4">
        <w:rPr>
          <w:rFonts w:ascii="ＭＳ ゴシック" w:eastAsia="ＭＳ ゴシック" w:hAnsi="ＭＳ ゴシック" w:hint="eastAsia"/>
          <w:sz w:val="21"/>
          <w:szCs w:val="21"/>
        </w:rPr>
        <w:t>）</w:t>
      </w:r>
    </w:p>
    <w:p w14:paraId="44DAE23D" w14:textId="257745D6" w:rsidR="00972083" w:rsidRDefault="00B50805" w:rsidP="009A1955">
      <w:pPr>
        <w:ind w:firstLineChars="118" w:firstLine="283"/>
        <w:rPr>
          <w:rFonts w:ascii="ＭＳ 明朝" w:hAnsi="ＭＳ 明朝"/>
        </w:rPr>
      </w:pPr>
      <w:r w:rsidRPr="00B50805">
        <w:rPr>
          <w:noProof/>
        </w:rPr>
        <w:drawing>
          <wp:inline distT="0" distB="0" distL="0" distR="0" wp14:anchorId="61B4D574" wp14:editId="14BFCCB3">
            <wp:extent cx="4766310" cy="952500"/>
            <wp:effectExtent l="19050" t="19050" r="15240" b="1905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4766310" cy="952500"/>
                    </a:xfrm>
                    <a:prstGeom prst="rect">
                      <a:avLst/>
                    </a:prstGeom>
                    <a:noFill/>
                    <a:ln w="12700">
                      <a:solidFill>
                        <a:schemeClr val="tx1"/>
                      </a:solidFill>
                    </a:ln>
                  </pic:spPr>
                </pic:pic>
              </a:graphicData>
            </a:graphic>
          </wp:inline>
        </w:drawing>
      </w:r>
    </w:p>
    <w:p w14:paraId="1C261A07" w14:textId="2473DEB9" w:rsidR="009A1955" w:rsidRDefault="009A1955" w:rsidP="009A1955">
      <w:pPr>
        <w:rPr>
          <w:rFonts w:ascii="ＭＳ 明朝" w:hAnsi="ＭＳ 明朝"/>
        </w:rPr>
      </w:pPr>
    </w:p>
    <w:p w14:paraId="0C342A70" w14:textId="77777777" w:rsidR="00B50805" w:rsidRDefault="00B50805" w:rsidP="009A1955">
      <w:pPr>
        <w:rPr>
          <w:rFonts w:ascii="ＭＳ 明朝" w:hAnsi="ＭＳ 明朝"/>
        </w:rPr>
      </w:pPr>
    </w:p>
    <w:p w14:paraId="7CC131A4" w14:textId="75F7B438" w:rsidR="009A1955" w:rsidRDefault="00A76A9B" w:rsidP="009A1955">
      <w:pPr>
        <w:ind w:firstLineChars="118" w:firstLine="283"/>
      </w:pPr>
      <w:r w:rsidRPr="00A76A9B">
        <w:rPr>
          <w:noProof/>
        </w:rPr>
        <w:drawing>
          <wp:inline distT="0" distB="0" distL="0" distR="0" wp14:anchorId="0D9B2E82" wp14:editId="25AC8F14">
            <wp:extent cx="4061460" cy="3787140"/>
            <wp:effectExtent l="0" t="0" r="0" b="381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4061460" cy="3787140"/>
                    </a:xfrm>
                    <a:prstGeom prst="rect">
                      <a:avLst/>
                    </a:prstGeom>
                    <a:noFill/>
                    <a:ln>
                      <a:noFill/>
                    </a:ln>
                  </pic:spPr>
                </pic:pic>
              </a:graphicData>
            </a:graphic>
          </wp:inline>
        </w:drawing>
      </w:r>
    </w:p>
    <w:p w14:paraId="1A9A5C23" w14:textId="77777777" w:rsidR="009A1955" w:rsidRDefault="009A1955" w:rsidP="008B3520">
      <w:pPr>
        <w:rPr>
          <w:rFonts w:ascii="ＭＳ 明朝" w:hAnsi="ＭＳ 明朝"/>
        </w:rPr>
      </w:pPr>
    </w:p>
    <w:p w14:paraId="2ECD726C" w14:textId="77777777" w:rsidR="009A1955" w:rsidRPr="00C74944" w:rsidRDefault="009A1955" w:rsidP="009A1955">
      <w:pPr>
        <w:rPr>
          <w:rFonts w:ascii="ＭＳ 明朝" w:hAnsi="ＭＳ 明朝"/>
        </w:rPr>
      </w:pPr>
    </w:p>
    <w:p w14:paraId="1AAB6C8F" w14:textId="77777777" w:rsidR="009A1955" w:rsidRDefault="009A1955" w:rsidP="009A1955">
      <w:pPr>
        <w:rPr>
          <w:rFonts w:ascii="ＭＳ 明朝" w:hAnsi="ＭＳ 明朝"/>
          <w:sz w:val="21"/>
          <w:szCs w:val="21"/>
        </w:rPr>
      </w:pPr>
    </w:p>
    <w:p w14:paraId="3D705CD3" w14:textId="77777777" w:rsidR="009A1955" w:rsidRDefault="009A1955" w:rsidP="009A1955">
      <w:pPr>
        <w:rPr>
          <w:rFonts w:ascii="ＭＳ 明朝" w:hAnsi="ＭＳ 明朝"/>
          <w:sz w:val="21"/>
          <w:szCs w:val="21"/>
        </w:rPr>
      </w:pPr>
    </w:p>
    <w:p w14:paraId="1AA5F14F" w14:textId="77777777" w:rsidR="009A1955" w:rsidRDefault="009A1955" w:rsidP="009A1955">
      <w:pPr>
        <w:rPr>
          <w:rFonts w:ascii="ＭＳ 明朝" w:hAnsi="ＭＳ 明朝"/>
          <w:sz w:val="21"/>
          <w:szCs w:val="21"/>
        </w:rPr>
      </w:pPr>
    </w:p>
    <w:p w14:paraId="6B271154" w14:textId="77777777" w:rsidR="009A1955" w:rsidRDefault="009A1955" w:rsidP="009A1955">
      <w:pPr>
        <w:rPr>
          <w:rFonts w:ascii="ＭＳ 明朝" w:hAnsi="ＭＳ 明朝"/>
          <w:sz w:val="21"/>
          <w:szCs w:val="21"/>
        </w:rPr>
      </w:pPr>
    </w:p>
    <w:p w14:paraId="54D0B51B" w14:textId="77777777" w:rsidR="009A1955" w:rsidRDefault="009A1955" w:rsidP="009A1955">
      <w:pPr>
        <w:rPr>
          <w:rFonts w:ascii="ＭＳ 明朝" w:hAnsi="ＭＳ 明朝"/>
          <w:sz w:val="21"/>
          <w:szCs w:val="21"/>
        </w:rPr>
      </w:pPr>
    </w:p>
    <w:p w14:paraId="65C0B4BB" w14:textId="77777777" w:rsidR="009A1955" w:rsidRPr="00A959E7" w:rsidRDefault="009A1955" w:rsidP="009A1955">
      <w:pPr>
        <w:rPr>
          <w:rFonts w:ascii="ＭＳ 明朝" w:hAnsi="ＭＳ 明朝"/>
          <w:sz w:val="21"/>
          <w:szCs w:val="21"/>
        </w:rPr>
      </w:pPr>
    </w:p>
    <w:p w14:paraId="2CE267AA" w14:textId="77777777" w:rsidR="000C1EF4" w:rsidRDefault="000C1EF4" w:rsidP="009A1955">
      <w:pPr>
        <w:jc w:val="left"/>
        <w:rPr>
          <w:rFonts w:ascii="ＭＳ ゴシック" w:eastAsia="ＭＳ ゴシック" w:hAnsi="ＭＳ ゴシック"/>
        </w:rPr>
        <w:sectPr w:rsidR="000C1EF4" w:rsidSect="00DF5A27">
          <w:headerReference w:type="default" r:id="rId34"/>
          <w:footerReference w:type="default" r:id="rId35"/>
          <w:pgSz w:w="11906" w:h="16838"/>
          <w:pgMar w:top="1985" w:right="849" w:bottom="1701" w:left="1134" w:header="851" w:footer="992" w:gutter="0"/>
          <w:pgNumType w:start="8"/>
          <w:cols w:space="425"/>
          <w:docGrid w:type="lines" w:linePitch="328"/>
        </w:sectPr>
      </w:pPr>
    </w:p>
    <w:p w14:paraId="04AFB6A9" w14:textId="77777777" w:rsidR="009A1955" w:rsidRDefault="009A1955" w:rsidP="009A1955">
      <w:pPr>
        <w:jc w:val="left"/>
        <w:rPr>
          <w:rFonts w:ascii="ＭＳ ゴシック" w:eastAsia="ＭＳ ゴシック" w:hAnsi="ＭＳ ゴシック"/>
        </w:rPr>
      </w:pPr>
    </w:p>
    <w:p w14:paraId="63FF12F6" w14:textId="77777777" w:rsidR="00803FD2" w:rsidRDefault="00803FD2" w:rsidP="009A1955">
      <w:pPr>
        <w:jc w:val="left"/>
        <w:rPr>
          <w:rFonts w:ascii="ＭＳ ゴシック" w:eastAsia="ＭＳ ゴシック" w:hAnsi="ＭＳ ゴシック"/>
        </w:rPr>
      </w:pPr>
    </w:p>
    <w:p w14:paraId="4B874F98" w14:textId="77777777" w:rsidR="00803FD2" w:rsidRDefault="00803FD2" w:rsidP="009A1955">
      <w:pPr>
        <w:jc w:val="left"/>
        <w:rPr>
          <w:rFonts w:ascii="ＭＳ ゴシック" w:eastAsia="ＭＳ ゴシック" w:hAnsi="ＭＳ ゴシック"/>
        </w:rPr>
      </w:pPr>
    </w:p>
    <w:p w14:paraId="21054719" w14:textId="77777777" w:rsidR="00803FD2" w:rsidRDefault="00803FD2" w:rsidP="009A1955">
      <w:pPr>
        <w:jc w:val="left"/>
        <w:rPr>
          <w:rFonts w:ascii="ＭＳ ゴシック" w:eastAsia="ＭＳ ゴシック" w:hAnsi="ＭＳ ゴシック"/>
        </w:rPr>
      </w:pPr>
    </w:p>
    <w:p w14:paraId="62854B7E" w14:textId="77777777" w:rsidR="00803FD2" w:rsidRDefault="00803FD2" w:rsidP="009A1955">
      <w:pPr>
        <w:jc w:val="left"/>
        <w:rPr>
          <w:rFonts w:ascii="ＭＳ ゴシック" w:eastAsia="ＭＳ ゴシック" w:hAnsi="ＭＳ ゴシック"/>
        </w:rPr>
      </w:pPr>
    </w:p>
    <w:p w14:paraId="2EAE1091" w14:textId="77777777" w:rsidR="00803FD2" w:rsidRDefault="00803FD2" w:rsidP="009A1955">
      <w:pPr>
        <w:jc w:val="left"/>
        <w:rPr>
          <w:rFonts w:ascii="ＭＳ ゴシック" w:eastAsia="ＭＳ ゴシック" w:hAnsi="ＭＳ ゴシック"/>
        </w:rPr>
      </w:pPr>
    </w:p>
    <w:p w14:paraId="66BE64D0" w14:textId="77777777" w:rsidR="00803FD2" w:rsidRDefault="00803FD2" w:rsidP="009A1955">
      <w:pPr>
        <w:jc w:val="left"/>
        <w:rPr>
          <w:rFonts w:ascii="ＭＳ ゴシック" w:eastAsia="ＭＳ ゴシック" w:hAnsi="ＭＳ ゴシック"/>
        </w:rPr>
      </w:pPr>
    </w:p>
    <w:p w14:paraId="312E6D1C" w14:textId="77777777" w:rsidR="00803FD2" w:rsidRDefault="00803FD2" w:rsidP="009A1955">
      <w:pPr>
        <w:jc w:val="left"/>
        <w:rPr>
          <w:rFonts w:ascii="ＭＳ ゴシック" w:eastAsia="ＭＳ ゴシック" w:hAnsi="ＭＳ ゴシック"/>
        </w:rPr>
      </w:pPr>
    </w:p>
    <w:p w14:paraId="5D1C9413" w14:textId="77777777" w:rsidR="00803FD2" w:rsidRDefault="00803FD2" w:rsidP="009A1955">
      <w:pPr>
        <w:jc w:val="left"/>
        <w:rPr>
          <w:rFonts w:ascii="ＭＳ ゴシック" w:eastAsia="ＭＳ ゴシック" w:hAnsi="ＭＳ ゴシック"/>
        </w:rPr>
      </w:pPr>
    </w:p>
    <w:p w14:paraId="2C6992FE" w14:textId="77777777" w:rsidR="00803FD2" w:rsidRDefault="00803FD2" w:rsidP="009A1955">
      <w:pPr>
        <w:jc w:val="left"/>
        <w:rPr>
          <w:rFonts w:ascii="ＭＳ ゴシック" w:eastAsia="ＭＳ ゴシック" w:hAnsi="ＭＳ ゴシック"/>
        </w:rPr>
      </w:pPr>
    </w:p>
    <w:p w14:paraId="6938D7F0" w14:textId="77777777" w:rsidR="00803FD2" w:rsidRDefault="00803FD2" w:rsidP="009A1955">
      <w:pPr>
        <w:jc w:val="left"/>
        <w:rPr>
          <w:rFonts w:ascii="ＭＳ ゴシック" w:eastAsia="ＭＳ ゴシック" w:hAnsi="ＭＳ ゴシック"/>
        </w:rPr>
      </w:pPr>
    </w:p>
    <w:p w14:paraId="44C0FED5" w14:textId="77777777" w:rsidR="00803FD2" w:rsidRDefault="00803FD2" w:rsidP="009A1955">
      <w:pPr>
        <w:jc w:val="left"/>
        <w:rPr>
          <w:rFonts w:ascii="ＭＳ ゴシック" w:eastAsia="ＭＳ ゴシック" w:hAnsi="ＭＳ ゴシック"/>
        </w:rPr>
      </w:pPr>
    </w:p>
    <w:p w14:paraId="3AFD19C1" w14:textId="77777777" w:rsidR="00803FD2" w:rsidRDefault="00803FD2" w:rsidP="009A1955">
      <w:pPr>
        <w:jc w:val="left"/>
        <w:rPr>
          <w:rFonts w:ascii="ＭＳ ゴシック" w:eastAsia="ＭＳ ゴシック" w:hAnsi="ＭＳ ゴシック"/>
        </w:rPr>
      </w:pPr>
    </w:p>
    <w:p w14:paraId="1AD1DBEE" w14:textId="77777777" w:rsidR="00803FD2" w:rsidRDefault="00803FD2" w:rsidP="009A1955">
      <w:pPr>
        <w:jc w:val="left"/>
        <w:rPr>
          <w:rFonts w:ascii="ＭＳ ゴシック" w:eastAsia="ＭＳ ゴシック" w:hAnsi="ＭＳ ゴシック"/>
        </w:rPr>
      </w:pPr>
    </w:p>
    <w:p w14:paraId="7FEEF2A1" w14:textId="77777777" w:rsidR="00803FD2" w:rsidRDefault="00803FD2" w:rsidP="009A1955">
      <w:pPr>
        <w:jc w:val="left"/>
        <w:rPr>
          <w:rFonts w:ascii="ＭＳ ゴシック" w:eastAsia="ＭＳ ゴシック" w:hAnsi="ＭＳ ゴシック"/>
        </w:rPr>
      </w:pPr>
    </w:p>
    <w:p w14:paraId="0CDEFB09" w14:textId="77777777" w:rsidR="00803FD2" w:rsidRDefault="00803FD2" w:rsidP="009A1955">
      <w:pPr>
        <w:jc w:val="left"/>
        <w:rPr>
          <w:rFonts w:ascii="ＭＳ ゴシック" w:eastAsia="ＭＳ ゴシック" w:hAnsi="ＭＳ ゴシック"/>
        </w:rPr>
      </w:pPr>
    </w:p>
    <w:p w14:paraId="61513526" w14:textId="77777777" w:rsidR="00803FD2" w:rsidRDefault="00803FD2" w:rsidP="009A1955">
      <w:pPr>
        <w:jc w:val="left"/>
        <w:rPr>
          <w:rFonts w:ascii="ＭＳ ゴシック" w:eastAsia="ＭＳ ゴシック" w:hAnsi="ＭＳ ゴシック"/>
        </w:rPr>
      </w:pPr>
    </w:p>
    <w:p w14:paraId="0370EB71" w14:textId="77777777" w:rsidR="00803FD2" w:rsidRDefault="00803FD2" w:rsidP="009A1955">
      <w:pPr>
        <w:jc w:val="left"/>
        <w:rPr>
          <w:rFonts w:ascii="ＭＳ ゴシック" w:eastAsia="ＭＳ ゴシック" w:hAnsi="ＭＳ ゴシック"/>
        </w:rPr>
      </w:pPr>
    </w:p>
    <w:p w14:paraId="1E051276" w14:textId="77777777" w:rsidR="00803FD2" w:rsidRDefault="00803FD2" w:rsidP="009A1955">
      <w:pPr>
        <w:jc w:val="left"/>
        <w:rPr>
          <w:rFonts w:ascii="ＭＳ ゴシック" w:eastAsia="ＭＳ ゴシック" w:hAnsi="ＭＳ ゴシック"/>
        </w:rPr>
      </w:pPr>
    </w:p>
    <w:p w14:paraId="43A20C7D" w14:textId="77777777" w:rsidR="00803FD2" w:rsidRDefault="00803FD2" w:rsidP="009A1955">
      <w:pPr>
        <w:jc w:val="left"/>
        <w:rPr>
          <w:rFonts w:ascii="ＭＳ ゴシック" w:eastAsia="ＭＳ ゴシック" w:hAnsi="ＭＳ ゴシック"/>
        </w:rPr>
      </w:pPr>
    </w:p>
    <w:p w14:paraId="3AC5E629" w14:textId="77777777" w:rsidR="00803FD2" w:rsidRDefault="00803FD2" w:rsidP="009A1955">
      <w:pPr>
        <w:jc w:val="left"/>
        <w:rPr>
          <w:rFonts w:ascii="ＭＳ ゴシック" w:eastAsia="ＭＳ ゴシック" w:hAnsi="ＭＳ ゴシック"/>
        </w:rPr>
      </w:pPr>
    </w:p>
    <w:p w14:paraId="551B8910" w14:textId="77777777" w:rsidR="00803FD2" w:rsidRDefault="00803FD2" w:rsidP="009A1955">
      <w:pPr>
        <w:jc w:val="left"/>
        <w:rPr>
          <w:rFonts w:ascii="ＭＳ ゴシック" w:eastAsia="ＭＳ ゴシック" w:hAnsi="ＭＳ ゴシック"/>
        </w:rPr>
      </w:pPr>
    </w:p>
    <w:p w14:paraId="1C66004F" w14:textId="77777777" w:rsidR="00803FD2" w:rsidRDefault="00803FD2" w:rsidP="009A1955">
      <w:pPr>
        <w:jc w:val="left"/>
        <w:rPr>
          <w:rFonts w:ascii="ＭＳ ゴシック" w:eastAsia="ＭＳ ゴシック" w:hAnsi="ＭＳ ゴシック"/>
        </w:rPr>
      </w:pPr>
    </w:p>
    <w:p w14:paraId="102693D8" w14:textId="77777777" w:rsidR="00803FD2" w:rsidRDefault="00803FD2" w:rsidP="009A1955">
      <w:pPr>
        <w:jc w:val="left"/>
        <w:rPr>
          <w:rFonts w:ascii="ＭＳ ゴシック" w:eastAsia="ＭＳ ゴシック" w:hAnsi="ＭＳ ゴシック"/>
        </w:rPr>
      </w:pPr>
    </w:p>
    <w:p w14:paraId="33028156" w14:textId="77777777" w:rsidR="00803FD2" w:rsidRDefault="00803FD2" w:rsidP="009A1955">
      <w:pPr>
        <w:jc w:val="left"/>
        <w:rPr>
          <w:rFonts w:ascii="ＭＳ ゴシック" w:eastAsia="ＭＳ ゴシック" w:hAnsi="ＭＳ ゴシック"/>
        </w:rPr>
      </w:pPr>
    </w:p>
    <w:p w14:paraId="02289F1B" w14:textId="77777777" w:rsidR="00803FD2" w:rsidRDefault="00803FD2" w:rsidP="009A1955">
      <w:pPr>
        <w:jc w:val="left"/>
        <w:rPr>
          <w:rFonts w:ascii="ＭＳ ゴシック" w:eastAsia="ＭＳ ゴシック" w:hAnsi="ＭＳ ゴシック"/>
        </w:rPr>
      </w:pPr>
    </w:p>
    <w:p w14:paraId="6B6C80A2" w14:textId="77777777" w:rsidR="00803FD2" w:rsidRDefault="00803FD2" w:rsidP="009A1955">
      <w:pPr>
        <w:jc w:val="left"/>
        <w:rPr>
          <w:rFonts w:ascii="ＭＳ ゴシック" w:eastAsia="ＭＳ ゴシック" w:hAnsi="ＭＳ ゴシック"/>
        </w:rPr>
      </w:pPr>
    </w:p>
    <w:p w14:paraId="3C8FBF0A" w14:textId="77777777" w:rsidR="00803FD2" w:rsidRDefault="00803FD2" w:rsidP="009A1955">
      <w:pPr>
        <w:jc w:val="left"/>
        <w:rPr>
          <w:rFonts w:ascii="ＭＳ ゴシック" w:eastAsia="ＭＳ ゴシック" w:hAnsi="ＭＳ ゴシック"/>
        </w:rPr>
      </w:pPr>
    </w:p>
    <w:p w14:paraId="71A0BAAC" w14:textId="77777777" w:rsidR="00803FD2" w:rsidRDefault="00803FD2" w:rsidP="009A1955">
      <w:pPr>
        <w:jc w:val="left"/>
        <w:rPr>
          <w:rFonts w:ascii="ＭＳ ゴシック" w:eastAsia="ＭＳ ゴシック" w:hAnsi="ＭＳ ゴシック"/>
        </w:rPr>
      </w:pPr>
    </w:p>
    <w:p w14:paraId="3E2642BC" w14:textId="77777777" w:rsidR="00803FD2" w:rsidRDefault="00803FD2" w:rsidP="009A1955">
      <w:pPr>
        <w:jc w:val="left"/>
        <w:rPr>
          <w:rFonts w:ascii="ＭＳ ゴシック" w:eastAsia="ＭＳ ゴシック" w:hAnsi="ＭＳ ゴシック"/>
        </w:rPr>
      </w:pPr>
    </w:p>
    <w:p w14:paraId="5CDAEFA6" w14:textId="77777777" w:rsidR="00803FD2" w:rsidRDefault="00803FD2" w:rsidP="009A1955">
      <w:pPr>
        <w:jc w:val="left"/>
        <w:rPr>
          <w:rFonts w:ascii="ＭＳ ゴシック" w:eastAsia="ＭＳ ゴシック" w:hAnsi="ＭＳ ゴシック"/>
        </w:rPr>
      </w:pPr>
    </w:p>
    <w:p w14:paraId="5628ACD6" w14:textId="77777777" w:rsidR="00803FD2" w:rsidRDefault="00803FD2" w:rsidP="009A1955">
      <w:pPr>
        <w:jc w:val="left"/>
        <w:rPr>
          <w:rFonts w:ascii="ＭＳ ゴシック" w:eastAsia="ＭＳ ゴシック" w:hAnsi="ＭＳ ゴシック"/>
        </w:rPr>
      </w:pPr>
    </w:p>
    <w:p w14:paraId="717B7F68" w14:textId="77777777" w:rsidR="00803FD2" w:rsidRDefault="00803FD2" w:rsidP="009A1955">
      <w:pPr>
        <w:jc w:val="left"/>
        <w:rPr>
          <w:rFonts w:ascii="ＭＳ ゴシック" w:eastAsia="ＭＳ ゴシック" w:hAnsi="ＭＳ ゴシック"/>
        </w:rPr>
      </w:pPr>
    </w:p>
    <w:p w14:paraId="29D3A7AD" w14:textId="77777777" w:rsidR="00803FD2" w:rsidRDefault="00803FD2" w:rsidP="009A1955">
      <w:pPr>
        <w:jc w:val="left"/>
        <w:rPr>
          <w:rFonts w:ascii="ＭＳ ゴシック" w:eastAsia="ＭＳ ゴシック" w:hAnsi="ＭＳ ゴシック"/>
        </w:rPr>
      </w:pPr>
    </w:p>
    <w:p w14:paraId="37D46B18" w14:textId="77777777" w:rsidR="00803FD2" w:rsidRDefault="00803FD2" w:rsidP="009A1955">
      <w:pPr>
        <w:jc w:val="left"/>
        <w:rPr>
          <w:rFonts w:ascii="ＭＳ ゴシック" w:eastAsia="ＭＳ ゴシック" w:hAnsi="ＭＳ ゴシック"/>
        </w:rPr>
      </w:pPr>
    </w:p>
    <w:p w14:paraId="6B1D49FD" w14:textId="77777777" w:rsidR="00803FD2" w:rsidRDefault="00803FD2" w:rsidP="009A1955">
      <w:pPr>
        <w:jc w:val="left"/>
        <w:rPr>
          <w:rFonts w:ascii="ＭＳ ゴシック" w:eastAsia="ＭＳ ゴシック" w:hAnsi="ＭＳ ゴシック"/>
        </w:rPr>
      </w:pPr>
    </w:p>
    <w:p w14:paraId="5DAC59AE" w14:textId="77777777" w:rsidR="008B3520" w:rsidRDefault="008B3520" w:rsidP="009A1955">
      <w:pPr>
        <w:jc w:val="left"/>
        <w:rPr>
          <w:rFonts w:ascii="ＭＳ ゴシック" w:eastAsia="ＭＳ ゴシック" w:hAnsi="ＭＳ ゴシック"/>
        </w:rPr>
      </w:pPr>
    </w:p>
    <w:p w14:paraId="37F96245" w14:textId="77777777" w:rsidR="00934713" w:rsidRDefault="00934713" w:rsidP="009A1955">
      <w:pPr>
        <w:jc w:val="left"/>
        <w:rPr>
          <w:rFonts w:ascii="ＭＳ ゴシック" w:eastAsia="ＭＳ ゴシック" w:hAnsi="ＭＳ ゴシック"/>
        </w:rPr>
      </w:pPr>
    </w:p>
    <w:p w14:paraId="753BC6C8" w14:textId="77777777" w:rsidR="00803FD2" w:rsidRDefault="00803FD2" w:rsidP="009A1955">
      <w:pPr>
        <w:jc w:val="left"/>
        <w:rPr>
          <w:rFonts w:ascii="ＭＳ ゴシック" w:eastAsia="ＭＳ ゴシック" w:hAnsi="ＭＳ ゴシック"/>
        </w:rPr>
      </w:pPr>
    </w:p>
    <w:p w14:paraId="1145DF12" w14:textId="77777777" w:rsidR="00803FD2" w:rsidRDefault="00803FD2" w:rsidP="009A1955">
      <w:pPr>
        <w:jc w:val="left"/>
        <w:rPr>
          <w:rFonts w:ascii="ＭＳ ゴシック" w:eastAsia="ＭＳ ゴシック" w:hAnsi="ＭＳ ゴシック"/>
        </w:rPr>
      </w:pPr>
    </w:p>
    <w:p w14:paraId="68B55A2F" w14:textId="77777777" w:rsidR="00355B72" w:rsidRDefault="00355B72" w:rsidP="00355B72">
      <w:pPr>
        <w:ind w:leftChars="117" w:left="282" w:rightChars="236" w:right="566" w:hanging="1"/>
        <w:rPr>
          <w:rFonts w:ascii="HG丸ｺﾞｼｯｸM-PRO" w:eastAsia="HG丸ｺﾞｼｯｸM-PRO" w:hAnsi="HG丸ｺﾞｼｯｸM-PRO"/>
        </w:rPr>
        <w:sectPr w:rsidR="00355B72" w:rsidSect="000C1EF4">
          <w:footerReference w:type="default" r:id="rId36"/>
          <w:type w:val="continuous"/>
          <w:pgSz w:w="11906" w:h="16838"/>
          <w:pgMar w:top="1985" w:right="849" w:bottom="1701" w:left="1134" w:header="851" w:footer="992" w:gutter="0"/>
          <w:pgNumType w:start="9"/>
          <w:cols w:space="425"/>
          <w:docGrid w:type="lines" w:linePitch="328"/>
        </w:sectPr>
      </w:pPr>
    </w:p>
    <w:p w14:paraId="1051BC9B" w14:textId="77777777" w:rsidR="00355B72" w:rsidRPr="00E21B4E" w:rsidRDefault="00355B72" w:rsidP="00355B72">
      <w:pPr>
        <w:ind w:leftChars="117" w:left="282" w:rightChars="236" w:right="566" w:hanging="1"/>
        <w:rPr>
          <w:rFonts w:ascii="HG丸ｺﾞｼｯｸM-PRO" w:eastAsia="HG丸ｺﾞｼｯｸM-PRO" w:hAnsi="HG丸ｺﾞｼｯｸM-PRO"/>
        </w:rPr>
      </w:pPr>
      <w:r>
        <w:rPr>
          <w:noProof/>
        </w:rPr>
        <w:lastRenderedPageBreak/>
        <w:drawing>
          <wp:anchor distT="0" distB="0" distL="114300" distR="114300" simplePos="0" relativeHeight="251661312" behindDoc="0" locked="0" layoutInCell="1" allowOverlap="1" wp14:anchorId="4CA1160F" wp14:editId="5AD8223A">
            <wp:simplePos x="0" y="0"/>
            <wp:positionH relativeFrom="margin">
              <wp:posOffset>5645785</wp:posOffset>
            </wp:positionH>
            <wp:positionV relativeFrom="paragraph">
              <wp:posOffset>-339090</wp:posOffset>
            </wp:positionV>
            <wp:extent cx="504825" cy="504825"/>
            <wp:effectExtent l="19050" t="19050" r="9525" b="9525"/>
            <wp:wrapNone/>
            <wp:docPr id="8" name="図 24" descr="D:\User\012160\Desktop\govst_design_gifjpg\govv_6cmx6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descr="D:\User\012160\Desktop\govst_design_gifjpg\govv_6cmx6cm.jpg"/>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30A5F0AD" wp14:editId="690EDC03">
                <wp:simplePos x="0" y="0"/>
                <wp:positionH relativeFrom="margin">
                  <wp:posOffset>410845</wp:posOffset>
                </wp:positionH>
                <wp:positionV relativeFrom="paragraph">
                  <wp:posOffset>-367665</wp:posOffset>
                </wp:positionV>
                <wp:extent cx="5076825" cy="5524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6825" cy="552450"/>
                        </a:xfrm>
                        <a:prstGeom prst="rect">
                          <a:avLst/>
                        </a:prstGeom>
                        <a:noFill/>
                        <a:ln w="6350">
                          <a:noFill/>
                        </a:ln>
                      </wps:spPr>
                      <wps:txbx>
                        <w:txbxContent>
                          <w:p w14:paraId="4C5DA67C" w14:textId="77777777" w:rsidR="00355B72" w:rsidRPr="006217F9" w:rsidRDefault="00355B72" w:rsidP="00355B72">
                            <w:pPr>
                              <w:jc w:val="center"/>
                              <w:rPr>
                                <w:rFonts w:ascii="ＭＳ ゴシック" w:eastAsia="ＭＳ ゴシック" w:hAnsi="ＭＳ ゴシック"/>
                                <w:color w:val="FFFFFF"/>
                                <w:sz w:val="44"/>
                                <w:szCs w:val="52"/>
                              </w:rPr>
                            </w:pPr>
                            <w:r w:rsidRPr="006217F9">
                              <w:rPr>
                                <w:rFonts w:ascii="ＭＳ ゴシック" w:eastAsia="ＭＳ ゴシック" w:hAnsi="ＭＳ ゴシック" w:hint="eastAsia"/>
                                <w:color w:val="FFFFFF"/>
                                <w:sz w:val="44"/>
                                <w:szCs w:val="52"/>
                              </w:rPr>
                              <w:t>労働力調査の</w:t>
                            </w:r>
                            <w:r w:rsidRPr="006217F9">
                              <w:rPr>
                                <w:rFonts w:ascii="ＭＳ ゴシック" w:eastAsia="ＭＳ ゴシック" w:hAnsi="ＭＳ ゴシック"/>
                                <w:color w:val="FFFFFF"/>
                                <w:sz w:val="44"/>
                                <w:szCs w:val="52"/>
                              </w:rPr>
                              <w:t>ご</w:t>
                            </w:r>
                            <w:r w:rsidRPr="006217F9">
                              <w:rPr>
                                <w:rFonts w:ascii="ＭＳ ゴシック" w:eastAsia="ＭＳ ゴシック" w:hAnsi="ＭＳ ゴシック" w:hint="eastAsia"/>
                                <w:color w:val="FFFFFF"/>
                                <w:sz w:val="44"/>
                                <w:szCs w:val="52"/>
                              </w:rPr>
                              <w:t>回答をお願いします!!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5F0AD" id="_x0000_t202" coordsize="21600,21600" o:spt="202" path="m,l,21600r21600,l21600,xe">
                <v:stroke joinstyle="miter"/>
                <v:path gradientshapeok="t" o:connecttype="rect"/>
              </v:shapetype>
              <v:shape id="テキスト ボックス 9" o:spid="_x0000_s1026" type="#_x0000_t202" style="position:absolute;left:0;text-align:left;margin-left:32.35pt;margin-top:-28.95pt;width:399.75pt;height: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" filled="f" stroked="f" strokeweight=".5pt">
                <v:textbox>
                  <w:txbxContent>
                    <w:p w14:paraId="4C5DA67C" w14:textId="77777777" w:rsidR="00355B72" w:rsidRPr="006217F9" w:rsidRDefault="00355B72" w:rsidP="00355B72">
                      <w:pPr>
                        <w:jc w:val="center"/>
                        <w:rPr>
                          <w:rFonts w:ascii="ＭＳ ゴシック" w:eastAsia="ＭＳ ゴシック" w:hAnsi="ＭＳ ゴシック"/>
                          <w:color w:val="FFFFFF"/>
                          <w:sz w:val="44"/>
                          <w:szCs w:val="52"/>
                        </w:rPr>
                      </w:pPr>
                      <w:r w:rsidRPr="006217F9">
                        <w:rPr>
                          <w:rFonts w:ascii="ＭＳ ゴシック" w:eastAsia="ＭＳ ゴシック" w:hAnsi="ＭＳ ゴシック" w:hint="eastAsia"/>
                          <w:color w:val="FFFFFF"/>
                          <w:sz w:val="44"/>
                          <w:szCs w:val="52"/>
                        </w:rPr>
                        <w:t>労働力調査の</w:t>
                      </w:r>
                      <w:r w:rsidRPr="006217F9">
                        <w:rPr>
                          <w:rFonts w:ascii="ＭＳ ゴシック" w:eastAsia="ＭＳ ゴシック" w:hAnsi="ＭＳ ゴシック"/>
                          <w:color w:val="FFFFFF"/>
                          <w:sz w:val="44"/>
                          <w:szCs w:val="52"/>
                        </w:rPr>
                        <w:t>ご</w:t>
                      </w:r>
                      <w:r w:rsidRPr="006217F9">
                        <w:rPr>
                          <w:rFonts w:ascii="ＭＳ ゴシック" w:eastAsia="ＭＳ ゴシック" w:hAnsi="ＭＳ ゴシック" w:hint="eastAsia"/>
                          <w:color w:val="FFFFFF"/>
                          <w:sz w:val="44"/>
                          <w:szCs w:val="52"/>
                        </w:rPr>
                        <w:t>回答をお願いします!!</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7A1B3DA5" wp14:editId="0218EBFD">
                <wp:simplePos x="0" y="0"/>
                <wp:positionH relativeFrom="margin">
                  <wp:posOffset>363220</wp:posOffset>
                </wp:positionH>
                <wp:positionV relativeFrom="paragraph">
                  <wp:posOffset>-367665</wp:posOffset>
                </wp:positionV>
                <wp:extent cx="5124450" cy="533400"/>
                <wp:effectExtent l="0" t="0" r="0" b="0"/>
                <wp:wrapNone/>
                <wp:docPr id="62" name="角丸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50" cy="533400"/>
                        </a:xfrm>
                        <a:prstGeom prst="roundRect">
                          <a:avLst/>
                        </a:prstGeom>
                        <a:solidFill>
                          <a:srgbClr val="5B9BD5">
                            <a:lumMod val="75000"/>
                          </a:srgbClr>
                        </a:solidFill>
                        <a:ln w="12700" cap="flat" cmpd="sng" algn="ctr">
                          <a:solidFill>
                            <a:srgbClr val="5B9BD5">
                              <a:shade val="50000"/>
                            </a:srgbClr>
                          </a:solidFill>
                          <a:prstDash val="solid"/>
                          <a:miter lim="800000"/>
                        </a:ln>
                        <a:effectLst/>
                      </wps:spPr>
                      <wps:txbx>
                        <w:txbxContent>
                          <w:p w14:paraId="3FC8C2E1" w14:textId="77777777" w:rsidR="00355B72" w:rsidRDefault="00355B72" w:rsidP="00355B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A1B3DA5" id="角丸四角形 62" o:spid="_x0000_s1027" style="position:absolute;left:0;text-align:left;margin-left:28.6pt;margin-top:-28.95pt;width:403.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" fillcolor="#2e75b6" strokecolor="#41719c" strokeweight="1pt">
                <v:stroke joinstyle="miter"/>
                <v:path arrowok="t"/>
                <v:textbox>
                  <w:txbxContent>
                    <w:p w14:paraId="3FC8C2E1" w14:textId="77777777" w:rsidR="00355B72" w:rsidRDefault="00355B72" w:rsidP="00355B72">
                      <w:pPr>
                        <w:jc w:val="center"/>
                      </w:pPr>
                    </w:p>
                  </w:txbxContent>
                </v:textbox>
                <w10:wrap anchorx="margin"/>
              </v:roundrect>
            </w:pict>
          </mc:Fallback>
        </mc:AlternateContent>
      </w:r>
      <w:r>
        <w:rPr>
          <w:noProof/>
        </w:rPr>
        <mc:AlternateContent>
          <mc:Choice Requires="wps">
            <w:drawing>
              <wp:anchor distT="0" distB="0" distL="114300" distR="114300" simplePos="0" relativeHeight="251660288" behindDoc="0" locked="0" layoutInCell="1" allowOverlap="1" wp14:anchorId="112204EE" wp14:editId="6123E4E5">
                <wp:simplePos x="0" y="0"/>
                <wp:positionH relativeFrom="column">
                  <wp:posOffset>-58420</wp:posOffset>
                </wp:positionH>
                <wp:positionV relativeFrom="paragraph">
                  <wp:posOffset>-610235</wp:posOffset>
                </wp:positionV>
                <wp:extent cx="6410325" cy="9345930"/>
                <wp:effectExtent l="19050" t="19050" r="28575" b="26670"/>
                <wp:wrapNone/>
                <wp:docPr id="7"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345930"/>
                        </a:xfrm>
                        <a:prstGeom prst="roundRect">
                          <a:avLst>
                            <a:gd name="adj" fmla="val 2692"/>
                          </a:avLst>
                        </a:prstGeom>
                        <a:noFill/>
                        <a:ln w="508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8DD11" id="角丸四角形 6" o:spid="_x0000_s1026" style="position:absolute;left:0;text-align:left;margin-left:-4.6pt;margin-top:-48.05pt;width:504.75pt;height:73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" filled="f" strokecolor="#0070c0" strokeweight="4pt">
                <v:stroke joinstyle="miter"/>
                <v:path arrowok="t"/>
              </v:roundrect>
            </w:pict>
          </mc:Fallback>
        </mc:AlternateContent>
      </w:r>
    </w:p>
    <w:p w14:paraId="2ABD3FA1" w14:textId="77777777" w:rsidR="00355B72" w:rsidRDefault="00355B72" w:rsidP="00355B72">
      <w:pPr>
        <w:spacing w:line="160" w:lineRule="exact"/>
        <w:ind w:leftChars="117" w:left="282" w:rightChars="236" w:right="566" w:hanging="1"/>
        <w:rPr>
          <w:rFonts w:ascii="HG丸ｺﾞｼｯｸM-PRO" w:eastAsia="HG丸ｺﾞｼｯｸM-PRO" w:hAnsi="HG丸ｺﾞｼｯｸM-PRO"/>
        </w:rPr>
      </w:pPr>
    </w:p>
    <w:p w14:paraId="393EDB9B" w14:textId="77777777" w:rsidR="00355B72" w:rsidRPr="006217F9" w:rsidRDefault="00355B72" w:rsidP="00355B72">
      <w:pPr>
        <w:spacing w:line="160" w:lineRule="exact"/>
        <w:ind w:leftChars="117" w:left="282" w:rightChars="236" w:right="566" w:hanging="1"/>
        <w:rPr>
          <w:rFonts w:ascii="HG丸ｺﾞｼｯｸM-PRO" w:eastAsia="HG丸ｺﾞｼｯｸM-PRO" w:hAnsi="HG丸ｺﾞｼｯｸM-PRO"/>
          <w:color w:val="000000"/>
          <w:sz w:val="20"/>
        </w:rPr>
      </w:pPr>
    </w:p>
    <w:p w14:paraId="3B7B942A" w14:textId="77777777" w:rsidR="00355B72" w:rsidRPr="006217F9" w:rsidRDefault="00355B72" w:rsidP="00355B72">
      <w:pPr>
        <w:ind w:leftChars="117" w:left="282" w:rightChars="236" w:right="566" w:hanging="1"/>
        <w:rPr>
          <w:rFonts w:ascii="ＭＳ ゴシック" w:eastAsia="ＭＳ ゴシック" w:hAnsi="ＭＳ ゴシック"/>
          <w:b/>
          <w:color w:val="000000"/>
          <w:sz w:val="22"/>
        </w:rPr>
      </w:pPr>
      <w:r>
        <w:rPr>
          <w:noProof/>
        </w:rPr>
        <w:drawing>
          <wp:anchor distT="0" distB="0" distL="114300" distR="114300" simplePos="0" relativeHeight="251665408" behindDoc="0" locked="0" layoutInCell="1" allowOverlap="1" wp14:anchorId="39110C25" wp14:editId="5E0BB0F2">
            <wp:simplePos x="0" y="0"/>
            <wp:positionH relativeFrom="margin">
              <wp:posOffset>4259580</wp:posOffset>
            </wp:positionH>
            <wp:positionV relativeFrom="margin">
              <wp:posOffset>581025</wp:posOffset>
            </wp:positionV>
            <wp:extent cx="1881505" cy="1907540"/>
            <wp:effectExtent l="0" t="0" r="4445" b="0"/>
            <wp:wrapSquare wrapText="bothSides"/>
            <wp:docPr id="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11"/>
                    <pic:cNvPicPr>
                      <a:picLocks noChangeAspect="1" noChangeArrowheads="1"/>
                    </pic:cNvPicPr>
                  </pic:nvPicPr>
                  <pic:blipFill rotWithShape="1">
                    <a:blip r:embed="rId38" cstate="print">
                      <a:extLst>
                        <a:ext uri="{28A0092B-C50C-407E-A947-70E740481C1C}">
                          <a14:useLocalDpi xmlns:a14="http://schemas.microsoft.com/office/drawing/2010/main"/>
                        </a:ext>
                      </a:extLst>
                    </a:blip>
                    <a:srcRect/>
                    <a:stretch/>
                  </pic:blipFill>
                  <pic:spPr bwMode="auto">
                    <a:xfrm>
                      <a:off x="0" y="0"/>
                      <a:ext cx="1881505" cy="1907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217F9">
        <w:rPr>
          <w:rFonts w:ascii="ＭＳ ゴシック" w:eastAsia="ＭＳ ゴシック" w:hAnsi="ＭＳ ゴシック" w:hint="eastAsia"/>
          <w:b/>
          <w:color w:val="000000"/>
          <w:sz w:val="22"/>
        </w:rPr>
        <w:t>◎どんな調査？</w:t>
      </w:r>
    </w:p>
    <w:p w14:paraId="0EEFD458" w14:textId="77777777" w:rsidR="00355B72" w:rsidRPr="006217F9" w:rsidRDefault="00355B72" w:rsidP="00355B72">
      <w:pPr>
        <w:spacing w:line="60" w:lineRule="auto"/>
        <w:ind w:leftChars="117" w:left="282" w:rightChars="236" w:right="566" w:hanging="1"/>
        <w:rPr>
          <w:rFonts w:ascii="ＭＳ ゴシック" w:eastAsia="ＭＳ ゴシック" w:hAnsi="ＭＳ ゴシック"/>
          <w:color w:val="000000"/>
          <w:sz w:val="20"/>
        </w:rPr>
      </w:pPr>
      <w:r w:rsidRPr="006217F9">
        <w:rPr>
          <w:rFonts w:ascii="ＭＳ ゴシック" w:eastAsia="ＭＳ ゴシック" w:hAnsi="ＭＳ ゴシック" w:hint="eastAsia"/>
          <w:color w:val="000000"/>
          <w:sz w:val="20"/>
        </w:rPr>
        <w:t>就業・不就業の実態を明らかにすることを目的に、統計法に基づき総務省が実施する重要な統計調査です。新聞</w:t>
      </w:r>
      <w:r w:rsidRPr="006217F9">
        <w:rPr>
          <w:rFonts w:ascii="ＭＳ ゴシック" w:eastAsia="ＭＳ ゴシック" w:hAnsi="ＭＳ ゴシック"/>
          <w:color w:val="000000"/>
          <w:sz w:val="20"/>
        </w:rPr>
        <w:t>や</w:t>
      </w:r>
      <w:r w:rsidRPr="006217F9">
        <w:rPr>
          <w:rFonts w:ascii="ＭＳ ゴシック" w:eastAsia="ＭＳ ゴシック" w:hAnsi="ＭＳ ゴシック" w:hint="eastAsia"/>
          <w:color w:val="000000"/>
          <w:sz w:val="20"/>
        </w:rPr>
        <w:t>テレビ</w:t>
      </w:r>
      <w:r w:rsidRPr="006217F9">
        <w:rPr>
          <w:rFonts w:ascii="ＭＳ ゴシック" w:eastAsia="ＭＳ ゴシック" w:hAnsi="ＭＳ ゴシック"/>
          <w:color w:val="000000"/>
          <w:sz w:val="20"/>
        </w:rPr>
        <w:t>など</w:t>
      </w:r>
      <w:r w:rsidRPr="006217F9">
        <w:rPr>
          <w:rFonts w:ascii="ＭＳ ゴシック" w:eastAsia="ＭＳ ゴシック" w:hAnsi="ＭＳ ゴシック" w:hint="eastAsia"/>
          <w:color w:val="000000"/>
          <w:sz w:val="20"/>
        </w:rPr>
        <w:t>でよく取り上げられる「就業者数」や「完全</w:t>
      </w:r>
      <w:r w:rsidRPr="006217F9">
        <w:rPr>
          <w:rFonts w:ascii="ＭＳ ゴシック" w:eastAsia="ＭＳ ゴシック" w:hAnsi="ＭＳ ゴシック"/>
          <w:color w:val="000000"/>
          <w:sz w:val="20"/>
        </w:rPr>
        <w:t>失業率</w:t>
      </w:r>
      <w:r w:rsidRPr="006217F9">
        <w:rPr>
          <w:rFonts w:ascii="ＭＳ ゴシック" w:eastAsia="ＭＳ ゴシック" w:hAnsi="ＭＳ ゴシック" w:hint="eastAsia"/>
          <w:color w:val="000000"/>
          <w:sz w:val="20"/>
        </w:rPr>
        <w:t>」などがわかります。</w:t>
      </w:r>
    </w:p>
    <w:p w14:paraId="21B1F994" w14:textId="77777777" w:rsidR="00355B72" w:rsidRPr="006217F9" w:rsidRDefault="00355B72" w:rsidP="00355B72">
      <w:pPr>
        <w:spacing w:line="140" w:lineRule="exact"/>
        <w:ind w:leftChars="117" w:left="282" w:rightChars="236" w:right="566" w:hanging="1"/>
        <w:rPr>
          <w:rFonts w:ascii="ＭＳ ゴシック" w:eastAsia="ＭＳ ゴシック" w:hAnsi="ＭＳ ゴシック"/>
          <w:color w:val="000000"/>
          <w:sz w:val="20"/>
        </w:rPr>
      </w:pPr>
    </w:p>
    <w:p w14:paraId="43C072CA" w14:textId="77777777" w:rsidR="00355B72" w:rsidRPr="006217F9" w:rsidRDefault="00355B72" w:rsidP="00355B72">
      <w:pPr>
        <w:spacing w:line="60" w:lineRule="auto"/>
        <w:ind w:leftChars="117" w:left="282" w:rightChars="236" w:right="566" w:hanging="1"/>
        <w:rPr>
          <w:rFonts w:ascii="ＭＳ ゴシック" w:eastAsia="ＭＳ ゴシック" w:hAnsi="ＭＳ ゴシック"/>
          <w:b/>
          <w:color w:val="000000"/>
          <w:sz w:val="22"/>
        </w:rPr>
      </w:pPr>
      <w:r w:rsidRPr="006217F9">
        <w:rPr>
          <w:rFonts w:ascii="ＭＳ ゴシック" w:eastAsia="ＭＳ ゴシック" w:hAnsi="ＭＳ ゴシック" w:hint="eastAsia"/>
          <w:b/>
          <w:color w:val="000000"/>
          <w:sz w:val="22"/>
        </w:rPr>
        <w:t>◎調査</w:t>
      </w:r>
      <w:r w:rsidRPr="006217F9">
        <w:rPr>
          <w:rFonts w:ascii="ＭＳ ゴシック" w:eastAsia="ＭＳ ゴシック" w:hAnsi="ＭＳ ゴシック"/>
          <w:b/>
          <w:color w:val="000000"/>
          <w:sz w:val="22"/>
        </w:rPr>
        <w:t>期間は</w:t>
      </w:r>
      <w:r w:rsidRPr="006217F9">
        <w:rPr>
          <w:rFonts w:ascii="ＭＳ ゴシック" w:eastAsia="ＭＳ ゴシック" w:hAnsi="ＭＳ ゴシック" w:hint="eastAsia"/>
          <w:b/>
          <w:color w:val="000000"/>
          <w:sz w:val="22"/>
        </w:rPr>
        <w:t>？</w:t>
      </w:r>
      <w:r w:rsidRPr="006217F9">
        <w:rPr>
          <w:rFonts w:ascii="ＭＳ ゴシック" w:eastAsia="ＭＳ ゴシック" w:hAnsi="ＭＳ ゴシック"/>
          <w:b/>
          <w:color w:val="000000"/>
          <w:sz w:val="22"/>
        </w:rPr>
        <w:t xml:space="preserve"> </w:t>
      </w:r>
    </w:p>
    <w:p w14:paraId="490088EC" w14:textId="77777777" w:rsidR="00355B72" w:rsidRDefault="00355B72" w:rsidP="00355B72">
      <w:pPr>
        <w:spacing w:line="60" w:lineRule="auto"/>
        <w:ind w:leftChars="117" w:left="282" w:rightChars="236" w:right="566" w:hanging="1"/>
        <w:rPr>
          <w:rFonts w:ascii="ＭＳ ゴシック" w:eastAsia="ＭＳ ゴシック" w:hAnsi="ＭＳ ゴシック"/>
          <w:color w:val="000000"/>
          <w:sz w:val="20"/>
          <w:szCs w:val="21"/>
        </w:rPr>
      </w:pPr>
      <w:r w:rsidRPr="006217F9">
        <w:rPr>
          <w:rFonts w:ascii="ＭＳ ゴシック" w:eastAsia="ＭＳ ゴシック" w:hAnsi="ＭＳ ゴシック" w:hint="eastAsia"/>
          <w:color w:val="000000"/>
          <w:sz w:val="20"/>
          <w:szCs w:val="21"/>
        </w:rPr>
        <w:t>2年です。1年目に2か月、2年目の同じ時期に2か月行います。</w:t>
      </w:r>
    </w:p>
    <w:p w14:paraId="3491A1E6" w14:textId="77777777" w:rsidR="00355B72" w:rsidRPr="00E1486A" w:rsidRDefault="00355B72" w:rsidP="00355B72">
      <w:pPr>
        <w:spacing w:line="60" w:lineRule="auto"/>
        <w:ind w:leftChars="117" w:left="282" w:rightChars="236" w:right="566" w:hanging="1"/>
        <w:rPr>
          <w:rFonts w:ascii="ＭＳ ゴシック" w:eastAsia="ＭＳ ゴシック" w:hAnsi="ＭＳ ゴシック"/>
          <w:sz w:val="22"/>
        </w:rPr>
      </w:pPr>
      <w:r w:rsidRPr="006217F9">
        <w:rPr>
          <w:rFonts w:ascii="ＭＳ ゴシック" w:eastAsia="ＭＳ ゴシック" w:hAnsi="ＭＳ ゴシック" w:hint="eastAsia"/>
          <w:color w:val="000000"/>
          <w:sz w:val="20"/>
          <w:szCs w:val="21"/>
        </w:rPr>
        <w:t>したがって調査票の記入は計4回お願いすることになります。</w:t>
      </w:r>
    </w:p>
    <w:p w14:paraId="51FCB810" w14:textId="77777777" w:rsidR="00355B72" w:rsidRPr="00E1486A" w:rsidRDefault="00355B72" w:rsidP="00355B72">
      <w:pPr>
        <w:spacing w:line="140" w:lineRule="exact"/>
        <w:ind w:leftChars="117" w:left="282" w:rightChars="236" w:right="566" w:hanging="1"/>
        <w:rPr>
          <w:rFonts w:ascii="ＭＳ ゴシック" w:eastAsia="ＭＳ ゴシック" w:hAnsi="ＭＳ ゴシック"/>
          <w:sz w:val="36"/>
        </w:rPr>
      </w:pPr>
    </w:p>
    <w:p w14:paraId="672E30E6" w14:textId="77777777" w:rsidR="00355B72" w:rsidRPr="00E1486A" w:rsidRDefault="00355B72" w:rsidP="00355B72">
      <w:pPr>
        <w:spacing w:line="140" w:lineRule="exact"/>
        <w:ind w:leftChars="117" w:left="282" w:rightChars="236" w:right="566" w:hanging="1"/>
        <w:rPr>
          <w:rFonts w:ascii="ＭＳ ゴシック" w:eastAsia="ＭＳ ゴシック" w:hAnsi="ＭＳ ゴシック"/>
          <w:sz w:val="36"/>
        </w:rPr>
      </w:pPr>
    </w:p>
    <w:p w14:paraId="7216E7C1" w14:textId="77777777" w:rsidR="00355B72" w:rsidRPr="00E1486A" w:rsidRDefault="00355B72" w:rsidP="00355B72">
      <w:pPr>
        <w:spacing w:line="140" w:lineRule="exact"/>
        <w:ind w:leftChars="117" w:left="282" w:rightChars="236" w:right="566" w:hanging="1"/>
        <w:rPr>
          <w:rFonts w:ascii="ＭＳ ゴシック" w:eastAsia="ＭＳ ゴシック" w:hAnsi="ＭＳ ゴシック"/>
          <w:sz w:val="36"/>
        </w:rPr>
      </w:pPr>
    </w:p>
    <w:p w14:paraId="73C5CF25" w14:textId="77777777" w:rsidR="00355B72" w:rsidRPr="00E1486A" w:rsidRDefault="00355B72" w:rsidP="00355B72">
      <w:pPr>
        <w:spacing w:after="240"/>
        <w:ind w:leftChars="117" w:left="282" w:rightChars="236" w:right="566" w:hanging="1"/>
        <w:rPr>
          <w:rFonts w:ascii="ＭＳ ゴシック" w:eastAsia="ＭＳ ゴシック" w:hAnsi="ＭＳ ゴシック"/>
          <w:b/>
          <w:sz w:val="32"/>
          <w:u w:val="double"/>
        </w:rPr>
      </w:pPr>
      <w:r w:rsidRPr="00E1486A">
        <w:rPr>
          <w:rFonts w:ascii="ＭＳ ゴシック" w:eastAsia="ＭＳ ゴシック" w:hAnsi="ＭＳ ゴシック" w:hint="eastAsia"/>
          <w:b/>
          <w:u w:val="double"/>
        </w:rPr>
        <w:t>調査員が伺いましたら、ご回答お願いいたします。</w:t>
      </w:r>
    </w:p>
    <w:p w14:paraId="06A8BE59" w14:textId="77777777" w:rsidR="00355B72" w:rsidRPr="00E1486A" w:rsidRDefault="00355B72" w:rsidP="00355B72">
      <w:pPr>
        <w:ind w:leftChars="117" w:left="282" w:rightChars="236" w:right="566" w:hanging="1"/>
        <w:rPr>
          <w:rFonts w:ascii="ＭＳ ゴシック" w:eastAsia="ＭＳ ゴシック" w:hAnsi="ＭＳ ゴシック"/>
          <w:sz w:val="20"/>
          <w:szCs w:val="20"/>
        </w:rPr>
      </w:pPr>
      <w:r>
        <w:rPr>
          <w:noProof/>
        </w:rPr>
        <w:drawing>
          <wp:anchor distT="0" distB="0" distL="114300" distR="114300" simplePos="0" relativeHeight="251667456" behindDoc="0" locked="0" layoutInCell="1" allowOverlap="1" wp14:anchorId="01901506" wp14:editId="0F834A3E">
            <wp:simplePos x="0" y="0"/>
            <wp:positionH relativeFrom="column">
              <wp:posOffset>4083050</wp:posOffset>
            </wp:positionH>
            <wp:positionV relativeFrom="paragraph">
              <wp:posOffset>139700</wp:posOffset>
            </wp:positionV>
            <wp:extent cx="2067560" cy="1468755"/>
            <wp:effectExtent l="0" t="0" r="0" b="0"/>
            <wp:wrapSquare wrapText="bothSides"/>
            <wp:docPr id="5" name="図 2" descr="説明: 統計調査員は顔写真付き「統計調査員証」を携帯してい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説明: 統計調査員は顔写真付き「統計調査員証」を携帯しています"/>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067560" cy="1468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86A">
        <w:rPr>
          <w:rFonts w:ascii="ＭＳ ゴシック" w:eastAsia="ＭＳ ゴシック" w:hAnsi="ＭＳ ゴシック" w:hint="eastAsia"/>
          <w:sz w:val="20"/>
          <w:szCs w:val="20"/>
        </w:rPr>
        <w:t>◎調査結果を扱う職員や統計調査員には法律で厳格な守秘義務が課せられています。個人情報が漏れたり、統計以外の目的に使われたりすることは絶対ありません。</w:t>
      </w:r>
    </w:p>
    <w:p w14:paraId="129B1235" w14:textId="77777777" w:rsidR="00355B72" w:rsidRDefault="00355B72" w:rsidP="00355B72">
      <w:pPr>
        <w:ind w:leftChars="117" w:left="282" w:rightChars="236" w:right="566" w:hanging="1"/>
        <w:rPr>
          <w:rFonts w:ascii="ＭＳ ゴシック" w:eastAsia="ＭＳ ゴシック" w:hAnsi="ＭＳ ゴシック"/>
          <w:sz w:val="20"/>
          <w:szCs w:val="20"/>
        </w:rPr>
      </w:pPr>
      <w:r w:rsidRPr="00E1486A">
        <w:rPr>
          <w:rFonts w:ascii="ＭＳ ゴシック" w:eastAsia="ＭＳ ゴシック" w:hAnsi="ＭＳ ゴシック" w:hint="eastAsia"/>
          <w:sz w:val="20"/>
          <w:szCs w:val="20"/>
        </w:rPr>
        <w:t>大阪府知事発行の顔写真付きの「統計調査員証」を携帯しています。</w:t>
      </w:r>
    </w:p>
    <w:p w14:paraId="621645BB" w14:textId="77777777" w:rsidR="00355B72" w:rsidRDefault="00355B72" w:rsidP="00355B72">
      <w:pPr>
        <w:ind w:leftChars="117" w:left="282" w:rightChars="236" w:right="566" w:hanging="1"/>
        <w:rPr>
          <w:rFonts w:ascii="ＭＳ ゴシック" w:eastAsia="ＭＳ ゴシック" w:hAnsi="ＭＳ ゴシック"/>
          <w:sz w:val="20"/>
          <w:szCs w:val="20"/>
        </w:rPr>
      </w:pPr>
    </w:p>
    <w:p w14:paraId="0B7E05E8" w14:textId="77777777" w:rsidR="00355B72" w:rsidRPr="009961E8" w:rsidRDefault="00355B72" w:rsidP="00355B72">
      <w:pPr>
        <w:ind w:leftChars="117" w:left="282" w:rightChars="236" w:right="566" w:hanging="1"/>
        <w:rPr>
          <w:rFonts w:ascii="ＭＳ ゴシック" w:eastAsia="ＭＳ ゴシック" w:hAnsi="ＭＳ ゴシック"/>
          <w:sz w:val="20"/>
          <w:szCs w:val="20"/>
        </w:rPr>
      </w:pPr>
      <w:r w:rsidRPr="00E1486A">
        <w:rPr>
          <w:rFonts w:ascii="ＭＳ ゴシック" w:eastAsia="ＭＳ ゴシック" w:hAnsi="ＭＳ ゴシック" w:hint="eastAsia"/>
          <w:b/>
          <w:szCs w:val="20"/>
          <w:u w:val="double"/>
        </w:rPr>
        <w:t>よくあるご質問</w:t>
      </w:r>
    </w:p>
    <w:p w14:paraId="7CB54921" w14:textId="77777777" w:rsidR="00355B72" w:rsidRDefault="00355B72" w:rsidP="00355B72">
      <w:pPr>
        <w:ind w:leftChars="59" w:left="142" w:rightChars="236" w:right="566" w:firstLineChars="117" w:firstLine="234"/>
        <w:rPr>
          <w:rFonts w:ascii="ＭＳ ゴシック" w:eastAsia="ＭＳ ゴシック" w:hAnsi="ＭＳ ゴシック"/>
          <w:sz w:val="20"/>
          <w:szCs w:val="20"/>
        </w:rPr>
      </w:pPr>
    </w:p>
    <w:p w14:paraId="51C36B80" w14:textId="77777777" w:rsidR="00355B72" w:rsidRPr="00E1486A" w:rsidRDefault="00355B72" w:rsidP="00355B72">
      <w:pPr>
        <w:ind w:leftChars="59" w:left="142" w:rightChars="236" w:right="566"/>
        <w:rPr>
          <w:rFonts w:ascii="ＭＳ ゴシック" w:eastAsia="ＭＳ ゴシック" w:hAnsi="ＭＳ ゴシック"/>
          <w:sz w:val="20"/>
          <w:szCs w:val="20"/>
        </w:rPr>
      </w:pPr>
      <w:r w:rsidRPr="00E1486A">
        <w:rPr>
          <w:rFonts w:ascii="ＭＳ ゴシック" w:eastAsia="ＭＳ ゴシック" w:hAnsi="ＭＳ ゴシック" w:hint="eastAsia"/>
          <w:sz w:val="20"/>
          <w:szCs w:val="20"/>
        </w:rPr>
        <w:t>（問）なぜ、うちが労働力調査の調査対象に当たったのですか。</w:t>
      </w:r>
    </w:p>
    <w:p w14:paraId="50FFF8B9" w14:textId="77777777" w:rsidR="00355B72" w:rsidRPr="00E1486A" w:rsidRDefault="00355B72" w:rsidP="00355B72">
      <w:pPr>
        <w:ind w:leftChars="59" w:left="708" w:rightChars="236" w:right="566" w:hangingChars="283" w:hanging="566"/>
        <w:rPr>
          <w:rFonts w:ascii="ＭＳ ゴシック" w:eastAsia="ＭＳ ゴシック" w:hAnsi="ＭＳ ゴシック"/>
          <w:sz w:val="20"/>
          <w:szCs w:val="20"/>
        </w:rPr>
      </w:pPr>
      <w:r w:rsidRPr="00E1486A">
        <w:rPr>
          <w:rFonts w:ascii="ＭＳ ゴシック" w:eastAsia="ＭＳ ゴシック" w:hAnsi="ＭＳ ゴシック" w:hint="eastAsia"/>
          <w:sz w:val="20"/>
          <w:szCs w:val="20"/>
        </w:rPr>
        <w:t>（答）労働力調査は、全国の世帯から一部の世帯を無作為に選んで調査にご回答いただくことになっています。無作為に世帯を選ぶことにより、どこのお宅も同じように当たる可能性があります。</w:t>
      </w:r>
    </w:p>
    <w:p w14:paraId="06F5A847" w14:textId="77777777" w:rsidR="00355B72" w:rsidRPr="00E1486A" w:rsidRDefault="00355B72" w:rsidP="00355B72">
      <w:pPr>
        <w:spacing w:line="100" w:lineRule="exact"/>
        <w:ind w:leftChars="59" w:left="142" w:rightChars="236" w:right="566"/>
        <w:rPr>
          <w:rFonts w:ascii="ＭＳ ゴシック" w:eastAsia="ＭＳ ゴシック" w:hAnsi="ＭＳ ゴシック"/>
          <w:sz w:val="20"/>
          <w:szCs w:val="20"/>
        </w:rPr>
      </w:pPr>
    </w:p>
    <w:p w14:paraId="194561D2" w14:textId="77777777" w:rsidR="00355B72" w:rsidRPr="00E1486A" w:rsidRDefault="00355B72" w:rsidP="00355B72">
      <w:pPr>
        <w:spacing w:line="100" w:lineRule="exact"/>
        <w:ind w:leftChars="59" w:left="142" w:rightChars="236" w:right="566"/>
        <w:rPr>
          <w:rFonts w:ascii="ＭＳ ゴシック" w:eastAsia="ＭＳ ゴシック" w:hAnsi="ＭＳ ゴシック"/>
          <w:sz w:val="20"/>
          <w:szCs w:val="20"/>
        </w:rPr>
      </w:pPr>
    </w:p>
    <w:p w14:paraId="15C66758" w14:textId="77777777" w:rsidR="00355B72" w:rsidRPr="00E1486A" w:rsidRDefault="00355B72" w:rsidP="00355B72">
      <w:pPr>
        <w:ind w:leftChars="59" w:left="142" w:rightChars="236" w:right="566"/>
        <w:rPr>
          <w:rFonts w:ascii="ＭＳ ゴシック" w:eastAsia="ＭＳ ゴシック" w:hAnsi="ＭＳ ゴシック"/>
          <w:sz w:val="20"/>
          <w:szCs w:val="20"/>
        </w:rPr>
      </w:pPr>
      <w:r w:rsidRPr="00E1486A">
        <w:rPr>
          <w:rFonts w:ascii="ＭＳ ゴシック" w:eastAsia="ＭＳ ゴシック" w:hAnsi="ＭＳ ゴシック" w:hint="eastAsia"/>
          <w:sz w:val="20"/>
          <w:szCs w:val="20"/>
        </w:rPr>
        <w:t>（問）なぜ、働いていない高齢者も労働力調査の調査対象になるのですか。</w:t>
      </w:r>
    </w:p>
    <w:p w14:paraId="77775B54" w14:textId="77777777" w:rsidR="00355B72" w:rsidRPr="00E1486A" w:rsidRDefault="00355B72" w:rsidP="00355B72">
      <w:pPr>
        <w:ind w:leftChars="59" w:left="708" w:rightChars="236" w:right="566" w:hangingChars="283" w:hanging="566"/>
        <w:rPr>
          <w:rFonts w:ascii="ＭＳ ゴシック" w:eastAsia="ＭＳ ゴシック" w:hAnsi="ＭＳ ゴシック"/>
          <w:sz w:val="20"/>
          <w:szCs w:val="20"/>
        </w:rPr>
      </w:pPr>
      <w:r w:rsidRPr="00E1486A">
        <w:rPr>
          <w:rFonts w:ascii="ＭＳ ゴシック" w:eastAsia="ＭＳ ゴシック" w:hAnsi="ＭＳ ゴシック" w:hint="eastAsia"/>
          <w:sz w:val="20"/>
          <w:szCs w:val="20"/>
        </w:rPr>
        <w:t>（答）労働力調査は、働いている人だけでなく、働いていない人も含めた我が国全体の状況を把握することを目的としています。そのため、日本の縮図になるように調査世帯を選定していますので、どなたにも選ばれる可能性があります。</w:t>
      </w:r>
    </w:p>
    <w:p w14:paraId="38F7A6D8" w14:textId="77777777" w:rsidR="00355B72" w:rsidRPr="00E1486A" w:rsidRDefault="00355B72" w:rsidP="00355B72">
      <w:pPr>
        <w:spacing w:line="100" w:lineRule="exact"/>
        <w:ind w:leftChars="59" w:left="142" w:rightChars="236" w:right="566"/>
        <w:rPr>
          <w:rFonts w:ascii="ＭＳ ゴシック" w:eastAsia="ＭＳ ゴシック" w:hAnsi="ＭＳ ゴシック"/>
          <w:sz w:val="20"/>
          <w:szCs w:val="20"/>
        </w:rPr>
      </w:pPr>
    </w:p>
    <w:p w14:paraId="0FC873BB" w14:textId="77777777" w:rsidR="00355B72" w:rsidRPr="00E1486A" w:rsidRDefault="00355B72" w:rsidP="00355B72">
      <w:pPr>
        <w:spacing w:line="100" w:lineRule="exact"/>
        <w:ind w:leftChars="59" w:left="142" w:rightChars="236" w:right="566"/>
        <w:rPr>
          <w:rFonts w:ascii="ＭＳ ゴシック" w:eastAsia="ＭＳ ゴシック" w:hAnsi="ＭＳ ゴシック"/>
          <w:sz w:val="20"/>
          <w:szCs w:val="20"/>
        </w:rPr>
      </w:pPr>
    </w:p>
    <w:p w14:paraId="180C7672" w14:textId="77777777" w:rsidR="00355B72" w:rsidRDefault="00355B72" w:rsidP="00355B72">
      <w:pPr>
        <w:ind w:leftChars="59" w:left="142" w:rightChars="236" w:right="566"/>
        <w:rPr>
          <w:rFonts w:ascii="ＭＳ ゴシック" w:eastAsia="ＭＳ ゴシック" w:hAnsi="ＭＳ ゴシック"/>
          <w:sz w:val="20"/>
          <w:szCs w:val="20"/>
        </w:rPr>
      </w:pPr>
      <w:r w:rsidRPr="00E1486A">
        <w:rPr>
          <w:rFonts w:ascii="ＭＳ ゴシック" w:eastAsia="ＭＳ ゴシック" w:hAnsi="ＭＳ ゴシック" w:hint="eastAsia"/>
          <w:sz w:val="20"/>
          <w:szCs w:val="20"/>
        </w:rPr>
        <w:t>（問）どうして４回も調査するのですか。</w:t>
      </w:r>
    </w:p>
    <w:p w14:paraId="3128BF05" w14:textId="77777777" w:rsidR="00355B72" w:rsidRPr="00E1486A" w:rsidRDefault="00355B72" w:rsidP="00355B72">
      <w:pPr>
        <w:ind w:leftChars="60" w:left="710" w:rightChars="236" w:right="566" w:hangingChars="283" w:hanging="566"/>
        <w:rPr>
          <w:rFonts w:ascii="ＭＳ ゴシック" w:eastAsia="ＭＳ ゴシック" w:hAnsi="ＭＳ ゴシック"/>
          <w:sz w:val="20"/>
          <w:szCs w:val="20"/>
        </w:rPr>
      </w:pPr>
      <w:r w:rsidRPr="00E1486A">
        <w:rPr>
          <w:rFonts w:ascii="ＭＳ ゴシック" w:eastAsia="ＭＳ ゴシック" w:hAnsi="ＭＳ ゴシック" w:hint="eastAsia"/>
          <w:sz w:val="20"/>
          <w:szCs w:val="20"/>
        </w:rPr>
        <w:t>（答）雇用の実態を把握するためには、月々や年間の変化をみることが重要であるため、前月との比較、前年の同じ月との比較を正確に行うことが重要です。このため、労働力調査では１年目に２か月、２年目の同じ時期に２か月と、合計４回記入をお願いしています。</w:t>
      </w:r>
    </w:p>
    <w:p w14:paraId="0334E0DC" w14:textId="77777777" w:rsidR="00355B72" w:rsidRPr="00E1486A" w:rsidRDefault="00355B72" w:rsidP="00355B72">
      <w:pPr>
        <w:spacing w:line="60" w:lineRule="exact"/>
        <w:ind w:leftChars="117" w:left="282" w:rightChars="236" w:right="566" w:hanging="1"/>
        <w:rPr>
          <w:rFonts w:ascii="ＭＳ ゴシック" w:eastAsia="ＭＳ ゴシック" w:hAnsi="ＭＳ ゴシック"/>
          <w:sz w:val="20"/>
          <w:szCs w:val="20"/>
        </w:rPr>
      </w:pPr>
    </w:p>
    <w:p w14:paraId="1EA31AAF" w14:textId="77777777" w:rsidR="00355B72" w:rsidRPr="00E1486A" w:rsidRDefault="00355B72" w:rsidP="00355B72">
      <w:pPr>
        <w:spacing w:line="60" w:lineRule="exact"/>
        <w:ind w:leftChars="117" w:left="282" w:rightChars="236" w:right="566" w:hanging="1"/>
        <w:rPr>
          <w:rFonts w:ascii="ＭＳ ゴシック" w:eastAsia="ＭＳ ゴシック" w:hAnsi="ＭＳ ゴシック"/>
          <w:sz w:val="20"/>
          <w:szCs w:val="20"/>
        </w:rPr>
      </w:pPr>
    </w:p>
    <w:p w14:paraId="72437F58" w14:textId="77777777" w:rsidR="00355B72" w:rsidRPr="00E1486A" w:rsidRDefault="00355B72" w:rsidP="00355B72">
      <w:pPr>
        <w:spacing w:line="60" w:lineRule="exact"/>
        <w:ind w:leftChars="117" w:left="282" w:rightChars="236" w:right="566" w:hanging="1"/>
        <w:rPr>
          <w:rFonts w:ascii="ＭＳ ゴシック" w:eastAsia="ＭＳ ゴシック" w:hAnsi="ＭＳ ゴシック"/>
          <w:sz w:val="20"/>
          <w:szCs w:val="20"/>
        </w:rPr>
      </w:pPr>
    </w:p>
    <w:p w14:paraId="227946A9" w14:textId="77777777" w:rsidR="00355B72" w:rsidRPr="00E1486A" w:rsidRDefault="00355B72" w:rsidP="00355B72">
      <w:pPr>
        <w:spacing w:line="60" w:lineRule="exact"/>
        <w:ind w:leftChars="117" w:left="282" w:rightChars="236" w:right="566" w:hanging="1"/>
        <w:rPr>
          <w:rFonts w:ascii="ＭＳ ゴシック" w:eastAsia="ＭＳ ゴシック" w:hAnsi="ＭＳ ゴシック"/>
          <w:sz w:val="20"/>
          <w:szCs w:val="20"/>
        </w:rPr>
      </w:pPr>
    </w:p>
    <w:p w14:paraId="21988641" w14:textId="77777777" w:rsidR="00355B72" w:rsidRPr="00E1486A" w:rsidRDefault="00355B72" w:rsidP="00355B72">
      <w:pPr>
        <w:spacing w:line="60" w:lineRule="exact"/>
        <w:ind w:leftChars="117" w:left="282" w:rightChars="236" w:right="566" w:hanging="1"/>
        <w:rPr>
          <w:rFonts w:ascii="ＭＳ ゴシック" w:eastAsia="ＭＳ ゴシック" w:hAnsi="ＭＳ ゴシック"/>
          <w:sz w:val="28"/>
        </w:rPr>
      </w:pPr>
    </w:p>
    <w:p w14:paraId="736342AD" w14:textId="77777777" w:rsidR="00355B72" w:rsidRPr="00E1486A" w:rsidRDefault="00355B72" w:rsidP="00355B72">
      <w:pPr>
        <w:ind w:leftChars="117" w:left="282" w:rightChars="236" w:right="566" w:hanging="1"/>
        <w:rPr>
          <w:rFonts w:ascii="ＭＳ ゴシック" w:eastAsia="ＭＳ ゴシック" w:hAnsi="ＭＳ ゴシック"/>
        </w:rPr>
      </w:pPr>
      <w:r>
        <w:rPr>
          <w:noProof/>
        </w:rPr>
        <mc:AlternateContent>
          <mc:Choice Requires="wps">
            <w:drawing>
              <wp:anchor distT="0" distB="0" distL="114300" distR="114300" simplePos="0" relativeHeight="251666432" behindDoc="1" locked="0" layoutInCell="1" allowOverlap="1" wp14:anchorId="3AC3F5CE" wp14:editId="0AB9B78B">
                <wp:simplePos x="0" y="0"/>
                <wp:positionH relativeFrom="margin">
                  <wp:posOffset>201930</wp:posOffset>
                </wp:positionH>
                <wp:positionV relativeFrom="paragraph">
                  <wp:posOffset>12065</wp:posOffset>
                </wp:positionV>
                <wp:extent cx="5951220" cy="1501140"/>
                <wp:effectExtent l="0" t="0" r="11430" b="2286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1220" cy="1501140"/>
                        </a:xfrm>
                        <a:prstGeom prst="rect">
                          <a:avLst/>
                        </a:prstGeom>
                        <a:noFill/>
                        <a:ln w="6350" cap="flat" cmpd="sng" algn="ctr">
                          <a:solidFill>
                            <a:sysClr val="windowText" lastClr="000000"/>
                          </a:solidFill>
                          <a:prstDash val="solid"/>
                          <a:miter lim="800000"/>
                        </a:ln>
                        <a:effectLst/>
                      </wps:spPr>
                      <wps:txbx>
                        <w:txbxContent>
                          <w:p w14:paraId="13E917CB" w14:textId="77777777" w:rsidR="00355B72" w:rsidRDefault="00355B72" w:rsidP="00355B72">
                            <w:pPr>
                              <w:spacing w:line="120" w:lineRule="exact"/>
                              <w:rPr>
                                <w:rFonts w:ascii="HGPｺﾞｼｯｸM" w:eastAsia="HGPｺﾞｼｯｸM" w:hAnsi="HG丸ｺﾞｼｯｸM-PRO"/>
                                <w:szCs w:val="21"/>
                              </w:rPr>
                            </w:pPr>
                            <w:r w:rsidRPr="00A132EF">
                              <w:rPr>
                                <w:rFonts w:ascii="HGPｺﾞｼｯｸM" w:eastAsia="HGPｺﾞｼｯｸM" w:hAnsi="HG丸ｺﾞｼｯｸM-PRO" w:hint="eastAsia"/>
                                <w:szCs w:val="21"/>
                              </w:rPr>
                              <w:t xml:space="preserve">　</w:t>
                            </w:r>
                          </w:p>
                          <w:p w14:paraId="7042895B" w14:textId="77777777" w:rsidR="00355B72" w:rsidRPr="002D687A" w:rsidRDefault="00355B72" w:rsidP="00355B72">
                            <w:pPr>
                              <w:rPr>
                                <w:rFonts w:ascii="HG丸ｺﾞｼｯｸM-PRO" w:eastAsia="HG丸ｺﾞｼｯｸM-PRO" w:hAnsi="HG丸ｺﾞｼｯｸM-PRO"/>
                                <w:b/>
                              </w:rPr>
                            </w:pPr>
                            <w:r w:rsidRPr="006217F9">
                              <w:rPr>
                                <w:rFonts w:ascii="HGSｺﾞｼｯｸM" w:eastAsia="HGSｺﾞｼｯｸM" w:hAnsi="メイリオ" w:cs="メイリオ" w:hint="eastAsia"/>
                                <w:b/>
                                <w:color w:val="000000"/>
                                <w:sz w:val="22"/>
                              </w:rPr>
                              <w:t>＜お問合わせ＞大阪府総務部統計課</w:t>
                            </w:r>
                            <w:r>
                              <w:rPr>
                                <w:rFonts w:ascii="HGSｺﾞｼｯｸM" w:eastAsia="HGSｺﾞｼｯｸM" w:hAnsi="メイリオ" w:cs="メイリオ" w:hint="eastAsia"/>
                                <w:b/>
                                <w:color w:val="000000"/>
                                <w:sz w:val="22"/>
                              </w:rPr>
                              <w:t>産業</w:t>
                            </w:r>
                            <w:r w:rsidRPr="006217F9">
                              <w:rPr>
                                <w:rFonts w:ascii="HGSｺﾞｼｯｸM" w:eastAsia="HGSｺﾞｼｯｸM" w:hAnsi="メイリオ" w:cs="メイリオ" w:hint="eastAsia"/>
                                <w:b/>
                                <w:color w:val="000000"/>
                                <w:sz w:val="22"/>
                              </w:rPr>
                              <w:t>・労働グループ</w:t>
                            </w:r>
                          </w:p>
                          <w:p w14:paraId="439C5441" w14:textId="77777777" w:rsidR="00355B72" w:rsidRPr="006217F9" w:rsidRDefault="00355B72" w:rsidP="00355B72">
                            <w:pPr>
                              <w:pStyle w:val="Web"/>
                              <w:spacing w:after="0"/>
                              <w:ind w:firstLine="0"/>
                              <w:rPr>
                                <w:rFonts w:ascii="HGSｺﾞｼｯｸM" w:eastAsia="HGSｺﾞｼｯｸM" w:hAnsi="メイリオ" w:cs="メイリオ"/>
                                <w:color w:val="000000"/>
                                <w:sz w:val="22"/>
                              </w:rPr>
                            </w:pPr>
                            <w:r w:rsidRPr="006217F9">
                              <w:rPr>
                                <w:rFonts w:ascii="HGSｺﾞｼｯｸM" w:eastAsia="HGSｺﾞｼｯｸM" w:hAnsi="メイリオ" w:cs="メイリオ" w:hint="eastAsia"/>
                                <w:color w:val="000000"/>
                                <w:sz w:val="22"/>
                              </w:rPr>
                              <w:t xml:space="preserve">　</w:t>
                            </w:r>
                            <w:r w:rsidRPr="006217F9">
                              <w:rPr>
                                <w:rFonts w:ascii="HGSｺﾞｼｯｸM" w:eastAsia="HGSｺﾞｼｯｸM" w:hAnsi="メイリオ" w:cs="メイリオ"/>
                                <w:color w:val="000000"/>
                                <w:sz w:val="22"/>
                              </w:rPr>
                              <w:t xml:space="preserve"> </w:t>
                            </w:r>
                            <w:r w:rsidRPr="006217F9">
                              <w:rPr>
                                <w:rFonts w:ascii="HGSｺﾞｼｯｸM" w:eastAsia="HGSｺﾞｼｯｸM" w:hAnsi="メイリオ" w:cs="メイリオ" w:hint="eastAsia"/>
                                <w:color w:val="000000"/>
                                <w:sz w:val="22"/>
                              </w:rPr>
                              <w:t>〒559-8555</w:t>
                            </w:r>
                          </w:p>
                          <w:p w14:paraId="5F59268A" w14:textId="77777777" w:rsidR="00355B72" w:rsidRDefault="00355B72" w:rsidP="00355B72">
                            <w:pPr>
                              <w:pStyle w:val="Web"/>
                              <w:spacing w:after="0"/>
                              <w:ind w:firstLineChars="163" w:firstLine="359"/>
                              <w:rPr>
                                <w:rFonts w:ascii="HGSｺﾞｼｯｸM" w:eastAsia="HGSｺﾞｼｯｸM" w:hAnsi="メイリオ" w:cs="メイリオ"/>
                                <w:color w:val="000000"/>
                                <w:sz w:val="22"/>
                              </w:rPr>
                            </w:pPr>
                            <w:r w:rsidRPr="006217F9">
                              <w:rPr>
                                <w:rFonts w:ascii="HGSｺﾞｼｯｸM" w:eastAsia="HGSｺﾞｼｯｸM" w:hAnsi="メイリオ" w:cs="メイリオ" w:hint="eastAsia"/>
                                <w:color w:val="000000"/>
                                <w:sz w:val="22"/>
                              </w:rPr>
                              <w:t xml:space="preserve">大阪市住之江区南港北1-14-16　</w:t>
                            </w:r>
                          </w:p>
                          <w:p w14:paraId="7A286FAB" w14:textId="77777777" w:rsidR="00355B72" w:rsidRPr="006217F9" w:rsidRDefault="00355B72" w:rsidP="00355B72">
                            <w:pPr>
                              <w:pStyle w:val="Web"/>
                              <w:spacing w:after="0"/>
                              <w:ind w:firstLineChars="163" w:firstLine="359"/>
                              <w:rPr>
                                <w:rFonts w:ascii="HGSｺﾞｼｯｸM" w:eastAsia="HGSｺﾞｼｯｸM" w:hAnsi="メイリオ" w:cs="メイリオ"/>
                                <w:color w:val="000000"/>
                                <w:sz w:val="22"/>
                              </w:rPr>
                            </w:pPr>
                            <w:r w:rsidRPr="006217F9">
                              <w:rPr>
                                <w:rFonts w:ascii="HGSｺﾞｼｯｸM" w:eastAsia="HGSｺﾞｼｯｸM" w:hAnsi="メイリオ" w:cs="メイリオ" w:hint="eastAsia"/>
                                <w:color w:val="000000"/>
                                <w:sz w:val="22"/>
                              </w:rPr>
                              <w:t>大阪府咲洲庁舎（さきしまコスモタワー）19階</w:t>
                            </w:r>
                          </w:p>
                          <w:p w14:paraId="7C50F6C4" w14:textId="77777777" w:rsidR="00355B72" w:rsidRPr="006217F9" w:rsidRDefault="00355B72" w:rsidP="00355B72">
                            <w:pPr>
                              <w:ind w:firstLineChars="150" w:firstLine="330"/>
                              <w:rPr>
                                <w:rFonts w:ascii="HGSｺﾞｼｯｸM" w:eastAsia="HGSｺﾞｼｯｸM" w:hAnsi="メイリオ" w:cs="メイリオ"/>
                                <w:color w:val="000000"/>
                                <w:sz w:val="22"/>
                              </w:rPr>
                            </w:pPr>
                            <w:r w:rsidRPr="006217F9">
                              <w:rPr>
                                <w:rFonts w:ascii="HGSｺﾞｼｯｸM" w:eastAsia="HGSｺﾞｼｯｸM" w:hAnsi="メイリオ" w:cs="メイリオ" w:hint="eastAsia"/>
                                <w:color w:val="000000"/>
                                <w:sz w:val="22"/>
                              </w:rPr>
                              <w:t xml:space="preserve">電話 06(6210)9198 </w:t>
                            </w:r>
                          </w:p>
                          <w:p w14:paraId="4917C2F3" w14:textId="0711B513" w:rsidR="00355B72" w:rsidRPr="00F559AF" w:rsidRDefault="00355B72" w:rsidP="00355B72">
                            <w:pPr>
                              <w:ind w:firstLineChars="100" w:firstLine="220"/>
                              <w:rPr>
                                <w:rStyle w:val="ac"/>
                                <w:rFonts w:ascii="HGSｺﾞｼｯｸM" w:eastAsia="HGSｺﾞｼｯｸM" w:hAnsi="メイリオ" w:cs="メイリオ"/>
                                <w:sz w:val="22"/>
                              </w:rPr>
                            </w:pPr>
                            <w:r w:rsidRPr="007A0074">
                              <w:rPr>
                                <w:rFonts w:ascii="HGSｺﾞｼｯｸM" w:eastAsia="HGSｺﾞｼｯｸM" w:hAnsi="メイリオ" w:cs="メイリオ" w:hint="eastAsia"/>
                                <w:sz w:val="22"/>
                              </w:rPr>
                              <w:t xml:space="preserve"> </w:t>
                            </w:r>
                            <w:r w:rsidR="00AD28F6">
                              <w:fldChar w:fldCharType="begin"/>
                            </w:r>
                            <w:r w:rsidR="00AD28F6">
                              <w:instrText xml:space="preserve"> HYPERLINK "https://www.pref.osaka.lg.jp/o040090/toukei/top_portal/index.html" </w:instrText>
                            </w:r>
                            <w:r w:rsidR="00AD28F6">
                              <w:fldChar w:fldCharType="separate"/>
                            </w:r>
                            <w:r w:rsidRPr="00D8166F">
                              <w:rPr>
                                <w:rStyle w:val="ac"/>
                                <w:rFonts w:ascii="HGSｺﾞｼｯｸM" w:eastAsia="HGSｺﾞｼｯｸM" w:hAnsi="メイリオ" w:cs="メイリオ"/>
                                <w:sz w:val="22"/>
                              </w:rPr>
                              <w:t>https://www.pref.osaka.lg.jp/o040090/toukei/top_portal/index.html</w:t>
                            </w:r>
                            <w:r w:rsidR="00AD28F6">
                              <w:rPr>
                                <w:rStyle w:val="ac"/>
                                <w:rFonts w:ascii="HGSｺﾞｼｯｸM" w:eastAsia="HGSｺﾞｼｯｸM" w:hAnsi="メイリオ" w:cs="メイリオ"/>
                                <w:sz w:val="22"/>
                              </w:rPr>
                              <w:fldChar w:fldCharType="end"/>
                            </w:r>
                            <w:r>
                              <w:rPr>
                                <w:rFonts w:ascii="HGSｺﾞｼｯｸM" w:eastAsia="HGSｺﾞｼｯｸM" w:hAnsi="メイリオ" w:cs="メイリオ"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3F5CE" id="テキスト ボックス 53" o:spid="_x0000_s1028" type="#_x0000_t202" style="position:absolute;left:0;text-align:left;margin-left:15.9pt;margin-top:.95pt;width:468.6pt;height:118.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" filled="f" strokecolor="windowText" strokeweight=".5pt">
                <v:path arrowok="t"/>
                <v:textbox>
                  <w:txbxContent>
                    <w:p w14:paraId="13E917CB" w14:textId="77777777" w:rsidR="00355B72" w:rsidRDefault="00355B72" w:rsidP="00355B72">
                      <w:pPr>
                        <w:spacing w:line="120" w:lineRule="exact"/>
                        <w:rPr>
                          <w:rFonts w:ascii="HGPｺﾞｼｯｸM" w:eastAsia="HGPｺﾞｼｯｸM" w:hAnsi="HG丸ｺﾞｼｯｸM-PRO"/>
                          <w:szCs w:val="21"/>
                        </w:rPr>
                      </w:pPr>
                      <w:r w:rsidRPr="00A132EF">
                        <w:rPr>
                          <w:rFonts w:ascii="HGPｺﾞｼｯｸM" w:eastAsia="HGPｺﾞｼｯｸM" w:hAnsi="HG丸ｺﾞｼｯｸM-PRO" w:hint="eastAsia"/>
                          <w:szCs w:val="21"/>
                        </w:rPr>
                        <w:t xml:space="preserve">　</w:t>
                      </w:r>
                    </w:p>
                    <w:p w14:paraId="7042895B" w14:textId="77777777" w:rsidR="00355B72" w:rsidRPr="002D687A" w:rsidRDefault="00355B72" w:rsidP="00355B72">
                      <w:pPr>
                        <w:rPr>
                          <w:rFonts w:ascii="HG丸ｺﾞｼｯｸM-PRO" w:eastAsia="HG丸ｺﾞｼｯｸM-PRO" w:hAnsi="HG丸ｺﾞｼｯｸM-PRO"/>
                          <w:b/>
                        </w:rPr>
                      </w:pPr>
                      <w:r w:rsidRPr="006217F9">
                        <w:rPr>
                          <w:rFonts w:ascii="HGSｺﾞｼｯｸM" w:eastAsia="HGSｺﾞｼｯｸM" w:hAnsi="メイリオ" w:cs="メイリオ" w:hint="eastAsia"/>
                          <w:b/>
                          <w:color w:val="000000"/>
                          <w:sz w:val="22"/>
                        </w:rPr>
                        <w:t>＜お問合わせ＞大阪府総務部統計課</w:t>
                      </w:r>
                      <w:r>
                        <w:rPr>
                          <w:rFonts w:ascii="HGSｺﾞｼｯｸM" w:eastAsia="HGSｺﾞｼｯｸM" w:hAnsi="メイリオ" w:cs="メイリオ" w:hint="eastAsia"/>
                          <w:b/>
                          <w:color w:val="000000"/>
                          <w:sz w:val="22"/>
                        </w:rPr>
                        <w:t>産業</w:t>
                      </w:r>
                      <w:r w:rsidRPr="006217F9">
                        <w:rPr>
                          <w:rFonts w:ascii="HGSｺﾞｼｯｸM" w:eastAsia="HGSｺﾞｼｯｸM" w:hAnsi="メイリオ" w:cs="メイリオ" w:hint="eastAsia"/>
                          <w:b/>
                          <w:color w:val="000000"/>
                          <w:sz w:val="22"/>
                        </w:rPr>
                        <w:t>・労働グループ</w:t>
                      </w:r>
                    </w:p>
                    <w:p w14:paraId="439C5441" w14:textId="77777777" w:rsidR="00355B72" w:rsidRPr="006217F9" w:rsidRDefault="00355B72" w:rsidP="00355B72">
                      <w:pPr>
                        <w:pStyle w:val="Web"/>
                        <w:spacing w:after="0"/>
                        <w:ind w:firstLine="0"/>
                        <w:rPr>
                          <w:rFonts w:ascii="HGSｺﾞｼｯｸM" w:eastAsia="HGSｺﾞｼｯｸM" w:hAnsi="メイリオ" w:cs="メイリオ"/>
                          <w:color w:val="000000"/>
                          <w:sz w:val="22"/>
                        </w:rPr>
                      </w:pPr>
                      <w:r w:rsidRPr="006217F9">
                        <w:rPr>
                          <w:rFonts w:ascii="HGSｺﾞｼｯｸM" w:eastAsia="HGSｺﾞｼｯｸM" w:hAnsi="メイリオ" w:cs="メイリオ" w:hint="eastAsia"/>
                          <w:color w:val="000000"/>
                          <w:sz w:val="22"/>
                        </w:rPr>
                        <w:t xml:space="preserve">　</w:t>
                      </w:r>
                      <w:r w:rsidRPr="006217F9">
                        <w:rPr>
                          <w:rFonts w:ascii="HGSｺﾞｼｯｸM" w:eastAsia="HGSｺﾞｼｯｸM" w:hAnsi="メイリオ" w:cs="メイリオ"/>
                          <w:color w:val="000000"/>
                          <w:sz w:val="22"/>
                        </w:rPr>
                        <w:t xml:space="preserve"> </w:t>
                      </w:r>
                      <w:r w:rsidRPr="006217F9">
                        <w:rPr>
                          <w:rFonts w:ascii="HGSｺﾞｼｯｸM" w:eastAsia="HGSｺﾞｼｯｸM" w:hAnsi="メイリオ" w:cs="メイリオ" w:hint="eastAsia"/>
                          <w:color w:val="000000"/>
                          <w:sz w:val="22"/>
                        </w:rPr>
                        <w:t>〒559-8555</w:t>
                      </w:r>
                    </w:p>
                    <w:p w14:paraId="5F59268A" w14:textId="77777777" w:rsidR="00355B72" w:rsidRDefault="00355B72" w:rsidP="00355B72">
                      <w:pPr>
                        <w:pStyle w:val="Web"/>
                        <w:spacing w:after="0"/>
                        <w:ind w:firstLineChars="163" w:firstLine="359"/>
                        <w:rPr>
                          <w:rFonts w:ascii="HGSｺﾞｼｯｸM" w:eastAsia="HGSｺﾞｼｯｸM" w:hAnsi="メイリオ" w:cs="メイリオ"/>
                          <w:color w:val="000000"/>
                          <w:sz w:val="22"/>
                        </w:rPr>
                      </w:pPr>
                      <w:r w:rsidRPr="006217F9">
                        <w:rPr>
                          <w:rFonts w:ascii="HGSｺﾞｼｯｸM" w:eastAsia="HGSｺﾞｼｯｸM" w:hAnsi="メイリオ" w:cs="メイリオ" w:hint="eastAsia"/>
                          <w:color w:val="000000"/>
                          <w:sz w:val="22"/>
                        </w:rPr>
                        <w:t xml:space="preserve">大阪市住之江区南港北1-14-16　</w:t>
                      </w:r>
                    </w:p>
                    <w:p w14:paraId="7A286FAB" w14:textId="77777777" w:rsidR="00355B72" w:rsidRPr="006217F9" w:rsidRDefault="00355B72" w:rsidP="00355B72">
                      <w:pPr>
                        <w:pStyle w:val="Web"/>
                        <w:spacing w:after="0"/>
                        <w:ind w:firstLineChars="163" w:firstLine="359"/>
                        <w:rPr>
                          <w:rFonts w:ascii="HGSｺﾞｼｯｸM" w:eastAsia="HGSｺﾞｼｯｸM" w:hAnsi="メイリオ" w:cs="メイリオ"/>
                          <w:color w:val="000000"/>
                          <w:sz w:val="22"/>
                        </w:rPr>
                      </w:pPr>
                      <w:r w:rsidRPr="006217F9">
                        <w:rPr>
                          <w:rFonts w:ascii="HGSｺﾞｼｯｸM" w:eastAsia="HGSｺﾞｼｯｸM" w:hAnsi="メイリオ" w:cs="メイリオ" w:hint="eastAsia"/>
                          <w:color w:val="000000"/>
                          <w:sz w:val="22"/>
                        </w:rPr>
                        <w:t>大阪府咲洲庁舎（さきしまコスモタワー）19階</w:t>
                      </w:r>
                    </w:p>
                    <w:p w14:paraId="7C50F6C4" w14:textId="77777777" w:rsidR="00355B72" w:rsidRPr="006217F9" w:rsidRDefault="00355B72" w:rsidP="00355B72">
                      <w:pPr>
                        <w:ind w:firstLineChars="150" w:firstLine="330"/>
                        <w:rPr>
                          <w:rFonts w:ascii="HGSｺﾞｼｯｸM" w:eastAsia="HGSｺﾞｼｯｸM" w:hAnsi="メイリオ" w:cs="メイリオ"/>
                          <w:color w:val="000000"/>
                          <w:sz w:val="22"/>
                        </w:rPr>
                      </w:pPr>
                      <w:r w:rsidRPr="006217F9">
                        <w:rPr>
                          <w:rFonts w:ascii="HGSｺﾞｼｯｸM" w:eastAsia="HGSｺﾞｼｯｸM" w:hAnsi="メイリオ" w:cs="メイリオ" w:hint="eastAsia"/>
                          <w:color w:val="000000"/>
                          <w:sz w:val="22"/>
                        </w:rPr>
                        <w:t xml:space="preserve">電話 06(6210)9198 </w:t>
                      </w:r>
                    </w:p>
                    <w:p w14:paraId="4917C2F3" w14:textId="0711B513" w:rsidR="00355B72" w:rsidRPr="00F559AF" w:rsidRDefault="00355B72" w:rsidP="00355B72">
                      <w:pPr>
                        <w:ind w:firstLineChars="100" w:firstLine="220"/>
                        <w:rPr>
                          <w:rStyle w:val="ac"/>
                          <w:rFonts w:ascii="HGSｺﾞｼｯｸM" w:eastAsia="HGSｺﾞｼｯｸM" w:hAnsi="メイリオ" w:cs="メイリオ"/>
                          <w:sz w:val="22"/>
                        </w:rPr>
                      </w:pPr>
                      <w:r w:rsidRPr="007A0074">
                        <w:rPr>
                          <w:rFonts w:ascii="HGSｺﾞｼｯｸM" w:eastAsia="HGSｺﾞｼｯｸM" w:hAnsi="メイリオ" w:cs="メイリオ" w:hint="eastAsia"/>
                          <w:sz w:val="22"/>
                        </w:rPr>
                        <w:t xml:space="preserve"> </w:t>
                      </w:r>
                      <w:r w:rsidR="00AD28F6">
                        <w:fldChar w:fldCharType="begin"/>
                      </w:r>
                      <w:r w:rsidR="00AD28F6">
                        <w:instrText xml:space="preserve"> HYPERLINK "https://www.pref.osaka.lg.jp/o040090/toukei/top_portal/index.html" </w:instrText>
                      </w:r>
                      <w:r w:rsidR="00AD28F6">
                        <w:fldChar w:fldCharType="separate"/>
                      </w:r>
                      <w:r w:rsidRPr="00D8166F">
                        <w:rPr>
                          <w:rStyle w:val="ac"/>
                          <w:rFonts w:ascii="HGSｺﾞｼｯｸM" w:eastAsia="HGSｺﾞｼｯｸM" w:hAnsi="メイリオ" w:cs="メイリオ"/>
                          <w:sz w:val="22"/>
                        </w:rPr>
                        <w:t>https://www.pref.osaka.lg.jp/o040090/toukei/top_portal/index.html</w:t>
                      </w:r>
                      <w:r w:rsidR="00AD28F6">
                        <w:rPr>
                          <w:rStyle w:val="ac"/>
                          <w:rFonts w:ascii="HGSｺﾞｼｯｸM" w:eastAsia="HGSｺﾞｼｯｸM" w:hAnsi="メイリオ" w:cs="メイリオ"/>
                          <w:sz w:val="22"/>
                        </w:rPr>
                        <w:fldChar w:fldCharType="end"/>
                      </w:r>
                      <w:r>
                        <w:rPr>
                          <w:rFonts w:ascii="HGSｺﾞｼｯｸM" w:eastAsia="HGSｺﾞｼｯｸM" w:hAnsi="メイリオ" w:cs="メイリオ" w:hint="eastAsia"/>
                          <w:sz w:val="22"/>
                        </w:rPr>
                        <w:t xml:space="preserve">　</w:t>
                      </w:r>
                    </w:p>
                  </w:txbxContent>
                </v:textbox>
                <w10:wrap anchorx="margin"/>
              </v:shape>
            </w:pict>
          </mc:Fallback>
        </mc:AlternateContent>
      </w:r>
    </w:p>
    <w:p w14:paraId="4201E999" w14:textId="77777777" w:rsidR="00355B72" w:rsidRPr="00E1486A" w:rsidRDefault="00355B72" w:rsidP="00355B72">
      <w:pPr>
        <w:ind w:leftChars="117" w:left="282" w:rightChars="236" w:right="566" w:hanging="1"/>
        <w:rPr>
          <w:rFonts w:ascii="ＭＳ ゴシック" w:eastAsia="ＭＳ ゴシック" w:hAnsi="ＭＳ ゴシック"/>
        </w:rPr>
      </w:pPr>
    </w:p>
    <w:p w14:paraId="5E6B6B12" w14:textId="77777777" w:rsidR="00355B72" w:rsidRPr="00E1486A" w:rsidRDefault="00355B72" w:rsidP="00355B72">
      <w:pPr>
        <w:ind w:leftChars="117" w:left="282" w:rightChars="236" w:right="566" w:hanging="1"/>
        <w:rPr>
          <w:rFonts w:ascii="ＭＳ ゴシック" w:eastAsia="ＭＳ ゴシック" w:hAnsi="ＭＳ ゴシック"/>
        </w:rPr>
      </w:pPr>
    </w:p>
    <w:p w14:paraId="59F77F3C" w14:textId="77777777" w:rsidR="00355B72" w:rsidRPr="00E1486A" w:rsidRDefault="00355B72" w:rsidP="00355B72">
      <w:pPr>
        <w:ind w:leftChars="117" w:left="282" w:rightChars="236" w:right="566" w:hanging="1"/>
        <w:rPr>
          <w:rFonts w:ascii="ＭＳ ゴシック" w:eastAsia="ＭＳ ゴシック" w:hAnsi="ＭＳ ゴシック"/>
        </w:rPr>
      </w:pPr>
      <w:r>
        <w:rPr>
          <w:noProof/>
        </w:rPr>
        <mc:AlternateContent>
          <mc:Choice Requires="wpg">
            <w:drawing>
              <wp:anchor distT="0" distB="0" distL="114300" distR="114300" simplePos="0" relativeHeight="251662336" behindDoc="0" locked="0" layoutInCell="1" allowOverlap="1" wp14:anchorId="11C3073F" wp14:editId="01F9B4C3">
                <wp:simplePos x="0" y="0"/>
                <wp:positionH relativeFrom="margin">
                  <wp:posOffset>3973830</wp:posOffset>
                </wp:positionH>
                <wp:positionV relativeFrom="paragraph">
                  <wp:posOffset>46990</wp:posOffset>
                </wp:positionV>
                <wp:extent cx="2058670" cy="416943"/>
                <wp:effectExtent l="38100" t="38100" r="55880" b="116840"/>
                <wp:wrapNone/>
                <wp:docPr id="1"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670" cy="416943"/>
                          <a:chOff x="-65257" y="18981"/>
                          <a:chExt cx="2628034" cy="324444"/>
                        </a:xfrm>
                      </wpg:grpSpPr>
                      <wps:wsp>
                        <wps:cNvPr id="2" name="角丸四角形 5"/>
                        <wps:cNvSpPr>
                          <a:spLocks noChangeArrowheads="1"/>
                        </wps:cNvSpPr>
                        <wps:spPr bwMode="auto">
                          <a:xfrm>
                            <a:off x="1884288" y="18991"/>
                            <a:ext cx="539893" cy="323813"/>
                          </a:xfrm>
                          <a:prstGeom prst="roundRect">
                            <a:avLst>
                              <a:gd name="adj" fmla="val 16667"/>
                            </a:avLst>
                          </a:prstGeom>
                          <a:gradFill rotWithShape="1">
                            <a:gsLst>
                              <a:gs pos="0">
                                <a:srgbClr val="A8B7DF"/>
                              </a:gs>
                              <a:gs pos="50000">
                                <a:srgbClr val="9AABD9"/>
                              </a:gs>
                              <a:gs pos="100000">
                                <a:srgbClr val="879ED7"/>
                              </a:gs>
                            </a:gsLst>
                            <a:lin ang="5400000"/>
                          </a:gradFill>
                          <a:ln w="6350" algn="ctr">
                            <a:solidFill>
                              <a:srgbClr val="D9D9D9"/>
                            </a:solidFill>
                            <a:miter lim="800000"/>
                            <a:headEnd/>
                            <a:tailEnd/>
                          </a:ln>
                        </wps:spPr>
                        <wps:txbx>
                          <w:txbxContent>
                            <w:p w14:paraId="2F9EC6F6" w14:textId="4D5C53F9" w:rsidR="00355B72" w:rsidRPr="000C1EF4" w:rsidRDefault="00AD28F6" w:rsidP="00355B72">
                              <w:pPr>
                                <w:pStyle w:val="Web"/>
                                <w:spacing w:after="0"/>
                                <w:ind w:firstLine="0"/>
                                <w:jc w:val="center"/>
                                <w:rPr>
                                  <w:color w:val="FFFFFF"/>
                                  <w:sz w:val="16"/>
                                  <w:szCs w:val="16"/>
                                </w:rPr>
                              </w:pPr>
                              <w:r>
                                <w:fldChar w:fldCharType="begin"/>
                              </w:r>
                              <w:r>
                                <w:instrText xml:space="preserve"> HYPERLINK "http://www.pref.osaka.lg.jp/toukei/chousa/roucho.html" </w:instrText>
                              </w:r>
                              <w:r>
                                <w:fldChar w:fldCharType="separate"/>
                              </w:r>
                              <w:r w:rsidR="00355B72" w:rsidRPr="000C1EF4">
                                <w:rPr>
                                  <w:rStyle w:val="ac"/>
                                  <w:rFonts w:eastAsia="HG丸ｺﾞｼｯｸM-PRO" w:hAnsi="HG丸ｺﾞｼｯｸM-PRO" w:cs="Times New Roman" w:hint="eastAsia"/>
                                  <w:b/>
                                  <w:bCs/>
                                  <w:color w:val="FFFFFF"/>
                                  <w:sz w:val="16"/>
                                  <w:szCs w:val="16"/>
                                </w:rPr>
                                <w:t>検索</w:t>
                              </w:r>
                              <w:r>
                                <w:rPr>
                                  <w:rStyle w:val="ac"/>
                                  <w:rFonts w:eastAsia="HG丸ｺﾞｼｯｸM-PRO" w:hAnsi="HG丸ｺﾞｼｯｸM-PRO" w:cs="Times New Roman"/>
                                  <w:b/>
                                  <w:bCs/>
                                  <w:color w:val="FFFFFF"/>
                                  <w:sz w:val="16"/>
                                  <w:szCs w:val="16"/>
                                </w:rPr>
                                <w:fldChar w:fldCharType="end"/>
                              </w:r>
                            </w:p>
                          </w:txbxContent>
                        </wps:txbx>
                        <wps:bodyPr rot="0" vert="horz" wrap="square" lIns="74295" tIns="8890" rIns="74295" bIns="8890" anchor="ctr" anchorCtr="0" upright="1">
                          <a:noAutofit/>
                        </wps:bodyPr>
                      </wps:wsp>
                      <wps:wsp>
                        <wps:cNvPr id="3" name="上矢印 7"/>
                        <wps:cNvSpPr>
                          <a:spLocks noChangeArrowheads="1"/>
                        </wps:cNvSpPr>
                        <wps:spPr bwMode="auto">
                          <a:xfrm rot="-3059638">
                            <a:off x="2324068" y="104715"/>
                            <a:ext cx="231908" cy="245511"/>
                          </a:xfrm>
                          <a:prstGeom prst="upArrow">
                            <a:avLst>
                              <a:gd name="adj1" fmla="val 50000"/>
                              <a:gd name="adj2" fmla="val 61647"/>
                            </a:avLst>
                          </a:prstGeom>
                          <a:solidFill>
                            <a:srgbClr val="0000FF"/>
                          </a:solidFill>
                          <a:ln w="6350">
                            <a:solidFill>
                              <a:srgbClr val="A6A6A6"/>
                            </a:solidFill>
                            <a:miter lim="800000"/>
                            <a:headEnd/>
                            <a:tailEnd/>
                          </a:ln>
                          <a:effectLst>
                            <a:outerShdw dist="28398" dir="3806097" algn="ctr" rotWithShape="0">
                              <a:srgbClr val="632523">
                                <a:alpha val="50000"/>
                              </a:srgbClr>
                            </a:outerShdw>
                          </a:effectLst>
                        </wps:spPr>
                        <wps:txbx>
                          <w:txbxContent>
                            <w:p w14:paraId="7943874F" w14:textId="77777777" w:rsidR="00355B72" w:rsidRDefault="00355B72" w:rsidP="00355B72">
                              <w:pPr>
                                <w:pStyle w:val="Web"/>
                                <w:spacing w:after="0"/>
                                <w:jc w:val="both"/>
                              </w:pPr>
                              <w:r w:rsidRPr="006217F9">
                                <w:rPr>
                                  <w:rFonts w:ascii="HGPｺﾞｼｯｸM" w:eastAsia="游明朝" w:cs="Times New Roman"/>
                                  <w:kern w:val="2"/>
                                </w:rPr>
                                <w:t>http://www.pref.osaka.lg.jp/toukei/chousa/roucho.html</w:t>
                              </w:r>
                              <w:r w:rsidRPr="006217F9">
                                <w:rPr>
                                  <w:rFonts w:ascii="HGPｺﾞｼｯｸM" w:eastAsia="游明朝" w:cs="Times New Roman" w:hint="eastAsia"/>
                                  <w:kern w:val="2"/>
                                </w:rPr>
                                <w:t> </w:t>
                              </w:r>
                            </w:p>
                          </w:txbxContent>
                        </wps:txbx>
                        <wps:bodyPr rot="0" vert="horz" wrap="square" lIns="91440" tIns="45720" rIns="91440" bIns="45720" anchor="t" anchorCtr="0" upright="1">
                          <a:noAutofit/>
                        </wps:bodyPr>
                      </wps:wsp>
                      <wps:wsp>
                        <wps:cNvPr id="4" name="角丸四角形 8"/>
                        <wps:cNvSpPr>
                          <a:spLocks noChangeArrowheads="1"/>
                        </wps:cNvSpPr>
                        <wps:spPr bwMode="auto">
                          <a:xfrm>
                            <a:off x="-65257" y="18981"/>
                            <a:ext cx="1856070" cy="323813"/>
                          </a:xfrm>
                          <a:prstGeom prst="roundRect">
                            <a:avLst>
                              <a:gd name="adj" fmla="val 16667"/>
                            </a:avLst>
                          </a:prstGeom>
                          <a:noFill/>
                          <a:ln w="6350" algn="ctr">
                            <a:solidFill>
                              <a:srgbClr val="000000"/>
                            </a:solidFill>
                            <a:miter lim="800000"/>
                            <a:headEnd/>
                            <a:tailEnd/>
                          </a:ln>
                          <a:effectLst>
                            <a:outerShdw blurRad="50800" dist="38100" dir="2700000" algn="tl" rotWithShape="0">
                              <a:srgbClr val="000000">
                                <a:alpha val="39999"/>
                              </a:srgbClr>
                            </a:outerShdw>
                          </a:effectLst>
                          <a:extLst>
                            <a:ext uri="{909E8E84-426E-40DD-AFC4-6F175D3DCCD1}">
                              <a14:hiddenFill xmlns:a14="http://schemas.microsoft.com/office/drawing/2010/main">
                                <a:solidFill>
                                  <a:srgbClr val="FFFFFF"/>
                                </a:solidFill>
                              </a14:hiddenFill>
                            </a:ext>
                          </a:extLst>
                        </wps:spPr>
                        <wps:txbx>
                          <w:txbxContent>
                            <w:p w14:paraId="2EAAC787" w14:textId="6A0E4887" w:rsidR="00355B72" w:rsidRPr="000B77EF" w:rsidRDefault="00AD28F6" w:rsidP="00355B72">
                              <w:pPr>
                                <w:pStyle w:val="Web"/>
                                <w:spacing w:after="0"/>
                                <w:ind w:firstLine="0"/>
                                <w:jc w:val="center"/>
                              </w:pPr>
                              <w:r>
                                <w:fldChar w:fldCharType="begin"/>
                              </w:r>
                              <w:r>
                                <w:instrText xml:space="preserve"> HYPERLINK "http://www.pref.osaka.lg.jp/toukei/chousa/roucho.html" </w:instrText>
                              </w:r>
                              <w:r>
                                <w:fldChar w:fldCharType="separate"/>
                              </w:r>
                              <w:r w:rsidR="00355B72" w:rsidRPr="006217F9">
                                <w:rPr>
                                  <w:rStyle w:val="ac"/>
                                  <w:rFonts w:ascii="ＭＳ ゴシック" w:eastAsia="ＭＳ ゴシック" w:hAnsi="ＭＳ ゴシック" w:cs="Times New Roman" w:hint="eastAsia"/>
                                  <w:b/>
                                  <w:bCs/>
                                  <w:sz w:val="20"/>
                                  <w:szCs w:val="20"/>
                                </w:rPr>
                                <w:t>大阪府／労働力</w:t>
                              </w:r>
                              <w:r w:rsidR="00355B72" w:rsidRPr="006217F9">
                                <w:rPr>
                                  <w:rStyle w:val="ac"/>
                                  <w:rFonts w:ascii="ＭＳ ゴシック" w:eastAsia="ＭＳ ゴシック" w:hAnsi="ＭＳ ゴシック" w:cs="Times New Roman"/>
                                  <w:b/>
                                  <w:bCs/>
                                  <w:sz w:val="20"/>
                                  <w:szCs w:val="20"/>
                                </w:rPr>
                                <w:t>調査</w:t>
                              </w:r>
                              <w:r>
                                <w:rPr>
                                  <w:rStyle w:val="ac"/>
                                  <w:rFonts w:ascii="ＭＳ ゴシック" w:eastAsia="ＭＳ ゴシック" w:hAnsi="ＭＳ ゴシック" w:cs="Times New Roman"/>
                                  <w:b/>
                                  <w:bCs/>
                                  <w:sz w:val="20"/>
                                  <w:szCs w:val="20"/>
                                </w:rPr>
                                <w:fldChar w:fldCharType="end"/>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C3073F" id="グループ化 3" o:spid="_x0000_s1029" style="position:absolute;left:0;text-align:left;margin-left:312.9pt;margin-top:3.7pt;width:162.1pt;height:32.85pt;z-index:251662336;mso-position-horizontal-relative:margin;mso-width-relative:margin;mso-height-relative:margin" coordorigin="-652,189" coordsize="26280,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">
                <v:roundrect id="角丸四角形 5" o:spid="_x0000_s1030" style="position:absolute;left:18842;top:189;width:5399;height:3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" fillcolor="#a8b7df" strokecolor="#d9d9d9" strokeweight=".5pt">
                  <v:fill color2="#879ed7" rotate="t" colors="0 #a8b7df;.5 #9aabd9;1 #879ed7" focus="100%" type="gradient">
                    <o:fill v:ext="view" type="gradientUnscaled"/>
                  </v:fill>
                  <v:stroke joinstyle="miter"/>
                  <v:textbox inset="5.85pt,.7pt,5.85pt,.7pt">
                    <w:txbxContent>
                      <w:p w14:paraId="2F9EC6F6" w14:textId="4D5C53F9" w:rsidR="00355B72" w:rsidRPr="000C1EF4" w:rsidRDefault="00AD28F6" w:rsidP="00355B72">
                        <w:pPr>
                          <w:pStyle w:val="Web"/>
                          <w:spacing w:after="0"/>
                          <w:ind w:firstLine="0"/>
                          <w:jc w:val="center"/>
                          <w:rPr>
                            <w:color w:val="FFFFFF"/>
                            <w:sz w:val="16"/>
                            <w:szCs w:val="16"/>
                          </w:rPr>
                        </w:pPr>
                        <w:r>
                          <w:fldChar w:fldCharType="begin"/>
                        </w:r>
                        <w:r>
                          <w:instrText xml:space="preserve"> HYPERLINK "http://www.pref.osaka.lg.jp/toukei/chousa/roucho.html" </w:instrText>
                        </w:r>
                        <w:r>
                          <w:fldChar w:fldCharType="separate"/>
                        </w:r>
                        <w:r w:rsidR="00355B72" w:rsidRPr="000C1EF4">
                          <w:rPr>
                            <w:rStyle w:val="ac"/>
                            <w:rFonts w:eastAsia="HG丸ｺﾞｼｯｸM-PRO" w:hAnsi="HG丸ｺﾞｼｯｸM-PRO" w:cs="Times New Roman" w:hint="eastAsia"/>
                            <w:b/>
                            <w:bCs/>
                            <w:color w:val="FFFFFF"/>
                            <w:sz w:val="16"/>
                            <w:szCs w:val="16"/>
                          </w:rPr>
                          <w:t>検索</w:t>
                        </w:r>
                        <w:r>
                          <w:rPr>
                            <w:rStyle w:val="ac"/>
                            <w:rFonts w:eastAsia="HG丸ｺﾞｼｯｸM-PRO" w:hAnsi="HG丸ｺﾞｼｯｸM-PRO" w:cs="Times New Roman"/>
                            <w:b/>
                            <w:bCs/>
                            <w:color w:val="FFFFFF"/>
                            <w:sz w:val="16"/>
                            <w:szCs w:val="16"/>
                          </w:rPr>
                          <w:fldChar w:fldCharType="end"/>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7" o:spid="_x0000_s1031" type="#_x0000_t68" style="position:absolute;left:23240;top:1047;width:2319;height:2455;rotation:-33419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" adj="12578" fillcolor="blue" strokecolor="#a6a6a6" strokeweight=".5pt">
                  <v:shadow on="t" color="#632523" opacity=".5" offset="1pt"/>
                  <v:textbox>
                    <w:txbxContent>
                      <w:p w14:paraId="7943874F" w14:textId="77777777" w:rsidR="00355B72" w:rsidRDefault="00355B72" w:rsidP="00355B72">
                        <w:pPr>
                          <w:pStyle w:val="Web"/>
                          <w:spacing w:after="0"/>
                          <w:jc w:val="both"/>
                        </w:pPr>
                        <w:r w:rsidRPr="006217F9">
                          <w:rPr>
                            <w:rFonts w:ascii="HGPｺﾞｼｯｸM" w:eastAsia="游明朝" w:cs="Times New Roman"/>
                            <w:kern w:val="2"/>
                          </w:rPr>
                          <w:t>http://www.pref.osaka.lg.jp/toukei/chousa/roucho.html</w:t>
                        </w:r>
                        <w:r w:rsidRPr="006217F9">
                          <w:rPr>
                            <w:rFonts w:ascii="HGPｺﾞｼｯｸM" w:eastAsia="游明朝" w:cs="Times New Roman" w:hint="eastAsia"/>
                            <w:kern w:val="2"/>
                          </w:rPr>
                          <w:t> </w:t>
                        </w:r>
                      </w:p>
                    </w:txbxContent>
                  </v:textbox>
                </v:shape>
                <v:roundrect id="角丸四角形 8" o:spid="_x0000_s1032" style="position:absolute;left:-652;top:189;width:18560;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" filled="f" strokeweight=".5pt">
                  <v:stroke joinstyle="miter"/>
                  <v:shadow on="t" color="black" opacity="26213f" origin="-.5,-.5" offset=".74836mm,.74836mm"/>
                  <v:textbox>
                    <w:txbxContent>
                      <w:p w14:paraId="2EAAC787" w14:textId="6A0E4887" w:rsidR="00355B72" w:rsidRPr="000B77EF" w:rsidRDefault="00AD28F6" w:rsidP="00355B72">
                        <w:pPr>
                          <w:pStyle w:val="Web"/>
                          <w:spacing w:after="0"/>
                          <w:ind w:firstLine="0"/>
                          <w:jc w:val="center"/>
                        </w:pPr>
                        <w:r>
                          <w:fldChar w:fldCharType="begin"/>
                        </w:r>
                        <w:r>
                          <w:instrText xml:space="preserve"> HYPERLINK "http://www.pref.osaka.lg.jp/toukei/chousa/roucho.html" </w:instrText>
                        </w:r>
                        <w:r>
                          <w:fldChar w:fldCharType="separate"/>
                        </w:r>
                        <w:r w:rsidR="00355B72" w:rsidRPr="006217F9">
                          <w:rPr>
                            <w:rStyle w:val="ac"/>
                            <w:rFonts w:ascii="ＭＳ ゴシック" w:eastAsia="ＭＳ ゴシック" w:hAnsi="ＭＳ ゴシック" w:cs="Times New Roman" w:hint="eastAsia"/>
                            <w:b/>
                            <w:bCs/>
                            <w:sz w:val="20"/>
                            <w:szCs w:val="20"/>
                          </w:rPr>
                          <w:t>大阪府／労働力</w:t>
                        </w:r>
                        <w:r w:rsidR="00355B72" w:rsidRPr="006217F9">
                          <w:rPr>
                            <w:rStyle w:val="ac"/>
                            <w:rFonts w:ascii="ＭＳ ゴシック" w:eastAsia="ＭＳ ゴシック" w:hAnsi="ＭＳ ゴシック" w:cs="Times New Roman"/>
                            <w:b/>
                            <w:bCs/>
                            <w:sz w:val="20"/>
                            <w:szCs w:val="20"/>
                          </w:rPr>
                          <w:t>調査</w:t>
                        </w:r>
                        <w:r>
                          <w:rPr>
                            <w:rStyle w:val="ac"/>
                            <w:rFonts w:ascii="ＭＳ ゴシック" w:eastAsia="ＭＳ ゴシック" w:hAnsi="ＭＳ ゴシック" w:cs="Times New Roman"/>
                            <w:b/>
                            <w:bCs/>
                            <w:sz w:val="20"/>
                            <w:szCs w:val="20"/>
                          </w:rPr>
                          <w:fldChar w:fldCharType="end"/>
                        </w:r>
                      </w:p>
                    </w:txbxContent>
                  </v:textbox>
                </v:roundrect>
                <w10:wrap anchorx="margin"/>
              </v:group>
            </w:pict>
          </mc:Fallback>
        </mc:AlternateContent>
      </w:r>
    </w:p>
    <w:p w14:paraId="06D8F7A5" w14:textId="77777777" w:rsidR="00355B72" w:rsidRPr="006217F9" w:rsidRDefault="00355B72" w:rsidP="00355B72">
      <w:pPr>
        <w:ind w:leftChars="117" w:left="282" w:rightChars="236" w:right="566" w:hanging="1"/>
        <w:rPr>
          <w:rFonts w:ascii="ＭＳ ゴシック" w:eastAsia="ＭＳ ゴシック" w:hAnsi="ＭＳ ゴシック"/>
        </w:rPr>
      </w:pPr>
    </w:p>
    <w:p w14:paraId="408B651E" w14:textId="77777777" w:rsidR="0043428B" w:rsidRPr="00355B72" w:rsidRDefault="0043428B" w:rsidP="0043428B">
      <w:pPr>
        <w:rPr>
          <w:rFonts w:ascii="ＭＳ ゴシック" w:eastAsia="ＭＳ ゴシック" w:hAnsi="ＭＳ ゴシック"/>
        </w:rPr>
      </w:pPr>
    </w:p>
    <w:sectPr w:rsidR="0043428B" w:rsidRPr="00355B72" w:rsidSect="00093BFB">
      <w:footerReference w:type="default" r:id="rId40"/>
      <w:type w:val="continuous"/>
      <w:pgSz w:w="11906" w:h="16838"/>
      <w:pgMar w:top="1985" w:right="849" w:bottom="1701" w:left="1134" w:header="851" w:footer="992" w:gutter="0"/>
      <w:pgNumType w:start="9"/>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2E68" w14:textId="77777777" w:rsidR="00FE66EB" w:rsidRDefault="00FE66EB" w:rsidP="00687207">
      <w:r>
        <w:separator/>
      </w:r>
    </w:p>
  </w:endnote>
  <w:endnote w:type="continuationSeparator" w:id="0">
    <w:p w14:paraId="722F3DCD" w14:textId="77777777" w:rsidR="00FE66EB" w:rsidRDefault="00FE66EB" w:rsidP="006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5427" w14:textId="097D8860" w:rsidR="007E73DE" w:rsidRDefault="007E73DE">
    <w:pPr>
      <w:pStyle w:val="a7"/>
      <w:jc w:val="center"/>
    </w:pPr>
    <w:r>
      <w:fldChar w:fldCharType="begin"/>
    </w:r>
    <w:r>
      <w:instrText>PAGE   \* MERGEFORMAT</w:instrText>
    </w:r>
    <w:r>
      <w:fldChar w:fldCharType="separate"/>
    </w:r>
    <w:r>
      <w:rPr>
        <w:lang w:val="ja-JP"/>
      </w:rPr>
      <w:t>2</w:t>
    </w:r>
    <w:r>
      <w:fldChar w:fldCharType="end"/>
    </w:r>
  </w:p>
  <w:p w14:paraId="13D50A7A" w14:textId="77777777" w:rsidR="009A1955" w:rsidRDefault="009A1955" w:rsidP="00986A87">
    <w:pPr>
      <w:pStyle w:val="a7"/>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2F8" w14:textId="77777777" w:rsidR="007E73DE" w:rsidRDefault="007E73DE" w:rsidP="00986A87">
    <w:pPr>
      <w:pStyle w:val="a7"/>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740" w14:textId="1978F662" w:rsidR="009A1955" w:rsidRDefault="009A1955">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14:paraId="17792C82" w14:textId="77777777" w:rsidR="009A1955" w:rsidRDefault="009A195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ACAC" w14:textId="6CD615B5" w:rsidR="007E73DE" w:rsidRDefault="007E73DE">
    <w:pPr>
      <w:pStyle w:val="a7"/>
      <w:jc w:val="center"/>
    </w:pPr>
    <w:r>
      <w:fldChar w:fldCharType="begin"/>
    </w:r>
    <w:r>
      <w:instrText>PAGE   \* MERGEFORMAT</w:instrText>
    </w:r>
    <w:r>
      <w:fldChar w:fldCharType="separate"/>
    </w:r>
    <w:r>
      <w:rPr>
        <w:lang w:val="ja-JP"/>
      </w:rPr>
      <w:t>2</w:t>
    </w:r>
    <w:r>
      <w:fldChar w:fldCharType="end"/>
    </w:r>
  </w:p>
  <w:p w14:paraId="6F7135DF" w14:textId="77777777" w:rsidR="007E73DE" w:rsidRDefault="007E73DE" w:rsidP="00986A87">
    <w:pPr>
      <w:pStyle w:val="a7"/>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1E53" w14:textId="099A19D1" w:rsidR="00DF5A27" w:rsidRDefault="00DF5A27">
    <w:pPr>
      <w:pStyle w:val="a7"/>
      <w:jc w:val="center"/>
    </w:pPr>
    <w:r>
      <w:fldChar w:fldCharType="begin"/>
    </w:r>
    <w:r>
      <w:instrText>PAGE   \* MERGEFORMAT</w:instrText>
    </w:r>
    <w:r>
      <w:fldChar w:fldCharType="separate"/>
    </w:r>
    <w:r w:rsidRPr="00DF5A27">
      <w:rPr>
        <w:noProof/>
        <w:lang w:val="ja-JP"/>
      </w:rPr>
      <w:t>8</w:t>
    </w:r>
    <w:r>
      <w:fldChar w:fldCharType="end"/>
    </w:r>
  </w:p>
  <w:p w14:paraId="60D350E3" w14:textId="77777777" w:rsidR="00DF5A27" w:rsidRDefault="00DF5A27">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4B25" w14:textId="77777777" w:rsidR="00355B72" w:rsidRDefault="00355B72">
    <w:pPr>
      <w:pStyle w:val="a7"/>
      <w:jc w:val="center"/>
    </w:pPr>
  </w:p>
  <w:p w14:paraId="6487AE06" w14:textId="77777777" w:rsidR="00355B72" w:rsidRDefault="00355B72">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ED5D" w14:textId="77777777" w:rsidR="00093BFB" w:rsidRDefault="00093BFB">
    <w:pPr>
      <w:pStyle w:val="a7"/>
      <w:jc w:val="center"/>
    </w:pPr>
  </w:p>
  <w:p w14:paraId="719ED822" w14:textId="77777777" w:rsidR="00093BFB" w:rsidRDefault="00093B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EAF2" w14:textId="77777777" w:rsidR="00FE66EB" w:rsidRDefault="00FE66EB" w:rsidP="00687207">
      <w:r>
        <w:separator/>
      </w:r>
    </w:p>
  </w:footnote>
  <w:footnote w:type="continuationSeparator" w:id="0">
    <w:p w14:paraId="6A5AE08A" w14:textId="77777777" w:rsidR="00FE66EB" w:rsidRDefault="00FE66EB" w:rsidP="00687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1DD4" w14:textId="77777777" w:rsidR="009A1955" w:rsidRDefault="009A19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08D7"/>
    <w:multiLevelType w:val="hybridMultilevel"/>
    <w:tmpl w:val="64CAF54A"/>
    <w:lvl w:ilvl="0" w:tplc="E886EA02">
      <w:numFmt w:val="bullet"/>
      <w:lvlText w:val="※"/>
      <w:lvlJc w:val="left"/>
      <w:pPr>
        <w:tabs>
          <w:tab w:val="num" w:pos="360"/>
        </w:tabs>
        <w:ind w:left="360" w:hanging="360"/>
      </w:pPr>
      <w:rPr>
        <w:rFonts w:ascii="ＭＳ 明朝" w:eastAsia="ＭＳ 明朝" w:hAnsi="ＭＳ 明朝" w:cs="Times New Roman" w:hint="eastAsia"/>
      </w:rPr>
    </w:lvl>
    <w:lvl w:ilvl="1" w:tplc="D6EE038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2C2505"/>
    <w:multiLevelType w:val="hybridMultilevel"/>
    <w:tmpl w:val="AD60C184"/>
    <w:lvl w:ilvl="0" w:tplc="82B8639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313173BC"/>
    <w:multiLevelType w:val="hybridMultilevel"/>
    <w:tmpl w:val="BF1AC1E0"/>
    <w:lvl w:ilvl="0" w:tplc="F7DA25A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2803CF6"/>
    <w:multiLevelType w:val="hybridMultilevel"/>
    <w:tmpl w:val="DE842644"/>
    <w:lvl w:ilvl="0" w:tplc="EBFA67DC">
      <w:start w:val="1"/>
      <w:numFmt w:val="decimalEnclosedParen"/>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4" w15:restartNumberingAfterBreak="0">
    <w:nsid w:val="6BDA6BB6"/>
    <w:multiLevelType w:val="multilevel"/>
    <w:tmpl w:val="BF1AC1E0"/>
    <w:lvl w:ilvl="0">
      <w:start w:val="1"/>
      <w:numFmt w:val="decimalFullWidth"/>
      <w:lvlText w:val="（%1）"/>
      <w:lvlJc w:val="left"/>
      <w:pPr>
        <w:tabs>
          <w:tab w:val="num" w:pos="960"/>
        </w:tabs>
        <w:ind w:left="960" w:hanging="72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5" w15:restartNumberingAfterBreak="0">
    <w:nsid w:val="71175E91"/>
    <w:multiLevelType w:val="hybridMultilevel"/>
    <w:tmpl w:val="6C849348"/>
    <w:lvl w:ilvl="0" w:tplc="DCE85DF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7A351D55"/>
    <w:multiLevelType w:val="hybridMultilevel"/>
    <w:tmpl w:val="C22CB398"/>
    <w:lvl w:ilvl="0" w:tplc="72D833EE">
      <w:start w:val="1"/>
      <w:numFmt w:val="decimalEnclosedCircle"/>
      <w:lvlText w:val="%1"/>
      <w:lvlJc w:val="left"/>
      <w:pPr>
        <w:tabs>
          <w:tab w:val="num" w:pos="2520"/>
        </w:tabs>
        <w:ind w:left="2520" w:hanging="36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7" w15:restartNumberingAfterBreak="0">
    <w:nsid w:val="7A597785"/>
    <w:multiLevelType w:val="hybridMultilevel"/>
    <w:tmpl w:val="E0081A8A"/>
    <w:lvl w:ilvl="0" w:tplc="EC54E7C4">
      <w:start w:val="1"/>
      <w:numFmt w:val="decimal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1"/>
  </w:num>
  <w:num w:numId="4">
    <w:abstractNumId w:val="7"/>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18"/>
    <w:rsid w:val="000077FD"/>
    <w:rsid w:val="00011DDE"/>
    <w:rsid w:val="000140D3"/>
    <w:rsid w:val="00015B10"/>
    <w:rsid w:val="00020C3A"/>
    <w:rsid w:val="00021153"/>
    <w:rsid w:val="000220E2"/>
    <w:rsid w:val="000268E6"/>
    <w:rsid w:val="00030684"/>
    <w:rsid w:val="00030A4E"/>
    <w:rsid w:val="00050788"/>
    <w:rsid w:val="00052772"/>
    <w:rsid w:val="00054018"/>
    <w:rsid w:val="00056152"/>
    <w:rsid w:val="00060BA8"/>
    <w:rsid w:val="00061A68"/>
    <w:rsid w:val="00064C3F"/>
    <w:rsid w:val="00064D45"/>
    <w:rsid w:val="000650E6"/>
    <w:rsid w:val="000723FD"/>
    <w:rsid w:val="00093BFB"/>
    <w:rsid w:val="000A112D"/>
    <w:rsid w:val="000A2D23"/>
    <w:rsid w:val="000B3AEF"/>
    <w:rsid w:val="000C033F"/>
    <w:rsid w:val="000C1EF4"/>
    <w:rsid w:val="000C5D95"/>
    <w:rsid w:val="000D7E09"/>
    <w:rsid w:val="000E63A7"/>
    <w:rsid w:val="000F0BB3"/>
    <w:rsid w:val="000F6011"/>
    <w:rsid w:val="001035D4"/>
    <w:rsid w:val="00105723"/>
    <w:rsid w:val="00111F8F"/>
    <w:rsid w:val="00114EEA"/>
    <w:rsid w:val="00115DDF"/>
    <w:rsid w:val="00125B15"/>
    <w:rsid w:val="001504FC"/>
    <w:rsid w:val="00151C2E"/>
    <w:rsid w:val="00157C1F"/>
    <w:rsid w:val="001610C1"/>
    <w:rsid w:val="001620DF"/>
    <w:rsid w:val="001662BF"/>
    <w:rsid w:val="001727A8"/>
    <w:rsid w:val="00174845"/>
    <w:rsid w:val="00192269"/>
    <w:rsid w:val="001952D2"/>
    <w:rsid w:val="00195C7D"/>
    <w:rsid w:val="00197820"/>
    <w:rsid w:val="001B23C0"/>
    <w:rsid w:val="001B6BB5"/>
    <w:rsid w:val="001B6CCC"/>
    <w:rsid w:val="001D2157"/>
    <w:rsid w:val="001D4761"/>
    <w:rsid w:val="001D6B17"/>
    <w:rsid w:val="001E5308"/>
    <w:rsid w:val="001F0948"/>
    <w:rsid w:val="001F312C"/>
    <w:rsid w:val="001F55B0"/>
    <w:rsid w:val="00205595"/>
    <w:rsid w:val="00205840"/>
    <w:rsid w:val="00206CD6"/>
    <w:rsid w:val="00211F1D"/>
    <w:rsid w:val="00214A34"/>
    <w:rsid w:val="00225EF3"/>
    <w:rsid w:val="002379E5"/>
    <w:rsid w:val="00242E24"/>
    <w:rsid w:val="002434B2"/>
    <w:rsid w:val="002443EB"/>
    <w:rsid w:val="0024757A"/>
    <w:rsid w:val="00250742"/>
    <w:rsid w:val="00252DD7"/>
    <w:rsid w:val="00254B24"/>
    <w:rsid w:val="002610BE"/>
    <w:rsid w:val="002660A4"/>
    <w:rsid w:val="0028040C"/>
    <w:rsid w:val="00281A1D"/>
    <w:rsid w:val="002A7819"/>
    <w:rsid w:val="002B7B75"/>
    <w:rsid w:val="002C264D"/>
    <w:rsid w:val="002C565B"/>
    <w:rsid w:val="002D2149"/>
    <w:rsid w:val="002D6DB8"/>
    <w:rsid w:val="002D70CE"/>
    <w:rsid w:val="002E1AE9"/>
    <w:rsid w:val="002E2A5A"/>
    <w:rsid w:val="002F1BF5"/>
    <w:rsid w:val="002F4430"/>
    <w:rsid w:val="002F4A6C"/>
    <w:rsid w:val="002F71AD"/>
    <w:rsid w:val="002F7804"/>
    <w:rsid w:val="00305569"/>
    <w:rsid w:val="0030731E"/>
    <w:rsid w:val="00307B46"/>
    <w:rsid w:val="00325A4F"/>
    <w:rsid w:val="003307F2"/>
    <w:rsid w:val="003313CF"/>
    <w:rsid w:val="00351607"/>
    <w:rsid w:val="00355891"/>
    <w:rsid w:val="00355B72"/>
    <w:rsid w:val="00356BFA"/>
    <w:rsid w:val="00357598"/>
    <w:rsid w:val="00363104"/>
    <w:rsid w:val="00365DFB"/>
    <w:rsid w:val="00365E41"/>
    <w:rsid w:val="00367F96"/>
    <w:rsid w:val="00373F0C"/>
    <w:rsid w:val="003822EF"/>
    <w:rsid w:val="00383482"/>
    <w:rsid w:val="003A23C6"/>
    <w:rsid w:val="003A5482"/>
    <w:rsid w:val="003B12F0"/>
    <w:rsid w:val="003B248A"/>
    <w:rsid w:val="003C01B4"/>
    <w:rsid w:val="003C2D46"/>
    <w:rsid w:val="003D5899"/>
    <w:rsid w:val="003E27D0"/>
    <w:rsid w:val="003F0F83"/>
    <w:rsid w:val="003F286B"/>
    <w:rsid w:val="00400D18"/>
    <w:rsid w:val="00424025"/>
    <w:rsid w:val="00431D4E"/>
    <w:rsid w:val="0043428B"/>
    <w:rsid w:val="00444ABC"/>
    <w:rsid w:val="00457943"/>
    <w:rsid w:val="00484142"/>
    <w:rsid w:val="00492FDC"/>
    <w:rsid w:val="004B10A4"/>
    <w:rsid w:val="004B1CB7"/>
    <w:rsid w:val="004B4A86"/>
    <w:rsid w:val="004B6817"/>
    <w:rsid w:val="004C7171"/>
    <w:rsid w:val="004E2096"/>
    <w:rsid w:val="00507CDD"/>
    <w:rsid w:val="0051368D"/>
    <w:rsid w:val="00521562"/>
    <w:rsid w:val="005309EB"/>
    <w:rsid w:val="00531B24"/>
    <w:rsid w:val="00533017"/>
    <w:rsid w:val="00540D28"/>
    <w:rsid w:val="00542561"/>
    <w:rsid w:val="00545DAF"/>
    <w:rsid w:val="00555B0D"/>
    <w:rsid w:val="00562208"/>
    <w:rsid w:val="00564BC0"/>
    <w:rsid w:val="00565139"/>
    <w:rsid w:val="00565456"/>
    <w:rsid w:val="00575B77"/>
    <w:rsid w:val="005918D8"/>
    <w:rsid w:val="005A533B"/>
    <w:rsid w:val="005B020E"/>
    <w:rsid w:val="005B7C35"/>
    <w:rsid w:val="005C625A"/>
    <w:rsid w:val="005D6F22"/>
    <w:rsid w:val="005D7741"/>
    <w:rsid w:val="005E4685"/>
    <w:rsid w:val="005E7C6B"/>
    <w:rsid w:val="005F2C7E"/>
    <w:rsid w:val="005F6C8A"/>
    <w:rsid w:val="006013C5"/>
    <w:rsid w:val="00602E0F"/>
    <w:rsid w:val="00621489"/>
    <w:rsid w:val="006217F9"/>
    <w:rsid w:val="00626A0A"/>
    <w:rsid w:val="006311D0"/>
    <w:rsid w:val="006345FC"/>
    <w:rsid w:val="00647196"/>
    <w:rsid w:val="006673D5"/>
    <w:rsid w:val="00675934"/>
    <w:rsid w:val="00687207"/>
    <w:rsid w:val="0069251C"/>
    <w:rsid w:val="0069581B"/>
    <w:rsid w:val="006A4F8A"/>
    <w:rsid w:val="006B4D84"/>
    <w:rsid w:val="006D3EC7"/>
    <w:rsid w:val="006D4530"/>
    <w:rsid w:val="006D46E6"/>
    <w:rsid w:val="006D5EB6"/>
    <w:rsid w:val="006F4B1C"/>
    <w:rsid w:val="00716C33"/>
    <w:rsid w:val="0071798E"/>
    <w:rsid w:val="00732271"/>
    <w:rsid w:val="0073513C"/>
    <w:rsid w:val="00740C3D"/>
    <w:rsid w:val="00743F04"/>
    <w:rsid w:val="007445AB"/>
    <w:rsid w:val="0076132F"/>
    <w:rsid w:val="00761A92"/>
    <w:rsid w:val="00762D22"/>
    <w:rsid w:val="00765021"/>
    <w:rsid w:val="00772FE7"/>
    <w:rsid w:val="0077332A"/>
    <w:rsid w:val="00796381"/>
    <w:rsid w:val="007B12F5"/>
    <w:rsid w:val="007B4388"/>
    <w:rsid w:val="007D62AC"/>
    <w:rsid w:val="007E37E9"/>
    <w:rsid w:val="007E58FB"/>
    <w:rsid w:val="007E73DE"/>
    <w:rsid w:val="007F0274"/>
    <w:rsid w:val="00803728"/>
    <w:rsid w:val="00803FD2"/>
    <w:rsid w:val="0080599D"/>
    <w:rsid w:val="0080713E"/>
    <w:rsid w:val="00822367"/>
    <w:rsid w:val="008249BF"/>
    <w:rsid w:val="00827860"/>
    <w:rsid w:val="00830C41"/>
    <w:rsid w:val="00841512"/>
    <w:rsid w:val="008465FA"/>
    <w:rsid w:val="008534F2"/>
    <w:rsid w:val="00882F2C"/>
    <w:rsid w:val="00885AB9"/>
    <w:rsid w:val="00894A04"/>
    <w:rsid w:val="008A06B0"/>
    <w:rsid w:val="008A24F8"/>
    <w:rsid w:val="008B2F74"/>
    <w:rsid w:val="008B3520"/>
    <w:rsid w:val="008B352E"/>
    <w:rsid w:val="008B71A7"/>
    <w:rsid w:val="008C1E7F"/>
    <w:rsid w:val="008C4859"/>
    <w:rsid w:val="008F3886"/>
    <w:rsid w:val="00914CAA"/>
    <w:rsid w:val="009317BA"/>
    <w:rsid w:val="00934713"/>
    <w:rsid w:val="009364F5"/>
    <w:rsid w:val="00936DAF"/>
    <w:rsid w:val="0093715E"/>
    <w:rsid w:val="00941A6B"/>
    <w:rsid w:val="0094365F"/>
    <w:rsid w:val="00950473"/>
    <w:rsid w:val="009528F7"/>
    <w:rsid w:val="00964BA3"/>
    <w:rsid w:val="00965924"/>
    <w:rsid w:val="00972083"/>
    <w:rsid w:val="00981DDE"/>
    <w:rsid w:val="00981E89"/>
    <w:rsid w:val="009867C4"/>
    <w:rsid w:val="00986A87"/>
    <w:rsid w:val="00987640"/>
    <w:rsid w:val="009961E8"/>
    <w:rsid w:val="009A1955"/>
    <w:rsid w:val="009A1F52"/>
    <w:rsid w:val="009A2112"/>
    <w:rsid w:val="009B48AA"/>
    <w:rsid w:val="009C12E5"/>
    <w:rsid w:val="009C3FED"/>
    <w:rsid w:val="009E0154"/>
    <w:rsid w:val="009E0592"/>
    <w:rsid w:val="009E4C73"/>
    <w:rsid w:val="009F1921"/>
    <w:rsid w:val="00A01F37"/>
    <w:rsid w:val="00A0636B"/>
    <w:rsid w:val="00A21DF1"/>
    <w:rsid w:val="00A24348"/>
    <w:rsid w:val="00A33C6E"/>
    <w:rsid w:val="00A37A8B"/>
    <w:rsid w:val="00A515EB"/>
    <w:rsid w:val="00A61ED1"/>
    <w:rsid w:val="00A714A0"/>
    <w:rsid w:val="00A76A9B"/>
    <w:rsid w:val="00A83A05"/>
    <w:rsid w:val="00A863A1"/>
    <w:rsid w:val="00A9004D"/>
    <w:rsid w:val="00AB11AD"/>
    <w:rsid w:val="00AB6757"/>
    <w:rsid w:val="00AB72C9"/>
    <w:rsid w:val="00AC38FE"/>
    <w:rsid w:val="00AC65EB"/>
    <w:rsid w:val="00AD2A3F"/>
    <w:rsid w:val="00AE0EEA"/>
    <w:rsid w:val="00B0369C"/>
    <w:rsid w:val="00B11E3F"/>
    <w:rsid w:val="00B1387A"/>
    <w:rsid w:val="00B156E8"/>
    <w:rsid w:val="00B176B4"/>
    <w:rsid w:val="00B20651"/>
    <w:rsid w:val="00B25342"/>
    <w:rsid w:val="00B27FF1"/>
    <w:rsid w:val="00B35C54"/>
    <w:rsid w:val="00B35E73"/>
    <w:rsid w:val="00B44D53"/>
    <w:rsid w:val="00B46236"/>
    <w:rsid w:val="00B50805"/>
    <w:rsid w:val="00B5332B"/>
    <w:rsid w:val="00B5454B"/>
    <w:rsid w:val="00B564FF"/>
    <w:rsid w:val="00B568DD"/>
    <w:rsid w:val="00B61198"/>
    <w:rsid w:val="00B66F00"/>
    <w:rsid w:val="00B76B52"/>
    <w:rsid w:val="00B7732E"/>
    <w:rsid w:val="00B84EBD"/>
    <w:rsid w:val="00B911A9"/>
    <w:rsid w:val="00BA1A20"/>
    <w:rsid w:val="00BA5FA8"/>
    <w:rsid w:val="00BB3AD1"/>
    <w:rsid w:val="00BC231C"/>
    <w:rsid w:val="00BC2B76"/>
    <w:rsid w:val="00BD62A5"/>
    <w:rsid w:val="00BE2172"/>
    <w:rsid w:val="00BF30C0"/>
    <w:rsid w:val="00BF383B"/>
    <w:rsid w:val="00BF50F6"/>
    <w:rsid w:val="00C00F82"/>
    <w:rsid w:val="00C03379"/>
    <w:rsid w:val="00C07716"/>
    <w:rsid w:val="00C2772B"/>
    <w:rsid w:val="00C34B00"/>
    <w:rsid w:val="00C45A7A"/>
    <w:rsid w:val="00C50744"/>
    <w:rsid w:val="00C5253E"/>
    <w:rsid w:val="00C61952"/>
    <w:rsid w:val="00C6329A"/>
    <w:rsid w:val="00C72049"/>
    <w:rsid w:val="00C747A1"/>
    <w:rsid w:val="00C87235"/>
    <w:rsid w:val="00C9061B"/>
    <w:rsid w:val="00C96527"/>
    <w:rsid w:val="00CA6F32"/>
    <w:rsid w:val="00CB1CDF"/>
    <w:rsid w:val="00CB26B2"/>
    <w:rsid w:val="00CD27F7"/>
    <w:rsid w:val="00CE47CF"/>
    <w:rsid w:val="00CF06B7"/>
    <w:rsid w:val="00CF081B"/>
    <w:rsid w:val="00D17E32"/>
    <w:rsid w:val="00D40231"/>
    <w:rsid w:val="00D43500"/>
    <w:rsid w:val="00D60125"/>
    <w:rsid w:val="00D622B0"/>
    <w:rsid w:val="00D62B12"/>
    <w:rsid w:val="00D64EDE"/>
    <w:rsid w:val="00D7319F"/>
    <w:rsid w:val="00D80F6D"/>
    <w:rsid w:val="00D872F6"/>
    <w:rsid w:val="00D92A3A"/>
    <w:rsid w:val="00D953E4"/>
    <w:rsid w:val="00DA1634"/>
    <w:rsid w:val="00DA69D8"/>
    <w:rsid w:val="00DA7EE4"/>
    <w:rsid w:val="00DB226B"/>
    <w:rsid w:val="00DB72B4"/>
    <w:rsid w:val="00DC1950"/>
    <w:rsid w:val="00DC3D2D"/>
    <w:rsid w:val="00DC7571"/>
    <w:rsid w:val="00DD69CD"/>
    <w:rsid w:val="00DE4C8C"/>
    <w:rsid w:val="00DF5A27"/>
    <w:rsid w:val="00E03D71"/>
    <w:rsid w:val="00E10F2E"/>
    <w:rsid w:val="00E12955"/>
    <w:rsid w:val="00E137A9"/>
    <w:rsid w:val="00E14CC7"/>
    <w:rsid w:val="00E2145F"/>
    <w:rsid w:val="00E237C2"/>
    <w:rsid w:val="00E260B3"/>
    <w:rsid w:val="00E34DAA"/>
    <w:rsid w:val="00E379C9"/>
    <w:rsid w:val="00E47AF3"/>
    <w:rsid w:val="00E50600"/>
    <w:rsid w:val="00E522C9"/>
    <w:rsid w:val="00E55205"/>
    <w:rsid w:val="00E744CA"/>
    <w:rsid w:val="00E7466B"/>
    <w:rsid w:val="00E827FA"/>
    <w:rsid w:val="00E830BE"/>
    <w:rsid w:val="00E8668F"/>
    <w:rsid w:val="00E96E22"/>
    <w:rsid w:val="00E97212"/>
    <w:rsid w:val="00EA6C93"/>
    <w:rsid w:val="00EB0DE0"/>
    <w:rsid w:val="00EB4573"/>
    <w:rsid w:val="00EB76E1"/>
    <w:rsid w:val="00EC317A"/>
    <w:rsid w:val="00ED00B7"/>
    <w:rsid w:val="00ED2E74"/>
    <w:rsid w:val="00ED776E"/>
    <w:rsid w:val="00F10E8F"/>
    <w:rsid w:val="00F2583F"/>
    <w:rsid w:val="00F320C8"/>
    <w:rsid w:val="00F34790"/>
    <w:rsid w:val="00F352D7"/>
    <w:rsid w:val="00F40D85"/>
    <w:rsid w:val="00F40DE6"/>
    <w:rsid w:val="00F423BC"/>
    <w:rsid w:val="00F4354A"/>
    <w:rsid w:val="00F44B98"/>
    <w:rsid w:val="00F54F92"/>
    <w:rsid w:val="00F6002B"/>
    <w:rsid w:val="00F62292"/>
    <w:rsid w:val="00F726C6"/>
    <w:rsid w:val="00F76724"/>
    <w:rsid w:val="00F85F32"/>
    <w:rsid w:val="00FB3147"/>
    <w:rsid w:val="00FB35BF"/>
    <w:rsid w:val="00FC6E25"/>
    <w:rsid w:val="00FD098E"/>
    <w:rsid w:val="00FD6E22"/>
    <w:rsid w:val="00FE66EB"/>
    <w:rsid w:val="00FF4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1FB1B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style>
  <w:style w:type="paragraph" w:styleId="2">
    <w:name w:val="Body Text Indent 2"/>
    <w:basedOn w:val="a"/>
    <w:pPr>
      <w:ind w:left="1920" w:hangingChars="800" w:hanging="1920"/>
    </w:pPr>
    <w:rPr>
      <w:rFonts w:eastAsia="ＭＳ Ｐ明朝"/>
    </w:rPr>
  </w:style>
  <w:style w:type="paragraph" w:styleId="a4">
    <w:name w:val="Balloon Text"/>
    <w:basedOn w:val="a"/>
    <w:semiHidden/>
    <w:rsid w:val="009E0154"/>
    <w:rPr>
      <w:rFonts w:ascii="Arial" w:eastAsia="ＭＳ ゴシック" w:hAnsi="Arial"/>
      <w:sz w:val="18"/>
      <w:szCs w:val="18"/>
    </w:rPr>
  </w:style>
  <w:style w:type="paragraph" w:styleId="a5">
    <w:name w:val="header"/>
    <w:basedOn w:val="a"/>
    <w:link w:val="a6"/>
    <w:uiPriority w:val="99"/>
    <w:rsid w:val="00687207"/>
    <w:pPr>
      <w:tabs>
        <w:tab w:val="center" w:pos="4252"/>
        <w:tab w:val="right" w:pos="8504"/>
      </w:tabs>
      <w:snapToGrid w:val="0"/>
    </w:pPr>
  </w:style>
  <w:style w:type="character" w:customStyle="1" w:styleId="a6">
    <w:name w:val="ヘッダー (文字)"/>
    <w:link w:val="a5"/>
    <w:uiPriority w:val="99"/>
    <w:rsid w:val="00687207"/>
    <w:rPr>
      <w:kern w:val="2"/>
      <w:sz w:val="24"/>
      <w:szCs w:val="24"/>
    </w:rPr>
  </w:style>
  <w:style w:type="paragraph" w:styleId="a7">
    <w:name w:val="footer"/>
    <w:basedOn w:val="a"/>
    <w:link w:val="a8"/>
    <w:uiPriority w:val="99"/>
    <w:rsid w:val="00687207"/>
    <w:pPr>
      <w:tabs>
        <w:tab w:val="center" w:pos="4252"/>
        <w:tab w:val="right" w:pos="8504"/>
      </w:tabs>
      <w:snapToGrid w:val="0"/>
    </w:pPr>
  </w:style>
  <w:style w:type="character" w:customStyle="1" w:styleId="a8">
    <w:name w:val="フッター (文字)"/>
    <w:link w:val="a7"/>
    <w:uiPriority w:val="99"/>
    <w:rsid w:val="00687207"/>
    <w:rPr>
      <w:kern w:val="2"/>
      <w:sz w:val="24"/>
      <w:szCs w:val="24"/>
    </w:rPr>
  </w:style>
  <w:style w:type="paragraph" w:styleId="a9">
    <w:name w:val="Plain Text"/>
    <w:basedOn w:val="a"/>
    <w:link w:val="aa"/>
    <w:uiPriority w:val="99"/>
    <w:rsid w:val="00986A87"/>
    <w:rPr>
      <w:rFonts w:ascii="ＭＳ 明朝" w:hAnsi="Courier New" w:cs="Courier New"/>
      <w:sz w:val="21"/>
      <w:szCs w:val="21"/>
    </w:rPr>
  </w:style>
  <w:style w:type="character" w:customStyle="1" w:styleId="aa">
    <w:name w:val="書式なし (文字)"/>
    <w:link w:val="a9"/>
    <w:uiPriority w:val="99"/>
    <w:rsid w:val="00986A87"/>
    <w:rPr>
      <w:rFonts w:ascii="ＭＳ 明朝" w:hAnsi="Courier New" w:cs="Courier New"/>
      <w:kern w:val="2"/>
      <w:sz w:val="21"/>
      <w:szCs w:val="21"/>
    </w:rPr>
  </w:style>
  <w:style w:type="character" w:styleId="ab">
    <w:name w:val="page number"/>
    <w:rsid w:val="009A1955"/>
  </w:style>
  <w:style w:type="paragraph" w:styleId="Web">
    <w:name w:val="Normal (Web)"/>
    <w:basedOn w:val="a"/>
    <w:uiPriority w:val="99"/>
    <w:rsid w:val="006217F9"/>
    <w:pPr>
      <w:widowControl/>
      <w:spacing w:after="120"/>
      <w:ind w:firstLine="360"/>
      <w:jc w:val="left"/>
    </w:pPr>
    <w:rPr>
      <w:rFonts w:ascii="ＭＳ Ｐゴシック" w:eastAsia="ＭＳ Ｐゴシック" w:hAnsi="ＭＳ Ｐゴシック" w:cs="ＭＳ Ｐゴシック"/>
      <w:kern w:val="0"/>
      <w:szCs w:val="22"/>
    </w:rPr>
  </w:style>
  <w:style w:type="character" w:styleId="ac">
    <w:name w:val="Hyperlink"/>
    <w:rsid w:val="006217F9"/>
    <w:rPr>
      <w:color w:val="0000FF"/>
      <w:u w:val="single"/>
    </w:rPr>
  </w:style>
  <w:style w:type="character" w:styleId="ad">
    <w:name w:val="FollowedHyperlink"/>
    <w:rsid w:val="000C1EF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89646">
      <w:bodyDiv w:val="1"/>
      <w:marLeft w:val="0"/>
      <w:marRight w:val="0"/>
      <w:marTop w:val="0"/>
      <w:marBottom w:val="0"/>
      <w:divBdr>
        <w:top w:val="none" w:sz="0" w:space="0" w:color="auto"/>
        <w:left w:val="none" w:sz="0" w:space="0" w:color="auto"/>
        <w:bottom w:val="none" w:sz="0" w:space="0" w:color="auto"/>
        <w:right w:val="none" w:sz="0" w:space="0" w:color="auto"/>
      </w:divBdr>
    </w:div>
    <w:div w:id="8255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5.emf"/><Relationship Id="rId39" Type="http://schemas.openxmlformats.org/officeDocument/2006/relationships/image" Target="media/image25.png"/><Relationship Id="rId21" Type="http://schemas.openxmlformats.org/officeDocument/2006/relationships/footer" Target="footer4.xm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3.xml"/><Relationship Id="rId29" Type="http://schemas.openxmlformats.org/officeDocument/2006/relationships/image" Target="media/image18.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3.jpeg"/><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oter" Target="footer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8AD4-1A93-47E4-B080-66DDD3D5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3664</Words>
  <Characters>878</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4533</CharactersWithSpaces>
  <SharedDoc>false</SharedDoc>
  <HLinks>
    <vt:vector size="18" baseType="variant">
      <vt:variant>
        <vt:i4>6225947</vt:i4>
      </vt:variant>
      <vt:variant>
        <vt:i4>6</vt:i4>
      </vt:variant>
      <vt:variant>
        <vt:i4>0</vt:i4>
      </vt:variant>
      <vt:variant>
        <vt:i4>5</vt:i4>
      </vt:variant>
      <vt:variant>
        <vt:lpwstr>http://www.pref.osaka.lg.jp/toukei/chousa/roucho.html</vt:lpwstr>
      </vt:variant>
      <vt:variant>
        <vt:lpwstr/>
      </vt:variant>
      <vt:variant>
        <vt:i4>6225947</vt:i4>
      </vt:variant>
      <vt:variant>
        <vt:i4>3</vt:i4>
      </vt:variant>
      <vt:variant>
        <vt:i4>0</vt:i4>
      </vt:variant>
      <vt:variant>
        <vt:i4>5</vt:i4>
      </vt:variant>
      <vt:variant>
        <vt:lpwstr>http://www.pref.osaka.lg.jp/toukei/chousa/roucho.html</vt:lpwstr>
      </vt:variant>
      <vt:variant>
        <vt:lpwstr/>
      </vt:variant>
      <vt:variant>
        <vt:i4>8192027</vt:i4>
      </vt:variant>
      <vt:variant>
        <vt:i4>0</vt:i4>
      </vt:variant>
      <vt:variant>
        <vt:i4>0</vt:i4>
      </vt:variant>
      <vt:variant>
        <vt:i4>5</vt:i4>
      </vt:variant>
      <vt:variant>
        <vt:lpwstr>https://www.pref.osaka.lg.jp/toukei/top_portal/index.html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2024-02-15T03:20:00Z</dcterms:created>
  <dcterms:modified xsi:type="dcterms:W3CDTF">2025-02-25T02:20:00Z</dcterms:modified>
</cp:coreProperties>
</file>