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8B" w:rsidRPr="002D24CC" w:rsidRDefault="0023147F" w:rsidP="0023147F">
      <w:pPr>
        <w:pStyle w:val="a3"/>
        <w:ind w:right="-86"/>
        <w:jc w:val="right"/>
        <w:rPr>
          <w:rFonts w:ascii="HGPｺﾞｼｯｸM" w:eastAsia="HGPｺﾞｼｯｸM"/>
        </w:rPr>
      </w:pPr>
      <w:r>
        <w:rPr>
          <w:rFonts w:ascii="HGPｺﾞｼｯｸM" w:eastAsia="HGPｺﾞｼｯｸM" w:hint="eastAsia"/>
          <w:kern w:val="0"/>
        </w:rPr>
        <w:t xml:space="preserve">　　　　</w:t>
      </w:r>
      <w:r w:rsidR="004659BB">
        <w:rPr>
          <w:rFonts w:ascii="HGPｺﾞｼｯｸM" w:eastAsia="HGPｺﾞｼｯｸM" w:hint="eastAsia"/>
          <w:kern w:val="0"/>
        </w:rPr>
        <w:t>令和４</w:t>
      </w:r>
      <w:r w:rsidRPr="00936A3A">
        <w:rPr>
          <w:rFonts w:ascii="HGPｺﾞｼｯｸM" w:eastAsia="HGPｺﾞｼｯｸM" w:hint="eastAsia"/>
          <w:kern w:val="0"/>
        </w:rPr>
        <w:t>年７</w:t>
      </w:r>
      <w:r w:rsidR="007C4B8B" w:rsidRPr="00936A3A">
        <w:rPr>
          <w:rFonts w:ascii="HGPｺﾞｼｯｸM" w:eastAsia="HGPｺﾞｼｯｸM" w:hint="eastAsia"/>
          <w:kern w:val="0"/>
        </w:rPr>
        <w:t>月</w:t>
      </w:r>
      <w:r w:rsidR="004659BB">
        <w:rPr>
          <w:rFonts w:ascii="HGPｺﾞｼｯｸM" w:eastAsia="HGPｺﾞｼｯｸM" w:hint="eastAsia"/>
          <w:kern w:val="0"/>
        </w:rPr>
        <w:t>２９</w:t>
      </w:r>
      <w:r w:rsidR="007C4B8B" w:rsidRPr="00936A3A">
        <w:rPr>
          <w:rFonts w:ascii="HGPｺﾞｼｯｸM" w:eastAsia="HGPｺﾞｼｯｸM" w:hint="eastAsia"/>
          <w:kern w:val="0"/>
        </w:rPr>
        <w:t>日</w:t>
      </w:r>
      <w:r w:rsidR="00074055" w:rsidRPr="00936A3A">
        <w:rPr>
          <w:rFonts w:ascii="HGPｺﾞｼｯｸM" w:eastAsia="HGPｺﾞｼｯｸM" w:hint="eastAsia"/>
          <w:kern w:val="0"/>
        </w:rPr>
        <w:t>（</w:t>
      </w:r>
      <w:r w:rsidR="00936A3A" w:rsidRPr="00936A3A">
        <w:rPr>
          <w:rFonts w:ascii="HGPｺﾞｼｯｸM" w:eastAsia="HGPｺﾞｼｯｸM" w:hint="eastAsia"/>
          <w:kern w:val="0"/>
        </w:rPr>
        <w:t>金</w:t>
      </w:r>
      <w:r w:rsidR="00074055" w:rsidRPr="00936A3A">
        <w:rPr>
          <w:rFonts w:ascii="HGPｺﾞｼｯｸM" w:eastAsia="HGPｺﾞｼｯｸM" w:hint="eastAsia"/>
          <w:kern w:val="0"/>
        </w:rPr>
        <w:t>）</w:t>
      </w:r>
      <w:r w:rsidR="00936A3A">
        <w:rPr>
          <w:rFonts w:ascii="HGPｺﾞｼｯｸM" w:eastAsia="HGPｺﾞｼｯｸM" w:hint="eastAsia"/>
          <w:kern w:val="0"/>
        </w:rPr>
        <w:t>午後２時</w:t>
      </w:r>
    </w:p>
    <w:tbl>
      <w:tblPr>
        <w:tblpPr w:leftFromText="142" w:rightFromText="142" w:vertAnchor="text" w:horzAnchor="margin" w:tblpXSpec="right"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21"/>
      </w:tblGrid>
      <w:tr w:rsidR="007C4B8B" w:rsidRPr="0098104B" w:rsidTr="00FD5242">
        <w:trPr>
          <w:trHeight w:val="1300"/>
        </w:trPr>
        <w:tc>
          <w:tcPr>
            <w:tcW w:w="4421" w:type="dxa"/>
          </w:tcPr>
          <w:p w:rsidR="007C4B8B" w:rsidRPr="00C52D81" w:rsidRDefault="007C4B8B" w:rsidP="00CB17E3">
            <w:pPr>
              <w:pStyle w:val="a3"/>
              <w:rPr>
                <w:rFonts w:ascii="HGPｺﾞｼｯｸM" w:eastAsia="HGPｺﾞｼｯｸM" w:hAnsi="ＭＳ ゴシック"/>
              </w:rPr>
            </w:pPr>
            <w:r w:rsidRPr="00C52D81">
              <w:rPr>
                <w:rFonts w:ascii="HGPｺﾞｼｯｸM" w:eastAsia="HGPｺﾞｼｯｸM" w:hAnsi="ＭＳ ゴシック" w:hint="eastAsia"/>
              </w:rPr>
              <w:t>連　絡　先</w:t>
            </w:r>
          </w:p>
          <w:p w:rsidR="007C4B8B" w:rsidRPr="00CB17E3" w:rsidRDefault="007C4B8B" w:rsidP="00CB17E3">
            <w:pPr>
              <w:pStyle w:val="a3"/>
              <w:ind w:firstLineChars="100" w:firstLine="212"/>
              <w:rPr>
                <w:rFonts w:ascii="HGPｺﾞｼｯｸM" w:eastAsia="HGPｺﾞｼｯｸM" w:hAnsi="ＭＳ ゴシック"/>
              </w:rPr>
            </w:pPr>
            <w:r w:rsidRPr="00CB17E3">
              <w:rPr>
                <w:rFonts w:ascii="HGPｺﾞｼｯｸM" w:eastAsia="HGPｺﾞｼｯｸM" w:hAnsi="ＭＳ ゴシック" w:hint="eastAsia"/>
              </w:rPr>
              <w:t>大阪府</w:t>
            </w:r>
            <w:r w:rsidR="00FD5242">
              <w:rPr>
                <w:rFonts w:ascii="HGPｺﾞｼｯｸM" w:eastAsia="HGPｺﾞｼｯｸM" w:hAnsi="ＭＳ ゴシック" w:hint="eastAsia"/>
              </w:rPr>
              <w:t>商工労働部</w:t>
            </w:r>
            <w:r w:rsidR="005B2001">
              <w:rPr>
                <w:rFonts w:ascii="HGPｺﾞｼｯｸM" w:eastAsia="HGPｺﾞｼｯｸM" w:hAnsi="ＭＳ ゴシック" w:hint="eastAsia"/>
              </w:rPr>
              <w:t>雇用推進室</w:t>
            </w:r>
            <w:r w:rsidR="00CB17E3" w:rsidRPr="00CB17E3">
              <w:rPr>
                <w:rFonts w:ascii="HGPｺﾞｼｯｸM" w:eastAsia="HGPｺﾞｼｯｸM" w:hAnsi="ＭＳ ゴシック" w:hint="eastAsia"/>
              </w:rPr>
              <w:t>労働環境課</w:t>
            </w:r>
          </w:p>
          <w:p w:rsidR="007C4B8B" w:rsidRPr="00CB17E3" w:rsidRDefault="00CB17E3" w:rsidP="00C52D81">
            <w:pPr>
              <w:ind w:firstLineChars="200" w:firstLine="403"/>
              <w:rPr>
                <w:rFonts w:ascii="HGPｺﾞｼｯｸM" w:eastAsia="HGPｺﾞｼｯｸM" w:hAnsi="ＭＳ ゴシック"/>
              </w:rPr>
            </w:pPr>
            <w:r w:rsidRPr="00CB17E3">
              <w:rPr>
                <w:rFonts w:ascii="HGPｺﾞｼｯｸM" w:eastAsia="HGPｺﾞｼｯｸM" w:hAnsi="ＭＳ ゴシック" w:hint="eastAsia"/>
              </w:rPr>
              <w:t>地域労政グループ</w:t>
            </w:r>
            <w:r w:rsidR="007C4B8B" w:rsidRPr="00CB17E3">
              <w:rPr>
                <w:rFonts w:ascii="HGPｺﾞｼｯｸM" w:eastAsia="HGPｺﾞｼｯｸM" w:hAnsi="ＭＳ ゴシック" w:hint="eastAsia"/>
              </w:rPr>
              <w:t xml:space="preserve">　</w:t>
            </w:r>
            <w:r w:rsidR="0067293B">
              <w:rPr>
                <w:rFonts w:ascii="HGPｺﾞｼｯｸM" w:eastAsia="HGPｺﾞｼｯｸM" w:hAnsi="ＭＳ ゴシック" w:hint="eastAsia"/>
              </w:rPr>
              <w:t>裏野</w:t>
            </w:r>
            <w:r w:rsidR="004E33E4">
              <w:rPr>
                <w:rFonts w:ascii="HGPｺﾞｼｯｸM" w:eastAsia="HGPｺﾞｼｯｸM" w:hAnsi="ＭＳ ゴシック" w:hint="eastAsia"/>
              </w:rPr>
              <w:t>・長宗</w:t>
            </w:r>
          </w:p>
          <w:p w:rsidR="007C4B8B" w:rsidRPr="0098104B" w:rsidRDefault="007C4B8B" w:rsidP="00FD5242">
            <w:pPr>
              <w:ind w:firstLineChars="800" w:firstLine="1612"/>
            </w:pPr>
            <w:r w:rsidRPr="00CB17E3">
              <w:rPr>
                <w:rFonts w:ascii="HGPｺﾞｼｯｸM" w:eastAsia="HGPｺﾞｼｯｸM" w:hAnsi="ＭＳ ゴシック" w:hint="eastAsia"/>
              </w:rPr>
              <w:t xml:space="preserve">▽直　通　</w:t>
            </w:r>
            <w:r w:rsidR="00CB17E3" w:rsidRPr="00CB17E3">
              <w:rPr>
                <w:rFonts w:ascii="HGPｺﾞｼｯｸM" w:eastAsia="HGPｺﾞｼｯｸM" w:hAnsi="ＭＳ ゴシック" w:hint="eastAsia"/>
              </w:rPr>
              <w:t>06-6946-260</w:t>
            </w:r>
            <w:r w:rsidR="004E33E4">
              <w:rPr>
                <w:rFonts w:ascii="HGPｺﾞｼｯｸM" w:eastAsia="HGPｺﾞｼｯｸM" w:hAnsi="ＭＳ ゴシック"/>
              </w:rPr>
              <w:t>6</w:t>
            </w:r>
          </w:p>
        </w:tc>
      </w:tr>
    </w:tbl>
    <w:p w:rsidR="007C4B8B" w:rsidRPr="00CE3D03" w:rsidRDefault="007C4B8B">
      <w:pPr>
        <w:pStyle w:val="a3"/>
        <w:rPr>
          <w:color w:val="000000"/>
        </w:rPr>
      </w:pPr>
    </w:p>
    <w:p w:rsidR="007C4B8B" w:rsidRPr="00CE3D03" w:rsidRDefault="007C4B8B">
      <w:pPr>
        <w:rPr>
          <w:rFonts w:ascii="HGS創英角ｺﾞｼｯｸUB" w:eastAsia="HGS創英角ｺﾞｼｯｸUB"/>
          <w:color w:val="000000"/>
          <w:sz w:val="22"/>
        </w:rPr>
      </w:pPr>
    </w:p>
    <w:p w:rsidR="007C4B8B" w:rsidRDefault="007C4B8B">
      <w:pPr>
        <w:rPr>
          <w:rFonts w:eastAsia="HGｺﾞｼｯｸM"/>
          <w:color w:val="000000"/>
          <w:sz w:val="22"/>
        </w:rPr>
      </w:pPr>
    </w:p>
    <w:p w:rsidR="006843A5" w:rsidRPr="00CE3D03" w:rsidRDefault="006843A5">
      <w:pPr>
        <w:rPr>
          <w:rFonts w:eastAsia="HGｺﾞｼｯｸM"/>
          <w:color w:val="000000"/>
          <w:sz w:val="22"/>
        </w:rPr>
      </w:pPr>
    </w:p>
    <w:p w:rsidR="0023147F" w:rsidRDefault="0023147F">
      <w:pPr>
        <w:rPr>
          <w:rFonts w:eastAsia="HGｺﾞｼｯｸM"/>
          <w:color w:val="000000"/>
          <w:sz w:val="22"/>
        </w:rPr>
      </w:pPr>
    </w:p>
    <w:p w:rsidR="0023147F" w:rsidRDefault="0023147F">
      <w:pPr>
        <w:rPr>
          <w:rFonts w:eastAsia="HGｺﾞｼｯｸM"/>
          <w:color w:val="000000"/>
          <w:sz w:val="22"/>
        </w:rPr>
      </w:pPr>
    </w:p>
    <w:p w:rsidR="007C4B8B" w:rsidRPr="00CE3D03" w:rsidRDefault="00A40332">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66944" behindDoc="0" locked="0" layoutInCell="1" allowOverlap="1" wp14:anchorId="2AAE063A" wp14:editId="7131A4D3">
                <wp:simplePos x="0" y="0"/>
                <wp:positionH relativeFrom="column">
                  <wp:posOffset>-135687</wp:posOffset>
                </wp:positionH>
                <wp:positionV relativeFrom="paragraph">
                  <wp:posOffset>10160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608" w:rsidRPr="00823504" w:rsidRDefault="004659BB"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令和４</w:t>
                            </w:r>
                            <w:r w:rsidR="00654704">
                              <w:rPr>
                                <w:rFonts w:ascii="メイリオ" w:eastAsia="メイリオ" w:hAnsi="メイリオ" w:hint="eastAsia"/>
                                <w:b/>
                                <w:sz w:val="56"/>
                                <w:szCs w:val="56"/>
                              </w:rPr>
                              <w:t>年</w:t>
                            </w:r>
                          </w:p>
                          <w:p w:rsidR="00B372EA" w:rsidRPr="00823504" w:rsidRDefault="0023147F"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夏季</w:t>
                            </w:r>
                            <w:r w:rsidR="00110856" w:rsidRPr="00823504">
                              <w:rPr>
                                <w:rFonts w:ascii="メイリオ" w:eastAsia="メイリオ" w:hAnsi="メイリオ" w:hint="eastAsia"/>
                                <w:b/>
                                <w:sz w:val="56"/>
                                <w:szCs w:val="56"/>
                              </w:rPr>
                              <w:t>一時金要求・妥結状況</w:t>
                            </w:r>
                            <w:r w:rsidR="00A40332">
                              <w:rPr>
                                <w:rFonts w:ascii="メイリオ" w:eastAsia="メイリオ" w:hAnsi="メイリオ" w:hint="eastAsia"/>
                                <w:b/>
                                <w:sz w:val="56"/>
                                <w:szCs w:val="56"/>
                              </w:rPr>
                              <w:t xml:space="preserve">　</w:t>
                            </w:r>
                            <w:r w:rsidR="00505507"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E063A" id="_x0000_t202" coordsize="21600,21600" o:spt="202" path="m,l,21600r21600,l21600,xe">
                <v:stroke joinstyle="miter"/>
                <v:path gradientshapeok="t" o:connecttype="rect"/>
              </v:shapetype>
              <v:shape id="テキスト ボックス 2" o:spid="_x0000_s1026" type="#_x0000_t202" style="position:absolute;left:0;text-align:left;margin-left:-10.7pt;margin-top:.8pt;width:480.45pt;height:9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" filled="f" stroked="f" strokeweight=".5pt">
                <v:textbox>
                  <w:txbxContent>
                    <w:p w:rsidR="00680608" w:rsidRPr="00823504" w:rsidRDefault="004659BB"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令和４</w:t>
                      </w:r>
                      <w:r w:rsidR="00654704">
                        <w:rPr>
                          <w:rFonts w:ascii="メイリオ" w:eastAsia="メイリオ" w:hAnsi="メイリオ" w:hint="eastAsia"/>
                          <w:b/>
                          <w:sz w:val="56"/>
                          <w:szCs w:val="56"/>
                        </w:rPr>
                        <w:t>年</w:t>
                      </w:r>
                    </w:p>
                    <w:p w:rsidR="00B372EA" w:rsidRPr="00823504" w:rsidRDefault="0023147F"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夏季</w:t>
                      </w:r>
                      <w:r w:rsidR="00110856" w:rsidRPr="00823504">
                        <w:rPr>
                          <w:rFonts w:ascii="メイリオ" w:eastAsia="メイリオ" w:hAnsi="メイリオ" w:hint="eastAsia"/>
                          <w:b/>
                          <w:sz w:val="56"/>
                          <w:szCs w:val="56"/>
                        </w:rPr>
                        <w:t>一時金要求・妥結状況</w:t>
                      </w:r>
                      <w:r w:rsidR="00A40332">
                        <w:rPr>
                          <w:rFonts w:ascii="メイリオ" w:eastAsia="メイリオ" w:hAnsi="メイリオ" w:hint="eastAsia"/>
                          <w:b/>
                          <w:sz w:val="56"/>
                          <w:szCs w:val="56"/>
                        </w:rPr>
                        <w:t xml:space="preserve">　</w:t>
                      </w:r>
                      <w:r w:rsidR="00505507" w:rsidRPr="00C652AC">
                        <w:rPr>
                          <w:rFonts w:ascii="メイリオ" w:eastAsia="メイリオ" w:hAnsi="メイリオ" w:hint="eastAsia"/>
                          <w:b/>
                          <w:sz w:val="64"/>
                          <w:szCs w:val="64"/>
                        </w:rPr>
                        <w:t>最終報</w:t>
                      </w:r>
                    </w:p>
                  </w:txbxContent>
                </v:textbox>
              </v:shape>
            </w:pict>
          </mc:Fallback>
        </mc:AlternateContent>
      </w:r>
    </w:p>
    <w:p w:rsidR="007C4B8B" w:rsidRDefault="007C4B8B">
      <w:pPr>
        <w:rPr>
          <w:rFonts w:eastAsia="HGｺﾞｼｯｸM"/>
          <w:color w:val="000000"/>
          <w:sz w:val="22"/>
        </w:rPr>
      </w:pPr>
    </w:p>
    <w:p w:rsidR="00484D87" w:rsidRPr="00CE3D03" w:rsidRDefault="00C652AC">
      <w:pPr>
        <w:rPr>
          <w:rFonts w:eastAsia="HGｺﾞｼｯｸM"/>
          <w:color w:val="000000"/>
          <w:sz w:val="22"/>
        </w:rPr>
      </w:pPr>
      <w:r>
        <w:rPr>
          <w:noProof/>
          <w:color w:val="000000"/>
        </w:rPr>
        <mc:AlternateContent>
          <mc:Choice Requires="wps">
            <w:drawing>
              <wp:anchor distT="0" distB="0" distL="114300" distR="114300" simplePos="0" relativeHeight="251672064" behindDoc="0" locked="0" layoutInCell="1" allowOverlap="1" wp14:anchorId="125766EC" wp14:editId="3E1413D2">
                <wp:simplePos x="0" y="0"/>
                <wp:positionH relativeFrom="column">
                  <wp:posOffset>4477817</wp:posOffset>
                </wp:positionH>
                <wp:positionV relativeFrom="paragraph">
                  <wp:posOffset>10160</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01200" id="正方形/長方形 7" o:spid="_x0000_s1026" style="position:absolute;left:0;text-align:left;margin-left:352.6pt;margin-top:.8pt;width:122.55pt;height:66.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9WxtQIAAJgFAAAOAAAAZHJzL2Uyb0RvYy54bWysVM1uEzEQviPxDpbvdHfTpD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" filled="f" strokecolor="black [3213]" strokeweight="1.5pt"/>
            </w:pict>
          </mc:Fallback>
        </mc:AlternateContent>
      </w:r>
    </w:p>
    <w:p w:rsidR="007C4B8B" w:rsidRPr="00CE3D03" w:rsidRDefault="007C4B8B">
      <w:pPr>
        <w:rPr>
          <w:color w:val="000000"/>
        </w:rPr>
      </w:pPr>
    </w:p>
    <w:p w:rsidR="007C4B8B" w:rsidRPr="00CE3D03" w:rsidRDefault="007C4B8B">
      <w:pPr>
        <w:rPr>
          <w:rFonts w:eastAsia="HGｺﾞｼｯｸM"/>
          <w:color w:val="000000"/>
          <w:sz w:val="22"/>
        </w:rPr>
      </w:pPr>
    </w:p>
    <w:p w:rsidR="007C4B8B" w:rsidRPr="00CE3D03" w:rsidRDefault="007C4B8B">
      <w:pPr>
        <w:rPr>
          <w:rFonts w:eastAsia="HGｺﾞｼｯｸM"/>
          <w:color w:val="000000"/>
          <w:sz w:val="22"/>
        </w:rPr>
      </w:pPr>
    </w:p>
    <w:p w:rsidR="00E21FD3" w:rsidRDefault="00E21FD3">
      <w:pPr>
        <w:rPr>
          <w:rFonts w:eastAsia="HGｺﾞｼｯｸM"/>
          <w:color w:val="000000"/>
          <w:sz w:val="22"/>
        </w:rPr>
      </w:pPr>
    </w:p>
    <w:p w:rsidR="009059D7" w:rsidRPr="00CE3D03" w:rsidRDefault="009059D7">
      <w:pPr>
        <w:rPr>
          <w:rFonts w:eastAsia="HGｺﾞｼｯｸM"/>
          <w:color w:val="000000"/>
          <w:sz w:val="22"/>
        </w:rPr>
      </w:pPr>
    </w:p>
    <w:tbl>
      <w:tblPr>
        <w:tblW w:w="9222"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222"/>
      </w:tblGrid>
      <w:tr w:rsidR="007C4B8B" w:rsidRPr="009F6C13" w:rsidTr="00551E84">
        <w:trPr>
          <w:trHeight w:val="5089"/>
          <w:jc w:val="center"/>
        </w:trPr>
        <w:tc>
          <w:tcPr>
            <w:tcW w:w="9222" w:type="dxa"/>
          </w:tcPr>
          <w:p w:rsidR="002E1C4E" w:rsidRPr="00680608" w:rsidRDefault="004F7405" w:rsidP="00680608">
            <w:pPr>
              <w:wordWrap w:val="0"/>
              <w:snapToGrid w:val="0"/>
              <w:spacing w:beforeLines="50" w:before="148" w:line="280" w:lineRule="exact"/>
              <w:jc w:val="right"/>
              <w:rPr>
                <w:rFonts w:ascii="HGPｺﾞｼｯｸM" w:eastAsia="HGPｺﾞｼｯｸM" w:hAnsi="メイリオ" w:cs="メイリオ"/>
                <w:b/>
                <w:sz w:val="28"/>
              </w:rPr>
            </w:pPr>
            <w:r w:rsidRPr="00680608">
              <w:rPr>
                <w:rFonts w:ascii="HGPｺﾞｼｯｸM" w:eastAsia="HGPｺﾞｼｯｸM" w:hAnsi="メイリオ" w:cs="メイリオ" w:hint="eastAsia"/>
                <w:b/>
                <w:sz w:val="28"/>
              </w:rPr>
              <w:t>【</w:t>
            </w:r>
            <w:r w:rsidR="0062020F" w:rsidRPr="00680608">
              <w:rPr>
                <w:rFonts w:ascii="HGPｺﾞｼｯｸM" w:eastAsia="HGPｺﾞｼｯｸM" w:hAnsi="メイリオ" w:cs="メイリオ" w:hint="eastAsia"/>
                <w:b/>
                <w:sz w:val="28"/>
              </w:rPr>
              <w:t>集計組合数</w:t>
            </w:r>
            <w:r w:rsidR="00052218" w:rsidRPr="00680608">
              <w:rPr>
                <w:rFonts w:ascii="HGPｺﾞｼｯｸM" w:eastAsia="HGPｺﾞｼｯｸM" w:hAnsi="メイリオ" w:cs="メイリオ" w:hint="eastAsia"/>
                <w:b/>
                <w:sz w:val="28"/>
              </w:rPr>
              <w:t>：</w:t>
            </w:r>
            <w:r w:rsidR="00644097">
              <w:rPr>
                <w:rFonts w:ascii="HGPｺﾞｼｯｸM" w:eastAsia="HGPｺﾞｼｯｸM" w:hAnsi="メイリオ" w:cs="メイリオ" w:hint="eastAsia"/>
                <w:b/>
                <w:sz w:val="28"/>
              </w:rPr>
              <w:t>５３１</w:t>
            </w:r>
            <w:r w:rsidR="00E01531" w:rsidRPr="00680608">
              <w:rPr>
                <w:rFonts w:ascii="HGPｺﾞｼｯｸM" w:eastAsia="HGPｺﾞｼｯｸM" w:hAnsi="メイリオ" w:cs="メイリオ" w:hint="eastAsia"/>
                <w:b/>
                <w:sz w:val="28"/>
              </w:rPr>
              <w:t>組合</w:t>
            </w:r>
            <w:r w:rsidR="0062020F" w:rsidRPr="00680608">
              <w:rPr>
                <w:rFonts w:ascii="HGPｺﾞｼｯｸM" w:eastAsia="HGPｺﾞｼｯｸM" w:hAnsi="メイリオ" w:cs="メイリオ" w:hint="eastAsia"/>
                <w:b/>
                <w:sz w:val="28"/>
              </w:rPr>
              <w:t>(加重平均)</w:t>
            </w:r>
            <w:r w:rsidR="002E1C4E" w:rsidRPr="00680608">
              <w:rPr>
                <w:rFonts w:ascii="HGPｺﾞｼｯｸM" w:eastAsia="HGPｺﾞｼｯｸM" w:hAnsi="メイリオ" w:cs="メイリオ" w:hint="eastAsia"/>
                <w:b/>
                <w:sz w:val="28"/>
              </w:rPr>
              <w:t>】</w:t>
            </w:r>
            <w:r w:rsidR="00680608">
              <w:rPr>
                <w:rFonts w:ascii="HGPｺﾞｼｯｸM" w:eastAsia="HGPｺﾞｼｯｸM" w:hAnsi="メイリオ" w:cs="メイリオ" w:hint="eastAsia"/>
                <w:b/>
                <w:sz w:val="28"/>
              </w:rPr>
              <w:t xml:space="preserve">　</w:t>
            </w:r>
          </w:p>
          <w:p w:rsidR="00B534F8" w:rsidRPr="00680608" w:rsidRDefault="00B534F8" w:rsidP="00680608">
            <w:pPr>
              <w:wordWrap w:val="0"/>
              <w:snapToGrid w:val="0"/>
              <w:spacing w:beforeLines="50" w:before="148" w:line="280" w:lineRule="exact"/>
              <w:jc w:val="right"/>
              <w:rPr>
                <w:rFonts w:ascii="HGPｺﾞｼｯｸM" w:eastAsia="HGPｺﾞｼｯｸM" w:hAnsi="メイリオ" w:cs="メイリオ"/>
                <w:b/>
                <w:sz w:val="26"/>
                <w:szCs w:val="26"/>
              </w:rPr>
            </w:pPr>
            <w:r w:rsidRPr="00680608">
              <w:rPr>
                <w:rFonts w:ascii="HGPｺﾞｼｯｸM" w:eastAsia="HGPｺﾞｼｯｸM" w:hAnsi="メイリオ" w:cs="メイリオ" w:hint="eastAsia"/>
                <w:b/>
                <w:sz w:val="26"/>
                <w:szCs w:val="26"/>
              </w:rPr>
              <w:t>【</w:t>
            </w:r>
            <w:r w:rsidR="000216FE" w:rsidRPr="00680608">
              <w:rPr>
                <w:rFonts w:ascii="HGPｺﾞｼｯｸM" w:eastAsia="HGPｺﾞｼｯｸM" w:hAnsi="メイリオ" w:cs="メイリオ" w:hint="eastAsia"/>
                <w:b/>
                <w:sz w:val="26"/>
                <w:szCs w:val="26"/>
              </w:rPr>
              <w:t>調査時点：</w:t>
            </w:r>
            <w:r w:rsidR="0023147F">
              <w:rPr>
                <w:rFonts w:ascii="HGPｺﾞｼｯｸM" w:eastAsia="HGPｺﾞｼｯｸM" w:hAnsi="メイリオ" w:cs="メイリオ" w:hint="eastAsia"/>
                <w:b/>
                <w:sz w:val="26"/>
                <w:szCs w:val="26"/>
              </w:rPr>
              <w:t>７</w:t>
            </w:r>
            <w:r w:rsidRPr="00680608">
              <w:rPr>
                <w:rFonts w:ascii="HGPｺﾞｼｯｸM" w:eastAsia="HGPｺﾞｼｯｸM" w:hAnsi="メイリオ" w:cs="メイリオ" w:hint="eastAsia"/>
                <w:b/>
                <w:sz w:val="26"/>
                <w:szCs w:val="26"/>
              </w:rPr>
              <w:t>月</w:t>
            </w:r>
            <w:r w:rsidR="00644097">
              <w:rPr>
                <w:rFonts w:ascii="HGPｺﾞｼｯｸM" w:eastAsia="HGPｺﾞｼｯｸM" w:hAnsi="メイリオ" w:cs="メイリオ" w:hint="eastAsia"/>
                <w:b/>
                <w:sz w:val="26"/>
                <w:szCs w:val="26"/>
              </w:rPr>
              <w:t>１９</w:t>
            </w:r>
            <w:r w:rsidRPr="00680608">
              <w:rPr>
                <w:rFonts w:ascii="HGPｺﾞｼｯｸM" w:eastAsia="HGPｺﾞｼｯｸM" w:hAnsi="メイリオ" w:cs="メイリオ" w:hint="eastAsia"/>
                <w:b/>
                <w:sz w:val="26"/>
                <w:szCs w:val="26"/>
              </w:rPr>
              <w:t>日現在】</w:t>
            </w:r>
            <w:r w:rsidR="00680608">
              <w:rPr>
                <w:rFonts w:ascii="HGPｺﾞｼｯｸM" w:eastAsia="HGPｺﾞｼｯｸM" w:hAnsi="メイリオ" w:cs="メイリオ" w:hint="eastAsia"/>
                <w:b/>
                <w:sz w:val="26"/>
                <w:szCs w:val="26"/>
              </w:rPr>
              <w:t xml:space="preserve">　</w:t>
            </w:r>
          </w:p>
          <w:p w:rsidR="00AD16B0" w:rsidRPr="00680608" w:rsidRDefault="00AD16B0" w:rsidP="00215EED">
            <w:pPr>
              <w:snapToGrid w:val="0"/>
              <w:spacing w:beforeLines="50" w:before="148"/>
              <w:ind w:right="1089" w:firstLineChars="100" w:firstLine="152"/>
              <w:rPr>
                <w:rFonts w:ascii="HGPｺﾞｼｯｸM" w:eastAsia="HGPｺﾞｼｯｸM" w:hAnsi="メイリオ" w:cs="メイリオ"/>
                <w:b/>
                <w:sz w:val="16"/>
                <w:szCs w:val="16"/>
              </w:rPr>
            </w:pPr>
          </w:p>
          <w:p w:rsidR="00397040" w:rsidRPr="00397040" w:rsidRDefault="00144737" w:rsidP="00397040">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680608">
              <w:rPr>
                <w:rFonts w:ascii="HGPｺﾞｼｯｸM" w:eastAsia="HGPｺﾞｼｯｸM" w:hAnsi="メイリオ" w:cs="メイリオ" w:hint="eastAsia"/>
                <w:b/>
                <w:sz w:val="32"/>
                <w:szCs w:val="30"/>
              </w:rPr>
              <w:t>□</w:t>
            </w:r>
            <w:r w:rsidR="008C5465" w:rsidRPr="00680608">
              <w:rPr>
                <w:rFonts w:ascii="HGPｺﾞｼｯｸM" w:eastAsia="HGPｺﾞｼｯｸM" w:hAnsi="メイリオ" w:cs="メイリオ" w:hint="eastAsia"/>
                <w:b/>
                <w:sz w:val="32"/>
                <w:szCs w:val="30"/>
              </w:rPr>
              <w:t xml:space="preserve">　</w:t>
            </w:r>
            <w:r w:rsidR="007C4B8B" w:rsidRPr="00680608">
              <w:rPr>
                <w:rFonts w:ascii="HGPｺﾞｼｯｸM" w:eastAsia="HGPｺﾞｼｯｸM" w:hAnsi="メイリオ" w:cs="メイリオ" w:hint="eastAsia"/>
                <w:b/>
                <w:sz w:val="32"/>
                <w:szCs w:val="30"/>
              </w:rPr>
              <w:t xml:space="preserve">妥 結 </w:t>
            </w:r>
            <w:r w:rsidR="00936A3A">
              <w:rPr>
                <w:rFonts w:ascii="HGPｺﾞｼｯｸM" w:eastAsia="HGPｺﾞｼｯｸM" w:hAnsi="メイリオ" w:cs="メイリオ" w:hint="eastAsia"/>
                <w:b/>
                <w:sz w:val="32"/>
                <w:szCs w:val="30"/>
              </w:rPr>
              <w:t xml:space="preserve">額　　</w:t>
            </w:r>
            <w:r w:rsidR="00644097">
              <w:rPr>
                <w:rFonts w:ascii="HGPｺﾞｼｯｸM" w:eastAsia="HGPｺﾞｼｯｸM" w:hAnsi="メイリオ" w:cs="メイリオ" w:hint="eastAsia"/>
                <w:b/>
                <w:sz w:val="32"/>
                <w:szCs w:val="30"/>
              </w:rPr>
              <w:t>７０１，５３７</w:t>
            </w:r>
            <w:r w:rsidR="006C4B61" w:rsidRPr="00680608">
              <w:rPr>
                <w:rFonts w:ascii="HGPｺﾞｼｯｸM" w:eastAsia="HGPｺﾞｼｯｸM" w:hAnsi="メイリオ" w:cs="メイリオ" w:hint="eastAsia"/>
                <w:b/>
                <w:sz w:val="32"/>
                <w:szCs w:val="30"/>
              </w:rPr>
              <w:t>円</w:t>
            </w:r>
            <w:r w:rsidR="00191739" w:rsidRPr="00680608">
              <w:rPr>
                <w:rFonts w:ascii="HGPｺﾞｼｯｸM" w:eastAsia="HGPｺﾞｼｯｸM" w:hAnsi="メイリオ" w:cs="メイリオ" w:hint="eastAsia"/>
                <w:b/>
                <w:sz w:val="32"/>
                <w:szCs w:val="30"/>
              </w:rPr>
              <w:t>（前年：</w:t>
            </w:r>
            <w:r w:rsidR="004659BB">
              <w:rPr>
                <w:rFonts w:ascii="HGPｺﾞｼｯｸM" w:eastAsia="HGPｺﾞｼｯｸM" w:hAnsi="メイリオ" w:cs="メイリオ" w:hint="eastAsia"/>
                <w:b/>
                <w:sz w:val="32"/>
                <w:szCs w:val="30"/>
              </w:rPr>
              <w:t>６４２，１４１</w:t>
            </w:r>
            <w:r w:rsidR="00215EED" w:rsidRPr="00680608">
              <w:rPr>
                <w:rFonts w:ascii="HGPｺﾞｼｯｸM" w:eastAsia="HGPｺﾞｼｯｸM" w:hAnsi="メイリオ" w:cs="メイリオ" w:hint="eastAsia"/>
                <w:b/>
                <w:sz w:val="32"/>
                <w:szCs w:val="30"/>
              </w:rPr>
              <w:t>円）</w:t>
            </w:r>
          </w:p>
          <w:p w:rsidR="00A55A1B" w:rsidRPr="00644097" w:rsidRDefault="00A55A1B" w:rsidP="00680608">
            <w:pPr>
              <w:snapToGrid w:val="0"/>
              <w:spacing w:line="200" w:lineRule="exact"/>
              <w:ind w:firstLineChars="100" w:firstLine="313"/>
              <w:rPr>
                <w:rFonts w:ascii="HGPｺﾞｼｯｸM" w:eastAsia="HGPｺﾞｼｯｸM" w:hAnsi="メイリオ" w:cs="メイリオ"/>
                <w:b/>
                <w:sz w:val="32"/>
                <w:szCs w:val="30"/>
              </w:rPr>
            </w:pPr>
          </w:p>
          <w:p w:rsidR="0062020F" w:rsidRPr="00680608" w:rsidRDefault="00AD16B0" w:rsidP="00680608">
            <w:pPr>
              <w:snapToGrid w:val="0"/>
              <w:spacing w:line="460" w:lineRule="exact"/>
              <w:ind w:firstLineChars="200" w:firstLine="626"/>
              <w:rPr>
                <w:rFonts w:ascii="HGPｺﾞｼｯｸM" w:eastAsia="HGPｺﾞｼｯｸM" w:hAnsi="メイリオ" w:cs="メイリオ"/>
                <w:b/>
                <w:sz w:val="32"/>
                <w:szCs w:val="30"/>
              </w:rPr>
            </w:pPr>
            <w:r w:rsidRPr="00680608">
              <w:rPr>
                <w:rFonts w:ascii="HGPｺﾞｼｯｸM" w:eastAsia="HGPｺﾞｼｯｸM" w:hAnsi="メイリオ" w:cs="メイリオ" w:hint="eastAsia"/>
                <w:b/>
                <w:sz w:val="32"/>
                <w:szCs w:val="30"/>
              </w:rPr>
              <w:t xml:space="preserve">□　</w:t>
            </w:r>
            <w:r w:rsidR="00264620" w:rsidRPr="00680608">
              <w:rPr>
                <w:rFonts w:ascii="HGPｺﾞｼｯｸM" w:eastAsia="HGPｺﾞｼｯｸM" w:hAnsi="メイリオ" w:cs="メイリオ" w:hint="eastAsia"/>
                <w:b/>
                <w:sz w:val="32"/>
                <w:szCs w:val="30"/>
              </w:rPr>
              <w:t>支給月数</w:t>
            </w:r>
            <w:r w:rsidR="00936A3A">
              <w:rPr>
                <w:rFonts w:ascii="HGPｺﾞｼｯｸM" w:eastAsia="HGPｺﾞｼｯｸM" w:hAnsi="メイリオ" w:cs="メイリオ" w:hint="eastAsia"/>
                <w:b/>
                <w:sz w:val="32"/>
                <w:szCs w:val="30"/>
              </w:rPr>
              <w:t xml:space="preserve">　　</w:t>
            </w:r>
            <w:r w:rsidR="00644097">
              <w:rPr>
                <w:rFonts w:ascii="HGPｺﾞｼｯｸM" w:eastAsia="HGPｺﾞｼｯｸM" w:hAnsi="メイリオ" w:cs="メイリオ" w:hint="eastAsia"/>
                <w:b/>
                <w:sz w:val="32"/>
                <w:szCs w:val="30"/>
              </w:rPr>
              <w:t>２．３２</w:t>
            </w:r>
            <w:r w:rsidR="00191739" w:rsidRPr="00680608">
              <w:rPr>
                <w:rFonts w:ascii="HGPｺﾞｼｯｸM" w:eastAsia="HGPｺﾞｼｯｸM" w:hAnsi="メイリオ" w:cs="メイリオ" w:hint="eastAsia"/>
                <w:b/>
                <w:sz w:val="32"/>
                <w:szCs w:val="30"/>
              </w:rPr>
              <w:t>か月（前年：</w:t>
            </w:r>
            <w:r w:rsidR="004659BB">
              <w:rPr>
                <w:rFonts w:ascii="HGPｺﾞｼｯｸM" w:eastAsia="HGPｺﾞｼｯｸM" w:hAnsi="メイリオ" w:cs="メイリオ" w:hint="eastAsia"/>
                <w:b/>
                <w:sz w:val="32"/>
                <w:szCs w:val="30"/>
              </w:rPr>
              <w:t>２．１５</w:t>
            </w:r>
            <w:r w:rsidR="00264620" w:rsidRPr="00680608">
              <w:rPr>
                <w:rFonts w:ascii="HGPｺﾞｼｯｸM" w:eastAsia="HGPｺﾞｼｯｸM" w:hAnsi="メイリオ" w:cs="メイリオ" w:hint="eastAsia"/>
                <w:b/>
                <w:sz w:val="32"/>
                <w:szCs w:val="30"/>
              </w:rPr>
              <w:t>か月</w:t>
            </w:r>
            <w:r w:rsidR="00215EED" w:rsidRPr="00680608">
              <w:rPr>
                <w:rFonts w:ascii="HGPｺﾞｼｯｸM" w:eastAsia="HGPｺﾞｼｯｸM" w:hAnsi="メイリオ" w:cs="メイリオ" w:hint="eastAsia"/>
                <w:b/>
                <w:sz w:val="32"/>
                <w:szCs w:val="30"/>
              </w:rPr>
              <w:t>）</w:t>
            </w:r>
          </w:p>
          <w:p w:rsidR="007C642B" w:rsidRPr="00936A3A" w:rsidRDefault="007C642B" w:rsidP="00680608">
            <w:pPr>
              <w:snapToGrid w:val="0"/>
              <w:spacing w:line="460" w:lineRule="exact"/>
              <w:ind w:firstLineChars="100" w:firstLine="293"/>
              <w:rPr>
                <w:rFonts w:ascii="HGPｺﾞｼｯｸM" w:eastAsia="HGPｺﾞｼｯｸM" w:hAnsi="メイリオ" w:cs="メイリオ"/>
                <w:b/>
                <w:sz w:val="30"/>
                <w:szCs w:val="30"/>
              </w:rPr>
            </w:pPr>
          </w:p>
          <w:p w:rsidR="00036268" w:rsidRPr="00660F31" w:rsidRDefault="004F7405" w:rsidP="00036268">
            <w:pPr>
              <w:snapToGrid w:val="0"/>
              <w:spacing w:line="460" w:lineRule="exact"/>
              <w:ind w:firstLineChars="100" w:firstLine="273"/>
              <w:rPr>
                <w:rFonts w:ascii="HGPｺﾞｼｯｸM" w:eastAsia="HGPｺﾞｼｯｸM" w:hAnsi="メイリオ" w:cs="メイリオ"/>
                <w:b/>
                <w:kern w:val="0"/>
                <w:sz w:val="28"/>
                <w:szCs w:val="28"/>
              </w:rPr>
            </w:pPr>
            <w:r w:rsidRPr="00680608">
              <w:rPr>
                <w:rFonts w:ascii="HGPｺﾞｼｯｸM" w:eastAsia="HGPｺﾞｼｯｸM" w:hAnsi="メイリオ" w:cs="メイリオ" w:hint="eastAsia"/>
                <w:b/>
                <w:kern w:val="0"/>
                <w:sz w:val="28"/>
                <w:szCs w:val="28"/>
              </w:rPr>
              <w:t>【調査結果の特徴点】</w:t>
            </w:r>
          </w:p>
          <w:p w:rsidR="00C30653" w:rsidRPr="00660F31" w:rsidRDefault="009F6C13" w:rsidP="00660F31">
            <w:pPr>
              <w:snapToGrid w:val="0"/>
              <w:spacing w:line="460" w:lineRule="exact"/>
              <w:ind w:firstLineChars="200" w:firstLine="465"/>
              <w:rPr>
                <w:rFonts w:ascii="HGPｺﾞｼｯｸM" w:eastAsia="HGPｺﾞｼｯｸM" w:hAnsi="メイリオ" w:cs="メイリオ"/>
                <w:b/>
                <w:kern w:val="0"/>
                <w:sz w:val="24"/>
                <w:szCs w:val="22"/>
              </w:rPr>
            </w:pPr>
            <w:r w:rsidRPr="00660F31">
              <w:rPr>
                <w:rFonts w:ascii="HGPｺﾞｼｯｸM" w:eastAsia="HGPｺﾞｼｯｸM" w:hAnsi="メイリオ" w:cs="メイリオ" w:hint="eastAsia"/>
                <w:b/>
                <w:kern w:val="0"/>
                <w:sz w:val="24"/>
                <w:szCs w:val="22"/>
              </w:rPr>
              <w:t>■</w:t>
            </w:r>
            <w:r w:rsidR="00210A39" w:rsidRPr="00660F31">
              <w:rPr>
                <w:rFonts w:ascii="HGPｺﾞｼｯｸM" w:eastAsia="HGPｺﾞｼｯｸM" w:hAnsi="メイリオ" w:cs="メイリオ" w:hint="eastAsia"/>
                <w:b/>
                <w:kern w:val="0"/>
                <w:sz w:val="24"/>
                <w:szCs w:val="22"/>
              </w:rPr>
              <w:t>妥結額は</w:t>
            </w:r>
            <w:r w:rsidR="00660F31" w:rsidRPr="00660F31">
              <w:rPr>
                <w:rFonts w:ascii="HGPｺﾞｼｯｸM" w:eastAsia="HGPｺﾞｼｯｸM" w:hAnsi="メイリオ" w:cs="メイリオ" w:hint="eastAsia"/>
                <w:b/>
                <w:kern w:val="0"/>
                <w:sz w:val="24"/>
                <w:szCs w:val="22"/>
              </w:rPr>
              <w:t>４年ぶりに前年を上回</w:t>
            </w:r>
            <w:r w:rsidR="00551E84">
              <w:rPr>
                <w:rFonts w:ascii="HGPｺﾞｼｯｸM" w:eastAsia="HGPｺﾞｼｯｸM" w:hAnsi="メイリオ" w:cs="メイリオ" w:hint="eastAsia"/>
                <w:b/>
                <w:kern w:val="0"/>
                <w:sz w:val="24"/>
                <w:szCs w:val="22"/>
              </w:rPr>
              <w:t>り、３年ぶりに70万円台を回復した。</w:t>
            </w:r>
          </w:p>
          <w:p w:rsidR="00036268" w:rsidRPr="00660F31" w:rsidRDefault="003B1356" w:rsidP="00660F31">
            <w:pPr>
              <w:snapToGrid w:val="0"/>
              <w:spacing w:line="460" w:lineRule="exact"/>
              <w:ind w:firstLineChars="200" w:firstLine="465"/>
              <w:rPr>
                <w:rFonts w:ascii="HGPｺﾞｼｯｸM" w:eastAsia="HGPｺﾞｼｯｸM" w:hAnsi="メイリオ" w:cs="メイリオ"/>
                <w:b/>
                <w:kern w:val="0"/>
                <w:sz w:val="24"/>
                <w:szCs w:val="22"/>
              </w:rPr>
            </w:pPr>
            <w:r w:rsidRPr="00660F31">
              <w:rPr>
                <w:rFonts w:ascii="HGPｺﾞｼｯｸM" w:eastAsia="HGPｺﾞｼｯｸM" w:hAnsi="メイリオ" w:cs="メイリオ" w:hint="eastAsia"/>
                <w:b/>
                <w:kern w:val="0"/>
                <w:sz w:val="24"/>
                <w:szCs w:val="22"/>
              </w:rPr>
              <w:t>■</w:t>
            </w:r>
            <w:r w:rsidR="00660F31" w:rsidRPr="00660F31">
              <w:rPr>
                <w:rFonts w:ascii="HGPｺﾞｼｯｸM" w:eastAsia="HGPｺﾞｼｯｸM" w:hAnsi="メイリオ" w:cs="メイリオ" w:hint="eastAsia"/>
                <w:b/>
                <w:kern w:val="0"/>
                <w:sz w:val="24"/>
                <w:szCs w:val="22"/>
              </w:rPr>
              <w:t>企業規模</w:t>
            </w:r>
            <w:r w:rsidR="00551E84">
              <w:rPr>
                <w:rFonts w:ascii="HGPｺﾞｼｯｸM" w:eastAsia="HGPｺﾞｼｯｸM" w:hAnsi="メイリオ" w:cs="メイリオ" w:hint="eastAsia"/>
                <w:b/>
                <w:kern w:val="0"/>
                <w:sz w:val="24"/>
                <w:szCs w:val="22"/>
              </w:rPr>
              <w:t>別の</w:t>
            </w:r>
            <w:r w:rsidR="00660F31" w:rsidRPr="00660F31">
              <w:rPr>
                <w:rFonts w:ascii="HGPｺﾞｼｯｸM" w:eastAsia="HGPｺﾞｼｯｸM" w:hAnsi="メイリオ" w:cs="メイリオ" w:hint="eastAsia"/>
                <w:b/>
                <w:kern w:val="0"/>
                <w:sz w:val="24"/>
                <w:szCs w:val="22"/>
              </w:rPr>
              <w:t>妥結額は</w:t>
            </w:r>
            <w:r w:rsidR="00551E84">
              <w:rPr>
                <w:rFonts w:ascii="HGPｺﾞｼｯｸM" w:eastAsia="HGPｺﾞｼｯｸM" w:hAnsi="メイリオ" w:cs="メイリオ" w:hint="eastAsia"/>
                <w:b/>
                <w:kern w:val="0"/>
                <w:sz w:val="24"/>
                <w:szCs w:val="22"/>
              </w:rPr>
              <w:t>、すべての規模で</w:t>
            </w:r>
            <w:r w:rsidR="00496B47" w:rsidRPr="00660F31">
              <w:rPr>
                <w:rFonts w:ascii="HGPｺﾞｼｯｸM" w:eastAsia="HGPｺﾞｼｯｸM" w:hAnsi="メイリオ" w:cs="メイリオ" w:hint="eastAsia"/>
                <w:b/>
                <w:kern w:val="0"/>
                <w:sz w:val="24"/>
                <w:szCs w:val="22"/>
              </w:rPr>
              <w:t>前年を</w:t>
            </w:r>
            <w:r w:rsidR="003202F5" w:rsidRPr="00660F31">
              <w:rPr>
                <w:rFonts w:ascii="HGPｺﾞｼｯｸM" w:eastAsia="HGPｺﾞｼｯｸM" w:hAnsi="メイリオ" w:cs="メイリオ" w:hint="eastAsia"/>
                <w:b/>
                <w:kern w:val="0"/>
                <w:sz w:val="24"/>
                <w:szCs w:val="22"/>
              </w:rPr>
              <w:t>上回った。</w:t>
            </w:r>
          </w:p>
          <w:p w:rsidR="00306EAF" w:rsidRPr="00036268" w:rsidRDefault="00306EAF" w:rsidP="00FD5242">
            <w:pPr>
              <w:snapToGrid w:val="0"/>
              <w:spacing w:line="460" w:lineRule="exact"/>
              <w:ind w:firstLineChars="200" w:firstLine="465"/>
              <w:rPr>
                <w:rFonts w:ascii="HGPｺﾞｼｯｸM" w:eastAsia="HGPｺﾞｼｯｸM" w:hAnsi="メイリオ" w:cs="メイリオ"/>
                <w:b/>
                <w:kern w:val="0"/>
                <w:sz w:val="28"/>
                <w:szCs w:val="28"/>
              </w:rPr>
            </w:pPr>
            <w:r w:rsidRPr="00660F31">
              <w:rPr>
                <w:rFonts w:ascii="HGPｺﾞｼｯｸM" w:eastAsia="HGPｺﾞｼｯｸM" w:hAnsi="メイリオ" w:cs="メイリオ" w:hint="eastAsia"/>
                <w:b/>
                <w:kern w:val="0"/>
                <w:sz w:val="24"/>
                <w:szCs w:val="22"/>
              </w:rPr>
              <w:t>■</w:t>
            </w:r>
            <w:r w:rsidR="00210A39" w:rsidRPr="00660F31">
              <w:rPr>
                <w:rFonts w:ascii="HGPｺﾞｼｯｸM" w:eastAsia="HGPｺﾞｼｯｸM" w:hAnsi="メイリオ" w:cs="メイリオ" w:hint="eastAsia"/>
                <w:b/>
                <w:kern w:val="0"/>
                <w:sz w:val="24"/>
                <w:szCs w:val="22"/>
              </w:rPr>
              <w:t>産業別</w:t>
            </w:r>
            <w:r w:rsidR="00C75237" w:rsidRPr="00660F31">
              <w:rPr>
                <w:rFonts w:ascii="HGPｺﾞｼｯｸM" w:eastAsia="HGPｺﾞｼｯｸM" w:hAnsi="メイリオ" w:cs="メイリオ" w:hint="eastAsia"/>
                <w:b/>
                <w:kern w:val="0"/>
                <w:sz w:val="24"/>
                <w:szCs w:val="22"/>
              </w:rPr>
              <w:t>の妥結額</w:t>
            </w:r>
            <w:r w:rsidR="008849E4" w:rsidRPr="00660F31">
              <w:rPr>
                <w:rFonts w:ascii="HGPｺﾞｼｯｸM" w:eastAsia="HGPｺﾞｼｯｸM" w:hAnsi="メイリオ" w:cs="メイリオ" w:hint="eastAsia"/>
                <w:b/>
                <w:kern w:val="0"/>
                <w:sz w:val="24"/>
                <w:szCs w:val="22"/>
              </w:rPr>
              <w:t>は、</w:t>
            </w:r>
            <w:r w:rsidR="003202F5" w:rsidRPr="00660F31">
              <w:rPr>
                <w:rFonts w:ascii="HGPｺﾞｼｯｸM" w:eastAsia="HGPｺﾞｼｯｸM" w:hAnsi="メイリオ" w:cs="メイリオ" w:hint="eastAsia"/>
                <w:b/>
                <w:kern w:val="0"/>
                <w:sz w:val="24"/>
                <w:szCs w:val="22"/>
              </w:rPr>
              <w:t>製造業が非製造業より高くなっている。</w:t>
            </w:r>
          </w:p>
        </w:tc>
      </w:tr>
    </w:tbl>
    <w:p w:rsidR="00397040" w:rsidRPr="00397040" w:rsidRDefault="00397040" w:rsidP="00397040">
      <w:pPr>
        <w:spacing w:line="400" w:lineRule="exact"/>
        <w:ind w:leftChars="100" w:left="202" w:firstLineChars="100" w:firstLine="232"/>
        <w:rPr>
          <w:rFonts w:ascii="HGPｺﾞｼｯｸM" w:eastAsia="HGPｺﾞｼｯｸM" w:hAnsi="メイリオ" w:cs="メイリオ"/>
          <w:sz w:val="24"/>
        </w:rPr>
      </w:pPr>
    </w:p>
    <w:p w:rsidR="0062020F" w:rsidRDefault="0023147F" w:rsidP="00264620">
      <w:pPr>
        <w:spacing w:line="400" w:lineRule="exact"/>
        <w:ind w:left="232" w:hangingChars="100" w:hanging="232"/>
        <w:rPr>
          <w:rFonts w:ascii="HGPｺﾞｼｯｸM" w:eastAsia="HGPｺﾞｼｯｸM" w:hAnsi="メイリオ" w:cs="メイリオ"/>
          <w:sz w:val="24"/>
        </w:rPr>
      </w:pPr>
      <w:r>
        <w:rPr>
          <w:rFonts w:ascii="HGPｺﾞｼｯｸM" w:eastAsia="HGPｺﾞｼｯｸM" w:hAnsi="メイリオ" w:cs="メイリオ" w:hint="eastAsia"/>
          <w:sz w:val="24"/>
        </w:rPr>
        <w:t>■</w:t>
      </w:r>
      <w:r w:rsidRPr="00CB17E3">
        <w:rPr>
          <w:rFonts w:ascii="HGPｺﾞｼｯｸM" w:eastAsia="HGPｺﾞｼｯｸM" w:hAnsi="メイリオ" w:cs="メイリオ" w:hint="eastAsia"/>
          <w:sz w:val="24"/>
        </w:rPr>
        <w:t>大阪府</w:t>
      </w:r>
      <w:r w:rsidR="004E33E4">
        <w:rPr>
          <w:rFonts w:ascii="HGPｺﾞｼｯｸM" w:eastAsia="HGPｺﾞｼｯｸM" w:hAnsi="メイリオ" w:cs="メイリオ" w:hint="eastAsia"/>
          <w:sz w:val="24"/>
        </w:rPr>
        <w:t>商工労働部雇用推進室</w:t>
      </w:r>
      <w:r w:rsidR="00FD5242">
        <w:rPr>
          <w:rFonts w:ascii="HGPｺﾞｼｯｸM" w:eastAsia="HGPｺﾞｼｯｸM" w:hAnsi="メイリオ" w:cs="メイリオ" w:hint="eastAsia"/>
          <w:sz w:val="24"/>
        </w:rPr>
        <w:t>労働環境課</w:t>
      </w:r>
      <w:r w:rsidRPr="00CB17E3">
        <w:rPr>
          <w:rFonts w:ascii="HGPｺﾞｼｯｸM" w:eastAsia="HGPｺﾞｼｯｸM" w:hAnsi="メイリオ" w:cs="メイリオ" w:hint="eastAsia"/>
          <w:sz w:val="24"/>
        </w:rPr>
        <w:t>は</w:t>
      </w:r>
      <w:r>
        <w:rPr>
          <w:rFonts w:ascii="HGPｺﾞｼｯｸM" w:eastAsia="HGPｺﾞｼｯｸM" w:hAnsi="メイリオ" w:cs="メイリオ" w:hint="eastAsia"/>
          <w:sz w:val="24"/>
        </w:rPr>
        <w:t>、今年の府内労働組合の夏季</w:t>
      </w:r>
      <w:r w:rsidR="00CA0850" w:rsidRPr="00110856">
        <w:rPr>
          <w:rFonts w:ascii="HGPｺﾞｼｯｸM" w:eastAsia="HGPｺﾞｼｯｸM" w:hAnsi="メイリオ" w:cs="メイリオ" w:hint="eastAsia"/>
          <w:sz w:val="24"/>
        </w:rPr>
        <w:t>一時金</w:t>
      </w:r>
      <w:r w:rsidR="0062020F" w:rsidRPr="00110856">
        <w:rPr>
          <w:rFonts w:ascii="HGPｺﾞｼｯｸM" w:eastAsia="HGPｺﾞｼｯｸM" w:hAnsi="メイリオ" w:cs="メイリオ" w:hint="eastAsia"/>
          <w:sz w:val="24"/>
        </w:rPr>
        <w:t>の妥結</w:t>
      </w:r>
      <w:r w:rsidR="00660F31">
        <w:rPr>
          <w:rFonts w:ascii="HGPｺﾞｼｯｸM" w:eastAsia="HGPｺﾞｼｯｸM" w:hAnsi="メイリオ" w:cs="メイリオ" w:hint="eastAsia"/>
          <w:sz w:val="24"/>
        </w:rPr>
        <w:t xml:space="preserve">　　</w:t>
      </w:r>
      <w:r w:rsidR="0062020F" w:rsidRPr="00110856">
        <w:rPr>
          <w:rFonts w:ascii="HGPｺﾞｼｯｸM" w:eastAsia="HGPｺﾞｼｯｸM" w:hAnsi="メイリオ" w:cs="メイリオ" w:hint="eastAsia"/>
          <w:sz w:val="24"/>
        </w:rPr>
        <w:t>状況等をまとめました。</w:t>
      </w:r>
    </w:p>
    <w:p w:rsidR="00854D4B" w:rsidRPr="0023147F" w:rsidRDefault="00854D4B" w:rsidP="00397040">
      <w:pPr>
        <w:spacing w:line="200" w:lineRule="exact"/>
        <w:rPr>
          <w:rFonts w:ascii="HGPｺﾞｼｯｸM" w:eastAsia="HGPｺﾞｼｯｸM" w:hAnsi="メイリオ" w:cs="メイリオ"/>
          <w:sz w:val="24"/>
        </w:rPr>
      </w:pPr>
    </w:p>
    <w:p w:rsidR="0062020F" w:rsidRPr="00110856" w:rsidRDefault="00CA0850" w:rsidP="004E33E4">
      <w:pPr>
        <w:spacing w:line="300" w:lineRule="exact"/>
        <w:ind w:left="232" w:hangingChars="100" w:hanging="232"/>
        <w:rPr>
          <w:rFonts w:ascii="HGPｺﾞｼｯｸM" w:eastAsia="HGPｺﾞｼｯｸM" w:hAnsi="メイリオ" w:cs="メイリオ"/>
          <w:sz w:val="24"/>
        </w:rPr>
      </w:pPr>
      <w:r w:rsidRPr="00110856">
        <w:rPr>
          <w:rFonts w:ascii="HGPｺﾞｼｯｸM" w:eastAsia="HGPｺﾞｼｯｸM" w:hAnsi="メイリオ" w:cs="メイリオ" w:hint="eastAsia"/>
          <w:sz w:val="24"/>
        </w:rPr>
        <w:t>■</w:t>
      </w:r>
      <w:r w:rsidR="0062020F" w:rsidRPr="00110856">
        <w:rPr>
          <w:rFonts w:ascii="HGPｺﾞｼｯｸM" w:eastAsia="HGPｺﾞｼｯｸM" w:hAnsi="メイリオ" w:cs="メイリオ" w:hint="eastAsia"/>
          <w:sz w:val="24"/>
        </w:rPr>
        <w:t>本調査の詳細分析(</w:t>
      </w:r>
      <w:r w:rsidR="00C832E8" w:rsidRPr="00110856">
        <w:rPr>
          <w:rFonts w:ascii="HGPｺﾞｼｯｸM" w:eastAsia="HGPｺﾞｼｯｸM" w:hAnsi="メイリオ" w:cs="メイリオ" w:hint="eastAsia"/>
          <w:sz w:val="24"/>
        </w:rPr>
        <w:t>同一の組合による</w:t>
      </w:r>
      <w:r w:rsidR="008363B6" w:rsidRPr="00110856">
        <w:rPr>
          <w:rFonts w:ascii="HGPｺﾞｼｯｸM" w:eastAsia="HGPｺﾞｼｯｸM" w:hAnsi="メイリオ" w:cs="メイリオ" w:hint="eastAsia"/>
          <w:sz w:val="24"/>
        </w:rPr>
        <w:t>対前年</w:t>
      </w:r>
      <w:r w:rsidR="00C832E8" w:rsidRPr="00110856">
        <w:rPr>
          <w:rFonts w:ascii="HGPｺﾞｼｯｸM" w:eastAsia="HGPｺﾞｼｯｸM" w:hAnsi="メイリオ" w:cs="メイリオ" w:hint="eastAsia"/>
          <w:sz w:val="24"/>
        </w:rPr>
        <w:t>比較</w:t>
      </w:r>
      <w:r w:rsidR="0062020F" w:rsidRPr="00110856">
        <w:rPr>
          <w:rFonts w:ascii="HGPｺﾞｼｯｸM" w:eastAsia="HGPｺﾞｼｯｸM" w:hAnsi="メイリオ" w:cs="メイリオ" w:hint="eastAsia"/>
          <w:sz w:val="24"/>
        </w:rPr>
        <w:t>)</w:t>
      </w:r>
      <w:r w:rsidR="007619D2" w:rsidRPr="00110856">
        <w:rPr>
          <w:rFonts w:ascii="HGPｺﾞｼｯｸM" w:eastAsia="HGPｺﾞｼｯｸM" w:hAnsi="メイリオ" w:cs="メイリオ" w:hint="eastAsia"/>
          <w:sz w:val="24"/>
        </w:rPr>
        <w:t>は</w:t>
      </w:r>
      <w:r w:rsidR="00A14765" w:rsidRPr="00110856">
        <w:rPr>
          <w:rFonts w:ascii="HGPｺﾞｼｯｸM" w:eastAsia="HGPｺﾞｼｯｸM" w:hAnsi="メイリオ" w:cs="メイリオ" w:hint="eastAsia"/>
          <w:sz w:val="24"/>
        </w:rPr>
        <w:t>、</w:t>
      </w:r>
      <w:r w:rsidR="0023147F">
        <w:rPr>
          <w:rFonts w:ascii="HGPｺﾞｼｯｸM" w:eastAsia="HGPｺﾞｼｯｸM" w:hAnsi="メイリオ" w:cs="メイリオ" w:hint="eastAsia"/>
          <w:sz w:val="24"/>
        </w:rPr>
        <w:t>８</w:t>
      </w:r>
      <w:r w:rsidR="008363B6" w:rsidRPr="00110856">
        <w:rPr>
          <w:rFonts w:ascii="HGPｺﾞｼｯｸM" w:eastAsia="HGPｺﾞｼｯｸM" w:hAnsi="メイリオ" w:cs="メイリオ" w:hint="eastAsia"/>
          <w:sz w:val="24"/>
        </w:rPr>
        <w:t>月</w:t>
      </w:r>
      <w:r w:rsidR="00480156">
        <w:rPr>
          <w:rFonts w:ascii="HGPｺﾞｼｯｸM" w:eastAsia="HGPｺﾞｼｯｸM" w:hAnsi="メイリオ" w:cs="メイリオ" w:hint="eastAsia"/>
          <w:sz w:val="24"/>
        </w:rPr>
        <w:t>５</w:t>
      </w:r>
      <w:r w:rsidR="008363B6" w:rsidRPr="00110856">
        <w:rPr>
          <w:rFonts w:ascii="HGPｺﾞｼｯｸM" w:eastAsia="HGPｺﾞｼｯｸM" w:hAnsi="メイリオ" w:cs="メイリオ" w:hint="eastAsia"/>
          <w:sz w:val="24"/>
        </w:rPr>
        <w:t>日に</w:t>
      </w:r>
      <w:r w:rsidR="00CB17E3">
        <w:rPr>
          <w:rFonts w:ascii="HGPｺﾞｼｯｸM" w:eastAsia="HGPｺﾞｼｯｸM" w:hAnsi="メイリオ" w:cs="メイリオ" w:hint="eastAsia"/>
          <w:sz w:val="24"/>
        </w:rPr>
        <w:t>当課</w:t>
      </w:r>
      <w:r w:rsidR="0062020F" w:rsidRPr="00110856">
        <w:rPr>
          <w:rFonts w:ascii="HGPｺﾞｼｯｸM" w:eastAsia="HGPｺﾞｼｯｸM" w:hAnsi="メイリオ" w:cs="メイリオ" w:hint="eastAsia"/>
          <w:sz w:val="24"/>
        </w:rPr>
        <w:t>ホームページに掲載します。併せてご参照ください。</w:t>
      </w:r>
    </w:p>
    <w:p w:rsidR="009F6C13" w:rsidRPr="0062020F" w:rsidRDefault="009F6C13" w:rsidP="00854D4B">
      <w:pPr>
        <w:rPr>
          <w:rFonts w:ascii="ＭＳ ゴシック" w:eastAsia="ＭＳ ゴシック" w:hAnsi="ＭＳ ゴシック"/>
          <w:sz w:val="22"/>
          <w:szCs w:val="22"/>
        </w:rPr>
      </w:pPr>
    </w:p>
    <w:p w:rsidR="0062020F" w:rsidRDefault="00854D4B" w:rsidP="00854D4B">
      <w:pPr>
        <w:ind w:firstLineChars="100" w:firstLine="202"/>
        <w:rPr>
          <w:rFonts w:ascii="ＭＳ ゴシック" w:eastAsia="ＭＳ ゴシック" w:hAnsi="ＭＳ ゴシック"/>
          <w:sz w:val="22"/>
          <w:szCs w:val="22"/>
        </w:rPr>
      </w:pPr>
      <w:r w:rsidRPr="0062020F">
        <w:rPr>
          <w:rFonts w:ascii="メイリオ" w:eastAsia="メイリオ" w:hAnsi="メイリオ" w:cs="メイリオ" w:hint="eastAsia"/>
          <w:noProof/>
          <w:szCs w:val="22"/>
        </w:rPr>
        <mc:AlternateContent>
          <mc:Choice Requires="wps">
            <w:drawing>
              <wp:anchor distT="0" distB="0" distL="114300" distR="114300" simplePos="0" relativeHeight="251664896" behindDoc="0" locked="0" layoutInCell="1" allowOverlap="1" wp14:anchorId="0501FBA4" wp14:editId="381F6F9C">
                <wp:simplePos x="0" y="0"/>
                <wp:positionH relativeFrom="column">
                  <wp:posOffset>217170</wp:posOffset>
                </wp:positionH>
                <wp:positionV relativeFrom="paragraph">
                  <wp:posOffset>106045</wp:posOffset>
                </wp:positionV>
                <wp:extent cx="4514850" cy="742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4514850" cy="742950"/>
                        </a:xfrm>
                        <a:prstGeom prst="rect">
                          <a:avLst/>
                        </a:prstGeom>
                        <a:noFill/>
                        <a:ln w="6350">
                          <a:noFill/>
                        </a:ln>
                        <a:effectLst/>
                      </wps:spPr>
                      <wps:txbx>
                        <w:txbxContent>
                          <w:p w:rsidR="0062020F" w:rsidRPr="00CB17E3" w:rsidRDefault="0062020F" w:rsidP="0062020F">
                            <w:pPr>
                              <w:rPr>
                                <w:rFonts w:ascii="HGPｺﾞｼｯｸM" w:eastAsia="HGPｺﾞｼｯｸM" w:hAnsi="HG丸ｺﾞｼｯｸM-PRO"/>
                              </w:rPr>
                            </w:pPr>
                            <w:r w:rsidRPr="00CB17E3">
                              <w:rPr>
                                <w:rFonts w:ascii="HGPｺﾞｼｯｸM" w:eastAsia="HGPｺﾞｼｯｸM" w:hAnsi="HG丸ｺﾞｼｯｸM-PRO" w:hint="eastAsia"/>
                              </w:rPr>
                              <w:t>◆</w:t>
                            </w:r>
                            <w:r w:rsidR="00CB17E3" w:rsidRPr="00CB17E3">
                              <w:rPr>
                                <w:rFonts w:ascii="HGPｺﾞｼｯｸM" w:eastAsia="HGPｺﾞｼｯｸM" w:hAnsi="HG丸ｺﾞｼｯｸM-PRO" w:hint="eastAsia"/>
                              </w:rPr>
                              <w:t>大阪府</w:t>
                            </w:r>
                            <w:r w:rsidR="00CB17E3" w:rsidRPr="00CB17E3">
                              <w:rPr>
                                <w:rFonts w:ascii="HGPｺﾞｼｯｸM" w:eastAsia="HGPｺﾞｼｯｸM" w:hAnsi="HG丸ｺﾞｼｯｸM-PRO"/>
                              </w:rPr>
                              <w:t>労働環境課</w:t>
                            </w:r>
                            <w:r w:rsidRPr="00CB17E3">
                              <w:rPr>
                                <w:rFonts w:ascii="HGPｺﾞｼｯｸM" w:eastAsia="HGPｺﾞｼｯｸM" w:hAnsi="HG丸ｺﾞｼｯｸM-PRO" w:hint="eastAsia"/>
                              </w:rPr>
                              <w:t xml:space="preserve">　ホームページ</w:t>
                            </w:r>
                          </w:p>
                          <w:p w:rsidR="0062020F" w:rsidRPr="00110856" w:rsidRDefault="001772D5" w:rsidP="0062020F">
                            <w:pPr>
                              <w:rPr>
                                <w:rFonts w:ascii="HGPｺﾞｼｯｸM" w:eastAsia="HGPｺﾞｼｯｸM" w:hAnsi="HG丸ｺﾞｼｯｸM-PRO"/>
                              </w:rPr>
                            </w:pPr>
                            <w:r w:rsidRPr="00110856">
                              <w:rPr>
                                <w:rFonts w:ascii="HGPｺﾞｼｯｸM" w:eastAsia="HGPｺﾞｼｯｸM" w:hAnsi="HG丸ｺﾞｼｯｸM-PRO" w:hint="eastAsia"/>
                              </w:rPr>
                              <w:t xml:space="preserve">　</w:t>
                            </w:r>
                            <w:hyperlink r:id="rId8" w:history="1">
                              <w:r w:rsidRPr="00110856">
                                <w:rPr>
                                  <w:rStyle w:val="aa"/>
                                  <w:rFonts w:ascii="HGPｺﾞｼｯｸM" w:eastAsia="HGPｺﾞｼｯｸM" w:hAnsi="HG丸ｺﾞｼｯｸM-PRO" w:hint="eastAsia"/>
                                </w:rPr>
                                <w:t>http://www.pref.osaka.lg.jp/sogorodo/chousa/list3505.html</w:t>
                              </w:r>
                            </w:hyperlink>
                            <w:r w:rsidRPr="00110856">
                              <w:rPr>
                                <w:rFonts w:ascii="HGPｺﾞｼｯｸM" w:eastAsia="HGPｺﾞｼｯｸM" w:hAnsi="HG丸ｺﾞｼｯｸM-PRO" w:hint="eastAsia"/>
                              </w:rPr>
                              <w:t xml:space="preserve">　</w:t>
                            </w:r>
                          </w:p>
                          <w:p w:rsidR="0062020F" w:rsidRPr="00110856" w:rsidRDefault="001772D5" w:rsidP="00505507">
                            <w:pPr>
                              <w:ind w:firstLineChars="100" w:firstLine="202"/>
                              <w:rPr>
                                <w:rFonts w:ascii="HGPｺﾞｼｯｸM" w:eastAsia="HGPｺﾞｼｯｸM" w:hAnsi="HG丸ｺﾞｼｯｸM-PRO"/>
                              </w:rPr>
                            </w:pPr>
                            <w:r w:rsidRPr="00110856">
                              <w:rPr>
                                <w:rFonts w:ascii="HGPｺﾞｼｯｸM" w:eastAsia="HGPｺﾞｼｯｸM" w:hAnsi="HG丸ｺﾞｼｯｸM-PRO" w:hint="eastAsia"/>
                              </w:rPr>
                              <w:t>右記の</w:t>
                            </w:r>
                            <w:r w:rsidR="009B006A" w:rsidRPr="00110856">
                              <w:rPr>
                                <w:rFonts w:ascii="HGPｺﾞｼｯｸM" w:eastAsia="HGPｺﾞｼｯｸM" w:hAnsi="HG丸ｺﾞｼｯｸM-PRO" w:hint="eastAsia"/>
                              </w:rPr>
                              <w:t>QR</w:t>
                            </w:r>
                            <w:r w:rsidRPr="00110856">
                              <w:rPr>
                                <w:rFonts w:ascii="HGPｺﾞｼｯｸM" w:eastAsia="HGPｺﾞｼｯｸM" w:hAnsi="HG丸ｺﾞｼｯｸM-PRO" w:hint="eastAsia"/>
                              </w:rPr>
                              <w:t>コードからもご覧いただくことが</w:t>
                            </w:r>
                            <w:r w:rsidR="0062020F" w:rsidRPr="00110856">
                              <w:rPr>
                                <w:rFonts w:ascii="HGPｺﾞｼｯｸM" w:eastAsia="HGPｺﾞｼｯｸM" w:hAnsi="HG丸ｺﾞｼｯｸM-PRO" w:hint="eastAsia"/>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1FBA4" id="テキスト ボックス 97" o:spid="_x0000_s1027" type="#_x0000_t202" style="position:absolute;left:0;text-align:left;margin-left:17.1pt;margin-top:8.35pt;width:355.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" filled="f" stroked="f" strokeweight=".5pt">
                <v:textbox>
                  <w:txbxContent>
                    <w:p w:rsidR="0062020F" w:rsidRPr="00CB17E3" w:rsidRDefault="0062020F" w:rsidP="0062020F">
                      <w:pPr>
                        <w:rPr>
                          <w:rFonts w:ascii="HGPｺﾞｼｯｸM" w:eastAsia="HGPｺﾞｼｯｸM" w:hAnsi="HG丸ｺﾞｼｯｸM-PRO"/>
                        </w:rPr>
                      </w:pPr>
                      <w:r w:rsidRPr="00CB17E3">
                        <w:rPr>
                          <w:rFonts w:ascii="HGPｺﾞｼｯｸM" w:eastAsia="HGPｺﾞｼｯｸM" w:hAnsi="HG丸ｺﾞｼｯｸM-PRO" w:hint="eastAsia"/>
                        </w:rPr>
                        <w:t>◆</w:t>
                      </w:r>
                      <w:r w:rsidR="00CB17E3" w:rsidRPr="00CB17E3">
                        <w:rPr>
                          <w:rFonts w:ascii="HGPｺﾞｼｯｸM" w:eastAsia="HGPｺﾞｼｯｸM" w:hAnsi="HG丸ｺﾞｼｯｸM-PRO" w:hint="eastAsia"/>
                        </w:rPr>
                        <w:t>大阪府</w:t>
                      </w:r>
                      <w:r w:rsidR="00CB17E3" w:rsidRPr="00CB17E3">
                        <w:rPr>
                          <w:rFonts w:ascii="HGPｺﾞｼｯｸM" w:eastAsia="HGPｺﾞｼｯｸM" w:hAnsi="HG丸ｺﾞｼｯｸM-PRO"/>
                        </w:rPr>
                        <w:t>労働環境課</w:t>
                      </w:r>
                      <w:r w:rsidRPr="00CB17E3">
                        <w:rPr>
                          <w:rFonts w:ascii="HGPｺﾞｼｯｸM" w:eastAsia="HGPｺﾞｼｯｸM" w:hAnsi="HG丸ｺﾞｼｯｸM-PRO" w:hint="eastAsia"/>
                        </w:rPr>
                        <w:t xml:space="preserve">　ホームページ</w:t>
                      </w:r>
                    </w:p>
                    <w:p w:rsidR="0062020F" w:rsidRPr="00110856" w:rsidRDefault="001772D5" w:rsidP="0062020F">
                      <w:pPr>
                        <w:rPr>
                          <w:rFonts w:ascii="HGPｺﾞｼｯｸM" w:eastAsia="HGPｺﾞｼｯｸM" w:hAnsi="HG丸ｺﾞｼｯｸM-PRO"/>
                        </w:rPr>
                      </w:pPr>
                      <w:r w:rsidRPr="00110856">
                        <w:rPr>
                          <w:rFonts w:ascii="HGPｺﾞｼｯｸM" w:eastAsia="HGPｺﾞｼｯｸM" w:hAnsi="HG丸ｺﾞｼｯｸM-PRO" w:hint="eastAsia"/>
                        </w:rPr>
                        <w:t xml:space="preserve">　</w:t>
                      </w:r>
                      <w:hyperlink r:id="rId9" w:history="1">
                        <w:r w:rsidRPr="00110856">
                          <w:rPr>
                            <w:rStyle w:val="aa"/>
                            <w:rFonts w:ascii="HGPｺﾞｼｯｸM" w:eastAsia="HGPｺﾞｼｯｸM" w:hAnsi="HG丸ｺﾞｼｯｸM-PRO" w:hint="eastAsia"/>
                          </w:rPr>
                          <w:t>http://www.pref.osaka.lg.jp/sogorodo/chousa/list3505.html</w:t>
                        </w:r>
                      </w:hyperlink>
                      <w:r w:rsidRPr="00110856">
                        <w:rPr>
                          <w:rFonts w:ascii="HGPｺﾞｼｯｸM" w:eastAsia="HGPｺﾞｼｯｸM" w:hAnsi="HG丸ｺﾞｼｯｸM-PRO" w:hint="eastAsia"/>
                        </w:rPr>
                        <w:t xml:space="preserve">　</w:t>
                      </w:r>
                    </w:p>
                    <w:p w:rsidR="0062020F" w:rsidRPr="00110856" w:rsidRDefault="001772D5" w:rsidP="00505507">
                      <w:pPr>
                        <w:ind w:firstLineChars="100" w:firstLine="202"/>
                        <w:rPr>
                          <w:rFonts w:ascii="HGPｺﾞｼｯｸM" w:eastAsia="HGPｺﾞｼｯｸM" w:hAnsi="HG丸ｺﾞｼｯｸM-PRO"/>
                        </w:rPr>
                      </w:pPr>
                      <w:r w:rsidRPr="00110856">
                        <w:rPr>
                          <w:rFonts w:ascii="HGPｺﾞｼｯｸM" w:eastAsia="HGPｺﾞｼｯｸM" w:hAnsi="HG丸ｺﾞｼｯｸM-PRO" w:hint="eastAsia"/>
                        </w:rPr>
                        <w:t>右記の</w:t>
                      </w:r>
                      <w:r w:rsidR="009B006A" w:rsidRPr="00110856">
                        <w:rPr>
                          <w:rFonts w:ascii="HGPｺﾞｼｯｸM" w:eastAsia="HGPｺﾞｼｯｸM" w:hAnsi="HG丸ｺﾞｼｯｸM-PRO" w:hint="eastAsia"/>
                        </w:rPr>
                        <w:t>QR</w:t>
                      </w:r>
                      <w:r w:rsidRPr="00110856">
                        <w:rPr>
                          <w:rFonts w:ascii="HGPｺﾞｼｯｸM" w:eastAsia="HGPｺﾞｼｯｸM" w:hAnsi="HG丸ｺﾞｼｯｸM-PRO" w:hint="eastAsia"/>
                        </w:rPr>
                        <w:t>コードからもご覧いただくことが</w:t>
                      </w:r>
                      <w:r w:rsidR="0062020F" w:rsidRPr="00110856">
                        <w:rPr>
                          <w:rFonts w:ascii="HGPｺﾞｼｯｸM" w:eastAsia="HGPｺﾞｼｯｸM" w:hAnsi="HG丸ｺﾞｼｯｸM-PRO" w:hint="eastAsia"/>
                        </w:rPr>
                        <w:t>できます。</w:t>
                      </w:r>
                    </w:p>
                  </w:txbxContent>
                </v:textbox>
              </v:shape>
            </w:pict>
          </mc:Fallback>
        </mc:AlternateContent>
      </w:r>
    </w:p>
    <w:p w:rsidR="0062020F" w:rsidRDefault="00551E84" w:rsidP="00C06ACA">
      <w:pPr>
        <w:ind w:firstLineChars="100" w:firstLine="232"/>
        <w:rPr>
          <w:rFonts w:ascii="ＭＳ ゴシック" w:eastAsia="ＭＳ ゴシック" w:hAnsi="ＭＳ ゴシック"/>
          <w:sz w:val="22"/>
          <w:szCs w:val="22"/>
        </w:rPr>
      </w:pPr>
      <w:r>
        <w:rPr>
          <w:rFonts w:ascii="メイリオ" w:eastAsia="メイリオ" w:hAnsi="メイリオ" w:cs="メイリオ" w:hint="eastAsia"/>
          <w:noProof/>
          <w:sz w:val="24"/>
        </w:rPr>
        <w:drawing>
          <wp:anchor distT="0" distB="0" distL="114300" distR="114300" simplePos="0" relativeHeight="251665920" behindDoc="0" locked="0" layoutInCell="1" allowOverlap="1" wp14:anchorId="238941B0" wp14:editId="63A9CE02">
            <wp:simplePos x="0" y="0"/>
            <wp:positionH relativeFrom="column">
              <wp:posOffset>4637405</wp:posOffset>
            </wp:positionH>
            <wp:positionV relativeFrom="paragraph">
              <wp:posOffset>84455</wp:posOffset>
            </wp:positionV>
            <wp:extent cx="1143000" cy="1143000"/>
            <wp:effectExtent l="19050" t="19050" r="19050" b="19050"/>
            <wp:wrapNone/>
            <wp:docPr id="1" name="図 1" descr="X:\地域労政G\20_賃上げ・一時金調査（組合検索・産別統一要求）\【主担業務関係】賃上げ・一時金調査\H27年度\(2)調査業務\(1)H27春季賃上げ調査\04最終報(様式完成済み)\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地域労政G\20_賃上げ・一時金調査（組合検索・産別統一要求）\【主担業務関係】賃上げ・一時金調査\H27年度\(2)調査業務\(1)H27春季賃上げ調査\04最終報(様式完成済み)\QRcod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62020F" w:rsidRDefault="0062020F" w:rsidP="00C06ACA">
      <w:pPr>
        <w:ind w:firstLineChars="100" w:firstLine="212"/>
        <w:rPr>
          <w:rFonts w:ascii="ＭＳ ゴシック" w:eastAsia="ＭＳ ゴシック" w:hAnsi="ＭＳ ゴシック"/>
          <w:sz w:val="22"/>
          <w:szCs w:val="22"/>
        </w:rPr>
      </w:pPr>
    </w:p>
    <w:p w:rsidR="0062020F" w:rsidRDefault="0062020F" w:rsidP="00C06ACA">
      <w:pPr>
        <w:ind w:firstLineChars="100" w:firstLine="212"/>
        <w:rPr>
          <w:rFonts w:ascii="ＭＳ ゴシック" w:eastAsia="ＭＳ ゴシック" w:hAnsi="ＭＳ ゴシック"/>
          <w:sz w:val="22"/>
          <w:szCs w:val="22"/>
        </w:rPr>
      </w:pPr>
    </w:p>
    <w:p w:rsidR="00597992" w:rsidRDefault="00597992" w:rsidP="00C06ACA">
      <w:pPr>
        <w:ind w:firstLineChars="100" w:firstLine="212"/>
        <w:rPr>
          <w:rFonts w:ascii="ＭＳ ゴシック" w:eastAsia="ＭＳ ゴシック" w:hAnsi="ＭＳ ゴシック"/>
          <w:sz w:val="22"/>
          <w:szCs w:val="22"/>
        </w:rPr>
      </w:pPr>
    </w:p>
    <w:p w:rsidR="00551E84" w:rsidRDefault="00551E84" w:rsidP="00C06ACA">
      <w:pPr>
        <w:ind w:firstLineChars="100" w:firstLine="212"/>
        <w:rPr>
          <w:rFonts w:ascii="ＭＳ ゴシック" w:eastAsia="ＭＳ ゴシック" w:hAnsi="ＭＳ ゴシック"/>
          <w:sz w:val="22"/>
          <w:szCs w:val="22"/>
        </w:rPr>
      </w:pPr>
    </w:p>
    <w:p w:rsidR="00551E84" w:rsidRDefault="00551E84" w:rsidP="00C06ACA">
      <w:pPr>
        <w:ind w:firstLineChars="100" w:firstLine="212"/>
        <w:rPr>
          <w:rFonts w:ascii="ＭＳ ゴシック" w:eastAsia="ＭＳ ゴシック" w:hAnsi="ＭＳ ゴシック" w:hint="eastAsia"/>
          <w:sz w:val="22"/>
          <w:szCs w:val="22"/>
        </w:rPr>
      </w:pPr>
    </w:p>
    <w:p w:rsidR="00771A8F" w:rsidRPr="003D3BE5" w:rsidRDefault="00771A8F" w:rsidP="007D2449">
      <w:pPr>
        <w:widowControl/>
        <w:spacing w:line="300" w:lineRule="exact"/>
        <w:jc w:val="left"/>
        <w:rPr>
          <w:rFonts w:ascii="HGPｺﾞｼｯｸM" w:eastAsia="HGPｺﾞｼｯｸM" w:hAnsi="メイリオ" w:cs="メイリオ"/>
          <w:szCs w:val="22"/>
        </w:rPr>
      </w:pPr>
    </w:p>
    <w:p w:rsidR="004E33E4" w:rsidRDefault="004E33E4" w:rsidP="004E33E4">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lastRenderedPageBreak/>
        <w:t>本調査の調査対象・集計方法</w:t>
      </w:r>
    </w:p>
    <w:p w:rsidR="004E33E4" w:rsidRPr="004E33E4" w:rsidRDefault="004E33E4" w:rsidP="00FF2ACC">
      <w:pPr>
        <w:widowControl/>
        <w:spacing w:line="360" w:lineRule="exact"/>
        <w:jc w:val="left"/>
        <w:rPr>
          <w:rFonts w:ascii="HGPｺﾞｼｯｸM" w:eastAsia="HGPｺﾞｼｯｸM" w:hAnsi="メイリオ" w:cs="メイリオ"/>
          <w:szCs w:val="36"/>
        </w:rPr>
      </w:pPr>
      <w:r>
        <w:rPr>
          <w:rFonts w:ascii="HGPｺﾞｼｯｸM" w:eastAsia="HGPｺﾞｼｯｸM" w:hAnsi="メイリオ" w:cs="メイリオ" w:hint="eastAsia"/>
          <w:szCs w:val="36"/>
        </w:rPr>
        <w:t xml:space="preserve">　本調査は、府内に所在する約1,700</w:t>
      </w:r>
      <w:r w:rsidR="004659BB">
        <w:rPr>
          <w:rFonts w:ascii="HGPｺﾞｼｯｸM" w:eastAsia="HGPｺﾞｼｯｸM" w:hAnsi="メイリオ" w:cs="メイリオ" w:hint="eastAsia"/>
          <w:szCs w:val="36"/>
        </w:rPr>
        <w:t>組合を調査対象として実施し、</w:t>
      </w:r>
      <w:r w:rsidR="000C789F">
        <w:rPr>
          <w:rFonts w:ascii="HGPｺﾞｼｯｸM" w:eastAsia="HGPｺﾞｼｯｸM" w:hAnsi="メイリオ" w:cs="メイリオ" w:hint="eastAsia"/>
          <w:szCs w:val="36"/>
        </w:rPr>
        <w:t>令和４年</w:t>
      </w:r>
      <w:r w:rsidR="00660F31">
        <w:rPr>
          <w:rFonts w:ascii="HGPｺﾞｼｯｸM" w:eastAsia="HGPｺﾞｼｯｸM" w:hAnsi="メイリオ" w:cs="メイリオ" w:hint="eastAsia"/>
          <w:szCs w:val="36"/>
        </w:rPr>
        <w:t>７月１９</w:t>
      </w:r>
      <w:r w:rsidR="00AB7449">
        <w:rPr>
          <w:rFonts w:ascii="HGPｺﾞｼｯｸM" w:eastAsia="HGPｺﾞｼｯｸM" w:hAnsi="メイリオ" w:cs="メイリオ" w:hint="eastAsia"/>
          <w:szCs w:val="36"/>
        </w:rPr>
        <w:t>日までに妥結額が把握できた６６４</w:t>
      </w:r>
      <w:r w:rsidR="00845E7C">
        <w:rPr>
          <w:rFonts w:ascii="HGPｺﾞｼｯｸM" w:eastAsia="HGPｺﾞｼｯｸM" w:hAnsi="メイリオ" w:cs="メイリオ" w:hint="eastAsia"/>
          <w:szCs w:val="36"/>
        </w:rPr>
        <w:t>組合のうち、平均賃金額</w:t>
      </w:r>
      <w:r w:rsidR="00C75237">
        <w:rPr>
          <w:rFonts w:ascii="HGPｺﾞｼｯｸM" w:eastAsia="HGPｺﾞｼｯｸM" w:hAnsi="メイリオ" w:cs="メイリオ" w:hint="eastAsia"/>
          <w:szCs w:val="36"/>
        </w:rPr>
        <w:t>、組合員数</w:t>
      </w:r>
      <w:r w:rsidR="00644097">
        <w:rPr>
          <w:rFonts w:ascii="HGPｺﾞｼｯｸM" w:eastAsia="HGPｺﾞｼｯｸM" w:hAnsi="メイリオ" w:cs="メイリオ" w:hint="eastAsia"/>
          <w:szCs w:val="36"/>
        </w:rPr>
        <w:t>が明らかな５３１</w:t>
      </w:r>
      <w:r w:rsidR="00845E7C">
        <w:rPr>
          <w:rFonts w:ascii="HGPｺﾞｼｯｸM" w:eastAsia="HGPｺﾞｼｯｸM" w:hAnsi="メイリオ" w:cs="メイリオ" w:hint="eastAsia"/>
          <w:szCs w:val="36"/>
        </w:rPr>
        <w:t>組合（</w:t>
      </w:r>
      <w:r w:rsidR="00644097">
        <w:rPr>
          <w:rFonts w:ascii="HGPｺﾞｼｯｸM" w:eastAsia="HGPｺﾞｼｯｸM" w:hAnsi="メイリオ" w:cs="メイリオ"/>
          <w:szCs w:val="36"/>
        </w:rPr>
        <w:t>185,636</w:t>
      </w:r>
      <w:r>
        <w:rPr>
          <w:rFonts w:ascii="HGPｺﾞｼｯｸM" w:eastAsia="HGPｺﾞｼｯｸM" w:hAnsi="メイリオ" w:cs="メイリオ" w:hint="eastAsia"/>
          <w:szCs w:val="36"/>
        </w:rPr>
        <w:t>人）について集計（加重平均・組合員一人あたり平均）</w:t>
      </w:r>
      <w:r w:rsidR="00845E7C">
        <w:rPr>
          <w:rFonts w:ascii="HGPｺﾞｼｯｸM" w:eastAsia="HGPｺﾞｼｯｸM" w:hAnsi="メイリオ" w:cs="メイリオ" w:hint="eastAsia"/>
          <w:szCs w:val="36"/>
        </w:rPr>
        <w:t xml:space="preserve">　</w:t>
      </w:r>
      <w:r>
        <w:rPr>
          <w:rFonts w:ascii="HGPｺﾞｼｯｸM" w:eastAsia="HGPｺﾞｼｯｸM" w:hAnsi="メイリオ" w:cs="メイリオ" w:hint="eastAsia"/>
          <w:szCs w:val="36"/>
        </w:rPr>
        <w:t>しました。</w:t>
      </w:r>
    </w:p>
    <w:p w:rsidR="004E33E4" w:rsidRDefault="004E33E4" w:rsidP="00FF2ACC">
      <w:pPr>
        <w:widowControl/>
        <w:spacing w:line="360" w:lineRule="exact"/>
        <w:jc w:val="left"/>
        <w:rPr>
          <w:rFonts w:ascii="HGPｺﾞｼｯｸM" w:eastAsia="HGPｺﾞｼｯｸM" w:hAnsi="メイリオ" w:cs="メイリオ"/>
          <w:szCs w:val="21"/>
        </w:rPr>
      </w:pPr>
    </w:p>
    <w:p w:rsidR="004E33E4" w:rsidRPr="003D3BE5" w:rsidRDefault="004E33E4" w:rsidP="00FF2ACC">
      <w:pPr>
        <w:widowControl/>
        <w:spacing w:line="360" w:lineRule="exact"/>
        <w:ind w:firstLineChars="100" w:firstLine="212"/>
        <w:jc w:val="left"/>
        <w:rPr>
          <w:rFonts w:ascii="HGPｺﾞｼｯｸM" w:eastAsia="HGPｺﾞｼｯｸM" w:hAnsi="メイリオ" w:cs="メイリオ"/>
          <w:b/>
          <w:sz w:val="22"/>
          <w:szCs w:val="22"/>
        </w:rPr>
      </w:pPr>
      <w:r w:rsidRPr="003D3BE5">
        <w:rPr>
          <w:rFonts w:ascii="HGPｺﾞｼｯｸM" w:eastAsia="HGPｺﾞｼｯｸM" w:hAnsi="メイリオ" w:cs="メイリオ" w:hint="eastAsia"/>
          <w:b/>
          <w:sz w:val="22"/>
          <w:szCs w:val="22"/>
        </w:rPr>
        <w:t>【集計方法について】</w:t>
      </w:r>
    </w:p>
    <w:p w:rsidR="004E33E4" w:rsidRPr="003D3BE5" w:rsidRDefault="004E33E4" w:rsidP="00FF2ACC">
      <w:pPr>
        <w:widowControl/>
        <w:spacing w:line="360" w:lineRule="exact"/>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 xml:space="preserve">　加重平均は以下の方法で算出しています。</w:t>
      </w:r>
    </w:p>
    <w:p w:rsidR="004E33E4" w:rsidRPr="003D3BE5" w:rsidRDefault="004E33E4" w:rsidP="00FF2ACC">
      <w:pPr>
        <w:widowControl/>
        <w:spacing w:line="360" w:lineRule="exact"/>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 xml:space="preserve">　加重平均＝（各組合の妥結額×各組合の組合員数）の合計</w:t>
      </w:r>
      <w:r w:rsidR="0082105F">
        <w:rPr>
          <w:rFonts w:ascii="HGPｺﾞｼｯｸM" w:eastAsia="HGPｺﾞｼｯｸM" w:hAnsi="メイリオ" w:cs="メイリオ" w:hint="eastAsia"/>
          <w:szCs w:val="21"/>
        </w:rPr>
        <w:t>÷</w:t>
      </w:r>
      <w:r w:rsidRPr="003D3BE5">
        <w:rPr>
          <w:rFonts w:ascii="HGPｺﾞｼｯｸM" w:eastAsia="HGPｺﾞｼｯｸM" w:hAnsi="メイリオ" w:cs="メイリオ" w:hint="eastAsia"/>
          <w:szCs w:val="21"/>
        </w:rPr>
        <w:t>各組合の組合員数の合計</w:t>
      </w:r>
    </w:p>
    <w:p w:rsidR="004E33E4" w:rsidRDefault="004E33E4" w:rsidP="004E33E4">
      <w:pPr>
        <w:widowControl/>
        <w:spacing w:line="400" w:lineRule="exact"/>
        <w:jc w:val="left"/>
        <w:rPr>
          <w:rFonts w:ascii="HGPｺﾞｼｯｸM" w:eastAsia="HGPｺﾞｼｯｸM" w:hAnsi="HG丸ｺﾞｼｯｸM-PRO" w:cs="メイリオ"/>
          <w:sz w:val="36"/>
          <w:szCs w:val="36"/>
          <w:bdr w:val="single" w:sz="4" w:space="0" w:color="auto"/>
        </w:rPr>
      </w:pPr>
    </w:p>
    <w:p w:rsidR="004E33E4" w:rsidRPr="003D3BE5" w:rsidRDefault="004E33E4" w:rsidP="004E33E4">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t>要求・交渉経過</w:t>
      </w:r>
    </w:p>
    <w:p w:rsidR="004E33E4" w:rsidRPr="001023CB" w:rsidRDefault="004E33E4" w:rsidP="00FF2ACC">
      <w:pPr>
        <w:widowControl/>
        <w:spacing w:line="360" w:lineRule="exact"/>
        <w:ind w:firstLineChars="100" w:firstLine="202"/>
        <w:jc w:val="left"/>
        <w:rPr>
          <w:rFonts w:ascii="HGPｺﾞｼｯｸM" w:eastAsia="HGPｺﾞｼｯｸM" w:hAnsi="メイリオ" w:cs="メイリオ"/>
          <w:color w:val="0070C0"/>
          <w:szCs w:val="22"/>
        </w:rPr>
      </w:pPr>
      <w:r w:rsidRPr="001F7B83">
        <w:rPr>
          <w:rFonts w:ascii="HGPｺﾞｼｯｸM" w:eastAsia="HGPｺﾞｼｯｸM" w:hAnsi="メイリオ" w:cs="メイリオ" w:hint="eastAsia"/>
          <w:szCs w:val="22"/>
        </w:rPr>
        <w:t>各産別の統一要求方針における要求月数は、概ね「</w:t>
      </w:r>
      <w:r w:rsidR="00C75237">
        <w:rPr>
          <w:rFonts w:ascii="HGPｺﾞｼｯｸM" w:eastAsia="HGPｺﾞｼｯｸM" w:hAnsi="メイリオ" w:cs="メイリオ" w:hint="eastAsia"/>
          <w:szCs w:val="22"/>
        </w:rPr>
        <w:t>2.</w:t>
      </w:r>
      <w:r w:rsidR="0067293B">
        <w:rPr>
          <w:rFonts w:ascii="HGPｺﾞｼｯｸM" w:eastAsia="HGPｺﾞｼｯｸM" w:hAnsi="メイリオ" w:cs="メイリオ"/>
          <w:szCs w:val="22"/>
        </w:rPr>
        <w:t>5</w:t>
      </w:r>
      <w:r w:rsidR="00496B47">
        <w:rPr>
          <w:rFonts w:ascii="HGPｺﾞｼｯｸM" w:eastAsia="HGPｺﾞｼｯｸM" w:hAnsi="メイリオ" w:cs="メイリオ" w:hint="eastAsia"/>
          <w:szCs w:val="22"/>
        </w:rPr>
        <w:t>か月</w:t>
      </w:r>
      <w:r w:rsidRPr="001F7B83">
        <w:rPr>
          <w:rFonts w:ascii="HGPｺﾞｼｯｸM" w:eastAsia="HGPｺﾞｼｯｸM" w:hAnsi="メイリオ" w:cs="メイリオ" w:hint="eastAsia"/>
          <w:szCs w:val="22"/>
        </w:rPr>
        <w:t>～</w:t>
      </w:r>
      <w:r w:rsidR="0067293B">
        <w:rPr>
          <w:rFonts w:ascii="HGPｺﾞｼｯｸM" w:eastAsia="HGPｺﾞｼｯｸM" w:hAnsi="メイリオ" w:cs="メイリオ" w:hint="eastAsia"/>
          <w:szCs w:val="22"/>
        </w:rPr>
        <w:t>3.0</w:t>
      </w:r>
      <w:r w:rsidRPr="001F7B83">
        <w:rPr>
          <w:rFonts w:ascii="HGPｺﾞｼｯｸM" w:eastAsia="HGPｺﾞｼｯｸM" w:hAnsi="メイリオ" w:cs="メイリオ" w:hint="eastAsia"/>
          <w:szCs w:val="22"/>
        </w:rPr>
        <w:t>か月」</w:t>
      </w:r>
      <w:r>
        <w:rPr>
          <w:rFonts w:ascii="HGPｺﾞｼｯｸM" w:eastAsia="HGPｺﾞｼｯｸM" w:hAnsi="メイリオ" w:cs="メイリオ" w:hint="eastAsia"/>
          <w:szCs w:val="22"/>
        </w:rPr>
        <w:t>の間に集中（夏・冬の一時金を年１</w:t>
      </w:r>
      <w:r w:rsidRPr="001F7B83">
        <w:rPr>
          <w:rFonts w:ascii="HGPｺﾞｼｯｸM" w:eastAsia="HGPｺﾞｼｯｸM" w:hAnsi="メイリオ" w:cs="メイリオ" w:hint="eastAsia"/>
          <w:szCs w:val="22"/>
        </w:rPr>
        <w:t>回の労使交渉で決定する年間臨給方式をとる産別を除く）しました。</w:t>
      </w:r>
    </w:p>
    <w:p w:rsidR="004E33E4" w:rsidRPr="003D3BE5" w:rsidRDefault="004E33E4" w:rsidP="00FF2ACC">
      <w:pPr>
        <w:widowControl/>
        <w:spacing w:line="360" w:lineRule="exact"/>
        <w:ind w:firstLineChars="100" w:firstLine="202"/>
        <w:jc w:val="left"/>
        <w:rPr>
          <w:rFonts w:ascii="HGPｺﾞｼｯｸM" w:eastAsia="HGPｺﾞｼｯｸM" w:hAnsi="メイリオ" w:cs="メイリオ"/>
          <w:szCs w:val="22"/>
        </w:rPr>
      </w:pPr>
      <w:r w:rsidRPr="003D3BE5">
        <w:rPr>
          <w:rFonts w:ascii="HGPｺﾞｼｯｸM" w:eastAsia="HGPｺﾞｼｯｸM" w:hAnsi="メイリオ" w:cs="メイリオ" w:hint="eastAsia"/>
          <w:szCs w:val="22"/>
        </w:rPr>
        <w:t>今春闘期に一時金交渉を合わせて行った組合では、概ね</w:t>
      </w:r>
      <w:r>
        <w:rPr>
          <w:rFonts w:ascii="HGPｺﾞｼｯｸM" w:eastAsia="HGPｺﾞｼｯｸM" w:hAnsi="メイリオ" w:cs="メイリオ" w:hint="eastAsia"/>
          <w:szCs w:val="22"/>
        </w:rPr>
        <w:t>２</w:t>
      </w:r>
      <w:r w:rsidRPr="003D3BE5">
        <w:rPr>
          <w:rFonts w:ascii="HGPｺﾞｼｯｸM" w:eastAsia="HGPｺﾞｼｯｸM" w:hAnsi="メイリオ" w:cs="メイリオ" w:hint="eastAsia"/>
          <w:szCs w:val="22"/>
        </w:rPr>
        <w:t>月中・下旬に要求</w:t>
      </w:r>
      <w:r w:rsidR="00551E84">
        <w:rPr>
          <w:rFonts w:ascii="HGPｺﾞｼｯｸM" w:eastAsia="HGPｺﾞｼｯｸM" w:hAnsi="メイリオ" w:cs="メイリオ" w:hint="eastAsia"/>
          <w:szCs w:val="22"/>
        </w:rPr>
        <w:t>書</w:t>
      </w:r>
      <w:r w:rsidRPr="003D3BE5">
        <w:rPr>
          <w:rFonts w:ascii="HGPｺﾞｼｯｸM" w:eastAsia="HGPｺﾞｼｯｸM" w:hAnsi="メイリオ" w:cs="メイリオ" w:hint="eastAsia"/>
          <w:szCs w:val="22"/>
        </w:rPr>
        <w:t>を提出、</w:t>
      </w:r>
      <w:r>
        <w:rPr>
          <w:rFonts w:ascii="HGPｺﾞｼｯｸM" w:eastAsia="HGPｺﾞｼｯｸM" w:hAnsi="メイリオ" w:cs="メイリオ" w:hint="eastAsia"/>
          <w:szCs w:val="22"/>
        </w:rPr>
        <w:t>３</w:t>
      </w:r>
      <w:r w:rsidRPr="003D3BE5">
        <w:rPr>
          <w:rFonts w:ascii="HGPｺﾞｼｯｸM" w:eastAsia="HGPｺﾞｼｯｸM" w:hAnsi="メイリオ" w:cs="メイリオ" w:hint="eastAsia"/>
          <w:szCs w:val="22"/>
        </w:rPr>
        <w:t>月末までの決着をめざして交渉が行われました。</w:t>
      </w:r>
    </w:p>
    <w:p w:rsidR="00551E84" w:rsidRDefault="004E33E4" w:rsidP="00FF2ACC">
      <w:pPr>
        <w:widowControl/>
        <w:spacing w:line="360" w:lineRule="exact"/>
        <w:ind w:firstLineChars="100" w:firstLine="202"/>
        <w:jc w:val="left"/>
        <w:rPr>
          <w:rFonts w:ascii="HGPｺﾞｼｯｸM" w:eastAsia="HGPｺﾞｼｯｸM" w:hAnsi="メイリオ" w:cs="メイリオ"/>
          <w:szCs w:val="22"/>
        </w:rPr>
      </w:pPr>
      <w:r w:rsidRPr="003D3BE5">
        <w:rPr>
          <w:rFonts w:ascii="HGPｺﾞｼｯｸM" w:eastAsia="HGPｺﾞｼｯｸM" w:hAnsi="メイリオ" w:cs="メイリオ" w:hint="eastAsia"/>
          <w:szCs w:val="22"/>
        </w:rPr>
        <w:t>一方、その他の組合では、概ね</w:t>
      </w:r>
      <w:r>
        <w:rPr>
          <w:rFonts w:ascii="HGPｺﾞｼｯｸM" w:eastAsia="HGPｺﾞｼｯｸM" w:hAnsi="メイリオ" w:cs="メイリオ" w:hint="eastAsia"/>
          <w:szCs w:val="22"/>
        </w:rPr>
        <w:t>５月下旬から６</w:t>
      </w:r>
      <w:r w:rsidRPr="003D3BE5">
        <w:rPr>
          <w:rFonts w:ascii="HGPｺﾞｼｯｸM" w:eastAsia="HGPｺﾞｼｯｸM" w:hAnsi="メイリオ" w:cs="メイリオ" w:hint="eastAsia"/>
          <w:szCs w:val="22"/>
        </w:rPr>
        <w:t>月上旬</w:t>
      </w:r>
      <w:r>
        <w:rPr>
          <w:rFonts w:ascii="HGPｺﾞｼｯｸM" w:eastAsia="HGPｺﾞｼｯｸM" w:hAnsi="メイリオ" w:cs="メイリオ" w:hint="eastAsia"/>
          <w:szCs w:val="22"/>
        </w:rPr>
        <w:t>まで</w:t>
      </w:r>
      <w:r w:rsidRPr="003D3BE5">
        <w:rPr>
          <w:rFonts w:ascii="HGPｺﾞｼｯｸM" w:eastAsia="HGPｺﾞｼｯｸM" w:hAnsi="メイリオ" w:cs="メイリオ" w:hint="eastAsia"/>
          <w:szCs w:val="22"/>
        </w:rPr>
        <w:t>に要求</w:t>
      </w:r>
      <w:r w:rsidR="00551E84">
        <w:rPr>
          <w:rFonts w:ascii="HGPｺﾞｼｯｸM" w:eastAsia="HGPｺﾞｼｯｸM" w:hAnsi="メイリオ" w:cs="メイリオ" w:hint="eastAsia"/>
          <w:szCs w:val="22"/>
        </w:rPr>
        <w:t>書</w:t>
      </w:r>
      <w:r w:rsidRPr="003D3BE5">
        <w:rPr>
          <w:rFonts w:ascii="HGPｺﾞｼｯｸM" w:eastAsia="HGPｺﾞｼｯｸM" w:hAnsi="メイリオ" w:cs="メイリオ" w:hint="eastAsia"/>
          <w:szCs w:val="22"/>
        </w:rPr>
        <w:t>を提出、</w:t>
      </w:r>
      <w:r>
        <w:rPr>
          <w:rFonts w:ascii="HGPｺﾞｼｯｸM" w:eastAsia="HGPｺﾞｼｯｸM" w:hAnsi="メイリオ" w:cs="メイリオ" w:hint="eastAsia"/>
          <w:szCs w:val="22"/>
        </w:rPr>
        <w:t>６月中の決着をめざして</w:t>
      </w:r>
      <w:r w:rsidRPr="003D3BE5">
        <w:rPr>
          <w:rFonts w:ascii="HGPｺﾞｼｯｸM" w:eastAsia="HGPｺﾞｼｯｸM" w:hAnsi="メイリオ" w:cs="メイリオ" w:hint="eastAsia"/>
          <w:szCs w:val="22"/>
        </w:rPr>
        <w:t>交渉が</w:t>
      </w:r>
    </w:p>
    <w:p w:rsidR="004E33E4" w:rsidRDefault="004E33E4" w:rsidP="00551E84">
      <w:pPr>
        <w:widowControl/>
        <w:spacing w:line="36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Cs w:val="22"/>
        </w:rPr>
        <w:t>行われました。</w:t>
      </w:r>
    </w:p>
    <w:p w:rsidR="004E33E4" w:rsidRDefault="004E33E4" w:rsidP="00A55A1B">
      <w:pPr>
        <w:widowControl/>
        <w:spacing w:line="400" w:lineRule="exact"/>
        <w:jc w:val="left"/>
        <w:rPr>
          <w:rFonts w:ascii="HGPｺﾞｼｯｸM" w:eastAsia="HGPｺﾞｼｯｸM" w:hAnsi="メイリオ" w:cs="メイリオ"/>
          <w:sz w:val="36"/>
          <w:szCs w:val="36"/>
          <w:bdr w:val="single" w:sz="4" w:space="0" w:color="auto"/>
        </w:rPr>
      </w:pPr>
    </w:p>
    <w:p w:rsidR="0062020F" w:rsidRPr="003D3BE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t>調査結果の概要</w:t>
      </w:r>
    </w:p>
    <w:p w:rsidR="0062020F" w:rsidRPr="003D3BE5" w:rsidRDefault="0062020F" w:rsidP="0062020F">
      <w:pPr>
        <w:spacing w:line="400" w:lineRule="exact"/>
        <w:rPr>
          <w:rFonts w:ascii="HGPｺﾞｼｯｸM" w:eastAsia="HGPｺﾞｼｯｸM" w:hAnsi="メイリオ" w:cs="メイリオ"/>
          <w:b/>
          <w:sz w:val="24"/>
        </w:rPr>
      </w:pPr>
      <w:r w:rsidRPr="003D3BE5">
        <w:rPr>
          <w:rFonts w:ascii="HGPｺﾞｼｯｸM" w:eastAsia="HGPｺﾞｼｯｸM" w:hAnsi="メイリオ" w:cs="メイリオ" w:hint="eastAsia"/>
          <w:b/>
          <w:sz w:val="24"/>
        </w:rPr>
        <w:t>(1)</w:t>
      </w:r>
      <w:r w:rsidR="00FD2E51" w:rsidRPr="003D3BE5">
        <w:rPr>
          <w:rFonts w:ascii="HGPｺﾞｼｯｸM" w:eastAsia="HGPｺﾞｼｯｸM" w:hAnsi="メイリオ" w:cs="メイリオ" w:hint="eastAsia"/>
          <w:b/>
          <w:sz w:val="24"/>
        </w:rPr>
        <w:t>妥結額</w:t>
      </w:r>
      <w:r w:rsidR="00B80609" w:rsidRPr="003D3BE5">
        <w:rPr>
          <w:rFonts w:ascii="HGPｺﾞｼｯｸM" w:eastAsia="HGPｺﾞｼｯｸM" w:hAnsi="メイリオ" w:cs="メイリオ" w:hint="eastAsia"/>
          <w:b/>
          <w:sz w:val="24"/>
        </w:rPr>
        <w:t>・支給月数</w:t>
      </w:r>
      <w:r w:rsidR="0065654A" w:rsidRPr="003D3BE5">
        <w:rPr>
          <w:rFonts w:ascii="HGPｺﾞｼｯｸM" w:eastAsia="HGPｺﾞｼｯｸM" w:hAnsi="メイリオ" w:cs="メイリオ" w:hint="eastAsia"/>
          <w:b/>
          <w:sz w:val="24"/>
        </w:rPr>
        <w:t>の</w:t>
      </w:r>
      <w:r w:rsidRPr="003D3BE5">
        <w:rPr>
          <w:rFonts w:ascii="HGPｺﾞｼｯｸM" w:eastAsia="HGPｺﾞｼｯｸM" w:hAnsi="メイリオ" w:cs="メイリオ" w:hint="eastAsia"/>
          <w:b/>
          <w:sz w:val="24"/>
        </w:rPr>
        <w:t>推移</w:t>
      </w:r>
      <w:r w:rsidR="00110856" w:rsidRPr="003D3BE5">
        <w:rPr>
          <w:rFonts w:ascii="HGPｺﾞｼｯｸM" w:eastAsia="HGPｺﾞｼｯｸM" w:hAnsi="メイリオ" w:cs="メイリオ" w:hint="eastAsia"/>
          <w:b/>
          <w:sz w:val="24"/>
        </w:rPr>
        <w:t xml:space="preserve">　</w:t>
      </w:r>
      <w:r w:rsidR="00510DDD" w:rsidRPr="003D3BE5">
        <w:rPr>
          <w:rFonts w:ascii="HGPｺﾞｼｯｸM" w:eastAsia="HGPｺﾞｼｯｸM" w:hAnsi="メイリオ" w:cs="メイリオ" w:hint="eastAsia"/>
          <w:b/>
          <w:sz w:val="24"/>
        </w:rPr>
        <w:t>【</w:t>
      </w:r>
      <w:r w:rsidR="00264620" w:rsidRPr="003D3BE5">
        <w:rPr>
          <w:rFonts w:ascii="HGPｺﾞｼｯｸM" w:eastAsia="HGPｺﾞｼｯｸM" w:hAnsi="メイリオ" w:cs="メイリオ" w:hint="eastAsia"/>
          <w:b/>
          <w:sz w:val="24"/>
        </w:rPr>
        <w:t>P</w:t>
      </w:r>
      <w:r w:rsidR="003E4CE0">
        <w:rPr>
          <w:rFonts w:ascii="HGPｺﾞｼｯｸM" w:eastAsia="HGPｺﾞｼｯｸM" w:hAnsi="メイリオ" w:cs="メイリオ" w:hint="eastAsia"/>
          <w:b/>
          <w:sz w:val="24"/>
        </w:rPr>
        <w:t>３</w:t>
      </w:r>
      <w:r w:rsidR="00E53CFD">
        <w:rPr>
          <w:rFonts w:ascii="HGPｺﾞｼｯｸM" w:eastAsia="HGPｺﾞｼｯｸM" w:hAnsi="メイリオ" w:cs="メイリオ" w:hint="eastAsia"/>
          <w:b/>
          <w:sz w:val="24"/>
        </w:rPr>
        <w:t>・表１</w:t>
      </w:r>
      <w:r w:rsidR="00510DDD" w:rsidRPr="003D3BE5">
        <w:rPr>
          <w:rFonts w:ascii="HGPｺﾞｼｯｸM" w:eastAsia="HGPｺﾞｼｯｸM" w:hAnsi="メイリオ" w:cs="メイリオ" w:hint="eastAsia"/>
          <w:b/>
          <w:sz w:val="24"/>
        </w:rPr>
        <w:t>参照】</w:t>
      </w:r>
    </w:p>
    <w:p w:rsidR="0062020F" w:rsidRPr="00A5099C" w:rsidRDefault="0075631E" w:rsidP="00660F31">
      <w:pPr>
        <w:spacing w:line="360" w:lineRule="exact"/>
        <w:rPr>
          <w:rFonts w:ascii="HGPｺﾞｼｯｸM" w:eastAsia="HGPｺﾞｼｯｸM" w:hAnsi="メイリオ" w:cs="メイリオ"/>
          <w:b/>
          <w:color w:val="FF0000"/>
          <w:szCs w:val="21"/>
          <w:u w:val="single"/>
          <w:bdr w:val="single" w:sz="4" w:space="0" w:color="auto"/>
        </w:rPr>
      </w:pPr>
      <w:r w:rsidRPr="00A5099C">
        <w:rPr>
          <w:rFonts w:ascii="HGPｺﾞｼｯｸM" w:eastAsia="HGPｺﾞｼｯｸM" w:hAnsi="メイリオ" w:cs="メイリオ" w:hint="eastAsia"/>
          <w:color w:val="FF0000"/>
          <w:szCs w:val="21"/>
        </w:rPr>
        <w:t xml:space="preserve">　</w:t>
      </w:r>
      <w:r w:rsidRPr="00660F31">
        <w:rPr>
          <w:rFonts w:ascii="HGPｺﾞｼｯｸM" w:eastAsia="HGPｺﾞｼｯｸM" w:hAnsi="メイリオ" w:cs="メイリオ" w:hint="eastAsia"/>
          <w:szCs w:val="21"/>
        </w:rPr>
        <w:t>全体平均</w:t>
      </w:r>
      <w:r w:rsidR="00510DDD" w:rsidRPr="00660F31">
        <w:rPr>
          <w:rFonts w:ascii="HGPｺﾞｼｯｸM" w:eastAsia="HGPｺﾞｼｯｸM" w:hAnsi="メイリオ" w:cs="メイリオ" w:hint="eastAsia"/>
          <w:szCs w:val="21"/>
        </w:rPr>
        <w:t>では、妥結額</w:t>
      </w:r>
      <w:r w:rsidR="00660F31" w:rsidRPr="00660F31">
        <w:rPr>
          <w:rFonts w:ascii="HGPｺﾞｼｯｸM" w:eastAsia="HGPｺﾞｼｯｸM" w:hAnsi="メイリオ" w:cs="メイリオ" w:hint="eastAsia"/>
          <w:szCs w:val="21"/>
        </w:rPr>
        <w:t>7</w:t>
      </w:r>
      <w:r w:rsidR="00660F31" w:rsidRPr="00660F31">
        <w:rPr>
          <w:rFonts w:ascii="HGPｺﾞｼｯｸM" w:eastAsia="HGPｺﾞｼｯｸM" w:hAnsi="メイリオ" w:cs="メイリオ"/>
          <w:szCs w:val="21"/>
        </w:rPr>
        <w:t>01,537</w:t>
      </w:r>
      <w:r w:rsidR="00510DDD" w:rsidRPr="00660F31">
        <w:rPr>
          <w:rFonts w:ascii="HGPｺﾞｼｯｸM" w:eastAsia="HGPｺﾞｼｯｸM" w:hAnsi="メイリオ" w:cs="メイリオ" w:hint="eastAsia"/>
          <w:szCs w:val="21"/>
        </w:rPr>
        <w:t>円(前年:</w:t>
      </w:r>
      <w:r w:rsidR="00660F31" w:rsidRPr="00660F31">
        <w:rPr>
          <w:rFonts w:ascii="HGPｺﾞｼｯｸM" w:eastAsia="HGPｺﾞｼｯｸM" w:hAnsi="メイリオ" w:cs="メイリオ" w:hint="eastAsia"/>
          <w:szCs w:val="21"/>
        </w:rPr>
        <w:t xml:space="preserve"> 642,141</w:t>
      </w:r>
      <w:r w:rsidR="00510DDD" w:rsidRPr="00660F31">
        <w:rPr>
          <w:rFonts w:ascii="HGPｺﾞｼｯｸM" w:eastAsia="HGPｺﾞｼｯｸM" w:hAnsi="メイリオ" w:cs="メイリオ" w:hint="eastAsia"/>
          <w:szCs w:val="21"/>
        </w:rPr>
        <w:t>円)</w:t>
      </w:r>
      <w:r w:rsidR="005A164A" w:rsidRPr="00660F31">
        <w:rPr>
          <w:rFonts w:ascii="HGPｺﾞｼｯｸM" w:eastAsia="HGPｺﾞｼｯｸM" w:hAnsi="メイリオ" w:cs="メイリオ" w:hint="eastAsia"/>
          <w:szCs w:val="21"/>
        </w:rPr>
        <w:t>、支給月数</w:t>
      </w:r>
      <w:r w:rsidR="00660F31" w:rsidRPr="00660F31">
        <w:rPr>
          <w:rFonts w:ascii="HGPｺﾞｼｯｸM" w:eastAsia="HGPｺﾞｼｯｸM" w:hAnsi="メイリオ" w:cs="メイリオ" w:hint="eastAsia"/>
          <w:szCs w:val="21"/>
        </w:rPr>
        <w:t>2.</w:t>
      </w:r>
      <w:r w:rsidR="00660F31" w:rsidRPr="00660F31">
        <w:rPr>
          <w:rFonts w:ascii="HGPｺﾞｼｯｸM" w:eastAsia="HGPｺﾞｼｯｸM" w:hAnsi="メイリオ" w:cs="メイリオ"/>
          <w:szCs w:val="21"/>
        </w:rPr>
        <w:t>32</w:t>
      </w:r>
      <w:r w:rsidR="00264620" w:rsidRPr="00660F31">
        <w:rPr>
          <w:rFonts w:ascii="HGPｺﾞｼｯｸM" w:eastAsia="HGPｺﾞｼｯｸM" w:hAnsi="メイリオ" w:cs="メイリオ" w:hint="eastAsia"/>
          <w:szCs w:val="21"/>
        </w:rPr>
        <w:t>か月</w:t>
      </w:r>
      <w:r w:rsidR="0065654A" w:rsidRPr="00660F31">
        <w:rPr>
          <w:rFonts w:ascii="HGPｺﾞｼｯｸM" w:eastAsia="HGPｺﾞｼｯｸM" w:hAnsi="メイリオ" w:cs="メイリオ" w:hint="eastAsia"/>
          <w:szCs w:val="21"/>
        </w:rPr>
        <w:t>（前年：</w:t>
      </w:r>
      <w:r w:rsidR="00660F31" w:rsidRPr="00660F31">
        <w:rPr>
          <w:rFonts w:ascii="HGPｺﾞｼｯｸM" w:eastAsia="HGPｺﾞｼｯｸM" w:hAnsi="メイリオ" w:cs="メイリオ" w:hint="eastAsia"/>
          <w:szCs w:val="21"/>
        </w:rPr>
        <w:t>2.</w:t>
      </w:r>
      <w:r w:rsidR="00660F31" w:rsidRPr="00660F31">
        <w:rPr>
          <w:rFonts w:ascii="HGPｺﾞｼｯｸM" w:eastAsia="HGPｺﾞｼｯｸM" w:hAnsi="メイリオ" w:cs="メイリオ"/>
          <w:szCs w:val="21"/>
        </w:rPr>
        <w:t>15</w:t>
      </w:r>
      <w:r w:rsidR="00264620" w:rsidRPr="00660F31">
        <w:rPr>
          <w:rFonts w:ascii="HGPｺﾞｼｯｸM" w:eastAsia="HGPｺﾞｼｯｸM" w:hAnsi="メイリオ" w:cs="メイリオ" w:hint="eastAsia"/>
          <w:szCs w:val="21"/>
        </w:rPr>
        <w:t>か月</w:t>
      </w:r>
      <w:r w:rsidR="0065654A" w:rsidRPr="00660F31">
        <w:rPr>
          <w:rFonts w:ascii="HGPｺﾞｼｯｸM" w:eastAsia="HGPｺﾞｼｯｸM" w:hAnsi="メイリオ" w:cs="メイリオ" w:hint="eastAsia"/>
          <w:szCs w:val="21"/>
        </w:rPr>
        <w:t>）</w:t>
      </w:r>
      <w:r w:rsidR="00510DDD" w:rsidRPr="00660F31">
        <w:rPr>
          <w:rFonts w:ascii="HGPｺﾞｼｯｸM" w:eastAsia="HGPｺﾞｼｯｸM" w:hAnsi="メイリオ" w:cs="メイリオ" w:hint="eastAsia"/>
          <w:szCs w:val="21"/>
        </w:rPr>
        <w:t>となり、</w:t>
      </w:r>
      <w:r w:rsidR="00660F31" w:rsidRPr="00660F31">
        <w:rPr>
          <w:rFonts w:ascii="HGPｺﾞｼｯｸM" w:eastAsia="HGPｺﾞｼｯｸM" w:hAnsi="メイリオ" w:cs="メイリオ" w:hint="eastAsia"/>
          <w:szCs w:val="21"/>
        </w:rPr>
        <w:t>妥結額と支給月数ともに前年に比べ増加</w:t>
      </w:r>
      <w:r w:rsidR="00AB6BB0" w:rsidRPr="00660F31">
        <w:rPr>
          <w:rFonts w:ascii="HGPｺﾞｼｯｸM" w:eastAsia="HGPｺﾞｼｯｸM" w:hAnsi="メイリオ" w:cs="メイリオ" w:hint="eastAsia"/>
          <w:szCs w:val="21"/>
        </w:rPr>
        <w:t>しました。</w:t>
      </w:r>
    </w:p>
    <w:p w:rsidR="00AF5F25" w:rsidRPr="00A5099C" w:rsidRDefault="00AF5F25" w:rsidP="0062020F">
      <w:pPr>
        <w:spacing w:line="400" w:lineRule="exact"/>
        <w:rPr>
          <w:rFonts w:ascii="HGPｺﾞｼｯｸM" w:eastAsia="HGPｺﾞｼｯｸM" w:hAnsi="メイリオ" w:cs="メイリオ"/>
          <w:b/>
          <w:color w:val="FF0000"/>
          <w:sz w:val="24"/>
        </w:rPr>
      </w:pPr>
    </w:p>
    <w:p w:rsidR="0062020F" w:rsidRPr="00660F31" w:rsidRDefault="0062020F" w:rsidP="0062020F">
      <w:pPr>
        <w:spacing w:line="400" w:lineRule="exact"/>
        <w:rPr>
          <w:rFonts w:ascii="HGPｺﾞｼｯｸM" w:eastAsia="HGPｺﾞｼｯｸM" w:hAnsi="メイリオ" w:cs="メイリオ"/>
          <w:b/>
          <w:sz w:val="24"/>
        </w:rPr>
      </w:pPr>
      <w:r w:rsidRPr="00660F31">
        <w:rPr>
          <w:rFonts w:ascii="HGPｺﾞｼｯｸM" w:eastAsia="HGPｺﾞｼｯｸM" w:hAnsi="メイリオ" w:cs="メイリオ" w:hint="eastAsia"/>
          <w:b/>
          <w:sz w:val="24"/>
        </w:rPr>
        <w:t>(2)企業規模</w:t>
      </w:r>
      <w:r w:rsidR="004E33E4" w:rsidRPr="00660F31">
        <w:rPr>
          <w:rFonts w:ascii="HGPｺﾞｼｯｸM" w:eastAsia="HGPｺﾞｼｯｸM" w:hAnsi="メイリオ" w:cs="メイリオ" w:hint="eastAsia"/>
          <w:b/>
          <w:sz w:val="24"/>
        </w:rPr>
        <w:t>（従業員数）</w:t>
      </w:r>
      <w:r w:rsidRPr="00660F31">
        <w:rPr>
          <w:rFonts w:ascii="HGPｺﾞｼｯｸM" w:eastAsia="HGPｺﾞｼｯｸM" w:hAnsi="メイリオ" w:cs="メイリオ" w:hint="eastAsia"/>
          <w:b/>
          <w:sz w:val="24"/>
        </w:rPr>
        <w:t>別の妥結状況</w:t>
      </w:r>
      <w:r w:rsidR="00110856" w:rsidRPr="00660F31">
        <w:rPr>
          <w:rFonts w:ascii="HGPｺﾞｼｯｸM" w:eastAsia="HGPｺﾞｼｯｸM" w:hAnsi="メイリオ" w:cs="メイリオ" w:hint="eastAsia"/>
          <w:b/>
          <w:sz w:val="24"/>
        </w:rPr>
        <w:t xml:space="preserve">　</w:t>
      </w:r>
      <w:r w:rsidR="00510DDD" w:rsidRPr="00660F31">
        <w:rPr>
          <w:rFonts w:ascii="HGPｺﾞｼｯｸM" w:eastAsia="HGPｺﾞｼｯｸM" w:hAnsi="メイリオ" w:cs="メイリオ" w:hint="eastAsia"/>
          <w:b/>
          <w:sz w:val="24"/>
        </w:rPr>
        <w:t>【</w:t>
      </w:r>
      <w:r w:rsidR="00264620" w:rsidRPr="00660F31">
        <w:rPr>
          <w:rFonts w:ascii="HGPｺﾞｼｯｸM" w:eastAsia="HGPｺﾞｼｯｸM" w:hAnsi="メイリオ" w:cs="メイリオ" w:hint="eastAsia"/>
          <w:b/>
          <w:sz w:val="24"/>
        </w:rPr>
        <w:t>P</w:t>
      </w:r>
      <w:r w:rsidR="003E4CE0" w:rsidRPr="00660F31">
        <w:rPr>
          <w:rFonts w:ascii="HGPｺﾞｼｯｸM" w:eastAsia="HGPｺﾞｼｯｸM" w:hAnsi="メイリオ" w:cs="メイリオ" w:hint="eastAsia"/>
          <w:b/>
          <w:sz w:val="24"/>
        </w:rPr>
        <w:t>４</w:t>
      </w:r>
      <w:r w:rsidR="00E53CFD" w:rsidRPr="00660F31">
        <w:rPr>
          <w:rFonts w:ascii="HGPｺﾞｼｯｸM" w:eastAsia="HGPｺﾞｼｯｸM" w:hAnsi="メイリオ" w:cs="メイリオ" w:hint="eastAsia"/>
          <w:b/>
          <w:sz w:val="24"/>
        </w:rPr>
        <w:t>・表２、表３</w:t>
      </w:r>
      <w:r w:rsidR="00510DDD" w:rsidRPr="00660F31">
        <w:rPr>
          <w:rFonts w:ascii="HGPｺﾞｼｯｸM" w:eastAsia="HGPｺﾞｼｯｸM" w:hAnsi="メイリオ" w:cs="メイリオ" w:hint="eastAsia"/>
          <w:b/>
          <w:sz w:val="24"/>
        </w:rPr>
        <w:t>参照】</w:t>
      </w:r>
    </w:p>
    <w:p w:rsidR="003478D7" w:rsidRPr="00660F31" w:rsidRDefault="00510DDD" w:rsidP="00FF2ACC">
      <w:pPr>
        <w:spacing w:line="360" w:lineRule="exact"/>
        <w:rPr>
          <w:rFonts w:ascii="HGPｺﾞｼｯｸM" w:eastAsia="HGPｺﾞｼｯｸM" w:hAnsi="メイリオ" w:cs="メイリオ"/>
          <w:szCs w:val="21"/>
        </w:rPr>
      </w:pPr>
      <w:r w:rsidRPr="00660F31">
        <w:rPr>
          <w:rFonts w:ascii="HGPｺﾞｼｯｸM" w:eastAsia="HGPｺﾞｼｯｸM" w:hAnsi="メイリオ" w:cs="メイリオ" w:hint="eastAsia"/>
          <w:b/>
          <w:sz w:val="24"/>
        </w:rPr>
        <w:t xml:space="preserve">　</w:t>
      </w:r>
      <w:r w:rsidR="003478D7" w:rsidRPr="00660F31">
        <w:rPr>
          <w:rFonts w:ascii="HGPｺﾞｼｯｸM" w:eastAsia="HGPｺﾞｼｯｸM" w:hAnsi="メイリオ" w:cs="メイリオ" w:hint="eastAsia"/>
          <w:szCs w:val="21"/>
        </w:rPr>
        <w:t>企業規模別</w:t>
      </w:r>
      <w:r w:rsidR="003A461C" w:rsidRPr="00660F31">
        <w:rPr>
          <w:rFonts w:ascii="HGPｺﾞｼｯｸM" w:eastAsia="HGPｺﾞｼｯｸM" w:hAnsi="メイリオ" w:cs="メイリオ" w:hint="eastAsia"/>
          <w:szCs w:val="21"/>
        </w:rPr>
        <w:t>の妥結額をみると</w:t>
      </w:r>
      <w:r w:rsidRPr="00660F31">
        <w:rPr>
          <w:rFonts w:ascii="HGPｺﾞｼｯｸM" w:eastAsia="HGPｺﾞｼｯｸM" w:hAnsi="メイリオ" w:cs="メイリオ" w:hint="eastAsia"/>
          <w:szCs w:val="21"/>
        </w:rPr>
        <w:t>、</w:t>
      </w:r>
    </w:p>
    <w:p w:rsidR="003478D7" w:rsidRPr="00660F31" w:rsidRDefault="00F07024" w:rsidP="00FF2ACC">
      <w:pPr>
        <w:spacing w:line="360" w:lineRule="exact"/>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654704" w:rsidRPr="00660F31">
        <w:rPr>
          <w:rFonts w:ascii="HGPｺﾞｼｯｸM" w:eastAsia="HGPｺﾞｼｯｸM" w:hAnsi="メイリオ" w:cs="メイリオ" w:hint="eastAsia"/>
          <w:szCs w:val="21"/>
        </w:rPr>
        <w:t>２９９</w:t>
      </w:r>
      <w:r w:rsidR="003478D7" w:rsidRPr="00660F31">
        <w:rPr>
          <w:rFonts w:ascii="HGPｺﾞｼｯｸM" w:eastAsia="HGPｺﾞｼｯｸM" w:hAnsi="メイリオ" w:cs="メイリオ" w:hint="eastAsia"/>
          <w:szCs w:val="21"/>
        </w:rPr>
        <w:t>人以下</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660F31" w:rsidRPr="00660F31">
        <w:rPr>
          <w:rFonts w:ascii="HGPｺﾞｼｯｸM" w:eastAsia="HGPｺﾞｼｯｸM" w:hAnsi="メイリオ" w:cs="メイリオ" w:hint="eastAsia"/>
          <w:szCs w:val="21"/>
        </w:rPr>
        <w:t>55</w:t>
      </w:r>
      <w:r w:rsidR="00660F31" w:rsidRPr="00660F31">
        <w:rPr>
          <w:rFonts w:ascii="HGPｺﾞｼｯｸM" w:eastAsia="HGPｺﾞｼｯｸM" w:hAnsi="メイリオ" w:cs="メイリオ"/>
          <w:szCs w:val="21"/>
        </w:rPr>
        <w:t>3</w:t>
      </w:r>
      <w:r w:rsidR="00660F31"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szCs w:val="21"/>
        </w:rPr>
        <w:t>693</w:t>
      </w:r>
      <w:r w:rsidR="00510DDD"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660F31" w:rsidRPr="00660F31">
        <w:rPr>
          <w:rFonts w:ascii="HGPｺﾞｼｯｸM" w:eastAsia="HGPｺﾞｼｯｸM" w:hAnsi="メイリオ" w:cs="メイリオ"/>
          <w:szCs w:val="21"/>
        </w:rPr>
        <w:t>36,042</w:t>
      </w:r>
      <w:r w:rsidR="00FD5242" w:rsidRPr="00660F31">
        <w:rPr>
          <w:rFonts w:ascii="HGPｺﾞｼｯｸM" w:eastAsia="HGPｺﾞｼｯｸM" w:hAnsi="メイリオ" w:cs="メイリオ" w:hint="eastAsia"/>
          <w:szCs w:val="21"/>
        </w:rPr>
        <w:t>円</w:t>
      </w:r>
      <w:r w:rsidR="00660F31" w:rsidRPr="00660F31">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hint="eastAsia"/>
          <w:szCs w:val="21"/>
        </w:rPr>
        <w:t>7.</w:t>
      </w:r>
      <w:r w:rsidR="00660F31" w:rsidRPr="00660F31">
        <w:rPr>
          <w:rFonts w:ascii="HGPｺﾞｼｯｸM" w:eastAsia="HGPｺﾞｼｯｸM" w:hAnsi="メイリオ" w:cs="メイリオ"/>
          <w:szCs w:val="21"/>
        </w:rPr>
        <w:t>0</w:t>
      </w:r>
      <w:r w:rsidR="004F46CE"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4E33E4" w:rsidRPr="00660F31">
        <w:rPr>
          <w:rFonts w:ascii="HGPｺﾞｼｯｸM" w:eastAsia="HGPｺﾞｼｯｸM" w:hAnsi="メイリオ" w:cs="メイリオ" w:hint="eastAsia"/>
          <w:szCs w:val="21"/>
        </w:rPr>
        <w:t>、</w:t>
      </w:r>
    </w:p>
    <w:p w:rsidR="003478D7" w:rsidRPr="00660F31" w:rsidRDefault="00F07024" w:rsidP="00FF2ACC">
      <w:pPr>
        <w:spacing w:line="360" w:lineRule="exact"/>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654704" w:rsidRPr="00660F31">
        <w:rPr>
          <w:rFonts w:ascii="HGPｺﾞｼｯｸM" w:eastAsia="HGPｺﾞｼｯｸM" w:hAnsi="メイリオ" w:cs="メイリオ" w:hint="eastAsia"/>
          <w:szCs w:val="21"/>
        </w:rPr>
        <w:t>３００～９９９</w:t>
      </w:r>
      <w:r w:rsidR="003478D7" w:rsidRPr="00660F31">
        <w:rPr>
          <w:rFonts w:ascii="HGPｺﾞｼｯｸM" w:eastAsia="HGPｺﾞｼｯｸM" w:hAnsi="メイリオ" w:cs="メイリオ" w:hint="eastAsia"/>
          <w:szCs w:val="21"/>
        </w:rPr>
        <w:t>人</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660F31" w:rsidRPr="00660F31">
        <w:rPr>
          <w:rFonts w:ascii="HGPｺﾞｼｯｸM" w:eastAsia="HGPｺﾞｼｯｸM" w:hAnsi="メイリオ" w:cs="メイリオ" w:hint="eastAsia"/>
          <w:szCs w:val="21"/>
        </w:rPr>
        <w:t>647</w:t>
      </w:r>
      <w:r w:rsidR="00660F31" w:rsidRPr="00660F31">
        <w:rPr>
          <w:rFonts w:ascii="HGPｺﾞｼｯｸM" w:eastAsia="HGPｺﾞｼｯｸM" w:hAnsi="メイリオ" w:cs="メイリオ"/>
          <w:szCs w:val="21"/>
        </w:rPr>
        <w:t>,825</w:t>
      </w:r>
      <w:r w:rsidR="00510DDD"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660F31" w:rsidRPr="00660F31">
        <w:rPr>
          <w:rFonts w:ascii="HGPｺﾞｼｯｸM" w:eastAsia="HGPｺﾞｼｯｸM" w:hAnsi="メイリオ" w:cs="メイリオ"/>
          <w:szCs w:val="21"/>
        </w:rPr>
        <w:t>6</w:t>
      </w:r>
      <w:r w:rsidR="00660F31" w:rsidRPr="00660F31">
        <w:rPr>
          <w:rFonts w:ascii="HGPｺﾞｼｯｸM" w:eastAsia="HGPｺﾞｼｯｸM" w:hAnsi="メイリオ" w:cs="メイリオ" w:hint="eastAsia"/>
          <w:szCs w:val="21"/>
        </w:rPr>
        <w:t>,4</w:t>
      </w:r>
      <w:r w:rsidR="00660F31" w:rsidRPr="00660F31">
        <w:rPr>
          <w:rFonts w:ascii="HGPｺﾞｼｯｸM" w:eastAsia="HGPｺﾞｼｯｸM" w:hAnsi="メイリオ" w:cs="メイリオ"/>
          <w:szCs w:val="21"/>
        </w:rPr>
        <w:t>08</w:t>
      </w:r>
      <w:r w:rsidR="00AB6BB0" w:rsidRPr="00660F31">
        <w:rPr>
          <w:rFonts w:ascii="HGPｺﾞｼｯｸM" w:eastAsia="HGPｺﾞｼｯｸM" w:hAnsi="メイリオ" w:cs="メイリオ" w:hint="eastAsia"/>
          <w:szCs w:val="21"/>
        </w:rPr>
        <w:t>円</w:t>
      </w:r>
      <w:r w:rsidR="0009279F" w:rsidRPr="00660F31">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szCs w:val="21"/>
        </w:rPr>
        <w:t>1</w:t>
      </w:r>
      <w:r w:rsidR="00660F31"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szCs w:val="21"/>
        </w:rPr>
        <w:t>0</w:t>
      </w:r>
      <w:r w:rsidR="00E53CFD" w:rsidRPr="00660F31">
        <w:rPr>
          <w:rFonts w:ascii="HGPｺﾞｼｯｸM" w:eastAsia="HGPｺﾞｼｯｸM" w:hAnsi="メイリオ" w:cs="メイリオ" w:hint="eastAsia"/>
          <w:szCs w:val="21"/>
        </w:rPr>
        <w:t>％</w:t>
      </w:r>
      <w:r w:rsidR="0009279F" w:rsidRPr="00660F31">
        <w:rPr>
          <w:rFonts w:ascii="HGPｺﾞｼｯｸM" w:eastAsia="HGPｺﾞｼｯｸM" w:hAnsi="メイリオ" w:cs="メイリオ" w:hint="eastAsia"/>
          <w:szCs w:val="21"/>
        </w:rPr>
        <w:t>増）</w:t>
      </w:r>
      <w:r w:rsidR="004E33E4" w:rsidRPr="00660F31">
        <w:rPr>
          <w:rFonts w:ascii="HGPｺﾞｼｯｸM" w:eastAsia="HGPｺﾞｼｯｸM" w:hAnsi="メイリオ" w:cs="メイリオ" w:hint="eastAsia"/>
          <w:szCs w:val="21"/>
        </w:rPr>
        <w:t>、</w:t>
      </w:r>
    </w:p>
    <w:p w:rsidR="00510DDD" w:rsidRPr="00660F31" w:rsidRDefault="00F07024" w:rsidP="00FF2ACC">
      <w:pPr>
        <w:spacing w:line="360" w:lineRule="exact"/>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654704" w:rsidRPr="00660F31">
        <w:rPr>
          <w:rFonts w:ascii="HGPｺﾞｼｯｸM" w:eastAsia="HGPｺﾞｼｯｸM" w:hAnsi="メイリオ" w:cs="メイリオ" w:hint="eastAsia"/>
          <w:szCs w:val="21"/>
        </w:rPr>
        <w:t>1,000</w:t>
      </w:r>
      <w:r w:rsidR="003478D7" w:rsidRPr="00660F31">
        <w:rPr>
          <w:rFonts w:ascii="HGPｺﾞｼｯｸM" w:eastAsia="HGPｺﾞｼｯｸM" w:hAnsi="メイリオ" w:cs="メイリオ" w:hint="eastAsia"/>
          <w:szCs w:val="21"/>
        </w:rPr>
        <w:t>人以上</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660F31" w:rsidRPr="00660F31">
        <w:rPr>
          <w:rFonts w:ascii="HGPｺﾞｼｯｸM" w:eastAsia="HGPｺﾞｼｯｸM" w:hAnsi="メイリオ" w:cs="メイリオ"/>
          <w:szCs w:val="21"/>
        </w:rPr>
        <w:t>726,076</w:t>
      </w:r>
      <w:r w:rsidR="00936A3A"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660F31" w:rsidRPr="00660F31">
        <w:rPr>
          <w:rFonts w:ascii="HGPｺﾞｼｯｸM" w:eastAsia="HGPｺﾞｼｯｸM" w:hAnsi="メイリオ" w:cs="メイリオ"/>
          <w:szCs w:val="21"/>
        </w:rPr>
        <w:t>70,153</w:t>
      </w:r>
      <w:r w:rsidR="00660F31" w:rsidRPr="00660F31">
        <w:rPr>
          <w:rFonts w:ascii="HGPｺﾞｼｯｸM" w:eastAsia="HGPｺﾞｼｯｸM" w:hAnsi="メイリオ" w:cs="メイリオ" w:hint="eastAsia"/>
          <w:szCs w:val="21"/>
        </w:rPr>
        <w:t>円増</w:t>
      </w:r>
      <w:r w:rsidR="00207267"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szCs w:val="21"/>
        </w:rPr>
        <w:t>10</w:t>
      </w:r>
      <w:r w:rsidR="0009279F"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szCs w:val="21"/>
        </w:rPr>
        <w:t>7</w:t>
      </w:r>
      <w:r w:rsidR="00660F31" w:rsidRPr="00660F31">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4E33E4" w:rsidRPr="00660F31">
        <w:rPr>
          <w:rFonts w:ascii="HGPｺﾞｼｯｸM" w:eastAsia="HGPｺﾞｼｯｸM" w:hAnsi="メイリオ" w:cs="メイリオ" w:hint="eastAsia"/>
          <w:szCs w:val="21"/>
        </w:rPr>
        <w:t xml:space="preserve">　</w:t>
      </w:r>
      <w:r w:rsidR="00751409" w:rsidRPr="00660F31">
        <w:rPr>
          <w:rFonts w:ascii="HGPｺﾞｼｯｸM" w:eastAsia="HGPｺﾞｼｯｸM" w:hAnsi="メイリオ" w:cs="メイリオ" w:hint="eastAsia"/>
          <w:szCs w:val="21"/>
        </w:rPr>
        <w:t>と</w:t>
      </w:r>
      <w:r w:rsidR="00264620" w:rsidRPr="00660F31">
        <w:rPr>
          <w:rFonts w:ascii="HGPｺﾞｼｯｸM" w:eastAsia="HGPｺﾞｼｯｸM" w:hAnsi="メイリオ" w:cs="メイリオ" w:hint="eastAsia"/>
          <w:szCs w:val="21"/>
        </w:rPr>
        <w:t>なり</w:t>
      </w:r>
      <w:r w:rsidR="009D0065" w:rsidRPr="00660F31">
        <w:rPr>
          <w:rFonts w:ascii="HGPｺﾞｼｯｸM" w:eastAsia="HGPｺﾞｼｯｸM" w:hAnsi="メイリオ" w:cs="メイリオ" w:hint="eastAsia"/>
          <w:szCs w:val="21"/>
        </w:rPr>
        <w:t>ました。</w:t>
      </w:r>
    </w:p>
    <w:p w:rsidR="00AF5F25" w:rsidRPr="00660F31" w:rsidRDefault="00AF5F25" w:rsidP="0062020F">
      <w:pPr>
        <w:spacing w:line="400" w:lineRule="exact"/>
        <w:rPr>
          <w:rFonts w:ascii="HGPｺﾞｼｯｸM" w:eastAsia="HGPｺﾞｼｯｸM" w:hAnsi="メイリオ" w:cs="メイリオ"/>
          <w:b/>
          <w:sz w:val="24"/>
        </w:rPr>
      </w:pPr>
    </w:p>
    <w:p w:rsidR="0062020F" w:rsidRPr="00660F31" w:rsidRDefault="0062020F" w:rsidP="0062020F">
      <w:pPr>
        <w:spacing w:line="400" w:lineRule="exact"/>
        <w:rPr>
          <w:rFonts w:ascii="HGPｺﾞｼｯｸM" w:eastAsia="HGPｺﾞｼｯｸM" w:hAnsi="メイリオ" w:cs="メイリオ"/>
          <w:b/>
          <w:sz w:val="24"/>
        </w:rPr>
      </w:pPr>
      <w:r w:rsidRPr="00660F31">
        <w:rPr>
          <w:rFonts w:ascii="HGPｺﾞｼｯｸM" w:eastAsia="HGPｺﾞｼｯｸM" w:hAnsi="メイリオ" w:cs="メイリオ" w:hint="eastAsia"/>
          <w:b/>
          <w:sz w:val="24"/>
        </w:rPr>
        <w:t>(3)産業別</w:t>
      </w:r>
      <w:r w:rsidR="004E33E4" w:rsidRPr="00660F31">
        <w:rPr>
          <w:rFonts w:ascii="HGPｺﾞｼｯｸM" w:eastAsia="HGPｺﾞｼｯｸM" w:hAnsi="メイリオ" w:cs="メイリオ" w:hint="eastAsia"/>
          <w:b/>
          <w:sz w:val="24"/>
        </w:rPr>
        <w:t>の</w:t>
      </w:r>
      <w:r w:rsidRPr="00660F31">
        <w:rPr>
          <w:rFonts w:ascii="HGPｺﾞｼｯｸM" w:eastAsia="HGPｺﾞｼｯｸM" w:hAnsi="メイリオ" w:cs="メイリオ" w:hint="eastAsia"/>
          <w:b/>
          <w:sz w:val="24"/>
        </w:rPr>
        <w:t>妥結状況</w:t>
      </w:r>
      <w:r w:rsidR="00110856" w:rsidRPr="00660F31">
        <w:rPr>
          <w:rFonts w:ascii="HGPｺﾞｼｯｸM" w:eastAsia="HGPｺﾞｼｯｸM" w:hAnsi="メイリオ" w:cs="メイリオ" w:hint="eastAsia"/>
          <w:b/>
          <w:sz w:val="24"/>
        </w:rPr>
        <w:t xml:space="preserve">　</w:t>
      </w:r>
      <w:r w:rsidR="00751409" w:rsidRPr="00660F31">
        <w:rPr>
          <w:rFonts w:ascii="HGPｺﾞｼｯｸM" w:eastAsia="HGPｺﾞｼｯｸM" w:hAnsi="メイリオ" w:cs="メイリオ" w:hint="eastAsia"/>
          <w:b/>
          <w:sz w:val="24"/>
        </w:rPr>
        <w:t>【P</w:t>
      </w:r>
      <w:r w:rsidR="003E4CE0" w:rsidRPr="00660F31">
        <w:rPr>
          <w:rFonts w:ascii="HGPｺﾞｼｯｸM" w:eastAsia="HGPｺﾞｼｯｸM" w:hAnsi="メイリオ" w:cs="メイリオ" w:hint="eastAsia"/>
          <w:b/>
          <w:sz w:val="24"/>
        </w:rPr>
        <w:t>５</w:t>
      </w:r>
      <w:r w:rsidR="00E53CFD" w:rsidRPr="00660F31">
        <w:rPr>
          <w:rFonts w:ascii="HGPｺﾞｼｯｸM" w:eastAsia="HGPｺﾞｼｯｸM" w:hAnsi="メイリオ" w:cs="メイリオ" w:hint="eastAsia"/>
          <w:b/>
          <w:sz w:val="24"/>
        </w:rPr>
        <w:t>・表４</w:t>
      </w:r>
      <w:r w:rsidR="00751409" w:rsidRPr="00660F31">
        <w:rPr>
          <w:rFonts w:ascii="HGPｺﾞｼｯｸM" w:eastAsia="HGPｺﾞｼｯｸM" w:hAnsi="メイリオ" w:cs="メイリオ" w:hint="eastAsia"/>
          <w:b/>
          <w:sz w:val="24"/>
        </w:rPr>
        <w:t>参照】</w:t>
      </w:r>
    </w:p>
    <w:p w:rsidR="00365B01" w:rsidRPr="00660F31" w:rsidRDefault="009E3B6D" w:rsidP="00FF2ACC">
      <w:pPr>
        <w:spacing w:line="360" w:lineRule="exact"/>
        <w:ind w:firstLineChars="100" w:firstLine="202"/>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産業別</w:t>
      </w:r>
      <w:r w:rsidR="00371FFD" w:rsidRPr="00660F31">
        <w:rPr>
          <w:rFonts w:ascii="HGPｺﾞｼｯｸM" w:eastAsia="HGPｺﾞｼｯｸM" w:hAnsi="メイリオ" w:cs="メイリオ" w:hint="eastAsia"/>
          <w:szCs w:val="21"/>
        </w:rPr>
        <w:t>（大分類）</w:t>
      </w:r>
      <w:r w:rsidR="005C3149" w:rsidRPr="00660F31">
        <w:rPr>
          <w:rFonts w:ascii="HGPｺﾞｼｯｸM" w:eastAsia="HGPｺﾞｼｯｸM" w:hAnsi="メイリオ" w:cs="メイリオ" w:hint="eastAsia"/>
          <w:szCs w:val="21"/>
        </w:rPr>
        <w:t>の</w:t>
      </w:r>
      <w:r w:rsidR="00207267" w:rsidRPr="00660F31">
        <w:rPr>
          <w:rFonts w:ascii="HGPｺﾞｼｯｸM" w:eastAsia="HGPｺﾞｼｯｸM" w:hAnsi="メイリオ" w:cs="メイリオ" w:hint="eastAsia"/>
          <w:szCs w:val="21"/>
        </w:rPr>
        <w:t>妥結額は、製造業が</w:t>
      </w:r>
      <w:r w:rsidR="0009279F" w:rsidRPr="00660F31">
        <w:rPr>
          <w:rFonts w:ascii="HGPｺﾞｼｯｸM" w:eastAsia="HGPｺﾞｼｯｸM" w:hAnsi="メイリオ" w:cs="メイリオ" w:hint="eastAsia"/>
          <w:szCs w:val="21"/>
        </w:rPr>
        <w:t>7</w:t>
      </w:r>
      <w:r w:rsidR="00660F31" w:rsidRPr="00660F31">
        <w:rPr>
          <w:rFonts w:ascii="HGPｺﾞｼｯｸM" w:eastAsia="HGPｺﾞｼｯｸM" w:hAnsi="メイリオ" w:cs="メイリオ"/>
          <w:szCs w:val="21"/>
        </w:rPr>
        <w:t>70,995</w:t>
      </w:r>
      <w:r w:rsidR="00207267" w:rsidRPr="00660F31">
        <w:rPr>
          <w:rFonts w:ascii="HGPｺﾞｼｯｸM" w:eastAsia="HGPｺﾞｼｯｸM" w:hAnsi="メイリオ" w:cs="メイリオ" w:hint="eastAsia"/>
          <w:szCs w:val="21"/>
        </w:rPr>
        <w:t>円、非製造業が</w:t>
      </w:r>
      <w:r w:rsidR="00660F31" w:rsidRPr="00660F31">
        <w:rPr>
          <w:rFonts w:ascii="HGPｺﾞｼｯｸM" w:eastAsia="HGPｺﾞｼｯｸM" w:hAnsi="メイリオ" w:cs="メイリオ"/>
          <w:szCs w:val="21"/>
        </w:rPr>
        <w:t>628,876</w:t>
      </w:r>
      <w:r w:rsidR="0091791F" w:rsidRPr="00660F31">
        <w:rPr>
          <w:rFonts w:ascii="HGPｺﾞｼｯｸM" w:eastAsia="HGPｺﾞｼｯｸM" w:hAnsi="メイリオ" w:cs="メイリオ" w:hint="eastAsia"/>
          <w:szCs w:val="21"/>
        </w:rPr>
        <w:t>円と、製造業が非製造業</w:t>
      </w:r>
      <w:r w:rsidR="00781BB2" w:rsidRPr="00660F31">
        <w:rPr>
          <w:rFonts w:ascii="HGPｺﾞｼｯｸM" w:eastAsia="HGPｺﾞｼｯｸM" w:hAnsi="メイリオ" w:cs="メイリオ" w:hint="eastAsia"/>
          <w:szCs w:val="21"/>
        </w:rPr>
        <w:t>より高く</w:t>
      </w:r>
      <w:r w:rsidR="00207267" w:rsidRPr="00660F31">
        <w:rPr>
          <w:rFonts w:ascii="HGPｺﾞｼｯｸM" w:eastAsia="HGPｺﾞｼｯｸM" w:hAnsi="メイリオ" w:cs="メイリオ" w:hint="eastAsia"/>
          <w:szCs w:val="21"/>
        </w:rPr>
        <w:t>なっています。</w:t>
      </w:r>
    </w:p>
    <w:p w:rsidR="003202F5" w:rsidRPr="00660F31" w:rsidRDefault="00365B01" w:rsidP="00845FA7">
      <w:pPr>
        <w:spacing w:line="360" w:lineRule="exact"/>
        <w:ind w:firstLineChars="100" w:firstLine="202"/>
        <w:jc w:val="left"/>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なお、</w:t>
      </w:r>
      <w:r w:rsidR="009E2B40" w:rsidRPr="00660F31">
        <w:rPr>
          <w:rFonts w:ascii="HGPｺﾞｼｯｸM" w:eastAsia="HGPｺﾞｼｯｸM" w:hAnsi="メイリオ" w:cs="メイリオ" w:hint="eastAsia"/>
          <w:szCs w:val="21"/>
        </w:rPr>
        <w:t>全体</w:t>
      </w:r>
      <w:r w:rsidR="00207267" w:rsidRPr="00660F31">
        <w:rPr>
          <w:rFonts w:ascii="HGPｺﾞｼｯｸM" w:eastAsia="HGPｺﾞｼｯｸM" w:hAnsi="メイリオ" w:cs="メイリオ" w:hint="eastAsia"/>
          <w:szCs w:val="21"/>
        </w:rPr>
        <w:t>平均</w:t>
      </w:r>
      <w:r w:rsidR="009E2B40"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szCs w:val="21"/>
        </w:rPr>
        <w:t>701,537</w:t>
      </w:r>
      <w:r w:rsidR="009E2B40" w:rsidRPr="00660F31">
        <w:rPr>
          <w:rFonts w:ascii="HGPｺﾞｼｯｸM" w:eastAsia="HGPｺﾞｼｯｸM" w:hAnsi="メイリオ" w:cs="メイリオ" w:hint="eastAsia"/>
          <w:szCs w:val="21"/>
        </w:rPr>
        <w:t>円）</w:t>
      </w:r>
      <w:r w:rsidR="00207267" w:rsidRPr="00660F31">
        <w:rPr>
          <w:rFonts w:ascii="HGPｺﾞｼｯｸM" w:eastAsia="HGPｺﾞｼｯｸM" w:hAnsi="メイリオ" w:cs="メイリオ" w:hint="eastAsia"/>
          <w:szCs w:val="21"/>
        </w:rPr>
        <w:t>と比べて</w:t>
      </w:r>
      <w:r w:rsidR="009E2B40" w:rsidRPr="00660F31">
        <w:rPr>
          <w:rFonts w:ascii="HGPｺﾞｼｯｸM" w:eastAsia="HGPｺﾞｼｯｸM" w:hAnsi="メイリオ" w:cs="メイリオ" w:hint="eastAsia"/>
          <w:szCs w:val="21"/>
        </w:rPr>
        <w:t>妥結額が高かった</w:t>
      </w:r>
      <w:r w:rsidR="00A2232F" w:rsidRPr="00660F31">
        <w:rPr>
          <w:rFonts w:ascii="HGPｺﾞｼｯｸM" w:eastAsia="HGPｺﾞｼｯｸM" w:hAnsi="メイリオ" w:cs="メイリオ" w:hint="eastAsia"/>
          <w:szCs w:val="21"/>
        </w:rPr>
        <w:t>業種</w:t>
      </w:r>
      <w:r w:rsidR="00210A39" w:rsidRPr="00660F31">
        <w:rPr>
          <w:rFonts w:ascii="HGPｺﾞｼｯｸM" w:eastAsia="HGPｺﾞｼｯｸM" w:hAnsi="メイリオ" w:cs="メイリオ" w:hint="eastAsia"/>
          <w:szCs w:val="21"/>
        </w:rPr>
        <w:t>（集計組合</w:t>
      </w:r>
      <w:r w:rsidR="0067293B" w:rsidRPr="00660F31">
        <w:rPr>
          <w:rFonts w:ascii="HGPｺﾞｼｯｸM" w:eastAsia="HGPｺﾞｼｯｸM" w:hAnsi="メイリオ" w:cs="メイリオ" w:hint="eastAsia"/>
          <w:szCs w:val="21"/>
        </w:rPr>
        <w:t>数</w:t>
      </w:r>
      <w:r w:rsidR="00210A39" w:rsidRPr="00660F31">
        <w:rPr>
          <w:rFonts w:ascii="HGPｺﾞｼｯｸM" w:eastAsia="HGPｺﾞｼｯｸM" w:hAnsi="メイリオ" w:cs="メイリオ" w:hint="eastAsia"/>
          <w:szCs w:val="21"/>
        </w:rPr>
        <w:t>が１０件以上を対象）</w:t>
      </w:r>
      <w:r w:rsidR="00207267" w:rsidRPr="00660F31">
        <w:rPr>
          <w:rFonts w:ascii="HGPｺﾞｼｯｸM" w:eastAsia="HGPｺﾞｼｯｸM" w:hAnsi="メイリオ" w:cs="メイリオ" w:hint="eastAsia"/>
          <w:szCs w:val="21"/>
        </w:rPr>
        <w:t>は、</w:t>
      </w:r>
      <w:r w:rsidR="00306EAF" w:rsidRPr="00660F31">
        <w:rPr>
          <w:rFonts w:ascii="HGPｺﾞｼｯｸM" w:eastAsia="HGPｺﾞｼｯｸM" w:hAnsi="メイリオ" w:cs="メイリオ" w:hint="eastAsia"/>
          <w:szCs w:val="21"/>
        </w:rPr>
        <w:t>「</w:t>
      </w:r>
      <w:r w:rsidR="003202F5" w:rsidRPr="00660F31">
        <w:rPr>
          <w:rFonts w:ascii="HGPｺﾞｼｯｸM" w:eastAsia="HGPｺﾞｼｯｸM" w:hAnsi="メイリオ" w:cs="メイリオ" w:hint="eastAsia"/>
          <w:szCs w:val="21"/>
        </w:rPr>
        <w:t>機械器具（8</w:t>
      </w:r>
      <w:r w:rsidR="00660F31" w:rsidRPr="00660F31">
        <w:rPr>
          <w:rFonts w:ascii="HGPｺﾞｼｯｸM" w:eastAsia="HGPｺﾞｼｯｸM" w:hAnsi="メイリオ" w:cs="メイリオ"/>
          <w:szCs w:val="21"/>
        </w:rPr>
        <w:t>62,801</w:t>
      </w:r>
      <w:r w:rsidR="00660F31" w:rsidRPr="00660F31">
        <w:rPr>
          <w:rFonts w:ascii="HGPｺﾞｼｯｸM" w:eastAsia="HGPｺﾞｼｯｸM" w:hAnsi="メイリオ" w:cs="メイリオ" w:hint="eastAsia"/>
          <w:szCs w:val="21"/>
        </w:rPr>
        <w:t>円）」、「情報通信業（8</w:t>
      </w:r>
      <w:r w:rsidR="00660F31" w:rsidRPr="00660F31">
        <w:rPr>
          <w:rFonts w:ascii="HGPｺﾞｼｯｸM" w:eastAsia="HGPｺﾞｼｯｸM" w:hAnsi="メイリオ" w:cs="メイリオ"/>
          <w:szCs w:val="21"/>
        </w:rPr>
        <w:t>50,662</w:t>
      </w:r>
      <w:r w:rsidR="00660F31" w:rsidRPr="00660F31">
        <w:rPr>
          <w:rFonts w:ascii="HGPｺﾞｼｯｸM" w:eastAsia="HGPｺﾞｼｯｸM" w:hAnsi="メイリオ" w:cs="メイリオ" w:hint="eastAsia"/>
          <w:szCs w:val="21"/>
        </w:rPr>
        <w:t>円）」</w:t>
      </w:r>
      <w:r w:rsidR="009E2B40" w:rsidRPr="00660F31">
        <w:rPr>
          <w:rFonts w:ascii="HGPｺﾞｼｯｸM" w:eastAsia="HGPｺﾞｼｯｸM" w:hAnsi="メイリオ" w:cs="メイリオ" w:hint="eastAsia"/>
          <w:szCs w:val="21"/>
        </w:rPr>
        <w:t>、</w:t>
      </w:r>
      <w:r w:rsidR="00207267" w:rsidRPr="00660F31">
        <w:rPr>
          <w:rFonts w:ascii="HGPｺﾞｼｯｸM" w:eastAsia="HGPｺﾞｼｯｸM" w:hAnsi="メイリオ" w:cs="メイリオ" w:hint="eastAsia"/>
          <w:szCs w:val="21"/>
        </w:rPr>
        <w:t>「</w:t>
      </w:r>
      <w:r w:rsidR="003202F5" w:rsidRPr="00660F31">
        <w:rPr>
          <w:rFonts w:ascii="HGPｺﾞｼｯｸM" w:eastAsia="HGPｺﾞｼｯｸM" w:hAnsi="メイリオ" w:cs="メイリオ" w:hint="eastAsia"/>
          <w:szCs w:val="21"/>
        </w:rPr>
        <w:t>電気機械器具</w:t>
      </w:r>
      <w:r w:rsidR="00097788"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szCs w:val="21"/>
        </w:rPr>
        <w:t>842,669</w:t>
      </w:r>
      <w:r w:rsidRPr="00660F31">
        <w:rPr>
          <w:rFonts w:ascii="HGPｺﾞｼｯｸM" w:eastAsia="HGPｺﾞｼｯｸM" w:hAnsi="メイリオ" w:cs="メイリオ" w:hint="eastAsia"/>
          <w:szCs w:val="21"/>
        </w:rPr>
        <w:t>円）</w:t>
      </w:r>
      <w:r w:rsidR="00207267" w:rsidRPr="00660F31">
        <w:rPr>
          <w:rFonts w:ascii="HGPｺﾞｼｯｸM" w:eastAsia="HGPｺﾞｼｯｸM" w:hAnsi="メイリオ" w:cs="メイリオ" w:hint="eastAsia"/>
          <w:szCs w:val="21"/>
        </w:rPr>
        <w:t>」等</w:t>
      </w:r>
      <w:r w:rsidRPr="00660F31">
        <w:rPr>
          <w:rFonts w:ascii="HGPｺﾞｼｯｸM" w:eastAsia="HGPｺﾞｼｯｸM" w:hAnsi="メイリオ" w:cs="メイリオ" w:hint="eastAsia"/>
          <w:szCs w:val="21"/>
        </w:rPr>
        <w:t>となりました。</w:t>
      </w:r>
    </w:p>
    <w:p w:rsidR="00845FA7" w:rsidRPr="00660F31" w:rsidRDefault="009E2B40" w:rsidP="00845FA7">
      <w:pPr>
        <w:spacing w:line="360" w:lineRule="exact"/>
        <w:ind w:firstLineChars="100" w:firstLine="202"/>
        <w:jc w:val="left"/>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一方、低かった業種</w:t>
      </w:r>
      <w:r w:rsidR="003202F5" w:rsidRPr="00660F31">
        <w:rPr>
          <w:rFonts w:ascii="HGPｺﾞｼｯｸM" w:eastAsia="HGPｺﾞｼｯｸM" w:hAnsi="メイリオ" w:cs="メイリオ" w:hint="eastAsia"/>
          <w:szCs w:val="21"/>
        </w:rPr>
        <w:t>は</w:t>
      </w:r>
      <w:r w:rsidR="00E53CFD" w:rsidRPr="00660F31">
        <w:rPr>
          <w:rFonts w:ascii="HGPｺﾞｼｯｸM" w:eastAsia="HGPｺﾞｼｯｸM" w:hAnsi="メイリオ" w:cs="メイリオ" w:hint="eastAsia"/>
          <w:szCs w:val="21"/>
        </w:rPr>
        <w:t>「医療、福祉</w:t>
      </w:r>
      <w:r w:rsidR="003202F5" w:rsidRPr="00660F31">
        <w:rPr>
          <w:rFonts w:ascii="HGPｺﾞｼｯｸM" w:eastAsia="HGPｺﾞｼｯｸM" w:hAnsi="メイリオ" w:cs="メイリオ" w:hint="eastAsia"/>
          <w:szCs w:val="21"/>
        </w:rPr>
        <w:t>、教育、学習支援業</w:t>
      </w:r>
      <w:r w:rsidR="00210A39"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hint="eastAsia"/>
          <w:szCs w:val="21"/>
        </w:rPr>
        <w:t>48</w:t>
      </w:r>
      <w:r w:rsidR="00660F31" w:rsidRPr="00660F31">
        <w:rPr>
          <w:rFonts w:ascii="HGPｺﾞｼｯｸM" w:eastAsia="HGPｺﾞｼｯｸM" w:hAnsi="メイリオ" w:cs="メイリオ"/>
          <w:szCs w:val="21"/>
        </w:rPr>
        <w:t>7</w:t>
      </w:r>
      <w:r w:rsidR="00660F31"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szCs w:val="21"/>
        </w:rPr>
        <w:t>405</w:t>
      </w:r>
      <w:r w:rsidR="00210A39" w:rsidRPr="00660F31">
        <w:rPr>
          <w:rFonts w:ascii="HGPｺﾞｼｯｸM" w:eastAsia="HGPｺﾞｼｯｸM" w:hAnsi="メイリオ" w:cs="メイリオ" w:hint="eastAsia"/>
          <w:szCs w:val="21"/>
        </w:rPr>
        <w:t>円）」</w:t>
      </w:r>
      <w:r w:rsidR="00040082"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hint="eastAsia"/>
          <w:szCs w:val="21"/>
        </w:rPr>
        <w:t>「運輸業・郵便業（49</w:t>
      </w:r>
      <w:r w:rsidR="00660F31" w:rsidRPr="00660F31">
        <w:rPr>
          <w:rFonts w:ascii="HGPｺﾞｼｯｸM" w:eastAsia="HGPｺﾞｼｯｸM" w:hAnsi="メイリオ" w:cs="メイリオ"/>
          <w:szCs w:val="21"/>
        </w:rPr>
        <w:t>6,383</w:t>
      </w:r>
      <w:r w:rsidR="00660F31" w:rsidRPr="00660F31">
        <w:rPr>
          <w:rFonts w:ascii="HGPｺﾞｼｯｸM" w:eastAsia="HGPｺﾞｼｯｸM" w:hAnsi="メイリオ" w:cs="メイリオ" w:hint="eastAsia"/>
          <w:szCs w:val="21"/>
        </w:rPr>
        <w:t>円）」、</w:t>
      </w:r>
      <w:r w:rsidR="003202F5" w:rsidRPr="00660F31">
        <w:rPr>
          <w:rFonts w:ascii="HGPｺﾞｼｯｸM" w:eastAsia="HGPｺﾞｼｯｸM" w:hAnsi="メイリオ" w:cs="メイリオ" w:hint="eastAsia"/>
          <w:szCs w:val="21"/>
        </w:rPr>
        <w:t>「卸売・小売業</w:t>
      </w:r>
      <w:r w:rsidR="00210A39" w:rsidRPr="00660F31">
        <w:rPr>
          <w:rFonts w:ascii="HGPｺﾞｼｯｸM" w:eastAsia="HGPｺﾞｼｯｸM" w:hAnsi="メイリオ" w:cs="メイリオ" w:hint="eastAsia"/>
          <w:szCs w:val="21"/>
        </w:rPr>
        <w:t>（</w:t>
      </w:r>
      <w:r w:rsidR="00660F31" w:rsidRPr="00660F31">
        <w:rPr>
          <w:rFonts w:ascii="HGPｺﾞｼｯｸM" w:eastAsia="HGPｺﾞｼｯｸM" w:hAnsi="メイリオ" w:cs="メイリオ" w:hint="eastAsia"/>
          <w:szCs w:val="21"/>
        </w:rPr>
        <w:t>5</w:t>
      </w:r>
      <w:r w:rsidR="00660F31" w:rsidRPr="00660F31">
        <w:rPr>
          <w:rFonts w:ascii="HGPｺﾞｼｯｸM" w:eastAsia="HGPｺﾞｼｯｸM" w:hAnsi="メイリオ" w:cs="メイリオ"/>
          <w:szCs w:val="21"/>
        </w:rPr>
        <w:t>45,144</w:t>
      </w:r>
      <w:r w:rsidR="00210A39" w:rsidRPr="00660F31">
        <w:rPr>
          <w:rFonts w:ascii="HGPｺﾞｼｯｸM" w:eastAsia="HGPｺﾞｼｯｸM" w:hAnsi="メイリオ" w:cs="メイリオ" w:hint="eastAsia"/>
          <w:szCs w:val="21"/>
        </w:rPr>
        <w:t>円）」</w:t>
      </w:r>
      <w:r w:rsidR="00365B01" w:rsidRPr="00660F31">
        <w:rPr>
          <w:rFonts w:ascii="HGPｺﾞｼｯｸM" w:eastAsia="HGPｺﾞｼｯｸM" w:hAnsi="メイリオ" w:cs="メイリオ" w:hint="eastAsia"/>
          <w:szCs w:val="21"/>
        </w:rPr>
        <w:t>等となりました。</w:t>
      </w:r>
    </w:p>
    <w:p w:rsidR="005A00EB" w:rsidRDefault="005A00EB" w:rsidP="005A00EB">
      <w:pPr>
        <w:spacing w:line="360" w:lineRule="exact"/>
        <w:rPr>
          <w:rFonts w:ascii="HGPｺﾞｼｯｸM" w:eastAsia="HGPｺﾞｼｯｸM" w:hAnsi="メイリオ" w:cs="メイリオ"/>
          <w:sz w:val="32"/>
          <w:szCs w:val="21"/>
        </w:rPr>
      </w:pPr>
    </w:p>
    <w:p w:rsidR="005A00EB" w:rsidRDefault="005A00EB" w:rsidP="005A00EB">
      <w:pPr>
        <w:spacing w:line="360" w:lineRule="exact"/>
        <w:rPr>
          <w:rFonts w:ascii="HGPｺﾞｼｯｸM" w:eastAsia="HGPｺﾞｼｯｸM" w:hAnsi="メイリオ" w:cs="メイリオ"/>
          <w:sz w:val="32"/>
          <w:szCs w:val="21"/>
        </w:rPr>
      </w:pPr>
    </w:p>
    <w:p w:rsidR="00660F31" w:rsidRDefault="00660F31" w:rsidP="005A00EB">
      <w:pPr>
        <w:spacing w:line="360" w:lineRule="exact"/>
        <w:rPr>
          <w:rFonts w:ascii="HGPｺﾞｼｯｸM" w:eastAsia="HGPｺﾞｼｯｸM" w:hAnsi="メイリオ" w:cs="メイリオ"/>
          <w:sz w:val="32"/>
          <w:szCs w:val="21"/>
        </w:rPr>
      </w:pPr>
    </w:p>
    <w:p w:rsidR="00660F31" w:rsidRDefault="00660F31" w:rsidP="005A00EB">
      <w:pPr>
        <w:spacing w:line="360" w:lineRule="exact"/>
        <w:rPr>
          <w:rFonts w:ascii="HGPｺﾞｼｯｸM" w:eastAsia="HGPｺﾞｼｯｸM" w:hAnsi="メイリオ" w:cs="メイリオ"/>
          <w:sz w:val="32"/>
          <w:szCs w:val="21"/>
        </w:rPr>
      </w:pPr>
    </w:p>
    <w:p w:rsidR="005A00EB" w:rsidRDefault="005A00EB" w:rsidP="005A00EB">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sidRPr="00E60CFF">
        <w:rPr>
          <w:rFonts w:ascii="HGPｺﾞｼｯｸM" w:eastAsia="HGPｺﾞｼｯｸM" w:hAnsi="メイリオ" w:cs="メイリオ" w:hint="eastAsia"/>
          <w:b/>
          <w:sz w:val="32"/>
          <w:szCs w:val="21"/>
        </w:rPr>
        <w:t>全体集計　妥結額・支給月数の年次推移</w:t>
      </w:r>
      <w:r>
        <w:rPr>
          <w:rFonts w:ascii="HGPｺﾞｼｯｸM" w:eastAsia="HGPｺﾞｼｯｸM" w:hAnsi="メイリオ" w:cs="メイリオ" w:hint="eastAsia"/>
          <w:b/>
          <w:sz w:val="32"/>
          <w:szCs w:val="21"/>
        </w:rPr>
        <w:t>（表１）</w:t>
      </w:r>
    </w:p>
    <w:p w:rsidR="00F76376" w:rsidRPr="00F76376" w:rsidRDefault="00F76376" w:rsidP="00F76376">
      <w:pPr>
        <w:spacing w:line="360" w:lineRule="exact"/>
        <w:jc w:val="right"/>
        <w:rPr>
          <w:noProof/>
        </w:rPr>
      </w:pPr>
      <w:r>
        <w:rPr>
          <w:noProof/>
        </w:rPr>
        <w:drawing>
          <wp:anchor distT="0" distB="0" distL="114300" distR="114300" simplePos="0" relativeHeight="251677184" behindDoc="0" locked="0" layoutInCell="1" allowOverlap="1">
            <wp:simplePos x="0" y="0"/>
            <wp:positionH relativeFrom="column">
              <wp:posOffset>3175</wp:posOffset>
            </wp:positionH>
            <wp:positionV relativeFrom="paragraph">
              <wp:posOffset>273823</wp:posOffset>
            </wp:positionV>
            <wp:extent cx="5976620" cy="8337550"/>
            <wp:effectExtent l="0" t="0" r="0" b="6350"/>
            <wp:wrapTopAndBottom/>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8337550"/>
                    </a:xfrm>
                    <a:prstGeom prst="rect">
                      <a:avLst/>
                    </a:prstGeom>
                    <a:noFill/>
                    <a:extLst/>
                  </pic:spPr>
                </pic:pic>
              </a:graphicData>
            </a:graphic>
            <wp14:sizeRelH relativeFrom="page">
              <wp14:pctWidth>0</wp14:pctWidth>
            </wp14:sizeRelH>
            <wp14:sizeRelV relativeFrom="page">
              <wp14:pctHeight>0</wp14:pctHeight>
            </wp14:sizeRelV>
          </wp:anchor>
        </w:drawing>
      </w:r>
      <w:r w:rsidR="005A00EB">
        <w:rPr>
          <w:rFonts w:ascii="HGPｺﾞｼｯｸM" w:eastAsia="HGPｺﾞｼｯｸM" w:hAnsi="メイリオ" w:cs="メイリオ" w:hint="eastAsia"/>
          <w:szCs w:val="21"/>
        </w:rPr>
        <w:t>【加重平均】</w:t>
      </w:r>
    </w:p>
    <w:p w:rsidR="005A00EB" w:rsidRDefault="005A00EB" w:rsidP="00AC1210">
      <w:pPr>
        <w:spacing w:line="28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※加重平均集計は平成５年度より開始しました。</w:t>
      </w:r>
    </w:p>
    <w:p w:rsidR="005A00EB" w:rsidRDefault="005A00EB" w:rsidP="00AC1210">
      <w:pPr>
        <w:spacing w:line="28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※要求額は、最終報時点での集計を開始した平成１７年度以降より記載しています。</w:t>
      </w:r>
    </w:p>
    <w:p w:rsidR="00954659" w:rsidRDefault="00E60CFF" w:rsidP="00E60CFF">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Pr>
          <w:rFonts w:ascii="HGPｺﾞｼｯｸM" w:eastAsia="HGPｺﾞｼｯｸM" w:hAnsi="メイリオ" w:cs="メイリオ" w:hint="eastAsia"/>
          <w:b/>
          <w:sz w:val="32"/>
          <w:szCs w:val="21"/>
        </w:rPr>
        <w:t>企業規模（従業員数）別の妥結状況</w:t>
      </w:r>
      <w:r w:rsidR="00E53CFD">
        <w:rPr>
          <w:rFonts w:ascii="HGPｺﾞｼｯｸM" w:eastAsia="HGPｺﾞｼｯｸM" w:hAnsi="メイリオ" w:cs="メイリオ" w:hint="eastAsia"/>
          <w:b/>
          <w:sz w:val="32"/>
          <w:szCs w:val="21"/>
        </w:rPr>
        <w:t>（表２）</w:t>
      </w:r>
    </w:p>
    <w:p w:rsidR="005A00EB" w:rsidRPr="005A00EB" w:rsidRDefault="00F76376" w:rsidP="005A00EB">
      <w:pPr>
        <w:spacing w:line="360" w:lineRule="exact"/>
        <w:jc w:val="right"/>
        <w:rPr>
          <w:rFonts w:ascii="HGPｺﾞｼｯｸM" w:eastAsia="HGPｺﾞｼｯｸM" w:hAnsi="メイリオ" w:cs="メイリオ"/>
          <w:b/>
          <w:sz w:val="32"/>
          <w:szCs w:val="21"/>
        </w:rPr>
      </w:pPr>
      <w:r>
        <w:rPr>
          <w:noProof/>
        </w:rPr>
        <w:drawing>
          <wp:anchor distT="0" distB="0" distL="114300" distR="114300" simplePos="0" relativeHeight="251678208" behindDoc="0" locked="0" layoutInCell="1" allowOverlap="1">
            <wp:simplePos x="0" y="0"/>
            <wp:positionH relativeFrom="column">
              <wp:posOffset>3175</wp:posOffset>
            </wp:positionH>
            <wp:positionV relativeFrom="paragraph">
              <wp:posOffset>244006</wp:posOffset>
            </wp:positionV>
            <wp:extent cx="5976620" cy="2769870"/>
            <wp:effectExtent l="0" t="0" r="5080" b="0"/>
            <wp:wrapTopAndBottom/>
            <wp:docPr id="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20" cy="2769870"/>
                    </a:xfrm>
                    <a:prstGeom prst="rect">
                      <a:avLst/>
                    </a:prstGeom>
                    <a:noFill/>
                    <a:extLst/>
                  </pic:spPr>
                </pic:pic>
              </a:graphicData>
            </a:graphic>
            <wp14:sizeRelH relativeFrom="page">
              <wp14:pctWidth>0</wp14:pctWidth>
            </wp14:sizeRelH>
            <wp14:sizeRelV relativeFrom="page">
              <wp14:pctHeight>0</wp14:pctHeight>
            </wp14:sizeRelV>
          </wp:anchor>
        </w:drawing>
      </w:r>
      <w:r w:rsidR="00660F31">
        <w:rPr>
          <w:rFonts w:ascii="HGPｺﾞｼｯｸM" w:eastAsia="HGPｺﾞｼｯｸM" w:hAnsi="メイリオ" w:cs="メイリオ" w:hint="eastAsia"/>
          <w:szCs w:val="21"/>
        </w:rPr>
        <w:t>（集計組合数：５３１</w:t>
      </w:r>
      <w:r w:rsidR="005A00EB">
        <w:rPr>
          <w:rFonts w:ascii="HGPｺﾞｼｯｸM" w:eastAsia="HGPｺﾞｼｯｸM" w:hAnsi="メイリオ" w:cs="メイリオ" w:hint="eastAsia"/>
          <w:szCs w:val="21"/>
        </w:rPr>
        <w:t>組合）【加重平均】</w:t>
      </w:r>
    </w:p>
    <w:p w:rsidR="00E60CFF" w:rsidRPr="00F76376" w:rsidRDefault="00E60CFF" w:rsidP="00E60CFF">
      <w:pPr>
        <w:spacing w:line="360" w:lineRule="exact"/>
        <w:rPr>
          <w:rFonts w:ascii="HGPｺﾞｼｯｸM" w:eastAsia="HGPｺﾞｼｯｸM" w:hAnsi="メイリオ" w:cs="メイリオ"/>
          <w:b/>
          <w:sz w:val="32"/>
          <w:szCs w:val="21"/>
        </w:rPr>
      </w:pPr>
    </w:p>
    <w:p w:rsidR="00E60CFF" w:rsidRDefault="00E60CFF" w:rsidP="00E60CFF">
      <w:pPr>
        <w:spacing w:line="360" w:lineRule="exact"/>
        <w:rPr>
          <w:rFonts w:ascii="HGPｺﾞｼｯｸM" w:eastAsia="HGPｺﾞｼｯｸM" w:hAnsi="メイリオ" w:cs="メイリオ"/>
          <w:b/>
          <w:sz w:val="32"/>
          <w:szCs w:val="21"/>
        </w:rPr>
      </w:pPr>
    </w:p>
    <w:p w:rsidR="00E60CFF" w:rsidRDefault="00F76376" w:rsidP="00E60CFF">
      <w:pPr>
        <w:spacing w:line="360" w:lineRule="exact"/>
        <w:rPr>
          <w:rFonts w:ascii="HGPｺﾞｼｯｸM" w:eastAsia="HGPｺﾞｼｯｸM" w:hAnsi="メイリオ" w:cs="メイリオ"/>
          <w:b/>
          <w:sz w:val="32"/>
          <w:szCs w:val="21"/>
        </w:rPr>
      </w:pPr>
      <w:r>
        <w:rPr>
          <w:noProof/>
        </w:rPr>
        <w:drawing>
          <wp:anchor distT="0" distB="0" distL="114300" distR="114300" simplePos="0" relativeHeight="251679232" behindDoc="0" locked="0" layoutInCell="1" allowOverlap="1">
            <wp:simplePos x="0" y="0"/>
            <wp:positionH relativeFrom="column">
              <wp:posOffset>3175</wp:posOffset>
            </wp:positionH>
            <wp:positionV relativeFrom="paragraph">
              <wp:posOffset>272222</wp:posOffset>
            </wp:positionV>
            <wp:extent cx="5976620" cy="4458970"/>
            <wp:effectExtent l="0" t="0" r="5080" b="0"/>
            <wp:wrapTopAndBottom/>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620" cy="4458970"/>
                    </a:xfrm>
                    <a:prstGeom prst="rect">
                      <a:avLst/>
                    </a:prstGeom>
                    <a:noFill/>
                    <a:extLst/>
                  </pic:spPr>
                </pic:pic>
              </a:graphicData>
            </a:graphic>
            <wp14:sizeRelH relativeFrom="page">
              <wp14:pctWidth>0</wp14:pctWidth>
            </wp14:sizeRelH>
            <wp14:sizeRelV relativeFrom="page">
              <wp14:pctHeight>0</wp14:pctHeight>
            </wp14:sizeRelV>
          </wp:anchor>
        </w:drawing>
      </w:r>
      <w:r w:rsidR="00E60CFF" w:rsidRPr="00E60CFF">
        <w:rPr>
          <w:rFonts w:ascii="HGPｺﾞｼｯｸM" w:eastAsia="HGPｺﾞｼｯｸM" w:hAnsi="メイリオ" w:cs="メイリオ" w:hint="eastAsia"/>
          <w:sz w:val="32"/>
          <w:szCs w:val="21"/>
        </w:rPr>
        <w:t>■</w:t>
      </w:r>
      <w:r w:rsidR="00E60CFF">
        <w:rPr>
          <w:rFonts w:ascii="HGPｺﾞｼｯｸM" w:eastAsia="HGPｺﾞｼｯｸM" w:hAnsi="メイリオ" w:cs="メイリオ" w:hint="eastAsia"/>
          <w:b/>
          <w:sz w:val="32"/>
          <w:szCs w:val="21"/>
        </w:rPr>
        <w:t>企業規模（従業員数）別　妥結額・支給月数の推移</w:t>
      </w:r>
      <w:r w:rsidR="00E53CFD">
        <w:rPr>
          <w:rFonts w:ascii="HGPｺﾞｼｯｸM" w:eastAsia="HGPｺﾞｼｯｸM" w:hAnsi="メイリオ" w:cs="メイリオ" w:hint="eastAsia"/>
          <w:b/>
          <w:sz w:val="32"/>
          <w:szCs w:val="21"/>
        </w:rPr>
        <w:t>（表３）</w:t>
      </w:r>
    </w:p>
    <w:p w:rsidR="00E60CFF" w:rsidRPr="00F76376" w:rsidRDefault="00E60CFF" w:rsidP="00E60CFF">
      <w:pPr>
        <w:spacing w:line="360" w:lineRule="exact"/>
        <w:rPr>
          <w:rFonts w:ascii="HGPｺﾞｼｯｸM" w:eastAsia="HGPｺﾞｼｯｸM" w:hAnsi="メイリオ" w:cs="メイリオ"/>
          <w:b/>
          <w:sz w:val="32"/>
          <w:szCs w:val="21"/>
        </w:rPr>
      </w:pPr>
    </w:p>
    <w:p w:rsidR="00E60CFF" w:rsidRDefault="00E60CFF" w:rsidP="00AC1210">
      <w:pPr>
        <w:spacing w:line="280" w:lineRule="exact"/>
        <w:rPr>
          <w:rFonts w:ascii="HGPｺﾞｼｯｸM" w:eastAsia="HGPｺﾞｼｯｸM" w:hAnsi="メイリオ" w:cs="メイリオ"/>
          <w:noProof/>
          <w:szCs w:val="21"/>
        </w:rPr>
      </w:pPr>
    </w:p>
    <w:p w:rsidR="00F76376" w:rsidRDefault="00F76376" w:rsidP="00AC1210">
      <w:pPr>
        <w:spacing w:line="280" w:lineRule="exact"/>
        <w:rPr>
          <w:rFonts w:ascii="HGPｺﾞｼｯｸM" w:eastAsia="HGPｺﾞｼｯｸM" w:hAnsi="メイリオ" w:cs="メイリオ"/>
          <w:noProof/>
          <w:szCs w:val="21"/>
        </w:rPr>
      </w:pPr>
    </w:p>
    <w:p w:rsidR="00F76376" w:rsidRDefault="00F76376" w:rsidP="00AC1210">
      <w:pPr>
        <w:spacing w:line="280" w:lineRule="exact"/>
        <w:rPr>
          <w:rFonts w:ascii="HGPｺﾞｼｯｸM" w:eastAsia="HGPｺﾞｼｯｸM" w:hAnsi="メイリオ" w:cs="メイリオ"/>
          <w:noProof/>
          <w:szCs w:val="21"/>
        </w:rPr>
      </w:pPr>
    </w:p>
    <w:p w:rsidR="00E60CFF" w:rsidRDefault="00E60CFF" w:rsidP="00E60CFF">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Pr>
          <w:rFonts w:ascii="HGPｺﾞｼｯｸM" w:eastAsia="HGPｺﾞｼｯｸM" w:hAnsi="メイリオ" w:cs="メイリオ" w:hint="eastAsia"/>
          <w:b/>
          <w:sz w:val="32"/>
          <w:szCs w:val="21"/>
        </w:rPr>
        <w:t>産業別の妥結状況</w:t>
      </w:r>
      <w:r w:rsidR="00E53CFD">
        <w:rPr>
          <w:rFonts w:ascii="HGPｺﾞｼｯｸM" w:eastAsia="HGPｺﾞｼｯｸM" w:hAnsi="メイリオ" w:cs="メイリオ" w:hint="eastAsia"/>
          <w:b/>
          <w:sz w:val="32"/>
          <w:szCs w:val="21"/>
        </w:rPr>
        <w:t>（表４）</w:t>
      </w:r>
    </w:p>
    <w:p w:rsidR="00E60CFF" w:rsidRDefault="00F76376" w:rsidP="00F76376">
      <w:pPr>
        <w:spacing w:line="280" w:lineRule="exact"/>
        <w:jc w:val="right"/>
        <w:rPr>
          <w:rFonts w:ascii="HGPｺﾞｼｯｸM" w:eastAsia="HGPｺﾞｼｯｸM" w:hAnsi="メイリオ" w:cs="メイリオ"/>
          <w:noProof/>
          <w:szCs w:val="21"/>
        </w:rPr>
      </w:pPr>
      <w:r>
        <w:rPr>
          <w:noProof/>
        </w:rPr>
        <w:drawing>
          <wp:anchor distT="0" distB="0" distL="114300" distR="114300" simplePos="0" relativeHeight="251680256" behindDoc="0" locked="0" layoutInCell="1" allowOverlap="1">
            <wp:simplePos x="0" y="0"/>
            <wp:positionH relativeFrom="column">
              <wp:posOffset>93980</wp:posOffset>
            </wp:positionH>
            <wp:positionV relativeFrom="paragraph">
              <wp:posOffset>194310</wp:posOffset>
            </wp:positionV>
            <wp:extent cx="5976620" cy="8582660"/>
            <wp:effectExtent l="0" t="0" r="0" b="8890"/>
            <wp:wrapTopAndBottom/>
            <wp:docPr id="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858266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HGPｺﾞｼｯｸM" w:eastAsia="HGPｺﾞｼｯｸM" w:hAnsi="メイリオ" w:cs="メイリオ" w:hint="eastAsia"/>
          <w:noProof/>
          <w:szCs w:val="21"/>
        </w:rPr>
        <w:t>（集計組合数：５３１組合）【加重平均】</w:t>
      </w:r>
    </w:p>
    <w:p w:rsidR="00E60CFF" w:rsidRDefault="00E60CFF" w:rsidP="00E60CFF">
      <w:pPr>
        <w:rPr>
          <w:noProof/>
        </w:rPr>
      </w:pPr>
    </w:p>
    <w:p w:rsidR="00E60CFF" w:rsidRPr="00F76376" w:rsidRDefault="00660F31" w:rsidP="00E60CFF">
      <w:pPr>
        <w:rPr>
          <w:rFonts w:ascii="HGPｺﾞｼｯｸM" w:eastAsia="HGPｺﾞｼｯｸM" w:hAnsi="メイリオ" w:cs="メイリオ"/>
          <w:b/>
          <w:sz w:val="32"/>
          <w:szCs w:val="21"/>
        </w:rPr>
      </w:pPr>
      <w:r>
        <w:rPr>
          <w:noProof/>
        </w:rPr>
        <w:lastRenderedPageBreak/>
        <w:drawing>
          <wp:anchor distT="0" distB="0" distL="114300" distR="114300" simplePos="0" relativeHeight="251682304" behindDoc="0" locked="0" layoutInCell="1" allowOverlap="1">
            <wp:simplePos x="0" y="0"/>
            <wp:positionH relativeFrom="column">
              <wp:posOffset>-6764</wp:posOffset>
            </wp:positionH>
            <wp:positionV relativeFrom="paragraph">
              <wp:posOffset>393092</wp:posOffset>
            </wp:positionV>
            <wp:extent cx="5976620" cy="3500120"/>
            <wp:effectExtent l="0" t="0" r="5080" b="5080"/>
            <wp:wrapTopAndBottom/>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620" cy="3500120"/>
                    </a:xfrm>
                    <a:prstGeom prst="rect">
                      <a:avLst/>
                    </a:prstGeom>
                    <a:noFill/>
                    <a:extLst/>
                  </pic:spPr>
                </pic:pic>
              </a:graphicData>
            </a:graphic>
            <wp14:sizeRelH relativeFrom="page">
              <wp14:pctWidth>0</wp14:pctWidth>
            </wp14:sizeRelH>
            <wp14:sizeRelV relativeFrom="page">
              <wp14:pctHeight>0</wp14:pctHeight>
            </wp14:sizeRelV>
          </wp:anchor>
        </w:drawing>
      </w:r>
      <w:r w:rsidR="00E60CFF" w:rsidRPr="00E60CFF">
        <w:rPr>
          <w:rFonts w:ascii="HGPｺﾞｼｯｸM" w:eastAsia="HGPｺﾞｼｯｸM" w:hAnsi="メイリオ" w:cs="メイリオ" w:hint="eastAsia"/>
          <w:sz w:val="32"/>
          <w:szCs w:val="21"/>
        </w:rPr>
        <w:t>■</w:t>
      </w:r>
      <w:r w:rsidR="00E60CFF">
        <w:rPr>
          <w:rFonts w:ascii="HGPｺﾞｼｯｸM" w:eastAsia="HGPｺﾞｼｯｸM" w:hAnsi="メイリオ" w:cs="メイリオ" w:hint="eastAsia"/>
          <w:b/>
          <w:sz w:val="32"/>
          <w:szCs w:val="21"/>
        </w:rPr>
        <w:t>産業別　妥結額・支給月数の年次推移</w:t>
      </w:r>
      <w:r w:rsidR="00E53CFD">
        <w:rPr>
          <w:rFonts w:ascii="HGPｺﾞｼｯｸM" w:eastAsia="HGPｺﾞｼｯｸM" w:hAnsi="メイリオ" w:cs="メイリオ" w:hint="eastAsia"/>
          <w:b/>
          <w:sz w:val="32"/>
          <w:szCs w:val="21"/>
        </w:rPr>
        <w:t>（表５）</w:t>
      </w:r>
    </w:p>
    <w:p w:rsidR="00845FA7" w:rsidRDefault="00660F31" w:rsidP="00660F31">
      <w:pPr>
        <w:spacing w:line="280" w:lineRule="exact"/>
        <w:ind w:left="202" w:hangingChars="100" w:hanging="202"/>
        <w:jc w:val="left"/>
        <w:rPr>
          <w:rFonts w:ascii="HGPｺﾞｼｯｸM" w:eastAsia="HGPｺﾞｼｯｸM" w:hAnsi="メイリオ" w:cs="メイリオ"/>
          <w:noProof/>
          <w:szCs w:val="21"/>
        </w:rPr>
      </w:pPr>
      <w:r>
        <w:rPr>
          <w:rFonts w:ascii="HGPｺﾞｼｯｸM" w:eastAsia="HGPｺﾞｼｯｸM" w:hAnsi="メイリオ" w:cs="メイリオ" w:hint="eastAsia"/>
          <w:noProof/>
          <w:szCs w:val="21"/>
        </w:rPr>
        <w:t>※各年度の妥結額は、その年の最終報時点で妥結額・組合員数・平均賃金額が把握できた組合の加重平均を表したものです。</w:t>
      </w:r>
    </w:p>
    <w:p w:rsidR="00F76376" w:rsidRDefault="00F76376" w:rsidP="00E60CFF">
      <w:pPr>
        <w:spacing w:line="280" w:lineRule="exact"/>
        <w:jc w:val="left"/>
        <w:rPr>
          <w:rFonts w:ascii="HGPｺﾞｼｯｸM" w:eastAsia="HGPｺﾞｼｯｸM" w:hAnsi="メイリオ" w:cs="メイリオ"/>
          <w:noProof/>
          <w:szCs w:val="21"/>
        </w:rPr>
      </w:pPr>
    </w:p>
    <w:p w:rsidR="00551E84" w:rsidRDefault="00551E84" w:rsidP="00E60CFF">
      <w:pPr>
        <w:spacing w:line="280" w:lineRule="exact"/>
        <w:jc w:val="left"/>
        <w:rPr>
          <w:rFonts w:ascii="HGPｺﾞｼｯｸM" w:eastAsia="HGPｺﾞｼｯｸM" w:hAnsi="メイリオ" w:cs="メイリオ" w:hint="eastAsia"/>
          <w:noProof/>
          <w:szCs w:val="21"/>
        </w:rPr>
      </w:pPr>
      <w:bookmarkStart w:id="0" w:name="_GoBack"/>
      <w:bookmarkEnd w:id="0"/>
    </w:p>
    <w:p w:rsidR="00E60CFF" w:rsidRDefault="00E60CFF" w:rsidP="00E60CFF">
      <w:pPr>
        <w:spacing w:line="280" w:lineRule="exact"/>
        <w:jc w:val="left"/>
        <w:rPr>
          <w:rFonts w:ascii="HGPｺﾞｼｯｸM" w:eastAsia="HGPｺﾞｼｯｸM" w:hAnsi="メイリオ" w:cs="メイリオ"/>
          <w:noProof/>
          <w:szCs w:val="21"/>
        </w:rPr>
      </w:pPr>
    </w:p>
    <w:p w:rsidR="00E60CFF" w:rsidRDefault="00F76376" w:rsidP="00E60CFF">
      <w:pPr>
        <w:spacing w:line="360" w:lineRule="exact"/>
        <w:jc w:val="left"/>
        <w:rPr>
          <w:rFonts w:ascii="HGPｺﾞｼｯｸM" w:eastAsia="HGPｺﾞｼｯｸM" w:hAnsi="メイリオ" w:cs="メイリオ"/>
          <w:b/>
          <w:noProof/>
          <w:sz w:val="32"/>
          <w:szCs w:val="21"/>
        </w:rPr>
      </w:pPr>
      <w:r>
        <w:rPr>
          <w:noProof/>
        </w:rPr>
        <w:drawing>
          <wp:anchor distT="0" distB="0" distL="114300" distR="114300" simplePos="0" relativeHeight="251681280" behindDoc="0" locked="0" layoutInCell="1" allowOverlap="1">
            <wp:simplePos x="0" y="0"/>
            <wp:positionH relativeFrom="column">
              <wp:posOffset>-1270</wp:posOffset>
            </wp:positionH>
            <wp:positionV relativeFrom="paragraph">
              <wp:posOffset>283845</wp:posOffset>
            </wp:positionV>
            <wp:extent cx="5976620" cy="2912110"/>
            <wp:effectExtent l="0" t="0" r="0" b="0"/>
            <wp:wrapTopAndBottom/>
            <wp:docPr id="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620" cy="2912110"/>
                    </a:xfrm>
                    <a:prstGeom prst="rect">
                      <a:avLst/>
                    </a:prstGeom>
                    <a:noFill/>
                    <a:extLst/>
                  </pic:spPr>
                </pic:pic>
              </a:graphicData>
            </a:graphic>
            <wp14:sizeRelH relativeFrom="page">
              <wp14:pctWidth>0</wp14:pctWidth>
            </wp14:sizeRelH>
            <wp14:sizeRelV relativeFrom="page">
              <wp14:pctHeight>0</wp14:pctHeight>
            </wp14:sizeRelV>
          </wp:anchor>
        </w:drawing>
      </w:r>
      <w:r w:rsidR="00E60CFF" w:rsidRPr="00E60CFF">
        <w:rPr>
          <w:rFonts w:ascii="HGPｺﾞｼｯｸM" w:eastAsia="HGPｺﾞｼｯｸM" w:hAnsi="メイリオ" w:cs="メイリオ" w:hint="eastAsia"/>
          <w:b/>
          <w:noProof/>
          <w:sz w:val="32"/>
          <w:szCs w:val="21"/>
        </w:rPr>
        <w:t>【参考】単純平均　結果一覧（発表時期別　要求・回答・妥結状況）</w:t>
      </w:r>
    </w:p>
    <w:p w:rsidR="00E60CFF" w:rsidRPr="00845FA7" w:rsidRDefault="00F76376" w:rsidP="00F76376">
      <w:pPr>
        <w:spacing w:line="280" w:lineRule="exact"/>
        <w:ind w:left="202" w:hangingChars="100" w:hanging="202"/>
        <w:jc w:val="left"/>
        <w:rPr>
          <w:rFonts w:ascii="HGPｺﾞｼｯｸM" w:eastAsia="HGPｺﾞｼｯｸM" w:hAnsi="メイリオ" w:cs="メイリオ"/>
          <w:noProof/>
          <w:szCs w:val="21"/>
        </w:rPr>
      </w:pPr>
      <w:r>
        <w:rPr>
          <w:rFonts w:ascii="HGPｺﾞｼｯｸM" w:eastAsia="HGPｺﾞｼｯｸM" w:hAnsi="メイリオ" w:cs="メイリオ" w:hint="eastAsia"/>
          <w:noProof/>
          <w:szCs w:val="21"/>
        </w:rPr>
        <w:t>※本表では、最終報時点において、平均賃金額や組合員数が把握できたか否かを問わず、要求額・回答額・　妥結額のすべてもしくはいずれかが把握できた組合をすべて集計対象としています。</w:t>
      </w:r>
    </w:p>
    <w:p w:rsidR="00E60CFF" w:rsidRPr="00F76376" w:rsidRDefault="00E60CFF" w:rsidP="00E60CFF">
      <w:pPr>
        <w:spacing w:line="280" w:lineRule="exact"/>
        <w:jc w:val="left"/>
        <w:rPr>
          <w:rFonts w:ascii="HGPｺﾞｼｯｸM" w:eastAsia="HGPｺﾞｼｯｸM" w:hAnsi="メイリオ" w:cs="メイリオ"/>
          <w:noProof/>
          <w:szCs w:val="21"/>
        </w:rPr>
      </w:pPr>
    </w:p>
    <w:p w:rsidR="00954659" w:rsidRPr="003D3BE5" w:rsidRDefault="00954659" w:rsidP="00AC1210">
      <w:pPr>
        <w:spacing w:line="280" w:lineRule="exact"/>
        <w:rPr>
          <w:rFonts w:ascii="HGPｺﾞｼｯｸM" w:eastAsia="HGPｺﾞｼｯｸM" w:hAnsi="メイリオ" w:cs="メイリオ"/>
          <w:szCs w:val="21"/>
        </w:rPr>
      </w:pPr>
    </w:p>
    <w:sectPr w:rsidR="00954659" w:rsidRPr="003D3BE5" w:rsidSect="00AC18EB">
      <w:footerReference w:type="default" r:id="rId17"/>
      <w:pgSz w:w="11906" w:h="16838" w:code="9"/>
      <w:pgMar w:top="1134" w:right="1247" w:bottom="964" w:left="1247"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B5" w:rsidRDefault="00BF0BB5">
      <w:r>
        <w:continuationSeparator/>
      </w:r>
    </w:p>
    <w:p w:rsidR="00BF0BB5" w:rsidRDefault="00BF0BB5"/>
  </w:endnote>
  <w:endnote w:type="continuationSeparator" w:id="0">
    <w:p w:rsidR="00BF0BB5" w:rsidRDefault="00BF0BB5">
      <w:r>
        <w:separator/>
      </w:r>
    </w:p>
    <w:p w:rsidR="00BF0BB5" w:rsidRDefault="00BF0BB5"/>
  </w:endnote>
  <w:endnote w:type="continuationNotice" w:id="1">
    <w:p w:rsidR="00BF0BB5" w:rsidRDefault="00BF0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F6" w:rsidRDefault="00D365F6"/>
  <w:p w:rsidR="00F613D8" w:rsidRDefault="00D365F6">
    <w:r>
      <w:rPr>
        <w:rFonts w:ascii="Times New Roman" w:hAnsi="Times New Roman"/>
        <w:kern w:val="0"/>
        <w:szCs w:val="21"/>
      </w:rPr>
      <w:tab/>
    </w:r>
    <w:r>
      <w:rPr>
        <w:rFonts w:ascii="Times New Roman" w:hAnsi="Times New Roman" w:hint="eastAsia"/>
        <w:kern w:val="0"/>
        <w:szCs w:val="21"/>
      </w:rPr>
      <w:t xml:space="preserve">　　</w:t>
    </w:r>
    <w:r w:rsidR="00531B66">
      <w:rPr>
        <w:rFonts w:ascii="Times New Roman" w:hAnsi="Times New Roman" w:hint="eastAsia"/>
        <w:kern w:val="0"/>
        <w:szCs w:val="21"/>
      </w:rPr>
      <w:t xml:space="preserve">　　　　　　　　　　　　　　　　</w:t>
    </w:r>
    <w:r>
      <w:rPr>
        <w:rFonts w:ascii="ｺﾞｼｯｸ" w:hAnsi="Times New Roman"/>
        <w:kern w:val="0"/>
        <w:szCs w:val="21"/>
      </w:rPr>
      <w:t xml:space="preserve">- </w:t>
    </w:r>
    <w:r>
      <w:rPr>
        <w:rFonts w:ascii="ｺﾞｼｯｸ" w:hAnsi="Times New Roman"/>
        <w:kern w:val="0"/>
        <w:szCs w:val="21"/>
      </w:rPr>
      <w:fldChar w:fldCharType="begin"/>
    </w:r>
    <w:r>
      <w:rPr>
        <w:rFonts w:ascii="ｺﾞｼｯｸ" w:hAnsi="Times New Roman"/>
        <w:kern w:val="0"/>
        <w:szCs w:val="21"/>
      </w:rPr>
      <w:instrText xml:space="preserve"> PAGE </w:instrText>
    </w:r>
    <w:r>
      <w:rPr>
        <w:rFonts w:ascii="ｺﾞｼｯｸ" w:hAnsi="Times New Roman"/>
        <w:kern w:val="0"/>
        <w:szCs w:val="21"/>
      </w:rPr>
      <w:fldChar w:fldCharType="separate"/>
    </w:r>
    <w:r w:rsidR="00551E84">
      <w:rPr>
        <w:rFonts w:ascii="ｺﾞｼｯｸ" w:hAnsi="Times New Roman"/>
        <w:noProof/>
        <w:kern w:val="0"/>
        <w:szCs w:val="21"/>
      </w:rPr>
      <w:t>1</w:t>
    </w:r>
    <w:r>
      <w:rPr>
        <w:rFonts w:ascii="ｺﾞｼｯｸ" w:hAnsi="Times New Roman"/>
        <w:kern w:val="0"/>
        <w:szCs w:val="21"/>
      </w:rPr>
      <w:fldChar w:fldCharType="end"/>
    </w:r>
    <w:r>
      <w:rPr>
        <w:rFonts w:ascii="ｺﾞｼｯｸ" w:hAnsi="Times New Roman"/>
        <w:kern w:val="0"/>
        <w:szCs w:val="21"/>
      </w:rPr>
      <w:t xml:space="preserve"> </w:t>
    </w:r>
    <w:r w:rsidR="00531B66">
      <w:rPr>
        <w:rFonts w:ascii="ｺﾞｼｯｸ" w:hAnsi="Times New Roman" w:hint="eastAsia"/>
        <w:kern w:val="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B5" w:rsidRPr="006B2EB7" w:rsidRDefault="00BF0BB5" w:rsidP="00505507">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rsidR="00BF0BB5" w:rsidRDefault="00BF0BB5">
      <w:r>
        <w:separator/>
      </w:r>
    </w:p>
    <w:p w:rsidR="00BF0BB5" w:rsidRDefault="00BF0BB5"/>
  </w:footnote>
  <w:footnote w:type="continuationNotice" w:id="1">
    <w:p w:rsidR="00BF0BB5" w:rsidRDefault="00BF0B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D5463"/>
    <w:multiLevelType w:val="hybridMultilevel"/>
    <w:tmpl w:val="A7420A58"/>
    <w:lvl w:ilvl="0" w:tplc="A9966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4"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5"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0"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4"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6"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0"/>
  </w:num>
  <w:num w:numId="2">
    <w:abstractNumId w:val="4"/>
  </w:num>
  <w:num w:numId="3">
    <w:abstractNumId w:val="2"/>
  </w:num>
  <w:num w:numId="4">
    <w:abstractNumId w:val="12"/>
  </w:num>
  <w:num w:numId="5">
    <w:abstractNumId w:val="8"/>
  </w:num>
  <w:num w:numId="6">
    <w:abstractNumId w:val="15"/>
  </w:num>
  <w:num w:numId="7">
    <w:abstractNumId w:val="17"/>
  </w:num>
  <w:num w:numId="8">
    <w:abstractNumId w:val="9"/>
  </w:num>
  <w:num w:numId="9">
    <w:abstractNumId w:val="5"/>
  </w:num>
  <w:num w:numId="10">
    <w:abstractNumId w:val="16"/>
  </w:num>
  <w:num w:numId="11">
    <w:abstractNumId w:val="7"/>
  </w:num>
  <w:num w:numId="12">
    <w:abstractNumId w:val="13"/>
  </w:num>
  <w:num w:numId="13">
    <w:abstractNumId w:val="3"/>
  </w:num>
  <w:num w:numId="14">
    <w:abstractNumId w:val="0"/>
  </w:num>
  <w:num w:numId="15">
    <w:abstractNumId w:val="14"/>
  </w:num>
  <w:num w:numId="16">
    <w:abstractNumId w:val="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146433"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4B"/>
    <w:rsid w:val="00000F1A"/>
    <w:rsid w:val="000041BB"/>
    <w:rsid w:val="000157DE"/>
    <w:rsid w:val="00020EA1"/>
    <w:rsid w:val="000216FE"/>
    <w:rsid w:val="00024676"/>
    <w:rsid w:val="00027274"/>
    <w:rsid w:val="00030221"/>
    <w:rsid w:val="0003145C"/>
    <w:rsid w:val="000337B6"/>
    <w:rsid w:val="00033D02"/>
    <w:rsid w:val="00034AAF"/>
    <w:rsid w:val="00034D40"/>
    <w:rsid w:val="000354F0"/>
    <w:rsid w:val="00035677"/>
    <w:rsid w:val="00036268"/>
    <w:rsid w:val="00036D57"/>
    <w:rsid w:val="0003766F"/>
    <w:rsid w:val="00040082"/>
    <w:rsid w:val="00040B11"/>
    <w:rsid w:val="0004309A"/>
    <w:rsid w:val="0004479A"/>
    <w:rsid w:val="00045934"/>
    <w:rsid w:val="000469A5"/>
    <w:rsid w:val="000502E2"/>
    <w:rsid w:val="00050323"/>
    <w:rsid w:val="00050600"/>
    <w:rsid w:val="000509E4"/>
    <w:rsid w:val="00052218"/>
    <w:rsid w:val="00055717"/>
    <w:rsid w:val="000576EE"/>
    <w:rsid w:val="00062400"/>
    <w:rsid w:val="00062719"/>
    <w:rsid w:val="00063C8C"/>
    <w:rsid w:val="000657F3"/>
    <w:rsid w:val="000679E7"/>
    <w:rsid w:val="00070565"/>
    <w:rsid w:val="00070E4F"/>
    <w:rsid w:val="00071C70"/>
    <w:rsid w:val="00074055"/>
    <w:rsid w:val="0007634E"/>
    <w:rsid w:val="0007770F"/>
    <w:rsid w:val="00080D13"/>
    <w:rsid w:val="000923AB"/>
    <w:rsid w:val="0009279F"/>
    <w:rsid w:val="00094CA2"/>
    <w:rsid w:val="00095F97"/>
    <w:rsid w:val="00097788"/>
    <w:rsid w:val="000A01D5"/>
    <w:rsid w:val="000A1E61"/>
    <w:rsid w:val="000A404E"/>
    <w:rsid w:val="000A5128"/>
    <w:rsid w:val="000B0A53"/>
    <w:rsid w:val="000B519E"/>
    <w:rsid w:val="000B529D"/>
    <w:rsid w:val="000B6D66"/>
    <w:rsid w:val="000C0227"/>
    <w:rsid w:val="000C1C26"/>
    <w:rsid w:val="000C22FE"/>
    <w:rsid w:val="000C309D"/>
    <w:rsid w:val="000C3100"/>
    <w:rsid w:val="000C4ADB"/>
    <w:rsid w:val="000C53B9"/>
    <w:rsid w:val="000C5E2B"/>
    <w:rsid w:val="000C64C9"/>
    <w:rsid w:val="000C6991"/>
    <w:rsid w:val="000C70FD"/>
    <w:rsid w:val="000C789F"/>
    <w:rsid w:val="000C7B27"/>
    <w:rsid w:val="000D153B"/>
    <w:rsid w:val="000D72BE"/>
    <w:rsid w:val="000E13EC"/>
    <w:rsid w:val="000E1BCE"/>
    <w:rsid w:val="000E3446"/>
    <w:rsid w:val="000E4217"/>
    <w:rsid w:val="000E56C9"/>
    <w:rsid w:val="000F014B"/>
    <w:rsid w:val="000F0DD6"/>
    <w:rsid w:val="000F2EFB"/>
    <w:rsid w:val="000F3689"/>
    <w:rsid w:val="000F4665"/>
    <w:rsid w:val="000F657E"/>
    <w:rsid w:val="000F75A9"/>
    <w:rsid w:val="000F7B97"/>
    <w:rsid w:val="00101E90"/>
    <w:rsid w:val="001023CB"/>
    <w:rsid w:val="001030AA"/>
    <w:rsid w:val="00103426"/>
    <w:rsid w:val="00103562"/>
    <w:rsid w:val="00104504"/>
    <w:rsid w:val="001045D8"/>
    <w:rsid w:val="0010484B"/>
    <w:rsid w:val="001054E3"/>
    <w:rsid w:val="00106859"/>
    <w:rsid w:val="00110578"/>
    <w:rsid w:val="00110856"/>
    <w:rsid w:val="00110EF4"/>
    <w:rsid w:val="0011337F"/>
    <w:rsid w:val="001136B3"/>
    <w:rsid w:val="00114B6C"/>
    <w:rsid w:val="00115B47"/>
    <w:rsid w:val="00117605"/>
    <w:rsid w:val="0012082F"/>
    <w:rsid w:val="00122BCE"/>
    <w:rsid w:val="00123935"/>
    <w:rsid w:val="001242C5"/>
    <w:rsid w:val="00124AFB"/>
    <w:rsid w:val="00126492"/>
    <w:rsid w:val="001304E1"/>
    <w:rsid w:val="001351D4"/>
    <w:rsid w:val="00136A05"/>
    <w:rsid w:val="001409ED"/>
    <w:rsid w:val="00143215"/>
    <w:rsid w:val="00144737"/>
    <w:rsid w:val="00144DC4"/>
    <w:rsid w:val="001470EB"/>
    <w:rsid w:val="00156DDC"/>
    <w:rsid w:val="0016146D"/>
    <w:rsid w:val="00162C60"/>
    <w:rsid w:val="001660B0"/>
    <w:rsid w:val="0016684A"/>
    <w:rsid w:val="00166AB6"/>
    <w:rsid w:val="00166D2D"/>
    <w:rsid w:val="00167A25"/>
    <w:rsid w:val="00172CBA"/>
    <w:rsid w:val="00173858"/>
    <w:rsid w:val="00175BD1"/>
    <w:rsid w:val="001772D5"/>
    <w:rsid w:val="0018104F"/>
    <w:rsid w:val="00181375"/>
    <w:rsid w:val="001813F3"/>
    <w:rsid w:val="00182B8C"/>
    <w:rsid w:val="00182E35"/>
    <w:rsid w:val="00183B7D"/>
    <w:rsid w:val="00187A05"/>
    <w:rsid w:val="00191739"/>
    <w:rsid w:val="00192196"/>
    <w:rsid w:val="0019674E"/>
    <w:rsid w:val="00197127"/>
    <w:rsid w:val="00197D8E"/>
    <w:rsid w:val="001A1E59"/>
    <w:rsid w:val="001A2255"/>
    <w:rsid w:val="001A3D33"/>
    <w:rsid w:val="001A4A97"/>
    <w:rsid w:val="001A60C6"/>
    <w:rsid w:val="001A7665"/>
    <w:rsid w:val="001B0A8C"/>
    <w:rsid w:val="001B31E5"/>
    <w:rsid w:val="001B3585"/>
    <w:rsid w:val="001B37C6"/>
    <w:rsid w:val="001B44C2"/>
    <w:rsid w:val="001B5B53"/>
    <w:rsid w:val="001C0B08"/>
    <w:rsid w:val="001C10AE"/>
    <w:rsid w:val="001C1DB9"/>
    <w:rsid w:val="001C511D"/>
    <w:rsid w:val="001C63F0"/>
    <w:rsid w:val="001C643F"/>
    <w:rsid w:val="001C65DE"/>
    <w:rsid w:val="001D0489"/>
    <w:rsid w:val="001D0A8E"/>
    <w:rsid w:val="001D3E78"/>
    <w:rsid w:val="001D56A2"/>
    <w:rsid w:val="001D610B"/>
    <w:rsid w:val="001D62E2"/>
    <w:rsid w:val="001E2594"/>
    <w:rsid w:val="001E2F65"/>
    <w:rsid w:val="001F07EB"/>
    <w:rsid w:val="001F0C20"/>
    <w:rsid w:val="001F64D4"/>
    <w:rsid w:val="001F7B83"/>
    <w:rsid w:val="002017B4"/>
    <w:rsid w:val="00201DA5"/>
    <w:rsid w:val="00202F33"/>
    <w:rsid w:val="00204527"/>
    <w:rsid w:val="00204BD7"/>
    <w:rsid w:val="0020539E"/>
    <w:rsid w:val="00206F78"/>
    <w:rsid w:val="00207267"/>
    <w:rsid w:val="00210A39"/>
    <w:rsid w:val="00211813"/>
    <w:rsid w:val="00215A40"/>
    <w:rsid w:val="00215EED"/>
    <w:rsid w:val="00217391"/>
    <w:rsid w:val="002201F8"/>
    <w:rsid w:val="00221273"/>
    <w:rsid w:val="00221BCD"/>
    <w:rsid w:val="002225AB"/>
    <w:rsid w:val="00224575"/>
    <w:rsid w:val="00225799"/>
    <w:rsid w:val="00230B82"/>
    <w:rsid w:val="0023147F"/>
    <w:rsid w:val="00233A4D"/>
    <w:rsid w:val="00234CDD"/>
    <w:rsid w:val="00235157"/>
    <w:rsid w:val="00236821"/>
    <w:rsid w:val="002401AF"/>
    <w:rsid w:val="00241282"/>
    <w:rsid w:val="00243AE7"/>
    <w:rsid w:val="002458A8"/>
    <w:rsid w:val="00245EEA"/>
    <w:rsid w:val="00250523"/>
    <w:rsid w:val="00252717"/>
    <w:rsid w:val="00252A6A"/>
    <w:rsid w:val="00253322"/>
    <w:rsid w:val="002544FA"/>
    <w:rsid w:val="00254992"/>
    <w:rsid w:val="00254EC3"/>
    <w:rsid w:val="0025547C"/>
    <w:rsid w:val="0026260F"/>
    <w:rsid w:val="00264620"/>
    <w:rsid w:val="00265E75"/>
    <w:rsid w:val="00274399"/>
    <w:rsid w:val="00274AFD"/>
    <w:rsid w:val="002752C0"/>
    <w:rsid w:val="002779E9"/>
    <w:rsid w:val="00277FEC"/>
    <w:rsid w:val="0028127B"/>
    <w:rsid w:val="002823B5"/>
    <w:rsid w:val="00283133"/>
    <w:rsid w:val="00284F09"/>
    <w:rsid w:val="0028716E"/>
    <w:rsid w:val="00290C6E"/>
    <w:rsid w:val="00294214"/>
    <w:rsid w:val="00297377"/>
    <w:rsid w:val="002A56C8"/>
    <w:rsid w:val="002A5E05"/>
    <w:rsid w:val="002B1CDF"/>
    <w:rsid w:val="002B23C4"/>
    <w:rsid w:val="002B2E25"/>
    <w:rsid w:val="002B3315"/>
    <w:rsid w:val="002B61D5"/>
    <w:rsid w:val="002B6AC9"/>
    <w:rsid w:val="002B6BDE"/>
    <w:rsid w:val="002B7D82"/>
    <w:rsid w:val="002C0ACA"/>
    <w:rsid w:val="002C0BE4"/>
    <w:rsid w:val="002C1C12"/>
    <w:rsid w:val="002C3612"/>
    <w:rsid w:val="002C4FF3"/>
    <w:rsid w:val="002C671C"/>
    <w:rsid w:val="002D24CC"/>
    <w:rsid w:val="002D54A9"/>
    <w:rsid w:val="002D61E2"/>
    <w:rsid w:val="002D7A2F"/>
    <w:rsid w:val="002E1183"/>
    <w:rsid w:val="002E1C4E"/>
    <w:rsid w:val="002E286D"/>
    <w:rsid w:val="002E3032"/>
    <w:rsid w:val="002E4DD9"/>
    <w:rsid w:val="002E7F5B"/>
    <w:rsid w:val="002F03F4"/>
    <w:rsid w:val="002F17C1"/>
    <w:rsid w:val="002F22C3"/>
    <w:rsid w:val="0030083D"/>
    <w:rsid w:val="003029FC"/>
    <w:rsid w:val="00304048"/>
    <w:rsid w:val="00306EAF"/>
    <w:rsid w:val="00311A43"/>
    <w:rsid w:val="0031376D"/>
    <w:rsid w:val="00314E4E"/>
    <w:rsid w:val="0031684F"/>
    <w:rsid w:val="003202F5"/>
    <w:rsid w:val="00321D98"/>
    <w:rsid w:val="003252EE"/>
    <w:rsid w:val="003302CC"/>
    <w:rsid w:val="00332CE2"/>
    <w:rsid w:val="0033307F"/>
    <w:rsid w:val="00333576"/>
    <w:rsid w:val="003375C6"/>
    <w:rsid w:val="00340204"/>
    <w:rsid w:val="003406AD"/>
    <w:rsid w:val="00342A9B"/>
    <w:rsid w:val="00343D6A"/>
    <w:rsid w:val="00344CF9"/>
    <w:rsid w:val="003451EA"/>
    <w:rsid w:val="003478D7"/>
    <w:rsid w:val="003504A6"/>
    <w:rsid w:val="00352396"/>
    <w:rsid w:val="00352666"/>
    <w:rsid w:val="00365B01"/>
    <w:rsid w:val="003668F2"/>
    <w:rsid w:val="00371D13"/>
    <w:rsid w:val="00371FFD"/>
    <w:rsid w:val="003727EB"/>
    <w:rsid w:val="00372EA8"/>
    <w:rsid w:val="00373A1B"/>
    <w:rsid w:val="00373BF3"/>
    <w:rsid w:val="00376442"/>
    <w:rsid w:val="00376A78"/>
    <w:rsid w:val="00381385"/>
    <w:rsid w:val="0038292C"/>
    <w:rsid w:val="00382EC1"/>
    <w:rsid w:val="0038654C"/>
    <w:rsid w:val="00386ED5"/>
    <w:rsid w:val="003901BE"/>
    <w:rsid w:val="00390249"/>
    <w:rsid w:val="00390885"/>
    <w:rsid w:val="00394699"/>
    <w:rsid w:val="00395CA6"/>
    <w:rsid w:val="00397040"/>
    <w:rsid w:val="003A461C"/>
    <w:rsid w:val="003A4A84"/>
    <w:rsid w:val="003B02B7"/>
    <w:rsid w:val="003B0653"/>
    <w:rsid w:val="003B1356"/>
    <w:rsid w:val="003B16BD"/>
    <w:rsid w:val="003B3DC3"/>
    <w:rsid w:val="003B5F15"/>
    <w:rsid w:val="003B70F2"/>
    <w:rsid w:val="003C2414"/>
    <w:rsid w:val="003C610D"/>
    <w:rsid w:val="003D2FF5"/>
    <w:rsid w:val="003D38BB"/>
    <w:rsid w:val="003D3BE5"/>
    <w:rsid w:val="003D527B"/>
    <w:rsid w:val="003E10A1"/>
    <w:rsid w:val="003E14DE"/>
    <w:rsid w:val="003E3AB8"/>
    <w:rsid w:val="003E4CE0"/>
    <w:rsid w:val="003E626B"/>
    <w:rsid w:val="003E71EC"/>
    <w:rsid w:val="003F24AD"/>
    <w:rsid w:val="003F2986"/>
    <w:rsid w:val="003F2AE2"/>
    <w:rsid w:val="003F2BEF"/>
    <w:rsid w:val="003F32F3"/>
    <w:rsid w:val="003F46D2"/>
    <w:rsid w:val="003F60B1"/>
    <w:rsid w:val="003F6F4C"/>
    <w:rsid w:val="00404413"/>
    <w:rsid w:val="00405C10"/>
    <w:rsid w:val="00406432"/>
    <w:rsid w:val="00407D6B"/>
    <w:rsid w:val="004100A7"/>
    <w:rsid w:val="00415F63"/>
    <w:rsid w:val="00416BDD"/>
    <w:rsid w:val="0042022D"/>
    <w:rsid w:val="00420655"/>
    <w:rsid w:val="00421DEF"/>
    <w:rsid w:val="0042516D"/>
    <w:rsid w:val="00426899"/>
    <w:rsid w:val="00430584"/>
    <w:rsid w:val="0043141B"/>
    <w:rsid w:val="00432E56"/>
    <w:rsid w:val="004337A3"/>
    <w:rsid w:val="0043409E"/>
    <w:rsid w:val="0043413F"/>
    <w:rsid w:val="0043438C"/>
    <w:rsid w:val="0043540A"/>
    <w:rsid w:val="00435422"/>
    <w:rsid w:val="00435B9D"/>
    <w:rsid w:val="00441F59"/>
    <w:rsid w:val="00442ED7"/>
    <w:rsid w:val="00443224"/>
    <w:rsid w:val="00445939"/>
    <w:rsid w:val="004459BA"/>
    <w:rsid w:val="00445AE2"/>
    <w:rsid w:val="0045556C"/>
    <w:rsid w:val="00455CA3"/>
    <w:rsid w:val="00456BC3"/>
    <w:rsid w:val="00457860"/>
    <w:rsid w:val="00457C05"/>
    <w:rsid w:val="00457E71"/>
    <w:rsid w:val="004609CF"/>
    <w:rsid w:val="00463E3E"/>
    <w:rsid w:val="0046530D"/>
    <w:rsid w:val="004659BB"/>
    <w:rsid w:val="00465CBE"/>
    <w:rsid w:val="0046749E"/>
    <w:rsid w:val="00467DAE"/>
    <w:rsid w:val="004701D7"/>
    <w:rsid w:val="004703D2"/>
    <w:rsid w:val="00471A19"/>
    <w:rsid w:val="004776CB"/>
    <w:rsid w:val="00480156"/>
    <w:rsid w:val="00480B4B"/>
    <w:rsid w:val="00484B27"/>
    <w:rsid w:val="00484D87"/>
    <w:rsid w:val="004854E8"/>
    <w:rsid w:val="0048678F"/>
    <w:rsid w:val="004918D0"/>
    <w:rsid w:val="00491F96"/>
    <w:rsid w:val="00492F13"/>
    <w:rsid w:val="00496169"/>
    <w:rsid w:val="004965F5"/>
    <w:rsid w:val="00496961"/>
    <w:rsid w:val="00496B47"/>
    <w:rsid w:val="00496D2D"/>
    <w:rsid w:val="004A07FD"/>
    <w:rsid w:val="004A2777"/>
    <w:rsid w:val="004A68AF"/>
    <w:rsid w:val="004A6E59"/>
    <w:rsid w:val="004B40A5"/>
    <w:rsid w:val="004B4B29"/>
    <w:rsid w:val="004B6330"/>
    <w:rsid w:val="004C1DC7"/>
    <w:rsid w:val="004C1EB2"/>
    <w:rsid w:val="004C311F"/>
    <w:rsid w:val="004C4906"/>
    <w:rsid w:val="004C6E1F"/>
    <w:rsid w:val="004D0C1F"/>
    <w:rsid w:val="004D0FBF"/>
    <w:rsid w:val="004D2593"/>
    <w:rsid w:val="004D60E7"/>
    <w:rsid w:val="004D6E71"/>
    <w:rsid w:val="004E1F99"/>
    <w:rsid w:val="004E2535"/>
    <w:rsid w:val="004E33E4"/>
    <w:rsid w:val="004E391C"/>
    <w:rsid w:val="004E4816"/>
    <w:rsid w:val="004E6C11"/>
    <w:rsid w:val="004F087D"/>
    <w:rsid w:val="004F0A02"/>
    <w:rsid w:val="004F136E"/>
    <w:rsid w:val="004F1FE3"/>
    <w:rsid w:val="004F2740"/>
    <w:rsid w:val="004F46CE"/>
    <w:rsid w:val="004F4877"/>
    <w:rsid w:val="004F4B14"/>
    <w:rsid w:val="004F603E"/>
    <w:rsid w:val="004F7405"/>
    <w:rsid w:val="00504749"/>
    <w:rsid w:val="00505507"/>
    <w:rsid w:val="00510DDD"/>
    <w:rsid w:val="005123C5"/>
    <w:rsid w:val="0051246E"/>
    <w:rsid w:val="00513EE9"/>
    <w:rsid w:val="00514C95"/>
    <w:rsid w:val="005151B0"/>
    <w:rsid w:val="00515332"/>
    <w:rsid w:val="005168A9"/>
    <w:rsid w:val="00516F96"/>
    <w:rsid w:val="005208DE"/>
    <w:rsid w:val="005221C4"/>
    <w:rsid w:val="00522385"/>
    <w:rsid w:val="00522AA1"/>
    <w:rsid w:val="00524FEC"/>
    <w:rsid w:val="00525026"/>
    <w:rsid w:val="00525C4E"/>
    <w:rsid w:val="00525D6B"/>
    <w:rsid w:val="00525F98"/>
    <w:rsid w:val="00526812"/>
    <w:rsid w:val="00531776"/>
    <w:rsid w:val="00531B66"/>
    <w:rsid w:val="00531CC2"/>
    <w:rsid w:val="0053478B"/>
    <w:rsid w:val="00534A52"/>
    <w:rsid w:val="00541597"/>
    <w:rsid w:val="00542F0A"/>
    <w:rsid w:val="00546207"/>
    <w:rsid w:val="00546773"/>
    <w:rsid w:val="00547113"/>
    <w:rsid w:val="005477E5"/>
    <w:rsid w:val="0055104F"/>
    <w:rsid w:val="00551E84"/>
    <w:rsid w:val="00553774"/>
    <w:rsid w:val="005660C6"/>
    <w:rsid w:val="005661DE"/>
    <w:rsid w:val="005679A9"/>
    <w:rsid w:val="00570982"/>
    <w:rsid w:val="00570AF9"/>
    <w:rsid w:val="00571D4C"/>
    <w:rsid w:val="005735B4"/>
    <w:rsid w:val="0057540B"/>
    <w:rsid w:val="00576002"/>
    <w:rsid w:val="00582AEA"/>
    <w:rsid w:val="00582CA1"/>
    <w:rsid w:val="00585DDA"/>
    <w:rsid w:val="0058705C"/>
    <w:rsid w:val="00587350"/>
    <w:rsid w:val="005927D1"/>
    <w:rsid w:val="0059383F"/>
    <w:rsid w:val="00597992"/>
    <w:rsid w:val="005A00EB"/>
    <w:rsid w:val="005A0AC3"/>
    <w:rsid w:val="005A15B9"/>
    <w:rsid w:val="005A164A"/>
    <w:rsid w:val="005A2B93"/>
    <w:rsid w:val="005A327A"/>
    <w:rsid w:val="005A3A1F"/>
    <w:rsid w:val="005A3ADE"/>
    <w:rsid w:val="005A4759"/>
    <w:rsid w:val="005A48C4"/>
    <w:rsid w:val="005A50A7"/>
    <w:rsid w:val="005A7A22"/>
    <w:rsid w:val="005B0C95"/>
    <w:rsid w:val="005B2001"/>
    <w:rsid w:val="005B296A"/>
    <w:rsid w:val="005B446E"/>
    <w:rsid w:val="005B6E65"/>
    <w:rsid w:val="005B7B7E"/>
    <w:rsid w:val="005C0A25"/>
    <w:rsid w:val="005C0A8F"/>
    <w:rsid w:val="005C2C4D"/>
    <w:rsid w:val="005C3149"/>
    <w:rsid w:val="005C421E"/>
    <w:rsid w:val="005C49D4"/>
    <w:rsid w:val="005C63DD"/>
    <w:rsid w:val="005D0D0B"/>
    <w:rsid w:val="005D1078"/>
    <w:rsid w:val="005D2143"/>
    <w:rsid w:val="005D339A"/>
    <w:rsid w:val="005D33F6"/>
    <w:rsid w:val="005D59B4"/>
    <w:rsid w:val="005E15E6"/>
    <w:rsid w:val="005E1E8E"/>
    <w:rsid w:val="005E36E6"/>
    <w:rsid w:val="005E5E5C"/>
    <w:rsid w:val="005E62AE"/>
    <w:rsid w:val="005E66C1"/>
    <w:rsid w:val="005F072D"/>
    <w:rsid w:val="005F2627"/>
    <w:rsid w:val="005F3378"/>
    <w:rsid w:val="005F391C"/>
    <w:rsid w:val="005F4BD8"/>
    <w:rsid w:val="005F6D73"/>
    <w:rsid w:val="005F72F7"/>
    <w:rsid w:val="0060478C"/>
    <w:rsid w:val="0060545E"/>
    <w:rsid w:val="00606F09"/>
    <w:rsid w:val="00613373"/>
    <w:rsid w:val="006134F8"/>
    <w:rsid w:val="00614555"/>
    <w:rsid w:val="006145D0"/>
    <w:rsid w:val="006166B2"/>
    <w:rsid w:val="00617908"/>
    <w:rsid w:val="0062020F"/>
    <w:rsid w:val="00620873"/>
    <w:rsid w:val="00624E0E"/>
    <w:rsid w:val="00626668"/>
    <w:rsid w:val="006338EC"/>
    <w:rsid w:val="00633975"/>
    <w:rsid w:val="00633BA7"/>
    <w:rsid w:val="00635280"/>
    <w:rsid w:val="00636C6C"/>
    <w:rsid w:val="00636E8C"/>
    <w:rsid w:val="00641BC3"/>
    <w:rsid w:val="00642031"/>
    <w:rsid w:val="006420A2"/>
    <w:rsid w:val="006425B5"/>
    <w:rsid w:val="006428B8"/>
    <w:rsid w:val="00642C2D"/>
    <w:rsid w:val="00644097"/>
    <w:rsid w:val="00646F2C"/>
    <w:rsid w:val="0064787D"/>
    <w:rsid w:val="00647F27"/>
    <w:rsid w:val="00651090"/>
    <w:rsid w:val="0065211E"/>
    <w:rsid w:val="006546EB"/>
    <w:rsid w:val="00654704"/>
    <w:rsid w:val="00654C2F"/>
    <w:rsid w:val="00655A31"/>
    <w:rsid w:val="0065654A"/>
    <w:rsid w:val="00656C6A"/>
    <w:rsid w:val="00660F31"/>
    <w:rsid w:val="00661F1E"/>
    <w:rsid w:val="00663864"/>
    <w:rsid w:val="0066667F"/>
    <w:rsid w:val="00670922"/>
    <w:rsid w:val="00670A7B"/>
    <w:rsid w:val="006710D3"/>
    <w:rsid w:val="0067293B"/>
    <w:rsid w:val="00674188"/>
    <w:rsid w:val="0067646A"/>
    <w:rsid w:val="00676A36"/>
    <w:rsid w:val="00680608"/>
    <w:rsid w:val="006830A5"/>
    <w:rsid w:val="006843A5"/>
    <w:rsid w:val="00685DEA"/>
    <w:rsid w:val="006862D1"/>
    <w:rsid w:val="006942E3"/>
    <w:rsid w:val="006A22D3"/>
    <w:rsid w:val="006A4E0A"/>
    <w:rsid w:val="006B0ECB"/>
    <w:rsid w:val="006B0F51"/>
    <w:rsid w:val="006B2620"/>
    <w:rsid w:val="006B2EB7"/>
    <w:rsid w:val="006B4895"/>
    <w:rsid w:val="006B59D6"/>
    <w:rsid w:val="006B5D12"/>
    <w:rsid w:val="006B70EA"/>
    <w:rsid w:val="006C096B"/>
    <w:rsid w:val="006C18C2"/>
    <w:rsid w:val="006C2ECC"/>
    <w:rsid w:val="006C4B61"/>
    <w:rsid w:val="006C68FF"/>
    <w:rsid w:val="006C714C"/>
    <w:rsid w:val="006D00CE"/>
    <w:rsid w:val="006D4E2C"/>
    <w:rsid w:val="006D68E5"/>
    <w:rsid w:val="006D7169"/>
    <w:rsid w:val="006E13C5"/>
    <w:rsid w:val="006E18F7"/>
    <w:rsid w:val="006E2C6C"/>
    <w:rsid w:val="006E73F4"/>
    <w:rsid w:val="006F01DD"/>
    <w:rsid w:val="006F1193"/>
    <w:rsid w:val="006F152E"/>
    <w:rsid w:val="007033E5"/>
    <w:rsid w:val="00704DC9"/>
    <w:rsid w:val="00707AB6"/>
    <w:rsid w:val="00710358"/>
    <w:rsid w:val="00712686"/>
    <w:rsid w:val="00713C02"/>
    <w:rsid w:val="00713E6F"/>
    <w:rsid w:val="007211A2"/>
    <w:rsid w:val="007225DA"/>
    <w:rsid w:val="00722E87"/>
    <w:rsid w:val="00723D3F"/>
    <w:rsid w:val="00723D4C"/>
    <w:rsid w:val="007246A6"/>
    <w:rsid w:val="0072490A"/>
    <w:rsid w:val="0072661B"/>
    <w:rsid w:val="00732359"/>
    <w:rsid w:val="0073384E"/>
    <w:rsid w:val="00735FC8"/>
    <w:rsid w:val="00736B0E"/>
    <w:rsid w:val="00737171"/>
    <w:rsid w:val="00737F22"/>
    <w:rsid w:val="0074094B"/>
    <w:rsid w:val="00740E78"/>
    <w:rsid w:val="007427F4"/>
    <w:rsid w:val="00744890"/>
    <w:rsid w:val="0075015B"/>
    <w:rsid w:val="00751409"/>
    <w:rsid w:val="00752D2E"/>
    <w:rsid w:val="0075334A"/>
    <w:rsid w:val="007539E0"/>
    <w:rsid w:val="0075631E"/>
    <w:rsid w:val="00756680"/>
    <w:rsid w:val="00756736"/>
    <w:rsid w:val="00756A48"/>
    <w:rsid w:val="00760484"/>
    <w:rsid w:val="007619B1"/>
    <w:rsid w:val="007619D2"/>
    <w:rsid w:val="007624AD"/>
    <w:rsid w:val="0076306B"/>
    <w:rsid w:val="007634E9"/>
    <w:rsid w:val="007641D3"/>
    <w:rsid w:val="00766062"/>
    <w:rsid w:val="00767E15"/>
    <w:rsid w:val="00771091"/>
    <w:rsid w:val="00771A8F"/>
    <w:rsid w:val="0077598B"/>
    <w:rsid w:val="00776389"/>
    <w:rsid w:val="00776B3E"/>
    <w:rsid w:val="007775F8"/>
    <w:rsid w:val="00780B4A"/>
    <w:rsid w:val="00781310"/>
    <w:rsid w:val="00781B01"/>
    <w:rsid w:val="00781BB2"/>
    <w:rsid w:val="0078270C"/>
    <w:rsid w:val="007914BC"/>
    <w:rsid w:val="00792C87"/>
    <w:rsid w:val="007933F1"/>
    <w:rsid w:val="007945A7"/>
    <w:rsid w:val="00794CEA"/>
    <w:rsid w:val="00794D56"/>
    <w:rsid w:val="00795165"/>
    <w:rsid w:val="00797405"/>
    <w:rsid w:val="00797A0C"/>
    <w:rsid w:val="007A0031"/>
    <w:rsid w:val="007A35F5"/>
    <w:rsid w:val="007B221A"/>
    <w:rsid w:val="007B6E28"/>
    <w:rsid w:val="007C026B"/>
    <w:rsid w:val="007C0C2E"/>
    <w:rsid w:val="007C28D9"/>
    <w:rsid w:val="007C4194"/>
    <w:rsid w:val="007C4B8B"/>
    <w:rsid w:val="007C4E05"/>
    <w:rsid w:val="007C5193"/>
    <w:rsid w:val="007C642B"/>
    <w:rsid w:val="007C7463"/>
    <w:rsid w:val="007D06F9"/>
    <w:rsid w:val="007D2449"/>
    <w:rsid w:val="007D2DF4"/>
    <w:rsid w:val="007D3A81"/>
    <w:rsid w:val="007D3C48"/>
    <w:rsid w:val="007D707F"/>
    <w:rsid w:val="007D776A"/>
    <w:rsid w:val="007D79EB"/>
    <w:rsid w:val="007E3B4E"/>
    <w:rsid w:val="007E5858"/>
    <w:rsid w:val="007E774F"/>
    <w:rsid w:val="007F0233"/>
    <w:rsid w:val="007F2EE6"/>
    <w:rsid w:val="007F5B78"/>
    <w:rsid w:val="007F7397"/>
    <w:rsid w:val="007F7AAB"/>
    <w:rsid w:val="00801BBE"/>
    <w:rsid w:val="0080496A"/>
    <w:rsid w:val="00805BFE"/>
    <w:rsid w:val="00805D77"/>
    <w:rsid w:val="00806C50"/>
    <w:rsid w:val="00810B96"/>
    <w:rsid w:val="00812BB1"/>
    <w:rsid w:val="00812E75"/>
    <w:rsid w:val="0081360A"/>
    <w:rsid w:val="008177AF"/>
    <w:rsid w:val="008202F9"/>
    <w:rsid w:val="0082056C"/>
    <w:rsid w:val="0082105F"/>
    <w:rsid w:val="00823504"/>
    <w:rsid w:val="00823A0C"/>
    <w:rsid w:val="008321FD"/>
    <w:rsid w:val="0083488E"/>
    <w:rsid w:val="008363B6"/>
    <w:rsid w:val="00836757"/>
    <w:rsid w:val="00837433"/>
    <w:rsid w:val="00842C30"/>
    <w:rsid w:val="0084326B"/>
    <w:rsid w:val="008433A3"/>
    <w:rsid w:val="00844E8E"/>
    <w:rsid w:val="00845D92"/>
    <w:rsid w:val="00845DD4"/>
    <w:rsid w:val="00845E77"/>
    <w:rsid w:val="00845E7C"/>
    <w:rsid w:val="00845FA7"/>
    <w:rsid w:val="00846676"/>
    <w:rsid w:val="0085216C"/>
    <w:rsid w:val="00852346"/>
    <w:rsid w:val="00854D4B"/>
    <w:rsid w:val="008557B1"/>
    <w:rsid w:val="00855803"/>
    <w:rsid w:val="008566D8"/>
    <w:rsid w:val="0085774A"/>
    <w:rsid w:val="00857FEC"/>
    <w:rsid w:val="0086013C"/>
    <w:rsid w:val="008614FF"/>
    <w:rsid w:val="00864140"/>
    <w:rsid w:val="008642AB"/>
    <w:rsid w:val="00867954"/>
    <w:rsid w:val="00867B45"/>
    <w:rsid w:val="008702BB"/>
    <w:rsid w:val="00870E39"/>
    <w:rsid w:val="00870EBF"/>
    <w:rsid w:val="008741ED"/>
    <w:rsid w:val="00881816"/>
    <w:rsid w:val="00882DA6"/>
    <w:rsid w:val="008849E4"/>
    <w:rsid w:val="00885185"/>
    <w:rsid w:val="0088768B"/>
    <w:rsid w:val="00887898"/>
    <w:rsid w:val="008878A8"/>
    <w:rsid w:val="008901B0"/>
    <w:rsid w:val="0089038F"/>
    <w:rsid w:val="0089332F"/>
    <w:rsid w:val="00893CF3"/>
    <w:rsid w:val="00893D1A"/>
    <w:rsid w:val="00894227"/>
    <w:rsid w:val="00895131"/>
    <w:rsid w:val="0089635F"/>
    <w:rsid w:val="008A24CE"/>
    <w:rsid w:val="008A29E0"/>
    <w:rsid w:val="008A3790"/>
    <w:rsid w:val="008B122A"/>
    <w:rsid w:val="008B146A"/>
    <w:rsid w:val="008B74AD"/>
    <w:rsid w:val="008C2007"/>
    <w:rsid w:val="008C3272"/>
    <w:rsid w:val="008C5465"/>
    <w:rsid w:val="008C72D8"/>
    <w:rsid w:val="008D04FF"/>
    <w:rsid w:val="008D2A6A"/>
    <w:rsid w:val="008D75D7"/>
    <w:rsid w:val="008D7874"/>
    <w:rsid w:val="008D7D77"/>
    <w:rsid w:val="008E58A0"/>
    <w:rsid w:val="008F3152"/>
    <w:rsid w:val="008F3BDB"/>
    <w:rsid w:val="008F45F9"/>
    <w:rsid w:val="008F4D37"/>
    <w:rsid w:val="008F69E6"/>
    <w:rsid w:val="008F6ABC"/>
    <w:rsid w:val="009005F0"/>
    <w:rsid w:val="009013FE"/>
    <w:rsid w:val="00901694"/>
    <w:rsid w:val="00901DEE"/>
    <w:rsid w:val="009059D7"/>
    <w:rsid w:val="009141CD"/>
    <w:rsid w:val="0091791F"/>
    <w:rsid w:val="00920133"/>
    <w:rsid w:val="009214DF"/>
    <w:rsid w:val="00921665"/>
    <w:rsid w:val="0092229C"/>
    <w:rsid w:val="0092335C"/>
    <w:rsid w:val="0092551B"/>
    <w:rsid w:val="009261DF"/>
    <w:rsid w:val="00926363"/>
    <w:rsid w:val="009272C6"/>
    <w:rsid w:val="009338F8"/>
    <w:rsid w:val="00933E1C"/>
    <w:rsid w:val="0093468B"/>
    <w:rsid w:val="00934E83"/>
    <w:rsid w:val="00936A3A"/>
    <w:rsid w:val="0093785F"/>
    <w:rsid w:val="00940915"/>
    <w:rsid w:val="00940A96"/>
    <w:rsid w:val="00940CC2"/>
    <w:rsid w:val="00942B8D"/>
    <w:rsid w:val="00943428"/>
    <w:rsid w:val="00945AEB"/>
    <w:rsid w:val="00945EB7"/>
    <w:rsid w:val="00951F81"/>
    <w:rsid w:val="009522BB"/>
    <w:rsid w:val="00952933"/>
    <w:rsid w:val="009540D9"/>
    <w:rsid w:val="00954659"/>
    <w:rsid w:val="00955005"/>
    <w:rsid w:val="00955CEA"/>
    <w:rsid w:val="0095629E"/>
    <w:rsid w:val="00957749"/>
    <w:rsid w:val="0096161B"/>
    <w:rsid w:val="009617DC"/>
    <w:rsid w:val="00962AD2"/>
    <w:rsid w:val="009641F6"/>
    <w:rsid w:val="0096456C"/>
    <w:rsid w:val="00970F63"/>
    <w:rsid w:val="00971EC5"/>
    <w:rsid w:val="0097276D"/>
    <w:rsid w:val="00972C7A"/>
    <w:rsid w:val="0098104B"/>
    <w:rsid w:val="00981F90"/>
    <w:rsid w:val="009858A6"/>
    <w:rsid w:val="0098738F"/>
    <w:rsid w:val="009908ED"/>
    <w:rsid w:val="00990E9A"/>
    <w:rsid w:val="00994665"/>
    <w:rsid w:val="0099771C"/>
    <w:rsid w:val="009A07A1"/>
    <w:rsid w:val="009A1394"/>
    <w:rsid w:val="009A2622"/>
    <w:rsid w:val="009A2EC9"/>
    <w:rsid w:val="009A394E"/>
    <w:rsid w:val="009A3D0F"/>
    <w:rsid w:val="009A4B6D"/>
    <w:rsid w:val="009A6A1C"/>
    <w:rsid w:val="009A7AB9"/>
    <w:rsid w:val="009A7BEF"/>
    <w:rsid w:val="009A7CCF"/>
    <w:rsid w:val="009B006A"/>
    <w:rsid w:val="009B23A1"/>
    <w:rsid w:val="009B2E3E"/>
    <w:rsid w:val="009B4452"/>
    <w:rsid w:val="009B452D"/>
    <w:rsid w:val="009B6B75"/>
    <w:rsid w:val="009C0A5A"/>
    <w:rsid w:val="009C2818"/>
    <w:rsid w:val="009D0065"/>
    <w:rsid w:val="009D4394"/>
    <w:rsid w:val="009D43AC"/>
    <w:rsid w:val="009D5D25"/>
    <w:rsid w:val="009D6C67"/>
    <w:rsid w:val="009D7EA6"/>
    <w:rsid w:val="009E09D1"/>
    <w:rsid w:val="009E19DD"/>
    <w:rsid w:val="009E1C74"/>
    <w:rsid w:val="009E2445"/>
    <w:rsid w:val="009E2B40"/>
    <w:rsid w:val="009E33F1"/>
    <w:rsid w:val="009E3B6D"/>
    <w:rsid w:val="009E5F46"/>
    <w:rsid w:val="009E7F9D"/>
    <w:rsid w:val="009F1850"/>
    <w:rsid w:val="009F2032"/>
    <w:rsid w:val="009F35EB"/>
    <w:rsid w:val="009F6C13"/>
    <w:rsid w:val="009F74E6"/>
    <w:rsid w:val="00A00FC0"/>
    <w:rsid w:val="00A02139"/>
    <w:rsid w:val="00A0316F"/>
    <w:rsid w:val="00A100AA"/>
    <w:rsid w:val="00A11A9C"/>
    <w:rsid w:val="00A1323E"/>
    <w:rsid w:val="00A143FE"/>
    <w:rsid w:val="00A14765"/>
    <w:rsid w:val="00A16380"/>
    <w:rsid w:val="00A16EEB"/>
    <w:rsid w:val="00A17CB2"/>
    <w:rsid w:val="00A17E26"/>
    <w:rsid w:val="00A2105B"/>
    <w:rsid w:val="00A2194A"/>
    <w:rsid w:val="00A22241"/>
    <w:rsid w:val="00A2232F"/>
    <w:rsid w:val="00A22E05"/>
    <w:rsid w:val="00A23DF4"/>
    <w:rsid w:val="00A2448D"/>
    <w:rsid w:val="00A25FAD"/>
    <w:rsid w:val="00A25FEB"/>
    <w:rsid w:val="00A27726"/>
    <w:rsid w:val="00A27C8F"/>
    <w:rsid w:val="00A32DCB"/>
    <w:rsid w:val="00A3363E"/>
    <w:rsid w:val="00A37708"/>
    <w:rsid w:val="00A40332"/>
    <w:rsid w:val="00A4077A"/>
    <w:rsid w:val="00A41A08"/>
    <w:rsid w:val="00A4227D"/>
    <w:rsid w:val="00A4487A"/>
    <w:rsid w:val="00A465B7"/>
    <w:rsid w:val="00A46EF5"/>
    <w:rsid w:val="00A47AB1"/>
    <w:rsid w:val="00A5099C"/>
    <w:rsid w:val="00A52E8B"/>
    <w:rsid w:val="00A5482D"/>
    <w:rsid w:val="00A551E4"/>
    <w:rsid w:val="00A55A1B"/>
    <w:rsid w:val="00A57695"/>
    <w:rsid w:val="00A6044E"/>
    <w:rsid w:val="00A72086"/>
    <w:rsid w:val="00A73627"/>
    <w:rsid w:val="00A73F4B"/>
    <w:rsid w:val="00A84909"/>
    <w:rsid w:val="00A90871"/>
    <w:rsid w:val="00A911FA"/>
    <w:rsid w:val="00A91202"/>
    <w:rsid w:val="00A91316"/>
    <w:rsid w:val="00A92DBF"/>
    <w:rsid w:val="00A935B1"/>
    <w:rsid w:val="00AA0FE0"/>
    <w:rsid w:val="00AA13EA"/>
    <w:rsid w:val="00AA1DA0"/>
    <w:rsid w:val="00AA3086"/>
    <w:rsid w:val="00AA39D0"/>
    <w:rsid w:val="00AA3A39"/>
    <w:rsid w:val="00AA7010"/>
    <w:rsid w:val="00AA7444"/>
    <w:rsid w:val="00AB1BA7"/>
    <w:rsid w:val="00AB30F6"/>
    <w:rsid w:val="00AB3A40"/>
    <w:rsid w:val="00AB44A2"/>
    <w:rsid w:val="00AB6BB0"/>
    <w:rsid w:val="00AB7449"/>
    <w:rsid w:val="00AB7CD3"/>
    <w:rsid w:val="00AC0000"/>
    <w:rsid w:val="00AC1123"/>
    <w:rsid w:val="00AC1210"/>
    <w:rsid w:val="00AC18EB"/>
    <w:rsid w:val="00AC203A"/>
    <w:rsid w:val="00AC2825"/>
    <w:rsid w:val="00AC3821"/>
    <w:rsid w:val="00AC3E53"/>
    <w:rsid w:val="00AC4365"/>
    <w:rsid w:val="00AC5267"/>
    <w:rsid w:val="00AC735B"/>
    <w:rsid w:val="00AC7849"/>
    <w:rsid w:val="00AD16B0"/>
    <w:rsid w:val="00AD1DA9"/>
    <w:rsid w:val="00AD38E0"/>
    <w:rsid w:val="00AD64CA"/>
    <w:rsid w:val="00AD6506"/>
    <w:rsid w:val="00AD67D1"/>
    <w:rsid w:val="00AD68A9"/>
    <w:rsid w:val="00AD7294"/>
    <w:rsid w:val="00AE21C6"/>
    <w:rsid w:val="00AE4D06"/>
    <w:rsid w:val="00AE54C5"/>
    <w:rsid w:val="00AE5B00"/>
    <w:rsid w:val="00AF034B"/>
    <w:rsid w:val="00AF30B6"/>
    <w:rsid w:val="00AF32E4"/>
    <w:rsid w:val="00AF5F25"/>
    <w:rsid w:val="00B002DE"/>
    <w:rsid w:val="00B00F0C"/>
    <w:rsid w:val="00B01299"/>
    <w:rsid w:val="00B014D0"/>
    <w:rsid w:val="00B03DE9"/>
    <w:rsid w:val="00B04465"/>
    <w:rsid w:val="00B06A66"/>
    <w:rsid w:val="00B111BD"/>
    <w:rsid w:val="00B122FF"/>
    <w:rsid w:val="00B14117"/>
    <w:rsid w:val="00B22C1C"/>
    <w:rsid w:val="00B257C7"/>
    <w:rsid w:val="00B306F9"/>
    <w:rsid w:val="00B3119D"/>
    <w:rsid w:val="00B33593"/>
    <w:rsid w:val="00B337D2"/>
    <w:rsid w:val="00B33D52"/>
    <w:rsid w:val="00B342F7"/>
    <w:rsid w:val="00B372EA"/>
    <w:rsid w:val="00B37B8D"/>
    <w:rsid w:val="00B40E93"/>
    <w:rsid w:val="00B4523E"/>
    <w:rsid w:val="00B46634"/>
    <w:rsid w:val="00B4684D"/>
    <w:rsid w:val="00B47039"/>
    <w:rsid w:val="00B474B3"/>
    <w:rsid w:val="00B47C04"/>
    <w:rsid w:val="00B502EC"/>
    <w:rsid w:val="00B5102C"/>
    <w:rsid w:val="00B52129"/>
    <w:rsid w:val="00B534F8"/>
    <w:rsid w:val="00B54504"/>
    <w:rsid w:val="00B55412"/>
    <w:rsid w:val="00B57FD7"/>
    <w:rsid w:val="00B631E4"/>
    <w:rsid w:val="00B63801"/>
    <w:rsid w:val="00B64C2D"/>
    <w:rsid w:val="00B678F5"/>
    <w:rsid w:val="00B7367B"/>
    <w:rsid w:val="00B7508F"/>
    <w:rsid w:val="00B77865"/>
    <w:rsid w:val="00B80609"/>
    <w:rsid w:val="00B81EBF"/>
    <w:rsid w:val="00B87339"/>
    <w:rsid w:val="00B92A74"/>
    <w:rsid w:val="00B94C10"/>
    <w:rsid w:val="00B966A4"/>
    <w:rsid w:val="00BA1B5D"/>
    <w:rsid w:val="00BA2A81"/>
    <w:rsid w:val="00BA6159"/>
    <w:rsid w:val="00BA652D"/>
    <w:rsid w:val="00BB1970"/>
    <w:rsid w:val="00BB2475"/>
    <w:rsid w:val="00BB2C0C"/>
    <w:rsid w:val="00BB313A"/>
    <w:rsid w:val="00BC05BC"/>
    <w:rsid w:val="00BC224B"/>
    <w:rsid w:val="00BC30E0"/>
    <w:rsid w:val="00BC51B9"/>
    <w:rsid w:val="00BD3A67"/>
    <w:rsid w:val="00BD42B4"/>
    <w:rsid w:val="00BE1E85"/>
    <w:rsid w:val="00BF0BB5"/>
    <w:rsid w:val="00BF0C62"/>
    <w:rsid w:val="00BF2D77"/>
    <w:rsid w:val="00BF702E"/>
    <w:rsid w:val="00C03189"/>
    <w:rsid w:val="00C0354B"/>
    <w:rsid w:val="00C03A1E"/>
    <w:rsid w:val="00C06ACA"/>
    <w:rsid w:val="00C06D2B"/>
    <w:rsid w:val="00C07392"/>
    <w:rsid w:val="00C1351B"/>
    <w:rsid w:val="00C140B2"/>
    <w:rsid w:val="00C164CF"/>
    <w:rsid w:val="00C16B7E"/>
    <w:rsid w:val="00C17C76"/>
    <w:rsid w:val="00C20215"/>
    <w:rsid w:val="00C208D3"/>
    <w:rsid w:val="00C223D3"/>
    <w:rsid w:val="00C23040"/>
    <w:rsid w:val="00C23F47"/>
    <w:rsid w:val="00C24B3B"/>
    <w:rsid w:val="00C25558"/>
    <w:rsid w:val="00C2660D"/>
    <w:rsid w:val="00C30204"/>
    <w:rsid w:val="00C30653"/>
    <w:rsid w:val="00C30754"/>
    <w:rsid w:val="00C30A17"/>
    <w:rsid w:val="00C3133C"/>
    <w:rsid w:val="00C355D1"/>
    <w:rsid w:val="00C37A20"/>
    <w:rsid w:val="00C40AFC"/>
    <w:rsid w:val="00C41159"/>
    <w:rsid w:val="00C41F91"/>
    <w:rsid w:val="00C435F4"/>
    <w:rsid w:val="00C46076"/>
    <w:rsid w:val="00C47945"/>
    <w:rsid w:val="00C5166A"/>
    <w:rsid w:val="00C52D81"/>
    <w:rsid w:val="00C530DA"/>
    <w:rsid w:val="00C5717C"/>
    <w:rsid w:val="00C575BD"/>
    <w:rsid w:val="00C6043C"/>
    <w:rsid w:val="00C62A10"/>
    <w:rsid w:val="00C632C5"/>
    <w:rsid w:val="00C64B0C"/>
    <w:rsid w:val="00C652AC"/>
    <w:rsid w:val="00C65968"/>
    <w:rsid w:val="00C6676D"/>
    <w:rsid w:val="00C710A1"/>
    <w:rsid w:val="00C7110C"/>
    <w:rsid w:val="00C7306A"/>
    <w:rsid w:val="00C747D1"/>
    <w:rsid w:val="00C75237"/>
    <w:rsid w:val="00C775B5"/>
    <w:rsid w:val="00C7773C"/>
    <w:rsid w:val="00C80979"/>
    <w:rsid w:val="00C81825"/>
    <w:rsid w:val="00C82FDB"/>
    <w:rsid w:val="00C832E8"/>
    <w:rsid w:val="00C83C3D"/>
    <w:rsid w:val="00C853B1"/>
    <w:rsid w:val="00C869D6"/>
    <w:rsid w:val="00C86F8A"/>
    <w:rsid w:val="00C904D1"/>
    <w:rsid w:val="00C91C0D"/>
    <w:rsid w:val="00C92071"/>
    <w:rsid w:val="00C94AFC"/>
    <w:rsid w:val="00C9582F"/>
    <w:rsid w:val="00C962EB"/>
    <w:rsid w:val="00C96B6E"/>
    <w:rsid w:val="00CA0850"/>
    <w:rsid w:val="00CA184D"/>
    <w:rsid w:val="00CA187A"/>
    <w:rsid w:val="00CA2528"/>
    <w:rsid w:val="00CA2578"/>
    <w:rsid w:val="00CA4118"/>
    <w:rsid w:val="00CA4A2C"/>
    <w:rsid w:val="00CA5250"/>
    <w:rsid w:val="00CB17E3"/>
    <w:rsid w:val="00CB3E41"/>
    <w:rsid w:val="00CB6FDC"/>
    <w:rsid w:val="00CC1D05"/>
    <w:rsid w:val="00CC1F08"/>
    <w:rsid w:val="00CC2803"/>
    <w:rsid w:val="00CD39B3"/>
    <w:rsid w:val="00CD73B5"/>
    <w:rsid w:val="00CE1878"/>
    <w:rsid w:val="00CE1E4C"/>
    <w:rsid w:val="00CE2B39"/>
    <w:rsid w:val="00CE2EDA"/>
    <w:rsid w:val="00CE3D03"/>
    <w:rsid w:val="00CE46F3"/>
    <w:rsid w:val="00CE6288"/>
    <w:rsid w:val="00CE67C6"/>
    <w:rsid w:val="00CF029F"/>
    <w:rsid w:val="00CF0524"/>
    <w:rsid w:val="00CF6B0E"/>
    <w:rsid w:val="00D032B0"/>
    <w:rsid w:val="00D0358B"/>
    <w:rsid w:val="00D03955"/>
    <w:rsid w:val="00D04D0E"/>
    <w:rsid w:val="00D079A2"/>
    <w:rsid w:val="00D13461"/>
    <w:rsid w:val="00D13A99"/>
    <w:rsid w:val="00D14C8A"/>
    <w:rsid w:val="00D1556E"/>
    <w:rsid w:val="00D15B87"/>
    <w:rsid w:val="00D1688A"/>
    <w:rsid w:val="00D17106"/>
    <w:rsid w:val="00D17CC0"/>
    <w:rsid w:val="00D17F95"/>
    <w:rsid w:val="00D2290D"/>
    <w:rsid w:val="00D24D9F"/>
    <w:rsid w:val="00D24FC4"/>
    <w:rsid w:val="00D26F8B"/>
    <w:rsid w:val="00D27427"/>
    <w:rsid w:val="00D32624"/>
    <w:rsid w:val="00D35BEB"/>
    <w:rsid w:val="00D364FA"/>
    <w:rsid w:val="00D365F6"/>
    <w:rsid w:val="00D37492"/>
    <w:rsid w:val="00D412CE"/>
    <w:rsid w:val="00D41A75"/>
    <w:rsid w:val="00D41BB5"/>
    <w:rsid w:val="00D42E10"/>
    <w:rsid w:val="00D44B25"/>
    <w:rsid w:val="00D47D7E"/>
    <w:rsid w:val="00D51C8D"/>
    <w:rsid w:val="00D5246D"/>
    <w:rsid w:val="00D55FA8"/>
    <w:rsid w:val="00D5718D"/>
    <w:rsid w:val="00D57D8C"/>
    <w:rsid w:val="00D57F47"/>
    <w:rsid w:val="00D57FBA"/>
    <w:rsid w:val="00D6072B"/>
    <w:rsid w:val="00D62C8E"/>
    <w:rsid w:val="00D635AF"/>
    <w:rsid w:val="00D6385A"/>
    <w:rsid w:val="00D7348C"/>
    <w:rsid w:val="00D76764"/>
    <w:rsid w:val="00D814C3"/>
    <w:rsid w:val="00D81733"/>
    <w:rsid w:val="00D837EB"/>
    <w:rsid w:val="00D84338"/>
    <w:rsid w:val="00D86973"/>
    <w:rsid w:val="00D869CE"/>
    <w:rsid w:val="00D86A70"/>
    <w:rsid w:val="00D879E1"/>
    <w:rsid w:val="00D87FEE"/>
    <w:rsid w:val="00D9071D"/>
    <w:rsid w:val="00D96CA4"/>
    <w:rsid w:val="00D972D6"/>
    <w:rsid w:val="00DA0C84"/>
    <w:rsid w:val="00DA3A86"/>
    <w:rsid w:val="00DA4396"/>
    <w:rsid w:val="00DA4C32"/>
    <w:rsid w:val="00DA4F3C"/>
    <w:rsid w:val="00DA50FF"/>
    <w:rsid w:val="00DA58B4"/>
    <w:rsid w:val="00DA5A09"/>
    <w:rsid w:val="00DB0C8D"/>
    <w:rsid w:val="00DB2038"/>
    <w:rsid w:val="00DB5DCA"/>
    <w:rsid w:val="00DC159F"/>
    <w:rsid w:val="00DC2218"/>
    <w:rsid w:val="00DC3BA3"/>
    <w:rsid w:val="00DC445B"/>
    <w:rsid w:val="00DC4FA2"/>
    <w:rsid w:val="00DC5006"/>
    <w:rsid w:val="00DC5241"/>
    <w:rsid w:val="00DD0FAA"/>
    <w:rsid w:val="00DD20F9"/>
    <w:rsid w:val="00DD3FBB"/>
    <w:rsid w:val="00DD48F6"/>
    <w:rsid w:val="00DD7F3C"/>
    <w:rsid w:val="00DE028A"/>
    <w:rsid w:val="00DE1ECE"/>
    <w:rsid w:val="00DE3C5A"/>
    <w:rsid w:val="00DE536A"/>
    <w:rsid w:val="00DE699D"/>
    <w:rsid w:val="00DF24D4"/>
    <w:rsid w:val="00DF35E3"/>
    <w:rsid w:val="00DF6AFC"/>
    <w:rsid w:val="00DF7769"/>
    <w:rsid w:val="00E01531"/>
    <w:rsid w:val="00E0232E"/>
    <w:rsid w:val="00E02721"/>
    <w:rsid w:val="00E0323E"/>
    <w:rsid w:val="00E03442"/>
    <w:rsid w:val="00E048EF"/>
    <w:rsid w:val="00E06225"/>
    <w:rsid w:val="00E0686E"/>
    <w:rsid w:val="00E077E7"/>
    <w:rsid w:val="00E143B3"/>
    <w:rsid w:val="00E15231"/>
    <w:rsid w:val="00E155F9"/>
    <w:rsid w:val="00E164A4"/>
    <w:rsid w:val="00E16B79"/>
    <w:rsid w:val="00E17423"/>
    <w:rsid w:val="00E21FD3"/>
    <w:rsid w:val="00E22A9B"/>
    <w:rsid w:val="00E23D7D"/>
    <w:rsid w:val="00E2623E"/>
    <w:rsid w:val="00E3030C"/>
    <w:rsid w:val="00E307F5"/>
    <w:rsid w:val="00E31598"/>
    <w:rsid w:val="00E327A0"/>
    <w:rsid w:val="00E434AD"/>
    <w:rsid w:val="00E43764"/>
    <w:rsid w:val="00E46BF2"/>
    <w:rsid w:val="00E47486"/>
    <w:rsid w:val="00E53CCB"/>
    <w:rsid w:val="00E53CFD"/>
    <w:rsid w:val="00E542DA"/>
    <w:rsid w:val="00E559F0"/>
    <w:rsid w:val="00E57C56"/>
    <w:rsid w:val="00E60CFF"/>
    <w:rsid w:val="00E60D98"/>
    <w:rsid w:val="00E614A5"/>
    <w:rsid w:val="00E63473"/>
    <w:rsid w:val="00E63E75"/>
    <w:rsid w:val="00E66F7F"/>
    <w:rsid w:val="00E72899"/>
    <w:rsid w:val="00E73AF6"/>
    <w:rsid w:val="00E76FED"/>
    <w:rsid w:val="00E835DE"/>
    <w:rsid w:val="00E8414E"/>
    <w:rsid w:val="00E8520D"/>
    <w:rsid w:val="00E85426"/>
    <w:rsid w:val="00E8565B"/>
    <w:rsid w:val="00E95310"/>
    <w:rsid w:val="00E976D2"/>
    <w:rsid w:val="00EA13D1"/>
    <w:rsid w:val="00EA153F"/>
    <w:rsid w:val="00EA185F"/>
    <w:rsid w:val="00EA18FA"/>
    <w:rsid w:val="00EB2C02"/>
    <w:rsid w:val="00EB3949"/>
    <w:rsid w:val="00EB3BE4"/>
    <w:rsid w:val="00EB5BA3"/>
    <w:rsid w:val="00EB7CF0"/>
    <w:rsid w:val="00EC0F6C"/>
    <w:rsid w:val="00EC2F7B"/>
    <w:rsid w:val="00EC31FE"/>
    <w:rsid w:val="00EC4EE4"/>
    <w:rsid w:val="00EC510A"/>
    <w:rsid w:val="00EC6E60"/>
    <w:rsid w:val="00ED14A7"/>
    <w:rsid w:val="00ED159B"/>
    <w:rsid w:val="00ED15EC"/>
    <w:rsid w:val="00ED232A"/>
    <w:rsid w:val="00ED2B95"/>
    <w:rsid w:val="00ED3195"/>
    <w:rsid w:val="00ED49DF"/>
    <w:rsid w:val="00ED5108"/>
    <w:rsid w:val="00EE1B62"/>
    <w:rsid w:val="00EE4F6D"/>
    <w:rsid w:val="00EE52D9"/>
    <w:rsid w:val="00EE6BC7"/>
    <w:rsid w:val="00EE792A"/>
    <w:rsid w:val="00EF0082"/>
    <w:rsid w:val="00EF172F"/>
    <w:rsid w:val="00F0182D"/>
    <w:rsid w:val="00F02D09"/>
    <w:rsid w:val="00F05E31"/>
    <w:rsid w:val="00F07024"/>
    <w:rsid w:val="00F07821"/>
    <w:rsid w:val="00F1065C"/>
    <w:rsid w:val="00F11BBB"/>
    <w:rsid w:val="00F12171"/>
    <w:rsid w:val="00F127DE"/>
    <w:rsid w:val="00F13281"/>
    <w:rsid w:val="00F221B4"/>
    <w:rsid w:val="00F22DD5"/>
    <w:rsid w:val="00F2345D"/>
    <w:rsid w:val="00F2436A"/>
    <w:rsid w:val="00F41792"/>
    <w:rsid w:val="00F43965"/>
    <w:rsid w:val="00F44834"/>
    <w:rsid w:val="00F44905"/>
    <w:rsid w:val="00F466EC"/>
    <w:rsid w:val="00F479AF"/>
    <w:rsid w:val="00F47DEF"/>
    <w:rsid w:val="00F52F8B"/>
    <w:rsid w:val="00F548E0"/>
    <w:rsid w:val="00F613D8"/>
    <w:rsid w:val="00F624DD"/>
    <w:rsid w:val="00F6427A"/>
    <w:rsid w:val="00F6696C"/>
    <w:rsid w:val="00F701F0"/>
    <w:rsid w:val="00F706AF"/>
    <w:rsid w:val="00F72DD0"/>
    <w:rsid w:val="00F741DA"/>
    <w:rsid w:val="00F76376"/>
    <w:rsid w:val="00F80392"/>
    <w:rsid w:val="00F8072E"/>
    <w:rsid w:val="00F807A9"/>
    <w:rsid w:val="00F82D44"/>
    <w:rsid w:val="00F9050D"/>
    <w:rsid w:val="00F91235"/>
    <w:rsid w:val="00F92285"/>
    <w:rsid w:val="00F940D5"/>
    <w:rsid w:val="00F952F8"/>
    <w:rsid w:val="00F96456"/>
    <w:rsid w:val="00F9712B"/>
    <w:rsid w:val="00FA02FF"/>
    <w:rsid w:val="00FA0A3A"/>
    <w:rsid w:val="00FA23E1"/>
    <w:rsid w:val="00FA369B"/>
    <w:rsid w:val="00FA49E5"/>
    <w:rsid w:val="00FA4AD9"/>
    <w:rsid w:val="00FA68EC"/>
    <w:rsid w:val="00FA70F4"/>
    <w:rsid w:val="00FB198A"/>
    <w:rsid w:val="00FB443B"/>
    <w:rsid w:val="00FC0134"/>
    <w:rsid w:val="00FC0142"/>
    <w:rsid w:val="00FC1123"/>
    <w:rsid w:val="00FC4119"/>
    <w:rsid w:val="00FC5627"/>
    <w:rsid w:val="00FD0694"/>
    <w:rsid w:val="00FD1FC4"/>
    <w:rsid w:val="00FD2E51"/>
    <w:rsid w:val="00FD30BB"/>
    <w:rsid w:val="00FD4E3F"/>
    <w:rsid w:val="00FD5242"/>
    <w:rsid w:val="00FD5D6B"/>
    <w:rsid w:val="00FD5D89"/>
    <w:rsid w:val="00FD6502"/>
    <w:rsid w:val="00FE3032"/>
    <w:rsid w:val="00FE3130"/>
    <w:rsid w:val="00FE3C17"/>
    <w:rsid w:val="00FE6153"/>
    <w:rsid w:val="00FF2730"/>
    <w:rsid w:val="00FF2ACC"/>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fill="f" fillcolor="white" stroke="f">
      <v:fill color="white" on="f"/>
      <v:stroke on="f"/>
      <v:textbox inset="5.85pt,.7pt,5.85pt,.7pt"/>
    </o:shapedefaults>
    <o:shapelayout v:ext="edit">
      <o:idmap v:ext="edit" data="1"/>
    </o:shapelayout>
  </w:shapeDefaults>
  <w:decimalSymbol w:val="."/>
  <w:listSeparator w:val=","/>
  <w14:docId w14:val="673C188C"/>
  <w15:docId w15:val="{B87D964C-F20C-47ED-9E77-D7C3331A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8">
    <w:name w:val="Balloon Text"/>
    <w:basedOn w:val="a"/>
    <w:semiHidden/>
    <w:rsid w:val="00722E87"/>
    <w:rPr>
      <w:rFonts w:ascii="Arial" w:eastAsia="ＭＳ ゴシック" w:hAnsi="Arial"/>
      <w:sz w:val="18"/>
      <w:szCs w:val="18"/>
    </w:rPr>
  </w:style>
  <w:style w:type="table" w:styleId="a9">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2020F"/>
    <w:rPr>
      <w:color w:val="0000FF" w:themeColor="hyperlink"/>
      <w:u w:val="single"/>
    </w:rPr>
  </w:style>
  <w:style w:type="character" w:styleId="ab">
    <w:name w:val="FollowedHyperlink"/>
    <w:basedOn w:val="a0"/>
    <w:rsid w:val="00DA58B4"/>
    <w:rPr>
      <w:color w:val="800080" w:themeColor="followedHyperlink"/>
      <w:u w:val="single"/>
    </w:rPr>
  </w:style>
  <w:style w:type="paragraph" w:styleId="ac">
    <w:name w:val="List Paragraph"/>
    <w:basedOn w:val="a"/>
    <w:uiPriority w:val="34"/>
    <w:qFormat/>
    <w:rsid w:val="000F4665"/>
    <w:pPr>
      <w:ind w:leftChars="400" w:left="840"/>
    </w:pPr>
  </w:style>
  <w:style w:type="paragraph" w:styleId="Web">
    <w:name w:val="Normal (Web)"/>
    <w:basedOn w:val="a"/>
    <w:uiPriority w:val="99"/>
    <w:unhideWhenUsed/>
    <w:rsid w:val="000B529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1325743444">
      <w:bodyDiv w:val="1"/>
      <w:marLeft w:val="0"/>
      <w:marRight w:val="0"/>
      <w:marTop w:val="0"/>
      <w:marBottom w:val="0"/>
      <w:divBdr>
        <w:top w:val="none" w:sz="0" w:space="0" w:color="auto"/>
        <w:left w:val="none" w:sz="0" w:space="0" w:color="auto"/>
        <w:bottom w:val="none" w:sz="0" w:space="0" w:color="auto"/>
        <w:right w:val="none" w:sz="0" w:space="0" w:color="auto"/>
      </w:divBdr>
    </w:div>
    <w:div w:id="1528642247">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645431884">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ogorodo/chousa/list3505.html"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f.osaka.lg.jp/sogorodo/chousa/list3505.html"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99EC6-495D-4B1C-B364-403B9585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6</Pages>
  <Words>275</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平成13年春季賃上げ要求・回答状況（速報第２報）</vt:lpstr>
      <vt:lpstr>平成13年春季賃上げ要求・回答状況（速報第２報）</vt:lpstr>
    </vt:vector>
  </TitlesOfParts>
  <Company>大阪府</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平成13年春季賃上げ要求・回答状況（速報第２報）</dc:title>
  <dc:subject/>
  <dc:creator>業務端末</dc:creator>
  <cp:keywords/>
  <dc:description/>
  <cp:lastModifiedBy>裏野　真也</cp:lastModifiedBy>
  <cp:revision>5</cp:revision>
  <cp:lastPrinted>2022-07-19T05:55:00Z</cp:lastPrinted>
  <dcterms:created xsi:type="dcterms:W3CDTF">2015-03-09T08:14:00Z</dcterms:created>
  <dcterms:modified xsi:type="dcterms:W3CDTF">2022-07-21T00:51:00Z</dcterms:modified>
</cp:coreProperties>
</file>