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ABC8" w14:textId="39D137BC" w:rsidR="00851002" w:rsidRPr="00681B13" w:rsidRDefault="00EF4BB2" w:rsidP="00EF4BB2">
      <w:pPr>
        <w:jc w:val="right"/>
        <w:rPr>
          <w:rFonts w:eastAsiaTheme="minorHAnsi"/>
          <w:color w:val="000000" w:themeColor="text1"/>
        </w:rPr>
      </w:pPr>
      <w:r w:rsidRPr="00681B13">
        <w:rPr>
          <w:rFonts w:eastAsiaTheme="minorHAnsi" w:hint="eastAsia"/>
          <w:color w:val="000000" w:themeColor="text1"/>
        </w:rPr>
        <w:t>令和８年</w:t>
      </w:r>
      <w:r w:rsidR="00B71136">
        <w:rPr>
          <w:rFonts w:eastAsiaTheme="minorHAnsi" w:hint="eastAsia"/>
          <w:color w:val="000000" w:themeColor="text1"/>
        </w:rPr>
        <w:t>6</w:t>
      </w:r>
      <w:r w:rsidRPr="00681B13">
        <w:rPr>
          <w:rFonts w:eastAsiaTheme="minorHAnsi" w:hint="eastAsia"/>
          <w:color w:val="000000" w:themeColor="text1"/>
        </w:rPr>
        <w:t>月</w:t>
      </w:r>
      <w:r w:rsidR="00B71136">
        <w:rPr>
          <w:rFonts w:eastAsiaTheme="minorHAnsi" w:hint="eastAsia"/>
          <w:color w:val="000000" w:themeColor="text1"/>
        </w:rPr>
        <w:t>1</w:t>
      </w:r>
      <w:r w:rsidR="002A143C">
        <w:rPr>
          <w:rFonts w:eastAsiaTheme="minorHAnsi" w:hint="eastAsia"/>
          <w:color w:val="000000" w:themeColor="text1"/>
        </w:rPr>
        <w:t>9</w:t>
      </w:r>
      <w:r w:rsidRPr="00681B13">
        <w:rPr>
          <w:rFonts w:eastAsiaTheme="minorHAnsi" w:hint="eastAsia"/>
          <w:color w:val="000000" w:themeColor="text1"/>
        </w:rPr>
        <w:t>日</w:t>
      </w:r>
    </w:p>
    <w:p w14:paraId="49424A88" w14:textId="77777777" w:rsidR="00EF4BB2" w:rsidRPr="00B80735" w:rsidRDefault="00EF4BB2">
      <w:pPr>
        <w:rPr>
          <w:rFonts w:eastAsiaTheme="minorHAnsi"/>
        </w:rPr>
      </w:pPr>
    </w:p>
    <w:p w14:paraId="2CD3F4D2" w14:textId="2D9BB382" w:rsidR="00EF4BB2" w:rsidRPr="00B80735" w:rsidRDefault="00EF4BB2" w:rsidP="00EF4BB2">
      <w:pPr>
        <w:jc w:val="center"/>
        <w:rPr>
          <w:rFonts w:eastAsiaTheme="minorHAnsi"/>
          <w:b/>
          <w:bCs/>
          <w:sz w:val="24"/>
          <w:szCs w:val="24"/>
        </w:rPr>
      </w:pPr>
      <w:r w:rsidRPr="00B80735">
        <w:rPr>
          <w:rFonts w:eastAsiaTheme="minorHAnsi" w:hint="eastAsia"/>
          <w:b/>
          <w:bCs/>
          <w:sz w:val="24"/>
          <w:szCs w:val="24"/>
        </w:rPr>
        <w:t>大阪ヘルスケアパビリオン跡地活用ゾーン開発事業者募集公募型プロポーザル（二段階審査方式）実施要領　新旧対照表</w:t>
      </w:r>
    </w:p>
    <w:p w14:paraId="123998CF" w14:textId="7D712F18" w:rsidR="00EF4BB2" w:rsidRPr="00B80735" w:rsidRDefault="00EF4BB2" w:rsidP="00EF4BB2">
      <w:pPr>
        <w:rPr>
          <w:rFonts w:eastAsiaTheme="minorHAnsi"/>
        </w:rPr>
      </w:pPr>
    </w:p>
    <w:tbl>
      <w:tblPr>
        <w:tblStyle w:val="ac"/>
        <w:tblW w:w="20708" w:type="dxa"/>
        <w:tblLayout w:type="fixed"/>
        <w:tblLook w:val="04A0" w:firstRow="1" w:lastRow="0" w:firstColumn="1" w:lastColumn="0" w:noHBand="0" w:noVBand="1"/>
      </w:tblPr>
      <w:tblGrid>
        <w:gridCol w:w="567"/>
        <w:gridCol w:w="1077"/>
        <w:gridCol w:w="9532"/>
        <w:gridCol w:w="9532"/>
      </w:tblGrid>
      <w:tr w:rsidR="00CB55E5" w:rsidRPr="00B80735" w14:paraId="1193B6B9" w14:textId="77777777" w:rsidTr="00AE1D7C">
        <w:tc>
          <w:tcPr>
            <w:tcW w:w="567" w:type="dxa"/>
            <w:vAlign w:val="center"/>
          </w:tcPr>
          <w:p w14:paraId="7194A003" w14:textId="4111963C" w:rsidR="00EF4BB2" w:rsidRPr="00B80735" w:rsidRDefault="00EF4BB2" w:rsidP="0092151B">
            <w:pPr>
              <w:jc w:val="center"/>
              <w:rPr>
                <w:rFonts w:eastAsiaTheme="minorHAnsi"/>
              </w:rPr>
            </w:pPr>
            <w:r w:rsidRPr="00B80735">
              <w:rPr>
                <w:rFonts w:eastAsiaTheme="minorHAnsi" w:hint="eastAsia"/>
              </w:rPr>
              <w:t>頁</w:t>
            </w:r>
          </w:p>
        </w:tc>
        <w:tc>
          <w:tcPr>
            <w:tcW w:w="1077" w:type="dxa"/>
            <w:vAlign w:val="center"/>
          </w:tcPr>
          <w:p w14:paraId="6DCB8295" w14:textId="25360749" w:rsidR="00EF4BB2" w:rsidRPr="00B80735" w:rsidRDefault="00EF4BB2" w:rsidP="0092151B">
            <w:pPr>
              <w:jc w:val="center"/>
              <w:rPr>
                <w:rFonts w:eastAsiaTheme="minorHAnsi"/>
              </w:rPr>
            </w:pPr>
            <w:r w:rsidRPr="00B80735">
              <w:rPr>
                <w:rFonts w:eastAsiaTheme="minorHAnsi" w:hint="eastAsia"/>
              </w:rPr>
              <w:t>該当箇所</w:t>
            </w:r>
          </w:p>
        </w:tc>
        <w:tc>
          <w:tcPr>
            <w:tcW w:w="9532" w:type="dxa"/>
            <w:vAlign w:val="center"/>
          </w:tcPr>
          <w:p w14:paraId="335D72C2" w14:textId="0F806CD5" w:rsidR="00EF4BB2" w:rsidRPr="00B80735" w:rsidRDefault="00EF4BB2" w:rsidP="0092151B">
            <w:pPr>
              <w:jc w:val="center"/>
              <w:rPr>
                <w:rFonts w:eastAsiaTheme="minorHAnsi"/>
              </w:rPr>
            </w:pPr>
            <w:r w:rsidRPr="00B80735">
              <w:rPr>
                <w:rFonts w:eastAsiaTheme="minorHAnsi" w:hint="eastAsia"/>
              </w:rPr>
              <w:t>変更前</w:t>
            </w:r>
          </w:p>
        </w:tc>
        <w:tc>
          <w:tcPr>
            <w:tcW w:w="9532" w:type="dxa"/>
            <w:vAlign w:val="center"/>
          </w:tcPr>
          <w:p w14:paraId="23085438" w14:textId="5E89479B" w:rsidR="00EF4BB2" w:rsidRPr="00B80735" w:rsidRDefault="00EF4BB2" w:rsidP="0092151B">
            <w:pPr>
              <w:jc w:val="center"/>
              <w:rPr>
                <w:rFonts w:eastAsiaTheme="minorHAnsi"/>
              </w:rPr>
            </w:pPr>
            <w:r w:rsidRPr="00B80735">
              <w:rPr>
                <w:rFonts w:eastAsiaTheme="minorHAnsi" w:hint="eastAsia"/>
              </w:rPr>
              <w:t>変更後</w:t>
            </w:r>
          </w:p>
        </w:tc>
      </w:tr>
      <w:tr w:rsidR="00C62FB2" w:rsidRPr="00B80735" w14:paraId="66337205" w14:textId="77777777" w:rsidTr="00AE1D7C">
        <w:tc>
          <w:tcPr>
            <w:tcW w:w="567" w:type="dxa"/>
            <w:vAlign w:val="center"/>
          </w:tcPr>
          <w:p w14:paraId="52565005" w14:textId="1DC92D76" w:rsidR="00C62FB2" w:rsidRPr="00B80735" w:rsidRDefault="00C62FB2" w:rsidP="0092151B">
            <w:pPr>
              <w:jc w:val="center"/>
              <w:rPr>
                <w:rFonts w:eastAsiaTheme="minorHAnsi"/>
              </w:rPr>
            </w:pPr>
            <w:r>
              <w:rPr>
                <w:rFonts w:eastAsiaTheme="minorHAnsi" w:hint="eastAsia"/>
              </w:rPr>
              <w:t>3</w:t>
            </w:r>
          </w:p>
        </w:tc>
        <w:tc>
          <w:tcPr>
            <w:tcW w:w="1077" w:type="dxa"/>
            <w:vAlign w:val="center"/>
          </w:tcPr>
          <w:p w14:paraId="5448BDA9" w14:textId="6EDB83DF" w:rsidR="00C62FB2" w:rsidRPr="00B80735" w:rsidRDefault="000B1918" w:rsidP="0092151B">
            <w:pPr>
              <w:jc w:val="center"/>
              <w:rPr>
                <w:rFonts w:eastAsiaTheme="minorHAnsi"/>
              </w:rPr>
            </w:pPr>
            <w:r w:rsidRPr="00B80735">
              <w:rPr>
                <w:rFonts w:eastAsiaTheme="minorHAnsi" w:hint="eastAsia"/>
              </w:rPr>
              <w:t>Ⅰ</w:t>
            </w:r>
            <w:r w:rsidRPr="00B80735">
              <w:rPr>
                <w:rFonts w:eastAsiaTheme="minorHAnsi"/>
              </w:rPr>
              <w:t>-</w:t>
            </w:r>
            <w:r>
              <w:rPr>
                <w:rFonts w:eastAsiaTheme="minorHAnsi" w:hint="eastAsia"/>
              </w:rPr>
              <w:t>2</w:t>
            </w:r>
          </w:p>
        </w:tc>
        <w:tc>
          <w:tcPr>
            <w:tcW w:w="9532" w:type="dxa"/>
            <w:vAlign w:val="center"/>
          </w:tcPr>
          <w:p w14:paraId="141E2AA4" w14:textId="77777777" w:rsidR="00DA0E41" w:rsidRPr="00014DA7" w:rsidRDefault="00DA0E41" w:rsidP="00DA0E41">
            <w:pPr>
              <w:pStyle w:val="2"/>
              <w:rPr>
                <w:rFonts w:asciiTheme="minorHAnsi" w:eastAsiaTheme="minorHAnsi" w:hAnsiTheme="minorHAnsi"/>
                <w:sz w:val="21"/>
                <w:szCs w:val="21"/>
              </w:rPr>
            </w:pPr>
            <w:bookmarkStart w:id="0" w:name="_Toc219967968"/>
            <w:r w:rsidRPr="00014DA7">
              <w:rPr>
                <w:rFonts w:asciiTheme="minorHAnsi" w:eastAsiaTheme="minorHAnsi" w:hAnsiTheme="minorHAnsi" w:hint="eastAsia"/>
                <w:sz w:val="21"/>
                <w:szCs w:val="21"/>
              </w:rPr>
              <w:t>２．本募集の売却対象物件</w:t>
            </w:r>
            <w:bookmarkEnd w:id="0"/>
          </w:p>
          <w:p w14:paraId="6456889A" w14:textId="77777777" w:rsidR="00DA0E41" w:rsidRPr="00014DA7" w:rsidRDefault="00DA0E41" w:rsidP="00DA0E41">
            <w:pPr>
              <w:ind w:firstLineChars="100" w:firstLine="210"/>
              <w:rPr>
                <w:rFonts w:eastAsiaTheme="minorHAnsi"/>
                <w:color w:val="000000" w:themeColor="text1"/>
                <w:szCs w:val="21"/>
              </w:rPr>
            </w:pPr>
            <w:r w:rsidRPr="00014DA7">
              <w:rPr>
                <w:rFonts w:eastAsiaTheme="minorHAnsi" w:hint="eastAsia"/>
                <w:color w:val="000000" w:themeColor="text1"/>
                <w:szCs w:val="21"/>
              </w:rPr>
              <w:t>・</w:t>
            </w:r>
            <w:r w:rsidRPr="00014DA7">
              <w:rPr>
                <w:rFonts w:eastAsiaTheme="minorHAnsi"/>
                <w:color w:val="000000" w:themeColor="text1"/>
                <w:szCs w:val="21"/>
              </w:rPr>
              <w:t>売却対象物件</w:t>
            </w:r>
            <w:r w:rsidRPr="00014DA7">
              <w:rPr>
                <w:rFonts w:eastAsiaTheme="minorHAnsi" w:hint="eastAsia"/>
                <w:color w:val="000000" w:themeColor="text1"/>
                <w:szCs w:val="21"/>
              </w:rPr>
              <w:t>：</w:t>
            </w:r>
            <w:r w:rsidRPr="00014DA7">
              <w:rPr>
                <w:rFonts w:eastAsiaTheme="minorHAnsi"/>
                <w:color w:val="000000" w:themeColor="text1"/>
                <w:szCs w:val="21"/>
              </w:rPr>
              <w:t>土地</w:t>
            </w:r>
            <w:r w:rsidRPr="00014DA7">
              <w:rPr>
                <w:rFonts w:eastAsiaTheme="minorHAnsi" w:hint="eastAsia"/>
                <w:color w:val="000000" w:themeColor="text1"/>
                <w:szCs w:val="21"/>
              </w:rPr>
              <w:t>及び</w:t>
            </w:r>
            <w:r w:rsidRPr="00014DA7">
              <w:rPr>
                <w:rFonts w:eastAsiaTheme="minorHAnsi"/>
                <w:color w:val="000000" w:themeColor="text1"/>
                <w:szCs w:val="21"/>
              </w:rPr>
              <w:t>準用工作物</w:t>
            </w:r>
          </w:p>
          <w:p w14:paraId="66C37088" w14:textId="77777777" w:rsidR="00DA0E41" w:rsidRPr="00014DA7" w:rsidRDefault="00DA0E41" w:rsidP="00DA0E41">
            <w:pPr>
              <w:ind w:firstLineChars="200" w:firstLine="420"/>
              <w:rPr>
                <w:rFonts w:eastAsiaTheme="minorHAnsi"/>
                <w:color w:val="000000" w:themeColor="text1"/>
                <w:szCs w:val="21"/>
              </w:rPr>
            </w:pPr>
            <w:r w:rsidRPr="00014DA7">
              <w:rPr>
                <w:rFonts w:eastAsiaTheme="minorHAnsi" w:hint="eastAsia"/>
                <w:szCs w:val="21"/>
              </w:rPr>
              <w:t>詳しくは【物件調書（土地）】及び【物件調書（準用工作物）】をご覧ください。</w:t>
            </w:r>
          </w:p>
          <w:p w14:paraId="72C10385" w14:textId="77777777" w:rsidR="00DA0E41" w:rsidRPr="00014DA7" w:rsidRDefault="00DA0E41" w:rsidP="00DA0E41">
            <w:pPr>
              <w:ind w:firstLineChars="100" w:firstLine="210"/>
              <w:rPr>
                <w:rFonts w:eastAsiaTheme="minorHAnsi"/>
                <w:color w:val="000000" w:themeColor="text1"/>
                <w:szCs w:val="21"/>
              </w:rPr>
            </w:pPr>
            <w:r w:rsidRPr="00014DA7">
              <w:rPr>
                <w:rFonts w:eastAsiaTheme="minorHAnsi" w:hint="eastAsia"/>
                <w:color w:val="000000" w:themeColor="text1"/>
                <w:szCs w:val="21"/>
              </w:rPr>
              <w:t>・予定価格：4,713,250,000円</w:t>
            </w:r>
          </w:p>
          <w:p w14:paraId="71B0F7A7" w14:textId="77777777" w:rsidR="00DA0E41" w:rsidRPr="00014DA7" w:rsidRDefault="00DA0E41" w:rsidP="00DA0E41">
            <w:pPr>
              <w:rPr>
                <w:rFonts w:eastAsiaTheme="minorHAnsi"/>
                <w:color w:val="000000" w:themeColor="text1"/>
                <w:szCs w:val="21"/>
              </w:rPr>
            </w:pPr>
          </w:p>
          <w:p w14:paraId="2D19C911" w14:textId="77777777" w:rsidR="00DA0E41" w:rsidRPr="00014DA7" w:rsidRDefault="00DA0E41" w:rsidP="00DA0E41">
            <w:pPr>
              <w:ind w:firstLineChars="100" w:firstLine="210"/>
              <w:rPr>
                <w:rFonts w:eastAsiaTheme="minorHAnsi"/>
                <w:color w:val="000000" w:themeColor="text1"/>
                <w:szCs w:val="21"/>
              </w:rPr>
            </w:pPr>
            <w:r w:rsidRPr="00014DA7">
              <w:rPr>
                <w:rFonts w:eastAsiaTheme="minorHAnsi" w:hint="eastAsia"/>
                <w:color w:val="000000" w:themeColor="text1"/>
                <w:szCs w:val="21"/>
              </w:rPr>
              <w:t>売却対象土地（以下「本件土地」という。）</w:t>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992"/>
              <w:gridCol w:w="1559"/>
              <w:gridCol w:w="1559"/>
              <w:gridCol w:w="1418"/>
              <w:gridCol w:w="1984"/>
            </w:tblGrid>
            <w:tr w:rsidR="00DA0E41" w:rsidRPr="00014DA7" w14:paraId="5C3EB32F" w14:textId="77777777" w:rsidTr="00707B94">
              <w:trPr>
                <w:cantSplit/>
                <w:trHeight w:val="907"/>
                <w:jc w:val="right"/>
              </w:trPr>
              <w:tc>
                <w:tcPr>
                  <w:tcW w:w="1555" w:type="dxa"/>
                  <w:shd w:val="clear" w:color="auto" w:fill="D9D9D9" w:themeFill="background1" w:themeFillShade="D9"/>
                  <w:vAlign w:val="center"/>
                </w:tcPr>
                <w:p w14:paraId="51434D58"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所在地</w:t>
                  </w:r>
                </w:p>
              </w:tc>
              <w:tc>
                <w:tcPr>
                  <w:tcW w:w="992" w:type="dxa"/>
                  <w:shd w:val="clear" w:color="auto" w:fill="D9D9D9" w:themeFill="background1" w:themeFillShade="D9"/>
                  <w:vAlign w:val="center"/>
                </w:tcPr>
                <w:p w14:paraId="1DFAFD57"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地目</w:t>
                  </w:r>
                </w:p>
              </w:tc>
              <w:tc>
                <w:tcPr>
                  <w:tcW w:w="1559" w:type="dxa"/>
                  <w:shd w:val="clear" w:color="auto" w:fill="D9D9D9" w:themeFill="background1" w:themeFillShade="D9"/>
                  <w:vAlign w:val="center"/>
                </w:tcPr>
                <w:p w14:paraId="40D5BA50"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地積</w:t>
                  </w:r>
                </w:p>
              </w:tc>
              <w:tc>
                <w:tcPr>
                  <w:tcW w:w="1559" w:type="dxa"/>
                  <w:tcBorders>
                    <w:bottom w:val="single" w:sz="4" w:space="0" w:color="auto"/>
                  </w:tcBorders>
                  <w:shd w:val="clear" w:color="auto" w:fill="D9D9D9" w:themeFill="background1" w:themeFillShade="D9"/>
                  <w:vAlign w:val="center"/>
                </w:tcPr>
                <w:p w14:paraId="62596262"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用途地域等</w:t>
                  </w:r>
                </w:p>
              </w:tc>
              <w:tc>
                <w:tcPr>
                  <w:tcW w:w="1418" w:type="dxa"/>
                  <w:shd w:val="clear" w:color="auto" w:fill="D9D9D9" w:themeFill="background1" w:themeFillShade="D9"/>
                  <w:vAlign w:val="center"/>
                </w:tcPr>
                <w:p w14:paraId="1A2022D8"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建ぺい率</w:t>
                  </w:r>
                  <w:r w:rsidRPr="00014DA7">
                    <w:rPr>
                      <w:rFonts w:eastAsiaTheme="minorHAnsi"/>
                      <w:color w:val="000000" w:themeColor="text1"/>
                      <w:szCs w:val="21"/>
                    </w:rPr>
                    <w:t>/</w:t>
                  </w:r>
                </w:p>
                <w:p w14:paraId="5DE578C1"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指定容積率</w:t>
                  </w:r>
                </w:p>
              </w:tc>
              <w:tc>
                <w:tcPr>
                  <w:tcW w:w="1984" w:type="dxa"/>
                  <w:shd w:val="clear" w:color="auto" w:fill="D9D9D9" w:themeFill="background1" w:themeFillShade="D9"/>
                  <w:vAlign w:val="center"/>
                </w:tcPr>
                <w:p w14:paraId="47567E79" w14:textId="77777777" w:rsidR="00DA0E41" w:rsidRPr="00014DA7" w:rsidRDefault="00DA0E41" w:rsidP="00DA0E41">
                  <w:pPr>
                    <w:jc w:val="center"/>
                    <w:rPr>
                      <w:rFonts w:eastAsiaTheme="minorHAnsi"/>
                      <w:strike/>
                      <w:color w:val="000000" w:themeColor="text1"/>
                      <w:szCs w:val="21"/>
                    </w:rPr>
                  </w:pPr>
                  <w:r w:rsidRPr="00014DA7">
                    <w:rPr>
                      <w:rFonts w:eastAsiaTheme="minorHAnsi" w:hint="eastAsia"/>
                      <w:color w:val="000000" w:themeColor="text1"/>
                      <w:szCs w:val="21"/>
                    </w:rPr>
                    <w:t>予定価格に対する割合</w:t>
                  </w:r>
                </w:p>
              </w:tc>
            </w:tr>
            <w:tr w:rsidR="00DA0E41" w:rsidRPr="00014DA7" w14:paraId="74447EF8" w14:textId="77777777" w:rsidTr="00707B94">
              <w:trPr>
                <w:cantSplit/>
                <w:trHeight w:val="851"/>
                <w:jc w:val="right"/>
              </w:trPr>
              <w:tc>
                <w:tcPr>
                  <w:tcW w:w="1555" w:type="dxa"/>
                  <w:vAlign w:val="center"/>
                </w:tcPr>
                <w:p w14:paraId="6C6CF9FF"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此花区夢洲中一丁目</w:t>
                  </w:r>
                </w:p>
                <w:p w14:paraId="2BBFA95E"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１番50</w:t>
                  </w:r>
                </w:p>
              </w:tc>
              <w:tc>
                <w:tcPr>
                  <w:tcW w:w="992" w:type="dxa"/>
                  <w:vAlign w:val="center"/>
                </w:tcPr>
                <w:p w14:paraId="72D14D31"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雑種地</w:t>
                  </w:r>
                </w:p>
              </w:tc>
              <w:tc>
                <w:tcPr>
                  <w:tcW w:w="1559" w:type="dxa"/>
                  <w:vAlign w:val="center"/>
                </w:tcPr>
                <w:p w14:paraId="628B4D08"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15,181.67</w:t>
                  </w:r>
                  <w:r w:rsidRPr="00014DA7">
                    <w:rPr>
                      <w:rFonts w:eastAsiaTheme="minorHAnsi"/>
                      <w:color w:val="000000" w:themeColor="text1"/>
                      <w:szCs w:val="21"/>
                    </w:rPr>
                    <w:t xml:space="preserve">㎡ </w:t>
                  </w:r>
                </w:p>
              </w:tc>
              <w:tc>
                <w:tcPr>
                  <w:tcW w:w="1559" w:type="dxa"/>
                  <w:tcBorders>
                    <w:top w:val="single" w:sz="4" w:space="0" w:color="auto"/>
                  </w:tcBorders>
                  <w:vAlign w:val="center"/>
                </w:tcPr>
                <w:p w14:paraId="15170C0B"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商業地域</w:t>
                  </w:r>
                </w:p>
                <w:p w14:paraId="3035B732"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国際観光地区</w:t>
                  </w:r>
                </w:p>
              </w:tc>
              <w:tc>
                <w:tcPr>
                  <w:tcW w:w="1418" w:type="dxa"/>
                  <w:vAlign w:val="center"/>
                </w:tcPr>
                <w:p w14:paraId="17C1D1A8" w14:textId="77777777" w:rsidR="00DA0E41" w:rsidRPr="00014DA7" w:rsidRDefault="00DA0E41" w:rsidP="00DA0E41">
                  <w:pPr>
                    <w:jc w:val="center"/>
                    <w:rPr>
                      <w:rFonts w:eastAsiaTheme="minorHAnsi"/>
                      <w:color w:val="000000" w:themeColor="text1"/>
                      <w:szCs w:val="21"/>
                    </w:rPr>
                  </w:pPr>
                  <w:r w:rsidRPr="00014DA7">
                    <w:rPr>
                      <w:rFonts w:eastAsiaTheme="minorHAnsi"/>
                      <w:color w:val="000000" w:themeColor="text1"/>
                      <w:szCs w:val="21"/>
                    </w:rPr>
                    <w:t>80%/</w:t>
                  </w:r>
                </w:p>
                <w:p w14:paraId="0194E15E" w14:textId="77777777" w:rsidR="00DA0E41" w:rsidRPr="00014DA7" w:rsidRDefault="00DA0E41" w:rsidP="00DA0E41">
                  <w:pPr>
                    <w:jc w:val="center"/>
                    <w:rPr>
                      <w:rFonts w:eastAsiaTheme="minorHAnsi"/>
                      <w:color w:val="000000" w:themeColor="text1"/>
                      <w:szCs w:val="21"/>
                    </w:rPr>
                  </w:pPr>
                  <w:r w:rsidRPr="00014DA7">
                    <w:rPr>
                      <w:rFonts w:eastAsiaTheme="minorHAnsi"/>
                      <w:color w:val="000000" w:themeColor="text1"/>
                      <w:szCs w:val="21"/>
                    </w:rPr>
                    <w:t>400%</w:t>
                  </w:r>
                </w:p>
              </w:tc>
              <w:tc>
                <w:tcPr>
                  <w:tcW w:w="1984" w:type="dxa"/>
                  <w:vAlign w:val="center"/>
                </w:tcPr>
                <w:p w14:paraId="479683A0"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89.44％</w:t>
                  </w:r>
                </w:p>
              </w:tc>
            </w:tr>
          </w:tbl>
          <w:p w14:paraId="02C7E057" w14:textId="77777777" w:rsidR="00DA0E41" w:rsidRPr="00014DA7" w:rsidRDefault="00DA0E41" w:rsidP="00DA0E41">
            <w:pPr>
              <w:rPr>
                <w:rFonts w:eastAsiaTheme="minorHAnsi"/>
                <w:color w:val="000000" w:themeColor="text1"/>
                <w:szCs w:val="21"/>
              </w:rPr>
            </w:pPr>
          </w:p>
          <w:p w14:paraId="48F620FA" w14:textId="77777777" w:rsidR="00DA0E41" w:rsidRPr="00014DA7" w:rsidRDefault="00DA0E41" w:rsidP="00DA0E41">
            <w:pPr>
              <w:ind w:firstLineChars="100" w:firstLine="210"/>
              <w:rPr>
                <w:rFonts w:eastAsiaTheme="minorHAnsi"/>
                <w:color w:val="000000" w:themeColor="text1"/>
                <w:szCs w:val="21"/>
              </w:rPr>
            </w:pPr>
            <w:r w:rsidRPr="00014DA7">
              <w:rPr>
                <w:rFonts w:eastAsiaTheme="minorHAnsi" w:hint="eastAsia"/>
                <w:color w:val="000000" w:themeColor="text1"/>
                <w:szCs w:val="21"/>
              </w:rPr>
              <w:t>売却対象準用工作物（以下「本件工作物」という。）</w:t>
            </w:r>
          </w:p>
          <w:tbl>
            <w:tblPr>
              <w:tblpPr w:leftFromText="142" w:rightFromText="142" w:vertAnchor="text" w:horzAnchor="page" w:tblpX="1757"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6"/>
              <w:gridCol w:w="1559"/>
              <w:gridCol w:w="3402"/>
            </w:tblGrid>
            <w:tr w:rsidR="00DA0E41" w:rsidRPr="00014DA7" w14:paraId="73323B76" w14:textId="77777777" w:rsidTr="00707B94">
              <w:trPr>
                <w:cantSplit/>
                <w:trHeight w:val="694"/>
              </w:trPr>
              <w:tc>
                <w:tcPr>
                  <w:tcW w:w="4106" w:type="dxa"/>
                  <w:shd w:val="clear" w:color="auto" w:fill="D9D9D9" w:themeFill="background1" w:themeFillShade="D9"/>
                  <w:vAlign w:val="center"/>
                </w:tcPr>
                <w:p w14:paraId="255BF995" w14:textId="77777777" w:rsidR="00DA0E41" w:rsidRPr="00014DA7" w:rsidRDefault="00DA0E41" w:rsidP="00DA0E41">
                  <w:pPr>
                    <w:jc w:val="center"/>
                    <w:rPr>
                      <w:rFonts w:eastAsiaTheme="minorHAnsi"/>
                      <w:color w:val="000000" w:themeColor="text1"/>
                      <w:szCs w:val="21"/>
                    </w:rPr>
                  </w:pPr>
                  <w:bookmarkStart w:id="1" w:name="_Hlk202363270"/>
                  <w:r w:rsidRPr="00014DA7">
                    <w:rPr>
                      <w:rFonts w:eastAsiaTheme="minorHAnsi" w:hint="eastAsia"/>
                      <w:color w:val="000000" w:themeColor="text1"/>
                      <w:szCs w:val="21"/>
                    </w:rPr>
                    <w:t>名称</w:t>
                  </w:r>
                </w:p>
              </w:tc>
              <w:tc>
                <w:tcPr>
                  <w:tcW w:w="1559" w:type="dxa"/>
                  <w:shd w:val="clear" w:color="auto" w:fill="D9D9D9" w:themeFill="background1" w:themeFillShade="D9"/>
                  <w:vAlign w:val="center"/>
                </w:tcPr>
                <w:p w14:paraId="54827CAE"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構造</w:t>
                  </w:r>
                </w:p>
              </w:tc>
              <w:tc>
                <w:tcPr>
                  <w:tcW w:w="3402" w:type="dxa"/>
                  <w:shd w:val="clear" w:color="auto" w:fill="D9D9D9" w:themeFill="background1" w:themeFillShade="D9"/>
                  <w:vAlign w:val="center"/>
                </w:tcPr>
                <w:p w14:paraId="2CF5F7DA"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予定価格に対する割合及び上限価格（税込み）</w:t>
                  </w:r>
                </w:p>
              </w:tc>
            </w:tr>
            <w:tr w:rsidR="00DA0E41" w:rsidRPr="00014DA7" w14:paraId="7BF4383E" w14:textId="77777777" w:rsidTr="00707B94">
              <w:trPr>
                <w:cantSplit/>
                <w:trHeight w:val="1021"/>
              </w:trPr>
              <w:tc>
                <w:tcPr>
                  <w:tcW w:w="4106" w:type="dxa"/>
                  <w:vAlign w:val="center"/>
                </w:tcPr>
                <w:p w14:paraId="692012D4"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もと大阪ヘルスケアパビリオンの一部</w:t>
                  </w:r>
                </w:p>
              </w:tc>
              <w:tc>
                <w:tcPr>
                  <w:tcW w:w="1559" w:type="dxa"/>
                  <w:vAlign w:val="center"/>
                </w:tcPr>
                <w:p w14:paraId="0E7F3DB0"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鉄骨造</w:t>
                  </w:r>
                </w:p>
              </w:tc>
              <w:tc>
                <w:tcPr>
                  <w:tcW w:w="3402" w:type="dxa"/>
                  <w:vAlign w:val="center"/>
                </w:tcPr>
                <w:p w14:paraId="426E4747"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割合：10.56％</w:t>
                  </w:r>
                </w:p>
                <w:p w14:paraId="1BB14D6E" w14:textId="77777777" w:rsidR="00DA0E41" w:rsidRPr="00014DA7" w:rsidRDefault="00DA0E41" w:rsidP="00DA0E41">
                  <w:pPr>
                    <w:jc w:val="center"/>
                    <w:rPr>
                      <w:rFonts w:eastAsiaTheme="minorHAnsi"/>
                      <w:color w:val="000000" w:themeColor="text1"/>
                      <w:szCs w:val="21"/>
                    </w:rPr>
                  </w:pPr>
                  <w:r w:rsidRPr="00014DA7">
                    <w:rPr>
                      <w:rFonts w:eastAsiaTheme="minorHAnsi" w:hint="eastAsia"/>
                      <w:color w:val="000000" w:themeColor="text1"/>
                      <w:szCs w:val="21"/>
                    </w:rPr>
                    <w:t>上限価格：647,526,000円</w:t>
                  </w:r>
                </w:p>
              </w:tc>
            </w:tr>
            <w:bookmarkEnd w:id="1"/>
          </w:tbl>
          <w:p w14:paraId="62713324" w14:textId="77777777" w:rsidR="00DA0E41" w:rsidRPr="00014DA7" w:rsidRDefault="00DA0E41" w:rsidP="00DA0E41">
            <w:pPr>
              <w:jc w:val="left"/>
              <w:rPr>
                <w:rFonts w:eastAsiaTheme="minorHAnsi"/>
                <w:color w:val="000000" w:themeColor="text1"/>
                <w:szCs w:val="21"/>
              </w:rPr>
            </w:pPr>
          </w:p>
          <w:p w14:paraId="2BC3D847" w14:textId="77777777" w:rsidR="00DA0E41" w:rsidRPr="00014DA7" w:rsidRDefault="00DA0E41" w:rsidP="00DA0E41">
            <w:pPr>
              <w:ind w:left="210" w:hangingChars="100" w:hanging="210"/>
              <w:jc w:val="left"/>
              <w:rPr>
                <w:rFonts w:eastAsiaTheme="minorHAnsi"/>
                <w:color w:val="000000" w:themeColor="text1"/>
                <w:szCs w:val="21"/>
              </w:rPr>
            </w:pPr>
            <w:r w:rsidRPr="00014DA7">
              <w:rPr>
                <w:rFonts w:eastAsiaTheme="minorHAnsi" w:hint="eastAsia"/>
                <w:color w:val="000000" w:themeColor="text1"/>
                <w:szCs w:val="21"/>
              </w:rPr>
              <w:t>・本件土地及び本件工作物について、それぞれ売買契約を締結するものとし、売却価格は、提案を受けた価格にそれぞれの予定価格に対する割合を乗じた額とします。また、円未満の端数が生じた場合は本件土地の額を切上げ、本件工作物の額を切捨てることとします。</w:t>
            </w:r>
          </w:p>
          <w:p w14:paraId="134CDA5C" w14:textId="77777777" w:rsidR="00DA0E41" w:rsidRPr="00014DA7" w:rsidRDefault="00DA0E41" w:rsidP="00DA0E41">
            <w:pPr>
              <w:ind w:left="210" w:hangingChars="100" w:hanging="210"/>
              <w:jc w:val="left"/>
              <w:rPr>
                <w:rFonts w:eastAsiaTheme="minorHAnsi"/>
                <w:color w:val="000000" w:themeColor="text1"/>
                <w:szCs w:val="21"/>
              </w:rPr>
            </w:pPr>
            <w:r w:rsidRPr="00014DA7">
              <w:rPr>
                <w:rFonts w:eastAsiaTheme="minorHAnsi" w:hint="eastAsia"/>
                <w:color w:val="000000" w:themeColor="text1"/>
                <w:szCs w:val="21"/>
              </w:rPr>
              <w:t>・</w:t>
            </w:r>
            <w:r w:rsidRPr="00014DA7">
              <w:rPr>
                <w:rFonts w:eastAsiaTheme="minorHAnsi" w:hint="eastAsia"/>
                <w:szCs w:val="21"/>
              </w:rPr>
              <w:t>ただし</w:t>
            </w:r>
            <w:r w:rsidRPr="00014DA7">
              <w:rPr>
                <w:rFonts w:eastAsiaTheme="minorHAnsi" w:hint="eastAsia"/>
                <w:color w:val="000000" w:themeColor="text1"/>
                <w:szCs w:val="21"/>
              </w:rPr>
              <w:t>、提案を受けた価格に本件工作物の予定価格に対する割合を乗じた額が、本件工作物の上限価格を上回る場合は、上限価格を本件工作物の売却価格とし、提案を受けた価格から本件工作物の上限価格を差し引いた価格を本件土地の売却価格とします。</w:t>
            </w:r>
          </w:p>
          <w:p w14:paraId="0661C89A" w14:textId="77777777" w:rsidR="00DA0E41" w:rsidRPr="00014DA7" w:rsidRDefault="00DA0E41" w:rsidP="00DA0E41">
            <w:pPr>
              <w:jc w:val="left"/>
              <w:rPr>
                <w:rFonts w:eastAsiaTheme="minorHAnsi"/>
                <w:color w:val="FF0000"/>
                <w:szCs w:val="21"/>
              </w:rPr>
            </w:pPr>
          </w:p>
          <w:p w14:paraId="705972DD" w14:textId="77777777" w:rsidR="00DA0E41" w:rsidRPr="00014DA7" w:rsidRDefault="00DA0E41" w:rsidP="00DA0E41">
            <w:pPr>
              <w:jc w:val="left"/>
              <w:rPr>
                <w:rFonts w:eastAsiaTheme="minorHAnsi"/>
                <w:color w:val="000000" w:themeColor="text1"/>
                <w:szCs w:val="21"/>
              </w:rPr>
            </w:pPr>
            <w:r w:rsidRPr="00014DA7">
              <w:rPr>
                <w:rFonts w:eastAsiaTheme="minorHAnsi" w:hint="eastAsia"/>
                <w:color w:val="000000" w:themeColor="text1"/>
                <w:szCs w:val="21"/>
              </w:rPr>
              <w:t>（本件土地の留意事項）</w:t>
            </w:r>
          </w:p>
          <w:p w14:paraId="32988DF5" w14:textId="77777777" w:rsidR="00DA0E41" w:rsidRPr="00014DA7" w:rsidRDefault="00DA0E41" w:rsidP="00DA0E41">
            <w:pPr>
              <w:jc w:val="left"/>
              <w:rPr>
                <w:rFonts w:eastAsiaTheme="minorHAnsi"/>
                <w:color w:val="000000" w:themeColor="text1"/>
                <w:szCs w:val="21"/>
              </w:rPr>
            </w:pPr>
            <w:r w:rsidRPr="00014DA7">
              <w:rPr>
                <w:rFonts w:eastAsiaTheme="minorHAnsi" w:hint="eastAsia"/>
                <w:color w:val="000000" w:themeColor="text1"/>
                <w:szCs w:val="21"/>
              </w:rPr>
              <w:t>・本件土地は、所有者である大阪市から売却します。</w:t>
            </w:r>
          </w:p>
          <w:p w14:paraId="218ACBA5" w14:textId="77777777" w:rsidR="00DA0E41" w:rsidRPr="00014DA7" w:rsidRDefault="00DA0E41" w:rsidP="00DA0E41">
            <w:pPr>
              <w:ind w:left="210" w:hangingChars="100" w:hanging="210"/>
              <w:jc w:val="left"/>
              <w:rPr>
                <w:rFonts w:eastAsiaTheme="minorHAnsi"/>
                <w:color w:val="000000" w:themeColor="text1"/>
                <w:szCs w:val="21"/>
              </w:rPr>
            </w:pPr>
            <w:r w:rsidRPr="00014DA7">
              <w:rPr>
                <w:rFonts w:eastAsiaTheme="minorHAnsi" w:hint="eastAsia"/>
                <w:color w:val="000000" w:themeColor="text1"/>
                <w:szCs w:val="21"/>
              </w:rPr>
              <w:t>・本件土地は令和９年３月31日まで、大阪・関西万博の会場として、公益社団法人２０２５年日</w:t>
            </w:r>
            <w:r w:rsidRPr="00014DA7">
              <w:rPr>
                <w:rFonts w:eastAsiaTheme="minorHAnsi" w:hint="eastAsia"/>
                <w:color w:val="000000" w:themeColor="text1"/>
                <w:szCs w:val="21"/>
              </w:rPr>
              <w:lastRenderedPageBreak/>
              <w:t>本国際博覧会協会（以下「博覧会協会」という。）が使用しており、本件土地の引渡しは令和９年４月１日午前０時に行うものとします。ただし、本件土</w:t>
            </w:r>
            <w:r w:rsidRPr="00014DA7">
              <w:rPr>
                <w:rFonts w:eastAsiaTheme="minorHAnsi" w:hint="eastAsia"/>
                <w:szCs w:val="21"/>
              </w:rPr>
              <w:t>地</w:t>
            </w:r>
            <w:r w:rsidRPr="00014DA7">
              <w:rPr>
                <w:rFonts w:eastAsiaTheme="minorHAnsi" w:hint="eastAsia"/>
                <w:color w:val="000000" w:themeColor="text1"/>
                <w:szCs w:val="21"/>
              </w:rPr>
              <w:t>の引渡し時期については大阪・関西万博の撤去状況等の影響により、令和９年４月１日以降となる可能性があります。</w:t>
            </w:r>
          </w:p>
          <w:p w14:paraId="64B33209" w14:textId="77777777" w:rsidR="00DA0E41" w:rsidRPr="00014DA7" w:rsidRDefault="00DA0E41" w:rsidP="00DA0E41">
            <w:pPr>
              <w:ind w:left="210" w:hangingChars="100" w:hanging="210"/>
              <w:jc w:val="left"/>
              <w:rPr>
                <w:rFonts w:eastAsiaTheme="minorHAnsi"/>
                <w:color w:val="000000" w:themeColor="text1"/>
                <w:szCs w:val="21"/>
              </w:rPr>
            </w:pPr>
            <w:r w:rsidRPr="00014DA7">
              <w:rPr>
                <w:rFonts w:eastAsiaTheme="minorHAnsi" w:hint="eastAsia"/>
                <w:color w:val="000000" w:themeColor="text1"/>
                <w:szCs w:val="21"/>
              </w:rPr>
              <w:t>・博覧会協会から本件土地の返還を受ける際は、本件工作物</w:t>
            </w:r>
            <w:r w:rsidRPr="00014DA7">
              <w:rPr>
                <w:rFonts w:eastAsiaTheme="minorHAnsi" w:hint="eastAsia"/>
                <w:szCs w:val="21"/>
              </w:rPr>
              <w:t>及び物件調書記載の残置物</w:t>
            </w:r>
            <w:r w:rsidRPr="00014DA7">
              <w:rPr>
                <w:rFonts w:eastAsiaTheme="minorHAnsi" w:hint="eastAsia"/>
                <w:color w:val="000000" w:themeColor="text1"/>
                <w:szCs w:val="21"/>
              </w:rPr>
              <w:t>を除き、原状回復のうえ更地返還を受ける予定です。残置物については、</w:t>
            </w:r>
            <w:r w:rsidRPr="00014DA7">
              <w:rPr>
                <w:rFonts w:eastAsiaTheme="minorHAnsi" w:hint="eastAsia"/>
                <w:szCs w:val="21"/>
              </w:rPr>
              <w:t>【物件調書（土地）】及び【物件調書（準用工作物）】</w:t>
            </w:r>
            <w:r w:rsidRPr="00014DA7">
              <w:rPr>
                <w:rFonts w:eastAsiaTheme="minorHAnsi" w:hint="eastAsia"/>
                <w:color w:val="000000" w:themeColor="text1"/>
                <w:szCs w:val="21"/>
              </w:rPr>
              <w:t>をご覧ください。なお、本件土地の売却は、引渡し時点における現状有姿で行います。</w:t>
            </w:r>
          </w:p>
          <w:p w14:paraId="49936CD8" w14:textId="77777777" w:rsidR="00DA0E41" w:rsidRPr="00014DA7" w:rsidRDefault="00DA0E41" w:rsidP="00DA0E41">
            <w:pPr>
              <w:ind w:left="210" w:hangingChars="100" w:hanging="210"/>
              <w:jc w:val="left"/>
              <w:rPr>
                <w:rFonts w:eastAsiaTheme="minorHAnsi"/>
                <w:color w:val="000000" w:themeColor="text1"/>
                <w:szCs w:val="21"/>
              </w:rPr>
            </w:pPr>
            <w:r w:rsidRPr="00014DA7">
              <w:rPr>
                <w:rFonts w:eastAsiaTheme="minorHAnsi" w:hint="eastAsia"/>
                <w:color w:val="000000" w:themeColor="text1"/>
                <w:szCs w:val="21"/>
              </w:rPr>
              <w:t>・本件土地は、地盤沈下等により地積及び形状に変動が生じる可能性があります。</w:t>
            </w:r>
          </w:p>
          <w:p w14:paraId="1080E82F" w14:textId="77777777" w:rsidR="00C62FB2" w:rsidRDefault="00C62FB2" w:rsidP="0092151B">
            <w:pPr>
              <w:jc w:val="center"/>
              <w:rPr>
                <w:rFonts w:eastAsiaTheme="minorHAnsi"/>
              </w:rPr>
            </w:pPr>
          </w:p>
          <w:p w14:paraId="18A119A8" w14:textId="77777777" w:rsidR="003D05FD" w:rsidRDefault="003D05FD" w:rsidP="0092151B">
            <w:pPr>
              <w:jc w:val="center"/>
              <w:rPr>
                <w:rFonts w:eastAsiaTheme="minorHAnsi"/>
              </w:rPr>
            </w:pPr>
          </w:p>
          <w:p w14:paraId="03EC0FB7" w14:textId="77777777" w:rsidR="003D05FD" w:rsidRDefault="003D05FD" w:rsidP="0092151B">
            <w:pPr>
              <w:jc w:val="center"/>
              <w:rPr>
                <w:rFonts w:eastAsiaTheme="minorHAnsi"/>
              </w:rPr>
            </w:pPr>
          </w:p>
          <w:p w14:paraId="76DE344C" w14:textId="77777777" w:rsidR="003D05FD" w:rsidRDefault="003D05FD" w:rsidP="0092151B">
            <w:pPr>
              <w:jc w:val="center"/>
              <w:rPr>
                <w:rFonts w:eastAsiaTheme="minorHAnsi"/>
              </w:rPr>
            </w:pPr>
          </w:p>
          <w:p w14:paraId="3E1C0DBE" w14:textId="77777777" w:rsidR="003D05FD" w:rsidRDefault="003D05FD" w:rsidP="0092151B">
            <w:pPr>
              <w:jc w:val="center"/>
              <w:rPr>
                <w:rFonts w:eastAsiaTheme="minorHAnsi"/>
              </w:rPr>
            </w:pPr>
          </w:p>
          <w:p w14:paraId="46276409" w14:textId="77777777" w:rsidR="003D05FD" w:rsidRDefault="003D05FD" w:rsidP="0092151B">
            <w:pPr>
              <w:jc w:val="center"/>
              <w:rPr>
                <w:rFonts w:eastAsiaTheme="minorHAnsi"/>
              </w:rPr>
            </w:pPr>
          </w:p>
          <w:p w14:paraId="536A0DDD" w14:textId="77777777" w:rsidR="003D05FD" w:rsidRDefault="003D05FD" w:rsidP="0092151B">
            <w:pPr>
              <w:jc w:val="center"/>
              <w:rPr>
                <w:rFonts w:eastAsiaTheme="minorHAnsi"/>
              </w:rPr>
            </w:pPr>
          </w:p>
          <w:p w14:paraId="05A0E12D" w14:textId="70359A36" w:rsidR="003D05FD" w:rsidRPr="00014DA7" w:rsidRDefault="003D05FD" w:rsidP="00F6528E">
            <w:pPr>
              <w:rPr>
                <w:rFonts w:eastAsiaTheme="minorHAnsi"/>
              </w:rPr>
            </w:pPr>
          </w:p>
        </w:tc>
        <w:tc>
          <w:tcPr>
            <w:tcW w:w="9532" w:type="dxa"/>
            <w:vAlign w:val="center"/>
          </w:tcPr>
          <w:p w14:paraId="0B089E35" w14:textId="77777777" w:rsidR="00C7666E" w:rsidRPr="00046A84" w:rsidRDefault="00C7666E" w:rsidP="00C7666E">
            <w:pPr>
              <w:pStyle w:val="2"/>
              <w:rPr>
                <w:rFonts w:asciiTheme="minorHAnsi" w:eastAsiaTheme="minorHAnsi" w:hAnsiTheme="minorHAnsi"/>
                <w:sz w:val="21"/>
                <w:szCs w:val="21"/>
              </w:rPr>
            </w:pPr>
            <w:r w:rsidRPr="00046A84">
              <w:rPr>
                <w:rFonts w:asciiTheme="minorHAnsi" w:eastAsiaTheme="minorHAnsi" w:hAnsiTheme="minorHAnsi" w:hint="eastAsia"/>
                <w:sz w:val="21"/>
                <w:szCs w:val="21"/>
              </w:rPr>
              <w:lastRenderedPageBreak/>
              <w:t>２．本募集の売却対象物件</w:t>
            </w:r>
          </w:p>
          <w:p w14:paraId="64AA1119" w14:textId="77777777" w:rsidR="00C7666E" w:rsidRPr="00046A84" w:rsidRDefault="00C7666E" w:rsidP="00C7666E">
            <w:pPr>
              <w:ind w:firstLineChars="100" w:firstLine="210"/>
              <w:rPr>
                <w:rFonts w:eastAsiaTheme="minorHAnsi"/>
                <w:color w:val="000000" w:themeColor="text1"/>
                <w:szCs w:val="21"/>
              </w:rPr>
            </w:pPr>
            <w:r w:rsidRPr="00046A84">
              <w:rPr>
                <w:rFonts w:eastAsiaTheme="minorHAnsi" w:hint="eastAsia"/>
                <w:color w:val="000000" w:themeColor="text1"/>
                <w:szCs w:val="21"/>
              </w:rPr>
              <w:t>・</w:t>
            </w:r>
            <w:r w:rsidRPr="00046A84">
              <w:rPr>
                <w:rFonts w:eastAsiaTheme="minorHAnsi"/>
                <w:color w:val="000000" w:themeColor="text1"/>
                <w:szCs w:val="21"/>
              </w:rPr>
              <w:t>売却対象物件</w:t>
            </w:r>
            <w:r w:rsidRPr="00046A84">
              <w:rPr>
                <w:rFonts w:eastAsiaTheme="minorHAnsi" w:hint="eastAsia"/>
                <w:color w:val="000000" w:themeColor="text1"/>
                <w:szCs w:val="21"/>
              </w:rPr>
              <w:t>：</w:t>
            </w:r>
            <w:r w:rsidRPr="00046A84">
              <w:rPr>
                <w:rFonts w:eastAsiaTheme="minorHAnsi"/>
                <w:color w:val="000000" w:themeColor="text1"/>
                <w:szCs w:val="21"/>
              </w:rPr>
              <w:t>土地</w:t>
            </w:r>
            <w:r w:rsidRPr="00046A84">
              <w:rPr>
                <w:rFonts w:eastAsiaTheme="minorHAnsi" w:hint="eastAsia"/>
                <w:color w:val="000000" w:themeColor="text1"/>
                <w:szCs w:val="21"/>
              </w:rPr>
              <w:t>及び</w:t>
            </w:r>
            <w:r w:rsidRPr="00046A84">
              <w:rPr>
                <w:rFonts w:eastAsiaTheme="minorHAnsi"/>
                <w:color w:val="000000" w:themeColor="text1"/>
                <w:szCs w:val="21"/>
              </w:rPr>
              <w:t>準用工作物</w:t>
            </w:r>
          </w:p>
          <w:p w14:paraId="6B5ECE9C" w14:textId="77777777" w:rsidR="00C7666E" w:rsidRPr="00046A84" w:rsidRDefault="00C7666E" w:rsidP="00C7666E">
            <w:pPr>
              <w:ind w:firstLineChars="200" w:firstLine="420"/>
              <w:rPr>
                <w:rFonts w:eastAsiaTheme="minorHAnsi"/>
                <w:color w:val="000000" w:themeColor="text1"/>
                <w:szCs w:val="21"/>
              </w:rPr>
            </w:pPr>
            <w:r w:rsidRPr="00046A84">
              <w:rPr>
                <w:rFonts w:eastAsiaTheme="minorHAnsi" w:hint="eastAsia"/>
                <w:szCs w:val="21"/>
              </w:rPr>
              <w:t>詳しくは【物件調書（土地）】及び【物件調書（準用工作物）】をご覧ください。</w:t>
            </w:r>
          </w:p>
          <w:p w14:paraId="2F293168" w14:textId="77777777" w:rsidR="00C7666E" w:rsidRPr="00046A84" w:rsidRDefault="00C7666E" w:rsidP="00C7666E">
            <w:pPr>
              <w:ind w:firstLineChars="100" w:firstLine="210"/>
              <w:rPr>
                <w:rFonts w:eastAsiaTheme="minorHAnsi"/>
                <w:color w:val="000000" w:themeColor="text1"/>
                <w:szCs w:val="21"/>
              </w:rPr>
            </w:pPr>
            <w:r w:rsidRPr="00046A84">
              <w:rPr>
                <w:rFonts w:eastAsiaTheme="minorHAnsi" w:hint="eastAsia"/>
                <w:color w:val="000000" w:themeColor="text1"/>
                <w:szCs w:val="21"/>
              </w:rPr>
              <w:t>・予定価格：4,713,250,000円</w:t>
            </w:r>
          </w:p>
          <w:p w14:paraId="5A592AA3" w14:textId="77777777" w:rsidR="00C7666E" w:rsidRPr="00635A31" w:rsidRDefault="00C7666E" w:rsidP="00C7666E">
            <w:pPr>
              <w:rPr>
                <w:rFonts w:eastAsiaTheme="minorHAnsi"/>
                <w:color w:val="000000" w:themeColor="text1"/>
                <w:szCs w:val="21"/>
              </w:rPr>
            </w:pPr>
          </w:p>
          <w:p w14:paraId="29C59079" w14:textId="77777777" w:rsidR="00C7666E" w:rsidRPr="00635A31" w:rsidRDefault="00C7666E" w:rsidP="00C7666E">
            <w:pPr>
              <w:ind w:firstLineChars="100" w:firstLine="210"/>
              <w:rPr>
                <w:rFonts w:eastAsiaTheme="minorHAnsi"/>
                <w:color w:val="000000" w:themeColor="text1"/>
                <w:szCs w:val="21"/>
              </w:rPr>
            </w:pPr>
            <w:r w:rsidRPr="00635A31">
              <w:rPr>
                <w:rFonts w:eastAsiaTheme="minorHAnsi" w:hint="eastAsia"/>
                <w:color w:val="000000" w:themeColor="text1"/>
                <w:szCs w:val="21"/>
              </w:rPr>
              <w:t>売却対象土地（以下「本件土地」という。）</w:t>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992"/>
              <w:gridCol w:w="1559"/>
              <w:gridCol w:w="1559"/>
              <w:gridCol w:w="1418"/>
              <w:gridCol w:w="1984"/>
            </w:tblGrid>
            <w:tr w:rsidR="00C7666E" w:rsidRPr="00635A31" w14:paraId="22B4A437" w14:textId="77777777" w:rsidTr="00707B94">
              <w:trPr>
                <w:cantSplit/>
                <w:trHeight w:val="907"/>
                <w:jc w:val="right"/>
              </w:trPr>
              <w:tc>
                <w:tcPr>
                  <w:tcW w:w="1555" w:type="dxa"/>
                  <w:shd w:val="clear" w:color="auto" w:fill="D9D9D9" w:themeFill="background1" w:themeFillShade="D9"/>
                  <w:vAlign w:val="center"/>
                </w:tcPr>
                <w:p w14:paraId="1B4442F5"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所在地</w:t>
                  </w:r>
                </w:p>
              </w:tc>
              <w:tc>
                <w:tcPr>
                  <w:tcW w:w="992" w:type="dxa"/>
                  <w:shd w:val="clear" w:color="auto" w:fill="D9D9D9" w:themeFill="background1" w:themeFillShade="D9"/>
                  <w:vAlign w:val="center"/>
                </w:tcPr>
                <w:p w14:paraId="24C9720B"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地目</w:t>
                  </w:r>
                </w:p>
              </w:tc>
              <w:tc>
                <w:tcPr>
                  <w:tcW w:w="1559" w:type="dxa"/>
                  <w:shd w:val="clear" w:color="auto" w:fill="D9D9D9" w:themeFill="background1" w:themeFillShade="D9"/>
                  <w:vAlign w:val="center"/>
                </w:tcPr>
                <w:p w14:paraId="5F28DCF2"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地積</w:t>
                  </w:r>
                </w:p>
              </w:tc>
              <w:tc>
                <w:tcPr>
                  <w:tcW w:w="1559" w:type="dxa"/>
                  <w:tcBorders>
                    <w:bottom w:val="single" w:sz="4" w:space="0" w:color="auto"/>
                  </w:tcBorders>
                  <w:shd w:val="clear" w:color="auto" w:fill="D9D9D9" w:themeFill="background1" w:themeFillShade="D9"/>
                  <w:vAlign w:val="center"/>
                </w:tcPr>
                <w:p w14:paraId="3DB11EA9"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用途地域等</w:t>
                  </w:r>
                </w:p>
              </w:tc>
              <w:tc>
                <w:tcPr>
                  <w:tcW w:w="1418" w:type="dxa"/>
                  <w:shd w:val="clear" w:color="auto" w:fill="D9D9D9" w:themeFill="background1" w:themeFillShade="D9"/>
                  <w:vAlign w:val="center"/>
                </w:tcPr>
                <w:p w14:paraId="4EF1FEB4"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建ぺい率</w:t>
                  </w:r>
                  <w:r w:rsidRPr="00635A31">
                    <w:rPr>
                      <w:rFonts w:eastAsiaTheme="minorHAnsi"/>
                      <w:color w:val="000000" w:themeColor="text1"/>
                      <w:szCs w:val="21"/>
                    </w:rPr>
                    <w:t>/</w:t>
                  </w:r>
                </w:p>
                <w:p w14:paraId="34C519E8"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指定容積率</w:t>
                  </w:r>
                </w:p>
              </w:tc>
              <w:tc>
                <w:tcPr>
                  <w:tcW w:w="1984" w:type="dxa"/>
                  <w:shd w:val="clear" w:color="auto" w:fill="D9D9D9" w:themeFill="background1" w:themeFillShade="D9"/>
                  <w:vAlign w:val="center"/>
                </w:tcPr>
                <w:p w14:paraId="087F9CF2" w14:textId="77777777" w:rsidR="00C7666E" w:rsidRPr="00635A31" w:rsidRDefault="00C7666E" w:rsidP="00C7666E">
                  <w:pPr>
                    <w:jc w:val="center"/>
                    <w:rPr>
                      <w:rFonts w:eastAsiaTheme="minorHAnsi"/>
                      <w:strike/>
                      <w:color w:val="000000" w:themeColor="text1"/>
                      <w:szCs w:val="21"/>
                    </w:rPr>
                  </w:pPr>
                  <w:r w:rsidRPr="00635A31">
                    <w:rPr>
                      <w:rFonts w:eastAsiaTheme="minorHAnsi" w:hint="eastAsia"/>
                      <w:color w:val="000000" w:themeColor="text1"/>
                      <w:szCs w:val="21"/>
                    </w:rPr>
                    <w:t>予定価格に対する割合</w:t>
                  </w:r>
                </w:p>
              </w:tc>
            </w:tr>
            <w:tr w:rsidR="00C7666E" w:rsidRPr="00635A31" w14:paraId="4507E54A" w14:textId="77777777" w:rsidTr="00707B94">
              <w:trPr>
                <w:cantSplit/>
                <w:trHeight w:val="851"/>
                <w:jc w:val="right"/>
              </w:trPr>
              <w:tc>
                <w:tcPr>
                  <w:tcW w:w="1555" w:type="dxa"/>
                  <w:vAlign w:val="center"/>
                </w:tcPr>
                <w:p w14:paraId="070CA395"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此花区夢洲中一丁目</w:t>
                  </w:r>
                </w:p>
                <w:p w14:paraId="0AEC3731" w14:textId="7542C0BA"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 xml:space="preserve">１番50　</w:t>
                  </w:r>
                  <w:r w:rsidRPr="00635A31">
                    <w:rPr>
                      <w:rFonts w:eastAsiaTheme="minorHAnsi" w:hint="eastAsia"/>
                      <w:color w:val="FF0000"/>
                      <w:szCs w:val="21"/>
                    </w:rPr>
                    <w:t>※</w:t>
                  </w:r>
                </w:p>
              </w:tc>
              <w:tc>
                <w:tcPr>
                  <w:tcW w:w="992" w:type="dxa"/>
                  <w:vAlign w:val="center"/>
                </w:tcPr>
                <w:p w14:paraId="230DFEC9"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雑種地</w:t>
                  </w:r>
                </w:p>
              </w:tc>
              <w:tc>
                <w:tcPr>
                  <w:tcW w:w="1559" w:type="dxa"/>
                  <w:vAlign w:val="center"/>
                </w:tcPr>
                <w:p w14:paraId="6AF43065"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15,181.67</w:t>
                  </w:r>
                  <w:r w:rsidRPr="00635A31">
                    <w:rPr>
                      <w:rFonts w:eastAsiaTheme="minorHAnsi"/>
                      <w:color w:val="000000" w:themeColor="text1"/>
                      <w:szCs w:val="21"/>
                    </w:rPr>
                    <w:t xml:space="preserve">㎡ </w:t>
                  </w:r>
                </w:p>
              </w:tc>
              <w:tc>
                <w:tcPr>
                  <w:tcW w:w="1559" w:type="dxa"/>
                  <w:tcBorders>
                    <w:top w:val="single" w:sz="4" w:space="0" w:color="auto"/>
                  </w:tcBorders>
                  <w:vAlign w:val="center"/>
                </w:tcPr>
                <w:p w14:paraId="34F1888E"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商業地域</w:t>
                  </w:r>
                </w:p>
                <w:p w14:paraId="31107EC9"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国際観光地区</w:t>
                  </w:r>
                </w:p>
              </w:tc>
              <w:tc>
                <w:tcPr>
                  <w:tcW w:w="1418" w:type="dxa"/>
                  <w:vAlign w:val="center"/>
                </w:tcPr>
                <w:p w14:paraId="60DCBEA2" w14:textId="77777777" w:rsidR="00C7666E" w:rsidRPr="00635A31" w:rsidRDefault="00C7666E" w:rsidP="00C7666E">
                  <w:pPr>
                    <w:jc w:val="center"/>
                    <w:rPr>
                      <w:rFonts w:eastAsiaTheme="minorHAnsi"/>
                      <w:color w:val="000000" w:themeColor="text1"/>
                      <w:szCs w:val="21"/>
                    </w:rPr>
                  </w:pPr>
                  <w:r w:rsidRPr="00635A31">
                    <w:rPr>
                      <w:rFonts w:eastAsiaTheme="minorHAnsi"/>
                      <w:color w:val="000000" w:themeColor="text1"/>
                      <w:szCs w:val="21"/>
                    </w:rPr>
                    <w:t>80%/</w:t>
                  </w:r>
                </w:p>
                <w:p w14:paraId="0F8A2FFC" w14:textId="77777777" w:rsidR="00C7666E" w:rsidRPr="00635A31" w:rsidRDefault="00C7666E" w:rsidP="00C7666E">
                  <w:pPr>
                    <w:jc w:val="center"/>
                    <w:rPr>
                      <w:rFonts w:eastAsiaTheme="minorHAnsi"/>
                      <w:color w:val="000000" w:themeColor="text1"/>
                      <w:szCs w:val="21"/>
                    </w:rPr>
                  </w:pPr>
                  <w:r w:rsidRPr="00635A31">
                    <w:rPr>
                      <w:rFonts w:eastAsiaTheme="minorHAnsi"/>
                      <w:color w:val="000000" w:themeColor="text1"/>
                      <w:szCs w:val="21"/>
                    </w:rPr>
                    <w:t>400%</w:t>
                  </w:r>
                </w:p>
              </w:tc>
              <w:tc>
                <w:tcPr>
                  <w:tcW w:w="1984" w:type="dxa"/>
                  <w:vAlign w:val="center"/>
                </w:tcPr>
                <w:p w14:paraId="435F95F0"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89.44％</w:t>
                  </w:r>
                </w:p>
              </w:tc>
            </w:tr>
          </w:tbl>
          <w:p w14:paraId="5AF41E33" w14:textId="535289E7" w:rsidR="00C7666E" w:rsidRPr="00635A31" w:rsidRDefault="00C7666E" w:rsidP="009D40A5">
            <w:pPr>
              <w:ind w:firstLineChars="100" w:firstLine="210"/>
              <w:rPr>
                <w:rFonts w:eastAsiaTheme="minorHAnsi"/>
                <w:color w:val="000000" w:themeColor="text1"/>
                <w:szCs w:val="21"/>
              </w:rPr>
            </w:pPr>
            <w:r w:rsidRPr="00635A31">
              <w:rPr>
                <w:rFonts w:eastAsiaTheme="minorHAnsi" w:hint="eastAsia"/>
                <w:color w:val="FF0000"/>
                <w:szCs w:val="21"/>
              </w:rPr>
              <w:t>※　今後、夢洲中一丁目の町の区域変更により、夢洲中二丁目等に変更される可能性があります。</w:t>
            </w:r>
          </w:p>
          <w:p w14:paraId="62376DF5" w14:textId="77777777" w:rsidR="00C7666E" w:rsidRPr="00635A31" w:rsidRDefault="00C7666E" w:rsidP="00C7666E">
            <w:pPr>
              <w:rPr>
                <w:rFonts w:eastAsiaTheme="minorHAnsi"/>
                <w:color w:val="000000" w:themeColor="text1"/>
                <w:szCs w:val="21"/>
              </w:rPr>
            </w:pPr>
          </w:p>
          <w:p w14:paraId="03822B45" w14:textId="77777777" w:rsidR="00C7666E" w:rsidRPr="00635A31" w:rsidRDefault="00C7666E" w:rsidP="00C7666E">
            <w:pPr>
              <w:ind w:firstLineChars="100" w:firstLine="210"/>
              <w:rPr>
                <w:rFonts w:eastAsiaTheme="minorHAnsi"/>
                <w:color w:val="000000" w:themeColor="text1"/>
                <w:szCs w:val="21"/>
              </w:rPr>
            </w:pPr>
            <w:r w:rsidRPr="00635A31">
              <w:rPr>
                <w:rFonts w:eastAsiaTheme="minorHAnsi" w:hint="eastAsia"/>
                <w:color w:val="000000" w:themeColor="text1"/>
                <w:szCs w:val="21"/>
              </w:rPr>
              <w:t>売却対象準用工作物（以下「本件工作物」という。）</w:t>
            </w:r>
          </w:p>
          <w:tbl>
            <w:tblPr>
              <w:tblpPr w:leftFromText="142" w:rightFromText="142" w:vertAnchor="text" w:horzAnchor="page" w:tblpX="1757"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6"/>
              <w:gridCol w:w="1559"/>
              <w:gridCol w:w="3402"/>
            </w:tblGrid>
            <w:tr w:rsidR="00C7666E" w:rsidRPr="00635A31" w14:paraId="415E5C0E" w14:textId="77777777" w:rsidTr="00707B94">
              <w:trPr>
                <w:cantSplit/>
                <w:trHeight w:val="694"/>
              </w:trPr>
              <w:tc>
                <w:tcPr>
                  <w:tcW w:w="4106" w:type="dxa"/>
                  <w:shd w:val="clear" w:color="auto" w:fill="D9D9D9" w:themeFill="background1" w:themeFillShade="D9"/>
                  <w:vAlign w:val="center"/>
                </w:tcPr>
                <w:p w14:paraId="33C2B2AF"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名称</w:t>
                  </w:r>
                </w:p>
              </w:tc>
              <w:tc>
                <w:tcPr>
                  <w:tcW w:w="1559" w:type="dxa"/>
                  <w:shd w:val="clear" w:color="auto" w:fill="D9D9D9" w:themeFill="background1" w:themeFillShade="D9"/>
                  <w:vAlign w:val="center"/>
                </w:tcPr>
                <w:p w14:paraId="4F4DBB64"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構造</w:t>
                  </w:r>
                </w:p>
              </w:tc>
              <w:tc>
                <w:tcPr>
                  <w:tcW w:w="3402" w:type="dxa"/>
                  <w:shd w:val="clear" w:color="auto" w:fill="D9D9D9" w:themeFill="background1" w:themeFillShade="D9"/>
                  <w:vAlign w:val="center"/>
                </w:tcPr>
                <w:p w14:paraId="741AC0AB"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予定価格に対する割合及び上限価格（税込み）</w:t>
                  </w:r>
                </w:p>
              </w:tc>
            </w:tr>
            <w:tr w:rsidR="00C7666E" w:rsidRPr="00635A31" w14:paraId="2A5EDEEB" w14:textId="77777777" w:rsidTr="00707B94">
              <w:trPr>
                <w:cantSplit/>
                <w:trHeight w:val="1021"/>
              </w:trPr>
              <w:tc>
                <w:tcPr>
                  <w:tcW w:w="4106" w:type="dxa"/>
                  <w:vAlign w:val="center"/>
                </w:tcPr>
                <w:p w14:paraId="5BFE4958"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もと大阪ヘルスケアパビリオンの一部</w:t>
                  </w:r>
                </w:p>
              </w:tc>
              <w:tc>
                <w:tcPr>
                  <w:tcW w:w="1559" w:type="dxa"/>
                  <w:vAlign w:val="center"/>
                </w:tcPr>
                <w:p w14:paraId="4550A104"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鉄骨造</w:t>
                  </w:r>
                </w:p>
              </w:tc>
              <w:tc>
                <w:tcPr>
                  <w:tcW w:w="3402" w:type="dxa"/>
                  <w:vAlign w:val="center"/>
                </w:tcPr>
                <w:p w14:paraId="413DED72"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割合：10.56％</w:t>
                  </w:r>
                </w:p>
                <w:p w14:paraId="7FCB03D4" w14:textId="77777777" w:rsidR="00C7666E" w:rsidRPr="00635A31" w:rsidRDefault="00C7666E" w:rsidP="00C7666E">
                  <w:pPr>
                    <w:jc w:val="center"/>
                    <w:rPr>
                      <w:rFonts w:eastAsiaTheme="minorHAnsi"/>
                      <w:color w:val="000000" w:themeColor="text1"/>
                      <w:szCs w:val="21"/>
                    </w:rPr>
                  </w:pPr>
                  <w:r w:rsidRPr="00635A31">
                    <w:rPr>
                      <w:rFonts w:eastAsiaTheme="minorHAnsi" w:hint="eastAsia"/>
                      <w:color w:val="000000" w:themeColor="text1"/>
                      <w:szCs w:val="21"/>
                    </w:rPr>
                    <w:t>上限価格：647,526,000円</w:t>
                  </w:r>
                </w:p>
              </w:tc>
            </w:tr>
          </w:tbl>
          <w:p w14:paraId="026D522F" w14:textId="77777777" w:rsidR="00C7666E" w:rsidRPr="00635A31" w:rsidRDefault="00C7666E" w:rsidP="00C7666E">
            <w:pPr>
              <w:jc w:val="left"/>
              <w:rPr>
                <w:rFonts w:eastAsiaTheme="minorHAnsi"/>
                <w:color w:val="000000" w:themeColor="text1"/>
                <w:szCs w:val="21"/>
              </w:rPr>
            </w:pPr>
          </w:p>
          <w:p w14:paraId="36F69763" w14:textId="77777777" w:rsidR="00C7666E" w:rsidRDefault="00C7666E" w:rsidP="00C7666E">
            <w:pPr>
              <w:ind w:left="210" w:hangingChars="100" w:hanging="210"/>
              <w:jc w:val="left"/>
              <w:rPr>
                <w:rFonts w:ascii="ＭＳ 明朝" w:hAnsi="ＭＳ 明朝"/>
                <w:color w:val="000000" w:themeColor="text1"/>
                <w:szCs w:val="21"/>
              </w:rPr>
            </w:pPr>
            <w:r w:rsidRPr="00635A31">
              <w:rPr>
                <w:rFonts w:eastAsiaTheme="minorHAnsi" w:hint="eastAsia"/>
                <w:color w:val="000000" w:themeColor="text1"/>
                <w:szCs w:val="21"/>
              </w:rPr>
              <w:t>・本件土地及び本件工作物について、それぞれ売買契約を締結するものとし、売却価格は、提案を受けた価格にそれぞれの予定価</w:t>
            </w:r>
            <w:r w:rsidRPr="00E34B7A">
              <w:rPr>
                <w:rFonts w:ascii="ＭＳ 明朝" w:hAnsi="ＭＳ 明朝" w:hint="eastAsia"/>
                <w:color w:val="000000" w:themeColor="text1"/>
                <w:szCs w:val="21"/>
              </w:rPr>
              <w:t>格に対する割合を乗じた額とします。また、</w:t>
            </w:r>
            <w:r>
              <w:rPr>
                <w:rFonts w:ascii="ＭＳ 明朝" w:hAnsi="ＭＳ 明朝" w:hint="eastAsia"/>
                <w:color w:val="000000" w:themeColor="text1"/>
                <w:szCs w:val="21"/>
              </w:rPr>
              <w:t>円未満の</w:t>
            </w:r>
            <w:r w:rsidRPr="00E34B7A">
              <w:rPr>
                <w:rFonts w:ascii="ＭＳ 明朝" w:hAnsi="ＭＳ 明朝" w:hint="eastAsia"/>
                <w:color w:val="000000" w:themeColor="text1"/>
                <w:szCs w:val="21"/>
              </w:rPr>
              <w:t>端数が生じた場合は本件土地の額を切上げ、本件工作物の額を切捨てることとします。</w:t>
            </w:r>
          </w:p>
          <w:p w14:paraId="2D1A814B" w14:textId="77777777" w:rsidR="00C7666E" w:rsidRPr="00211B73" w:rsidRDefault="00C7666E" w:rsidP="00C7666E">
            <w:pPr>
              <w:ind w:left="210" w:hangingChars="100" w:hanging="210"/>
              <w:jc w:val="left"/>
              <w:rPr>
                <w:rFonts w:ascii="ＭＳ 明朝" w:hAnsi="ＭＳ 明朝"/>
                <w:color w:val="000000" w:themeColor="text1"/>
                <w:szCs w:val="21"/>
              </w:rPr>
            </w:pPr>
            <w:r w:rsidRPr="00E34B7A">
              <w:rPr>
                <w:rFonts w:ascii="ＭＳ 明朝" w:hAnsi="ＭＳ 明朝" w:hint="eastAsia"/>
                <w:color w:val="000000" w:themeColor="text1"/>
                <w:szCs w:val="21"/>
              </w:rPr>
              <w:t>・</w:t>
            </w:r>
            <w:r w:rsidRPr="00B77C4D">
              <w:rPr>
                <w:rFonts w:ascii="ＭＳ 明朝" w:hAnsi="ＭＳ 明朝" w:hint="eastAsia"/>
                <w:szCs w:val="21"/>
              </w:rPr>
              <w:t>ただし</w:t>
            </w:r>
            <w:r w:rsidRPr="00E34B7A">
              <w:rPr>
                <w:rFonts w:ascii="ＭＳ 明朝" w:hAnsi="ＭＳ 明朝" w:hint="eastAsia"/>
                <w:color w:val="000000" w:themeColor="text1"/>
                <w:szCs w:val="21"/>
              </w:rPr>
              <w:t>、提案を受けた価格に本件工作物の予定価格に対する割合を乗じた額が</w:t>
            </w:r>
            <w:r>
              <w:rPr>
                <w:rFonts w:ascii="ＭＳ 明朝" w:hAnsi="ＭＳ 明朝" w:hint="eastAsia"/>
                <w:color w:val="000000" w:themeColor="text1"/>
                <w:szCs w:val="21"/>
              </w:rPr>
              <w:t>、</w:t>
            </w:r>
            <w:r w:rsidRPr="00E34B7A">
              <w:rPr>
                <w:rFonts w:ascii="ＭＳ 明朝" w:hAnsi="ＭＳ 明朝" w:hint="eastAsia"/>
                <w:color w:val="000000" w:themeColor="text1"/>
                <w:szCs w:val="21"/>
              </w:rPr>
              <w:t>本件工作物の上限価格を上回る場合は、上限価格を本件工作物の売却価格とし、提案を受けた価格から本件工作物の上限価格を差し引いた価格を本件土地の売却価格とします。</w:t>
            </w:r>
          </w:p>
          <w:p w14:paraId="6CDED9EF" w14:textId="77777777" w:rsidR="00C7666E" w:rsidRPr="00E637EB" w:rsidRDefault="00C7666E" w:rsidP="00C7666E">
            <w:pPr>
              <w:jc w:val="left"/>
              <w:rPr>
                <w:rFonts w:ascii="ＭＳ 明朝" w:hAnsi="ＭＳ 明朝"/>
                <w:color w:val="FF0000"/>
                <w:szCs w:val="21"/>
              </w:rPr>
            </w:pPr>
          </w:p>
          <w:p w14:paraId="3C5B8ECD" w14:textId="77777777" w:rsidR="00C7666E" w:rsidRPr="00D9296F" w:rsidRDefault="00C7666E" w:rsidP="00C7666E">
            <w:pPr>
              <w:jc w:val="left"/>
              <w:rPr>
                <w:rFonts w:ascii="ＭＳ 明朝" w:hAnsi="ＭＳ 明朝"/>
                <w:color w:val="000000" w:themeColor="text1"/>
                <w:szCs w:val="21"/>
              </w:rPr>
            </w:pPr>
            <w:r w:rsidRPr="00D9296F">
              <w:rPr>
                <w:rFonts w:ascii="ＭＳ 明朝" w:hAnsi="ＭＳ 明朝" w:hint="eastAsia"/>
                <w:color w:val="000000" w:themeColor="text1"/>
                <w:szCs w:val="21"/>
              </w:rPr>
              <w:t>（本件土地の留意事項）</w:t>
            </w:r>
          </w:p>
          <w:p w14:paraId="1F821462" w14:textId="77777777" w:rsidR="00C7666E" w:rsidRPr="00D9296F" w:rsidRDefault="00C7666E" w:rsidP="00C7666E">
            <w:pPr>
              <w:jc w:val="left"/>
              <w:rPr>
                <w:rFonts w:ascii="ＭＳ 明朝" w:hAnsi="ＭＳ 明朝"/>
                <w:color w:val="000000" w:themeColor="text1"/>
                <w:szCs w:val="21"/>
              </w:rPr>
            </w:pPr>
            <w:r w:rsidRPr="00D9296F">
              <w:rPr>
                <w:rFonts w:ascii="ＭＳ 明朝" w:hAnsi="ＭＳ 明朝" w:hint="eastAsia"/>
                <w:color w:val="000000" w:themeColor="text1"/>
                <w:szCs w:val="21"/>
              </w:rPr>
              <w:t>・本件土地は、所有者である大阪市から売却します。</w:t>
            </w:r>
          </w:p>
          <w:p w14:paraId="5C54B922" w14:textId="77777777" w:rsidR="00C7666E" w:rsidRPr="00024678" w:rsidRDefault="00C7666E" w:rsidP="00C7666E">
            <w:pPr>
              <w:ind w:left="210" w:hangingChars="100" w:hanging="210"/>
              <w:jc w:val="left"/>
              <w:rPr>
                <w:rFonts w:ascii="ＭＳ 明朝" w:hAnsi="ＭＳ 明朝"/>
                <w:color w:val="000000" w:themeColor="text1"/>
                <w:szCs w:val="21"/>
              </w:rPr>
            </w:pPr>
            <w:r w:rsidRPr="00D9296F">
              <w:rPr>
                <w:rFonts w:ascii="ＭＳ 明朝" w:hAnsi="ＭＳ 明朝" w:hint="eastAsia"/>
                <w:color w:val="000000" w:themeColor="text1"/>
                <w:szCs w:val="21"/>
              </w:rPr>
              <w:lastRenderedPageBreak/>
              <w:t>・本件土地は令和９年３月</w:t>
            </w:r>
            <w:r w:rsidRPr="00D9296F">
              <w:rPr>
                <w:rFonts w:ascii="ＭＳ 明朝" w:hAnsi="ＭＳ 明朝" w:hint="eastAsia"/>
                <w:color w:val="000000" w:themeColor="text1"/>
                <w:szCs w:val="21"/>
              </w:rPr>
              <w:t>31</w:t>
            </w:r>
            <w:r w:rsidRPr="00D9296F">
              <w:rPr>
                <w:rFonts w:ascii="ＭＳ 明朝" w:hAnsi="ＭＳ 明朝" w:hint="eastAsia"/>
                <w:color w:val="000000" w:themeColor="text1"/>
                <w:szCs w:val="21"/>
              </w:rPr>
              <w:t>日まで、大阪・関西万博の会場として、公益社団法人２０２５年日本国際博覧会協会（以下「博覧会協会」という。）が使用しており、本件土地の</w:t>
            </w:r>
            <w:r w:rsidRPr="009B701A">
              <w:rPr>
                <w:rFonts w:ascii="ＭＳ 明朝" w:hAnsi="ＭＳ 明朝" w:hint="eastAsia"/>
                <w:color w:val="000000" w:themeColor="text1"/>
                <w:szCs w:val="21"/>
              </w:rPr>
              <w:t>引渡し</w:t>
            </w:r>
            <w:r w:rsidRPr="00D9296F">
              <w:rPr>
                <w:rFonts w:ascii="ＭＳ 明朝" w:hAnsi="ＭＳ 明朝" w:hint="eastAsia"/>
                <w:color w:val="000000" w:themeColor="text1"/>
                <w:szCs w:val="21"/>
              </w:rPr>
              <w:t>は令和９年４月１日午前０時に行うものとします。ただし、本件土</w:t>
            </w:r>
            <w:r w:rsidRPr="00D9296F">
              <w:rPr>
                <w:rFonts w:ascii="ＭＳ 明朝" w:hAnsi="ＭＳ 明朝" w:hint="eastAsia"/>
                <w:szCs w:val="21"/>
              </w:rPr>
              <w:t>地</w:t>
            </w:r>
            <w:r w:rsidRPr="00D9296F">
              <w:rPr>
                <w:rFonts w:ascii="ＭＳ 明朝" w:hAnsi="ＭＳ 明朝" w:hint="eastAsia"/>
                <w:color w:val="000000" w:themeColor="text1"/>
                <w:szCs w:val="21"/>
              </w:rPr>
              <w:t>の</w:t>
            </w:r>
            <w:r w:rsidRPr="009B701A">
              <w:rPr>
                <w:rFonts w:ascii="ＭＳ 明朝" w:hAnsi="ＭＳ 明朝" w:hint="eastAsia"/>
                <w:color w:val="000000" w:themeColor="text1"/>
                <w:szCs w:val="21"/>
              </w:rPr>
              <w:t>引渡し</w:t>
            </w:r>
            <w:r w:rsidRPr="00D9296F">
              <w:rPr>
                <w:rFonts w:ascii="ＭＳ 明朝" w:hAnsi="ＭＳ 明朝" w:hint="eastAsia"/>
                <w:color w:val="000000" w:themeColor="text1"/>
                <w:szCs w:val="21"/>
              </w:rPr>
              <w:t>時期については大阪・関西万博の撤去状況等の影響により、</w:t>
            </w:r>
            <w:r>
              <w:rPr>
                <w:rFonts w:ascii="ＭＳ 明朝" w:hAnsi="ＭＳ 明朝" w:hint="eastAsia"/>
                <w:color w:val="000000" w:themeColor="text1"/>
                <w:szCs w:val="21"/>
              </w:rPr>
              <w:t>令和９年４月１日以降となる</w:t>
            </w:r>
            <w:r w:rsidRPr="00D9296F">
              <w:rPr>
                <w:rFonts w:ascii="ＭＳ 明朝" w:hAnsi="ＭＳ 明朝" w:hint="eastAsia"/>
                <w:color w:val="000000" w:themeColor="text1"/>
                <w:szCs w:val="21"/>
              </w:rPr>
              <w:t>可能性があります。</w:t>
            </w:r>
          </w:p>
          <w:p w14:paraId="394F3CC5" w14:textId="77777777" w:rsidR="00C7666E" w:rsidRDefault="00C7666E" w:rsidP="00C7666E">
            <w:pPr>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w:t>
            </w:r>
            <w:r w:rsidRPr="00146E96">
              <w:rPr>
                <w:rFonts w:ascii="ＭＳ 明朝" w:hAnsi="ＭＳ 明朝" w:hint="eastAsia"/>
                <w:color w:val="000000" w:themeColor="text1"/>
                <w:szCs w:val="21"/>
              </w:rPr>
              <w:t>博覧会協会から本件土地の返還を受ける際は、</w:t>
            </w:r>
            <w:r>
              <w:rPr>
                <w:rFonts w:ascii="ＭＳ 明朝" w:hAnsi="ＭＳ 明朝" w:hint="eastAsia"/>
                <w:color w:val="000000" w:themeColor="text1"/>
                <w:szCs w:val="21"/>
              </w:rPr>
              <w:t>本件工作物</w:t>
            </w:r>
            <w:r w:rsidRPr="00DE6B2B">
              <w:rPr>
                <w:rFonts w:hAnsi="ＭＳ 明朝" w:hint="eastAsia"/>
                <w:szCs w:val="21"/>
              </w:rPr>
              <w:t>及び物件調書記載の残置物</w:t>
            </w:r>
            <w:r>
              <w:rPr>
                <w:rFonts w:ascii="ＭＳ 明朝" w:hAnsi="ＭＳ 明朝" w:hint="eastAsia"/>
                <w:color w:val="000000" w:themeColor="text1"/>
                <w:szCs w:val="21"/>
              </w:rPr>
              <w:t>を除き</w:t>
            </w:r>
            <w:r w:rsidRPr="00146E96">
              <w:rPr>
                <w:rFonts w:ascii="ＭＳ 明朝" w:hAnsi="ＭＳ 明朝" w:hint="eastAsia"/>
                <w:color w:val="000000" w:themeColor="text1"/>
                <w:szCs w:val="21"/>
              </w:rPr>
              <w:t>、原状回復のうえ</w:t>
            </w:r>
            <w:r w:rsidRPr="00D02240">
              <w:rPr>
                <w:rFonts w:ascii="ＭＳ 明朝" w:hAnsi="ＭＳ 明朝" w:hint="eastAsia"/>
                <w:color w:val="000000" w:themeColor="text1"/>
                <w:szCs w:val="21"/>
              </w:rPr>
              <w:t>更地</w:t>
            </w:r>
            <w:r w:rsidRPr="00146E96">
              <w:rPr>
                <w:rFonts w:ascii="ＭＳ 明朝" w:hAnsi="ＭＳ 明朝" w:hint="eastAsia"/>
                <w:color w:val="000000" w:themeColor="text1"/>
                <w:szCs w:val="21"/>
              </w:rPr>
              <w:t>返還を受ける予定です。残置物については、</w:t>
            </w:r>
            <w:r w:rsidRPr="00E07903">
              <w:rPr>
                <w:rFonts w:ascii="ＭＳ 明朝" w:hAnsi="ＭＳ 明朝" w:hint="eastAsia"/>
                <w:szCs w:val="21"/>
              </w:rPr>
              <w:t>【物件調書（土地）】及び</w:t>
            </w:r>
            <w:r w:rsidRPr="0973509D">
              <w:rPr>
                <w:rFonts w:ascii="ＭＳ 明朝" w:hAnsi="ＭＳ 明朝" w:hint="eastAsia"/>
                <w:szCs w:val="21"/>
              </w:rPr>
              <w:t>【物件調書（準用工作物）】</w:t>
            </w:r>
            <w:r w:rsidRPr="00146E96">
              <w:rPr>
                <w:rFonts w:ascii="ＭＳ 明朝" w:hAnsi="ＭＳ 明朝" w:hint="eastAsia"/>
                <w:color w:val="000000" w:themeColor="text1"/>
                <w:szCs w:val="21"/>
              </w:rPr>
              <w:t>をご覧ください。</w:t>
            </w:r>
            <w:r w:rsidRPr="003251AB">
              <w:rPr>
                <w:rFonts w:ascii="ＭＳ 明朝" w:hAnsi="ＭＳ 明朝" w:hint="eastAsia"/>
                <w:color w:val="000000" w:themeColor="text1"/>
                <w:szCs w:val="21"/>
              </w:rPr>
              <w:t>なお、本件土地の売却は、引渡し時点における現状有姿で行います。</w:t>
            </w:r>
          </w:p>
          <w:p w14:paraId="2FDB2F3A" w14:textId="77777777" w:rsidR="00C7666E" w:rsidRDefault="00C7666E" w:rsidP="00C7666E">
            <w:pPr>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w:t>
            </w:r>
            <w:r w:rsidRPr="00146E96">
              <w:rPr>
                <w:rFonts w:ascii="ＭＳ 明朝" w:hAnsi="ＭＳ 明朝" w:hint="eastAsia"/>
                <w:color w:val="000000" w:themeColor="text1"/>
                <w:szCs w:val="21"/>
              </w:rPr>
              <w:t>本件土地は、地盤沈下</w:t>
            </w:r>
            <w:r w:rsidRPr="00D02240">
              <w:rPr>
                <w:rFonts w:ascii="ＭＳ 明朝" w:hAnsi="ＭＳ 明朝" w:hint="eastAsia"/>
                <w:color w:val="000000" w:themeColor="text1"/>
                <w:szCs w:val="21"/>
              </w:rPr>
              <w:t>等</w:t>
            </w:r>
            <w:r w:rsidRPr="00146E96">
              <w:rPr>
                <w:rFonts w:ascii="ＭＳ 明朝" w:hAnsi="ＭＳ 明朝" w:hint="eastAsia"/>
                <w:color w:val="000000" w:themeColor="text1"/>
                <w:szCs w:val="21"/>
              </w:rPr>
              <w:t>により地積及び形状に変動が生じる可能性があります。</w:t>
            </w:r>
          </w:p>
          <w:p w14:paraId="06AF9FDC" w14:textId="1F3786B6" w:rsidR="00C7666E" w:rsidRPr="00FB5A15" w:rsidRDefault="00C7666E" w:rsidP="00C7666E">
            <w:pPr>
              <w:ind w:left="210" w:hangingChars="100" w:hanging="210"/>
              <w:jc w:val="left"/>
              <w:rPr>
                <w:rFonts w:ascii="ＭＳ 明朝" w:hAnsi="ＭＳ 明朝"/>
                <w:color w:val="FF0000"/>
                <w:szCs w:val="21"/>
              </w:rPr>
            </w:pPr>
            <w:r w:rsidRPr="00FB5A15">
              <w:rPr>
                <w:rFonts w:ascii="ＭＳ 明朝" w:hAnsi="ＭＳ 明朝" w:hint="eastAsia"/>
                <w:color w:val="FF0000"/>
                <w:szCs w:val="21"/>
              </w:rPr>
              <w:t>・夢洲において、町の区域変更を実施する可能性があります。なお、町の区域変更による開発事業者の損害及び費用負担について、</w:t>
            </w:r>
            <w:r w:rsidR="00F52C00">
              <w:rPr>
                <w:rFonts w:ascii="ＭＳ 明朝" w:hAnsi="ＭＳ 明朝" w:hint="eastAsia"/>
                <w:color w:val="FF0000"/>
                <w:szCs w:val="21"/>
              </w:rPr>
              <w:t>府市</w:t>
            </w:r>
            <w:r w:rsidRPr="00FB5A15">
              <w:rPr>
                <w:rFonts w:ascii="ＭＳ 明朝" w:hAnsi="ＭＳ 明朝" w:hint="eastAsia"/>
                <w:color w:val="FF0000"/>
                <w:szCs w:val="21"/>
              </w:rPr>
              <w:t>は一切の責任を負いません。</w:t>
            </w:r>
          </w:p>
          <w:p w14:paraId="07EB3A97" w14:textId="77777777" w:rsidR="00C62FB2" w:rsidRPr="00C7666E" w:rsidRDefault="00C62FB2" w:rsidP="00F6528E">
            <w:pPr>
              <w:rPr>
                <w:rFonts w:eastAsiaTheme="minorHAnsi"/>
              </w:rPr>
            </w:pPr>
          </w:p>
        </w:tc>
      </w:tr>
      <w:tr w:rsidR="002E7E8E" w:rsidRPr="00B80735" w14:paraId="5479E65A" w14:textId="77777777" w:rsidTr="004B57BB">
        <w:tc>
          <w:tcPr>
            <w:tcW w:w="567" w:type="dxa"/>
          </w:tcPr>
          <w:p w14:paraId="1BE2E83A" w14:textId="100796FE" w:rsidR="00DB6F21" w:rsidRPr="00B80735" w:rsidRDefault="00DB6F21" w:rsidP="00DB6F21">
            <w:pPr>
              <w:jc w:val="center"/>
              <w:rPr>
                <w:rFonts w:eastAsiaTheme="minorHAnsi"/>
              </w:rPr>
            </w:pPr>
            <w:r w:rsidRPr="00B80735">
              <w:rPr>
                <w:rFonts w:eastAsiaTheme="minorHAnsi" w:hint="eastAsia"/>
              </w:rPr>
              <w:lastRenderedPageBreak/>
              <w:t>6</w:t>
            </w:r>
          </w:p>
        </w:tc>
        <w:tc>
          <w:tcPr>
            <w:tcW w:w="1077" w:type="dxa"/>
          </w:tcPr>
          <w:p w14:paraId="6AF3AB1F" w14:textId="0E3855D5" w:rsidR="00DB6F21" w:rsidRPr="00B80735" w:rsidRDefault="00DB6F21" w:rsidP="00DB6F21">
            <w:pPr>
              <w:jc w:val="center"/>
              <w:rPr>
                <w:rFonts w:eastAsiaTheme="minorHAnsi"/>
              </w:rPr>
            </w:pPr>
            <w:r w:rsidRPr="00B80735">
              <w:rPr>
                <w:rFonts w:eastAsiaTheme="minorHAnsi" w:hint="eastAsia"/>
              </w:rPr>
              <w:t>Ⅰ</w:t>
            </w:r>
            <w:r w:rsidRPr="00B80735">
              <w:rPr>
                <w:rFonts w:eastAsiaTheme="minorHAnsi"/>
              </w:rPr>
              <w:t>-</w:t>
            </w:r>
            <w:r w:rsidRPr="00B80735">
              <w:rPr>
                <w:rFonts w:eastAsiaTheme="minorHAnsi" w:hint="eastAsia"/>
              </w:rPr>
              <w:t>4</w:t>
            </w:r>
          </w:p>
        </w:tc>
        <w:tc>
          <w:tcPr>
            <w:tcW w:w="9532" w:type="dxa"/>
          </w:tcPr>
          <w:p w14:paraId="0F6F4AAF" w14:textId="66AC2EB4" w:rsidR="00DB6F21" w:rsidRPr="00B80735" w:rsidRDefault="00DB6F21" w:rsidP="00DB6F21">
            <w:pPr>
              <w:pStyle w:val="2"/>
              <w:rPr>
                <w:rFonts w:asciiTheme="minorHAnsi" w:eastAsiaTheme="minorHAnsi" w:hAnsiTheme="minorHAnsi"/>
                <w:sz w:val="21"/>
                <w:szCs w:val="21"/>
              </w:rPr>
            </w:pPr>
            <w:bookmarkStart w:id="2" w:name="_Toc219967970"/>
            <w:r w:rsidRPr="00B80735">
              <w:rPr>
                <w:rFonts w:asciiTheme="minorHAnsi" w:eastAsiaTheme="minorHAnsi" w:hAnsiTheme="minorHAnsi" w:hint="eastAsia"/>
                <w:sz w:val="21"/>
                <w:szCs w:val="21"/>
              </w:rPr>
              <w:t>４. 募集及び選定スケジュール</w:t>
            </w:r>
            <w:bookmarkEnd w:id="2"/>
            <w:r w:rsidR="00B71136" w:rsidRPr="003B2ADB">
              <w:rPr>
                <w:rFonts w:asciiTheme="minorHAnsi" w:eastAsiaTheme="minorHAnsi" w:hAnsiTheme="minorHAnsi" w:hint="eastAsia"/>
                <w:color w:val="FF0000"/>
                <w:sz w:val="21"/>
                <w:szCs w:val="21"/>
              </w:rPr>
              <w:t>（※１）</w:t>
            </w:r>
          </w:p>
          <w:tbl>
            <w:tblPr>
              <w:tblW w:w="793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3969"/>
            </w:tblGrid>
            <w:tr w:rsidR="00DB6F21" w:rsidRPr="00B80735" w14:paraId="0BEFF5ED" w14:textId="77777777" w:rsidTr="00B71136">
              <w:trPr>
                <w:trHeight w:val="445"/>
              </w:trPr>
              <w:tc>
                <w:tcPr>
                  <w:tcW w:w="3969" w:type="dxa"/>
                  <w:shd w:val="clear" w:color="auto" w:fill="D9D9D9" w:themeFill="background1" w:themeFillShade="D9"/>
                  <w:vAlign w:val="center"/>
                </w:tcPr>
                <w:p w14:paraId="3B90CD1A" w14:textId="77777777" w:rsidR="00DB6F21" w:rsidRPr="00B80735" w:rsidRDefault="00DB6F21" w:rsidP="00DB6F21">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内　容</w:t>
                  </w:r>
                </w:p>
              </w:tc>
              <w:tc>
                <w:tcPr>
                  <w:tcW w:w="3969" w:type="dxa"/>
                  <w:shd w:val="clear" w:color="auto" w:fill="D9D9D9" w:themeFill="background1" w:themeFillShade="D9"/>
                  <w:vAlign w:val="center"/>
                </w:tcPr>
                <w:p w14:paraId="3D193AC2" w14:textId="77777777" w:rsidR="00DB6F21" w:rsidRPr="00B80735" w:rsidRDefault="00DB6F21" w:rsidP="00DB6F21">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日　程</w:t>
                  </w:r>
                </w:p>
              </w:tc>
            </w:tr>
            <w:tr w:rsidR="00B71136" w:rsidRPr="00B80735" w14:paraId="07EC647A" w14:textId="77777777" w:rsidTr="009A6857">
              <w:trPr>
                <w:trHeight w:val="510"/>
              </w:trPr>
              <w:tc>
                <w:tcPr>
                  <w:tcW w:w="3969" w:type="dxa"/>
                  <w:vAlign w:val="center"/>
                </w:tcPr>
                <w:p w14:paraId="0FBA4996" w14:textId="573FCC8A"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実施要領の配布</w:t>
                  </w:r>
                </w:p>
              </w:tc>
              <w:tc>
                <w:tcPr>
                  <w:tcW w:w="3969" w:type="dxa"/>
                  <w:vAlign w:val="center"/>
                </w:tcPr>
                <w:p w14:paraId="78A5B3B7" w14:textId="3FD550DA"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令和８年１月28日～５月</w:t>
                  </w:r>
                  <w:r w:rsidRPr="00B71136">
                    <w:rPr>
                      <w:rFonts w:eastAsiaTheme="minorHAnsi" w:cs="ＭＳ ゴシック"/>
                      <w:color w:val="000000" w:themeColor="text1"/>
                      <w:kern w:val="0"/>
                      <w:szCs w:val="21"/>
                    </w:rPr>
                    <w:t>14</w:t>
                  </w:r>
                  <w:r w:rsidRPr="00B71136">
                    <w:rPr>
                      <w:rFonts w:eastAsiaTheme="minorHAnsi" w:cs="ＭＳ ゴシック" w:hint="eastAsia"/>
                      <w:color w:val="000000" w:themeColor="text1"/>
                      <w:kern w:val="0"/>
                      <w:szCs w:val="21"/>
                    </w:rPr>
                    <w:t>日</w:t>
                  </w:r>
                </w:p>
              </w:tc>
            </w:tr>
            <w:tr w:rsidR="00B71136" w:rsidRPr="00B80735" w14:paraId="27E59CDC" w14:textId="77777777" w:rsidTr="009A6857">
              <w:trPr>
                <w:trHeight w:val="510"/>
              </w:trPr>
              <w:tc>
                <w:tcPr>
                  <w:tcW w:w="3969" w:type="dxa"/>
                  <w:vAlign w:val="center"/>
                </w:tcPr>
                <w:p w14:paraId="12D74C81" w14:textId="07880472"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現地見学会</w:t>
                  </w:r>
                </w:p>
              </w:tc>
              <w:tc>
                <w:tcPr>
                  <w:tcW w:w="3969" w:type="dxa"/>
                  <w:vAlign w:val="center"/>
                </w:tcPr>
                <w:p w14:paraId="689E9C78" w14:textId="300B588A"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color w:val="000000" w:themeColor="text1"/>
                      <w:kern w:val="0"/>
                      <w:szCs w:val="21"/>
                    </w:rPr>
                    <w:t>令和８年２月</w:t>
                  </w:r>
                  <w:r w:rsidRPr="00B71136">
                    <w:rPr>
                      <w:rFonts w:eastAsiaTheme="minorHAnsi" w:cs="ＭＳ ゴシック" w:hint="eastAsia"/>
                      <w:color w:val="000000" w:themeColor="text1"/>
                      <w:kern w:val="0"/>
                      <w:szCs w:val="21"/>
                    </w:rPr>
                    <w:t>６日～２月10日</w:t>
                  </w:r>
                </w:p>
              </w:tc>
            </w:tr>
            <w:tr w:rsidR="00B71136" w:rsidRPr="00B80735" w14:paraId="045F24FC" w14:textId="77777777" w:rsidTr="009A6857">
              <w:trPr>
                <w:trHeight w:val="510"/>
              </w:trPr>
              <w:tc>
                <w:tcPr>
                  <w:tcW w:w="3969" w:type="dxa"/>
                  <w:vAlign w:val="center"/>
                </w:tcPr>
                <w:p w14:paraId="2EBF61AA" w14:textId="2D50B2E9"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第１回</w:t>
                  </w:r>
                  <w:r w:rsidRPr="00B71136">
                    <w:rPr>
                      <w:rFonts w:eastAsiaTheme="minorHAnsi" w:cs="ＭＳ ゴシック" w:hint="eastAsia"/>
                      <w:color w:val="000000" w:themeColor="text1"/>
                      <w:kern w:val="0"/>
                      <w:szCs w:val="21"/>
                    </w:rPr>
                    <w:t>）</w:t>
                  </w:r>
                </w:p>
              </w:tc>
              <w:tc>
                <w:tcPr>
                  <w:tcW w:w="3969" w:type="dxa"/>
                  <w:vAlign w:val="center"/>
                </w:tcPr>
                <w:p w14:paraId="7F128401" w14:textId="086E5BB0"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令和８年２月６日～２月13日</w:t>
                  </w:r>
                </w:p>
              </w:tc>
            </w:tr>
            <w:tr w:rsidR="00B71136" w:rsidRPr="00B80735" w14:paraId="11496867" w14:textId="77777777" w:rsidTr="009A6857">
              <w:trPr>
                <w:trHeight w:val="510"/>
              </w:trPr>
              <w:tc>
                <w:tcPr>
                  <w:tcW w:w="3969" w:type="dxa"/>
                  <w:vAlign w:val="center"/>
                </w:tcPr>
                <w:p w14:paraId="511A8C85" w14:textId="42B2C5A5"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第１回</w:t>
                  </w:r>
                  <w:r w:rsidRPr="00B71136">
                    <w:rPr>
                      <w:rFonts w:eastAsiaTheme="minorHAnsi" w:cs="ＭＳ ゴシック" w:hint="eastAsia"/>
                      <w:color w:val="000000" w:themeColor="text1"/>
                      <w:kern w:val="0"/>
                      <w:szCs w:val="21"/>
                    </w:rPr>
                    <w:t>）</w:t>
                  </w:r>
                </w:p>
              </w:tc>
              <w:tc>
                <w:tcPr>
                  <w:tcW w:w="3969" w:type="dxa"/>
                  <w:vAlign w:val="center"/>
                </w:tcPr>
                <w:p w14:paraId="028DB445" w14:textId="5FDB650D"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令和８年２月26日（予定）</w:t>
                  </w:r>
                </w:p>
              </w:tc>
            </w:tr>
            <w:tr w:rsidR="00B71136" w:rsidRPr="00B80735" w14:paraId="208AC3FD" w14:textId="77777777" w:rsidTr="009A6857">
              <w:trPr>
                <w:trHeight w:val="510"/>
              </w:trPr>
              <w:tc>
                <w:tcPr>
                  <w:tcW w:w="3969" w:type="dxa"/>
                  <w:vAlign w:val="center"/>
                </w:tcPr>
                <w:p w14:paraId="4836E6C6" w14:textId="3CEAE8F7"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予定価格の公表</w:t>
                  </w:r>
                </w:p>
              </w:tc>
              <w:tc>
                <w:tcPr>
                  <w:tcW w:w="3969" w:type="dxa"/>
                  <w:vAlign w:val="center"/>
                </w:tcPr>
                <w:p w14:paraId="7D4022FA" w14:textId="395C4B07"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令和８年２月26日（予定）</w:t>
                  </w:r>
                </w:p>
              </w:tc>
            </w:tr>
            <w:tr w:rsidR="00B71136" w:rsidRPr="00B80735" w14:paraId="2C89E754" w14:textId="77777777" w:rsidTr="009A6857">
              <w:trPr>
                <w:trHeight w:val="510"/>
              </w:trPr>
              <w:tc>
                <w:tcPr>
                  <w:tcW w:w="3969" w:type="dxa"/>
                  <w:vAlign w:val="center"/>
                </w:tcPr>
                <w:p w14:paraId="068D7B6F" w14:textId="1F16C9D0"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参加資格審査申請書類の受付</w:t>
                  </w:r>
                </w:p>
              </w:tc>
              <w:tc>
                <w:tcPr>
                  <w:tcW w:w="3969" w:type="dxa"/>
                  <w:vAlign w:val="center"/>
                </w:tcPr>
                <w:p w14:paraId="7CC4FF7A" w14:textId="327A819D"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令和８年２月26日～５月</w:t>
                  </w:r>
                  <w:r w:rsidRPr="00B71136">
                    <w:rPr>
                      <w:rFonts w:eastAsiaTheme="minorHAnsi" w:cs="ＭＳ ゴシック"/>
                      <w:color w:val="000000" w:themeColor="text1"/>
                      <w:kern w:val="0"/>
                      <w:szCs w:val="21"/>
                    </w:rPr>
                    <w:t>14</w:t>
                  </w:r>
                  <w:r w:rsidRPr="00B71136">
                    <w:rPr>
                      <w:rFonts w:eastAsiaTheme="minorHAnsi" w:cs="ＭＳ ゴシック" w:hint="eastAsia"/>
                      <w:color w:val="000000" w:themeColor="text1"/>
                      <w:kern w:val="0"/>
                      <w:szCs w:val="21"/>
                    </w:rPr>
                    <w:t>日</w:t>
                  </w:r>
                </w:p>
              </w:tc>
            </w:tr>
            <w:tr w:rsidR="00B71136" w:rsidRPr="00B80735" w14:paraId="11E663C2" w14:textId="77777777" w:rsidTr="009A6857">
              <w:trPr>
                <w:trHeight w:val="510"/>
              </w:trPr>
              <w:tc>
                <w:tcPr>
                  <w:tcW w:w="3969" w:type="dxa"/>
                  <w:vAlign w:val="center"/>
                </w:tcPr>
                <w:p w14:paraId="417C4CAB" w14:textId="2C45F7C3"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参加資格審査結果の通知</w:t>
                  </w:r>
                </w:p>
              </w:tc>
              <w:tc>
                <w:tcPr>
                  <w:tcW w:w="3969" w:type="dxa"/>
                  <w:vAlign w:val="center"/>
                </w:tcPr>
                <w:p w14:paraId="58961D14" w14:textId="675A8C70"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令和８年３月４日～5月2</w:t>
                  </w:r>
                  <w:r w:rsidRPr="00B71136">
                    <w:rPr>
                      <w:rFonts w:eastAsiaTheme="minorHAnsi" w:cs="ＭＳ ゴシック"/>
                      <w:color w:val="000000" w:themeColor="text1"/>
                      <w:kern w:val="0"/>
                      <w:szCs w:val="21"/>
                    </w:rPr>
                    <w:t>0</w:t>
                  </w:r>
                  <w:r w:rsidRPr="00B71136">
                    <w:rPr>
                      <w:rFonts w:eastAsiaTheme="minorHAnsi" w:cs="ＭＳ ゴシック" w:hint="eastAsia"/>
                      <w:color w:val="000000" w:themeColor="text1"/>
                      <w:kern w:val="0"/>
                      <w:szCs w:val="21"/>
                    </w:rPr>
                    <w:t>日</w:t>
                  </w:r>
                </w:p>
              </w:tc>
            </w:tr>
            <w:tr w:rsidR="00B71136" w:rsidRPr="00B80735" w14:paraId="15222297" w14:textId="77777777" w:rsidTr="009A6857">
              <w:trPr>
                <w:trHeight w:val="510"/>
              </w:trPr>
              <w:tc>
                <w:tcPr>
                  <w:tcW w:w="3969" w:type="dxa"/>
                  <w:vAlign w:val="center"/>
                </w:tcPr>
                <w:p w14:paraId="4E8DB4A2" w14:textId="52306700"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color w:val="000000" w:themeColor="text1"/>
                      <w:kern w:val="0"/>
                      <w:szCs w:val="21"/>
                    </w:rPr>
                    <w:t>守</w:t>
                  </w:r>
                  <w:r w:rsidRPr="00B71136">
                    <w:rPr>
                      <w:rFonts w:eastAsiaTheme="minorHAnsi" w:cs="ＭＳ ゴシック" w:hint="eastAsia"/>
                      <w:color w:val="000000" w:themeColor="text1"/>
                      <w:kern w:val="0"/>
                      <w:szCs w:val="21"/>
                    </w:rPr>
                    <w:t>秘義務対象資料の貸与</w:t>
                  </w:r>
                </w:p>
              </w:tc>
              <w:tc>
                <w:tcPr>
                  <w:tcW w:w="3969" w:type="dxa"/>
                  <w:vAlign w:val="center"/>
                </w:tcPr>
                <w:p w14:paraId="2D579CAB" w14:textId="780210C5"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令和８年３月４日～5月2</w:t>
                  </w:r>
                  <w:r w:rsidRPr="00B71136">
                    <w:rPr>
                      <w:rFonts w:eastAsiaTheme="minorHAnsi" w:cs="ＭＳ ゴシック"/>
                      <w:color w:val="000000" w:themeColor="text1"/>
                      <w:kern w:val="0"/>
                      <w:szCs w:val="21"/>
                    </w:rPr>
                    <w:t>0</w:t>
                  </w:r>
                  <w:r w:rsidRPr="00B71136">
                    <w:rPr>
                      <w:rFonts w:eastAsiaTheme="minorHAnsi" w:cs="ＭＳ ゴシック" w:hint="eastAsia"/>
                      <w:color w:val="000000" w:themeColor="text1"/>
                      <w:kern w:val="0"/>
                      <w:szCs w:val="21"/>
                    </w:rPr>
                    <w:t>日</w:t>
                  </w:r>
                </w:p>
              </w:tc>
            </w:tr>
            <w:tr w:rsidR="00B71136" w:rsidRPr="00B80735" w14:paraId="2AD81048" w14:textId="77777777" w:rsidTr="009A6857">
              <w:trPr>
                <w:trHeight w:val="510"/>
              </w:trPr>
              <w:tc>
                <w:tcPr>
                  <w:tcW w:w="3969" w:type="dxa"/>
                  <w:vAlign w:val="center"/>
                </w:tcPr>
                <w:p w14:paraId="5995C5DC" w14:textId="7684926F"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第２回</w:t>
                  </w:r>
                  <w:r w:rsidRPr="00B71136">
                    <w:rPr>
                      <w:rFonts w:eastAsiaTheme="minorHAnsi" w:cs="ＭＳ ゴシック" w:hint="eastAsia"/>
                      <w:color w:val="000000" w:themeColor="text1"/>
                      <w:kern w:val="0"/>
                      <w:szCs w:val="21"/>
                    </w:rPr>
                    <w:t>）</w:t>
                  </w:r>
                </w:p>
              </w:tc>
              <w:tc>
                <w:tcPr>
                  <w:tcW w:w="3969" w:type="dxa"/>
                  <w:vAlign w:val="center"/>
                </w:tcPr>
                <w:p w14:paraId="61D45BF1" w14:textId="36110875"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令和８年３月４日～３月17日</w:t>
                  </w:r>
                </w:p>
              </w:tc>
            </w:tr>
            <w:tr w:rsidR="00B71136" w:rsidRPr="00B80735" w14:paraId="1928D652" w14:textId="77777777" w:rsidTr="009A6857">
              <w:trPr>
                <w:trHeight w:val="510"/>
              </w:trPr>
              <w:tc>
                <w:tcPr>
                  <w:tcW w:w="3969" w:type="dxa"/>
                  <w:vAlign w:val="center"/>
                </w:tcPr>
                <w:p w14:paraId="3DF56AEE" w14:textId="76B77AF9"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第２回</w:t>
                  </w:r>
                  <w:r w:rsidRPr="00B71136">
                    <w:rPr>
                      <w:rFonts w:eastAsiaTheme="minorHAnsi" w:cs="ＭＳ ゴシック" w:hint="eastAsia"/>
                      <w:color w:val="000000" w:themeColor="text1"/>
                      <w:kern w:val="0"/>
                      <w:szCs w:val="21"/>
                    </w:rPr>
                    <w:t>）</w:t>
                  </w:r>
                </w:p>
              </w:tc>
              <w:tc>
                <w:tcPr>
                  <w:tcW w:w="3969" w:type="dxa"/>
                  <w:vAlign w:val="center"/>
                </w:tcPr>
                <w:p w14:paraId="0B13FEF6" w14:textId="243A6CE8"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令和８年３月30日（予定）</w:t>
                  </w:r>
                </w:p>
              </w:tc>
            </w:tr>
            <w:tr w:rsidR="00B71136" w:rsidRPr="00B80735" w14:paraId="58C3FC66" w14:textId="77777777" w:rsidTr="009A6857">
              <w:trPr>
                <w:trHeight w:val="510"/>
              </w:trPr>
              <w:tc>
                <w:tcPr>
                  <w:tcW w:w="3969" w:type="dxa"/>
                  <w:vAlign w:val="center"/>
                </w:tcPr>
                <w:p w14:paraId="4EB2CF0C" w14:textId="3175CB14"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第３回</w:t>
                  </w:r>
                  <w:r w:rsidRPr="00B71136">
                    <w:rPr>
                      <w:rFonts w:eastAsiaTheme="minorHAnsi" w:cs="ＭＳ ゴシック" w:hint="eastAsia"/>
                      <w:color w:val="000000" w:themeColor="text1"/>
                      <w:kern w:val="0"/>
                      <w:szCs w:val="21"/>
                    </w:rPr>
                    <w:t>）</w:t>
                  </w:r>
                </w:p>
              </w:tc>
              <w:tc>
                <w:tcPr>
                  <w:tcW w:w="3969" w:type="dxa"/>
                  <w:vAlign w:val="center"/>
                </w:tcPr>
                <w:p w14:paraId="3CBDCF3C" w14:textId="07A9C06C"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令和８年４月30日～５月</w:t>
                  </w:r>
                  <w:r w:rsidRPr="00B71136">
                    <w:rPr>
                      <w:rFonts w:eastAsiaTheme="minorHAnsi" w:cs="ＭＳ ゴシック"/>
                      <w:color w:val="000000" w:themeColor="text1"/>
                      <w:kern w:val="0"/>
                      <w:szCs w:val="21"/>
                    </w:rPr>
                    <w:t>27</w:t>
                  </w:r>
                  <w:r w:rsidRPr="00B71136">
                    <w:rPr>
                      <w:rFonts w:eastAsiaTheme="minorHAnsi" w:cs="ＭＳ ゴシック" w:hint="eastAsia"/>
                      <w:color w:val="000000" w:themeColor="text1"/>
                      <w:kern w:val="0"/>
                      <w:szCs w:val="21"/>
                    </w:rPr>
                    <w:t>日</w:t>
                  </w:r>
                </w:p>
              </w:tc>
            </w:tr>
            <w:tr w:rsidR="00B71136" w:rsidRPr="00B80735" w14:paraId="30064256" w14:textId="77777777" w:rsidTr="009A6857">
              <w:trPr>
                <w:trHeight w:val="510"/>
              </w:trPr>
              <w:tc>
                <w:tcPr>
                  <w:tcW w:w="3969" w:type="dxa"/>
                  <w:vAlign w:val="center"/>
                </w:tcPr>
                <w:p w14:paraId="71B6B975" w14:textId="533A48CF"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第３回</w:t>
                  </w:r>
                  <w:r w:rsidRPr="00B71136">
                    <w:rPr>
                      <w:rFonts w:eastAsiaTheme="minorHAnsi" w:cs="ＭＳ ゴシック" w:hint="eastAsia"/>
                      <w:color w:val="000000" w:themeColor="text1"/>
                      <w:kern w:val="0"/>
                      <w:szCs w:val="21"/>
                    </w:rPr>
                    <w:t>）</w:t>
                  </w:r>
                </w:p>
              </w:tc>
              <w:tc>
                <w:tcPr>
                  <w:tcW w:w="3969" w:type="dxa"/>
                  <w:vAlign w:val="center"/>
                </w:tcPr>
                <w:p w14:paraId="09F5A6A2" w14:textId="65FC0664" w:rsidR="00B71136" w:rsidRPr="00B71136" w:rsidRDefault="00B71136" w:rsidP="00B71136">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令和８年６月</w:t>
                  </w:r>
                  <w:r w:rsidRPr="00B71136">
                    <w:rPr>
                      <w:rFonts w:eastAsiaTheme="minorHAnsi" w:cs="ＭＳ ゴシック"/>
                      <w:color w:val="000000" w:themeColor="text1"/>
                      <w:kern w:val="0"/>
                      <w:szCs w:val="21"/>
                    </w:rPr>
                    <w:t>10</w:t>
                  </w:r>
                  <w:r w:rsidRPr="00B71136">
                    <w:rPr>
                      <w:rFonts w:eastAsiaTheme="minorHAnsi" w:cs="ＭＳ ゴシック" w:hint="eastAsia"/>
                      <w:color w:val="000000" w:themeColor="text1"/>
                      <w:kern w:val="0"/>
                      <w:szCs w:val="21"/>
                    </w:rPr>
                    <w:t>日（予定）</w:t>
                  </w:r>
                </w:p>
              </w:tc>
            </w:tr>
            <w:tr w:rsidR="00B71136" w:rsidRPr="00B80735" w14:paraId="34313518" w14:textId="77777777" w:rsidTr="009A6857">
              <w:trPr>
                <w:trHeight w:val="510"/>
              </w:trPr>
              <w:tc>
                <w:tcPr>
                  <w:tcW w:w="3969" w:type="dxa"/>
                  <w:vAlign w:val="center"/>
                </w:tcPr>
                <w:p w14:paraId="7B2B9A88" w14:textId="0FCA79E5"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lastRenderedPageBreak/>
                    <w:t>提案書の受付</w:t>
                  </w:r>
                </w:p>
              </w:tc>
              <w:tc>
                <w:tcPr>
                  <w:tcW w:w="3969" w:type="dxa"/>
                  <w:vAlign w:val="center"/>
                </w:tcPr>
                <w:p w14:paraId="52D44393" w14:textId="0215E7C7"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令和８年</w:t>
                  </w:r>
                  <w:r w:rsidRPr="00B71136">
                    <w:rPr>
                      <w:rFonts w:eastAsiaTheme="minorHAnsi" w:cs="ＭＳ ゴシック" w:hint="eastAsia"/>
                      <w:color w:val="FF0000"/>
                      <w:kern w:val="0"/>
                      <w:szCs w:val="21"/>
                    </w:rPr>
                    <w:t>６月26</w:t>
                  </w:r>
                  <w:r w:rsidRPr="00B71136">
                    <w:rPr>
                      <w:rFonts w:eastAsiaTheme="minorHAnsi" w:cs="ＭＳ ゴシック"/>
                      <w:color w:val="FF0000"/>
                      <w:kern w:val="0"/>
                      <w:szCs w:val="21"/>
                    </w:rPr>
                    <w:t>日</w:t>
                  </w:r>
                  <w:r w:rsidRPr="00B71136">
                    <w:rPr>
                      <w:rFonts w:eastAsiaTheme="minorHAnsi" w:cs="ＭＳ ゴシック" w:hint="eastAsia"/>
                      <w:color w:val="FF0000"/>
                      <w:kern w:val="0"/>
                      <w:szCs w:val="21"/>
                    </w:rPr>
                    <w:t>～６月30</w:t>
                  </w:r>
                  <w:r w:rsidRPr="00B71136">
                    <w:rPr>
                      <w:rFonts w:eastAsiaTheme="minorHAnsi" w:cs="ＭＳ ゴシック"/>
                      <w:color w:val="FF0000"/>
                      <w:kern w:val="0"/>
                      <w:szCs w:val="21"/>
                    </w:rPr>
                    <w:t>日</w:t>
                  </w:r>
                </w:p>
              </w:tc>
            </w:tr>
            <w:tr w:rsidR="00B71136" w:rsidRPr="00B80735" w14:paraId="07A89C4C" w14:textId="77777777" w:rsidTr="009A6857">
              <w:trPr>
                <w:trHeight w:val="510"/>
              </w:trPr>
              <w:tc>
                <w:tcPr>
                  <w:tcW w:w="3969" w:type="dxa"/>
                  <w:vAlign w:val="center"/>
                </w:tcPr>
                <w:p w14:paraId="5ECEB9A0" w14:textId="45FF30BC"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計画提案審査</w:t>
                  </w:r>
                </w:p>
              </w:tc>
              <w:tc>
                <w:tcPr>
                  <w:tcW w:w="3969" w:type="dxa"/>
                  <w:vAlign w:val="center"/>
                </w:tcPr>
                <w:p w14:paraId="3BB41C25" w14:textId="5D64863B"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color w:val="000000" w:themeColor="text1"/>
                      <w:kern w:val="0"/>
                      <w:szCs w:val="21"/>
                    </w:rPr>
                    <w:t>令和８年</w:t>
                  </w:r>
                  <w:r w:rsidRPr="00B80735">
                    <w:rPr>
                      <w:rFonts w:eastAsiaTheme="minorHAnsi" w:cs="ＭＳ ゴシック" w:hint="eastAsia"/>
                      <w:color w:val="000000" w:themeColor="text1"/>
                      <w:kern w:val="0"/>
                      <w:szCs w:val="21"/>
                    </w:rPr>
                    <w:t>８</w:t>
                  </w:r>
                  <w:r w:rsidRPr="00B80735">
                    <w:rPr>
                      <w:rFonts w:eastAsiaTheme="minorHAnsi" w:cs="ＭＳ ゴシック"/>
                      <w:color w:val="000000" w:themeColor="text1"/>
                      <w:kern w:val="0"/>
                      <w:szCs w:val="21"/>
                    </w:rPr>
                    <w:t>月</w:t>
                  </w:r>
                  <w:r w:rsidRPr="00B71136">
                    <w:rPr>
                      <w:rFonts w:eastAsiaTheme="minorHAnsi" w:cs="ＭＳ ゴシック"/>
                      <w:color w:val="FF0000"/>
                      <w:kern w:val="0"/>
                      <w:szCs w:val="21"/>
                    </w:rPr>
                    <w:t>上旬</w:t>
                  </w:r>
                </w:p>
              </w:tc>
            </w:tr>
            <w:tr w:rsidR="00B71136" w:rsidRPr="00B80735" w14:paraId="31225FD0" w14:textId="77777777" w:rsidTr="009A6857">
              <w:trPr>
                <w:trHeight w:val="510"/>
              </w:trPr>
              <w:tc>
                <w:tcPr>
                  <w:tcW w:w="3969" w:type="dxa"/>
                  <w:vAlign w:val="center"/>
                </w:tcPr>
                <w:p w14:paraId="6A80D5D1" w14:textId="47DC5884"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計画提案審査結果の通知</w:t>
                  </w:r>
                </w:p>
              </w:tc>
              <w:tc>
                <w:tcPr>
                  <w:tcW w:w="3969" w:type="dxa"/>
                  <w:vAlign w:val="center"/>
                </w:tcPr>
                <w:p w14:paraId="6B979455" w14:textId="0C4430AF"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color w:val="000000" w:themeColor="text1"/>
                      <w:kern w:val="0"/>
                      <w:szCs w:val="21"/>
                    </w:rPr>
                    <w:t>令和８年</w:t>
                  </w:r>
                  <w:r w:rsidRPr="0073562C">
                    <w:rPr>
                      <w:rFonts w:eastAsiaTheme="minorHAnsi" w:cs="ＭＳ ゴシック" w:hint="eastAsia"/>
                      <w:color w:val="FF0000"/>
                      <w:kern w:val="0"/>
                      <w:szCs w:val="21"/>
                    </w:rPr>
                    <w:t>８</w:t>
                  </w:r>
                  <w:r w:rsidRPr="0073562C">
                    <w:rPr>
                      <w:rFonts w:eastAsiaTheme="minorHAnsi" w:cs="ＭＳ ゴシック"/>
                      <w:color w:val="FF0000"/>
                      <w:kern w:val="0"/>
                      <w:szCs w:val="21"/>
                    </w:rPr>
                    <w:t>月中旬</w:t>
                  </w:r>
                </w:p>
              </w:tc>
            </w:tr>
            <w:tr w:rsidR="00B71136" w:rsidRPr="00B80735" w14:paraId="56EC78DF" w14:textId="77777777" w:rsidTr="009A6857">
              <w:trPr>
                <w:trHeight w:val="510"/>
              </w:trPr>
              <w:tc>
                <w:tcPr>
                  <w:tcW w:w="3969" w:type="dxa"/>
                  <w:vAlign w:val="center"/>
                </w:tcPr>
                <w:p w14:paraId="0EC28DCD" w14:textId="0912851F"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価格提案審査</w:t>
                  </w:r>
                </w:p>
              </w:tc>
              <w:tc>
                <w:tcPr>
                  <w:tcW w:w="3969" w:type="dxa"/>
                  <w:vAlign w:val="center"/>
                </w:tcPr>
                <w:p w14:paraId="58C69FC7" w14:textId="7EB10165"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color w:val="000000" w:themeColor="text1"/>
                      <w:kern w:val="0"/>
                      <w:szCs w:val="21"/>
                    </w:rPr>
                    <w:t>令和８年</w:t>
                  </w:r>
                  <w:r w:rsidRPr="0073562C">
                    <w:rPr>
                      <w:rFonts w:eastAsiaTheme="minorHAnsi" w:cs="ＭＳ ゴシック" w:hint="eastAsia"/>
                      <w:color w:val="FF0000"/>
                      <w:kern w:val="0"/>
                      <w:szCs w:val="21"/>
                    </w:rPr>
                    <w:t>８</w:t>
                  </w:r>
                  <w:r w:rsidRPr="0073562C">
                    <w:rPr>
                      <w:rFonts w:eastAsiaTheme="minorHAnsi" w:cs="ＭＳ ゴシック"/>
                      <w:color w:val="FF0000"/>
                      <w:kern w:val="0"/>
                      <w:szCs w:val="21"/>
                    </w:rPr>
                    <w:t>月</w:t>
                  </w:r>
                  <w:r w:rsidRPr="0073562C">
                    <w:rPr>
                      <w:rFonts w:eastAsiaTheme="minorHAnsi" w:cs="ＭＳ ゴシック" w:hint="eastAsia"/>
                      <w:color w:val="FF0000"/>
                      <w:kern w:val="0"/>
                      <w:szCs w:val="21"/>
                    </w:rPr>
                    <w:t>27</w:t>
                  </w:r>
                  <w:r w:rsidRPr="0073562C">
                    <w:rPr>
                      <w:rFonts w:eastAsiaTheme="minorHAnsi" w:cs="ＭＳ ゴシック"/>
                      <w:color w:val="FF0000"/>
                      <w:kern w:val="0"/>
                      <w:szCs w:val="21"/>
                    </w:rPr>
                    <w:t>日</w:t>
                  </w:r>
                </w:p>
              </w:tc>
            </w:tr>
            <w:tr w:rsidR="00B71136" w:rsidRPr="00B80735" w14:paraId="1D64B1A0" w14:textId="77777777" w:rsidTr="009A6857">
              <w:trPr>
                <w:trHeight w:val="510"/>
              </w:trPr>
              <w:tc>
                <w:tcPr>
                  <w:tcW w:w="3969" w:type="dxa"/>
                  <w:vAlign w:val="center"/>
                </w:tcPr>
                <w:p w14:paraId="48E5EC36" w14:textId="258A600E" w:rsidR="00B71136" w:rsidRPr="00B80735" w:rsidRDefault="00B71136" w:rsidP="00B71136">
                  <w:pPr>
                    <w:autoSpaceDE w:val="0"/>
                    <w:autoSpaceDN w:val="0"/>
                    <w:adjustRightInd w:val="0"/>
                    <w:jc w:val="center"/>
                    <w:rPr>
                      <w:rFonts w:eastAsiaTheme="minorHAnsi" w:cs="ＭＳ 明朝"/>
                      <w:color w:val="000000" w:themeColor="text1"/>
                      <w:kern w:val="0"/>
                      <w:szCs w:val="21"/>
                    </w:rPr>
                  </w:pPr>
                  <w:r w:rsidRPr="00B80735">
                    <w:rPr>
                      <w:rFonts w:eastAsiaTheme="minorHAnsi" w:cs="ＭＳ ゴシック" w:hint="eastAsia"/>
                      <w:color w:val="000000" w:themeColor="text1"/>
                      <w:kern w:val="0"/>
                      <w:szCs w:val="21"/>
                    </w:rPr>
                    <w:t>基本協定締結</w:t>
                  </w:r>
                </w:p>
              </w:tc>
              <w:tc>
                <w:tcPr>
                  <w:tcW w:w="3969" w:type="dxa"/>
                  <w:vAlign w:val="center"/>
                </w:tcPr>
                <w:p w14:paraId="37A3AE5B" w14:textId="5B57FBA2"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color w:val="000000" w:themeColor="text1"/>
                      <w:kern w:val="0"/>
                      <w:szCs w:val="21"/>
                    </w:rPr>
                    <w:t>令和８年</w:t>
                  </w:r>
                  <w:r w:rsidRPr="00B80735">
                    <w:rPr>
                      <w:rFonts w:eastAsiaTheme="minorHAnsi" w:cs="ＭＳ ゴシック" w:hint="eastAsia"/>
                      <w:color w:val="000000" w:themeColor="text1"/>
                      <w:kern w:val="0"/>
                      <w:szCs w:val="21"/>
                    </w:rPr>
                    <w:t>10</w:t>
                  </w:r>
                  <w:r w:rsidRPr="00B80735">
                    <w:rPr>
                      <w:rFonts w:eastAsiaTheme="minorHAnsi" w:cs="ＭＳ ゴシック"/>
                      <w:color w:val="000000" w:themeColor="text1"/>
                      <w:kern w:val="0"/>
                      <w:szCs w:val="21"/>
                    </w:rPr>
                    <w:t>月（予定）</w:t>
                  </w:r>
                </w:p>
              </w:tc>
            </w:tr>
            <w:tr w:rsidR="00B71136" w:rsidRPr="00B80735" w14:paraId="186916A6" w14:textId="77777777" w:rsidTr="009A6857">
              <w:trPr>
                <w:trHeight w:val="510"/>
              </w:trPr>
              <w:tc>
                <w:tcPr>
                  <w:tcW w:w="3969" w:type="dxa"/>
                  <w:vAlign w:val="center"/>
                </w:tcPr>
                <w:p w14:paraId="3AFF156D" w14:textId="23A99A74" w:rsidR="00B71136" w:rsidRPr="00B80735" w:rsidRDefault="00B71136" w:rsidP="00B71136">
                  <w:pPr>
                    <w:autoSpaceDE w:val="0"/>
                    <w:autoSpaceDN w:val="0"/>
                    <w:adjustRightInd w:val="0"/>
                    <w:jc w:val="center"/>
                    <w:rPr>
                      <w:rFonts w:eastAsiaTheme="minorHAnsi" w:cs="ＭＳ 明朝"/>
                      <w:color w:val="000000" w:themeColor="text1"/>
                      <w:kern w:val="0"/>
                      <w:szCs w:val="21"/>
                    </w:rPr>
                  </w:pPr>
                  <w:r w:rsidRPr="00B80735">
                    <w:rPr>
                      <w:rFonts w:eastAsiaTheme="minorHAnsi" w:hint="eastAsia"/>
                      <w:color w:val="000000" w:themeColor="text1"/>
                      <w:szCs w:val="21"/>
                    </w:rPr>
                    <w:t>土地売買契約締結期限</w:t>
                  </w:r>
                </w:p>
              </w:tc>
              <w:tc>
                <w:tcPr>
                  <w:tcW w:w="3969" w:type="dxa"/>
                  <w:vAlign w:val="center"/>
                </w:tcPr>
                <w:p w14:paraId="66E5C951" w14:textId="09CF8148"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令和９年２月26日</w:t>
                  </w:r>
                </w:p>
              </w:tc>
            </w:tr>
            <w:tr w:rsidR="00B71136" w:rsidRPr="00B71136" w14:paraId="69209E14" w14:textId="77777777" w:rsidTr="009A6857">
              <w:trPr>
                <w:trHeight w:val="510"/>
              </w:trPr>
              <w:tc>
                <w:tcPr>
                  <w:tcW w:w="3969" w:type="dxa"/>
                  <w:vAlign w:val="center"/>
                </w:tcPr>
                <w:p w14:paraId="12969934" w14:textId="12931F7A" w:rsidR="00B71136" w:rsidRPr="00B80735" w:rsidRDefault="00B71136" w:rsidP="00B71136">
                  <w:pPr>
                    <w:autoSpaceDE w:val="0"/>
                    <w:autoSpaceDN w:val="0"/>
                    <w:adjustRightInd w:val="0"/>
                    <w:jc w:val="center"/>
                    <w:rPr>
                      <w:rFonts w:eastAsiaTheme="minorHAnsi" w:cs="ＭＳ 明朝"/>
                      <w:color w:val="000000" w:themeColor="text1"/>
                      <w:kern w:val="0"/>
                      <w:szCs w:val="21"/>
                    </w:rPr>
                  </w:pPr>
                  <w:r w:rsidRPr="00B80735">
                    <w:rPr>
                      <w:rFonts w:eastAsiaTheme="minorHAnsi" w:hint="eastAsia"/>
                      <w:color w:val="000000" w:themeColor="text1"/>
                      <w:szCs w:val="21"/>
                    </w:rPr>
                    <w:t>準用工作物売買契約締結期限</w:t>
                  </w:r>
                </w:p>
              </w:tc>
              <w:tc>
                <w:tcPr>
                  <w:tcW w:w="3969" w:type="dxa"/>
                  <w:vAlign w:val="center"/>
                </w:tcPr>
                <w:p w14:paraId="36800A87" w14:textId="6553CFEA" w:rsidR="00B71136" w:rsidRPr="00B80735" w:rsidRDefault="00B71136" w:rsidP="00B711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令和９年２月26日</w:t>
                  </w:r>
                </w:p>
              </w:tc>
            </w:tr>
          </w:tbl>
          <w:p w14:paraId="2A0FB972" w14:textId="747E5A79" w:rsidR="00B71136" w:rsidRDefault="003D05FD" w:rsidP="00B71136">
            <w:pPr>
              <w:autoSpaceDE w:val="0"/>
              <w:autoSpaceDN w:val="0"/>
              <w:adjustRightInd w:val="0"/>
              <w:ind w:leftChars="200" w:left="840" w:hangingChars="200" w:hanging="420"/>
              <w:jc w:val="left"/>
              <w:rPr>
                <w:rFonts w:ascii="ＭＳ 明朝" w:hAnsi="ＭＳ 明朝" w:cs="ＭＳ ゴシック"/>
                <w:color w:val="000000" w:themeColor="text1"/>
                <w:kern w:val="0"/>
                <w:szCs w:val="21"/>
              </w:rPr>
            </w:pPr>
            <w:r w:rsidRPr="009A6857">
              <w:rPr>
                <w:rFonts w:eastAsiaTheme="minorHAnsi" w:cs="ＭＳ ゴシック"/>
                <w:noProof/>
                <w:kern w:val="0"/>
                <w:szCs w:val="21"/>
              </w:rPr>
              <mc:AlternateContent>
                <mc:Choice Requires="wps">
                  <w:drawing>
                    <wp:anchor distT="0" distB="0" distL="114300" distR="114300" simplePos="0" relativeHeight="251658242" behindDoc="0" locked="0" layoutInCell="1" allowOverlap="1" wp14:anchorId="29F63F53" wp14:editId="6E4FC17C">
                      <wp:simplePos x="0" y="0"/>
                      <wp:positionH relativeFrom="column">
                        <wp:posOffset>5350510</wp:posOffset>
                      </wp:positionH>
                      <wp:positionV relativeFrom="paragraph">
                        <wp:posOffset>-2271667</wp:posOffset>
                      </wp:positionV>
                      <wp:extent cx="190500" cy="2247900"/>
                      <wp:effectExtent l="0" t="0" r="38100" b="19050"/>
                      <wp:wrapNone/>
                      <wp:docPr id="9" name="右中かっこ 9"/>
                      <wp:cNvGraphicFramePr/>
                      <a:graphic xmlns:a="http://schemas.openxmlformats.org/drawingml/2006/main">
                        <a:graphicData uri="http://schemas.microsoft.com/office/word/2010/wordprocessingShape">
                          <wps:wsp>
                            <wps:cNvSpPr/>
                            <wps:spPr>
                              <a:xfrm>
                                <a:off x="0" y="0"/>
                                <a:ext cx="190500" cy="2247900"/>
                              </a:xfrm>
                              <a:prstGeom prst="rightBrace">
                                <a:avLst>
                                  <a:gd name="adj1" fmla="val 36233"/>
                                  <a:gd name="adj2" fmla="val 50744"/>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3E048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421.3pt;margin-top:-178.85pt;width:1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" adj="663,10961" strokecolor="red" strokeweight=".5pt">
                      <v:stroke joinstyle="miter"/>
                    </v:shape>
                  </w:pict>
                </mc:Fallback>
              </mc:AlternateContent>
            </w:r>
            <w:r w:rsidR="00B71136" w:rsidRPr="009A6857">
              <w:rPr>
                <w:rFonts w:eastAsiaTheme="minorHAnsi" w:cs="ＭＳ ゴシック"/>
                <w:noProof/>
                <w:color w:val="000000" w:themeColor="text1"/>
                <w:kern w:val="0"/>
                <w:szCs w:val="21"/>
              </w:rPr>
              <mc:AlternateContent>
                <mc:Choice Requires="wps">
                  <w:drawing>
                    <wp:anchor distT="0" distB="0" distL="114300" distR="114300" simplePos="0" relativeHeight="251658241" behindDoc="0" locked="0" layoutInCell="1" allowOverlap="1" wp14:anchorId="0DF37395" wp14:editId="5FB65C14">
                      <wp:simplePos x="0" y="0"/>
                      <wp:positionH relativeFrom="column">
                        <wp:posOffset>5511800</wp:posOffset>
                      </wp:positionH>
                      <wp:positionV relativeFrom="paragraph">
                        <wp:posOffset>-1256665</wp:posOffset>
                      </wp:positionV>
                      <wp:extent cx="914400" cy="238125"/>
                      <wp:effectExtent l="0" t="0" r="12065" b="9525"/>
                      <wp:wrapNone/>
                      <wp:docPr id="8" name="テキスト ボックス 8"/>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4B3ACE78" w14:textId="77777777" w:rsidR="00B71136" w:rsidRPr="0083387D" w:rsidRDefault="00B71136" w:rsidP="00B71136">
                                  <w:pPr>
                                    <w:rPr>
                                      <w:color w:val="FF0000"/>
                                      <w:szCs w:val="21"/>
                                    </w:rPr>
                                  </w:pPr>
                                  <w:r w:rsidRPr="0083387D">
                                    <w:rPr>
                                      <w:rFonts w:hint="eastAsia"/>
                                      <w:color w:val="FF0000"/>
                                      <w:szCs w:val="21"/>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7395" id="_x0000_t202" coordsize="21600,21600" o:spt="202" path="m,l,21600r21600,l21600,xe">
                      <v:stroke joinstyle="miter"/>
                      <v:path gradientshapeok="t" o:connecttype="rect"/>
                    </v:shapetype>
                    <v:shape id="テキスト ボックス 8" o:spid="_x0000_s1026" type="#_x0000_t202" style="position:absolute;left:0;text-align:left;margin-left:434pt;margin-top:-98.95pt;width:1in;height:18.7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" filled="f" stroked="f" strokeweight=".5pt">
                      <v:textbox inset="0,0,0,0">
                        <w:txbxContent>
                          <w:p w14:paraId="4B3ACE78" w14:textId="77777777" w:rsidR="00B71136" w:rsidRPr="0083387D" w:rsidRDefault="00B71136" w:rsidP="00B71136">
                            <w:pPr>
                              <w:rPr>
                                <w:color w:val="FF0000"/>
                                <w:szCs w:val="21"/>
                              </w:rPr>
                            </w:pPr>
                            <w:r w:rsidRPr="0083387D">
                              <w:rPr>
                                <w:rFonts w:hint="eastAsia"/>
                                <w:color w:val="FF0000"/>
                                <w:szCs w:val="21"/>
                              </w:rPr>
                              <w:t>（※２）</w:t>
                            </w:r>
                          </w:p>
                        </w:txbxContent>
                      </v:textbox>
                    </v:shape>
                  </w:pict>
                </mc:Fallback>
              </mc:AlternateContent>
            </w:r>
            <w:r w:rsidR="00B71136" w:rsidRPr="00E2278A">
              <w:rPr>
                <w:rFonts w:ascii="ＭＳ 明朝" w:hAnsi="ＭＳ 明朝" w:cs="ＭＳ ゴシック" w:hint="eastAsia"/>
                <w:color w:val="000000" w:themeColor="text1"/>
                <w:kern w:val="0"/>
                <w:szCs w:val="21"/>
              </w:rPr>
              <w:t>※</w:t>
            </w:r>
            <w:r w:rsidR="00B71136" w:rsidRPr="00044862">
              <w:rPr>
                <w:rFonts w:ascii="ＭＳ 明朝" w:hAnsi="ＭＳ 明朝" w:cs="ＭＳ ゴシック" w:hint="eastAsia"/>
                <w:color w:val="FF0000"/>
                <w:kern w:val="0"/>
                <w:szCs w:val="21"/>
              </w:rPr>
              <w:t>１</w:t>
            </w:r>
            <w:r w:rsidR="00B71136" w:rsidRPr="00E2278A">
              <w:rPr>
                <w:rFonts w:ascii="ＭＳ 明朝" w:hAnsi="ＭＳ 明朝" w:cs="ＭＳ ゴシック" w:hint="eastAsia"/>
                <w:color w:val="000000" w:themeColor="text1"/>
                <w:kern w:val="0"/>
                <w:szCs w:val="21"/>
              </w:rPr>
              <w:t>上記は予定であり本募集の期間を変更もしくは中止する可能性があります。</w:t>
            </w:r>
            <w:r w:rsidR="00B71136" w:rsidRPr="002D68AA">
              <w:rPr>
                <w:rFonts w:ascii="ＭＳ 明朝" w:hAnsi="ＭＳ 明朝" w:cs="ＭＳ ゴシック" w:hint="eastAsia"/>
                <w:color w:val="000000" w:themeColor="text1"/>
                <w:kern w:val="0"/>
                <w:szCs w:val="21"/>
              </w:rPr>
              <w:t>具体的な内容について</w:t>
            </w:r>
            <w:r w:rsidR="00B71136">
              <w:rPr>
                <w:rFonts w:ascii="ＭＳ 明朝" w:hAnsi="ＭＳ 明朝" w:cs="ＭＳ ゴシック" w:hint="eastAsia"/>
                <w:color w:val="000000" w:themeColor="text1"/>
                <w:kern w:val="0"/>
                <w:szCs w:val="21"/>
              </w:rPr>
              <w:t>は、</w:t>
            </w:r>
            <w:r w:rsidR="00B71136" w:rsidRPr="003251AB">
              <w:rPr>
                <w:rFonts w:ascii="ＭＳ 明朝" w:hAnsi="ＭＳ 明朝" w:cs="ＭＳ ゴシック" w:hint="eastAsia"/>
                <w:color w:val="000000" w:themeColor="text1"/>
                <w:kern w:val="0"/>
                <w:szCs w:val="21"/>
              </w:rPr>
              <w:t>「Ⅵ．４．募集条件の変更等」</w:t>
            </w:r>
            <w:r w:rsidR="00B71136" w:rsidRPr="002D68AA">
              <w:rPr>
                <w:rFonts w:ascii="ＭＳ 明朝" w:hAnsi="ＭＳ 明朝" w:cs="ＭＳ ゴシック" w:hint="eastAsia"/>
                <w:color w:val="000000" w:themeColor="text1"/>
                <w:kern w:val="0"/>
                <w:szCs w:val="21"/>
              </w:rPr>
              <w:t>を参照</w:t>
            </w:r>
            <w:r w:rsidR="00B71136">
              <w:rPr>
                <w:rFonts w:ascii="ＭＳ 明朝" w:hAnsi="ＭＳ 明朝" w:cs="ＭＳ ゴシック" w:hint="eastAsia"/>
                <w:color w:val="000000" w:themeColor="text1"/>
                <w:kern w:val="0"/>
                <w:szCs w:val="21"/>
              </w:rPr>
              <w:t>してください</w:t>
            </w:r>
            <w:r w:rsidR="00B71136" w:rsidRPr="002D68AA">
              <w:rPr>
                <w:rFonts w:ascii="ＭＳ 明朝" w:hAnsi="ＭＳ 明朝" w:cs="ＭＳ ゴシック" w:hint="eastAsia"/>
                <w:color w:val="000000" w:themeColor="text1"/>
                <w:kern w:val="0"/>
                <w:szCs w:val="21"/>
              </w:rPr>
              <w:t>。</w:t>
            </w:r>
          </w:p>
          <w:p w14:paraId="20F8AAFE" w14:textId="08A14F4D" w:rsidR="00DB6F21" w:rsidRPr="00B80735" w:rsidRDefault="00B71136" w:rsidP="00B71136">
            <w:pPr>
              <w:ind w:leftChars="200" w:left="840" w:hangingChars="200" w:hanging="420"/>
              <w:rPr>
                <w:rFonts w:eastAsiaTheme="minorHAnsi"/>
                <w:color w:val="FF0000"/>
              </w:rPr>
            </w:pPr>
            <w:r w:rsidRPr="00626299">
              <w:rPr>
                <w:rFonts w:ascii="ＭＳ 明朝" w:hAnsi="ＭＳ 明朝" w:cs="ＭＳ ゴシック" w:hint="eastAsia"/>
                <w:color w:val="FF0000"/>
                <w:kern w:val="0"/>
                <w:szCs w:val="21"/>
              </w:rPr>
              <w:t>※</w:t>
            </w:r>
            <w:r>
              <w:rPr>
                <w:rFonts w:ascii="ＭＳ 明朝" w:hAnsi="ＭＳ 明朝" w:cs="ＭＳ ゴシック" w:hint="eastAsia"/>
                <w:color w:val="FF0000"/>
                <w:kern w:val="0"/>
                <w:szCs w:val="21"/>
              </w:rPr>
              <w:t>２「</w:t>
            </w:r>
            <w:r w:rsidRPr="00626299">
              <w:rPr>
                <w:rFonts w:ascii="ＭＳ 明朝" w:hAnsi="ＭＳ 明朝" w:cs="ＭＳ ゴシック" w:hint="eastAsia"/>
                <w:color w:val="FF0000"/>
                <w:kern w:val="0"/>
                <w:szCs w:val="21"/>
              </w:rPr>
              <w:t>提案書の受付</w:t>
            </w:r>
            <w:r>
              <w:rPr>
                <w:rFonts w:ascii="ＭＳ 明朝" w:hAnsi="ＭＳ 明朝" w:cs="ＭＳ ゴシック" w:hint="eastAsia"/>
                <w:color w:val="FF0000"/>
                <w:kern w:val="0"/>
                <w:szCs w:val="21"/>
              </w:rPr>
              <w:t>」</w:t>
            </w:r>
            <w:r w:rsidRPr="00626299">
              <w:rPr>
                <w:rFonts w:ascii="ＭＳ 明朝" w:hAnsi="ＭＳ 明朝" w:cs="ＭＳ ゴシック" w:hint="eastAsia"/>
                <w:color w:val="FF0000"/>
                <w:kern w:val="0"/>
                <w:szCs w:val="21"/>
              </w:rPr>
              <w:t>以降の</w:t>
            </w:r>
            <w:r>
              <w:rPr>
                <w:rFonts w:ascii="ＭＳ 明朝" w:hAnsi="ＭＳ 明朝" w:cs="ＭＳ ゴシック" w:hint="eastAsia"/>
                <w:color w:val="FF0000"/>
                <w:kern w:val="0"/>
                <w:szCs w:val="21"/>
              </w:rPr>
              <w:t>期間</w:t>
            </w:r>
            <w:r w:rsidRPr="00626299">
              <w:rPr>
                <w:rFonts w:ascii="ＭＳ 明朝" w:hAnsi="ＭＳ 明朝" w:cs="ＭＳ ゴシック" w:hint="eastAsia"/>
                <w:color w:val="FF0000"/>
                <w:kern w:val="0"/>
                <w:szCs w:val="21"/>
              </w:rPr>
              <w:t>変更については、夢洲第２期区域マスタープラン</w:t>
            </w:r>
            <w:r w:rsidRPr="004F1714">
              <w:rPr>
                <w:rFonts w:eastAsiaTheme="minorHAnsi" w:cs="ＭＳ ゴシック" w:hint="eastAsia"/>
                <w:color w:val="FF0000"/>
                <w:kern w:val="0"/>
                <w:szCs w:val="21"/>
              </w:rPr>
              <w:t>Ver.3.0</w:t>
            </w:r>
            <w:r w:rsidRPr="00626299">
              <w:rPr>
                <w:rFonts w:ascii="ＭＳ 明朝" w:hAnsi="ＭＳ 明朝" w:cs="ＭＳ ゴシック" w:hint="eastAsia"/>
                <w:color w:val="FF0000"/>
                <w:kern w:val="0"/>
                <w:szCs w:val="21"/>
              </w:rPr>
              <w:t>公表以降に改めてお知らせします。</w:t>
            </w:r>
          </w:p>
        </w:tc>
        <w:tc>
          <w:tcPr>
            <w:tcW w:w="9532" w:type="dxa"/>
          </w:tcPr>
          <w:p w14:paraId="361C4B6D" w14:textId="419737F9" w:rsidR="00DB6F21" w:rsidRPr="00B80735" w:rsidRDefault="00092F59" w:rsidP="00DB6F21">
            <w:pPr>
              <w:pStyle w:val="2"/>
              <w:rPr>
                <w:rFonts w:asciiTheme="minorHAnsi" w:eastAsiaTheme="minorHAnsi" w:hAnsiTheme="minorHAnsi"/>
                <w:sz w:val="21"/>
                <w:szCs w:val="21"/>
              </w:rPr>
            </w:pPr>
            <w:r>
              <w:rPr>
                <w:rFonts w:asciiTheme="minorHAnsi" w:eastAsiaTheme="minorHAnsi" w:hAnsiTheme="minorHAnsi" w:hint="eastAsia"/>
                <w:sz w:val="21"/>
                <w:szCs w:val="21"/>
              </w:rPr>
              <w:lastRenderedPageBreak/>
              <w:t>４. 募集及び選定スケジュール</w:t>
            </w:r>
          </w:p>
          <w:tbl>
            <w:tblPr>
              <w:tblW w:w="793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3969"/>
            </w:tblGrid>
            <w:tr w:rsidR="00DB6F21" w:rsidRPr="00B80735" w14:paraId="218223C5" w14:textId="77777777" w:rsidTr="00B71136">
              <w:trPr>
                <w:trHeight w:val="445"/>
              </w:trPr>
              <w:tc>
                <w:tcPr>
                  <w:tcW w:w="3969" w:type="dxa"/>
                  <w:shd w:val="clear" w:color="auto" w:fill="D9D9D9" w:themeFill="background1" w:themeFillShade="D9"/>
                  <w:vAlign w:val="center"/>
                </w:tcPr>
                <w:p w14:paraId="7686551C"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内　容</w:t>
                  </w:r>
                </w:p>
              </w:tc>
              <w:tc>
                <w:tcPr>
                  <w:tcW w:w="3969" w:type="dxa"/>
                  <w:shd w:val="clear" w:color="auto" w:fill="D9D9D9" w:themeFill="background1" w:themeFillShade="D9"/>
                  <w:vAlign w:val="center"/>
                </w:tcPr>
                <w:p w14:paraId="1A7BFC13"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日　程</w:t>
                  </w:r>
                </w:p>
              </w:tc>
            </w:tr>
            <w:tr w:rsidR="00DB6F21" w:rsidRPr="00B80735" w14:paraId="3A061C51" w14:textId="77777777" w:rsidTr="009A6857">
              <w:trPr>
                <w:trHeight w:val="510"/>
              </w:trPr>
              <w:tc>
                <w:tcPr>
                  <w:tcW w:w="3969" w:type="dxa"/>
                  <w:vAlign w:val="center"/>
                </w:tcPr>
                <w:p w14:paraId="18A2FF41"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実施要領の配布</w:t>
                  </w:r>
                </w:p>
              </w:tc>
              <w:tc>
                <w:tcPr>
                  <w:tcW w:w="3969" w:type="dxa"/>
                  <w:vAlign w:val="center"/>
                </w:tcPr>
                <w:p w14:paraId="40272D6A" w14:textId="6889EE8D"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令和８年１月28日～</w:t>
                  </w:r>
                  <w:r w:rsidR="004B57BB" w:rsidRPr="00B71136">
                    <w:rPr>
                      <w:rFonts w:eastAsiaTheme="minorHAnsi" w:cs="ＭＳ ゴシック" w:hint="eastAsia"/>
                      <w:color w:val="000000" w:themeColor="text1"/>
                      <w:kern w:val="0"/>
                      <w:szCs w:val="21"/>
                    </w:rPr>
                    <w:t>５月</w:t>
                  </w:r>
                  <w:r w:rsidR="009936B3" w:rsidRPr="00B71136">
                    <w:rPr>
                      <w:rFonts w:eastAsiaTheme="minorHAnsi" w:cs="ＭＳ ゴシック"/>
                      <w:color w:val="000000" w:themeColor="text1"/>
                      <w:kern w:val="0"/>
                      <w:szCs w:val="21"/>
                    </w:rPr>
                    <w:t>14</w:t>
                  </w:r>
                  <w:r w:rsidR="004B57BB" w:rsidRPr="00B71136">
                    <w:rPr>
                      <w:rFonts w:eastAsiaTheme="minorHAnsi" w:cs="ＭＳ ゴシック" w:hint="eastAsia"/>
                      <w:color w:val="000000" w:themeColor="text1"/>
                      <w:kern w:val="0"/>
                      <w:szCs w:val="21"/>
                    </w:rPr>
                    <w:t>日</w:t>
                  </w:r>
                </w:p>
              </w:tc>
            </w:tr>
            <w:tr w:rsidR="00DB6F21" w:rsidRPr="00B80735" w14:paraId="300D5132" w14:textId="77777777" w:rsidTr="009A6857">
              <w:trPr>
                <w:trHeight w:val="510"/>
              </w:trPr>
              <w:tc>
                <w:tcPr>
                  <w:tcW w:w="3969" w:type="dxa"/>
                  <w:vAlign w:val="center"/>
                </w:tcPr>
                <w:p w14:paraId="17791CFB"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現地見学会</w:t>
                  </w:r>
                </w:p>
              </w:tc>
              <w:tc>
                <w:tcPr>
                  <w:tcW w:w="3969" w:type="dxa"/>
                  <w:vAlign w:val="center"/>
                </w:tcPr>
                <w:p w14:paraId="1C597C96"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color w:val="000000" w:themeColor="text1"/>
                      <w:kern w:val="0"/>
                      <w:szCs w:val="21"/>
                    </w:rPr>
                    <w:t>令和８年２月</w:t>
                  </w:r>
                  <w:r w:rsidRPr="00B71136">
                    <w:rPr>
                      <w:rFonts w:eastAsiaTheme="minorHAnsi" w:cs="ＭＳ ゴシック" w:hint="eastAsia"/>
                      <w:color w:val="000000" w:themeColor="text1"/>
                      <w:kern w:val="0"/>
                      <w:szCs w:val="21"/>
                    </w:rPr>
                    <w:t>６日～２月10日</w:t>
                  </w:r>
                </w:p>
              </w:tc>
            </w:tr>
            <w:tr w:rsidR="00DB6F21" w:rsidRPr="00B80735" w14:paraId="018A3C4E" w14:textId="77777777" w:rsidTr="009A6857">
              <w:trPr>
                <w:trHeight w:val="510"/>
              </w:trPr>
              <w:tc>
                <w:tcPr>
                  <w:tcW w:w="3969" w:type="dxa"/>
                  <w:vAlign w:val="center"/>
                </w:tcPr>
                <w:p w14:paraId="09F0C8AE"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第１回</w:t>
                  </w:r>
                  <w:r w:rsidRPr="00B71136">
                    <w:rPr>
                      <w:rFonts w:eastAsiaTheme="minorHAnsi" w:cs="ＭＳ ゴシック" w:hint="eastAsia"/>
                      <w:color w:val="000000" w:themeColor="text1"/>
                      <w:kern w:val="0"/>
                      <w:szCs w:val="21"/>
                    </w:rPr>
                    <w:t>）</w:t>
                  </w:r>
                </w:p>
              </w:tc>
              <w:tc>
                <w:tcPr>
                  <w:tcW w:w="3969" w:type="dxa"/>
                  <w:vAlign w:val="center"/>
                </w:tcPr>
                <w:p w14:paraId="754F62B2"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令和８年２月６日～２月13日</w:t>
                  </w:r>
                </w:p>
              </w:tc>
            </w:tr>
            <w:tr w:rsidR="00DB6F21" w:rsidRPr="00B80735" w14:paraId="41BCC0A1" w14:textId="77777777" w:rsidTr="009A6857">
              <w:trPr>
                <w:trHeight w:val="510"/>
              </w:trPr>
              <w:tc>
                <w:tcPr>
                  <w:tcW w:w="3969" w:type="dxa"/>
                  <w:vAlign w:val="center"/>
                </w:tcPr>
                <w:p w14:paraId="2F3836B5"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第１回</w:t>
                  </w:r>
                  <w:r w:rsidRPr="00B71136">
                    <w:rPr>
                      <w:rFonts w:eastAsiaTheme="minorHAnsi" w:cs="ＭＳ ゴシック" w:hint="eastAsia"/>
                      <w:color w:val="000000" w:themeColor="text1"/>
                      <w:kern w:val="0"/>
                      <w:szCs w:val="21"/>
                    </w:rPr>
                    <w:t>）</w:t>
                  </w:r>
                </w:p>
              </w:tc>
              <w:tc>
                <w:tcPr>
                  <w:tcW w:w="3969" w:type="dxa"/>
                  <w:vAlign w:val="center"/>
                </w:tcPr>
                <w:p w14:paraId="1A978457"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令和８年２月26日（予定）</w:t>
                  </w:r>
                </w:p>
              </w:tc>
            </w:tr>
            <w:tr w:rsidR="00DB6F21" w:rsidRPr="00B80735" w14:paraId="65DDAB26" w14:textId="77777777" w:rsidTr="009A6857">
              <w:trPr>
                <w:trHeight w:val="510"/>
              </w:trPr>
              <w:tc>
                <w:tcPr>
                  <w:tcW w:w="3969" w:type="dxa"/>
                  <w:vAlign w:val="center"/>
                </w:tcPr>
                <w:p w14:paraId="0136B978"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予定価格の公表</w:t>
                  </w:r>
                </w:p>
              </w:tc>
              <w:tc>
                <w:tcPr>
                  <w:tcW w:w="3969" w:type="dxa"/>
                  <w:vAlign w:val="center"/>
                </w:tcPr>
                <w:p w14:paraId="2B75EBA4"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令和８年２月26日（予定）</w:t>
                  </w:r>
                </w:p>
              </w:tc>
            </w:tr>
            <w:tr w:rsidR="00DB6F21" w:rsidRPr="00B80735" w14:paraId="0242C5F2" w14:textId="77777777" w:rsidTr="009A6857">
              <w:trPr>
                <w:trHeight w:val="510"/>
              </w:trPr>
              <w:tc>
                <w:tcPr>
                  <w:tcW w:w="3969" w:type="dxa"/>
                  <w:vAlign w:val="center"/>
                </w:tcPr>
                <w:p w14:paraId="03FBBB78"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参加資格審査申請書類の受付</w:t>
                  </w:r>
                </w:p>
              </w:tc>
              <w:tc>
                <w:tcPr>
                  <w:tcW w:w="3969" w:type="dxa"/>
                  <w:vAlign w:val="center"/>
                </w:tcPr>
                <w:p w14:paraId="6B53A08A" w14:textId="227D4CCC"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令和８年２月26日～５月</w:t>
                  </w:r>
                  <w:r w:rsidR="00A4521A" w:rsidRPr="00B71136">
                    <w:rPr>
                      <w:rFonts w:eastAsiaTheme="minorHAnsi" w:cs="ＭＳ ゴシック"/>
                      <w:color w:val="000000" w:themeColor="text1"/>
                      <w:kern w:val="0"/>
                      <w:szCs w:val="21"/>
                    </w:rPr>
                    <w:t>14</w:t>
                  </w:r>
                  <w:r w:rsidRPr="00B71136">
                    <w:rPr>
                      <w:rFonts w:eastAsiaTheme="minorHAnsi" w:cs="ＭＳ ゴシック" w:hint="eastAsia"/>
                      <w:color w:val="000000" w:themeColor="text1"/>
                      <w:kern w:val="0"/>
                      <w:szCs w:val="21"/>
                    </w:rPr>
                    <w:t>日</w:t>
                  </w:r>
                </w:p>
              </w:tc>
            </w:tr>
            <w:tr w:rsidR="00DB6F21" w:rsidRPr="00B80735" w14:paraId="2873DD77" w14:textId="77777777" w:rsidTr="009A6857">
              <w:trPr>
                <w:trHeight w:val="510"/>
              </w:trPr>
              <w:tc>
                <w:tcPr>
                  <w:tcW w:w="3969" w:type="dxa"/>
                  <w:vAlign w:val="center"/>
                </w:tcPr>
                <w:p w14:paraId="56B09979"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参加資格審査結果の通知</w:t>
                  </w:r>
                </w:p>
              </w:tc>
              <w:tc>
                <w:tcPr>
                  <w:tcW w:w="3969" w:type="dxa"/>
                  <w:vAlign w:val="center"/>
                </w:tcPr>
                <w:p w14:paraId="4FFC9884" w14:textId="760AF50E"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w:t>
                  </w:r>
                  <w:r w:rsidR="00A4521A" w:rsidRPr="00B71136">
                    <w:rPr>
                      <w:rFonts w:eastAsiaTheme="minorHAnsi" w:cs="ＭＳ ゴシック" w:hint="eastAsia"/>
                      <w:color w:val="000000" w:themeColor="text1"/>
                      <w:kern w:val="0"/>
                      <w:szCs w:val="21"/>
                    </w:rPr>
                    <w:t>5</w:t>
                  </w:r>
                  <w:r w:rsidRPr="00B71136">
                    <w:rPr>
                      <w:rFonts w:eastAsiaTheme="minorHAnsi" w:cs="ＭＳ ゴシック" w:hint="eastAsia"/>
                      <w:color w:val="000000" w:themeColor="text1"/>
                      <w:kern w:val="0"/>
                      <w:szCs w:val="21"/>
                    </w:rPr>
                    <w:t>月</w:t>
                  </w:r>
                  <w:r w:rsidR="00A4521A" w:rsidRPr="00B71136">
                    <w:rPr>
                      <w:rFonts w:eastAsiaTheme="minorHAnsi" w:cs="ＭＳ ゴシック" w:hint="eastAsia"/>
                      <w:color w:val="000000" w:themeColor="text1"/>
                      <w:kern w:val="0"/>
                      <w:szCs w:val="21"/>
                    </w:rPr>
                    <w:t>2</w:t>
                  </w:r>
                  <w:r w:rsidR="00A4521A" w:rsidRPr="00B71136">
                    <w:rPr>
                      <w:rFonts w:eastAsiaTheme="minorHAnsi" w:cs="ＭＳ ゴシック"/>
                      <w:color w:val="000000" w:themeColor="text1"/>
                      <w:kern w:val="0"/>
                      <w:szCs w:val="21"/>
                    </w:rPr>
                    <w:t>0</w:t>
                  </w:r>
                  <w:r w:rsidRPr="00B71136">
                    <w:rPr>
                      <w:rFonts w:eastAsiaTheme="minorHAnsi" w:cs="ＭＳ ゴシック" w:hint="eastAsia"/>
                      <w:color w:val="000000" w:themeColor="text1"/>
                      <w:kern w:val="0"/>
                      <w:szCs w:val="21"/>
                    </w:rPr>
                    <w:t>日</w:t>
                  </w:r>
                </w:p>
              </w:tc>
            </w:tr>
            <w:tr w:rsidR="00DB6F21" w:rsidRPr="00B80735" w14:paraId="4A836E80" w14:textId="77777777" w:rsidTr="009A6857">
              <w:trPr>
                <w:trHeight w:val="510"/>
              </w:trPr>
              <w:tc>
                <w:tcPr>
                  <w:tcW w:w="3969" w:type="dxa"/>
                  <w:vAlign w:val="center"/>
                </w:tcPr>
                <w:p w14:paraId="0003EC16"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color w:val="000000" w:themeColor="text1"/>
                      <w:kern w:val="0"/>
                      <w:szCs w:val="21"/>
                    </w:rPr>
                    <w:t>守</w:t>
                  </w:r>
                  <w:r w:rsidRPr="00B71136">
                    <w:rPr>
                      <w:rFonts w:eastAsiaTheme="minorHAnsi" w:cs="ＭＳ ゴシック" w:hint="eastAsia"/>
                      <w:color w:val="000000" w:themeColor="text1"/>
                      <w:kern w:val="0"/>
                      <w:szCs w:val="21"/>
                    </w:rPr>
                    <w:t>秘義務対象資料の貸与</w:t>
                  </w:r>
                </w:p>
              </w:tc>
              <w:tc>
                <w:tcPr>
                  <w:tcW w:w="3969" w:type="dxa"/>
                  <w:vAlign w:val="center"/>
                </w:tcPr>
                <w:p w14:paraId="3184B0E7" w14:textId="4559DD35"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w:t>
                  </w:r>
                  <w:r w:rsidR="00A4521A" w:rsidRPr="00B71136">
                    <w:rPr>
                      <w:rFonts w:eastAsiaTheme="minorHAnsi" w:cs="ＭＳ ゴシック" w:hint="eastAsia"/>
                      <w:color w:val="000000" w:themeColor="text1"/>
                      <w:kern w:val="0"/>
                      <w:szCs w:val="21"/>
                    </w:rPr>
                    <w:t>5</w:t>
                  </w:r>
                  <w:r w:rsidRPr="00B71136">
                    <w:rPr>
                      <w:rFonts w:eastAsiaTheme="minorHAnsi" w:cs="ＭＳ ゴシック" w:hint="eastAsia"/>
                      <w:color w:val="000000" w:themeColor="text1"/>
                      <w:kern w:val="0"/>
                      <w:szCs w:val="21"/>
                    </w:rPr>
                    <w:t>月</w:t>
                  </w:r>
                  <w:r w:rsidR="00A4521A" w:rsidRPr="00B71136">
                    <w:rPr>
                      <w:rFonts w:eastAsiaTheme="minorHAnsi" w:cs="ＭＳ ゴシック" w:hint="eastAsia"/>
                      <w:color w:val="000000" w:themeColor="text1"/>
                      <w:kern w:val="0"/>
                      <w:szCs w:val="21"/>
                    </w:rPr>
                    <w:t>2</w:t>
                  </w:r>
                  <w:r w:rsidR="00A4521A" w:rsidRPr="00B71136">
                    <w:rPr>
                      <w:rFonts w:eastAsiaTheme="minorHAnsi" w:cs="ＭＳ ゴシック"/>
                      <w:color w:val="000000" w:themeColor="text1"/>
                      <w:kern w:val="0"/>
                      <w:szCs w:val="21"/>
                    </w:rPr>
                    <w:t>0</w:t>
                  </w:r>
                  <w:r w:rsidRPr="00B71136">
                    <w:rPr>
                      <w:rFonts w:eastAsiaTheme="minorHAnsi" w:cs="ＭＳ ゴシック" w:hint="eastAsia"/>
                      <w:color w:val="000000" w:themeColor="text1"/>
                      <w:kern w:val="0"/>
                      <w:szCs w:val="21"/>
                    </w:rPr>
                    <w:t>日</w:t>
                  </w:r>
                </w:p>
              </w:tc>
            </w:tr>
            <w:tr w:rsidR="00DB6F21" w:rsidRPr="00B80735" w14:paraId="3348C567" w14:textId="77777777" w:rsidTr="009A6857">
              <w:trPr>
                <w:trHeight w:val="510"/>
              </w:trPr>
              <w:tc>
                <w:tcPr>
                  <w:tcW w:w="3969" w:type="dxa"/>
                  <w:vAlign w:val="center"/>
                </w:tcPr>
                <w:p w14:paraId="2F331156"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第２回</w:t>
                  </w:r>
                  <w:r w:rsidRPr="00B71136">
                    <w:rPr>
                      <w:rFonts w:eastAsiaTheme="minorHAnsi" w:cs="ＭＳ ゴシック" w:hint="eastAsia"/>
                      <w:color w:val="000000" w:themeColor="text1"/>
                      <w:kern w:val="0"/>
                      <w:szCs w:val="21"/>
                    </w:rPr>
                    <w:t>）</w:t>
                  </w:r>
                </w:p>
              </w:tc>
              <w:tc>
                <w:tcPr>
                  <w:tcW w:w="3969" w:type="dxa"/>
                  <w:vAlign w:val="center"/>
                </w:tcPr>
                <w:p w14:paraId="552CD088"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令和８年３月４日～３月17日</w:t>
                  </w:r>
                </w:p>
              </w:tc>
            </w:tr>
            <w:tr w:rsidR="00DB6F21" w:rsidRPr="00B80735" w14:paraId="2D0EFC04" w14:textId="77777777" w:rsidTr="009A6857">
              <w:trPr>
                <w:trHeight w:val="510"/>
              </w:trPr>
              <w:tc>
                <w:tcPr>
                  <w:tcW w:w="3969" w:type="dxa"/>
                  <w:vAlign w:val="center"/>
                </w:tcPr>
                <w:p w14:paraId="09C9CBA6"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第２回</w:t>
                  </w:r>
                  <w:r w:rsidRPr="00B71136">
                    <w:rPr>
                      <w:rFonts w:eastAsiaTheme="minorHAnsi" w:cs="ＭＳ ゴシック" w:hint="eastAsia"/>
                      <w:color w:val="000000" w:themeColor="text1"/>
                      <w:kern w:val="0"/>
                      <w:szCs w:val="21"/>
                    </w:rPr>
                    <w:t>）</w:t>
                  </w:r>
                </w:p>
              </w:tc>
              <w:tc>
                <w:tcPr>
                  <w:tcW w:w="3969" w:type="dxa"/>
                  <w:vAlign w:val="center"/>
                </w:tcPr>
                <w:p w14:paraId="1D9660DF" w14:textId="37A6E8D8"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令和８年３月30日（予定）</w:t>
                  </w:r>
                </w:p>
              </w:tc>
            </w:tr>
            <w:tr w:rsidR="00DB6F21" w:rsidRPr="00B80735" w14:paraId="1E7A855A" w14:textId="77777777" w:rsidTr="009A6857">
              <w:trPr>
                <w:trHeight w:val="510"/>
              </w:trPr>
              <w:tc>
                <w:tcPr>
                  <w:tcW w:w="3969" w:type="dxa"/>
                  <w:vAlign w:val="center"/>
                </w:tcPr>
                <w:p w14:paraId="32E6F75A"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質疑書の受付（</w:t>
                  </w:r>
                  <w:r w:rsidRPr="00B71136">
                    <w:rPr>
                      <w:rFonts w:eastAsiaTheme="minorHAnsi" w:hint="eastAsia"/>
                      <w:color w:val="000000" w:themeColor="text1"/>
                      <w:kern w:val="0"/>
                      <w:szCs w:val="21"/>
                    </w:rPr>
                    <w:t>第３回</w:t>
                  </w:r>
                  <w:r w:rsidRPr="00B71136">
                    <w:rPr>
                      <w:rFonts w:eastAsiaTheme="minorHAnsi" w:cs="ＭＳ ゴシック" w:hint="eastAsia"/>
                      <w:color w:val="000000" w:themeColor="text1"/>
                      <w:kern w:val="0"/>
                      <w:szCs w:val="21"/>
                    </w:rPr>
                    <w:t>）</w:t>
                  </w:r>
                </w:p>
              </w:tc>
              <w:tc>
                <w:tcPr>
                  <w:tcW w:w="3969" w:type="dxa"/>
                  <w:vAlign w:val="center"/>
                </w:tcPr>
                <w:p w14:paraId="61ABFFA0" w14:textId="4C5A4B0B"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令和８年４月30日～５月</w:t>
                  </w:r>
                  <w:r w:rsidR="001C442C" w:rsidRPr="00B71136">
                    <w:rPr>
                      <w:rFonts w:eastAsiaTheme="minorHAnsi" w:cs="ＭＳ ゴシック"/>
                      <w:color w:val="000000" w:themeColor="text1"/>
                      <w:kern w:val="0"/>
                      <w:szCs w:val="21"/>
                    </w:rPr>
                    <w:t>27</w:t>
                  </w:r>
                  <w:r w:rsidRPr="00B71136">
                    <w:rPr>
                      <w:rFonts w:eastAsiaTheme="minorHAnsi" w:cs="ＭＳ ゴシック" w:hint="eastAsia"/>
                      <w:color w:val="000000" w:themeColor="text1"/>
                      <w:kern w:val="0"/>
                      <w:szCs w:val="21"/>
                    </w:rPr>
                    <w:t>日</w:t>
                  </w:r>
                </w:p>
              </w:tc>
            </w:tr>
            <w:tr w:rsidR="00DB6F21" w:rsidRPr="00B80735" w14:paraId="3653AD5B" w14:textId="77777777" w:rsidTr="009A6857">
              <w:trPr>
                <w:trHeight w:val="510"/>
              </w:trPr>
              <w:tc>
                <w:tcPr>
                  <w:tcW w:w="3969" w:type="dxa"/>
                  <w:vAlign w:val="center"/>
                </w:tcPr>
                <w:p w14:paraId="5D5A9A92" w14:textId="77777777"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質疑書の回答（</w:t>
                  </w:r>
                  <w:r w:rsidRPr="00B71136">
                    <w:rPr>
                      <w:rFonts w:eastAsiaTheme="minorHAnsi" w:hint="eastAsia"/>
                      <w:color w:val="000000" w:themeColor="text1"/>
                      <w:kern w:val="0"/>
                      <w:szCs w:val="21"/>
                    </w:rPr>
                    <w:t>第３回</w:t>
                  </w:r>
                  <w:r w:rsidRPr="00B71136">
                    <w:rPr>
                      <w:rFonts w:eastAsiaTheme="minorHAnsi" w:cs="ＭＳ ゴシック" w:hint="eastAsia"/>
                      <w:color w:val="000000" w:themeColor="text1"/>
                      <w:kern w:val="0"/>
                      <w:szCs w:val="21"/>
                    </w:rPr>
                    <w:t>）</w:t>
                  </w:r>
                </w:p>
              </w:tc>
              <w:tc>
                <w:tcPr>
                  <w:tcW w:w="3969" w:type="dxa"/>
                  <w:vAlign w:val="center"/>
                </w:tcPr>
                <w:p w14:paraId="77E8BAD0" w14:textId="1B267AAF" w:rsidR="00DB6F21" w:rsidRPr="00B71136" w:rsidRDefault="00DB6F21" w:rsidP="00DB6F21">
                  <w:pPr>
                    <w:autoSpaceDE w:val="0"/>
                    <w:autoSpaceDN w:val="0"/>
                    <w:adjustRightInd w:val="0"/>
                    <w:jc w:val="center"/>
                    <w:rPr>
                      <w:rFonts w:eastAsiaTheme="minorHAnsi" w:cs="ＭＳ ゴシック"/>
                      <w:color w:val="000000" w:themeColor="text1"/>
                      <w:kern w:val="0"/>
                      <w:szCs w:val="21"/>
                    </w:rPr>
                  </w:pPr>
                  <w:r w:rsidRPr="00B71136">
                    <w:rPr>
                      <w:rFonts w:eastAsiaTheme="minorHAnsi" w:cs="ＭＳ ゴシック" w:hint="eastAsia"/>
                      <w:color w:val="000000" w:themeColor="text1"/>
                      <w:kern w:val="0"/>
                      <w:szCs w:val="21"/>
                    </w:rPr>
                    <w:t>令和８年</w:t>
                  </w:r>
                  <w:r w:rsidR="00432A87" w:rsidRPr="00B71136">
                    <w:rPr>
                      <w:rFonts w:eastAsiaTheme="minorHAnsi" w:cs="ＭＳ ゴシック" w:hint="eastAsia"/>
                      <w:color w:val="000000" w:themeColor="text1"/>
                      <w:kern w:val="0"/>
                      <w:szCs w:val="21"/>
                    </w:rPr>
                    <w:t>６</w:t>
                  </w:r>
                  <w:r w:rsidRPr="00B71136">
                    <w:rPr>
                      <w:rFonts w:eastAsiaTheme="minorHAnsi" w:cs="ＭＳ ゴシック" w:hint="eastAsia"/>
                      <w:color w:val="000000" w:themeColor="text1"/>
                      <w:kern w:val="0"/>
                      <w:szCs w:val="21"/>
                    </w:rPr>
                    <w:t>月</w:t>
                  </w:r>
                  <w:r w:rsidR="00432A87" w:rsidRPr="00B71136">
                    <w:rPr>
                      <w:rFonts w:eastAsiaTheme="minorHAnsi" w:cs="ＭＳ ゴシック"/>
                      <w:color w:val="000000" w:themeColor="text1"/>
                      <w:kern w:val="0"/>
                      <w:szCs w:val="21"/>
                    </w:rPr>
                    <w:t>10</w:t>
                  </w:r>
                  <w:r w:rsidRPr="00B71136">
                    <w:rPr>
                      <w:rFonts w:eastAsiaTheme="minorHAnsi" w:cs="ＭＳ ゴシック" w:hint="eastAsia"/>
                      <w:color w:val="000000" w:themeColor="text1"/>
                      <w:kern w:val="0"/>
                      <w:szCs w:val="21"/>
                    </w:rPr>
                    <w:t>日（予定）</w:t>
                  </w:r>
                </w:p>
              </w:tc>
            </w:tr>
            <w:tr w:rsidR="00CB1636" w:rsidRPr="00B80735" w14:paraId="18547406" w14:textId="77777777" w:rsidTr="009A6857">
              <w:trPr>
                <w:trHeight w:val="510"/>
              </w:trPr>
              <w:tc>
                <w:tcPr>
                  <w:tcW w:w="3969" w:type="dxa"/>
                  <w:vAlign w:val="center"/>
                </w:tcPr>
                <w:p w14:paraId="432E5633"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lastRenderedPageBreak/>
                    <w:t>提案書の受付</w:t>
                  </w:r>
                </w:p>
              </w:tc>
              <w:tc>
                <w:tcPr>
                  <w:tcW w:w="3969" w:type="dxa"/>
                  <w:vAlign w:val="center"/>
                </w:tcPr>
                <w:p w14:paraId="63ADA9B5" w14:textId="6C463531" w:rsidR="00CB1636" w:rsidRPr="00B80735" w:rsidRDefault="00CB1636" w:rsidP="00CB1636">
                  <w:pPr>
                    <w:autoSpaceDE w:val="0"/>
                    <w:autoSpaceDN w:val="0"/>
                    <w:adjustRightInd w:val="0"/>
                    <w:jc w:val="center"/>
                    <w:rPr>
                      <w:rFonts w:eastAsiaTheme="minorHAnsi" w:cs="ＭＳ ゴシック"/>
                      <w:color w:val="FF0000"/>
                      <w:kern w:val="0"/>
                      <w:szCs w:val="21"/>
                    </w:rPr>
                  </w:pPr>
                  <w:r w:rsidRPr="00B80735">
                    <w:rPr>
                      <w:rFonts w:eastAsiaTheme="minorHAnsi" w:cs="ＭＳ ゴシック" w:hint="eastAsia"/>
                      <w:color w:val="000000" w:themeColor="text1"/>
                      <w:kern w:val="0"/>
                      <w:szCs w:val="21"/>
                    </w:rPr>
                    <w:t>令和８年</w:t>
                  </w:r>
                  <w:r w:rsidR="00B71136" w:rsidRPr="00B71136">
                    <w:rPr>
                      <w:rFonts w:eastAsiaTheme="minorHAnsi" w:cs="ＭＳ ゴシック" w:hint="eastAsia"/>
                      <w:color w:val="FF0000"/>
                      <w:kern w:val="0"/>
                      <w:szCs w:val="21"/>
                    </w:rPr>
                    <w:t>７</w:t>
                  </w:r>
                  <w:r w:rsidRPr="00B71136">
                    <w:rPr>
                      <w:rFonts w:eastAsiaTheme="minorHAnsi" w:cs="ＭＳ ゴシック" w:hint="eastAsia"/>
                      <w:color w:val="FF0000"/>
                      <w:kern w:val="0"/>
                      <w:szCs w:val="21"/>
                    </w:rPr>
                    <w:t>月</w:t>
                  </w:r>
                  <w:r w:rsidR="00B71136" w:rsidRPr="00B71136">
                    <w:rPr>
                      <w:rFonts w:eastAsiaTheme="minorHAnsi" w:cs="ＭＳ ゴシック"/>
                      <w:color w:val="FF0000"/>
                      <w:kern w:val="0"/>
                      <w:szCs w:val="21"/>
                    </w:rPr>
                    <w:t>10</w:t>
                  </w:r>
                  <w:r w:rsidRPr="00B71136">
                    <w:rPr>
                      <w:rFonts w:eastAsiaTheme="minorHAnsi" w:cs="ＭＳ ゴシック"/>
                      <w:color w:val="FF0000"/>
                      <w:kern w:val="0"/>
                      <w:szCs w:val="21"/>
                    </w:rPr>
                    <w:t>日</w:t>
                  </w:r>
                  <w:r w:rsidRPr="00B71136">
                    <w:rPr>
                      <w:rFonts w:eastAsiaTheme="minorHAnsi" w:cs="ＭＳ ゴシック" w:hint="eastAsia"/>
                      <w:color w:val="FF0000"/>
                      <w:kern w:val="0"/>
                      <w:szCs w:val="21"/>
                    </w:rPr>
                    <w:t>～</w:t>
                  </w:r>
                  <w:r w:rsidR="00B71136" w:rsidRPr="00B71136">
                    <w:rPr>
                      <w:rFonts w:eastAsiaTheme="minorHAnsi" w:cs="ＭＳ ゴシック" w:hint="eastAsia"/>
                      <w:color w:val="FF0000"/>
                      <w:kern w:val="0"/>
                      <w:szCs w:val="21"/>
                    </w:rPr>
                    <w:t>７</w:t>
                  </w:r>
                  <w:r w:rsidRPr="00B71136">
                    <w:rPr>
                      <w:rFonts w:eastAsiaTheme="minorHAnsi" w:cs="ＭＳ ゴシック" w:hint="eastAsia"/>
                      <w:color w:val="FF0000"/>
                      <w:kern w:val="0"/>
                      <w:szCs w:val="21"/>
                    </w:rPr>
                    <w:t>月</w:t>
                  </w:r>
                  <w:r w:rsidR="00B71136" w:rsidRPr="00B71136">
                    <w:rPr>
                      <w:rFonts w:eastAsiaTheme="minorHAnsi" w:cs="ＭＳ ゴシック"/>
                      <w:color w:val="FF0000"/>
                      <w:kern w:val="0"/>
                      <w:szCs w:val="21"/>
                    </w:rPr>
                    <w:t>14</w:t>
                  </w:r>
                  <w:r w:rsidRPr="00B71136">
                    <w:rPr>
                      <w:rFonts w:eastAsiaTheme="minorHAnsi" w:cs="ＭＳ ゴシック"/>
                      <w:color w:val="FF0000"/>
                      <w:kern w:val="0"/>
                      <w:szCs w:val="21"/>
                    </w:rPr>
                    <w:t>日</w:t>
                  </w:r>
                </w:p>
              </w:tc>
            </w:tr>
            <w:tr w:rsidR="00CB1636" w:rsidRPr="00B80735" w14:paraId="00436EA4" w14:textId="77777777" w:rsidTr="009A6857">
              <w:trPr>
                <w:trHeight w:val="510"/>
              </w:trPr>
              <w:tc>
                <w:tcPr>
                  <w:tcW w:w="3969" w:type="dxa"/>
                  <w:vAlign w:val="center"/>
                </w:tcPr>
                <w:p w14:paraId="7AF3D9E6"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計画提案審査</w:t>
                  </w:r>
                </w:p>
              </w:tc>
              <w:tc>
                <w:tcPr>
                  <w:tcW w:w="3969" w:type="dxa"/>
                  <w:vAlign w:val="center"/>
                </w:tcPr>
                <w:p w14:paraId="77FB56F2" w14:textId="0D861AD0" w:rsidR="00CB1636" w:rsidRPr="00B80735" w:rsidRDefault="00CB1636" w:rsidP="00CB1636">
                  <w:pPr>
                    <w:autoSpaceDE w:val="0"/>
                    <w:autoSpaceDN w:val="0"/>
                    <w:adjustRightInd w:val="0"/>
                    <w:jc w:val="center"/>
                    <w:rPr>
                      <w:rFonts w:eastAsiaTheme="minorHAnsi" w:cs="ＭＳ ゴシック"/>
                      <w:color w:val="FF0000"/>
                      <w:kern w:val="0"/>
                      <w:szCs w:val="21"/>
                    </w:rPr>
                  </w:pPr>
                  <w:r w:rsidRPr="00B80735">
                    <w:rPr>
                      <w:rFonts w:eastAsiaTheme="minorHAnsi" w:cs="ＭＳ ゴシック"/>
                      <w:color w:val="000000" w:themeColor="text1"/>
                      <w:kern w:val="0"/>
                      <w:szCs w:val="21"/>
                    </w:rPr>
                    <w:t>令和８年</w:t>
                  </w:r>
                  <w:r w:rsidRPr="00B80735">
                    <w:rPr>
                      <w:rFonts w:eastAsiaTheme="minorHAnsi" w:cs="ＭＳ ゴシック" w:hint="eastAsia"/>
                      <w:color w:val="000000" w:themeColor="text1"/>
                      <w:kern w:val="0"/>
                      <w:szCs w:val="21"/>
                    </w:rPr>
                    <w:t>８</w:t>
                  </w:r>
                  <w:r w:rsidRPr="00B80735">
                    <w:rPr>
                      <w:rFonts w:eastAsiaTheme="minorHAnsi" w:cs="ＭＳ ゴシック"/>
                      <w:color w:val="000000" w:themeColor="text1"/>
                      <w:kern w:val="0"/>
                      <w:szCs w:val="21"/>
                    </w:rPr>
                    <w:t>月</w:t>
                  </w:r>
                  <w:r w:rsidR="00B71136">
                    <w:rPr>
                      <w:rFonts w:eastAsiaTheme="minorHAnsi" w:cs="ＭＳ ゴシック" w:hint="eastAsia"/>
                      <w:color w:val="FF0000"/>
                      <w:kern w:val="0"/>
                      <w:szCs w:val="21"/>
                    </w:rPr>
                    <w:t>下</w:t>
                  </w:r>
                  <w:r w:rsidR="00B71136" w:rsidRPr="00B71136">
                    <w:rPr>
                      <w:rFonts w:eastAsiaTheme="minorHAnsi" w:cs="ＭＳ ゴシック"/>
                      <w:color w:val="FF0000"/>
                      <w:kern w:val="0"/>
                      <w:szCs w:val="21"/>
                    </w:rPr>
                    <w:t>旬</w:t>
                  </w:r>
                </w:p>
              </w:tc>
            </w:tr>
            <w:tr w:rsidR="00CB1636" w:rsidRPr="00B80735" w14:paraId="50A539BE" w14:textId="77777777" w:rsidTr="009A6857">
              <w:trPr>
                <w:trHeight w:val="510"/>
              </w:trPr>
              <w:tc>
                <w:tcPr>
                  <w:tcW w:w="3969" w:type="dxa"/>
                  <w:vAlign w:val="center"/>
                </w:tcPr>
                <w:p w14:paraId="35F82C45"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計画提案審査結果の通知</w:t>
                  </w:r>
                </w:p>
              </w:tc>
              <w:tc>
                <w:tcPr>
                  <w:tcW w:w="3969" w:type="dxa"/>
                  <w:vAlign w:val="center"/>
                </w:tcPr>
                <w:p w14:paraId="0CC730BB" w14:textId="06BBCDCB" w:rsidR="00CB1636" w:rsidRPr="00B80735" w:rsidRDefault="00CB1636" w:rsidP="00CB1636">
                  <w:pPr>
                    <w:autoSpaceDE w:val="0"/>
                    <w:autoSpaceDN w:val="0"/>
                    <w:adjustRightInd w:val="0"/>
                    <w:jc w:val="center"/>
                    <w:rPr>
                      <w:rFonts w:eastAsiaTheme="minorHAnsi" w:cs="ＭＳ ゴシック"/>
                      <w:color w:val="FF0000"/>
                      <w:kern w:val="0"/>
                      <w:szCs w:val="21"/>
                    </w:rPr>
                  </w:pPr>
                  <w:r w:rsidRPr="00B80735">
                    <w:rPr>
                      <w:rFonts w:eastAsiaTheme="minorHAnsi" w:cs="ＭＳ ゴシック"/>
                      <w:color w:val="000000" w:themeColor="text1"/>
                      <w:kern w:val="0"/>
                      <w:szCs w:val="21"/>
                    </w:rPr>
                    <w:t>令和８年</w:t>
                  </w:r>
                  <w:r w:rsidR="0073562C">
                    <w:rPr>
                      <w:rFonts w:eastAsiaTheme="minorHAnsi" w:cs="ＭＳ ゴシック" w:hint="eastAsia"/>
                      <w:color w:val="FF0000"/>
                      <w:kern w:val="0"/>
                      <w:szCs w:val="21"/>
                    </w:rPr>
                    <w:t>９</w:t>
                  </w:r>
                  <w:r w:rsidRPr="0073562C">
                    <w:rPr>
                      <w:rFonts w:eastAsiaTheme="minorHAnsi" w:cs="ＭＳ ゴシック"/>
                      <w:color w:val="FF0000"/>
                      <w:kern w:val="0"/>
                      <w:szCs w:val="21"/>
                    </w:rPr>
                    <w:t>月</w:t>
                  </w:r>
                  <w:r w:rsidR="0073562C">
                    <w:rPr>
                      <w:rFonts w:eastAsiaTheme="minorHAnsi" w:cs="ＭＳ ゴシック" w:hint="eastAsia"/>
                      <w:color w:val="FF0000"/>
                      <w:kern w:val="0"/>
                      <w:szCs w:val="21"/>
                    </w:rPr>
                    <w:t>上</w:t>
                  </w:r>
                  <w:r w:rsidRPr="0073562C">
                    <w:rPr>
                      <w:rFonts w:eastAsiaTheme="minorHAnsi" w:cs="ＭＳ ゴシック"/>
                      <w:color w:val="FF0000"/>
                      <w:kern w:val="0"/>
                      <w:szCs w:val="21"/>
                    </w:rPr>
                    <w:t>旬</w:t>
                  </w:r>
                </w:p>
              </w:tc>
            </w:tr>
            <w:tr w:rsidR="00CB1636" w:rsidRPr="00B80735" w14:paraId="4E485EEE" w14:textId="77777777" w:rsidTr="009A6857">
              <w:trPr>
                <w:trHeight w:val="510"/>
              </w:trPr>
              <w:tc>
                <w:tcPr>
                  <w:tcW w:w="3969" w:type="dxa"/>
                  <w:vAlign w:val="center"/>
                </w:tcPr>
                <w:p w14:paraId="6DA5169F"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価格提案審査</w:t>
                  </w:r>
                </w:p>
              </w:tc>
              <w:tc>
                <w:tcPr>
                  <w:tcW w:w="3969" w:type="dxa"/>
                  <w:vAlign w:val="center"/>
                </w:tcPr>
                <w:p w14:paraId="7161C17A" w14:textId="2F3B98F5" w:rsidR="00CB1636" w:rsidRPr="00B80735" w:rsidRDefault="00CB1636" w:rsidP="00CB1636">
                  <w:pPr>
                    <w:autoSpaceDE w:val="0"/>
                    <w:autoSpaceDN w:val="0"/>
                    <w:adjustRightInd w:val="0"/>
                    <w:jc w:val="center"/>
                    <w:rPr>
                      <w:rFonts w:eastAsiaTheme="minorHAnsi" w:cs="ＭＳ ゴシック"/>
                      <w:color w:val="FF0000"/>
                      <w:kern w:val="0"/>
                      <w:szCs w:val="21"/>
                    </w:rPr>
                  </w:pPr>
                  <w:r w:rsidRPr="00B80735">
                    <w:rPr>
                      <w:rFonts w:eastAsiaTheme="minorHAnsi" w:cs="ＭＳ ゴシック"/>
                      <w:color w:val="000000" w:themeColor="text1"/>
                      <w:kern w:val="0"/>
                      <w:szCs w:val="21"/>
                    </w:rPr>
                    <w:t>令和８年</w:t>
                  </w:r>
                  <w:r w:rsidR="0073562C">
                    <w:rPr>
                      <w:rFonts w:eastAsiaTheme="minorHAnsi" w:cs="ＭＳ ゴシック" w:hint="eastAsia"/>
                      <w:color w:val="FF0000"/>
                      <w:kern w:val="0"/>
                      <w:szCs w:val="21"/>
                    </w:rPr>
                    <w:t>９</w:t>
                  </w:r>
                  <w:r w:rsidR="0073562C" w:rsidRPr="0073562C">
                    <w:rPr>
                      <w:rFonts w:eastAsiaTheme="minorHAnsi" w:cs="ＭＳ ゴシック"/>
                      <w:color w:val="FF0000"/>
                      <w:kern w:val="0"/>
                      <w:szCs w:val="21"/>
                    </w:rPr>
                    <w:t>月</w:t>
                  </w:r>
                  <w:r w:rsidR="0073562C">
                    <w:rPr>
                      <w:rFonts w:eastAsiaTheme="minorHAnsi" w:cs="ＭＳ ゴシック"/>
                      <w:color w:val="FF0000"/>
                      <w:kern w:val="0"/>
                      <w:szCs w:val="21"/>
                    </w:rPr>
                    <w:t>16</w:t>
                  </w:r>
                  <w:r w:rsidR="0073562C" w:rsidRPr="0073562C">
                    <w:rPr>
                      <w:rFonts w:eastAsiaTheme="minorHAnsi" w:cs="ＭＳ ゴシック"/>
                      <w:color w:val="FF0000"/>
                      <w:kern w:val="0"/>
                      <w:szCs w:val="21"/>
                    </w:rPr>
                    <w:t>日</w:t>
                  </w:r>
                </w:p>
              </w:tc>
            </w:tr>
            <w:tr w:rsidR="00CB1636" w:rsidRPr="00B80735" w14:paraId="2E64BF44" w14:textId="77777777" w:rsidTr="009A6857">
              <w:trPr>
                <w:trHeight w:val="510"/>
              </w:trPr>
              <w:tc>
                <w:tcPr>
                  <w:tcW w:w="3969" w:type="dxa"/>
                  <w:vAlign w:val="center"/>
                </w:tcPr>
                <w:p w14:paraId="496EA2CF" w14:textId="66E6B3EC" w:rsidR="00CB1636" w:rsidRPr="00B80735" w:rsidRDefault="00CB1636" w:rsidP="00CB1636">
                  <w:pPr>
                    <w:autoSpaceDE w:val="0"/>
                    <w:autoSpaceDN w:val="0"/>
                    <w:adjustRightInd w:val="0"/>
                    <w:jc w:val="center"/>
                    <w:rPr>
                      <w:rFonts w:eastAsiaTheme="minorHAnsi" w:cs="ＭＳ 明朝"/>
                      <w:color w:val="000000" w:themeColor="text1"/>
                      <w:kern w:val="0"/>
                      <w:szCs w:val="21"/>
                    </w:rPr>
                  </w:pPr>
                  <w:r w:rsidRPr="00B80735">
                    <w:rPr>
                      <w:rFonts w:eastAsiaTheme="minorHAnsi" w:cs="ＭＳ ゴシック" w:hint="eastAsia"/>
                      <w:color w:val="000000" w:themeColor="text1"/>
                      <w:kern w:val="0"/>
                      <w:szCs w:val="21"/>
                    </w:rPr>
                    <w:t>基本協定締結</w:t>
                  </w:r>
                </w:p>
              </w:tc>
              <w:tc>
                <w:tcPr>
                  <w:tcW w:w="3969" w:type="dxa"/>
                  <w:vAlign w:val="center"/>
                </w:tcPr>
                <w:p w14:paraId="3468AA94" w14:textId="050E145A"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color w:val="000000" w:themeColor="text1"/>
                      <w:kern w:val="0"/>
                      <w:szCs w:val="21"/>
                    </w:rPr>
                    <w:t>令和８年</w:t>
                  </w:r>
                  <w:r w:rsidRPr="00B80735">
                    <w:rPr>
                      <w:rFonts w:eastAsiaTheme="minorHAnsi" w:cs="ＭＳ ゴシック" w:hint="eastAsia"/>
                      <w:color w:val="000000" w:themeColor="text1"/>
                      <w:kern w:val="0"/>
                      <w:szCs w:val="21"/>
                    </w:rPr>
                    <w:t>10</w:t>
                  </w:r>
                  <w:r w:rsidRPr="00B80735">
                    <w:rPr>
                      <w:rFonts w:eastAsiaTheme="minorHAnsi" w:cs="ＭＳ ゴシック"/>
                      <w:color w:val="000000" w:themeColor="text1"/>
                      <w:kern w:val="0"/>
                      <w:szCs w:val="21"/>
                    </w:rPr>
                    <w:t>月（予定）</w:t>
                  </w:r>
                </w:p>
              </w:tc>
            </w:tr>
            <w:tr w:rsidR="00CB1636" w:rsidRPr="00B80735" w14:paraId="234407A6" w14:textId="77777777" w:rsidTr="009A6857">
              <w:trPr>
                <w:trHeight w:val="510"/>
              </w:trPr>
              <w:tc>
                <w:tcPr>
                  <w:tcW w:w="3969" w:type="dxa"/>
                  <w:vAlign w:val="center"/>
                </w:tcPr>
                <w:p w14:paraId="6A0A62D3" w14:textId="19149BFD" w:rsidR="00CB1636" w:rsidRPr="00B80735" w:rsidRDefault="00CB1636" w:rsidP="00CB1636">
                  <w:pPr>
                    <w:autoSpaceDE w:val="0"/>
                    <w:autoSpaceDN w:val="0"/>
                    <w:adjustRightInd w:val="0"/>
                    <w:jc w:val="center"/>
                    <w:rPr>
                      <w:rFonts w:eastAsiaTheme="minorHAnsi" w:cs="ＭＳ 明朝"/>
                      <w:color w:val="000000" w:themeColor="text1"/>
                      <w:kern w:val="0"/>
                      <w:szCs w:val="21"/>
                    </w:rPr>
                  </w:pPr>
                  <w:r w:rsidRPr="00B80735">
                    <w:rPr>
                      <w:rFonts w:eastAsiaTheme="minorHAnsi" w:hint="eastAsia"/>
                      <w:color w:val="000000" w:themeColor="text1"/>
                      <w:szCs w:val="21"/>
                    </w:rPr>
                    <w:t>土地売買契約締結期限</w:t>
                  </w:r>
                </w:p>
              </w:tc>
              <w:tc>
                <w:tcPr>
                  <w:tcW w:w="3969" w:type="dxa"/>
                  <w:vAlign w:val="center"/>
                </w:tcPr>
                <w:p w14:paraId="2B7E31AA"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令和９年２月26日</w:t>
                  </w:r>
                </w:p>
              </w:tc>
            </w:tr>
            <w:tr w:rsidR="00CB1636" w:rsidRPr="00B80735" w14:paraId="7FD01310" w14:textId="77777777" w:rsidTr="009A6857">
              <w:trPr>
                <w:trHeight w:val="510"/>
              </w:trPr>
              <w:tc>
                <w:tcPr>
                  <w:tcW w:w="3969" w:type="dxa"/>
                  <w:vAlign w:val="center"/>
                </w:tcPr>
                <w:p w14:paraId="03E62A53" w14:textId="77777777" w:rsidR="00CB1636" w:rsidRPr="00B80735" w:rsidRDefault="00CB1636" w:rsidP="00CB1636">
                  <w:pPr>
                    <w:autoSpaceDE w:val="0"/>
                    <w:autoSpaceDN w:val="0"/>
                    <w:adjustRightInd w:val="0"/>
                    <w:jc w:val="center"/>
                    <w:rPr>
                      <w:rFonts w:eastAsiaTheme="minorHAnsi" w:cs="ＭＳ 明朝"/>
                      <w:color w:val="000000" w:themeColor="text1"/>
                      <w:kern w:val="0"/>
                      <w:szCs w:val="21"/>
                    </w:rPr>
                  </w:pPr>
                  <w:r w:rsidRPr="00B80735">
                    <w:rPr>
                      <w:rFonts w:eastAsiaTheme="minorHAnsi" w:hint="eastAsia"/>
                      <w:color w:val="000000" w:themeColor="text1"/>
                      <w:szCs w:val="21"/>
                    </w:rPr>
                    <w:t>準用工作物売買契約締結期限</w:t>
                  </w:r>
                </w:p>
              </w:tc>
              <w:tc>
                <w:tcPr>
                  <w:tcW w:w="3969" w:type="dxa"/>
                  <w:vAlign w:val="center"/>
                </w:tcPr>
                <w:p w14:paraId="2FF25C6A" w14:textId="77777777" w:rsidR="00CB1636" w:rsidRPr="00B80735" w:rsidRDefault="00CB1636" w:rsidP="00CB1636">
                  <w:pPr>
                    <w:autoSpaceDE w:val="0"/>
                    <w:autoSpaceDN w:val="0"/>
                    <w:adjustRightInd w:val="0"/>
                    <w:jc w:val="center"/>
                    <w:rPr>
                      <w:rFonts w:eastAsiaTheme="minorHAnsi" w:cs="ＭＳ ゴシック"/>
                      <w:color w:val="000000" w:themeColor="text1"/>
                      <w:kern w:val="0"/>
                      <w:szCs w:val="21"/>
                    </w:rPr>
                  </w:pPr>
                  <w:r w:rsidRPr="00B80735">
                    <w:rPr>
                      <w:rFonts w:eastAsiaTheme="minorHAnsi" w:cs="ＭＳ ゴシック" w:hint="eastAsia"/>
                      <w:color w:val="000000" w:themeColor="text1"/>
                      <w:kern w:val="0"/>
                      <w:szCs w:val="21"/>
                    </w:rPr>
                    <w:t>令和９年２月26日</w:t>
                  </w:r>
                </w:p>
              </w:tc>
            </w:tr>
          </w:tbl>
          <w:p w14:paraId="7EC486F2" w14:textId="3052F01C" w:rsidR="0020524B" w:rsidRPr="00B71136" w:rsidRDefault="00092F59" w:rsidP="00B71136">
            <w:pPr>
              <w:autoSpaceDE w:val="0"/>
              <w:autoSpaceDN w:val="0"/>
              <w:adjustRightInd w:val="0"/>
              <w:ind w:leftChars="200" w:left="840" w:hangingChars="200" w:hanging="420"/>
              <w:jc w:val="left"/>
              <w:rPr>
                <w:rFonts w:ascii="ＭＳ 明朝" w:hAnsi="ＭＳ 明朝" w:cs="ＭＳ ゴシック"/>
                <w:color w:val="000000" w:themeColor="text1"/>
                <w:kern w:val="0"/>
                <w:szCs w:val="21"/>
              </w:rPr>
            </w:pPr>
            <w:r w:rsidRPr="00E2278A">
              <w:rPr>
                <w:rFonts w:ascii="ＭＳ 明朝" w:hAnsi="ＭＳ 明朝" w:cs="ＭＳ ゴシック" w:hint="eastAsia"/>
                <w:color w:val="000000" w:themeColor="text1"/>
                <w:kern w:val="0"/>
                <w:szCs w:val="21"/>
              </w:rPr>
              <w:t>※上記は予定であり本募集の期間を変更もしくは中止する可能性があります。</w:t>
            </w:r>
            <w:r w:rsidRPr="002D68AA">
              <w:rPr>
                <w:rFonts w:ascii="ＭＳ 明朝" w:hAnsi="ＭＳ 明朝" w:cs="ＭＳ ゴシック" w:hint="eastAsia"/>
                <w:color w:val="000000" w:themeColor="text1"/>
                <w:kern w:val="0"/>
                <w:szCs w:val="21"/>
              </w:rPr>
              <w:t>具体的な内容について</w:t>
            </w:r>
            <w:r>
              <w:rPr>
                <w:rFonts w:ascii="ＭＳ 明朝" w:hAnsi="ＭＳ 明朝" w:cs="ＭＳ ゴシック" w:hint="eastAsia"/>
                <w:color w:val="000000" w:themeColor="text1"/>
                <w:kern w:val="0"/>
                <w:szCs w:val="21"/>
              </w:rPr>
              <w:t>は、</w:t>
            </w:r>
            <w:r w:rsidRPr="003251AB">
              <w:rPr>
                <w:rFonts w:ascii="ＭＳ 明朝" w:hAnsi="ＭＳ 明朝" w:cs="ＭＳ ゴシック" w:hint="eastAsia"/>
                <w:color w:val="000000" w:themeColor="text1"/>
                <w:kern w:val="0"/>
                <w:szCs w:val="21"/>
              </w:rPr>
              <w:t>「Ⅵ．４．募集条件の変更等」</w:t>
            </w:r>
            <w:r w:rsidRPr="002D68AA">
              <w:rPr>
                <w:rFonts w:ascii="ＭＳ 明朝" w:hAnsi="ＭＳ 明朝" w:cs="ＭＳ ゴシック" w:hint="eastAsia"/>
                <w:color w:val="000000" w:themeColor="text1"/>
                <w:kern w:val="0"/>
                <w:szCs w:val="21"/>
              </w:rPr>
              <w:t>を参照</w:t>
            </w:r>
            <w:r>
              <w:rPr>
                <w:rFonts w:ascii="ＭＳ 明朝" w:hAnsi="ＭＳ 明朝" w:cs="ＭＳ ゴシック" w:hint="eastAsia"/>
                <w:color w:val="000000" w:themeColor="text1"/>
                <w:kern w:val="0"/>
                <w:szCs w:val="21"/>
              </w:rPr>
              <w:t>してください</w:t>
            </w:r>
            <w:r w:rsidRPr="002D68AA">
              <w:rPr>
                <w:rFonts w:ascii="ＭＳ 明朝" w:hAnsi="ＭＳ 明朝" w:cs="ＭＳ ゴシック" w:hint="eastAsia"/>
                <w:color w:val="000000" w:themeColor="text1"/>
                <w:kern w:val="0"/>
                <w:szCs w:val="21"/>
              </w:rPr>
              <w:t>。</w:t>
            </w:r>
          </w:p>
        </w:tc>
      </w:tr>
      <w:tr w:rsidR="002E7E8E" w:rsidRPr="00B80735" w14:paraId="29C98811" w14:textId="77777777" w:rsidTr="004B57BB">
        <w:tc>
          <w:tcPr>
            <w:tcW w:w="567" w:type="dxa"/>
          </w:tcPr>
          <w:p w14:paraId="3BCC1CC1" w14:textId="6F39D614" w:rsidR="001D096B" w:rsidRPr="00B80735" w:rsidRDefault="003647C9" w:rsidP="001D096B">
            <w:pPr>
              <w:rPr>
                <w:rFonts w:eastAsiaTheme="minorHAnsi"/>
              </w:rPr>
            </w:pPr>
            <w:r w:rsidRPr="00B80735">
              <w:rPr>
                <w:rFonts w:eastAsiaTheme="minorHAnsi" w:hint="eastAsia"/>
              </w:rPr>
              <w:lastRenderedPageBreak/>
              <w:t>1</w:t>
            </w:r>
            <w:r w:rsidR="0073562C">
              <w:rPr>
                <w:rFonts w:eastAsiaTheme="minorHAnsi"/>
              </w:rPr>
              <w:t>7</w:t>
            </w:r>
          </w:p>
        </w:tc>
        <w:tc>
          <w:tcPr>
            <w:tcW w:w="1077" w:type="dxa"/>
          </w:tcPr>
          <w:p w14:paraId="2077EE5C" w14:textId="0899F055" w:rsidR="001D096B" w:rsidRPr="00B80735" w:rsidRDefault="002B13AB" w:rsidP="001D096B">
            <w:pPr>
              <w:jc w:val="center"/>
              <w:rPr>
                <w:rFonts w:eastAsiaTheme="minorHAnsi"/>
              </w:rPr>
            </w:pPr>
            <w:r w:rsidRPr="00B80735">
              <w:rPr>
                <w:rFonts w:eastAsiaTheme="minorHAnsi" w:hint="eastAsia"/>
              </w:rPr>
              <w:t>Ⅱ</w:t>
            </w:r>
            <w:r w:rsidRPr="00B80735">
              <w:rPr>
                <w:rFonts w:eastAsiaTheme="minorHAnsi"/>
              </w:rPr>
              <w:t>-2</w:t>
            </w:r>
          </w:p>
        </w:tc>
        <w:tc>
          <w:tcPr>
            <w:tcW w:w="9532" w:type="dxa"/>
          </w:tcPr>
          <w:p w14:paraId="7F7BA59C" w14:textId="77777777" w:rsidR="0073562C" w:rsidRPr="007F428C" w:rsidRDefault="0073562C" w:rsidP="0073562C">
            <w:pPr>
              <w:rPr>
                <w:rFonts w:eastAsiaTheme="minorHAnsi"/>
                <w:color w:val="000000" w:themeColor="text1"/>
                <w:szCs w:val="21"/>
              </w:rPr>
            </w:pPr>
            <w:r w:rsidRPr="007F428C">
              <w:rPr>
                <w:rFonts w:eastAsiaTheme="minorHAnsi" w:hint="eastAsia"/>
                <w:color w:val="000000" w:themeColor="text1"/>
                <w:szCs w:val="21"/>
              </w:rPr>
              <w:t>（７）提案書審査</w:t>
            </w:r>
          </w:p>
          <w:p w14:paraId="458D504D" w14:textId="77777777" w:rsidR="0073562C" w:rsidRPr="00B80735" w:rsidRDefault="0073562C" w:rsidP="0073562C">
            <w:pPr>
              <w:pStyle w:val="4"/>
              <w:ind w:firstLineChars="100" w:firstLine="210"/>
              <w:rPr>
                <w:rFonts w:asciiTheme="minorHAnsi" w:eastAsiaTheme="minorHAnsi" w:hAnsiTheme="minorHAnsi"/>
                <w:b/>
                <w:bCs/>
                <w:szCs w:val="21"/>
              </w:rPr>
            </w:pPr>
            <w:r w:rsidRPr="00B80735">
              <w:rPr>
                <w:rFonts w:asciiTheme="minorHAnsi" w:eastAsiaTheme="minorHAnsi" w:hAnsiTheme="minorHAnsi" w:hint="eastAsia"/>
                <w:szCs w:val="21"/>
              </w:rPr>
              <w:t>１）提案審査書類の受付</w:t>
            </w:r>
          </w:p>
          <w:p w14:paraId="594E72E9" w14:textId="77777777" w:rsidR="0073562C" w:rsidRPr="00B80735" w:rsidRDefault="0073562C" w:rsidP="0073562C">
            <w:pPr>
              <w:ind w:leftChars="100" w:left="420" w:hangingChars="100" w:hanging="210"/>
              <w:rPr>
                <w:rFonts w:eastAsiaTheme="minorHAnsi"/>
                <w:color w:val="FF0000"/>
                <w:szCs w:val="21"/>
              </w:rPr>
            </w:pPr>
            <w:r w:rsidRPr="00B80735">
              <w:rPr>
                <w:rFonts w:eastAsiaTheme="minorHAnsi" w:hint="eastAsia"/>
                <w:szCs w:val="21"/>
              </w:rPr>
              <w:t>「２）提案審査書類の作成」の内容に従い、</w:t>
            </w:r>
            <w:r w:rsidRPr="00B80735">
              <w:rPr>
                <w:rFonts w:eastAsiaTheme="minorHAnsi"/>
                <w:szCs w:val="21"/>
              </w:rPr>
              <w:t>提案審査に必要な書類</w:t>
            </w:r>
            <w:r w:rsidRPr="00B80735">
              <w:rPr>
                <w:rFonts w:eastAsiaTheme="minorHAnsi" w:hint="eastAsia"/>
                <w:szCs w:val="21"/>
              </w:rPr>
              <w:t>を次の受付期間内に持参により提出してください。持参以外の提出は受付けません。</w:t>
            </w:r>
          </w:p>
          <w:p w14:paraId="319B45CA" w14:textId="77777777" w:rsidR="0073562C" w:rsidRPr="00B80735" w:rsidRDefault="0073562C" w:rsidP="0073562C">
            <w:pPr>
              <w:pStyle w:val="a9"/>
              <w:numPr>
                <w:ilvl w:val="0"/>
                <w:numId w:val="3"/>
              </w:numPr>
              <w:contextualSpacing w:val="0"/>
              <w:rPr>
                <w:rFonts w:eastAsiaTheme="minorHAnsi"/>
                <w:szCs w:val="21"/>
              </w:rPr>
            </w:pPr>
            <w:r w:rsidRPr="00B80735">
              <w:rPr>
                <w:rFonts w:eastAsiaTheme="minorHAnsi" w:hint="eastAsia"/>
                <w:szCs w:val="21"/>
              </w:rPr>
              <w:t>受付期間</w:t>
            </w:r>
          </w:p>
          <w:p w14:paraId="2CD11480" w14:textId="77777777" w:rsidR="0073562C" w:rsidRDefault="0073562C" w:rsidP="0073562C">
            <w:pPr>
              <w:ind w:leftChars="200" w:left="420" w:firstLineChars="100" w:firstLine="210"/>
              <w:rPr>
                <w:rFonts w:eastAsiaTheme="minorHAnsi"/>
                <w:szCs w:val="21"/>
              </w:rPr>
            </w:pPr>
            <w:r w:rsidRPr="00B80735">
              <w:rPr>
                <w:rFonts w:eastAsiaTheme="minorHAnsi" w:hint="eastAsia"/>
                <w:szCs w:val="21"/>
              </w:rPr>
              <w:t>令和８年</w:t>
            </w:r>
            <w:r w:rsidRPr="0073562C">
              <w:rPr>
                <w:rFonts w:eastAsiaTheme="minorHAnsi" w:hint="eastAsia"/>
                <w:color w:val="FF0000"/>
                <w:szCs w:val="21"/>
              </w:rPr>
              <w:t>６月26日（金）</w:t>
            </w:r>
            <w:r w:rsidRPr="00B80735">
              <w:rPr>
                <w:rFonts w:eastAsiaTheme="minorHAnsi" w:hint="eastAsia"/>
                <w:szCs w:val="21"/>
              </w:rPr>
              <w:t>から令和８年</w:t>
            </w:r>
            <w:r w:rsidRPr="0073562C">
              <w:rPr>
                <w:rFonts w:eastAsiaTheme="minorHAnsi" w:hint="eastAsia"/>
                <w:color w:val="FF0000"/>
                <w:szCs w:val="21"/>
              </w:rPr>
              <w:t>６月30日（火）</w:t>
            </w:r>
            <w:r w:rsidRPr="00B80735">
              <w:rPr>
                <w:rFonts w:eastAsiaTheme="minorHAnsi" w:hint="eastAsia"/>
                <w:szCs w:val="21"/>
              </w:rPr>
              <w:t>まで</w:t>
            </w:r>
          </w:p>
          <w:p w14:paraId="34000C86" w14:textId="6A45E4A7" w:rsidR="003647C9" w:rsidRPr="0073562C" w:rsidRDefault="0073562C" w:rsidP="0073562C">
            <w:pPr>
              <w:ind w:leftChars="200" w:left="420" w:firstLineChars="100" w:firstLine="210"/>
              <w:rPr>
                <w:rFonts w:eastAsiaTheme="minorHAnsi"/>
                <w:color w:val="FF0000"/>
                <w:szCs w:val="21"/>
              </w:rPr>
            </w:pPr>
            <w:r w:rsidRPr="00FA672D">
              <w:rPr>
                <w:rFonts w:eastAsiaTheme="minorHAnsi" w:hint="eastAsia"/>
                <w:color w:val="FF0000"/>
                <w:szCs w:val="21"/>
              </w:rPr>
              <w:t>（※期間変更は、夢洲第２期区域マスタープラン</w:t>
            </w:r>
            <w:r w:rsidRPr="00FA672D">
              <w:rPr>
                <w:rFonts w:eastAsiaTheme="minorHAnsi"/>
                <w:color w:val="FF0000"/>
                <w:szCs w:val="21"/>
              </w:rPr>
              <w:t>Ver.3.0公表以降に改めてお知らせします。）</w:t>
            </w:r>
          </w:p>
        </w:tc>
        <w:tc>
          <w:tcPr>
            <w:tcW w:w="9532" w:type="dxa"/>
          </w:tcPr>
          <w:p w14:paraId="2CBD6E7D" w14:textId="6683228B" w:rsidR="003647C9" w:rsidRPr="007F428C" w:rsidRDefault="001D096B" w:rsidP="003647C9">
            <w:pPr>
              <w:rPr>
                <w:rFonts w:eastAsiaTheme="minorHAnsi"/>
                <w:color w:val="000000" w:themeColor="text1"/>
                <w:szCs w:val="21"/>
              </w:rPr>
            </w:pPr>
            <w:r w:rsidRPr="007F428C">
              <w:rPr>
                <w:rFonts w:eastAsiaTheme="minorHAnsi" w:hint="eastAsia"/>
                <w:color w:val="000000" w:themeColor="text1"/>
                <w:szCs w:val="21"/>
              </w:rPr>
              <w:t>（</w:t>
            </w:r>
            <w:r w:rsidR="007F428C" w:rsidRPr="007F428C">
              <w:rPr>
                <w:rFonts w:eastAsiaTheme="minorHAnsi" w:hint="eastAsia"/>
                <w:color w:val="000000" w:themeColor="text1"/>
                <w:szCs w:val="21"/>
              </w:rPr>
              <w:t>７</w:t>
            </w:r>
            <w:r w:rsidRPr="007F428C">
              <w:rPr>
                <w:rFonts w:eastAsiaTheme="minorHAnsi" w:hint="eastAsia"/>
                <w:color w:val="000000" w:themeColor="text1"/>
                <w:szCs w:val="21"/>
              </w:rPr>
              <w:t>）提案書審査</w:t>
            </w:r>
          </w:p>
          <w:p w14:paraId="7A44785D" w14:textId="77777777" w:rsidR="003647C9" w:rsidRPr="00B80735" w:rsidRDefault="003647C9" w:rsidP="003647C9">
            <w:pPr>
              <w:pStyle w:val="4"/>
              <w:ind w:firstLineChars="100" w:firstLine="210"/>
              <w:rPr>
                <w:rFonts w:asciiTheme="minorHAnsi" w:eastAsiaTheme="minorHAnsi" w:hAnsiTheme="minorHAnsi"/>
                <w:b/>
                <w:bCs/>
                <w:szCs w:val="21"/>
              </w:rPr>
            </w:pPr>
            <w:r w:rsidRPr="00B80735">
              <w:rPr>
                <w:rFonts w:asciiTheme="minorHAnsi" w:eastAsiaTheme="minorHAnsi" w:hAnsiTheme="minorHAnsi" w:hint="eastAsia"/>
                <w:szCs w:val="21"/>
              </w:rPr>
              <w:t>１）提案審査書類の受付</w:t>
            </w:r>
          </w:p>
          <w:p w14:paraId="2FCA8883" w14:textId="77777777" w:rsidR="003647C9" w:rsidRPr="00B80735" w:rsidRDefault="003647C9" w:rsidP="003647C9">
            <w:pPr>
              <w:ind w:leftChars="100" w:left="420" w:hangingChars="100" w:hanging="210"/>
              <w:rPr>
                <w:rFonts w:eastAsiaTheme="minorHAnsi"/>
                <w:color w:val="FF0000"/>
                <w:szCs w:val="21"/>
              </w:rPr>
            </w:pPr>
            <w:r w:rsidRPr="00B80735">
              <w:rPr>
                <w:rFonts w:eastAsiaTheme="minorHAnsi" w:hint="eastAsia"/>
                <w:szCs w:val="21"/>
              </w:rPr>
              <w:t>「２）提案審査書類の作成」の内容に従い、</w:t>
            </w:r>
            <w:r w:rsidRPr="00B80735">
              <w:rPr>
                <w:rFonts w:eastAsiaTheme="minorHAnsi"/>
                <w:szCs w:val="21"/>
              </w:rPr>
              <w:t>提案審査に必要な書類</w:t>
            </w:r>
            <w:r w:rsidRPr="00B80735">
              <w:rPr>
                <w:rFonts w:eastAsiaTheme="minorHAnsi" w:hint="eastAsia"/>
                <w:szCs w:val="21"/>
              </w:rPr>
              <w:t>を次の受付期間内に持参により提出してください。持参以外の提出は受付けません。</w:t>
            </w:r>
          </w:p>
          <w:p w14:paraId="07E3E5D5" w14:textId="77777777" w:rsidR="003647C9" w:rsidRPr="00B80735" w:rsidRDefault="003647C9" w:rsidP="003647C9">
            <w:pPr>
              <w:pStyle w:val="a9"/>
              <w:numPr>
                <w:ilvl w:val="0"/>
                <w:numId w:val="3"/>
              </w:numPr>
              <w:contextualSpacing w:val="0"/>
              <w:rPr>
                <w:rFonts w:eastAsiaTheme="minorHAnsi"/>
                <w:szCs w:val="21"/>
              </w:rPr>
            </w:pPr>
            <w:r w:rsidRPr="00B80735">
              <w:rPr>
                <w:rFonts w:eastAsiaTheme="minorHAnsi" w:hint="eastAsia"/>
                <w:szCs w:val="21"/>
              </w:rPr>
              <w:t>受付期間</w:t>
            </w:r>
          </w:p>
          <w:p w14:paraId="00ED4700" w14:textId="53219605" w:rsidR="001D096B" w:rsidRPr="0073562C" w:rsidRDefault="003647C9" w:rsidP="0073562C">
            <w:pPr>
              <w:ind w:leftChars="200" w:left="420" w:firstLineChars="100" w:firstLine="210"/>
              <w:rPr>
                <w:rFonts w:eastAsiaTheme="minorHAnsi"/>
                <w:szCs w:val="21"/>
              </w:rPr>
            </w:pPr>
            <w:r w:rsidRPr="00B80735">
              <w:rPr>
                <w:rFonts w:eastAsiaTheme="minorHAnsi" w:hint="eastAsia"/>
                <w:szCs w:val="21"/>
              </w:rPr>
              <w:t>令和８</w:t>
            </w:r>
            <w:r w:rsidRPr="00393ECC">
              <w:rPr>
                <w:rFonts w:eastAsiaTheme="minorHAnsi" w:hint="eastAsia"/>
                <w:color w:val="000000" w:themeColor="text1"/>
                <w:szCs w:val="21"/>
              </w:rPr>
              <w:t>年</w:t>
            </w:r>
            <w:r w:rsidR="0073562C" w:rsidRPr="0073562C">
              <w:rPr>
                <w:rFonts w:eastAsiaTheme="minorHAnsi" w:hint="eastAsia"/>
                <w:color w:val="FF0000"/>
                <w:szCs w:val="21"/>
              </w:rPr>
              <w:t>７</w:t>
            </w:r>
            <w:r w:rsidRPr="0073562C">
              <w:rPr>
                <w:rFonts w:eastAsiaTheme="minorHAnsi" w:hint="eastAsia"/>
                <w:color w:val="FF0000"/>
                <w:szCs w:val="21"/>
              </w:rPr>
              <w:t>月</w:t>
            </w:r>
            <w:r w:rsidR="0073562C" w:rsidRPr="0073562C">
              <w:rPr>
                <w:rFonts w:eastAsiaTheme="minorHAnsi"/>
                <w:color w:val="FF0000"/>
                <w:szCs w:val="21"/>
              </w:rPr>
              <w:t>10</w:t>
            </w:r>
            <w:r w:rsidRPr="0073562C">
              <w:rPr>
                <w:rFonts w:eastAsiaTheme="minorHAnsi" w:hint="eastAsia"/>
                <w:color w:val="FF0000"/>
                <w:szCs w:val="21"/>
              </w:rPr>
              <w:t>日（金）</w:t>
            </w:r>
            <w:r w:rsidRPr="00B80735">
              <w:rPr>
                <w:rFonts w:eastAsiaTheme="minorHAnsi" w:hint="eastAsia"/>
                <w:szCs w:val="21"/>
              </w:rPr>
              <w:t>から令和８年</w:t>
            </w:r>
            <w:r w:rsidR="0073562C" w:rsidRPr="0073562C">
              <w:rPr>
                <w:rFonts w:eastAsiaTheme="minorHAnsi" w:hint="eastAsia"/>
                <w:color w:val="FF0000"/>
                <w:szCs w:val="21"/>
              </w:rPr>
              <w:t>７月</w:t>
            </w:r>
            <w:r w:rsidR="0073562C" w:rsidRPr="0073562C">
              <w:rPr>
                <w:rFonts w:eastAsiaTheme="minorHAnsi"/>
                <w:color w:val="FF0000"/>
                <w:szCs w:val="21"/>
              </w:rPr>
              <w:t>14</w:t>
            </w:r>
            <w:r w:rsidRPr="0073562C">
              <w:rPr>
                <w:rFonts w:eastAsiaTheme="minorHAnsi" w:hint="eastAsia"/>
                <w:color w:val="FF0000"/>
                <w:szCs w:val="21"/>
              </w:rPr>
              <w:t>日（火）</w:t>
            </w:r>
            <w:r w:rsidRPr="00B80735">
              <w:rPr>
                <w:rFonts w:eastAsiaTheme="minorHAnsi" w:hint="eastAsia"/>
                <w:szCs w:val="21"/>
              </w:rPr>
              <w:t>まで</w:t>
            </w:r>
          </w:p>
        </w:tc>
      </w:tr>
      <w:tr w:rsidR="0073562C" w:rsidRPr="00B80735" w14:paraId="7FDCA8A3" w14:textId="77777777" w:rsidTr="004B57BB">
        <w:tc>
          <w:tcPr>
            <w:tcW w:w="567" w:type="dxa"/>
          </w:tcPr>
          <w:p w14:paraId="65B66B26" w14:textId="0112B7A3" w:rsidR="0073562C" w:rsidRPr="00B80735" w:rsidRDefault="0073562C" w:rsidP="0073562C">
            <w:pPr>
              <w:rPr>
                <w:rFonts w:eastAsiaTheme="minorHAnsi"/>
              </w:rPr>
            </w:pPr>
            <w:r>
              <w:rPr>
                <w:rFonts w:eastAsiaTheme="minorHAnsi" w:hint="eastAsia"/>
              </w:rPr>
              <w:t>2</w:t>
            </w:r>
            <w:r>
              <w:rPr>
                <w:rFonts w:eastAsiaTheme="minorHAnsi"/>
              </w:rPr>
              <w:t>3</w:t>
            </w:r>
          </w:p>
        </w:tc>
        <w:tc>
          <w:tcPr>
            <w:tcW w:w="1077" w:type="dxa"/>
          </w:tcPr>
          <w:p w14:paraId="2239707E" w14:textId="20730119" w:rsidR="0073562C" w:rsidRPr="00B80735" w:rsidRDefault="0073562C" w:rsidP="0073562C">
            <w:pPr>
              <w:jc w:val="center"/>
              <w:rPr>
                <w:rFonts w:eastAsiaTheme="minorHAnsi"/>
              </w:rPr>
            </w:pPr>
            <w:r w:rsidRPr="00B80735">
              <w:rPr>
                <w:rFonts w:eastAsiaTheme="minorHAnsi" w:hint="eastAsia"/>
              </w:rPr>
              <w:t>Ⅱ</w:t>
            </w:r>
            <w:r w:rsidRPr="00B80735">
              <w:rPr>
                <w:rFonts w:eastAsiaTheme="minorHAnsi"/>
              </w:rPr>
              <w:t>-2</w:t>
            </w:r>
          </w:p>
        </w:tc>
        <w:tc>
          <w:tcPr>
            <w:tcW w:w="9532" w:type="dxa"/>
          </w:tcPr>
          <w:p w14:paraId="69CE6806" w14:textId="77777777" w:rsidR="0073562C" w:rsidRPr="00253CF4" w:rsidRDefault="0073562C" w:rsidP="0073562C">
            <w:pPr>
              <w:ind w:leftChars="200" w:left="420"/>
              <w:rPr>
                <w:rFonts w:ascii="ＭＳ 明朝" w:hAnsi="ＭＳ 明朝"/>
                <w:szCs w:val="21"/>
              </w:rPr>
            </w:pPr>
            <w:r w:rsidRPr="00253CF4">
              <w:rPr>
                <w:rFonts w:ascii="ＭＳ 明朝" w:hAnsi="ＭＳ 明朝" w:hint="eastAsia"/>
                <w:szCs w:val="21"/>
              </w:rPr>
              <w:t>（イ）申込保証金納付書の送付</w:t>
            </w:r>
          </w:p>
          <w:p w14:paraId="2E7999B4" w14:textId="77777777" w:rsidR="0073562C" w:rsidRDefault="0073562C" w:rsidP="0073562C">
            <w:pPr>
              <w:ind w:leftChars="300" w:left="840" w:hangingChars="100" w:hanging="210"/>
              <w:jc w:val="left"/>
              <w:rPr>
                <w:rFonts w:ascii="ＭＳ 明朝" w:hAnsi="ＭＳ 明朝"/>
                <w:szCs w:val="21"/>
              </w:rPr>
            </w:pPr>
            <w:r w:rsidRPr="008940E1">
              <w:rPr>
                <w:rFonts w:ascii="ＭＳ 明朝" w:hAnsi="ＭＳ 明朝" w:hint="eastAsia"/>
                <w:szCs w:val="21"/>
              </w:rPr>
              <w:t>・上記（ア）</w:t>
            </w:r>
            <w:r>
              <w:rPr>
                <w:rFonts w:ascii="ＭＳ 明朝" w:hAnsi="ＭＳ 明朝" w:hint="eastAsia"/>
                <w:szCs w:val="21"/>
              </w:rPr>
              <w:t>とは別に</w:t>
            </w:r>
            <w:r w:rsidRPr="008940E1">
              <w:rPr>
                <w:rFonts w:ascii="ＭＳ 明朝" w:hAnsi="ＭＳ 明朝" w:hint="eastAsia"/>
                <w:szCs w:val="21"/>
              </w:rPr>
              <w:t>、所定の申込保証金納付書</w:t>
            </w:r>
            <w:r w:rsidRPr="003251AB">
              <w:rPr>
                <w:rFonts w:ascii="ＭＳ 明朝" w:hAnsi="ＭＳ 明朝" w:hint="eastAsia"/>
                <w:szCs w:val="21"/>
              </w:rPr>
              <w:t>（複写式）</w:t>
            </w:r>
            <w:r w:rsidRPr="008940E1">
              <w:rPr>
                <w:rFonts w:ascii="ＭＳ 明朝" w:hAnsi="ＭＳ 明朝" w:hint="eastAsia"/>
                <w:szCs w:val="21"/>
              </w:rPr>
              <w:t>を送付しますので、</w:t>
            </w:r>
            <w:r w:rsidRPr="003251AB">
              <w:rPr>
                <w:rFonts w:ascii="ＭＳ 明朝" w:hAnsi="ＭＳ 明朝" w:hint="eastAsia"/>
                <w:szCs w:val="21"/>
              </w:rPr>
              <w:t>所定事項を記載し</w:t>
            </w:r>
            <w:r w:rsidRPr="008940E1">
              <w:rPr>
                <w:rFonts w:ascii="ＭＳ 明朝" w:hAnsi="ＭＳ 明朝" w:hint="eastAsia"/>
                <w:szCs w:val="21"/>
              </w:rPr>
              <w:t>、納付書を作成してください。</w:t>
            </w:r>
          </w:p>
          <w:p w14:paraId="0A0A5AF9" w14:textId="77777777" w:rsidR="0073562C" w:rsidRDefault="0073562C" w:rsidP="0073562C">
            <w:pPr>
              <w:ind w:leftChars="300" w:left="840" w:hangingChars="100" w:hanging="210"/>
              <w:jc w:val="left"/>
              <w:rPr>
                <w:rFonts w:ascii="ＭＳ 明朝" w:hAnsi="ＭＳ 明朝"/>
                <w:szCs w:val="21"/>
              </w:rPr>
            </w:pPr>
            <w:r>
              <w:rPr>
                <w:rFonts w:ascii="ＭＳ 明朝" w:hAnsi="ＭＳ 明朝" w:hint="eastAsia"/>
                <w:szCs w:val="21"/>
              </w:rPr>
              <w:t>・申込保証金納付書は、予備を含めて２通送付します。不要となったものについては、破棄してください。</w:t>
            </w:r>
          </w:p>
          <w:p w14:paraId="4A50A7FF" w14:textId="77777777" w:rsidR="0073562C" w:rsidRDefault="0073562C" w:rsidP="0073562C">
            <w:pPr>
              <w:ind w:leftChars="300" w:left="840" w:hangingChars="100" w:hanging="210"/>
              <w:rPr>
                <w:rFonts w:asciiTheme="minorEastAsia" w:hAnsiTheme="minorEastAsia" w:cs="ＭＳ ゴシック"/>
                <w:color w:val="000000" w:themeColor="text1"/>
                <w:kern w:val="0"/>
                <w:szCs w:val="21"/>
              </w:rPr>
            </w:pPr>
            <w:r w:rsidRPr="009E600A">
              <w:rPr>
                <w:rFonts w:asciiTheme="minorEastAsia" w:hAnsiTheme="minorEastAsia" w:hint="eastAsia"/>
                <w:szCs w:val="21"/>
              </w:rPr>
              <w:t>・</w:t>
            </w:r>
            <w:r w:rsidRPr="009E600A">
              <w:rPr>
                <w:rFonts w:asciiTheme="minorEastAsia" w:hAnsiTheme="minorEastAsia" w:cs="ＭＳ ゴシック" w:hint="eastAsia"/>
                <w:color w:val="000000" w:themeColor="text1"/>
                <w:kern w:val="0"/>
                <w:szCs w:val="21"/>
              </w:rPr>
              <w:t>令和８年</w:t>
            </w:r>
            <w:r w:rsidRPr="00FE7369">
              <w:rPr>
                <w:rFonts w:asciiTheme="minorEastAsia" w:hAnsiTheme="minorEastAsia" w:cs="ＭＳ ゴシック" w:hint="eastAsia"/>
                <w:color w:val="FF0000"/>
                <w:kern w:val="0"/>
                <w:szCs w:val="21"/>
              </w:rPr>
              <w:t>８月19日</w:t>
            </w:r>
            <w:r w:rsidRPr="00FE7369">
              <w:rPr>
                <w:rFonts w:asciiTheme="minorEastAsia" w:hAnsiTheme="minorEastAsia" w:cs="ＭＳ ゴシック"/>
                <w:color w:val="FF0000"/>
                <w:kern w:val="0"/>
                <w:szCs w:val="21"/>
              </w:rPr>
              <w:t>(</w:t>
            </w:r>
            <w:r w:rsidRPr="00FE7369">
              <w:rPr>
                <w:rFonts w:asciiTheme="minorEastAsia" w:hAnsiTheme="minorEastAsia" w:cs="ＭＳ ゴシック" w:hint="eastAsia"/>
                <w:color w:val="FF0000"/>
                <w:kern w:val="0"/>
                <w:szCs w:val="21"/>
              </w:rPr>
              <w:t>水</w:t>
            </w:r>
            <w:r w:rsidRPr="00FE7369">
              <w:rPr>
                <w:rFonts w:asciiTheme="minorEastAsia" w:hAnsiTheme="minorEastAsia" w:cs="ＭＳ ゴシック"/>
                <w:color w:val="FF0000"/>
                <w:kern w:val="0"/>
                <w:szCs w:val="21"/>
              </w:rPr>
              <w:t>)</w:t>
            </w:r>
            <w:r w:rsidRPr="009E600A">
              <w:rPr>
                <w:rFonts w:asciiTheme="minorEastAsia" w:hAnsiTheme="minorEastAsia" w:cs="ＭＳ ゴシック" w:hint="eastAsia"/>
                <w:color w:val="000000" w:themeColor="text1"/>
                <w:kern w:val="0"/>
                <w:szCs w:val="21"/>
              </w:rPr>
              <w:t>までに書類が到着しない場合は、大阪</w:t>
            </w:r>
            <w:r w:rsidRPr="0073562C">
              <w:rPr>
                <w:rFonts w:asciiTheme="minorEastAsia" w:hAnsiTheme="minorEastAsia" w:cs="ＭＳ ゴシック" w:hint="eastAsia"/>
                <w:color w:val="000000" w:themeColor="text1"/>
                <w:kern w:val="0"/>
                <w:szCs w:val="21"/>
              </w:rPr>
              <w:t>港湾局開発部販売促進</w:t>
            </w:r>
            <w:r w:rsidRPr="009E600A">
              <w:rPr>
                <w:rFonts w:asciiTheme="minorEastAsia" w:hAnsiTheme="minorEastAsia" w:cs="ＭＳ ゴシック" w:hint="eastAsia"/>
                <w:color w:val="000000" w:themeColor="text1"/>
                <w:kern w:val="0"/>
                <w:szCs w:val="21"/>
              </w:rPr>
              <w:t>課（連絡先：</w:t>
            </w:r>
            <w:r w:rsidRPr="009E600A">
              <w:rPr>
                <w:rFonts w:asciiTheme="minorEastAsia" w:hAnsiTheme="minorEastAsia" w:cs="ＭＳ ゴシック"/>
                <w:color w:val="000000" w:themeColor="text1"/>
                <w:kern w:val="0"/>
                <w:szCs w:val="21"/>
              </w:rPr>
              <w:t>06</w:t>
            </w:r>
            <w:r w:rsidRPr="009E600A">
              <w:rPr>
                <w:rFonts w:asciiTheme="minorEastAsia" w:hAnsiTheme="minorEastAsia" w:cs="ＭＳ ゴシック" w:hint="eastAsia"/>
                <w:color w:val="000000" w:themeColor="text1"/>
                <w:kern w:val="0"/>
                <w:szCs w:val="21"/>
              </w:rPr>
              <w:t>-</w:t>
            </w:r>
            <w:r w:rsidRPr="009E600A">
              <w:rPr>
                <w:rFonts w:asciiTheme="minorEastAsia" w:hAnsiTheme="minorEastAsia" w:cs="ＭＳ ゴシック"/>
                <w:color w:val="000000" w:themeColor="text1"/>
                <w:kern w:val="0"/>
                <w:szCs w:val="21"/>
              </w:rPr>
              <w:t>6615</w:t>
            </w:r>
            <w:r w:rsidRPr="009E600A">
              <w:rPr>
                <w:rFonts w:asciiTheme="minorEastAsia" w:hAnsiTheme="minorEastAsia" w:cs="ＭＳ ゴシック" w:hint="eastAsia"/>
                <w:color w:val="000000" w:themeColor="text1"/>
                <w:kern w:val="0"/>
                <w:szCs w:val="21"/>
              </w:rPr>
              <w:t>-</w:t>
            </w:r>
            <w:r w:rsidRPr="009E600A">
              <w:rPr>
                <w:rFonts w:asciiTheme="minorEastAsia" w:hAnsiTheme="minorEastAsia" w:cs="ＭＳ ゴシック"/>
                <w:color w:val="000000" w:themeColor="text1"/>
                <w:kern w:val="0"/>
                <w:szCs w:val="21"/>
              </w:rPr>
              <w:t>7797</w:t>
            </w:r>
            <w:r w:rsidRPr="009E600A">
              <w:rPr>
                <w:rFonts w:asciiTheme="minorEastAsia" w:hAnsiTheme="minorEastAsia" w:cs="ＭＳ ゴシック" w:hint="eastAsia"/>
                <w:color w:val="000000" w:themeColor="text1"/>
                <w:kern w:val="0"/>
                <w:szCs w:val="21"/>
              </w:rPr>
              <w:t>）まで電話でお問い合わせください。</w:t>
            </w:r>
          </w:p>
          <w:p w14:paraId="1349BB8E" w14:textId="77777777" w:rsidR="0073562C" w:rsidRPr="009E600A" w:rsidRDefault="0073562C" w:rsidP="0073562C">
            <w:pPr>
              <w:ind w:leftChars="300" w:left="840" w:hangingChars="100" w:hanging="210"/>
              <w:rPr>
                <w:rFonts w:asciiTheme="minorEastAsia" w:hAnsiTheme="minorEastAsia" w:cs="ＭＳ ゴシック"/>
                <w:color w:val="000000" w:themeColor="text1"/>
                <w:kern w:val="0"/>
                <w:szCs w:val="21"/>
              </w:rPr>
            </w:pPr>
            <w:r w:rsidRPr="00371F3B">
              <w:rPr>
                <w:rFonts w:ascii="ＭＳ 明朝" w:hAnsi="ＭＳ 明朝" w:hint="eastAsia"/>
                <w:color w:val="FF0000"/>
                <w:szCs w:val="21"/>
              </w:rPr>
              <w:t>（※期間変更は、夢洲第２期区域マスタープラン</w:t>
            </w:r>
            <w:r w:rsidRPr="004F1714">
              <w:rPr>
                <w:rFonts w:eastAsiaTheme="minorHAnsi" w:hint="eastAsia"/>
                <w:color w:val="FF0000"/>
                <w:szCs w:val="21"/>
              </w:rPr>
              <w:t>Ver.3.0</w:t>
            </w:r>
            <w:r w:rsidRPr="00371F3B">
              <w:rPr>
                <w:rFonts w:ascii="ＭＳ 明朝" w:hAnsi="ＭＳ 明朝" w:hint="eastAsia"/>
                <w:color w:val="FF0000"/>
                <w:szCs w:val="21"/>
              </w:rPr>
              <w:t>公表以降に改めてお知らせします。）</w:t>
            </w:r>
          </w:p>
          <w:p w14:paraId="0EACE8DE" w14:textId="77777777" w:rsidR="0073562C" w:rsidRPr="0051530D" w:rsidRDefault="0073562C" w:rsidP="00E80EC9">
            <w:pPr>
              <w:spacing w:line="200" w:lineRule="exact"/>
              <w:rPr>
                <w:rFonts w:ascii="ＭＳ 明朝" w:hAnsi="ＭＳ 明朝" w:cs="ＭＳ 明朝"/>
                <w:szCs w:val="21"/>
              </w:rPr>
            </w:pPr>
          </w:p>
          <w:p w14:paraId="1A6E3B8E" w14:textId="77777777" w:rsidR="0073562C" w:rsidRPr="00943D9B" w:rsidRDefault="0073562C" w:rsidP="0073562C">
            <w:pPr>
              <w:ind w:leftChars="200" w:left="420"/>
              <w:rPr>
                <w:rFonts w:ascii="ＭＳ 明朝" w:hAnsi="ＭＳ 明朝" w:cs="ＭＳ 明朝"/>
                <w:szCs w:val="21"/>
              </w:rPr>
            </w:pPr>
            <w:r w:rsidRPr="00943D9B">
              <w:rPr>
                <w:rFonts w:ascii="ＭＳ 明朝" w:hAnsi="ＭＳ 明朝" w:cs="ＭＳ 明朝" w:hint="eastAsia"/>
                <w:szCs w:val="21"/>
              </w:rPr>
              <w:t>（ウ）</w:t>
            </w:r>
            <w:r w:rsidRPr="00943D9B">
              <w:rPr>
                <w:rFonts w:ascii="ＭＳ 明朝" w:hAnsi="ＭＳ 明朝" w:cs="ＭＳ 明朝"/>
                <w:szCs w:val="21"/>
              </w:rPr>
              <w:t>申込保証金</w:t>
            </w:r>
            <w:r w:rsidRPr="00943D9B">
              <w:rPr>
                <w:rFonts w:ascii="ＭＳ 明朝" w:hAnsi="ＭＳ 明朝" w:cs="ＭＳ 明朝" w:hint="eastAsia"/>
                <w:szCs w:val="21"/>
              </w:rPr>
              <w:t>の納付</w:t>
            </w:r>
          </w:p>
          <w:p w14:paraId="11EF8530" w14:textId="77777777" w:rsidR="0073562C" w:rsidRPr="0051530D" w:rsidRDefault="0073562C" w:rsidP="0073562C">
            <w:pPr>
              <w:ind w:leftChars="300" w:left="840" w:hangingChars="100" w:hanging="210"/>
              <w:contextualSpacing/>
              <w:rPr>
                <w:rFonts w:ascii="ＭＳ 明朝" w:hAnsi="ＭＳ 明朝" w:cs="ＭＳ 明朝"/>
                <w:szCs w:val="21"/>
              </w:rPr>
            </w:pPr>
            <w:r>
              <w:rPr>
                <w:rFonts w:ascii="ＭＳ 明朝" w:hAnsi="ＭＳ 明朝" w:cs="ＭＳ 明朝"/>
                <w:szCs w:val="21"/>
              </w:rPr>
              <w:t>・</w:t>
            </w:r>
            <w:r w:rsidRPr="0051530D">
              <w:rPr>
                <w:rFonts w:ascii="ＭＳ 明朝" w:hAnsi="ＭＳ 明朝" w:cs="ＭＳ 明朝" w:hint="eastAsia"/>
                <w:szCs w:val="21"/>
              </w:rPr>
              <w:t>価格提案審査の参加者は、</w:t>
            </w:r>
            <w:r w:rsidRPr="00EE03A8">
              <w:rPr>
                <w:rFonts w:ascii="ＭＳ 明朝" w:hAnsi="ＭＳ 明朝" w:cs="ＭＳ 明朝" w:hint="eastAsia"/>
                <w:szCs w:val="21"/>
              </w:rPr>
              <w:t>入札当日よりも前</w:t>
            </w:r>
            <w:r w:rsidRPr="0051530D">
              <w:rPr>
                <w:rFonts w:ascii="ＭＳ 明朝" w:hAnsi="ＭＳ 明朝" w:cs="ＭＳ 明朝" w:hint="eastAsia"/>
                <w:szCs w:val="21"/>
              </w:rPr>
              <w:t>に大阪市公金収納取扱金融関係窓口で</w:t>
            </w:r>
            <w:r w:rsidRPr="008940E1">
              <w:rPr>
                <w:rFonts w:ascii="ＭＳ 明朝" w:hAnsi="ＭＳ 明朝" w:cs="ＭＳ 明朝" w:hint="eastAsia"/>
                <w:szCs w:val="21"/>
              </w:rPr>
              <w:t>、</w:t>
            </w:r>
            <w:r w:rsidRPr="003251AB">
              <w:rPr>
                <w:rFonts w:ascii="ＭＳ 明朝" w:hAnsi="ＭＳ 明朝" w:cs="ＭＳ 明朝" w:hint="eastAsia"/>
                <w:szCs w:val="21"/>
              </w:rPr>
              <w:t>（イ）により送付した</w:t>
            </w:r>
            <w:r w:rsidRPr="008940E1">
              <w:rPr>
                <w:rFonts w:ascii="ＭＳ 明朝" w:hAnsi="ＭＳ 明朝" w:cs="ＭＳ 明朝" w:hint="eastAsia"/>
                <w:szCs w:val="21"/>
              </w:rPr>
              <w:t>納付書（所定事項を全て記入しておくこと）により、申込保証金を納付してください。</w:t>
            </w:r>
          </w:p>
          <w:p w14:paraId="2CD54AAB" w14:textId="77777777" w:rsidR="0073562C" w:rsidRPr="00393ECC" w:rsidRDefault="0073562C" w:rsidP="0073562C">
            <w:pPr>
              <w:tabs>
                <w:tab w:val="left" w:pos="2410"/>
              </w:tabs>
              <w:ind w:leftChars="300" w:left="840" w:hangingChars="100" w:hanging="210"/>
              <w:rPr>
                <w:rFonts w:ascii="ＭＳ 明朝" w:hAnsi="ＭＳ 明朝" w:cs="ＭＳ 明朝"/>
                <w:color w:val="000000" w:themeColor="text1"/>
                <w:szCs w:val="21"/>
                <w:u w:val="single"/>
              </w:rPr>
            </w:pPr>
            <w:r w:rsidRPr="00393ECC">
              <w:rPr>
                <w:rFonts w:ascii="ＭＳ 明朝" w:hAnsi="ＭＳ 明朝" w:cs="ＭＳ 明朝" w:hint="eastAsia"/>
                <w:color w:val="000000" w:themeColor="text1"/>
                <w:szCs w:val="21"/>
                <w:u w:val="single"/>
              </w:rPr>
              <w:t>※ＡＴＭ及びインターネットバンキングによる振込みは無効となりますので必ず金融機関の窓口にて振込手続を行ってください。</w:t>
            </w:r>
          </w:p>
          <w:p w14:paraId="0D9E5FDC" w14:textId="77777777" w:rsidR="0073562C" w:rsidRPr="00393ECC" w:rsidRDefault="0073562C" w:rsidP="0073562C">
            <w:pPr>
              <w:pStyle w:val="a9"/>
              <w:tabs>
                <w:tab w:val="left" w:pos="2410"/>
              </w:tabs>
              <w:ind w:leftChars="300" w:left="840" w:hangingChars="100" w:hanging="210"/>
              <w:rPr>
                <w:rFonts w:ascii="ＭＳ 明朝" w:hAnsi="ＭＳ 明朝" w:cs="ＭＳ 明朝"/>
                <w:color w:val="000000" w:themeColor="text1"/>
                <w:szCs w:val="21"/>
              </w:rPr>
            </w:pPr>
            <w:r w:rsidRPr="00393ECC">
              <w:rPr>
                <w:rFonts w:ascii="ＭＳ 明朝" w:hAnsi="ＭＳ 明朝" w:cs="ＭＳ 明朝" w:hint="eastAsia"/>
                <w:color w:val="000000" w:themeColor="text1"/>
                <w:szCs w:val="21"/>
              </w:rPr>
              <w:t>※価格提案書に記入した金額（税込み）の</w:t>
            </w:r>
            <w:r w:rsidRPr="00393ECC">
              <w:rPr>
                <w:rFonts w:ascii="ＭＳ 明朝" w:hAnsi="ＭＳ 明朝" w:cs="ＭＳ 明朝" w:hint="eastAsia"/>
                <w:color w:val="000000" w:themeColor="text1"/>
                <w:szCs w:val="21"/>
              </w:rPr>
              <w:t>100</w:t>
            </w:r>
            <w:r w:rsidRPr="00393ECC">
              <w:rPr>
                <w:rFonts w:ascii="ＭＳ 明朝" w:hAnsi="ＭＳ 明朝" w:cs="ＭＳ 明朝" w:hint="eastAsia"/>
                <w:color w:val="000000" w:themeColor="text1"/>
                <w:szCs w:val="21"/>
              </w:rPr>
              <w:t>分の</w:t>
            </w:r>
            <w:r w:rsidRPr="00393ECC">
              <w:rPr>
                <w:rFonts w:ascii="ＭＳ 明朝" w:hAnsi="ＭＳ 明朝" w:cs="ＭＳ 明朝" w:hint="eastAsia"/>
                <w:color w:val="000000" w:themeColor="text1"/>
                <w:szCs w:val="21"/>
              </w:rPr>
              <w:t>10</w:t>
            </w:r>
            <w:r w:rsidRPr="00393ECC">
              <w:rPr>
                <w:rFonts w:ascii="ＭＳ 明朝" w:hAnsi="ＭＳ 明朝" w:cs="ＭＳ 明朝" w:hint="eastAsia"/>
                <w:color w:val="000000" w:themeColor="text1"/>
                <w:szCs w:val="21"/>
              </w:rPr>
              <w:t>以上（１万円未満切上げ）の額を納付</w:t>
            </w:r>
            <w:r w:rsidRPr="00393ECC">
              <w:rPr>
                <w:rFonts w:ascii="ＭＳ 明朝" w:hAnsi="ＭＳ 明朝" w:cs="ＭＳ 明朝" w:hint="eastAsia"/>
                <w:color w:val="000000" w:themeColor="text1"/>
                <w:szCs w:val="21"/>
              </w:rPr>
              <w:lastRenderedPageBreak/>
              <w:t>してください。</w:t>
            </w:r>
          </w:p>
          <w:p w14:paraId="0FD03751" w14:textId="77777777" w:rsidR="0073562C" w:rsidRPr="00393ECC" w:rsidRDefault="0073562C" w:rsidP="0073562C">
            <w:pPr>
              <w:pStyle w:val="a9"/>
              <w:tabs>
                <w:tab w:val="left" w:pos="2410"/>
              </w:tabs>
              <w:ind w:leftChars="300" w:left="840" w:hangingChars="100" w:hanging="210"/>
              <w:rPr>
                <w:rFonts w:ascii="ＭＳ 明朝" w:hAnsi="ＭＳ 明朝" w:cs="ＭＳ 明朝"/>
                <w:color w:val="000000" w:themeColor="text1"/>
                <w:szCs w:val="21"/>
                <w:u w:val="single"/>
              </w:rPr>
            </w:pPr>
            <w:r w:rsidRPr="00393ECC">
              <w:rPr>
                <w:rFonts w:ascii="ＭＳ 明朝" w:hAnsi="ＭＳ 明朝" w:cs="ＭＳ 明朝" w:hint="eastAsia"/>
                <w:color w:val="000000" w:themeColor="text1"/>
                <w:szCs w:val="21"/>
                <w:u w:val="single"/>
              </w:rPr>
              <w:t>※納付書の記入を誤り納付書が不足した場合は大阪港湾局開発部販売促進課にて再発行しますので、早急にお問い合わせのうえ、大阪港湾局開発部販売促進課まで新たな納付書を受け取りに来てください。訂正印等による訂正は行わないでください。</w:t>
            </w:r>
          </w:p>
          <w:p w14:paraId="41E6E156" w14:textId="77777777" w:rsidR="0073562C" w:rsidRPr="00393ECC" w:rsidRDefault="0073562C" w:rsidP="0073562C">
            <w:pPr>
              <w:ind w:leftChars="300" w:left="840" w:hangingChars="100" w:hanging="210"/>
              <w:rPr>
                <w:rFonts w:ascii="ＭＳ 明朝" w:hAnsi="ＭＳ 明朝"/>
                <w:color w:val="000000" w:themeColor="text1"/>
                <w:szCs w:val="21"/>
              </w:rPr>
            </w:pPr>
            <w:r w:rsidRPr="00393ECC">
              <w:rPr>
                <w:rFonts w:ascii="ＭＳ 明朝" w:hAnsi="ＭＳ 明朝" w:hint="eastAsia"/>
                <w:color w:val="000000" w:themeColor="text1"/>
                <w:szCs w:val="21"/>
              </w:rPr>
              <w:t>【連絡先及び交付場所】</w:t>
            </w:r>
          </w:p>
          <w:p w14:paraId="515F81F3" w14:textId="77777777" w:rsidR="0073562C" w:rsidRPr="00393ECC" w:rsidRDefault="0073562C" w:rsidP="0073562C">
            <w:pPr>
              <w:autoSpaceDE w:val="0"/>
              <w:autoSpaceDN w:val="0"/>
              <w:adjustRightInd w:val="0"/>
              <w:ind w:leftChars="200" w:left="420" w:firstLineChars="200" w:firstLine="420"/>
              <w:jc w:val="left"/>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w:t>
            </w:r>
            <w:r w:rsidRPr="00393ECC">
              <w:rPr>
                <w:rFonts w:asciiTheme="minorEastAsia" w:hAnsiTheme="minorEastAsia" w:cs="ＭＳ ゴシック"/>
                <w:color w:val="000000" w:themeColor="text1"/>
                <w:kern w:val="0"/>
                <w:szCs w:val="21"/>
              </w:rPr>
              <w:t>559-</w:t>
            </w:r>
            <w:r w:rsidRPr="00393ECC">
              <w:rPr>
                <w:rFonts w:asciiTheme="minorEastAsia" w:hAnsiTheme="minorEastAsia" w:cs="ＭＳ ゴシック" w:hint="eastAsia"/>
                <w:color w:val="000000" w:themeColor="text1"/>
                <w:kern w:val="0"/>
                <w:szCs w:val="21"/>
              </w:rPr>
              <w:t>0034 大阪市住之江区南港北２丁目１番10号ＡＴＣビルＩＴＭ棟10階</w:t>
            </w:r>
          </w:p>
          <w:p w14:paraId="58091BB8" w14:textId="77777777" w:rsidR="0073562C" w:rsidRPr="00393ECC" w:rsidRDefault="0073562C" w:rsidP="0073562C">
            <w:pPr>
              <w:autoSpaceDE w:val="0"/>
              <w:autoSpaceDN w:val="0"/>
              <w:adjustRightInd w:val="0"/>
              <w:ind w:leftChars="400" w:left="1260" w:hangingChars="200" w:hanging="420"/>
              <w:jc w:val="left"/>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大阪港湾局開発部販売促進課</w:t>
            </w:r>
          </w:p>
          <w:p w14:paraId="707956E1" w14:textId="77777777" w:rsidR="0073562C" w:rsidRPr="00393ECC" w:rsidRDefault="0073562C" w:rsidP="0073562C">
            <w:pPr>
              <w:ind w:firstLineChars="400" w:firstLine="840"/>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 xml:space="preserve">電話番号　</w:t>
            </w:r>
            <w:r w:rsidRPr="00393ECC">
              <w:rPr>
                <w:rFonts w:asciiTheme="minorEastAsia" w:hAnsiTheme="minorEastAsia" w:cs="ＭＳ ゴシック"/>
                <w:color w:val="000000" w:themeColor="text1"/>
                <w:kern w:val="0"/>
                <w:szCs w:val="21"/>
              </w:rPr>
              <w:t>06</w:t>
            </w:r>
            <w:r w:rsidRPr="00393ECC">
              <w:rPr>
                <w:rFonts w:asciiTheme="minorEastAsia" w:hAnsiTheme="minorEastAsia" w:cs="ＭＳ ゴシック" w:hint="eastAsia"/>
                <w:color w:val="000000" w:themeColor="text1"/>
                <w:kern w:val="0"/>
                <w:szCs w:val="21"/>
              </w:rPr>
              <w:t>-6615-7797</w:t>
            </w:r>
          </w:p>
          <w:p w14:paraId="7A06EB4C" w14:textId="77777777" w:rsidR="0073562C" w:rsidRDefault="0073562C" w:rsidP="0073562C">
            <w:pPr>
              <w:ind w:firstLineChars="400" w:firstLine="840"/>
              <w:rPr>
                <w:rFonts w:asciiTheme="minorEastAsia" w:hAnsiTheme="minorEastAsia" w:cs="ＭＳ ゴシック"/>
                <w:color w:val="000000" w:themeColor="text1"/>
                <w:kern w:val="0"/>
                <w:szCs w:val="21"/>
              </w:rPr>
            </w:pPr>
          </w:p>
          <w:p w14:paraId="767DC2A9" w14:textId="77777777" w:rsidR="0073562C" w:rsidRPr="001A30D7" w:rsidRDefault="0073562C" w:rsidP="0073562C">
            <w:pPr>
              <w:ind w:leftChars="200" w:left="420"/>
              <w:rPr>
                <w:rFonts w:ascii="ＭＳ 明朝" w:hAnsi="ＭＳ 明朝"/>
              </w:rPr>
            </w:pPr>
            <w:r w:rsidRPr="004A3EB3">
              <w:rPr>
                <w:rFonts w:ascii="ＭＳ 明朝" w:hAnsi="ＭＳ 明朝" w:hint="eastAsia"/>
                <w:szCs w:val="21"/>
              </w:rPr>
              <w:t>③</w:t>
            </w:r>
            <w:r w:rsidRPr="004A3EB3">
              <w:rPr>
                <w:rFonts w:ascii="ＭＳ 明朝" w:hAnsi="ＭＳ 明朝" w:hint="eastAsia"/>
                <w:szCs w:val="21"/>
              </w:rPr>
              <w:t xml:space="preserve"> </w:t>
            </w:r>
            <w:r w:rsidRPr="004A3EB3">
              <w:rPr>
                <w:rFonts w:ascii="ＭＳ 明朝" w:hAnsi="ＭＳ 明朝" w:hint="eastAsia"/>
                <w:szCs w:val="21"/>
              </w:rPr>
              <w:t>価格提案審査の実施</w:t>
            </w:r>
          </w:p>
          <w:p w14:paraId="51A1B791" w14:textId="77777777" w:rsidR="0073562C" w:rsidRPr="004A3EB3" w:rsidRDefault="0073562C" w:rsidP="0073562C">
            <w:pPr>
              <w:ind w:leftChars="200" w:left="420"/>
              <w:rPr>
                <w:rFonts w:ascii="ＭＳ 明朝" w:hAnsi="ＭＳ 明朝" w:cs="ＭＳ 明朝"/>
                <w:szCs w:val="21"/>
              </w:rPr>
            </w:pPr>
            <w:r w:rsidRPr="004A3EB3">
              <w:rPr>
                <w:rFonts w:ascii="ＭＳ 明朝" w:hAnsi="ＭＳ 明朝" w:cs="ＭＳ 明朝" w:hint="eastAsia"/>
                <w:szCs w:val="21"/>
              </w:rPr>
              <w:t>（ア）</w:t>
            </w:r>
            <w:r w:rsidRPr="004A3EB3">
              <w:rPr>
                <w:rFonts w:ascii="ＭＳ 明朝" w:hAnsi="ＭＳ 明朝" w:cs="ＭＳ 明朝"/>
                <w:szCs w:val="21"/>
              </w:rPr>
              <w:t>価格提案審査の日時</w:t>
            </w:r>
          </w:p>
          <w:p w14:paraId="440C1E5A" w14:textId="77777777" w:rsidR="0073562C" w:rsidRDefault="0073562C" w:rsidP="0073562C">
            <w:pPr>
              <w:ind w:firstLineChars="400" w:firstLine="840"/>
              <w:rPr>
                <w:rFonts w:ascii="ＭＳ 明朝" w:hAnsi="ＭＳ 明朝" w:cs="ＭＳ 明朝"/>
                <w:szCs w:val="21"/>
              </w:rPr>
            </w:pPr>
            <w:r w:rsidRPr="00D171A1">
              <w:rPr>
                <w:rFonts w:ascii="ＭＳ 明朝" w:hAnsi="ＭＳ 明朝" w:cs="ＭＳ 明朝"/>
                <w:szCs w:val="21"/>
              </w:rPr>
              <w:t>価格提案審査日：</w:t>
            </w:r>
            <w:r w:rsidRPr="003251AB">
              <w:rPr>
                <w:rFonts w:ascii="ＭＳ 明朝" w:hAnsi="ＭＳ 明朝" w:cs="ＭＳ 明朝"/>
                <w:szCs w:val="21"/>
              </w:rPr>
              <w:t>令和</w:t>
            </w:r>
            <w:r w:rsidRPr="003251AB">
              <w:rPr>
                <w:rFonts w:ascii="ＭＳ 明朝" w:hAnsi="ＭＳ 明朝" w:cs="ＭＳ 明朝" w:hint="eastAsia"/>
                <w:szCs w:val="21"/>
              </w:rPr>
              <w:t>８</w:t>
            </w:r>
            <w:r w:rsidRPr="003251AB">
              <w:rPr>
                <w:rFonts w:ascii="ＭＳ 明朝" w:hAnsi="ＭＳ 明朝" w:cs="ＭＳ 明朝"/>
                <w:szCs w:val="21"/>
              </w:rPr>
              <w:t>年</w:t>
            </w:r>
            <w:r w:rsidRPr="00393ECC">
              <w:rPr>
                <w:rFonts w:eastAsiaTheme="minorHAnsi" w:cs="ＭＳ 明朝" w:hint="eastAsia"/>
                <w:color w:val="FF0000"/>
                <w:szCs w:val="21"/>
              </w:rPr>
              <w:t>８</w:t>
            </w:r>
            <w:r w:rsidRPr="00393ECC">
              <w:rPr>
                <w:rFonts w:eastAsiaTheme="minorHAnsi" w:cs="ＭＳ 明朝"/>
                <w:color w:val="FF0000"/>
                <w:szCs w:val="21"/>
              </w:rPr>
              <w:t>月</w:t>
            </w:r>
            <w:r w:rsidRPr="00393ECC">
              <w:rPr>
                <w:rFonts w:eastAsiaTheme="minorHAnsi" w:cs="ＭＳ 明朝" w:hint="eastAsia"/>
                <w:color w:val="FF0000"/>
                <w:szCs w:val="21"/>
              </w:rPr>
              <w:t>27</w:t>
            </w:r>
            <w:r w:rsidRPr="00393ECC">
              <w:rPr>
                <w:rFonts w:eastAsiaTheme="minorHAnsi" w:cs="ＭＳ 明朝"/>
                <w:color w:val="FF0000"/>
                <w:szCs w:val="21"/>
              </w:rPr>
              <w:t>日（</w:t>
            </w:r>
            <w:r w:rsidRPr="00393ECC">
              <w:rPr>
                <w:rFonts w:eastAsiaTheme="minorHAnsi" w:cs="ＭＳ 明朝" w:hint="eastAsia"/>
                <w:color w:val="FF0000"/>
                <w:szCs w:val="21"/>
              </w:rPr>
              <w:t>木</w:t>
            </w:r>
            <w:r w:rsidRPr="00393ECC">
              <w:rPr>
                <w:rFonts w:eastAsiaTheme="minorHAnsi" w:cs="ＭＳ 明朝"/>
                <w:color w:val="FF0000"/>
                <w:szCs w:val="21"/>
              </w:rPr>
              <w:t>）</w:t>
            </w:r>
          </w:p>
          <w:p w14:paraId="1FF53305" w14:textId="77777777" w:rsidR="0073562C" w:rsidRDefault="0073562C" w:rsidP="0073562C">
            <w:pPr>
              <w:ind w:firstLineChars="200" w:firstLine="420"/>
              <w:rPr>
                <w:rFonts w:ascii="ＭＳ 明朝" w:hAnsi="ＭＳ 明朝" w:cs="ＭＳ 明朝"/>
                <w:szCs w:val="21"/>
              </w:rPr>
            </w:pPr>
            <w:r w:rsidRPr="00371F3B">
              <w:rPr>
                <w:rFonts w:ascii="ＭＳ 明朝" w:hAnsi="ＭＳ 明朝" w:hint="eastAsia"/>
                <w:color w:val="FF0000"/>
                <w:szCs w:val="21"/>
              </w:rPr>
              <w:t>（※期間変更は、夢洲第２期区域マスタープラン</w:t>
            </w:r>
            <w:r w:rsidRPr="004F1714">
              <w:rPr>
                <w:rFonts w:asciiTheme="majorEastAsia" w:eastAsiaTheme="majorEastAsia" w:hAnsiTheme="majorEastAsia" w:hint="eastAsia"/>
                <w:color w:val="FF0000"/>
                <w:szCs w:val="21"/>
              </w:rPr>
              <w:t>Ver.3.0</w:t>
            </w:r>
            <w:r w:rsidRPr="00371F3B">
              <w:rPr>
                <w:rFonts w:ascii="ＭＳ 明朝" w:hAnsi="ＭＳ 明朝" w:hint="eastAsia"/>
                <w:color w:val="FF0000"/>
                <w:szCs w:val="21"/>
              </w:rPr>
              <w:t>公表以降に改めてお知らせします。）</w:t>
            </w:r>
          </w:p>
          <w:p w14:paraId="1CB315DE" w14:textId="77777777" w:rsidR="0073562C" w:rsidRPr="00393ECC" w:rsidRDefault="0073562C" w:rsidP="0073562C">
            <w:pPr>
              <w:ind w:firstLineChars="200" w:firstLine="840"/>
              <w:rPr>
                <w:rFonts w:eastAsiaTheme="minorHAnsi" w:cs="ＭＳ 明朝"/>
                <w:szCs w:val="21"/>
              </w:rPr>
            </w:pPr>
            <w:r w:rsidRPr="00393ECC">
              <w:rPr>
                <w:rFonts w:eastAsiaTheme="minorHAnsi" w:cs="ＭＳ 明朝" w:hint="eastAsia"/>
                <w:spacing w:val="105"/>
                <w:kern w:val="0"/>
                <w:szCs w:val="21"/>
                <w:fitText w:val="1470" w:id="-617436671"/>
              </w:rPr>
              <w:t>受付時</w:t>
            </w:r>
            <w:r w:rsidRPr="00393ECC">
              <w:rPr>
                <w:rFonts w:eastAsiaTheme="minorHAnsi" w:cs="ＭＳ 明朝" w:hint="eastAsia"/>
                <w:kern w:val="0"/>
                <w:szCs w:val="21"/>
                <w:fitText w:val="1470" w:id="-617436671"/>
              </w:rPr>
              <w:t>間</w:t>
            </w:r>
            <w:r w:rsidRPr="00393ECC">
              <w:rPr>
                <w:rFonts w:eastAsiaTheme="minorHAnsi" w:cs="ＭＳ 明朝" w:hint="eastAsia"/>
                <w:szCs w:val="21"/>
              </w:rPr>
              <w:t>：</w:t>
            </w:r>
            <w:r w:rsidRPr="00393ECC">
              <w:rPr>
                <w:rFonts w:eastAsiaTheme="minorHAnsi" w:cs="ＭＳ 明朝"/>
                <w:szCs w:val="21"/>
              </w:rPr>
              <w:t>午前</w:t>
            </w:r>
            <w:r w:rsidRPr="00393ECC">
              <w:rPr>
                <w:rFonts w:eastAsiaTheme="minorHAnsi" w:cs="ＭＳ 明朝" w:hint="eastAsia"/>
                <w:szCs w:val="21"/>
              </w:rPr>
              <w:t>10</w:t>
            </w:r>
            <w:r w:rsidRPr="00393ECC">
              <w:rPr>
                <w:rFonts w:eastAsiaTheme="minorHAnsi" w:cs="ＭＳ 明朝"/>
                <w:szCs w:val="21"/>
              </w:rPr>
              <w:t>時</w:t>
            </w:r>
            <w:r w:rsidRPr="00393ECC">
              <w:rPr>
                <w:rFonts w:eastAsiaTheme="minorHAnsi" w:cs="ＭＳ 明朝" w:hint="eastAsia"/>
                <w:szCs w:val="21"/>
              </w:rPr>
              <w:t>30</w:t>
            </w:r>
            <w:r w:rsidRPr="00393ECC">
              <w:rPr>
                <w:rFonts w:eastAsiaTheme="minorHAnsi" w:cs="ＭＳ 明朝"/>
                <w:szCs w:val="21"/>
              </w:rPr>
              <w:t>分～午前</w:t>
            </w:r>
            <w:r w:rsidRPr="00393ECC">
              <w:rPr>
                <w:rFonts w:eastAsiaTheme="minorHAnsi" w:cs="ＭＳ 明朝" w:hint="eastAsia"/>
                <w:szCs w:val="21"/>
              </w:rPr>
              <w:t>11</w:t>
            </w:r>
            <w:r w:rsidRPr="00393ECC">
              <w:rPr>
                <w:rFonts w:eastAsiaTheme="minorHAnsi" w:cs="ＭＳ 明朝"/>
                <w:szCs w:val="21"/>
              </w:rPr>
              <w:t>時</w:t>
            </w:r>
            <w:r w:rsidRPr="00393ECC">
              <w:rPr>
                <w:rFonts w:eastAsiaTheme="minorHAnsi" w:cs="ＭＳ 明朝" w:hint="eastAsia"/>
                <w:szCs w:val="21"/>
              </w:rPr>
              <w:t>15</w:t>
            </w:r>
            <w:r w:rsidRPr="00393ECC">
              <w:rPr>
                <w:rFonts w:eastAsiaTheme="minorHAnsi" w:cs="ＭＳ 明朝"/>
                <w:szCs w:val="21"/>
              </w:rPr>
              <w:t>分</w:t>
            </w:r>
          </w:p>
          <w:p w14:paraId="1D5AB154" w14:textId="77777777" w:rsidR="0073562C" w:rsidRPr="00393ECC" w:rsidRDefault="0073562C" w:rsidP="0073562C">
            <w:pPr>
              <w:ind w:firstLineChars="200" w:firstLine="840"/>
              <w:rPr>
                <w:rFonts w:eastAsiaTheme="minorHAnsi" w:cs="ＭＳ 明朝"/>
                <w:szCs w:val="21"/>
              </w:rPr>
            </w:pPr>
            <w:r w:rsidRPr="00393ECC">
              <w:rPr>
                <w:rFonts w:eastAsiaTheme="minorHAnsi" w:cs="ＭＳ 明朝"/>
                <w:spacing w:val="105"/>
                <w:kern w:val="0"/>
                <w:szCs w:val="21"/>
                <w:fitText w:val="1470" w:id="-632130815"/>
              </w:rPr>
              <w:t>開封</w:t>
            </w:r>
            <w:r w:rsidRPr="00393ECC">
              <w:rPr>
                <w:rFonts w:eastAsiaTheme="minorHAnsi" w:cs="ＭＳ 明朝" w:hint="eastAsia"/>
                <w:spacing w:val="105"/>
                <w:kern w:val="0"/>
                <w:szCs w:val="21"/>
                <w:fitText w:val="1470" w:id="-632130815"/>
              </w:rPr>
              <w:t>時</w:t>
            </w:r>
            <w:r w:rsidRPr="00393ECC">
              <w:rPr>
                <w:rFonts w:eastAsiaTheme="minorHAnsi" w:cs="ＭＳ 明朝" w:hint="eastAsia"/>
                <w:kern w:val="0"/>
                <w:szCs w:val="21"/>
                <w:fitText w:val="1470" w:id="-632130815"/>
              </w:rPr>
              <w:t>刻</w:t>
            </w:r>
            <w:r w:rsidRPr="00393ECC">
              <w:rPr>
                <w:rFonts w:eastAsiaTheme="minorHAnsi" w:cs="ＭＳ 明朝"/>
                <w:szCs w:val="21"/>
              </w:rPr>
              <w:t>：午前</w:t>
            </w:r>
            <w:r w:rsidRPr="00393ECC">
              <w:rPr>
                <w:rFonts w:eastAsiaTheme="minorHAnsi" w:cs="ＭＳ 明朝" w:hint="eastAsia"/>
                <w:szCs w:val="21"/>
              </w:rPr>
              <w:t>11</w:t>
            </w:r>
            <w:r w:rsidRPr="00393ECC">
              <w:rPr>
                <w:rFonts w:eastAsiaTheme="minorHAnsi" w:cs="ＭＳ 明朝"/>
                <w:szCs w:val="21"/>
              </w:rPr>
              <w:t>時</w:t>
            </w:r>
            <w:r w:rsidRPr="00393ECC">
              <w:rPr>
                <w:rFonts w:eastAsiaTheme="minorHAnsi" w:cs="ＭＳ 明朝" w:hint="eastAsia"/>
                <w:szCs w:val="21"/>
              </w:rPr>
              <w:t>30</w:t>
            </w:r>
            <w:r w:rsidRPr="00393ECC">
              <w:rPr>
                <w:rFonts w:eastAsiaTheme="minorHAnsi" w:cs="ＭＳ 明朝"/>
                <w:szCs w:val="21"/>
              </w:rPr>
              <w:t>分</w:t>
            </w:r>
          </w:p>
          <w:p w14:paraId="109D4387" w14:textId="3B51A886" w:rsidR="0073562C" w:rsidRPr="004A4541" w:rsidRDefault="0073562C" w:rsidP="0073562C">
            <w:pPr>
              <w:autoSpaceDE w:val="0"/>
              <w:autoSpaceDN w:val="0"/>
              <w:adjustRightInd w:val="0"/>
              <w:ind w:leftChars="400" w:left="1260" w:hangingChars="200" w:hanging="420"/>
              <w:jc w:val="left"/>
              <w:rPr>
                <w:rFonts w:ascii="ＭＳ 明朝" w:hAnsi="ＭＳ 明朝" w:cs="ＭＳ ゴシック"/>
                <w:color w:val="000000" w:themeColor="text1"/>
                <w:kern w:val="0"/>
                <w:szCs w:val="21"/>
              </w:rPr>
            </w:pPr>
            <w:r w:rsidRPr="00393ECC">
              <w:rPr>
                <w:rFonts w:eastAsiaTheme="minorHAnsi" w:cs="ＭＳ 明朝"/>
                <w:szCs w:val="21"/>
              </w:rPr>
              <w:t>※</w:t>
            </w:r>
            <w:r w:rsidRPr="00393ECC">
              <w:rPr>
                <w:rFonts w:eastAsiaTheme="minorHAnsi" w:cs="ＭＳ 明朝" w:hint="eastAsia"/>
                <w:szCs w:val="21"/>
              </w:rPr>
              <w:t xml:space="preserve">　上記時間内に大阪港湾局会議室にて受付を行い</w:t>
            </w:r>
            <w:r w:rsidRPr="00393ECC">
              <w:rPr>
                <w:rFonts w:eastAsiaTheme="minorHAnsi" w:cs="ＭＳ 明朝"/>
                <w:szCs w:val="21"/>
              </w:rPr>
              <w:t>、その後、大阪港湾局入札室に移動して下さい。価格提案書の開封は、入札室に設置している時計が午前</w:t>
            </w:r>
            <w:r w:rsidRPr="00393ECC">
              <w:rPr>
                <w:rFonts w:eastAsiaTheme="minorHAnsi" w:cs="ＭＳ 明朝" w:hint="eastAsia"/>
                <w:szCs w:val="21"/>
              </w:rPr>
              <w:t>11</w:t>
            </w:r>
            <w:r w:rsidRPr="00393ECC">
              <w:rPr>
                <w:rFonts w:eastAsiaTheme="minorHAnsi" w:cs="ＭＳ 明朝"/>
                <w:szCs w:val="21"/>
              </w:rPr>
              <w:t>時</w:t>
            </w:r>
            <w:r w:rsidRPr="00393ECC">
              <w:rPr>
                <w:rFonts w:eastAsiaTheme="minorHAnsi" w:cs="ＭＳ 明朝" w:hint="eastAsia"/>
                <w:szCs w:val="21"/>
              </w:rPr>
              <w:t>30</w:t>
            </w:r>
            <w:r w:rsidRPr="00393ECC">
              <w:rPr>
                <w:rFonts w:eastAsiaTheme="minorHAnsi" w:cs="ＭＳ 明朝"/>
                <w:szCs w:val="21"/>
              </w:rPr>
              <w:t>分になると同時に開始します。</w:t>
            </w:r>
          </w:p>
        </w:tc>
        <w:tc>
          <w:tcPr>
            <w:tcW w:w="9532" w:type="dxa"/>
          </w:tcPr>
          <w:p w14:paraId="74F4A54A" w14:textId="77777777" w:rsidR="0073562C" w:rsidRPr="00253CF4" w:rsidRDefault="0073562C" w:rsidP="0073562C">
            <w:pPr>
              <w:ind w:leftChars="200" w:left="420"/>
              <w:rPr>
                <w:rFonts w:ascii="ＭＳ 明朝" w:hAnsi="ＭＳ 明朝"/>
                <w:szCs w:val="21"/>
              </w:rPr>
            </w:pPr>
            <w:r w:rsidRPr="00253CF4">
              <w:rPr>
                <w:rFonts w:ascii="ＭＳ 明朝" w:hAnsi="ＭＳ 明朝" w:hint="eastAsia"/>
                <w:szCs w:val="21"/>
              </w:rPr>
              <w:lastRenderedPageBreak/>
              <w:t>（イ）申込保証金納付書の送付</w:t>
            </w:r>
          </w:p>
          <w:p w14:paraId="687600D1" w14:textId="77777777" w:rsidR="0073562C" w:rsidRDefault="0073562C" w:rsidP="0073562C">
            <w:pPr>
              <w:ind w:leftChars="300" w:left="840" w:hangingChars="100" w:hanging="210"/>
              <w:jc w:val="left"/>
              <w:rPr>
                <w:rFonts w:ascii="ＭＳ 明朝" w:hAnsi="ＭＳ 明朝"/>
                <w:szCs w:val="21"/>
              </w:rPr>
            </w:pPr>
            <w:r w:rsidRPr="008940E1">
              <w:rPr>
                <w:rFonts w:ascii="ＭＳ 明朝" w:hAnsi="ＭＳ 明朝" w:hint="eastAsia"/>
                <w:szCs w:val="21"/>
              </w:rPr>
              <w:t>・上記（ア）</w:t>
            </w:r>
            <w:r>
              <w:rPr>
                <w:rFonts w:ascii="ＭＳ 明朝" w:hAnsi="ＭＳ 明朝" w:hint="eastAsia"/>
                <w:szCs w:val="21"/>
              </w:rPr>
              <w:t>とは別に</w:t>
            </w:r>
            <w:r w:rsidRPr="008940E1">
              <w:rPr>
                <w:rFonts w:ascii="ＭＳ 明朝" w:hAnsi="ＭＳ 明朝" w:hint="eastAsia"/>
                <w:szCs w:val="21"/>
              </w:rPr>
              <w:t>、所定の申込保証金納付書</w:t>
            </w:r>
            <w:r w:rsidRPr="003251AB">
              <w:rPr>
                <w:rFonts w:ascii="ＭＳ 明朝" w:hAnsi="ＭＳ 明朝" w:hint="eastAsia"/>
                <w:szCs w:val="21"/>
              </w:rPr>
              <w:t>（複写式）</w:t>
            </w:r>
            <w:r w:rsidRPr="008940E1">
              <w:rPr>
                <w:rFonts w:ascii="ＭＳ 明朝" w:hAnsi="ＭＳ 明朝" w:hint="eastAsia"/>
                <w:szCs w:val="21"/>
              </w:rPr>
              <w:t>を送付しますので、</w:t>
            </w:r>
            <w:r w:rsidRPr="003251AB">
              <w:rPr>
                <w:rFonts w:ascii="ＭＳ 明朝" w:hAnsi="ＭＳ 明朝" w:hint="eastAsia"/>
                <w:szCs w:val="21"/>
              </w:rPr>
              <w:t>所定事項を記載し</w:t>
            </w:r>
            <w:r w:rsidRPr="008940E1">
              <w:rPr>
                <w:rFonts w:ascii="ＭＳ 明朝" w:hAnsi="ＭＳ 明朝" w:hint="eastAsia"/>
                <w:szCs w:val="21"/>
              </w:rPr>
              <w:t>、納付書を作成してください。</w:t>
            </w:r>
          </w:p>
          <w:p w14:paraId="120A325D" w14:textId="77777777" w:rsidR="0073562C" w:rsidRDefault="0073562C" w:rsidP="0073562C">
            <w:pPr>
              <w:ind w:leftChars="300" w:left="840" w:hangingChars="100" w:hanging="210"/>
              <w:jc w:val="left"/>
              <w:rPr>
                <w:rFonts w:ascii="ＭＳ 明朝" w:hAnsi="ＭＳ 明朝"/>
                <w:szCs w:val="21"/>
              </w:rPr>
            </w:pPr>
            <w:r>
              <w:rPr>
                <w:rFonts w:ascii="ＭＳ 明朝" w:hAnsi="ＭＳ 明朝" w:hint="eastAsia"/>
                <w:szCs w:val="21"/>
              </w:rPr>
              <w:t>・申込保証金納付書は、予備を含めて２通送付します。不要となったものについては、破棄してください。</w:t>
            </w:r>
          </w:p>
          <w:p w14:paraId="2C3AC47F" w14:textId="0E007A90" w:rsidR="0073562C" w:rsidRDefault="0073562C" w:rsidP="0073562C">
            <w:pPr>
              <w:ind w:leftChars="300" w:left="840" w:hangingChars="100" w:hanging="210"/>
              <w:rPr>
                <w:rFonts w:asciiTheme="minorEastAsia" w:hAnsiTheme="minorEastAsia" w:cs="ＭＳ ゴシック"/>
                <w:color w:val="000000" w:themeColor="text1"/>
                <w:kern w:val="0"/>
                <w:szCs w:val="21"/>
              </w:rPr>
            </w:pPr>
            <w:r w:rsidRPr="009E600A">
              <w:rPr>
                <w:rFonts w:asciiTheme="minorEastAsia" w:hAnsiTheme="minorEastAsia" w:hint="eastAsia"/>
                <w:szCs w:val="21"/>
              </w:rPr>
              <w:t>・</w:t>
            </w:r>
            <w:r w:rsidRPr="009E600A">
              <w:rPr>
                <w:rFonts w:asciiTheme="minorEastAsia" w:hAnsiTheme="minorEastAsia" w:cs="ＭＳ ゴシック" w:hint="eastAsia"/>
                <w:color w:val="000000" w:themeColor="text1"/>
                <w:kern w:val="0"/>
                <w:szCs w:val="21"/>
              </w:rPr>
              <w:t>令和８年</w:t>
            </w:r>
            <w:r w:rsidR="00393ECC" w:rsidRPr="00393ECC">
              <w:rPr>
                <w:rFonts w:asciiTheme="minorEastAsia" w:hAnsiTheme="minorEastAsia" w:cs="ＭＳ ゴシック" w:hint="eastAsia"/>
                <w:color w:val="FF0000"/>
                <w:kern w:val="0"/>
                <w:szCs w:val="21"/>
              </w:rPr>
              <w:t>９</w:t>
            </w:r>
            <w:r w:rsidRPr="00393ECC">
              <w:rPr>
                <w:rFonts w:asciiTheme="minorEastAsia" w:hAnsiTheme="minorEastAsia" w:cs="ＭＳ ゴシック" w:hint="eastAsia"/>
                <w:color w:val="FF0000"/>
                <w:kern w:val="0"/>
                <w:szCs w:val="21"/>
              </w:rPr>
              <w:t>月</w:t>
            </w:r>
            <w:r w:rsidR="00393ECC" w:rsidRPr="00393ECC">
              <w:rPr>
                <w:rFonts w:asciiTheme="minorEastAsia" w:hAnsiTheme="minorEastAsia" w:cs="ＭＳ ゴシック" w:hint="eastAsia"/>
                <w:color w:val="FF0000"/>
                <w:kern w:val="0"/>
                <w:szCs w:val="21"/>
              </w:rPr>
              <w:t>８</w:t>
            </w:r>
            <w:r w:rsidRPr="00393ECC">
              <w:rPr>
                <w:rFonts w:asciiTheme="minorEastAsia" w:hAnsiTheme="minorEastAsia" w:cs="ＭＳ ゴシック" w:hint="eastAsia"/>
                <w:color w:val="FF0000"/>
                <w:kern w:val="0"/>
                <w:szCs w:val="21"/>
              </w:rPr>
              <w:t>日</w:t>
            </w:r>
            <w:r w:rsidRPr="00393ECC">
              <w:rPr>
                <w:rFonts w:asciiTheme="minorEastAsia" w:hAnsiTheme="minorEastAsia" w:cs="ＭＳ ゴシック"/>
                <w:color w:val="FF0000"/>
                <w:kern w:val="0"/>
                <w:szCs w:val="21"/>
              </w:rPr>
              <w:t>(</w:t>
            </w:r>
            <w:r w:rsidR="00393ECC" w:rsidRPr="00393ECC">
              <w:rPr>
                <w:rFonts w:asciiTheme="minorEastAsia" w:hAnsiTheme="minorEastAsia" w:cs="ＭＳ ゴシック" w:hint="eastAsia"/>
                <w:color w:val="FF0000"/>
                <w:kern w:val="0"/>
                <w:szCs w:val="21"/>
              </w:rPr>
              <w:t>火</w:t>
            </w:r>
            <w:r w:rsidRPr="00393ECC">
              <w:rPr>
                <w:rFonts w:asciiTheme="minorEastAsia" w:hAnsiTheme="minorEastAsia" w:cs="ＭＳ ゴシック"/>
                <w:color w:val="FF0000"/>
                <w:kern w:val="0"/>
                <w:szCs w:val="21"/>
              </w:rPr>
              <w:t>)</w:t>
            </w:r>
            <w:r w:rsidRPr="009E600A">
              <w:rPr>
                <w:rFonts w:asciiTheme="minorEastAsia" w:hAnsiTheme="minorEastAsia" w:cs="ＭＳ ゴシック" w:hint="eastAsia"/>
                <w:color w:val="000000" w:themeColor="text1"/>
                <w:kern w:val="0"/>
                <w:szCs w:val="21"/>
              </w:rPr>
              <w:t>までに書類が到着しない場合は、大阪港湾局</w:t>
            </w:r>
            <w:r w:rsidRPr="0073562C">
              <w:rPr>
                <w:rFonts w:asciiTheme="minorEastAsia" w:hAnsiTheme="minorEastAsia" w:cs="ＭＳ ゴシック" w:hint="eastAsia"/>
                <w:color w:val="000000" w:themeColor="text1"/>
                <w:kern w:val="0"/>
                <w:szCs w:val="21"/>
              </w:rPr>
              <w:t>開発部</w:t>
            </w:r>
            <w:r w:rsidRPr="009E600A">
              <w:rPr>
                <w:rFonts w:asciiTheme="minorEastAsia" w:hAnsiTheme="minorEastAsia" w:cs="ＭＳ ゴシック" w:hint="eastAsia"/>
                <w:color w:val="000000" w:themeColor="text1"/>
                <w:kern w:val="0"/>
                <w:szCs w:val="21"/>
              </w:rPr>
              <w:t>販売促進課（連絡先：</w:t>
            </w:r>
            <w:r w:rsidRPr="009E600A">
              <w:rPr>
                <w:rFonts w:asciiTheme="minorEastAsia" w:hAnsiTheme="minorEastAsia" w:cs="ＭＳ ゴシック"/>
                <w:color w:val="000000" w:themeColor="text1"/>
                <w:kern w:val="0"/>
                <w:szCs w:val="21"/>
              </w:rPr>
              <w:t>06</w:t>
            </w:r>
            <w:r w:rsidRPr="009E600A">
              <w:rPr>
                <w:rFonts w:asciiTheme="minorEastAsia" w:hAnsiTheme="minorEastAsia" w:cs="ＭＳ ゴシック" w:hint="eastAsia"/>
                <w:color w:val="000000" w:themeColor="text1"/>
                <w:kern w:val="0"/>
                <w:szCs w:val="21"/>
              </w:rPr>
              <w:t>-</w:t>
            </w:r>
            <w:r w:rsidRPr="009E600A">
              <w:rPr>
                <w:rFonts w:asciiTheme="minorEastAsia" w:hAnsiTheme="minorEastAsia" w:cs="ＭＳ ゴシック"/>
                <w:color w:val="000000" w:themeColor="text1"/>
                <w:kern w:val="0"/>
                <w:szCs w:val="21"/>
              </w:rPr>
              <w:t>6615</w:t>
            </w:r>
            <w:r w:rsidRPr="009E600A">
              <w:rPr>
                <w:rFonts w:asciiTheme="minorEastAsia" w:hAnsiTheme="minorEastAsia" w:cs="ＭＳ ゴシック" w:hint="eastAsia"/>
                <w:color w:val="000000" w:themeColor="text1"/>
                <w:kern w:val="0"/>
                <w:szCs w:val="21"/>
              </w:rPr>
              <w:t>-</w:t>
            </w:r>
            <w:r w:rsidRPr="009E600A">
              <w:rPr>
                <w:rFonts w:asciiTheme="minorEastAsia" w:hAnsiTheme="minorEastAsia" w:cs="ＭＳ ゴシック"/>
                <w:color w:val="000000" w:themeColor="text1"/>
                <w:kern w:val="0"/>
                <w:szCs w:val="21"/>
              </w:rPr>
              <w:t>7797</w:t>
            </w:r>
            <w:r w:rsidRPr="009E600A">
              <w:rPr>
                <w:rFonts w:asciiTheme="minorEastAsia" w:hAnsiTheme="minorEastAsia" w:cs="ＭＳ ゴシック" w:hint="eastAsia"/>
                <w:color w:val="000000" w:themeColor="text1"/>
                <w:kern w:val="0"/>
                <w:szCs w:val="21"/>
              </w:rPr>
              <w:t>）まで電話でお問い合わせください。</w:t>
            </w:r>
          </w:p>
          <w:p w14:paraId="65910424" w14:textId="77777777" w:rsidR="0073562C" w:rsidRPr="0051530D" w:rsidRDefault="0073562C" w:rsidP="00E80EC9">
            <w:pPr>
              <w:spacing w:line="200" w:lineRule="exact"/>
              <w:rPr>
                <w:rFonts w:ascii="ＭＳ 明朝" w:hAnsi="ＭＳ 明朝" w:cs="ＭＳ 明朝"/>
                <w:szCs w:val="21"/>
              </w:rPr>
            </w:pPr>
          </w:p>
          <w:p w14:paraId="0758C847" w14:textId="77777777" w:rsidR="0073562C" w:rsidRPr="00943D9B" w:rsidRDefault="0073562C" w:rsidP="0073562C">
            <w:pPr>
              <w:ind w:leftChars="200" w:left="420"/>
              <w:rPr>
                <w:rFonts w:ascii="ＭＳ 明朝" w:hAnsi="ＭＳ 明朝" w:cs="ＭＳ 明朝"/>
                <w:szCs w:val="21"/>
              </w:rPr>
            </w:pPr>
            <w:r w:rsidRPr="00943D9B">
              <w:rPr>
                <w:rFonts w:ascii="ＭＳ 明朝" w:hAnsi="ＭＳ 明朝" w:cs="ＭＳ 明朝" w:hint="eastAsia"/>
                <w:szCs w:val="21"/>
              </w:rPr>
              <w:t>（ウ）</w:t>
            </w:r>
            <w:r w:rsidRPr="00943D9B">
              <w:rPr>
                <w:rFonts w:ascii="ＭＳ 明朝" w:hAnsi="ＭＳ 明朝" w:cs="ＭＳ 明朝"/>
                <w:szCs w:val="21"/>
              </w:rPr>
              <w:t>申込保証金</w:t>
            </w:r>
            <w:r w:rsidRPr="00943D9B">
              <w:rPr>
                <w:rFonts w:ascii="ＭＳ 明朝" w:hAnsi="ＭＳ 明朝" w:cs="ＭＳ 明朝" w:hint="eastAsia"/>
                <w:szCs w:val="21"/>
              </w:rPr>
              <w:t>の納付</w:t>
            </w:r>
          </w:p>
          <w:p w14:paraId="7407EE2F" w14:textId="77777777" w:rsidR="0073562C" w:rsidRPr="0051530D" w:rsidRDefault="0073562C" w:rsidP="0073562C">
            <w:pPr>
              <w:ind w:leftChars="300" w:left="840" w:hangingChars="100" w:hanging="210"/>
              <w:contextualSpacing/>
              <w:rPr>
                <w:rFonts w:ascii="ＭＳ 明朝" w:hAnsi="ＭＳ 明朝" w:cs="ＭＳ 明朝"/>
                <w:szCs w:val="21"/>
              </w:rPr>
            </w:pPr>
            <w:r>
              <w:rPr>
                <w:rFonts w:ascii="ＭＳ 明朝" w:hAnsi="ＭＳ 明朝" w:cs="ＭＳ 明朝"/>
                <w:szCs w:val="21"/>
              </w:rPr>
              <w:t>・</w:t>
            </w:r>
            <w:r w:rsidRPr="0051530D">
              <w:rPr>
                <w:rFonts w:ascii="ＭＳ 明朝" w:hAnsi="ＭＳ 明朝" w:cs="ＭＳ 明朝" w:hint="eastAsia"/>
                <w:szCs w:val="21"/>
              </w:rPr>
              <w:t>価格提案審査の参加者は、</w:t>
            </w:r>
            <w:r w:rsidRPr="00EE03A8">
              <w:rPr>
                <w:rFonts w:ascii="ＭＳ 明朝" w:hAnsi="ＭＳ 明朝" w:cs="ＭＳ 明朝" w:hint="eastAsia"/>
                <w:szCs w:val="21"/>
              </w:rPr>
              <w:t>入札当日よりも前</w:t>
            </w:r>
            <w:r w:rsidRPr="0051530D">
              <w:rPr>
                <w:rFonts w:ascii="ＭＳ 明朝" w:hAnsi="ＭＳ 明朝" w:cs="ＭＳ 明朝" w:hint="eastAsia"/>
                <w:szCs w:val="21"/>
              </w:rPr>
              <w:t>に大阪市公金収納取扱金融関係窓口で</w:t>
            </w:r>
            <w:r w:rsidRPr="008940E1">
              <w:rPr>
                <w:rFonts w:ascii="ＭＳ 明朝" w:hAnsi="ＭＳ 明朝" w:cs="ＭＳ 明朝" w:hint="eastAsia"/>
                <w:szCs w:val="21"/>
              </w:rPr>
              <w:t>、</w:t>
            </w:r>
            <w:r w:rsidRPr="003251AB">
              <w:rPr>
                <w:rFonts w:ascii="ＭＳ 明朝" w:hAnsi="ＭＳ 明朝" w:cs="ＭＳ 明朝" w:hint="eastAsia"/>
                <w:szCs w:val="21"/>
              </w:rPr>
              <w:t>（イ）により送付した</w:t>
            </w:r>
            <w:r w:rsidRPr="008940E1">
              <w:rPr>
                <w:rFonts w:ascii="ＭＳ 明朝" w:hAnsi="ＭＳ 明朝" w:cs="ＭＳ 明朝" w:hint="eastAsia"/>
                <w:szCs w:val="21"/>
              </w:rPr>
              <w:t>納付書（所定事項を全て記入しておくこと）により、申込保証金を納付してください。</w:t>
            </w:r>
          </w:p>
          <w:p w14:paraId="6F496939" w14:textId="77777777" w:rsidR="0073562C" w:rsidRPr="00393ECC" w:rsidRDefault="0073562C" w:rsidP="0073562C">
            <w:pPr>
              <w:tabs>
                <w:tab w:val="left" w:pos="2410"/>
              </w:tabs>
              <w:ind w:leftChars="300" w:left="840" w:hangingChars="100" w:hanging="210"/>
              <w:rPr>
                <w:rFonts w:ascii="ＭＳ 明朝" w:hAnsi="ＭＳ 明朝" w:cs="ＭＳ 明朝"/>
                <w:color w:val="000000" w:themeColor="text1"/>
                <w:szCs w:val="21"/>
                <w:u w:val="single"/>
              </w:rPr>
            </w:pPr>
            <w:r>
              <w:rPr>
                <w:rFonts w:ascii="ＭＳ 明朝" w:hAnsi="ＭＳ 明朝" w:cs="ＭＳ 明朝" w:hint="eastAsia"/>
                <w:szCs w:val="21"/>
                <w:u w:val="single"/>
              </w:rPr>
              <w:t>※</w:t>
            </w:r>
            <w:r w:rsidRPr="00943D9B">
              <w:rPr>
                <w:rFonts w:ascii="ＭＳ 明朝" w:hAnsi="ＭＳ 明朝" w:cs="ＭＳ 明朝" w:hint="eastAsia"/>
                <w:szCs w:val="21"/>
                <w:u w:val="single"/>
              </w:rPr>
              <w:t>ＡＴＭ及びインターネットバンキングによる振込みは無効となりますので必ず金融機関の</w:t>
            </w:r>
            <w:r w:rsidRPr="00393ECC">
              <w:rPr>
                <w:rFonts w:ascii="ＭＳ 明朝" w:hAnsi="ＭＳ 明朝" w:cs="ＭＳ 明朝" w:hint="eastAsia"/>
                <w:color w:val="000000" w:themeColor="text1"/>
                <w:szCs w:val="21"/>
                <w:u w:val="single"/>
              </w:rPr>
              <w:t>窓口にて振込手続を行ってください。</w:t>
            </w:r>
          </w:p>
          <w:p w14:paraId="6E569C20" w14:textId="77777777" w:rsidR="0073562C" w:rsidRPr="00393ECC" w:rsidRDefault="0073562C" w:rsidP="0073562C">
            <w:pPr>
              <w:pStyle w:val="a9"/>
              <w:tabs>
                <w:tab w:val="left" w:pos="2410"/>
              </w:tabs>
              <w:ind w:leftChars="300" w:left="840" w:hangingChars="100" w:hanging="210"/>
              <w:rPr>
                <w:rFonts w:ascii="ＭＳ 明朝" w:hAnsi="ＭＳ 明朝" w:cs="ＭＳ 明朝"/>
                <w:color w:val="000000" w:themeColor="text1"/>
                <w:szCs w:val="21"/>
              </w:rPr>
            </w:pPr>
            <w:r w:rsidRPr="00393ECC">
              <w:rPr>
                <w:rFonts w:ascii="ＭＳ 明朝" w:hAnsi="ＭＳ 明朝" w:cs="ＭＳ 明朝" w:hint="eastAsia"/>
                <w:color w:val="000000" w:themeColor="text1"/>
                <w:szCs w:val="21"/>
              </w:rPr>
              <w:t>※価格提案書に記入した金額（税込み）の</w:t>
            </w:r>
            <w:r w:rsidRPr="00393ECC">
              <w:rPr>
                <w:rFonts w:ascii="ＭＳ 明朝" w:hAnsi="ＭＳ 明朝" w:cs="ＭＳ 明朝" w:hint="eastAsia"/>
                <w:color w:val="000000" w:themeColor="text1"/>
                <w:szCs w:val="21"/>
              </w:rPr>
              <w:t>100</w:t>
            </w:r>
            <w:r w:rsidRPr="00393ECC">
              <w:rPr>
                <w:rFonts w:ascii="ＭＳ 明朝" w:hAnsi="ＭＳ 明朝" w:cs="ＭＳ 明朝" w:hint="eastAsia"/>
                <w:color w:val="000000" w:themeColor="text1"/>
                <w:szCs w:val="21"/>
              </w:rPr>
              <w:t>分の</w:t>
            </w:r>
            <w:r w:rsidRPr="00393ECC">
              <w:rPr>
                <w:rFonts w:ascii="ＭＳ 明朝" w:hAnsi="ＭＳ 明朝" w:cs="ＭＳ 明朝" w:hint="eastAsia"/>
                <w:color w:val="000000" w:themeColor="text1"/>
                <w:szCs w:val="21"/>
              </w:rPr>
              <w:t>10</w:t>
            </w:r>
            <w:r w:rsidRPr="00393ECC">
              <w:rPr>
                <w:rFonts w:ascii="ＭＳ 明朝" w:hAnsi="ＭＳ 明朝" w:cs="ＭＳ 明朝" w:hint="eastAsia"/>
                <w:color w:val="000000" w:themeColor="text1"/>
                <w:szCs w:val="21"/>
              </w:rPr>
              <w:t>以上（１万円未満切上げ）の額を納付してください。</w:t>
            </w:r>
          </w:p>
          <w:p w14:paraId="0BB07189" w14:textId="3407DF08" w:rsidR="0073562C" w:rsidRPr="00393ECC" w:rsidRDefault="0073562C" w:rsidP="0073562C">
            <w:pPr>
              <w:pStyle w:val="a9"/>
              <w:tabs>
                <w:tab w:val="left" w:pos="2410"/>
              </w:tabs>
              <w:ind w:leftChars="300" w:left="840" w:hangingChars="100" w:hanging="210"/>
              <w:rPr>
                <w:rFonts w:ascii="ＭＳ 明朝" w:hAnsi="ＭＳ 明朝" w:cs="ＭＳ 明朝"/>
                <w:color w:val="000000" w:themeColor="text1"/>
                <w:szCs w:val="21"/>
                <w:u w:val="single"/>
              </w:rPr>
            </w:pPr>
            <w:r w:rsidRPr="00393ECC">
              <w:rPr>
                <w:rFonts w:ascii="ＭＳ 明朝" w:hAnsi="ＭＳ 明朝" w:cs="ＭＳ 明朝" w:hint="eastAsia"/>
                <w:color w:val="000000" w:themeColor="text1"/>
                <w:szCs w:val="21"/>
                <w:u w:val="single"/>
              </w:rPr>
              <w:lastRenderedPageBreak/>
              <w:t>※納付書の記入を誤り納付書が不足した場合は大阪港湾局開発部販売促進課にて再発行しますので、早急にお問い合わせのうえ、大阪港湾局開発部販売促進課まで新たな納付書を受け取りに来てください。訂正印等による訂正は行わないでください。</w:t>
            </w:r>
          </w:p>
          <w:p w14:paraId="0B005CA1" w14:textId="77777777" w:rsidR="0073562C" w:rsidRPr="00393ECC" w:rsidRDefault="0073562C" w:rsidP="0073562C">
            <w:pPr>
              <w:ind w:leftChars="300" w:left="840" w:hangingChars="100" w:hanging="210"/>
              <w:rPr>
                <w:rFonts w:ascii="ＭＳ 明朝" w:hAnsi="ＭＳ 明朝"/>
                <w:color w:val="000000" w:themeColor="text1"/>
                <w:szCs w:val="21"/>
              </w:rPr>
            </w:pPr>
            <w:r w:rsidRPr="00393ECC">
              <w:rPr>
                <w:rFonts w:ascii="ＭＳ 明朝" w:hAnsi="ＭＳ 明朝" w:hint="eastAsia"/>
                <w:color w:val="000000" w:themeColor="text1"/>
                <w:szCs w:val="21"/>
              </w:rPr>
              <w:t>【連絡先及び交付場所】</w:t>
            </w:r>
          </w:p>
          <w:p w14:paraId="27EE4762" w14:textId="77777777" w:rsidR="0073562C" w:rsidRPr="00393ECC" w:rsidRDefault="0073562C" w:rsidP="0073562C">
            <w:pPr>
              <w:autoSpaceDE w:val="0"/>
              <w:autoSpaceDN w:val="0"/>
              <w:adjustRightInd w:val="0"/>
              <w:ind w:leftChars="200" w:left="420" w:firstLineChars="200" w:firstLine="420"/>
              <w:jc w:val="left"/>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w:t>
            </w:r>
            <w:r w:rsidRPr="00393ECC">
              <w:rPr>
                <w:rFonts w:asciiTheme="minorEastAsia" w:hAnsiTheme="minorEastAsia" w:cs="ＭＳ ゴシック"/>
                <w:color w:val="000000" w:themeColor="text1"/>
                <w:kern w:val="0"/>
                <w:szCs w:val="21"/>
              </w:rPr>
              <w:t>559-</w:t>
            </w:r>
            <w:r w:rsidRPr="00393ECC">
              <w:rPr>
                <w:rFonts w:asciiTheme="minorEastAsia" w:hAnsiTheme="minorEastAsia" w:cs="ＭＳ ゴシック" w:hint="eastAsia"/>
                <w:color w:val="000000" w:themeColor="text1"/>
                <w:kern w:val="0"/>
                <w:szCs w:val="21"/>
              </w:rPr>
              <w:t>0034 大阪市住之江区南港北２丁目１番10号ＡＴＣビルＩＴＭ棟10階</w:t>
            </w:r>
          </w:p>
          <w:p w14:paraId="7B354B99" w14:textId="4577104B" w:rsidR="0073562C" w:rsidRPr="00393ECC" w:rsidRDefault="0073562C" w:rsidP="0073562C">
            <w:pPr>
              <w:autoSpaceDE w:val="0"/>
              <w:autoSpaceDN w:val="0"/>
              <w:adjustRightInd w:val="0"/>
              <w:ind w:leftChars="400" w:left="1260" w:hangingChars="200" w:hanging="420"/>
              <w:jc w:val="left"/>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大阪港湾局開発部販売促進課</w:t>
            </w:r>
          </w:p>
          <w:p w14:paraId="5FF768A5" w14:textId="77777777" w:rsidR="0073562C" w:rsidRPr="00393ECC" w:rsidRDefault="0073562C" w:rsidP="0073562C">
            <w:pPr>
              <w:ind w:firstLineChars="400" w:firstLine="840"/>
              <w:rPr>
                <w:rFonts w:asciiTheme="minorEastAsia" w:hAnsiTheme="minorEastAsia" w:cs="ＭＳ ゴシック"/>
                <w:color w:val="000000" w:themeColor="text1"/>
                <w:kern w:val="0"/>
                <w:szCs w:val="21"/>
              </w:rPr>
            </w:pPr>
            <w:r w:rsidRPr="00393ECC">
              <w:rPr>
                <w:rFonts w:asciiTheme="minorEastAsia" w:hAnsiTheme="minorEastAsia" w:cs="ＭＳ ゴシック" w:hint="eastAsia"/>
                <w:color w:val="000000" w:themeColor="text1"/>
                <w:kern w:val="0"/>
                <w:szCs w:val="21"/>
              </w:rPr>
              <w:t xml:space="preserve">電話番号　</w:t>
            </w:r>
            <w:r w:rsidRPr="00393ECC">
              <w:rPr>
                <w:rFonts w:asciiTheme="minorEastAsia" w:hAnsiTheme="minorEastAsia" w:cs="ＭＳ ゴシック"/>
                <w:color w:val="000000" w:themeColor="text1"/>
                <w:kern w:val="0"/>
                <w:szCs w:val="21"/>
              </w:rPr>
              <w:t>06</w:t>
            </w:r>
            <w:r w:rsidRPr="00393ECC">
              <w:rPr>
                <w:rFonts w:asciiTheme="minorEastAsia" w:hAnsiTheme="minorEastAsia" w:cs="ＭＳ ゴシック" w:hint="eastAsia"/>
                <w:color w:val="000000" w:themeColor="text1"/>
                <w:kern w:val="0"/>
                <w:szCs w:val="21"/>
              </w:rPr>
              <w:t>-6615-7797</w:t>
            </w:r>
          </w:p>
          <w:p w14:paraId="2926C5BB" w14:textId="77777777" w:rsidR="0073562C" w:rsidRDefault="0073562C" w:rsidP="0073562C">
            <w:pPr>
              <w:ind w:firstLineChars="400" w:firstLine="840"/>
              <w:rPr>
                <w:rFonts w:asciiTheme="minorEastAsia" w:hAnsiTheme="minorEastAsia" w:cs="ＭＳ ゴシック"/>
                <w:color w:val="000000" w:themeColor="text1"/>
                <w:kern w:val="0"/>
                <w:szCs w:val="21"/>
              </w:rPr>
            </w:pPr>
          </w:p>
          <w:p w14:paraId="30A35775" w14:textId="77777777" w:rsidR="0073562C" w:rsidRPr="001A30D7" w:rsidRDefault="0073562C" w:rsidP="0073562C">
            <w:pPr>
              <w:ind w:leftChars="200" w:left="420"/>
              <w:rPr>
                <w:rFonts w:ascii="ＭＳ 明朝" w:hAnsi="ＭＳ 明朝"/>
              </w:rPr>
            </w:pPr>
            <w:r w:rsidRPr="004A3EB3">
              <w:rPr>
                <w:rFonts w:ascii="ＭＳ 明朝" w:hAnsi="ＭＳ 明朝" w:hint="eastAsia"/>
                <w:szCs w:val="21"/>
              </w:rPr>
              <w:t>③</w:t>
            </w:r>
            <w:r w:rsidRPr="004A3EB3">
              <w:rPr>
                <w:rFonts w:ascii="ＭＳ 明朝" w:hAnsi="ＭＳ 明朝" w:hint="eastAsia"/>
                <w:szCs w:val="21"/>
              </w:rPr>
              <w:t xml:space="preserve"> </w:t>
            </w:r>
            <w:r w:rsidRPr="004A3EB3">
              <w:rPr>
                <w:rFonts w:ascii="ＭＳ 明朝" w:hAnsi="ＭＳ 明朝" w:hint="eastAsia"/>
                <w:szCs w:val="21"/>
              </w:rPr>
              <w:t>価格提案審査の実施</w:t>
            </w:r>
          </w:p>
          <w:p w14:paraId="055EF076" w14:textId="77777777" w:rsidR="0073562C" w:rsidRPr="004A3EB3" w:rsidRDefault="0073562C" w:rsidP="0073562C">
            <w:pPr>
              <w:ind w:leftChars="200" w:left="420"/>
              <w:rPr>
                <w:rFonts w:ascii="ＭＳ 明朝" w:hAnsi="ＭＳ 明朝" w:cs="ＭＳ 明朝"/>
                <w:szCs w:val="21"/>
              </w:rPr>
            </w:pPr>
            <w:r w:rsidRPr="004A3EB3">
              <w:rPr>
                <w:rFonts w:ascii="ＭＳ 明朝" w:hAnsi="ＭＳ 明朝" w:cs="ＭＳ 明朝" w:hint="eastAsia"/>
                <w:szCs w:val="21"/>
              </w:rPr>
              <w:t>（ア）</w:t>
            </w:r>
            <w:r w:rsidRPr="004A3EB3">
              <w:rPr>
                <w:rFonts w:ascii="ＭＳ 明朝" w:hAnsi="ＭＳ 明朝" w:cs="ＭＳ 明朝"/>
                <w:szCs w:val="21"/>
              </w:rPr>
              <w:t>価格提案審査の日時</w:t>
            </w:r>
          </w:p>
          <w:p w14:paraId="263B80E3" w14:textId="0986251B" w:rsidR="0073562C" w:rsidRDefault="0073562C" w:rsidP="0073562C">
            <w:pPr>
              <w:ind w:firstLineChars="400" w:firstLine="840"/>
              <w:rPr>
                <w:rFonts w:ascii="ＭＳ 明朝" w:hAnsi="ＭＳ 明朝" w:cs="ＭＳ 明朝"/>
                <w:szCs w:val="21"/>
              </w:rPr>
            </w:pPr>
            <w:r w:rsidRPr="00D171A1">
              <w:rPr>
                <w:rFonts w:ascii="ＭＳ 明朝" w:hAnsi="ＭＳ 明朝" w:cs="ＭＳ 明朝"/>
                <w:szCs w:val="21"/>
              </w:rPr>
              <w:t>価格提案審査日：</w:t>
            </w:r>
            <w:r w:rsidRPr="003251AB">
              <w:rPr>
                <w:rFonts w:ascii="ＭＳ 明朝" w:hAnsi="ＭＳ 明朝" w:cs="ＭＳ 明朝"/>
                <w:szCs w:val="21"/>
              </w:rPr>
              <w:t>令和</w:t>
            </w:r>
            <w:r w:rsidRPr="003251AB">
              <w:rPr>
                <w:rFonts w:ascii="ＭＳ 明朝" w:hAnsi="ＭＳ 明朝" w:cs="ＭＳ 明朝" w:hint="eastAsia"/>
                <w:szCs w:val="21"/>
              </w:rPr>
              <w:t>８</w:t>
            </w:r>
            <w:r w:rsidRPr="003251AB">
              <w:rPr>
                <w:rFonts w:ascii="ＭＳ 明朝" w:hAnsi="ＭＳ 明朝" w:cs="ＭＳ 明朝"/>
                <w:szCs w:val="21"/>
              </w:rPr>
              <w:t>年</w:t>
            </w:r>
            <w:r w:rsidR="00393ECC">
              <w:rPr>
                <w:rFonts w:eastAsiaTheme="minorHAnsi" w:cs="ＭＳ 明朝" w:hint="eastAsia"/>
                <w:color w:val="FF0000"/>
                <w:szCs w:val="21"/>
              </w:rPr>
              <w:t>９</w:t>
            </w:r>
            <w:r w:rsidR="00393ECC" w:rsidRPr="00393ECC">
              <w:rPr>
                <w:rFonts w:eastAsiaTheme="minorHAnsi" w:cs="ＭＳ 明朝"/>
                <w:color w:val="FF0000"/>
                <w:szCs w:val="21"/>
              </w:rPr>
              <w:t>月</w:t>
            </w:r>
            <w:r w:rsidR="00393ECC">
              <w:rPr>
                <w:rFonts w:eastAsiaTheme="minorHAnsi" w:cs="ＭＳ 明朝"/>
                <w:color w:val="FF0000"/>
                <w:szCs w:val="21"/>
              </w:rPr>
              <w:t>16</w:t>
            </w:r>
            <w:r w:rsidR="00393ECC" w:rsidRPr="00393ECC">
              <w:rPr>
                <w:rFonts w:eastAsiaTheme="minorHAnsi" w:cs="ＭＳ 明朝"/>
                <w:color w:val="FF0000"/>
                <w:szCs w:val="21"/>
              </w:rPr>
              <w:t>日（</w:t>
            </w:r>
            <w:r w:rsidR="00393ECC">
              <w:rPr>
                <w:rFonts w:eastAsiaTheme="minorHAnsi" w:cs="ＭＳ 明朝" w:hint="eastAsia"/>
                <w:color w:val="FF0000"/>
                <w:szCs w:val="21"/>
              </w:rPr>
              <w:t>水</w:t>
            </w:r>
            <w:r w:rsidR="00393ECC" w:rsidRPr="00393ECC">
              <w:rPr>
                <w:rFonts w:eastAsiaTheme="minorHAnsi" w:cs="ＭＳ 明朝"/>
                <w:color w:val="FF0000"/>
                <w:szCs w:val="21"/>
              </w:rPr>
              <w:t>）</w:t>
            </w:r>
          </w:p>
          <w:p w14:paraId="5F370B71" w14:textId="77777777" w:rsidR="0073562C" w:rsidRPr="00393ECC" w:rsidRDefault="0073562C" w:rsidP="0073562C">
            <w:pPr>
              <w:ind w:firstLineChars="200" w:firstLine="840"/>
              <w:rPr>
                <w:rFonts w:eastAsiaTheme="minorHAnsi" w:cs="ＭＳ 明朝"/>
                <w:szCs w:val="21"/>
              </w:rPr>
            </w:pPr>
            <w:r w:rsidRPr="00393ECC">
              <w:rPr>
                <w:rFonts w:eastAsiaTheme="minorHAnsi" w:cs="ＭＳ 明朝" w:hint="eastAsia"/>
                <w:spacing w:val="105"/>
                <w:kern w:val="0"/>
                <w:szCs w:val="21"/>
                <w:fitText w:val="1470" w:id="-617436671"/>
              </w:rPr>
              <w:t>受付時</w:t>
            </w:r>
            <w:r w:rsidRPr="00393ECC">
              <w:rPr>
                <w:rFonts w:eastAsiaTheme="minorHAnsi" w:cs="ＭＳ 明朝" w:hint="eastAsia"/>
                <w:kern w:val="0"/>
                <w:szCs w:val="21"/>
                <w:fitText w:val="1470" w:id="-617436671"/>
              </w:rPr>
              <w:t>間</w:t>
            </w:r>
            <w:r w:rsidRPr="00393ECC">
              <w:rPr>
                <w:rFonts w:eastAsiaTheme="minorHAnsi" w:cs="ＭＳ 明朝" w:hint="eastAsia"/>
                <w:szCs w:val="21"/>
              </w:rPr>
              <w:t>：</w:t>
            </w:r>
            <w:r w:rsidRPr="00393ECC">
              <w:rPr>
                <w:rFonts w:eastAsiaTheme="minorHAnsi" w:cs="ＭＳ 明朝"/>
                <w:szCs w:val="21"/>
              </w:rPr>
              <w:t>午前</w:t>
            </w:r>
            <w:r w:rsidRPr="00393ECC">
              <w:rPr>
                <w:rFonts w:eastAsiaTheme="minorHAnsi" w:cs="ＭＳ 明朝" w:hint="eastAsia"/>
                <w:szCs w:val="21"/>
              </w:rPr>
              <w:t>10</w:t>
            </w:r>
            <w:r w:rsidRPr="00393ECC">
              <w:rPr>
                <w:rFonts w:eastAsiaTheme="minorHAnsi" w:cs="ＭＳ 明朝"/>
                <w:szCs w:val="21"/>
              </w:rPr>
              <w:t>時</w:t>
            </w:r>
            <w:r w:rsidRPr="00393ECC">
              <w:rPr>
                <w:rFonts w:eastAsiaTheme="minorHAnsi" w:cs="ＭＳ 明朝" w:hint="eastAsia"/>
                <w:szCs w:val="21"/>
              </w:rPr>
              <w:t>30</w:t>
            </w:r>
            <w:r w:rsidRPr="00393ECC">
              <w:rPr>
                <w:rFonts w:eastAsiaTheme="minorHAnsi" w:cs="ＭＳ 明朝"/>
                <w:szCs w:val="21"/>
              </w:rPr>
              <w:t>分～午前</w:t>
            </w:r>
            <w:r w:rsidRPr="00393ECC">
              <w:rPr>
                <w:rFonts w:eastAsiaTheme="minorHAnsi" w:cs="ＭＳ 明朝" w:hint="eastAsia"/>
                <w:szCs w:val="21"/>
              </w:rPr>
              <w:t>11</w:t>
            </w:r>
            <w:r w:rsidRPr="00393ECC">
              <w:rPr>
                <w:rFonts w:eastAsiaTheme="minorHAnsi" w:cs="ＭＳ 明朝"/>
                <w:szCs w:val="21"/>
              </w:rPr>
              <w:t>時</w:t>
            </w:r>
            <w:r w:rsidRPr="00393ECC">
              <w:rPr>
                <w:rFonts w:eastAsiaTheme="minorHAnsi" w:cs="ＭＳ 明朝" w:hint="eastAsia"/>
                <w:szCs w:val="21"/>
              </w:rPr>
              <w:t>15</w:t>
            </w:r>
            <w:r w:rsidRPr="00393ECC">
              <w:rPr>
                <w:rFonts w:eastAsiaTheme="minorHAnsi" w:cs="ＭＳ 明朝"/>
                <w:szCs w:val="21"/>
              </w:rPr>
              <w:t>分</w:t>
            </w:r>
          </w:p>
          <w:p w14:paraId="5DBED813" w14:textId="77777777" w:rsidR="0073562C" w:rsidRPr="00393ECC" w:rsidRDefault="0073562C" w:rsidP="0073562C">
            <w:pPr>
              <w:ind w:firstLineChars="200" w:firstLine="840"/>
              <w:rPr>
                <w:rFonts w:eastAsiaTheme="minorHAnsi" w:cs="ＭＳ 明朝"/>
                <w:szCs w:val="21"/>
              </w:rPr>
            </w:pPr>
            <w:r w:rsidRPr="00393ECC">
              <w:rPr>
                <w:rFonts w:eastAsiaTheme="minorHAnsi" w:cs="ＭＳ 明朝"/>
                <w:spacing w:val="105"/>
                <w:kern w:val="0"/>
                <w:szCs w:val="21"/>
                <w:fitText w:val="1470" w:id="-632130815"/>
              </w:rPr>
              <w:t>開封</w:t>
            </w:r>
            <w:r w:rsidRPr="00393ECC">
              <w:rPr>
                <w:rFonts w:eastAsiaTheme="minorHAnsi" w:cs="ＭＳ 明朝" w:hint="eastAsia"/>
                <w:spacing w:val="105"/>
                <w:kern w:val="0"/>
                <w:szCs w:val="21"/>
                <w:fitText w:val="1470" w:id="-632130815"/>
              </w:rPr>
              <w:t>時</w:t>
            </w:r>
            <w:r w:rsidRPr="00393ECC">
              <w:rPr>
                <w:rFonts w:eastAsiaTheme="minorHAnsi" w:cs="ＭＳ 明朝" w:hint="eastAsia"/>
                <w:kern w:val="0"/>
                <w:szCs w:val="21"/>
                <w:fitText w:val="1470" w:id="-632130815"/>
              </w:rPr>
              <w:t>刻</w:t>
            </w:r>
            <w:r w:rsidRPr="00393ECC">
              <w:rPr>
                <w:rFonts w:eastAsiaTheme="minorHAnsi" w:cs="ＭＳ 明朝"/>
                <w:szCs w:val="21"/>
              </w:rPr>
              <w:t>：午前</w:t>
            </w:r>
            <w:r w:rsidRPr="00393ECC">
              <w:rPr>
                <w:rFonts w:eastAsiaTheme="minorHAnsi" w:cs="ＭＳ 明朝" w:hint="eastAsia"/>
                <w:szCs w:val="21"/>
              </w:rPr>
              <w:t>11</w:t>
            </w:r>
            <w:r w:rsidRPr="00393ECC">
              <w:rPr>
                <w:rFonts w:eastAsiaTheme="minorHAnsi" w:cs="ＭＳ 明朝"/>
                <w:szCs w:val="21"/>
              </w:rPr>
              <w:t>時</w:t>
            </w:r>
            <w:r w:rsidRPr="00393ECC">
              <w:rPr>
                <w:rFonts w:eastAsiaTheme="minorHAnsi" w:cs="ＭＳ 明朝" w:hint="eastAsia"/>
                <w:szCs w:val="21"/>
              </w:rPr>
              <w:t>30</w:t>
            </w:r>
            <w:r w:rsidRPr="00393ECC">
              <w:rPr>
                <w:rFonts w:eastAsiaTheme="minorHAnsi" w:cs="ＭＳ 明朝"/>
                <w:szCs w:val="21"/>
              </w:rPr>
              <w:t>分</w:t>
            </w:r>
          </w:p>
          <w:p w14:paraId="7C345CE5" w14:textId="47F83FA4" w:rsidR="0073562C" w:rsidRPr="00B80735" w:rsidRDefault="0073562C" w:rsidP="0073562C">
            <w:pPr>
              <w:ind w:leftChars="400" w:left="1260" w:hangingChars="200" w:hanging="420"/>
              <w:rPr>
                <w:rFonts w:eastAsiaTheme="minorHAnsi"/>
                <w:color w:val="000000" w:themeColor="text1"/>
                <w:szCs w:val="21"/>
              </w:rPr>
            </w:pPr>
            <w:r w:rsidRPr="00393ECC">
              <w:rPr>
                <w:rFonts w:eastAsiaTheme="minorHAnsi" w:cs="ＭＳ 明朝"/>
                <w:szCs w:val="21"/>
              </w:rPr>
              <w:t>※</w:t>
            </w:r>
            <w:r w:rsidRPr="00393ECC">
              <w:rPr>
                <w:rFonts w:eastAsiaTheme="minorHAnsi" w:cs="ＭＳ 明朝" w:hint="eastAsia"/>
                <w:szCs w:val="21"/>
              </w:rPr>
              <w:t xml:space="preserve">　上記時間内に大阪港湾局会議室にて受付を行い</w:t>
            </w:r>
            <w:r w:rsidRPr="00393ECC">
              <w:rPr>
                <w:rFonts w:eastAsiaTheme="minorHAnsi" w:cs="ＭＳ 明朝"/>
                <w:szCs w:val="21"/>
              </w:rPr>
              <w:t>、その後、大阪港湾局入札室に移動して下さい。価格提案書の開封は、入</w:t>
            </w:r>
            <w:r w:rsidR="00F6528E" w:rsidRPr="00393ECC">
              <w:rPr>
                <w:rFonts w:eastAsiaTheme="minorHAnsi" w:cs="ＭＳ 明朝"/>
                <w:szCs w:val="21"/>
              </w:rPr>
              <w:t>札室に設置している時計が午前</w:t>
            </w:r>
            <w:r w:rsidR="00F6528E" w:rsidRPr="00393ECC">
              <w:rPr>
                <w:rFonts w:eastAsiaTheme="minorHAnsi" w:cs="ＭＳ 明朝" w:hint="eastAsia"/>
                <w:szCs w:val="21"/>
              </w:rPr>
              <w:t>11</w:t>
            </w:r>
            <w:r w:rsidR="00F6528E" w:rsidRPr="00393ECC">
              <w:rPr>
                <w:rFonts w:eastAsiaTheme="minorHAnsi" w:cs="ＭＳ 明朝"/>
                <w:szCs w:val="21"/>
              </w:rPr>
              <w:t>時</w:t>
            </w:r>
            <w:r w:rsidR="00F6528E" w:rsidRPr="00393ECC">
              <w:rPr>
                <w:rFonts w:eastAsiaTheme="minorHAnsi" w:cs="ＭＳ 明朝" w:hint="eastAsia"/>
                <w:szCs w:val="21"/>
              </w:rPr>
              <w:t>30</w:t>
            </w:r>
            <w:r w:rsidR="00F6528E" w:rsidRPr="00393ECC">
              <w:rPr>
                <w:rFonts w:eastAsiaTheme="minorHAnsi" w:cs="ＭＳ 明朝"/>
                <w:szCs w:val="21"/>
              </w:rPr>
              <w:t>分になると同時に開始します。</w:t>
            </w:r>
          </w:p>
        </w:tc>
      </w:tr>
      <w:tr w:rsidR="004521E0" w:rsidRPr="00B80735" w14:paraId="2B672416" w14:textId="77777777" w:rsidTr="004B57BB">
        <w:tc>
          <w:tcPr>
            <w:tcW w:w="567" w:type="dxa"/>
          </w:tcPr>
          <w:p w14:paraId="7CEE9E1B" w14:textId="67F85600" w:rsidR="004521E0" w:rsidRPr="00B80735" w:rsidRDefault="004521E0" w:rsidP="004521E0">
            <w:pPr>
              <w:rPr>
                <w:rFonts w:eastAsiaTheme="minorHAnsi"/>
              </w:rPr>
            </w:pPr>
            <w:r>
              <w:rPr>
                <w:rFonts w:eastAsiaTheme="minorHAnsi" w:hint="eastAsia"/>
              </w:rPr>
              <w:lastRenderedPageBreak/>
              <w:t>3</w:t>
            </w:r>
            <w:r>
              <w:rPr>
                <w:rFonts w:eastAsiaTheme="minorHAnsi"/>
              </w:rPr>
              <w:t>2</w:t>
            </w:r>
          </w:p>
        </w:tc>
        <w:tc>
          <w:tcPr>
            <w:tcW w:w="1077" w:type="dxa"/>
          </w:tcPr>
          <w:p w14:paraId="69346AD1" w14:textId="2BF6E652" w:rsidR="004521E0" w:rsidRPr="00B80735" w:rsidRDefault="004521E0" w:rsidP="004521E0">
            <w:pPr>
              <w:jc w:val="center"/>
              <w:rPr>
                <w:rFonts w:eastAsiaTheme="minorHAnsi"/>
              </w:rPr>
            </w:pPr>
            <w:r w:rsidRPr="00B80735">
              <w:rPr>
                <w:rFonts w:eastAsiaTheme="minorHAnsi" w:hint="eastAsia"/>
              </w:rPr>
              <w:t>Ⅵ-</w:t>
            </w:r>
            <w:r>
              <w:rPr>
                <w:rFonts w:eastAsiaTheme="minorHAnsi"/>
              </w:rPr>
              <w:t>1</w:t>
            </w:r>
          </w:p>
        </w:tc>
        <w:tc>
          <w:tcPr>
            <w:tcW w:w="9532" w:type="dxa"/>
          </w:tcPr>
          <w:p w14:paraId="306ADB88" w14:textId="77777777" w:rsidR="004521E0" w:rsidRDefault="004521E0" w:rsidP="004521E0">
            <w:r>
              <w:rPr>
                <w:rFonts w:hint="eastAsia"/>
              </w:rPr>
              <w:t>（２）夢洲まちづくりに関すること</w:t>
            </w:r>
          </w:p>
          <w:p w14:paraId="0E74B4E5" w14:textId="77777777" w:rsidR="004521E0" w:rsidRDefault="004521E0" w:rsidP="004521E0">
            <w:r>
              <w:rPr>
                <w:rFonts w:hint="eastAsia"/>
              </w:rPr>
              <w:t>・夢洲まちづくり構想</w:t>
            </w:r>
            <w:r>
              <w:t xml:space="preserve"> （2017年８月 夢洲まちづくり構想検討会）</w:t>
            </w:r>
          </w:p>
          <w:p w14:paraId="2E4C696B" w14:textId="77777777" w:rsidR="004521E0" w:rsidRDefault="004521E0" w:rsidP="004521E0">
            <w:r>
              <w:t xml:space="preserve">https://www.city.osaka.lg.jp/osakatokei/page/0000286607.html　</w:t>
            </w:r>
          </w:p>
          <w:p w14:paraId="4474F880" w14:textId="77777777" w:rsidR="004521E0" w:rsidRDefault="004521E0" w:rsidP="004521E0">
            <w:r>
              <w:rPr>
                <w:rFonts w:hint="eastAsia"/>
              </w:rPr>
              <w:t>・夢洲まちづくり基本方針（</w:t>
            </w:r>
            <w:r>
              <w:t>2019年12月 夢洲まちづくり基本方針検討会）</w:t>
            </w:r>
          </w:p>
          <w:p w14:paraId="566E1D0B" w14:textId="77777777" w:rsidR="004521E0" w:rsidRDefault="004521E0" w:rsidP="004521E0">
            <w:r>
              <w:t xml:space="preserve">https://www.city.osaka.lg.jp/osakatokei/page/0000473459.html　</w:t>
            </w:r>
          </w:p>
          <w:p w14:paraId="595D00F7" w14:textId="77777777" w:rsidR="004521E0" w:rsidRDefault="004521E0" w:rsidP="004521E0">
            <w:r>
              <w:rPr>
                <w:rFonts w:hint="eastAsia"/>
              </w:rPr>
              <w:t>・夢洲第２期区域マスタープラン</w:t>
            </w:r>
            <w:r>
              <w:t>Ver.2.0（2025年10月 大阪府・大阪市）</w:t>
            </w:r>
          </w:p>
          <w:p w14:paraId="3A2F0C61" w14:textId="77777777" w:rsidR="004521E0" w:rsidRDefault="004521E0" w:rsidP="004521E0">
            <w:r>
              <w:t xml:space="preserve">https://www.pref.osaka.lg.jp/o140030/daitoshimachi/yume-saki/publiccomment2-kekka.html　</w:t>
            </w:r>
          </w:p>
          <w:p w14:paraId="39FAB27D" w14:textId="77777777" w:rsidR="004521E0" w:rsidRDefault="004521E0" w:rsidP="004521E0">
            <w:r>
              <w:rPr>
                <w:rFonts w:hint="eastAsia"/>
              </w:rPr>
              <w:t>・大阪市戦略会議資料（</w:t>
            </w:r>
            <w:r>
              <w:t>2025年６月 万博推進局・大阪港湾局）</w:t>
            </w:r>
          </w:p>
          <w:p w14:paraId="619E49AA" w14:textId="77777777" w:rsidR="004521E0" w:rsidRDefault="004521E0" w:rsidP="004521E0">
            <w:r>
              <w:t xml:space="preserve">https://www.city.osaka.lg.jp/seisakukikakushitsu/page/0000656160.html </w:t>
            </w:r>
          </w:p>
          <w:p w14:paraId="107CD9F3" w14:textId="77777777" w:rsidR="004521E0" w:rsidRPr="00757917" w:rsidRDefault="004521E0" w:rsidP="004521E0">
            <w:pPr>
              <w:rPr>
                <w:color w:val="000000" w:themeColor="text1"/>
              </w:rPr>
            </w:pPr>
            <w:r w:rsidRPr="00757917">
              <w:rPr>
                <w:rFonts w:hint="eastAsia"/>
                <w:color w:val="000000" w:themeColor="text1"/>
              </w:rPr>
              <w:t>・第</w:t>
            </w:r>
            <w:r w:rsidRPr="00757917">
              <w:rPr>
                <w:color w:val="000000" w:themeColor="text1"/>
              </w:rPr>
              <w:t>20回副首都推進本部（大阪府市）会議【資料</w:t>
            </w:r>
            <w:r w:rsidRPr="00757917">
              <w:rPr>
                <w:rFonts w:hint="eastAsia"/>
                <w:color w:val="000000" w:themeColor="text1"/>
              </w:rPr>
              <w:t>5</w:t>
            </w:r>
            <w:r w:rsidRPr="00757917">
              <w:rPr>
                <w:color w:val="000000" w:themeColor="text1"/>
              </w:rPr>
              <w:t>】（2026年２月　大阪府・大阪市大阪都市計画局）</w:t>
            </w:r>
          </w:p>
          <w:p w14:paraId="20C1F4EE" w14:textId="01BDC01A" w:rsidR="004521E0" w:rsidRPr="00757917" w:rsidRDefault="004521E0" w:rsidP="004521E0">
            <w:pPr>
              <w:rPr>
                <w:color w:val="000000" w:themeColor="text1"/>
              </w:rPr>
            </w:pPr>
            <w:r w:rsidRPr="00757917">
              <w:rPr>
                <w:color w:val="000000" w:themeColor="text1"/>
              </w:rPr>
              <w:t>https://www.pref.osaka.lg.jp/o010010/fukushutosuishin/fushi_ittaiunei/oosakafushi20.html</w:t>
            </w:r>
            <w:r w:rsidR="00590634">
              <w:rPr>
                <w:color w:val="000000" w:themeColor="text1"/>
              </w:rPr>
              <w:t xml:space="preserve"> </w:t>
            </w:r>
          </w:p>
          <w:p w14:paraId="593B946B" w14:textId="77777777" w:rsidR="000D69C6" w:rsidRPr="00590634" w:rsidRDefault="000D69C6" w:rsidP="00B8792F">
            <w:pPr>
              <w:rPr>
                <w:rFonts w:eastAsiaTheme="minorHAnsi"/>
                <w:szCs w:val="21"/>
              </w:rPr>
            </w:pPr>
            <w:r w:rsidRPr="00590634">
              <w:rPr>
                <w:rFonts w:eastAsiaTheme="minorHAnsi" w:hint="eastAsia"/>
                <w:szCs w:val="21"/>
              </w:rPr>
              <w:t>・夢洲第２期区域マスタープラン</w:t>
            </w:r>
            <w:r w:rsidRPr="00590634">
              <w:rPr>
                <w:rFonts w:eastAsiaTheme="minorHAnsi"/>
                <w:szCs w:val="21"/>
              </w:rPr>
              <w:t>Ver.3.0</w:t>
            </w:r>
            <w:r w:rsidRPr="00590634">
              <w:rPr>
                <w:rFonts w:eastAsiaTheme="minorHAnsi" w:hint="eastAsia"/>
                <w:szCs w:val="21"/>
              </w:rPr>
              <w:t>（案）（202</w:t>
            </w:r>
            <w:r w:rsidRPr="00590634">
              <w:rPr>
                <w:rFonts w:eastAsiaTheme="minorHAnsi"/>
                <w:szCs w:val="21"/>
              </w:rPr>
              <w:t>6</w:t>
            </w:r>
            <w:r w:rsidRPr="00590634">
              <w:rPr>
                <w:rFonts w:eastAsiaTheme="minorHAnsi" w:hint="eastAsia"/>
                <w:szCs w:val="21"/>
              </w:rPr>
              <w:t>年５月 大阪府・大阪市）</w:t>
            </w:r>
          </w:p>
          <w:p w14:paraId="5DB9C1AF" w14:textId="77777777" w:rsidR="000D69C6" w:rsidRPr="00590634" w:rsidRDefault="000D69C6" w:rsidP="00B8792F">
            <w:pPr>
              <w:rPr>
                <w:rFonts w:ascii="ＭＳ 明朝" w:hAnsi="ＭＳ 明朝"/>
                <w:color w:val="FF0000"/>
                <w:szCs w:val="21"/>
              </w:rPr>
            </w:pPr>
            <w:r w:rsidRPr="00590634">
              <w:rPr>
                <w:rFonts w:ascii="ＭＳ 明朝" w:hAnsi="ＭＳ 明朝" w:hint="eastAsia"/>
                <w:color w:val="FF0000"/>
                <w:szCs w:val="21"/>
              </w:rPr>
              <w:t>（※最終的には</w:t>
            </w:r>
            <w:r w:rsidRPr="00590634">
              <w:rPr>
                <w:rFonts w:ascii="ＭＳ 明朝" w:hAnsi="ＭＳ 明朝"/>
                <w:color w:val="FF0000"/>
                <w:szCs w:val="21"/>
              </w:rPr>
              <w:t>Ver.</w:t>
            </w:r>
            <w:r w:rsidRPr="00590634">
              <w:rPr>
                <w:rFonts w:ascii="ＭＳ 明朝" w:hAnsi="ＭＳ 明朝" w:hint="eastAsia"/>
                <w:color w:val="FF0000"/>
                <w:szCs w:val="21"/>
              </w:rPr>
              <w:t>3</w:t>
            </w:r>
            <w:r w:rsidRPr="00590634">
              <w:rPr>
                <w:rFonts w:ascii="ＭＳ 明朝" w:hAnsi="ＭＳ 明朝"/>
                <w:color w:val="FF0000"/>
                <w:szCs w:val="21"/>
              </w:rPr>
              <w:t>.0</w:t>
            </w:r>
            <w:r w:rsidRPr="00590634">
              <w:rPr>
                <w:rFonts w:ascii="ＭＳ 明朝" w:hAnsi="ＭＳ 明朝" w:hint="eastAsia"/>
                <w:color w:val="FF0000"/>
                <w:szCs w:val="21"/>
              </w:rPr>
              <w:t xml:space="preserve">を参照すること）　</w:t>
            </w:r>
          </w:p>
          <w:p w14:paraId="1AF2BB41" w14:textId="66173C55" w:rsidR="004521E0" w:rsidRPr="00590634" w:rsidRDefault="00590634" w:rsidP="000D69C6">
            <w:pPr>
              <w:rPr>
                <w:rFonts w:eastAsiaTheme="minorHAnsi"/>
                <w:color w:val="FF0000"/>
                <w:szCs w:val="21"/>
              </w:rPr>
            </w:pPr>
            <w:r w:rsidRPr="00590634">
              <w:rPr>
                <w:rFonts w:eastAsiaTheme="minorHAnsi"/>
                <w:szCs w:val="21"/>
              </w:rPr>
              <w:t>https://www.pref.osaka.lg.jp/menkyo/o140030/000002.html</w:t>
            </w:r>
            <w:r>
              <w:rPr>
                <w:rFonts w:eastAsiaTheme="minorHAnsi"/>
                <w:color w:val="FF0000"/>
                <w:szCs w:val="21"/>
              </w:rPr>
              <w:t xml:space="preserve"> </w:t>
            </w:r>
          </w:p>
        </w:tc>
        <w:tc>
          <w:tcPr>
            <w:tcW w:w="9532" w:type="dxa"/>
          </w:tcPr>
          <w:p w14:paraId="017BE86C" w14:textId="77777777" w:rsidR="00590634" w:rsidRDefault="00590634" w:rsidP="00590634">
            <w:r>
              <w:rPr>
                <w:rFonts w:hint="eastAsia"/>
              </w:rPr>
              <w:t>（２）夢洲まちづくりに関すること</w:t>
            </w:r>
          </w:p>
          <w:p w14:paraId="09902791" w14:textId="77777777" w:rsidR="00590634" w:rsidRDefault="00590634" w:rsidP="00590634">
            <w:r>
              <w:rPr>
                <w:rFonts w:hint="eastAsia"/>
              </w:rPr>
              <w:t>・夢洲まちづくり構想</w:t>
            </w:r>
            <w:r>
              <w:t xml:space="preserve"> （2017年８月 夢洲まちづくり構想検討会）</w:t>
            </w:r>
          </w:p>
          <w:p w14:paraId="7A4A9F38" w14:textId="77777777" w:rsidR="00590634" w:rsidRDefault="00590634" w:rsidP="00590634">
            <w:r>
              <w:t xml:space="preserve">https://www.city.osaka.lg.jp/osakatokei/page/0000286607.html　</w:t>
            </w:r>
          </w:p>
          <w:p w14:paraId="1BCB1FDE" w14:textId="77777777" w:rsidR="00590634" w:rsidRDefault="00590634" w:rsidP="00590634">
            <w:r>
              <w:rPr>
                <w:rFonts w:hint="eastAsia"/>
              </w:rPr>
              <w:t>・夢洲まちづくり基本方針（</w:t>
            </w:r>
            <w:r>
              <w:t>2019年12月 夢洲まちづくり基本方針検討会）</w:t>
            </w:r>
          </w:p>
          <w:p w14:paraId="5A9254E6" w14:textId="77777777" w:rsidR="00590634" w:rsidRDefault="00590634" w:rsidP="00590634">
            <w:r>
              <w:t xml:space="preserve">https://www.city.osaka.lg.jp/osakatokei/page/0000473459.html　</w:t>
            </w:r>
          </w:p>
          <w:p w14:paraId="3ACFDFCF" w14:textId="77777777" w:rsidR="00590634" w:rsidRDefault="00590634" w:rsidP="00590634">
            <w:r>
              <w:rPr>
                <w:rFonts w:hint="eastAsia"/>
              </w:rPr>
              <w:t>・夢洲第２期区域マスタープラン</w:t>
            </w:r>
            <w:r>
              <w:t>Ver.2.0（2025年10月 大阪府・大阪市）</w:t>
            </w:r>
          </w:p>
          <w:p w14:paraId="032528FB" w14:textId="77777777" w:rsidR="00590634" w:rsidRDefault="00590634" w:rsidP="00590634">
            <w:r>
              <w:t xml:space="preserve">https://www.pref.osaka.lg.jp/o140030/daitoshimachi/yume-saki/publiccomment2-kekka.html　</w:t>
            </w:r>
          </w:p>
          <w:p w14:paraId="43A1DAC2" w14:textId="77777777" w:rsidR="00590634" w:rsidRDefault="00590634" w:rsidP="00590634">
            <w:r>
              <w:rPr>
                <w:rFonts w:hint="eastAsia"/>
              </w:rPr>
              <w:t>・大阪市戦略会議資料（</w:t>
            </w:r>
            <w:r>
              <w:t>2025年６月 万博推進局・大阪港湾局）</w:t>
            </w:r>
          </w:p>
          <w:p w14:paraId="33521973" w14:textId="77777777" w:rsidR="00590634" w:rsidRDefault="00590634" w:rsidP="00590634">
            <w:r>
              <w:t xml:space="preserve">https://www.city.osaka.lg.jp/seisakukikakushitsu/page/0000656160.html </w:t>
            </w:r>
          </w:p>
          <w:p w14:paraId="6FA71A81" w14:textId="77777777" w:rsidR="00590634" w:rsidRPr="00757917" w:rsidRDefault="00590634" w:rsidP="00590634">
            <w:pPr>
              <w:rPr>
                <w:color w:val="000000" w:themeColor="text1"/>
              </w:rPr>
            </w:pPr>
            <w:r w:rsidRPr="00757917">
              <w:rPr>
                <w:rFonts w:hint="eastAsia"/>
                <w:color w:val="000000" w:themeColor="text1"/>
              </w:rPr>
              <w:t>・第</w:t>
            </w:r>
            <w:r w:rsidRPr="00757917">
              <w:rPr>
                <w:color w:val="000000" w:themeColor="text1"/>
              </w:rPr>
              <w:t>20回副首都推進本部（大阪府市）会議【資料</w:t>
            </w:r>
            <w:r w:rsidRPr="00757917">
              <w:rPr>
                <w:rFonts w:hint="eastAsia"/>
                <w:color w:val="000000" w:themeColor="text1"/>
              </w:rPr>
              <w:t>5</w:t>
            </w:r>
            <w:r w:rsidRPr="00757917">
              <w:rPr>
                <w:color w:val="000000" w:themeColor="text1"/>
              </w:rPr>
              <w:t>】（2026年２月　大阪府・大阪市大阪都市計画局）</w:t>
            </w:r>
          </w:p>
          <w:p w14:paraId="78B0BCDF" w14:textId="77777777" w:rsidR="00590634" w:rsidRPr="00757917" w:rsidRDefault="00590634" w:rsidP="00590634">
            <w:pPr>
              <w:rPr>
                <w:color w:val="000000" w:themeColor="text1"/>
              </w:rPr>
            </w:pPr>
            <w:r w:rsidRPr="00757917">
              <w:rPr>
                <w:color w:val="000000" w:themeColor="text1"/>
              </w:rPr>
              <w:t>https://www.pref.osaka.lg.jp/o010010/fukushutosuishin/fushi_ittaiunei/oosakafushi20.html</w:t>
            </w:r>
            <w:r>
              <w:rPr>
                <w:color w:val="000000" w:themeColor="text1"/>
              </w:rPr>
              <w:t xml:space="preserve"> </w:t>
            </w:r>
          </w:p>
          <w:p w14:paraId="60E20509" w14:textId="3B643250" w:rsidR="00590634" w:rsidRPr="00590634" w:rsidRDefault="00590634" w:rsidP="00B8792F">
            <w:pPr>
              <w:rPr>
                <w:rFonts w:eastAsiaTheme="minorHAnsi"/>
                <w:szCs w:val="21"/>
              </w:rPr>
            </w:pPr>
            <w:r w:rsidRPr="00590634">
              <w:rPr>
                <w:rFonts w:eastAsiaTheme="minorHAnsi" w:hint="eastAsia"/>
                <w:szCs w:val="21"/>
              </w:rPr>
              <w:t>・夢洲第２期区域マスタープラン</w:t>
            </w:r>
            <w:r w:rsidRPr="00590634">
              <w:rPr>
                <w:rFonts w:eastAsiaTheme="minorHAnsi"/>
                <w:szCs w:val="21"/>
              </w:rPr>
              <w:t>Ver.3.0</w:t>
            </w:r>
            <w:r w:rsidRPr="00590634">
              <w:rPr>
                <w:rFonts w:eastAsiaTheme="minorHAnsi" w:hint="eastAsia"/>
                <w:szCs w:val="21"/>
              </w:rPr>
              <w:t>（案）（202</w:t>
            </w:r>
            <w:r w:rsidRPr="00590634">
              <w:rPr>
                <w:rFonts w:eastAsiaTheme="minorHAnsi"/>
                <w:szCs w:val="21"/>
              </w:rPr>
              <w:t>6</w:t>
            </w:r>
            <w:r w:rsidRPr="00590634">
              <w:rPr>
                <w:rFonts w:eastAsiaTheme="minorHAnsi" w:hint="eastAsia"/>
                <w:szCs w:val="21"/>
              </w:rPr>
              <w:t>年５月 大阪府・大阪市）</w:t>
            </w:r>
          </w:p>
          <w:p w14:paraId="016FEB32" w14:textId="77777777" w:rsidR="004521E0" w:rsidRDefault="00590634" w:rsidP="00590634">
            <w:pPr>
              <w:ind w:left="210" w:hangingChars="100" w:hanging="210"/>
              <w:rPr>
                <w:rFonts w:eastAsiaTheme="minorHAnsi"/>
                <w:szCs w:val="21"/>
              </w:rPr>
            </w:pPr>
            <w:r w:rsidRPr="00590634">
              <w:rPr>
                <w:rFonts w:eastAsiaTheme="minorHAnsi"/>
                <w:szCs w:val="21"/>
              </w:rPr>
              <w:t>https://www.pref.osaka.lg.jp/menkyo/o140030/000002.html</w:t>
            </w:r>
          </w:p>
          <w:p w14:paraId="54B0C064" w14:textId="1ABE2518" w:rsidR="00590634" w:rsidRPr="00880821" w:rsidRDefault="00590634" w:rsidP="00B8792F">
            <w:pPr>
              <w:rPr>
                <w:rFonts w:eastAsiaTheme="minorHAnsi"/>
                <w:color w:val="FF0000"/>
                <w:szCs w:val="21"/>
              </w:rPr>
            </w:pPr>
            <w:r w:rsidRPr="00880821">
              <w:rPr>
                <w:rFonts w:eastAsiaTheme="minorHAnsi" w:hint="eastAsia"/>
                <w:color w:val="FF0000"/>
                <w:szCs w:val="21"/>
              </w:rPr>
              <w:t>・夢洲第２期区域マスタープラン</w:t>
            </w:r>
            <w:r w:rsidRPr="00880821">
              <w:rPr>
                <w:rFonts w:eastAsiaTheme="minorHAnsi"/>
                <w:color w:val="FF0000"/>
                <w:szCs w:val="21"/>
              </w:rPr>
              <w:t>Ver.3.0</w:t>
            </w:r>
            <w:r w:rsidRPr="00880821">
              <w:rPr>
                <w:rFonts w:eastAsiaTheme="minorHAnsi" w:hint="eastAsia"/>
                <w:color w:val="FF0000"/>
                <w:szCs w:val="21"/>
              </w:rPr>
              <w:t>（202</w:t>
            </w:r>
            <w:r w:rsidRPr="00880821">
              <w:rPr>
                <w:rFonts w:eastAsiaTheme="minorHAnsi"/>
                <w:color w:val="FF0000"/>
                <w:szCs w:val="21"/>
              </w:rPr>
              <w:t>6</w:t>
            </w:r>
            <w:r w:rsidRPr="00880821">
              <w:rPr>
                <w:rFonts w:eastAsiaTheme="minorHAnsi" w:hint="eastAsia"/>
                <w:color w:val="FF0000"/>
                <w:szCs w:val="21"/>
              </w:rPr>
              <w:t>年</w:t>
            </w:r>
            <w:r w:rsidR="00880821" w:rsidRPr="00880821">
              <w:rPr>
                <w:rFonts w:eastAsiaTheme="minorHAnsi" w:hint="eastAsia"/>
                <w:color w:val="FF0000"/>
                <w:szCs w:val="21"/>
              </w:rPr>
              <w:t>６</w:t>
            </w:r>
            <w:r w:rsidRPr="00880821">
              <w:rPr>
                <w:rFonts w:eastAsiaTheme="minorHAnsi" w:hint="eastAsia"/>
                <w:color w:val="FF0000"/>
                <w:szCs w:val="21"/>
              </w:rPr>
              <w:t>月 大阪府・大阪市）</w:t>
            </w:r>
          </w:p>
          <w:p w14:paraId="6D067298" w14:textId="139779E5" w:rsidR="006B4256" w:rsidRPr="00827C1E" w:rsidRDefault="005C6F26" w:rsidP="00827C1E">
            <w:pPr>
              <w:rPr>
                <w:rFonts w:eastAsiaTheme="minorHAnsi"/>
                <w:color w:val="FF0000"/>
                <w:szCs w:val="21"/>
              </w:rPr>
            </w:pPr>
            <w:r w:rsidRPr="005C6F26">
              <w:rPr>
                <w:rFonts w:eastAsiaTheme="minorHAnsi"/>
                <w:color w:val="FF0000"/>
                <w:szCs w:val="21"/>
              </w:rPr>
              <w:t>https://www.pref.osaka.lg.jp/o140030/daitoshimachi/yume-saki/publiccomment3-kekka.html</w:t>
            </w:r>
            <w:r w:rsidR="00C13435">
              <w:rPr>
                <w:rFonts w:eastAsiaTheme="minorHAnsi" w:hint="eastAsia"/>
                <w:color w:val="FF0000"/>
                <w:szCs w:val="21"/>
              </w:rPr>
              <w:t xml:space="preserve">　</w:t>
            </w:r>
          </w:p>
        </w:tc>
      </w:tr>
      <w:tr w:rsidR="004521E0" w:rsidRPr="00B80735" w14:paraId="7455DCA1" w14:textId="77777777" w:rsidTr="004B57BB">
        <w:tc>
          <w:tcPr>
            <w:tcW w:w="567" w:type="dxa"/>
          </w:tcPr>
          <w:p w14:paraId="03CF4783" w14:textId="22C71F22" w:rsidR="004521E0" w:rsidRPr="00B80735" w:rsidRDefault="004521E0" w:rsidP="004521E0">
            <w:pPr>
              <w:rPr>
                <w:rFonts w:eastAsiaTheme="minorHAnsi"/>
              </w:rPr>
            </w:pPr>
            <w:r w:rsidRPr="00B80735">
              <w:rPr>
                <w:rFonts w:eastAsiaTheme="minorHAnsi" w:hint="eastAsia"/>
              </w:rPr>
              <w:t>4</w:t>
            </w:r>
            <w:r>
              <w:rPr>
                <w:rFonts w:eastAsiaTheme="minorHAnsi" w:hint="eastAsia"/>
              </w:rPr>
              <w:t>5</w:t>
            </w:r>
          </w:p>
        </w:tc>
        <w:tc>
          <w:tcPr>
            <w:tcW w:w="1077" w:type="dxa"/>
          </w:tcPr>
          <w:p w14:paraId="41F71D5E" w14:textId="5206ED73" w:rsidR="004521E0" w:rsidRPr="00B80735" w:rsidRDefault="004521E0" w:rsidP="004521E0">
            <w:pPr>
              <w:jc w:val="center"/>
              <w:rPr>
                <w:rFonts w:eastAsiaTheme="minorHAnsi"/>
              </w:rPr>
            </w:pPr>
            <w:r w:rsidRPr="00B80735">
              <w:rPr>
                <w:rFonts w:eastAsiaTheme="minorHAnsi" w:hint="eastAsia"/>
              </w:rPr>
              <w:t>Ⅵ-4</w:t>
            </w:r>
          </w:p>
        </w:tc>
        <w:tc>
          <w:tcPr>
            <w:tcW w:w="9532" w:type="dxa"/>
          </w:tcPr>
          <w:p w14:paraId="17BBE0D2"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４．募集条件の変更等</w:t>
            </w:r>
          </w:p>
          <w:p w14:paraId="31F0F314"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・夢洲第２期区域マスタープラン</w:t>
            </w:r>
            <w:r w:rsidRPr="00393ECC">
              <w:rPr>
                <w:rFonts w:eastAsiaTheme="minorHAnsi"/>
                <w:color w:val="000000" w:themeColor="text1"/>
                <w:szCs w:val="21"/>
              </w:rPr>
              <w:t>Ver.2.0では、本件土地に隣接する「公園・緑地等ゾーン」について、「大屋根リングの部材の状態を確認したうえで、財源の確保の目途が立つことを前提に、大屋</w:t>
            </w:r>
            <w:r w:rsidRPr="00393ECC">
              <w:rPr>
                <w:rFonts w:eastAsiaTheme="minorHAnsi"/>
                <w:color w:val="000000" w:themeColor="text1"/>
                <w:szCs w:val="21"/>
              </w:rPr>
              <w:lastRenderedPageBreak/>
              <w:t>根リングの一部とその周辺エリアについて、府市において万博レガシーを将来世代へ継承する公園・緑地等として整備、維持管理することを検討」することとしています。</w:t>
            </w:r>
          </w:p>
          <w:p w14:paraId="03AA0429"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・府市では、令和８年２月</w:t>
            </w:r>
            <w:r w:rsidRPr="00393ECC">
              <w:rPr>
                <w:rFonts w:eastAsiaTheme="minorHAnsi"/>
                <w:color w:val="000000" w:themeColor="text1"/>
                <w:szCs w:val="21"/>
              </w:rPr>
              <w:t>12日に副首都推進本部（大阪府市）会議を開催し、「記念公園ゾーン」における万博レガシーの継承と発信（記念公園・大屋根リング・記念館）の方針及び財源構成（案）について、国等の関係者と調整を行い、政府の２０２５年日本国際博覧会成果検証委員会や府議会・市会で議論を進めていくことや、夢洲第２期区域マスタープランVer.3.0（案）の作成方針について確認しました。</w:t>
            </w:r>
          </w:p>
          <w:p w14:paraId="2C6E4DB8"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・夢洲第２期区域マスタープラン</w:t>
            </w:r>
            <w:r w:rsidRPr="00393ECC">
              <w:rPr>
                <w:rFonts w:eastAsiaTheme="minorHAnsi"/>
                <w:color w:val="000000" w:themeColor="text1"/>
                <w:szCs w:val="21"/>
              </w:rPr>
              <w:t>Ver.3.0（案）については、</w:t>
            </w:r>
            <w:r w:rsidRPr="00393ECC">
              <w:rPr>
                <w:rFonts w:eastAsiaTheme="minorHAnsi" w:hint="eastAsia"/>
                <w:color w:val="000000" w:themeColor="text1"/>
                <w:szCs w:val="21"/>
              </w:rPr>
              <w:t>令和８年５月</w:t>
            </w:r>
            <w:r w:rsidRPr="00393ECC">
              <w:rPr>
                <w:rFonts w:eastAsiaTheme="minorHAnsi"/>
                <w:color w:val="000000" w:themeColor="text1"/>
                <w:szCs w:val="21"/>
              </w:rPr>
              <w:t>に公表し、パブリック・コメントを実施した上で、夢洲第２期区域マスタープランVer.3.0を</w:t>
            </w:r>
            <w:r w:rsidRPr="00393ECC">
              <w:rPr>
                <w:rFonts w:eastAsiaTheme="minorHAnsi"/>
                <w:color w:val="FF0000"/>
                <w:szCs w:val="21"/>
              </w:rPr>
              <w:t>策定する予定です。</w:t>
            </w:r>
          </w:p>
          <w:p w14:paraId="1EA867DC"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・本募集にかかる計画提案については、</w:t>
            </w:r>
            <w:r w:rsidRPr="00393ECC">
              <w:rPr>
                <w:rFonts w:eastAsiaTheme="minorHAnsi"/>
                <w:color w:val="000000" w:themeColor="text1"/>
                <w:szCs w:val="21"/>
              </w:rPr>
              <w:t>夢洲第２期区域マスタープランVer.3.0（案）の内容を確認するとともに、最終的には夢洲第２期区域マスタープランVer.3.0に沿った内容としてください。</w:t>
            </w:r>
          </w:p>
          <w:p w14:paraId="402E8281" w14:textId="3DA5187F"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・なお、夢洲第２期区域マスタープラン</w:t>
            </w:r>
            <w:r w:rsidRPr="00393ECC">
              <w:rPr>
                <w:rFonts w:eastAsiaTheme="minorHAnsi"/>
                <w:color w:val="000000" w:themeColor="text1"/>
                <w:szCs w:val="21"/>
              </w:rPr>
              <w:t>Ver.3.0の内容や策定スケジュール等により本募集に影響が生じると判断される際は、募集条件の変更を行う場合や中止の上、再募集を行う場合があります。こうした場合でも、府市は一切の責任を負いません。</w:t>
            </w:r>
          </w:p>
        </w:tc>
        <w:tc>
          <w:tcPr>
            <w:tcW w:w="9532" w:type="dxa"/>
          </w:tcPr>
          <w:p w14:paraId="13DC0F3C"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lastRenderedPageBreak/>
              <w:t>４．募集条件の変更等</w:t>
            </w:r>
          </w:p>
          <w:p w14:paraId="7C4138F3" w14:textId="77777777"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・夢洲第２期区域マスタープラン</w:t>
            </w:r>
            <w:r w:rsidRPr="00393ECC">
              <w:rPr>
                <w:rFonts w:eastAsiaTheme="minorHAnsi"/>
                <w:color w:val="000000" w:themeColor="text1"/>
                <w:szCs w:val="21"/>
              </w:rPr>
              <w:t>Ver.2.0では、本件土地に隣接する「公園・緑地等ゾーン」について、「大屋根リングの部材の状態を確認したうえで、財源の確保の目途が立つことを前提に、大屋</w:t>
            </w:r>
            <w:r w:rsidRPr="00393ECC">
              <w:rPr>
                <w:rFonts w:eastAsiaTheme="minorHAnsi"/>
                <w:color w:val="000000" w:themeColor="text1"/>
                <w:szCs w:val="21"/>
              </w:rPr>
              <w:lastRenderedPageBreak/>
              <w:t>根リングの一部とその周辺エリアについて、府市において万博レガシーを将来世代へ継承する公園・緑地等として整備、維持管理することを検討」することとしています。</w:t>
            </w:r>
          </w:p>
          <w:p w14:paraId="6D32BF68" w14:textId="46EC770A"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・府市では、令和８年２月</w:t>
            </w:r>
            <w:r w:rsidRPr="00393ECC">
              <w:rPr>
                <w:rFonts w:eastAsiaTheme="minorHAnsi"/>
                <w:color w:val="000000" w:themeColor="text1"/>
                <w:szCs w:val="21"/>
              </w:rPr>
              <w:t>12日に副首都推進本部（大阪府市）会議を開催し、「記念公園ゾーン」における万博レガシーの継承と発信（記念公園・大屋根リング・記念館）の方針及び財源構成（案）について、国等の関係者と調整を行い、政府の２０２５年日本国際博覧会成果検証委員会や府議会・市会で議論を進めていくことや、夢洲第２期区域マスタープランVer.3.0（案）の作成方針について確認しました。</w:t>
            </w:r>
          </w:p>
          <w:p w14:paraId="4EE5DFCF" w14:textId="037A1052"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・夢洲第２期区域マスタープラン</w:t>
            </w:r>
            <w:r w:rsidRPr="00393ECC">
              <w:rPr>
                <w:rFonts w:eastAsiaTheme="minorHAnsi"/>
                <w:color w:val="000000" w:themeColor="text1"/>
                <w:szCs w:val="21"/>
              </w:rPr>
              <w:t>Ver.3.0（案）については、</w:t>
            </w:r>
            <w:r w:rsidRPr="00393ECC">
              <w:rPr>
                <w:rFonts w:eastAsiaTheme="minorHAnsi" w:hint="eastAsia"/>
                <w:color w:val="000000" w:themeColor="text1"/>
                <w:szCs w:val="21"/>
              </w:rPr>
              <w:t>令和８年５月</w:t>
            </w:r>
            <w:r w:rsidRPr="00393ECC">
              <w:rPr>
                <w:rFonts w:eastAsiaTheme="minorHAnsi"/>
                <w:color w:val="000000" w:themeColor="text1"/>
                <w:szCs w:val="21"/>
              </w:rPr>
              <w:t>に公表し、パブリック・コメントを実施した上で、夢洲第２期区域マスタープランVer.3.0を</w:t>
            </w:r>
            <w:r w:rsidRPr="00813E66">
              <w:rPr>
                <w:rFonts w:eastAsiaTheme="minorHAnsi" w:hint="eastAsia"/>
                <w:color w:val="FF0000"/>
                <w:szCs w:val="21"/>
              </w:rPr>
              <w:t>令和８年６月に</w:t>
            </w:r>
            <w:r w:rsidRPr="00813E66">
              <w:rPr>
                <w:rFonts w:eastAsiaTheme="minorHAnsi"/>
                <w:color w:val="FF0000"/>
                <w:szCs w:val="21"/>
              </w:rPr>
              <w:t>策定</w:t>
            </w:r>
            <w:r w:rsidRPr="00813E66">
              <w:rPr>
                <w:rFonts w:eastAsiaTheme="minorHAnsi" w:hint="eastAsia"/>
                <w:color w:val="FF0000"/>
                <w:szCs w:val="21"/>
              </w:rPr>
              <w:t>しました。</w:t>
            </w:r>
          </w:p>
          <w:p w14:paraId="63C7D8BF" w14:textId="23153B48"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・本募集にかかる計画提案については、</w:t>
            </w:r>
            <w:r w:rsidRPr="00393ECC">
              <w:rPr>
                <w:rFonts w:eastAsiaTheme="minorHAnsi"/>
                <w:color w:val="000000" w:themeColor="text1"/>
                <w:szCs w:val="21"/>
              </w:rPr>
              <w:t>夢洲第２期区域マスタープランVer.3.0（案）の内容を確認するとともに、最終的には夢洲第２期区域マスタープランVer.3.0に沿った内容としてください。</w:t>
            </w:r>
          </w:p>
          <w:p w14:paraId="53516328" w14:textId="04D2FB58" w:rsidR="004521E0" w:rsidRPr="00393ECC" w:rsidRDefault="004521E0" w:rsidP="004521E0">
            <w:pPr>
              <w:ind w:left="210" w:hangingChars="100" w:hanging="210"/>
              <w:rPr>
                <w:rFonts w:eastAsiaTheme="minorHAnsi"/>
                <w:color w:val="000000" w:themeColor="text1"/>
                <w:szCs w:val="21"/>
              </w:rPr>
            </w:pPr>
            <w:r w:rsidRPr="00393ECC">
              <w:rPr>
                <w:rFonts w:eastAsiaTheme="minorHAnsi" w:hint="eastAsia"/>
                <w:color w:val="000000" w:themeColor="text1"/>
                <w:szCs w:val="21"/>
              </w:rPr>
              <w:t>・なお、夢洲第２期区域マスタープラン</w:t>
            </w:r>
            <w:r w:rsidRPr="00393ECC">
              <w:rPr>
                <w:rFonts w:eastAsiaTheme="minorHAnsi"/>
                <w:color w:val="000000" w:themeColor="text1"/>
                <w:szCs w:val="21"/>
              </w:rPr>
              <w:t>Ver.3.0の内容や策定スケジュール等により本募集に影響が生じると判断される際は、募集条件の変更を行う場合や中止の上、再募集を行う場合があります。こうした場合でも、府市は一切の責任を負いません。</w:t>
            </w:r>
          </w:p>
        </w:tc>
      </w:tr>
    </w:tbl>
    <w:p w14:paraId="3627733C" w14:textId="77777777" w:rsidR="00EF4BB2" w:rsidRDefault="00EF4BB2" w:rsidP="00E21EE9">
      <w:pPr>
        <w:rPr>
          <w:rFonts w:eastAsiaTheme="minorHAnsi"/>
        </w:rPr>
      </w:pPr>
    </w:p>
    <w:sectPr w:rsidR="00EF4BB2" w:rsidSect="00477FE9">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A892" w14:textId="77777777" w:rsidR="00E62A5D" w:rsidRDefault="00E62A5D" w:rsidP="00FA0383">
      <w:r>
        <w:separator/>
      </w:r>
    </w:p>
  </w:endnote>
  <w:endnote w:type="continuationSeparator" w:id="0">
    <w:p w14:paraId="6D95B49C" w14:textId="77777777" w:rsidR="00E62A5D" w:rsidRDefault="00E62A5D" w:rsidP="00FA0383">
      <w:r>
        <w:continuationSeparator/>
      </w:r>
    </w:p>
  </w:endnote>
  <w:endnote w:type="continuationNotice" w:id="1">
    <w:p w14:paraId="35E92707" w14:textId="77777777" w:rsidR="00E62A5D" w:rsidRDefault="00E62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1A47" w14:textId="77777777" w:rsidR="00E62A5D" w:rsidRDefault="00E62A5D" w:rsidP="00FA0383">
      <w:r>
        <w:separator/>
      </w:r>
    </w:p>
  </w:footnote>
  <w:footnote w:type="continuationSeparator" w:id="0">
    <w:p w14:paraId="12289BC0" w14:textId="77777777" w:rsidR="00E62A5D" w:rsidRDefault="00E62A5D" w:rsidP="00FA0383">
      <w:r>
        <w:continuationSeparator/>
      </w:r>
    </w:p>
  </w:footnote>
  <w:footnote w:type="continuationNotice" w:id="1">
    <w:p w14:paraId="01C0B281" w14:textId="77777777" w:rsidR="00E62A5D" w:rsidRDefault="00E62A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36C"/>
    <w:multiLevelType w:val="hybridMultilevel"/>
    <w:tmpl w:val="1E1C70D2"/>
    <w:lvl w:ilvl="0" w:tplc="1ADA7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C52C5F"/>
    <w:multiLevelType w:val="hybridMultilevel"/>
    <w:tmpl w:val="9416919E"/>
    <w:lvl w:ilvl="0" w:tplc="78D4CB6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3111EEB"/>
    <w:multiLevelType w:val="hybridMultilevel"/>
    <w:tmpl w:val="7F6A70CE"/>
    <w:lvl w:ilvl="0" w:tplc="4F76DD08">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B">
      <w:start w:val="1"/>
      <w:numFmt w:val="bullet"/>
      <w:lvlText w:val=""/>
      <w:lvlJc w:val="left"/>
      <w:pPr>
        <w:ind w:left="723"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4C9B09C6"/>
    <w:multiLevelType w:val="hybridMultilevel"/>
    <w:tmpl w:val="9416919E"/>
    <w:lvl w:ilvl="0" w:tplc="78D4CB6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6DC457C4"/>
    <w:multiLevelType w:val="hybridMultilevel"/>
    <w:tmpl w:val="69B26E24"/>
    <w:lvl w:ilvl="0" w:tplc="4F76DD08">
      <w:start w:val="1"/>
      <w:numFmt w:val="bullet"/>
      <w:lvlText w:val=""/>
      <w:lvlJc w:val="left"/>
      <w:pPr>
        <w:ind w:left="704" w:hanging="420"/>
      </w:pPr>
      <w:rPr>
        <w:rFonts w:ascii="Wingdings" w:hAnsi="Wingdings" w:hint="default"/>
      </w:rPr>
    </w:lvl>
    <w:lvl w:ilvl="1" w:tplc="396EAB8E" w:tentative="1">
      <w:start w:val="1"/>
      <w:numFmt w:val="bullet"/>
      <w:lvlText w:val=""/>
      <w:lvlJc w:val="left"/>
      <w:pPr>
        <w:ind w:left="2380" w:hanging="420"/>
      </w:pPr>
      <w:rPr>
        <w:rFonts w:ascii="Wingdings" w:hAnsi="Wingdings" w:hint="default"/>
      </w:rPr>
    </w:lvl>
    <w:lvl w:ilvl="2" w:tplc="E33AA8F8" w:tentative="1">
      <w:start w:val="1"/>
      <w:numFmt w:val="bullet"/>
      <w:lvlText w:val=""/>
      <w:lvlJc w:val="left"/>
      <w:pPr>
        <w:ind w:left="2800" w:hanging="420"/>
      </w:pPr>
      <w:rPr>
        <w:rFonts w:ascii="Wingdings" w:hAnsi="Wingdings" w:hint="default"/>
      </w:rPr>
    </w:lvl>
    <w:lvl w:ilvl="3" w:tplc="CB6C8088" w:tentative="1">
      <w:start w:val="1"/>
      <w:numFmt w:val="bullet"/>
      <w:lvlText w:val=""/>
      <w:lvlJc w:val="left"/>
      <w:pPr>
        <w:ind w:left="3220" w:hanging="420"/>
      </w:pPr>
      <w:rPr>
        <w:rFonts w:ascii="Wingdings" w:hAnsi="Wingdings" w:hint="default"/>
      </w:rPr>
    </w:lvl>
    <w:lvl w:ilvl="4" w:tplc="4B16EFA4" w:tentative="1">
      <w:start w:val="1"/>
      <w:numFmt w:val="bullet"/>
      <w:lvlText w:val=""/>
      <w:lvlJc w:val="left"/>
      <w:pPr>
        <w:ind w:left="3640" w:hanging="420"/>
      </w:pPr>
      <w:rPr>
        <w:rFonts w:ascii="Wingdings" w:hAnsi="Wingdings" w:hint="default"/>
      </w:rPr>
    </w:lvl>
    <w:lvl w:ilvl="5" w:tplc="00004B14" w:tentative="1">
      <w:start w:val="1"/>
      <w:numFmt w:val="bullet"/>
      <w:lvlText w:val=""/>
      <w:lvlJc w:val="left"/>
      <w:pPr>
        <w:ind w:left="4060" w:hanging="420"/>
      </w:pPr>
      <w:rPr>
        <w:rFonts w:ascii="Wingdings" w:hAnsi="Wingdings" w:hint="default"/>
      </w:rPr>
    </w:lvl>
    <w:lvl w:ilvl="6" w:tplc="C5E46394" w:tentative="1">
      <w:start w:val="1"/>
      <w:numFmt w:val="bullet"/>
      <w:lvlText w:val=""/>
      <w:lvlJc w:val="left"/>
      <w:pPr>
        <w:ind w:left="4480" w:hanging="420"/>
      </w:pPr>
      <w:rPr>
        <w:rFonts w:ascii="Wingdings" w:hAnsi="Wingdings" w:hint="default"/>
      </w:rPr>
    </w:lvl>
    <w:lvl w:ilvl="7" w:tplc="A594D1C6" w:tentative="1">
      <w:start w:val="1"/>
      <w:numFmt w:val="bullet"/>
      <w:lvlText w:val=""/>
      <w:lvlJc w:val="left"/>
      <w:pPr>
        <w:ind w:left="4900" w:hanging="420"/>
      </w:pPr>
      <w:rPr>
        <w:rFonts w:ascii="Wingdings" w:hAnsi="Wingdings" w:hint="default"/>
      </w:rPr>
    </w:lvl>
    <w:lvl w:ilvl="8" w:tplc="40F0872A" w:tentative="1">
      <w:start w:val="1"/>
      <w:numFmt w:val="bullet"/>
      <w:lvlText w:val=""/>
      <w:lvlJc w:val="left"/>
      <w:pPr>
        <w:ind w:left="5320" w:hanging="420"/>
      </w:pPr>
      <w:rPr>
        <w:rFonts w:ascii="Wingdings" w:hAnsi="Wingdings" w:hint="default"/>
      </w:rPr>
    </w:lvl>
  </w:abstractNum>
  <w:abstractNum w:abstractNumId="5" w15:restartNumberingAfterBreak="0">
    <w:nsid w:val="6EFB6995"/>
    <w:multiLevelType w:val="hybridMultilevel"/>
    <w:tmpl w:val="1B0C0682"/>
    <w:lvl w:ilvl="0" w:tplc="AC584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B2"/>
    <w:rsid w:val="0001065B"/>
    <w:rsid w:val="00014DA7"/>
    <w:rsid w:val="00021FB2"/>
    <w:rsid w:val="00031BF3"/>
    <w:rsid w:val="0003711D"/>
    <w:rsid w:val="00045A8D"/>
    <w:rsid w:val="00046A84"/>
    <w:rsid w:val="00054A54"/>
    <w:rsid w:val="00062484"/>
    <w:rsid w:val="000727FD"/>
    <w:rsid w:val="0007561E"/>
    <w:rsid w:val="00077217"/>
    <w:rsid w:val="00083D94"/>
    <w:rsid w:val="00090DDC"/>
    <w:rsid w:val="00092F59"/>
    <w:rsid w:val="000A2919"/>
    <w:rsid w:val="000B1918"/>
    <w:rsid w:val="000B23E9"/>
    <w:rsid w:val="000B6B9B"/>
    <w:rsid w:val="000B6E51"/>
    <w:rsid w:val="000C1132"/>
    <w:rsid w:val="000D06FF"/>
    <w:rsid w:val="000D3EF1"/>
    <w:rsid w:val="000D5C6D"/>
    <w:rsid w:val="000D69C6"/>
    <w:rsid w:val="000F483C"/>
    <w:rsid w:val="000F7055"/>
    <w:rsid w:val="000F7E97"/>
    <w:rsid w:val="00101175"/>
    <w:rsid w:val="001047F4"/>
    <w:rsid w:val="00104F52"/>
    <w:rsid w:val="00105BF9"/>
    <w:rsid w:val="00116CBE"/>
    <w:rsid w:val="00124FD4"/>
    <w:rsid w:val="0015022D"/>
    <w:rsid w:val="001555F1"/>
    <w:rsid w:val="00157509"/>
    <w:rsid w:val="00175561"/>
    <w:rsid w:val="00193DD7"/>
    <w:rsid w:val="001C0EC7"/>
    <w:rsid w:val="001C26EA"/>
    <w:rsid w:val="001C2B2B"/>
    <w:rsid w:val="001C3999"/>
    <w:rsid w:val="001C442C"/>
    <w:rsid w:val="001C4F20"/>
    <w:rsid w:val="001C5ADF"/>
    <w:rsid w:val="001D096B"/>
    <w:rsid w:val="001D640B"/>
    <w:rsid w:val="001E7107"/>
    <w:rsid w:val="001F3BF0"/>
    <w:rsid w:val="0020208C"/>
    <w:rsid w:val="0020524B"/>
    <w:rsid w:val="00217765"/>
    <w:rsid w:val="002472AE"/>
    <w:rsid w:val="002548F4"/>
    <w:rsid w:val="0025586F"/>
    <w:rsid w:val="00261B7D"/>
    <w:rsid w:val="00271623"/>
    <w:rsid w:val="002843CF"/>
    <w:rsid w:val="002A143C"/>
    <w:rsid w:val="002A1B02"/>
    <w:rsid w:val="002A77E5"/>
    <w:rsid w:val="002B13AB"/>
    <w:rsid w:val="002E0B0D"/>
    <w:rsid w:val="002E2B69"/>
    <w:rsid w:val="002E7E8E"/>
    <w:rsid w:val="002F119E"/>
    <w:rsid w:val="002F3A78"/>
    <w:rsid w:val="003038F9"/>
    <w:rsid w:val="0032345E"/>
    <w:rsid w:val="00323F0D"/>
    <w:rsid w:val="003311C6"/>
    <w:rsid w:val="00331E94"/>
    <w:rsid w:val="003330C6"/>
    <w:rsid w:val="00353B7D"/>
    <w:rsid w:val="003647C9"/>
    <w:rsid w:val="00372795"/>
    <w:rsid w:val="0037538D"/>
    <w:rsid w:val="003917B5"/>
    <w:rsid w:val="00393ECC"/>
    <w:rsid w:val="00395340"/>
    <w:rsid w:val="003A1904"/>
    <w:rsid w:val="003A6B86"/>
    <w:rsid w:val="003B2ADB"/>
    <w:rsid w:val="003B56AD"/>
    <w:rsid w:val="003C7EC6"/>
    <w:rsid w:val="003D05FD"/>
    <w:rsid w:val="003F1020"/>
    <w:rsid w:val="003F1E7C"/>
    <w:rsid w:val="003F3263"/>
    <w:rsid w:val="003F6EE7"/>
    <w:rsid w:val="004006C5"/>
    <w:rsid w:val="004011BF"/>
    <w:rsid w:val="004068CD"/>
    <w:rsid w:val="0041105B"/>
    <w:rsid w:val="00421C2B"/>
    <w:rsid w:val="004235CC"/>
    <w:rsid w:val="00427763"/>
    <w:rsid w:val="00432A87"/>
    <w:rsid w:val="00433438"/>
    <w:rsid w:val="0044628F"/>
    <w:rsid w:val="00451DA8"/>
    <w:rsid w:val="004521E0"/>
    <w:rsid w:val="004751AE"/>
    <w:rsid w:val="00477FE9"/>
    <w:rsid w:val="00496B19"/>
    <w:rsid w:val="004A0EF9"/>
    <w:rsid w:val="004A3E32"/>
    <w:rsid w:val="004A4541"/>
    <w:rsid w:val="004B57BB"/>
    <w:rsid w:val="004D3798"/>
    <w:rsid w:val="004F1714"/>
    <w:rsid w:val="0051346A"/>
    <w:rsid w:val="005143DE"/>
    <w:rsid w:val="00517101"/>
    <w:rsid w:val="005309A2"/>
    <w:rsid w:val="0054418E"/>
    <w:rsid w:val="00553BE3"/>
    <w:rsid w:val="00563F45"/>
    <w:rsid w:val="00566E46"/>
    <w:rsid w:val="00571179"/>
    <w:rsid w:val="005902F4"/>
    <w:rsid w:val="00590634"/>
    <w:rsid w:val="005A21A7"/>
    <w:rsid w:val="005B07E3"/>
    <w:rsid w:val="005B5179"/>
    <w:rsid w:val="005C4569"/>
    <w:rsid w:val="005C6F26"/>
    <w:rsid w:val="005D1BE7"/>
    <w:rsid w:val="005D2D05"/>
    <w:rsid w:val="005E6734"/>
    <w:rsid w:val="005F2DF8"/>
    <w:rsid w:val="0060066A"/>
    <w:rsid w:val="006059CB"/>
    <w:rsid w:val="00623BBD"/>
    <w:rsid w:val="00625B6E"/>
    <w:rsid w:val="006276A8"/>
    <w:rsid w:val="00635A31"/>
    <w:rsid w:val="00643B09"/>
    <w:rsid w:val="00681B13"/>
    <w:rsid w:val="00690819"/>
    <w:rsid w:val="00691512"/>
    <w:rsid w:val="006A62E2"/>
    <w:rsid w:val="006A7D7D"/>
    <w:rsid w:val="006B4256"/>
    <w:rsid w:val="006B461A"/>
    <w:rsid w:val="006C0CD3"/>
    <w:rsid w:val="006D2E8B"/>
    <w:rsid w:val="00700ED0"/>
    <w:rsid w:val="007041F1"/>
    <w:rsid w:val="0070425F"/>
    <w:rsid w:val="00711EFE"/>
    <w:rsid w:val="0071619A"/>
    <w:rsid w:val="007236AF"/>
    <w:rsid w:val="00727B5D"/>
    <w:rsid w:val="0073562C"/>
    <w:rsid w:val="0074368A"/>
    <w:rsid w:val="00747AA5"/>
    <w:rsid w:val="007504C1"/>
    <w:rsid w:val="00755C3F"/>
    <w:rsid w:val="00756EA8"/>
    <w:rsid w:val="00766F55"/>
    <w:rsid w:val="00767288"/>
    <w:rsid w:val="007773AE"/>
    <w:rsid w:val="00793C02"/>
    <w:rsid w:val="007979B6"/>
    <w:rsid w:val="007A3E4D"/>
    <w:rsid w:val="007C2F9E"/>
    <w:rsid w:val="007C486F"/>
    <w:rsid w:val="007D4D5A"/>
    <w:rsid w:val="007E16DC"/>
    <w:rsid w:val="007E50E1"/>
    <w:rsid w:val="007F096C"/>
    <w:rsid w:val="007F428C"/>
    <w:rsid w:val="00813E66"/>
    <w:rsid w:val="00827C1E"/>
    <w:rsid w:val="00841871"/>
    <w:rsid w:val="008446D5"/>
    <w:rsid w:val="00845949"/>
    <w:rsid w:val="00850773"/>
    <w:rsid w:val="00851002"/>
    <w:rsid w:val="00861EE4"/>
    <w:rsid w:val="0086244E"/>
    <w:rsid w:val="00880821"/>
    <w:rsid w:val="00887D46"/>
    <w:rsid w:val="00893B02"/>
    <w:rsid w:val="00894846"/>
    <w:rsid w:val="008961A0"/>
    <w:rsid w:val="008A3C44"/>
    <w:rsid w:val="008A696A"/>
    <w:rsid w:val="008C7DE0"/>
    <w:rsid w:val="008E5117"/>
    <w:rsid w:val="008F205C"/>
    <w:rsid w:val="00905BC5"/>
    <w:rsid w:val="00906BC0"/>
    <w:rsid w:val="0091491D"/>
    <w:rsid w:val="0092151B"/>
    <w:rsid w:val="009216F5"/>
    <w:rsid w:val="00943D44"/>
    <w:rsid w:val="00947F1B"/>
    <w:rsid w:val="009549C7"/>
    <w:rsid w:val="00963C54"/>
    <w:rsid w:val="00972FB1"/>
    <w:rsid w:val="00973C01"/>
    <w:rsid w:val="009754AD"/>
    <w:rsid w:val="00977795"/>
    <w:rsid w:val="00977F4E"/>
    <w:rsid w:val="009865A6"/>
    <w:rsid w:val="00992D14"/>
    <w:rsid w:val="009936B3"/>
    <w:rsid w:val="0099506C"/>
    <w:rsid w:val="00995223"/>
    <w:rsid w:val="009A390A"/>
    <w:rsid w:val="009A6857"/>
    <w:rsid w:val="009B4847"/>
    <w:rsid w:val="009B4F30"/>
    <w:rsid w:val="009D40A5"/>
    <w:rsid w:val="009E600A"/>
    <w:rsid w:val="009F2C76"/>
    <w:rsid w:val="009F6057"/>
    <w:rsid w:val="00A1229A"/>
    <w:rsid w:val="00A135FF"/>
    <w:rsid w:val="00A14752"/>
    <w:rsid w:val="00A15E8D"/>
    <w:rsid w:val="00A22EEA"/>
    <w:rsid w:val="00A23815"/>
    <w:rsid w:val="00A30348"/>
    <w:rsid w:val="00A332CA"/>
    <w:rsid w:val="00A34443"/>
    <w:rsid w:val="00A36100"/>
    <w:rsid w:val="00A4521A"/>
    <w:rsid w:val="00A55FD7"/>
    <w:rsid w:val="00A66FDE"/>
    <w:rsid w:val="00A86ECF"/>
    <w:rsid w:val="00AA1377"/>
    <w:rsid w:val="00AA3EBA"/>
    <w:rsid w:val="00AA449C"/>
    <w:rsid w:val="00AA4CFD"/>
    <w:rsid w:val="00AB0E46"/>
    <w:rsid w:val="00AD2228"/>
    <w:rsid w:val="00AD288B"/>
    <w:rsid w:val="00AD4D7F"/>
    <w:rsid w:val="00AD5383"/>
    <w:rsid w:val="00AE1D7C"/>
    <w:rsid w:val="00AF0ACB"/>
    <w:rsid w:val="00AF2C80"/>
    <w:rsid w:val="00AF5278"/>
    <w:rsid w:val="00AF5E17"/>
    <w:rsid w:val="00B0406C"/>
    <w:rsid w:val="00B10A16"/>
    <w:rsid w:val="00B118C5"/>
    <w:rsid w:val="00B15631"/>
    <w:rsid w:val="00B16109"/>
    <w:rsid w:val="00B23BAA"/>
    <w:rsid w:val="00B33839"/>
    <w:rsid w:val="00B36A37"/>
    <w:rsid w:val="00B51215"/>
    <w:rsid w:val="00B51614"/>
    <w:rsid w:val="00B71136"/>
    <w:rsid w:val="00B80735"/>
    <w:rsid w:val="00B8792F"/>
    <w:rsid w:val="00B97EA4"/>
    <w:rsid w:val="00BA6660"/>
    <w:rsid w:val="00BB1223"/>
    <w:rsid w:val="00BC31DA"/>
    <w:rsid w:val="00BC728F"/>
    <w:rsid w:val="00BC765F"/>
    <w:rsid w:val="00BE02B4"/>
    <w:rsid w:val="00BE22A3"/>
    <w:rsid w:val="00BF2400"/>
    <w:rsid w:val="00BF4602"/>
    <w:rsid w:val="00C0534A"/>
    <w:rsid w:val="00C13435"/>
    <w:rsid w:val="00C159AE"/>
    <w:rsid w:val="00C40B76"/>
    <w:rsid w:val="00C43D95"/>
    <w:rsid w:val="00C472A5"/>
    <w:rsid w:val="00C4758D"/>
    <w:rsid w:val="00C57B85"/>
    <w:rsid w:val="00C62FB2"/>
    <w:rsid w:val="00C630DC"/>
    <w:rsid w:val="00C7666E"/>
    <w:rsid w:val="00C9674F"/>
    <w:rsid w:val="00CA4E59"/>
    <w:rsid w:val="00CB1245"/>
    <w:rsid w:val="00CB1636"/>
    <w:rsid w:val="00CB55E5"/>
    <w:rsid w:val="00CE3441"/>
    <w:rsid w:val="00CE3796"/>
    <w:rsid w:val="00CE757C"/>
    <w:rsid w:val="00CF5AE1"/>
    <w:rsid w:val="00D26355"/>
    <w:rsid w:val="00D35716"/>
    <w:rsid w:val="00D43C64"/>
    <w:rsid w:val="00D51B9F"/>
    <w:rsid w:val="00D70A87"/>
    <w:rsid w:val="00D8419F"/>
    <w:rsid w:val="00D95AE1"/>
    <w:rsid w:val="00DA0E41"/>
    <w:rsid w:val="00DA1F6D"/>
    <w:rsid w:val="00DB44C5"/>
    <w:rsid w:val="00DB6F21"/>
    <w:rsid w:val="00DD6DBF"/>
    <w:rsid w:val="00DE04E8"/>
    <w:rsid w:val="00DE1798"/>
    <w:rsid w:val="00DE5E7B"/>
    <w:rsid w:val="00E0590A"/>
    <w:rsid w:val="00E21EC9"/>
    <w:rsid w:val="00E21EE9"/>
    <w:rsid w:val="00E52E78"/>
    <w:rsid w:val="00E561AA"/>
    <w:rsid w:val="00E56476"/>
    <w:rsid w:val="00E618C4"/>
    <w:rsid w:val="00E62A5D"/>
    <w:rsid w:val="00E66EC2"/>
    <w:rsid w:val="00E70681"/>
    <w:rsid w:val="00E80CDD"/>
    <w:rsid w:val="00E80EC9"/>
    <w:rsid w:val="00EA4958"/>
    <w:rsid w:val="00EB1F4D"/>
    <w:rsid w:val="00EE5A4E"/>
    <w:rsid w:val="00EE64BB"/>
    <w:rsid w:val="00EF0598"/>
    <w:rsid w:val="00EF4BB2"/>
    <w:rsid w:val="00F112C7"/>
    <w:rsid w:val="00F125ED"/>
    <w:rsid w:val="00F15F3E"/>
    <w:rsid w:val="00F25536"/>
    <w:rsid w:val="00F3527D"/>
    <w:rsid w:val="00F42E83"/>
    <w:rsid w:val="00F43FB8"/>
    <w:rsid w:val="00F45F53"/>
    <w:rsid w:val="00F52C00"/>
    <w:rsid w:val="00F55AFB"/>
    <w:rsid w:val="00F57435"/>
    <w:rsid w:val="00F62704"/>
    <w:rsid w:val="00F6528E"/>
    <w:rsid w:val="00F83FFE"/>
    <w:rsid w:val="00F958C6"/>
    <w:rsid w:val="00FA0383"/>
    <w:rsid w:val="00FA0988"/>
    <w:rsid w:val="00FA229F"/>
    <w:rsid w:val="00FA5B6A"/>
    <w:rsid w:val="00FA672D"/>
    <w:rsid w:val="00FC4ED7"/>
    <w:rsid w:val="00FC7456"/>
    <w:rsid w:val="00FD0EF7"/>
    <w:rsid w:val="00FD5A0C"/>
    <w:rsid w:val="00FE7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C17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C2B"/>
    <w:pPr>
      <w:widowControl w:val="0"/>
      <w:jc w:val="both"/>
    </w:pPr>
  </w:style>
  <w:style w:type="paragraph" w:styleId="1">
    <w:name w:val="heading 1"/>
    <w:basedOn w:val="a"/>
    <w:next w:val="a"/>
    <w:link w:val="10"/>
    <w:uiPriority w:val="9"/>
    <w:qFormat/>
    <w:rsid w:val="00EF4B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B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B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4B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B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B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B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B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B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B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B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B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4B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B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B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B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B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B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B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B2"/>
    <w:pPr>
      <w:spacing w:before="160" w:after="160"/>
      <w:jc w:val="center"/>
    </w:pPr>
    <w:rPr>
      <w:i/>
      <w:iCs/>
      <w:color w:val="404040" w:themeColor="text1" w:themeTint="BF"/>
    </w:rPr>
  </w:style>
  <w:style w:type="character" w:customStyle="1" w:styleId="a8">
    <w:name w:val="引用文 (文字)"/>
    <w:basedOn w:val="a0"/>
    <w:link w:val="a7"/>
    <w:uiPriority w:val="29"/>
    <w:rsid w:val="00EF4BB2"/>
    <w:rPr>
      <w:i/>
      <w:iCs/>
      <w:color w:val="404040" w:themeColor="text1" w:themeTint="BF"/>
    </w:rPr>
  </w:style>
  <w:style w:type="paragraph" w:styleId="a9">
    <w:name w:val="List Paragraph"/>
    <w:basedOn w:val="a"/>
    <w:uiPriority w:val="34"/>
    <w:qFormat/>
    <w:rsid w:val="00EF4BB2"/>
    <w:pPr>
      <w:ind w:left="720"/>
      <w:contextualSpacing/>
    </w:pPr>
  </w:style>
  <w:style w:type="character" w:styleId="21">
    <w:name w:val="Intense Emphasis"/>
    <w:basedOn w:val="a0"/>
    <w:uiPriority w:val="21"/>
    <w:qFormat/>
    <w:rsid w:val="00EF4BB2"/>
    <w:rPr>
      <w:i/>
      <w:iCs/>
      <w:color w:val="0F4761" w:themeColor="accent1" w:themeShade="BF"/>
    </w:rPr>
  </w:style>
  <w:style w:type="paragraph" w:styleId="22">
    <w:name w:val="Intense Quote"/>
    <w:basedOn w:val="a"/>
    <w:next w:val="a"/>
    <w:link w:val="23"/>
    <w:uiPriority w:val="30"/>
    <w:qFormat/>
    <w:rsid w:val="00EF4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BB2"/>
    <w:rPr>
      <w:i/>
      <w:iCs/>
      <w:color w:val="0F4761" w:themeColor="accent1" w:themeShade="BF"/>
    </w:rPr>
  </w:style>
  <w:style w:type="character" w:styleId="24">
    <w:name w:val="Intense Reference"/>
    <w:basedOn w:val="a0"/>
    <w:uiPriority w:val="32"/>
    <w:qFormat/>
    <w:rsid w:val="00EF4BB2"/>
    <w:rPr>
      <w:b/>
      <w:bCs/>
      <w:smallCaps/>
      <w:color w:val="0F4761" w:themeColor="accent1" w:themeShade="BF"/>
      <w:spacing w:val="5"/>
    </w:rPr>
  </w:style>
  <w:style w:type="paragraph" w:styleId="aa">
    <w:name w:val="Date"/>
    <w:basedOn w:val="a"/>
    <w:next w:val="a"/>
    <w:link w:val="ab"/>
    <w:uiPriority w:val="99"/>
    <w:semiHidden/>
    <w:unhideWhenUsed/>
    <w:rsid w:val="00EF4BB2"/>
  </w:style>
  <w:style w:type="character" w:customStyle="1" w:styleId="ab">
    <w:name w:val="日付 (文字)"/>
    <w:basedOn w:val="a0"/>
    <w:link w:val="aa"/>
    <w:uiPriority w:val="99"/>
    <w:semiHidden/>
    <w:rsid w:val="00EF4BB2"/>
  </w:style>
  <w:style w:type="table" w:styleId="ac">
    <w:name w:val="Table Grid"/>
    <w:basedOn w:val="a1"/>
    <w:uiPriority w:val="39"/>
    <w:rsid w:val="00EF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A0383"/>
    <w:pPr>
      <w:tabs>
        <w:tab w:val="center" w:pos="4252"/>
        <w:tab w:val="right" w:pos="8504"/>
      </w:tabs>
      <w:snapToGrid w:val="0"/>
    </w:pPr>
  </w:style>
  <w:style w:type="character" w:customStyle="1" w:styleId="ae">
    <w:name w:val="ヘッダー (文字)"/>
    <w:basedOn w:val="a0"/>
    <w:link w:val="ad"/>
    <w:uiPriority w:val="99"/>
    <w:rsid w:val="00FA0383"/>
  </w:style>
  <w:style w:type="paragraph" w:styleId="af">
    <w:name w:val="footer"/>
    <w:basedOn w:val="a"/>
    <w:link w:val="af0"/>
    <w:uiPriority w:val="99"/>
    <w:unhideWhenUsed/>
    <w:rsid w:val="00FA0383"/>
    <w:pPr>
      <w:tabs>
        <w:tab w:val="center" w:pos="4252"/>
        <w:tab w:val="right" w:pos="8504"/>
      </w:tabs>
      <w:snapToGrid w:val="0"/>
    </w:pPr>
  </w:style>
  <w:style w:type="character" w:customStyle="1" w:styleId="af0">
    <w:name w:val="フッター (文字)"/>
    <w:basedOn w:val="a0"/>
    <w:link w:val="af"/>
    <w:uiPriority w:val="99"/>
    <w:rsid w:val="00FA0383"/>
  </w:style>
  <w:style w:type="character" w:styleId="af1">
    <w:name w:val="Hyperlink"/>
    <w:basedOn w:val="a0"/>
    <w:uiPriority w:val="99"/>
    <w:unhideWhenUsed/>
    <w:rsid w:val="005309A2"/>
    <w:rPr>
      <w:color w:val="467886" w:themeColor="hyperlink"/>
      <w:u w:val="single"/>
    </w:rPr>
  </w:style>
  <w:style w:type="character" w:styleId="af2">
    <w:name w:val="Unresolved Mention"/>
    <w:basedOn w:val="a0"/>
    <w:uiPriority w:val="99"/>
    <w:semiHidden/>
    <w:unhideWhenUsed/>
    <w:rsid w:val="005309A2"/>
    <w:rPr>
      <w:color w:val="605E5C"/>
      <w:shd w:val="clear" w:color="auto" w:fill="E1DFDD"/>
    </w:rPr>
  </w:style>
  <w:style w:type="character" w:styleId="af3">
    <w:name w:val="FollowedHyperlink"/>
    <w:basedOn w:val="a0"/>
    <w:uiPriority w:val="99"/>
    <w:semiHidden/>
    <w:unhideWhenUsed/>
    <w:rsid w:val="00C134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8053">
      <w:bodyDiv w:val="1"/>
      <w:marLeft w:val="0"/>
      <w:marRight w:val="0"/>
      <w:marTop w:val="0"/>
      <w:marBottom w:val="0"/>
      <w:divBdr>
        <w:top w:val="none" w:sz="0" w:space="0" w:color="auto"/>
        <w:left w:val="none" w:sz="0" w:space="0" w:color="auto"/>
        <w:bottom w:val="none" w:sz="0" w:space="0" w:color="auto"/>
        <w:right w:val="none" w:sz="0" w:space="0" w:color="auto"/>
      </w:divBdr>
    </w:div>
    <w:div w:id="12854268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5521-30AF-45F4-ABFD-683A4C2E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6959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8163</CharactersWithSpaces>
  <SharedDoc>false</SharedDoc>
  <HLinks>
    <vt:vector size="18" baseType="variant">
      <vt:variant>
        <vt:i4>7929951</vt:i4>
      </vt:variant>
      <vt:variant>
        <vt:i4>6</vt:i4>
      </vt:variant>
      <vt:variant>
        <vt:i4>0</vt:i4>
      </vt:variant>
      <vt:variant>
        <vt:i4>5</vt:i4>
      </vt:variant>
      <vt:variant>
        <vt:lpwstr>mailto:osakapv@city.osaka.lg.jp</vt:lpwstr>
      </vt:variant>
      <vt:variant>
        <vt:lpwstr/>
      </vt:variant>
      <vt:variant>
        <vt:i4>7929951</vt:i4>
      </vt:variant>
      <vt:variant>
        <vt:i4>3</vt:i4>
      </vt:variant>
      <vt:variant>
        <vt:i4>0</vt:i4>
      </vt:variant>
      <vt:variant>
        <vt:i4>5</vt:i4>
      </vt:variant>
      <vt:variant>
        <vt:lpwstr>mailto:osakapv@city.osaka.lg.jp</vt:lpwstr>
      </vt:variant>
      <vt:variant>
        <vt:lpwstr/>
      </vt:variant>
      <vt:variant>
        <vt:i4>7929951</vt:i4>
      </vt:variant>
      <vt:variant>
        <vt:i4>0</vt:i4>
      </vt:variant>
      <vt:variant>
        <vt:i4>0</vt:i4>
      </vt:variant>
      <vt:variant>
        <vt:i4>5</vt:i4>
      </vt:variant>
      <vt:variant>
        <vt:lpwstr>mailto:osakapv@city.osaka.lg.jp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2026-06-15T02:36:00Z</dcterms:created>
  <dcterms:modified xsi:type="dcterms:W3CDTF">2026-06-18T05:19:00Z</dcterms:modified>
</cp:coreProperties>
</file>