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0AE" w:rsidRDefault="00103121">
      <w:pPr>
        <w:kinsoku w:val="0"/>
        <w:wordWrap w:val="0"/>
        <w:overflowPunct w:val="0"/>
        <w:spacing w:line="362"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79" type="#_x0000_t75" style="position:absolute;left:0;text-align:left;margin-left:-18.3pt;margin-top:-37.75pt;width:80.25pt;height:21.7pt;z-index:-251650560">
            <v:imagedata r:id="rId8" o:title=""/>
          </v:shape>
        </w:pict>
      </w:r>
    </w:p>
    <w:p w:rsidR="000730AE" w:rsidRDefault="000730AE">
      <w:pPr>
        <w:kinsoku w:val="0"/>
        <w:wordWrap w:val="0"/>
        <w:overflowPunct w:val="0"/>
        <w:spacing w:line="362" w:lineRule="exact"/>
      </w:pPr>
    </w:p>
    <w:p w:rsidR="000730AE" w:rsidRDefault="000730AE">
      <w:pPr>
        <w:kinsoku w:val="0"/>
        <w:wordWrap w:val="0"/>
        <w:overflowPunct w:val="0"/>
        <w:spacing w:line="152" w:lineRule="exact"/>
      </w:pPr>
    </w:p>
    <w:p w:rsidR="000730AE" w:rsidRPr="009B31CC" w:rsidRDefault="000730AE" w:rsidP="00574172">
      <w:pPr>
        <w:kinsoku w:val="0"/>
        <w:wordWrap w:val="0"/>
        <w:overflowPunct w:val="0"/>
        <w:spacing w:line="572" w:lineRule="exact"/>
        <w:jc w:val="center"/>
        <w:rPr>
          <w:rFonts w:ascii="ＭＳ 明朝" w:eastAsia="ＭＳ 明朝" w:hAnsi="ＭＳ 明朝"/>
        </w:rPr>
      </w:pPr>
      <w:r>
        <w:rPr>
          <w:rFonts w:ascii="ＭＳ 明朝" w:eastAsia="ＭＳ 明朝" w:hAnsi="ＭＳ 明朝" w:hint="eastAsia"/>
          <w:spacing w:val="5"/>
          <w:sz w:val="42"/>
        </w:rPr>
        <w:t>令</w:t>
      </w:r>
      <w:r w:rsidRPr="009B31CC">
        <w:rPr>
          <w:rFonts w:ascii="ＭＳ 明朝" w:eastAsia="ＭＳ 明朝" w:hAnsi="ＭＳ 明朝" w:hint="eastAsia"/>
        </w:rPr>
        <w:t xml:space="preserve">　　</w:t>
      </w:r>
      <w:r>
        <w:rPr>
          <w:rFonts w:ascii="ＭＳ 明朝" w:eastAsia="ＭＳ 明朝" w:hAnsi="ＭＳ 明朝" w:hint="eastAsia"/>
          <w:spacing w:val="5"/>
          <w:sz w:val="42"/>
        </w:rPr>
        <w:t>和</w:t>
      </w:r>
      <w:r w:rsidRPr="009B31CC">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sz w:val="42"/>
          <w:szCs w:val="42"/>
        </w:rPr>
        <w:t xml:space="preserve">元　</w:t>
      </w:r>
      <w:r w:rsidRPr="009B31CC">
        <w:rPr>
          <w:rFonts w:ascii="ＭＳ 明朝" w:eastAsia="ＭＳ 明朝" w:hAnsi="ＭＳ 明朝" w:hint="eastAsia"/>
          <w:spacing w:val="5"/>
          <w:sz w:val="42"/>
        </w:rPr>
        <w:t>年</w:t>
      </w:r>
    </w:p>
    <w:p w:rsidR="000730AE" w:rsidRPr="009B31CC" w:rsidRDefault="000730AE">
      <w:pPr>
        <w:kinsoku w:val="0"/>
        <w:wordWrap w:val="0"/>
        <w:overflowPunct w:val="0"/>
        <w:spacing w:line="362" w:lineRule="exact"/>
        <w:rPr>
          <w:rFonts w:ascii="ＭＳ 明朝" w:eastAsia="ＭＳ 明朝" w:hAnsi="ＭＳ 明朝"/>
        </w:rPr>
      </w:pPr>
      <w:r w:rsidRPr="009B31CC">
        <w:rPr>
          <w:rFonts w:ascii="ＭＳ 明朝" w:eastAsia="ＭＳ 明朝" w:hAnsi="ＭＳ 明朝" w:hint="eastAsia"/>
        </w:rPr>
        <w:t xml:space="preserve">　　　　　　　　　　　　　　　　　　　　　　　　　　　　　　　　　　　　　</w:t>
      </w:r>
    </w:p>
    <w:p w:rsidR="000730AE" w:rsidRPr="009B31CC" w:rsidRDefault="000730AE" w:rsidP="00574172">
      <w:pPr>
        <w:kinsoku w:val="0"/>
        <w:overflowPunct w:val="0"/>
        <w:spacing w:line="572" w:lineRule="exact"/>
        <w:ind w:leftChars="-199" w:left="-436" w:firstLineChars="99" w:firstLine="431"/>
        <w:jc w:val="center"/>
        <w:rPr>
          <w:rFonts w:ascii="ＭＳ 明朝" w:eastAsia="ＭＳ 明朝" w:hAnsi="ＭＳ 明朝"/>
        </w:rPr>
      </w:pPr>
      <w:r w:rsidRPr="009B31CC">
        <w:rPr>
          <w:rFonts w:ascii="ＭＳ 明朝" w:eastAsia="ＭＳ 明朝" w:hAnsi="ＭＳ 明朝" w:hint="eastAsia"/>
          <w:spacing w:val="5"/>
          <w:sz w:val="42"/>
        </w:rPr>
        <w:t>（２０</w:t>
      </w:r>
      <w:r>
        <w:rPr>
          <w:rFonts w:ascii="ＭＳ 明朝" w:eastAsia="ＭＳ 明朝" w:hAnsi="ＭＳ 明朝" w:hint="eastAsia"/>
          <w:spacing w:val="5"/>
          <w:sz w:val="42"/>
        </w:rPr>
        <w:t>１９</w:t>
      </w:r>
      <w:r w:rsidRPr="009B31CC">
        <w:rPr>
          <w:rFonts w:ascii="ＭＳ 明朝" w:eastAsia="ＭＳ 明朝" w:hAnsi="ＭＳ 明朝" w:hint="eastAsia"/>
          <w:spacing w:val="5"/>
          <w:sz w:val="42"/>
        </w:rPr>
        <w:t>年）</w:t>
      </w: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overflowPunct w:val="0"/>
        <w:spacing w:line="360" w:lineRule="auto"/>
        <w:ind w:leftChars="-168" w:left="-368" w:rightChars="-205" w:right="-449"/>
        <w:jc w:val="center"/>
        <w:rPr>
          <w:rFonts w:ascii="ＭＳ 明朝" w:eastAsia="ＭＳ 明朝" w:hAnsi="ＭＳ 明朝"/>
          <w:b/>
          <w:bCs/>
          <w:sz w:val="100"/>
        </w:rPr>
      </w:pPr>
      <w:r w:rsidRPr="009B31CC">
        <w:rPr>
          <w:rFonts w:ascii="ＭＳ 明朝" w:eastAsia="ＭＳ 明朝" w:hAnsi="ＭＳ 明朝" w:hint="eastAsia"/>
          <w:b/>
          <w:bCs/>
          <w:sz w:val="100"/>
        </w:rPr>
        <w:t>大　阪　の　工　業</w:t>
      </w:r>
    </w:p>
    <w:p w:rsidR="000730AE" w:rsidRPr="009B31CC" w:rsidRDefault="000730AE" w:rsidP="0085574B">
      <w:pPr>
        <w:kinsoku w:val="0"/>
        <w:overflowPunct w:val="0"/>
        <w:spacing w:line="240" w:lineRule="atLeast"/>
        <w:jc w:val="center"/>
        <w:rPr>
          <w:rFonts w:ascii="ＭＳ 明朝" w:eastAsia="ＭＳ 明朝" w:hAnsi="ＭＳ 明朝"/>
        </w:rPr>
      </w:pPr>
      <w:r w:rsidRPr="009B31CC">
        <w:rPr>
          <w:rFonts w:ascii="ＭＳ 明朝" w:eastAsia="ＭＳ 明朝" w:hAnsi="ＭＳ 明朝" w:hint="eastAsia"/>
          <w:spacing w:val="5"/>
          <w:sz w:val="42"/>
        </w:rPr>
        <w:t>（工業統計調査結果表）</w:t>
      </w:r>
    </w:p>
    <w:p w:rsidR="000730AE" w:rsidRDefault="000730AE">
      <w:pPr>
        <w:kinsoku w:val="0"/>
        <w:wordWrap w:val="0"/>
        <w:overflowPunct w:val="0"/>
        <w:spacing w:line="152" w:lineRule="exact"/>
        <w:rPr>
          <w:rFonts w:ascii="ＭＳ 明朝" w:eastAsia="ＭＳ 明朝" w:hAnsi="ＭＳ 明朝"/>
        </w:rPr>
      </w:pPr>
    </w:p>
    <w:p w:rsidR="000730AE" w:rsidRPr="0085574B" w:rsidRDefault="000730AE" w:rsidP="0085574B">
      <w:pPr>
        <w:kinsoku w:val="0"/>
        <w:overflowPunct w:val="0"/>
        <w:spacing w:beforeLines="200" w:before="720" w:line="152" w:lineRule="exact"/>
        <w:jc w:val="center"/>
        <w:rPr>
          <w:rFonts w:ascii="ＭＳ 明朝" w:eastAsia="ＭＳ 明朝" w:hAnsi="ＭＳ 明朝"/>
          <w:sz w:val="42"/>
          <w:szCs w:val="42"/>
        </w:rPr>
      </w:pPr>
      <w:r w:rsidRPr="0085574B">
        <w:rPr>
          <w:rFonts w:ascii="ＭＳ 明朝" w:eastAsia="ＭＳ 明朝" w:hAnsi="ＭＳ 明朝" w:hint="eastAsia"/>
          <w:sz w:val="42"/>
          <w:szCs w:val="42"/>
        </w:rPr>
        <w:t>－平成</w:t>
      </w:r>
      <w:r>
        <w:rPr>
          <w:rFonts w:ascii="ＭＳ 明朝" w:eastAsia="ＭＳ 明朝" w:hAnsi="ＭＳ 明朝" w:hint="eastAsia"/>
          <w:sz w:val="42"/>
          <w:szCs w:val="42"/>
        </w:rPr>
        <w:t>30</w:t>
      </w:r>
      <w:r w:rsidRPr="0085574B">
        <w:rPr>
          <w:rFonts w:ascii="ＭＳ 明朝" w:eastAsia="ＭＳ 明朝" w:hAnsi="ＭＳ 明朝" w:hint="eastAsia"/>
          <w:sz w:val="42"/>
          <w:szCs w:val="42"/>
        </w:rPr>
        <w:t>年実績－</w:t>
      </w:r>
    </w:p>
    <w:p w:rsidR="000730AE" w:rsidRPr="009B31CC" w:rsidRDefault="000730AE">
      <w:pPr>
        <w:kinsoku w:val="0"/>
        <w:wordWrap w:val="0"/>
        <w:overflowPunct w:val="0"/>
        <w:spacing w:line="572" w:lineRule="exact"/>
        <w:rPr>
          <w:rFonts w:ascii="ＭＳ 明朝" w:eastAsia="ＭＳ 明朝" w:hAnsi="ＭＳ 明朝"/>
        </w:rPr>
      </w:pP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wordWrap w:val="0"/>
        <w:overflowPunct w:val="0"/>
        <w:spacing w:line="152" w:lineRule="exact"/>
        <w:rPr>
          <w:rFonts w:ascii="ＭＳ 明朝" w:eastAsia="ＭＳ 明朝" w:hAnsi="ＭＳ 明朝"/>
        </w:rPr>
      </w:pPr>
    </w:p>
    <w:p w:rsidR="000730AE" w:rsidRPr="009B31CC" w:rsidRDefault="000730AE">
      <w:pPr>
        <w:kinsoku w:val="0"/>
        <w:wordWrap w:val="0"/>
        <w:overflowPunct w:val="0"/>
        <w:spacing w:line="572" w:lineRule="exact"/>
        <w:rPr>
          <w:rFonts w:ascii="ＭＳ 明朝" w:eastAsia="ＭＳ 明朝" w:hAnsi="ＭＳ 明朝"/>
        </w:rPr>
      </w:pP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wordWrap w:val="0"/>
        <w:overflowPunct w:val="0"/>
        <w:spacing w:line="152" w:lineRule="exact"/>
        <w:rPr>
          <w:rFonts w:ascii="ＭＳ 明朝" w:eastAsia="ＭＳ 明朝" w:hAnsi="ＭＳ 明朝"/>
        </w:rPr>
      </w:pPr>
    </w:p>
    <w:p w:rsidR="000730AE" w:rsidRPr="009B31CC" w:rsidRDefault="000730AE" w:rsidP="00574172">
      <w:pPr>
        <w:kinsoku w:val="0"/>
        <w:overflowPunct w:val="0"/>
        <w:spacing w:line="572" w:lineRule="exact"/>
        <w:jc w:val="center"/>
        <w:rPr>
          <w:rFonts w:ascii="ＭＳ 明朝" w:eastAsia="ＭＳ 明朝" w:hAnsi="ＭＳ 明朝"/>
        </w:rPr>
      </w:pPr>
      <w:r w:rsidRPr="009B31CC">
        <w:rPr>
          <w:rFonts w:ascii="ＭＳ 明朝" w:eastAsia="ＭＳ 明朝" w:hAnsi="ＭＳ 明朝" w:hint="eastAsia"/>
          <w:spacing w:val="5"/>
          <w:sz w:val="42"/>
        </w:rPr>
        <w:t>大</w:t>
      </w:r>
      <w:r w:rsidRPr="009B31CC">
        <w:rPr>
          <w:rFonts w:ascii="ＭＳ 明朝" w:eastAsia="ＭＳ 明朝" w:hAnsi="ＭＳ 明朝" w:hint="eastAsia"/>
        </w:rPr>
        <w:t xml:space="preserve">　　　　</w:t>
      </w:r>
      <w:r w:rsidRPr="009B31CC">
        <w:rPr>
          <w:rFonts w:ascii="ＭＳ 明朝" w:eastAsia="ＭＳ 明朝" w:hAnsi="ＭＳ 明朝" w:hint="eastAsia"/>
          <w:spacing w:val="5"/>
          <w:w w:val="200"/>
        </w:rPr>
        <w:t xml:space="preserve">　</w:t>
      </w:r>
      <w:r w:rsidRPr="009B31CC">
        <w:rPr>
          <w:rFonts w:ascii="ＭＳ 明朝" w:eastAsia="ＭＳ 明朝" w:hAnsi="ＭＳ 明朝" w:hint="eastAsia"/>
          <w:spacing w:val="5"/>
          <w:sz w:val="42"/>
        </w:rPr>
        <w:t>阪</w:t>
      </w:r>
      <w:r w:rsidRPr="009B31CC">
        <w:rPr>
          <w:rFonts w:ascii="ＭＳ 明朝" w:eastAsia="ＭＳ 明朝" w:hAnsi="ＭＳ 明朝" w:hint="eastAsia"/>
        </w:rPr>
        <w:t xml:space="preserve">　　　　</w:t>
      </w:r>
      <w:r w:rsidRPr="009B31CC">
        <w:rPr>
          <w:rFonts w:ascii="ＭＳ 明朝" w:eastAsia="ＭＳ 明朝" w:hAnsi="ＭＳ 明朝" w:hint="eastAsia"/>
          <w:spacing w:val="5"/>
          <w:w w:val="200"/>
        </w:rPr>
        <w:t xml:space="preserve">　</w:t>
      </w:r>
      <w:r w:rsidRPr="009B31CC">
        <w:rPr>
          <w:rFonts w:ascii="ＭＳ 明朝" w:eastAsia="ＭＳ 明朝" w:hAnsi="ＭＳ 明朝" w:hint="eastAsia"/>
          <w:spacing w:val="5"/>
          <w:sz w:val="42"/>
        </w:rPr>
        <w:t>府</w:t>
      </w:r>
    </w:p>
    <w:p w:rsidR="000730AE" w:rsidRPr="009B31CC" w:rsidRDefault="000730AE">
      <w:pPr>
        <w:kinsoku w:val="0"/>
        <w:wordWrap w:val="0"/>
        <w:overflowPunct w:val="0"/>
        <w:spacing w:line="362" w:lineRule="exact"/>
        <w:rPr>
          <w:rFonts w:ascii="ＭＳ 明朝" w:eastAsia="ＭＳ 明朝" w:hAnsi="ＭＳ 明朝"/>
        </w:rPr>
      </w:pPr>
    </w:p>
    <w:p w:rsidR="000730AE" w:rsidRPr="009B31CC" w:rsidRDefault="000730AE">
      <w:pPr>
        <w:kinsoku w:val="0"/>
        <w:wordWrap w:val="0"/>
        <w:overflowPunct w:val="0"/>
        <w:spacing w:line="152" w:lineRule="exact"/>
        <w:rPr>
          <w:rFonts w:ascii="ＭＳ 明朝" w:eastAsia="ＭＳ 明朝" w:hAnsi="ＭＳ 明朝"/>
        </w:rPr>
      </w:pPr>
    </w:p>
    <w:p w:rsidR="000730AE" w:rsidRPr="009B31CC" w:rsidRDefault="000730AE" w:rsidP="00713301">
      <w:pPr>
        <w:kinsoku w:val="0"/>
        <w:wordWrap w:val="0"/>
        <w:overflowPunct w:val="0"/>
        <w:spacing w:line="572" w:lineRule="exact"/>
        <w:rPr>
          <w:rFonts w:ascii="ＭＳ 明朝" w:eastAsia="ＭＳ 明朝" w:hAnsi="ＭＳ 明朝"/>
        </w:rPr>
      </w:pPr>
      <w:r w:rsidRPr="009B31CC">
        <w:rPr>
          <w:rFonts w:ascii="ＭＳ 明朝" w:eastAsia="ＭＳ 明朝" w:hAnsi="ＭＳ 明朝" w:hint="eastAsia"/>
        </w:rPr>
        <w:t xml:space="preserve">　　　　　　　　　　　　　　　　　　　　　　　　　　　　　　　　　　</w:t>
      </w:r>
    </w:p>
    <w:p w:rsidR="000730AE" w:rsidRDefault="000730AE">
      <w:pPr>
        <w:kinsoku w:val="0"/>
        <w:wordWrap w:val="0"/>
        <w:overflowPunct w:val="0"/>
        <w:spacing w:line="362" w:lineRule="exact"/>
      </w:pPr>
    </w:p>
    <w:p w:rsidR="000730AE" w:rsidRDefault="000730AE">
      <w:pPr>
        <w:widowControl/>
        <w:autoSpaceDE/>
        <w:autoSpaceDN/>
        <w:spacing w:line="240" w:lineRule="auto"/>
        <w:jc w:val="left"/>
      </w:pPr>
    </w:p>
    <w:p w:rsidR="00B325A0" w:rsidRDefault="00B325A0">
      <w:pPr>
        <w:kinsoku w:val="0"/>
        <w:wordWrap w:val="0"/>
        <w:overflowPunct w:val="0"/>
        <w:spacing w:line="362" w:lineRule="exact"/>
      </w:pPr>
    </w:p>
    <w:p w:rsidR="00C73BBB" w:rsidRPr="00D65A73" w:rsidRDefault="00C73BBB" w:rsidP="00F16C92">
      <w:pPr>
        <w:tabs>
          <w:tab w:val="left" w:pos="9781"/>
        </w:tabs>
        <w:kinsoku w:val="0"/>
        <w:overflowPunct w:val="0"/>
        <w:spacing w:line="669" w:lineRule="exact"/>
        <w:ind w:leftChars="70" w:left="153" w:right="762"/>
        <w:jc w:val="center"/>
        <w:rPr>
          <w:spacing w:val="0"/>
          <w:kern w:val="0"/>
          <w:sz w:val="42"/>
        </w:rPr>
      </w:pPr>
    </w:p>
    <w:p w:rsidR="00C73BBB" w:rsidRPr="00D65A73" w:rsidRDefault="00C73BBB" w:rsidP="00F16C92">
      <w:pPr>
        <w:tabs>
          <w:tab w:val="left" w:pos="9781"/>
        </w:tabs>
        <w:kinsoku w:val="0"/>
        <w:overflowPunct w:val="0"/>
        <w:spacing w:line="669" w:lineRule="exact"/>
        <w:ind w:leftChars="70" w:left="153" w:right="762"/>
        <w:jc w:val="center"/>
        <w:rPr>
          <w:spacing w:val="0"/>
          <w:kern w:val="0"/>
          <w:sz w:val="42"/>
        </w:rPr>
      </w:pPr>
    </w:p>
    <w:p w:rsidR="00C73BBB" w:rsidRPr="00F56E05" w:rsidRDefault="00C73BBB" w:rsidP="00F16C92">
      <w:pPr>
        <w:kinsoku w:val="0"/>
        <w:overflowPunct w:val="0"/>
        <w:spacing w:line="669" w:lineRule="exact"/>
        <w:ind w:leftChars="70" w:left="153" w:right="82"/>
        <w:jc w:val="center"/>
        <w:rPr>
          <w:rFonts w:ascii="HGｺﾞｼｯｸM" w:eastAsia="HGｺﾞｼｯｸM"/>
          <w:b/>
          <w:spacing w:val="45"/>
          <w:sz w:val="42"/>
        </w:rPr>
      </w:pPr>
      <w:r w:rsidRPr="00C6248C">
        <w:rPr>
          <w:rFonts w:ascii="HGｺﾞｼｯｸM" w:eastAsia="HGｺﾞｼｯｸM" w:hint="eastAsia"/>
          <w:b/>
          <w:spacing w:val="86"/>
          <w:kern w:val="0"/>
          <w:sz w:val="42"/>
          <w:fitText w:val="3360" w:id="51668480"/>
        </w:rPr>
        <w:t>ま</w:t>
      </w:r>
      <w:r w:rsidRPr="00C6248C">
        <w:rPr>
          <w:rFonts w:ascii="HGｺﾞｼｯｸM" w:eastAsia="HGｺﾞｼｯｸM" w:hint="eastAsia"/>
          <w:b/>
          <w:spacing w:val="86"/>
          <w:kern w:val="0"/>
          <w:fitText w:val="3360" w:id="51668480"/>
        </w:rPr>
        <w:t xml:space="preserve">　</w:t>
      </w:r>
      <w:r w:rsidRPr="00C6248C">
        <w:rPr>
          <w:rFonts w:ascii="HGｺﾞｼｯｸM" w:eastAsia="HGｺﾞｼｯｸM" w:hint="eastAsia"/>
          <w:b/>
          <w:spacing w:val="86"/>
          <w:kern w:val="0"/>
          <w:sz w:val="42"/>
          <w:fitText w:val="3360" w:id="51668480"/>
        </w:rPr>
        <w:t>え</w:t>
      </w:r>
      <w:r w:rsidRPr="00C6248C">
        <w:rPr>
          <w:rFonts w:ascii="HGｺﾞｼｯｸM" w:eastAsia="HGｺﾞｼｯｸM" w:hint="eastAsia"/>
          <w:b/>
          <w:spacing w:val="86"/>
          <w:kern w:val="0"/>
          <w:fitText w:val="3360" w:id="51668480"/>
        </w:rPr>
        <w:t xml:space="preserve">　</w:t>
      </w:r>
      <w:r w:rsidRPr="00C6248C">
        <w:rPr>
          <w:rFonts w:ascii="HGｺﾞｼｯｸM" w:eastAsia="HGｺﾞｼｯｸM" w:hint="eastAsia"/>
          <w:b/>
          <w:spacing w:val="86"/>
          <w:kern w:val="0"/>
          <w:sz w:val="42"/>
          <w:fitText w:val="3360" w:id="51668480"/>
        </w:rPr>
        <w:t>が</w:t>
      </w:r>
      <w:r w:rsidRPr="00C6248C">
        <w:rPr>
          <w:rFonts w:ascii="HGｺﾞｼｯｸM" w:eastAsia="HGｺﾞｼｯｸM" w:hint="eastAsia"/>
          <w:b/>
          <w:spacing w:val="86"/>
          <w:kern w:val="0"/>
          <w:fitText w:val="3360" w:id="51668480"/>
        </w:rPr>
        <w:t xml:space="preserve">　</w:t>
      </w:r>
      <w:r w:rsidRPr="00C6248C">
        <w:rPr>
          <w:rFonts w:ascii="HGｺﾞｼｯｸM" w:eastAsia="HGｺﾞｼｯｸM" w:hint="eastAsia"/>
          <w:b/>
          <w:spacing w:val="3"/>
          <w:kern w:val="0"/>
          <w:sz w:val="42"/>
          <w:fitText w:val="3360" w:id="51668480"/>
        </w:rPr>
        <w:t>き</w:t>
      </w:r>
    </w:p>
    <w:p w:rsidR="00C73BBB" w:rsidRPr="00D65A73" w:rsidRDefault="00C73BBB" w:rsidP="00F16C92">
      <w:pPr>
        <w:kinsoku w:val="0"/>
        <w:wordWrap w:val="0"/>
        <w:overflowPunct w:val="0"/>
        <w:spacing w:line="669" w:lineRule="exact"/>
        <w:ind w:leftChars="70" w:left="153" w:right="762"/>
        <w:rPr>
          <w:rFonts w:ascii="HGｺﾞｼｯｸM" w:eastAsia="HGｺﾞｼｯｸM"/>
        </w:rPr>
      </w:pPr>
    </w:p>
    <w:p w:rsidR="00C73BBB" w:rsidRPr="00D65A73" w:rsidRDefault="00C73BBB" w:rsidP="00F16C92">
      <w:pPr>
        <w:kinsoku w:val="0"/>
        <w:overflowPunct w:val="0"/>
        <w:spacing w:line="669" w:lineRule="exact"/>
        <w:ind w:leftChars="70" w:left="153" w:right="762"/>
        <w:rPr>
          <w:rFonts w:ascii="HGｺﾞｼｯｸM" w:eastAsia="HGｺﾞｼｯｸM"/>
        </w:rPr>
      </w:pPr>
    </w:p>
    <w:p w:rsidR="00C73BBB" w:rsidRPr="00C73BBB" w:rsidRDefault="00C73BBB" w:rsidP="00F16C92">
      <w:pPr>
        <w:autoSpaceDE/>
        <w:autoSpaceDN/>
        <w:spacing w:line="276" w:lineRule="auto"/>
        <w:ind w:leftChars="70" w:left="153"/>
        <w:rPr>
          <w:rFonts w:ascii="HGｺﾞｼｯｸM" w:eastAsia="HGｺﾞｼｯｸM"/>
          <w:sz w:val="24"/>
          <w:szCs w:val="24"/>
        </w:rPr>
      </w:pPr>
      <w:r w:rsidRPr="00D65A73">
        <w:rPr>
          <w:rFonts w:ascii="HGｺﾞｼｯｸM" w:eastAsia="HGｺﾞｼｯｸM" w:hint="eastAsia"/>
          <w:sz w:val="22"/>
        </w:rPr>
        <w:t xml:space="preserve">　</w:t>
      </w:r>
      <w:r w:rsidRPr="00C73BBB">
        <w:rPr>
          <w:rFonts w:ascii="HGｺﾞｼｯｸM" w:eastAsia="HGｺﾞｼｯｸM" w:hint="eastAsia"/>
          <w:sz w:val="24"/>
          <w:szCs w:val="24"/>
        </w:rPr>
        <w:t>工業統計調査は、我が国の工業の実態を明らかにするため、統計法に基づく総務省・経済産業省共管の基幹統計として、毎年６月１日現在で実施しています。</w:t>
      </w:r>
    </w:p>
    <w:p w:rsidR="00C73BBB" w:rsidRPr="00C73BBB" w:rsidRDefault="00C73BBB" w:rsidP="00F16C92">
      <w:pPr>
        <w:kinsoku w:val="0"/>
        <w:overflowPunct w:val="0"/>
        <w:spacing w:line="276" w:lineRule="auto"/>
        <w:ind w:leftChars="70" w:left="153"/>
        <w:rPr>
          <w:rFonts w:ascii="HGｺﾞｼｯｸM" w:eastAsia="HGｺﾞｼｯｸM"/>
          <w:sz w:val="24"/>
          <w:szCs w:val="24"/>
        </w:rPr>
      </w:pPr>
      <w:r w:rsidRPr="00C73BBB">
        <w:rPr>
          <w:rFonts w:ascii="HGｺﾞｼｯｸM" w:eastAsia="HGｺﾞｼｯｸM" w:hint="eastAsia"/>
          <w:sz w:val="24"/>
          <w:szCs w:val="24"/>
        </w:rPr>
        <w:t xml:space="preserve">　この結果表は、大阪府内の従業者４人以上の製造事業所の状況を産業別、従業者規模別、地域別、市町村別等に集計したものです。</w:t>
      </w:r>
    </w:p>
    <w:p w:rsidR="00C73BBB" w:rsidRPr="00C73BBB" w:rsidRDefault="00C73BBB" w:rsidP="00F16C92">
      <w:pPr>
        <w:kinsoku w:val="0"/>
        <w:overflowPunct w:val="0"/>
        <w:spacing w:line="276" w:lineRule="auto"/>
        <w:ind w:leftChars="70" w:left="153" w:firstLineChars="100" w:firstLine="249"/>
        <w:rPr>
          <w:rFonts w:ascii="HGｺﾞｼｯｸM" w:eastAsia="HGｺﾞｼｯｸM"/>
          <w:sz w:val="24"/>
          <w:szCs w:val="24"/>
        </w:rPr>
      </w:pPr>
      <w:r w:rsidRPr="00C73BBB">
        <w:rPr>
          <w:rFonts w:ascii="HGｺﾞｼｯｸM" w:eastAsia="HGｺﾞｼｯｸM" w:hint="eastAsia"/>
          <w:sz w:val="24"/>
          <w:szCs w:val="24"/>
        </w:rPr>
        <w:t xml:space="preserve">各種行政施策や企業経営の基礎資料として、あるいは各方面での研究資料として幅広く御活用いただければ幸いです。　</w:t>
      </w:r>
    </w:p>
    <w:p w:rsidR="00C73BBB" w:rsidRPr="00C73BBB" w:rsidRDefault="00C73BBB" w:rsidP="00F16C92">
      <w:pPr>
        <w:autoSpaceDE/>
        <w:autoSpaceDN/>
        <w:spacing w:line="276" w:lineRule="auto"/>
        <w:ind w:leftChars="70" w:left="153"/>
        <w:rPr>
          <w:rFonts w:ascii="HGｺﾞｼｯｸM" w:eastAsia="HGｺﾞｼｯｸM"/>
          <w:sz w:val="24"/>
          <w:szCs w:val="24"/>
        </w:rPr>
      </w:pPr>
      <w:r w:rsidRPr="00C73BBB">
        <w:rPr>
          <w:rFonts w:ascii="HGｺﾞｼｯｸM" w:eastAsia="HGｺﾞｼｯｸM" w:hint="eastAsia"/>
          <w:sz w:val="24"/>
          <w:szCs w:val="24"/>
        </w:rPr>
        <w:t xml:space="preserve">　調査の実施に当たり多大なる御協力を賜り事業所の皆様方に厚くお礼申し上げますとともに、引き続きの御協力をお願いいたします。</w:t>
      </w:r>
    </w:p>
    <w:p w:rsidR="00C73BBB" w:rsidRPr="00C73BBB" w:rsidRDefault="00C73BBB" w:rsidP="00F16C92">
      <w:pPr>
        <w:autoSpaceDE/>
        <w:autoSpaceDN/>
        <w:spacing w:line="459" w:lineRule="exact"/>
        <w:ind w:leftChars="70" w:left="153" w:right="622"/>
        <w:rPr>
          <w:rFonts w:ascii="HGｺﾞｼｯｸM" w:eastAsia="HGｺﾞｼｯｸM"/>
          <w:sz w:val="24"/>
          <w:szCs w:val="24"/>
        </w:rPr>
      </w:pPr>
    </w:p>
    <w:p w:rsidR="00C73BBB" w:rsidRPr="00C73BBB" w:rsidRDefault="00C73BBB" w:rsidP="00F16C92">
      <w:pPr>
        <w:autoSpaceDE/>
        <w:autoSpaceDN/>
        <w:spacing w:line="459" w:lineRule="exact"/>
        <w:ind w:leftChars="70" w:left="153" w:right="622"/>
        <w:rPr>
          <w:rFonts w:ascii="HGｺﾞｼｯｸM" w:eastAsia="HGｺﾞｼｯｸM"/>
          <w:sz w:val="24"/>
          <w:szCs w:val="24"/>
        </w:rPr>
      </w:pPr>
    </w:p>
    <w:p w:rsidR="00C73BBB" w:rsidRPr="00C73BBB" w:rsidRDefault="00C73BBB" w:rsidP="00F16C92">
      <w:pPr>
        <w:autoSpaceDE/>
        <w:autoSpaceDN/>
        <w:spacing w:line="459" w:lineRule="exact"/>
        <w:ind w:leftChars="70" w:left="153" w:right="622"/>
        <w:rPr>
          <w:rFonts w:ascii="HGｺﾞｼｯｸM" w:eastAsia="HGｺﾞｼｯｸM"/>
          <w:sz w:val="24"/>
          <w:szCs w:val="24"/>
        </w:rPr>
      </w:pPr>
    </w:p>
    <w:p w:rsidR="00C73BBB" w:rsidRPr="00C73BBB" w:rsidRDefault="00C73BBB" w:rsidP="00F16C92">
      <w:pPr>
        <w:autoSpaceDE/>
        <w:autoSpaceDN/>
        <w:spacing w:line="459" w:lineRule="exact"/>
        <w:ind w:leftChars="70" w:left="153" w:right="723"/>
        <w:rPr>
          <w:rFonts w:ascii="HGｺﾞｼｯｸM" w:eastAsia="HGｺﾞｼｯｸM"/>
          <w:sz w:val="24"/>
          <w:szCs w:val="24"/>
        </w:rPr>
      </w:pPr>
      <w:r w:rsidRPr="00C73BBB">
        <w:rPr>
          <w:rFonts w:ascii="HGｺﾞｼｯｸM" w:eastAsia="HGｺﾞｼｯｸM" w:hint="eastAsia"/>
          <w:sz w:val="24"/>
          <w:szCs w:val="24"/>
        </w:rPr>
        <w:t xml:space="preserve">　　令和２年８月</w:t>
      </w:r>
    </w:p>
    <w:p w:rsidR="00C73BBB" w:rsidRPr="00C73BBB" w:rsidRDefault="00C73BBB" w:rsidP="00F16C92">
      <w:pPr>
        <w:autoSpaceDE/>
        <w:autoSpaceDN/>
        <w:spacing w:line="459" w:lineRule="exact"/>
        <w:ind w:leftChars="70" w:left="153" w:right="723"/>
        <w:rPr>
          <w:rFonts w:ascii="HGｺﾞｼｯｸM" w:eastAsia="HGｺﾞｼｯｸM"/>
          <w:sz w:val="24"/>
          <w:szCs w:val="24"/>
        </w:rPr>
      </w:pPr>
    </w:p>
    <w:p w:rsidR="00C73BBB" w:rsidRPr="00C73BBB" w:rsidRDefault="00C73BBB" w:rsidP="00F16C92">
      <w:pPr>
        <w:autoSpaceDE/>
        <w:autoSpaceDN/>
        <w:spacing w:line="459" w:lineRule="exact"/>
        <w:ind w:leftChars="70" w:left="153" w:right="723"/>
        <w:rPr>
          <w:rFonts w:ascii="HGｺﾞｼｯｸM" w:eastAsia="HGｺﾞｼｯｸM"/>
          <w:sz w:val="24"/>
          <w:szCs w:val="24"/>
        </w:rPr>
      </w:pPr>
    </w:p>
    <w:p w:rsidR="00C73BBB" w:rsidRPr="00C73BBB" w:rsidRDefault="00C73BBB" w:rsidP="00F16C92">
      <w:pPr>
        <w:autoSpaceDE/>
        <w:autoSpaceDN/>
        <w:spacing w:line="459" w:lineRule="exact"/>
        <w:ind w:leftChars="70" w:left="153" w:right="723"/>
        <w:rPr>
          <w:rFonts w:ascii="HGｺﾞｼｯｸM" w:eastAsia="HGｺﾞｼｯｸM"/>
          <w:sz w:val="24"/>
          <w:szCs w:val="24"/>
        </w:rPr>
      </w:pPr>
    </w:p>
    <w:p w:rsidR="00C73BBB" w:rsidRPr="00C73BBB" w:rsidRDefault="00C73BBB" w:rsidP="00F16C92">
      <w:pPr>
        <w:autoSpaceDE/>
        <w:autoSpaceDN/>
        <w:spacing w:line="459" w:lineRule="exact"/>
        <w:ind w:leftChars="70" w:left="153" w:right="726"/>
        <w:rPr>
          <w:rFonts w:ascii="HGｺﾞｼｯｸM" w:eastAsia="HGｺﾞｼｯｸM"/>
          <w:sz w:val="24"/>
          <w:szCs w:val="24"/>
        </w:rPr>
      </w:pPr>
      <w:r w:rsidRPr="00C73BBB">
        <w:rPr>
          <w:rFonts w:ascii="HGｺﾞｼｯｸM" w:eastAsia="HGｺﾞｼｯｸM" w:hint="eastAsia"/>
          <w:sz w:val="24"/>
          <w:szCs w:val="24"/>
        </w:rPr>
        <w:t xml:space="preserve">　　　　　　　　　　　　　　　　　　　　　　　　　　大阪府総務部統計課長　　　</w:t>
      </w:r>
    </w:p>
    <w:p w:rsidR="00C73BBB" w:rsidRPr="00D65A73" w:rsidRDefault="00C73BBB" w:rsidP="00F16C92">
      <w:pPr>
        <w:autoSpaceDE/>
        <w:autoSpaceDN/>
        <w:spacing w:line="459" w:lineRule="exact"/>
        <w:ind w:right="726"/>
        <w:jc w:val="right"/>
        <w:rPr>
          <w:sz w:val="28"/>
          <w:szCs w:val="28"/>
        </w:rPr>
      </w:pPr>
    </w:p>
    <w:p w:rsidR="00C73BBB" w:rsidRDefault="00C73BBB">
      <w:pPr>
        <w:kinsoku w:val="0"/>
        <w:wordWrap w:val="0"/>
        <w:overflowPunct w:val="0"/>
        <w:spacing w:line="362" w:lineRule="exact"/>
      </w:pPr>
    </w:p>
    <w:p w:rsidR="00F56E05" w:rsidRDefault="00F56E05">
      <w:pPr>
        <w:kinsoku w:val="0"/>
        <w:wordWrap w:val="0"/>
        <w:overflowPunct w:val="0"/>
        <w:spacing w:line="362" w:lineRule="exact"/>
      </w:pPr>
    </w:p>
    <w:p w:rsidR="00F56E05" w:rsidRDefault="00F56E05">
      <w:pPr>
        <w:kinsoku w:val="0"/>
        <w:wordWrap w:val="0"/>
        <w:overflowPunct w:val="0"/>
        <w:spacing w:line="362" w:lineRule="exact"/>
      </w:pPr>
    </w:p>
    <w:p w:rsidR="00F56E05" w:rsidRDefault="00F56E05">
      <w:pPr>
        <w:kinsoku w:val="0"/>
        <w:wordWrap w:val="0"/>
        <w:overflowPunct w:val="0"/>
        <w:spacing w:line="362" w:lineRule="exact"/>
      </w:pPr>
    </w:p>
    <w:p w:rsidR="00F56E05" w:rsidRDefault="00F56E05">
      <w:pPr>
        <w:kinsoku w:val="0"/>
        <w:wordWrap w:val="0"/>
        <w:overflowPunct w:val="0"/>
        <w:spacing w:line="362" w:lineRule="exact"/>
      </w:pPr>
    </w:p>
    <w:p w:rsidR="00F56E05" w:rsidRDefault="00F56E05">
      <w:pPr>
        <w:kinsoku w:val="0"/>
        <w:wordWrap w:val="0"/>
        <w:overflowPunct w:val="0"/>
        <w:spacing w:line="362" w:lineRule="exact"/>
      </w:pPr>
    </w:p>
    <w:p w:rsidR="00F56E05" w:rsidRDefault="00F56E05">
      <w:pPr>
        <w:kinsoku w:val="0"/>
        <w:wordWrap w:val="0"/>
        <w:overflowPunct w:val="0"/>
        <w:spacing w:line="362" w:lineRule="exact"/>
      </w:pPr>
    </w:p>
    <w:p w:rsidR="00F56E05" w:rsidRDefault="00F56E05">
      <w:pPr>
        <w:kinsoku w:val="0"/>
        <w:wordWrap w:val="0"/>
        <w:overflowPunct w:val="0"/>
        <w:spacing w:line="362" w:lineRule="exact"/>
      </w:pPr>
    </w:p>
    <w:p w:rsidR="00F56E05" w:rsidRDefault="00F56E05">
      <w:pPr>
        <w:kinsoku w:val="0"/>
        <w:wordWrap w:val="0"/>
        <w:overflowPunct w:val="0"/>
        <w:spacing w:line="362" w:lineRule="exact"/>
      </w:pPr>
    </w:p>
    <w:p w:rsidR="00F56E05" w:rsidRDefault="00F56E05">
      <w:pPr>
        <w:kinsoku w:val="0"/>
        <w:wordWrap w:val="0"/>
        <w:overflowPunct w:val="0"/>
        <w:spacing w:line="362" w:lineRule="exact"/>
      </w:pPr>
    </w:p>
    <w:p w:rsidR="00A01319" w:rsidRPr="00A01319" w:rsidRDefault="00A01319" w:rsidP="00A01319">
      <w:pPr>
        <w:autoSpaceDE/>
        <w:autoSpaceDN/>
        <w:spacing w:line="240" w:lineRule="auto"/>
        <w:jc w:val="center"/>
        <w:rPr>
          <w:rFonts w:ascii="HGｺﾞｼｯｸM" w:eastAsia="HGｺﾞｼｯｸM" w:hAnsi="游明朝"/>
          <w:b/>
          <w:spacing w:val="0"/>
          <w:sz w:val="32"/>
          <w:szCs w:val="22"/>
        </w:rPr>
      </w:pPr>
      <w:r w:rsidRPr="00A01319">
        <w:rPr>
          <w:rFonts w:ascii="HGｺﾞｼｯｸM" w:eastAsia="HGｺﾞｼｯｸM" w:hAnsi="游明朝" w:hint="eastAsia"/>
          <w:b/>
          <w:spacing w:val="594"/>
          <w:kern w:val="0"/>
          <w:sz w:val="32"/>
          <w:szCs w:val="22"/>
          <w:fitText w:val="1828" w:id="-1998962688"/>
        </w:rPr>
        <w:lastRenderedPageBreak/>
        <w:t>目</w:t>
      </w:r>
      <w:r w:rsidRPr="00A01319">
        <w:rPr>
          <w:rFonts w:ascii="HGｺﾞｼｯｸM" w:eastAsia="HGｺﾞｼｯｸM" w:hAnsi="游明朝" w:hint="eastAsia"/>
          <w:b/>
          <w:spacing w:val="0"/>
          <w:kern w:val="0"/>
          <w:sz w:val="32"/>
          <w:szCs w:val="22"/>
          <w:fitText w:val="1828" w:id="-1998962688"/>
        </w:rPr>
        <w:t>次</w:t>
      </w:r>
    </w:p>
    <w:p w:rsidR="00A01319" w:rsidRPr="00A01319" w:rsidRDefault="00A01319" w:rsidP="00A01319">
      <w:pPr>
        <w:autoSpaceDE/>
        <w:autoSpaceDN/>
        <w:spacing w:line="240" w:lineRule="auto"/>
        <w:rPr>
          <w:rFonts w:ascii="HGｺﾞｼｯｸM" w:eastAsia="HGｺﾞｼｯｸM" w:hAnsi="游明朝"/>
          <w:spacing w:val="0"/>
          <w:szCs w:val="22"/>
        </w:rPr>
      </w:pPr>
    </w:p>
    <w:tbl>
      <w:tblPr>
        <w:tblW w:w="9781" w:type="dxa"/>
        <w:tblLayout w:type="fixed"/>
        <w:tblCellMar>
          <w:left w:w="0" w:type="dxa"/>
          <w:right w:w="0" w:type="dxa"/>
        </w:tblCellMar>
        <w:tblLook w:val="0000" w:firstRow="0" w:lastRow="0" w:firstColumn="0" w:lastColumn="0" w:noHBand="0" w:noVBand="0"/>
      </w:tblPr>
      <w:tblGrid>
        <w:gridCol w:w="2552"/>
        <w:gridCol w:w="6379"/>
        <w:gridCol w:w="850"/>
      </w:tblGrid>
      <w:tr w:rsidR="00A01319" w:rsidRPr="00A01319" w:rsidTr="00F16C92">
        <w:trPr>
          <w:cantSplit/>
          <w:trHeight w:val="128"/>
        </w:trPr>
        <w:tc>
          <w:tcPr>
            <w:tcW w:w="2552" w:type="dxa"/>
            <w:vMerge w:val="restart"/>
            <w:vAlign w:val="center"/>
          </w:tcPr>
          <w:p w:rsidR="00A01319" w:rsidRPr="00A01319" w:rsidRDefault="00A01319" w:rsidP="00A01319">
            <w:pPr>
              <w:autoSpaceDE/>
              <w:autoSpaceDN/>
              <w:spacing w:line="210" w:lineRule="exact"/>
              <w:ind w:leftChars="100" w:left="219"/>
              <w:jc w:val="left"/>
              <w:rPr>
                <w:rFonts w:ascii="HGｺﾞｼｯｸM" w:eastAsia="HGｺﾞｼｯｸM" w:hAnsi="ＭＳ 明朝"/>
                <w:spacing w:val="-6"/>
                <w:szCs w:val="22"/>
              </w:rPr>
            </w:pPr>
            <w:r w:rsidRPr="00A01319">
              <w:rPr>
                <w:rFonts w:ascii="HGｺﾞｼｯｸM" w:eastAsia="HGｺﾞｼｯｸM" w:hAnsi="ＭＳ 明朝" w:hint="eastAsia"/>
                <w:spacing w:val="13"/>
                <w:kern w:val="0"/>
                <w:szCs w:val="22"/>
                <w:fitText w:val="2100" w:id="-1998962687"/>
              </w:rPr>
              <w:t>工業統計調査の概</w:t>
            </w:r>
            <w:r w:rsidRPr="00A01319">
              <w:rPr>
                <w:rFonts w:ascii="HGｺﾞｼｯｸM" w:eastAsia="HGｺﾞｼｯｸM" w:hAnsi="ＭＳ 明朝" w:hint="eastAsia"/>
                <w:spacing w:val="1"/>
                <w:kern w:val="0"/>
                <w:szCs w:val="22"/>
                <w:fitText w:val="2100" w:id="-1998962687"/>
              </w:rPr>
              <w:t>要</w:t>
            </w:r>
          </w:p>
        </w:tc>
        <w:tc>
          <w:tcPr>
            <w:tcW w:w="6379" w:type="dxa"/>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850" w:type="dxa"/>
            <w:vMerge w:val="restart"/>
            <w:vAlign w:val="center"/>
          </w:tcPr>
          <w:p w:rsidR="00A01319" w:rsidRPr="00A01319" w:rsidRDefault="00A01319" w:rsidP="00A01319">
            <w:pPr>
              <w:autoSpaceDE/>
              <w:autoSpaceDN/>
              <w:spacing w:line="210" w:lineRule="exact"/>
              <w:ind w:leftChars="100" w:left="219"/>
              <w:jc w:val="center"/>
              <w:rPr>
                <w:rFonts w:ascii="HGｺﾞｼｯｸM" w:eastAsia="HGｺﾞｼｯｸM" w:hAnsi="ＭＳ 明朝"/>
                <w:spacing w:val="-6"/>
                <w:szCs w:val="22"/>
              </w:rPr>
            </w:pPr>
            <w:r w:rsidRPr="00A01319">
              <w:rPr>
                <w:rFonts w:ascii="HGｺﾞｼｯｸM" w:eastAsia="HGｺﾞｼｯｸM" w:hAnsi="ＭＳ 明朝" w:hint="eastAsia"/>
                <w:spacing w:val="-3"/>
                <w:szCs w:val="22"/>
              </w:rPr>
              <w:t>1</w:t>
            </w:r>
          </w:p>
        </w:tc>
      </w:tr>
      <w:tr w:rsidR="00A01319" w:rsidRPr="00A01319" w:rsidTr="00F16C92">
        <w:trPr>
          <w:cantSplit/>
          <w:trHeight w:hRule="exact" w:val="119"/>
        </w:trPr>
        <w:tc>
          <w:tcPr>
            <w:tcW w:w="2552"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6379" w:type="dxa"/>
            <w:tcBorders>
              <w:top w:val="dotted" w:sz="4" w:space="0" w:color="auto"/>
            </w:tcBorders>
          </w:tcPr>
          <w:p w:rsidR="00A01319" w:rsidRPr="00A01319" w:rsidRDefault="00A01319" w:rsidP="00A01319">
            <w:pPr>
              <w:autoSpaceDE/>
              <w:autoSpaceDN/>
              <w:spacing w:line="329" w:lineRule="exact"/>
              <w:ind w:leftChars="100" w:left="219"/>
              <w:rPr>
                <w:rFonts w:ascii="HGｺﾞｼｯｸM" w:eastAsia="HGｺﾞｼｯｸM" w:hAnsi="ＭＳ 明朝"/>
                <w:spacing w:val="-6"/>
                <w:szCs w:val="22"/>
              </w:rPr>
            </w:pPr>
          </w:p>
        </w:tc>
        <w:tc>
          <w:tcPr>
            <w:tcW w:w="85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r>
    </w:tbl>
    <w:p w:rsidR="00A01319" w:rsidRPr="00A01319" w:rsidRDefault="00A01319" w:rsidP="00A01319">
      <w:pPr>
        <w:autoSpaceDE/>
        <w:autoSpaceDN/>
        <w:spacing w:line="240" w:lineRule="exact"/>
        <w:ind w:leftChars="100" w:left="219"/>
        <w:jc w:val="left"/>
        <w:rPr>
          <w:rFonts w:ascii="HGｺﾞｼｯｸM" w:eastAsia="HGｺﾞｼｯｸM" w:hAnsi="游明朝"/>
          <w:spacing w:val="0"/>
          <w:szCs w:val="22"/>
        </w:rPr>
      </w:pPr>
    </w:p>
    <w:tbl>
      <w:tblPr>
        <w:tblW w:w="9773" w:type="dxa"/>
        <w:tblInd w:w="8" w:type="dxa"/>
        <w:tblLayout w:type="fixed"/>
        <w:tblCellMar>
          <w:left w:w="0" w:type="dxa"/>
          <w:right w:w="0" w:type="dxa"/>
        </w:tblCellMar>
        <w:tblLook w:val="0000" w:firstRow="0" w:lastRow="0" w:firstColumn="0" w:lastColumn="0" w:noHBand="0" w:noVBand="0"/>
      </w:tblPr>
      <w:tblGrid>
        <w:gridCol w:w="2544"/>
        <w:gridCol w:w="6379"/>
        <w:gridCol w:w="850"/>
      </w:tblGrid>
      <w:tr w:rsidR="00A01319" w:rsidRPr="00A01319" w:rsidTr="00F16C92">
        <w:trPr>
          <w:cantSplit/>
          <w:trHeight w:val="128"/>
        </w:trPr>
        <w:tc>
          <w:tcPr>
            <w:tcW w:w="2544" w:type="dxa"/>
            <w:vMerge w:val="restart"/>
            <w:vAlign w:val="center"/>
          </w:tcPr>
          <w:p w:rsidR="00A01319" w:rsidRPr="00A01319" w:rsidRDefault="00A01319" w:rsidP="00A01319">
            <w:pPr>
              <w:autoSpaceDE/>
              <w:autoSpaceDN/>
              <w:spacing w:line="210" w:lineRule="exact"/>
              <w:ind w:leftChars="100" w:left="219"/>
              <w:jc w:val="left"/>
              <w:rPr>
                <w:rFonts w:ascii="HGｺﾞｼｯｸM" w:eastAsia="HGｺﾞｼｯｸM" w:hAnsi="ＭＳ 明朝"/>
                <w:spacing w:val="-6"/>
                <w:szCs w:val="22"/>
              </w:rPr>
            </w:pPr>
            <w:r w:rsidRPr="00A01319">
              <w:rPr>
                <w:rFonts w:ascii="HGｺﾞｼｯｸM" w:eastAsia="HGｺﾞｼｯｸM" w:hAnsi="ＭＳ 明朝" w:hint="eastAsia"/>
                <w:spacing w:val="84"/>
                <w:kern w:val="0"/>
                <w:szCs w:val="22"/>
                <w:fitText w:val="2100" w:id="-1998962686"/>
              </w:rPr>
              <w:t>利用上の注</w:t>
            </w:r>
            <w:r w:rsidRPr="00A01319">
              <w:rPr>
                <w:rFonts w:ascii="HGｺﾞｼｯｸM" w:eastAsia="HGｺﾞｼｯｸM" w:hAnsi="ＭＳ 明朝" w:hint="eastAsia"/>
                <w:spacing w:val="0"/>
                <w:kern w:val="0"/>
                <w:szCs w:val="22"/>
                <w:fitText w:val="2100" w:id="-1998962686"/>
              </w:rPr>
              <w:t>意</w:t>
            </w:r>
          </w:p>
        </w:tc>
        <w:tc>
          <w:tcPr>
            <w:tcW w:w="6379" w:type="dxa"/>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850" w:type="dxa"/>
            <w:vMerge w:val="restart"/>
            <w:vAlign w:val="center"/>
          </w:tcPr>
          <w:p w:rsidR="00A01319" w:rsidRPr="00A01319" w:rsidRDefault="00A01319" w:rsidP="00A01319">
            <w:pPr>
              <w:autoSpaceDE/>
              <w:autoSpaceDN/>
              <w:spacing w:line="210" w:lineRule="exact"/>
              <w:ind w:leftChars="100" w:left="219"/>
              <w:jc w:val="center"/>
              <w:rPr>
                <w:rFonts w:ascii="HGｺﾞｼｯｸM" w:eastAsia="HGｺﾞｼｯｸM" w:hAnsi="ＭＳ 明朝"/>
                <w:spacing w:val="-6"/>
                <w:szCs w:val="22"/>
              </w:rPr>
            </w:pPr>
            <w:r w:rsidRPr="00A01319">
              <w:rPr>
                <w:rFonts w:ascii="HGｺﾞｼｯｸM" w:eastAsia="HGｺﾞｼｯｸM" w:hAnsi="ＭＳ 明朝" w:hint="eastAsia"/>
                <w:spacing w:val="-3"/>
                <w:szCs w:val="22"/>
              </w:rPr>
              <w:t>2</w:t>
            </w:r>
          </w:p>
        </w:tc>
      </w:tr>
      <w:tr w:rsidR="00A01319" w:rsidRPr="00A01319" w:rsidTr="00F16C92">
        <w:trPr>
          <w:cantSplit/>
          <w:trHeight w:hRule="exact" w:val="119"/>
        </w:trPr>
        <w:tc>
          <w:tcPr>
            <w:tcW w:w="2544"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6379" w:type="dxa"/>
            <w:tcBorders>
              <w:top w:val="dotted" w:sz="4" w:space="0" w:color="auto"/>
            </w:tcBorders>
          </w:tcPr>
          <w:p w:rsidR="00A01319" w:rsidRPr="00A01319" w:rsidRDefault="00A01319" w:rsidP="00A01319">
            <w:pPr>
              <w:autoSpaceDE/>
              <w:autoSpaceDN/>
              <w:spacing w:line="329" w:lineRule="exact"/>
              <w:ind w:leftChars="100" w:left="219"/>
              <w:rPr>
                <w:rFonts w:ascii="HGｺﾞｼｯｸM" w:eastAsia="HGｺﾞｼｯｸM" w:hAnsi="ＭＳ 明朝"/>
                <w:spacing w:val="-6"/>
                <w:szCs w:val="22"/>
              </w:rPr>
            </w:pPr>
          </w:p>
        </w:tc>
        <w:tc>
          <w:tcPr>
            <w:tcW w:w="85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r>
    </w:tbl>
    <w:p w:rsidR="00A01319" w:rsidRPr="00A01319" w:rsidRDefault="00A01319" w:rsidP="00A01319">
      <w:pPr>
        <w:autoSpaceDE/>
        <w:autoSpaceDN/>
        <w:spacing w:line="240" w:lineRule="auto"/>
        <w:ind w:leftChars="100" w:left="219"/>
        <w:jc w:val="left"/>
        <w:rPr>
          <w:rFonts w:ascii="HGｺﾞｼｯｸM" w:eastAsia="HGｺﾞｼｯｸM" w:hAnsi="游明朝"/>
          <w:spacing w:val="0"/>
          <w:szCs w:val="22"/>
        </w:rPr>
      </w:pPr>
    </w:p>
    <w:p w:rsidR="00A01319" w:rsidRPr="00A01319" w:rsidRDefault="00A01319" w:rsidP="00A01319">
      <w:pPr>
        <w:autoSpaceDE/>
        <w:autoSpaceDN/>
        <w:spacing w:line="240" w:lineRule="auto"/>
        <w:ind w:leftChars="100" w:left="219"/>
        <w:jc w:val="left"/>
        <w:rPr>
          <w:rFonts w:ascii="HGｺﾞｼｯｸM" w:eastAsia="HGｺﾞｼｯｸM" w:hAnsi="游明朝"/>
          <w:spacing w:val="0"/>
          <w:szCs w:val="22"/>
        </w:rPr>
      </w:pPr>
      <w:r w:rsidRPr="00A01319">
        <w:rPr>
          <w:rFonts w:ascii="HGｺﾞｼｯｸM" w:eastAsia="HGｺﾞｼｯｸM" w:hAnsi="游明朝" w:hint="eastAsia"/>
          <w:spacing w:val="0"/>
          <w:szCs w:val="22"/>
        </w:rPr>
        <w:t>調査結果の概要（従業者４人以上の事業所）</w:t>
      </w:r>
    </w:p>
    <w:p w:rsidR="00A01319" w:rsidRPr="00A01319" w:rsidRDefault="00A01319" w:rsidP="00A01319">
      <w:pPr>
        <w:autoSpaceDE/>
        <w:autoSpaceDN/>
        <w:spacing w:line="240" w:lineRule="auto"/>
        <w:jc w:val="left"/>
        <w:rPr>
          <w:rFonts w:ascii="HGｺﾞｼｯｸM" w:eastAsia="HGｺﾞｼｯｸM" w:hAnsi="游明朝"/>
          <w:spacing w:val="0"/>
          <w:szCs w:val="22"/>
        </w:rPr>
      </w:pPr>
      <w:r>
        <w:rPr>
          <w:rFonts w:ascii="HGｺﾞｼｯｸM" w:eastAsia="HGｺﾞｼｯｸM" w:hAnsi="游明朝" w:hint="eastAsia"/>
          <w:spacing w:val="0"/>
          <w:szCs w:val="22"/>
        </w:rPr>
        <w:t xml:space="preserve">　</w:t>
      </w:r>
    </w:p>
    <w:tbl>
      <w:tblPr>
        <w:tblW w:w="9639" w:type="dxa"/>
        <w:tblInd w:w="142" w:type="dxa"/>
        <w:tblLayout w:type="fixed"/>
        <w:tblCellMar>
          <w:left w:w="0" w:type="dxa"/>
          <w:right w:w="0" w:type="dxa"/>
        </w:tblCellMar>
        <w:tblLook w:val="0000" w:firstRow="0" w:lastRow="0" w:firstColumn="0" w:lastColumn="0" w:noHBand="0" w:noVBand="0"/>
      </w:tblPr>
      <w:tblGrid>
        <w:gridCol w:w="1701"/>
        <w:gridCol w:w="7088"/>
        <w:gridCol w:w="850"/>
      </w:tblGrid>
      <w:tr w:rsidR="00A01319" w:rsidRPr="00A01319" w:rsidTr="00F16C92">
        <w:trPr>
          <w:cantSplit/>
          <w:trHeight w:val="80"/>
        </w:trPr>
        <w:tc>
          <w:tcPr>
            <w:tcW w:w="1701" w:type="dxa"/>
            <w:vMerge w:val="restart"/>
            <w:vAlign w:val="center"/>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r>
              <w:rPr>
                <w:rFonts w:ascii="HGｺﾞｼｯｸM" w:eastAsia="HGｺﾞｼｯｸM" w:hAnsi="ＭＳ 明朝" w:hint="eastAsia"/>
                <w:spacing w:val="0"/>
                <w:kern w:val="0"/>
                <w:szCs w:val="22"/>
              </w:rPr>
              <w:t>要　旨</w:t>
            </w:r>
          </w:p>
        </w:tc>
        <w:tc>
          <w:tcPr>
            <w:tcW w:w="7088" w:type="dxa"/>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850" w:type="dxa"/>
            <w:vMerge w:val="restart"/>
            <w:vAlign w:val="center"/>
          </w:tcPr>
          <w:p w:rsidR="00A01319" w:rsidRPr="00A01319" w:rsidRDefault="00095DC1" w:rsidP="00A01319">
            <w:pPr>
              <w:autoSpaceDE/>
              <w:autoSpaceDN/>
              <w:spacing w:line="210" w:lineRule="exact"/>
              <w:ind w:leftChars="100" w:left="219"/>
              <w:jc w:val="center"/>
              <w:rPr>
                <w:rFonts w:ascii="HGｺﾞｼｯｸM" w:eastAsia="HGｺﾞｼｯｸM" w:hAnsi="ＭＳ 明朝"/>
                <w:spacing w:val="-6"/>
                <w:szCs w:val="22"/>
              </w:rPr>
            </w:pPr>
            <w:r>
              <w:rPr>
                <w:rFonts w:ascii="HGｺﾞｼｯｸM" w:eastAsia="HGｺﾞｼｯｸM" w:hAnsi="ＭＳ 明朝"/>
                <w:spacing w:val="-6"/>
                <w:szCs w:val="22"/>
              </w:rPr>
              <w:t>14</w:t>
            </w:r>
          </w:p>
        </w:tc>
      </w:tr>
      <w:tr w:rsidR="00A01319" w:rsidRPr="00A01319" w:rsidTr="00F16C92">
        <w:trPr>
          <w:cantSplit/>
          <w:trHeight w:hRule="exact" w:val="131"/>
        </w:trPr>
        <w:tc>
          <w:tcPr>
            <w:tcW w:w="1701"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7088" w:type="dxa"/>
            <w:tcBorders>
              <w:top w:val="dotted" w:sz="4" w:space="0" w:color="auto"/>
            </w:tcBorders>
          </w:tcPr>
          <w:p w:rsidR="00A01319" w:rsidRPr="00A01319" w:rsidRDefault="00A01319" w:rsidP="00A01319">
            <w:pPr>
              <w:autoSpaceDE/>
              <w:autoSpaceDN/>
              <w:spacing w:line="329" w:lineRule="exact"/>
              <w:ind w:leftChars="100" w:left="219"/>
              <w:rPr>
                <w:rFonts w:ascii="HGｺﾞｼｯｸM" w:eastAsia="HGｺﾞｼｯｸM" w:hAnsi="ＭＳ 明朝"/>
                <w:spacing w:val="-6"/>
                <w:szCs w:val="22"/>
              </w:rPr>
            </w:pPr>
          </w:p>
        </w:tc>
        <w:tc>
          <w:tcPr>
            <w:tcW w:w="85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r>
    </w:tbl>
    <w:p w:rsidR="00A01319" w:rsidRPr="00A01319" w:rsidRDefault="00A01319" w:rsidP="00A01319">
      <w:pPr>
        <w:kinsoku w:val="0"/>
        <w:overflowPunct w:val="0"/>
        <w:autoSpaceDE/>
        <w:autoSpaceDN/>
        <w:spacing w:line="240" w:lineRule="exact"/>
        <w:ind w:leftChars="100" w:left="219"/>
        <w:rPr>
          <w:rFonts w:ascii="HGｺﾞｼｯｸM" w:eastAsia="HGｺﾞｼｯｸM" w:hAnsi="ＭＳ 明朝"/>
          <w:spacing w:val="-6"/>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1701"/>
        <w:gridCol w:w="7088"/>
        <w:gridCol w:w="850"/>
      </w:tblGrid>
      <w:tr w:rsidR="00A01319" w:rsidRPr="00A01319" w:rsidTr="00F16C92">
        <w:trPr>
          <w:cantSplit/>
          <w:trHeight w:val="80"/>
        </w:trPr>
        <w:tc>
          <w:tcPr>
            <w:tcW w:w="1701" w:type="dxa"/>
            <w:vMerge w:val="restart"/>
            <w:vAlign w:val="center"/>
          </w:tcPr>
          <w:p w:rsidR="00A01319" w:rsidRPr="00A01319" w:rsidRDefault="00095DC1" w:rsidP="00A01319">
            <w:pPr>
              <w:autoSpaceDE/>
              <w:autoSpaceDN/>
              <w:spacing w:line="210" w:lineRule="exact"/>
              <w:ind w:leftChars="100" w:left="219"/>
              <w:rPr>
                <w:rFonts w:ascii="HGｺﾞｼｯｸM" w:eastAsia="HGｺﾞｼｯｸM" w:hAnsi="ＭＳ 明朝"/>
                <w:spacing w:val="-6"/>
                <w:szCs w:val="22"/>
              </w:rPr>
            </w:pPr>
            <w:r>
              <w:rPr>
                <w:rFonts w:ascii="HGｺﾞｼｯｸM" w:eastAsia="HGｺﾞｼｯｸM" w:hAnsi="ＭＳ 明朝" w:hint="eastAsia"/>
                <w:spacing w:val="-6"/>
                <w:szCs w:val="22"/>
              </w:rPr>
              <w:t>１</w:t>
            </w:r>
            <w:r w:rsidR="00A01319" w:rsidRPr="00A01319">
              <w:rPr>
                <w:rFonts w:ascii="HGｺﾞｼｯｸM" w:eastAsia="HGｺﾞｼｯｸM" w:hAnsi="ＭＳ 明朝" w:hint="eastAsia"/>
                <w:spacing w:val="-6"/>
                <w:szCs w:val="22"/>
              </w:rPr>
              <w:t>．事業所数</w:t>
            </w:r>
          </w:p>
        </w:tc>
        <w:tc>
          <w:tcPr>
            <w:tcW w:w="7088" w:type="dxa"/>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850" w:type="dxa"/>
            <w:vMerge w:val="restart"/>
            <w:vAlign w:val="center"/>
          </w:tcPr>
          <w:p w:rsidR="00A01319" w:rsidRPr="00A01319" w:rsidRDefault="00095DC1" w:rsidP="00A01319">
            <w:pPr>
              <w:autoSpaceDE/>
              <w:autoSpaceDN/>
              <w:spacing w:line="210" w:lineRule="exact"/>
              <w:ind w:leftChars="100" w:left="219"/>
              <w:jc w:val="center"/>
              <w:rPr>
                <w:rFonts w:ascii="HGｺﾞｼｯｸM" w:eastAsia="HGｺﾞｼｯｸM" w:hAnsi="ＭＳ 明朝"/>
                <w:spacing w:val="-6"/>
                <w:szCs w:val="22"/>
              </w:rPr>
            </w:pPr>
            <w:r>
              <w:rPr>
                <w:rFonts w:ascii="HGｺﾞｼｯｸM" w:eastAsia="HGｺﾞｼｯｸM" w:hAnsi="ＭＳ 明朝" w:hint="eastAsia"/>
                <w:spacing w:val="-6"/>
                <w:szCs w:val="22"/>
              </w:rPr>
              <w:t>19</w:t>
            </w:r>
          </w:p>
        </w:tc>
      </w:tr>
      <w:tr w:rsidR="00A01319" w:rsidRPr="00A01319" w:rsidTr="00F16C92">
        <w:trPr>
          <w:cantSplit/>
          <w:trHeight w:hRule="exact" w:val="131"/>
        </w:trPr>
        <w:tc>
          <w:tcPr>
            <w:tcW w:w="1701"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7088" w:type="dxa"/>
            <w:tcBorders>
              <w:top w:val="dotted" w:sz="4" w:space="0" w:color="auto"/>
            </w:tcBorders>
          </w:tcPr>
          <w:p w:rsidR="00A01319" w:rsidRPr="00A01319" w:rsidRDefault="00A01319" w:rsidP="00A01319">
            <w:pPr>
              <w:autoSpaceDE/>
              <w:autoSpaceDN/>
              <w:spacing w:line="329" w:lineRule="exact"/>
              <w:ind w:leftChars="100" w:left="219"/>
              <w:rPr>
                <w:rFonts w:ascii="HGｺﾞｼｯｸM" w:eastAsia="HGｺﾞｼｯｸM" w:hAnsi="ＭＳ 明朝"/>
                <w:spacing w:val="-6"/>
                <w:szCs w:val="22"/>
              </w:rPr>
            </w:pPr>
          </w:p>
        </w:tc>
        <w:tc>
          <w:tcPr>
            <w:tcW w:w="85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r>
    </w:tbl>
    <w:p w:rsidR="00A01319" w:rsidRPr="00A01319" w:rsidRDefault="00A01319" w:rsidP="00A01319">
      <w:pPr>
        <w:autoSpaceDE/>
        <w:autoSpaceDN/>
        <w:spacing w:line="240" w:lineRule="exact"/>
        <w:ind w:leftChars="100" w:left="219"/>
        <w:jc w:val="left"/>
        <w:rPr>
          <w:rFonts w:ascii="HGｺﾞｼｯｸM" w:eastAsia="HGｺﾞｼｯｸM" w:hAnsi="游明朝"/>
          <w:spacing w:val="0"/>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1701"/>
        <w:gridCol w:w="7088"/>
        <w:gridCol w:w="850"/>
      </w:tblGrid>
      <w:tr w:rsidR="00A01319" w:rsidRPr="00A01319" w:rsidTr="00F16C92">
        <w:trPr>
          <w:cantSplit/>
          <w:trHeight w:val="80"/>
        </w:trPr>
        <w:tc>
          <w:tcPr>
            <w:tcW w:w="1701" w:type="dxa"/>
            <w:vMerge w:val="restart"/>
            <w:vAlign w:val="center"/>
          </w:tcPr>
          <w:p w:rsidR="00A01319" w:rsidRPr="00A01319" w:rsidRDefault="00095DC1" w:rsidP="00A01319">
            <w:pPr>
              <w:autoSpaceDE/>
              <w:autoSpaceDN/>
              <w:spacing w:line="210" w:lineRule="exact"/>
              <w:ind w:leftChars="100" w:left="219"/>
              <w:rPr>
                <w:rFonts w:ascii="HGｺﾞｼｯｸM" w:eastAsia="HGｺﾞｼｯｸM" w:hAnsi="ＭＳ 明朝"/>
                <w:spacing w:val="-6"/>
                <w:szCs w:val="22"/>
              </w:rPr>
            </w:pPr>
            <w:r>
              <w:rPr>
                <w:rFonts w:ascii="HGｺﾞｼｯｸM" w:eastAsia="HGｺﾞｼｯｸM" w:hAnsi="ＭＳ 明朝" w:hint="eastAsia"/>
                <w:spacing w:val="-6"/>
                <w:szCs w:val="22"/>
              </w:rPr>
              <w:t>２</w:t>
            </w:r>
            <w:r w:rsidR="00A01319" w:rsidRPr="00A01319">
              <w:rPr>
                <w:rFonts w:ascii="HGｺﾞｼｯｸM" w:eastAsia="HGｺﾞｼｯｸM" w:hAnsi="ＭＳ 明朝" w:hint="eastAsia"/>
                <w:spacing w:val="-6"/>
                <w:szCs w:val="22"/>
              </w:rPr>
              <w:t>．従業者数</w:t>
            </w:r>
          </w:p>
        </w:tc>
        <w:tc>
          <w:tcPr>
            <w:tcW w:w="7088" w:type="dxa"/>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850" w:type="dxa"/>
            <w:vMerge w:val="restart"/>
            <w:vAlign w:val="center"/>
          </w:tcPr>
          <w:p w:rsidR="00A01319" w:rsidRPr="00A01319" w:rsidRDefault="00095DC1" w:rsidP="00A01319">
            <w:pPr>
              <w:autoSpaceDE/>
              <w:autoSpaceDN/>
              <w:spacing w:line="210" w:lineRule="exact"/>
              <w:ind w:leftChars="100" w:left="219"/>
              <w:jc w:val="center"/>
              <w:rPr>
                <w:rFonts w:ascii="HGｺﾞｼｯｸM" w:eastAsia="HGｺﾞｼｯｸM" w:hAnsi="ＭＳ 明朝"/>
                <w:spacing w:val="-6"/>
                <w:szCs w:val="22"/>
              </w:rPr>
            </w:pPr>
            <w:r>
              <w:rPr>
                <w:rFonts w:ascii="HGｺﾞｼｯｸM" w:eastAsia="HGｺﾞｼｯｸM" w:hAnsi="ＭＳ 明朝" w:hint="eastAsia"/>
                <w:spacing w:val="-6"/>
                <w:szCs w:val="22"/>
              </w:rPr>
              <w:t>24</w:t>
            </w:r>
          </w:p>
        </w:tc>
      </w:tr>
      <w:tr w:rsidR="00A01319" w:rsidRPr="00A01319" w:rsidTr="00F16C92">
        <w:trPr>
          <w:cantSplit/>
          <w:trHeight w:hRule="exact" w:val="131"/>
        </w:trPr>
        <w:tc>
          <w:tcPr>
            <w:tcW w:w="1701"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7088" w:type="dxa"/>
            <w:tcBorders>
              <w:top w:val="dotted" w:sz="4" w:space="0" w:color="auto"/>
            </w:tcBorders>
          </w:tcPr>
          <w:p w:rsidR="00A01319" w:rsidRPr="00A01319" w:rsidRDefault="00A01319" w:rsidP="00A01319">
            <w:pPr>
              <w:autoSpaceDE/>
              <w:autoSpaceDN/>
              <w:spacing w:line="329" w:lineRule="exact"/>
              <w:ind w:leftChars="100" w:left="219"/>
              <w:rPr>
                <w:rFonts w:ascii="HGｺﾞｼｯｸM" w:eastAsia="HGｺﾞｼｯｸM" w:hAnsi="ＭＳ 明朝"/>
                <w:spacing w:val="-6"/>
                <w:szCs w:val="22"/>
              </w:rPr>
            </w:pPr>
          </w:p>
        </w:tc>
        <w:tc>
          <w:tcPr>
            <w:tcW w:w="85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r>
    </w:tbl>
    <w:p w:rsidR="00A01319" w:rsidRPr="00A01319" w:rsidRDefault="00A01319" w:rsidP="00A01319">
      <w:pPr>
        <w:autoSpaceDE/>
        <w:autoSpaceDN/>
        <w:spacing w:line="240" w:lineRule="exact"/>
        <w:ind w:leftChars="100" w:left="219"/>
        <w:jc w:val="left"/>
        <w:rPr>
          <w:rFonts w:ascii="HGｺﾞｼｯｸM" w:eastAsia="HGｺﾞｼｯｸM" w:hAnsi="游明朝"/>
          <w:spacing w:val="0"/>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2410"/>
        <w:gridCol w:w="6379"/>
        <w:gridCol w:w="850"/>
      </w:tblGrid>
      <w:tr w:rsidR="00A01319" w:rsidRPr="00A01319" w:rsidTr="00F16C92">
        <w:trPr>
          <w:cantSplit/>
          <w:trHeight w:val="80"/>
        </w:trPr>
        <w:tc>
          <w:tcPr>
            <w:tcW w:w="2410" w:type="dxa"/>
            <w:vMerge w:val="restart"/>
            <w:vAlign w:val="center"/>
          </w:tcPr>
          <w:p w:rsidR="00A01319" w:rsidRPr="00A01319" w:rsidRDefault="00095DC1" w:rsidP="00A01319">
            <w:pPr>
              <w:autoSpaceDE/>
              <w:autoSpaceDN/>
              <w:spacing w:line="210" w:lineRule="exact"/>
              <w:ind w:leftChars="100" w:left="219"/>
              <w:rPr>
                <w:rFonts w:ascii="HGｺﾞｼｯｸM" w:eastAsia="HGｺﾞｼｯｸM" w:hAnsi="ＭＳ 明朝"/>
                <w:spacing w:val="-6"/>
                <w:szCs w:val="22"/>
              </w:rPr>
            </w:pPr>
            <w:r>
              <w:rPr>
                <w:rFonts w:ascii="HGｺﾞｼｯｸM" w:eastAsia="HGｺﾞｼｯｸM" w:hAnsi="ＭＳ 明朝" w:hint="eastAsia"/>
                <w:spacing w:val="-6"/>
                <w:szCs w:val="22"/>
              </w:rPr>
              <w:t>３</w:t>
            </w:r>
            <w:r w:rsidR="00A01319" w:rsidRPr="00A01319">
              <w:rPr>
                <w:rFonts w:ascii="HGｺﾞｼｯｸM" w:eastAsia="HGｺﾞｼｯｸM" w:hAnsi="ＭＳ 明朝" w:hint="eastAsia"/>
                <w:spacing w:val="-6"/>
                <w:szCs w:val="22"/>
              </w:rPr>
              <w:t>．製造品出荷額等</w:t>
            </w:r>
          </w:p>
        </w:tc>
        <w:tc>
          <w:tcPr>
            <w:tcW w:w="6379" w:type="dxa"/>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850" w:type="dxa"/>
            <w:vMerge w:val="restart"/>
            <w:vAlign w:val="center"/>
          </w:tcPr>
          <w:p w:rsidR="00A01319" w:rsidRPr="00A01319" w:rsidRDefault="00095DC1" w:rsidP="00A01319">
            <w:pPr>
              <w:autoSpaceDE/>
              <w:autoSpaceDN/>
              <w:spacing w:line="210" w:lineRule="exact"/>
              <w:ind w:leftChars="100" w:left="219"/>
              <w:jc w:val="center"/>
              <w:rPr>
                <w:rFonts w:ascii="HGｺﾞｼｯｸM" w:eastAsia="HGｺﾞｼｯｸM" w:hAnsi="ＭＳ 明朝"/>
                <w:spacing w:val="-6"/>
                <w:szCs w:val="22"/>
              </w:rPr>
            </w:pPr>
            <w:r>
              <w:rPr>
                <w:rFonts w:ascii="HGｺﾞｼｯｸM" w:eastAsia="HGｺﾞｼｯｸM" w:hAnsi="ＭＳ 明朝" w:hint="eastAsia"/>
                <w:spacing w:val="-6"/>
                <w:szCs w:val="22"/>
              </w:rPr>
              <w:t>30</w:t>
            </w:r>
          </w:p>
        </w:tc>
      </w:tr>
      <w:tr w:rsidR="00A01319" w:rsidRPr="00A01319" w:rsidTr="00F16C92">
        <w:trPr>
          <w:cantSplit/>
          <w:trHeight w:hRule="exact" w:val="131"/>
        </w:trPr>
        <w:tc>
          <w:tcPr>
            <w:tcW w:w="241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6379" w:type="dxa"/>
            <w:tcBorders>
              <w:top w:val="dotted" w:sz="4" w:space="0" w:color="auto"/>
            </w:tcBorders>
          </w:tcPr>
          <w:p w:rsidR="00A01319" w:rsidRPr="00A01319" w:rsidRDefault="00A01319" w:rsidP="00A01319">
            <w:pPr>
              <w:autoSpaceDE/>
              <w:autoSpaceDN/>
              <w:spacing w:line="329" w:lineRule="exact"/>
              <w:ind w:leftChars="100" w:left="219"/>
              <w:rPr>
                <w:rFonts w:ascii="HGｺﾞｼｯｸM" w:eastAsia="HGｺﾞｼｯｸM" w:hAnsi="ＭＳ 明朝"/>
                <w:spacing w:val="-6"/>
                <w:szCs w:val="22"/>
              </w:rPr>
            </w:pPr>
          </w:p>
        </w:tc>
        <w:tc>
          <w:tcPr>
            <w:tcW w:w="85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r>
    </w:tbl>
    <w:p w:rsidR="00A01319" w:rsidRPr="00A01319" w:rsidRDefault="00A01319" w:rsidP="00A01319">
      <w:pPr>
        <w:autoSpaceDE/>
        <w:autoSpaceDN/>
        <w:spacing w:line="240" w:lineRule="exact"/>
        <w:ind w:leftChars="100" w:left="219"/>
        <w:jc w:val="left"/>
        <w:rPr>
          <w:rFonts w:ascii="HGｺﾞｼｯｸM" w:eastAsia="HGｺﾞｼｯｸM" w:hAnsi="游明朝"/>
          <w:spacing w:val="0"/>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4820"/>
        <w:gridCol w:w="3969"/>
        <w:gridCol w:w="850"/>
      </w:tblGrid>
      <w:tr w:rsidR="00A01319" w:rsidRPr="00A01319" w:rsidTr="00F16C92">
        <w:trPr>
          <w:cantSplit/>
          <w:trHeight w:val="80"/>
        </w:trPr>
        <w:tc>
          <w:tcPr>
            <w:tcW w:w="4820" w:type="dxa"/>
            <w:vMerge w:val="restart"/>
            <w:vAlign w:val="center"/>
          </w:tcPr>
          <w:p w:rsidR="00A01319" w:rsidRPr="00A01319" w:rsidRDefault="00095DC1" w:rsidP="00A01319">
            <w:pPr>
              <w:autoSpaceDE/>
              <w:autoSpaceDN/>
              <w:spacing w:line="210" w:lineRule="exact"/>
              <w:ind w:leftChars="100" w:left="219"/>
              <w:rPr>
                <w:rFonts w:ascii="HGｺﾞｼｯｸM" w:eastAsia="HGｺﾞｼｯｸM" w:hAnsi="ＭＳ 明朝"/>
                <w:spacing w:val="-6"/>
                <w:szCs w:val="22"/>
              </w:rPr>
            </w:pPr>
            <w:r>
              <w:rPr>
                <w:rFonts w:ascii="HGｺﾞｼｯｸM" w:eastAsia="HGｺﾞｼｯｸM" w:hAnsi="ＭＳ 明朝" w:hint="eastAsia"/>
                <w:spacing w:val="-6"/>
                <w:szCs w:val="22"/>
              </w:rPr>
              <w:t>４</w:t>
            </w:r>
            <w:r w:rsidR="00A01319" w:rsidRPr="00A01319">
              <w:rPr>
                <w:rFonts w:ascii="HGｺﾞｼｯｸM" w:eastAsia="HGｺﾞｼｯｸM" w:hAnsi="ＭＳ 明朝" w:hint="eastAsia"/>
                <w:spacing w:val="-6"/>
                <w:szCs w:val="22"/>
              </w:rPr>
              <w:t>．付加価値額（従業者30人以上の事業所）</w:t>
            </w:r>
          </w:p>
        </w:tc>
        <w:tc>
          <w:tcPr>
            <w:tcW w:w="3969" w:type="dxa"/>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850" w:type="dxa"/>
            <w:vMerge w:val="restart"/>
            <w:vAlign w:val="center"/>
          </w:tcPr>
          <w:p w:rsidR="00A01319" w:rsidRPr="00A01319" w:rsidRDefault="00A01319" w:rsidP="00A01319">
            <w:pPr>
              <w:autoSpaceDE/>
              <w:autoSpaceDN/>
              <w:spacing w:line="210" w:lineRule="exact"/>
              <w:ind w:leftChars="100" w:left="219"/>
              <w:jc w:val="center"/>
              <w:rPr>
                <w:rFonts w:ascii="HGｺﾞｼｯｸM" w:eastAsia="HGｺﾞｼｯｸM" w:hAnsi="ＭＳ 明朝"/>
                <w:spacing w:val="-6"/>
                <w:szCs w:val="22"/>
              </w:rPr>
            </w:pPr>
            <w:r w:rsidRPr="00A01319">
              <w:rPr>
                <w:rFonts w:ascii="HGｺﾞｼｯｸM" w:eastAsia="HGｺﾞｼｯｸM" w:hAnsi="ＭＳ 明朝" w:hint="eastAsia"/>
                <w:spacing w:val="-6"/>
                <w:szCs w:val="22"/>
              </w:rPr>
              <w:t>3</w:t>
            </w:r>
            <w:r w:rsidR="00095DC1">
              <w:rPr>
                <w:rFonts w:ascii="HGｺﾞｼｯｸM" w:eastAsia="HGｺﾞｼｯｸM" w:hAnsi="ＭＳ 明朝" w:hint="eastAsia"/>
                <w:spacing w:val="-6"/>
                <w:szCs w:val="22"/>
              </w:rPr>
              <w:t>8</w:t>
            </w:r>
          </w:p>
        </w:tc>
      </w:tr>
      <w:tr w:rsidR="00A01319" w:rsidRPr="00A01319" w:rsidTr="00F16C92">
        <w:trPr>
          <w:cantSplit/>
          <w:trHeight w:hRule="exact" w:val="131"/>
        </w:trPr>
        <w:tc>
          <w:tcPr>
            <w:tcW w:w="482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3969" w:type="dxa"/>
            <w:tcBorders>
              <w:top w:val="dotted" w:sz="4" w:space="0" w:color="auto"/>
            </w:tcBorders>
          </w:tcPr>
          <w:p w:rsidR="00A01319" w:rsidRPr="00A01319" w:rsidRDefault="00A01319" w:rsidP="00A01319">
            <w:pPr>
              <w:autoSpaceDE/>
              <w:autoSpaceDN/>
              <w:spacing w:line="329" w:lineRule="exact"/>
              <w:ind w:leftChars="100" w:left="219"/>
              <w:rPr>
                <w:rFonts w:ascii="HGｺﾞｼｯｸM" w:eastAsia="HGｺﾞｼｯｸM" w:hAnsi="ＭＳ 明朝"/>
                <w:spacing w:val="-6"/>
                <w:szCs w:val="22"/>
              </w:rPr>
            </w:pPr>
          </w:p>
        </w:tc>
        <w:tc>
          <w:tcPr>
            <w:tcW w:w="85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r>
    </w:tbl>
    <w:p w:rsidR="00A01319" w:rsidRPr="00A01319" w:rsidRDefault="00A01319" w:rsidP="00A01319">
      <w:pPr>
        <w:autoSpaceDE/>
        <w:autoSpaceDN/>
        <w:spacing w:line="240" w:lineRule="exact"/>
        <w:ind w:leftChars="100" w:left="219"/>
        <w:jc w:val="left"/>
        <w:rPr>
          <w:rFonts w:ascii="HGｺﾞｼｯｸM" w:eastAsia="HGｺﾞｼｯｸM" w:hAnsi="游明朝"/>
          <w:spacing w:val="0"/>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2268"/>
        <w:gridCol w:w="6521"/>
        <w:gridCol w:w="850"/>
      </w:tblGrid>
      <w:tr w:rsidR="00A01319" w:rsidRPr="00A01319" w:rsidTr="00F16C92">
        <w:trPr>
          <w:cantSplit/>
          <w:trHeight w:val="80"/>
        </w:trPr>
        <w:tc>
          <w:tcPr>
            <w:tcW w:w="2268" w:type="dxa"/>
            <w:vMerge w:val="restart"/>
            <w:vAlign w:val="center"/>
          </w:tcPr>
          <w:p w:rsidR="00A01319" w:rsidRPr="00A01319" w:rsidRDefault="00095DC1" w:rsidP="00A01319">
            <w:pPr>
              <w:autoSpaceDE/>
              <w:autoSpaceDN/>
              <w:spacing w:line="210" w:lineRule="exact"/>
              <w:ind w:leftChars="100" w:left="219"/>
              <w:rPr>
                <w:rFonts w:ascii="HGｺﾞｼｯｸM" w:eastAsia="HGｺﾞｼｯｸM" w:hAnsi="ＭＳ 明朝"/>
                <w:spacing w:val="-6"/>
                <w:szCs w:val="22"/>
              </w:rPr>
            </w:pPr>
            <w:r>
              <w:rPr>
                <w:rFonts w:ascii="HGｺﾞｼｯｸM" w:eastAsia="HGｺﾞｼｯｸM" w:hAnsi="ＭＳ 明朝" w:hint="eastAsia"/>
                <w:spacing w:val="-6"/>
                <w:szCs w:val="22"/>
              </w:rPr>
              <w:t>５</w:t>
            </w:r>
            <w:r w:rsidR="00A01319" w:rsidRPr="00A01319">
              <w:rPr>
                <w:rFonts w:ascii="HGｺﾞｼｯｸM" w:eastAsia="HGｺﾞｼｯｸM" w:hAnsi="ＭＳ 明朝" w:hint="eastAsia"/>
                <w:spacing w:val="-6"/>
                <w:szCs w:val="22"/>
              </w:rPr>
              <w:t>．現金給与総額</w:t>
            </w:r>
          </w:p>
        </w:tc>
        <w:tc>
          <w:tcPr>
            <w:tcW w:w="6521" w:type="dxa"/>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850" w:type="dxa"/>
            <w:vMerge w:val="restart"/>
            <w:vAlign w:val="center"/>
          </w:tcPr>
          <w:p w:rsidR="00A01319" w:rsidRPr="00A01319" w:rsidRDefault="00095DC1" w:rsidP="00A01319">
            <w:pPr>
              <w:autoSpaceDE/>
              <w:autoSpaceDN/>
              <w:spacing w:line="210" w:lineRule="exact"/>
              <w:ind w:leftChars="100" w:left="219"/>
              <w:jc w:val="center"/>
              <w:rPr>
                <w:rFonts w:ascii="HGｺﾞｼｯｸM" w:eastAsia="HGｺﾞｼｯｸM" w:hAnsi="ＭＳ 明朝"/>
                <w:spacing w:val="-6"/>
                <w:szCs w:val="22"/>
              </w:rPr>
            </w:pPr>
            <w:r>
              <w:rPr>
                <w:rFonts w:ascii="HGｺﾞｼｯｸM" w:eastAsia="HGｺﾞｼｯｸM" w:hAnsi="ＭＳ 明朝" w:hint="eastAsia"/>
                <w:spacing w:val="-6"/>
                <w:szCs w:val="22"/>
              </w:rPr>
              <w:t>40</w:t>
            </w:r>
          </w:p>
        </w:tc>
      </w:tr>
      <w:tr w:rsidR="00A01319" w:rsidRPr="00A01319" w:rsidTr="00F16C92">
        <w:trPr>
          <w:cantSplit/>
          <w:trHeight w:hRule="exact" w:val="131"/>
        </w:trPr>
        <w:tc>
          <w:tcPr>
            <w:tcW w:w="2268"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6521" w:type="dxa"/>
            <w:tcBorders>
              <w:top w:val="dotted" w:sz="4" w:space="0" w:color="auto"/>
            </w:tcBorders>
          </w:tcPr>
          <w:p w:rsidR="00A01319" w:rsidRPr="00A01319" w:rsidRDefault="00A01319" w:rsidP="00A01319">
            <w:pPr>
              <w:autoSpaceDE/>
              <w:autoSpaceDN/>
              <w:spacing w:line="329" w:lineRule="exact"/>
              <w:ind w:leftChars="100" w:left="219"/>
              <w:rPr>
                <w:rFonts w:ascii="HGｺﾞｼｯｸM" w:eastAsia="HGｺﾞｼｯｸM" w:hAnsi="ＭＳ 明朝"/>
                <w:spacing w:val="-6"/>
                <w:szCs w:val="22"/>
              </w:rPr>
            </w:pPr>
          </w:p>
        </w:tc>
        <w:tc>
          <w:tcPr>
            <w:tcW w:w="85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r>
    </w:tbl>
    <w:p w:rsidR="00A01319" w:rsidRPr="00A01319" w:rsidRDefault="00A01319" w:rsidP="00A01319">
      <w:pPr>
        <w:kinsoku w:val="0"/>
        <w:overflowPunct w:val="0"/>
        <w:autoSpaceDE/>
        <w:autoSpaceDN/>
        <w:spacing w:line="240" w:lineRule="exact"/>
        <w:ind w:leftChars="100" w:left="219"/>
        <w:rPr>
          <w:rFonts w:ascii="HGｺﾞｼｯｸM" w:eastAsia="HGｺﾞｼｯｸM" w:hAnsi="ＭＳ 明朝"/>
          <w:spacing w:val="-6"/>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2410"/>
        <w:gridCol w:w="6379"/>
        <w:gridCol w:w="850"/>
      </w:tblGrid>
      <w:tr w:rsidR="00A01319" w:rsidRPr="00A01319" w:rsidTr="00F16C92">
        <w:trPr>
          <w:cantSplit/>
          <w:trHeight w:val="80"/>
        </w:trPr>
        <w:tc>
          <w:tcPr>
            <w:tcW w:w="2410" w:type="dxa"/>
            <w:vMerge w:val="restart"/>
            <w:vAlign w:val="center"/>
          </w:tcPr>
          <w:p w:rsidR="00A01319" w:rsidRPr="00A01319" w:rsidRDefault="00095DC1" w:rsidP="00A01319">
            <w:pPr>
              <w:autoSpaceDE/>
              <w:autoSpaceDN/>
              <w:spacing w:line="210" w:lineRule="exact"/>
              <w:ind w:leftChars="100" w:left="219"/>
              <w:rPr>
                <w:rFonts w:ascii="HGｺﾞｼｯｸM" w:eastAsia="HGｺﾞｼｯｸM" w:hAnsi="ＭＳ 明朝"/>
                <w:spacing w:val="-6"/>
                <w:szCs w:val="22"/>
              </w:rPr>
            </w:pPr>
            <w:r>
              <w:rPr>
                <w:rFonts w:ascii="HGｺﾞｼｯｸM" w:eastAsia="HGｺﾞｼｯｸM" w:hAnsi="ＭＳ 明朝" w:hint="eastAsia"/>
                <w:spacing w:val="-6"/>
                <w:szCs w:val="22"/>
              </w:rPr>
              <w:t>６</w:t>
            </w:r>
            <w:r w:rsidR="00A01319" w:rsidRPr="00A01319">
              <w:rPr>
                <w:rFonts w:ascii="HGｺﾞｼｯｸM" w:eastAsia="HGｺﾞｼｯｸM" w:hAnsi="ＭＳ 明朝" w:hint="eastAsia"/>
                <w:spacing w:val="-6"/>
                <w:szCs w:val="22"/>
              </w:rPr>
              <w:t>．原材料使用額等</w:t>
            </w:r>
          </w:p>
        </w:tc>
        <w:tc>
          <w:tcPr>
            <w:tcW w:w="6379" w:type="dxa"/>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850" w:type="dxa"/>
            <w:vMerge w:val="restart"/>
            <w:vAlign w:val="center"/>
          </w:tcPr>
          <w:p w:rsidR="00A01319" w:rsidRPr="00A01319" w:rsidRDefault="00A01319" w:rsidP="00A01319">
            <w:pPr>
              <w:autoSpaceDE/>
              <w:autoSpaceDN/>
              <w:spacing w:line="210" w:lineRule="exact"/>
              <w:ind w:leftChars="100" w:left="219"/>
              <w:jc w:val="center"/>
              <w:rPr>
                <w:rFonts w:ascii="HGｺﾞｼｯｸM" w:eastAsia="HGｺﾞｼｯｸM" w:hAnsi="ＭＳ 明朝"/>
                <w:spacing w:val="-6"/>
                <w:szCs w:val="22"/>
              </w:rPr>
            </w:pPr>
            <w:r w:rsidRPr="00A01319">
              <w:rPr>
                <w:rFonts w:ascii="HGｺﾞｼｯｸM" w:eastAsia="HGｺﾞｼｯｸM" w:hAnsi="ＭＳ 明朝" w:hint="eastAsia"/>
                <w:spacing w:val="-3"/>
                <w:szCs w:val="22"/>
              </w:rPr>
              <w:t>4</w:t>
            </w:r>
            <w:r w:rsidR="00095DC1">
              <w:rPr>
                <w:rFonts w:ascii="HGｺﾞｼｯｸM" w:eastAsia="HGｺﾞｼｯｸM" w:hAnsi="ＭＳ 明朝" w:hint="eastAsia"/>
                <w:spacing w:val="-3"/>
                <w:szCs w:val="22"/>
              </w:rPr>
              <w:t>2</w:t>
            </w:r>
          </w:p>
        </w:tc>
      </w:tr>
      <w:tr w:rsidR="00A01319" w:rsidRPr="00A01319" w:rsidTr="00F16C92">
        <w:trPr>
          <w:cantSplit/>
          <w:trHeight w:hRule="exact" w:val="131"/>
        </w:trPr>
        <w:tc>
          <w:tcPr>
            <w:tcW w:w="241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6379" w:type="dxa"/>
            <w:tcBorders>
              <w:top w:val="dotted" w:sz="4" w:space="0" w:color="auto"/>
            </w:tcBorders>
          </w:tcPr>
          <w:p w:rsidR="00A01319" w:rsidRPr="00A01319" w:rsidRDefault="00A01319" w:rsidP="00A01319">
            <w:pPr>
              <w:autoSpaceDE/>
              <w:autoSpaceDN/>
              <w:spacing w:line="329" w:lineRule="exact"/>
              <w:ind w:leftChars="100" w:left="219"/>
              <w:rPr>
                <w:rFonts w:ascii="HGｺﾞｼｯｸM" w:eastAsia="HGｺﾞｼｯｸM" w:hAnsi="ＭＳ 明朝"/>
                <w:spacing w:val="-6"/>
                <w:szCs w:val="22"/>
              </w:rPr>
            </w:pPr>
          </w:p>
        </w:tc>
        <w:tc>
          <w:tcPr>
            <w:tcW w:w="85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r>
    </w:tbl>
    <w:p w:rsidR="00A01319" w:rsidRPr="00A01319" w:rsidRDefault="00A01319" w:rsidP="00A01319">
      <w:pPr>
        <w:kinsoku w:val="0"/>
        <w:overflowPunct w:val="0"/>
        <w:autoSpaceDE/>
        <w:autoSpaceDN/>
        <w:spacing w:line="240" w:lineRule="exact"/>
        <w:ind w:leftChars="100" w:left="219"/>
        <w:rPr>
          <w:rFonts w:ascii="HGｺﾞｼｯｸM" w:eastAsia="HGｺﾞｼｯｸM" w:hAnsi="ＭＳ 明朝"/>
          <w:spacing w:val="-6"/>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5387"/>
        <w:gridCol w:w="3402"/>
        <w:gridCol w:w="850"/>
      </w:tblGrid>
      <w:tr w:rsidR="00A01319" w:rsidRPr="00A01319" w:rsidTr="00F16C92">
        <w:trPr>
          <w:cantSplit/>
          <w:trHeight w:val="80"/>
        </w:trPr>
        <w:tc>
          <w:tcPr>
            <w:tcW w:w="5387" w:type="dxa"/>
            <w:vMerge w:val="restart"/>
            <w:vAlign w:val="center"/>
          </w:tcPr>
          <w:p w:rsidR="00A01319" w:rsidRPr="00A01319" w:rsidRDefault="00095DC1" w:rsidP="00A01319">
            <w:pPr>
              <w:autoSpaceDE/>
              <w:autoSpaceDN/>
              <w:spacing w:line="210" w:lineRule="exact"/>
              <w:ind w:leftChars="100" w:left="219"/>
              <w:rPr>
                <w:rFonts w:ascii="HGｺﾞｼｯｸM" w:eastAsia="HGｺﾞｼｯｸM" w:hAnsi="ＭＳ 明朝"/>
                <w:spacing w:val="-6"/>
                <w:szCs w:val="22"/>
              </w:rPr>
            </w:pPr>
            <w:r>
              <w:rPr>
                <w:rFonts w:ascii="HGｺﾞｼｯｸM" w:eastAsia="HGｺﾞｼｯｸM" w:hAnsi="ＭＳ 明朝" w:hint="eastAsia"/>
                <w:spacing w:val="-6"/>
                <w:szCs w:val="22"/>
              </w:rPr>
              <w:t>７</w:t>
            </w:r>
            <w:r w:rsidR="00A01319" w:rsidRPr="00A01319">
              <w:rPr>
                <w:rFonts w:ascii="HGｺﾞｼｯｸM" w:eastAsia="HGｺﾞｼｯｸM" w:hAnsi="ＭＳ 明朝" w:hint="eastAsia"/>
                <w:spacing w:val="-6"/>
                <w:szCs w:val="22"/>
              </w:rPr>
              <w:t>．生産額及び在庫額（従業者30人以上の事業所）</w:t>
            </w:r>
          </w:p>
        </w:tc>
        <w:tc>
          <w:tcPr>
            <w:tcW w:w="3402" w:type="dxa"/>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850" w:type="dxa"/>
            <w:vMerge w:val="restart"/>
            <w:vAlign w:val="center"/>
          </w:tcPr>
          <w:p w:rsidR="00A01319" w:rsidRPr="00A01319" w:rsidRDefault="00A01319" w:rsidP="00A01319">
            <w:pPr>
              <w:autoSpaceDE/>
              <w:autoSpaceDN/>
              <w:spacing w:line="210" w:lineRule="exact"/>
              <w:ind w:leftChars="100" w:left="219"/>
              <w:jc w:val="center"/>
              <w:rPr>
                <w:rFonts w:ascii="HGｺﾞｼｯｸM" w:eastAsia="HGｺﾞｼｯｸM" w:hAnsi="ＭＳ 明朝"/>
                <w:spacing w:val="-6"/>
                <w:szCs w:val="22"/>
              </w:rPr>
            </w:pPr>
            <w:r w:rsidRPr="00A01319">
              <w:rPr>
                <w:rFonts w:ascii="HGｺﾞｼｯｸM" w:eastAsia="HGｺﾞｼｯｸM" w:hAnsi="ＭＳ 明朝" w:hint="eastAsia"/>
                <w:spacing w:val="-3"/>
                <w:szCs w:val="22"/>
              </w:rPr>
              <w:t>4</w:t>
            </w:r>
            <w:r w:rsidR="00095DC1">
              <w:rPr>
                <w:rFonts w:ascii="HGｺﾞｼｯｸM" w:eastAsia="HGｺﾞｼｯｸM" w:hAnsi="ＭＳ 明朝" w:hint="eastAsia"/>
                <w:spacing w:val="-3"/>
                <w:szCs w:val="22"/>
              </w:rPr>
              <w:t>4</w:t>
            </w:r>
          </w:p>
        </w:tc>
      </w:tr>
      <w:tr w:rsidR="00A01319" w:rsidRPr="00A01319" w:rsidTr="00F16C92">
        <w:trPr>
          <w:cantSplit/>
          <w:trHeight w:hRule="exact" w:val="131"/>
        </w:trPr>
        <w:tc>
          <w:tcPr>
            <w:tcW w:w="5387"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3402" w:type="dxa"/>
            <w:tcBorders>
              <w:top w:val="dotted" w:sz="4" w:space="0" w:color="auto"/>
            </w:tcBorders>
          </w:tcPr>
          <w:p w:rsidR="00A01319" w:rsidRPr="00A01319" w:rsidRDefault="00A01319" w:rsidP="00A01319">
            <w:pPr>
              <w:autoSpaceDE/>
              <w:autoSpaceDN/>
              <w:spacing w:line="329" w:lineRule="exact"/>
              <w:ind w:leftChars="100" w:left="219"/>
              <w:rPr>
                <w:rFonts w:ascii="HGｺﾞｼｯｸM" w:eastAsia="HGｺﾞｼｯｸM" w:hAnsi="ＭＳ 明朝"/>
                <w:spacing w:val="-6"/>
                <w:szCs w:val="22"/>
              </w:rPr>
            </w:pPr>
          </w:p>
        </w:tc>
        <w:tc>
          <w:tcPr>
            <w:tcW w:w="85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r>
    </w:tbl>
    <w:p w:rsidR="00A01319" w:rsidRPr="00A01319" w:rsidRDefault="00A01319" w:rsidP="00A01319">
      <w:pPr>
        <w:kinsoku w:val="0"/>
        <w:overflowPunct w:val="0"/>
        <w:autoSpaceDE/>
        <w:autoSpaceDN/>
        <w:spacing w:line="240" w:lineRule="exact"/>
        <w:ind w:leftChars="100" w:left="219"/>
        <w:rPr>
          <w:rFonts w:ascii="HGｺﾞｼｯｸM" w:eastAsia="HGｺﾞｼｯｸM" w:hAnsi="ＭＳ 明朝"/>
          <w:spacing w:val="-6"/>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6662"/>
        <w:gridCol w:w="2127"/>
        <w:gridCol w:w="850"/>
      </w:tblGrid>
      <w:tr w:rsidR="00A01319" w:rsidRPr="00A01319" w:rsidTr="00F16C92">
        <w:trPr>
          <w:cantSplit/>
          <w:trHeight w:val="80"/>
        </w:trPr>
        <w:tc>
          <w:tcPr>
            <w:tcW w:w="6662" w:type="dxa"/>
            <w:vMerge w:val="restart"/>
            <w:vAlign w:val="center"/>
          </w:tcPr>
          <w:p w:rsidR="00A01319" w:rsidRPr="00A01319" w:rsidRDefault="00095DC1" w:rsidP="00A01319">
            <w:pPr>
              <w:autoSpaceDE/>
              <w:autoSpaceDN/>
              <w:spacing w:line="210" w:lineRule="exact"/>
              <w:ind w:leftChars="100" w:left="219"/>
              <w:rPr>
                <w:rFonts w:ascii="HGｺﾞｼｯｸM" w:eastAsia="HGｺﾞｼｯｸM" w:hAnsi="ＭＳ 明朝"/>
                <w:spacing w:val="-6"/>
                <w:szCs w:val="22"/>
              </w:rPr>
            </w:pPr>
            <w:r>
              <w:rPr>
                <w:rFonts w:ascii="HGｺﾞｼｯｸM" w:eastAsia="HGｺﾞｼｯｸM" w:hAnsi="ＭＳ 明朝" w:hint="eastAsia"/>
                <w:spacing w:val="-6"/>
                <w:szCs w:val="22"/>
              </w:rPr>
              <w:t>８</w:t>
            </w:r>
            <w:r w:rsidR="00A01319" w:rsidRPr="00A01319">
              <w:rPr>
                <w:rFonts w:ascii="HGｺﾞｼｯｸM" w:eastAsia="HGｺﾞｼｯｸM" w:hAnsi="ＭＳ 明朝" w:hint="eastAsia"/>
                <w:spacing w:val="-6"/>
                <w:szCs w:val="22"/>
              </w:rPr>
              <w:t>．年間投資総額［有形固定資産］（従業者30人以上の事業所）</w:t>
            </w:r>
          </w:p>
        </w:tc>
        <w:tc>
          <w:tcPr>
            <w:tcW w:w="2127" w:type="dxa"/>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850" w:type="dxa"/>
            <w:vMerge w:val="restart"/>
            <w:vAlign w:val="center"/>
          </w:tcPr>
          <w:p w:rsidR="00A01319" w:rsidRPr="00A01319" w:rsidRDefault="00A01319" w:rsidP="00A01319">
            <w:pPr>
              <w:autoSpaceDE/>
              <w:autoSpaceDN/>
              <w:spacing w:line="210" w:lineRule="exact"/>
              <w:ind w:leftChars="100" w:left="219"/>
              <w:jc w:val="center"/>
              <w:rPr>
                <w:rFonts w:ascii="HGｺﾞｼｯｸM" w:eastAsia="HGｺﾞｼｯｸM" w:hAnsi="ＭＳ 明朝"/>
                <w:spacing w:val="-6"/>
                <w:szCs w:val="22"/>
              </w:rPr>
            </w:pPr>
            <w:r w:rsidRPr="00A01319">
              <w:rPr>
                <w:rFonts w:ascii="HGｺﾞｼｯｸM" w:eastAsia="HGｺﾞｼｯｸM" w:hAnsi="ＭＳ 明朝" w:hint="eastAsia"/>
                <w:spacing w:val="-3"/>
                <w:szCs w:val="22"/>
              </w:rPr>
              <w:t>4</w:t>
            </w:r>
            <w:r w:rsidR="00095DC1">
              <w:rPr>
                <w:rFonts w:ascii="HGｺﾞｼｯｸM" w:eastAsia="HGｺﾞｼｯｸM" w:hAnsi="ＭＳ 明朝" w:hint="eastAsia"/>
                <w:spacing w:val="-3"/>
                <w:szCs w:val="22"/>
              </w:rPr>
              <w:t>6</w:t>
            </w:r>
          </w:p>
        </w:tc>
      </w:tr>
      <w:tr w:rsidR="00A01319" w:rsidRPr="00A01319" w:rsidTr="00F16C92">
        <w:trPr>
          <w:cantSplit/>
          <w:trHeight w:hRule="exact" w:val="131"/>
        </w:trPr>
        <w:tc>
          <w:tcPr>
            <w:tcW w:w="6662"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2127" w:type="dxa"/>
            <w:tcBorders>
              <w:top w:val="dotted" w:sz="4" w:space="0" w:color="auto"/>
            </w:tcBorders>
          </w:tcPr>
          <w:p w:rsidR="00A01319" w:rsidRPr="00A01319" w:rsidRDefault="00A01319" w:rsidP="00A01319">
            <w:pPr>
              <w:autoSpaceDE/>
              <w:autoSpaceDN/>
              <w:spacing w:line="329" w:lineRule="exact"/>
              <w:ind w:leftChars="100" w:left="219"/>
              <w:rPr>
                <w:rFonts w:ascii="HGｺﾞｼｯｸM" w:eastAsia="HGｺﾞｼｯｸM" w:hAnsi="ＭＳ 明朝"/>
                <w:spacing w:val="-6"/>
                <w:szCs w:val="22"/>
              </w:rPr>
            </w:pPr>
          </w:p>
        </w:tc>
        <w:tc>
          <w:tcPr>
            <w:tcW w:w="85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r>
    </w:tbl>
    <w:p w:rsidR="00A01319" w:rsidRPr="00A01319" w:rsidRDefault="00A01319" w:rsidP="00A01319">
      <w:pPr>
        <w:kinsoku w:val="0"/>
        <w:overflowPunct w:val="0"/>
        <w:autoSpaceDE/>
        <w:autoSpaceDN/>
        <w:spacing w:line="240" w:lineRule="exact"/>
        <w:ind w:leftChars="100" w:left="219"/>
        <w:rPr>
          <w:rFonts w:ascii="HGｺﾞｼｯｸM" w:eastAsia="HGｺﾞｼｯｸM" w:hAnsi="ＭＳ 明朝"/>
          <w:spacing w:val="-6"/>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5812"/>
        <w:gridCol w:w="2977"/>
        <w:gridCol w:w="850"/>
      </w:tblGrid>
      <w:tr w:rsidR="00A01319" w:rsidRPr="00A01319" w:rsidTr="00F16C92">
        <w:trPr>
          <w:cantSplit/>
          <w:trHeight w:val="80"/>
        </w:trPr>
        <w:tc>
          <w:tcPr>
            <w:tcW w:w="5812" w:type="dxa"/>
            <w:vMerge w:val="restart"/>
            <w:vAlign w:val="center"/>
          </w:tcPr>
          <w:p w:rsidR="00A01319" w:rsidRPr="00A01319" w:rsidRDefault="00095DC1" w:rsidP="00A01319">
            <w:pPr>
              <w:autoSpaceDE/>
              <w:autoSpaceDN/>
              <w:spacing w:line="210" w:lineRule="exact"/>
              <w:ind w:leftChars="100" w:left="219"/>
              <w:rPr>
                <w:rFonts w:ascii="HGｺﾞｼｯｸM" w:eastAsia="HGｺﾞｼｯｸM" w:hAnsi="ＭＳ 明朝"/>
                <w:spacing w:val="-6"/>
                <w:szCs w:val="22"/>
              </w:rPr>
            </w:pPr>
            <w:r>
              <w:rPr>
                <w:rFonts w:ascii="HGｺﾞｼｯｸM" w:eastAsia="HGｺﾞｼｯｸM" w:hAnsi="ＭＳ 明朝" w:hint="eastAsia"/>
                <w:spacing w:val="-6"/>
                <w:szCs w:val="22"/>
              </w:rPr>
              <w:t>９</w:t>
            </w:r>
            <w:r w:rsidR="00A01319" w:rsidRPr="00A01319">
              <w:rPr>
                <w:rFonts w:ascii="HGｺﾞｼｯｸM" w:eastAsia="HGｺﾞｼｯｸM" w:hAnsi="ＭＳ 明朝" w:hint="eastAsia"/>
                <w:spacing w:val="-6"/>
                <w:szCs w:val="22"/>
              </w:rPr>
              <w:t>．工業用地及び工業用水（従業者30人以上の事業所）</w:t>
            </w:r>
          </w:p>
        </w:tc>
        <w:tc>
          <w:tcPr>
            <w:tcW w:w="2977" w:type="dxa"/>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850" w:type="dxa"/>
            <w:vMerge w:val="restart"/>
            <w:vAlign w:val="center"/>
          </w:tcPr>
          <w:p w:rsidR="00A01319" w:rsidRPr="00A01319" w:rsidRDefault="00A01319" w:rsidP="00A01319">
            <w:pPr>
              <w:autoSpaceDE/>
              <w:autoSpaceDN/>
              <w:spacing w:line="210" w:lineRule="exact"/>
              <w:ind w:leftChars="100" w:left="219"/>
              <w:jc w:val="center"/>
              <w:rPr>
                <w:rFonts w:ascii="HGｺﾞｼｯｸM" w:eastAsia="HGｺﾞｼｯｸM" w:hAnsi="ＭＳ 明朝"/>
                <w:spacing w:val="-6"/>
                <w:szCs w:val="22"/>
              </w:rPr>
            </w:pPr>
            <w:r w:rsidRPr="00A01319">
              <w:rPr>
                <w:rFonts w:ascii="HGｺﾞｼｯｸM" w:eastAsia="HGｺﾞｼｯｸM" w:hAnsi="ＭＳ 明朝" w:hint="eastAsia"/>
                <w:spacing w:val="-3"/>
                <w:szCs w:val="22"/>
              </w:rPr>
              <w:t>4</w:t>
            </w:r>
            <w:r w:rsidR="00095DC1">
              <w:rPr>
                <w:rFonts w:ascii="HGｺﾞｼｯｸM" w:eastAsia="HGｺﾞｼｯｸM" w:hAnsi="ＭＳ 明朝" w:hint="eastAsia"/>
                <w:spacing w:val="-3"/>
                <w:szCs w:val="22"/>
              </w:rPr>
              <w:t>8</w:t>
            </w:r>
          </w:p>
        </w:tc>
      </w:tr>
      <w:tr w:rsidR="00A01319" w:rsidRPr="00A01319" w:rsidTr="00F16C92">
        <w:trPr>
          <w:cantSplit/>
          <w:trHeight w:hRule="exact" w:val="131"/>
        </w:trPr>
        <w:tc>
          <w:tcPr>
            <w:tcW w:w="5812"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2977" w:type="dxa"/>
            <w:tcBorders>
              <w:top w:val="dotted" w:sz="4" w:space="0" w:color="auto"/>
            </w:tcBorders>
          </w:tcPr>
          <w:p w:rsidR="00A01319" w:rsidRPr="00A01319" w:rsidRDefault="00A01319" w:rsidP="00A01319">
            <w:pPr>
              <w:autoSpaceDE/>
              <w:autoSpaceDN/>
              <w:spacing w:line="329" w:lineRule="exact"/>
              <w:ind w:leftChars="100" w:left="219"/>
              <w:rPr>
                <w:rFonts w:ascii="HGｺﾞｼｯｸM" w:eastAsia="HGｺﾞｼｯｸM" w:hAnsi="ＭＳ 明朝"/>
                <w:spacing w:val="-6"/>
                <w:szCs w:val="22"/>
              </w:rPr>
            </w:pPr>
          </w:p>
        </w:tc>
        <w:tc>
          <w:tcPr>
            <w:tcW w:w="850" w:type="dxa"/>
            <w:vMerge/>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r>
    </w:tbl>
    <w:p w:rsidR="00A01319" w:rsidRPr="00A01319" w:rsidRDefault="00A01319" w:rsidP="00A01319">
      <w:pPr>
        <w:kinsoku w:val="0"/>
        <w:overflowPunct w:val="0"/>
        <w:autoSpaceDE/>
        <w:autoSpaceDN/>
        <w:spacing w:line="240" w:lineRule="exact"/>
        <w:ind w:leftChars="100" w:left="219"/>
        <w:rPr>
          <w:rFonts w:ascii="HGｺﾞｼｯｸM" w:eastAsia="HGｺﾞｼｯｸM" w:hAnsi="ＭＳ 明朝"/>
          <w:spacing w:val="-6"/>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4111"/>
        <w:gridCol w:w="4678"/>
        <w:gridCol w:w="850"/>
      </w:tblGrid>
      <w:tr w:rsidR="00A01319" w:rsidRPr="00A01319" w:rsidTr="00F16C92">
        <w:trPr>
          <w:cantSplit/>
          <w:trHeight w:val="80"/>
        </w:trPr>
        <w:tc>
          <w:tcPr>
            <w:tcW w:w="4111" w:type="dxa"/>
            <w:vMerge w:val="restart"/>
            <w:vAlign w:val="center"/>
          </w:tcPr>
          <w:p w:rsidR="00A01319" w:rsidRPr="00A01319" w:rsidRDefault="00095DC1" w:rsidP="00A01319">
            <w:pPr>
              <w:autoSpaceDE/>
              <w:autoSpaceDN/>
              <w:spacing w:line="210" w:lineRule="exact"/>
              <w:ind w:leftChars="100" w:left="219"/>
              <w:rPr>
                <w:rFonts w:ascii="HGｺﾞｼｯｸM" w:eastAsia="HGｺﾞｼｯｸM" w:hAnsi="ＭＳ 明朝"/>
                <w:spacing w:val="-6"/>
                <w:szCs w:val="22"/>
              </w:rPr>
            </w:pPr>
            <w:r>
              <w:rPr>
                <w:rFonts w:ascii="HGｺﾞｼｯｸM" w:eastAsia="HGｺﾞｼｯｸM" w:hAnsi="ＭＳ 明朝" w:hint="eastAsia"/>
                <w:spacing w:val="-6"/>
                <w:szCs w:val="22"/>
              </w:rPr>
              <w:t xml:space="preserve">10．参考　</w:t>
            </w:r>
            <w:r w:rsidR="00A01319" w:rsidRPr="00A01319">
              <w:rPr>
                <w:rFonts w:ascii="HGｺﾞｼｯｸM" w:eastAsia="HGｺﾞｼｯｸM" w:hAnsi="ＭＳ 明朝" w:hint="eastAsia"/>
                <w:spacing w:val="-6"/>
                <w:szCs w:val="22"/>
              </w:rPr>
              <w:t>全国における</w:t>
            </w:r>
            <w:r>
              <w:rPr>
                <w:rFonts w:ascii="HGｺﾞｼｯｸM" w:eastAsia="HGｺﾞｼｯｸM" w:hAnsi="ＭＳ 明朝" w:hint="eastAsia"/>
                <w:spacing w:val="-6"/>
                <w:szCs w:val="22"/>
              </w:rPr>
              <w:t>大阪府の</w:t>
            </w:r>
            <w:r w:rsidR="00A01319" w:rsidRPr="00A01319">
              <w:rPr>
                <w:rFonts w:ascii="HGｺﾞｼｯｸM" w:eastAsia="HGｺﾞｼｯｸM" w:hAnsi="ＭＳ 明朝" w:hint="eastAsia"/>
                <w:spacing w:val="-6"/>
                <w:szCs w:val="22"/>
              </w:rPr>
              <w:t>位置</w:t>
            </w:r>
          </w:p>
        </w:tc>
        <w:tc>
          <w:tcPr>
            <w:tcW w:w="4678" w:type="dxa"/>
          </w:tcPr>
          <w:p w:rsidR="00A01319" w:rsidRPr="00A01319" w:rsidRDefault="00A01319" w:rsidP="00A01319">
            <w:pPr>
              <w:autoSpaceDE/>
              <w:autoSpaceDN/>
              <w:spacing w:line="210" w:lineRule="exact"/>
              <w:ind w:leftChars="100" w:left="219"/>
              <w:rPr>
                <w:rFonts w:ascii="HGｺﾞｼｯｸM" w:eastAsia="HGｺﾞｼｯｸM" w:hAnsi="ＭＳ 明朝"/>
                <w:spacing w:val="-6"/>
                <w:szCs w:val="22"/>
              </w:rPr>
            </w:pPr>
          </w:p>
        </w:tc>
        <w:tc>
          <w:tcPr>
            <w:tcW w:w="850" w:type="dxa"/>
            <w:vMerge w:val="restart"/>
            <w:vAlign w:val="center"/>
          </w:tcPr>
          <w:p w:rsidR="00A01319" w:rsidRPr="00A01319" w:rsidRDefault="00A01319" w:rsidP="00A01319">
            <w:pPr>
              <w:autoSpaceDE/>
              <w:autoSpaceDN/>
              <w:spacing w:line="210" w:lineRule="exact"/>
              <w:ind w:leftChars="100" w:left="219"/>
              <w:jc w:val="center"/>
              <w:rPr>
                <w:rFonts w:ascii="HGｺﾞｼｯｸM" w:eastAsia="HGｺﾞｼｯｸM" w:hAnsi="ＭＳ 明朝"/>
                <w:spacing w:val="-6"/>
                <w:szCs w:val="22"/>
              </w:rPr>
            </w:pPr>
            <w:r w:rsidRPr="00A01319">
              <w:rPr>
                <w:rFonts w:ascii="HGｺﾞｼｯｸM" w:eastAsia="HGｺﾞｼｯｸM" w:hAnsi="ＭＳ 明朝" w:hint="eastAsia"/>
                <w:spacing w:val="-3"/>
                <w:szCs w:val="22"/>
              </w:rPr>
              <w:t>5</w:t>
            </w:r>
            <w:r w:rsidR="00095DC1">
              <w:rPr>
                <w:rFonts w:ascii="HGｺﾞｼｯｸM" w:eastAsia="HGｺﾞｼｯｸM" w:hAnsi="ＭＳ 明朝" w:hint="eastAsia"/>
                <w:spacing w:val="-3"/>
                <w:szCs w:val="22"/>
              </w:rPr>
              <w:t>2</w:t>
            </w:r>
          </w:p>
        </w:tc>
      </w:tr>
      <w:tr w:rsidR="00A01319" w:rsidRPr="00A01319" w:rsidTr="00F16C92">
        <w:trPr>
          <w:cantSplit/>
          <w:trHeight w:hRule="exact" w:val="131"/>
        </w:trPr>
        <w:tc>
          <w:tcPr>
            <w:tcW w:w="4111" w:type="dxa"/>
            <w:vMerge/>
          </w:tcPr>
          <w:p w:rsidR="00A01319" w:rsidRPr="00A01319" w:rsidRDefault="00A01319" w:rsidP="00A01319">
            <w:pPr>
              <w:wordWrap w:val="0"/>
              <w:autoSpaceDE/>
              <w:autoSpaceDN/>
              <w:spacing w:line="210" w:lineRule="exact"/>
              <w:rPr>
                <w:rFonts w:ascii="ＭＳ 明朝" w:eastAsia="ＭＳ 明朝" w:hAnsi="ＭＳ 明朝"/>
                <w:spacing w:val="-6"/>
                <w:szCs w:val="22"/>
              </w:rPr>
            </w:pPr>
          </w:p>
        </w:tc>
        <w:tc>
          <w:tcPr>
            <w:tcW w:w="4678" w:type="dxa"/>
            <w:tcBorders>
              <w:top w:val="dotted" w:sz="4" w:space="0" w:color="auto"/>
            </w:tcBorders>
          </w:tcPr>
          <w:p w:rsidR="00A01319" w:rsidRPr="00A01319" w:rsidRDefault="00A01319" w:rsidP="00A01319">
            <w:pPr>
              <w:wordWrap w:val="0"/>
              <w:autoSpaceDE/>
              <w:autoSpaceDN/>
              <w:spacing w:line="329" w:lineRule="exact"/>
              <w:rPr>
                <w:rFonts w:ascii="ＭＳ 明朝" w:eastAsia="ＭＳ 明朝" w:hAnsi="ＭＳ 明朝"/>
                <w:spacing w:val="-6"/>
                <w:szCs w:val="22"/>
              </w:rPr>
            </w:pPr>
          </w:p>
        </w:tc>
        <w:tc>
          <w:tcPr>
            <w:tcW w:w="850" w:type="dxa"/>
            <w:vMerge/>
          </w:tcPr>
          <w:p w:rsidR="00A01319" w:rsidRPr="00A01319" w:rsidRDefault="00A01319" w:rsidP="00A01319">
            <w:pPr>
              <w:wordWrap w:val="0"/>
              <w:autoSpaceDE/>
              <w:autoSpaceDN/>
              <w:spacing w:line="210" w:lineRule="exact"/>
              <w:rPr>
                <w:rFonts w:ascii="ＭＳ 明朝" w:eastAsia="ＭＳ 明朝" w:hAnsi="ＭＳ 明朝"/>
                <w:spacing w:val="-6"/>
                <w:szCs w:val="22"/>
              </w:rPr>
            </w:pPr>
          </w:p>
        </w:tc>
      </w:tr>
    </w:tbl>
    <w:p w:rsidR="00095DC1" w:rsidRDefault="00095DC1" w:rsidP="00F56E05">
      <w:pPr>
        <w:kinsoku w:val="0"/>
        <w:overflowPunct w:val="0"/>
        <w:spacing w:line="362" w:lineRule="exact"/>
        <w:jc w:val="center"/>
        <w:rPr>
          <w:rFonts w:ascii="HGｺﾞｼｯｸM" w:eastAsia="HGｺﾞｼｯｸM"/>
          <w:sz w:val="48"/>
        </w:rPr>
      </w:pPr>
    </w:p>
    <w:p w:rsidR="00095DC1" w:rsidRDefault="00095DC1">
      <w:pPr>
        <w:widowControl/>
        <w:autoSpaceDE/>
        <w:autoSpaceDN/>
        <w:spacing w:line="240" w:lineRule="auto"/>
        <w:jc w:val="left"/>
        <w:rPr>
          <w:rFonts w:ascii="HGｺﾞｼｯｸM" w:eastAsia="HGｺﾞｼｯｸM"/>
          <w:sz w:val="48"/>
        </w:rPr>
      </w:pPr>
      <w:r>
        <w:rPr>
          <w:rFonts w:ascii="HGｺﾞｼｯｸM" w:eastAsia="HGｺﾞｼｯｸM"/>
          <w:sz w:val="48"/>
        </w:rPr>
        <w:br w:type="page"/>
      </w:r>
    </w:p>
    <w:p w:rsidR="00095DC1" w:rsidRPr="006D19DF" w:rsidRDefault="00095DC1" w:rsidP="00F16C92">
      <w:pPr>
        <w:kinsoku w:val="0"/>
        <w:overflowPunct w:val="0"/>
        <w:spacing w:beforeLines="50" w:before="180" w:line="516" w:lineRule="exact"/>
        <w:jc w:val="left"/>
        <w:rPr>
          <w:rFonts w:ascii="ＭＳ 明朝" w:eastAsia="ＭＳ 明朝" w:hAnsi="ＭＳ 明朝"/>
          <w:spacing w:val="-40"/>
          <w:szCs w:val="21"/>
        </w:rPr>
      </w:pPr>
    </w:p>
    <w:p w:rsidR="00095DC1" w:rsidRPr="006D19DF" w:rsidRDefault="00095DC1" w:rsidP="00F16C92">
      <w:pPr>
        <w:kinsoku w:val="0"/>
        <w:overflowPunct w:val="0"/>
        <w:spacing w:line="516" w:lineRule="exact"/>
        <w:jc w:val="center"/>
        <w:rPr>
          <w:rFonts w:ascii="HGｺﾞｼｯｸM" w:eastAsia="HGｺﾞｼｯｸM" w:hAnsi="ＭＳ ゴシック"/>
          <w:b/>
          <w:sz w:val="42"/>
          <w:szCs w:val="42"/>
        </w:rPr>
      </w:pPr>
      <w:r w:rsidRPr="006D19DF">
        <w:rPr>
          <w:rFonts w:ascii="HGｺﾞｼｯｸM" w:eastAsia="HGｺﾞｼｯｸM" w:hAnsi="ＭＳ ゴシック" w:hint="eastAsia"/>
          <w:b/>
          <w:spacing w:val="-40"/>
          <w:sz w:val="42"/>
          <w:szCs w:val="42"/>
        </w:rPr>
        <w:t>工業統計調査の概要</w:t>
      </w:r>
    </w:p>
    <w:p w:rsidR="00095DC1" w:rsidRPr="006D19DF" w:rsidRDefault="00095DC1" w:rsidP="00F16C92">
      <w:pPr>
        <w:autoSpaceDE/>
        <w:autoSpaceDN/>
        <w:spacing w:line="306" w:lineRule="exact"/>
        <w:rPr>
          <w:rFonts w:ascii="HGｺﾞｼｯｸM" w:eastAsia="HGｺﾞｼｯｸM"/>
          <w:sz w:val="22"/>
          <w:szCs w:val="22"/>
        </w:rPr>
      </w:pPr>
    </w:p>
    <w:p w:rsidR="00095DC1" w:rsidRPr="006D19DF" w:rsidRDefault="00095DC1" w:rsidP="00F16C92">
      <w:pPr>
        <w:autoSpaceDE/>
        <w:autoSpaceDN/>
        <w:spacing w:line="306" w:lineRule="exact"/>
        <w:rPr>
          <w:rFonts w:ascii="HGｺﾞｼｯｸM" w:eastAsia="HGｺﾞｼｯｸM"/>
          <w:sz w:val="24"/>
          <w:szCs w:val="24"/>
        </w:rPr>
      </w:pPr>
    </w:p>
    <w:p w:rsidR="00095DC1" w:rsidRPr="006D19DF" w:rsidRDefault="00095DC1" w:rsidP="00F16C92">
      <w:pPr>
        <w:spacing w:afterLines="50" w:after="180" w:line="240" w:lineRule="auto"/>
        <w:rPr>
          <w:rFonts w:ascii="HGｺﾞｼｯｸM" w:eastAsia="HGｺﾞｼｯｸM" w:hAnsi="ＭＳ ゴシック"/>
          <w:b/>
          <w:sz w:val="22"/>
          <w:szCs w:val="22"/>
        </w:rPr>
      </w:pPr>
      <w:r w:rsidRPr="006D19DF">
        <w:rPr>
          <w:rFonts w:ascii="HGｺﾞｼｯｸM" w:eastAsia="HGｺﾞｼｯｸM" w:hAnsi="ＭＳ ゴシック" w:hint="eastAsia"/>
          <w:b/>
          <w:sz w:val="22"/>
          <w:szCs w:val="22"/>
        </w:rPr>
        <w:t>１．調査の目的</w:t>
      </w:r>
      <w:r>
        <w:rPr>
          <w:rFonts w:ascii="HGｺﾞｼｯｸM" w:eastAsia="HGｺﾞｼｯｸM" w:hAnsi="ＭＳ ゴシック" w:hint="eastAsia"/>
          <w:b/>
          <w:sz w:val="22"/>
          <w:szCs w:val="22"/>
        </w:rPr>
        <w:t>、根拠</w:t>
      </w:r>
    </w:p>
    <w:p w:rsidR="00095DC1" w:rsidRPr="006D19DF" w:rsidRDefault="00095DC1" w:rsidP="00F16C92">
      <w:pPr>
        <w:autoSpaceDE/>
        <w:autoSpaceDN/>
        <w:spacing w:afterLines="50" w:after="180" w:line="306" w:lineRule="exact"/>
        <w:ind w:leftChars="100" w:left="219" w:firstLineChars="100" w:firstLine="229"/>
        <w:rPr>
          <w:rFonts w:ascii="HGｺﾞｼｯｸM" w:eastAsia="HGｺﾞｼｯｸM" w:hAnsi="ＭＳ 明朝"/>
          <w:sz w:val="22"/>
          <w:szCs w:val="22"/>
        </w:rPr>
      </w:pPr>
      <w:r w:rsidRPr="006D19DF">
        <w:rPr>
          <w:rFonts w:ascii="HGｺﾞｼｯｸM" w:eastAsia="HGｺﾞｼｯｸM" w:hAnsi="ＭＳ 明朝" w:hint="eastAsia"/>
          <w:sz w:val="22"/>
          <w:szCs w:val="22"/>
        </w:rPr>
        <w:t>我が国の工業の実態を明らかにし、工業に関する施策の基礎資料を得る</w:t>
      </w:r>
      <w:r>
        <w:rPr>
          <w:rFonts w:ascii="HGｺﾞｼｯｸM" w:eastAsia="HGｺﾞｼｯｸM" w:hAnsi="ＭＳ 明朝" w:hint="eastAsia"/>
          <w:sz w:val="22"/>
          <w:szCs w:val="22"/>
        </w:rPr>
        <w:t>ことを目的に、</w:t>
      </w:r>
      <w:r w:rsidRPr="006D19DF">
        <w:rPr>
          <w:rFonts w:ascii="HGｺﾞｼｯｸM" w:eastAsia="HGｺﾞｼｯｸM" w:hAnsi="ＭＳ 明朝" w:hint="eastAsia"/>
          <w:sz w:val="22"/>
          <w:szCs w:val="22"/>
        </w:rPr>
        <w:t>統計法（平成19年法律第53号）に基づく基幹統計として、工業統計調査規則（昭和26年通商産業省令第81号）によって実施</w:t>
      </w:r>
      <w:r>
        <w:rPr>
          <w:rFonts w:ascii="HGｺﾞｼｯｸM" w:eastAsia="HGｺﾞｼｯｸM" w:hAnsi="ＭＳ 明朝" w:hint="eastAsia"/>
          <w:sz w:val="22"/>
          <w:szCs w:val="22"/>
        </w:rPr>
        <w:t>して</w:t>
      </w:r>
      <w:r w:rsidRPr="006D19DF">
        <w:rPr>
          <w:rFonts w:ascii="HGｺﾞｼｯｸM" w:eastAsia="HGｺﾞｼｯｸM" w:hAnsi="ＭＳ 明朝" w:hint="eastAsia"/>
          <w:sz w:val="22"/>
          <w:szCs w:val="22"/>
        </w:rPr>
        <w:t>います。</w:t>
      </w:r>
    </w:p>
    <w:p w:rsidR="00095DC1" w:rsidRPr="006D19DF" w:rsidRDefault="00095DC1" w:rsidP="00F16C92">
      <w:pPr>
        <w:spacing w:afterLines="50" w:after="180" w:line="240" w:lineRule="auto"/>
        <w:rPr>
          <w:rFonts w:ascii="HGｺﾞｼｯｸM" w:eastAsia="HGｺﾞｼｯｸM" w:hAnsi="ＭＳ ゴシック"/>
          <w:b/>
          <w:sz w:val="22"/>
          <w:szCs w:val="22"/>
        </w:rPr>
      </w:pPr>
      <w:r>
        <w:rPr>
          <w:rFonts w:ascii="HGｺﾞｼｯｸM" w:eastAsia="HGｺﾞｼｯｸM" w:hAnsi="ＭＳ ゴシック" w:hint="eastAsia"/>
          <w:b/>
          <w:sz w:val="22"/>
          <w:szCs w:val="22"/>
        </w:rPr>
        <w:t>２</w:t>
      </w:r>
      <w:r w:rsidRPr="006D19DF">
        <w:rPr>
          <w:rFonts w:ascii="HGｺﾞｼｯｸM" w:eastAsia="HGｺﾞｼｯｸM" w:hAnsi="ＭＳ ゴシック" w:hint="eastAsia"/>
          <w:b/>
          <w:sz w:val="22"/>
          <w:szCs w:val="22"/>
        </w:rPr>
        <w:t>．調査の実施者</w:t>
      </w:r>
    </w:p>
    <w:p w:rsidR="00095DC1" w:rsidRPr="006D19DF" w:rsidRDefault="00095DC1" w:rsidP="00F16C92">
      <w:pPr>
        <w:spacing w:afterLines="50" w:after="180" w:line="240" w:lineRule="auto"/>
        <w:ind w:firstLineChars="200" w:firstLine="458"/>
        <w:rPr>
          <w:rFonts w:ascii="HGｺﾞｼｯｸM" w:eastAsia="HGｺﾞｼｯｸM"/>
          <w:sz w:val="22"/>
          <w:szCs w:val="22"/>
        </w:rPr>
      </w:pPr>
      <w:r>
        <w:rPr>
          <w:rFonts w:ascii="HGｺﾞｼｯｸM" w:eastAsia="HGｺﾞｼｯｸM" w:hAnsi="ＭＳ 明朝" w:hint="eastAsia"/>
          <w:sz w:val="22"/>
          <w:szCs w:val="22"/>
        </w:rPr>
        <w:t>総務省・</w:t>
      </w:r>
      <w:r w:rsidRPr="006D19DF">
        <w:rPr>
          <w:rFonts w:ascii="HGｺﾞｼｯｸM" w:eastAsia="HGｺﾞｼｯｸM" w:hAnsi="ＭＳ 明朝" w:hint="eastAsia"/>
          <w:sz w:val="22"/>
          <w:szCs w:val="22"/>
        </w:rPr>
        <w:t>経済産業省</w:t>
      </w:r>
      <w:r>
        <w:rPr>
          <w:rFonts w:ascii="HGｺﾞｼｯｸM" w:eastAsia="HGｺﾞｼｯｸM" w:hAnsi="ＭＳ 明朝" w:hint="eastAsia"/>
          <w:sz w:val="22"/>
          <w:szCs w:val="22"/>
        </w:rPr>
        <w:t>（共管）</w:t>
      </w:r>
    </w:p>
    <w:p w:rsidR="00095DC1" w:rsidRDefault="00095DC1" w:rsidP="00F16C92">
      <w:pPr>
        <w:autoSpaceDE/>
        <w:autoSpaceDN/>
        <w:spacing w:afterLines="50" w:after="180" w:line="240" w:lineRule="auto"/>
        <w:rPr>
          <w:rFonts w:ascii="HGｺﾞｼｯｸM" w:eastAsia="HGｺﾞｼｯｸM" w:hAnsi="ＭＳ ゴシック"/>
          <w:b/>
          <w:sz w:val="22"/>
          <w:szCs w:val="22"/>
        </w:rPr>
      </w:pPr>
      <w:r>
        <w:rPr>
          <w:rFonts w:ascii="HGｺﾞｼｯｸM" w:eastAsia="HGｺﾞｼｯｸM" w:hAnsi="ＭＳ ゴシック" w:hint="eastAsia"/>
          <w:b/>
          <w:sz w:val="22"/>
          <w:szCs w:val="22"/>
        </w:rPr>
        <w:t>３</w:t>
      </w:r>
      <w:r w:rsidRPr="006D19DF">
        <w:rPr>
          <w:rFonts w:ascii="HGｺﾞｼｯｸM" w:eastAsia="HGｺﾞｼｯｸM" w:hAnsi="ＭＳ ゴシック" w:hint="eastAsia"/>
          <w:b/>
          <w:sz w:val="22"/>
          <w:szCs w:val="22"/>
        </w:rPr>
        <w:t>．調査の期日及び期間</w:t>
      </w:r>
    </w:p>
    <w:p w:rsidR="00095DC1" w:rsidRPr="006D19DF" w:rsidRDefault="00095DC1" w:rsidP="00F16C92">
      <w:pPr>
        <w:autoSpaceDE/>
        <w:autoSpaceDN/>
        <w:spacing w:afterLines="50" w:after="180" w:line="240" w:lineRule="auto"/>
        <w:ind w:leftChars="100" w:left="219" w:firstLineChars="100" w:firstLine="229"/>
        <w:rPr>
          <w:rFonts w:ascii="HGｺﾞｼｯｸM" w:eastAsia="HGｺﾞｼｯｸM" w:hAnsi="ＭＳ 明朝"/>
          <w:sz w:val="22"/>
          <w:szCs w:val="22"/>
        </w:rPr>
      </w:pPr>
      <w:r w:rsidRPr="006D19DF">
        <w:rPr>
          <w:rFonts w:ascii="HGｺﾞｼｯｸM" w:eastAsia="HGｺﾞｼｯｸM" w:hAnsi="ＭＳ 明朝" w:hint="eastAsia"/>
          <w:sz w:val="22"/>
          <w:szCs w:val="22"/>
        </w:rPr>
        <w:t>１月１日から12月31日までの期間</w:t>
      </w:r>
      <w:r>
        <w:rPr>
          <w:rFonts w:ascii="HGｺﾞｼｯｸM" w:eastAsia="HGｺﾞｼｯｸM" w:hAnsi="ＭＳ 明朝" w:hint="eastAsia"/>
          <w:sz w:val="22"/>
          <w:szCs w:val="22"/>
        </w:rPr>
        <w:t>（１年間）</w:t>
      </w:r>
      <w:r w:rsidRPr="006D19DF">
        <w:rPr>
          <w:rFonts w:ascii="HGｺﾞｼｯｸM" w:eastAsia="HGｺﾞｼｯｸM" w:hAnsi="ＭＳ 明朝" w:hint="eastAsia"/>
          <w:sz w:val="22"/>
          <w:szCs w:val="22"/>
        </w:rPr>
        <w:t>について、</w:t>
      </w:r>
      <w:r>
        <w:rPr>
          <w:rFonts w:ascii="HGｺﾞｼｯｸM" w:eastAsia="HGｺﾞｼｯｸM" w:hAnsi="ＭＳ 明朝" w:hint="eastAsia"/>
          <w:sz w:val="22"/>
          <w:szCs w:val="22"/>
        </w:rPr>
        <w:t>翌年</w:t>
      </w:r>
      <w:r w:rsidRPr="006D19DF">
        <w:rPr>
          <w:rFonts w:ascii="HGｺﾞｼｯｸM" w:eastAsia="HGｺﾞｼｯｸM" w:hAnsi="ＭＳ 明朝" w:hint="eastAsia"/>
          <w:sz w:val="22"/>
          <w:szCs w:val="22"/>
        </w:rPr>
        <w:t>６月１日現在で実施します。</w:t>
      </w:r>
    </w:p>
    <w:p w:rsidR="00095DC1" w:rsidRDefault="00095DC1" w:rsidP="00F16C92">
      <w:pPr>
        <w:spacing w:afterLines="50" w:after="180" w:line="240" w:lineRule="auto"/>
        <w:rPr>
          <w:rFonts w:ascii="HGｺﾞｼｯｸM" w:eastAsia="HGｺﾞｼｯｸM" w:hAnsi="ＭＳ ゴシック"/>
          <w:b/>
          <w:sz w:val="22"/>
          <w:szCs w:val="22"/>
        </w:rPr>
      </w:pPr>
      <w:r>
        <w:rPr>
          <w:rFonts w:ascii="HGｺﾞｼｯｸM" w:eastAsia="HGｺﾞｼｯｸM" w:hAnsi="ＭＳ ゴシック" w:hint="eastAsia"/>
          <w:b/>
          <w:sz w:val="22"/>
          <w:szCs w:val="22"/>
        </w:rPr>
        <w:t>４</w:t>
      </w:r>
      <w:r w:rsidRPr="006D19DF">
        <w:rPr>
          <w:rFonts w:ascii="HGｺﾞｼｯｸM" w:eastAsia="HGｺﾞｼｯｸM" w:hAnsi="ＭＳ ゴシック" w:hint="eastAsia"/>
          <w:b/>
          <w:sz w:val="22"/>
          <w:szCs w:val="22"/>
        </w:rPr>
        <w:t>．調査の範囲</w:t>
      </w:r>
    </w:p>
    <w:p w:rsidR="00095DC1" w:rsidRPr="006D19DF" w:rsidRDefault="00095DC1" w:rsidP="00F16C92">
      <w:pPr>
        <w:spacing w:afterLines="50" w:after="180" w:line="240" w:lineRule="auto"/>
        <w:ind w:leftChars="100" w:left="219" w:firstLineChars="100" w:firstLine="229"/>
        <w:rPr>
          <w:rFonts w:ascii="HGｺﾞｼｯｸM" w:eastAsia="HGｺﾞｼｯｸM" w:hAnsi="ＭＳ 明朝"/>
          <w:sz w:val="22"/>
          <w:szCs w:val="22"/>
        </w:rPr>
      </w:pPr>
      <w:r w:rsidRPr="006D19DF">
        <w:rPr>
          <w:rFonts w:ascii="HGｺﾞｼｯｸM" w:eastAsia="HGｺﾞｼｯｸM" w:hAnsi="ＭＳ 明朝" w:hint="eastAsia"/>
          <w:sz w:val="22"/>
          <w:szCs w:val="22"/>
        </w:rPr>
        <w:t>日本標準産業分類（平成25年総務省告示第405号）に掲げる大分類Ｅ－製造業に属する事業所（国に属する事業所、製造、加工又は修理を行っていない本社等及び従業者３人以下の事業所を除く</w:t>
      </w:r>
      <w:r>
        <w:rPr>
          <w:rFonts w:ascii="HGｺﾞｼｯｸM" w:eastAsia="HGｺﾞｼｯｸM" w:hAnsi="ＭＳ 明朝" w:hint="eastAsia"/>
          <w:sz w:val="22"/>
          <w:szCs w:val="22"/>
        </w:rPr>
        <w:t>。</w:t>
      </w:r>
      <w:r w:rsidRPr="006D19DF">
        <w:rPr>
          <w:rFonts w:ascii="HGｺﾞｼｯｸM" w:eastAsia="HGｺﾞｼｯｸM" w:hAnsi="ＭＳ 明朝" w:hint="eastAsia"/>
          <w:sz w:val="22"/>
          <w:szCs w:val="22"/>
        </w:rPr>
        <w:t>）です。</w:t>
      </w:r>
    </w:p>
    <w:p w:rsidR="00095DC1" w:rsidRDefault="00095DC1" w:rsidP="00F16C92">
      <w:pPr>
        <w:spacing w:afterLines="50" w:after="180" w:line="240" w:lineRule="auto"/>
        <w:rPr>
          <w:rFonts w:ascii="HGｺﾞｼｯｸM" w:eastAsia="HGｺﾞｼｯｸM" w:hAnsi="ＭＳ ゴシック"/>
          <w:b/>
          <w:sz w:val="22"/>
          <w:szCs w:val="22"/>
        </w:rPr>
      </w:pPr>
      <w:r>
        <w:rPr>
          <w:rFonts w:ascii="HGｺﾞｼｯｸM" w:eastAsia="HGｺﾞｼｯｸM" w:hAnsi="ＭＳ ゴシック" w:hint="eastAsia"/>
          <w:b/>
          <w:sz w:val="22"/>
          <w:szCs w:val="22"/>
        </w:rPr>
        <w:t>５</w:t>
      </w:r>
      <w:r w:rsidRPr="006D19DF">
        <w:rPr>
          <w:rFonts w:ascii="HGｺﾞｼｯｸM" w:eastAsia="HGｺﾞｼｯｸM" w:hAnsi="ＭＳ ゴシック" w:hint="eastAsia"/>
          <w:b/>
          <w:sz w:val="22"/>
          <w:szCs w:val="22"/>
        </w:rPr>
        <w:t>．調査の方法</w:t>
      </w:r>
    </w:p>
    <w:p w:rsidR="00095DC1" w:rsidRPr="006D19DF" w:rsidRDefault="00095DC1" w:rsidP="00F16C92">
      <w:pPr>
        <w:spacing w:afterLines="50" w:after="180" w:line="240" w:lineRule="auto"/>
        <w:ind w:leftChars="100" w:left="219" w:firstLineChars="100" w:firstLine="229"/>
        <w:rPr>
          <w:rFonts w:ascii="HGｺﾞｼｯｸM" w:eastAsia="HGｺﾞｼｯｸM" w:hAnsi="ＭＳ 明朝"/>
          <w:sz w:val="22"/>
          <w:szCs w:val="22"/>
        </w:rPr>
      </w:pPr>
      <w:r w:rsidRPr="006D19DF">
        <w:rPr>
          <w:rFonts w:ascii="HGｺﾞｼｯｸM" w:eastAsia="HGｺﾞｼｯｸM" w:hAnsi="ＭＳ 明朝" w:hint="eastAsia"/>
          <w:sz w:val="22"/>
          <w:szCs w:val="22"/>
        </w:rPr>
        <w:t>従業者30人以上の事業所については「工業調査票甲」、従業者29人以下の事業所については「工業調査票乙」を用い、自計申告により調査し</w:t>
      </w:r>
      <w:r>
        <w:rPr>
          <w:rFonts w:ascii="HGｺﾞｼｯｸM" w:eastAsia="HGｺﾞｼｯｸM" w:hAnsi="ＭＳ 明朝" w:hint="eastAsia"/>
          <w:sz w:val="22"/>
          <w:szCs w:val="22"/>
        </w:rPr>
        <w:t>ま</w:t>
      </w:r>
      <w:r w:rsidRPr="006D19DF">
        <w:rPr>
          <w:rFonts w:ascii="HGｺﾞｼｯｸM" w:eastAsia="HGｺﾞｼｯｸM" w:hAnsi="ＭＳ 明朝" w:hint="eastAsia"/>
          <w:sz w:val="22"/>
          <w:szCs w:val="22"/>
        </w:rPr>
        <w:t>す。</w:t>
      </w:r>
    </w:p>
    <w:p w:rsidR="00095DC1" w:rsidRPr="006D19DF" w:rsidRDefault="00095DC1" w:rsidP="00F16C92">
      <w:pPr>
        <w:spacing w:afterLines="50" w:after="180" w:line="240" w:lineRule="auto"/>
        <w:rPr>
          <w:rFonts w:ascii="HGｺﾞｼｯｸM" w:eastAsia="HGｺﾞｼｯｸM" w:hAnsi="ＭＳ ゴシック"/>
          <w:b/>
          <w:sz w:val="22"/>
          <w:szCs w:val="22"/>
        </w:rPr>
      </w:pPr>
      <w:r>
        <w:rPr>
          <w:rFonts w:ascii="HGｺﾞｼｯｸM" w:eastAsia="HGｺﾞｼｯｸM" w:hAnsi="ＭＳ ゴシック" w:hint="eastAsia"/>
          <w:b/>
          <w:sz w:val="22"/>
          <w:szCs w:val="22"/>
        </w:rPr>
        <w:t>６</w:t>
      </w:r>
      <w:r w:rsidRPr="006D19DF">
        <w:rPr>
          <w:rFonts w:ascii="HGｺﾞｼｯｸM" w:eastAsia="HGｺﾞｼｯｸM" w:hAnsi="ＭＳ ゴシック" w:hint="eastAsia"/>
          <w:b/>
          <w:sz w:val="22"/>
          <w:szCs w:val="22"/>
        </w:rPr>
        <w:t>．調査の項目</w:t>
      </w:r>
    </w:p>
    <w:p w:rsidR="00095DC1" w:rsidRPr="006D19DF" w:rsidRDefault="00095DC1" w:rsidP="00F16C92">
      <w:pPr>
        <w:spacing w:afterLines="50" w:after="180" w:line="240" w:lineRule="auto"/>
        <w:ind w:firstLineChars="200" w:firstLine="458"/>
        <w:rPr>
          <w:rFonts w:ascii="HGｺﾞｼｯｸM" w:eastAsia="HGｺﾞｼｯｸM" w:hAnsi="ＭＳ 明朝"/>
          <w:sz w:val="22"/>
          <w:szCs w:val="22"/>
        </w:rPr>
      </w:pPr>
      <w:r w:rsidRPr="006D19DF">
        <w:rPr>
          <w:rFonts w:ascii="HGｺﾞｼｯｸM" w:eastAsia="HGｺﾞｼｯｸM" w:hAnsi="ＭＳ 明朝" w:hint="eastAsia"/>
          <w:sz w:val="22"/>
          <w:szCs w:val="22"/>
        </w:rPr>
        <w:t>巻末調査票様式のとおり</w:t>
      </w:r>
    </w:p>
    <w:p w:rsidR="00095DC1" w:rsidRPr="006D19DF" w:rsidRDefault="00095DC1" w:rsidP="00F16C92">
      <w:pPr>
        <w:spacing w:afterLines="50" w:after="180" w:line="240" w:lineRule="auto"/>
        <w:rPr>
          <w:rFonts w:ascii="HGｺﾞｼｯｸM" w:eastAsia="HGｺﾞｼｯｸM" w:hAnsi="ＭＳ ゴシック"/>
          <w:b/>
          <w:sz w:val="22"/>
          <w:szCs w:val="22"/>
        </w:rPr>
      </w:pPr>
      <w:r>
        <w:rPr>
          <w:rFonts w:ascii="HGｺﾞｼｯｸM" w:eastAsia="HGｺﾞｼｯｸM" w:hAnsi="ＭＳ ゴシック" w:hint="eastAsia"/>
          <w:b/>
          <w:sz w:val="22"/>
          <w:szCs w:val="22"/>
        </w:rPr>
        <w:t>７</w:t>
      </w:r>
      <w:r w:rsidRPr="006D19DF">
        <w:rPr>
          <w:rFonts w:ascii="HGｺﾞｼｯｸM" w:eastAsia="HGｺﾞｼｯｸM" w:hAnsi="ＭＳ ゴシック" w:hint="eastAsia"/>
          <w:b/>
          <w:sz w:val="22"/>
          <w:szCs w:val="22"/>
        </w:rPr>
        <w:t>．調査の系統</w:t>
      </w:r>
    </w:p>
    <w:p w:rsidR="00095DC1" w:rsidRPr="006D19DF" w:rsidRDefault="00095DC1" w:rsidP="00F16C92">
      <w:pPr>
        <w:spacing w:afterLines="20" w:after="72" w:line="240" w:lineRule="auto"/>
        <w:ind w:leftChars="100" w:left="219"/>
        <w:rPr>
          <w:rFonts w:ascii="HGｺﾞｼｯｸM" w:eastAsia="HGｺﾞｼｯｸM" w:hAnsi="ＭＳ 明朝"/>
          <w:sz w:val="22"/>
          <w:szCs w:val="22"/>
        </w:rPr>
      </w:pPr>
      <w:r w:rsidRPr="006D19DF">
        <w:rPr>
          <w:rFonts w:ascii="HGｺﾞｼｯｸM" w:eastAsia="HGｺﾞｼｯｸM" w:hAnsi="ＭＳ 明朝" w:hint="eastAsia"/>
          <w:sz w:val="22"/>
          <w:szCs w:val="22"/>
        </w:rPr>
        <w:t xml:space="preserve">調査員調査　経済産業省 － </w:t>
      </w:r>
      <w:r>
        <w:rPr>
          <w:rFonts w:ascii="HGｺﾞｼｯｸM" w:eastAsia="HGｺﾞｼｯｸM" w:hAnsi="ＭＳ 明朝" w:hint="eastAsia"/>
          <w:sz w:val="22"/>
          <w:szCs w:val="22"/>
        </w:rPr>
        <w:t>都道府県</w:t>
      </w:r>
      <w:r w:rsidRPr="006D19DF">
        <w:rPr>
          <w:rFonts w:ascii="HGｺﾞｼｯｸM" w:eastAsia="HGｺﾞｼｯｸM" w:hAnsi="ＭＳ 明朝" w:hint="eastAsia"/>
          <w:sz w:val="22"/>
          <w:szCs w:val="22"/>
        </w:rPr>
        <w:t xml:space="preserve"> － 市</w:t>
      </w:r>
      <w:r>
        <w:rPr>
          <w:rFonts w:ascii="HGｺﾞｼｯｸM" w:eastAsia="HGｺﾞｼｯｸM" w:hAnsi="ＭＳ 明朝" w:hint="eastAsia"/>
          <w:sz w:val="22"/>
          <w:szCs w:val="22"/>
        </w:rPr>
        <w:t>区</w:t>
      </w:r>
      <w:r w:rsidRPr="006D19DF">
        <w:rPr>
          <w:rFonts w:ascii="HGｺﾞｼｯｸM" w:eastAsia="HGｺﾞｼｯｸM" w:hAnsi="ＭＳ 明朝" w:hint="eastAsia"/>
          <w:sz w:val="22"/>
          <w:szCs w:val="22"/>
        </w:rPr>
        <w:t>町村 － 指導員 － 調査員 － 単独事業所</w:t>
      </w:r>
    </w:p>
    <w:p w:rsidR="00095DC1" w:rsidRPr="006D19DF" w:rsidRDefault="00095DC1" w:rsidP="00F16C92">
      <w:pPr>
        <w:spacing w:afterLines="20" w:after="72" w:line="240" w:lineRule="auto"/>
        <w:ind w:leftChars="100" w:left="219"/>
        <w:rPr>
          <w:rFonts w:ascii="HGｺﾞｼｯｸM" w:eastAsia="HGｺﾞｼｯｸM" w:hAnsi="ＭＳ 明朝"/>
          <w:sz w:val="22"/>
          <w:szCs w:val="22"/>
        </w:rPr>
      </w:pPr>
      <w:r w:rsidRPr="006D19DF">
        <w:rPr>
          <w:rFonts w:ascii="HGｺﾞｼｯｸM" w:eastAsia="HGｺﾞｼｯｸM" w:hAnsi="ＭＳ 明朝" w:hint="eastAsia"/>
          <w:sz w:val="22"/>
          <w:szCs w:val="22"/>
        </w:rPr>
        <w:t>本社一括調査　経済産業省 － 企業(経済産業省が指定する企業傘下の複数事業所）</w:t>
      </w:r>
    </w:p>
    <w:p w:rsidR="00095DC1" w:rsidRPr="006D19DF" w:rsidRDefault="00095DC1" w:rsidP="00F16C92">
      <w:pPr>
        <w:spacing w:afterLines="20" w:after="72" w:line="240" w:lineRule="auto"/>
        <w:ind w:leftChars="100" w:left="219"/>
        <w:rPr>
          <w:rFonts w:ascii="HGｺﾞｼｯｸM" w:eastAsia="HGｺﾞｼｯｸM" w:hAnsi="ＭＳ 明朝"/>
          <w:sz w:val="22"/>
          <w:szCs w:val="22"/>
        </w:rPr>
      </w:pPr>
      <w:r w:rsidRPr="006D19DF">
        <w:rPr>
          <w:rFonts w:ascii="HGｺﾞｼｯｸM" w:eastAsia="HGｺﾞｼｯｸM" w:hAnsi="ＭＳ 明朝" w:hint="eastAsia"/>
          <w:sz w:val="22"/>
          <w:szCs w:val="22"/>
        </w:rPr>
        <w:t>国直送調査　経済産業省 － 事業所（本社一括調査以外の複数事業所）</w:t>
      </w:r>
    </w:p>
    <w:p w:rsidR="00095DC1" w:rsidRPr="006D19DF" w:rsidRDefault="00095DC1" w:rsidP="00F16C92">
      <w:pPr>
        <w:spacing w:beforeLines="20" w:before="72"/>
        <w:ind w:leftChars="100" w:left="219"/>
        <w:rPr>
          <w:rFonts w:ascii="HGｺﾞｼｯｸM" w:eastAsia="HGｺﾞｼｯｸM" w:hAnsi="ＭＳ 明朝"/>
          <w:sz w:val="22"/>
          <w:szCs w:val="22"/>
        </w:rPr>
      </w:pPr>
    </w:p>
    <w:p w:rsidR="00095DC1" w:rsidRDefault="00095DC1" w:rsidP="00F56E05">
      <w:pPr>
        <w:kinsoku w:val="0"/>
        <w:overflowPunct w:val="0"/>
        <w:spacing w:line="362" w:lineRule="exact"/>
        <w:jc w:val="center"/>
        <w:rPr>
          <w:rFonts w:ascii="HGｺﾞｼｯｸM" w:eastAsia="HGｺﾞｼｯｸM"/>
          <w:sz w:val="48"/>
        </w:rPr>
      </w:pPr>
    </w:p>
    <w:p w:rsidR="00095DC1" w:rsidRDefault="00095DC1">
      <w:pPr>
        <w:widowControl/>
        <w:autoSpaceDE/>
        <w:autoSpaceDN/>
        <w:spacing w:line="240" w:lineRule="auto"/>
        <w:jc w:val="left"/>
        <w:rPr>
          <w:rFonts w:ascii="HGｺﾞｼｯｸM" w:eastAsia="HGｺﾞｼｯｸM"/>
          <w:sz w:val="48"/>
        </w:rPr>
      </w:pPr>
      <w:r>
        <w:rPr>
          <w:rFonts w:ascii="HGｺﾞｼｯｸM" w:eastAsia="HGｺﾞｼｯｸM"/>
          <w:sz w:val="48"/>
        </w:rPr>
        <w:br w:type="page"/>
      </w:r>
    </w:p>
    <w:p w:rsidR="00095DC1" w:rsidRPr="00CA3CCB" w:rsidRDefault="00095DC1" w:rsidP="00F16C92">
      <w:pPr>
        <w:overflowPunct w:val="0"/>
        <w:spacing w:line="28" w:lineRule="exact"/>
        <w:ind w:right="198"/>
        <w:rPr>
          <w:rFonts w:ascii="HGｺﾞｼｯｸM" w:eastAsia="HGｺﾞｼｯｸM"/>
          <w:spacing w:val="-6"/>
        </w:rPr>
      </w:pPr>
    </w:p>
    <w:p w:rsidR="00F16C92" w:rsidRPr="00F16C92" w:rsidRDefault="00F16C92" w:rsidP="00F16C92">
      <w:pPr>
        <w:widowControl/>
        <w:kinsoku w:val="0"/>
        <w:overflowPunct w:val="0"/>
        <w:autoSpaceDE/>
        <w:autoSpaceDN/>
        <w:spacing w:line="612" w:lineRule="exact"/>
        <w:jc w:val="center"/>
        <w:rPr>
          <w:rFonts w:ascii="HGｺﾞｼｯｸM" w:eastAsia="HGｺﾞｼｯｸM" w:hAnsi="ＭＳ 明朝"/>
          <w:spacing w:val="-6"/>
          <w:sz w:val="20"/>
        </w:rPr>
      </w:pPr>
      <w:r w:rsidRPr="00F16C92">
        <w:rPr>
          <w:rFonts w:ascii="HGｺﾞｼｯｸM" w:eastAsia="HGｺﾞｼｯｸM" w:hAnsi="ＭＳ 明朝" w:hint="eastAsia"/>
          <w:spacing w:val="-12"/>
          <w:sz w:val="42"/>
        </w:rPr>
        <w:t>利用上の注意</w:t>
      </w:r>
    </w:p>
    <w:p w:rsidR="00F16C92" w:rsidRPr="00F16C92" w:rsidRDefault="00F16C92" w:rsidP="00F16C92">
      <w:pPr>
        <w:widowControl/>
        <w:overflowPunct w:val="0"/>
        <w:autoSpaceDE/>
        <w:autoSpaceDN/>
        <w:spacing w:line="240" w:lineRule="auto"/>
        <w:rPr>
          <w:rFonts w:ascii="HGｺﾞｼｯｸM" w:eastAsia="HGｺﾞｼｯｸM" w:hAnsi="ＭＳ 明朝"/>
          <w:color w:val="FF0000"/>
          <w:spacing w:val="-6"/>
          <w:sz w:val="20"/>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明朝"/>
          <w:b/>
          <w:spacing w:val="0"/>
          <w:sz w:val="24"/>
          <w:szCs w:val="24"/>
        </w:rPr>
      </w:pPr>
      <w:r w:rsidRPr="00F16C92">
        <w:rPr>
          <w:rFonts w:ascii="HGｺﾞｼｯｸM" w:eastAsia="HGｺﾞｼｯｸM" w:hAnsi="ＭＳ 明朝" w:hint="eastAsia"/>
          <w:b/>
          <w:spacing w:val="0"/>
          <w:sz w:val="24"/>
          <w:szCs w:val="24"/>
        </w:rPr>
        <w:t xml:space="preserve">１．集計について　</w:t>
      </w:r>
    </w:p>
    <w:p w:rsidR="00F16C92" w:rsidRPr="00F16C92" w:rsidRDefault="00F16C92" w:rsidP="00F16C92">
      <w:pPr>
        <w:widowControl/>
        <w:overflowPunct w:val="0"/>
        <w:autoSpaceDE/>
        <w:autoSpaceDN/>
        <w:spacing w:afterLines="50" w:after="180" w:line="240" w:lineRule="auto"/>
        <w:ind w:leftChars="98" w:left="451" w:hangingChars="105" w:hanging="23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(1) この結果表は、大阪府が調査票情報を基に従業者４人以上の事業所について独自に集計したものです。したがって、後日経済産業省が公表する数値と相違することがあります。</w:t>
      </w:r>
    </w:p>
    <w:p w:rsidR="00F16C92" w:rsidRPr="00F16C92" w:rsidRDefault="00F16C92" w:rsidP="00F16C92">
      <w:pPr>
        <w:widowControl/>
        <w:overflowPunct w:val="0"/>
        <w:autoSpaceDE/>
        <w:autoSpaceDN/>
        <w:spacing w:afterLines="50" w:after="180" w:line="240" w:lineRule="auto"/>
        <w:ind w:leftChars="98" w:left="451" w:hangingChars="105" w:hanging="23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(2)「事業所数」、「従業者数」については令和元年６月１日現在で、「現金給与総額」、「製造品出荷額等」、「付加価値額」等の経理事項については平成30年１月～12月の実績により調査しています。　</w:t>
      </w:r>
    </w:p>
    <w:p w:rsidR="00F16C92" w:rsidRPr="00F16C92" w:rsidRDefault="00F16C92" w:rsidP="00F16C92">
      <w:pPr>
        <w:widowControl/>
        <w:overflowPunct w:val="0"/>
        <w:autoSpaceDE/>
        <w:autoSpaceDN/>
        <w:spacing w:afterLines="50" w:after="180" w:line="240" w:lineRule="auto"/>
        <w:ind w:leftChars="98" w:left="451" w:hangingChars="105" w:hanging="23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(3) 「調査結果の概要」中の前年比は、「平成30年大阪の工業（平成29年実績）」との比較です。</w:t>
      </w:r>
    </w:p>
    <w:p w:rsidR="00F16C92" w:rsidRPr="00F16C92" w:rsidRDefault="00F16C92" w:rsidP="00F16C92">
      <w:pPr>
        <w:widowControl/>
        <w:overflowPunct w:val="0"/>
        <w:autoSpaceDE/>
        <w:autoSpaceDN/>
        <w:spacing w:afterLines="50" w:after="180" w:line="240" w:lineRule="auto"/>
        <w:ind w:leftChars="100" w:left="444"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w:t>
      </w:r>
      <w:r w:rsidRPr="00F16C92">
        <w:rPr>
          <w:rFonts w:ascii="HGｺﾞｼｯｸM" w:eastAsia="HGｺﾞｼｯｸM" w:hAnsi="ＭＳ 明朝"/>
          <w:spacing w:val="0"/>
          <w:sz w:val="22"/>
          <w:szCs w:val="22"/>
        </w:rPr>
        <w:t>4</w:t>
      </w:r>
      <w:r w:rsidRPr="00F16C92">
        <w:rPr>
          <w:rFonts w:ascii="HGｺﾞｼｯｸM" w:eastAsia="HGｺﾞｼｯｸM" w:hAnsi="ＭＳ 明朝" w:hint="eastAsia"/>
          <w:spacing w:val="0"/>
          <w:sz w:val="22"/>
          <w:szCs w:val="22"/>
        </w:rPr>
        <w:t>) 平成23年及び平成27年の数値は、「経済センサス‐活動調査 産業別集計（製造業）【大阪府の製造業】」を使用しています。それ以外の年次の数値は、その年次に実施した工業統計調査の数値です。</w:t>
      </w:r>
    </w:p>
    <w:p w:rsidR="00F16C92" w:rsidRPr="00F16C92" w:rsidRDefault="00F16C92" w:rsidP="00F16C92">
      <w:pPr>
        <w:widowControl/>
        <w:autoSpaceDE/>
        <w:autoSpaceDN/>
        <w:spacing w:afterLines="50" w:after="180" w:line="240" w:lineRule="auto"/>
        <w:ind w:leftChars="100" w:left="444"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(5) 平成28年経済センサス‐活動調査の数値（平成27年実績）は、2019年工業統計調査（平成30年実績）等とは、母集団となる名簿情報の相違等がある等、単純には比較できません。さらに、一部事業所には調査項目を簡素化した調査票を配布したため、事業所の「事業所数」、「従業者数」は集計に含まれますが、「製造品出荷額等」、「付加価値額」、「年間投資総額</w:t>
      </w:r>
      <w:r w:rsidRPr="00F16C92">
        <w:rPr>
          <w:rFonts w:ascii="HGｺﾞｼｯｸM" w:eastAsia="HGｺﾞｼｯｸM" w:hAnsi="ＭＳ 明朝" w:hint="eastAsia"/>
          <w:spacing w:val="-6"/>
          <w:sz w:val="22"/>
          <w:szCs w:val="22"/>
        </w:rPr>
        <w:t>［</w:t>
      </w:r>
      <w:r w:rsidRPr="00F16C92">
        <w:rPr>
          <w:rFonts w:ascii="HGｺﾞｼｯｸM" w:eastAsia="HGｺﾞｼｯｸM" w:hAnsi="ＭＳ 明朝" w:hint="eastAsia"/>
          <w:spacing w:val="0"/>
          <w:sz w:val="22"/>
          <w:szCs w:val="22"/>
        </w:rPr>
        <w:t>有形固定資産</w:t>
      </w:r>
      <w:r w:rsidRPr="00F16C92">
        <w:rPr>
          <w:rFonts w:ascii="HGｺﾞｼｯｸM" w:eastAsia="HGｺﾞｼｯｸM" w:hAnsi="ＭＳ 明朝" w:hint="eastAsia"/>
          <w:spacing w:val="-6"/>
          <w:sz w:val="22"/>
          <w:szCs w:val="22"/>
        </w:rPr>
        <w:t xml:space="preserve"> ］</w:t>
      </w:r>
      <w:r w:rsidRPr="00F16C92">
        <w:rPr>
          <w:rFonts w:ascii="HGｺﾞｼｯｸM" w:eastAsia="HGｺﾞｼｯｸM" w:hAnsi="ＭＳ 明朝" w:hint="eastAsia"/>
          <w:spacing w:val="0"/>
          <w:sz w:val="22"/>
          <w:szCs w:val="22"/>
        </w:rPr>
        <w:t xml:space="preserve">」は集計に含まれていません。 </w:t>
      </w:r>
    </w:p>
    <w:p w:rsidR="00F16C92" w:rsidRPr="00F16C92" w:rsidRDefault="00F16C92" w:rsidP="00F16C92">
      <w:pPr>
        <w:widowControl/>
        <w:overflowPunct w:val="0"/>
        <w:autoSpaceDE/>
        <w:autoSpaceDN/>
        <w:spacing w:afterLines="50" w:after="180" w:line="240" w:lineRule="auto"/>
        <w:ind w:leftChars="98" w:left="451" w:hangingChars="105" w:hanging="23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(6) 平成20年、平成23年、平成27年の数値は、全事業所を対象とした調査の結果から従業者４人以上の事業所のみを集計したものです。その他の年次は従業者４人以上の事業所を対象とした調査の数値です。</w:t>
      </w:r>
    </w:p>
    <w:p w:rsidR="00F16C92" w:rsidRPr="00F16C92" w:rsidRDefault="00F16C92" w:rsidP="00F16C92">
      <w:pPr>
        <w:widowControl/>
        <w:overflowPunct w:val="0"/>
        <w:autoSpaceDE/>
        <w:autoSpaceDN/>
        <w:spacing w:afterLines="50" w:after="180" w:line="240" w:lineRule="auto"/>
        <w:ind w:leftChars="98" w:left="451" w:hangingChars="105" w:hanging="23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(7) 平成19年調査から、製造品出荷額等に「その他収入額」、原材料使用額等に「製造等に関連する外注費」、「転売した商品の仕入額」を調査項目に追加したことにより、平成19年以降の「製造品出荷額等」、「付加価値額」、「原材料使用額等」の数値は平成18年以前の数値とは接続しません。</w:t>
      </w:r>
    </w:p>
    <w:p w:rsidR="00F16C92" w:rsidRPr="00F16C92" w:rsidRDefault="00F16C92" w:rsidP="00F16C92">
      <w:pPr>
        <w:widowControl/>
        <w:overflowPunct w:val="0"/>
        <w:autoSpaceDE/>
        <w:autoSpaceDN/>
        <w:spacing w:line="240" w:lineRule="auto"/>
        <w:ind w:leftChars="98" w:left="451" w:hangingChars="105" w:hanging="23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(8) 製造品出荷額等の経理事項については、原則消費税込みで把握していますが、一部の消費税抜きの回答については、「統計調査における売上高等の集計に係る消費税の取扱いに関するガイドライン（平成27年５月19日 各府省統計主管課長等会議申合せ）」に基づき、消費税込みに補正した上で集計しています。</w:t>
      </w:r>
    </w:p>
    <w:p w:rsidR="00F16C92" w:rsidRPr="00F16C92" w:rsidRDefault="00F16C92" w:rsidP="00F16C92">
      <w:pPr>
        <w:widowControl/>
        <w:overflowPunct w:val="0"/>
        <w:autoSpaceDE/>
        <w:autoSpaceDN/>
        <w:spacing w:line="240" w:lineRule="auto"/>
        <w:ind w:leftChars="198" w:left="434" w:firstLineChars="100" w:firstLine="225"/>
        <w:jc w:val="left"/>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なお、ガイドラインでは在庫は補正処理の対象外とされていますが、工業統計調査では従前から「消費税の税込み記入・税抜き記入の別」における選択範囲に「在庫額」を含めていたことから、補正処理の対象としています。</w:t>
      </w:r>
    </w:p>
    <w:p w:rsidR="00F16C92" w:rsidRPr="00F16C92" w:rsidRDefault="00F16C92" w:rsidP="00F16C92">
      <w:pPr>
        <w:widowControl/>
        <w:overflowPunct w:val="0"/>
        <w:autoSpaceDE/>
        <w:autoSpaceDN/>
        <w:spacing w:afterLines="50" w:after="180" w:line="240" w:lineRule="auto"/>
        <w:jc w:val="left"/>
        <w:rPr>
          <w:rFonts w:ascii="HGｺﾞｼｯｸM" w:eastAsia="HGｺﾞｼｯｸM" w:hAnsi="ＭＳ 明朝"/>
          <w:b/>
          <w:spacing w:val="0"/>
          <w:sz w:val="24"/>
          <w:szCs w:val="24"/>
        </w:rPr>
      </w:pPr>
      <w:r w:rsidRPr="00F16C92">
        <w:rPr>
          <w:rFonts w:ascii="HGｺﾞｼｯｸM" w:eastAsia="HGｺﾞｼｯｸM" w:hAnsi="ＭＳ 明朝"/>
          <w:b/>
          <w:spacing w:val="0"/>
          <w:sz w:val="22"/>
          <w:szCs w:val="22"/>
        </w:rPr>
        <w:br w:type="page"/>
      </w:r>
      <w:r w:rsidRPr="00F16C92">
        <w:rPr>
          <w:rFonts w:ascii="HGｺﾞｼｯｸM" w:eastAsia="HGｺﾞｼｯｸM" w:hAnsi="ＭＳ 明朝" w:hint="eastAsia"/>
          <w:b/>
          <w:spacing w:val="0"/>
          <w:sz w:val="24"/>
          <w:szCs w:val="24"/>
        </w:rPr>
        <w:lastRenderedPageBreak/>
        <w:t>２．回収状況（回収率）について</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134"/>
        <w:gridCol w:w="1984"/>
        <w:gridCol w:w="2127"/>
        <w:gridCol w:w="1984"/>
        <w:gridCol w:w="1985"/>
      </w:tblGrid>
      <w:tr w:rsidR="00F16C92" w:rsidRPr="00F16C92" w:rsidTr="00F16C92">
        <w:trPr>
          <w:trHeight w:val="142"/>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rPr>
                <w:rFonts w:ascii="HGｺﾞｼｯｸM" w:eastAsia="HGｺﾞｼｯｸM" w:hAnsi="ＭＳ 明朝"/>
                <w:spacing w:val="-6"/>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調査対象事業所数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ind w:left="351" w:hangingChars="173" w:hanging="351"/>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調査票回収数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ind w:left="351" w:hangingChars="173" w:hanging="351"/>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回収率</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ind w:left="351" w:hangingChars="173" w:hanging="351"/>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集計事業所数</w:t>
            </w:r>
          </w:p>
        </w:tc>
      </w:tr>
      <w:tr w:rsidR="00F16C92" w:rsidRPr="00F16C92" w:rsidTr="00F16C92">
        <w:trPr>
          <w:trHeight w:val="142"/>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大阪府</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17,268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ind w:left="351" w:hangingChars="173" w:hanging="351"/>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15,884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ind w:left="351" w:hangingChars="173" w:hanging="351"/>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91.8％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ind w:left="351" w:hangingChars="173" w:hanging="351"/>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15,500</w:t>
            </w:r>
          </w:p>
        </w:tc>
      </w:tr>
      <w:tr w:rsidR="00F16C92" w:rsidRPr="00F16C92" w:rsidTr="00F16C92">
        <w:trPr>
          <w:trHeight w:val="301"/>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tabs>
                <w:tab w:val="left" w:pos="820"/>
              </w:tabs>
              <w:autoSpaceDE/>
              <w:autoSpaceDN/>
              <w:spacing w:line="317" w:lineRule="atLeast"/>
              <w:ind w:left="351" w:hangingChars="173" w:hanging="351"/>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全  国</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tabs>
                <w:tab w:val="left" w:pos="820"/>
              </w:tabs>
              <w:autoSpaceDE/>
              <w:autoSpaceDN/>
              <w:spacing w:line="317" w:lineRule="atLeast"/>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19</w:t>
            </w:r>
            <w:r w:rsidRPr="00F16C92">
              <w:rPr>
                <w:rFonts w:ascii="HGｺﾞｼｯｸM" w:eastAsia="HGｺﾞｼｯｸM" w:hAnsi="ＭＳ 明朝"/>
                <w:spacing w:val="-6"/>
                <w:szCs w:val="21"/>
              </w:rPr>
              <w:t>5</w:t>
            </w:r>
            <w:r w:rsidRPr="00F16C92">
              <w:rPr>
                <w:rFonts w:ascii="HGｺﾞｼｯｸM" w:eastAsia="HGｺﾞｼｯｸM" w:hAnsi="ＭＳ 明朝" w:hint="eastAsia"/>
                <w:spacing w:val="-6"/>
                <w:szCs w:val="21"/>
              </w:rPr>
              <w:t>,951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tabs>
                <w:tab w:val="left" w:pos="820"/>
              </w:tabs>
              <w:autoSpaceDE/>
              <w:autoSpaceDN/>
              <w:spacing w:line="317" w:lineRule="atLeast"/>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186,528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ind w:left="351" w:hangingChars="173" w:hanging="351"/>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95.2％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ind w:left="351" w:hangingChars="173" w:hanging="351"/>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185,116</w:t>
            </w:r>
          </w:p>
        </w:tc>
      </w:tr>
    </w:tbl>
    <w:p w:rsidR="00F16C92" w:rsidRPr="00F16C92" w:rsidRDefault="00F16C92" w:rsidP="00F16C92">
      <w:pPr>
        <w:widowControl/>
        <w:autoSpaceDE/>
        <w:autoSpaceDN/>
        <w:spacing w:beforeLines="50" w:before="180" w:afterLines="20" w:after="72" w:line="240" w:lineRule="auto"/>
        <w:ind w:leftChars="200" w:left="66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各事業所数には、廃業、転業、休業、操業準備中及び操業開始後未出荷の事業所を含んでいません。</w:t>
      </w:r>
    </w:p>
    <w:p w:rsidR="00F16C92" w:rsidRPr="00F16C92" w:rsidRDefault="00F16C92" w:rsidP="00F16C92">
      <w:pPr>
        <w:widowControl/>
        <w:autoSpaceDE/>
        <w:autoSpaceDN/>
        <w:spacing w:afterLines="20" w:after="72" w:line="240" w:lineRule="auto"/>
        <w:ind w:leftChars="200" w:left="66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調査票回収数と集計事業所数の差は、無効回答事業所数です。</w:t>
      </w:r>
    </w:p>
    <w:p w:rsidR="00F16C92" w:rsidRPr="00F16C92" w:rsidRDefault="00F16C92" w:rsidP="00F16C92">
      <w:pPr>
        <w:widowControl/>
        <w:overflowPunct w:val="0"/>
        <w:autoSpaceDE/>
        <w:autoSpaceDN/>
        <w:spacing w:line="240" w:lineRule="auto"/>
        <w:ind w:leftChars="198" w:left="434" w:firstLineChars="100" w:firstLine="225"/>
        <w:jc w:val="left"/>
        <w:rPr>
          <w:rFonts w:ascii="HGｺﾞｼｯｸM" w:eastAsia="HGｺﾞｼｯｸM" w:hAnsi="ＭＳ 明朝"/>
          <w:spacing w:val="0"/>
          <w:sz w:val="22"/>
          <w:szCs w:val="22"/>
        </w:rPr>
      </w:pPr>
    </w:p>
    <w:p w:rsidR="00F16C92" w:rsidRPr="00F16C92" w:rsidRDefault="00F16C92" w:rsidP="00F16C92">
      <w:pPr>
        <w:widowControl/>
        <w:overflowPunct w:val="0"/>
        <w:autoSpaceDE/>
        <w:autoSpaceDN/>
        <w:spacing w:line="240" w:lineRule="auto"/>
        <w:ind w:leftChars="198" w:left="434" w:firstLineChars="100" w:firstLine="225"/>
        <w:jc w:val="left"/>
        <w:rPr>
          <w:rFonts w:ascii="HGｺﾞｼｯｸM" w:eastAsia="HGｺﾞｼｯｸM" w:hAnsi="ＭＳ 明朝"/>
          <w:spacing w:val="0"/>
          <w:sz w:val="22"/>
          <w:szCs w:val="22"/>
        </w:rPr>
      </w:pPr>
    </w:p>
    <w:p w:rsidR="00F16C92" w:rsidRPr="00F16C92" w:rsidRDefault="00F16C92" w:rsidP="00F16C92">
      <w:pPr>
        <w:widowControl/>
        <w:overflowPunct w:val="0"/>
        <w:autoSpaceDE/>
        <w:autoSpaceDN/>
        <w:spacing w:afterLines="50" w:after="180" w:line="240" w:lineRule="auto"/>
        <w:jc w:val="left"/>
        <w:rPr>
          <w:rFonts w:ascii="HGｺﾞｼｯｸM" w:eastAsia="HGｺﾞｼｯｸM" w:hAnsi="ＭＳ 明朝"/>
          <w:b/>
          <w:spacing w:val="0"/>
          <w:sz w:val="24"/>
          <w:szCs w:val="24"/>
        </w:rPr>
      </w:pPr>
      <w:r w:rsidRPr="00F16C92">
        <w:rPr>
          <w:rFonts w:ascii="HGｺﾞｼｯｸM" w:eastAsia="HGｺﾞｼｯｸM" w:hAnsi="ＭＳ 明朝" w:hint="eastAsia"/>
          <w:b/>
          <w:spacing w:val="0"/>
          <w:sz w:val="24"/>
          <w:szCs w:val="24"/>
        </w:rPr>
        <w:t>３．事業所の産業の決定方法（産業格付）</w:t>
      </w:r>
    </w:p>
    <w:p w:rsidR="00F16C92" w:rsidRPr="00F16C92" w:rsidRDefault="00F16C92" w:rsidP="00F16C92">
      <w:pPr>
        <w:widowControl/>
        <w:numPr>
          <w:ilvl w:val="0"/>
          <w:numId w:val="1"/>
        </w:numPr>
        <w:overflowPunct w:val="0"/>
        <w:autoSpaceDE/>
        <w:autoSpaceDN/>
        <w:spacing w:afterLines="50" w:after="180" w:line="240" w:lineRule="auto"/>
        <w:ind w:left="556" w:hanging="357"/>
        <w:jc w:val="left"/>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一般的な方法</w:t>
      </w:r>
    </w:p>
    <w:p w:rsidR="00F16C92" w:rsidRPr="00F16C92" w:rsidRDefault="00F16C92" w:rsidP="00F16C92">
      <w:pPr>
        <w:widowControl/>
        <w:overflowPunct w:val="0"/>
        <w:autoSpaceDE/>
        <w:autoSpaceDN/>
        <w:spacing w:line="240" w:lineRule="auto"/>
        <w:ind w:left="556" w:firstLineChars="100" w:firstLine="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製造品が単品の事業所については、品目６桁番号（製造品、賃加工品番号）の上４桁で産業細分類を決定します。</w:t>
      </w:r>
    </w:p>
    <w:p w:rsidR="00F16C92" w:rsidRPr="00F16C92" w:rsidRDefault="00F16C92" w:rsidP="00F16C92">
      <w:pPr>
        <w:widowControl/>
        <w:overflowPunct w:val="0"/>
        <w:autoSpaceDE/>
        <w:autoSpaceDN/>
        <w:spacing w:line="240" w:lineRule="auto"/>
        <w:ind w:left="556" w:firstLineChars="100" w:firstLine="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製造品が複数の事業所については、上２桁の番号（中分類）を同じくする品目の製造品出荷額等をそれぞれ合計し、その額の最も多いもので２桁番号を決定します。</w:t>
      </w:r>
    </w:p>
    <w:p w:rsidR="00F16C92" w:rsidRPr="00F16C92" w:rsidRDefault="00F16C92" w:rsidP="00F16C92">
      <w:pPr>
        <w:widowControl/>
        <w:overflowPunct w:val="0"/>
        <w:autoSpaceDE/>
        <w:autoSpaceDN/>
        <w:spacing w:afterLines="50" w:after="180" w:line="240" w:lineRule="auto"/>
        <w:ind w:leftChars="300" w:left="658"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次に、これと同じ方法で３桁番号（小分類）、さらに４桁番号（細分類）を決定して、最終的な産業格付を行います。</w:t>
      </w:r>
    </w:p>
    <w:p w:rsidR="00F16C92" w:rsidRPr="00F16C92" w:rsidRDefault="00F16C92" w:rsidP="00F16C92">
      <w:pPr>
        <w:widowControl/>
        <w:numPr>
          <w:ilvl w:val="0"/>
          <w:numId w:val="1"/>
        </w:numPr>
        <w:overflowPunct w:val="0"/>
        <w:autoSpaceDE/>
        <w:autoSpaceDN/>
        <w:spacing w:afterLines="50" w:after="180" w:line="240" w:lineRule="auto"/>
        <w:ind w:left="556" w:hanging="357"/>
        <w:jc w:val="left"/>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特殊な方法</w:t>
      </w:r>
    </w:p>
    <w:p w:rsidR="00F16C92" w:rsidRPr="00F16C92" w:rsidRDefault="00F16C92" w:rsidP="00F16C92">
      <w:pPr>
        <w:widowControl/>
        <w:overflowPunct w:val="0"/>
        <w:autoSpaceDE/>
        <w:autoSpaceDN/>
        <w:spacing w:line="240" w:lineRule="auto"/>
        <w:ind w:firstLineChars="300" w:firstLine="67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次の場合は、製造設備・製造能力、従業員数に着目し、格付します。</w:t>
      </w:r>
    </w:p>
    <w:p w:rsidR="00F16C92" w:rsidRPr="00F16C92" w:rsidRDefault="00F16C92" w:rsidP="00F16C92">
      <w:pPr>
        <w:widowControl/>
        <w:numPr>
          <w:ilvl w:val="1"/>
          <w:numId w:val="1"/>
        </w:numPr>
        <w:overflowPunct w:val="0"/>
        <w:autoSpaceDE/>
        <w:autoSpaceDN/>
        <w:spacing w:line="240" w:lineRule="auto"/>
        <w:jc w:val="left"/>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修理料収入が主たる場合でも製造業の対象とする事業所</w:t>
      </w:r>
      <w:r w:rsidRPr="00F16C92">
        <w:rPr>
          <w:rFonts w:ascii="HGｺﾞｼｯｸM" w:eastAsia="HGｺﾞｼｯｸM" w:hAnsi="ＭＳ 明朝"/>
          <w:spacing w:val="0"/>
          <w:sz w:val="22"/>
          <w:szCs w:val="22"/>
        </w:rPr>
        <w:br/>
      </w:r>
      <w:r w:rsidRPr="00F16C92">
        <w:rPr>
          <w:rFonts w:ascii="HGｺﾞｼｯｸM" w:eastAsia="HGｺﾞｼｯｸM" w:hAnsi="ＭＳ 明朝" w:hint="eastAsia"/>
          <w:spacing w:val="0"/>
          <w:sz w:val="22"/>
          <w:szCs w:val="22"/>
        </w:rPr>
        <w:t xml:space="preserve">　「中分類25　はん用機械器具製造業」に属する「各種機械・同部分品製造修理業（注文製造・修理）」</w:t>
      </w:r>
    </w:p>
    <w:p w:rsidR="00F16C92" w:rsidRPr="00F16C92" w:rsidRDefault="00F16C92" w:rsidP="00F16C92">
      <w:pPr>
        <w:widowControl/>
        <w:numPr>
          <w:ilvl w:val="1"/>
          <w:numId w:val="1"/>
        </w:numPr>
        <w:overflowPunct w:val="0"/>
        <w:autoSpaceDE/>
        <w:autoSpaceDN/>
        <w:spacing w:line="240" w:lineRule="auto"/>
        <w:jc w:val="left"/>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鉄鋼業（中分類22）における特殊な格付（機械設備、原材料、作業工程等による特殊な格付）</w:t>
      </w:r>
      <w:r w:rsidRPr="00F16C92">
        <w:rPr>
          <w:rFonts w:ascii="HGｺﾞｼｯｸM" w:eastAsia="HGｺﾞｼｯｸM" w:hAnsi="ＭＳ 明朝"/>
          <w:spacing w:val="0"/>
          <w:sz w:val="22"/>
          <w:szCs w:val="22"/>
        </w:rPr>
        <w:br/>
      </w:r>
      <w:r w:rsidRPr="00F16C92">
        <w:rPr>
          <w:rFonts w:ascii="HGｺﾞｼｯｸM" w:eastAsia="HGｺﾞｼｯｸM" w:hAnsi="ＭＳ 明朝" w:hint="eastAsia"/>
          <w:spacing w:val="0"/>
          <w:sz w:val="22"/>
          <w:szCs w:val="22"/>
        </w:rPr>
        <w:t xml:space="preserve">　「中分類22　鉄鋼業」に属する「高炉による製鉄業」、「製鋼・製鋼圧延業（転炉・電気炉を含む）」、「熱間圧延業（鋼管、伸鉄を除く）」、「冷間圧延業（鋼管、伸鉄を除く）」、「冷間ロール成型形鋼製造業」、「鋼管製造業」、「伸鉄業」、「磨棒鋼製造業」、「引抜鋼管製造業」、「伸線業」、「その他の製鋼を行わない鋼材製造業（表面処理鋼材を除く）」の11産業</w:t>
      </w:r>
      <w:r w:rsidRPr="00F16C92">
        <w:rPr>
          <w:rFonts w:ascii="HGｺﾞｼｯｸM" w:eastAsia="HGｺﾞｼｯｸM" w:hAnsi="ＭＳ 明朝"/>
          <w:spacing w:val="0"/>
          <w:sz w:val="22"/>
          <w:szCs w:val="22"/>
        </w:rPr>
        <w:br/>
      </w:r>
      <w:r w:rsidRPr="00F16C92">
        <w:rPr>
          <w:rFonts w:ascii="HGｺﾞｼｯｸM" w:eastAsia="HGｺﾞｼｯｸM" w:hAnsi="ＭＳ 明朝" w:hint="eastAsia"/>
          <w:spacing w:val="0"/>
          <w:sz w:val="22"/>
          <w:szCs w:val="22"/>
        </w:rPr>
        <w:t xml:space="preserve">　</w:t>
      </w:r>
    </w:p>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22"/>
          <w:szCs w:val="22"/>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r w:rsidRPr="00F16C92">
        <w:rPr>
          <w:rFonts w:ascii="HGｺﾞｼｯｸM" w:eastAsia="HGｺﾞｼｯｸM" w:hAnsi="ＭＳ ゴシック" w:hint="eastAsia"/>
          <w:b/>
          <w:spacing w:val="0"/>
          <w:sz w:val="24"/>
          <w:szCs w:val="24"/>
        </w:rPr>
        <w:lastRenderedPageBreak/>
        <w:t>４．結果表（付表、累年統計表、統計表）の項目の説明</w:t>
      </w:r>
    </w:p>
    <w:p w:rsidR="00F16C92" w:rsidRPr="00F16C92" w:rsidRDefault="00F16C92" w:rsidP="00F16C92">
      <w:pPr>
        <w:wordWrap w:val="0"/>
        <w:overflowPunct w:val="0"/>
        <w:autoSpaceDE/>
        <w:autoSpaceDN/>
        <w:spacing w:line="240" w:lineRule="auto"/>
        <w:ind w:leftChars="50" w:left="430" w:hangingChars="150" w:hanging="320"/>
        <w:rPr>
          <w:rFonts w:ascii="HGｺﾞｼｯｸM" w:eastAsia="HGｺﾞｼｯｸM" w:hAnsi="ＭＳ 明朝"/>
          <w:spacing w:val="-6"/>
          <w:sz w:val="22"/>
          <w:szCs w:val="22"/>
        </w:rPr>
      </w:pPr>
      <w:r w:rsidRPr="00F16C92">
        <w:rPr>
          <w:rFonts w:ascii="HGｺﾞｼｯｸM" w:eastAsia="HGｺﾞｼｯｸM" w:hAnsi="ＭＳ 明朝" w:hint="eastAsia"/>
          <w:spacing w:val="-6"/>
          <w:sz w:val="22"/>
          <w:szCs w:val="22"/>
        </w:rPr>
        <w:t>(1) 事業所数は、操業準備中の事業所、操業開始後未出荷の事業所、廃業事業所及び休業事業</w:t>
      </w:r>
    </w:p>
    <w:p w:rsidR="00F16C92" w:rsidRPr="00F16C92" w:rsidRDefault="00F16C92" w:rsidP="00F16C92">
      <w:pPr>
        <w:wordWrap w:val="0"/>
        <w:overflowPunct w:val="0"/>
        <w:autoSpaceDE/>
        <w:autoSpaceDN/>
        <w:spacing w:line="240" w:lineRule="auto"/>
        <w:ind w:leftChars="150" w:left="436" w:hangingChars="50" w:hanging="107"/>
        <w:rPr>
          <w:rFonts w:ascii="HGｺﾞｼｯｸM" w:eastAsia="HGｺﾞｼｯｸM" w:hAnsi="ＭＳ 明朝"/>
          <w:spacing w:val="-6"/>
          <w:sz w:val="22"/>
          <w:szCs w:val="22"/>
        </w:rPr>
      </w:pPr>
      <w:r w:rsidRPr="00F16C92">
        <w:rPr>
          <w:rFonts w:ascii="HGｺﾞｼｯｸM" w:eastAsia="HGｺﾞｼｯｸM" w:hAnsi="ＭＳ 明朝" w:hint="eastAsia"/>
          <w:spacing w:val="-6"/>
          <w:sz w:val="22"/>
          <w:szCs w:val="22"/>
        </w:rPr>
        <w:t>所を除いた数値となっています。</w:t>
      </w:r>
    </w:p>
    <w:p w:rsidR="00F16C92" w:rsidRPr="00F16C92" w:rsidRDefault="00F16C92" w:rsidP="00F16C92">
      <w:pPr>
        <w:wordWrap w:val="0"/>
        <w:overflowPunct w:val="0"/>
        <w:autoSpaceDE/>
        <w:autoSpaceDN/>
        <w:spacing w:afterLines="50" w:after="180" w:line="240" w:lineRule="auto"/>
        <w:ind w:leftChars="200" w:left="438" w:firstLineChars="50" w:firstLine="111"/>
        <w:rPr>
          <w:rFonts w:ascii="HGｺﾞｼｯｸM" w:eastAsia="HGｺﾞｼｯｸM" w:hAnsi="ＭＳ 明朝"/>
          <w:spacing w:val="-2"/>
          <w:sz w:val="22"/>
          <w:szCs w:val="22"/>
        </w:rPr>
      </w:pPr>
      <w:r w:rsidRPr="00F16C92">
        <w:rPr>
          <w:rFonts w:ascii="HGｺﾞｼｯｸM" w:eastAsia="HGｺﾞｼｯｸM" w:hAnsi="ＭＳ 明朝" w:hint="eastAsia"/>
          <w:spacing w:val="-2"/>
          <w:sz w:val="22"/>
          <w:szCs w:val="22"/>
        </w:rPr>
        <w:t>「事業所」とは、一般的に工場、製作所、製造所、加工所と呼ばれているような、一区画を占めて主として製造又は加工を行っているものをいいます。</w:t>
      </w:r>
    </w:p>
    <w:p w:rsidR="00F16C92" w:rsidRPr="00F16C92" w:rsidRDefault="00F16C92" w:rsidP="00F16C92">
      <w:pPr>
        <w:wordWrap w:val="0"/>
        <w:overflowPunct w:val="0"/>
        <w:autoSpaceDE/>
        <w:autoSpaceDN/>
        <w:spacing w:line="240" w:lineRule="auto"/>
        <w:ind w:left="426" w:hangingChars="200" w:hanging="426"/>
        <w:rPr>
          <w:rFonts w:ascii="HGｺﾞｼｯｸM" w:eastAsia="HGｺﾞｼｯｸM" w:hAnsi="ＭＳ 明朝"/>
          <w:spacing w:val="-6"/>
          <w:sz w:val="22"/>
          <w:szCs w:val="22"/>
        </w:rPr>
      </w:pPr>
      <w:r w:rsidRPr="00F16C92">
        <w:rPr>
          <w:rFonts w:ascii="HGｺﾞｼｯｸM" w:eastAsia="HGｺﾞｼｯｸM" w:hAnsi="ＭＳ 明朝" w:hint="eastAsia"/>
          <w:spacing w:val="-6"/>
          <w:sz w:val="22"/>
          <w:szCs w:val="22"/>
        </w:rPr>
        <w:t xml:space="preserve"> (2)「</w:t>
      </w:r>
      <w:r w:rsidRPr="00F16C92">
        <w:rPr>
          <w:rFonts w:ascii="HGｺﾞｼｯｸM" w:eastAsia="HGｺﾞｼｯｸM" w:hAnsi="ＭＳ 明朝" w:hint="eastAsia"/>
          <w:spacing w:val="0"/>
          <w:sz w:val="22"/>
          <w:szCs w:val="22"/>
        </w:rPr>
        <w:t>従業者」とは、当該事業所で働いている者をいい、個人業主及び無給家族従業者、常用労働者の計をいいます。</w:t>
      </w:r>
    </w:p>
    <w:p w:rsidR="00F16C92" w:rsidRPr="00F16C92" w:rsidRDefault="00F16C92" w:rsidP="00F16C92">
      <w:pPr>
        <w:wordWrap w:val="0"/>
        <w:overflowPunct w:val="0"/>
        <w:autoSpaceDE/>
        <w:autoSpaceDN/>
        <w:spacing w:line="240" w:lineRule="auto"/>
        <w:ind w:left="324" w:firstLineChars="100" w:firstLine="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この結果表では、送出者が従業者数の内訳には含まれ、総数には含まれていないため、内訳の合計と総数は一致しません。</w:t>
      </w:r>
    </w:p>
    <w:p w:rsidR="00F16C92" w:rsidRPr="00F16C92" w:rsidRDefault="00F16C92" w:rsidP="00F16C92">
      <w:pPr>
        <w:widowControl/>
        <w:numPr>
          <w:ilvl w:val="0"/>
          <w:numId w:val="2"/>
        </w:numPr>
        <w:overflowPunct w:val="0"/>
        <w:autoSpaceDE/>
        <w:autoSpaceDN/>
        <w:spacing w:before="240" w:afterLines="50" w:after="180" w:line="240" w:lineRule="auto"/>
        <w:jc w:val="left"/>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個人業主」とは、個人経営の事業所で、当該事業所を経営している者をいいます。また、「無給家族従業者」とは、個人業主の家族で無報酬で常時従事している者をいいます。ただし、手伝い程度の者は含みません。</w:t>
      </w:r>
    </w:p>
    <w:p w:rsidR="00F16C92" w:rsidRPr="00F16C92" w:rsidRDefault="00F16C92" w:rsidP="00F16C92">
      <w:pPr>
        <w:widowControl/>
        <w:numPr>
          <w:ilvl w:val="0"/>
          <w:numId w:val="2"/>
        </w:numPr>
        <w:overflowPunct w:val="0"/>
        <w:autoSpaceDE/>
        <w:autoSpaceDN/>
        <w:spacing w:line="240" w:lineRule="auto"/>
        <w:ind w:left="788" w:hanging="357"/>
        <w:jc w:val="left"/>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「常用労働者」は、雇用者等及び出向・派遣受入者に分けられます。</w:t>
      </w:r>
    </w:p>
    <w:p w:rsidR="00F16C92" w:rsidRPr="00F16C92" w:rsidRDefault="00F16C92" w:rsidP="00F16C92">
      <w:pPr>
        <w:widowControl/>
        <w:overflowPunct w:val="0"/>
        <w:autoSpaceDE/>
        <w:autoSpaceDN/>
        <w:spacing w:afterLines="50" w:after="180" w:line="240" w:lineRule="auto"/>
        <w:ind w:left="79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「雇用者等」は、ア～エのいずれかに該当する者をいい、ａ～ｃに分けられます。　　　　　　　　　　　　　　　　　　　　　　　　　　</w:t>
      </w:r>
    </w:p>
    <w:p w:rsidR="00F16C92" w:rsidRPr="00F16C92" w:rsidRDefault="00F16C92" w:rsidP="00F16C92">
      <w:pPr>
        <w:widowControl/>
        <w:autoSpaceDE/>
        <w:autoSpaceDN/>
        <w:spacing w:afterLines="20" w:after="72" w:line="240" w:lineRule="auto"/>
        <w:ind w:leftChars="200" w:left="66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ア 事業所に常時雇用されている者　　　　　　　　　　　　　　　　　　</w:t>
      </w:r>
    </w:p>
    <w:p w:rsidR="00F16C92" w:rsidRPr="00F16C92" w:rsidRDefault="00F16C92" w:rsidP="00F16C92">
      <w:pPr>
        <w:widowControl/>
        <w:autoSpaceDE/>
        <w:autoSpaceDN/>
        <w:spacing w:afterLines="20" w:after="72" w:line="240" w:lineRule="auto"/>
        <w:ind w:leftChars="300" w:left="658"/>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イ 期間を決めず、又は１か月以上の期間を定めて雇われている者</w:t>
      </w:r>
    </w:p>
    <w:p w:rsidR="00F16C92" w:rsidRPr="00F16C92" w:rsidRDefault="00F16C92" w:rsidP="00F16C92">
      <w:pPr>
        <w:widowControl/>
        <w:autoSpaceDE/>
        <w:autoSpaceDN/>
        <w:spacing w:afterLines="20" w:after="72" w:line="240" w:lineRule="auto"/>
        <w:ind w:leftChars="300" w:left="658"/>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ウ 個人業主の家族で、実際に雇用者等並みの賃金・給与の支払いを受けている者</w:t>
      </w:r>
    </w:p>
    <w:p w:rsidR="00F16C92" w:rsidRPr="00F16C92" w:rsidRDefault="00F16C92" w:rsidP="00F16C92">
      <w:pPr>
        <w:widowControl/>
        <w:autoSpaceDE/>
        <w:autoSpaceDN/>
        <w:spacing w:afterLines="20" w:after="72" w:line="240" w:lineRule="auto"/>
        <w:ind w:leftChars="300" w:left="88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エ 個人が共同で事業を行っている場合（そのうち１人を個人業主とする）個人業主としなかった他の者</w:t>
      </w:r>
    </w:p>
    <w:p w:rsidR="00F16C92" w:rsidRPr="00F16C92" w:rsidRDefault="00F16C92" w:rsidP="00F16C92">
      <w:pPr>
        <w:widowControl/>
        <w:overflowPunct w:val="0"/>
        <w:autoSpaceDE/>
        <w:autoSpaceDN/>
        <w:spacing w:afterLines="20" w:after="72" w:line="240" w:lineRule="auto"/>
        <w:ind w:leftChars="300" w:left="88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ａ 「有給役員」とは、取締役、理事（常勤・非常勤かは問わない。）等で役員報酬を得ている者をいいます。この結果表では、ｂの正社員・正職員等に含まれます。他の事業所の役員を兼ねていても、当該事業所が役員報酬を支給している場合は、当該事業所の有給役員に該当します。</w:t>
      </w:r>
    </w:p>
    <w:p w:rsidR="00F16C92" w:rsidRPr="00F16C92" w:rsidRDefault="00F16C92" w:rsidP="00F16C92">
      <w:pPr>
        <w:widowControl/>
        <w:autoSpaceDE/>
        <w:autoSpaceDN/>
        <w:spacing w:afterLines="20" w:after="72" w:line="240" w:lineRule="auto"/>
        <w:ind w:leftChars="316" w:left="918"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ｂ 「正社員・正職員等」とは、雇用者等のうち、一般に正社員、正職員として処遇されている者をいいます。一般的に、雇用契約期間に定めがなく（定年制を含む。）、事業所で定められている１週間の所定労働時間で働いている者が該当します。</w:t>
      </w:r>
    </w:p>
    <w:p w:rsidR="00F16C92" w:rsidRPr="00F16C92" w:rsidRDefault="00F16C92" w:rsidP="00F16C92">
      <w:pPr>
        <w:widowControl/>
        <w:autoSpaceDE/>
        <w:autoSpaceDN/>
        <w:spacing w:after="240" w:line="240" w:lineRule="auto"/>
        <w:ind w:leftChars="320" w:left="926"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ｃ 「パート・アルバイト等」とは、雇用者等のうち、契約社員、嘱託、パートタイマー、アルバイト等、正社員、正職員以外の者をいいます。</w:t>
      </w:r>
    </w:p>
    <w:p w:rsidR="00F16C92" w:rsidRPr="00F16C92" w:rsidRDefault="00F16C92" w:rsidP="00F16C92">
      <w:pPr>
        <w:widowControl/>
        <w:numPr>
          <w:ilvl w:val="0"/>
          <w:numId w:val="2"/>
        </w:numPr>
        <w:autoSpaceDE/>
        <w:autoSpaceDN/>
        <w:spacing w:afterLines="50" w:after="180" w:line="240" w:lineRule="auto"/>
        <w:jc w:val="left"/>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「出向・派遣受入者」とは、別経営の事業所に籍を置いたまま当該事業所で働いている者及び人材派遣会社からの派遣従業者をいいます。</w:t>
      </w:r>
    </w:p>
    <w:p w:rsidR="00F16C92" w:rsidRPr="00F16C92" w:rsidRDefault="00F16C92" w:rsidP="00F16C92">
      <w:pPr>
        <w:widowControl/>
        <w:numPr>
          <w:ilvl w:val="0"/>
          <w:numId w:val="2"/>
        </w:numPr>
        <w:autoSpaceDE/>
        <w:autoSpaceDN/>
        <w:spacing w:afterLines="50" w:after="180" w:line="240" w:lineRule="auto"/>
        <w:jc w:val="left"/>
        <w:rPr>
          <w:rFonts w:ascii="HGｺﾞｼｯｸM" w:eastAsia="HGｺﾞｼｯｸM" w:hAnsi="ＭＳ 明朝"/>
          <w:spacing w:val="0"/>
          <w:sz w:val="22"/>
          <w:szCs w:val="22"/>
        </w:rPr>
      </w:pPr>
      <w:r w:rsidRPr="00F16C92">
        <w:rPr>
          <w:rFonts w:ascii="HGｺﾞｼｯｸM" w:eastAsia="HGｺﾞｼｯｸM" w:hAnsi="ＭＳ 明朝"/>
          <w:spacing w:val="0"/>
          <w:sz w:val="22"/>
          <w:szCs w:val="22"/>
        </w:rPr>
        <w:t xml:space="preserve"> </w:t>
      </w:r>
      <w:r w:rsidRPr="00F16C92">
        <w:rPr>
          <w:rFonts w:ascii="HGｺﾞｼｯｸM" w:eastAsia="HGｺﾞｼｯｸM" w:hAnsi="ＭＳ 明朝" w:hint="eastAsia"/>
          <w:spacing w:val="0"/>
          <w:sz w:val="22"/>
          <w:szCs w:val="22"/>
        </w:rPr>
        <w:t>「臨時雇用者」とは、常用労働者以外の雇用者で、１か月未満の期間を定めて雇用されている者や日々雇用されている者をいいます。</w:t>
      </w:r>
    </w:p>
    <w:p w:rsidR="00F16C92" w:rsidRPr="00F16C92" w:rsidRDefault="00F16C92" w:rsidP="00F16C92">
      <w:pPr>
        <w:widowControl/>
        <w:numPr>
          <w:ilvl w:val="0"/>
          <w:numId w:val="2"/>
        </w:numPr>
        <w:autoSpaceDE/>
        <w:autoSpaceDN/>
        <w:spacing w:afterLines="50" w:after="180" w:line="240" w:lineRule="auto"/>
        <w:jc w:val="left"/>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w:t>
      </w:r>
      <w:r w:rsidR="000730AE">
        <w:rPr>
          <w:rFonts w:ascii="HGｺﾞｼｯｸM" w:eastAsia="HGｺﾞｼｯｸM" w:hAnsi="ＭＳ 明朝" w:hint="eastAsia"/>
          <w:spacing w:val="0"/>
          <w:sz w:val="22"/>
          <w:szCs w:val="22"/>
        </w:rPr>
        <w:t>「送出者」とは、個人業主及び無給家族従業者、有給役員、常用雇用者</w:t>
      </w:r>
      <w:r w:rsidRPr="00F16C92">
        <w:rPr>
          <w:rFonts w:ascii="HGｺﾞｼｯｸM" w:eastAsia="HGｺﾞｼｯｸM" w:hAnsi="ＭＳ 明朝" w:hint="eastAsia"/>
          <w:spacing w:val="0"/>
          <w:sz w:val="22"/>
          <w:szCs w:val="22"/>
        </w:rPr>
        <w:t>、臨時雇用者に該当する者のうち、「労働者派遣事業の適正な運営の確保及び派遣労働者の保護等に関す</w:t>
      </w:r>
      <w:r w:rsidRPr="00F16C92">
        <w:rPr>
          <w:rFonts w:ascii="HGｺﾞｼｯｸM" w:eastAsia="HGｺﾞｼｯｸM" w:hAnsi="ＭＳ 明朝" w:hint="eastAsia"/>
          <w:spacing w:val="0"/>
          <w:sz w:val="22"/>
          <w:szCs w:val="22"/>
        </w:rPr>
        <w:lastRenderedPageBreak/>
        <w:t>る法律（昭和60年法律第88号）」でいう派遣労働者のほか、在籍出向等当該事業所に籍を置いたまま、別経営の事業所で働いている者をいいます。</w:t>
      </w:r>
    </w:p>
    <w:p w:rsidR="00F16C92" w:rsidRPr="00F16C92" w:rsidRDefault="00F16C92" w:rsidP="00F16C92">
      <w:pPr>
        <w:widowControl/>
        <w:autoSpaceDE/>
        <w:autoSpaceDN/>
        <w:spacing w:line="240" w:lineRule="auto"/>
        <w:ind w:leftChars="101" w:left="444" w:hangingChars="99" w:hanging="223"/>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(3) 「現金給与総額」とは、平成30年1年間に常用雇用者及び有給役員に対して支払われた基本給、諸手当と特別に支払われた給与（期末賞与等）及びその他の給与額等の合計をいいます。</w:t>
      </w:r>
    </w:p>
    <w:p w:rsidR="00F16C92" w:rsidRPr="00F16C92" w:rsidRDefault="00F16C92" w:rsidP="00F16C92">
      <w:pPr>
        <w:widowControl/>
        <w:autoSpaceDE/>
        <w:autoSpaceDN/>
        <w:spacing w:afterLines="50" w:after="180" w:line="240" w:lineRule="auto"/>
        <w:ind w:leftChars="200" w:left="438" w:firstLineChars="100" w:firstLine="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その他の給与額等」とは、常用雇用者及び有給役員に対する退職金、解雇予告手当、出向・派遣受入者に係る支払額（出向元企業・派遣会社への支払額等）及び臨時雇用者に対する給与、出向させている者に対する負担額等をいいます。</w:t>
      </w:r>
    </w:p>
    <w:p w:rsidR="00F16C92" w:rsidRPr="00F16C92" w:rsidRDefault="00F16C92" w:rsidP="00F16C92">
      <w:pPr>
        <w:widowControl/>
        <w:autoSpaceDE/>
        <w:autoSpaceDN/>
        <w:spacing w:afterLines="50" w:after="180" w:line="240" w:lineRule="auto"/>
        <w:ind w:leftChars="100" w:left="444"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(4) 「原材料使用額等」とは、平成30年1年間における原材料使用額、燃料使用額、電力使用額、委託生産費、製造等に関連する外注費及び転売した商品の仕入額の合計で、消費税額を含んだ額をいいます。</w:t>
      </w:r>
    </w:p>
    <w:p w:rsidR="00F16C92" w:rsidRPr="00F16C92" w:rsidRDefault="00F16C92" w:rsidP="00F16C92">
      <w:pPr>
        <w:widowControl/>
        <w:autoSpaceDE/>
        <w:autoSpaceDN/>
        <w:spacing w:after="240" w:line="240" w:lineRule="auto"/>
        <w:ind w:leftChars="200" w:left="66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① 「原材料使用額」とは、主要原材料、補助材料、購入部分品、容器、包装材料、工場維持用の材料及び消耗品等、実際に製造等に使用した総使用額をいい、下請工場等に原材料を支給して製造加工を行わせた場合に支給した原材料の額も含みます。</w:t>
      </w:r>
    </w:p>
    <w:p w:rsidR="00F16C92" w:rsidRPr="00F16C92" w:rsidRDefault="00F16C92" w:rsidP="00F16C92">
      <w:pPr>
        <w:widowControl/>
        <w:autoSpaceDE/>
        <w:autoSpaceDN/>
        <w:spacing w:afterLines="50" w:after="180" w:line="240" w:lineRule="auto"/>
        <w:ind w:left="665" w:hanging="23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② 「燃料使用額」とは、生産段階で使用した燃料費、貨物運搬用及び暖房用の燃料費、購入したガスの料金、自家発電用の燃料費等をいいます。</w:t>
      </w:r>
    </w:p>
    <w:p w:rsidR="00F16C92" w:rsidRPr="00F16C92" w:rsidRDefault="00F16C92" w:rsidP="00F16C92">
      <w:pPr>
        <w:widowControl/>
        <w:autoSpaceDE/>
        <w:autoSpaceDN/>
        <w:spacing w:afterLines="50" w:after="180" w:line="240" w:lineRule="auto"/>
        <w:ind w:leftChars="200" w:left="438"/>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③ 「電力使用額」とは、購入した電力の使用額をいい、自家発電は含みません。</w:t>
      </w:r>
    </w:p>
    <w:p w:rsidR="00F16C92" w:rsidRPr="00F16C92" w:rsidRDefault="00F16C92" w:rsidP="00F16C92">
      <w:pPr>
        <w:widowControl/>
        <w:autoSpaceDE/>
        <w:autoSpaceDN/>
        <w:spacing w:afterLines="50" w:after="180" w:line="240" w:lineRule="auto"/>
        <w:ind w:leftChars="200" w:left="66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④ 「委託生産費」とは、原材料又は中間製品を他企業の国内事業所に支給して製造又は加工を委託した場合、これに支払った又は支払うべき加工賃をいいます。</w:t>
      </w:r>
    </w:p>
    <w:p w:rsidR="00F16C92" w:rsidRPr="00F16C92" w:rsidRDefault="00F16C92" w:rsidP="00F16C92">
      <w:pPr>
        <w:widowControl/>
        <w:autoSpaceDE/>
        <w:autoSpaceDN/>
        <w:spacing w:afterLines="50" w:after="180" w:line="240" w:lineRule="auto"/>
        <w:ind w:left="665" w:hanging="23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⑤ 「製造等に関連する外注費」とは、生産設備の保守・点検・修理、機械・装置の操作、製品に組み込まれるソフトウェアの開発等、事業所収入に直接関連する外注費用をいい、出向・派遣受入者に係る支払額、委託生産額等の外注費は含みません。</w:t>
      </w:r>
    </w:p>
    <w:p w:rsidR="00F16C92" w:rsidRPr="00F16C92" w:rsidRDefault="00F16C92" w:rsidP="00F16C92">
      <w:pPr>
        <w:widowControl/>
        <w:autoSpaceDE/>
        <w:autoSpaceDN/>
        <w:spacing w:afterLines="50" w:after="180" w:line="240" w:lineRule="auto"/>
        <w:ind w:leftChars="200" w:left="66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⑥ 「転売した商品の仕入額」とは、平成30年１年間に実際に売り上げた転売品（他から仕入れて、又は受け入れてそのまま販売したもの）に対応する仕入額をいいます。</w:t>
      </w:r>
    </w:p>
    <w:p w:rsidR="00F16C92" w:rsidRPr="00F16C92" w:rsidRDefault="00F16C92" w:rsidP="00F16C92">
      <w:pPr>
        <w:widowControl/>
        <w:overflowPunct w:val="0"/>
        <w:autoSpaceDE/>
        <w:autoSpaceDN/>
        <w:spacing w:afterLines="50" w:after="180" w:line="240" w:lineRule="auto"/>
        <w:ind w:leftChars="50" w:left="322" w:hangingChars="94" w:hanging="212"/>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(5) 「製造品出荷額等」とは、平成30年1年間における製造品出荷額、加工賃収入額、製造工程から出るくず・廃物の出荷額及びその他収入額の合計で、消費税及び酒税、たばこ税、揮発油税及び地方揮発油税を含んだ額をいいます。</w:t>
      </w:r>
    </w:p>
    <w:p w:rsidR="00F16C92" w:rsidRPr="00F16C92" w:rsidRDefault="00F16C92" w:rsidP="00F16C92">
      <w:pPr>
        <w:widowControl/>
        <w:autoSpaceDE/>
        <w:autoSpaceDN/>
        <w:spacing w:line="240" w:lineRule="auto"/>
        <w:ind w:leftChars="200" w:left="66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① 「製造品出荷額」とは、当該事業所が所有する原材料によって製造されたもの（原材料を他企業の国内事業所に支給して製造させたものを含む。）を、平成30年中に当該事業所から出荷した場合の工場出荷額をいいます。</w:t>
      </w:r>
    </w:p>
    <w:p w:rsidR="00F16C92" w:rsidRPr="00F16C92" w:rsidRDefault="00F16C92" w:rsidP="00F16C92">
      <w:pPr>
        <w:widowControl/>
        <w:autoSpaceDE/>
        <w:autoSpaceDN/>
        <w:spacing w:afterLines="50" w:after="180" w:line="240" w:lineRule="auto"/>
        <w:ind w:leftChars="300" w:left="658" w:firstLineChars="100" w:firstLine="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次に掲げるものも出荷した製造品に含みます。</w:t>
      </w:r>
    </w:p>
    <w:p w:rsidR="00F16C92" w:rsidRPr="00F16C92" w:rsidRDefault="00F16C92" w:rsidP="00F16C92">
      <w:pPr>
        <w:widowControl/>
        <w:autoSpaceDE/>
        <w:autoSpaceDN/>
        <w:spacing w:afterLines="20" w:after="72" w:line="240" w:lineRule="auto"/>
        <w:ind w:leftChars="300" w:left="658"/>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ア 同一企業に属する他の事業所へ引き渡したもの</w:t>
      </w:r>
    </w:p>
    <w:p w:rsidR="00F16C92" w:rsidRPr="00F16C92" w:rsidRDefault="00F16C92" w:rsidP="00F16C92">
      <w:pPr>
        <w:widowControl/>
        <w:autoSpaceDE/>
        <w:autoSpaceDN/>
        <w:spacing w:afterLines="20" w:after="72" w:line="240" w:lineRule="auto"/>
        <w:ind w:leftChars="300" w:left="658"/>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イ 自家使用されたもの（当該事業所において最終製品として使用されたもの）</w:t>
      </w:r>
    </w:p>
    <w:p w:rsidR="00F16C92" w:rsidRPr="00F16C92" w:rsidRDefault="00F16C92" w:rsidP="00F16C92">
      <w:pPr>
        <w:widowControl/>
        <w:autoSpaceDE/>
        <w:autoSpaceDN/>
        <w:spacing w:afterLines="50" w:after="180" w:line="240" w:lineRule="auto"/>
        <w:ind w:leftChars="300" w:left="88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ウ 委託販売に出したもの（販売済みでないものを含み、平成30年中に返品されたものを除く。）</w:t>
      </w:r>
    </w:p>
    <w:p w:rsidR="00F16C92" w:rsidRPr="00F16C92" w:rsidRDefault="00F16C92" w:rsidP="00F16C92">
      <w:pPr>
        <w:widowControl/>
        <w:overflowPunct w:val="0"/>
        <w:autoSpaceDE/>
        <w:autoSpaceDN/>
        <w:spacing w:afterLines="50" w:after="180" w:line="240" w:lineRule="auto"/>
        <w:ind w:leftChars="200" w:left="66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lastRenderedPageBreak/>
        <w:t>② 「加工賃収入額」とは、平成30年中に他の企業が所有する主要原材料によって製造し、又は他の企業が所有する製品若しくは半製品に加工、処理を加え引き渡した物に対して受け取った、又は受け取るべき加工賃をいいます。</w:t>
      </w:r>
    </w:p>
    <w:p w:rsidR="00F16C92" w:rsidRPr="00F16C92" w:rsidRDefault="00F16C92" w:rsidP="00F16C92">
      <w:pPr>
        <w:widowControl/>
        <w:overflowPunct w:val="0"/>
        <w:autoSpaceDE/>
        <w:autoSpaceDN/>
        <w:spacing w:afterLines="50" w:after="180" w:line="240" w:lineRule="auto"/>
        <w:ind w:leftChars="200" w:left="66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③ 「その他収入額」とは、①、②及びくず・廃物の出荷額以外（例えば、転売収入、修理料収入額、冷蔵保管料及び自家発電の余剰電力の販売収入額等）の収入額をいいます。</w:t>
      </w:r>
    </w:p>
    <w:p w:rsidR="00F16C92" w:rsidRPr="00F16C92" w:rsidRDefault="00F16C92" w:rsidP="00F16C92">
      <w:pPr>
        <w:widowControl/>
        <w:overflowPunct w:val="0"/>
        <w:autoSpaceDE/>
        <w:autoSpaceDN/>
        <w:spacing w:line="240" w:lineRule="auto"/>
        <w:ind w:leftChars="100" w:left="444"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(6) 「製造品、半製品及び仕掛品、原材料及び燃料の在庫額」とは、事業所の所有するものを帳簿価額によって記入したもので、消費税を含んだ額をいいます。</w:t>
      </w:r>
    </w:p>
    <w:p w:rsidR="00F16C92" w:rsidRPr="00F16C92" w:rsidRDefault="00F16C92" w:rsidP="00F16C92">
      <w:pPr>
        <w:widowControl/>
        <w:overflowPunct w:val="0"/>
        <w:autoSpaceDE/>
        <w:autoSpaceDN/>
        <w:spacing w:afterLines="50" w:after="180" w:line="240" w:lineRule="auto"/>
        <w:ind w:leftChars="200" w:left="438" w:firstLineChars="100" w:firstLine="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原材料を他企業の事業所に支給して製造される委託生産品も含まれます。</w:t>
      </w:r>
    </w:p>
    <w:p w:rsidR="00F16C92" w:rsidRPr="00F16C92" w:rsidRDefault="00F16C92" w:rsidP="00F16C92">
      <w:pPr>
        <w:widowControl/>
        <w:overflowPunct w:val="0"/>
        <w:autoSpaceDE/>
        <w:autoSpaceDN/>
        <w:spacing w:afterLines="50" w:after="180" w:line="240" w:lineRule="auto"/>
        <w:ind w:leftChars="100" w:left="444"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(7) 「有形固定資産額」は、平成30 年１年間における数値で、帳簿価額によっています。なお、有形固定資産には、次の区分があります。</w:t>
      </w:r>
    </w:p>
    <w:p w:rsidR="00F16C92" w:rsidRPr="00F16C92" w:rsidRDefault="00F16C92" w:rsidP="00F16C92">
      <w:pPr>
        <w:widowControl/>
        <w:autoSpaceDE/>
        <w:autoSpaceDN/>
        <w:spacing w:afterLines="20" w:after="72" w:line="240" w:lineRule="auto"/>
        <w:ind w:firstLineChars="300" w:firstLine="67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ア 土地</w:t>
      </w:r>
    </w:p>
    <w:p w:rsidR="00F16C92" w:rsidRPr="00F16C92" w:rsidRDefault="00F16C92" w:rsidP="00F16C92">
      <w:pPr>
        <w:widowControl/>
        <w:autoSpaceDE/>
        <w:autoSpaceDN/>
        <w:spacing w:afterLines="20" w:after="72" w:line="240" w:lineRule="auto"/>
        <w:ind w:firstLineChars="300" w:firstLine="67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イ 建物及び構築物（土木設備、建物附属設備を含む）</w:t>
      </w:r>
    </w:p>
    <w:p w:rsidR="00F16C92" w:rsidRPr="00F16C92" w:rsidRDefault="00F16C92" w:rsidP="00F16C92">
      <w:pPr>
        <w:widowControl/>
        <w:autoSpaceDE/>
        <w:autoSpaceDN/>
        <w:spacing w:afterLines="20" w:after="72" w:line="240" w:lineRule="auto"/>
        <w:ind w:firstLineChars="300" w:firstLine="67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ウ 機械及び装置（附属設備を含む）</w:t>
      </w:r>
    </w:p>
    <w:p w:rsidR="00F16C92" w:rsidRPr="00F16C92" w:rsidRDefault="00F16C92" w:rsidP="00F16C92">
      <w:pPr>
        <w:widowControl/>
        <w:autoSpaceDE/>
        <w:autoSpaceDN/>
        <w:spacing w:afterLines="50" w:after="180" w:line="240" w:lineRule="auto"/>
        <w:ind w:firstLineChars="300" w:firstLine="67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エ 船舶、車両、運搬具、耐用年数１年以上の工具、器具及び備品等</w:t>
      </w:r>
    </w:p>
    <w:p w:rsidR="00F16C92" w:rsidRPr="00F16C92" w:rsidRDefault="00F16C92" w:rsidP="00F16C92">
      <w:pPr>
        <w:widowControl/>
        <w:autoSpaceDE/>
        <w:autoSpaceDN/>
        <w:spacing w:afterLines="50" w:after="180" w:line="240" w:lineRule="auto"/>
        <w:ind w:leftChars="200" w:left="66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① 有形固定資産額の建設仮勘定の「増加額」とはこの勘定の借方に加えられた額を、「減少額」とはこの勘定から他の勘定に振り替えられた額をいいます。</w:t>
      </w:r>
    </w:p>
    <w:p w:rsidR="00F16C92" w:rsidRPr="00F16C92" w:rsidRDefault="00F16C92" w:rsidP="00F16C92">
      <w:pPr>
        <w:widowControl/>
        <w:autoSpaceDE/>
        <w:autoSpaceDN/>
        <w:spacing w:afterLines="50" w:after="180" w:line="240" w:lineRule="auto"/>
        <w:ind w:leftChars="200" w:left="66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② 有形固定資産額の「除却額」とは、有形固定資産の売却、撤去、滅失及び同一企業に属する他の事業所への引き渡し等の額をいいます。</w:t>
      </w:r>
    </w:p>
    <w:p w:rsidR="00F16C92" w:rsidRPr="00F16C92" w:rsidRDefault="00F16C92" w:rsidP="00F16C92">
      <w:pPr>
        <w:widowControl/>
        <w:autoSpaceDE/>
        <w:autoSpaceDN/>
        <w:spacing w:afterLines="50" w:after="180" w:line="240" w:lineRule="auto"/>
        <w:ind w:leftChars="200" w:left="663"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③ 有形固定資産額の「減価償却額」とは、減価償却費として有形固定資産勘定から控除した額、減価償却累計額に当期分として新たに引き当てられた額をいいます。</w:t>
      </w:r>
    </w:p>
    <w:p w:rsidR="00F16C92" w:rsidRPr="00F16C92" w:rsidRDefault="00F16C92" w:rsidP="00F16C92">
      <w:pPr>
        <w:widowControl/>
        <w:overflowPunct w:val="0"/>
        <w:autoSpaceDE/>
        <w:autoSpaceDN/>
        <w:spacing w:line="240" w:lineRule="auto"/>
        <w:ind w:leftChars="100" w:left="444" w:rightChars="-58" w:right="-127"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(8) 集計項目のうち、原材料使用額等の内訳、年初・年末在庫額（製造品、半製品及び仕掛品、原材料及び燃料）、生産額、付加価値額、年間投資総額［有形固定資産］、有形固定資産額、事業所敷地面積、１日当たり用水総使用量・水源別淡水使用量は、従業者30人以上の事業所のものです。</w:t>
      </w:r>
    </w:p>
    <w:p w:rsidR="00F16C92" w:rsidRPr="00F16C92" w:rsidRDefault="00F16C92" w:rsidP="00F16C92">
      <w:pPr>
        <w:widowControl/>
        <w:overflowPunct w:val="0"/>
        <w:autoSpaceDE/>
        <w:autoSpaceDN/>
        <w:spacing w:afterLines="50" w:after="180" w:line="240" w:lineRule="auto"/>
        <w:rPr>
          <w:rFonts w:ascii="HGｺﾞｼｯｸM" w:eastAsia="HGｺﾞｼｯｸM" w:hAnsi="ＭＳ 明朝"/>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明朝"/>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明朝"/>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明朝"/>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明朝"/>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r w:rsidRPr="00F16C92">
        <w:rPr>
          <w:rFonts w:ascii="HGｺﾞｼｯｸM" w:eastAsia="HGｺﾞｼｯｸM" w:hAnsi="ＭＳ 明朝"/>
          <w:b/>
          <w:spacing w:val="0"/>
          <w:sz w:val="24"/>
          <w:szCs w:val="24"/>
        </w:rPr>
        <w:br w:type="page"/>
      </w:r>
      <w:r w:rsidRPr="00F16C92">
        <w:rPr>
          <w:rFonts w:ascii="HGｺﾞｼｯｸM" w:eastAsia="HGｺﾞｼｯｸM" w:hAnsi="ＭＳ 明朝" w:hint="eastAsia"/>
          <w:b/>
          <w:spacing w:val="0"/>
          <w:sz w:val="24"/>
          <w:szCs w:val="24"/>
        </w:rPr>
        <w:lastRenderedPageBreak/>
        <w:t>５.</w:t>
      </w:r>
      <w:r w:rsidRPr="00F16C92">
        <w:rPr>
          <w:rFonts w:ascii="HGｺﾞｼｯｸM" w:eastAsia="HGｺﾞｼｯｸM" w:hAnsi="ＭＳ ゴシック" w:hint="eastAsia"/>
          <w:b/>
          <w:spacing w:val="0"/>
          <w:sz w:val="24"/>
          <w:szCs w:val="24"/>
        </w:rPr>
        <w:t>集計項目の算式</w:t>
      </w:r>
    </w:p>
    <w:p w:rsidR="00F16C92" w:rsidRPr="00F16C92" w:rsidRDefault="00F16C92" w:rsidP="00F16C92">
      <w:pPr>
        <w:widowControl/>
        <w:autoSpaceDE/>
        <w:autoSpaceDN/>
        <w:spacing w:afterLines="50" w:after="180" w:line="240" w:lineRule="auto"/>
        <w:ind w:leftChars="100" w:left="219"/>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(1) 生産額、付加価値額等　</w:t>
      </w:r>
    </w:p>
    <w:p w:rsidR="00F16C92" w:rsidRPr="00F16C92" w:rsidRDefault="00F16C92" w:rsidP="00F16C92">
      <w:pPr>
        <w:widowControl/>
        <w:autoSpaceDE/>
        <w:autoSpaceDN/>
        <w:spacing w:line="240" w:lineRule="auto"/>
        <w:ind w:firstLineChars="200" w:firstLine="45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① 生産額　　</w:t>
      </w:r>
    </w:p>
    <w:p w:rsidR="00F16C92" w:rsidRPr="00F16C92" w:rsidRDefault="00F16C92" w:rsidP="00F16C92">
      <w:pPr>
        <w:widowControl/>
        <w:autoSpaceDE/>
        <w:autoSpaceDN/>
        <w:spacing w:line="240" w:lineRule="auto"/>
        <w:ind w:leftChars="400" w:left="1102"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cs="ＭＳ 明朝" w:hint="eastAsia"/>
          <w:spacing w:val="0"/>
          <w:sz w:val="22"/>
          <w:szCs w:val="22"/>
        </w:rPr>
        <w:t>｛</w:t>
      </w:r>
      <w:r w:rsidRPr="00F16C92">
        <w:rPr>
          <w:rFonts w:ascii="HGｺﾞｼｯｸM" w:eastAsia="HGｺﾞｼｯｸM" w:hAnsi="ＭＳ 明朝" w:hint="eastAsia"/>
          <w:spacing w:val="0"/>
          <w:sz w:val="22"/>
          <w:szCs w:val="22"/>
        </w:rPr>
        <w:t xml:space="preserve">（製造品出荷額（製造工程から出たくず、廃物に係るものを除く。） </w:t>
      </w:r>
    </w:p>
    <w:p w:rsidR="00F16C92" w:rsidRPr="00F16C92" w:rsidRDefault="00F16C92" w:rsidP="00F16C92">
      <w:pPr>
        <w:widowControl/>
        <w:autoSpaceDE/>
        <w:autoSpaceDN/>
        <w:spacing w:line="240" w:lineRule="auto"/>
        <w:ind w:leftChars="500" w:left="109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加工賃収入額）</w:t>
      </w:r>
      <w:r w:rsidRPr="00F16C92">
        <w:rPr>
          <w:rFonts w:ascii="HGｺﾞｼｯｸM" w:eastAsia="HGｺﾞｼｯｸM" w:hAnsi="ＭＳ 明朝" w:cs="ＭＳ 明朝" w:hint="eastAsia"/>
          <w:spacing w:val="0"/>
          <w:sz w:val="22"/>
          <w:szCs w:val="22"/>
        </w:rPr>
        <w:t>｝</w:t>
      </w:r>
      <w:r w:rsidRPr="00F16C92">
        <w:rPr>
          <w:rFonts w:ascii="HGｺﾞｼｯｸM" w:eastAsia="HGｺﾞｼｯｸM" w:hAnsi="ＭＳ 明朝" w:hint="eastAsia"/>
          <w:spacing w:val="0"/>
          <w:sz w:val="22"/>
          <w:szCs w:val="22"/>
        </w:rPr>
        <w:t xml:space="preserve"> ＋ （製造品年末在庫額 － 製造品年初在庫額） </w:t>
      </w:r>
    </w:p>
    <w:p w:rsidR="00F16C92" w:rsidRPr="00F16C92" w:rsidRDefault="00F16C92" w:rsidP="00F16C92">
      <w:pPr>
        <w:widowControl/>
        <w:autoSpaceDE/>
        <w:autoSpaceDN/>
        <w:spacing w:line="240" w:lineRule="auto"/>
        <w:ind w:leftChars="500" w:left="109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（半製品及び仕掛品年末価額 － 半製品及び仕掛品年初価額）</w:t>
      </w:r>
    </w:p>
    <w:p w:rsidR="00F16C92" w:rsidRPr="00F16C92" w:rsidRDefault="00F16C92" w:rsidP="00F16C92">
      <w:pPr>
        <w:widowControl/>
        <w:autoSpaceDE/>
        <w:autoSpaceDN/>
        <w:spacing w:beforeLines="50" w:before="180" w:line="240" w:lineRule="auto"/>
        <w:ind w:firstLineChars="200" w:firstLine="45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② </w:t>
      </w:r>
      <w:r w:rsidRPr="00F16C92">
        <w:rPr>
          <w:rFonts w:ascii="HGｺﾞｼｯｸM" w:eastAsia="HGｺﾞｼｯｸM" w:hAnsi="ＭＳ 明朝" w:hint="eastAsia"/>
          <w:spacing w:val="0"/>
          <w:sz w:val="22"/>
          <w:szCs w:val="22"/>
          <w:lang w:eastAsia="zh-TW"/>
        </w:rPr>
        <w:t>付加価値額</w:t>
      </w:r>
    </w:p>
    <w:p w:rsidR="00F16C92" w:rsidRPr="00F16C92" w:rsidRDefault="00F16C92" w:rsidP="00F16C92">
      <w:pPr>
        <w:widowControl/>
        <w:autoSpaceDE/>
        <w:autoSpaceDN/>
        <w:spacing w:line="240" w:lineRule="auto"/>
        <w:ind w:leftChars="400" w:left="1102"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TW"/>
        </w:rPr>
        <w:t>＝</w:t>
      </w:r>
      <w:r w:rsidRPr="00F16C92">
        <w:rPr>
          <w:rFonts w:ascii="HGｺﾞｼｯｸM" w:eastAsia="HGｺﾞｼｯｸM" w:hAnsi="ＭＳ 明朝" w:hint="eastAsia"/>
          <w:spacing w:val="0"/>
          <w:sz w:val="22"/>
          <w:szCs w:val="22"/>
        </w:rPr>
        <w:t xml:space="preserve"> 製造品出荷額等 ＋ （製造品年末在庫額 － 製造品年初在庫額） </w:t>
      </w:r>
    </w:p>
    <w:p w:rsidR="00F16C92" w:rsidRPr="00F16C92" w:rsidRDefault="00F16C92" w:rsidP="00F16C92">
      <w:pPr>
        <w:widowControl/>
        <w:autoSpaceDE/>
        <w:autoSpaceDN/>
        <w:spacing w:line="240" w:lineRule="auto"/>
        <w:ind w:leftChars="500" w:left="109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（半製品及び仕掛品年末価額 － 半製品及び仕掛品年初価額） </w:t>
      </w:r>
    </w:p>
    <w:p w:rsidR="00F16C92" w:rsidRPr="00F16C92" w:rsidRDefault="00F16C92" w:rsidP="00F16C92">
      <w:pPr>
        <w:widowControl/>
        <w:autoSpaceDE/>
        <w:autoSpaceDN/>
        <w:spacing w:line="240" w:lineRule="auto"/>
        <w:ind w:leftChars="500" w:left="109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TW"/>
        </w:rPr>
        <w:t>－</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TW"/>
        </w:rPr>
        <w:t>原材料使用額等</w:t>
      </w:r>
      <w:r w:rsidRPr="00F16C92">
        <w:rPr>
          <w:rFonts w:ascii="HGｺﾞｼｯｸM" w:eastAsia="HGｺﾞｼｯｸM" w:hAnsi="ＭＳ 明朝" w:hint="eastAsia"/>
          <w:spacing w:val="0"/>
          <w:sz w:val="22"/>
          <w:szCs w:val="22"/>
        </w:rPr>
        <w:t xml:space="preserve"> － </w:t>
      </w:r>
      <w:r w:rsidRPr="00F16C92">
        <w:rPr>
          <w:rFonts w:ascii="HGｺﾞｼｯｸM" w:eastAsia="HGｺﾞｼｯｸM" w:hAnsi="ＭＳ 明朝" w:cs="ＭＳ 明朝" w:hint="eastAsia"/>
          <w:spacing w:val="0"/>
          <w:sz w:val="22"/>
          <w:szCs w:val="22"/>
        </w:rPr>
        <w:t>｛</w:t>
      </w:r>
      <w:r w:rsidRPr="00F16C92">
        <w:rPr>
          <w:rFonts w:ascii="HGｺﾞｼｯｸM" w:eastAsia="HGｺﾞｼｯｸM" w:hAnsi="ＭＳ 明朝" w:hint="eastAsia"/>
          <w:spacing w:val="0"/>
          <w:sz w:val="22"/>
          <w:szCs w:val="22"/>
        </w:rPr>
        <w:t>推計</w:t>
      </w:r>
      <w:r w:rsidRPr="00F16C92">
        <w:rPr>
          <w:rFonts w:ascii="HGｺﾞｼｯｸM" w:eastAsia="HGｺﾞｼｯｸM" w:hint="eastAsia"/>
          <w:spacing w:val="0"/>
          <w:sz w:val="22"/>
          <w:szCs w:val="22"/>
        </w:rPr>
        <w:t>税額（酒税、たばこ税、揮発油税及び地方揮発油税） ＋ 推計消費税</w:t>
      </w:r>
      <w:r w:rsidRPr="00F16C92">
        <w:rPr>
          <w:rFonts w:ascii="HGｺﾞｼｯｸM" w:eastAsia="HGｺﾞｼｯｸM" w:hAnsi="ＭＳ 明朝" w:hint="eastAsia"/>
          <w:spacing w:val="0"/>
          <w:sz w:val="22"/>
          <w:szCs w:val="22"/>
        </w:rPr>
        <w:t>額</w:t>
      </w:r>
      <w:r w:rsidRPr="00F16C92">
        <w:rPr>
          <w:rFonts w:ascii="HGｺﾞｼｯｸM" w:eastAsia="HGｺﾞｼｯｸM" w:hAnsi="ＭＳ 明朝" w:cs="ＭＳ 明朝" w:hint="eastAsia"/>
          <w:spacing w:val="0"/>
          <w:sz w:val="22"/>
          <w:szCs w:val="22"/>
        </w:rPr>
        <w:t>｝</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TW"/>
        </w:rPr>
        <w:t>－</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TW"/>
        </w:rPr>
        <w:t>減価償却額</w:t>
      </w:r>
    </w:p>
    <w:p w:rsidR="00F16C92" w:rsidRPr="00F16C92" w:rsidRDefault="00F16C92" w:rsidP="00F16C92">
      <w:pPr>
        <w:widowControl/>
        <w:autoSpaceDE/>
        <w:autoSpaceDN/>
        <w:spacing w:beforeLines="50" w:before="180" w:line="240" w:lineRule="auto"/>
        <w:ind w:firstLineChars="200" w:firstLine="45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③ 粗付加価値額</w:t>
      </w:r>
    </w:p>
    <w:p w:rsidR="00F16C92" w:rsidRPr="00F16C92" w:rsidRDefault="00F16C92" w:rsidP="00F16C92">
      <w:pPr>
        <w:widowControl/>
        <w:autoSpaceDE/>
        <w:autoSpaceDN/>
        <w:spacing w:afterLines="50" w:after="180" w:line="240" w:lineRule="auto"/>
        <w:ind w:leftChars="400" w:left="1102"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製造品出荷額等 － 原材料使用額等 － </w:t>
      </w:r>
      <w:r w:rsidRPr="00F16C92">
        <w:rPr>
          <w:rFonts w:ascii="HGｺﾞｼｯｸM" w:eastAsia="HGｺﾞｼｯｸM" w:hAnsi="ＭＳ 明朝" w:cs="ＭＳ 明朝" w:hint="eastAsia"/>
          <w:spacing w:val="0"/>
          <w:sz w:val="22"/>
          <w:szCs w:val="22"/>
        </w:rPr>
        <w:t>｛</w:t>
      </w:r>
      <w:r w:rsidRPr="00F16C92">
        <w:rPr>
          <w:rFonts w:ascii="HGｺﾞｼｯｸM" w:eastAsia="HGｺﾞｼｯｸM" w:hAnsi="ＭＳ 明朝" w:hint="eastAsia"/>
          <w:spacing w:val="0"/>
          <w:sz w:val="22"/>
          <w:szCs w:val="22"/>
        </w:rPr>
        <w:t>推計</w:t>
      </w:r>
      <w:r w:rsidRPr="00F16C92">
        <w:rPr>
          <w:rFonts w:ascii="HGｺﾞｼｯｸM" w:eastAsia="HGｺﾞｼｯｸM" w:hint="eastAsia"/>
          <w:spacing w:val="0"/>
          <w:sz w:val="22"/>
          <w:szCs w:val="22"/>
        </w:rPr>
        <w:t>税額（酒税、たばこ税、揮発油税及び地方揮発油税） ＋ 推計消費税</w:t>
      </w:r>
      <w:r w:rsidRPr="00F16C92">
        <w:rPr>
          <w:rFonts w:ascii="HGｺﾞｼｯｸM" w:eastAsia="HGｺﾞｼｯｸM" w:hAnsi="ＭＳ 明朝" w:hint="eastAsia"/>
          <w:spacing w:val="0"/>
          <w:sz w:val="22"/>
          <w:szCs w:val="22"/>
        </w:rPr>
        <w:t>額</w:t>
      </w:r>
      <w:r w:rsidRPr="00F16C92">
        <w:rPr>
          <w:rFonts w:ascii="HGｺﾞｼｯｸM" w:eastAsia="HGｺﾞｼｯｸM" w:hAnsi="ＭＳ 明朝" w:cs="ＭＳ 明朝" w:hint="eastAsia"/>
          <w:spacing w:val="0"/>
          <w:sz w:val="22"/>
          <w:szCs w:val="22"/>
        </w:rPr>
        <w:t>｝</w:t>
      </w:r>
      <w:r w:rsidRPr="00F16C92">
        <w:rPr>
          <w:rFonts w:ascii="HGｺﾞｼｯｸM" w:eastAsia="HGｺﾞｼｯｸM" w:hAnsi="ＭＳ 明朝" w:hint="eastAsia"/>
          <w:spacing w:val="0"/>
          <w:sz w:val="22"/>
          <w:szCs w:val="22"/>
        </w:rPr>
        <w:t xml:space="preserve"> </w:t>
      </w:r>
    </w:p>
    <w:p w:rsidR="00F16C92" w:rsidRPr="00F16C92" w:rsidRDefault="00F16C92" w:rsidP="00F16C92">
      <w:pPr>
        <w:widowControl/>
        <w:autoSpaceDE/>
        <w:autoSpaceDN/>
        <w:spacing w:line="240" w:lineRule="auto"/>
        <w:ind w:firstLineChars="200" w:firstLine="45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④ 年間投資総額［有形固定資産］</w:t>
      </w:r>
    </w:p>
    <w:p w:rsidR="00F16C92" w:rsidRPr="00F16C92" w:rsidRDefault="00F16C92" w:rsidP="00F16C92">
      <w:pPr>
        <w:widowControl/>
        <w:autoSpaceDE/>
        <w:autoSpaceDN/>
        <w:spacing w:line="240" w:lineRule="auto"/>
        <w:ind w:leftChars="400" w:left="1102"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土地の取得額 ＋ 有形固定資産（土地を除く。）の取得額 </w:t>
      </w:r>
    </w:p>
    <w:p w:rsidR="00F16C92" w:rsidRPr="00F16C92" w:rsidRDefault="00F16C92" w:rsidP="00F16C92">
      <w:pPr>
        <w:widowControl/>
        <w:autoSpaceDE/>
        <w:autoSpaceDN/>
        <w:spacing w:afterLines="50" w:after="180" w:line="240" w:lineRule="auto"/>
        <w:ind w:leftChars="500" w:left="109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建設仮勘定の年間増減額（増加額 － 減少額）</w:t>
      </w:r>
    </w:p>
    <w:p w:rsidR="00F16C92" w:rsidRPr="00F16C92" w:rsidRDefault="00F16C92" w:rsidP="00F16C92">
      <w:pPr>
        <w:widowControl/>
        <w:autoSpaceDE/>
        <w:autoSpaceDN/>
        <w:spacing w:line="240" w:lineRule="auto"/>
        <w:ind w:firstLineChars="200" w:firstLine="45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⑤ </w:t>
      </w:r>
      <w:r w:rsidRPr="00F16C92">
        <w:rPr>
          <w:rFonts w:ascii="HGｺﾞｼｯｸM" w:eastAsia="HGｺﾞｼｯｸM" w:hAnsi="ＭＳ 明朝" w:hint="eastAsia"/>
          <w:spacing w:val="0"/>
          <w:sz w:val="22"/>
          <w:szCs w:val="22"/>
          <w:lang w:eastAsia="zh-CN"/>
        </w:rPr>
        <w:t>有形固定資産年末現在高</w:t>
      </w:r>
      <w:r w:rsidRPr="00F16C92">
        <w:rPr>
          <w:rFonts w:ascii="HGｺﾞｼｯｸM" w:eastAsia="HGｺﾞｼｯｸM" w:hAnsi="ＭＳ 明朝" w:hint="eastAsia"/>
          <w:spacing w:val="0"/>
          <w:sz w:val="22"/>
          <w:szCs w:val="22"/>
        </w:rPr>
        <w:t xml:space="preserve">  </w:t>
      </w:r>
    </w:p>
    <w:p w:rsidR="00F16C92" w:rsidRPr="00F16C92" w:rsidRDefault="00F16C92" w:rsidP="00F16C92">
      <w:pPr>
        <w:widowControl/>
        <w:autoSpaceDE/>
        <w:autoSpaceDN/>
        <w:spacing w:afterLines="50" w:after="180" w:line="240" w:lineRule="auto"/>
        <w:ind w:leftChars="400" w:left="877"/>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CN"/>
        </w:rPr>
        <w:t>＝</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CN"/>
        </w:rPr>
        <w:t>年初現在高</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CN"/>
        </w:rPr>
        <w:t>＋</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CN"/>
        </w:rPr>
        <w:t>取得額</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CN"/>
        </w:rPr>
        <w:t>－</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CN"/>
        </w:rPr>
        <w:t>除却額</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CN"/>
        </w:rPr>
        <w:t>－</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CN"/>
        </w:rPr>
        <w:t>減価償却額</w:t>
      </w:r>
    </w:p>
    <w:p w:rsidR="00F16C92" w:rsidRPr="00F16C92" w:rsidRDefault="00F16C92" w:rsidP="00F16C92">
      <w:pPr>
        <w:widowControl/>
        <w:autoSpaceDE/>
        <w:autoSpaceDN/>
        <w:spacing w:line="240" w:lineRule="auto"/>
        <w:ind w:firstLineChars="200" w:firstLine="45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⑥ </w:t>
      </w:r>
      <w:r w:rsidRPr="00F16C92">
        <w:rPr>
          <w:rFonts w:ascii="HGｺﾞｼｯｸM" w:eastAsia="HGｺﾞｼｯｸM" w:hAnsi="ＭＳ 明朝" w:hint="eastAsia"/>
          <w:spacing w:val="0"/>
          <w:sz w:val="22"/>
          <w:szCs w:val="22"/>
          <w:lang w:eastAsia="zh-TW"/>
        </w:rPr>
        <w:t>付加価値率</w:t>
      </w:r>
    </w:p>
    <w:p w:rsidR="00F16C92" w:rsidRPr="00F16C92" w:rsidRDefault="00F16C92" w:rsidP="00F16C92">
      <w:pPr>
        <w:widowControl/>
        <w:autoSpaceDE/>
        <w:autoSpaceDN/>
        <w:spacing w:afterLines="50" w:after="180" w:line="240" w:lineRule="auto"/>
        <w:ind w:leftChars="400" w:left="1102"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TW"/>
        </w:rPr>
        <w:t>＝</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TW"/>
        </w:rPr>
        <w:t>付加価値額</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TW"/>
        </w:rPr>
        <w:t>÷</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cs="ＭＳ 明朝" w:hint="eastAsia"/>
          <w:spacing w:val="0"/>
          <w:sz w:val="22"/>
          <w:szCs w:val="22"/>
        </w:rPr>
        <w:t>｛</w:t>
      </w:r>
      <w:r w:rsidRPr="00F16C92">
        <w:rPr>
          <w:rFonts w:ascii="HGｺﾞｼｯｸM" w:eastAsia="HGｺﾞｼｯｸM" w:hAnsi="ＭＳ 明朝" w:hint="eastAsia"/>
          <w:spacing w:val="0"/>
          <w:sz w:val="22"/>
          <w:szCs w:val="22"/>
        </w:rPr>
        <w:t xml:space="preserve">製造品出荷額等 ＋ （製造品年末在庫額 － 製造品年初在庫額） ＋ （半製品及び仕掛品年末価額 － 半製品及び仕掛品年初価額） </w:t>
      </w:r>
      <w:r w:rsidRPr="00F16C92">
        <w:rPr>
          <w:rFonts w:ascii="HGｺﾞｼｯｸM" w:eastAsia="HGｺﾞｼｯｸM" w:hAnsi="ＭＳ 明朝" w:hint="eastAsia"/>
          <w:spacing w:val="0"/>
          <w:sz w:val="22"/>
          <w:szCs w:val="22"/>
          <w:lang w:eastAsia="zh-TW"/>
        </w:rPr>
        <w:t>－</w:t>
      </w:r>
      <w:r w:rsidRPr="00F16C92">
        <w:rPr>
          <w:rFonts w:ascii="HGｺﾞｼｯｸM" w:eastAsia="HGｺﾞｼｯｸM" w:hAnsi="ＭＳ 明朝" w:hint="eastAsia"/>
          <w:spacing w:val="0"/>
          <w:sz w:val="22"/>
          <w:szCs w:val="22"/>
        </w:rPr>
        <w:t xml:space="preserve"> 推計</w:t>
      </w:r>
      <w:r w:rsidRPr="00F16C92">
        <w:rPr>
          <w:rFonts w:ascii="HGｺﾞｼｯｸM" w:eastAsia="HGｺﾞｼｯｸM" w:hint="eastAsia"/>
          <w:spacing w:val="0"/>
          <w:sz w:val="22"/>
          <w:szCs w:val="22"/>
        </w:rPr>
        <w:t>税額（酒税、たばこ税、揮発油税及び地方揮発油税） ＋ 推計消費税</w:t>
      </w:r>
      <w:r w:rsidRPr="00F16C92">
        <w:rPr>
          <w:rFonts w:ascii="HGｺﾞｼｯｸM" w:eastAsia="HGｺﾞｼｯｸM" w:hAnsi="ＭＳ 明朝" w:hint="eastAsia"/>
          <w:spacing w:val="0"/>
          <w:sz w:val="22"/>
          <w:szCs w:val="22"/>
        </w:rPr>
        <w:t>額</w:t>
      </w:r>
      <w:r w:rsidRPr="00F16C92">
        <w:rPr>
          <w:rFonts w:ascii="HGｺﾞｼｯｸM" w:eastAsia="HGｺﾞｼｯｸM" w:hAnsi="ＭＳ 明朝" w:cs="ＭＳ 明朝" w:hint="eastAsia"/>
          <w:spacing w:val="0"/>
          <w:sz w:val="22"/>
          <w:szCs w:val="22"/>
        </w:rPr>
        <w:t>｝</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TW"/>
        </w:rPr>
        <w:t>×</w:t>
      </w:r>
      <w:r w:rsidRPr="00F16C92">
        <w:rPr>
          <w:rFonts w:ascii="HGｺﾞｼｯｸM" w:eastAsia="HGｺﾞｼｯｸM" w:hAnsi="ＭＳ 明朝" w:hint="eastAsia"/>
          <w:spacing w:val="0"/>
          <w:sz w:val="22"/>
          <w:szCs w:val="22"/>
        </w:rPr>
        <w:t xml:space="preserve"> 100</w:t>
      </w:r>
    </w:p>
    <w:p w:rsidR="00F16C92" w:rsidRPr="00F16C92" w:rsidRDefault="00F16C92" w:rsidP="00F16C92">
      <w:pPr>
        <w:widowControl/>
        <w:autoSpaceDE/>
        <w:autoSpaceDN/>
        <w:spacing w:line="240" w:lineRule="auto"/>
        <w:ind w:firstLineChars="200" w:firstLine="45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⑦ </w:t>
      </w:r>
      <w:r w:rsidRPr="00F16C92">
        <w:rPr>
          <w:rFonts w:ascii="HGｺﾞｼｯｸM" w:eastAsia="HGｺﾞｼｯｸM" w:hAnsi="ＭＳ 明朝" w:hint="eastAsia"/>
          <w:spacing w:val="0"/>
          <w:sz w:val="22"/>
          <w:szCs w:val="22"/>
          <w:lang w:eastAsia="zh-CN"/>
        </w:rPr>
        <w:t>原材料率</w:t>
      </w:r>
    </w:p>
    <w:p w:rsidR="00F16C92" w:rsidRPr="00F16C92" w:rsidRDefault="00F16C92" w:rsidP="00F16C92">
      <w:pPr>
        <w:widowControl/>
        <w:autoSpaceDE/>
        <w:autoSpaceDN/>
        <w:spacing w:line="240" w:lineRule="auto"/>
        <w:ind w:leftChars="400" w:left="1102"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CN"/>
        </w:rPr>
        <w:t>＝</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TW"/>
        </w:rPr>
        <w:t>原材料使用額等</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TW"/>
        </w:rPr>
        <w:t>÷</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cs="ＭＳ 明朝" w:hint="eastAsia"/>
          <w:spacing w:val="0"/>
          <w:sz w:val="22"/>
          <w:szCs w:val="22"/>
        </w:rPr>
        <w:t>｛</w:t>
      </w:r>
      <w:r w:rsidRPr="00F16C92">
        <w:rPr>
          <w:rFonts w:ascii="HGｺﾞｼｯｸM" w:eastAsia="HGｺﾞｼｯｸM" w:hAnsi="ＭＳ 明朝" w:hint="eastAsia"/>
          <w:spacing w:val="0"/>
          <w:sz w:val="22"/>
          <w:szCs w:val="22"/>
        </w:rPr>
        <w:t xml:space="preserve">製造品出荷額等 ＋ （製造品年末在庫額 － 製造品年初在庫額） ＋　（半製品及び仕掛品年末価額 － 半製品及び仕掛品年初価額） </w:t>
      </w:r>
    </w:p>
    <w:p w:rsidR="00F16C92" w:rsidRPr="00F16C92" w:rsidRDefault="00F16C92" w:rsidP="00F16C92">
      <w:pPr>
        <w:widowControl/>
        <w:autoSpaceDE/>
        <w:autoSpaceDN/>
        <w:spacing w:line="240" w:lineRule="auto"/>
        <w:ind w:leftChars="500" w:left="109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TW"/>
        </w:rPr>
        <w:t>－</w:t>
      </w:r>
      <w:r w:rsidRPr="00F16C92">
        <w:rPr>
          <w:rFonts w:ascii="HGｺﾞｼｯｸM" w:eastAsia="HGｺﾞｼｯｸM" w:hAnsi="ＭＳ 明朝" w:hint="eastAsia"/>
          <w:spacing w:val="0"/>
          <w:sz w:val="22"/>
          <w:szCs w:val="22"/>
        </w:rPr>
        <w:t xml:space="preserve"> 推計</w:t>
      </w:r>
      <w:r w:rsidRPr="00F16C92">
        <w:rPr>
          <w:rFonts w:ascii="HGｺﾞｼｯｸM" w:eastAsia="HGｺﾞｼｯｸM" w:hint="eastAsia"/>
          <w:spacing w:val="0"/>
          <w:sz w:val="22"/>
          <w:szCs w:val="22"/>
        </w:rPr>
        <w:t>税額（酒税、たばこ税、揮発油税及び地方揮発油税） ＋ 推計消費税</w:t>
      </w:r>
      <w:r w:rsidRPr="00F16C92">
        <w:rPr>
          <w:rFonts w:ascii="HGｺﾞｼｯｸM" w:eastAsia="HGｺﾞｼｯｸM" w:hAnsi="ＭＳ 明朝" w:hint="eastAsia"/>
          <w:spacing w:val="0"/>
          <w:sz w:val="22"/>
          <w:szCs w:val="22"/>
        </w:rPr>
        <w:t>額</w:t>
      </w:r>
      <w:r w:rsidRPr="00F16C92">
        <w:rPr>
          <w:rFonts w:ascii="HGｺﾞｼｯｸM" w:eastAsia="HGｺﾞｼｯｸM" w:hAnsi="ＭＳ 明朝" w:cs="ＭＳ 明朝" w:hint="eastAsia"/>
          <w:spacing w:val="0"/>
          <w:sz w:val="22"/>
          <w:szCs w:val="22"/>
        </w:rPr>
        <w:t>｝</w:t>
      </w:r>
      <w:r w:rsidRPr="00F16C92">
        <w:rPr>
          <w:rFonts w:ascii="HGｺﾞｼｯｸM" w:eastAsia="HGｺﾞｼｯｸM" w:hAnsi="ＭＳ 明朝" w:hint="eastAsia"/>
          <w:spacing w:val="0"/>
          <w:sz w:val="22"/>
          <w:szCs w:val="22"/>
        </w:rPr>
        <w:t xml:space="preserve"> </w:t>
      </w:r>
    </w:p>
    <w:p w:rsidR="00F16C92" w:rsidRPr="00F16C92" w:rsidRDefault="00F16C92" w:rsidP="00F16C92">
      <w:pPr>
        <w:widowControl/>
        <w:autoSpaceDE/>
        <w:autoSpaceDN/>
        <w:spacing w:line="240" w:lineRule="auto"/>
        <w:ind w:leftChars="500" w:left="109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TW"/>
        </w:rPr>
        <w:t>×</w:t>
      </w:r>
      <w:r w:rsidRPr="00F16C92">
        <w:rPr>
          <w:rFonts w:ascii="HGｺﾞｼｯｸM" w:eastAsia="HGｺﾞｼｯｸM" w:hAnsi="ＭＳ 明朝" w:hint="eastAsia"/>
          <w:spacing w:val="0"/>
          <w:sz w:val="22"/>
          <w:szCs w:val="22"/>
        </w:rPr>
        <w:t xml:space="preserve"> 100</w:t>
      </w:r>
    </w:p>
    <w:p w:rsidR="00F16C92" w:rsidRPr="00F16C92" w:rsidRDefault="00F16C92" w:rsidP="00F16C92">
      <w:pPr>
        <w:widowControl/>
        <w:autoSpaceDE/>
        <w:autoSpaceDN/>
        <w:spacing w:before="240" w:line="240" w:lineRule="auto"/>
        <w:ind w:firstLineChars="200" w:firstLine="45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⑧ </w:t>
      </w:r>
      <w:r w:rsidRPr="00F16C92">
        <w:rPr>
          <w:rFonts w:ascii="HGｺﾞｼｯｸM" w:eastAsia="HGｺﾞｼｯｸM" w:hAnsi="ＭＳ 明朝" w:hint="eastAsia"/>
          <w:spacing w:val="0"/>
          <w:sz w:val="22"/>
          <w:szCs w:val="22"/>
          <w:lang w:eastAsia="zh-CN"/>
        </w:rPr>
        <w:t>在庫率</w:t>
      </w:r>
    </w:p>
    <w:p w:rsidR="00F16C92" w:rsidRPr="00F16C92" w:rsidRDefault="00F16C92" w:rsidP="00F16C92">
      <w:pPr>
        <w:widowControl/>
        <w:autoSpaceDE/>
        <w:autoSpaceDN/>
        <w:spacing w:afterLines="50" w:after="180" w:line="240" w:lineRule="auto"/>
        <w:ind w:leftChars="400" w:left="1102"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CN"/>
        </w:rPr>
        <w:t>＝</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CN"/>
        </w:rPr>
        <w:t>年末在庫額</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CN"/>
        </w:rPr>
        <w:t>÷</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cs="ＭＳ 明朝" w:hint="eastAsia"/>
          <w:spacing w:val="0"/>
          <w:sz w:val="22"/>
          <w:szCs w:val="22"/>
        </w:rPr>
        <w:t>｛</w:t>
      </w:r>
      <w:r w:rsidRPr="00F16C92">
        <w:rPr>
          <w:rFonts w:ascii="HGｺﾞｼｯｸM" w:eastAsia="HGｺﾞｼｯｸM" w:hAnsi="ＭＳ 明朝" w:hint="eastAsia"/>
          <w:spacing w:val="0"/>
          <w:sz w:val="22"/>
          <w:szCs w:val="22"/>
          <w:lang w:eastAsia="zh-CN"/>
        </w:rPr>
        <w:t>生産額</w:t>
      </w:r>
      <w:r w:rsidRPr="00F16C92">
        <w:rPr>
          <w:rFonts w:ascii="HGｺﾞｼｯｸM" w:eastAsia="HGｺﾞｼｯｸM" w:hAnsi="ＭＳ 明朝" w:hint="eastAsia"/>
          <w:spacing w:val="0"/>
          <w:sz w:val="22"/>
          <w:szCs w:val="22"/>
        </w:rPr>
        <w:t xml:space="preserve"> </w:t>
      </w:r>
      <w:r w:rsidRPr="00F16C92">
        <w:rPr>
          <w:rFonts w:ascii="HGｺﾞｼｯｸM" w:eastAsia="HGｺﾞｼｯｸM" w:hAnsi="ＭＳ 明朝" w:hint="eastAsia"/>
          <w:spacing w:val="0"/>
          <w:sz w:val="22"/>
          <w:szCs w:val="22"/>
          <w:lang w:eastAsia="zh-CN"/>
        </w:rPr>
        <w:t>－</w:t>
      </w:r>
      <w:r w:rsidRPr="00F16C92">
        <w:rPr>
          <w:rFonts w:ascii="HGｺﾞｼｯｸM" w:eastAsia="HGｺﾞｼｯｸM" w:hAnsi="ＭＳ 明朝" w:hint="eastAsia"/>
          <w:spacing w:val="0"/>
          <w:sz w:val="22"/>
          <w:szCs w:val="22"/>
        </w:rPr>
        <w:t xml:space="preserve"> 推計</w:t>
      </w:r>
      <w:r w:rsidRPr="00F16C92">
        <w:rPr>
          <w:rFonts w:ascii="HGｺﾞｼｯｸM" w:eastAsia="HGｺﾞｼｯｸM" w:hint="eastAsia"/>
          <w:spacing w:val="0"/>
          <w:sz w:val="22"/>
          <w:szCs w:val="22"/>
        </w:rPr>
        <w:t>税額（酒税、たばこ税、揮発油税及び地方揮発油税） ＋ 推計消費税</w:t>
      </w:r>
      <w:r w:rsidRPr="00F16C92">
        <w:rPr>
          <w:rFonts w:ascii="HGｺﾞｼｯｸM" w:eastAsia="HGｺﾞｼｯｸM" w:hAnsi="ＭＳ 明朝" w:hint="eastAsia"/>
          <w:spacing w:val="0"/>
          <w:sz w:val="22"/>
          <w:szCs w:val="22"/>
        </w:rPr>
        <w:t>額</w:t>
      </w:r>
      <w:r w:rsidRPr="00F16C92">
        <w:rPr>
          <w:rFonts w:ascii="HGｺﾞｼｯｸM" w:eastAsia="HGｺﾞｼｯｸM" w:hAnsi="ＭＳ 明朝" w:cs="ＭＳ 明朝" w:hint="eastAsia"/>
          <w:spacing w:val="0"/>
          <w:sz w:val="22"/>
          <w:szCs w:val="22"/>
        </w:rPr>
        <w:t xml:space="preserve">｝ </w:t>
      </w:r>
      <w:r w:rsidRPr="00F16C92">
        <w:rPr>
          <w:rFonts w:ascii="HGｺﾞｼｯｸM" w:eastAsia="HGｺﾞｼｯｸM" w:hAnsi="ＭＳ 明朝" w:hint="eastAsia"/>
          <w:spacing w:val="0"/>
          <w:sz w:val="22"/>
          <w:szCs w:val="22"/>
          <w:lang w:eastAsia="zh-CN"/>
        </w:rPr>
        <w:t>×</w:t>
      </w:r>
      <w:r w:rsidRPr="00F16C92">
        <w:rPr>
          <w:rFonts w:ascii="HGｺﾞｼｯｸM" w:eastAsia="HGｺﾞｼｯｸM" w:hAnsi="ＭＳ 明朝" w:hint="eastAsia"/>
          <w:spacing w:val="0"/>
          <w:sz w:val="22"/>
          <w:szCs w:val="22"/>
        </w:rPr>
        <w:t xml:space="preserve"> 100</w:t>
      </w:r>
    </w:p>
    <w:p w:rsidR="00F16C92" w:rsidRPr="00F16C92" w:rsidRDefault="00F16C92" w:rsidP="00F16C92">
      <w:pPr>
        <w:widowControl/>
        <w:autoSpaceDE/>
        <w:autoSpaceDN/>
        <w:spacing w:line="240" w:lineRule="auto"/>
        <w:ind w:firstLineChars="200" w:firstLine="45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⑨ 寄与率</w:t>
      </w:r>
    </w:p>
    <w:p w:rsidR="00F16C92" w:rsidRPr="00F16C92" w:rsidRDefault="00F16C92" w:rsidP="00F16C92">
      <w:pPr>
        <w:widowControl/>
        <w:autoSpaceDE/>
        <w:autoSpaceDN/>
        <w:spacing w:afterLines="50" w:after="180" w:line="240" w:lineRule="auto"/>
        <w:ind w:leftChars="400" w:left="877"/>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各分類別対前年増減額 ÷ 各分類別対前年増減額の総数 × 100</w:t>
      </w:r>
    </w:p>
    <w:p w:rsidR="00F16C92" w:rsidRPr="00F16C92" w:rsidRDefault="00F16C92" w:rsidP="00F16C92">
      <w:pPr>
        <w:widowControl/>
        <w:autoSpaceDE/>
        <w:autoSpaceDN/>
        <w:spacing w:line="240" w:lineRule="auto"/>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w:t>
      </w:r>
    </w:p>
    <w:p w:rsidR="00F16C92" w:rsidRPr="00F16C92" w:rsidRDefault="00F16C92" w:rsidP="00F16C92">
      <w:pPr>
        <w:widowControl/>
        <w:autoSpaceDE/>
        <w:autoSpaceDN/>
        <w:spacing w:line="240" w:lineRule="auto"/>
        <w:ind w:firstLineChars="200" w:firstLine="450"/>
        <w:rPr>
          <w:rFonts w:ascii="HGｺﾞｼｯｸM" w:eastAsia="HGｺﾞｼｯｸM" w:hAnsi="ＭＳ 明朝"/>
          <w:spacing w:val="0"/>
          <w:sz w:val="22"/>
          <w:szCs w:val="22"/>
        </w:rPr>
      </w:pPr>
    </w:p>
    <w:p w:rsidR="00F16C92" w:rsidRPr="00F16C92" w:rsidRDefault="00F16C92" w:rsidP="00F16C92">
      <w:pPr>
        <w:widowControl/>
        <w:autoSpaceDE/>
        <w:autoSpaceDN/>
        <w:spacing w:line="240" w:lineRule="auto"/>
        <w:ind w:firstLineChars="200" w:firstLine="45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lastRenderedPageBreak/>
        <w:t>⑩ 特化係数</w:t>
      </w:r>
    </w:p>
    <w:p w:rsidR="00F16C92" w:rsidRPr="00F16C92" w:rsidRDefault="00F16C92" w:rsidP="00F16C92">
      <w:pPr>
        <w:widowControl/>
        <w:autoSpaceDE/>
        <w:autoSpaceDN/>
        <w:spacing w:afterLines="50" w:after="180" w:line="240" w:lineRule="auto"/>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 大阪府産業別製造品出荷額等構成比 ÷ 全国産業別製造品出荷額等構成比   </w:t>
      </w:r>
    </w:p>
    <w:p w:rsidR="00F16C92" w:rsidRPr="00F16C92" w:rsidRDefault="00F16C92" w:rsidP="00F16C92">
      <w:pPr>
        <w:widowControl/>
        <w:autoSpaceDE/>
        <w:autoSpaceDN/>
        <w:spacing w:afterLines="50" w:after="180" w:line="240" w:lineRule="auto"/>
        <w:ind w:leftChars="220" w:left="707"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※「推計税額（酒税、たばこ税、揮発油税及び地方揮発油税）」は、出荷数量等から算出しています。</w:t>
      </w:r>
    </w:p>
    <w:p w:rsidR="00F16C92" w:rsidRPr="00F16C92" w:rsidRDefault="00F16C92" w:rsidP="00F16C92">
      <w:pPr>
        <w:widowControl/>
        <w:autoSpaceDE/>
        <w:autoSpaceDN/>
        <w:spacing w:afterLines="50" w:after="180" w:line="240" w:lineRule="auto"/>
        <w:ind w:left="676" w:hangingChars="300" w:hanging="67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※推計消費税額の算出に当たっては、直接輸出分、原材料、設備投資を控除しています。</w:t>
      </w:r>
    </w:p>
    <w:p w:rsidR="00F16C92" w:rsidRPr="00F16C92" w:rsidRDefault="00F16C92" w:rsidP="00F16C92">
      <w:pPr>
        <w:widowControl/>
        <w:autoSpaceDE/>
        <w:autoSpaceDN/>
        <w:spacing w:afterLines="50" w:after="180" w:line="240" w:lineRule="auto"/>
        <w:ind w:leftChars="100" w:left="219"/>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(2) その他</w:t>
      </w:r>
    </w:p>
    <w:p w:rsidR="00F16C92" w:rsidRPr="00F16C92" w:rsidRDefault="00F16C92" w:rsidP="00F16C92">
      <w:pPr>
        <w:widowControl/>
        <w:autoSpaceDE/>
        <w:autoSpaceDN/>
        <w:spacing w:afterLines="20" w:after="72" w:line="240" w:lineRule="auto"/>
        <w:ind w:firstLineChars="200" w:firstLine="45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① １事業所当たり従業者数 ＝ 従業者数 ÷ 事業所数</w:t>
      </w:r>
    </w:p>
    <w:p w:rsidR="00F16C92" w:rsidRPr="00F16C92" w:rsidRDefault="00F16C92" w:rsidP="00F16C92">
      <w:pPr>
        <w:widowControl/>
        <w:autoSpaceDE/>
        <w:autoSpaceDN/>
        <w:spacing w:afterLines="20" w:after="72" w:line="240" w:lineRule="auto"/>
        <w:ind w:firstLineChars="200" w:firstLine="45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② １事業所当たり製造品出荷額等 ＝ 製造品出荷額等 ÷ 事業所数</w:t>
      </w:r>
    </w:p>
    <w:p w:rsidR="00F16C92" w:rsidRPr="00F16C92" w:rsidRDefault="00F16C92" w:rsidP="00F16C92">
      <w:pPr>
        <w:widowControl/>
        <w:autoSpaceDE/>
        <w:autoSpaceDN/>
        <w:spacing w:afterLines="20" w:after="72" w:line="240" w:lineRule="auto"/>
        <w:ind w:firstLineChars="200" w:firstLine="45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③ 従業者１人当たり製造品出荷額等 ＝ 製造品出荷額等 ÷ 従業者数</w:t>
      </w:r>
    </w:p>
    <w:p w:rsidR="00F16C92" w:rsidRPr="00F16C92" w:rsidRDefault="00F16C92" w:rsidP="00F16C92">
      <w:pPr>
        <w:widowControl/>
        <w:autoSpaceDE/>
        <w:autoSpaceDN/>
        <w:spacing w:afterLines="20" w:after="72" w:line="240" w:lineRule="auto"/>
        <w:ind w:leftChars="220" w:left="707"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④ 雇用者等１人当たり現金給与額 ＝ 雇用者等に対する基本給、諸手当と特別に支払われた給与（期末手当等）の額 ÷ （雇用者等数 － 送出者数）</w:t>
      </w: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p>
    <w:p w:rsidR="00F16C92" w:rsidRPr="00F16C92" w:rsidRDefault="00F16C92" w:rsidP="00F16C92">
      <w:pPr>
        <w:widowControl/>
        <w:overflowPunct w:val="0"/>
        <w:autoSpaceDE/>
        <w:autoSpaceDN/>
        <w:spacing w:afterLines="50" w:after="180" w:line="240" w:lineRule="auto"/>
        <w:rPr>
          <w:rFonts w:ascii="HGｺﾞｼｯｸM" w:eastAsia="HGｺﾞｼｯｸM" w:hAnsi="ＭＳ ゴシック"/>
          <w:b/>
          <w:spacing w:val="0"/>
          <w:sz w:val="24"/>
          <w:szCs w:val="24"/>
        </w:rPr>
      </w:pPr>
      <w:r w:rsidRPr="00F16C92">
        <w:rPr>
          <w:rFonts w:ascii="HGｺﾞｼｯｸM" w:eastAsia="HGｺﾞｼｯｸM" w:hAnsi="ＭＳ ゴシック"/>
          <w:b/>
          <w:spacing w:val="0"/>
          <w:sz w:val="24"/>
          <w:szCs w:val="24"/>
        </w:rPr>
        <w:br w:type="page"/>
      </w:r>
      <w:r w:rsidRPr="00F16C92">
        <w:rPr>
          <w:rFonts w:ascii="HGｺﾞｼｯｸM" w:eastAsia="HGｺﾞｼｯｸM" w:hAnsi="ＭＳ ゴシック" w:hint="eastAsia"/>
          <w:b/>
          <w:spacing w:val="0"/>
          <w:sz w:val="24"/>
          <w:szCs w:val="24"/>
        </w:rPr>
        <w:lastRenderedPageBreak/>
        <w:t xml:space="preserve">６．集計区分　</w:t>
      </w:r>
    </w:p>
    <w:p w:rsidR="00F16C92" w:rsidRPr="00F16C92" w:rsidRDefault="00F16C92" w:rsidP="00F16C92">
      <w:pPr>
        <w:widowControl/>
        <w:overflowPunct w:val="0"/>
        <w:autoSpaceDE/>
        <w:autoSpaceDN/>
        <w:spacing w:afterLines="50" w:after="180" w:line="20" w:lineRule="atLeast"/>
        <w:ind w:leftChars="100" w:left="219"/>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(1) 産業３類型別　</w:t>
      </w:r>
    </w:p>
    <w:p w:rsidR="00F16C92" w:rsidRPr="00F16C92" w:rsidRDefault="00F16C92" w:rsidP="00F16C92">
      <w:pPr>
        <w:widowControl/>
        <w:overflowPunct w:val="0"/>
        <w:autoSpaceDE/>
        <w:autoSpaceDN/>
        <w:spacing w:line="240" w:lineRule="auto"/>
        <w:ind w:leftChars="100" w:left="219" w:firstLineChars="100" w:firstLine="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製造業の実態を構造的に把握するため使用している区分</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93"/>
        <w:gridCol w:w="6626"/>
      </w:tblGrid>
      <w:tr w:rsidR="00F16C92" w:rsidRPr="00F16C92" w:rsidTr="00F16C92">
        <w:tc>
          <w:tcPr>
            <w:tcW w:w="2680" w:type="dxa"/>
            <w:shd w:val="clear" w:color="auto" w:fill="auto"/>
          </w:tcPr>
          <w:p w:rsidR="00F16C92" w:rsidRPr="00F16C92" w:rsidRDefault="00F16C92" w:rsidP="00F16C92">
            <w:pPr>
              <w:widowControl/>
              <w:overflowPunct w:val="0"/>
              <w:autoSpaceDE/>
              <w:autoSpaceDN/>
              <w:spacing w:line="20" w:lineRule="atLeast"/>
              <w:jc w:val="center"/>
              <w:rPr>
                <w:rFonts w:ascii="HGｺﾞｼｯｸM" w:eastAsia="HGｺﾞｼｯｸM" w:hAnsi="ＭＳ 明朝"/>
                <w:spacing w:val="0"/>
                <w:sz w:val="22"/>
                <w:szCs w:val="22"/>
              </w:rPr>
            </w:pPr>
            <w:r w:rsidRPr="00F16C92">
              <w:rPr>
                <w:rFonts w:ascii="HGｺﾞｼｯｸM" w:eastAsia="HGｺﾞｼｯｸM" w:hAnsi="ＭＳ 明朝" w:hint="eastAsia"/>
                <w:snapToGrid w:val="0"/>
                <w:spacing w:val="0"/>
                <w:kern w:val="0"/>
                <w:sz w:val="22"/>
                <w:szCs w:val="22"/>
              </w:rPr>
              <w:t>区　　分</w:t>
            </w:r>
          </w:p>
        </w:tc>
        <w:tc>
          <w:tcPr>
            <w:tcW w:w="6626" w:type="dxa"/>
            <w:shd w:val="clear" w:color="auto" w:fill="auto"/>
          </w:tcPr>
          <w:p w:rsidR="00F16C92" w:rsidRPr="00F16C92" w:rsidRDefault="00F16C92" w:rsidP="00F16C92">
            <w:pPr>
              <w:widowControl/>
              <w:overflowPunct w:val="0"/>
              <w:autoSpaceDE/>
              <w:autoSpaceDN/>
              <w:spacing w:line="20" w:lineRule="atLeast"/>
              <w:jc w:val="center"/>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産　　　業</w:t>
            </w:r>
          </w:p>
        </w:tc>
      </w:tr>
      <w:tr w:rsidR="00F16C92" w:rsidRPr="00F16C92" w:rsidTr="00F16C92">
        <w:tc>
          <w:tcPr>
            <w:tcW w:w="2680" w:type="dxa"/>
            <w:shd w:val="clear" w:color="auto" w:fill="auto"/>
            <w:vAlign w:val="center"/>
          </w:tcPr>
          <w:p w:rsidR="00F16C92" w:rsidRPr="00F16C92" w:rsidRDefault="00F16C92" w:rsidP="00F16C92">
            <w:pPr>
              <w:widowControl/>
              <w:overflowPunct w:val="0"/>
              <w:autoSpaceDE/>
              <w:autoSpaceDN/>
              <w:spacing w:line="20" w:lineRule="atLeast"/>
              <w:rPr>
                <w:rFonts w:ascii="HGｺﾞｼｯｸM" w:eastAsia="HGｺﾞｼｯｸM" w:hAnsi="ＭＳ 明朝"/>
                <w:spacing w:val="0"/>
                <w:sz w:val="22"/>
                <w:szCs w:val="22"/>
              </w:rPr>
            </w:pPr>
            <w:r w:rsidRPr="00F16C92">
              <w:rPr>
                <w:rFonts w:ascii="HGｺﾞｼｯｸM" w:eastAsia="HGｺﾞｼｯｸM" w:hAnsi="ＭＳ 明朝" w:hint="eastAsia"/>
                <w:snapToGrid w:val="0"/>
                <w:spacing w:val="0"/>
                <w:kern w:val="0"/>
                <w:sz w:val="22"/>
                <w:szCs w:val="22"/>
              </w:rPr>
              <w:fldChar w:fldCharType="begin"/>
            </w:r>
            <w:r w:rsidRPr="00F16C92">
              <w:rPr>
                <w:rFonts w:ascii="HGｺﾞｼｯｸM" w:eastAsia="HGｺﾞｼｯｸM" w:hAnsi="ＭＳ 明朝" w:hint="eastAsia"/>
                <w:snapToGrid w:val="0"/>
                <w:spacing w:val="0"/>
                <w:kern w:val="0"/>
                <w:sz w:val="22"/>
                <w:szCs w:val="22"/>
              </w:rPr>
              <w:instrText xml:space="preserve"> eq \o\ad(</w:instrText>
            </w:r>
            <w:r w:rsidRPr="00F16C92">
              <w:rPr>
                <w:rFonts w:ascii="HGｺﾞｼｯｸM" w:eastAsia="HGｺﾞｼｯｸM" w:hAnsi="ＭＳ 明朝" w:hint="eastAsia"/>
                <w:spacing w:val="0"/>
                <w:kern w:val="0"/>
                <w:sz w:val="22"/>
                <w:szCs w:val="22"/>
              </w:rPr>
              <w:instrText>基礎素材型産業</w:instrText>
            </w:r>
            <w:r w:rsidRPr="00F16C92">
              <w:rPr>
                <w:rFonts w:ascii="HGｺﾞｼｯｸM" w:eastAsia="HGｺﾞｼｯｸM" w:hAnsi="ＭＳ 明朝" w:hint="eastAsia"/>
                <w:snapToGrid w:val="0"/>
                <w:spacing w:val="0"/>
                <w:kern w:val="0"/>
                <w:sz w:val="22"/>
                <w:szCs w:val="22"/>
              </w:rPr>
              <w:instrText>,　　　　　　　　　　　)</w:instrText>
            </w:r>
            <w:r w:rsidRPr="00F16C92">
              <w:rPr>
                <w:rFonts w:ascii="HGｺﾞｼｯｸM" w:eastAsia="HGｺﾞｼｯｸM" w:hAnsi="ＭＳ 明朝" w:hint="eastAsia"/>
                <w:snapToGrid w:val="0"/>
                <w:spacing w:val="0"/>
                <w:kern w:val="0"/>
                <w:sz w:val="22"/>
                <w:szCs w:val="22"/>
              </w:rPr>
              <w:fldChar w:fldCharType="end"/>
            </w:r>
          </w:p>
        </w:tc>
        <w:tc>
          <w:tcPr>
            <w:tcW w:w="6626" w:type="dxa"/>
            <w:shd w:val="clear" w:color="auto" w:fill="auto"/>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木材、パルプ・紙、化学、石油・石炭、プラスチック製品、</w:t>
            </w:r>
          </w:p>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ゴム製品、窯業・土石、鉄鋼、非鉄金属、金属製品</w:t>
            </w:r>
          </w:p>
        </w:tc>
      </w:tr>
      <w:tr w:rsidR="00F16C92" w:rsidRPr="00F16C92" w:rsidTr="00F16C92">
        <w:tc>
          <w:tcPr>
            <w:tcW w:w="2680" w:type="dxa"/>
            <w:shd w:val="clear" w:color="auto" w:fill="auto"/>
            <w:vAlign w:val="center"/>
          </w:tcPr>
          <w:p w:rsidR="00F16C92" w:rsidRPr="00F16C92" w:rsidRDefault="00F16C92" w:rsidP="00F16C92">
            <w:pPr>
              <w:widowControl/>
              <w:overflowPunct w:val="0"/>
              <w:autoSpaceDE/>
              <w:autoSpaceDN/>
              <w:spacing w:line="20" w:lineRule="atLeast"/>
              <w:rPr>
                <w:rFonts w:ascii="HGｺﾞｼｯｸM" w:eastAsia="HGｺﾞｼｯｸM" w:hAnsi="ＭＳ 明朝"/>
                <w:spacing w:val="0"/>
                <w:sz w:val="22"/>
                <w:szCs w:val="22"/>
              </w:rPr>
            </w:pPr>
            <w:r w:rsidRPr="00F16C92">
              <w:rPr>
                <w:rFonts w:ascii="HGｺﾞｼｯｸM" w:eastAsia="HGｺﾞｼｯｸM" w:hAnsi="ＭＳ 明朝" w:hint="eastAsia"/>
                <w:snapToGrid w:val="0"/>
                <w:spacing w:val="0"/>
                <w:kern w:val="0"/>
                <w:sz w:val="22"/>
                <w:szCs w:val="22"/>
              </w:rPr>
              <w:fldChar w:fldCharType="begin"/>
            </w:r>
            <w:r w:rsidRPr="00F16C92">
              <w:rPr>
                <w:rFonts w:ascii="HGｺﾞｼｯｸM" w:eastAsia="HGｺﾞｼｯｸM" w:hAnsi="ＭＳ 明朝" w:hint="eastAsia"/>
                <w:snapToGrid w:val="0"/>
                <w:spacing w:val="0"/>
                <w:kern w:val="0"/>
                <w:sz w:val="22"/>
                <w:szCs w:val="22"/>
              </w:rPr>
              <w:instrText xml:space="preserve"> eq \o\ad(</w:instrText>
            </w:r>
            <w:r w:rsidRPr="00F16C92">
              <w:rPr>
                <w:rFonts w:ascii="HGｺﾞｼｯｸM" w:eastAsia="HGｺﾞｼｯｸM" w:hAnsi="ＭＳ 明朝" w:hint="eastAsia"/>
                <w:spacing w:val="0"/>
                <w:kern w:val="0"/>
                <w:sz w:val="22"/>
                <w:szCs w:val="22"/>
              </w:rPr>
              <w:instrText>加工組立型産業</w:instrText>
            </w:r>
            <w:r w:rsidRPr="00F16C92">
              <w:rPr>
                <w:rFonts w:ascii="HGｺﾞｼｯｸM" w:eastAsia="HGｺﾞｼｯｸM" w:hAnsi="ＭＳ 明朝" w:hint="eastAsia"/>
                <w:snapToGrid w:val="0"/>
                <w:spacing w:val="0"/>
                <w:kern w:val="0"/>
                <w:sz w:val="22"/>
                <w:szCs w:val="22"/>
              </w:rPr>
              <w:instrText>,　　　　　　　　　　　)</w:instrText>
            </w:r>
            <w:r w:rsidRPr="00F16C92">
              <w:rPr>
                <w:rFonts w:ascii="HGｺﾞｼｯｸM" w:eastAsia="HGｺﾞｼｯｸM" w:hAnsi="ＭＳ 明朝" w:hint="eastAsia"/>
                <w:snapToGrid w:val="0"/>
                <w:spacing w:val="0"/>
                <w:kern w:val="0"/>
                <w:sz w:val="22"/>
                <w:szCs w:val="22"/>
              </w:rPr>
              <w:fldChar w:fldCharType="end"/>
            </w:r>
          </w:p>
        </w:tc>
        <w:tc>
          <w:tcPr>
            <w:tcW w:w="6626" w:type="dxa"/>
            <w:shd w:val="clear" w:color="auto" w:fill="auto"/>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はん用機械、生産用機械、業務用機械、電子部品、</w:t>
            </w:r>
          </w:p>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電気機械、情報通信機械、輸送用機械</w:t>
            </w:r>
          </w:p>
        </w:tc>
      </w:tr>
      <w:tr w:rsidR="00F16C92" w:rsidRPr="00F16C92" w:rsidTr="00F16C92">
        <w:tc>
          <w:tcPr>
            <w:tcW w:w="2680" w:type="dxa"/>
            <w:shd w:val="clear" w:color="auto" w:fill="auto"/>
            <w:vAlign w:val="center"/>
          </w:tcPr>
          <w:p w:rsidR="00F16C92" w:rsidRPr="00F16C92" w:rsidRDefault="00F16C92" w:rsidP="00F16C92">
            <w:pPr>
              <w:widowControl/>
              <w:overflowPunct w:val="0"/>
              <w:autoSpaceDE/>
              <w:autoSpaceDN/>
              <w:spacing w:line="20" w:lineRule="atLeast"/>
              <w:rPr>
                <w:rFonts w:ascii="HGｺﾞｼｯｸM" w:eastAsia="HGｺﾞｼｯｸM" w:hAnsi="ＭＳ 明朝"/>
                <w:spacing w:val="0"/>
                <w:sz w:val="22"/>
                <w:szCs w:val="22"/>
              </w:rPr>
            </w:pPr>
            <w:r w:rsidRPr="00F16C92">
              <w:rPr>
                <w:rFonts w:ascii="HGｺﾞｼｯｸM" w:eastAsia="HGｺﾞｼｯｸM" w:hAnsi="ＭＳ 明朝" w:hint="eastAsia"/>
                <w:spacing w:val="0"/>
                <w:kern w:val="0"/>
                <w:sz w:val="22"/>
                <w:szCs w:val="22"/>
              </w:rPr>
              <w:fldChar w:fldCharType="begin"/>
            </w:r>
            <w:r w:rsidRPr="00F16C92">
              <w:rPr>
                <w:rFonts w:ascii="HGｺﾞｼｯｸM" w:eastAsia="HGｺﾞｼｯｸM" w:hAnsi="ＭＳ 明朝" w:hint="eastAsia"/>
                <w:spacing w:val="0"/>
                <w:kern w:val="0"/>
                <w:sz w:val="22"/>
                <w:szCs w:val="22"/>
              </w:rPr>
              <w:instrText xml:space="preserve"> eq \o\ad(生活関連・その他型産業,　　　　　　　　　　　)</w:instrText>
            </w:r>
            <w:r w:rsidRPr="00F16C92">
              <w:rPr>
                <w:rFonts w:ascii="HGｺﾞｼｯｸM" w:eastAsia="HGｺﾞｼｯｸM" w:hAnsi="ＭＳ 明朝" w:hint="eastAsia"/>
                <w:spacing w:val="0"/>
                <w:kern w:val="0"/>
                <w:sz w:val="22"/>
                <w:szCs w:val="22"/>
              </w:rPr>
              <w:fldChar w:fldCharType="end"/>
            </w:r>
          </w:p>
        </w:tc>
        <w:tc>
          <w:tcPr>
            <w:tcW w:w="6626" w:type="dxa"/>
            <w:shd w:val="clear" w:color="auto" w:fill="auto"/>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食料品、飲料・たばこ、繊維、家具、印刷、なめし革、</w:t>
            </w:r>
          </w:p>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その他</w:t>
            </w:r>
          </w:p>
        </w:tc>
      </w:tr>
    </w:tbl>
    <w:p w:rsidR="00F16C92" w:rsidRPr="00F16C92" w:rsidRDefault="00F16C92" w:rsidP="00F16C92">
      <w:pPr>
        <w:widowControl/>
        <w:overflowPunct w:val="0"/>
        <w:autoSpaceDE/>
        <w:autoSpaceDN/>
        <w:spacing w:line="240" w:lineRule="auto"/>
        <w:ind w:leftChars="100" w:left="219"/>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xml:space="preserve">　</w:t>
      </w:r>
    </w:p>
    <w:p w:rsidR="00F16C92" w:rsidRPr="00F16C92" w:rsidRDefault="00F16C92" w:rsidP="00F16C92">
      <w:pPr>
        <w:widowControl/>
        <w:overflowPunct w:val="0"/>
        <w:autoSpaceDE/>
        <w:autoSpaceDN/>
        <w:spacing w:line="240" w:lineRule="auto"/>
        <w:ind w:leftChars="100" w:left="219"/>
        <w:rPr>
          <w:rFonts w:ascii="HGｺﾞｼｯｸM" w:eastAsia="HGｺﾞｼｯｸM" w:hAnsi="ＭＳ 明朝"/>
          <w:spacing w:val="0"/>
          <w:sz w:val="22"/>
          <w:szCs w:val="22"/>
        </w:rPr>
      </w:pPr>
    </w:p>
    <w:p w:rsidR="00F16C92" w:rsidRPr="00F16C92" w:rsidRDefault="00F16C92" w:rsidP="00F16C92">
      <w:pPr>
        <w:widowControl/>
        <w:overflowPunct w:val="0"/>
        <w:autoSpaceDE/>
        <w:autoSpaceDN/>
        <w:spacing w:afterLines="50" w:after="180" w:line="240" w:lineRule="auto"/>
        <w:ind w:leftChars="100" w:left="219"/>
        <w:rPr>
          <w:rFonts w:ascii="HGｺﾞｼｯｸM" w:eastAsia="DengXian" w:hAnsi="ＭＳ 明朝"/>
          <w:spacing w:val="0"/>
          <w:sz w:val="22"/>
          <w:szCs w:val="22"/>
        </w:rPr>
      </w:pPr>
      <w:r w:rsidRPr="00F16C92">
        <w:rPr>
          <w:rFonts w:ascii="HGｺﾞｼｯｸM" w:eastAsia="HGｺﾞｼｯｸM" w:hAnsi="ＭＳ 明朝" w:hint="eastAsia"/>
          <w:spacing w:val="0"/>
          <w:sz w:val="22"/>
          <w:szCs w:val="22"/>
        </w:rPr>
        <w:t xml:space="preserve">(2) </w:t>
      </w:r>
      <w:r w:rsidRPr="00F16C92">
        <w:rPr>
          <w:rFonts w:ascii="HGｺﾞｼｯｸM" w:eastAsia="HGｺﾞｼｯｸM" w:hAnsi="ＭＳ 明朝" w:hint="eastAsia"/>
          <w:spacing w:val="0"/>
          <w:sz w:val="22"/>
          <w:szCs w:val="22"/>
          <w:lang w:eastAsia="zh-CN"/>
        </w:rPr>
        <w:t>地域</w:t>
      </w:r>
      <w:r w:rsidRPr="00F16C92">
        <w:rPr>
          <w:rFonts w:ascii="HGｺﾞｼｯｸM" w:eastAsia="HGｺﾞｼｯｸM" w:hAnsi="ＭＳ 明朝" w:hint="eastAsia"/>
          <w:spacing w:val="0"/>
          <w:sz w:val="22"/>
          <w:szCs w:val="22"/>
        </w:rPr>
        <w:t>別</w:t>
      </w:r>
    </w:p>
    <w:tbl>
      <w:tblPr>
        <w:tblW w:w="93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4A0" w:firstRow="1" w:lastRow="0" w:firstColumn="1" w:lastColumn="0" w:noHBand="0" w:noVBand="1"/>
      </w:tblPr>
      <w:tblGrid>
        <w:gridCol w:w="8"/>
        <w:gridCol w:w="1515"/>
        <w:gridCol w:w="1312"/>
        <w:gridCol w:w="6479"/>
        <w:gridCol w:w="16"/>
      </w:tblGrid>
      <w:tr w:rsidR="00F16C92" w:rsidRPr="00F16C92" w:rsidTr="00F16C92">
        <w:trPr>
          <w:gridBefore w:val="1"/>
          <w:gridAfter w:val="1"/>
          <w:wBefore w:w="8" w:type="dxa"/>
          <w:wAfter w:w="16" w:type="dxa"/>
        </w:trPr>
        <w:tc>
          <w:tcPr>
            <w:tcW w:w="2827" w:type="dxa"/>
            <w:gridSpan w:val="2"/>
            <w:tcBorders>
              <w:left w:val="single" w:sz="4" w:space="0" w:color="auto"/>
            </w:tcBorders>
            <w:shd w:val="clear" w:color="auto" w:fill="auto"/>
          </w:tcPr>
          <w:p w:rsidR="00F16C92" w:rsidRPr="00F16C92" w:rsidRDefault="00F16C92" w:rsidP="00F16C92">
            <w:pPr>
              <w:widowControl/>
              <w:overflowPunct w:val="0"/>
              <w:autoSpaceDE/>
              <w:autoSpaceDN/>
              <w:spacing w:line="20" w:lineRule="atLeast"/>
              <w:ind w:firstLineChars="50" w:firstLine="113"/>
              <w:jc w:val="center"/>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区　　分</w:t>
            </w:r>
          </w:p>
        </w:tc>
        <w:tc>
          <w:tcPr>
            <w:tcW w:w="6479" w:type="dxa"/>
            <w:shd w:val="clear" w:color="auto" w:fill="auto"/>
          </w:tcPr>
          <w:p w:rsidR="00F16C92" w:rsidRPr="00F16C92" w:rsidRDefault="00F16C92" w:rsidP="00F16C92">
            <w:pPr>
              <w:widowControl/>
              <w:overflowPunct w:val="0"/>
              <w:autoSpaceDE/>
              <w:autoSpaceDN/>
              <w:spacing w:line="20" w:lineRule="atLeast"/>
              <w:ind w:firstLineChars="50" w:firstLine="113"/>
              <w:jc w:val="center"/>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市　　町　　村</w:t>
            </w:r>
          </w:p>
        </w:tc>
      </w:tr>
      <w:tr w:rsidR="00F16C92" w:rsidRPr="00F16C92" w:rsidTr="00F16C92">
        <w:trPr>
          <w:gridBefore w:val="1"/>
          <w:gridAfter w:val="1"/>
          <w:wBefore w:w="8" w:type="dxa"/>
          <w:wAfter w:w="16" w:type="dxa"/>
        </w:trPr>
        <w:tc>
          <w:tcPr>
            <w:tcW w:w="2827" w:type="dxa"/>
            <w:gridSpan w:val="2"/>
            <w:tcBorders>
              <w:left w:val="single" w:sz="4" w:space="0" w:color="auto"/>
            </w:tcBorders>
            <w:shd w:val="clear" w:color="auto" w:fill="auto"/>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lang w:eastAsia="zh-CN"/>
              </w:rPr>
            </w:pPr>
            <w:r w:rsidRPr="00F16C92">
              <w:rPr>
                <w:rFonts w:ascii="HGｺﾞｼｯｸM" w:eastAsia="HGｺﾞｼｯｸM" w:hAnsi="ＭＳ 明朝" w:hint="eastAsia"/>
                <w:spacing w:val="0"/>
                <w:sz w:val="22"/>
                <w:szCs w:val="22"/>
                <w:lang w:eastAsia="zh-CN"/>
              </w:rPr>
              <w:t>大阪市地域</w:t>
            </w:r>
          </w:p>
        </w:tc>
        <w:tc>
          <w:tcPr>
            <w:tcW w:w="6479" w:type="dxa"/>
            <w:shd w:val="clear" w:color="auto" w:fill="auto"/>
          </w:tcPr>
          <w:p w:rsidR="00F16C92" w:rsidRPr="00F16C92" w:rsidRDefault="00F16C92" w:rsidP="00F16C92">
            <w:pPr>
              <w:widowControl/>
              <w:overflowPunct w:val="0"/>
              <w:autoSpaceDE/>
              <w:autoSpaceDN/>
              <w:spacing w:line="20" w:lineRule="atLeast"/>
              <w:ind w:firstLineChars="50" w:firstLine="113"/>
              <w:rPr>
                <w:rFonts w:ascii="HGｺﾞｼｯｸM" w:eastAsia="DengXian" w:hAnsi="ＭＳ 明朝"/>
                <w:spacing w:val="0"/>
                <w:sz w:val="22"/>
                <w:szCs w:val="22"/>
                <w:lang w:eastAsia="zh-CN"/>
              </w:rPr>
            </w:pPr>
            <w:r w:rsidRPr="00F16C92">
              <w:rPr>
                <w:rFonts w:ascii="HGｺﾞｼｯｸM" w:eastAsia="HGｺﾞｼｯｸM" w:hAnsi="ＭＳ 明朝" w:hint="eastAsia"/>
                <w:spacing w:val="0"/>
                <w:sz w:val="22"/>
                <w:szCs w:val="22"/>
                <w:lang w:eastAsia="zh-CN"/>
              </w:rPr>
              <w:t>大阪市</w:t>
            </w:r>
          </w:p>
        </w:tc>
      </w:tr>
      <w:tr w:rsidR="00F16C92" w:rsidRPr="00F16C92" w:rsidTr="00F16C92">
        <w:trPr>
          <w:gridBefore w:val="1"/>
          <w:gridAfter w:val="1"/>
          <w:wBefore w:w="8" w:type="dxa"/>
          <w:wAfter w:w="16" w:type="dxa"/>
        </w:trPr>
        <w:tc>
          <w:tcPr>
            <w:tcW w:w="1515" w:type="dxa"/>
            <w:vMerge w:val="restart"/>
            <w:tcBorders>
              <w:top w:val="nil"/>
              <w:left w:val="single" w:sz="4" w:space="0" w:color="auto"/>
              <w:right w:val="single" w:sz="4" w:space="0" w:color="auto"/>
            </w:tcBorders>
            <w:shd w:val="clear" w:color="auto" w:fill="auto"/>
            <w:vAlign w:val="center"/>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TW"/>
              </w:rPr>
              <w:t>北大阪地域</w:t>
            </w:r>
          </w:p>
        </w:tc>
        <w:tc>
          <w:tcPr>
            <w:tcW w:w="1312" w:type="dxa"/>
            <w:tcBorders>
              <w:left w:val="single" w:sz="4" w:space="0" w:color="auto"/>
              <w:bottom w:val="single" w:sz="4" w:space="0" w:color="auto"/>
            </w:tcBorders>
            <w:shd w:val="clear" w:color="auto" w:fill="auto"/>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kern w:val="0"/>
                <w:sz w:val="22"/>
                <w:szCs w:val="22"/>
              </w:rPr>
              <w:t>豊能地区</w:t>
            </w:r>
          </w:p>
        </w:tc>
        <w:tc>
          <w:tcPr>
            <w:tcW w:w="6479" w:type="dxa"/>
            <w:tcBorders>
              <w:bottom w:val="single" w:sz="4" w:space="0" w:color="auto"/>
            </w:tcBorders>
            <w:shd w:val="clear" w:color="auto" w:fill="auto"/>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TW"/>
              </w:rPr>
              <w:t>豊中市、池田市、箕面市、豊能町、能勢町</w:t>
            </w:r>
          </w:p>
        </w:tc>
      </w:tr>
      <w:tr w:rsidR="00F16C92" w:rsidRPr="00F16C92" w:rsidTr="00F16C92">
        <w:trPr>
          <w:gridBefore w:val="1"/>
          <w:gridAfter w:val="1"/>
          <w:wBefore w:w="8" w:type="dxa"/>
          <w:wAfter w:w="16" w:type="dxa"/>
        </w:trPr>
        <w:tc>
          <w:tcPr>
            <w:tcW w:w="1515" w:type="dxa"/>
            <w:vMerge/>
            <w:tcBorders>
              <w:left w:val="single" w:sz="4" w:space="0" w:color="auto"/>
              <w:right w:val="single" w:sz="4" w:space="0" w:color="auto"/>
            </w:tcBorders>
            <w:shd w:val="clear" w:color="auto" w:fill="auto"/>
          </w:tcPr>
          <w:p w:rsidR="00F16C92" w:rsidRPr="00F16C92" w:rsidRDefault="00F16C92" w:rsidP="00F16C92">
            <w:pPr>
              <w:widowControl/>
              <w:overflowPunct w:val="0"/>
              <w:autoSpaceDE/>
              <w:autoSpaceDN/>
              <w:spacing w:line="20" w:lineRule="atLeast"/>
              <w:rPr>
                <w:rFonts w:ascii="HGｺﾞｼｯｸM" w:eastAsia="HGｺﾞｼｯｸM" w:hAnsi="ＭＳ 明朝"/>
                <w:spacing w:val="0"/>
                <w:sz w:val="22"/>
                <w:szCs w:val="22"/>
              </w:rPr>
            </w:pPr>
          </w:p>
        </w:tc>
        <w:tc>
          <w:tcPr>
            <w:tcW w:w="1312" w:type="dxa"/>
            <w:tcBorders>
              <w:top w:val="single" w:sz="4" w:space="0" w:color="auto"/>
              <w:left w:val="single" w:sz="4" w:space="0" w:color="auto"/>
              <w:bottom w:val="single" w:sz="4" w:space="0" w:color="auto"/>
            </w:tcBorders>
            <w:shd w:val="clear" w:color="auto" w:fill="auto"/>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kern w:val="0"/>
                <w:sz w:val="22"/>
                <w:szCs w:val="22"/>
              </w:rPr>
              <w:t>三島地区</w:t>
            </w:r>
          </w:p>
        </w:tc>
        <w:tc>
          <w:tcPr>
            <w:tcW w:w="6479" w:type="dxa"/>
            <w:tcBorders>
              <w:top w:val="single" w:sz="4" w:space="0" w:color="auto"/>
              <w:bottom w:val="single" w:sz="4" w:space="0" w:color="auto"/>
            </w:tcBorders>
            <w:shd w:val="clear" w:color="auto" w:fill="auto"/>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TW"/>
              </w:rPr>
              <w:t>吹田市、高槻市、茨木市、摂津市、島本町</w:t>
            </w:r>
          </w:p>
        </w:tc>
      </w:tr>
      <w:tr w:rsidR="00F16C92" w:rsidRPr="00F16C92" w:rsidTr="00F16C92">
        <w:trPr>
          <w:gridBefore w:val="1"/>
          <w:gridAfter w:val="1"/>
          <w:wBefore w:w="8" w:type="dxa"/>
          <w:wAfter w:w="16" w:type="dxa"/>
        </w:trPr>
        <w:tc>
          <w:tcPr>
            <w:tcW w:w="1515" w:type="dxa"/>
            <w:vMerge w:val="restart"/>
            <w:tcBorders>
              <w:left w:val="single" w:sz="4" w:space="0" w:color="auto"/>
              <w:right w:val="single" w:sz="4" w:space="0" w:color="auto"/>
            </w:tcBorders>
            <w:shd w:val="clear" w:color="auto" w:fill="auto"/>
            <w:vAlign w:val="center"/>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TW"/>
              </w:rPr>
              <w:t>東大阪地域</w:t>
            </w:r>
          </w:p>
        </w:tc>
        <w:tc>
          <w:tcPr>
            <w:tcW w:w="1312" w:type="dxa"/>
            <w:tcBorders>
              <w:left w:val="single" w:sz="4" w:space="0" w:color="auto"/>
              <w:bottom w:val="single" w:sz="4" w:space="0" w:color="auto"/>
            </w:tcBorders>
            <w:shd w:val="clear" w:color="auto" w:fill="auto"/>
            <w:vAlign w:val="center"/>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napToGrid w:val="0"/>
                <w:spacing w:val="0"/>
                <w:kern w:val="0"/>
                <w:sz w:val="22"/>
                <w:szCs w:val="22"/>
              </w:rPr>
              <w:t>北河内地区</w:t>
            </w:r>
          </w:p>
        </w:tc>
        <w:tc>
          <w:tcPr>
            <w:tcW w:w="6479" w:type="dxa"/>
            <w:tcBorders>
              <w:bottom w:val="single" w:sz="4" w:space="0" w:color="auto"/>
            </w:tcBorders>
            <w:shd w:val="clear" w:color="auto" w:fill="auto"/>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TW"/>
              </w:rPr>
              <w:t>守口市、枚方市、寝屋川市、大東市、門真市、四條畷市、</w:t>
            </w:r>
          </w:p>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TW"/>
              </w:rPr>
              <w:t>交野市</w:t>
            </w:r>
          </w:p>
        </w:tc>
      </w:tr>
      <w:tr w:rsidR="00F16C92" w:rsidRPr="00F16C92" w:rsidTr="00F16C92">
        <w:trPr>
          <w:gridBefore w:val="1"/>
          <w:gridAfter w:val="1"/>
          <w:wBefore w:w="8" w:type="dxa"/>
          <w:wAfter w:w="16" w:type="dxa"/>
        </w:trPr>
        <w:tc>
          <w:tcPr>
            <w:tcW w:w="1515" w:type="dxa"/>
            <w:vMerge/>
            <w:tcBorders>
              <w:left w:val="single" w:sz="4" w:space="0" w:color="auto"/>
              <w:right w:val="single" w:sz="4" w:space="0" w:color="auto"/>
            </w:tcBorders>
            <w:shd w:val="clear" w:color="auto" w:fill="auto"/>
          </w:tcPr>
          <w:p w:rsidR="00F16C92" w:rsidRPr="00F16C92" w:rsidRDefault="00F16C92" w:rsidP="00F16C92">
            <w:pPr>
              <w:widowControl/>
              <w:overflowPunct w:val="0"/>
              <w:autoSpaceDE/>
              <w:autoSpaceDN/>
              <w:spacing w:line="20" w:lineRule="atLeast"/>
              <w:rPr>
                <w:rFonts w:ascii="HGｺﾞｼｯｸM" w:eastAsia="HGｺﾞｼｯｸM" w:hAnsi="ＭＳ 明朝"/>
                <w:spacing w:val="0"/>
                <w:sz w:val="22"/>
                <w:szCs w:val="22"/>
              </w:rPr>
            </w:pPr>
          </w:p>
        </w:tc>
        <w:tc>
          <w:tcPr>
            <w:tcW w:w="1312" w:type="dxa"/>
            <w:tcBorders>
              <w:top w:val="single" w:sz="4" w:space="0" w:color="auto"/>
              <w:left w:val="single" w:sz="4" w:space="0" w:color="auto"/>
            </w:tcBorders>
            <w:shd w:val="clear" w:color="auto" w:fill="auto"/>
            <w:vAlign w:val="center"/>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kern w:val="0"/>
                <w:sz w:val="22"/>
                <w:szCs w:val="22"/>
                <w:lang w:eastAsia="zh-CN"/>
              </w:rPr>
              <w:t>中河内地区</w:t>
            </w:r>
          </w:p>
        </w:tc>
        <w:tc>
          <w:tcPr>
            <w:tcW w:w="6479" w:type="dxa"/>
            <w:tcBorders>
              <w:top w:val="single" w:sz="4" w:space="0" w:color="auto"/>
            </w:tcBorders>
            <w:shd w:val="clear" w:color="auto" w:fill="auto"/>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CN"/>
              </w:rPr>
              <w:t>八尾市、柏原市、東大阪市</w:t>
            </w:r>
          </w:p>
        </w:tc>
      </w:tr>
      <w:tr w:rsidR="00F16C92" w:rsidRPr="00F16C92" w:rsidTr="00F16C92">
        <w:trPr>
          <w:gridBefore w:val="1"/>
          <w:gridAfter w:val="1"/>
          <w:wBefore w:w="8" w:type="dxa"/>
          <w:wAfter w:w="16" w:type="dxa"/>
        </w:trPr>
        <w:tc>
          <w:tcPr>
            <w:tcW w:w="2827" w:type="dxa"/>
            <w:gridSpan w:val="2"/>
            <w:tcBorders>
              <w:left w:val="single" w:sz="4" w:space="0" w:color="auto"/>
            </w:tcBorders>
            <w:shd w:val="clear" w:color="auto" w:fill="auto"/>
            <w:vAlign w:val="center"/>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CN"/>
              </w:rPr>
              <w:t>南河内地域</w:t>
            </w:r>
          </w:p>
        </w:tc>
        <w:tc>
          <w:tcPr>
            <w:tcW w:w="6479" w:type="dxa"/>
            <w:shd w:val="clear" w:color="auto" w:fill="auto"/>
          </w:tcPr>
          <w:p w:rsidR="00F16C92" w:rsidRPr="00F16C92" w:rsidRDefault="00F16C92" w:rsidP="00F16C92">
            <w:pPr>
              <w:widowControl/>
              <w:overflowPunct w:val="0"/>
              <w:autoSpaceDE/>
              <w:autoSpaceDN/>
              <w:spacing w:line="20" w:lineRule="atLeast"/>
              <w:ind w:leftChars="50" w:left="11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CN"/>
              </w:rPr>
              <w:t>富田林市、河内長野市、松原市、羽曳野市、藤井寺市、</w:t>
            </w:r>
          </w:p>
          <w:p w:rsidR="00F16C92" w:rsidRPr="00F16C92" w:rsidRDefault="00F16C92" w:rsidP="00F16C92">
            <w:pPr>
              <w:widowControl/>
              <w:overflowPunct w:val="0"/>
              <w:autoSpaceDE/>
              <w:autoSpaceDN/>
              <w:spacing w:line="20" w:lineRule="atLeast"/>
              <w:ind w:leftChars="50" w:left="110"/>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CN"/>
              </w:rPr>
              <w:t>大阪狭山市、太子町、河南町、千早赤阪村</w:t>
            </w:r>
          </w:p>
        </w:tc>
      </w:tr>
      <w:tr w:rsidR="00F16C92" w:rsidRPr="00F16C92" w:rsidTr="00F16C92">
        <w:trPr>
          <w:gridBefore w:val="1"/>
          <w:gridAfter w:val="1"/>
          <w:wBefore w:w="8" w:type="dxa"/>
          <w:wAfter w:w="16" w:type="dxa"/>
        </w:trPr>
        <w:tc>
          <w:tcPr>
            <w:tcW w:w="1515" w:type="dxa"/>
            <w:vMerge w:val="restart"/>
            <w:tcBorders>
              <w:left w:val="single" w:sz="4" w:space="0" w:color="auto"/>
              <w:right w:val="single" w:sz="4" w:space="0" w:color="auto"/>
            </w:tcBorders>
            <w:shd w:val="clear" w:color="auto" w:fill="auto"/>
            <w:vAlign w:val="center"/>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kern w:val="0"/>
                <w:sz w:val="22"/>
                <w:szCs w:val="22"/>
                <w:lang w:eastAsia="zh-TW"/>
              </w:rPr>
              <w:t>泉州地域</w:t>
            </w:r>
          </w:p>
        </w:tc>
        <w:tc>
          <w:tcPr>
            <w:tcW w:w="1312" w:type="dxa"/>
            <w:tcBorders>
              <w:left w:val="single" w:sz="4" w:space="0" w:color="auto"/>
              <w:bottom w:val="single" w:sz="4" w:space="0" w:color="auto"/>
            </w:tcBorders>
            <w:shd w:val="clear" w:color="auto" w:fill="auto"/>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napToGrid w:val="0"/>
                <w:spacing w:val="0"/>
                <w:kern w:val="0"/>
                <w:sz w:val="22"/>
                <w:szCs w:val="22"/>
              </w:rPr>
              <w:t>泉北地区</w:t>
            </w:r>
          </w:p>
        </w:tc>
        <w:tc>
          <w:tcPr>
            <w:tcW w:w="6479" w:type="dxa"/>
            <w:tcBorders>
              <w:bottom w:val="single" w:sz="4" w:space="0" w:color="auto"/>
            </w:tcBorders>
            <w:shd w:val="clear" w:color="auto" w:fill="auto"/>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lang w:eastAsia="zh-TW"/>
              </w:rPr>
              <w:t>堺市、泉大津市、和泉市、高石市、忠岡町</w:t>
            </w:r>
          </w:p>
        </w:tc>
      </w:tr>
      <w:tr w:rsidR="00F16C92" w:rsidRPr="00F16C92" w:rsidTr="00F16C92">
        <w:trPr>
          <w:gridBefore w:val="1"/>
          <w:gridAfter w:val="1"/>
          <w:wBefore w:w="8" w:type="dxa"/>
          <w:wAfter w:w="16" w:type="dxa"/>
          <w:trHeight w:val="406"/>
        </w:trPr>
        <w:tc>
          <w:tcPr>
            <w:tcW w:w="1515" w:type="dxa"/>
            <w:vMerge/>
            <w:tcBorders>
              <w:left w:val="single" w:sz="4" w:space="0" w:color="auto"/>
              <w:bottom w:val="single" w:sz="4" w:space="0" w:color="auto"/>
              <w:right w:val="single" w:sz="4" w:space="0" w:color="auto"/>
            </w:tcBorders>
            <w:shd w:val="clear" w:color="auto" w:fill="auto"/>
          </w:tcPr>
          <w:p w:rsidR="00F16C92" w:rsidRPr="00F16C92" w:rsidRDefault="00F16C92" w:rsidP="00F16C92">
            <w:pPr>
              <w:widowControl/>
              <w:overflowPunct w:val="0"/>
              <w:autoSpaceDE/>
              <w:autoSpaceDN/>
              <w:spacing w:line="20" w:lineRule="atLeast"/>
              <w:rPr>
                <w:rFonts w:ascii="HGｺﾞｼｯｸM" w:eastAsia="HGｺﾞｼｯｸM" w:hAnsi="ＭＳ 明朝"/>
                <w:spacing w:val="0"/>
                <w:kern w:val="0"/>
                <w:sz w:val="22"/>
                <w:szCs w:val="22"/>
                <w:lang w:eastAsia="zh-TW"/>
              </w:rPr>
            </w:pPr>
          </w:p>
        </w:tc>
        <w:tc>
          <w:tcPr>
            <w:tcW w:w="1312" w:type="dxa"/>
            <w:tcBorders>
              <w:top w:val="single" w:sz="4" w:space="0" w:color="auto"/>
              <w:left w:val="single" w:sz="4" w:space="0" w:color="auto"/>
              <w:bottom w:val="single" w:sz="4" w:space="0" w:color="auto"/>
            </w:tcBorders>
            <w:shd w:val="clear" w:color="auto" w:fill="auto"/>
            <w:vAlign w:val="center"/>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napToGrid w:val="0"/>
                <w:spacing w:val="0"/>
                <w:kern w:val="0"/>
                <w:sz w:val="22"/>
                <w:szCs w:val="22"/>
              </w:rPr>
              <w:t>泉南地区</w:t>
            </w:r>
          </w:p>
        </w:tc>
        <w:tc>
          <w:tcPr>
            <w:tcW w:w="6479" w:type="dxa"/>
            <w:tcBorders>
              <w:top w:val="single" w:sz="4" w:space="0" w:color="auto"/>
              <w:bottom w:val="single" w:sz="4" w:space="0" w:color="auto"/>
            </w:tcBorders>
            <w:shd w:val="clear" w:color="auto" w:fill="auto"/>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岸和田市、貝塚市、泉佐野市、泉南市、阪南市、熊取町、</w:t>
            </w:r>
          </w:p>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田尻町、岬町</w:t>
            </w:r>
          </w:p>
        </w:tc>
      </w:tr>
      <w:tr w:rsidR="00F16C92" w:rsidRPr="00F16C92" w:rsidTr="00F16C92">
        <w:trPr>
          <w:gridBefore w:val="1"/>
          <w:gridAfter w:val="1"/>
          <w:wBefore w:w="8" w:type="dxa"/>
          <w:wAfter w:w="16" w:type="dxa"/>
          <w:trHeight w:val="28"/>
        </w:trPr>
        <w:tc>
          <w:tcPr>
            <w:tcW w:w="1515" w:type="dxa"/>
            <w:tcBorders>
              <w:top w:val="single" w:sz="4" w:space="0" w:color="auto"/>
              <w:left w:val="nil"/>
              <w:right w:val="nil"/>
            </w:tcBorders>
            <w:shd w:val="clear" w:color="auto" w:fill="auto"/>
          </w:tcPr>
          <w:p w:rsidR="00F16C92" w:rsidRPr="00F16C92" w:rsidRDefault="00F16C92" w:rsidP="00F16C92">
            <w:pPr>
              <w:widowControl/>
              <w:overflowPunct w:val="0"/>
              <w:autoSpaceDE/>
              <w:autoSpaceDN/>
              <w:spacing w:line="20" w:lineRule="atLeast"/>
              <w:rPr>
                <w:rFonts w:ascii="HGｺﾞｼｯｸM" w:eastAsia="HGｺﾞｼｯｸM" w:hAnsi="ＭＳ 明朝"/>
                <w:spacing w:val="0"/>
                <w:kern w:val="0"/>
                <w:sz w:val="22"/>
                <w:szCs w:val="22"/>
                <w:lang w:eastAsia="zh-TW"/>
              </w:rPr>
            </w:pPr>
          </w:p>
        </w:tc>
        <w:tc>
          <w:tcPr>
            <w:tcW w:w="1312" w:type="dxa"/>
            <w:tcBorders>
              <w:top w:val="single" w:sz="4" w:space="0" w:color="auto"/>
              <w:left w:val="nil"/>
              <w:right w:val="nil"/>
            </w:tcBorders>
            <w:shd w:val="clear" w:color="auto" w:fill="auto"/>
            <w:vAlign w:val="center"/>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napToGrid w:val="0"/>
                <w:spacing w:val="0"/>
                <w:kern w:val="0"/>
                <w:sz w:val="22"/>
                <w:szCs w:val="22"/>
              </w:rPr>
            </w:pPr>
          </w:p>
        </w:tc>
        <w:tc>
          <w:tcPr>
            <w:tcW w:w="6479" w:type="dxa"/>
            <w:tcBorders>
              <w:top w:val="single" w:sz="4" w:space="0" w:color="auto"/>
              <w:left w:val="nil"/>
              <w:right w:val="nil"/>
            </w:tcBorders>
            <w:shd w:val="clear" w:color="auto" w:fill="auto"/>
          </w:tcPr>
          <w:p w:rsidR="00F16C92" w:rsidRPr="00F16C92" w:rsidRDefault="00F16C92" w:rsidP="00F16C92">
            <w:pPr>
              <w:widowControl/>
              <w:overflowPunct w:val="0"/>
              <w:autoSpaceDE/>
              <w:autoSpaceDN/>
              <w:spacing w:line="20" w:lineRule="atLeast"/>
              <w:ind w:firstLineChars="50" w:firstLine="113"/>
              <w:rPr>
                <w:rFonts w:ascii="HGｺﾞｼｯｸM" w:eastAsia="HGｺﾞｼｯｸM" w:hAnsi="ＭＳ 明朝"/>
                <w:spacing w:val="0"/>
                <w:sz w:val="22"/>
                <w:szCs w:val="22"/>
              </w:rPr>
            </w:pPr>
          </w:p>
        </w:tc>
      </w:tr>
      <w:tr w:rsidR="00F16C92" w:rsidRPr="00F16C92" w:rsidTr="00F16C92">
        <w:tblPrEx>
          <w:tblCellMar>
            <w:top w:w="0" w:type="dxa"/>
            <w:left w:w="108" w:type="dxa"/>
            <w:bottom w:w="0" w:type="dxa"/>
            <w:right w:w="108" w:type="dxa"/>
          </w:tblCellMar>
        </w:tblPrEx>
        <w:trPr>
          <w:trHeight w:val="501"/>
        </w:trPr>
        <w:tc>
          <w:tcPr>
            <w:tcW w:w="2835" w:type="dxa"/>
            <w:gridSpan w:val="3"/>
            <w:tcBorders>
              <w:left w:val="single" w:sz="4" w:space="0" w:color="auto"/>
            </w:tcBorders>
            <w:shd w:val="clear" w:color="auto" w:fill="auto"/>
          </w:tcPr>
          <w:p w:rsidR="00F16C92" w:rsidRPr="00F16C92" w:rsidRDefault="00F16C92" w:rsidP="00F16C92">
            <w:pPr>
              <w:widowControl/>
              <w:autoSpaceDE/>
              <w:autoSpaceDN/>
              <w:spacing w:beforeLines="90" w:before="324" w:afterLines="50" w:after="180" w:line="20" w:lineRule="atLeast"/>
              <w:rPr>
                <w:rFonts w:ascii="HGｺﾞｼｯｸM" w:eastAsia="HGｺﾞｼｯｸM" w:hAnsi="ＭＳ 明朝"/>
                <w:spacing w:val="0"/>
                <w:sz w:val="22"/>
                <w:szCs w:val="22"/>
                <w:highlight w:val="yellow"/>
              </w:rPr>
            </w:pPr>
            <w:r w:rsidRPr="00F16C92">
              <w:rPr>
                <w:rFonts w:ascii="HGｺﾞｼｯｸM" w:eastAsia="HGｺﾞｼｯｸM" w:hAnsi="ＭＳ 明朝" w:hint="eastAsia"/>
                <w:spacing w:val="0"/>
                <w:kern w:val="0"/>
                <w:sz w:val="22"/>
                <w:szCs w:val="22"/>
              </w:rPr>
              <w:t>堺・泉北臨海工業地帯</w:t>
            </w:r>
          </w:p>
        </w:tc>
        <w:tc>
          <w:tcPr>
            <w:tcW w:w="6495" w:type="dxa"/>
            <w:gridSpan w:val="2"/>
            <w:shd w:val="clear" w:color="auto" w:fill="auto"/>
          </w:tcPr>
          <w:p w:rsidR="00F16C92" w:rsidRPr="00F16C92" w:rsidRDefault="00F16C92" w:rsidP="00F16C92">
            <w:pPr>
              <w:widowControl/>
              <w:overflowPunct w:val="0"/>
              <w:autoSpaceDE/>
              <w:autoSpaceDN/>
              <w:spacing w:line="20" w:lineRule="atLeast"/>
              <w:ind w:leftChars="-1" w:left="-2"/>
              <w:rPr>
                <w:rFonts w:ascii="HGｺﾞｼｯｸM" w:eastAsia="HGｺﾞｼｯｸM" w:hAnsi="ＭＳ 明朝"/>
                <w:spacing w:val="0"/>
                <w:sz w:val="22"/>
                <w:szCs w:val="22"/>
                <w:highlight w:val="yellow"/>
              </w:rPr>
            </w:pPr>
            <w:r w:rsidRPr="00F16C92">
              <w:rPr>
                <w:rFonts w:ascii="HGｺﾞｼｯｸM" w:eastAsia="HGｺﾞｼｯｸM" w:hAnsi="ＭＳ 明朝" w:hint="eastAsia"/>
                <w:spacing w:val="0"/>
                <w:sz w:val="22"/>
                <w:szCs w:val="22"/>
              </w:rPr>
              <w:t>泉北地区の一地域であって、おおむね、阪神高速道路湾岸線の西側の区域で、大和川と竪川・緑川（泉大津市臨海町三丁目と新港町の境）の間の区域</w:t>
            </w:r>
          </w:p>
        </w:tc>
      </w:tr>
    </w:tbl>
    <w:p w:rsidR="00F16C92" w:rsidRPr="00F16C92" w:rsidRDefault="00F16C92" w:rsidP="00F16C92">
      <w:pPr>
        <w:widowControl/>
        <w:autoSpaceDE/>
        <w:autoSpaceDN/>
        <w:spacing w:line="20" w:lineRule="atLeast"/>
        <w:ind w:leftChars="100" w:left="219"/>
        <w:rPr>
          <w:rFonts w:ascii="HGｺﾞｼｯｸM" w:eastAsia="HGｺﾞｼｯｸM" w:hAnsi="ＭＳ 明朝"/>
          <w:spacing w:val="0"/>
          <w:sz w:val="22"/>
          <w:szCs w:val="22"/>
        </w:rPr>
      </w:pPr>
    </w:p>
    <w:p w:rsidR="00F16C92" w:rsidRPr="00F16C92" w:rsidRDefault="00F16C92" w:rsidP="00F16C92">
      <w:pPr>
        <w:widowControl/>
        <w:autoSpaceDE/>
        <w:autoSpaceDN/>
        <w:spacing w:beforeLines="50" w:before="180" w:afterLines="50" w:after="180" w:line="20" w:lineRule="atLeast"/>
        <w:ind w:leftChars="100" w:left="219"/>
        <w:rPr>
          <w:rFonts w:ascii="HGｺﾞｼｯｸM" w:eastAsia="PMingLiU" w:hAnsi="ＭＳ 明朝"/>
          <w:spacing w:val="0"/>
          <w:sz w:val="22"/>
          <w:szCs w:val="22"/>
        </w:rPr>
      </w:pPr>
      <w:r w:rsidRPr="00F16C92">
        <w:rPr>
          <w:rFonts w:ascii="HGｺﾞｼｯｸM" w:eastAsia="HGｺﾞｼｯｸM" w:hAnsi="ＭＳ 明朝" w:hint="eastAsia"/>
          <w:spacing w:val="0"/>
          <w:sz w:val="22"/>
          <w:szCs w:val="22"/>
        </w:rPr>
        <w:t xml:space="preserve">(3) </w:t>
      </w:r>
      <w:r w:rsidRPr="00F16C92">
        <w:rPr>
          <w:rFonts w:ascii="HGｺﾞｼｯｸM" w:eastAsia="HGｺﾞｼｯｸM" w:hAnsi="ＭＳ 明朝" w:hint="eastAsia"/>
          <w:spacing w:val="0"/>
          <w:sz w:val="22"/>
          <w:szCs w:val="22"/>
          <w:lang w:eastAsia="zh-TW"/>
        </w:rPr>
        <w:t>規模</w:t>
      </w:r>
      <w:r w:rsidRPr="00F16C92">
        <w:rPr>
          <w:rFonts w:ascii="HGｺﾞｼｯｸM" w:eastAsia="HGｺﾞｼｯｸM" w:hAnsi="ＭＳ 明朝" w:hint="eastAsia"/>
          <w:spacing w:val="0"/>
          <w:sz w:val="22"/>
          <w:szCs w:val="22"/>
        </w:rPr>
        <w:t>別</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80"/>
        <w:gridCol w:w="2977"/>
      </w:tblGrid>
      <w:tr w:rsidR="00F16C92" w:rsidRPr="00F16C92" w:rsidTr="00F16C92">
        <w:tc>
          <w:tcPr>
            <w:tcW w:w="2680" w:type="dxa"/>
            <w:shd w:val="clear" w:color="auto" w:fill="auto"/>
          </w:tcPr>
          <w:p w:rsidR="00F16C92" w:rsidRPr="00F16C92" w:rsidRDefault="00F16C92" w:rsidP="00F16C92">
            <w:pPr>
              <w:widowControl/>
              <w:overflowPunct w:val="0"/>
              <w:autoSpaceDE/>
              <w:autoSpaceDN/>
              <w:spacing w:line="20" w:lineRule="atLeast"/>
              <w:jc w:val="center"/>
              <w:rPr>
                <w:rFonts w:ascii="HGｺﾞｼｯｸM" w:eastAsia="HGｺﾞｼｯｸM" w:hAnsi="ＭＳ 明朝"/>
                <w:spacing w:val="0"/>
                <w:sz w:val="22"/>
                <w:szCs w:val="22"/>
              </w:rPr>
            </w:pPr>
            <w:r w:rsidRPr="00F16C92">
              <w:rPr>
                <w:rFonts w:ascii="HGｺﾞｼｯｸM" w:eastAsia="HGｺﾞｼｯｸM" w:hAnsi="ＭＳ 明朝" w:hint="eastAsia"/>
                <w:snapToGrid w:val="0"/>
                <w:spacing w:val="0"/>
                <w:kern w:val="0"/>
                <w:sz w:val="22"/>
                <w:szCs w:val="22"/>
              </w:rPr>
              <w:t>区　　分</w:t>
            </w:r>
          </w:p>
        </w:tc>
        <w:tc>
          <w:tcPr>
            <w:tcW w:w="2977" w:type="dxa"/>
            <w:shd w:val="clear" w:color="auto" w:fill="auto"/>
          </w:tcPr>
          <w:p w:rsidR="00F16C92" w:rsidRPr="00F16C92" w:rsidRDefault="00F16C92" w:rsidP="00F16C92">
            <w:pPr>
              <w:widowControl/>
              <w:overflowPunct w:val="0"/>
              <w:autoSpaceDE/>
              <w:autoSpaceDN/>
              <w:spacing w:line="20" w:lineRule="atLeast"/>
              <w:jc w:val="center"/>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従　業　者　数</w:t>
            </w:r>
          </w:p>
        </w:tc>
      </w:tr>
      <w:tr w:rsidR="00F16C92" w:rsidRPr="00F16C92" w:rsidTr="00F16C92">
        <w:tc>
          <w:tcPr>
            <w:tcW w:w="2680" w:type="dxa"/>
            <w:shd w:val="clear" w:color="auto" w:fill="auto"/>
            <w:vAlign w:val="center"/>
          </w:tcPr>
          <w:p w:rsidR="00F16C92" w:rsidRPr="00F16C92" w:rsidRDefault="00F16C92" w:rsidP="00F16C92">
            <w:pPr>
              <w:widowControl/>
              <w:overflowPunct w:val="0"/>
              <w:autoSpaceDE/>
              <w:autoSpaceDN/>
              <w:spacing w:line="20" w:lineRule="atLeast"/>
              <w:jc w:val="center"/>
              <w:rPr>
                <w:rFonts w:ascii="HGｺﾞｼｯｸM" w:eastAsia="HGｺﾞｼｯｸM" w:hAnsi="ＭＳ 明朝"/>
                <w:spacing w:val="0"/>
                <w:sz w:val="22"/>
                <w:szCs w:val="22"/>
              </w:rPr>
            </w:pPr>
            <w:r w:rsidRPr="00F16C92">
              <w:rPr>
                <w:rFonts w:ascii="HGｺﾞｼｯｸM" w:eastAsia="HGｺﾞｼｯｸM" w:hAnsi="ＭＳ 明朝" w:hint="eastAsia"/>
                <w:spacing w:val="0"/>
                <w:kern w:val="0"/>
                <w:sz w:val="22"/>
                <w:szCs w:val="22"/>
                <w:lang w:eastAsia="zh-TW"/>
              </w:rPr>
              <w:t>小</w:t>
            </w:r>
            <w:r w:rsidRPr="00F16C92">
              <w:rPr>
                <w:rFonts w:ascii="HGｺﾞｼｯｸM" w:eastAsia="HGｺﾞｼｯｸM" w:hAnsi="ＭＳ 明朝" w:hint="eastAsia"/>
                <w:spacing w:val="0"/>
                <w:kern w:val="0"/>
                <w:sz w:val="22"/>
                <w:szCs w:val="22"/>
              </w:rPr>
              <w:t xml:space="preserve"> </w:t>
            </w:r>
            <w:r w:rsidRPr="00F16C92">
              <w:rPr>
                <w:rFonts w:ascii="HGｺﾞｼｯｸM" w:eastAsia="HGｺﾞｼｯｸM" w:hAnsi="ＭＳ 明朝" w:hint="eastAsia"/>
                <w:spacing w:val="0"/>
                <w:kern w:val="0"/>
                <w:sz w:val="22"/>
                <w:szCs w:val="22"/>
                <w:lang w:eastAsia="zh-TW"/>
              </w:rPr>
              <w:t>規</w:t>
            </w:r>
            <w:r w:rsidRPr="00F16C92">
              <w:rPr>
                <w:rFonts w:ascii="HGｺﾞｼｯｸM" w:eastAsia="HGｺﾞｼｯｸM" w:hAnsi="ＭＳ 明朝" w:hint="eastAsia"/>
                <w:spacing w:val="0"/>
                <w:kern w:val="0"/>
                <w:sz w:val="22"/>
                <w:szCs w:val="22"/>
              </w:rPr>
              <w:t xml:space="preserve"> </w:t>
            </w:r>
            <w:r w:rsidRPr="00F16C92">
              <w:rPr>
                <w:rFonts w:ascii="HGｺﾞｼｯｸM" w:eastAsia="HGｺﾞｼｯｸM" w:hAnsi="ＭＳ 明朝" w:hint="eastAsia"/>
                <w:spacing w:val="0"/>
                <w:kern w:val="0"/>
                <w:sz w:val="22"/>
                <w:szCs w:val="22"/>
                <w:lang w:eastAsia="zh-TW"/>
              </w:rPr>
              <w:t>模</w:t>
            </w:r>
            <w:r w:rsidRPr="00F16C92">
              <w:rPr>
                <w:rFonts w:ascii="HGｺﾞｼｯｸM" w:eastAsia="HGｺﾞｼｯｸM" w:hAnsi="ＭＳ 明朝" w:hint="eastAsia"/>
                <w:spacing w:val="0"/>
                <w:kern w:val="0"/>
                <w:sz w:val="22"/>
                <w:szCs w:val="22"/>
              </w:rPr>
              <w:t xml:space="preserve"> </w:t>
            </w:r>
            <w:r w:rsidRPr="00F16C92">
              <w:rPr>
                <w:rFonts w:ascii="HGｺﾞｼｯｸM" w:eastAsia="HGｺﾞｼｯｸM" w:hAnsi="ＭＳ 明朝" w:hint="eastAsia"/>
                <w:spacing w:val="0"/>
                <w:kern w:val="0"/>
                <w:sz w:val="22"/>
                <w:szCs w:val="22"/>
                <w:lang w:eastAsia="zh-TW"/>
              </w:rPr>
              <w:t>層</w:t>
            </w:r>
          </w:p>
        </w:tc>
        <w:tc>
          <w:tcPr>
            <w:tcW w:w="2977" w:type="dxa"/>
            <w:shd w:val="clear" w:color="auto" w:fill="auto"/>
          </w:tcPr>
          <w:p w:rsidR="00F16C92" w:rsidRPr="00F16C92" w:rsidRDefault="00F16C92" w:rsidP="00F16C92">
            <w:pPr>
              <w:widowControl/>
              <w:overflowPunct w:val="0"/>
              <w:autoSpaceDE/>
              <w:autoSpaceDN/>
              <w:spacing w:line="20" w:lineRule="atLeast"/>
              <w:jc w:val="center"/>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４人　～ 　29人</w:t>
            </w:r>
          </w:p>
        </w:tc>
      </w:tr>
      <w:tr w:rsidR="00F16C92" w:rsidRPr="00F16C92" w:rsidTr="00F16C92">
        <w:tc>
          <w:tcPr>
            <w:tcW w:w="2680" w:type="dxa"/>
            <w:shd w:val="clear" w:color="auto" w:fill="auto"/>
            <w:vAlign w:val="center"/>
          </w:tcPr>
          <w:p w:rsidR="00F16C92" w:rsidRPr="00F16C92" w:rsidRDefault="00F16C92" w:rsidP="00F16C92">
            <w:pPr>
              <w:widowControl/>
              <w:overflowPunct w:val="0"/>
              <w:autoSpaceDE/>
              <w:autoSpaceDN/>
              <w:spacing w:line="20" w:lineRule="atLeast"/>
              <w:jc w:val="center"/>
              <w:rPr>
                <w:rFonts w:ascii="HGｺﾞｼｯｸM" w:eastAsia="HGｺﾞｼｯｸM" w:hAnsi="ＭＳ 明朝"/>
                <w:spacing w:val="0"/>
                <w:sz w:val="22"/>
                <w:szCs w:val="22"/>
              </w:rPr>
            </w:pPr>
            <w:r w:rsidRPr="00F16C92">
              <w:rPr>
                <w:rFonts w:ascii="HGｺﾞｼｯｸM" w:eastAsia="HGｺﾞｼｯｸM" w:hAnsi="ＭＳ 明朝" w:hint="eastAsia"/>
                <w:spacing w:val="0"/>
                <w:kern w:val="0"/>
                <w:sz w:val="22"/>
                <w:szCs w:val="22"/>
                <w:lang w:eastAsia="zh-TW"/>
              </w:rPr>
              <w:t>中</w:t>
            </w:r>
            <w:r w:rsidRPr="00F16C92">
              <w:rPr>
                <w:rFonts w:ascii="HGｺﾞｼｯｸM" w:eastAsia="HGｺﾞｼｯｸM" w:hAnsi="ＭＳ 明朝" w:hint="eastAsia"/>
                <w:spacing w:val="0"/>
                <w:kern w:val="0"/>
                <w:sz w:val="22"/>
                <w:szCs w:val="22"/>
              </w:rPr>
              <w:t xml:space="preserve"> </w:t>
            </w:r>
            <w:r w:rsidRPr="00F16C92">
              <w:rPr>
                <w:rFonts w:ascii="HGｺﾞｼｯｸM" w:eastAsia="HGｺﾞｼｯｸM" w:hAnsi="ＭＳ 明朝" w:hint="eastAsia"/>
                <w:spacing w:val="0"/>
                <w:kern w:val="0"/>
                <w:sz w:val="22"/>
                <w:szCs w:val="22"/>
                <w:lang w:eastAsia="zh-TW"/>
              </w:rPr>
              <w:t>規</w:t>
            </w:r>
            <w:r w:rsidRPr="00F16C92">
              <w:rPr>
                <w:rFonts w:ascii="HGｺﾞｼｯｸM" w:eastAsia="HGｺﾞｼｯｸM" w:hAnsi="ＭＳ 明朝" w:hint="eastAsia"/>
                <w:spacing w:val="0"/>
                <w:kern w:val="0"/>
                <w:sz w:val="22"/>
                <w:szCs w:val="22"/>
              </w:rPr>
              <w:t xml:space="preserve"> </w:t>
            </w:r>
            <w:r w:rsidRPr="00F16C92">
              <w:rPr>
                <w:rFonts w:ascii="HGｺﾞｼｯｸM" w:eastAsia="HGｺﾞｼｯｸM" w:hAnsi="ＭＳ 明朝" w:hint="eastAsia"/>
                <w:spacing w:val="0"/>
                <w:kern w:val="0"/>
                <w:sz w:val="22"/>
                <w:szCs w:val="22"/>
                <w:lang w:eastAsia="zh-TW"/>
              </w:rPr>
              <w:t>模</w:t>
            </w:r>
            <w:r w:rsidRPr="00F16C92">
              <w:rPr>
                <w:rFonts w:ascii="HGｺﾞｼｯｸM" w:eastAsia="HGｺﾞｼｯｸM" w:hAnsi="ＭＳ 明朝" w:hint="eastAsia"/>
                <w:spacing w:val="0"/>
                <w:kern w:val="0"/>
                <w:sz w:val="22"/>
                <w:szCs w:val="22"/>
              </w:rPr>
              <w:t xml:space="preserve"> </w:t>
            </w:r>
            <w:r w:rsidRPr="00F16C92">
              <w:rPr>
                <w:rFonts w:ascii="HGｺﾞｼｯｸM" w:eastAsia="HGｺﾞｼｯｸM" w:hAnsi="ＭＳ 明朝" w:hint="eastAsia"/>
                <w:spacing w:val="0"/>
                <w:kern w:val="0"/>
                <w:sz w:val="22"/>
                <w:szCs w:val="22"/>
                <w:lang w:eastAsia="zh-TW"/>
              </w:rPr>
              <w:t>層</w:t>
            </w:r>
          </w:p>
        </w:tc>
        <w:tc>
          <w:tcPr>
            <w:tcW w:w="2977" w:type="dxa"/>
            <w:shd w:val="clear" w:color="auto" w:fill="auto"/>
          </w:tcPr>
          <w:p w:rsidR="00F16C92" w:rsidRPr="00F16C92" w:rsidRDefault="00F16C92" w:rsidP="00F16C92">
            <w:pPr>
              <w:widowControl/>
              <w:overflowPunct w:val="0"/>
              <w:autoSpaceDE/>
              <w:autoSpaceDN/>
              <w:spacing w:line="20" w:lineRule="atLeast"/>
              <w:jc w:val="center"/>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30人　～　299人</w:t>
            </w:r>
          </w:p>
        </w:tc>
      </w:tr>
      <w:tr w:rsidR="00F16C92" w:rsidRPr="00F16C92" w:rsidTr="00F16C92">
        <w:tc>
          <w:tcPr>
            <w:tcW w:w="2680" w:type="dxa"/>
            <w:shd w:val="clear" w:color="auto" w:fill="auto"/>
            <w:vAlign w:val="center"/>
          </w:tcPr>
          <w:p w:rsidR="00F16C92" w:rsidRPr="00F16C92" w:rsidRDefault="00F16C92" w:rsidP="00F16C92">
            <w:pPr>
              <w:widowControl/>
              <w:overflowPunct w:val="0"/>
              <w:autoSpaceDE/>
              <w:autoSpaceDN/>
              <w:spacing w:line="20" w:lineRule="atLeast"/>
              <w:jc w:val="center"/>
              <w:rPr>
                <w:rFonts w:ascii="HGｺﾞｼｯｸM" w:eastAsia="HGｺﾞｼｯｸM" w:hAnsi="ＭＳ 明朝"/>
                <w:spacing w:val="0"/>
                <w:sz w:val="22"/>
                <w:szCs w:val="22"/>
              </w:rPr>
            </w:pPr>
            <w:r w:rsidRPr="00F16C92">
              <w:rPr>
                <w:rFonts w:ascii="HGｺﾞｼｯｸM" w:eastAsia="HGｺﾞｼｯｸM" w:hAnsi="ＭＳ 明朝" w:hint="eastAsia"/>
                <w:spacing w:val="0"/>
                <w:kern w:val="0"/>
                <w:sz w:val="22"/>
                <w:szCs w:val="22"/>
                <w:lang w:eastAsia="zh-TW"/>
              </w:rPr>
              <w:t>大</w:t>
            </w:r>
            <w:r w:rsidRPr="00F16C92">
              <w:rPr>
                <w:rFonts w:ascii="HGｺﾞｼｯｸM" w:eastAsia="HGｺﾞｼｯｸM" w:hAnsi="ＭＳ 明朝" w:hint="eastAsia"/>
                <w:spacing w:val="0"/>
                <w:kern w:val="0"/>
                <w:sz w:val="22"/>
                <w:szCs w:val="22"/>
              </w:rPr>
              <w:t xml:space="preserve"> </w:t>
            </w:r>
            <w:r w:rsidRPr="00F16C92">
              <w:rPr>
                <w:rFonts w:ascii="HGｺﾞｼｯｸM" w:eastAsia="HGｺﾞｼｯｸM" w:hAnsi="ＭＳ 明朝" w:hint="eastAsia"/>
                <w:spacing w:val="0"/>
                <w:kern w:val="0"/>
                <w:sz w:val="22"/>
                <w:szCs w:val="22"/>
                <w:lang w:eastAsia="zh-TW"/>
              </w:rPr>
              <w:t>規</w:t>
            </w:r>
            <w:r w:rsidRPr="00F16C92">
              <w:rPr>
                <w:rFonts w:ascii="HGｺﾞｼｯｸM" w:eastAsia="HGｺﾞｼｯｸM" w:hAnsi="ＭＳ 明朝" w:hint="eastAsia"/>
                <w:spacing w:val="0"/>
                <w:kern w:val="0"/>
                <w:sz w:val="22"/>
                <w:szCs w:val="22"/>
              </w:rPr>
              <w:t xml:space="preserve"> </w:t>
            </w:r>
            <w:r w:rsidRPr="00F16C92">
              <w:rPr>
                <w:rFonts w:ascii="HGｺﾞｼｯｸM" w:eastAsia="HGｺﾞｼｯｸM" w:hAnsi="ＭＳ 明朝" w:hint="eastAsia"/>
                <w:spacing w:val="0"/>
                <w:kern w:val="0"/>
                <w:sz w:val="22"/>
                <w:szCs w:val="22"/>
                <w:lang w:eastAsia="zh-TW"/>
              </w:rPr>
              <w:t>模</w:t>
            </w:r>
            <w:r w:rsidRPr="00F16C92">
              <w:rPr>
                <w:rFonts w:ascii="HGｺﾞｼｯｸM" w:eastAsia="HGｺﾞｼｯｸM" w:hAnsi="ＭＳ 明朝" w:hint="eastAsia"/>
                <w:spacing w:val="0"/>
                <w:kern w:val="0"/>
                <w:sz w:val="22"/>
                <w:szCs w:val="22"/>
              </w:rPr>
              <w:t xml:space="preserve"> </w:t>
            </w:r>
            <w:r w:rsidRPr="00F16C92">
              <w:rPr>
                <w:rFonts w:ascii="HGｺﾞｼｯｸM" w:eastAsia="HGｺﾞｼｯｸM" w:hAnsi="ＭＳ 明朝" w:hint="eastAsia"/>
                <w:spacing w:val="0"/>
                <w:kern w:val="0"/>
                <w:sz w:val="22"/>
                <w:szCs w:val="22"/>
                <w:lang w:eastAsia="zh-TW"/>
              </w:rPr>
              <w:t>層</w:t>
            </w:r>
          </w:p>
        </w:tc>
        <w:tc>
          <w:tcPr>
            <w:tcW w:w="2977" w:type="dxa"/>
            <w:shd w:val="clear" w:color="auto" w:fill="auto"/>
          </w:tcPr>
          <w:p w:rsidR="00F16C92" w:rsidRPr="00F16C92" w:rsidRDefault="00F16C92" w:rsidP="00F16C92">
            <w:pPr>
              <w:widowControl/>
              <w:overflowPunct w:val="0"/>
              <w:autoSpaceDE/>
              <w:autoSpaceDN/>
              <w:spacing w:line="20" w:lineRule="atLeast"/>
              <w:jc w:val="center"/>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300人以上</w:t>
            </w:r>
          </w:p>
        </w:tc>
      </w:tr>
    </w:tbl>
    <w:p w:rsidR="00F16C92" w:rsidRPr="00F16C92" w:rsidRDefault="00F16C92" w:rsidP="00F16C92">
      <w:pPr>
        <w:widowControl/>
        <w:autoSpaceDE/>
        <w:autoSpaceDN/>
        <w:spacing w:line="240" w:lineRule="auto"/>
        <w:rPr>
          <w:rFonts w:ascii="HGｺﾞｼｯｸM" w:eastAsia="HGｺﾞｼｯｸM" w:hAnsi="ＭＳ 明朝"/>
          <w:spacing w:val="0"/>
          <w:sz w:val="22"/>
          <w:szCs w:val="22"/>
        </w:rPr>
      </w:pPr>
    </w:p>
    <w:p w:rsidR="00F16C92" w:rsidRPr="00F16C92" w:rsidRDefault="00F16C92" w:rsidP="00F16C92">
      <w:pPr>
        <w:widowControl/>
        <w:autoSpaceDE/>
        <w:autoSpaceDN/>
        <w:spacing w:afterLines="50" w:after="180" w:line="240" w:lineRule="auto"/>
        <w:rPr>
          <w:rFonts w:ascii="HGｺﾞｼｯｸM" w:eastAsia="HGｺﾞｼｯｸM" w:hAnsi="ＭＳ 明朝"/>
          <w:b/>
          <w:spacing w:val="0"/>
          <w:sz w:val="24"/>
          <w:szCs w:val="24"/>
        </w:rPr>
      </w:pPr>
      <w:r w:rsidRPr="00F16C92">
        <w:rPr>
          <w:rFonts w:ascii="HGｺﾞｼｯｸM" w:eastAsia="HGｺﾞｼｯｸM" w:hAnsi="ＭＳ 明朝"/>
          <w:b/>
          <w:spacing w:val="0"/>
          <w:sz w:val="24"/>
          <w:szCs w:val="24"/>
        </w:rPr>
        <w:br w:type="page"/>
      </w:r>
      <w:r w:rsidRPr="00F16C92">
        <w:rPr>
          <w:rFonts w:ascii="HGｺﾞｼｯｸM" w:eastAsia="HGｺﾞｼｯｸM" w:hAnsi="ＭＳ 明朝" w:hint="eastAsia"/>
          <w:b/>
          <w:spacing w:val="0"/>
          <w:sz w:val="24"/>
          <w:szCs w:val="24"/>
        </w:rPr>
        <w:lastRenderedPageBreak/>
        <w:t>７．その他の注意</w:t>
      </w:r>
    </w:p>
    <w:p w:rsidR="00F16C92" w:rsidRPr="00F16C92" w:rsidRDefault="00F16C92" w:rsidP="00F16C92">
      <w:pPr>
        <w:widowControl/>
        <w:autoSpaceDE/>
        <w:autoSpaceDN/>
        <w:spacing w:line="240" w:lineRule="auto"/>
        <w:ind w:leftChars="97" w:left="438"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(1) 数値の表記等</w:t>
      </w:r>
    </w:p>
    <w:p w:rsidR="00F16C92" w:rsidRPr="00F16C92" w:rsidRDefault="00F16C92" w:rsidP="00F16C92">
      <w:pPr>
        <w:widowControl/>
        <w:tabs>
          <w:tab w:val="left" w:pos="567"/>
        </w:tabs>
        <w:autoSpaceDE/>
        <w:autoSpaceDN/>
        <w:spacing w:after="240" w:line="240" w:lineRule="auto"/>
        <w:ind w:left="42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①「調査結果の概要」及び結果表中の金額は、単位未満を四捨五入しているため、内訳の計と合計が一致しない場合があります。なお、比率は、小数点以下第２位を四捨五入しています。</w:t>
      </w:r>
    </w:p>
    <w:p w:rsidR="00F16C92" w:rsidRPr="00F16C92" w:rsidRDefault="00F16C92" w:rsidP="00F16C92">
      <w:pPr>
        <w:widowControl/>
        <w:autoSpaceDE/>
        <w:autoSpaceDN/>
        <w:spacing w:line="240" w:lineRule="auto"/>
        <w:ind w:leftChars="197" w:left="432"/>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②「調査結果の概要」及び結果表中の</w:t>
      </w:r>
    </w:p>
    <w:p w:rsidR="00F16C92" w:rsidRPr="00F16C92" w:rsidRDefault="00F16C92" w:rsidP="00F16C92">
      <w:pPr>
        <w:widowControl/>
        <w:autoSpaceDE/>
        <w:autoSpaceDN/>
        <w:spacing w:line="240" w:lineRule="auto"/>
        <w:ind w:leftChars="197" w:left="432" w:firstLineChars="100" w:firstLine="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　は　該当数値なし</w:t>
      </w:r>
    </w:p>
    <w:p w:rsidR="00F16C92" w:rsidRPr="00F16C92" w:rsidRDefault="00F16C92" w:rsidP="00F16C92">
      <w:pPr>
        <w:widowControl/>
        <w:autoSpaceDE/>
        <w:autoSpaceDN/>
        <w:spacing w:line="240" w:lineRule="auto"/>
        <w:ind w:leftChars="197" w:left="432" w:firstLineChars="100" w:firstLine="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0.0は　端数四捨五入のため単位未満</w:t>
      </w:r>
    </w:p>
    <w:p w:rsidR="00F16C92" w:rsidRPr="00F16C92" w:rsidRDefault="00F16C92" w:rsidP="00F16C92">
      <w:pPr>
        <w:widowControl/>
        <w:autoSpaceDE/>
        <w:autoSpaceDN/>
        <w:spacing w:line="240" w:lineRule="auto"/>
        <w:ind w:leftChars="197" w:left="432" w:firstLineChars="100" w:firstLine="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－（数値の前にあるもの）及び　▲　はマイナスの数値</w:t>
      </w:r>
    </w:p>
    <w:p w:rsidR="00F16C92" w:rsidRPr="00F16C92" w:rsidRDefault="00F16C92" w:rsidP="00F16C92">
      <w:pPr>
        <w:widowControl/>
        <w:autoSpaceDE/>
        <w:autoSpaceDN/>
        <w:spacing w:line="240" w:lineRule="auto"/>
        <w:ind w:leftChars="297" w:left="2227" w:hangingChars="700" w:hanging="1576"/>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Ｘ　は　秘匿：　１又は２の事業所に関する数値であるため、これをそのまま掲げると、個々の報告者の秘密が漏れるおそれがあるため。ただし、３以上の事業所に関する数値であっても、秘匿した事業所に関する数値が前後の関係から判明する場合は秘匿</w:t>
      </w:r>
    </w:p>
    <w:p w:rsidR="00F16C92" w:rsidRPr="00F16C92" w:rsidRDefault="00F16C92" w:rsidP="00F16C92">
      <w:pPr>
        <w:widowControl/>
        <w:autoSpaceDE/>
        <w:autoSpaceDN/>
        <w:spacing w:line="240" w:lineRule="auto"/>
        <w:ind w:leftChars="1097" w:left="2404"/>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なお、平成30年実績は秘匿する必要がないが比較する年次の数値が秘匿の場合は、増減率及び増減値を「Ｘ」と表記</w:t>
      </w:r>
    </w:p>
    <w:p w:rsidR="00F16C92" w:rsidRPr="00F16C92" w:rsidRDefault="00F16C92" w:rsidP="00F16C92">
      <w:pPr>
        <w:widowControl/>
        <w:autoSpaceDE/>
        <w:autoSpaceDN/>
        <w:spacing w:afterLines="50" w:after="180" w:line="240" w:lineRule="auto"/>
        <w:ind w:leftChars="200" w:left="438"/>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③資本金階層別統計表におけるイタリック体の数値には、組合・その他の法人の数値が加算されています。</w:t>
      </w:r>
    </w:p>
    <w:p w:rsidR="00F16C92" w:rsidRPr="00F16C92" w:rsidRDefault="00F16C92" w:rsidP="00F16C92">
      <w:pPr>
        <w:widowControl/>
        <w:autoSpaceDE/>
        <w:autoSpaceDN/>
        <w:spacing w:afterLines="100" w:after="360" w:line="317" w:lineRule="exact"/>
        <w:ind w:leftChars="100" w:left="444"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(2) 集計に用いた産業分類は、次の表を除き、日本標準産業分類に準拠しています。</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095"/>
        <w:gridCol w:w="3544"/>
      </w:tblGrid>
      <w:tr w:rsidR="00F16C92" w:rsidRPr="00F16C92" w:rsidTr="00F16C92">
        <w:trPr>
          <w:trHeight w:val="142"/>
        </w:trPr>
        <w:tc>
          <w:tcPr>
            <w:tcW w:w="6095"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ind w:left="351" w:hangingChars="173" w:hanging="351"/>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工業統計調査用産業分類</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ind w:left="351" w:hangingChars="173" w:hanging="351"/>
              <w:jc w:val="center"/>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日本標準産業分類</w:t>
            </w:r>
          </w:p>
        </w:tc>
      </w:tr>
      <w:tr w:rsidR="00F16C92" w:rsidRPr="00F16C92" w:rsidTr="00F16C92">
        <w:trPr>
          <w:trHeight w:val="301"/>
        </w:trPr>
        <w:tc>
          <w:tcPr>
            <w:tcW w:w="6095"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ind w:left="351" w:hangingChars="173" w:hanging="351"/>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1421　洋紙・機械すき和紙製造業</w:t>
            </w:r>
          </w:p>
          <w:p w:rsidR="00F16C92" w:rsidRPr="00F16C92" w:rsidRDefault="00F16C92" w:rsidP="00F16C92">
            <w:pPr>
              <w:widowControl/>
              <w:tabs>
                <w:tab w:val="left" w:pos="820"/>
              </w:tabs>
              <w:autoSpaceDE/>
              <w:autoSpaceDN/>
              <w:spacing w:line="317" w:lineRule="atLeast"/>
              <w:ind w:leftChars="100" w:left="367" w:hangingChars="73" w:hanging="148"/>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16C92" w:rsidRPr="00F16C92" w:rsidRDefault="00F16C92" w:rsidP="00F16C92">
            <w:pPr>
              <w:widowControl/>
              <w:autoSpaceDE/>
              <w:autoSpaceDN/>
              <w:spacing w:line="317" w:lineRule="exact"/>
              <w:ind w:left="351" w:hangingChars="173" w:hanging="351"/>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1421　洋紙製造業</w:t>
            </w:r>
          </w:p>
          <w:p w:rsidR="00F16C92" w:rsidRPr="00F16C92" w:rsidRDefault="00F16C92" w:rsidP="00F16C92">
            <w:pPr>
              <w:widowControl/>
              <w:autoSpaceDE/>
              <w:autoSpaceDN/>
              <w:spacing w:line="317" w:lineRule="exact"/>
              <w:ind w:left="351" w:hangingChars="173" w:hanging="351"/>
              <w:rPr>
                <w:rFonts w:ascii="HGｺﾞｼｯｸM" w:eastAsia="HGｺﾞｼｯｸM" w:hAnsi="ＭＳ 明朝"/>
                <w:spacing w:val="-6"/>
                <w:szCs w:val="21"/>
              </w:rPr>
            </w:pPr>
            <w:r w:rsidRPr="00F16C92">
              <w:rPr>
                <w:rFonts w:ascii="HGｺﾞｼｯｸM" w:eastAsia="HGｺﾞｼｯｸM" w:hAnsi="ＭＳ 明朝" w:hint="eastAsia"/>
                <w:spacing w:val="-6"/>
                <w:szCs w:val="21"/>
              </w:rPr>
              <w:t>1423　機械すき和紙製造業</w:t>
            </w:r>
          </w:p>
        </w:tc>
      </w:tr>
    </w:tbl>
    <w:p w:rsidR="00F16C92" w:rsidRPr="00F16C92" w:rsidRDefault="00F16C92" w:rsidP="00F16C92">
      <w:pPr>
        <w:widowControl/>
        <w:autoSpaceDE/>
        <w:autoSpaceDN/>
        <w:spacing w:line="240" w:lineRule="auto"/>
        <w:ind w:leftChars="1" w:left="447" w:hangingChars="207" w:hanging="445"/>
        <w:rPr>
          <w:rFonts w:ascii="HGｺﾞｼｯｸM" w:eastAsia="HGｺﾞｼｯｸM" w:hAnsi="ＭＳ 明朝"/>
          <w:spacing w:val="0"/>
          <w:szCs w:val="21"/>
        </w:rPr>
      </w:pPr>
    </w:p>
    <w:p w:rsidR="00F16C92" w:rsidRPr="00F16C92" w:rsidRDefault="00F16C92" w:rsidP="00F16C92">
      <w:pPr>
        <w:widowControl/>
        <w:autoSpaceDE/>
        <w:autoSpaceDN/>
        <w:adjustRightInd w:val="0"/>
        <w:spacing w:afterLines="100" w:after="360" w:line="240" w:lineRule="auto"/>
        <w:ind w:leftChars="100" w:left="444" w:hangingChars="100" w:hanging="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(3)産業分類（中分類）の名称に略称を用いているものがあります。</w:t>
      </w:r>
    </w:p>
    <w:tbl>
      <w:tblPr>
        <w:tblW w:w="963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4A0" w:firstRow="1" w:lastRow="0" w:firstColumn="1" w:lastColumn="0" w:noHBand="0" w:noVBand="1"/>
      </w:tblPr>
      <w:tblGrid>
        <w:gridCol w:w="3544"/>
        <w:gridCol w:w="1275"/>
        <w:gridCol w:w="3544"/>
        <w:gridCol w:w="1276"/>
      </w:tblGrid>
      <w:tr w:rsidR="00F16C92" w:rsidRPr="00F16C92" w:rsidTr="00F16C92">
        <w:tc>
          <w:tcPr>
            <w:tcW w:w="3544" w:type="dxa"/>
            <w:shd w:val="clear" w:color="auto" w:fill="auto"/>
            <w:tcMar>
              <w:left w:w="28" w:type="dxa"/>
            </w:tcMar>
          </w:tcPr>
          <w:p w:rsidR="00F16C92" w:rsidRPr="00F16C92" w:rsidRDefault="00F16C92" w:rsidP="00F16C92">
            <w:pPr>
              <w:widowControl/>
              <w:overflowPunct w:val="0"/>
              <w:autoSpaceDE/>
              <w:autoSpaceDN/>
              <w:spacing w:line="240" w:lineRule="auto"/>
              <w:jc w:val="center"/>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中分類名</w:t>
            </w:r>
          </w:p>
        </w:tc>
        <w:tc>
          <w:tcPr>
            <w:tcW w:w="1275" w:type="dxa"/>
            <w:shd w:val="clear" w:color="auto" w:fill="auto"/>
            <w:tcMar>
              <w:left w:w="28" w:type="dxa"/>
            </w:tcMar>
          </w:tcPr>
          <w:p w:rsidR="00F16C92" w:rsidRPr="00F16C92" w:rsidRDefault="00F16C92" w:rsidP="00F16C92">
            <w:pPr>
              <w:widowControl/>
              <w:overflowPunct w:val="0"/>
              <w:autoSpaceDE/>
              <w:autoSpaceDN/>
              <w:spacing w:line="240" w:lineRule="auto"/>
              <w:jc w:val="center"/>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略 称</w:t>
            </w:r>
          </w:p>
        </w:tc>
        <w:tc>
          <w:tcPr>
            <w:tcW w:w="3544" w:type="dxa"/>
            <w:shd w:val="clear" w:color="auto" w:fill="auto"/>
            <w:tcMar>
              <w:left w:w="28" w:type="dxa"/>
            </w:tcMar>
          </w:tcPr>
          <w:p w:rsidR="00F16C92" w:rsidRPr="00F16C92" w:rsidRDefault="00F16C92" w:rsidP="00F16C92">
            <w:pPr>
              <w:widowControl/>
              <w:overflowPunct w:val="0"/>
              <w:autoSpaceDE/>
              <w:autoSpaceDN/>
              <w:spacing w:line="240" w:lineRule="auto"/>
              <w:jc w:val="center"/>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中分類名</w:t>
            </w:r>
          </w:p>
        </w:tc>
        <w:tc>
          <w:tcPr>
            <w:tcW w:w="1276" w:type="dxa"/>
            <w:shd w:val="clear" w:color="auto" w:fill="auto"/>
            <w:tcMar>
              <w:left w:w="28" w:type="dxa"/>
            </w:tcMar>
          </w:tcPr>
          <w:p w:rsidR="00F16C92" w:rsidRPr="00F16C92" w:rsidRDefault="00F16C92" w:rsidP="00F16C92">
            <w:pPr>
              <w:widowControl/>
              <w:overflowPunct w:val="0"/>
              <w:autoSpaceDE/>
              <w:autoSpaceDN/>
              <w:spacing w:line="240" w:lineRule="auto"/>
              <w:jc w:val="center"/>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略 称</w:t>
            </w:r>
          </w:p>
        </w:tc>
      </w:tr>
      <w:tr w:rsidR="00F16C92" w:rsidRPr="00F16C92" w:rsidTr="00F16C92">
        <w:tc>
          <w:tcPr>
            <w:tcW w:w="3544" w:type="dxa"/>
            <w:tcBorders>
              <w:bottom w:val="nil"/>
            </w:tcBorders>
            <w:shd w:val="clear" w:color="auto" w:fill="auto"/>
            <w:tcMar>
              <w:left w:w="28" w:type="dxa"/>
            </w:tcMar>
            <w:vAlign w:val="cente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kern w:val="0"/>
                <w:sz w:val="18"/>
                <w:szCs w:val="18"/>
              </w:rPr>
              <w:t>09 食料品製造業</w:t>
            </w:r>
          </w:p>
        </w:tc>
        <w:tc>
          <w:tcPr>
            <w:tcW w:w="1275" w:type="dxa"/>
            <w:tcBorders>
              <w:bottom w:val="nil"/>
            </w:tcBorders>
            <w:shd w:val="clear" w:color="auto" w:fill="auto"/>
            <w:tcMar>
              <w:left w:w="28" w:type="dxa"/>
            </w:tcMa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食料品</w:t>
            </w:r>
          </w:p>
        </w:tc>
        <w:tc>
          <w:tcPr>
            <w:tcW w:w="3544" w:type="dxa"/>
            <w:tcBorders>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21 窯業・土石製品製造業</w:t>
            </w:r>
          </w:p>
        </w:tc>
        <w:tc>
          <w:tcPr>
            <w:tcW w:w="1276" w:type="dxa"/>
            <w:tcBorders>
              <w:bottom w:val="nil"/>
            </w:tcBorders>
            <w:shd w:val="clear" w:color="auto" w:fill="auto"/>
            <w:tcMar>
              <w:left w:w="28" w:type="dxa"/>
            </w:tcMa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窯業・土石</w:t>
            </w:r>
          </w:p>
        </w:tc>
      </w:tr>
      <w:tr w:rsidR="00F16C92" w:rsidRPr="00F16C92" w:rsidTr="00F16C92">
        <w:tc>
          <w:tcPr>
            <w:tcW w:w="3544" w:type="dxa"/>
            <w:tcBorders>
              <w:top w:val="nil"/>
              <w:bottom w:val="nil"/>
            </w:tcBorders>
            <w:shd w:val="clear" w:color="auto" w:fill="auto"/>
            <w:tcMar>
              <w:left w:w="28" w:type="dxa"/>
            </w:tcMar>
            <w:vAlign w:val="cente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kern w:val="0"/>
                <w:sz w:val="18"/>
                <w:szCs w:val="18"/>
              </w:rPr>
              <w:t>10 飲料・たばこ・飼料製造業</w:t>
            </w:r>
          </w:p>
        </w:tc>
        <w:tc>
          <w:tcPr>
            <w:tcW w:w="1275" w:type="dxa"/>
            <w:tcBorders>
              <w:top w:val="nil"/>
              <w:bottom w:val="nil"/>
            </w:tcBorders>
            <w:shd w:val="clear" w:color="auto" w:fill="auto"/>
            <w:tcMar>
              <w:left w:w="28" w:type="dxa"/>
            </w:tcMa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飲料・たばこ</w:t>
            </w:r>
          </w:p>
        </w:tc>
        <w:tc>
          <w:tcPr>
            <w:tcW w:w="3544"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22 鉄鋼業</w:t>
            </w:r>
          </w:p>
        </w:tc>
        <w:tc>
          <w:tcPr>
            <w:tcW w:w="1276"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鉄鋼</w:t>
            </w:r>
          </w:p>
        </w:tc>
      </w:tr>
      <w:tr w:rsidR="00F16C92" w:rsidRPr="00F16C92" w:rsidTr="00F16C92">
        <w:tc>
          <w:tcPr>
            <w:tcW w:w="3544" w:type="dxa"/>
            <w:tcBorders>
              <w:top w:val="nil"/>
              <w:bottom w:val="nil"/>
            </w:tcBorders>
            <w:shd w:val="clear" w:color="auto" w:fill="auto"/>
            <w:tcMar>
              <w:left w:w="28" w:type="dxa"/>
            </w:tcMar>
            <w:vAlign w:val="cente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kern w:val="0"/>
                <w:sz w:val="18"/>
                <w:szCs w:val="18"/>
              </w:rPr>
              <w:t>11 繊維工業</w:t>
            </w:r>
          </w:p>
        </w:tc>
        <w:tc>
          <w:tcPr>
            <w:tcW w:w="1275" w:type="dxa"/>
            <w:tcBorders>
              <w:top w:val="nil"/>
              <w:bottom w:val="nil"/>
            </w:tcBorders>
            <w:shd w:val="clear" w:color="auto" w:fill="auto"/>
            <w:tcMar>
              <w:left w:w="28" w:type="dxa"/>
            </w:tcMa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繊維</w:t>
            </w:r>
          </w:p>
        </w:tc>
        <w:tc>
          <w:tcPr>
            <w:tcW w:w="3544"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23 非鉄金属製造業</w:t>
            </w:r>
          </w:p>
        </w:tc>
        <w:tc>
          <w:tcPr>
            <w:tcW w:w="1276"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非鉄金属</w:t>
            </w:r>
          </w:p>
        </w:tc>
      </w:tr>
      <w:tr w:rsidR="00F16C92" w:rsidRPr="00F16C92" w:rsidTr="00F16C92">
        <w:tc>
          <w:tcPr>
            <w:tcW w:w="3544" w:type="dxa"/>
            <w:tcBorders>
              <w:top w:val="nil"/>
              <w:bottom w:val="nil"/>
            </w:tcBorders>
            <w:shd w:val="clear" w:color="auto" w:fill="auto"/>
            <w:tcMar>
              <w:left w:w="28" w:type="dxa"/>
            </w:tcMar>
            <w:vAlign w:val="cente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12 木材・木製品製造業（家具を除く）</w:t>
            </w:r>
          </w:p>
        </w:tc>
        <w:tc>
          <w:tcPr>
            <w:tcW w:w="1275" w:type="dxa"/>
            <w:tcBorders>
              <w:top w:val="nil"/>
              <w:bottom w:val="nil"/>
            </w:tcBorders>
            <w:shd w:val="clear" w:color="auto" w:fill="auto"/>
            <w:tcMar>
              <w:left w:w="28" w:type="dxa"/>
            </w:tcMa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木材</w:t>
            </w:r>
          </w:p>
        </w:tc>
        <w:tc>
          <w:tcPr>
            <w:tcW w:w="3544"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24 金属製品製造業</w:t>
            </w:r>
          </w:p>
        </w:tc>
        <w:tc>
          <w:tcPr>
            <w:tcW w:w="1276"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金属製品</w:t>
            </w:r>
          </w:p>
        </w:tc>
      </w:tr>
      <w:tr w:rsidR="00F16C92" w:rsidRPr="00F16C92" w:rsidTr="00F16C92">
        <w:tc>
          <w:tcPr>
            <w:tcW w:w="3544" w:type="dxa"/>
            <w:tcBorders>
              <w:top w:val="nil"/>
              <w:bottom w:val="nil"/>
            </w:tcBorders>
            <w:shd w:val="clear" w:color="auto" w:fill="auto"/>
            <w:tcMar>
              <w:left w:w="28" w:type="dxa"/>
            </w:tcMar>
            <w:vAlign w:val="cente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13 家具・装備品製造業</w:t>
            </w:r>
          </w:p>
        </w:tc>
        <w:tc>
          <w:tcPr>
            <w:tcW w:w="1275" w:type="dxa"/>
            <w:tcBorders>
              <w:top w:val="nil"/>
              <w:bottom w:val="nil"/>
            </w:tcBorders>
            <w:shd w:val="clear" w:color="auto" w:fill="auto"/>
            <w:tcMar>
              <w:left w:w="28" w:type="dxa"/>
            </w:tcMa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家具</w:t>
            </w:r>
          </w:p>
        </w:tc>
        <w:tc>
          <w:tcPr>
            <w:tcW w:w="3544"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25 はん用機械器具製造業</w:t>
            </w:r>
          </w:p>
        </w:tc>
        <w:tc>
          <w:tcPr>
            <w:tcW w:w="1276"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はん用機械</w:t>
            </w:r>
          </w:p>
        </w:tc>
      </w:tr>
      <w:tr w:rsidR="00F16C92" w:rsidRPr="00F16C92" w:rsidTr="00F16C92">
        <w:tc>
          <w:tcPr>
            <w:tcW w:w="3544" w:type="dxa"/>
            <w:tcBorders>
              <w:top w:val="nil"/>
              <w:bottom w:val="nil"/>
            </w:tcBorders>
            <w:shd w:val="clear" w:color="auto" w:fill="auto"/>
            <w:tcMar>
              <w:left w:w="28" w:type="dxa"/>
            </w:tcMar>
            <w:vAlign w:val="cente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14 パルプ・紙・紙加工品製造業</w:t>
            </w:r>
          </w:p>
        </w:tc>
        <w:tc>
          <w:tcPr>
            <w:tcW w:w="1275" w:type="dxa"/>
            <w:tcBorders>
              <w:top w:val="nil"/>
              <w:bottom w:val="nil"/>
            </w:tcBorders>
            <w:shd w:val="clear" w:color="auto" w:fill="auto"/>
            <w:tcMar>
              <w:left w:w="28" w:type="dxa"/>
            </w:tcMa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パルプ・紙</w:t>
            </w:r>
          </w:p>
        </w:tc>
        <w:tc>
          <w:tcPr>
            <w:tcW w:w="3544"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26 生産用機械器具製造業</w:t>
            </w:r>
          </w:p>
        </w:tc>
        <w:tc>
          <w:tcPr>
            <w:tcW w:w="1276"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生産用機械</w:t>
            </w:r>
          </w:p>
        </w:tc>
      </w:tr>
      <w:tr w:rsidR="00F16C92" w:rsidRPr="00F16C92" w:rsidTr="00F16C92">
        <w:tc>
          <w:tcPr>
            <w:tcW w:w="3544" w:type="dxa"/>
            <w:tcBorders>
              <w:top w:val="nil"/>
              <w:bottom w:val="nil"/>
            </w:tcBorders>
            <w:shd w:val="clear" w:color="auto" w:fill="auto"/>
            <w:tcMar>
              <w:left w:w="28" w:type="dxa"/>
            </w:tcMar>
            <w:vAlign w:val="cente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15 印刷・同関連業</w:t>
            </w:r>
          </w:p>
        </w:tc>
        <w:tc>
          <w:tcPr>
            <w:tcW w:w="1275" w:type="dxa"/>
            <w:tcBorders>
              <w:top w:val="nil"/>
              <w:bottom w:val="nil"/>
            </w:tcBorders>
            <w:shd w:val="clear" w:color="auto" w:fill="auto"/>
            <w:tcMar>
              <w:left w:w="28" w:type="dxa"/>
            </w:tcMa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印刷</w:t>
            </w:r>
          </w:p>
        </w:tc>
        <w:tc>
          <w:tcPr>
            <w:tcW w:w="3544"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27 業務用機械器具製造業</w:t>
            </w:r>
          </w:p>
        </w:tc>
        <w:tc>
          <w:tcPr>
            <w:tcW w:w="1276"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業務用機械</w:t>
            </w:r>
          </w:p>
        </w:tc>
      </w:tr>
      <w:tr w:rsidR="00F16C92" w:rsidRPr="00F16C92" w:rsidTr="00F16C92">
        <w:tc>
          <w:tcPr>
            <w:tcW w:w="3544" w:type="dxa"/>
            <w:tcBorders>
              <w:top w:val="nil"/>
              <w:bottom w:val="nil"/>
            </w:tcBorders>
            <w:shd w:val="clear" w:color="auto" w:fill="auto"/>
            <w:tcMar>
              <w:left w:w="28" w:type="dxa"/>
            </w:tcMar>
            <w:vAlign w:val="cente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16 化学工業</w:t>
            </w:r>
          </w:p>
        </w:tc>
        <w:tc>
          <w:tcPr>
            <w:tcW w:w="1275" w:type="dxa"/>
            <w:tcBorders>
              <w:top w:val="nil"/>
              <w:bottom w:val="nil"/>
            </w:tcBorders>
            <w:shd w:val="clear" w:color="auto" w:fill="auto"/>
            <w:tcMar>
              <w:left w:w="28" w:type="dxa"/>
            </w:tcMa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化学</w:t>
            </w:r>
          </w:p>
        </w:tc>
        <w:tc>
          <w:tcPr>
            <w:tcW w:w="3544" w:type="dxa"/>
            <w:tcBorders>
              <w:top w:val="nil"/>
              <w:bottom w:val="nil"/>
            </w:tcBorders>
            <w:shd w:val="clear" w:color="auto" w:fill="auto"/>
            <w:tcMar>
              <w:left w:w="28" w:type="dxa"/>
            </w:tcMa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 xml:space="preserve">28 </w:t>
            </w:r>
            <w:r w:rsidRPr="00F16C92">
              <w:rPr>
                <w:rFonts w:ascii="HGｺﾞｼｯｸM" w:eastAsia="HGｺﾞｼｯｸM" w:hAnsi="ＭＳ 明朝" w:hint="eastAsia"/>
                <w:spacing w:val="1"/>
                <w:w w:val="98"/>
                <w:kern w:val="0"/>
                <w:sz w:val="18"/>
                <w:szCs w:val="18"/>
                <w:fitText w:val="3023" w:id="-1998952447"/>
              </w:rPr>
              <w:t>電子部品・デバイス・電子回路製造</w:t>
            </w:r>
            <w:r w:rsidRPr="00F16C92">
              <w:rPr>
                <w:rFonts w:ascii="HGｺﾞｼｯｸM" w:eastAsia="HGｺﾞｼｯｸM" w:hAnsi="ＭＳ 明朝" w:hint="eastAsia"/>
                <w:spacing w:val="-3"/>
                <w:w w:val="98"/>
                <w:kern w:val="0"/>
                <w:sz w:val="18"/>
                <w:szCs w:val="18"/>
                <w:fitText w:val="3023" w:id="-1998952447"/>
              </w:rPr>
              <w:t>業</w:t>
            </w:r>
          </w:p>
        </w:tc>
        <w:tc>
          <w:tcPr>
            <w:tcW w:w="1276"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電子部品</w:t>
            </w:r>
          </w:p>
        </w:tc>
      </w:tr>
      <w:tr w:rsidR="00F16C92" w:rsidRPr="00F16C92" w:rsidTr="00F16C92">
        <w:tc>
          <w:tcPr>
            <w:tcW w:w="3544" w:type="dxa"/>
            <w:tcBorders>
              <w:top w:val="nil"/>
              <w:bottom w:val="nil"/>
            </w:tcBorders>
            <w:shd w:val="clear" w:color="auto" w:fill="auto"/>
            <w:tcMar>
              <w:left w:w="28" w:type="dxa"/>
            </w:tcMar>
            <w:vAlign w:val="cente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17 石油製品・石炭製品製造業</w:t>
            </w:r>
          </w:p>
        </w:tc>
        <w:tc>
          <w:tcPr>
            <w:tcW w:w="1275" w:type="dxa"/>
            <w:tcBorders>
              <w:top w:val="nil"/>
              <w:bottom w:val="nil"/>
            </w:tcBorders>
            <w:shd w:val="clear" w:color="auto" w:fill="auto"/>
            <w:tcMar>
              <w:left w:w="28" w:type="dxa"/>
            </w:tcMa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石油・石炭</w:t>
            </w:r>
          </w:p>
        </w:tc>
        <w:tc>
          <w:tcPr>
            <w:tcW w:w="3544"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29 電気機械器具製造業</w:t>
            </w:r>
          </w:p>
        </w:tc>
        <w:tc>
          <w:tcPr>
            <w:tcW w:w="1276"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電気機械</w:t>
            </w:r>
          </w:p>
        </w:tc>
      </w:tr>
      <w:tr w:rsidR="00F16C92" w:rsidRPr="00F16C92" w:rsidTr="00F16C92">
        <w:tc>
          <w:tcPr>
            <w:tcW w:w="3544" w:type="dxa"/>
            <w:tcBorders>
              <w:top w:val="nil"/>
              <w:bottom w:val="nil"/>
            </w:tcBorders>
            <w:shd w:val="clear" w:color="auto" w:fill="auto"/>
            <w:tcMar>
              <w:left w:w="28" w:type="dxa"/>
            </w:tcMar>
            <w:vAlign w:val="cente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 xml:space="preserve">18 </w:t>
            </w:r>
            <w:r w:rsidRPr="00F16C92">
              <w:rPr>
                <w:rFonts w:ascii="HGｺﾞｼｯｸM" w:eastAsia="HGｺﾞｼｯｸM" w:hAnsi="ＭＳ 明朝" w:hint="eastAsia"/>
                <w:spacing w:val="1"/>
                <w:w w:val="96"/>
                <w:kern w:val="0"/>
                <w:sz w:val="18"/>
                <w:szCs w:val="18"/>
                <w:fitText w:val="3120" w:id="-1998952446"/>
              </w:rPr>
              <w:t>プラスチック製品製造業（別掲を除く</w:t>
            </w:r>
            <w:r w:rsidRPr="00F16C92">
              <w:rPr>
                <w:rFonts w:ascii="HGｺﾞｼｯｸM" w:eastAsia="HGｺﾞｼｯｸM" w:hAnsi="ＭＳ 明朝" w:hint="eastAsia"/>
                <w:spacing w:val="-1"/>
                <w:w w:val="96"/>
                <w:kern w:val="0"/>
                <w:sz w:val="18"/>
                <w:szCs w:val="18"/>
                <w:fitText w:val="3120" w:id="-1998952446"/>
              </w:rPr>
              <w:t>）</w:t>
            </w:r>
          </w:p>
        </w:tc>
        <w:tc>
          <w:tcPr>
            <w:tcW w:w="1275" w:type="dxa"/>
            <w:tcBorders>
              <w:top w:val="nil"/>
              <w:bottom w:val="nil"/>
            </w:tcBorders>
            <w:shd w:val="clear" w:color="auto" w:fill="auto"/>
            <w:tcMar>
              <w:left w:w="28" w:type="dxa"/>
            </w:tcMa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9"/>
                <w:w w:val="65"/>
                <w:kern w:val="0"/>
                <w:sz w:val="18"/>
                <w:szCs w:val="18"/>
                <w:fitText w:val="712" w:id="-1998952445"/>
              </w:rPr>
              <w:t>プ</w:t>
            </w:r>
            <w:r w:rsidRPr="00F16C92">
              <w:rPr>
                <w:rFonts w:ascii="HGｺﾞｼｯｸM" w:eastAsia="HGｺﾞｼｯｸM" w:hAnsi="ＭＳ 明朝" w:hint="eastAsia"/>
                <w:spacing w:val="0"/>
                <w:w w:val="65"/>
                <w:kern w:val="0"/>
                <w:sz w:val="18"/>
                <w:szCs w:val="18"/>
                <w:fitText w:val="712" w:id="-1998952445"/>
              </w:rPr>
              <w:t>ラスチック</w:t>
            </w:r>
            <w:r w:rsidRPr="00F16C92">
              <w:rPr>
                <w:rFonts w:ascii="HGｺﾞｼｯｸM" w:eastAsia="HGｺﾞｼｯｸM" w:hAnsi="ＭＳ 明朝" w:hint="eastAsia"/>
                <w:spacing w:val="0"/>
                <w:sz w:val="18"/>
                <w:szCs w:val="18"/>
              </w:rPr>
              <w:t>製品</w:t>
            </w:r>
          </w:p>
        </w:tc>
        <w:tc>
          <w:tcPr>
            <w:tcW w:w="3544"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30 情報通信機械器具製造業</w:t>
            </w:r>
          </w:p>
        </w:tc>
        <w:tc>
          <w:tcPr>
            <w:tcW w:w="1276"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情報通信機械</w:t>
            </w:r>
          </w:p>
        </w:tc>
      </w:tr>
      <w:tr w:rsidR="00F16C92" w:rsidRPr="00F16C92" w:rsidTr="00F16C92">
        <w:tc>
          <w:tcPr>
            <w:tcW w:w="3544" w:type="dxa"/>
            <w:tcBorders>
              <w:top w:val="nil"/>
              <w:bottom w:val="nil"/>
            </w:tcBorders>
            <w:shd w:val="clear" w:color="auto" w:fill="auto"/>
            <w:tcMar>
              <w:left w:w="28" w:type="dxa"/>
            </w:tcMar>
            <w:vAlign w:val="cente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19 ゴム製品製造業</w:t>
            </w:r>
          </w:p>
        </w:tc>
        <w:tc>
          <w:tcPr>
            <w:tcW w:w="1275" w:type="dxa"/>
            <w:tcBorders>
              <w:top w:val="nil"/>
              <w:bottom w:val="nil"/>
            </w:tcBorders>
            <w:shd w:val="clear" w:color="auto" w:fill="auto"/>
            <w:tcMar>
              <w:left w:w="28" w:type="dxa"/>
            </w:tcMa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ゴム製品</w:t>
            </w:r>
          </w:p>
        </w:tc>
        <w:tc>
          <w:tcPr>
            <w:tcW w:w="3544"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31 輸送用機械器具製造業</w:t>
            </w:r>
          </w:p>
        </w:tc>
        <w:tc>
          <w:tcPr>
            <w:tcW w:w="1276" w:type="dxa"/>
            <w:tcBorders>
              <w:top w:val="nil"/>
              <w:bottom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輸送用機械</w:t>
            </w:r>
          </w:p>
        </w:tc>
      </w:tr>
      <w:tr w:rsidR="00F16C92" w:rsidRPr="00F16C92" w:rsidTr="00F16C92">
        <w:tc>
          <w:tcPr>
            <w:tcW w:w="3544" w:type="dxa"/>
            <w:tcBorders>
              <w:top w:val="nil"/>
            </w:tcBorders>
            <w:shd w:val="clear" w:color="auto" w:fill="auto"/>
            <w:tcMar>
              <w:left w:w="28" w:type="dxa"/>
            </w:tcMar>
            <w:vAlign w:val="cente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20 なめし革・同製品・毛皮製造業</w:t>
            </w:r>
          </w:p>
        </w:tc>
        <w:tc>
          <w:tcPr>
            <w:tcW w:w="1275" w:type="dxa"/>
            <w:tcBorders>
              <w:top w:val="nil"/>
            </w:tcBorders>
            <w:shd w:val="clear" w:color="auto" w:fill="auto"/>
            <w:tcMar>
              <w:left w:w="28" w:type="dxa"/>
            </w:tcMar>
          </w:tcPr>
          <w:p w:rsidR="00F16C92" w:rsidRPr="00F16C92" w:rsidRDefault="00F16C92" w:rsidP="00F16C92">
            <w:pPr>
              <w:widowControl/>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なめし革</w:t>
            </w:r>
          </w:p>
        </w:tc>
        <w:tc>
          <w:tcPr>
            <w:tcW w:w="3544" w:type="dxa"/>
            <w:tcBorders>
              <w:top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32 その他の製造業</w:t>
            </w:r>
          </w:p>
        </w:tc>
        <w:tc>
          <w:tcPr>
            <w:tcW w:w="1276" w:type="dxa"/>
            <w:tcBorders>
              <w:top w:val="nil"/>
            </w:tcBorders>
            <w:shd w:val="clear" w:color="auto" w:fill="auto"/>
            <w:tcMar>
              <w:left w:w="28" w:type="dxa"/>
            </w:tcMar>
          </w:tcPr>
          <w:p w:rsidR="00F16C92" w:rsidRPr="00F16C92" w:rsidRDefault="00F16C92" w:rsidP="00F16C92">
            <w:pPr>
              <w:widowControl/>
              <w:wordWrap w:val="0"/>
              <w:overflowPunct w:val="0"/>
              <w:autoSpaceDE/>
              <w:autoSpaceDN/>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その他</w:t>
            </w:r>
          </w:p>
        </w:tc>
      </w:tr>
    </w:tbl>
    <w:p w:rsidR="00F16C92" w:rsidRPr="00F16C92" w:rsidRDefault="00F16C92" w:rsidP="00F16C92">
      <w:pPr>
        <w:adjustRightInd w:val="0"/>
        <w:spacing w:line="240" w:lineRule="auto"/>
        <w:ind w:leftChars="200" w:left="438" w:firstLineChars="100" w:firstLine="165"/>
        <w:rPr>
          <w:rFonts w:ascii="HGｺﾞｼｯｸM" w:eastAsia="HGｺﾞｼｯｸM" w:hAnsi="ＭＳ 明朝"/>
          <w:spacing w:val="0"/>
          <w:sz w:val="16"/>
          <w:szCs w:val="16"/>
        </w:rPr>
      </w:pPr>
    </w:p>
    <w:p w:rsidR="00F16C92" w:rsidRDefault="00F16C92" w:rsidP="00F16C92">
      <w:pPr>
        <w:adjustRightInd w:val="0"/>
        <w:spacing w:line="240" w:lineRule="auto"/>
        <w:ind w:leftChars="200" w:left="438" w:firstLineChars="100" w:firstLine="225"/>
        <w:rPr>
          <w:rFonts w:ascii="HGｺﾞｼｯｸM" w:eastAsia="HGｺﾞｼｯｸM" w:hAnsi="ＭＳ 明朝"/>
          <w:spacing w:val="0"/>
          <w:sz w:val="22"/>
          <w:szCs w:val="22"/>
        </w:rPr>
      </w:pPr>
    </w:p>
    <w:p w:rsidR="00F16C92" w:rsidRPr="00F16C92" w:rsidRDefault="00F16C92" w:rsidP="00F16C92">
      <w:pPr>
        <w:adjustRightInd w:val="0"/>
        <w:spacing w:line="240" w:lineRule="auto"/>
        <w:ind w:leftChars="200" w:left="438" w:firstLineChars="100" w:firstLine="225"/>
        <w:rPr>
          <w:rFonts w:ascii="HGｺﾞｼｯｸM" w:eastAsia="HGｺﾞｼｯｸM" w:hAnsi="ＭＳ 明朝"/>
          <w:spacing w:val="0"/>
          <w:sz w:val="22"/>
          <w:szCs w:val="22"/>
        </w:rPr>
      </w:pPr>
      <w:r w:rsidRPr="00F16C92">
        <w:rPr>
          <w:rFonts w:ascii="HGｺﾞｼｯｸM" w:eastAsia="HGｺﾞｼｯｸM" w:hAnsi="ＭＳ 明朝" w:hint="eastAsia"/>
          <w:spacing w:val="0"/>
          <w:sz w:val="22"/>
          <w:szCs w:val="22"/>
        </w:rPr>
        <w:t>なお、中分類番号18（プラスチック製品製造業（別掲を除く））の「別掲」は、次のとおりです。</w:t>
      </w:r>
    </w:p>
    <w:tbl>
      <w:tblPr>
        <w:tblW w:w="9355"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3402"/>
        <w:gridCol w:w="992"/>
        <w:gridCol w:w="3969"/>
        <w:gridCol w:w="992"/>
      </w:tblGrid>
      <w:tr w:rsidR="00F16C92" w:rsidRPr="00F16C92" w:rsidTr="00F16C92">
        <w:tc>
          <w:tcPr>
            <w:tcW w:w="3402" w:type="dxa"/>
            <w:shd w:val="clear" w:color="auto" w:fill="auto"/>
            <w:tcMar>
              <w:left w:w="28" w:type="dxa"/>
            </w:tcMar>
          </w:tcPr>
          <w:p w:rsidR="00F16C92" w:rsidRPr="00F16C92" w:rsidRDefault="00F16C92" w:rsidP="00F16C92">
            <w:pPr>
              <w:overflowPunct w:val="0"/>
              <w:spacing w:line="240" w:lineRule="auto"/>
              <w:jc w:val="center"/>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製造品名</w:t>
            </w:r>
          </w:p>
        </w:tc>
        <w:tc>
          <w:tcPr>
            <w:tcW w:w="992" w:type="dxa"/>
            <w:shd w:val="clear" w:color="auto" w:fill="auto"/>
            <w:tcMar>
              <w:left w:w="28" w:type="dxa"/>
            </w:tcMar>
          </w:tcPr>
          <w:p w:rsidR="00F16C92" w:rsidRPr="00F16C92" w:rsidRDefault="00F16C92" w:rsidP="00F16C92">
            <w:pPr>
              <w:overflowPunct w:val="0"/>
              <w:spacing w:line="240" w:lineRule="auto"/>
              <w:jc w:val="center"/>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分　類</w:t>
            </w:r>
          </w:p>
        </w:tc>
        <w:tc>
          <w:tcPr>
            <w:tcW w:w="3969" w:type="dxa"/>
            <w:shd w:val="clear" w:color="auto" w:fill="auto"/>
            <w:tcMar>
              <w:left w:w="28" w:type="dxa"/>
            </w:tcMar>
          </w:tcPr>
          <w:p w:rsidR="00F16C92" w:rsidRPr="00F16C92" w:rsidRDefault="00F16C92" w:rsidP="00F16C92">
            <w:pPr>
              <w:overflowPunct w:val="0"/>
              <w:spacing w:line="240" w:lineRule="auto"/>
              <w:jc w:val="center"/>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製造品名</w:t>
            </w:r>
          </w:p>
        </w:tc>
        <w:tc>
          <w:tcPr>
            <w:tcW w:w="992" w:type="dxa"/>
            <w:shd w:val="clear" w:color="auto" w:fill="auto"/>
            <w:tcMar>
              <w:left w:w="28" w:type="dxa"/>
            </w:tcMar>
          </w:tcPr>
          <w:p w:rsidR="00F16C92" w:rsidRPr="00F16C92" w:rsidRDefault="00F16C92" w:rsidP="00F16C92">
            <w:pPr>
              <w:overflowPunct w:val="0"/>
              <w:spacing w:line="240" w:lineRule="auto"/>
              <w:jc w:val="center"/>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分　類</w:t>
            </w:r>
          </w:p>
        </w:tc>
      </w:tr>
      <w:tr w:rsidR="00F16C92" w:rsidRPr="00F16C92" w:rsidTr="00F16C92">
        <w:tc>
          <w:tcPr>
            <w:tcW w:w="3402" w:type="dxa"/>
            <w:tcBorders>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kern w:val="0"/>
                <w:sz w:val="18"/>
                <w:szCs w:val="18"/>
              </w:rPr>
              <w:t>家具・装備品</w:t>
            </w:r>
          </w:p>
        </w:tc>
        <w:tc>
          <w:tcPr>
            <w:tcW w:w="992" w:type="dxa"/>
            <w:tcBorders>
              <w:bottom w:val="nil"/>
            </w:tcBorders>
            <w:shd w:val="clear" w:color="auto" w:fill="auto"/>
            <w:tcMar>
              <w:left w:w="28" w:type="dxa"/>
            </w:tcMar>
          </w:tcPr>
          <w:p w:rsidR="00F16C92" w:rsidRPr="00F16C92" w:rsidRDefault="00F16C92" w:rsidP="00F16C92">
            <w:pPr>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13</w:t>
            </w:r>
          </w:p>
        </w:tc>
        <w:tc>
          <w:tcPr>
            <w:tcW w:w="3969" w:type="dxa"/>
            <w:tcBorders>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kern w:val="0"/>
                <w:sz w:val="18"/>
                <w:szCs w:val="18"/>
              </w:rPr>
              <w:t>がん具・運動用具</w:t>
            </w:r>
          </w:p>
        </w:tc>
        <w:tc>
          <w:tcPr>
            <w:tcW w:w="992" w:type="dxa"/>
            <w:tcBorders>
              <w:bottom w:val="nil"/>
            </w:tcBorders>
            <w:shd w:val="clear" w:color="auto" w:fill="auto"/>
            <w:tcMar>
              <w:left w:w="28" w:type="dxa"/>
            </w:tcMar>
          </w:tcPr>
          <w:p w:rsidR="00F16C92" w:rsidRPr="00F16C92" w:rsidRDefault="00F16C92" w:rsidP="00F16C92">
            <w:pPr>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325</w:t>
            </w:r>
          </w:p>
        </w:tc>
      </w:tr>
      <w:tr w:rsidR="00F16C92" w:rsidRPr="00F16C92" w:rsidTr="00F16C92">
        <w:tc>
          <w:tcPr>
            <w:tcW w:w="3402" w:type="dxa"/>
            <w:tcBorders>
              <w:top w:val="nil"/>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kern w:val="0"/>
                <w:sz w:val="18"/>
                <w:szCs w:val="18"/>
              </w:rPr>
              <w:t>プラスチック製版</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1521</w:t>
            </w:r>
          </w:p>
        </w:tc>
        <w:tc>
          <w:tcPr>
            <w:tcW w:w="3969" w:type="dxa"/>
            <w:tcBorders>
              <w:top w:val="nil"/>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ペン・鉛筆・絵画用品・その他の事務用品</w:t>
            </w:r>
          </w:p>
        </w:tc>
        <w:tc>
          <w:tcPr>
            <w:tcW w:w="992" w:type="dxa"/>
            <w:tcBorders>
              <w:top w:val="nil"/>
              <w:bottom w:val="nil"/>
            </w:tcBorders>
            <w:shd w:val="clear" w:color="auto" w:fill="auto"/>
            <w:tcMar>
              <w:left w:w="28" w:type="dxa"/>
            </w:tcMar>
          </w:tcPr>
          <w:p w:rsidR="00F16C92" w:rsidRPr="00F16C92" w:rsidRDefault="00F16C92" w:rsidP="00F16C92">
            <w:pPr>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326</w:t>
            </w:r>
          </w:p>
        </w:tc>
      </w:tr>
      <w:tr w:rsidR="00F16C92" w:rsidRPr="00F16C92" w:rsidTr="00F16C92">
        <w:tc>
          <w:tcPr>
            <w:tcW w:w="3402" w:type="dxa"/>
            <w:tcBorders>
              <w:top w:val="nil"/>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kern w:val="0"/>
                <w:sz w:val="18"/>
                <w:szCs w:val="18"/>
              </w:rPr>
              <w:t>写真フィルム（乾板を含む）</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1695</w:t>
            </w:r>
          </w:p>
        </w:tc>
        <w:tc>
          <w:tcPr>
            <w:tcW w:w="3969" w:type="dxa"/>
            <w:tcBorders>
              <w:top w:val="nil"/>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漆器</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3271</w:t>
            </w:r>
          </w:p>
        </w:tc>
      </w:tr>
      <w:tr w:rsidR="00F16C92" w:rsidRPr="00F16C92" w:rsidTr="00F16C92">
        <w:tc>
          <w:tcPr>
            <w:tcW w:w="3402" w:type="dxa"/>
            <w:tcBorders>
              <w:top w:val="nil"/>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手袋</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2051</w:t>
            </w:r>
          </w:p>
        </w:tc>
        <w:tc>
          <w:tcPr>
            <w:tcW w:w="3969" w:type="dxa"/>
            <w:tcBorders>
              <w:top w:val="nil"/>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畳</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3282</w:t>
            </w:r>
          </w:p>
        </w:tc>
      </w:tr>
      <w:tr w:rsidR="00F16C92" w:rsidRPr="00F16C92" w:rsidTr="00F16C92">
        <w:tc>
          <w:tcPr>
            <w:tcW w:w="3402" w:type="dxa"/>
            <w:tcBorders>
              <w:top w:val="nil"/>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耐火物</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215</w:t>
            </w:r>
          </w:p>
        </w:tc>
        <w:tc>
          <w:tcPr>
            <w:tcW w:w="3969" w:type="dxa"/>
            <w:tcBorders>
              <w:top w:val="nil"/>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うちわ・扇子・ちょうちん</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3283</w:t>
            </w:r>
          </w:p>
        </w:tc>
      </w:tr>
      <w:tr w:rsidR="00F16C92" w:rsidRPr="00F16C92" w:rsidTr="00F16C92">
        <w:tc>
          <w:tcPr>
            <w:tcW w:w="3402" w:type="dxa"/>
            <w:tcBorders>
              <w:top w:val="nil"/>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と石</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2179</w:t>
            </w:r>
          </w:p>
        </w:tc>
        <w:tc>
          <w:tcPr>
            <w:tcW w:w="3969" w:type="dxa"/>
            <w:tcBorders>
              <w:top w:val="nil"/>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ほうき、ブラシ</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3284</w:t>
            </w:r>
          </w:p>
        </w:tc>
      </w:tr>
      <w:tr w:rsidR="00F16C92" w:rsidRPr="00F16C92" w:rsidTr="00F16C92">
        <w:tc>
          <w:tcPr>
            <w:tcW w:w="3402" w:type="dxa"/>
            <w:tcBorders>
              <w:top w:val="nil"/>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模造真珠</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2199</w:t>
            </w:r>
          </w:p>
        </w:tc>
        <w:tc>
          <w:tcPr>
            <w:tcW w:w="3969" w:type="dxa"/>
            <w:tcBorders>
              <w:top w:val="nil"/>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喫煙用具（貴金属・宝石製を除く）</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3285</w:t>
            </w:r>
          </w:p>
        </w:tc>
      </w:tr>
      <w:tr w:rsidR="00F16C92" w:rsidRPr="00F16C92" w:rsidTr="00F16C92">
        <w:tc>
          <w:tcPr>
            <w:tcW w:w="3402" w:type="dxa"/>
            <w:tcBorders>
              <w:top w:val="nil"/>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歯車</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2531</w:t>
            </w:r>
          </w:p>
        </w:tc>
        <w:tc>
          <w:tcPr>
            <w:tcW w:w="3969" w:type="dxa"/>
            <w:tcBorders>
              <w:top w:val="nil"/>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洋傘・和傘・同部分品</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3289</w:t>
            </w:r>
          </w:p>
        </w:tc>
      </w:tr>
      <w:tr w:rsidR="00F16C92" w:rsidRPr="00F16C92" w:rsidTr="00F16C92">
        <w:tc>
          <w:tcPr>
            <w:tcW w:w="3402" w:type="dxa"/>
            <w:tcBorders>
              <w:top w:val="nil"/>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目盛りのついた三角定規</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2739</w:t>
            </w:r>
          </w:p>
        </w:tc>
        <w:tc>
          <w:tcPr>
            <w:tcW w:w="3969" w:type="dxa"/>
            <w:tcBorders>
              <w:top w:val="nil"/>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魔法瓶</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3289</w:t>
            </w:r>
          </w:p>
        </w:tc>
      </w:tr>
      <w:tr w:rsidR="00F16C92" w:rsidRPr="00F16C92" w:rsidTr="00F16C92">
        <w:tc>
          <w:tcPr>
            <w:tcW w:w="3402" w:type="dxa"/>
            <w:tcBorders>
              <w:top w:val="nil"/>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注射筒</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2741</w:t>
            </w:r>
          </w:p>
        </w:tc>
        <w:tc>
          <w:tcPr>
            <w:tcW w:w="3969" w:type="dxa"/>
            <w:tcBorders>
              <w:top w:val="nil"/>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看板、標識機</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3292</w:t>
            </w:r>
          </w:p>
        </w:tc>
      </w:tr>
      <w:tr w:rsidR="00F16C92" w:rsidRPr="00F16C92" w:rsidTr="00F16C92">
        <w:tc>
          <w:tcPr>
            <w:tcW w:w="3402" w:type="dxa"/>
            <w:tcBorders>
              <w:top w:val="nil"/>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義歯</w:t>
            </w:r>
          </w:p>
        </w:tc>
        <w:tc>
          <w:tcPr>
            <w:tcW w:w="992" w:type="dxa"/>
            <w:tcBorders>
              <w:top w:val="nil"/>
              <w:bottom w:val="nil"/>
            </w:tcBorders>
            <w:shd w:val="clear" w:color="auto" w:fill="auto"/>
            <w:tcMar>
              <w:left w:w="28" w:type="dxa"/>
            </w:tcMar>
          </w:tcPr>
          <w:p w:rsidR="00F16C92" w:rsidRPr="00F16C92" w:rsidRDefault="00F16C92" w:rsidP="00F16C92">
            <w:pPr>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2744</w:t>
            </w:r>
          </w:p>
        </w:tc>
        <w:tc>
          <w:tcPr>
            <w:tcW w:w="3969" w:type="dxa"/>
            <w:tcBorders>
              <w:top w:val="nil"/>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パレット</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3293</w:t>
            </w:r>
          </w:p>
        </w:tc>
      </w:tr>
      <w:tr w:rsidR="00F16C92" w:rsidRPr="00F16C92" w:rsidTr="00F16C92">
        <w:tc>
          <w:tcPr>
            <w:tcW w:w="3402" w:type="dxa"/>
            <w:tcBorders>
              <w:top w:val="nil"/>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装身具・装飾品・ボタン・同関連品</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322</w:t>
            </w:r>
          </w:p>
        </w:tc>
        <w:tc>
          <w:tcPr>
            <w:tcW w:w="3969" w:type="dxa"/>
            <w:tcBorders>
              <w:top w:val="nil"/>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モデル・模型</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3294</w:t>
            </w:r>
          </w:p>
        </w:tc>
      </w:tr>
      <w:tr w:rsidR="00F16C92" w:rsidRPr="00F16C92" w:rsidTr="00F16C92">
        <w:tc>
          <w:tcPr>
            <w:tcW w:w="3402" w:type="dxa"/>
            <w:tcBorders>
              <w:top w:val="nil"/>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（貴金属・宝石製を除く）</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p>
        </w:tc>
        <w:tc>
          <w:tcPr>
            <w:tcW w:w="3969" w:type="dxa"/>
            <w:tcBorders>
              <w:top w:val="nil"/>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工業用模型</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3295</w:t>
            </w:r>
          </w:p>
        </w:tc>
      </w:tr>
      <w:tr w:rsidR="00F16C92" w:rsidRPr="00F16C92" w:rsidTr="00F16C92">
        <w:tc>
          <w:tcPr>
            <w:tcW w:w="3402" w:type="dxa"/>
            <w:tcBorders>
              <w:top w:val="nil"/>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かつら</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3229</w:t>
            </w:r>
          </w:p>
        </w:tc>
        <w:tc>
          <w:tcPr>
            <w:tcW w:w="3969" w:type="dxa"/>
            <w:tcBorders>
              <w:top w:val="nil"/>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レコード</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3296</w:t>
            </w:r>
          </w:p>
        </w:tc>
      </w:tr>
      <w:tr w:rsidR="00F16C92" w:rsidRPr="00F16C92" w:rsidTr="00F16C92">
        <w:tc>
          <w:tcPr>
            <w:tcW w:w="3402" w:type="dxa"/>
            <w:tcBorders>
              <w:top w:val="nil"/>
              <w:bottom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時計側</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3231</w:t>
            </w:r>
          </w:p>
        </w:tc>
        <w:tc>
          <w:tcPr>
            <w:tcW w:w="3969" w:type="dxa"/>
            <w:tcBorders>
              <w:top w:val="nil"/>
              <w:bottom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r w:rsidRPr="00F16C92">
              <w:rPr>
                <w:rFonts w:ascii="HGｺﾞｼｯｸM" w:eastAsia="HGｺﾞｼｯｸM" w:hAnsi="ＭＳ 明朝" w:hint="eastAsia"/>
                <w:spacing w:val="0"/>
                <w:sz w:val="18"/>
                <w:szCs w:val="18"/>
              </w:rPr>
              <w:t>眼鏡</w:t>
            </w:r>
          </w:p>
        </w:tc>
        <w:tc>
          <w:tcPr>
            <w:tcW w:w="992" w:type="dxa"/>
            <w:tcBorders>
              <w:top w:val="nil"/>
              <w:bottom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3297</w:t>
            </w:r>
          </w:p>
        </w:tc>
      </w:tr>
      <w:tr w:rsidR="00F16C92" w:rsidRPr="00F16C92" w:rsidTr="00F16C92">
        <w:tc>
          <w:tcPr>
            <w:tcW w:w="3402" w:type="dxa"/>
            <w:tcBorders>
              <w:top w:val="nil"/>
            </w:tcBorders>
            <w:shd w:val="clear" w:color="auto" w:fill="auto"/>
            <w:tcMar>
              <w:left w:w="28" w:type="dxa"/>
            </w:tcMar>
            <w:vAlign w:val="center"/>
          </w:tcPr>
          <w:p w:rsidR="00F16C92" w:rsidRPr="00F16C92" w:rsidRDefault="00F16C92" w:rsidP="00F16C92">
            <w:pPr>
              <w:overflowPunct w:val="0"/>
              <w:spacing w:line="240" w:lineRule="auto"/>
              <w:rPr>
                <w:rFonts w:ascii="HGｺﾞｼｯｸM" w:eastAsia="HGｺﾞｼｯｸM" w:hAnsi="ＭＳ 明朝"/>
                <w:spacing w:val="0"/>
                <w:kern w:val="0"/>
                <w:sz w:val="18"/>
                <w:szCs w:val="18"/>
              </w:rPr>
            </w:pPr>
            <w:r w:rsidRPr="00F16C92">
              <w:rPr>
                <w:rFonts w:ascii="HGｺﾞｼｯｸM" w:eastAsia="HGｺﾞｼｯｸM" w:hAnsi="ＭＳ 明朝" w:hint="eastAsia"/>
                <w:spacing w:val="0"/>
                <w:kern w:val="0"/>
                <w:sz w:val="18"/>
                <w:szCs w:val="18"/>
              </w:rPr>
              <w:t>楽器</w:t>
            </w:r>
          </w:p>
        </w:tc>
        <w:tc>
          <w:tcPr>
            <w:tcW w:w="992" w:type="dxa"/>
            <w:tcBorders>
              <w:top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r w:rsidRPr="00F16C92">
              <w:rPr>
                <w:rFonts w:ascii="HGｺﾞｼｯｸM" w:eastAsia="HGｺﾞｼｯｸM" w:hAnsi="ＭＳ 明朝" w:hint="eastAsia"/>
                <w:spacing w:val="0"/>
                <w:sz w:val="20"/>
              </w:rPr>
              <w:t>324</w:t>
            </w:r>
          </w:p>
        </w:tc>
        <w:tc>
          <w:tcPr>
            <w:tcW w:w="3969" w:type="dxa"/>
            <w:tcBorders>
              <w:top w:val="nil"/>
            </w:tcBorders>
            <w:shd w:val="clear" w:color="auto" w:fill="auto"/>
            <w:tcMar>
              <w:left w:w="28" w:type="dxa"/>
            </w:tcMar>
            <w:vAlign w:val="center"/>
          </w:tcPr>
          <w:p w:rsidR="00F16C92" w:rsidRPr="00F16C92" w:rsidRDefault="00F16C92" w:rsidP="00F16C92">
            <w:pPr>
              <w:wordWrap w:val="0"/>
              <w:overflowPunct w:val="0"/>
              <w:spacing w:line="240" w:lineRule="auto"/>
              <w:rPr>
                <w:rFonts w:ascii="HGｺﾞｼｯｸM" w:eastAsia="HGｺﾞｼｯｸM" w:hAnsi="ＭＳ 明朝"/>
                <w:spacing w:val="0"/>
                <w:sz w:val="18"/>
                <w:szCs w:val="18"/>
              </w:rPr>
            </w:pPr>
          </w:p>
        </w:tc>
        <w:tc>
          <w:tcPr>
            <w:tcW w:w="992" w:type="dxa"/>
            <w:tcBorders>
              <w:top w:val="nil"/>
            </w:tcBorders>
            <w:shd w:val="clear" w:color="auto" w:fill="auto"/>
            <w:tcMar>
              <w:left w:w="28" w:type="dxa"/>
            </w:tcMar>
          </w:tcPr>
          <w:p w:rsidR="00F16C92" w:rsidRPr="00F16C92" w:rsidRDefault="00F16C92" w:rsidP="00F16C92">
            <w:pPr>
              <w:wordWrap w:val="0"/>
              <w:overflowPunct w:val="0"/>
              <w:spacing w:line="240" w:lineRule="auto"/>
              <w:rPr>
                <w:rFonts w:ascii="HGｺﾞｼｯｸM" w:eastAsia="HGｺﾞｼｯｸM" w:hAnsi="ＭＳ 明朝"/>
                <w:spacing w:val="0"/>
                <w:sz w:val="20"/>
              </w:rPr>
            </w:pPr>
          </w:p>
        </w:tc>
      </w:tr>
    </w:tbl>
    <w:p w:rsidR="0011393B" w:rsidRDefault="0011393B" w:rsidP="00F16C92">
      <w:pPr>
        <w:wordWrap w:val="0"/>
        <w:overflowPunct w:val="0"/>
        <w:spacing w:beforeLines="100" w:before="360" w:line="240" w:lineRule="auto"/>
        <w:rPr>
          <w:rFonts w:ascii="HGｺﾞｼｯｸM" w:eastAsia="HGｺﾞｼｯｸM" w:hAnsi="ＭＳ 明朝"/>
          <w:spacing w:val="-6"/>
          <w:szCs w:val="21"/>
        </w:rPr>
      </w:pPr>
    </w:p>
    <w:p w:rsidR="0011393B" w:rsidRDefault="0011393B">
      <w:pPr>
        <w:widowControl/>
        <w:autoSpaceDE/>
        <w:autoSpaceDN/>
        <w:spacing w:line="240" w:lineRule="auto"/>
        <w:jc w:val="left"/>
        <w:rPr>
          <w:rFonts w:ascii="HGｺﾞｼｯｸM" w:eastAsia="HGｺﾞｼｯｸM" w:hAnsi="ＭＳ 明朝"/>
          <w:spacing w:val="-6"/>
          <w:szCs w:val="21"/>
        </w:rPr>
      </w:pPr>
      <w:r>
        <w:rPr>
          <w:rFonts w:ascii="HGｺﾞｼｯｸM" w:eastAsia="HGｺﾞｼｯｸM" w:hAnsi="ＭＳ 明朝"/>
          <w:spacing w:val="-6"/>
          <w:szCs w:val="21"/>
        </w:rPr>
        <w:br w:type="page"/>
      </w: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271" w:lineRule="exact"/>
      </w:pPr>
    </w:p>
    <w:p w:rsidR="0011393B" w:rsidRPr="00C927E8" w:rsidRDefault="0011393B" w:rsidP="009D7571">
      <w:pPr>
        <w:kinsoku w:val="0"/>
        <w:overflowPunct w:val="0"/>
        <w:spacing w:line="691" w:lineRule="exact"/>
        <w:jc w:val="center"/>
        <w:rPr>
          <w:rFonts w:ascii="ＭＳ ゴシック" w:eastAsia="ＭＳ ゴシック" w:hAnsi="ＭＳ ゴシック"/>
        </w:rPr>
      </w:pPr>
      <w:r w:rsidRPr="00C927E8">
        <w:rPr>
          <w:rFonts w:ascii="ＭＳ ゴシック" w:eastAsia="ＭＳ ゴシック" w:hAnsi="ＭＳ ゴシック" w:hint="eastAsia"/>
          <w:sz w:val="42"/>
          <w:szCs w:val="42"/>
        </w:rPr>
        <w:t xml:space="preserve">調　査　</w:t>
      </w:r>
      <w:r w:rsidRPr="00C927E8">
        <w:rPr>
          <w:rFonts w:ascii="ＭＳ ゴシック" w:eastAsia="ＭＳ ゴシック" w:hAnsi="ＭＳ ゴシック" w:hint="eastAsia"/>
          <w:spacing w:val="5"/>
          <w:sz w:val="42"/>
        </w:rPr>
        <w:t>結　果　の　概　要</w:t>
      </w:r>
    </w:p>
    <w:p w:rsidR="0011393B" w:rsidRPr="00C927E8" w:rsidRDefault="0011393B" w:rsidP="009D7571">
      <w:pPr>
        <w:kinsoku w:val="0"/>
        <w:overflowPunct w:val="0"/>
        <w:spacing w:line="481" w:lineRule="exact"/>
        <w:jc w:val="center"/>
        <w:rPr>
          <w:rFonts w:ascii="ＭＳ ゴシック" w:eastAsia="ＭＳ ゴシック" w:hAnsi="ＭＳ ゴシック"/>
          <w:sz w:val="36"/>
          <w:szCs w:val="36"/>
        </w:rPr>
      </w:pPr>
    </w:p>
    <w:p w:rsidR="0011393B" w:rsidRPr="00C927E8" w:rsidRDefault="0011393B" w:rsidP="009D7571">
      <w:pPr>
        <w:kinsoku w:val="0"/>
        <w:overflowPunct w:val="0"/>
        <w:spacing w:line="481" w:lineRule="exact"/>
        <w:ind w:leftChars="-133" w:left="-291"/>
        <w:jc w:val="center"/>
        <w:rPr>
          <w:rFonts w:ascii="ＭＳ ゴシック" w:eastAsia="ＭＳ ゴシック" w:hAnsi="ＭＳ ゴシック"/>
          <w:sz w:val="36"/>
          <w:szCs w:val="36"/>
        </w:rPr>
      </w:pPr>
      <w:r w:rsidRPr="00C927E8">
        <w:rPr>
          <w:rFonts w:ascii="ＭＳ ゴシック" w:eastAsia="ＭＳ ゴシック" w:hAnsi="ＭＳ ゴシック" w:hint="eastAsia"/>
          <w:sz w:val="36"/>
          <w:szCs w:val="36"/>
        </w:rPr>
        <w:t>（従業者４人以上</w:t>
      </w:r>
      <w:r>
        <w:rPr>
          <w:rFonts w:ascii="ＭＳ ゴシック" w:eastAsia="ＭＳ ゴシック" w:hAnsi="ＭＳ ゴシック" w:hint="eastAsia"/>
          <w:sz w:val="36"/>
          <w:szCs w:val="36"/>
        </w:rPr>
        <w:t>の事業所</w:t>
      </w:r>
      <w:r w:rsidRPr="00C927E8">
        <w:rPr>
          <w:rFonts w:ascii="ＭＳ ゴシック" w:eastAsia="ＭＳ ゴシック" w:hAnsi="ＭＳ ゴシック" w:hint="eastAsia"/>
          <w:sz w:val="36"/>
          <w:szCs w:val="36"/>
        </w:rPr>
        <w:t>）</w:t>
      </w:r>
    </w:p>
    <w:p w:rsidR="0011393B" w:rsidRPr="00C927E8" w:rsidRDefault="0011393B" w:rsidP="009D7571">
      <w:pPr>
        <w:kinsoku w:val="0"/>
        <w:wordWrap w:val="0"/>
        <w:overflowPunct w:val="0"/>
        <w:spacing w:line="481" w:lineRule="exact"/>
        <w:rPr>
          <w:rFonts w:ascii="ＭＳ ゴシック" w:eastAsia="ＭＳ ゴシック" w:hAnsi="ＭＳ ゴシック"/>
        </w:rPr>
      </w:pPr>
    </w:p>
    <w:p w:rsidR="0011393B" w:rsidRPr="00D75BF1"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1393B" w:rsidRDefault="0011393B" w:rsidP="009D7571">
      <w:pPr>
        <w:kinsoku w:val="0"/>
        <w:wordWrap w:val="0"/>
        <w:overflowPunct w:val="0"/>
        <w:spacing w:line="481" w:lineRule="exact"/>
      </w:pPr>
    </w:p>
    <w:p w:rsidR="00103121" w:rsidRPr="00EE4DD2" w:rsidRDefault="00444BD4" w:rsidP="005B635E">
      <w:pPr>
        <w:tabs>
          <w:tab w:val="left" w:pos="426"/>
          <w:tab w:val="left" w:pos="1701"/>
          <w:tab w:val="left" w:pos="1985"/>
          <w:tab w:val="left" w:pos="2127"/>
        </w:tabs>
        <w:kinsoku w:val="0"/>
        <w:overflowPunct w:val="0"/>
        <w:spacing w:line="240" w:lineRule="auto"/>
        <w:jc w:val="center"/>
        <w:rPr>
          <w:rFonts w:ascii="HGｺﾞｼｯｸM" w:eastAsia="HGｺﾞｼｯｸM" w:hAnsi="ＭＳ ゴシック" w:hint="eastAsia"/>
          <w:b/>
          <w:spacing w:val="0"/>
          <w:kern w:val="0"/>
          <w:sz w:val="44"/>
          <w:szCs w:val="44"/>
        </w:rPr>
      </w:pPr>
      <w:r>
        <w:rPr>
          <w:rFonts w:ascii="HGｺﾞｼｯｸM" w:eastAsia="HGｺﾞｼｯｸM" w:hAnsi="ＭＳ ゴシック"/>
          <w:b/>
          <w:spacing w:val="0"/>
          <w:kern w:val="0"/>
          <w:sz w:val="44"/>
          <w:szCs w:val="44"/>
        </w:rPr>
        <w:br w:type="page"/>
      </w:r>
      <w:r w:rsidR="00103121">
        <w:rPr>
          <w:rFonts w:ascii="HGｺﾞｼｯｸM" w:eastAsia="HGｺﾞｼｯｸM" w:hAnsi="ＭＳ ゴシック" w:hint="eastAsia"/>
          <w:b/>
          <w:spacing w:val="0"/>
          <w:kern w:val="0"/>
          <w:sz w:val="44"/>
          <w:szCs w:val="44"/>
        </w:rPr>
        <w:lastRenderedPageBreak/>
        <w:t>要旨</w:t>
      </w:r>
    </w:p>
    <w:p w:rsidR="00103121" w:rsidRDefault="00103121" w:rsidP="00EE4DD2">
      <w:pPr>
        <w:tabs>
          <w:tab w:val="left" w:pos="426"/>
          <w:tab w:val="left" w:pos="1701"/>
          <w:tab w:val="left" w:pos="1985"/>
          <w:tab w:val="left" w:pos="2127"/>
        </w:tabs>
        <w:kinsoku w:val="0"/>
        <w:overflowPunct w:val="0"/>
        <w:spacing w:line="240" w:lineRule="auto"/>
        <w:rPr>
          <w:rFonts w:ascii="HGｺﾞｼｯｸM" w:eastAsia="HGｺﾞｼｯｸM" w:hAnsi="ＭＳ 明朝" w:hint="eastAsia"/>
          <w:spacing w:val="0"/>
          <w:kern w:val="0"/>
          <w:sz w:val="22"/>
          <w:szCs w:val="22"/>
        </w:rPr>
      </w:pPr>
    </w:p>
    <w:p w:rsidR="00103121" w:rsidRPr="00EE4DD2" w:rsidRDefault="00103121" w:rsidP="00EE4DD2">
      <w:pPr>
        <w:tabs>
          <w:tab w:val="left" w:pos="426"/>
          <w:tab w:val="left" w:pos="1701"/>
          <w:tab w:val="left" w:pos="1985"/>
          <w:tab w:val="left" w:pos="2127"/>
        </w:tabs>
        <w:kinsoku w:val="0"/>
        <w:overflowPunct w:val="0"/>
        <w:spacing w:line="240" w:lineRule="auto"/>
        <w:ind w:leftChars="100" w:left="219" w:firstLineChars="100" w:firstLine="225"/>
        <w:rPr>
          <w:rFonts w:ascii="HGｺﾞｼｯｸM" w:eastAsia="HGｺﾞｼｯｸM" w:hAnsi="ＭＳ 明朝" w:hint="eastAsia"/>
          <w:spacing w:val="0"/>
          <w:kern w:val="0"/>
          <w:sz w:val="22"/>
          <w:szCs w:val="22"/>
        </w:rPr>
      </w:pPr>
      <w:r w:rsidRPr="004C0205">
        <w:rPr>
          <w:rFonts w:ascii="HGｺﾞｼｯｸM" w:eastAsia="HGｺﾞｼｯｸM" w:hAnsi="ＭＳ 明朝" w:hint="eastAsia"/>
          <w:spacing w:val="0"/>
          <w:kern w:val="0"/>
          <w:sz w:val="22"/>
          <w:szCs w:val="22"/>
        </w:rPr>
        <w:t>2019年（令和元年）６月１日現在で実施した2019年工業統計調査（従業者４人以上の</w:t>
      </w:r>
      <w:r>
        <w:rPr>
          <w:rFonts w:ascii="HGｺﾞｼｯｸM" w:eastAsia="HGｺﾞｼｯｸM" w:hAnsi="ＭＳ 明朝" w:hint="eastAsia"/>
          <w:spacing w:val="0"/>
          <w:kern w:val="0"/>
          <w:sz w:val="22"/>
          <w:szCs w:val="22"/>
        </w:rPr>
        <w:t>事業所）の大阪府における集計結果（確報）の</w:t>
      </w:r>
      <w:r w:rsidRPr="00642581">
        <w:rPr>
          <w:rFonts w:ascii="HGｺﾞｼｯｸM" w:eastAsia="HGｺﾞｼｯｸM" w:hAnsi="ＭＳ 明朝" w:hint="eastAsia"/>
          <w:spacing w:val="0"/>
          <w:kern w:val="0"/>
          <w:sz w:val="22"/>
          <w:szCs w:val="22"/>
        </w:rPr>
        <w:t>要旨</w:t>
      </w:r>
      <w:r w:rsidRPr="002B04C4">
        <w:rPr>
          <w:rFonts w:ascii="HGｺﾞｼｯｸM" w:eastAsia="HGｺﾞｼｯｸM" w:hAnsi="ＭＳ 明朝" w:hint="eastAsia"/>
          <w:spacing w:val="0"/>
          <w:kern w:val="0"/>
          <w:sz w:val="22"/>
          <w:szCs w:val="22"/>
        </w:rPr>
        <w:t>は、次のとおりです。</w:t>
      </w:r>
    </w:p>
    <w:p w:rsidR="00103121" w:rsidRPr="00E55A82" w:rsidRDefault="00103121" w:rsidP="005D5921">
      <w:pPr>
        <w:tabs>
          <w:tab w:val="left" w:pos="426"/>
          <w:tab w:val="left" w:pos="1701"/>
          <w:tab w:val="left" w:pos="1985"/>
          <w:tab w:val="left" w:pos="2127"/>
        </w:tabs>
        <w:kinsoku w:val="0"/>
        <w:overflowPunct w:val="0"/>
        <w:spacing w:line="240" w:lineRule="auto"/>
        <w:rPr>
          <w:rFonts w:ascii="HGｺﾞｼｯｸM" w:eastAsia="HGｺﾞｼｯｸM" w:hAnsi="ＭＳ 明朝" w:hint="eastAsia"/>
          <w:color w:val="FF0000"/>
          <w:spacing w:val="0"/>
          <w:kern w:val="0"/>
          <w:sz w:val="22"/>
          <w:szCs w:val="22"/>
        </w:rPr>
      </w:pPr>
    </w:p>
    <w:p w:rsidR="00103121" w:rsidRPr="004A1EAB" w:rsidRDefault="00103121" w:rsidP="005D5921">
      <w:pPr>
        <w:tabs>
          <w:tab w:val="left" w:pos="426"/>
          <w:tab w:val="left" w:pos="1701"/>
          <w:tab w:val="left" w:pos="1985"/>
          <w:tab w:val="left" w:pos="2127"/>
        </w:tabs>
        <w:kinsoku w:val="0"/>
        <w:overflowPunct w:val="0"/>
        <w:spacing w:line="240" w:lineRule="auto"/>
        <w:rPr>
          <w:rFonts w:ascii="HGｺﾞｼｯｸM" w:eastAsia="HGｺﾞｼｯｸM" w:hAnsi="ＭＳ 明朝" w:hint="eastAsia"/>
          <w:b/>
          <w:spacing w:val="-14"/>
          <w:kern w:val="0"/>
          <w:sz w:val="24"/>
          <w:szCs w:val="22"/>
        </w:rPr>
      </w:pPr>
      <w:r w:rsidRPr="00904372">
        <w:rPr>
          <w:rFonts w:ascii="HGｺﾞｼｯｸM" w:eastAsia="HGｺﾞｼｯｸM" w:hAnsi="ＭＳ ゴシック" w:hint="eastAsia"/>
          <w:b/>
          <w:spacing w:val="0"/>
          <w:kern w:val="0"/>
          <w:sz w:val="24"/>
          <w:szCs w:val="22"/>
        </w:rPr>
        <w:t>（１）</w:t>
      </w:r>
      <w:r w:rsidRPr="004A1EAB">
        <w:rPr>
          <w:rFonts w:ascii="HGｺﾞｼｯｸM" w:eastAsia="HGｺﾞｼｯｸM" w:hAnsi="ＭＳ ゴシック" w:hint="eastAsia"/>
          <w:b/>
          <w:spacing w:val="-14"/>
          <w:kern w:val="0"/>
          <w:sz w:val="24"/>
          <w:szCs w:val="22"/>
        </w:rPr>
        <w:t>事業所数、従業者数及び製造品出荷額等の概況</w:t>
      </w:r>
      <w:r w:rsidRPr="004A1EAB">
        <w:rPr>
          <w:rFonts w:ascii="HGｺﾞｼｯｸM" w:eastAsia="HGｺﾞｼｯｸM" w:hAnsi="ＭＳ 明朝" w:hint="eastAsia"/>
          <w:spacing w:val="-14"/>
          <w:kern w:val="0"/>
          <w:sz w:val="24"/>
          <w:szCs w:val="22"/>
        </w:rPr>
        <w:t>（第１,２,９表※）</w:t>
      </w:r>
    </w:p>
    <w:p w:rsidR="00103121" w:rsidRPr="00904372" w:rsidRDefault="00103121" w:rsidP="005D5921">
      <w:pPr>
        <w:kinsoku w:val="0"/>
        <w:overflowPunct w:val="0"/>
        <w:spacing w:line="240" w:lineRule="auto"/>
        <w:ind w:right="-568"/>
        <w:rPr>
          <w:rFonts w:ascii="HGｺﾞｼｯｸM" w:eastAsia="HGｺﾞｼｯｸM" w:hAnsi="ＭＳ ゴシック" w:hint="eastAsia"/>
          <w:spacing w:val="0"/>
          <w:kern w:val="0"/>
          <w:sz w:val="22"/>
          <w:szCs w:val="22"/>
        </w:rPr>
      </w:pPr>
      <w:r w:rsidRPr="00904372">
        <w:rPr>
          <w:rFonts w:ascii="HGｺﾞｼｯｸM" w:eastAsia="HGｺﾞｼｯｸM" w:hint="eastAsia"/>
          <w:noProof/>
          <w:spacing w:val="0"/>
          <w:kern w:val="0"/>
          <w:sz w:val="22"/>
          <w:szCs w:val="22"/>
        </w:rPr>
      </w:r>
      <w:r w:rsidRPr="00904372">
        <w:rPr>
          <w:rFonts w:ascii="HGｺﾞｼｯｸM" w:eastAsia="HGｺﾞｼｯｸM" w:hAnsi="ＭＳ ゴシック"/>
          <w:spacing w:val="0"/>
          <w:kern w:val="0"/>
          <w:sz w:val="22"/>
          <w:szCs w:val="22"/>
        </w:rPr>
        <w:pict>
          <v:rect id="_x0000_s1814" style="width:497.25pt;height:81.2pt;visibility:visible;mso-position-horizontal-relative:char;mso-position-vertical-relative:line;mso-width-relative:margin;mso-height-relative:margin;v-text-anchor:middle" fillcolor="window" strokecolor="#f79646" strokeweight="2pt">
            <v:path arrowok="t"/>
            <v:textbox style="mso-next-textbox:#_x0000_s1814;mso-fit-shape-to-text:t">
              <w:txbxContent>
                <w:p w:rsidR="00103121" w:rsidRPr="004C0205" w:rsidRDefault="00103121" w:rsidP="00DE707A">
                  <w:pPr>
                    <w:tabs>
                      <w:tab w:val="left" w:pos="4253"/>
                    </w:tabs>
                    <w:spacing w:beforeLines="50" w:before="180" w:line="240" w:lineRule="auto"/>
                    <w:ind w:firstLineChars="52" w:firstLine="268"/>
                    <w:rPr>
                      <w:rFonts w:ascii="HGｺﾞｼｯｸM" w:eastAsia="HGｺﾞｼｯｸM" w:hAnsi="ＭＳ ゴシック" w:hint="eastAsia"/>
                      <w:sz w:val="24"/>
                    </w:rPr>
                  </w:pPr>
                  <w:r w:rsidRPr="004C0205">
                    <w:rPr>
                      <w:rFonts w:ascii="HGｺﾞｼｯｸM" w:eastAsia="HGｺﾞｼｯｸM" w:hAnsi="ＭＳ ゴシック" w:hint="eastAsia"/>
                      <w:spacing w:val="135"/>
                      <w:kern w:val="0"/>
                      <w:sz w:val="24"/>
                      <w:fitText w:val="1806" w:id="1738688768"/>
                    </w:rPr>
                    <w:t>事業所</w:t>
                  </w:r>
                  <w:r w:rsidRPr="004C0205">
                    <w:rPr>
                      <w:rFonts w:ascii="HGｺﾞｼｯｸM" w:eastAsia="HGｺﾞｼｯｸM" w:hAnsi="ＭＳ ゴシック" w:hint="eastAsia"/>
                      <w:spacing w:val="15"/>
                      <w:kern w:val="0"/>
                      <w:sz w:val="24"/>
                      <w:fitText w:val="1806" w:id="1738688768"/>
                    </w:rPr>
                    <w:t>数</w:t>
                  </w:r>
                  <w:r w:rsidRPr="004C0205">
                    <w:rPr>
                      <w:rFonts w:ascii="HGｺﾞｼｯｸM" w:eastAsia="HGｺﾞｼｯｸM" w:hAnsi="ＭＳ ゴシック" w:hint="eastAsia"/>
                      <w:spacing w:val="-2"/>
                      <w:sz w:val="24"/>
                    </w:rPr>
                    <w:t xml:space="preserve">　</w:t>
                  </w:r>
                  <w:r w:rsidRPr="004C0205">
                    <w:rPr>
                      <w:rFonts w:ascii="HGｺﾞｼｯｸM" w:eastAsia="HGｺﾞｼｯｸM" w:hAnsi="ＭＳ ゴシック" w:hint="eastAsia"/>
                      <w:sz w:val="24"/>
                    </w:rPr>
                    <w:t xml:space="preserve">１万 5,500 事業所 </w:t>
                  </w:r>
                  <w:r w:rsidRPr="004C0205">
                    <w:rPr>
                      <w:rFonts w:ascii="HGｺﾞｼｯｸM" w:eastAsia="HGｺﾞｼｯｸM" w:hAnsi="ＭＳ ゴシック" w:hint="eastAsia"/>
                      <w:spacing w:val="-2"/>
                      <w:sz w:val="24"/>
                    </w:rPr>
                    <w:t xml:space="preserve">（ </w:t>
                  </w:r>
                  <w:r w:rsidRPr="004C0205">
                    <w:rPr>
                      <w:rFonts w:ascii="HGｺﾞｼｯｸM" w:eastAsia="HGｺﾞｼｯｸM" w:hAnsi="ＭＳ ゴシック"/>
                      <w:spacing w:val="-2"/>
                      <w:sz w:val="24"/>
                    </w:rPr>
                    <w:t xml:space="preserve"> </w:t>
                  </w:r>
                  <w:r w:rsidRPr="004C0205">
                    <w:rPr>
                      <w:rFonts w:ascii="HGｺﾞｼｯｸM" w:eastAsia="HGｺﾞｼｯｸM" w:hAnsi="ＭＳ ゴシック" w:hint="eastAsia"/>
                      <w:spacing w:val="-2"/>
                      <w:sz w:val="24"/>
                    </w:rPr>
                    <w:t>284</w:t>
                  </w:r>
                  <w:r w:rsidRPr="004C0205">
                    <w:rPr>
                      <w:rFonts w:ascii="HGｺﾞｼｯｸM" w:eastAsia="HGｺﾞｼｯｸM" w:hAnsi="ＭＳ ゴシック" w:hint="eastAsia"/>
                      <w:spacing w:val="0"/>
                      <w:kern w:val="0"/>
                      <w:sz w:val="24"/>
                    </w:rPr>
                    <w:t>事業所</w:t>
                  </w:r>
                  <w:r w:rsidRPr="004C0205">
                    <w:rPr>
                      <w:rFonts w:ascii="HGｺﾞｼｯｸM" w:eastAsia="HGｺﾞｼｯｸM" w:hAnsi="ＭＳ ゴシック" w:hint="eastAsia"/>
                      <w:spacing w:val="0"/>
                      <w:kern w:val="0"/>
                      <w:sz w:val="24"/>
                    </w:rPr>
                    <w:tab/>
                    <w:t>減</w:t>
                  </w:r>
                  <w:r w:rsidRPr="004C0205">
                    <w:rPr>
                      <w:rFonts w:ascii="HGｺﾞｼｯｸM" w:eastAsia="HGｺﾞｼｯｸM" w:hAnsi="ＭＳ ゴシック" w:hint="eastAsia"/>
                      <w:spacing w:val="0"/>
                      <w:sz w:val="24"/>
                    </w:rPr>
                    <w:tab/>
                  </w:r>
                  <w:r>
                    <w:rPr>
                      <w:rFonts w:ascii="HGｺﾞｼｯｸM" w:eastAsia="HGｺﾞｼｯｸM" w:hAnsi="ＭＳ ゴシック" w:hint="eastAsia"/>
                      <w:spacing w:val="0"/>
                      <w:sz w:val="24"/>
                    </w:rPr>
                    <w:t>前年比</w:t>
                  </w:r>
                  <w:r w:rsidRPr="004C0205">
                    <w:rPr>
                      <w:rFonts w:ascii="HGｺﾞｼｯｸM" w:eastAsia="HGｺﾞｼｯｸM" w:hAnsi="ＭＳ ゴシック" w:hint="eastAsia"/>
                      <w:spacing w:val="0"/>
                      <w:sz w:val="24"/>
                    </w:rPr>
                    <w:t xml:space="preserve">　▲1.8％</w:t>
                  </w:r>
                  <w:r w:rsidRPr="004C0205">
                    <w:rPr>
                      <w:rFonts w:ascii="HGｺﾞｼｯｸM" w:eastAsia="HGｺﾞｼｯｸM" w:hAnsi="ＭＳ ゴシック" w:hint="eastAsia"/>
                      <w:b/>
                      <w:sz w:val="24"/>
                    </w:rPr>
                    <w:t xml:space="preserve"> </w:t>
                  </w:r>
                  <w:r w:rsidRPr="004C0205">
                    <w:rPr>
                      <w:rFonts w:ascii="HGｺﾞｼｯｸM" w:eastAsia="HGｺﾞｼｯｸM" w:hAnsi="ＭＳ ゴシック" w:hint="eastAsia"/>
                      <w:sz w:val="24"/>
                    </w:rPr>
                    <w:t>）</w:t>
                  </w:r>
                </w:p>
                <w:p w:rsidR="00103121" w:rsidRPr="004C0205" w:rsidRDefault="00103121" w:rsidP="00061FE7">
                  <w:pPr>
                    <w:tabs>
                      <w:tab w:val="left" w:pos="6096"/>
                    </w:tabs>
                    <w:spacing w:line="240" w:lineRule="auto"/>
                    <w:ind w:firstLineChars="52" w:firstLine="268"/>
                    <w:rPr>
                      <w:rFonts w:ascii="HGｺﾞｼｯｸM" w:eastAsia="HGｺﾞｼｯｸM" w:hAnsi="ＭＳ ゴシック" w:hint="eastAsia"/>
                      <w:sz w:val="24"/>
                    </w:rPr>
                  </w:pPr>
                  <w:r w:rsidRPr="004C0205">
                    <w:rPr>
                      <w:rFonts w:ascii="HGｺﾞｼｯｸM" w:eastAsia="HGｺﾞｼｯｸM" w:hAnsi="ＭＳ ゴシック" w:hint="eastAsia"/>
                      <w:spacing w:val="135"/>
                      <w:kern w:val="0"/>
                      <w:sz w:val="24"/>
                      <w:fitText w:val="1806" w:id="1738688769"/>
                    </w:rPr>
                    <w:t>従業者</w:t>
                  </w:r>
                  <w:r w:rsidRPr="004C0205">
                    <w:rPr>
                      <w:rFonts w:ascii="HGｺﾞｼｯｸM" w:eastAsia="HGｺﾞｼｯｸM" w:hAnsi="ＭＳ ゴシック" w:hint="eastAsia"/>
                      <w:spacing w:val="15"/>
                      <w:kern w:val="0"/>
                      <w:sz w:val="24"/>
                      <w:fitText w:val="1806" w:id="1738688769"/>
                    </w:rPr>
                    <w:t>数</w:t>
                  </w:r>
                  <w:r w:rsidRPr="004C0205">
                    <w:rPr>
                      <w:rFonts w:ascii="HGｺﾞｼｯｸM" w:eastAsia="HGｺﾞｼｯｸM" w:hAnsi="ＭＳ ゴシック" w:hint="eastAsia"/>
                      <w:sz w:val="24"/>
                    </w:rPr>
                    <w:t xml:space="preserve">　</w:t>
                  </w:r>
                  <w:r w:rsidRPr="004C0205">
                    <w:rPr>
                      <w:rFonts w:ascii="HGｺﾞｼｯｸM" w:eastAsia="HGｺﾞｼｯｸM" w:hAnsi="ＭＳ ゴシック" w:hint="eastAsia"/>
                      <w:spacing w:val="-8"/>
                      <w:sz w:val="24"/>
                    </w:rPr>
                    <w:t>44万 7,404</w:t>
                  </w:r>
                  <w:r w:rsidRPr="004C0205">
                    <w:rPr>
                      <w:rFonts w:ascii="HGｺﾞｼｯｸM" w:eastAsia="HGｺﾞｼｯｸM" w:hAnsi="ＭＳ ゴシック" w:hint="eastAsia"/>
                      <w:sz w:val="24"/>
                    </w:rPr>
                    <w:t xml:space="preserve"> 人      （ </w:t>
                  </w:r>
                  <w:r w:rsidRPr="004C0205">
                    <w:rPr>
                      <w:rFonts w:ascii="HGｺﾞｼｯｸM" w:eastAsia="HGｺﾞｼｯｸM" w:hAnsi="ＭＳ ゴシック"/>
                      <w:sz w:val="24"/>
                    </w:rPr>
                    <w:t xml:space="preserve">  </w:t>
                  </w:r>
                  <w:r w:rsidRPr="004C0205">
                    <w:rPr>
                      <w:rFonts w:ascii="HGｺﾞｼｯｸM" w:eastAsia="HGｺﾞｼｯｸM" w:hAnsi="ＭＳ ゴシック" w:hint="eastAsia"/>
                      <w:spacing w:val="0"/>
                      <w:kern w:val="0"/>
                      <w:sz w:val="24"/>
                    </w:rPr>
                    <w:t>4,370人</w:t>
                  </w:r>
                  <w:r w:rsidRPr="004C0205">
                    <w:rPr>
                      <w:rFonts w:ascii="HGｺﾞｼｯｸM" w:eastAsia="HGｺﾞｼｯｸM" w:hAnsi="ＭＳ ゴシック" w:hint="eastAsia"/>
                      <w:spacing w:val="0"/>
                      <w:kern w:val="0"/>
                      <w:sz w:val="24"/>
                    </w:rPr>
                    <w:tab/>
                  </w:r>
                  <w:r w:rsidRPr="004C0205">
                    <w:rPr>
                      <w:rFonts w:ascii="HGｺﾞｼｯｸM" w:eastAsia="HGｺﾞｼｯｸM" w:hAnsi="ＭＳ ゴシック"/>
                      <w:spacing w:val="0"/>
                      <w:kern w:val="0"/>
                      <w:sz w:val="24"/>
                    </w:rPr>
                    <w:tab/>
                  </w:r>
                  <w:r w:rsidRPr="004C0205">
                    <w:rPr>
                      <w:rFonts w:ascii="HGｺﾞｼｯｸM" w:eastAsia="HGｺﾞｼｯｸM" w:hAnsi="ＭＳ ゴシック" w:hint="eastAsia"/>
                      <w:spacing w:val="0"/>
                      <w:kern w:val="0"/>
                      <w:sz w:val="24"/>
                    </w:rPr>
                    <w:t>増</w:t>
                  </w:r>
                  <w:r w:rsidRPr="004C0205">
                    <w:rPr>
                      <w:rFonts w:ascii="HGｺﾞｼｯｸM" w:eastAsia="HGｺﾞｼｯｸM" w:hAnsi="ＭＳ ゴシック" w:hint="eastAsia"/>
                      <w:kern w:val="0"/>
                      <w:sz w:val="24"/>
                    </w:rPr>
                    <w:tab/>
                  </w:r>
                  <w:r>
                    <w:rPr>
                      <w:rFonts w:ascii="HGｺﾞｼｯｸM" w:eastAsia="HGｺﾞｼｯｸM" w:hAnsi="ＭＳ ゴシック" w:hint="eastAsia"/>
                      <w:kern w:val="0"/>
                      <w:sz w:val="24"/>
                    </w:rPr>
                    <w:t>前年比</w:t>
                  </w:r>
                  <w:r w:rsidRPr="004C0205">
                    <w:rPr>
                      <w:rFonts w:ascii="HGｺﾞｼｯｸM" w:eastAsia="HGｺﾞｼｯｸM" w:hAnsi="ＭＳ ゴシック" w:hint="eastAsia"/>
                      <w:spacing w:val="0"/>
                      <w:sz w:val="24"/>
                    </w:rPr>
                    <w:t xml:space="preserve">　＋1.0％</w:t>
                  </w:r>
                  <w:r w:rsidRPr="004C0205">
                    <w:rPr>
                      <w:rFonts w:ascii="HGｺﾞｼｯｸM" w:eastAsia="HGｺﾞｼｯｸM" w:hAnsi="ＭＳ ゴシック" w:hint="eastAsia"/>
                      <w:sz w:val="24"/>
                    </w:rPr>
                    <w:t xml:space="preserve"> ）</w:t>
                  </w:r>
                </w:p>
                <w:p w:rsidR="00103121" w:rsidRPr="004C0205" w:rsidRDefault="00103121" w:rsidP="00DE707A">
                  <w:pPr>
                    <w:tabs>
                      <w:tab w:val="left" w:pos="6096"/>
                      <w:tab w:val="left" w:pos="6237"/>
                    </w:tabs>
                    <w:spacing w:afterLines="50" w:after="180" w:line="240" w:lineRule="auto"/>
                    <w:ind w:firstLineChars="100" w:firstLine="275"/>
                    <w:jc w:val="left"/>
                    <w:rPr>
                      <w:rFonts w:ascii="HGｺﾞｼｯｸM" w:eastAsia="HGｺﾞｼｯｸM" w:hAnsi="ＭＳ ゴシック" w:hint="eastAsia"/>
                      <w:spacing w:val="1"/>
                      <w:sz w:val="24"/>
                      <w:szCs w:val="24"/>
                    </w:rPr>
                  </w:pPr>
                  <w:r w:rsidRPr="004C0205">
                    <w:rPr>
                      <w:rFonts w:ascii="HGｺﾞｼｯｸM" w:eastAsia="HGｺﾞｼｯｸM" w:hAnsi="ＭＳ ゴシック" w:hint="eastAsia"/>
                      <w:spacing w:val="15"/>
                      <w:kern w:val="0"/>
                      <w:sz w:val="24"/>
                      <w:szCs w:val="24"/>
                      <w:fitText w:val="1806" w:id="1738688512"/>
                    </w:rPr>
                    <w:t>製造品出荷額</w:t>
                  </w:r>
                  <w:r w:rsidRPr="004C0205">
                    <w:rPr>
                      <w:rFonts w:ascii="HGｺﾞｼｯｸM" w:eastAsia="HGｺﾞｼｯｸM" w:hAnsi="ＭＳ ゴシック" w:hint="eastAsia"/>
                      <w:spacing w:val="-30"/>
                      <w:kern w:val="0"/>
                      <w:sz w:val="24"/>
                      <w:szCs w:val="24"/>
                      <w:fitText w:val="1806" w:id="1738688512"/>
                    </w:rPr>
                    <w:t>等</w:t>
                  </w:r>
                  <w:r w:rsidRPr="004C0205">
                    <w:rPr>
                      <w:rFonts w:ascii="HGｺﾞｼｯｸM" w:eastAsia="HGｺﾞｼｯｸM" w:hAnsi="ＭＳ ゴシック" w:hint="eastAsia"/>
                      <w:spacing w:val="-10"/>
                      <w:sz w:val="24"/>
                      <w:szCs w:val="24"/>
                    </w:rPr>
                    <w:t xml:space="preserve">　</w:t>
                  </w:r>
                  <w:r w:rsidRPr="004C0205">
                    <w:rPr>
                      <w:rFonts w:ascii="HGｺﾞｼｯｸM" w:eastAsia="HGｺﾞｼｯｸM" w:hAnsi="ＭＳ ゴシック" w:hint="eastAsia"/>
                      <w:sz w:val="24"/>
                      <w:szCs w:val="24"/>
                    </w:rPr>
                    <w:t>17兆 5,615 億　円</w:t>
                  </w:r>
                  <w:r w:rsidRPr="004C0205">
                    <w:rPr>
                      <w:rFonts w:ascii="HGｺﾞｼｯｸM" w:eastAsia="HGｺﾞｼｯｸM" w:hAnsi="ＭＳ ゴシック" w:hint="eastAsia"/>
                      <w:spacing w:val="-12"/>
                      <w:sz w:val="24"/>
                      <w:szCs w:val="24"/>
                    </w:rPr>
                    <w:t xml:space="preserve">  （ </w:t>
                  </w:r>
                  <w:r w:rsidRPr="004C0205">
                    <w:rPr>
                      <w:rFonts w:ascii="HGｺﾞｼｯｸM" w:eastAsia="HGｺﾞｼｯｸM" w:hAnsi="ＭＳ ゴシック"/>
                      <w:spacing w:val="-12"/>
                      <w:sz w:val="24"/>
                      <w:szCs w:val="24"/>
                    </w:rPr>
                    <w:t xml:space="preserve">  </w:t>
                  </w:r>
                  <w:r w:rsidRPr="004C0205">
                    <w:rPr>
                      <w:rFonts w:ascii="HGｺﾞｼｯｸM" w:eastAsia="HGｺﾞｼｯｸM" w:hAnsi="ＭＳ ゴシック" w:hint="eastAsia"/>
                      <w:spacing w:val="-12"/>
                      <w:sz w:val="24"/>
                      <w:szCs w:val="24"/>
                    </w:rPr>
                    <w:t>5,</w:t>
                  </w:r>
                  <w:r w:rsidRPr="004C0205">
                    <w:rPr>
                      <w:rFonts w:ascii="HGｺﾞｼｯｸM" w:eastAsia="HGｺﾞｼｯｸM" w:hAnsi="ＭＳ ゴシック" w:hint="eastAsia"/>
                      <w:spacing w:val="0"/>
                      <w:kern w:val="0"/>
                      <w:sz w:val="24"/>
                      <w:szCs w:val="24"/>
                    </w:rPr>
                    <w:t>658億円</w:t>
                  </w:r>
                  <w:r w:rsidRPr="004C0205">
                    <w:rPr>
                      <w:rFonts w:ascii="HGｺﾞｼｯｸM" w:eastAsia="HGｺﾞｼｯｸM" w:hAnsi="ＭＳ ゴシック" w:hint="eastAsia"/>
                      <w:spacing w:val="0"/>
                      <w:kern w:val="0"/>
                      <w:sz w:val="24"/>
                      <w:szCs w:val="24"/>
                    </w:rPr>
                    <w:tab/>
                    <w:t>増</w:t>
                  </w:r>
                  <w:r w:rsidRPr="004C0205">
                    <w:rPr>
                      <w:rFonts w:ascii="HGｺﾞｼｯｸM" w:eastAsia="HGｺﾞｼｯｸM" w:hAnsi="ＭＳ ゴシック" w:hint="eastAsia"/>
                      <w:spacing w:val="-2"/>
                      <w:sz w:val="24"/>
                      <w:szCs w:val="24"/>
                    </w:rPr>
                    <w:tab/>
                  </w:r>
                  <w:r>
                    <w:rPr>
                      <w:rFonts w:ascii="HGｺﾞｼｯｸM" w:eastAsia="HGｺﾞｼｯｸM" w:hAnsi="ＭＳ ゴシック" w:hint="eastAsia"/>
                      <w:spacing w:val="-2"/>
                      <w:sz w:val="24"/>
                      <w:szCs w:val="24"/>
                    </w:rPr>
                    <w:t>前年比</w:t>
                  </w:r>
                  <w:r w:rsidRPr="004C0205">
                    <w:rPr>
                      <w:rFonts w:ascii="HGｺﾞｼｯｸM" w:eastAsia="HGｺﾞｼｯｸM" w:hAnsi="ＭＳ ゴシック" w:hint="eastAsia"/>
                      <w:spacing w:val="0"/>
                      <w:sz w:val="24"/>
                      <w:szCs w:val="24"/>
                    </w:rPr>
                    <w:t xml:space="preserve">　＋3.3％ </w:t>
                  </w:r>
                  <w:r w:rsidRPr="004C0205">
                    <w:rPr>
                      <w:rFonts w:ascii="HGｺﾞｼｯｸM" w:eastAsia="HGｺﾞｼｯｸM" w:hAnsi="ＭＳ ゴシック" w:hint="eastAsia"/>
                      <w:sz w:val="24"/>
                      <w:szCs w:val="24"/>
                    </w:rPr>
                    <w:t>）</w:t>
                  </w:r>
                </w:p>
              </w:txbxContent>
            </v:textbox>
            <w10:wrap type="none"/>
            <w10:anchorlock/>
          </v:rect>
        </w:pict>
      </w:r>
    </w:p>
    <w:p w:rsidR="00103121" w:rsidRDefault="00103121" w:rsidP="00853E0E">
      <w:pPr>
        <w:spacing w:line="240" w:lineRule="auto"/>
        <w:ind w:firstLineChars="200" w:firstLine="370"/>
        <w:rPr>
          <w:rFonts w:ascii="HGｺﾞｼｯｸM" w:eastAsia="HGｺﾞｼｯｸM" w:hAnsi="ＭＳ 明朝"/>
          <w:spacing w:val="0"/>
          <w:kern w:val="0"/>
          <w:sz w:val="18"/>
          <w:szCs w:val="22"/>
        </w:rPr>
      </w:pPr>
      <w:r w:rsidRPr="00904372">
        <w:rPr>
          <w:rFonts w:ascii="HGｺﾞｼｯｸM" w:eastAsia="HGｺﾞｼｯｸM" w:hAnsi="ＭＳ 明朝" w:hint="eastAsia"/>
          <w:spacing w:val="0"/>
          <w:kern w:val="0"/>
          <w:sz w:val="18"/>
          <w:szCs w:val="22"/>
        </w:rPr>
        <w:t>※ 表は添付の「付表」をいいます。</w:t>
      </w:r>
    </w:p>
    <w:p w:rsidR="00103121" w:rsidRDefault="00103121" w:rsidP="00703662">
      <w:pPr>
        <w:spacing w:line="240" w:lineRule="auto"/>
        <w:rPr>
          <w:rFonts w:ascii="HGｺﾞｼｯｸM" w:eastAsia="HGｺﾞｼｯｸM" w:hAnsi="ＭＳ 明朝" w:hint="eastAsia"/>
          <w:spacing w:val="0"/>
          <w:kern w:val="0"/>
          <w:sz w:val="18"/>
          <w:szCs w:val="22"/>
        </w:rPr>
      </w:pPr>
    </w:p>
    <w:p w:rsidR="00103121" w:rsidRPr="00904372" w:rsidRDefault="00103121" w:rsidP="00F27D2F">
      <w:pPr>
        <w:spacing w:beforeLines="50" w:before="180" w:line="240" w:lineRule="auto"/>
        <w:jc w:val="center"/>
        <w:rPr>
          <w:rFonts w:ascii="HGｺﾞｼｯｸM" w:eastAsia="HGｺﾞｼｯｸM" w:hAnsi="ＭＳ ゴシック" w:hint="eastAsia"/>
          <w:b/>
          <w:spacing w:val="0"/>
          <w:kern w:val="0"/>
          <w:sz w:val="22"/>
          <w:szCs w:val="22"/>
        </w:rPr>
      </w:pPr>
      <w:r w:rsidRPr="00904372">
        <w:rPr>
          <w:rFonts w:ascii="HGｺﾞｼｯｸM" w:eastAsia="HGｺﾞｼｯｸM" w:hAnsi="ＭＳ ゴシック" w:hint="eastAsia"/>
          <w:b/>
          <w:spacing w:val="0"/>
          <w:kern w:val="0"/>
          <w:sz w:val="22"/>
          <w:szCs w:val="22"/>
        </w:rPr>
        <w:t>参考：大阪府と全国の</w:t>
      </w:r>
      <w:r>
        <w:rPr>
          <w:rFonts w:ascii="HGｺﾞｼｯｸM" w:eastAsia="HGｺﾞｼｯｸM" w:hAnsi="ＭＳ ゴシック" w:hint="eastAsia"/>
          <w:b/>
          <w:spacing w:val="0"/>
          <w:kern w:val="0"/>
          <w:sz w:val="22"/>
          <w:szCs w:val="22"/>
        </w:rPr>
        <w:t>比較</w:t>
      </w:r>
    </w:p>
    <w:tbl>
      <w:tblPr>
        <w:tblpPr w:leftFromText="142" w:rightFromText="142" w:vertAnchor="text" w:horzAnchor="margin" w:tblpXSpec="center" w:tblpY="17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328"/>
        <w:gridCol w:w="2551"/>
        <w:gridCol w:w="2410"/>
      </w:tblGrid>
      <w:tr w:rsidR="00103121" w:rsidRPr="00904372" w:rsidTr="005B635E">
        <w:trPr>
          <w:trHeight w:val="131"/>
        </w:trPr>
        <w:tc>
          <w:tcPr>
            <w:tcW w:w="2033" w:type="dxa"/>
            <w:vMerge w:val="restart"/>
            <w:shd w:val="clear" w:color="auto" w:fill="auto"/>
            <w:vAlign w:val="center"/>
          </w:tcPr>
          <w:p w:rsidR="00103121" w:rsidRPr="00E55A82" w:rsidRDefault="00103121" w:rsidP="005D5921">
            <w:pPr>
              <w:spacing w:line="240" w:lineRule="auto"/>
              <w:rPr>
                <w:rFonts w:ascii="HGｺﾞｼｯｸM" w:eastAsia="HGｺﾞｼｯｸM" w:hAnsi="ＭＳ 明朝" w:hint="eastAsia"/>
                <w:color w:val="FF0000"/>
                <w:spacing w:val="0"/>
                <w:kern w:val="0"/>
                <w:sz w:val="22"/>
                <w:szCs w:val="22"/>
              </w:rPr>
            </w:pPr>
          </w:p>
        </w:tc>
        <w:tc>
          <w:tcPr>
            <w:tcW w:w="2328" w:type="dxa"/>
            <w:vMerge w:val="restart"/>
            <w:shd w:val="clear" w:color="auto" w:fill="auto"/>
            <w:vAlign w:val="center"/>
          </w:tcPr>
          <w:p w:rsidR="00103121" w:rsidRPr="00D03E11" w:rsidRDefault="00103121" w:rsidP="005D5921">
            <w:pPr>
              <w:spacing w:line="240" w:lineRule="auto"/>
              <w:jc w:val="center"/>
              <w:rPr>
                <w:rFonts w:ascii="HGｺﾞｼｯｸM" w:eastAsia="HGｺﾞｼｯｸM" w:hAnsi="ＭＳ 明朝" w:hint="eastAsia"/>
                <w:spacing w:val="0"/>
                <w:kern w:val="0"/>
                <w:sz w:val="22"/>
                <w:szCs w:val="22"/>
              </w:rPr>
            </w:pPr>
            <w:r w:rsidRPr="00D03E11">
              <w:rPr>
                <w:rFonts w:ascii="HGｺﾞｼｯｸM" w:eastAsia="HGｺﾞｼｯｸM" w:hAnsi="ＭＳ 明朝" w:hint="eastAsia"/>
                <w:spacing w:val="0"/>
                <w:kern w:val="0"/>
                <w:sz w:val="22"/>
                <w:szCs w:val="22"/>
              </w:rPr>
              <w:t>全国</w:t>
            </w:r>
          </w:p>
        </w:tc>
        <w:tc>
          <w:tcPr>
            <w:tcW w:w="2551" w:type="dxa"/>
            <w:vMerge w:val="restart"/>
            <w:tcBorders>
              <w:right w:val="nil"/>
            </w:tcBorders>
            <w:shd w:val="clear" w:color="auto" w:fill="auto"/>
            <w:vAlign w:val="center"/>
          </w:tcPr>
          <w:p w:rsidR="00103121" w:rsidRPr="008A3FB7" w:rsidRDefault="00103121" w:rsidP="005D5921">
            <w:pPr>
              <w:spacing w:line="240" w:lineRule="auto"/>
              <w:jc w:val="center"/>
              <w:rPr>
                <w:rFonts w:ascii="HGｺﾞｼｯｸM" w:eastAsia="HGｺﾞｼｯｸM" w:hAnsi="ＭＳ ゴシック" w:hint="eastAsia"/>
                <w:spacing w:val="0"/>
                <w:kern w:val="0"/>
                <w:sz w:val="22"/>
                <w:szCs w:val="22"/>
              </w:rPr>
            </w:pPr>
            <w:r w:rsidRPr="008A3FB7">
              <w:rPr>
                <w:rFonts w:ascii="HGｺﾞｼｯｸM" w:eastAsia="HGｺﾞｼｯｸM" w:hAnsi="ＭＳ ゴシック" w:hint="eastAsia"/>
                <w:spacing w:val="0"/>
                <w:kern w:val="0"/>
                <w:sz w:val="22"/>
                <w:szCs w:val="22"/>
              </w:rPr>
              <w:t>大阪府</w:t>
            </w:r>
          </w:p>
        </w:tc>
        <w:tc>
          <w:tcPr>
            <w:tcW w:w="2410" w:type="dxa"/>
            <w:tcBorders>
              <w:left w:val="nil"/>
              <w:bottom w:val="dashed" w:sz="4" w:space="0" w:color="auto"/>
            </w:tcBorders>
            <w:shd w:val="clear" w:color="auto" w:fill="auto"/>
            <w:vAlign w:val="center"/>
          </w:tcPr>
          <w:p w:rsidR="00103121" w:rsidRPr="00D03E11" w:rsidRDefault="00103121" w:rsidP="005D5921">
            <w:pPr>
              <w:spacing w:line="240" w:lineRule="auto"/>
              <w:jc w:val="center"/>
              <w:rPr>
                <w:rFonts w:ascii="HGｺﾞｼｯｸM" w:eastAsia="HGｺﾞｼｯｸM" w:hAnsi="ＭＳ ゴシック" w:hint="eastAsia"/>
                <w:spacing w:val="0"/>
                <w:kern w:val="0"/>
                <w:sz w:val="22"/>
                <w:szCs w:val="22"/>
              </w:rPr>
            </w:pPr>
          </w:p>
        </w:tc>
      </w:tr>
      <w:tr w:rsidR="00103121" w:rsidRPr="00904372" w:rsidTr="005B635E">
        <w:trPr>
          <w:trHeight w:val="404"/>
        </w:trPr>
        <w:tc>
          <w:tcPr>
            <w:tcW w:w="2033" w:type="dxa"/>
            <w:vMerge/>
            <w:shd w:val="clear" w:color="auto" w:fill="auto"/>
            <w:vAlign w:val="center"/>
          </w:tcPr>
          <w:p w:rsidR="00103121" w:rsidRPr="00E55A82" w:rsidRDefault="00103121" w:rsidP="005D5921">
            <w:pPr>
              <w:spacing w:line="240" w:lineRule="auto"/>
              <w:rPr>
                <w:rFonts w:ascii="HGｺﾞｼｯｸM" w:eastAsia="HGｺﾞｼｯｸM" w:hAnsi="ＭＳ 明朝" w:hint="eastAsia"/>
                <w:color w:val="FF0000"/>
                <w:spacing w:val="0"/>
                <w:kern w:val="0"/>
                <w:sz w:val="22"/>
                <w:szCs w:val="22"/>
              </w:rPr>
            </w:pPr>
          </w:p>
        </w:tc>
        <w:tc>
          <w:tcPr>
            <w:tcW w:w="2328" w:type="dxa"/>
            <w:vMerge/>
            <w:shd w:val="clear" w:color="auto" w:fill="auto"/>
            <w:vAlign w:val="center"/>
          </w:tcPr>
          <w:p w:rsidR="00103121" w:rsidRPr="00D03E11" w:rsidRDefault="00103121" w:rsidP="005D5921">
            <w:pPr>
              <w:spacing w:line="240" w:lineRule="auto"/>
              <w:jc w:val="center"/>
              <w:rPr>
                <w:rFonts w:ascii="HGｺﾞｼｯｸM" w:eastAsia="HGｺﾞｼｯｸM" w:hAnsi="ＭＳ 明朝" w:hint="eastAsia"/>
                <w:spacing w:val="0"/>
                <w:kern w:val="0"/>
                <w:sz w:val="22"/>
                <w:szCs w:val="22"/>
              </w:rPr>
            </w:pPr>
          </w:p>
        </w:tc>
        <w:tc>
          <w:tcPr>
            <w:tcW w:w="2551" w:type="dxa"/>
            <w:vMerge/>
            <w:tcBorders>
              <w:right w:val="dashed" w:sz="4" w:space="0" w:color="auto"/>
            </w:tcBorders>
            <w:shd w:val="clear" w:color="auto" w:fill="auto"/>
            <w:vAlign w:val="center"/>
          </w:tcPr>
          <w:p w:rsidR="00103121" w:rsidRPr="008A3FB7" w:rsidRDefault="00103121" w:rsidP="005D5921">
            <w:pPr>
              <w:spacing w:line="240" w:lineRule="auto"/>
              <w:jc w:val="center"/>
              <w:rPr>
                <w:rFonts w:ascii="HGｺﾞｼｯｸM" w:eastAsia="HGｺﾞｼｯｸM" w:hAnsi="ＭＳ ゴシック" w:hint="eastAsia"/>
                <w:spacing w:val="0"/>
                <w:kern w:val="0"/>
                <w:sz w:val="22"/>
                <w:szCs w:val="22"/>
              </w:rPr>
            </w:pPr>
          </w:p>
        </w:tc>
        <w:tc>
          <w:tcPr>
            <w:tcW w:w="2410" w:type="dxa"/>
            <w:tcBorders>
              <w:top w:val="dashed" w:sz="4" w:space="0" w:color="auto"/>
              <w:left w:val="dashed" w:sz="4" w:space="0" w:color="auto"/>
            </w:tcBorders>
            <w:shd w:val="clear" w:color="auto" w:fill="auto"/>
            <w:vAlign w:val="center"/>
          </w:tcPr>
          <w:p w:rsidR="00103121" w:rsidRPr="00D03E11" w:rsidRDefault="00103121" w:rsidP="005D5921">
            <w:pPr>
              <w:spacing w:line="240" w:lineRule="auto"/>
              <w:jc w:val="center"/>
              <w:rPr>
                <w:rFonts w:ascii="HGｺﾞｼｯｸM" w:eastAsia="HGｺﾞｼｯｸM" w:hAnsi="ＭＳ ゴシック" w:hint="eastAsia"/>
                <w:spacing w:val="0"/>
                <w:kern w:val="0"/>
                <w:sz w:val="22"/>
                <w:szCs w:val="22"/>
              </w:rPr>
            </w:pPr>
            <w:r>
              <w:rPr>
                <w:rFonts w:ascii="HGｺﾞｼｯｸM" w:eastAsia="HGｺﾞｼｯｸM" w:hAnsi="ＭＳ ゴシック" w:hint="eastAsia"/>
                <w:spacing w:val="0"/>
                <w:kern w:val="0"/>
                <w:sz w:val="22"/>
                <w:szCs w:val="22"/>
              </w:rPr>
              <w:t>全国順位</w:t>
            </w:r>
            <w:r w:rsidRPr="00D03E11">
              <w:rPr>
                <w:rFonts w:ascii="HGｺﾞｼｯｸM" w:eastAsia="HGｺﾞｼｯｸM" w:hAnsi="ＭＳ ゴシック" w:hint="eastAsia"/>
                <w:spacing w:val="0"/>
                <w:kern w:val="0"/>
                <w:sz w:val="22"/>
                <w:szCs w:val="22"/>
              </w:rPr>
              <w:t>とシェア</w:t>
            </w:r>
          </w:p>
        </w:tc>
      </w:tr>
      <w:tr w:rsidR="00103121" w:rsidRPr="00904372" w:rsidTr="005B635E">
        <w:tc>
          <w:tcPr>
            <w:tcW w:w="2033" w:type="dxa"/>
            <w:shd w:val="clear" w:color="auto" w:fill="auto"/>
            <w:vAlign w:val="center"/>
          </w:tcPr>
          <w:p w:rsidR="00103121" w:rsidRPr="002B04C4" w:rsidRDefault="00103121" w:rsidP="00EF0202">
            <w:pPr>
              <w:spacing w:line="240" w:lineRule="auto"/>
              <w:ind w:firstLineChars="200" w:firstLine="450"/>
              <w:rPr>
                <w:rFonts w:ascii="HGｺﾞｼｯｸM" w:eastAsia="HGｺﾞｼｯｸM" w:hAnsi="ＭＳ 明朝" w:hint="eastAsia"/>
                <w:spacing w:val="0"/>
                <w:kern w:val="0"/>
                <w:sz w:val="22"/>
                <w:szCs w:val="22"/>
              </w:rPr>
            </w:pPr>
            <w:r w:rsidRPr="002B04C4">
              <w:rPr>
                <w:rFonts w:ascii="HGｺﾞｼｯｸM" w:eastAsia="HGｺﾞｼｯｸM" w:hAnsi="ＭＳ 明朝" w:hint="eastAsia"/>
                <w:spacing w:val="0"/>
                <w:kern w:val="0"/>
                <w:sz w:val="22"/>
                <w:szCs w:val="22"/>
              </w:rPr>
              <w:t>事業所数</w:t>
            </w:r>
          </w:p>
        </w:tc>
        <w:tc>
          <w:tcPr>
            <w:tcW w:w="2328" w:type="dxa"/>
            <w:shd w:val="clear" w:color="auto" w:fill="auto"/>
            <w:vAlign w:val="center"/>
          </w:tcPr>
          <w:p w:rsidR="00103121" w:rsidRPr="004C0205" w:rsidRDefault="00103121" w:rsidP="00EF0202">
            <w:pPr>
              <w:spacing w:line="240" w:lineRule="auto"/>
              <w:jc w:val="center"/>
              <w:rPr>
                <w:rFonts w:ascii="HGｺﾞｼｯｸM" w:eastAsia="HGｺﾞｼｯｸM" w:hAnsi="ＭＳ 明朝" w:hint="eastAsia"/>
                <w:spacing w:val="0"/>
                <w:kern w:val="0"/>
                <w:sz w:val="22"/>
                <w:szCs w:val="22"/>
              </w:rPr>
            </w:pPr>
            <w:r w:rsidRPr="004C0205">
              <w:rPr>
                <w:rFonts w:ascii="HGｺﾞｼｯｸM" w:eastAsia="HGｺﾞｼｯｸM" w:hAnsi="ＭＳ 明朝" w:hint="eastAsia"/>
                <w:spacing w:val="0"/>
                <w:kern w:val="0"/>
                <w:sz w:val="22"/>
                <w:szCs w:val="22"/>
              </w:rPr>
              <w:t>18万5,</w:t>
            </w:r>
            <w:r w:rsidRPr="004C0205">
              <w:rPr>
                <w:rFonts w:ascii="HGｺﾞｼｯｸM" w:eastAsia="HGｺﾞｼｯｸM" w:hAnsi="ＭＳ 明朝"/>
                <w:spacing w:val="0"/>
                <w:kern w:val="0"/>
                <w:sz w:val="22"/>
                <w:szCs w:val="22"/>
              </w:rPr>
              <w:t>116</w:t>
            </w:r>
            <w:r w:rsidRPr="004C0205">
              <w:rPr>
                <w:rFonts w:ascii="HGｺﾞｼｯｸM" w:eastAsia="HGｺﾞｼｯｸM" w:hAnsi="ＭＳ 明朝" w:hint="eastAsia"/>
                <w:spacing w:val="0"/>
                <w:kern w:val="0"/>
                <w:sz w:val="22"/>
                <w:szCs w:val="22"/>
              </w:rPr>
              <w:t>事業所</w:t>
            </w:r>
          </w:p>
          <w:p w:rsidR="00103121" w:rsidRPr="004C0205" w:rsidRDefault="00103121" w:rsidP="00EF0202">
            <w:pPr>
              <w:spacing w:line="240" w:lineRule="auto"/>
              <w:jc w:val="center"/>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w:t>
            </w:r>
            <w:r w:rsidRPr="004C0205">
              <w:rPr>
                <w:rFonts w:ascii="HGｺﾞｼｯｸM" w:eastAsia="HGｺﾞｼｯｸM" w:hAnsi="ＭＳ 明朝" w:hint="eastAsia"/>
                <w:spacing w:val="0"/>
                <w:kern w:val="0"/>
                <w:sz w:val="22"/>
                <w:szCs w:val="22"/>
              </w:rPr>
              <w:t>▲1.</w:t>
            </w:r>
            <w:r w:rsidRPr="004C0205">
              <w:rPr>
                <w:rFonts w:ascii="HGｺﾞｼｯｸM" w:eastAsia="HGｺﾞｼｯｸM" w:hAnsi="ＭＳ 明朝"/>
                <w:spacing w:val="0"/>
                <w:kern w:val="0"/>
                <w:sz w:val="22"/>
                <w:szCs w:val="22"/>
              </w:rPr>
              <w:t>7</w:t>
            </w:r>
            <w:r w:rsidRPr="004C0205">
              <w:rPr>
                <w:rFonts w:ascii="HGｺﾞｼｯｸM" w:eastAsia="HGｺﾞｼｯｸM" w:hAnsi="ＭＳ 明朝" w:hint="eastAsia"/>
                <w:spacing w:val="0"/>
                <w:kern w:val="0"/>
                <w:sz w:val="22"/>
                <w:szCs w:val="22"/>
              </w:rPr>
              <w:t>％）</w:t>
            </w:r>
          </w:p>
        </w:tc>
        <w:tc>
          <w:tcPr>
            <w:tcW w:w="2551" w:type="dxa"/>
            <w:tcBorders>
              <w:right w:val="dashed" w:sz="4" w:space="0" w:color="auto"/>
            </w:tcBorders>
            <w:shd w:val="clear" w:color="auto" w:fill="auto"/>
            <w:vAlign w:val="center"/>
          </w:tcPr>
          <w:p w:rsidR="00103121" w:rsidRPr="004C0205" w:rsidRDefault="00103121" w:rsidP="00EF0202">
            <w:pPr>
              <w:spacing w:line="240" w:lineRule="auto"/>
              <w:jc w:val="center"/>
              <w:rPr>
                <w:rFonts w:ascii="HGｺﾞｼｯｸM" w:eastAsia="HGｺﾞｼｯｸM" w:hAnsi="ＭＳ ゴシック" w:hint="eastAsia"/>
                <w:spacing w:val="0"/>
                <w:kern w:val="0"/>
                <w:sz w:val="22"/>
                <w:szCs w:val="22"/>
              </w:rPr>
            </w:pPr>
            <w:r w:rsidRPr="004C0205">
              <w:rPr>
                <w:rFonts w:ascii="HGｺﾞｼｯｸM" w:eastAsia="HGｺﾞｼｯｸM" w:hAnsi="ＭＳ ゴシック" w:hint="eastAsia"/>
                <w:spacing w:val="0"/>
                <w:kern w:val="0"/>
                <w:sz w:val="22"/>
                <w:szCs w:val="22"/>
              </w:rPr>
              <w:t>１万5,500事業所</w:t>
            </w:r>
          </w:p>
          <w:p w:rsidR="00103121" w:rsidRPr="004C0205" w:rsidRDefault="00103121" w:rsidP="00EF0202">
            <w:pPr>
              <w:spacing w:line="240" w:lineRule="auto"/>
              <w:jc w:val="center"/>
              <w:rPr>
                <w:rFonts w:ascii="HGｺﾞｼｯｸM" w:eastAsia="HGｺﾞｼｯｸM" w:hAnsi="ＭＳ ゴシック" w:hint="eastAsia"/>
                <w:spacing w:val="0"/>
                <w:kern w:val="0"/>
                <w:sz w:val="22"/>
                <w:szCs w:val="22"/>
              </w:rPr>
            </w:pPr>
            <w:r>
              <w:rPr>
                <w:rFonts w:ascii="HGｺﾞｼｯｸM" w:eastAsia="HGｺﾞｼｯｸM" w:hAnsi="ＭＳ ゴシック" w:hint="eastAsia"/>
                <w:spacing w:val="0"/>
                <w:kern w:val="0"/>
                <w:sz w:val="22"/>
                <w:szCs w:val="22"/>
              </w:rPr>
              <w:t>（</w:t>
            </w:r>
            <w:r w:rsidRPr="004C0205">
              <w:rPr>
                <w:rFonts w:ascii="HGｺﾞｼｯｸM" w:eastAsia="HGｺﾞｼｯｸM" w:hAnsi="ＭＳ ゴシック" w:hint="eastAsia"/>
                <w:spacing w:val="0"/>
                <w:kern w:val="0"/>
                <w:sz w:val="22"/>
                <w:szCs w:val="22"/>
              </w:rPr>
              <w:t>▲1.8％）</w:t>
            </w:r>
          </w:p>
        </w:tc>
        <w:tc>
          <w:tcPr>
            <w:tcW w:w="2410" w:type="dxa"/>
            <w:tcBorders>
              <w:left w:val="dashed" w:sz="4" w:space="0" w:color="auto"/>
            </w:tcBorders>
            <w:shd w:val="clear" w:color="auto" w:fill="auto"/>
            <w:vAlign w:val="center"/>
          </w:tcPr>
          <w:p w:rsidR="00103121" w:rsidRPr="004C0205" w:rsidRDefault="00103121" w:rsidP="00EF0202">
            <w:pPr>
              <w:spacing w:line="240" w:lineRule="auto"/>
              <w:jc w:val="center"/>
              <w:rPr>
                <w:rFonts w:ascii="HGｺﾞｼｯｸM" w:eastAsia="HGｺﾞｼｯｸM" w:hAnsi="ＭＳ ゴシック" w:hint="eastAsia"/>
                <w:spacing w:val="0"/>
                <w:kern w:val="0"/>
                <w:sz w:val="22"/>
                <w:szCs w:val="22"/>
              </w:rPr>
            </w:pPr>
            <w:r w:rsidRPr="004C0205">
              <w:rPr>
                <w:rFonts w:ascii="HGｺﾞｼｯｸM" w:eastAsia="HGｺﾞｼｯｸM" w:hAnsi="ＭＳ ゴシック" w:hint="eastAsia"/>
                <w:spacing w:val="0"/>
                <w:kern w:val="0"/>
                <w:sz w:val="22"/>
                <w:szCs w:val="22"/>
              </w:rPr>
              <w:t>１位（8.</w:t>
            </w:r>
            <w:r w:rsidRPr="004C0205">
              <w:rPr>
                <w:rFonts w:ascii="HGｺﾞｼｯｸM" w:eastAsia="HGｺﾞｼｯｸM" w:hAnsi="ＭＳ ゴシック"/>
                <w:spacing w:val="0"/>
                <w:kern w:val="0"/>
                <w:sz w:val="22"/>
                <w:szCs w:val="22"/>
              </w:rPr>
              <w:t>4</w:t>
            </w:r>
            <w:r w:rsidRPr="004C0205">
              <w:rPr>
                <w:rFonts w:ascii="HGｺﾞｼｯｸM" w:eastAsia="HGｺﾞｼｯｸM" w:hAnsi="ＭＳ ゴシック" w:hint="eastAsia"/>
                <w:spacing w:val="0"/>
                <w:kern w:val="0"/>
                <w:sz w:val="22"/>
                <w:szCs w:val="22"/>
              </w:rPr>
              <w:t>％）</w:t>
            </w:r>
          </w:p>
        </w:tc>
      </w:tr>
      <w:tr w:rsidR="00103121" w:rsidRPr="00904372" w:rsidTr="005B635E">
        <w:tc>
          <w:tcPr>
            <w:tcW w:w="2033" w:type="dxa"/>
            <w:shd w:val="clear" w:color="auto" w:fill="auto"/>
            <w:vAlign w:val="center"/>
          </w:tcPr>
          <w:p w:rsidR="00103121" w:rsidRPr="002B04C4" w:rsidRDefault="00103121" w:rsidP="00EF0202">
            <w:pPr>
              <w:spacing w:line="240" w:lineRule="auto"/>
              <w:ind w:firstLineChars="200" w:firstLine="450"/>
              <w:rPr>
                <w:rFonts w:ascii="HGｺﾞｼｯｸM" w:eastAsia="HGｺﾞｼｯｸM" w:hAnsi="ＭＳ 明朝" w:hint="eastAsia"/>
                <w:spacing w:val="0"/>
                <w:kern w:val="0"/>
                <w:sz w:val="22"/>
                <w:szCs w:val="22"/>
              </w:rPr>
            </w:pPr>
            <w:r w:rsidRPr="002B04C4">
              <w:rPr>
                <w:rFonts w:ascii="HGｺﾞｼｯｸM" w:eastAsia="HGｺﾞｼｯｸM" w:hAnsi="ＭＳ 明朝" w:hint="eastAsia"/>
                <w:spacing w:val="0"/>
                <w:kern w:val="0"/>
                <w:sz w:val="22"/>
                <w:szCs w:val="22"/>
              </w:rPr>
              <w:t>従業者数</w:t>
            </w:r>
          </w:p>
        </w:tc>
        <w:tc>
          <w:tcPr>
            <w:tcW w:w="2328" w:type="dxa"/>
            <w:shd w:val="clear" w:color="auto" w:fill="auto"/>
            <w:vAlign w:val="center"/>
          </w:tcPr>
          <w:p w:rsidR="00103121" w:rsidRPr="004C0205" w:rsidRDefault="00103121" w:rsidP="00EF0202">
            <w:pPr>
              <w:spacing w:line="240" w:lineRule="auto"/>
              <w:jc w:val="center"/>
              <w:rPr>
                <w:rFonts w:ascii="HGｺﾞｼｯｸM" w:eastAsia="HGｺﾞｼｯｸM" w:hAnsi="ＭＳ 明朝" w:hint="eastAsia"/>
                <w:spacing w:val="0"/>
                <w:kern w:val="0"/>
                <w:sz w:val="22"/>
                <w:szCs w:val="22"/>
              </w:rPr>
            </w:pPr>
            <w:r w:rsidRPr="004C0205">
              <w:rPr>
                <w:rFonts w:ascii="HGｺﾞｼｯｸM" w:eastAsia="HGｺﾞｼｯｸM" w:hAnsi="ＭＳ 明朝" w:hint="eastAsia"/>
                <w:spacing w:val="0"/>
                <w:kern w:val="0"/>
                <w:sz w:val="22"/>
                <w:szCs w:val="22"/>
              </w:rPr>
              <w:t>777万8,</w:t>
            </w:r>
            <w:r w:rsidRPr="004C0205">
              <w:rPr>
                <w:rFonts w:ascii="HGｺﾞｼｯｸM" w:eastAsia="HGｺﾞｼｯｸM" w:hAnsi="ＭＳ 明朝"/>
                <w:spacing w:val="0"/>
                <w:kern w:val="0"/>
                <w:sz w:val="22"/>
                <w:szCs w:val="22"/>
              </w:rPr>
              <w:t>124</w:t>
            </w:r>
            <w:r w:rsidRPr="004C0205">
              <w:rPr>
                <w:rFonts w:ascii="HGｺﾞｼｯｸM" w:eastAsia="HGｺﾞｼｯｸM" w:hAnsi="ＭＳ 明朝" w:hint="eastAsia"/>
                <w:spacing w:val="0"/>
                <w:kern w:val="0"/>
                <w:sz w:val="22"/>
                <w:szCs w:val="22"/>
              </w:rPr>
              <w:t>人</w:t>
            </w:r>
          </w:p>
          <w:p w:rsidR="00103121" w:rsidRPr="004C0205" w:rsidRDefault="00103121" w:rsidP="00EF0202">
            <w:pPr>
              <w:spacing w:line="240" w:lineRule="auto"/>
              <w:jc w:val="center"/>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w:t>
            </w:r>
            <w:r w:rsidRPr="004C0205">
              <w:rPr>
                <w:rFonts w:ascii="HGｺﾞｼｯｸM" w:eastAsia="HGｺﾞｼｯｸM" w:hAnsi="ＭＳ 明朝" w:hint="eastAsia"/>
                <w:spacing w:val="0"/>
                <w:kern w:val="0"/>
                <w:sz w:val="22"/>
                <w:szCs w:val="22"/>
              </w:rPr>
              <w:t>＋1.</w:t>
            </w:r>
            <w:r w:rsidRPr="004C0205">
              <w:rPr>
                <w:rFonts w:ascii="HGｺﾞｼｯｸM" w:eastAsia="HGｺﾞｼｯｸM" w:hAnsi="ＭＳ 明朝"/>
                <w:spacing w:val="0"/>
                <w:kern w:val="0"/>
                <w:sz w:val="22"/>
                <w:szCs w:val="22"/>
              </w:rPr>
              <w:t>0</w:t>
            </w:r>
            <w:r w:rsidRPr="004C0205">
              <w:rPr>
                <w:rFonts w:ascii="HGｺﾞｼｯｸM" w:eastAsia="HGｺﾞｼｯｸM" w:hAnsi="ＭＳ 明朝" w:hint="eastAsia"/>
                <w:spacing w:val="0"/>
                <w:kern w:val="0"/>
                <w:sz w:val="22"/>
                <w:szCs w:val="22"/>
              </w:rPr>
              <w:t>％）</w:t>
            </w:r>
          </w:p>
        </w:tc>
        <w:tc>
          <w:tcPr>
            <w:tcW w:w="2551" w:type="dxa"/>
            <w:tcBorders>
              <w:right w:val="dashed" w:sz="4" w:space="0" w:color="auto"/>
            </w:tcBorders>
            <w:shd w:val="clear" w:color="auto" w:fill="auto"/>
            <w:vAlign w:val="center"/>
          </w:tcPr>
          <w:p w:rsidR="00103121" w:rsidRPr="004C0205" w:rsidRDefault="00103121" w:rsidP="00EF0202">
            <w:pPr>
              <w:spacing w:line="240" w:lineRule="auto"/>
              <w:jc w:val="center"/>
              <w:rPr>
                <w:rFonts w:ascii="HGｺﾞｼｯｸM" w:eastAsia="HGｺﾞｼｯｸM" w:hAnsi="ＭＳ ゴシック" w:hint="eastAsia"/>
                <w:spacing w:val="0"/>
                <w:kern w:val="0"/>
                <w:sz w:val="22"/>
                <w:szCs w:val="22"/>
              </w:rPr>
            </w:pPr>
            <w:r w:rsidRPr="004C0205">
              <w:rPr>
                <w:rFonts w:ascii="HGｺﾞｼｯｸM" w:eastAsia="HGｺﾞｼｯｸM" w:hAnsi="ＭＳ ゴシック" w:hint="eastAsia"/>
                <w:spacing w:val="0"/>
                <w:kern w:val="0"/>
                <w:sz w:val="22"/>
                <w:szCs w:val="22"/>
              </w:rPr>
              <w:t>44万7,404人</w:t>
            </w:r>
          </w:p>
          <w:p w:rsidR="00103121" w:rsidRPr="004C0205" w:rsidRDefault="00103121" w:rsidP="00EF0202">
            <w:pPr>
              <w:spacing w:line="240" w:lineRule="auto"/>
              <w:jc w:val="center"/>
              <w:rPr>
                <w:rFonts w:ascii="HGｺﾞｼｯｸM" w:eastAsia="HGｺﾞｼｯｸM" w:hAnsi="ＭＳ ゴシック" w:hint="eastAsia"/>
                <w:spacing w:val="0"/>
                <w:kern w:val="0"/>
                <w:sz w:val="22"/>
                <w:szCs w:val="22"/>
              </w:rPr>
            </w:pPr>
            <w:r>
              <w:rPr>
                <w:rFonts w:ascii="HGｺﾞｼｯｸM" w:eastAsia="HGｺﾞｼｯｸM" w:hAnsi="ＭＳ ゴシック" w:hint="eastAsia"/>
                <w:spacing w:val="0"/>
                <w:kern w:val="0"/>
                <w:sz w:val="22"/>
                <w:szCs w:val="22"/>
              </w:rPr>
              <w:t>（</w:t>
            </w:r>
            <w:r w:rsidRPr="004C0205">
              <w:rPr>
                <w:rFonts w:ascii="HGｺﾞｼｯｸM" w:eastAsia="HGｺﾞｼｯｸM" w:hAnsi="ＭＳ ゴシック" w:hint="eastAsia"/>
                <w:spacing w:val="0"/>
                <w:kern w:val="0"/>
                <w:sz w:val="22"/>
                <w:szCs w:val="22"/>
              </w:rPr>
              <w:t>＋1.</w:t>
            </w:r>
            <w:r w:rsidRPr="004C0205">
              <w:rPr>
                <w:rFonts w:ascii="HGｺﾞｼｯｸM" w:eastAsia="HGｺﾞｼｯｸM" w:hAnsi="ＭＳ ゴシック"/>
                <w:spacing w:val="0"/>
                <w:kern w:val="0"/>
                <w:sz w:val="22"/>
                <w:szCs w:val="22"/>
              </w:rPr>
              <w:t>0</w:t>
            </w:r>
            <w:r w:rsidRPr="004C0205">
              <w:rPr>
                <w:rFonts w:ascii="HGｺﾞｼｯｸM" w:eastAsia="HGｺﾞｼｯｸM" w:hAnsi="ＭＳ ゴシック" w:hint="eastAsia"/>
                <w:spacing w:val="0"/>
                <w:kern w:val="0"/>
                <w:sz w:val="22"/>
                <w:szCs w:val="22"/>
              </w:rPr>
              <w:t>％）</w:t>
            </w:r>
          </w:p>
        </w:tc>
        <w:tc>
          <w:tcPr>
            <w:tcW w:w="2410" w:type="dxa"/>
            <w:tcBorders>
              <w:left w:val="dashed" w:sz="4" w:space="0" w:color="auto"/>
            </w:tcBorders>
            <w:shd w:val="clear" w:color="auto" w:fill="auto"/>
            <w:vAlign w:val="center"/>
          </w:tcPr>
          <w:p w:rsidR="00103121" w:rsidRPr="004C0205" w:rsidRDefault="00103121" w:rsidP="00EF0202">
            <w:pPr>
              <w:spacing w:line="240" w:lineRule="auto"/>
              <w:jc w:val="center"/>
              <w:rPr>
                <w:rFonts w:ascii="HGｺﾞｼｯｸM" w:eastAsia="HGｺﾞｼｯｸM" w:hAnsi="ＭＳ ゴシック" w:hint="eastAsia"/>
                <w:spacing w:val="0"/>
                <w:kern w:val="0"/>
                <w:sz w:val="22"/>
                <w:szCs w:val="22"/>
              </w:rPr>
            </w:pPr>
            <w:r w:rsidRPr="004C0205">
              <w:rPr>
                <w:rFonts w:ascii="HGｺﾞｼｯｸM" w:eastAsia="HGｺﾞｼｯｸM" w:hAnsi="ＭＳ ゴシック" w:hint="eastAsia"/>
                <w:spacing w:val="0"/>
                <w:kern w:val="0"/>
                <w:sz w:val="22"/>
                <w:szCs w:val="22"/>
              </w:rPr>
              <w:t>２位（5.</w:t>
            </w:r>
            <w:r w:rsidRPr="004C0205">
              <w:rPr>
                <w:rFonts w:ascii="HGｺﾞｼｯｸM" w:eastAsia="HGｺﾞｼｯｸM" w:hAnsi="ＭＳ ゴシック"/>
                <w:spacing w:val="0"/>
                <w:kern w:val="0"/>
                <w:sz w:val="22"/>
                <w:szCs w:val="22"/>
              </w:rPr>
              <w:t>8</w:t>
            </w:r>
            <w:r w:rsidRPr="004C0205">
              <w:rPr>
                <w:rFonts w:ascii="HGｺﾞｼｯｸM" w:eastAsia="HGｺﾞｼｯｸM" w:hAnsi="ＭＳ ゴシック" w:hint="eastAsia"/>
                <w:spacing w:val="0"/>
                <w:kern w:val="0"/>
                <w:sz w:val="22"/>
                <w:szCs w:val="22"/>
              </w:rPr>
              <w:t>％）</w:t>
            </w:r>
          </w:p>
        </w:tc>
      </w:tr>
      <w:tr w:rsidR="00103121" w:rsidRPr="00904372" w:rsidTr="005B635E">
        <w:tc>
          <w:tcPr>
            <w:tcW w:w="2033" w:type="dxa"/>
            <w:shd w:val="clear" w:color="auto" w:fill="auto"/>
            <w:vAlign w:val="center"/>
          </w:tcPr>
          <w:p w:rsidR="00103121" w:rsidRPr="002B04C4" w:rsidRDefault="00103121" w:rsidP="00EF0202">
            <w:pPr>
              <w:spacing w:line="240" w:lineRule="auto"/>
              <w:ind w:leftChars="50" w:left="110"/>
              <w:rPr>
                <w:rFonts w:ascii="HGｺﾞｼｯｸM" w:eastAsia="HGｺﾞｼｯｸM" w:hAnsi="ＭＳ 明朝" w:hint="eastAsia"/>
                <w:spacing w:val="0"/>
                <w:kern w:val="0"/>
                <w:sz w:val="22"/>
                <w:szCs w:val="22"/>
              </w:rPr>
            </w:pPr>
            <w:r w:rsidRPr="002B04C4">
              <w:rPr>
                <w:rFonts w:ascii="HGｺﾞｼｯｸM" w:eastAsia="HGｺﾞｼｯｸM" w:hAnsi="ＭＳ 明朝" w:hint="eastAsia"/>
                <w:spacing w:val="0"/>
                <w:kern w:val="0"/>
                <w:sz w:val="22"/>
                <w:szCs w:val="22"/>
              </w:rPr>
              <w:t>製造品出荷額等</w:t>
            </w:r>
          </w:p>
        </w:tc>
        <w:tc>
          <w:tcPr>
            <w:tcW w:w="2328" w:type="dxa"/>
            <w:shd w:val="clear" w:color="auto" w:fill="auto"/>
            <w:vAlign w:val="center"/>
          </w:tcPr>
          <w:p w:rsidR="00103121" w:rsidRPr="004C0205" w:rsidRDefault="00103121" w:rsidP="00EF0202">
            <w:pPr>
              <w:spacing w:line="240" w:lineRule="auto"/>
              <w:jc w:val="center"/>
              <w:rPr>
                <w:rFonts w:ascii="HGｺﾞｼｯｸM" w:eastAsia="HGｺﾞｼｯｸM" w:hAnsi="ＭＳ 明朝" w:hint="eastAsia"/>
                <w:spacing w:val="0"/>
                <w:kern w:val="0"/>
                <w:sz w:val="22"/>
                <w:szCs w:val="22"/>
              </w:rPr>
            </w:pPr>
            <w:r w:rsidRPr="004C0205">
              <w:rPr>
                <w:rFonts w:ascii="HGｺﾞｼｯｸM" w:eastAsia="HGｺﾞｼｯｸM" w:hAnsi="ＭＳ 明朝" w:hint="eastAsia"/>
                <w:spacing w:val="0"/>
                <w:kern w:val="0"/>
                <w:sz w:val="22"/>
                <w:szCs w:val="22"/>
              </w:rPr>
              <w:t>331兆8,</w:t>
            </w:r>
            <w:r w:rsidRPr="004C0205">
              <w:rPr>
                <w:rFonts w:ascii="HGｺﾞｼｯｸM" w:eastAsia="HGｺﾞｼｯｸM" w:hAnsi="ＭＳ 明朝"/>
                <w:spacing w:val="0"/>
                <w:kern w:val="0"/>
                <w:sz w:val="22"/>
                <w:szCs w:val="22"/>
              </w:rPr>
              <w:t>094</w:t>
            </w:r>
            <w:r w:rsidRPr="004C0205">
              <w:rPr>
                <w:rFonts w:ascii="HGｺﾞｼｯｸM" w:eastAsia="HGｺﾞｼｯｸM" w:hAnsi="ＭＳ 明朝" w:hint="eastAsia"/>
                <w:spacing w:val="0"/>
                <w:kern w:val="0"/>
                <w:sz w:val="22"/>
                <w:szCs w:val="22"/>
              </w:rPr>
              <w:t>億円</w:t>
            </w:r>
          </w:p>
          <w:p w:rsidR="00103121" w:rsidRPr="004C0205" w:rsidRDefault="00103121" w:rsidP="00EF0202">
            <w:pPr>
              <w:spacing w:line="240" w:lineRule="auto"/>
              <w:jc w:val="center"/>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w:t>
            </w:r>
            <w:r w:rsidRPr="004C0205">
              <w:rPr>
                <w:rFonts w:ascii="HGｺﾞｼｯｸM" w:eastAsia="HGｺﾞｼｯｸM" w:hAnsi="ＭＳ 明朝" w:hint="eastAsia"/>
                <w:spacing w:val="0"/>
                <w:kern w:val="0"/>
                <w:sz w:val="22"/>
                <w:szCs w:val="22"/>
              </w:rPr>
              <w:t>＋4.</w:t>
            </w:r>
            <w:r w:rsidRPr="004C0205">
              <w:rPr>
                <w:rFonts w:ascii="HGｺﾞｼｯｸM" w:eastAsia="HGｺﾞｼｯｸM" w:hAnsi="ＭＳ 明朝"/>
                <w:spacing w:val="0"/>
                <w:kern w:val="0"/>
                <w:sz w:val="22"/>
                <w:szCs w:val="22"/>
              </w:rPr>
              <w:t>0</w:t>
            </w:r>
            <w:r w:rsidRPr="004C0205">
              <w:rPr>
                <w:rFonts w:ascii="HGｺﾞｼｯｸM" w:eastAsia="HGｺﾞｼｯｸM" w:hAnsi="ＭＳ 明朝" w:hint="eastAsia"/>
                <w:spacing w:val="0"/>
                <w:kern w:val="0"/>
                <w:sz w:val="22"/>
                <w:szCs w:val="22"/>
              </w:rPr>
              <w:t>％）</w:t>
            </w:r>
          </w:p>
        </w:tc>
        <w:tc>
          <w:tcPr>
            <w:tcW w:w="2551" w:type="dxa"/>
            <w:tcBorders>
              <w:right w:val="dashed" w:sz="4" w:space="0" w:color="auto"/>
            </w:tcBorders>
            <w:shd w:val="clear" w:color="auto" w:fill="auto"/>
            <w:vAlign w:val="center"/>
          </w:tcPr>
          <w:p w:rsidR="00103121" w:rsidRPr="004C0205" w:rsidRDefault="00103121" w:rsidP="00EF0202">
            <w:pPr>
              <w:spacing w:line="240" w:lineRule="auto"/>
              <w:jc w:val="center"/>
              <w:rPr>
                <w:rFonts w:ascii="HGｺﾞｼｯｸM" w:eastAsia="HGｺﾞｼｯｸM" w:hAnsi="ＭＳ ゴシック" w:hint="eastAsia"/>
                <w:spacing w:val="0"/>
                <w:kern w:val="0"/>
                <w:sz w:val="22"/>
                <w:szCs w:val="22"/>
              </w:rPr>
            </w:pPr>
            <w:r w:rsidRPr="004C0205">
              <w:rPr>
                <w:rFonts w:ascii="HGｺﾞｼｯｸM" w:eastAsia="HGｺﾞｼｯｸM" w:hAnsi="ＭＳ ゴシック" w:hint="eastAsia"/>
                <w:spacing w:val="0"/>
                <w:kern w:val="0"/>
                <w:sz w:val="22"/>
                <w:szCs w:val="22"/>
              </w:rPr>
              <w:t>17兆5,615億円</w:t>
            </w:r>
          </w:p>
          <w:p w:rsidR="00103121" w:rsidRPr="004C0205" w:rsidRDefault="00103121" w:rsidP="00EF0202">
            <w:pPr>
              <w:spacing w:line="240" w:lineRule="auto"/>
              <w:jc w:val="center"/>
              <w:rPr>
                <w:rFonts w:ascii="HGｺﾞｼｯｸM" w:eastAsia="HGｺﾞｼｯｸM" w:hAnsi="ＭＳ ゴシック" w:hint="eastAsia"/>
                <w:spacing w:val="0"/>
                <w:kern w:val="0"/>
                <w:sz w:val="22"/>
                <w:szCs w:val="22"/>
              </w:rPr>
            </w:pPr>
            <w:r>
              <w:rPr>
                <w:rFonts w:ascii="HGｺﾞｼｯｸM" w:eastAsia="HGｺﾞｼｯｸM" w:hAnsi="ＭＳ ゴシック" w:hint="eastAsia"/>
                <w:spacing w:val="0"/>
                <w:kern w:val="0"/>
                <w:sz w:val="22"/>
                <w:szCs w:val="22"/>
              </w:rPr>
              <w:t>（</w:t>
            </w:r>
            <w:r w:rsidRPr="004C0205">
              <w:rPr>
                <w:rFonts w:ascii="HGｺﾞｼｯｸM" w:eastAsia="HGｺﾞｼｯｸM" w:hAnsi="ＭＳ ゴシック" w:hint="eastAsia"/>
                <w:spacing w:val="0"/>
                <w:kern w:val="0"/>
                <w:sz w:val="22"/>
                <w:szCs w:val="22"/>
              </w:rPr>
              <w:t>＋3.3％）</w:t>
            </w:r>
            <w:r w:rsidRPr="004C0205">
              <w:rPr>
                <w:rFonts w:ascii="HGｺﾞｼｯｸM" w:eastAsia="HGｺﾞｼｯｸM" w:hAnsi="ＭＳ ゴシック"/>
                <w:spacing w:val="0"/>
                <w:kern w:val="0"/>
                <w:sz w:val="22"/>
                <w:szCs w:val="22"/>
              </w:rPr>
              <w:t xml:space="preserve"> </w:t>
            </w:r>
          </w:p>
        </w:tc>
        <w:tc>
          <w:tcPr>
            <w:tcW w:w="2410" w:type="dxa"/>
            <w:tcBorders>
              <w:left w:val="dashed" w:sz="4" w:space="0" w:color="auto"/>
            </w:tcBorders>
            <w:shd w:val="clear" w:color="auto" w:fill="auto"/>
            <w:vAlign w:val="center"/>
          </w:tcPr>
          <w:p w:rsidR="00103121" w:rsidRPr="004C0205" w:rsidRDefault="00103121" w:rsidP="00EF0202">
            <w:pPr>
              <w:spacing w:line="240" w:lineRule="auto"/>
              <w:jc w:val="center"/>
              <w:rPr>
                <w:rFonts w:ascii="HGｺﾞｼｯｸM" w:eastAsia="HGｺﾞｼｯｸM" w:hAnsi="ＭＳ ゴシック" w:hint="eastAsia"/>
                <w:spacing w:val="0"/>
                <w:kern w:val="0"/>
                <w:sz w:val="22"/>
                <w:szCs w:val="22"/>
              </w:rPr>
            </w:pPr>
            <w:r w:rsidRPr="004C0205">
              <w:rPr>
                <w:rFonts w:ascii="HGｺﾞｼｯｸM" w:eastAsia="HGｺﾞｼｯｸM" w:hAnsi="ＭＳ ゴシック" w:hint="eastAsia"/>
                <w:spacing w:val="0"/>
                <w:kern w:val="0"/>
                <w:sz w:val="22"/>
                <w:szCs w:val="22"/>
              </w:rPr>
              <w:t>３位（5.</w:t>
            </w:r>
            <w:r w:rsidRPr="004C0205">
              <w:rPr>
                <w:rFonts w:ascii="HGｺﾞｼｯｸM" w:eastAsia="HGｺﾞｼｯｸM" w:hAnsi="ＭＳ ゴシック"/>
                <w:spacing w:val="0"/>
                <w:kern w:val="0"/>
                <w:sz w:val="22"/>
                <w:szCs w:val="22"/>
              </w:rPr>
              <w:t>3</w:t>
            </w:r>
            <w:r w:rsidRPr="004C0205">
              <w:rPr>
                <w:rFonts w:ascii="HGｺﾞｼｯｸM" w:eastAsia="HGｺﾞｼｯｸM" w:hAnsi="ＭＳ ゴシック" w:hint="eastAsia"/>
                <w:spacing w:val="0"/>
                <w:kern w:val="0"/>
                <w:sz w:val="22"/>
                <w:szCs w:val="22"/>
              </w:rPr>
              <w:t>％）</w:t>
            </w:r>
          </w:p>
        </w:tc>
      </w:tr>
    </w:tbl>
    <w:p w:rsidR="00103121" w:rsidRDefault="00103121" w:rsidP="00904372">
      <w:pPr>
        <w:spacing w:line="240" w:lineRule="atLeast"/>
        <w:rPr>
          <w:rFonts w:ascii="HGｺﾞｼｯｸM" w:eastAsia="HGｺﾞｼｯｸM"/>
          <w:b/>
          <w:spacing w:val="0"/>
          <w:kern w:val="0"/>
          <w:sz w:val="22"/>
          <w:szCs w:val="22"/>
        </w:rPr>
      </w:pPr>
    </w:p>
    <w:p w:rsidR="00103121" w:rsidRDefault="00103121" w:rsidP="00904372">
      <w:pPr>
        <w:spacing w:line="240" w:lineRule="atLeast"/>
        <w:rPr>
          <w:rFonts w:ascii="HGｺﾞｼｯｸM" w:eastAsia="HGｺﾞｼｯｸM"/>
          <w:b/>
          <w:spacing w:val="0"/>
          <w:kern w:val="0"/>
          <w:sz w:val="22"/>
          <w:szCs w:val="22"/>
        </w:rPr>
      </w:pPr>
    </w:p>
    <w:p w:rsidR="00103121" w:rsidRDefault="00103121" w:rsidP="00904372">
      <w:pPr>
        <w:spacing w:line="240" w:lineRule="atLeast"/>
        <w:rPr>
          <w:rFonts w:ascii="HGｺﾞｼｯｸM" w:eastAsia="HGｺﾞｼｯｸM"/>
          <w:b/>
          <w:spacing w:val="0"/>
          <w:kern w:val="0"/>
          <w:sz w:val="22"/>
          <w:szCs w:val="22"/>
        </w:rPr>
      </w:pPr>
      <w:r w:rsidRPr="00904372">
        <w:rPr>
          <w:rFonts w:ascii="HGｺﾞｼｯｸM" w:eastAsia="HGｺﾞｼｯｸM" w:hint="eastAsia"/>
          <w:b/>
          <w:noProof/>
          <w:spacing w:val="0"/>
          <w:kern w:val="0"/>
          <w:sz w:val="22"/>
          <w:szCs w:val="22"/>
        </w:rPr>
      </w:r>
      <w:r w:rsidRPr="00904372">
        <w:rPr>
          <w:rFonts w:ascii="HGｺﾞｼｯｸM" w:eastAsia="HGｺﾞｼｯｸM"/>
          <w:b/>
          <w:spacing w:val="0"/>
          <w:kern w:val="0"/>
          <w:sz w:val="22"/>
          <w:szCs w:val="22"/>
        </w:rPr>
        <w:pict>
          <v:shapetype id="_x0000_t202" coordsize="21600,21600" o:spt="202" path="m,l,21600r21600,l21600,xe">
            <v:stroke joinstyle="miter"/>
            <v:path gradientshapeok="t" o:connecttype="rect"/>
          </v:shapetype>
          <v:shape id="_x0000_s1773" type="#_x0000_t202" style="width:501.95pt;height:206pt;mso-position-horizontal-relative:char;mso-position-vertical-relative:line" filled="f" stroked="f">
            <v:textbox style="mso-next-textbox:#_x0000_s1773" inset="5.85pt,.7pt,5.85pt,.7pt">
              <w:txbxContent>
                <w:p w:rsidR="00103121" w:rsidRDefault="00103121" w:rsidP="00703662">
                  <w:pPr>
                    <w:snapToGrid w:val="0"/>
                    <w:spacing w:beforeLines="50" w:before="180" w:line="240" w:lineRule="atLeast"/>
                    <w:jc w:val="center"/>
                    <w:rPr>
                      <w:rFonts w:ascii="HGｺﾞｼｯｸM" w:eastAsia="HGｺﾞｼｯｸM" w:hAnsi="ＭＳ ゴシック"/>
                      <w:b/>
                      <w:sz w:val="22"/>
                    </w:rPr>
                  </w:pPr>
                  <w:r w:rsidRPr="00291EA1">
                    <w:rPr>
                      <w:rFonts w:ascii="HGｺﾞｼｯｸM" w:eastAsia="HGｺﾞｼｯｸM" w:hAnsi="ＭＳ ゴシック" w:hint="eastAsia"/>
                      <w:b/>
                      <w:sz w:val="22"/>
                    </w:rPr>
                    <w:t>第</w:t>
                  </w:r>
                  <w:r>
                    <w:rPr>
                      <w:rFonts w:ascii="HGｺﾞｼｯｸM" w:eastAsia="HGｺﾞｼｯｸM" w:hAnsi="ＭＳ ゴシック" w:hint="eastAsia"/>
                      <w:b/>
                      <w:sz w:val="22"/>
                    </w:rPr>
                    <w:t xml:space="preserve">１図　</w:t>
                  </w:r>
                  <w:r w:rsidRPr="00291EA1">
                    <w:rPr>
                      <w:rFonts w:ascii="HGｺﾞｼｯｸM" w:eastAsia="HGｺﾞｼｯｸM" w:hAnsi="ＭＳ ゴシック" w:hint="eastAsia"/>
                      <w:b/>
                      <w:sz w:val="22"/>
                    </w:rPr>
                    <w:t>事業所数、従業者数及び製造品出荷額等の推移（従業者４人以上）</w:t>
                  </w:r>
                </w:p>
                <w:p w:rsidR="00103121" w:rsidRPr="00291EA1" w:rsidRDefault="00103121" w:rsidP="00703662">
                  <w:pPr>
                    <w:snapToGrid w:val="0"/>
                    <w:spacing w:line="240" w:lineRule="atLeast"/>
                    <w:jc w:val="center"/>
                    <w:rPr>
                      <w:rFonts w:ascii="HGｺﾞｼｯｸM" w:eastAsia="HGｺﾞｼｯｸM" w:hAnsi="ＭＳ ゴシック" w:hint="eastAsia"/>
                      <w:b/>
                      <w:sz w:val="22"/>
                    </w:rPr>
                  </w:pPr>
                  <w:r w:rsidRPr="00033394">
                    <w:pict>
                      <v:shape id="_x0000_i1341" type="#_x0000_t75" style="width:484.75pt;height:182.5pt">
                        <v:imagedata r:id="rId9" o:title="" croptop="3956f" cropbottom="2158f" cropleft="-249f" cropright="427f"/>
                      </v:shape>
                    </w:pict>
                  </w:r>
                </w:p>
              </w:txbxContent>
            </v:textbox>
            <w10:wrap type="none"/>
            <w10:anchorlock/>
          </v:shape>
        </w:pict>
      </w:r>
    </w:p>
    <w:p w:rsidR="00103121" w:rsidRPr="00904372" w:rsidRDefault="00103121" w:rsidP="00814061">
      <w:pPr>
        <w:spacing w:line="240" w:lineRule="atLeast"/>
        <w:ind w:firstLineChars="200" w:firstLine="370"/>
        <w:jc w:val="left"/>
        <w:rPr>
          <w:rFonts w:ascii="HGｺﾞｼｯｸM" w:eastAsia="HGｺﾞｼｯｸM" w:hint="eastAsia"/>
          <w:spacing w:val="0"/>
          <w:kern w:val="0"/>
          <w:sz w:val="18"/>
          <w:szCs w:val="22"/>
        </w:rPr>
      </w:pPr>
      <w:r w:rsidRPr="00904372">
        <w:rPr>
          <w:rFonts w:ascii="HGｺﾞｼｯｸM" w:eastAsia="HGｺﾞｼｯｸM" w:hint="eastAsia"/>
          <w:spacing w:val="0"/>
          <w:kern w:val="0"/>
          <w:sz w:val="18"/>
          <w:szCs w:val="22"/>
        </w:rPr>
        <w:t xml:space="preserve">※ </w:t>
      </w:r>
      <w:r w:rsidRPr="00F7565C">
        <w:rPr>
          <w:rFonts w:ascii="HGｺﾞｼｯｸM" w:eastAsia="HGｺﾞｼｯｸM" w:hint="eastAsia"/>
          <w:spacing w:val="-12"/>
          <w:kern w:val="0"/>
          <w:sz w:val="18"/>
          <w:szCs w:val="22"/>
        </w:rPr>
        <w:t>グラフに網掛けのある年は全数調査です（第１図～第４図）。</w:t>
      </w:r>
    </w:p>
    <w:p w:rsidR="00103121" w:rsidRDefault="00103121" w:rsidP="006F3C65">
      <w:pPr>
        <w:spacing w:line="240" w:lineRule="auto"/>
        <w:jc w:val="center"/>
        <w:rPr>
          <w:rFonts w:ascii="HGｺﾞｼｯｸM" w:eastAsia="HGｺﾞｼｯｸM" w:hAnsi="ＭＳ ゴシック" w:hint="eastAsia"/>
          <w:spacing w:val="0"/>
          <w:kern w:val="0"/>
          <w:sz w:val="22"/>
          <w:szCs w:val="22"/>
        </w:rPr>
      </w:pPr>
      <w:r w:rsidRPr="00904372">
        <w:rPr>
          <w:rFonts w:ascii="HGｺﾞｼｯｸM" w:eastAsia="HGｺﾞｼｯｸM" w:hint="eastAsia"/>
          <w:noProof/>
          <w:spacing w:val="0"/>
          <w:kern w:val="0"/>
          <w:sz w:val="22"/>
          <w:szCs w:val="22"/>
        </w:rPr>
      </w:r>
      <w:r>
        <w:rPr>
          <w:rFonts w:ascii="HGｺﾞｼｯｸM" w:eastAsia="HGｺﾞｼｯｸM" w:hAnsi="ＭＳ ゴシック"/>
          <w:spacing w:val="0"/>
          <w:kern w:val="0"/>
          <w:sz w:val="22"/>
          <w:szCs w:val="22"/>
        </w:rPr>
        <w:pict>
          <v:shape id="_x0000_s1823" type="#_x0000_t202" style="width:489.7pt;height:241.05pt;mso-position-horizontal-relative:char;mso-position-vertical-relative:line" filled="f" stroked="f">
            <v:textbox style="mso-next-textbox:#_x0000_s1823" inset="5.85pt,.7pt,5.85pt,.7pt">
              <w:txbxContent>
                <w:p w:rsidR="00103121" w:rsidRDefault="00103121" w:rsidP="00F27D2F">
                  <w:pPr>
                    <w:snapToGrid w:val="0"/>
                    <w:spacing w:line="240" w:lineRule="atLeast"/>
                    <w:ind w:leftChars="-46" w:left="-101"/>
                    <w:jc w:val="center"/>
                    <w:rPr>
                      <w:rFonts w:ascii="HGｺﾞｼｯｸM" w:eastAsia="HGｺﾞｼｯｸM" w:hAnsi="ＭＳ ゴシック"/>
                      <w:b/>
                      <w:spacing w:val="-6"/>
                      <w:sz w:val="22"/>
                    </w:rPr>
                  </w:pPr>
                  <w:r>
                    <w:rPr>
                      <w:rFonts w:ascii="HGｺﾞｼｯｸM" w:eastAsia="HGｺﾞｼｯｸM" w:hAnsi="ＭＳ ゴシック" w:hint="eastAsia"/>
                      <w:b/>
                      <w:spacing w:val="-6"/>
                      <w:sz w:val="22"/>
                    </w:rPr>
                    <w:t xml:space="preserve">第２図　</w:t>
                  </w:r>
                  <w:r w:rsidRPr="00291EA1">
                    <w:rPr>
                      <w:rFonts w:ascii="HGｺﾞｼｯｸM" w:eastAsia="HGｺﾞｼｯｸM" w:hAnsi="ＭＳ ゴシック" w:hint="eastAsia"/>
                      <w:b/>
                      <w:spacing w:val="-6"/>
                      <w:sz w:val="22"/>
                    </w:rPr>
                    <w:t>事業所数の前年増減率の推移（従業者４人以上）</w:t>
                  </w:r>
                </w:p>
                <w:p w:rsidR="00103121" w:rsidRPr="00291EA1" w:rsidRDefault="00103121" w:rsidP="00F27D2F">
                  <w:pPr>
                    <w:snapToGrid w:val="0"/>
                    <w:spacing w:line="240" w:lineRule="atLeast"/>
                    <w:ind w:leftChars="-46" w:left="-101"/>
                    <w:jc w:val="center"/>
                    <w:rPr>
                      <w:rFonts w:ascii="HGｺﾞｼｯｸM" w:eastAsia="HGｺﾞｼｯｸM" w:hAnsi="ＭＳ ゴシック" w:hint="eastAsia"/>
                      <w:b/>
                      <w:spacing w:val="-6"/>
                      <w:sz w:val="22"/>
                    </w:rPr>
                  </w:pPr>
                  <w:r w:rsidRPr="006F3C65">
                    <w:pict>
                      <v:shape id="_x0000_i1340" type="#_x0000_t75" style="width:467.15pt;height:190.05pt">
                        <v:imagedata r:id="rId10" o:title="" croptop="1524f" cropbottom="2032f" cropleft="1229f" cropright="4389f"/>
                      </v:shape>
                    </w:pict>
                  </w:r>
                </w:p>
              </w:txbxContent>
            </v:textbox>
            <w10:wrap type="none"/>
            <w10:anchorlock/>
          </v:shape>
        </w:pict>
      </w:r>
    </w:p>
    <w:p w:rsidR="00103121" w:rsidRDefault="00103121" w:rsidP="009206E5">
      <w:pPr>
        <w:spacing w:line="240" w:lineRule="auto"/>
        <w:jc w:val="center"/>
        <w:rPr>
          <w:rFonts w:ascii="HGｺﾞｼｯｸM" w:eastAsia="HGｺﾞｼｯｸM" w:hAnsi="ＭＳ ゴシック"/>
          <w:spacing w:val="0"/>
          <w:kern w:val="0"/>
          <w:sz w:val="22"/>
          <w:szCs w:val="22"/>
        </w:rPr>
      </w:pPr>
      <w:r w:rsidRPr="00904372">
        <w:rPr>
          <w:rFonts w:ascii="HGｺﾞｼｯｸM" w:eastAsia="HGｺﾞｼｯｸM" w:hint="eastAsia"/>
          <w:noProof/>
          <w:spacing w:val="0"/>
          <w:kern w:val="0"/>
          <w:sz w:val="22"/>
          <w:szCs w:val="22"/>
        </w:rPr>
      </w:r>
      <w:r w:rsidRPr="00904372">
        <w:rPr>
          <w:rFonts w:ascii="HGｺﾞｼｯｸM" w:eastAsia="HGｺﾞｼｯｸM" w:hAnsi="ＭＳ ゴシック"/>
          <w:spacing w:val="0"/>
          <w:kern w:val="0"/>
          <w:sz w:val="22"/>
          <w:szCs w:val="22"/>
        </w:rPr>
        <w:pict>
          <v:shape id="_x0000_s1780" type="#_x0000_t202" style="width:489.8pt;height:241.05pt;mso-position-horizontal-relative:char;mso-position-vertical-relative:line" filled="f" stroked="f">
            <v:textbox style="mso-next-textbox:#_x0000_s1780" inset="5.85pt,.7pt,5.85pt,.7pt">
              <w:txbxContent>
                <w:p w:rsidR="00103121" w:rsidRDefault="00103121" w:rsidP="00F27D2F">
                  <w:pPr>
                    <w:snapToGrid w:val="0"/>
                    <w:spacing w:line="240" w:lineRule="atLeast"/>
                    <w:ind w:leftChars="-46" w:left="-101"/>
                    <w:jc w:val="center"/>
                    <w:rPr>
                      <w:rFonts w:ascii="HGｺﾞｼｯｸM" w:eastAsia="HGｺﾞｼｯｸM" w:hAnsi="ＭＳ ゴシック"/>
                      <w:b/>
                      <w:spacing w:val="-6"/>
                      <w:sz w:val="22"/>
                    </w:rPr>
                  </w:pPr>
                  <w:r>
                    <w:rPr>
                      <w:rFonts w:ascii="HGｺﾞｼｯｸM" w:eastAsia="HGｺﾞｼｯｸM" w:hAnsi="ＭＳ ゴシック" w:hint="eastAsia"/>
                      <w:b/>
                      <w:spacing w:val="-6"/>
                      <w:sz w:val="22"/>
                    </w:rPr>
                    <w:t xml:space="preserve">第３図　</w:t>
                  </w:r>
                  <w:r w:rsidRPr="00291EA1">
                    <w:rPr>
                      <w:rFonts w:ascii="HGｺﾞｼｯｸM" w:eastAsia="HGｺﾞｼｯｸM" w:hAnsi="ＭＳ ゴシック" w:hint="eastAsia"/>
                      <w:b/>
                      <w:spacing w:val="-6"/>
                      <w:sz w:val="22"/>
                    </w:rPr>
                    <w:t>従業者数の前年増減率の推移（従業者４人以上）</w:t>
                  </w:r>
                </w:p>
                <w:p w:rsidR="00103121" w:rsidRPr="00291EA1" w:rsidRDefault="00103121" w:rsidP="00F27D2F">
                  <w:pPr>
                    <w:snapToGrid w:val="0"/>
                    <w:ind w:leftChars="-46" w:left="-101"/>
                    <w:jc w:val="center"/>
                    <w:rPr>
                      <w:rFonts w:ascii="HGｺﾞｼｯｸM" w:eastAsia="HGｺﾞｼｯｸM" w:hAnsi="ＭＳ ゴシック" w:hint="eastAsia"/>
                      <w:b/>
                      <w:spacing w:val="-6"/>
                      <w:sz w:val="22"/>
                    </w:rPr>
                  </w:pPr>
                  <w:r w:rsidRPr="006F3C65">
                    <w:pict>
                      <v:shape id="_x0000_i1339" type="#_x0000_t75" style="width:465.5pt;height:195.05pt">
                        <v:imagedata r:id="rId11" o:title="" croptop="1635f" cropbottom="1603f" cropleft="803f" cropright="-95f"/>
                      </v:shape>
                    </w:pict>
                  </w:r>
                </w:p>
              </w:txbxContent>
            </v:textbox>
            <w10:wrap type="none"/>
            <w10:anchorlock/>
          </v:shape>
        </w:pict>
      </w:r>
    </w:p>
    <w:p w:rsidR="00103121" w:rsidRDefault="00103121" w:rsidP="009206E5">
      <w:pPr>
        <w:spacing w:line="240" w:lineRule="auto"/>
        <w:jc w:val="center"/>
        <w:rPr>
          <w:rFonts w:ascii="HGｺﾞｼｯｸM" w:eastAsia="HGｺﾞｼｯｸM" w:hAnsi="ＭＳ ゴシック"/>
          <w:spacing w:val="0"/>
          <w:kern w:val="0"/>
          <w:sz w:val="22"/>
          <w:szCs w:val="22"/>
        </w:rPr>
      </w:pPr>
      <w:r w:rsidRPr="00904372">
        <w:rPr>
          <w:rFonts w:ascii="HGｺﾞｼｯｸM" w:eastAsia="HGｺﾞｼｯｸM" w:hint="eastAsia"/>
          <w:noProof/>
          <w:spacing w:val="0"/>
          <w:kern w:val="0"/>
          <w:sz w:val="22"/>
          <w:szCs w:val="22"/>
        </w:rPr>
      </w:r>
      <w:r w:rsidRPr="00904372">
        <w:rPr>
          <w:rFonts w:ascii="HGｺﾞｼｯｸM" w:eastAsia="HGｺﾞｼｯｸM" w:hAnsi="ＭＳ ゴシック"/>
          <w:spacing w:val="0"/>
          <w:kern w:val="0"/>
          <w:sz w:val="22"/>
          <w:szCs w:val="22"/>
        </w:rPr>
        <w:pict>
          <v:shape id="_x0000_s1779" type="#_x0000_t202" style="width:489.75pt;height:197pt;mso-position-horizontal-relative:char;mso-position-vertical-relative:line" filled="f" stroked="f">
            <v:textbox style="mso-next-textbox:#_x0000_s1779" inset="5.85pt,.7pt,5.85pt,.7pt">
              <w:txbxContent>
                <w:p w:rsidR="00103121" w:rsidRDefault="00103121" w:rsidP="00F27D2F">
                  <w:pPr>
                    <w:snapToGrid w:val="0"/>
                    <w:spacing w:line="240" w:lineRule="atLeast"/>
                    <w:ind w:leftChars="-46" w:left="-101"/>
                    <w:jc w:val="center"/>
                    <w:rPr>
                      <w:rFonts w:ascii="HGｺﾞｼｯｸM" w:eastAsia="HGｺﾞｼｯｸM" w:hAnsi="ＭＳ ゴシック"/>
                      <w:b/>
                      <w:spacing w:val="-6"/>
                      <w:sz w:val="22"/>
                    </w:rPr>
                  </w:pPr>
                  <w:r>
                    <w:rPr>
                      <w:rFonts w:ascii="HGｺﾞｼｯｸM" w:eastAsia="HGｺﾞｼｯｸM" w:hAnsi="ＭＳ ゴシック" w:hint="eastAsia"/>
                      <w:b/>
                      <w:spacing w:val="-6"/>
                      <w:sz w:val="22"/>
                    </w:rPr>
                    <w:t xml:space="preserve">第４図　</w:t>
                  </w:r>
                  <w:r w:rsidRPr="00291EA1">
                    <w:rPr>
                      <w:rFonts w:ascii="HGｺﾞｼｯｸM" w:eastAsia="HGｺﾞｼｯｸM" w:hAnsi="ＭＳ ゴシック" w:hint="eastAsia"/>
                      <w:b/>
                      <w:spacing w:val="-6"/>
                      <w:sz w:val="22"/>
                    </w:rPr>
                    <w:t>製造品出荷額等の前年増減率の推移（従業者４人以上）</w:t>
                  </w:r>
                </w:p>
                <w:p w:rsidR="00103121" w:rsidRDefault="00103121" w:rsidP="002E0487">
                  <w:pPr>
                    <w:snapToGrid w:val="0"/>
                    <w:spacing w:line="240" w:lineRule="atLeast"/>
                    <w:ind w:leftChars="-46" w:left="-101"/>
                    <w:jc w:val="center"/>
                  </w:pPr>
                  <w:r w:rsidRPr="00EC76A4">
                    <w:pict>
                      <v:shape id="_x0000_i1338" type="#_x0000_t75" style="width:468.85pt;height:181.65pt">
                        <v:imagedata r:id="rId12" o:title="" croptop="2861f" cropbottom="1864f" cropleft="189f" cropright="4504f"/>
                      </v:shape>
                    </w:pict>
                  </w:r>
                </w:p>
              </w:txbxContent>
            </v:textbox>
            <w10:wrap type="none"/>
            <w10:anchorlock/>
          </v:shape>
        </w:pict>
      </w:r>
    </w:p>
    <w:p w:rsidR="00103121" w:rsidRPr="004975C9" w:rsidRDefault="00103121" w:rsidP="004975C9">
      <w:pPr>
        <w:spacing w:line="240" w:lineRule="auto"/>
        <w:rPr>
          <w:rFonts w:ascii="HGｺﾞｼｯｸM" w:eastAsia="HGｺﾞｼｯｸM" w:hAnsi="ＭＳ ゴシック"/>
          <w:spacing w:val="0"/>
          <w:kern w:val="0"/>
          <w:sz w:val="18"/>
          <w:szCs w:val="22"/>
        </w:rPr>
      </w:pPr>
      <w:r w:rsidRPr="004975C9">
        <w:rPr>
          <w:rFonts w:ascii="HGｺﾞｼｯｸM" w:eastAsia="HGｺﾞｼｯｸM" w:hAnsi="ＭＳ ゴシック" w:hint="eastAsia"/>
          <w:spacing w:val="0"/>
          <w:kern w:val="0"/>
          <w:sz w:val="18"/>
          <w:szCs w:val="22"/>
        </w:rPr>
        <w:t xml:space="preserve">※ </w:t>
      </w:r>
      <w:r w:rsidRPr="004975C9">
        <w:rPr>
          <w:rFonts w:ascii="HGｺﾞｼｯｸM" w:eastAsia="HGｺﾞｼｯｸM" w:hAnsi="ＭＳ ゴシック" w:hint="eastAsia"/>
          <w:spacing w:val="-8"/>
          <w:kern w:val="0"/>
          <w:sz w:val="18"/>
          <w:szCs w:val="22"/>
        </w:rPr>
        <w:t>平成19年調査において調査項目を変更したことにより、平成</w:t>
      </w:r>
      <w:r>
        <w:rPr>
          <w:rFonts w:ascii="HGｺﾞｼｯｸM" w:eastAsia="HGｺﾞｼｯｸM" w:hAnsi="ＭＳ ゴシック" w:hint="eastAsia"/>
          <w:spacing w:val="-8"/>
          <w:kern w:val="0"/>
          <w:sz w:val="18"/>
          <w:szCs w:val="22"/>
        </w:rPr>
        <w:t>18年調査以前の数値とは</w:t>
      </w:r>
      <w:r w:rsidRPr="004975C9">
        <w:rPr>
          <w:rFonts w:ascii="HGｺﾞｼｯｸM" w:eastAsia="HGｺﾞｼｯｸM" w:hAnsi="ＭＳ ゴシック" w:hint="eastAsia"/>
          <w:spacing w:val="-8"/>
          <w:kern w:val="0"/>
          <w:sz w:val="18"/>
          <w:szCs w:val="22"/>
        </w:rPr>
        <w:t>接続しません。</w:t>
      </w:r>
    </w:p>
    <w:p w:rsidR="00103121" w:rsidRPr="00904372" w:rsidRDefault="00103121" w:rsidP="00F217F8">
      <w:pPr>
        <w:tabs>
          <w:tab w:val="left" w:pos="426"/>
          <w:tab w:val="left" w:pos="1701"/>
          <w:tab w:val="left" w:pos="1985"/>
          <w:tab w:val="left" w:pos="2127"/>
        </w:tabs>
        <w:kinsoku w:val="0"/>
        <w:overflowPunct w:val="0"/>
        <w:spacing w:line="240" w:lineRule="auto"/>
        <w:rPr>
          <w:rFonts w:ascii="HGｺﾞｼｯｸM" w:eastAsia="HGｺﾞｼｯｸM" w:hAnsi="ＭＳ ゴシック" w:hint="eastAsia"/>
          <w:b/>
          <w:spacing w:val="0"/>
          <w:kern w:val="0"/>
          <w:sz w:val="24"/>
          <w:szCs w:val="22"/>
        </w:rPr>
      </w:pPr>
      <w:r>
        <w:rPr>
          <w:rFonts w:ascii="HGｺﾞｼｯｸM" w:eastAsia="HGｺﾞｼｯｸM" w:hAnsi="ＭＳ ゴシック"/>
          <w:b/>
          <w:spacing w:val="0"/>
          <w:kern w:val="0"/>
          <w:sz w:val="24"/>
          <w:szCs w:val="22"/>
        </w:rPr>
        <w:br w:type="page"/>
      </w:r>
      <w:r w:rsidRPr="00904372">
        <w:rPr>
          <w:rFonts w:ascii="HGｺﾞｼｯｸM" w:eastAsia="HGｺﾞｼｯｸM" w:hAnsi="ＭＳ ゴシック" w:hint="eastAsia"/>
          <w:b/>
          <w:spacing w:val="0"/>
          <w:kern w:val="0"/>
          <w:sz w:val="24"/>
          <w:szCs w:val="22"/>
        </w:rPr>
        <w:lastRenderedPageBreak/>
        <w:t>（２）</w:t>
      </w:r>
      <w:r>
        <w:rPr>
          <w:rFonts w:ascii="HGｺﾞｼｯｸM" w:eastAsia="HGｺﾞｼｯｸM" w:hAnsi="ＭＳ ゴシック" w:hint="eastAsia"/>
          <w:b/>
          <w:spacing w:val="-20"/>
          <w:kern w:val="0"/>
          <w:sz w:val="24"/>
          <w:szCs w:val="22"/>
        </w:rPr>
        <w:t>事業所数、従業者数及び製造品出荷額等の産業別</w:t>
      </w:r>
      <w:r w:rsidRPr="00C54538">
        <w:rPr>
          <w:rFonts w:ascii="HGｺﾞｼｯｸM" w:eastAsia="HGｺﾞｼｯｸM" w:hAnsi="ＭＳ ゴシック" w:hint="eastAsia"/>
          <w:b/>
          <w:spacing w:val="-20"/>
          <w:kern w:val="0"/>
          <w:sz w:val="24"/>
          <w:szCs w:val="22"/>
        </w:rPr>
        <w:t>状況</w:t>
      </w:r>
      <w:r w:rsidRPr="00C54538">
        <w:rPr>
          <w:rFonts w:ascii="HGｺﾞｼｯｸM" w:eastAsia="HGｺﾞｼｯｸM" w:hAnsi="ＭＳ 明朝" w:hint="eastAsia"/>
          <w:spacing w:val="-20"/>
          <w:kern w:val="0"/>
          <w:sz w:val="24"/>
          <w:szCs w:val="22"/>
        </w:rPr>
        <w:t>（第２表）</w:t>
      </w:r>
    </w:p>
    <w:p w:rsidR="00103121" w:rsidRPr="00904372" w:rsidRDefault="00103121" w:rsidP="00AE52D2">
      <w:pPr>
        <w:tabs>
          <w:tab w:val="left" w:pos="709"/>
          <w:tab w:val="left" w:pos="1701"/>
          <w:tab w:val="left" w:pos="1985"/>
          <w:tab w:val="left" w:pos="2127"/>
        </w:tabs>
        <w:kinsoku w:val="0"/>
        <w:overflowPunct w:val="0"/>
        <w:spacing w:beforeLines="50" w:before="180" w:line="240" w:lineRule="auto"/>
        <w:ind w:firstLineChars="200" w:firstLine="492"/>
        <w:rPr>
          <w:rFonts w:ascii="HGｺﾞｼｯｸM" w:eastAsia="HGｺﾞｼｯｸM" w:hAnsi="ＭＳ ゴシック" w:hint="eastAsia"/>
          <w:b/>
          <w:spacing w:val="0"/>
          <w:kern w:val="0"/>
          <w:sz w:val="24"/>
          <w:szCs w:val="22"/>
        </w:rPr>
      </w:pPr>
      <w:r w:rsidRPr="00904372">
        <w:rPr>
          <w:rFonts w:ascii="HGｺﾞｼｯｸM" w:eastAsia="HGｺﾞｼｯｸM" w:hAnsi="ＭＳ ゴシック" w:hint="eastAsia"/>
          <w:b/>
          <w:spacing w:val="0"/>
          <w:kern w:val="0"/>
          <w:sz w:val="24"/>
          <w:szCs w:val="22"/>
        </w:rPr>
        <w:t>① 産業別</w:t>
      </w:r>
      <w:r>
        <w:rPr>
          <w:rFonts w:ascii="HGｺﾞｼｯｸM" w:eastAsia="HGｺﾞｼｯｸM" w:hAnsi="ＭＳ ゴシック" w:hint="eastAsia"/>
          <w:b/>
          <w:spacing w:val="0"/>
          <w:kern w:val="0"/>
          <w:sz w:val="24"/>
          <w:szCs w:val="22"/>
        </w:rPr>
        <w:t>構成比</w:t>
      </w:r>
    </w:p>
    <w:p w:rsidR="00103121" w:rsidRPr="00F046B9" w:rsidRDefault="00103121" w:rsidP="00904372">
      <w:pPr>
        <w:spacing w:line="240" w:lineRule="auto"/>
        <w:ind w:leftChars="300" w:left="658" w:firstLineChars="100" w:firstLine="225"/>
        <w:rPr>
          <w:rFonts w:ascii="HGｺﾞｼｯｸM" w:eastAsia="HGｺﾞｼｯｸM" w:hAnsi="ＭＳ 明朝" w:hint="eastAsia"/>
          <w:spacing w:val="0"/>
          <w:kern w:val="0"/>
          <w:sz w:val="22"/>
          <w:szCs w:val="22"/>
        </w:rPr>
      </w:pPr>
      <w:r w:rsidRPr="00F046B9">
        <w:rPr>
          <w:rFonts w:ascii="HGｺﾞｼｯｸM" w:eastAsia="HGｺﾞｼｯｸM" w:hAnsi="ＭＳ 明朝" w:hint="eastAsia"/>
          <w:spacing w:val="0"/>
          <w:kern w:val="0"/>
          <w:sz w:val="22"/>
          <w:szCs w:val="22"/>
        </w:rPr>
        <w:t>事業所数</w:t>
      </w:r>
      <w:r>
        <w:rPr>
          <w:rFonts w:ascii="HGｺﾞｼｯｸM" w:eastAsia="HGｺﾞｼｯｸM" w:hAnsi="ＭＳ 明朝" w:hint="eastAsia"/>
          <w:spacing w:val="0"/>
          <w:kern w:val="0"/>
          <w:sz w:val="22"/>
          <w:szCs w:val="22"/>
        </w:rPr>
        <w:t>(</w:t>
      </w:r>
      <w:r w:rsidRPr="00F046B9">
        <w:rPr>
          <w:rFonts w:ascii="HGｺﾞｼｯｸM" w:eastAsia="HGｺﾞｼｯｸM" w:hAnsi="ＭＳ 明朝" w:hint="eastAsia"/>
          <w:spacing w:val="0"/>
          <w:kern w:val="0"/>
          <w:sz w:val="22"/>
          <w:szCs w:val="22"/>
        </w:rPr>
        <w:t>１万5,500事業所</w:t>
      </w:r>
      <w:r>
        <w:rPr>
          <w:rFonts w:ascii="HGｺﾞｼｯｸM" w:eastAsia="HGｺﾞｼｯｸM" w:hAnsi="ＭＳ 明朝" w:hint="eastAsia"/>
          <w:spacing w:val="0"/>
          <w:kern w:val="0"/>
          <w:sz w:val="22"/>
          <w:szCs w:val="22"/>
        </w:rPr>
        <w:t>)</w:t>
      </w:r>
      <w:r w:rsidRPr="00F046B9">
        <w:rPr>
          <w:rFonts w:ascii="HGｺﾞｼｯｸM" w:eastAsia="HGｺﾞｼｯｸM" w:hAnsi="ＭＳ 明朝" w:hint="eastAsia"/>
          <w:spacing w:val="0"/>
          <w:kern w:val="0"/>
          <w:sz w:val="22"/>
          <w:szCs w:val="22"/>
        </w:rPr>
        <w:t>、従業者数</w:t>
      </w:r>
      <w:r>
        <w:rPr>
          <w:rFonts w:ascii="HGｺﾞｼｯｸM" w:eastAsia="HGｺﾞｼｯｸM" w:hAnsi="ＭＳ 明朝" w:hint="eastAsia"/>
          <w:spacing w:val="0"/>
          <w:kern w:val="0"/>
          <w:sz w:val="22"/>
          <w:szCs w:val="22"/>
        </w:rPr>
        <w:t>(</w:t>
      </w:r>
      <w:r w:rsidRPr="00F046B9">
        <w:rPr>
          <w:rFonts w:ascii="HGｺﾞｼｯｸM" w:eastAsia="HGｺﾞｼｯｸM" w:hAnsi="ＭＳ 明朝" w:hint="eastAsia"/>
          <w:spacing w:val="0"/>
          <w:kern w:val="0"/>
          <w:sz w:val="22"/>
          <w:szCs w:val="22"/>
        </w:rPr>
        <w:t>44万7,404人</w:t>
      </w:r>
      <w:r>
        <w:rPr>
          <w:rFonts w:ascii="HGｺﾞｼｯｸM" w:eastAsia="HGｺﾞｼｯｸM" w:hAnsi="ＭＳ 明朝" w:hint="eastAsia"/>
          <w:spacing w:val="0"/>
          <w:kern w:val="0"/>
          <w:sz w:val="22"/>
          <w:szCs w:val="22"/>
        </w:rPr>
        <w:t>)</w:t>
      </w:r>
      <w:r w:rsidRPr="00F046B9">
        <w:rPr>
          <w:rFonts w:ascii="HGｺﾞｼｯｸM" w:eastAsia="HGｺﾞｼｯｸM" w:hAnsi="ＭＳ 明朝" w:hint="eastAsia"/>
          <w:spacing w:val="0"/>
          <w:kern w:val="0"/>
          <w:sz w:val="22"/>
          <w:szCs w:val="22"/>
        </w:rPr>
        <w:t>、製造品出荷額等</w:t>
      </w:r>
      <w:r>
        <w:rPr>
          <w:rFonts w:ascii="HGｺﾞｼｯｸM" w:eastAsia="HGｺﾞｼｯｸM" w:hAnsi="ＭＳ 明朝" w:hint="eastAsia"/>
          <w:spacing w:val="0"/>
          <w:kern w:val="0"/>
          <w:sz w:val="22"/>
          <w:szCs w:val="22"/>
        </w:rPr>
        <w:t>(</w:t>
      </w:r>
      <w:r w:rsidRPr="00F046B9">
        <w:rPr>
          <w:rFonts w:ascii="HGｺﾞｼｯｸM" w:eastAsia="HGｺﾞｼｯｸM" w:hAnsi="ＭＳ 明朝" w:hint="eastAsia"/>
          <w:spacing w:val="0"/>
          <w:kern w:val="0"/>
          <w:sz w:val="22"/>
          <w:szCs w:val="22"/>
        </w:rPr>
        <w:t>17兆5,615億円</w:t>
      </w:r>
      <w:r>
        <w:rPr>
          <w:rFonts w:ascii="HGｺﾞｼｯｸM" w:eastAsia="HGｺﾞｼｯｸM" w:hAnsi="ＭＳ 明朝" w:hint="eastAsia"/>
          <w:spacing w:val="0"/>
          <w:kern w:val="0"/>
          <w:sz w:val="22"/>
          <w:szCs w:val="22"/>
        </w:rPr>
        <w:t>)</w:t>
      </w:r>
      <w:r w:rsidRPr="00F046B9">
        <w:rPr>
          <w:rFonts w:ascii="HGｺﾞｼｯｸM" w:eastAsia="HGｺﾞｼｯｸM" w:hAnsi="ＭＳ 明朝" w:hint="eastAsia"/>
          <w:spacing w:val="0"/>
          <w:kern w:val="0"/>
          <w:sz w:val="22"/>
          <w:szCs w:val="22"/>
        </w:rPr>
        <w:t>の産業別構成比上位３産業は、下表のとおりとなっています。</w:t>
      </w:r>
    </w:p>
    <w:p w:rsidR="00103121" w:rsidRPr="00FF5D1B" w:rsidRDefault="00103121" w:rsidP="00F4653E">
      <w:pPr>
        <w:spacing w:afterLines="50" w:after="180" w:line="240" w:lineRule="auto"/>
        <w:ind w:leftChars="300" w:left="658" w:firstLineChars="100" w:firstLine="225"/>
        <w:rPr>
          <w:rFonts w:ascii="HGｺﾞｼｯｸM" w:eastAsia="HGｺﾞｼｯｸM" w:hAnsi="ＭＳ 明朝" w:hint="eastAsia"/>
          <w:spacing w:val="0"/>
          <w:kern w:val="0"/>
          <w:sz w:val="22"/>
          <w:szCs w:val="22"/>
        </w:rPr>
      </w:pPr>
      <w:r w:rsidRPr="00F046B9">
        <w:rPr>
          <w:rFonts w:ascii="HGｺﾞｼｯｸM" w:eastAsia="HGｺﾞｼｯｸM" w:hAnsi="ＭＳ 明朝" w:hint="eastAsia"/>
          <w:spacing w:val="0"/>
          <w:kern w:val="0"/>
          <w:sz w:val="22"/>
          <w:szCs w:val="22"/>
        </w:rPr>
        <w:t>事業所数及び従業者数の産業別上位３産業</w:t>
      </w:r>
      <w:r>
        <w:rPr>
          <w:rFonts w:ascii="HGｺﾞｼｯｸM" w:eastAsia="HGｺﾞｼｯｸM" w:hAnsi="ＭＳ 明朝" w:hint="eastAsia"/>
          <w:spacing w:val="0"/>
          <w:kern w:val="0"/>
          <w:sz w:val="22"/>
          <w:szCs w:val="22"/>
        </w:rPr>
        <w:t>は</w:t>
      </w:r>
      <w:r w:rsidRPr="00F046B9">
        <w:rPr>
          <w:rFonts w:ascii="HGｺﾞｼｯｸM" w:eastAsia="HGｺﾞｼｯｸM" w:hAnsi="ＭＳ 明朝" w:hint="eastAsia"/>
          <w:spacing w:val="0"/>
          <w:kern w:val="0"/>
          <w:sz w:val="22"/>
          <w:szCs w:val="22"/>
        </w:rPr>
        <w:t>平成22年以降、製造品出荷額等</w:t>
      </w:r>
      <w:r>
        <w:rPr>
          <w:rFonts w:ascii="HGｺﾞｼｯｸM" w:eastAsia="HGｺﾞｼｯｸM" w:hAnsi="ＭＳ 明朝" w:hint="eastAsia"/>
          <w:spacing w:val="0"/>
          <w:kern w:val="0"/>
          <w:sz w:val="22"/>
          <w:szCs w:val="22"/>
        </w:rPr>
        <w:t>の産業別構成比上位３産業は</w:t>
      </w:r>
      <w:r w:rsidRPr="00F046B9">
        <w:rPr>
          <w:rFonts w:ascii="HGｺﾞｼｯｸM" w:eastAsia="HGｺﾞｼｯｸM" w:hAnsi="ＭＳ 明朝" w:hint="eastAsia"/>
          <w:spacing w:val="0"/>
          <w:kern w:val="0"/>
          <w:sz w:val="22"/>
          <w:szCs w:val="22"/>
        </w:rPr>
        <w:t>平成28年以降、変動がありません。</w:t>
      </w:r>
    </w:p>
    <w:p w:rsidR="00103121" w:rsidRPr="00A212C2" w:rsidRDefault="00103121" w:rsidP="005D5921">
      <w:pPr>
        <w:spacing w:line="240" w:lineRule="auto"/>
        <w:jc w:val="center"/>
        <w:rPr>
          <w:rFonts w:ascii="HGｺﾞｼｯｸM" w:eastAsia="HGｺﾞｼｯｸM" w:hAnsi="ＭＳ ゴシック" w:hint="eastAsia"/>
          <w:b/>
          <w:spacing w:val="0"/>
          <w:kern w:val="0"/>
          <w:sz w:val="22"/>
          <w:szCs w:val="22"/>
        </w:rPr>
      </w:pPr>
      <w:r w:rsidRPr="00A212C2">
        <w:rPr>
          <w:rFonts w:ascii="HGｺﾞｼｯｸM" w:eastAsia="HGｺﾞｼｯｸM" w:hAnsi="ＭＳ ゴシック" w:hint="eastAsia"/>
          <w:b/>
          <w:spacing w:val="0"/>
          <w:kern w:val="0"/>
          <w:sz w:val="22"/>
          <w:szCs w:val="22"/>
        </w:rPr>
        <w:t>産業中分類別</w:t>
      </w:r>
      <w:r>
        <w:rPr>
          <w:rFonts w:ascii="HGｺﾞｼｯｸM" w:eastAsia="HGｺﾞｼｯｸM" w:hAnsi="ＭＳ ゴシック" w:hint="eastAsia"/>
          <w:b/>
          <w:spacing w:val="0"/>
          <w:kern w:val="0"/>
          <w:sz w:val="22"/>
          <w:szCs w:val="22"/>
        </w:rPr>
        <w:t>構成比</w:t>
      </w:r>
      <w:r w:rsidRPr="00A212C2">
        <w:rPr>
          <w:rFonts w:ascii="HGｺﾞｼｯｸM" w:eastAsia="HGｺﾞｼｯｸM" w:hAnsi="ＭＳ ゴシック" w:hint="eastAsia"/>
          <w:b/>
          <w:spacing w:val="0"/>
          <w:kern w:val="0"/>
          <w:sz w:val="22"/>
          <w:szCs w:val="22"/>
        </w:rPr>
        <w:t>（上位３産業）</w:t>
      </w:r>
    </w:p>
    <w:tbl>
      <w:tblPr>
        <w:tblpPr w:leftFromText="142" w:rightFromText="142" w:vertAnchor="text" w:horzAnchor="margin" w:tblpXSpec="center" w:tblpY="73"/>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394"/>
        <w:gridCol w:w="2314"/>
        <w:gridCol w:w="2413"/>
      </w:tblGrid>
      <w:tr w:rsidR="00103121" w:rsidRPr="00FD6DB8" w:rsidTr="008A3FB7">
        <w:tc>
          <w:tcPr>
            <w:tcW w:w="2126" w:type="dxa"/>
            <w:shd w:val="clear" w:color="auto" w:fill="auto"/>
            <w:vAlign w:val="center"/>
          </w:tcPr>
          <w:p w:rsidR="00103121" w:rsidRPr="00FD6DB8" w:rsidRDefault="00103121" w:rsidP="00A03147">
            <w:pPr>
              <w:spacing w:line="240" w:lineRule="auto"/>
              <w:ind w:leftChars="-135" w:left="-296" w:firstLineChars="137" w:firstLine="254"/>
              <w:jc w:val="center"/>
              <w:rPr>
                <w:rFonts w:ascii="HGｺﾞｼｯｸM" w:eastAsia="HGｺﾞｼｯｸM" w:hAnsi="ＭＳ 明朝" w:hint="eastAsia"/>
                <w:spacing w:val="0"/>
                <w:kern w:val="0"/>
                <w:sz w:val="18"/>
                <w:szCs w:val="22"/>
              </w:rPr>
            </w:pPr>
            <w:r w:rsidRPr="00FD6DB8">
              <w:rPr>
                <w:rFonts w:ascii="HGｺﾞｼｯｸM" w:eastAsia="HGｺﾞｼｯｸM" w:hAnsi="ＭＳ 明朝" w:hint="eastAsia"/>
                <w:spacing w:val="0"/>
                <w:kern w:val="0"/>
                <w:sz w:val="18"/>
                <w:szCs w:val="22"/>
              </w:rPr>
              <w:t>順　位</w:t>
            </w:r>
          </w:p>
        </w:tc>
        <w:tc>
          <w:tcPr>
            <w:tcW w:w="2394" w:type="dxa"/>
            <w:shd w:val="clear" w:color="auto" w:fill="auto"/>
            <w:vAlign w:val="center"/>
          </w:tcPr>
          <w:p w:rsidR="00103121" w:rsidRPr="00FD6DB8" w:rsidRDefault="00103121" w:rsidP="005D5921">
            <w:pPr>
              <w:spacing w:line="240" w:lineRule="auto"/>
              <w:jc w:val="center"/>
              <w:rPr>
                <w:rFonts w:ascii="HGｺﾞｼｯｸM" w:eastAsia="HGｺﾞｼｯｸM" w:hAnsi="ＭＳ 明朝" w:hint="eastAsia"/>
                <w:spacing w:val="0"/>
                <w:kern w:val="0"/>
                <w:sz w:val="18"/>
                <w:szCs w:val="22"/>
              </w:rPr>
            </w:pPr>
            <w:r w:rsidRPr="00FD6DB8">
              <w:rPr>
                <w:rFonts w:ascii="HGｺﾞｼｯｸM" w:eastAsia="HGｺﾞｼｯｸM" w:hAnsi="ＭＳ 明朝" w:hint="eastAsia"/>
                <w:spacing w:val="0"/>
                <w:kern w:val="0"/>
                <w:sz w:val="18"/>
                <w:szCs w:val="22"/>
              </w:rPr>
              <w:t>１位</w:t>
            </w:r>
          </w:p>
        </w:tc>
        <w:tc>
          <w:tcPr>
            <w:tcW w:w="2314" w:type="dxa"/>
            <w:shd w:val="clear" w:color="auto" w:fill="auto"/>
            <w:vAlign w:val="center"/>
          </w:tcPr>
          <w:p w:rsidR="00103121" w:rsidRPr="00FD6DB8" w:rsidRDefault="00103121" w:rsidP="005D5921">
            <w:pPr>
              <w:spacing w:line="240" w:lineRule="auto"/>
              <w:jc w:val="center"/>
              <w:rPr>
                <w:rFonts w:ascii="HGｺﾞｼｯｸM" w:eastAsia="HGｺﾞｼｯｸM" w:hAnsi="ＭＳ 明朝" w:hint="eastAsia"/>
                <w:spacing w:val="0"/>
                <w:kern w:val="0"/>
                <w:sz w:val="18"/>
                <w:szCs w:val="22"/>
              </w:rPr>
            </w:pPr>
            <w:r w:rsidRPr="00FD6DB8">
              <w:rPr>
                <w:rFonts w:ascii="HGｺﾞｼｯｸM" w:eastAsia="HGｺﾞｼｯｸM" w:hAnsi="ＭＳ 明朝" w:hint="eastAsia"/>
                <w:spacing w:val="0"/>
                <w:kern w:val="0"/>
                <w:sz w:val="18"/>
                <w:szCs w:val="22"/>
              </w:rPr>
              <w:t>２位</w:t>
            </w:r>
          </w:p>
        </w:tc>
        <w:tc>
          <w:tcPr>
            <w:tcW w:w="2413" w:type="dxa"/>
            <w:shd w:val="clear" w:color="auto" w:fill="auto"/>
            <w:vAlign w:val="center"/>
          </w:tcPr>
          <w:p w:rsidR="00103121" w:rsidRPr="00FD6DB8" w:rsidRDefault="00103121" w:rsidP="005D5921">
            <w:pPr>
              <w:spacing w:line="240" w:lineRule="auto"/>
              <w:jc w:val="center"/>
              <w:rPr>
                <w:rFonts w:ascii="HGｺﾞｼｯｸM" w:eastAsia="HGｺﾞｼｯｸM" w:hAnsi="ＭＳ 明朝" w:hint="eastAsia"/>
                <w:spacing w:val="0"/>
                <w:kern w:val="0"/>
                <w:sz w:val="18"/>
                <w:szCs w:val="22"/>
              </w:rPr>
            </w:pPr>
            <w:r w:rsidRPr="00FD6DB8">
              <w:rPr>
                <w:rFonts w:ascii="HGｺﾞｼｯｸM" w:eastAsia="HGｺﾞｼｯｸM" w:hAnsi="ＭＳ 明朝" w:hint="eastAsia"/>
                <w:spacing w:val="0"/>
                <w:kern w:val="0"/>
                <w:sz w:val="18"/>
                <w:szCs w:val="22"/>
              </w:rPr>
              <w:t>３位</w:t>
            </w:r>
          </w:p>
        </w:tc>
      </w:tr>
      <w:tr w:rsidR="00103121" w:rsidRPr="00FD6DB8" w:rsidTr="008A3FB7">
        <w:tc>
          <w:tcPr>
            <w:tcW w:w="2126" w:type="dxa"/>
            <w:shd w:val="clear" w:color="auto" w:fill="auto"/>
            <w:vAlign w:val="center"/>
          </w:tcPr>
          <w:p w:rsidR="00103121" w:rsidRPr="00A212C2" w:rsidRDefault="00103121" w:rsidP="005D5921">
            <w:pPr>
              <w:spacing w:line="240" w:lineRule="auto"/>
              <w:jc w:val="center"/>
              <w:rPr>
                <w:rFonts w:ascii="HGｺﾞｼｯｸM" w:eastAsia="HGｺﾞｼｯｸM" w:hAnsi="ＭＳ 明朝" w:hint="eastAsia"/>
                <w:spacing w:val="0"/>
                <w:kern w:val="0"/>
                <w:sz w:val="18"/>
                <w:szCs w:val="22"/>
              </w:rPr>
            </w:pPr>
            <w:r w:rsidRPr="00A212C2">
              <w:rPr>
                <w:rFonts w:ascii="HGｺﾞｼｯｸM" w:eastAsia="HGｺﾞｼｯｸM" w:hAnsi="ＭＳ 明朝" w:hint="eastAsia"/>
                <w:spacing w:val="0"/>
                <w:kern w:val="0"/>
                <w:sz w:val="18"/>
                <w:szCs w:val="22"/>
              </w:rPr>
              <w:t>事業所数</w:t>
            </w:r>
          </w:p>
        </w:tc>
        <w:tc>
          <w:tcPr>
            <w:tcW w:w="2394" w:type="dxa"/>
            <w:shd w:val="clear" w:color="auto" w:fill="auto"/>
            <w:vAlign w:val="center"/>
          </w:tcPr>
          <w:p w:rsidR="00103121" w:rsidRPr="00F046B9" w:rsidRDefault="00103121" w:rsidP="005D5921">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金属製品</w:t>
            </w:r>
          </w:p>
          <w:p w:rsidR="00103121" w:rsidRPr="00F046B9" w:rsidRDefault="00103121" w:rsidP="00A212C2">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21.8%（3,379事業所）</w:t>
            </w:r>
          </w:p>
        </w:tc>
        <w:tc>
          <w:tcPr>
            <w:tcW w:w="2314" w:type="dxa"/>
            <w:shd w:val="clear" w:color="auto" w:fill="auto"/>
            <w:vAlign w:val="center"/>
          </w:tcPr>
          <w:p w:rsidR="00103121" w:rsidRPr="00F046B9" w:rsidRDefault="00103121" w:rsidP="00A03147">
            <w:pPr>
              <w:spacing w:line="240" w:lineRule="auto"/>
              <w:ind w:firstLineChars="250" w:firstLine="463"/>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生産用機械</w:t>
            </w:r>
          </w:p>
          <w:p w:rsidR="00103121" w:rsidRPr="00F046B9" w:rsidRDefault="00103121" w:rsidP="00A212C2">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11.4%（1,772事業所）</w:t>
            </w:r>
          </w:p>
        </w:tc>
        <w:tc>
          <w:tcPr>
            <w:tcW w:w="2413" w:type="dxa"/>
            <w:shd w:val="clear" w:color="auto" w:fill="auto"/>
            <w:vAlign w:val="center"/>
          </w:tcPr>
          <w:p w:rsidR="00103121" w:rsidRPr="00F046B9" w:rsidRDefault="00103121" w:rsidP="005D5921">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プラスチック製品</w:t>
            </w:r>
          </w:p>
          <w:p w:rsidR="00103121" w:rsidRPr="00F046B9" w:rsidRDefault="00103121" w:rsidP="00A212C2">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8.7%（1,342事業所）</w:t>
            </w:r>
          </w:p>
        </w:tc>
      </w:tr>
      <w:tr w:rsidR="00103121" w:rsidRPr="00FD6DB8" w:rsidTr="008A3FB7">
        <w:tc>
          <w:tcPr>
            <w:tcW w:w="2126" w:type="dxa"/>
            <w:shd w:val="clear" w:color="auto" w:fill="auto"/>
            <w:vAlign w:val="center"/>
          </w:tcPr>
          <w:p w:rsidR="00103121" w:rsidRPr="00A212C2" w:rsidRDefault="00103121" w:rsidP="005D5921">
            <w:pPr>
              <w:spacing w:line="240" w:lineRule="auto"/>
              <w:jc w:val="center"/>
              <w:rPr>
                <w:rFonts w:ascii="HGｺﾞｼｯｸM" w:eastAsia="HGｺﾞｼｯｸM" w:hAnsi="ＭＳ 明朝" w:hint="eastAsia"/>
                <w:spacing w:val="0"/>
                <w:kern w:val="0"/>
                <w:sz w:val="18"/>
                <w:szCs w:val="22"/>
              </w:rPr>
            </w:pPr>
            <w:r w:rsidRPr="00A212C2">
              <w:rPr>
                <w:rFonts w:ascii="HGｺﾞｼｯｸM" w:eastAsia="HGｺﾞｼｯｸM" w:hAnsi="ＭＳ 明朝" w:hint="eastAsia"/>
                <w:spacing w:val="0"/>
                <w:kern w:val="0"/>
                <w:sz w:val="18"/>
                <w:szCs w:val="22"/>
              </w:rPr>
              <w:t>従業者数</w:t>
            </w:r>
          </w:p>
        </w:tc>
        <w:tc>
          <w:tcPr>
            <w:tcW w:w="2394" w:type="dxa"/>
            <w:shd w:val="clear" w:color="auto" w:fill="auto"/>
            <w:vAlign w:val="center"/>
          </w:tcPr>
          <w:p w:rsidR="00103121" w:rsidRPr="00F046B9" w:rsidRDefault="00103121" w:rsidP="005D5921">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金属製品</w:t>
            </w:r>
          </w:p>
          <w:p w:rsidR="00103121" w:rsidRPr="00F046B9" w:rsidRDefault="00103121" w:rsidP="00A212C2">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14.3%（６万3,874人）</w:t>
            </w:r>
          </w:p>
        </w:tc>
        <w:tc>
          <w:tcPr>
            <w:tcW w:w="2314" w:type="dxa"/>
            <w:shd w:val="clear" w:color="auto" w:fill="auto"/>
            <w:vAlign w:val="center"/>
          </w:tcPr>
          <w:p w:rsidR="00103121" w:rsidRPr="00F046B9" w:rsidRDefault="00103121" w:rsidP="00A03147">
            <w:pPr>
              <w:spacing w:line="240" w:lineRule="auto"/>
              <w:ind w:firstLineChars="350" w:firstLine="648"/>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食料品</w:t>
            </w:r>
          </w:p>
          <w:p w:rsidR="00103121" w:rsidRPr="00F046B9" w:rsidRDefault="00103121" w:rsidP="00A212C2">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11.0%（４万9,124人）</w:t>
            </w:r>
          </w:p>
        </w:tc>
        <w:tc>
          <w:tcPr>
            <w:tcW w:w="2413" w:type="dxa"/>
            <w:shd w:val="clear" w:color="auto" w:fill="auto"/>
            <w:vAlign w:val="center"/>
          </w:tcPr>
          <w:p w:rsidR="00103121" w:rsidRPr="00F046B9" w:rsidRDefault="00103121" w:rsidP="005D5921">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生産用機械</w:t>
            </w:r>
          </w:p>
          <w:p w:rsidR="00103121" w:rsidRPr="00F046B9" w:rsidRDefault="00103121" w:rsidP="00A212C2">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10.3%（４万6,264人）</w:t>
            </w:r>
          </w:p>
        </w:tc>
      </w:tr>
      <w:tr w:rsidR="00103121" w:rsidRPr="00FD6DB8" w:rsidTr="008A3FB7">
        <w:tc>
          <w:tcPr>
            <w:tcW w:w="2126" w:type="dxa"/>
            <w:shd w:val="clear" w:color="auto" w:fill="auto"/>
            <w:vAlign w:val="center"/>
          </w:tcPr>
          <w:p w:rsidR="00103121" w:rsidRPr="00A212C2" w:rsidRDefault="00103121" w:rsidP="005D5921">
            <w:pPr>
              <w:spacing w:line="240" w:lineRule="auto"/>
              <w:jc w:val="center"/>
              <w:rPr>
                <w:rFonts w:ascii="HGｺﾞｼｯｸM" w:eastAsia="HGｺﾞｼｯｸM" w:hAnsi="ＭＳ 明朝" w:hint="eastAsia"/>
                <w:spacing w:val="0"/>
                <w:kern w:val="0"/>
                <w:sz w:val="18"/>
                <w:szCs w:val="22"/>
              </w:rPr>
            </w:pPr>
            <w:r w:rsidRPr="00A212C2">
              <w:rPr>
                <w:rFonts w:ascii="HGｺﾞｼｯｸM" w:eastAsia="HGｺﾞｼｯｸM" w:hAnsi="ＭＳ 明朝" w:hint="eastAsia"/>
                <w:spacing w:val="0"/>
                <w:kern w:val="0"/>
                <w:sz w:val="18"/>
                <w:szCs w:val="22"/>
              </w:rPr>
              <w:t>製造品出荷額等</w:t>
            </w:r>
          </w:p>
        </w:tc>
        <w:tc>
          <w:tcPr>
            <w:tcW w:w="2394" w:type="dxa"/>
            <w:shd w:val="clear" w:color="auto" w:fill="auto"/>
            <w:vAlign w:val="center"/>
          </w:tcPr>
          <w:p w:rsidR="00103121" w:rsidRPr="00F046B9" w:rsidRDefault="00103121" w:rsidP="005D5921">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化学</w:t>
            </w:r>
          </w:p>
          <w:p w:rsidR="00103121" w:rsidRPr="00F046B9" w:rsidRDefault="00103121" w:rsidP="00A212C2">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10.7%（１兆8,844億円）</w:t>
            </w:r>
          </w:p>
        </w:tc>
        <w:tc>
          <w:tcPr>
            <w:tcW w:w="2314" w:type="dxa"/>
            <w:shd w:val="clear" w:color="auto" w:fill="auto"/>
            <w:vAlign w:val="center"/>
          </w:tcPr>
          <w:p w:rsidR="00103121" w:rsidRPr="00F046B9" w:rsidRDefault="00103121" w:rsidP="005D5921">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金属製品</w:t>
            </w:r>
          </w:p>
          <w:p w:rsidR="00103121" w:rsidRPr="00F046B9" w:rsidRDefault="00103121" w:rsidP="00A212C2">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9.2%（1兆6,231億円）</w:t>
            </w:r>
          </w:p>
        </w:tc>
        <w:tc>
          <w:tcPr>
            <w:tcW w:w="2413" w:type="dxa"/>
            <w:shd w:val="clear" w:color="auto" w:fill="auto"/>
            <w:vAlign w:val="center"/>
          </w:tcPr>
          <w:p w:rsidR="00103121" w:rsidRPr="00F046B9" w:rsidRDefault="00103121" w:rsidP="005D5921">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生産用機械</w:t>
            </w:r>
          </w:p>
          <w:p w:rsidR="00103121" w:rsidRPr="00F046B9" w:rsidRDefault="00103121" w:rsidP="00A212C2">
            <w:pPr>
              <w:spacing w:line="240" w:lineRule="auto"/>
              <w:jc w:val="center"/>
              <w:rPr>
                <w:rFonts w:ascii="HGｺﾞｼｯｸM" w:eastAsia="HGｺﾞｼｯｸM" w:hAnsi="ＭＳ 明朝" w:hint="eastAsia"/>
                <w:spacing w:val="0"/>
                <w:kern w:val="0"/>
                <w:sz w:val="18"/>
                <w:szCs w:val="22"/>
              </w:rPr>
            </w:pPr>
            <w:r w:rsidRPr="00F046B9">
              <w:rPr>
                <w:rFonts w:ascii="HGｺﾞｼｯｸM" w:eastAsia="HGｺﾞｼｯｸM" w:hAnsi="ＭＳ 明朝" w:hint="eastAsia"/>
                <w:spacing w:val="0"/>
                <w:kern w:val="0"/>
                <w:sz w:val="18"/>
                <w:szCs w:val="22"/>
              </w:rPr>
              <w:t>9.1%（１兆5,983億円）</w:t>
            </w:r>
          </w:p>
        </w:tc>
      </w:tr>
    </w:tbl>
    <w:p w:rsidR="00103121" w:rsidRDefault="00103121" w:rsidP="00853E0E">
      <w:pPr>
        <w:tabs>
          <w:tab w:val="left" w:pos="426"/>
          <w:tab w:val="left" w:pos="1701"/>
          <w:tab w:val="left" w:pos="1985"/>
          <w:tab w:val="left" w:pos="2127"/>
        </w:tabs>
        <w:kinsoku w:val="0"/>
        <w:overflowPunct w:val="0"/>
        <w:spacing w:line="240" w:lineRule="auto"/>
        <w:ind w:leftChars="300" w:left="658"/>
        <w:rPr>
          <w:rFonts w:ascii="HGｺﾞｼｯｸM" w:eastAsia="HGｺﾞｼｯｸM" w:hAnsi="ＭＳ ゴシック"/>
          <w:b/>
          <w:spacing w:val="0"/>
          <w:kern w:val="0"/>
          <w:sz w:val="24"/>
          <w:szCs w:val="22"/>
        </w:rPr>
      </w:pPr>
    </w:p>
    <w:p w:rsidR="00103121" w:rsidRPr="00904372" w:rsidRDefault="00103121" w:rsidP="00853E0E">
      <w:pPr>
        <w:tabs>
          <w:tab w:val="left" w:pos="426"/>
          <w:tab w:val="left" w:pos="1701"/>
          <w:tab w:val="left" w:pos="1985"/>
          <w:tab w:val="left" w:pos="2127"/>
        </w:tabs>
        <w:kinsoku w:val="0"/>
        <w:overflowPunct w:val="0"/>
        <w:spacing w:line="240" w:lineRule="auto"/>
        <w:ind w:leftChars="300" w:left="658"/>
        <w:rPr>
          <w:rFonts w:ascii="HGｺﾞｼｯｸM" w:eastAsia="HGｺﾞｼｯｸM" w:hAnsi="ＭＳ ゴシック" w:hint="eastAsia"/>
          <w:b/>
          <w:spacing w:val="0"/>
          <w:kern w:val="0"/>
          <w:sz w:val="24"/>
          <w:szCs w:val="22"/>
        </w:rPr>
      </w:pPr>
    </w:p>
    <w:p w:rsidR="00103121" w:rsidRPr="00B36DF3" w:rsidRDefault="00103121" w:rsidP="00904372">
      <w:pPr>
        <w:tabs>
          <w:tab w:val="left" w:pos="426"/>
          <w:tab w:val="left" w:pos="1701"/>
          <w:tab w:val="left" w:pos="1985"/>
          <w:tab w:val="left" w:pos="2127"/>
        </w:tabs>
        <w:kinsoku w:val="0"/>
        <w:overflowPunct w:val="0"/>
        <w:spacing w:line="240" w:lineRule="auto"/>
        <w:ind w:firstLineChars="200" w:firstLine="492"/>
        <w:rPr>
          <w:rFonts w:ascii="HGｺﾞｼｯｸM" w:eastAsia="HGｺﾞｼｯｸM" w:hAnsi="ＭＳ ゴシック" w:hint="eastAsia"/>
          <w:b/>
          <w:spacing w:val="0"/>
          <w:kern w:val="0"/>
          <w:sz w:val="24"/>
          <w:szCs w:val="22"/>
        </w:rPr>
      </w:pPr>
      <w:r w:rsidRPr="00B36DF3">
        <w:rPr>
          <w:rFonts w:ascii="HGｺﾞｼｯｸM" w:eastAsia="HGｺﾞｼｯｸM" w:hAnsi="ＭＳ ゴシック" w:hint="eastAsia"/>
          <w:b/>
          <w:spacing w:val="0"/>
          <w:kern w:val="0"/>
          <w:sz w:val="24"/>
          <w:szCs w:val="22"/>
        </w:rPr>
        <w:t xml:space="preserve">② </w:t>
      </w:r>
      <w:r>
        <w:rPr>
          <w:rFonts w:ascii="HGｺﾞｼｯｸM" w:eastAsia="HGｺﾞｼｯｸM" w:hAnsi="ＭＳ ゴシック" w:hint="eastAsia"/>
          <w:b/>
          <w:spacing w:val="0"/>
          <w:kern w:val="0"/>
          <w:sz w:val="24"/>
          <w:szCs w:val="22"/>
        </w:rPr>
        <w:t>産業別</w:t>
      </w:r>
      <w:r w:rsidRPr="00B36DF3">
        <w:rPr>
          <w:rFonts w:ascii="HGｺﾞｼｯｸM" w:eastAsia="HGｺﾞｼｯｸM" w:hAnsi="ＭＳ ゴシック" w:hint="eastAsia"/>
          <w:b/>
          <w:spacing w:val="0"/>
          <w:kern w:val="0"/>
          <w:sz w:val="24"/>
          <w:szCs w:val="22"/>
        </w:rPr>
        <w:t>寄与度</w:t>
      </w:r>
      <w:r w:rsidRPr="00B36DF3">
        <w:rPr>
          <w:rFonts w:ascii="HGｺﾞｼｯｸM" w:eastAsia="HGｺﾞｼｯｸM" w:hAnsi="ＭＳ ゴシック" w:hint="eastAsia"/>
          <w:spacing w:val="0"/>
          <w:kern w:val="0"/>
          <w:sz w:val="24"/>
          <w:szCs w:val="22"/>
        </w:rPr>
        <w:t>※</w:t>
      </w:r>
    </w:p>
    <w:p w:rsidR="00103121" w:rsidRDefault="00103121" w:rsidP="00ED1625">
      <w:pPr>
        <w:spacing w:line="240" w:lineRule="auto"/>
        <w:ind w:leftChars="300" w:left="658" w:firstLineChars="100" w:firstLine="225"/>
        <w:rPr>
          <w:rFonts w:ascii="HGｺﾞｼｯｸM" w:eastAsia="HGｺﾞｼｯｸM" w:hAnsi="ＭＳ 明朝"/>
          <w:spacing w:val="0"/>
          <w:kern w:val="0"/>
          <w:sz w:val="22"/>
          <w:szCs w:val="22"/>
        </w:rPr>
      </w:pPr>
      <w:r w:rsidRPr="00B36DF3">
        <w:rPr>
          <w:rFonts w:ascii="HGｺﾞｼｯｸM" w:eastAsia="HGｺﾞｼｯｸM" w:hAnsi="ＭＳ 明朝" w:hint="eastAsia"/>
          <w:spacing w:val="0"/>
          <w:kern w:val="0"/>
          <w:sz w:val="22"/>
          <w:szCs w:val="22"/>
        </w:rPr>
        <w:t>事業所数は１万5,500</w:t>
      </w:r>
      <w:r>
        <w:rPr>
          <w:rFonts w:ascii="HGｺﾞｼｯｸM" w:eastAsia="HGｺﾞｼｯｸM" w:hAnsi="ＭＳ 明朝" w:hint="eastAsia"/>
          <w:spacing w:val="0"/>
          <w:kern w:val="0"/>
          <w:sz w:val="22"/>
          <w:szCs w:val="22"/>
        </w:rPr>
        <w:t>事業所で</w:t>
      </w:r>
      <w:r w:rsidRPr="00B36DF3">
        <w:rPr>
          <w:rFonts w:ascii="HGｺﾞｼｯｸM" w:eastAsia="HGｺﾞｼｯｸM" w:hAnsi="ＭＳ 明朝" w:hint="eastAsia"/>
          <w:spacing w:val="0"/>
          <w:kern w:val="0"/>
          <w:sz w:val="22"/>
          <w:szCs w:val="22"/>
        </w:rPr>
        <w:t>、24産業のうち17産業で減少、７産業で増加し、全体</w:t>
      </w:r>
      <w:r>
        <w:rPr>
          <w:rFonts w:ascii="HGｺﾞｼｯｸM" w:eastAsia="HGｺﾞｼｯｸM" w:hAnsi="ＭＳ 明朝" w:hint="eastAsia"/>
          <w:spacing w:val="0"/>
          <w:kern w:val="0"/>
          <w:sz w:val="22"/>
          <w:szCs w:val="22"/>
        </w:rPr>
        <w:t>では前年比</w:t>
      </w:r>
      <w:r w:rsidRPr="00B36DF3">
        <w:rPr>
          <w:rFonts w:ascii="HGｺﾞｼｯｸM" w:eastAsia="HGｺﾞｼｯｸM" w:hAnsi="ＭＳ 明朝" w:hint="eastAsia"/>
          <w:spacing w:val="0"/>
          <w:kern w:val="0"/>
          <w:sz w:val="22"/>
          <w:szCs w:val="22"/>
        </w:rPr>
        <w:t>1.8％の減少となっています。</w:t>
      </w:r>
    </w:p>
    <w:p w:rsidR="00103121" w:rsidRPr="00B36DF3" w:rsidRDefault="00103121" w:rsidP="00ED1625">
      <w:pPr>
        <w:spacing w:line="240" w:lineRule="auto"/>
        <w:ind w:leftChars="300" w:left="658" w:firstLineChars="100" w:firstLine="225"/>
        <w:rPr>
          <w:rFonts w:ascii="HGｺﾞｼｯｸM" w:eastAsia="HGｺﾞｼｯｸM" w:hAnsi="ＭＳ 明朝" w:hint="eastAsia"/>
          <w:spacing w:val="0"/>
          <w:kern w:val="0"/>
          <w:sz w:val="22"/>
          <w:szCs w:val="22"/>
        </w:rPr>
      </w:pPr>
      <w:r w:rsidRPr="00B36DF3">
        <w:rPr>
          <w:rFonts w:ascii="HGｺﾞｼｯｸM" w:eastAsia="HGｺﾞｼｯｸM" w:hAnsi="ＭＳ 明朝" w:hint="eastAsia"/>
          <w:spacing w:val="0"/>
          <w:kern w:val="0"/>
          <w:sz w:val="22"/>
          <w:szCs w:val="22"/>
        </w:rPr>
        <w:t>この数値への影響を産業別寄与度でみると、減少は、繊維（▲0.4ポイント）</w:t>
      </w:r>
      <w:r>
        <w:rPr>
          <w:rFonts w:ascii="HGｺﾞｼｯｸM" w:eastAsia="HGｺﾞｼｯｸM" w:hAnsi="ＭＳ 明朝" w:hint="eastAsia"/>
          <w:spacing w:val="0"/>
          <w:kern w:val="0"/>
          <w:sz w:val="22"/>
          <w:szCs w:val="22"/>
        </w:rPr>
        <w:t>、</w:t>
      </w:r>
      <w:r w:rsidRPr="00B36DF3">
        <w:rPr>
          <w:rFonts w:ascii="HGｺﾞｼｯｸM" w:eastAsia="HGｺﾞｼｯｸM" w:hAnsi="ＭＳ 明朝" w:hint="eastAsia"/>
          <w:spacing w:val="-2"/>
          <w:kern w:val="0"/>
          <w:sz w:val="22"/>
          <w:szCs w:val="22"/>
        </w:rPr>
        <w:t>印刷（▲0.3ポイント）、</w:t>
      </w:r>
      <w:r w:rsidRPr="00B36DF3">
        <w:rPr>
          <w:rFonts w:ascii="HGｺﾞｼｯｸM" w:eastAsia="HGｺﾞｼｯｸM" w:hAnsi="ＭＳ 明朝" w:hint="eastAsia"/>
          <w:spacing w:val="0"/>
          <w:kern w:val="0"/>
          <w:sz w:val="22"/>
          <w:szCs w:val="22"/>
        </w:rPr>
        <w:t>生産用機械（▲0.2ポイント）の順となっています。増加は、非鉄金属（＋0.1</w:t>
      </w:r>
      <w:r>
        <w:rPr>
          <w:rFonts w:ascii="HGｺﾞｼｯｸM" w:eastAsia="HGｺﾞｼｯｸM" w:hAnsi="ＭＳ 明朝" w:hint="eastAsia"/>
          <w:spacing w:val="0"/>
          <w:kern w:val="0"/>
          <w:sz w:val="22"/>
          <w:szCs w:val="22"/>
        </w:rPr>
        <w:t>ポイント）、</w:t>
      </w:r>
      <w:r w:rsidRPr="00B36DF3">
        <w:rPr>
          <w:rFonts w:ascii="HGｺﾞｼｯｸM" w:eastAsia="HGｺﾞｼｯｸM" w:hAnsi="ＭＳ 明朝" w:hint="eastAsia"/>
          <w:spacing w:val="0"/>
          <w:kern w:val="0"/>
          <w:sz w:val="22"/>
          <w:szCs w:val="22"/>
        </w:rPr>
        <w:t>業務用機械（＋0.1ポイント）、窯業・土石</w:t>
      </w:r>
      <w:r w:rsidRPr="00B36DF3">
        <w:rPr>
          <w:rFonts w:ascii="HGｺﾞｼｯｸM" w:eastAsia="HGｺﾞｼｯｸM" w:hAnsi="ＭＳ 明朝" w:hint="eastAsia"/>
          <w:spacing w:val="-2"/>
          <w:kern w:val="0"/>
          <w:sz w:val="22"/>
          <w:szCs w:val="22"/>
        </w:rPr>
        <w:t>（＋0.0ポイント）の順となっています。</w:t>
      </w:r>
    </w:p>
    <w:p w:rsidR="00103121" w:rsidRPr="00B36DF3" w:rsidRDefault="00103121" w:rsidP="005D5921">
      <w:pPr>
        <w:spacing w:line="240" w:lineRule="auto"/>
        <w:rPr>
          <w:rFonts w:ascii="HGｺﾞｼｯｸM" w:eastAsia="HGｺﾞｼｯｸM" w:hAnsi="ＭＳ 明朝" w:hint="eastAsia"/>
          <w:spacing w:val="0"/>
          <w:kern w:val="0"/>
          <w:sz w:val="22"/>
          <w:szCs w:val="22"/>
        </w:rPr>
      </w:pPr>
      <w:r w:rsidRPr="00B36DF3">
        <w:rPr>
          <w:rFonts w:ascii="HGｺﾞｼｯｸM" w:eastAsia="HGｺﾞｼｯｸM" w:hint="eastAsia"/>
          <w:noProof/>
          <w:spacing w:val="0"/>
          <w:kern w:val="0"/>
          <w:sz w:val="22"/>
          <w:szCs w:val="22"/>
        </w:rPr>
      </w:r>
      <w:r w:rsidRPr="00B36DF3">
        <w:rPr>
          <w:rFonts w:ascii="HGｺﾞｼｯｸM" w:eastAsia="HGｺﾞｼｯｸM" w:hAnsi="ＭＳ 明朝"/>
          <w:spacing w:val="0"/>
          <w:kern w:val="0"/>
          <w:sz w:val="22"/>
          <w:szCs w:val="22"/>
        </w:rPr>
        <w:pict>
          <v:shape id="_x0000_s1815" type="#_x0000_t202" style="width:486.8pt;height:279.5pt;mso-position-horizontal-relative:char;mso-position-vertical-relative:line" filled="f" stroked="f">
            <v:textbox style="mso-next-textbox:#_x0000_s1815" inset="5.85pt,.7pt,5.85pt,.7pt">
              <w:txbxContent>
                <w:p w:rsidR="00103121" w:rsidRPr="008A3FB7" w:rsidRDefault="00103121" w:rsidP="00F27D2F">
                  <w:pPr>
                    <w:snapToGrid w:val="0"/>
                    <w:spacing w:beforeLines="50" w:before="180" w:line="240" w:lineRule="atLeast"/>
                    <w:jc w:val="center"/>
                    <w:rPr>
                      <w:rFonts w:ascii="HGｺﾞｼｯｸM" w:eastAsia="HGｺﾞｼｯｸM" w:hAnsi="ＭＳ ゴシック"/>
                      <w:b/>
                      <w:sz w:val="22"/>
                    </w:rPr>
                  </w:pPr>
                  <w:r w:rsidRPr="008A3FB7">
                    <w:rPr>
                      <w:rFonts w:ascii="HGｺﾞｼｯｸM" w:eastAsia="HGｺﾞｼｯｸM" w:hAnsi="ＭＳ ゴシック" w:hint="eastAsia"/>
                      <w:b/>
                      <w:sz w:val="22"/>
                    </w:rPr>
                    <w:t>第５図　事業所数（前年比▲</w:t>
                  </w:r>
                  <w:r>
                    <w:rPr>
                      <w:rFonts w:ascii="HGｺﾞｼｯｸM" w:eastAsia="HGｺﾞｼｯｸM" w:hAnsi="ＭＳ ゴシック" w:hint="eastAsia"/>
                      <w:b/>
                      <w:sz w:val="22"/>
                    </w:rPr>
                    <w:t>1.</w:t>
                  </w:r>
                  <w:r w:rsidRPr="00B36DF3">
                    <w:rPr>
                      <w:rFonts w:ascii="HGｺﾞｼｯｸM" w:eastAsia="HGｺﾞｼｯｸM" w:hAnsi="ＭＳ ゴシック" w:hint="eastAsia"/>
                      <w:b/>
                      <w:sz w:val="22"/>
                    </w:rPr>
                    <w:t>8％</w:t>
                  </w:r>
                  <w:r w:rsidRPr="008A3FB7">
                    <w:rPr>
                      <w:rFonts w:ascii="HGｺﾞｼｯｸM" w:eastAsia="HGｺﾞｼｯｸM" w:hAnsi="ＭＳ ゴシック" w:hint="eastAsia"/>
                      <w:b/>
                      <w:sz w:val="22"/>
                    </w:rPr>
                    <w:t>）の産業別寄与度（従業者４人以上）</w:t>
                  </w:r>
                </w:p>
                <w:p w:rsidR="00103121" w:rsidRPr="003718D3" w:rsidRDefault="00103121" w:rsidP="00F27D2F">
                  <w:pPr>
                    <w:snapToGrid w:val="0"/>
                    <w:spacing w:line="240" w:lineRule="atLeast"/>
                    <w:jc w:val="center"/>
                    <w:rPr>
                      <w:rFonts w:ascii="HGｺﾞｼｯｸM" w:eastAsia="HGｺﾞｼｯｸM" w:hAnsi="ＭＳ ゴシック" w:hint="eastAsia"/>
                      <w:b/>
                      <w:sz w:val="22"/>
                    </w:rPr>
                  </w:pPr>
                  <w:r w:rsidRPr="005A1488">
                    <w:rPr>
                      <w:rFonts w:hint="eastAsia"/>
                    </w:rPr>
                    <w:pict>
                      <v:shape id="_x0000_i1337" type="#_x0000_t75" style="width:421.95pt;height:238.6pt">
                        <v:imagedata r:id="rId13" o:title="" cropleft="898f" cropright="2700f"/>
                      </v:shape>
                    </w:pict>
                  </w:r>
                </w:p>
              </w:txbxContent>
            </v:textbox>
            <w10:wrap type="none"/>
            <w10:anchorlock/>
          </v:shape>
        </w:pict>
      </w:r>
    </w:p>
    <w:p w:rsidR="00103121" w:rsidRPr="00904372" w:rsidRDefault="00103121" w:rsidP="0047055E">
      <w:pPr>
        <w:spacing w:line="240" w:lineRule="auto"/>
        <w:jc w:val="center"/>
        <w:rPr>
          <w:rFonts w:ascii="HGｺﾞｼｯｸM" w:eastAsia="HGｺﾞｼｯｸM" w:hAnsi="ＭＳ 明朝" w:hint="eastAsia"/>
          <w:spacing w:val="0"/>
          <w:kern w:val="0"/>
          <w:sz w:val="22"/>
          <w:szCs w:val="22"/>
        </w:rPr>
      </w:pPr>
    </w:p>
    <w:p w:rsidR="00103121" w:rsidRDefault="00103121" w:rsidP="002F30C6">
      <w:pPr>
        <w:tabs>
          <w:tab w:val="left" w:pos="426"/>
          <w:tab w:val="left" w:pos="1418"/>
          <w:tab w:val="left" w:pos="1701"/>
          <w:tab w:val="left" w:pos="1985"/>
          <w:tab w:val="left" w:pos="2127"/>
          <w:tab w:val="left" w:pos="8222"/>
        </w:tabs>
        <w:spacing w:line="240" w:lineRule="auto"/>
        <w:ind w:leftChars="300" w:left="658" w:firstLineChars="100" w:firstLine="225"/>
        <w:rPr>
          <w:rFonts w:ascii="HGｺﾞｼｯｸM" w:eastAsia="HGｺﾞｼｯｸM" w:hAnsi="ＭＳ 明朝"/>
          <w:spacing w:val="0"/>
          <w:kern w:val="0"/>
          <w:sz w:val="22"/>
          <w:szCs w:val="22"/>
        </w:rPr>
      </w:pPr>
      <w:r w:rsidRPr="00904372">
        <w:rPr>
          <w:rFonts w:ascii="HGｺﾞｼｯｸM" w:eastAsia="HGｺﾞｼｯｸM" w:hAnsi="ＭＳ 明朝"/>
          <w:spacing w:val="0"/>
          <w:kern w:val="0"/>
          <w:sz w:val="22"/>
          <w:szCs w:val="22"/>
        </w:rPr>
        <w:br w:type="page"/>
      </w:r>
      <w:r w:rsidRPr="00B36DF3">
        <w:rPr>
          <w:rFonts w:ascii="HGｺﾞｼｯｸM" w:eastAsia="HGｺﾞｼｯｸM" w:hAnsi="ＭＳ 明朝" w:hint="eastAsia"/>
          <w:spacing w:val="0"/>
          <w:kern w:val="0"/>
          <w:sz w:val="22"/>
          <w:szCs w:val="22"/>
        </w:rPr>
        <w:lastRenderedPageBreak/>
        <w:t>従業者数は44万7,404</w:t>
      </w:r>
      <w:r>
        <w:rPr>
          <w:rFonts w:ascii="HGｺﾞｼｯｸM" w:eastAsia="HGｺﾞｼｯｸM" w:hAnsi="ＭＳ 明朝" w:hint="eastAsia"/>
          <w:spacing w:val="0"/>
          <w:kern w:val="0"/>
          <w:sz w:val="22"/>
          <w:szCs w:val="22"/>
        </w:rPr>
        <w:t>人で</w:t>
      </w:r>
      <w:r w:rsidRPr="00B36DF3">
        <w:rPr>
          <w:rFonts w:ascii="HGｺﾞｼｯｸM" w:eastAsia="HGｺﾞｼｯｸM" w:hAnsi="ＭＳ 明朝" w:hint="eastAsia"/>
          <w:spacing w:val="0"/>
          <w:kern w:val="0"/>
          <w:sz w:val="22"/>
          <w:szCs w:val="22"/>
        </w:rPr>
        <w:t>、24産業のうち14産業で増加、10産業で減少し、全体</w:t>
      </w:r>
      <w:r>
        <w:rPr>
          <w:rFonts w:ascii="HGｺﾞｼｯｸM" w:eastAsia="HGｺﾞｼｯｸM" w:hAnsi="ＭＳ 明朝" w:hint="eastAsia"/>
          <w:spacing w:val="0"/>
          <w:kern w:val="0"/>
          <w:sz w:val="22"/>
          <w:szCs w:val="22"/>
        </w:rPr>
        <w:t>では前年比</w:t>
      </w:r>
      <w:r w:rsidRPr="00B36DF3">
        <w:rPr>
          <w:rFonts w:ascii="HGｺﾞｼｯｸM" w:eastAsia="HGｺﾞｼｯｸM" w:hAnsi="ＭＳ 明朝" w:hint="eastAsia"/>
          <w:spacing w:val="0"/>
          <w:kern w:val="0"/>
          <w:sz w:val="22"/>
          <w:szCs w:val="22"/>
        </w:rPr>
        <w:t>1.0％の増加となっています。</w:t>
      </w:r>
    </w:p>
    <w:p w:rsidR="00103121" w:rsidRPr="00B36DF3" w:rsidRDefault="00103121" w:rsidP="002F30C6">
      <w:pPr>
        <w:tabs>
          <w:tab w:val="left" w:pos="426"/>
          <w:tab w:val="left" w:pos="1418"/>
          <w:tab w:val="left" w:pos="1701"/>
          <w:tab w:val="left" w:pos="1985"/>
          <w:tab w:val="left" w:pos="2127"/>
          <w:tab w:val="left" w:pos="8222"/>
        </w:tabs>
        <w:spacing w:line="240" w:lineRule="auto"/>
        <w:ind w:leftChars="300" w:left="658" w:firstLineChars="100" w:firstLine="225"/>
        <w:rPr>
          <w:rFonts w:ascii="HGｺﾞｼｯｸM" w:eastAsia="HGｺﾞｼｯｸM" w:hAnsi="ＭＳ 明朝" w:hint="eastAsia"/>
          <w:spacing w:val="0"/>
          <w:kern w:val="0"/>
          <w:sz w:val="22"/>
          <w:szCs w:val="22"/>
        </w:rPr>
      </w:pPr>
      <w:r w:rsidRPr="00B36DF3">
        <w:rPr>
          <w:rFonts w:ascii="HGｺﾞｼｯｸM" w:eastAsia="HGｺﾞｼｯｸM" w:hAnsi="ＭＳ 明朝" w:hint="eastAsia"/>
          <w:spacing w:val="0"/>
          <w:kern w:val="0"/>
          <w:sz w:val="22"/>
          <w:szCs w:val="22"/>
        </w:rPr>
        <w:t>この数値への影響を産業別寄与</w:t>
      </w:r>
      <w:r w:rsidRPr="00B36DF3">
        <w:rPr>
          <w:rFonts w:ascii="HGｺﾞｼｯｸM" w:eastAsia="HGｺﾞｼｯｸM" w:hAnsi="ＭＳ 明朝" w:hint="eastAsia"/>
          <w:spacing w:val="-4"/>
          <w:kern w:val="0"/>
          <w:sz w:val="22"/>
          <w:szCs w:val="22"/>
        </w:rPr>
        <w:t>度でみると、</w:t>
      </w:r>
      <w:r w:rsidRPr="00B36DF3">
        <w:rPr>
          <w:rFonts w:ascii="HGｺﾞｼｯｸM" w:eastAsia="HGｺﾞｼｯｸM" w:hAnsi="ＭＳ 明朝" w:hint="eastAsia"/>
          <w:spacing w:val="0"/>
          <w:kern w:val="0"/>
          <w:sz w:val="22"/>
          <w:szCs w:val="22"/>
        </w:rPr>
        <w:t>増加は、金属製品</w:t>
      </w:r>
      <w:r w:rsidRPr="00B36DF3">
        <w:rPr>
          <w:rFonts w:ascii="HGｺﾞｼｯｸM" w:eastAsia="HGｺﾞｼｯｸM" w:hAnsi="ＭＳ 明朝" w:hint="eastAsia"/>
          <w:spacing w:val="-2"/>
          <w:kern w:val="0"/>
          <w:sz w:val="22"/>
          <w:szCs w:val="22"/>
        </w:rPr>
        <w:t>（＋0.3ポイ</w:t>
      </w:r>
      <w:r>
        <w:rPr>
          <w:rFonts w:ascii="HGｺﾞｼｯｸM" w:eastAsia="HGｺﾞｼｯｸM" w:hAnsi="ＭＳ 明朝" w:hint="eastAsia"/>
          <w:spacing w:val="-2"/>
          <w:kern w:val="0"/>
          <w:sz w:val="22"/>
          <w:szCs w:val="22"/>
        </w:rPr>
        <w:t>ント）、</w:t>
      </w:r>
      <w:r w:rsidRPr="00B36DF3">
        <w:rPr>
          <w:rFonts w:ascii="HGｺﾞｼｯｸM" w:eastAsia="HGｺﾞｼｯｸM" w:hAnsi="ＭＳ 明朝" w:hint="eastAsia"/>
          <w:spacing w:val="-2"/>
          <w:kern w:val="0"/>
          <w:sz w:val="22"/>
          <w:szCs w:val="22"/>
        </w:rPr>
        <w:t>輸送用機械（＋0.3ポイント）、プラスチック製品（＋0.2</w:t>
      </w:r>
      <w:r w:rsidRPr="00B36DF3">
        <w:rPr>
          <w:rFonts w:ascii="HGｺﾞｼｯｸM" w:eastAsia="HGｺﾞｼｯｸM" w:hAnsi="ＭＳ 明朝" w:hint="eastAsia"/>
          <w:spacing w:val="0"/>
          <w:kern w:val="0"/>
          <w:sz w:val="22"/>
          <w:szCs w:val="22"/>
        </w:rPr>
        <w:t>ポイント）の順となっています。</w:t>
      </w:r>
      <w:r w:rsidRPr="00B36DF3">
        <w:rPr>
          <w:rFonts w:ascii="HGｺﾞｼｯｸM" w:eastAsia="HGｺﾞｼｯｸM" w:hAnsi="ＭＳ 明朝" w:hint="eastAsia"/>
          <w:spacing w:val="-4"/>
          <w:kern w:val="0"/>
          <w:sz w:val="22"/>
          <w:szCs w:val="22"/>
        </w:rPr>
        <w:t>減少は、電気機械（▲0.2ポイント）</w:t>
      </w:r>
      <w:r>
        <w:rPr>
          <w:rFonts w:ascii="HGｺﾞｼｯｸM" w:eastAsia="HGｺﾞｼｯｸM" w:hAnsi="ＭＳ 明朝" w:hint="eastAsia"/>
          <w:spacing w:val="-4"/>
          <w:kern w:val="0"/>
          <w:sz w:val="22"/>
          <w:szCs w:val="22"/>
        </w:rPr>
        <w:t>、</w:t>
      </w:r>
      <w:r w:rsidRPr="00B36DF3">
        <w:rPr>
          <w:rFonts w:ascii="HGｺﾞｼｯｸM" w:eastAsia="HGｺﾞｼｯｸM" w:hAnsi="ＭＳ 明朝" w:hint="eastAsia"/>
          <w:spacing w:val="-4"/>
          <w:kern w:val="0"/>
          <w:sz w:val="22"/>
          <w:szCs w:val="22"/>
        </w:rPr>
        <w:t>印刷（▲0.1</w:t>
      </w:r>
      <w:r w:rsidRPr="00B36DF3">
        <w:rPr>
          <w:rFonts w:ascii="HGｺﾞｼｯｸM" w:eastAsia="HGｺﾞｼｯｸM" w:hAnsi="ＭＳ 明朝" w:hint="eastAsia"/>
          <w:spacing w:val="0"/>
          <w:kern w:val="0"/>
          <w:sz w:val="22"/>
          <w:szCs w:val="22"/>
        </w:rPr>
        <w:t>ポイント）、繊維（▲0.1ポイント）の順となっています。</w:t>
      </w:r>
    </w:p>
    <w:p w:rsidR="00103121" w:rsidRDefault="00103121" w:rsidP="00CA4186">
      <w:pPr>
        <w:tabs>
          <w:tab w:val="left" w:pos="426"/>
          <w:tab w:val="left" w:pos="1418"/>
          <w:tab w:val="left" w:pos="1701"/>
          <w:tab w:val="left" w:pos="1985"/>
          <w:tab w:val="left" w:pos="2127"/>
          <w:tab w:val="left" w:pos="8222"/>
        </w:tabs>
        <w:spacing w:line="240" w:lineRule="auto"/>
        <w:ind w:left="676" w:hangingChars="300" w:hanging="676"/>
        <w:rPr>
          <w:rFonts w:ascii="HGｺﾞｼｯｸM" w:eastAsia="HGｺﾞｼｯｸM" w:hAnsi="ＭＳ 明朝"/>
          <w:spacing w:val="0"/>
          <w:kern w:val="0"/>
          <w:sz w:val="22"/>
          <w:szCs w:val="22"/>
        </w:rPr>
      </w:pPr>
      <w:r w:rsidRPr="00904372">
        <w:rPr>
          <w:rFonts w:ascii="HGｺﾞｼｯｸM" w:eastAsia="HGｺﾞｼｯｸM" w:hAnsi="ＭＳ ゴシック" w:hint="eastAsia"/>
          <w:noProof/>
          <w:spacing w:val="0"/>
          <w:kern w:val="0"/>
          <w:sz w:val="22"/>
          <w:szCs w:val="22"/>
        </w:rPr>
      </w:r>
      <w:r w:rsidRPr="00904372">
        <w:rPr>
          <w:rFonts w:ascii="HGｺﾞｼｯｸM" w:eastAsia="HGｺﾞｼｯｸM" w:hAnsi="ＭＳ 明朝"/>
          <w:spacing w:val="0"/>
          <w:kern w:val="0"/>
          <w:sz w:val="22"/>
          <w:szCs w:val="22"/>
        </w:rPr>
        <w:pict>
          <v:shape id="_x0000_s1816" type="#_x0000_t202" style="width:482.35pt;height:232.55pt;mso-position-horizontal-relative:char;mso-position-vertical-relative:line" filled="f" stroked="f">
            <v:textbox style="mso-next-textbox:#_x0000_s1816" inset="5.85pt,.7pt,5.85pt,.7pt">
              <w:txbxContent>
                <w:p w:rsidR="00103121" w:rsidRPr="00B36DF3" w:rsidRDefault="00103121" w:rsidP="00C63818">
                  <w:pPr>
                    <w:snapToGrid w:val="0"/>
                    <w:spacing w:beforeLines="50" w:before="180" w:line="240" w:lineRule="atLeast"/>
                    <w:jc w:val="center"/>
                    <w:rPr>
                      <w:rFonts w:ascii="HGｺﾞｼｯｸM" w:eastAsia="HGｺﾞｼｯｸM" w:hAnsi="ＭＳ ゴシック"/>
                      <w:b/>
                      <w:sz w:val="22"/>
                    </w:rPr>
                  </w:pPr>
                  <w:r w:rsidRPr="00B36DF3">
                    <w:rPr>
                      <w:rFonts w:ascii="HGｺﾞｼｯｸM" w:eastAsia="HGｺﾞｼｯｸM" w:hAnsi="ＭＳ ゴシック" w:hint="eastAsia"/>
                      <w:b/>
                      <w:sz w:val="22"/>
                    </w:rPr>
                    <w:t>第６図　従業者数（前年比＋1.0％）の産業別寄与度（従業者４人以上）</w:t>
                  </w:r>
                </w:p>
                <w:p w:rsidR="00103121" w:rsidRPr="003718D3" w:rsidRDefault="00103121" w:rsidP="00F27D2F">
                  <w:pPr>
                    <w:snapToGrid w:val="0"/>
                    <w:spacing w:line="240" w:lineRule="atLeast"/>
                    <w:jc w:val="center"/>
                    <w:rPr>
                      <w:rFonts w:ascii="HGｺﾞｼｯｸM" w:eastAsia="HGｺﾞｼｯｸM" w:hAnsi="ＭＳ ゴシック" w:hint="eastAsia"/>
                      <w:b/>
                      <w:sz w:val="22"/>
                    </w:rPr>
                  </w:pPr>
                  <w:r w:rsidRPr="00B162E3">
                    <w:rPr>
                      <w:rFonts w:hint="eastAsia"/>
                    </w:rPr>
                    <w:pict>
                      <v:shape id="_x0000_i1336" type="#_x0000_t75" style="width:401pt;height:205.95pt">
                        <v:imagedata r:id="rId14" o:title="" cropbottom="1538f" cropleft="698f"/>
                      </v:shape>
                    </w:pict>
                  </w:r>
                </w:p>
              </w:txbxContent>
            </v:textbox>
            <w10:wrap type="none"/>
            <w10:anchorlock/>
          </v:shape>
        </w:pict>
      </w:r>
    </w:p>
    <w:p w:rsidR="00103121" w:rsidRDefault="00103121" w:rsidP="00CA4186">
      <w:pPr>
        <w:tabs>
          <w:tab w:val="left" w:pos="426"/>
          <w:tab w:val="left" w:pos="1418"/>
          <w:tab w:val="left" w:pos="1701"/>
          <w:tab w:val="left" w:pos="1985"/>
          <w:tab w:val="left" w:pos="2127"/>
          <w:tab w:val="left" w:pos="8222"/>
        </w:tabs>
        <w:spacing w:line="240" w:lineRule="auto"/>
        <w:ind w:leftChars="300" w:left="658" w:firstLineChars="100" w:firstLine="225"/>
        <w:rPr>
          <w:rFonts w:ascii="HGｺﾞｼｯｸM" w:eastAsia="HGｺﾞｼｯｸM" w:hAnsi="ＭＳ 明朝"/>
          <w:spacing w:val="0"/>
          <w:kern w:val="0"/>
          <w:sz w:val="22"/>
          <w:szCs w:val="22"/>
        </w:rPr>
      </w:pPr>
      <w:r w:rsidRPr="00B36DF3">
        <w:rPr>
          <w:rFonts w:ascii="HGｺﾞｼｯｸM" w:eastAsia="HGｺﾞｼｯｸM" w:hAnsi="ＭＳ 明朝" w:hint="eastAsia"/>
          <w:spacing w:val="0"/>
          <w:kern w:val="0"/>
          <w:sz w:val="22"/>
          <w:szCs w:val="22"/>
        </w:rPr>
        <w:t>製造品出荷額等は17兆5,615</w:t>
      </w:r>
      <w:r>
        <w:rPr>
          <w:rFonts w:ascii="HGｺﾞｼｯｸM" w:eastAsia="HGｺﾞｼｯｸM" w:hAnsi="ＭＳ 明朝" w:hint="eastAsia"/>
          <w:spacing w:val="0"/>
          <w:kern w:val="0"/>
          <w:sz w:val="22"/>
          <w:szCs w:val="22"/>
        </w:rPr>
        <w:t>億円で</w:t>
      </w:r>
      <w:r w:rsidRPr="00B36DF3">
        <w:rPr>
          <w:rFonts w:ascii="HGｺﾞｼｯｸM" w:eastAsia="HGｺﾞｼｯｸM" w:hAnsi="ＭＳ 明朝" w:hint="eastAsia"/>
          <w:spacing w:val="0"/>
          <w:kern w:val="0"/>
          <w:sz w:val="22"/>
          <w:szCs w:val="22"/>
        </w:rPr>
        <w:t>、24産業のうち16産業で増加、８産業で減少し、全体</w:t>
      </w:r>
      <w:r>
        <w:rPr>
          <w:rFonts w:ascii="HGｺﾞｼｯｸM" w:eastAsia="HGｺﾞｼｯｸM" w:hAnsi="ＭＳ 明朝" w:hint="eastAsia"/>
          <w:spacing w:val="0"/>
          <w:kern w:val="0"/>
          <w:sz w:val="22"/>
          <w:szCs w:val="22"/>
        </w:rPr>
        <w:t>では</w:t>
      </w:r>
      <w:r w:rsidRPr="00B36DF3">
        <w:rPr>
          <w:rFonts w:ascii="HGｺﾞｼｯｸM" w:eastAsia="HGｺﾞｼｯｸM" w:hAnsi="ＭＳ 明朝" w:hint="eastAsia"/>
          <w:spacing w:val="0"/>
          <w:kern w:val="0"/>
          <w:sz w:val="22"/>
          <w:szCs w:val="22"/>
        </w:rPr>
        <w:t>前年比3.3％の増加となっています。</w:t>
      </w:r>
    </w:p>
    <w:p w:rsidR="00103121" w:rsidRPr="00B36DF3" w:rsidRDefault="00103121" w:rsidP="00ED1625">
      <w:pPr>
        <w:tabs>
          <w:tab w:val="left" w:pos="426"/>
          <w:tab w:val="left" w:pos="1418"/>
          <w:tab w:val="left" w:pos="1701"/>
          <w:tab w:val="left" w:pos="1985"/>
          <w:tab w:val="left" w:pos="2127"/>
          <w:tab w:val="left" w:pos="8222"/>
        </w:tabs>
        <w:spacing w:line="240" w:lineRule="auto"/>
        <w:ind w:leftChars="300" w:left="658" w:firstLineChars="100" w:firstLine="225"/>
        <w:rPr>
          <w:rFonts w:ascii="HGｺﾞｼｯｸM" w:eastAsia="HGｺﾞｼｯｸM" w:hAnsi="ＭＳ 明朝" w:hint="eastAsia"/>
          <w:spacing w:val="0"/>
          <w:kern w:val="0"/>
          <w:sz w:val="22"/>
          <w:szCs w:val="22"/>
        </w:rPr>
      </w:pPr>
      <w:r w:rsidRPr="00B36DF3">
        <w:rPr>
          <w:rFonts w:ascii="HGｺﾞｼｯｸM" w:eastAsia="HGｺﾞｼｯｸM" w:hAnsi="ＭＳ 明朝" w:hint="eastAsia"/>
          <w:spacing w:val="0"/>
          <w:kern w:val="0"/>
          <w:sz w:val="22"/>
          <w:szCs w:val="22"/>
        </w:rPr>
        <w:t>この数値への影響を産業別寄与度でみると、増加は、鉄鋼（＋0.9ポイント）</w:t>
      </w:r>
      <w:r>
        <w:rPr>
          <w:rFonts w:ascii="HGｺﾞｼｯｸM" w:eastAsia="HGｺﾞｼｯｸM" w:hAnsi="ＭＳ 明朝" w:hint="eastAsia"/>
          <w:spacing w:val="0"/>
          <w:kern w:val="0"/>
          <w:sz w:val="22"/>
          <w:szCs w:val="22"/>
        </w:rPr>
        <w:t>、</w:t>
      </w:r>
      <w:r w:rsidRPr="00B36DF3">
        <w:rPr>
          <w:rFonts w:ascii="HGｺﾞｼｯｸM" w:eastAsia="HGｺﾞｼｯｸM" w:hAnsi="ＭＳ 明朝" w:hint="eastAsia"/>
          <w:spacing w:val="0"/>
          <w:kern w:val="0"/>
          <w:sz w:val="22"/>
          <w:szCs w:val="22"/>
        </w:rPr>
        <w:t>金属製品（＋0.6ポイント）、生産用機械（＋0.6ポイント）の順となっています。減少は、電子部品（▲0.4ポイント）</w:t>
      </w:r>
      <w:r>
        <w:rPr>
          <w:rFonts w:ascii="HGｺﾞｼｯｸM" w:eastAsia="HGｺﾞｼｯｸM" w:hAnsi="ＭＳ 明朝" w:hint="eastAsia"/>
          <w:spacing w:val="0"/>
          <w:kern w:val="0"/>
          <w:sz w:val="22"/>
          <w:szCs w:val="22"/>
        </w:rPr>
        <w:t>、</w:t>
      </w:r>
      <w:r w:rsidRPr="00B36DF3">
        <w:rPr>
          <w:rFonts w:ascii="HGｺﾞｼｯｸM" w:eastAsia="HGｺﾞｼｯｸM" w:hAnsi="ＭＳ 明朝" w:hint="eastAsia"/>
          <w:spacing w:val="0"/>
          <w:kern w:val="0"/>
          <w:sz w:val="22"/>
          <w:szCs w:val="22"/>
        </w:rPr>
        <w:t>化学（▲0.3ポイント）、印刷（▲0.1ポイント）の順となっています。</w:t>
      </w:r>
    </w:p>
    <w:p w:rsidR="00103121" w:rsidRDefault="00103121" w:rsidP="00183517">
      <w:pPr>
        <w:tabs>
          <w:tab w:val="left" w:pos="426"/>
          <w:tab w:val="left" w:pos="1418"/>
          <w:tab w:val="left" w:pos="1701"/>
          <w:tab w:val="left" w:pos="1985"/>
          <w:tab w:val="left" w:pos="2127"/>
          <w:tab w:val="left" w:pos="8222"/>
        </w:tabs>
        <w:snapToGrid w:val="0"/>
        <w:spacing w:line="240" w:lineRule="auto"/>
        <w:ind w:left="563" w:hangingChars="250" w:hanging="563"/>
        <w:rPr>
          <w:rFonts w:ascii="HGｺﾞｼｯｸM" w:eastAsia="HGｺﾞｼｯｸM" w:hAnsi="ＭＳ 明朝"/>
          <w:spacing w:val="0"/>
          <w:kern w:val="0"/>
          <w:sz w:val="22"/>
          <w:szCs w:val="22"/>
        </w:rPr>
      </w:pPr>
      <w:r w:rsidRPr="00904372">
        <w:rPr>
          <w:rFonts w:ascii="HGｺﾞｼｯｸM" w:eastAsia="HGｺﾞｼｯｸM" w:hint="eastAsia"/>
          <w:noProof/>
          <w:spacing w:val="0"/>
          <w:kern w:val="0"/>
          <w:sz w:val="22"/>
          <w:szCs w:val="22"/>
        </w:rPr>
      </w:r>
      <w:r>
        <w:rPr>
          <w:rFonts w:ascii="HGｺﾞｼｯｸM" w:eastAsia="HGｺﾞｼｯｸM" w:hAnsi="ＭＳ 明朝"/>
          <w:spacing w:val="0"/>
          <w:kern w:val="0"/>
          <w:sz w:val="22"/>
          <w:szCs w:val="22"/>
        </w:rPr>
        <w:pict>
          <v:shape id="_x0000_s1822" type="#_x0000_t202" style="width:481.95pt;height:235.35pt;mso-position-horizontal-relative:char;mso-position-vertical-relative:line" filled="f" stroked="f">
            <v:textbox style="mso-next-textbox:#_x0000_s1822" inset="5.85pt,.7pt,5.85pt,.7pt">
              <w:txbxContent>
                <w:p w:rsidR="00103121" w:rsidRPr="00B36DF3" w:rsidRDefault="00103121" w:rsidP="00F27D2F">
                  <w:pPr>
                    <w:snapToGrid w:val="0"/>
                    <w:spacing w:beforeLines="50" w:before="180" w:line="240" w:lineRule="atLeast"/>
                    <w:jc w:val="center"/>
                    <w:rPr>
                      <w:rFonts w:ascii="HGｺﾞｼｯｸM" w:eastAsia="HGｺﾞｼｯｸM" w:hAnsi="ＭＳ ゴシック"/>
                      <w:b/>
                      <w:sz w:val="22"/>
                    </w:rPr>
                  </w:pPr>
                  <w:r w:rsidRPr="00B36DF3">
                    <w:rPr>
                      <w:rFonts w:ascii="HGｺﾞｼｯｸM" w:eastAsia="HGｺﾞｼｯｸM" w:hAnsi="ＭＳ ゴシック" w:hint="eastAsia"/>
                      <w:b/>
                      <w:sz w:val="22"/>
                    </w:rPr>
                    <w:t>第７図　製造品出荷額等（</w:t>
                  </w:r>
                  <w:r>
                    <w:rPr>
                      <w:rFonts w:ascii="HGｺﾞｼｯｸM" w:eastAsia="HGｺﾞｼｯｸM" w:hAnsi="ＭＳ ゴシック" w:hint="eastAsia"/>
                      <w:b/>
                      <w:sz w:val="22"/>
                    </w:rPr>
                    <w:t>前年比</w:t>
                  </w:r>
                  <w:r w:rsidRPr="00B36DF3">
                    <w:rPr>
                      <w:rFonts w:ascii="HGｺﾞｼｯｸM" w:eastAsia="HGｺﾞｼｯｸM" w:hAnsi="ＭＳ ゴシック" w:hint="eastAsia"/>
                      <w:b/>
                      <w:spacing w:val="-20"/>
                      <w:sz w:val="22"/>
                    </w:rPr>
                    <w:t>＋3.3</w:t>
                  </w:r>
                  <w:r w:rsidRPr="00B36DF3">
                    <w:rPr>
                      <w:rFonts w:ascii="HGｺﾞｼｯｸM" w:eastAsia="HGｺﾞｼｯｸM" w:hAnsi="ＭＳ ゴシック" w:hint="eastAsia"/>
                      <w:b/>
                      <w:sz w:val="22"/>
                    </w:rPr>
                    <w:t>％）の産業別寄与度（従業者４人以上）</w:t>
                  </w:r>
                </w:p>
                <w:p w:rsidR="00103121" w:rsidRPr="000B1934" w:rsidRDefault="00103121" w:rsidP="00F27D2F">
                  <w:pPr>
                    <w:snapToGrid w:val="0"/>
                    <w:spacing w:line="240" w:lineRule="atLeast"/>
                    <w:jc w:val="center"/>
                    <w:rPr>
                      <w:rFonts w:ascii="HGｺﾞｼｯｸM" w:eastAsia="HGｺﾞｼｯｸM" w:hAnsi="ＭＳ ゴシック" w:hint="eastAsia"/>
                      <w:b/>
                      <w:sz w:val="22"/>
                    </w:rPr>
                  </w:pPr>
                  <w:r w:rsidRPr="00D86BBC">
                    <w:rPr>
                      <w:rFonts w:hint="eastAsia"/>
                    </w:rPr>
                    <w:pict>
                      <v:shape id="_x0000_i1335" type="#_x0000_t75" style="width:425.3pt;height:210.15pt">
                        <v:imagedata r:id="rId15" o:title="" croptop="2912f" cropbottom="2682f" cropleft="423f"/>
                      </v:shape>
                    </w:pict>
                  </w:r>
                </w:p>
              </w:txbxContent>
            </v:textbox>
            <w10:wrap type="none"/>
            <w10:anchorlock/>
          </v:shape>
        </w:pict>
      </w:r>
    </w:p>
    <w:p w:rsidR="00103121" w:rsidRDefault="00103121" w:rsidP="00CA4186">
      <w:pPr>
        <w:tabs>
          <w:tab w:val="left" w:pos="426"/>
          <w:tab w:val="left" w:pos="1418"/>
          <w:tab w:val="left" w:pos="1701"/>
          <w:tab w:val="left" w:pos="1985"/>
          <w:tab w:val="left" w:pos="2127"/>
          <w:tab w:val="left" w:pos="8222"/>
        </w:tabs>
        <w:snapToGrid w:val="0"/>
        <w:spacing w:line="240" w:lineRule="auto"/>
        <w:ind w:leftChars="200" w:left="551" w:hangingChars="50" w:hanging="113"/>
        <w:rPr>
          <w:rFonts w:ascii="HGｺﾞｼｯｸM" w:eastAsia="HGｺﾞｼｯｸM" w:hAnsi="ＭＳ 明朝"/>
          <w:spacing w:val="0"/>
          <w:kern w:val="0"/>
          <w:sz w:val="22"/>
          <w:szCs w:val="22"/>
        </w:rPr>
      </w:pPr>
    </w:p>
    <w:p w:rsidR="00103121" w:rsidRPr="00ED1625" w:rsidRDefault="00103121" w:rsidP="00CA4186">
      <w:pPr>
        <w:tabs>
          <w:tab w:val="left" w:pos="426"/>
          <w:tab w:val="left" w:pos="1418"/>
          <w:tab w:val="left" w:pos="1701"/>
          <w:tab w:val="left" w:pos="1985"/>
          <w:tab w:val="left" w:pos="2127"/>
          <w:tab w:val="left" w:pos="8222"/>
        </w:tabs>
        <w:snapToGrid w:val="0"/>
        <w:spacing w:line="240" w:lineRule="auto"/>
        <w:ind w:leftChars="200" w:left="551" w:hangingChars="50" w:hanging="113"/>
        <w:rPr>
          <w:rFonts w:ascii="HGｺﾞｼｯｸM" w:eastAsia="HGｺﾞｼｯｸM" w:hAnsi="ＭＳ 明朝" w:hint="eastAsia"/>
          <w:spacing w:val="0"/>
          <w:kern w:val="0"/>
          <w:sz w:val="22"/>
          <w:szCs w:val="22"/>
        </w:rPr>
      </w:pPr>
      <w:r w:rsidRPr="00904372">
        <w:rPr>
          <w:rFonts w:ascii="HGｺﾞｼｯｸM" w:eastAsia="HGｺﾞｼｯｸM" w:hint="eastAsia"/>
          <w:noProof/>
          <w:spacing w:val="0"/>
          <w:kern w:val="0"/>
          <w:sz w:val="18"/>
          <w:szCs w:val="22"/>
        </w:rPr>
        <w:pict>
          <v:rect id="正方形/長方形 54" o:spid="_x0000_s1825" style="position:absolute;left:0;text-align:left;margin-left:77.25pt;margin-top:805.55pt;width:459.75pt;height:20.2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" strokecolor="white">
            <v:textbox style="mso-next-textbox:#正方形/長方形 54" inset="5.85pt,.7pt,5.85pt,.7pt">
              <w:txbxContent>
                <w:p w:rsidR="00103121" w:rsidRPr="005D2481" w:rsidRDefault="00103121" w:rsidP="005F5EE4">
                  <w:pPr>
                    <w:ind w:right="240"/>
                    <w:jc w:val="center"/>
                    <w:rPr>
                      <w:rFonts w:ascii="HGｺﾞｼｯｸM" w:eastAsia="HGｺﾞｼｯｸM" w:hAnsi="ＭＳ Ｐゴシック"/>
                      <w:sz w:val="24"/>
                    </w:rPr>
                  </w:pPr>
                  <w:r w:rsidRPr="005D2481">
                    <w:rPr>
                      <w:rFonts w:ascii="HGｺﾞｼｯｸM" w:eastAsia="HGｺﾞｼｯｸM" w:hAnsi="ＭＳ Ｐゴシック" w:hint="eastAsia"/>
                      <w:sz w:val="24"/>
                    </w:rPr>
                    <w:t>製造品出荷額</w:t>
                  </w:r>
                  <w:r>
                    <w:rPr>
                      <w:rFonts w:ascii="HGｺﾞｼｯｸM" w:eastAsia="HGｺﾞｼｯｸM" w:hAnsi="ＭＳ Ｐゴシック" w:hint="eastAsia"/>
                      <w:sz w:val="24"/>
                    </w:rPr>
                    <w:t>等</w:t>
                  </w:r>
                  <w:r w:rsidRPr="005D2481">
                    <w:rPr>
                      <w:rFonts w:ascii="HGｺﾞｼｯｸM" w:eastAsia="HGｺﾞｼｯｸM" w:hAnsi="ＭＳ Ｐゴシック" w:hint="eastAsia"/>
                      <w:sz w:val="24"/>
                    </w:rPr>
                    <w:t>（▲</w:t>
                  </w:r>
                  <w:r>
                    <w:rPr>
                      <w:rFonts w:ascii="HGｺﾞｼｯｸM" w:eastAsia="HGｺﾞｼｯｸM" w:hAnsi="ＭＳ Ｐゴシック" w:hint="eastAsia"/>
                      <w:sz w:val="24"/>
                    </w:rPr>
                    <w:t>6.4</w:t>
                  </w:r>
                  <w:r w:rsidRPr="005D2481">
                    <w:rPr>
                      <w:rFonts w:ascii="HGｺﾞｼｯｸM" w:eastAsia="HGｺﾞｼｯｸM" w:hAnsi="ＭＳ Ｐゴシック" w:hint="eastAsia"/>
                      <w:sz w:val="24"/>
                    </w:rPr>
                    <w:t>%減）</w:t>
                  </w:r>
                  <w:r>
                    <w:rPr>
                      <w:rFonts w:ascii="HGｺﾞｼｯｸM" w:eastAsia="HGｺﾞｼｯｸM" w:hAnsi="ＭＳ Ｐゴシック" w:hint="eastAsia"/>
                      <w:sz w:val="24"/>
                    </w:rPr>
                    <w:t>の産業別</w:t>
                  </w:r>
                  <w:r w:rsidRPr="005D2481">
                    <w:rPr>
                      <w:rFonts w:ascii="HGｺﾞｼｯｸM" w:eastAsia="HGｺﾞｼｯｸM" w:hAnsi="ＭＳ Ｐゴシック" w:hint="eastAsia"/>
                      <w:sz w:val="24"/>
                    </w:rPr>
                    <w:t>寄与度</w:t>
                  </w:r>
                </w:p>
              </w:txbxContent>
            </v:textbox>
          </v:rect>
        </w:pict>
      </w:r>
      <w:r w:rsidRPr="00904372">
        <w:rPr>
          <w:rFonts w:ascii="HGｺﾞｼｯｸM" w:eastAsia="HGｺﾞｼｯｸM" w:hint="eastAsia"/>
          <w:noProof/>
          <w:spacing w:val="0"/>
          <w:kern w:val="0"/>
          <w:sz w:val="18"/>
          <w:szCs w:val="22"/>
        </w:rPr>
        <w:pict>
          <v:rect id="正方形/長方形 55" o:spid="_x0000_s1826" style="position:absolute;left:0;text-align:left;margin-left:77.25pt;margin-top:805.55pt;width:459.75pt;height:20.25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" strokecolor="white">
            <v:textbox style="mso-next-textbox:#正方形/長方形 55" inset="5.85pt,.7pt,5.85pt,.7pt">
              <w:txbxContent>
                <w:p w:rsidR="00103121" w:rsidRPr="005D2481" w:rsidRDefault="00103121" w:rsidP="005F5EE4">
                  <w:pPr>
                    <w:ind w:right="240"/>
                    <w:jc w:val="center"/>
                    <w:rPr>
                      <w:rFonts w:ascii="HGｺﾞｼｯｸM" w:eastAsia="HGｺﾞｼｯｸM" w:hAnsi="ＭＳ Ｐゴシック"/>
                      <w:sz w:val="24"/>
                    </w:rPr>
                  </w:pPr>
                  <w:r w:rsidRPr="005D2481">
                    <w:rPr>
                      <w:rFonts w:ascii="HGｺﾞｼｯｸM" w:eastAsia="HGｺﾞｼｯｸM" w:hAnsi="ＭＳ Ｐゴシック" w:hint="eastAsia"/>
                      <w:sz w:val="24"/>
                    </w:rPr>
                    <w:t>製造品出荷額</w:t>
                  </w:r>
                  <w:r>
                    <w:rPr>
                      <w:rFonts w:ascii="HGｺﾞｼｯｸM" w:eastAsia="HGｺﾞｼｯｸM" w:hAnsi="ＭＳ Ｐゴシック" w:hint="eastAsia"/>
                      <w:sz w:val="24"/>
                    </w:rPr>
                    <w:t>等</w:t>
                  </w:r>
                  <w:r w:rsidRPr="005D2481">
                    <w:rPr>
                      <w:rFonts w:ascii="HGｺﾞｼｯｸM" w:eastAsia="HGｺﾞｼｯｸM" w:hAnsi="ＭＳ Ｐゴシック" w:hint="eastAsia"/>
                      <w:sz w:val="24"/>
                    </w:rPr>
                    <w:t>（▲</w:t>
                  </w:r>
                  <w:r>
                    <w:rPr>
                      <w:rFonts w:ascii="HGｺﾞｼｯｸM" w:eastAsia="HGｺﾞｼｯｸM" w:hAnsi="ＭＳ Ｐゴシック" w:hint="eastAsia"/>
                      <w:sz w:val="24"/>
                    </w:rPr>
                    <w:t>6.4</w:t>
                  </w:r>
                  <w:r w:rsidRPr="005D2481">
                    <w:rPr>
                      <w:rFonts w:ascii="HGｺﾞｼｯｸM" w:eastAsia="HGｺﾞｼｯｸM" w:hAnsi="ＭＳ Ｐゴシック" w:hint="eastAsia"/>
                      <w:sz w:val="24"/>
                    </w:rPr>
                    <w:t>%減）</w:t>
                  </w:r>
                  <w:r>
                    <w:rPr>
                      <w:rFonts w:ascii="HGｺﾞｼｯｸM" w:eastAsia="HGｺﾞｼｯｸM" w:hAnsi="ＭＳ Ｐゴシック" w:hint="eastAsia"/>
                      <w:sz w:val="24"/>
                    </w:rPr>
                    <w:t>の産業別</w:t>
                  </w:r>
                  <w:r w:rsidRPr="005D2481">
                    <w:rPr>
                      <w:rFonts w:ascii="HGｺﾞｼｯｸM" w:eastAsia="HGｺﾞｼｯｸM" w:hAnsi="ＭＳ Ｐゴシック" w:hint="eastAsia"/>
                      <w:sz w:val="24"/>
                    </w:rPr>
                    <w:t>寄与度</w:t>
                  </w:r>
                </w:p>
              </w:txbxContent>
            </v:textbox>
          </v:rect>
        </w:pict>
      </w:r>
      <w:r w:rsidRPr="00904372">
        <w:rPr>
          <w:rFonts w:ascii="HGｺﾞｼｯｸM" w:eastAsia="HGｺﾞｼｯｸM" w:hint="eastAsia"/>
          <w:noProof/>
          <w:spacing w:val="0"/>
          <w:kern w:val="0"/>
          <w:sz w:val="18"/>
          <w:szCs w:val="22"/>
        </w:rPr>
        <w:pict>
          <v:rect id="正方形/長方形 53" o:spid="_x0000_s1824" style="position:absolute;left:0;text-align:left;margin-left:77.25pt;margin-top:805.55pt;width:459.75pt;height:20.25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" strokecolor="white">
            <v:textbox style="mso-next-textbox:#正方形/長方形 53" inset="5.85pt,.7pt,5.85pt,.7pt">
              <w:txbxContent>
                <w:p w:rsidR="00103121" w:rsidRPr="005D2481" w:rsidRDefault="00103121" w:rsidP="005F5EE4">
                  <w:pPr>
                    <w:ind w:right="240"/>
                    <w:jc w:val="center"/>
                    <w:rPr>
                      <w:rFonts w:ascii="HGｺﾞｼｯｸM" w:eastAsia="HGｺﾞｼｯｸM" w:hAnsi="ＭＳ Ｐゴシック"/>
                      <w:sz w:val="24"/>
                    </w:rPr>
                  </w:pPr>
                  <w:r w:rsidRPr="005D2481">
                    <w:rPr>
                      <w:rFonts w:ascii="HGｺﾞｼｯｸM" w:eastAsia="HGｺﾞｼｯｸM" w:hAnsi="ＭＳ Ｐゴシック" w:hint="eastAsia"/>
                      <w:sz w:val="24"/>
                    </w:rPr>
                    <w:t>製造品出荷額</w:t>
                  </w:r>
                  <w:r>
                    <w:rPr>
                      <w:rFonts w:ascii="HGｺﾞｼｯｸM" w:eastAsia="HGｺﾞｼｯｸM" w:hAnsi="ＭＳ Ｐゴシック" w:hint="eastAsia"/>
                      <w:sz w:val="24"/>
                    </w:rPr>
                    <w:t>等</w:t>
                  </w:r>
                  <w:r w:rsidRPr="005D2481">
                    <w:rPr>
                      <w:rFonts w:ascii="HGｺﾞｼｯｸM" w:eastAsia="HGｺﾞｼｯｸM" w:hAnsi="ＭＳ Ｐゴシック" w:hint="eastAsia"/>
                      <w:sz w:val="24"/>
                    </w:rPr>
                    <w:t>（▲</w:t>
                  </w:r>
                  <w:r>
                    <w:rPr>
                      <w:rFonts w:ascii="HGｺﾞｼｯｸM" w:eastAsia="HGｺﾞｼｯｸM" w:hAnsi="ＭＳ Ｐゴシック" w:hint="eastAsia"/>
                      <w:sz w:val="24"/>
                    </w:rPr>
                    <w:t>6.4</w:t>
                  </w:r>
                  <w:r w:rsidRPr="005D2481">
                    <w:rPr>
                      <w:rFonts w:ascii="HGｺﾞｼｯｸM" w:eastAsia="HGｺﾞｼｯｸM" w:hAnsi="ＭＳ Ｐゴシック" w:hint="eastAsia"/>
                      <w:sz w:val="24"/>
                    </w:rPr>
                    <w:t>%減）</w:t>
                  </w:r>
                  <w:r>
                    <w:rPr>
                      <w:rFonts w:ascii="HGｺﾞｼｯｸM" w:eastAsia="HGｺﾞｼｯｸM" w:hAnsi="ＭＳ Ｐゴシック" w:hint="eastAsia"/>
                      <w:sz w:val="24"/>
                    </w:rPr>
                    <w:t>の産業別</w:t>
                  </w:r>
                  <w:r w:rsidRPr="005D2481">
                    <w:rPr>
                      <w:rFonts w:ascii="HGｺﾞｼｯｸM" w:eastAsia="HGｺﾞｼｯｸM" w:hAnsi="ＭＳ Ｐゴシック" w:hint="eastAsia"/>
                      <w:sz w:val="24"/>
                    </w:rPr>
                    <w:t>寄与度</w:t>
                  </w:r>
                </w:p>
              </w:txbxContent>
            </v:textbox>
          </v:rect>
        </w:pict>
      </w:r>
      <w:r w:rsidRPr="00904372">
        <w:rPr>
          <w:rFonts w:ascii="HGｺﾞｼｯｸM" w:eastAsia="HGｺﾞｼｯｸM" w:hAnsi="ＭＳ ゴシック" w:hint="eastAsia"/>
          <w:spacing w:val="0"/>
          <w:kern w:val="0"/>
          <w:sz w:val="18"/>
          <w:szCs w:val="22"/>
        </w:rPr>
        <w:t xml:space="preserve">※ </w:t>
      </w:r>
      <w:r w:rsidRPr="00F7565C">
        <w:rPr>
          <w:rFonts w:ascii="HGｺﾞｼｯｸM" w:eastAsia="HGｺﾞｼｯｸM" w:hAnsi="ＭＳ ゴシック" w:hint="eastAsia"/>
          <w:spacing w:val="-12"/>
          <w:kern w:val="0"/>
          <w:sz w:val="18"/>
          <w:szCs w:val="22"/>
        </w:rPr>
        <w:t>寄与度とは、全体の変動(伸び率)に対して、各構成要素の変化がどの程度寄与(影響)</w:t>
      </w:r>
      <w:r>
        <w:rPr>
          <w:rFonts w:ascii="HGｺﾞｼｯｸM" w:eastAsia="HGｺﾞｼｯｸM" w:hAnsi="ＭＳ ゴシック" w:hint="eastAsia"/>
          <w:spacing w:val="-12"/>
          <w:kern w:val="0"/>
          <w:sz w:val="18"/>
          <w:szCs w:val="22"/>
        </w:rPr>
        <w:t>した</w:t>
      </w:r>
      <w:r w:rsidRPr="00F7565C">
        <w:rPr>
          <w:rFonts w:ascii="HGｺﾞｼｯｸM" w:eastAsia="HGｺﾞｼｯｸM" w:hAnsi="ＭＳ ゴシック" w:hint="eastAsia"/>
          <w:spacing w:val="-12"/>
          <w:kern w:val="0"/>
          <w:sz w:val="18"/>
          <w:szCs w:val="22"/>
        </w:rPr>
        <w:t>かを示す指標です。</w:t>
      </w:r>
    </w:p>
    <w:p w:rsidR="00103121" w:rsidRPr="00763264" w:rsidRDefault="00103121" w:rsidP="00571371">
      <w:pPr>
        <w:spacing w:beforeLines="50" w:before="180" w:line="240" w:lineRule="atLeast"/>
        <w:ind w:firstLineChars="400" w:firstLine="861"/>
        <w:rPr>
          <w:rFonts w:ascii="HGｺﾞｼｯｸM" w:eastAsia="HGｺﾞｼｯｸM" w:hAnsi="ＭＳ ゴシック" w:hint="eastAsia"/>
          <w:color w:val="000000"/>
          <w:spacing w:val="-12"/>
          <w:kern w:val="0"/>
          <w:sz w:val="18"/>
          <w:szCs w:val="22"/>
        </w:rPr>
      </w:pPr>
      <w:r w:rsidRPr="00763264">
        <w:rPr>
          <w:noProof/>
          <w:color w:val="000000"/>
        </w:rPr>
        <w:pict>
          <v:shape id="テキスト ボックス 2" o:spid="_x0000_s1828" type="#_x0000_t202" style="position:absolute;left:0;text-align:left;margin-left:119.2pt;margin-top:1.05pt;width:198pt;height:37.5pt;z-index:251672064;visibility:visible;mso-wrap-distance-top:3.6pt;mso-wrap-distance-bottom:3.6pt;mso-width-relative:margin;mso-height-relative:margin" stroked="f">
            <v:textbox style="mso-next-textbox:#テキスト ボックス 2">
              <w:txbxContent>
                <w:p w:rsidR="00103121" w:rsidRPr="00763264" w:rsidRDefault="00103121" w:rsidP="00571371">
                  <w:pPr>
                    <w:rPr>
                      <w:rFonts w:ascii="HGｺﾞｼｯｸM" w:eastAsia="HGｺﾞｼｯｸM"/>
                      <w:color w:val="000000"/>
                      <w:sz w:val="18"/>
                      <w:u w:val="single"/>
                    </w:rPr>
                  </w:pPr>
                  <w:r w:rsidRPr="00763264">
                    <w:rPr>
                      <w:rFonts w:ascii="HGｺﾞｼｯｸM" w:eastAsia="HGｺﾞｼｯｸM" w:hint="eastAsia"/>
                      <w:color w:val="000000"/>
                      <w:sz w:val="18"/>
                      <w:u w:val="single"/>
                    </w:rPr>
                    <w:t>（Ａ産業の今回の値 － Ａ産業の前回の値）</w:t>
                  </w:r>
                </w:p>
                <w:p w:rsidR="00103121" w:rsidRPr="00763264" w:rsidRDefault="00103121" w:rsidP="00571371">
                  <w:pPr>
                    <w:spacing w:line="180" w:lineRule="exact"/>
                    <w:jc w:val="center"/>
                    <w:rPr>
                      <w:rFonts w:ascii="HGｺﾞｼｯｸM" w:eastAsia="HGｺﾞｼｯｸM" w:hint="eastAsia"/>
                      <w:color w:val="000000"/>
                      <w:sz w:val="18"/>
                    </w:rPr>
                  </w:pPr>
                  <w:r w:rsidRPr="00763264">
                    <w:rPr>
                      <w:rFonts w:ascii="HGｺﾞｼｯｸM" w:eastAsia="HGｺﾞｼｯｸM" w:hint="eastAsia"/>
                      <w:color w:val="000000"/>
                      <w:sz w:val="18"/>
                    </w:rPr>
                    <w:t>全体の前回の値</w:t>
                  </w:r>
                </w:p>
              </w:txbxContent>
            </v:textbox>
          </v:shape>
        </w:pict>
      </w:r>
      <w:r w:rsidRPr="00763264">
        <w:rPr>
          <w:rFonts w:ascii="HGｺﾞｼｯｸM" w:eastAsia="HGｺﾞｼｯｸM" w:hAnsi="ＭＳ ゴシック" w:hint="eastAsia"/>
          <w:color w:val="000000"/>
          <w:spacing w:val="-12"/>
          <w:kern w:val="0"/>
          <w:sz w:val="18"/>
          <w:szCs w:val="22"/>
        </w:rPr>
        <w:t xml:space="preserve">Ａ産業の寄与度 ＝                                            </w:t>
      </w:r>
      <w:r w:rsidRPr="00763264">
        <w:rPr>
          <w:rFonts w:ascii="HGｺﾞｼｯｸM" w:eastAsia="HGｺﾞｼｯｸM" w:hAnsi="ＭＳ ゴシック"/>
          <w:color w:val="000000"/>
          <w:spacing w:val="-12"/>
          <w:kern w:val="0"/>
          <w:sz w:val="18"/>
          <w:szCs w:val="22"/>
        </w:rPr>
        <w:t xml:space="preserve">    </w:t>
      </w:r>
      <w:r w:rsidRPr="00763264">
        <w:rPr>
          <w:rFonts w:ascii="HGｺﾞｼｯｸM" w:eastAsia="HGｺﾞｼｯｸM" w:hAnsi="ＭＳ ゴシック" w:hint="eastAsia"/>
          <w:color w:val="000000"/>
          <w:spacing w:val="-12"/>
          <w:kern w:val="0"/>
          <w:sz w:val="18"/>
          <w:szCs w:val="22"/>
        </w:rPr>
        <w:t xml:space="preserve">     × 100</w:t>
      </w:r>
    </w:p>
    <w:p w:rsidR="00103121" w:rsidRDefault="00103121" w:rsidP="005B635E">
      <w:pPr>
        <w:spacing w:line="240" w:lineRule="auto"/>
        <w:rPr>
          <w:rFonts w:ascii="HGｺﾞｼｯｸM" w:eastAsia="HGｺﾞｼｯｸM" w:hAnsi="ＭＳ ゴシック"/>
          <w:b/>
          <w:spacing w:val="0"/>
          <w:kern w:val="0"/>
          <w:sz w:val="24"/>
          <w:szCs w:val="22"/>
        </w:rPr>
      </w:pPr>
      <w:r w:rsidRPr="00763264">
        <w:rPr>
          <w:rFonts w:ascii="HGｺﾞｼｯｸM" w:eastAsia="HGｺﾞｼｯｸM" w:hAnsi="ＭＳ ゴシック"/>
          <w:color w:val="000000"/>
          <w:spacing w:val="0"/>
          <w:kern w:val="0"/>
          <w:sz w:val="22"/>
          <w:szCs w:val="22"/>
        </w:rPr>
        <w:br w:type="page"/>
      </w:r>
      <w:r w:rsidRPr="007C7E85">
        <w:rPr>
          <w:rFonts w:ascii="HGｺﾞｼｯｸM" w:eastAsia="HGｺﾞｼｯｸM" w:hAnsi="ＭＳ ゴシック" w:hint="eastAsia"/>
          <w:b/>
          <w:spacing w:val="0"/>
          <w:kern w:val="0"/>
          <w:sz w:val="24"/>
          <w:szCs w:val="22"/>
        </w:rPr>
        <w:lastRenderedPageBreak/>
        <w:t>（３）</w:t>
      </w:r>
      <w:r w:rsidRPr="005B635E">
        <w:rPr>
          <w:rFonts w:ascii="HGｺﾞｼｯｸM" w:eastAsia="HGｺﾞｼｯｸM" w:hAnsi="ＭＳ ゴシック" w:hint="eastAsia"/>
          <w:b/>
          <w:spacing w:val="-4"/>
          <w:kern w:val="0"/>
          <w:sz w:val="24"/>
          <w:szCs w:val="22"/>
        </w:rPr>
        <w:t>製造品出荷額等の産業３類型※別の産業別構成比</w:t>
      </w:r>
      <w:r>
        <w:rPr>
          <w:rFonts w:ascii="HGｺﾞｼｯｸM" w:eastAsia="HGｺﾞｼｯｸM" w:hAnsi="ＭＳ ゴシック" w:hint="eastAsia"/>
          <w:b/>
          <w:spacing w:val="-4"/>
          <w:kern w:val="0"/>
          <w:sz w:val="24"/>
          <w:szCs w:val="22"/>
        </w:rPr>
        <w:t>(</w:t>
      </w:r>
      <w:r w:rsidRPr="005B635E">
        <w:rPr>
          <w:rFonts w:ascii="HGｺﾞｼｯｸM" w:eastAsia="HGｺﾞｼｯｸM" w:hAnsi="ＭＳ ゴシック" w:hint="eastAsia"/>
          <w:b/>
          <w:spacing w:val="-4"/>
          <w:kern w:val="0"/>
          <w:sz w:val="24"/>
          <w:szCs w:val="22"/>
        </w:rPr>
        <w:t>平成20年と平成30年の比較</w:t>
      </w:r>
      <w:r>
        <w:rPr>
          <w:rFonts w:ascii="HGｺﾞｼｯｸM" w:eastAsia="HGｺﾞｼｯｸM" w:hAnsi="ＭＳ ゴシック"/>
          <w:b/>
          <w:spacing w:val="-4"/>
          <w:kern w:val="0"/>
          <w:sz w:val="24"/>
          <w:szCs w:val="22"/>
        </w:rPr>
        <w:t>）</w:t>
      </w:r>
    </w:p>
    <w:p w:rsidR="00103121" w:rsidRPr="00183517" w:rsidRDefault="00103121" w:rsidP="005B635E">
      <w:pPr>
        <w:spacing w:line="240" w:lineRule="auto"/>
        <w:jc w:val="right"/>
        <w:rPr>
          <w:rFonts w:ascii="HGｺﾞｼｯｸM" w:eastAsia="HGｺﾞｼｯｸM" w:hAnsi="ＭＳ ゴシック" w:hint="eastAsia"/>
          <w:spacing w:val="0"/>
          <w:kern w:val="0"/>
          <w:sz w:val="24"/>
          <w:szCs w:val="22"/>
        </w:rPr>
      </w:pPr>
      <w:r w:rsidRPr="00183517">
        <w:rPr>
          <w:rFonts w:hint="eastAsia"/>
        </w:rPr>
        <w:t xml:space="preserve"> </w:t>
      </w:r>
      <w:r w:rsidRPr="00183517">
        <w:rPr>
          <w:rFonts w:ascii="HGｺﾞｼｯｸM" w:eastAsia="HGｺﾞｼｯｸM" w:hAnsi="ＭＳ ゴシック" w:hint="eastAsia"/>
          <w:spacing w:val="0"/>
          <w:kern w:val="0"/>
          <w:sz w:val="24"/>
          <w:szCs w:val="22"/>
        </w:rPr>
        <w:t>（第２表）</w:t>
      </w:r>
    </w:p>
    <w:p w:rsidR="00103121" w:rsidRPr="007C7E85" w:rsidRDefault="00103121" w:rsidP="00183517">
      <w:pPr>
        <w:spacing w:line="240" w:lineRule="auto"/>
        <w:ind w:leftChars="250" w:left="548" w:firstLineChars="100" w:firstLine="246"/>
        <w:rPr>
          <w:rFonts w:ascii="HGｺﾞｼｯｸM" w:eastAsia="HGｺﾞｼｯｸM" w:hAnsi="ＭＳ ゴシック" w:hint="eastAsia"/>
          <w:b/>
          <w:spacing w:val="0"/>
          <w:kern w:val="0"/>
          <w:sz w:val="24"/>
          <w:szCs w:val="22"/>
        </w:rPr>
      </w:pPr>
      <w:r w:rsidRPr="007C7E85">
        <w:rPr>
          <w:rFonts w:ascii="HGｺﾞｼｯｸM" w:eastAsia="HGｺﾞｼｯｸM" w:hAnsi="ＭＳ ゴシック" w:hint="eastAsia"/>
          <w:b/>
          <w:spacing w:val="0"/>
          <w:kern w:val="0"/>
          <w:sz w:val="24"/>
          <w:szCs w:val="22"/>
        </w:rPr>
        <w:t>～「石油・石炭」1.5倍、</w:t>
      </w:r>
      <w:r w:rsidRPr="007C7E85">
        <w:rPr>
          <w:rFonts w:ascii="HGｺﾞｼｯｸM" w:eastAsia="HGｺﾞｼｯｸM" w:hAnsi="ＭＳ ゴシック" w:hint="eastAsia"/>
          <w:b/>
          <w:spacing w:val="0"/>
          <w:kern w:val="0"/>
          <w:sz w:val="24"/>
          <w:szCs w:val="24"/>
        </w:rPr>
        <w:t>「</w:t>
      </w:r>
      <w:r w:rsidRPr="007C7E85">
        <w:rPr>
          <w:rFonts w:ascii="HGｺﾞｼｯｸM" w:eastAsia="HGｺﾞｼｯｸM" w:hAnsi="ＭＳ 明朝" w:hint="eastAsia"/>
          <w:b/>
          <w:spacing w:val="0"/>
          <w:kern w:val="0"/>
          <w:sz w:val="24"/>
          <w:szCs w:val="24"/>
        </w:rPr>
        <w:t>情報通信機械</w:t>
      </w:r>
      <w:r w:rsidRPr="007C7E85">
        <w:rPr>
          <w:rFonts w:ascii="HGｺﾞｼｯｸM" w:eastAsia="HGｺﾞｼｯｸM" w:hAnsi="ＭＳ ゴシック" w:hint="eastAsia"/>
          <w:b/>
          <w:spacing w:val="0"/>
          <w:kern w:val="0"/>
          <w:sz w:val="24"/>
          <w:szCs w:val="24"/>
        </w:rPr>
        <w:t>」</w:t>
      </w:r>
      <w:r w:rsidRPr="007C7E85">
        <w:rPr>
          <w:rFonts w:ascii="HGｺﾞｼｯｸM" w:eastAsia="HGｺﾞｼｯｸM" w:hAnsi="ＭＳ ゴシック" w:hint="eastAsia"/>
          <w:b/>
          <w:spacing w:val="0"/>
          <w:kern w:val="0"/>
          <w:sz w:val="24"/>
          <w:szCs w:val="22"/>
        </w:rPr>
        <w:t>４分の１、「食料品」1.3倍に～</w:t>
      </w:r>
    </w:p>
    <w:p w:rsidR="00103121" w:rsidRPr="007C7E85" w:rsidRDefault="00103121" w:rsidP="00183517">
      <w:pPr>
        <w:spacing w:afterLines="50" w:after="180" w:line="240" w:lineRule="auto"/>
        <w:ind w:leftChars="300" w:left="658" w:firstLineChars="100" w:firstLine="225"/>
        <w:rPr>
          <w:rFonts w:ascii="HGｺﾞｼｯｸM" w:eastAsia="HGｺﾞｼｯｸM" w:hAnsi="ＭＳ 明朝" w:hint="eastAsia"/>
          <w:spacing w:val="0"/>
          <w:kern w:val="0"/>
          <w:sz w:val="22"/>
          <w:szCs w:val="22"/>
        </w:rPr>
      </w:pPr>
      <w:r w:rsidRPr="007C7E85">
        <w:rPr>
          <w:rFonts w:ascii="HGｺﾞｼｯｸM" w:eastAsia="HGｺﾞｼｯｸM" w:hAnsi="ＭＳ 明朝" w:hint="eastAsia"/>
          <w:spacing w:val="0"/>
          <w:kern w:val="0"/>
          <w:sz w:val="22"/>
          <w:szCs w:val="22"/>
        </w:rPr>
        <w:t>基礎素材型産業の「石油・石炭」が5.7％から8.7％に上昇、加工組立型産業の「情報通信機械」が3.6％から0.9％に減少、生活関連・その他型産業の「食料品」が5.9％から7.4％に上昇しています。</w:t>
      </w:r>
    </w:p>
    <w:p w:rsidR="00103121" w:rsidRPr="00762901" w:rsidRDefault="00103121" w:rsidP="00762901">
      <w:pPr>
        <w:tabs>
          <w:tab w:val="left" w:pos="426"/>
          <w:tab w:val="left" w:pos="1418"/>
          <w:tab w:val="left" w:pos="1701"/>
          <w:tab w:val="left" w:pos="1985"/>
          <w:tab w:val="left" w:pos="2127"/>
          <w:tab w:val="left" w:pos="8222"/>
        </w:tabs>
        <w:spacing w:line="240" w:lineRule="auto"/>
        <w:rPr>
          <w:rFonts w:ascii="HGｺﾞｼｯｸM" w:eastAsia="HGｺﾞｼｯｸM" w:hAnsi="ＭＳ 明朝" w:hint="eastAsia"/>
          <w:spacing w:val="0"/>
          <w:kern w:val="0"/>
          <w:sz w:val="22"/>
          <w:szCs w:val="22"/>
        </w:rPr>
      </w:pPr>
      <w:r w:rsidRPr="00FF3B0F">
        <w:rPr>
          <w:rFonts w:ascii="HGｺﾞｼｯｸM" w:eastAsia="HGｺﾞｼｯｸM" w:hint="eastAsia"/>
          <w:noProof/>
          <w:spacing w:val="0"/>
          <w:kern w:val="0"/>
          <w:sz w:val="22"/>
          <w:szCs w:val="22"/>
        </w:rPr>
      </w:r>
      <w:r w:rsidRPr="00FF3B0F">
        <w:rPr>
          <w:rFonts w:ascii="HGｺﾞｼｯｸM" w:eastAsia="HGｺﾞｼｯｸM" w:hAnsi="ＭＳ 明朝"/>
          <w:spacing w:val="0"/>
          <w:kern w:val="0"/>
          <w:sz w:val="22"/>
          <w:szCs w:val="22"/>
        </w:rPr>
        <w:pict>
          <v:shape id="_x0000_s1813" type="#_x0000_t202" style="width:516.8pt;height:269.5pt;mso-position-horizontal-relative:char;mso-position-vertical-relative:line" filled="f" stroked="f">
            <v:textbox style="mso-next-textbox:#_x0000_s1813" inset="5.85pt,.7pt,5.85pt,.7pt">
              <w:txbxContent>
                <w:p w:rsidR="00103121" w:rsidRDefault="00103121" w:rsidP="000B1934">
                  <w:pPr>
                    <w:jc w:val="center"/>
                    <w:rPr>
                      <w:rFonts w:ascii="HGｺﾞｼｯｸM" w:eastAsia="HGｺﾞｼｯｸM" w:hAnsi="ＭＳ ゴシック"/>
                      <w:b/>
                      <w:sz w:val="22"/>
                    </w:rPr>
                  </w:pPr>
                  <w:r>
                    <w:rPr>
                      <w:rFonts w:ascii="HGｺﾞｼｯｸM" w:eastAsia="HGｺﾞｼｯｸM" w:hAnsi="ＭＳ ゴシック" w:hint="eastAsia"/>
                      <w:b/>
                      <w:sz w:val="22"/>
                    </w:rPr>
                    <w:t>第８図　産業別構成比の比較</w:t>
                  </w:r>
                  <w:r w:rsidRPr="000B1934">
                    <w:rPr>
                      <w:rFonts w:ascii="HGｺﾞｼｯｸM" w:eastAsia="HGｺﾞｼｯｸM" w:hAnsi="ＭＳ ゴシック" w:hint="eastAsia"/>
                      <w:b/>
                      <w:sz w:val="22"/>
                    </w:rPr>
                    <w:t>（従業者４人以上）</w:t>
                  </w:r>
                </w:p>
                <w:p w:rsidR="00103121" w:rsidRPr="000B1934" w:rsidRDefault="00103121" w:rsidP="000B1934">
                  <w:pPr>
                    <w:jc w:val="center"/>
                    <w:rPr>
                      <w:rFonts w:ascii="HGｺﾞｼｯｸM" w:eastAsia="HGｺﾞｼｯｸM" w:hAnsi="ＭＳ ゴシック" w:hint="eastAsia"/>
                      <w:b/>
                      <w:sz w:val="22"/>
                    </w:rPr>
                  </w:pPr>
                  <w:r w:rsidRPr="009E3734">
                    <w:rPr>
                      <w:rFonts w:hint="eastAsia"/>
                    </w:rPr>
                    <w:pict>
                      <v:shape id="_x0000_i1334" type="#_x0000_t75" style="width:510.7pt;height:232.75pt">
                        <v:imagedata r:id="rId16" o:title=""/>
                      </v:shape>
                    </w:pict>
                  </w:r>
                </w:p>
              </w:txbxContent>
            </v:textbox>
            <w10:wrap type="none"/>
            <w10:anchorlock/>
          </v:shape>
        </w:pict>
      </w:r>
    </w:p>
    <w:p w:rsidR="00103121" w:rsidRPr="00904372" w:rsidRDefault="00103121" w:rsidP="005D5921">
      <w:pPr>
        <w:tabs>
          <w:tab w:val="left" w:pos="9214"/>
        </w:tabs>
        <w:autoSpaceDE/>
        <w:spacing w:line="240" w:lineRule="auto"/>
        <w:rPr>
          <w:rFonts w:ascii="HGｺﾞｼｯｸM" w:eastAsia="HGｺﾞｼｯｸM" w:hAnsi="ＭＳ ゴシック" w:hint="eastAsia"/>
          <w:spacing w:val="0"/>
          <w:kern w:val="0"/>
          <w:sz w:val="22"/>
          <w:szCs w:val="22"/>
        </w:rPr>
      </w:pPr>
    </w:p>
    <w:p w:rsidR="00103121" w:rsidRPr="00904372" w:rsidRDefault="00103121" w:rsidP="00183517">
      <w:pPr>
        <w:tabs>
          <w:tab w:val="left" w:pos="9214"/>
        </w:tabs>
        <w:autoSpaceDE/>
        <w:spacing w:line="240" w:lineRule="auto"/>
        <w:ind w:firstLineChars="400" w:firstLine="741"/>
        <w:rPr>
          <w:rFonts w:ascii="HGｺﾞｼｯｸM" w:eastAsia="HGｺﾞｼｯｸM" w:hAnsi="ＭＳ ゴシック" w:hint="eastAsia"/>
          <w:spacing w:val="0"/>
          <w:kern w:val="0"/>
          <w:sz w:val="18"/>
          <w:szCs w:val="22"/>
        </w:rPr>
      </w:pPr>
      <w:r w:rsidRPr="00904372">
        <w:rPr>
          <w:rFonts w:ascii="HGｺﾞｼｯｸM" w:eastAsia="HGｺﾞｼｯｸM" w:hAnsi="ＭＳ ゴシック" w:hint="eastAsia"/>
          <w:spacing w:val="0"/>
          <w:kern w:val="0"/>
          <w:sz w:val="18"/>
          <w:szCs w:val="22"/>
        </w:rPr>
        <w:t>※ 産業３類型</w:t>
      </w:r>
      <w:r>
        <w:rPr>
          <w:rFonts w:ascii="HGｺﾞｼｯｸM" w:eastAsia="HGｺﾞｼｯｸM" w:hAnsi="ＭＳ ゴシック" w:hint="eastAsia"/>
          <w:spacing w:val="0"/>
          <w:kern w:val="0"/>
          <w:sz w:val="18"/>
          <w:szCs w:val="22"/>
        </w:rPr>
        <w:t>とは、</w:t>
      </w:r>
      <w:r w:rsidRPr="00904372">
        <w:rPr>
          <w:rFonts w:ascii="HGｺﾞｼｯｸM" w:eastAsia="HGｺﾞｼｯｸM" w:hAnsi="ＭＳ ゴシック" w:hint="eastAsia"/>
          <w:spacing w:val="0"/>
          <w:kern w:val="0"/>
          <w:sz w:val="18"/>
          <w:szCs w:val="22"/>
        </w:rPr>
        <w:t>製造業の実態を構造的に把握するため使用している区分です。</w:t>
      </w:r>
    </w:p>
    <w:p w:rsidR="00103121" w:rsidRPr="00904372" w:rsidRDefault="00103121" w:rsidP="00853E0E">
      <w:pPr>
        <w:tabs>
          <w:tab w:val="left" w:pos="9214"/>
        </w:tabs>
        <w:autoSpaceDE/>
        <w:spacing w:line="240" w:lineRule="auto"/>
        <w:ind w:firstLineChars="500" w:firstLine="926"/>
        <w:rPr>
          <w:rFonts w:ascii="HGｺﾞｼｯｸM" w:eastAsia="HGｺﾞｼｯｸM" w:hAnsi="ＭＳ ゴシック" w:hint="eastAsia"/>
          <w:spacing w:val="0"/>
          <w:kern w:val="0"/>
          <w:sz w:val="18"/>
          <w:szCs w:val="22"/>
        </w:rPr>
      </w:pPr>
      <w:r w:rsidRPr="00904372">
        <w:rPr>
          <w:rFonts w:ascii="HGｺﾞｼｯｸM" w:eastAsia="HGｺﾞｼｯｸM" w:hAnsi="ＭＳ ゴシック" w:hint="eastAsia"/>
          <w:spacing w:val="0"/>
          <w:kern w:val="0"/>
          <w:sz w:val="18"/>
          <w:szCs w:val="22"/>
        </w:rPr>
        <w:t>・基礎素材型産業：木材、パルプ・紙、化学、石油・石炭、プラスチック製品、ゴム製品、</w:t>
      </w:r>
    </w:p>
    <w:p w:rsidR="00103121" w:rsidRPr="00904372" w:rsidRDefault="00103121" w:rsidP="00C46F7A">
      <w:pPr>
        <w:tabs>
          <w:tab w:val="left" w:pos="9214"/>
        </w:tabs>
        <w:autoSpaceDE/>
        <w:spacing w:line="240" w:lineRule="auto"/>
        <w:ind w:firstLineChars="1400" w:firstLine="2592"/>
        <w:rPr>
          <w:rFonts w:ascii="HGｺﾞｼｯｸM" w:eastAsia="HGｺﾞｼｯｸM" w:hAnsi="ＭＳ ゴシック" w:hint="eastAsia"/>
          <w:spacing w:val="0"/>
          <w:kern w:val="0"/>
          <w:sz w:val="18"/>
          <w:szCs w:val="22"/>
        </w:rPr>
      </w:pPr>
      <w:r w:rsidRPr="00904372">
        <w:rPr>
          <w:rFonts w:ascii="HGｺﾞｼｯｸM" w:eastAsia="HGｺﾞｼｯｸM" w:hAnsi="ＭＳ ゴシック" w:hint="eastAsia"/>
          <w:spacing w:val="0"/>
          <w:kern w:val="0"/>
          <w:sz w:val="18"/>
          <w:szCs w:val="22"/>
        </w:rPr>
        <w:t>窯業・土石、鉄鋼、非鉄金属、金属製品</w:t>
      </w:r>
    </w:p>
    <w:p w:rsidR="00103121" w:rsidRPr="00904372" w:rsidRDefault="00103121" w:rsidP="00853E0E">
      <w:pPr>
        <w:tabs>
          <w:tab w:val="left" w:pos="9214"/>
        </w:tabs>
        <w:autoSpaceDE/>
        <w:spacing w:line="240" w:lineRule="auto"/>
        <w:ind w:firstLineChars="500" w:firstLine="926"/>
        <w:rPr>
          <w:rFonts w:ascii="HGｺﾞｼｯｸM" w:eastAsia="HGｺﾞｼｯｸM" w:hAnsi="ＭＳ ゴシック" w:hint="eastAsia"/>
          <w:spacing w:val="0"/>
          <w:kern w:val="0"/>
          <w:sz w:val="18"/>
          <w:szCs w:val="22"/>
        </w:rPr>
      </w:pPr>
      <w:r w:rsidRPr="00904372">
        <w:rPr>
          <w:rFonts w:ascii="HGｺﾞｼｯｸM" w:eastAsia="HGｺﾞｼｯｸM" w:hAnsi="ＭＳ ゴシック" w:hint="eastAsia"/>
          <w:spacing w:val="0"/>
          <w:kern w:val="0"/>
          <w:sz w:val="18"/>
          <w:szCs w:val="22"/>
        </w:rPr>
        <w:t>・加工組立型産業：はん用機械、生産用機械、業務用機械、電子部品、電気機械、情報通信機械、</w:t>
      </w:r>
    </w:p>
    <w:p w:rsidR="00103121" w:rsidRPr="00904372" w:rsidRDefault="00103121" w:rsidP="00C46F7A">
      <w:pPr>
        <w:tabs>
          <w:tab w:val="left" w:pos="9214"/>
        </w:tabs>
        <w:autoSpaceDE/>
        <w:spacing w:line="240" w:lineRule="auto"/>
        <w:ind w:firstLineChars="1421" w:firstLine="2631"/>
        <w:rPr>
          <w:rFonts w:ascii="HGｺﾞｼｯｸM" w:eastAsia="HGｺﾞｼｯｸM" w:hAnsi="ＭＳ ゴシック" w:hint="eastAsia"/>
          <w:spacing w:val="0"/>
          <w:kern w:val="0"/>
          <w:sz w:val="18"/>
          <w:szCs w:val="22"/>
        </w:rPr>
      </w:pPr>
      <w:r w:rsidRPr="00904372">
        <w:rPr>
          <w:rFonts w:ascii="HGｺﾞｼｯｸM" w:eastAsia="HGｺﾞｼｯｸM" w:hAnsi="ＭＳ ゴシック" w:hint="eastAsia"/>
          <w:spacing w:val="0"/>
          <w:kern w:val="0"/>
          <w:sz w:val="18"/>
          <w:szCs w:val="22"/>
        </w:rPr>
        <w:t>輸送用機械</w:t>
      </w:r>
    </w:p>
    <w:p w:rsidR="00103121" w:rsidRPr="00904372" w:rsidRDefault="00103121" w:rsidP="00853E0E">
      <w:pPr>
        <w:tabs>
          <w:tab w:val="left" w:pos="9214"/>
        </w:tabs>
        <w:autoSpaceDE/>
        <w:spacing w:line="240" w:lineRule="auto"/>
        <w:ind w:firstLineChars="500" w:firstLine="926"/>
        <w:rPr>
          <w:rFonts w:ascii="HGｺﾞｼｯｸM" w:eastAsia="HGｺﾞｼｯｸM" w:hAnsi="ＭＳ ゴシック" w:hint="eastAsia"/>
          <w:spacing w:val="0"/>
          <w:kern w:val="0"/>
          <w:sz w:val="18"/>
          <w:szCs w:val="22"/>
        </w:rPr>
      </w:pPr>
      <w:r w:rsidRPr="00904372">
        <w:rPr>
          <w:rFonts w:ascii="HGｺﾞｼｯｸM" w:eastAsia="HGｺﾞｼｯｸM" w:hAnsi="ＭＳ ゴシック" w:hint="eastAsia"/>
          <w:spacing w:val="0"/>
          <w:kern w:val="0"/>
          <w:sz w:val="18"/>
          <w:szCs w:val="22"/>
        </w:rPr>
        <w:t>・生活関連・その他型産業：食料品、飲料・たばこ、繊維、家具、印刷、なめし革、その他</w:t>
      </w:r>
    </w:p>
    <w:p w:rsidR="00103121" w:rsidRPr="00904372" w:rsidRDefault="00103121" w:rsidP="005D5921">
      <w:pPr>
        <w:tabs>
          <w:tab w:val="left" w:pos="9214"/>
        </w:tabs>
        <w:autoSpaceDE/>
        <w:spacing w:line="240" w:lineRule="auto"/>
        <w:rPr>
          <w:rFonts w:ascii="HGｺﾞｼｯｸM" w:eastAsia="HGｺﾞｼｯｸM" w:hAnsi="ＭＳ ゴシック" w:hint="eastAsia"/>
          <w:b/>
          <w:spacing w:val="0"/>
          <w:kern w:val="0"/>
          <w:sz w:val="28"/>
          <w:szCs w:val="22"/>
        </w:rPr>
      </w:pPr>
      <w:r w:rsidRPr="00904372">
        <w:rPr>
          <w:rFonts w:ascii="HGｺﾞｼｯｸM" w:eastAsia="HGｺﾞｼｯｸM" w:hAnsi="ＭＳ ゴシック"/>
          <w:b/>
          <w:spacing w:val="0"/>
          <w:kern w:val="0"/>
          <w:sz w:val="24"/>
          <w:szCs w:val="22"/>
        </w:rPr>
        <w:br w:type="page"/>
      </w:r>
      <w:r>
        <w:rPr>
          <w:rFonts w:ascii="HGｺﾞｼｯｸM" w:eastAsia="HGｺﾞｼｯｸM" w:hAnsi="ＭＳ ゴシック" w:hint="eastAsia"/>
          <w:b/>
          <w:spacing w:val="0"/>
          <w:kern w:val="0"/>
          <w:sz w:val="28"/>
          <w:szCs w:val="22"/>
        </w:rPr>
        <w:lastRenderedPageBreak/>
        <w:t>１</w:t>
      </w:r>
      <w:r w:rsidRPr="00904372">
        <w:rPr>
          <w:rFonts w:ascii="HGｺﾞｼｯｸM" w:eastAsia="HGｺﾞｼｯｸM" w:hAnsi="ＭＳ ゴシック" w:hint="eastAsia"/>
          <w:b/>
          <w:spacing w:val="0"/>
          <w:kern w:val="0"/>
          <w:sz w:val="28"/>
          <w:szCs w:val="22"/>
        </w:rPr>
        <w:t>．事業所数</w:t>
      </w:r>
    </w:p>
    <w:p w:rsidR="00103121" w:rsidRPr="008C3BA6" w:rsidRDefault="00103121" w:rsidP="005D5921">
      <w:pPr>
        <w:autoSpaceDE/>
        <w:spacing w:line="240" w:lineRule="auto"/>
        <w:rPr>
          <w:rFonts w:ascii="HGｺﾞｼｯｸM" w:eastAsia="HGｺﾞｼｯｸM" w:hAnsi="ＭＳ ゴシック" w:hint="eastAsia"/>
          <w:color w:val="FF0000"/>
          <w:spacing w:val="0"/>
          <w:kern w:val="0"/>
          <w:sz w:val="22"/>
          <w:szCs w:val="22"/>
        </w:rPr>
      </w:pPr>
      <w:r w:rsidRPr="008C3BA6">
        <w:rPr>
          <w:rFonts w:ascii="HGｺﾞｼｯｸM" w:eastAsia="HGｺﾞｼｯｸM" w:hAnsi="ＭＳ ゴシック" w:hint="eastAsia"/>
          <w:noProof/>
          <w:color w:val="FF0000"/>
          <w:spacing w:val="0"/>
          <w:kern w:val="0"/>
          <w:sz w:val="22"/>
          <w:szCs w:val="22"/>
        </w:rPr>
      </w:r>
      <w:r w:rsidRPr="008C3BA6">
        <w:rPr>
          <w:rFonts w:ascii="HGｺﾞｼｯｸM" w:eastAsia="HGｺﾞｼｯｸM" w:hAnsi="ＭＳ ゴシック"/>
          <w:color w:val="FF0000"/>
          <w:spacing w:val="0"/>
          <w:kern w:val="0"/>
          <w:sz w:val="22"/>
          <w:szCs w:val="22"/>
        </w:rPr>
        <w:pict>
          <v:rect id="_x0000_s1821" style="width:489.6pt;height:36.2pt;visibility:visible;mso-position-horizontal-relative:char;mso-position-vertical-relative:line;mso-width-relative:margin;mso-height-relative:margin;v-text-anchor:middle" fillcolor="window" strokecolor="#f79646" strokeweight="2pt">
            <v:path arrowok="t"/>
            <v:textbox style="mso-next-textbox:#_x0000_s1821;mso-fit-shape-to-text:t">
              <w:txbxContent>
                <w:p w:rsidR="00103121" w:rsidRPr="007C7E85" w:rsidRDefault="00103121" w:rsidP="00853E0E">
                  <w:pPr>
                    <w:autoSpaceDE/>
                    <w:spacing w:line="360" w:lineRule="auto"/>
                    <w:ind w:rightChars="148" w:right="324"/>
                    <w:jc w:val="center"/>
                    <w:rPr>
                      <w:rFonts w:ascii="HGｺﾞｼｯｸM" w:eastAsia="HGｺﾞｼｯｸM" w:hAnsi="ＭＳ 明朝"/>
                      <w:spacing w:val="0"/>
                      <w:sz w:val="24"/>
                      <w:szCs w:val="21"/>
                    </w:rPr>
                  </w:pPr>
                  <w:r w:rsidRPr="007C7E85">
                    <w:rPr>
                      <w:rFonts w:ascii="HGｺﾞｼｯｸM" w:eastAsia="HGｺﾞｼｯｸM" w:hAnsi="ＭＳ 明朝" w:hint="eastAsia"/>
                      <w:spacing w:val="0"/>
                      <w:sz w:val="24"/>
                      <w:szCs w:val="21"/>
                    </w:rPr>
                    <w:t>事業所数は</w:t>
                  </w:r>
                  <w:r w:rsidRPr="007C7E85">
                    <w:rPr>
                      <w:rFonts w:ascii="HGｺﾞｼｯｸM" w:eastAsia="HGｺﾞｼｯｸM" w:hAnsi="ＭＳ ゴシック" w:hint="eastAsia"/>
                      <w:sz w:val="24"/>
                    </w:rPr>
                    <w:t>１万 5,500</w:t>
                  </w:r>
                  <w:r w:rsidRPr="007C7E85">
                    <w:rPr>
                      <w:rFonts w:ascii="HGｺﾞｼｯｸM" w:eastAsia="HGｺﾞｼｯｸM" w:hAnsi="ＭＳ 明朝" w:hint="eastAsia"/>
                      <w:spacing w:val="0"/>
                      <w:sz w:val="24"/>
                      <w:szCs w:val="21"/>
                    </w:rPr>
                    <w:t>事業所で、前年に比べ284事業所減少（▲1.8％）</w:t>
                  </w:r>
                </w:p>
              </w:txbxContent>
            </v:textbox>
            <w10:wrap type="none"/>
            <w10:anchorlock/>
          </v:rect>
        </w:pict>
      </w:r>
    </w:p>
    <w:p w:rsidR="00103121" w:rsidRPr="00904372" w:rsidRDefault="00103121" w:rsidP="00F217F8">
      <w:pPr>
        <w:tabs>
          <w:tab w:val="left" w:pos="709"/>
          <w:tab w:val="left" w:pos="993"/>
        </w:tabs>
        <w:autoSpaceDE/>
        <w:spacing w:line="240" w:lineRule="auto"/>
        <w:rPr>
          <w:rFonts w:ascii="HGｺﾞｼｯｸM" w:eastAsia="HGｺﾞｼｯｸM" w:hAnsi="ＭＳ 明朝" w:hint="eastAsia"/>
          <w:b/>
          <w:spacing w:val="0"/>
          <w:kern w:val="0"/>
          <w:sz w:val="24"/>
          <w:szCs w:val="22"/>
        </w:rPr>
      </w:pPr>
      <w:r w:rsidRPr="00904372">
        <w:rPr>
          <w:rFonts w:ascii="HGｺﾞｼｯｸM" w:eastAsia="HGｺﾞｼｯｸM" w:hAnsi="ＭＳ ゴシック" w:hint="eastAsia"/>
          <w:b/>
          <w:spacing w:val="0"/>
          <w:kern w:val="0"/>
          <w:sz w:val="24"/>
          <w:szCs w:val="22"/>
        </w:rPr>
        <w:t>（１）産業別状況</w:t>
      </w:r>
      <w:r>
        <w:rPr>
          <w:rFonts w:ascii="HGｺﾞｼｯｸM" w:eastAsia="HGｺﾞｼｯｸM" w:hAnsi="ＭＳ 明朝" w:hint="eastAsia"/>
          <w:spacing w:val="0"/>
          <w:kern w:val="0"/>
          <w:sz w:val="24"/>
          <w:szCs w:val="22"/>
        </w:rPr>
        <w:t>（第２表</w:t>
      </w:r>
      <w:r w:rsidRPr="00904372">
        <w:rPr>
          <w:rFonts w:ascii="HGｺﾞｼｯｸM" w:eastAsia="HGｺﾞｼｯｸM" w:hAnsi="ＭＳ 明朝" w:hint="eastAsia"/>
          <w:spacing w:val="0"/>
          <w:kern w:val="0"/>
          <w:sz w:val="24"/>
          <w:szCs w:val="22"/>
        </w:rPr>
        <w:t>）</w:t>
      </w:r>
    </w:p>
    <w:p w:rsidR="00103121" w:rsidRPr="007C7E85" w:rsidRDefault="00103121" w:rsidP="00853E0E">
      <w:pPr>
        <w:tabs>
          <w:tab w:val="left" w:pos="8460"/>
        </w:tabs>
        <w:autoSpaceDE/>
        <w:spacing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産業別構成比</w:t>
      </w:r>
      <w:r w:rsidRPr="007C7E85">
        <w:rPr>
          <w:rFonts w:ascii="HGｺﾞｼｯｸM" w:eastAsia="HGｺﾞｼｯｸM" w:hAnsi="ＭＳ 明朝" w:hint="eastAsia"/>
          <w:spacing w:val="0"/>
          <w:kern w:val="0"/>
          <w:sz w:val="22"/>
          <w:szCs w:val="22"/>
        </w:rPr>
        <w:t>は、金属製品（3,379</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21.8％）</w:t>
      </w:r>
      <w:r>
        <w:rPr>
          <w:rFonts w:ascii="HGｺﾞｼｯｸM" w:eastAsia="HGｺﾞｼｯｸM" w:hAnsi="ＭＳ 明朝" w:hint="eastAsia"/>
          <w:spacing w:val="0"/>
          <w:kern w:val="0"/>
          <w:sz w:val="22"/>
          <w:szCs w:val="22"/>
        </w:rPr>
        <w:t>、</w:t>
      </w:r>
      <w:r w:rsidRPr="007C7E85">
        <w:rPr>
          <w:rFonts w:ascii="HGｺﾞｼｯｸM" w:eastAsia="HGｺﾞｼｯｸM" w:hAnsi="ＭＳ 明朝" w:hint="eastAsia"/>
          <w:spacing w:val="0"/>
          <w:kern w:val="0"/>
          <w:sz w:val="22"/>
          <w:szCs w:val="22"/>
        </w:rPr>
        <w:t>生産用機械（1,772</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11.4％）、プラスチック製品（1,342</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8.7％）の順となっています。</w:t>
      </w:r>
    </w:p>
    <w:p w:rsidR="00103121" w:rsidRPr="007C7E85" w:rsidRDefault="00103121" w:rsidP="00F7565C">
      <w:pPr>
        <w:tabs>
          <w:tab w:val="left" w:pos="9356"/>
        </w:tabs>
        <w:autoSpaceDE/>
        <w:spacing w:line="240" w:lineRule="auto"/>
        <w:ind w:leftChars="300" w:left="658" w:firstLineChars="100" w:firstLine="221"/>
        <w:rPr>
          <w:rFonts w:ascii="HGｺﾞｼｯｸM" w:eastAsia="HGｺﾞｼｯｸM" w:hAnsi="ＭＳ 明朝" w:hint="eastAsia"/>
          <w:spacing w:val="0"/>
          <w:kern w:val="0"/>
          <w:sz w:val="22"/>
          <w:szCs w:val="22"/>
        </w:rPr>
      </w:pPr>
      <w:r>
        <w:rPr>
          <w:rFonts w:ascii="HGｺﾞｼｯｸM" w:eastAsia="HGｺﾞｼｯｸM" w:hAnsi="ＭＳ 明朝" w:hint="eastAsia"/>
          <w:spacing w:val="-2"/>
          <w:kern w:val="0"/>
          <w:sz w:val="22"/>
          <w:szCs w:val="22"/>
        </w:rPr>
        <w:t>産業別前年比較</w:t>
      </w:r>
      <w:r w:rsidRPr="007C7E85">
        <w:rPr>
          <w:rFonts w:ascii="HGｺﾞｼｯｸM" w:eastAsia="HGｺﾞｼｯｸM" w:hAnsi="ＭＳ 明朝" w:hint="eastAsia"/>
          <w:spacing w:val="-2"/>
          <w:kern w:val="0"/>
          <w:sz w:val="22"/>
          <w:szCs w:val="22"/>
        </w:rPr>
        <w:t>は、</w:t>
      </w:r>
      <w:r w:rsidRPr="007C7E85">
        <w:rPr>
          <w:rFonts w:ascii="HGｺﾞｼｯｸM" w:eastAsia="HGｺﾞｼｯｸM" w:hAnsi="ＭＳ 明朝" w:hint="eastAsia"/>
          <w:spacing w:val="0"/>
          <w:kern w:val="0"/>
          <w:sz w:val="22"/>
          <w:szCs w:val="22"/>
        </w:rPr>
        <w:t>24産業のうち</w:t>
      </w:r>
      <w:r>
        <w:rPr>
          <w:rFonts w:ascii="HGｺﾞｼｯｸM" w:eastAsia="HGｺﾞｼｯｸM" w:hAnsi="ＭＳ 明朝" w:hint="eastAsia"/>
          <w:spacing w:val="0"/>
          <w:kern w:val="0"/>
          <w:sz w:val="22"/>
          <w:szCs w:val="22"/>
        </w:rPr>
        <w:t>、</w:t>
      </w:r>
      <w:r w:rsidRPr="007C7E85">
        <w:rPr>
          <w:rFonts w:ascii="HGｺﾞｼｯｸM" w:eastAsia="HGｺﾞｼｯｸM" w:hAnsi="ＭＳ 明朝" w:hint="eastAsia"/>
          <w:spacing w:val="-2"/>
          <w:kern w:val="0"/>
          <w:sz w:val="22"/>
          <w:szCs w:val="22"/>
        </w:rPr>
        <w:t>繊維（▲56</w:t>
      </w:r>
      <w:r>
        <w:rPr>
          <w:rFonts w:ascii="HGｺﾞｼｯｸM" w:eastAsia="HGｺﾞｼｯｸM" w:hAnsi="ＭＳ 明朝" w:hint="eastAsia"/>
          <w:spacing w:val="-2"/>
          <w:kern w:val="0"/>
          <w:sz w:val="22"/>
          <w:szCs w:val="22"/>
        </w:rPr>
        <w:t>事業所、</w:t>
      </w:r>
      <w:r w:rsidRPr="007C7E85">
        <w:rPr>
          <w:rFonts w:ascii="HGｺﾞｼｯｸM" w:eastAsia="HGｺﾞｼｯｸM" w:hAnsi="ＭＳ 明朝" w:hint="eastAsia"/>
          <w:spacing w:val="-2"/>
          <w:kern w:val="0"/>
          <w:sz w:val="22"/>
          <w:szCs w:val="22"/>
        </w:rPr>
        <w:t>▲6.1％）</w:t>
      </w:r>
      <w:r w:rsidRPr="007C7E85">
        <w:rPr>
          <w:rFonts w:ascii="HGｺﾞｼｯｸM" w:eastAsia="HGｺﾞｼｯｸM" w:hAnsi="ＭＳ 明朝" w:hint="eastAsia"/>
          <w:spacing w:val="0"/>
          <w:kern w:val="0"/>
          <w:sz w:val="22"/>
          <w:szCs w:val="22"/>
        </w:rPr>
        <w:t>、印刷（▲47</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▲4.2％）、生産用機械（▲33</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▲1.8％）など17</w:t>
      </w:r>
      <w:r>
        <w:rPr>
          <w:rFonts w:ascii="HGｺﾞｼｯｸM" w:eastAsia="HGｺﾞｼｯｸM" w:hAnsi="ＭＳ 明朝" w:hint="eastAsia"/>
          <w:spacing w:val="0"/>
          <w:kern w:val="0"/>
          <w:sz w:val="22"/>
          <w:szCs w:val="22"/>
        </w:rPr>
        <w:t>産業で</w:t>
      </w:r>
      <w:r w:rsidRPr="007C7E85">
        <w:rPr>
          <w:rFonts w:ascii="HGｺﾞｼｯｸM" w:eastAsia="HGｺﾞｼｯｸM" w:hAnsi="ＭＳ 明朝" w:hint="eastAsia"/>
          <w:spacing w:val="0"/>
          <w:kern w:val="0"/>
          <w:sz w:val="22"/>
          <w:szCs w:val="22"/>
        </w:rPr>
        <w:t>減少し、非鉄金属（＋11</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＋4.2％）、</w:t>
      </w:r>
      <w:r w:rsidRPr="007C7E85">
        <w:rPr>
          <w:rFonts w:ascii="HGｺﾞｼｯｸM" w:eastAsia="HGｺﾞｼｯｸM" w:hAnsi="ＭＳ 明朝" w:hint="eastAsia"/>
          <w:spacing w:val="-8"/>
          <w:kern w:val="0"/>
          <w:sz w:val="22"/>
          <w:szCs w:val="22"/>
        </w:rPr>
        <w:t>業務用機械（＋９</w:t>
      </w:r>
      <w:r>
        <w:rPr>
          <w:rFonts w:ascii="HGｺﾞｼｯｸM" w:eastAsia="HGｺﾞｼｯｸM" w:hAnsi="ＭＳ 明朝" w:hint="eastAsia"/>
          <w:spacing w:val="-8"/>
          <w:kern w:val="0"/>
          <w:sz w:val="22"/>
          <w:szCs w:val="22"/>
        </w:rPr>
        <w:t>事業所、</w:t>
      </w:r>
      <w:r w:rsidRPr="007C7E85">
        <w:rPr>
          <w:rFonts w:ascii="HGｺﾞｼｯｸM" w:eastAsia="HGｺﾞｼｯｸM" w:hAnsi="ＭＳ 明朝" w:hint="eastAsia"/>
          <w:spacing w:val="-8"/>
          <w:kern w:val="0"/>
          <w:sz w:val="22"/>
          <w:szCs w:val="22"/>
        </w:rPr>
        <w:t>＋3.4％）、</w:t>
      </w:r>
      <w:r w:rsidRPr="007C7E85">
        <w:rPr>
          <w:rFonts w:ascii="HGｺﾞｼｯｸM" w:eastAsia="HGｺﾞｼｯｸM" w:hAnsi="ＭＳ 明朝" w:hint="eastAsia"/>
          <w:spacing w:val="0"/>
          <w:kern w:val="0"/>
          <w:sz w:val="22"/>
          <w:szCs w:val="22"/>
        </w:rPr>
        <w:t>化学（＋７</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＋1.4％）など７</w:t>
      </w:r>
      <w:r>
        <w:rPr>
          <w:rFonts w:ascii="HGｺﾞｼｯｸM" w:eastAsia="HGｺﾞｼｯｸM" w:hAnsi="ＭＳ 明朝" w:hint="eastAsia"/>
          <w:spacing w:val="0"/>
          <w:kern w:val="0"/>
          <w:sz w:val="22"/>
          <w:szCs w:val="22"/>
        </w:rPr>
        <w:t>産業で</w:t>
      </w:r>
      <w:r w:rsidRPr="007C7E85">
        <w:rPr>
          <w:rFonts w:ascii="HGｺﾞｼｯｸM" w:eastAsia="HGｺﾞｼｯｸM" w:hAnsi="ＭＳ 明朝" w:hint="eastAsia"/>
          <w:spacing w:val="0"/>
          <w:kern w:val="0"/>
          <w:sz w:val="22"/>
          <w:szCs w:val="22"/>
        </w:rPr>
        <w:t>増加しています。</w:t>
      </w:r>
    </w:p>
    <w:p w:rsidR="00103121" w:rsidRDefault="00103121" w:rsidP="00F55938">
      <w:pPr>
        <w:tabs>
          <w:tab w:val="left" w:pos="3060"/>
          <w:tab w:val="left" w:pos="8460"/>
        </w:tabs>
        <w:autoSpaceDE/>
        <w:spacing w:line="240" w:lineRule="auto"/>
        <w:ind w:leftChars="-443" w:left="-971" w:firstLineChars="390" w:firstLine="878"/>
        <w:jc w:val="center"/>
        <w:rPr>
          <w:rFonts w:ascii="HGｺﾞｼｯｸM" w:eastAsia="HGｺﾞｼｯｸM"/>
          <w:spacing w:val="0"/>
          <w:kern w:val="0"/>
          <w:sz w:val="22"/>
          <w:szCs w:val="22"/>
        </w:rPr>
      </w:pPr>
      <w:r w:rsidRPr="00904372">
        <w:rPr>
          <w:rFonts w:ascii="HGｺﾞｼｯｸM" w:eastAsia="HGｺﾞｼｯｸM" w:hint="eastAsia"/>
          <w:noProof/>
          <w:spacing w:val="0"/>
          <w:kern w:val="0"/>
          <w:sz w:val="22"/>
          <w:szCs w:val="22"/>
        </w:rPr>
      </w:r>
      <w:r w:rsidRPr="00904372">
        <w:rPr>
          <w:rFonts w:ascii="HGｺﾞｼｯｸM" w:eastAsia="HGｺﾞｼｯｸM"/>
          <w:spacing w:val="0"/>
          <w:kern w:val="0"/>
          <w:sz w:val="22"/>
          <w:szCs w:val="22"/>
        </w:rPr>
        <w:pict>
          <v:shape id="_x0000_s1820" type="#_x0000_t202" style="width:493.45pt;height:361.65pt;mso-position-horizontal-relative:char;mso-position-vertical-relative:line" filled="f" stroked="f">
            <v:textbox style="mso-next-textbox:#_x0000_s1820" inset="5.85pt,.7pt,5.85pt,.7pt">
              <w:txbxContent>
                <w:p w:rsidR="00103121" w:rsidRDefault="00103121" w:rsidP="00271B38">
                  <w:pPr>
                    <w:jc w:val="center"/>
                    <w:rPr>
                      <w:rFonts w:ascii="HGｺﾞｼｯｸM" w:eastAsia="HGｺﾞｼｯｸM" w:hAnsi="ＭＳ ゴシック"/>
                      <w:b/>
                      <w:sz w:val="22"/>
                      <w:szCs w:val="24"/>
                    </w:rPr>
                  </w:pPr>
                  <w:r w:rsidRPr="00F55938">
                    <w:rPr>
                      <w:rFonts w:ascii="HGｺﾞｼｯｸM" w:eastAsia="HGｺﾞｼｯｸM" w:hAnsi="ＭＳ ゴシック" w:hint="eastAsia"/>
                      <w:b/>
                      <w:sz w:val="22"/>
                      <w:szCs w:val="24"/>
                    </w:rPr>
                    <w:t>第９図　事業所数の産業別</w:t>
                  </w:r>
                  <w:r>
                    <w:rPr>
                      <w:rFonts w:ascii="HGｺﾞｼｯｸM" w:eastAsia="HGｺﾞｼｯｸM" w:hAnsi="ＭＳ ゴシック" w:hint="eastAsia"/>
                      <w:b/>
                      <w:sz w:val="22"/>
                      <w:szCs w:val="24"/>
                    </w:rPr>
                    <w:t>構成比</w:t>
                  </w:r>
                  <w:r w:rsidRPr="00F55938">
                    <w:rPr>
                      <w:rFonts w:ascii="HGｺﾞｼｯｸM" w:eastAsia="HGｺﾞｼｯｸM" w:hAnsi="ＭＳ ゴシック" w:hint="eastAsia"/>
                      <w:b/>
                      <w:sz w:val="22"/>
                      <w:szCs w:val="24"/>
                    </w:rPr>
                    <w:t>（従業者４人以上）</w:t>
                  </w:r>
                </w:p>
                <w:p w:rsidR="00103121" w:rsidRPr="00392E8F" w:rsidRDefault="00103121" w:rsidP="0018543F">
                  <w:pPr>
                    <w:jc w:val="center"/>
                    <w:rPr>
                      <w:rFonts w:ascii="HGｺﾞｼｯｸM" w:eastAsia="HGｺﾞｼｯｸM" w:hAnsi="ＭＳ ゴシック" w:hint="eastAsia"/>
                      <w:b/>
                      <w:sz w:val="22"/>
                      <w:szCs w:val="24"/>
                    </w:rPr>
                  </w:pPr>
                  <w:r w:rsidRPr="0018543F">
                    <w:pict>
                      <v:shape id="_x0000_i1333" type="#_x0000_t75" style="width:441.2pt;height:344.95pt">
                        <v:imagedata r:id="rId17" o:title=""/>
                      </v:shape>
                    </w:pict>
                  </w:r>
                </w:p>
              </w:txbxContent>
            </v:textbox>
            <w10:wrap type="none"/>
            <w10:anchorlock/>
          </v:shape>
        </w:pict>
      </w:r>
    </w:p>
    <w:p w:rsidR="00103121" w:rsidRDefault="00103121" w:rsidP="0018543F">
      <w:pPr>
        <w:tabs>
          <w:tab w:val="left" w:pos="3060"/>
          <w:tab w:val="left" w:pos="8460"/>
        </w:tabs>
        <w:autoSpaceDE/>
        <w:spacing w:line="240" w:lineRule="auto"/>
        <w:rPr>
          <w:rFonts w:ascii="HGｺﾞｼｯｸM" w:eastAsia="HGｺﾞｼｯｸM"/>
          <w:spacing w:val="0"/>
          <w:kern w:val="0"/>
          <w:sz w:val="22"/>
          <w:szCs w:val="22"/>
        </w:rPr>
      </w:pPr>
    </w:p>
    <w:p w:rsidR="00103121" w:rsidRPr="00904372" w:rsidRDefault="00103121" w:rsidP="0018543F">
      <w:pPr>
        <w:tabs>
          <w:tab w:val="left" w:pos="3060"/>
          <w:tab w:val="left" w:pos="8460"/>
        </w:tabs>
        <w:autoSpaceDE/>
        <w:spacing w:line="240" w:lineRule="auto"/>
        <w:rPr>
          <w:rFonts w:ascii="HGｺﾞｼｯｸM" w:eastAsia="HGｺﾞｼｯｸM" w:hAnsi="ＭＳ ゴシック" w:hint="eastAsia"/>
          <w:spacing w:val="0"/>
          <w:kern w:val="0"/>
          <w:sz w:val="22"/>
          <w:szCs w:val="22"/>
        </w:rPr>
      </w:pPr>
    </w:p>
    <w:p w:rsidR="00103121" w:rsidRPr="007C7E85" w:rsidRDefault="00103121" w:rsidP="00853E0E">
      <w:pPr>
        <w:tabs>
          <w:tab w:val="left" w:pos="3060"/>
          <w:tab w:val="left" w:pos="8460"/>
        </w:tabs>
        <w:autoSpaceDE/>
        <w:spacing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産業３類型別構成比</w:t>
      </w:r>
      <w:r w:rsidRPr="007C7E85">
        <w:rPr>
          <w:rFonts w:ascii="HGｺﾞｼｯｸM" w:eastAsia="HGｺﾞｼｯｸM" w:hAnsi="ＭＳ 明朝" w:hint="eastAsia"/>
          <w:spacing w:val="0"/>
          <w:kern w:val="0"/>
          <w:sz w:val="22"/>
          <w:szCs w:val="22"/>
        </w:rPr>
        <w:t>は、基礎素材型産業（7,394</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47.7％）、加工組立型産業（4,284</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27.6％）、生活関連・その他型産業（3,822</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24.7％）の順となっています。</w:t>
      </w:r>
    </w:p>
    <w:p w:rsidR="00103121" w:rsidRPr="00904372" w:rsidRDefault="00103121" w:rsidP="00F217F8">
      <w:pPr>
        <w:tabs>
          <w:tab w:val="left" w:pos="709"/>
          <w:tab w:val="left" w:pos="851"/>
          <w:tab w:val="left" w:pos="3686"/>
        </w:tabs>
        <w:kinsoku w:val="0"/>
        <w:autoSpaceDE/>
        <w:spacing w:line="240" w:lineRule="auto"/>
        <w:jc w:val="left"/>
        <w:rPr>
          <w:rFonts w:ascii="HGｺﾞｼｯｸM" w:eastAsia="HGｺﾞｼｯｸM" w:hint="eastAsia"/>
          <w:b/>
          <w:spacing w:val="0"/>
          <w:kern w:val="0"/>
          <w:sz w:val="24"/>
          <w:szCs w:val="22"/>
        </w:rPr>
      </w:pPr>
      <w:r w:rsidRPr="00904372">
        <w:rPr>
          <w:rFonts w:ascii="HGｺﾞｼｯｸM" w:eastAsia="HGｺﾞｼｯｸM" w:hAnsi="ＭＳ ゴシック"/>
          <w:b/>
          <w:spacing w:val="0"/>
          <w:kern w:val="0"/>
          <w:sz w:val="24"/>
          <w:szCs w:val="22"/>
        </w:rPr>
        <w:br w:type="page"/>
      </w:r>
      <w:r w:rsidRPr="00904372">
        <w:rPr>
          <w:rFonts w:ascii="HGｺﾞｼｯｸM" w:eastAsia="HGｺﾞｼｯｸM" w:hAnsi="ＭＳ ゴシック" w:hint="eastAsia"/>
          <w:b/>
          <w:spacing w:val="0"/>
          <w:kern w:val="0"/>
          <w:sz w:val="24"/>
          <w:szCs w:val="22"/>
        </w:rPr>
        <w:lastRenderedPageBreak/>
        <w:t>（２）従業者規模別状況</w:t>
      </w:r>
      <w:r w:rsidRPr="00904372">
        <w:rPr>
          <w:rFonts w:ascii="HGｺﾞｼｯｸM" w:eastAsia="HGｺﾞｼｯｸM" w:hAnsi="ＭＳ 明朝" w:hint="eastAsia"/>
          <w:spacing w:val="0"/>
          <w:kern w:val="0"/>
          <w:sz w:val="24"/>
          <w:szCs w:val="22"/>
        </w:rPr>
        <w:t>（第３,４</w:t>
      </w:r>
      <w:r>
        <w:rPr>
          <w:rFonts w:ascii="HGｺﾞｼｯｸM" w:eastAsia="HGｺﾞｼｯｸM" w:hAnsi="ＭＳ 明朝" w:hint="eastAsia"/>
          <w:spacing w:val="0"/>
          <w:kern w:val="0"/>
          <w:sz w:val="24"/>
          <w:szCs w:val="22"/>
        </w:rPr>
        <w:t>表</w:t>
      </w:r>
      <w:r w:rsidRPr="00904372">
        <w:rPr>
          <w:rFonts w:ascii="HGｺﾞｼｯｸM" w:eastAsia="HGｺﾞｼｯｸM" w:hAnsi="ＭＳ 明朝" w:hint="eastAsia"/>
          <w:spacing w:val="0"/>
          <w:kern w:val="0"/>
          <w:sz w:val="24"/>
          <w:szCs w:val="22"/>
        </w:rPr>
        <w:t>）</w:t>
      </w:r>
    </w:p>
    <w:p w:rsidR="00103121" w:rsidRPr="007C7E85"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従業者規模</w:t>
      </w:r>
      <w:r w:rsidRPr="007C7E85">
        <w:rPr>
          <w:rFonts w:ascii="HGｺﾞｼｯｸM" w:eastAsia="HGｺﾞｼｯｸM" w:hAnsi="ＭＳ 明朝" w:hint="eastAsia"/>
          <w:spacing w:val="0"/>
          <w:kern w:val="0"/>
          <w:sz w:val="22"/>
          <w:szCs w:val="22"/>
        </w:rPr>
        <w:t>（小規模層：従業者４～29</w:t>
      </w:r>
      <w:r>
        <w:rPr>
          <w:rFonts w:ascii="HGｺﾞｼｯｸM" w:eastAsia="HGｺﾞｼｯｸM" w:hAnsi="ＭＳ 明朝" w:hint="eastAsia"/>
          <w:spacing w:val="0"/>
          <w:kern w:val="0"/>
          <w:sz w:val="22"/>
          <w:szCs w:val="22"/>
        </w:rPr>
        <w:t>人、中規模層：</w:t>
      </w:r>
      <w:r w:rsidRPr="007C7E85">
        <w:rPr>
          <w:rFonts w:ascii="HGｺﾞｼｯｸM" w:eastAsia="HGｺﾞｼｯｸM" w:hAnsi="ＭＳ 明朝" w:hint="eastAsia"/>
          <w:spacing w:val="0"/>
          <w:kern w:val="0"/>
          <w:sz w:val="22"/>
          <w:szCs w:val="22"/>
        </w:rPr>
        <w:t>30～299人、</w:t>
      </w:r>
      <w:r>
        <w:rPr>
          <w:rFonts w:ascii="HGｺﾞｼｯｸM" w:eastAsia="HGｺﾞｼｯｸM" w:hAnsi="ＭＳ 明朝" w:hint="eastAsia"/>
          <w:spacing w:val="0"/>
          <w:kern w:val="0"/>
          <w:sz w:val="22"/>
          <w:szCs w:val="22"/>
        </w:rPr>
        <w:t>大規模層：</w:t>
      </w:r>
      <w:r w:rsidRPr="007C7E85">
        <w:rPr>
          <w:rFonts w:ascii="HGｺﾞｼｯｸM" w:eastAsia="HGｺﾞｼｯｸM" w:hAnsi="ＭＳ 明朝" w:hint="eastAsia"/>
          <w:spacing w:val="0"/>
          <w:kern w:val="0"/>
          <w:sz w:val="22"/>
          <w:szCs w:val="22"/>
        </w:rPr>
        <w:t>300人以上）</w:t>
      </w:r>
      <w:r>
        <w:rPr>
          <w:rFonts w:ascii="HGｺﾞｼｯｸM" w:eastAsia="HGｺﾞｼｯｸM" w:hAnsi="ＭＳ 明朝" w:hint="eastAsia"/>
          <w:spacing w:val="0"/>
          <w:kern w:val="0"/>
          <w:sz w:val="22"/>
          <w:szCs w:val="22"/>
        </w:rPr>
        <w:t>別構成比は</w:t>
      </w:r>
      <w:r w:rsidRPr="007C7E85">
        <w:rPr>
          <w:rFonts w:ascii="HGｺﾞｼｯｸM" w:eastAsia="HGｺﾞｼｯｸM" w:hAnsi="ＭＳ 明朝" w:hint="eastAsia"/>
          <w:spacing w:val="0"/>
          <w:kern w:val="0"/>
          <w:sz w:val="22"/>
          <w:szCs w:val="22"/>
        </w:rPr>
        <w:t>、小規模層（１万2,675事業所</w:t>
      </w:r>
      <w:r>
        <w:rPr>
          <w:rFonts w:ascii="HGｺﾞｼｯｸM" w:eastAsia="HGｺﾞｼｯｸM" w:hAnsi="ＭＳ 明朝" w:hint="eastAsia"/>
          <w:spacing w:val="0"/>
          <w:kern w:val="0"/>
          <w:sz w:val="22"/>
          <w:szCs w:val="22"/>
        </w:rPr>
        <w:t>、</w:t>
      </w:r>
      <w:r w:rsidRPr="007C7E85">
        <w:rPr>
          <w:rFonts w:ascii="HGｺﾞｼｯｸM" w:eastAsia="HGｺﾞｼｯｸM" w:hAnsi="ＭＳ 明朝" w:hint="eastAsia"/>
          <w:spacing w:val="0"/>
          <w:kern w:val="0"/>
          <w:sz w:val="22"/>
          <w:szCs w:val="22"/>
        </w:rPr>
        <w:t>81.8％）、中規模層（2,682事業所</w:t>
      </w:r>
      <w:r>
        <w:rPr>
          <w:rFonts w:ascii="HGｺﾞｼｯｸM" w:eastAsia="HGｺﾞｼｯｸM" w:hAnsi="ＭＳ 明朝" w:hint="eastAsia"/>
          <w:spacing w:val="0"/>
          <w:kern w:val="0"/>
          <w:sz w:val="22"/>
          <w:szCs w:val="22"/>
        </w:rPr>
        <w:t>、</w:t>
      </w:r>
      <w:r w:rsidRPr="007C7E85">
        <w:rPr>
          <w:rFonts w:ascii="HGｺﾞｼｯｸM" w:eastAsia="HGｺﾞｼｯｸM" w:hAnsi="ＭＳ 明朝" w:hint="eastAsia"/>
          <w:spacing w:val="0"/>
          <w:kern w:val="0"/>
          <w:sz w:val="22"/>
          <w:szCs w:val="22"/>
        </w:rPr>
        <w:t>17.3％）、大規模層（143事業所</w:t>
      </w:r>
      <w:r>
        <w:rPr>
          <w:rFonts w:ascii="HGｺﾞｼｯｸM" w:eastAsia="HGｺﾞｼｯｸM" w:hAnsi="ＭＳ 明朝" w:hint="eastAsia"/>
          <w:spacing w:val="0"/>
          <w:kern w:val="0"/>
          <w:sz w:val="22"/>
          <w:szCs w:val="22"/>
        </w:rPr>
        <w:t>、</w:t>
      </w:r>
      <w:r w:rsidRPr="007C7E85">
        <w:rPr>
          <w:rFonts w:ascii="HGｺﾞｼｯｸM" w:eastAsia="HGｺﾞｼｯｸM" w:hAnsi="ＭＳ 明朝" w:hint="eastAsia"/>
          <w:spacing w:val="0"/>
          <w:kern w:val="0"/>
          <w:sz w:val="22"/>
          <w:szCs w:val="22"/>
        </w:rPr>
        <w:t>0.9％）の順となっています。</w:t>
      </w:r>
    </w:p>
    <w:p w:rsidR="00103121" w:rsidRPr="007C7E85" w:rsidRDefault="00103121" w:rsidP="00853E0E">
      <w:pPr>
        <w:tabs>
          <w:tab w:val="left" w:pos="851"/>
          <w:tab w:val="left" w:pos="1134"/>
          <w:tab w:val="left" w:pos="2977"/>
          <w:tab w:val="left" w:pos="3060"/>
        </w:tabs>
        <w:autoSpaceDE/>
        <w:spacing w:beforeLines="50" w:before="180" w:line="240" w:lineRule="auto"/>
        <w:ind w:leftChars="300" w:left="658" w:firstLineChars="100" w:firstLine="225"/>
        <w:rPr>
          <w:rFonts w:ascii="HGｺﾞｼｯｸM" w:eastAsia="HGｺﾞｼｯｸM" w:hAnsi="ＭＳ 明朝" w:hint="eastAsia"/>
          <w:spacing w:val="0"/>
          <w:kern w:val="0"/>
          <w:sz w:val="22"/>
          <w:szCs w:val="22"/>
        </w:rPr>
      </w:pPr>
      <w:r w:rsidRPr="007C7E85">
        <w:rPr>
          <w:rFonts w:ascii="HGｺﾞｼｯｸM" w:eastAsia="HGｺﾞｼｯｸM" w:hAnsi="ＭＳ 明朝" w:hint="eastAsia"/>
          <w:spacing w:val="0"/>
          <w:kern w:val="0"/>
          <w:sz w:val="22"/>
          <w:szCs w:val="22"/>
        </w:rPr>
        <w:t>従業者規模</w:t>
      </w:r>
      <w:r>
        <w:rPr>
          <w:rFonts w:ascii="HGｺﾞｼｯｸM" w:eastAsia="HGｺﾞｼｯｸM" w:hAnsi="ＭＳ 明朝" w:hint="eastAsia"/>
          <w:spacing w:val="0"/>
          <w:kern w:val="0"/>
          <w:sz w:val="22"/>
          <w:szCs w:val="22"/>
        </w:rPr>
        <w:t>別</w:t>
      </w:r>
      <w:r w:rsidRPr="007C7E85">
        <w:rPr>
          <w:rFonts w:ascii="HGｺﾞｼｯｸM" w:eastAsia="HGｺﾞｼｯｸM" w:hAnsi="ＭＳ 明朝" w:hint="eastAsia"/>
          <w:spacing w:val="0"/>
          <w:kern w:val="0"/>
          <w:sz w:val="22"/>
          <w:szCs w:val="22"/>
        </w:rPr>
        <w:t>の産業別及び産業３類型別の</w:t>
      </w:r>
      <w:r>
        <w:rPr>
          <w:rFonts w:ascii="HGｺﾞｼｯｸM" w:eastAsia="HGｺﾞｼｯｸM" w:hAnsi="ＭＳ 明朝" w:hint="eastAsia"/>
          <w:spacing w:val="0"/>
          <w:kern w:val="0"/>
          <w:sz w:val="22"/>
          <w:szCs w:val="22"/>
        </w:rPr>
        <w:t>構成比</w:t>
      </w:r>
      <w:r w:rsidRPr="007C7E85">
        <w:rPr>
          <w:rFonts w:ascii="HGｺﾞｼｯｸM" w:eastAsia="HGｺﾞｼｯｸM" w:hAnsi="ＭＳ 明朝" w:hint="eastAsia"/>
          <w:spacing w:val="0"/>
          <w:kern w:val="0"/>
          <w:sz w:val="22"/>
          <w:szCs w:val="22"/>
        </w:rPr>
        <w:t>並びに</w:t>
      </w:r>
      <w:r>
        <w:rPr>
          <w:rFonts w:ascii="HGｺﾞｼｯｸM" w:eastAsia="HGｺﾞｼｯｸM" w:hAnsi="ＭＳ 明朝" w:hint="eastAsia"/>
          <w:spacing w:val="0"/>
          <w:kern w:val="0"/>
          <w:sz w:val="22"/>
          <w:szCs w:val="22"/>
        </w:rPr>
        <w:t>前年比較</w:t>
      </w:r>
      <w:r w:rsidRPr="007C7E85">
        <w:rPr>
          <w:rFonts w:ascii="HGｺﾞｼｯｸM" w:eastAsia="HGｺﾞｼｯｸM" w:hAnsi="ＭＳ 明朝" w:hint="eastAsia"/>
          <w:spacing w:val="0"/>
          <w:kern w:val="0"/>
          <w:sz w:val="22"/>
          <w:szCs w:val="22"/>
        </w:rPr>
        <w:t>は、次のとおりです。</w:t>
      </w:r>
    </w:p>
    <w:p w:rsidR="00103121" w:rsidRPr="007C7E85" w:rsidRDefault="00103121" w:rsidP="00853E0E">
      <w:pPr>
        <w:tabs>
          <w:tab w:val="left" w:pos="2977"/>
          <w:tab w:val="left" w:pos="3060"/>
        </w:tabs>
        <w:autoSpaceDE/>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7C7E85">
        <w:rPr>
          <w:rFonts w:ascii="HGｺﾞｼｯｸM" w:eastAsia="HGｺﾞｼｯｸM" w:hAnsi="ＭＳ ゴシック" w:hint="eastAsia"/>
          <w:b/>
          <w:spacing w:val="0"/>
          <w:kern w:val="0"/>
          <w:sz w:val="22"/>
          <w:szCs w:val="22"/>
        </w:rPr>
        <w:t>〔小規模層〕</w:t>
      </w:r>
    </w:p>
    <w:p w:rsidR="00103121" w:rsidRPr="007C7E85" w:rsidRDefault="00103121" w:rsidP="00853E0E">
      <w:pPr>
        <w:tabs>
          <w:tab w:val="left" w:pos="3780"/>
          <w:tab w:val="left" w:pos="9356"/>
        </w:tabs>
        <w:autoSpaceDE/>
        <w:spacing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int="eastAsia"/>
          <w:spacing w:val="0"/>
          <w:kern w:val="0"/>
          <w:sz w:val="22"/>
          <w:szCs w:val="22"/>
        </w:rPr>
        <w:t>産業別構成比</w:t>
      </w:r>
      <w:r w:rsidRPr="007C7E85">
        <w:rPr>
          <w:rFonts w:ascii="HGｺﾞｼｯｸM" w:eastAsia="HGｺﾞｼｯｸM" w:hint="eastAsia"/>
          <w:spacing w:val="0"/>
          <w:kern w:val="0"/>
          <w:sz w:val="22"/>
          <w:szCs w:val="22"/>
        </w:rPr>
        <w:t>は、</w:t>
      </w:r>
      <w:r w:rsidRPr="007C7E85">
        <w:rPr>
          <w:rFonts w:ascii="HGｺﾞｼｯｸM" w:eastAsia="HGｺﾞｼｯｸM" w:hAnsi="ＭＳ 明朝" w:hint="eastAsia"/>
          <w:spacing w:val="0"/>
          <w:kern w:val="0"/>
          <w:sz w:val="22"/>
          <w:szCs w:val="22"/>
        </w:rPr>
        <w:t>金属製品（2,952事業所、23.3％）</w:t>
      </w:r>
      <w:r>
        <w:rPr>
          <w:rFonts w:ascii="HGｺﾞｼｯｸM" w:eastAsia="HGｺﾞｼｯｸM" w:hAnsi="ＭＳ 明朝" w:hint="eastAsia"/>
          <w:spacing w:val="0"/>
          <w:kern w:val="0"/>
          <w:sz w:val="22"/>
          <w:szCs w:val="22"/>
        </w:rPr>
        <w:t>、</w:t>
      </w:r>
      <w:r w:rsidRPr="007C7E85">
        <w:rPr>
          <w:rFonts w:ascii="HGｺﾞｼｯｸM" w:eastAsia="HGｺﾞｼｯｸM" w:hAnsi="ＭＳ 明朝" w:hint="eastAsia"/>
          <w:spacing w:val="0"/>
          <w:kern w:val="0"/>
          <w:sz w:val="22"/>
          <w:szCs w:val="22"/>
        </w:rPr>
        <w:t>生産用機械（1,483事業所、11.7％）、プラスチック製品（1,101</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8.7％）の順となっています。</w:t>
      </w:r>
    </w:p>
    <w:p w:rsidR="00103121" w:rsidRPr="007C7E85" w:rsidRDefault="00103121" w:rsidP="00853E0E">
      <w:pPr>
        <w:tabs>
          <w:tab w:val="left" w:pos="2268"/>
          <w:tab w:val="left" w:pos="7740"/>
          <w:tab w:val="left" w:pos="9000"/>
        </w:tabs>
        <w:spacing w:line="240" w:lineRule="auto"/>
        <w:ind w:leftChars="300" w:left="658" w:firstLineChars="100" w:firstLine="225"/>
        <w:rPr>
          <w:rFonts w:ascii="HGｺﾞｼｯｸM" w:eastAsia="HGｺﾞｼｯｸM" w:hAnsi="ＭＳ 明朝" w:hint="eastAsia"/>
          <w:spacing w:val="0"/>
          <w:kern w:val="0"/>
          <w:sz w:val="22"/>
          <w:szCs w:val="22"/>
        </w:rPr>
      </w:pPr>
      <w:r w:rsidRPr="007C7E85">
        <w:rPr>
          <w:rFonts w:ascii="HGｺﾞｼｯｸM" w:eastAsia="HGｺﾞｼｯｸM" w:hAnsi="ＭＳ 明朝" w:hint="eastAsia"/>
          <w:spacing w:val="0"/>
          <w:kern w:val="0"/>
          <w:sz w:val="22"/>
          <w:szCs w:val="22"/>
        </w:rPr>
        <w:t>産業３類型別</w:t>
      </w:r>
      <w:r>
        <w:rPr>
          <w:rFonts w:ascii="HGｺﾞｼｯｸM" w:eastAsia="HGｺﾞｼｯｸM" w:hAnsi="ＭＳ 明朝" w:hint="eastAsia"/>
          <w:spacing w:val="0"/>
          <w:kern w:val="0"/>
          <w:sz w:val="22"/>
          <w:szCs w:val="22"/>
        </w:rPr>
        <w:t>構成比は</w:t>
      </w:r>
      <w:r w:rsidRPr="007C7E85">
        <w:rPr>
          <w:rFonts w:ascii="HGｺﾞｼｯｸM" w:eastAsia="HGｺﾞｼｯｸM" w:hAnsi="ＭＳ 明朝" w:hint="eastAsia"/>
          <w:spacing w:val="0"/>
          <w:kern w:val="0"/>
          <w:sz w:val="22"/>
          <w:szCs w:val="22"/>
        </w:rPr>
        <w:t>、基礎素材型産業（6,099事業所、4</w:t>
      </w:r>
      <w:r w:rsidRPr="007C7E85">
        <w:rPr>
          <w:rFonts w:ascii="HGｺﾞｼｯｸM" w:eastAsia="HGｺﾞｼｯｸM" w:hAnsi="ＭＳ 明朝"/>
          <w:spacing w:val="0"/>
          <w:kern w:val="0"/>
          <w:sz w:val="22"/>
          <w:szCs w:val="22"/>
        </w:rPr>
        <w:t>8</w:t>
      </w:r>
      <w:r w:rsidRPr="007C7E85">
        <w:rPr>
          <w:rFonts w:ascii="HGｺﾞｼｯｸM" w:eastAsia="HGｺﾞｼｯｸM" w:hAnsi="ＭＳ 明朝" w:hint="eastAsia"/>
          <w:spacing w:val="0"/>
          <w:kern w:val="0"/>
          <w:sz w:val="22"/>
          <w:szCs w:val="22"/>
        </w:rPr>
        <w:t>.1％）、加工組立型産業（3,466事業所、27.3％）、生活関連・その他型産業（3,110事業所、24.5％）の順となっています。</w:t>
      </w:r>
    </w:p>
    <w:p w:rsidR="00103121" w:rsidRPr="007C7E85" w:rsidRDefault="00103121" w:rsidP="00853E0E">
      <w:pPr>
        <w:tabs>
          <w:tab w:val="left" w:pos="2268"/>
          <w:tab w:val="left" w:pos="7740"/>
          <w:tab w:val="left" w:pos="9000"/>
        </w:tabs>
        <w:spacing w:line="240" w:lineRule="auto"/>
        <w:ind w:firstLineChars="400" w:firstLine="901"/>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前年比較は</w:t>
      </w:r>
      <w:r w:rsidRPr="007C7E85">
        <w:rPr>
          <w:rFonts w:ascii="HGｺﾞｼｯｸM" w:eastAsia="HGｺﾞｼｯｸM" w:hAnsi="ＭＳ 明朝" w:hint="eastAsia"/>
          <w:spacing w:val="0"/>
          <w:kern w:val="0"/>
          <w:sz w:val="22"/>
          <w:szCs w:val="22"/>
        </w:rPr>
        <w:t>、361事業所減（▲2.8％）となっています。</w:t>
      </w:r>
    </w:p>
    <w:p w:rsidR="00103121" w:rsidRPr="00904372" w:rsidRDefault="00103121" w:rsidP="00853E0E">
      <w:pPr>
        <w:tabs>
          <w:tab w:val="left" w:pos="2268"/>
          <w:tab w:val="left" w:pos="3060"/>
        </w:tabs>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904372">
        <w:rPr>
          <w:rFonts w:ascii="HGｺﾞｼｯｸM" w:eastAsia="HGｺﾞｼｯｸM" w:hAnsi="ＭＳ ゴシック" w:hint="eastAsia"/>
          <w:b/>
          <w:spacing w:val="0"/>
          <w:kern w:val="0"/>
          <w:sz w:val="22"/>
          <w:szCs w:val="22"/>
        </w:rPr>
        <w:t>〔中規模層〕</w:t>
      </w:r>
    </w:p>
    <w:p w:rsidR="00103121" w:rsidRPr="007C7E85" w:rsidRDefault="00103121" w:rsidP="00853E0E">
      <w:pPr>
        <w:tabs>
          <w:tab w:val="left" w:pos="2268"/>
          <w:tab w:val="left" w:pos="3060"/>
        </w:tabs>
        <w:spacing w:line="240" w:lineRule="auto"/>
        <w:ind w:leftChars="300" w:left="658" w:firstLineChars="100" w:firstLine="225"/>
        <w:rPr>
          <w:rFonts w:ascii="HGｺﾞｼｯｸM" w:eastAsia="HGｺﾞｼｯｸM" w:hAnsi="ＭＳ 明朝" w:hint="eastAsia"/>
          <w:spacing w:val="0"/>
          <w:kern w:val="0"/>
          <w:sz w:val="22"/>
          <w:szCs w:val="22"/>
        </w:rPr>
      </w:pPr>
      <w:r w:rsidRPr="007C7E85">
        <w:rPr>
          <w:rFonts w:ascii="HGｺﾞｼｯｸM" w:eastAsia="HGｺﾞｼｯｸM" w:hAnsi="ＭＳ 明朝" w:hint="eastAsia"/>
          <w:spacing w:val="0"/>
          <w:kern w:val="0"/>
          <w:sz w:val="22"/>
          <w:szCs w:val="22"/>
        </w:rPr>
        <w:t>産業別</w:t>
      </w:r>
      <w:r>
        <w:rPr>
          <w:rFonts w:ascii="HGｺﾞｼｯｸM" w:eastAsia="HGｺﾞｼｯｸM" w:hAnsi="ＭＳ 明朝" w:hint="eastAsia"/>
          <w:spacing w:val="0"/>
          <w:kern w:val="0"/>
          <w:sz w:val="22"/>
          <w:szCs w:val="22"/>
        </w:rPr>
        <w:t>構成比は</w:t>
      </w:r>
      <w:r w:rsidRPr="007C7E85">
        <w:rPr>
          <w:rFonts w:ascii="HGｺﾞｼｯｸM" w:eastAsia="HGｺﾞｼｯｸM" w:hAnsi="ＭＳ 明朝" w:hint="eastAsia"/>
          <w:spacing w:val="0"/>
          <w:kern w:val="0"/>
          <w:sz w:val="22"/>
          <w:szCs w:val="22"/>
        </w:rPr>
        <w:t>、金属製品（420事業所、15.7％）</w:t>
      </w:r>
      <w:r>
        <w:rPr>
          <w:rFonts w:ascii="HGｺﾞｼｯｸM" w:eastAsia="HGｺﾞｼｯｸM" w:hAnsi="ＭＳ 明朝" w:hint="eastAsia"/>
          <w:spacing w:val="0"/>
          <w:kern w:val="0"/>
          <w:sz w:val="22"/>
          <w:szCs w:val="22"/>
        </w:rPr>
        <w:t>、</w:t>
      </w:r>
      <w:r w:rsidRPr="007C7E85">
        <w:rPr>
          <w:rFonts w:ascii="HGｺﾞｼｯｸM" w:eastAsia="HGｺﾞｼｯｸM" w:hAnsi="ＭＳ 明朝" w:hint="eastAsia"/>
          <w:spacing w:val="0"/>
          <w:kern w:val="0"/>
          <w:sz w:val="22"/>
          <w:szCs w:val="22"/>
        </w:rPr>
        <w:t>生産用機械（279</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10.4％）、食料品（277</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10.3％）の順となっています。</w:t>
      </w:r>
    </w:p>
    <w:p w:rsidR="00103121" w:rsidRPr="007C7E85" w:rsidRDefault="00103121" w:rsidP="00853E0E">
      <w:pPr>
        <w:tabs>
          <w:tab w:val="left" w:pos="3780"/>
        </w:tabs>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7C7E85">
        <w:rPr>
          <w:rFonts w:ascii="HGｺﾞｼｯｸM" w:eastAsia="HGｺﾞｼｯｸM" w:hAnsi="ＭＳ 明朝" w:hint="eastAsia"/>
          <w:spacing w:val="0"/>
          <w:kern w:val="0"/>
          <w:sz w:val="22"/>
          <w:szCs w:val="22"/>
        </w:rPr>
        <w:t>産業３類型別</w:t>
      </w:r>
      <w:r>
        <w:rPr>
          <w:rFonts w:ascii="HGｺﾞｼｯｸM" w:eastAsia="HGｺﾞｼｯｸM" w:hAnsi="ＭＳ 明朝" w:hint="eastAsia"/>
          <w:spacing w:val="0"/>
          <w:kern w:val="0"/>
          <w:sz w:val="22"/>
          <w:szCs w:val="22"/>
        </w:rPr>
        <w:t>構成比は</w:t>
      </w:r>
      <w:r w:rsidRPr="007C7E85">
        <w:rPr>
          <w:rFonts w:ascii="HGｺﾞｼｯｸM" w:eastAsia="HGｺﾞｼｯｸM" w:hAnsi="ＭＳ 明朝" w:hint="eastAsia"/>
          <w:spacing w:val="0"/>
          <w:kern w:val="0"/>
          <w:sz w:val="22"/>
          <w:szCs w:val="22"/>
        </w:rPr>
        <w:t>、基礎素材型産業（1,246事業所</w:t>
      </w:r>
      <w:r>
        <w:rPr>
          <w:rFonts w:ascii="HGｺﾞｼｯｸM" w:eastAsia="HGｺﾞｼｯｸM" w:hAnsi="ＭＳ 明朝" w:hint="eastAsia"/>
          <w:spacing w:val="0"/>
          <w:kern w:val="0"/>
          <w:sz w:val="22"/>
          <w:szCs w:val="22"/>
        </w:rPr>
        <w:t>、</w:t>
      </w:r>
      <w:r w:rsidRPr="007C7E85">
        <w:rPr>
          <w:rFonts w:ascii="HGｺﾞｼｯｸM" w:eastAsia="HGｺﾞｼｯｸM" w:hAnsi="ＭＳ 明朝" w:hint="eastAsia"/>
          <w:spacing w:val="0"/>
          <w:kern w:val="0"/>
          <w:sz w:val="22"/>
          <w:szCs w:val="22"/>
        </w:rPr>
        <w:t>46.5％）、加工組立型産業（762事業所</w:t>
      </w:r>
      <w:r>
        <w:rPr>
          <w:rFonts w:ascii="HGｺﾞｼｯｸM" w:eastAsia="HGｺﾞｼｯｸM" w:hAnsi="ＭＳ 明朝" w:hint="eastAsia"/>
          <w:spacing w:val="0"/>
          <w:kern w:val="0"/>
          <w:sz w:val="22"/>
          <w:szCs w:val="22"/>
        </w:rPr>
        <w:t>、</w:t>
      </w:r>
      <w:r w:rsidRPr="007C7E85">
        <w:rPr>
          <w:rFonts w:ascii="HGｺﾞｼｯｸM" w:eastAsia="HGｺﾞｼｯｸM" w:hAnsi="ＭＳ 明朝" w:hint="eastAsia"/>
          <w:spacing w:val="0"/>
          <w:kern w:val="0"/>
          <w:sz w:val="22"/>
          <w:szCs w:val="22"/>
        </w:rPr>
        <w:t>28.4％）、</w:t>
      </w:r>
      <w:r w:rsidRPr="007C7E85">
        <w:rPr>
          <w:rFonts w:ascii="HGｺﾞｼｯｸM" w:eastAsia="HGｺﾞｼｯｸM" w:hAnsi="ＭＳ 明朝" w:hint="eastAsia"/>
          <w:spacing w:val="-2"/>
          <w:kern w:val="0"/>
          <w:sz w:val="22"/>
          <w:szCs w:val="22"/>
        </w:rPr>
        <w:t>生活関連・その他型産業（674事業所</w:t>
      </w:r>
      <w:r>
        <w:rPr>
          <w:rFonts w:ascii="HGｺﾞｼｯｸM" w:eastAsia="HGｺﾞｼｯｸM" w:hAnsi="ＭＳ 明朝" w:hint="eastAsia"/>
          <w:spacing w:val="-2"/>
          <w:kern w:val="0"/>
          <w:sz w:val="22"/>
          <w:szCs w:val="22"/>
        </w:rPr>
        <w:t>、</w:t>
      </w:r>
      <w:r w:rsidRPr="007C7E85">
        <w:rPr>
          <w:rFonts w:ascii="HGｺﾞｼｯｸM" w:eastAsia="HGｺﾞｼｯｸM" w:hAnsi="ＭＳ 明朝" w:hint="eastAsia"/>
          <w:spacing w:val="-2"/>
          <w:kern w:val="0"/>
          <w:sz w:val="22"/>
          <w:szCs w:val="22"/>
        </w:rPr>
        <w:t>25.1％）</w:t>
      </w:r>
      <w:r w:rsidRPr="007C7E85">
        <w:rPr>
          <w:rFonts w:ascii="HGｺﾞｼｯｸM" w:eastAsia="HGｺﾞｼｯｸM" w:hAnsi="ＭＳ 明朝" w:hint="eastAsia"/>
          <w:spacing w:val="0"/>
          <w:kern w:val="0"/>
          <w:sz w:val="22"/>
          <w:szCs w:val="22"/>
        </w:rPr>
        <w:t>の順となっています。</w:t>
      </w:r>
    </w:p>
    <w:p w:rsidR="00103121" w:rsidRPr="007C7E85" w:rsidRDefault="00103121" w:rsidP="006B078D">
      <w:pPr>
        <w:tabs>
          <w:tab w:val="left" w:pos="3780"/>
        </w:tabs>
        <w:autoSpaceDE/>
        <w:spacing w:line="240" w:lineRule="auto"/>
        <w:ind w:firstLineChars="364" w:firstLine="820"/>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前年比較は</w:t>
      </w:r>
      <w:r w:rsidRPr="007C7E85">
        <w:rPr>
          <w:rFonts w:ascii="HGｺﾞｼｯｸM" w:eastAsia="HGｺﾞｼｯｸM" w:hAnsi="ＭＳ 明朝" w:hint="eastAsia"/>
          <w:spacing w:val="0"/>
          <w:kern w:val="0"/>
          <w:sz w:val="22"/>
          <w:szCs w:val="22"/>
        </w:rPr>
        <w:t>、74事</w:t>
      </w:r>
      <w:r>
        <w:rPr>
          <w:rFonts w:ascii="HGｺﾞｼｯｸM" w:eastAsia="HGｺﾞｼｯｸM" w:hAnsi="ＭＳ 明朝" w:hint="eastAsia"/>
          <w:spacing w:val="0"/>
          <w:kern w:val="0"/>
          <w:sz w:val="22"/>
          <w:szCs w:val="22"/>
        </w:rPr>
        <w:t>業所増（</w:t>
      </w:r>
      <w:r w:rsidRPr="007C7E85">
        <w:rPr>
          <w:rFonts w:ascii="HGｺﾞｼｯｸM" w:eastAsia="HGｺﾞｼｯｸM" w:hAnsi="ＭＳ 明朝" w:hint="eastAsia"/>
          <w:spacing w:val="0"/>
          <w:kern w:val="0"/>
          <w:sz w:val="22"/>
          <w:szCs w:val="22"/>
        </w:rPr>
        <w:t>＋2.8％）となっています。</w:t>
      </w:r>
    </w:p>
    <w:p w:rsidR="00103121" w:rsidRPr="00904372" w:rsidRDefault="00103121" w:rsidP="00853E0E">
      <w:pPr>
        <w:autoSpaceDE/>
        <w:spacing w:beforeLines="50" w:before="180" w:line="240" w:lineRule="auto"/>
        <w:ind w:leftChars="200" w:left="438"/>
        <w:rPr>
          <w:rFonts w:ascii="HGｺﾞｼｯｸM" w:eastAsia="HGｺﾞｼｯｸM" w:hAnsi="ＭＳ ゴシック" w:hint="eastAsia"/>
          <w:b/>
          <w:spacing w:val="0"/>
          <w:kern w:val="0"/>
          <w:sz w:val="22"/>
          <w:szCs w:val="22"/>
        </w:rPr>
      </w:pPr>
      <w:r w:rsidRPr="00904372">
        <w:rPr>
          <w:rFonts w:ascii="HGｺﾞｼｯｸM" w:eastAsia="HGｺﾞｼｯｸM" w:hAnsi="ＭＳ ゴシック" w:hint="eastAsia"/>
          <w:b/>
          <w:spacing w:val="0"/>
          <w:kern w:val="0"/>
          <w:sz w:val="22"/>
          <w:szCs w:val="22"/>
        </w:rPr>
        <w:t>〔大規模層〕</w:t>
      </w:r>
    </w:p>
    <w:p w:rsidR="00103121" w:rsidRPr="007C7E85"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7C7E85">
        <w:rPr>
          <w:rFonts w:ascii="HGｺﾞｼｯｸM" w:eastAsia="HGｺﾞｼｯｸM" w:hAnsi="ＭＳ 明朝" w:hint="eastAsia"/>
          <w:spacing w:val="0"/>
          <w:kern w:val="0"/>
          <w:sz w:val="22"/>
          <w:szCs w:val="22"/>
        </w:rPr>
        <w:t>産業別</w:t>
      </w:r>
      <w:r>
        <w:rPr>
          <w:rFonts w:ascii="HGｺﾞｼｯｸM" w:eastAsia="HGｺﾞｼｯｸM" w:hAnsi="ＭＳ 明朝" w:hint="eastAsia"/>
          <w:spacing w:val="0"/>
          <w:kern w:val="0"/>
          <w:sz w:val="22"/>
          <w:szCs w:val="22"/>
        </w:rPr>
        <w:t>構成比は</w:t>
      </w:r>
      <w:r w:rsidRPr="007C7E85">
        <w:rPr>
          <w:rFonts w:ascii="HGｺﾞｼｯｸM" w:eastAsia="HGｺﾞｼｯｸM" w:hAnsi="ＭＳ 明朝" w:hint="eastAsia"/>
          <w:spacing w:val="0"/>
          <w:kern w:val="0"/>
          <w:sz w:val="22"/>
          <w:szCs w:val="22"/>
        </w:rPr>
        <w:t>、食料品（31</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21.7％）</w:t>
      </w:r>
      <w:r>
        <w:rPr>
          <w:rFonts w:ascii="HGｺﾞｼｯｸM" w:eastAsia="HGｺﾞｼｯｸM" w:hAnsi="ＭＳ 明朝" w:hint="eastAsia"/>
          <w:spacing w:val="0"/>
          <w:kern w:val="0"/>
          <w:sz w:val="22"/>
          <w:szCs w:val="22"/>
        </w:rPr>
        <w:t>、</w:t>
      </w:r>
      <w:r w:rsidRPr="007C7E85">
        <w:rPr>
          <w:rFonts w:ascii="HGｺﾞｼｯｸM" w:eastAsia="HGｺﾞｼｯｸM" w:hAnsi="ＭＳ 明朝" w:hint="eastAsia"/>
          <w:spacing w:val="0"/>
          <w:kern w:val="0"/>
          <w:sz w:val="22"/>
          <w:szCs w:val="22"/>
        </w:rPr>
        <w:t>化学（16</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11.2％）、はん用機械（16</w:t>
      </w:r>
      <w:r>
        <w:rPr>
          <w:rFonts w:ascii="HGｺﾞｼｯｸM" w:eastAsia="HGｺﾞｼｯｸM" w:hAnsi="ＭＳ 明朝" w:hint="eastAsia"/>
          <w:spacing w:val="0"/>
          <w:kern w:val="0"/>
          <w:sz w:val="22"/>
          <w:szCs w:val="22"/>
        </w:rPr>
        <w:t>事業所、</w:t>
      </w:r>
      <w:r w:rsidRPr="007C7E85">
        <w:rPr>
          <w:rFonts w:ascii="HGｺﾞｼｯｸM" w:eastAsia="HGｺﾞｼｯｸM" w:hAnsi="ＭＳ 明朝" w:hint="eastAsia"/>
          <w:spacing w:val="0"/>
          <w:kern w:val="0"/>
          <w:sz w:val="22"/>
          <w:szCs w:val="22"/>
        </w:rPr>
        <w:t>11.2％）の順となっています。</w:t>
      </w:r>
    </w:p>
    <w:p w:rsidR="00103121" w:rsidRPr="007C7E85"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7C7E85">
        <w:rPr>
          <w:rFonts w:ascii="HGｺﾞｼｯｸM" w:eastAsia="HGｺﾞｼｯｸM" w:hAnsi="ＭＳ 明朝" w:hint="eastAsia"/>
          <w:spacing w:val="0"/>
          <w:kern w:val="0"/>
          <w:sz w:val="22"/>
          <w:szCs w:val="22"/>
        </w:rPr>
        <w:t>産業３類型別</w:t>
      </w:r>
      <w:r>
        <w:rPr>
          <w:rFonts w:ascii="HGｺﾞｼｯｸM" w:eastAsia="HGｺﾞｼｯｸM" w:hAnsi="ＭＳ 明朝" w:hint="eastAsia"/>
          <w:spacing w:val="0"/>
          <w:kern w:val="0"/>
          <w:sz w:val="22"/>
          <w:szCs w:val="22"/>
        </w:rPr>
        <w:t>構成比は</w:t>
      </w:r>
      <w:r w:rsidRPr="007C7E85">
        <w:rPr>
          <w:rFonts w:ascii="HGｺﾞｼｯｸM" w:eastAsia="HGｺﾞｼｯｸM" w:hAnsi="ＭＳ 明朝" w:hint="eastAsia"/>
          <w:spacing w:val="0"/>
          <w:kern w:val="0"/>
          <w:sz w:val="22"/>
          <w:szCs w:val="22"/>
        </w:rPr>
        <w:t>、加工組立型産業（56事業所、39.2％）、基礎素材型産業（49事業所</w:t>
      </w:r>
      <w:r>
        <w:rPr>
          <w:rFonts w:ascii="HGｺﾞｼｯｸM" w:eastAsia="HGｺﾞｼｯｸM" w:hAnsi="ＭＳ 明朝" w:hint="eastAsia"/>
          <w:spacing w:val="0"/>
          <w:kern w:val="0"/>
          <w:sz w:val="22"/>
          <w:szCs w:val="22"/>
        </w:rPr>
        <w:t>、</w:t>
      </w:r>
      <w:r w:rsidRPr="007C7E85">
        <w:rPr>
          <w:rFonts w:ascii="HGｺﾞｼｯｸM" w:eastAsia="HGｺﾞｼｯｸM" w:hAnsi="ＭＳ 明朝" w:hint="eastAsia"/>
          <w:spacing w:val="0"/>
          <w:kern w:val="0"/>
          <w:sz w:val="22"/>
          <w:szCs w:val="22"/>
        </w:rPr>
        <w:t>34.3％）、生活関連・その他型産業（38事業所、26.6％）の順となっています。</w:t>
      </w:r>
    </w:p>
    <w:p w:rsidR="00103121" w:rsidRPr="007C7E85" w:rsidRDefault="00103121" w:rsidP="006B078D">
      <w:pPr>
        <w:autoSpaceDE/>
        <w:spacing w:line="240" w:lineRule="auto"/>
        <w:ind w:firstLineChars="364" w:firstLine="820"/>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前年比較は</w:t>
      </w:r>
      <w:r w:rsidRPr="007C7E85">
        <w:rPr>
          <w:rFonts w:ascii="HGｺﾞｼｯｸM" w:eastAsia="HGｺﾞｼｯｸM" w:hAnsi="ＭＳ 明朝" w:hint="eastAsia"/>
          <w:spacing w:val="0"/>
          <w:kern w:val="0"/>
          <w:sz w:val="22"/>
          <w:szCs w:val="22"/>
        </w:rPr>
        <w:t>、３</w:t>
      </w:r>
      <w:r>
        <w:rPr>
          <w:rFonts w:ascii="HGｺﾞｼｯｸM" w:eastAsia="HGｺﾞｼｯｸM" w:hAnsi="ＭＳ 明朝" w:hint="eastAsia"/>
          <w:spacing w:val="0"/>
          <w:kern w:val="0"/>
          <w:sz w:val="22"/>
          <w:szCs w:val="22"/>
        </w:rPr>
        <w:t>事業所増（</w:t>
      </w:r>
      <w:r w:rsidRPr="007C7E85">
        <w:rPr>
          <w:rFonts w:ascii="HGｺﾞｼｯｸM" w:eastAsia="HGｺﾞｼｯｸM" w:hAnsi="ＭＳ 明朝" w:hint="eastAsia"/>
          <w:spacing w:val="0"/>
          <w:kern w:val="0"/>
          <w:sz w:val="22"/>
          <w:szCs w:val="22"/>
        </w:rPr>
        <w:t>＋2.1％）となっています。</w:t>
      </w:r>
    </w:p>
    <w:p w:rsidR="00103121" w:rsidRDefault="00103121" w:rsidP="00B040F6">
      <w:pPr>
        <w:autoSpaceDE/>
        <w:spacing w:line="240" w:lineRule="auto"/>
        <w:jc w:val="left"/>
        <w:rPr>
          <w:rFonts w:ascii="HGｺﾞｼｯｸM" w:eastAsia="HGｺﾞｼｯｸM" w:hAnsi="ＭＳ 明朝" w:hint="eastAsia"/>
          <w:spacing w:val="0"/>
          <w:kern w:val="0"/>
          <w:sz w:val="22"/>
          <w:szCs w:val="22"/>
        </w:rPr>
      </w:pPr>
      <w:r w:rsidRPr="00904372">
        <w:rPr>
          <w:rFonts w:ascii="HGｺﾞｼｯｸM" w:eastAsia="HGｺﾞｼｯｸM" w:hAnsi="ＭＳ 明朝"/>
          <w:spacing w:val="0"/>
          <w:kern w:val="0"/>
          <w:sz w:val="22"/>
          <w:szCs w:val="22"/>
        </w:rPr>
        <w:br w:type="page"/>
      </w:r>
      <w:r w:rsidRPr="00904372">
        <w:rPr>
          <w:rFonts w:ascii="HGｺﾞｼｯｸM" w:eastAsia="HGｺﾞｼｯｸM" w:hAnsi="ＭＳ 明朝" w:hint="eastAsia"/>
          <w:noProof/>
          <w:spacing w:val="0"/>
          <w:kern w:val="0"/>
          <w:sz w:val="22"/>
          <w:szCs w:val="22"/>
        </w:rPr>
      </w:r>
      <w:r>
        <w:rPr>
          <w:rFonts w:ascii="HGｺﾞｼｯｸM" w:eastAsia="HGｺﾞｼｯｸM" w:hAnsi="ＭＳ 明朝"/>
          <w:spacing w:val="0"/>
          <w:kern w:val="0"/>
          <w:sz w:val="22"/>
          <w:szCs w:val="22"/>
        </w:rPr>
        <w:pict>
          <v:shape id="_x0000_s1802" type="#_x0000_t202" style="width:490.5pt;height:439.4pt;mso-position-horizontal-relative:char;mso-position-vertical-relative:line" filled="f" stroked="f">
            <v:textbox style="mso-next-textbox:#_x0000_s1802" inset="5.85pt,.7pt,5.85pt,.7pt">
              <w:txbxContent>
                <w:p w:rsidR="00103121" w:rsidRPr="00DD36BF" w:rsidRDefault="00103121" w:rsidP="00B040F6">
                  <w:pPr>
                    <w:jc w:val="center"/>
                    <w:rPr>
                      <w:rFonts w:ascii="HGｺﾞｼｯｸM" w:eastAsia="HGｺﾞｼｯｸM" w:hAnsi="ＭＳ ゴシック"/>
                      <w:b/>
                      <w:sz w:val="22"/>
                      <w:szCs w:val="24"/>
                    </w:rPr>
                  </w:pPr>
                  <w:r w:rsidRPr="00DD36BF">
                    <w:rPr>
                      <w:rFonts w:ascii="HGｺﾞｼｯｸM" w:eastAsia="HGｺﾞｼｯｸM" w:hAnsi="ＭＳ ゴシック" w:hint="eastAsia"/>
                      <w:b/>
                      <w:sz w:val="22"/>
                      <w:szCs w:val="24"/>
                    </w:rPr>
                    <w:t>第10図　事業所数の従業者規模別産業構成比（従業者４人以上）</w:t>
                  </w:r>
                </w:p>
                <w:p w:rsidR="00103121" w:rsidRPr="0015016A" w:rsidRDefault="00103121" w:rsidP="00B040F6">
                  <w:pPr>
                    <w:jc w:val="center"/>
                    <w:rPr>
                      <w:rFonts w:ascii="HGｺﾞｼｯｸM" w:eastAsia="HGｺﾞｼｯｸM" w:hAnsi="ＭＳ ゴシック" w:hint="eastAsia"/>
                      <w:b/>
                      <w:sz w:val="22"/>
                      <w:szCs w:val="24"/>
                    </w:rPr>
                  </w:pPr>
                  <w:r w:rsidRPr="00CB434E">
                    <w:pict>
                      <v:shape id="_x0000_i1332" type="#_x0000_t75" style="width:481.4pt;height:407.7pt">
                        <v:imagedata r:id="rId18" o:title=""/>
                      </v:shape>
                    </w:pict>
                  </w:r>
                </w:p>
              </w:txbxContent>
            </v:textbox>
            <w10:wrap type="none"/>
            <w10:anchorlock/>
          </v:shape>
        </w:pict>
      </w:r>
    </w:p>
    <w:p w:rsidR="00103121" w:rsidRPr="00904372" w:rsidRDefault="00103121" w:rsidP="00FF3B0F">
      <w:pPr>
        <w:autoSpaceDE/>
        <w:spacing w:line="240" w:lineRule="auto"/>
        <w:jc w:val="center"/>
        <w:rPr>
          <w:spacing w:val="0"/>
          <w:kern w:val="0"/>
        </w:rPr>
      </w:pPr>
    </w:p>
    <w:p w:rsidR="00103121" w:rsidRPr="00904372" w:rsidRDefault="00103121" w:rsidP="00F217F8">
      <w:pPr>
        <w:autoSpaceDE/>
        <w:spacing w:line="240" w:lineRule="auto"/>
        <w:rPr>
          <w:rFonts w:ascii="HGｺﾞｼｯｸM" w:eastAsia="HGｺﾞｼｯｸM" w:hAnsi="ＭＳ 明朝" w:hint="eastAsia"/>
          <w:b/>
          <w:spacing w:val="0"/>
          <w:kern w:val="0"/>
          <w:sz w:val="24"/>
          <w:szCs w:val="22"/>
        </w:rPr>
      </w:pPr>
      <w:r w:rsidRPr="00904372">
        <w:rPr>
          <w:rFonts w:ascii="HGｺﾞｼｯｸM" w:eastAsia="HGｺﾞｼｯｸM" w:hAnsi="ＭＳ ゴシック"/>
          <w:b/>
          <w:spacing w:val="0"/>
          <w:kern w:val="0"/>
          <w:sz w:val="24"/>
          <w:szCs w:val="22"/>
        </w:rPr>
        <w:br w:type="page"/>
      </w:r>
      <w:r w:rsidRPr="00904372">
        <w:rPr>
          <w:rFonts w:ascii="HGｺﾞｼｯｸM" w:eastAsia="HGｺﾞｼｯｸM" w:hAnsi="ＭＳ ゴシック" w:hint="eastAsia"/>
          <w:b/>
          <w:spacing w:val="0"/>
          <w:kern w:val="0"/>
          <w:sz w:val="24"/>
          <w:szCs w:val="22"/>
        </w:rPr>
        <w:lastRenderedPageBreak/>
        <w:t>（３）地域別状況</w:t>
      </w:r>
      <w:r w:rsidRPr="00904372">
        <w:rPr>
          <w:rFonts w:ascii="HGｺﾞｼｯｸM" w:eastAsia="HGｺﾞｼｯｸM" w:hAnsi="ＭＳ 明朝" w:hint="eastAsia"/>
          <w:spacing w:val="0"/>
          <w:kern w:val="0"/>
          <w:sz w:val="24"/>
          <w:szCs w:val="22"/>
        </w:rPr>
        <w:t>（第10,13-1表）</w:t>
      </w:r>
    </w:p>
    <w:p w:rsidR="00103121" w:rsidRPr="00904372" w:rsidRDefault="00103121" w:rsidP="00A212C2">
      <w:pPr>
        <w:autoSpaceDE/>
        <w:spacing w:line="240" w:lineRule="atLeast"/>
        <w:ind w:firstLineChars="364" w:firstLine="820"/>
        <w:rPr>
          <w:rFonts w:ascii="HGｺﾞｼｯｸM" w:eastAsia="HGｺﾞｼｯｸM" w:hAnsi="ＭＳ 明朝" w:hint="eastAsia"/>
          <w:spacing w:val="0"/>
          <w:kern w:val="0"/>
          <w:sz w:val="22"/>
          <w:szCs w:val="22"/>
        </w:rPr>
      </w:pPr>
      <w:r w:rsidRPr="00904372">
        <w:rPr>
          <w:rFonts w:ascii="HGｺﾞｼｯｸM" w:eastAsia="HGｺﾞｼｯｸM" w:hAnsi="ＭＳ 明朝" w:hint="eastAsia"/>
          <w:spacing w:val="0"/>
          <w:kern w:val="0"/>
          <w:sz w:val="22"/>
          <w:szCs w:val="22"/>
        </w:rPr>
        <w:t>５</w:t>
      </w:r>
      <w:r>
        <w:rPr>
          <w:rFonts w:ascii="HGｺﾞｼｯｸM" w:eastAsia="HGｺﾞｼｯｸM" w:hAnsi="ＭＳ 明朝" w:hint="eastAsia"/>
          <w:spacing w:val="0"/>
          <w:kern w:val="0"/>
          <w:sz w:val="22"/>
          <w:szCs w:val="22"/>
        </w:rPr>
        <w:t>地域別</w:t>
      </w:r>
      <w:r w:rsidRPr="00904372">
        <w:rPr>
          <w:rFonts w:ascii="HGｺﾞｼｯｸM" w:eastAsia="HGｺﾞｼｯｸM" w:hAnsi="ＭＳ 明朝" w:hint="eastAsia"/>
          <w:spacing w:val="0"/>
          <w:kern w:val="0"/>
          <w:sz w:val="22"/>
          <w:szCs w:val="22"/>
        </w:rPr>
        <w:t>の産業別</w:t>
      </w:r>
      <w:r>
        <w:rPr>
          <w:rFonts w:ascii="HGｺﾞｼｯｸM" w:eastAsia="HGｺﾞｼｯｸM" w:hAnsi="ＭＳ 明朝" w:hint="eastAsia"/>
          <w:spacing w:val="0"/>
          <w:kern w:val="0"/>
          <w:sz w:val="22"/>
          <w:szCs w:val="22"/>
        </w:rPr>
        <w:t>構成比上位３産業</w:t>
      </w:r>
      <w:r w:rsidRPr="00904372">
        <w:rPr>
          <w:rFonts w:ascii="HGｺﾞｼｯｸM" w:eastAsia="HGｺﾞｼｯｸM" w:hAnsi="ＭＳ 明朝" w:hint="eastAsia"/>
          <w:spacing w:val="0"/>
          <w:kern w:val="0"/>
          <w:sz w:val="22"/>
          <w:szCs w:val="22"/>
        </w:rPr>
        <w:t>は、次のとおりです。</w:t>
      </w:r>
    </w:p>
    <w:p w:rsidR="00103121" w:rsidRPr="002F26F8" w:rsidRDefault="00103121" w:rsidP="00853E0E">
      <w:pPr>
        <w:autoSpaceDE/>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2F26F8">
        <w:rPr>
          <w:rFonts w:ascii="HGｺﾞｼｯｸM" w:eastAsia="HGｺﾞｼｯｸM" w:hAnsi="ＭＳ ゴシック" w:hint="eastAsia"/>
          <w:b/>
          <w:spacing w:val="0"/>
          <w:kern w:val="0"/>
          <w:sz w:val="22"/>
          <w:szCs w:val="22"/>
        </w:rPr>
        <w:t>〔大阪市地域〕</w:t>
      </w:r>
    </w:p>
    <w:p w:rsidR="00103121" w:rsidRPr="002F26F8"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2F26F8">
        <w:rPr>
          <w:rFonts w:ascii="HGｺﾞｼｯｸM" w:eastAsia="HGｺﾞｼｯｸM" w:hAnsi="ＭＳ 明朝" w:hint="eastAsia"/>
          <w:spacing w:val="0"/>
          <w:kern w:val="0"/>
          <w:sz w:val="22"/>
          <w:szCs w:val="22"/>
        </w:rPr>
        <w:t>金属製品（994</w:t>
      </w:r>
      <w:r>
        <w:rPr>
          <w:rFonts w:ascii="HGｺﾞｼｯｸM" w:eastAsia="HGｺﾞｼｯｸM" w:hAnsi="ＭＳ 明朝" w:hint="eastAsia"/>
          <w:spacing w:val="0"/>
          <w:kern w:val="0"/>
          <w:sz w:val="22"/>
          <w:szCs w:val="22"/>
        </w:rPr>
        <w:t>事業所、</w:t>
      </w:r>
      <w:r w:rsidRPr="002F26F8">
        <w:rPr>
          <w:rFonts w:ascii="HGｺﾞｼｯｸM" w:eastAsia="HGｺﾞｼｯｸM" w:hAnsi="ＭＳ 明朝" w:hint="eastAsia"/>
          <w:spacing w:val="0"/>
          <w:kern w:val="0"/>
          <w:sz w:val="22"/>
          <w:szCs w:val="22"/>
        </w:rPr>
        <w:t>20.4％）</w:t>
      </w:r>
      <w:r>
        <w:rPr>
          <w:rFonts w:ascii="HGｺﾞｼｯｸM" w:eastAsia="HGｺﾞｼｯｸM" w:hAnsi="ＭＳ 明朝" w:hint="eastAsia"/>
          <w:spacing w:val="0"/>
          <w:kern w:val="0"/>
          <w:sz w:val="22"/>
          <w:szCs w:val="22"/>
        </w:rPr>
        <w:t>、</w:t>
      </w:r>
      <w:r w:rsidRPr="002F26F8">
        <w:rPr>
          <w:rFonts w:ascii="HGｺﾞｼｯｸM" w:eastAsia="HGｺﾞｼｯｸM" w:hAnsi="ＭＳ 明朝" w:hint="eastAsia"/>
          <w:spacing w:val="0"/>
          <w:kern w:val="0"/>
          <w:sz w:val="22"/>
          <w:szCs w:val="22"/>
        </w:rPr>
        <w:t>印刷（622</w:t>
      </w:r>
      <w:r>
        <w:rPr>
          <w:rFonts w:ascii="HGｺﾞｼｯｸM" w:eastAsia="HGｺﾞｼｯｸM" w:hAnsi="ＭＳ 明朝" w:hint="eastAsia"/>
          <w:spacing w:val="0"/>
          <w:kern w:val="0"/>
          <w:sz w:val="22"/>
          <w:szCs w:val="22"/>
        </w:rPr>
        <w:t>事業所、</w:t>
      </w:r>
      <w:r w:rsidRPr="002F26F8">
        <w:rPr>
          <w:rFonts w:ascii="HGｺﾞｼｯｸM" w:eastAsia="HGｺﾞｼｯｸM" w:hAnsi="ＭＳ 明朝" w:hint="eastAsia"/>
          <w:spacing w:val="0"/>
          <w:kern w:val="0"/>
          <w:sz w:val="22"/>
          <w:szCs w:val="22"/>
        </w:rPr>
        <w:t>12.8％）、生産用機械（483</w:t>
      </w:r>
      <w:r>
        <w:rPr>
          <w:rFonts w:ascii="HGｺﾞｼｯｸM" w:eastAsia="HGｺﾞｼｯｸM" w:hAnsi="ＭＳ 明朝" w:hint="eastAsia"/>
          <w:spacing w:val="0"/>
          <w:kern w:val="0"/>
          <w:sz w:val="22"/>
          <w:szCs w:val="22"/>
        </w:rPr>
        <w:t>事業所、</w:t>
      </w:r>
      <w:r w:rsidRPr="002F26F8">
        <w:rPr>
          <w:rFonts w:ascii="HGｺﾞｼｯｸM" w:eastAsia="HGｺﾞｼｯｸM" w:hAnsi="ＭＳ 明朝" w:hint="eastAsia"/>
          <w:spacing w:val="0"/>
          <w:kern w:val="0"/>
          <w:sz w:val="22"/>
          <w:szCs w:val="22"/>
        </w:rPr>
        <w:t>9.9％）の順となっています。</w:t>
      </w:r>
    </w:p>
    <w:p w:rsidR="00103121" w:rsidRPr="002F26F8" w:rsidRDefault="00103121" w:rsidP="00853E0E">
      <w:pPr>
        <w:autoSpaceDE/>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2F26F8">
        <w:rPr>
          <w:rFonts w:ascii="HGｺﾞｼｯｸM" w:eastAsia="HGｺﾞｼｯｸM" w:hAnsi="ＭＳ ゴシック" w:hint="eastAsia"/>
          <w:b/>
          <w:spacing w:val="0"/>
          <w:kern w:val="0"/>
          <w:sz w:val="22"/>
          <w:szCs w:val="22"/>
        </w:rPr>
        <w:t>〔北大阪地域〕</w:t>
      </w:r>
    </w:p>
    <w:p w:rsidR="00103121" w:rsidRPr="002F26F8"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2F26F8">
        <w:rPr>
          <w:rFonts w:ascii="HGｺﾞｼｯｸM" w:eastAsia="HGｺﾞｼｯｸM" w:hAnsi="ＭＳ 明朝" w:hint="eastAsia"/>
          <w:spacing w:val="0"/>
          <w:kern w:val="0"/>
          <w:sz w:val="22"/>
          <w:szCs w:val="22"/>
        </w:rPr>
        <w:t>金属製品（25</w:t>
      </w:r>
      <w:r w:rsidRPr="002F26F8">
        <w:rPr>
          <w:rFonts w:ascii="HGｺﾞｼｯｸM" w:eastAsia="HGｺﾞｼｯｸM" w:hAnsi="ＭＳ 明朝"/>
          <w:spacing w:val="0"/>
          <w:kern w:val="0"/>
          <w:sz w:val="22"/>
          <w:szCs w:val="22"/>
        </w:rPr>
        <w:t>8</w:t>
      </w:r>
      <w:r>
        <w:rPr>
          <w:rFonts w:ascii="HGｺﾞｼｯｸM" w:eastAsia="HGｺﾞｼｯｸM" w:hAnsi="ＭＳ 明朝" w:hint="eastAsia"/>
          <w:spacing w:val="0"/>
          <w:kern w:val="0"/>
          <w:sz w:val="22"/>
          <w:szCs w:val="22"/>
        </w:rPr>
        <w:t>事業所、</w:t>
      </w:r>
      <w:r w:rsidRPr="002F26F8">
        <w:rPr>
          <w:rFonts w:ascii="HGｺﾞｼｯｸM" w:eastAsia="HGｺﾞｼｯｸM" w:hAnsi="ＭＳ 明朝" w:hint="eastAsia"/>
          <w:spacing w:val="0"/>
          <w:kern w:val="0"/>
          <w:sz w:val="22"/>
          <w:szCs w:val="22"/>
        </w:rPr>
        <w:t>18.5％）</w:t>
      </w:r>
      <w:r>
        <w:rPr>
          <w:rFonts w:ascii="HGｺﾞｼｯｸM" w:eastAsia="HGｺﾞｼｯｸM" w:hAnsi="ＭＳ 明朝" w:hint="eastAsia"/>
          <w:spacing w:val="0"/>
          <w:kern w:val="0"/>
          <w:sz w:val="22"/>
          <w:szCs w:val="22"/>
        </w:rPr>
        <w:t>、</w:t>
      </w:r>
      <w:r w:rsidRPr="002F26F8">
        <w:rPr>
          <w:rFonts w:ascii="HGｺﾞｼｯｸM" w:eastAsia="HGｺﾞｼｯｸM" w:hAnsi="ＭＳ 明朝" w:hint="eastAsia"/>
          <w:spacing w:val="0"/>
          <w:kern w:val="0"/>
          <w:sz w:val="22"/>
          <w:szCs w:val="22"/>
        </w:rPr>
        <w:t>生産用機械（205</w:t>
      </w:r>
      <w:r>
        <w:rPr>
          <w:rFonts w:ascii="HGｺﾞｼｯｸM" w:eastAsia="HGｺﾞｼｯｸM" w:hAnsi="ＭＳ 明朝" w:hint="eastAsia"/>
          <w:spacing w:val="0"/>
          <w:kern w:val="0"/>
          <w:sz w:val="22"/>
          <w:szCs w:val="22"/>
        </w:rPr>
        <w:t>事業所、</w:t>
      </w:r>
      <w:r w:rsidRPr="002F26F8">
        <w:rPr>
          <w:rFonts w:ascii="HGｺﾞｼｯｸM" w:eastAsia="HGｺﾞｼｯｸM" w:hAnsi="ＭＳ 明朝" w:hint="eastAsia"/>
          <w:spacing w:val="0"/>
          <w:kern w:val="0"/>
          <w:sz w:val="22"/>
          <w:szCs w:val="22"/>
        </w:rPr>
        <w:t>14.7％）、電気機械（141</w:t>
      </w:r>
      <w:r>
        <w:rPr>
          <w:rFonts w:ascii="HGｺﾞｼｯｸM" w:eastAsia="HGｺﾞｼｯｸM" w:hAnsi="ＭＳ 明朝" w:hint="eastAsia"/>
          <w:spacing w:val="0"/>
          <w:kern w:val="0"/>
          <w:sz w:val="22"/>
          <w:szCs w:val="22"/>
        </w:rPr>
        <w:t>事業所、</w:t>
      </w:r>
      <w:r w:rsidRPr="002F26F8">
        <w:rPr>
          <w:rFonts w:ascii="HGｺﾞｼｯｸM" w:eastAsia="HGｺﾞｼｯｸM" w:hAnsi="ＭＳ 明朝" w:hint="eastAsia"/>
          <w:spacing w:val="0"/>
          <w:kern w:val="0"/>
          <w:sz w:val="22"/>
          <w:szCs w:val="22"/>
        </w:rPr>
        <w:t>10.1％）の順となっています。</w:t>
      </w:r>
    </w:p>
    <w:p w:rsidR="00103121" w:rsidRPr="002F26F8" w:rsidRDefault="00103121" w:rsidP="00853E0E">
      <w:pPr>
        <w:autoSpaceDE/>
        <w:spacing w:beforeLines="50" w:before="180" w:line="240" w:lineRule="auto"/>
        <w:ind w:firstLineChars="200" w:firstLine="452"/>
        <w:rPr>
          <w:rFonts w:ascii="HGｺﾞｼｯｸM" w:eastAsia="HGｺﾞｼｯｸM" w:hAnsi="ＭＳ 明朝" w:hint="eastAsia"/>
          <w:b/>
          <w:spacing w:val="0"/>
          <w:kern w:val="0"/>
          <w:sz w:val="22"/>
          <w:szCs w:val="22"/>
        </w:rPr>
      </w:pPr>
      <w:r w:rsidRPr="002F26F8">
        <w:rPr>
          <w:rFonts w:ascii="HGｺﾞｼｯｸM" w:eastAsia="HGｺﾞｼｯｸM" w:hAnsi="ＭＳ ゴシック" w:hint="eastAsia"/>
          <w:b/>
          <w:spacing w:val="0"/>
          <w:kern w:val="0"/>
          <w:sz w:val="22"/>
          <w:szCs w:val="22"/>
        </w:rPr>
        <w:t>〔東大阪地域〕</w:t>
      </w:r>
    </w:p>
    <w:p w:rsidR="00103121" w:rsidRPr="002F26F8"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2F26F8">
        <w:rPr>
          <w:rFonts w:ascii="HGｺﾞｼｯｸM" w:eastAsia="HGｺﾞｼｯｸM" w:hAnsi="ＭＳ 明朝" w:hint="eastAsia"/>
          <w:spacing w:val="0"/>
          <w:kern w:val="0"/>
          <w:sz w:val="22"/>
          <w:szCs w:val="22"/>
        </w:rPr>
        <w:t>金属製品（1,335</w:t>
      </w:r>
      <w:r>
        <w:rPr>
          <w:rFonts w:ascii="HGｺﾞｼｯｸM" w:eastAsia="HGｺﾞｼｯｸM" w:hAnsi="ＭＳ 明朝" w:hint="eastAsia"/>
          <w:spacing w:val="0"/>
          <w:kern w:val="0"/>
          <w:sz w:val="22"/>
          <w:szCs w:val="22"/>
        </w:rPr>
        <w:t>事業所、</w:t>
      </w:r>
      <w:r w:rsidRPr="002F26F8">
        <w:rPr>
          <w:rFonts w:ascii="HGｺﾞｼｯｸM" w:eastAsia="HGｺﾞｼｯｸM" w:hAnsi="ＭＳ 明朝" w:hint="eastAsia"/>
          <w:spacing w:val="0"/>
          <w:kern w:val="0"/>
          <w:sz w:val="22"/>
          <w:szCs w:val="22"/>
        </w:rPr>
        <w:t>24.6％）</w:t>
      </w:r>
      <w:r>
        <w:rPr>
          <w:rFonts w:ascii="HGｺﾞｼｯｸM" w:eastAsia="HGｺﾞｼｯｸM" w:hAnsi="ＭＳ 明朝" w:hint="eastAsia"/>
          <w:spacing w:val="0"/>
          <w:kern w:val="0"/>
          <w:sz w:val="22"/>
          <w:szCs w:val="22"/>
        </w:rPr>
        <w:t>、</w:t>
      </w:r>
      <w:r w:rsidRPr="002F26F8">
        <w:rPr>
          <w:rFonts w:ascii="HGｺﾞｼｯｸM" w:eastAsia="HGｺﾞｼｯｸM" w:hAnsi="ＭＳ 明朝" w:hint="eastAsia"/>
          <w:spacing w:val="0"/>
          <w:kern w:val="0"/>
          <w:sz w:val="22"/>
          <w:szCs w:val="22"/>
        </w:rPr>
        <w:t>生産用機械（733</w:t>
      </w:r>
      <w:r>
        <w:rPr>
          <w:rFonts w:ascii="HGｺﾞｼｯｸM" w:eastAsia="HGｺﾞｼｯｸM" w:hAnsi="ＭＳ 明朝" w:hint="eastAsia"/>
          <w:spacing w:val="0"/>
          <w:kern w:val="0"/>
          <w:sz w:val="22"/>
          <w:szCs w:val="22"/>
        </w:rPr>
        <w:t>事業所、</w:t>
      </w:r>
      <w:r w:rsidRPr="002F26F8">
        <w:rPr>
          <w:rFonts w:ascii="HGｺﾞｼｯｸM" w:eastAsia="HGｺﾞｼｯｸM" w:hAnsi="ＭＳ 明朝" w:hint="eastAsia"/>
          <w:spacing w:val="0"/>
          <w:kern w:val="0"/>
          <w:sz w:val="22"/>
          <w:szCs w:val="22"/>
        </w:rPr>
        <w:t>13.5％）、プラスチック製品（642事業所、11.8％）の順となっています。</w:t>
      </w:r>
    </w:p>
    <w:p w:rsidR="00103121" w:rsidRPr="002F26F8" w:rsidRDefault="00103121" w:rsidP="00853E0E">
      <w:pPr>
        <w:autoSpaceDE/>
        <w:spacing w:beforeLines="50" w:before="180" w:line="240" w:lineRule="auto"/>
        <w:ind w:firstLineChars="200" w:firstLine="452"/>
        <w:rPr>
          <w:rFonts w:ascii="HGｺﾞｼｯｸM" w:eastAsia="HGｺﾞｼｯｸM" w:hAnsi="ＭＳ 明朝" w:hint="eastAsia"/>
          <w:b/>
          <w:spacing w:val="0"/>
          <w:kern w:val="0"/>
          <w:sz w:val="22"/>
          <w:szCs w:val="22"/>
        </w:rPr>
      </w:pPr>
      <w:r w:rsidRPr="002F26F8">
        <w:rPr>
          <w:rFonts w:ascii="HGｺﾞｼｯｸM" w:eastAsia="HGｺﾞｼｯｸM" w:hAnsi="ＭＳ ゴシック" w:hint="eastAsia"/>
          <w:b/>
          <w:spacing w:val="0"/>
          <w:kern w:val="0"/>
          <w:sz w:val="22"/>
          <w:szCs w:val="22"/>
        </w:rPr>
        <w:t>〔南河内地域〕</w:t>
      </w:r>
    </w:p>
    <w:p w:rsidR="00103121" w:rsidRPr="002F26F8"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2F26F8">
        <w:rPr>
          <w:rFonts w:ascii="HGｺﾞｼｯｸM" w:eastAsia="HGｺﾞｼｯｸM" w:hAnsi="ＭＳ 明朝" w:hint="eastAsia"/>
          <w:spacing w:val="0"/>
          <w:kern w:val="0"/>
          <w:sz w:val="22"/>
          <w:szCs w:val="22"/>
        </w:rPr>
        <w:t>金属製品（227事業所</w:t>
      </w:r>
      <w:r>
        <w:rPr>
          <w:rFonts w:ascii="HGｺﾞｼｯｸM" w:eastAsia="HGｺﾞｼｯｸM" w:hAnsi="ＭＳ 明朝" w:hint="eastAsia"/>
          <w:spacing w:val="0"/>
          <w:kern w:val="0"/>
          <w:sz w:val="22"/>
          <w:szCs w:val="22"/>
        </w:rPr>
        <w:t>、</w:t>
      </w:r>
      <w:r w:rsidRPr="002F26F8">
        <w:rPr>
          <w:rFonts w:ascii="HGｺﾞｼｯｸM" w:eastAsia="HGｺﾞｼｯｸM" w:hAnsi="ＭＳ 明朝" w:hint="eastAsia"/>
          <w:spacing w:val="0"/>
          <w:kern w:val="0"/>
          <w:sz w:val="22"/>
          <w:szCs w:val="22"/>
        </w:rPr>
        <w:t>22.7％）</w:t>
      </w:r>
      <w:r>
        <w:rPr>
          <w:rFonts w:ascii="HGｺﾞｼｯｸM" w:eastAsia="HGｺﾞｼｯｸM" w:hAnsi="ＭＳ 明朝" w:hint="eastAsia"/>
          <w:spacing w:val="0"/>
          <w:kern w:val="0"/>
          <w:sz w:val="22"/>
          <w:szCs w:val="22"/>
        </w:rPr>
        <w:t>、</w:t>
      </w:r>
      <w:r w:rsidRPr="002F26F8">
        <w:rPr>
          <w:rFonts w:ascii="HGｺﾞｼｯｸM" w:eastAsia="HGｺﾞｼｯｸM" w:hAnsi="ＭＳ 明朝" w:hint="eastAsia"/>
          <w:spacing w:val="0"/>
          <w:kern w:val="0"/>
          <w:sz w:val="22"/>
          <w:szCs w:val="22"/>
        </w:rPr>
        <w:t>プラスチック製品（121</w:t>
      </w:r>
      <w:r>
        <w:rPr>
          <w:rFonts w:ascii="HGｺﾞｼｯｸM" w:eastAsia="HGｺﾞｼｯｸM" w:hAnsi="ＭＳ 明朝" w:hint="eastAsia"/>
          <w:spacing w:val="0"/>
          <w:kern w:val="0"/>
          <w:sz w:val="22"/>
          <w:szCs w:val="22"/>
        </w:rPr>
        <w:t>事業所、</w:t>
      </w:r>
      <w:r w:rsidRPr="002F26F8">
        <w:rPr>
          <w:rFonts w:ascii="HGｺﾞｼｯｸM" w:eastAsia="HGｺﾞｼｯｸM" w:hAnsi="ＭＳ 明朝" w:hint="eastAsia"/>
          <w:spacing w:val="0"/>
          <w:kern w:val="0"/>
          <w:sz w:val="22"/>
          <w:szCs w:val="22"/>
        </w:rPr>
        <w:t>12.1％）、生産用機械（94事業所、9.4％）の順となっています。</w:t>
      </w:r>
    </w:p>
    <w:p w:rsidR="00103121" w:rsidRPr="002F26F8" w:rsidRDefault="00103121" w:rsidP="00853E0E">
      <w:pPr>
        <w:autoSpaceDE/>
        <w:spacing w:beforeLines="50" w:before="180" w:line="240" w:lineRule="auto"/>
        <w:ind w:firstLineChars="200" w:firstLine="452"/>
        <w:rPr>
          <w:rFonts w:ascii="HGｺﾞｼｯｸM" w:eastAsia="HGｺﾞｼｯｸM" w:hAnsi="ＭＳ 明朝" w:hint="eastAsia"/>
          <w:b/>
          <w:spacing w:val="0"/>
          <w:kern w:val="0"/>
          <w:sz w:val="22"/>
          <w:szCs w:val="22"/>
        </w:rPr>
      </w:pPr>
      <w:r w:rsidRPr="002F26F8">
        <w:rPr>
          <w:rFonts w:ascii="HGｺﾞｼｯｸM" w:eastAsia="HGｺﾞｼｯｸM" w:hAnsi="ＭＳ ゴシック" w:hint="eastAsia"/>
          <w:b/>
          <w:spacing w:val="0"/>
          <w:kern w:val="0"/>
          <w:sz w:val="22"/>
          <w:szCs w:val="22"/>
        </w:rPr>
        <w:t>〔泉州地域〕</w:t>
      </w:r>
    </w:p>
    <w:p w:rsidR="00103121" w:rsidRPr="002F26F8" w:rsidRDefault="00103121" w:rsidP="00853E0E">
      <w:pPr>
        <w:autoSpaceDE/>
        <w:spacing w:line="240" w:lineRule="auto"/>
        <w:ind w:leftChars="300" w:left="658" w:firstLineChars="100" w:firstLine="225"/>
        <w:rPr>
          <w:rFonts w:ascii="HGｺﾞｼｯｸM" w:eastAsia="HGｺﾞｼｯｸM" w:hAnsi="ＭＳ 明朝"/>
          <w:spacing w:val="0"/>
          <w:kern w:val="0"/>
          <w:sz w:val="22"/>
          <w:szCs w:val="22"/>
        </w:rPr>
      </w:pPr>
      <w:r w:rsidRPr="002F26F8">
        <w:rPr>
          <w:rFonts w:ascii="HGｺﾞｼｯｸM" w:eastAsia="HGｺﾞｼｯｸM" w:hAnsi="ＭＳ 明朝" w:hint="eastAsia"/>
          <w:spacing w:val="0"/>
          <w:kern w:val="0"/>
          <w:sz w:val="22"/>
          <w:szCs w:val="22"/>
        </w:rPr>
        <w:t>金属製品（565事業所、20.0％）</w:t>
      </w:r>
      <w:r>
        <w:rPr>
          <w:rFonts w:ascii="HGｺﾞｼｯｸM" w:eastAsia="HGｺﾞｼｯｸM" w:hAnsi="ＭＳ 明朝" w:hint="eastAsia"/>
          <w:spacing w:val="0"/>
          <w:kern w:val="0"/>
          <w:sz w:val="22"/>
          <w:szCs w:val="22"/>
        </w:rPr>
        <w:t>、</w:t>
      </w:r>
      <w:r w:rsidRPr="002F26F8">
        <w:rPr>
          <w:rFonts w:ascii="HGｺﾞｼｯｸM" w:eastAsia="HGｺﾞｼｯｸM" w:hAnsi="ＭＳ 明朝" w:hint="eastAsia"/>
          <w:spacing w:val="0"/>
          <w:kern w:val="0"/>
          <w:sz w:val="22"/>
          <w:szCs w:val="22"/>
        </w:rPr>
        <w:t>繊維（434</w:t>
      </w:r>
      <w:r>
        <w:rPr>
          <w:rFonts w:ascii="HGｺﾞｼｯｸM" w:eastAsia="HGｺﾞｼｯｸM" w:hAnsi="ＭＳ 明朝" w:hint="eastAsia"/>
          <w:spacing w:val="0"/>
          <w:kern w:val="0"/>
          <w:sz w:val="22"/>
          <w:szCs w:val="22"/>
        </w:rPr>
        <w:t>事業所、</w:t>
      </w:r>
      <w:r w:rsidRPr="002F26F8">
        <w:rPr>
          <w:rFonts w:ascii="HGｺﾞｼｯｸM" w:eastAsia="HGｺﾞｼｯｸM" w:hAnsi="ＭＳ 明朝" w:hint="eastAsia"/>
          <w:spacing w:val="0"/>
          <w:kern w:val="0"/>
          <w:sz w:val="22"/>
          <w:szCs w:val="22"/>
        </w:rPr>
        <w:t>15.4％）、生産用機械（257</w:t>
      </w:r>
      <w:r>
        <w:rPr>
          <w:rFonts w:ascii="HGｺﾞｼｯｸM" w:eastAsia="HGｺﾞｼｯｸM" w:hAnsi="ＭＳ 明朝" w:hint="eastAsia"/>
          <w:spacing w:val="0"/>
          <w:kern w:val="0"/>
          <w:sz w:val="22"/>
          <w:szCs w:val="22"/>
        </w:rPr>
        <w:t>事業所、</w:t>
      </w:r>
      <w:r w:rsidRPr="002F26F8">
        <w:rPr>
          <w:rFonts w:ascii="HGｺﾞｼｯｸM" w:eastAsia="HGｺﾞｼｯｸM" w:hAnsi="ＭＳ 明朝" w:hint="eastAsia"/>
          <w:spacing w:val="0"/>
          <w:kern w:val="0"/>
          <w:sz w:val="22"/>
          <w:szCs w:val="22"/>
        </w:rPr>
        <w:t>9.1％）の順となっています。</w:t>
      </w:r>
    </w:p>
    <w:p w:rsidR="00103121" w:rsidRPr="002F26F8" w:rsidRDefault="00103121" w:rsidP="00A212C2">
      <w:pPr>
        <w:autoSpaceDE/>
        <w:spacing w:line="240" w:lineRule="auto"/>
        <w:rPr>
          <w:rFonts w:ascii="HGｺﾞｼｯｸM" w:eastAsia="HGｺﾞｼｯｸM" w:hAnsi="ＭＳ 明朝" w:hint="eastAsia"/>
          <w:spacing w:val="0"/>
          <w:kern w:val="0"/>
          <w:sz w:val="22"/>
          <w:szCs w:val="22"/>
        </w:rPr>
      </w:pPr>
    </w:p>
    <w:p w:rsidR="00103121" w:rsidRDefault="00103121" w:rsidP="00D92FC9">
      <w:pPr>
        <w:autoSpaceDE/>
        <w:spacing w:line="240" w:lineRule="auto"/>
        <w:jc w:val="left"/>
        <w:rPr>
          <w:rFonts w:ascii="HGｺﾞｼｯｸM" w:eastAsia="HGｺﾞｼｯｸM" w:hAnsi="ＭＳ 明朝"/>
          <w:spacing w:val="0"/>
          <w:kern w:val="0"/>
          <w:sz w:val="22"/>
          <w:szCs w:val="22"/>
        </w:rPr>
      </w:pPr>
      <w:r w:rsidRPr="00904372">
        <w:rPr>
          <w:rFonts w:ascii="HGｺﾞｼｯｸM" w:eastAsia="HGｺﾞｼｯｸM" w:hAnsi="ＭＳ 明朝"/>
          <w:spacing w:val="0"/>
          <w:kern w:val="0"/>
          <w:sz w:val="22"/>
          <w:szCs w:val="22"/>
        </w:rPr>
        <w:br w:type="page"/>
      </w:r>
      <w:r w:rsidRPr="00904372">
        <w:rPr>
          <w:rFonts w:ascii="HGｺﾞｼｯｸM" w:eastAsia="HGｺﾞｼｯｸM" w:hint="eastAsia"/>
          <w:noProof/>
          <w:spacing w:val="0"/>
          <w:kern w:val="0"/>
          <w:sz w:val="22"/>
          <w:szCs w:val="22"/>
        </w:rPr>
      </w:r>
      <w:r>
        <w:rPr>
          <w:rFonts w:ascii="HGｺﾞｼｯｸM" w:eastAsia="HGｺﾞｼｯｸM" w:hAnsi="ＭＳ 明朝"/>
          <w:spacing w:val="0"/>
          <w:kern w:val="0"/>
          <w:sz w:val="22"/>
          <w:szCs w:val="22"/>
        </w:rPr>
        <w:pict>
          <v:shape id="_x0000_s1801" type="#_x0000_t202" style="width:492.7pt;height:329.7pt;mso-position-horizontal-relative:char;mso-position-vertical-relative:line;mso-width-relative:margin;mso-height-relative:margin;v-text-anchor:middle" fillcolor="window" stroked="f" strokecolor="#f79646" strokeweight=".25pt">
            <v:textbox style="mso-next-textbox:#_x0000_s1801" inset="0,0,0,0">
              <w:txbxContent>
                <w:p w:rsidR="00103121" w:rsidRPr="00CA5D06" w:rsidRDefault="00103121" w:rsidP="008A4BA8">
                  <w:pPr>
                    <w:jc w:val="center"/>
                    <w:rPr>
                      <w:rFonts w:ascii="HGｺﾞｼｯｸM" w:eastAsia="HGｺﾞｼｯｸM" w:hAnsi="ＭＳ ゴシック"/>
                      <w:b/>
                      <w:sz w:val="22"/>
                      <w:szCs w:val="24"/>
                    </w:rPr>
                  </w:pPr>
                  <w:r w:rsidRPr="00CA5D06">
                    <w:rPr>
                      <w:rFonts w:ascii="HGｺﾞｼｯｸM" w:eastAsia="HGｺﾞｼｯｸM" w:hAnsi="ＭＳ ゴシック" w:hint="eastAsia"/>
                      <w:b/>
                      <w:sz w:val="22"/>
                      <w:szCs w:val="24"/>
                    </w:rPr>
                    <w:t>第11図　事業所数の地域別産業</w:t>
                  </w:r>
                  <w:r>
                    <w:rPr>
                      <w:rFonts w:ascii="HGｺﾞｼｯｸM" w:eastAsia="HGｺﾞｼｯｸM" w:hAnsi="ＭＳ ゴシック" w:hint="eastAsia"/>
                      <w:b/>
                      <w:sz w:val="22"/>
                      <w:szCs w:val="24"/>
                    </w:rPr>
                    <w:t>構成比</w:t>
                  </w:r>
                  <w:r w:rsidRPr="00CA5D06">
                    <w:rPr>
                      <w:rFonts w:ascii="HGｺﾞｼｯｸM" w:eastAsia="HGｺﾞｼｯｸM" w:hAnsi="ＭＳ ゴシック" w:hint="eastAsia"/>
                      <w:b/>
                      <w:sz w:val="22"/>
                      <w:szCs w:val="24"/>
                    </w:rPr>
                    <w:t>（従業者４人以上）</w:t>
                  </w:r>
                </w:p>
                <w:p w:rsidR="00103121" w:rsidRPr="00A7132E" w:rsidRDefault="00103121" w:rsidP="008A4BA8">
                  <w:pPr>
                    <w:jc w:val="center"/>
                    <w:rPr>
                      <w:rFonts w:ascii="HGｺﾞｼｯｸM" w:eastAsia="HGｺﾞｼｯｸM" w:hAnsi="ＭＳ ゴシック" w:hint="eastAsia"/>
                      <w:b/>
                      <w:sz w:val="22"/>
                      <w:szCs w:val="24"/>
                    </w:rPr>
                  </w:pPr>
                  <w:r w:rsidRPr="008378D6">
                    <w:pict>
                      <v:shape id="_x0000_i1331" type="#_x0000_t75" style="width:474.7pt;height:300.55pt">
                        <v:imagedata r:id="rId19" o:title="" croptop="793f" cropbottom="1111f" cropleft="2294f"/>
                      </v:shape>
                    </w:pict>
                  </w:r>
                </w:p>
              </w:txbxContent>
            </v:textbox>
            <w10:wrap type="none"/>
            <w10:anchorlock/>
          </v:shape>
        </w:pict>
      </w:r>
    </w:p>
    <w:p w:rsidR="00103121" w:rsidRDefault="00103121" w:rsidP="0055143D">
      <w:pPr>
        <w:autoSpaceDE/>
        <w:spacing w:line="240" w:lineRule="auto"/>
        <w:rPr>
          <w:rFonts w:ascii="HGｺﾞｼｯｸM" w:eastAsia="HGｺﾞｼｯｸM" w:hAnsi="ＭＳ 明朝"/>
          <w:spacing w:val="0"/>
          <w:kern w:val="0"/>
          <w:sz w:val="22"/>
          <w:szCs w:val="22"/>
        </w:rPr>
      </w:pPr>
    </w:p>
    <w:p w:rsidR="00103121" w:rsidRDefault="00103121" w:rsidP="0055143D">
      <w:pPr>
        <w:autoSpaceDE/>
        <w:spacing w:line="240" w:lineRule="auto"/>
        <w:rPr>
          <w:rFonts w:ascii="HGｺﾞｼｯｸM" w:eastAsia="HGｺﾞｼｯｸM" w:hAnsi="ＭＳ 明朝" w:hint="eastAsia"/>
          <w:spacing w:val="0"/>
          <w:kern w:val="0"/>
          <w:sz w:val="22"/>
          <w:szCs w:val="22"/>
        </w:rPr>
      </w:pPr>
    </w:p>
    <w:p w:rsidR="00103121" w:rsidRPr="008B5A2F" w:rsidRDefault="00103121" w:rsidP="0055143D">
      <w:pPr>
        <w:tabs>
          <w:tab w:val="left" w:pos="851"/>
          <w:tab w:val="left" w:pos="993"/>
          <w:tab w:val="left" w:pos="9057"/>
        </w:tabs>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8B5A2F">
        <w:rPr>
          <w:rFonts w:ascii="HGｺﾞｼｯｸM" w:eastAsia="HGｺﾞｼｯｸM" w:hAnsi="ＭＳ 明朝" w:hint="eastAsia"/>
          <w:spacing w:val="0"/>
          <w:kern w:val="0"/>
          <w:sz w:val="22"/>
          <w:szCs w:val="22"/>
        </w:rPr>
        <w:t>８地域別</w:t>
      </w:r>
      <w:r>
        <w:rPr>
          <w:rFonts w:ascii="HGｺﾞｼｯｸM" w:eastAsia="HGｺﾞｼｯｸM" w:hAnsi="ＭＳ 明朝" w:hint="eastAsia"/>
          <w:spacing w:val="0"/>
          <w:kern w:val="0"/>
          <w:sz w:val="22"/>
          <w:szCs w:val="22"/>
        </w:rPr>
        <w:t>構成比は</w:t>
      </w:r>
      <w:r w:rsidRPr="008B5A2F">
        <w:rPr>
          <w:rFonts w:ascii="HGｺﾞｼｯｸM" w:eastAsia="HGｺﾞｼｯｸM" w:hAnsi="ＭＳ 明朝" w:hint="eastAsia"/>
          <w:spacing w:val="0"/>
          <w:kern w:val="0"/>
          <w:sz w:val="22"/>
          <w:szCs w:val="22"/>
        </w:rPr>
        <w:t>、大阪市地域（4,862事業所、31.4％）、中河内地区（3,869</w:t>
      </w:r>
      <w:r>
        <w:rPr>
          <w:rFonts w:ascii="HGｺﾞｼｯｸM" w:eastAsia="HGｺﾞｼｯｸM" w:hAnsi="ＭＳ 明朝" w:hint="eastAsia"/>
          <w:spacing w:val="0"/>
          <w:kern w:val="0"/>
          <w:sz w:val="22"/>
          <w:szCs w:val="22"/>
        </w:rPr>
        <w:t>事業所、</w:t>
      </w:r>
      <w:r w:rsidRPr="008B5A2F">
        <w:rPr>
          <w:rFonts w:ascii="HGｺﾞｼｯｸM" w:eastAsia="HGｺﾞｼｯｸM" w:hAnsi="ＭＳ 明朝" w:hint="eastAsia"/>
          <w:spacing w:val="0"/>
          <w:kern w:val="0"/>
          <w:sz w:val="22"/>
          <w:szCs w:val="22"/>
        </w:rPr>
        <w:t>25.0％）、泉北地区（1,890</w:t>
      </w:r>
      <w:r>
        <w:rPr>
          <w:rFonts w:ascii="HGｺﾞｼｯｸM" w:eastAsia="HGｺﾞｼｯｸM" w:hAnsi="ＭＳ 明朝" w:hint="eastAsia"/>
          <w:spacing w:val="0"/>
          <w:kern w:val="0"/>
          <w:sz w:val="22"/>
          <w:szCs w:val="22"/>
        </w:rPr>
        <w:t>事業所、</w:t>
      </w:r>
      <w:r w:rsidRPr="008B5A2F">
        <w:rPr>
          <w:rFonts w:ascii="HGｺﾞｼｯｸM" w:eastAsia="HGｺﾞｼｯｸM" w:hAnsi="ＭＳ 明朝" w:hint="eastAsia"/>
          <w:spacing w:val="0"/>
          <w:kern w:val="0"/>
          <w:sz w:val="22"/>
          <w:szCs w:val="22"/>
        </w:rPr>
        <w:t>12.2％）、北河内地区（1,558</w:t>
      </w:r>
      <w:r>
        <w:rPr>
          <w:rFonts w:ascii="HGｺﾞｼｯｸM" w:eastAsia="HGｺﾞｼｯｸM" w:hAnsi="ＭＳ 明朝" w:hint="eastAsia"/>
          <w:spacing w:val="0"/>
          <w:kern w:val="0"/>
          <w:sz w:val="22"/>
          <w:szCs w:val="22"/>
        </w:rPr>
        <w:t>事業所、</w:t>
      </w:r>
      <w:r w:rsidRPr="008B5A2F">
        <w:rPr>
          <w:rFonts w:ascii="HGｺﾞｼｯｸM" w:eastAsia="HGｺﾞｼｯｸM" w:hAnsi="ＭＳ 明朝" w:hint="eastAsia"/>
          <w:spacing w:val="0"/>
          <w:kern w:val="0"/>
          <w:sz w:val="22"/>
          <w:szCs w:val="22"/>
        </w:rPr>
        <w:t>10.1％）、南河内地域（1,001事業所、6.5％）、泉南地区（929事業所、6.0％）、三島地区（790</w:t>
      </w:r>
      <w:r>
        <w:rPr>
          <w:rFonts w:ascii="HGｺﾞｼｯｸM" w:eastAsia="HGｺﾞｼｯｸM" w:hAnsi="ＭＳ 明朝" w:hint="eastAsia"/>
          <w:spacing w:val="0"/>
          <w:kern w:val="0"/>
          <w:sz w:val="22"/>
          <w:szCs w:val="22"/>
        </w:rPr>
        <w:t>事業所、</w:t>
      </w:r>
      <w:r w:rsidRPr="008B5A2F">
        <w:rPr>
          <w:rFonts w:ascii="HGｺﾞｼｯｸM" w:eastAsia="HGｺﾞｼｯｸM" w:hAnsi="ＭＳ 明朝" w:hint="eastAsia"/>
          <w:spacing w:val="0"/>
          <w:kern w:val="0"/>
          <w:sz w:val="22"/>
          <w:szCs w:val="22"/>
        </w:rPr>
        <w:t>5.1％）、豊能地区（601</w:t>
      </w:r>
      <w:r>
        <w:rPr>
          <w:rFonts w:ascii="HGｺﾞｼｯｸM" w:eastAsia="HGｺﾞｼｯｸM" w:hAnsi="ＭＳ 明朝" w:hint="eastAsia"/>
          <w:spacing w:val="0"/>
          <w:kern w:val="0"/>
          <w:sz w:val="22"/>
          <w:szCs w:val="22"/>
        </w:rPr>
        <w:t>事業所、</w:t>
      </w:r>
      <w:r w:rsidRPr="008B5A2F">
        <w:rPr>
          <w:rFonts w:ascii="HGｺﾞｼｯｸM" w:eastAsia="HGｺﾞｼｯｸM" w:hAnsi="ＭＳ 明朝" w:hint="eastAsia"/>
          <w:spacing w:val="0"/>
          <w:kern w:val="0"/>
          <w:sz w:val="22"/>
          <w:szCs w:val="22"/>
        </w:rPr>
        <w:t>3.9％）の順となっています。</w:t>
      </w:r>
    </w:p>
    <w:p w:rsidR="00103121" w:rsidRPr="008B5A2F" w:rsidRDefault="00103121" w:rsidP="0055143D">
      <w:pPr>
        <w:tabs>
          <w:tab w:val="left" w:pos="9057"/>
        </w:tabs>
        <w:autoSpaceDE/>
        <w:spacing w:line="240" w:lineRule="auto"/>
        <w:ind w:leftChars="300" w:left="658" w:firstLineChars="109" w:firstLine="224"/>
        <w:rPr>
          <w:rFonts w:ascii="HGｺﾞｼｯｸM" w:eastAsia="HGｺﾞｼｯｸM" w:hAnsi="ＭＳ 明朝" w:hint="eastAsia"/>
          <w:spacing w:val="0"/>
          <w:kern w:val="0"/>
          <w:sz w:val="22"/>
          <w:szCs w:val="22"/>
        </w:rPr>
      </w:pPr>
      <w:r>
        <w:rPr>
          <w:rFonts w:ascii="HGｺﾞｼｯｸM" w:eastAsia="HGｺﾞｼｯｸM" w:hAnsi="ＭＳ 明朝" w:hint="eastAsia"/>
          <w:spacing w:val="-10"/>
          <w:kern w:val="0"/>
          <w:sz w:val="22"/>
          <w:szCs w:val="22"/>
        </w:rPr>
        <w:t>８地域別前年比較は</w:t>
      </w:r>
      <w:r w:rsidRPr="008B5A2F">
        <w:rPr>
          <w:rFonts w:ascii="HGｺﾞｼｯｸM" w:eastAsia="HGｺﾞｼｯｸM" w:hAnsi="ＭＳ 明朝" w:hint="eastAsia"/>
          <w:spacing w:val="-10"/>
          <w:kern w:val="0"/>
          <w:sz w:val="22"/>
          <w:szCs w:val="22"/>
        </w:rPr>
        <w:t>、大阪市地域（▲164</w:t>
      </w:r>
      <w:r>
        <w:rPr>
          <w:rFonts w:ascii="HGｺﾞｼｯｸM" w:eastAsia="HGｺﾞｼｯｸM" w:hAnsi="ＭＳ 明朝" w:hint="eastAsia"/>
          <w:spacing w:val="-10"/>
          <w:kern w:val="0"/>
          <w:sz w:val="22"/>
          <w:szCs w:val="22"/>
        </w:rPr>
        <w:t>事業所、</w:t>
      </w:r>
      <w:r w:rsidRPr="008B5A2F">
        <w:rPr>
          <w:rFonts w:ascii="HGｺﾞｼｯｸM" w:eastAsia="HGｺﾞｼｯｸM" w:hAnsi="ＭＳ 明朝" w:hint="eastAsia"/>
          <w:spacing w:val="-10"/>
          <w:kern w:val="0"/>
          <w:sz w:val="22"/>
          <w:szCs w:val="22"/>
        </w:rPr>
        <w:t>▲</w:t>
      </w:r>
      <w:r w:rsidRPr="008B5A2F">
        <w:rPr>
          <w:rFonts w:ascii="HGｺﾞｼｯｸM" w:eastAsia="HGｺﾞｼｯｸM" w:hAnsi="ＭＳ 明朝" w:hint="eastAsia"/>
          <w:spacing w:val="0"/>
          <w:kern w:val="0"/>
          <w:sz w:val="22"/>
          <w:szCs w:val="22"/>
        </w:rPr>
        <w:t>3.3％）、北河内地区（▲45</w:t>
      </w:r>
      <w:r>
        <w:rPr>
          <w:rFonts w:ascii="HGｺﾞｼｯｸM" w:eastAsia="HGｺﾞｼｯｸM" w:hAnsi="ＭＳ 明朝" w:hint="eastAsia"/>
          <w:spacing w:val="0"/>
          <w:kern w:val="0"/>
          <w:sz w:val="22"/>
          <w:szCs w:val="22"/>
        </w:rPr>
        <w:t>事業所、</w:t>
      </w:r>
      <w:r w:rsidRPr="008B5A2F">
        <w:rPr>
          <w:rFonts w:ascii="HGｺﾞｼｯｸM" w:eastAsia="HGｺﾞｼｯｸM" w:hAnsi="ＭＳ 明朝" w:hint="eastAsia"/>
          <w:spacing w:val="0"/>
          <w:kern w:val="0"/>
          <w:sz w:val="22"/>
          <w:szCs w:val="22"/>
        </w:rPr>
        <w:t>▲2.8％）、泉北地区（▲35</w:t>
      </w:r>
      <w:r>
        <w:rPr>
          <w:rFonts w:ascii="HGｺﾞｼｯｸM" w:eastAsia="HGｺﾞｼｯｸM" w:hAnsi="ＭＳ 明朝" w:hint="eastAsia"/>
          <w:spacing w:val="0"/>
          <w:kern w:val="0"/>
          <w:sz w:val="22"/>
          <w:szCs w:val="22"/>
        </w:rPr>
        <w:t>事業所、</w:t>
      </w:r>
      <w:r w:rsidRPr="008B5A2F">
        <w:rPr>
          <w:rFonts w:ascii="HGｺﾞｼｯｸM" w:eastAsia="HGｺﾞｼｯｸM" w:hAnsi="ＭＳ 明朝" w:hint="eastAsia"/>
          <w:spacing w:val="0"/>
          <w:kern w:val="0"/>
          <w:sz w:val="22"/>
          <w:szCs w:val="22"/>
        </w:rPr>
        <w:t>▲1.8％）、三島地区（▲18</w:t>
      </w:r>
      <w:r>
        <w:rPr>
          <w:rFonts w:ascii="HGｺﾞｼｯｸM" w:eastAsia="HGｺﾞｼｯｸM" w:hAnsi="ＭＳ 明朝" w:hint="eastAsia"/>
          <w:spacing w:val="0"/>
          <w:kern w:val="0"/>
          <w:sz w:val="22"/>
          <w:szCs w:val="22"/>
        </w:rPr>
        <w:t>事業所、</w:t>
      </w:r>
      <w:r w:rsidRPr="008B5A2F">
        <w:rPr>
          <w:rFonts w:ascii="HGｺﾞｼｯｸM" w:eastAsia="HGｺﾞｼｯｸM" w:hAnsi="ＭＳ 明朝" w:hint="eastAsia"/>
          <w:spacing w:val="0"/>
          <w:kern w:val="0"/>
          <w:sz w:val="22"/>
          <w:szCs w:val="22"/>
        </w:rPr>
        <w:t>▲2.2％）、泉南地区（▲13</w:t>
      </w:r>
      <w:r>
        <w:rPr>
          <w:rFonts w:ascii="HGｺﾞｼｯｸM" w:eastAsia="HGｺﾞｼｯｸM" w:hAnsi="ＭＳ 明朝" w:hint="eastAsia"/>
          <w:spacing w:val="0"/>
          <w:kern w:val="0"/>
          <w:sz w:val="22"/>
          <w:szCs w:val="22"/>
        </w:rPr>
        <w:t>事業所、</w:t>
      </w:r>
      <w:r w:rsidRPr="008B5A2F">
        <w:rPr>
          <w:rFonts w:ascii="HGｺﾞｼｯｸM" w:eastAsia="HGｺﾞｼｯｸM" w:hAnsi="ＭＳ 明朝" w:hint="eastAsia"/>
          <w:spacing w:val="0"/>
          <w:kern w:val="0"/>
          <w:sz w:val="22"/>
          <w:szCs w:val="22"/>
        </w:rPr>
        <w:t>▲1.4％）、豊能地区（▲10</w:t>
      </w:r>
      <w:r>
        <w:rPr>
          <w:rFonts w:ascii="HGｺﾞｼｯｸM" w:eastAsia="HGｺﾞｼｯｸM" w:hAnsi="ＭＳ 明朝" w:hint="eastAsia"/>
          <w:spacing w:val="0"/>
          <w:kern w:val="0"/>
          <w:sz w:val="22"/>
          <w:szCs w:val="22"/>
        </w:rPr>
        <w:t>事業所</w:t>
      </w:r>
      <w:r w:rsidRPr="008B5A2F">
        <w:rPr>
          <w:rFonts w:ascii="HGｺﾞｼｯｸM" w:eastAsia="HGｺﾞｼｯｸM" w:hAnsi="ＭＳ 明朝" w:hint="eastAsia"/>
          <w:spacing w:val="0"/>
          <w:kern w:val="0"/>
          <w:sz w:val="22"/>
          <w:szCs w:val="22"/>
        </w:rPr>
        <w:t>、▲1.6％）、南河内地域（▲２</w:t>
      </w:r>
      <w:r>
        <w:rPr>
          <w:rFonts w:ascii="HGｺﾞｼｯｸM" w:eastAsia="HGｺﾞｼｯｸM" w:hAnsi="ＭＳ 明朝" w:hint="eastAsia"/>
          <w:spacing w:val="0"/>
          <w:kern w:val="0"/>
          <w:sz w:val="22"/>
          <w:szCs w:val="22"/>
        </w:rPr>
        <w:t>事業所、</w:t>
      </w:r>
      <w:r w:rsidRPr="008B5A2F">
        <w:rPr>
          <w:rFonts w:ascii="HGｺﾞｼｯｸM" w:eastAsia="HGｺﾞｼｯｸM" w:hAnsi="ＭＳ 明朝" w:hint="eastAsia"/>
          <w:spacing w:val="0"/>
          <w:kern w:val="0"/>
          <w:sz w:val="22"/>
          <w:szCs w:val="22"/>
        </w:rPr>
        <w:t>▲0.2％）の７地域で減少し、中河内地区（＋３</w:t>
      </w:r>
      <w:r>
        <w:rPr>
          <w:rFonts w:ascii="HGｺﾞｼｯｸM" w:eastAsia="HGｺﾞｼｯｸM" w:hAnsi="ＭＳ 明朝" w:hint="eastAsia"/>
          <w:spacing w:val="0"/>
          <w:kern w:val="0"/>
          <w:sz w:val="22"/>
          <w:szCs w:val="22"/>
        </w:rPr>
        <w:t>事業所、</w:t>
      </w:r>
      <w:r w:rsidRPr="008B5A2F">
        <w:rPr>
          <w:rFonts w:ascii="HGｺﾞｼｯｸM" w:eastAsia="HGｺﾞｼｯｸM" w:hAnsi="ＭＳ 明朝" w:hint="eastAsia"/>
          <w:spacing w:val="0"/>
          <w:kern w:val="0"/>
          <w:sz w:val="22"/>
          <w:szCs w:val="22"/>
        </w:rPr>
        <w:t>＋0.1％）は増加しました。</w:t>
      </w:r>
    </w:p>
    <w:p w:rsidR="00103121" w:rsidRPr="0055143D" w:rsidRDefault="00103121" w:rsidP="0055143D">
      <w:pPr>
        <w:autoSpaceDE/>
        <w:spacing w:line="240" w:lineRule="auto"/>
        <w:rPr>
          <w:rFonts w:ascii="HGｺﾞｼｯｸM" w:eastAsia="HGｺﾞｼｯｸM" w:hAnsi="ＭＳ 明朝" w:hint="eastAsia"/>
          <w:spacing w:val="0"/>
          <w:kern w:val="0"/>
          <w:sz w:val="22"/>
          <w:szCs w:val="22"/>
        </w:rPr>
      </w:pPr>
    </w:p>
    <w:p w:rsidR="00103121" w:rsidRPr="00904372" w:rsidRDefault="00103121" w:rsidP="00933639">
      <w:pPr>
        <w:autoSpaceDE/>
        <w:spacing w:line="240" w:lineRule="auto"/>
        <w:jc w:val="left"/>
        <w:rPr>
          <w:rFonts w:ascii="HGｺﾞｼｯｸM" w:eastAsia="HGｺﾞｼｯｸM" w:hAnsi="ＭＳ ゴシック" w:hint="eastAsia"/>
          <w:b/>
          <w:spacing w:val="0"/>
          <w:kern w:val="0"/>
          <w:sz w:val="28"/>
          <w:szCs w:val="22"/>
        </w:rPr>
      </w:pPr>
      <w:r w:rsidRPr="00581CEB">
        <w:rPr>
          <w:rFonts w:ascii="HGｺﾞｼｯｸM" w:eastAsia="HGｺﾞｼｯｸM"/>
          <w:b/>
          <w:noProof/>
          <w:spacing w:val="0"/>
          <w:kern w:val="0"/>
          <w:sz w:val="28"/>
          <w:szCs w:val="22"/>
        </w:rPr>
        <w:br w:type="page"/>
      </w:r>
      <w:r w:rsidRPr="00904372">
        <w:rPr>
          <w:rFonts w:ascii="HGｺﾞｼｯｸM" w:eastAsia="HGｺﾞｼｯｸM" w:hint="eastAsia"/>
          <w:b/>
          <w:noProof/>
          <w:spacing w:val="0"/>
          <w:kern w:val="0"/>
          <w:sz w:val="28"/>
          <w:szCs w:val="22"/>
        </w:rPr>
        <w:lastRenderedPageBreak/>
        <w:pict>
          <v:shape id="_x0000_s1827" type="#_x0000_t202" style="position:absolute;margin-left:-366.25pt;margin-top:1.05pt;width:307.5pt;height:20.25pt;z-index:251671040" filled="f" stroked="f">
            <v:textbox style="mso-next-textbox:#_x0000_s1827" inset="5.85pt,.7pt,5.85pt,.7pt">
              <w:txbxContent>
                <w:p w:rsidR="00103121" w:rsidRPr="003156F9" w:rsidRDefault="00103121">
                  <w:pPr>
                    <w:rPr>
                      <w:rFonts w:ascii="ＭＳ ゴシック" w:eastAsia="ＭＳ ゴシック" w:hAnsi="ＭＳ ゴシック"/>
                      <w:b/>
                      <w:sz w:val="24"/>
                      <w:szCs w:val="24"/>
                    </w:rPr>
                  </w:pPr>
                  <w:r w:rsidRPr="003156F9">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11</w:t>
                  </w:r>
                  <w:r w:rsidRPr="003156F9">
                    <w:rPr>
                      <w:rFonts w:ascii="ＭＳ ゴシック" w:eastAsia="ＭＳ ゴシック" w:hAnsi="ＭＳ ゴシック" w:hint="eastAsia"/>
                      <w:b/>
                      <w:sz w:val="24"/>
                      <w:szCs w:val="24"/>
                    </w:rPr>
                    <w:t>図　事業所数の地域別産業（従業者４人以上）</w:t>
                  </w:r>
                </w:p>
              </w:txbxContent>
            </v:textbox>
          </v:shape>
        </w:pict>
      </w:r>
      <w:r>
        <w:rPr>
          <w:rFonts w:ascii="HGｺﾞｼｯｸM" w:eastAsia="HGｺﾞｼｯｸM" w:hAnsi="ＭＳ ゴシック" w:hint="eastAsia"/>
          <w:b/>
          <w:spacing w:val="0"/>
          <w:kern w:val="0"/>
          <w:sz w:val="28"/>
          <w:szCs w:val="22"/>
        </w:rPr>
        <w:t>２</w:t>
      </w:r>
      <w:r w:rsidRPr="00904372">
        <w:rPr>
          <w:rFonts w:ascii="HGｺﾞｼｯｸM" w:eastAsia="HGｺﾞｼｯｸM" w:hAnsi="ＭＳ ゴシック" w:hint="eastAsia"/>
          <w:b/>
          <w:spacing w:val="0"/>
          <w:kern w:val="0"/>
          <w:sz w:val="28"/>
          <w:szCs w:val="22"/>
        </w:rPr>
        <w:t>．従業者数</w:t>
      </w:r>
    </w:p>
    <w:p w:rsidR="00103121" w:rsidRPr="00904372" w:rsidRDefault="00103121" w:rsidP="00CF65EA">
      <w:pPr>
        <w:kinsoku w:val="0"/>
        <w:overflowPunct w:val="0"/>
        <w:spacing w:line="240" w:lineRule="auto"/>
        <w:rPr>
          <w:rFonts w:ascii="HGｺﾞｼｯｸM" w:eastAsia="HGｺﾞｼｯｸM" w:hint="eastAsia"/>
          <w:b/>
          <w:spacing w:val="0"/>
          <w:kern w:val="0"/>
          <w:sz w:val="24"/>
          <w:szCs w:val="22"/>
        </w:rPr>
      </w:pPr>
      <w:r w:rsidRPr="00904372">
        <w:rPr>
          <w:rFonts w:ascii="HGｺﾞｼｯｸM" w:eastAsia="HGｺﾞｼｯｸM" w:hAnsi="ＭＳ ゴシック" w:hint="eastAsia"/>
          <w:noProof/>
          <w:spacing w:val="0"/>
          <w:kern w:val="0"/>
          <w:sz w:val="22"/>
          <w:szCs w:val="22"/>
        </w:rPr>
      </w:r>
      <w:r>
        <w:rPr>
          <w:rFonts w:ascii="HGｺﾞｼｯｸM" w:eastAsia="HGｺﾞｼｯｸM" w:hAnsi="ＭＳ ゴシック"/>
          <w:spacing w:val="0"/>
          <w:kern w:val="0"/>
          <w:sz w:val="22"/>
          <w:szCs w:val="22"/>
        </w:rPr>
        <w:pict>
          <v:rect id="_x0000_s1811" style="width:487.8pt;height:63.2pt;visibility:visible;mso-position-horizontal-relative:char;mso-position-vertical-relative:line;mso-width-relative:margin;mso-height-relative:margin;v-text-anchor:middle" fillcolor="window" strokecolor="#f79646" strokeweight="2pt">
            <v:path arrowok="t"/>
            <v:textbox style="mso-next-textbox:#_x0000_s1811;mso-fit-shape-to-text:t">
              <w:txbxContent>
                <w:p w:rsidR="00103121" w:rsidRPr="008B5A2F" w:rsidRDefault="00103121" w:rsidP="00853E0E">
                  <w:pPr>
                    <w:autoSpaceDE/>
                    <w:spacing w:line="360" w:lineRule="auto"/>
                    <w:ind w:rightChars="148" w:right="324" w:firstLineChars="200" w:firstLine="490"/>
                    <w:rPr>
                      <w:rFonts w:ascii="HGｺﾞｼｯｸM" w:eastAsia="HGｺﾞｼｯｸM" w:hAnsi="ＭＳ 明朝" w:hint="eastAsia"/>
                      <w:spacing w:val="0"/>
                      <w:sz w:val="24"/>
                      <w:szCs w:val="21"/>
                    </w:rPr>
                  </w:pPr>
                  <w:r w:rsidRPr="008B5A2F">
                    <w:rPr>
                      <w:rFonts w:ascii="HGｺﾞｼｯｸM" w:eastAsia="HGｺﾞｼｯｸM" w:hAnsi="ＭＳ 明朝" w:hint="eastAsia"/>
                      <w:spacing w:val="0"/>
                      <w:sz w:val="24"/>
                      <w:szCs w:val="21"/>
                    </w:rPr>
                    <w:t>従業者数は44万7,404人で、前年に比べ4,370人増加（＋1.0％）</w:t>
                  </w:r>
                </w:p>
                <w:p w:rsidR="00103121" w:rsidRPr="008B5A2F" w:rsidRDefault="00103121" w:rsidP="00853E0E">
                  <w:pPr>
                    <w:autoSpaceDE/>
                    <w:spacing w:line="360" w:lineRule="auto"/>
                    <w:ind w:rightChars="148" w:right="324" w:firstLineChars="200" w:firstLine="490"/>
                    <w:rPr>
                      <w:rFonts w:ascii="HGｺﾞｼｯｸM" w:eastAsia="HGｺﾞｼｯｸM" w:hAnsi="ＭＳ 明朝" w:hint="eastAsia"/>
                      <w:spacing w:val="0"/>
                      <w:sz w:val="24"/>
                      <w:szCs w:val="21"/>
                    </w:rPr>
                  </w:pPr>
                  <w:r w:rsidRPr="008B5A2F">
                    <w:rPr>
                      <w:rFonts w:ascii="HGｺﾞｼｯｸM" w:eastAsia="HGｺﾞｼｯｸM" w:hAnsi="ＭＳ 明朝" w:hint="eastAsia"/>
                      <w:spacing w:val="0"/>
                      <w:sz w:val="24"/>
                      <w:szCs w:val="21"/>
                    </w:rPr>
                    <w:t>１事業所当たりの従業者数は28.9人で、前年に比べ0.8人増加（＋2.8％）</w:t>
                  </w:r>
                </w:p>
              </w:txbxContent>
            </v:textbox>
            <w10:wrap type="none"/>
            <w10:anchorlock/>
          </v:rect>
        </w:pict>
      </w:r>
      <w:r w:rsidRPr="00904372">
        <w:rPr>
          <w:rFonts w:ascii="HGｺﾞｼｯｸM" w:eastAsia="HGｺﾞｼｯｸM" w:hAnsi="ＭＳ ゴシック" w:hint="eastAsia"/>
          <w:b/>
          <w:spacing w:val="0"/>
          <w:kern w:val="0"/>
          <w:sz w:val="24"/>
          <w:szCs w:val="22"/>
        </w:rPr>
        <w:t>（１）産業別状況</w:t>
      </w:r>
      <w:r w:rsidRPr="00904372">
        <w:rPr>
          <w:rFonts w:ascii="HGｺﾞｼｯｸM" w:eastAsia="HGｺﾞｼｯｸM" w:hAnsi="ＭＳ ゴシック" w:hint="eastAsia"/>
          <w:spacing w:val="0"/>
          <w:kern w:val="0"/>
          <w:sz w:val="24"/>
          <w:szCs w:val="22"/>
        </w:rPr>
        <w:t>（</w:t>
      </w:r>
      <w:r w:rsidRPr="00904372">
        <w:rPr>
          <w:rFonts w:ascii="HGｺﾞｼｯｸM" w:eastAsia="HGｺﾞｼｯｸM" w:hint="eastAsia"/>
          <w:spacing w:val="0"/>
          <w:kern w:val="0"/>
          <w:sz w:val="24"/>
          <w:szCs w:val="22"/>
        </w:rPr>
        <w:t>第２,８表）</w:t>
      </w:r>
    </w:p>
    <w:p w:rsidR="00103121" w:rsidRPr="008B5A2F"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8B5A2F">
        <w:rPr>
          <w:rFonts w:ascii="HGｺﾞｼｯｸM" w:eastAsia="HGｺﾞｼｯｸM" w:hAnsi="ＭＳ 明朝" w:hint="eastAsia"/>
          <w:spacing w:val="0"/>
          <w:kern w:val="0"/>
          <w:sz w:val="22"/>
          <w:szCs w:val="22"/>
        </w:rPr>
        <w:t>産業別</w:t>
      </w:r>
      <w:r>
        <w:rPr>
          <w:rFonts w:ascii="HGｺﾞｼｯｸM" w:eastAsia="HGｺﾞｼｯｸM" w:hAnsi="ＭＳ 明朝" w:hint="eastAsia"/>
          <w:spacing w:val="0"/>
          <w:kern w:val="0"/>
          <w:sz w:val="22"/>
          <w:szCs w:val="22"/>
        </w:rPr>
        <w:t>構成比は</w:t>
      </w:r>
      <w:r w:rsidRPr="008B5A2F">
        <w:rPr>
          <w:rFonts w:ascii="HGｺﾞｼｯｸM" w:eastAsia="HGｺﾞｼｯｸM" w:hAnsi="ＭＳ 明朝" w:hint="eastAsia"/>
          <w:spacing w:val="0"/>
          <w:kern w:val="0"/>
          <w:sz w:val="22"/>
          <w:szCs w:val="22"/>
        </w:rPr>
        <w:t>、金属製品（６万3,874人、14.3％）</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0"/>
          <w:kern w:val="0"/>
          <w:sz w:val="22"/>
          <w:szCs w:val="22"/>
        </w:rPr>
        <w:t>食料品（４万9,124</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11.0％）、生産用機械（４万6,264</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10.3％）の順となっています。</w:t>
      </w:r>
    </w:p>
    <w:p w:rsidR="00103121" w:rsidRPr="008B5A2F" w:rsidRDefault="00103121" w:rsidP="00880AEC">
      <w:pPr>
        <w:tabs>
          <w:tab w:val="left" w:pos="9214"/>
        </w:tabs>
        <w:autoSpaceDE/>
        <w:spacing w:line="240" w:lineRule="auto"/>
        <w:ind w:leftChars="300" w:left="658" w:firstLineChars="100" w:firstLine="221"/>
        <w:rPr>
          <w:rFonts w:ascii="HGｺﾞｼｯｸM" w:eastAsia="HGｺﾞｼｯｸM" w:hAnsi="ＭＳ 明朝" w:hint="eastAsia"/>
          <w:spacing w:val="0"/>
          <w:kern w:val="0"/>
          <w:sz w:val="22"/>
          <w:szCs w:val="22"/>
        </w:rPr>
      </w:pPr>
      <w:r>
        <w:rPr>
          <w:rFonts w:ascii="HGｺﾞｼｯｸM" w:eastAsia="HGｺﾞｼｯｸM" w:hAnsi="ＭＳ 明朝" w:hint="eastAsia"/>
          <w:spacing w:val="-2"/>
          <w:kern w:val="0"/>
          <w:sz w:val="22"/>
          <w:szCs w:val="22"/>
        </w:rPr>
        <w:t>産業別前年比較は</w:t>
      </w:r>
      <w:r w:rsidRPr="008B5A2F">
        <w:rPr>
          <w:rFonts w:ascii="HGｺﾞｼｯｸM" w:eastAsia="HGｺﾞｼｯｸM" w:hAnsi="ＭＳ 明朝" w:hint="eastAsia"/>
          <w:spacing w:val="-2"/>
          <w:kern w:val="0"/>
          <w:sz w:val="22"/>
          <w:szCs w:val="22"/>
        </w:rPr>
        <w:t>、</w:t>
      </w:r>
      <w:r w:rsidRPr="008B5A2F">
        <w:rPr>
          <w:rFonts w:ascii="HGｺﾞｼｯｸM" w:eastAsia="HGｺﾞｼｯｸM" w:hAnsi="ＭＳ 明朝" w:hint="eastAsia"/>
          <w:spacing w:val="0"/>
          <w:kern w:val="0"/>
          <w:sz w:val="22"/>
          <w:szCs w:val="22"/>
        </w:rPr>
        <w:t>24産業のうち</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6"/>
          <w:kern w:val="0"/>
          <w:sz w:val="22"/>
          <w:szCs w:val="22"/>
        </w:rPr>
        <w:t>金属製品（</w:t>
      </w:r>
      <w:r w:rsidRPr="00320336">
        <w:rPr>
          <w:rFonts w:ascii="HGｺﾞｼｯｸM" w:eastAsia="HGｺﾞｼｯｸM" w:hAnsi="ＭＳ 明朝" w:hint="eastAsia"/>
          <w:spacing w:val="6"/>
          <w:kern w:val="0"/>
          <w:sz w:val="22"/>
          <w:szCs w:val="22"/>
        </w:rPr>
        <w:t>＋</w:t>
      </w:r>
      <w:r w:rsidRPr="008B5A2F">
        <w:rPr>
          <w:rFonts w:ascii="HGｺﾞｼｯｸM" w:eastAsia="HGｺﾞｼｯｸM" w:hAnsi="ＭＳ 明朝" w:hint="eastAsia"/>
          <w:spacing w:val="6"/>
          <w:kern w:val="0"/>
          <w:sz w:val="22"/>
          <w:szCs w:val="22"/>
        </w:rPr>
        <w:t>1,436</w:t>
      </w:r>
      <w:r>
        <w:rPr>
          <w:rFonts w:ascii="HGｺﾞｼｯｸM" w:eastAsia="HGｺﾞｼｯｸM" w:hAnsi="ＭＳ 明朝" w:hint="eastAsia"/>
          <w:spacing w:val="6"/>
          <w:kern w:val="0"/>
          <w:sz w:val="22"/>
          <w:szCs w:val="22"/>
        </w:rPr>
        <w:t>人、</w:t>
      </w:r>
      <w:r w:rsidRPr="008B5A2F">
        <w:rPr>
          <w:rFonts w:ascii="HGｺﾞｼｯｸM" w:eastAsia="HGｺﾞｼｯｸM" w:hAnsi="ＭＳ 明朝" w:hint="eastAsia"/>
          <w:spacing w:val="6"/>
          <w:kern w:val="0"/>
          <w:sz w:val="22"/>
          <w:szCs w:val="22"/>
        </w:rPr>
        <w:t>＋2.3％）、</w:t>
      </w:r>
      <w:r w:rsidRPr="008B5A2F">
        <w:rPr>
          <w:rFonts w:ascii="HGｺﾞｼｯｸM" w:eastAsia="HGｺﾞｼｯｸM" w:hAnsi="ＭＳ 明朝" w:hint="eastAsia"/>
          <w:spacing w:val="0"/>
          <w:kern w:val="0"/>
          <w:sz w:val="22"/>
          <w:szCs w:val="22"/>
        </w:rPr>
        <w:t>輸送用機械（</w:t>
      </w:r>
      <w:r w:rsidRPr="00320336">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0"/>
          <w:kern w:val="0"/>
          <w:sz w:val="22"/>
          <w:szCs w:val="22"/>
        </w:rPr>
        <w:t>1,276</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＋4.7％）、プラスチック製品（＋829</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＋2.6％）</w:t>
      </w:r>
      <w:r w:rsidRPr="008B5A2F">
        <w:rPr>
          <w:rFonts w:ascii="HGｺﾞｼｯｸM" w:eastAsia="HGｺﾞｼｯｸM" w:hAnsi="ＭＳ 明朝" w:hint="eastAsia"/>
          <w:spacing w:val="14"/>
          <w:kern w:val="0"/>
          <w:sz w:val="22"/>
          <w:szCs w:val="22"/>
        </w:rPr>
        <w:t>など</w:t>
      </w:r>
      <w:r w:rsidRPr="008B5A2F">
        <w:rPr>
          <w:rFonts w:ascii="HGｺﾞｼｯｸM" w:eastAsia="HGｺﾞｼｯｸM" w:hAnsi="ＭＳ 明朝" w:hint="eastAsia"/>
          <w:spacing w:val="0"/>
          <w:kern w:val="0"/>
          <w:sz w:val="22"/>
          <w:szCs w:val="22"/>
        </w:rPr>
        <w:t>14産業で増加し、</w:t>
      </w:r>
      <w:r w:rsidRPr="008B5A2F">
        <w:rPr>
          <w:rFonts w:ascii="HGｺﾞｼｯｸM" w:eastAsia="HGｺﾞｼｯｸM" w:hAnsi="ＭＳ 明朝" w:hint="eastAsia"/>
          <w:spacing w:val="18"/>
          <w:kern w:val="0"/>
          <w:sz w:val="22"/>
          <w:szCs w:val="22"/>
        </w:rPr>
        <w:t>電気機械（▲833</w:t>
      </w:r>
      <w:r>
        <w:rPr>
          <w:rFonts w:ascii="HGｺﾞｼｯｸM" w:eastAsia="HGｺﾞｼｯｸM" w:hAnsi="ＭＳ 明朝" w:hint="eastAsia"/>
          <w:spacing w:val="18"/>
          <w:kern w:val="0"/>
          <w:sz w:val="22"/>
          <w:szCs w:val="22"/>
        </w:rPr>
        <w:t>人、</w:t>
      </w:r>
      <w:r w:rsidRPr="008B5A2F">
        <w:rPr>
          <w:rFonts w:ascii="HGｺﾞｼｯｸM" w:eastAsia="HGｺﾞｼｯｸM" w:hAnsi="ＭＳ 明朝" w:hint="eastAsia"/>
          <w:spacing w:val="18"/>
          <w:kern w:val="0"/>
          <w:sz w:val="22"/>
          <w:szCs w:val="22"/>
        </w:rPr>
        <w:t>▲2.9％）、</w:t>
      </w:r>
      <w:r w:rsidRPr="008B5A2F">
        <w:rPr>
          <w:rFonts w:ascii="HGｺﾞｼｯｸM" w:eastAsia="HGｺﾞｼｯｸM" w:hAnsi="ＭＳ 明朝" w:hint="eastAsia"/>
          <w:kern w:val="0"/>
          <w:sz w:val="22"/>
          <w:szCs w:val="22"/>
        </w:rPr>
        <w:t>印刷（</w:t>
      </w:r>
      <w:r w:rsidRPr="008B5A2F">
        <w:rPr>
          <w:rFonts w:ascii="HGｺﾞｼｯｸM" w:eastAsia="HGｺﾞｼｯｸM" w:hAnsi="ＭＳ 明朝" w:hint="eastAsia"/>
          <w:spacing w:val="18"/>
          <w:kern w:val="0"/>
          <w:sz w:val="22"/>
          <w:szCs w:val="22"/>
        </w:rPr>
        <w:t>▲</w:t>
      </w:r>
      <w:r w:rsidRPr="008B5A2F">
        <w:rPr>
          <w:rFonts w:ascii="HGｺﾞｼｯｸM" w:eastAsia="HGｺﾞｼｯｸM" w:hAnsi="ＭＳ 明朝" w:hint="eastAsia"/>
          <w:kern w:val="0"/>
          <w:sz w:val="22"/>
          <w:szCs w:val="22"/>
        </w:rPr>
        <w:t>659</w:t>
      </w:r>
      <w:r>
        <w:rPr>
          <w:rFonts w:ascii="HGｺﾞｼｯｸM" w:eastAsia="HGｺﾞｼｯｸM" w:hAnsi="ＭＳ 明朝" w:hint="eastAsia"/>
          <w:kern w:val="0"/>
          <w:sz w:val="22"/>
          <w:szCs w:val="22"/>
        </w:rPr>
        <w:t>人、</w:t>
      </w:r>
      <w:r w:rsidRPr="008B5A2F">
        <w:rPr>
          <w:rFonts w:ascii="HGｺﾞｼｯｸM" w:eastAsia="HGｺﾞｼｯｸM" w:hAnsi="ＭＳ 明朝" w:hint="eastAsia"/>
          <w:kern w:val="0"/>
          <w:sz w:val="22"/>
          <w:szCs w:val="22"/>
        </w:rPr>
        <w:t>▲2.7％）、繊維（</w:t>
      </w:r>
      <w:r w:rsidRPr="008B5A2F">
        <w:rPr>
          <w:rFonts w:ascii="HGｺﾞｼｯｸM" w:eastAsia="HGｺﾞｼｯｸM" w:hAnsi="ＭＳ 明朝" w:hint="eastAsia"/>
          <w:spacing w:val="18"/>
          <w:kern w:val="0"/>
          <w:sz w:val="22"/>
          <w:szCs w:val="22"/>
        </w:rPr>
        <w:t>▲</w:t>
      </w:r>
      <w:r w:rsidRPr="008B5A2F">
        <w:rPr>
          <w:rFonts w:ascii="HGｺﾞｼｯｸM" w:eastAsia="HGｺﾞｼｯｸM" w:hAnsi="ＭＳ 明朝" w:hint="eastAsia"/>
          <w:kern w:val="0"/>
          <w:sz w:val="22"/>
          <w:szCs w:val="22"/>
        </w:rPr>
        <w:t>427</w:t>
      </w:r>
      <w:r>
        <w:rPr>
          <w:rFonts w:ascii="HGｺﾞｼｯｸM" w:eastAsia="HGｺﾞｼｯｸM" w:hAnsi="ＭＳ 明朝" w:hint="eastAsia"/>
          <w:kern w:val="0"/>
          <w:sz w:val="22"/>
          <w:szCs w:val="22"/>
        </w:rPr>
        <w:t>人、</w:t>
      </w:r>
      <w:r w:rsidRPr="008B5A2F">
        <w:rPr>
          <w:rFonts w:ascii="HGｺﾞｼｯｸM" w:eastAsia="HGｺﾞｼｯｸM" w:hAnsi="ＭＳ 明朝" w:hint="eastAsia"/>
          <w:kern w:val="0"/>
          <w:sz w:val="22"/>
          <w:szCs w:val="22"/>
        </w:rPr>
        <w:t>▲3.0％）</w:t>
      </w:r>
      <w:r w:rsidRPr="008B5A2F">
        <w:rPr>
          <w:rFonts w:ascii="HGｺﾞｼｯｸM" w:eastAsia="HGｺﾞｼｯｸM" w:hAnsi="ＭＳ 明朝" w:hint="eastAsia"/>
          <w:spacing w:val="0"/>
          <w:kern w:val="0"/>
          <w:sz w:val="22"/>
          <w:szCs w:val="22"/>
        </w:rPr>
        <w:t>など10産業で減少しています。</w:t>
      </w:r>
    </w:p>
    <w:p w:rsidR="00103121" w:rsidRDefault="00103121" w:rsidP="00CA5D06">
      <w:pPr>
        <w:tabs>
          <w:tab w:val="left" w:pos="3060"/>
          <w:tab w:val="left" w:pos="10440"/>
        </w:tabs>
        <w:autoSpaceDE/>
        <w:spacing w:line="240" w:lineRule="auto"/>
        <w:jc w:val="center"/>
        <w:rPr>
          <w:rFonts w:ascii="HGｺﾞｼｯｸM" w:eastAsia="HGｺﾞｼｯｸM" w:hAnsi="ＭＳ 明朝"/>
          <w:spacing w:val="0"/>
          <w:kern w:val="0"/>
          <w:sz w:val="22"/>
          <w:szCs w:val="22"/>
        </w:rPr>
      </w:pPr>
      <w:r w:rsidRPr="00904372">
        <w:rPr>
          <w:rFonts w:ascii="HGｺﾞｼｯｸM" w:eastAsia="HGｺﾞｼｯｸM" w:hint="eastAsia"/>
          <w:noProof/>
          <w:spacing w:val="0"/>
          <w:kern w:val="0"/>
          <w:sz w:val="22"/>
          <w:szCs w:val="22"/>
        </w:rPr>
      </w:r>
      <w:r>
        <w:rPr>
          <w:rFonts w:ascii="HGｺﾞｼｯｸM" w:eastAsia="HGｺﾞｼｯｸM" w:hAnsi="ＭＳ 明朝"/>
          <w:spacing w:val="0"/>
          <w:kern w:val="0"/>
          <w:sz w:val="22"/>
          <w:szCs w:val="22"/>
        </w:rPr>
        <w:pict>
          <v:shape id="_x0000_s1804" type="#_x0000_t202" style="width:494.4pt;height:346.4pt;mso-position-horizontal-relative:char;mso-position-vertical-relative:line" filled="f" stroked="f">
            <v:textbox style="mso-next-textbox:#_x0000_s1804" inset="5.85pt,.7pt,5.85pt,.7pt">
              <w:txbxContent>
                <w:p w:rsidR="00103121" w:rsidRPr="00CA5D06" w:rsidRDefault="00103121" w:rsidP="00EE74D8">
                  <w:pPr>
                    <w:jc w:val="center"/>
                    <w:rPr>
                      <w:rFonts w:ascii="HGｺﾞｼｯｸM" w:eastAsia="HGｺﾞｼｯｸM" w:hAnsi="ＭＳ ゴシック"/>
                      <w:b/>
                      <w:sz w:val="22"/>
                      <w:szCs w:val="24"/>
                    </w:rPr>
                  </w:pPr>
                  <w:r w:rsidRPr="00CA5D06">
                    <w:rPr>
                      <w:rFonts w:ascii="HGｺﾞｼｯｸM" w:eastAsia="HGｺﾞｼｯｸM" w:hAnsi="ＭＳ ゴシック" w:hint="eastAsia"/>
                      <w:b/>
                      <w:sz w:val="22"/>
                      <w:szCs w:val="24"/>
                    </w:rPr>
                    <w:t>第12図　従業者数の産業別</w:t>
                  </w:r>
                  <w:r>
                    <w:rPr>
                      <w:rFonts w:ascii="HGｺﾞｼｯｸM" w:eastAsia="HGｺﾞｼｯｸM" w:hAnsi="ＭＳ ゴシック" w:hint="eastAsia"/>
                      <w:b/>
                      <w:sz w:val="22"/>
                      <w:szCs w:val="24"/>
                    </w:rPr>
                    <w:t>構成比</w:t>
                  </w:r>
                  <w:r w:rsidRPr="00CA5D06">
                    <w:rPr>
                      <w:rFonts w:ascii="HGｺﾞｼｯｸM" w:eastAsia="HGｺﾞｼｯｸM" w:hAnsi="ＭＳ ゴシック" w:hint="eastAsia"/>
                      <w:b/>
                      <w:sz w:val="22"/>
                      <w:szCs w:val="24"/>
                    </w:rPr>
                    <w:t>（従業者４人以上）</w:t>
                  </w:r>
                </w:p>
                <w:p w:rsidR="00103121" w:rsidRPr="00EE74D8" w:rsidRDefault="00103121" w:rsidP="00EE74D8">
                  <w:pPr>
                    <w:jc w:val="center"/>
                    <w:rPr>
                      <w:rFonts w:ascii="HGｺﾞｼｯｸM" w:eastAsia="HGｺﾞｼｯｸM" w:hAnsi="ＭＳ ゴシック"/>
                      <w:b/>
                      <w:sz w:val="22"/>
                      <w:szCs w:val="24"/>
                    </w:rPr>
                  </w:pPr>
                  <w:r w:rsidRPr="00F12499">
                    <w:pict>
                      <v:shape id="_x0000_i1330" type="#_x0000_t75" style="width:403.55pt;height:323.15pt">
                        <v:imagedata r:id="rId20" o:title="" cropleft="-2720f" cropright="1726f"/>
                      </v:shape>
                    </w:pict>
                  </w:r>
                </w:p>
              </w:txbxContent>
            </v:textbox>
            <w10:wrap type="none"/>
            <w10:anchorlock/>
          </v:shape>
        </w:pict>
      </w:r>
    </w:p>
    <w:p w:rsidR="00103121" w:rsidRDefault="00103121" w:rsidP="00CA5D06">
      <w:pPr>
        <w:tabs>
          <w:tab w:val="left" w:pos="3060"/>
          <w:tab w:val="left" w:pos="10440"/>
        </w:tabs>
        <w:autoSpaceDE/>
        <w:spacing w:line="240" w:lineRule="auto"/>
        <w:rPr>
          <w:rFonts w:ascii="HGｺﾞｼｯｸM" w:eastAsia="HGｺﾞｼｯｸM" w:hAnsi="ＭＳ 明朝"/>
          <w:spacing w:val="0"/>
          <w:kern w:val="0"/>
          <w:sz w:val="22"/>
          <w:szCs w:val="22"/>
        </w:rPr>
      </w:pPr>
    </w:p>
    <w:p w:rsidR="00103121" w:rsidRPr="00904372" w:rsidRDefault="00103121" w:rsidP="00CA5D06">
      <w:pPr>
        <w:tabs>
          <w:tab w:val="left" w:pos="3060"/>
          <w:tab w:val="left" w:pos="10440"/>
        </w:tabs>
        <w:autoSpaceDE/>
        <w:spacing w:line="240" w:lineRule="auto"/>
        <w:rPr>
          <w:rFonts w:hint="eastAsia"/>
          <w:spacing w:val="0"/>
          <w:kern w:val="0"/>
        </w:rPr>
      </w:pPr>
    </w:p>
    <w:p w:rsidR="00103121" w:rsidRPr="008B5A2F" w:rsidRDefault="00103121" w:rsidP="00904372">
      <w:pPr>
        <w:tabs>
          <w:tab w:val="left" w:pos="3060"/>
          <w:tab w:val="left" w:pos="10440"/>
        </w:tabs>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8B5A2F">
        <w:rPr>
          <w:rFonts w:ascii="HGｺﾞｼｯｸM" w:eastAsia="HGｺﾞｼｯｸM" w:hAnsi="ＭＳ 明朝" w:hint="eastAsia"/>
          <w:spacing w:val="0"/>
          <w:kern w:val="0"/>
          <w:sz w:val="22"/>
          <w:szCs w:val="22"/>
        </w:rPr>
        <w:t>産業３類型別</w:t>
      </w:r>
      <w:r>
        <w:rPr>
          <w:rFonts w:ascii="HGｺﾞｼｯｸM" w:eastAsia="HGｺﾞｼｯｸM" w:hAnsi="ＭＳ 明朝" w:hint="eastAsia"/>
          <w:spacing w:val="0"/>
          <w:kern w:val="0"/>
          <w:sz w:val="22"/>
          <w:szCs w:val="22"/>
        </w:rPr>
        <w:t>構成比は</w:t>
      </w:r>
      <w:r w:rsidRPr="008B5A2F">
        <w:rPr>
          <w:rFonts w:ascii="HGｺﾞｼｯｸM" w:eastAsia="HGｺﾞｼｯｸM" w:hAnsi="ＭＳ 明朝" w:hint="eastAsia"/>
          <w:spacing w:val="0"/>
          <w:kern w:val="0"/>
          <w:sz w:val="22"/>
          <w:szCs w:val="22"/>
        </w:rPr>
        <w:t>、基礎素材型産業（18万8,109人、42.0％）、加工組立型産業（14万9,721</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33.5％）、生活関連・その他型産業（10万9,574</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24.5％）の順となっています。</w:t>
      </w:r>
    </w:p>
    <w:p w:rsidR="00103121" w:rsidRPr="008B5A2F" w:rsidRDefault="00103121" w:rsidP="00904372">
      <w:pPr>
        <w:tabs>
          <w:tab w:val="left" w:pos="10440"/>
        </w:tabs>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904372">
        <w:rPr>
          <w:rFonts w:ascii="HGｺﾞｼｯｸM" w:eastAsia="HGｺﾞｼｯｸM" w:hAnsi="ＭＳ 明朝"/>
          <w:spacing w:val="0"/>
          <w:kern w:val="0"/>
          <w:sz w:val="22"/>
          <w:szCs w:val="22"/>
        </w:rPr>
        <w:br w:type="page"/>
      </w:r>
      <w:r>
        <w:rPr>
          <w:rFonts w:ascii="HGｺﾞｼｯｸM" w:eastAsia="HGｺﾞｼｯｸM" w:hAnsi="ＭＳ 明朝" w:hint="eastAsia"/>
          <w:spacing w:val="0"/>
          <w:kern w:val="0"/>
          <w:sz w:val="22"/>
          <w:szCs w:val="22"/>
        </w:rPr>
        <w:lastRenderedPageBreak/>
        <w:t>１事業所当たり</w:t>
      </w:r>
      <w:r w:rsidRPr="008B5A2F">
        <w:rPr>
          <w:rFonts w:ascii="HGｺﾞｼｯｸM" w:eastAsia="HGｺﾞｼｯｸM" w:hAnsi="ＭＳ 明朝" w:hint="eastAsia"/>
          <w:spacing w:val="0"/>
          <w:kern w:val="0"/>
          <w:sz w:val="22"/>
          <w:szCs w:val="22"/>
        </w:rPr>
        <w:t>従業者数は、産業別</w:t>
      </w:r>
      <w:r>
        <w:rPr>
          <w:rFonts w:ascii="HGｺﾞｼｯｸM" w:eastAsia="HGｺﾞｼｯｸM" w:hAnsi="ＭＳ 明朝" w:hint="eastAsia"/>
          <w:spacing w:val="0"/>
          <w:kern w:val="0"/>
          <w:sz w:val="22"/>
          <w:szCs w:val="22"/>
        </w:rPr>
        <w:t>では、</w:t>
      </w:r>
      <w:r w:rsidRPr="008B5A2F">
        <w:rPr>
          <w:rFonts w:ascii="HGｺﾞｼｯｸM" w:eastAsia="HGｺﾞｼｯｸM" w:hAnsi="ＭＳ 明朝" w:hint="eastAsia"/>
          <w:spacing w:val="0"/>
          <w:kern w:val="0"/>
          <w:sz w:val="22"/>
          <w:szCs w:val="22"/>
        </w:rPr>
        <w:t>情報通信機械（73.7</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輸送用機械（66.1人）、食料品（64.0人）の順となっています。一方、</w:t>
      </w:r>
      <w:r>
        <w:rPr>
          <w:rFonts w:ascii="HGｺﾞｼｯｸM" w:eastAsia="HGｺﾞｼｯｸM" w:hAnsi="ＭＳ 明朝" w:hint="eastAsia"/>
          <w:spacing w:val="0"/>
          <w:kern w:val="0"/>
          <w:sz w:val="22"/>
          <w:szCs w:val="22"/>
        </w:rPr>
        <w:t>少ないものは、</w:t>
      </w:r>
      <w:r w:rsidRPr="008B5A2F">
        <w:rPr>
          <w:rFonts w:ascii="HGｺﾞｼｯｸM" w:eastAsia="HGｺﾞｼｯｸM" w:hAnsi="ＭＳ 明朝" w:hint="eastAsia"/>
          <w:spacing w:val="0"/>
          <w:kern w:val="0"/>
          <w:sz w:val="22"/>
          <w:szCs w:val="22"/>
        </w:rPr>
        <w:t>なめし革（12.3人）</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0"/>
          <w:kern w:val="0"/>
          <w:sz w:val="22"/>
          <w:szCs w:val="22"/>
        </w:rPr>
        <w:t>繊維（16.0人）、木材（17.8人）の順となっています。</w:t>
      </w:r>
    </w:p>
    <w:p w:rsidR="00103121" w:rsidRPr="008B5A2F" w:rsidRDefault="00103121" w:rsidP="00D92FC9">
      <w:pPr>
        <w:tabs>
          <w:tab w:val="left" w:pos="10440"/>
        </w:tabs>
        <w:autoSpaceDE/>
        <w:spacing w:afterLines="50" w:after="180"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産業別前年比較は</w:t>
      </w:r>
      <w:r w:rsidRPr="008B5A2F">
        <w:rPr>
          <w:rFonts w:ascii="HGｺﾞｼｯｸM" w:eastAsia="HGｺﾞｼｯｸM" w:hAnsi="ＭＳ 明朝" w:hint="eastAsia"/>
          <w:spacing w:val="0"/>
          <w:kern w:val="0"/>
          <w:sz w:val="22"/>
          <w:szCs w:val="22"/>
        </w:rPr>
        <w:t>、24産業のうち</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0"/>
          <w:kern w:val="0"/>
          <w:sz w:val="22"/>
          <w:szCs w:val="22"/>
        </w:rPr>
        <w:t>情報通信機械（</w:t>
      </w:r>
      <w:r w:rsidRPr="008B5A2F">
        <w:rPr>
          <w:rFonts w:ascii="HGｺﾞｼｯｸM" w:eastAsia="HGｺﾞｼｯｸM" w:hAnsi="ＭＳ 明朝" w:hint="eastAsia"/>
          <w:spacing w:val="-2"/>
          <w:kern w:val="0"/>
          <w:sz w:val="22"/>
          <w:szCs w:val="22"/>
        </w:rPr>
        <w:t>＋</w:t>
      </w:r>
      <w:r w:rsidRPr="008B5A2F">
        <w:rPr>
          <w:rFonts w:ascii="HGｺﾞｼｯｸM" w:eastAsia="HGｺﾞｼｯｸM" w:hAnsi="ＭＳ 明朝" w:hint="eastAsia"/>
          <w:spacing w:val="0"/>
          <w:kern w:val="0"/>
          <w:sz w:val="22"/>
          <w:szCs w:val="22"/>
        </w:rPr>
        <w:t>6.0</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2"/>
          <w:kern w:val="0"/>
          <w:sz w:val="22"/>
          <w:szCs w:val="22"/>
        </w:rPr>
        <w:t>＋8.9％）、電子部品（＋3.2</w:t>
      </w:r>
      <w:r>
        <w:rPr>
          <w:rFonts w:ascii="HGｺﾞｼｯｸM" w:eastAsia="HGｺﾞｼｯｸM" w:hAnsi="ＭＳ 明朝" w:hint="eastAsia"/>
          <w:spacing w:val="-2"/>
          <w:kern w:val="0"/>
          <w:sz w:val="22"/>
          <w:szCs w:val="22"/>
        </w:rPr>
        <w:t>人、</w:t>
      </w:r>
      <w:r w:rsidRPr="008B5A2F">
        <w:rPr>
          <w:rFonts w:ascii="HGｺﾞｼｯｸM" w:eastAsia="HGｺﾞｼｯｸM" w:hAnsi="ＭＳ 明朝" w:hint="eastAsia"/>
          <w:spacing w:val="-2"/>
          <w:kern w:val="0"/>
          <w:sz w:val="22"/>
          <w:szCs w:val="22"/>
        </w:rPr>
        <w:t>＋7.4％）、輸送用機械（＋2.5</w:t>
      </w:r>
      <w:r>
        <w:rPr>
          <w:rFonts w:ascii="HGｺﾞｼｯｸM" w:eastAsia="HGｺﾞｼｯｸM" w:hAnsi="ＭＳ 明朝" w:hint="eastAsia"/>
          <w:spacing w:val="-2"/>
          <w:kern w:val="0"/>
          <w:sz w:val="22"/>
          <w:szCs w:val="22"/>
        </w:rPr>
        <w:t>人、</w:t>
      </w:r>
      <w:r w:rsidRPr="008B5A2F">
        <w:rPr>
          <w:rFonts w:ascii="HGｺﾞｼｯｸM" w:eastAsia="HGｺﾞｼｯｸM" w:hAnsi="ＭＳ 明朝" w:hint="eastAsia"/>
          <w:spacing w:val="-2"/>
          <w:kern w:val="0"/>
          <w:sz w:val="22"/>
          <w:szCs w:val="22"/>
        </w:rPr>
        <w:t>＋</w:t>
      </w:r>
      <w:r w:rsidRPr="008B5A2F">
        <w:rPr>
          <w:rFonts w:ascii="HGｺﾞｼｯｸM" w:eastAsia="HGｺﾞｼｯｸM" w:hAnsi="ＭＳ 明朝" w:hint="eastAsia"/>
          <w:spacing w:val="0"/>
          <w:kern w:val="0"/>
          <w:sz w:val="22"/>
          <w:szCs w:val="22"/>
        </w:rPr>
        <w:t>4.0％）など18産業で増加し、飲料・たばこ（▲0.7</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▲2.9％）、電気機械（▲0.7</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▲1.8％）、窯業・土石（▲0.3</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▲1.</w:t>
      </w:r>
      <w:r w:rsidRPr="008B5A2F">
        <w:rPr>
          <w:rFonts w:ascii="HGｺﾞｼｯｸM" w:eastAsia="HGｺﾞｼｯｸM" w:hAnsi="ＭＳ 明朝"/>
          <w:spacing w:val="0"/>
          <w:kern w:val="0"/>
          <w:sz w:val="22"/>
          <w:szCs w:val="22"/>
        </w:rPr>
        <w:t>3</w:t>
      </w:r>
      <w:r w:rsidRPr="008B5A2F">
        <w:rPr>
          <w:rFonts w:ascii="HGｺﾞｼｯｸM" w:eastAsia="HGｺﾞｼｯｸM" w:hAnsi="ＭＳ 明朝" w:hint="eastAsia"/>
          <w:spacing w:val="0"/>
          <w:kern w:val="0"/>
          <w:sz w:val="22"/>
          <w:szCs w:val="22"/>
        </w:rPr>
        <w:t>％）など６産業で減少しています。</w:t>
      </w:r>
    </w:p>
    <w:p w:rsidR="00103121" w:rsidRPr="00904372" w:rsidRDefault="00103121" w:rsidP="00A63C69">
      <w:pPr>
        <w:tabs>
          <w:tab w:val="left" w:pos="10440"/>
        </w:tabs>
        <w:autoSpaceDE/>
        <w:spacing w:line="240" w:lineRule="atLeast"/>
        <w:jc w:val="center"/>
        <w:rPr>
          <w:rFonts w:ascii="HGｺﾞｼｯｸM" w:eastAsia="HGｺﾞｼｯｸM" w:hAnsi="ＭＳ ゴシック" w:hint="eastAsia"/>
          <w:b/>
          <w:spacing w:val="0"/>
          <w:kern w:val="0"/>
          <w:sz w:val="24"/>
          <w:szCs w:val="22"/>
        </w:rPr>
      </w:pPr>
      <w:r w:rsidRPr="00904372">
        <w:rPr>
          <w:rFonts w:ascii="HGｺﾞｼｯｸM" w:eastAsia="HGｺﾞｼｯｸM" w:hint="eastAsia"/>
          <w:noProof/>
          <w:spacing w:val="0"/>
          <w:kern w:val="0"/>
          <w:sz w:val="22"/>
          <w:szCs w:val="22"/>
        </w:rPr>
      </w:r>
      <w:r>
        <w:rPr>
          <w:rFonts w:ascii="HGｺﾞｼｯｸM" w:eastAsia="HGｺﾞｼｯｸM" w:hAnsi="ＭＳ 明朝"/>
          <w:spacing w:val="0"/>
          <w:kern w:val="0"/>
          <w:sz w:val="22"/>
          <w:szCs w:val="22"/>
        </w:rPr>
        <w:pict>
          <v:shape id="_x0000_s1803" type="#_x0000_t202" style="width:494.35pt;height:482.5pt;mso-position-horizontal-relative:char;mso-position-vertical-relative:line;mso-width-relative:margin;mso-height-relative:margin;v-text-anchor:middle" fillcolor="window" stroked="f" strokecolor="#f79646" strokeweight=".25pt">
            <v:textbox style="mso-next-textbox:#_x0000_s1803" inset="0,0,0,0">
              <w:txbxContent>
                <w:p w:rsidR="00103121" w:rsidRPr="0071265B" w:rsidRDefault="00103121" w:rsidP="00EE74D8">
                  <w:pPr>
                    <w:jc w:val="center"/>
                    <w:rPr>
                      <w:rFonts w:ascii="HGｺﾞｼｯｸM" w:eastAsia="HGｺﾞｼｯｸM" w:hAnsi="ＭＳ ゴシック"/>
                      <w:b/>
                      <w:sz w:val="22"/>
                      <w:szCs w:val="24"/>
                    </w:rPr>
                  </w:pPr>
                  <w:r w:rsidRPr="0071265B">
                    <w:rPr>
                      <w:rFonts w:ascii="HGｺﾞｼｯｸM" w:eastAsia="HGｺﾞｼｯｸM" w:hAnsi="ＭＳ ゴシック" w:hint="eastAsia"/>
                      <w:b/>
                      <w:sz w:val="22"/>
                      <w:szCs w:val="24"/>
                    </w:rPr>
                    <w:t xml:space="preserve">第13図　</w:t>
                  </w:r>
                  <w:r>
                    <w:rPr>
                      <w:rFonts w:ascii="HGｺﾞｼｯｸM" w:eastAsia="HGｺﾞｼｯｸM" w:hAnsi="ＭＳ ゴシック" w:hint="eastAsia"/>
                      <w:b/>
                      <w:sz w:val="22"/>
                      <w:szCs w:val="24"/>
                    </w:rPr>
                    <w:t>産業別の１事業所当たり</w:t>
                  </w:r>
                  <w:r w:rsidRPr="0071265B">
                    <w:rPr>
                      <w:rFonts w:ascii="HGｺﾞｼｯｸM" w:eastAsia="HGｺﾞｼｯｸM" w:hAnsi="ＭＳ ゴシック" w:hint="eastAsia"/>
                      <w:b/>
                      <w:sz w:val="22"/>
                      <w:szCs w:val="24"/>
                    </w:rPr>
                    <w:t>従業者数（従業者４人以上）</w:t>
                  </w:r>
                </w:p>
                <w:p w:rsidR="00103121" w:rsidRPr="00EE74D8" w:rsidRDefault="00103121" w:rsidP="00EE74D8">
                  <w:pPr>
                    <w:jc w:val="center"/>
                    <w:rPr>
                      <w:rFonts w:ascii="HGｺﾞｼｯｸM" w:eastAsia="HGｺﾞｼｯｸM" w:hAnsi="ＭＳ ゴシック"/>
                      <w:b/>
                      <w:sz w:val="22"/>
                      <w:szCs w:val="24"/>
                    </w:rPr>
                  </w:pPr>
                  <w:r w:rsidRPr="00F12499">
                    <w:pict>
                      <v:shape id="_x0000_i1329" type="#_x0000_t75" style="width:463.8pt;height:461.3pt">
                        <v:imagedata r:id="rId21" o:title="" cropbottom="2756f" cropleft="3287f" cropright="697f"/>
                      </v:shape>
                    </w:pict>
                  </w:r>
                </w:p>
              </w:txbxContent>
            </v:textbox>
            <w10:wrap type="none"/>
            <w10:anchorlock/>
          </v:shape>
        </w:pict>
      </w:r>
    </w:p>
    <w:p w:rsidR="00103121" w:rsidRPr="00904372" w:rsidRDefault="00103121" w:rsidP="00F217F8">
      <w:pPr>
        <w:tabs>
          <w:tab w:val="left" w:pos="10440"/>
        </w:tabs>
        <w:autoSpaceDE/>
        <w:spacing w:line="240" w:lineRule="auto"/>
        <w:rPr>
          <w:rFonts w:ascii="HGｺﾞｼｯｸM" w:eastAsia="HGｺﾞｼｯｸM" w:hint="eastAsia"/>
          <w:spacing w:val="0"/>
          <w:kern w:val="0"/>
          <w:sz w:val="24"/>
          <w:szCs w:val="22"/>
        </w:rPr>
      </w:pPr>
      <w:r w:rsidRPr="00904372">
        <w:rPr>
          <w:rFonts w:ascii="HGｺﾞｼｯｸM" w:eastAsia="HGｺﾞｼｯｸM" w:hAnsi="ＭＳ ゴシック"/>
          <w:b/>
          <w:spacing w:val="0"/>
          <w:kern w:val="0"/>
          <w:sz w:val="24"/>
          <w:szCs w:val="22"/>
        </w:rPr>
        <w:br w:type="page"/>
      </w:r>
      <w:r w:rsidRPr="00904372">
        <w:rPr>
          <w:rFonts w:ascii="HGｺﾞｼｯｸM" w:eastAsia="HGｺﾞｼｯｸM" w:hAnsi="ＭＳ ゴシック" w:hint="eastAsia"/>
          <w:b/>
          <w:spacing w:val="0"/>
          <w:kern w:val="0"/>
          <w:sz w:val="24"/>
          <w:szCs w:val="22"/>
        </w:rPr>
        <w:lastRenderedPageBreak/>
        <w:t>（２）従業者規模別状況</w:t>
      </w:r>
      <w:r w:rsidRPr="00904372">
        <w:rPr>
          <w:rFonts w:ascii="HGｺﾞｼｯｸM" w:eastAsia="HGｺﾞｼｯｸM" w:hAnsi="ＭＳ 明朝" w:hint="eastAsia"/>
          <w:spacing w:val="0"/>
          <w:kern w:val="0"/>
          <w:sz w:val="24"/>
          <w:szCs w:val="22"/>
        </w:rPr>
        <w:t>（第３,４表）</w:t>
      </w:r>
    </w:p>
    <w:p w:rsidR="00103121" w:rsidRPr="008B5A2F"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8B5A2F">
        <w:rPr>
          <w:rFonts w:ascii="HGｺﾞｼｯｸM" w:eastAsia="HGｺﾞｼｯｸM" w:hAnsi="ＭＳ 明朝" w:hint="eastAsia"/>
          <w:spacing w:val="0"/>
          <w:kern w:val="0"/>
          <w:sz w:val="22"/>
          <w:szCs w:val="22"/>
        </w:rPr>
        <w:t>従業者規模別</w:t>
      </w:r>
      <w:r>
        <w:rPr>
          <w:rFonts w:ascii="HGｺﾞｼｯｸM" w:eastAsia="HGｺﾞｼｯｸM" w:hAnsi="ＭＳ 明朝" w:hint="eastAsia"/>
          <w:spacing w:val="0"/>
          <w:kern w:val="0"/>
          <w:sz w:val="22"/>
          <w:szCs w:val="22"/>
        </w:rPr>
        <w:t>構成比は</w:t>
      </w:r>
      <w:r w:rsidRPr="008B5A2F">
        <w:rPr>
          <w:rFonts w:ascii="HGｺﾞｼｯｸM" w:eastAsia="HGｺﾞｼｯｸM" w:hAnsi="ＭＳ 明朝" w:hint="eastAsia"/>
          <w:spacing w:val="0"/>
          <w:kern w:val="0"/>
          <w:sz w:val="22"/>
          <w:szCs w:val="22"/>
        </w:rPr>
        <w:t>、中規模層（19万7,413人</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0"/>
          <w:kern w:val="0"/>
          <w:sz w:val="22"/>
          <w:szCs w:val="22"/>
        </w:rPr>
        <w:t>44.1％）、小規模層（14万5,511人</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0"/>
          <w:kern w:val="0"/>
          <w:sz w:val="22"/>
          <w:szCs w:val="22"/>
        </w:rPr>
        <w:t>32.5％）、大規模層（10万4,480人</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0"/>
          <w:kern w:val="0"/>
          <w:sz w:val="22"/>
          <w:szCs w:val="22"/>
        </w:rPr>
        <w:t>23.4％）の順となっています。</w:t>
      </w:r>
    </w:p>
    <w:p w:rsidR="00103121" w:rsidRPr="00C63229" w:rsidRDefault="00103121" w:rsidP="003C3FF6">
      <w:pPr>
        <w:kinsoku w:val="0"/>
        <w:overflowPunct w:val="0"/>
        <w:spacing w:beforeLines="50" w:before="180" w:line="240" w:lineRule="auto"/>
        <w:ind w:leftChars="300" w:left="658" w:firstLineChars="100" w:firstLine="225"/>
        <w:rPr>
          <w:rFonts w:ascii="HGｺﾞｼｯｸM" w:eastAsia="HGｺﾞｼｯｸM" w:hAnsi="ＭＳ 明朝" w:hint="eastAsia"/>
          <w:spacing w:val="0"/>
          <w:kern w:val="0"/>
          <w:sz w:val="22"/>
          <w:szCs w:val="22"/>
        </w:rPr>
      </w:pPr>
      <w:r w:rsidRPr="00C63229">
        <w:rPr>
          <w:rFonts w:ascii="HGｺﾞｼｯｸM" w:eastAsia="HGｺﾞｼｯｸM" w:hint="eastAsia"/>
          <w:spacing w:val="0"/>
          <w:kern w:val="0"/>
          <w:sz w:val="22"/>
          <w:szCs w:val="22"/>
        </w:rPr>
        <w:t>従業者規模</w:t>
      </w:r>
      <w:r>
        <w:rPr>
          <w:rFonts w:ascii="HGｺﾞｼｯｸM" w:eastAsia="HGｺﾞｼｯｸM" w:hint="eastAsia"/>
          <w:spacing w:val="0"/>
          <w:kern w:val="0"/>
          <w:sz w:val="22"/>
          <w:szCs w:val="22"/>
        </w:rPr>
        <w:t>別の</w:t>
      </w:r>
      <w:r w:rsidRPr="00C63229">
        <w:rPr>
          <w:rFonts w:ascii="HGｺﾞｼｯｸM" w:eastAsia="HGｺﾞｼｯｸM" w:hAnsi="ＭＳ 明朝" w:hint="eastAsia"/>
          <w:spacing w:val="0"/>
          <w:kern w:val="0"/>
          <w:sz w:val="22"/>
          <w:szCs w:val="22"/>
        </w:rPr>
        <w:t>産業別及び産業３類型別の</w:t>
      </w:r>
      <w:r>
        <w:rPr>
          <w:rFonts w:ascii="HGｺﾞｼｯｸM" w:eastAsia="HGｺﾞｼｯｸM" w:hAnsi="ＭＳ 明朝" w:hint="eastAsia"/>
          <w:spacing w:val="0"/>
          <w:kern w:val="0"/>
          <w:sz w:val="22"/>
          <w:szCs w:val="22"/>
        </w:rPr>
        <w:t>構成比</w:t>
      </w:r>
      <w:r w:rsidRPr="00C63229">
        <w:rPr>
          <w:rFonts w:ascii="HGｺﾞｼｯｸM" w:eastAsia="HGｺﾞｼｯｸM" w:hAnsi="ＭＳ 明朝" w:hint="eastAsia"/>
          <w:spacing w:val="0"/>
          <w:kern w:val="0"/>
          <w:sz w:val="22"/>
          <w:szCs w:val="22"/>
        </w:rPr>
        <w:t>並びに</w:t>
      </w:r>
      <w:r>
        <w:rPr>
          <w:rFonts w:ascii="HGｺﾞｼｯｸM" w:eastAsia="HGｺﾞｼｯｸM" w:hAnsi="ＭＳ 明朝" w:hint="eastAsia"/>
          <w:spacing w:val="0"/>
          <w:kern w:val="0"/>
          <w:sz w:val="22"/>
          <w:szCs w:val="22"/>
        </w:rPr>
        <w:t>前年比較</w:t>
      </w:r>
      <w:r w:rsidRPr="00C63229">
        <w:rPr>
          <w:rFonts w:ascii="HGｺﾞｼｯｸM" w:eastAsia="HGｺﾞｼｯｸM" w:hAnsi="ＭＳ 明朝" w:hint="eastAsia"/>
          <w:spacing w:val="0"/>
          <w:kern w:val="0"/>
          <w:sz w:val="22"/>
          <w:szCs w:val="22"/>
        </w:rPr>
        <w:t>は、次のとおりです。</w:t>
      </w:r>
    </w:p>
    <w:p w:rsidR="00103121" w:rsidRPr="00C63229" w:rsidRDefault="00103121" w:rsidP="00853E0E">
      <w:pPr>
        <w:kinsoku w:val="0"/>
        <w:overflowPunct w:val="0"/>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C63229">
        <w:rPr>
          <w:rFonts w:ascii="HGｺﾞｼｯｸM" w:eastAsia="HGｺﾞｼｯｸM" w:hAnsi="ＭＳ ゴシック" w:hint="eastAsia"/>
          <w:b/>
          <w:spacing w:val="0"/>
          <w:kern w:val="0"/>
          <w:sz w:val="22"/>
          <w:szCs w:val="22"/>
        </w:rPr>
        <w:t>〔小規模層〕</w:t>
      </w:r>
    </w:p>
    <w:p w:rsidR="00103121" w:rsidRPr="008B5A2F" w:rsidRDefault="00103121" w:rsidP="00853E0E">
      <w:pPr>
        <w:kinsoku w:val="0"/>
        <w:overflowPunct w:val="0"/>
        <w:spacing w:line="240" w:lineRule="auto"/>
        <w:ind w:leftChars="300" w:left="658" w:firstLineChars="100" w:firstLine="225"/>
        <w:rPr>
          <w:rFonts w:ascii="HGｺﾞｼｯｸM" w:eastAsia="HGｺﾞｼｯｸM" w:hAnsi="ＭＳ 明朝" w:hint="eastAsia"/>
          <w:spacing w:val="0"/>
          <w:kern w:val="0"/>
          <w:sz w:val="22"/>
          <w:szCs w:val="22"/>
        </w:rPr>
      </w:pPr>
      <w:r w:rsidRPr="008B5A2F">
        <w:rPr>
          <w:rFonts w:ascii="HGｺﾞｼｯｸM" w:eastAsia="HGｺﾞｼｯｸM" w:hint="eastAsia"/>
          <w:spacing w:val="0"/>
          <w:kern w:val="0"/>
          <w:sz w:val="22"/>
          <w:szCs w:val="22"/>
        </w:rPr>
        <w:t>産業別構成比</w:t>
      </w:r>
      <w:r>
        <w:rPr>
          <w:rFonts w:ascii="HGｺﾞｼｯｸM" w:eastAsia="HGｺﾞｼｯｸM" w:hint="eastAsia"/>
          <w:spacing w:val="0"/>
          <w:kern w:val="0"/>
          <w:sz w:val="22"/>
          <w:szCs w:val="22"/>
        </w:rPr>
        <w:t>は</w:t>
      </w:r>
      <w:r w:rsidRPr="008B5A2F">
        <w:rPr>
          <w:rFonts w:ascii="HGｺﾞｼｯｸM" w:eastAsia="HGｺﾞｼｯｸM" w:hint="eastAsia"/>
          <w:spacing w:val="0"/>
          <w:kern w:val="0"/>
          <w:sz w:val="22"/>
          <w:szCs w:val="22"/>
        </w:rPr>
        <w:t>、金属製品（</w:t>
      </w:r>
      <w:r w:rsidRPr="008B5A2F">
        <w:rPr>
          <w:rFonts w:ascii="HGｺﾞｼｯｸM" w:eastAsia="HGｺﾞｼｯｸM" w:hAnsi="ＭＳ 明朝" w:hint="eastAsia"/>
          <w:spacing w:val="0"/>
          <w:kern w:val="0"/>
          <w:sz w:val="22"/>
          <w:szCs w:val="22"/>
        </w:rPr>
        <w:t>３万3,010人、22.</w:t>
      </w:r>
      <w:r w:rsidRPr="008B5A2F">
        <w:rPr>
          <w:rFonts w:ascii="HGｺﾞｼｯｸM" w:eastAsia="HGｺﾞｼｯｸM" w:hAnsi="ＭＳ 明朝"/>
          <w:spacing w:val="0"/>
          <w:kern w:val="0"/>
          <w:sz w:val="22"/>
          <w:szCs w:val="22"/>
        </w:rPr>
        <w:t>7</w:t>
      </w:r>
      <w:r w:rsidRPr="008B5A2F">
        <w:rPr>
          <w:rFonts w:ascii="HGｺﾞｼｯｸM" w:eastAsia="HGｺﾞｼｯｸM" w:hAnsi="ＭＳ 明朝" w:hint="eastAsia"/>
          <w:spacing w:val="0"/>
          <w:kern w:val="0"/>
          <w:sz w:val="22"/>
          <w:szCs w:val="22"/>
        </w:rPr>
        <w:t>％）</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2"/>
          <w:kern w:val="0"/>
          <w:sz w:val="22"/>
          <w:szCs w:val="22"/>
        </w:rPr>
        <w:t>生産用機械（１万6,274人、11.2％）、プラスチック製品（１万3,105人、9.0％</w:t>
      </w:r>
      <w:r w:rsidRPr="008B5A2F">
        <w:rPr>
          <w:rFonts w:ascii="HGｺﾞｼｯｸM" w:eastAsia="HGｺﾞｼｯｸM" w:hAnsi="ＭＳ 明朝" w:hint="eastAsia"/>
          <w:spacing w:val="0"/>
          <w:kern w:val="0"/>
          <w:sz w:val="22"/>
          <w:szCs w:val="22"/>
        </w:rPr>
        <w:t>）の順となっています。</w:t>
      </w:r>
    </w:p>
    <w:p w:rsidR="00103121" w:rsidRPr="008B5A2F" w:rsidRDefault="00103121" w:rsidP="00853E0E">
      <w:pPr>
        <w:overflowPunct w:val="0"/>
        <w:spacing w:line="240" w:lineRule="auto"/>
        <w:ind w:leftChars="300" w:left="658" w:firstLineChars="100" w:firstLine="225"/>
        <w:rPr>
          <w:rFonts w:ascii="HGｺﾞｼｯｸM" w:eastAsia="HGｺﾞｼｯｸM" w:hAnsi="ＭＳ 明朝" w:hint="eastAsia"/>
          <w:spacing w:val="0"/>
          <w:kern w:val="0"/>
          <w:sz w:val="22"/>
          <w:szCs w:val="22"/>
        </w:rPr>
      </w:pPr>
      <w:r w:rsidRPr="008B5A2F">
        <w:rPr>
          <w:rFonts w:ascii="HGｺﾞｼｯｸM" w:eastAsia="HGｺﾞｼｯｸM" w:hAnsi="ＭＳ 明朝" w:hint="eastAsia"/>
          <w:spacing w:val="0"/>
          <w:kern w:val="0"/>
          <w:sz w:val="22"/>
          <w:szCs w:val="22"/>
        </w:rPr>
        <w:t>産業３類型別</w:t>
      </w:r>
      <w:r>
        <w:rPr>
          <w:rFonts w:ascii="HGｺﾞｼｯｸM" w:eastAsia="HGｺﾞｼｯｸM" w:hAnsi="ＭＳ 明朝" w:hint="eastAsia"/>
          <w:spacing w:val="0"/>
          <w:kern w:val="0"/>
          <w:sz w:val="22"/>
          <w:szCs w:val="22"/>
        </w:rPr>
        <w:t>構成比は</w:t>
      </w:r>
      <w:r w:rsidRPr="008B5A2F">
        <w:rPr>
          <w:rFonts w:ascii="HGｺﾞｼｯｸM" w:eastAsia="HGｺﾞｼｯｸM" w:hAnsi="ＭＳ 明朝" w:hint="eastAsia"/>
          <w:spacing w:val="0"/>
          <w:kern w:val="0"/>
          <w:sz w:val="22"/>
          <w:szCs w:val="22"/>
        </w:rPr>
        <w:t>、基礎素材型産業（７万1,130人、48.9％）、加工組立型産業（４万265人、27.7％）、生活関連・その他型産業（３万4,116人、23.4％）の順となっています。</w:t>
      </w:r>
    </w:p>
    <w:p w:rsidR="00103121" w:rsidRPr="008B5A2F" w:rsidRDefault="00103121" w:rsidP="00F17954">
      <w:pPr>
        <w:overflowPunct w:val="0"/>
        <w:spacing w:line="240" w:lineRule="auto"/>
        <w:ind w:firstLineChars="364" w:firstLine="820"/>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前年比較は</w:t>
      </w:r>
      <w:r w:rsidRPr="008B5A2F">
        <w:rPr>
          <w:rFonts w:ascii="HGｺﾞｼｯｸM" w:eastAsia="HGｺﾞｼｯｸM" w:hAnsi="ＭＳ 明朝" w:hint="eastAsia"/>
          <w:spacing w:val="0"/>
          <w:kern w:val="0"/>
          <w:sz w:val="22"/>
          <w:szCs w:val="22"/>
        </w:rPr>
        <w:t>、3,060人減</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0"/>
          <w:kern w:val="0"/>
          <w:sz w:val="22"/>
          <w:szCs w:val="22"/>
        </w:rPr>
        <w:t>▲2.1％）となっています。</w:t>
      </w:r>
    </w:p>
    <w:p w:rsidR="00103121" w:rsidRPr="00C63229" w:rsidRDefault="00103121" w:rsidP="00853E0E">
      <w:pPr>
        <w:overflowPunct w:val="0"/>
        <w:spacing w:beforeLines="50" w:before="180" w:line="240" w:lineRule="auto"/>
        <w:ind w:firstLineChars="200" w:firstLine="452"/>
        <w:rPr>
          <w:rFonts w:ascii="HGｺﾞｼｯｸM" w:eastAsia="HGｺﾞｼｯｸM" w:hAnsi="ＭＳ 明朝" w:hint="eastAsia"/>
          <w:b/>
          <w:spacing w:val="0"/>
          <w:kern w:val="0"/>
          <w:sz w:val="22"/>
          <w:szCs w:val="22"/>
        </w:rPr>
      </w:pPr>
      <w:r w:rsidRPr="00C63229">
        <w:rPr>
          <w:rFonts w:ascii="HGｺﾞｼｯｸM" w:eastAsia="HGｺﾞｼｯｸM" w:hAnsi="ＭＳ ゴシック" w:hint="eastAsia"/>
          <w:b/>
          <w:spacing w:val="0"/>
          <w:kern w:val="0"/>
          <w:sz w:val="22"/>
          <w:szCs w:val="22"/>
        </w:rPr>
        <w:t>〔中規模層〕</w:t>
      </w:r>
    </w:p>
    <w:p w:rsidR="00103121" w:rsidRPr="008B5A2F" w:rsidRDefault="00103121" w:rsidP="00853E0E">
      <w:pPr>
        <w:overflowPunct w:val="0"/>
        <w:spacing w:line="240" w:lineRule="auto"/>
        <w:ind w:leftChars="300" w:left="658" w:firstLineChars="100" w:firstLine="225"/>
        <w:rPr>
          <w:rFonts w:ascii="HGｺﾞｼｯｸM" w:eastAsia="HGｺﾞｼｯｸM" w:hint="eastAsia"/>
          <w:spacing w:val="0"/>
          <w:kern w:val="0"/>
          <w:sz w:val="22"/>
          <w:szCs w:val="22"/>
        </w:rPr>
      </w:pPr>
      <w:r w:rsidRPr="008B5A2F">
        <w:rPr>
          <w:rFonts w:ascii="HGｺﾞｼｯｸM" w:eastAsia="HGｺﾞｼｯｸM" w:hint="eastAsia"/>
          <w:spacing w:val="0"/>
          <w:kern w:val="0"/>
          <w:sz w:val="22"/>
          <w:szCs w:val="22"/>
        </w:rPr>
        <w:t>産業別構成比</w:t>
      </w:r>
      <w:r>
        <w:rPr>
          <w:rFonts w:ascii="HGｺﾞｼｯｸM" w:eastAsia="HGｺﾞｼｯｸM" w:hint="eastAsia"/>
          <w:spacing w:val="0"/>
          <w:kern w:val="0"/>
          <w:sz w:val="22"/>
          <w:szCs w:val="22"/>
        </w:rPr>
        <w:t>は</w:t>
      </w:r>
      <w:r w:rsidRPr="008B5A2F">
        <w:rPr>
          <w:rFonts w:ascii="HGｺﾞｼｯｸM" w:eastAsia="HGｺﾞｼｯｸM" w:hint="eastAsia"/>
          <w:spacing w:val="0"/>
          <w:kern w:val="0"/>
          <w:sz w:val="22"/>
          <w:szCs w:val="22"/>
        </w:rPr>
        <w:t>、</w:t>
      </w:r>
      <w:r w:rsidRPr="008B5A2F">
        <w:rPr>
          <w:rFonts w:ascii="HGｺﾞｼｯｸM" w:eastAsia="HGｺﾞｼｯｸM" w:hAnsi="ＭＳ 明朝" w:hint="eastAsia"/>
          <w:spacing w:val="0"/>
          <w:kern w:val="0"/>
          <w:sz w:val="22"/>
          <w:szCs w:val="22"/>
        </w:rPr>
        <w:t>金属製品（２万7,792人、14.1％）</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0"/>
          <w:kern w:val="0"/>
          <w:sz w:val="22"/>
          <w:szCs w:val="22"/>
        </w:rPr>
        <w:t>食料品（２万4,290人、12.3％）、生産用機械（１万9,343人、9.8％）の順となっています。</w:t>
      </w:r>
    </w:p>
    <w:p w:rsidR="00103121" w:rsidRPr="008B5A2F"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8B5A2F">
        <w:rPr>
          <w:rFonts w:ascii="HGｺﾞｼｯｸM" w:eastAsia="HGｺﾞｼｯｸM" w:hAnsi="ＭＳ 明朝" w:hint="eastAsia"/>
          <w:spacing w:val="0"/>
          <w:kern w:val="0"/>
          <w:sz w:val="22"/>
          <w:szCs w:val="22"/>
        </w:rPr>
        <w:t>産業３類型別</w:t>
      </w:r>
      <w:r>
        <w:rPr>
          <w:rFonts w:ascii="HGｺﾞｼｯｸM" w:eastAsia="HGｺﾞｼｯｸM" w:hAnsi="ＭＳ 明朝" w:hint="eastAsia"/>
          <w:spacing w:val="0"/>
          <w:kern w:val="0"/>
          <w:sz w:val="22"/>
          <w:szCs w:val="22"/>
        </w:rPr>
        <w:t>構成比は</w:t>
      </w:r>
      <w:r w:rsidRPr="008B5A2F">
        <w:rPr>
          <w:rFonts w:ascii="HGｺﾞｼｯｸM" w:eastAsia="HGｺﾞｼｯｸM" w:hAnsi="ＭＳ 明朝" w:hint="eastAsia"/>
          <w:spacing w:val="0"/>
          <w:kern w:val="0"/>
          <w:sz w:val="22"/>
          <w:szCs w:val="22"/>
        </w:rPr>
        <w:t>、基礎素材型産業（８万9,799人、45.5％）、加工組立型産業（５万7,537人、29.1％）、生活関連・その他型産業（５万77人、25.4％）の順となっています。</w:t>
      </w:r>
    </w:p>
    <w:p w:rsidR="00103121" w:rsidRPr="008B5A2F" w:rsidRDefault="00103121" w:rsidP="00F17954">
      <w:pPr>
        <w:autoSpaceDE/>
        <w:spacing w:line="240" w:lineRule="auto"/>
        <w:ind w:firstLineChars="364" w:firstLine="820"/>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前年比較は</w:t>
      </w:r>
      <w:r w:rsidRPr="008B5A2F">
        <w:rPr>
          <w:rFonts w:ascii="HGｺﾞｼｯｸM" w:eastAsia="HGｺﾞｼｯｸM" w:hAnsi="ＭＳ 明朝" w:hint="eastAsia"/>
          <w:spacing w:val="0"/>
          <w:kern w:val="0"/>
          <w:sz w:val="22"/>
          <w:szCs w:val="22"/>
        </w:rPr>
        <w:t>、6,539</w:t>
      </w:r>
      <w:r>
        <w:rPr>
          <w:rFonts w:ascii="HGｺﾞｼｯｸM" w:eastAsia="HGｺﾞｼｯｸM" w:hAnsi="ＭＳ 明朝" w:hint="eastAsia"/>
          <w:spacing w:val="0"/>
          <w:kern w:val="0"/>
          <w:sz w:val="22"/>
          <w:szCs w:val="22"/>
        </w:rPr>
        <w:t>人増（</w:t>
      </w:r>
      <w:r w:rsidRPr="008B5A2F">
        <w:rPr>
          <w:rFonts w:ascii="HGｺﾞｼｯｸM" w:eastAsia="HGｺﾞｼｯｸM" w:hAnsi="ＭＳ 明朝" w:hint="eastAsia"/>
          <w:spacing w:val="0"/>
          <w:kern w:val="0"/>
          <w:sz w:val="22"/>
          <w:szCs w:val="22"/>
        </w:rPr>
        <w:t>＋3.4％）となっています。</w:t>
      </w:r>
    </w:p>
    <w:p w:rsidR="00103121" w:rsidRPr="00C63229" w:rsidRDefault="00103121" w:rsidP="00853E0E">
      <w:pPr>
        <w:autoSpaceDE/>
        <w:spacing w:beforeLines="50" w:before="180" w:line="240" w:lineRule="auto"/>
        <w:ind w:firstLineChars="200" w:firstLine="452"/>
        <w:rPr>
          <w:rFonts w:ascii="HGｺﾞｼｯｸM" w:eastAsia="HGｺﾞｼｯｸM" w:hAnsi="ＭＳ 明朝" w:hint="eastAsia"/>
          <w:b/>
          <w:spacing w:val="0"/>
          <w:kern w:val="0"/>
          <w:sz w:val="22"/>
          <w:szCs w:val="22"/>
        </w:rPr>
      </w:pPr>
      <w:r w:rsidRPr="00C63229">
        <w:rPr>
          <w:rFonts w:ascii="HGｺﾞｼｯｸM" w:eastAsia="HGｺﾞｼｯｸM" w:hAnsi="ＭＳ ゴシック" w:hint="eastAsia"/>
          <w:b/>
          <w:spacing w:val="0"/>
          <w:kern w:val="0"/>
          <w:sz w:val="22"/>
          <w:szCs w:val="22"/>
        </w:rPr>
        <w:t>〔大規模層〕</w:t>
      </w:r>
    </w:p>
    <w:p w:rsidR="00103121" w:rsidRPr="008B5A2F"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8B5A2F">
        <w:rPr>
          <w:rFonts w:ascii="HGｺﾞｼｯｸM" w:eastAsia="HGｺﾞｼｯｸM" w:hint="eastAsia"/>
          <w:spacing w:val="0"/>
          <w:kern w:val="0"/>
          <w:sz w:val="22"/>
          <w:szCs w:val="22"/>
        </w:rPr>
        <w:t>産業別構成比</w:t>
      </w:r>
      <w:r>
        <w:rPr>
          <w:rFonts w:ascii="HGｺﾞｼｯｸM" w:eastAsia="HGｺﾞｼｯｸM" w:hint="eastAsia"/>
          <w:spacing w:val="0"/>
          <w:kern w:val="0"/>
          <w:sz w:val="22"/>
          <w:szCs w:val="22"/>
        </w:rPr>
        <w:t>は</w:t>
      </w:r>
      <w:r w:rsidRPr="008B5A2F">
        <w:rPr>
          <w:rFonts w:ascii="HGｺﾞｼｯｸM" w:eastAsia="HGｺﾞｼｯｸM" w:hint="eastAsia"/>
          <w:spacing w:val="0"/>
          <w:kern w:val="0"/>
          <w:sz w:val="22"/>
          <w:szCs w:val="22"/>
        </w:rPr>
        <w:t>、食料品（１</w:t>
      </w:r>
      <w:r w:rsidRPr="008B5A2F">
        <w:rPr>
          <w:rFonts w:ascii="HGｺﾞｼｯｸM" w:eastAsia="HGｺﾞｼｯｸM" w:hAnsi="ＭＳ 明朝" w:hint="eastAsia"/>
          <w:spacing w:val="0"/>
          <w:kern w:val="0"/>
          <w:sz w:val="22"/>
          <w:szCs w:val="22"/>
        </w:rPr>
        <w:t>万8,731人、17.9％）</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0"/>
          <w:kern w:val="0"/>
          <w:sz w:val="22"/>
          <w:szCs w:val="22"/>
        </w:rPr>
        <w:t>輸送用機械（１万7,175人、16.4％）、化学（１万870人、10.4％）の順となっています。</w:t>
      </w:r>
    </w:p>
    <w:p w:rsidR="00103121" w:rsidRPr="008B5A2F"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8B5A2F">
        <w:rPr>
          <w:rFonts w:ascii="HGｺﾞｼｯｸM" w:eastAsia="HGｺﾞｼｯｸM" w:hint="eastAsia"/>
          <w:spacing w:val="0"/>
          <w:kern w:val="0"/>
          <w:sz w:val="22"/>
          <w:szCs w:val="22"/>
        </w:rPr>
        <w:t>産業３類型別</w:t>
      </w:r>
      <w:r>
        <w:rPr>
          <w:rFonts w:ascii="HGｺﾞｼｯｸM" w:eastAsia="HGｺﾞｼｯｸM" w:hint="eastAsia"/>
          <w:spacing w:val="0"/>
          <w:kern w:val="0"/>
          <w:sz w:val="22"/>
          <w:szCs w:val="22"/>
        </w:rPr>
        <w:t>構成比は</w:t>
      </w:r>
      <w:r w:rsidRPr="008B5A2F">
        <w:rPr>
          <w:rFonts w:ascii="HGｺﾞｼｯｸM" w:eastAsia="HGｺﾞｼｯｸM" w:hint="eastAsia"/>
          <w:spacing w:val="0"/>
          <w:kern w:val="0"/>
          <w:sz w:val="22"/>
          <w:szCs w:val="22"/>
        </w:rPr>
        <w:t>、</w:t>
      </w:r>
      <w:r w:rsidRPr="008B5A2F">
        <w:rPr>
          <w:rFonts w:ascii="HGｺﾞｼｯｸM" w:eastAsia="HGｺﾞｼｯｸM" w:hAnsi="ＭＳ 明朝" w:hint="eastAsia"/>
          <w:spacing w:val="0"/>
          <w:kern w:val="0"/>
          <w:sz w:val="22"/>
          <w:szCs w:val="22"/>
        </w:rPr>
        <w:t>加工組立型産業（５万1,919人、49.7％）、基礎素材型産業（２万7,180人、26.0％）、生活関連・その他型産業（２万5,381人、24.3％）の順となっています。</w:t>
      </w:r>
    </w:p>
    <w:p w:rsidR="00103121" w:rsidRPr="008B5A2F" w:rsidRDefault="00103121" w:rsidP="00F17954">
      <w:pPr>
        <w:autoSpaceDE/>
        <w:spacing w:line="240" w:lineRule="auto"/>
        <w:ind w:firstLineChars="364" w:firstLine="820"/>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前年比較は</w:t>
      </w:r>
      <w:r w:rsidRPr="008B5A2F">
        <w:rPr>
          <w:rFonts w:ascii="HGｺﾞｼｯｸM" w:eastAsia="HGｺﾞｼｯｸM" w:hAnsi="ＭＳ 明朝" w:hint="eastAsia"/>
          <w:spacing w:val="0"/>
          <w:kern w:val="0"/>
          <w:sz w:val="22"/>
          <w:szCs w:val="22"/>
        </w:rPr>
        <w:t>、891人増</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0"/>
          <w:kern w:val="0"/>
          <w:sz w:val="22"/>
          <w:szCs w:val="22"/>
        </w:rPr>
        <w:t>＋0.9％）となっています。</w:t>
      </w:r>
    </w:p>
    <w:p w:rsidR="00103121" w:rsidRPr="00904372" w:rsidRDefault="00103121" w:rsidP="00A63C69">
      <w:pPr>
        <w:autoSpaceDE/>
        <w:spacing w:line="240" w:lineRule="auto"/>
        <w:jc w:val="center"/>
        <w:rPr>
          <w:rFonts w:ascii="HGｺﾞｼｯｸM" w:eastAsia="HGｺﾞｼｯｸM" w:hAnsi="ＭＳ ゴシック"/>
          <w:b/>
          <w:spacing w:val="0"/>
          <w:kern w:val="0"/>
          <w:sz w:val="24"/>
          <w:szCs w:val="22"/>
        </w:rPr>
      </w:pPr>
      <w:r w:rsidRPr="00C63229">
        <w:rPr>
          <w:rFonts w:ascii="HGｺﾞｼｯｸM" w:eastAsia="HGｺﾞｼｯｸM"/>
          <w:spacing w:val="0"/>
          <w:kern w:val="0"/>
          <w:sz w:val="22"/>
          <w:szCs w:val="22"/>
        </w:rPr>
        <w:br w:type="page"/>
      </w:r>
      <w:r w:rsidRPr="00904372">
        <w:rPr>
          <w:rFonts w:ascii="HGｺﾞｼｯｸM" w:eastAsia="HGｺﾞｼｯｸM" w:hAnsi="ＭＳ 明朝" w:hint="eastAsia"/>
          <w:noProof/>
          <w:spacing w:val="0"/>
          <w:kern w:val="0"/>
          <w:sz w:val="22"/>
          <w:szCs w:val="22"/>
        </w:rPr>
      </w:r>
      <w:r>
        <w:rPr>
          <w:rFonts w:ascii="HGｺﾞｼｯｸM" w:eastAsia="HGｺﾞｼｯｸM"/>
          <w:spacing w:val="0"/>
          <w:kern w:val="0"/>
          <w:sz w:val="22"/>
          <w:szCs w:val="22"/>
        </w:rPr>
        <w:pict>
          <v:shape id="_x0000_s1800" type="#_x0000_t202" style="width:489.75pt;height:415.4pt;mso-position-horizontal-relative:char;mso-position-vertical-relative:line" filled="f" stroked="f">
            <v:textbox style="mso-next-textbox:#_x0000_s1800" inset="5.85pt,.7pt,5.85pt,.7pt">
              <w:txbxContent>
                <w:p w:rsidR="00103121" w:rsidRPr="00DD36BF" w:rsidRDefault="00103121" w:rsidP="00D92FC9">
                  <w:pPr>
                    <w:ind w:leftChars="-67" w:left="-147"/>
                    <w:jc w:val="center"/>
                    <w:rPr>
                      <w:rFonts w:ascii="HGｺﾞｼｯｸM" w:eastAsia="HGｺﾞｼｯｸM" w:hAnsi="ＭＳ ゴシック"/>
                      <w:b/>
                      <w:sz w:val="22"/>
                      <w:szCs w:val="24"/>
                    </w:rPr>
                  </w:pPr>
                  <w:r w:rsidRPr="00DD36BF">
                    <w:rPr>
                      <w:rFonts w:ascii="HGｺﾞｼｯｸM" w:eastAsia="HGｺﾞｼｯｸM" w:hAnsi="ＭＳ ゴシック" w:hint="eastAsia"/>
                      <w:b/>
                      <w:sz w:val="22"/>
                      <w:szCs w:val="24"/>
                    </w:rPr>
                    <w:t>第14図　従業者数の規模別産業</w:t>
                  </w:r>
                  <w:r>
                    <w:rPr>
                      <w:rFonts w:ascii="HGｺﾞｼｯｸM" w:eastAsia="HGｺﾞｼｯｸM" w:hAnsi="ＭＳ ゴシック" w:hint="eastAsia"/>
                      <w:b/>
                      <w:sz w:val="22"/>
                      <w:szCs w:val="24"/>
                    </w:rPr>
                    <w:t>構成比</w:t>
                  </w:r>
                  <w:r w:rsidRPr="00DD36BF">
                    <w:rPr>
                      <w:rFonts w:ascii="HGｺﾞｼｯｸM" w:eastAsia="HGｺﾞｼｯｸM" w:hAnsi="ＭＳ ゴシック" w:hint="eastAsia"/>
                      <w:b/>
                      <w:sz w:val="22"/>
                      <w:szCs w:val="24"/>
                    </w:rPr>
                    <w:t>（従業者４人以上）</w:t>
                  </w:r>
                </w:p>
                <w:p w:rsidR="00103121" w:rsidRPr="003C371E" w:rsidRDefault="00103121" w:rsidP="00D92FC9">
                  <w:pPr>
                    <w:ind w:leftChars="-67" w:left="-147"/>
                    <w:jc w:val="center"/>
                    <w:rPr>
                      <w:rFonts w:ascii="HGｺﾞｼｯｸM" w:eastAsia="HGｺﾞｼｯｸM" w:hAnsi="ＭＳ ゴシック" w:hint="eastAsia"/>
                      <w:b/>
                      <w:sz w:val="22"/>
                      <w:szCs w:val="24"/>
                    </w:rPr>
                  </w:pPr>
                  <w:r w:rsidRPr="004F292C">
                    <w:pict>
                      <v:shape id="_x0000_i1328" type="#_x0000_t75" style="width:488.1pt;height:371.7pt">
                        <v:imagedata r:id="rId22" o:title="" croptop="897f" cropbottom="867f" cropleft="4489f" cropright="3295f"/>
                      </v:shape>
                    </w:pict>
                  </w:r>
                </w:p>
              </w:txbxContent>
            </v:textbox>
            <w10:wrap type="none"/>
            <w10:anchorlock/>
          </v:shape>
        </w:pict>
      </w:r>
    </w:p>
    <w:p w:rsidR="00103121" w:rsidRPr="00904372" w:rsidRDefault="00103121" w:rsidP="00F217F8">
      <w:pPr>
        <w:tabs>
          <w:tab w:val="left" w:pos="4678"/>
        </w:tabs>
        <w:autoSpaceDE/>
        <w:spacing w:line="240" w:lineRule="auto"/>
        <w:rPr>
          <w:rFonts w:ascii="HGｺﾞｼｯｸM" w:eastAsia="HGｺﾞｼｯｸM" w:hint="eastAsia"/>
          <w:b/>
          <w:spacing w:val="0"/>
          <w:kern w:val="0"/>
          <w:sz w:val="24"/>
          <w:szCs w:val="22"/>
        </w:rPr>
      </w:pPr>
      <w:r w:rsidRPr="00904372">
        <w:rPr>
          <w:rFonts w:ascii="HGｺﾞｼｯｸM" w:eastAsia="HGｺﾞｼｯｸM" w:hAnsi="ＭＳ ゴシック"/>
          <w:b/>
          <w:spacing w:val="0"/>
          <w:kern w:val="0"/>
          <w:sz w:val="24"/>
          <w:szCs w:val="22"/>
        </w:rPr>
        <w:br w:type="page"/>
      </w:r>
      <w:r w:rsidRPr="00904372">
        <w:rPr>
          <w:rFonts w:ascii="HGｺﾞｼｯｸM" w:eastAsia="HGｺﾞｼｯｸM" w:hAnsi="ＭＳ ゴシック" w:hint="eastAsia"/>
          <w:b/>
          <w:spacing w:val="0"/>
          <w:kern w:val="0"/>
          <w:sz w:val="24"/>
          <w:szCs w:val="22"/>
        </w:rPr>
        <w:lastRenderedPageBreak/>
        <w:t>（３）地域別状況</w:t>
      </w:r>
      <w:r w:rsidRPr="00904372">
        <w:rPr>
          <w:rFonts w:ascii="HGｺﾞｼｯｸM" w:eastAsia="HGｺﾞｼｯｸM" w:hint="eastAsia"/>
          <w:spacing w:val="0"/>
          <w:kern w:val="0"/>
          <w:sz w:val="24"/>
          <w:szCs w:val="22"/>
        </w:rPr>
        <w:t>（第10,13-1</w:t>
      </w:r>
      <w:r>
        <w:rPr>
          <w:rFonts w:ascii="HGｺﾞｼｯｸM" w:eastAsia="HGｺﾞｼｯｸM" w:hint="eastAsia"/>
          <w:spacing w:val="0"/>
          <w:kern w:val="0"/>
          <w:sz w:val="24"/>
          <w:szCs w:val="22"/>
        </w:rPr>
        <w:t>表</w:t>
      </w:r>
      <w:r w:rsidRPr="00904372">
        <w:rPr>
          <w:rFonts w:ascii="HGｺﾞｼｯｸM" w:eastAsia="HGｺﾞｼｯｸM" w:hint="eastAsia"/>
          <w:spacing w:val="0"/>
          <w:kern w:val="0"/>
          <w:sz w:val="24"/>
          <w:szCs w:val="22"/>
        </w:rPr>
        <w:t>）</w:t>
      </w:r>
    </w:p>
    <w:p w:rsidR="00103121" w:rsidRPr="00904372" w:rsidRDefault="00103121" w:rsidP="0055143D">
      <w:pPr>
        <w:tabs>
          <w:tab w:val="left" w:pos="4395"/>
        </w:tabs>
        <w:autoSpaceDE/>
        <w:spacing w:line="240" w:lineRule="atLeast"/>
        <w:ind w:firstLineChars="364" w:firstLine="820"/>
        <w:rPr>
          <w:rFonts w:ascii="HGｺﾞｼｯｸM" w:eastAsia="HGｺﾞｼｯｸM" w:hAnsi="ＭＳ 明朝" w:hint="eastAsia"/>
          <w:spacing w:val="0"/>
          <w:kern w:val="0"/>
          <w:sz w:val="22"/>
          <w:szCs w:val="22"/>
        </w:rPr>
      </w:pPr>
      <w:r w:rsidRPr="00904372">
        <w:rPr>
          <w:rFonts w:ascii="HGｺﾞｼｯｸM" w:eastAsia="HGｺﾞｼｯｸM" w:hAnsi="ＭＳ 明朝" w:hint="eastAsia"/>
          <w:spacing w:val="0"/>
          <w:kern w:val="0"/>
          <w:sz w:val="22"/>
          <w:szCs w:val="22"/>
        </w:rPr>
        <w:t>５地域</w:t>
      </w:r>
      <w:r>
        <w:rPr>
          <w:rFonts w:ascii="HGｺﾞｼｯｸM" w:eastAsia="HGｺﾞｼｯｸM" w:hAnsi="ＭＳ 明朝" w:hint="eastAsia"/>
          <w:spacing w:val="0"/>
          <w:kern w:val="0"/>
          <w:sz w:val="22"/>
          <w:szCs w:val="22"/>
        </w:rPr>
        <w:t>別の</w:t>
      </w:r>
      <w:r w:rsidRPr="00904372">
        <w:rPr>
          <w:rFonts w:ascii="HGｺﾞｼｯｸM" w:eastAsia="HGｺﾞｼｯｸM" w:hAnsi="ＭＳ 明朝" w:hint="eastAsia"/>
          <w:spacing w:val="0"/>
          <w:kern w:val="0"/>
          <w:sz w:val="22"/>
          <w:szCs w:val="22"/>
        </w:rPr>
        <w:t>産業別構成比</w:t>
      </w:r>
      <w:r>
        <w:rPr>
          <w:rFonts w:ascii="HGｺﾞｼｯｸM" w:eastAsia="HGｺﾞｼｯｸM" w:hAnsi="ＭＳ 明朝" w:hint="eastAsia"/>
          <w:spacing w:val="0"/>
          <w:kern w:val="0"/>
          <w:sz w:val="22"/>
          <w:szCs w:val="22"/>
        </w:rPr>
        <w:t>上位３産業</w:t>
      </w:r>
      <w:r w:rsidRPr="00904372">
        <w:rPr>
          <w:rFonts w:ascii="HGｺﾞｼｯｸM" w:eastAsia="HGｺﾞｼｯｸM" w:hAnsi="ＭＳ 明朝" w:hint="eastAsia"/>
          <w:spacing w:val="0"/>
          <w:kern w:val="0"/>
          <w:sz w:val="22"/>
          <w:szCs w:val="22"/>
        </w:rPr>
        <w:t>は、次のとおりです。</w:t>
      </w:r>
    </w:p>
    <w:p w:rsidR="00103121" w:rsidRPr="00904372" w:rsidRDefault="00103121" w:rsidP="00853E0E">
      <w:pPr>
        <w:tabs>
          <w:tab w:val="left" w:pos="4395"/>
        </w:tabs>
        <w:autoSpaceDE/>
        <w:spacing w:beforeLines="50" w:before="180" w:line="240" w:lineRule="auto"/>
        <w:ind w:firstLineChars="200" w:firstLine="452"/>
        <w:rPr>
          <w:rFonts w:ascii="HGｺﾞｼｯｸM" w:eastAsia="HGｺﾞｼｯｸM" w:hAnsi="ＭＳ 明朝" w:hint="eastAsia"/>
          <w:b/>
          <w:spacing w:val="0"/>
          <w:kern w:val="0"/>
          <w:sz w:val="22"/>
          <w:szCs w:val="22"/>
        </w:rPr>
      </w:pPr>
      <w:r w:rsidRPr="00904372">
        <w:rPr>
          <w:rFonts w:ascii="HGｺﾞｼｯｸM" w:eastAsia="HGｺﾞｼｯｸM" w:hAnsi="ＭＳ ゴシック" w:hint="eastAsia"/>
          <w:b/>
          <w:spacing w:val="0"/>
          <w:kern w:val="0"/>
          <w:sz w:val="22"/>
          <w:szCs w:val="22"/>
        </w:rPr>
        <w:t>〔大阪市地域〕</w:t>
      </w:r>
    </w:p>
    <w:p w:rsidR="00103121" w:rsidRPr="008B5A2F" w:rsidRDefault="00103121" w:rsidP="00853E0E">
      <w:pPr>
        <w:tabs>
          <w:tab w:val="left" w:pos="9356"/>
        </w:tabs>
        <w:autoSpaceDE/>
        <w:spacing w:line="240" w:lineRule="auto"/>
        <w:ind w:leftChars="300" w:left="658" w:firstLineChars="100" w:firstLine="225"/>
        <w:jc w:val="left"/>
        <w:rPr>
          <w:rFonts w:ascii="HGｺﾞｼｯｸM" w:eastAsia="HGｺﾞｼｯｸM" w:hAnsi="ＭＳ 明朝" w:hint="eastAsia"/>
          <w:spacing w:val="0"/>
          <w:kern w:val="0"/>
          <w:sz w:val="22"/>
          <w:szCs w:val="22"/>
        </w:rPr>
      </w:pPr>
      <w:r w:rsidRPr="008B5A2F">
        <w:rPr>
          <w:rFonts w:ascii="HGｺﾞｼｯｸM" w:eastAsia="HGｺﾞｼｯｸM" w:hAnsi="ＭＳ 明朝" w:hint="eastAsia"/>
          <w:spacing w:val="0"/>
          <w:kern w:val="0"/>
          <w:sz w:val="22"/>
          <w:szCs w:val="22"/>
        </w:rPr>
        <w:t>金属製品（１万7,724人、15.6％）</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0"/>
          <w:kern w:val="0"/>
          <w:sz w:val="22"/>
          <w:szCs w:val="22"/>
        </w:rPr>
        <w:t>印刷（１万2,516人、11.0％）、化学（１万944人、9.6％）の順となっています。</w:t>
      </w:r>
    </w:p>
    <w:p w:rsidR="00103121" w:rsidRPr="008B5A2F" w:rsidRDefault="00103121" w:rsidP="00853E0E">
      <w:pPr>
        <w:tabs>
          <w:tab w:val="left" w:pos="5040"/>
        </w:tabs>
        <w:kinsoku w:val="0"/>
        <w:overflowPunct w:val="0"/>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8B5A2F">
        <w:rPr>
          <w:rFonts w:ascii="HGｺﾞｼｯｸM" w:eastAsia="HGｺﾞｼｯｸM" w:hAnsi="ＭＳ ゴシック" w:hint="eastAsia"/>
          <w:b/>
          <w:spacing w:val="0"/>
          <w:kern w:val="0"/>
          <w:sz w:val="22"/>
          <w:szCs w:val="22"/>
        </w:rPr>
        <w:t>〔北大阪地域〕</w:t>
      </w:r>
    </w:p>
    <w:p w:rsidR="00103121" w:rsidRPr="008B5A2F" w:rsidRDefault="00103121" w:rsidP="00853E0E">
      <w:pPr>
        <w:tabs>
          <w:tab w:val="left" w:pos="5040"/>
        </w:tabs>
        <w:kinsoku w:val="0"/>
        <w:overflowPunct w:val="0"/>
        <w:spacing w:line="240" w:lineRule="auto"/>
        <w:ind w:leftChars="300" w:left="658" w:firstLineChars="100" w:firstLine="221"/>
        <w:rPr>
          <w:rFonts w:ascii="HGｺﾞｼｯｸM" w:eastAsia="HGｺﾞｼｯｸM" w:hAnsi="ＭＳ 明朝" w:hint="eastAsia"/>
          <w:spacing w:val="0"/>
          <w:kern w:val="0"/>
          <w:sz w:val="22"/>
          <w:szCs w:val="22"/>
        </w:rPr>
      </w:pPr>
      <w:r w:rsidRPr="00AD0CDF">
        <w:rPr>
          <w:rFonts w:ascii="HGｺﾞｼｯｸM" w:eastAsia="HGｺﾞｼｯｸM" w:hAnsi="ＭＳ 明朝" w:hint="eastAsia"/>
          <w:spacing w:val="-2"/>
          <w:kern w:val="0"/>
          <w:sz w:val="22"/>
          <w:szCs w:val="22"/>
        </w:rPr>
        <w:t>輸送用機械（1万194人、16.6％）、食料品（8,981人、14.7％）、化学（6,839人、</w:t>
      </w:r>
      <w:r w:rsidRPr="008B5A2F">
        <w:rPr>
          <w:rFonts w:ascii="HGｺﾞｼｯｸM" w:eastAsia="HGｺﾞｼｯｸM" w:hAnsi="ＭＳ 明朝" w:hint="eastAsia"/>
          <w:spacing w:val="0"/>
          <w:kern w:val="0"/>
          <w:sz w:val="22"/>
          <w:szCs w:val="22"/>
        </w:rPr>
        <w:t>11.2％）の順となっています。</w:t>
      </w:r>
    </w:p>
    <w:p w:rsidR="00103121" w:rsidRPr="008B5A2F" w:rsidRDefault="00103121" w:rsidP="00853E0E">
      <w:pPr>
        <w:tabs>
          <w:tab w:val="left" w:pos="5220"/>
          <w:tab w:val="left" w:pos="9356"/>
        </w:tabs>
        <w:kinsoku w:val="0"/>
        <w:overflowPunct w:val="0"/>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8B5A2F">
        <w:rPr>
          <w:rFonts w:ascii="HGｺﾞｼｯｸM" w:eastAsia="HGｺﾞｼｯｸM" w:hAnsi="ＭＳ ゴシック" w:hint="eastAsia"/>
          <w:b/>
          <w:spacing w:val="0"/>
          <w:kern w:val="0"/>
          <w:sz w:val="22"/>
          <w:szCs w:val="22"/>
        </w:rPr>
        <w:t>〔東大阪地域〕</w:t>
      </w:r>
    </w:p>
    <w:p w:rsidR="00103121" w:rsidRPr="008B5A2F" w:rsidRDefault="00103121" w:rsidP="00853E0E">
      <w:pPr>
        <w:tabs>
          <w:tab w:val="left" w:pos="5040"/>
        </w:tabs>
        <w:kinsoku w:val="0"/>
        <w:overflowPunct w:val="0"/>
        <w:spacing w:line="240" w:lineRule="auto"/>
        <w:ind w:leftChars="300" w:left="658" w:firstLineChars="100" w:firstLine="225"/>
        <w:rPr>
          <w:rFonts w:ascii="HGｺﾞｼｯｸM" w:eastAsia="HGｺﾞｼｯｸM" w:hAnsi="ＭＳ 明朝" w:hint="eastAsia"/>
          <w:spacing w:val="0"/>
          <w:kern w:val="0"/>
          <w:sz w:val="22"/>
          <w:szCs w:val="22"/>
        </w:rPr>
      </w:pPr>
      <w:r w:rsidRPr="008B5A2F">
        <w:rPr>
          <w:rFonts w:ascii="HGｺﾞｼｯｸM" w:eastAsia="HGｺﾞｼｯｸM" w:hAnsi="ＭＳ 明朝" w:hint="eastAsia"/>
          <w:spacing w:val="0"/>
          <w:kern w:val="0"/>
          <w:sz w:val="22"/>
          <w:szCs w:val="22"/>
        </w:rPr>
        <w:t>金属製品（２万3,640人、15.8％）</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2"/>
          <w:kern w:val="0"/>
          <w:sz w:val="22"/>
          <w:szCs w:val="22"/>
        </w:rPr>
        <w:t>生産用機械（１万9,040人、12.7％）、プラスチック製品（１万4,317人、9.6％</w:t>
      </w:r>
      <w:r w:rsidRPr="008B5A2F">
        <w:rPr>
          <w:rFonts w:ascii="HGｺﾞｼｯｸM" w:eastAsia="HGｺﾞｼｯｸM" w:hAnsi="ＭＳ 明朝" w:hint="eastAsia"/>
          <w:spacing w:val="0"/>
          <w:kern w:val="0"/>
          <w:sz w:val="22"/>
          <w:szCs w:val="22"/>
        </w:rPr>
        <w:t>）の順となっています。</w:t>
      </w:r>
    </w:p>
    <w:p w:rsidR="00103121" w:rsidRPr="008B5A2F" w:rsidRDefault="00103121" w:rsidP="00853E0E">
      <w:pPr>
        <w:tabs>
          <w:tab w:val="left" w:pos="5400"/>
          <w:tab w:val="left" w:pos="9356"/>
        </w:tabs>
        <w:autoSpaceDE/>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8B5A2F">
        <w:rPr>
          <w:rFonts w:ascii="HGｺﾞｼｯｸM" w:eastAsia="HGｺﾞｼｯｸM" w:hAnsi="ＭＳ ゴシック" w:hint="eastAsia"/>
          <w:b/>
          <w:spacing w:val="0"/>
          <w:kern w:val="0"/>
          <w:sz w:val="22"/>
          <w:szCs w:val="22"/>
        </w:rPr>
        <w:t>〔南河内地域〕</w:t>
      </w:r>
    </w:p>
    <w:p w:rsidR="00103121" w:rsidRPr="008B5A2F" w:rsidRDefault="00103121" w:rsidP="00853E0E">
      <w:pPr>
        <w:tabs>
          <w:tab w:val="left" w:pos="5400"/>
          <w:tab w:val="left" w:pos="9356"/>
        </w:tabs>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8B5A2F">
        <w:rPr>
          <w:rFonts w:ascii="HGｺﾞｼｯｸM" w:eastAsia="HGｺﾞｼｯｸM" w:hAnsi="ＭＳ 明朝" w:hint="eastAsia"/>
          <w:spacing w:val="0"/>
          <w:kern w:val="0"/>
          <w:sz w:val="22"/>
          <w:szCs w:val="22"/>
        </w:rPr>
        <w:t>食料品（4,460人、17.3％）</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0"/>
          <w:kern w:val="0"/>
          <w:sz w:val="22"/>
          <w:szCs w:val="22"/>
        </w:rPr>
        <w:t>金属製品（3,991人、15.5％）、プラスチック製品（3,194人、12.4％）の順となっています。</w:t>
      </w:r>
    </w:p>
    <w:p w:rsidR="00103121" w:rsidRPr="008B5A2F" w:rsidRDefault="00103121" w:rsidP="00853E0E">
      <w:pPr>
        <w:tabs>
          <w:tab w:val="left" w:pos="9356"/>
        </w:tabs>
        <w:autoSpaceDE/>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8B5A2F">
        <w:rPr>
          <w:rFonts w:ascii="HGｺﾞｼｯｸM" w:eastAsia="HGｺﾞｼｯｸM" w:hAnsi="ＭＳ ゴシック" w:hint="eastAsia"/>
          <w:b/>
          <w:spacing w:val="0"/>
          <w:kern w:val="0"/>
          <w:sz w:val="22"/>
          <w:szCs w:val="22"/>
        </w:rPr>
        <w:t>〔泉州地域〕</w:t>
      </w:r>
    </w:p>
    <w:p w:rsidR="00103121" w:rsidRPr="008B5A2F" w:rsidRDefault="00103121" w:rsidP="00853E0E">
      <w:pPr>
        <w:tabs>
          <w:tab w:val="left" w:pos="9356"/>
        </w:tabs>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8B5A2F">
        <w:rPr>
          <w:rFonts w:ascii="HGｺﾞｼｯｸM" w:eastAsia="HGｺﾞｼｯｸM" w:hAnsi="ＭＳ 明朝" w:hint="eastAsia"/>
          <w:spacing w:val="0"/>
          <w:kern w:val="0"/>
          <w:sz w:val="22"/>
          <w:szCs w:val="22"/>
        </w:rPr>
        <w:t>金属製品（１万3,230人、13.6％）</w:t>
      </w:r>
      <w:r>
        <w:rPr>
          <w:rFonts w:ascii="HGｺﾞｼｯｸM" w:eastAsia="HGｺﾞｼｯｸM" w:hAnsi="ＭＳ 明朝" w:hint="eastAsia"/>
          <w:spacing w:val="0"/>
          <w:kern w:val="0"/>
          <w:sz w:val="22"/>
          <w:szCs w:val="22"/>
        </w:rPr>
        <w:t>、</w:t>
      </w:r>
      <w:r w:rsidRPr="008B5A2F">
        <w:rPr>
          <w:rFonts w:ascii="HGｺﾞｼｯｸM" w:eastAsia="HGｺﾞｼｯｸM" w:hAnsi="ＭＳ 明朝" w:hint="eastAsia"/>
          <w:spacing w:val="0"/>
          <w:kern w:val="0"/>
          <w:sz w:val="22"/>
          <w:szCs w:val="22"/>
        </w:rPr>
        <w:t>食料品（１万2,915人、13.2％）、生産用機械（１万1,033人、11.3％）の順となっています。</w:t>
      </w:r>
    </w:p>
    <w:p w:rsidR="00103121" w:rsidRPr="009029D4" w:rsidRDefault="00103121" w:rsidP="0055143D">
      <w:pPr>
        <w:tabs>
          <w:tab w:val="left" w:pos="9356"/>
        </w:tabs>
        <w:autoSpaceDE/>
        <w:spacing w:line="240" w:lineRule="auto"/>
        <w:rPr>
          <w:rFonts w:ascii="HGｺﾞｼｯｸM" w:eastAsia="HGｺﾞｼｯｸM" w:hint="eastAsia"/>
          <w:spacing w:val="0"/>
          <w:kern w:val="0"/>
          <w:sz w:val="22"/>
          <w:szCs w:val="22"/>
        </w:rPr>
      </w:pPr>
      <w:r w:rsidRPr="00904372">
        <w:rPr>
          <w:rFonts w:ascii="HGｺﾞｼｯｸM" w:eastAsia="HGｺﾞｼｯｸM" w:hAnsi="ＭＳ 明朝"/>
          <w:spacing w:val="0"/>
          <w:kern w:val="0"/>
          <w:sz w:val="22"/>
          <w:szCs w:val="22"/>
        </w:rPr>
        <w:br w:type="page"/>
      </w:r>
      <w:r w:rsidRPr="00904372">
        <w:rPr>
          <w:rFonts w:ascii="HGｺﾞｼｯｸM" w:eastAsia="HGｺﾞｼｯｸM" w:hint="eastAsia"/>
          <w:noProof/>
          <w:spacing w:val="0"/>
          <w:kern w:val="0"/>
          <w:sz w:val="22"/>
          <w:szCs w:val="22"/>
        </w:rPr>
      </w:r>
      <w:r>
        <w:rPr>
          <w:rFonts w:ascii="HGｺﾞｼｯｸM" w:eastAsia="HGｺﾞｼｯｸM" w:hAnsi="ＭＳ 明朝"/>
          <w:spacing w:val="0"/>
          <w:kern w:val="0"/>
          <w:sz w:val="22"/>
          <w:szCs w:val="22"/>
        </w:rPr>
        <w:pict>
          <v:shape id="_x0000_s1799" type="#_x0000_t202" style="width:490.7pt;height:421.4pt;mso-position-horizontal-relative:char;mso-position-vertical-relative:line" filled="f" stroked="f">
            <v:textbox style="mso-next-textbox:#_x0000_s1799" inset="5.85pt,.7pt,5.85pt,.7pt">
              <w:txbxContent>
                <w:p w:rsidR="00103121" w:rsidRPr="00DD36BF" w:rsidRDefault="00103121" w:rsidP="00D92FC9">
                  <w:pPr>
                    <w:jc w:val="center"/>
                    <w:rPr>
                      <w:rFonts w:ascii="HGｺﾞｼｯｸM" w:eastAsia="HGｺﾞｼｯｸM" w:hAnsi="ＭＳ ゴシック"/>
                      <w:b/>
                      <w:sz w:val="22"/>
                      <w:szCs w:val="24"/>
                    </w:rPr>
                  </w:pPr>
                  <w:r w:rsidRPr="00DD36BF">
                    <w:rPr>
                      <w:rFonts w:ascii="HGｺﾞｼｯｸM" w:eastAsia="HGｺﾞｼｯｸM" w:hAnsi="ＭＳ ゴシック" w:hint="eastAsia"/>
                      <w:b/>
                      <w:sz w:val="22"/>
                      <w:szCs w:val="24"/>
                    </w:rPr>
                    <w:t>第15図　従業者数の地域別産業</w:t>
                  </w:r>
                  <w:r>
                    <w:rPr>
                      <w:rFonts w:ascii="HGｺﾞｼｯｸM" w:eastAsia="HGｺﾞｼｯｸM" w:hAnsi="ＭＳ ゴシック" w:hint="eastAsia"/>
                      <w:b/>
                      <w:sz w:val="22"/>
                      <w:szCs w:val="24"/>
                    </w:rPr>
                    <w:t>構成比</w:t>
                  </w:r>
                  <w:r w:rsidRPr="00DD36BF">
                    <w:rPr>
                      <w:rFonts w:ascii="HGｺﾞｼｯｸM" w:eastAsia="HGｺﾞｼｯｸM" w:hAnsi="ＭＳ ゴシック" w:hint="eastAsia"/>
                      <w:b/>
                      <w:sz w:val="22"/>
                      <w:szCs w:val="24"/>
                    </w:rPr>
                    <w:t>（従業者４人以上）</w:t>
                  </w:r>
                </w:p>
                <w:p w:rsidR="00103121" w:rsidRPr="00D92FC9" w:rsidRDefault="00103121" w:rsidP="00D92FC9">
                  <w:pPr>
                    <w:jc w:val="center"/>
                    <w:rPr>
                      <w:rFonts w:ascii="HGｺﾞｼｯｸM" w:eastAsia="HGｺﾞｼｯｸM" w:hAnsi="ＭＳ ゴシック"/>
                      <w:b/>
                      <w:sz w:val="22"/>
                      <w:szCs w:val="24"/>
                    </w:rPr>
                  </w:pPr>
                  <w:r w:rsidRPr="009029D4">
                    <w:rPr>
                      <w:rFonts w:hint="eastAsia"/>
                    </w:rPr>
                    <w:pict>
                      <v:shape id="_x0000_i1327" type="#_x0000_t75" style="width:484.75pt;height:397.65pt">
                        <v:imagedata r:id="rId23" o:title=""/>
                      </v:shape>
                    </w:pict>
                  </w:r>
                </w:p>
              </w:txbxContent>
            </v:textbox>
            <w10:wrap type="none"/>
            <w10:anchorlock/>
          </v:shape>
        </w:pict>
      </w:r>
    </w:p>
    <w:p w:rsidR="00103121" w:rsidRDefault="00103121" w:rsidP="0055143D">
      <w:pPr>
        <w:tabs>
          <w:tab w:val="left" w:pos="9356"/>
        </w:tabs>
        <w:autoSpaceDE/>
        <w:spacing w:line="240" w:lineRule="auto"/>
        <w:rPr>
          <w:rFonts w:ascii="HGｺﾞｼｯｸM" w:eastAsia="HGｺﾞｼｯｸM" w:hAnsi="ＭＳ 明朝" w:hint="eastAsia"/>
          <w:spacing w:val="0"/>
          <w:kern w:val="0"/>
          <w:sz w:val="22"/>
          <w:szCs w:val="22"/>
        </w:rPr>
      </w:pPr>
    </w:p>
    <w:p w:rsidR="00103121" w:rsidRPr="008B5A2F" w:rsidRDefault="00103121" w:rsidP="0055143D">
      <w:pPr>
        <w:tabs>
          <w:tab w:val="left" w:pos="9356"/>
        </w:tabs>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8B5A2F">
        <w:rPr>
          <w:rFonts w:ascii="HGｺﾞｼｯｸM" w:eastAsia="HGｺﾞｼｯｸM" w:hAnsi="ＭＳ 明朝" w:hint="eastAsia"/>
          <w:spacing w:val="0"/>
          <w:kern w:val="0"/>
          <w:sz w:val="22"/>
          <w:szCs w:val="22"/>
        </w:rPr>
        <w:t>８地域別</w:t>
      </w:r>
      <w:r>
        <w:rPr>
          <w:rFonts w:ascii="HGｺﾞｼｯｸM" w:eastAsia="HGｺﾞｼｯｸM" w:hAnsi="ＭＳ 明朝" w:hint="eastAsia"/>
          <w:spacing w:val="0"/>
          <w:kern w:val="0"/>
          <w:sz w:val="22"/>
          <w:szCs w:val="22"/>
        </w:rPr>
        <w:t>構成比は</w:t>
      </w:r>
      <w:r w:rsidRPr="008B5A2F">
        <w:rPr>
          <w:rFonts w:ascii="HGｺﾞｼｯｸM" w:eastAsia="HGｺﾞｼｯｸM" w:hAnsi="ＭＳ 明朝" w:hint="eastAsia"/>
          <w:spacing w:val="0"/>
          <w:kern w:val="0"/>
          <w:sz w:val="22"/>
          <w:szCs w:val="22"/>
        </w:rPr>
        <w:t>、大阪市地域（11万3,434人、25.4％）、中河内地区（８万9,069人、19.9％）、泉北地区（６万7,348人、15.1％）、北河内地区（６万333人、13.5％）、三島地区（３万7,854人、8.5％）、泉南地区（３万192人、6.7％）、南河内地域（２万5,763人、5.8％）、</w:t>
      </w:r>
      <w:r w:rsidRPr="008B5A2F">
        <w:rPr>
          <w:rFonts w:ascii="HGｺﾞｼｯｸM" w:eastAsia="HGｺﾞｼｯｸM" w:hAnsi="ＭＳ 明朝" w:hint="eastAsia"/>
          <w:spacing w:val="20"/>
          <w:kern w:val="0"/>
          <w:sz w:val="22"/>
          <w:szCs w:val="22"/>
        </w:rPr>
        <w:t>豊能地区（２万3,411人、5.2％）</w:t>
      </w:r>
      <w:r w:rsidRPr="008B5A2F">
        <w:rPr>
          <w:rFonts w:ascii="HGｺﾞｼｯｸM" w:eastAsia="HGｺﾞｼｯｸM" w:hAnsi="ＭＳ 明朝" w:hint="eastAsia"/>
          <w:spacing w:val="0"/>
          <w:kern w:val="0"/>
          <w:sz w:val="22"/>
          <w:szCs w:val="22"/>
        </w:rPr>
        <w:t>の順となっています。</w:t>
      </w:r>
    </w:p>
    <w:p w:rsidR="00103121" w:rsidRPr="008B5A2F" w:rsidRDefault="00103121" w:rsidP="0055143D">
      <w:pPr>
        <w:tabs>
          <w:tab w:val="left" w:pos="9356"/>
        </w:tabs>
        <w:autoSpaceDE/>
        <w:spacing w:line="240" w:lineRule="auto"/>
        <w:ind w:leftChars="300" w:left="658" w:firstLineChars="100" w:firstLine="217"/>
        <w:rPr>
          <w:rFonts w:ascii="HGｺﾞｼｯｸM" w:eastAsia="HGｺﾞｼｯｸM" w:hAnsi="ＭＳ 明朝" w:hint="eastAsia"/>
          <w:spacing w:val="0"/>
          <w:kern w:val="0"/>
          <w:sz w:val="22"/>
          <w:szCs w:val="22"/>
        </w:rPr>
      </w:pPr>
      <w:r>
        <w:rPr>
          <w:rFonts w:ascii="HGｺﾞｼｯｸM" w:eastAsia="HGｺﾞｼｯｸM" w:hAnsi="ＭＳ 明朝" w:hint="eastAsia"/>
          <w:spacing w:val="-4"/>
          <w:kern w:val="0"/>
          <w:sz w:val="22"/>
          <w:szCs w:val="22"/>
        </w:rPr>
        <w:t>８地域別前年比較は</w:t>
      </w:r>
      <w:r w:rsidRPr="008B5A2F">
        <w:rPr>
          <w:rFonts w:ascii="HGｺﾞｼｯｸM" w:eastAsia="HGｺﾞｼｯｸM" w:hAnsi="ＭＳ 明朝" w:hint="eastAsia"/>
          <w:spacing w:val="-4"/>
          <w:kern w:val="0"/>
          <w:sz w:val="22"/>
          <w:szCs w:val="22"/>
        </w:rPr>
        <w:t>、泉南地区（＋1,197</w:t>
      </w:r>
      <w:r>
        <w:rPr>
          <w:rFonts w:ascii="HGｺﾞｼｯｸM" w:eastAsia="HGｺﾞｼｯｸM" w:hAnsi="ＭＳ 明朝" w:hint="eastAsia"/>
          <w:spacing w:val="-4"/>
          <w:kern w:val="0"/>
          <w:sz w:val="22"/>
          <w:szCs w:val="22"/>
        </w:rPr>
        <w:t>人、</w:t>
      </w:r>
      <w:r w:rsidRPr="008B5A2F">
        <w:rPr>
          <w:rFonts w:ascii="HGｺﾞｼｯｸM" w:eastAsia="HGｺﾞｼｯｸM" w:hAnsi="ＭＳ 明朝" w:hint="eastAsia"/>
          <w:spacing w:val="-4"/>
          <w:kern w:val="0"/>
          <w:sz w:val="22"/>
          <w:szCs w:val="22"/>
        </w:rPr>
        <w:t>＋4.1％）、</w:t>
      </w:r>
      <w:r w:rsidRPr="008B5A2F">
        <w:rPr>
          <w:rFonts w:ascii="HGｺﾞｼｯｸM" w:eastAsia="HGｺﾞｼｯｸM" w:hAnsi="ＭＳ 明朝" w:hint="eastAsia"/>
          <w:spacing w:val="0"/>
          <w:kern w:val="0"/>
          <w:sz w:val="22"/>
          <w:szCs w:val="22"/>
        </w:rPr>
        <w:t>中河内地区（</w:t>
      </w:r>
      <w:r w:rsidRPr="008B5A2F">
        <w:rPr>
          <w:rFonts w:ascii="HGｺﾞｼｯｸM" w:eastAsia="HGｺﾞｼｯｸM" w:hAnsi="ＭＳ 明朝" w:hint="eastAsia"/>
          <w:spacing w:val="-4"/>
          <w:kern w:val="0"/>
          <w:sz w:val="22"/>
          <w:szCs w:val="22"/>
        </w:rPr>
        <w:t>＋</w:t>
      </w:r>
      <w:r w:rsidRPr="008B5A2F">
        <w:rPr>
          <w:rFonts w:ascii="HGｺﾞｼｯｸM" w:eastAsia="HGｺﾞｼｯｸM" w:hAnsi="ＭＳ 明朝" w:hint="eastAsia"/>
          <w:spacing w:val="0"/>
          <w:kern w:val="0"/>
          <w:sz w:val="22"/>
          <w:szCs w:val="22"/>
        </w:rPr>
        <w:t>1,033</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、＋1.2％）、泉北地区（</w:t>
      </w:r>
      <w:r w:rsidRPr="008B5A2F">
        <w:rPr>
          <w:rFonts w:ascii="HGｺﾞｼｯｸM" w:eastAsia="HGｺﾞｼｯｸM" w:hAnsi="ＭＳ 明朝" w:hint="eastAsia"/>
          <w:spacing w:val="-4"/>
          <w:kern w:val="0"/>
          <w:sz w:val="22"/>
          <w:szCs w:val="22"/>
        </w:rPr>
        <w:t>＋</w:t>
      </w:r>
      <w:r w:rsidRPr="008B5A2F">
        <w:rPr>
          <w:rFonts w:ascii="HGｺﾞｼｯｸM" w:eastAsia="HGｺﾞｼｯｸM" w:hAnsi="ＭＳ 明朝" w:hint="eastAsia"/>
          <w:spacing w:val="0"/>
          <w:kern w:val="0"/>
          <w:sz w:val="22"/>
          <w:szCs w:val="22"/>
        </w:rPr>
        <w:t>866</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、＋1.3％）、三島地区（</w:t>
      </w:r>
      <w:r w:rsidRPr="008B5A2F">
        <w:rPr>
          <w:rFonts w:ascii="HGｺﾞｼｯｸM" w:eastAsia="HGｺﾞｼｯｸM" w:hAnsi="ＭＳ 明朝" w:hint="eastAsia"/>
          <w:spacing w:val="-4"/>
          <w:kern w:val="0"/>
          <w:sz w:val="22"/>
          <w:szCs w:val="22"/>
        </w:rPr>
        <w:t>＋</w:t>
      </w:r>
      <w:r w:rsidRPr="008B5A2F">
        <w:rPr>
          <w:rFonts w:ascii="HGｺﾞｼｯｸM" w:eastAsia="HGｺﾞｼｯｸM" w:hAnsi="ＭＳ 明朝" w:hint="eastAsia"/>
          <w:spacing w:val="0"/>
          <w:kern w:val="0"/>
          <w:sz w:val="22"/>
          <w:szCs w:val="22"/>
        </w:rPr>
        <w:t>838</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、＋2.3％）、豊能地区（</w:t>
      </w:r>
      <w:r w:rsidRPr="008B5A2F">
        <w:rPr>
          <w:rFonts w:ascii="HGｺﾞｼｯｸM" w:eastAsia="HGｺﾞｼｯｸM" w:hAnsi="ＭＳ 明朝" w:hint="eastAsia"/>
          <w:spacing w:val="-4"/>
          <w:kern w:val="0"/>
          <w:sz w:val="22"/>
          <w:szCs w:val="22"/>
        </w:rPr>
        <w:t>＋</w:t>
      </w:r>
      <w:r w:rsidRPr="008B5A2F">
        <w:rPr>
          <w:rFonts w:ascii="HGｺﾞｼｯｸM" w:eastAsia="HGｺﾞｼｯｸM" w:hAnsi="ＭＳ 明朝" w:hint="eastAsia"/>
          <w:spacing w:val="0"/>
          <w:kern w:val="0"/>
          <w:sz w:val="22"/>
          <w:szCs w:val="22"/>
        </w:rPr>
        <w:t>432</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、＋1.9％）、南河内地域（</w:t>
      </w:r>
      <w:r w:rsidRPr="008B5A2F">
        <w:rPr>
          <w:rFonts w:ascii="HGｺﾞｼｯｸM" w:eastAsia="HGｺﾞｼｯｸM" w:hAnsi="ＭＳ 明朝" w:hint="eastAsia"/>
          <w:spacing w:val="-4"/>
          <w:kern w:val="0"/>
          <w:sz w:val="22"/>
          <w:szCs w:val="22"/>
        </w:rPr>
        <w:t>＋</w:t>
      </w:r>
      <w:r w:rsidRPr="008B5A2F">
        <w:rPr>
          <w:rFonts w:ascii="HGｺﾞｼｯｸM" w:eastAsia="HGｺﾞｼｯｸM" w:hAnsi="ＭＳ 明朝" w:hint="eastAsia"/>
          <w:spacing w:val="0"/>
          <w:kern w:val="0"/>
          <w:sz w:val="22"/>
          <w:szCs w:val="22"/>
        </w:rPr>
        <w:t>56</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、＋0.2％）の６地域で増加し、</w:t>
      </w:r>
      <w:r w:rsidRPr="008B5A2F">
        <w:rPr>
          <w:rFonts w:ascii="HGｺﾞｼｯｸM" w:eastAsia="HGｺﾞｼｯｸM" w:hAnsi="ＭＳ 明朝" w:hint="eastAsia"/>
          <w:spacing w:val="-4"/>
          <w:kern w:val="0"/>
          <w:sz w:val="22"/>
          <w:szCs w:val="22"/>
        </w:rPr>
        <w:t>北河内地区（▲32</w:t>
      </w:r>
      <w:r>
        <w:rPr>
          <w:rFonts w:ascii="HGｺﾞｼｯｸM" w:eastAsia="HGｺﾞｼｯｸM" w:hAnsi="ＭＳ 明朝" w:hint="eastAsia"/>
          <w:spacing w:val="-4"/>
          <w:kern w:val="0"/>
          <w:sz w:val="22"/>
          <w:szCs w:val="22"/>
        </w:rPr>
        <w:t>人</w:t>
      </w:r>
      <w:r w:rsidRPr="008B5A2F">
        <w:rPr>
          <w:rFonts w:ascii="HGｺﾞｼｯｸM" w:eastAsia="HGｺﾞｼｯｸM" w:hAnsi="ＭＳ 明朝" w:hint="eastAsia"/>
          <w:spacing w:val="-4"/>
          <w:kern w:val="0"/>
          <w:sz w:val="22"/>
          <w:szCs w:val="22"/>
        </w:rPr>
        <w:t>、▲</w:t>
      </w:r>
      <w:r w:rsidRPr="008B5A2F">
        <w:rPr>
          <w:rFonts w:ascii="HGｺﾞｼｯｸM" w:eastAsia="HGｺﾞｼｯｸM" w:hAnsi="ＭＳ 明朝" w:hint="eastAsia"/>
          <w:spacing w:val="0"/>
          <w:kern w:val="0"/>
          <w:sz w:val="22"/>
          <w:szCs w:val="22"/>
        </w:rPr>
        <w:t>0.1％）、大阪市地域（</w:t>
      </w:r>
      <w:r w:rsidRPr="008B5A2F">
        <w:rPr>
          <w:rFonts w:ascii="HGｺﾞｼｯｸM" w:eastAsia="HGｺﾞｼｯｸM" w:hAnsi="ＭＳ 明朝" w:hint="eastAsia"/>
          <w:spacing w:val="-4"/>
          <w:kern w:val="0"/>
          <w:sz w:val="22"/>
          <w:szCs w:val="22"/>
        </w:rPr>
        <w:t>▲</w:t>
      </w:r>
      <w:r w:rsidRPr="008B5A2F">
        <w:rPr>
          <w:rFonts w:ascii="HGｺﾞｼｯｸM" w:eastAsia="HGｺﾞｼｯｸM" w:hAnsi="ＭＳ 明朝" w:hint="eastAsia"/>
          <w:spacing w:val="0"/>
          <w:kern w:val="0"/>
          <w:sz w:val="22"/>
          <w:szCs w:val="22"/>
        </w:rPr>
        <w:t>20</w:t>
      </w:r>
      <w:r>
        <w:rPr>
          <w:rFonts w:ascii="HGｺﾞｼｯｸM" w:eastAsia="HGｺﾞｼｯｸM" w:hAnsi="ＭＳ 明朝" w:hint="eastAsia"/>
          <w:spacing w:val="0"/>
          <w:kern w:val="0"/>
          <w:sz w:val="22"/>
          <w:szCs w:val="22"/>
        </w:rPr>
        <w:t>人</w:t>
      </w:r>
      <w:r w:rsidRPr="008B5A2F">
        <w:rPr>
          <w:rFonts w:ascii="HGｺﾞｼｯｸM" w:eastAsia="HGｺﾞｼｯｸM" w:hAnsi="ＭＳ 明朝" w:hint="eastAsia"/>
          <w:spacing w:val="0"/>
          <w:kern w:val="0"/>
          <w:sz w:val="22"/>
          <w:szCs w:val="22"/>
        </w:rPr>
        <w:t>、▲0.0％）の２地域で減少しています。</w:t>
      </w:r>
    </w:p>
    <w:p w:rsidR="00103121" w:rsidRPr="0055143D" w:rsidRDefault="00103121" w:rsidP="0055143D">
      <w:pPr>
        <w:tabs>
          <w:tab w:val="left" w:pos="9356"/>
        </w:tabs>
        <w:autoSpaceDE/>
        <w:spacing w:line="240" w:lineRule="auto"/>
        <w:rPr>
          <w:rFonts w:ascii="HGｺﾞｼｯｸM" w:eastAsia="HGｺﾞｼｯｸM" w:hAnsi="ＭＳ 明朝" w:hint="eastAsia"/>
          <w:spacing w:val="0"/>
          <w:kern w:val="0"/>
          <w:sz w:val="22"/>
          <w:szCs w:val="22"/>
        </w:rPr>
      </w:pPr>
    </w:p>
    <w:p w:rsidR="00103121" w:rsidRPr="00904372" w:rsidRDefault="00103121" w:rsidP="005D5921">
      <w:pPr>
        <w:kinsoku w:val="0"/>
        <w:overflowPunct w:val="0"/>
        <w:spacing w:line="240" w:lineRule="auto"/>
        <w:rPr>
          <w:rFonts w:ascii="HGｺﾞｼｯｸM" w:eastAsia="HGｺﾞｼｯｸM" w:hAnsi="ＭＳ ゴシック" w:hint="eastAsia"/>
          <w:b/>
          <w:spacing w:val="0"/>
          <w:kern w:val="0"/>
          <w:sz w:val="28"/>
          <w:szCs w:val="22"/>
        </w:rPr>
      </w:pPr>
      <w:r w:rsidRPr="00904372">
        <w:rPr>
          <w:rFonts w:ascii="HGｺﾞｼｯｸM" w:eastAsia="HGｺﾞｼｯｸM" w:hAnsi="ＭＳ ゴシック"/>
          <w:b/>
          <w:spacing w:val="0"/>
          <w:kern w:val="0"/>
          <w:sz w:val="28"/>
          <w:szCs w:val="22"/>
        </w:rPr>
        <w:br w:type="page"/>
      </w:r>
      <w:r>
        <w:rPr>
          <w:rFonts w:ascii="HGｺﾞｼｯｸM" w:eastAsia="HGｺﾞｼｯｸM" w:hAnsi="ＭＳ ゴシック" w:hint="eastAsia"/>
          <w:b/>
          <w:spacing w:val="0"/>
          <w:kern w:val="0"/>
          <w:sz w:val="28"/>
          <w:szCs w:val="22"/>
        </w:rPr>
        <w:lastRenderedPageBreak/>
        <w:t>３</w:t>
      </w:r>
      <w:r w:rsidRPr="00904372">
        <w:rPr>
          <w:rFonts w:ascii="HGｺﾞｼｯｸM" w:eastAsia="HGｺﾞｼｯｸM" w:hAnsi="ＭＳ ゴシック" w:hint="eastAsia"/>
          <w:b/>
          <w:spacing w:val="0"/>
          <w:kern w:val="0"/>
          <w:sz w:val="28"/>
          <w:szCs w:val="22"/>
        </w:rPr>
        <w:t>．</w:t>
      </w:r>
      <w:r w:rsidRPr="00904372">
        <w:rPr>
          <w:rFonts w:ascii="HGｺﾞｼｯｸM" w:eastAsia="HGｺﾞｼｯｸM" w:hAnsi="ＭＳ ゴシック" w:hint="eastAsia"/>
          <w:b/>
          <w:spacing w:val="0"/>
          <w:kern w:val="0"/>
          <w:sz w:val="28"/>
          <w:szCs w:val="22"/>
          <w:lang w:eastAsia="zh-TW"/>
        </w:rPr>
        <w:t>製造品出荷額等</w:t>
      </w:r>
    </w:p>
    <w:p w:rsidR="00103121" w:rsidRPr="00C63229" w:rsidRDefault="00103121" w:rsidP="005D5921">
      <w:pPr>
        <w:kinsoku w:val="0"/>
        <w:overflowPunct w:val="0"/>
        <w:spacing w:line="240" w:lineRule="auto"/>
        <w:rPr>
          <w:rFonts w:ascii="HGｺﾞｼｯｸM" w:eastAsia="HGｺﾞｼｯｸM" w:hAnsi="ＭＳ ゴシック" w:hint="eastAsia"/>
          <w:spacing w:val="0"/>
          <w:kern w:val="0"/>
          <w:sz w:val="22"/>
          <w:szCs w:val="22"/>
        </w:rPr>
      </w:pPr>
      <w:r w:rsidRPr="00C63229">
        <w:rPr>
          <w:rFonts w:ascii="HGｺﾞｼｯｸM" w:eastAsia="HGｺﾞｼｯｸM" w:hAnsi="ＭＳ ゴシック" w:hint="eastAsia"/>
          <w:noProof/>
          <w:spacing w:val="0"/>
          <w:kern w:val="0"/>
          <w:sz w:val="22"/>
          <w:szCs w:val="22"/>
        </w:rPr>
      </w:r>
      <w:r w:rsidRPr="00C63229">
        <w:rPr>
          <w:rFonts w:ascii="HGｺﾞｼｯｸM" w:eastAsia="HGｺﾞｼｯｸM" w:hAnsi="ＭＳ ゴシック"/>
          <w:spacing w:val="0"/>
          <w:kern w:val="0"/>
          <w:sz w:val="22"/>
          <w:szCs w:val="22"/>
        </w:rPr>
        <w:pict>
          <v:rect id="_x0000_s1810" style="width:491.45pt;height:135.2pt;visibility:visible;mso-position-horizontal-relative:char;mso-position-vertical-relative:line;mso-width-relative:margin;mso-height-relative:margin;v-text-anchor:middle" fillcolor="window" strokecolor="#f79646" strokeweight="2pt">
            <v:path arrowok="t"/>
            <v:textbox style="mso-next-textbox:#_x0000_s1810;mso-fit-shape-to-text:t">
              <w:txbxContent>
                <w:p w:rsidR="00103121" w:rsidRPr="00F04F4E" w:rsidRDefault="00103121" w:rsidP="00853E0E">
                  <w:pPr>
                    <w:autoSpaceDE/>
                    <w:spacing w:beforeLines="50" w:before="180" w:line="240" w:lineRule="atLeast"/>
                    <w:ind w:firstLineChars="200" w:firstLine="474"/>
                    <w:rPr>
                      <w:rFonts w:ascii="HGｺﾞｼｯｸM" w:eastAsia="HGｺﾞｼｯｸM" w:hAnsi="ＭＳ 明朝" w:hint="eastAsia"/>
                      <w:spacing w:val="-4"/>
                      <w:sz w:val="24"/>
                    </w:rPr>
                  </w:pPr>
                  <w:r w:rsidRPr="00F04F4E">
                    <w:rPr>
                      <w:rFonts w:ascii="HGｺﾞｼｯｸM" w:eastAsia="HGｺﾞｼｯｸM" w:hAnsi="ＭＳ 明朝" w:hint="eastAsia"/>
                      <w:spacing w:val="-4"/>
                      <w:sz w:val="24"/>
                    </w:rPr>
                    <w:t>製造品出荷額等は</w:t>
                  </w:r>
                  <w:r w:rsidRPr="00F04F4E">
                    <w:rPr>
                      <w:rFonts w:ascii="HGｺﾞｼｯｸM" w:eastAsia="HGｺﾞｼｯｸM" w:hAnsi="ＭＳ 明朝"/>
                      <w:spacing w:val="-4"/>
                      <w:sz w:val="24"/>
                    </w:rPr>
                    <w:t>17</w:t>
                  </w:r>
                  <w:r w:rsidRPr="00F04F4E">
                    <w:rPr>
                      <w:rFonts w:ascii="HGｺﾞｼｯｸM" w:eastAsia="HGｺﾞｼｯｸM" w:hAnsi="ＭＳ 明朝" w:hint="eastAsia"/>
                      <w:spacing w:val="-4"/>
                      <w:sz w:val="24"/>
                    </w:rPr>
                    <w:t>兆5,615億円で、前年に比べ5,658億円増加（＋3.3％）</w:t>
                  </w:r>
                </w:p>
                <w:p w:rsidR="00103121" w:rsidRPr="00F04F4E" w:rsidRDefault="00103121" w:rsidP="008D323B">
                  <w:pPr>
                    <w:tabs>
                      <w:tab w:val="left" w:pos="9356"/>
                    </w:tabs>
                    <w:autoSpaceDE/>
                    <w:spacing w:beforeLines="50" w:before="180" w:line="240" w:lineRule="atLeast"/>
                    <w:ind w:firstLineChars="200" w:firstLine="490"/>
                    <w:jc w:val="left"/>
                    <w:rPr>
                      <w:rFonts w:ascii="HGｺﾞｼｯｸM" w:eastAsia="HGｺﾞｼｯｸM" w:hAnsi="ＭＳ 明朝" w:hint="eastAsia"/>
                      <w:spacing w:val="0"/>
                      <w:sz w:val="24"/>
                    </w:rPr>
                  </w:pPr>
                  <w:r>
                    <w:rPr>
                      <w:rFonts w:ascii="HGｺﾞｼｯｸM" w:eastAsia="HGｺﾞｼｯｸM" w:hAnsi="ＭＳ 明朝" w:hint="eastAsia"/>
                      <w:spacing w:val="0"/>
                      <w:sz w:val="24"/>
                    </w:rPr>
                    <w:t>１事業所当たり</w:t>
                  </w:r>
                  <w:r w:rsidRPr="00F04F4E">
                    <w:rPr>
                      <w:rFonts w:ascii="HGｺﾞｼｯｸM" w:eastAsia="HGｺﾞｼｯｸM" w:hAnsi="ＭＳ 明朝" w:hint="eastAsia"/>
                      <w:spacing w:val="0"/>
                      <w:sz w:val="24"/>
                    </w:rPr>
                    <w:t>製造品出荷額等は11億3,300万円で、</w:t>
                  </w:r>
                </w:p>
                <w:p w:rsidR="00103121" w:rsidRPr="00F04F4E" w:rsidRDefault="00103121" w:rsidP="00853E0E">
                  <w:pPr>
                    <w:tabs>
                      <w:tab w:val="left" w:pos="9356"/>
                    </w:tabs>
                    <w:autoSpaceDE/>
                    <w:spacing w:line="240" w:lineRule="atLeast"/>
                    <w:ind w:firstLineChars="200" w:firstLine="490"/>
                    <w:jc w:val="left"/>
                    <w:rPr>
                      <w:rFonts w:ascii="HGｺﾞｼｯｸM" w:eastAsia="HGｺﾞｼｯｸM" w:hAnsi="ＭＳ 明朝" w:hint="eastAsia"/>
                      <w:spacing w:val="0"/>
                      <w:sz w:val="24"/>
                    </w:rPr>
                  </w:pPr>
                  <w:r w:rsidRPr="00F04F4E">
                    <w:rPr>
                      <w:rFonts w:ascii="HGｺﾞｼｯｸM" w:eastAsia="HGｺﾞｼｯｸM" w:hAnsi="ＭＳ 明朝" w:hint="eastAsia"/>
                      <w:spacing w:val="0"/>
                      <w:sz w:val="24"/>
                    </w:rPr>
                    <w:t>前年に比べ5,623万円増加（＋</w:t>
                  </w:r>
                  <w:r w:rsidRPr="00F04F4E">
                    <w:rPr>
                      <w:rFonts w:ascii="HGｺﾞｼｯｸM" w:eastAsia="HGｺﾞｼｯｸM" w:hAnsi="ＭＳ 明朝"/>
                      <w:spacing w:val="0"/>
                      <w:sz w:val="24"/>
                    </w:rPr>
                    <w:t>5.2</w:t>
                  </w:r>
                  <w:r w:rsidRPr="00F04F4E">
                    <w:rPr>
                      <w:rFonts w:ascii="HGｺﾞｼｯｸM" w:eastAsia="HGｺﾞｼｯｸM" w:hAnsi="ＭＳ 明朝" w:hint="eastAsia"/>
                      <w:spacing w:val="0"/>
                      <w:sz w:val="24"/>
                    </w:rPr>
                    <w:t>％）</w:t>
                  </w:r>
                </w:p>
                <w:p w:rsidR="00103121" w:rsidRPr="00F04F4E" w:rsidRDefault="00103121" w:rsidP="008D323B">
                  <w:pPr>
                    <w:autoSpaceDE/>
                    <w:spacing w:beforeLines="50" w:before="180" w:line="240" w:lineRule="atLeast"/>
                    <w:ind w:firstLineChars="200" w:firstLine="490"/>
                    <w:jc w:val="left"/>
                    <w:rPr>
                      <w:rFonts w:ascii="HGｺﾞｼｯｸM" w:eastAsia="HGｺﾞｼｯｸM" w:hAnsi="ＭＳ 明朝" w:hint="eastAsia"/>
                      <w:spacing w:val="0"/>
                      <w:kern w:val="0"/>
                      <w:sz w:val="24"/>
                    </w:rPr>
                  </w:pPr>
                  <w:r>
                    <w:rPr>
                      <w:rFonts w:ascii="HGｺﾞｼｯｸM" w:eastAsia="HGｺﾞｼｯｸM" w:hAnsi="ＭＳ 明朝" w:hint="eastAsia"/>
                      <w:spacing w:val="0"/>
                      <w:kern w:val="0"/>
                      <w:sz w:val="24"/>
                    </w:rPr>
                    <w:t>従業者１人当たり</w:t>
                  </w:r>
                  <w:r w:rsidRPr="00F04F4E">
                    <w:rPr>
                      <w:rFonts w:ascii="HGｺﾞｼｯｸM" w:eastAsia="HGｺﾞｼｯｸM" w:hAnsi="ＭＳ 明朝" w:hint="eastAsia"/>
                      <w:spacing w:val="0"/>
                      <w:kern w:val="0"/>
                      <w:sz w:val="24"/>
                    </w:rPr>
                    <w:t>製造品出荷額等は3,925万円で、</w:t>
                  </w:r>
                </w:p>
                <w:p w:rsidR="00103121" w:rsidRPr="00F04F4E" w:rsidRDefault="00103121" w:rsidP="00853E0E">
                  <w:pPr>
                    <w:autoSpaceDE/>
                    <w:spacing w:afterLines="50" w:after="180" w:line="240" w:lineRule="atLeast"/>
                    <w:ind w:firstLineChars="200" w:firstLine="490"/>
                    <w:jc w:val="left"/>
                    <w:rPr>
                      <w:rFonts w:ascii="HGｺﾞｼｯｸM" w:eastAsia="HGｺﾞｼｯｸM" w:hAnsi="ＭＳ 明朝" w:hint="eastAsia"/>
                      <w:spacing w:val="0"/>
                      <w:kern w:val="0"/>
                      <w:sz w:val="24"/>
                    </w:rPr>
                  </w:pPr>
                  <w:r w:rsidRPr="00F04F4E">
                    <w:rPr>
                      <w:rFonts w:ascii="HGｺﾞｼｯｸM" w:eastAsia="HGｺﾞｼｯｸM" w:hAnsi="ＭＳ 明朝" w:hint="eastAsia"/>
                      <w:spacing w:val="0"/>
                      <w:kern w:val="0"/>
                      <w:sz w:val="24"/>
                    </w:rPr>
                    <w:t>前年に比べ89万円増加（＋2.3％）</w:t>
                  </w:r>
                </w:p>
              </w:txbxContent>
            </v:textbox>
            <w10:wrap type="none"/>
            <w10:anchorlock/>
          </v:rect>
        </w:pict>
      </w:r>
    </w:p>
    <w:p w:rsidR="00103121" w:rsidRPr="00904372" w:rsidRDefault="00103121" w:rsidP="008D323B">
      <w:pPr>
        <w:kinsoku w:val="0"/>
        <w:overflowPunct w:val="0"/>
        <w:spacing w:line="240" w:lineRule="atLeast"/>
        <w:rPr>
          <w:rFonts w:ascii="HGｺﾞｼｯｸM" w:eastAsia="HGｺﾞｼｯｸM" w:hint="eastAsia"/>
          <w:spacing w:val="0"/>
          <w:kern w:val="0"/>
          <w:sz w:val="24"/>
          <w:szCs w:val="22"/>
        </w:rPr>
      </w:pPr>
      <w:r w:rsidRPr="00904372">
        <w:rPr>
          <w:rFonts w:ascii="HGｺﾞｼｯｸM" w:eastAsia="HGｺﾞｼｯｸM" w:hAnsi="ＭＳ ゴシック" w:hint="eastAsia"/>
          <w:b/>
          <w:spacing w:val="0"/>
          <w:kern w:val="0"/>
          <w:sz w:val="24"/>
          <w:szCs w:val="22"/>
        </w:rPr>
        <w:t>（１）産業別状況</w:t>
      </w:r>
      <w:r w:rsidRPr="00904372">
        <w:rPr>
          <w:rFonts w:ascii="HGｺﾞｼｯｸM" w:eastAsia="HGｺﾞｼｯｸM" w:hAnsi="ＭＳ 明朝" w:hint="eastAsia"/>
          <w:spacing w:val="0"/>
          <w:kern w:val="0"/>
          <w:sz w:val="24"/>
          <w:szCs w:val="22"/>
        </w:rPr>
        <w:t>（第２,８</w:t>
      </w:r>
      <w:r>
        <w:rPr>
          <w:rFonts w:ascii="HGｺﾞｼｯｸM" w:eastAsia="HGｺﾞｼｯｸM" w:hAnsi="ＭＳ 明朝" w:hint="eastAsia"/>
          <w:spacing w:val="0"/>
          <w:kern w:val="0"/>
          <w:sz w:val="24"/>
          <w:szCs w:val="22"/>
        </w:rPr>
        <w:t>表</w:t>
      </w:r>
      <w:r w:rsidRPr="00904372">
        <w:rPr>
          <w:rFonts w:ascii="HGｺﾞｼｯｸM" w:eastAsia="HGｺﾞｼｯｸM" w:hAnsi="ＭＳ 明朝" w:hint="eastAsia"/>
          <w:spacing w:val="0"/>
          <w:kern w:val="0"/>
          <w:sz w:val="24"/>
          <w:szCs w:val="22"/>
        </w:rPr>
        <w:t>）</w:t>
      </w:r>
    </w:p>
    <w:p w:rsidR="00103121" w:rsidRPr="00F04F4E"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04F4E">
        <w:rPr>
          <w:rFonts w:ascii="HGｺﾞｼｯｸM" w:eastAsia="HGｺﾞｼｯｸM" w:hint="eastAsia"/>
          <w:spacing w:val="0"/>
          <w:kern w:val="0"/>
          <w:sz w:val="22"/>
          <w:szCs w:val="22"/>
        </w:rPr>
        <w:t>産業別</w:t>
      </w:r>
      <w:r>
        <w:rPr>
          <w:rFonts w:ascii="HGｺﾞｼｯｸM" w:eastAsia="HGｺﾞｼｯｸM" w:hint="eastAsia"/>
          <w:spacing w:val="0"/>
          <w:kern w:val="0"/>
          <w:sz w:val="22"/>
          <w:szCs w:val="22"/>
        </w:rPr>
        <w:t>構成比は</w:t>
      </w:r>
      <w:r w:rsidRPr="00F04F4E">
        <w:rPr>
          <w:rFonts w:ascii="HGｺﾞｼｯｸM" w:eastAsia="HGｺﾞｼｯｸM" w:hint="eastAsia"/>
          <w:spacing w:val="0"/>
          <w:kern w:val="0"/>
          <w:sz w:val="22"/>
          <w:szCs w:val="22"/>
        </w:rPr>
        <w:t>、</w:t>
      </w:r>
      <w:r w:rsidRPr="00F04F4E">
        <w:rPr>
          <w:rFonts w:ascii="HGｺﾞｼｯｸM" w:eastAsia="HGｺﾞｼｯｸM" w:hAnsi="ＭＳ 明朝" w:hint="eastAsia"/>
          <w:spacing w:val="0"/>
          <w:kern w:val="0"/>
          <w:sz w:val="22"/>
          <w:szCs w:val="22"/>
        </w:rPr>
        <w:t>化学（１兆8,844億円、10.7％）</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0"/>
          <w:kern w:val="0"/>
          <w:sz w:val="22"/>
          <w:szCs w:val="22"/>
        </w:rPr>
        <w:t>金属製品（１兆</w:t>
      </w:r>
      <w:r w:rsidRPr="00F04F4E">
        <w:rPr>
          <w:rFonts w:ascii="HGｺﾞｼｯｸM" w:eastAsia="HGｺﾞｼｯｸM" w:hAnsi="ＭＳ 明朝"/>
          <w:spacing w:val="0"/>
          <w:kern w:val="0"/>
          <w:sz w:val="22"/>
          <w:szCs w:val="22"/>
        </w:rPr>
        <w:t>6,231</w:t>
      </w:r>
      <w:r w:rsidRPr="00F04F4E">
        <w:rPr>
          <w:rFonts w:ascii="HGｺﾞｼｯｸM" w:eastAsia="HGｺﾞｼｯｸM" w:hAnsi="ＭＳ 明朝" w:hint="eastAsia"/>
          <w:spacing w:val="0"/>
          <w:kern w:val="0"/>
          <w:sz w:val="22"/>
          <w:szCs w:val="22"/>
        </w:rPr>
        <w:t>億円、9.2％）、生産用機械（１兆5,983億円、9.1％）の順となっています。</w:t>
      </w:r>
    </w:p>
    <w:p w:rsidR="00103121" w:rsidRPr="00F04F4E" w:rsidRDefault="00103121" w:rsidP="00AD0CDF">
      <w:pPr>
        <w:autoSpaceDE/>
        <w:spacing w:line="240" w:lineRule="auto"/>
        <w:ind w:leftChars="300" w:left="658" w:firstLineChars="100" w:firstLine="225"/>
        <w:rPr>
          <w:rFonts w:ascii="HGｺﾞｼｯｸM" w:eastAsia="HGｺﾞｼｯｸM" w:hAnsi="ＭＳ 明朝"/>
          <w:spacing w:val="0"/>
          <w:kern w:val="0"/>
          <w:sz w:val="22"/>
          <w:szCs w:val="22"/>
        </w:rPr>
      </w:pPr>
      <w:r w:rsidRPr="00F04F4E">
        <w:rPr>
          <w:rFonts w:ascii="HGｺﾞｼｯｸM" w:eastAsia="HGｺﾞｼｯｸM" w:hint="eastAsia"/>
          <w:spacing w:val="0"/>
          <w:kern w:val="0"/>
          <w:sz w:val="22"/>
          <w:szCs w:val="22"/>
        </w:rPr>
        <w:t>産業別</w:t>
      </w:r>
      <w:r>
        <w:rPr>
          <w:rFonts w:ascii="HGｺﾞｼｯｸM" w:eastAsia="HGｺﾞｼｯｸM" w:hint="eastAsia"/>
          <w:spacing w:val="0"/>
          <w:kern w:val="0"/>
          <w:sz w:val="22"/>
          <w:szCs w:val="22"/>
        </w:rPr>
        <w:t>前年比較は</w:t>
      </w:r>
      <w:r w:rsidRPr="00F04F4E">
        <w:rPr>
          <w:rFonts w:ascii="HGｺﾞｼｯｸM" w:eastAsia="HGｺﾞｼｯｸM" w:hint="eastAsia"/>
          <w:spacing w:val="0"/>
          <w:kern w:val="0"/>
          <w:sz w:val="22"/>
          <w:szCs w:val="22"/>
        </w:rPr>
        <w:t>、</w:t>
      </w:r>
      <w:r w:rsidRPr="00F04F4E">
        <w:rPr>
          <w:rFonts w:ascii="HGｺﾞｼｯｸM" w:eastAsia="HGｺﾞｼｯｸM" w:hAnsi="ＭＳ 明朝" w:hint="eastAsia"/>
          <w:kern w:val="0"/>
          <w:sz w:val="22"/>
          <w:szCs w:val="22"/>
        </w:rPr>
        <w:t>24産業のうち</w:t>
      </w:r>
      <w:r>
        <w:rPr>
          <w:rFonts w:ascii="HGｺﾞｼｯｸM" w:eastAsia="HGｺﾞｼｯｸM" w:hAnsi="ＭＳ 明朝" w:hint="eastAsia"/>
          <w:kern w:val="0"/>
          <w:sz w:val="22"/>
          <w:szCs w:val="22"/>
        </w:rPr>
        <w:t>、</w:t>
      </w:r>
      <w:r w:rsidRPr="00F04F4E">
        <w:rPr>
          <w:rFonts w:ascii="HGｺﾞｼｯｸM" w:eastAsia="HGｺﾞｼｯｸM" w:hint="eastAsia"/>
          <w:spacing w:val="0"/>
          <w:kern w:val="0"/>
          <w:sz w:val="22"/>
          <w:szCs w:val="22"/>
        </w:rPr>
        <w:t>鉄鋼（</w:t>
      </w:r>
      <w:r w:rsidRPr="00F04F4E">
        <w:rPr>
          <w:rFonts w:ascii="HGｺﾞｼｯｸM" w:eastAsia="HGｺﾞｼｯｸM" w:hint="eastAsia"/>
          <w:spacing w:val="-4"/>
          <w:kern w:val="0"/>
          <w:sz w:val="22"/>
          <w:szCs w:val="22"/>
        </w:rPr>
        <w:t>＋</w:t>
      </w:r>
      <w:r w:rsidRPr="00F04F4E">
        <w:rPr>
          <w:rFonts w:ascii="HGｺﾞｼｯｸM" w:eastAsia="HGｺﾞｼｯｸM" w:hint="eastAsia"/>
          <w:spacing w:val="0"/>
          <w:kern w:val="0"/>
          <w:sz w:val="22"/>
          <w:szCs w:val="22"/>
        </w:rPr>
        <w:t>1,476</w:t>
      </w:r>
      <w:r>
        <w:rPr>
          <w:rFonts w:ascii="HGｺﾞｼｯｸM" w:eastAsia="HGｺﾞｼｯｸM" w:hint="eastAsia"/>
          <w:spacing w:val="0"/>
          <w:kern w:val="0"/>
          <w:sz w:val="22"/>
          <w:szCs w:val="22"/>
        </w:rPr>
        <w:t>億円、</w:t>
      </w:r>
      <w:r w:rsidRPr="00F04F4E">
        <w:rPr>
          <w:rFonts w:ascii="HGｺﾞｼｯｸM" w:eastAsia="HGｺﾞｼｯｸM" w:hint="eastAsia"/>
          <w:spacing w:val="-4"/>
          <w:kern w:val="0"/>
          <w:sz w:val="22"/>
          <w:szCs w:val="22"/>
        </w:rPr>
        <w:t>＋10.8％）、</w:t>
      </w:r>
      <w:r w:rsidRPr="00F04F4E">
        <w:rPr>
          <w:rFonts w:ascii="HGｺﾞｼｯｸM" w:eastAsia="HGｺﾞｼｯｸM" w:hAnsi="ＭＳ 明朝" w:hint="eastAsia"/>
          <w:kern w:val="0"/>
          <w:sz w:val="22"/>
          <w:szCs w:val="22"/>
        </w:rPr>
        <w:t>金属製品（</w:t>
      </w:r>
      <w:r w:rsidRPr="00F04F4E">
        <w:rPr>
          <w:rFonts w:ascii="HGｺﾞｼｯｸM" w:eastAsia="HGｺﾞｼｯｸM" w:hint="eastAsia"/>
          <w:spacing w:val="-4"/>
          <w:kern w:val="0"/>
          <w:sz w:val="22"/>
          <w:szCs w:val="22"/>
        </w:rPr>
        <w:t>＋</w:t>
      </w:r>
      <w:r w:rsidRPr="00F04F4E">
        <w:rPr>
          <w:rFonts w:ascii="HGｺﾞｼｯｸM" w:eastAsia="HGｺﾞｼｯｸM" w:hAnsi="ＭＳ 明朝" w:hint="eastAsia"/>
          <w:kern w:val="0"/>
          <w:sz w:val="22"/>
          <w:szCs w:val="22"/>
        </w:rPr>
        <w:t>1,102</w:t>
      </w:r>
      <w:r>
        <w:rPr>
          <w:rFonts w:ascii="HGｺﾞｼｯｸM" w:eastAsia="HGｺﾞｼｯｸM" w:hAnsi="ＭＳ 明朝" w:hint="eastAsia"/>
          <w:kern w:val="0"/>
          <w:sz w:val="22"/>
          <w:szCs w:val="22"/>
        </w:rPr>
        <w:t>億円</w:t>
      </w:r>
      <w:r w:rsidRPr="00F04F4E">
        <w:rPr>
          <w:rFonts w:ascii="HGｺﾞｼｯｸM" w:eastAsia="HGｺﾞｼｯｸM" w:hAnsi="ＭＳ 明朝" w:hint="eastAsia"/>
          <w:kern w:val="0"/>
          <w:sz w:val="22"/>
          <w:szCs w:val="22"/>
        </w:rPr>
        <w:t>、＋7.3％）、生産用機械（</w:t>
      </w:r>
      <w:r w:rsidRPr="00F04F4E">
        <w:rPr>
          <w:rFonts w:ascii="HGｺﾞｼｯｸM" w:eastAsia="HGｺﾞｼｯｸM" w:hint="eastAsia"/>
          <w:spacing w:val="-4"/>
          <w:kern w:val="0"/>
          <w:sz w:val="22"/>
          <w:szCs w:val="22"/>
        </w:rPr>
        <w:t>＋</w:t>
      </w:r>
      <w:r w:rsidRPr="00F04F4E">
        <w:rPr>
          <w:rFonts w:ascii="HGｺﾞｼｯｸM" w:eastAsia="HGｺﾞｼｯｸM" w:hAnsi="ＭＳ 明朝" w:hint="eastAsia"/>
          <w:kern w:val="0"/>
          <w:sz w:val="22"/>
          <w:szCs w:val="22"/>
        </w:rPr>
        <w:t>1,069</w:t>
      </w:r>
      <w:r>
        <w:rPr>
          <w:rFonts w:ascii="HGｺﾞｼｯｸM" w:eastAsia="HGｺﾞｼｯｸM" w:hAnsi="ＭＳ 明朝" w:hint="eastAsia"/>
          <w:kern w:val="0"/>
          <w:sz w:val="22"/>
          <w:szCs w:val="22"/>
        </w:rPr>
        <w:t>億円</w:t>
      </w:r>
      <w:r w:rsidRPr="00F04F4E">
        <w:rPr>
          <w:rFonts w:ascii="HGｺﾞｼｯｸM" w:eastAsia="HGｺﾞｼｯｸM" w:hAnsi="ＭＳ 明朝" w:hint="eastAsia"/>
          <w:kern w:val="0"/>
          <w:sz w:val="22"/>
          <w:szCs w:val="22"/>
        </w:rPr>
        <w:t>、＋7.2％）など16産業で増加し、電子部品</w:t>
      </w:r>
      <w:r w:rsidRPr="00F04F4E">
        <w:rPr>
          <w:rFonts w:ascii="HGｺﾞｼｯｸM" w:eastAsia="HGｺﾞｼｯｸM" w:hAnsi="ＭＳ 明朝" w:hint="eastAsia"/>
          <w:spacing w:val="0"/>
          <w:kern w:val="0"/>
          <w:sz w:val="22"/>
          <w:szCs w:val="22"/>
        </w:rPr>
        <w:t>（▲701</w:t>
      </w:r>
      <w:r>
        <w:rPr>
          <w:rFonts w:ascii="HGｺﾞｼｯｸM" w:eastAsia="HGｺﾞｼｯｸM" w:hAnsi="ＭＳ 明朝" w:hint="eastAsia"/>
          <w:spacing w:val="0"/>
          <w:kern w:val="0"/>
          <w:sz w:val="22"/>
          <w:szCs w:val="22"/>
        </w:rPr>
        <w:t>億円</w:t>
      </w:r>
      <w:r w:rsidRPr="00F04F4E">
        <w:rPr>
          <w:rFonts w:ascii="HGｺﾞｼｯｸM" w:eastAsia="HGｺﾞｼｯｸM" w:hAnsi="ＭＳ 明朝" w:hint="eastAsia"/>
          <w:spacing w:val="0"/>
          <w:kern w:val="0"/>
          <w:sz w:val="22"/>
          <w:szCs w:val="22"/>
        </w:rPr>
        <w:t>、▲13.0％）、化学（▲570</w:t>
      </w:r>
      <w:r>
        <w:rPr>
          <w:rFonts w:ascii="HGｺﾞｼｯｸM" w:eastAsia="HGｺﾞｼｯｸM" w:hAnsi="ＭＳ 明朝" w:hint="eastAsia"/>
          <w:spacing w:val="0"/>
          <w:kern w:val="0"/>
          <w:sz w:val="22"/>
          <w:szCs w:val="22"/>
        </w:rPr>
        <w:t>億円</w:t>
      </w:r>
      <w:r w:rsidRPr="00F04F4E">
        <w:rPr>
          <w:rFonts w:ascii="HGｺﾞｼｯｸM" w:eastAsia="HGｺﾞｼｯｸM" w:hAnsi="ＭＳ 明朝" w:hint="eastAsia"/>
          <w:spacing w:val="0"/>
          <w:kern w:val="0"/>
          <w:sz w:val="22"/>
          <w:szCs w:val="22"/>
        </w:rPr>
        <w:t>、▲2.9％）、印刷（▲205</w:t>
      </w:r>
      <w:r>
        <w:rPr>
          <w:rFonts w:ascii="HGｺﾞｼｯｸM" w:eastAsia="HGｺﾞｼｯｸM" w:hAnsi="ＭＳ 明朝" w:hint="eastAsia"/>
          <w:spacing w:val="0"/>
          <w:kern w:val="0"/>
          <w:sz w:val="22"/>
          <w:szCs w:val="22"/>
        </w:rPr>
        <w:t>億円</w:t>
      </w:r>
      <w:r w:rsidRPr="00F04F4E">
        <w:rPr>
          <w:rFonts w:ascii="HGｺﾞｼｯｸM" w:eastAsia="HGｺﾞｼｯｸM" w:hAnsi="ＭＳ 明朝" w:hint="eastAsia"/>
          <w:spacing w:val="0"/>
          <w:kern w:val="0"/>
          <w:sz w:val="22"/>
          <w:szCs w:val="22"/>
        </w:rPr>
        <w:t>、▲4.4％）など８産業で減少しています。</w:t>
      </w:r>
    </w:p>
    <w:p w:rsidR="00103121" w:rsidRPr="00C63229" w:rsidRDefault="00103121" w:rsidP="006C0D32">
      <w:pPr>
        <w:autoSpaceDE/>
        <w:spacing w:line="240" w:lineRule="auto"/>
        <w:ind w:leftChars="300" w:left="658" w:firstLineChars="100" w:firstLine="225"/>
        <w:rPr>
          <w:rFonts w:ascii="HGｺﾞｼｯｸM" w:eastAsia="HGｺﾞｼｯｸM" w:hAnsi="ＭＳ 明朝" w:hint="eastAsia"/>
          <w:spacing w:val="0"/>
          <w:kern w:val="0"/>
          <w:sz w:val="22"/>
          <w:szCs w:val="22"/>
        </w:rPr>
      </w:pPr>
    </w:p>
    <w:p w:rsidR="00103121" w:rsidRPr="00904372" w:rsidRDefault="00103121" w:rsidP="00A06F48">
      <w:pPr>
        <w:tabs>
          <w:tab w:val="left" w:pos="9356"/>
        </w:tabs>
        <w:autoSpaceDE/>
        <w:spacing w:line="240" w:lineRule="auto"/>
        <w:jc w:val="center"/>
        <w:rPr>
          <w:rFonts w:hint="eastAsia"/>
          <w:spacing w:val="0"/>
          <w:kern w:val="0"/>
        </w:rPr>
      </w:pPr>
      <w:r w:rsidRPr="00904372">
        <w:rPr>
          <w:rFonts w:ascii="HGｺﾞｼｯｸM" w:eastAsia="HGｺﾞｼｯｸM" w:hint="eastAsia"/>
          <w:noProof/>
          <w:spacing w:val="0"/>
          <w:kern w:val="0"/>
          <w:sz w:val="22"/>
          <w:szCs w:val="22"/>
        </w:rPr>
      </w:r>
      <w:r>
        <w:rPr>
          <w:rFonts w:ascii="HGｺﾞｼｯｸM" w:eastAsia="HGｺﾞｼｯｸM" w:hAnsi="ＭＳ 明朝"/>
          <w:spacing w:val="0"/>
          <w:kern w:val="0"/>
          <w:sz w:val="22"/>
          <w:szCs w:val="22"/>
        </w:rPr>
        <w:pict>
          <v:shape id="_x0000_s1798" type="#_x0000_t202" style="width:491.45pt;height:347.9pt;mso-position-horizontal-relative:char;mso-position-vertical-relative:line" filled="f" stroked="f">
            <v:textbox style="mso-next-textbox:#_x0000_s1798" inset="5.85pt,.7pt,5.85pt,.7pt">
              <w:txbxContent>
                <w:p w:rsidR="00103121" w:rsidRPr="00DD36BF" w:rsidRDefault="00103121" w:rsidP="00CE56A1">
                  <w:pPr>
                    <w:jc w:val="center"/>
                    <w:rPr>
                      <w:rFonts w:ascii="HGｺﾞｼｯｸM" w:eastAsia="HGｺﾞｼｯｸM" w:hAnsi="ＭＳ ゴシック"/>
                      <w:b/>
                      <w:sz w:val="22"/>
                      <w:szCs w:val="24"/>
                    </w:rPr>
                  </w:pPr>
                  <w:r w:rsidRPr="00DD36BF">
                    <w:rPr>
                      <w:rFonts w:ascii="HGｺﾞｼｯｸM" w:eastAsia="HGｺﾞｼｯｸM" w:hAnsi="ＭＳ ゴシック" w:hint="eastAsia"/>
                      <w:b/>
                      <w:sz w:val="22"/>
                      <w:szCs w:val="24"/>
                    </w:rPr>
                    <w:t>第16図　製造品出荷額等の産業別</w:t>
                  </w:r>
                  <w:r>
                    <w:rPr>
                      <w:rFonts w:ascii="HGｺﾞｼｯｸM" w:eastAsia="HGｺﾞｼｯｸM" w:hAnsi="ＭＳ ゴシック" w:hint="eastAsia"/>
                      <w:b/>
                      <w:sz w:val="22"/>
                      <w:szCs w:val="24"/>
                    </w:rPr>
                    <w:t>構成比</w:t>
                  </w:r>
                  <w:r w:rsidRPr="00DD36BF">
                    <w:rPr>
                      <w:rFonts w:ascii="HGｺﾞｼｯｸM" w:eastAsia="HGｺﾞｼｯｸM" w:hAnsi="ＭＳ ゴシック" w:hint="eastAsia"/>
                      <w:b/>
                      <w:sz w:val="22"/>
                      <w:szCs w:val="24"/>
                    </w:rPr>
                    <w:t>（従業者４人以上）</w:t>
                  </w:r>
                </w:p>
                <w:p w:rsidR="00103121" w:rsidRPr="001C163A" w:rsidRDefault="00103121" w:rsidP="00CE56A1">
                  <w:pPr>
                    <w:jc w:val="center"/>
                    <w:rPr>
                      <w:rFonts w:ascii="HGｺﾞｼｯｸM" w:eastAsia="HGｺﾞｼｯｸM" w:hAnsi="ＭＳ ゴシック" w:hint="eastAsia"/>
                      <w:b/>
                      <w:sz w:val="22"/>
                      <w:szCs w:val="24"/>
                    </w:rPr>
                  </w:pPr>
                  <w:r w:rsidRPr="001B3384">
                    <w:rPr>
                      <w:rFonts w:hint="eastAsia"/>
                    </w:rPr>
                    <w:pict>
                      <v:shape id="_x0000_i1326" type="#_x0000_t75" style="width:395.15pt;height:323.15pt">
                        <v:imagedata r:id="rId24" o:title="" cropbottom="1085f" cropleft="4645f" cropright="2122f"/>
                      </v:shape>
                    </w:pict>
                  </w:r>
                </w:p>
              </w:txbxContent>
            </v:textbox>
            <w10:wrap type="none"/>
            <w10:anchorlock/>
          </v:shape>
        </w:pict>
      </w:r>
    </w:p>
    <w:p w:rsidR="00103121" w:rsidRPr="00904372" w:rsidRDefault="00103121" w:rsidP="00F977CF">
      <w:pPr>
        <w:autoSpaceDE/>
        <w:spacing w:line="240" w:lineRule="auto"/>
        <w:jc w:val="left"/>
        <w:rPr>
          <w:rFonts w:ascii="HGｺﾞｼｯｸM" w:eastAsia="HGｺﾞｼｯｸM" w:hint="eastAsia"/>
          <w:spacing w:val="0"/>
          <w:kern w:val="0"/>
          <w:sz w:val="22"/>
          <w:szCs w:val="22"/>
        </w:rPr>
      </w:pPr>
      <w:r>
        <w:rPr>
          <w:rFonts w:ascii="HGｺﾞｼｯｸM" w:eastAsia="HGｺﾞｼｯｸM"/>
          <w:spacing w:val="0"/>
          <w:kern w:val="0"/>
          <w:sz w:val="22"/>
          <w:szCs w:val="22"/>
        </w:rPr>
        <w:br w:type="page"/>
      </w:r>
      <w:r w:rsidRPr="00904372">
        <w:rPr>
          <w:rFonts w:ascii="HGｺﾞｼｯｸM" w:eastAsia="HGｺﾞｼｯｸM" w:hint="eastAsia"/>
          <w:noProof/>
          <w:spacing w:val="0"/>
          <w:kern w:val="0"/>
          <w:sz w:val="22"/>
          <w:szCs w:val="22"/>
        </w:rPr>
      </w:r>
      <w:r>
        <w:rPr>
          <w:rFonts w:ascii="HGｺﾞｼｯｸM" w:eastAsia="HGｺﾞｼｯｸM"/>
          <w:spacing w:val="0"/>
          <w:kern w:val="0"/>
          <w:sz w:val="22"/>
          <w:szCs w:val="22"/>
        </w:rPr>
        <w:pict>
          <v:shape id="_x0000_s1819" type="#_x0000_t202" style="width:492.4pt;height:276.7pt;mso-position-horizontal-relative:char;mso-position-vertical-relative:line;mso-width-relative:margin;mso-height-relative:margin;v-text-anchor:middle" fillcolor="window" stroked="f" strokecolor="#f79646" strokeweight=".25pt">
            <v:textbox style="mso-next-textbox:#_x0000_s1819" inset="0,0,0,0">
              <w:txbxContent>
                <w:p w:rsidR="00103121" w:rsidRPr="00C63229" w:rsidRDefault="00103121" w:rsidP="00581CEB">
                  <w:pPr>
                    <w:spacing w:line="240" w:lineRule="atLeast"/>
                    <w:jc w:val="center"/>
                    <w:rPr>
                      <w:rFonts w:ascii="HGｺﾞｼｯｸM" w:eastAsia="HGｺﾞｼｯｸM" w:hAnsi="ＭＳ ゴシック"/>
                      <w:b/>
                      <w:sz w:val="22"/>
                      <w:szCs w:val="24"/>
                    </w:rPr>
                  </w:pPr>
                  <w:r w:rsidRPr="00C63229">
                    <w:rPr>
                      <w:rFonts w:ascii="HGｺﾞｼｯｸM" w:eastAsia="HGｺﾞｼｯｸM" w:hAnsi="ＭＳ ゴシック" w:hint="eastAsia"/>
                      <w:b/>
                      <w:sz w:val="22"/>
                      <w:szCs w:val="24"/>
                    </w:rPr>
                    <w:t>第17図　製造品出荷額等の</w:t>
                  </w:r>
                  <w:r>
                    <w:rPr>
                      <w:rFonts w:ascii="HGｺﾞｼｯｸM" w:eastAsia="HGｺﾞｼｯｸM" w:hAnsi="ＭＳ ゴシック" w:hint="eastAsia"/>
                      <w:b/>
                      <w:sz w:val="22"/>
                      <w:szCs w:val="24"/>
                    </w:rPr>
                    <w:t>産業別前年比較</w:t>
                  </w:r>
                  <w:r w:rsidRPr="00C63229">
                    <w:rPr>
                      <w:rFonts w:ascii="HGｺﾞｼｯｸM" w:eastAsia="HGｺﾞｼｯｸM" w:hAnsi="ＭＳ ゴシック" w:hint="eastAsia"/>
                      <w:b/>
                      <w:sz w:val="22"/>
                      <w:szCs w:val="24"/>
                    </w:rPr>
                    <w:t>（従業者４人以上）</w:t>
                  </w:r>
                </w:p>
                <w:p w:rsidR="00103121" w:rsidRPr="001C163A" w:rsidRDefault="00103121" w:rsidP="00581CEB">
                  <w:pPr>
                    <w:spacing w:line="240" w:lineRule="atLeast"/>
                    <w:jc w:val="center"/>
                    <w:rPr>
                      <w:rFonts w:ascii="HGｺﾞｼｯｸM" w:eastAsia="HGｺﾞｼｯｸM" w:hAnsi="ＭＳ ゴシック" w:hint="eastAsia"/>
                      <w:b/>
                      <w:sz w:val="22"/>
                      <w:szCs w:val="24"/>
                    </w:rPr>
                  </w:pPr>
                  <w:r w:rsidRPr="00062CC9">
                    <w:rPr>
                      <w:rFonts w:hint="eastAsia"/>
                    </w:rPr>
                    <w:pict>
                      <v:shape id="_x0000_i1325" type="#_x0000_t75" style="width:493.95pt;height:269.6pt">
                        <v:imagedata r:id="rId25" o:title=""/>
                      </v:shape>
                    </w:pict>
                  </w:r>
                </w:p>
              </w:txbxContent>
            </v:textbox>
            <w10:wrap type="none"/>
            <w10:anchorlock/>
          </v:shape>
        </w:pict>
      </w:r>
    </w:p>
    <w:p w:rsidR="00103121" w:rsidRDefault="00103121" w:rsidP="000C3A3E">
      <w:pPr>
        <w:tabs>
          <w:tab w:val="left" w:pos="567"/>
        </w:tabs>
        <w:autoSpaceDE/>
        <w:spacing w:line="240" w:lineRule="auto"/>
        <w:rPr>
          <w:rFonts w:ascii="HGｺﾞｼｯｸM" w:eastAsia="HGｺﾞｼｯｸM" w:hint="eastAsia"/>
          <w:spacing w:val="0"/>
          <w:kern w:val="0"/>
          <w:sz w:val="22"/>
          <w:szCs w:val="22"/>
        </w:rPr>
      </w:pPr>
    </w:p>
    <w:p w:rsidR="00103121" w:rsidRPr="00F04F4E" w:rsidRDefault="00103121" w:rsidP="00F164BD">
      <w:pPr>
        <w:tabs>
          <w:tab w:val="left" w:pos="567"/>
        </w:tabs>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04F4E">
        <w:rPr>
          <w:rFonts w:ascii="HGｺﾞｼｯｸM" w:eastAsia="HGｺﾞｼｯｸM" w:hAnsi="ＭＳ 明朝" w:hint="eastAsia"/>
          <w:spacing w:val="0"/>
          <w:kern w:val="0"/>
          <w:sz w:val="22"/>
          <w:szCs w:val="22"/>
        </w:rPr>
        <w:t>産業３類型別</w:t>
      </w:r>
      <w:r>
        <w:rPr>
          <w:rFonts w:ascii="HGｺﾞｼｯｸM" w:eastAsia="HGｺﾞｼｯｸM" w:hAnsi="ＭＳ 明朝" w:hint="eastAsia"/>
          <w:spacing w:val="0"/>
          <w:kern w:val="0"/>
          <w:sz w:val="22"/>
          <w:szCs w:val="22"/>
        </w:rPr>
        <w:t>構成比は</w:t>
      </w:r>
      <w:r w:rsidRPr="00F04F4E">
        <w:rPr>
          <w:rFonts w:ascii="HGｺﾞｼｯｸM" w:eastAsia="HGｺﾞｼｯｸM" w:hAnsi="ＭＳ 明朝" w:hint="eastAsia"/>
          <w:spacing w:val="0"/>
          <w:kern w:val="0"/>
          <w:sz w:val="22"/>
          <w:szCs w:val="22"/>
        </w:rPr>
        <w:t>、基礎素材型産業（８兆9,694億円、51.1％）、加工組立型産業（５兆9,228億円、33.7％）、生活関連・その他型産業（２兆6,693億円、15.2％）の順となっています。</w:t>
      </w:r>
    </w:p>
    <w:p w:rsidR="00103121" w:rsidRPr="000C3A3E" w:rsidRDefault="00103121" w:rsidP="000C3A3E">
      <w:pPr>
        <w:autoSpaceDE/>
        <w:spacing w:line="240" w:lineRule="auto"/>
        <w:jc w:val="left"/>
        <w:rPr>
          <w:rFonts w:ascii="HGｺﾞｼｯｸM" w:eastAsia="HGｺﾞｼｯｸM" w:hAnsi="ＭＳ 明朝" w:hint="eastAsia"/>
          <w:spacing w:val="0"/>
          <w:kern w:val="0"/>
          <w:sz w:val="22"/>
          <w:szCs w:val="22"/>
        </w:rPr>
      </w:pPr>
    </w:p>
    <w:p w:rsidR="00103121" w:rsidRPr="00F04F4E" w:rsidRDefault="00103121" w:rsidP="00853E0E">
      <w:pPr>
        <w:autoSpaceDE/>
        <w:spacing w:line="240" w:lineRule="auto"/>
        <w:ind w:leftChars="300" w:left="658"/>
        <w:jc w:val="left"/>
        <w:rPr>
          <w:rFonts w:ascii="HGｺﾞｼｯｸM" w:eastAsia="HGｺﾞｼｯｸM" w:hAnsi="ＭＳ 明朝" w:hint="eastAsia"/>
          <w:spacing w:val="0"/>
          <w:kern w:val="0"/>
          <w:sz w:val="22"/>
          <w:szCs w:val="22"/>
        </w:rPr>
      </w:pPr>
      <w:r>
        <w:rPr>
          <w:rFonts w:ascii="HGｺﾞｼｯｸM" w:eastAsia="HGｺﾞｼｯｸM" w:hAnsi="ＭＳ 明朝"/>
          <w:spacing w:val="0"/>
          <w:kern w:val="0"/>
          <w:sz w:val="22"/>
          <w:szCs w:val="22"/>
        </w:rPr>
        <w:br w:type="page"/>
      </w:r>
      <w:r>
        <w:rPr>
          <w:rFonts w:ascii="HGｺﾞｼｯｸM" w:eastAsia="HGｺﾞｼｯｸM" w:hAnsi="ＭＳ 明朝" w:hint="eastAsia"/>
          <w:spacing w:val="0"/>
          <w:kern w:val="0"/>
          <w:sz w:val="22"/>
          <w:szCs w:val="22"/>
        </w:rPr>
        <w:lastRenderedPageBreak/>
        <w:t xml:space="preserve">　１事業所当たり製造品出荷額等の</w:t>
      </w:r>
      <w:r w:rsidRPr="00F04F4E">
        <w:rPr>
          <w:rFonts w:ascii="HGｺﾞｼｯｸM" w:eastAsia="HGｺﾞｼｯｸM" w:hAnsi="ＭＳ 明朝" w:hint="eastAsia"/>
          <w:spacing w:val="0"/>
          <w:kern w:val="0"/>
          <w:sz w:val="22"/>
          <w:szCs w:val="22"/>
        </w:rPr>
        <w:t>府平均（11億3,300万円）を上回っているのは、24産業のうち</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4"/>
          <w:kern w:val="0"/>
          <w:sz w:val="22"/>
          <w:szCs w:val="22"/>
        </w:rPr>
        <w:t>石油・石炭（304億3,753万円）、飲料・たばこ（42億5,715万円）、化学（36億312万</w:t>
      </w:r>
      <w:r w:rsidRPr="00F04F4E">
        <w:rPr>
          <w:rFonts w:ascii="HGｺﾞｼｯｸM" w:eastAsia="HGｺﾞｼｯｸM" w:hAnsi="ＭＳ 明朝" w:hint="eastAsia"/>
          <w:spacing w:val="0"/>
          <w:kern w:val="0"/>
          <w:sz w:val="22"/>
          <w:szCs w:val="22"/>
        </w:rPr>
        <w:t>円）など</w:t>
      </w:r>
      <w:r w:rsidRPr="00F04F4E">
        <w:rPr>
          <w:rFonts w:ascii="HGｺﾞｼｯｸM" w:eastAsia="HGｺﾞｼｯｸM" w:hAnsi="ＭＳ 明朝"/>
          <w:spacing w:val="0"/>
          <w:kern w:val="0"/>
          <w:sz w:val="22"/>
          <w:szCs w:val="22"/>
        </w:rPr>
        <w:t>10</w:t>
      </w:r>
      <w:r w:rsidRPr="00F04F4E">
        <w:rPr>
          <w:rFonts w:ascii="HGｺﾞｼｯｸM" w:eastAsia="HGｺﾞｼｯｸM" w:hAnsi="ＭＳ 明朝" w:hint="eastAsia"/>
          <w:spacing w:val="0"/>
          <w:kern w:val="0"/>
          <w:sz w:val="22"/>
          <w:szCs w:val="22"/>
        </w:rPr>
        <w:t>産業となっています。</w:t>
      </w:r>
    </w:p>
    <w:p w:rsidR="00103121" w:rsidRPr="00F04F4E" w:rsidRDefault="00103121" w:rsidP="0046685B">
      <w:pPr>
        <w:tabs>
          <w:tab w:val="left" w:pos="9356"/>
        </w:tabs>
        <w:autoSpaceDE/>
        <w:spacing w:line="240" w:lineRule="auto"/>
        <w:ind w:leftChars="300" w:left="658" w:firstLineChars="100" w:firstLine="233"/>
        <w:rPr>
          <w:rFonts w:ascii="HGｺﾞｼｯｸM" w:eastAsia="HGｺﾞｼｯｸM" w:hAnsi="ＭＳ 明朝" w:hint="eastAsia"/>
          <w:spacing w:val="0"/>
          <w:kern w:val="0"/>
          <w:sz w:val="22"/>
          <w:szCs w:val="22"/>
        </w:rPr>
      </w:pPr>
      <w:r>
        <w:rPr>
          <w:rFonts w:ascii="HGｺﾞｼｯｸM" w:eastAsia="HGｺﾞｼｯｸM" w:hAnsi="ＭＳ 明朝" w:hint="eastAsia"/>
          <w:spacing w:val="4"/>
          <w:kern w:val="0"/>
          <w:sz w:val="22"/>
          <w:szCs w:val="22"/>
        </w:rPr>
        <w:t>産業別前年比較は</w:t>
      </w:r>
      <w:r w:rsidRPr="00F04F4E">
        <w:rPr>
          <w:rFonts w:ascii="HGｺﾞｼｯｸM" w:eastAsia="HGｺﾞｼｯｸM" w:hAnsi="ＭＳ 明朝" w:hint="eastAsia"/>
          <w:spacing w:val="4"/>
          <w:kern w:val="0"/>
          <w:sz w:val="22"/>
          <w:szCs w:val="22"/>
        </w:rPr>
        <w:t>、</w:t>
      </w:r>
      <w:r w:rsidRPr="00F04F4E">
        <w:rPr>
          <w:rFonts w:ascii="HGｺﾞｼｯｸM" w:eastAsia="HGｺﾞｼｯｸM" w:hAnsi="ＭＳ 明朝" w:hint="eastAsia"/>
          <w:spacing w:val="0"/>
          <w:kern w:val="0"/>
          <w:sz w:val="22"/>
          <w:szCs w:val="22"/>
        </w:rPr>
        <w:t>24産業のうち</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4"/>
          <w:kern w:val="0"/>
          <w:sz w:val="22"/>
          <w:szCs w:val="22"/>
        </w:rPr>
        <w:t>石油・石炭（＋41億7,983</w:t>
      </w:r>
      <w:r>
        <w:rPr>
          <w:rFonts w:ascii="HGｺﾞｼｯｸM" w:eastAsia="HGｺﾞｼｯｸM" w:hAnsi="ＭＳ 明朝" w:hint="eastAsia"/>
          <w:spacing w:val="4"/>
          <w:kern w:val="0"/>
          <w:sz w:val="22"/>
          <w:szCs w:val="22"/>
        </w:rPr>
        <w:t>万円、</w:t>
      </w:r>
      <w:r w:rsidRPr="00F04F4E">
        <w:rPr>
          <w:rFonts w:ascii="HGｺﾞｼｯｸM" w:eastAsia="HGｺﾞｼｯｸM" w:hAnsi="ＭＳ 明朝" w:hint="eastAsia"/>
          <w:spacing w:val="4"/>
          <w:kern w:val="0"/>
          <w:sz w:val="22"/>
          <w:szCs w:val="22"/>
        </w:rPr>
        <w:t>＋15.9％）、</w:t>
      </w:r>
      <w:r w:rsidRPr="00F04F4E">
        <w:rPr>
          <w:rFonts w:ascii="HGｺﾞｼｯｸM" w:eastAsia="HGｺﾞｼｯｸM" w:hAnsi="ＭＳ 明朝" w:hint="eastAsia"/>
          <w:spacing w:val="-8"/>
          <w:kern w:val="0"/>
          <w:sz w:val="22"/>
          <w:szCs w:val="22"/>
        </w:rPr>
        <w:t>鉄鋼（</w:t>
      </w:r>
      <w:r w:rsidRPr="00F04F4E">
        <w:rPr>
          <w:rFonts w:ascii="HGｺﾞｼｯｸM" w:eastAsia="HGｺﾞｼｯｸM" w:hAnsi="ＭＳ 明朝" w:hint="eastAsia"/>
          <w:spacing w:val="4"/>
          <w:kern w:val="0"/>
          <w:sz w:val="22"/>
          <w:szCs w:val="22"/>
        </w:rPr>
        <w:t>＋</w:t>
      </w:r>
      <w:r w:rsidRPr="00F04F4E">
        <w:rPr>
          <w:rFonts w:ascii="HGｺﾞｼｯｸM" w:eastAsia="HGｺﾞｼｯｸM" w:hAnsi="ＭＳ 明朝" w:hint="eastAsia"/>
          <w:spacing w:val="-8"/>
          <w:kern w:val="0"/>
          <w:sz w:val="22"/>
          <w:szCs w:val="22"/>
        </w:rPr>
        <w:t>２億6,474</w:t>
      </w:r>
      <w:r>
        <w:rPr>
          <w:rFonts w:ascii="HGｺﾞｼｯｸM" w:eastAsia="HGｺﾞｼｯｸM" w:hAnsi="ＭＳ 明朝" w:hint="eastAsia"/>
          <w:spacing w:val="-8"/>
          <w:kern w:val="0"/>
          <w:sz w:val="22"/>
          <w:szCs w:val="22"/>
        </w:rPr>
        <w:t>万円</w:t>
      </w:r>
      <w:r w:rsidRPr="00F04F4E">
        <w:rPr>
          <w:rFonts w:ascii="HGｺﾞｼｯｸM" w:eastAsia="HGｺﾞｼｯｸM" w:hAnsi="ＭＳ 明朝" w:hint="eastAsia"/>
          <w:spacing w:val="-8"/>
          <w:kern w:val="0"/>
          <w:sz w:val="22"/>
          <w:szCs w:val="22"/>
        </w:rPr>
        <w:t>、＋11.3％）、</w:t>
      </w:r>
      <w:r w:rsidRPr="00F04F4E">
        <w:rPr>
          <w:rFonts w:ascii="HGｺﾞｼｯｸM" w:eastAsia="HGｺﾞｼｯｸM" w:hAnsi="ＭＳ 明朝" w:hint="eastAsia"/>
          <w:spacing w:val="0"/>
          <w:kern w:val="0"/>
          <w:sz w:val="22"/>
          <w:szCs w:val="22"/>
        </w:rPr>
        <w:t>輸送用機械（</w:t>
      </w:r>
      <w:r w:rsidRPr="00F04F4E">
        <w:rPr>
          <w:rFonts w:ascii="HGｺﾞｼｯｸM" w:eastAsia="HGｺﾞｼｯｸM" w:hAnsi="ＭＳ 明朝" w:hint="eastAsia"/>
          <w:spacing w:val="4"/>
          <w:kern w:val="0"/>
          <w:sz w:val="22"/>
          <w:szCs w:val="22"/>
        </w:rPr>
        <w:t>＋</w:t>
      </w:r>
      <w:r w:rsidRPr="00F04F4E">
        <w:rPr>
          <w:rFonts w:ascii="HGｺﾞｼｯｸM" w:eastAsia="HGｺﾞｼｯｸM" w:hAnsi="ＭＳ 明朝" w:hint="eastAsia"/>
          <w:spacing w:val="0"/>
          <w:kern w:val="0"/>
          <w:sz w:val="22"/>
          <w:szCs w:val="22"/>
        </w:rPr>
        <w:t>１億5,172</w:t>
      </w:r>
      <w:r>
        <w:rPr>
          <w:rFonts w:ascii="HGｺﾞｼｯｸM" w:eastAsia="HGｺﾞｼｯｸM" w:hAnsi="ＭＳ 明朝" w:hint="eastAsia"/>
          <w:spacing w:val="0"/>
          <w:kern w:val="0"/>
          <w:sz w:val="22"/>
          <w:szCs w:val="22"/>
        </w:rPr>
        <w:t>万円</w:t>
      </w:r>
      <w:r w:rsidRPr="00F04F4E">
        <w:rPr>
          <w:rFonts w:ascii="HGｺﾞｼｯｸM" w:eastAsia="HGｺﾞｼｯｸM" w:hAnsi="ＭＳ 明朝" w:hint="eastAsia"/>
          <w:spacing w:val="0"/>
          <w:kern w:val="0"/>
          <w:sz w:val="22"/>
          <w:szCs w:val="22"/>
        </w:rPr>
        <w:t>、＋4.5％）など17産業で増加</w:t>
      </w:r>
      <w:r w:rsidRPr="00F04F4E">
        <w:rPr>
          <w:rFonts w:ascii="HGｺﾞｼｯｸM" w:eastAsia="HGｺﾞｼｯｸM" w:hAnsi="ＭＳ 明朝" w:hint="eastAsia"/>
          <w:spacing w:val="-8"/>
          <w:kern w:val="0"/>
          <w:sz w:val="22"/>
          <w:szCs w:val="22"/>
        </w:rPr>
        <w:t>し、電子部品</w:t>
      </w:r>
      <w:r w:rsidRPr="00F04F4E">
        <w:rPr>
          <w:rFonts w:ascii="HGｺﾞｼｯｸM" w:eastAsia="HGｺﾞｼｯｸM" w:hAnsi="ＭＳ 明朝" w:hint="eastAsia"/>
          <w:kern w:val="0"/>
          <w:sz w:val="22"/>
          <w:szCs w:val="22"/>
        </w:rPr>
        <w:t>（▲４億2,606</w:t>
      </w:r>
      <w:r>
        <w:rPr>
          <w:rFonts w:ascii="HGｺﾞｼｯｸM" w:eastAsia="HGｺﾞｼｯｸM" w:hAnsi="ＭＳ 明朝" w:hint="eastAsia"/>
          <w:kern w:val="0"/>
          <w:sz w:val="22"/>
          <w:szCs w:val="22"/>
        </w:rPr>
        <w:t>万円、</w:t>
      </w:r>
      <w:r w:rsidRPr="00F04F4E">
        <w:rPr>
          <w:rFonts w:ascii="HGｺﾞｼｯｸM" w:eastAsia="HGｺﾞｼｯｸM" w:hAnsi="ＭＳ 明朝" w:hint="eastAsia"/>
          <w:kern w:val="0"/>
          <w:sz w:val="22"/>
          <w:szCs w:val="22"/>
        </w:rPr>
        <w:t>▲13.5％）、化学（▲１億5,934</w:t>
      </w:r>
      <w:r>
        <w:rPr>
          <w:rFonts w:ascii="HGｺﾞｼｯｸM" w:eastAsia="HGｺﾞｼｯｸM" w:hAnsi="ＭＳ 明朝" w:hint="eastAsia"/>
          <w:kern w:val="0"/>
          <w:sz w:val="22"/>
          <w:szCs w:val="22"/>
        </w:rPr>
        <w:t>万円</w:t>
      </w:r>
      <w:r w:rsidRPr="00F04F4E">
        <w:rPr>
          <w:rFonts w:ascii="HGｺﾞｼｯｸM" w:eastAsia="HGｺﾞｼｯｸM" w:hAnsi="ＭＳ 明朝" w:hint="eastAsia"/>
          <w:kern w:val="0"/>
          <w:sz w:val="22"/>
          <w:szCs w:val="22"/>
        </w:rPr>
        <w:t>、▲4.2％）、窯業・土石</w:t>
      </w:r>
      <w:r w:rsidRPr="00F04F4E">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kern w:val="0"/>
          <w:sz w:val="22"/>
          <w:szCs w:val="22"/>
        </w:rPr>
        <w:t>▲</w:t>
      </w:r>
      <w:r w:rsidRPr="00F04F4E">
        <w:rPr>
          <w:rFonts w:ascii="HGｺﾞｼｯｸM" w:eastAsia="HGｺﾞｼｯｸM" w:hAnsi="ＭＳ 明朝" w:hint="eastAsia"/>
          <w:spacing w:val="0"/>
          <w:kern w:val="0"/>
          <w:sz w:val="22"/>
          <w:szCs w:val="22"/>
        </w:rPr>
        <w:t>2,460</w:t>
      </w:r>
      <w:r>
        <w:rPr>
          <w:rFonts w:ascii="HGｺﾞｼｯｸM" w:eastAsia="HGｺﾞｼｯｸM" w:hAnsi="ＭＳ 明朝" w:hint="eastAsia"/>
          <w:spacing w:val="0"/>
          <w:kern w:val="0"/>
          <w:sz w:val="22"/>
          <w:szCs w:val="22"/>
        </w:rPr>
        <w:t>万円</w:t>
      </w:r>
      <w:r w:rsidRPr="00F04F4E">
        <w:rPr>
          <w:rFonts w:ascii="HGｺﾞｼｯｸM" w:eastAsia="HGｺﾞｼｯｸM" w:hAnsi="ＭＳ 明朝" w:hint="eastAsia"/>
          <w:spacing w:val="0"/>
          <w:kern w:val="0"/>
          <w:sz w:val="22"/>
          <w:szCs w:val="22"/>
        </w:rPr>
        <w:t>、▲3.0％)など７産業で減少しています。</w:t>
      </w:r>
    </w:p>
    <w:p w:rsidR="00103121" w:rsidRPr="00C63229" w:rsidRDefault="00103121" w:rsidP="00D92FC9">
      <w:pPr>
        <w:autoSpaceDE/>
        <w:spacing w:line="240" w:lineRule="auto"/>
        <w:ind w:right="57"/>
        <w:jc w:val="center"/>
        <w:rPr>
          <w:rFonts w:ascii="HGｺﾞｼｯｸM" w:eastAsia="HGｺﾞｼｯｸM" w:hint="eastAsia"/>
          <w:spacing w:val="0"/>
          <w:kern w:val="0"/>
          <w:sz w:val="22"/>
          <w:szCs w:val="22"/>
        </w:rPr>
      </w:pPr>
      <w:r w:rsidRPr="00C63229">
        <w:rPr>
          <w:rFonts w:ascii="HGｺﾞｼｯｸM" w:eastAsia="HGｺﾞｼｯｸM" w:hint="eastAsia"/>
          <w:noProof/>
          <w:spacing w:val="0"/>
          <w:kern w:val="0"/>
          <w:sz w:val="22"/>
          <w:szCs w:val="22"/>
        </w:rPr>
      </w:r>
      <w:r w:rsidRPr="00C63229">
        <w:rPr>
          <w:rFonts w:ascii="HGｺﾞｼｯｸM" w:eastAsia="HGｺﾞｼｯｸM"/>
          <w:spacing w:val="0"/>
          <w:kern w:val="0"/>
          <w:sz w:val="22"/>
          <w:szCs w:val="22"/>
        </w:rPr>
        <w:pict>
          <v:shape id="_x0000_s1797" type="#_x0000_t202" style="width:493.35pt;height:270.3pt;mso-position-horizontal-relative:char;mso-position-vertical-relative:line;mso-width-relative:margin;mso-height-relative:margin;v-text-anchor:middle" fillcolor="window" stroked="f" strokecolor="#f79646" strokeweight=".25pt">
            <v:textbox style="mso-next-textbox:#_x0000_s1797" inset="0,0,0,0">
              <w:txbxContent>
                <w:p w:rsidR="00103121" w:rsidRPr="00C63229" w:rsidRDefault="00103121" w:rsidP="00F977CF">
                  <w:pPr>
                    <w:snapToGrid w:val="0"/>
                    <w:spacing w:beforeLines="50" w:before="180" w:line="240" w:lineRule="atLeast"/>
                    <w:jc w:val="center"/>
                    <w:rPr>
                      <w:rFonts w:ascii="HGｺﾞｼｯｸM" w:eastAsia="HGｺﾞｼｯｸM" w:hAnsi="ＭＳ ゴシック"/>
                      <w:b/>
                      <w:sz w:val="22"/>
                      <w:szCs w:val="24"/>
                    </w:rPr>
                  </w:pPr>
                  <w:r w:rsidRPr="00C63229">
                    <w:rPr>
                      <w:rFonts w:ascii="HGｺﾞｼｯｸM" w:eastAsia="HGｺﾞｼｯｸM" w:hAnsi="ＭＳ ゴシック" w:hint="eastAsia"/>
                      <w:b/>
                      <w:sz w:val="22"/>
                      <w:szCs w:val="24"/>
                    </w:rPr>
                    <w:t>第18</w:t>
                  </w:r>
                  <w:r>
                    <w:rPr>
                      <w:rFonts w:ascii="HGｺﾞｼｯｸM" w:eastAsia="HGｺﾞｼｯｸM" w:hAnsi="ＭＳ ゴシック" w:hint="eastAsia"/>
                      <w:b/>
                      <w:sz w:val="22"/>
                      <w:szCs w:val="24"/>
                    </w:rPr>
                    <w:t>図　１事業所当たり</w:t>
                  </w:r>
                  <w:r w:rsidRPr="00C63229">
                    <w:rPr>
                      <w:rFonts w:ascii="HGｺﾞｼｯｸM" w:eastAsia="HGｺﾞｼｯｸM" w:hAnsi="ＭＳ ゴシック" w:hint="eastAsia"/>
                      <w:b/>
                      <w:sz w:val="22"/>
                      <w:szCs w:val="24"/>
                    </w:rPr>
                    <w:t>製造品出荷額等の</w:t>
                  </w:r>
                  <w:r>
                    <w:rPr>
                      <w:rFonts w:ascii="HGｺﾞｼｯｸM" w:eastAsia="HGｺﾞｼｯｸM" w:hAnsi="ＭＳ ゴシック" w:hint="eastAsia"/>
                      <w:b/>
                      <w:sz w:val="22"/>
                      <w:szCs w:val="24"/>
                    </w:rPr>
                    <w:t>産業別前年比較</w:t>
                  </w:r>
                  <w:r w:rsidRPr="00C63229">
                    <w:rPr>
                      <w:rFonts w:ascii="HGｺﾞｼｯｸM" w:eastAsia="HGｺﾞｼｯｸM" w:hAnsi="ＭＳ ゴシック" w:hint="eastAsia"/>
                      <w:b/>
                      <w:sz w:val="22"/>
                      <w:szCs w:val="24"/>
                    </w:rPr>
                    <w:t>（従業者４人以上）</w:t>
                  </w:r>
                </w:p>
                <w:p w:rsidR="00103121" w:rsidRPr="001C163A" w:rsidRDefault="00103121" w:rsidP="00F977CF">
                  <w:pPr>
                    <w:snapToGrid w:val="0"/>
                    <w:spacing w:line="240" w:lineRule="auto"/>
                    <w:jc w:val="center"/>
                    <w:rPr>
                      <w:rFonts w:ascii="HGｺﾞｼｯｸM" w:eastAsia="HGｺﾞｼｯｸM" w:hAnsi="ＭＳ ゴシック" w:hint="eastAsia"/>
                      <w:b/>
                      <w:sz w:val="22"/>
                      <w:szCs w:val="24"/>
                    </w:rPr>
                  </w:pPr>
                  <w:r w:rsidRPr="001F1A9C">
                    <w:rPr>
                      <w:rFonts w:hint="eastAsia"/>
                    </w:rPr>
                    <w:pict>
                      <v:shape id="_x0000_i1324" type="#_x0000_t75" style="width:496.45pt;height:246.15pt">
                        <v:imagedata r:id="rId26" o:title=""/>
                      </v:shape>
                    </w:pict>
                  </w:r>
                </w:p>
              </w:txbxContent>
            </v:textbox>
            <w10:wrap type="none"/>
            <w10:anchorlock/>
          </v:shape>
        </w:pict>
      </w:r>
    </w:p>
    <w:p w:rsidR="00103121" w:rsidRDefault="00103121" w:rsidP="00D92FC9">
      <w:pPr>
        <w:autoSpaceDE/>
        <w:spacing w:line="240" w:lineRule="auto"/>
        <w:jc w:val="center"/>
        <w:rPr>
          <w:rFonts w:ascii="HGｺﾞｼｯｸM" w:eastAsia="HGｺﾞｼｯｸM" w:hAnsi="ＭＳ 明朝" w:hint="eastAsia"/>
          <w:spacing w:val="0"/>
          <w:kern w:val="0"/>
          <w:sz w:val="22"/>
          <w:szCs w:val="22"/>
        </w:rPr>
      </w:pPr>
    </w:p>
    <w:p w:rsidR="00103121" w:rsidRDefault="00103121" w:rsidP="003244E5">
      <w:pPr>
        <w:autoSpaceDE/>
        <w:spacing w:line="240" w:lineRule="auto"/>
        <w:jc w:val="left"/>
        <w:rPr>
          <w:rFonts w:ascii="HGｺﾞｼｯｸM" w:eastAsia="HGｺﾞｼｯｸM" w:hAnsi="ＭＳ 明朝" w:hint="eastAsia"/>
          <w:spacing w:val="0"/>
          <w:kern w:val="0"/>
          <w:sz w:val="22"/>
          <w:szCs w:val="22"/>
        </w:rPr>
      </w:pPr>
    </w:p>
    <w:p w:rsidR="00103121" w:rsidRPr="00F04F4E" w:rsidRDefault="00103121" w:rsidP="00B14A7F">
      <w:pPr>
        <w:autoSpaceDE/>
        <w:spacing w:line="240" w:lineRule="auto"/>
        <w:ind w:leftChars="300" w:left="658" w:firstLineChars="100" w:firstLine="225"/>
        <w:jc w:val="left"/>
        <w:rPr>
          <w:rFonts w:ascii="HGｺﾞｼｯｸM" w:eastAsia="HGｺﾞｼｯｸM" w:hAnsi="ＭＳ 明朝" w:hint="eastAsia"/>
          <w:spacing w:val="0"/>
          <w:kern w:val="0"/>
          <w:sz w:val="22"/>
          <w:szCs w:val="22"/>
        </w:rPr>
      </w:pPr>
      <w:r>
        <w:rPr>
          <w:rFonts w:ascii="HGｺﾞｼｯｸM" w:eastAsia="HGｺﾞｼｯｸM" w:hAnsi="ＭＳ 明朝"/>
          <w:spacing w:val="0"/>
          <w:kern w:val="0"/>
          <w:sz w:val="22"/>
          <w:szCs w:val="22"/>
        </w:rPr>
        <w:br w:type="page"/>
      </w:r>
      <w:r>
        <w:rPr>
          <w:rFonts w:ascii="HGｺﾞｼｯｸM" w:eastAsia="HGｺﾞｼｯｸM" w:hAnsi="ＭＳ 明朝" w:hint="eastAsia"/>
          <w:spacing w:val="0"/>
          <w:kern w:val="0"/>
          <w:sz w:val="22"/>
          <w:szCs w:val="22"/>
        </w:rPr>
        <w:lastRenderedPageBreak/>
        <w:t>従業者１人当たり製造品出荷額等</w:t>
      </w:r>
      <w:r w:rsidRPr="00F04F4E">
        <w:rPr>
          <w:rFonts w:ascii="HGｺﾞｼｯｸM" w:eastAsia="HGｺﾞｼｯｸM" w:hAnsi="ＭＳ 明朝" w:hint="eastAsia"/>
          <w:spacing w:val="0"/>
          <w:kern w:val="0"/>
          <w:sz w:val="22"/>
          <w:szCs w:val="22"/>
        </w:rPr>
        <w:t>の府平均（3,925万円）を上回っているのは、24産業のうち</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2"/>
          <w:kern w:val="0"/>
          <w:sz w:val="22"/>
          <w:szCs w:val="22"/>
        </w:rPr>
        <w:t>石油・石炭（８億6,030万円）、飲料・たばこ（１億7,688万円）、非鉄金属（7,961万</w:t>
      </w:r>
      <w:r w:rsidRPr="00F04F4E">
        <w:rPr>
          <w:rFonts w:ascii="HGｺﾞｼｯｸM" w:eastAsia="HGｺﾞｼｯｸM" w:hAnsi="ＭＳ 明朝" w:hint="eastAsia"/>
          <w:spacing w:val="0"/>
          <w:kern w:val="0"/>
          <w:sz w:val="22"/>
          <w:szCs w:val="22"/>
        </w:rPr>
        <w:t>円）など９産業となっています。</w:t>
      </w:r>
    </w:p>
    <w:p w:rsidR="00103121" w:rsidRPr="00F04F4E" w:rsidRDefault="00103121" w:rsidP="00AD0CDF">
      <w:pPr>
        <w:autoSpaceDE/>
        <w:spacing w:line="240" w:lineRule="auto"/>
        <w:ind w:leftChars="300" w:left="658" w:firstLineChars="100" w:firstLine="237"/>
        <w:jc w:val="left"/>
        <w:rPr>
          <w:rFonts w:ascii="HGｺﾞｼｯｸM" w:eastAsia="HGｺﾞｼｯｸM" w:hAnsi="ＭＳ 明朝" w:hint="eastAsia"/>
          <w:spacing w:val="0"/>
          <w:kern w:val="0"/>
          <w:sz w:val="22"/>
          <w:szCs w:val="22"/>
        </w:rPr>
      </w:pPr>
      <w:r>
        <w:rPr>
          <w:rFonts w:ascii="HGｺﾞｼｯｸM" w:eastAsia="HGｺﾞｼｯｸM" w:hAnsi="ＭＳ 明朝" w:hint="eastAsia"/>
          <w:spacing w:val="6"/>
          <w:kern w:val="0"/>
          <w:sz w:val="22"/>
          <w:szCs w:val="22"/>
        </w:rPr>
        <w:t>産業別前年比較は</w:t>
      </w:r>
      <w:r w:rsidRPr="00F04F4E">
        <w:rPr>
          <w:rFonts w:ascii="HGｺﾞｼｯｸM" w:eastAsia="HGｺﾞｼｯｸM" w:hAnsi="ＭＳ 明朝" w:hint="eastAsia"/>
          <w:spacing w:val="6"/>
          <w:kern w:val="0"/>
          <w:sz w:val="22"/>
          <w:szCs w:val="22"/>
        </w:rPr>
        <w:t>、</w:t>
      </w:r>
      <w:r w:rsidRPr="00F04F4E">
        <w:rPr>
          <w:rFonts w:ascii="HGｺﾞｼｯｸM" w:eastAsia="HGｺﾞｼｯｸM" w:hAnsi="ＭＳ 明朝" w:hint="eastAsia"/>
          <w:spacing w:val="0"/>
          <w:kern w:val="0"/>
          <w:sz w:val="22"/>
          <w:szCs w:val="22"/>
        </w:rPr>
        <w:t>24産業のうち</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6"/>
          <w:kern w:val="0"/>
          <w:sz w:val="22"/>
          <w:szCs w:val="22"/>
        </w:rPr>
        <w:t>石油・石炭</w:t>
      </w:r>
      <w:r w:rsidRPr="00F04F4E">
        <w:rPr>
          <w:rFonts w:ascii="HGｺﾞｼｯｸM" w:eastAsia="HGｺﾞｼｯｸM" w:hAnsi="ＭＳ 明朝" w:hint="eastAsia"/>
          <w:spacing w:val="0"/>
          <w:kern w:val="0"/>
          <w:sz w:val="22"/>
          <w:szCs w:val="22"/>
        </w:rPr>
        <w:t>（＋9,619</w:t>
      </w:r>
      <w:r>
        <w:rPr>
          <w:rFonts w:ascii="HGｺﾞｼｯｸM" w:eastAsia="HGｺﾞｼｯｸM" w:hAnsi="ＭＳ 明朝" w:hint="eastAsia"/>
          <w:spacing w:val="0"/>
          <w:kern w:val="0"/>
          <w:sz w:val="22"/>
          <w:szCs w:val="22"/>
        </w:rPr>
        <w:t>万円、</w:t>
      </w:r>
      <w:r w:rsidRPr="00F04F4E">
        <w:rPr>
          <w:rFonts w:ascii="HGｺﾞｼｯｸM" w:eastAsia="HGｺﾞｼｯｸM" w:hAnsi="ＭＳ 明朝" w:hint="eastAsia"/>
          <w:spacing w:val="0"/>
          <w:kern w:val="0"/>
          <w:sz w:val="22"/>
          <w:szCs w:val="22"/>
        </w:rPr>
        <w:t>＋12.6％）、飲料・たばこ（＋922</w:t>
      </w:r>
      <w:r>
        <w:rPr>
          <w:rFonts w:ascii="HGｺﾞｼｯｸM" w:eastAsia="HGｺﾞｼｯｸM" w:hAnsi="ＭＳ 明朝" w:hint="eastAsia"/>
          <w:spacing w:val="0"/>
          <w:kern w:val="0"/>
          <w:sz w:val="22"/>
          <w:szCs w:val="22"/>
        </w:rPr>
        <w:t>万円</w:t>
      </w:r>
      <w:r w:rsidRPr="00F04F4E">
        <w:rPr>
          <w:rFonts w:ascii="HGｺﾞｼｯｸM" w:eastAsia="HGｺﾞｼｯｸM" w:hAnsi="ＭＳ 明朝" w:hint="eastAsia"/>
          <w:spacing w:val="0"/>
          <w:kern w:val="0"/>
          <w:sz w:val="22"/>
          <w:szCs w:val="22"/>
        </w:rPr>
        <w:t>、＋5.5％）、鉄鋼(＋557</w:t>
      </w:r>
      <w:r>
        <w:rPr>
          <w:rFonts w:ascii="HGｺﾞｼｯｸM" w:eastAsia="HGｺﾞｼｯｸM" w:hAnsi="ＭＳ 明朝" w:hint="eastAsia"/>
          <w:spacing w:val="0"/>
          <w:kern w:val="0"/>
          <w:sz w:val="22"/>
          <w:szCs w:val="22"/>
        </w:rPr>
        <w:t>万円</w:t>
      </w:r>
      <w:r w:rsidRPr="00F04F4E">
        <w:rPr>
          <w:rFonts w:ascii="HGｺﾞｼｯｸM" w:eastAsia="HGｺﾞｼｯｸM" w:hAnsi="ＭＳ 明朝" w:hint="eastAsia"/>
          <w:spacing w:val="0"/>
          <w:kern w:val="0"/>
          <w:sz w:val="22"/>
          <w:szCs w:val="22"/>
        </w:rPr>
        <w:t>、＋7.8％）など13産業で増加し、電子部品（▲1,430</w:t>
      </w:r>
      <w:r>
        <w:rPr>
          <w:rFonts w:ascii="HGｺﾞｼｯｸM" w:eastAsia="HGｺﾞｼｯｸM" w:hAnsi="ＭＳ 明朝" w:hint="eastAsia"/>
          <w:spacing w:val="0"/>
          <w:kern w:val="0"/>
          <w:sz w:val="22"/>
          <w:szCs w:val="22"/>
        </w:rPr>
        <w:t>万円</w:t>
      </w:r>
      <w:r w:rsidRPr="00F04F4E">
        <w:rPr>
          <w:rFonts w:ascii="HGｺﾞｼｯｸM" w:eastAsia="HGｺﾞｼｯｸM" w:hAnsi="ＭＳ 明朝" w:hint="eastAsia"/>
          <w:spacing w:val="0"/>
          <w:kern w:val="0"/>
          <w:sz w:val="22"/>
          <w:szCs w:val="22"/>
        </w:rPr>
        <w:t>、▲19.4％）、化学（▲238</w:t>
      </w:r>
      <w:r>
        <w:rPr>
          <w:rFonts w:ascii="HGｺﾞｼｯｸM" w:eastAsia="HGｺﾞｼｯｸM" w:hAnsi="ＭＳ 明朝" w:hint="eastAsia"/>
          <w:spacing w:val="0"/>
          <w:kern w:val="0"/>
          <w:sz w:val="22"/>
          <w:szCs w:val="22"/>
        </w:rPr>
        <w:t>万円</w:t>
      </w:r>
      <w:r w:rsidRPr="00F04F4E">
        <w:rPr>
          <w:rFonts w:ascii="HGｺﾞｼｯｸM" w:eastAsia="HGｺﾞｼｯｸM" w:hAnsi="ＭＳ 明朝" w:hint="eastAsia"/>
          <w:spacing w:val="0"/>
          <w:kern w:val="0"/>
          <w:sz w:val="22"/>
          <w:szCs w:val="22"/>
        </w:rPr>
        <w:t>、▲3.8％）、情報通信機械（▲231</w:t>
      </w:r>
      <w:r>
        <w:rPr>
          <w:rFonts w:ascii="HGｺﾞｼｯｸM" w:eastAsia="HGｺﾞｼｯｸM" w:hAnsi="ＭＳ 明朝" w:hint="eastAsia"/>
          <w:spacing w:val="0"/>
          <w:kern w:val="0"/>
          <w:sz w:val="22"/>
          <w:szCs w:val="22"/>
        </w:rPr>
        <w:t>万円</w:t>
      </w:r>
      <w:r w:rsidRPr="00F04F4E">
        <w:rPr>
          <w:rFonts w:ascii="HGｺﾞｼｯｸM" w:eastAsia="HGｺﾞｼｯｸM" w:hAnsi="ＭＳ 明朝" w:hint="eastAsia"/>
          <w:spacing w:val="0"/>
          <w:kern w:val="0"/>
          <w:sz w:val="22"/>
          <w:szCs w:val="22"/>
        </w:rPr>
        <w:t>、▲4.9％）など11産業で減少しています。</w:t>
      </w:r>
    </w:p>
    <w:p w:rsidR="00103121" w:rsidRDefault="00103121" w:rsidP="00CA3D7B">
      <w:pPr>
        <w:autoSpaceDE/>
        <w:spacing w:line="240" w:lineRule="auto"/>
        <w:ind w:right="57"/>
        <w:jc w:val="center"/>
        <w:rPr>
          <w:rFonts w:ascii="HGｺﾞｼｯｸM" w:eastAsia="HGｺﾞｼｯｸM"/>
          <w:spacing w:val="0"/>
          <w:kern w:val="0"/>
          <w:sz w:val="22"/>
          <w:szCs w:val="22"/>
        </w:rPr>
      </w:pPr>
      <w:r w:rsidRPr="00904372">
        <w:rPr>
          <w:rFonts w:ascii="HGｺﾞｼｯｸM" w:eastAsia="HGｺﾞｼｯｸM" w:hint="eastAsia"/>
          <w:noProof/>
          <w:spacing w:val="0"/>
          <w:kern w:val="0"/>
          <w:sz w:val="22"/>
          <w:szCs w:val="22"/>
        </w:rPr>
      </w:r>
      <w:r>
        <w:rPr>
          <w:rFonts w:ascii="HGｺﾞｼｯｸM" w:eastAsia="HGｺﾞｼｯｸM"/>
          <w:spacing w:val="0"/>
          <w:kern w:val="0"/>
          <w:sz w:val="22"/>
          <w:szCs w:val="22"/>
        </w:rPr>
        <w:pict>
          <v:shape id="_x0000_s1796" type="#_x0000_t202" style="width:471.4pt;height:289.1pt;mso-position-horizontal-relative:char;mso-position-vertical-relative:line;mso-width-relative:margin;mso-height-relative:margin;v-text-anchor:middle" fillcolor="window" stroked="f" strokecolor="#f79646" strokeweight=".25pt">
            <v:textbox style="mso-next-textbox:#_x0000_s1796" inset="0,0,0,0">
              <w:txbxContent>
                <w:p w:rsidR="00103121" w:rsidRPr="00C63229" w:rsidRDefault="00103121" w:rsidP="00F977CF">
                  <w:pPr>
                    <w:snapToGrid w:val="0"/>
                    <w:spacing w:beforeLines="50" w:before="180" w:line="240" w:lineRule="atLeast"/>
                    <w:jc w:val="center"/>
                    <w:rPr>
                      <w:rFonts w:ascii="HGｺﾞｼｯｸM" w:eastAsia="HGｺﾞｼｯｸM" w:hAnsi="ＭＳ ゴシック"/>
                      <w:b/>
                      <w:sz w:val="22"/>
                      <w:szCs w:val="24"/>
                    </w:rPr>
                  </w:pPr>
                  <w:r w:rsidRPr="00C63229">
                    <w:rPr>
                      <w:rFonts w:ascii="HGｺﾞｼｯｸM" w:eastAsia="HGｺﾞｼｯｸM" w:hAnsi="ＭＳ ゴシック" w:hint="eastAsia"/>
                      <w:b/>
                      <w:sz w:val="22"/>
                      <w:szCs w:val="24"/>
                    </w:rPr>
                    <w:t>第19</w:t>
                  </w:r>
                  <w:r>
                    <w:rPr>
                      <w:rFonts w:ascii="HGｺﾞｼｯｸM" w:eastAsia="HGｺﾞｼｯｸM" w:hAnsi="ＭＳ ゴシック" w:hint="eastAsia"/>
                      <w:b/>
                      <w:sz w:val="22"/>
                      <w:szCs w:val="24"/>
                    </w:rPr>
                    <w:t>図　従業者１人当たり</w:t>
                  </w:r>
                  <w:r w:rsidRPr="00C63229">
                    <w:rPr>
                      <w:rFonts w:ascii="HGｺﾞｼｯｸM" w:eastAsia="HGｺﾞｼｯｸM" w:hAnsi="ＭＳ ゴシック" w:hint="eastAsia"/>
                      <w:b/>
                      <w:sz w:val="22"/>
                      <w:szCs w:val="24"/>
                    </w:rPr>
                    <w:t>製造品出荷額等の</w:t>
                  </w:r>
                  <w:r>
                    <w:rPr>
                      <w:rFonts w:ascii="HGｺﾞｼｯｸM" w:eastAsia="HGｺﾞｼｯｸM" w:hAnsi="ＭＳ ゴシック" w:hint="eastAsia"/>
                      <w:b/>
                      <w:sz w:val="22"/>
                      <w:szCs w:val="24"/>
                    </w:rPr>
                    <w:t>産業別前年比較</w:t>
                  </w:r>
                  <w:r w:rsidRPr="00C63229">
                    <w:rPr>
                      <w:rFonts w:ascii="HGｺﾞｼｯｸM" w:eastAsia="HGｺﾞｼｯｸM" w:hAnsi="ＭＳ ゴシック" w:hint="eastAsia"/>
                      <w:b/>
                      <w:sz w:val="22"/>
                      <w:szCs w:val="24"/>
                    </w:rPr>
                    <w:t>（従業者４人以上）</w:t>
                  </w:r>
                </w:p>
                <w:p w:rsidR="00103121" w:rsidRPr="001C163A" w:rsidRDefault="00103121" w:rsidP="00F977CF">
                  <w:pPr>
                    <w:snapToGrid w:val="0"/>
                    <w:spacing w:line="240" w:lineRule="auto"/>
                    <w:jc w:val="center"/>
                    <w:rPr>
                      <w:rFonts w:ascii="HGｺﾞｼｯｸM" w:eastAsia="HGｺﾞｼｯｸM" w:hAnsi="ＭＳ ゴシック" w:hint="eastAsia"/>
                      <w:b/>
                      <w:sz w:val="22"/>
                      <w:szCs w:val="24"/>
                    </w:rPr>
                  </w:pPr>
                  <w:r w:rsidRPr="001F1A9C">
                    <w:pict>
                      <v:shape id="_x0000_i1323" type="#_x0000_t75" style="width:472.2pt;height:271.25pt">
                        <v:imagedata r:id="rId27" o:title="" cropleft="3023f"/>
                      </v:shape>
                    </w:pict>
                  </w:r>
                </w:p>
              </w:txbxContent>
            </v:textbox>
            <w10:wrap type="none"/>
            <w10:anchorlock/>
          </v:shape>
        </w:pict>
      </w:r>
    </w:p>
    <w:p w:rsidR="00103121" w:rsidRPr="00CA3D7B" w:rsidRDefault="00103121" w:rsidP="00CA3D7B">
      <w:pPr>
        <w:autoSpaceDE/>
        <w:spacing w:line="240" w:lineRule="auto"/>
        <w:ind w:right="57"/>
        <w:rPr>
          <w:rFonts w:ascii="HGｺﾞｼｯｸM" w:eastAsia="HGｺﾞｼｯｸM" w:hint="eastAsia"/>
          <w:spacing w:val="0"/>
          <w:kern w:val="0"/>
          <w:sz w:val="22"/>
          <w:szCs w:val="22"/>
        </w:rPr>
      </w:pPr>
    </w:p>
    <w:p w:rsidR="00103121" w:rsidRDefault="00103121" w:rsidP="00F217F8">
      <w:pPr>
        <w:autoSpaceDE/>
        <w:spacing w:line="240" w:lineRule="auto"/>
        <w:rPr>
          <w:rFonts w:ascii="HGｺﾞｼｯｸM" w:eastAsia="HGｺﾞｼｯｸM" w:hAnsi="ＭＳ ゴシック"/>
          <w:b/>
          <w:spacing w:val="0"/>
          <w:kern w:val="0"/>
          <w:sz w:val="24"/>
          <w:szCs w:val="22"/>
        </w:rPr>
      </w:pPr>
    </w:p>
    <w:p w:rsidR="00103121" w:rsidRPr="001F1A9C" w:rsidRDefault="00103121" w:rsidP="001F1A9C">
      <w:pPr>
        <w:rPr>
          <w:rFonts w:ascii="HGｺﾞｼｯｸM" w:eastAsia="HGｺﾞｼｯｸM" w:hAnsi="ＭＳ ゴシック"/>
          <w:sz w:val="24"/>
          <w:szCs w:val="22"/>
        </w:rPr>
      </w:pPr>
    </w:p>
    <w:p w:rsidR="00103121" w:rsidRPr="001F1A9C" w:rsidRDefault="00103121" w:rsidP="001F1A9C">
      <w:pPr>
        <w:rPr>
          <w:rFonts w:ascii="HGｺﾞｼｯｸM" w:eastAsia="HGｺﾞｼｯｸM" w:hAnsi="ＭＳ ゴシック"/>
          <w:sz w:val="24"/>
          <w:szCs w:val="22"/>
        </w:rPr>
      </w:pPr>
    </w:p>
    <w:p w:rsidR="00103121" w:rsidRPr="001F1A9C" w:rsidRDefault="00103121" w:rsidP="001F1A9C">
      <w:pPr>
        <w:rPr>
          <w:rFonts w:ascii="HGｺﾞｼｯｸM" w:eastAsia="HGｺﾞｼｯｸM" w:hAnsi="ＭＳ ゴシック"/>
          <w:sz w:val="24"/>
          <w:szCs w:val="22"/>
        </w:rPr>
      </w:pPr>
    </w:p>
    <w:p w:rsidR="00103121" w:rsidRDefault="00103121" w:rsidP="00F217F8">
      <w:pPr>
        <w:autoSpaceDE/>
        <w:spacing w:line="240" w:lineRule="auto"/>
        <w:rPr>
          <w:rFonts w:ascii="HGｺﾞｼｯｸM" w:eastAsia="HGｺﾞｼｯｸM" w:hAnsi="ＭＳ ゴシック"/>
          <w:sz w:val="24"/>
          <w:szCs w:val="22"/>
        </w:rPr>
      </w:pPr>
    </w:p>
    <w:p w:rsidR="00103121" w:rsidRDefault="00103121" w:rsidP="001F1A9C">
      <w:pPr>
        <w:tabs>
          <w:tab w:val="left" w:pos="6510"/>
        </w:tabs>
        <w:autoSpaceDE/>
        <w:spacing w:line="240" w:lineRule="auto"/>
        <w:rPr>
          <w:rFonts w:ascii="HGｺﾞｼｯｸM" w:eastAsia="HGｺﾞｼｯｸM" w:hAnsi="ＭＳ ゴシック"/>
          <w:sz w:val="24"/>
          <w:szCs w:val="22"/>
        </w:rPr>
      </w:pPr>
      <w:r>
        <w:rPr>
          <w:rFonts w:ascii="HGｺﾞｼｯｸM" w:eastAsia="HGｺﾞｼｯｸM" w:hAnsi="ＭＳ ゴシック"/>
          <w:sz w:val="24"/>
          <w:szCs w:val="22"/>
        </w:rPr>
        <w:tab/>
      </w:r>
    </w:p>
    <w:p w:rsidR="00103121" w:rsidRPr="00904372" w:rsidRDefault="00103121" w:rsidP="00F217F8">
      <w:pPr>
        <w:autoSpaceDE/>
        <w:spacing w:line="240" w:lineRule="auto"/>
        <w:rPr>
          <w:rFonts w:ascii="HGｺﾞｼｯｸM" w:eastAsia="HGｺﾞｼｯｸM" w:hAnsi="ＭＳ 明朝" w:hint="eastAsia"/>
          <w:b/>
          <w:spacing w:val="0"/>
          <w:kern w:val="0"/>
          <w:sz w:val="24"/>
          <w:szCs w:val="22"/>
        </w:rPr>
      </w:pPr>
      <w:r w:rsidRPr="001F1A9C">
        <w:rPr>
          <w:rFonts w:ascii="HGｺﾞｼｯｸM" w:eastAsia="HGｺﾞｼｯｸM" w:hAnsi="ＭＳ ゴシック"/>
          <w:sz w:val="24"/>
          <w:szCs w:val="22"/>
        </w:rPr>
        <w:br w:type="page"/>
      </w:r>
      <w:r w:rsidRPr="00904372">
        <w:rPr>
          <w:rFonts w:ascii="HGｺﾞｼｯｸM" w:eastAsia="HGｺﾞｼｯｸM" w:hAnsi="ＭＳ ゴシック" w:hint="eastAsia"/>
          <w:b/>
          <w:spacing w:val="0"/>
          <w:kern w:val="0"/>
          <w:sz w:val="24"/>
          <w:szCs w:val="22"/>
        </w:rPr>
        <w:lastRenderedPageBreak/>
        <w:t>（２）従業者規模別状況</w:t>
      </w:r>
      <w:r w:rsidRPr="00904372">
        <w:rPr>
          <w:rFonts w:ascii="HGｺﾞｼｯｸM" w:eastAsia="HGｺﾞｼｯｸM" w:hAnsi="ＭＳ 明朝" w:hint="eastAsia"/>
          <w:spacing w:val="0"/>
          <w:kern w:val="0"/>
          <w:sz w:val="24"/>
          <w:szCs w:val="22"/>
        </w:rPr>
        <w:t>（第３,４表）</w:t>
      </w:r>
    </w:p>
    <w:p w:rsidR="00103121" w:rsidRPr="00F04F4E"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製造品出荷額等の</w:t>
      </w:r>
      <w:r w:rsidRPr="00F04F4E">
        <w:rPr>
          <w:rFonts w:ascii="HGｺﾞｼｯｸM" w:eastAsia="HGｺﾞｼｯｸM" w:hAnsi="ＭＳ 明朝" w:hint="eastAsia"/>
          <w:spacing w:val="0"/>
          <w:kern w:val="0"/>
          <w:sz w:val="22"/>
          <w:szCs w:val="22"/>
        </w:rPr>
        <w:t>従業者規模別</w:t>
      </w:r>
      <w:r>
        <w:rPr>
          <w:rFonts w:ascii="HGｺﾞｼｯｸM" w:eastAsia="HGｺﾞｼｯｸM" w:hAnsi="ＭＳ 明朝" w:hint="eastAsia"/>
          <w:spacing w:val="0"/>
          <w:kern w:val="0"/>
          <w:sz w:val="22"/>
          <w:szCs w:val="22"/>
        </w:rPr>
        <w:t>構成比は</w:t>
      </w:r>
      <w:r w:rsidRPr="00F04F4E">
        <w:rPr>
          <w:rFonts w:ascii="HGｺﾞｼｯｸM" w:eastAsia="HGｺﾞｼｯｸM" w:hAnsi="ＭＳ 明朝" w:hint="eastAsia"/>
          <w:spacing w:val="0"/>
          <w:kern w:val="0"/>
          <w:sz w:val="22"/>
          <w:szCs w:val="22"/>
        </w:rPr>
        <w:t>、中規模層（７兆4,723億円、42.5％）、大規模層（７兆1,804億円、40.9％）、小規模層（２兆9,088億円、16.6％）の順となっています。</w:t>
      </w:r>
    </w:p>
    <w:p w:rsidR="00103121" w:rsidRPr="00C63229" w:rsidRDefault="00103121" w:rsidP="00853E0E">
      <w:pPr>
        <w:tabs>
          <w:tab w:val="left" w:pos="9356"/>
        </w:tabs>
        <w:autoSpaceDE/>
        <w:spacing w:beforeLines="50" w:before="180" w:line="240" w:lineRule="auto"/>
        <w:ind w:leftChars="300" w:left="658" w:firstLineChars="100" w:firstLine="225"/>
        <w:rPr>
          <w:rFonts w:ascii="HGｺﾞｼｯｸM" w:eastAsia="HGｺﾞｼｯｸM" w:hAnsi="ＭＳ 明朝" w:hint="eastAsia"/>
          <w:spacing w:val="0"/>
          <w:kern w:val="0"/>
          <w:sz w:val="22"/>
          <w:szCs w:val="22"/>
        </w:rPr>
      </w:pPr>
      <w:r w:rsidRPr="00C63229">
        <w:rPr>
          <w:rFonts w:ascii="HGｺﾞｼｯｸM" w:eastAsia="HGｺﾞｼｯｸM" w:hint="eastAsia"/>
          <w:spacing w:val="0"/>
          <w:kern w:val="0"/>
          <w:sz w:val="22"/>
          <w:szCs w:val="22"/>
        </w:rPr>
        <w:t>従業者規模</w:t>
      </w:r>
      <w:r>
        <w:rPr>
          <w:rFonts w:ascii="HGｺﾞｼｯｸM" w:eastAsia="HGｺﾞｼｯｸM" w:hint="eastAsia"/>
          <w:spacing w:val="0"/>
          <w:kern w:val="0"/>
          <w:sz w:val="22"/>
          <w:szCs w:val="22"/>
        </w:rPr>
        <w:t>別の</w:t>
      </w:r>
      <w:r w:rsidRPr="00C63229">
        <w:rPr>
          <w:rFonts w:ascii="HGｺﾞｼｯｸM" w:eastAsia="HGｺﾞｼｯｸM" w:hAnsi="ＭＳ 明朝" w:hint="eastAsia"/>
          <w:spacing w:val="0"/>
          <w:kern w:val="0"/>
          <w:sz w:val="22"/>
          <w:szCs w:val="22"/>
        </w:rPr>
        <w:t>産業別及び産業３類型別の</w:t>
      </w:r>
      <w:r>
        <w:rPr>
          <w:rFonts w:ascii="HGｺﾞｼｯｸM" w:eastAsia="HGｺﾞｼｯｸM" w:hAnsi="ＭＳ 明朝" w:hint="eastAsia"/>
          <w:spacing w:val="0"/>
          <w:kern w:val="0"/>
          <w:sz w:val="22"/>
          <w:szCs w:val="22"/>
        </w:rPr>
        <w:t>構成比</w:t>
      </w:r>
      <w:r w:rsidRPr="00C63229">
        <w:rPr>
          <w:rFonts w:ascii="HGｺﾞｼｯｸM" w:eastAsia="HGｺﾞｼｯｸM" w:hAnsi="ＭＳ 明朝" w:hint="eastAsia"/>
          <w:spacing w:val="0"/>
          <w:kern w:val="0"/>
          <w:sz w:val="22"/>
          <w:szCs w:val="22"/>
        </w:rPr>
        <w:t>並びに</w:t>
      </w:r>
      <w:r>
        <w:rPr>
          <w:rFonts w:ascii="HGｺﾞｼｯｸM" w:eastAsia="HGｺﾞｼｯｸM" w:hAnsi="ＭＳ 明朝" w:hint="eastAsia"/>
          <w:spacing w:val="0"/>
          <w:kern w:val="0"/>
          <w:sz w:val="22"/>
          <w:szCs w:val="22"/>
        </w:rPr>
        <w:t>前年比較</w:t>
      </w:r>
      <w:r w:rsidRPr="00C63229">
        <w:rPr>
          <w:rFonts w:ascii="HGｺﾞｼｯｸM" w:eastAsia="HGｺﾞｼｯｸM" w:hAnsi="ＭＳ 明朝" w:hint="eastAsia"/>
          <w:spacing w:val="0"/>
          <w:kern w:val="0"/>
          <w:sz w:val="22"/>
          <w:szCs w:val="22"/>
        </w:rPr>
        <w:t>は、次のとおりです。</w:t>
      </w:r>
    </w:p>
    <w:p w:rsidR="00103121" w:rsidRPr="00904372" w:rsidRDefault="00103121" w:rsidP="00853E0E">
      <w:pPr>
        <w:kinsoku w:val="0"/>
        <w:overflowPunct w:val="0"/>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904372">
        <w:rPr>
          <w:rFonts w:ascii="HGｺﾞｼｯｸM" w:eastAsia="HGｺﾞｼｯｸM" w:hAnsi="ＭＳ ゴシック" w:hint="eastAsia"/>
          <w:b/>
          <w:spacing w:val="0"/>
          <w:kern w:val="0"/>
          <w:sz w:val="22"/>
          <w:szCs w:val="22"/>
        </w:rPr>
        <w:t>〔小規模層〕</w:t>
      </w:r>
    </w:p>
    <w:p w:rsidR="00103121" w:rsidRPr="00F04F4E"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04F4E">
        <w:rPr>
          <w:rFonts w:ascii="HGｺﾞｼｯｸM" w:eastAsia="HGｺﾞｼｯｸM" w:hAnsi="ＭＳ 明朝" w:hint="eastAsia"/>
          <w:spacing w:val="0"/>
          <w:kern w:val="0"/>
          <w:sz w:val="22"/>
          <w:szCs w:val="22"/>
        </w:rPr>
        <w:t>産業別構成比</w:t>
      </w:r>
      <w:r>
        <w:rPr>
          <w:rFonts w:ascii="HGｺﾞｼｯｸM" w:eastAsia="HGｺﾞｼｯｸM" w:hAnsi="ＭＳ 明朝" w:hint="eastAsia"/>
          <w:spacing w:val="0"/>
          <w:kern w:val="0"/>
          <w:sz w:val="22"/>
          <w:szCs w:val="22"/>
        </w:rPr>
        <w:t>は</w:t>
      </w:r>
      <w:r w:rsidRPr="00F04F4E">
        <w:rPr>
          <w:rFonts w:ascii="HGｺﾞｼｯｸM" w:eastAsia="HGｺﾞｼｯｸM" w:hAnsi="ＭＳ 明朝" w:hint="eastAsia"/>
          <w:spacing w:val="0"/>
          <w:kern w:val="0"/>
          <w:sz w:val="22"/>
          <w:szCs w:val="22"/>
        </w:rPr>
        <w:t>、金属製品（6,202億円、21.3％）</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0"/>
          <w:kern w:val="0"/>
          <w:sz w:val="22"/>
          <w:szCs w:val="22"/>
        </w:rPr>
        <w:t>生産用機械（3,076億円、10.6％）、鉄鋼（2,670億円、9.2％）の順となっています。</w:t>
      </w:r>
    </w:p>
    <w:p w:rsidR="00103121" w:rsidRPr="00F04F4E"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04F4E">
        <w:rPr>
          <w:rFonts w:ascii="HGｺﾞｼｯｸM" w:eastAsia="HGｺﾞｼｯｸM" w:hAnsi="ＭＳ 明朝" w:hint="eastAsia"/>
          <w:spacing w:val="0"/>
          <w:kern w:val="0"/>
          <w:sz w:val="22"/>
          <w:szCs w:val="22"/>
        </w:rPr>
        <w:t>産業３類型別</w:t>
      </w:r>
      <w:r>
        <w:rPr>
          <w:rFonts w:ascii="HGｺﾞｼｯｸM" w:eastAsia="HGｺﾞｼｯｸM" w:hAnsi="ＭＳ 明朝" w:hint="eastAsia"/>
          <w:spacing w:val="0"/>
          <w:kern w:val="0"/>
          <w:sz w:val="22"/>
          <w:szCs w:val="22"/>
        </w:rPr>
        <w:t>構成比は</w:t>
      </w:r>
      <w:r w:rsidRPr="00F04F4E">
        <w:rPr>
          <w:rFonts w:ascii="HGｺﾞｼｯｸM" w:eastAsia="HGｺﾞｼｯｸM" w:hAnsi="ＭＳ 明朝" w:hint="eastAsia"/>
          <w:spacing w:val="0"/>
          <w:kern w:val="0"/>
          <w:sz w:val="22"/>
          <w:szCs w:val="22"/>
        </w:rPr>
        <w:t>、基礎素材型産業（１兆6,248億円、55.9％）、加工組立型産業（7,520億円、25.9％）、生活関連・その他型産業（5,320億円、18.3％）の順となっています。</w:t>
      </w:r>
    </w:p>
    <w:p w:rsidR="00103121" w:rsidRPr="00F04F4E" w:rsidRDefault="00103121" w:rsidP="00D60908">
      <w:pPr>
        <w:autoSpaceDE/>
        <w:spacing w:line="240" w:lineRule="auto"/>
        <w:ind w:firstLineChars="400" w:firstLine="901"/>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前年比較は</w:t>
      </w:r>
      <w:r w:rsidRPr="00F04F4E">
        <w:rPr>
          <w:rFonts w:ascii="HGｺﾞｼｯｸM" w:eastAsia="HGｺﾞｼｯｸM" w:hAnsi="ＭＳ 明朝" w:hint="eastAsia"/>
          <w:spacing w:val="0"/>
          <w:kern w:val="0"/>
          <w:sz w:val="22"/>
          <w:szCs w:val="22"/>
        </w:rPr>
        <w:t>、508億円増</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0"/>
          <w:kern w:val="0"/>
          <w:sz w:val="22"/>
          <w:szCs w:val="22"/>
        </w:rPr>
        <w:t>＋1.8％）となっています。</w:t>
      </w:r>
    </w:p>
    <w:p w:rsidR="00103121" w:rsidRPr="00904372" w:rsidRDefault="00103121" w:rsidP="00853E0E">
      <w:pPr>
        <w:autoSpaceDE/>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904372">
        <w:rPr>
          <w:rFonts w:ascii="HGｺﾞｼｯｸM" w:eastAsia="HGｺﾞｼｯｸM" w:hAnsi="ＭＳ ゴシック" w:hint="eastAsia"/>
          <w:b/>
          <w:spacing w:val="0"/>
          <w:kern w:val="0"/>
          <w:sz w:val="22"/>
          <w:szCs w:val="22"/>
        </w:rPr>
        <w:t>〔中規模層〕</w:t>
      </w:r>
    </w:p>
    <w:p w:rsidR="00103121" w:rsidRPr="00F04F4E" w:rsidRDefault="00103121" w:rsidP="00904372">
      <w:pPr>
        <w:tabs>
          <w:tab w:val="left" w:pos="9356"/>
        </w:tabs>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04F4E">
        <w:rPr>
          <w:rFonts w:ascii="HGｺﾞｼｯｸM" w:eastAsia="HGｺﾞｼｯｸM" w:hint="eastAsia"/>
          <w:spacing w:val="0"/>
          <w:kern w:val="0"/>
          <w:sz w:val="22"/>
          <w:szCs w:val="22"/>
        </w:rPr>
        <w:t>産業別</w:t>
      </w:r>
      <w:r w:rsidRPr="00F04F4E">
        <w:rPr>
          <w:rFonts w:ascii="HGｺﾞｼｯｸM" w:eastAsia="HGｺﾞｼｯｸM" w:hAnsi="ＭＳ 明朝" w:hint="eastAsia"/>
          <w:spacing w:val="0"/>
          <w:kern w:val="0"/>
          <w:sz w:val="22"/>
          <w:szCs w:val="22"/>
        </w:rPr>
        <w:t>構成比</w:t>
      </w:r>
      <w:r>
        <w:rPr>
          <w:rFonts w:ascii="HGｺﾞｼｯｸM" w:eastAsia="HGｺﾞｼｯｸM" w:hAnsi="ＭＳ 明朝" w:hint="eastAsia"/>
          <w:spacing w:val="0"/>
          <w:kern w:val="0"/>
          <w:sz w:val="22"/>
          <w:szCs w:val="22"/>
        </w:rPr>
        <w:t>は</w:t>
      </w:r>
      <w:r w:rsidRPr="00F04F4E">
        <w:rPr>
          <w:rFonts w:ascii="HGｺﾞｼｯｸM" w:eastAsia="HGｺﾞｼｯｸM" w:hAnsi="ＭＳ 明朝" w:hint="eastAsia"/>
          <w:spacing w:val="0"/>
          <w:kern w:val="0"/>
          <w:sz w:val="22"/>
          <w:szCs w:val="22"/>
        </w:rPr>
        <w:t>、化学（8,668億円、11.6％）</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0"/>
          <w:kern w:val="0"/>
          <w:sz w:val="22"/>
          <w:szCs w:val="22"/>
        </w:rPr>
        <w:t>鉄鋼（8,237億円、11.0％）、金属製品（7,839億円、10.5％）の順となっています。</w:t>
      </w:r>
    </w:p>
    <w:p w:rsidR="00103121" w:rsidRPr="00F04F4E" w:rsidRDefault="00103121" w:rsidP="00853E0E">
      <w:pPr>
        <w:tabs>
          <w:tab w:val="left" w:pos="9356"/>
        </w:tabs>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04F4E">
        <w:rPr>
          <w:rFonts w:ascii="HGｺﾞｼｯｸM" w:eastAsia="HGｺﾞｼｯｸM" w:hAnsi="ＭＳ 明朝" w:hint="eastAsia"/>
          <w:spacing w:val="0"/>
          <w:kern w:val="0"/>
          <w:sz w:val="22"/>
          <w:szCs w:val="22"/>
        </w:rPr>
        <w:t>産業３類型別</w:t>
      </w:r>
      <w:r>
        <w:rPr>
          <w:rFonts w:ascii="HGｺﾞｼｯｸM" w:eastAsia="HGｺﾞｼｯｸM" w:hAnsi="ＭＳ 明朝" w:hint="eastAsia"/>
          <w:spacing w:val="0"/>
          <w:kern w:val="0"/>
          <w:sz w:val="22"/>
          <w:szCs w:val="22"/>
        </w:rPr>
        <w:t>構成比は</w:t>
      </w:r>
      <w:r w:rsidRPr="00F04F4E">
        <w:rPr>
          <w:rFonts w:ascii="HGｺﾞｼｯｸM" w:eastAsia="HGｺﾞｼｯｸM" w:hAnsi="ＭＳ 明朝" w:hint="eastAsia"/>
          <w:spacing w:val="0"/>
          <w:kern w:val="0"/>
          <w:sz w:val="22"/>
          <w:szCs w:val="22"/>
        </w:rPr>
        <w:t>、基礎素材型産業（４兆2,797億円、57.3％）、加工組立型産業（１兆6,642億円、22.3％）、生活関連・その他型産業（１兆5,284億円、20.5％）の順となっています。</w:t>
      </w:r>
    </w:p>
    <w:p w:rsidR="00103121" w:rsidRPr="00F04F4E" w:rsidRDefault="00103121" w:rsidP="00853E0E">
      <w:pPr>
        <w:tabs>
          <w:tab w:val="left" w:pos="9356"/>
        </w:tabs>
        <w:autoSpaceDE/>
        <w:spacing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前年比較は</w:t>
      </w:r>
      <w:r w:rsidRPr="00F04F4E">
        <w:rPr>
          <w:rFonts w:ascii="HGｺﾞｼｯｸM" w:eastAsia="HGｺﾞｼｯｸM" w:hAnsi="ＭＳ 明朝" w:hint="eastAsia"/>
          <w:spacing w:val="0"/>
          <w:kern w:val="0"/>
          <w:sz w:val="22"/>
          <w:szCs w:val="22"/>
        </w:rPr>
        <w:t>、3,713億円増</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0"/>
          <w:kern w:val="0"/>
          <w:sz w:val="22"/>
          <w:szCs w:val="22"/>
        </w:rPr>
        <w:t>＋5.2％）となっています。</w:t>
      </w:r>
    </w:p>
    <w:p w:rsidR="00103121" w:rsidRPr="00904372" w:rsidRDefault="00103121" w:rsidP="00853E0E">
      <w:pPr>
        <w:autoSpaceDE/>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904372">
        <w:rPr>
          <w:rFonts w:ascii="HGｺﾞｼｯｸM" w:eastAsia="HGｺﾞｼｯｸM" w:hAnsi="ＭＳ ゴシック" w:hint="eastAsia"/>
          <w:b/>
          <w:spacing w:val="0"/>
          <w:kern w:val="0"/>
          <w:sz w:val="22"/>
          <w:szCs w:val="22"/>
        </w:rPr>
        <w:t>〔大規模層〕</w:t>
      </w:r>
    </w:p>
    <w:p w:rsidR="00103121" w:rsidRPr="00F04F4E" w:rsidRDefault="00103121" w:rsidP="00853E0E">
      <w:pPr>
        <w:tabs>
          <w:tab w:val="left" w:pos="9356"/>
        </w:tabs>
        <w:autoSpaceDE/>
        <w:spacing w:line="240" w:lineRule="auto"/>
        <w:ind w:leftChars="300" w:left="658" w:firstLineChars="100" w:firstLine="225"/>
        <w:rPr>
          <w:rFonts w:ascii="HGｺﾞｼｯｸM" w:eastAsia="HGｺﾞｼｯｸM" w:hint="eastAsia"/>
          <w:spacing w:val="0"/>
          <w:kern w:val="0"/>
          <w:sz w:val="22"/>
          <w:szCs w:val="22"/>
        </w:rPr>
      </w:pPr>
      <w:r w:rsidRPr="00F04F4E">
        <w:rPr>
          <w:rFonts w:ascii="HGｺﾞｼｯｸM" w:eastAsia="HGｺﾞｼｯｸM" w:hint="eastAsia"/>
          <w:spacing w:val="0"/>
          <w:kern w:val="0"/>
          <w:sz w:val="22"/>
          <w:szCs w:val="22"/>
        </w:rPr>
        <w:t>産業別</w:t>
      </w:r>
      <w:r>
        <w:rPr>
          <w:rFonts w:ascii="HGｺﾞｼｯｸM" w:eastAsia="HGｺﾞｼｯｸM" w:hint="eastAsia"/>
          <w:spacing w:val="0"/>
          <w:kern w:val="0"/>
          <w:sz w:val="22"/>
          <w:szCs w:val="22"/>
        </w:rPr>
        <w:t>構成比は</w:t>
      </w:r>
      <w:r w:rsidRPr="00F04F4E">
        <w:rPr>
          <w:rFonts w:ascii="HGｺﾞｼｯｸM" w:eastAsia="HGｺﾞｼｯｸM" w:hint="eastAsia"/>
          <w:spacing w:val="0"/>
          <w:kern w:val="0"/>
          <w:sz w:val="22"/>
          <w:szCs w:val="22"/>
        </w:rPr>
        <w:t>、輸送用機械（１兆</w:t>
      </w:r>
      <w:r w:rsidRPr="00F04F4E">
        <w:rPr>
          <w:rFonts w:ascii="HGｺﾞｼｯｸM" w:eastAsia="HGｺﾞｼｯｸM" w:hAnsi="ＭＳ 明朝" w:hint="eastAsia"/>
          <w:spacing w:val="0"/>
          <w:kern w:val="0"/>
          <w:sz w:val="22"/>
          <w:szCs w:val="22"/>
        </w:rPr>
        <w:t>2,358億円、17.2％）</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0"/>
          <w:kern w:val="0"/>
          <w:sz w:val="22"/>
          <w:szCs w:val="22"/>
        </w:rPr>
        <w:t>石油・石炭（Ｘ円、Ｘ％）、化学（8,481億円、11.8％）の順となっています。</w:t>
      </w:r>
    </w:p>
    <w:p w:rsidR="00103121" w:rsidRPr="00F04F4E" w:rsidRDefault="00103121" w:rsidP="00853E0E">
      <w:pPr>
        <w:tabs>
          <w:tab w:val="left" w:pos="9356"/>
        </w:tabs>
        <w:autoSpaceDE/>
        <w:spacing w:line="240" w:lineRule="auto"/>
        <w:ind w:leftChars="200" w:left="663" w:hangingChars="100" w:hanging="225"/>
        <w:rPr>
          <w:rFonts w:ascii="HGｺﾞｼｯｸM" w:eastAsia="HGｺﾞｼｯｸM" w:hAnsi="ＭＳ 明朝" w:hint="eastAsia"/>
          <w:spacing w:val="0"/>
          <w:kern w:val="0"/>
          <w:sz w:val="22"/>
          <w:szCs w:val="22"/>
        </w:rPr>
      </w:pPr>
      <w:r w:rsidRPr="00F04F4E">
        <w:rPr>
          <w:rFonts w:ascii="HGｺﾞｼｯｸM" w:eastAsia="HGｺﾞｼｯｸM" w:hAnsi="ＭＳ 明朝" w:hint="eastAsia"/>
          <w:spacing w:val="0"/>
          <w:kern w:val="0"/>
          <w:sz w:val="22"/>
          <w:szCs w:val="22"/>
        </w:rPr>
        <w:t xml:space="preserve">  　産業３類型別</w:t>
      </w:r>
      <w:r>
        <w:rPr>
          <w:rFonts w:ascii="HGｺﾞｼｯｸM" w:eastAsia="HGｺﾞｼｯｸM" w:hAnsi="ＭＳ 明朝" w:hint="eastAsia"/>
          <w:spacing w:val="0"/>
          <w:kern w:val="0"/>
          <w:sz w:val="22"/>
          <w:szCs w:val="22"/>
        </w:rPr>
        <w:t>構成比は</w:t>
      </w:r>
      <w:r w:rsidRPr="00F04F4E">
        <w:rPr>
          <w:rFonts w:ascii="HGｺﾞｼｯｸM" w:eastAsia="HGｺﾞｼｯｸM" w:hAnsi="ＭＳ 明朝" w:hint="eastAsia"/>
          <w:spacing w:val="0"/>
          <w:kern w:val="0"/>
          <w:sz w:val="22"/>
          <w:szCs w:val="22"/>
        </w:rPr>
        <w:t>、加工組立型産業（３兆5,066億円、48.8％）、基礎素材型産業（３兆649億円、42.7％）、生活関連・その他型産業（6,089億円、8.5％）の順となっています。</w:t>
      </w:r>
    </w:p>
    <w:p w:rsidR="00103121" w:rsidRPr="00F04F4E" w:rsidRDefault="00103121" w:rsidP="00853E0E">
      <w:pPr>
        <w:tabs>
          <w:tab w:val="left" w:pos="9356"/>
        </w:tabs>
        <w:autoSpaceDE/>
        <w:spacing w:line="240" w:lineRule="auto"/>
        <w:ind w:leftChars="200" w:left="663" w:hangingChars="100" w:hanging="225"/>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 xml:space="preserve">　　前年比較は</w:t>
      </w:r>
      <w:r w:rsidRPr="00F04F4E">
        <w:rPr>
          <w:rFonts w:ascii="HGｺﾞｼｯｸM" w:eastAsia="HGｺﾞｼｯｸM" w:hAnsi="ＭＳ 明朝" w:hint="eastAsia"/>
          <w:spacing w:val="0"/>
          <w:kern w:val="0"/>
          <w:sz w:val="22"/>
          <w:szCs w:val="22"/>
        </w:rPr>
        <w:t>、1,437億円増</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0"/>
          <w:kern w:val="0"/>
          <w:sz w:val="22"/>
          <w:szCs w:val="22"/>
        </w:rPr>
        <w:t>＋2.0％）となっています。</w:t>
      </w:r>
    </w:p>
    <w:p w:rsidR="00103121" w:rsidRDefault="00103121" w:rsidP="00CC3CEA">
      <w:pPr>
        <w:tabs>
          <w:tab w:val="left" w:pos="9356"/>
        </w:tabs>
        <w:autoSpaceDE/>
        <w:spacing w:line="240" w:lineRule="auto"/>
        <w:rPr>
          <w:rFonts w:ascii="HGｺﾞｼｯｸM" w:eastAsia="HGｺﾞｼｯｸM" w:hAnsi="ＭＳ 明朝" w:hint="eastAsia"/>
          <w:spacing w:val="0"/>
          <w:kern w:val="0"/>
          <w:sz w:val="22"/>
          <w:szCs w:val="22"/>
        </w:rPr>
      </w:pPr>
      <w:r w:rsidRPr="00904372">
        <w:rPr>
          <w:rFonts w:ascii="HGｺﾞｼｯｸM" w:eastAsia="HGｺﾞｼｯｸM" w:hAnsi="ＭＳ 明朝"/>
          <w:spacing w:val="0"/>
          <w:kern w:val="0"/>
          <w:sz w:val="22"/>
          <w:szCs w:val="22"/>
        </w:rPr>
        <w:br w:type="page"/>
      </w:r>
      <w:r w:rsidRPr="00904372">
        <w:rPr>
          <w:rFonts w:ascii="HGｺﾞｼｯｸM" w:eastAsia="HGｺﾞｼｯｸM" w:hAnsi="ＭＳ 明朝" w:hint="eastAsia"/>
          <w:noProof/>
          <w:spacing w:val="0"/>
          <w:kern w:val="0"/>
          <w:sz w:val="22"/>
          <w:szCs w:val="22"/>
        </w:rPr>
      </w:r>
      <w:r>
        <w:rPr>
          <w:rFonts w:ascii="HGｺﾞｼｯｸM" w:eastAsia="HGｺﾞｼｯｸM" w:hAnsi="ＭＳ 明朝"/>
          <w:spacing w:val="0"/>
          <w:kern w:val="0"/>
          <w:sz w:val="22"/>
          <w:szCs w:val="22"/>
        </w:rPr>
        <w:pict>
          <v:shape id="_x0000_s1795" type="#_x0000_t202" style="width:491.25pt;height:398.9pt;mso-position-horizontal-relative:char;mso-position-vertical-relative:line" filled="f" stroked="f">
            <v:textbox style="mso-next-textbox:#_x0000_s1795" inset="5.85pt,.7pt,5.85pt,.7pt">
              <w:txbxContent>
                <w:p w:rsidR="00103121" w:rsidRPr="00F1524A" w:rsidRDefault="00103121" w:rsidP="00D92FC9">
                  <w:pPr>
                    <w:ind w:leftChars="-53" w:left="-116"/>
                    <w:jc w:val="center"/>
                    <w:rPr>
                      <w:rFonts w:ascii="HGｺﾞｼｯｸM" w:eastAsia="HGｺﾞｼｯｸM" w:hAnsi="ＭＳ ゴシック"/>
                      <w:b/>
                      <w:sz w:val="22"/>
                      <w:szCs w:val="24"/>
                    </w:rPr>
                  </w:pPr>
                  <w:r w:rsidRPr="00F1524A">
                    <w:rPr>
                      <w:rFonts w:ascii="HGｺﾞｼｯｸM" w:eastAsia="HGｺﾞｼｯｸM" w:hAnsi="ＭＳ ゴシック" w:hint="eastAsia"/>
                      <w:b/>
                      <w:sz w:val="22"/>
                      <w:szCs w:val="24"/>
                    </w:rPr>
                    <w:t>第20図　製造品出荷額等の</w:t>
                  </w:r>
                  <w:r>
                    <w:rPr>
                      <w:rFonts w:ascii="HGｺﾞｼｯｸM" w:eastAsia="HGｺﾞｼｯｸM" w:hAnsi="ＭＳ ゴシック" w:hint="eastAsia"/>
                      <w:b/>
                      <w:sz w:val="22"/>
                      <w:szCs w:val="24"/>
                    </w:rPr>
                    <w:t>従業者</w:t>
                  </w:r>
                  <w:r w:rsidRPr="00F1524A">
                    <w:rPr>
                      <w:rFonts w:ascii="HGｺﾞｼｯｸM" w:eastAsia="HGｺﾞｼｯｸM" w:hAnsi="ＭＳ ゴシック" w:hint="eastAsia"/>
                      <w:b/>
                      <w:sz w:val="22"/>
                      <w:szCs w:val="24"/>
                    </w:rPr>
                    <w:t>規模別産業構成比（従業者４人以上）</w:t>
                  </w:r>
                </w:p>
                <w:p w:rsidR="00103121" w:rsidRPr="009656F2" w:rsidRDefault="00103121" w:rsidP="00D92FC9">
                  <w:pPr>
                    <w:ind w:leftChars="-53" w:left="-116"/>
                    <w:jc w:val="center"/>
                    <w:rPr>
                      <w:rFonts w:ascii="HGｺﾞｼｯｸM" w:eastAsia="HGｺﾞｼｯｸM" w:hAnsi="ＭＳ ゴシック" w:hint="eastAsia"/>
                      <w:b/>
                      <w:sz w:val="22"/>
                      <w:szCs w:val="24"/>
                    </w:rPr>
                  </w:pPr>
                  <w:r w:rsidRPr="00563214">
                    <w:rPr>
                      <w:rFonts w:hint="eastAsia"/>
                    </w:rPr>
                    <w:pict>
                      <v:shape id="_x0000_i1322" type="#_x0000_t75" style="width:485.6pt;height:368.35pt">
                        <v:imagedata r:id="rId28" o:title="" cropleft="6226f" cropright="1168f"/>
                      </v:shape>
                    </w:pict>
                  </w:r>
                </w:p>
              </w:txbxContent>
            </v:textbox>
            <w10:wrap type="none"/>
            <w10:anchorlock/>
          </v:shape>
        </w:pict>
      </w:r>
    </w:p>
    <w:p w:rsidR="00103121" w:rsidRPr="00F35E6D" w:rsidRDefault="00103121" w:rsidP="00F1524A">
      <w:pPr>
        <w:autoSpaceDE/>
        <w:spacing w:line="240" w:lineRule="auto"/>
        <w:jc w:val="center"/>
        <w:rPr>
          <w:rFonts w:ascii="HGｺﾞｼｯｸM" w:eastAsia="HGｺﾞｼｯｸM" w:hint="eastAsia"/>
          <w:spacing w:val="0"/>
          <w:kern w:val="0"/>
          <w:sz w:val="22"/>
          <w:szCs w:val="22"/>
        </w:rPr>
      </w:pPr>
    </w:p>
    <w:p w:rsidR="00103121" w:rsidRPr="00904372" w:rsidRDefault="00103121" w:rsidP="007C1055">
      <w:pPr>
        <w:autoSpaceDE/>
        <w:spacing w:line="240" w:lineRule="auto"/>
        <w:rPr>
          <w:rFonts w:ascii="HGｺﾞｼｯｸM" w:eastAsia="HGｺﾞｼｯｸM" w:hint="eastAsia"/>
          <w:b/>
          <w:spacing w:val="0"/>
          <w:kern w:val="0"/>
          <w:sz w:val="24"/>
          <w:szCs w:val="22"/>
        </w:rPr>
      </w:pPr>
      <w:r w:rsidRPr="00904372">
        <w:rPr>
          <w:rFonts w:ascii="HGｺﾞｼｯｸM" w:eastAsia="HGｺﾞｼｯｸM" w:hAnsi="ＭＳ ゴシック"/>
          <w:b/>
          <w:spacing w:val="0"/>
          <w:kern w:val="0"/>
          <w:sz w:val="24"/>
          <w:szCs w:val="22"/>
        </w:rPr>
        <w:br w:type="page"/>
      </w:r>
      <w:r w:rsidRPr="00904372">
        <w:rPr>
          <w:rFonts w:ascii="HGｺﾞｼｯｸM" w:eastAsia="HGｺﾞｼｯｸM" w:hAnsi="ＭＳ ゴシック" w:hint="eastAsia"/>
          <w:b/>
          <w:spacing w:val="0"/>
          <w:kern w:val="0"/>
          <w:sz w:val="24"/>
          <w:szCs w:val="22"/>
        </w:rPr>
        <w:lastRenderedPageBreak/>
        <w:t>（３）地域別状況</w:t>
      </w:r>
      <w:r w:rsidRPr="00904372">
        <w:rPr>
          <w:rFonts w:ascii="HGｺﾞｼｯｸM" w:eastAsia="HGｺﾞｼｯｸM" w:hint="eastAsia"/>
          <w:spacing w:val="0"/>
          <w:kern w:val="0"/>
          <w:sz w:val="24"/>
          <w:szCs w:val="22"/>
        </w:rPr>
        <w:t>（第10,13-1</w:t>
      </w:r>
      <w:r>
        <w:rPr>
          <w:rFonts w:ascii="HGｺﾞｼｯｸM" w:eastAsia="HGｺﾞｼｯｸM" w:hint="eastAsia"/>
          <w:spacing w:val="0"/>
          <w:kern w:val="0"/>
          <w:sz w:val="24"/>
          <w:szCs w:val="22"/>
        </w:rPr>
        <w:t>表</w:t>
      </w:r>
      <w:r w:rsidRPr="00904372">
        <w:rPr>
          <w:rFonts w:ascii="HGｺﾞｼｯｸM" w:eastAsia="HGｺﾞｼｯｸM" w:hint="eastAsia"/>
          <w:spacing w:val="0"/>
          <w:kern w:val="0"/>
          <w:sz w:val="24"/>
          <w:szCs w:val="22"/>
        </w:rPr>
        <w:t>）</w:t>
      </w:r>
    </w:p>
    <w:p w:rsidR="00103121" w:rsidRPr="00904372" w:rsidRDefault="00103121" w:rsidP="00FB7265">
      <w:pPr>
        <w:autoSpaceDE/>
        <w:spacing w:line="240" w:lineRule="auto"/>
        <w:ind w:firstLineChars="357" w:firstLine="804"/>
        <w:rPr>
          <w:rFonts w:ascii="HGｺﾞｼｯｸM" w:eastAsia="HGｺﾞｼｯｸM" w:hint="eastAsia"/>
          <w:spacing w:val="0"/>
          <w:kern w:val="0"/>
          <w:sz w:val="22"/>
          <w:szCs w:val="22"/>
        </w:rPr>
      </w:pPr>
      <w:r w:rsidRPr="00904372">
        <w:rPr>
          <w:rFonts w:ascii="HGｺﾞｼｯｸM" w:eastAsia="HGｺﾞｼｯｸM" w:hint="eastAsia"/>
          <w:spacing w:val="0"/>
          <w:kern w:val="0"/>
          <w:sz w:val="22"/>
          <w:szCs w:val="22"/>
        </w:rPr>
        <w:t>製造品出荷額等の５地域</w:t>
      </w:r>
      <w:r>
        <w:rPr>
          <w:rFonts w:ascii="HGｺﾞｼｯｸM" w:eastAsia="HGｺﾞｼｯｸM" w:hint="eastAsia"/>
          <w:spacing w:val="0"/>
          <w:kern w:val="0"/>
          <w:sz w:val="22"/>
          <w:szCs w:val="22"/>
        </w:rPr>
        <w:t>別の</w:t>
      </w:r>
      <w:r w:rsidRPr="00904372">
        <w:rPr>
          <w:rFonts w:ascii="HGｺﾞｼｯｸM" w:eastAsia="HGｺﾞｼｯｸM" w:hAnsi="ＭＳ 明朝" w:hint="eastAsia"/>
          <w:spacing w:val="0"/>
          <w:kern w:val="0"/>
          <w:sz w:val="22"/>
          <w:szCs w:val="22"/>
        </w:rPr>
        <w:t>産業別</w:t>
      </w:r>
      <w:r>
        <w:rPr>
          <w:rFonts w:ascii="HGｺﾞｼｯｸM" w:eastAsia="HGｺﾞｼｯｸM" w:hAnsi="ＭＳ 明朝" w:hint="eastAsia"/>
          <w:spacing w:val="0"/>
          <w:kern w:val="0"/>
          <w:sz w:val="22"/>
          <w:szCs w:val="22"/>
        </w:rPr>
        <w:t>構成比上位３産業</w:t>
      </w:r>
      <w:r w:rsidRPr="00904372">
        <w:rPr>
          <w:rFonts w:ascii="HGｺﾞｼｯｸM" w:eastAsia="HGｺﾞｼｯｸM" w:hAnsi="ＭＳ 明朝" w:hint="eastAsia"/>
          <w:spacing w:val="0"/>
          <w:kern w:val="0"/>
          <w:sz w:val="22"/>
          <w:szCs w:val="22"/>
        </w:rPr>
        <w:t>は、次のとおりです。</w:t>
      </w:r>
    </w:p>
    <w:p w:rsidR="00103121" w:rsidRPr="00904372" w:rsidRDefault="00103121" w:rsidP="00853E0E">
      <w:pPr>
        <w:autoSpaceDE/>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904372">
        <w:rPr>
          <w:rFonts w:ascii="HGｺﾞｼｯｸM" w:eastAsia="HGｺﾞｼｯｸM" w:hAnsi="ＭＳ ゴシック" w:hint="eastAsia"/>
          <w:b/>
          <w:spacing w:val="0"/>
          <w:kern w:val="0"/>
          <w:sz w:val="22"/>
          <w:szCs w:val="22"/>
        </w:rPr>
        <w:t>〔大阪市地域〕</w:t>
      </w:r>
    </w:p>
    <w:p w:rsidR="00103121" w:rsidRPr="00F04F4E"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04F4E">
        <w:rPr>
          <w:rFonts w:ascii="HGｺﾞｼｯｸM" w:eastAsia="HGｺﾞｼｯｸM" w:hAnsi="ＭＳ 明朝" w:hint="eastAsia"/>
          <w:spacing w:val="0"/>
          <w:kern w:val="0"/>
          <w:sz w:val="22"/>
          <w:szCs w:val="22"/>
        </w:rPr>
        <w:t>化学（6,973億円、18.2％）</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0"/>
          <w:kern w:val="0"/>
          <w:sz w:val="22"/>
          <w:szCs w:val="22"/>
        </w:rPr>
        <w:t>鉄鋼（4,</w:t>
      </w:r>
      <w:r w:rsidRPr="00F04F4E">
        <w:rPr>
          <w:rFonts w:ascii="HGｺﾞｼｯｸM" w:eastAsia="HGｺﾞｼｯｸM" w:hAnsi="ＭＳ 明朝"/>
          <w:spacing w:val="0"/>
          <w:kern w:val="0"/>
          <w:sz w:val="22"/>
          <w:szCs w:val="22"/>
        </w:rPr>
        <w:t>8</w:t>
      </w:r>
      <w:r w:rsidRPr="00F04F4E">
        <w:rPr>
          <w:rFonts w:ascii="HGｺﾞｼｯｸM" w:eastAsia="HGｺﾞｼｯｸM" w:hAnsi="ＭＳ 明朝" w:hint="eastAsia"/>
          <w:spacing w:val="0"/>
          <w:kern w:val="0"/>
          <w:sz w:val="22"/>
          <w:szCs w:val="22"/>
        </w:rPr>
        <w:t>03億円、12.6％）、金属製品（3,986億円、10.4％）の順となっています。</w:t>
      </w:r>
    </w:p>
    <w:p w:rsidR="00103121" w:rsidRPr="00F04F4E" w:rsidRDefault="00103121" w:rsidP="00853E0E">
      <w:pPr>
        <w:tabs>
          <w:tab w:val="center" w:pos="4997"/>
        </w:tabs>
        <w:autoSpaceDE/>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F04F4E">
        <w:rPr>
          <w:rFonts w:ascii="HGｺﾞｼｯｸM" w:eastAsia="HGｺﾞｼｯｸM" w:hAnsi="ＭＳ ゴシック" w:hint="eastAsia"/>
          <w:b/>
          <w:spacing w:val="0"/>
          <w:kern w:val="0"/>
          <w:sz w:val="22"/>
          <w:szCs w:val="22"/>
        </w:rPr>
        <w:t>〔北大阪地域〕</w:t>
      </w:r>
    </w:p>
    <w:p w:rsidR="00103121" w:rsidRPr="00F04F4E"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04F4E">
        <w:rPr>
          <w:rFonts w:ascii="HGｺﾞｼｯｸM" w:eastAsia="HGｺﾞｼｯｸM" w:hAnsi="ＭＳ 明朝" w:hint="eastAsia"/>
          <w:spacing w:val="0"/>
          <w:kern w:val="0"/>
          <w:sz w:val="22"/>
          <w:szCs w:val="22"/>
        </w:rPr>
        <w:t>輸送用機械（8,075億円、30.6％）</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2"/>
          <w:kern w:val="0"/>
          <w:sz w:val="22"/>
          <w:szCs w:val="22"/>
        </w:rPr>
        <w:t>化学（3,263億円、12.4％）、食料品(2,989億円、11.3％)の順となっていま</w:t>
      </w:r>
      <w:r w:rsidRPr="00F04F4E">
        <w:rPr>
          <w:rFonts w:ascii="HGｺﾞｼｯｸM" w:eastAsia="HGｺﾞｼｯｸM" w:hAnsi="ＭＳ 明朝" w:hint="eastAsia"/>
          <w:spacing w:val="0"/>
          <w:kern w:val="0"/>
          <w:sz w:val="22"/>
          <w:szCs w:val="22"/>
        </w:rPr>
        <w:t>す。</w:t>
      </w:r>
    </w:p>
    <w:p w:rsidR="00103121" w:rsidRPr="00F04F4E" w:rsidRDefault="00103121" w:rsidP="00853E0E">
      <w:pPr>
        <w:kinsoku w:val="0"/>
        <w:overflowPunct w:val="0"/>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F04F4E">
        <w:rPr>
          <w:rFonts w:ascii="HGｺﾞｼｯｸM" w:eastAsia="HGｺﾞｼｯｸM" w:hAnsi="ＭＳ ゴシック" w:hint="eastAsia"/>
          <w:b/>
          <w:spacing w:val="0"/>
          <w:kern w:val="0"/>
          <w:sz w:val="22"/>
          <w:szCs w:val="22"/>
        </w:rPr>
        <w:t>〔東大阪地域〕</w:t>
      </w:r>
    </w:p>
    <w:p w:rsidR="00103121" w:rsidRPr="00F04F4E"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04F4E">
        <w:rPr>
          <w:rFonts w:ascii="HGｺﾞｼｯｸM" w:eastAsia="HGｺﾞｼｯｸM" w:hAnsi="ＭＳ 明朝" w:hint="eastAsia"/>
          <w:spacing w:val="0"/>
          <w:kern w:val="0"/>
          <w:sz w:val="22"/>
          <w:szCs w:val="22"/>
        </w:rPr>
        <w:t>生産用機械（8,149億円、17.6％）</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0"/>
          <w:kern w:val="0"/>
          <w:sz w:val="22"/>
          <w:szCs w:val="22"/>
        </w:rPr>
        <w:t>金属製品（5,072億円、11.0％）、電気機械（4,966億円、10.7％）の順となっています。</w:t>
      </w:r>
    </w:p>
    <w:p w:rsidR="00103121" w:rsidRPr="00F04F4E" w:rsidRDefault="00103121" w:rsidP="00853E0E">
      <w:pPr>
        <w:autoSpaceDE/>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F04F4E">
        <w:rPr>
          <w:rFonts w:ascii="HGｺﾞｼｯｸM" w:eastAsia="HGｺﾞｼｯｸM" w:hAnsi="ＭＳ ゴシック" w:hint="eastAsia"/>
          <w:b/>
          <w:spacing w:val="0"/>
          <w:kern w:val="0"/>
          <w:sz w:val="22"/>
          <w:szCs w:val="22"/>
        </w:rPr>
        <w:t>〔南河内地域〕</w:t>
      </w:r>
    </w:p>
    <w:p w:rsidR="00103121" w:rsidRPr="00F04F4E"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04F4E">
        <w:rPr>
          <w:rFonts w:ascii="HGｺﾞｼｯｸM" w:eastAsia="HGｺﾞｼｯｸM" w:hAnsi="ＭＳ 明朝" w:hint="eastAsia"/>
          <w:spacing w:val="0"/>
          <w:kern w:val="0"/>
          <w:sz w:val="22"/>
          <w:szCs w:val="22"/>
        </w:rPr>
        <w:t>食料品（1,317億円、19.3％）</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0"/>
          <w:kern w:val="0"/>
          <w:sz w:val="22"/>
          <w:szCs w:val="22"/>
        </w:rPr>
        <w:t>金属製品（875億円、12.8％）、プラスチック製品（653億円、9.6％）の順となっています。</w:t>
      </w:r>
    </w:p>
    <w:p w:rsidR="00103121" w:rsidRPr="00F04F4E" w:rsidRDefault="00103121" w:rsidP="00853E0E">
      <w:pPr>
        <w:tabs>
          <w:tab w:val="left" w:pos="4320"/>
        </w:tabs>
        <w:autoSpaceDE/>
        <w:spacing w:beforeLines="50" w:before="180" w:line="240" w:lineRule="auto"/>
        <w:ind w:firstLineChars="200" w:firstLine="452"/>
        <w:rPr>
          <w:rFonts w:ascii="HGｺﾞｼｯｸM" w:eastAsia="HGｺﾞｼｯｸM" w:hAnsi="ＭＳ ゴシック" w:hint="eastAsia"/>
          <w:b/>
          <w:spacing w:val="0"/>
          <w:kern w:val="0"/>
          <w:sz w:val="22"/>
          <w:szCs w:val="22"/>
        </w:rPr>
      </w:pPr>
      <w:r w:rsidRPr="00F04F4E">
        <w:rPr>
          <w:rFonts w:ascii="HGｺﾞｼｯｸM" w:eastAsia="HGｺﾞｼｯｸM" w:hAnsi="ＭＳ ゴシック" w:hint="eastAsia"/>
          <w:b/>
          <w:spacing w:val="0"/>
          <w:kern w:val="0"/>
          <w:sz w:val="22"/>
          <w:szCs w:val="22"/>
        </w:rPr>
        <w:t>〔泉州地域〕</w:t>
      </w:r>
    </w:p>
    <w:p w:rsidR="00103121" w:rsidRDefault="00103121" w:rsidP="00D60908">
      <w:pPr>
        <w:tabs>
          <w:tab w:val="left" w:pos="4320"/>
        </w:tabs>
        <w:autoSpaceDE/>
        <w:spacing w:line="240" w:lineRule="auto"/>
        <w:ind w:leftChars="300" w:left="658" w:firstLineChars="100" w:firstLine="225"/>
        <w:rPr>
          <w:rFonts w:ascii="HGｺﾞｼｯｸM" w:eastAsia="HGｺﾞｼｯｸM" w:hAnsi="ＭＳ 明朝"/>
          <w:spacing w:val="0"/>
          <w:kern w:val="0"/>
          <w:sz w:val="22"/>
          <w:szCs w:val="22"/>
        </w:rPr>
      </w:pPr>
      <w:r w:rsidRPr="00F04F4E">
        <w:rPr>
          <w:rFonts w:ascii="HGｺﾞｼｯｸM" w:eastAsia="HGｺﾞｼｯｸM" w:hint="eastAsia"/>
          <w:spacing w:val="0"/>
          <w:kern w:val="0"/>
          <w:sz w:val="22"/>
          <w:szCs w:val="22"/>
        </w:rPr>
        <w:t>石油・石炭（</w:t>
      </w:r>
      <w:r w:rsidRPr="00F04F4E">
        <w:rPr>
          <w:rFonts w:ascii="HGｺﾞｼｯｸM" w:eastAsia="HGｺﾞｼｯｸM" w:hAnsi="ＭＳ 明朝" w:hint="eastAsia"/>
          <w:spacing w:val="0"/>
          <w:kern w:val="0"/>
          <w:sz w:val="22"/>
          <w:szCs w:val="22"/>
        </w:rPr>
        <w:t>１兆4,965億円、25.8％）</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2"/>
          <w:kern w:val="0"/>
          <w:sz w:val="22"/>
          <w:szCs w:val="22"/>
        </w:rPr>
        <w:t>鉄鋼</w:t>
      </w:r>
      <w:r w:rsidRPr="00F04F4E">
        <w:rPr>
          <w:rFonts w:ascii="HGｺﾞｼｯｸM" w:eastAsia="HGｺﾞｼｯｸM" w:hint="eastAsia"/>
          <w:spacing w:val="-2"/>
          <w:kern w:val="0"/>
          <w:sz w:val="22"/>
          <w:szCs w:val="22"/>
        </w:rPr>
        <w:t>（</w:t>
      </w:r>
      <w:r w:rsidRPr="00F04F4E">
        <w:rPr>
          <w:rFonts w:ascii="HGｺﾞｼｯｸM" w:eastAsia="HGｺﾞｼｯｸM" w:hAnsi="ＭＳ 明朝" w:hint="eastAsia"/>
          <w:spacing w:val="-2"/>
          <w:kern w:val="0"/>
          <w:sz w:val="22"/>
          <w:szCs w:val="22"/>
        </w:rPr>
        <w:t>6,261億円、10.8％）、化学（5,480億円、9.5％）の順となっていま</w:t>
      </w:r>
      <w:r w:rsidRPr="00F04F4E">
        <w:rPr>
          <w:rFonts w:ascii="HGｺﾞｼｯｸM" w:eastAsia="HGｺﾞｼｯｸM" w:hAnsi="ＭＳ 明朝" w:hint="eastAsia"/>
          <w:spacing w:val="0"/>
          <w:kern w:val="0"/>
          <w:sz w:val="22"/>
          <w:szCs w:val="22"/>
        </w:rPr>
        <w:t>す。</w:t>
      </w:r>
    </w:p>
    <w:p w:rsidR="00103121" w:rsidRPr="00D60908" w:rsidRDefault="00103121" w:rsidP="00D60908">
      <w:pPr>
        <w:tabs>
          <w:tab w:val="left" w:pos="4320"/>
        </w:tabs>
        <w:autoSpaceDE/>
        <w:spacing w:line="240" w:lineRule="auto"/>
        <w:ind w:leftChars="300" w:left="658" w:firstLineChars="100" w:firstLine="225"/>
        <w:rPr>
          <w:rFonts w:ascii="HGｺﾞｼｯｸM" w:eastAsia="HGｺﾞｼｯｸM" w:hint="eastAsia"/>
          <w:spacing w:val="0"/>
          <w:kern w:val="0"/>
          <w:sz w:val="22"/>
          <w:szCs w:val="22"/>
        </w:rPr>
      </w:pPr>
    </w:p>
    <w:p w:rsidR="00103121" w:rsidRPr="00904372" w:rsidRDefault="00103121" w:rsidP="00D92FC9">
      <w:pPr>
        <w:spacing w:line="240" w:lineRule="atLeast"/>
        <w:rPr>
          <w:rFonts w:ascii="HGｺﾞｼｯｸM" w:eastAsia="HGｺﾞｼｯｸM" w:hint="eastAsia"/>
          <w:spacing w:val="0"/>
          <w:kern w:val="0"/>
          <w:sz w:val="22"/>
          <w:szCs w:val="22"/>
        </w:rPr>
      </w:pPr>
      <w:r w:rsidRPr="00904372">
        <w:rPr>
          <w:rFonts w:ascii="HGｺﾞｼｯｸM" w:eastAsia="HGｺﾞｼｯｸM" w:hint="eastAsia"/>
          <w:noProof/>
          <w:spacing w:val="0"/>
          <w:kern w:val="0"/>
          <w:sz w:val="22"/>
          <w:szCs w:val="22"/>
        </w:rPr>
      </w:r>
      <w:r>
        <w:rPr>
          <w:rFonts w:ascii="HGｺﾞｼｯｸM" w:eastAsia="HGｺﾞｼｯｸM"/>
          <w:spacing w:val="0"/>
          <w:kern w:val="0"/>
          <w:sz w:val="22"/>
          <w:szCs w:val="22"/>
        </w:rPr>
        <w:pict>
          <v:shape id="_x0000_s1794" type="#_x0000_t202" style="width:492.75pt;height:352pt;mso-position-horizontal-relative:char;mso-position-vertical-relative:line" filled="f" stroked="f">
            <v:textbox style="mso-next-textbox:#_x0000_s1794" inset="5.85pt,.7pt,5.85pt,.7pt">
              <w:txbxContent>
                <w:p w:rsidR="00103121" w:rsidRPr="00CF7C9C" w:rsidRDefault="00103121" w:rsidP="00D92FC9">
                  <w:pPr>
                    <w:spacing w:line="240" w:lineRule="auto"/>
                    <w:ind w:leftChars="-33" w:left="-72"/>
                    <w:jc w:val="center"/>
                    <w:rPr>
                      <w:rFonts w:ascii="HGｺﾞｼｯｸM" w:eastAsia="HGｺﾞｼｯｸM" w:hAnsi="ＭＳ ゴシック"/>
                      <w:b/>
                      <w:sz w:val="22"/>
                      <w:szCs w:val="24"/>
                    </w:rPr>
                  </w:pPr>
                  <w:r w:rsidRPr="00D03E11">
                    <w:rPr>
                      <w:rFonts w:ascii="HGｺﾞｼｯｸM" w:eastAsia="HGｺﾞｼｯｸM" w:hAnsi="ＭＳ ゴシック" w:hint="eastAsia"/>
                      <w:b/>
                      <w:sz w:val="22"/>
                      <w:szCs w:val="24"/>
                    </w:rPr>
                    <w:t>第21図</w:t>
                  </w:r>
                  <w:r w:rsidRPr="00CF7C9C">
                    <w:rPr>
                      <w:rFonts w:ascii="HGｺﾞｼｯｸM" w:eastAsia="HGｺﾞｼｯｸM" w:hAnsi="ＭＳ ゴシック" w:hint="eastAsia"/>
                      <w:b/>
                      <w:sz w:val="22"/>
                      <w:szCs w:val="24"/>
                    </w:rPr>
                    <w:t xml:space="preserve">　製造品出荷額等の地域別産業構成比（従業者４人以上）</w:t>
                  </w:r>
                </w:p>
                <w:p w:rsidR="00103121" w:rsidRPr="009656F2" w:rsidRDefault="00103121" w:rsidP="00D92FC9">
                  <w:pPr>
                    <w:spacing w:line="240" w:lineRule="auto"/>
                    <w:ind w:leftChars="-33" w:left="-72"/>
                    <w:jc w:val="center"/>
                    <w:rPr>
                      <w:rFonts w:ascii="HGｺﾞｼｯｸM" w:eastAsia="HGｺﾞｼｯｸM" w:hAnsi="ＭＳ ゴシック" w:hint="eastAsia"/>
                      <w:b/>
                      <w:sz w:val="22"/>
                      <w:szCs w:val="24"/>
                    </w:rPr>
                  </w:pPr>
                  <w:r w:rsidRPr="00AE4164">
                    <w:pict>
                      <v:shape id="_x0000_i1321" type="#_x0000_t75" style="width:482.25pt;height:328.2pt">
                        <v:imagedata r:id="rId29" o:title="" croptop="1163f" cropright="1795f"/>
                      </v:shape>
                    </w:pict>
                  </w:r>
                </w:p>
              </w:txbxContent>
            </v:textbox>
            <w10:wrap type="none"/>
            <w10:anchorlock/>
          </v:shape>
        </w:pict>
      </w:r>
    </w:p>
    <w:p w:rsidR="00103121" w:rsidRDefault="00103121" w:rsidP="00FB7265">
      <w:pPr>
        <w:autoSpaceDE/>
        <w:spacing w:line="240" w:lineRule="auto"/>
        <w:ind w:leftChars="300" w:left="658" w:firstLineChars="100" w:firstLine="225"/>
        <w:rPr>
          <w:rFonts w:ascii="HGｺﾞｼｯｸM" w:eastAsia="HGｺﾞｼｯｸM"/>
          <w:spacing w:val="0"/>
          <w:kern w:val="0"/>
          <w:sz w:val="22"/>
          <w:szCs w:val="22"/>
        </w:rPr>
      </w:pPr>
    </w:p>
    <w:p w:rsidR="00103121" w:rsidRPr="00F04F4E" w:rsidRDefault="00103121" w:rsidP="00FB7265">
      <w:pPr>
        <w:autoSpaceDE/>
        <w:spacing w:line="240" w:lineRule="auto"/>
        <w:ind w:leftChars="300" w:left="658" w:firstLineChars="100" w:firstLine="225"/>
        <w:rPr>
          <w:rFonts w:ascii="HGｺﾞｼｯｸM" w:eastAsia="HGｺﾞｼｯｸM" w:hint="eastAsia"/>
          <w:b/>
          <w:spacing w:val="0"/>
          <w:kern w:val="0"/>
          <w:sz w:val="24"/>
          <w:szCs w:val="22"/>
        </w:rPr>
      </w:pPr>
      <w:r>
        <w:rPr>
          <w:rFonts w:ascii="HGｺﾞｼｯｸM" w:eastAsia="HGｺﾞｼｯｸM" w:hint="eastAsia"/>
          <w:spacing w:val="0"/>
          <w:kern w:val="0"/>
          <w:sz w:val="22"/>
          <w:szCs w:val="22"/>
        </w:rPr>
        <w:t>８地域別構成比は</w:t>
      </w:r>
      <w:r w:rsidRPr="00F04F4E">
        <w:rPr>
          <w:rFonts w:ascii="HGｺﾞｼｯｸM" w:eastAsia="HGｺﾞｼｯｸM" w:hint="eastAsia"/>
          <w:spacing w:val="0"/>
          <w:kern w:val="0"/>
          <w:sz w:val="22"/>
          <w:szCs w:val="22"/>
        </w:rPr>
        <w:t>、泉北地区（４兆8,331億円、27.5％）、大阪市地域（３兆8,213億円、21.8％）、中河内地区（２兆6,624億円、15.2％）、北河内地区（１兆9,658億円、11.2％）、三島地区（１兆4,675億円、8.4％）、</w:t>
      </w:r>
      <w:r w:rsidRPr="00F04F4E">
        <w:rPr>
          <w:rFonts w:ascii="HGｺﾞｼｯｸM" w:eastAsia="HGｺﾞｼｯｸM" w:hint="eastAsia"/>
          <w:spacing w:val="-2"/>
          <w:kern w:val="0"/>
          <w:sz w:val="22"/>
          <w:szCs w:val="22"/>
        </w:rPr>
        <w:t>豊能地区（１兆1,721億円、6.7％）、泉南地区（9,581億円、5.5％）、</w:t>
      </w:r>
      <w:r w:rsidRPr="00F04F4E">
        <w:rPr>
          <w:rFonts w:ascii="HGｺﾞｼｯｸM" w:eastAsia="HGｺﾞｼｯｸM" w:hint="eastAsia"/>
          <w:spacing w:val="0"/>
          <w:kern w:val="0"/>
          <w:sz w:val="22"/>
          <w:szCs w:val="22"/>
        </w:rPr>
        <w:t>南河内地域（6,812億円、3.9％）の順となっています。</w:t>
      </w:r>
    </w:p>
    <w:p w:rsidR="00103121" w:rsidRPr="00F04F4E" w:rsidRDefault="00103121" w:rsidP="00E63CC4">
      <w:pPr>
        <w:autoSpaceDE/>
        <w:spacing w:afterLines="50" w:after="180"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int="eastAsia"/>
          <w:spacing w:val="0"/>
          <w:kern w:val="0"/>
          <w:sz w:val="22"/>
          <w:szCs w:val="22"/>
        </w:rPr>
        <w:t>８地域別</w:t>
      </w:r>
      <w:r>
        <w:rPr>
          <w:rFonts w:ascii="HGｺﾞｼｯｸM" w:eastAsia="HGｺﾞｼｯｸM" w:hAnsi="ＭＳ 明朝" w:hint="eastAsia"/>
          <w:spacing w:val="0"/>
          <w:kern w:val="0"/>
          <w:sz w:val="22"/>
          <w:szCs w:val="22"/>
        </w:rPr>
        <w:t>前年比較は</w:t>
      </w:r>
      <w:r w:rsidRPr="00F04F4E">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10"/>
          <w:kern w:val="0"/>
          <w:sz w:val="22"/>
          <w:szCs w:val="22"/>
        </w:rPr>
        <w:t>泉北地区（＋1,622</w:t>
      </w:r>
      <w:r>
        <w:rPr>
          <w:rFonts w:ascii="HGｺﾞｼｯｸM" w:eastAsia="HGｺﾞｼｯｸM" w:hAnsi="ＭＳ 明朝" w:hint="eastAsia"/>
          <w:spacing w:val="-10"/>
          <w:kern w:val="0"/>
          <w:sz w:val="22"/>
          <w:szCs w:val="22"/>
        </w:rPr>
        <w:t>億円、</w:t>
      </w:r>
      <w:r w:rsidRPr="00F04F4E">
        <w:rPr>
          <w:rFonts w:ascii="HGｺﾞｼｯｸM" w:eastAsia="HGｺﾞｼｯｸM" w:hAnsi="ＭＳ 明朝" w:hint="eastAsia"/>
          <w:spacing w:val="-10"/>
          <w:kern w:val="0"/>
          <w:sz w:val="22"/>
          <w:szCs w:val="22"/>
        </w:rPr>
        <w:t>＋3.5％）、</w:t>
      </w:r>
      <w:r w:rsidRPr="00F04F4E">
        <w:rPr>
          <w:rFonts w:ascii="HGｺﾞｼｯｸM" w:eastAsia="HGｺﾞｼｯｸM" w:hAnsi="ＭＳ 明朝" w:hint="eastAsia"/>
          <w:spacing w:val="0"/>
          <w:kern w:val="0"/>
          <w:sz w:val="22"/>
          <w:szCs w:val="22"/>
        </w:rPr>
        <w:t>大阪市地域（</w:t>
      </w:r>
      <w:r w:rsidRPr="00F04F4E">
        <w:rPr>
          <w:rFonts w:ascii="HGｺﾞｼｯｸM" w:eastAsia="HGｺﾞｼｯｸM" w:hAnsi="ＭＳ 明朝" w:hint="eastAsia"/>
          <w:spacing w:val="-10"/>
          <w:kern w:val="0"/>
          <w:sz w:val="22"/>
          <w:szCs w:val="22"/>
        </w:rPr>
        <w:t>＋</w:t>
      </w:r>
      <w:r w:rsidRPr="00F04F4E">
        <w:rPr>
          <w:rFonts w:ascii="HGｺﾞｼｯｸM" w:eastAsia="HGｺﾞｼｯｸM" w:hAnsi="ＭＳ 明朝" w:hint="eastAsia"/>
          <w:spacing w:val="0"/>
          <w:kern w:val="0"/>
          <w:sz w:val="22"/>
          <w:szCs w:val="22"/>
        </w:rPr>
        <w:t>1,396</w:t>
      </w:r>
      <w:r>
        <w:rPr>
          <w:rFonts w:ascii="HGｺﾞｼｯｸM" w:eastAsia="HGｺﾞｼｯｸM" w:hAnsi="ＭＳ 明朝" w:hint="eastAsia"/>
          <w:spacing w:val="0"/>
          <w:kern w:val="0"/>
          <w:sz w:val="22"/>
          <w:szCs w:val="22"/>
        </w:rPr>
        <w:t>億円</w:t>
      </w:r>
      <w:r w:rsidRPr="00F04F4E">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10"/>
          <w:kern w:val="0"/>
          <w:sz w:val="22"/>
          <w:szCs w:val="22"/>
        </w:rPr>
        <w:t>＋3.8％）、</w:t>
      </w:r>
      <w:r w:rsidRPr="00F04F4E">
        <w:rPr>
          <w:rFonts w:ascii="HGｺﾞｼｯｸM" w:eastAsia="HGｺﾞｼｯｸM" w:hAnsi="ＭＳ 明朝" w:hint="eastAsia"/>
          <w:spacing w:val="14"/>
          <w:kern w:val="0"/>
          <w:sz w:val="22"/>
          <w:szCs w:val="22"/>
        </w:rPr>
        <w:t>中河内地区（</w:t>
      </w:r>
      <w:r w:rsidRPr="00F04F4E">
        <w:rPr>
          <w:rFonts w:ascii="HGｺﾞｼｯｸM" w:eastAsia="HGｺﾞｼｯｸM" w:hAnsi="ＭＳ 明朝" w:hint="eastAsia"/>
          <w:spacing w:val="-10"/>
          <w:kern w:val="0"/>
          <w:sz w:val="22"/>
          <w:szCs w:val="22"/>
        </w:rPr>
        <w:t>＋</w:t>
      </w:r>
      <w:r w:rsidRPr="00F04F4E">
        <w:rPr>
          <w:rFonts w:ascii="HGｺﾞｼｯｸM" w:eastAsia="HGｺﾞｼｯｸM" w:hAnsi="ＭＳ 明朝" w:hint="eastAsia"/>
          <w:spacing w:val="14"/>
          <w:kern w:val="0"/>
          <w:sz w:val="22"/>
          <w:szCs w:val="22"/>
        </w:rPr>
        <w:t>1,022</w:t>
      </w:r>
      <w:r>
        <w:rPr>
          <w:rFonts w:ascii="HGｺﾞｼｯｸM" w:eastAsia="HGｺﾞｼｯｸM" w:hAnsi="ＭＳ 明朝" w:hint="eastAsia"/>
          <w:spacing w:val="14"/>
          <w:kern w:val="0"/>
          <w:sz w:val="22"/>
          <w:szCs w:val="22"/>
        </w:rPr>
        <w:t>億円</w:t>
      </w:r>
      <w:r w:rsidRPr="00F04F4E">
        <w:rPr>
          <w:rFonts w:ascii="HGｺﾞｼｯｸM" w:eastAsia="HGｺﾞｼｯｸM" w:hAnsi="ＭＳ 明朝" w:hint="eastAsia"/>
          <w:spacing w:val="14"/>
          <w:kern w:val="0"/>
          <w:sz w:val="22"/>
          <w:szCs w:val="22"/>
        </w:rPr>
        <w:t>、＋4.0％）、</w:t>
      </w:r>
      <w:r w:rsidRPr="00F04F4E">
        <w:rPr>
          <w:rFonts w:ascii="HGｺﾞｼｯｸM" w:eastAsia="HGｺﾞｼｯｸM" w:hAnsi="ＭＳ 明朝" w:hint="eastAsia"/>
          <w:spacing w:val="4"/>
          <w:kern w:val="0"/>
          <w:sz w:val="22"/>
          <w:szCs w:val="22"/>
        </w:rPr>
        <w:t>北河内地区（</w:t>
      </w:r>
      <w:r w:rsidRPr="00F04F4E">
        <w:rPr>
          <w:rFonts w:ascii="HGｺﾞｼｯｸM" w:eastAsia="HGｺﾞｼｯｸM" w:hAnsi="ＭＳ 明朝" w:hint="eastAsia"/>
          <w:spacing w:val="-10"/>
          <w:kern w:val="0"/>
          <w:sz w:val="22"/>
          <w:szCs w:val="22"/>
        </w:rPr>
        <w:t>＋</w:t>
      </w:r>
      <w:r w:rsidRPr="00F04F4E">
        <w:rPr>
          <w:rFonts w:ascii="HGｺﾞｼｯｸM" w:eastAsia="HGｺﾞｼｯｸM" w:hAnsi="ＭＳ 明朝" w:hint="eastAsia"/>
          <w:spacing w:val="4"/>
          <w:kern w:val="0"/>
          <w:sz w:val="22"/>
          <w:szCs w:val="22"/>
        </w:rPr>
        <w:t>824</w:t>
      </w:r>
      <w:r>
        <w:rPr>
          <w:rFonts w:ascii="HGｺﾞｼｯｸM" w:eastAsia="HGｺﾞｼｯｸM" w:hAnsi="ＭＳ 明朝" w:hint="eastAsia"/>
          <w:spacing w:val="4"/>
          <w:kern w:val="0"/>
          <w:sz w:val="22"/>
          <w:szCs w:val="22"/>
        </w:rPr>
        <w:t>億円</w:t>
      </w:r>
      <w:r w:rsidRPr="00F04F4E">
        <w:rPr>
          <w:rFonts w:ascii="HGｺﾞｼｯｸM" w:eastAsia="HGｺﾞｼｯｸM" w:hAnsi="ＭＳ 明朝" w:hint="eastAsia"/>
          <w:spacing w:val="4"/>
          <w:kern w:val="0"/>
          <w:sz w:val="22"/>
          <w:szCs w:val="22"/>
        </w:rPr>
        <w:t>、＋4.4％）、泉南地区（</w:t>
      </w:r>
      <w:r w:rsidRPr="00F04F4E">
        <w:rPr>
          <w:rFonts w:ascii="HGｺﾞｼｯｸM" w:eastAsia="HGｺﾞｼｯｸM" w:hAnsi="ＭＳ 明朝" w:hint="eastAsia"/>
          <w:spacing w:val="-10"/>
          <w:kern w:val="0"/>
          <w:sz w:val="22"/>
          <w:szCs w:val="22"/>
        </w:rPr>
        <w:t>＋</w:t>
      </w:r>
      <w:r w:rsidRPr="00F04F4E">
        <w:rPr>
          <w:rFonts w:ascii="HGｺﾞｼｯｸM" w:eastAsia="HGｺﾞｼｯｸM" w:hAnsi="ＭＳ 明朝" w:hint="eastAsia"/>
          <w:spacing w:val="4"/>
          <w:kern w:val="0"/>
          <w:sz w:val="22"/>
          <w:szCs w:val="22"/>
        </w:rPr>
        <w:t>462</w:t>
      </w:r>
      <w:r>
        <w:rPr>
          <w:rFonts w:ascii="HGｺﾞｼｯｸM" w:eastAsia="HGｺﾞｼｯｸM" w:hAnsi="ＭＳ 明朝" w:hint="eastAsia"/>
          <w:spacing w:val="4"/>
          <w:kern w:val="0"/>
          <w:sz w:val="22"/>
          <w:szCs w:val="22"/>
        </w:rPr>
        <w:t>億円</w:t>
      </w:r>
      <w:r w:rsidRPr="00F04F4E">
        <w:rPr>
          <w:rFonts w:ascii="HGｺﾞｼｯｸM" w:eastAsia="HGｺﾞｼｯｸM" w:hAnsi="ＭＳ 明朝" w:hint="eastAsia"/>
          <w:spacing w:val="4"/>
          <w:kern w:val="0"/>
          <w:sz w:val="22"/>
          <w:szCs w:val="22"/>
        </w:rPr>
        <w:t>、＋5.1％）、豊能地区（</w:t>
      </w:r>
      <w:r w:rsidRPr="00F04F4E">
        <w:rPr>
          <w:rFonts w:ascii="HGｺﾞｼｯｸM" w:eastAsia="HGｺﾞｼｯｸM" w:hAnsi="ＭＳ 明朝" w:hint="eastAsia"/>
          <w:spacing w:val="-10"/>
          <w:kern w:val="0"/>
          <w:sz w:val="22"/>
          <w:szCs w:val="22"/>
        </w:rPr>
        <w:t>＋</w:t>
      </w:r>
      <w:r w:rsidRPr="00F04F4E">
        <w:rPr>
          <w:rFonts w:ascii="HGｺﾞｼｯｸM" w:eastAsia="HGｺﾞｼｯｸM" w:hAnsi="ＭＳ 明朝" w:hint="eastAsia"/>
          <w:spacing w:val="4"/>
          <w:kern w:val="0"/>
          <w:sz w:val="22"/>
          <w:szCs w:val="22"/>
        </w:rPr>
        <w:t>420</w:t>
      </w:r>
      <w:r>
        <w:rPr>
          <w:rFonts w:ascii="HGｺﾞｼｯｸM" w:eastAsia="HGｺﾞｼｯｸM" w:hAnsi="ＭＳ 明朝" w:hint="eastAsia"/>
          <w:spacing w:val="4"/>
          <w:kern w:val="0"/>
          <w:sz w:val="22"/>
          <w:szCs w:val="22"/>
        </w:rPr>
        <w:t>億円</w:t>
      </w:r>
      <w:r w:rsidRPr="00F04F4E">
        <w:rPr>
          <w:rFonts w:ascii="HGｺﾞｼｯｸM" w:eastAsia="HGｺﾞｼｯｸM" w:hAnsi="ＭＳ 明朝" w:hint="eastAsia"/>
          <w:spacing w:val="4"/>
          <w:kern w:val="0"/>
          <w:sz w:val="22"/>
          <w:szCs w:val="22"/>
        </w:rPr>
        <w:t>、＋3.7％）、南河内地域（</w:t>
      </w:r>
      <w:r w:rsidRPr="00F04F4E">
        <w:rPr>
          <w:rFonts w:ascii="HGｺﾞｼｯｸM" w:eastAsia="HGｺﾞｼｯｸM" w:hAnsi="ＭＳ 明朝" w:hint="eastAsia"/>
          <w:spacing w:val="-10"/>
          <w:kern w:val="0"/>
          <w:sz w:val="22"/>
          <w:szCs w:val="22"/>
        </w:rPr>
        <w:t>＋</w:t>
      </w:r>
      <w:r w:rsidRPr="00F04F4E">
        <w:rPr>
          <w:rFonts w:ascii="HGｺﾞｼｯｸM" w:eastAsia="HGｺﾞｼｯｸM" w:hAnsi="ＭＳ 明朝" w:hint="eastAsia"/>
          <w:spacing w:val="4"/>
          <w:kern w:val="0"/>
          <w:sz w:val="22"/>
          <w:szCs w:val="22"/>
        </w:rPr>
        <w:t>59</w:t>
      </w:r>
      <w:r>
        <w:rPr>
          <w:rFonts w:ascii="HGｺﾞｼｯｸM" w:eastAsia="HGｺﾞｼｯｸM" w:hAnsi="ＭＳ 明朝" w:hint="eastAsia"/>
          <w:spacing w:val="4"/>
          <w:kern w:val="0"/>
          <w:sz w:val="22"/>
          <w:szCs w:val="22"/>
        </w:rPr>
        <w:t>億円</w:t>
      </w:r>
      <w:r w:rsidRPr="00F04F4E">
        <w:rPr>
          <w:rFonts w:ascii="HGｺﾞｼｯｸM" w:eastAsia="HGｺﾞｼｯｸM" w:hAnsi="ＭＳ 明朝" w:hint="eastAsia"/>
          <w:spacing w:val="4"/>
          <w:kern w:val="0"/>
          <w:sz w:val="22"/>
          <w:szCs w:val="22"/>
        </w:rPr>
        <w:t>、＋0.9％）の７地域で増加し、</w:t>
      </w:r>
      <w:r w:rsidRPr="00F04F4E">
        <w:rPr>
          <w:rFonts w:ascii="HGｺﾞｼｯｸM" w:eastAsia="HGｺﾞｼｯｸM" w:hAnsi="ＭＳ 明朝" w:hint="eastAsia"/>
          <w:spacing w:val="0"/>
          <w:kern w:val="0"/>
          <w:sz w:val="22"/>
          <w:szCs w:val="22"/>
        </w:rPr>
        <w:t>三島地区（▲148</w:t>
      </w:r>
      <w:r>
        <w:rPr>
          <w:rFonts w:ascii="HGｺﾞｼｯｸM" w:eastAsia="HGｺﾞｼｯｸM" w:hAnsi="ＭＳ 明朝" w:hint="eastAsia"/>
          <w:spacing w:val="0"/>
          <w:kern w:val="0"/>
          <w:sz w:val="22"/>
          <w:szCs w:val="22"/>
        </w:rPr>
        <w:t>億円</w:t>
      </w:r>
      <w:r w:rsidRPr="00F04F4E">
        <w:rPr>
          <w:rFonts w:ascii="HGｺﾞｼｯｸM" w:eastAsia="HGｺﾞｼｯｸM" w:hAnsi="ＭＳ 明朝" w:hint="eastAsia"/>
          <w:spacing w:val="0"/>
          <w:kern w:val="0"/>
          <w:sz w:val="22"/>
          <w:szCs w:val="22"/>
        </w:rPr>
        <w:t>、</w:t>
      </w:r>
      <w:r>
        <w:rPr>
          <w:rFonts w:ascii="HGｺﾞｼｯｸM" w:eastAsia="HGｺﾞｼｯｸM" w:hAnsi="ＭＳ 明朝" w:hint="eastAsia"/>
          <w:spacing w:val="0"/>
          <w:kern w:val="0"/>
          <w:sz w:val="22"/>
          <w:szCs w:val="22"/>
        </w:rPr>
        <w:t xml:space="preserve">　　</w:t>
      </w:r>
      <w:r w:rsidRPr="00F04F4E">
        <w:rPr>
          <w:rFonts w:ascii="HGｺﾞｼｯｸM" w:eastAsia="HGｺﾞｼｯｸM" w:hAnsi="ＭＳ 明朝" w:hint="eastAsia"/>
          <w:spacing w:val="0"/>
          <w:kern w:val="0"/>
          <w:sz w:val="22"/>
          <w:szCs w:val="22"/>
        </w:rPr>
        <w:t>▲1.0％）は減少しています。</w:t>
      </w:r>
    </w:p>
    <w:p w:rsidR="00103121" w:rsidRDefault="00103121" w:rsidP="00FB7265">
      <w:pPr>
        <w:autoSpaceDE/>
        <w:spacing w:line="240" w:lineRule="auto"/>
        <w:rPr>
          <w:rFonts w:ascii="HGｺﾞｼｯｸM" w:eastAsia="HGｺﾞｼｯｸM" w:hAnsi="ＭＳ ゴシック"/>
          <w:spacing w:val="0"/>
          <w:kern w:val="0"/>
          <w:sz w:val="22"/>
          <w:szCs w:val="22"/>
        </w:rPr>
      </w:pPr>
      <w:r w:rsidRPr="00904372">
        <w:rPr>
          <w:rFonts w:ascii="HGｺﾞｼｯｸM" w:eastAsia="HGｺﾞｼｯｸM" w:hint="eastAsia"/>
          <w:noProof/>
          <w:spacing w:val="0"/>
          <w:kern w:val="0"/>
          <w:sz w:val="22"/>
          <w:szCs w:val="22"/>
        </w:rPr>
      </w:r>
      <w:r>
        <w:rPr>
          <w:rFonts w:ascii="HGｺﾞｼｯｸM" w:eastAsia="HGｺﾞｼｯｸM" w:hAnsi="ＭＳ ゴシック"/>
          <w:spacing w:val="0"/>
          <w:kern w:val="0"/>
          <w:sz w:val="22"/>
          <w:szCs w:val="22"/>
        </w:rPr>
        <w:pict>
          <v:shape id="_x0000_s1778" type="#_x0000_t202" style="width:493.95pt;height:366.35pt;mso-position-horizontal-relative:char;mso-position-vertical-relative:line" filled="f" stroked="f">
            <v:textbox style="mso-next-textbox:#_x0000_s1778" inset="5.85pt,.7pt,5.85pt,.7pt">
              <w:txbxContent>
                <w:p w:rsidR="00103121" w:rsidRPr="006D7DBD" w:rsidRDefault="00103121" w:rsidP="00FB7265">
                  <w:pPr>
                    <w:jc w:val="center"/>
                    <w:rPr>
                      <w:rFonts w:ascii="HGｺﾞｼｯｸM" w:eastAsia="HGｺﾞｼｯｸM" w:hAnsi="ＭＳ ゴシック"/>
                      <w:b/>
                      <w:sz w:val="22"/>
                      <w:szCs w:val="22"/>
                    </w:rPr>
                  </w:pPr>
                  <w:r w:rsidRPr="00D03E11">
                    <w:rPr>
                      <w:rFonts w:ascii="HGｺﾞｼｯｸM" w:eastAsia="HGｺﾞｼｯｸM" w:hAnsi="ＭＳ ゴシック" w:hint="eastAsia"/>
                      <w:b/>
                      <w:sz w:val="22"/>
                      <w:szCs w:val="22"/>
                    </w:rPr>
                    <w:t>第22図</w:t>
                  </w:r>
                  <w:r>
                    <w:rPr>
                      <w:rFonts w:ascii="HGｺﾞｼｯｸM" w:eastAsia="HGｺﾞｼｯｸM" w:hAnsi="ＭＳ ゴシック" w:hint="eastAsia"/>
                      <w:b/>
                      <w:sz w:val="22"/>
                      <w:szCs w:val="22"/>
                    </w:rPr>
                    <w:t xml:space="preserve">　</w:t>
                  </w:r>
                  <w:r w:rsidRPr="006D7DBD">
                    <w:rPr>
                      <w:rFonts w:ascii="HGｺﾞｼｯｸM" w:eastAsia="HGｺﾞｼｯｸM" w:hAnsi="ＭＳ ゴシック" w:hint="eastAsia"/>
                      <w:b/>
                      <w:sz w:val="22"/>
                      <w:szCs w:val="22"/>
                    </w:rPr>
                    <w:t>製造品出荷額等</w:t>
                  </w:r>
                  <w:r>
                    <w:rPr>
                      <w:rFonts w:ascii="HGｺﾞｼｯｸM" w:eastAsia="HGｺﾞｼｯｸM" w:hAnsi="ＭＳ ゴシック" w:hint="eastAsia"/>
                      <w:b/>
                      <w:sz w:val="22"/>
                      <w:szCs w:val="22"/>
                    </w:rPr>
                    <w:t>の地域別前年比較</w:t>
                  </w:r>
                  <w:r w:rsidRPr="006D7DBD">
                    <w:rPr>
                      <w:rFonts w:ascii="HGｺﾞｼｯｸM" w:eastAsia="HGｺﾞｼｯｸM" w:hAnsi="ＭＳ ゴシック" w:hint="eastAsia"/>
                      <w:b/>
                      <w:sz w:val="22"/>
                      <w:szCs w:val="22"/>
                    </w:rPr>
                    <w:t>（従業者４人以上）</w:t>
                  </w:r>
                </w:p>
                <w:p w:rsidR="00103121" w:rsidRPr="009656F2" w:rsidRDefault="00103121" w:rsidP="00FB7265">
                  <w:pPr>
                    <w:jc w:val="center"/>
                    <w:rPr>
                      <w:rFonts w:ascii="HGｺﾞｼｯｸM" w:eastAsia="HGｺﾞｼｯｸM" w:hAnsi="ＭＳ ゴシック" w:hint="eastAsia"/>
                      <w:b/>
                      <w:sz w:val="22"/>
                      <w:szCs w:val="22"/>
                    </w:rPr>
                  </w:pPr>
                  <w:r w:rsidRPr="00E979A9">
                    <w:rPr>
                      <w:rFonts w:hint="eastAsia"/>
                    </w:rPr>
                    <w:pict>
                      <v:shape id="_x0000_i1320" type="#_x0000_t75" style="width:358.35pt;height:335.7pt">
                        <v:imagedata r:id="rId30" o:title="" croptop="2376f" cropbottom="616f" cropleft="1557f" cropright="2076f"/>
                      </v:shape>
                    </w:pict>
                  </w:r>
                </w:p>
              </w:txbxContent>
            </v:textbox>
            <w10:wrap type="none"/>
            <w10:anchorlock/>
          </v:shape>
        </w:pict>
      </w:r>
    </w:p>
    <w:p w:rsidR="00103121" w:rsidRPr="00904372" w:rsidRDefault="00103121" w:rsidP="00FB7265">
      <w:pPr>
        <w:autoSpaceDE/>
        <w:spacing w:line="240" w:lineRule="auto"/>
        <w:rPr>
          <w:rFonts w:ascii="HGｺﾞｼｯｸM" w:eastAsia="HGｺﾞｼｯｸM" w:hint="eastAsia"/>
          <w:spacing w:val="0"/>
          <w:kern w:val="0"/>
          <w:sz w:val="22"/>
          <w:szCs w:val="22"/>
        </w:rPr>
      </w:pPr>
    </w:p>
    <w:p w:rsidR="00103121" w:rsidRPr="00904372" w:rsidRDefault="00103121" w:rsidP="00FB7265">
      <w:pPr>
        <w:spacing w:line="240" w:lineRule="auto"/>
        <w:rPr>
          <w:rFonts w:ascii="HGｺﾞｼｯｸM" w:eastAsia="HGｺﾞｼｯｸM" w:hint="eastAsia"/>
          <w:b/>
          <w:spacing w:val="0"/>
          <w:kern w:val="0"/>
          <w:sz w:val="24"/>
          <w:szCs w:val="22"/>
        </w:rPr>
      </w:pPr>
      <w:r>
        <w:rPr>
          <w:rFonts w:ascii="HGｺﾞｼｯｸM" w:eastAsia="HGｺﾞｼｯｸM"/>
          <w:spacing w:val="0"/>
          <w:kern w:val="0"/>
          <w:sz w:val="22"/>
          <w:szCs w:val="22"/>
        </w:rPr>
        <w:br w:type="page"/>
      </w:r>
      <w:r>
        <w:rPr>
          <w:rFonts w:ascii="HGｺﾞｼｯｸM" w:eastAsia="HGｺﾞｼｯｸM" w:hAnsi="ＭＳ ゴシック" w:hint="eastAsia"/>
          <w:b/>
          <w:spacing w:val="0"/>
          <w:kern w:val="0"/>
          <w:sz w:val="28"/>
          <w:szCs w:val="22"/>
        </w:rPr>
        <w:lastRenderedPageBreak/>
        <w:t>４</w:t>
      </w:r>
      <w:r w:rsidRPr="00904372">
        <w:rPr>
          <w:rFonts w:ascii="HGｺﾞｼｯｸM" w:eastAsia="HGｺﾞｼｯｸM" w:hAnsi="ＭＳ ゴシック" w:hint="eastAsia"/>
          <w:b/>
          <w:spacing w:val="0"/>
          <w:kern w:val="0"/>
          <w:sz w:val="28"/>
          <w:szCs w:val="22"/>
        </w:rPr>
        <w:t>．付加価値額</w:t>
      </w:r>
      <w:r w:rsidRPr="00904372">
        <w:rPr>
          <w:rFonts w:ascii="HGｺﾞｼｯｸM" w:eastAsia="HGｺﾞｼｯｸM" w:hAnsi="ＭＳ 明朝" w:hint="eastAsia"/>
          <w:spacing w:val="0"/>
          <w:kern w:val="0"/>
          <w:sz w:val="24"/>
          <w:szCs w:val="22"/>
        </w:rPr>
        <w:t>（従業者30人以上</w:t>
      </w:r>
      <w:r>
        <w:rPr>
          <w:rFonts w:ascii="HGｺﾞｼｯｸM" w:eastAsia="HGｺﾞｼｯｸM" w:hAnsi="ＭＳ 明朝" w:hint="eastAsia"/>
          <w:spacing w:val="0"/>
          <w:kern w:val="0"/>
          <w:sz w:val="24"/>
          <w:szCs w:val="22"/>
        </w:rPr>
        <w:t>の事業所</w:t>
      </w:r>
      <w:r w:rsidRPr="00904372">
        <w:rPr>
          <w:rFonts w:ascii="HGｺﾞｼｯｸM" w:eastAsia="HGｺﾞｼｯｸM" w:hint="eastAsia"/>
          <w:spacing w:val="0"/>
          <w:kern w:val="0"/>
          <w:sz w:val="24"/>
          <w:szCs w:val="22"/>
        </w:rPr>
        <w:t>）</w:t>
      </w:r>
    </w:p>
    <w:p w:rsidR="00103121" w:rsidRPr="00904372" w:rsidRDefault="00103121" w:rsidP="00F217F8">
      <w:pPr>
        <w:kinsoku w:val="0"/>
        <w:overflowPunct w:val="0"/>
        <w:spacing w:line="240" w:lineRule="auto"/>
        <w:rPr>
          <w:rFonts w:ascii="HGｺﾞｼｯｸM" w:eastAsia="HGｺﾞｼｯｸM" w:hAnsi="ＭＳ 明朝" w:hint="eastAsia"/>
          <w:spacing w:val="0"/>
          <w:kern w:val="0"/>
          <w:sz w:val="24"/>
          <w:szCs w:val="22"/>
          <w:lang w:eastAsia="zh-TW"/>
        </w:rPr>
      </w:pPr>
      <w:r w:rsidRPr="00904372">
        <w:rPr>
          <w:rFonts w:ascii="HGｺﾞｼｯｸM" w:eastAsia="HGｺﾞｼｯｸM" w:hint="eastAsia"/>
          <w:noProof/>
          <w:spacing w:val="0"/>
          <w:kern w:val="0"/>
          <w:sz w:val="22"/>
          <w:szCs w:val="22"/>
        </w:rPr>
      </w:r>
      <w:r>
        <w:rPr>
          <w:rFonts w:ascii="HGｺﾞｼｯｸM" w:eastAsia="HGｺﾞｼｯｸM"/>
          <w:spacing w:val="0"/>
          <w:kern w:val="0"/>
          <w:sz w:val="22"/>
          <w:szCs w:val="22"/>
        </w:rPr>
        <w:pict>
          <v:rect id="_x0000_s1809" style="width:490.4pt;height:36.2pt;visibility:visible;mso-position-horizontal-relative:char;mso-position-vertical-relative:line;mso-width-relative:margin;mso-height-relative:margin;v-text-anchor:middle" fillcolor="window" strokecolor="#f79646" strokeweight="2pt">
            <v:path arrowok="t"/>
            <v:textbox style="mso-next-textbox:#_x0000_s1809;mso-fit-shape-to-text:t">
              <w:txbxContent>
                <w:p w:rsidR="00103121" w:rsidRPr="00F04F4E" w:rsidRDefault="00103121" w:rsidP="00853E0E">
                  <w:pPr>
                    <w:kinsoku w:val="0"/>
                    <w:overflowPunct w:val="0"/>
                    <w:spacing w:line="360" w:lineRule="auto"/>
                    <w:ind w:rightChars="148" w:right="324" w:firstLineChars="100" w:firstLine="245"/>
                    <w:jc w:val="center"/>
                    <w:rPr>
                      <w:rFonts w:ascii="HGｺﾞｼｯｸM" w:eastAsia="HGｺﾞｼｯｸM" w:hint="eastAsia"/>
                      <w:spacing w:val="0"/>
                      <w:sz w:val="24"/>
                    </w:rPr>
                  </w:pPr>
                  <w:r w:rsidRPr="00F04F4E">
                    <w:rPr>
                      <w:rFonts w:ascii="HGｺﾞｼｯｸM" w:eastAsia="HGｺﾞｼｯｸM" w:hint="eastAsia"/>
                      <w:spacing w:val="0"/>
                      <w:sz w:val="24"/>
                    </w:rPr>
                    <w:t>付加価値額は４兆3</w:t>
                  </w:r>
                  <w:r w:rsidRPr="00F04F4E">
                    <w:rPr>
                      <w:rFonts w:ascii="HGｺﾞｼｯｸM" w:eastAsia="HGｺﾞｼｯｸM"/>
                      <w:spacing w:val="0"/>
                      <w:sz w:val="24"/>
                    </w:rPr>
                    <w:t>,</w:t>
                  </w:r>
                  <w:r w:rsidRPr="00F04F4E">
                    <w:rPr>
                      <w:rFonts w:ascii="HGｺﾞｼｯｸM" w:eastAsia="HGｺﾞｼｯｸM" w:hint="eastAsia"/>
                      <w:spacing w:val="0"/>
                      <w:sz w:val="24"/>
                    </w:rPr>
                    <w:t>938億円で、前年に比べ781億円減少（▲1.7％）</w:t>
                  </w:r>
                </w:p>
              </w:txbxContent>
            </v:textbox>
            <w10:wrap type="none"/>
            <w10:anchorlock/>
          </v:rect>
        </w:pict>
      </w:r>
      <w:r w:rsidRPr="00904372">
        <w:rPr>
          <w:rFonts w:ascii="HGｺﾞｼｯｸM" w:eastAsia="HGｺﾞｼｯｸM" w:hAnsi="ＭＳ ゴシック" w:hint="eastAsia"/>
          <w:b/>
          <w:spacing w:val="0"/>
          <w:kern w:val="0"/>
          <w:sz w:val="24"/>
          <w:szCs w:val="22"/>
        </w:rPr>
        <w:t>（１）</w:t>
      </w:r>
      <w:r w:rsidRPr="00904372">
        <w:rPr>
          <w:rFonts w:ascii="HGｺﾞｼｯｸM" w:eastAsia="HGｺﾞｼｯｸM" w:hAnsi="ＭＳ ゴシック" w:hint="eastAsia"/>
          <w:b/>
          <w:spacing w:val="0"/>
          <w:kern w:val="0"/>
          <w:sz w:val="24"/>
          <w:szCs w:val="22"/>
          <w:lang w:eastAsia="zh-TW"/>
        </w:rPr>
        <w:t>産業別状況</w:t>
      </w:r>
      <w:r w:rsidRPr="00904372">
        <w:rPr>
          <w:rFonts w:ascii="HGｺﾞｼｯｸM" w:eastAsia="HGｺﾞｼｯｸM" w:hAnsi="ＭＳ 明朝" w:hint="eastAsia"/>
          <w:spacing w:val="0"/>
          <w:kern w:val="0"/>
          <w:sz w:val="24"/>
          <w:szCs w:val="22"/>
          <w:lang w:eastAsia="zh-TW"/>
        </w:rPr>
        <w:t>（第</w:t>
      </w:r>
      <w:r w:rsidRPr="00904372">
        <w:rPr>
          <w:rFonts w:ascii="HGｺﾞｼｯｸM" w:eastAsia="HGｺﾞｼｯｸM" w:hAnsi="ＭＳ 明朝" w:hint="eastAsia"/>
          <w:spacing w:val="0"/>
          <w:kern w:val="0"/>
          <w:sz w:val="24"/>
          <w:szCs w:val="22"/>
        </w:rPr>
        <w:t>２</w:t>
      </w:r>
      <w:r>
        <w:rPr>
          <w:rFonts w:ascii="HGｺﾞｼｯｸM" w:eastAsia="HGｺﾞｼｯｸM" w:hAnsi="ＭＳ 明朝" w:hint="eastAsia"/>
          <w:spacing w:val="0"/>
          <w:kern w:val="0"/>
          <w:sz w:val="24"/>
          <w:szCs w:val="22"/>
          <w:lang w:eastAsia="zh-TW"/>
        </w:rPr>
        <w:t>表</w:t>
      </w:r>
      <w:r w:rsidRPr="00904372">
        <w:rPr>
          <w:rFonts w:ascii="HGｺﾞｼｯｸM" w:eastAsia="HGｺﾞｼｯｸM" w:hAnsi="ＭＳ 明朝" w:hint="eastAsia"/>
          <w:spacing w:val="0"/>
          <w:kern w:val="0"/>
          <w:sz w:val="24"/>
          <w:szCs w:val="22"/>
          <w:lang w:eastAsia="zh-TW"/>
        </w:rPr>
        <w:t>）</w:t>
      </w:r>
    </w:p>
    <w:p w:rsidR="00103121" w:rsidRPr="00F04F4E" w:rsidRDefault="00103121" w:rsidP="00853E0E">
      <w:pPr>
        <w:tabs>
          <w:tab w:val="left" w:pos="2340"/>
        </w:tabs>
        <w:autoSpaceDE/>
        <w:autoSpaceDN/>
        <w:spacing w:line="240" w:lineRule="auto"/>
        <w:ind w:leftChars="300" w:left="658" w:firstLineChars="100" w:firstLine="225"/>
        <w:jc w:val="left"/>
        <w:rPr>
          <w:rFonts w:ascii="HGｺﾞｼｯｸM" w:eastAsia="HGｺﾞｼｯｸM" w:hAnsi="ＭＳ 明朝" w:hint="eastAsia"/>
          <w:spacing w:val="0"/>
          <w:kern w:val="0"/>
          <w:sz w:val="22"/>
          <w:szCs w:val="22"/>
        </w:rPr>
      </w:pPr>
      <w:r w:rsidRPr="00F04F4E">
        <w:rPr>
          <w:rFonts w:ascii="HGｺﾞｼｯｸM" w:eastAsia="HGｺﾞｼｯｸM" w:hAnsi="ＭＳ 明朝" w:hint="eastAsia"/>
          <w:spacing w:val="0"/>
          <w:kern w:val="0"/>
          <w:sz w:val="22"/>
          <w:szCs w:val="22"/>
        </w:rPr>
        <w:t>産業別構成比</w:t>
      </w:r>
      <w:r>
        <w:rPr>
          <w:rFonts w:ascii="HGｺﾞｼｯｸM" w:eastAsia="HGｺﾞｼｯｸM" w:hAnsi="ＭＳ 明朝" w:hint="eastAsia"/>
          <w:spacing w:val="0"/>
          <w:kern w:val="0"/>
          <w:sz w:val="22"/>
          <w:szCs w:val="22"/>
        </w:rPr>
        <w:t>は</w:t>
      </w:r>
      <w:r w:rsidRPr="00F04F4E">
        <w:rPr>
          <w:rFonts w:ascii="HGｺﾞｼｯｸM" w:eastAsia="HGｺﾞｼｯｸM" w:hAnsi="ＭＳ 明朝" w:hint="eastAsia"/>
          <w:spacing w:val="0"/>
          <w:kern w:val="0"/>
          <w:sz w:val="22"/>
          <w:szCs w:val="22"/>
        </w:rPr>
        <w:t>、化学（6,859億円、15.6％）</w:t>
      </w:r>
      <w:r>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0"/>
          <w:kern w:val="0"/>
          <w:sz w:val="22"/>
          <w:szCs w:val="22"/>
        </w:rPr>
        <w:t>食料品（4,973億円、11.3％）、生産用機械（4,308億円、9.8％）の順となっています。</w:t>
      </w:r>
    </w:p>
    <w:p w:rsidR="00103121" w:rsidRDefault="00103121" w:rsidP="00947879">
      <w:pPr>
        <w:tabs>
          <w:tab w:val="left" w:pos="2340"/>
        </w:tabs>
        <w:autoSpaceDE/>
        <w:autoSpaceDN/>
        <w:spacing w:line="240" w:lineRule="auto"/>
        <w:ind w:leftChars="300" w:left="658" w:firstLineChars="100" w:firstLine="209"/>
        <w:jc w:val="left"/>
        <w:rPr>
          <w:rFonts w:ascii="HGｺﾞｼｯｸM" w:eastAsia="HGｺﾞｼｯｸM" w:hAnsi="ＭＳ 明朝"/>
          <w:spacing w:val="0"/>
          <w:kern w:val="0"/>
          <w:sz w:val="22"/>
          <w:szCs w:val="22"/>
        </w:rPr>
      </w:pPr>
      <w:r w:rsidRPr="004A01BD">
        <w:rPr>
          <w:rFonts w:ascii="HGｺﾞｼｯｸM" w:eastAsia="HGｺﾞｼｯｸM" w:hAnsi="ＭＳ 明朝" w:hint="eastAsia"/>
          <w:spacing w:val="-8"/>
          <w:kern w:val="0"/>
          <w:sz w:val="22"/>
          <w:szCs w:val="22"/>
        </w:rPr>
        <w:t>産業別前年比較は、24産業のうち、石油・石炭（▲952億円、▲50.5％）、化学（▲703億円、</w:t>
      </w:r>
      <w:r w:rsidRPr="00F04F4E">
        <w:rPr>
          <w:rFonts w:ascii="HGｺﾞｼｯｸM" w:eastAsia="HGｺﾞｼｯｸM" w:hAnsi="ＭＳ 明朝" w:hint="eastAsia"/>
          <w:spacing w:val="-6"/>
          <w:kern w:val="0"/>
          <w:sz w:val="22"/>
          <w:szCs w:val="22"/>
        </w:rPr>
        <w:t>▲9.3％）、情報通信機械（▲160</w:t>
      </w:r>
      <w:r>
        <w:rPr>
          <w:rFonts w:ascii="HGｺﾞｼｯｸM" w:eastAsia="HGｺﾞｼｯｸM" w:hAnsi="ＭＳ 明朝" w:hint="eastAsia"/>
          <w:spacing w:val="-6"/>
          <w:kern w:val="0"/>
          <w:sz w:val="22"/>
          <w:szCs w:val="22"/>
        </w:rPr>
        <w:t>億円</w:t>
      </w:r>
      <w:r w:rsidRPr="00F04F4E">
        <w:rPr>
          <w:rFonts w:ascii="HGｺﾞｼｯｸM" w:eastAsia="HGｺﾞｼｯｸM" w:hAnsi="ＭＳ 明朝" w:hint="eastAsia"/>
          <w:spacing w:val="-6"/>
          <w:kern w:val="0"/>
          <w:sz w:val="22"/>
          <w:szCs w:val="22"/>
        </w:rPr>
        <w:t>、▲23.1％）</w:t>
      </w:r>
      <w:r w:rsidRPr="00F04F4E">
        <w:rPr>
          <w:rFonts w:ascii="HGｺﾞｼｯｸM" w:eastAsia="HGｺﾞｼｯｸM" w:hAnsi="ＭＳ 明朝" w:hint="eastAsia"/>
          <w:spacing w:val="0"/>
          <w:kern w:val="0"/>
          <w:sz w:val="22"/>
          <w:szCs w:val="22"/>
        </w:rPr>
        <w:t>など13産業で減少し、金属製品（＋515億円、＋14.6％）、</w:t>
      </w:r>
      <w:r w:rsidRPr="00F04F4E">
        <w:rPr>
          <w:rFonts w:ascii="HGｺﾞｼｯｸM" w:eastAsia="HGｺﾞｼｯｸM" w:hAnsi="ＭＳ 明朝" w:hint="eastAsia"/>
          <w:spacing w:val="-2"/>
          <w:kern w:val="0"/>
          <w:sz w:val="22"/>
          <w:szCs w:val="22"/>
        </w:rPr>
        <w:t>輸送用機械（</w:t>
      </w:r>
      <w:r w:rsidRPr="00F04F4E">
        <w:rPr>
          <w:rFonts w:ascii="HGｺﾞｼｯｸM" w:eastAsia="HGｺﾞｼｯｸM" w:hAnsi="ＭＳ 明朝" w:hint="eastAsia"/>
          <w:spacing w:val="0"/>
          <w:kern w:val="0"/>
          <w:sz w:val="22"/>
          <w:szCs w:val="22"/>
        </w:rPr>
        <w:t>＋</w:t>
      </w:r>
      <w:r w:rsidRPr="00F04F4E">
        <w:rPr>
          <w:rFonts w:ascii="HGｺﾞｼｯｸM" w:eastAsia="HGｺﾞｼｯｸM" w:hAnsi="ＭＳ 明朝" w:hint="eastAsia"/>
          <w:spacing w:val="-2"/>
          <w:kern w:val="0"/>
          <w:sz w:val="22"/>
          <w:szCs w:val="22"/>
        </w:rPr>
        <w:t>441</w:t>
      </w:r>
      <w:r>
        <w:rPr>
          <w:rFonts w:ascii="HGｺﾞｼｯｸM" w:eastAsia="HGｺﾞｼｯｸM" w:hAnsi="ＭＳ 明朝" w:hint="eastAsia"/>
          <w:spacing w:val="-2"/>
          <w:kern w:val="0"/>
          <w:sz w:val="22"/>
          <w:szCs w:val="22"/>
        </w:rPr>
        <w:t>億円</w:t>
      </w:r>
      <w:r w:rsidRPr="00F04F4E">
        <w:rPr>
          <w:rFonts w:ascii="HGｺﾞｼｯｸM" w:eastAsia="HGｺﾞｼｯｸM" w:hAnsi="ＭＳ 明朝" w:hint="eastAsia"/>
          <w:spacing w:val="-2"/>
          <w:kern w:val="0"/>
          <w:sz w:val="22"/>
          <w:szCs w:val="22"/>
        </w:rPr>
        <w:t>、＋13.0％）、</w:t>
      </w:r>
      <w:r w:rsidRPr="00F04F4E">
        <w:rPr>
          <w:rFonts w:ascii="HGｺﾞｼｯｸM" w:eastAsia="HGｺﾞｼｯｸM" w:hAnsi="ＭＳ 明朝" w:hint="eastAsia"/>
          <w:spacing w:val="0"/>
          <w:kern w:val="0"/>
          <w:sz w:val="22"/>
          <w:szCs w:val="22"/>
        </w:rPr>
        <w:t>はん用機械（</w:t>
      </w:r>
      <w:r>
        <w:rPr>
          <w:rFonts w:ascii="HGｺﾞｼｯｸM" w:eastAsia="HGｺﾞｼｯｸM" w:hAnsi="ＭＳ 明朝" w:hint="eastAsia"/>
          <w:spacing w:val="-6"/>
          <w:kern w:val="0"/>
          <w:sz w:val="22"/>
          <w:szCs w:val="22"/>
        </w:rPr>
        <w:t>＋</w:t>
      </w:r>
      <w:r w:rsidRPr="00F04F4E">
        <w:rPr>
          <w:rFonts w:ascii="HGｺﾞｼｯｸM" w:eastAsia="HGｺﾞｼｯｸM" w:hAnsi="ＭＳ 明朝" w:hint="eastAsia"/>
          <w:spacing w:val="0"/>
          <w:kern w:val="0"/>
          <w:sz w:val="22"/>
          <w:szCs w:val="22"/>
        </w:rPr>
        <w:t>229</w:t>
      </w:r>
      <w:r>
        <w:rPr>
          <w:rFonts w:ascii="HGｺﾞｼｯｸM" w:eastAsia="HGｺﾞｼｯｸM" w:hAnsi="ＭＳ 明朝" w:hint="eastAsia"/>
          <w:spacing w:val="0"/>
          <w:kern w:val="0"/>
          <w:sz w:val="22"/>
          <w:szCs w:val="22"/>
        </w:rPr>
        <w:t>億円</w:t>
      </w:r>
      <w:r w:rsidRPr="00F04F4E">
        <w:rPr>
          <w:rFonts w:ascii="HGｺﾞｼｯｸM" w:eastAsia="HGｺﾞｼｯｸM" w:hAnsi="ＭＳ 明朝" w:hint="eastAsia"/>
          <w:spacing w:val="0"/>
          <w:kern w:val="0"/>
          <w:sz w:val="22"/>
          <w:szCs w:val="22"/>
        </w:rPr>
        <w:t>、＋8.9％）など11産業で増加しています。</w:t>
      </w:r>
    </w:p>
    <w:p w:rsidR="00103121" w:rsidRPr="00947879" w:rsidRDefault="00103121" w:rsidP="00DD0C63">
      <w:pPr>
        <w:tabs>
          <w:tab w:val="left" w:pos="2340"/>
        </w:tabs>
        <w:autoSpaceDE/>
        <w:autoSpaceDN/>
        <w:spacing w:line="240" w:lineRule="auto"/>
        <w:jc w:val="left"/>
        <w:rPr>
          <w:rFonts w:ascii="HGｺﾞｼｯｸM" w:eastAsia="HGｺﾞｼｯｸM" w:hAnsi="ＭＳ 明朝" w:hint="eastAsia"/>
          <w:spacing w:val="-6"/>
          <w:kern w:val="0"/>
          <w:sz w:val="22"/>
          <w:szCs w:val="22"/>
        </w:rPr>
      </w:pPr>
    </w:p>
    <w:p w:rsidR="00103121" w:rsidRPr="00904372" w:rsidRDefault="00103121" w:rsidP="00707A14">
      <w:pPr>
        <w:tabs>
          <w:tab w:val="left" w:pos="2340"/>
          <w:tab w:val="left" w:pos="2552"/>
        </w:tabs>
        <w:autoSpaceDE/>
        <w:autoSpaceDN/>
        <w:spacing w:line="240" w:lineRule="auto"/>
        <w:jc w:val="left"/>
        <w:rPr>
          <w:rFonts w:ascii="HGｺﾞｼｯｸM" w:eastAsia="HGｺﾞｼｯｸM" w:hAnsi="ＭＳ 明朝" w:hint="eastAsia"/>
          <w:spacing w:val="0"/>
          <w:kern w:val="0"/>
          <w:sz w:val="22"/>
          <w:szCs w:val="22"/>
        </w:rPr>
      </w:pPr>
      <w:r w:rsidRPr="00904372">
        <w:rPr>
          <w:rFonts w:ascii="HGｺﾞｼｯｸM" w:eastAsia="HGｺﾞｼｯｸM" w:hAnsi="ＭＳ 明朝" w:hint="eastAsia"/>
          <w:noProof/>
          <w:spacing w:val="0"/>
          <w:kern w:val="0"/>
          <w:sz w:val="22"/>
          <w:szCs w:val="22"/>
        </w:rPr>
      </w:r>
      <w:r>
        <w:rPr>
          <w:rFonts w:ascii="HGｺﾞｼｯｸM" w:eastAsia="HGｺﾞｼｯｸM" w:hAnsi="ＭＳ 明朝"/>
          <w:spacing w:val="0"/>
          <w:kern w:val="0"/>
          <w:sz w:val="22"/>
          <w:szCs w:val="22"/>
        </w:rPr>
        <w:pict>
          <v:shape id="_x0000_s1818" type="#_x0000_t202" style="width:491.95pt;height:374.55pt;mso-position-horizontal-relative:char;mso-position-vertical-relative:line" filled="f" stroked="f">
            <v:textbox style="mso-next-textbox:#_x0000_s1818" inset="5.85pt,.7pt,5.85pt,.7pt">
              <w:txbxContent>
                <w:p w:rsidR="00103121" w:rsidRPr="00007362" w:rsidRDefault="00103121" w:rsidP="00841A1D">
                  <w:pPr>
                    <w:ind w:leftChars="67" w:left="147"/>
                    <w:jc w:val="center"/>
                    <w:rPr>
                      <w:rFonts w:ascii="HGｺﾞｼｯｸM" w:eastAsia="HGｺﾞｼｯｸM" w:hAnsi="ＭＳ ゴシック"/>
                      <w:b/>
                      <w:sz w:val="22"/>
                      <w:szCs w:val="24"/>
                    </w:rPr>
                  </w:pPr>
                  <w:r w:rsidRPr="00007362">
                    <w:rPr>
                      <w:rFonts w:ascii="HGｺﾞｼｯｸM" w:eastAsia="HGｺﾞｼｯｸM" w:hAnsi="ＭＳ ゴシック" w:hint="eastAsia"/>
                      <w:b/>
                      <w:sz w:val="22"/>
                      <w:szCs w:val="24"/>
                    </w:rPr>
                    <w:t>第23図　付加価値額の産業別構成比（従業者30人以上）</w:t>
                  </w:r>
                </w:p>
                <w:p w:rsidR="00103121" w:rsidRPr="000B766D" w:rsidRDefault="00103121" w:rsidP="00841A1D">
                  <w:pPr>
                    <w:ind w:leftChars="67" w:left="147"/>
                    <w:jc w:val="center"/>
                    <w:rPr>
                      <w:rFonts w:ascii="HGｺﾞｼｯｸM" w:eastAsia="HGｺﾞｼｯｸM" w:hAnsi="ＭＳ ゴシック" w:hint="eastAsia"/>
                      <w:b/>
                      <w:sz w:val="22"/>
                      <w:szCs w:val="24"/>
                    </w:rPr>
                  </w:pPr>
                  <w:r w:rsidRPr="00AE196D">
                    <w:rPr>
                      <w:rFonts w:hint="eastAsia"/>
                    </w:rPr>
                    <w:pict>
                      <v:shape id="_x0000_i1319" type="#_x0000_t75" style="width:432.85pt;height:352.45pt">
                        <v:imagedata r:id="rId31" o:title=""/>
                      </v:shape>
                    </w:pict>
                  </w:r>
                </w:p>
              </w:txbxContent>
            </v:textbox>
            <w10:wrap type="none"/>
            <w10:anchorlock/>
          </v:shape>
        </w:pict>
      </w:r>
    </w:p>
    <w:p w:rsidR="00103121" w:rsidRPr="00904372" w:rsidRDefault="00103121" w:rsidP="00D610F2">
      <w:pPr>
        <w:tabs>
          <w:tab w:val="left" w:pos="2340"/>
          <w:tab w:val="left" w:pos="2552"/>
        </w:tabs>
        <w:autoSpaceDE/>
        <w:autoSpaceDN/>
        <w:spacing w:line="240" w:lineRule="auto"/>
        <w:jc w:val="center"/>
        <w:rPr>
          <w:rFonts w:ascii="HGｺﾞｼｯｸM" w:eastAsia="HGｺﾞｼｯｸM" w:hAnsi="ＭＳ 明朝" w:hint="eastAsia"/>
          <w:spacing w:val="0"/>
          <w:kern w:val="0"/>
          <w:sz w:val="22"/>
          <w:szCs w:val="22"/>
        </w:rPr>
      </w:pPr>
    </w:p>
    <w:p w:rsidR="00103121" w:rsidRPr="00904372" w:rsidRDefault="00103121" w:rsidP="00707A14">
      <w:pPr>
        <w:tabs>
          <w:tab w:val="left" w:pos="2340"/>
          <w:tab w:val="left" w:pos="2552"/>
        </w:tabs>
        <w:autoSpaceDE/>
        <w:autoSpaceDN/>
        <w:spacing w:line="240" w:lineRule="auto"/>
        <w:jc w:val="left"/>
        <w:rPr>
          <w:rFonts w:ascii="HGｺﾞｼｯｸM" w:eastAsia="HGｺﾞｼｯｸM" w:hAnsi="ＭＳ 明朝" w:hint="eastAsia"/>
          <w:spacing w:val="0"/>
          <w:kern w:val="0"/>
          <w:sz w:val="22"/>
          <w:szCs w:val="22"/>
        </w:rPr>
      </w:pPr>
    </w:p>
    <w:p w:rsidR="00103121" w:rsidRPr="00F04F4E" w:rsidRDefault="00103121" w:rsidP="00853E0E">
      <w:pPr>
        <w:tabs>
          <w:tab w:val="left" w:pos="2340"/>
          <w:tab w:val="left" w:pos="2552"/>
        </w:tabs>
        <w:autoSpaceDE/>
        <w:autoSpaceDN/>
        <w:spacing w:line="240" w:lineRule="auto"/>
        <w:ind w:leftChars="300" w:left="658" w:firstLineChars="100" w:firstLine="225"/>
        <w:jc w:val="left"/>
        <w:rPr>
          <w:rFonts w:ascii="HGｺﾞｼｯｸM" w:eastAsia="HGｺﾞｼｯｸM" w:hAnsi="ＭＳ 明朝" w:hint="eastAsia"/>
          <w:spacing w:val="0"/>
          <w:kern w:val="0"/>
          <w:sz w:val="22"/>
          <w:szCs w:val="22"/>
        </w:rPr>
      </w:pPr>
      <w:r w:rsidRPr="00F04F4E">
        <w:rPr>
          <w:rFonts w:ascii="HGｺﾞｼｯｸM" w:eastAsia="HGｺﾞｼｯｸM" w:hAnsi="ＭＳ 明朝" w:hint="eastAsia"/>
          <w:spacing w:val="0"/>
          <w:kern w:val="0"/>
          <w:sz w:val="22"/>
          <w:szCs w:val="22"/>
        </w:rPr>
        <w:t>産業３類型別</w:t>
      </w:r>
      <w:r>
        <w:rPr>
          <w:rFonts w:ascii="HGｺﾞｼｯｸM" w:eastAsia="HGｺﾞｼｯｸM" w:hAnsi="ＭＳ 明朝" w:hint="eastAsia"/>
          <w:spacing w:val="0"/>
          <w:kern w:val="0"/>
          <w:sz w:val="22"/>
          <w:szCs w:val="22"/>
        </w:rPr>
        <w:t>構成比は</w:t>
      </w:r>
      <w:r w:rsidRPr="00F04F4E">
        <w:rPr>
          <w:rFonts w:ascii="HGｺﾞｼｯｸM" w:eastAsia="HGｺﾞｼｯｸM" w:hAnsi="ＭＳ 明朝" w:hint="eastAsia"/>
          <w:spacing w:val="0"/>
          <w:kern w:val="0"/>
          <w:sz w:val="22"/>
          <w:szCs w:val="22"/>
        </w:rPr>
        <w:t>、基礎素材型産業（１兆9,527億円、44.4％）、</w:t>
      </w:r>
      <w:r w:rsidRPr="00556CFD">
        <w:rPr>
          <w:rFonts w:ascii="HGｺﾞｼｯｸM" w:eastAsia="HGｺﾞｼｯｸM" w:hAnsi="ＭＳ 明朝" w:hint="eastAsia"/>
          <w:spacing w:val="-4"/>
          <w:kern w:val="0"/>
          <w:sz w:val="22"/>
          <w:szCs w:val="22"/>
        </w:rPr>
        <w:t>加工組立型産業（１兆6,265億円、37.0％）、生活関連・その他型産業（8,145億円、18.5％）</w:t>
      </w:r>
      <w:r w:rsidRPr="00F04F4E">
        <w:rPr>
          <w:rFonts w:ascii="HGｺﾞｼｯｸM" w:eastAsia="HGｺﾞｼｯｸM" w:hAnsi="ＭＳ 明朝" w:hint="eastAsia"/>
          <w:spacing w:val="0"/>
          <w:kern w:val="0"/>
          <w:sz w:val="22"/>
          <w:szCs w:val="22"/>
        </w:rPr>
        <w:t>の順となっています。</w:t>
      </w:r>
    </w:p>
    <w:p w:rsidR="00103121" w:rsidRPr="00DB6F55" w:rsidRDefault="00103121" w:rsidP="00D44A56">
      <w:pPr>
        <w:tabs>
          <w:tab w:val="left" w:pos="2340"/>
          <w:tab w:val="left" w:pos="2552"/>
        </w:tabs>
        <w:autoSpaceDE/>
        <w:autoSpaceDN/>
        <w:spacing w:line="240" w:lineRule="auto"/>
        <w:ind w:left="401" w:hangingChars="178" w:hanging="401"/>
        <w:jc w:val="left"/>
        <w:rPr>
          <w:rFonts w:ascii="HGｺﾞｼｯｸM" w:eastAsia="HGｺﾞｼｯｸM" w:hAnsi="ＭＳ 明朝"/>
          <w:strike/>
          <w:color w:val="FF0000"/>
          <w:spacing w:val="0"/>
          <w:kern w:val="0"/>
          <w:sz w:val="18"/>
          <w:szCs w:val="22"/>
        </w:rPr>
      </w:pPr>
      <w:r>
        <w:rPr>
          <w:rFonts w:ascii="HGｺﾞｼｯｸM" w:eastAsia="HGｺﾞｼｯｸM" w:hAnsi="ＭＳ 明朝"/>
          <w:spacing w:val="0"/>
          <w:kern w:val="0"/>
          <w:sz w:val="22"/>
          <w:szCs w:val="22"/>
        </w:rPr>
        <w:br w:type="page"/>
      </w:r>
      <w:r w:rsidRPr="00904372">
        <w:rPr>
          <w:rFonts w:ascii="HGｺﾞｼｯｸM" w:eastAsia="HGｺﾞｼｯｸM" w:hAnsi="ＭＳ 明朝" w:hint="eastAsia"/>
          <w:noProof/>
          <w:spacing w:val="0"/>
          <w:kern w:val="0"/>
          <w:sz w:val="22"/>
          <w:szCs w:val="22"/>
        </w:rPr>
      </w:r>
      <w:r>
        <w:rPr>
          <w:rFonts w:ascii="HGｺﾞｼｯｸM" w:eastAsia="HGｺﾞｼｯｸM" w:hAnsi="ＭＳ 明朝"/>
          <w:spacing w:val="0"/>
          <w:kern w:val="0"/>
          <w:sz w:val="22"/>
          <w:szCs w:val="22"/>
        </w:rPr>
        <w:pict>
          <v:shape id="_x0000_s1817" type="#_x0000_t202" style="width:491.55pt;height:269.05pt;mso-position-horizontal-relative:char;mso-position-vertical-relative:line" filled="f" stroked="f">
            <v:textbox style="mso-next-textbox:#_x0000_s1817" inset="5.85pt,.7pt,5.85pt,.7pt">
              <w:txbxContent>
                <w:p w:rsidR="00103121" w:rsidRPr="00E84683" w:rsidRDefault="00103121" w:rsidP="00146A00">
                  <w:pPr>
                    <w:snapToGrid w:val="0"/>
                    <w:spacing w:line="240" w:lineRule="auto"/>
                    <w:ind w:leftChars="-46" w:left="-101"/>
                    <w:jc w:val="center"/>
                    <w:rPr>
                      <w:rFonts w:ascii="HGｺﾞｼｯｸM" w:eastAsia="HGｺﾞｼｯｸM" w:hAnsi="ＭＳ ゴシック"/>
                      <w:b/>
                      <w:sz w:val="22"/>
                      <w:szCs w:val="24"/>
                    </w:rPr>
                  </w:pPr>
                  <w:r w:rsidRPr="00E84683">
                    <w:rPr>
                      <w:rFonts w:ascii="HGｺﾞｼｯｸM" w:eastAsia="HGｺﾞｼｯｸM" w:hAnsi="ＭＳ ゴシック" w:hint="eastAsia"/>
                      <w:b/>
                      <w:sz w:val="22"/>
                      <w:szCs w:val="24"/>
                    </w:rPr>
                    <w:t>第24図　付加価値額の産業別前年</w:t>
                  </w:r>
                  <w:r>
                    <w:rPr>
                      <w:rFonts w:ascii="HGｺﾞｼｯｸM" w:eastAsia="HGｺﾞｼｯｸM" w:hAnsi="ＭＳ ゴシック" w:hint="eastAsia"/>
                      <w:b/>
                      <w:sz w:val="22"/>
                      <w:szCs w:val="24"/>
                    </w:rPr>
                    <w:t>比較</w:t>
                  </w:r>
                  <w:r w:rsidRPr="00E84683">
                    <w:rPr>
                      <w:rFonts w:ascii="HGｺﾞｼｯｸM" w:eastAsia="HGｺﾞｼｯｸM" w:hAnsi="ＭＳ ゴシック" w:hint="eastAsia"/>
                      <w:b/>
                      <w:sz w:val="22"/>
                      <w:szCs w:val="24"/>
                    </w:rPr>
                    <w:t>（従業者30人以上）</w:t>
                  </w:r>
                </w:p>
                <w:p w:rsidR="00103121" w:rsidRPr="006E5DBB" w:rsidRDefault="00103121" w:rsidP="00BB4C9B">
                  <w:pPr>
                    <w:spacing w:line="240" w:lineRule="auto"/>
                    <w:ind w:leftChars="-46" w:left="-101"/>
                    <w:jc w:val="center"/>
                    <w:rPr>
                      <w:rFonts w:ascii="HGｺﾞｼｯｸM" w:eastAsia="HGｺﾞｼｯｸM" w:hAnsi="ＭＳ ゴシック" w:hint="eastAsia"/>
                      <w:b/>
                      <w:sz w:val="22"/>
                      <w:szCs w:val="24"/>
                    </w:rPr>
                  </w:pPr>
                  <w:r w:rsidRPr="00171E1E">
                    <w:rPr>
                      <w:rFonts w:hint="eastAsia"/>
                    </w:rPr>
                    <w:pict>
                      <v:shape id="_x0000_i1318" type="#_x0000_t75" style="width:478.9pt;height:245.3pt">
                        <v:imagedata r:id="rId32" o:title="" cropbottom="1295f" cropleft="2160f" cropright="-2695f"/>
                      </v:shape>
                    </w:pict>
                  </w:r>
                </w:p>
              </w:txbxContent>
            </v:textbox>
            <w10:wrap type="none"/>
            <w10:anchorlock/>
          </v:shape>
        </w:pict>
      </w:r>
    </w:p>
    <w:p w:rsidR="00103121" w:rsidRPr="00904372" w:rsidRDefault="00103121" w:rsidP="00146A00">
      <w:pPr>
        <w:kinsoku w:val="0"/>
        <w:overflowPunct w:val="0"/>
        <w:spacing w:beforeLines="50" w:before="180" w:line="240" w:lineRule="auto"/>
        <w:rPr>
          <w:rFonts w:ascii="HGｺﾞｼｯｸM" w:eastAsia="HGｺﾞｼｯｸM" w:hint="eastAsia"/>
          <w:spacing w:val="0"/>
          <w:kern w:val="0"/>
          <w:sz w:val="24"/>
          <w:szCs w:val="22"/>
        </w:rPr>
      </w:pPr>
      <w:r w:rsidRPr="00904372">
        <w:rPr>
          <w:rFonts w:ascii="HGｺﾞｼｯｸM" w:eastAsia="HGｺﾞｼｯｸM" w:hAnsi="ＭＳ ゴシック" w:hint="eastAsia"/>
          <w:b/>
          <w:spacing w:val="0"/>
          <w:kern w:val="0"/>
          <w:sz w:val="24"/>
          <w:szCs w:val="22"/>
        </w:rPr>
        <w:t>（２）従業者規模別状況</w:t>
      </w:r>
      <w:r w:rsidRPr="00904372">
        <w:rPr>
          <w:rFonts w:ascii="HGｺﾞｼｯｸM" w:eastAsia="HGｺﾞｼｯｸM" w:hint="eastAsia"/>
          <w:spacing w:val="0"/>
          <w:kern w:val="0"/>
          <w:sz w:val="24"/>
          <w:szCs w:val="22"/>
        </w:rPr>
        <w:t>（第３表）</w:t>
      </w:r>
    </w:p>
    <w:p w:rsidR="00103121" w:rsidRPr="00947879" w:rsidRDefault="00103121" w:rsidP="00947879">
      <w:pPr>
        <w:autoSpaceDE/>
        <w:autoSpaceDN/>
        <w:spacing w:line="240" w:lineRule="auto"/>
        <w:ind w:leftChars="300" w:left="658" w:firstLineChars="100" w:firstLine="209"/>
        <w:jc w:val="left"/>
        <w:rPr>
          <w:rFonts w:ascii="HGｺﾞｼｯｸM" w:eastAsia="HGｺﾞｼｯｸM" w:hAnsi="ＭＳ 明朝" w:hint="eastAsia"/>
          <w:spacing w:val="-8"/>
          <w:kern w:val="0"/>
          <w:sz w:val="22"/>
          <w:szCs w:val="22"/>
        </w:rPr>
      </w:pPr>
      <w:r w:rsidRPr="000834B3">
        <w:rPr>
          <w:rFonts w:ascii="HGｺﾞｼｯｸM" w:eastAsia="HGｺﾞｼｯｸM" w:hAnsi="ＭＳ 明朝" w:hint="eastAsia"/>
          <w:spacing w:val="-8"/>
          <w:kern w:val="0"/>
          <w:sz w:val="22"/>
          <w:szCs w:val="22"/>
        </w:rPr>
        <w:t>従業者規模別</w:t>
      </w:r>
      <w:r>
        <w:rPr>
          <w:rFonts w:ascii="HGｺﾞｼｯｸM" w:eastAsia="HGｺﾞｼｯｸM" w:hAnsi="ＭＳ 明朝" w:hint="eastAsia"/>
          <w:spacing w:val="-8"/>
          <w:kern w:val="0"/>
          <w:sz w:val="22"/>
          <w:szCs w:val="22"/>
        </w:rPr>
        <w:t>構成比は</w:t>
      </w:r>
      <w:r w:rsidRPr="000834B3">
        <w:rPr>
          <w:rFonts w:ascii="HGｺﾞｼｯｸM" w:eastAsia="HGｺﾞｼｯｸM" w:hAnsi="ＭＳ 明朝" w:hint="eastAsia"/>
          <w:spacing w:val="-8"/>
          <w:kern w:val="0"/>
          <w:sz w:val="22"/>
          <w:szCs w:val="22"/>
        </w:rPr>
        <w:t>、中規模層（２兆3,496億円、53.5％）、</w:t>
      </w:r>
      <w:r w:rsidRPr="000834B3">
        <w:rPr>
          <w:rFonts w:ascii="HGｺﾞｼｯｸM" w:eastAsia="HGｺﾞｼｯｸM" w:hAnsi="ＭＳ 明朝" w:hint="eastAsia"/>
          <w:spacing w:val="0"/>
          <w:kern w:val="0"/>
          <w:sz w:val="22"/>
          <w:szCs w:val="22"/>
        </w:rPr>
        <w:t>大規模層（２兆442億円、46.5％）の順となっています。</w:t>
      </w:r>
    </w:p>
    <w:p w:rsidR="00103121" w:rsidRPr="000834B3" w:rsidRDefault="00103121" w:rsidP="00CA6696">
      <w:pPr>
        <w:autoSpaceDE/>
        <w:autoSpaceDN/>
        <w:spacing w:line="240" w:lineRule="auto"/>
        <w:ind w:leftChars="300" w:left="658" w:firstLineChars="100" w:firstLine="225"/>
        <w:jc w:val="left"/>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従業者規模別前年比較は</w:t>
      </w:r>
      <w:r w:rsidRPr="000834B3">
        <w:rPr>
          <w:rFonts w:ascii="HGｺﾞｼｯｸM" w:eastAsia="HGｺﾞｼｯｸM" w:hAnsi="ＭＳ 明朝" w:hint="eastAsia"/>
          <w:spacing w:val="0"/>
          <w:kern w:val="0"/>
          <w:sz w:val="22"/>
          <w:szCs w:val="22"/>
        </w:rPr>
        <w:t>、大規模層（▲1,021</w:t>
      </w:r>
      <w:r>
        <w:rPr>
          <w:rFonts w:ascii="HGｺﾞｼｯｸM" w:eastAsia="HGｺﾞｼｯｸM" w:hAnsi="ＭＳ 明朝" w:hint="eastAsia"/>
          <w:spacing w:val="0"/>
          <w:kern w:val="0"/>
          <w:sz w:val="22"/>
          <w:szCs w:val="22"/>
        </w:rPr>
        <w:t>億円</w:t>
      </w:r>
      <w:r w:rsidRPr="000834B3">
        <w:rPr>
          <w:rFonts w:ascii="HGｺﾞｼｯｸM" w:eastAsia="HGｺﾞｼｯｸM" w:hAnsi="ＭＳ 明朝" w:hint="eastAsia"/>
          <w:spacing w:val="0"/>
          <w:kern w:val="0"/>
          <w:sz w:val="22"/>
          <w:szCs w:val="22"/>
        </w:rPr>
        <w:t>、▲4.8％）は減少し、中規模層（＋240</w:t>
      </w:r>
      <w:r>
        <w:rPr>
          <w:rFonts w:ascii="HGｺﾞｼｯｸM" w:eastAsia="HGｺﾞｼｯｸM" w:hAnsi="ＭＳ 明朝" w:hint="eastAsia"/>
          <w:spacing w:val="0"/>
          <w:kern w:val="0"/>
          <w:sz w:val="22"/>
          <w:szCs w:val="22"/>
        </w:rPr>
        <w:t>億円</w:t>
      </w:r>
      <w:r w:rsidRPr="000834B3">
        <w:rPr>
          <w:rFonts w:ascii="HGｺﾞｼｯｸM" w:eastAsia="HGｺﾞｼｯｸM" w:hAnsi="ＭＳ 明朝" w:hint="eastAsia"/>
          <w:spacing w:val="0"/>
          <w:kern w:val="0"/>
          <w:sz w:val="22"/>
          <w:szCs w:val="22"/>
        </w:rPr>
        <w:t>、＋1.0％）は増加しています。</w:t>
      </w:r>
    </w:p>
    <w:p w:rsidR="00103121" w:rsidRPr="00E84683" w:rsidRDefault="00103121" w:rsidP="00F217F8">
      <w:pPr>
        <w:autoSpaceDE/>
        <w:autoSpaceDN/>
        <w:spacing w:line="240" w:lineRule="auto"/>
        <w:rPr>
          <w:rFonts w:ascii="HGｺﾞｼｯｸM" w:eastAsia="HGｺﾞｼｯｸM" w:hAnsi="ＭＳ ゴシック" w:hint="eastAsia"/>
          <w:b/>
          <w:spacing w:val="0"/>
          <w:kern w:val="0"/>
          <w:sz w:val="24"/>
          <w:szCs w:val="22"/>
        </w:rPr>
      </w:pPr>
    </w:p>
    <w:p w:rsidR="00103121" w:rsidRPr="000834B3" w:rsidRDefault="00103121" w:rsidP="00F217F8">
      <w:pPr>
        <w:autoSpaceDE/>
        <w:autoSpaceDN/>
        <w:spacing w:line="240" w:lineRule="auto"/>
        <w:rPr>
          <w:rFonts w:ascii="HGｺﾞｼｯｸM" w:eastAsia="HGｺﾞｼｯｸM" w:hAnsi="ＭＳ ゴシック" w:hint="eastAsia"/>
          <w:b/>
          <w:spacing w:val="0"/>
          <w:kern w:val="0"/>
          <w:sz w:val="24"/>
          <w:szCs w:val="22"/>
        </w:rPr>
      </w:pPr>
      <w:r w:rsidRPr="000834B3">
        <w:rPr>
          <w:rFonts w:ascii="HGｺﾞｼｯｸM" w:eastAsia="HGｺﾞｼｯｸM" w:hAnsi="ＭＳ ゴシック" w:hint="eastAsia"/>
          <w:b/>
          <w:spacing w:val="0"/>
          <w:kern w:val="0"/>
          <w:sz w:val="24"/>
          <w:szCs w:val="22"/>
        </w:rPr>
        <w:t>（３）付加価値率</w:t>
      </w:r>
      <w:r w:rsidRPr="000834B3">
        <w:rPr>
          <w:rFonts w:ascii="HGｺﾞｼｯｸM" w:eastAsia="HGｺﾞｼｯｸM" w:hAnsi="ＭＳ 明朝" w:hint="eastAsia"/>
          <w:spacing w:val="0"/>
          <w:kern w:val="0"/>
          <w:sz w:val="24"/>
          <w:szCs w:val="22"/>
        </w:rPr>
        <w:t>（第２表）</w:t>
      </w:r>
    </w:p>
    <w:p w:rsidR="00103121" w:rsidRPr="000834B3" w:rsidRDefault="00103121" w:rsidP="00CA6696">
      <w:pPr>
        <w:autoSpaceDE/>
        <w:autoSpaceDN/>
        <w:spacing w:line="240" w:lineRule="auto"/>
        <w:ind w:leftChars="300" w:left="658" w:firstLineChars="100" w:firstLine="221"/>
        <w:jc w:val="left"/>
        <w:rPr>
          <w:rFonts w:ascii="HGｺﾞｼｯｸM" w:eastAsia="HGｺﾞｼｯｸM" w:hAnsi="ＭＳ 明朝" w:hint="eastAsia"/>
          <w:spacing w:val="0"/>
          <w:kern w:val="0"/>
          <w:sz w:val="22"/>
          <w:szCs w:val="22"/>
        </w:rPr>
      </w:pPr>
      <w:r w:rsidRPr="000834B3">
        <w:rPr>
          <w:rFonts w:ascii="HGｺﾞｼｯｸM" w:eastAsia="HGｺﾞｼｯｸM" w:hAnsi="ＭＳ 明朝" w:hint="eastAsia"/>
          <w:spacing w:val="-2"/>
          <w:kern w:val="0"/>
          <w:sz w:val="22"/>
          <w:szCs w:val="22"/>
        </w:rPr>
        <w:t>31.1％となっていま</w:t>
      </w:r>
      <w:r w:rsidRPr="000834B3">
        <w:rPr>
          <w:rFonts w:ascii="HGｺﾞｼｯｸM" w:eastAsia="HGｺﾞｼｯｸM" w:hAnsi="ＭＳ 明朝" w:hint="eastAsia"/>
          <w:spacing w:val="0"/>
          <w:kern w:val="0"/>
          <w:sz w:val="22"/>
          <w:szCs w:val="22"/>
        </w:rPr>
        <w:t>す。</w:t>
      </w:r>
    </w:p>
    <w:p w:rsidR="00103121" w:rsidRPr="000834B3" w:rsidRDefault="00103121" w:rsidP="009F433B">
      <w:pPr>
        <w:autoSpaceDE/>
        <w:autoSpaceDN/>
        <w:spacing w:line="240" w:lineRule="auto"/>
        <w:ind w:leftChars="300" w:left="658" w:firstLineChars="100" w:firstLine="221"/>
        <w:rPr>
          <w:rFonts w:ascii="HGｺﾞｼｯｸM" w:eastAsia="HGｺﾞｼｯｸM" w:hAnsi="ＭＳ 明朝" w:hint="eastAsia"/>
          <w:spacing w:val="0"/>
          <w:kern w:val="0"/>
          <w:sz w:val="22"/>
          <w:szCs w:val="22"/>
        </w:rPr>
      </w:pPr>
      <w:r w:rsidRPr="000834B3">
        <w:rPr>
          <w:rFonts w:ascii="HGｺﾞｼｯｸM" w:eastAsia="HGｺﾞｼｯｸM" w:hAnsi="ＭＳ 明朝" w:hint="eastAsia"/>
          <w:spacing w:val="-2"/>
          <w:kern w:val="0"/>
          <w:sz w:val="22"/>
          <w:szCs w:val="22"/>
        </w:rPr>
        <w:t>産業別</w:t>
      </w:r>
      <w:r>
        <w:rPr>
          <w:rFonts w:ascii="HGｺﾞｼｯｸM" w:eastAsia="HGｺﾞｼｯｸM" w:hAnsi="ＭＳ 明朝" w:hint="eastAsia"/>
          <w:spacing w:val="-2"/>
          <w:kern w:val="0"/>
          <w:sz w:val="22"/>
          <w:szCs w:val="22"/>
        </w:rPr>
        <w:t>では</w:t>
      </w:r>
      <w:r w:rsidRPr="000834B3">
        <w:rPr>
          <w:rFonts w:ascii="HGｺﾞｼｯｸM" w:eastAsia="HGｺﾞｼｯｸM" w:hAnsi="ＭＳ 明朝" w:hint="eastAsia"/>
          <w:spacing w:val="-2"/>
          <w:kern w:val="0"/>
          <w:sz w:val="22"/>
          <w:szCs w:val="22"/>
        </w:rPr>
        <w:t>、飲料・たばこ（54.7％）</w:t>
      </w:r>
      <w:r>
        <w:rPr>
          <w:rFonts w:ascii="HGｺﾞｼｯｸM" w:eastAsia="HGｺﾞｼｯｸM" w:hAnsi="ＭＳ 明朝" w:hint="eastAsia"/>
          <w:spacing w:val="-2"/>
          <w:kern w:val="0"/>
          <w:sz w:val="22"/>
          <w:szCs w:val="22"/>
        </w:rPr>
        <w:t>、</w:t>
      </w:r>
      <w:r w:rsidRPr="000834B3">
        <w:rPr>
          <w:rFonts w:ascii="HGｺﾞｼｯｸM" w:eastAsia="HGｺﾞｼｯｸM" w:hAnsi="ＭＳ 明朝" w:hint="eastAsia"/>
          <w:spacing w:val="-2"/>
          <w:kern w:val="0"/>
          <w:sz w:val="22"/>
          <w:szCs w:val="22"/>
        </w:rPr>
        <w:t>窯業・土石（49.7％）、</w:t>
      </w:r>
      <w:r w:rsidRPr="000834B3">
        <w:rPr>
          <w:rFonts w:ascii="HGｺﾞｼｯｸM" w:eastAsia="HGｺﾞｼｯｸM" w:hAnsi="ＭＳ 明朝" w:hint="eastAsia"/>
          <w:spacing w:val="0"/>
          <w:kern w:val="0"/>
          <w:sz w:val="22"/>
          <w:szCs w:val="22"/>
        </w:rPr>
        <w:t>なめし革（48.5％）の順となっています。一方、</w:t>
      </w:r>
      <w:r>
        <w:rPr>
          <w:rFonts w:ascii="HGｺﾞｼｯｸM" w:eastAsia="HGｺﾞｼｯｸM" w:hAnsi="ＭＳ 明朝" w:hint="eastAsia"/>
          <w:spacing w:val="0"/>
          <w:kern w:val="0"/>
          <w:sz w:val="22"/>
          <w:szCs w:val="22"/>
        </w:rPr>
        <w:t>低いものは、</w:t>
      </w:r>
      <w:r w:rsidRPr="000834B3">
        <w:rPr>
          <w:rFonts w:ascii="HGｺﾞｼｯｸM" w:eastAsia="HGｺﾞｼｯｸM" w:hAnsi="ＭＳ 明朝" w:hint="eastAsia"/>
          <w:spacing w:val="0"/>
          <w:kern w:val="0"/>
          <w:sz w:val="22"/>
          <w:szCs w:val="22"/>
        </w:rPr>
        <w:t>石油・石炭（7.7％）</w:t>
      </w:r>
      <w:r>
        <w:rPr>
          <w:rFonts w:ascii="HGｺﾞｼｯｸM" w:eastAsia="HGｺﾞｼｯｸM" w:hAnsi="ＭＳ 明朝" w:hint="eastAsia"/>
          <w:spacing w:val="0"/>
          <w:kern w:val="0"/>
          <w:sz w:val="22"/>
          <w:szCs w:val="22"/>
        </w:rPr>
        <w:t>、</w:t>
      </w:r>
      <w:r w:rsidRPr="000834B3">
        <w:rPr>
          <w:rFonts w:ascii="HGｺﾞｼｯｸM" w:eastAsia="HGｺﾞｼｯｸM" w:hAnsi="ＭＳ 明朝" w:hint="eastAsia"/>
          <w:spacing w:val="0"/>
          <w:kern w:val="0"/>
          <w:sz w:val="22"/>
          <w:szCs w:val="22"/>
        </w:rPr>
        <w:t>電子部品（12.7％）、非鉄金属（14.1％）の順となっています。</w:t>
      </w:r>
    </w:p>
    <w:p w:rsidR="00103121" w:rsidRDefault="00103121" w:rsidP="00841A1D">
      <w:pPr>
        <w:autoSpaceDE/>
        <w:autoSpaceDN/>
        <w:spacing w:line="240" w:lineRule="auto"/>
        <w:rPr>
          <w:rFonts w:ascii="HGｺﾞｼｯｸM" w:eastAsia="HGｺﾞｼｯｸM"/>
          <w:spacing w:val="0"/>
          <w:kern w:val="0"/>
          <w:sz w:val="22"/>
          <w:szCs w:val="22"/>
        </w:rPr>
      </w:pPr>
      <w:r w:rsidRPr="00904372">
        <w:rPr>
          <w:rFonts w:ascii="HGｺﾞｼｯｸM" w:eastAsia="HGｺﾞｼｯｸM" w:hint="eastAsia"/>
          <w:noProof/>
          <w:spacing w:val="0"/>
          <w:kern w:val="0"/>
          <w:sz w:val="22"/>
          <w:szCs w:val="22"/>
        </w:rPr>
      </w:r>
      <w:r>
        <w:rPr>
          <w:rFonts w:ascii="HGｺﾞｼｯｸM" w:eastAsia="HGｺﾞｼｯｸM"/>
          <w:spacing w:val="0"/>
          <w:kern w:val="0"/>
          <w:sz w:val="22"/>
          <w:szCs w:val="22"/>
        </w:rPr>
        <w:pict>
          <v:shape id="_x0000_s1793" type="#_x0000_t202" style="width:491.65pt;height:263.2pt;mso-position-horizontal-relative:char;mso-position-vertical-relative:line" filled="f" stroked="f">
            <v:textbox style="mso-next-textbox:#_x0000_s1793" inset="5.85pt,.7pt,5.85pt,.7pt">
              <w:txbxContent>
                <w:p w:rsidR="00103121" w:rsidRPr="00287333" w:rsidRDefault="00103121" w:rsidP="008E26B4">
                  <w:pPr>
                    <w:spacing w:line="160" w:lineRule="atLeast"/>
                    <w:jc w:val="center"/>
                    <w:rPr>
                      <w:rFonts w:ascii="HGｺﾞｼｯｸM" w:eastAsia="HGｺﾞｼｯｸM" w:hAnsi="ＭＳ ゴシック"/>
                      <w:b/>
                      <w:sz w:val="22"/>
                      <w:szCs w:val="24"/>
                    </w:rPr>
                  </w:pPr>
                  <w:r w:rsidRPr="00287333">
                    <w:rPr>
                      <w:rFonts w:ascii="HGｺﾞｼｯｸM" w:eastAsia="HGｺﾞｼｯｸM" w:hAnsi="ＭＳ ゴシック" w:hint="eastAsia"/>
                      <w:b/>
                      <w:sz w:val="22"/>
                      <w:szCs w:val="24"/>
                    </w:rPr>
                    <w:t>第25図　付加価値率</w:t>
                  </w:r>
                  <w:r>
                    <w:rPr>
                      <w:rFonts w:ascii="HGｺﾞｼｯｸM" w:eastAsia="HGｺﾞｼｯｸM" w:hAnsi="ＭＳ ゴシック" w:hint="eastAsia"/>
                      <w:b/>
                      <w:sz w:val="22"/>
                      <w:szCs w:val="24"/>
                    </w:rPr>
                    <w:t>の産業別前年比較</w:t>
                  </w:r>
                  <w:r w:rsidRPr="00287333">
                    <w:rPr>
                      <w:rFonts w:ascii="HGｺﾞｼｯｸM" w:eastAsia="HGｺﾞｼｯｸM" w:hAnsi="ＭＳ ゴシック" w:hint="eastAsia"/>
                      <w:b/>
                      <w:sz w:val="22"/>
                      <w:szCs w:val="24"/>
                    </w:rPr>
                    <w:t>（従業者30人以上）</w:t>
                  </w:r>
                </w:p>
                <w:p w:rsidR="00103121" w:rsidRPr="00E078CE" w:rsidRDefault="00103121" w:rsidP="00287333">
                  <w:pPr>
                    <w:snapToGrid w:val="0"/>
                    <w:spacing w:line="160" w:lineRule="atLeast"/>
                    <w:jc w:val="center"/>
                    <w:rPr>
                      <w:rFonts w:ascii="HGｺﾞｼｯｸM" w:eastAsia="HGｺﾞｼｯｸM" w:hAnsi="ＭＳ ゴシック" w:hint="eastAsia"/>
                      <w:b/>
                      <w:sz w:val="22"/>
                      <w:szCs w:val="24"/>
                    </w:rPr>
                  </w:pPr>
                  <w:r w:rsidRPr="005C4CF1">
                    <w:pict>
                      <v:shape id="_x0000_i1317" type="#_x0000_t75" style="width:484.75pt;height:240.3pt">
                        <v:imagedata r:id="rId33" o:title="" croptop="1379f" cropbottom="522f" cropleft="1596f" cropright="2793f"/>
                      </v:shape>
                    </w:pict>
                  </w:r>
                </w:p>
              </w:txbxContent>
            </v:textbox>
            <w10:wrap type="none"/>
            <w10:anchorlock/>
          </v:shape>
        </w:pict>
      </w:r>
    </w:p>
    <w:p w:rsidR="00103121" w:rsidRPr="00904372" w:rsidRDefault="00103121" w:rsidP="00707A14">
      <w:pPr>
        <w:autoSpaceDE/>
        <w:spacing w:line="240" w:lineRule="auto"/>
        <w:rPr>
          <w:rFonts w:ascii="HGｺﾞｼｯｸM" w:eastAsia="HGｺﾞｼｯｸM" w:hAnsi="ＭＳ ゴシック" w:hint="eastAsia"/>
          <w:b/>
          <w:spacing w:val="0"/>
          <w:kern w:val="0"/>
          <w:sz w:val="28"/>
          <w:szCs w:val="22"/>
        </w:rPr>
      </w:pPr>
      <w:r>
        <w:rPr>
          <w:rFonts w:ascii="HGｺﾞｼｯｸM" w:eastAsia="HGｺﾞｼｯｸM" w:hAnsi="ＭＳ ゴシック" w:hint="eastAsia"/>
          <w:b/>
          <w:spacing w:val="0"/>
          <w:kern w:val="0"/>
          <w:sz w:val="28"/>
          <w:szCs w:val="22"/>
        </w:rPr>
        <w:t>５</w:t>
      </w:r>
      <w:r w:rsidRPr="00904372">
        <w:rPr>
          <w:rFonts w:ascii="HGｺﾞｼｯｸM" w:eastAsia="HGｺﾞｼｯｸM" w:hAnsi="ＭＳ ゴシック" w:hint="eastAsia"/>
          <w:b/>
          <w:spacing w:val="0"/>
          <w:kern w:val="0"/>
          <w:sz w:val="28"/>
          <w:szCs w:val="22"/>
        </w:rPr>
        <w:t>．現金給与総額</w:t>
      </w:r>
    </w:p>
    <w:p w:rsidR="00103121" w:rsidRDefault="00103121" w:rsidP="005D5921">
      <w:pPr>
        <w:autoSpaceDE/>
        <w:spacing w:line="240" w:lineRule="auto"/>
        <w:rPr>
          <w:rFonts w:ascii="HGｺﾞｼｯｸM" w:eastAsia="HGｺﾞｼｯｸM" w:hAnsi="ＭＳ ゴシック" w:hint="eastAsia"/>
          <w:spacing w:val="0"/>
          <w:kern w:val="0"/>
          <w:sz w:val="22"/>
          <w:szCs w:val="22"/>
        </w:rPr>
      </w:pPr>
      <w:r w:rsidRPr="00904372">
        <w:rPr>
          <w:rFonts w:ascii="HGｺﾞｼｯｸM" w:eastAsia="HGｺﾞｼｯｸM" w:hAnsi="ＭＳ ゴシック" w:hint="eastAsia"/>
          <w:noProof/>
          <w:spacing w:val="0"/>
          <w:kern w:val="0"/>
          <w:sz w:val="22"/>
          <w:szCs w:val="22"/>
        </w:rPr>
      </w:r>
      <w:r>
        <w:rPr>
          <w:rFonts w:ascii="HGｺﾞｼｯｸM" w:eastAsia="HGｺﾞｼｯｸM" w:hAnsi="ＭＳ ゴシック"/>
          <w:spacing w:val="0"/>
          <w:kern w:val="0"/>
          <w:sz w:val="22"/>
          <w:szCs w:val="22"/>
        </w:rPr>
        <w:pict>
          <v:rect id="_x0000_s1808" style="width:492pt;height:108.2pt;visibility:visible;mso-position-horizontal-relative:char;mso-position-vertical-relative:line;mso-width-relative:margin;mso-height-relative:margin;v-text-anchor:middle" fillcolor="window" strokecolor="#f79646" strokeweight="2pt">
            <v:path arrowok="t"/>
            <v:textbox style="mso-next-textbox:#_x0000_s1808;mso-fit-shape-to-text:t">
              <w:txbxContent>
                <w:p w:rsidR="00103121" w:rsidRPr="000834B3" w:rsidRDefault="00103121" w:rsidP="006D61EC">
                  <w:pPr>
                    <w:autoSpaceDE/>
                    <w:spacing w:beforeLines="50" w:before="180" w:line="240" w:lineRule="atLeast"/>
                    <w:ind w:left="629" w:rightChars="-24" w:right="-53" w:firstLine="720"/>
                    <w:rPr>
                      <w:rFonts w:ascii="HGｺﾞｼｯｸM" w:eastAsia="HGｺﾞｼｯｸM" w:hAnsi="ＭＳ 明朝" w:hint="eastAsia"/>
                      <w:spacing w:val="-6"/>
                      <w:sz w:val="24"/>
                    </w:rPr>
                  </w:pPr>
                  <w:r w:rsidRPr="000834B3">
                    <w:rPr>
                      <w:rFonts w:ascii="HGｺﾞｼｯｸM" w:eastAsia="HGｺﾞｼｯｸM" w:hAnsi="ＭＳ 明朝" w:hint="eastAsia"/>
                      <w:spacing w:val="-6"/>
                      <w:sz w:val="24"/>
                    </w:rPr>
                    <w:t>常用労働者に支払われた１年間の現金給与総額は２兆776億円で、</w:t>
                  </w:r>
                </w:p>
                <w:p w:rsidR="00103121" w:rsidRPr="000834B3" w:rsidRDefault="00103121" w:rsidP="00ED733E">
                  <w:pPr>
                    <w:autoSpaceDE/>
                    <w:spacing w:line="240" w:lineRule="atLeast"/>
                    <w:ind w:left="629" w:firstLine="720"/>
                    <w:rPr>
                      <w:rFonts w:ascii="HGｺﾞｼｯｸM" w:eastAsia="HGｺﾞｼｯｸM" w:hAnsi="ＭＳ 明朝" w:hint="eastAsia"/>
                      <w:spacing w:val="-6"/>
                      <w:sz w:val="24"/>
                    </w:rPr>
                  </w:pPr>
                  <w:r w:rsidRPr="000834B3">
                    <w:rPr>
                      <w:rFonts w:ascii="HGｺﾞｼｯｸM" w:eastAsia="HGｺﾞｼｯｸM" w:hAnsi="ＭＳ 明朝" w:hint="eastAsia"/>
                      <w:spacing w:val="-6"/>
                      <w:sz w:val="24"/>
                    </w:rPr>
                    <w:t>前年に比べ511億円増加（＋2.5％）</w:t>
                  </w:r>
                </w:p>
                <w:p w:rsidR="00103121" w:rsidRPr="000834B3" w:rsidRDefault="00103121" w:rsidP="00853E0E">
                  <w:pPr>
                    <w:autoSpaceDE/>
                    <w:spacing w:beforeLines="50" w:before="180" w:line="200" w:lineRule="atLeast"/>
                    <w:ind w:left="629" w:firstLine="720"/>
                    <w:rPr>
                      <w:rFonts w:ascii="HGｺﾞｼｯｸM" w:eastAsia="HGｺﾞｼｯｸM" w:hAnsi="ＭＳ 明朝" w:hint="eastAsia"/>
                      <w:spacing w:val="-6"/>
                      <w:sz w:val="24"/>
                    </w:rPr>
                  </w:pPr>
                  <w:r>
                    <w:rPr>
                      <w:rFonts w:ascii="HGｺﾞｼｯｸM" w:eastAsia="HGｺﾞｼｯｸM" w:hAnsi="ＭＳ 明朝" w:hint="eastAsia"/>
                      <w:spacing w:val="-12"/>
                      <w:sz w:val="24"/>
                    </w:rPr>
                    <w:t>雇用者等１人当たり</w:t>
                  </w:r>
                  <w:r w:rsidRPr="000834B3">
                    <w:rPr>
                      <w:rFonts w:ascii="HGｺﾞｼｯｸM" w:eastAsia="HGｺﾞｼｯｸM" w:hAnsi="ＭＳ 明朝" w:hint="eastAsia"/>
                      <w:spacing w:val="-12"/>
                      <w:sz w:val="24"/>
                    </w:rPr>
                    <w:t>現金給与額（従業者30人以上）は499万円で、</w:t>
                  </w:r>
                </w:p>
                <w:p w:rsidR="00103121" w:rsidRPr="000834B3" w:rsidRDefault="00103121" w:rsidP="006D61EC">
                  <w:pPr>
                    <w:autoSpaceDE/>
                    <w:spacing w:afterLines="50" w:after="180" w:line="240" w:lineRule="atLeast"/>
                    <w:ind w:left="629" w:firstLine="720"/>
                    <w:rPr>
                      <w:rFonts w:ascii="HGｺﾞｼｯｸM" w:eastAsia="HGｺﾞｼｯｸM" w:hAnsi="ＭＳ 明朝" w:hint="eastAsia"/>
                      <w:spacing w:val="-6"/>
                      <w:sz w:val="24"/>
                    </w:rPr>
                  </w:pPr>
                  <w:r w:rsidRPr="000834B3">
                    <w:rPr>
                      <w:rFonts w:ascii="HGｺﾞｼｯｸM" w:eastAsia="HGｺﾞｼｯｸM" w:hAnsi="ＭＳ 明朝" w:hint="eastAsia"/>
                      <w:spacing w:val="-12"/>
                      <w:sz w:val="24"/>
                    </w:rPr>
                    <w:t>前年に比べ４万円増加</w:t>
                  </w:r>
                  <w:r w:rsidRPr="000834B3">
                    <w:rPr>
                      <w:rFonts w:ascii="HGｺﾞｼｯｸM" w:eastAsia="HGｺﾞｼｯｸM" w:hAnsi="ＭＳ 明朝" w:hint="eastAsia"/>
                      <w:spacing w:val="-12"/>
                      <w:sz w:val="24"/>
                      <w:szCs w:val="21"/>
                    </w:rPr>
                    <w:t>（＋0.7％）</w:t>
                  </w:r>
                </w:p>
              </w:txbxContent>
            </v:textbox>
            <w10:wrap type="none"/>
            <w10:anchorlock/>
          </v:rect>
        </w:pict>
      </w:r>
    </w:p>
    <w:p w:rsidR="00103121" w:rsidRPr="006D61EC" w:rsidRDefault="00103121" w:rsidP="006D61EC">
      <w:pPr>
        <w:autoSpaceDE/>
        <w:spacing w:line="240" w:lineRule="auto"/>
        <w:ind w:firstLineChars="600" w:firstLine="967"/>
        <w:rPr>
          <w:rFonts w:ascii="HGｺﾞｼｯｸM" w:eastAsia="HGｺﾞｼｯｸM" w:hint="eastAsia"/>
          <w:spacing w:val="-12"/>
          <w:kern w:val="0"/>
          <w:sz w:val="18"/>
          <w:szCs w:val="22"/>
        </w:rPr>
      </w:pPr>
      <w:r w:rsidRPr="006D61EC">
        <w:rPr>
          <w:rFonts w:ascii="HGｺﾞｼｯｸM" w:eastAsia="HGｺﾞｼｯｸM" w:hint="eastAsia"/>
          <w:spacing w:val="-12"/>
          <w:kern w:val="0"/>
          <w:sz w:val="18"/>
          <w:szCs w:val="22"/>
        </w:rPr>
        <w:t xml:space="preserve">※ </w:t>
      </w:r>
      <w:r>
        <w:rPr>
          <w:rFonts w:ascii="HGｺﾞｼｯｸM" w:eastAsia="HGｺﾞｼｯｸM" w:hint="eastAsia"/>
          <w:spacing w:val="-12"/>
          <w:kern w:val="0"/>
          <w:sz w:val="18"/>
          <w:szCs w:val="22"/>
        </w:rPr>
        <w:t>「常用労働者」「雇用者等」の定義は、「利用上の注意」を御覧</w:t>
      </w:r>
      <w:r w:rsidRPr="006D61EC">
        <w:rPr>
          <w:rFonts w:ascii="HGｺﾞｼｯｸM" w:eastAsia="HGｺﾞｼｯｸM" w:hint="eastAsia"/>
          <w:spacing w:val="-12"/>
          <w:kern w:val="0"/>
          <w:sz w:val="18"/>
          <w:szCs w:val="22"/>
        </w:rPr>
        <w:t>ください。</w:t>
      </w:r>
    </w:p>
    <w:p w:rsidR="00103121" w:rsidRPr="00904372" w:rsidRDefault="00103121" w:rsidP="00853E0E">
      <w:pPr>
        <w:autoSpaceDE/>
        <w:spacing w:line="240" w:lineRule="auto"/>
        <w:ind w:leftChars="150" w:left="329"/>
        <w:rPr>
          <w:rFonts w:ascii="HGｺﾞｼｯｸM" w:eastAsia="HGｺﾞｼｯｸM" w:hAnsi="ＭＳ ゴシック" w:hint="eastAsia"/>
          <w:b/>
          <w:spacing w:val="0"/>
          <w:kern w:val="0"/>
          <w:sz w:val="24"/>
          <w:szCs w:val="22"/>
        </w:rPr>
      </w:pPr>
    </w:p>
    <w:p w:rsidR="00103121" w:rsidRPr="00904372" w:rsidRDefault="00103121" w:rsidP="00F217F8">
      <w:pPr>
        <w:autoSpaceDE/>
        <w:spacing w:line="240" w:lineRule="auto"/>
        <w:rPr>
          <w:rFonts w:ascii="HGｺﾞｼｯｸM" w:eastAsia="HGｺﾞｼｯｸM" w:hint="eastAsia"/>
          <w:spacing w:val="0"/>
          <w:kern w:val="0"/>
          <w:sz w:val="24"/>
          <w:szCs w:val="22"/>
        </w:rPr>
      </w:pPr>
      <w:r w:rsidRPr="00904372">
        <w:rPr>
          <w:rFonts w:ascii="HGｺﾞｼｯｸM" w:eastAsia="HGｺﾞｼｯｸM" w:hAnsi="ＭＳ ゴシック" w:hint="eastAsia"/>
          <w:b/>
          <w:spacing w:val="0"/>
          <w:kern w:val="0"/>
          <w:sz w:val="24"/>
          <w:szCs w:val="22"/>
        </w:rPr>
        <w:t>（１）産業別状況</w:t>
      </w:r>
      <w:r w:rsidRPr="00904372">
        <w:rPr>
          <w:rFonts w:ascii="HGｺﾞｼｯｸM" w:eastAsia="HGｺﾞｼｯｸM" w:hint="eastAsia"/>
          <w:spacing w:val="0"/>
          <w:kern w:val="0"/>
          <w:sz w:val="24"/>
          <w:szCs w:val="22"/>
        </w:rPr>
        <w:t>（第２,８</w:t>
      </w:r>
      <w:r>
        <w:rPr>
          <w:rFonts w:ascii="HGｺﾞｼｯｸM" w:eastAsia="HGｺﾞｼｯｸM" w:hint="eastAsia"/>
          <w:spacing w:val="0"/>
          <w:kern w:val="0"/>
          <w:sz w:val="24"/>
          <w:szCs w:val="22"/>
        </w:rPr>
        <w:t>表</w:t>
      </w:r>
      <w:r w:rsidRPr="00904372">
        <w:rPr>
          <w:rFonts w:ascii="HGｺﾞｼｯｸM" w:eastAsia="HGｺﾞｼｯｸM" w:hint="eastAsia"/>
          <w:spacing w:val="0"/>
          <w:kern w:val="0"/>
          <w:sz w:val="24"/>
          <w:szCs w:val="22"/>
        </w:rPr>
        <w:t>）</w:t>
      </w:r>
    </w:p>
    <w:p w:rsidR="00103121" w:rsidRPr="000834B3"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現金給与総額の</w:t>
      </w:r>
      <w:r w:rsidRPr="000834B3">
        <w:rPr>
          <w:rFonts w:ascii="HGｺﾞｼｯｸM" w:eastAsia="HGｺﾞｼｯｸM" w:hAnsi="ＭＳ 明朝" w:hint="eastAsia"/>
          <w:spacing w:val="0"/>
          <w:kern w:val="0"/>
          <w:sz w:val="22"/>
          <w:szCs w:val="22"/>
        </w:rPr>
        <w:t>産業別</w:t>
      </w:r>
      <w:r>
        <w:rPr>
          <w:rFonts w:ascii="HGｺﾞｼｯｸM" w:eastAsia="HGｺﾞｼｯｸM" w:hAnsi="ＭＳ 明朝" w:hint="eastAsia"/>
          <w:spacing w:val="0"/>
          <w:kern w:val="0"/>
          <w:sz w:val="22"/>
          <w:szCs w:val="22"/>
        </w:rPr>
        <w:t>構成比は</w:t>
      </w:r>
      <w:r w:rsidRPr="000834B3">
        <w:rPr>
          <w:rFonts w:ascii="HGｺﾞｼｯｸM" w:eastAsia="HGｺﾞｼｯｸM" w:hAnsi="ＭＳ 明朝" w:hint="eastAsia"/>
          <w:spacing w:val="0"/>
          <w:kern w:val="0"/>
          <w:sz w:val="22"/>
          <w:szCs w:val="22"/>
        </w:rPr>
        <w:t>、金属製品（2,775億円、13.4％）</w:t>
      </w:r>
      <w:r>
        <w:rPr>
          <w:rFonts w:ascii="HGｺﾞｼｯｸM" w:eastAsia="HGｺﾞｼｯｸM" w:hAnsi="ＭＳ 明朝" w:hint="eastAsia"/>
          <w:spacing w:val="0"/>
          <w:kern w:val="0"/>
          <w:sz w:val="22"/>
          <w:szCs w:val="22"/>
        </w:rPr>
        <w:t>、</w:t>
      </w:r>
      <w:r w:rsidRPr="000834B3">
        <w:rPr>
          <w:rFonts w:ascii="HGｺﾞｼｯｸM" w:eastAsia="HGｺﾞｼｯｸM" w:hAnsi="ＭＳ 明朝" w:hint="eastAsia"/>
          <w:spacing w:val="0"/>
          <w:kern w:val="0"/>
          <w:sz w:val="22"/>
          <w:szCs w:val="22"/>
        </w:rPr>
        <w:t>生産用機械（2,442億円、11.8％）、化学（1,811億円、8.7％）の順となっています。</w:t>
      </w:r>
    </w:p>
    <w:p w:rsidR="00103121" w:rsidRPr="000834B3" w:rsidRDefault="00103121" w:rsidP="00C962EF">
      <w:pPr>
        <w:autoSpaceDE/>
        <w:spacing w:line="240" w:lineRule="auto"/>
        <w:ind w:leftChars="300" w:left="658" w:firstLineChars="100" w:firstLine="209"/>
        <w:rPr>
          <w:rFonts w:ascii="HGｺﾞｼｯｸM" w:eastAsia="HGｺﾞｼｯｸM" w:hAnsi="ＭＳ 明朝" w:hint="eastAsia"/>
          <w:spacing w:val="0"/>
          <w:kern w:val="0"/>
          <w:sz w:val="22"/>
          <w:szCs w:val="22"/>
        </w:rPr>
      </w:pPr>
      <w:r w:rsidRPr="000834B3">
        <w:rPr>
          <w:rFonts w:ascii="HGｺﾞｼｯｸM" w:eastAsia="HGｺﾞｼｯｸM" w:hAnsi="ＭＳ 明朝" w:hint="eastAsia"/>
          <w:spacing w:val="-8"/>
          <w:kern w:val="0"/>
          <w:sz w:val="22"/>
          <w:szCs w:val="22"/>
        </w:rPr>
        <w:t>産</w:t>
      </w:r>
      <w:r>
        <w:rPr>
          <w:rFonts w:ascii="HGｺﾞｼｯｸM" w:eastAsia="HGｺﾞｼｯｸM" w:hAnsi="ＭＳ 明朝" w:hint="eastAsia"/>
          <w:spacing w:val="-8"/>
          <w:kern w:val="0"/>
          <w:sz w:val="22"/>
          <w:szCs w:val="22"/>
        </w:rPr>
        <w:t>業別前年比較は</w:t>
      </w:r>
      <w:r w:rsidRPr="000834B3">
        <w:rPr>
          <w:rFonts w:ascii="HGｺﾞｼｯｸM" w:eastAsia="HGｺﾞｼｯｸM" w:hAnsi="ＭＳ 明朝" w:hint="eastAsia"/>
          <w:spacing w:val="-8"/>
          <w:kern w:val="0"/>
          <w:sz w:val="22"/>
          <w:szCs w:val="22"/>
        </w:rPr>
        <w:t>、</w:t>
      </w:r>
      <w:r w:rsidRPr="000834B3">
        <w:rPr>
          <w:rFonts w:ascii="HGｺﾞｼｯｸM" w:eastAsia="HGｺﾞｼｯｸM" w:hAnsi="ＭＳ 明朝" w:hint="eastAsia"/>
          <w:spacing w:val="0"/>
          <w:kern w:val="0"/>
          <w:sz w:val="22"/>
          <w:szCs w:val="22"/>
        </w:rPr>
        <w:t>24産業のうち</w:t>
      </w:r>
      <w:r>
        <w:rPr>
          <w:rFonts w:ascii="HGｺﾞｼｯｸM" w:eastAsia="HGｺﾞｼｯｸM" w:hAnsi="ＭＳ 明朝" w:hint="eastAsia"/>
          <w:spacing w:val="0"/>
          <w:kern w:val="0"/>
          <w:sz w:val="22"/>
          <w:szCs w:val="22"/>
        </w:rPr>
        <w:t>、</w:t>
      </w:r>
      <w:r w:rsidRPr="000834B3">
        <w:rPr>
          <w:rFonts w:ascii="HGｺﾞｼｯｸM" w:eastAsia="HGｺﾞｼｯｸM" w:hAnsi="ＭＳ 明朝" w:hint="eastAsia"/>
          <w:spacing w:val="-8"/>
          <w:kern w:val="0"/>
          <w:sz w:val="22"/>
          <w:szCs w:val="22"/>
        </w:rPr>
        <w:t>輸送用機械（＋120</w:t>
      </w:r>
      <w:r>
        <w:rPr>
          <w:rFonts w:ascii="HGｺﾞｼｯｸM" w:eastAsia="HGｺﾞｼｯｸM" w:hAnsi="ＭＳ 明朝" w:hint="eastAsia"/>
          <w:spacing w:val="-8"/>
          <w:kern w:val="0"/>
          <w:sz w:val="22"/>
          <w:szCs w:val="22"/>
        </w:rPr>
        <w:t>億円</w:t>
      </w:r>
      <w:r w:rsidRPr="000834B3">
        <w:rPr>
          <w:rFonts w:ascii="HGｺﾞｼｯｸM" w:eastAsia="HGｺﾞｼｯｸM" w:hAnsi="ＭＳ 明朝" w:hint="eastAsia"/>
          <w:spacing w:val="-8"/>
          <w:kern w:val="0"/>
          <w:sz w:val="22"/>
          <w:szCs w:val="22"/>
        </w:rPr>
        <w:t>、＋7.6％）、</w:t>
      </w:r>
      <w:r w:rsidRPr="000834B3">
        <w:rPr>
          <w:rFonts w:ascii="HGｺﾞｼｯｸM" w:eastAsia="HGｺﾞｼｯｸM" w:hAnsi="ＭＳ 明朝" w:hint="eastAsia"/>
          <w:spacing w:val="0"/>
          <w:kern w:val="0"/>
          <w:sz w:val="22"/>
          <w:szCs w:val="22"/>
        </w:rPr>
        <w:t>生産用機械（</w:t>
      </w:r>
      <w:r w:rsidRPr="000834B3">
        <w:rPr>
          <w:rFonts w:ascii="HGｺﾞｼｯｸM" w:eastAsia="HGｺﾞｼｯｸM" w:hAnsi="ＭＳ 明朝" w:hint="eastAsia"/>
          <w:spacing w:val="-8"/>
          <w:kern w:val="0"/>
          <w:sz w:val="22"/>
          <w:szCs w:val="22"/>
        </w:rPr>
        <w:t>＋</w:t>
      </w:r>
      <w:r w:rsidRPr="000834B3">
        <w:rPr>
          <w:rFonts w:ascii="HGｺﾞｼｯｸM" w:eastAsia="HGｺﾞｼｯｸM" w:hAnsi="ＭＳ 明朝" w:hint="eastAsia"/>
          <w:spacing w:val="0"/>
          <w:kern w:val="0"/>
          <w:sz w:val="22"/>
          <w:szCs w:val="22"/>
        </w:rPr>
        <w:t>111</w:t>
      </w:r>
      <w:r>
        <w:rPr>
          <w:rFonts w:ascii="HGｺﾞｼｯｸM" w:eastAsia="HGｺﾞｼｯｸM" w:hAnsi="ＭＳ 明朝" w:hint="eastAsia"/>
          <w:spacing w:val="0"/>
          <w:kern w:val="0"/>
          <w:sz w:val="22"/>
          <w:szCs w:val="22"/>
        </w:rPr>
        <w:t>億円</w:t>
      </w:r>
      <w:r w:rsidRPr="000834B3">
        <w:rPr>
          <w:rFonts w:ascii="HGｺﾞｼｯｸM" w:eastAsia="HGｺﾞｼｯｸM" w:hAnsi="ＭＳ 明朝" w:hint="eastAsia"/>
          <w:spacing w:val="0"/>
          <w:kern w:val="0"/>
          <w:sz w:val="22"/>
          <w:szCs w:val="22"/>
        </w:rPr>
        <w:t>、＋4.8％）、金属製品（</w:t>
      </w:r>
      <w:r w:rsidRPr="000834B3">
        <w:rPr>
          <w:rFonts w:ascii="HGｺﾞｼｯｸM" w:eastAsia="HGｺﾞｼｯｸM" w:hAnsi="ＭＳ 明朝" w:hint="eastAsia"/>
          <w:spacing w:val="-8"/>
          <w:kern w:val="0"/>
          <w:sz w:val="22"/>
          <w:szCs w:val="22"/>
        </w:rPr>
        <w:t>＋</w:t>
      </w:r>
      <w:r w:rsidRPr="000834B3">
        <w:rPr>
          <w:rFonts w:ascii="HGｺﾞｼｯｸM" w:eastAsia="HGｺﾞｼｯｸM" w:hAnsi="ＭＳ 明朝" w:hint="eastAsia"/>
          <w:spacing w:val="0"/>
          <w:kern w:val="0"/>
          <w:sz w:val="22"/>
          <w:szCs w:val="22"/>
        </w:rPr>
        <w:t>92</w:t>
      </w:r>
      <w:r>
        <w:rPr>
          <w:rFonts w:ascii="HGｺﾞｼｯｸM" w:eastAsia="HGｺﾞｼｯｸM" w:hAnsi="ＭＳ 明朝" w:hint="eastAsia"/>
          <w:spacing w:val="0"/>
          <w:kern w:val="0"/>
          <w:sz w:val="22"/>
          <w:szCs w:val="22"/>
        </w:rPr>
        <w:t>億円</w:t>
      </w:r>
      <w:r w:rsidRPr="000834B3">
        <w:rPr>
          <w:rFonts w:ascii="HGｺﾞｼｯｸM" w:eastAsia="HGｺﾞｼｯｸM" w:hAnsi="ＭＳ 明朝" w:hint="eastAsia"/>
          <w:spacing w:val="0"/>
          <w:kern w:val="0"/>
          <w:sz w:val="22"/>
          <w:szCs w:val="22"/>
        </w:rPr>
        <w:t>、＋3.4％）など16産業で増加し、はん用機械（▲43</w:t>
      </w:r>
      <w:r>
        <w:rPr>
          <w:rFonts w:ascii="HGｺﾞｼｯｸM" w:eastAsia="HGｺﾞｼｯｸM" w:hAnsi="ＭＳ 明朝" w:hint="eastAsia"/>
          <w:spacing w:val="0"/>
          <w:kern w:val="0"/>
          <w:sz w:val="22"/>
          <w:szCs w:val="22"/>
        </w:rPr>
        <w:t>億円</w:t>
      </w:r>
      <w:r w:rsidRPr="000834B3">
        <w:rPr>
          <w:rFonts w:ascii="HGｺﾞｼｯｸM" w:eastAsia="HGｺﾞｼｯｸM" w:hAnsi="ＭＳ 明朝" w:hint="eastAsia"/>
          <w:spacing w:val="0"/>
          <w:kern w:val="0"/>
          <w:sz w:val="22"/>
          <w:szCs w:val="22"/>
        </w:rPr>
        <w:t>、▲3.0％）、電気機械（▲27</w:t>
      </w:r>
      <w:r>
        <w:rPr>
          <w:rFonts w:ascii="HGｺﾞｼｯｸM" w:eastAsia="HGｺﾞｼｯｸM" w:hAnsi="ＭＳ 明朝" w:hint="eastAsia"/>
          <w:spacing w:val="0"/>
          <w:kern w:val="0"/>
          <w:sz w:val="22"/>
          <w:szCs w:val="22"/>
        </w:rPr>
        <w:t>億円</w:t>
      </w:r>
      <w:r w:rsidRPr="000834B3">
        <w:rPr>
          <w:rFonts w:ascii="HGｺﾞｼｯｸM" w:eastAsia="HGｺﾞｼｯｸM" w:hAnsi="ＭＳ 明朝" w:hint="eastAsia"/>
          <w:spacing w:val="0"/>
          <w:kern w:val="0"/>
          <w:sz w:val="22"/>
          <w:szCs w:val="22"/>
        </w:rPr>
        <w:t>、▲2.0％）、印刷（▲21</w:t>
      </w:r>
      <w:r>
        <w:rPr>
          <w:rFonts w:ascii="HGｺﾞｼｯｸM" w:eastAsia="HGｺﾞｼｯｸM" w:hAnsi="ＭＳ 明朝" w:hint="eastAsia"/>
          <w:spacing w:val="0"/>
          <w:kern w:val="0"/>
          <w:sz w:val="22"/>
          <w:szCs w:val="22"/>
        </w:rPr>
        <w:t>億円</w:t>
      </w:r>
      <w:r w:rsidRPr="000834B3">
        <w:rPr>
          <w:rFonts w:ascii="HGｺﾞｼｯｸM" w:eastAsia="HGｺﾞｼｯｸM" w:hAnsi="ＭＳ 明朝" w:hint="eastAsia"/>
          <w:spacing w:val="0"/>
          <w:kern w:val="0"/>
          <w:sz w:val="22"/>
          <w:szCs w:val="22"/>
        </w:rPr>
        <w:t>、▲2.2％）など８産業で減少しています。</w:t>
      </w:r>
    </w:p>
    <w:p w:rsidR="00103121" w:rsidRPr="00FF0461" w:rsidRDefault="00103121" w:rsidP="00904372">
      <w:pPr>
        <w:autoSpaceDE/>
        <w:spacing w:beforeLines="50" w:before="180"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産業別</w:t>
      </w:r>
      <w:r w:rsidRPr="00FF0461">
        <w:rPr>
          <w:rFonts w:ascii="HGｺﾞｼｯｸM" w:eastAsia="HGｺﾞｼｯｸM" w:hAnsi="ＭＳ 明朝" w:hint="eastAsia"/>
          <w:spacing w:val="0"/>
          <w:kern w:val="0"/>
          <w:sz w:val="22"/>
          <w:szCs w:val="22"/>
        </w:rPr>
        <w:t>雇用者等</w:t>
      </w:r>
      <w:r>
        <w:rPr>
          <w:rFonts w:ascii="HGｺﾞｼｯｸM" w:eastAsia="HGｺﾞｼｯｸM" w:hAnsi="ＭＳ 明朝" w:hint="eastAsia"/>
          <w:spacing w:val="0"/>
          <w:kern w:val="0"/>
          <w:sz w:val="22"/>
          <w:szCs w:val="22"/>
        </w:rPr>
        <w:t>１人当たり現金給与額は、</w:t>
      </w:r>
      <w:r w:rsidRPr="00FF0461">
        <w:rPr>
          <w:rFonts w:ascii="HGｺﾞｼｯｸM" w:eastAsia="HGｺﾞｼｯｸM" w:hAnsi="ＭＳ 明朝" w:hint="eastAsia"/>
          <w:spacing w:val="0"/>
          <w:kern w:val="0"/>
          <w:sz w:val="22"/>
          <w:szCs w:val="22"/>
        </w:rPr>
        <w:t>石油・石炭（799万円）</w:t>
      </w:r>
      <w:r>
        <w:rPr>
          <w:rFonts w:ascii="HGｺﾞｼｯｸM" w:eastAsia="HGｺﾞｼｯｸM" w:hAnsi="ＭＳ 明朝" w:hint="eastAsia"/>
          <w:spacing w:val="0"/>
          <w:kern w:val="0"/>
          <w:sz w:val="22"/>
          <w:szCs w:val="22"/>
        </w:rPr>
        <w:t>、</w:t>
      </w:r>
      <w:r w:rsidRPr="00FF0461">
        <w:rPr>
          <w:rFonts w:ascii="HGｺﾞｼｯｸM" w:eastAsia="HGｺﾞｼｯｸM" w:hAnsi="ＭＳ 明朝" w:hint="eastAsia"/>
          <w:spacing w:val="0"/>
          <w:kern w:val="0"/>
          <w:sz w:val="22"/>
          <w:szCs w:val="22"/>
        </w:rPr>
        <w:t>家具（723万円）、情報通信機械（668万円）の順となっています。一方、</w:t>
      </w:r>
      <w:r>
        <w:rPr>
          <w:rFonts w:ascii="HGｺﾞｼｯｸM" w:eastAsia="HGｺﾞｼｯｸM" w:hAnsi="ＭＳ 明朝" w:hint="eastAsia"/>
          <w:spacing w:val="0"/>
          <w:kern w:val="0"/>
          <w:sz w:val="22"/>
          <w:szCs w:val="22"/>
        </w:rPr>
        <w:t>少ないものは、</w:t>
      </w:r>
      <w:r w:rsidRPr="00FF0461">
        <w:rPr>
          <w:rFonts w:ascii="HGｺﾞｼｯｸM" w:eastAsia="HGｺﾞｼｯｸM" w:hAnsi="ＭＳ 明朝" w:hint="eastAsia"/>
          <w:spacing w:val="0"/>
          <w:kern w:val="0"/>
          <w:sz w:val="22"/>
          <w:szCs w:val="22"/>
        </w:rPr>
        <w:t>食料品（321</w:t>
      </w:r>
      <w:r>
        <w:rPr>
          <w:rFonts w:ascii="HGｺﾞｼｯｸM" w:eastAsia="HGｺﾞｼｯｸM" w:hAnsi="ＭＳ 明朝" w:hint="eastAsia"/>
          <w:spacing w:val="0"/>
          <w:kern w:val="0"/>
          <w:sz w:val="22"/>
          <w:szCs w:val="22"/>
        </w:rPr>
        <w:t>万円）、</w:t>
      </w:r>
      <w:r w:rsidRPr="00FF0461">
        <w:rPr>
          <w:rFonts w:ascii="HGｺﾞｼｯｸM" w:eastAsia="HGｺﾞｼｯｸM" w:hAnsi="ＭＳ 明朝" w:hint="eastAsia"/>
          <w:spacing w:val="0"/>
          <w:kern w:val="0"/>
          <w:sz w:val="22"/>
          <w:szCs w:val="22"/>
        </w:rPr>
        <w:t>繊維（367万円）、なめし革（376万円）の順となっています。</w:t>
      </w:r>
    </w:p>
    <w:p w:rsidR="00103121" w:rsidRPr="00FF0461" w:rsidRDefault="00103121" w:rsidP="00707A14">
      <w:pPr>
        <w:autoSpaceDE/>
        <w:spacing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産業別前年比較は</w:t>
      </w:r>
      <w:r w:rsidRPr="00FF0461">
        <w:rPr>
          <w:rFonts w:ascii="HGｺﾞｼｯｸM" w:eastAsia="HGｺﾞｼｯｸM" w:hAnsi="ＭＳ 明朝" w:hint="eastAsia"/>
          <w:spacing w:val="0"/>
          <w:kern w:val="0"/>
          <w:sz w:val="22"/>
          <w:szCs w:val="22"/>
        </w:rPr>
        <w:t>、</w:t>
      </w:r>
      <w:r w:rsidRPr="00FF0461">
        <w:rPr>
          <w:rFonts w:ascii="HGｺﾞｼｯｸM" w:eastAsia="HGｺﾞｼｯｸM" w:hAnsi="ＭＳ 明朝" w:hint="eastAsia"/>
          <w:spacing w:val="-2"/>
          <w:kern w:val="0"/>
          <w:sz w:val="22"/>
          <w:szCs w:val="22"/>
        </w:rPr>
        <w:t>24産業のうち</w:t>
      </w:r>
      <w:r>
        <w:rPr>
          <w:rFonts w:ascii="HGｺﾞｼｯｸM" w:eastAsia="HGｺﾞｼｯｸM" w:hAnsi="ＭＳ 明朝" w:hint="eastAsia"/>
          <w:spacing w:val="-2"/>
          <w:kern w:val="0"/>
          <w:sz w:val="22"/>
          <w:szCs w:val="22"/>
        </w:rPr>
        <w:t>、</w:t>
      </w:r>
      <w:r w:rsidRPr="00FF0461">
        <w:rPr>
          <w:rFonts w:ascii="HGｺﾞｼｯｸM" w:eastAsia="HGｺﾞｼｯｸM" w:hAnsi="ＭＳ 明朝" w:hint="eastAsia"/>
          <w:spacing w:val="0"/>
          <w:kern w:val="0"/>
          <w:sz w:val="22"/>
          <w:szCs w:val="22"/>
        </w:rPr>
        <w:t>石油・石炭（</w:t>
      </w:r>
      <w:r>
        <w:rPr>
          <w:rFonts w:ascii="HGｺﾞｼｯｸM" w:eastAsia="HGｺﾞｼｯｸM" w:hAnsi="ＭＳ 明朝" w:hint="eastAsia"/>
          <w:spacing w:val="0"/>
          <w:kern w:val="0"/>
          <w:sz w:val="22"/>
          <w:szCs w:val="22"/>
        </w:rPr>
        <w:t>＋</w:t>
      </w:r>
      <w:r w:rsidRPr="00FF0461">
        <w:rPr>
          <w:rFonts w:ascii="HGｺﾞｼｯｸM" w:eastAsia="HGｺﾞｼｯｸM" w:hAnsi="ＭＳ 明朝" w:hint="eastAsia"/>
          <w:spacing w:val="0"/>
          <w:kern w:val="0"/>
          <w:sz w:val="22"/>
          <w:szCs w:val="22"/>
        </w:rPr>
        <w:t>82万円増、＋11.4％）、飲料・たばこ(</w:t>
      </w:r>
      <w:r>
        <w:rPr>
          <w:rFonts w:ascii="HGｺﾞｼｯｸM" w:eastAsia="HGｺﾞｼｯｸM" w:hAnsi="ＭＳ 明朝" w:hint="eastAsia"/>
          <w:spacing w:val="0"/>
          <w:kern w:val="0"/>
          <w:sz w:val="22"/>
          <w:szCs w:val="22"/>
        </w:rPr>
        <w:t>＋</w:t>
      </w:r>
      <w:r w:rsidRPr="00FF0461">
        <w:rPr>
          <w:rFonts w:ascii="HGｺﾞｼｯｸM" w:eastAsia="HGｺﾞｼｯｸM" w:hAnsi="ＭＳ 明朝" w:hint="eastAsia"/>
          <w:spacing w:val="0"/>
          <w:kern w:val="0"/>
          <w:sz w:val="22"/>
          <w:szCs w:val="22"/>
        </w:rPr>
        <w:t>54</w:t>
      </w:r>
      <w:r>
        <w:rPr>
          <w:rFonts w:ascii="HGｺﾞｼｯｸM" w:eastAsia="HGｺﾞｼｯｸM" w:hAnsi="ＭＳ 明朝" w:hint="eastAsia"/>
          <w:spacing w:val="0"/>
          <w:kern w:val="0"/>
          <w:sz w:val="22"/>
          <w:szCs w:val="22"/>
        </w:rPr>
        <w:t>万円</w:t>
      </w:r>
      <w:r w:rsidRPr="00FF0461">
        <w:rPr>
          <w:rFonts w:ascii="HGｺﾞｼｯｸM" w:eastAsia="HGｺﾞｼｯｸM" w:hAnsi="ＭＳ 明朝" w:hint="eastAsia"/>
          <w:spacing w:val="0"/>
          <w:kern w:val="0"/>
          <w:sz w:val="22"/>
          <w:szCs w:val="22"/>
        </w:rPr>
        <w:t>、＋10.4％)、輸送用機械</w:t>
      </w:r>
      <w:r w:rsidRPr="00FF0461">
        <w:rPr>
          <w:rFonts w:ascii="HGｺﾞｼｯｸM" w:eastAsia="HGｺﾞｼｯｸM" w:hAnsi="ＭＳ 明朝" w:hint="eastAsia"/>
          <w:spacing w:val="-2"/>
          <w:kern w:val="0"/>
          <w:sz w:val="22"/>
          <w:szCs w:val="22"/>
        </w:rPr>
        <w:t>（</w:t>
      </w:r>
      <w:r>
        <w:rPr>
          <w:rFonts w:ascii="HGｺﾞｼｯｸM" w:eastAsia="HGｺﾞｼｯｸM" w:hAnsi="ＭＳ 明朝" w:hint="eastAsia"/>
          <w:spacing w:val="-2"/>
          <w:kern w:val="0"/>
          <w:sz w:val="22"/>
          <w:szCs w:val="22"/>
        </w:rPr>
        <w:t>＋</w:t>
      </w:r>
      <w:r w:rsidRPr="00FF0461">
        <w:rPr>
          <w:rFonts w:ascii="HGｺﾞｼｯｸM" w:eastAsia="HGｺﾞｼｯｸM" w:hAnsi="ＭＳ 明朝" w:hint="eastAsia"/>
          <w:spacing w:val="-2"/>
          <w:kern w:val="0"/>
          <w:sz w:val="22"/>
          <w:szCs w:val="22"/>
        </w:rPr>
        <w:t>20</w:t>
      </w:r>
      <w:r>
        <w:rPr>
          <w:rFonts w:ascii="HGｺﾞｼｯｸM" w:eastAsia="HGｺﾞｼｯｸM" w:hAnsi="ＭＳ 明朝" w:hint="eastAsia"/>
          <w:spacing w:val="-2"/>
          <w:kern w:val="0"/>
          <w:sz w:val="22"/>
          <w:szCs w:val="22"/>
        </w:rPr>
        <w:t>万円</w:t>
      </w:r>
      <w:r w:rsidRPr="00FF0461">
        <w:rPr>
          <w:rFonts w:ascii="HGｺﾞｼｯｸM" w:eastAsia="HGｺﾞｼｯｸM" w:hAnsi="ＭＳ 明朝" w:hint="eastAsia"/>
          <w:spacing w:val="-2"/>
          <w:kern w:val="0"/>
          <w:sz w:val="22"/>
          <w:szCs w:val="22"/>
        </w:rPr>
        <w:t>、＋3.3％）など14産業で増加し、</w:t>
      </w:r>
      <w:r w:rsidRPr="00556CFD">
        <w:rPr>
          <w:rFonts w:ascii="HGｺﾞｼｯｸM" w:eastAsia="HGｺﾞｼｯｸM" w:hAnsi="ＭＳ 明朝" w:hint="eastAsia"/>
          <w:spacing w:val="-2"/>
          <w:kern w:val="0"/>
          <w:sz w:val="22"/>
          <w:szCs w:val="22"/>
        </w:rPr>
        <w:t>なめし革は変動がなく、情報通信機械（▲57万円、▲7.8％）、はん用機械（▲42万円、▲7.3％）、</w:t>
      </w:r>
      <w:r w:rsidRPr="00FF0461">
        <w:rPr>
          <w:rFonts w:ascii="HGｺﾞｼｯｸM" w:eastAsia="HGｺﾞｼｯｸM" w:hAnsi="ＭＳ 明朝" w:hint="eastAsia"/>
          <w:spacing w:val="0"/>
          <w:kern w:val="0"/>
          <w:sz w:val="22"/>
          <w:szCs w:val="22"/>
        </w:rPr>
        <w:t>電子部品（▲32</w:t>
      </w:r>
      <w:r>
        <w:rPr>
          <w:rFonts w:ascii="HGｺﾞｼｯｸM" w:eastAsia="HGｺﾞｼｯｸM" w:hAnsi="ＭＳ 明朝" w:hint="eastAsia"/>
          <w:spacing w:val="0"/>
          <w:kern w:val="0"/>
          <w:sz w:val="22"/>
          <w:szCs w:val="22"/>
        </w:rPr>
        <w:t>万円</w:t>
      </w:r>
      <w:r w:rsidRPr="00FF0461">
        <w:rPr>
          <w:rFonts w:ascii="HGｺﾞｼｯｸM" w:eastAsia="HGｺﾞｼｯｸM" w:hAnsi="ＭＳ 明朝" w:hint="eastAsia"/>
          <w:spacing w:val="0"/>
          <w:kern w:val="0"/>
          <w:sz w:val="22"/>
          <w:szCs w:val="22"/>
        </w:rPr>
        <w:t>、▲6.2％）など９産業で減少しています。</w:t>
      </w:r>
    </w:p>
    <w:p w:rsidR="00103121" w:rsidRPr="00CB7C66" w:rsidRDefault="00103121" w:rsidP="00B46CA3">
      <w:pPr>
        <w:autoSpaceDE/>
        <w:spacing w:line="240" w:lineRule="auto"/>
        <w:jc w:val="left"/>
        <w:rPr>
          <w:rFonts w:ascii="HGｺﾞｼｯｸM" w:eastAsia="HGｺﾞｼｯｸM" w:hAnsi="ＭＳ ゴシック" w:hint="eastAsia"/>
          <w:spacing w:val="0"/>
          <w:kern w:val="0"/>
          <w:sz w:val="22"/>
          <w:szCs w:val="22"/>
        </w:rPr>
      </w:pPr>
      <w:r w:rsidRPr="00904372">
        <w:rPr>
          <w:rFonts w:ascii="HGｺﾞｼｯｸM" w:eastAsia="HGｺﾞｼｯｸM" w:hAnsi="ＭＳ 明朝"/>
          <w:spacing w:val="0"/>
          <w:kern w:val="0"/>
          <w:sz w:val="22"/>
          <w:szCs w:val="22"/>
        </w:rPr>
        <w:br w:type="page"/>
      </w:r>
      <w:r w:rsidRPr="00904372">
        <w:rPr>
          <w:rFonts w:ascii="HGｺﾞｼｯｸM" w:eastAsia="HGｺﾞｼｯｸM" w:hint="eastAsia"/>
          <w:b/>
          <w:noProof/>
          <w:spacing w:val="0"/>
          <w:kern w:val="0"/>
          <w:sz w:val="22"/>
          <w:szCs w:val="22"/>
        </w:rPr>
      </w:r>
      <w:r>
        <w:rPr>
          <w:rFonts w:ascii="HGｺﾞｼｯｸM" w:eastAsia="HGｺﾞｼｯｸM" w:hAnsi="ＭＳ 明朝"/>
          <w:spacing w:val="0"/>
          <w:kern w:val="0"/>
          <w:sz w:val="22"/>
          <w:szCs w:val="22"/>
        </w:rPr>
        <w:pict>
          <v:shape id="_x0000_s1792" type="#_x0000_t202" style="width:493.65pt;height:292.45pt;mso-position-horizontal-relative:char;mso-position-vertical-relative:line" filled="f" stroked="f">
            <v:textbox style="mso-next-textbox:#_x0000_s1792" inset="5.85pt,.7pt,5.85pt,.7pt">
              <w:txbxContent>
                <w:p w:rsidR="00103121" w:rsidRPr="001965B9" w:rsidRDefault="00103121" w:rsidP="00841A1D">
                  <w:pPr>
                    <w:ind w:rightChars="-71" w:right="-156"/>
                    <w:jc w:val="center"/>
                    <w:rPr>
                      <w:rFonts w:ascii="HGｺﾞｼｯｸM" w:eastAsia="HGｺﾞｼｯｸM" w:hAnsi="ＭＳ ゴシック"/>
                      <w:b/>
                      <w:sz w:val="22"/>
                      <w:szCs w:val="24"/>
                    </w:rPr>
                  </w:pPr>
                  <w:r w:rsidRPr="001965B9">
                    <w:rPr>
                      <w:rFonts w:ascii="HGｺﾞｼｯｸM" w:eastAsia="HGｺﾞｼｯｸM" w:hAnsi="ＭＳ ゴシック" w:hint="eastAsia"/>
                      <w:b/>
                      <w:sz w:val="22"/>
                      <w:szCs w:val="24"/>
                    </w:rPr>
                    <w:t xml:space="preserve">第26図　</w:t>
                  </w:r>
                  <w:r>
                    <w:rPr>
                      <w:rFonts w:ascii="HGｺﾞｼｯｸM" w:eastAsia="HGｺﾞｼｯｸM" w:hAnsi="ＭＳ ゴシック" w:hint="eastAsia"/>
                      <w:b/>
                      <w:sz w:val="22"/>
                      <w:szCs w:val="24"/>
                    </w:rPr>
                    <w:t>雇用者等１人当たり</w:t>
                  </w:r>
                  <w:r w:rsidRPr="001965B9">
                    <w:rPr>
                      <w:rFonts w:ascii="HGｺﾞｼｯｸM" w:eastAsia="HGｺﾞｼｯｸM" w:hAnsi="ＭＳ ゴシック" w:hint="eastAsia"/>
                      <w:b/>
                      <w:sz w:val="22"/>
                      <w:szCs w:val="24"/>
                    </w:rPr>
                    <w:t>現金給与額</w:t>
                  </w:r>
                  <w:r>
                    <w:rPr>
                      <w:rFonts w:ascii="HGｺﾞｼｯｸM" w:eastAsia="HGｺﾞｼｯｸM" w:hAnsi="ＭＳ ゴシック" w:hint="eastAsia"/>
                      <w:b/>
                      <w:sz w:val="22"/>
                      <w:szCs w:val="24"/>
                    </w:rPr>
                    <w:t>の産業別前年比較</w:t>
                  </w:r>
                  <w:r w:rsidRPr="001965B9">
                    <w:rPr>
                      <w:rFonts w:ascii="HGｺﾞｼｯｸM" w:eastAsia="HGｺﾞｼｯｸM" w:hAnsi="ＭＳ ゴシック" w:hint="eastAsia"/>
                      <w:b/>
                      <w:sz w:val="22"/>
                      <w:szCs w:val="24"/>
                    </w:rPr>
                    <w:t>（従業者30人以上）</w:t>
                  </w:r>
                </w:p>
                <w:p w:rsidR="00103121" w:rsidRPr="00245EAC" w:rsidRDefault="00103121" w:rsidP="00C17187">
                  <w:pPr>
                    <w:ind w:rightChars="-4" w:right="-9"/>
                    <w:jc w:val="center"/>
                    <w:rPr>
                      <w:rFonts w:ascii="HGｺﾞｼｯｸM" w:eastAsia="HGｺﾞｼｯｸM" w:hAnsi="ＭＳ ゴシック" w:hint="eastAsia"/>
                      <w:b/>
                      <w:sz w:val="22"/>
                      <w:szCs w:val="24"/>
                    </w:rPr>
                  </w:pPr>
                  <w:r w:rsidRPr="005C4CF1">
                    <w:pict>
                      <v:shape id="_x0000_i1316" type="#_x0000_t75" style="width:448.75pt;height:257.85pt">
                        <v:imagedata r:id="rId34" o:title="" cropbottom="1711f" cropleft="798f"/>
                      </v:shape>
                    </w:pict>
                  </w:r>
                </w:p>
              </w:txbxContent>
            </v:textbox>
            <w10:wrap type="none"/>
            <w10:anchorlock/>
          </v:shape>
        </w:pict>
      </w:r>
    </w:p>
    <w:p w:rsidR="00103121" w:rsidRPr="00CB7C66" w:rsidRDefault="00103121" w:rsidP="00F217F8">
      <w:pPr>
        <w:autoSpaceDE/>
        <w:spacing w:line="240" w:lineRule="auto"/>
        <w:rPr>
          <w:rFonts w:ascii="HGｺﾞｼｯｸM" w:eastAsia="HGｺﾞｼｯｸM" w:hAnsi="ＭＳ ゴシック" w:hint="eastAsia"/>
          <w:spacing w:val="0"/>
          <w:kern w:val="0"/>
          <w:sz w:val="22"/>
          <w:szCs w:val="22"/>
        </w:rPr>
      </w:pPr>
    </w:p>
    <w:p w:rsidR="00103121" w:rsidRPr="00904372" w:rsidRDefault="00103121" w:rsidP="00F217F8">
      <w:pPr>
        <w:autoSpaceDE/>
        <w:spacing w:line="240" w:lineRule="auto"/>
        <w:rPr>
          <w:rFonts w:ascii="HGｺﾞｼｯｸM" w:eastAsia="HGｺﾞｼｯｸM" w:hAnsi="ＭＳ ゴシック" w:hint="eastAsia"/>
          <w:b/>
          <w:spacing w:val="0"/>
          <w:kern w:val="0"/>
          <w:sz w:val="24"/>
          <w:szCs w:val="22"/>
        </w:rPr>
      </w:pPr>
      <w:r w:rsidRPr="00904372">
        <w:rPr>
          <w:rFonts w:ascii="HGｺﾞｼｯｸM" w:eastAsia="HGｺﾞｼｯｸM" w:hAnsi="ＭＳ ゴシック" w:hint="eastAsia"/>
          <w:b/>
          <w:spacing w:val="0"/>
          <w:kern w:val="0"/>
          <w:sz w:val="24"/>
          <w:szCs w:val="22"/>
        </w:rPr>
        <w:t>（２）従業者規模別状況</w:t>
      </w:r>
      <w:r w:rsidRPr="00904372">
        <w:rPr>
          <w:rFonts w:ascii="HGｺﾞｼｯｸM" w:eastAsia="HGｺﾞｼｯｸM" w:hAnsi="ＭＳ 明朝" w:hint="eastAsia"/>
          <w:spacing w:val="0"/>
          <w:kern w:val="0"/>
          <w:sz w:val="24"/>
          <w:szCs w:val="22"/>
        </w:rPr>
        <w:t>（従業者30人以上）（第８表）</w:t>
      </w:r>
    </w:p>
    <w:p w:rsidR="00103121" w:rsidRPr="00FF0461" w:rsidRDefault="00103121" w:rsidP="00904372">
      <w:pPr>
        <w:autoSpaceDE/>
        <w:spacing w:line="240" w:lineRule="auto"/>
        <w:ind w:leftChars="301" w:left="660" w:firstLineChars="94" w:firstLine="212"/>
        <w:rPr>
          <w:rFonts w:ascii="HGｺﾞｼｯｸM" w:eastAsia="HGｺﾞｼｯｸM" w:hAnsi="ＭＳ 明朝" w:hint="eastAsia"/>
          <w:spacing w:val="0"/>
          <w:kern w:val="0"/>
          <w:sz w:val="22"/>
          <w:szCs w:val="22"/>
        </w:rPr>
      </w:pPr>
      <w:r w:rsidRPr="00FF0461">
        <w:rPr>
          <w:rFonts w:ascii="HGｺﾞｼｯｸM" w:eastAsia="HGｺﾞｼｯｸM" w:hAnsi="ＭＳ 明朝" w:hint="eastAsia"/>
          <w:spacing w:val="0"/>
          <w:kern w:val="0"/>
          <w:sz w:val="22"/>
          <w:szCs w:val="22"/>
        </w:rPr>
        <w:t>雇用者等１</w:t>
      </w:r>
      <w:r>
        <w:rPr>
          <w:rFonts w:ascii="HGｺﾞｼｯｸM" w:eastAsia="HGｺﾞｼｯｸM" w:hAnsi="ＭＳ 明朝" w:hint="eastAsia"/>
          <w:spacing w:val="0"/>
          <w:kern w:val="0"/>
          <w:sz w:val="22"/>
          <w:szCs w:val="22"/>
        </w:rPr>
        <w:t>人当たり現金給与額</w:t>
      </w:r>
      <w:r w:rsidRPr="00FF0461">
        <w:rPr>
          <w:rFonts w:ascii="HGｺﾞｼｯｸM" w:eastAsia="HGｺﾞｼｯｸM" w:hAnsi="ＭＳ 明朝" w:hint="eastAsia"/>
          <w:spacing w:val="0"/>
          <w:kern w:val="0"/>
          <w:sz w:val="22"/>
          <w:szCs w:val="22"/>
        </w:rPr>
        <w:t>は、大規模層で600万円、中規模層で449万円となっています。</w:t>
      </w:r>
    </w:p>
    <w:p w:rsidR="00103121" w:rsidRPr="00FF0461" w:rsidRDefault="00103121" w:rsidP="00904372">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F0461">
        <w:rPr>
          <w:rFonts w:ascii="HGｺﾞｼｯｸM" w:eastAsia="HGｺﾞｼｯｸM" w:hAnsi="ＭＳ 明朝" w:hint="eastAsia"/>
          <w:spacing w:val="0"/>
          <w:kern w:val="0"/>
          <w:sz w:val="22"/>
          <w:szCs w:val="22"/>
        </w:rPr>
        <w:t>雇用者等</w:t>
      </w:r>
      <w:r>
        <w:rPr>
          <w:rFonts w:ascii="HGｺﾞｼｯｸM" w:eastAsia="HGｺﾞｼｯｸM" w:hAnsi="ＭＳ 明朝" w:hint="eastAsia"/>
          <w:spacing w:val="0"/>
          <w:kern w:val="0"/>
          <w:sz w:val="22"/>
          <w:szCs w:val="22"/>
        </w:rPr>
        <w:t>１人当たり現金給与額の従業者規模別前年比較は</w:t>
      </w:r>
      <w:r w:rsidRPr="00FF0461">
        <w:rPr>
          <w:rFonts w:ascii="HGｺﾞｼｯｸM" w:eastAsia="HGｺﾞｼｯｸM" w:hAnsi="ＭＳ 明朝" w:hint="eastAsia"/>
          <w:spacing w:val="0"/>
          <w:kern w:val="0"/>
          <w:sz w:val="22"/>
          <w:szCs w:val="22"/>
        </w:rPr>
        <w:t>、大規模層で５万円増</w:t>
      </w:r>
      <w:r>
        <w:rPr>
          <w:rFonts w:ascii="HGｺﾞｼｯｸM" w:eastAsia="HGｺﾞｼｯｸM" w:hAnsi="ＭＳ 明朝" w:hint="eastAsia"/>
          <w:spacing w:val="0"/>
          <w:kern w:val="0"/>
          <w:sz w:val="22"/>
          <w:szCs w:val="22"/>
        </w:rPr>
        <w:t>（</w:t>
      </w:r>
      <w:r w:rsidRPr="00FF0461">
        <w:rPr>
          <w:rFonts w:ascii="HGｺﾞｼｯｸM" w:eastAsia="HGｺﾞｼｯｸM" w:hAnsi="ＭＳ 明朝" w:hint="eastAsia"/>
          <w:spacing w:val="0"/>
          <w:kern w:val="0"/>
          <w:sz w:val="22"/>
          <w:szCs w:val="22"/>
        </w:rPr>
        <w:t>＋0.8％）、中規模層で４万円増（＋0.9％）となっています。</w:t>
      </w:r>
    </w:p>
    <w:p w:rsidR="00103121" w:rsidRPr="00904372" w:rsidRDefault="00103121" w:rsidP="005D5921">
      <w:pPr>
        <w:kinsoku w:val="0"/>
        <w:overflowPunct w:val="0"/>
        <w:spacing w:line="240" w:lineRule="auto"/>
        <w:rPr>
          <w:rFonts w:ascii="HGｺﾞｼｯｸM" w:eastAsia="HGｺﾞｼｯｸM" w:hAnsi="ＭＳ ゴシック" w:hint="eastAsia"/>
          <w:b/>
          <w:spacing w:val="0"/>
          <w:kern w:val="0"/>
          <w:sz w:val="28"/>
          <w:szCs w:val="22"/>
        </w:rPr>
      </w:pPr>
      <w:r w:rsidRPr="00904372">
        <w:rPr>
          <w:rFonts w:ascii="HGｺﾞｼｯｸM" w:eastAsia="HGｺﾞｼｯｸM" w:hAnsi="ＭＳ ゴシック"/>
          <w:b/>
          <w:spacing w:val="0"/>
          <w:kern w:val="0"/>
          <w:sz w:val="24"/>
          <w:szCs w:val="22"/>
        </w:rPr>
        <w:br w:type="page"/>
      </w:r>
      <w:r>
        <w:rPr>
          <w:rFonts w:ascii="HGｺﾞｼｯｸM" w:eastAsia="HGｺﾞｼｯｸM" w:hAnsi="ＭＳ ゴシック" w:hint="eastAsia"/>
          <w:b/>
          <w:spacing w:val="0"/>
          <w:kern w:val="0"/>
          <w:sz w:val="28"/>
          <w:szCs w:val="22"/>
        </w:rPr>
        <w:lastRenderedPageBreak/>
        <w:t>６</w:t>
      </w:r>
      <w:r w:rsidRPr="00904372">
        <w:rPr>
          <w:rFonts w:ascii="HGｺﾞｼｯｸM" w:eastAsia="HGｺﾞｼｯｸM" w:hAnsi="ＭＳ ゴシック" w:hint="eastAsia"/>
          <w:b/>
          <w:spacing w:val="0"/>
          <w:kern w:val="0"/>
          <w:sz w:val="28"/>
          <w:szCs w:val="22"/>
        </w:rPr>
        <w:t>．</w:t>
      </w:r>
      <w:r w:rsidRPr="00904372">
        <w:rPr>
          <w:rFonts w:ascii="HGｺﾞｼｯｸM" w:eastAsia="HGｺﾞｼｯｸM" w:hAnsi="ＭＳ ゴシック" w:hint="eastAsia"/>
          <w:b/>
          <w:spacing w:val="0"/>
          <w:kern w:val="0"/>
          <w:sz w:val="28"/>
          <w:szCs w:val="22"/>
          <w:lang w:eastAsia="zh-TW"/>
        </w:rPr>
        <w:t>原材料使用額等</w:t>
      </w:r>
    </w:p>
    <w:p w:rsidR="00103121" w:rsidRPr="00904372" w:rsidRDefault="00103121" w:rsidP="00F217F8">
      <w:pPr>
        <w:kinsoku w:val="0"/>
        <w:overflowPunct w:val="0"/>
        <w:spacing w:line="240" w:lineRule="auto"/>
        <w:rPr>
          <w:rFonts w:ascii="HGｺﾞｼｯｸM" w:eastAsia="HGｺﾞｼｯｸM" w:hAnsi="ＭＳ 明朝" w:hint="eastAsia"/>
          <w:b/>
          <w:spacing w:val="0"/>
          <w:kern w:val="0"/>
          <w:sz w:val="24"/>
          <w:szCs w:val="22"/>
          <w:lang w:eastAsia="zh-TW"/>
        </w:rPr>
      </w:pPr>
      <w:r w:rsidRPr="00904372">
        <w:rPr>
          <w:rFonts w:ascii="HGｺﾞｼｯｸM" w:eastAsia="HGｺﾞｼｯｸM" w:hAnsi="ＭＳ ゴシック" w:hint="eastAsia"/>
          <w:noProof/>
          <w:spacing w:val="0"/>
          <w:kern w:val="0"/>
          <w:sz w:val="22"/>
          <w:szCs w:val="22"/>
        </w:rPr>
      </w:r>
      <w:r>
        <w:rPr>
          <w:rFonts w:ascii="HGｺﾞｼｯｸM" w:eastAsia="HGｺﾞｼｯｸM" w:hAnsi="ＭＳ ゴシック"/>
          <w:spacing w:val="0"/>
          <w:kern w:val="0"/>
          <w:sz w:val="22"/>
          <w:szCs w:val="22"/>
        </w:rPr>
        <w:pict>
          <v:rect id="_x0000_s1807" style="width:492.75pt;height:36.2pt;visibility:visible;mso-position-horizontal-relative:char;mso-position-vertical-relative:line;mso-width-relative:margin;mso-height-relative:margin;v-text-anchor:middle" fillcolor="window" strokecolor="#f79646" strokeweight="2pt">
            <v:path arrowok="t"/>
            <v:textbox style="mso-next-textbox:#_x0000_s1807;mso-fit-shape-to-text:t">
              <w:txbxContent>
                <w:p w:rsidR="00103121" w:rsidRPr="00534948" w:rsidRDefault="00103121" w:rsidP="00853E0E">
                  <w:pPr>
                    <w:tabs>
                      <w:tab w:val="left" w:pos="9356"/>
                    </w:tabs>
                    <w:kinsoku w:val="0"/>
                    <w:overflowPunct w:val="0"/>
                    <w:spacing w:line="360" w:lineRule="auto"/>
                    <w:ind w:rightChars="100" w:right="219"/>
                    <w:jc w:val="center"/>
                    <w:rPr>
                      <w:rFonts w:ascii="HGｺﾞｼｯｸM" w:eastAsia="HGｺﾞｼｯｸM" w:hAnsi="ＭＳ 明朝" w:hint="eastAsia"/>
                      <w:spacing w:val="0"/>
                      <w:sz w:val="24"/>
                    </w:rPr>
                  </w:pPr>
                  <w:r w:rsidRPr="00534948">
                    <w:rPr>
                      <w:rFonts w:ascii="HGｺﾞｼｯｸM" w:eastAsia="HGｺﾞｼｯｸM" w:hAnsi="ＭＳ 明朝" w:hint="eastAsia"/>
                      <w:spacing w:val="0"/>
                      <w:sz w:val="24"/>
                    </w:rPr>
                    <w:t>原材料使用額等は10兆9,836億円で、前年に比べ6,445億円増加（＋6.2％）</w:t>
                  </w:r>
                </w:p>
              </w:txbxContent>
            </v:textbox>
            <w10:wrap type="none"/>
            <w10:anchorlock/>
          </v:rect>
        </w:pict>
      </w:r>
      <w:r w:rsidRPr="00904372">
        <w:rPr>
          <w:rFonts w:ascii="HGｺﾞｼｯｸM" w:eastAsia="HGｺﾞｼｯｸM" w:hAnsi="ＭＳ ゴシック" w:hint="eastAsia"/>
          <w:b/>
          <w:spacing w:val="0"/>
          <w:kern w:val="0"/>
          <w:sz w:val="24"/>
          <w:szCs w:val="22"/>
        </w:rPr>
        <w:t>（１）</w:t>
      </w:r>
      <w:r w:rsidRPr="00904372">
        <w:rPr>
          <w:rFonts w:ascii="HGｺﾞｼｯｸM" w:eastAsia="HGｺﾞｼｯｸM" w:hAnsi="ＭＳ ゴシック" w:hint="eastAsia"/>
          <w:b/>
          <w:spacing w:val="0"/>
          <w:kern w:val="0"/>
          <w:sz w:val="24"/>
          <w:szCs w:val="22"/>
          <w:lang w:eastAsia="zh-TW"/>
        </w:rPr>
        <w:t>産業別状況</w:t>
      </w:r>
      <w:r w:rsidRPr="00904372">
        <w:rPr>
          <w:rFonts w:ascii="HGｺﾞｼｯｸM" w:eastAsia="HGｺﾞｼｯｸM" w:hAnsi="ＭＳ 明朝" w:hint="eastAsia"/>
          <w:spacing w:val="0"/>
          <w:kern w:val="0"/>
          <w:sz w:val="24"/>
          <w:szCs w:val="22"/>
          <w:lang w:eastAsia="zh-TW"/>
        </w:rPr>
        <w:t>（第</w:t>
      </w:r>
      <w:r w:rsidRPr="00904372">
        <w:rPr>
          <w:rFonts w:ascii="HGｺﾞｼｯｸM" w:eastAsia="HGｺﾞｼｯｸM" w:hAnsi="ＭＳ 明朝" w:hint="eastAsia"/>
          <w:spacing w:val="0"/>
          <w:kern w:val="0"/>
          <w:sz w:val="24"/>
          <w:szCs w:val="22"/>
        </w:rPr>
        <w:t>２</w:t>
      </w:r>
      <w:r>
        <w:rPr>
          <w:rFonts w:ascii="HGｺﾞｼｯｸM" w:eastAsia="HGｺﾞｼｯｸM" w:hAnsi="ＭＳ 明朝" w:hint="eastAsia"/>
          <w:spacing w:val="0"/>
          <w:kern w:val="0"/>
          <w:sz w:val="24"/>
          <w:szCs w:val="22"/>
          <w:lang w:eastAsia="zh-TW"/>
        </w:rPr>
        <w:t>表</w:t>
      </w:r>
      <w:r w:rsidRPr="00904372">
        <w:rPr>
          <w:rFonts w:ascii="HGｺﾞｼｯｸM" w:eastAsia="HGｺﾞｼｯｸM" w:hAnsi="ＭＳ 明朝" w:hint="eastAsia"/>
          <w:spacing w:val="0"/>
          <w:kern w:val="0"/>
          <w:sz w:val="24"/>
          <w:szCs w:val="22"/>
          <w:lang w:eastAsia="zh-TW"/>
        </w:rPr>
        <w:t>）</w:t>
      </w:r>
    </w:p>
    <w:p w:rsidR="00103121" w:rsidRPr="00A95916"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A95916">
        <w:rPr>
          <w:rFonts w:ascii="HGｺﾞｼｯｸM" w:eastAsia="HGｺﾞｼｯｸM" w:hAnsi="ＭＳ 明朝" w:hint="eastAsia"/>
          <w:spacing w:val="0"/>
          <w:kern w:val="0"/>
          <w:sz w:val="22"/>
          <w:szCs w:val="22"/>
        </w:rPr>
        <w:t>産業別</w:t>
      </w:r>
      <w:r>
        <w:rPr>
          <w:rFonts w:ascii="HGｺﾞｼｯｸM" w:eastAsia="HGｺﾞｼｯｸM" w:hAnsi="ＭＳ 明朝" w:hint="eastAsia"/>
          <w:spacing w:val="0"/>
          <w:kern w:val="0"/>
          <w:sz w:val="22"/>
          <w:szCs w:val="22"/>
        </w:rPr>
        <w:t>構成比は</w:t>
      </w:r>
      <w:r w:rsidRPr="00A95916">
        <w:rPr>
          <w:rFonts w:ascii="HGｺﾞｼｯｸM" w:eastAsia="HGｺﾞｼｯｸM" w:hAnsi="ＭＳ 明朝" w:hint="eastAsia"/>
          <w:spacing w:val="0"/>
          <w:kern w:val="0"/>
          <w:sz w:val="22"/>
          <w:szCs w:val="22"/>
        </w:rPr>
        <w:t>、鉄鋼（１兆1,807億円、10.7％）</w:t>
      </w:r>
      <w:r>
        <w:rPr>
          <w:rFonts w:ascii="HGｺﾞｼｯｸM" w:eastAsia="HGｺﾞｼｯｸM" w:hAnsi="ＭＳ 明朝" w:hint="eastAsia"/>
          <w:spacing w:val="0"/>
          <w:kern w:val="0"/>
          <w:sz w:val="22"/>
          <w:szCs w:val="22"/>
        </w:rPr>
        <w:t>、</w:t>
      </w:r>
      <w:r w:rsidRPr="00A95916">
        <w:rPr>
          <w:rFonts w:ascii="HGｺﾞｼｯｸM" w:eastAsia="HGｺﾞｼｯｸM" w:hAnsi="ＭＳ 明朝" w:hint="eastAsia"/>
          <w:spacing w:val="0"/>
          <w:kern w:val="0"/>
          <w:sz w:val="22"/>
          <w:szCs w:val="22"/>
        </w:rPr>
        <w:t>石油・石炭（１兆1,275億円、10.3％）、輸送用機械（１兆489億円、9.5％）の順となっています。</w:t>
      </w:r>
    </w:p>
    <w:p w:rsidR="00103121" w:rsidRPr="00A95916" w:rsidRDefault="00103121" w:rsidP="00013995">
      <w:pPr>
        <w:autoSpaceDE/>
        <w:spacing w:afterLines="50" w:after="180"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産業別前年比較は</w:t>
      </w:r>
      <w:r w:rsidRPr="00A95916">
        <w:rPr>
          <w:rFonts w:ascii="HGｺﾞｼｯｸM" w:eastAsia="HGｺﾞｼｯｸM" w:hAnsi="ＭＳ 明朝" w:hint="eastAsia"/>
          <w:spacing w:val="0"/>
          <w:kern w:val="0"/>
          <w:sz w:val="22"/>
          <w:szCs w:val="22"/>
        </w:rPr>
        <w:t>、24産業のうち</w:t>
      </w:r>
      <w:r>
        <w:rPr>
          <w:rFonts w:ascii="HGｺﾞｼｯｸM" w:eastAsia="HGｺﾞｼｯｸM" w:hAnsi="ＭＳ 明朝" w:hint="eastAsia"/>
          <w:spacing w:val="0"/>
          <w:kern w:val="0"/>
          <w:sz w:val="22"/>
          <w:szCs w:val="22"/>
        </w:rPr>
        <w:t>、</w:t>
      </w:r>
      <w:r w:rsidRPr="00A95916">
        <w:rPr>
          <w:rFonts w:ascii="HGｺﾞｼｯｸM" w:eastAsia="HGｺﾞｼｯｸM" w:hAnsi="ＭＳ 明朝" w:hint="eastAsia"/>
          <w:spacing w:val="0"/>
          <w:kern w:val="0"/>
          <w:sz w:val="22"/>
          <w:szCs w:val="22"/>
        </w:rPr>
        <w:t>石油・石炭（</w:t>
      </w:r>
      <w:r>
        <w:rPr>
          <w:rFonts w:ascii="HGｺﾞｼｯｸM" w:eastAsia="HGｺﾞｼｯｸM" w:hAnsi="ＭＳ 明朝" w:hint="eastAsia"/>
          <w:spacing w:val="0"/>
          <w:kern w:val="0"/>
          <w:sz w:val="22"/>
          <w:szCs w:val="22"/>
        </w:rPr>
        <w:t>＋</w:t>
      </w:r>
      <w:r w:rsidRPr="00A95916">
        <w:rPr>
          <w:rFonts w:ascii="HGｺﾞｼｯｸM" w:eastAsia="HGｺﾞｼｯｸM" w:hAnsi="ＭＳ 明朝" w:hint="eastAsia"/>
          <w:spacing w:val="0"/>
          <w:kern w:val="0"/>
          <w:sz w:val="22"/>
          <w:szCs w:val="22"/>
        </w:rPr>
        <w:t>1,914</w:t>
      </w:r>
      <w:r>
        <w:rPr>
          <w:rFonts w:ascii="HGｺﾞｼｯｸM" w:eastAsia="HGｺﾞｼｯｸM" w:hAnsi="ＭＳ 明朝" w:hint="eastAsia"/>
          <w:spacing w:val="0"/>
          <w:kern w:val="0"/>
          <w:sz w:val="22"/>
          <w:szCs w:val="22"/>
        </w:rPr>
        <w:t>億円</w:t>
      </w:r>
      <w:r w:rsidRPr="00A95916">
        <w:rPr>
          <w:rFonts w:ascii="HGｺﾞｼｯｸM" w:eastAsia="HGｺﾞｼｯｸM" w:hAnsi="ＭＳ 明朝" w:hint="eastAsia"/>
          <w:spacing w:val="0"/>
          <w:kern w:val="0"/>
          <w:sz w:val="22"/>
          <w:szCs w:val="22"/>
        </w:rPr>
        <w:t>、</w:t>
      </w:r>
      <w:r w:rsidRPr="00A95916">
        <w:rPr>
          <w:rFonts w:ascii="HGｺﾞｼｯｸM" w:eastAsia="HGｺﾞｼｯｸM" w:hAnsi="ＭＳ 明朝" w:hint="eastAsia"/>
          <w:spacing w:val="-8"/>
          <w:kern w:val="0"/>
          <w:sz w:val="22"/>
          <w:szCs w:val="22"/>
        </w:rPr>
        <w:t>＋20.5％）、鉄鋼（</w:t>
      </w:r>
      <w:r>
        <w:rPr>
          <w:rFonts w:ascii="HGｺﾞｼｯｸM" w:eastAsia="HGｺﾞｼｯｸM" w:hAnsi="ＭＳ 明朝" w:hint="eastAsia"/>
          <w:spacing w:val="-8"/>
          <w:kern w:val="0"/>
          <w:sz w:val="22"/>
          <w:szCs w:val="22"/>
        </w:rPr>
        <w:t>＋</w:t>
      </w:r>
      <w:r w:rsidRPr="00A95916">
        <w:rPr>
          <w:rFonts w:ascii="HGｺﾞｼｯｸM" w:eastAsia="HGｺﾞｼｯｸM" w:hAnsi="ＭＳ 明朝" w:hint="eastAsia"/>
          <w:spacing w:val="-8"/>
          <w:kern w:val="0"/>
          <w:sz w:val="22"/>
          <w:szCs w:val="22"/>
        </w:rPr>
        <w:t>1,403</w:t>
      </w:r>
      <w:r>
        <w:rPr>
          <w:rFonts w:ascii="HGｺﾞｼｯｸM" w:eastAsia="HGｺﾞｼｯｸM" w:hAnsi="ＭＳ 明朝" w:hint="eastAsia"/>
          <w:spacing w:val="-8"/>
          <w:kern w:val="0"/>
          <w:sz w:val="22"/>
          <w:szCs w:val="22"/>
        </w:rPr>
        <w:t>億円</w:t>
      </w:r>
      <w:r w:rsidRPr="00A95916">
        <w:rPr>
          <w:rFonts w:ascii="HGｺﾞｼｯｸM" w:eastAsia="HGｺﾞｼｯｸM" w:hAnsi="ＭＳ 明朝" w:hint="eastAsia"/>
          <w:spacing w:val="-8"/>
          <w:kern w:val="0"/>
          <w:sz w:val="22"/>
          <w:szCs w:val="22"/>
        </w:rPr>
        <w:t>、＋13.5％）、生産用機械（</w:t>
      </w:r>
      <w:r>
        <w:rPr>
          <w:rFonts w:ascii="HGｺﾞｼｯｸM" w:eastAsia="HGｺﾞｼｯｸM" w:hAnsi="ＭＳ 明朝" w:hint="eastAsia"/>
          <w:spacing w:val="-8"/>
          <w:kern w:val="0"/>
          <w:sz w:val="22"/>
          <w:szCs w:val="22"/>
        </w:rPr>
        <w:t>＋</w:t>
      </w:r>
      <w:r w:rsidRPr="00A95916">
        <w:rPr>
          <w:rFonts w:ascii="HGｺﾞｼｯｸM" w:eastAsia="HGｺﾞｼｯｸM" w:hAnsi="ＭＳ 明朝" w:hint="eastAsia"/>
          <w:spacing w:val="-8"/>
          <w:kern w:val="0"/>
          <w:sz w:val="22"/>
          <w:szCs w:val="22"/>
        </w:rPr>
        <w:t>806</w:t>
      </w:r>
      <w:r>
        <w:rPr>
          <w:rFonts w:ascii="HGｺﾞｼｯｸM" w:eastAsia="HGｺﾞｼｯｸM" w:hAnsi="ＭＳ 明朝" w:hint="eastAsia"/>
          <w:spacing w:val="-8"/>
          <w:kern w:val="0"/>
          <w:sz w:val="22"/>
          <w:szCs w:val="22"/>
        </w:rPr>
        <w:t>億円</w:t>
      </w:r>
      <w:r w:rsidRPr="00A95916">
        <w:rPr>
          <w:rFonts w:ascii="HGｺﾞｼｯｸM" w:eastAsia="HGｺﾞｼｯｸM" w:hAnsi="ＭＳ 明朝" w:hint="eastAsia"/>
          <w:spacing w:val="-8"/>
          <w:kern w:val="0"/>
          <w:sz w:val="22"/>
          <w:szCs w:val="22"/>
        </w:rPr>
        <w:t>、＋8.9％）</w:t>
      </w:r>
      <w:r w:rsidRPr="00A95916">
        <w:rPr>
          <w:rFonts w:ascii="HGｺﾞｼｯｸM" w:eastAsia="HGｺﾞｼｯｸM" w:hAnsi="ＭＳ 明朝" w:hint="eastAsia"/>
          <w:spacing w:val="0"/>
          <w:kern w:val="0"/>
          <w:sz w:val="22"/>
          <w:szCs w:val="22"/>
        </w:rPr>
        <w:t>など15産業で増加し、電子部品（▲432</w:t>
      </w:r>
      <w:r>
        <w:rPr>
          <w:rFonts w:ascii="HGｺﾞｼｯｸM" w:eastAsia="HGｺﾞｼｯｸM" w:hAnsi="ＭＳ 明朝" w:hint="eastAsia"/>
          <w:spacing w:val="0"/>
          <w:kern w:val="0"/>
          <w:sz w:val="22"/>
          <w:szCs w:val="22"/>
        </w:rPr>
        <w:t>億円</w:t>
      </w:r>
      <w:r w:rsidRPr="00A95916">
        <w:rPr>
          <w:rFonts w:ascii="HGｺﾞｼｯｸM" w:eastAsia="HGｺﾞｼｯｸM" w:hAnsi="ＭＳ 明朝" w:hint="eastAsia"/>
          <w:spacing w:val="0"/>
          <w:kern w:val="0"/>
          <w:sz w:val="22"/>
          <w:szCs w:val="22"/>
        </w:rPr>
        <w:t>、▲10.0％）、木材（▲77</w:t>
      </w:r>
      <w:r>
        <w:rPr>
          <w:rFonts w:ascii="HGｺﾞｼｯｸM" w:eastAsia="HGｺﾞｼｯｸM" w:hAnsi="ＭＳ 明朝" w:hint="eastAsia"/>
          <w:spacing w:val="0"/>
          <w:kern w:val="0"/>
          <w:sz w:val="22"/>
          <w:szCs w:val="22"/>
        </w:rPr>
        <w:t>億円</w:t>
      </w:r>
      <w:r w:rsidRPr="00A95916">
        <w:rPr>
          <w:rFonts w:ascii="HGｺﾞｼｯｸM" w:eastAsia="HGｺﾞｼｯｸM" w:hAnsi="ＭＳ 明朝" w:hint="eastAsia"/>
          <w:spacing w:val="0"/>
          <w:kern w:val="0"/>
          <w:sz w:val="22"/>
          <w:szCs w:val="22"/>
        </w:rPr>
        <w:t>、▲10.4％）、印刷（▲65億</w:t>
      </w:r>
      <w:r>
        <w:rPr>
          <w:rFonts w:ascii="HGｺﾞｼｯｸM" w:eastAsia="HGｺﾞｼｯｸM" w:hAnsi="ＭＳ 明朝" w:hint="eastAsia"/>
          <w:spacing w:val="0"/>
          <w:kern w:val="0"/>
          <w:sz w:val="22"/>
          <w:szCs w:val="22"/>
        </w:rPr>
        <w:t>円</w:t>
      </w:r>
      <w:r w:rsidRPr="00A95916">
        <w:rPr>
          <w:rFonts w:ascii="HGｺﾞｼｯｸM" w:eastAsia="HGｺﾞｼｯｸM" w:hAnsi="ＭＳ 明朝" w:hint="eastAsia"/>
          <w:spacing w:val="0"/>
          <w:kern w:val="0"/>
          <w:sz w:val="22"/>
          <w:szCs w:val="22"/>
        </w:rPr>
        <w:t>、▲2.7</w:t>
      </w:r>
      <w:r>
        <w:rPr>
          <w:rFonts w:ascii="HGｺﾞｼｯｸM" w:eastAsia="HGｺﾞｼｯｸM" w:hAnsi="ＭＳ 明朝" w:hint="eastAsia"/>
          <w:spacing w:val="0"/>
          <w:kern w:val="0"/>
          <w:sz w:val="22"/>
          <w:szCs w:val="22"/>
        </w:rPr>
        <w:t>％）など</w:t>
      </w:r>
      <w:r w:rsidRPr="00A95916">
        <w:rPr>
          <w:rFonts w:ascii="HGｺﾞｼｯｸM" w:eastAsia="HGｺﾞｼｯｸM" w:hAnsi="ＭＳ 明朝" w:hint="eastAsia"/>
          <w:spacing w:val="0"/>
          <w:kern w:val="0"/>
          <w:sz w:val="22"/>
          <w:szCs w:val="22"/>
        </w:rPr>
        <w:t>９産業で減少しています。</w:t>
      </w:r>
    </w:p>
    <w:p w:rsidR="00103121" w:rsidRPr="00904372" w:rsidRDefault="00103121" w:rsidP="00343FAA">
      <w:pPr>
        <w:autoSpaceDE/>
        <w:spacing w:line="240" w:lineRule="auto"/>
        <w:jc w:val="center"/>
        <w:rPr>
          <w:rFonts w:ascii="HGｺﾞｼｯｸM" w:eastAsia="HGｺﾞｼｯｸM" w:hAnsi="ＭＳ 明朝" w:hint="eastAsia"/>
          <w:spacing w:val="0"/>
          <w:kern w:val="0"/>
          <w:sz w:val="22"/>
          <w:szCs w:val="22"/>
        </w:rPr>
      </w:pPr>
      <w:r w:rsidRPr="00904372">
        <w:rPr>
          <w:rFonts w:ascii="HGｺﾞｼｯｸM" w:eastAsia="HGｺﾞｼｯｸM" w:hAnsi="ＭＳ 明朝" w:hint="eastAsia"/>
          <w:noProof/>
          <w:spacing w:val="0"/>
          <w:kern w:val="0"/>
          <w:sz w:val="22"/>
          <w:szCs w:val="22"/>
        </w:rPr>
      </w:r>
      <w:r>
        <w:rPr>
          <w:rFonts w:ascii="HGｺﾞｼｯｸM" w:eastAsia="HGｺﾞｼｯｸM" w:hAnsi="ＭＳ 明朝"/>
          <w:spacing w:val="0"/>
          <w:kern w:val="0"/>
          <w:sz w:val="22"/>
          <w:szCs w:val="22"/>
        </w:rPr>
        <w:pict>
          <v:shape id="_x0000_s1791" type="#_x0000_t202" style="width:492.75pt;height:376.45pt;mso-position-horizontal-relative:char;mso-position-vertical-relative:line" filled="f" stroked="f">
            <v:textbox style="mso-next-textbox:#_x0000_s1791" inset="5.85pt,.7pt,5.85pt,.7pt">
              <w:txbxContent>
                <w:p w:rsidR="00103121" w:rsidRPr="00C17187" w:rsidRDefault="00103121" w:rsidP="006104DA">
                  <w:pPr>
                    <w:jc w:val="center"/>
                    <w:rPr>
                      <w:rFonts w:ascii="HGｺﾞｼｯｸM" w:eastAsia="HGｺﾞｼｯｸM" w:hAnsi="ＭＳ ゴシック"/>
                      <w:b/>
                      <w:spacing w:val="0"/>
                      <w:sz w:val="22"/>
                    </w:rPr>
                  </w:pPr>
                  <w:r w:rsidRPr="00C17187">
                    <w:rPr>
                      <w:rFonts w:ascii="HGｺﾞｼｯｸM" w:eastAsia="HGｺﾞｼｯｸM" w:hAnsi="ＭＳ ゴシック" w:hint="eastAsia"/>
                      <w:b/>
                      <w:spacing w:val="0"/>
                      <w:sz w:val="22"/>
                    </w:rPr>
                    <w:t>第27図　原材料使用額等の産業別</w:t>
                  </w:r>
                  <w:r>
                    <w:rPr>
                      <w:rFonts w:ascii="HGｺﾞｼｯｸM" w:eastAsia="HGｺﾞｼｯｸM" w:hAnsi="ＭＳ ゴシック" w:hint="eastAsia"/>
                      <w:b/>
                      <w:spacing w:val="0"/>
                      <w:sz w:val="22"/>
                    </w:rPr>
                    <w:t>構成比</w:t>
                  </w:r>
                  <w:r w:rsidRPr="00C17187">
                    <w:rPr>
                      <w:rFonts w:ascii="HGｺﾞｼｯｸM" w:eastAsia="HGｺﾞｼｯｸM" w:hAnsi="ＭＳ ゴシック" w:hint="eastAsia"/>
                      <w:b/>
                      <w:spacing w:val="0"/>
                      <w:sz w:val="22"/>
                    </w:rPr>
                    <w:t>（従業者４人以上）</w:t>
                  </w:r>
                </w:p>
                <w:p w:rsidR="00103121" w:rsidRPr="00FA7498" w:rsidRDefault="00103121" w:rsidP="00013995">
                  <w:pPr>
                    <w:tabs>
                      <w:tab w:val="left" w:pos="5670"/>
                    </w:tabs>
                    <w:jc w:val="center"/>
                    <w:rPr>
                      <w:rFonts w:ascii="HGｺﾞｼｯｸM" w:eastAsia="HGｺﾞｼｯｸM" w:hAnsi="ＭＳ ゴシック" w:hint="eastAsia"/>
                      <w:b/>
                      <w:spacing w:val="0"/>
                      <w:sz w:val="22"/>
                    </w:rPr>
                  </w:pPr>
                  <w:r w:rsidRPr="00AE196D">
                    <w:pict>
                      <v:shape id="_x0000_i1315" type="#_x0000_t75" style="width:443.7pt;height:349.95pt">
                        <v:imagedata r:id="rId35" o:title=""/>
                      </v:shape>
                    </w:pict>
                  </w:r>
                </w:p>
              </w:txbxContent>
            </v:textbox>
            <w10:wrap type="none"/>
            <w10:anchorlock/>
          </v:shape>
        </w:pict>
      </w:r>
    </w:p>
    <w:p w:rsidR="00103121" w:rsidRPr="00904372" w:rsidRDefault="00103121" w:rsidP="000639C4">
      <w:pPr>
        <w:autoSpaceDE/>
        <w:spacing w:line="240" w:lineRule="auto"/>
        <w:rPr>
          <w:rFonts w:ascii="HGｺﾞｼｯｸM" w:eastAsia="HGｺﾞｼｯｸM" w:hAnsi="ＭＳ 明朝" w:hint="eastAsia"/>
          <w:spacing w:val="0"/>
          <w:kern w:val="0"/>
          <w:sz w:val="22"/>
          <w:szCs w:val="22"/>
        </w:rPr>
      </w:pPr>
    </w:p>
    <w:p w:rsidR="00103121" w:rsidRPr="00904372" w:rsidRDefault="00103121" w:rsidP="00F217F8">
      <w:pPr>
        <w:autoSpaceDE/>
        <w:spacing w:line="240" w:lineRule="auto"/>
        <w:rPr>
          <w:rFonts w:ascii="HGｺﾞｼｯｸM" w:eastAsia="HGｺﾞｼｯｸM" w:hAnsi="ＭＳ 明朝" w:hint="eastAsia"/>
          <w:b/>
          <w:spacing w:val="0"/>
          <w:kern w:val="0"/>
          <w:sz w:val="24"/>
          <w:szCs w:val="22"/>
        </w:rPr>
      </w:pPr>
      <w:r w:rsidRPr="00904372">
        <w:rPr>
          <w:rFonts w:ascii="HGｺﾞｼｯｸM" w:eastAsia="HGｺﾞｼｯｸM" w:hAnsi="ＭＳ ゴシック"/>
          <w:b/>
          <w:spacing w:val="0"/>
          <w:kern w:val="0"/>
          <w:sz w:val="24"/>
          <w:szCs w:val="22"/>
        </w:rPr>
        <w:br w:type="page"/>
      </w:r>
      <w:r w:rsidRPr="00904372">
        <w:rPr>
          <w:rFonts w:ascii="HGｺﾞｼｯｸM" w:eastAsia="HGｺﾞｼｯｸM" w:hAnsi="ＭＳ ゴシック" w:hint="eastAsia"/>
          <w:b/>
          <w:spacing w:val="0"/>
          <w:kern w:val="0"/>
          <w:sz w:val="24"/>
          <w:szCs w:val="22"/>
        </w:rPr>
        <w:lastRenderedPageBreak/>
        <w:t>（２）原材料率</w:t>
      </w:r>
      <w:r w:rsidRPr="00904372">
        <w:rPr>
          <w:rFonts w:ascii="HGｺﾞｼｯｸM" w:eastAsia="HGｺﾞｼｯｸM" w:hAnsi="ＭＳ 明朝" w:hint="eastAsia"/>
          <w:spacing w:val="0"/>
          <w:kern w:val="0"/>
          <w:sz w:val="24"/>
          <w:szCs w:val="22"/>
        </w:rPr>
        <w:t>（従業者30人以上）</w:t>
      </w:r>
      <w:r w:rsidRPr="00904372">
        <w:rPr>
          <w:rFonts w:ascii="HGｺﾞｼｯｸM" w:eastAsia="HGｺﾞｼｯｸM" w:hAnsi="ＭＳ 明朝" w:hint="eastAsia"/>
          <w:spacing w:val="0"/>
          <w:kern w:val="0"/>
          <w:sz w:val="24"/>
          <w:szCs w:val="22"/>
          <w:lang w:eastAsia="zh-TW"/>
        </w:rPr>
        <w:t>（第</w:t>
      </w:r>
      <w:r w:rsidRPr="00904372">
        <w:rPr>
          <w:rFonts w:ascii="HGｺﾞｼｯｸM" w:eastAsia="HGｺﾞｼｯｸM" w:hAnsi="ＭＳ 明朝" w:hint="eastAsia"/>
          <w:spacing w:val="0"/>
          <w:kern w:val="0"/>
          <w:sz w:val="24"/>
          <w:szCs w:val="22"/>
        </w:rPr>
        <w:t>２</w:t>
      </w:r>
      <w:r>
        <w:rPr>
          <w:rFonts w:ascii="HGｺﾞｼｯｸM" w:eastAsia="HGｺﾞｼｯｸM" w:hAnsi="ＭＳ 明朝" w:hint="eastAsia"/>
          <w:spacing w:val="0"/>
          <w:kern w:val="0"/>
          <w:sz w:val="24"/>
          <w:szCs w:val="22"/>
          <w:lang w:eastAsia="zh-TW"/>
        </w:rPr>
        <w:t>表</w:t>
      </w:r>
      <w:r w:rsidRPr="00904372">
        <w:rPr>
          <w:rFonts w:ascii="HGｺﾞｼｯｸM" w:eastAsia="HGｺﾞｼｯｸM" w:hAnsi="ＭＳ 明朝" w:hint="eastAsia"/>
          <w:spacing w:val="0"/>
          <w:kern w:val="0"/>
          <w:sz w:val="24"/>
          <w:szCs w:val="22"/>
          <w:lang w:eastAsia="zh-TW"/>
        </w:rPr>
        <w:t>）</w:t>
      </w:r>
    </w:p>
    <w:p w:rsidR="00103121" w:rsidRPr="00A95916" w:rsidRDefault="00103121" w:rsidP="00232265">
      <w:pPr>
        <w:autoSpaceDE/>
        <w:spacing w:line="240" w:lineRule="auto"/>
        <w:ind w:leftChars="250" w:left="548" w:firstLineChars="136" w:firstLine="306"/>
        <w:rPr>
          <w:rFonts w:ascii="HGｺﾞｼｯｸM" w:eastAsia="HGｺﾞｼｯｸM" w:hAnsi="ＭＳ 明朝" w:hint="eastAsia"/>
          <w:spacing w:val="0"/>
          <w:kern w:val="0"/>
          <w:sz w:val="22"/>
          <w:szCs w:val="22"/>
        </w:rPr>
      </w:pPr>
      <w:r w:rsidRPr="00A95916">
        <w:rPr>
          <w:rFonts w:ascii="HGｺﾞｼｯｸM" w:eastAsia="HGｺﾞｼｯｸM" w:hAnsi="ＭＳ 明朝" w:hint="eastAsia"/>
          <w:spacing w:val="0"/>
          <w:kern w:val="0"/>
          <w:sz w:val="22"/>
          <w:szCs w:val="22"/>
        </w:rPr>
        <w:t>66.4％となっています。</w:t>
      </w:r>
    </w:p>
    <w:p w:rsidR="00103121" w:rsidRPr="00A95916" w:rsidRDefault="00103121" w:rsidP="00013995">
      <w:pPr>
        <w:autoSpaceDE/>
        <w:spacing w:afterLines="50" w:after="180" w:line="240" w:lineRule="auto"/>
        <w:ind w:leftChars="313" w:left="686" w:firstLineChars="80" w:firstLine="180"/>
        <w:rPr>
          <w:rFonts w:ascii="HGｺﾞｼｯｸM" w:eastAsia="HGｺﾞｼｯｸM" w:hAnsi="ＭＳ 明朝" w:hint="eastAsia"/>
          <w:spacing w:val="0"/>
          <w:kern w:val="0"/>
          <w:sz w:val="22"/>
          <w:szCs w:val="22"/>
        </w:rPr>
      </w:pPr>
      <w:r w:rsidRPr="00A95916">
        <w:rPr>
          <w:rFonts w:ascii="HGｺﾞｼｯｸM" w:eastAsia="HGｺﾞｼｯｸM" w:hAnsi="ＭＳ 明朝" w:hint="eastAsia"/>
          <w:spacing w:val="0"/>
          <w:kern w:val="0"/>
          <w:sz w:val="22"/>
          <w:szCs w:val="22"/>
        </w:rPr>
        <w:t>産業別</w:t>
      </w:r>
      <w:r>
        <w:rPr>
          <w:rFonts w:ascii="HGｺﾞｼｯｸM" w:eastAsia="HGｺﾞｼｯｸM" w:hAnsi="ＭＳ 明朝" w:hint="eastAsia"/>
          <w:spacing w:val="0"/>
          <w:kern w:val="0"/>
          <w:sz w:val="22"/>
          <w:szCs w:val="22"/>
        </w:rPr>
        <w:t>では</w:t>
      </w:r>
      <w:r w:rsidRPr="00A95916">
        <w:rPr>
          <w:rFonts w:ascii="HGｺﾞｼｯｸM" w:eastAsia="HGｺﾞｼｯｸM" w:hAnsi="ＭＳ 明朝" w:hint="eastAsia"/>
          <w:spacing w:val="0"/>
          <w:kern w:val="0"/>
          <w:sz w:val="22"/>
          <w:szCs w:val="22"/>
        </w:rPr>
        <w:t>、石油・石炭（91.3％）</w:t>
      </w:r>
      <w:r>
        <w:rPr>
          <w:rFonts w:ascii="HGｺﾞｼｯｸM" w:eastAsia="HGｺﾞｼｯｸM" w:hAnsi="ＭＳ 明朝" w:hint="eastAsia"/>
          <w:spacing w:val="0"/>
          <w:kern w:val="0"/>
          <w:sz w:val="22"/>
          <w:szCs w:val="22"/>
        </w:rPr>
        <w:t>、</w:t>
      </w:r>
      <w:r w:rsidRPr="00A95916">
        <w:rPr>
          <w:rFonts w:ascii="HGｺﾞｼｯｸM" w:eastAsia="HGｺﾞｼｯｸM" w:hAnsi="ＭＳ 明朝" w:hint="eastAsia"/>
          <w:spacing w:val="0"/>
          <w:kern w:val="0"/>
          <w:sz w:val="22"/>
          <w:szCs w:val="22"/>
        </w:rPr>
        <w:t>非鉄金属（84.2％）、電子部品（79.8％）の順となっています。一方、</w:t>
      </w:r>
      <w:r>
        <w:rPr>
          <w:rFonts w:ascii="HGｺﾞｼｯｸM" w:eastAsia="HGｺﾞｼｯｸM" w:hAnsi="ＭＳ 明朝" w:hint="eastAsia"/>
          <w:spacing w:val="0"/>
          <w:kern w:val="0"/>
          <w:sz w:val="22"/>
          <w:szCs w:val="22"/>
        </w:rPr>
        <w:t>低いものは、</w:t>
      </w:r>
      <w:r w:rsidRPr="00A95916">
        <w:rPr>
          <w:rFonts w:ascii="HGｺﾞｼｯｸM" w:eastAsia="HGｺﾞｼｯｸM" w:hAnsi="ＭＳ 明朝" w:hint="eastAsia"/>
          <w:spacing w:val="0"/>
          <w:kern w:val="0"/>
          <w:sz w:val="22"/>
          <w:szCs w:val="22"/>
        </w:rPr>
        <w:t>窯業・土石（42.1％）</w:t>
      </w:r>
      <w:r>
        <w:rPr>
          <w:rFonts w:ascii="HGｺﾞｼｯｸM" w:eastAsia="HGｺﾞｼｯｸM" w:hAnsi="ＭＳ 明朝" w:hint="eastAsia"/>
          <w:spacing w:val="0"/>
          <w:kern w:val="0"/>
          <w:sz w:val="22"/>
          <w:szCs w:val="22"/>
        </w:rPr>
        <w:t>、</w:t>
      </w:r>
      <w:r w:rsidRPr="00A95916">
        <w:rPr>
          <w:rFonts w:ascii="HGｺﾞｼｯｸM" w:eastAsia="HGｺﾞｼｯｸM" w:hAnsi="ＭＳ 明朝" w:hint="eastAsia"/>
          <w:spacing w:val="0"/>
          <w:kern w:val="0"/>
          <w:sz w:val="22"/>
          <w:szCs w:val="22"/>
        </w:rPr>
        <w:t>飲料・たばこ（42.2％）、なめし革（50.8％）の順となっています。</w:t>
      </w:r>
    </w:p>
    <w:p w:rsidR="00103121" w:rsidRDefault="00103121" w:rsidP="00841A1D">
      <w:pPr>
        <w:autoSpaceDE/>
        <w:spacing w:line="240" w:lineRule="auto"/>
        <w:jc w:val="center"/>
        <w:rPr>
          <w:rFonts w:ascii="HGｺﾞｼｯｸM" w:eastAsia="HGｺﾞｼｯｸM" w:hAnsi="ＭＳ 明朝" w:hint="eastAsia"/>
          <w:spacing w:val="0"/>
          <w:kern w:val="0"/>
          <w:sz w:val="22"/>
          <w:szCs w:val="22"/>
        </w:rPr>
      </w:pPr>
      <w:r w:rsidRPr="00904372">
        <w:rPr>
          <w:rFonts w:ascii="HGｺﾞｼｯｸM" w:eastAsia="HGｺﾞｼｯｸM" w:hAnsi="ＭＳ 明朝" w:hint="eastAsia"/>
          <w:noProof/>
          <w:spacing w:val="0"/>
          <w:kern w:val="0"/>
          <w:sz w:val="22"/>
          <w:szCs w:val="22"/>
        </w:rPr>
      </w:r>
      <w:r>
        <w:rPr>
          <w:rFonts w:ascii="HGｺﾞｼｯｸM" w:eastAsia="HGｺﾞｼｯｸM" w:hAnsi="ＭＳ 明朝"/>
          <w:spacing w:val="0"/>
          <w:kern w:val="0"/>
          <w:sz w:val="22"/>
          <w:szCs w:val="22"/>
        </w:rPr>
        <w:pict>
          <v:shape id="_x0000_s1790" type="#_x0000_t202" style="width:491.25pt;height:302.15pt;mso-position-horizontal-relative:char;mso-position-vertical-relative:line" filled="f" stroked="f">
            <v:textbox style="mso-next-textbox:#_x0000_s1790" inset="5.85pt,.7pt,5.85pt,.7pt">
              <w:txbxContent>
                <w:p w:rsidR="00103121" w:rsidRPr="00C07579" w:rsidRDefault="00103121" w:rsidP="00DA1889">
                  <w:pPr>
                    <w:jc w:val="center"/>
                    <w:rPr>
                      <w:rFonts w:ascii="HGｺﾞｼｯｸM" w:eastAsia="HGｺﾞｼｯｸM" w:hAnsi="ＭＳ ゴシック"/>
                      <w:b/>
                      <w:sz w:val="22"/>
                      <w:szCs w:val="24"/>
                    </w:rPr>
                  </w:pPr>
                  <w:r w:rsidRPr="00C07579">
                    <w:rPr>
                      <w:rFonts w:ascii="HGｺﾞｼｯｸM" w:eastAsia="HGｺﾞｼｯｸM" w:hAnsi="ＭＳ ゴシック" w:hint="eastAsia"/>
                      <w:b/>
                      <w:sz w:val="22"/>
                      <w:szCs w:val="24"/>
                    </w:rPr>
                    <w:t>第28図　原材料率</w:t>
                  </w:r>
                  <w:r>
                    <w:rPr>
                      <w:rFonts w:ascii="HGｺﾞｼｯｸM" w:eastAsia="HGｺﾞｼｯｸM" w:hAnsi="ＭＳ ゴシック" w:hint="eastAsia"/>
                      <w:b/>
                      <w:sz w:val="22"/>
                      <w:szCs w:val="24"/>
                    </w:rPr>
                    <w:t>の産業別前年比較</w:t>
                  </w:r>
                  <w:r w:rsidRPr="00C07579">
                    <w:rPr>
                      <w:rFonts w:ascii="HGｺﾞｼｯｸM" w:eastAsia="HGｺﾞｼｯｸM" w:hAnsi="ＭＳ ゴシック" w:hint="eastAsia"/>
                      <w:b/>
                      <w:sz w:val="22"/>
                      <w:szCs w:val="24"/>
                    </w:rPr>
                    <w:t>（従業者30人以上）</w:t>
                  </w:r>
                </w:p>
                <w:p w:rsidR="00103121" w:rsidRPr="00FA7498" w:rsidRDefault="00103121" w:rsidP="00DA1889">
                  <w:pPr>
                    <w:jc w:val="center"/>
                    <w:rPr>
                      <w:rFonts w:ascii="HGｺﾞｼｯｸM" w:eastAsia="HGｺﾞｼｯｸM" w:hAnsi="ＭＳ ゴシック" w:hint="eastAsia"/>
                      <w:b/>
                      <w:sz w:val="22"/>
                      <w:szCs w:val="24"/>
                    </w:rPr>
                  </w:pPr>
                  <w:r w:rsidRPr="00013995">
                    <w:pict>
                      <v:shape id="_x0000_i1314" type="#_x0000_t75" style="width:472.2pt;height:270.4pt">
                        <v:imagedata r:id="rId36" o:title="" croptop="1612f" cropleft="1311f" cropright="2109f"/>
                      </v:shape>
                    </w:pict>
                  </w:r>
                </w:p>
              </w:txbxContent>
            </v:textbox>
            <w10:wrap type="none"/>
            <w10:anchorlock/>
          </v:shape>
        </w:pict>
      </w:r>
    </w:p>
    <w:p w:rsidR="00103121" w:rsidRPr="00904372" w:rsidRDefault="00103121" w:rsidP="00841A1D">
      <w:pPr>
        <w:autoSpaceDE/>
        <w:spacing w:line="240" w:lineRule="auto"/>
        <w:jc w:val="center"/>
        <w:rPr>
          <w:rFonts w:ascii="HGｺﾞｼｯｸM" w:eastAsia="HGｺﾞｼｯｸM" w:hAnsi="ＭＳ 明朝" w:hint="eastAsia"/>
          <w:spacing w:val="0"/>
          <w:kern w:val="0"/>
          <w:sz w:val="22"/>
          <w:szCs w:val="22"/>
        </w:rPr>
      </w:pPr>
    </w:p>
    <w:p w:rsidR="00103121" w:rsidRPr="00904372" w:rsidRDefault="00103121" w:rsidP="005D5921">
      <w:pPr>
        <w:kinsoku w:val="0"/>
        <w:overflowPunct w:val="0"/>
        <w:spacing w:line="240" w:lineRule="auto"/>
        <w:rPr>
          <w:rFonts w:ascii="HGｺﾞｼｯｸM" w:eastAsia="HGｺﾞｼｯｸM" w:hAnsi="ＭＳ 明朝" w:hint="eastAsia"/>
          <w:b/>
          <w:spacing w:val="0"/>
          <w:kern w:val="0"/>
          <w:sz w:val="24"/>
          <w:szCs w:val="22"/>
        </w:rPr>
      </w:pPr>
      <w:r w:rsidRPr="00904372">
        <w:rPr>
          <w:rFonts w:ascii="HGｺﾞｼｯｸM" w:eastAsia="HGｺﾞｼｯｸM" w:hAnsi="ＭＳ ゴシック"/>
          <w:spacing w:val="0"/>
          <w:kern w:val="0"/>
          <w:sz w:val="22"/>
          <w:szCs w:val="22"/>
        </w:rPr>
        <w:br w:type="page"/>
      </w:r>
      <w:r>
        <w:rPr>
          <w:rFonts w:ascii="HGｺﾞｼｯｸM" w:eastAsia="HGｺﾞｼｯｸM" w:hAnsi="ＭＳ ゴシック" w:hint="eastAsia"/>
          <w:b/>
          <w:spacing w:val="0"/>
          <w:kern w:val="0"/>
          <w:sz w:val="28"/>
          <w:szCs w:val="22"/>
        </w:rPr>
        <w:lastRenderedPageBreak/>
        <w:t>７</w:t>
      </w:r>
      <w:r w:rsidRPr="00904372">
        <w:rPr>
          <w:rFonts w:ascii="HGｺﾞｼｯｸM" w:eastAsia="HGｺﾞｼｯｸM" w:hAnsi="ＭＳ ゴシック" w:hint="eastAsia"/>
          <w:b/>
          <w:spacing w:val="0"/>
          <w:kern w:val="0"/>
          <w:sz w:val="28"/>
          <w:szCs w:val="22"/>
        </w:rPr>
        <w:t>．生産額及び在庫額</w:t>
      </w:r>
      <w:r w:rsidRPr="00904372">
        <w:rPr>
          <w:rFonts w:ascii="HGｺﾞｼｯｸM" w:eastAsia="HGｺﾞｼｯｸM" w:hAnsi="ＭＳ 明朝" w:hint="eastAsia"/>
          <w:spacing w:val="0"/>
          <w:kern w:val="0"/>
          <w:sz w:val="24"/>
          <w:szCs w:val="22"/>
        </w:rPr>
        <w:t>（従業者30人以上</w:t>
      </w:r>
      <w:r>
        <w:rPr>
          <w:rFonts w:ascii="HGｺﾞｼｯｸM" w:eastAsia="HGｺﾞｼｯｸM" w:hAnsi="ＭＳ 明朝" w:hint="eastAsia"/>
          <w:spacing w:val="0"/>
          <w:kern w:val="0"/>
          <w:sz w:val="24"/>
          <w:szCs w:val="22"/>
        </w:rPr>
        <w:t>の事業所</w:t>
      </w:r>
      <w:r w:rsidRPr="00904372">
        <w:rPr>
          <w:rFonts w:ascii="HGｺﾞｼｯｸM" w:eastAsia="HGｺﾞｼｯｸM" w:hAnsi="ＭＳ 明朝" w:hint="eastAsia"/>
          <w:spacing w:val="0"/>
          <w:kern w:val="0"/>
          <w:sz w:val="24"/>
          <w:szCs w:val="22"/>
        </w:rPr>
        <w:t>）</w:t>
      </w:r>
    </w:p>
    <w:p w:rsidR="00103121" w:rsidRPr="00904372" w:rsidRDefault="00103121" w:rsidP="00F217F8">
      <w:pPr>
        <w:kinsoku w:val="0"/>
        <w:overflowPunct w:val="0"/>
        <w:spacing w:line="240" w:lineRule="auto"/>
        <w:rPr>
          <w:rFonts w:ascii="HGｺﾞｼｯｸM" w:eastAsia="HGｺﾞｼｯｸM" w:hAnsi="ＭＳ 明朝" w:hint="eastAsia"/>
          <w:b/>
          <w:spacing w:val="0"/>
          <w:kern w:val="0"/>
          <w:sz w:val="24"/>
          <w:szCs w:val="22"/>
        </w:rPr>
      </w:pPr>
      <w:r w:rsidRPr="00904372">
        <w:rPr>
          <w:rFonts w:ascii="HGｺﾞｼｯｸM" w:eastAsia="HGｺﾞｼｯｸM" w:hAnsi="ＭＳ 明朝" w:hint="eastAsia"/>
          <w:noProof/>
          <w:spacing w:val="0"/>
          <w:kern w:val="0"/>
          <w:sz w:val="22"/>
          <w:szCs w:val="22"/>
        </w:rPr>
      </w:r>
      <w:r>
        <w:rPr>
          <w:rFonts w:ascii="HGｺﾞｼｯｸM" w:eastAsia="HGｺﾞｼｯｸM" w:hAnsi="ＭＳ 明朝"/>
          <w:spacing w:val="0"/>
          <w:kern w:val="0"/>
          <w:sz w:val="22"/>
          <w:szCs w:val="22"/>
        </w:rPr>
        <w:pict>
          <v:rect id="_x0000_s1806" style="width:492pt;height:83pt;visibility:visible;mso-position-horizontal-relative:char;mso-position-vertical-relative:line;mso-width-relative:margin;mso-height-relative:margin;v-text-anchor:middle" fillcolor="window" strokecolor="#f79646" strokeweight="2pt">
            <v:path arrowok="t"/>
            <v:textbox style="mso-next-textbox:#_x0000_s1806;mso-fit-shape-to-text:t" inset=",,5mm">
              <w:txbxContent>
                <w:p w:rsidR="00103121" w:rsidRPr="00A95916" w:rsidRDefault="00103121" w:rsidP="00C07579">
                  <w:pPr>
                    <w:kinsoku w:val="0"/>
                    <w:overflowPunct w:val="0"/>
                    <w:snapToGrid w:val="0"/>
                    <w:spacing w:beforeLines="50" w:before="180" w:line="240" w:lineRule="atLeast"/>
                    <w:ind w:rightChars="-83" w:right="-182" w:firstLineChars="50" w:firstLine="123"/>
                    <w:jc w:val="left"/>
                    <w:rPr>
                      <w:rFonts w:ascii="HGｺﾞｼｯｸM" w:eastAsia="HGｺﾞｼｯｸM" w:hAnsi="ＭＳ 明朝" w:hint="eastAsia"/>
                      <w:spacing w:val="0"/>
                      <w:sz w:val="24"/>
                    </w:rPr>
                  </w:pPr>
                  <w:r w:rsidRPr="00A95916">
                    <w:rPr>
                      <w:rFonts w:ascii="HGｺﾞｼｯｸM" w:eastAsia="HGｺﾞｼｯｸM" w:hAnsi="ＭＳ 明朝" w:hint="eastAsia"/>
                      <w:spacing w:val="0"/>
                      <w:sz w:val="24"/>
                    </w:rPr>
                    <w:t>生産額は13兆8,676億円で、前年に比べ4,515億円増加（＋3.4％）</w:t>
                  </w:r>
                </w:p>
                <w:p w:rsidR="00103121" w:rsidRPr="00A95916" w:rsidRDefault="00103121" w:rsidP="00C07579">
                  <w:pPr>
                    <w:autoSpaceDE/>
                    <w:snapToGrid w:val="0"/>
                    <w:spacing w:beforeLines="50" w:before="180" w:line="240" w:lineRule="atLeast"/>
                    <w:ind w:rightChars="-83" w:right="-182" w:firstLineChars="50" w:firstLine="119"/>
                    <w:jc w:val="left"/>
                    <w:rPr>
                      <w:rFonts w:ascii="HGｺﾞｼｯｸM" w:eastAsia="HGｺﾞｼｯｸM" w:hAnsi="ＭＳ 明朝" w:hint="eastAsia"/>
                      <w:spacing w:val="-4"/>
                      <w:sz w:val="24"/>
                    </w:rPr>
                  </w:pPr>
                  <w:r w:rsidRPr="00A95916">
                    <w:rPr>
                      <w:rFonts w:ascii="HGｺﾞｼｯｸM" w:eastAsia="HGｺﾞｼｯｸM" w:hAnsi="ＭＳ 明朝" w:hint="eastAsia"/>
                      <w:spacing w:val="-4"/>
                      <w:sz w:val="24"/>
                    </w:rPr>
                    <w:t>製造品等年末在庫額（製造品及び半製品・仕掛品の年末在庫額）は１兆703億円で、</w:t>
                  </w:r>
                </w:p>
                <w:p w:rsidR="00103121" w:rsidRPr="00A95916" w:rsidRDefault="00103121" w:rsidP="00C07579">
                  <w:pPr>
                    <w:autoSpaceDE/>
                    <w:snapToGrid w:val="0"/>
                    <w:spacing w:afterLines="50" w:after="180" w:line="200" w:lineRule="atLeast"/>
                    <w:ind w:rightChars="-83" w:right="-182" w:firstLineChars="50" w:firstLine="123"/>
                    <w:jc w:val="left"/>
                    <w:rPr>
                      <w:rFonts w:ascii="HGｺﾞｼｯｸM" w:eastAsia="HGｺﾞｼｯｸM" w:hAnsi="ＭＳ 明朝" w:hint="eastAsia"/>
                      <w:spacing w:val="0"/>
                      <w:sz w:val="24"/>
                    </w:rPr>
                  </w:pPr>
                  <w:r w:rsidRPr="00A95916">
                    <w:rPr>
                      <w:rFonts w:ascii="HGｺﾞｼｯｸM" w:eastAsia="HGｺﾞｼｯｸM" w:hAnsi="ＭＳ 明朝" w:hint="eastAsia"/>
                      <w:spacing w:val="0"/>
                      <w:sz w:val="24"/>
                    </w:rPr>
                    <w:t>前年年末在庫額に比べ412億円増加（＋4.0％）</w:t>
                  </w:r>
                </w:p>
              </w:txbxContent>
            </v:textbox>
            <w10:wrap type="none"/>
            <w10:anchorlock/>
          </v:rect>
        </w:pict>
      </w:r>
      <w:r w:rsidRPr="00904372">
        <w:rPr>
          <w:rFonts w:ascii="HGｺﾞｼｯｸM" w:eastAsia="HGｺﾞｼｯｸM" w:hAnsi="ＭＳ ゴシック" w:hint="eastAsia"/>
          <w:b/>
          <w:spacing w:val="0"/>
          <w:kern w:val="0"/>
          <w:sz w:val="24"/>
          <w:szCs w:val="22"/>
        </w:rPr>
        <w:t>（１）</w:t>
      </w:r>
      <w:r w:rsidRPr="00904372">
        <w:rPr>
          <w:rFonts w:ascii="HGｺﾞｼｯｸM" w:eastAsia="HGｺﾞｼｯｸM" w:hAnsi="ＭＳ ゴシック" w:hint="eastAsia"/>
          <w:b/>
          <w:spacing w:val="0"/>
          <w:kern w:val="0"/>
          <w:sz w:val="24"/>
          <w:szCs w:val="22"/>
          <w:lang w:eastAsia="zh-TW"/>
        </w:rPr>
        <w:t>生産額</w:t>
      </w:r>
      <w:r w:rsidRPr="00904372">
        <w:rPr>
          <w:rFonts w:ascii="HGｺﾞｼｯｸM" w:eastAsia="HGｺﾞｼｯｸM" w:hAnsi="ＭＳ 明朝" w:hint="eastAsia"/>
          <w:spacing w:val="0"/>
          <w:kern w:val="0"/>
          <w:sz w:val="24"/>
          <w:szCs w:val="22"/>
          <w:lang w:eastAsia="zh-TW"/>
        </w:rPr>
        <w:t>（第</w:t>
      </w:r>
      <w:r w:rsidRPr="00904372">
        <w:rPr>
          <w:rFonts w:ascii="HGｺﾞｼｯｸM" w:eastAsia="HGｺﾞｼｯｸM" w:hAnsi="ＭＳ 明朝" w:hint="eastAsia"/>
          <w:spacing w:val="0"/>
          <w:kern w:val="0"/>
          <w:sz w:val="24"/>
          <w:szCs w:val="22"/>
        </w:rPr>
        <w:t>２</w:t>
      </w:r>
      <w:r>
        <w:rPr>
          <w:rFonts w:ascii="HGｺﾞｼｯｸM" w:eastAsia="HGｺﾞｼｯｸM" w:hAnsi="ＭＳ 明朝" w:hint="eastAsia"/>
          <w:spacing w:val="0"/>
          <w:kern w:val="0"/>
          <w:sz w:val="24"/>
          <w:szCs w:val="22"/>
          <w:lang w:eastAsia="zh-TW"/>
        </w:rPr>
        <w:t>表</w:t>
      </w:r>
      <w:r w:rsidRPr="00904372">
        <w:rPr>
          <w:rFonts w:ascii="HGｺﾞｼｯｸM" w:eastAsia="HGｺﾞｼｯｸM" w:hAnsi="ＭＳ 明朝" w:hint="eastAsia"/>
          <w:spacing w:val="0"/>
          <w:kern w:val="0"/>
          <w:sz w:val="24"/>
          <w:szCs w:val="22"/>
          <w:lang w:eastAsia="zh-TW"/>
        </w:rPr>
        <w:t>）</w:t>
      </w:r>
    </w:p>
    <w:p w:rsidR="00103121" w:rsidRPr="00A95916"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A95916">
        <w:rPr>
          <w:rFonts w:ascii="HGｺﾞｼｯｸM" w:eastAsia="HGｺﾞｼｯｸM" w:hAnsi="ＭＳ 明朝" w:hint="eastAsia"/>
          <w:spacing w:val="0"/>
          <w:kern w:val="0"/>
          <w:sz w:val="22"/>
          <w:szCs w:val="22"/>
        </w:rPr>
        <w:t>産業別</w:t>
      </w:r>
      <w:r>
        <w:rPr>
          <w:rFonts w:ascii="HGｺﾞｼｯｸM" w:eastAsia="HGｺﾞｼｯｸM" w:hAnsi="ＭＳ 明朝" w:hint="eastAsia"/>
          <w:spacing w:val="0"/>
          <w:kern w:val="0"/>
          <w:sz w:val="22"/>
          <w:szCs w:val="22"/>
        </w:rPr>
        <w:t>構成比は</w:t>
      </w:r>
      <w:r w:rsidRPr="00A95916">
        <w:rPr>
          <w:rFonts w:ascii="HGｺﾞｼｯｸM" w:eastAsia="HGｺﾞｼｯｸM" w:hAnsi="ＭＳ 明朝" w:hint="eastAsia"/>
          <w:spacing w:val="0"/>
          <w:kern w:val="0"/>
          <w:sz w:val="22"/>
          <w:szCs w:val="22"/>
        </w:rPr>
        <w:t>、化学（１兆6,058億円、11.6％）</w:t>
      </w:r>
      <w:r>
        <w:rPr>
          <w:rFonts w:ascii="HGｺﾞｼｯｸM" w:eastAsia="HGｺﾞｼｯｸM" w:hAnsi="ＭＳ 明朝" w:hint="eastAsia"/>
          <w:spacing w:val="0"/>
          <w:kern w:val="0"/>
          <w:sz w:val="22"/>
          <w:szCs w:val="22"/>
        </w:rPr>
        <w:t>、</w:t>
      </w:r>
      <w:r w:rsidRPr="00A95916">
        <w:rPr>
          <w:rFonts w:ascii="HGｺﾞｼｯｸM" w:eastAsia="HGｺﾞｼｯｸM" w:hAnsi="ＭＳ 明朝" w:hint="eastAsia"/>
          <w:spacing w:val="0"/>
          <w:kern w:val="0"/>
          <w:sz w:val="22"/>
          <w:szCs w:val="22"/>
        </w:rPr>
        <w:t>石油・石炭（１兆4,683億円、10.6％）、輸送用機械（１兆3,752億円、9.9％）の順となっています。</w:t>
      </w:r>
    </w:p>
    <w:p w:rsidR="00103121" w:rsidRPr="00A95916" w:rsidRDefault="00103121" w:rsidP="004D7F42">
      <w:pPr>
        <w:kinsoku w:val="0"/>
        <w:overflowPunct w:val="0"/>
        <w:spacing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産業別前年比較は</w:t>
      </w:r>
      <w:r w:rsidRPr="00A95916">
        <w:rPr>
          <w:rFonts w:ascii="HGｺﾞｼｯｸM" w:eastAsia="HGｺﾞｼｯｸM" w:hAnsi="ＭＳ 明朝" w:hint="eastAsia"/>
          <w:spacing w:val="0"/>
          <w:kern w:val="0"/>
          <w:sz w:val="22"/>
          <w:szCs w:val="22"/>
        </w:rPr>
        <w:t>、24産</w:t>
      </w:r>
      <w:r w:rsidRPr="00A95916">
        <w:rPr>
          <w:rFonts w:ascii="HGｺﾞｼｯｸM" w:eastAsia="HGｺﾞｼｯｸM" w:hAnsi="ＭＳ 明朝" w:hint="eastAsia"/>
          <w:spacing w:val="-2"/>
          <w:kern w:val="0"/>
          <w:sz w:val="22"/>
          <w:szCs w:val="22"/>
        </w:rPr>
        <w:t>業のうち</w:t>
      </w:r>
      <w:r>
        <w:rPr>
          <w:rFonts w:ascii="HGｺﾞｼｯｸM" w:eastAsia="HGｺﾞｼｯｸM" w:hAnsi="ＭＳ 明朝" w:hint="eastAsia"/>
          <w:spacing w:val="-2"/>
          <w:kern w:val="0"/>
          <w:sz w:val="22"/>
          <w:szCs w:val="22"/>
        </w:rPr>
        <w:t>、</w:t>
      </w:r>
      <w:r w:rsidRPr="00A95916">
        <w:rPr>
          <w:rFonts w:ascii="HGｺﾞｼｯｸM" w:eastAsia="HGｺﾞｼｯｸM" w:hAnsi="ＭＳ 明朝" w:hint="eastAsia"/>
          <w:spacing w:val="0"/>
          <w:kern w:val="0"/>
          <w:sz w:val="22"/>
          <w:szCs w:val="22"/>
        </w:rPr>
        <w:t>鉄鋼（</w:t>
      </w:r>
      <w:r>
        <w:rPr>
          <w:rFonts w:ascii="HGｺﾞｼｯｸM" w:eastAsia="HGｺﾞｼｯｸM" w:hAnsi="ＭＳ 明朝" w:hint="eastAsia"/>
          <w:spacing w:val="0"/>
          <w:kern w:val="0"/>
          <w:sz w:val="22"/>
          <w:szCs w:val="22"/>
        </w:rPr>
        <w:t>＋</w:t>
      </w:r>
      <w:r w:rsidRPr="00A95916">
        <w:rPr>
          <w:rFonts w:ascii="HGｺﾞｼｯｸM" w:eastAsia="HGｺﾞｼｯｸM" w:hAnsi="ＭＳ 明朝" w:hint="eastAsia"/>
          <w:spacing w:val="0"/>
          <w:kern w:val="0"/>
          <w:sz w:val="22"/>
          <w:szCs w:val="22"/>
        </w:rPr>
        <w:t>1,072</w:t>
      </w:r>
      <w:r>
        <w:rPr>
          <w:rFonts w:ascii="HGｺﾞｼｯｸM" w:eastAsia="HGｺﾞｼｯｸM" w:hAnsi="ＭＳ 明朝" w:hint="eastAsia"/>
          <w:spacing w:val="0"/>
          <w:kern w:val="0"/>
          <w:sz w:val="22"/>
          <w:szCs w:val="22"/>
        </w:rPr>
        <w:t>億円</w:t>
      </w:r>
      <w:r w:rsidRPr="00A95916">
        <w:rPr>
          <w:rFonts w:ascii="HGｺﾞｼｯｸM" w:eastAsia="HGｺﾞｼｯｸM" w:hAnsi="ＭＳ 明朝" w:hint="eastAsia"/>
          <w:spacing w:val="0"/>
          <w:kern w:val="0"/>
          <w:sz w:val="22"/>
          <w:szCs w:val="22"/>
        </w:rPr>
        <w:t>、＋9.6％）、金属</w:t>
      </w:r>
      <w:r>
        <w:rPr>
          <w:rFonts w:ascii="HGｺﾞｼｯｸM" w:eastAsia="HGｺﾞｼｯｸM" w:hAnsi="ＭＳ 明朝" w:hint="eastAsia"/>
          <w:spacing w:val="0"/>
          <w:kern w:val="0"/>
          <w:sz w:val="22"/>
          <w:szCs w:val="22"/>
        </w:rPr>
        <w:t xml:space="preserve">製品　　　</w:t>
      </w:r>
      <w:r w:rsidRPr="004D7F42">
        <w:rPr>
          <w:rFonts w:ascii="HGｺﾞｼｯｸM" w:eastAsia="HGｺﾞｼｯｸM" w:hAnsi="ＭＳ 明朝" w:hint="eastAsia"/>
          <w:spacing w:val="-2"/>
          <w:kern w:val="0"/>
          <w:sz w:val="22"/>
          <w:szCs w:val="22"/>
        </w:rPr>
        <w:t>（＋914億円、＋11.1％）、生産用機械（＋848億円、＋7.5％）など14産業で増加し、</w:t>
      </w:r>
      <w:r w:rsidRPr="004D7F42">
        <w:rPr>
          <w:rFonts w:ascii="HGｺﾞｼｯｸM" w:eastAsia="HGｺﾞｼｯｸM" w:hAnsi="ＭＳ 明朝" w:hint="eastAsia"/>
          <w:kern w:val="0"/>
          <w:sz w:val="22"/>
          <w:szCs w:val="22"/>
        </w:rPr>
        <w:t>電子部品（▲519億円、▲10.6％）、化学（▲392億円、▲2.4％）、飲料・たばこ（</w:t>
      </w:r>
      <w:r w:rsidRPr="00A95916">
        <w:rPr>
          <w:rFonts w:ascii="HGｺﾞｼｯｸM" w:eastAsia="HGｺﾞｼｯｸM" w:hAnsi="ＭＳ 明朝" w:hint="eastAsia"/>
          <w:spacing w:val="-2"/>
          <w:kern w:val="0"/>
          <w:sz w:val="22"/>
          <w:szCs w:val="22"/>
        </w:rPr>
        <w:t>▲</w:t>
      </w:r>
      <w:r w:rsidRPr="00A95916">
        <w:rPr>
          <w:rFonts w:ascii="HGｺﾞｼｯｸM" w:eastAsia="HGｺﾞｼｯｸM" w:hAnsi="ＭＳ 明朝" w:hint="eastAsia"/>
          <w:spacing w:val="0"/>
          <w:kern w:val="0"/>
          <w:sz w:val="22"/>
          <w:szCs w:val="22"/>
        </w:rPr>
        <w:t>203億円減、▲8.2％）など</w:t>
      </w:r>
      <w:r w:rsidRPr="00A95916">
        <w:rPr>
          <w:rFonts w:ascii="HGｺﾞｼｯｸM" w:eastAsia="HGｺﾞｼｯｸM" w:hAnsi="ＭＳ 明朝" w:hint="eastAsia"/>
          <w:spacing w:val="-6"/>
          <w:kern w:val="0"/>
          <w:sz w:val="22"/>
          <w:szCs w:val="22"/>
        </w:rPr>
        <w:t>10産業で減少しています。</w:t>
      </w:r>
    </w:p>
    <w:p w:rsidR="00103121" w:rsidRPr="00904372" w:rsidRDefault="00103121" w:rsidP="00B46CA3">
      <w:pPr>
        <w:autoSpaceDE/>
        <w:spacing w:line="240" w:lineRule="auto"/>
        <w:jc w:val="left"/>
        <w:rPr>
          <w:rFonts w:ascii="HGｺﾞｼｯｸM" w:eastAsia="HGｺﾞｼｯｸM" w:hint="eastAsia"/>
          <w:spacing w:val="0"/>
          <w:kern w:val="0"/>
          <w:sz w:val="22"/>
          <w:szCs w:val="22"/>
        </w:rPr>
      </w:pPr>
      <w:r w:rsidRPr="00904372">
        <w:rPr>
          <w:rFonts w:ascii="HGｺﾞｼｯｸM" w:eastAsia="HGｺﾞｼｯｸM" w:hint="eastAsia"/>
          <w:noProof/>
          <w:spacing w:val="0"/>
          <w:kern w:val="0"/>
          <w:sz w:val="22"/>
          <w:szCs w:val="22"/>
        </w:rPr>
      </w:r>
      <w:r>
        <w:rPr>
          <w:rFonts w:ascii="HGｺﾞｼｯｸM" w:eastAsia="HGｺﾞｼｯｸM"/>
          <w:spacing w:val="0"/>
          <w:kern w:val="0"/>
          <w:sz w:val="22"/>
          <w:szCs w:val="22"/>
        </w:rPr>
        <w:pict>
          <v:shape id="_x0000_s1789" type="#_x0000_t202" style="width:492pt;height:349.45pt;mso-position-horizontal-relative:char;mso-position-vertical-relative:line" filled="f" stroked="f">
            <v:textbox style="mso-next-textbox:#_x0000_s1789" inset="5.85pt,.7pt,5.85pt,.7pt">
              <w:txbxContent>
                <w:p w:rsidR="00103121" w:rsidRPr="00C07579" w:rsidRDefault="00103121" w:rsidP="00723F1F">
                  <w:pPr>
                    <w:jc w:val="center"/>
                    <w:rPr>
                      <w:rFonts w:ascii="HGｺﾞｼｯｸM" w:eastAsia="HGｺﾞｼｯｸM" w:hAnsi="ＭＳ ゴシック"/>
                      <w:b/>
                      <w:sz w:val="22"/>
                      <w:szCs w:val="24"/>
                    </w:rPr>
                  </w:pPr>
                  <w:r w:rsidRPr="00C07579">
                    <w:rPr>
                      <w:rFonts w:ascii="HGｺﾞｼｯｸM" w:eastAsia="HGｺﾞｼｯｸM" w:hAnsi="ＭＳ ゴシック" w:hint="eastAsia"/>
                      <w:b/>
                      <w:sz w:val="22"/>
                      <w:szCs w:val="24"/>
                    </w:rPr>
                    <w:t>第29図　生産額の産業別</w:t>
                  </w:r>
                  <w:r>
                    <w:rPr>
                      <w:rFonts w:ascii="HGｺﾞｼｯｸM" w:eastAsia="HGｺﾞｼｯｸM" w:hAnsi="ＭＳ ゴシック" w:hint="eastAsia"/>
                      <w:b/>
                      <w:sz w:val="22"/>
                      <w:szCs w:val="24"/>
                    </w:rPr>
                    <w:t>構成比</w:t>
                  </w:r>
                  <w:r w:rsidRPr="00C07579">
                    <w:rPr>
                      <w:rFonts w:ascii="HGｺﾞｼｯｸM" w:eastAsia="HGｺﾞｼｯｸM" w:hAnsi="ＭＳ ゴシック" w:hint="eastAsia"/>
                      <w:b/>
                      <w:sz w:val="22"/>
                      <w:szCs w:val="24"/>
                    </w:rPr>
                    <w:t>（従業者30人以上）</w:t>
                  </w:r>
                </w:p>
                <w:p w:rsidR="00103121" w:rsidRPr="007C1055" w:rsidRDefault="00103121" w:rsidP="00723F1F">
                  <w:pPr>
                    <w:jc w:val="center"/>
                    <w:rPr>
                      <w:rFonts w:ascii="HGｺﾞｼｯｸM" w:eastAsia="HGｺﾞｼｯｸM" w:hAnsi="ＭＳ ゴシック" w:hint="eastAsia"/>
                      <w:b/>
                      <w:sz w:val="22"/>
                      <w:szCs w:val="24"/>
                    </w:rPr>
                  </w:pPr>
                  <w:r w:rsidRPr="00A977CF">
                    <w:pict>
                      <v:shape id="_x0000_i1313" type="#_x0000_t75" style="width:411.9pt;height:325.65pt">
                        <v:imagedata r:id="rId37" o:title=""/>
                      </v:shape>
                    </w:pict>
                  </w:r>
                </w:p>
              </w:txbxContent>
            </v:textbox>
            <w10:wrap type="none"/>
            <w10:anchorlock/>
          </v:shape>
        </w:pict>
      </w:r>
    </w:p>
    <w:p w:rsidR="00103121" w:rsidRPr="00904372" w:rsidRDefault="00103121" w:rsidP="00061E17">
      <w:pPr>
        <w:tabs>
          <w:tab w:val="left" w:pos="9214"/>
          <w:tab w:val="left" w:pos="9356"/>
        </w:tabs>
        <w:autoSpaceDE/>
        <w:spacing w:line="240" w:lineRule="auto"/>
        <w:rPr>
          <w:rFonts w:ascii="HGｺﾞｼｯｸM" w:eastAsia="HGｺﾞｼｯｸM" w:hAnsi="ＭＳ 明朝" w:hint="eastAsia"/>
          <w:spacing w:val="0"/>
          <w:kern w:val="0"/>
          <w:sz w:val="22"/>
          <w:szCs w:val="22"/>
        </w:rPr>
      </w:pPr>
    </w:p>
    <w:p w:rsidR="00103121" w:rsidRPr="00A95916" w:rsidRDefault="00103121" w:rsidP="0046685B">
      <w:pPr>
        <w:tabs>
          <w:tab w:val="left" w:pos="9214"/>
          <w:tab w:val="left" w:pos="9356"/>
        </w:tabs>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A95916">
        <w:rPr>
          <w:rFonts w:ascii="HGｺﾞｼｯｸM" w:eastAsia="HGｺﾞｼｯｸM" w:hAnsi="ＭＳ 明朝" w:hint="eastAsia"/>
          <w:spacing w:val="0"/>
          <w:kern w:val="0"/>
          <w:sz w:val="22"/>
          <w:szCs w:val="22"/>
        </w:rPr>
        <w:t>産業３類型別</w:t>
      </w:r>
      <w:r>
        <w:rPr>
          <w:rFonts w:ascii="HGｺﾞｼｯｸM" w:eastAsia="HGｺﾞｼｯｸM" w:hAnsi="ＭＳ 明朝" w:hint="eastAsia"/>
          <w:spacing w:val="0"/>
          <w:kern w:val="0"/>
          <w:sz w:val="22"/>
          <w:szCs w:val="22"/>
        </w:rPr>
        <w:t>構成比は</w:t>
      </w:r>
      <w:r w:rsidRPr="00A95916">
        <w:rPr>
          <w:rFonts w:ascii="HGｺﾞｼｯｸM" w:eastAsia="HGｺﾞｼｯｸM" w:hAnsi="ＭＳ 明朝" w:hint="eastAsia"/>
          <w:spacing w:val="0"/>
          <w:kern w:val="0"/>
          <w:sz w:val="22"/>
          <w:szCs w:val="22"/>
        </w:rPr>
        <w:t>、基礎素材型産業（６兆9,569億円、50.2％）、加工組立型産業（４兆9,317億円、35.6％）、生活関連・その他型産業（１兆9,790億円、14.3％）の順となっています。</w:t>
      </w:r>
    </w:p>
    <w:p w:rsidR="00103121" w:rsidRDefault="00103121" w:rsidP="00B46CA3">
      <w:pPr>
        <w:autoSpaceDE/>
        <w:spacing w:line="240" w:lineRule="auto"/>
        <w:jc w:val="left"/>
        <w:rPr>
          <w:rFonts w:ascii="HGｺﾞｼｯｸM" w:eastAsia="HGｺﾞｼｯｸM" w:hint="eastAsia"/>
          <w:spacing w:val="0"/>
          <w:kern w:val="0"/>
          <w:sz w:val="22"/>
          <w:szCs w:val="22"/>
        </w:rPr>
      </w:pPr>
      <w:r w:rsidRPr="00904372">
        <w:rPr>
          <w:rFonts w:ascii="HGｺﾞｼｯｸM" w:eastAsia="HGｺﾞｼｯｸM" w:hint="eastAsia"/>
          <w:noProof/>
          <w:spacing w:val="0"/>
          <w:kern w:val="0"/>
          <w:sz w:val="22"/>
          <w:szCs w:val="22"/>
        </w:rPr>
      </w:r>
      <w:r>
        <w:rPr>
          <w:rFonts w:ascii="HGｺﾞｼｯｸM" w:eastAsia="HGｺﾞｼｯｸM"/>
          <w:spacing w:val="0"/>
          <w:kern w:val="0"/>
          <w:sz w:val="22"/>
          <w:szCs w:val="22"/>
        </w:rPr>
        <w:pict>
          <v:shape id="_x0000_s1788" type="#_x0000_t202" style="width:490.35pt;height:260.65pt;mso-position-horizontal-relative:char;mso-position-vertical-relative:line" filled="f" stroked="f">
            <v:textbox style="mso-next-textbox:#_x0000_s1788" inset="5.85pt,.7pt,5.85pt,.7pt">
              <w:txbxContent>
                <w:p w:rsidR="00103121" w:rsidRPr="00416765" w:rsidRDefault="00103121" w:rsidP="00F0413E">
                  <w:pPr>
                    <w:jc w:val="center"/>
                    <w:rPr>
                      <w:rFonts w:ascii="HGｺﾞｼｯｸM" w:eastAsia="HGｺﾞｼｯｸM" w:hAnsi="ＭＳ ゴシック"/>
                      <w:b/>
                      <w:sz w:val="22"/>
                      <w:szCs w:val="24"/>
                    </w:rPr>
                  </w:pPr>
                  <w:r w:rsidRPr="00416765">
                    <w:rPr>
                      <w:rFonts w:ascii="HGｺﾞｼｯｸM" w:eastAsia="HGｺﾞｼｯｸM" w:hAnsi="ＭＳ ゴシック" w:hint="eastAsia"/>
                      <w:b/>
                      <w:sz w:val="22"/>
                      <w:szCs w:val="24"/>
                    </w:rPr>
                    <w:t>第30図　生産額の</w:t>
                  </w:r>
                  <w:r>
                    <w:rPr>
                      <w:rFonts w:ascii="HGｺﾞｼｯｸM" w:eastAsia="HGｺﾞｼｯｸM" w:hAnsi="ＭＳ ゴシック" w:hint="eastAsia"/>
                      <w:b/>
                      <w:sz w:val="22"/>
                      <w:szCs w:val="24"/>
                    </w:rPr>
                    <w:t>産業別前年比較</w:t>
                  </w:r>
                  <w:r w:rsidRPr="00416765">
                    <w:rPr>
                      <w:rFonts w:ascii="HGｺﾞｼｯｸM" w:eastAsia="HGｺﾞｼｯｸM" w:hAnsi="ＭＳ ゴシック" w:hint="eastAsia"/>
                      <w:b/>
                      <w:sz w:val="22"/>
                      <w:szCs w:val="24"/>
                    </w:rPr>
                    <w:t>（従業者30人以上）</w:t>
                  </w:r>
                </w:p>
                <w:p w:rsidR="00103121" w:rsidRPr="00F0413E" w:rsidRDefault="00103121" w:rsidP="0039546D">
                  <w:pPr>
                    <w:snapToGrid w:val="0"/>
                    <w:jc w:val="center"/>
                    <w:rPr>
                      <w:rFonts w:ascii="HGｺﾞｼｯｸM" w:eastAsia="HGｺﾞｼｯｸM" w:hAnsi="ＭＳ ゴシック" w:hint="eastAsia"/>
                      <w:b/>
                      <w:sz w:val="22"/>
                      <w:szCs w:val="24"/>
                    </w:rPr>
                  </w:pPr>
                  <w:r w:rsidRPr="00B51A44">
                    <w:pict>
                      <v:shape id="_x0000_i1312" type="#_x0000_t75" style="width:478.05pt;height:236.95pt">
                        <v:imagedata r:id="rId38" o:title="" cropright="2029f"/>
                      </v:shape>
                    </w:pict>
                  </w:r>
                </w:p>
              </w:txbxContent>
            </v:textbox>
            <w10:wrap type="none"/>
            <w10:anchorlock/>
          </v:shape>
        </w:pict>
      </w:r>
    </w:p>
    <w:p w:rsidR="00103121" w:rsidRPr="00B46CA3" w:rsidRDefault="00103121" w:rsidP="00B46CA3">
      <w:pPr>
        <w:autoSpaceDE/>
        <w:spacing w:line="240" w:lineRule="auto"/>
        <w:jc w:val="left"/>
        <w:rPr>
          <w:rFonts w:ascii="HGｺﾞｼｯｸM" w:eastAsia="HGｺﾞｼｯｸM" w:hint="eastAsia"/>
          <w:spacing w:val="0"/>
          <w:kern w:val="0"/>
          <w:sz w:val="22"/>
          <w:szCs w:val="22"/>
        </w:rPr>
      </w:pPr>
      <w:r w:rsidRPr="00904372">
        <w:rPr>
          <w:rFonts w:ascii="HGｺﾞｼｯｸM" w:eastAsia="HGｺﾞｼｯｸM" w:hAnsi="ＭＳ ゴシック" w:hint="eastAsia"/>
          <w:b/>
          <w:spacing w:val="0"/>
          <w:kern w:val="0"/>
          <w:sz w:val="24"/>
          <w:szCs w:val="22"/>
        </w:rPr>
        <w:t>（２）</w:t>
      </w:r>
      <w:r>
        <w:rPr>
          <w:rFonts w:ascii="HGｺﾞｼｯｸM" w:eastAsia="HGｺﾞｼｯｸM" w:hAnsi="ＭＳ ゴシック" w:hint="eastAsia"/>
          <w:b/>
          <w:spacing w:val="0"/>
          <w:kern w:val="0"/>
          <w:sz w:val="24"/>
          <w:szCs w:val="22"/>
        </w:rPr>
        <w:t>製造品等年末</w:t>
      </w:r>
      <w:r w:rsidRPr="00904372">
        <w:rPr>
          <w:rFonts w:ascii="HGｺﾞｼｯｸM" w:eastAsia="HGｺﾞｼｯｸM" w:hAnsi="ＭＳ ゴシック" w:hint="eastAsia"/>
          <w:b/>
          <w:spacing w:val="0"/>
          <w:kern w:val="0"/>
          <w:sz w:val="24"/>
          <w:szCs w:val="22"/>
        </w:rPr>
        <w:t>在庫額</w:t>
      </w:r>
      <w:r w:rsidRPr="00904372">
        <w:rPr>
          <w:rFonts w:ascii="HGｺﾞｼｯｸM" w:eastAsia="HGｺﾞｼｯｸM" w:hAnsi="ＭＳ 明朝" w:hint="eastAsia"/>
          <w:spacing w:val="0"/>
          <w:kern w:val="0"/>
          <w:sz w:val="24"/>
          <w:szCs w:val="22"/>
        </w:rPr>
        <w:t>（第２表）</w:t>
      </w:r>
    </w:p>
    <w:p w:rsidR="00103121" w:rsidRPr="00F7758C" w:rsidRDefault="00103121" w:rsidP="00F7758C">
      <w:pPr>
        <w:autoSpaceDE/>
        <w:spacing w:line="240" w:lineRule="auto"/>
        <w:ind w:leftChars="300" w:left="658" w:firstLineChars="100" w:firstLine="225"/>
        <w:rPr>
          <w:rFonts w:ascii="HGｺﾞｼｯｸM" w:eastAsia="HGｺﾞｼｯｸM" w:hAnsi="ＭＳ 明朝" w:hint="eastAsia"/>
          <w:spacing w:val="-4"/>
          <w:kern w:val="0"/>
          <w:sz w:val="22"/>
          <w:szCs w:val="22"/>
        </w:rPr>
      </w:pPr>
      <w:r w:rsidRPr="00A95916">
        <w:rPr>
          <w:rFonts w:ascii="HGｺﾞｼｯｸM" w:eastAsia="HGｺﾞｼｯｸM" w:hAnsi="ＭＳ 明朝" w:hint="eastAsia"/>
          <w:spacing w:val="0"/>
          <w:kern w:val="0"/>
          <w:sz w:val="22"/>
          <w:szCs w:val="22"/>
        </w:rPr>
        <w:t>産業別</w:t>
      </w:r>
      <w:r>
        <w:rPr>
          <w:rFonts w:ascii="HGｺﾞｼｯｸM" w:eastAsia="HGｺﾞｼｯｸM" w:hAnsi="ＭＳ 明朝" w:hint="eastAsia"/>
          <w:spacing w:val="0"/>
          <w:kern w:val="0"/>
          <w:sz w:val="22"/>
          <w:szCs w:val="22"/>
        </w:rPr>
        <w:t>前年比較は</w:t>
      </w:r>
      <w:r w:rsidRPr="00A95916">
        <w:rPr>
          <w:rFonts w:ascii="HGｺﾞｼｯｸM" w:eastAsia="HGｺﾞｼｯｸM" w:hAnsi="ＭＳ 明朝" w:hint="eastAsia"/>
          <w:spacing w:val="0"/>
          <w:kern w:val="0"/>
          <w:sz w:val="22"/>
          <w:szCs w:val="22"/>
        </w:rPr>
        <w:t>、24産業のうち</w:t>
      </w:r>
      <w:r>
        <w:rPr>
          <w:rFonts w:ascii="HGｺﾞｼｯｸM" w:eastAsia="HGｺﾞｼｯｸM" w:hAnsi="ＭＳ 明朝" w:hint="eastAsia"/>
          <w:spacing w:val="0"/>
          <w:kern w:val="0"/>
          <w:sz w:val="22"/>
          <w:szCs w:val="22"/>
        </w:rPr>
        <w:t>、</w:t>
      </w:r>
      <w:r w:rsidRPr="00A95916">
        <w:rPr>
          <w:rFonts w:ascii="HGｺﾞｼｯｸM" w:eastAsia="HGｺﾞｼｯｸM" w:hAnsi="ＭＳ 明朝" w:hint="eastAsia"/>
          <w:spacing w:val="0"/>
          <w:kern w:val="0"/>
          <w:sz w:val="22"/>
          <w:szCs w:val="22"/>
        </w:rPr>
        <w:t>電子部品（</w:t>
      </w:r>
      <w:r>
        <w:rPr>
          <w:rFonts w:ascii="HGｺﾞｼｯｸM" w:eastAsia="HGｺﾞｼｯｸM" w:hAnsi="ＭＳ 明朝" w:hint="eastAsia"/>
          <w:spacing w:val="0"/>
          <w:kern w:val="0"/>
          <w:sz w:val="22"/>
          <w:szCs w:val="22"/>
        </w:rPr>
        <w:t>＋</w:t>
      </w:r>
      <w:r w:rsidRPr="00A95916">
        <w:rPr>
          <w:rFonts w:ascii="HGｺﾞｼｯｸM" w:eastAsia="HGｺﾞｼｯｸM" w:hAnsi="ＭＳ 明朝" w:hint="eastAsia"/>
          <w:spacing w:val="0"/>
          <w:kern w:val="0"/>
          <w:sz w:val="22"/>
          <w:szCs w:val="22"/>
        </w:rPr>
        <w:t>175</w:t>
      </w:r>
      <w:r>
        <w:rPr>
          <w:rFonts w:ascii="HGｺﾞｼｯｸM" w:eastAsia="HGｺﾞｼｯｸM" w:hAnsi="ＭＳ 明朝" w:hint="eastAsia"/>
          <w:spacing w:val="0"/>
          <w:kern w:val="0"/>
          <w:sz w:val="22"/>
          <w:szCs w:val="22"/>
        </w:rPr>
        <w:t>億円</w:t>
      </w:r>
      <w:r w:rsidRPr="00A95916">
        <w:rPr>
          <w:rFonts w:ascii="HGｺﾞｼｯｸM" w:eastAsia="HGｺﾞｼｯｸM" w:hAnsi="ＭＳ 明朝" w:hint="eastAsia"/>
          <w:spacing w:val="0"/>
          <w:kern w:val="0"/>
          <w:sz w:val="22"/>
          <w:szCs w:val="22"/>
        </w:rPr>
        <w:t>、</w:t>
      </w:r>
      <w:r w:rsidRPr="00A95916">
        <w:rPr>
          <w:rFonts w:ascii="HGｺﾞｼｯｸM" w:eastAsia="HGｺﾞｼｯｸM" w:hAnsi="ＭＳ 明朝" w:hint="eastAsia"/>
          <w:spacing w:val="-4"/>
          <w:kern w:val="0"/>
          <w:sz w:val="22"/>
          <w:szCs w:val="22"/>
        </w:rPr>
        <w:t>＋124.9％）、金属製品（</w:t>
      </w:r>
      <w:r>
        <w:rPr>
          <w:rFonts w:ascii="HGｺﾞｼｯｸM" w:eastAsia="HGｺﾞｼｯｸM" w:hAnsi="ＭＳ 明朝" w:hint="eastAsia"/>
          <w:spacing w:val="-4"/>
          <w:kern w:val="0"/>
          <w:sz w:val="22"/>
          <w:szCs w:val="22"/>
        </w:rPr>
        <w:t>＋</w:t>
      </w:r>
      <w:r w:rsidRPr="00A95916">
        <w:rPr>
          <w:rFonts w:ascii="HGｺﾞｼｯｸM" w:eastAsia="HGｺﾞｼｯｸM" w:hAnsi="ＭＳ 明朝" w:hint="eastAsia"/>
          <w:spacing w:val="-4"/>
          <w:kern w:val="0"/>
          <w:sz w:val="22"/>
          <w:szCs w:val="22"/>
        </w:rPr>
        <w:t>165</w:t>
      </w:r>
      <w:r>
        <w:rPr>
          <w:rFonts w:ascii="HGｺﾞｼｯｸM" w:eastAsia="HGｺﾞｼｯｸM" w:hAnsi="ＭＳ 明朝" w:hint="eastAsia"/>
          <w:spacing w:val="-4"/>
          <w:kern w:val="0"/>
          <w:sz w:val="22"/>
          <w:szCs w:val="22"/>
        </w:rPr>
        <w:t>億円</w:t>
      </w:r>
      <w:r w:rsidRPr="00A95916">
        <w:rPr>
          <w:rFonts w:ascii="HGｺﾞｼｯｸM" w:eastAsia="HGｺﾞｼｯｸM" w:hAnsi="ＭＳ 明朝" w:hint="eastAsia"/>
          <w:spacing w:val="-4"/>
          <w:kern w:val="0"/>
          <w:sz w:val="22"/>
          <w:szCs w:val="22"/>
        </w:rPr>
        <w:t>、＋20.8％）、輸送用機械（</w:t>
      </w:r>
      <w:r>
        <w:rPr>
          <w:rFonts w:ascii="HGｺﾞｼｯｸM" w:eastAsia="HGｺﾞｼｯｸM" w:hAnsi="ＭＳ 明朝" w:hint="eastAsia"/>
          <w:spacing w:val="-4"/>
          <w:kern w:val="0"/>
          <w:sz w:val="22"/>
          <w:szCs w:val="22"/>
        </w:rPr>
        <w:t>＋</w:t>
      </w:r>
      <w:r w:rsidRPr="00A95916">
        <w:rPr>
          <w:rFonts w:ascii="HGｺﾞｼｯｸM" w:eastAsia="HGｺﾞｼｯｸM" w:hAnsi="ＭＳ 明朝" w:hint="eastAsia"/>
          <w:spacing w:val="-4"/>
          <w:kern w:val="0"/>
          <w:sz w:val="22"/>
          <w:szCs w:val="22"/>
        </w:rPr>
        <w:t>154</w:t>
      </w:r>
      <w:r>
        <w:rPr>
          <w:rFonts w:ascii="HGｺﾞｼｯｸM" w:eastAsia="HGｺﾞｼｯｸM" w:hAnsi="ＭＳ 明朝" w:hint="eastAsia"/>
          <w:spacing w:val="-4"/>
          <w:kern w:val="0"/>
          <w:sz w:val="22"/>
          <w:szCs w:val="22"/>
        </w:rPr>
        <w:t>億円</w:t>
      </w:r>
      <w:r w:rsidRPr="00A95916">
        <w:rPr>
          <w:rFonts w:ascii="HGｺﾞｼｯｸM" w:eastAsia="HGｺﾞｼｯｸM" w:hAnsi="ＭＳ 明朝" w:hint="eastAsia"/>
          <w:spacing w:val="-4"/>
          <w:kern w:val="0"/>
          <w:sz w:val="22"/>
          <w:szCs w:val="22"/>
        </w:rPr>
        <w:t>、＋22.6％）</w:t>
      </w:r>
      <w:r w:rsidRPr="00A95916">
        <w:rPr>
          <w:rFonts w:ascii="HGｺﾞｼｯｸM" w:eastAsia="HGｺﾞｼｯｸM" w:hAnsi="ＭＳ 明朝" w:hint="eastAsia"/>
          <w:spacing w:val="0"/>
          <w:kern w:val="0"/>
          <w:sz w:val="22"/>
          <w:szCs w:val="22"/>
        </w:rPr>
        <w:t>など14産業で増加し、飲料・たばこ（▲249</w:t>
      </w:r>
      <w:r>
        <w:rPr>
          <w:rFonts w:ascii="HGｺﾞｼｯｸM" w:eastAsia="HGｺﾞｼｯｸM" w:hAnsi="ＭＳ 明朝" w:hint="eastAsia"/>
          <w:spacing w:val="0"/>
          <w:kern w:val="0"/>
          <w:sz w:val="22"/>
          <w:szCs w:val="22"/>
        </w:rPr>
        <w:t>億円</w:t>
      </w:r>
      <w:r w:rsidRPr="00A95916">
        <w:rPr>
          <w:rFonts w:ascii="HGｺﾞｼｯｸM" w:eastAsia="HGｺﾞｼｯｸM" w:hAnsi="ＭＳ 明朝" w:hint="eastAsia"/>
          <w:spacing w:val="0"/>
          <w:kern w:val="0"/>
          <w:sz w:val="22"/>
          <w:szCs w:val="22"/>
        </w:rPr>
        <w:t>、▲70.0％）、化学（▲57</w:t>
      </w:r>
      <w:r>
        <w:rPr>
          <w:rFonts w:ascii="HGｺﾞｼｯｸM" w:eastAsia="HGｺﾞｼｯｸM" w:hAnsi="ＭＳ 明朝" w:hint="eastAsia"/>
          <w:spacing w:val="0"/>
          <w:kern w:val="0"/>
          <w:sz w:val="22"/>
          <w:szCs w:val="22"/>
        </w:rPr>
        <w:t>億円</w:t>
      </w:r>
      <w:r w:rsidRPr="00A95916">
        <w:rPr>
          <w:rFonts w:ascii="HGｺﾞｼｯｸM" w:eastAsia="HGｺﾞｼｯｸM" w:hAnsi="ＭＳ 明朝" w:hint="eastAsia"/>
          <w:spacing w:val="0"/>
          <w:kern w:val="0"/>
          <w:sz w:val="22"/>
          <w:szCs w:val="22"/>
        </w:rPr>
        <w:t>、▲3.7％）、生産用機械（▲24</w:t>
      </w:r>
      <w:r>
        <w:rPr>
          <w:rFonts w:ascii="HGｺﾞｼｯｸM" w:eastAsia="HGｺﾞｼｯｸM" w:hAnsi="ＭＳ 明朝" w:hint="eastAsia"/>
          <w:spacing w:val="0"/>
          <w:kern w:val="0"/>
          <w:sz w:val="22"/>
          <w:szCs w:val="22"/>
        </w:rPr>
        <w:t>億円</w:t>
      </w:r>
      <w:r w:rsidRPr="00A95916">
        <w:rPr>
          <w:rFonts w:ascii="HGｺﾞｼｯｸM" w:eastAsia="HGｺﾞｼｯｸM" w:hAnsi="ＭＳ 明朝" w:hint="eastAsia"/>
          <w:spacing w:val="0"/>
          <w:kern w:val="0"/>
          <w:sz w:val="22"/>
          <w:szCs w:val="22"/>
        </w:rPr>
        <w:t>、▲1.9％）など10産業で減少しています。</w:t>
      </w:r>
    </w:p>
    <w:p w:rsidR="00103121" w:rsidRPr="00F63F62" w:rsidRDefault="00103121" w:rsidP="00853E0E">
      <w:pPr>
        <w:kinsoku w:val="0"/>
        <w:overflowPunct w:val="0"/>
        <w:spacing w:beforeLines="50" w:before="180" w:line="240" w:lineRule="auto"/>
        <w:rPr>
          <w:rFonts w:ascii="HGｺﾞｼｯｸM" w:eastAsia="HGｺﾞｼｯｸM" w:hAnsi="ＭＳ 明朝" w:hint="eastAsia"/>
          <w:b/>
          <w:spacing w:val="0"/>
          <w:kern w:val="0"/>
          <w:sz w:val="24"/>
          <w:szCs w:val="22"/>
          <w:lang w:eastAsia="zh-TW"/>
        </w:rPr>
      </w:pPr>
      <w:r w:rsidRPr="00F63F62">
        <w:rPr>
          <w:rFonts w:ascii="HGｺﾞｼｯｸM" w:eastAsia="HGｺﾞｼｯｸM" w:hAnsi="ＭＳ ゴシック" w:hint="eastAsia"/>
          <w:b/>
          <w:spacing w:val="0"/>
          <w:kern w:val="0"/>
          <w:sz w:val="24"/>
          <w:szCs w:val="22"/>
        </w:rPr>
        <w:t>（３）</w:t>
      </w:r>
      <w:r w:rsidRPr="00F63F62">
        <w:rPr>
          <w:rFonts w:ascii="HGｺﾞｼｯｸM" w:eastAsia="HGｺﾞｼｯｸM" w:hAnsi="ＭＳ ゴシック" w:hint="eastAsia"/>
          <w:b/>
          <w:spacing w:val="0"/>
          <w:kern w:val="0"/>
          <w:sz w:val="24"/>
          <w:szCs w:val="22"/>
          <w:lang w:eastAsia="zh-TW"/>
        </w:rPr>
        <w:t>在庫率</w:t>
      </w:r>
      <w:r w:rsidRPr="00F63F62">
        <w:rPr>
          <w:rFonts w:ascii="HGｺﾞｼｯｸM" w:eastAsia="HGｺﾞｼｯｸM" w:hAnsi="ＭＳ 明朝" w:hint="eastAsia"/>
          <w:spacing w:val="0"/>
          <w:kern w:val="0"/>
          <w:sz w:val="24"/>
          <w:szCs w:val="22"/>
          <w:lang w:eastAsia="zh-TW"/>
        </w:rPr>
        <w:t>（第</w:t>
      </w:r>
      <w:r w:rsidRPr="00F63F62">
        <w:rPr>
          <w:rFonts w:ascii="HGｺﾞｼｯｸM" w:eastAsia="HGｺﾞｼｯｸM" w:hAnsi="ＭＳ 明朝" w:hint="eastAsia"/>
          <w:spacing w:val="0"/>
          <w:kern w:val="0"/>
          <w:sz w:val="24"/>
          <w:szCs w:val="22"/>
        </w:rPr>
        <w:t>２</w:t>
      </w:r>
      <w:r>
        <w:rPr>
          <w:rFonts w:ascii="HGｺﾞｼｯｸM" w:eastAsia="HGｺﾞｼｯｸM" w:hAnsi="ＭＳ 明朝" w:hint="eastAsia"/>
          <w:spacing w:val="0"/>
          <w:kern w:val="0"/>
          <w:sz w:val="24"/>
          <w:szCs w:val="22"/>
          <w:lang w:eastAsia="zh-TW"/>
        </w:rPr>
        <w:t>表</w:t>
      </w:r>
      <w:r w:rsidRPr="00F63F62">
        <w:rPr>
          <w:rFonts w:ascii="HGｺﾞｼｯｸM" w:eastAsia="HGｺﾞｼｯｸM" w:hAnsi="ＭＳ 明朝" w:hint="eastAsia"/>
          <w:spacing w:val="0"/>
          <w:kern w:val="0"/>
          <w:sz w:val="24"/>
          <w:szCs w:val="22"/>
          <w:lang w:eastAsia="zh-TW"/>
        </w:rPr>
        <w:t>）</w:t>
      </w:r>
    </w:p>
    <w:p w:rsidR="00103121" w:rsidRPr="00F63F62" w:rsidRDefault="00103121" w:rsidP="00853E0E">
      <w:pPr>
        <w:tabs>
          <w:tab w:val="left" w:pos="9072"/>
        </w:tabs>
        <w:autoSpaceDE/>
        <w:spacing w:line="240" w:lineRule="auto"/>
        <w:ind w:leftChars="295" w:left="647" w:firstLineChars="100" w:firstLine="225"/>
        <w:rPr>
          <w:rFonts w:ascii="HGｺﾞｼｯｸM" w:eastAsia="HGｺﾞｼｯｸM" w:hAnsi="ＭＳ 明朝" w:hint="eastAsia"/>
          <w:spacing w:val="0"/>
          <w:kern w:val="0"/>
          <w:sz w:val="22"/>
          <w:szCs w:val="22"/>
        </w:rPr>
      </w:pPr>
      <w:r w:rsidRPr="00F63F62">
        <w:rPr>
          <w:rFonts w:ascii="HGｺﾞｼｯｸM" w:eastAsia="HGｺﾞｼｯｸM" w:hAnsi="ＭＳ 明朝" w:hint="eastAsia"/>
          <w:spacing w:val="0"/>
          <w:kern w:val="0"/>
          <w:sz w:val="22"/>
          <w:szCs w:val="22"/>
        </w:rPr>
        <w:t>8.1％となっています。</w:t>
      </w:r>
    </w:p>
    <w:p w:rsidR="00103121" w:rsidRPr="00F63F62" w:rsidRDefault="00103121" w:rsidP="00323F64">
      <w:pPr>
        <w:tabs>
          <w:tab w:val="left" w:pos="9356"/>
        </w:tabs>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63F62">
        <w:rPr>
          <w:rFonts w:ascii="HGｺﾞｼｯｸM" w:eastAsia="HGｺﾞｼｯｸM" w:hAnsi="ＭＳ 明朝" w:hint="eastAsia"/>
          <w:spacing w:val="0"/>
          <w:kern w:val="0"/>
          <w:sz w:val="22"/>
          <w:szCs w:val="22"/>
        </w:rPr>
        <w:t>産業別</w:t>
      </w:r>
      <w:r>
        <w:rPr>
          <w:rFonts w:ascii="HGｺﾞｼｯｸM" w:eastAsia="HGｺﾞｼｯｸM" w:hAnsi="ＭＳ 明朝" w:hint="eastAsia"/>
          <w:spacing w:val="0"/>
          <w:kern w:val="0"/>
          <w:sz w:val="22"/>
          <w:szCs w:val="22"/>
        </w:rPr>
        <w:t>では</w:t>
      </w:r>
      <w:r w:rsidRPr="00F63F62">
        <w:rPr>
          <w:rFonts w:ascii="HGｺﾞｼｯｸM" w:eastAsia="HGｺﾞｼｯｸM" w:hAnsi="ＭＳ 明朝" w:hint="eastAsia"/>
          <w:spacing w:val="0"/>
          <w:kern w:val="0"/>
          <w:sz w:val="22"/>
          <w:szCs w:val="22"/>
        </w:rPr>
        <w:t>、繊維（14.6％）</w:t>
      </w:r>
      <w:r>
        <w:rPr>
          <w:rFonts w:ascii="HGｺﾞｼｯｸM" w:eastAsia="HGｺﾞｼｯｸM" w:hAnsi="ＭＳ 明朝" w:hint="eastAsia"/>
          <w:spacing w:val="0"/>
          <w:kern w:val="0"/>
          <w:sz w:val="22"/>
          <w:szCs w:val="22"/>
        </w:rPr>
        <w:t>、</w:t>
      </w:r>
      <w:r w:rsidRPr="00F63F62">
        <w:rPr>
          <w:rFonts w:ascii="HGｺﾞｼｯｸM" w:eastAsia="HGｺﾞｼｯｸM" w:hAnsi="ＭＳ 明朝" w:hint="eastAsia"/>
          <w:spacing w:val="0"/>
          <w:kern w:val="0"/>
          <w:sz w:val="22"/>
          <w:szCs w:val="22"/>
        </w:rPr>
        <w:t>はん用機械（13.6％）、業務用機械（12.2％）の順となっています。一方、</w:t>
      </w:r>
      <w:r>
        <w:rPr>
          <w:rFonts w:ascii="HGｺﾞｼｯｸM" w:eastAsia="HGｺﾞｼｯｸM" w:hAnsi="ＭＳ 明朝" w:hint="eastAsia"/>
          <w:spacing w:val="0"/>
          <w:kern w:val="0"/>
          <w:sz w:val="22"/>
          <w:szCs w:val="22"/>
        </w:rPr>
        <w:t>低いものは、</w:t>
      </w:r>
      <w:r w:rsidRPr="00F63F62">
        <w:rPr>
          <w:rFonts w:ascii="HGｺﾞｼｯｸM" w:eastAsia="HGｺﾞｼｯｸM" w:hAnsi="ＭＳ 明朝" w:hint="eastAsia"/>
          <w:spacing w:val="0"/>
          <w:kern w:val="0"/>
          <w:sz w:val="22"/>
          <w:szCs w:val="22"/>
        </w:rPr>
        <w:t>食料品（2.7</w:t>
      </w:r>
      <w:r>
        <w:rPr>
          <w:rFonts w:ascii="HGｺﾞｼｯｸM" w:eastAsia="HGｺﾞｼｯｸM" w:hAnsi="ＭＳ 明朝" w:hint="eastAsia"/>
          <w:spacing w:val="0"/>
          <w:kern w:val="0"/>
          <w:sz w:val="22"/>
          <w:szCs w:val="22"/>
        </w:rPr>
        <w:t>％）、</w:t>
      </w:r>
      <w:r w:rsidRPr="00F63F62">
        <w:rPr>
          <w:rFonts w:ascii="HGｺﾞｼｯｸM" w:eastAsia="HGｺﾞｼｯｸM" w:hAnsi="ＭＳ 明朝" w:hint="eastAsia"/>
          <w:spacing w:val="0"/>
          <w:kern w:val="0"/>
          <w:sz w:val="22"/>
          <w:szCs w:val="22"/>
        </w:rPr>
        <w:t>印刷（3.1％）、家具（4.7％）の順となっています。</w:t>
      </w:r>
    </w:p>
    <w:p w:rsidR="00103121" w:rsidRDefault="00103121" w:rsidP="0054038F">
      <w:pPr>
        <w:tabs>
          <w:tab w:val="left" w:pos="9356"/>
        </w:tabs>
        <w:autoSpaceDE/>
        <w:spacing w:line="240" w:lineRule="atLeast"/>
        <w:jc w:val="left"/>
        <w:rPr>
          <w:rFonts w:ascii="HGｺﾞｼｯｸM" w:eastAsia="HGｺﾞｼｯｸM"/>
          <w:spacing w:val="0"/>
          <w:kern w:val="0"/>
          <w:sz w:val="22"/>
          <w:szCs w:val="22"/>
        </w:rPr>
      </w:pPr>
      <w:r w:rsidRPr="00904372">
        <w:rPr>
          <w:rFonts w:ascii="HGｺﾞｼｯｸM" w:eastAsia="HGｺﾞｼｯｸM" w:hint="eastAsia"/>
          <w:noProof/>
          <w:spacing w:val="0"/>
          <w:kern w:val="0"/>
          <w:sz w:val="22"/>
          <w:szCs w:val="22"/>
        </w:rPr>
      </w:r>
      <w:r>
        <w:rPr>
          <w:rFonts w:ascii="HGｺﾞｼｯｸM" w:eastAsia="HGｺﾞｼｯｸM"/>
          <w:spacing w:val="0"/>
          <w:kern w:val="0"/>
          <w:sz w:val="22"/>
          <w:szCs w:val="22"/>
        </w:rPr>
        <w:pict>
          <v:shape id="_x0000_s1787" type="#_x0000_t202" style="width:490.35pt;height:269.2pt;mso-position-horizontal-relative:char;mso-position-vertical-relative:line" filled="f" stroked="f">
            <v:textbox style="mso-next-textbox:#_x0000_s1787" inset="5.85pt,.7pt,5.85pt,.7pt">
              <w:txbxContent>
                <w:p w:rsidR="00103121" w:rsidRPr="0039546D" w:rsidRDefault="00103121" w:rsidP="0039546D">
                  <w:pPr>
                    <w:snapToGrid w:val="0"/>
                    <w:spacing w:beforeLines="50" w:before="180" w:line="240" w:lineRule="atLeast"/>
                    <w:jc w:val="center"/>
                    <w:rPr>
                      <w:rFonts w:ascii="HGｺﾞｼｯｸM" w:eastAsia="HGｺﾞｼｯｸM" w:hAnsi="ＭＳ ゴシック"/>
                      <w:b/>
                      <w:sz w:val="22"/>
                      <w:szCs w:val="24"/>
                    </w:rPr>
                  </w:pPr>
                  <w:r w:rsidRPr="0039546D">
                    <w:rPr>
                      <w:rFonts w:ascii="HGｺﾞｼｯｸM" w:eastAsia="HGｺﾞｼｯｸM" w:hAnsi="ＭＳ ゴシック" w:hint="eastAsia"/>
                      <w:b/>
                      <w:sz w:val="22"/>
                      <w:szCs w:val="24"/>
                    </w:rPr>
                    <w:t>第31図　在庫率</w:t>
                  </w:r>
                  <w:r>
                    <w:rPr>
                      <w:rFonts w:ascii="HGｺﾞｼｯｸM" w:eastAsia="HGｺﾞｼｯｸM" w:hAnsi="ＭＳ ゴシック" w:hint="eastAsia"/>
                      <w:b/>
                      <w:sz w:val="22"/>
                      <w:szCs w:val="24"/>
                    </w:rPr>
                    <w:t>の産業別前年比較</w:t>
                  </w:r>
                  <w:r w:rsidRPr="0039546D">
                    <w:rPr>
                      <w:rFonts w:ascii="HGｺﾞｼｯｸM" w:eastAsia="HGｺﾞｼｯｸM" w:hAnsi="ＭＳ ゴシック" w:hint="eastAsia"/>
                      <w:b/>
                      <w:sz w:val="22"/>
                      <w:szCs w:val="24"/>
                    </w:rPr>
                    <w:t>（従業者30人以上）</w:t>
                  </w:r>
                </w:p>
                <w:p w:rsidR="00103121" w:rsidRPr="00F0413E" w:rsidRDefault="00103121" w:rsidP="0039546D">
                  <w:pPr>
                    <w:snapToGrid w:val="0"/>
                    <w:ind w:rightChars="2" w:right="4"/>
                    <w:jc w:val="center"/>
                    <w:rPr>
                      <w:rFonts w:ascii="HGｺﾞｼｯｸM" w:eastAsia="HGｺﾞｼｯｸM" w:hAnsi="ＭＳ ゴシック" w:hint="eastAsia"/>
                      <w:b/>
                      <w:sz w:val="22"/>
                      <w:szCs w:val="24"/>
                    </w:rPr>
                  </w:pPr>
                  <w:r w:rsidRPr="00323F64">
                    <w:pict>
                      <v:shape id="_x0000_i1311" type="#_x0000_t75" style="width:453.75pt;height:246.15pt">
                        <v:imagedata r:id="rId39" o:title="" cropleft="1396f" cropright="2257f"/>
                      </v:shape>
                    </w:pict>
                  </w:r>
                </w:p>
              </w:txbxContent>
            </v:textbox>
            <w10:wrap type="none"/>
            <w10:anchorlock/>
          </v:shape>
        </w:pict>
      </w:r>
    </w:p>
    <w:p w:rsidR="00103121" w:rsidRPr="006B70F9" w:rsidRDefault="00103121" w:rsidP="0054038F">
      <w:pPr>
        <w:tabs>
          <w:tab w:val="left" w:pos="9356"/>
        </w:tabs>
        <w:autoSpaceDE/>
        <w:spacing w:line="240" w:lineRule="atLeast"/>
        <w:jc w:val="left"/>
        <w:rPr>
          <w:rFonts w:ascii="HGｺﾞｼｯｸM" w:eastAsia="HGｺﾞｼｯｸM" w:hAnsi="ＭＳ 明朝" w:hint="eastAsia"/>
          <w:spacing w:val="-4"/>
          <w:kern w:val="0"/>
          <w:sz w:val="24"/>
          <w:szCs w:val="22"/>
        </w:rPr>
      </w:pPr>
      <w:r>
        <w:rPr>
          <w:rFonts w:ascii="HGｺﾞｼｯｸM" w:eastAsia="HGｺﾞｼｯｸM" w:hAnsi="ＭＳ ゴシック" w:hint="eastAsia"/>
          <w:b/>
          <w:spacing w:val="0"/>
          <w:kern w:val="0"/>
          <w:sz w:val="28"/>
          <w:szCs w:val="22"/>
        </w:rPr>
        <w:t>８</w:t>
      </w:r>
      <w:r w:rsidRPr="00904372">
        <w:rPr>
          <w:rFonts w:ascii="HGｺﾞｼｯｸM" w:eastAsia="HGｺﾞｼｯｸM" w:hAnsi="ＭＳ ゴシック" w:hint="eastAsia"/>
          <w:b/>
          <w:spacing w:val="0"/>
          <w:kern w:val="0"/>
          <w:sz w:val="28"/>
          <w:szCs w:val="22"/>
        </w:rPr>
        <w:t>．</w:t>
      </w:r>
      <w:r w:rsidRPr="006B70F9">
        <w:rPr>
          <w:rFonts w:ascii="HGｺﾞｼｯｸM" w:eastAsia="HGｺﾞｼｯｸM" w:hAnsi="ＭＳ ゴシック" w:hint="eastAsia"/>
          <w:b/>
          <w:spacing w:val="-16"/>
          <w:kern w:val="0"/>
          <w:sz w:val="28"/>
          <w:szCs w:val="22"/>
        </w:rPr>
        <w:t>年間投資総額</w:t>
      </w:r>
      <w:r>
        <w:rPr>
          <w:rFonts w:ascii="HGｺﾞｼｯｸM" w:eastAsia="HGｺﾞｼｯｸM" w:hAnsi="ＭＳ 明朝" w:hint="eastAsia"/>
          <w:b/>
          <w:spacing w:val="-16"/>
          <w:kern w:val="0"/>
          <w:sz w:val="28"/>
          <w:szCs w:val="22"/>
        </w:rPr>
        <w:t>［</w:t>
      </w:r>
      <w:r w:rsidRPr="006B70F9">
        <w:rPr>
          <w:rFonts w:ascii="HGｺﾞｼｯｸM" w:eastAsia="HGｺﾞｼｯｸM" w:hAnsi="ＭＳ 明朝" w:hint="eastAsia"/>
          <w:b/>
          <w:spacing w:val="-16"/>
          <w:kern w:val="0"/>
          <w:sz w:val="28"/>
          <w:szCs w:val="22"/>
        </w:rPr>
        <w:t>有形固定資産</w:t>
      </w:r>
      <w:r>
        <w:rPr>
          <w:rFonts w:ascii="HGｺﾞｼｯｸM" w:eastAsia="HGｺﾞｼｯｸM" w:hAnsi="ＭＳ 明朝" w:hint="eastAsia"/>
          <w:b/>
          <w:spacing w:val="-16"/>
          <w:kern w:val="0"/>
          <w:sz w:val="28"/>
          <w:szCs w:val="22"/>
        </w:rPr>
        <w:t>］</w:t>
      </w:r>
      <w:r w:rsidRPr="006B70F9">
        <w:rPr>
          <w:rFonts w:ascii="HGｺﾞｼｯｸM" w:eastAsia="HGｺﾞｼｯｸM" w:hAnsi="ＭＳ 明朝" w:hint="eastAsia"/>
          <w:spacing w:val="-16"/>
          <w:kern w:val="0"/>
          <w:sz w:val="24"/>
          <w:szCs w:val="22"/>
        </w:rPr>
        <w:t>（従業者30人以上の事業所）（第２</w:t>
      </w:r>
      <w:r>
        <w:rPr>
          <w:rFonts w:ascii="HGｺﾞｼｯｸM" w:eastAsia="HGｺﾞｼｯｸM" w:hAnsi="ＭＳ 明朝" w:hint="eastAsia"/>
          <w:spacing w:val="-16"/>
          <w:kern w:val="0"/>
          <w:sz w:val="24"/>
          <w:szCs w:val="22"/>
        </w:rPr>
        <w:t>表</w:t>
      </w:r>
      <w:r w:rsidRPr="006B70F9">
        <w:rPr>
          <w:rFonts w:ascii="HGｺﾞｼｯｸM" w:eastAsia="HGｺﾞｼｯｸM" w:hAnsi="ＭＳ 明朝" w:hint="eastAsia"/>
          <w:spacing w:val="-16"/>
          <w:kern w:val="0"/>
          <w:sz w:val="24"/>
          <w:szCs w:val="22"/>
        </w:rPr>
        <w:t>）</w:t>
      </w:r>
    </w:p>
    <w:p w:rsidR="00103121" w:rsidRDefault="00103121" w:rsidP="005D5921">
      <w:pPr>
        <w:autoSpaceDE/>
        <w:spacing w:line="240" w:lineRule="auto"/>
        <w:rPr>
          <w:rFonts w:ascii="HGｺﾞｼｯｸM" w:eastAsia="HGｺﾞｼｯｸM" w:hAnsi="ＭＳ 明朝" w:hint="eastAsia"/>
          <w:spacing w:val="0"/>
          <w:kern w:val="0"/>
          <w:sz w:val="22"/>
          <w:szCs w:val="22"/>
        </w:rPr>
      </w:pPr>
      <w:r w:rsidRPr="00904372">
        <w:rPr>
          <w:rFonts w:ascii="HGｺﾞｼｯｸM" w:eastAsia="HGｺﾞｼｯｸM" w:hAnsi="ＭＳ 明朝" w:hint="eastAsia"/>
          <w:noProof/>
          <w:spacing w:val="0"/>
          <w:kern w:val="0"/>
          <w:sz w:val="22"/>
          <w:szCs w:val="22"/>
        </w:rPr>
      </w:r>
      <w:r>
        <w:rPr>
          <w:rFonts w:ascii="HGｺﾞｼｯｸM" w:eastAsia="HGｺﾞｼｯｸM" w:hAnsi="ＭＳ 明朝"/>
          <w:spacing w:val="0"/>
          <w:kern w:val="0"/>
          <w:sz w:val="22"/>
          <w:szCs w:val="22"/>
        </w:rPr>
        <w:pict>
          <v:rect id="_x0000_s1812" style="width:488.9pt;height:63.2pt;visibility:visible;mso-position-horizontal-relative:char;mso-position-vertical-relative:line;mso-width-relative:margin;mso-height-relative:margin;v-text-anchor:middle" fillcolor="window" strokecolor="#f79646" strokeweight="2pt">
            <v:path arrowok="t"/>
            <v:textbox style="mso-next-textbox:#_x0000_s1812;mso-fit-shape-to-text:t">
              <w:txbxContent>
                <w:p w:rsidR="00103121" w:rsidRPr="00F63F62" w:rsidRDefault="00103121" w:rsidP="00CF65EA">
                  <w:pPr>
                    <w:tabs>
                      <w:tab w:val="left" w:pos="8931"/>
                    </w:tabs>
                    <w:autoSpaceDE/>
                    <w:spacing w:beforeLines="50" w:before="180" w:line="240" w:lineRule="atLeast"/>
                    <w:ind w:rightChars="148" w:right="324" w:firstLineChars="900" w:firstLine="2135"/>
                    <w:rPr>
                      <w:rFonts w:ascii="HGｺﾞｼｯｸM" w:eastAsia="HGｺﾞｼｯｸM" w:hint="eastAsia"/>
                      <w:spacing w:val="-4"/>
                      <w:sz w:val="24"/>
                    </w:rPr>
                  </w:pPr>
                  <w:r w:rsidRPr="00F63F62">
                    <w:rPr>
                      <w:rFonts w:ascii="HGｺﾞｼｯｸM" w:eastAsia="HGｺﾞｼｯｸM" w:hint="eastAsia"/>
                      <w:spacing w:val="-4"/>
                      <w:sz w:val="24"/>
                    </w:rPr>
                    <w:t>有形固定資産の年間投資総額は6,033億円で、</w:t>
                  </w:r>
                </w:p>
                <w:p w:rsidR="00103121" w:rsidRPr="00F63F62" w:rsidRDefault="00103121" w:rsidP="00CF65EA">
                  <w:pPr>
                    <w:tabs>
                      <w:tab w:val="left" w:pos="8931"/>
                    </w:tabs>
                    <w:autoSpaceDE/>
                    <w:spacing w:afterLines="50" w:after="180" w:line="240" w:lineRule="atLeast"/>
                    <w:ind w:rightChars="148" w:right="324" w:firstLineChars="900" w:firstLine="2135"/>
                    <w:rPr>
                      <w:rFonts w:ascii="HGｺﾞｼｯｸM" w:eastAsia="HGｺﾞｼｯｸM" w:hint="eastAsia"/>
                      <w:spacing w:val="-4"/>
                      <w:sz w:val="24"/>
                    </w:rPr>
                  </w:pPr>
                  <w:r w:rsidRPr="00F63F62">
                    <w:rPr>
                      <w:rFonts w:ascii="HGｺﾞｼｯｸM" w:eastAsia="HGｺﾞｼｯｸM" w:hint="eastAsia"/>
                      <w:spacing w:val="-4"/>
                      <w:sz w:val="24"/>
                    </w:rPr>
                    <w:t>前年に比べ1,614億円増加（＋36.5％）</w:t>
                  </w:r>
                </w:p>
              </w:txbxContent>
            </v:textbox>
            <w10:wrap type="none"/>
            <w10:anchorlock/>
          </v:rect>
        </w:pict>
      </w:r>
    </w:p>
    <w:p w:rsidR="00103121" w:rsidRPr="00F63F62" w:rsidRDefault="00103121" w:rsidP="008E6B46">
      <w:pPr>
        <w:autoSpaceDE/>
        <w:spacing w:afterLines="50" w:after="180" w:line="240" w:lineRule="auto"/>
        <w:ind w:leftChars="100" w:left="219" w:firstLineChars="100" w:firstLine="225"/>
        <w:jc w:val="left"/>
        <w:rPr>
          <w:rFonts w:ascii="HGｺﾞｼｯｸM" w:eastAsia="HGｺﾞｼｯｸM" w:hAnsi="ＭＳ 明朝" w:hint="eastAsia"/>
          <w:spacing w:val="0"/>
          <w:kern w:val="0"/>
          <w:sz w:val="22"/>
          <w:szCs w:val="22"/>
        </w:rPr>
      </w:pPr>
      <w:r w:rsidRPr="00F63F62">
        <w:rPr>
          <w:rFonts w:ascii="HGｺﾞｼｯｸM" w:eastAsia="HGｺﾞｼｯｸM" w:hAnsi="ＭＳ 明朝" w:hint="eastAsia"/>
          <w:spacing w:val="0"/>
          <w:kern w:val="0"/>
          <w:sz w:val="22"/>
          <w:szCs w:val="22"/>
        </w:rPr>
        <w:t>産業別</w:t>
      </w:r>
      <w:r>
        <w:rPr>
          <w:rFonts w:ascii="HGｺﾞｼｯｸM" w:eastAsia="HGｺﾞｼｯｸM" w:hAnsi="ＭＳ 明朝" w:hint="eastAsia"/>
          <w:spacing w:val="0"/>
          <w:kern w:val="0"/>
          <w:sz w:val="22"/>
          <w:szCs w:val="22"/>
        </w:rPr>
        <w:t>構成比は</w:t>
      </w:r>
      <w:r w:rsidRPr="00F63F62">
        <w:rPr>
          <w:rFonts w:ascii="HGｺﾞｼｯｸM" w:eastAsia="HGｺﾞｼｯｸM" w:hAnsi="ＭＳ 明朝" w:hint="eastAsia"/>
          <w:spacing w:val="0"/>
          <w:kern w:val="0"/>
          <w:sz w:val="22"/>
          <w:szCs w:val="22"/>
        </w:rPr>
        <w:t>、電子部品（1,415億円、23.5％）</w:t>
      </w:r>
      <w:r>
        <w:rPr>
          <w:rFonts w:ascii="HGｺﾞｼｯｸM" w:eastAsia="HGｺﾞｼｯｸM" w:hAnsi="ＭＳ 明朝" w:hint="eastAsia"/>
          <w:spacing w:val="0"/>
          <w:kern w:val="0"/>
          <w:sz w:val="22"/>
          <w:szCs w:val="22"/>
        </w:rPr>
        <w:t>、</w:t>
      </w:r>
      <w:r w:rsidRPr="00F63F62">
        <w:rPr>
          <w:rFonts w:ascii="HGｺﾞｼｯｸM" w:eastAsia="HGｺﾞｼｯｸM" w:hAnsi="ＭＳ 明朝" w:hint="eastAsia"/>
          <w:spacing w:val="0"/>
          <w:kern w:val="0"/>
          <w:sz w:val="22"/>
          <w:szCs w:val="22"/>
        </w:rPr>
        <w:t>化学（733億円、12.1％）、鉄鋼（527億円、8.7％）の順となっています。</w:t>
      </w:r>
    </w:p>
    <w:p w:rsidR="00103121" w:rsidRPr="00904372" w:rsidRDefault="00103121" w:rsidP="0007151A">
      <w:pPr>
        <w:autoSpaceDE/>
        <w:spacing w:line="240" w:lineRule="auto"/>
        <w:jc w:val="center"/>
        <w:rPr>
          <w:rFonts w:ascii="HGｺﾞｼｯｸM" w:eastAsia="HGｺﾞｼｯｸM" w:hint="eastAsia"/>
          <w:spacing w:val="0"/>
          <w:kern w:val="0"/>
          <w:sz w:val="22"/>
          <w:szCs w:val="22"/>
        </w:rPr>
      </w:pPr>
      <w:r w:rsidRPr="00904372">
        <w:rPr>
          <w:rFonts w:ascii="HGｺﾞｼｯｸM" w:eastAsia="HGｺﾞｼｯｸM" w:hint="eastAsia"/>
          <w:noProof/>
          <w:spacing w:val="0"/>
          <w:kern w:val="0"/>
          <w:sz w:val="22"/>
          <w:szCs w:val="22"/>
        </w:rPr>
      </w:r>
      <w:r>
        <w:rPr>
          <w:rFonts w:ascii="HGｺﾞｼｯｸM" w:eastAsia="HGｺﾞｼｯｸM"/>
          <w:spacing w:val="0"/>
          <w:kern w:val="0"/>
          <w:sz w:val="22"/>
          <w:szCs w:val="22"/>
        </w:rPr>
        <w:pict>
          <v:shape id="_x0000_s1786" type="#_x0000_t202" style="width:490.4pt;height:341.2pt;mso-position-horizontal-relative:char;mso-position-vertical-relative:line" filled="f" stroked="f">
            <v:textbox style="mso-next-textbox:#_x0000_s1786" inset="5.85pt,.7pt,5.85pt,.7pt">
              <w:txbxContent>
                <w:p w:rsidR="00103121" w:rsidRPr="00416765" w:rsidRDefault="00103121" w:rsidP="000D2BD4">
                  <w:pPr>
                    <w:jc w:val="center"/>
                    <w:rPr>
                      <w:rFonts w:ascii="HGｺﾞｼｯｸM" w:eastAsia="HGｺﾞｼｯｸM" w:hAnsi="ＭＳ ゴシック"/>
                      <w:b/>
                      <w:sz w:val="22"/>
                      <w:szCs w:val="24"/>
                    </w:rPr>
                  </w:pPr>
                  <w:r w:rsidRPr="00416765">
                    <w:rPr>
                      <w:rFonts w:ascii="HGｺﾞｼｯｸM" w:eastAsia="HGｺﾞｼｯｸM" w:hAnsi="ＭＳ ゴシック" w:hint="eastAsia"/>
                      <w:b/>
                      <w:sz w:val="22"/>
                      <w:szCs w:val="24"/>
                    </w:rPr>
                    <w:t>第32図　年間投資総額の産業別</w:t>
                  </w:r>
                  <w:r>
                    <w:rPr>
                      <w:rFonts w:ascii="HGｺﾞｼｯｸM" w:eastAsia="HGｺﾞｼｯｸM" w:hAnsi="ＭＳ ゴシック" w:hint="eastAsia"/>
                      <w:b/>
                      <w:sz w:val="22"/>
                      <w:szCs w:val="24"/>
                    </w:rPr>
                    <w:t>構成比</w:t>
                  </w:r>
                  <w:r w:rsidRPr="00416765">
                    <w:rPr>
                      <w:rFonts w:ascii="HGｺﾞｼｯｸM" w:eastAsia="HGｺﾞｼｯｸM" w:hAnsi="ＭＳ ゴシック" w:hint="eastAsia"/>
                      <w:b/>
                      <w:sz w:val="22"/>
                      <w:szCs w:val="24"/>
                    </w:rPr>
                    <w:t>（従業者30人以上）</w:t>
                  </w:r>
                </w:p>
                <w:p w:rsidR="00103121" w:rsidRPr="00A54E93" w:rsidRDefault="00103121" w:rsidP="000D2BD4">
                  <w:pPr>
                    <w:jc w:val="center"/>
                    <w:rPr>
                      <w:rFonts w:ascii="HGｺﾞｼｯｸM" w:eastAsia="HGｺﾞｼｯｸM" w:hAnsi="ＭＳ ゴシック" w:hint="eastAsia"/>
                      <w:b/>
                      <w:sz w:val="22"/>
                      <w:szCs w:val="24"/>
                    </w:rPr>
                  </w:pPr>
                  <w:r w:rsidRPr="0069615C">
                    <w:rPr>
                      <w:rFonts w:hint="eastAsia"/>
                    </w:rPr>
                    <w:pict>
                      <v:shape id="_x0000_i1310" type="#_x0000_t75" style="width:442.9pt;height:324pt">
                        <v:imagedata r:id="rId40" o:title="" cropright="1092f"/>
                      </v:shape>
                    </w:pict>
                  </w:r>
                </w:p>
              </w:txbxContent>
            </v:textbox>
            <w10:wrap type="none"/>
            <w10:anchorlock/>
          </v:shape>
        </w:pict>
      </w:r>
    </w:p>
    <w:p w:rsidR="00103121" w:rsidRPr="00904372" w:rsidRDefault="00103121" w:rsidP="00853E0E">
      <w:pPr>
        <w:autoSpaceDE/>
        <w:spacing w:beforeLines="50" w:before="180" w:line="240" w:lineRule="auto"/>
        <w:ind w:leftChars="150" w:left="329" w:firstLineChars="100" w:firstLine="225"/>
        <w:rPr>
          <w:rFonts w:ascii="HGｺﾞｼｯｸM" w:eastAsia="HGｺﾞｼｯｸM" w:hAnsi="ＭＳ 明朝" w:hint="eastAsia"/>
          <w:spacing w:val="0"/>
          <w:kern w:val="0"/>
          <w:sz w:val="22"/>
          <w:szCs w:val="22"/>
        </w:rPr>
      </w:pPr>
    </w:p>
    <w:p w:rsidR="00103121" w:rsidRPr="00F63F62" w:rsidRDefault="00103121" w:rsidP="004D7F42">
      <w:pPr>
        <w:autoSpaceDE/>
        <w:spacing w:afterLines="50" w:after="180" w:line="240" w:lineRule="auto"/>
        <w:ind w:leftChars="250" w:left="548" w:firstLineChars="100" w:firstLine="225"/>
        <w:rPr>
          <w:rFonts w:ascii="HGｺﾞｼｯｸM" w:eastAsia="HGｺﾞｼｯｸM" w:hAnsi="ＭＳ 明朝" w:hint="eastAsia"/>
          <w:spacing w:val="0"/>
          <w:kern w:val="0"/>
          <w:sz w:val="22"/>
          <w:szCs w:val="22"/>
        </w:rPr>
      </w:pPr>
      <w:r w:rsidRPr="00904372">
        <w:rPr>
          <w:rFonts w:ascii="HGｺﾞｼｯｸM" w:eastAsia="HGｺﾞｼｯｸM" w:hAnsi="ＭＳ 明朝"/>
          <w:spacing w:val="0"/>
          <w:kern w:val="0"/>
          <w:sz w:val="22"/>
          <w:szCs w:val="22"/>
        </w:rPr>
        <w:br w:type="page"/>
      </w:r>
      <w:r>
        <w:rPr>
          <w:rFonts w:ascii="HGｺﾞｼｯｸM" w:eastAsia="HGｺﾞｼｯｸM" w:hAnsi="ＭＳ 明朝" w:hint="eastAsia"/>
          <w:spacing w:val="0"/>
          <w:kern w:val="0"/>
          <w:sz w:val="22"/>
          <w:szCs w:val="22"/>
        </w:rPr>
        <w:lastRenderedPageBreak/>
        <w:t>産業別前年比較は</w:t>
      </w:r>
      <w:r w:rsidRPr="00F63F62">
        <w:rPr>
          <w:rFonts w:ascii="HGｺﾞｼｯｸM" w:eastAsia="HGｺﾞｼｯｸM" w:hAnsi="ＭＳ 明朝" w:hint="eastAsia"/>
          <w:spacing w:val="0"/>
          <w:kern w:val="0"/>
          <w:sz w:val="22"/>
          <w:szCs w:val="22"/>
        </w:rPr>
        <w:t>、24産業のうち</w:t>
      </w:r>
      <w:r>
        <w:rPr>
          <w:rFonts w:ascii="HGｺﾞｼｯｸM" w:eastAsia="HGｺﾞｼｯｸM" w:hAnsi="ＭＳ 明朝" w:hint="eastAsia"/>
          <w:spacing w:val="0"/>
          <w:kern w:val="0"/>
          <w:sz w:val="22"/>
          <w:szCs w:val="22"/>
        </w:rPr>
        <w:t>、</w:t>
      </w:r>
      <w:r w:rsidRPr="00F63F62">
        <w:rPr>
          <w:rFonts w:ascii="HGｺﾞｼｯｸM" w:eastAsia="HGｺﾞｼｯｸM" w:hAnsi="ＭＳ 明朝" w:hint="eastAsia"/>
          <w:spacing w:val="0"/>
          <w:kern w:val="0"/>
          <w:sz w:val="22"/>
          <w:szCs w:val="22"/>
        </w:rPr>
        <w:t>電子部品（</w:t>
      </w:r>
      <w:r>
        <w:rPr>
          <w:rFonts w:ascii="HGｺﾞｼｯｸM" w:eastAsia="HGｺﾞｼｯｸM" w:hAnsi="ＭＳ 明朝" w:hint="eastAsia"/>
          <w:spacing w:val="0"/>
          <w:kern w:val="0"/>
          <w:sz w:val="22"/>
          <w:szCs w:val="22"/>
        </w:rPr>
        <w:t>＋</w:t>
      </w:r>
      <w:r w:rsidRPr="00F63F62">
        <w:rPr>
          <w:rFonts w:ascii="HGｺﾞｼｯｸM" w:eastAsia="HGｺﾞｼｯｸM" w:hAnsi="ＭＳ 明朝" w:hint="eastAsia"/>
          <w:spacing w:val="0"/>
          <w:kern w:val="0"/>
          <w:sz w:val="22"/>
          <w:szCs w:val="22"/>
        </w:rPr>
        <w:t>1,125</w:t>
      </w:r>
      <w:r>
        <w:rPr>
          <w:rFonts w:ascii="HGｺﾞｼｯｸM" w:eastAsia="HGｺﾞｼｯｸM" w:hAnsi="ＭＳ 明朝" w:hint="eastAsia"/>
          <w:spacing w:val="0"/>
          <w:kern w:val="0"/>
          <w:sz w:val="22"/>
          <w:szCs w:val="22"/>
        </w:rPr>
        <w:t>億円</w:t>
      </w:r>
      <w:r w:rsidRPr="00F63F62">
        <w:rPr>
          <w:rFonts w:ascii="HGｺﾞｼｯｸM" w:eastAsia="HGｺﾞｼｯｸM" w:hAnsi="ＭＳ 明朝" w:hint="eastAsia"/>
          <w:spacing w:val="0"/>
          <w:kern w:val="0"/>
          <w:sz w:val="22"/>
          <w:szCs w:val="22"/>
        </w:rPr>
        <w:t>、＋388.1％）、輸送用機械（</w:t>
      </w:r>
      <w:r>
        <w:rPr>
          <w:rFonts w:ascii="HGｺﾞｼｯｸM" w:eastAsia="HGｺﾞｼｯｸM" w:hAnsi="ＭＳ 明朝" w:hint="eastAsia"/>
          <w:spacing w:val="0"/>
          <w:kern w:val="0"/>
          <w:sz w:val="22"/>
          <w:szCs w:val="22"/>
        </w:rPr>
        <w:t>＋</w:t>
      </w:r>
      <w:r w:rsidRPr="00F63F62">
        <w:rPr>
          <w:rFonts w:ascii="HGｺﾞｼｯｸM" w:eastAsia="HGｺﾞｼｯｸM" w:hAnsi="ＭＳ 明朝" w:hint="eastAsia"/>
          <w:spacing w:val="0"/>
          <w:kern w:val="0"/>
          <w:sz w:val="22"/>
          <w:szCs w:val="22"/>
        </w:rPr>
        <w:t>214</w:t>
      </w:r>
      <w:r>
        <w:rPr>
          <w:rFonts w:ascii="HGｺﾞｼｯｸM" w:eastAsia="HGｺﾞｼｯｸM" w:hAnsi="ＭＳ 明朝" w:hint="eastAsia"/>
          <w:spacing w:val="0"/>
          <w:kern w:val="0"/>
          <w:sz w:val="22"/>
          <w:szCs w:val="22"/>
        </w:rPr>
        <w:t>億円</w:t>
      </w:r>
      <w:r w:rsidRPr="00F63F62">
        <w:rPr>
          <w:rFonts w:ascii="HGｺﾞｼｯｸM" w:eastAsia="HGｺﾞｼｯｸM" w:hAnsi="ＭＳ 明朝" w:hint="eastAsia"/>
          <w:spacing w:val="0"/>
          <w:kern w:val="0"/>
          <w:sz w:val="22"/>
          <w:szCs w:val="22"/>
        </w:rPr>
        <w:t>、＋89.1％）、鉄鋼（</w:t>
      </w:r>
      <w:r>
        <w:rPr>
          <w:rFonts w:ascii="HGｺﾞｼｯｸM" w:eastAsia="HGｺﾞｼｯｸM" w:hAnsi="ＭＳ 明朝" w:hint="eastAsia"/>
          <w:spacing w:val="0"/>
          <w:kern w:val="0"/>
          <w:sz w:val="22"/>
          <w:szCs w:val="22"/>
        </w:rPr>
        <w:t>＋</w:t>
      </w:r>
      <w:r w:rsidRPr="00F63F62">
        <w:rPr>
          <w:rFonts w:ascii="HGｺﾞｼｯｸM" w:eastAsia="HGｺﾞｼｯｸM" w:hAnsi="ＭＳ 明朝" w:hint="eastAsia"/>
          <w:spacing w:val="0"/>
          <w:kern w:val="0"/>
          <w:sz w:val="22"/>
          <w:szCs w:val="22"/>
        </w:rPr>
        <w:t>140</w:t>
      </w:r>
      <w:r>
        <w:rPr>
          <w:rFonts w:ascii="HGｺﾞｼｯｸM" w:eastAsia="HGｺﾞｼｯｸM" w:hAnsi="ＭＳ 明朝" w:hint="eastAsia"/>
          <w:spacing w:val="0"/>
          <w:kern w:val="0"/>
          <w:sz w:val="22"/>
          <w:szCs w:val="22"/>
        </w:rPr>
        <w:t>億円</w:t>
      </w:r>
      <w:r w:rsidRPr="00F63F62">
        <w:rPr>
          <w:rFonts w:ascii="HGｺﾞｼｯｸM" w:eastAsia="HGｺﾞｼｯｸM" w:hAnsi="ＭＳ 明朝" w:hint="eastAsia"/>
          <w:spacing w:val="0"/>
          <w:kern w:val="0"/>
          <w:sz w:val="22"/>
          <w:szCs w:val="22"/>
        </w:rPr>
        <w:t>、＋36.2％）など15産業で増加し、</w:t>
      </w:r>
      <w:r w:rsidRPr="00556CFD">
        <w:rPr>
          <w:rFonts w:ascii="HGｺﾞｼｯｸM" w:eastAsia="HGｺﾞｼｯｸM" w:hAnsi="ＭＳ 明朝" w:hint="eastAsia"/>
          <w:spacing w:val="-2"/>
          <w:kern w:val="0"/>
          <w:sz w:val="22"/>
          <w:szCs w:val="22"/>
        </w:rPr>
        <w:t>食料品（▲177億円、▲36.6％）、化学（▲30億円、▲3.9％）、情報通信機械（▲19億円、▲35.4％）</w:t>
      </w:r>
      <w:r w:rsidRPr="00F63F62">
        <w:rPr>
          <w:rFonts w:ascii="HGｺﾞｼｯｸM" w:eastAsia="HGｺﾞｼｯｸM" w:hAnsi="ＭＳ 明朝" w:hint="eastAsia"/>
          <w:spacing w:val="0"/>
          <w:kern w:val="0"/>
          <w:sz w:val="22"/>
          <w:szCs w:val="22"/>
        </w:rPr>
        <w:t>など９産業で減少しています。</w:t>
      </w:r>
    </w:p>
    <w:p w:rsidR="00103121" w:rsidRPr="002237ED" w:rsidRDefault="00103121" w:rsidP="00F126A4">
      <w:pPr>
        <w:autoSpaceDE/>
        <w:spacing w:line="240" w:lineRule="auto"/>
        <w:jc w:val="left"/>
        <w:rPr>
          <w:rFonts w:ascii="HGｺﾞｼｯｸM" w:eastAsia="HGｺﾞｼｯｸM" w:hAnsi="ＭＳ 明朝" w:hint="eastAsia"/>
          <w:b/>
          <w:spacing w:val="0"/>
          <w:kern w:val="0"/>
          <w:sz w:val="22"/>
          <w:szCs w:val="22"/>
        </w:rPr>
      </w:pPr>
      <w:r w:rsidRPr="002237ED">
        <w:rPr>
          <w:rFonts w:ascii="HGｺﾞｼｯｸM" w:eastAsia="HGｺﾞｼｯｸM" w:hint="eastAsia"/>
          <w:b/>
          <w:noProof/>
          <w:spacing w:val="0"/>
          <w:kern w:val="0"/>
          <w:sz w:val="22"/>
          <w:szCs w:val="22"/>
        </w:rPr>
      </w:r>
      <w:r w:rsidRPr="002237ED">
        <w:rPr>
          <w:rFonts w:ascii="HGｺﾞｼｯｸM" w:eastAsia="HGｺﾞｼｯｸM" w:hAnsi="ＭＳ 明朝"/>
          <w:b/>
          <w:spacing w:val="0"/>
          <w:kern w:val="0"/>
          <w:sz w:val="22"/>
          <w:szCs w:val="22"/>
        </w:rPr>
        <w:pict>
          <v:shape id="_x0000_s1785" type="#_x0000_t202" style="width:536.95pt;height:305.9pt;mso-position-horizontal-relative:char;mso-position-vertical-relative:line" filled="f" stroked="f">
            <v:textbox style="mso-next-textbox:#_x0000_s1785" inset="5.85pt,.7pt,5.85pt,.7pt">
              <w:txbxContent>
                <w:p w:rsidR="00103121" w:rsidRPr="00416765" w:rsidRDefault="00103121" w:rsidP="00F33CE5">
                  <w:pPr>
                    <w:jc w:val="center"/>
                    <w:rPr>
                      <w:rFonts w:ascii="HGｺﾞｼｯｸM" w:eastAsia="HGｺﾞｼｯｸM" w:hAnsi="ＭＳ ゴシック"/>
                      <w:b/>
                      <w:spacing w:val="0"/>
                      <w:sz w:val="22"/>
                      <w:szCs w:val="24"/>
                    </w:rPr>
                  </w:pPr>
                  <w:r w:rsidRPr="00416765">
                    <w:rPr>
                      <w:rFonts w:ascii="HGｺﾞｼｯｸM" w:eastAsia="HGｺﾞｼｯｸM" w:hAnsi="ＭＳ ゴシック" w:hint="eastAsia"/>
                      <w:b/>
                      <w:spacing w:val="0"/>
                      <w:sz w:val="22"/>
                      <w:szCs w:val="24"/>
                    </w:rPr>
                    <w:t>第33図　年間投資総額の産業別前年</w:t>
                  </w:r>
                  <w:r>
                    <w:rPr>
                      <w:rFonts w:ascii="HGｺﾞｼｯｸM" w:eastAsia="HGｺﾞｼｯｸM" w:hAnsi="ＭＳ ゴシック" w:hint="eastAsia"/>
                      <w:b/>
                      <w:spacing w:val="0"/>
                      <w:sz w:val="22"/>
                      <w:szCs w:val="24"/>
                    </w:rPr>
                    <w:t>比較</w:t>
                  </w:r>
                  <w:r w:rsidRPr="00416765">
                    <w:rPr>
                      <w:rFonts w:ascii="HGｺﾞｼｯｸM" w:eastAsia="HGｺﾞｼｯｸM" w:hAnsi="ＭＳ ゴシック" w:hint="eastAsia"/>
                      <w:b/>
                      <w:spacing w:val="0"/>
                      <w:sz w:val="22"/>
                      <w:szCs w:val="24"/>
                    </w:rPr>
                    <w:t>（従業者30人以上）</w:t>
                  </w:r>
                </w:p>
                <w:p w:rsidR="00103121" w:rsidRPr="00A54E93" w:rsidRDefault="00103121" w:rsidP="00F33CE5">
                  <w:pPr>
                    <w:jc w:val="center"/>
                    <w:rPr>
                      <w:rFonts w:ascii="HGｺﾞｼｯｸM" w:eastAsia="HGｺﾞｼｯｸM" w:hAnsi="ＭＳ ゴシック" w:hint="eastAsia"/>
                      <w:b/>
                      <w:spacing w:val="0"/>
                      <w:sz w:val="22"/>
                      <w:szCs w:val="24"/>
                    </w:rPr>
                  </w:pPr>
                  <w:r w:rsidRPr="009B4F20">
                    <w:pict>
                      <v:shape id="_x0000_i1309" type="#_x0000_t75" style="width:538.35pt;height:279.65pt">
                        <v:imagedata r:id="rId41" o:title=""/>
                      </v:shape>
                    </w:pict>
                  </w:r>
                </w:p>
              </w:txbxContent>
            </v:textbox>
            <w10:wrap type="none"/>
            <w10:anchorlock/>
          </v:shape>
        </w:pict>
      </w:r>
    </w:p>
    <w:p w:rsidR="00103121" w:rsidRDefault="00103121" w:rsidP="00E62D63">
      <w:pPr>
        <w:autoSpaceDE/>
        <w:spacing w:line="240" w:lineRule="auto"/>
        <w:rPr>
          <w:rFonts w:ascii="HGｺﾞｼｯｸM" w:eastAsia="HGｺﾞｼｯｸM" w:hAnsi="ＭＳ 明朝" w:hint="eastAsia"/>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rPr>
          <w:rFonts w:ascii="HGｺﾞｼｯｸM" w:eastAsia="HGｺﾞｼｯｸM" w:hAnsi="ＭＳ 明朝"/>
          <w:spacing w:val="0"/>
          <w:kern w:val="0"/>
          <w:sz w:val="22"/>
          <w:szCs w:val="22"/>
        </w:rPr>
      </w:pPr>
    </w:p>
    <w:p w:rsidR="00103121" w:rsidRDefault="00103121" w:rsidP="00143CB9">
      <w:pPr>
        <w:autoSpaceDE/>
        <w:spacing w:line="240" w:lineRule="auto"/>
        <w:jc w:val="left"/>
      </w:pPr>
    </w:p>
    <w:p w:rsidR="00103121" w:rsidRPr="00904372" w:rsidRDefault="00103121" w:rsidP="00143CB9">
      <w:pPr>
        <w:autoSpaceDE/>
        <w:spacing w:line="240" w:lineRule="auto"/>
        <w:jc w:val="left"/>
        <w:rPr>
          <w:rFonts w:ascii="HGｺﾞｼｯｸM" w:eastAsia="HGｺﾞｼｯｸM" w:hAnsi="ＭＳ 明朝" w:hint="eastAsia"/>
          <w:spacing w:val="0"/>
          <w:kern w:val="0"/>
          <w:sz w:val="22"/>
          <w:szCs w:val="22"/>
        </w:rPr>
      </w:pPr>
      <w:r>
        <w:rPr>
          <w:rFonts w:ascii="HGｺﾞｼｯｸM" w:eastAsia="HGｺﾞｼｯｸM" w:hAnsi="ＭＳ ゴシック" w:hint="eastAsia"/>
          <w:b/>
          <w:spacing w:val="0"/>
          <w:kern w:val="0"/>
          <w:sz w:val="28"/>
          <w:szCs w:val="22"/>
        </w:rPr>
        <w:t>９</w:t>
      </w:r>
      <w:r w:rsidRPr="00904372">
        <w:rPr>
          <w:rFonts w:ascii="HGｺﾞｼｯｸM" w:eastAsia="HGｺﾞｼｯｸM" w:hAnsi="ＭＳ ゴシック" w:hint="eastAsia"/>
          <w:b/>
          <w:spacing w:val="0"/>
          <w:kern w:val="0"/>
          <w:sz w:val="28"/>
          <w:szCs w:val="22"/>
        </w:rPr>
        <w:t>．工業用地及び工業用水</w:t>
      </w:r>
      <w:r w:rsidRPr="00904372">
        <w:rPr>
          <w:rFonts w:ascii="HGｺﾞｼｯｸM" w:eastAsia="HGｺﾞｼｯｸM" w:hAnsi="ＭＳ 明朝" w:hint="eastAsia"/>
          <w:spacing w:val="0"/>
          <w:kern w:val="0"/>
          <w:sz w:val="24"/>
          <w:szCs w:val="22"/>
        </w:rPr>
        <w:t>（従業者30人以上</w:t>
      </w:r>
      <w:r>
        <w:rPr>
          <w:rFonts w:ascii="HGｺﾞｼｯｸM" w:eastAsia="HGｺﾞｼｯｸM" w:hAnsi="ＭＳ 明朝" w:hint="eastAsia"/>
          <w:spacing w:val="0"/>
          <w:kern w:val="0"/>
          <w:sz w:val="24"/>
          <w:szCs w:val="22"/>
        </w:rPr>
        <w:t>の事業所</w:t>
      </w:r>
      <w:r w:rsidRPr="00904372">
        <w:rPr>
          <w:rFonts w:ascii="HGｺﾞｼｯｸM" w:eastAsia="HGｺﾞｼｯｸM" w:hAnsi="ＭＳ 明朝" w:hint="eastAsia"/>
          <w:spacing w:val="0"/>
          <w:kern w:val="0"/>
          <w:sz w:val="24"/>
          <w:szCs w:val="22"/>
        </w:rPr>
        <w:t>）</w:t>
      </w:r>
    </w:p>
    <w:p w:rsidR="00103121" w:rsidRPr="00904372" w:rsidRDefault="00103121" w:rsidP="00416765">
      <w:pPr>
        <w:kinsoku w:val="0"/>
        <w:overflowPunct w:val="0"/>
        <w:spacing w:line="240" w:lineRule="auto"/>
        <w:rPr>
          <w:rFonts w:ascii="HGｺﾞｼｯｸM" w:eastAsia="HGｺﾞｼｯｸM" w:hAnsi="ＭＳ ゴシック" w:hint="eastAsia"/>
          <w:b/>
          <w:spacing w:val="0"/>
          <w:kern w:val="0"/>
          <w:sz w:val="24"/>
          <w:szCs w:val="22"/>
        </w:rPr>
      </w:pPr>
      <w:r w:rsidRPr="00904372">
        <w:rPr>
          <w:rFonts w:ascii="HGｺﾞｼｯｸM" w:eastAsia="HGｺﾞｼｯｸM" w:hAnsi="ＭＳ 明朝" w:hint="eastAsia"/>
          <w:noProof/>
          <w:spacing w:val="0"/>
          <w:kern w:val="0"/>
          <w:sz w:val="22"/>
          <w:szCs w:val="22"/>
        </w:rPr>
      </w:r>
      <w:r>
        <w:rPr>
          <w:rFonts w:ascii="HGｺﾞｼｯｸM" w:eastAsia="HGｺﾞｼｯｸM" w:hAnsi="ＭＳ 明朝"/>
          <w:spacing w:val="0"/>
          <w:kern w:val="0"/>
          <w:sz w:val="22"/>
          <w:szCs w:val="22"/>
        </w:rPr>
        <w:pict>
          <v:rect id="正方形/長方形 2" o:spid="_x0000_s1805" style="width:489.65pt;height:63.2pt;visibility:visible;mso-position-horizontal-relative:char;mso-position-vertical-relative:line;mso-width-relative:margin;mso-height-relative:margin;v-text-anchor:middle" fillcolor="window" strokecolor="#f79646" strokeweight="2pt">
            <v:path arrowok="t"/>
            <v:textbox style="mso-next-textbox:#正方形/長方形 2;mso-fit-shape-to-text:t" inset=",,5mm">
              <w:txbxContent>
                <w:p w:rsidR="00103121" w:rsidRPr="00F63F62" w:rsidRDefault="00103121" w:rsidP="000C3A3E">
                  <w:pPr>
                    <w:autoSpaceDE/>
                    <w:spacing w:line="360" w:lineRule="auto"/>
                    <w:ind w:rightChars="-122" w:right="-267" w:firstLineChars="100" w:firstLine="245"/>
                    <w:jc w:val="left"/>
                    <w:rPr>
                      <w:rFonts w:ascii="HGｺﾞｼｯｸM" w:eastAsia="HGｺﾞｼｯｸM" w:hAnsi="ＭＳ 明朝" w:hint="eastAsia"/>
                      <w:spacing w:val="0"/>
                      <w:sz w:val="24"/>
                    </w:rPr>
                  </w:pPr>
                  <w:r w:rsidRPr="00F63F62">
                    <w:rPr>
                      <w:rFonts w:ascii="HGｺﾞｼｯｸM" w:eastAsia="HGｺﾞｼｯｸM" w:hAnsi="ＭＳ 明朝" w:hint="eastAsia"/>
                      <w:spacing w:val="0"/>
                      <w:sz w:val="24"/>
                    </w:rPr>
                    <w:t>事業所敷地面積は3,932万792㎡で、前年に比べ57万7,237㎡増加（＋1.5％）</w:t>
                  </w:r>
                </w:p>
                <w:p w:rsidR="00103121" w:rsidRPr="00F63F62" w:rsidRDefault="00103121" w:rsidP="000C3A3E">
                  <w:pPr>
                    <w:autoSpaceDE/>
                    <w:spacing w:line="360" w:lineRule="auto"/>
                    <w:ind w:rightChars="-123" w:right="-270" w:firstLineChars="100" w:firstLine="229"/>
                    <w:rPr>
                      <w:rFonts w:ascii="HGｺﾞｼｯｸM" w:eastAsia="HGｺﾞｼｯｸM" w:hAnsi="ＭＳ 明朝" w:hint="eastAsia"/>
                      <w:spacing w:val="-8"/>
                      <w:sz w:val="24"/>
                    </w:rPr>
                  </w:pPr>
                  <w:r w:rsidRPr="00F63F62">
                    <w:rPr>
                      <w:rFonts w:ascii="HGｺﾞｼｯｸM" w:eastAsia="HGｺﾞｼｯｸM" w:hAnsi="ＭＳ 明朝" w:hint="eastAsia"/>
                      <w:spacing w:val="-8"/>
                      <w:sz w:val="24"/>
                    </w:rPr>
                    <w:t>１</w:t>
                  </w:r>
                  <w:r>
                    <w:rPr>
                      <w:rFonts w:ascii="HGｺﾞｼｯｸM" w:eastAsia="HGｺﾞｼｯｸM" w:hAnsi="ＭＳ 明朝" w:hint="eastAsia"/>
                      <w:spacing w:val="-8"/>
                      <w:sz w:val="24"/>
                    </w:rPr>
                    <w:t>日当たり</w:t>
                  </w:r>
                  <w:r w:rsidRPr="00F63F62">
                    <w:rPr>
                      <w:rFonts w:ascii="HGｺﾞｼｯｸM" w:eastAsia="HGｺﾞｼｯｸM" w:hAnsi="ＭＳ 明朝" w:hint="eastAsia"/>
                      <w:spacing w:val="-8"/>
                      <w:sz w:val="24"/>
                    </w:rPr>
                    <w:t>用水総使用量は44万7,917</w:t>
                  </w:r>
                  <w:r w:rsidRPr="00F63F62">
                    <w:rPr>
                      <w:rFonts w:ascii="Segoe UI Symbol" w:eastAsia="Segoe UI Symbol" w:hAnsi="Segoe UI Symbol" w:cs="Segoe UI Symbol" w:hint="eastAsia"/>
                      <w:spacing w:val="-8"/>
                      <w:sz w:val="24"/>
                    </w:rPr>
                    <w:t>㎥</w:t>
                  </w:r>
                  <w:r w:rsidRPr="00F63F62">
                    <w:rPr>
                      <w:rFonts w:ascii="HGｺﾞｼｯｸM" w:eastAsia="HGｺﾞｼｯｸM" w:hAnsi="ＭＳ ゴシック" w:cs="Segoe UI Symbol" w:hint="eastAsia"/>
                      <w:spacing w:val="-8"/>
                      <w:sz w:val="24"/>
                    </w:rPr>
                    <w:t>で、前年に比べ１万4,561</w:t>
                  </w:r>
                  <w:r w:rsidRPr="00F63F62">
                    <w:rPr>
                      <w:rFonts w:ascii="Segoe UI Symbol" w:eastAsia="Segoe UI Symbol" w:hAnsi="Segoe UI Symbol" w:cs="Segoe UI Symbol" w:hint="eastAsia"/>
                      <w:spacing w:val="-8"/>
                      <w:sz w:val="24"/>
                    </w:rPr>
                    <w:t>㎥</w:t>
                  </w:r>
                  <w:r w:rsidRPr="00F63F62">
                    <w:rPr>
                      <w:rFonts w:ascii="HGｺﾞｼｯｸM" w:eastAsia="HGｺﾞｼｯｸM" w:hAnsi="ＭＳ ゴシック" w:cs="HGｺﾞｼｯｸM" w:hint="eastAsia"/>
                      <w:spacing w:val="-8"/>
                      <w:sz w:val="24"/>
                    </w:rPr>
                    <w:t>減少（▲3.1％）</w:t>
                  </w:r>
                </w:p>
              </w:txbxContent>
            </v:textbox>
            <w10:wrap type="none"/>
            <w10:anchorlock/>
          </v:rect>
        </w:pict>
      </w:r>
    </w:p>
    <w:p w:rsidR="00103121" w:rsidRPr="00A33814" w:rsidRDefault="00103121" w:rsidP="00F217F8">
      <w:pPr>
        <w:autoSpaceDE/>
        <w:spacing w:line="240" w:lineRule="auto"/>
        <w:rPr>
          <w:rFonts w:ascii="HGｺﾞｼｯｸM" w:eastAsia="HGｺﾞｼｯｸM" w:hAnsi="ＭＳ 明朝" w:hint="eastAsia"/>
          <w:b/>
          <w:spacing w:val="0"/>
          <w:kern w:val="0"/>
          <w:sz w:val="24"/>
          <w:szCs w:val="22"/>
          <w:u w:val="single"/>
        </w:rPr>
      </w:pPr>
      <w:r w:rsidRPr="00904372">
        <w:rPr>
          <w:rFonts w:ascii="HGｺﾞｼｯｸM" w:eastAsia="HGｺﾞｼｯｸM" w:hAnsi="ＭＳ ゴシック" w:hint="eastAsia"/>
          <w:b/>
          <w:spacing w:val="0"/>
          <w:kern w:val="0"/>
          <w:sz w:val="24"/>
          <w:szCs w:val="22"/>
        </w:rPr>
        <w:t>（１）工業用地</w:t>
      </w:r>
      <w:r>
        <w:rPr>
          <w:rFonts w:ascii="HGｺﾞｼｯｸM" w:eastAsia="HGｺﾞｼｯｸM" w:hAnsi="ＭＳ ゴシック" w:hint="eastAsia"/>
          <w:b/>
          <w:spacing w:val="0"/>
          <w:kern w:val="0"/>
          <w:sz w:val="24"/>
          <w:szCs w:val="22"/>
        </w:rPr>
        <w:t>（事業所敷地面積）</w:t>
      </w:r>
      <w:r w:rsidRPr="00904372">
        <w:rPr>
          <w:rFonts w:ascii="HGｺﾞｼｯｸM" w:eastAsia="HGｺﾞｼｯｸM" w:hAnsi="ＭＳ 明朝" w:hint="eastAsia"/>
          <w:spacing w:val="0"/>
          <w:kern w:val="0"/>
          <w:sz w:val="24"/>
          <w:szCs w:val="22"/>
        </w:rPr>
        <w:t>（第</w:t>
      </w:r>
      <w:r>
        <w:rPr>
          <w:rFonts w:ascii="HGｺﾞｼｯｸM" w:eastAsia="HGｺﾞｼｯｸM" w:hAnsi="ＭＳ 明朝" w:hint="eastAsia"/>
          <w:spacing w:val="0"/>
          <w:kern w:val="0"/>
          <w:sz w:val="24"/>
          <w:szCs w:val="22"/>
        </w:rPr>
        <w:t>５</w:t>
      </w:r>
      <w:r w:rsidRPr="00904372">
        <w:rPr>
          <w:rFonts w:ascii="HGｺﾞｼｯｸM" w:eastAsia="HGｺﾞｼｯｸM" w:hAnsi="ＭＳ 明朝" w:hint="eastAsia"/>
          <w:spacing w:val="0"/>
          <w:kern w:val="0"/>
          <w:sz w:val="24"/>
          <w:szCs w:val="22"/>
        </w:rPr>
        <w:t>-2,13-2</w:t>
      </w:r>
      <w:r>
        <w:rPr>
          <w:rFonts w:ascii="HGｺﾞｼｯｸM" w:eastAsia="HGｺﾞｼｯｸM" w:hAnsi="ＭＳ 明朝" w:hint="eastAsia"/>
          <w:spacing w:val="0"/>
          <w:kern w:val="0"/>
          <w:sz w:val="24"/>
          <w:szCs w:val="22"/>
        </w:rPr>
        <w:t>表</w:t>
      </w:r>
      <w:r w:rsidRPr="00904372">
        <w:rPr>
          <w:rFonts w:ascii="HGｺﾞｼｯｸM" w:eastAsia="HGｺﾞｼｯｸM" w:hAnsi="ＭＳ 明朝" w:hint="eastAsia"/>
          <w:spacing w:val="0"/>
          <w:kern w:val="0"/>
          <w:sz w:val="24"/>
          <w:szCs w:val="22"/>
        </w:rPr>
        <w:t>）</w:t>
      </w:r>
    </w:p>
    <w:p w:rsidR="00103121" w:rsidRPr="00904372" w:rsidRDefault="00103121" w:rsidP="00853E0E">
      <w:pPr>
        <w:tabs>
          <w:tab w:val="left" w:pos="567"/>
          <w:tab w:val="left" w:pos="709"/>
        </w:tabs>
        <w:autoSpaceDE/>
        <w:spacing w:line="240" w:lineRule="auto"/>
        <w:ind w:leftChars="250" w:left="548"/>
        <w:rPr>
          <w:rFonts w:ascii="HGｺﾞｼｯｸM" w:eastAsia="HGｺﾞｼｯｸM" w:hAnsi="ＭＳ ゴシック" w:hint="eastAsia"/>
          <w:b/>
          <w:spacing w:val="0"/>
          <w:kern w:val="0"/>
          <w:sz w:val="24"/>
          <w:szCs w:val="22"/>
        </w:rPr>
      </w:pPr>
      <w:r w:rsidRPr="00904372">
        <w:rPr>
          <w:rFonts w:ascii="HGｺﾞｼｯｸM" w:eastAsia="HGｺﾞｼｯｸM" w:hAnsi="ＭＳ ゴシック" w:hint="eastAsia"/>
          <w:b/>
          <w:spacing w:val="0"/>
          <w:kern w:val="0"/>
          <w:sz w:val="24"/>
          <w:szCs w:val="22"/>
        </w:rPr>
        <w:t xml:space="preserve">① </w:t>
      </w:r>
      <w:r>
        <w:rPr>
          <w:rFonts w:ascii="HGｺﾞｼｯｸM" w:eastAsia="HGｺﾞｼｯｸM" w:hAnsi="ＭＳ ゴシック" w:hint="eastAsia"/>
          <w:b/>
          <w:spacing w:val="0"/>
          <w:kern w:val="0"/>
          <w:sz w:val="24"/>
          <w:szCs w:val="22"/>
        </w:rPr>
        <w:t>産業別</w:t>
      </w:r>
      <w:r w:rsidRPr="00904372">
        <w:rPr>
          <w:rFonts w:ascii="HGｺﾞｼｯｸM" w:eastAsia="HGｺﾞｼｯｸM" w:hAnsi="ＭＳ ゴシック" w:hint="eastAsia"/>
          <w:b/>
          <w:spacing w:val="0"/>
          <w:kern w:val="0"/>
          <w:sz w:val="24"/>
          <w:szCs w:val="22"/>
        </w:rPr>
        <w:t>状況</w:t>
      </w:r>
    </w:p>
    <w:p w:rsidR="00103121" w:rsidRPr="00F63F62"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63F62">
        <w:rPr>
          <w:rFonts w:ascii="HGｺﾞｼｯｸM" w:eastAsia="HGｺﾞｼｯｸM" w:hAnsi="ＭＳ 明朝" w:hint="eastAsia"/>
          <w:spacing w:val="0"/>
          <w:kern w:val="0"/>
          <w:sz w:val="22"/>
          <w:szCs w:val="22"/>
        </w:rPr>
        <w:t>産業別構成比</w:t>
      </w:r>
      <w:r>
        <w:rPr>
          <w:rFonts w:ascii="HGｺﾞｼｯｸM" w:eastAsia="HGｺﾞｼｯｸM" w:hAnsi="ＭＳ 明朝" w:hint="eastAsia"/>
          <w:spacing w:val="0"/>
          <w:kern w:val="0"/>
          <w:sz w:val="22"/>
          <w:szCs w:val="22"/>
        </w:rPr>
        <w:t>は</w:t>
      </w:r>
      <w:r w:rsidRPr="00F63F62">
        <w:rPr>
          <w:rFonts w:ascii="HGｺﾞｼｯｸM" w:eastAsia="HGｺﾞｼｯｸM" w:hAnsi="ＭＳ 明朝" w:hint="eastAsia"/>
          <w:spacing w:val="0"/>
          <w:kern w:val="0"/>
          <w:sz w:val="22"/>
          <w:szCs w:val="22"/>
        </w:rPr>
        <w:t>、鉄鋼（649万8,911㎡、16.5％）</w:t>
      </w:r>
      <w:r>
        <w:rPr>
          <w:rFonts w:ascii="HGｺﾞｼｯｸM" w:eastAsia="HGｺﾞｼｯｸM" w:hAnsi="ＭＳ 明朝" w:hint="eastAsia"/>
          <w:spacing w:val="0"/>
          <w:kern w:val="0"/>
          <w:sz w:val="22"/>
          <w:szCs w:val="22"/>
        </w:rPr>
        <w:t>、</w:t>
      </w:r>
      <w:r w:rsidRPr="00F63F62">
        <w:rPr>
          <w:rFonts w:ascii="HGｺﾞｼｯｸM" w:eastAsia="HGｺﾞｼｯｸM" w:hAnsi="ＭＳ 明朝" w:hint="eastAsia"/>
          <w:spacing w:val="0"/>
          <w:kern w:val="0"/>
          <w:sz w:val="22"/>
          <w:szCs w:val="22"/>
        </w:rPr>
        <w:t>化学（597万8,670㎡、15.2％）、金属製品（366万2,803㎡、9.3％）の順となっています。</w:t>
      </w:r>
    </w:p>
    <w:p w:rsidR="00103121" w:rsidRPr="00904372" w:rsidRDefault="00103121" w:rsidP="00853E0E">
      <w:pPr>
        <w:autoSpaceDE/>
        <w:spacing w:beforeLines="50" w:before="180" w:line="240" w:lineRule="auto"/>
        <w:ind w:leftChars="250" w:left="548"/>
        <w:rPr>
          <w:rFonts w:ascii="HGｺﾞｼｯｸM" w:eastAsia="HGｺﾞｼｯｸM" w:hAnsi="ＭＳ ゴシック" w:hint="eastAsia"/>
          <w:b/>
          <w:spacing w:val="0"/>
          <w:kern w:val="0"/>
          <w:sz w:val="24"/>
          <w:szCs w:val="22"/>
        </w:rPr>
      </w:pPr>
      <w:r w:rsidRPr="00904372">
        <w:rPr>
          <w:rFonts w:ascii="HGｺﾞｼｯｸM" w:eastAsia="HGｺﾞｼｯｸM" w:hAnsi="ＭＳ ゴシック" w:hint="eastAsia"/>
          <w:b/>
          <w:spacing w:val="0"/>
          <w:kern w:val="0"/>
          <w:sz w:val="24"/>
          <w:szCs w:val="22"/>
        </w:rPr>
        <w:t xml:space="preserve">② </w:t>
      </w:r>
      <w:r>
        <w:rPr>
          <w:rFonts w:ascii="HGｺﾞｼｯｸM" w:eastAsia="HGｺﾞｼｯｸM" w:hAnsi="ＭＳ ゴシック" w:hint="eastAsia"/>
          <w:b/>
          <w:spacing w:val="0"/>
          <w:kern w:val="0"/>
          <w:sz w:val="24"/>
          <w:szCs w:val="22"/>
        </w:rPr>
        <w:t>地域別</w:t>
      </w:r>
      <w:r w:rsidRPr="00904372">
        <w:rPr>
          <w:rFonts w:ascii="HGｺﾞｼｯｸM" w:eastAsia="HGｺﾞｼｯｸM" w:hAnsi="ＭＳ ゴシック" w:hint="eastAsia"/>
          <w:b/>
          <w:spacing w:val="0"/>
          <w:kern w:val="0"/>
          <w:sz w:val="24"/>
          <w:szCs w:val="22"/>
        </w:rPr>
        <w:t>状況</w:t>
      </w:r>
    </w:p>
    <w:p w:rsidR="00103121" w:rsidRPr="00F63F62"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63F62">
        <w:rPr>
          <w:rFonts w:ascii="HGｺﾞｼｯｸM" w:eastAsia="HGｺﾞｼｯｸM" w:hAnsi="ＭＳ 明朝" w:hint="eastAsia"/>
          <w:spacing w:val="0"/>
          <w:kern w:val="0"/>
          <w:sz w:val="22"/>
          <w:szCs w:val="22"/>
        </w:rPr>
        <w:t>８地域別</w:t>
      </w:r>
      <w:r>
        <w:rPr>
          <w:rFonts w:ascii="HGｺﾞｼｯｸM" w:eastAsia="HGｺﾞｼｯｸM" w:hAnsi="ＭＳ 明朝" w:hint="eastAsia"/>
          <w:spacing w:val="0"/>
          <w:kern w:val="0"/>
          <w:sz w:val="22"/>
          <w:szCs w:val="22"/>
        </w:rPr>
        <w:t>構成比は</w:t>
      </w:r>
      <w:r w:rsidRPr="00F63F62">
        <w:rPr>
          <w:rFonts w:ascii="HGｺﾞｼｯｸM" w:eastAsia="HGｺﾞｼｯｸM" w:hAnsi="ＭＳ 明朝" w:hint="eastAsia"/>
          <w:spacing w:val="0"/>
          <w:kern w:val="0"/>
          <w:sz w:val="22"/>
          <w:szCs w:val="22"/>
        </w:rPr>
        <w:t>、泉北地区（1,430万8,436㎡、36.4％）、大阪市地域（751万850㎡、19.1％）、北河内地区（410万3,221㎡、10.4％）、三島地区（392万6,147㎡、10.0％）、泉南地区（367万7,052㎡、9.4％）、中河内地区（354万3,667㎡、9.0％）、南河内地域（130万4,839㎡、3.3％）、豊能地区（94万6,580㎡、2.4％）の順となっています。</w:t>
      </w:r>
    </w:p>
    <w:p w:rsidR="00103121" w:rsidRPr="00F63F62" w:rsidRDefault="00103121" w:rsidP="00C30D00">
      <w:pPr>
        <w:autoSpaceDE/>
        <w:spacing w:line="240" w:lineRule="auto"/>
        <w:ind w:leftChars="301" w:left="660" w:firstLineChars="100" w:firstLine="225"/>
        <w:rPr>
          <w:rFonts w:ascii="HGｺﾞｼｯｸM" w:eastAsia="HGｺﾞｼｯｸM" w:hint="eastAsia"/>
          <w:spacing w:val="0"/>
          <w:kern w:val="0"/>
          <w:sz w:val="22"/>
          <w:szCs w:val="22"/>
        </w:rPr>
      </w:pPr>
      <w:r w:rsidRPr="00F63F62">
        <w:rPr>
          <w:rFonts w:ascii="HGｺﾞｼｯｸM" w:eastAsia="HGｺﾞｼｯｸM" w:hint="eastAsia"/>
          <w:spacing w:val="0"/>
          <w:kern w:val="0"/>
          <w:sz w:val="22"/>
          <w:szCs w:val="22"/>
        </w:rPr>
        <w:t>市町村別</w:t>
      </w:r>
      <w:r>
        <w:rPr>
          <w:rFonts w:ascii="HGｺﾞｼｯｸM" w:eastAsia="HGｺﾞｼｯｸM" w:hint="eastAsia"/>
          <w:spacing w:val="0"/>
          <w:kern w:val="0"/>
          <w:sz w:val="22"/>
          <w:szCs w:val="22"/>
        </w:rPr>
        <w:t>構成比は</w:t>
      </w:r>
      <w:r w:rsidRPr="00F63F62">
        <w:rPr>
          <w:rFonts w:ascii="HGｺﾞｼｯｸM" w:eastAsia="HGｺﾞｼｯｸM" w:hint="eastAsia"/>
          <w:spacing w:val="0"/>
          <w:kern w:val="0"/>
          <w:sz w:val="22"/>
          <w:szCs w:val="22"/>
        </w:rPr>
        <w:t>、堺市（991万5,786㎡、25.2％）</w:t>
      </w:r>
      <w:r>
        <w:rPr>
          <w:rFonts w:ascii="HGｺﾞｼｯｸM" w:eastAsia="HGｺﾞｼｯｸM" w:hint="eastAsia"/>
          <w:spacing w:val="0"/>
          <w:kern w:val="0"/>
          <w:sz w:val="22"/>
          <w:szCs w:val="22"/>
        </w:rPr>
        <w:t>、</w:t>
      </w:r>
      <w:r w:rsidRPr="00F63F62">
        <w:rPr>
          <w:rFonts w:ascii="HGｺﾞｼｯｸM" w:eastAsia="HGｺﾞｼｯｸM" w:hint="eastAsia"/>
          <w:spacing w:val="0"/>
          <w:kern w:val="0"/>
          <w:sz w:val="22"/>
          <w:szCs w:val="22"/>
        </w:rPr>
        <w:t>大阪市（751万850㎡、19.1％）、高石市（314万1,287㎡、8.0％）の順となっています。</w:t>
      </w:r>
    </w:p>
    <w:p w:rsidR="00103121" w:rsidRPr="00416765" w:rsidRDefault="00103121" w:rsidP="00C30D00">
      <w:pPr>
        <w:autoSpaceDE/>
        <w:spacing w:line="240" w:lineRule="auto"/>
        <w:rPr>
          <w:rFonts w:ascii="HGｺﾞｼｯｸM" w:eastAsia="HGｺﾞｼｯｸM" w:hint="eastAsia"/>
          <w:spacing w:val="0"/>
          <w:kern w:val="0"/>
          <w:sz w:val="22"/>
          <w:szCs w:val="22"/>
        </w:rPr>
      </w:pPr>
      <w:r w:rsidRPr="00904372">
        <w:rPr>
          <w:rFonts w:ascii="HGｺﾞｼｯｸM" w:eastAsia="HGｺﾞｼｯｸM" w:hint="eastAsia"/>
          <w:noProof/>
          <w:spacing w:val="0"/>
          <w:kern w:val="0"/>
          <w:sz w:val="22"/>
          <w:szCs w:val="22"/>
        </w:rPr>
      </w:r>
      <w:r>
        <w:rPr>
          <w:rFonts w:ascii="HGｺﾞｼｯｸM" w:eastAsia="HGｺﾞｼｯｸM"/>
          <w:spacing w:val="0"/>
          <w:kern w:val="0"/>
          <w:sz w:val="22"/>
          <w:szCs w:val="22"/>
        </w:rPr>
        <w:pict>
          <v:shape id="_x0000_s1777" type="#_x0000_t202" style="width:489.8pt;height:312.3pt;mso-position-horizontal-relative:char;mso-position-vertical-relative:line" filled="f" stroked="f">
            <v:textbox style="mso-next-textbox:#_x0000_s1777" inset="5.85pt,.7pt,5.85pt,.7pt">
              <w:txbxContent>
                <w:p w:rsidR="00103121" w:rsidRPr="00416765" w:rsidRDefault="00103121" w:rsidP="00C30D00">
                  <w:pPr>
                    <w:jc w:val="center"/>
                    <w:rPr>
                      <w:rFonts w:ascii="HGｺﾞｼｯｸM" w:eastAsia="HGｺﾞｼｯｸM" w:hAnsi="ＭＳ ゴシック" w:hint="eastAsia"/>
                      <w:b/>
                      <w:spacing w:val="-6"/>
                      <w:sz w:val="22"/>
                    </w:rPr>
                  </w:pPr>
                  <w:r w:rsidRPr="00416765">
                    <w:rPr>
                      <w:rFonts w:ascii="HGｺﾞｼｯｸM" w:eastAsia="HGｺﾞｼｯｸM" w:hAnsi="ＭＳ ゴシック" w:hint="eastAsia"/>
                      <w:b/>
                      <w:spacing w:val="-6"/>
                      <w:sz w:val="22"/>
                    </w:rPr>
                    <w:t>第34図　事業所敷地面積の産業別・地域別</w:t>
                  </w:r>
                  <w:r>
                    <w:rPr>
                      <w:rFonts w:ascii="HGｺﾞｼｯｸM" w:eastAsia="HGｺﾞｼｯｸM" w:hAnsi="ＭＳ ゴシック" w:hint="eastAsia"/>
                      <w:b/>
                      <w:spacing w:val="-6"/>
                      <w:sz w:val="22"/>
                    </w:rPr>
                    <w:t>構成比</w:t>
                  </w:r>
                  <w:r w:rsidRPr="00416765">
                    <w:rPr>
                      <w:rFonts w:ascii="HGｺﾞｼｯｸM" w:eastAsia="HGｺﾞｼｯｸM" w:hAnsi="ＭＳ ゴシック" w:hint="eastAsia"/>
                      <w:b/>
                      <w:spacing w:val="-6"/>
                      <w:sz w:val="22"/>
                    </w:rPr>
                    <w:t>（従業者30人以上）</w:t>
                  </w:r>
                </w:p>
                <w:p w:rsidR="00103121" w:rsidRPr="00416765" w:rsidRDefault="00103121" w:rsidP="00C30D00">
                  <w:pPr>
                    <w:jc w:val="center"/>
                    <w:rPr>
                      <w:rFonts w:ascii="HGｺﾞｼｯｸM" w:eastAsia="HGｺﾞｼｯｸM" w:hAnsi="ＭＳ ゴシック"/>
                      <w:b/>
                      <w:sz w:val="22"/>
                    </w:rPr>
                  </w:pPr>
                  <w:r w:rsidRPr="00416765">
                    <w:rPr>
                      <w:rFonts w:ascii="HGｺﾞｼｯｸM" w:eastAsia="HGｺﾞｼｯｸM" w:hAnsi="ＭＳ ゴシック" w:hint="eastAsia"/>
                      <w:b/>
                      <w:sz w:val="22"/>
                    </w:rPr>
                    <w:t xml:space="preserve">（事業所敷地面積　</w:t>
                  </w:r>
                  <w:r>
                    <w:rPr>
                      <w:rFonts w:ascii="HGｺﾞｼｯｸM" w:eastAsia="HGｺﾞｼｯｸM" w:hAnsi="ＭＳ ゴシック" w:hint="eastAsia"/>
                      <w:b/>
                      <w:sz w:val="22"/>
                    </w:rPr>
                    <w:t>3,</w:t>
                  </w:r>
                  <w:r>
                    <w:rPr>
                      <w:rFonts w:ascii="HGｺﾞｼｯｸM" w:eastAsia="HGｺﾞｼｯｸM" w:hAnsi="ＭＳ ゴシック"/>
                      <w:b/>
                      <w:sz w:val="22"/>
                    </w:rPr>
                    <w:t>932</w:t>
                  </w:r>
                  <w:r w:rsidRPr="00416765">
                    <w:rPr>
                      <w:rFonts w:ascii="HGｺﾞｼｯｸM" w:eastAsia="HGｺﾞｼｯｸM" w:hAnsi="ＭＳ ゴシック" w:hint="eastAsia"/>
                      <w:b/>
                      <w:sz w:val="22"/>
                    </w:rPr>
                    <w:t>万</w:t>
                  </w:r>
                  <w:r>
                    <w:rPr>
                      <w:rFonts w:ascii="HGｺﾞｼｯｸM" w:eastAsia="HGｺﾞｼｯｸM" w:hAnsi="ＭＳ ゴシック" w:hint="eastAsia"/>
                      <w:b/>
                      <w:sz w:val="22"/>
                    </w:rPr>
                    <w:t>792</w:t>
                  </w:r>
                  <w:r w:rsidRPr="00416765">
                    <w:rPr>
                      <w:rFonts w:ascii="HGｺﾞｼｯｸM" w:eastAsia="HGｺﾞｼｯｸM" w:hAnsi="ＭＳ ゴシック" w:hint="eastAsia"/>
                      <w:b/>
                      <w:sz w:val="22"/>
                    </w:rPr>
                    <w:t>㎡）</w:t>
                  </w:r>
                </w:p>
                <w:p w:rsidR="00103121" w:rsidRPr="006B54E0" w:rsidRDefault="00103121" w:rsidP="00C30D00">
                  <w:pPr>
                    <w:snapToGrid w:val="0"/>
                    <w:jc w:val="center"/>
                    <w:rPr>
                      <w:rFonts w:ascii="HGｺﾞｼｯｸM" w:eastAsia="HGｺﾞｼｯｸM" w:hAnsi="ＭＳ ゴシック" w:hint="eastAsia"/>
                      <w:b/>
                      <w:sz w:val="24"/>
                    </w:rPr>
                  </w:pPr>
                  <w:r w:rsidRPr="00AD1411">
                    <w:pict>
                      <v:shape id="_x0000_i1308" type="#_x0000_t75" style="width:451.25pt;height:275.45pt">
                        <v:imagedata r:id="rId42" o:title="" croptop="1204f" cropleft="3884f" cropright="598f"/>
                      </v:shape>
                    </w:pict>
                  </w:r>
                </w:p>
              </w:txbxContent>
            </v:textbox>
            <w10:wrap type="none"/>
            <w10:anchorlock/>
          </v:shape>
        </w:pict>
      </w:r>
    </w:p>
    <w:p w:rsidR="00103121" w:rsidRPr="00904372" w:rsidRDefault="00103121" w:rsidP="00462A9E">
      <w:pPr>
        <w:autoSpaceDE/>
        <w:spacing w:line="240" w:lineRule="auto"/>
        <w:ind w:firstLineChars="238" w:firstLine="536"/>
        <w:jc w:val="left"/>
        <w:rPr>
          <w:rFonts w:ascii="HGｺﾞｼｯｸM" w:eastAsia="HGｺﾞｼｯｸM" w:hAnsi="ＭＳ ゴシック" w:hint="eastAsia"/>
          <w:b/>
          <w:spacing w:val="0"/>
          <w:kern w:val="0"/>
          <w:sz w:val="24"/>
          <w:szCs w:val="22"/>
        </w:rPr>
      </w:pPr>
      <w:r w:rsidRPr="00904372">
        <w:rPr>
          <w:rFonts w:ascii="HGｺﾞｼｯｸM" w:eastAsia="HGｺﾞｼｯｸM"/>
          <w:spacing w:val="0"/>
          <w:kern w:val="0"/>
          <w:sz w:val="22"/>
          <w:szCs w:val="22"/>
        </w:rPr>
        <w:br w:type="page"/>
      </w:r>
      <w:r w:rsidRPr="00904372">
        <w:rPr>
          <w:rFonts w:ascii="HGｺﾞｼｯｸM" w:eastAsia="HGｺﾞｼｯｸM" w:hAnsi="ＭＳ ゴシック" w:hint="eastAsia"/>
          <w:b/>
          <w:spacing w:val="0"/>
          <w:kern w:val="0"/>
          <w:sz w:val="24"/>
          <w:szCs w:val="22"/>
        </w:rPr>
        <w:t>③ １事業所当た</w:t>
      </w:r>
      <w:r>
        <w:rPr>
          <w:rFonts w:ascii="HGｺﾞｼｯｸM" w:eastAsia="HGｺﾞｼｯｸM" w:hAnsi="ＭＳ ゴシック" w:hint="eastAsia"/>
          <w:b/>
          <w:spacing w:val="0"/>
          <w:kern w:val="0"/>
          <w:sz w:val="24"/>
          <w:szCs w:val="22"/>
        </w:rPr>
        <w:t>り</w:t>
      </w:r>
      <w:r w:rsidRPr="00904372">
        <w:rPr>
          <w:rFonts w:ascii="HGｺﾞｼｯｸM" w:eastAsia="HGｺﾞｼｯｸM" w:hAnsi="ＭＳ ゴシック" w:hint="eastAsia"/>
          <w:b/>
          <w:spacing w:val="0"/>
          <w:kern w:val="0"/>
          <w:sz w:val="24"/>
          <w:szCs w:val="22"/>
        </w:rPr>
        <w:t>事業所敷地面積</w:t>
      </w:r>
    </w:p>
    <w:p w:rsidR="00103121" w:rsidRPr="00F63F62" w:rsidRDefault="00103121" w:rsidP="00F63F62">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63F62">
        <w:rPr>
          <w:rFonts w:ascii="HGｺﾞｼｯｸM" w:eastAsia="HGｺﾞｼｯｸM" w:hAnsi="ＭＳ 明朝" w:hint="eastAsia"/>
          <w:spacing w:val="0"/>
          <w:kern w:val="0"/>
          <w:sz w:val="22"/>
          <w:szCs w:val="22"/>
        </w:rPr>
        <w:t>１万3,919㎡となっています。</w:t>
      </w:r>
    </w:p>
    <w:p w:rsidR="00103121" w:rsidRPr="00F63F62"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産業別で</w:t>
      </w:r>
      <w:r w:rsidRPr="00F63F62">
        <w:rPr>
          <w:rFonts w:ascii="HGｺﾞｼｯｸM" w:eastAsia="HGｺﾞｼｯｸM" w:hAnsi="ＭＳ 明朝" w:hint="eastAsia"/>
          <w:spacing w:val="0"/>
          <w:kern w:val="0"/>
          <w:sz w:val="22"/>
          <w:szCs w:val="22"/>
        </w:rPr>
        <w:t>は、石油・石炭（43万3,421㎡）</w:t>
      </w:r>
      <w:r>
        <w:rPr>
          <w:rFonts w:ascii="HGｺﾞｼｯｸM" w:eastAsia="HGｺﾞｼｯｸM" w:hAnsi="ＭＳ 明朝" w:hint="eastAsia"/>
          <w:spacing w:val="0"/>
          <w:kern w:val="0"/>
          <w:sz w:val="22"/>
          <w:szCs w:val="22"/>
        </w:rPr>
        <w:t>、</w:t>
      </w:r>
      <w:r w:rsidRPr="00F63F62">
        <w:rPr>
          <w:rFonts w:ascii="HGｺﾞｼｯｸM" w:eastAsia="HGｺﾞｼｯｸM" w:hAnsi="ＭＳ 明朝" w:hint="eastAsia"/>
          <w:spacing w:val="0"/>
          <w:kern w:val="0"/>
          <w:sz w:val="22"/>
          <w:szCs w:val="22"/>
        </w:rPr>
        <w:t>鉄鋼（４万6,092㎡）、飲料・たばこ（４万5,749㎡）の順となっています。</w:t>
      </w:r>
    </w:p>
    <w:p w:rsidR="00103121" w:rsidRPr="00416765" w:rsidRDefault="00103121" w:rsidP="00853E0E">
      <w:pPr>
        <w:autoSpaceDE/>
        <w:spacing w:beforeLines="50" w:before="180" w:line="240" w:lineRule="auto"/>
        <w:ind w:leftChars="250" w:left="548"/>
        <w:rPr>
          <w:rFonts w:ascii="HGｺﾞｼｯｸM" w:eastAsia="HGｺﾞｼｯｸM" w:hAnsi="ＭＳ ゴシック" w:hint="eastAsia"/>
          <w:b/>
          <w:spacing w:val="0"/>
          <w:kern w:val="0"/>
          <w:sz w:val="24"/>
          <w:szCs w:val="22"/>
        </w:rPr>
      </w:pPr>
      <w:r w:rsidRPr="00416765">
        <w:rPr>
          <w:rFonts w:ascii="HGｺﾞｼｯｸM" w:eastAsia="HGｺﾞｼｯｸM" w:hAnsi="ＭＳ ゴシック" w:hint="eastAsia"/>
          <w:b/>
          <w:spacing w:val="0"/>
          <w:kern w:val="0"/>
          <w:sz w:val="24"/>
          <w:szCs w:val="22"/>
        </w:rPr>
        <w:t>④ 事業所敷地面積1,000</w:t>
      </w:r>
      <w:r>
        <w:rPr>
          <w:rFonts w:ascii="HGｺﾞｼｯｸM" w:eastAsia="HGｺﾞｼｯｸM" w:hAnsi="ＭＳ ゴシック" w:hint="eastAsia"/>
          <w:b/>
          <w:spacing w:val="0"/>
          <w:kern w:val="0"/>
          <w:sz w:val="24"/>
          <w:szCs w:val="22"/>
        </w:rPr>
        <w:t>㎡当たり</w:t>
      </w:r>
      <w:r w:rsidRPr="00416765">
        <w:rPr>
          <w:rFonts w:ascii="HGｺﾞｼｯｸM" w:eastAsia="HGｺﾞｼｯｸM" w:hAnsi="ＭＳ ゴシック" w:hint="eastAsia"/>
          <w:b/>
          <w:spacing w:val="0"/>
          <w:kern w:val="0"/>
          <w:sz w:val="24"/>
          <w:szCs w:val="22"/>
        </w:rPr>
        <w:t>生産額</w:t>
      </w:r>
    </w:p>
    <w:p w:rsidR="00103121" w:rsidRPr="00F63F62"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sidRPr="00F63F62">
        <w:rPr>
          <w:rFonts w:ascii="HGｺﾞｼｯｸM" w:eastAsia="HGｺﾞｼｯｸM" w:hAnsi="ＭＳ 明朝" w:hint="eastAsia"/>
          <w:spacing w:val="0"/>
          <w:kern w:val="0"/>
          <w:sz w:val="22"/>
          <w:szCs w:val="22"/>
        </w:rPr>
        <w:t>３億5,268万円となっています。</w:t>
      </w:r>
    </w:p>
    <w:p w:rsidR="00103121" w:rsidRPr="00F63F62" w:rsidRDefault="00103121" w:rsidP="00853E0E">
      <w:pPr>
        <w:autoSpaceDE/>
        <w:spacing w:line="240" w:lineRule="auto"/>
        <w:ind w:leftChars="300" w:left="658" w:firstLineChars="100" w:firstLine="225"/>
        <w:rPr>
          <w:rFonts w:ascii="HGｺﾞｼｯｸM" w:eastAsia="HGｺﾞｼｯｸM" w:hAnsi="ＭＳ 明朝" w:hint="eastAsia"/>
          <w:spacing w:val="0"/>
          <w:kern w:val="0"/>
          <w:sz w:val="22"/>
          <w:szCs w:val="22"/>
        </w:rPr>
      </w:pPr>
      <w:r>
        <w:rPr>
          <w:rFonts w:ascii="HGｺﾞｼｯｸM" w:eastAsia="HGｺﾞｼｯｸM" w:hAnsi="ＭＳ 明朝" w:hint="eastAsia"/>
          <w:spacing w:val="0"/>
          <w:kern w:val="0"/>
          <w:sz w:val="22"/>
          <w:szCs w:val="22"/>
        </w:rPr>
        <w:t>産業別で</w:t>
      </w:r>
      <w:r w:rsidRPr="00F63F62">
        <w:rPr>
          <w:rFonts w:ascii="HGｺﾞｼｯｸM" w:eastAsia="HGｺﾞｼｯｸM" w:hAnsi="ＭＳ 明朝" w:hint="eastAsia"/>
          <w:spacing w:val="0"/>
          <w:kern w:val="0"/>
          <w:sz w:val="22"/>
          <w:szCs w:val="22"/>
        </w:rPr>
        <w:t>は、情報通信機械（11億2,311万円）</w:t>
      </w:r>
      <w:r>
        <w:rPr>
          <w:rFonts w:ascii="HGｺﾞｼｯｸM" w:eastAsia="HGｺﾞｼｯｸM" w:hAnsi="ＭＳ 明朝" w:hint="eastAsia"/>
          <w:spacing w:val="0"/>
          <w:kern w:val="0"/>
          <w:sz w:val="22"/>
          <w:szCs w:val="22"/>
        </w:rPr>
        <w:t>、</w:t>
      </w:r>
      <w:r w:rsidRPr="00F63F62">
        <w:rPr>
          <w:rFonts w:ascii="HGｺﾞｼｯｸM" w:eastAsia="HGｺﾞｼｯｸM" w:hAnsi="ＭＳ 明朝" w:hint="eastAsia"/>
          <w:spacing w:val="0"/>
          <w:kern w:val="0"/>
          <w:sz w:val="22"/>
          <w:szCs w:val="22"/>
        </w:rPr>
        <w:t>電子部品（７億4,027万円）、電気機械（６億6,119万円）の順となっています。</w:t>
      </w:r>
    </w:p>
    <w:p w:rsidR="00103121" w:rsidRPr="00416765" w:rsidRDefault="00103121" w:rsidP="00F217F8">
      <w:pPr>
        <w:kinsoku w:val="0"/>
        <w:overflowPunct w:val="0"/>
        <w:spacing w:line="240" w:lineRule="auto"/>
        <w:rPr>
          <w:rFonts w:ascii="HGｺﾞｼｯｸM" w:eastAsia="HGｺﾞｼｯｸM" w:hAnsi="ＭＳ ゴシック" w:hint="eastAsia"/>
          <w:b/>
          <w:spacing w:val="0"/>
          <w:kern w:val="0"/>
          <w:sz w:val="24"/>
          <w:szCs w:val="22"/>
        </w:rPr>
      </w:pPr>
    </w:p>
    <w:p w:rsidR="00103121" w:rsidRPr="00A33814" w:rsidRDefault="00103121" w:rsidP="00F217F8">
      <w:pPr>
        <w:kinsoku w:val="0"/>
        <w:overflowPunct w:val="0"/>
        <w:spacing w:line="240" w:lineRule="auto"/>
        <w:rPr>
          <w:rFonts w:ascii="HGｺﾞｼｯｸM" w:eastAsia="HGｺﾞｼｯｸM" w:hAnsi="ＭＳ 明朝" w:hint="eastAsia"/>
          <w:b/>
          <w:spacing w:val="0"/>
          <w:kern w:val="0"/>
          <w:sz w:val="24"/>
          <w:szCs w:val="22"/>
        </w:rPr>
      </w:pPr>
      <w:r w:rsidRPr="00904372">
        <w:rPr>
          <w:rFonts w:ascii="HGｺﾞｼｯｸM" w:eastAsia="HGｺﾞｼｯｸM" w:hAnsi="ＭＳ ゴシック"/>
          <w:b/>
          <w:spacing w:val="0"/>
          <w:kern w:val="0"/>
          <w:sz w:val="24"/>
          <w:szCs w:val="22"/>
        </w:rPr>
        <w:br w:type="page"/>
      </w:r>
      <w:r w:rsidRPr="00A33814">
        <w:rPr>
          <w:rFonts w:ascii="HGｺﾞｼｯｸM" w:eastAsia="HGｺﾞｼｯｸM" w:hAnsi="ＭＳ ゴシック" w:hint="eastAsia"/>
          <w:b/>
          <w:spacing w:val="0"/>
          <w:kern w:val="0"/>
          <w:sz w:val="24"/>
          <w:szCs w:val="22"/>
        </w:rPr>
        <w:lastRenderedPageBreak/>
        <w:t>（２）工業用水</w:t>
      </w:r>
      <w:r>
        <w:rPr>
          <w:rFonts w:ascii="HGｺﾞｼｯｸM" w:eastAsia="HGｺﾞｼｯｸM" w:hAnsi="ＭＳ ゴシック" w:hint="eastAsia"/>
          <w:b/>
          <w:spacing w:val="0"/>
          <w:kern w:val="0"/>
          <w:sz w:val="24"/>
          <w:szCs w:val="22"/>
        </w:rPr>
        <w:t>（１日あたりの用水総使用量）</w:t>
      </w:r>
      <w:r w:rsidRPr="00A33814">
        <w:rPr>
          <w:rFonts w:ascii="HGｺﾞｼｯｸM" w:eastAsia="HGｺﾞｼｯｸM" w:hAnsi="ＭＳ 明朝" w:hint="eastAsia"/>
          <w:spacing w:val="0"/>
          <w:kern w:val="0"/>
          <w:sz w:val="24"/>
          <w:szCs w:val="22"/>
        </w:rPr>
        <w:t>（第５-1,５-2,10,13-2</w:t>
      </w:r>
      <w:r>
        <w:rPr>
          <w:rFonts w:ascii="HGｺﾞｼｯｸM" w:eastAsia="HGｺﾞｼｯｸM" w:hAnsi="ＭＳ 明朝" w:hint="eastAsia"/>
          <w:spacing w:val="0"/>
          <w:kern w:val="0"/>
          <w:sz w:val="24"/>
          <w:szCs w:val="22"/>
        </w:rPr>
        <w:t>表</w:t>
      </w:r>
      <w:r w:rsidRPr="00A33814">
        <w:rPr>
          <w:rFonts w:ascii="HGｺﾞｼｯｸM" w:eastAsia="HGｺﾞｼｯｸM" w:hAnsi="ＭＳ 明朝" w:hint="eastAsia"/>
          <w:spacing w:val="0"/>
          <w:kern w:val="0"/>
          <w:sz w:val="24"/>
          <w:szCs w:val="22"/>
        </w:rPr>
        <w:t>）</w:t>
      </w:r>
    </w:p>
    <w:p w:rsidR="00103121" w:rsidRPr="00A33814" w:rsidRDefault="00103121" w:rsidP="00853E0E">
      <w:pPr>
        <w:kinsoku w:val="0"/>
        <w:overflowPunct w:val="0"/>
        <w:spacing w:line="240" w:lineRule="auto"/>
        <w:ind w:leftChars="250" w:left="548"/>
        <w:rPr>
          <w:rFonts w:ascii="HGｺﾞｼｯｸM" w:eastAsia="HGｺﾞｼｯｸM" w:hAnsi="ＭＳ 明朝" w:hint="eastAsia"/>
          <w:b/>
          <w:spacing w:val="0"/>
          <w:kern w:val="0"/>
          <w:sz w:val="24"/>
          <w:szCs w:val="22"/>
        </w:rPr>
      </w:pPr>
      <w:r w:rsidRPr="00A33814">
        <w:rPr>
          <w:rFonts w:ascii="HGｺﾞｼｯｸM" w:eastAsia="HGｺﾞｼｯｸM" w:hAnsi="ＭＳ ゴシック" w:hint="eastAsia"/>
          <w:b/>
          <w:spacing w:val="0"/>
          <w:kern w:val="0"/>
          <w:sz w:val="24"/>
          <w:szCs w:val="22"/>
        </w:rPr>
        <w:t xml:space="preserve">① </w:t>
      </w:r>
      <w:r>
        <w:rPr>
          <w:rFonts w:ascii="HGｺﾞｼｯｸM" w:eastAsia="HGｺﾞｼｯｸM" w:hAnsi="ＭＳ ゴシック" w:hint="eastAsia"/>
          <w:b/>
          <w:spacing w:val="0"/>
          <w:kern w:val="0"/>
          <w:sz w:val="24"/>
          <w:szCs w:val="22"/>
        </w:rPr>
        <w:t>産業別</w:t>
      </w:r>
      <w:r w:rsidRPr="00A33814">
        <w:rPr>
          <w:rFonts w:ascii="HGｺﾞｼｯｸM" w:eastAsia="HGｺﾞｼｯｸM" w:hAnsi="ＭＳ ゴシック" w:hint="eastAsia"/>
          <w:b/>
          <w:spacing w:val="0"/>
          <w:kern w:val="0"/>
          <w:sz w:val="24"/>
          <w:szCs w:val="22"/>
        </w:rPr>
        <w:t>状況</w:t>
      </w:r>
    </w:p>
    <w:p w:rsidR="00103121" w:rsidRPr="00AA022A" w:rsidRDefault="00103121" w:rsidP="00F452D3">
      <w:pPr>
        <w:autoSpaceDE/>
        <w:snapToGrid w:val="0"/>
        <w:spacing w:line="240" w:lineRule="atLeast"/>
        <w:ind w:leftChars="300" w:left="658" w:firstLineChars="100" w:firstLine="225"/>
        <w:rPr>
          <w:rFonts w:ascii="HGｺﾞｼｯｸM" w:eastAsia="HGｺﾞｼｯｸM" w:hAnsi="HGｺﾞｼｯｸM" w:cs="HGｺﾞｼｯｸM" w:hint="eastAsia"/>
          <w:spacing w:val="0"/>
          <w:kern w:val="0"/>
          <w:sz w:val="22"/>
          <w:szCs w:val="22"/>
        </w:rPr>
      </w:pPr>
      <w:r w:rsidRPr="00AA022A">
        <w:rPr>
          <w:rFonts w:ascii="HGｺﾞｼｯｸM" w:eastAsia="HGｺﾞｼｯｸM" w:hAnsi="ＭＳ 明朝" w:hint="eastAsia"/>
          <w:spacing w:val="0"/>
          <w:kern w:val="0"/>
          <w:sz w:val="22"/>
          <w:szCs w:val="22"/>
        </w:rPr>
        <w:t>産業別</w:t>
      </w:r>
      <w:r>
        <w:rPr>
          <w:rFonts w:ascii="HGｺﾞｼｯｸM" w:eastAsia="HGｺﾞｼｯｸM" w:hAnsi="ＭＳ 明朝" w:hint="eastAsia"/>
          <w:spacing w:val="0"/>
          <w:kern w:val="0"/>
          <w:sz w:val="22"/>
          <w:szCs w:val="22"/>
        </w:rPr>
        <w:t>構成比は</w:t>
      </w:r>
      <w:r w:rsidRPr="00AA022A">
        <w:rPr>
          <w:rFonts w:ascii="HGｺﾞｼｯｸM" w:eastAsia="HGｺﾞｼｯｸM" w:hAnsi="ＭＳ 明朝" w:hint="eastAsia"/>
          <w:spacing w:val="0"/>
          <w:kern w:val="0"/>
          <w:sz w:val="22"/>
          <w:szCs w:val="22"/>
        </w:rPr>
        <w:t>、化学（12万3,664</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Ansi="HGｺﾞｼｯｸM" w:cs="HGｺﾞｼｯｸM" w:hint="eastAsia"/>
          <w:spacing w:val="0"/>
          <w:kern w:val="0"/>
          <w:sz w:val="22"/>
          <w:szCs w:val="22"/>
        </w:rPr>
        <w:t>、</w:t>
      </w:r>
      <w:r w:rsidRPr="00AA022A">
        <w:rPr>
          <w:rFonts w:ascii="HGｺﾞｼｯｸM" w:eastAsia="HGｺﾞｼｯｸM" w:hAnsi="ＭＳ 明朝" w:hint="eastAsia"/>
          <w:spacing w:val="-10"/>
          <w:kern w:val="0"/>
          <w:sz w:val="22"/>
          <w:szCs w:val="22"/>
        </w:rPr>
        <w:t>27.6％）</w:t>
      </w:r>
      <w:r>
        <w:rPr>
          <w:rFonts w:ascii="HGｺﾞｼｯｸM" w:eastAsia="HGｺﾞｼｯｸM" w:hAnsi="ＭＳ 明朝" w:hint="eastAsia"/>
          <w:spacing w:val="-10"/>
          <w:kern w:val="0"/>
          <w:sz w:val="22"/>
          <w:szCs w:val="22"/>
        </w:rPr>
        <w:t>、</w:t>
      </w:r>
      <w:r w:rsidRPr="00AA022A">
        <w:rPr>
          <w:rFonts w:ascii="HGｺﾞｼｯｸM" w:eastAsia="HGｺﾞｼｯｸM" w:hAnsi="ＭＳ 明朝" w:hint="eastAsia"/>
          <w:spacing w:val="-10"/>
          <w:kern w:val="0"/>
          <w:sz w:val="22"/>
          <w:szCs w:val="22"/>
        </w:rPr>
        <w:t>鉄鋼（５万6,807</w:t>
      </w:r>
      <w:r w:rsidRPr="00AA022A">
        <w:rPr>
          <w:rFonts w:ascii="Segoe UI Symbol" w:eastAsia="Segoe UI Symbol" w:hAnsi="Segoe UI Symbol" w:cs="Segoe UI Symbol" w:hint="eastAsia"/>
          <w:spacing w:val="-10"/>
          <w:kern w:val="0"/>
          <w:sz w:val="22"/>
          <w:szCs w:val="22"/>
        </w:rPr>
        <w:t>㎥</w:t>
      </w:r>
      <w:r w:rsidRPr="00AA022A">
        <w:rPr>
          <w:rFonts w:ascii="HGｺﾞｼｯｸM" w:eastAsia="HGｺﾞｼｯｸM" w:hAnsi="ＭＳ 明朝" w:hint="eastAsia"/>
          <w:spacing w:val="-10"/>
          <w:kern w:val="0"/>
          <w:sz w:val="22"/>
          <w:szCs w:val="22"/>
        </w:rPr>
        <w:t>、12.7％）、食料品（５万5,715</w:t>
      </w:r>
      <w:r w:rsidRPr="00AA022A">
        <w:rPr>
          <w:rFonts w:ascii="Segoe UI Symbol" w:eastAsia="Segoe UI Symbol" w:hAnsi="Segoe UI Symbol" w:cs="Segoe UI Symbol" w:hint="eastAsia"/>
          <w:spacing w:val="-10"/>
          <w:kern w:val="0"/>
          <w:sz w:val="22"/>
          <w:szCs w:val="22"/>
        </w:rPr>
        <w:t>㎥</w:t>
      </w:r>
      <w:r w:rsidRPr="00AA022A">
        <w:rPr>
          <w:rFonts w:ascii="HGｺﾞｼｯｸM" w:eastAsia="HGｺﾞｼｯｸM" w:hAnsi="ＭＳ 明朝" w:hint="eastAsia"/>
          <w:spacing w:val="-10"/>
          <w:kern w:val="0"/>
          <w:sz w:val="22"/>
          <w:szCs w:val="22"/>
        </w:rPr>
        <w:t>、</w:t>
      </w:r>
      <w:r w:rsidRPr="00AA022A">
        <w:rPr>
          <w:rFonts w:ascii="HGｺﾞｼｯｸM" w:eastAsia="HGｺﾞｼｯｸM" w:hAnsi="ＭＳ 明朝" w:hint="eastAsia"/>
          <w:spacing w:val="0"/>
          <w:kern w:val="0"/>
          <w:sz w:val="22"/>
          <w:szCs w:val="22"/>
        </w:rPr>
        <w:t>12.4％）の順となっています。</w:t>
      </w:r>
    </w:p>
    <w:p w:rsidR="00103121" w:rsidRPr="00A33814" w:rsidRDefault="00103121" w:rsidP="00853E0E">
      <w:pPr>
        <w:tabs>
          <w:tab w:val="left" w:pos="709"/>
        </w:tabs>
        <w:kinsoku w:val="0"/>
        <w:overflowPunct w:val="0"/>
        <w:spacing w:beforeLines="50" w:before="180" w:line="240" w:lineRule="auto"/>
        <w:ind w:leftChars="250" w:left="548"/>
        <w:rPr>
          <w:rFonts w:ascii="HGｺﾞｼｯｸM" w:eastAsia="HGｺﾞｼｯｸM" w:hAnsi="ＭＳ 明朝" w:hint="eastAsia"/>
          <w:b/>
          <w:spacing w:val="0"/>
          <w:kern w:val="0"/>
          <w:sz w:val="24"/>
          <w:szCs w:val="22"/>
        </w:rPr>
      </w:pPr>
      <w:r w:rsidRPr="00A33814">
        <w:rPr>
          <w:rFonts w:ascii="HGｺﾞｼｯｸM" w:eastAsia="HGｺﾞｼｯｸM" w:hAnsi="ＭＳ ゴシック" w:hint="eastAsia"/>
          <w:b/>
          <w:spacing w:val="0"/>
          <w:kern w:val="0"/>
          <w:sz w:val="24"/>
          <w:szCs w:val="22"/>
        </w:rPr>
        <w:t xml:space="preserve">② </w:t>
      </w:r>
      <w:r>
        <w:rPr>
          <w:rFonts w:ascii="HGｺﾞｼｯｸM" w:eastAsia="HGｺﾞｼｯｸM" w:hAnsi="ＭＳ ゴシック" w:hint="eastAsia"/>
          <w:b/>
          <w:spacing w:val="0"/>
          <w:kern w:val="0"/>
          <w:sz w:val="24"/>
          <w:szCs w:val="22"/>
        </w:rPr>
        <w:t>地域別</w:t>
      </w:r>
      <w:r w:rsidRPr="00A33814">
        <w:rPr>
          <w:rFonts w:ascii="HGｺﾞｼｯｸM" w:eastAsia="HGｺﾞｼｯｸM" w:hAnsi="ＭＳ ゴシック" w:hint="eastAsia"/>
          <w:b/>
          <w:spacing w:val="0"/>
          <w:kern w:val="0"/>
          <w:sz w:val="24"/>
          <w:szCs w:val="22"/>
        </w:rPr>
        <w:t>状況</w:t>
      </w:r>
    </w:p>
    <w:p w:rsidR="00103121" w:rsidRPr="00AA022A" w:rsidRDefault="00103121" w:rsidP="00C30D00">
      <w:pPr>
        <w:autoSpaceDE/>
        <w:snapToGrid w:val="0"/>
        <w:spacing w:line="240" w:lineRule="atLeast"/>
        <w:ind w:leftChars="300" w:left="658" w:firstLineChars="100" w:firstLine="225"/>
        <w:rPr>
          <w:rFonts w:ascii="HGｺﾞｼｯｸM" w:eastAsia="HGｺﾞｼｯｸM" w:hint="eastAsia"/>
          <w:spacing w:val="0"/>
          <w:kern w:val="0"/>
          <w:sz w:val="22"/>
          <w:szCs w:val="22"/>
          <w:highlight w:val="yellow"/>
        </w:rPr>
      </w:pPr>
      <w:r w:rsidRPr="00AA022A">
        <w:rPr>
          <w:rFonts w:ascii="HGｺﾞｼｯｸM" w:eastAsia="HGｺﾞｼｯｸM" w:hint="eastAsia"/>
          <w:spacing w:val="0"/>
          <w:kern w:val="0"/>
          <w:sz w:val="22"/>
          <w:szCs w:val="22"/>
        </w:rPr>
        <w:t>５</w:t>
      </w:r>
      <w:r>
        <w:rPr>
          <w:rFonts w:ascii="HGｺﾞｼｯｸM" w:eastAsia="HGｺﾞｼｯｸM" w:hint="eastAsia"/>
          <w:spacing w:val="0"/>
          <w:kern w:val="0"/>
          <w:sz w:val="22"/>
          <w:szCs w:val="22"/>
        </w:rPr>
        <w:t>地域ごとの</w:t>
      </w:r>
      <w:r w:rsidRPr="00AA022A">
        <w:rPr>
          <w:rFonts w:ascii="HGｺﾞｼｯｸM" w:eastAsia="HGｺﾞｼｯｸM" w:hAnsi="ＭＳ 明朝" w:hint="eastAsia"/>
          <w:spacing w:val="0"/>
          <w:kern w:val="0"/>
          <w:sz w:val="22"/>
          <w:szCs w:val="22"/>
        </w:rPr>
        <w:t>産業別構成比</w:t>
      </w:r>
      <w:r>
        <w:rPr>
          <w:rFonts w:ascii="HGｺﾞｼｯｸM" w:eastAsia="HGｺﾞｼｯｸM" w:hAnsi="ＭＳ 明朝" w:hint="eastAsia"/>
          <w:spacing w:val="0"/>
          <w:kern w:val="0"/>
          <w:sz w:val="22"/>
          <w:szCs w:val="22"/>
        </w:rPr>
        <w:t>は</w:t>
      </w:r>
      <w:r w:rsidRPr="00AA022A">
        <w:rPr>
          <w:rFonts w:ascii="HGｺﾞｼｯｸM" w:eastAsia="HGｺﾞｼｯｸM" w:hAnsi="ＭＳ 明朝" w:hint="eastAsia"/>
          <w:spacing w:val="0"/>
          <w:kern w:val="0"/>
          <w:sz w:val="22"/>
          <w:szCs w:val="22"/>
        </w:rPr>
        <w:t>、大</w:t>
      </w:r>
      <w:r>
        <w:rPr>
          <w:rFonts w:ascii="HGｺﾞｼｯｸM" w:eastAsia="HGｺﾞｼｯｸM" w:hAnsi="ＭＳ 明朝" w:hint="eastAsia"/>
          <w:spacing w:val="0"/>
          <w:kern w:val="0"/>
          <w:sz w:val="22"/>
          <w:szCs w:val="22"/>
        </w:rPr>
        <w:t>阪市地域では</w:t>
      </w:r>
      <w:r w:rsidRPr="00AA022A">
        <w:rPr>
          <w:rFonts w:ascii="HGｺﾞｼｯｸM" w:eastAsia="HGｺﾞｼｯｸM" w:hAnsi="ＭＳ 明朝" w:hint="eastAsia"/>
          <w:spacing w:val="0"/>
          <w:kern w:val="0"/>
          <w:sz w:val="22"/>
          <w:szCs w:val="22"/>
        </w:rPr>
        <w:t>化学（１万6,916</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Ansi="HGｺﾞｼｯｸM" w:cs="HGｺﾞｼｯｸM" w:hint="eastAsia"/>
          <w:spacing w:val="0"/>
          <w:kern w:val="0"/>
          <w:sz w:val="22"/>
          <w:szCs w:val="22"/>
        </w:rPr>
        <w:t>、</w:t>
      </w:r>
      <w:r w:rsidRPr="00AA022A">
        <w:rPr>
          <w:rFonts w:ascii="HGｺﾞｼｯｸM" w:eastAsia="HGｺﾞｼｯｸM" w:hAnsi="ＭＳ 明朝" w:hint="eastAsia"/>
          <w:spacing w:val="0"/>
          <w:kern w:val="0"/>
          <w:sz w:val="22"/>
          <w:szCs w:val="22"/>
        </w:rPr>
        <w:t>21.7％）、北大阪地域</w:t>
      </w:r>
      <w:r>
        <w:rPr>
          <w:rFonts w:ascii="HGｺﾞｼｯｸM" w:eastAsia="HGｺﾞｼｯｸM" w:hAnsi="ＭＳ 明朝" w:hint="eastAsia"/>
          <w:spacing w:val="0"/>
          <w:kern w:val="0"/>
          <w:sz w:val="22"/>
          <w:szCs w:val="22"/>
        </w:rPr>
        <w:t>では</w:t>
      </w:r>
      <w:r w:rsidRPr="00AA022A">
        <w:rPr>
          <w:rFonts w:ascii="HGｺﾞｼｯｸM" w:eastAsia="HGｺﾞｼｯｸM" w:hAnsi="ＭＳ 明朝" w:hint="eastAsia"/>
          <w:spacing w:val="0"/>
          <w:kern w:val="0"/>
          <w:sz w:val="22"/>
          <w:szCs w:val="22"/>
        </w:rPr>
        <w:t>食料品（１万3,014</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Ansi="HGｺﾞｼｯｸM" w:cs="HGｺﾞｼｯｸM" w:hint="eastAsia"/>
          <w:spacing w:val="0"/>
          <w:kern w:val="0"/>
          <w:sz w:val="22"/>
          <w:szCs w:val="22"/>
        </w:rPr>
        <w:t>、</w:t>
      </w:r>
      <w:r w:rsidRPr="00AA022A">
        <w:rPr>
          <w:rFonts w:ascii="HGｺﾞｼｯｸM" w:eastAsia="HGｺﾞｼｯｸM" w:hAnsi="ＭＳ 明朝" w:hint="eastAsia"/>
          <w:spacing w:val="-2"/>
          <w:kern w:val="0"/>
          <w:sz w:val="22"/>
          <w:szCs w:val="22"/>
        </w:rPr>
        <w:t>20.4</w:t>
      </w:r>
      <w:r>
        <w:rPr>
          <w:rFonts w:ascii="HGｺﾞｼｯｸM" w:eastAsia="HGｺﾞｼｯｸM" w:hAnsi="ＭＳ 明朝" w:hint="eastAsia"/>
          <w:spacing w:val="-2"/>
          <w:kern w:val="0"/>
          <w:sz w:val="22"/>
          <w:szCs w:val="22"/>
        </w:rPr>
        <w:t>％）、東大阪地域では</w:t>
      </w:r>
      <w:r w:rsidRPr="00AA022A">
        <w:rPr>
          <w:rFonts w:ascii="HGｺﾞｼｯｸM" w:eastAsia="HGｺﾞｼｯｸM" w:hAnsi="ＭＳ 明朝" w:hint="eastAsia"/>
          <w:spacing w:val="-2"/>
          <w:kern w:val="0"/>
          <w:sz w:val="22"/>
          <w:szCs w:val="22"/>
        </w:rPr>
        <w:t>化学（１万981</w:t>
      </w:r>
      <w:r w:rsidRPr="00AA022A">
        <w:rPr>
          <w:rFonts w:ascii="Segoe UI Symbol" w:eastAsia="Segoe UI Symbol" w:hAnsi="Segoe UI Symbol" w:cs="Segoe UI Symbol" w:hint="eastAsia"/>
          <w:spacing w:val="-2"/>
          <w:kern w:val="0"/>
          <w:sz w:val="22"/>
          <w:szCs w:val="22"/>
        </w:rPr>
        <w:t>㎥</w:t>
      </w:r>
      <w:r w:rsidRPr="00AA022A">
        <w:rPr>
          <w:rFonts w:ascii="HGｺﾞｼｯｸM" w:eastAsia="HGｺﾞｼｯｸM" w:hAnsi="HGｺﾞｼｯｸM" w:cs="HGｺﾞｼｯｸM" w:hint="eastAsia"/>
          <w:spacing w:val="-2"/>
          <w:kern w:val="0"/>
          <w:sz w:val="22"/>
          <w:szCs w:val="22"/>
        </w:rPr>
        <w:t>、</w:t>
      </w:r>
      <w:r w:rsidRPr="00AA022A">
        <w:rPr>
          <w:rFonts w:ascii="HGｺﾞｼｯｸM" w:eastAsia="HGｺﾞｼｯｸM" w:hAnsi="ＭＳ 明朝" w:hint="eastAsia"/>
          <w:spacing w:val="-2"/>
          <w:kern w:val="0"/>
          <w:sz w:val="22"/>
          <w:szCs w:val="22"/>
        </w:rPr>
        <w:t>22.0％）、南河内地域</w:t>
      </w:r>
      <w:r>
        <w:rPr>
          <w:rFonts w:ascii="HGｺﾞｼｯｸM" w:eastAsia="HGｺﾞｼｯｸM" w:hAnsi="ＭＳ 明朝" w:hint="eastAsia"/>
          <w:spacing w:val="-2"/>
          <w:kern w:val="0"/>
          <w:sz w:val="22"/>
          <w:szCs w:val="22"/>
        </w:rPr>
        <w:t>では</w:t>
      </w:r>
      <w:r w:rsidRPr="00AA022A">
        <w:rPr>
          <w:rFonts w:ascii="HGｺﾞｼｯｸM" w:eastAsia="HGｺﾞｼｯｸM" w:hAnsi="ＭＳ 明朝" w:hint="eastAsia"/>
          <w:spacing w:val="-2"/>
          <w:kern w:val="0"/>
          <w:sz w:val="22"/>
          <w:szCs w:val="22"/>
        </w:rPr>
        <w:t>食料品（2,770</w:t>
      </w:r>
      <w:r w:rsidRPr="00AA022A">
        <w:rPr>
          <w:rFonts w:ascii="Segoe UI Symbol" w:eastAsia="Segoe UI Symbol" w:hAnsi="Segoe UI Symbol" w:cs="Segoe UI Symbol" w:hint="eastAsia"/>
          <w:spacing w:val="-2"/>
          <w:kern w:val="0"/>
          <w:sz w:val="22"/>
          <w:szCs w:val="22"/>
        </w:rPr>
        <w:t>㎥</w:t>
      </w:r>
      <w:r w:rsidRPr="00AA022A">
        <w:rPr>
          <w:rFonts w:ascii="HGｺﾞｼｯｸM" w:eastAsia="HGｺﾞｼｯｸM" w:hAnsi="HGｺﾞｼｯｸM" w:cs="HGｺﾞｼｯｸM" w:hint="eastAsia"/>
          <w:spacing w:val="-2"/>
          <w:kern w:val="0"/>
          <w:sz w:val="22"/>
          <w:szCs w:val="22"/>
        </w:rPr>
        <w:t>、</w:t>
      </w:r>
      <w:r w:rsidRPr="00AA022A">
        <w:rPr>
          <w:rFonts w:ascii="HGｺﾞｼｯｸM" w:eastAsia="HGｺﾞｼｯｸM" w:hAnsi="ＭＳ 明朝" w:hint="eastAsia"/>
          <w:spacing w:val="0"/>
          <w:kern w:val="0"/>
          <w:sz w:val="22"/>
          <w:szCs w:val="22"/>
        </w:rPr>
        <w:t>39.8</w:t>
      </w:r>
      <w:r>
        <w:rPr>
          <w:rFonts w:ascii="HGｺﾞｼｯｸM" w:eastAsia="HGｺﾞｼｯｸM" w:hAnsi="ＭＳ 明朝" w:hint="eastAsia"/>
          <w:spacing w:val="0"/>
          <w:kern w:val="0"/>
          <w:sz w:val="22"/>
          <w:szCs w:val="22"/>
        </w:rPr>
        <w:t>％）、泉州地域では</w:t>
      </w:r>
      <w:r w:rsidRPr="00AA022A">
        <w:rPr>
          <w:rFonts w:ascii="HGｺﾞｼｯｸM" w:eastAsia="HGｺﾞｼｯｸM" w:hAnsi="ＭＳ 明朝" w:hint="eastAsia"/>
          <w:spacing w:val="0"/>
          <w:kern w:val="0"/>
          <w:sz w:val="22"/>
          <w:szCs w:val="22"/>
        </w:rPr>
        <w:t>化学（８万3,248</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Ansi="HGｺﾞｼｯｸM" w:cs="HGｺﾞｼｯｸM" w:hint="eastAsia"/>
          <w:spacing w:val="0"/>
          <w:kern w:val="0"/>
          <w:sz w:val="22"/>
          <w:szCs w:val="22"/>
        </w:rPr>
        <w:t>、</w:t>
      </w:r>
      <w:r w:rsidRPr="00AA022A">
        <w:rPr>
          <w:rFonts w:ascii="HGｺﾞｼｯｸM" w:eastAsia="HGｺﾞｼｯｸM" w:hAnsi="ＭＳ 明朝" w:hint="eastAsia"/>
          <w:spacing w:val="0"/>
          <w:kern w:val="0"/>
          <w:sz w:val="22"/>
          <w:szCs w:val="22"/>
        </w:rPr>
        <w:t>33.4</w:t>
      </w:r>
      <w:r>
        <w:rPr>
          <w:rFonts w:ascii="HGｺﾞｼｯｸM" w:eastAsia="HGｺﾞｼｯｸM" w:hAnsi="ＭＳ 明朝" w:hint="eastAsia"/>
          <w:spacing w:val="0"/>
          <w:kern w:val="0"/>
          <w:sz w:val="22"/>
          <w:szCs w:val="22"/>
        </w:rPr>
        <w:t>％）がそれぞれ</w:t>
      </w:r>
      <w:r w:rsidRPr="00AA022A">
        <w:rPr>
          <w:rFonts w:ascii="HGｺﾞｼｯｸM" w:eastAsia="HGｺﾞｼｯｸM" w:hAnsi="ＭＳ 明朝" w:hint="eastAsia"/>
          <w:spacing w:val="0"/>
          <w:kern w:val="0"/>
          <w:sz w:val="22"/>
          <w:szCs w:val="22"/>
        </w:rPr>
        <w:t>第１位の割合を占めています。</w:t>
      </w:r>
    </w:p>
    <w:p w:rsidR="00103121" w:rsidRPr="00AA022A" w:rsidRDefault="00103121" w:rsidP="00462A9E">
      <w:pPr>
        <w:autoSpaceDE/>
        <w:snapToGrid w:val="0"/>
        <w:spacing w:beforeLines="50" w:before="180" w:afterLines="50" w:after="180" w:line="240" w:lineRule="atLeast"/>
        <w:ind w:leftChars="300" w:left="658" w:firstLineChars="100" w:firstLine="225"/>
        <w:rPr>
          <w:rFonts w:ascii="HGｺﾞｼｯｸM" w:eastAsia="HGｺﾞｼｯｸM" w:hint="eastAsia"/>
          <w:spacing w:val="0"/>
          <w:kern w:val="0"/>
          <w:sz w:val="22"/>
          <w:szCs w:val="22"/>
          <w:highlight w:val="yellow"/>
        </w:rPr>
      </w:pPr>
      <w:r w:rsidRPr="00AA022A">
        <w:rPr>
          <w:rFonts w:ascii="HGｺﾞｼｯｸM" w:eastAsia="HGｺﾞｼｯｸM" w:hAnsi="ＭＳ 明朝" w:hint="eastAsia"/>
          <w:spacing w:val="0"/>
          <w:kern w:val="0"/>
          <w:sz w:val="22"/>
          <w:szCs w:val="22"/>
        </w:rPr>
        <w:t>８地域別</w:t>
      </w:r>
      <w:r>
        <w:rPr>
          <w:rFonts w:ascii="HGｺﾞｼｯｸM" w:eastAsia="HGｺﾞｼｯｸM" w:hAnsi="ＭＳ 明朝" w:hint="eastAsia"/>
          <w:spacing w:val="0"/>
          <w:kern w:val="0"/>
          <w:sz w:val="22"/>
          <w:szCs w:val="22"/>
        </w:rPr>
        <w:t>構成比は</w:t>
      </w:r>
      <w:r w:rsidRPr="00AA022A">
        <w:rPr>
          <w:rFonts w:ascii="HGｺﾞｼｯｸM" w:eastAsia="HGｺﾞｼｯｸM" w:hint="eastAsia"/>
          <w:spacing w:val="0"/>
          <w:kern w:val="0"/>
          <w:sz w:val="22"/>
          <w:szCs w:val="22"/>
        </w:rPr>
        <w:t>、泉北地区（20万5,290</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int="eastAsia"/>
          <w:spacing w:val="0"/>
          <w:kern w:val="0"/>
          <w:sz w:val="22"/>
          <w:szCs w:val="22"/>
        </w:rPr>
        <w:t>、45.8％）、大阪市地域（７万8,045</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int="eastAsia"/>
          <w:spacing w:val="0"/>
          <w:kern w:val="0"/>
          <w:sz w:val="22"/>
          <w:szCs w:val="22"/>
        </w:rPr>
        <w:t>、17.4％）、三島地区（５万4,342</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int="eastAsia"/>
          <w:spacing w:val="0"/>
          <w:kern w:val="0"/>
          <w:sz w:val="22"/>
          <w:szCs w:val="22"/>
        </w:rPr>
        <w:t>、12.1％）、泉南地区（４万3,910</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int="eastAsia"/>
          <w:spacing w:val="0"/>
          <w:kern w:val="0"/>
          <w:sz w:val="22"/>
          <w:szCs w:val="22"/>
        </w:rPr>
        <w:t>、9.8％）、中河内地区（２万6,906</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int="eastAsia"/>
          <w:spacing w:val="0"/>
          <w:kern w:val="0"/>
          <w:sz w:val="22"/>
          <w:szCs w:val="22"/>
        </w:rPr>
        <w:t>、6.0％）、北河内地区（２万2,985</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int="eastAsia"/>
          <w:spacing w:val="0"/>
          <w:kern w:val="0"/>
          <w:sz w:val="22"/>
          <w:szCs w:val="22"/>
        </w:rPr>
        <w:t>、5.1％）、豊能地区（9,478</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int="eastAsia"/>
          <w:spacing w:val="0"/>
          <w:kern w:val="0"/>
          <w:sz w:val="22"/>
          <w:szCs w:val="22"/>
        </w:rPr>
        <w:t>、2.1％）、南河内地域（6,961</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int="eastAsia"/>
          <w:spacing w:val="0"/>
          <w:kern w:val="0"/>
          <w:sz w:val="22"/>
          <w:szCs w:val="22"/>
        </w:rPr>
        <w:t>、1.6％）の順となっています。</w:t>
      </w:r>
    </w:p>
    <w:p w:rsidR="00103121" w:rsidRPr="008C39A1" w:rsidRDefault="00103121" w:rsidP="008C39A1">
      <w:pPr>
        <w:autoSpaceDE/>
        <w:spacing w:line="240" w:lineRule="auto"/>
        <w:jc w:val="center"/>
        <w:rPr>
          <w:rFonts w:ascii="HGｺﾞｼｯｸM" w:eastAsia="HGｺﾞｼｯｸM" w:hAnsi="ＭＳ 明朝" w:hint="eastAsia"/>
          <w:spacing w:val="0"/>
          <w:kern w:val="0"/>
          <w:sz w:val="22"/>
          <w:szCs w:val="22"/>
        </w:rPr>
      </w:pPr>
      <w:r w:rsidRPr="00904372">
        <w:rPr>
          <w:rFonts w:ascii="HGｺﾞｼｯｸM" w:eastAsia="HGｺﾞｼｯｸM" w:hAnsi="ＭＳ 明朝" w:hint="eastAsia"/>
          <w:noProof/>
          <w:spacing w:val="0"/>
          <w:kern w:val="0"/>
          <w:sz w:val="22"/>
          <w:szCs w:val="22"/>
        </w:rPr>
      </w:r>
      <w:r>
        <w:rPr>
          <w:rFonts w:ascii="HGｺﾞｼｯｸM" w:eastAsia="HGｺﾞｼｯｸM" w:hAnsi="ＭＳ 明朝"/>
          <w:spacing w:val="0"/>
          <w:kern w:val="0"/>
          <w:sz w:val="22"/>
          <w:szCs w:val="22"/>
        </w:rPr>
        <w:pict>
          <v:shape id="_x0000_s1784" type="#_x0000_t202" style="width:513.65pt;height:319.45pt;mso-position-horizontal-relative:char;mso-position-vertical-relative:line" filled="f" stroked="f">
            <v:textbox style="mso-next-textbox:#_x0000_s1784" inset="5.85pt,.7pt,5.85pt,.7pt">
              <w:txbxContent>
                <w:p w:rsidR="00103121" w:rsidRPr="00E4554F" w:rsidRDefault="00103121" w:rsidP="006B54E0">
                  <w:pPr>
                    <w:jc w:val="center"/>
                    <w:rPr>
                      <w:rFonts w:ascii="HGｺﾞｼｯｸM" w:eastAsia="HGｺﾞｼｯｸM" w:hAnsi="ＭＳ ゴシック" w:hint="eastAsia"/>
                      <w:b/>
                      <w:sz w:val="22"/>
                      <w:szCs w:val="24"/>
                    </w:rPr>
                  </w:pPr>
                  <w:r w:rsidRPr="00E4554F">
                    <w:rPr>
                      <w:rFonts w:ascii="HGｺﾞｼｯｸM" w:eastAsia="HGｺﾞｼｯｸM" w:hAnsi="ＭＳ ゴシック" w:hint="eastAsia"/>
                      <w:b/>
                      <w:sz w:val="22"/>
                      <w:szCs w:val="24"/>
                    </w:rPr>
                    <w:t>第35図　１日当たり用水総使用量の産業別・地域別</w:t>
                  </w:r>
                  <w:r>
                    <w:rPr>
                      <w:rFonts w:ascii="HGｺﾞｼｯｸM" w:eastAsia="HGｺﾞｼｯｸM" w:hAnsi="ＭＳ ゴシック" w:hint="eastAsia"/>
                      <w:b/>
                      <w:sz w:val="22"/>
                      <w:szCs w:val="24"/>
                    </w:rPr>
                    <w:t>構成比</w:t>
                  </w:r>
                  <w:r w:rsidRPr="00E4554F">
                    <w:rPr>
                      <w:rFonts w:ascii="HGｺﾞｼｯｸM" w:eastAsia="HGｺﾞｼｯｸM" w:hAnsi="ＭＳ ゴシック" w:hint="eastAsia"/>
                      <w:b/>
                      <w:sz w:val="22"/>
                      <w:szCs w:val="24"/>
                    </w:rPr>
                    <w:t>（従業者30人以上）</w:t>
                  </w:r>
                </w:p>
                <w:p w:rsidR="00103121" w:rsidRPr="00E4554F" w:rsidRDefault="00103121" w:rsidP="00CE3F37">
                  <w:pPr>
                    <w:snapToGrid w:val="0"/>
                    <w:jc w:val="center"/>
                    <w:rPr>
                      <w:rFonts w:ascii="HGｺﾞｼｯｸM" w:eastAsia="HGｺﾞｼｯｸM" w:hAnsi="HGｺﾞｼｯｸM" w:cs="HGｺﾞｼｯｸM"/>
                      <w:b/>
                      <w:sz w:val="22"/>
                      <w:szCs w:val="24"/>
                    </w:rPr>
                  </w:pPr>
                  <w:r w:rsidRPr="00E4554F">
                    <w:rPr>
                      <w:rFonts w:ascii="HGｺﾞｼｯｸM" w:eastAsia="HGｺﾞｼｯｸM" w:hAnsi="ＭＳ ゴシック" w:hint="eastAsia"/>
                      <w:b/>
                      <w:sz w:val="22"/>
                      <w:szCs w:val="24"/>
                    </w:rPr>
                    <w:t xml:space="preserve">（１日当たり用水総使用量　</w:t>
                  </w:r>
                  <w:r>
                    <w:rPr>
                      <w:rFonts w:ascii="HGｺﾞｼｯｸM" w:eastAsia="HGｺﾞｼｯｸM" w:hAnsi="ＭＳ ゴシック" w:hint="eastAsia"/>
                      <w:b/>
                      <w:sz w:val="22"/>
                      <w:szCs w:val="24"/>
                    </w:rPr>
                    <w:t>44</w:t>
                  </w:r>
                  <w:r w:rsidRPr="00E4554F">
                    <w:rPr>
                      <w:rFonts w:ascii="HGｺﾞｼｯｸM" w:eastAsia="HGｺﾞｼｯｸM" w:hAnsi="ＭＳ ゴシック" w:hint="eastAsia"/>
                      <w:b/>
                      <w:sz w:val="22"/>
                      <w:szCs w:val="24"/>
                    </w:rPr>
                    <w:t>万</w:t>
                  </w:r>
                  <w:r>
                    <w:rPr>
                      <w:rFonts w:ascii="HGｺﾞｼｯｸM" w:eastAsia="HGｺﾞｼｯｸM" w:hAnsi="ＭＳ ゴシック" w:hint="eastAsia"/>
                      <w:b/>
                      <w:sz w:val="22"/>
                      <w:szCs w:val="24"/>
                    </w:rPr>
                    <w:t>7,</w:t>
                  </w:r>
                  <w:r>
                    <w:rPr>
                      <w:rFonts w:ascii="HGｺﾞｼｯｸM" w:eastAsia="HGｺﾞｼｯｸM" w:hAnsi="ＭＳ ゴシック"/>
                      <w:b/>
                      <w:sz w:val="22"/>
                      <w:szCs w:val="24"/>
                    </w:rPr>
                    <w:t>917</w:t>
                  </w:r>
                  <w:r w:rsidRPr="00A33814">
                    <w:rPr>
                      <w:rFonts w:ascii="Segoe UI Symbol" w:eastAsia="Segoe UI Symbol" w:hAnsi="Segoe UI Symbol" w:cs="Segoe UI Symbol" w:hint="eastAsia"/>
                      <w:b/>
                      <w:sz w:val="22"/>
                      <w:szCs w:val="24"/>
                    </w:rPr>
                    <w:t>㎥</w:t>
                  </w:r>
                  <w:r w:rsidRPr="00E4554F">
                    <w:rPr>
                      <w:rFonts w:ascii="HGｺﾞｼｯｸM" w:eastAsia="HGｺﾞｼｯｸM" w:hAnsi="HGｺﾞｼｯｸM" w:cs="HGｺﾞｼｯｸM" w:hint="eastAsia"/>
                      <w:b/>
                      <w:sz w:val="22"/>
                      <w:szCs w:val="24"/>
                    </w:rPr>
                    <w:t>）</w:t>
                  </w:r>
                </w:p>
                <w:p w:rsidR="00103121" w:rsidRPr="006B54E0" w:rsidRDefault="00103121" w:rsidP="00CE3F37">
                  <w:pPr>
                    <w:snapToGrid w:val="0"/>
                    <w:jc w:val="center"/>
                    <w:rPr>
                      <w:rFonts w:ascii="HGｺﾞｼｯｸM" w:eastAsia="HGｺﾞｼｯｸM" w:hAnsi="ＭＳ ゴシック" w:hint="eastAsia"/>
                      <w:b/>
                      <w:sz w:val="22"/>
                      <w:szCs w:val="24"/>
                    </w:rPr>
                  </w:pPr>
                  <w:r w:rsidRPr="00406926">
                    <w:pict>
                      <v:shape id="_x0000_i1307" type="#_x0000_t75" style="width:522.4pt;height:277.95pt">
                        <v:imagedata r:id="rId43" o:title=""/>
                      </v:shape>
                    </w:pict>
                  </w:r>
                </w:p>
              </w:txbxContent>
            </v:textbox>
            <w10:wrap type="none"/>
            <w10:anchorlock/>
          </v:shape>
        </w:pict>
      </w:r>
    </w:p>
    <w:p w:rsidR="00103121" w:rsidRDefault="00103121" w:rsidP="009E06BA">
      <w:pPr>
        <w:autoSpaceDE/>
        <w:snapToGrid w:val="0"/>
        <w:spacing w:line="240" w:lineRule="auto"/>
        <w:ind w:leftChars="300" w:left="658" w:firstLineChars="100" w:firstLine="225"/>
        <w:rPr>
          <w:rFonts w:ascii="HGｺﾞｼｯｸM" w:eastAsia="HGｺﾞｼｯｸM"/>
          <w:spacing w:val="0"/>
          <w:kern w:val="0"/>
          <w:sz w:val="22"/>
          <w:szCs w:val="22"/>
        </w:rPr>
      </w:pPr>
    </w:p>
    <w:p w:rsidR="00103121" w:rsidRPr="009E06BA" w:rsidRDefault="00103121" w:rsidP="009E06BA">
      <w:pPr>
        <w:autoSpaceDE/>
        <w:snapToGrid w:val="0"/>
        <w:spacing w:line="240" w:lineRule="auto"/>
        <w:ind w:leftChars="300" w:left="658" w:firstLineChars="100" w:firstLine="225"/>
        <w:rPr>
          <w:rFonts w:ascii="HGｺﾞｼｯｸM" w:eastAsia="HGｺﾞｼｯｸM" w:hAnsi="HGｺﾞｼｯｸM" w:cs="HGｺﾞｼｯｸM" w:hint="eastAsia"/>
          <w:spacing w:val="-4"/>
          <w:kern w:val="0"/>
          <w:sz w:val="22"/>
          <w:szCs w:val="22"/>
        </w:rPr>
      </w:pPr>
      <w:r w:rsidRPr="00AA022A">
        <w:rPr>
          <w:rFonts w:ascii="HGｺﾞｼｯｸM" w:eastAsia="HGｺﾞｼｯｸM" w:hint="eastAsia"/>
          <w:spacing w:val="0"/>
          <w:kern w:val="0"/>
          <w:sz w:val="22"/>
          <w:szCs w:val="22"/>
        </w:rPr>
        <w:t>市町</w:t>
      </w:r>
      <w:r>
        <w:rPr>
          <w:rFonts w:ascii="HGｺﾞｼｯｸM" w:eastAsia="HGｺﾞｼｯｸM" w:hint="eastAsia"/>
          <w:spacing w:val="0"/>
          <w:kern w:val="0"/>
          <w:sz w:val="22"/>
          <w:szCs w:val="22"/>
        </w:rPr>
        <w:t>村別構成比は</w:t>
      </w:r>
      <w:r w:rsidRPr="00AA022A">
        <w:rPr>
          <w:rFonts w:ascii="HGｺﾞｼｯｸM" w:eastAsia="HGｺﾞｼｯｸM" w:hint="eastAsia"/>
          <w:spacing w:val="0"/>
          <w:kern w:val="0"/>
          <w:sz w:val="22"/>
          <w:szCs w:val="22"/>
        </w:rPr>
        <w:t>、堺市（11万1,535</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Ansi="HGｺﾞｼｯｸM" w:cs="HGｺﾞｼｯｸM" w:hint="eastAsia"/>
          <w:spacing w:val="0"/>
          <w:kern w:val="0"/>
          <w:sz w:val="22"/>
          <w:szCs w:val="22"/>
        </w:rPr>
        <w:t>、</w:t>
      </w:r>
      <w:r w:rsidRPr="00AA022A">
        <w:rPr>
          <w:rFonts w:ascii="HGｺﾞｼｯｸM" w:eastAsia="HGｺﾞｼｯｸM" w:hint="eastAsia"/>
          <w:spacing w:val="-4"/>
          <w:kern w:val="0"/>
          <w:sz w:val="22"/>
          <w:szCs w:val="22"/>
        </w:rPr>
        <w:t>24.9％）</w:t>
      </w:r>
      <w:r>
        <w:rPr>
          <w:rFonts w:ascii="HGｺﾞｼｯｸM" w:eastAsia="HGｺﾞｼｯｸM" w:hint="eastAsia"/>
          <w:spacing w:val="-4"/>
          <w:kern w:val="0"/>
          <w:sz w:val="22"/>
          <w:szCs w:val="22"/>
        </w:rPr>
        <w:t>、</w:t>
      </w:r>
      <w:r w:rsidRPr="00AA022A">
        <w:rPr>
          <w:rFonts w:ascii="HGｺﾞｼｯｸM" w:eastAsia="HGｺﾞｼｯｸM" w:hint="eastAsia"/>
          <w:spacing w:val="-4"/>
          <w:kern w:val="0"/>
          <w:sz w:val="22"/>
          <w:szCs w:val="22"/>
        </w:rPr>
        <w:t>高石市（７万8,371</w:t>
      </w:r>
      <w:r w:rsidRPr="00AA022A">
        <w:rPr>
          <w:rFonts w:ascii="Segoe UI Symbol" w:eastAsia="Segoe UI Symbol" w:hAnsi="Segoe UI Symbol" w:cs="Segoe UI Symbol" w:hint="eastAsia"/>
          <w:spacing w:val="-4"/>
          <w:kern w:val="0"/>
          <w:sz w:val="22"/>
          <w:szCs w:val="22"/>
        </w:rPr>
        <w:t>㎥</w:t>
      </w:r>
      <w:r w:rsidRPr="00AA022A">
        <w:rPr>
          <w:rFonts w:ascii="HGｺﾞｼｯｸM" w:eastAsia="HGｺﾞｼｯｸM" w:hAnsi="HGｺﾞｼｯｸM" w:cs="HGｺﾞｼｯｸM" w:hint="eastAsia"/>
          <w:spacing w:val="-4"/>
          <w:kern w:val="0"/>
          <w:sz w:val="22"/>
          <w:szCs w:val="22"/>
        </w:rPr>
        <w:t>、</w:t>
      </w:r>
      <w:r w:rsidRPr="00AA022A">
        <w:rPr>
          <w:rFonts w:ascii="HGｺﾞｼｯｸM" w:eastAsia="HGｺﾞｼｯｸM" w:hint="eastAsia"/>
          <w:spacing w:val="0"/>
          <w:kern w:val="0"/>
          <w:sz w:val="22"/>
          <w:szCs w:val="22"/>
        </w:rPr>
        <w:t>17.5％）、</w:t>
      </w:r>
      <w:r w:rsidRPr="00AA022A">
        <w:rPr>
          <w:rFonts w:ascii="HGｺﾞｼｯｸM" w:eastAsia="HGｺﾞｼｯｸM" w:hint="eastAsia"/>
          <w:spacing w:val="-4"/>
          <w:kern w:val="0"/>
          <w:sz w:val="22"/>
          <w:szCs w:val="22"/>
        </w:rPr>
        <w:t>大阪市（７万8,045</w:t>
      </w:r>
      <w:r w:rsidRPr="00AA022A">
        <w:rPr>
          <w:rFonts w:ascii="Segoe UI Symbol" w:eastAsia="Segoe UI Symbol" w:hAnsi="Segoe UI Symbol" w:cs="Segoe UI Symbol" w:hint="eastAsia"/>
          <w:spacing w:val="-4"/>
          <w:kern w:val="0"/>
          <w:sz w:val="22"/>
          <w:szCs w:val="22"/>
        </w:rPr>
        <w:t>㎥</w:t>
      </w:r>
      <w:r w:rsidRPr="00AA022A">
        <w:rPr>
          <w:rFonts w:ascii="HGｺﾞｼｯｸM" w:eastAsia="HGｺﾞｼｯｸM" w:hAnsi="HGｺﾞｼｯｸM" w:cs="HGｺﾞｼｯｸM" w:hint="eastAsia"/>
          <w:spacing w:val="-4"/>
          <w:kern w:val="0"/>
          <w:sz w:val="22"/>
          <w:szCs w:val="22"/>
        </w:rPr>
        <w:t>、</w:t>
      </w:r>
      <w:r w:rsidRPr="00AA022A">
        <w:rPr>
          <w:rFonts w:ascii="HGｺﾞｼｯｸM" w:eastAsia="HGｺﾞｼｯｸM" w:hint="eastAsia"/>
          <w:spacing w:val="-4"/>
          <w:kern w:val="0"/>
          <w:sz w:val="22"/>
          <w:szCs w:val="22"/>
        </w:rPr>
        <w:t>17.4％）</w:t>
      </w:r>
      <w:r w:rsidRPr="00AA022A">
        <w:rPr>
          <w:rFonts w:ascii="HGｺﾞｼｯｸM" w:eastAsia="HGｺﾞｼｯｸM" w:hint="eastAsia"/>
          <w:spacing w:val="0"/>
          <w:kern w:val="0"/>
          <w:sz w:val="22"/>
          <w:szCs w:val="22"/>
        </w:rPr>
        <w:t>の順となっています。</w:t>
      </w:r>
    </w:p>
    <w:p w:rsidR="00103121" w:rsidRPr="00904372" w:rsidRDefault="00103121" w:rsidP="008B70D5">
      <w:pPr>
        <w:autoSpaceDE/>
        <w:spacing w:line="240" w:lineRule="auto"/>
        <w:rPr>
          <w:rFonts w:ascii="HGｺﾞｼｯｸM" w:eastAsia="HGｺﾞｼｯｸM" w:hAnsi="ＭＳ 明朝" w:hint="eastAsia"/>
          <w:spacing w:val="0"/>
          <w:kern w:val="0"/>
          <w:sz w:val="22"/>
          <w:szCs w:val="22"/>
        </w:rPr>
      </w:pPr>
    </w:p>
    <w:p w:rsidR="00103121" w:rsidRDefault="00103121" w:rsidP="00406926">
      <w:pPr>
        <w:tabs>
          <w:tab w:val="left" w:pos="284"/>
          <w:tab w:val="left" w:pos="426"/>
          <w:tab w:val="left" w:pos="709"/>
          <w:tab w:val="left" w:pos="851"/>
          <w:tab w:val="left" w:pos="993"/>
        </w:tabs>
        <w:kinsoku w:val="0"/>
        <w:overflowPunct w:val="0"/>
        <w:spacing w:line="240" w:lineRule="auto"/>
        <w:ind w:firstLineChars="200" w:firstLine="492"/>
        <w:jc w:val="center"/>
        <w:rPr>
          <w:rFonts w:ascii="HGｺﾞｼｯｸM" w:eastAsia="HGｺﾞｼｯｸM" w:hAnsi="ＭＳ ゴシック"/>
          <w:b/>
          <w:spacing w:val="0"/>
          <w:kern w:val="0"/>
          <w:sz w:val="24"/>
          <w:szCs w:val="22"/>
        </w:rPr>
      </w:pPr>
    </w:p>
    <w:p w:rsidR="00103121" w:rsidRPr="00904372" w:rsidRDefault="00103121" w:rsidP="00853E0E">
      <w:pPr>
        <w:tabs>
          <w:tab w:val="left" w:pos="284"/>
          <w:tab w:val="left" w:pos="426"/>
          <w:tab w:val="left" w:pos="709"/>
          <w:tab w:val="left" w:pos="851"/>
          <w:tab w:val="left" w:pos="993"/>
        </w:tabs>
        <w:kinsoku w:val="0"/>
        <w:overflowPunct w:val="0"/>
        <w:spacing w:line="240" w:lineRule="auto"/>
        <w:ind w:firstLineChars="200" w:firstLine="498"/>
        <w:rPr>
          <w:rFonts w:ascii="HGｺﾞｼｯｸM" w:eastAsia="HGｺﾞｼｯｸM" w:hint="eastAsia"/>
          <w:b/>
          <w:spacing w:val="0"/>
          <w:kern w:val="0"/>
          <w:sz w:val="24"/>
          <w:szCs w:val="22"/>
        </w:rPr>
      </w:pPr>
      <w:r w:rsidRPr="00406926">
        <w:rPr>
          <w:rFonts w:ascii="HGｺﾞｼｯｸM" w:eastAsia="HGｺﾞｼｯｸM" w:hAnsi="ＭＳ ゴシック"/>
          <w:sz w:val="24"/>
          <w:szCs w:val="22"/>
        </w:rPr>
        <w:br w:type="page"/>
      </w:r>
      <w:r w:rsidRPr="00904372">
        <w:rPr>
          <w:rFonts w:ascii="HGｺﾞｼｯｸM" w:eastAsia="HGｺﾞｼｯｸM" w:hAnsi="ＭＳ ゴシック" w:hint="eastAsia"/>
          <w:b/>
          <w:spacing w:val="0"/>
          <w:kern w:val="0"/>
          <w:sz w:val="24"/>
          <w:szCs w:val="22"/>
        </w:rPr>
        <w:lastRenderedPageBreak/>
        <w:t xml:space="preserve">③ </w:t>
      </w:r>
      <w:r>
        <w:rPr>
          <w:rFonts w:ascii="HGｺﾞｼｯｸM" w:eastAsia="HGｺﾞｼｯｸM" w:hAnsi="ＭＳ ゴシック" w:hint="eastAsia"/>
          <w:b/>
          <w:spacing w:val="0"/>
          <w:kern w:val="0"/>
          <w:sz w:val="24"/>
          <w:szCs w:val="22"/>
        </w:rPr>
        <w:t>水源別</w:t>
      </w:r>
      <w:r w:rsidRPr="00904372">
        <w:rPr>
          <w:rFonts w:ascii="HGｺﾞｼｯｸM" w:eastAsia="HGｺﾞｼｯｸM" w:hAnsi="ＭＳ ゴシック" w:hint="eastAsia"/>
          <w:b/>
          <w:spacing w:val="0"/>
          <w:kern w:val="0"/>
          <w:sz w:val="24"/>
          <w:szCs w:val="22"/>
        </w:rPr>
        <w:t>状況</w:t>
      </w:r>
    </w:p>
    <w:p w:rsidR="00103121" w:rsidRPr="00AA022A" w:rsidRDefault="00103121" w:rsidP="00F452D3">
      <w:pPr>
        <w:tabs>
          <w:tab w:val="left" w:pos="8820"/>
        </w:tabs>
        <w:autoSpaceDE/>
        <w:snapToGrid w:val="0"/>
        <w:spacing w:line="240" w:lineRule="auto"/>
        <w:ind w:leftChars="300" w:left="658" w:firstLineChars="100" w:firstLine="221"/>
        <w:rPr>
          <w:rFonts w:ascii="HGｺﾞｼｯｸM" w:eastAsia="HGｺﾞｼｯｸM" w:hint="eastAsia"/>
          <w:spacing w:val="0"/>
          <w:kern w:val="0"/>
          <w:sz w:val="22"/>
          <w:szCs w:val="22"/>
        </w:rPr>
      </w:pPr>
      <w:r w:rsidRPr="00AA022A">
        <w:rPr>
          <w:rFonts w:ascii="HGｺﾞｼｯｸM" w:eastAsia="HGｺﾞｼｯｸM" w:hint="eastAsia"/>
          <w:spacing w:val="-2"/>
          <w:kern w:val="0"/>
          <w:sz w:val="22"/>
          <w:szCs w:val="22"/>
        </w:rPr>
        <w:t>水源別構成比</w:t>
      </w:r>
      <w:r>
        <w:rPr>
          <w:rFonts w:ascii="HGｺﾞｼｯｸM" w:eastAsia="HGｺﾞｼｯｸM" w:hint="eastAsia"/>
          <w:spacing w:val="-2"/>
          <w:kern w:val="0"/>
          <w:sz w:val="22"/>
          <w:szCs w:val="22"/>
        </w:rPr>
        <w:t>は</w:t>
      </w:r>
      <w:r w:rsidRPr="00AA022A">
        <w:rPr>
          <w:rFonts w:ascii="HGｺﾞｼｯｸM" w:eastAsia="HGｺﾞｼｯｸM" w:hint="eastAsia"/>
          <w:spacing w:val="-2"/>
          <w:kern w:val="0"/>
          <w:sz w:val="22"/>
          <w:szCs w:val="22"/>
        </w:rPr>
        <w:t>、工業用水道（28万5,765</w:t>
      </w:r>
      <w:r w:rsidRPr="00AA022A">
        <w:rPr>
          <w:rFonts w:ascii="Segoe UI Symbol" w:eastAsia="Segoe UI Symbol" w:hAnsi="Segoe UI Symbol" w:cs="Segoe UI Symbol" w:hint="eastAsia"/>
          <w:spacing w:val="-2"/>
          <w:kern w:val="0"/>
          <w:sz w:val="22"/>
          <w:szCs w:val="22"/>
        </w:rPr>
        <w:t>㎥</w:t>
      </w:r>
      <w:r w:rsidRPr="00AA022A">
        <w:rPr>
          <w:rFonts w:ascii="HGｺﾞｼｯｸM" w:eastAsia="HGｺﾞｼｯｸM" w:hAnsi="ＭＳ 明朝" w:cs="Batang" w:hint="eastAsia"/>
          <w:spacing w:val="-2"/>
          <w:kern w:val="0"/>
          <w:sz w:val="22"/>
          <w:szCs w:val="22"/>
        </w:rPr>
        <w:t>、</w:t>
      </w:r>
      <w:r w:rsidRPr="00AA022A">
        <w:rPr>
          <w:rFonts w:ascii="HGｺﾞｼｯｸM" w:eastAsia="HGｺﾞｼｯｸM" w:hint="eastAsia"/>
          <w:spacing w:val="-2"/>
          <w:kern w:val="0"/>
          <w:sz w:val="22"/>
          <w:szCs w:val="22"/>
        </w:rPr>
        <w:t>63.8％</w:t>
      </w:r>
      <w:r w:rsidRPr="00AA022A">
        <w:rPr>
          <w:rFonts w:ascii="HGｺﾞｼｯｸM" w:eastAsia="HGｺﾞｼｯｸM" w:hAnsi="HGｺﾞｼｯｸM" w:cs="HGｺﾞｼｯｸM" w:hint="eastAsia"/>
          <w:spacing w:val="-2"/>
          <w:kern w:val="0"/>
          <w:sz w:val="22"/>
          <w:szCs w:val="22"/>
        </w:rPr>
        <w:t>）、</w:t>
      </w:r>
      <w:r w:rsidRPr="00AA022A">
        <w:rPr>
          <w:rFonts w:ascii="HGｺﾞｼｯｸM" w:eastAsia="HGｺﾞｼｯｸM" w:hAnsi="HGｺﾞｼｯｸM" w:cs="HGｺﾞｼｯｸM" w:hint="eastAsia"/>
          <w:spacing w:val="0"/>
          <w:kern w:val="0"/>
          <w:sz w:val="22"/>
          <w:szCs w:val="22"/>
        </w:rPr>
        <w:t>上水道</w:t>
      </w:r>
      <w:r w:rsidRPr="00AA022A">
        <w:rPr>
          <w:rFonts w:ascii="HGｺﾞｼｯｸM" w:eastAsia="HGｺﾞｼｯｸM" w:hint="eastAsia"/>
          <w:spacing w:val="0"/>
          <w:kern w:val="0"/>
          <w:sz w:val="22"/>
          <w:szCs w:val="22"/>
        </w:rPr>
        <w:t>（８万4,752</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Ansi="ＭＳ 明朝" w:cs="Batang" w:hint="eastAsia"/>
          <w:spacing w:val="0"/>
          <w:kern w:val="0"/>
          <w:sz w:val="22"/>
          <w:szCs w:val="22"/>
        </w:rPr>
        <w:t>、</w:t>
      </w:r>
      <w:r w:rsidRPr="00AA022A">
        <w:rPr>
          <w:rFonts w:ascii="HGｺﾞｼｯｸM" w:eastAsia="HGｺﾞｼｯｸM" w:hint="eastAsia"/>
          <w:spacing w:val="0"/>
          <w:kern w:val="0"/>
          <w:sz w:val="22"/>
          <w:szCs w:val="22"/>
        </w:rPr>
        <w:t>18.9％</w:t>
      </w:r>
      <w:r w:rsidRPr="00AA022A">
        <w:rPr>
          <w:rFonts w:ascii="HGｺﾞｼｯｸM" w:eastAsia="HGｺﾞｼｯｸM" w:hAnsi="HGｺﾞｼｯｸM" w:cs="HGｺﾞｼｯｸM" w:hint="eastAsia"/>
          <w:spacing w:val="0"/>
          <w:kern w:val="0"/>
          <w:sz w:val="22"/>
          <w:szCs w:val="22"/>
        </w:rPr>
        <w:t>）、井戸水</w:t>
      </w:r>
      <w:r w:rsidRPr="00AA022A">
        <w:rPr>
          <w:rFonts w:ascii="HGｺﾞｼｯｸM" w:eastAsia="HGｺﾞｼｯｸM" w:hint="eastAsia"/>
          <w:spacing w:val="0"/>
          <w:kern w:val="0"/>
          <w:sz w:val="22"/>
          <w:szCs w:val="22"/>
        </w:rPr>
        <w:t>（６万5,063</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Ansi="ＭＳ 明朝" w:cs="Batang" w:hint="eastAsia"/>
          <w:spacing w:val="0"/>
          <w:kern w:val="0"/>
          <w:sz w:val="22"/>
          <w:szCs w:val="22"/>
        </w:rPr>
        <w:t>、</w:t>
      </w:r>
      <w:r w:rsidRPr="00AA022A">
        <w:rPr>
          <w:rFonts w:ascii="HGｺﾞｼｯｸM" w:eastAsia="HGｺﾞｼｯｸM" w:hint="eastAsia"/>
          <w:spacing w:val="0"/>
          <w:kern w:val="0"/>
          <w:sz w:val="22"/>
          <w:szCs w:val="22"/>
        </w:rPr>
        <w:t>14.5％</w:t>
      </w:r>
      <w:r w:rsidRPr="00AA022A">
        <w:rPr>
          <w:rFonts w:ascii="HGｺﾞｼｯｸM" w:eastAsia="HGｺﾞｼｯｸM" w:hAnsi="HGｺﾞｼｯｸM" w:cs="HGｺﾞｼｯｸM" w:hint="eastAsia"/>
          <w:spacing w:val="0"/>
          <w:kern w:val="0"/>
          <w:sz w:val="22"/>
          <w:szCs w:val="22"/>
        </w:rPr>
        <w:t>）、その他の淡水</w:t>
      </w:r>
      <w:r w:rsidRPr="00AA022A">
        <w:rPr>
          <w:rFonts w:ascii="HGｺﾞｼｯｸM" w:eastAsia="HGｺﾞｼｯｸM" w:hint="eastAsia"/>
          <w:spacing w:val="0"/>
          <w:kern w:val="0"/>
          <w:sz w:val="22"/>
          <w:szCs w:val="22"/>
        </w:rPr>
        <w:t>（１万2,337</w:t>
      </w:r>
      <w:r w:rsidRPr="00AA022A">
        <w:rPr>
          <w:rFonts w:ascii="Segoe UI Symbol" w:eastAsia="Segoe UI Symbol" w:hAnsi="Segoe UI Symbol" w:cs="Segoe UI Symbol" w:hint="eastAsia"/>
          <w:spacing w:val="0"/>
          <w:kern w:val="0"/>
          <w:sz w:val="22"/>
          <w:szCs w:val="22"/>
        </w:rPr>
        <w:t>㎥</w:t>
      </w:r>
      <w:r w:rsidRPr="00AA022A">
        <w:rPr>
          <w:rFonts w:ascii="HGｺﾞｼｯｸM" w:eastAsia="HGｺﾞｼｯｸM" w:hAnsi="ＭＳ 明朝" w:cs="Batang" w:hint="eastAsia"/>
          <w:spacing w:val="0"/>
          <w:kern w:val="0"/>
          <w:sz w:val="22"/>
          <w:szCs w:val="22"/>
        </w:rPr>
        <w:t>、</w:t>
      </w:r>
      <w:r w:rsidRPr="00AA022A">
        <w:rPr>
          <w:rFonts w:ascii="HGｺﾞｼｯｸM" w:eastAsia="HGｺﾞｼｯｸM" w:hint="eastAsia"/>
          <w:spacing w:val="0"/>
          <w:kern w:val="0"/>
          <w:sz w:val="22"/>
          <w:szCs w:val="22"/>
        </w:rPr>
        <w:t>2.8％</w:t>
      </w:r>
      <w:r w:rsidRPr="00AA022A">
        <w:rPr>
          <w:rFonts w:ascii="HGｺﾞｼｯｸM" w:eastAsia="HGｺﾞｼｯｸM" w:hAnsi="HGｺﾞｼｯｸM" w:cs="HGｺﾞｼｯｸM" w:hint="eastAsia"/>
          <w:spacing w:val="0"/>
          <w:kern w:val="0"/>
          <w:sz w:val="22"/>
          <w:szCs w:val="22"/>
        </w:rPr>
        <w:t>）</w:t>
      </w:r>
      <w:r w:rsidRPr="00AA022A">
        <w:rPr>
          <w:rFonts w:ascii="HGｺﾞｼｯｸM" w:eastAsia="HGｺﾞｼｯｸM" w:hint="eastAsia"/>
          <w:spacing w:val="0"/>
          <w:kern w:val="0"/>
          <w:sz w:val="22"/>
          <w:szCs w:val="22"/>
        </w:rPr>
        <w:t>の順となっています。</w:t>
      </w:r>
    </w:p>
    <w:p w:rsidR="00103121" w:rsidRDefault="00103121" w:rsidP="00837C7D">
      <w:pPr>
        <w:tabs>
          <w:tab w:val="left" w:pos="8820"/>
        </w:tabs>
        <w:autoSpaceDE/>
        <w:spacing w:line="240" w:lineRule="auto"/>
        <w:rPr>
          <w:rFonts w:ascii="HGｺﾞｼｯｸM" w:eastAsia="HGｺﾞｼｯｸM" w:hint="eastAsia"/>
          <w:spacing w:val="0"/>
          <w:kern w:val="0"/>
          <w:sz w:val="22"/>
          <w:szCs w:val="22"/>
        </w:rPr>
      </w:pPr>
    </w:p>
    <w:p w:rsidR="00103121" w:rsidRPr="00904372" w:rsidRDefault="00103121" w:rsidP="00837C7D">
      <w:pPr>
        <w:spacing w:line="240" w:lineRule="auto"/>
        <w:jc w:val="center"/>
        <w:rPr>
          <w:rFonts w:ascii="HGｺﾞｼｯｸM" w:eastAsia="HGｺﾞｼｯｸM" w:hAnsi="ＭＳ 明朝" w:hint="eastAsia"/>
          <w:spacing w:val="0"/>
          <w:kern w:val="0"/>
          <w:sz w:val="22"/>
          <w:szCs w:val="22"/>
        </w:rPr>
      </w:pPr>
      <w:r w:rsidRPr="00904372">
        <w:rPr>
          <w:rFonts w:ascii="HGｺﾞｼｯｸM" w:eastAsia="HGｺﾞｼｯｸM" w:hAnsi="ＭＳ 明朝" w:hint="eastAsia"/>
          <w:noProof/>
          <w:spacing w:val="0"/>
          <w:kern w:val="0"/>
          <w:sz w:val="22"/>
          <w:szCs w:val="22"/>
        </w:rPr>
      </w:r>
      <w:r>
        <w:rPr>
          <w:rFonts w:ascii="HGｺﾞｼｯｸM" w:eastAsia="HGｺﾞｼｯｸM" w:hAnsi="ＭＳ 明朝"/>
          <w:spacing w:val="0"/>
          <w:kern w:val="0"/>
          <w:sz w:val="22"/>
          <w:szCs w:val="22"/>
        </w:rPr>
        <w:pict>
          <v:shape id="_x0000_s1783" type="#_x0000_t202" style="width:491.65pt;height:186.4pt;mso-position-horizontal-relative:char;mso-position-vertical-relative:line" filled="f" stroked="f">
            <v:textbox style="mso-next-textbox:#_x0000_s1783" inset="5.85pt,.7pt,5.85pt,.7pt">
              <w:txbxContent>
                <w:p w:rsidR="00103121" w:rsidRPr="00E4554F" w:rsidRDefault="00103121" w:rsidP="006B54E0">
                  <w:pPr>
                    <w:jc w:val="center"/>
                    <w:rPr>
                      <w:rFonts w:ascii="HGｺﾞｼｯｸM" w:eastAsia="HGｺﾞｼｯｸM" w:hAnsi="ＭＳ ゴシック" w:hint="eastAsia"/>
                      <w:b/>
                      <w:sz w:val="22"/>
                      <w:szCs w:val="22"/>
                    </w:rPr>
                  </w:pPr>
                  <w:r w:rsidRPr="00E4554F">
                    <w:rPr>
                      <w:rFonts w:ascii="HGｺﾞｼｯｸM" w:eastAsia="HGｺﾞｼｯｸM" w:hAnsi="ＭＳ ゴシック" w:hint="eastAsia"/>
                      <w:b/>
                      <w:sz w:val="22"/>
                      <w:szCs w:val="22"/>
                    </w:rPr>
                    <w:t>第36図　１日当たり用水総使用量の水源別</w:t>
                  </w:r>
                  <w:r>
                    <w:rPr>
                      <w:rFonts w:ascii="HGｺﾞｼｯｸM" w:eastAsia="HGｺﾞｼｯｸM" w:hAnsi="ＭＳ ゴシック" w:hint="eastAsia"/>
                      <w:b/>
                      <w:sz w:val="22"/>
                      <w:szCs w:val="22"/>
                    </w:rPr>
                    <w:t>構成比</w:t>
                  </w:r>
                  <w:r w:rsidRPr="00E4554F">
                    <w:rPr>
                      <w:rFonts w:ascii="HGｺﾞｼｯｸM" w:eastAsia="HGｺﾞｼｯｸM" w:hAnsi="ＭＳ ゴシック" w:hint="eastAsia"/>
                      <w:b/>
                      <w:sz w:val="22"/>
                      <w:szCs w:val="22"/>
                    </w:rPr>
                    <w:t>（従業者30人以上）</w:t>
                  </w:r>
                </w:p>
                <w:p w:rsidR="00103121" w:rsidRPr="00E4554F" w:rsidRDefault="00103121" w:rsidP="00CE3F37">
                  <w:pPr>
                    <w:snapToGrid w:val="0"/>
                    <w:jc w:val="center"/>
                    <w:rPr>
                      <w:rFonts w:ascii="HGｺﾞｼｯｸM" w:eastAsia="HGｺﾞｼｯｸM" w:hAnsi="HGｺﾞｼｯｸM" w:cs="HGｺﾞｼｯｸM"/>
                      <w:b/>
                      <w:sz w:val="22"/>
                      <w:szCs w:val="22"/>
                    </w:rPr>
                  </w:pPr>
                  <w:r w:rsidRPr="00E4554F">
                    <w:rPr>
                      <w:rFonts w:ascii="HGｺﾞｼｯｸM" w:eastAsia="HGｺﾞｼｯｸM" w:hAnsi="ＭＳ ゴシック" w:hint="eastAsia"/>
                      <w:b/>
                      <w:sz w:val="22"/>
                      <w:szCs w:val="22"/>
                    </w:rPr>
                    <w:t>（１日当たり用水総使用量</w:t>
                  </w:r>
                  <w:r>
                    <w:rPr>
                      <w:rFonts w:ascii="HGｺﾞｼｯｸM" w:eastAsia="HGｺﾞｼｯｸM" w:hAnsi="ＭＳ ゴシック" w:hint="eastAsia"/>
                      <w:b/>
                      <w:sz w:val="22"/>
                      <w:szCs w:val="22"/>
                    </w:rPr>
                    <w:t xml:space="preserve">  44</w:t>
                  </w:r>
                  <w:r w:rsidRPr="00E4554F">
                    <w:rPr>
                      <w:rFonts w:ascii="HGｺﾞｼｯｸM" w:eastAsia="HGｺﾞｼｯｸM" w:hAnsi="ＭＳ ゴシック" w:hint="eastAsia"/>
                      <w:b/>
                      <w:sz w:val="22"/>
                      <w:szCs w:val="22"/>
                    </w:rPr>
                    <w:t>万</w:t>
                  </w:r>
                  <w:r>
                    <w:rPr>
                      <w:rFonts w:ascii="HGｺﾞｼｯｸM" w:eastAsia="HGｺﾞｼｯｸM" w:hAnsi="ＭＳ ゴシック" w:hint="eastAsia"/>
                      <w:b/>
                      <w:sz w:val="22"/>
                      <w:szCs w:val="22"/>
                    </w:rPr>
                    <w:t>7,917</w:t>
                  </w:r>
                  <w:r w:rsidRPr="00A33814">
                    <w:rPr>
                      <w:rFonts w:ascii="Segoe UI Symbol" w:eastAsia="Segoe UI Symbol" w:hAnsi="Segoe UI Symbol" w:cs="Segoe UI Symbol" w:hint="eastAsia"/>
                      <w:b/>
                      <w:sz w:val="22"/>
                      <w:szCs w:val="22"/>
                    </w:rPr>
                    <w:t>㎥</w:t>
                  </w:r>
                  <w:r w:rsidRPr="00E4554F">
                    <w:rPr>
                      <w:rFonts w:ascii="HGｺﾞｼｯｸM" w:eastAsia="HGｺﾞｼｯｸM" w:hAnsi="HGｺﾞｼｯｸM" w:cs="HGｺﾞｼｯｸM" w:hint="eastAsia"/>
                      <w:b/>
                      <w:sz w:val="22"/>
                      <w:szCs w:val="22"/>
                    </w:rPr>
                    <w:t>）</w:t>
                  </w:r>
                </w:p>
                <w:p w:rsidR="00103121" w:rsidRPr="006B54E0" w:rsidRDefault="00103121" w:rsidP="00CE3F37">
                  <w:pPr>
                    <w:snapToGrid w:val="0"/>
                    <w:jc w:val="center"/>
                    <w:rPr>
                      <w:rFonts w:ascii="HGｺﾞｼｯｸM" w:eastAsia="HGｺﾞｼｯｸM" w:hAnsi="ＭＳ ゴシック" w:hint="eastAsia"/>
                      <w:b/>
                      <w:sz w:val="22"/>
                      <w:szCs w:val="22"/>
                    </w:rPr>
                  </w:pPr>
                  <w:r w:rsidRPr="00462A9E">
                    <w:pict>
                      <v:shape id="_x0000_i1306" type="#_x0000_t75" style="width:481.4pt;height:100.45pt">
                        <v:imagedata r:id="rId44" o:title="" cropleft="3890f" cropright="3591f"/>
                      </v:shape>
                    </w:pict>
                  </w:r>
                </w:p>
              </w:txbxContent>
            </v:textbox>
            <w10:wrap type="none"/>
            <w10:anchorlock/>
          </v:shape>
        </w:pict>
      </w:r>
    </w:p>
    <w:p w:rsidR="00103121" w:rsidRPr="00904372" w:rsidRDefault="00103121" w:rsidP="005D5921">
      <w:pPr>
        <w:spacing w:line="240" w:lineRule="auto"/>
        <w:rPr>
          <w:rFonts w:ascii="HGｺﾞｼｯｸM" w:eastAsia="HGｺﾞｼｯｸM" w:hAnsi="ＭＳ ゴシック" w:hint="eastAsia"/>
          <w:b/>
          <w:spacing w:val="0"/>
          <w:kern w:val="0"/>
          <w:sz w:val="28"/>
          <w:szCs w:val="22"/>
        </w:rPr>
      </w:pPr>
      <w:r w:rsidRPr="00904372">
        <w:rPr>
          <w:rFonts w:ascii="HGｺﾞｼｯｸM" w:eastAsia="HGｺﾞｼｯｸM" w:hAnsi="ＭＳ ゴシック"/>
          <w:spacing w:val="0"/>
          <w:kern w:val="0"/>
          <w:sz w:val="22"/>
          <w:szCs w:val="22"/>
        </w:rPr>
        <w:br w:type="page"/>
      </w:r>
      <w:r>
        <w:rPr>
          <w:rFonts w:ascii="HGｺﾞｼｯｸM" w:eastAsia="HGｺﾞｼｯｸM" w:hAnsi="ＭＳ ゴシック" w:hint="eastAsia"/>
          <w:b/>
          <w:spacing w:val="0"/>
          <w:kern w:val="0"/>
          <w:sz w:val="28"/>
          <w:szCs w:val="22"/>
        </w:rPr>
        <w:lastRenderedPageBreak/>
        <w:t>10</w:t>
      </w:r>
      <w:r w:rsidRPr="00904372">
        <w:rPr>
          <w:rFonts w:ascii="HGｺﾞｼｯｸM" w:eastAsia="HGｺﾞｼｯｸM" w:hAnsi="ＭＳ ゴシック" w:hint="eastAsia"/>
          <w:b/>
          <w:spacing w:val="0"/>
          <w:kern w:val="0"/>
          <w:sz w:val="28"/>
          <w:szCs w:val="22"/>
        </w:rPr>
        <w:t>．参考　全国における</w:t>
      </w:r>
      <w:r>
        <w:rPr>
          <w:rFonts w:ascii="HGｺﾞｼｯｸM" w:eastAsia="HGｺﾞｼｯｸM" w:hAnsi="ＭＳ ゴシック" w:hint="eastAsia"/>
          <w:b/>
          <w:spacing w:val="0"/>
          <w:kern w:val="0"/>
          <w:sz w:val="28"/>
          <w:szCs w:val="22"/>
        </w:rPr>
        <w:t>大阪府の</w:t>
      </w:r>
      <w:r w:rsidRPr="00904372">
        <w:rPr>
          <w:rFonts w:ascii="HGｺﾞｼｯｸM" w:eastAsia="HGｺﾞｼｯｸM" w:hAnsi="ＭＳ ゴシック" w:hint="eastAsia"/>
          <w:b/>
          <w:spacing w:val="0"/>
          <w:kern w:val="0"/>
          <w:sz w:val="28"/>
          <w:szCs w:val="22"/>
        </w:rPr>
        <w:t>位置</w:t>
      </w:r>
    </w:p>
    <w:p w:rsidR="00103121" w:rsidRDefault="00103121" w:rsidP="00F217F8">
      <w:pPr>
        <w:spacing w:line="240" w:lineRule="auto"/>
        <w:rPr>
          <w:rFonts w:ascii="HGｺﾞｼｯｸM" w:eastAsia="HGｺﾞｼｯｸM" w:hAnsi="ＭＳ 明朝" w:hint="eastAsia"/>
          <w:spacing w:val="0"/>
          <w:kern w:val="0"/>
          <w:sz w:val="24"/>
          <w:szCs w:val="22"/>
        </w:rPr>
      </w:pPr>
      <w:r w:rsidRPr="00904372">
        <w:rPr>
          <w:rFonts w:ascii="HGｺﾞｼｯｸM" w:eastAsia="HGｺﾞｼｯｸM" w:hAnsi="ＭＳ ゴシック" w:hint="eastAsia"/>
          <w:b/>
          <w:spacing w:val="0"/>
          <w:kern w:val="0"/>
          <w:sz w:val="24"/>
          <w:szCs w:val="22"/>
        </w:rPr>
        <w:t>（１）都道府県別順位</w:t>
      </w:r>
      <w:r w:rsidRPr="00904372">
        <w:rPr>
          <w:rFonts w:ascii="HGｺﾞｼｯｸM" w:eastAsia="HGｺﾞｼｯｸM" w:hAnsi="ＭＳ 明朝" w:hint="eastAsia"/>
          <w:spacing w:val="0"/>
          <w:kern w:val="0"/>
          <w:sz w:val="24"/>
          <w:szCs w:val="22"/>
        </w:rPr>
        <w:t>（</w:t>
      </w:r>
      <w:r>
        <w:rPr>
          <w:rFonts w:ascii="HGｺﾞｼｯｸM" w:eastAsia="HGｺﾞｼｯｸM" w:hAnsi="ＭＳ 明朝" w:hint="eastAsia"/>
          <w:spacing w:val="0"/>
          <w:kern w:val="0"/>
          <w:sz w:val="24"/>
          <w:szCs w:val="22"/>
        </w:rPr>
        <w:t>第９表</w:t>
      </w:r>
      <w:r w:rsidRPr="00904372">
        <w:rPr>
          <w:rFonts w:ascii="HGｺﾞｼｯｸM" w:eastAsia="HGｺﾞｼｯｸM" w:hAnsi="ＭＳ 明朝" w:hint="eastAsia"/>
          <w:spacing w:val="0"/>
          <w:kern w:val="0"/>
          <w:sz w:val="24"/>
          <w:szCs w:val="22"/>
        </w:rPr>
        <w:t>）</w:t>
      </w:r>
    </w:p>
    <w:p w:rsidR="00103121" w:rsidRDefault="00103121" w:rsidP="005D5921">
      <w:pPr>
        <w:spacing w:line="240" w:lineRule="auto"/>
        <w:rPr>
          <w:rFonts w:ascii="HGｺﾞｼｯｸM" w:eastAsia="HGｺﾞｼｯｸM" w:hint="eastAsia"/>
          <w:spacing w:val="0"/>
          <w:kern w:val="0"/>
          <w:sz w:val="22"/>
          <w:szCs w:val="22"/>
        </w:rPr>
      </w:pPr>
      <w:r w:rsidRPr="00904372">
        <w:rPr>
          <w:rFonts w:ascii="HGｺﾞｼｯｸM" w:eastAsia="HGｺﾞｼｯｸM" w:hint="eastAsia"/>
          <w:noProof/>
          <w:spacing w:val="0"/>
          <w:kern w:val="0"/>
          <w:sz w:val="22"/>
          <w:szCs w:val="22"/>
        </w:rPr>
      </w:r>
      <w:r>
        <w:rPr>
          <w:rFonts w:ascii="HGｺﾞｼｯｸM" w:eastAsia="HGｺﾞｼｯｸM"/>
          <w:spacing w:val="0"/>
          <w:kern w:val="0"/>
          <w:sz w:val="22"/>
          <w:szCs w:val="22"/>
        </w:rPr>
        <w:pict>
          <v:rect id="_x0000_s1782" style="width:492.65pt;height:212.85pt;mso-position-horizontal-relative:char;mso-position-vertical-relative:line" stroked="f">
            <v:textbox style="mso-next-textbox:#_x0000_s1782" inset="5.85pt,.7pt,5.85pt,.7pt">
              <w:txbxContent>
                <w:p w:rsidR="00103121" w:rsidRPr="00D03E11" w:rsidRDefault="00103121" w:rsidP="006B54E0">
                  <w:pPr>
                    <w:jc w:val="center"/>
                    <w:rPr>
                      <w:rFonts w:ascii="HGｺﾞｼｯｸM" w:eastAsia="HGｺﾞｼｯｸM" w:hAnsi="ＭＳ ゴシック"/>
                      <w:b/>
                      <w:sz w:val="22"/>
                    </w:rPr>
                  </w:pPr>
                  <w:r w:rsidRPr="00D03E11">
                    <w:rPr>
                      <w:rFonts w:ascii="HGｺﾞｼｯｸM" w:eastAsia="HGｺﾞｼｯｸM" w:hAnsi="ＭＳ ゴシック" w:hint="eastAsia"/>
                      <w:b/>
                      <w:sz w:val="22"/>
                    </w:rPr>
                    <w:t>第37図　事業所数（従業者４人以上）上位10都道府県</w:t>
                  </w:r>
                </w:p>
                <w:p w:rsidR="00103121" w:rsidRPr="006B54E0" w:rsidRDefault="00103121" w:rsidP="006B54E0">
                  <w:pPr>
                    <w:jc w:val="center"/>
                    <w:rPr>
                      <w:rFonts w:ascii="HGｺﾞｼｯｸM" w:eastAsia="HGｺﾞｼｯｸM" w:hAnsi="ＭＳ ゴシック" w:hint="eastAsia"/>
                      <w:b/>
                      <w:sz w:val="22"/>
                    </w:rPr>
                  </w:pPr>
                  <w:r w:rsidRPr="007C48D1">
                    <w:pict>
                      <v:shape id="_x0000_i1305" type="#_x0000_t75" style="width:421.1pt;height:159.05pt">
                        <v:imagedata r:id="rId45" o:title="" croptop="2938f" cropbottom="1906f" cropleft="2726f" cropright="6059f"/>
                      </v:shape>
                    </w:pict>
                  </w:r>
                </w:p>
              </w:txbxContent>
            </v:textbox>
            <w10:wrap type="none"/>
            <w10:anchorlock/>
          </v:rect>
        </w:pict>
      </w:r>
    </w:p>
    <w:p w:rsidR="00103121" w:rsidRDefault="00103121" w:rsidP="005D5921">
      <w:pPr>
        <w:spacing w:line="240" w:lineRule="auto"/>
        <w:rPr>
          <w:rFonts w:ascii="HGｺﾞｼｯｸM" w:eastAsia="HGｺﾞｼｯｸM" w:hint="eastAsia"/>
          <w:spacing w:val="0"/>
          <w:kern w:val="0"/>
          <w:sz w:val="22"/>
          <w:szCs w:val="22"/>
        </w:rPr>
      </w:pPr>
      <w:r w:rsidRPr="00904372">
        <w:rPr>
          <w:rFonts w:ascii="HGｺﾞｼｯｸM" w:eastAsia="HGｺﾞｼｯｸM" w:hint="eastAsia"/>
          <w:noProof/>
          <w:spacing w:val="0"/>
          <w:kern w:val="0"/>
          <w:sz w:val="22"/>
          <w:szCs w:val="22"/>
        </w:rPr>
      </w:r>
      <w:r>
        <w:rPr>
          <w:rFonts w:ascii="HGｺﾞｼｯｸM" w:eastAsia="HGｺﾞｼｯｸM"/>
          <w:spacing w:val="0"/>
          <w:kern w:val="0"/>
          <w:sz w:val="22"/>
          <w:szCs w:val="22"/>
        </w:rPr>
        <w:pict>
          <v:rect id="_x0000_s1775" style="width:492.65pt;height:212.6pt;mso-position-horizontal-relative:char;mso-position-vertical-relative:line" stroked="f">
            <v:textbox style="mso-next-textbox:#_x0000_s1775" inset="5.85pt,.7pt,5.85pt,.7pt">
              <w:txbxContent>
                <w:p w:rsidR="00103121" w:rsidRPr="00D03E11" w:rsidRDefault="00103121" w:rsidP="00500B13">
                  <w:pPr>
                    <w:jc w:val="center"/>
                    <w:rPr>
                      <w:rFonts w:ascii="HGｺﾞｼｯｸM" w:eastAsia="HGｺﾞｼｯｸM" w:hAnsi="ＭＳ ゴシック"/>
                      <w:b/>
                      <w:sz w:val="22"/>
                    </w:rPr>
                  </w:pPr>
                  <w:r w:rsidRPr="00D03E11">
                    <w:rPr>
                      <w:rFonts w:ascii="HGｺﾞｼｯｸM" w:eastAsia="HGｺﾞｼｯｸM" w:hAnsi="ＭＳ ゴシック" w:hint="eastAsia"/>
                      <w:b/>
                      <w:sz w:val="22"/>
                    </w:rPr>
                    <w:t>第38図　従業者数（従業者４人以上）上位10都道府県</w:t>
                  </w:r>
                </w:p>
                <w:p w:rsidR="00103121" w:rsidRPr="00147F38" w:rsidRDefault="00103121" w:rsidP="00500B13">
                  <w:pPr>
                    <w:jc w:val="center"/>
                    <w:rPr>
                      <w:rFonts w:ascii="HGｺﾞｼｯｸM" w:eastAsia="HGｺﾞｼｯｸM" w:hAnsi="ＭＳ ゴシック" w:hint="eastAsia"/>
                      <w:b/>
                      <w:sz w:val="22"/>
                    </w:rPr>
                  </w:pPr>
                  <w:r w:rsidRPr="007C48D1">
                    <w:pict>
                      <v:shape id="_x0000_i1304" type="#_x0000_t75" style="width:440.35pt;height:159.9pt">
                        <v:imagedata r:id="rId46" o:title="" croptop="1431f" cropbottom="4636f" cropleft="1717f" cropright="6059f"/>
                      </v:shape>
                    </w:pict>
                  </w:r>
                </w:p>
              </w:txbxContent>
            </v:textbox>
            <w10:wrap type="none"/>
            <w10:anchorlock/>
          </v:rect>
        </w:pict>
      </w:r>
    </w:p>
    <w:p w:rsidR="00103121" w:rsidRPr="00904372" w:rsidRDefault="00103121" w:rsidP="00F217F8">
      <w:pPr>
        <w:spacing w:line="240" w:lineRule="auto"/>
        <w:rPr>
          <w:rFonts w:ascii="HGｺﾞｼｯｸM" w:eastAsia="HGｺﾞｼｯｸM" w:hAnsi="ＭＳ 明朝" w:hint="eastAsia"/>
          <w:b/>
          <w:spacing w:val="0"/>
          <w:kern w:val="0"/>
          <w:sz w:val="24"/>
          <w:szCs w:val="22"/>
        </w:rPr>
      </w:pPr>
      <w:r w:rsidRPr="00904372">
        <w:rPr>
          <w:rFonts w:ascii="HGｺﾞｼｯｸM" w:eastAsia="HGｺﾞｼｯｸM" w:hint="eastAsia"/>
          <w:noProof/>
          <w:spacing w:val="0"/>
          <w:kern w:val="0"/>
          <w:sz w:val="22"/>
          <w:szCs w:val="22"/>
        </w:rPr>
      </w:r>
      <w:r>
        <w:rPr>
          <w:rFonts w:ascii="HGｺﾞｼｯｸM" w:eastAsia="HGｺﾞｼｯｸM"/>
          <w:spacing w:val="0"/>
          <w:kern w:val="0"/>
          <w:sz w:val="22"/>
          <w:szCs w:val="22"/>
        </w:rPr>
        <w:pict>
          <v:rect id="_x0000_s1776" style="width:492.65pt;height:212.7pt;mso-position-horizontal-relative:char;mso-position-vertical-relative:line" stroked="f">
            <v:textbox style="mso-next-textbox:#_x0000_s1776" inset="5.85pt,.7pt,5.85pt,.7pt">
              <w:txbxContent>
                <w:p w:rsidR="00103121" w:rsidRPr="00D03E11" w:rsidRDefault="00103121" w:rsidP="00500B13">
                  <w:pPr>
                    <w:ind w:leftChars="-67" w:left="-147"/>
                    <w:jc w:val="center"/>
                    <w:rPr>
                      <w:rFonts w:ascii="HGｺﾞｼｯｸM" w:eastAsia="HGｺﾞｼｯｸM" w:hAnsi="ＭＳ ゴシック"/>
                      <w:b/>
                      <w:sz w:val="22"/>
                    </w:rPr>
                  </w:pPr>
                  <w:r w:rsidRPr="00D03E11">
                    <w:rPr>
                      <w:rFonts w:ascii="HGｺﾞｼｯｸM" w:eastAsia="HGｺﾞｼｯｸM" w:hAnsi="ＭＳ ゴシック" w:hint="eastAsia"/>
                      <w:b/>
                      <w:sz w:val="22"/>
                    </w:rPr>
                    <w:t>第39図　製造品出荷額等（従業者４人以上）上位10都道府県</w:t>
                  </w:r>
                </w:p>
                <w:p w:rsidR="00103121" w:rsidRPr="00147F38" w:rsidRDefault="00103121" w:rsidP="00500B13">
                  <w:pPr>
                    <w:ind w:leftChars="-67" w:left="-147"/>
                    <w:jc w:val="center"/>
                    <w:rPr>
                      <w:rFonts w:ascii="HGｺﾞｼｯｸM" w:eastAsia="HGｺﾞｼｯｸM" w:hAnsi="ＭＳ ゴシック" w:hint="eastAsia"/>
                      <w:b/>
                      <w:sz w:val="22"/>
                    </w:rPr>
                  </w:pPr>
                  <w:r w:rsidRPr="007C48D1">
                    <w:pict>
                      <v:shape id="_x0000_i1303" type="#_x0000_t75" style="width:431.15pt;height:170.8pt">
                        <v:imagedata r:id="rId47" o:title="" cropbottom="1545f" cropleft="1919f" cropright="6665f"/>
                      </v:shape>
                    </w:pict>
                  </w:r>
                </w:p>
              </w:txbxContent>
            </v:textbox>
            <w10:wrap type="none"/>
            <w10:anchorlock/>
          </v:rect>
        </w:pict>
      </w:r>
      <w:r>
        <w:rPr>
          <w:rFonts w:ascii="HGｺﾞｼｯｸM" w:eastAsia="HGｺﾞｼｯｸM" w:hAnsi="ＭＳ ゴシック"/>
          <w:b/>
          <w:spacing w:val="0"/>
          <w:kern w:val="0"/>
          <w:sz w:val="24"/>
          <w:szCs w:val="22"/>
        </w:rPr>
        <w:br w:type="page"/>
      </w:r>
      <w:r w:rsidRPr="00904372">
        <w:rPr>
          <w:rFonts w:ascii="HGｺﾞｼｯｸM" w:eastAsia="HGｺﾞｼｯｸM" w:hAnsi="ＭＳ ゴシック" w:hint="eastAsia"/>
          <w:b/>
          <w:spacing w:val="0"/>
          <w:kern w:val="0"/>
          <w:sz w:val="24"/>
          <w:szCs w:val="22"/>
        </w:rPr>
        <w:lastRenderedPageBreak/>
        <w:t>（２）製造品出荷額等の特化係数</w:t>
      </w:r>
      <w:r w:rsidRPr="00827FC0">
        <w:rPr>
          <w:rFonts w:ascii="HGｺﾞｼｯｸM" w:eastAsia="HGｺﾞｼｯｸM" w:hAnsi="ＭＳ ゴシック" w:hint="eastAsia"/>
          <w:spacing w:val="0"/>
          <w:kern w:val="0"/>
          <w:sz w:val="24"/>
          <w:szCs w:val="22"/>
        </w:rPr>
        <w:t>※</w:t>
      </w:r>
      <w:r w:rsidRPr="00904372">
        <w:rPr>
          <w:rFonts w:ascii="HGｺﾞｼｯｸM" w:eastAsia="HGｺﾞｼｯｸM" w:hAnsi="ＭＳ ゴシック" w:hint="eastAsia"/>
          <w:b/>
          <w:spacing w:val="0"/>
          <w:kern w:val="0"/>
          <w:sz w:val="24"/>
          <w:szCs w:val="22"/>
        </w:rPr>
        <w:t>でみる大阪府の産業別特徴</w:t>
      </w:r>
    </w:p>
    <w:p w:rsidR="00103121" w:rsidRPr="00AA022A" w:rsidRDefault="00103121" w:rsidP="00DB70B3">
      <w:pPr>
        <w:spacing w:line="240" w:lineRule="auto"/>
        <w:ind w:leftChars="300" w:left="658" w:firstLineChars="100" w:firstLine="225"/>
        <w:rPr>
          <w:rFonts w:ascii="HGｺﾞｼｯｸM" w:eastAsia="HGｺﾞｼｯｸM" w:hAnsi="ＭＳ 明朝" w:hint="eastAsia"/>
          <w:spacing w:val="0"/>
          <w:kern w:val="0"/>
          <w:sz w:val="22"/>
          <w:szCs w:val="22"/>
        </w:rPr>
      </w:pPr>
      <w:r w:rsidRPr="00AA022A">
        <w:rPr>
          <w:rFonts w:ascii="HGｺﾞｼｯｸM" w:eastAsia="HGｺﾞｼｯｸM" w:hAnsi="ＭＳ 明朝" w:hint="eastAsia"/>
          <w:spacing w:val="0"/>
          <w:kern w:val="0"/>
          <w:sz w:val="22"/>
          <w:szCs w:val="22"/>
        </w:rPr>
        <w:t>石油・石炭</w:t>
      </w:r>
      <w:r>
        <w:rPr>
          <w:rFonts w:ascii="HGｺﾞｼｯｸM" w:eastAsia="HGｺﾞｼｯｸM" w:hAnsi="ＭＳ 明朝" w:hint="eastAsia"/>
          <w:spacing w:val="0"/>
          <w:kern w:val="0"/>
          <w:sz w:val="22"/>
          <w:szCs w:val="22"/>
        </w:rPr>
        <w:t>（</w:t>
      </w:r>
      <w:r w:rsidRPr="00AA022A">
        <w:rPr>
          <w:rFonts w:ascii="HGｺﾞｼｯｸM" w:eastAsia="HGｺﾞｼｯｸM" w:hAnsi="ＭＳ 明朝" w:hint="eastAsia"/>
          <w:spacing w:val="0"/>
          <w:kern w:val="0"/>
          <w:sz w:val="22"/>
          <w:szCs w:val="22"/>
        </w:rPr>
        <w:t>1.9</w:t>
      </w:r>
      <w:r>
        <w:rPr>
          <w:rFonts w:ascii="HGｺﾞｼｯｸM" w:eastAsia="HGｺﾞｼｯｸM" w:hAnsi="ＭＳ 明朝" w:hint="eastAsia"/>
          <w:spacing w:val="0"/>
          <w:kern w:val="0"/>
          <w:sz w:val="22"/>
          <w:szCs w:val="22"/>
        </w:rPr>
        <w:t>）、</w:t>
      </w:r>
      <w:r w:rsidRPr="00AA022A">
        <w:rPr>
          <w:rFonts w:ascii="HGｺﾞｼｯｸM" w:eastAsia="HGｺﾞｼｯｸM" w:hAnsi="ＭＳ 明朝" w:hint="eastAsia"/>
          <w:spacing w:val="0"/>
          <w:kern w:val="0"/>
          <w:sz w:val="22"/>
          <w:szCs w:val="22"/>
        </w:rPr>
        <w:t>金属製品</w:t>
      </w:r>
      <w:r>
        <w:rPr>
          <w:rFonts w:ascii="HGｺﾞｼｯｸM" w:eastAsia="HGｺﾞｼｯｸM" w:hAnsi="ＭＳ 明朝" w:hint="eastAsia"/>
          <w:spacing w:val="0"/>
          <w:kern w:val="0"/>
          <w:sz w:val="22"/>
          <w:szCs w:val="22"/>
        </w:rPr>
        <w:t>（</w:t>
      </w:r>
      <w:r w:rsidRPr="00AA022A">
        <w:rPr>
          <w:rFonts w:ascii="HGｺﾞｼｯｸM" w:eastAsia="HGｺﾞｼｯｸM" w:hAnsi="ＭＳ 明朝" w:hint="eastAsia"/>
          <w:spacing w:val="0"/>
          <w:kern w:val="0"/>
          <w:sz w:val="22"/>
          <w:szCs w:val="22"/>
        </w:rPr>
        <w:t>1.9</w:t>
      </w:r>
      <w:r>
        <w:rPr>
          <w:rFonts w:ascii="HGｺﾞｼｯｸM" w:eastAsia="HGｺﾞｼｯｸM" w:hAnsi="ＭＳ 明朝" w:hint="eastAsia"/>
          <w:spacing w:val="0"/>
          <w:kern w:val="0"/>
          <w:sz w:val="22"/>
          <w:szCs w:val="22"/>
        </w:rPr>
        <w:t>）</w:t>
      </w:r>
      <w:r w:rsidRPr="00AA022A">
        <w:rPr>
          <w:rFonts w:ascii="HGｺﾞｼｯｸM" w:eastAsia="HGｺﾞｼｯｸM" w:hAnsi="ＭＳ 明朝" w:hint="eastAsia"/>
          <w:spacing w:val="0"/>
          <w:kern w:val="0"/>
          <w:sz w:val="22"/>
          <w:szCs w:val="22"/>
        </w:rPr>
        <w:t>、印刷</w:t>
      </w:r>
      <w:r>
        <w:rPr>
          <w:rFonts w:ascii="HGｺﾞｼｯｸM" w:eastAsia="HGｺﾞｼｯｸM" w:hAnsi="ＭＳ 明朝" w:hint="eastAsia"/>
          <w:spacing w:val="0"/>
          <w:kern w:val="0"/>
          <w:sz w:val="22"/>
          <w:szCs w:val="22"/>
        </w:rPr>
        <w:t>（</w:t>
      </w:r>
      <w:r w:rsidRPr="00AA022A">
        <w:rPr>
          <w:rFonts w:ascii="HGｺﾞｼｯｸM" w:eastAsia="HGｺﾞｼｯｸM" w:hAnsi="ＭＳ 明朝" w:hint="eastAsia"/>
          <w:spacing w:val="0"/>
          <w:kern w:val="0"/>
          <w:sz w:val="22"/>
          <w:szCs w:val="22"/>
        </w:rPr>
        <w:t>1.7</w:t>
      </w:r>
      <w:r>
        <w:rPr>
          <w:rFonts w:ascii="HGｺﾞｼｯｸM" w:eastAsia="HGｺﾞｼｯｸM" w:hAnsi="ＭＳ 明朝" w:hint="eastAsia"/>
          <w:spacing w:val="0"/>
          <w:kern w:val="0"/>
          <w:sz w:val="22"/>
          <w:szCs w:val="22"/>
        </w:rPr>
        <w:t>）</w:t>
      </w:r>
      <w:r w:rsidRPr="00AA022A">
        <w:rPr>
          <w:rFonts w:ascii="HGｺﾞｼｯｸM" w:eastAsia="HGｺﾞｼｯｸM" w:hAnsi="ＭＳ 明朝" w:hint="eastAsia"/>
          <w:spacing w:val="0"/>
          <w:kern w:val="0"/>
          <w:sz w:val="22"/>
          <w:szCs w:val="22"/>
        </w:rPr>
        <w:t>の順となっています。</w:t>
      </w:r>
    </w:p>
    <w:p w:rsidR="00103121" w:rsidRPr="00904372" w:rsidRDefault="00103121" w:rsidP="00DB70B3">
      <w:pPr>
        <w:spacing w:line="240" w:lineRule="auto"/>
        <w:rPr>
          <w:rFonts w:ascii="HGｺﾞｼｯｸM" w:eastAsia="HGｺﾞｼｯｸM" w:hAnsi="ＭＳ 明朝" w:hint="eastAsia"/>
          <w:spacing w:val="0"/>
          <w:kern w:val="0"/>
          <w:sz w:val="22"/>
          <w:szCs w:val="22"/>
        </w:rPr>
      </w:pPr>
    </w:p>
    <w:p w:rsidR="00103121" w:rsidRPr="0063011C" w:rsidRDefault="00103121" w:rsidP="0063011C">
      <w:pPr>
        <w:spacing w:line="240" w:lineRule="auto"/>
        <w:jc w:val="left"/>
        <w:rPr>
          <w:rFonts w:ascii="HGｺﾞｼｯｸM" w:eastAsia="HGｺﾞｼｯｸM" w:hAnsi="ＭＳ 明朝" w:hint="eastAsia"/>
          <w:spacing w:val="0"/>
          <w:kern w:val="0"/>
          <w:sz w:val="22"/>
          <w:szCs w:val="22"/>
        </w:rPr>
      </w:pPr>
      <w:r w:rsidRPr="00C41332">
        <w:rPr>
          <w:rFonts w:ascii="HGｺﾞｼｯｸM" w:eastAsia="HGｺﾞｼｯｸM" w:hAnsi="ＭＳ 明朝" w:hint="eastAsia"/>
          <w:noProof/>
          <w:spacing w:val="0"/>
          <w:kern w:val="0"/>
          <w:sz w:val="22"/>
          <w:szCs w:val="22"/>
        </w:rPr>
      </w:r>
      <w:r w:rsidRPr="00C41332">
        <w:rPr>
          <w:rFonts w:ascii="HGｺﾞｼｯｸM" w:eastAsia="HGｺﾞｼｯｸM" w:hAnsi="ＭＳ 明朝"/>
          <w:spacing w:val="0"/>
          <w:kern w:val="0"/>
          <w:sz w:val="22"/>
          <w:szCs w:val="22"/>
        </w:rPr>
        <w:pict>
          <v:rect id="_x0000_s1774" style="width:489.65pt;height:410.9pt;mso-position-horizontal-relative:char;mso-position-vertical-relative:line" stroked="f">
            <v:textbox style="mso-next-textbox:#_x0000_s1774" inset="5.85pt,.7pt,5.85pt,.7pt">
              <w:txbxContent>
                <w:p w:rsidR="00103121" w:rsidRPr="00E07047" w:rsidRDefault="00103121" w:rsidP="00C41332">
                  <w:pPr>
                    <w:ind w:leftChars="-53" w:left="-116"/>
                    <w:jc w:val="center"/>
                    <w:rPr>
                      <w:rFonts w:ascii="HGｺﾞｼｯｸM" w:eastAsia="HGｺﾞｼｯｸM" w:hAnsi="ＭＳ ゴシック"/>
                      <w:b/>
                      <w:sz w:val="22"/>
                    </w:rPr>
                  </w:pPr>
                  <w:r w:rsidRPr="00E07047">
                    <w:rPr>
                      <w:rFonts w:ascii="HGｺﾞｼｯｸM" w:eastAsia="HGｺﾞｼｯｸM" w:hAnsi="ＭＳ ゴシック" w:hint="eastAsia"/>
                      <w:b/>
                      <w:sz w:val="22"/>
                    </w:rPr>
                    <w:t>第40図　産業中分類別特化係数（製造品出荷額等）（従業者４人以上）</w:t>
                  </w:r>
                </w:p>
                <w:p w:rsidR="00103121" w:rsidRPr="00147F38" w:rsidRDefault="00103121" w:rsidP="00C41332">
                  <w:pPr>
                    <w:ind w:leftChars="-53" w:left="-116"/>
                    <w:jc w:val="center"/>
                    <w:rPr>
                      <w:rFonts w:ascii="HGｺﾞｼｯｸM" w:eastAsia="HGｺﾞｼｯｸM" w:hAnsi="ＭＳ ゴシック" w:hint="eastAsia"/>
                      <w:b/>
                      <w:sz w:val="22"/>
                    </w:rPr>
                  </w:pPr>
                  <w:r w:rsidRPr="009712A3">
                    <w:rPr>
                      <w:rFonts w:hint="eastAsia"/>
                    </w:rPr>
                    <w:pict>
                      <v:shape id="_x0000_i1302" type="#_x0000_t75" style="width:441.2pt;height:373.4pt">
                        <v:imagedata r:id="rId48" o:title="" cropleft="6485f" cropright="2195f"/>
                      </v:shape>
                    </w:pict>
                  </w:r>
                </w:p>
              </w:txbxContent>
            </v:textbox>
            <w10:wrap type="none"/>
            <w10:anchorlock/>
          </v:rect>
        </w:pict>
      </w:r>
    </w:p>
    <w:p w:rsidR="00103121" w:rsidRPr="00904372" w:rsidRDefault="00103121" w:rsidP="009E06BA">
      <w:pPr>
        <w:spacing w:line="240" w:lineRule="auto"/>
        <w:ind w:leftChars="400" w:left="1155" w:hangingChars="150" w:hanging="278"/>
        <w:rPr>
          <w:rFonts w:ascii="HGｺﾞｼｯｸM" w:eastAsia="HGｺﾞｼｯｸM" w:hAnsi="ＭＳ 明朝" w:hint="eastAsia"/>
          <w:spacing w:val="0"/>
          <w:kern w:val="0"/>
          <w:sz w:val="18"/>
          <w:szCs w:val="22"/>
        </w:rPr>
      </w:pPr>
      <w:r w:rsidRPr="00904372">
        <w:rPr>
          <w:rFonts w:ascii="HGｺﾞｼｯｸM" w:eastAsia="HGｺﾞｼｯｸM" w:hAnsi="ＭＳ 明朝" w:hint="eastAsia"/>
          <w:spacing w:val="0"/>
          <w:kern w:val="0"/>
          <w:sz w:val="18"/>
          <w:szCs w:val="22"/>
        </w:rPr>
        <w:t xml:space="preserve">※ </w:t>
      </w:r>
      <w:r>
        <w:rPr>
          <w:rFonts w:ascii="HGｺﾞｼｯｸM" w:eastAsia="HGｺﾞｼｯｸM" w:hAnsi="ＭＳ 明朝" w:hint="eastAsia"/>
          <w:spacing w:val="0"/>
          <w:kern w:val="0"/>
          <w:sz w:val="18"/>
          <w:szCs w:val="22"/>
        </w:rPr>
        <w:t>特化係数とは、産業別</w:t>
      </w:r>
      <w:r w:rsidRPr="00904372">
        <w:rPr>
          <w:rFonts w:ascii="HGｺﾞｼｯｸM" w:eastAsia="HGｺﾞｼｯｸM" w:hAnsi="ＭＳ 明朝" w:hint="eastAsia"/>
          <w:spacing w:val="0"/>
          <w:kern w:val="0"/>
          <w:sz w:val="18"/>
          <w:szCs w:val="22"/>
        </w:rPr>
        <w:t>構成比を全国の</w:t>
      </w:r>
      <w:r>
        <w:rPr>
          <w:rFonts w:ascii="HGｺﾞｼｯｸM" w:eastAsia="HGｺﾞｼｯｸM" w:hAnsi="ＭＳ 明朝" w:hint="eastAsia"/>
          <w:spacing w:val="0"/>
          <w:kern w:val="0"/>
          <w:sz w:val="18"/>
          <w:szCs w:val="22"/>
        </w:rPr>
        <w:t>値</w:t>
      </w:r>
      <w:r w:rsidRPr="00904372">
        <w:rPr>
          <w:rFonts w:ascii="HGｺﾞｼｯｸM" w:eastAsia="HGｺﾞｼｯｸM" w:hAnsi="ＭＳ 明朝" w:hint="eastAsia"/>
          <w:spacing w:val="0"/>
          <w:kern w:val="0"/>
          <w:sz w:val="18"/>
          <w:szCs w:val="22"/>
        </w:rPr>
        <w:t>と</w:t>
      </w:r>
      <w:r>
        <w:rPr>
          <w:rFonts w:ascii="HGｺﾞｼｯｸM" w:eastAsia="HGｺﾞｼｯｸM" w:hAnsi="ＭＳ 明朝" w:hint="eastAsia"/>
          <w:spacing w:val="0"/>
          <w:kern w:val="0"/>
          <w:sz w:val="18"/>
          <w:szCs w:val="22"/>
        </w:rPr>
        <w:t>比較</w:t>
      </w:r>
      <w:r w:rsidRPr="00904372">
        <w:rPr>
          <w:rFonts w:ascii="HGｺﾞｼｯｸM" w:eastAsia="HGｺﾞｼｯｸM" w:hAnsi="ＭＳ 明朝" w:hint="eastAsia"/>
          <w:spacing w:val="0"/>
          <w:kern w:val="0"/>
          <w:sz w:val="18"/>
          <w:szCs w:val="22"/>
        </w:rPr>
        <w:t>したもので、産</w:t>
      </w:r>
      <w:r>
        <w:rPr>
          <w:rFonts w:ascii="HGｺﾞｼｯｸM" w:eastAsia="HGｺﾞｼｯｸM" w:hAnsi="ＭＳ 明朝" w:hint="eastAsia"/>
          <w:spacing w:val="0"/>
          <w:kern w:val="0"/>
          <w:sz w:val="18"/>
          <w:szCs w:val="22"/>
        </w:rPr>
        <w:t>業構造がどの分野に偏っているかを見ることができます。１を超える産業は、</w:t>
      </w:r>
      <w:r w:rsidRPr="00904372">
        <w:rPr>
          <w:rFonts w:ascii="HGｺﾞｼｯｸM" w:eastAsia="HGｺﾞｼｯｸM" w:hAnsi="ＭＳ 明朝" w:hint="eastAsia"/>
          <w:spacing w:val="0"/>
          <w:kern w:val="0"/>
          <w:sz w:val="18"/>
          <w:szCs w:val="22"/>
        </w:rPr>
        <w:t>全国の水準より比重が高いことを示します。</w:t>
      </w:r>
    </w:p>
    <w:p w:rsidR="00103121" w:rsidRPr="00904372" w:rsidRDefault="00103121" w:rsidP="00A92D1A">
      <w:pPr>
        <w:spacing w:line="240" w:lineRule="auto"/>
        <w:jc w:val="center"/>
        <w:rPr>
          <w:rFonts w:ascii="HGｺﾞｼｯｸM" w:eastAsia="HGｺﾞｼｯｸM" w:hint="eastAsia"/>
          <w:spacing w:val="0"/>
          <w:kern w:val="0"/>
          <w:sz w:val="22"/>
          <w:szCs w:val="22"/>
        </w:rPr>
      </w:pPr>
      <w:r w:rsidRPr="00904372">
        <w:rPr>
          <w:rFonts w:ascii="HGｺﾞｼｯｸM" w:eastAsia="HGｺﾞｼｯｸM"/>
          <w:spacing w:val="0"/>
          <w:kern w:val="0"/>
          <w:sz w:val="22"/>
          <w:szCs w:val="22"/>
        </w:rPr>
        <w:br w:type="page"/>
      </w:r>
      <w:r w:rsidRPr="00904372">
        <w:rPr>
          <w:rFonts w:ascii="HGｺﾞｼｯｸM" w:eastAsia="HGｺﾞｼｯｸM" w:hAnsi="ＭＳ 明朝" w:hint="eastAsia"/>
          <w:noProof/>
          <w:spacing w:val="0"/>
          <w:kern w:val="0"/>
          <w:sz w:val="22"/>
          <w:szCs w:val="22"/>
        </w:rPr>
      </w:r>
      <w:r>
        <w:rPr>
          <w:rFonts w:ascii="HGｺﾞｼｯｸM" w:eastAsia="HGｺﾞｼｯｸM"/>
          <w:spacing w:val="0"/>
          <w:kern w:val="0"/>
          <w:sz w:val="22"/>
          <w:szCs w:val="22"/>
        </w:rPr>
        <w:pict>
          <v:rect id="_x0000_s1781" style="width:489.65pt;height:732.65pt;mso-position-horizontal-relative:char;mso-position-vertical-relative:line" stroked="f">
            <v:textbox style="mso-next-textbox:#_x0000_s1781" inset="5.85pt,.7pt,5.85pt,.7pt">
              <w:txbxContent>
                <w:p w:rsidR="00103121" w:rsidRPr="00E07047" w:rsidRDefault="00103121" w:rsidP="00DB70B3">
                  <w:pPr>
                    <w:jc w:val="center"/>
                    <w:rPr>
                      <w:rFonts w:ascii="HGｺﾞｼｯｸM" w:eastAsia="HGｺﾞｼｯｸM" w:hAnsi="ＭＳ ゴシック"/>
                      <w:b/>
                      <w:sz w:val="22"/>
                    </w:rPr>
                  </w:pPr>
                  <w:r w:rsidRPr="00E07047">
                    <w:rPr>
                      <w:rFonts w:ascii="HGｺﾞｼｯｸM" w:eastAsia="HGｺﾞｼｯｸM" w:hAnsi="ＭＳ ゴシック" w:hint="eastAsia"/>
                      <w:b/>
                      <w:sz w:val="22"/>
                    </w:rPr>
                    <w:t>全国及び大阪府の製造品出荷額等の産業別</w:t>
                  </w:r>
                  <w:r>
                    <w:rPr>
                      <w:rFonts w:ascii="HGｺﾞｼｯｸM" w:eastAsia="HGｺﾞｼｯｸM" w:hAnsi="ＭＳ ゴシック" w:hint="eastAsia"/>
                      <w:b/>
                      <w:sz w:val="22"/>
                    </w:rPr>
                    <w:t>構成比</w:t>
                  </w:r>
                </w:p>
                <w:p w:rsidR="00103121" w:rsidRPr="00147F38" w:rsidRDefault="00103121" w:rsidP="00DB70B3">
                  <w:pPr>
                    <w:jc w:val="center"/>
                    <w:rPr>
                      <w:rFonts w:ascii="HGｺﾞｼｯｸM" w:eastAsia="HGｺﾞｼｯｸM" w:hAnsi="ＭＳ ゴシック" w:hint="eastAsia"/>
                      <w:b/>
                      <w:sz w:val="22"/>
                    </w:rPr>
                  </w:pPr>
                  <w:r w:rsidRPr="00452E0D">
                    <w:rPr>
                      <w:rFonts w:hint="eastAsia"/>
                    </w:rPr>
                    <w:pict>
                      <v:shape id="_x0000_i1301" type="#_x0000_t75" style="width:483.9pt;height:706.6pt">
                        <v:imagedata r:id="rId49" o:title=""/>
                      </v:shape>
                    </w:pict>
                  </w:r>
                </w:p>
              </w:txbxContent>
            </v:textbox>
            <w10:wrap type="none"/>
            <w10:anchorlock/>
          </v:rect>
        </w:pict>
      </w:r>
    </w:p>
    <w:p w:rsidR="009631CA" w:rsidRPr="00904372" w:rsidRDefault="009D7571" w:rsidP="00103121">
      <w:pPr>
        <w:tabs>
          <w:tab w:val="left" w:pos="426"/>
          <w:tab w:val="left" w:pos="1701"/>
          <w:tab w:val="left" w:pos="1985"/>
          <w:tab w:val="left" w:pos="2127"/>
        </w:tabs>
        <w:kinsoku w:val="0"/>
        <w:overflowPunct w:val="0"/>
        <w:spacing w:line="240" w:lineRule="auto"/>
        <w:jc w:val="center"/>
        <w:rPr>
          <w:rFonts w:ascii="HGｺﾞｼｯｸM" w:eastAsia="HGｺﾞｼｯｸM"/>
          <w:spacing w:val="0"/>
          <w:kern w:val="0"/>
          <w:sz w:val="22"/>
          <w:szCs w:val="22"/>
        </w:rPr>
      </w:pPr>
      <w:bookmarkStart w:id="0" w:name="_GoBack"/>
      <w:bookmarkEnd w:id="0"/>
      <w:r w:rsidRPr="00904372">
        <w:rPr>
          <w:rFonts w:ascii="HGｺﾞｼｯｸM" w:eastAsia="HGｺﾞｼｯｸM"/>
          <w:spacing w:val="0"/>
          <w:kern w:val="0"/>
          <w:sz w:val="22"/>
          <w:szCs w:val="22"/>
        </w:rPr>
        <w:lastRenderedPageBreak/>
        <w:t xml:space="preserve"> </w:t>
      </w:r>
    </w:p>
    <w:p w:rsidR="00444BD4" w:rsidRDefault="00444BD4">
      <w:pPr>
        <w:widowControl/>
        <w:autoSpaceDE/>
        <w:autoSpaceDN/>
        <w:spacing w:line="240" w:lineRule="auto"/>
        <w:jc w:val="left"/>
        <w:rPr>
          <w:rFonts w:ascii="HGｺﾞｼｯｸM" w:eastAsia="HGｺﾞｼｯｸM" w:hAnsi="ＭＳ ゴシック"/>
          <w:b/>
          <w:spacing w:val="0"/>
          <w:kern w:val="0"/>
          <w:sz w:val="44"/>
          <w:szCs w:val="44"/>
        </w:rPr>
      </w:pPr>
    </w:p>
    <w:sectPr w:rsidR="00444BD4" w:rsidSect="000730AE">
      <w:type w:val="nextColumn"/>
      <w:pgSz w:w="11905" w:h="16837" w:code="9"/>
      <w:pgMar w:top="1021" w:right="1021" w:bottom="1021" w:left="1021" w:header="142" w:footer="142" w:gutter="0"/>
      <w:cols w:space="720"/>
      <w:docGrid w:type="linesAndChars" w:linePitch="360" w:charSpace="1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71" w:rsidRDefault="009D7571" w:rsidP="00751E4E">
      <w:pPr>
        <w:spacing w:line="240" w:lineRule="auto"/>
      </w:pPr>
      <w:r>
        <w:separator/>
      </w:r>
    </w:p>
  </w:endnote>
  <w:endnote w:type="continuationSeparator" w:id="0">
    <w:p w:rsidR="009D7571" w:rsidRDefault="009D7571" w:rsidP="00751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71" w:rsidRDefault="009D7571" w:rsidP="00751E4E">
      <w:pPr>
        <w:spacing w:line="240" w:lineRule="auto"/>
      </w:pPr>
      <w:r>
        <w:separator/>
      </w:r>
    </w:p>
  </w:footnote>
  <w:footnote w:type="continuationSeparator" w:id="0">
    <w:p w:rsidR="009D7571" w:rsidRDefault="009D7571" w:rsidP="00751E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59C"/>
    <w:multiLevelType w:val="hybridMultilevel"/>
    <w:tmpl w:val="48BA895A"/>
    <w:lvl w:ilvl="0" w:tplc="9236B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4539F"/>
    <w:multiLevelType w:val="hybridMultilevel"/>
    <w:tmpl w:val="33DCE900"/>
    <w:lvl w:ilvl="0" w:tplc="AA503FF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280577C1"/>
    <w:multiLevelType w:val="hybridMultilevel"/>
    <w:tmpl w:val="6728BF44"/>
    <w:lvl w:ilvl="0" w:tplc="D15E9BAA">
      <w:start w:val="1"/>
      <w:numFmt w:val="decimal"/>
      <w:lvlText w:val="(%1)"/>
      <w:lvlJc w:val="left"/>
      <w:pPr>
        <w:ind w:left="928" w:hanging="360"/>
      </w:pPr>
      <w:rPr>
        <w:rFonts w:hint="default"/>
      </w:rPr>
    </w:lvl>
    <w:lvl w:ilvl="1" w:tplc="61BAAD0A">
      <w:start w:val="1"/>
      <w:numFmt w:val="decimalEnclosedCircle"/>
      <w:lvlText w:val="%2"/>
      <w:lvlJc w:val="left"/>
      <w:pPr>
        <w:ind w:left="1348" w:hanging="36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2A83112A"/>
    <w:multiLevelType w:val="hybridMultilevel"/>
    <w:tmpl w:val="30CEC6CC"/>
    <w:lvl w:ilvl="0" w:tplc="FB0ECB86">
      <w:start w:val="1"/>
      <w:numFmt w:val="decimalEnclosedCircle"/>
      <w:lvlText w:val="%1"/>
      <w:lvlJc w:val="left"/>
      <w:pPr>
        <w:tabs>
          <w:tab w:val="num" w:pos="816"/>
        </w:tabs>
        <w:ind w:left="816" w:hanging="390"/>
      </w:pPr>
      <w:rPr>
        <w:rFonts w:hint="default"/>
      </w:rPr>
    </w:lvl>
    <w:lvl w:ilvl="1" w:tplc="FFFFFFFF" w:tentative="1">
      <w:start w:val="1"/>
      <w:numFmt w:val="aiueoFullWidth"/>
      <w:lvlText w:val="(%2)"/>
      <w:lvlJc w:val="left"/>
      <w:pPr>
        <w:tabs>
          <w:tab w:val="num" w:pos="1281"/>
        </w:tabs>
        <w:ind w:left="1281" w:hanging="420"/>
      </w:pPr>
    </w:lvl>
    <w:lvl w:ilvl="2" w:tplc="FFFFFFFF" w:tentative="1">
      <w:start w:val="1"/>
      <w:numFmt w:val="decimalEnclosedCircle"/>
      <w:lvlText w:val="%3"/>
      <w:lvlJc w:val="left"/>
      <w:pPr>
        <w:tabs>
          <w:tab w:val="num" w:pos="1701"/>
        </w:tabs>
        <w:ind w:left="1701" w:hanging="420"/>
      </w:pPr>
    </w:lvl>
    <w:lvl w:ilvl="3" w:tplc="FFFFFFFF" w:tentative="1">
      <w:start w:val="1"/>
      <w:numFmt w:val="decimal"/>
      <w:lvlText w:val="%4."/>
      <w:lvlJc w:val="left"/>
      <w:pPr>
        <w:tabs>
          <w:tab w:val="num" w:pos="2121"/>
        </w:tabs>
        <w:ind w:left="2121" w:hanging="420"/>
      </w:pPr>
    </w:lvl>
    <w:lvl w:ilvl="4" w:tplc="FFFFFFFF" w:tentative="1">
      <w:start w:val="1"/>
      <w:numFmt w:val="aiueoFullWidth"/>
      <w:lvlText w:val="(%5)"/>
      <w:lvlJc w:val="left"/>
      <w:pPr>
        <w:tabs>
          <w:tab w:val="num" w:pos="2541"/>
        </w:tabs>
        <w:ind w:left="2541" w:hanging="420"/>
      </w:pPr>
    </w:lvl>
    <w:lvl w:ilvl="5" w:tplc="FFFFFFFF" w:tentative="1">
      <w:start w:val="1"/>
      <w:numFmt w:val="decimalEnclosedCircle"/>
      <w:lvlText w:val="%6"/>
      <w:lvlJc w:val="left"/>
      <w:pPr>
        <w:tabs>
          <w:tab w:val="num" w:pos="2961"/>
        </w:tabs>
        <w:ind w:left="2961" w:hanging="420"/>
      </w:pPr>
    </w:lvl>
    <w:lvl w:ilvl="6" w:tplc="FFFFFFFF" w:tentative="1">
      <w:start w:val="1"/>
      <w:numFmt w:val="decimal"/>
      <w:lvlText w:val="%7."/>
      <w:lvlJc w:val="left"/>
      <w:pPr>
        <w:tabs>
          <w:tab w:val="num" w:pos="3381"/>
        </w:tabs>
        <w:ind w:left="3381" w:hanging="420"/>
      </w:pPr>
    </w:lvl>
    <w:lvl w:ilvl="7" w:tplc="FFFFFFFF" w:tentative="1">
      <w:start w:val="1"/>
      <w:numFmt w:val="aiueoFullWidth"/>
      <w:lvlText w:val="(%8)"/>
      <w:lvlJc w:val="left"/>
      <w:pPr>
        <w:tabs>
          <w:tab w:val="num" w:pos="3801"/>
        </w:tabs>
        <w:ind w:left="3801" w:hanging="420"/>
      </w:pPr>
    </w:lvl>
    <w:lvl w:ilvl="8" w:tplc="FFFFFFFF" w:tentative="1">
      <w:start w:val="1"/>
      <w:numFmt w:val="decimalEnclosedCircle"/>
      <w:lvlText w:val="%9"/>
      <w:lvlJc w:val="left"/>
      <w:pPr>
        <w:tabs>
          <w:tab w:val="num" w:pos="4221"/>
        </w:tabs>
        <w:ind w:left="4221" w:hanging="420"/>
      </w:pPr>
    </w:lvl>
  </w:abstractNum>
  <w:abstractNum w:abstractNumId="4" w15:restartNumberingAfterBreak="0">
    <w:nsid w:val="43FA0988"/>
    <w:multiLevelType w:val="hybridMultilevel"/>
    <w:tmpl w:val="8096A042"/>
    <w:lvl w:ilvl="0" w:tplc="5F804FFA">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CB4A66"/>
    <w:multiLevelType w:val="hybridMultilevel"/>
    <w:tmpl w:val="26BEA7AC"/>
    <w:lvl w:ilvl="0" w:tplc="FFFFFFFF">
      <w:start w:val="3"/>
      <w:numFmt w:val="decimalEnclosedCircle"/>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6" w15:restartNumberingAfterBreak="0">
    <w:nsid w:val="4ADF212D"/>
    <w:multiLevelType w:val="hybridMultilevel"/>
    <w:tmpl w:val="5D60C05A"/>
    <w:lvl w:ilvl="0" w:tplc="FB0ECB8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ECF2508"/>
    <w:multiLevelType w:val="hybridMultilevel"/>
    <w:tmpl w:val="44AABD5A"/>
    <w:lvl w:ilvl="0" w:tplc="5D8A12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A7310A"/>
    <w:multiLevelType w:val="hybridMultilevel"/>
    <w:tmpl w:val="81C256BA"/>
    <w:lvl w:ilvl="0" w:tplc="42C4C56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0E4FC5"/>
    <w:multiLevelType w:val="hybridMultilevel"/>
    <w:tmpl w:val="8A3ED8CE"/>
    <w:lvl w:ilvl="0" w:tplc="8FA2DD4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50594F"/>
    <w:multiLevelType w:val="hybridMultilevel"/>
    <w:tmpl w:val="507E8A9E"/>
    <w:lvl w:ilvl="0" w:tplc="65BC63B4">
      <w:start w:val="1"/>
      <w:numFmt w:val="decimal"/>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1" w15:restartNumberingAfterBreak="0">
    <w:nsid w:val="740A059C"/>
    <w:multiLevelType w:val="hybridMultilevel"/>
    <w:tmpl w:val="292E3A4A"/>
    <w:lvl w:ilvl="0" w:tplc="FFFFFFFF">
      <w:start w:val="5"/>
      <w:numFmt w:val="decimalEnclosedCircle"/>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5"/>
  </w:num>
  <w:num w:numId="4">
    <w:abstractNumId w:val="11"/>
  </w:num>
  <w:num w:numId="5">
    <w:abstractNumId w:val="3"/>
  </w:num>
  <w:num w:numId="6">
    <w:abstractNumId w:val="6"/>
  </w:num>
  <w:num w:numId="7">
    <w:abstractNumId w:val="0"/>
  </w:num>
  <w:num w:numId="8">
    <w:abstractNumId w:val="8"/>
  </w:num>
  <w:num w:numId="9">
    <w:abstractNumId w:val="9"/>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9"/>
  <w:displayHorizontalDrawingGridEvery w:val="0"/>
  <w:displayVerticalDrawingGridEvery w:val="2"/>
  <w:doNotShadeFormData/>
  <w:characterSpacingControl w:val="doNotCompress"/>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0A"/>
    <w:rsid w:val="000730AE"/>
    <w:rsid w:val="00095DC1"/>
    <w:rsid w:val="000B6812"/>
    <w:rsid w:val="00103121"/>
    <w:rsid w:val="0011393B"/>
    <w:rsid w:val="001D160A"/>
    <w:rsid w:val="001D2D41"/>
    <w:rsid w:val="001F6BA6"/>
    <w:rsid w:val="0022708B"/>
    <w:rsid w:val="0029113C"/>
    <w:rsid w:val="002B2637"/>
    <w:rsid w:val="002D188C"/>
    <w:rsid w:val="00350534"/>
    <w:rsid w:val="00352F28"/>
    <w:rsid w:val="003A22F0"/>
    <w:rsid w:val="003D5891"/>
    <w:rsid w:val="003E21E6"/>
    <w:rsid w:val="00444BD4"/>
    <w:rsid w:val="00574172"/>
    <w:rsid w:val="00597B6E"/>
    <w:rsid w:val="005A5437"/>
    <w:rsid w:val="005D3641"/>
    <w:rsid w:val="006447A4"/>
    <w:rsid w:val="00650038"/>
    <w:rsid w:val="00677BBC"/>
    <w:rsid w:val="00697EF9"/>
    <w:rsid w:val="00701D21"/>
    <w:rsid w:val="00713301"/>
    <w:rsid w:val="00733436"/>
    <w:rsid w:val="00751E4E"/>
    <w:rsid w:val="007B1169"/>
    <w:rsid w:val="007D0DDE"/>
    <w:rsid w:val="007D77DD"/>
    <w:rsid w:val="008372C6"/>
    <w:rsid w:val="0085574B"/>
    <w:rsid w:val="00857A74"/>
    <w:rsid w:val="008644C4"/>
    <w:rsid w:val="008F2961"/>
    <w:rsid w:val="009113D9"/>
    <w:rsid w:val="009631CA"/>
    <w:rsid w:val="00985F86"/>
    <w:rsid w:val="009B31CC"/>
    <w:rsid w:val="009D7571"/>
    <w:rsid w:val="00A01319"/>
    <w:rsid w:val="00A70791"/>
    <w:rsid w:val="00B152F2"/>
    <w:rsid w:val="00B325A0"/>
    <w:rsid w:val="00B679AB"/>
    <w:rsid w:val="00BD7029"/>
    <w:rsid w:val="00BE006D"/>
    <w:rsid w:val="00BE2539"/>
    <w:rsid w:val="00C10C1D"/>
    <w:rsid w:val="00C6248C"/>
    <w:rsid w:val="00C73BBB"/>
    <w:rsid w:val="00D961BA"/>
    <w:rsid w:val="00DD0626"/>
    <w:rsid w:val="00E01909"/>
    <w:rsid w:val="00E06B3B"/>
    <w:rsid w:val="00E171E4"/>
    <w:rsid w:val="00EA6131"/>
    <w:rsid w:val="00EB023C"/>
    <w:rsid w:val="00EC3672"/>
    <w:rsid w:val="00F16C92"/>
    <w:rsid w:val="00F56E05"/>
    <w:rsid w:val="00F6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C62DDB7F-1FD7-4DE9-A788-DBA09832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semiHidden/>
    <w:rsid w:val="00350534"/>
    <w:rPr>
      <w:rFonts w:ascii="Arial" w:eastAsia="ＭＳ ゴシック" w:hAnsi="Arial"/>
      <w:sz w:val="18"/>
      <w:szCs w:val="18"/>
    </w:rPr>
  </w:style>
  <w:style w:type="paragraph" w:styleId="a4">
    <w:name w:val="Date"/>
    <w:basedOn w:val="a"/>
    <w:next w:val="a"/>
    <w:rsid w:val="00EA6131"/>
  </w:style>
  <w:style w:type="paragraph" w:styleId="a5">
    <w:name w:val="header"/>
    <w:basedOn w:val="a"/>
    <w:link w:val="a6"/>
    <w:rsid w:val="00751E4E"/>
    <w:pPr>
      <w:tabs>
        <w:tab w:val="center" w:pos="4252"/>
        <w:tab w:val="right" w:pos="8504"/>
      </w:tabs>
      <w:snapToGrid w:val="0"/>
    </w:pPr>
  </w:style>
  <w:style w:type="character" w:customStyle="1" w:styleId="a6">
    <w:name w:val="ヘッダー (文字)"/>
    <w:link w:val="a5"/>
    <w:uiPriority w:val="99"/>
    <w:rsid w:val="00751E4E"/>
    <w:rPr>
      <w:spacing w:val="2"/>
      <w:kern w:val="2"/>
      <w:sz w:val="21"/>
    </w:rPr>
  </w:style>
  <w:style w:type="paragraph" w:styleId="a7">
    <w:name w:val="footer"/>
    <w:basedOn w:val="a"/>
    <w:link w:val="a8"/>
    <w:uiPriority w:val="99"/>
    <w:rsid w:val="00751E4E"/>
    <w:pPr>
      <w:tabs>
        <w:tab w:val="center" w:pos="4252"/>
        <w:tab w:val="right" w:pos="8504"/>
      </w:tabs>
      <w:snapToGrid w:val="0"/>
    </w:pPr>
  </w:style>
  <w:style w:type="character" w:customStyle="1" w:styleId="a8">
    <w:name w:val="フッター (文字)"/>
    <w:link w:val="a7"/>
    <w:uiPriority w:val="99"/>
    <w:rsid w:val="00751E4E"/>
    <w:rPr>
      <w:spacing w:val="2"/>
      <w:kern w:val="2"/>
      <w:sz w:val="21"/>
    </w:rPr>
  </w:style>
  <w:style w:type="paragraph" w:styleId="a9">
    <w:name w:val="Body Text"/>
    <w:basedOn w:val="a"/>
    <w:link w:val="aa"/>
    <w:rsid w:val="0011393B"/>
    <w:pPr>
      <w:kinsoku w:val="0"/>
      <w:wordWrap w:val="0"/>
      <w:overflowPunct w:val="0"/>
      <w:spacing w:line="300" w:lineRule="exact"/>
      <w:ind w:right="5506"/>
    </w:pPr>
    <w:rPr>
      <w:spacing w:val="-9"/>
    </w:rPr>
  </w:style>
  <w:style w:type="character" w:customStyle="1" w:styleId="aa">
    <w:name w:val="本文 (文字)"/>
    <w:basedOn w:val="a0"/>
    <w:link w:val="a9"/>
    <w:rsid w:val="0011393B"/>
    <w:rPr>
      <w:spacing w:val="-9"/>
      <w:kern w:val="2"/>
      <w:sz w:val="21"/>
    </w:rPr>
  </w:style>
  <w:style w:type="character" w:styleId="ab">
    <w:name w:val="annotation reference"/>
    <w:rsid w:val="0011393B"/>
    <w:rPr>
      <w:sz w:val="18"/>
      <w:szCs w:val="18"/>
    </w:rPr>
  </w:style>
  <w:style w:type="paragraph" w:styleId="ac">
    <w:name w:val="annotation text"/>
    <w:basedOn w:val="a"/>
    <w:link w:val="ad"/>
    <w:rsid w:val="0011393B"/>
    <w:pPr>
      <w:spacing w:line="300" w:lineRule="atLeast"/>
      <w:jc w:val="left"/>
    </w:pPr>
    <w:rPr>
      <w:spacing w:val="-9"/>
    </w:rPr>
  </w:style>
  <w:style w:type="character" w:customStyle="1" w:styleId="ad">
    <w:name w:val="コメント文字列 (文字)"/>
    <w:basedOn w:val="a0"/>
    <w:link w:val="ac"/>
    <w:rsid w:val="0011393B"/>
    <w:rPr>
      <w:spacing w:val="-9"/>
      <w:kern w:val="2"/>
      <w:sz w:val="21"/>
    </w:rPr>
  </w:style>
  <w:style w:type="paragraph" w:styleId="ae">
    <w:name w:val="annotation subject"/>
    <w:basedOn w:val="ac"/>
    <w:next w:val="ac"/>
    <w:link w:val="af"/>
    <w:rsid w:val="0011393B"/>
    <w:rPr>
      <w:b/>
      <w:bCs/>
    </w:rPr>
  </w:style>
  <w:style w:type="character" w:customStyle="1" w:styleId="af">
    <w:name w:val="コメント内容 (文字)"/>
    <w:basedOn w:val="ad"/>
    <w:link w:val="ae"/>
    <w:rsid w:val="0011393B"/>
    <w:rPr>
      <w:b/>
      <w:bCs/>
      <w:spacing w:val="-9"/>
      <w:kern w:val="2"/>
      <w:sz w:val="21"/>
    </w:rPr>
  </w:style>
  <w:style w:type="table" w:styleId="af0">
    <w:name w:val="Table Grid"/>
    <w:basedOn w:val="a1"/>
    <w:rsid w:val="0011393B"/>
    <w:pPr>
      <w:widowControl w:val="0"/>
      <w:autoSpaceDE w:val="0"/>
      <w:autoSpaceDN w:val="0"/>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11393B"/>
  </w:style>
  <w:style w:type="paragraph" w:styleId="Web">
    <w:name w:val="Normal (Web)"/>
    <w:basedOn w:val="a"/>
    <w:uiPriority w:val="99"/>
    <w:unhideWhenUsed/>
    <w:rsid w:val="0011393B"/>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paragraph" w:styleId="af2">
    <w:name w:val="List Paragraph"/>
    <w:basedOn w:val="a"/>
    <w:uiPriority w:val="34"/>
    <w:qFormat/>
    <w:rsid w:val="0011393B"/>
    <w:pPr>
      <w:autoSpaceDE/>
      <w:autoSpaceDN/>
      <w:spacing w:line="240" w:lineRule="auto"/>
      <w:ind w:leftChars="400" w:left="840"/>
    </w:pPr>
    <w:rPr>
      <w:rFonts w:ascii="Century" w:eastAsia="ＭＳ 明朝"/>
      <w:spacing w:val="0"/>
      <w:szCs w:val="22"/>
    </w:rPr>
  </w:style>
  <w:style w:type="character" w:styleId="af3">
    <w:name w:val="Emphasis"/>
    <w:qFormat/>
    <w:rsid w:val="001139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8" Type="http://schemas.openxmlformats.org/officeDocument/2006/relationships/image" Target="media/image1.e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EF97C-D704-455B-97D9-EAA95903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57</Pages>
  <Words>18388</Words>
  <Characters>6468</Characters>
  <Application>Microsoft Office Word</Application>
  <DocSecurity>0</DocSecurity>
  <Lines>53</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　確報　表紙</vt:lpstr>
      <vt:lpstr>平成１０年　確報　表紙</vt:lpstr>
    </vt:vector>
  </TitlesOfParts>
  <Company>大阪府</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　確報　表紙</dc:title>
  <dc:subject/>
  <dc:creator>尾崎　大地郎</dc:creator>
  <cp:keywords/>
  <cp:lastModifiedBy>光友　尚子</cp:lastModifiedBy>
  <cp:revision>9</cp:revision>
  <cp:lastPrinted>2014-02-19T05:45:00Z</cp:lastPrinted>
  <dcterms:created xsi:type="dcterms:W3CDTF">2020-08-26T09:07:00Z</dcterms:created>
  <dcterms:modified xsi:type="dcterms:W3CDTF">2020-10-08T06:22:00Z</dcterms:modified>
</cp:coreProperties>
</file>