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E2E" w:rsidRPr="0014136D" w:rsidRDefault="0014136D" w:rsidP="00136A7F">
      <w:pPr>
        <w:adjustRightInd w:val="0"/>
        <w:snapToGrid w:val="0"/>
        <w:spacing w:line="320" w:lineRule="exact"/>
        <w:ind w:leftChars="100" w:left="200" w:rightChars="100" w:right="200"/>
        <w:rPr>
          <w:rFonts w:ascii="ＭＳ ゴシック" w:eastAsia="ＭＳ ゴシック" w:hAnsi="ＭＳ ゴシック"/>
          <w:sz w:val="28"/>
          <w:szCs w:val="28"/>
          <w:bdr w:val="single" w:sz="4" w:space="0" w:color="auto"/>
        </w:rPr>
      </w:pPr>
      <w:r w:rsidRPr="0014136D">
        <w:rPr>
          <w:rFonts w:ascii="ＭＳ ゴシック" w:eastAsia="ＭＳ ゴシック" w:hAnsi="ＭＳ ゴシック" w:hint="eastAsia"/>
          <w:sz w:val="28"/>
          <w:szCs w:val="28"/>
          <w:bdr w:val="single" w:sz="4" w:space="0" w:color="auto"/>
        </w:rPr>
        <w:t>解　説</w:t>
      </w:r>
    </w:p>
    <w:p w:rsidR="00450200" w:rsidRPr="001868CE" w:rsidRDefault="00450200" w:rsidP="00136A7F">
      <w:pPr>
        <w:adjustRightInd w:val="0"/>
        <w:snapToGrid w:val="0"/>
        <w:spacing w:line="320" w:lineRule="exact"/>
        <w:ind w:leftChars="100" w:left="200" w:rightChars="100" w:right="200"/>
        <w:jc w:val="center"/>
        <w:rPr>
          <w:rFonts w:ascii="ＭＳ ゴシック" w:eastAsia="ＭＳ ゴシック" w:hAnsi="ＭＳ ゴシック"/>
          <w:sz w:val="32"/>
          <w:szCs w:val="32"/>
        </w:rPr>
      </w:pPr>
      <w:r w:rsidRPr="001868CE">
        <w:rPr>
          <w:rFonts w:ascii="ＭＳ ゴシック" w:eastAsia="ＭＳ ゴシック" w:hAnsi="ＭＳ ゴシック" w:hint="eastAsia"/>
          <w:sz w:val="32"/>
          <w:szCs w:val="32"/>
        </w:rPr>
        <w:t>第</w:t>
      </w:r>
      <w:r w:rsidR="008B12B0">
        <w:rPr>
          <w:rFonts w:ascii="ＭＳ ゴシック" w:eastAsia="ＭＳ ゴシック" w:hAnsi="ＭＳ ゴシック" w:hint="eastAsia"/>
          <w:sz w:val="32"/>
          <w:szCs w:val="32"/>
        </w:rPr>
        <w:t>12</w:t>
      </w:r>
      <w:r w:rsidRPr="001868CE">
        <w:rPr>
          <w:rFonts w:ascii="ＭＳ ゴシック" w:eastAsia="ＭＳ ゴシック" w:hAnsi="ＭＳ ゴシック" w:hint="eastAsia"/>
          <w:sz w:val="32"/>
          <w:szCs w:val="32"/>
        </w:rPr>
        <w:t>章</w:t>
      </w:r>
      <w:r w:rsidR="00136A7F">
        <w:rPr>
          <w:rFonts w:ascii="ＭＳ ゴシック" w:eastAsia="ＭＳ ゴシック" w:hAnsi="ＭＳ ゴシック" w:hint="eastAsia"/>
          <w:sz w:val="32"/>
          <w:szCs w:val="32"/>
        </w:rPr>
        <w:t xml:space="preserve">　　　</w:t>
      </w:r>
      <w:r w:rsidR="0013050C" w:rsidRPr="00706DB0">
        <w:rPr>
          <w:rFonts w:ascii="ＭＳ ゴシック" w:eastAsia="ＭＳ ゴシック" w:hAnsi="ＭＳ ゴシック" w:hint="eastAsia"/>
          <w:spacing w:val="120"/>
          <w:kern w:val="0"/>
          <w:sz w:val="32"/>
          <w:szCs w:val="32"/>
          <w:fitText w:val="2560" w:id="579599104"/>
        </w:rPr>
        <w:t>物価</w:t>
      </w:r>
      <w:r w:rsidR="00C92019" w:rsidRPr="00706DB0">
        <w:rPr>
          <w:rFonts w:ascii="ＭＳ ゴシック" w:eastAsia="ＭＳ ゴシック" w:hAnsi="ＭＳ ゴシック" w:hint="eastAsia"/>
          <w:spacing w:val="120"/>
          <w:kern w:val="0"/>
          <w:sz w:val="32"/>
          <w:szCs w:val="32"/>
          <w:fitText w:val="2560" w:id="579599104"/>
        </w:rPr>
        <w:t>・</w:t>
      </w:r>
      <w:r w:rsidR="0013050C" w:rsidRPr="00706DB0">
        <w:rPr>
          <w:rFonts w:ascii="ＭＳ ゴシック" w:eastAsia="ＭＳ ゴシック" w:hAnsi="ＭＳ ゴシック" w:hint="eastAsia"/>
          <w:spacing w:val="120"/>
          <w:kern w:val="0"/>
          <w:sz w:val="32"/>
          <w:szCs w:val="32"/>
          <w:fitText w:val="2560" w:id="579599104"/>
        </w:rPr>
        <w:t>家</w:t>
      </w:r>
      <w:r w:rsidR="0013050C" w:rsidRPr="00706DB0">
        <w:rPr>
          <w:rFonts w:ascii="ＭＳ ゴシック" w:eastAsia="ＭＳ ゴシック" w:hAnsi="ＭＳ ゴシック" w:hint="eastAsia"/>
          <w:kern w:val="0"/>
          <w:sz w:val="32"/>
          <w:szCs w:val="32"/>
          <w:fitText w:val="2560" w:id="579599104"/>
        </w:rPr>
        <w:t>計</w:t>
      </w:r>
    </w:p>
    <w:p w:rsidR="00F30C38" w:rsidRPr="003409BC" w:rsidRDefault="00F30C38" w:rsidP="00136A7F">
      <w:pPr>
        <w:adjustRightInd w:val="0"/>
        <w:snapToGrid w:val="0"/>
        <w:spacing w:line="320" w:lineRule="exact"/>
        <w:ind w:leftChars="100" w:left="200" w:rightChars="100" w:right="200"/>
        <w:rPr>
          <w:rFonts w:eastAsia="ＭＳ Ｐゴシック"/>
        </w:rPr>
        <w:sectPr w:rsidR="00F30C38" w:rsidRPr="003409BC" w:rsidSect="002A7402">
          <w:headerReference w:type="even" r:id="rId10"/>
          <w:headerReference w:type="default" r:id="rId11"/>
          <w:type w:val="continuous"/>
          <w:pgSz w:w="11906" w:h="16838" w:code="9"/>
          <w:pgMar w:top="1134" w:right="851" w:bottom="851" w:left="851" w:header="567" w:footer="0" w:gutter="0"/>
          <w:cols w:space="720"/>
          <w:docGrid w:linePitch="285" w:charSpace="-1531"/>
        </w:sectPr>
      </w:pPr>
    </w:p>
    <w:p w:rsidR="003D59BA" w:rsidRDefault="003D59BA" w:rsidP="00152371">
      <w:pPr>
        <w:adjustRightInd w:val="0"/>
        <w:snapToGrid w:val="0"/>
        <w:spacing w:line="320" w:lineRule="exact"/>
        <w:ind w:leftChars="98" w:left="196" w:rightChars="100" w:right="200"/>
        <w:rPr>
          <w:rFonts w:ascii="ＭＳ ゴシック" w:eastAsia="ＭＳ ゴシック" w:hAnsi="ＭＳ ゴシック"/>
          <w:color w:val="FF0000"/>
          <w:sz w:val="21"/>
          <w:szCs w:val="21"/>
        </w:rPr>
      </w:pPr>
    </w:p>
    <w:p w:rsidR="000838B5" w:rsidRDefault="003D59BA" w:rsidP="00D23CF0">
      <w:pPr>
        <w:spacing w:line="320" w:lineRule="exact"/>
        <w:ind w:firstLineChars="100" w:firstLine="210"/>
        <w:rPr>
          <w:rFonts w:ascii="ＭＳ ゴシック" w:eastAsia="ＭＳ ゴシック" w:hAnsi="ＭＳ ゴシック"/>
          <w:color w:val="FF0000"/>
          <w:sz w:val="21"/>
          <w:szCs w:val="21"/>
        </w:rPr>
      </w:pPr>
      <w:r w:rsidRPr="00E11177">
        <w:rPr>
          <w:rFonts w:ascii="ＭＳ ゴシック" w:eastAsia="ＭＳ ゴシック" w:hAnsi="ＭＳ ゴシック" w:hint="eastAsia"/>
          <w:sz w:val="21"/>
          <w:szCs w:val="21"/>
        </w:rPr>
        <w:t>大阪市消費者物価指数</w:t>
      </w:r>
    </w:p>
    <w:p w:rsidR="000441EB" w:rsidRPr="00D23CF0" w:rsidRDefault="000B3E26" w:rsidP="00D23CF0">
      <w:pPr>
        <w:adjustRightInd w:val="0"/>
        <w:snapToGrid w:val="0"/>
        <w:spacing w:beforeLines="50" w:before="120" w:line="320" w:lineRule="exact"/>
        <w:ind w:leftChars="100" w:left="200" w:rightChars="100" w:right="200"/>
        <w:rPr>
          <w:rFonts w:ascii="ＭＳ ゴシック" w:eastAsia="ＭＳ ゴシック" w:hAnsi="ＭＳ ゴシック"/>
          <w:color w:val="000000" w:themeColor="text1"/>
          <w:sz w:val="21"/>
          <w:szCs w:val="21"/>
        </w:rPr>
      </w:pPr>
      <w:r w:rsidRPr="00D23CF0">
        <w:rPr>
          <w:rFonts w:ascii="ＭＳ ゴシック" w:eastAsia="ＭＳ ゴシック" w:hAnsi="ＭＳ ゴシック"/>
          <w:noProof/>
          <w:color w:val="000000" w:themeColor="text1"/>
          <w:sz w:val="21"/>
          <w:szCs w:val="21"/>
        </w:rPr>
        <mc:AlternateContent>
          <mc:Choice Requires="wpg">
            <w:drawing>
              <wp:anchor distT="0" distB="0" distL="114300" distR="114300" simplePos="0" relativeHeight="251651072" behindDoc="0" locked="0" layoutInCell="1" allowOverlap="1">
                <wp:simplePos x="0" y="0"/>
                <wp:positionH relativeFrom="margin">
                  <wp:posOffset>107315</wp:posOffset>
                </wp:positionH>
                <wp:positionV relativeFrom="paragraph">
                  <wp:posOffset>6351</wp:posOffset>
                </wp:positionV>
                <wp:extent cx="6344920" cy="45719"/>
                <wp:effectExtent l="0" t="0" r="36830" b="12065"/>
                <wp:wrapNone/>
                <wp:docPr id="25"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4920" cy="45719"/>
                          <a:chOff x="1076" y="2145"/>
                          <a:chExt cx="9821" cy="81"/>
                        </a:xfrm>
                      </wpg:grpSpPr>
                      <wps:wsp>
                        <wps:cNvPr id="26" name="AutoShape 48"/>
                        <wps:cNvCnPr>
                          <a:cxnSpLocks noChangeShapeType="1"/>
                        </wps:cNvCnPr>
                        <wps:spPr bwMode="auto">
                          <a:xfrm>
                            <a:off x="1076" y="2145"/>
                            <a:ext cx="9821" cy="0"/>
                          </a:xfrm>
                          <a:prstGeom prst="straightConnector1">
                            <a:avLst/>
                          </a:prstGeom>
                          <a:noFill/>
                          <a:ln w="12700">
                            <a:solidFill>
                              <a:srgbClr val="5A5A5A"/>
                            </a:solidFill>
                            <a:round/>
                            <a:headEnd/>
                            <a:tailEnd/>
                          </a:ln>
                          <a:extLst>
                            <a:ext uri="{909E8E84-426E-40DD-AFC4-6F175D3DCCD1}">
                              <a14:hiddenFill xmlns:a14="http://schemas.microsoft.com/office/drawing/2010/main">
                                <a:noFill/>
                              </a14:hiddenFill>
                            </a:ext>
                          </a:extLst>
                        </wps:spPr>
                        <wps:bodyPr/>
                      </wps:wsp>
                      <wps:wsp>
                        <wps:cNvPr id="27" name="AutoShape 49"/>
                        <wps:cNvCnPr>
                          <a:cxnSpLocks noChangeShapeType="1"/>
                        </wps:cNvCnPr>
                        <wps:spPr bwMode="auto">
                          <a:xfrm>
                            <a:off x="1076" y="2226"/>
                            <a:ext cx="9821" cy="0"/>
                          </a:xfrm>
                          <a:prstGeom prst="straightConnector1">
                            <a:avLst/>
                          </a:prstGeom>
                          <a:noFill/>
                          <a:ln w="38100">
                            <a:solidFill>
                              <a:srgbClr val="5A5A5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6544DF" id="Group 47" o:spid="_x0000_s1026" style="position:absolute;left:0;text-align:left;margin-left:8.45pt;margin-top:.5pt;width:499.6pt;height:3.6pt;z-index:251651072;mso-position-horizontal-relative:margin" coordorigin="1076,2145" coordsize="98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">
                <v:shapetype id="_x0000_t32" coordsize="21600,21600" o:spt="32" o:oned="t" path="m,l21600,21600e" filled="f">
                  <v:path arrowok="t" fillok="f" o:connecttype="none"/>
                  <o:lock v:ext="edit" shapetype="t"/>
                </v:shapetype>
                <v:shape id="AutoShape 48" o:spid="_x0000_s1027" type="#_x0000_t32" style="position:absolute;left:1076;top:2145;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" strokecolor="#5a5a5a" strokeweight="1pt"/>
                <v:shape id="AutoShape 49" o:spid="_x0000_s1028" type="#_x0000_t32" style="position:absolute;left:1076;top:2226;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" strokecolor="#5a5a5a" strokeweight="3pt"/>
                <w10:wrap anchorx="margin"/>
              </v:group>
            </w:pict>
          </mc:Fallback>
        </mc:AlternateContent>
      </w:r>
      <w:r w:rsidR="005F784A" w:rsidRPr="00D23CF0">
        <w:rPr>
          <w:rFonts w:ascii="ＭＳ ゴシック" w:eastAsia="ＭＳ ゴシック" w:hAnsi="ＭＳ ゴシック"/>
          <w:color w:val="000000" w:themeColor="text1"/>
          <w:sz w:val="21"/>
          <w:szCs w:val="21"/>
        </w:rPr>
        <w:t>10</w:t>
      </w:r>
      <w:r w:rsidR="005C5FE8" w:rsidRPr="00D23CF0">
        <w:rPr>
          <w:rFonts w:ascii="ＭＳ ゴシック" w:eastAsia="ＭＳ ゴシック" w:hAnsi="ＭＳ ゴシック"/>
          <w:color w:val="000000" w:themeColor="text1"/>
          <w:sz w:val="21"/>
          <w:szCs w:val="21"/>
        </w:rPr>
        <w:t>0</w:t>
      </w:r>
      <w:r w:rsidR="005F784A" w:rsidRPr="00D23CF0">
        <w:rPr>
          <w:rFonts w:ascii="ＭＳ ゴシック" w:eastAsia="ＭＳ ゴシック" w:hAnsi="ＭＳ ゴシック"/>
          <w:color w:val="000000" w:themeColor="text1"/>
          <w:sz w:val="21"/>
          <w:szCs w:val="21"/>
        </w:rPr>
        <w:t>.</w:t>
      </w:r>
      <w:r w:rsidR="005C5FE8" w:rsidRPr="00D23CF0">
        <w:rPr>
          <w:rFonts w:ascii="ＭＳ ゴシック" w:eastAsia="ＭＳ ゴシック" w:hAnsi="ＭＳ ゴシック"/>
          <w:color w:val="000000" w:themeColor="text1"/>
          <w:sz w:val="21"/>
          <w:szCs w:val="21"/>
        </w:rPr>
        <w:t>9</w:t>
      </w:r>
      <w:r w:rsidRPr="00D23CF0">
        <w:rPr>
          <w:rFonts w:ascii="ＭＳ ゴシック" w:eastAsia="ＭＳ ゴシック" w:hAnsi="ＭＳ ゴシック" w:hint="eastAsia"/>
          <w:color w:val="000000" w:themeColor="text1"/>
          <w:sz w:val="21"/>
          <w:szCs w:val="21"/>
        </w:rPr>
        <w:t>で</w:t>
      </w:r>
      <w:r w:rsidR="00E023A7" w:rsidRPr="00D23CF0">
        <w:rPr>
          <w:rFonts w:ascii="ＭＳ ゴシック" w:eastAsia="ＭＳ ゴシック" w:hAnsi="ＭＳ ゴシック" w:hint="eastAsia"/>
          <w:color w:val="000000" w:themeColor="text1"/>
          <w:sz w:val="21"/>
          <w:szCs w:val="21"/>
        </w:rPr>
        <w:t>僅かに</w:t>
      </w:r>
      <w:r w:rsidR="005C5FE8" w:rsidRPr="00D23CF0">
        <w:rPr>
          <w:rFonts w:ascii="ＭＳ ゴシック" w:eastAsia="ＭＳ ゴシック" w:hAnsi="ＭＳ ゴシック" w:hint="eastAsia"/>
          <w:color w:val="000000" w:themeColor="text1"/>
          <w:sz w:val="21"/>
          <w:szCs w:val="21"/>
        </w:rPr>
        <w:t>下落</w:t>
      </w:r>
    </w:p>
    <w:p w:rsidR="002A798F" w:rsidRDefault="00B02203">
      <w:pPr>
        <w:adjustRightInd w:val="0"/>
        <w:snapToGrid w:val="0"/>
        <w:spacing w:line="320" w:lineRule="exact"/>
        <w:ind w:leftChars="100" w:left="200" w:rightChars="100" w:right="200" w:firstLineChars="100" w:firstLine="210"/>
        <w:rPr>
          <w:rFonts w:ascii="ＭＳ 明朝" w:hAnsi="ＭＳ 明朝"/>
          <w:sz w:val="21"/>
          <w:szCs w:val="21"/>
        </w:rPr>
      </w:pPr>
      <w:r>
        <w:rPr>
          <w:rFonts w:ascii="ＭＳ 明朝" w:hAnsi="ＭＳ 明朝" w:hint="eastAsia"/>
          <w:color w:val="000000" w:themeColor="text1"/>
          <w:sz w:val="21"/>
          <w:szCs w:val="21"/>
        </w:rPr>
        <w:t>総務省によると、</w:t>
      </w:r>
      <w:r w:rsidR="005C5FE8" w:rsidRPr="00D23CF0">
        <w:rPr>
          <w:rFonts w:ascii="ＭＳ 明朝" w:hAnsi="ＭＳ 明朝" w:hint="eastAsia"/>
          <w:color w:val="000000" w:themeColor="text1"/>
          <w:sz w:val="21"/>
          <w:szCs w:val="21"/>
        </w:rPr>
        <w:t>令和２</w:t>
      </w:r>
      <w:r w:rsidR="00D64E8F" w:rsidRPr="00D23CF0">
        <w:rPr>
          <w:rFonts w:ascii="ＭＳ 明朝" w:hAnsi="ＭＳ 明朝" w:hint="eastAsia"/>
          <w:color w:val="000000" w:themeColor="text1"/>
          <w:sz w:val="21"/>
          <w:szCs w:val="21"/>
        </w:rPr>
        <w:t>年平均</w:t>
      </w:r>
      <w:r w:rsidR="00AB1D49" w:rsidRPr="00D23CF0">
        <w:rPr>
          <w:rFonts w:ascii="ＭＳ 明朝" w:hAnsi="ＭＳ 明朝" w:hint="eastAsia"/>
          <w:color w:val="000000" w:themeColor="text1"/>
          <w:sz w:val="21"/>
          <w:szCs w:val="21"/>
        </w:rPr>
        <w:t>の</w:t>
      </w:r>
      <w:r w:rsidR="00F7508E" w:rsidRPr="00D23CF0">
        <w:rPr>
          <w:rFonts w:ascii="ＭＳ 明朝" w:hAnsi="ＭＳ 明朝" w:hint="eastAsia"/>
          <w:color w:val="000000" w:themeColor="text1"/>
          <w:sz w:val="21"/>
          <w:szCs w:val="21"/>
        </w:rPr>
        <w:t>総合指数</w:t>
      </w:r>
      <w:r w:rsidR="00AB1D49" w:rsidRPr="00D23CF0">
        <w:rPr>
          <w:rFonts w:ascii="ＭＳ 明朝" w:hAnsi="ＭＳ 明朝" w:hint="eastAsia"/>
          <w:color w:val="000000" w:themeColor="text1"/>
          <w:sz w:val="21"/>
          <w:szCs w:val="21"/>
        </w:rPr>
        <w:t>は</w:t>
      </w:r>
      <w:r w:rsidR="005F784A" w:rsidRPr="00D23CF0">
        <w:rPr>
          <w:rFonts w:ascii="ＭＳ 明朝" w:hAnsi="ＭＳ 明朝"/>
          <w:color w:val="000000" w:themeColor="text1"/>
          <w:sz w:val="21"/>
          <w:szCs w:val="21"/>
        </w:rPr>
        <w:t>10</w:t>
      </w:r>
      <w:r w:rsidR="005C5FE8" w:rsidRPr="00D23CF0">
        <w:rPr>
          <w:rFonts w:ascii="ＭＳ 明朝" w:hAnsi="ＭＳ 明朝"/>
          <w:color w:val="000000" w:themeColor="text1"/>
          <w:sz w:val="21"/>
          <w:szCs w:val="21"/>
        </w:rPr>
        <w:t>0</w:t>
      </w:r>
      <w:r w:rsidR="005F784A" w:rsidRPr="00D23CF0">
        <w:rPr>
          <w:rFonts w:ascii="ＭＳ 明朝" w:hAnsi="ＭＳ 明朝"/>
          <w:color w:val="000000" w:themeColor="text1"/>
          <w:sz w:val="21"/>
          <w:szCs w:val="21"/>
        </w:rPr>
        <w:t>.</w:t>
      </w:r>
      <w:r w:rsidR="005C5FE8" w:rsidRPr="00D23CF0">
        <w:rPr>
          <w:rFonts w:ascii="ＭＳ 明朝" w:hAnsi="ＭＳ 明朝"/>
          <w:color w:val="000000" w:themeColor="text1"/>
          <w:sz w:val="21"/>
          <w:szCs w:val="21"/>
        </w:rPr>
        <w:t>9</w:t>
      </w:r>
      <w:r w:rsidR="00C3002A" w:rsidRPr="00D23CF0">
        <w:rPr>
          <w:rFonts w:ascii="ＭＳ 明朝" w:hAnsi="ＭＳ 明朝"/>
          <w:color w:val="000000" w:themeColor="text1"/>
          <w:sz w:val="21"/>
          <w:szCs w:val="21"/>
        </w:rPr>
        <w:t>(</w:t>
      </w:r>
      <w:r w:rsidR="00F7508E" w:rsidRPr="00D23CF0">
        <w:rPr>
          <w:rFonts w:ascii="ＭＳ 明朝" w:hAnsi="ＭＳ 明朝" w:hint="eastAsia"/>
          <w:color w:val="000000" w:themeColor="text1"/>
          <w:sz w:val="21"/>
          <w:szCs w:val="21"/>
        </w:rPr>
        <w:t>平成</w:t>
      </w:r>
      <w:r w:rsidR="00A202D3" w:rsidRPr="00D23CF0">
        <w:rPr>
          <w:rFonts w:ascii="ＭＳ 明朝" w:hAnsi="ＭＳ 明朝"/>
          <w:color w:val="000000" w:themeColor="text1"/>
          <w:sz w:val="21"/>
          <w:szCs w:val="21"/>
        </w:rPr>
        <w:t>27</w:t>
      </w:r>
      <w:r w:rsidR="00F7508E" w:rsidRPr="00D23CF0">
        <w:rPr>
          <w:rFonts w:ascii="ＭＳ 明朝" w:hAnsi="ＭＳ 明朝"/>
          <w:color w:val="000000" w:themeColor="text1"/>
          <w:sz w:val="21"/>
          <w:szCs w:val="21"/>
        </w:rPr>
        <w:t xml:space="preserve"> 年＝100</w:t>
      </w:r>
      <w:r w:rsidR="00C3002A" w:rsidRPr="00D23CF0">
        <w:rPr>
          <w:rFonts w:ascii="ＭＳ 明朝" w:hAnsi="ＭＳ 明朝"/>
          <w:color w:val="000000" w:themeColor="text1"/>
          <w:sz w:val="21"/>
          <w:szCs w:val="21"/>
        </w:rPr>
        <w:t>)</w:t>
      </w:r>
      <w:r w:rsidR="00E023A7" w:rsidRPr="00D23CF0">
        <w:rPr>
          <w:rFonts w:ascii="ＭＳ 明朝" w:hAnsi="ＭＳ 明朝" w:hint="eastAsia"/>
          <w:color w:val="000000" w:themeColor="text1"/>
          <w:sz w:val="21"/>
          <w:szCs w:val="21"/>
        </w:rPr>
        <w:t>で</w:t>
      </w:r>
      <w:r w:rsidR="00F7508E" w:rsidRPr="00D23CF0">
        <w:rPr>
          <w:rFonts w:ascii="ＭＳ 明朝" w:hAnsi="ＭＳ 明朝" w:hint="eastAsia"/>
          <w:color w:val="000000" w:themeColor="text1"/>
          <w:sz w:val="21"/>
          <w:szCs w:val="21"/>
        </w:rPr>
        <w:t>、</w:t>
      </w:r>
      <w:r w:rsidR="00734ED2" w:rsidRPr="00D23CF0">
        <w:rPr>
          <w:rFonts w:ascii="ＭＳ 明朝" w:hAnsi="ＭＳ 明朝" w:hint="eastAsia"/>
          <w:color w:val="000000" w:themeColor="text1"/>
          <w:sz w:val="21"/>
          <w:szCs w:val="21"/>
        </w:rPr>
        <w:t>前年</w:t>
      </w:r>
      <w:r w:rsidR="000B3E26" w:rsidRPr="00D23CF0">
        <w:rPr>
          <w:rFonts w:ascii="ＭＳ 明朝" w:hAnsi="ＭＳ 明朝" w:hint="eastAsia"/>
          <w:color w:val="000000" w:themeColor="text1"/>
          <w:sz w:val="21"/>
          <w:szCs w:val="21"/>
        </w:rPr>
        <w:t>に</w:t>
      </w:r>
      <w:r w:rsidR="00975202" w:rsidRPr="00D23CF0">
        <w:rPr>
          <w:rFonts w:ascii="ＭＳ 明朝" w:hAnsi="ＭＳ 明朝" w:hint="eastAsia"/>
          <w:color w:val="000000" w:themeColor="text1"/>
          <w:sz w:val="21"/>
          <w:szCs w:val="21"/>
        </w:rPr>
        <w:t>比べ</w:t>
      </w:r>
      <w:r w:rsidR="005C5FE8" w:rsidRPr="00D23CF0">
        <w:rPr>
          <w:rFonts w:ascii="ＭＳ 明朝" w:hAnsi="ＭＳ 明朝"/>
          <w:color w:val="000000" w:themeColor="text1"/>
          <w:sz w:val="21"/>
          <w:szCs w:val="21"/>
        </w:rPr>
        <w:t>0.1</w:t>
      </w:r>
      <w:r w:rsidR="009C680C" w:rsidRPr="00D23CF0">
        <w:rPr>
          <w:rFonts w:ascii="ＭＳ 明朝" w:hAnsi="ＭＳ 明朝" w:hint="eastAsia"/>
          <w:color w:val="000000" w:themeColor="text1"/>
          <w:sz w:val="21"/>
          <w:szCs w:val="21"/>
        </w:rPr>
        <w:t>％</w:t>
      </w:r>
      <w:r w:rsidR="00BF2482" w:rsidRPr="00D23CF0">
        <w:rPr>
          <w:rFonts w:ascii="ＭＳ 明朝" w:hAnsi="ＭＳ 明朝" w:hint="eastAsia"/>
          <w:color w:val="000000" w:themeColor="text1"/>
          <w:sz w:val="21"/>
          <w:szCs w:val="21"/>
        </w:rPr>
        <w:t>下落</w:t>
      </w:r>
      <w:r w:rsidR="00E023A7" w:rsidRPr="00D23CF0">
        <w:rPr>
          <w:rFonts w:ascii="ＭＳ 明朝" w:hAnsi="ＭＳ 明朝" w:hint="eastAsia"/>
          <w:color w:val="000000" w:themeColor="text1"/>
          <w:sz w:val="21"/>
          <w:szCs w:val="21"/>
        </w:rPr>
        <w:t>し</w:t>
      </w:r>
      <w:r w:rsidR="00072992" w:rsidRPr="00D23CF0">
        <w:rPr>
          <w:rFonts w:ascii="ＭＳ 明朝" w:hAnsi="ＭＳ 明朝" w:hint="eastAsia"/>
          <w:color w:val="000000" w:themeColor="text1"/>
          <w:sz w:val="21"/>
          <w:szCs w:val="21"/>
        </w:rPr>
        <w:t>ました。</w:t>
      </w:r>
      <w:r w:rsidR="00E70CCD" w:rsidRPr="00D23CF0">
        <w:rPr>
          <w:rFonts w:ascii="ＭＳ 明朝" w:hAnsi="ＭＳ 明朝" w:hint="eastAsia"/>
          <w:color w:val="000000" w:themeColor="text1"/>
          <w:sz w:val="21"/>
          <w:szCs w:val="21"/>
        </w:rPr>
        <w:t>変動が</w:t>
      </w:r>
      <w:r w:rsidR="004118FC" w:rsidRPr="00D23CF0">
        <w:rPr>
          <w:rFonts w:ascii="ＭＳ 明朝" w:hAnsi="ＭＳ 明朝" w:hint="eastAsia"/>
          <w:color w:val="000000" w:themeColor="text1"/>
          <w:sz w:val="21"/>
          <w:szCs w:val="21"/>
        </w:rPr>
        <w:t>大き</w:t>
      </w:r>
      <w:r w:rsidR="000B3E26" w:rsidRPr="00D23CF0">
        <w:rPr>
          <w:rFonts w:ascii="ＭＳ 明朝" w:hAnsi="ＭＳ 明朝" w:hint="eastAsia"/>
          <w:color w:val="000000" w:themeColor="text1"/>
          <w:sz w:val="21"/>
          <w:szCs w:val="21"/>
        </w:rPr>
        <w:t>かった</w:t>
      </w:r>
      <w:r w:rsidR="00D27FE1" w:rsidRPr="00D23CF0">
        <w:rPr>
          <w:rFonts w:ascii="ＭＳ 明朝" w:hAnsi="ＭＳ 明朝" w:hint="eastAsia"/>
          <w:color w:val="000000" w:themeColor="text1"/>
          <w:sz w:val="21"/>
          <w:szCs w:val="21"/>
        </w:rPr>
        <w:t>費目は、下落</w:t>
      </w:r>
      <w:r w:rsidR="00E023A7" w:rsidRPr="00D23CF0">
        <w:rPr>
          <w:rFonts w:ascii="ＭＳ 明朝" w:hAnsi="ＭＳ 明朝" w:hint="eastAsia"/>
          <w:color w:val="000000" w:themeColor="text1"/>
          <w:sz w:val="21"/>
          <w:szCs w:val="21"/>
        </w:rPr>
        <w:t>は</w:t>
      </w:r>
      <w:r w:rsidR="0045003D" w:rsidRPr="00D23CF0">
        <w:rPr>
          <w:rFonts w:ascii="ＭＳ 明朝" w:hAnsi="ＭＳ 明朝" w:hint="eastAsia"/>
          <w:color w:val="000000" w:themeColor="text1"/>
          <w:sz w:val="21"/>
          <w:szCs w:val="21"/>
        </w:rPr>
        <w:t>「</w:t>
      </w:r>
      <w:r w:rsidR="005C5FE8" w:rsidRPr="00D23CF0">
        <w:rPr>
          <w:rFonts w:ascii="ＭＳ 明朝" w:hAnsi="ＭＳ 明朝" w:hint="eastAsia"/>
          <w:color w:val="000000" w:themeColor="text1"/>
          <w:sz w:val="21"/>
          <w:szCs w:val="21"/>
        </w:rPr>
        <w:t>光熱・水道</w:t>
      </w:r>
      <w:r w:rsidR="0045003D" w:rsidRPr="00D23CF0">
        <w:rPr>
          <w:rFonts w:ascii="ＭＳ 明朝" w:hAnsi="ＭＳ 明朝" w:hint="eastAsia"/>
          <w:color w:val="000000" w:themeColor="text1"/>
          <w:sz w:val="21"/>
          <w:szCs w:val="21"/>
        </w:rPr>
        <w:t>」</w:t>
      </w:r>
      <w:r w:rsidR="00E70CCD" w:rsidRPr="00D23CF0">
        <w:rPr>
          <w:rFonts w:ascii="ＭＳ 明朝" w:hAnsi="ＭＳ 明朝" w:hint="eastAsia"/>
          <w:color w:val="000000" w:themeColor="text1"/>
          <w:sz w:val="21"/>
          <w:szCs w:val="21"/>
        </w:rPr>
        <w:t>で</w:t>
      </w:r>
      <w:r w:rsidR="005C5FE8" w:rsidRPr="00D23CF0">
        <w:rPr>
          <w:rFonts w:ascii="ＭＳ 明朝" w:hAnsi="ＭＳ 明朝"/>
          <w:color w:val="000000" w:themeColor="text1"/>
          <w:sz w:val="21"/>
          <w:szCs w:val="21"/>
        </w:rPr>
        <w:t>3</w:t>
      </w:r>
      <w:r w:rsidR="00F56018" w:rsidRPr="00D23CF0">
        <w:rPr>
          <w:rFonts w:ascii="ＭＳ 明朝" w:hAnsi="ＭＳ 明朝"/>
          <w:color w:val="000000" w:themeColor="text1"/>
          <w:sz w:val="21"/>
          <w:szCs w:val="21"/>
        </w:rPr>
        <w:t>.</w:t>
      </w:r>
      <w:r w:rsidR="005C5FE8" w:rsidRPr="00D23CF0">
        <w:rPr>
          <w:rFonts w:ascii="ＭＳ 明朝" w:hAnsi="ＭＳ 明朝"/>
          <w:color w:val="000000" w:themeColor="text1"/>
          <w:sz w:val="21"/>
          <w:szCs w:val="21"/>
        </w:rPr>
        <w:t>2</w:t>
      </w:r>
      <w:r w:rsidR="00E70CCD" w:rsidRPr="00D23CF0">
        <w:rPr>
          <w:rFonts w:ascii="ＭＳ 明朝" w:hAnsi="ＭＳ 明朝" w:hint="eastAsia"/>
          <w:color w:val="000000" w:themeColor="text1"/>
          <w:sz w:val="21"/>
          <w:szCs w:val="21"/>
        </w:rPr>
        <w:t>％、上昇</w:t>
      </w:r>
      <w:r w:rsidR="00E023A7" w:rsidRPr="00D23CF0">
        <w:rPr>
          <w:rFonts w:ascii="ＭＳ 明朝" w:hAnsi="ＭＳ 明朝" w:hint="eastAsia"/>
          <w:color w:val="000000" w:themeColor="text1"/>
          <w:sz w:val="21"/>
          <w:szCs w:val="21"/>
        </w:rPr>
        <w:t>は</w:t>
      </w:r>
      <w:r w:rsidR="0045003D" w:rsidRPr="00D23CF0">
        <w:rPr>
          <w:rFonts w:ascii="ＭＳ 明朝" w:hAnsi="ＭＳ 明朝" w:hint="eastAsia"/>
          <w:color w:val="000000" w:themeColor="text1"/>
          <w:sz w:val="21"/>
          <w:szCs w:val="21"/>
        </w:rPr>
        <w:t>「</w:t>
      </w:r>
      <w:r w:rsidR="00F56018" w:rsidRPr="00D23CF0">
        <w:rPr>
          <w:rFonts w:ascii="ＭＳ 明朝" w:hAnsi="ＭＳ 明朝" w:hint="eastAsia"/>
          <w:color w:val="000000" w:themeColor="text1"/>
          <w:sz w:val="21"/>
          <w:szCs w:val="21"/>
        </w:rPr>
        <w:t>家具・家事用品</w:t>
      </w:r>
      <w:r w:rsidR="0045003D" w:rsidRPr="00D23CF0">
        <w:rPr>
          <w:rFonts w:ascii="ＭＳ 明朝" w:hAnsi="ＭＳ 明朝" w:hint="eastAsia"/>
          <w:color w:val="000000" w:themeColor="text1"/>
          <w:sz w:val="21"/>
          <w:szCs w:val="21"/>
        </w:rPr>
        <w:t>」</w:t>
      </w:r>
      <w:r w:rsidR="00E70CCD" w:rsidRPr="00D23CF0">
        <w:rPr>
          <w:rFonts w:ascii="ＭＳ 明朝" w:hAnsi="ＭＳ 明朝" w:hint="eastAsia"/>
          <w:color w:val="000000" w:themeColor="text1"/>
          <w:sz w:val="21"/>
          <w:szCs w:val="21"/>
        </w:rPr>
        <w:t>で</w:t>
      </w:r>
      <w:r w:rsidR="000B3E26" w:rsidRPr="00D23CF0">
        <w:rPr>
          <w:rFonts w:ascii="ＭＳ 明朝" w:hAnsi="ＭＳ 明朝"/>
          <w:color w:val="000000" w:themeColor="text1"/>
          <w:sz w:val="21"/>
          <w:szCs w:val="21"/>
        </w:rPr>
        <w:t>2.0</w:t>
      </w:r>
      <w:r w:rsidR="008E4DEC" w:rsidRPr="00D23CF0">
        <w:rPr>
          <w:rFonts w:ascii="ＭＳ 明朝" w:hAnsi="ＭＳ 明朝" w:hint="eastAsia"/>
          <w:color w:val="000000" w:themeColor="text1"/>
          <w:sz w:val="21"/>
          <w:szCs w:val="21"/>
        </w:rPr>
        <w:t>％</w:t>
      </w:r>
      <w:r w:rsidR="00E023A7" w:rsidRPr="00D23CF0">
        <w:rPr>
          <w:rFonts w:ascii="ＭＳ 明朝" w:hAnsi="ＭＳ 明朝" w:hint="eastAsia"/>
          <w:color w:val="000000" w:themeColor="text1"/>
          <w:sz w:val="21"/>
          <w:szCs w:val="21"/>
        </w:rPr>
        <w:t>で</w:t>
      </w:r>
      <w:r w:rsidR="00E70CCD" w:rsidRPr="00D23CF0">
        <w:rPr>
          <w:rFonts w:ascii="ＭＳ 明朝" w:hAnsi="ＭＳ 明朝" w:hint="eastAsia"/>
          <w:color w:val="000000" w:themeColor="text1"/>
          <w:sz w:val="21"/>
          <w:szCs w:val="21"/>
        </w:rPr>
        <w:t>した</w:t>
      </w:r>
      <w:r w:rsidR="00E70CCD" w:rsidRPr="00243BB5">
        <w:rPr>
          <w:rFonts w:ascii="ＭＳ 明朝" w:hAnsi="ＭＳ 明朝" w:hint="eastAsia"/>
          <w:sz w:val="21"/>
          <w:szCs w:val="21"/>
        </w:rPr>
        <w:t>。</w:t>
      </w:r>
    </w:p>
    <w:p w:rsidR="005B6922" w:rsidRPr="00AF188D" w:rsidRDefault="00A90E8A" w:rsidP="00E174FC">
      <w:pPr>
        <w:adjustRightInd w:val="0"/>
        <w:snapToGrid w:val="0"/>
        <w:spacing w:line="320" w:lineRule="exact"/>
        <w:ind w:leftChars="100" w:left="200" w:rightChars="100" w:right="200" w:firstLineChars="100" w:firstLine="210"/>
        <w:rPr>
          <w:rFonts w:ascii="ＭＳ 明朝" w:hAnsi="ＭＳ 明朝"/>
          <w:sz w:val="21"/>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50560" behindDoc="0" locked="0" layoutInCell="1" allowOverlap="1">
                <wp:simplePos x="0" y="0"/>
                <wp:positionH relativeFrom="margin">
                  <wp:posOffset>1203960</wp:posOffset>
                </wp:positionH>
                <wp:positionV relativeFrom="paragraph">
                  <wp:posOffset>134620</wp:posOffset>
                </wp:positionV>
                <wp:extent cx="4765040" cy="191135"/>
                <wp:effectExtent l="0" t="0" r="0" b="6350"/>
                <wp:wrapSquare wrapText="bothSides"/>
                <wp:docPr id="24"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04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28D" w:rsidRPr="00213F25" w:rsidRDefault="00415419" w:rsidP="00BB2328">
                            <w:pPr>
                              <w:adjustRightInd w:val="0"/>
                              <w:snapToGrid w:val="0"/>
                              <w:ind w:leftChars="100" w:left="200" w:rightChars="100" w:right="200"/>
                              <w:jc w:val="center"/>
                              <w:rPr>
                                <w:rFonts w:ascii="ＭＳ ゴシック" w:eastAsia="ＭＳ ゴシック" w:hAnsi="ＭＳ ゴシック"/>
                                <w:szCs w:val="21"/>
                                <w:bdr w:val="single" w:sz="4" w:space="0" w:color="auto"/>
                              </w:rPr>
                            </w:pPr>
                            <w:r>
                              <w:rPr>
                                <w:rFonts w:ascii="ＭＳ ゴシック" w:eastAsia="ＭＳ ゴシック" w:hAnsi="ＭＳ ゴシック" w:hint="eastAsia"/>
                                <w:sz w:val="21"/>
                                <w:szCs w:val="21"/>
                                <w:bdr w:val="single" w:sz="4" w:space="0" w:color="auto"/>
                              </w:rPr>
                              <w:t xml:space="preserve"> </w:t>
                            </w:r>
                            <w:r w:rsidR="003E628D" w:rsidRPr="00213F25">
                              <w:rPr>
                                <w:rFonts w:ascii="ＭＳ ゴシック" w:eastAsia="ＭＳ ゴシック" w:hAnsi="ＭＳ ゴシック" w:hint="eastAsia"/>
                                <w:sz w:val="21"/>
                                <w:szCs w:val="21"/>
                                <w:bdr w:val="single" w:sz="4" w:space="0" w:color="auto"/>
                              </w:rPr>
                              <w:t>大阪市消費者物価指数(総合指数)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 o:spid="_x0000_s1026" type="#_x0000_t202" style="position:absolute;left:0;text-align:left;margin-left:94.8pt;margin-top:10.6pt;width:375.2pt;height:15.0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Ti0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" filled="f" stroked="f">
                <v:textbox style="mso-fit-shape-to-text:t" inset="5.85pt,.7pt,5.85pt,.7pt">
                  <w:txbxContent>
                    <w:p w:rsidR="003E628D" w:rsidRPr="00213F25" w:rsidRDefault="00415419" w:rsidP="00BB2328">
                      <w:pPr>
                        <w:adjustRightInd w:val="0"/>
                        <w:snapToGrid w:val="0"/>
                        <w:ind w:leftChars="100" w:left="200" w:rightChars="100" w:right="200"/>
                        <w:jc w:val="center"/>
                        <w:rPr>
                          <w:rFonts w:ascii="ＭＳ ゴシック" w:eastAsia="ＭＳ ゴシック" w:hAnsi="ＭＳ ゴシック"/>
                          <w:szCs w:val="21"/>
                          <w:bdr w:val="single" w:sz="4" w:space="0" w:color="auto"/>
                        </w:rPr>
                      </w:pPr>
                      <w:r>
                        <w:rPr>
                          <w:rFonts w:ascii="ＭＳ ゴシック" w:eastAsia="ＭＳ ゴシック" w:hAnsi="ＭＳ ゴシック" w:hint="eastAsia"/>
                          <w:sz w:val="21"/>
                          <w:szCs w:val="21"/>
                          <w:bdr w:val="single" w:sz="4" w:space="0" w:color="auto"/>
                        </w:rPr>
                        <w:t xml:space="preserve"> </w:t>
                      </w:r>
                      <w:r w:rsidR="003E628D" w:rsidRPr="00213F25">
                        <w:rPr>
                          <w:rFonts w:ascii="ＭＳ ゴシック" w:eastAsia="ＭＳ ゴシック" w:hAnsi="ＭＳ ゴシック" w:hint="eastAsia"/>
                          <w:sz w:val="21"/>
                          <w:szCs w:val="21"/>
                          <w:bdr w:val="single" w:sz="4" w:space="0" w:color="auto"/>
                        </w:rPr>
                        <w:t>大阪市消費者物価指数(総合指数)</w:t>
                      </w:r>
                    </w:p>
                  </w:txbxContent>
                </v:textbox>
                <w10:wrap type="square" anchorx="margin"/>
              </v:shape>
            </w:pict>
          </mc:Fallback>
        </mc:AlternateContent>
      </w:r>
    </w:p>
    <w:p w:rsidR="00AC68B2" w:rsidRPr="00AE7151" w:rsidRDefault="00D1567A" w:rsidP="00E46089">
      <w:pPr>
        <w:adjustRightInd w:val="0"/>
        <w:snapToGrid w:val="0"/>
        <w:spacing w:beforeLines="100" w:before="240"/>
        <w:ind w:leftChars="100" w:left="200" w:rightChars="100" w:right="200"/>
        <w:jc w:val="center"/>
        <w:rPr>
          <w:rFonts w:ascii="ＭＳ ゴシック" w:eastAsia="ＭＳ ゴシック" w:hAnsi="ＭＳ ゴシック"/>
          <w:sz w:val="21"/>
          <w:szCs w:val="21"/>
        </w:rPr>
      </w:pPr>
      <w:r w:rsidRPr="00D1567A">
        <w:rPr>
          <w:rFonts w:ascii="ＭＳ ゴシック" w:eastAsia="ＭＳ ゴシック" w:hAnsi="ＭＳ ゴシック"/>
          <w:noProof/>
          <w:sz w:val="21"/>
          <w:szCs w:val="21"/>
        </w:rPr>
        <w:drawing>
          <wp:anchor distT="0" distB="0" distL="114300" distR="114300" simplePos="0" relativeHeight="251765248" behindDoc="0" locked="0" layoutInCell="1" allowOverlap="1">
            <wp:simplePos x="0" y="0"/>
            <wp:positionH relativeFrom="margin">
              <wp:posOffset>154305</wp:posOffset>
            </wp:positionH>
            <wp:positionV relativeFrom="paragraph">
              <wp:posOffset>238760</wp:posOffset>
            </wp:positionV>
            <wp:extent cx="6479540" cy="24039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9540" cy="240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7EAC" w:rsidRDefault="00E03074" w:rsidP="00762DC8">
      <w:pPr>
        <w:adjustRightInd w:val="0"/>
        <w:snapToGrid w:val="0"/>
        <w:ind w:leftChars="100" w:left="200" w:rightChars="100" w:right="200" w:firstLineChars="100" w:firstLine="200"/>
        <w:jc w:val="center"/>
        <w:rPr>
          <w:rFonts w:ascii="ＭＳ ゴシック" w:eastAsia="ＭＳ ゴシック" w:hAnsi="ＭＳ ゴシック"/>
          <w:sz w:val="21"/>
          <w:szCs w:val="21"/>
        </w:rPr>
      </w:pPr>
      <w:r>
        <w:rPr>
          <w:noProof/>
        </w:rPr>
        <mc:AlternateContent>
          <mc:Choice Requires="wps">
            <w:drawing>
              <wp:anchor distT="0" distB="0" distL="114300" distR="114300" simplePos="0" relativeHeight="251766272" behindDoc="0" locked="0" layoutInCell="1" allowOverlap="1" wp14:anchorId="03C99B40" wp14:editId="37E2FBA3">
                <wp:simplePos x="0" y="0"/>
                <wp:positionH relativeFrom="column">
                  <wp:posOffset>6114415</wp:posOffset>
                </wp:positionH>
                <wp:positionV relativeFrom="paragraph">
                  <wp:posOffset>115570</wp:posOffset>
                </wp:positionV>
                <wp:extent cx="321310" cy="436880"/>
                <wp:effectExtent l="0" t="0" r="21590" b="20320"/>
                <wp:wrapNone/>
                <wp:docPr id="43" name="正方形/長方形 10"/>
                <wp:cNvGraphicFramePr/>
                <a:graphic xmlns:a="http://schemas.openxmlformats.org/drawingml/2006/main">
                  <a:graphicData uri="http://schemas.microsoft.com/office/word/2010/wordprocessingShape">
                    <wps:wsp>
                      <wps:cNvSpPr/>
                      <wps:spPr>
                        <a:xfrm>
                          <a:off x="0" y="0"/>
                          <a:ext cx="321310" cy="436880"/>
                        </a:xfrm>
                        <a:prstGeom prst="rect">
                          <a:avLst/>
                        </a:prstGeom>
                        <a:noFill/>
                        <a:ln>
                          <a:solidFill>
                            <a:schemeClr val="tx2">
                              <a:lumMod val="40000"/>
                              <a:lumOff val="60000"/>
                            </a:schemeClr>
                          </a:solidFill>
                        </a:ln>
                        <a:effectLst/>
                      </wps:spPr>
                      <wps:style>
                        <a:lnRef idx="1">
                          <a:schemeClr val="accent5"/>
                        </a:lnRef>
                        <a:fillRef idx="2">
                          <a:schemeClr val="accent5"/>
                        </a:fillRef>
                        <a:effectRef idx="1">
                          <a:schemeClr val="accent5"/>
                        </a:effectRef>
                        <a:fontRef idx="minor">
                          <a:schemeClr val="dk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2E011375" id="正方形/長方形 10" o:spid="_x0000_s1026" style="position:absolute;left:0;text-align:left;margin-left:481.45pt;margin-top:9.1pt;width:25.3pt;height:34.4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" filled="f" strokecolor="#8db3e2 [1311]"/>
            </w:pict>
          </mc:Fallback>
        </mc:AlternateContent>
      </w:r>
    </w:p>
    <w:p w:rsidR="00B422CD" w:rsidRDefault="00B422CD" w:rsidP="002B4868">
      <w:pPr>
        <w:adjustRightInd w:val="0"/>
        <w:snapToGrid w:val="0"/>
        <w:spacing w:beforeLines="100" w:before="240"/>
        <w:ind w:rightChars="100" w:right="200"/>
        <w:rPr>
          <w:rFonts w:ascii="ＭＳ ゴシック" w:eastAsia="ＭＳ ゴシック" w:hAnsi="ＭＳ ゴシック"/>
          <w:sz w:val="21"/>
          <w:szCs w:val="21"/>
        </w:rPr>
      </w:pPr>
    </w:p>
    <w:p w:rsidR="00B422CD" w:rsidRDefault="00E03074" w:rsidP="002B4868">
      <w:pPr>
        <w:adjustRightInd w:val="0"/>
        <w:snapToGrid w:val="0"/>
        <w:spacing w:beforeLines="100" w:before="240"/>
        <w:ind w:rightChars="100" w:right="200"/>
        <w:rPr>
          <w:rFonts w:ascii="ＭＳ ゴシック" w:eastAsia="ＭＳ ゴシック" w:hAnsi="ＭＳ ゴシック"/>
          <w:sz w:val="21"/>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767296" behindDoc="0" locked="0" layoutInCell="1" allowOverlap="1">
                <wp:simplePos x="0" y="0"/>
                <wp:positionH relativeFrom="column">
                  <wp:posOffset>907415</wp:posOffset>
                </wp:positionH>
                <wp:positionV relativeFrom="paragraph">
                  <wp:posOffset>56515</wp:posOffset>
                </wp:positionV>
                <wp:extent cx="5204460" cy="2022475"/>
                <wp:effectExtent l="0" t="0" r="34290" b="34925"/>
                <wp:wrapNone/>
                <wp:docPr id="22"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04460" cy="2022475"/>
                        </a:xfrm>
                        <a:prstGeom prst="straightConnector1">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2453D" id="AutoShape 110" o:spid="_x0000_s1026" type="#_x0000_t32" style="position:absolute;left:0;text-align:left;margin-left:71.45pt;margin-top:4.45pt;width:409.8pt;height:159.25pt;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" strokecolor="gray">
                <v:stroke dashstyle="dash"/>
              </v:shape>
            </w:pict>
          </mc:Fallback>
        </mc:AlternateContent>
      </w:r>
      <w:r>
        <w:rPr>
          <w:rFonts w:ascii="ＭＳ ゴシック" w:eastAsia="ＭＳ ゴシック" w:hAnsi="ＭＳ ゴシック" w:hint="eastAsia"/>
          <w:noProof/>
          <w:sz w:val="21"/>
          <w:szCs w:val="21"/>
        </w:rPr>
        <mc:AlternateContent>
          <mc:Choice Requires="wps">
            <w:drawing>
              <wp:anchor distT="0" distB="0" distL="114300" distR="114300" simplePos="0" relativeHeight="251768320" behindDoc="0" locked="0" layoutInCell="1" allowOverlap="1">
                <wp:simplePos x="0" y="0"/>
                <wp:positionH relativeFrom="column">
                  <wp:posOffset>6191250</wp:posOffset>
                </wp:positionH>
                <wp:positionV relativeFrom="paragraph">
                  <wp:posOffset>56515</wp:posOffset>
                </wp:positionV>
                <wp:extent cx="247650" cy="2026285"/>
                <wp:effectExtent l="0" t="0" r="19050" b="12065"/>
                <wp:wrapNone/>
                <wp:docPr id="23"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2026285"/>
                        </a:xfrm>
                        <a:prstGeom prst="straightConnector1">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B1D57" id="AutoShape 111" o:spid="_x0000_s1026" type="#_x0000_t32" style="position:absolute;left:0;text-align:left;margin-left:487.5pt;margin-top:4.45pt;width:19.5pt;height:159.55pt;flip:y;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" strokecolor="gray">
                <v:stroke dashstyle="dash"/>
              </v:shape>
            </w:pict>
          </mc:Fallback>
        </mc:AlternateContent>
      </w:r>
    </w:p>
    <w:p w:rsidR="00B422CD" w:rsidRDefault="00B422CD" w:rsidP="002B4868">
      <w:pPr>
        <w:adjustRightInd w:val="0"/>
        <w:snapToGrid w:val="0"/>
        <w:spacing w:beforeLines="100" w:before="240"/>
        <w:ind w:rightChars="100" w:right="200"/>
        <w:rPr>
          <w:rFonts w:ascii="ＭＳ ゴシック" w:eastAsia="ＭＳ ゴシック" w:hAnsi="ＭＳ ゴシック"/>
          <w:sz w:val="21"/>
          <w:szCs w:val="21"/>
        </w:rPr>
      </w:pPr>
    </w:p>
    <w:p w:rsidR="00B422CD" w:rsidRDefault="00B422CD" w:rsidP="002B4868">
      <w:pPr>
        <w:adjustRightInd w:val="0"/>
        <w:snapToGrid w:val="0"/>
        <w:spacing w:beforeLines="100" w:before="240"/>
        <w:ind w:rightChars="100" w:right="200"/>
        <w:rPr>
          <w:rFonts w:ascii="ＭＳ ゴシック" w:eastAsia="ＭＳ ゴシック" w:hAnsi="ＭＳ ゴシック"/>
          <w:sz w:val="21"/>
          <w:szCs w:val="21"/>
        </w:rPr>
      </w:pPr>
    </w:p>
    <w:p w:rsidR="00B422CD" w:rsidRDefault="00B422CD" w:rsidP="002B4868">
      <w:pPr>
        <w:adjustRightInd w:val="0"/>
        <w:snapToGrid w:val="0"/>
        <w:spacing w:beforeLines="100" w:before="240"/>
        <w:ind w:rightChars="100" w:right="200"/>
        <w:rPr>
          <w:rFonts w:ascii="ＭＳ ゴシック" w:eastAsia="ＭＳ ゴシック" w:hAnsi="ＭＳ ゴシック"/>
          <w:sz w:val="21"/>
          <w:szCs w:val="21"/>
        </w:rPr>
      </w:pPr>
    </w:p>
    <w:p w:rsidR="00B422CD" w:rsidRDefault="00B422CD" w:rsidP="002B4868">
      <w:pPr>
        <w:adjustRightInd w:val="0"/>
        <w:snapToGrid w:val="0"/>
        <w:spacing w:beforeLines="100" w:before="240"/>
        <w:ind w:rightChars="100" w:right="200"/>
        <w:rPr>
          <w:rFonts w:ascii="ＭＳ ゴシック" w:eastAsia="ＭＳ ゴシック" w:hAnsi="ＭＳ ゴシック"/>
          <w:sz w:val="21"/>
          <w:szCs w:val="21"/>
        </w:rPr>
      </w:pPr>
    </w:p>
    <w:p w:rsidR="005F1D83" w:rsidRDefault="005F1D83" w:rsidP="002B4868">
      <w:pPr>
        <w:adjustRightInd w:val="0"/>
        <w:snapToGrid w:val="0"/>
        <w:spacing w:beforeLines="100" w:before="240"/>
        <w:ind w:rightChars="100" w:right="200"/>
        <w:rPr>
          <w:rFonts w:ascii="ＭＳ ゴシック" w:eastAsia="ＭＳ ゴシック" w:hAnsi="ＭＳ ゴシック"/>
          <w:sz w:val="21"/>
          <w:szCs w:val="21"/>
        </w:rPr>
      </w:pPr>
    </w:p>
    <w:p w:rsidR="00FB60AC" w:rsidRDefault="005171FA" w:rsidP="00830C66">
      <w:pPr>
        <w:adjustRightInd w:val="0"/>
        <w:snapToGrid w:val="0"/>
        <w:spacing w:beforeLines="100" w:before="240"/>
        <w:ind w:rightChars="100" w:right="200" w:firstLineChars="1350" w:firstLine="2835"/>
        <w:rPr>
          <w:rFonts w:ascii="ＭＳ ゴシック" w:eastAsia="ＭＳ ゴシック" w:hAnsi="ＭＳ ゴシック"/>
          <w:sz w:val="21"/>
          <w:szCs w:val="21"/>
        </w:rPr>
      </w:pPr>
      <w:r w:rsidRPr="005171FA">
        <w:rPr>
          <w:rFonts w:ascii="ＭＳ ゴシック" w:eastAsia="ＭＳ ゴシック" w:hAnsi="ＭＳ ゴシック"/>
          <w:noProof/>
          <w:sz w:val="21"/>
          <w:szCs w:val="21"/>
        </w:rPr>
        <w:drawing>
          <wp:anchor distT="0" distB="0" distL="114300" distR="114300" simplePos="0" relativeHeight="251636222" behindDoc="0" locked="0" layoutInCell="1" allowOverlap="1">
            <wp:simplePos x="0" y="0"/>
            <wp:positionH relativeFrom="column">
              <wp:posOffset>221615</wp:posOffset>
            </wp:positionH>
            <wp:positionV relativeFrom="paragraph">
              <wp:posOffset>38100</wp:posOffset>
            </wp:positionV>
            <wp:extent cx="6231254" cy="1812866"/>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31254" cy="18128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0C66" w:rsidRDefault="00830C66" w:rsidP="00830C66">
      <w:pPr>
        <w:adjustRightInd w:val="0"/>
        <w:snapToGrid w:val="0"/>
        <w:spacing w:beforeLines="100" w:before="240"/>
        <w:ind w:rightChars="100" w:right="200" w:firstLineChars="1350" w:firstLine="2835"/>
        <w:rPr>
          <w:rFonts w:ascii="ＭＳ ゴシック" w:eastAsia="ＭＳ ゴシック" w:hAnsi="ＭＳ ゴシック"/>
          <w:sz w:val="21"/>
          <w:szCs w:val="21"/>
        </w:rPr>
      </w:pPr>
    </w:p>
    <w:p w:rsidR="00830C66" w:rsidRDefault="00830C66" w:rsidP="00830C66">
      <w:pPr>
        <w:adjustRightInd w:val="0"/>
        <w:snapToGrid w:val="0"/>
        <w:spacing w:beforeLines="100" w:before="240"/>
        <w:ind w:rightChars="100" w:right="200" w:firstLineChars="1350" w:firstLine="2835"/>
        <w:rPr>
          <w:rFonts w:ascii="ＭＳ ゴシック" w:eastAsia="ＭＳ ゴシック" w:hAnsi="ＭＳ ゴシック"/>
          <w:sz w:val="21"/>
          <w:szCs w:val="21"/>
        </w:rPr>
      </w:pPr>
    </w:p>
    <w:p w:rsidR="00830C66" w:rsidRDefault="00830C66" w:rsidP="00830C66">
      <w:pPr>
        <w:adjustRightInd w:val="0"/>
        <w:snapToGrid w:val="0"/>
        <w:spacing w:beforeLines="100" w:before="240"/>
        <w:ind w:rightChars="100" w:right="200" w:firstLineChars="1350" w:firstLine="2835"/>
        <w:rPr>
          <w:rFonts w:ascii="ＭＳ ゴシック" w:eastAsia="ＭＳ ゴシック" w:hAnsi="ＭＳ ゴシック"/>
          <w:sz w:val="21"/>
          <w:szCs w:val="21"/>
        </w:rPr>
      </w:pPr>
    </w:p>
    <w:p w:rsidR="00830C66" w:rsidRDefault="00830C66" w:rsidP="00830C66">
      <w:pPr>
        <w:adjustRightInd w:val="0"/>
        <w:snapToGrid w:val="0"/>
        <w:spacing w:beforeLines="100" w:before="240"/>
        <w:ind w:rightChars="100" w:right="200" w:firstLineChars="1350" w:firstLine="2835"/>
        <w:rPr>
          <w:rFonts w:ascii="ＭＳ ゴシック" w:eastAsia="ＭＳ ゴシック" w:hAnsi="ＭＳ ゴシック"/>
          <w:sz w:val="21"/>
          <w:szCs w:val="21"/>
        </w:rPr>
      </w:pPr>
    </w:p>
    <w:p w:rsidR="00830C66" w:rsidRDefault="00830C66" w:rsidP="00830C66">
      <w:pPr>
        <w:adjustRightInd w:val="0"/>
        <w:snapToGrid w:val="0"/>
        <w:spacing w:beforeLines="100" w:before="240"/>
        <w:ind w:rightChars="100" w:right="200" w:firstLineChars="1350" w:firstLine="2835"/>
        <w:rPr>
          <w:rFonts w:ascii="ＭＳ ゴシック" w:eastAsia="ＭＳ ゴシック" w:hAnsi="ＭＳ ゴシック"/>
          <w:sz w:val="21"/>
          <w:szCs w:val="21"/>
        </w:rPr>
      </w:pPr>
    </w:p>
    <w:p w:rsidR="004C367D" w:rsidRDefault="00A90E8A" w:rsidP="00E70CCD">
      <w:pPr>
        <w:adjustRightInd w:val="0"/>
        <w:snapToGrid w:val="0"/>
        <w:spacing w:beforeLines="100" w:before="240"/>
        <w:ind w:leftChars="100" w:left="200" w:rightChars="100" w:right="200" w:firstLineChars="100" w:firstLine="210"/>
        <w:jc w:val="center"/>
        <w:rPr>
          <w:rFonts w:ascii="ＭＳ ゴシック" w:eastAsia="ＭＳ ゴシック" w:hAnsi="ＭＳ ゴシック"/>
          <w:sz w:val="21"/>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753984" behindDoc="0" locked="0" layoutInCell="1" allowOverlap="1">
                <wp:simplePos x="0" y="0"/>
                <wp:positionH relativeFrom="margin">
                  <wp:posOffset>746125</wp:posOffset>
                </wp:positionH>
                <wp:positionV relativeFrom="paragraph">
                  <wp:posOffset>227965</wp:posOffset>
                </wp:positionV>
                <wp:extent cx="5603240" cy="287020"/>
                <wp:effectExtent l="0" t="0" r="0" b="0"/>
                <wp:wrapSquare wrapText="bothSides"/>
                <wp:docPr id="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28D" w:rsidRPr="00213F25" w:rsidRDefault="00415419" w:rsidP="003E628D">
                            <w:pPr>
                              <w:adjustRightInd w:val="0"/>
                              <w:snapToGrid w:val="0"/>
                              <w:ind w:leftChars="100" w:left="200" w:rightChars="100" w:right="200"/>
                              <w:jc w:val="center"/>
                              <w:rPr>
                                <w:rFonts w:ascii="ＭＳ ゴシック" w:eastAsia="ＭＳ ゴシック" w:hAnsi="ＭＳ ゴシック"/>
                                <w:szCs w:val="21"/>
                                <w:bdr w:val="single" w:sz="4" w:space="0" w:color="auto"/>
                              </w:rPr>
                            </w:pPr>
                            <w:r>
                              <w:rPr>
                                <w:rFonts w:ascii="ＭＳ ゴシック" w:eastAsia="ＭＳ ゴシック" w:hAnsi="ＭＳ ゴシック" w:hint="eastAsia"/>
                                <w:sz w:val="21"/>
                                <w:szCs w:val="21"/>
                                <w:bdr w:val="single" w:sz="4" w:space="0" w:color="auto"/>
                              </w:rPr>
                              <w:t xml:space="preserve"> </w:t>
                            </w:r>
                            <w:r w:rsidR="003E628D" w:rsidRPr="00213F25">
                              <w:rPr>
                                <w:rFonts w:ascii="ＭＳ ゴシック" w:eastAsia="ＭＳ ゴシック" w:hAnsi="ＭＳ ゴシック" w:hint="eastAsia"/>
                                <w:sz w:val="21"/>
                                <w:szCs w:val="21"/>
                                <w:bdr w:val="single" w:sz="4" w:space="0" w:color="auto"/>
                              </w:rPr>
                              <w:t>大阪市消費者物価指数</w:t>
                            </w:r>
                            <w:r w:rsidR="000B3E26">
                              <w:rPr>
                                <w:rFonts w:ascii="ＭＳ ゴシック" w:eastAsia="ＭＳ ゴシック" w:hAnsi="ＭＳ ゴシック" w:hint="eastAsia"/>
                                <w:sz w:val="21"/>
                                <w:szCs w:val="21"/>
                                <w:bdr w:val="single" w:sz="4" w:space="0" w:color="auto"/>
                              </w:rPr>
                              <w:t xml:space="preserve">　</w:t>
                            </w:r>
                            <w:r w:rsidR="003E628D" w:rsidRPr="00213F25">
                              <w:rPr>
                                <w:rFonts w:ascii="ＭＳ ゴシック" w:eastAsia="ＭＳ ゴシック" w:hAnsi="ＭＳ ゴシック" w:hint="eastAsia"/>
                                <w:sz w:val="21"/>
                                <w:szCs w:val="21"/>
                                <w:bdr w:val="single" w:sz="4" w:space="0" w:color="auto"/>
                              </w:rPr>
                              <w:t>10大費目前年</w:t>
                            </w:r>
                            <w:r w:rsidR="003E628D" w:rsidRPr="00D23CF0">
                              <w:rPr>
                                <w:rFonts w:ascii="ＭＳ ゴシック" w:eastAsia="ＭＳ ゴシック" w:hAnsi="ＭＳ ゴシック" w:hint="eastAsia"/>
                                <w:color w:val="000000" w:themeColor="text1"/>
                                <w:sz w:val="21"/>
                                <w:szCs w:val="21"/>
                                <w:bdr w:val="single" w:sz="4" w:space="0" w:color="auto"/>
                              </w:rPr>
                              <w:t>比</w:t>
                            </w:r>
                            <w:r w:rsidR="003E628D" w:rsidRPr="00D23CF0">
                              <w:rPr>
                                <w:rFonts w:ascii="ＭＳ ゴシック" w:eastAsia="ＭＳ ゴシック" w:hAnsi="ＭＳ ゴシック"/>
                                <w:color w:val="000000" w:themeColor="text1"/>
                                <w:sz w:val="21"/>
                                <w:szCs w:val="21"/>
                                <w:bdr w:val="single" w:sz="4" w:space="0" w:color="auto"/>
                              </w:rPr>
                              <w:t>(</w:t>
                            </w:r>
                            <w:r w:rsidR="00885531">
                              <w:rPr>
                                <w:rFonts w:ascii="ＭＳ ゴシック" w:eastAsia="ＭＳ ゴシック" w:hAnsi="ＭＳ ゴシック" w:hint="eastAsia"/>
                                <w:color w:val="000000" w:themeColor="text1"/>
                                <w:sz w:val="21"/>
                                <w:szCs w:val="21"/>
                                <w:bdr w:val="single" w:sz="4" w:space="0" w:color="auto"/>
                              </w:rPr>
                              <w:t>平成</w:t>
                            </w:r>
                            <w:r w:rsidR="00885531">
                              <w:rPr>
                                <w:rFonts w:ascii="ＭＳ ゴシック" w:eastAsia="ＭＳ ゴシック" w:hAnsi="ＭＳ ゴシック"/>
                                <w:color w:val="000000" w:themeColor="text1"/>
                                <w:sz w:val="21"/>
                                <w:szCs w:val="21"/>
                                <w:bdr w:val="single" w:sz="4" w:space="0" w:color="auto"/>
                              </w:rPr>
                              <w:t>31年・</w:t>
                            </w:r>
                            <w:r w:rsidR="00BF7A95" w:rsidRPr="00D23CF0">
                              <w:rPr>
                                <w:rFonts w:ascii="ＭＳ ゴシック" w:eastAsia="ＭＳ ゴシック" w:hAnsi="ＭＳ ゴシック" w:hint="eastAsia"/>
                                <w:color w:val="000000" w:themeColor="text1"/>
                                <w:sz w:val="21"/>
                                <w:szCs w:val="21"/>
                                <w:bdr w:val="single" w:sz="4" w:space="0" w:color="auto"/>
                              </w:rPr>
                              <w:t>令和元</w:t>
                            </w:r>
                            <w:r w:rsidR="00E023A7" w:rsidRPr="00D23CF0">
                              <w:rPr>
                                <w:rFonts w:ascii="ＭＳ ゴシック" w:eastAsia="ＭＳ ゴシック" w:hAnsi="ＭＳ ゴシック" w:hint="eastAsia"/>
                                <w:color w:val="000000" w:themeColor="text1"/>
                                <w:sz w:val="21"/>
                                <w:szCs w:val="21"/>
                                <w:bdr w:val="single" w:sz="4" w:space="0" w:color="auto"/>
                              </w:rPr>
                              <w:t>年</w:t>
                            </w:r>
                            <w:r w:rsidR="000B3E26" w:rsidRPr="00D23CF0">
                              <w:rPr>
                                <w:rFonts w:ascii="ＭＳ ゴシック" w:eastAsia="ＭＳ ゴシック" w:hAnsi="ＭＳ ゴシック" w:hint="eastAsia"/>
                                <w:color w:val="000000" w:themeColor="text1"/>
                                <w:sz w:val="21"/>
                                <w:szCs w:val="21"/>
                                <w:bdr w:val="single" w:sz="4" w:space="0" w:color="auto"/>
                              </w:rPr>
                              <w:t>、</w:t>
                            </w:r>
                            <w:r w:rsidR="00E023A7" w:rsidRPr="00D23CF0">
                              <w:rPr>
                                <w:rFonts w:ascii="ＭＳ ゴシック" w:eastAsia="ＭＳ ゴシック" w:hAnsi="ＭＳ ゴシック" w:hint="eastAsia"/>
                                <w:color w:val="000000" w:themeColor="text1"/>
                                <w:sz w:val="21"/>
                                <w:szCs w:val="21"/>
                                <w:bdr w:val="single" w:sz="4" w:space="0" w:color="auto"/>
                              </w:rPr>
                              <w:t>令和</w:t>
                            </w:r>
                            <w:r w:rsidR="00BF7A95" w:rsidRPr="00D23CF0">
                              <w:rPr>
                                <w:rFonts w:ascii="ＭＳ ゴシック" w:eastAsia="ＭＳ ゴシック" w:hAnsi="ＭＳ ゴシック" w:hint="eastAsia"/>
                                <w:color w:val="000000" w:themeColor="text1"/>
                                <w:sz w:val="21"/>
                                <w:szCs w:val="21"/>
                                <w:bdr w:val="single" w:sz="4" w:space="0" w:color="auto"/>
                              </w:rPr>
                              <w:t>２</w:t>
                            </w:r>
                            <w:r w:rsidR="003E628D" w:rsidRPr="00D23CF0">
                              <w:rPr>
                                <w:rFonts w:ascii="ＭＳ ゴシック" w:eastAsia="ＭＳ ゴシック" w:hAnsi="ＭＳ ゴシック" w:hint="eastAsia"/>
                                <w:color w:val="000000" w:themeColor="text1"/>
                                <w:sz w:val="21"/>
                                <w:szCs w:val="21"/>
                                <w:bdr w:val="single" w:sz="4" w:space="0" w:color="auto"/>
                              </w:rPr>
                              <w:t>年</w:t>
                            </w:r>
                            <w:r w:rsidR="003E628D" w:rsidRPr="00E023A7">
                              <w:rPr>
                                <w:rFonts w:ascii="ＭＳ ゴシック" w:eastAsia="ＭＳ ゴシック" w:hAnsi="ＭＳ ゴシック" w:hint="eastAsia"/>
                                <w:sz w:val="21"/>
                                <w:szCs w:val="21"/>
                                <w:bdr w:val="single" w:sz="4" w:space="0" w:color="auto"/>
                              </w:rPr>
                              <w:t>)</w:t>
                            </w:r>
                            <w:r>
                              <w:rPr>
                                <w:rFonts w:ascii="ＭＳ ゴシック" w:eastAsia="ＭＳ ゴシック" w:hAnsi="ＭＳ ゴシック"/>
                                <w:sz w:val="21"/>
                                <w:szCs w:val="21"/>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7" type="#_x0000_t202" style="position:absolute;left:0;text-align:left;margin-left:58.75pt;margin-top:17.95pt;width:441.2pt;height:22.6pt;z-index:25175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" filled="f" stroked="f">
                <v:textbox inset="5.85pt,.7pt,5.85pt,.7pt">
                  <w:txbxContent>
                    <w:p w:rsidR="003E628D" w:rsidRPr="00213F25" w:rsidRDefault="00415419" w:rsidP="003E628D">
                      <w:pPr>
                        <w:adjustRightInd w:val="0"/>
                        <w:snapToGrid w:val="0"/>
                        <w:ind w:leftChars="100" w:left="200" w:rightChars="100" w:right="200"/>
                        <w:jc w:val="center"/>
                        <w:rPr>
                          <w:rFonts w:ascii="ＭＳ ゴシック" w:eastAsia="ＭＳ ゴシック" w:hAnsi="ＭＳ ゴシック"/>
                          <w:szCs w:val="21"/>
                          <w:bdr w:val="single" w:sz="4" w:space="0" w:color="auto"/>
                        </w:rPr>
                      </w:pPr>
                      <w:r>
                        <w:rPr>
                          <w:rFonts w:ascii="ＭＳ ゴシック" w:eastAsia="ＭＳ ゴシック" w:hAnsi="ＭＳ ゴシック" w:hint="eastAsia"/>
                          <w:sz w:val="21"/>
                          <w:szCs w:val="21"/>
                          <w:bdr w:val="single" w:sz="4" w:space="0" w:color="auto"/>
                        </w:rPr>
                        <w:t xml:space="preserve"> </w:t>
                      </w:r>
                      <w:r w:rsidR="003E628D" w:rsidRPr="00213F25">
                        <w:rPr>
                          <w:rFonts w:ascii="ＭＳ ゴシック" w:eastAsia="ＭＳ ゴシック" w:hAnsi="ＭＳ ゴシック" w:hint="eastAsia"/>
                          <w:sz w:val="21"/>
                          <w:szCs w:val="21"/>
                          <w:bdr w:val="single" w:sz="4" w:space="0" w:color="auto"/>
                        </w:rPr>
                        <w:t>大阪市消費者物価指数</w:t>
                      </w:r>
                      <w:r w:rsidR="000B3E26">
                        <w:rPr>
                          <w:rFonts w:ascii="ＭＳ ゴシック" w:eastAsia="ＭＳ ゴシック" w:hAnsi="ＭＳ ゴシック" w:hint="eastAsia"/>
                          <w:sz w:val="21"/>
                          <w:szCs w:val="21"/>
                          <w:bdr w:val="single" w:sz="4" w:space="0" w:color="auto"/>
                        </w:rPr>
                        <w:t xml:space="preserve">　</w:t>
                      </w:r>
                      <w:r w:rsidR="003E628D" w:rsidRPr="00213F25">
                        <w:rPr>
                          <w:rFonts w:ascii="ＭＳ ゴシック" w:eastAsia="ＭＳ ゴシック" w:hAnsi="ＭＳ ゴシック" w:hint="eastAsia"/>
                          <w:sz w:val="21"/>
                          <w:szCs w:val="21"/>
                          <w:bdr w:val="single" w:sz="4" w:space="0" w:color="auto"/>
                        </w:rPr>
                        <w:t>10大費目前年</w:t>
                      </w:r>
                      <w:r w:rsidR="003E628D" w:rsidRPr="00D23CF0">
                        <w:rPr>
                          <w:rFonts w:ascii="ＭＳ ゴシック" w:eastAsia="ＭＳ ゴシック" w:hAnsi="ＭＳ ゴシック" w:hint="eastAsia"/>
                          <w:color w:val="000000" w:themeColor="text1"/>
                          <w:sz w:val="21"/>
                          <w:szCs w:val="21"/>
                          <w:bdr w:val="single" w:sz="4" w:space="0" w:color="auto"/>
                        </w:rPr>
                        <w:t>比</w:t>
                      </w:r>
                      <w:r w:rsidR="003E628D" w:rsidRPr="00D23CF0">
                        <w:rPr>
                          <w:rFonts w:ascii="ＭＳ ゴシック" w:eastAsia="ＭＳ ゴシック" w:hAnsi="ＭＳ ゴシック"/>
                          <w:color w:val="000000" w:themeColor="text1"/>
                          <w:sz w:val="21"/>
                          <w:szCs w:val="21"/>
                          <w:bdr w:val="single" w:sz="4" w:space="0" w:color="auto"/>
                        </w:rPr>
                        <w:t>(</w:t>
                      </w:r>
                      <w:r w:rsidR="00885531">
                        <w:rPr>
                          <w:rFonts w:ascii="ＭＳ ゴシック" w:eastAsia="ＭＳ ゴシック" w:hAnsi="ＭＳ ゴシック" w:hint="eastAsia"/>
                          <w:color w:val="000000" w:themeColor="text1"/>
                          <w:sz w:val="21"/>
                          <w:szCs w:val="21"/>
                          <w:bdr w:val="single" w:sz="4" w:space="0" w:color="auto"/>
                        </w:rPr>
                        <w:t>平成</w:t>
                      </w:r>
                      <w:r w:rsidR="00885531">
                        <w:rPr>
                          <w:rFonts w:ascii="ＭＳ ゴシック" w:eastAsia="ＭＳ ゴシック" w:hAnsi="ＭＳ ゴシック"/>
                          <w:color w:val="000000" w:themeColor="text1"/>
                          <w:sz w:val="21"/>
                          <w:szCs w:val="21"/>
                          <w:bdr w:val="single" w:sz="4" w:space="0" w:color="auto"/>
                        </w:rPr>
                        <w:t>31年・</w:t>
                      </w:r>
                      <w:r w:rsidR="00BF7A95" w:rsidRPr="00D23CF0">
                        <w:rPr>
                          <w:rFonts w:ascii="ＭＳ ゴシック" w:eastAsia="ＭＳ ゴシック" w:hAnsi="ＭＳ ゴシック" w:hint="eastAsia"/>
                          <w:color w:val="000000" w:themeColor="text1"/>
                          <w:sz w:val="21"/>
                          <w:szCs w:val="21"/>
                          <w:bdr w:val="single" w:sz="4" w:space="0" w:color="auto"/>
                        </w:rPr>
                        <w:t>令和元</w:t>
                      </w:r>
                      <w:r w:rsidR="00E023A7" w:rsidRPr="00D23CF0">
                        <w:rPr>
                          <w:rFonts w:ascii="ＭＳ ゴシック" w:eastAsia="ＭＳ ゴシック" w:hAnsi="ＭＳ ゴシック" w:hint="eastAsia"/>
                          <w:color w:val="000000" w:themeColor="text1"/>
                          <w:sz w:val="21"/>
                          <w:szCs w:val="21"/>
                          <w:bdr w:val="single" w:sz="4" w:space="0" w:color="auto"/>
                        </w:rPr>
                        <w:t>年</w:t>
                      </w:r>
                      <w:r w:rsidR="000B3E26" w:rsidRPr="00D23CF0">
                        <w:rPr>
                          <w:rFonts w:ascii="ＭＳ ゴシック" w:eastAsia="ＭＳ ゴシック" w:hAnsi="ＭＳ ゴシック" w:hint="eastAsia"/>
                          <w:color w:val="000000" w:themeColor="text1"/>
                          <w:sz w:val="21"/>
                          <w:szCs w:val="21"/>
                          <w:bdr w:val="single" w:sz="4" w:space="0" w:color="auto"/>
                        </w:rPr>
                        <w:t>、</w:t>
                      </w:r>
                      <w:r w:rsidR="00E023A7" w:rsidRPr="00D23CF0">
                        <w:rPr>
                          <w:rFonts w:ascii="ＭＳ ゴシック" w:eastAsia="ＭＳ ゴシック" w:hAnsi="ＭＳ ゴシック" w:hint="eastAsia"/>
                          <w:color w:val="000000" w:themeColor="text1"/>
                          <w:sz w:val="21"/>
                          <w:szCs w:val="21"/>
                          <w:bdr w:val="single" w:sz="4" w:space="0" w:color="auto"/>
                        </w:rPr>
                        <w:t>令和</w:t>
                      </w:r>
                      <w:r w:rsidR="00BF7A95" w:rsidRPr="00D23CF0">
                        <w:rPr>
                          <w:rFonts w:ascii="ＭＳ ゴシック" w:eastAsia="ＭＳ ゴシック" w:hAnsi="ＭＳ ゴシック" w:hint="eastAsia"/>
                          <w:color w:val="000000" w:themeColor="text1"/>
                          <w:sz w:val="21"/>
                          <w:szCs w:val="21"/>
                          <w:bdr w:val="single" w:sz="4" w:space="0" w:color="auto"/>
                        </w:rPr>
                        <w:t>２</w:t>
                      </w:r>
                      <w:r w:rsidR="003E628D" w:rsidRPr="00D23CF0">
                        <w:rPr>
                          <w:rFonts w:ascii="ＭＳ ゴシック" w:eastAsia="ＭＳ ゴシック" w:hAnsi="ＭＳ ゴシック" w:hint="eastAsia"/>
                          <w:color w:val="000000" w:themeColor="text1"/>
                          <w:sz w:val="21"/>
                          <w:szCs w:val="21"/>
                          <w:bdr w:val="single" w:sz="4" w:space="0" w:color="auto"/>
                        </w:rPr>
                        <w:t>年</w:t>
                      </w:r>
                      <w:r w:rsidR="003E628D" w:rsidRPr="00E023A7">
                        <w:rPr>
                          <w:rFonts w:ascii="ＭＳ ゴシック" w:eastAsia="ＭＳ ゴシック" w:hAnsi="ＭＳ ゴシック" w:hint="eastAsia"/>
                          <w:sz w:val="21"/>
                          <w:szCs w:val="21"/>
                          <w:bdr w:val="single" w:sz="4" w:space="0" w:color="auto"/>
                        </w:rPr>
                        <w:t>)</w:t>
                      </w:r>
                      <w:r>
                        <w:rPr>
                          <w:rFonts w:ascii="ＭＳ ゴシック" w:eastAsia="ＭＳ ゴシック" w:hAnsi="ＭＳ ゴシック"/>
                          <w:sz w:val="21"/>
                          <w:szCs w:val="21"/>
                          <w:bdr w:val="single" w:sz="4" w:space="0" w:color="auto"/>
                        </w:rPr>
                        <w:t xml:space="preserve"> </w:t>
                      </w:r>
                    </w:p>
                  </w:txbxContent>
                </v:textbox>
                <w10:wrap type="square" anchorx="margin"/>
              </v:shape>
            </w:pict>
          </mc:Fallback>
        </mc:AlternateContent>
      </w:r>
    </w:p>
    <w:p w:rsidR="003876D6" w:rsidRDefault="00E03074" w:rsidP="005820D3">
      <w:pPr>
        <w:adjustRightInd w:val="0"/>
        <w:snapToGrid w:val="0"/>
        <w:spacing w:beforeLines="100" w:before="240"/>
        <w:ind w:rightChars="100" w:right="200"/>
        <w:rPr>
          <w:rFonts w:ascii="ＭＳ ゴシック" w:eastAsia="ＭＳ ゴシック" w:hAnsi="ＭＳ ゴシック"/>
          <w:sz w:val="21"/>
          <w:szCs w:val="21"/>
        </w:rPr>
      </w:pPr>
      <w:r w:rsidRPr="00E03074">
        <w:rPr>
          <w:rFonts w:ascii="ＭＳ ゴシック" w:eastAsia="ＭＳ ゴシック" w:hAnsi="ＭＳ ゴシック"/>
          <w:noProof/>
          <w:sz w:val="21"/>
          <w:szCs w:val="21"/>
        </w:rPr>
        <w:drawing>
          <wp:anchor distT="0" distB="0" distL="114300" distR="114300" simplePos="0" relativeHeight="251635197" behindDoc="0" locked="0" layoutInCell="1" allowOverlap="1">
            <wp:simplePos x="0" y="0"/>
            <wp:positionH relativeFrom="column">
              <wp:posOffset>158750</wp:posOffset>
            </wp:positionH>
            <wp:positionV relativeFrom="paragraph">
              <wp:posOffset>37465</wp:posOffset>
            </wp:positionV>
            <wp:extent cx="6479540" cy="2274437"/>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9540" cy="22744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60DA" w:rsidRDefault="00E560DA" w:rsidP="00FE261D">
      <w:pPr>
        <w:adjustRightInd w:val="0"/>
        <w:snapToGrid w:val="0"/>
        <w:spacing w:beforeLines="100" w:before="240"/>
        <w:ind w:leftChars="100" w:left="200" w:rightChars="100" w:right="200" w:firstLineChars="100" w:firstLine="210"/>
        <w:jc w:val="center"/>
        <w:rPr>
          <w:rFonts w:ascii="ＭＳ ゴシック" w:eastAsia="ＭＳ ゴシック" w:hAnsi="ＭＳ ゴシック"/>
          <w:sz w:val="21"/>
          <w:szCs w:val="21"/>
        </w:rPr>
      </w:pPr>
    </w:p>
    <w:p w:rsidR="00FB60AC" w:rsidRDefault="00FB60AC" w:rsidP="00274021">
      <w:pPr>
        <w:adjustRightInd w:val="0"/>
        <w:snapToGrid w:val="0"/>
        <w:spacing w:beforeLines="100" w:before="240"/>
        <w:ind w:leftChars="100" w:left="200" w:rightChars="100" w:right="200" w:firstLineChars="100" w:firstLine="210"/>
        <w:jc w:val="center"/>
        <w:rPr>
          <w:rFonts w:ascii="ＭＳ ゴシック" w:eastAsia="ＭＳ ゴシック" w:hAnsi="ＭＳ ゴシック"/>
          <w:sz w:val="21"/>
          <w:szCs w:val="21"/>
        </w:rPr>
      </w:pPr>
    </w:p>
    <w:p w:rsidR="00274021" w:rsidRDefault="00274021" w:rsidP="00932DAD">
      <w:pPr>
        <w:spacing w:line="320" w:lineRule="exact"/>
        <w:ind w:firstLineChars="100" w:firstLine="210"/>
        <w:jc w:val="center"/>
        <w:rPr>
          <w:rFonts w:ascii="ＭＳ ゴシック" w:eastAsia="ＭＳ ゴシック" w:hAnsi="ＭＳ ゴシック"/>
          <w:sz w:val="21"/>
          <w:szCs w:val="21"/>
        </w:rPr>
      </w:pPr>
    </w:p>
    <w:p w:rsidR="00274021" w:rsidRDefault="00274021" w:rsidP="00932DAD">
      <w:pPr>
        <w:spacing w:line="320" w:lineRule="exact"/>
        <w:ind w:firstLineChars="100" w:firstLine="210"/>
        <w:jc w:val="center"/>
        <w:rPr>
          <w:rFonts w:ascii="ＭＳ ゴシック" w:eastAsia="ＭＳ ゴシック" w:hAnsi="ＭＳ ゴシック"/>
          <w:sz w:val="21"/>
          <w:szCs w:val="21"/>
        </w:rPr>
      </w:pPr>
    </w:p>
    <w:p w:rsidR="00274021" w:rsidRDefault="00274021" w:rsidP="00932DAD">
      <w:pPr>
        <w:spacing w:line="320" w:lineRule="exact"/>
        <w:ind w:firstLineChars="100" w:firstLine="210"/>
        <w:jc w:val="center"/>
        <w:rPr>
          <w:rFonts w:ascii="ＭＳ ゴシック" w:eastAsia="ＭＳ ゴシック" w:hAnsi="ＭＳ ゴシック"/>
          <w:sz w:val="21"/>
          <w:szCs w:val="21"/>
        </w:rPr>
      </w:pPr>
    </w:p>
    <w:p w:rsidR="00274021" w:rsidRDefault="00274021" w:rsidP="00830C66">
      <w:pPr>
        <w:spacing w:line="320" w:lineRule="exact"/>
        <w:rPr>
          <w:rFonts w:ascii="ＭＳ ゴシック" w:eastAsia="ＭＳ ゴシック" w:hAnsi="ＭＳ ゴシック"/>
          <w:sz w:val="21"/>
          <w:szCs w:val="21"/>
        </w:rPr>
      </w:pPr>
    </w:p>
    <w:p w:rsidR="00274021" w:rsidRDefault="00274021" w:rsidP="00830C66">
      <w:pPr>
        <w:spacing w:line="320" w:lineRule="exact"/>
        <w:ind w:firstLineChars="100" w:firstLine="210"/>
        <w:rPr>
          <w:rFonts w:ascii="ＭＳ ゴシック" w:eastAsia="ＭＳ ゴシック" w:hAnsi="ＭＳ ゴシック"/>
          <w:sz w:val="21"/>
          <w:szCs w:val="21"/>
        </w:rPr>
      </w:pPr>
    </w:p>
    <w:p w:rsidR="006522C2" w:rsidRPr="004D6C39" w:rsidRDefault="006522C2" w:rsidP="004D6C39">
      <w:pPr>
        <w:spacing w:line="320" w:lineRule="exact"/>
        <w:ind w:firstLineChars="100" w:firstLine="210"/>
        <w:jc w:val="center"/>
        <w:rPr>
          <w:rFonts w:ascii="ＭＳ ゴシック" w:eastAsia="ＭＳ ゴシック" w:hAnsi="ＭＳ ゴシック"/>
          <w:sz w:val="21"/>
          <w:szCs w:val="21"/>
        </w:rPr>
      </w:pPr>
    </w:p>
    <w:p w:rsidR="00E023A7" w:rsidRDefault="00677341" w:rsidP="00C52AF6">
      <w:pPr>
        <w:spacing w:line="320" w:lineRule="exact"/>
        <w:ind w:firstLineChars="100" w:firstLine="210"/>
        <w:rPr>
          <w:rFonts w:ascii="ＭＳ ゴシック" w:eastAsia="ＭＳ ゴシック" w:hAnsi="ＭＳ ゴシック"/>
          <w:sz w:val="21"/>
          <w:szCs w:val="21"/>
        </w:rPr>
      </w:pPr>
      <w:r>
        <w:rPr>
          <w:rFonts w:ascii="ＭＳ 明朝" w:hAnsi="ＭＳ 明朝" w:hint="eastAsia"/>
          <w:noProof/>
          <w:sz w:val="21"/>
          <w:szCs w:val="21"/>
        </w:rPr>
        <mc:AlternateContent>
          <mc:Choice Requires="wps">
            <w:drawing>
              <wp:anchor distT="0" distB="0" distL="114300" distR="114300" simplePos="0" relativeHeight="251653120" behindDoc="0" locked="0" layoutInCell="1" allowOverlap="1">
                <wp:simplePos x="0" y="0"/>
                <wp:positionH relativeFrom="column">
                  <wp:posOffset>3363256</wp:posOffset>
                </wp:positionH>
                <wp:positionV relativeFrom="paragraph">
                  <wp:posOffset>75062</wp:posOffset>
                </wp:positionV>
                <wp:extent cx="3058795" cy="223520"/>
                <wp:effectExtent l="0" t="0" r="8255" b="508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4021" w:rsidRPr="00AA75F2" w:rsidRDefault="00274021" w:rsidP="00134D88">
                            <w:pPr>
                              <w:jc w:val="right"/>
                              <w:rPr>
                                <w:rFonts w:ascii="ＭＳ ゴシック" w:eastAsia="ＭＳ ゴシック" w:hAnsi="ＭＳ ゴシック"/>
                                <w:sz w:val="16"/>
                                <w:szCs w:val="16"/>
                              </w:rPr>
                            </w:pPr>
                            <w:r w:rsidRPr="00AA75F2">
                              <w:rPr>
                                <w:rFonts w:ascii="ＭＳ ゴシック" w:eastAsia="ＭＳ ゴシック" w:hAnsi="ＭＳ ゴシック" w:hint="eastAsia"/>
                                <w:sz w:val="16"/>
                                <w:szCs w:val="16"/>
                              </w:rPr>
                              <w:t>[12</w:t>
                            </w:r>
                            <w:r w:rsidR="00C72A8C">
                              <w:rPr>
                                <w:rFonts w:ascii="ＭＳ ゴシック" w:eastAsia="ＭＳ ゴシック" w:hAnsi="ＭＳ ゴシック" w:hint="eastAsia"/>
                                <w:sz w:val="16"/>
                                <w:szCs w:val="16"/>
                              </w:rPr>
                              <w:t>章1</w:t>
                            </w:r>
                            <w:r w:rsidR="00D27FE1">
                              <w:rPr>
                                <w:rFonts w:ascii="ＭＳ ゴシック" w:eastAsia="ＭＳ ゴシック" w:hAnsi="ＭＳ ゴシック" w:hint="eastAsia"/>
                                <w:sz w:val="16"/>
                                <w:szCs w:val="16"/>
                              </w:rPr>
                              <w:t>表</w:t>
                            </w:r>
                            <w:r w:rsidR="00213F25">
                              <w:rPr>
                                <w:rFonts w:ascii="ＭＳ ゴシック" w:eastAsia="ＭＳ ゴシック" w:hAnsi="ＭＳ ゴシック" w:hint="eastAsia"/>
                                <w:sz w:val="16"/>
                                <w:szCs w:val="16"/>
                              </w:rPr>
                              <w:t>より</w:t>
                            </w:r>
                            <w:r w:rsidRPr="00AA75F2">
                              <w:rPr>
                                <w:rFonts w:ascii="ＭＳ ゴシック" w:eastAsia="ＭＳ ゴシック" w:hAnsi="ＭＳ ゴシック" w:hint="eastAsia"/>
                                <w:sz w:val="16"/>
                                <w:szCs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264.8pt;margin-top:5.9pt;width:240.85pt;height:17.6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" stroked="f">
                <v:textbox style="mso-fit-shape-to-text:t">
                  <w:txbxContent>
                    <w:p w:rsidR="00274021" w:rsidRPr="00AA75F2" w:rsidRDefault="00274021" w:rsidP="00134D88">
                      <w:pPr>
                        <w:jc w:val="right"/>
                        <w:rPr>
                          <w:rFonts w:ascii="ＭＳ ゴシック" w:eastAsia="ＭＳ ゴシック" w:hAnsi="ＭＳ ゴシック"/>
                          <w:sz w:val="16"/>
                          <w:szCs w:val="16"/>
                        </w:rPr>
                      </w:pPr>
                      <w:r w:rsidRPr="00AA75F2">
                        <w:rPr>
                          <w:rFonts w:ascii="ＭＳ ゴシック" w:eastAsia="ＭＳ ゴシック" w:hAnsi="ＭＳ ゴシック" w:hint="eastAsia"/>
                          <w:sz w:val="16"/>
                          <w:szCs w:val="16"/>
                        </w:rPr>
                        <w:t>[12</w:t>
                      </w:r>
                      <w:r w:rsidR="00C72A8C">
                        <w:rPr>
                          <w:rFonts w:ascii="ＭＳ ゴシック" w:eastAsia="ＭＳ ゴシック" w:hAnsi="ＭＳ ゴシック" w:hint="eastAsia"/>
                          <w:sz w:val="16"/>
                          <w:szCs w:val="16"/>
                        </w:rPr>
                        <w:t>章1</w:t>
                      </w:r>
                      <w:r w:rsidR="00D27FE1">
                        <w:rPr>
                          <w:rFonts w:ascii="ＭＳ ゴシック" w:eastAsia="ＭＳ ゴシック" w:hAnsi="ＭＳ ゴシック" w:hint="eastAsia"/>
                          <w:sz w:val="16"/>
                          <w:szCs w:val="16"/>
                        </w:rPr>
                        <w:t>表</w:t>
                      </w:r>
                      <w:r w:rsidR="00213F25">
                        <w:rPr>
                          <w:rFonts w:ascii="ＭＳ ゴシック" w:eastAsia="ＭＳ ゴシック" w:hAnsi="ＭＳ ゴシック" w:hint="eastAsia"/>
                          <w:sz w:val="16"/>
                          <w:szCs w:val="16"/>
                        </w:rPr>
                        <w:t>より</w:t>
                      </w:r>
                      <w:r w:rsidRPr="00AA75F2">
                        <w:rPr>
                          <w:rFonts w:ascii="ＭＳ ゴシック" w:eastAsia="ＭＳ ゴシック" w:hAnsi="ＭＳ ゴシック" w:hint="eastAsia"/>
                          <w:sz w:val="16"/>
                          <w:szCs w:val="16"/>
                        </w:rPr>
                        <w:t>]</w:t>
                      </w:r>
                    </w:p>
                  </w:txbxContent>
                </v:textbox>
              </v:shape>
            </w:pict>
          </mc:Fallback>
        </mc:AlternateContent>
      </w:r>
    </w:p>
    <w:p w:rsidR="00C52AF6" w:rsidRPr="00D23CF0" w:rsidRDefault="00C52AF6" w:rsidP="00D23CF0">
      <w:pPr>
        <w:spacing w:line="320" w:lineRule="exact"/>
        <w:ind w:firstLineChars="100" w:firstLine="210"/>
        <w:rPr>
          <w:rFonts w:ascii="ＭＳ ゴシック" w:eastAsia="ＭＳ ゴシック" w:hAnsi="ＭＳ ゴシック"/>
          <w:color w:val="000000" w:themeColor="text1"/>
          <w:sz w:val="21"/>
          <w:szCs w:val="21"/>
        </w:rPr>
      </w:pPr>
      <w:r w:rsidRPr="00E11177">
        <w:rPr>
          <w:rFonts w:ascii="ＭＳ ゴシック" w:eastAsia="ＭＳ ゴシック" w:hAnsi="ＭＳ ゴシック" w:hint="eastAsia"/>
          <w:sz w:val="21"/>
          <w:szCs w:val="21"/>
        </w:rPr>
        <w:lastRenderedPageBreak/>
        <w:t>消費者物価地</w:t>
      </w:r>
      <w:r w:rsidRPr="00D23CF0">
        <w:rPr>
          <w:rFonts w:ascii="ＭＳ ゴシック" w:eastAsia="ＭＳ ゴシック" w:hAnsi="ＭＳ ゴシック" w:hint="eastAsia"/>
          <w:color w:val="000000" w:themeColor="text1"/>
          <w:sz w:val="21"/>
          <w:szCs w:val="21"/>
        </w:rPr>
        <w:t>域差指数</w:t>
      </w:r>
    </w:p>
    <w:p w:rsidR="00C52AF6" w:rsidRPr="00D23CF0" w:rsidRDefault="00EC0585" w:rsidP="00D23CF0">
      <w:pPr>
        <w:adjustRightInd w:val="0"/>
        <w:snapToGrid w:val="0"/>
        <w:spacing w:beforeLines="50" w:before="120" w:line="320" w:lineRule="exact"/>
        <w:ind w:rightChars="100" w:right="200" w:firstLineChars="100" w:firstLine="210"/>
        <w:rPr>
          <w:rFonts w:ascii="ＭＳ ゴシック" w:eastAsia="ＭＳ ゴシック" w:hAnsi="ＭＳ ゴシック"/>
          <w:color w:val="000000" w:themeColor="text1"/>
          <w:sz w:val="21"/>
          <w:szCs w:val="21"/>
        </w:rPr>
      </w:pPr>
      <w:r w:rsidRPr="00D23CF0">
        <w:rPr>
          <w:rFonts w:ascii="ＭＳ ゴシック" w:eastAsia="ＭＳ ゴシック" w:hAnsi="ＭＳ ゴシック"/>
          <w:noProof/>
          <w:color w:val="000000" w:themeColor="text1"/>
          <w:sz w:val="21"/>
          <w:szCs w:val="21"/>
        </w:rPr>
        <mc:AlternateContent>
          <mc:Choice Requires="wpg">
            <w:drawing>
              <wp:anchor distT="0" distB="0" distL="114300" distR="114300" simplePos="0" relativeHeight="251745792" behindDoc="0" locked="0" layoutInCell="1" allowOverlap="1" wp14:anchorId="42887BA3" wp14:editId="08FBF95B">
                <wp:simplePos x="0" y="0"/>
                <wp:positionH relativeFrom="margin">
                  <wp:posOffset>92872</wp:posOffset>
                </wp:positionH>
                <wp:positionV relativeFrom="paragraph">
                  <wp:posOffset>15875</wp:posOffset>
                </wp:positionV>
                <wp:extent cx="6315075" cy="45085"/>
                <wp:effectExtent l="0" t="0" r="28575" b="12065"/>
                <wp:wrapNone/>
                <wp:docPr id="14" name="Group 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45085"/>
                          <a:chOff x="1076" y="2145"/>
                          <a:chExt cx="9821" cy="81"/>
                        </a:xfrm>
                      </wpg:grpSpPr>
                      <wps:wsp>
                        <wps:cNvPr id="15" name="AutoShape 506"/>
                        <wps:cNvCnPr>
                          <a:cxnSpLocks noChangeShapeType="1"/>
                        </wps:cNvCnPr>
                        <wps:spPr bwMode="auto">
                          <a:xfrm>
                            <a:off x="1076" y="2145"/>
                            <a:ext cx="9821" cy="0"/>
                          </a:xfrm>
                          <a:prstGeom prst="straightConnector1">
                            <a:avLst/>
                          </a:prstGeom>
                          <a:noFill/>
                          <a:ln w="12700">
                            <a:solidFill>
                              <a:srgbClr val="5A5A5A"/>
                            </a:solidFill>
                            <a:round/>
                            <a:headEnd/>
                            <a:tailEnd/>
                          </a:ln>
                          <a:extLst>
                            <a:ext uri="{909E8E84-426E-40DD-AFC4-6F175D3DCCD1}">
                              <a14:hiddenFill xmlns:a14="http://schemas.microsoft.com/office/drawing/2010/main">
                                <a:noFill/>
                              </a14:hiddenFill>
                            </a:ext>
                          </a:extLst>
                        </wps:spPr>
                        <wps:bodyPr/>
                      </wps:wsp>
                      <wps:wsp>
                        <wps:cNvPr id="16" name="AutoShape 507"/>
                        <wps:cNvCnPr>
                          <a:cxnSpLocks noChangeShapeType="1"/>
                        </wps:cNvCnPr>
                        <wps:spPr bwMode="auto">
                          <a:xfrm>
                            <a:off x="1076" y="2226"/>
                            <a:ext cx="9821" cy="0"/>
                          </a:xfrm>
                          <a:prstGeom prst="straightConnector1">
                            <a:avLst/>
                          </a:prstGeom>
                          <a:noFill/>
                          <a:ln w="38100">
                            <a:solidFill>
                              <a:srgbClr val="5A5A5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4361EC" id="Group 505" o:spid="_x0000_s1026" style="position:absolute;left:0;text-align:left;margin-left:7.3pt;margin-top:1.25pt;width:497.25pt;height:3.55pt;z-index:251745792;mso-position-horizontal-relative:margin" coordorigin="1076,2145" coordsize="98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">
                <v:shapetype id="_x0000_t32" coordsize="21600,21600" o:spt="32" o:oned="t" path="m,l21600,21600e" filled="f">
                  <v:path arrowok="t" fillok="f" o:connecttype="none"/>
                  <o:lock v:ext="edit" shapetype="t"/>
                </v:shapetype>
                <v:shape id="AutoShape 506" o:spid="_x0000_s1027" type="#_x0000_t32" style="position:absolute;left:1076;top:2145;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" strokecolor="#5a5a5a" strokeweight="1pt"/>
                <v:shape id="AutoShape 507" o:spid="_x0000_s1028" type="#_x0000_t32" style="position:absolute;left:1076;top:2226;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" strokecolor="#5a5a5a" strokeweight="3pt"/>
                <w10:wrap anchorx="margin"/>
              </v:group>
            </w:pict>
          </mc:Fallback>
        </mc:AlternateContent>
      </w:r>
      <w:r w:rsidR="00AB1D49" w:rsidRPr="00D23CF0">
        <w:rPr>
          <w:rFonts w:ascii="ＭＳ ゴシック" w:eastAsia="ＭＳ ゴシック" w:hAnsi="ＭＳ ゴシック"/>
          <w:color w:val="000000" w:themeColor="text1"/>
          <w:sz w:val="21"/>
          <w:szCs w:val="21"/>
        </w:rPr>
        <w:t>52市中</w:t>
      </w:r>
      <w:r w:rsidR="00C52AF6" w:rsidRPr="00D23CF0">
        <w:rPr>
          <w:rFonts w:ascii="ＭＳ ゴシック" w:eastAsia="ＭＳ ゴシック" w:hAnsi="ＭＳ ゴシック" w:hint="eastAsia"/>
          <w:color w:val="000000" w:themeColor="text1"/>
          <w:sz w:val="21"/>
          <w:szCs w:val="21"/>
        </w:rPr>
        <w:t>大阪市</w:t>
      </w:r>
      <w:r w:rsidR="00AB1D49" w:rsidRPr="00D23CF0">
        <w:rPr>
          <w:rFonts w:ascii="ＭＳ ゴシック" w:eastAsia="ＭＳ ゴシック" w:hAnsi="ＭＳ ゴシック" w:hint="eastAsia"/>
          <w:color w:val="000000" w:themeColor="text1"/>
          <w:sz w:val="21"/>
          <w:szCs w:val="21"/>
        </w:rPr>
        <w:t>は第</w:t>
      </w:r>
      <w:r w:rsidR="00E023A7" w:rsidRPr="00D23CF0">
        <w:rPr>
          <w:rFonts w:ascii="ＭＳ ゴシック" w:eastAsia="ＭＳ ゴシック" w:hAnsi="ＭＳ ゴシック"/>
          <w:color w:val="000000" w:themeColor="text1"/>
          <w:sz w:val="21"/>
          <w:szCs w:val="21"/>
        </w:rPr>
        <w:t>1</w:t>
      </w:r>
      <w:r w:rsidR="00C52AF6" w:rsidRPr="00D23CF0">
        <w:rPr>
          <w:rFonts w:ascii="ＭＳ ゴシック" w:eastAsia="ＭＳ ゴシック" w:hAnsi="ＭＳ ゴシック"/>
          <w:color w:val="000000" w:themeColor="text1"/>
          <w:sz w:val="21"/>
          <w:szCs w:val="21"/>
        </w:rPr>
        <w:t>9</w:t>
      </w:r>
      <w:r w:rsidR="00E023A7" w:rsidRPr="00D23CF0">
        <w:rPr>
          <w:rFonts w:ascii="ＭＳ ゴシック" w:eastAsia="ＭＳ ゴシック" w:hAnsi="ＭＳ ゴシック" w:hint="eastAsia"/>
          <w:color w:val="000000" w:themeColor="text1"/>
          <w:sz w:val="21"/>
          <w:szCs w:val="21"/>
        </w:rPr>
        <w:t>位</w:t>
      </w:r>
      <w:r w:rsidR="00C52AF6" w:rsidRPr="00D23CF0">
        <w:rPr>
          <w:rFonts w:ascii="ＭＳ ゴシック" w:eastAsia="ＭＳ ゴシック" w:hAnsi="ＭＳ ゴシック" w:hint="eastAsia"/>
          <w:color w:val="000000" w:themeColor="text1"/>
          <w:sz w:val="21"/>
          <w:szCs w:val="21"/>
        </w:rPr>
        <w:t>、堺市</w:t>
      </w:r>
      <w:r w:rsidR="00AB1D49" w:rsidRPr="00D23CF0">
        <w:rPr>
          <w:rFonts w:ascii="ＭＳ ゴシック" w:eastAsia="ＭＳ ゴシック" w:hAnsi="ＭＳ ゴシック" w:hint="eastAsia"/>
          <w:color w:val="000000" w:themeColor="text1"/>
          <w:sz w:val="21"/>
          <w:szCs w:val="21"/>
        </w:rPr>
        <w:t>は第</w:t>
      </w:r>
      <w:r w:rsidR="00C52AF6" w:rsidRPr="00D23CF0">
        <w:rPr>
          <w:rFonts w:ascii="ＭＳ ゴシック" w:eastAsia="ＭＳ ゴシック" w:hAnsi="ＭＳ ゴシック"/>
          <w:color w:val="000000" w:themeColor="text1"/>
          <w:sz w:val="21"/>
          <w:szCs w:val="21"/>
        </w:rPr>
        <w:t>15</w:t>
      </w:r>
      <w:r w:rsidR="00E023A7" w:rsidRPr="00D23CF0">
        <w:rPr>
          <w:rFonts w:ascii="ＭＳ ゴシック" w:eastAsia="ＭＳ ゴシック" w:hAnsi="ＭＳ ゴシック" w:hint="eastAsia"/>
          <w:color w:val="000000" w:themeColor="text1"/>
          <w:sz w:val="21"/>
          <w:szCs w:val="21"/>
        </w:rPr>
        <w:t>位</w:t>
      </w:r>
    </w:p>
    <w:p w:rsidR="00C52AF6" w:rsidRPr="00E023A7" w:rsidRDefault="00B02203" w:rsidP="00C52AF6">
      <w:pPr>
        <w:adjustRightInd w:val="0"/>
        <w:snapToGrid w:val="0"/>
        <w:spacing w:line="320" w:lineRule="exact"/>
        <w:ind w:leftChars="100" w:left="200" w:rightChars="100" w:right="200" w:firstLineChars="107" w:firstLine="225"/>
        <w:rPr>
          <w:rFonts w:ascii="ＭＳ 明朝" w:hAnsi="ＭＳ 明朝"/>
          <w:sz w:val="21"/>
          <w:szCs w:val="21"/>
        </w:rPr>
      </w:pPr>
      <w:r>
        <w:rPr>
          <w:rFonts w:asciiTheme="minorEastAsia" w:eastAsiaTheme="minorEastAsia" w:hAnsiTheme="minorEastAsia" w:hint="eastAsia"/>
          <w:color w:val="000000" w:themeColor="text1"/>
          <w:sz w:val="21"/>
          <w:szCs w:val="21"/>
        </w:rPr>
        <w:t>総務省によると、</w:t>
      </w:r>
      <w:r w:rsidR="00885531">
        <w:rPr>
          <w:rFonts w:asciiTheme="minorEastAsia" w:eastAsiaTheme="minorEastAsia" w:hAnsiTheme="minorEastAsia" w:hint="eastAsia"/>
          <w:color w:val="000000" w:themeColor="text1"/>
          <w:sz w:val="21"/>
          <w:szCs w:val="21"/>
        </w:rPr>
        <w:t>平成31年・</w:t>
      </w:r>
      <w:bookmarkStart w:id="0" w:name="_GoBack"/>
      <w:bookmarkEnd w:id="0"/>
      <w:r w:rsidR="000B3E26" w:rsidRPr="00D23CF0">
        <w:rPr>
          <w:rFonts w:asciiTheme="minorEastAsia" w:eastAsiaTheme="minorEastAsia" w:hAnsiTheme="minorEastAsia" w:hint="eastAsia"/>
          <w:color w:val="000000" w:themeColor="text1"/>
          <w:sz w:val="21"/>
          <w:szCs w:val="21"/>
        </w:rPr>
        <w:t>令和元年</w:t>
      </w:r>
      <w:r w:rsidR="000B3E26" w:rsidRPr="00D23CF0">
        <w:rPr>
          <w:rFonts w:ascii="ＭＳ 明朝" w:hAnsi="ＭＳ 明朝" w:hint="eastAsia"/>
          <w:color w:val="000000" w:themeColor="text1"/>
          <w:sz w:val="21"/>
          <w:szCs w:val="21"/>
        </w:rPr>
        <w:t>平均</w:t>
      </w:r>
      <w:r w:rsidR="000A0A45" w:rsidRPr="00D23CF0">
        <w:rPr>
          <w:rFonts w:asciiTheme="minorEastAsia" w:eastAsiaTheme="minorEastAsia" w:hAnsiTheme="minorEastAsia" w:hint="eastAsia"/>
          <w:color w:val="000000" w:themeColor="text1"/>
          <w:sz w:val="21"/>
          <w:szCs w:val="21"/>
        </w:rPr>
        <w:t>で</w:t>
      </w:r>
      <w:r w:rsidR="000B3E26" w:rsidRPr="00D23CF0">
        <w:rPr>
          <w:rFonts w:asciiTheme="minorEastAsia" w:eastAsiaTheme="minorEastAsia" w:hAnsiTheme="minorEastAsia" w:hint="eastAsia"/>
          <w:color w:val="000000" w:themeColor="text1"/>
          <w:sz w:val="21"/>
          <w:szCs w:val="21"/>
        </w:rPr>
        <w:t>は、</w:t>
      </w:r>
      <w:r w:rsidR="00C52AF6" w:rsidRPr="00D23CF0">
        <w:rPr>
          <w:rFonts w:ascii="ＭＳ 明朝" w:hAnsi="ＭＳ 明朝" w:hint="eastAsia"/>
          <w:color w:val="000000" w:themeColor="text1"/>
          <w:sz w:val="21"/>
          <w:szCs w:val="21"/>
        </w:rPr>
        <w:t>大阪市は</w:t>
      </w:r>
      <w:r w:rsidR="00C52AF6" w:rsidRPr="00D23CF0">
        <w:rPr>
          <w:rFonts w:ascii="ＭＳ 明朝" w:hAnsi="ＭＳ 明朝"/>
          <w:color w:val="000000" w:themeColor="text1"/>
          <w:sz w:val="21"/>
          <w:szCs w:val="21"/>
        </w:rPr>
        <w:t>99.7で</w:t>
      </w:r>
      <w:r w:rsidR="000B3E26" w:rsidRPr="00D23CF0">
        <w:rPr>
          <w:rFonts w:ascii="ＭＳ 明朝" w:hAnsi="ＭＳ 明朝" w:hint="eastAsia"/>
          <w:color w:val="000000" w:themeColor="text1"/>
          <w:sz w:val="21"/>
          <w:szCs w:val="21"/>
        </w:rPr>
        <w:t>都道府県庁所在市及び政令指定都市</w:t>
      </w:r>
      <w:r w:rsidR="000B3E26" w:rsidRPr="00D23CF0">
        <w:rPr>
          <w:rFonts w:ascii="ＭＳ 明朝" w:hAnsi="ＭＳ 明朝"/>
          <w:color w:val="000000" w:themeColor="text1"/>
          <w:sz w:val="21"/>
          <w:szCs w:val="21"/>
        </w:rPr>
        <w:t>52市中第</w:t>
      </w:r>
      <w:r w:rsidR="00C52AF6" w:rsidRPr="00D23CF0">
        <w:rPr>
          <w:rFonts w:ascii="ＭＳ 明朝" w:hAnsi="ＭＳ 明朝"/>
          <w:color w:val="000000" w:themeColor="text1"/>
          <w:sz w:val="21"/>
          <w:szCs w:val="21"/>
        </w:rPr>
        <w:t>19</w:t>
      </w:r>
      <w:r w:rsidR="008F753E" w:rsidRPr="00D23CF0">
        <w:rPr>
          <w:rFonts w:ascii="ＭＳ 明朝" w:hAnsi="ＭＳ 明朝" w:hint="eastAsia"/>
          <w:color w:val="000000" w:themeColor="text1"/>
          <w:sz w:val="21"/>
          <w:szCs w:val="21"/>
        </w:rPr>
        <w:t>位</w:t>
      </w:r>
      <w:r w:rsidR="00C52AF6" w:rsidRPr="00D23CF0">
        <w:rPr>
          <w:rFonts w:ascii="ＭＳ 明朝" w:hAnsi="ＭＳ 明朝" w:hint="eastAsia"/>
          <w:color w:val="000000" w:themeColor="text1"/>
          <w:sz w:val="21"/>
          <w:szCs w:val="21"/>
        </w:rPr>
        <w:t>、堺市は</w:t>
      </w:r>
      <w:r w:rsidR="00C52AF6" w:rsidRPr="00D23CF0">
        <w:rPr>
          <w:rFonts w:ascii="ＭＳ 明朝" w:hAnsi="ＭＳ 明朝"/>
          <w:color w:val="000000" w:themeColor="text1"/>
          <w:sz w:val="21"/>
          <w:szCs w:val="21"/>
        </w:rPr>
        <w:t>100.0で</w:t>
      </w:r>
      <w:r w:rsidR="000B3E26" w:rsidRPr="00D23CF0">
        <w:rPr>
          <w:rFonts w:ascii="ＭＳ 明朝" w:hAnsi="ＭＳ 明朝" w:hint="eastAsia"/>
          <w:color w:val="000000" w:themeColor="text1"/>
          <w:sz w:val="21"/>
          <w:szCs w:val="21"/>
        </w:rPr>
        <w:t>同第</w:t>
      </w:r>
      <w:r w:rsidR="00C52AF6" w:rsidRPr="00D23CF0">
        <w:rPr>
          <w:rFonts w:ascii="ＭＳ 明朝" w:hAnsi="ＭＳ 明朝"/>
          <w:color w:val="000000" w:themeColor="text1"/>
          <w:sz w:val="21"/>
          <w:szCs w:val="21"/>
        </w:rPr>
        <w:t>15</w:t>
      </w:r>
      <w:r w:rsidR="008F753E" w:rsidRPr="00D23CF0">
        <w:rPr>
          <w:rFonts w:ascii="ＭＳ 明朝" w:hAnsi="ＭＳ 明朝" w:hint="eastAsia"/>
          <w:color w:val="000000" w:themeColor="text1"/>
          <w:sz w:val="21"/>
          <w:szCs w:val="21"/>
        </w:rPr>
        <w:t>位で</w:t>
      </w:r>
      <w:r w:rsidR="00C52AF6" w:rsidRPr="00D23CF0">
        <w:rPr>
          <w:rFonts w:ascii="ＭＳ 明朝" w:hAnsi="ＭＳ 明朝" w:hint="eastAsia"/>
          <w:color w:val="000000" w:themeColor="text1"/>
          <w:sz w:val="21"/>
          <w:szCs w:val="21"/>
        </w:rPr>
        <w:t>した</w:t>
      </w:r>
      <w:r w:rsidR="00C52AF6" w:rsidRPr="00E023A7">
        <w:rPr>
          <w:rFonts w:ascii="ＭＳ 明朝" w:hAnsi="ＭＳ 明朝" w:hint="eastAsia"/>
          <w:sz w:val="21"/>
          <w:szCs w:val="21"/>
        </w:rPr>
        <w:t>。</w:t>
      </w:r>
    </w:p>
    <w:p w:rsidR="00C52AF6" w:rsidRDefault="00EC0585" w:rsidP="00C52AF6">
      <w:pPr>
        <w:adjustRightInd w:val="0"/>
        <w:snapToGrid w:val="0"/>
        <w:spacing w:line="320" w:lineRule="exact"/>
        <w:ind w:leftChars="100" w:left="200" w:rightChars="100" w:right="200" w:firstLineChars="107" w:firstLine="225"/>
        <w:rPr>
          <w:rFonts w:ascii="ＭＳ 明朝" w:hAnsi="ＭＳ 明朝"/>
          <w:sz w:val="21"/>
          <w:szCs w:val="21"/>
        </w:rPr>
      </w:pPr>
      <w:r>
        <w:rPr>
          <w:rFonts w:ascii="ＭＳ 明朝" w:hAnsi="ＭＳ 明朝" w:hint="eastAsia"/>
          <w:noProof/>
          <w:sz w:val="21"/>
          <w:szCs w:val="21"/>
        </w:rPr>
        <mc:AlternateContent>
          <mc:Choice Requires="wps">
            <w:drawing>
              <wp:anchor distT="0" distB="0" distL="114300" distR="114300" simplePos="0" relativeHeight="251747840" behindDoc="0" locked="0" layoutInCell="1" allowOverlap="1" wp14:anchorId="61FBC2CB" wp14:editId="126CD65E">
                <wp:simplePos x="0" y="0"/>
                <wp:positionH relativeFrom="column">
                  <wp:posOffset>735330</wp:posOffset>
                </wp:positionH>
                <wp:positionV relativeFrom="paragraph">
                  <wp:posOffset>92075</wp:posOffset>
                </wp:positionV>
                <wp:extent cx="5252085" cy="245110"/>
                <wp:effectExtent l="0" t="0" r="0" b="2540"/>
                <wp:wrapSquare wrapText="bothSides"/>
                <wp:docPr id="13"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AF6" w:rsidRPr="00213F25" w:rsidRDefault="00D23CF0" w:rsidP="00D23CF0">
                            <w:pPr>
                              <w:adjustRightInd w:val="0"/>
                              <w:snapToGrid w:val="0"/>
                              <w:ind w:rightChars="100" w:right="200"/>
                              <w:jc w:val="center"/>
                              <w:rPr>
                                <w:rFonts w:ascii="ＭＳ ゴシック" w:eastAsia="ＭＳ ゴシック" w:hAnsi="ＭＳ ゴシック"/>
                                <w:szCs w:val="21"/>
                                <w:bdr w:val="single" w:sz="4" w:space="0" w:color="auto"/>
                              </w:rPr>
                            </w:pPr>
                            <w:r>
                              <w:rPr>
                                <w:rFonts w:ascii="ＭＳ ゴシック" w:eastAsia="ＭＳ ゴシック" w:hAnsi="ＭＳ ゴシック" w:hint="eastAsia"/>
                                <w:sz w:val="21"/>
                                <w:szCs w:val="21"/>
                                <w:bdr w:val="single" w:sz="4" w:space="0" w:color="auto"/>
                              </w:rPr>
                              <w:t xml:space="preserve"> </w:t>
                            </w:r>
                            <w:r w:rsidR="00C52AF6" w:rsidRPr="00213F25">
                              <w:rPr>
                                <w:rFonts w:ascii="ＭＳ ゴシック" w:eastAsia="ＭＳ ゴシック" w:hAnsi="ＭＳ ゴシック" w:hint="eastAsia"/>
                                <w:sz w:val="21"/>
                                <w:szCs w:val="21"/>
                                <w:bdr w:val="single" w:sz="4" w:space="0" w:color="auto"/>
                              </w:rPr>
                              <w:t>消費者物価地域差指</w:t>
                            </w:r>
                            <w:r w:rsidR="00C52AF6" w:rsidRPr="00E023A7">
                              <w:rPr>
                                <w:rFonts w:ascii="ＭＳ ゴシック" w:eastAsia="ＭＳ ゴシック" w:hAnsi="ＭＳ ゴシック" w:hint="eastAsia"/>
                                <w:sz w:val="21"/>
                                <w:szCs w:val="21"/>
                                <w:bdr w:val="single" w:sz="4" w:space="0" w:color="auto"/>
                              </w:rPr>
                              <w:t>数(</w:t>
                            </w:r>
                            <w:r>
                              <w:rPr>
                                <w:rFonts w:ascii="ＭＳ ゴシック" w:eastAsia="ＭＳ ゴシック" w:hAnsi="ＭＳ ゴシック" w:hint="eastAsia"/>
                                <w:sz w:val="21"/>
                                <w:szCs w:val="21"/>
                                <w:bdr w:val="single" w:sz="4" w:space="0" w:color="auto"/>
                              </w:rPr>
                              <w:t>平成31</w:t>
                            </w:r>
                            <w:r>
                              <w:rPr>
                                <w:rFonts w:ascii="ＭＳ ゴシック" w:eastAsia="ＭＳ ゴシック" w:hAnsi="ＭＳ ゴシック"/>
                                <w:sz w:val="21"/>
                                <w:szCs w:val="21"/>
                                <w:bdr w:val="single" w:sz="4" w:space="0" w:color="auto"/>
                              </w:rPr>
                              <w:t>年・</w:t>
                            </w:r>
                            <w:r w:rsidR="00C52AF6" w:rsidRPr="00E023A7">
                              <w:rPr>
                                <w:rFonts w:ascii="ＭＳ ゴシック" w:eastAsia="ＭＳ ゴシック" w:hAnsi="ＭＳ ゴシック" w:hint="eastAsia"/>
                                <w:sz w:val="21"/>
                                <w:szCs w:val="21"/>
                                <w:bdr w:val="single" w:sz="4" w:space="0" w:color="auto"/>
                              </w:rPr>
                              <w:t>令和</w:t>
                            </w:r>
                            <w:r w:rsidR="00C52AF6" w:rsidRPr="00E023A7">
                              <w:rPr>
                                <w:rFonts w:ascii="ＭＳ ゴシック" w:eastAsia="ＭＳ ゴシック" w:hAnsi="ＭＳ ゴシック"/>
                                <w:sz w:val="21"/>
                                <w:szCs w:val="21"/>
                                <w:bdr w:val="single" w:sz="4" w:space="0" w:color="auto"/>
                              </w:rPr>
                              <w:t>元年</w:t>
                            </w:r>
                            <w:r w:rsidR="000A0A45">
                              <w:rPr>
                                <w:rFonts w:ascii="ＭＳ ゴシック" w:eastAsia="ＭＳ ゴシック" w:hAnsi="ＭＳ ゴシック" w:hint="eastAsia"/>
                                <w:sz w:val="21"/>
                                <w:szCs w:val="21"/>
                                <w:bdr w:val="single" w:sz="4" w:space="0" w:color="auto"/>
                              </w:rPr>
                              <w:t>平均</w:t>
                            </w:r>
                            <w:r w:rsidR="00C52AF6" w:rsidRPr="00E023A7">
                              <w:rPr>
                                <w:rFonts w:ascii="ＭＳ ゴシック" w:eastAsia="ＭＳ ゴシック" w:hAnsi="ＭＳ ゴシック" w:hint="eastAsia"/>
                                <w:sz w:val="21"/>
                                <w:szCs w:val="21"/>
                                <w:bdr w:val="single" w:sz="4" w:space="0" w:color="auto"/>
                              </w:rPr>
                              <w:t>)</w:t>
                            </w:r>
                            <w:r>
                              <w:rPr>
                                <w:rFonts w:ascii="ＭＳ ゴシック" w:eastAsia="ＭＳ ゴシック" w:hAnsi="ＭＳ ゴシック"/>
                                <w:sz w:val="21"/>
                                <w:szCs w:val="21"/>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BC2CB" id="_x0000_t202" coordsize="21600,21600" o:spt="202" path="m,l,21600r21600,l21600,xe">
                <v:stroke joinstyle="miter"/>
                <v:path gradientshapeok="t" o:connecttype="rect"/>
              </v:shapetype>
              <v:shape id="Text Box 509" o:spid="_x0000_s1029" type="#_x0000_t202" style="position:absolute;left:0;text-align:left;margin-left:57.9pt;margin-top:7.25pt;width:413.55pt;height:19.3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wwuwIAAME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" filled="f" stroked="f">
                <v:textbox inset="5.85pt,.7pt,5.85pt,.7pt">
                  <w:txbxContent>
                    <w:p w:rsidR="00C52AF6" w:rsidRPr="00213F25" w:rsidRDefault="00D23CF0" w:rsidP="00D23CF0">
                      <w:pPr>
                        <w:adjustRightInd w:val="0"/>
                        <w:snapToGrid w:val="0"/>
                        <w:ind w:rightChars="100" w:right="200"/>
                        <w:jc w:val="center"/>
                        <w:rPr>
                          <w:rFonts w:ascii="ＭＳ ゴシック" w:eastAsia="ＭＳ ゴシック" w:hAnsi="ＭＳ ゴシック"/>
                          <w:szCs w:val="21"/>
                          <w:bdr w:val="single" w:sz="4" w:space="0" w:color="auto"/>
                        </w:rPr>
                      </w:pPr>
                      <w:r>
                        <w:rPr>
                          <w:rFonts w:ascii="ＭＳ ゴシック" w:eastAsia="ＭＳ ゴシック" w:hAnsi="ＭＳ ゴシック" w:hint="eastAsia"/>
                          <w:sz w:val="21"/>
                          <w:szCs w:val="21"/>
                          <w:bdr w:val="single" w:sz="4" w:space="0" w:color="auto"/>
                        </w:rPr>
                        <w:t xml:space="preserve"> </w:t>
                      </w:r>
                      <w:r w:rsidR="00C52AF6" w:rsidRPr="00213F25">
                        <w:rPr>
                          <w:rFonts w:ascii="ＭＳ ゴシック" w:eastAsia="ＭＳ ゴシック" w:hAnsi="ＭＳ ゴシック" w:hint="eastAsia"/>
                          <w:sz w:val="21"/>
                          <w:szCs w:val="21"/>
                          <w:bdr w:val="single" w:sz="4" w:space="0" w:color="auto"/>
                        </w:rPr>
                        <w:t>消費者物価地域差指</w:t>
                      </w:r>
                      <w:r w:rsidR="00C52AF6" w:rsidRPr="00E023A7">
                        <w:rPr>
                          <w:rFonts w:ascii="ＭＳ ゴシック" w:eastAsia="ＭＳ ゴシック" w:hAnsi="ＭＳ ゴシック" w:hint="eastAsia"/>
                          <w:sz w:val="21"/>
                          <w:szCs w:val="21"/>
                          <w:bdr w:val="single" w:sz="4" w:space="0" w:color="auto"/>
                        </w:rPr>
                        <w:t>数(</w:t>
                      </w:r>
                      <w:r>
                        <w:rPr>
                          <w:rFonts w:ascii="ＭＳ ゴシック" w:eastAsia="ＭＳ ゴシック" w:hAnsi="ＭＳ ゴシック" w:hint="eastAsia"/>
                          <w:sz w:val="21"/>
                          <w:szCs w:val="21"/>
                          <w:bdr w:val="single" w:sz="4" w:space="0" w:color="auto"/>
                        </w:rPr>
                        <w:t>平成31</w:t>
                      </w:r>
                      <w:r>
                        <w:rPr>
                          <w:rFonts w:ascii="ＭＳ ゴシック" w:eastAsia="ＭＳ ゴシック" w:hAnsi="ＭＳ ゴシック"/>
                          <w:sz w:val="21"/>
                          <w:szCs w:val="21"/>
                          <w:bdr w:val="single" w:sz="4" w:space="0" w:color="auto"/>
                        </w:rPr>
                        <w:t>年・</w:t>
                      </w:r>
                      <w:r w:rsidR="00C52AF6" w:rsidRPr="00E023A7">
                        <w:rPr>
                          <w:rFonts w:ascii="ＭＳ ゴシック" w:eastAsia="ＭＳ ゴシック" w:hAnsi="ＭＳ ゴシック" w:hint="eastAsia"/>
                          <w:sz w:val="21"/>
                          <w:szCs w:val="21"/>
                          <w:bdr w:val="single" w:sz="4" w:space="0" w:color="auto"/>
                        </w:rPr>
                        <w:t>令和</w:t>
                      </w:r>
                      <w:r w:rsidR="00C52AF6" w:rsidRPr="00E023A7">
                        <w:rPr>
                          <w:rFonts w:ascii="ＭＳ ゴシック" w:eastAsia="ＭＳ ゴシック" w:hAnsi="ＭＳ ゴシック"/>
                          <w:sz w:val="21"/>
                          <w:szCs w:val="21"/>
                          <w:bdr w:val="single" w:sz="4" w:space="0" w:color="auto"/>
                        </w:rPr>
                        <w:t>元年</w:t>
                      </w:r>
                      <w:r w:rsidR="000A0A45">
                        <w:rPr>
                          <w:rFonts w:ascii="ＭＳ ゴシック" w:eastAsia="ＭＳ ゴシック" w:hAnsi="ＭＳ ゴシック" w:hint="eastAsia"/>
                          <w:sz w:val="21"/>
                          <w:szCs w:val="21"/>
                          <w:bdr w:val="single" w:sz="4" w:space="0" w:color="auto"/>
                        </w:rPr>
                        <w:t>平均</w:t>
                      </w:r>
                      <w:r w:rsidR="00C52AF6" w:rsidRPr="00E023A7">
                        <w:rPr>
                          <w:rFonts w:ascii="ＭＳ ゴシック" w:eastAsia="ＭＳ ゴシック" w:hAnsi="ＭＳ ゴシック" w:hint="eastAsia"/>
                          <w:sz w:val="21"/>
                          <w:szCs w:val="21"/>
                          <w:bdr w:val="single" w:sz="4" w:space="0" w:color="auto"/>
                        </w:rPr>
                        <w:t>)</w:t>
                      </w:r>
                      <w:r>
                        <w:rPr>
                          <w:rFonts w:ascii="ＭＳ ゴシック" w:eastAsia="ＭＳ ゴシック" w:hAnsi="ＭＳ ゴシック"/>
                          <w:sz w:val="21"/>
                          <w:szCs w:val="21"/>
                          <w:bdr w:val="single" w:sz="4" w:space="0" w:color="auto"/>
                        </w:rPr>
                        <w:t xml:space="preserve"> </w:t>
                      </w:r>
                    </w:p>
                  </w:txbxContent>
                </v:textbox>
                <w10:wrap type="square"/>
              </v:shape>
            </w:pict>
          </mc:Fallback>
        </mc:AlternateContent>
      </w:r>
      <w:r w:rsidR="00B86229" w:rsidRPr="00B86229">
        <w:rPr>
          <w:rFonts w:ascii="ＭＳ 明朝" w:hAnsi="ＭＳ 明朝"/>
          <w:noProof/>
          <w:sz w:val="21"/>
          <w:szCs w:val="21"/>
        </w:rPr>
        <w:drawing>
          <wp:anchor distT="0" distB="0" distL="114300" distR="114300" simplePos="0" relativeHeight="251755008" behindDoc="0" locked="0" layoutInCell="1" allowOverlap="1">
            <wp:simplePos x="0" y="0"/>
            <wp:positionH relativeFrom="margin">
              <wp:posOffset>371949</wp:posOffset>
            </wp:positionH>
            <wp:positionV relativeFrom="paragraph">
              <wp:posOffset>160655</wp:posOffset>
            </wp:positionV>
            <wp:extent cx="5800481" cy="1995834"/>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0481" cy="19958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2AF6" w:rsidRPr="00B86229" w:rsidRDefault="00C52AF6" w:rsidP="00C52AF6">
      <w:pPr>
        <w:tabs>
          <w:tab w:val="left" w:pos="6315"/>
        </w:tabs>
        <w:adjustRightInd w:val="0"/>
        <w:snapToGrid w:val="0"/>
        <w:spacing w:afterLines="1000" w:after="2400" w:line="320" w:lineRule="exact"/>
        <w:ind w:rightChars="100" w:right="200"/>
        <w:rPr>
          <w:rFonts w:ascii="ＭＳ 明朝" w:hAnsi="ＭＳ 明朝"/>
          <w:sz w:val="21"/>
          <w:szCs w:val="21"/>
        </w:rPr>
      </w:pPr>
    </w:p>
    <w:p w:rsidR="00C52AF6" w:rsidRDefault="00C52AF6" w:rsidP="00C52AF6">
      <w:pPr>
        <w:adjustRightInd w:val="0"/>
        <w:snapToGrid w:val="0"/>
        <w:spacing w:line="320" w:lineRule="exact"/>
        <w:ind w:rightChars="100" w:right="200"/>
        <w:rPr>
          <w:rFonts w:ascii="ＭＳ 明朝" w:hAnsi="ＭＳ 明朝"/>
          <w:sz w:val="21"/>
          <w:szCs w:val="21"/>
        </w:rPr>
      </w:pPr>
    </w:p>
    <w:p w:rsidR="00C52AF6" w:rsidRDefault="00706E69" w:rsidP="00C52AF6">
      <w:pPr>
        <w:spacing w:line="320" w:lineRule="exact"/>
        <w:rPr>
          <w:rFonts w:ascii="ＭＳ ゴシック" w:eastAsia="ＭＳ ゴシック" w:hAnsi="ＭＳ ゴシック"/>
          <w:sz w:val="21"/>
          <w:szCs w:val="21"/>
        </w:rPr>
      </w:pPr>
      <w:r>
        <w:rPr>
          <w:rFonts w:ascii="ＭＳ 明朝" w:hAnsi="ＭＳ 明朝" w:hint="eastAsia"/>
          <w:noProof/>
          <w:sz w:val="21"/>
          <w:szCs w:val="21"/>
        </w:rPr>
        <mc:AlternateContent>
          <mc:Choice Requires="wps">
            <w:drawing>
              <wp:anchor distT="0" distB="0" distL="114300" distR="114300" simplePos="0" relativeHeight="251746816" behindDoc="0" locked="0" layoutInCell="1" allowOverlap="1" wp14:anchorId="746887D9" wp14:editId="69307668">
                <wp:simplePos x="0" y="0"/>
                <wp:positionH relativeFrom="column">
                  <wp:posOffset>107950</wp:posOffset>
                </wp:positionH>
                <wp:positionV relativeFrom="paragraph">
                  <wp:posOffset>22225</wp:posOffset>
                </wp:positionV>
                <wp:extent cx="6591300" cy="25463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AF6" w:rsidRPr="00AA75F2" w:rsidRDefault="00C52AF6" w:rsidP="00C52AF6">
                            <w:pPr>
                              <w:jc w:val="left"/>
                              <w:rPr>
                                <w:rFonts w:ascii="ＭＳ ゴシック" w:eastAsia="ＭＳ ゴシック" w:hAnsi="ＭＳ ゴシック"/>
                                <w:sz w:val="16"/>
                                <w:szCs w:val="16"/>
                              </w:rPr>
                            </w:pPr>
                            <w:r w:rsidRPr="00AA75F2">
                              <w:rPr>
                                <w:rFonts w:ascii="ＭＳ ゴシック" w:eastAsia="ＭＳ ゴシック" w:hAnsi="ＭＳ ゴシック" w:hint="eastAsia"/>
                                <w:sz w:val="16"/>
                                <w:szCs w:val="16"/>
                              </w:rPr>
                              <w:t>※消費者物価地域差指数は</w:t>
                            </w:r>
                            <w:r w:rsidR="0045003D">
                              <w:rPr>
                                <w:rFonts w:ascii="ＭＳ ゴシック" w:eastAsia="ＭＳ ゴシック" w:hAnsi="ＭＳ ゴシック" w:hint="eastAsia"/>
                                <w:sz w:val="16"/>
                                <w:szCs w:val="16"/>
                              </w:rPr>
                              <w:t>、</w:t>
                            </w:r>
                            <w:r w:rsidRPr="00AA75F2">
                              <w:rPr>
                                <w:rFonts w:ascii="ＭＳ ゴシック" w:eastAsia="ＭＳ ゴシック" w:hAnsi="ＭＳ ゴシック" w:hint="eastAsia"/>
                                <w:sz w:val="16"/>
                                <w:szCs w:val="16"/>
                              </w:rPr>
                              <w:t>世帯が購入する各種の財及びサービスの価格を総合した物価水準の地域間の差を指数値で表したものです。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6887D9" id="_x0000_t202" coordsize="21600,21600" o:spt="202" path="m,l,21600r21600,l21600,xe">
                <v:stroke joinstyle="miter"/>
                <v:path gradientshapeok="t" o:connecttype="rect"/>
              </v:shapetype>
              <v:shape id="_x0000_s1030" type="#_x0000_t202" style="position:absolute;left:0;text-align:left;margin-left:8.5pt;margin-top:1.75pt;width:519pt;height:20.0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" filled="f" stroked="f">
                <v:textbox>
                  <w:txbxContent>
                    <w:p w:rsidR="00C52AF6" w:rsidRPr="00AA75F2" w:rsidRDefault="00C52AF6" w:rsidP="00C52AF6">
                      <w:pPr>
                        <w:jc w:val="left"/>
                        <w:rPr>
                          <w:rFonts w:ascii="ＭＳ ゴシック" w:eastAsia="ＭＳ ゴシック" w:hAnsi="ＭＳ ゴシック"/>
                          <w:sz w:val="16"/>
                          <w:szCs w:val="16"/>
                        </w:rPr>
                      </w:pPr>
                      <w:r w:rsidRPr="00AA75F2">
                        <w:rPr>
                          <w:rFonts w:ascii="ＭＳ ゴシック" w:eastAsia="ＭＳ ゴシック" w:hAnsi="ＭＳ ゴシック" w:hint="eastAsia"/>
                          <w:sz w:val="16"/>
                          <w:szCs w:val="16"/>
                        </w:rPr>
                        <w:t>※消費者物価地域差指数は</w:t>
                      </w:r>
                      <w:r w:rsidR="0045003D">
                        <w:rPr>
                          <w:rFonts w:ascii="ＭＳ ゴシック" w:eastAsia="ＭＳ ゴシック" w:hAnsi="ＭＳ ゴシック" w:hint="eastAsia"/>
                          <w:sz w:val="16"/>
                          <w:szCs w:val="16"/>
                        </w:rPr>
                        <w:t>、</w:t>
                      </w:r>
                      <w:r w:rsidRPr="00AA75F2">
                        <w:rPr>
                          <w:rFonts w:ascii="ＭＳ ゴシック" w:eastAsia="ＭＳ ゴシック" w:hAnsi="ＭＳ ゴシック" w:hint="eastAsia"/>
                          <w:sz w:val="16"/>
                          <w:szCs w:val="16"/>
                        </w:rPr>
                        <w:t>世帯が購入する各種の財及びサービスの価格を総合した物価水準の地域間の差を指数値で表したものです。</w:t>
                      </w:r>
                    </w:p>
                  </w:txbxContent>
                </v:textbox>
              </v:shape>
            </w:pict>
          </mc:Fallback>
        </mc:AlternateContent>
      </w:r>
    </w:p>
    <w:p w:rsidR="00C52AF6" w:rsidRDefault="00C52AF6" w:rsidP="00C52AF6">
      <w:pPr>
        <w:spacing w:line="320" w:lineRule="exact"/>
        <w:rPr>
          <w:rFonts w:ascii="ＭＳ ゴシック" w:eastAsia="ＭＳ ゴシック" w:hAnsi="ＭＳ ゴシック"/>
          <w:sz w:val="21"/>
          <w:szCs w:val="21"/>
        </w:rPr>
      </w:pPr>
      <w:r>
        <w:rPr>
          <w:rFonts w:ascii="ＭＳ 明朝" w:hAnsi="ＭＳ 明朝" w:hint="eastAsia"/>
          <w:noProof/>
          <w:sz w:val="21"/>
          <w:szCs w:val="21"/>
        </w:rPr>
        <mc:AlternateContent>
          <mc:Choice Requires="wps">
            <w:drawing>
              <wp:anchor distT="0" distB="0" distL="114300" distR="114300" simplePos="0" relativeHeight="251744768" behindDoc="0" locked="0" layoutInCell="1" allowOverlap="1" wp14:anchorId="033B6740" wp14:editId="18F4B235">
                <wp:simplePos x="0" y="0"/>
                <wp:positionH relativeFrom="column">
                  <wp:posOffset>3642995</wp:posOffset>
                </wp:positionH>
                <wp:positionV relativeFrom="paragraph">
                  <wp:posOffset>28575</wp:posOffset>
                </wp:positionV>
                <wp:extent cx="2803525" cy="223520"/>
                <wp:effectExtent l="0" t="0" r="0" b="508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352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AF6" w:rsidRPr="00FA1E8E" w:rsidRDefault="00C52AF6" w:rsidP="00C52AF6">
                            <w:pPr>
                              <w:jc w:val="right"/>
                              <w:rPr>
                                <w:rFonts w:ascii="ＭＳ ゴシック" w:eastAsia="ＭＳ ゴシック" w:hAnsi="ＭＳ ゴシック"/>
                                <w:sz w:val="16"/>
                                <w:szCs w:val="16"/>
                              </w:rPr>
                            </w:pPr>
                            <w:r w:rsidRPr="00FA1E8E">
                              <w:rPr>
                                <w:rFonts w:ascii="ＭＳ ゴシック" w:eastAsia="ＭＳ ゴシック" w:hAnsi="ＭＳ ゴシック" w:hint="eastAsia"/>
                                <w:sz w:val="16"/>
                                <w:szCs w:val="16"/>
                              </w:rPr>
                              <w:t>[1</w:t>
                            </w:r>
                            <w:r>
                              <w:rPr>
                                <w:rFonts w:ascii="ＭＳ ゴシック" w:eastAsia="ＭＳ ゴシック" w:hAnsi="ＭＳ ゴシック" w:hint="eastAsia"/>
                                <w:sz w:val="16"/>
                                <w:szCs w:val="16"/>
                              </w:rPr>
                              <w:t>2章3表より</w:t>
                            </w:r>
                            <w:r w:rsidRPr="00FA1E8E">
                              <w:rPr>
                                <w:rFonts w:ascii="ＭＳ ゴシック" w:eastAsia="ＭＳ ゴシック" w:hAnsi="ＭＳ ゴシック" w:hint="eastAsia"/>
                                <w:sz w:val="16"/>
                                <w:szCs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3B6740" id="_x0000_s1031" type="#_x0000_t202" style="position:absolute;left:0;text-align:left;margin-left:286.85pt;margin-top:2.25pt;width:220.75pt;height:17.6pt;z-index:251744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" filled="f" stroked="f">
                <v:textbox style="mso-fit-shape-to-text:t">
                  <w:txbxContent>
                    <w:p w:rsidR="00C52AF6" w:rsidRPr="00FA1E8E" w:rsidRDefault="00C52AF6" w:rsidP="00C52AF6">
                      <w:pPr>
                        <w:jc w:val="right"/>
                        <w:rPr>
                          <w:rFonts w:ascii="ＭＳ ゴシック" w:eastAsia="ＭＳ ゴシック" w:hAnsi="ＭＳ ゴシック"/>
                          <w:sz w:val="16"/>
                          <w:szCs w:val="16"/>
                        </w:rPr>
                      </w:pPr>
                      <w:r w:rsidRPr="00FA1E8E">
                        <w:rPr>
                          <w:rFonts w:ascii="ＭＳ ゴシック" w:eastAsia="ＭＳ ゴシック" w:hAnsi="ＭＳ ゴシック" w:hint="eastAsia"/>
                          <w:sz w:val="16"/>
                          <w:szCs w:val="16"/>
                        </w:rPr>
                        <w:t>[1</w:t>
                      </w:r>
                      <w:r>
                        <w:rPr>
                          <w:rFonts w:ascii="ＭＳ ゴシック" w:eastAsia="ＭＳ ゴシック" w:hAnsi="ＭＳ ゴシック" w:hint="eastAsia"/>
                          <w:sz w:val="16"/>
                          <w:szCs w:val="16"/>
                        </w:rPr>
                        <w:t>2章3表より</w:t>
                      </w:r>
                      <w:r w:rsidRPr="00FA1E8E">
                        <w:rPr>
                          <w:rFonts w:ascii="ＭＳ ゴシック" w:eastAsia="ＭＳ ゴシック" w:hAnsi="ＭＳ ゴシック" w:hint="eastAsia"/>
                          <w:sz w:val="16"/>
                          <w:szCs w:val="16"/>
                        </w:rPr>
                        <w:t>]</w:t>
                      </w:r>
                    </w:p>
                  </w:txbxContent>
                </v:textbox>
              </v:shape>
            </w:pict>
          </mc:Fallback>
        </mc:AlternateContent>
      </w:r>
    </w:p>
    <w:p w:rsidR="005A681C" w:rsidRPr="00503526" w:rsidRDefault="00AB1D49" w:rsidP="00D23CF0">
      <w:pPr>
        <w:spacing w:line="320" w:lineRule="exact"/>
        <w:ind w:firstLineChars="100" w:firstLine="210"/>
        <w:rPr>
          <w:rFonts w:ascii="ＭＳ 明朝" w:hAnsi="ＭＳ 明朝"/>
          <w:sz w:val="21"/>
          <w:szCs w:val="21"/>
        </w:rPr>
      </w:pPr>
      <w:r>
        <w:rPr>
          <w:rFonts w:ascii="ＭＳ ゴシック" w:eastAsia="ＭＳ ゴシック" w:hAnsi="ＭＳ ゴシック" w:hint="eastAsia"/>
          <w:sz w:val="21"/>
          <w:szCs w:val="21"/>
        </w:rPr>
        <w:t>大阪市の</w:t>
      </w:r>
      <w:r w:rsidR="005A681C" w:rsidRPr="00E11177">
        <w:rPr>
          <w:rFonts w:ascii="ＭＳ ゴシック" w:eastAsia="ＭＳ ゴシック" w:hAnsi="ＭＳ ゴシック" w:hint="eastAsia"/>
          <w:sz w:val="21"/>
          <w:szCs w:val="21"/>
        </w:rPr>
        <w:t>家計</w:t>
      </w:r>
    </w:p>
    <w:p w:rsidR="00F2642A" w:rsidRPr="00D23CF0" w:rsidRDefault="000161A8" w:rsidP="00D23CF0">
      <w:pPr>
        <w:adjustRightInd w:val="0"/>
        <w:snapToGrid w:val="0"/>
        <w:spacing w:beforeLines="50" w:before="120" w:line="320" w:lineRule="exact"/>
        <w:ind w:rightChars="100" w:right="200" w:firstLineChars="100" w:firstLine="210"/>
        <w:rPr>
          <w:rFonts w:ascii="ＭＳ ゴシック" w:eastAsia="ＭＳ ゴシック" w:hAnsi="ＭＳ ゴシック"/>
          <w:color w:val="000000" w:themeColor="text1"/>
          <w:sz w:val="21"/>
          <w:szCs w:val="21"/>
        </w:rPr>
      </w:pPr>
      <w:r>
        <w:rPr>
          <w:rFonts w:ascii="ＭＳ 明朝" w:hAnsi="ＭＳ 明朝" w:hint="eastAsia"/>
          <w:noProof/>
          <w:sz w:val="21"/>
          <w:szCs w:val="21"/>
        </w:rPr>
        <mc:AlternateContent>
          <mc:Choice Requires="wpg">
            <w:drawing>
              <wp:anchor distT="0" distB="0" distL="114300" distR="114300" simplePos="0" relativeHeight="251663872" behindDoc="0" locked="0" layoutInCell="1" allowOverlap="1" wp14:anchorId="27AA3017" wp14:editId="47039DD9">
                <wp:simplePos x="0" y="0"/>
                <wp:positionH relativeFrom="margin">
                  <wp:posOffset>97790</wp:posOffset>
                </wp:positionH>
                <wp:positionV relativeFrom="paragraph">
                  <wp:posOffset>6985</wp:posOffset>
                </wp:positionV>
                <wp:extent cx="6353175" cy="45085"/>
                <wp:effectExtent l="0" t="0" r="28575" b="12065"/>
                <wp:wrapNone/>
                <wp:docPr id="8"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175" cy="45085"/>
                          <a:chOff x="1076" y="2145"/>
                          <a:chExt cx="9821" cy="81"/>
                        </a:xfrm>
                      </wpg:grpSpPr>
                      <wps:wsp>
                        <wps:cNvPr id="9" name="AutoShape 511"/>
                        <wps:cNvCnPr>
                          <a:cxnSpLocks noChangeShapeType="1"/>
                        </wps:cNvCnPr>
                        <wps:spPr bwMode="auto">
                          <a:xfrm>
                            <a:off x="1076" y="2145"/>
                            <a:ext cx="9821" cy="0"/>
                          </a:xfrm>
                          <a:prstGeom prst="straightConnector1">
                            <a:avLst/>
                          </a:prstGeom>
                          <a:noFill/>
                          <a:ln w="12700">
                            <a:solidFill>
                              <a:srgbClr val="5A5A5A"/>
                            </a:solidFill>
                            <a:round/>
                            <a:headEnd/>
                            <a:tailEnd/>
                          </a:ln>
                          <a:extLst>
                            <a:ext uri="{909E8E84-426E-40DD-AFC4-6F175D3DCCD1}">
                              <a14:hiddenFill xmlns:a14="http://schemas.microsoft.com/office/drawing/2010/main">
                                <a:noFill/>
                              </a14:hiddenFill>
                            </a:ext>
                          </a:extLst>
                        </wps:spPr>
                        <wps:bodyPr/>
                      </wps:wsp>
                      <wps:wsp>
                        <wps:cNvPr id="10" name="AutoShape 512"/>
                        <wps:cNvCnPr>
                          <a:cxnSpLocks noChangeShapeType="1"/>
                        </wps:cNvCnPr>
                        <wps:spPr bwMode="auto">
                          <a:xfrm>
                            <a:off x="1076" y="2226"/>
                            <a:ext cx="9821" cy="0"/>
                          </a:xfrm>
                          <a:prstGeom prst="straightConnector1">
                            <a:avLst/>
                          </a:prstGeom>
                          <a:noFill/>
                          <a:ln w="38100">
                            <a:solidFill>
                              <a:srgbClr val="5A5A5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8910CF" id="Group 510" o:spid="_x0000_s1026" style="position:absolute;left:0;text-align:left;margin-left:7.7pt;margin-top:.55pt;width:500.25pt;height:3.55pt;z-index:251663872;mso-position-horizontal-relative:margin" coordorigin="1076,2145" coordsize="98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">
                <v:shape id="AutoShape 511" o:spid="_x0000_s1027" type="#_x0000_t32" style="position:absolute;left:1076;top:2145;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" strokecolor="#5a5a5a" strokeweight="1pt"/>
                <v:shape id="AutoShape 512" o:spid="_x0000_s1028" type="#_x0000_t32" style="position:absolute;left:1076;top:2226;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" strokecolor="#5a5a5a" strokeweight="3pt"/>
                <w10:wrap anchorx="margin"/>
              </v:group>
            </w:pict>
          </mc:Fallback>
        </mc:AlternateContent>
      </w:r>
      <w:r w:rsidR="005A681C" w:rsidRPr="00414BB2">
        <w:rPr>
          <w:rFonts w:ascii="ＭＳ ゴシック" w:eastAsia="ＭＳ ゴシック" w:hAnsi="ＭＳ ゴシック" w:hint="eastAsia"/>
          <w:sz w:val="21"/>
          <w:szCs w:val="21"/>
        </w:rPr>
        <w:t>1</w:t>
      </w:r>
      <w:r w:rsidR="005A681C" w:rsidRPr="008F753E">
        <w:rPr>
          <w:rFonts w:ascii="ＭＳ ゴシック" w:eastAsia="ＭＳ ゴシック" w:hAnsi="ＭＳ ゴシック" w:hint="eastAsia"/>
          <w:sz w:val="21"/>
          <w:szCs w:val="21"/>
        </w:rPr>
        <w:t>0</w:t>
      </w:r>
      <w:r w:rsidR="008F753E">
        <w:rPr>
          <w:rFonts w:ascii="ＭＳ ゴシック" w:eastAsia="ＭＳ ゴシック" w:hAnsi="ＭＳ ゴシック" w:hint="eastAsia"/>
          <w:sz w:val="21"/>
          <w:szCs w:val="21"/>
        </w:rPr>
        <w:t>年前</w:t>
      </w:r>
      <w:r w:rsidR="0045003D">
        <w:rPr>
          <w:rFonts w:ascii="ＭＳ ゴシック" w:eastAsia="ＭＳ ゴシック" w:hAnsi="ＭＳ ゴシック" w:hint="eastAsia"/>
          <w:sz w:val="21"/>
          <w:szCs w:val="21"/>
        </w:rPr>
        <w:t>に</w:t>
      </w:r>
      <w:r w:rsidR="0045003D" w:rsidRPr="00D23CF0">
        <w:rPr>
          <w:rFonts w:ascii="ＭＳ ゴシック" w:eastAsia="ＭＳ ゴシック" w:hAnsi="ＭＳ ゴシック" w:hint="eastAsia"/>
          <w:color w:val="000000" w:themeColor="text1"/>
          <w:sz w:val="21"/>
          <w:szCs w:val="21"/>
        </w:rPr>
        <w:t>比べ</w:t>
      </w:r>
      <w:r w:rsidR="00CD35BA" w:rsidRPr="00D23CF0">
        <w:rPr>
          <w:rFonts w:ascii="ＭＳ ゴシック" w:eastAsia="ＭＳ ゴシック" w:hAnsi="ＭＳ ゴシック" w:hint="eastAsia"/>
          <w:color w:val="000000" w:themeColor="text1"/>
          <w:sz w:val="21"/>
          <w:szCs w:val="21"/>
        </w:rPr>
        <w:t>支出は</w:t>
      </w:r>
      <w:r w:rsidR="000A0A45" w:rsidRPr="00D23CF0">
        <w:rPr>
          <w:rFonts w:ascii="ＭＳ ゴシック" w:eastAsia="ＭＳ ゴシック" w:hAnsi="ＭＳ ゴシック" w:hint="eastAsia"/>
          <w:color w:val="000000" w:themeColor="text1"/>
          <w:sz w:val="21"/>
          <w:szCs w:val="21"/>
        </w:rPr>
        <w:t>減少</w:t>
      </w:r>
      <w:r w:rsidR="008F753E" w:rsidRPr="00D23CF0">
        <w:rPr>
          <w:rFonts w:ascii="ＭＳ ゴシック" w:eastAsia="ＭＳ ゴシック" w:hAnsi="ＭＳ ゴシック" w:hint="eastAsia"/>
          <w:color w:val="000000" w:themeColor="text1"/>
          <w:sz w:val="21"/>
          <w:szCs w:val="21"/>
        </w:rPr>
        <w:t xml:space="preserve">　</w:t>
      </w:r>
      <w:r w:rsidR="005A681C" w:rsidRPr="00D23CF0">
        <w:rPr>
          <w:rFonts w:ascii="ＭＳ ゴシック" w:eastAsia="ＭＳ ゴシック" w:hAnsi="ＭＳ ゴシック" w:hint="eastAsia"/>
          <w:color w:val="000000" w:themeColor="text1"/>
          <w:sz w:val="21"/>
          <w:szCs w:val="21"/>
        </w:rPr>
        <w:t>主</w:t>
      </w:r>
      <w:r w:rsidR="008F753E" w:rsidRPr="00D23CF0">
        <w:rPr>
          <w:rFonts w:ascii="ＭＳ ゴシック" w:eastAsia="ＭＳ ゴシック" w:hAnsi="ＭＳ ゴシック" w:hint="eastAsia"/>
          <w:color w:val="000000" w:themeColor="text1"/>
          <w:sz w:val="21"/>
          <w:szCs w:val="21"/>
        </w:rPr>
        <w:t>な</w:t>
      </w:r>
      <w:r w:rsidR="005A681C" w:rsidRPr="00D23CF0">
        <w:rPr>
          <w:rFonts w:ascii="ＭＳ ゴシック" w:eastAsia="ＭＳ ゴシック" w:hAnsi="ＭＳ ゴシック" w:hint="eastAsia"/>
          <w:color w:val="000000" w:themeColor="text1"/>
          <w:sz w:val="21"/>
          <w:szCs w:val="21"/>
        </w:rPr>
        <w:t>減少費目は</w:t>
      </w:r>
      <w:r w:rsidR="0045003D" w:rsidRPr="00D23CF0">
        <w:rPr>
          <w:rFonts w:ascii="ＭＳ ゴシック" w:eastAsia="ＭＳ ゴシック" w:hAnsi="ＭＳ ゴシック" w:hint="eastAsia"/>
          <w:color w:val="000000" w:themeColor="text1"/>
          <w:sz w:val="21"/>
          <w:szCs w:val="21"/>
        </w:rPr>
        <w:t>「</w:t>
      </w:r>
      <w:r w:rsidR="005A681C" w:rsidRPr="00D23CF0">
        <w:rPr>
          <w:rFonts w:ascii="ＭＳ ゴシック" w:eastAsia="ＭＳ ゴシック" w:hAnsi="ＭＳ ゴシック" w:hint="eastAsia"/>
          <w:color w:val="000000" w:themeColor="text1"/>
          <w:sz w:val="21"/>
          <w:szCs w:val="21"/>
        </w:rPr>
        <w:t>住居</w:t>
      </w:r>
      <w:r w:rsidR="0045003D" w:rsidRPr="00D23CF0">
        <w:rPr>
          <w:rFonts w:ascii="ＭＳ ゴシック" w:eastAsia="ＭＳ ゴシック" w:hAnsi="ＭＳ ゴシック" w:hint="eastAsia"/>
          <w:color w:val="000000" w:themeColor="text1"/>
          <w:sz w:val="21"/>
          <w:szCs w:val="21"/>
        </w:rPr>
        <w:t>」</w:t>
      </w:r>
      <w:r w:rsidR="00363F7B" w:rsidRPr="00D23CF0">
        <w:rPr>
          <w:rFonts w:ascii="ＭＳ ゴシック" w:eastAsia="ＭＳ ゴシック" w:hAnsi="ＭＳ ゴシック" w:hint="eastAsia"/>
          <w:color w:val="000000" w:themeColor="text1"/>
          <w:sz w:val="21"/>
          <w:szCs w:val="21"/>
        </w:rPr>
        <w:t>、</w:t>
      </w:r>
      <w:r w:rsidR="0045003D" w:rsidRPr="00D23CF0">
        <w:rPr>
          <w:rFonts w:ascii="ＭＳ ゴシック" w:eastAsia="ＭＳ ゴシック" w:hAnsi="ＭＳ ゴシック" w:hint="eastAsia"/>
          <w:color w:val="000000" w:themeColor="text1"/>
          <w:sz w:val="21"/>
          <w:szCs w:val="21"/>
        </w:rPr>
        <w:t>「</w:t>
      </w:r>
      <w:r w:rsidR="005A681C" w:rsidRPr="00D23CF0">
        <w:rPr>
          <w:rFonts w:ascii="ＭＳ ゴシック" w:eastAsia="ＭＳ ゴシック" w:hAnsi="ＭＳ ゴシック" w:hint="eastAsia"/>
          <w:color w:val="000000" w:themeColor="text1"/>
          <w:sz w:val="21"/>
          <w:szCs w:val="21"/>
        </w:rPr>
        <w:t>被服及び履物</w:t>
      </w:r>
      <w:r w:rsidR="0045003D" w:rsidRPr="00D23CF0">
        <w:rPr>
          <w:rFonts w:ascii="ＭＳ ゴシック" w:eastAsia="ＭＳ ゴシック" w:hAnsi="ＭＳ ゴシック" w:hint="eastAsia"/>
          <w:color w:val="000000" w:themeColor="text1"/>
          <w:sz w:val="21"/>
          <w:szCs w:val="21"/>
        </w:rPr>
        <w:t>」</w:t>
      </w:r>
      <w:r w:rsidR="00363F7B" w:rsidRPr="00D23CF0">
        <w:rPr>
          <w:rFonts w:ascii="ＭＳ ゴシック" w:eastAsia="ＭＳ ゴシック" w:hAnsi="ＭＳ ゴシック" w:hint="eastAsia"/>
          <w:color w:val="000000" w:themeColor="text1"/>
          <w:sz w:val="21"/>
          <w:szCs w:val="21"/>
        </w:rPr>
        <w:t>、</w:t>
      </w:r>
      <w:r w:rsidR="0045003D" w:rsidRPr="00D23CF0">
        <w:rPr>
          <w:rFonts w:ascii="ＭＳ ゴシック" w:eastAsia="ＭＳ ゴシック" w:hAnsi="ＭＳ ゴシック" w:hint="eastAsia"/>
          <w:color w:val="000000" w:themeColor="text1"/>
          <w:sz w:val="21"/>
          <w:szCs w:val="21"/>
        </w:rPr>
        <w:t>「</w:t>
      </w:r>
      <w:r w:rsidR="005A681C" w:rsidRPr="00D23CF0">
        <w:rPr>
          <w:rFonts w:ascii="ＭＳ ゴシック" w:eastAsia="ＭＳ ゴシック" w:hAnsi="ＭＳ ゴシック" w:hint="eastAsia"/>
          <w:color w:val="000000" w:themeColor="text1"/>
          <w:sz w:val="21"/>
          <w:szCs w:val="21"/>
        </w:rPr>
        <w:t>教育</w:t>
      </w:r>
      <w:r w:rsidR="0045003D" w:rsidRPr="00D23CF0">
        <w:rPr>
          <w:rFonts w:ascii="ＭＳ ゴシック" w:eastAsia="ＭＳ ゴシック" w:hAnsi="ＭＳ ゴシック" w:hint="eastAsia"/>
          <w:color w:val="000000" w:themeColor="text1"/>
          <w:sz w:val="21"/>
          <w:szCs w:val="21"/>
        </w:rPr>
        <w:t>」</w:t>
      </w:r>
    </w:p>
    <w:p w:rsidR="00120DBD" w:rsidRPr="00787E8E" w:rsidRDefault="00B02203" w:rsidP="00FD5A24">
      <w:pPr>
        <w:adjustRightInd w:val="0"/>
        <w:snapToGrid w:val="0"/>
        <w:spacing w:line="320" w:lineRule="exact"/>
        <w:ind w:leftChars="71" w:left="142" w:rightChars="100" w:right="200" w:firstLineChars="150" w:firstLine="315"/>
        <w:rPr>
          <w:rFonts w:ascii="ＭＳ 明朝" w:hAnsi="ＭＳ 明朝"/>
          <w:sz w:val="21"/>
          <w:szCs w:val="21"/>
        </w:rPr>
      </w:pPr>
      <w:r>
        <w:rPr>
          <w:rFonts w:ascii="ＭＳ 明朝" w:hAnsi="ＭＳ 明朝" w:hint="eastAsia"/>
          <w:color w:val="000000" w:themeColor="text1"/>
          <w:sz w:val="21"/>
          <w:szCs w:val="21"/>
        </w:rPr>
        <w:t>家計調査による</w:t>
      </w:r>
      <w:r w:rsidRPr="00787E8E">
        <w:rPr>
          <w:rFonts w:ascii="ＭＳ 明朝" w:hAnsi="ＭＳ 明朝" w:hint="eastAsia"/>
          <w:sz w:val="21"/>
          <w:szCs w:val="21"/>
        </w:rPr>
        <w:t>と、</w:t>
      </w:r>
      <w:r w:rsidR="00D23CF0" w:rsidRPr="00787E8E">
        <w:rPr>
          <w:rFonts w:ascii="ＭＳ 明朝" w:hAnsi="ＭＳ 明朝" w:hint="eastAsia"/>
          <w:sz w:val="21"/>
          <w:szCs w:val="21"/>
        </w:rPr>
        <w:t>平成31年・</w:t>
      </w:r>
      <w:r w:rsidR="00F2642A" w:rsidRPr="00787E8E">
        <w:rPr>
          <w:rFonts w:ascii="ＭＳ 明朝" w:hAnsi="ＭＳ 明朝" w:hint="eastAsia"/>
          <w:sz w:val="21"/>
          <w:szCs w:val="21"/>
        </w:rPr>
        <w:t>令和元</w:t>
      </w:r>
      <w:r w:rsidR="005A681C" w:rsidRPr="00787E8E">
        <w:rPr>
          <w:rFonts w:ascii="ＭＳ 明朝" w:hAnsi="ＭＳ 明朝" w:hint="eastAsia"/>
          <w:sz w:val="21"/>
          <w:szCs w:val="21"/>
        </w:rPr>
        <w:t>年</w:t>
      </w:r>
      <w:r w:rsidR="008F753E" w:rsidRPr="00787E8E">
        <w:rPr>
          <w:rFonts w:ascii="ＭＳ 明朝" w:hAnsi="ＭＳ 明朝" w:hint="eastAsia"/>
          <w:sz w:val="21"/>
          <w:szCs w:val="21"/>
        </w:rPr>
        <w:t>の</w:t>
      </w:r>
      <w:r w:rsidR="008B12B0" w:rsidRPr="00787E8E">
        <w:rPr>
          <w:rFonts w:ascii="ＭＳ 明朝" w:hAnsi="ＭＳ 明朝" w:hint="eastAsia"/>
          <w:sz w:val="21"/>
          <w:szCs w:val="21"/>
        </w:rPr>
        <w:t>１</w:t>
      </w:r>
      <w:r w:rsidR="005A681C" w:rsidRPr="00787E8E">
        <w:rPr>
          <w:rFonts w:ascii="ＭＳ 明朝" w:hAnsi="ＭＳ 明朝" w:hint="eastAsia"/>
          <w:sz w:val="21"/>
          <w:szCs w:val="21"/>
        </w:rPr>
        <w:t>世帯</w:t>
      </w:r>
      <w:r w:rsidR="008F753E" w:rsidRPr="00787E8E">
        <w:rPr>
          <w:rFonts w:ascii="ＭＳ 明朝" w:hAnsi="ＭＳ 明朝" w:hint="eastAsia"/>
          <w:sz w:val="21"/>
          <w:szCs w:val="21"/>
        </w:rPr>
        <w:t>当</w:t>
      </w:r>
      <w:r w:rsidR="005A681C" w:rsidRPr="00787E8E">
        <w:rPr>
          <w:rFonts w:ascii="ＭＳ 明朝" w:hAnsi="ＭＳ 明朝" w:hint="eastAsia"/>
          <w:sz w:val="21"/>
          <w:szCs w:val="21"/>
        </w:rPr>
        <w:t>たり年平均</w:t>
      </w:r>
      <w:r w:rsidR="008B12B0" w:rsidRPr="00787E8E">
        <w:rPr>
          <w:rFonts w:ascii="ＭＳ 明朝" w:hAnsi="ＭＳ 明朝" w:hint="eastAsia"/>
          <w:sz w:val="21"/>
          <w:szCs w:val="21"/>
        </w:rPr>
        <w:t>１</w:t>
      </w:r>
      <w:r w:rsidR="005A681C" w:rsidRPr="00787E8E">
        <w:rPr>
          <w:rFonts w:ascii="ＭＳ 明朝" w:hAnsi="ＭＳ 明朝" w:hint="eastAsia"/>
          <w:sz w:val="21"/>
          <w:szCs w:val="21"/>
        </w:rPr>
        <w:t>か月間の消費支出は</w:t>
      </w:r>
      <w:r w:rsidR="00FD5A24" w:rsidRPr="00787E8E">
        <w:rPr>
          <w:rFonts w:ascii="ＭＳ 明朝" w:hAnsi="ＭＳ 明朝"/>
          <w:sz w:val="21"/>
          <w:szCs w:val="21"/>
        </w:rPr>
        <w:t>27</w:t>
      </w:r>
      <w:r w:rsidR="005A681C" w:rsidRPr="00787E8E">
        <w:rPr>
          <w:rFonts w:ascii="ＭＳ 明朝" w:hAnsi="ＭＳ 明朝" w:hint="eastAsia"/>
          <w:sz w:val="21"/>
          <w:szCs w:val="21"/>
        </w:rPr>
        <w:t>万</w:t>
      </w:r>
      <w:r w:rsidR="002C47AD" w:rsidRPr="00787E8E">
        <w:rPr>
          <w:rFonts w:ascii="ＭＳ 明朝" w:hAnsi="ＭＳ 明朝"/>
          <w:sz w:val="21"/>
          <w:szCs w:val="21"/>
        </w:rPr>
        <w:t>40</w:t>
      </w:r>
      <w:r w:rsidR="003430DF" w:rsidRPr="00787E8E">
        <w:rPr>
          <w:rFonts w:ascii="ＭＳ 明朝" w:hAnsi="ＭＳ 明朝"/>
          <w:sz w:val="21"/>
          <w:szCs w:val="21"/>
        </w:rPr>
        <w:t>8</w:t>
      </w:r>
      <w:r w:rsidR="005A681C" w:rsidRPr="00787E8E">
        <w:rPr>
          <w:rFonts w:ascii="ＭＳ 明朝" w:hAnsi="ＭＳ 明朝" w:hint="eastAsia"/>
          <w:sz w:val="21"/>
          <w:szCs w:val="21"/>
        </w:rPr>
        <w:t>円で、</w:t>
      </w:r>
      <w:r w:rsidR="005A681C" w:rsidRPr="00787E8E">
        <w:rPr>
          <w:rFonts w:ascii="ＭＳ 明朝" w:hAnsi="ＭＳ 明朝"/>
          <w:sz w:val="21"/>
          <w:szCs w:val="21"/>
        </w:rPr>
        <w:t>10年前</w:t>
      </w:r>
      <w:r w:rsidR="008F753E" w:rsidRPr="00787E8E">
        <w:rPr>
          <w:rFonts w:ascii="ＭＳ 明朝" w:hAnsi="ＭＳ 明朝"/>
          <w:sz w:val="21"/>
          <w:szCs w:val="21"/>
        </w:rPr>
        <w:t>(平成21年)</w:t>
      </w:r>
      <w:r w:rsidR="0045003D" w:rsidRPr="00787E8E">
        <w:rPr>
          <w:rFonts w:ascii="ＭＳ 明朝" w:hAnsi="ＭＳ 明朝" w:hint="eastAsia"/>
          <w:sz w:val="21"/>
          <w:szCs w:val="21"/>
        </w:rPr>
        <w:t>に</w:t>
      </w:r>
      <w:r w:rsidR="005A681C" w:rsidRPr="00787E8E">
        <w:rPr>
          <w:rFonts w:ascii="ＭＳ 明朝" w:hAnsi="ＭＳ 明朝" w:hint="eastAsia"/>
          <w:sz w:val="21"/>
          <w:szCs w:val="21"/>
        </w:rPr>
        <w:t>比べ</w:t>
      </w:r>
      <w:r w:rsidR="002C47AD" w:rsidRPr="00787E8E">
        <w:rPr>
          <w:rFonts w:ascii="ＭＳ 明朝" w:hAnsi="ＭＳ 明朝"/>
          <w:sz w:val="21"/>
          <w:szCs w:val="21"/>
        </w:rPr>
        <w:t>306</w:t>
      </w:r>
      <w:r w:rsidR="005A681C" w:rsidRPr="00787E8E">
        <w:rPr>
          <w:rFonts w:ascii="ＭＳ 明朝" w:hAnsi="ＭＳ 明朝" w:hint="eastAsia"/>
          <w:sz w:val="21"/>
          <w:szCs w:val="21"/>
        </w:rPr>
        <w:t>円</w:t>
      </w:r>
      <w:r w:rsidR="0045003D" w:rsidRPr="00787E8E">
        <w:rPr>
          <w:rFonts w:ascii="ＭＳ 明朝" w:hAnsi="ＭＳ 明朝" w:hint="eastAsia"/>
          <w:sz w:val="21"/>
          <w:szCs w:val="21"/>
        </w:rPr>
        <w:t>、</w:t>
      </w:r>
      <w:r w:rsidR="00A813D4" w:rsidRPr="00787E8E">
        <w:rPr>
          <w:rFonts w:ascii="ＭＳ 明朝" w:hAnsi="ＭＳ 明朝"/>
          <w:sz w:val="21"/>
          <w:szCs w:val="21"/>
        </w:rPr>
        <w:t>0.1</w:t>
      </w:r>
      <w:r w:rsidR="00213F25" w:rsidRPr="00787E8E">
        <w:rPr>
          <w:rFonts w:ascii="ＭＳ 明朝" w:hAnsi="ＭＳ 明朝" w:hint="eastAsia"/>
          <w:sz w:val="21"/>
          <w:szCs w:val="21"/>
        </w:rPr>
        <w:t>％</w:t>
      </w:r>
      <w:r w:rsidR="008F753E" w:rsidRPr="00787E8E">
        <w:rPr>
          <w:rFonts w:ascii="ＭＳ 明朝" w:hAnsi="ＭＳ 明朝" w:hint="eastAsia"/>
          <w:sz w:val="21"/>
          <w:szCs w:val="21"/>
        </w:rPr>
        <w:t>減少</w:t>
      </w:r>
      <w:r w:rsidR="00CD35BA" w:rsidRPr="00787E8E">
        <w:rPr>
          <w:rFonts w:ascii="ＭＳ 明朝" w:hAnsi="ＭＳ 明朝" w:hint="eastAsia"/>
          <w:sz w:val="21"/>
          <w:szCs w:val="21"/>
        </w:rPr>
        <w:t>し</w:t>
      </w:r>
      <w:r w:rsidR="0045003D" w:rsidRPr="00787E8E">
        <w:rPr>
          <w:rFonts w:ascii="ＭＳ 明朝" w:hAnsi="ＭＳ 明朝" w:hint="eastAsia"/>
          <w:sz w:val="21"/>
          <w:szCs w:val="21"/>
        </w:rPr>
        <w:t>、</w:t>
      </w:r>
      <w:r w:rsidR="005A681C" w:rsidRPr="00787E8E">
        <w:rPr>
          <w:rFonts w:ascii="ＭＳ 明朝" w:hAnsi="ＭＳ 明朝" w:hint="eastAsia"/>
          <w:sz w:val="21"/>
          <w:szCs w:val="21"/>
        </w:rPr>
        <w:t>物価変動を取り除いた実質</w:t>
      </w:r>
      <w:r w:rsidR="00213F25" w:rsidRPr="00787E8E">
        <w:rPr>
          <w:rFonts w:ascii="ＭＳ 明朝" w:hAnsi="ＭＳ 明朝"/>
          <w:sz w:val="21"/>
          <w:szCs w:val="21"/>
        </w:rPr>
        <w:t>(</w:t>
      </w:r>
      <w:r w:rsidR="007E3DBE" w:rsidRPr="00787E8E">
        <w:rPr>
          <w:rFonts w:ascii="ＭＳ 明朝" w:hAnsi="ＭＳ 明朝" w:hint="eastAsia"/>
          <w:sz w:val="21"/>
          <w:szCs w:val="21"/>
        </w:rPr>
        <w:t>平成</w:t>
      </w:r>
      <w:r w:rsidR="007E3DBE" w:rsidRPr="00787E8E">
        <w:rPr>
          <w:rFonts w:ascii="ＭＳ 明朝" w:hAnsi="ＭＳ 明朝"/>
          <w:sz w:val="21"/>
          <w:szCs w:val="21"/>
        </w:rPr>
        <w:t>27年基準</w:t>
      </w:r>
      <w:r w:rsidR="00213F25" w:rsidRPr="00787E8E">
        <w:rPr>
          <w:rFonts w:ascii="ＭＳ 明朝" w:hAnsi="ＭＳ 明朝"/>
          <w:sz w:val="21"/>
          <w:szCs w:val="21"/>
        </w:rPr>
        <w:t>)</w:t>
      </w:r>
      <w:r w:rsidR="00F75D40" w:rsidRPr="00787E8E">
        <w:rPr>
          <w:rFonts w:ascii="ＭＳ 明朝" w:hAnsi="ＭＳ 明朝" w:hint="eastAsia"/>
          <w:sz w:val="21"/>
          <w:szCs w:val="21"/>
        </w:rPr>
        <w:t>でも</w:t>
      </w:r>
      <w:r w:rsidR="00DB646D" w:rsidRPr="00787E8E">
        <w:rPr>
          <w:rFonts w:ascii="ＭＳ 明朝" w:hAnsi="ＭＳ 明朝"/>
          <w:sz w:val="21"/>
          <w:szCs w:val="21"/>
        </w:rPr>
        <w:t>3.8</w:t>
      </w:r>
      <w:r w:rsidR="005A681C" w:rsidRPr="00787E8E">
        <w:rPr>
          <w:rFonts w:ascii="ＭＳ 明朝" w:hAnsi="ＭＳ 明朝" w:hint="eastAsia"/>
          <w:sz w:val="21"/>
          <w:szCs w:val="21"/>
        </w:rPr>
        <w:t>％</w:t>
      </w:r>
      <w:r w:rsidR="00120DBD" w:rsidRPr="00787E8E">
        <w:rPr>
          <w:rFonts w:ascii="ＭＳ 明朝" w:hAnsi="ＭＳ 明朝" w:hint="eastAsia"/>
          <w:sz w:val="21"/>
          <w:szCs w:val="21"/>
        </w:rPr>
        <w:t>減少</w:t>
      </w:r>
      <w:r w:rsidR="00363F7B" w:rsidRPr="00787E8E">
        <w:rPr>
          <w:rFonts w:ascii="ＭＳ 明朝" w:hAnsi="ＭＳ 明朝" w:hint="eastAsia"/>
          <w:sz w:val="21"/>
          <w:szCs w:val="21"/>
        </w:rPr>
        <w:t>しま</w:t>
      </w:r>
      <w:r w:rsidR="002E11FA" w:rsidRPr="00787E8E">
        <w:rPr>
          <w:rFonts w:ascii="ＭＳ 明朝" w:hAnsi="ＭＳ 明朝" w:hint="eastAsia"/>
          <w:sz w:val="21"/>
          <w:szCs w:val="21"/>
        </w:rPr>
        <w:t>した</w:t>
      </w:r>
      <w:r w:rsidR="005A681C" w:rsidRPr="00787E8E">
        <w:rPr>
          <w:rFonts w:ascii="ＭＳ 明朝" w:hAnsi="ＭＳ 明朝" w:hint="eastAsia"/>
          <w:sz w:val="21"/>
          <w:szCs w:val="21"/>
        </w:rPr>
        <w:t>。</w:t>
      </w:r>
    </w:p>
    <w:p w:rsidR="005A681C" w:rsidRPr="008F753E" w:rsidRDefault="005A681C" w:rsidP="00FD5A24">
      <w:pPr>
        <w:adjustRightInd w:val="0"/>
        <w:snapToGrid w:val="0"/>
        <w:spacing w:line="320" w:lineRule="exact"/>
        <w:ind w:leftChars="71" w:left="142" w:rightChars="100" w:right="200" w:firstLineChars="150" w:firstLine="315"/>
        <w:rPr>
          <w:rFonts w:ascii="ＭＳ 明朝" w:hAnsi="ＭＳ 明朝"/>
          <w:sz w:val="21"/>
          <w:szCs w:val="21"/>
        </w:rPr>
      </w:pPr>
      <w:r w:rsidRPr="00D23CF0">
        <w:rPr>
          <w:rFonts w:ascii="ＭＳ 明朝" w:hAnsi="ＭＳ 明朝" w:hint="eastAsia"/>
          <w:color w:val="000000" w:themeColor="text1"/>
          <w:sz w:val="21"/>
          <w:szCs w:val="21"/>
        </w:rPr>
        <w:t>減少した主な</w:t>
      </w:r>
      <w:r w:rsidR="00120DBD" w:rsidRPr="00D23CF0">
        <w:rPr>
          <w:rFonts w:ascii="ＭＳ 明朝" w:hAnsi="ＭＳ 明朝" w:hint="eastAsia"/>
          <w:color w:val="000000" w:themeColor="text1"/>
          <w:sz w:val="21"/>
          <w:szCs w:val="21"/>
        </w:rPr>
        <w:t>費目</w:t>
      </w:r>
      <w:r w:rsidRPr="00D23CF0">
        <w:rPr>
          <w:rFonts w:ascii="ＭＳ 明朝" w:hAnsi="ＭＳ 明朝" w:hint="eastAsia"/>
          <w:color w:val="000000" w:themeColor="text1"/>
          <w:sz w:val="21"/>
          <w:szCs w:val="21"/>
        </w:rPr>
        <w:t>は、</w:t>
      </w:r>
      <w:r w:rsidR="00120DBD" w:rsidRPr="00D23CF0">
        <w:rPr>
          <w:rFonts w:ascii="ＭＳ 明朝" w:hAnsi="ＭＳ 明朝" w:hint="eastAsia"/>
          <w:color w:val="000000" w:themeColor="text1"/>
          <w:sz w:val="21"/>
          <w:szCs w:val="21"/>
        </w:rPr>
        <w:t>「</w:t>
      </w:r>
      <w:r w:rsidRPr="00D23CF0">
        <w:rPr>
          <w:rFonts w:ascii="ＭＳ 明朝" w:hAnsi="ＭＳ 明朝" w:hint="eastAsia"/>
          <w:color w:val="000000" w:themeColor="text1"/>
          <w:sz w:val="21"/>
          <w:szCs w:val="21"/>
        </w:rPr>
        <w:t>住居</w:t>
      </w:r>
      <w:r w:rsidR="00120DBD" w:rsidRPr="00D23CF0">
        <w:rPr>
          <w:rFonts w:ascii="ＭＳ 明朝" w:hAnsi="ＭＳ 明朝" w:hint="eastAsia"/>
          <w:color w:val="000000" w:themeColor="text1"/>
          <w:sz w:val="21"/>
          <w:szCs w:val="21"/>
        </w:rPr>
        <w:t>」</w:t>
      </w:r>
      <w:r w:rsidR="008B12B0" w:rsidRPr="00D23CF0">
        <w:rPr>
          <w:rFonts w:ascii="ＭＳ 明朝" w:hAnsi="ＭＳ 明朝" w:hint="eastAsia"/>
          <w:color w:val="000000" w:themeColor="text1"/>
          <w:sz w:val="21"/>
          <w:szCs w:val="21"/>
        </w:rPr>
        <w:t>１</w:t>
      </w:r>
      <w:r w:rsidRPr="00D23CF0">
        <w:rPr>
          <w:rFonts w:ascii="ＭＳ 明朝" w:hAnsi="ＭＳ 明朝" w:hint="eastAsia"/>
          <w:color w:val="000000" w:themeColor="text1"/>
          <w:sz w:val="21"/>
          <w:szCs w:val="21"/>
        </w:rPr>
        <w:t>万</w:t>
      </w:r>
      <w:r w:rsidR="00B31E5E" w:rsidRPr="00D23CF0">
        <w:rPr>
          <w:rFonts w:ascii="ＭＳ 明朝" w:hAnsi="ＭＳ 明朝"/>
          <w:color w:val="000000" w:themeColor="text1"/>
          <w:sz w:val="21"/>
          <w:szCs w:val="21"/>
        </w:rPr>
        <w:t>9</w:t>
      </w:r>
      <w:r w:rsidR="00C327F0" w:rsidRPr="00D23CF0">
        <w:rPr>
          <w:rFonts w:ascii="ＭＳ 明朝" w:hAnsi="ＭＳ 明朝"/>
          <w:color w:val="000000" w:themeColor="text1"/>
          <w:sz w:val="21"/>
          <w:szCs w:val="21"/>
        </w:rPr>
        <w:t>,</w:t>
      </w:r>
      <w:r w:rsidR="00B31E5E" w:rsidRPr="00D23CF0">
        <w:rPr>
          <w:rFonts w:ascii="ＭＳ 明朝" w:hAnsi="ＭＳ 明朝"/>
          <w:color w:val="000000" w:themeColor="text1"/>
          <w:sz w:val="21"/>
          <w:szCs w:val="21"/>
        </w:rPr>
        <w:t>775</w:t>
      </w:r>
      <w:r w:rsidR="00BF2951" w:rsidRPr="00D23CF0">
        <w:rPr>
          <w:rFonts w:ascii="ＭＳ 明朝" w:hAnsi="ＭＳ 明朝" w:hint="eastAsia"/>
          <w:color w:val="000000" w:themeColor="text1"/>
          <w:sz w:val="21"/>
          <w:szCs w:val="21"/>
        </w:rPr>
        <w:t>円</w:t>
      </w:r>
      <w:r w:rsidR="00BF2951" w:rsidRPr="00D23CF0">
        <w:rPr>
          <w:rFonts w:ascii="ＭＳ 明朝" w:hAnsi="ＭＳ 明朝"/>
          <w:color w:val="000000" w:themeColor="text1"/>
          <w:sz w:val="21"/>
          <w:szCs w:val="21"/>
        </w:rPr>
        <w:t>(</w:t>
      </w:r>
      <w:r w:rsidR="00120DBD" w:rsidRPr="00D23CF0">
        <w:rPr>
          <w:rFonts w:ascii="ＭＳ 明朝" w:hAnsi="ＭＳ 明朝" w:hint="eastAsia"/>
          <w:color w:val="000000" w:themeColor="text1"/>
          <w:sz w:val="21"/>
          <w:szCs w:val="21"/>
        </w:rPr>
        <w:t>名目</w:t>
      </w:r>
      <w:r w:rsidR="00B31E5E" w:rsidRPr="00D23CF0">
        <w:rPr>
          <w:rFonts w:ascii="ＭＳ 明朝" w:hAnsi="ＭＳ 明朝"/>
          <w:color w:val="000000" w:themeColor="text1"/>
          <w:sz w:val="21"/>
          <w:szCs w:val="21"/>
        </w:rPr>
        <w:t>14.2</w:t>
      </w:r>
      <w:r w:rsidRPr="00D23CF0">
        <w:rPr>
          <w:rFonts w:ascii="ＭＳ 明朝" w:hAnsi="ＭＳ 明朝" w:hint="eastAsia"/>
          <w:color w:val="000000" w:themeColor="text1"/>
          <w:sz w:val="21"/>
          <w:szCs w:val="21"/>
        </w:rPr>
        <w:t>％、実質</w:t>
      </w:r>
      <w:r w:rsidR="00B31E5E" w:rsidRPr="00D23CF0">
        <w:rPr>
          <w:rFonts w:ascii="ＭＳ 明朝" w:hAnsi="ＭＳ 明朝"/>
          <w:color w:val="000000" w:themeColor="text1"/>
          <w:sz w:val="21"/>
          <w:szCs w:val="21"/>
        </w:rPr>
        <w:t>11.4</w:t>
      </w:r>
      <w:r w:rsidR="00BF2951" w:rsidRPr="00D23CF0">
        <w:rPr>
          <w:rFonts w:ascii="ＭＳ 明朝" w:hAnsi="ＭＳ 明朝" w:hint="eastAsia"/>
          <w:color w:val="000000" w:themeColor="text1"/>
          <w:sz w:val="21"/>
          <w:szCs w:val="21"/>
        </w:rPr>
        <w:t>％</w:t>
      </w:r>
      <w:r w:rsidR="00BF2951" w:rsidRPr="00D23CF0">
        <w:rPr>
          <w:rFonts w:ascii="ＭＳ 明朝" w:hAnsi="ＭＳ 明朝"/>
          <w:color w:val="000000" w:themeColor="text1"/>
          <w:sz w:val="21"/>
          <w:szCs w:val="21"/>
        </w:rPr>
        <w:t>)</w:t>
      </w:r>
      <w:r w:rsidRPr="00D23CF0">
        <w:rPr>
          <w:rFonts w:ascii="ＭＳ 明朝" w:hAnsi="ＭＳ 明朝" w:hint="eastAsia"/>
          <w:color w:val="000000" w:themeColor="text1"/>
          <w:sz w:val="21"/>
          <w:szCs w:val="21"/>
        </w:rPr>
        <w:t>、</w:t>
      </w:r>
      <w:r w:rsidR="00120DBD" w:rsidRPr="00D23CF0">
        <w:rPr>
          <w:rFonts w:ascii="ＭＳ 明朝" w:hAnsi="ＭＳ 明朝" w:hint="eastAsia"/>
          <w:color w:val="000000" w:themeColor="text1"/>
          <w:sz w:val="21"/>
          <w:szCs w:val="21"/>
        </w:rPr>
        <w:t>「</w:t>
      </w:r>
      <w:r w:rsidRPr="00D23CF0">
        <w:rPr>
          <w:rFonts w:ascii="ＭＳ 明朝" w:hAnsi="ＭＳ 明朝" w:hint="eastAsia"/>
          <w:color w:val="000000" w:themeColor="text1"/>
          <w:sz w:val="21"/>
          <w:szCs w:val="21"/>
        </w:rPr>
        <w:t>被服及び履物</w:t>
      </w:r>
      <w:r w:rsidR="00120DBD" w:rsidRPr="00D23CF0">
        <w:rPr>
          <w:rFonts w:ascii="ＭＳ 明朝" w:hAnsi="ＭＳ 明朝" w:hint="eastAsia"/>
          <w:color w:val="000000" w:themeColor="text1"/>
          <w:sz w:val="21"/>
          <w:szCs w:val="21"/>
        </w:rPr>
        <w:t>」</w:t>
      </w:r>
      <w:r w:rsidR="008B12B0" w:rsidRPr="00D23CF0">
        <w:rPr>
          <w:rFonts w:ascii="ＭＳ 明朝" w:hAnsi="ＭＳ 明朝" w:hint="eastAsia"/>
          <w:color w:val="000000" w:themeColor="text1"/>
          <w:sz w:val="21"/>
          <w:szCs w:val="21"/>
        </w:rPr>
        <w:t>１</w:t>
      </w:r>
      <w:r w:rsidR="00A81406" w:rsidRPr="00D23CF0">
        <w:rPr>
          <w:rFonts w:ascii="ＭＳ 明朝" w:hAnsi="ＭＳ 明朝" w:hint="eastAsia"/>
          <w:color w:val="000000" w:themeColor="text1"/>
          <w:sz w:val="21"/>
          <w:szCs w:val="21"/>
        </w:rPr>
        <w:t>万</w:t>
      </w:r>
      <w:r w:rsidR="004B5442" w:rsidRPr="00D23CF0">
        <w:rPr>
          <w:rFonts w:ascii="ＭＳ 明朝" w:hAnsi="ＭＳ 明朝"/>
          <w:color w:val="000000" w:themeColor="text1"/>
          <w:sz w:val="21"/>
          <w:szCs w:val="21"/>
        </w:rPr>
        <w:t>152</w:t>
      </w:r>
      <w:r w:rsidR="00A81406" w:rsidRPr="00D23CF0">
        <w:rPr>
          <w:rFonts w:ascii="ＭＳ 明朝" w:hAnsi="ＭＳ 明朝" w:hint="eastAsia"/>
          <w:color w:val="000000" w:themeColor="text1"/>
          <w:sz w:val="21"/>
          <w:szCs w:val="21"/>
        </w:rPr>
        <w:t>円</w:t>
      </w:r>
      <w:r w:rsidR="00213F25" w:rsidRPr="00D23CF0">
        <w:rPr>
          <w:rFonts w:ascii="ＭＳ 明朝" w:hAnsi="ＭＳ 明朝"/>
          <w:color w:val="000000" w:themeColor="text1"/>
          <w:sz w:val="21"/>
          <w:szCs w:val="21"/>
        </w:rPr>
        <w:t>(</w:t>
      </w:r>
      <w:r w:rsidRPr="00D23CF0">
        <w:rPr>
          <w:rFonts w:ascii="ＭＳ 明朝" w:hAnsi="ＭＳ 明朝" w:hint="eastAsia"/>
          <w:color w:val="000000" w:themeColor="text1"/>
          <w:sz w:val="21"/>
          <w:szCs w:val="21"/>
        </w:rPr>
        <w:t>同</w:t>
      </w:r>
      <w:r w:rsidR="004B5442" w:rsidRPr="00D23CF0">
        <w:rPr>
          <w:rFonts w:ascii="ＭＳ 明朝" w:hAnsi="ＭＳ 明朝"/>
          <w:color w:val="000000" w:themeColor="text1"/>
          <w:sz w:val="21"/>
          <w:szCs w:val="21"/>
        </w:rPr>
        <w:t>10.8</w:t>
      </w:r>
      <w:r w:rsidR="007E3DBE" w:rsidRPr="00D23CF0">
        <w:rPr>
          <w:rFonts w:ascii="ＭＳ 明朝" w:hAnsi="ＭＳ 明朝" w:hint="eastAsia"/>
          <w:color w:val="000000" w:themeColor="text1"/>
          <w:sz w:val="21"/>
          <w:szCs w:val="21"/>
        </w:rPr>
        <w:t>％</w:t>
      </w:r>
      <w:r w:rsidRPr="00D23CF0">
        <w:rPr>
          <w:rFonts w:ascii="ＭＳ 明朝" w:hAnsi="ＭＳ 明朝" w:hint="eastAsia"/>
          <w:color w:val="000000" w:themeColor="text1"/>
          <w:sz w:val="21"/>
          <w:szCs w:val="21"/>
        </w:rPr>
        <w:t>、同</w:t>
      </w:r>
      <w:r w:rsidR="004B5442" w:rsidRPr="00D23CF0">
        <w:rPr>
          <w:rFonts w:ascii="ＭＳ 明朝" w:hAnsi="ＭＳ 明朝"/>
          <w:color w:val="000000" w:themeColor="text1"/>
          <w:sz w:val="21"/>
          <w:szCs w:val="21"/>
        </w:rPr>
        <w:t>12</w:t>
      </w:r>
      <w:r w:rsidR="00A81406" w:rsidRPr="00D23CF0">
        <w:rPr>
          <w:rFonts w:ascii="ＭＳ 明朝" w:hAnsi="ＭＳ 明朝"/>
          <w:color w:val="000000" w:themeColor="text1"/>
          <w:sz w:val="21"/>
          <w:szCs w:val="21"/>
        </w:rPr>
        <w:t>.6</w:t>
      </w:r>
      <w:r w:rsidR="007E3DBE" w:rsidRPr="00D23CF0">
        <w:rPr>
          <w:rFonts w:ascii="ＭＳ 明朝" w:hAnsi="ＭＳ 明朝" w:hint="eastAsia"/>
          <w:color w:val="000000" w:themeColor="text1"/>
          <w:sz w:val="21"/>
          <w:szCs w:val="21"/>
        </w:rPr>
        <w:t>％</w:t>
      </w:r>
      <w:r w:rsidR="00213F25" w:rsidRPr="00D23CF0">
        <w:rPr>
          <w:rFonts w:ascii="ＭＳ 明朝" w:hAnsi="ＭＳ 明朝"/>
          <w:color w:val="000000" w:themeColor="text1"/>
          <w:sz w:val="21"/>
          <w:szCs w:val="21"/>
        </w:rPr>
        <w:t>)</w:t>
      </w:r>
      <w:r w:rsidRPr="00D23CF0">
        <w:rPr>
          <w:rFonts w:ascii="ＭＳ 明朝" w:hAnsi="ＭＳ 明朝" w:hint="eastAsia"/>
          <w:color w:val="000000" w:themeColor="text1"/>
          <w:sz w:val="21"/>
          <w:szCs w:val="21"/>
        </w:rPr>
        <w:t>、</w:t>
      </w:r>
      <w:r w:rsidR="00120DBD" w:rsidRPr="00D23CF0">
        <w:rPr>
          <w:rFonts w:ascii="ＭＳ 明朝" w:hAnsi="ＭＳ 明朝" w:hint="eastAsia"/>
          <w:color w:val="000000" w:themeColor="text1"/>
          <w:sz w:val="21"/>
          <w:szCs w:val="21"/>
        </w:rPr>
        <w:t>「</w:t>
      </w:r>
      <w:r w:rsidRPr="00D23CF0">
        <w:rPr>
          <w:rFonts w:ascii="ＭＳ 明朝" w:hAnsi="ＭＳ 明朝" w:hint="eastAsia"/>
          <w:color w:val="000000" w:themeColor="text1"/>
          <w:sz w:val="21"/>
          <w:szCs w:val="21"/>
        </w:rPr>
        <w:t>教育</w:t>
      </w:r>
      <w:r w:rsidR="00120DBD" w:rsidRPr="00D23CF0">
        <w:rPr>
          <w:rFonts w:ascii="ＭＳ 明朝" w:hAnsi="ＭＳ 明朝" w:hint="eastAsia"/>
          <w:color w:val="000000" w:themeColor="text1"/>
          <w:sz w:val="21"/>
          <w:szCs w:val="21"/>
        </w:rPr>
        <w:t>」</w:t>
      </w:r>
      <w:r w:rsidR="008B12B0" w:rsidRPr="00D23CF0">
        <w:rPr>
          <w:rFonts w:ascii="ＭＳ 明朝" w:hAnsi="ＭＳ 明朝" w:hint="eastAsia"/>
          <w:color w:val="000000" w:themeColor="text1"/>
          <w:sz w:val="21"/>
          <w:szCs w:val="21"/>
        </w:rPr>
        <w:t>１</w:t>
      </w:r>
      <w:r w:rsidR="00A81406" w:rsidRPr="00D23CF0">
        <w:rPr>
          <w:rFonts w:ascii="ＭＳ 明朝" w:hAnsi="ＭＳ 明朝" w:hint="eastAsia"/>
          <w:color w:val="000000" w:themeColor="text1"/>
          <w:sz w:val="21"/>
          <w:szCs w:val="21"/>
        </w:rPr>
        <w:t>万</w:t>
      </w:r>
      <w:r w:rsidR="007E2104" w:rsidRPr="00D23CF0">
        <w:rPr>
          <w:rFonts w:ascii="ＭＳ 明朝" w:hAnsi="ＭＳ 明朝"/>
          <w:color w:val="000000" w:themeColor="text1"/>
          <w:sz w:val="21"/>
          <w:szCs w:val="21"/>
        </w:rPr>
        <w:t>52</w:t>
      </w:r>
      <w:r w:rsidR="00A81406" w:rsidRPr="00D23CF0">
        <w:rPr>
          <w:rFonts w:ascii="ＭＳ 明朝" w:hAnsi="ＭＳ 明朝" w:hint="eastAsia"/>
          <w:color w:val="000000" w:themeColor="text1"/>
          <w:sz w:val="21"/>
          <w:szCs w:val="21"/>
        </w:rPr>
        <w:t>円</w:t>
      </w:r>
      <w:r w:rsidR="00213F25" w:rsidRPr="00D23CF0">
        <w:rPr>
          <w:rFonts w:ascii="ＭＳ 明朝" w:hAnsi="ＭＳ 明朝"/>
          <w:color w:val="000000" w:themeColor="text1"/>
          <w:sz w:val="21"/>
          <w:szCs w:val="21"/>
        </w:rPr>
        <w:t>(</w:t>
      </w:r>
      <w:r w:rsidRPr="00D23CF0">
        <w:rPr>
          <w:rFonts w:ascii="ＭＳ 明朝" w:hAnsi="ＭＳ 明朝" w:hint="eastAsia"/>
          <w:color w:val="000000" w:themeColor="text1"/>
          <w:sz w:val="21"/>
          <w:szCs w:val="21"/>
        </w:rPr>
        <w:t>同</w:t>
      </w:r>
      <w:r w:rsidR="00044D48" w:rsidRPr="00D23CF0">
        <w:rPr>
          <w:rFonts w:ascii="ＭＳ 明朝" w:hAnsi="ＭＳ 明朝"/>
          <w:color w:val="000000" w:themeColor="text1"/>
          <w:sz w:val="21"/>
          <w:szCs w:val="21"/>
        </w:rPr>
        <w:t>19.8</w:t>
      </w:r>
      <w:r w:rsidRPr="00D23CF0">
        <w:rPr>
          <w:rFonts w:ascii="ＭＳ 明朝" w:hAnsi="ＭＳ 明朝" w:hint="eastAsia"/>
          <w:color w:val="000000" w:themeColor="text1"/>
          <w:sz w:val="21"/>
          <w:szCs w:val="21"/>
        </w:rPr>
        <w:t>％、同</w:t>
      </w:r>
      <w:r w:rsidR="00044D48" w:rsidRPr="00D23CF0">
        <w:rPr>
          <w:rFonts w:ascii="ＭＳ 明朝" w:hAnsi="ＭＳ 明朝"/>
          <w:color w:val="000000" w:themeColor="text1"/>
          <w:sz w:val="21"/>
          <w:szCs w:val="21"/>
        </w:rPr>
        <w:t>10.5</w:t>
      </w:r>
      <w:r w:rsidRPr="00D23CF0">
        <w:rPr>
          <w:rFonts w:ascii="ＭＳ 明朝" w:hAnsi="ＭＳ 明朝" w:hint="eastAsia"/>
          <w:color w:val="000000" w:themeColor="text1"/>
          <w:sz w:val="21"/>
          <w:szCs w:val="21"/>
        </w:rPr>
        <w:t>％</w:t>
      </w:r>
      <w:r w:rsidR="00213F25" w:rsidRPr="00D23CF0">
        <w:rPr>
          <w:rFonts w:ascii="ＭＳ 明朝" w:hAnsi="ＭＳ 明朝"/>
          <w:color w:val="000000" w:themeColor="text1"/>
          <w:sz w:val="21"/>
          <w:szCs w:val="21"/>
        </w:rPr>
        <w:t>)</w:t>
      </w:r>
      <w:r w:rsidRPr="00D23CF0">
        <w:rPr>
          <w:rFonts w:ascii="ＭＳ 明朝" w:hAnsi="ＭＳ 明朝" w:hint="eastAsia"/>
          <w:color w:val="000000" w:themeColor="text1"/>
          <w:sz w:val="21"/>
          <w:szCs w:val="21"/>
        </w:rPr>
        <w:t>でした。</w:t>
      </w:r>
      <w:r w:rsidR="00120DBD" w:rsidRPr="00D23CF0">
        <w:rPr>
          <w:rFonts w:ascii="ＭＳ 明朝" w:hAnsi="ＭＳ 明朝" w:hint="eastAsia"/>
          <w:color w:val="000000" w:themeColor="text1"/>
          <w:sz w:val="21"/>
          <w:szCs w:val="21"/>
        </w:rPr>
        <w:t>「</w:t>
      </w:r>
      <w:r w:rsidR="00A81406" w:rsidRPr="00D23CF0">
        <w:rPr>
          <w:rFonts w:ascii="ＭＳ 明朝" w:hAnsi="ＭＳ 明朝" w:hint="eastAsia"/>
          <w:color w:val="000000" w:themeColor="text1"/>
          <w:sz w:val="21"/>
          <w:szCs w:val="21"/>
        </w:rPr>
        <w:t>光熱・水道</w:t>
      </w:r>
      <w:r w:rsidR="00120DBD" w:rsidRPr="00D23CF0">
        <w:rPr>
          <w:rFonts w:ascii="ＭＳ 明朝" w:hAnsi="ＭＳ 明朝" w:hint="eastAsia"/>
          <w:color w:val="000000" w:themeColor="text1"/>
          <w:sz w:val="21"/>
          <w:szCs w:val="21"/>
        </w:rPr>
        <w:t>」</w:t>
      </w:r>
      <w:r w:rsidR="00A81406" w:rsidRPr="00D23CF0">
        <w:rPr>
          <w:rFonts w:ascii="ＭＳ 明朝" w:hAnsi="ＭＳ 明朝" w:hint="eastAsia"/>
          <w:color w:val="000000" w:themeColor="text1"/>
          <w:sz w:val="21"/>
          <w:szCs w:val="21"/>
        </w:rPr>
        <w:t>は</w:t>
      </w:r>
      <w:r w:rsidR="008B12B0" w:rsidRPr="00D23CF0">
        <w:rPr>
          <w:rFonts w:ascii="ＭＳ 明朝" w:hAnsi="ＭＳ 明朝" w:hint="eastAsia"/>
          <w:color w:val="000000" w:themeColor="text1"/>
          <w:sz w:val="21"/>
          <w:szCs w:val="21"/>
        </w:rPr>
        <w:t>２</w:t>
      </w:r>
      <w:r w:rsidR="00A81406" w:rsidRPr="00D23CF0">
        <w:rPr>
          <w:rFonts w:ascii="ＭＳ 明朝" w:hAnsi="ＭＳ 明朝" w:hint="eastAsia"/>
          <w:color w:val="000000" w:themeColor="text1"/>
          <w:sz w:val="21"/>
          <w:szCs w:val="21"/>
        </w:rPr>
        <w:t>万</w:t>
      </w:r>
      <w:r w:rsidR="00A81406" w:rsidRPr="00D23CF0">
        <w:rPr>
          <w:rFonts w:ascii="ＭＳ 明朝" w:hAnsi="ＭＳ 明朝"/>
          <w:color w:val="000000" w:themeColor="text1"/>
          <w:sz w:val="21"/>
          <w:szCs w:val="21"/>
        </w:rPr>
        <w:t>1,</w:t>
      </w:r>
      <w:r w:rsidR="00F96A22" w:rsidRPr="00D23CF0">
        <w:rPr>
          <w:rFonts w:ascii="ＭＳ 明朝" w:hAnsi="ＭＳ 明朝"/>
          <w:color w:val="000000" w:themeColor="text1"/>
          <w:sz w:val="21"/>
          <w:szCs w:val="21"/>
        </w:rPr>
        <w:t>085</w:t>
      </w:r>
      <w:r w:rsidR="00A81406" w:rsidRPr="00D23CF0">
        <w:rPr>
          <w:rFonts w:ascii="ＭＳ 明朝" w:hAnsi="ＭＳ 明朝" w:hint="eastAsia"/>
          <w:color w:val="000000" w:themeColor="text1"/>
          <w:sz w:val="21"/>
          <w:szCs w:val="21"/>
        </w:rPr>
        <w:t>円</w:t>
      </w:r>
      <w:r w:rsidR="00CD35BA" w:rsidRPr="007469AD">
        <w:rPr>
          <w:rFonts w:ascii="ＭＳ 明朝" w:hAnsi="ＭＳ 明朝" w:hint="eastAsia"/>
          <w:sz w:val="21"/>
          <w:szCs w:val="21"/>
        </w:rPr>
        <w:t>で</w:t>
      </w:r>
      <w:r w:rsidR="00D23CF0" w:rsidRPr="007469AD">
        <w:rPr>
          <w:rFonts w:ascii="ＭＳ 明朝" w:hAnsi="ＭＳ 明朝" w:hint="eastAsia"/>
          <w:sz w:val="21"/>
          <w:szCs w:val="21"/>
        </w:rPr>
        <w:t>、</w:t>
      </w:r>
      <w:r w:rsidR="0045003D" w:rsidRPr="007469AD">
        <w:rPr>
          <w:rFonts w:ascii="ＭＳ 明朝" w:hAnsi="ＭＳ 明朝" w:hint="eastAsia"/>
          <w:sz w:val="21"/>
          <w:szCs w:val="21"/>
        </w:rPr>
        <w:t>名目</w:t>
      </w:r>
      <w:r w:rsidR="00CD35BA" w:rsidRPr="007469AD">
        <w:rPr>
          <w:rFonts w:ascii="ＭＳ 明朝" w:hAnsi="ＭＳ 明朝" w:hint="eastAsia"/>
          <w:sz w:val="21"/>
          <w:szCs w:val="21"/>
        </w:rPr>
        <w:t>で</w:t>
      </w:r>
      <w:r w:rsidR="00CD35BA">
        <w:rPr>
          <w:rFonts w:ascii="ＭＳ 明朝" w:hAnsi="ＭＳ 明朝" w:hint="eastAsia"/>
          <w:color w:val="000000" w:themeColor="text1"/>
          <w:sz w:val="21"/>
          <w:szCs w:val="21"/>
        </w:rPr>
        <w:t>は</w:t>
      </w:r>
      <w:r w:rsidR="0045003D" w:rsidRPr="00D23CF0">
        <w:rPr>
          <w:rFonts w:ascii="ＭＳ 明朝" w:hAnsi="ＭＳ 明朝"/>
          <w:color w:val="000000" w:themeColor="text1"/>
          <w:sz w:val="21"/>
          <w:szCs w:val="21"/>
        </w:rPr>
        <w:t>5.7</w:t>
      </w:r>
      <w:r w:rsidR="0045003D" w:rsidRPr="00D23CF0">
        <w:rPr>
          <w:rFonts w:ascii="ＭＳ 明朝" w:hAnsi="ＭＳ 明朝" w:hint="eastAsia"/>
          <w:color w:val="000000" w:themeColor="text1"/>
          <w:sz w:val="21"/>
          <w:szCs w:val="21"/>
        </w:rPr>
        <w:t>％</w:t>
      </w:r>
      <w:r w:rsidR="00A81406" w:rsidRPr="00D23CF0">
        <w:rPr>
          <w:rFonts w:ascii="ＭＳ 明朝" w:hAnsi="ＭＳ 明朝" w:hint="eastAsia"/>
          <w:color w:val="000000" w:themeColor="text1"/>
          <w:sz w:val="21"/>
          <w:szCs w:val="21"/>
        </w:rPr>
        <w:t>増加したものの、実質で</w:t>
      </w:r>
      <w:r w:rsidR="00120DBD" w:rsidRPr="00D23CF0">
        <w:rPr>
          <w:rFonts w:ascii="ＭＳ 明朝" w:hAnsi="ＭＳ 明朝" w:hint="eastAsia"/>
          <w:color w:val="000000" w:themeColor="text1"/>
          <w:sz w:val="21"/>
          <w:szCs w:val="21"/>
        </w:rPr>
        <w:t>は</w:t>
      </w:r>
      <w:r w:rsidR="001E483F" w:rsidRPr="00D23CF0">
        <w:rPr>
          <w:rFonts w:ascii="ＭＳ 明朝" w:hAnsi="ＭＳ 明朝"/>
          <w:color w:val="000000" w:themeColor="text1"/>
          <w:sz w:val="21"/>
          <w:szCs w:val="21"/>
        </w:rPr>
        <w:t>6.5</w:t>
      </w:r>
      <w:r w:rsidR="007E3DBE" w:rsidRPr="00D23CF0">
        <w:rPr>
          <w:rFonts w:ascii="ＭＳ 明朝" w:hAnsi="ＭＳ 明朝" w:hint="eastAsia"/>
          <w:color w:val="000000" w:themeColor="text1"/>
          <w:sz w:val="21"/>
          <w:szCs w:val="21"/>
        </w:rPr>
        <w:t>％</w:t>
      </w:r>
      <w:r w:rsidR="00120DBD" w:rsidRPr="00D23CF0">
        <w:rPr>
          <w:rFonts w:ascii="ＭＳ 明朝" w:hAnsi="ＭＳ 明朝" w:hint="eastAsia"/>
          <w:color w:val="000000" w:themeColor="text1"/>
          <w:sz w:val="21"/>
          <w:szCs w:val="21"/>
        </w:rPr>
        <w:t>減少</w:t>
      </w:r>
      <w:r w:rsidRPr="00D23CF0">
        <w:rPr>
          <w:rFonts w:ascii="ＭＳ 明朝" w:hAnsi="ＭＳ 明朝" w:hint="eastAsia"/>
          <w:color w:val="000000" w:themeColor="text1"/>
          <w:sz w:val="21"/>
          <w:szCs w:val="21"/>
        </w:rPr>
        <w:t>しまし</w:t>
      </w:r>
      <w:r w:rsidRPr="008F753E">
        <w:rPr>
          <w:rFonts w:ascii="ＭＳ 明朝" w:hAnsi="ＭＳ 明朝" w:hint="eastAsia"/>
          <w:sz w:val="21"/>
          <w:szCs w:val="21"/>
        </w:rPr>
        <w:t>た。</w:t>
      </w:r>
    </w:p>
    <w:p w:rsidR="00677341" w:rsidRDefault="00677341" w:rsidP="00D42AD0">
      <w:pPr>
        <w:adjustRightInd w:val="0"/>
        <w:snapToGrid w:val="0"/>
        <w:spacing w:line="320" w:lineRule="exact"/>
        <w:ind w:rightChars="100" w:right="200"/>
        <w:rPr>
          <w:rFonts w:ascii="ＭＳ 明朝" w:hAnsi="ＭＳ 明朝"/>
          <w:sz w:val="21"/>
          <w:szCs w:val="21"/>
        </w:rPr>
      </w:pPr>
      <w:r w:rsidRPr="008F753E">
        <w:rPr>
          <w:rFonts w:ascii="ＭＳ 明朝" w:hAnsi="ＭＳ 明朝" w:hint="eastAsia"/>
          <w:noProof/>
          <w:sz w:val="21"/>
          <w:szCs w:val="21"/>
        </w:rPr>
        <mc:AlternateContent>
          <mc:Choice Requires="wps">
            <w:drawing>
              <wp:anchor distT="0" distB="0" distL="114300" distR="114300" simplePos="0" relativeHeight="251645440" behindDoc="0" locked="0" layoutInCell="1" allowOverlap="1" wp14:anchorId="61C21674" wp14:editId="6DE45913">
                <wp:simplePos x="0" y="0"/>
                <wp:positionH relativeFrom="margin">
                  <wp:posOffset>436038</wp:posOffset>
                </wp:positionH>
                <wp:positionV relativeFrom="paragraph">
                  <wp:posOffset>171272</wp:posOffset>
                </wp:positionV>
                <wp:extent cx="5667375" cy="220980"/>
                <wp:effectExtent l="0" t="0" r="9525" b="7620"/>
                <wp:wrapNone/>
                <wp:docPr id="6"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681C" w:rsidRPr="00D23CF0" w:rsidRDefault="00AD3D76" w:rsidP="00D23CF0">
                            <w:pPr>
                              <w:adjustRightInd w:val="0"/>
                              <w:snapToGrid w:val="0"/>
                              <w:spacing w:line="320" w:lineRule="exact"/>
                              <w:ind w:rightChars="100" w:right="200"/>
                              <w:jc w:val="center"/>
                              <w:rPr>
                                <w:rFonts w:ascii="ＭＳ ゴシック" w:eastAsia="ＭＳ ゴシック" w:hAnsi="ＭＳ ゴシック"/>
                                <w:szCs w:val="21"/>
                                <w:bdr w:val="single" w:sz="4" w:space="0" w:color="auto"/>
                              </w:rPr>
                            </w:pPr>
                            <w:r>
                              <w:rPr>
                                <w:rFonts w:ascii="ＭＳ ゴシック" w:eastAsia="ＭＳ ゴシック" w:hAnsi="ＭＳ ゴシック" w:hint="eastAsia"/>
                                <w:sz w:val="21"/>
                                <w:szCs w:val="21"/>
                                <w:bdr w:val="single" w:sz="4" w:space="0" w:color="auto"/>
                              </w:rPr>
                              <w:t xml:space="preserve"> </w:t>
                            </w:r>
                            <w:r w:rsidR="008B12B0">
                              <w:rPr>
                                <w:rFonts w:ascii="ＭＳ ゴシック" w:eastAsia="ＭＳ ゴシック" w:hAnsi="ＭＳ ゴシック" w:hint="eastAsia"/>
                                <w:sz w:val="21"/>
                                <w:szCs w:val="21"/>
                                <w:bdr w:val="single" w:sz="4" w:space="0" w:color="auto"/>
                              </w:rPr>
                              <w:t>１</w:t>
                            </w:r>
                            <w:r w:rsidR="005A681C" w:rsidRPr="00C72A8C">
                              <w:rPr>
                                <w:rFonts w:ascii="ＭＳ ゴシック" w:eastAsia="ＭＳ ゴシック" w:hAnsi="ＭＳ ゴシック" w:hint="eastAsia"/>
                                <w:sz w:val="21"/>
                                <w:szCs w:val="21"/>
                                <w:bdr w:val="single" w:sz="4" w:space="0" w:color="auto"/>
                              </w:rPr>
                              <w:t>世帯当たり年平均</w:t>
                            </w:r>
                            <w:r w:rsidR="008B12B0">
                              <w:rPr>
                                <w:rFonts w:ascii="ＭＳ ゴシック" w:eastAsia="ＭＳ ゴシック" w:hAnsi="ＭＳ ゴシック" w:hint="eastAsia"/>
                                <w:sz w:val="21"/>
                                <w:szCs w:val="21"/>
                                <w:bdr w:val="single" w:sz="4" w:space="0" w:color="auto"/>
                              </w:rPr>
                              <w:t>１</w:t>
                            </w:r>
                            <w:r w:rsidR="00251017" w:rsidRPr="00024196">
                              <w:rPr>
                                <w:rFonts w:ascii="ＭＳ ゴシック" w:eastAsia="ＭＳ ゴシック" w:hAnsi="ＭＳ ゴシック" w:hint="eastAsia"/>
                                <w:sz w:val="21"/>
                                <w:szCs w:val="21"/>
                                <w:bdr w:val="single" w:sz="4" w:space="0" w:color="auto"/>
                              </w:rPr>
                              <w:t>か</w:t>
                            </w:r>
                            <w:r w:rsidR="005A681C" w:rsidRPr="00024196">
                              <w:rPr>
                                <w:rFonts w:ascii="ＭＳ ゴシック" w:eastAsia="ＭＳ ゴシック" w:hAnsi="ＭＳ ゴシック" w:hint="eastAsia"/>
                                <w:sz w:val="21"/>
                                <w:szCs w:val="21"/>
                                <w:bdr w:val="single" w:sz="4" w:space="0" w:color="auto"/>
                              </w:rPr>
                              <w:t>月の支出費目</w:t>
                            </w:r>
                            <w:r w:rsidR="005A681C" w:rsidRPr="00C72A8C">
                              <w:rPr>
                                <w:rFonts w:ascii="ＭＳ ゴシック" w:eastAsia="ＭＳ ゴシック" w:hAnsi="ＭＳ ゴシック" w:hint="eastAsia"/>
                                <w:sz w:val="21"/>
                                <w:szCs w:val="21"/>
                                <w:bdr w:val="single" w:sz="4" w:space="0" w:color="auto"/>
                              </w:rPr>
                              <w:t>別構成比</w:t>
                            </w:r>
                            <w:r w:rsidR="005A681C" w:rsidRPr="00D23CF0">
                              <w:rPr>
                                <w:rFonts w:ascii="ＭＳ ゴシック" w:eastAsia="ＭＳ ゴシック" w:hAnsi="ＭＳ ゴシック"/>
                                <w:sz w:val="21"/>
                                <w:szCs w:val="21"/>
                                <w:bdr w:val="single" w:sz="4" w:space="0" w:color="auto"/>
                              </w:rPr>
                              <w:t>(二人以上の世帯)</w:t>
                            </w:r>
                            <w:r w:rsidR="00D23CF0">
                              <w:rPr>
                                <w:rFonts w:ascii="ＭＳ ゴシック" w:eastAsia="ＭＳ ゴシック" w:hAnsi="ＭＳ ゴシック"/>
                                <w:sz w:val="21"/>
                                <w:szCs w:val="21"/>
                                <w:bdr w:val="single" w:sz="4" w:space="0" w:color="auto"/>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C21674" id="Text Box 513" o:spid="_x0000_s1032" type="#_x0000_t202" style="position:absolute;left:0;text-align:left;margin-left:34.35pt;margin-top:13.5pt;width:446.25pt;height:17.4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" stroked="f">
                <v:textbox style="mso-fit-shape-to-text:t" inset="5.85pt,.7pt,5.85pt,.7pt">
                  <w:txbxContent>
                    <w:p w:rsidR="005A681C" w:rsidRPr="00D23CF0" w:rsidRDefault="00AD3D76" w:rsidP="00D23CF0">
                      <w:pPr>
                        <w:adjustRightInd w:val="0"/>
                        <w:snapToGrid w:val="0"/>
                        <w:spacing w:line="320" w:lineRule="exact"/>
                        <w:ind w:rightChars="100" w:right="200"/>
                        <w:jc w:val="center"/>
                        <w:rPr>
                          <w:rFonts w:ascii="ＭＳ ゴシック" w:eastAsia="ＭＳ ゴシック" w:hAnsi="ＭＳ ゴシック"/>
                          <w:szCs w:val="21"/>
                          <w:bdr w:val="single" w:sz="4" w:space="0" w:color="auto"/>
                        </w:rPr>
                      </w:pPr>
                      <w:r>
                        <w:rPr>
                          <w:rFonts w:ascii="ＭＳ ゴシック" w:eastAsia="ＭＳ ゴシック" w:hAnsi="ＭＳ ゴシック" w:hint="eastAsia"/>
                          <w:sz w:val="21"/>
                          <w:szCs w:val="21"/>
                          <w:bdr w:val="single" w:sz="4" w:space="0" w:color="auto"/>
                        </w:rPr>
                        <w:t xml:space="preserve"> </w:t>
                      </w:r>
                      <w:r w:rsidR="008B12B0">
                        <w:rPr>
                          <w:rFonts w:ascii="ＭＳ ゴシック" w:eastAsia="ＭＳ ゴシック" w:hAnsi="ＭＳ ゴシック" w:hint="eastAsia"/>
                          <w:sz w:val="21"/>
                          <w:szCs w:val="21"/>
                          <w:bdr w:val="single" w:sz="4" w:space="0" w:color="auto"/>
                        </w:rPr>
                        <w:t>１</w:t>
                      </w:r>
                      <w:r w:rsidR="005A681C" w:rsidRPr="00C72A8C">
                        <w:rPr>
                          <w:rFonts w:ascii="ＭＳ ゴシック" w:eastAsia="ＭＳ ゴシック" w:hAnsi="ＭＳ ゴシック" w:hint="eastAsia"/>
                          <w:sz w:val="21"/>
                          <w:szCs w:val="21"/>
                          <w:bdr w:val="single" w:sz="4" w:space="0" w:color="auto"/>
                        </w:rPr>
                        <w:t>世帯当たり年平均</w:t>
                      </w:r>
                      <w:r w:rsidR="008B12B0">
                        <w:rPr>
                          <w:rFonts w:ascii="ＭＳ ゴシック" w:eastAsia="ＭＳ ゴシック" w:hAnsi="ＭＳ ゴシック" w:hint="eastAsia"/>
                          <w:sz w:val="21"/>
                          <w:szCs w:val="21"/>
                          <w:bdr w:val="single" w:sz="4" w:space="0" w:color="auto"/>
                        </w:rPr>
                        <w:t>１</w:t>
                      </w:r>
                      <w:r w:rsidR="00251017" w:rsidRPr="00024196">
                        <w:rPr>
                          <w:rFonts w:ascii="ＭＳ ゴシック" w:eastAsia="ＭＳ ゴシック" w:hAnsi="ＭＳ ゴシック" w:hint="eastAsia"/>
                          <w:sz w:val="21"/>
                          <w:szCs w:val="21"/>
                          <w:bdr w:val="single" w:sz="4" w:space="0" w:color="auto"/>
                        </w:rPr>
                        <w:t>か</w:t>
                      </w:r>
                      <w:r w:rsidR="005A681C" w:rsidRPr="00024196">
                        <w:rPr>
                          <w:rFonts w:ascii="ＭＳ ゴシック" w:eastAsia="ＭＳ ゴシック" w:hAnsi="ＭＳ ゴシック" w:hint="eastAsia"/>
                          <w:sz w:val="21"/>
                          <w:szCs w:val="21"/>
                          <w:bdr w:val="single" w:sz="4" w:space="0" w:color="auto"/>
                        </w:rPr>
                        <w:t>月の支出費目</w:t>
                      </w:r>
                      <w:r w:rsidR="005A681C" w:rsidRPr="00C72A8C">
                        <w:rPr>
                          <w:rFonts w:ascii="ＭＳ ゴシック" w:eastAsia="ＭＳ ゴシック" w:hAnsi="ＭＳ ゴシック" w:hint="eastAsia"/>
                          <w:sz w:val="21"/>
                          <w:szCs w:val="21"/>
                          <w:bdr w:val="single" w:sz="4" w:space="0" w:color="auto"/>
                        </w:rPr>
                        <w:t>別構成比</w:t>
                      </w:r>
                      <w:r w:rsidR="005A681C" w:rsidRPr="00D23CF0">
                        <w:rPr>
                          <w:rFonts w:ascii="ＭＳ ゴシック" w:eastAsia="ＭＳ ゴシック" w:hAnsi="ＭＳ ゴシック"/>
                          <w:sz w:val="21"/>
                          <w:szCs w:val="21"/>
                          <w:bdr w:val="single" w:sz="4" w:space="0" w:color="auto"/>
                        </w:rPr>
                        <w:t>(二人以上の世帯)</w:t>
                      </w:r>
                      <w:r w:rsidR="00D23CF0">
                        <w:rPr>
                          <w:rFonts w:ascii="ＭＳ ゴシック" w:eastAsia="ＭＳ ゴシック" w:hAnsi="ＭＳ ゴシック"/>
                          <w:sz w:val="21"/>
                          <w:szCs w:val="21"/>
                          <w:bdr w:val="single" w:sz="4" w:space="0" w:color="auto"/>
                        </w:rPr>
                        <w:t xml:space="preserve"> </w:t>
                      </w:r>
                    </w:p>
                  </w:txbxContent>
                </v:textbox>
                <w10:wrap anchorx="margin"/>
              </v:shape>
            </w:pict>
          </mc:Fallback>
        </mc:AlternateContent>
      </w:r>
    </w:p>
    <w:p w:rsidR="002029E9" w:rsidRPr="008F753E" w:rsidRDefault="00EC0585" w:rsidP="00006810">
      <w:pPr>
        <w:widowControl/>
        <w:jc w:val="left"/>
        <w:rPr>
          <w:rFonts w:ascii="ＭＳ 明朝" w:hAnsi="ＭＳ 明朝"/>
          <w:sz w:val="21"/>
          <w:szCs w:val="21"/>
        </w:rPr>
      </w:pPr>
      <w:r w:rsidRPr="008F753E">
        <w:rPr>
          <w:rFonts w:ascii="ＭＳ 明朝" w:hAnsi="ＭＳ 明朝" w:hint="eastAsia"/>
          <w:noProof/>
          <w:sz w:val="21"/>
          <w:szCs w:val="21"/>
        </w:rPr>
        <mc:AlternateContent>
          <mc:Choice Requires="wps">
            <w:drawing>
              <wp:anchor distT="0" distB="0" distL="114300" distR="114300" simplePos="0" relativeHeight="251719168" behindDoc="0" locked="0" layoutInCell="1" allowOverlap="1" wp14:anchorId="272D26A5" wp14:editId="0A30496F">
                <wp:simplePos x="0" y="0"/>
                <wp:positionH relativeFrom="margin">
                  <wp:posOffset>-487045</wp:posOffset>
                </wp:positionH>
                <wp:positionV relativeFrom="paragraph">
                  <wp:posOffset>1828003</wp:posOffset>
                </wp:positionV>
                <wp:extent cx="7452995" cy="285750"/>
                <wp:effectExtent l="0" t="0" r="0" b="0"/>
                <wp:wrapNone/>
                <wp:docPr id="7"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299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681C" w:rsidRPr="00787E8E" w:rsidRDefault="00D23CF0">
                            <w:pPr>
                              <w:adjustRightInd w:val="0"/>
                              <w:snapToGrid w:val="0"/>
                              <w:spacing w:line="320" w:lineRule="exact"/>
                              <w:ind w:leftChars="100" w:left="200" w:rightChars="100" w:right="200"/>
                              <w:jc w:val="center"/>
                              <w:rPr>
                                <w:rFonts w:ascii="ＭＳ ゴシック" w:eastAsia="ＭＳ ゴシック" w:hAnsi="ＭＳ ゴシック"/>
                                <w:sz w:val="21"/>
                                <w:szCs w:val="21"/>
                              </w:rPr>
                            </w:pPr>
                            <w:r w:rsidRPr="00787E8E">
                              <w:rPr>
                                <w:rFonts w:ascii="ＭＳ ゴシック" w:eastAsia="ＭＳ ゴシック" w:hAnsi="ＭＳ ゴシック" w:hint="eastAsia"/>
                                <w:sz w:val="21"/>
                                <w:szCs w:val="21"/>
                                <w:bdr w:val="single" w:sz="4" w:space="0" w:color="auto"/>
                              </w:rPr>
                              <w:t xml:space="preserve"> </w:t>
                            </w:r>
                            <w:r w:rsidR="008B12B0" w:rsidRPr="00787E8E">
                              <w:rPr>
                                <w:rFonts w:ascii="ＭＳ ゴシック" w:eastAsia="ＭＳ ゴシック" w:hAnsi="ＭＳ ゴシック" w:hint="eastAsia"/>
                                <w:sz w:val="21"/>
                                <w:szCs w:val="21"/>
                                <w:bdr w:val="single" w:sz="4" w:space="0" w:color="auto"/>
                              </w:rPr>
                              <w:t>１</w:t>
                            </w:r>
                            <w:r w:rsidR="0054435C" w:rsidRPr="00787E8E">
                              <w:rPr>
                                <w:rFonts w:ascii="ＭＳ ゴシック" w:eastAsia="ＭＳ ゴシック" w:hAnsi="ＭＳ ゴシック" w:hint="eastAsia"/>
                                <w:sz w:val="21"/>
                                <w:szCs w:val="21"/>
                                <w:bdr w:val="single" w:sz="4" w:space="0" w:color="auto"/>
                              </w:rPr>
                              <w:t>世帯当たり年平均</w:t>
                            </w:r>
                            <w:r w:rsidR="008B12B0" w:rsidRPr="00787E8E">
                              <w:rPr>
                                <w:rFonts w:ascii="ＭＳ ゴシック" w:eastAsia="ＭＳ ゴシック" w:hAnsi="ＭＳ ゴシック" w:hint="eastAsia"/>
                                <w:sz w:val="21"/>
                                <w:szCs w:val="21"/>
                                <w:bdr w:val="single" w:sz="4" w:space="0" w:color="auto"/>
                              </w:rPr>
                              <w:t>１</w:t>
                            </w:r>
                            <w:r w:rsidR="0054435C" w:rsidRPr="00787E8E">
                              <w:rPr>
                                <w:rFonts w:ascii="ＭＳ ゴシック" w:eastAsia="ＭＳ ゴシック" w:hAnsi="ＭＳ ゴシック" w:hint="eastAsia"/>
                                <w:sz w:val="21"/>
                                <w:szCs w:val="21"/>
                                <w:bdr w:val="single" w:sz="4" w:space="0" w:color="auto"/>
                              </w:rPr>
                              <w:t>か</w:t>
                            </w:r>
                            <w:r w:rsidR="005A681C" w:rsidRPr="00787E8E">
                              <w:rPr>
                                <w:rFonts w:ascii="ＭＳ ゴシック" w:eastAsia="ＭＳ ゴシック" w:hAnsi="ＭＳ ゴシック" w:hint="eastAsia"/>
                                <w:sz w:val="21"/>
                                <w:szCs w:val="21"/>
                                <w:bdr w:val="single" w:sz="4" w:space="0" w:color="auto"/>
                              </w:rPr>
                              <w:t>月の支出費目別名目・実質増減率</w:t>
                            </w:r>
                            <w:r w:rsidR="005A681C" w:rsidRPr="00787E8E">
                              <w:rPr>
                                <w:rFonts w:ascii="ＭＳ ゴシック" w:eastAsia="ＭＳ ゴシック" w:hAnsi="ＭＳ ゴシック"/>
                                <w:sz w:val="21"/>
                                <w:szCs w:val="21"/>
                                <w:bdr w:val="single" w:sz="4" w:space="0" w:color="auto"/>
                              </w:rPr>
                              <w:t>(二人以上の世帯)(平成</w:t>
                            </w:r>
                            <w:r w:rsidR="00697BE0" w:rsidRPr="00787E8E">
                              <w:rPr>
                                <w:rFonts w:ascii="ＭＳ ゴシック" w:eastAsia="ＭＳ ゴシック" w:hAnsi="ＭＳ ゴシック"/>
                                <w:sz w:val="21"/>
                                <w:szCs w:val="21"/>
                                <w:bdr w:val="single" w:sz="4" w:space="0" w:color="auto"/>
                              </w:rPr>
                              <w:t>21</w:t>
                            </w:r>
                            <w:r w:rsidR="00120DBD" w:rsidRPr="00787E8E">
                              <w:rPr>
                                <w:rFonts w:ascii="ＭＳ ゴシック" w:eastAsia="ＭＳ ゴシック" w:hAnsi="ＭＳ ゴシック" w:hint="eastAsia"/>
                                <w:sz w:val="21"/>
                                <w:szCs w:val="21"/>
                                <w:bdr w:val="single" w:sz="4" w:space="0" w:color="auto"/>
                              </w:rPr>
                              <w:t>年</w:t>
                            </w:r>
                            <w:r w:rsidR="00CD35BA" w:rsidRPr="00787E8E">
                              <w:rPr>
                                <w:rFonts w:ascii="ＭＳ ゴシック" w:eastAsia="ＭＳ ゴシック" w:hAnsi="ＭＳ ゴシック" w:hint="eastAsia"/>
                                <w:sz w:val="21"/>
                                <w:szCs w:val="21"/>
                                <w:bdr w:val="single" w:sz="4" w:space="0" w:color="auto"/>
                              </w:rPr>
                              <w:t>－</w:t>
                            </w:r>
                            <w:r w:rsidRPr="00787E8E">
                              <w:rPr>
                                <w:rFonts w:ascii="ＭＳ ゴシック" w:eastAsia="ＭＳ ゴシック" w:hAnsi="ＭＳ ゴシック" w:hint="eastAsia"/>
                                <w:sz w:val="21"/>
                                <w:szCs w:val="21"/>
                                <w:bdr w:val="single" w:sz="4" w:space="0" w:color="auto"/>
                              </w:rPr>
                              <w:t>平成31年・</w:t>
                            </w:r>
                            <w:r w:rsidR="00697BE0" w:rsidRPr="00787E8E">
                              <w:rPr>
                                <w:rFonts w:ascii="ＭＳ ゴシック" w:eastAsia="ＭＳ ゴシック" w:hAnsi="ＭＳ ゴシック" w:hint="eastAsia"/>
                                <w:sz w:val="21"/>
                                <w:szCs w:val="21"/>
                                <w:bdr w:val="single" w:sz="4" w:space="0" w:color="auto"/>
                              </w:rPr>
                              <w:t>令和</w:t>
                            </w:r>
                            <w:r w:rsidR="00697BE0" w:rsidRPr="00787E8E">
                              <w:rPr>
                                <w:rFonts w:ascii="ＭＳ ゴシック" w:eastAsia="ＭＳ ゴシック" w:hAnsi="ＭＳ ゴシック"/>
                                <w:sz w:val="21"/>
                                <w:szCs w:val="21"/>
                                <w:bdr w:val="single" w:sz="4" w:space="0" w:color="auto"/>
                              </w:rPr>
                              <w:t>元年</w:t>
                            </w:r>
                            <w:r w:rsidR="00AB1D49" w:rsidRPr="00787E8E">
                              <w:rPr>
                                <w:rFonts w:ascii="ＭＳ ゴシック" w:eastAsia="ＭＳ ゴシック" w:hAnsi="ＭＳ ゴシック"/>
                                <w:sz w:val="21"/>
                                <w:szCs w:val="21"/>
                                <w:bdr w:val="single" w:sz="4" w:space="0" w:color="auto"/>
                              </w:rPr>
                              <w:t>比較</w:t>
                            </w:r>
                            <w:r w:rsidR="005A681C" w:rsidRPr="00787E8E">
                              <w:rPr>
                                <w:rFonts w:ascii="ＭＳ ゴシック" w:eastAsia="ＭＳ ゴシック" w:hAnsi="ＭＳ ゴシック"/>
                                <w:sz w:val="21"/>
                                <w:szCs w:val="21"/>
                                <w:bdr w:val="single" w:sz="4" w:space="0" w:color="auto"/>
                              </w:rPr>
                              <w:t>)</w:t>
                            </w:r>
                            <w:r w:rsidRPr="00787E8E">
                              <w:rPr>
                                <w:rFonts w:ascii="ＭＳ ゴシック" w:eastAsia="ＭＳ ゴシック" w:hAnsi="ＭＳ ゴシック"/>
                                <w:sz w:val="21"/>
                                <w:szCs w:val="21"/>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D26A5" id="Text Box 515" o:spid="_x0000_s1033" type="#_x0000_t202" style="position:absolute;margin-left:-38.35pt;margin-top:143.95pt;width:586.85pt;height:22.5pt;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" stroked="f">
                <v:textbox inset="5.85pt,.7pt,5.85pt,.7pt">
                  <w:txbxContent>
                    <w:p w:rsidR="005A681C" w:rsidRPr="00787E8E" w:rsidRDefault="00D23CF0">
                      <w:pPr>
                        <w:adjustRightInd w:val="0"/>
                        <w:snapToGrid w:val="0"/>
                        <w:spacing w:line="320" w:lineRule="exact"/>
                        <w:ind w:leftChars="100" w:left="200" w:rightChars="100" w:right="200"/>
                        <w:jc w:val="center"/>
                        <w:rPr>
                          <w:rFonts w:ascii="ＭＳ ゴシック" w:eastAsia="ＭＳ ゴシック" w:hAnsi="ＭＳ ゴシック"/>
                          <w:sz w:val="21"/>
                          <w:szCs w:val="21"/>
                        </w:rPr>
                      </w:pPr>
                      <w:r w:rsidRPr="00787E8E">
                        <w:rPr>
                          <w:rFonts w:ascii="ＭＳ ゴシック" w:eastAsia="ＭＳ ゴシック" w:hAnsi="ＭＳ ゴシック" w:hint="eastAsia"/>
                          <w:sz w:val="21"/>
                          <w:szCs w:val="21"/>
                          <w:bdr w:val="single" w:sz="4" w:space="0" w:color="auto"/>
                        </w:rPr>
                        <w:t xml:space="preserve"> </w:t>
                      </w:r>
                      <w:r w:rsidR="008B12B0" w:rsidRPr="00787E8E">
                        <w:rPr>
                          <w:rFonts w:ascii="ＭＳ ゴシック" w:eastAsia="ＭＳ ゴシック" w:hAnsi="ＭＳ ゴシック" w:hint="eastAsia"/>
                          <w:sz w:val="21"/>
                          <w:szCs w:val="21"/>
                          <w:bdr w:val="single" w:sz="4" w:space="0" w:color="auto"/>
                        </w:rPr>
                        <w:t>１</w:t>
                      </w:r>
                      <w:r w:rsidR="0054435C" w:rsidRPr="00787E8E">
                        <w:rPr>
                          <w:rFonts w:ascii="ＭＳ ゴシック" w:eastAsia="ＭＳ ゴシック" w:hAnsi="ＭＳ ゴシック" w:hint="eastAsia"/>
                          <w:sz w:val="21"/>
                          <w:szCs w:val="21"/>
                          <w:bdr w:val="single" w:sz="4" w:space="0" w:color="auto"/>
                        </w:rPr>
                        <w:t>世帯当たり年平均</w:t>
                      </w:r>
                      <w:r w:rsidR="008B12B0" w:rsidRPr="00787E8E">
                        <w:rPr>
                          <w:rFonts w:ascii="ＭＳ ゴシック" w:eastAsia="ＭＳ ゴシック" w:hAnsi="ＭＳ ゴシック" w:hint="eastAsia"/>
                          <w:sz w:val="21"/>
                          <w:szCs w:val="21"/>
                          <w:bdr w:val="single" w:sz="4" w:space="0" w:color="auto"/>
                        </w:rPr>
                        <w:t>１</w:t>
                      </w:r>
                      <w:r w:rsidR="0054435C" w:rsidRPr="00787E8E">
                        <w:rPr>
                          <w:rFonts w:ascii="ＭＳ ゴシック" w:eastAsia="ＭＳ ゴシック" w:hAnsi="ＭＳ ゴシック" w:hint="eastAsia"/>
                          <w:sz w:val="21"/>
                          <w:szCs w:val="21"/>
                          <w:bdr w:val="single" w:sz="4" w:space="0" w:color="auto"/>
                        </w:rPr>
                        <w:t>か</w:t>
                      </w:r>
                      <w:r w:rsidR="005A681C" w:rsidRPr="00787E8E">
                        <w:rPr>
                          <w:rFonts w:ascii="ＭＳ ゴシック" w:eastAsia="ＭＳ ゴシック" w:hAnsi="ＭＳ ゴシック" w:hint="eastAsia"/>
                          <w:sz w:val="21"/>
                          <w:szCs w:val="21"/>
                          <w:bdr w:val="single" w:sz="4" w:space="0" w:color="auto"/>
                        </w:rPr>
                        <w:t>月の支出費目別名目・実質増減率</w:t>
                      </w:r>
                      <w:r w:rsidR="005A681C" w:rsidRPr="00787E8E">
                        <w:rPr>
                          <w:rFonts w:ascii="ＭＳ ゴシック" w:eastAsia="ＭＳ ゴシック" w:hAnsi="ＭＳ ゴシック"/>
                          <w:sz w:val="21"/>
                          <w:szCs w:val="21"/>
                          <w:bdr w:val="single" w:sz="4" w:space="0" w:color="auto"/>
                        </w:rPr>
                        <w:t>(二人以上の世帯)(平成</w:t>
                      </w:r>
                      <w:r w:rsidR="00697BE0" w:rsidRPr="00787E8E">
                        <w:rPr>
                          <w:rFonts w:ascii="ＭＳ ゴシック" w:eastAsia="ＭＳ ゴシック" w:hAnsi="ＭＳ ゴシック"/>
                          <w:sz w:val="21"/>
                          <w:szCs w:val="21"/>
                          <w:bdr w:val="single" w:sz="4" w:space="0" w:color="auto"/>
                        </w:rPr>
                        <w:t>21</w:t>
                      </w:r>
                      <w:r w:rsidR="00120DBD" w:rsidRPr="00787E8E">
                        <w:rPr>
                          <w:rFonts w:ascii="ＭＳ ゴシック" w:eastAsia="ＭＳ ゴシック" w:hAnsi="ＭＳ ゴシック" w:hint="eastAsia"/>
                          <w:sz w:val="21"/>
                          <w:szCs w:val="21"/>
                          <w:bdr w:val="single" w:sz="4" w:space="0" w:color="auto"/>
                        </w:rPr>
                        <w:t>年</w:t>
                      </w:r>
                      <w:r w:rsidR="00CD35BA" w:rsidRPr="00787E8E">
                        <w:rPr>
                          <w:rFonts w:ascii="ＭＳ ゴシック" w:eastAsia="ＭＳ ゴシック" w:hAnsi="ＭＳ ゴシック" w:hint="eastAsia"/>
                          <w:sz w:val="21"/>
                          <w:szCs w:val="21"/>
                          <w:bdr w:val="single" w:sz="4" w:space="0" w:color="auto"/>
                        </w:rPr>
                        <w:t>－</w:t>
                      </w:r>
                      <w:r w:rsidRPr="00787E8E">
                        <w:rPr>
                          <w:rFonts w:ascii="ＭＳ ゴシック" w:eastAsia="ＭＳ ゴシック" w:hAnsi="ＭＳ ゴシック" w:hint="eastAsia"/>
                          <w:sz w:val="21"/>
                          <w:szCs w:val="21"/>
                          <w:bdr w:val="single" w:sz="4" w:space="0" w:color="auto"/>
                        </w:rPr>
                        <w:t>平成31年・</w:t>
                      </w:r>
                      <w:r w:rsidR="00697BE0" w:rsidRPr="00787E8E">
                        <w:rPr>
                          <w:rFonts w:ascii="ＭＳ ゴシック" w:eastAsia="ＭＳ ゴシック" w:hAnsi="ＭＳ ゴシック" w:hint="eastAsia"/>
                          <w:sz w:val="21"/>
                          <w:szCs w:val="21"/>
                          <w:bdr w:val="single" w:sz="4" w:space="0" w:color="auto"/>
                        </w:rPr>
                        <w:t>令和</w:t>
                      </w:r>
                      <w:r w:rsidR="00697BE0" w:rsidRPr="00787E8E">
                        <w:rPr>
                          <w:rFonts w:ascii="ＭＳ ゴシック" w:eastAsia="ＭＳ ゴシック" w:hAnsi="ＭＳ ゴシック"/>
                          <w:sz w:val="21"/>
                          <w:szCs w:val="21"/>
                          <w:bdr w:val="single" w:sz="4" w:space="0" w:color="auto"/>
                        </w:rPr>
                        <w:t>元年</w:t>
                      </w:r>
                      <w:r w:rsidR="00AB1D49" w:rsidRPr="00787E8E">
                        <w:rPr>
                          <w:rFonts w:ascii="ＭＳ ゴシック" w:eastAsia="ＭＳ ゴシック" w:hAnsi="ＭＳ ゴシック"/>
                          <w:sz w:val="21"/>
                          <w:szCs w:val="21"/>
                          <w:bdr w:val="single" w:sz="4" w:space="0" w:color="auto"/>
                        </w:rPr>
                        <w:t>比較</w:t>
                      </w:r>
                      <w:r w:rsidR="005A681C" w:rsidRPr="00787E8E">
                        <w:rPr>
                          <w:rFonts w:ascii="ＭＳ ゴシック" w:eastAsia="ＭＳ ゴシック" w:hAnsi="ＭＳ ゴシック"/>
                          <w:sz w:val="21"/>
                          <w:szCs w:val="21"/>
                          <w:bdr w:val="single" w:sz="4" w:space="0" w:color="auto"/>
                        </w:rPr>
                        <w:t>)</w:t>
                      </w:r>
                      <w:r w:rsidRPr="00787E8E">
                        <w:rPr>
                          <w:rFonts w:ascii="ＭＳ ゴシック" w:eastAsia="ＭＳ ゴシック" w:hAnsi="ＭＳ ゴシック"/>
                          <w:sz w:val="21"/>
                          <w:szCs w:val="21"/>
                          <w:bdr w:val="single" w:sz="4" w:space="0" w:color="auto"/>
                        </w:rPr>
                        <w:t xml:space="preserve"> </w:t>
                      </w:r>
                    </w:p>
                  </w:txbxContent>
                </v:textbox>
                <w10:wrap anchorx="margin"/>
              </v:shape>
            </w:pict>
          </mc:Fallback>
        </mc:AlternateContent>
      </w:r>
      <w:r w:rsidR="00FD6F52" w:rsidRPr="008F753E">
        <w:rPr>
          <w:rFonts w:ascii="ＭＳ 明朝" w:hAnsi="ＭＳ 明朝"/>
          <w:noProof/>
          <w:sz w:val="21"/>
          <w:szCs w:val="21"/>
        </w:rPr>
        <w:drawing>
          <wp:anchor distT="0" distB="0" distL="114300" distR="114300" simplePos="0" relativeHeight="251637247" behindDoc="0" locked="0" layoutInCell="1" allowOverlap="1">
            <wp:simplePos x="0" y="0"/>
            <wp:positionH relativeFrom="column">
              <wp:posOffset>107315</wp:posOffset>
            </wp:positionH>
            <wp:positionV relativeFrom="paragraph">
              <wp:posOffset>2066128</wp:posOffset>
            </wp:positionV>
            <wp:extent cx="6479540" cy="2046605"/>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9540" cy="2046605"/>
                    </a:xfrm>
                    <a:prstGeom prst="rect">
                      <a:avLst/>
                    </a:prstGeom>
                    <a:noFill/>
                    <a:ln>
                      <a:noFill/>
                    </a:ln>
                  </pic:spPr>
                </pic:pic>
              </a:graphicData>
            </a:graphic>
            <wp14:sizeRelH relativeFrom="page">
              <wp14:pctWidth>0</wp14:pctWidth>
            </wp14:sizeRelH>
            <wp14:sizeRelV relativeFrom="page">
              <wp14:pctHeight>0</wp14:pctHeight>
            </wp14:sizeRelV>
          </wp:anchor>
        </w:drawing>
      </w:r>
      <w:r w:rsidR="00006810" w:rsidRPr="008F753E">
        <w:rPr>
          <w:rFonts w:ascii="ＭＳ 明朝" w:hAnsi="ＭＳ 明朝" w:hint="eastAsia"/>
          <w:noProof/>
          <w:sz w:val="21"/>
          <w:szCs w:val="21"/>
        </w:rPr>
        <mc:AlternateContent>
          <mc:Choice Requires="wps">
            <w:drawing>
              <wp:anchor distT="0" distB="0" distL="114300" distR="114300" simplePos="0" relativeHeight="251708928" behindDoc="0" locked="0" layoutInCell="1" allowOverlap="1" wp14:anchorId="6C3A0E2F" wp14:editId="0A3F0AA7">
                <wp:simplePos x="0" y="0"/>
                <wp:positionH relativeFrom="column">
                  <wp:posOffset>4403090</wp:posOffset>
                </wp:positionH>
                <wp:positionV relativeFrom="paragraph">
                  <wp:posOffset>3939570</wp:posOffset>
                </wp:positionV>
                <wp:extent cx="2110105" cy="223520"/>
                <wp:effectExtent l="0" t="0" r="4445" b="508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681C" w:rsidRPr="00FA1E8E" w:rsidRDefault="005A681C" w:rsidP="005A681C">
                            <w:pPr>
                              <w:jc w:val="right"/>
                              <w:rPr>
                                <w:rFonts w:ascii="ＭＳ ゴシック" w:eastAsia="ＭＳ ゴシック" w:hAnsi="ＭＳ ゴシック"/>
                                <w:sz w:val="16"/>
                                <w:szCs w:val="16"/>
                              </w:rPr>
                            </w:pPr>
                            <w:r w:rsidRPr="00FA1E8E">
                              <w:rPr>
                                <w:rFonts w:ascii="ＭＳ ゴシック" w:eastAsia="ＭＳ ゴシック" w:hAnsi="ＭＳ ゴシック" w:hint="eastAsia"/>
                                <w:sz w:val="16"/>
                                <w:szCs w:val="16"/>
                              </w:rPr>
                              <w:t>[1</w:t>
                            </w:r>
                            <w:r>
                              <w:rPr>
                                <w:rFonts w:ascii="ＭＳ ゴシック" w:eastAsia="ＭＳ ゴシック" w:hAnsi="ＭＳ ゴシック" w:hint="eastAsia"/>
                                <w:sz w:val="16"/>
                                <w:szCs w:val="16"/>
                              </w:rPr>
                              <w:t>2</w:t>
                            </w:r>
                            <w:r w:rsidR="00213F25">
                              <w:rPr>
                                <w:rFonts w:ascii="ＭＳ ゴシック" w:eastAsia="ＭＳ ゴシック" w:hAnsi="ＭＳ ゴシック" w:hint="eastAsia"/>
                                <w:sz w:val="16"/>
                                <w:szCs w:val="16"/>
                              </w:rPr>
                              <w:t>章</w:t>
                            </w:r>
                            <w:r w:rsidR="00C72A8C">
                              <w:rPr>
                                <w:rFonts w:ascii="ＭＳ ゴシック" w:eastAsia="ＭＳ ゴシック" w:hAnsi="ＭＳ ゴシック"/>
                                <w:sz w:val="16"/>
                                <w:szCs w:val="16"/>
                              </w:rPr>
                              <w:t>4</w:t>
                            </w:r>
                            <w:r w:rsidR="00D27FE1">
                              <w:rPr>
                                <w:rFonts w:ascii="ＭＳ ゴシック" w:eastAsia="ＭＳ ゴシック" w:hAnsi="ＭＳ ゴシック" w:hint="eastAsia"/>
                                <w:sz w:val="16"/>
                                <w:szCs w:val="16"/>
                              </w:rPr>
                              <w:t>表</w:t>
                            </w:r>
                            <w:r w:rsidR="00213F25">
                              <w:rPr>
                                <w:rFonts w:ascii="ＭＳ ゴシック" w:eastAsia="ＭＳ ゴシック" w:hAnsi="ＭＳ ゴシック" w:hint="eastAsia"/>
                                <w:sz w:val="16"/>
                                <w:szCs w:val="16"/>
                              </w:rPr>
                              <w:t>より</w:t>
                            </w:r>
                            <w:r w:rsidRPr="00FA1E8E">
                              <w:rPr>
                                <w:rFonts w:ascii="ＭＳ ゴシック" w:eastAsia="ＭＳ ゴシック" w:hAnsi="ＭＳ ゴシック" w:hint="eastAsia"/>
                                <w:sz w:val="16"/>
                                <w:szCs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3A0E2F" id="_x0000_s1034" type="#_x0000_t202" style="position:absolute;margin-left:346.7pt;margin-top:310.2pt;width:166.15pt;height:17.6pt;z-index:251708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" stroked="f">
                <v:textbox style="mso-fit-shape-to-text:t">
                  <w:txbxContent>
                    <w:p w:rsidR="005A681C" w:rsidRPr="00FA1E8E" w:rsidRDefault="005A681C" w:rsidP="005A681C">
                      <w:pPr>
                        <w:jc w:val="right"/>
                        <w:rPr>
                          <w:rFonts w:ascii="ＭＳ ゴシック" w:eastAsia="ＭＳ ゴシック" w:hAnsi="ＭＳ ゴシック"/>
                          <w:sz w:val="16"/>
                          <w:szCs w:val="16"/>
                        </w:rPr>
                      </w:pPr>
                      <w:r w:rsidRPr="00FA1E8E">
                        <w:rPr>
                          <w:rFonts w:ascii="ＭＳ ゴシック" w:eastAsia="ＭＳ ゴシック" w:hAnsi="ＭＳ ゴシック" w:hint="eastAsia"/>
                          <w:sz w:val="16"/>
                          <w:szCs w:val="16"/>
                        </w:rPr>
                        <w:t>[1</w:t>
                      </w:r>
                      <w:r>
                        <w:rPr>
                          <w:rFonts w:ascii="ＭＳ ゴシック" w:eastAsia="ＭＳ ゴシック" w:hAnsi="ＭＳ ゴシック" w:hint="eastAsia"/>
                          <w:sz w:val="16"/>
                          <w:szCs w:val="16"/>
                        </w:rPr>
                        <w:t>2</w:t>
                      </w:r>
                      <w:r w:rsidR="00213F25">
                        <w:rPr>
                          <w:rFonts w:ascii="ＭＳ ゴシック" w:eastAsia="ＭＳ ゴシック" w:hAnsi="ＭＳ ゴシック" w:hint="eastAsia"/>
                          <w:sz w:val="16"/>
                          <w:szCs w:val="16"/>
                        </w:rPr>
                        <w:t>章</w:t>
                      </w:r>
                      <w:r w:rsidR="00C72A8C">
                        <w:rPr>
                          <w:rFonts w:ascii="ＭＳ ゴシック" w:eastAsia="ＭＳ ゴシック" w:hAnsi="ＭＳ ゴシック"/>
                          <w:sz w:val="16"/>
                          <w:szCs w:val="16"/>
                        </w:rPr>
                        <w:t>4</w:t>
                      </w:r>
                      <w:r w:rsidR="00D27FE1">
                        <w:rPr>
                          <w:rFonts w:ascii="ＭＳ ゴシック" w:eastAsia="ＭＳ ゴシック" w:hAnsi="ＭＳ ゴシック" w:hint="eastAsia"/>
                          <w:sz w:val="16"/>
                          <w:szCs w:val="16"/>
                        </w:rPr>
                        <w:t>表</w:t>
                      </w:r>
                      <w:r w:rsidR="00213F25">
                        <w:rPr>
                          <w:rFonts w:ascii="ＭＳ ゴシック" w:eastAsia="ＭＳ ゴシック" w:hAnsi="ＭＳ ゴシック" w:hint="eastAsia"/>
                          <w:sz w:val="16"/>
                          <w:szCs w:val="16"/>
                        </w:rPr>
                        <w:t>より</w:t>
                      </w:r>
                      <w:r w:rsidRPr="00FA1E8E">
                        <w:rPr>
                          <w:rFonts w:ascii="ＭＳ ゴシック" w:eastAsia="ＭＳ ゴシック" w:hAnsi="ＭＳ ゴシック" w:hint="eastAsia"/>
                          <w:sz w:val="16"/>
                          <w:szCs w:val="16"/>
                        </w:rPr>
                        <w:t>]</w:t>
                      </w:r>
                    </w:p>
                  </w:txbxContent>
                </v:textbox>
              </v:shape>
            </w:pict>
          </mc:Fallback>
        </mc:AlternateContent>
      </w:r>
      <w:r w:rsidR="00677341" w:rsidRPr="00211642">
        <w:rPr>
          <w:rFonts w:ascii="ＭＳ 明朝" w:hAnsi="ＭＳ 明朝" w:hint="eastAsia"/>
          <w:noProof/>
          <w:sz w:val="21"/>
          <w:szCs w:val="21"/>
        </w:rPr>
        <w:drawing>
          <wp:anchor distT="0" distB="0" distL="114300" distR="114300" simplePos="0" relativeHeight="251756032" behindDoc="0" locked="0" layoutInCell="1" allowOverlap="1">
            <wp:simplePos x="0" y="0"/>
            <wp:positionH relativeFrom="column">
              <wp:posOffset>198489</wp:posOffset>
            </wp:positionH>
            <wp:positionV relativeFrom="paragraph">
              <wp:posOffset>320660</wp:posOffset>
            </wp:positionV>
            <wp:extent cx="6479540" cy="144145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9540" cy="14414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029E9" w:rsidRPr="008F753E" w:rsidSect="002A7402">
      <w:type w:val="continuous"/>
      <w:pgSz w:w="11906" w:h="16838" w:code="9"/>
      <w:pgMar w:top="1134" w:right="851" w:bottom="851" w:left="851" w:header="567" w:footer="0" w:gutter="0"/>
      <w:cols w:space="425"/>
      <w:docGrid w:linePitch="504" w:charSpace="-1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247" w:rsidRDefault="00DB5247" w:rsidP="009F1FCC">
      <w:r>
        <w:separator/>
      </w:r>
    </w:p>
  </w:endnote>
  <w:endnote w:type="continuationSeparator" w:id="0">
    <w:p w:rsidR="00DB5247" w:rsidRDefault="00DB5247" w:rsidP="009F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247" w:rsidRDefault="00DB5247" w:rsidP="009F1FCC">
      <w:r>
        <w:separator/>
      </w:r>
    </w:p>
  </w:footnote>
  <w:footnote w:type="continuationSeparator" w:id="0">
    <w:p w:rsidR="00DB5247" w:rsidRDefault="00DB5247" w:rsidP="009F1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41F" w:rsidRPr="00610EE3" w:rsidRDefault="008B341F" w:rsidP="00610EE3">
    <w:pPr>
      <w:wordWrap w:val="0"/>
      <w:spacing w:line="280" w:lineRule="exact"/>
      <w:jc w:val="right"/>
      <w:rPr>
        <w:rFonts w:ascii="ＭＳ ゴシック" w:eastAsia="ＭＳ ゴシック" w:hAnsi="ＭＳ ゴシック"/>
        <w:sz w:val="21"/>
        <w:szCs w:val="21"/>
      </w:rPr>
    </w:pPr>
    <w:r w:rsidRPr="003409BC">
      <w:rPr>
        <w:rFonts w:ascii="ＭＳ ゴシック" w:eastAsia="ＭＳ ゴシック" w:hint="eastAsia"/>
        <w:sz w:val="16"/>
      </w:rPr>
      <w:t>第</w:t>
    </w:r>
    <w:r>
      <w:rPr>
        <w:rFonts w:ascii="ＭＳ ゴシック" w:eastAsia="ＭＳ ゴシック" w:hint="eastAsia"/>
        <w:sz w:val="16"/>
      </w:rPr>
      <w:t>１２</w:t>
    </w:r>
    <w:r w:rsidRPr="003409BC">
      <w:rPr>
        <w:rFonts w:ascii="ＭＳ ゴシック" w:eastAsia="ＭＳ ゴシック" w:hint="eastAsia"/>
        <w:sz w:val="16"/>
      </w:rPr>
      <w:t>章</w:t>
    </w:r>
    <w:r>
      <w:rPr>
        <w:rFonts w:ascii="ＭＳ ゴシック" w:eastAsia="ＭＳ ゴシック" w:hint="eastAsia"/>
        <w:sz w:val="16"/>
      </w:rPr>
      <w:t xml:space="preserve">　</w:t>
    </w:r>
    <w:r w:rsidRPr="003C7846">
      <w:rPr>
        <w:rFonts w:ascii="ＭＳ ゴシック" w:eastAsia="ＭＳ ゴシック" w:hint="eastAsia"/>
        <w:sz w:val="16"/>
      </w:rPr>
      <w:t>物価</w:t>
    </w:r>
    <w:r w:rsidR="00F400BF">
      <w:rPr>
        <w:rFonts w:ascii="ＭＳ ゴシック" w:eastAsia="ＭＳ ゴシック" w:hint="eastAsia"/>
        <w:sz w:val="16"/>
      </w:rPr>
      <w:t>・</w:t>
    </w:r>
    <w:r w:rsidRPr="003C7846">
      <w:rPr>
        <w:rFonts w:ascii="ＭＳ ゴシック" w:eastAsia="ＭＳ ゴシック" w:hint="eastAsia"/>
        <w:sz w:val="16"/>
      </w:rPr>
      <w:t>家計</w:t>
    </w:r>
    <w:r>
      <w:rPr>
        <w:rFonts w:ascii="ＭＳ ゴシック" w:eastAsia="ＭＳ ゴシック" w:hint="eastAsia"/>
        <w:sz w:val="16"/>
      </w:rPr>
      <w:t xml:space="preserve">　　　2</w:t>
    </w:r>
    <w:r w:rsidR="00F57AE5">
      <w:rPr>
        <w:rFonts w:ascii="ＭＳ ゴシック" w:eastAsia="ＭＳ ゴシック" w:hint="eastAsia"/>
        <w:sz w:val="16"/>
      </w:rPr>
      <w:t>4</w:t>
    </w:r>
    <w:r w:rsidR="00ED0B33">
      <w:rPr>
        <w:rFonts w:ascii="ＭＳ ゴシック" w:eastAsia="ＭＳ ゴシック" w:hint="eastAsia"/>
        <w:sz w:val="16"/>
      </w:rPr>
      <w:t>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41F" w:rsidRPr="00610EE3" w:rsidRDefault="008B341F" w:rsidP="00610EE3">
    <w:pPr>
      <w:rPr>
        <w:rFonts w:ascii="ＭＳ ゴシック" w:eastAsia="ＭＳ ゴシック"/>
        <w:sz w:val="16"/>
      </w:rPr>
    </w:pPr>
    <w:r>
      <w:rPr>
        <w:rFonts w:ascii="ＭＳ ゴシック" w:eastAsia="ＭＳ ゴシック" w:hint="eastAsia"/>
        <w:sz w:val="16"/>
      </w:rPr>
      <w:t>2</w:t>
    </w:r>
    <w:r w:rsidR="00EF021C">
      <w:rPr>
        <w:rFonts w:ascii="ＭＳ ゴシック" w:eastAsia="ＭＳ ゴシック" w:hint="eastAsia"/>
        <w:sz w:val="16"/>
      </w:rPr>
      <w:t>4</w:t>
    </w:r>
    <w:r w:rsidR="00ED0B33">
      <w:rPr>
        <w:rFonts w:ascii="ＭＳ ゴシック" w:eastAsia="ＭＳ ゴシック"/>
        <w:sz w:val="16"/>
      </w:rPr>
      <w:t>2</w:t>
    </w:r>
    <w:r w:rsidRPr="003409BC">
      <w:rPr>
        <w:rFonts w:ascii="ＭＳ ゴシック" w:eastAsia="ＭＳ ゴシック"/>
        <w:sz w:val="16"/>
      </w:rPr>
      <w:t xml:space="preserve"> </w:t>
    </w:r>
    <w:r>
      <w:rPr>
        <w:rFonts w:ascii="ＭＳ ゴシック" w:eastAsia="ＭＳ ゴシック" w:hint="eastAsia"/>
        <w:sz w:val="16"/>
      </w:rPr>
      <w:t xml:space="preserve">　　　</w:t>
    </w:r>
    <w:r w:rsidRPr="003409BC">
      <w:rPr>
        <w:rFonts w:ascii="ＭＳ ゴシック" w:eastAsia="ＭＳ ゴシック" w:hint="eastAsia"/>
        <w:sz w:val="16"/>
      </w:rPr>
      <w:t>第</w:t>
    </w:r>
    <w:r>
      <w:rPr>
        <w:rFonts w:ascii="ＭＳ ゴシック" w:eastAsia="ＭＳ ゴシック" w:hint="eastAsia"/>
        <w:sz w:val="16"/>
      </w:rPr>
      <w:t>１２</w:t>
    </w:r>
    <w:r w:rsidRPr="003409BC">
      <w:rPr>
        <w:rFonts w:ascii="ＭＳ ゴシック" w:eastAsia="ＭＳ ゴシック" w:hint="eastAsia"/>
        <w:sz w:val="16"/>
      </w:rPr>
      <w:t>章</w:t>
    </w:r>
    <w:r>
      <w:rPr>
        <w:rFonts w:ascii="ＭＳ ゴシック" w:eastAsia="ＭＳ ゴシック" w:hint="eastAsia"/>
        <w:sz w:val="16"/>
      </w:rPr>
      <w:t xml:space="preserve">　</w:t>
    </w:r>
    <w:r w:rsidRPr="003C7846">
      <w:rPr>
        <w:rFonts w:ascii="ＭＳ ゴシック" w:eastAsia="ＭＳ ゴシック" w:hint="eastAsia"/>
        <w:sz w:val="16"/>
      </w:rPr>
      <w:t>物価</w:t>
    </w:r>
    <w:r w:rsidR="00F400BF">
      <w:rPr>
        <w:rFonts w:ascii="ＭＳ ゴシック" w:eastAsia="ＭＳ ゴシック" w:hint="eastAsia"/>
        <w:sz w:val="16"/>
      </w:rPr>
      <w:t>・</w:t>
    </w:r>
    <w:r w:rsidRPr="003C7846">
      <w:rPr>
        <w:rFonts w:ascii="ＭＳ ゴシック" w:eastAsia="ＭＳ ゴシック" w:hint="eastAsia"/>
        <w:sz w:val="16"/>
      </w:rPr>
      <w:t>家計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0"/>
  <w:drawingGridVerticalSpacing w:val="291"/>
  <w:displayHorizontalDrawingGridEvery w:val="0"/>
  <w:displayVerticalDrawingGridEvery w:val="2"/>
  <w:characterSpacingControl w:val="compressPunctuation"/>
  <w:hdrShapeDefaults>
    <o:shapedefaults v:ext="edit" spidmax="6145">
      <v:textbox inset="5.85pt,.7pt,5.85pt,.7pt"/>
      <o:colormru v:ext="edit" colors="#b2b2b2,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E74"/>
    <w:rsid w:val="00001622"/>
    <w:rsid w:val="00006810"/>
    <w:rsid w:val="0001101D"/>
    <w:rsid w:val="000129E1"/>
    <w:rsid w:val="00013342"/>
    <w:rsid w:val="00013421"/>
    <w:rsid w:val="000150A7"/>
    <w:rsid w:val="000161A8"/>
    <w:rsid w:val="00022FE2"/>
    <w:rsid w:val="00023C7F"/>
    <w:rsid w:val="00024196"/>
    <w:rsid w:val="00033C26"/>
    <w:rsid w:val="00034420"/>
    <w:rsid w:val="00035D8E"/>
    <w:rsid w:val="00035EE6"/>
    <w:rsid w:val="00041F49"/>
    <w:rsid w:val="000441EB"/>
    <w:rsid w:val="00044D48"/>
    <w:rsid w:val="00047BFB"/>
    <w:rsid w:val="00051494"/>
    <w:rsid w:val="00052D01"/>
    <w:rsid w:val="00053674"/>
    <w:rsid w:val="00060DC9"/>
    <w:rsid w:val="00062921"/>
    <w:rsid w:val="000651F4"/>
    <w:rsid w:val="00066E99"/>
    <w:rsid w:val="000712D5"/>
    <w:rsid w:val="00072992"/>
    <w:rsid w:val="000773F3"/>
    <w:rsid w:val="00080AC0"/>
    <w:rsid w:val="000838B5"/>
    <w:rsid w:val="00083C00"/>
    <w:rsid w:val="00086E4D"/>
    <w:rsid w:val="0009282E"/>
    <w:rsid w:val="00097D7E"/>
    <w:rsid w:val="000A0A45"/>
    <w:rsid w:val="000A361E"/>
    <w:rsid w:val="000A54DC"/>
    <w:rsid w:val="000A58FC"/>
    <w:rsid w:val="000A6D38"/>
    <w:rsid w:val="000A6FC0"/>
    <w:rsid w:val="000B3E26"/>
    <w:rsid w:val="000C4F83"/>
    <w:rsid w:val="000D02BB"/>
    <w:rsid w:val="000D23AD"/>
    <w:rsid w:val="000D406E"/>
    <w:rsid w:val="000D5990"/>
    <w:rsid w:val="000E2314"/>
    <w:rsid w:val="000E5501"/>
    <w:rsid w:val="000E6C20"/>
    <w:rsid w:val="000E6E4E"/>
    <w:rsid w:val="000F6897"/>
    <w:rsid w:val="00104830"/>
    <w:rsid w:val="00107A1A"/>
    <w:rsid w:val="001109FF"/>
    <w:rsid w:val="001120D9"/>
    <w:rsid w:val="001139DE"/>
    <w:rsid w:val="00120218"/>
    <w:rsid w:val="00120DBD"/>
    <w:rsid w:val="00120FB6"/>
    <w:rsid w:val="001253DD"/>
    <w:rsid w:val="0013050C"/>
    <w:rsid w:val="00130A2D"/>
    <w:rsid w:val="001316F3"/>
    <w:rsid w:val="00134D88"/>
    <w:rsid w:val="001358CC"/>
    <w:rsid w:val="00136A7F"/>
    <w:rsid w:val="00137712"/>
    <w:rsid w:val="00140557"/>
    <w:rsid w:val="0014136D"/>
    <w:rsid w:val="00142480"/>
    <w:rsid w:val="00145747"/>
    <w:rsid w:val="00150047"/>
    <w:rsid w:val="00151BD1"/>
    <w:rsid w:val="00152371"/>
    <w:rsid w:val="001538C2"/>
    <w:rsid w:val="00153C67"/>
    <w:rsid w:val="0015407A"/>
    <w:rsid w:val="00162359"/>
    <w:rsid w:val="0016240D"/>
    <w:rsid w:val="001706FA"/>
    <w:rsid w:val="00170E53"/>
    <w:rsid w:val="00174C2F"/>
    <w:rsid w:val="00174E1A"/>
    <w:rsid w:val="00175D7B"/>
    <w:rsid w:val="001868CE"/>
    <w:rsid w:val="0018746C"/>
    <w:rsid w:val="0019382B"/>
    <w:rsid w:val="00194AEE"/>
    <w:rsid w:val="00196802"/>
    <w:rsid w:val="001973E3"/>
    <w:rsid w:val="00197F57"/>
    <w:rsid w:val="001A1B03"/>
    <w:rsid w:val="001A3B90"/>
    <w:rsid w:val="001A3C22"/>
    <w:rsid w:val="001A48FD"/>
    <w:rsid w:val="001A493B"/>
    <w:rsid w:val="001A4F1B"/>
    <w:rsid w:val="001A598B"/>
    <w:rsid w:val="001A70E1"/>
    <w:rsid w:val="001C1640"/>
    <w:rsid w:val="001C1658"/>
    <w:rsid w:val="001D0DB7"/>
    <w:rsid w:val="001D1D36"/>
    <w:rsid w:val="001D49B0"/>
    <w:rsid w:val="001D4B64"/>
    <w:rsid w:val="001D4C6F"/>
    <w:rsid w:val="001D5505"/>
    <w:rsid w:val="001E1102"/>
    <w:rsid w:val="001E483F"/>
    <w:rsid w:val="001E596D"/>
    <w:rsid w:val="001F2BC9"/>
    <w:rsid w:val="001F2E2C"/>
    <w:rsid w:val="0020048A"/>
    <w:rsid w:val="00201963"/>
    <w:rsid w:val="0020282B"/>
    <w:rsid w:val="002029E9"/>
    <w:rsid w:val="00205FB7"/>
    <w:rsid w:val="00211642"/>
    <w:rsid w:val="002116F5"/>
    <w:rsid w:val="00213F25"/>
    <w:rsid w:val="00215EF4"/>
    <w:rsid w:val="0022109A"/>
    <w:rsid w:val="0022398E"/>
    <w:rsid w:val="00226C12"/>
    <w:rsid w:val="00232B70"/>
    <w:rsid w:val="00235027"/>
    <w:rsid w:val="002350E1"/>
    <w:rsid w:val="00237B3A"/>
    <w:rsid w:val="00251017"/>
    <w:rsid w:val="0025377E"/>
    <w:rsid w:val="0027058D"/>
    <w:rsid w:val="00274021"/>
    <w:rsid w:val="00275ED4"/>
    <w:rsid w:val="00280C8A"/>
    <w:rsid w:val="002821D0"/>
    <w:rsid w:val="00282E08"/>
    <w:rsid w:val="0028418A"/>
    <w:rsid w:val="00285A94"/>
    <w:rsid w:val="00291472"/>
    <w:rsid w:val="00292A0E"/>
    <w:rsid w:val="00296E6A"/>
    <w:rsid w:val="002A0739"/>
    <w:rsid w:val="002A34AD"/>
    <w:rsid w:val="002A5194"/>
    <w:rsid w:val="002A7402"/>
    <w:rsid w:val="002A798F"/>
    <w:rsid w:val="002B4868"/>
    <w:rsid w:val="002B75CD"/>
    <w:rsid w:val="002C02D2"/>
    <w:rsid w:val="002C06F1"/>
    <w:rsid w:val="002C1648"/>
    <w:rsid w:val="002C3680"/>
    <w:rsid w:val="002C47AD"/>
    <w:rsid w:val="002C5B05"/>
    <w:rsid w:val="002C6B53"/>
    <w:rsid w:val="002D21B5"/>
    <w:rsid w:val="002D4410"/>
    <w:rsid w:val="002D4934"/>
    <w:rsid w:val="002D75CA"/>
    <w:rsid w:val="002D7721"/>
    <w:rsid w:val="002E1008"/>
    <w:rsid w:val="002E11FA"/>
    <w:rsid w:val="002E65F8"/>
    <w:rsid w:val="002F55F7"/>
    <w:rsid w:val="00306133"/>
    <w:rsid w:val="00307B1F"/>
    <w:rsid w:val="00310AF9"/>
    <w:rsid w:val="00312996"/>
    <w:rsid w:val="00312A74"/>
    <w:rsid w:val="003208B5"/>
    <w:rsid w:val="0032120C"/>
    <w:rsid w:val="00324BDC"/>
    <w:rsid w:val="003276DC"/>
    <w:rsid w:val="003302DF"/>
    <w:rsid w:val="0033171C"/>
    <w:rsid w:val="00332327"/>
    <w:rsid w:val="003343F7"/>
    <w:rsid w:val="003409BC"/>
    <w:rsid w:val="00342F84"/>
    <w:rsid w:val="003430DF"/>
    <w:rsid w:val="003433A4"/>
    <w:rsid w:val="00346B1B"/>
    <w:rsid w:val="0034700D"/>
    <w:rsid w:val="00351502"/>
    <w:rsid w:val="00356C4C"/>
    <w:rsid w:val="00363F7B"/>
    <w:rsid w:val="003654C0"/>
    <w:rsid w:val="0036615B"/>
    <w:rsid w:val="00370BD4"/>
    <w:rsid w:val="003716DA"/>
    <w:rsid w:val="00372DBA"/>
    <w:rsid w:val="00374AE1"/>
    <w:rsid w:val="00386241"/>
    <w:rsid w:val="003865FC"/>
    <w:rsid w:val="003876D6"/>
    <w:rsid w:val="00392B17"/>
    <w:rsid w:val="00392D82"/>
    <w:rsid w:val="0039329A"/>
    <w:rsid w:val="003952A8"/>
    <w:rsid w:val="003A0190"/>
    <w:rsid w:val="003A340B"/>
    <w:rsid w:val="003A3989"/>
    <w:rsid w:val="003B0144"/>
    <w:rsid w:val="003B6149"/>
    <w:rsid w:val="003C1B9E"/>
    <w:rsid w:val="003C221B"/>
    <w:rsid w:val="003C281A"/>
    <w:rsid w:val="003C47E1"/>
    <w:rsid w:val="003C6E28"/>
    <w:rsid w:val="003C7846"/>
    <w:rsid w:val="003D257A"/>
    <w:rsid w:val="003D2623"/>
    <w:rsid w:val="003D43B6"/>
    <w:rsid w:val="003D5295"/>
    <w:rsid w:val="003D59BA"/>
    <w:rsid w:val="003E46EE"/>
    <w:rsid w:val="003E5BE8"/>
    <w:rsid w:val="003E628D"/>
    <w:rsid w:val="003F340F"/>
    <w:rsid w:val="00407202"/>
    <w:rsid w:val="0041050F"/>
    <w:rsid w:val="00410D9B"/>
    <w:rsid w:val="004118FC"/>
    <w:rsid w:val="0041414B"/>
    <w:rsid w:val="00414BB2"/>
    <w:rsid w:val="00415419"/>
    <w:rsid w:val="00415836"/>
    <w:rsid w:val="00416449"/>
    <w:rsid w:val="004212C1"/>
    <w:rsid w:val="00422246"/>
    <w:rsid w:val="004257E3"/>
    <w:rsid w:val="00427F7C"/>
    <w:rsid w:val="0043127E"/>
    <w:rsid w:val="00432D3E"/>
    <w:rsid w:val="00436376"/>
    <w:rsid w:val="00437C12"/>
    <w:rsid w:val="00440077"/>
    <w:rsid w:val="00444D2A"/>
    <w:rsid w:val="004458AA"/>
    <w:rsid w:val="00445E2E"/>
    <w:rsid w:val="0045003D"/>
    <w:rsid w:val="00450200"/>
    <w:rsid w:val="00462A43"/>
    <w:rsid w:val="00466FB2"/>
    <w:rsid w:val="00471B10"/>
    <w:rsid w:val="00472A8F"/>
    <w:rsid w:val="00473100"/>
    <w:rsid w:val="004738BF"/>
    <w:rsid w:val="00475264"/>
    <w:rsid w:val="00481BA0"/>
    <w:rsid w:val="004842C4"/>
    <w:rsid w:val="004859CD"/>
    <w:rsid w:val="004869CA"/>
    <w:rsid w:val="00492E68"/>
    <w:rsid w:val="00493485"/>
    <w:rsid w:val="004969A1"/>
    <w:rsid w:val="004A02E9"/>
    <w:rsid w:val="004A2A57"/>
    <w:rsid w:val="004A2CC1"/>
    <w:rsid w:val="004A3B49"/>
    <w:rsid w:val="004A6A64"/>
    <w:rsid w:val="004B2047"/>
    <w:rsid w:val="004B3BFB"/>
    <w:rsid w:val="004B41A7"/>
    <w:rsid w:val="004B5442"/>
    <w:rsid w:val="004C08CA"/>
    <w:rsid w:val="004C158F"/>
    <w:rsid w:val="004C367D"/>
    <w:rsid w:val="004C3B06"/>
    <w:rsid w:val="004C4ACF"/>
    <w:rsid w:val="004C7DB9"/>
    <w:rsid w:val="004D1B60"/>
    <w:rsid w:val="004D513B"/>
    <w:rsid w:val="004D5B58"/>
    <w:rsid w:val="004D67E9"/>
    <w:rsid w:val="004D6C39"/>
    <w:rsid w:val="004E0343"/>
    <w:rsid w:val="004E0D62"/>
    <w:rsid w:val="004E6CC1"/>
    <w:rsid w:val="004E71E7"/>
    <w:rsid w:val="004F24F0"/>
    <w:rsid w:val="004F3F73"/>
    <w:rsid w:val="00501F87"/>
    <w:rsid w:val="005075F7"/>
    <w:rsid w:val="005171FA"/>
    <w:rsid w:val="00522CB1"/>
    <w:rsid w:val="00525696"/>
    <w:rsid w:val="005278FC"/>
    <w:rsid w:val="00532C7E"/>
    <w:rsid w:val="00533876"/>
    <w:rsid w:val="0053613E"/>
    <w:rsid w:val="00536D68"/>
    <w:rsid w:val="005376EC"/>
    <w:rsid w:val="00537E82"/>
    <w:rsid w:val="005439D3"/>
    <w:rsid w:val="00543C50"/>
    <w:rsid w:val="0054435C"/>
    <w:rsid w:val="00544CBB"/>
    <w:rsid w:val="005467D7"/>
    <w:rsid w:val="00551E3F"/>
    <w:rsid w:val="00562C69"/>
    <w:rsid w:val="005640FB"/>
    <w:rsid w:val="00565F32"/>
    <w:rsid w:val="005664A2"/>
    <w:rsid w:val="00566F67"/>
    <w:rsid w:val="00567E58"/>
    <w:rsid w:val="005711EA"/>
    <w:rsid w:val="00572B96"/>
    <w:rsid w:val="00580DD4"/>
    <w:rsid w:val="005820D3"/>
    <w:rsid w:val="00583FAF"/>
    <w:rsid w:val="0058429B"/>
    <w:rsid w:val="005857A9"/>
    <w:rsid w:val="00585A2C"/>
    <w:rsid w:val="00592A05"/>
    <w:rsid w:val="00592C63"/>
    <w:rsid w:val="005A2E95"/>
    <w:rsid w:val="005A3654"/>
    <w:rsid w:val="005A412B"/>
    <w:rsid w:val="005A681C"/>
    <w:rsid w:val="005A7E0D"/>
    <w:rsid w:val="005B2026"/>
    <w:rsid w:val="005B66E9"/>
    <w:rsid w:val="005B6922"/>
    <w:rsid w:val="005C2253"/>
    <w:rsid w:val="005C5FE8"/>
    <w:rsid w:val="005C6BCA"/>
    <w:rsid w:val="005D223E"/>
    <w:rsid w:val="005D54AD"/>
    <w:rsid w:val="005E1D95"/>
    <w:rsid w:val="005E230E"/>
    <w:rsid w:val="005E340B"/>
    <w:rsid w:val="005E3DD0"/>
    <w:rsid w:val="005E4985"/>
    <w:rsid w:val="005E6639"/>
    <w:rsid w:val="005E6E43"/>
    <w:rsid w:val="005E7D6A"/>
    <w:rsid w:val="005F1D83"/>
    <w:rsid w:val="005F2D18"/>
    <w:rsid w:val="005F36D9"/>
    <w:rsid w:val="005F50D4"/>
    <w:rsid w:val="005F522F"/>
    <w:rsid w:val="005F784A"/>
    <w:rsid w:val="0060161F"/>
    <w:rsid w:val="00601888"/>
    <w:rsid w:val="00610EE3"/>
    <w:rsid w:val="006111F9"/>
    <w:rsid w:val="006135B2"/>
    <w:rsid w:val="00614AE4"/>
    <w:rsid w:val="00615D45"/>
    <w:rsid w:val="00615E28"/>
    <w:rsid w:val="006162F5"/>
    <w:rsid w:val="00627092"/>
    <w:rsid w:val="006277CC"/>
    <w:rsid w:val="006415F1"/>
    <w:rsid w:val="00651200"/>
    <w:rsid w:val="006522C2"/>
    <w:rsid w:val="00660A1C"/>
    <w:rsid w:val="00661F81"/>
    <w:rsid w:val="006755BF"/>
    <w:rsid w:val="006755FC"/>
    <w:rsid w:val="00677341"/>
    <w:rsid w:val="0068274E"/>
    <w:rsid w:val="00685343"/>
    <w:rsid w:val="00685FFC"/>
    <w:rsid w:val="00694188"/>
    <w:rsid w:val="00697BE0"/>
    <w:rsid w:val="00697CBA"/>
    <w:rsid w:val="006A20B5"/>
    <w:rsid w:val="006A5BCC"/>
    <w:rsid w:val="006A6554"/>
    <w:rsid w:val="006B13F0"/>
    <w:rsid w:val="006B2C0D"/>
    <w:rsid w:val="006B2EB1"/>
    <w:rsid w:val="006B7880"/>
    <w:rsid w:val="006C0DD6"/>
    <w:rsid w:val="006C462F"/>
    <w:rsid w:val="006C54CC"/>
    <w:rsid w:val="006C65A8"/>
    <w:rsid w:val="006D04F8"/>
    <w:rsid w:val="006D0BE9"/>
    <w:rsid w:val="006D2274"/>
    <w:rsid w:val="006D4A8F"/>
    <w:rsid w:val="006D5535"/>
    <w:rsid w:val="006E0AF5"/>
    <w:rsid w:val="006F282B"/>
    <w:rsid w:val="006F2927"/>
    <w:rsid w:val="00702A67"/>
    <w:rsid w:val="00703F00"/>
    <w:rsid w:val="00704ED3"/>
    <w:rsid w:val="00706DB0"/>
    <w:rsid w:val="00706E69"/>
    <w:rsid w:val="00711B4E"/>
    <w:rsid w:val="00713141"/>
    <w:rsid w:val="0071775E"/>
    <w:rsid w:val="007206B4"/>
    <w:rsid w:val="0072460E"/>
    <w:rsid w:val="00726337"/>
    <w:rsid w:val="00726A49"/>
    <w:rsid w:val="00730F7B"/>
    <w:rsid w:val="00734ED2"/>
    <w:rsid w:val="007350C2"/>
    <w:rsid w:val="007469AD"/>
    <w:rsid w:val="00750BE3"/>
    <w:rsid w:val="00753483"/>
    <w:rsid w:val="0075656A"/>
    <w:rsid w:val="0075676C"/>
    <w:rsid w:val="00761448"/>
    <w:rsid w:val="00762DC8"/>
    <w:rsid w:val="007711B2"/>
    <w:rsid w:val="0077130E"/>
    <w:rsid w:val="00771CCB"/>
    <w:rsid w:val="0077523C"/>
    <w:rsid w:val="00775E4E"/>
    <w:rsid w:val="00783398"/>
    <w:rsid w:val="00783A64"/>
    <w:rsid w:val="00786C49"/>
    <w:rsid w:val="007871E9"/>
    <w:rsid w:val="00787E8E"/>
    <w:rsid w:val="0079369F"/>
    <w:rsid w:val="007A2BD4"/>
    <w:rsid w:val="007A2EE2"/>
    <w:rsid w:val="007A424A"/>
    <w:rsid w:val="007A704C"/>
    <w:rsid w:val="007B64B6"/>
    <w:rsid w:val="007B6EBE"/>
    <w:rsid w:val="007B6EF7"/>
    <w:rsid w:val="007C0687"/>
    <w:rsid w:val="007C2AE9"/>
    <w:rsid w:val="007D07BD"/>
    <w:rsid w:val="007D18F2"/>
    <w:rsid w:val="007D1DB2"/>
    <w:rsid w:val="007D470F"/>
    <w:rsid w:val="007D6343"/>
    <w:rsid w:val="007E20C2"/>
    <w:rsid w:val="007E2104"/>
    <w:rsid w:val="007E33B7"/>
    <w:rsid w:val="007E3DBE"/>
    <w:rsid w:val="007E4D50"/>
    <w:rsid w:val="007F1107"/>
    <w:rsid w:val="007F5D0E"/>
    <w:rsid w:val="007F7251"/>
    <w:rsid w:val="00800D58"/>
    <w:rsid w:val="0080143C"/>
    <w:rsid w:val="008125D8"/>
    <w:rsid w:val="008139BE"/>
    <w:rsid w:val="00814165"/>
    <w:rsid w:val="00814DA5"/>
    <w:rsid w:val="00817279"/>
    <w:rsid w:val="00821C18"/>
    <w:rsid w:val="008253BF"/>
    <w:rsid w:val="008264EA"/>
    <w:rsid w:val="00827C46"/>
    <w:rsid w:val="00830C66"/>
    <w:rsid w:val="00835843"/>
    <w:rsid w:val="00835FDA"/>
    <w:rsid w:val="008447F5"/>
    <w:rsid w:val="00850CBE"/>
    <w:rsid w:val="00853028"/>
    <w:rsid w:val="00856509"/>
    <w:rsid w:val="008574BB"/>
    <w:rsid w:val="00857F50"/>
    <w:rsid w:val="00863AD6"/>
    <w:rsid w:val="00870435"/>
    <w:rsid w:val="00872BF5"/>
    <w:rsid w:val="00873DA1"/>
    <w:rsid w:val="00884A24"/>
    <w:rsid w:val="0088538B"/>
    <w:rsid w:val="00885531"/>
    <w:rsid w:val="00887484"/>
    <w:rsid w:val="008932B6"/>
    <w:rsid w:val="008955A3"/>
    <w:rsid w:val="00897BEB"/>
    <w:rsid w:val="008A4AC8"/>
    <w:rsid w:val="008B12B0"/>
    <w:rsid w:val="008B2A0C"/>
    <w:rsid w:val="008B341F"/>
    <w:rsid w:val="008B4789"/>
    <w:rsid w:val="008B647E"/>
    <w:rsid w:val="008C5FEC"/>
    <w:rsid w:val="008C6E7B"/>
    <w:rsid w:val="008D0060"/>
    <w:rsid w:val="008D37A2"/>
    <w:rsid w:val="008D7102"/>
    <w:rsid w:val="008E17A2"/>
    <w:rsid w:val="008E4DEC"/>
    <w:rsid w:val="008F1408"/>
    <w:rsid w:val="008F2086"/>
    <w:rsid w:val="008F5272"/>
    <w:rsid w:val="008F674F"/>
    <w:rsid w:val="008F753E"/>
    <w:rsid w:val="008F79CC"/>
    <w:rsid w:val="008F7AAF"/>
    <w:rsid w:val="00901200"/>
    <w:rsid w:val="00905121"/>
    <w:rsid w:val="0090677F"/>
    <w:rsid w:val="00906EF7"/>
    <w:rsid w:val="009101A8"/>
    <w:rsid w:val="00910440"/>
    <w:rsid w:val="0091134C"/>
    <w:rsid w:val="00911A13"/>
    <w:rsid w:val="00913069"/>
    <w:rsid w:val="009131B0"/>
    <w:rsid w:val="00916AA9"/>
    <w:rsid w:val="00925186"/>
    <w:rsid w:val="00927CEB"/>
    <w:rsid w:val="00931ACB"/>
    <w:rsid w:val="00932DAD"/>
    <w:rsid w:val="00933A95"/>
    <w:rsid w:val="00940D1B"/>
    <w:rsid w:val="009413B0"/>
    <w:rsid w:val="00945348"/>
    <w:rsid w:val="009525D3"/>
    <w:rsid w:val="00954EDB"/>
    <w:rsid w:val="00961713"/>
    <w:rsid w:val="00966985"/>
    <w:rsid w:val="009723C6"/>
    <w:rsid w:val="00975202"/>
    <w:rsid w:val="00975567"/>
    <w:rsid w:val="00981EB4"/>
    <w:rsid w:val="00983DBF"/>
    <w:rsid w:val="0098575B"/>
    <w:rsid w:val="00986C39"/>
    <w:rsid w:val="00991C86"/>
    <w:rsid w:val="009A3BD3"/>
    <w:rsid w:val="009A7005"/>
    <w:rsid w:val="009A7649"/>
    <w:rsid w:val="009B1945"/>
    <w:rsid w:val="009B3C16"/>
    <w:rsid w:val="009B4870"/>
    <w:rsid w:val="009B54E1"/>
    <w:rsid w:val="009C0FAD"/>
    <w:rsid w:val="009C2A38"/>
    <w:rsid w:val="009C61D2"/>
    <w:rsid w:val="009C680C"/>
    <w:rsid w:val="009D0EAC"/>
    <w:rsid w:val="009D0F8D"/>
    <w:rsid w:val="009D3470"/>
    <w:rsid w:val="009D46FA"/>
    <w:rsid w:val="009D4D8B"/>
    <w:rsid w:val="009E16A6"/>
    <w:rsid w:val="009E17FA"/>
    <w:rsid w:val="009E28DF"/>
    <w:rsid w:val="009E2FC6"/>
    <w:rsid w:val="009E4D47"/>
    <w:rsid w:val="009E551D"/>
    <w:rsid w:val="009E73F2"/>
    <w:rsid w:val="009F1564"/>
    <w:rsid w:val="009F15C7"/>
    <w:rsid w:val="009F1FCC"/>
    <w:rsid w:val="009F5350"/>
    <w:rsid w:val="00A00561"/>
    <w:rsid w:val="00A04D42"/>
    <w:rsid w:val="00A0756F"/>
    <w:rsid w:val="00A13DC3"/>
    <w:rsid w:val="00A14176"/>
    <w:rsid w:val="00A202D3"/>
    <w:rsid w:val="00A2172D"/>
    <w:rsid w:val="00A23A12"/>
    <w:rsid w:val="00A31937"/>
    <w:rsid w:val="00A332D0"/>
    <w:rsid w:val="00A33C31"/>
    <w:rsid w:val="00A341C2"/>
    <w:rsid w:val="00A352DB"/>
    <w:rsid w:val="00A42A5E"/>
    <w:rsid w:val="00A43BEE"/>
    <w:rsid w:val="00A43E67"/>
    <w:rsid w:val="00A44449"/>
    <w:rsid w:val="00A45E50"/>
    <w:rsid w:val="00A51928"/>
    <w:rsid w:val="00A52B84"/>
    <w:rsid w:val="00A53038"/>
    <w:rsid w:val="00A54983"/>
    <w:rsid w:val="00A551FA"/>
    <w:rsid w:val="00A615F4"/>
    <w:rsid w:val="00A62316"/>
    <w:rsid w:val="00A64239"/>
    <w:rsid w:val="00A762CD"/>
    <w:rsid w:val="00A7694E"/>
    <w:rsid w:val="00A813D4"/>
    <w:rsid w:val="00A81406"/>
    <w:rsid w:val="00A86CA9"/>
    <w:rsid w:val="00A87B36"/>
    <w:rsid w:val="00A90C87"/>
    <w:rsid w:val="00A90E8A"/>
    <w:rsid w:val="00AA16E5"/>
    <w:rsid w:val="00AA32A3"/>
    <w:rsid w:val="00AA4B2B"/>
    <w:rsid w:val="00AA5B77"/>
    <w:rsid w:val="00AA75F2"/>
    <w:rsid w:val="00AB066B"/>
    <w:rsid w:val="00AB1D49"/>
    <w:rsid w:val="00AB616C"/>
    <w:rsid w:val="00AB69A5"/>
    <w:rsid w:val="00AC25DB"/>
    <w:rsid w:val="00AC68B2"/>
    <w:rsid w:val="00AD39CD"/>
    <w:rsid w:val="00AD3A47"/>
    <w:rsid w:val="00AD3D76"/>
    <w:rsid w:val="00AE0112"/>
    <w:rsid w:val="00AE5B76"/>
    <w:rsid w:val="00AE7151"/>
    <w:rsid w:val="00AE789A"/>
    <w:rsid w:val="00AF164F"/>
    <w:rsid w:val="00AF188D"/>
    <w:rsid w:val="00AF1B36"/>
    <w:rsid w:val="00B02203"/>
    <w:rsid w:val="00B174DC"/>
    <w:rsid w:val="00B227E0"/>
    <w:rsid w:val="00B25557"/>
    <w:rsid w:val="00B26A70"/>
    <w:rsid w:val="00B27066"/>
    <w:rsid w:val="00B302CD"/>
    <w:rsid w:val="00B31E5E"/>
    <w:rsid w:val="00B3244A"/>
    <w:rsid w:val="00B33DDD"/>
    <w:rsid w:val="00B3400A"/>
    <w:rsid w:val="00B361C7"/>
    <w:rsid w:val="00B37B6D"/>
    <w:rsid w:val="00B40210"/>
    <w:rsid w:val="00B422CD"/>
    <w:rsid w:val="00B448B9"/>
    <w:rsid w:val="00B453C0"/>
    <w:rsid w:val="00B47AA6"/>
    <w:rsid w:val="00B501DE"/>
    <w:rsid w:val="00B51BFD"/>
    <w:rsid w:val="00B5400F"/>
    <w:rsid w:val="00B605F5"/>
    <w:rsid w:val="00B66D85"/>
    <w:rsid w:val="00B762DE"/>
    <w:rsid w:val="00B80B31"/>
    <w:rsid w:val="00B86229"/>
    <w:rsid w:val="00B92916"/>
    <w:rsid w:val="00B9460C"/>
    <w:rsid w:val="00B9579F"/>
    <w:rsid w:val="00B95C4B"/>
    <w:rsid w:val="00BA0932"/>
    <w:rsid w:val="00BA5634"/>
    <w:rsid w:val="00BA6469"/>
    <w:rsid w:val="00BA75B3"/>
    <w:rsid w:val="00BB2328"/>
    <w:rsid w:val="00BB3BEE"/>
    <w:rsid w:val="00BB4AA2"/>
    <w:rsid w:val="00BB673B"/>
    <w:rsid w:val="00BB7B20"/>
    <w:rsid w:val="00BC19F2"/>
    <w:rsid w:val="00BC23E4"/>
    <w:rsid w:val="00BC3F81"/>
    <w:rsid w:val="00BD2F73"/>
    <w:rsid w:val="00BD73AC"/>
    <w:rsid w:val="00BE15E5"/>
    <w:rsid w:val="00BE2E1D"/>
    <w:rsid w:val="00BE454C"/>
    <w:rsid w:val="00BE4DAE"/>
    <w:rsid w:val="00BE56D1"/>
    <w:rsid w:val="00BE578C"/>
    <w:rsid w:val="00BE5AE8"/>
    <w:rsid w:val="00BE784C"/>
    <w:rsid w:val="00BF11F9"/>
    <w:rsid w:val="00BF2482"/>
    <w:rsid w:val="00BF2951"/>
    <w:rsid w:val="00BF42C3"/>
    <w:rsid w:val="00BF71F9"/>
    <w:rsid w:val="00BF7A95"/>
    <w:rsid w:val="00C0072B"/>
    <w:rsid w:val="00C036E8"/>
    <w:rsid w:val="00C11916"/>
    <w:rsid w:val="00C16A33"/>
    <w:rsid w:val="00C16A37"/>
    <w:rsid w:val="00C17CD5"/>
    <w:rsid w:val="00C23349"/>
    <w:rsid w:val="00C25835"/>
    <w:rsid w:val="00C3002A"/>
    <w:rsid w:val="00C327F0"/>
    <w:rsid w:val="00C3401B"/>
    <w:rsid w:val="00C402D0"/>
    <w:rsid w:val="00C50E1B"/>
    <w:rsid w:val="00C52AF6"/>
    <w:rsid w:val="00C53222"/>
    <w:rsid w:val="00C541E1"/>
    <w:rsid w:val="00C56425"/>
    <w:rsid w:val="00C573BE"/>
    <w:rsid w:val="00C70D9E"/>
    <w:rsid w:val="00C72A8C"/>
    <w:rsid w:val="00C73DCC"/>
    <w:rsid w:val="00C83C7E"/>
    <w:rsid w:val="00C8560F"/>
    <w:rsid w:val="00C867D1"/>
    <w:rsid w:val="00C92019"/>
    <w:rsid w:val="00C94D94"/>
    <w:rsid w:val="00CA0721"/>
    <w:rsid w:val="00CA2F1A"/>
    <w:rsid w:val="00CB0A9D"/>
    <w:rsid w:val="00CB1B4E"/>
    <w:rsid w:val="00CB64B3"/>
    <w:rsid w:val="00CC0914"/>
    <w:rsid w:val="00CC0B87"/>
    <w:rsid w:val="00CC235A"/>
    <w:rsid w:val="00CC5B71"/>
    <w:rsid w:val="00CC7A8A"/>
    <w:rsid w:val="00CD0754"/>
    <w:rsid w:val="00CD324F"/>
    <w:rsid w:val="00CD35BA"/>
    <w:rsid w:val="00CD543D"/>
    <w:rsid w:val="00CE279E"/>
    <w:rsid w:val="00CE2DC2"/>
    <w:rsid w:val="00CE7208"/>
    <w:rsid w:val="00CF0253"/>
    <w:rsid w:val="00CF0400"/>
    <w:rsid w:val="00CF2B65"/>
    <w:rsid w:val="00CF5680"/>
    <w:rsid w:val="00CF572B"/>
    <w:rsid w:val="00D04774"/>
    <w:rsid w:val="00D06BC3"/>
    <w:rsid w:val="00D1567A"/>
    <w:rsid w:val="00D15EB0"/>
    <w:rsid w:val="00D17208"/>
    <w:rsid w:val="00D20B4B"/>
    <w:rsid w:val="00D226D0"/>
    <w:rsid w:val="00D23CF0"/>
    <w:rsid w:val="00D24124"/>
    <w:rsid w:val="00D27FE1"/>
    <w:rsid w:val="00D3265A"/>
    <w:rsid w:val="00D33F5C"/>
    <w:rsid w:val="00D36738"/>
    <w:rsid w:val="00D40851"/>
    <w:rsid w:val="00D42AD0"/>
    <w:rsid w:val="00D54586"/>
    <w:rsid w:val="00D602B1"/>
    <w:rsid w:val="00D60C0E"/>
    <w:rsid w:val="00D60E7E"/>
    <w:rsid w:val="00D610ED"/>
    <w:rsid w:val="00D62362"/>
    <w:rsid w:val="00D62765"/>
    <w:rsid w:val="00D63E0A"/>
    <w:rsid w:val="00D64E8F"/>
    <w:rsid w:val="00D65511"/>
    <w:rsid w:val="00D71CF1"/>
    <w:rsid w:val="00D753D9"/>
    <w:rsid w:val="00D76439"/>
    <w:rsid w:val="00D905E9"/>
    <w:rsid w:val="00D91F47"/>
    <w:rsid w:val="00D9262E"/>
    <w:rsid w:val="00DA0483"/>
    <w:rsid w:val="00DA06E2"/>
    <w:rsid w:val="00DA187D"/>
    <w:rsid w:val="00DB021E"/>
    <w:rsid w:val="00DB04D1"/>
    <w:rsid w:val="00DB307E"/>
    <w:rsid w:val="00DB5247"/>
    <w:rsid w:val="00DB646D"/>
    <w:rsid w:val="00DB6A61"/>
    <w:rsid w:val="00DC1D38"/>
    <w:rsid w:val="00DD0D16"/>
    <w:rsid w:val="00DD26FE"/>
    <w:rsid w:val="00DD6E95"/>
    <w:rsid w:val="00DE3CCD"/>
    <w:rsid w:val="00DE4E74"/>
    <w:rsid w:val="00DF00CE"/>
    <w:rsid w:val="00DF5D96"/>
    <w:rsid w:val="00E023A7"/>
    <w:rsid w:val="00E02EC3"/>
    <w:rsid w:val="00E03074"/>
    <w:rsid w:val="00E040D0"/>
    <w:rsid w:val="00E06744"/>
    <w:rsid w:val="00E11177"/>
    <w:rsid w:val="00E123BF"/>
    <w:rsid w:val="00E13B39"/>
    <w:rsid w:val="00E15804"/>
    <w:rsid w:val="00E172F2"/>
    <w:rsid w:val="00E174FC"/>
    <w:rsid w:val="00E20EE7"/>
    <w:rsid w:val="00E21233"/>
    <w:rsid w:val="00E254DB"/>
    <w:rsid w:val="00E26AD6"/>
    <w:rsid w:val="00E27C4B"/>
    <w:rsid w:val="00E32668"/>
    <w:rsid w:val="00E36A56"/>
    <w:rsid w:val="00E378F9"/>
    <w:rsid w:val="00E424F3"/>
    <w:rsid w:val="00E43A00"/>
    <w:rsid w:val="00E46089"/>
    <w:rsid w:val="00E50C41"/>
    <w:rsid w:val="00E55AEC"/>
    <w:rsid w:val="00E560DA"/>
    <w:rsid w:val="00E57662"/>
    <w:rsid w:val="00E5772C"/>
    <w:rsid w:val="00E632A0"/>
    <w:rsid w:val="00E66EEA"/>
    <w:rsid w:val="00E67972"/>
    <w:rsid w:val="00E67C21"/>
    <w:rsid w:val="00E70CC3"/>
    <w:rsid w:val="00E70CCD"/>
    <w:rsid w:val="00E736DC"/>
    <w:rsid w:val="00E766A2"/>
    <w:rsid w:val="00E76B4B"/>
    <w:rsid w:val="00E77ACD"/>
    <w:rsid w:val="00E82B26"/>
    <w:rsid w:val="00E840E5"/>
    <w:rsid w:val="00E851B1"/>
    <w:rsid w:val="00E94611"/>
    <w:rsid w:val="00EA2B11"/>
    <w:rsid w:val="00EA7754"/>
    <w:rsid w:val="00EB5243"/>
    <w:rsid w:val="00EB66DE"/>
    <w:rsid w:val="00EC0585"/>
    <w:rsid w:val="00EC21E4"/>
    <w:rsid w:val="00EC4837"/>
    <w:rsid w:val="00EC5B86"/>
    <w:rsid w:val="00EC7330"/>
    <w:rsid w:val="00ED0B33"/>
    <w:rsid w:val="00ED7E6E"/>
    <w:rsid w:val="00EE4D44"/>
    <w:rsid w:val="00EE6ADD"/>
    <w:rsid w:val="00EF021C"/>
    <w:rsid w:val="00EF1BE2"/>
    <w:rsid w:val="00EF244E"/>
    <w:rsid w:val="00F04386"/>
    <w:rsid w:val="00F104EA"/>
    <w:rsid w:val="00F106DF"/>
    <w:rsid w:val="00F14C44"/>
    <w:rsid w:val="00F15E7B"/>
    <w:rsid w:val="00F20653"/>
    <w:rsid w:val="00F2194D"/>
    <w:rsid w:val="00F23D0A"/>
    <w:rsid w:val="00F2642A"/>
    <w:rsid w:val="00F26638"/>
    <w:rsid w:val="00F30C38"/>
    <w:rsid w:val="00F33AF1"/>
    <w:rsid w:val="00F400BF"/>
    <w:rsid w:val="00F4263F"/>
    <w:rsid w:val="00F47EAC"/>
    <w:rsid w:val="00F53010"/>
    <w:rsid w:val="00F56018"/>
    <w:rsid w:val="00F5655F"/>
    <w:rsid w:val="00F57AE5"/>
    <w:rsid w:val="00F60942"/>
    <w:rsid w:val="00F62068"/>
    <w:rsid w:val="00F64E62"/>
    <w:rsid w:val="00F70106"/>
    <w:rsid w:val="00F71717"/>
    <w:rsid w:val="00F73A12"/>
    <w:rsid w:val="00F7508E"/>
    <w:rsid w:val="00F75D40"/>
    <w:rsid w:val="00F8331B"/>
    <w:rsid w:val="00F852A0"/>
    <w:rsid w:val="00F93AC4"/>
    <w:rsid w:val="00F93E4A"/>
    <w:rsid w:val="00F96A22"/>
    <w:rsid w:val="00FA7E7F"/>
    <w:rsid w:val="00FB27CA"/>
    <w:rsid w:val="00FB4277"/>
    <w:rsid w:val="00FB60AC"/>
    <w:rsid w:val="00FC0461"/>
    <w:rsid w:val="00FC5FD3"/>
    <w:rsid w:val="00FD2CE0"/>
    <w:rsid w:val="00FD5A24"/>
    <w:rsid w:val="00FD67E3"/>
    <w:rsid w:val="00FD6D0F"/>
    <w:rsid w:val="00FD6F52"/>
    <w:rsid w:val="00FE261D"/>
    <w:rsid w:val="00FE4C02"/>
    <w:rsid w:val="00FE59A5"/>
    <w:rsid w:val="00FE5DE4"/>
    <w:rsid w:val="00FE73EA"/>
    <w:rsid w:val="00FF2789"/>
    <w:rsid w:val="00FF2CDC"/>
    <w:rsid w:val="00FF2F03"/>
    <w:rsid w:val="00FF37E7"/>
    <w:rsid w:val="00FF46CF"/>
    <w:rsid w:val="00FF5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b2b2b2,gray"/>
    </o:shapedefaults>
    <o:shapelayout v:ext="edit">
      <o:idmap v:ext="edit" data="1"/>
    </o:shapelayout>
  </w:shapeDefaults>
  <w:decimalSymbol w:val="."/>
  <w:listSeparator w:val=","/>
  <w14:docId w14:val="5E90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95"/>
    </w:pPr>
    <w:rPr>
      <w:rFonts w:ascii="ＭＳ 明朝" w:hAnsi="Times New Roman"/>
      <w:color w:val="000000"/>
      <w:sz w:val="18"/>
    </w:rPr>
  </w:style>
  <w:style w:type="paragraph" w:styleId="2">
    <w:name w:val="Body Text Indent 2"/>
    <w:basedOn w:val="a"/>
    <w:pPr>
      <w:ind w:firstLineChars="111" w:firstLine="200"/>
    </w:pPr>
    <w:rPr>
      <w:rFonts w:ascii="ＭＳ 明朝" w:hAnsi="Times New Roman"/>
      <w:color w:val="000000"/>
      <w:sz w:val="18"/>
    </w:rPr>
  </w:style>
  <w:style w:type="paragraph" w:styleId="3">
    <w:name w:val="Body Text Indent 3"/>
    <w:basedOn w:val="a"/>
    <w:pPr>
      <w:ind w:firstLine="168"/>
    </w:pPr>
    <w:rPr>
      <w:rFonts w:ascii="ＭＳ 明朝" w:hAnsi="Times New Roman"/>
      <w:color w:val="000000"/>
      <w:sz w:val="18"/>
    </w:rPr>
  </w:style>
  <w:style w:type="paragraph" w:styleId="a4">
    <w:name w:val="header"/>
    <w:basedOn w:val="a"/>
    <w:link w:val="a5"/>
    <w:rsid w:val="009F1FCC"/>
    <w:pPr>
      <w:tabs>
        <w:tab w:val="center" w:pos="4252"/>
        <w:tab w:val="right" w:pos="8504"/>
      </w:tabs>
      <w:snapToGrid w:val="0"/>
    </w:pPr>
  </w:style>
  <w:style w:type="character" w:customStyle="1" w:styleId="a5">
    <w:name w:val="ヘッダー (文字)"/>
    <w:link w:val="a4"/>
    <w:rsid w:val="009F1FCC"/>
    <w:rPr>
      <w:kern w:val="2"/>
    </w:rPr>
  </w:style>
  <w:style w:type="paragraph" w:styleId="a6">
    <w:name w:val="footer"/>
    <w:basedOn w:val="a"/>
    <w:link w:val="a7"/>
    <w:rsid w:val="009F1FCC"/>
    <w:pPr>
      <w:tabs>
        <w:tab w:val="center" w:pos="4252"/>
        <w:tab w:val="right" w:pos="8504"/>
      </w:tabs>
      <w:snapToGrid w:val="0"/>
    </w:pPr>
  </w:style>
  <w:style w:type="character" w:customStyle="1" w:styleId="a7">
    <w:name w:val="フッター (文字)"/>
    <w:link w:val="a6"/>
    <w:rsid w:val="009F1FCC"/>
    <w:rPr>
      <w:kern w:val="2"/>
    </w:rPr>
  </w:style>
  <w:style w:type="paragraph" w:styleId="a8">
    <w:name w:val="Balloon Text"/>
    <w:basedOn w:val="a"/>
    <w:link w:val="a9"/>
    <w:rsid w:val="00D17208"/>
    <w:rPr>
      <w:rFonts w:ascii="Arial" w:eastAsia="ＭＳ ゴシック" w:hAnsi="Arial"/>
      <w:sz w:val="18"/>
      <w:szCs w:val="18"/>
    </w:rPr>
  </w:style>
  <w:style w:type="character" w:customStyle="1" w:styleId="a9">
    <w:name w:val="吹き出し (文字)"/>
    <w:link w:val="a8"/>
    <w:rsid w:val="00D17208"/>
    <w:rPr>
      <w:rFonts w:ascii="Arial" w:eastAsia="ＭＳ ゴシック" w:hAnsi="Arial" w:cs="Times New Roman"/>
      <w:kern w:val="2"/>
      <w:sz w:val="18"/>
      <w:szCs w:val="18"/>
    </w:rPr>
  </w:style>
  <w:style w:type="character" w:styleId="aa">
    <w:name w:val="Strong"/>
    <w:qFormat/>
    <w:rsid w:val="007F5D0E"/>
    <w:rPr>
      <w:b/>
      <w:bCs/>
    </w:rPr>
  </w:style>
  <w:style w:type="paragraph" w:customStyle="1" w:styleId="Web10">
    <w:name w:val="標準 (Web)10"/>
    <w:basedOn w:val="a"/>
    <w:rsid w:val="007F5D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1A3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75E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725824">
      <w:bodyDiv w:val="1"/>
      <w:marLeft w:val="0"/>
      <w:marRight w:val="0"/>
      <w:marTop w:val="0"/>
      <w:marBottom w:val="0"/>
      <w:divBdr>
        <w:top w:val="none" w:sz="0" w:space="0" w:color="auto"/>
        <w:left w:val="none" w:sz="0" w:space="0" w:color="auto"/>
        <w:bottom w:val="none" w:sz="0" w:space="0" w:color="auto"/>
        <w:right w:val="none" w:sz="0" w:space="0" w:color="auto"/>
      </w:divBdr>
    </w:div>
    <w:div w:id="428359313">
      <w:bodyDiv w:val="1"/>
      <w:marLeft w:val="0"/>
      <w:marRight w:val="0"/>
      <w:marTop w:val="0"/>
      <w:marBottom w:val="0"/>
      <w:divBdr>
        <w:top w:val="none" w:sz="0" w:space="0" w:color="auto"/>
        <w:left w:val="none" w:sz="0" w:space="0" w:color="auto"/>
        <w:bottom w:val="none" w:sz="0" w:space="0" w:color="auto"/>
        <w:right w:val="none" w:sz="0" w:space="0" w:color="auto"/>
      </w:divBdr>
    </w:div>
    <w:div w:id="1046293246">
      <w:bodyDiv w:val="1"/>
      <w:marLeft w:val="0"/>
      <w:marRight w:val="0"/>
      <w:marTop w:val="0"/>
      <w:marBottom w:val="0"/>
      <w:divBdr>
        <w:top w:val="none" w:sz="0" w:space="0" w:color="auto"/>
        <w:left w:val="none" w:sz="0" w:space="0" w:color="auto"/>
        <w:bottom w:val="none" w:sz="0" w:space="0" w:color="auto"/>
        <w:right w:val="none" w:sz="0" w:space="0" w:color="auto"/>
      </w:divBdr>
    </w:div>
    <w:div w:id="1217624192">
      <w:bodyDiv w:val="1"/>
      <w:marLeft w:val="0"/>
      <w:marRight w:val="0"/>
      <w:marTop w:val="0"/>
      <w:marBottom w:val="0"/>
      <w:divBdr>
        <w:top w:val="none" w:sz="0" w:space="0" w:color="auto"/>
        <w:left w:val="none" w:sz="0" w:space="0" w:color="auto"/>
        <w:bottom w:val="none" w:sz="0" w:space="0" w:color="auto"/>
        <w:right w:val="none" w:sz="0" w:space="0" w:color="auto"/>
      </w:divBdr>
    </w:div>
    <w:div w:id="1234507702">
      <w:bodyDiv w:val="1"/>
      <w:marLeft w:val="0"/>
      <w:marRight w:val="0"/>
      <w:marTop w:val="0"/>
      <w:marBottom w:val="0"/>
      <w:divBdr>
        <w:top w:val="none" w:sz="0" w:space="0" w:color="auto"/>
        <w:left w:val="none" w:sz="0" w:space="0" w:color="auto"/>
        <w:bottom w:val="none" w:sz="0" w:space="0" w:color="auto"/>
        <w:right w:val="none" w:sz="0" w:space="0" w:color="auto"/>
      </w:divBdr>
    </w:div>
    <w:div w:id="1387335855">
      <w:bodyDiv w:val="1"/>
      <w:marLeft w:val="0"/>
      <w:marRight w:val="0"/>
      <w:marTop w:val="0"/>
      <w:marBottom w:val="0"/>
      <w:divBdr>
        <w:top w:val="none" w:sz="0" w:space="0" w:color="auto"/>
        <w:left w:val="none" w:sz="0" w:space="0" w:color="auto"/>
        <w:bottom w:val="none" w:sz="0" w:space="0" w:color="auto"/>
        <w:right w:val="none" w:sz="0" w:space="0" w:color="auto"/>
      </w:divBdr>
      <w:divsChild>
        <w:div w:id="1788768830">
          <w:marLeft w:val="300"/>
          <w:marRight w:val="300"/>
          <w:marTop w:val="0"/>
          <w:marBottom w:val="0"/>
          <w:divBdr>
            <w:top w:val="none" w:sz="0" w:space="0" w:color="auto"/>
            <w:left w:val="none" w:sz="0" w:space="0" w:color="auto"/>
            <w:bottom w:val="none" w:sz="0" w:space="0" w:color="auto"/>
            <w:right w:val="none" w:sz="0" w:space="0" w:color="auto"/>
          </w:divBdr>
          <w:divsChild>
            <w:div w:id="186397552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784AE80B88D2145BB38CE472315B6A7" ma:contentTypeVersion="0" ma:contentTypeDescription="新しいドキュメントを作成します。" ma:contentTypeScope="" ma:versionID="f7097dab409841556050f8bae8db2dc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63930-83D2-47B3-9729-9970B7188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0A172B4-D689-4BE3-BBB6-8970FF24DB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9CBDA3-6424-49A9-B48D-4D3CCD17072C}">
  <ds:schemaRefs>
    <ds:schemaRef ds:uri="http://schemas.microsoft.com/sharepoint/v3/contenttype/forms"/>
  </ds:schemaRefs>
</ds:datastoreItem>
</file>

<file path=customXml/itemProps4.xml><?xml version="1.0" encoding="utf-8"?>
<ds:datastoreItem xmlns:ds="http://schemas.openxmlformats.org/officeDocument/2006/customXml" ds:itemID="{FCB79A64-8C0F-4180-B1B1-F4AF7C82F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2021-03-10T10:24:00Z</dcterms:created>
  <dcterms:modified xsi:type="dcterms:W3CDTF">2021-03-16T02:01:00Z</dcterms:modified>
</cp:coreProperties>
</file>