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A049" w14:textId="0278DB16" w:rsidR="004F3E19" w:rsidRDefault="00652473" w:rsidP="00400E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99C8" wp14:editId="206608AE">
                <wp:simplePos x="0" y="0"/>
                <wp:positionH relativeFrom="margin">
                  <wp:align>left</wp:align>
                </wp:positionH>
                <wp:positionV relativeFrom="paragraph">
                  <wp:posOffset>289</wp:posOffset>
                </wp:positionV>
                <wp:extent cx="5423996" cy="568036"/>
                <wp:effectExtent l="0" t="0" r="247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996" cy="568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3EBD2" w14:textId="14C5FC0C" w:rsidR="00652473" w:rsidRPr="00652473" w:rsidRDefault="00652473" w:rsidP="006524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24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以下、不審メールの内容となります。</w:t>
                            </w:r>
                          </w:p>
                          <w:p w14:paraId="0A630266" w14:textId="70D8651B" w:rsidR="00652473" w:rsidRPr="00652473" w:rsidRDefault="00E747C9" w:rsidP="006524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国勢調査</w:t>
                            </w:r>
                            <w:r w:rsidR="00652473" w:rsidRPr="006524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オンライン回答の</w:t>
                            </w:r>
                            <w:r w:rsidR="00652473" w:rsidRPr="0065247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URL</w:t>
                            </w:r>
                            <w:r w:rsidR="00652473" w:rsidRPr="006524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はクリックしないようお気を付けください。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99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27.1pt;height:4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" fillcolor="white [3201]" strokeweight=".5pt">
                <v:textbox>
                  <w:txbxContent>
                    <w:p w14:paraId="1F33EBD2" w14:textId="14C5FC0C" w:rsidR="00652473" w:rsidRPr="00652473" w:rsidRDefault="00652473" w:rsidP="0065247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6524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以下、不審メールの内容となります。</w:t>
                      </w:r>
                    </w:p>
                    <w:p w14:paraId="0A630266" w14:textId="70D8651B" w:rsidR="00652473" w:rsidRPr="00652473" w:rsidRDefault="00E747C9" w:rsidP="0065247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国勢調査</w:t>
                      </w:r>
                      <w:r w:rsidR="00652473" w:rsidRPr="006524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オンライン回答の</w:t>
                      </w:r>
                      <w:r w:rsidR="00652473" w:rsidRPr="00652473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URL</w:t>
                      </w:r>
                      <w:r w:rsidR="00652473" w:rsidRPr="006524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はクリックしないようお気を付けください。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82964" w14:textId="57B8B04D" w:rsidR="00652473" w:rsidRDefault="00652473" w:rsidP="00400E46">
      <w:pPr>
        <w:jc w:val="center"/>
      </w:pPr>
    </w:p>
    <w:p w14:paraId="6350650B" w14:textId="1E41467E" w:rsidR="00652473" w:rsidRDefault="00652473" w:rsidP="00400E46">
      <w:pPr>
        <w:jc w:val="center"/>
      </w:pPr>
    </w:p>
    <w:p w14:paraId="493A0E0A" w14:textId="41D08D76" w:rsidR="00652473" w:rsidRDefault="00856A8A" w:rsidP="00400E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FCF7D" wp14:editId="4B6EC537">
                <wp:simplePos x="0" y="0"/>
                <wp:positionH relativeFrom="column">
                  <wp:posOffset>-207300</wp:posOffset>
                </wp:positionH>
                <wp:positionV relativeFrom="paragraph">
                  <wp:posOffset>228889</wp:posOffset>
                </wp:positionV>
                <wp:extent cx="5839691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69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2C07B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3pt,18pt" to="443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" strokecolor="black [3213]">
                <v:stroke dashstyle="3 1" joinstyle="miter"/>
              </v:line>
            </w:pict>
          </mc:Fallback>
        </mc:AlternateContent>
      </w:r>
    </w:p>
    <w:p w14:paraId="6709B757" w14:textId="77777777" w:rsidR="00856A8A" w:rsidRDefault="00856A8A" w:rsidP="00400E46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D22EA61" w14:textId="70B83D04" w:rsidR="00652473" w:rsidRPr="00AB2E97" w:rsidRDefault="00652473" w:rsidP="00400E46">
      <w:pPr>
        <w:jc w:val="center"/>
        <w:rPr>
          <w:rFonts w:ascii="ＭＳ ゴシック" w:eastAsia="ＭＳ ゴシック" w:hAnsi="ＭＳ ゴシック"/>
        </w:rPr>
      </w:pPr>
      <w:r w:rsidRPr="00AB2E97">
        <w:rPr>
          <w:rFonts w:ascii="ＭＳ ゴシック" w:eastAsia="ＭＳ ゴシック" w:hAnsi="ＭＳ ゴシック" w:hint="eastAsia"/>
          <w:sz w:val="24"/>
          <w:szCs w:val="28"/>
        </w:rPr>
        <w:t>不審メールの内容</w:t>
      </w:r>
    </w:p>
    <w:p w14:paraId="33228B6E" w14:textId="68C623BC" w:rsidR="00400E46" w:rsidRDefault="00400E46" w:rsidP="004C05E1">
      <w:pPr>
        <w:jc w:val="left"/>
      </w:pPr>
    </w:p>
    <w:p w14:paraId="566CCBA4" w14:textId="77777777" w:rsidR="00776DC5" w:rsidRDefault="00776DC5" w:rsidP="00776DC5">
      <w:pPr>
        <w:jc w:val="left"/>
      </w:pPr>
      <w:r>
        <w:rPr>
          <w:rFonts w:hint="eastAsia"/>
        </w:rPr>
        <w:t>【重要】【回答期限間近】</w:t>
      </w:r>
      <w:r>
        <w:t>2025年国勢調査をご確認ください</w:t>
      </w:r>
    </w:p>
    <w:p w14:paraId="26CD2A05" w14:textId="77777777" w:rsidR="00776DC5" w:rsidRDefault="00776DC5" w:rsidP="00776DC5">
      <w:pPr>
        <w:jc w:val="left"/>
      </w:pPr>
    </w:p>
    <w:p w14:paraId="27D1DAAF" w14:textId="77777777" w:rsidR="00776DC5" w:rsidRDefault="00776DC5" w:rsidP="00776DC5">
      <w:pPr>
        <w:jc w:val="left"/>
      </w:pPr>
      <w:r>
        <w:rPr>
          <w:rFonts w:hint="eastAsia"/>
        </w:rPr>
        <w:t>国民の皆さま</w:t>
      </w:r>
    </w:p>
    <w:p w14:paraId="38BF2F63" w14:textId="77777777" w:rsidR="00776DC5" w:rsidRDefault="00776DC5" w:rsidP="00776DC5">
      <w:pPr>
        <w:jc w:val="left"/>
      </w:pPr>
    </w:p>
    <w:p w14:paraId="1989AB34" w14:textId="77777777" w:rsidR="00776DC5" w:rsidRDefault="00776DC5" w:rsidP="00776DC5">
      <w:pPr>
        <w:jc w:val="left"/>
      </w:pPr>
      <w:r>
        <w:t>2025年国勢調査は、統計法に基づく法的義務調査です。現在、回答が確認できな</w:t>
      </w:r>
    </w:p>
    <w:p w14:paraId="5179B33F" w14:textId="77777777" w:rsidR="00776DC5" w:rsidRDefault="00776DC5" w:rsidP="00776DC5">
      <w:pPr>
        <w:jc w:val="left"/>
      </w:pPr>
      <w:r>
        <w:rPr>
          <w:rFonts w:hint="eastAsia"/>
        </w:rPr>
        <w:t>い方々は、本通知を受領後</w:t>
      </w:r>
      <w:r>
        <w:t>24時間以内に必ず回答を完了してください。</w:t>
      </w:r>
    </w:p>
    <w:p w14:paraId="44DE4B0F" w14:textId="77777777" w:rsidR="00776DC5" w:rsidRDefault="00776DC5" w:rsidP="00776DC5">
      <w:pPr>
        <w:jc w:val="left"/>
      </w:pPr>
    </w:p>
    <w:p w14:paraId="1EF249C1" w14:textId="77777777" w:rsidR="00776DC5" w:rsidRDefault="00776DC5" w:rsidP="00776DC5">
      <w:pPr>
        <w:jc w:val="left"/>
      </w:pPr>
      <w:r>
        <w:rPr>
          <w:rFonts w:hint="eastAsia"/>
        </w:rPr>
        <w:t>▼</w:t>
      </w:r>
      <w:r>
        <w:t xml:space="preserve"> 回答はこちらから（パソコン・スマートフォン対応）</w:t>
      </w:r>
    </w:p>
    <w:p w14:paraId="500439A5" w14:textId="77777777" w:rsidR="00776DC5" w:rsidRDefault="00776DC5" w:rsidP="00776DC5">
      <w:pPr>
        <w:jc w:val="left"/>
      </w:pPr>
      <w:r>
        <w:rPr>
          <w:rFonts w:hint="eastAsia"/>
        </w:rPr>
        <w:t>（国勢調査オンライン回答システムへのリンク）</w:t>
      </w:r>
    </w:p>
    <w:p w14:paraId="4D244230" w14:textId="22CD75A6" w:rsidR="00776DC5" w:rsidRDefault="00776DC5" w:rsidP="00776DC5">
      <w:pPr>
        <w:jc w:val="left"/>
      </w:pPr>
    </w:p>
    <w:p w14:paraId="1A377ED0" w14:textId="3F271F6C" w:rsidR="00663C4E" w:rsidRDefault="00663C4E" w:rsidP="00776DC5">
      <w:pPr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36609E" wp14:editId="73FA25B5">
            <wp:simplePos x="0" y="0"/>
            <wp:positionH relativeFrom="margin">
              <wp:posOffset>111862</wp:posOffset>
            </wp:positionH>
            <wp:positionV relativeFrom="paragraph">
              <wp:posOffset>2221</wp:posOffset>
            </wp:positionV>
            <wp:extent cx="2064385" cy="22161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0F386" w14:textId="454F9C99" w:rsidR="00776DC5" w:rsidRDefault="00776DC5" w:rsidP="00776DC5">
      <w:pPr>
        <w:jc w:val="left"/>
      </w:pPr>
      <w:r>
        <w:rPr>
          <w:rFonts w:hint="eastAsia"/>
        </w:rPr>
        <w:t>────────────────────</w:t>
      </w:r>
    </w:p>
    <w:p w14:paraId="6B5B55AA" w14:textId="77777777" w:rsidR="00776DC5" w:rsidRDefault="00776DC5" w:rsidP="00776DC5">
      <w:pPr>
        <w:jc w:val="left"/>
      </w:pPr>
      <w:r>
        <w:rPr>
          <w:rFonts w:hint="eastAsia"/>
        </w:rPr>
        <w:t>■</w:t>
      </w:r>
      <w:r>
        <w:t xml:space="preserve"> 重要：未回答の場合の措置</w:t>
      </w:r>
    </w:p>
    <w:p w14:paraId="29F24096" w14:textId="77777777" w:rsidR="00776DC5" w:rsidRDefault="00776DC5" w:rsidP="00776DC5">
      <w:pPr>
        <w:jc w:val="left"/>
      </w:pPr>
      <w:r>
        <w:rPr>
          <w:rFonts w:hint="eastAsia"/>
        </w:rPr>
        <w:t>正当な理由なく回答を怠った場合、統計法第</w:t>
      </w:r>
      <w:r>
        <w:t>61条に基づき、50万円以下の罰金に</w:t>
      </w:r>
    </w:p>
    <w:p w14:paraId="4DA48EA3" w14:textId="77777777" w:rsidR="00776DC5" w:rsidRDefault="00776DC5" w:rsidP="00776DC5">
      <w:pPr>
        <w:jc w:val="left"/>
      </w:pPr>
      <w:r>
        <w:rPr>
          <w:rFonts w:hint="eastAsia"/>
        </w:rPr>
        <w:t>処される可能性があります。</w:t>
      </w:r>
      <w:r>
        <w:t xml:space="preserve"> 調査員の訪問や督促通知に応じずに放置すること</w:t>
      </w:r>
    </w:p>
    <w:p w14:paraId="3D00DC61" w14:textId="77777777" w:rsidR="00776DC5" w:rsidRDefault="00776DC5" w:rsidP="00776DC5">
      <w:pPr>
        <w:jc w:val="left"/>
      </w:pPr>
      <w:r>
        <w:rPr>
          <w:rFonts w:hint="eastAsia"/>
        </w:rPr>
        <w:t>は、法律上の義務違反となります。</w:t>
      </w:r>
    </w:p>
    <w:p w14:paraId="651354EB" w14:textId="77777777" w:rsidR="00776DC5" w:rsidRDefault="00776DC5" w:rsidP="00776DC5">
      <w:pPr>
        <w:jc w:val="left"/>
      </w:pPr>
    </w:p>
    <w:p w14:paraId="31ADB9DA" w14:textId="77777777" w:rsidR="00776DC5" w:rsidRDefault="00776DC5" w:rsidP="00776DC5">
      <w:pPr>
        <w:jc w:val="left"/>
      </w:pPr>
      <w:r>
        <w:rPr>
          <w:rFonts w:hint="eastAsia"/>
        </w:rPr>
        <w:t>■</w:t>
      </w:r>
      <w:r>
        <w:t xml:space="preserve"> 回答は迅速かつ必須です</w:t>
      </w:r>
    </w:p>
    <w:p w14:paraId="70BFAB0C" w14:textId="77777777" w:rsidR="00776DC5" w:rsidRDefault="00776DC5" w:rsidP="00776DC5">
      <w:pPr>
        <w:jc w:val="left"/>
      </w:pPr>
      <w:r>
        <w:rPr>
          <w:rFonts w:hint="eastAsia"/>
        </w:rPr>
        <w:t>調査票の紛失やアクセス方法が不明な場合は、直ちにお住まいの市区町村の国勢</w:t>
      </w:r>
    </w:p>
    <w:p w14:paraId="0411D6CF" w14:textId="77777777" w:rsidR="00776DC5" w:rsidRDefault="00776DC5" w:rsidP="00776DC5">
      <w:pPr>
        <w:jc w:val="left"/>
      </w:pPr>
      <w:r>
        <w:rPr>
          <w:rFonts w:hint="eastAsia"/>
        </w:rPr>
        <w:t>調査担当窓口へご連絡ください。回答期限の猶予は認められません。</w:t>
      </w:r>
    </w:p>
    <w:p w14:paraId="3B6A88F5" w14:textId="77777777" w:rsidR="00776DC5" w:rsidRDefault="00776DC5" w:rsidP="00776DC5">
      <w:pPr>
        <w:jc w:val="left"/>
      </w:pPr>
      <w:r>
        <w:rPr>
          <w:rFonts w:hint="eastAsia"/>
        </w:rPr>
        <w:t>────────────────────</w:t>
      </w:r>
    </w:p>
    <w:p w14:paraId="0114FCF8" w14:textId="77777777" w:rsidR="00776DC5" w:rsidRDefault="00776DC5" w:rsidP="00776DC5">
      <w:pPr>
        <w:jc w:val="left"/>
      </w:pPr>
      <w:r>
        <w:rPr>
          <w:rFonts w:hint="eastAsia"/>
        </w:rPr>
        <w:t>今後の行政施策や地域計画の基礎データとして、正確かつ完全な統計を構築する</w:t>
      </w:r>
    </w:p>
    <w:p w14:paraId="1D396108" w14:textId="77777777" w:rsidR="00776DC5" w:rsidRDefault="00776DC5" w:rsidP="00776DC5">
      <w:pPr>
        <w:jc w:val="left"/>
      </w:pPr>
      <w:r>
        <w:rPr>
          <w:rFonts w:hint="eastAsia"/>
        </w:rPr>
        <w:t>ため、国民各位の法的義務の履行を厳重に要求します。</w:t>
      </w:r>
    </w:p>
    <w:p w14:paraId="3D4C2675" w14:textId="77777777" w:rsidR="00776DC5" w:rsidRDefault="00776DC5" w:rsidP="00776DC5">
      <w:pPr>
        <w:jc w:val="left"/>
      </w:pPr>
    </w:p>
    <w:p w14:paraId="2D6C1E79" w14:textId="77777777" w:rsidR="00776DC5" w:rsidRDefault="00776DC5" w:rsidP="00776DC5">
      <w:pPr>
        <w:jc w:val="left"/>
      </w:pPr>
      <w:r>
        <w:rPr>
          <w:rFonts w:hint="eastAsia"/>
        </w:rPr>
        <w:t>至急ご対応くださるよう、重ねて指示します。</w:t>
      </w:r>
    </w:p>
    <w:p w14:paraId="27D9E086" w14:textId="77777777" w:rsidR="00776DC5" w:rsidRDefault="00776DC5" w:rsidP="00776DC5">
      <w:pPr>
        <w:jc w:val="left"/>
      </w:pPr>
    </w:p>
    <w:p w14:paraId="6C8742FA" w14:textId="77777777" w:rsidR="00776DC5" w:rsidRDefault="00776DC5" w:rsidP="00776DC5">
      <w:pPr>
        <w:jc w:val="left"/>
      </w:pPr>
      <w:r>
        <w:rPr>
          <w:rFonts w:hint="eastAsia"/>
        </w:rPr>
        <w:t>発信元：総務省統計局</w:t>
      </w:r>
      <w:r>
        <w:t xml:space="preserve"> 国勢調査実施本部</w:t>
      </w:r>
    </w:p>
    <w:p w14:paraId="1455D03F" w14:textId="1C2169E8" w:rsidR="00776DC5" w:rsidRDefault="00776DC5" w:rsidP="00776DC5">
      <w:pPr>
        <w:jc w:val="left"/>
      </w:pPr>
      <w:r>
        <w:t>(c) 2026 Statistics Bureau of Japan</w:t>
      </w:r>
    </w:p>
    <w:sectPr w:rsidR="00776D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4D60" w14:textId="77777777" w:rsidR="00BC6C8F" w:rsidRDefault="00BC6C8F" w:rsidP="00AD6DC2">
      <w:r>
        <w:separator/>
      </w:r>
    </w:p>
  </w:endnote>
  <w:endnote w:type="continuationSeparator" w:id="0">
    <w:p w14:paraId="6E370D2C" w14:textId="77777777" w:rsidR="00BC6C8F" w:rsidRDefault="00BC6C8F" w:rsidP="00AD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59AE" w14:textId="77777777" w:rsidR="00BC6C8F" w:rsidRDefault="00BC6C8F" w:rsidP="00AD6DC2">
      <w:r>
        <w:separator/>
      </w:r>
    </w:p>
  </w:footnote>
  <w:footnote w:type="continuationSeparator" w:id="0">
    <w:p w14:paraId="6C5B815A" w14:textId="77777777" w:rsidR="00BC6C8F" w:rsidRDefault="00BC6C8F" w:rsidP="00AD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9"/>
    <w:rsid w:val="00103213"/>
    <w:rsid w:val="00221F42"/>
    <w:rsid w:val="00397335"/>
    <w:rsid w:val="00400E46"/>
    <w:rsid w:val="004C05E1"/>
    <w:rsid w:val="004F3E19"/>
    <w:rsid w:val="00652473"/>
    <w:rsid w:val="00663C4E"/>
    <w:rsid w:val="00776DC5"/>
    <w:rsid w:val="00856A8A"/>
    <w:rsid w:val="00AB2E97"/>
    <w:rsid w:val="00AD6DC2"/>
    <w:rsid w:val="00BC6C8F"/>
    <w:rsid w:val="00E747C9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FAFAC"/>
  <w15:chartTrackingRefBased/>
  <w15:docId w15:val="{190B6201-CA7E-4E6B-8744-91FCF4D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E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E1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D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6DC2"/>
  </w:style>
  <w:style w:type="paragraph" w:styleId="a7">
    <w:name w:val="footer"/>
    <w:basedOn w:val="a"/>
    <w:link w:val="a8"/>
    <w:uiPriority w:val="99"/>
    <w:unhideWhenUsed/>
    <w:rsid w:val="00AD6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碇石　公輝</cp:lastModifiedBy>
  <cp:revision>12</cp:revision>
  <cp:lastPrinted>2025-09-17T05:32:00Z</cp:lastPrinted>
  <dcterms:created xsi:type="dcterms:W3CDTF">2025-09-17T05:25:00Z</dcterms:created>
  <dcterms:modified xsi:type="dcterms:W3CDTF">2026-01-13T05:34:00Z</dcterms:modified>
</cp:coreProperties>
</file>