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23FE5" w14:textId="2F1D9359" w:rsidR="002A6502" w:rsidRDefault="00505C59" w:rsidP="004907D7">
      <w:pPr>
        <w:pStyle w:val="a8"/>
        <w:spacing w:line="460" w:lineRule="exact"/>
        <w:rPr>
          <w:b/>
          <w:sz w:val="28"/>
        </w:rPr>
      </w:pPr>
      <w:r>
        <w:object w:dxaOrig="1520" w:dyaOrig="1037" w14:anchorId="5F2BD1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51.6pt" o:ole="">
            <v:imagedata r:id="rId8" o:title=""/>
          </v:shape>
          <o:OLEObject Type="Embed" ProgID="Word.Document.12" ShapeID="_x0000_i1025" DrawAspect="Icon" ObjectID="_1834726492" r:id="rId9">
            <o:FieldCodes>\s</o:FieldCodes>
          </o:OLEObject>
        </w:object>
      </w:r>
      <w:r w:rsidR="00A245DE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FA830E" wp14:editId="69FD11F5">
                <wp:simplePos x="0" y="0"/>
                <wp:positionH relativeFrom="column">
                  <wp:posOffset>5861050</wp:posOffset>
                </wp:positionH>
                <wp:positionV relativeFrom="paragraph">
                  <wp:posOffset>-568325</wp:posOffset>
                </wp:positionV>
                <wp:extent cx="685800" cy="685800"/>
                <wp:effectExtent l="0" t="0" r="0" b="0"/>
                <wp:wrapNone/>
                <wp:docPr id="13" name="フローチャート: 結合子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85800" cy="685800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9B5E3C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13" o:spid="_x0000_s1026" type="#_x0000_t120" style="position:absolute;left:0;text-align:left;margin-left:461.5pt;margin-top:-44.75pt;width:54pt;height:5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4Do2AIAANcFAAAOAAAAZHJzL2Uyb0RvYy54bWysVM1uEzEQviPxDpbvdJPQlrLqpopSBSFF&#10;bUSLena83uwKr8fYTjbhhnLpsReegHOP3HibqOI1GHt/GgrigNjDyvbM983/nJ6tS0lWwtgCVEL7&#10;Bz1KhOKQFmqR0PfXkxcnlFjHVMokKJHQjbD0bPj82WmlYzGAHGQqDEESZeNKJzR3TsdRZHkuSmYP&#10;QAuFwgxMyRxezSJKDauQvZTRoNc7jiowqTbAhbX4el4L6TDwZ5ng7jLLrHBEJhR9c+Fvwn/u/9Hw&#10;lMULw3Re8MYN9g9elKxQaLSjOmeOkaUpfqMqC27AQuYOOJQRZFnBRYgBo+n3nkRzlTMtQiyYHKu7&#10;NNn/R8svVjNDihRr95ISxUqs0W77Zbe9322/77afd9uv4XAbkx/f7h7ubh/u7wiqYt4qbWOEX+mZ&#10;8ZFbPQX+wRIF45yphRhZjdlHXq8b/aLsL7aBrTNTejimgqxDXTZdXcTaEY6PxydHJz2sHkdRc/ac&#10;LG7B2lj3RkBJ/CGhmYQKnTBuDEqhE2BCbdhqal0NbAHBcZBFOimkDBezmI+lISvmGwa/yST4j/Ht&#10;q0nllRV4WM3oX0KUdWAhRLeRwutJ9U5kmGQMZRA8Ce0tOjuMc6FcvxblLBW1+SNvv7XuB8IjQtyB&#10;0DNnaL/jbghazZqk5a69bPQ9VITp6MC9vzlWgztEsAzKdeCyUE2On0QmMarGcq3fJqlOjc/SHNIN&#10;tqCBejat5pMCqzhl1s2YwWHEwuOCcZf484VNKDQnSnIwn/707vVxRlBKSYXDnVD7ccmMoES+VTg9&#10;r/uHh34bhMvh0asBXsy+ZL4vUctyDNgOfVxlmoej13eyPWYGyhvcQyNvFUVMcbSdUO5Mexm7eung&#10;JuNiNApquAE0c1N1pbkn91n1fXm9vmFGN63scAYuoF0ELH7Sw7WuRyoYLR1kRWjwx7w2+cbtERqn&#10;2XR+Pe3fg9bjPh7+BAAA//8DAFBLAwQUAAYACAAAACEACH8DnuEAAAALAQAADwAAAGRycy9kb3du&#10;cmV2LnhtbEyPQW/CMAyF75P2HyJP2g2SgphK1xQhpE277LCySexmmqztaJyqCVD+/cxp3Gy/p+fv&#10;5avRdeJkh9B60pBMFQhLlTct1Ro+ty+TFESISAY7T1bDxQZYFfd3OWbGn+nDnspYCw6hkKGGJsY+&#10;kzJUjXUYpr63xNqPHxxGXodamgHPHO46OVPqSTpsiT802NtNY6tDeXQalHwN5QF3ydfb73prNt/v&#10;u/5itH58GNfPIKId478ZrviMDgUz7f2RTBCdhuVszl2ihkm6XIC4OtQ84dOep3QBssjlbYfiDwAA&#10;//8DAFBLAQItABQABgAIAAAAIQC2gziS/gAAAOEBAAATAAAAAAAAAAAAAAAAAAAAAABbQ29udGVu&#10;dF9UeXBlc10ueG1sUEsBAi0AFAAGAAgAAAAhADj9If/WAAAAlAEAAAsAAAAAAAAAAAAAAAAALwEA&#10;AF9yZWxzLy5yZWxzUEsBAi0AFAAGAAgAAAAhAM5jgOjYAgAA1wUAAA4AAAAAAAAAAAAAAAAALgIA&#10;AGRycy9lMm9Eb2MueG1sUEsBAi0AFAAGAAgAAAAhAAh/A57hAAAACwEAAA8AAAAAAAAAAAAAAAAA&#10;MgUAAGRycy9kb3ducmV2LnhtbFBLBQYAAAAABAAEAPMAAABABgAAAAA=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A245DE">
        <w:rPr>
          <w:noProof/>
        </w:rPr>
        <w:drawing>
          <wp:anchor distT="0" distB="0" distL="114300" distR="114300" simplePos="0" relativeHeight="251683840" behindDoc="0" locked="0" layoutInCell="1" allowOverlap="1" wp14:anchorId="3C5E3BC4" wp14:editId="76A8CCAB">
            <wp:simplePos x="0" y="0"/>
            <wp:positionH relativeFrom="column">
              <wp:posOffset>5949950</wp:posOffset>
            </wp:positionH>
            <wp:positionV relativeFrom="paragraph">
              <wp:posOffset>-490855</wp:posOffset>
            </wp:positionV>
            <wp:extent cx="510540" cy="510540"/>
            <wp:effectExtent l="38100" t="19050" r="22860" b="4191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25303">
                      <a:off x="0" y="0"/>
                      <a:ext cx="51054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5DE">
        <w:rPr>
          <w:noProof/>
        </w:rPr>
        <w:drawing>
          <wp:anchor distT="0" distB="0" distL="114300" distR="114300" simplePos="0" relativeHeight="251686912" behindDoc="0" locked="0" layoutInCell="1" allowOverlap="1" wp14:anchorId="7ED96A5B" wp14:editId="3C9D3937">
            <wp:simplePos x="0" y="0"/>
            <wp:positionH relativeFrom="column">
              <wp:posOffset>5445125</wp:posOffset>
            </wp:positionH>
            <wp:positionV relativeFrom="paragraph">
              <wp:posOffset>-136525</wp:posOffset>
            </wp:positionV>
            <wp:extent cx="389255" cy="389255"/>
            <wp:effectExtent l="19050" t="38100" r="10795" b="4889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98324">
                      <a:off x="0" y="0"/>
                      <a:ext cx="38925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1E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7835D9" wp14:editId="372DC953">
                <wp:simplePos x="0" y="0"/>
                <wp:positionH relativeFrom="column">
                  <wp:posOffset>5402580</wp:posOffset>
                </wp:positionH>
                <wp:positionV relativeFrom="paragraph">
                  <wp:posOffset>-174625</wp:posOffset>
                </wp:positionV>
                <wp:extent cx="457200" cy="457200"/>
                <wp:effectExtent l="0" t="0" r="0" b="0"/>
                <wp:wrapNone/>
                <wp:docPr id="7" name="フローチャート: 結合子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B0DA5" id="フローチャート: 結合子 7" o:spid="_x0000_s1026" type="#_x0000_t120" style="position:absolute;left:0;text-align:left;margin-left:425.4pt;margin-top:-13.75pt;width:36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VKwQIAAKkFAAAOAAAAZHJzL2Uyb0RvYy54bWysVL1uGzEM3gv0HQTtzdlB0rSHnAPDgYsC&#10;QRI0KTLLOsl3gE5UJdlndyu8ZMySJ+icsVvfxgj6GqV0P3HTokNRDzJ1JD+Sn0gen6wqRZbCuhJ0&#10;Rod7A0qE5pCXep7Rj9fTV28ocZ7pnCnQIqNr4ejJ6OWL49qkYh8KULmwBEG0S2uT0cJ7kyaJ44Wo&#10;mNsDIzQqJdiKebzaeZJbViN6pZL9weB1UoPNjQUunMOvp42SjiK+lIL7Cymd8ERlFHPz8bTxnIUz&#10;GR2zdG6ZKUrepsH+IYuKlRqD9lCnzDOysOVvUFXJLTiQfo9DlYCUJRexBqxmOHhWzVXBjIi1IDnO&#10;9DS5/wfLz5eXlpR5Ro8o0azCJ9pu7rebh+3m+3bzZbv5GoXblPz4dvd4d/v4cEeOAmu1cSk6X5lL&#10;294cioGClbRV+MfiyCoyve6ZFitPOH48ODzC16OEo6qVESV5cjbW+XcCKhKEjEoF9aRg1k9Aa3xU&#10;sJFttjxzvnHsHEJkB6rMp6VS8WLns4myZMmwBabTAf5C/hjrFzOlg7GG4Naow5cklNkUFiW/ViLY&#10;Kf1BSKQNS9mPmcSGFX0cxrnQftioCpaLJvzhbvTQ4sEj5hIBA7LE+D12C9BZNiAddpNlax9cRez3&#10;3nnwt8Qa594jRgbte+eq1C3HzypTWFUbubHvSGqoCSzNIF9jU1lops0ZPi3xFc+Y85fM4njhw+PK&#10;8Bd4hIfNKLQSJQXYz3/6Huyx61FLSY3jmlH3acGsoES91zgPb4cHB2G+4yV2FCV2VzPb1ehFNQFs&#10;hyEuJ8OjiM7Wq06UFqob3CzjEBVVTHOMnVHubXeZ+GaN4G7iYjyOZjjThvkzfWV4AA+shr68Xt0w&#10;a9pW9jgD59CNNkuf9XBjGzw1jBceZBkb/InXlm/cB7Fx2t0VFs7uPVo9bdjRTwAAAP//AwBQSwME&#10;FAAGAAgAAAAhAOSaPOvgAAAACgEAAA8AAABkcnMvZG93bnJldi54bWxMj8FOwzAQRO9I/IO1SFxQ&#10;6xCapoRsKoTUK4KAKnHbxm4SYa9D7Dbh7zEnOO7saOZNuZ2tEWc9+t4xwu0yAaG5carnFuH9bbfY&#10;gPCBWJFxrBG+tYdtdXlRUqHcxK/6XIdWxBD2BSF0IQyFlL7ptCW/dIPm+Du60VKI59hKNdIUw62R&#10;aZKspaWeY0NHg37qdPNZnyzCndmPzzVlL5OTNzvbHPOvD8oRr6/mxwcQQc/hzwy/+BEdqsh0cCdW&#10;XhiETZZE9ICwSPMMRHTcp2lUDgirVQayKuX/CdUPAAAA//8DAFBLAQItABQABgAIAAAAIQC2gziS&#10;/gAAAOEBAAATAAAAAAAAAAAAAAAAAAAAAABbQ29udGVudF9UeXBlc10ueG1sUEsBAi0AFAAGAAgA&#10;AAAhADj9If/WAAAAlAEAAAsAAAAAAAAAAAAAAAAALwEAAF9yZWxzLy5yZWxzUEsBAi0AFAAGAAgA&#10;AAAhAGVklUrBAgAAqQUAAA4AAAAAAAAAAAAAAAAALgIAAGRycy9lMm9Eb2MueG1sUEsBAi0AFAAG&#10;AAgAAAAhAOSaPOvgAAAACgEAAA8AAAAAAAAAAAAAAAAAGwUAAGRycy9kb3ducmV2LnhtbFBLBQYA&#10;AAAABAAEAPMAAAAoBgAAAAA=&#10;" fillcolor="red" stroked="f" strokeweight="1pt">
                <v:stroke joinstyle="miter"/>
              </v:shape>
            </w:pict>
          </mc:Fallback>
        </mc:AlternateContent>
      </w:r>
      <w:r w:rsidR="00021C1D">
        <w:rPr>
          <w:noProof/>
        </w:rPr>
        <w:drawing>
          <wp:anchor distT="0" distB="0" distL="114300" distR="114300" simplePos="0" relativeHeight="251684864" behindDoc="0" locked="0" layoutInCell="1" allowOverlap="1" wp14:anchorId="45475E16" wp14:editId="08DE188E">
            <wp:simplePos x="0" y="0"/>
            <wp:positionH relativeFrom="column">
              <wp:posOffset>509905</wp:posOffset>
            </wp:positionH>
            <wp:positionV relativeFrom="paragraph">
              <wp:posOffset>-530225</wp:posOffset>
            </wp:positionV>
            <wp:extent cx="312420" cy="312420"/>
            <wp:effectExtent l="19050" t="38100" r="0" b="4953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45814">
                      <a:off x="0" y="0"/>
                      <a:ext cx="312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1D">
        <w:rPr>
          <w:noProof/>
        </w:rPr>
        <w:drawing>
          <wp:anchor distT="0" distB="0" distL="114300" distR="114300" simplePos="0" relativeHeight="251685888" behindDoc="0" locked="0" layoutInCell="1" allowOverlap="1" wp14:anchorId="778E3A6C" wp14:editId="647C1FD5">
            <wp:simplePos x="0" y="0"/>
            <wp:positionH relativeFrom="column">
              <wp:posOffset>122555</wp:posOffset>
            </wp:positionH>
            <wp:positionV relativeFrom="paragraph">
              <wp:posOffset>-149225</wp:posOffset>
            </wp:positionV>
            <wp:extent cx="422275" cy="422275"/>
            <wp:effectExtent l="38100" t="19050" r="15875" b="349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0528">
                      <a:off x="0" y="0"/>
                      <a:ext cx="422275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C1D">
        <w:rPr>
          <w:noProof/>
        </w:rPr>
        <w:drawing>
          <wp:anchor distT="0" distB="0" distL="114300" distR="114300" simplePos="0" relativeHeight="251675648" behindDoc="0" locked="0" layoutInCell="1" allowOverlap="1" wp14:anchorId="29E2AE83" wp14:editId="1F28514B">
            <wp:simplePos x="0" y="0"/>
            <wp:positionH relativeFrom="column">
              <wp:posOffset>5057775</wp:posOffset>
            </wp:positionH>
            <wp:positionV relativeFrom="paragraph">
              <wp:posOffset>-550545</wp:posOffset>
            </wp:positionV>
            <wp:extent cx="229870" cy="22987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A97A7B" wp14:editId="16A3D875">
                <wp:simplePos x="0" y="0"/>
                <wp:positionH relativeFrom="column">
                  <wp:posOffset>5172710</wp:posOffset>
                </wp:positionH>
                <wp:positionV relativeFrom="paragraph">
                  <wp:posOffset>-332740</wp:posOffset>
                </wp:positionV>
                <wp:extent cx="267335" cy="267335"/>
                <wp:effectExtent l="0" t="0" r="0" b="0"/>
                <wp:wrapNone/>
                <wp:docPr id="16" name="フローチャート: 結合子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67335" cy="267335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D35C" id="フローチャート: 結合子 16" o:spid="_x0000_s1026" type="#_x0000_t120" style="position:absolute;left:0;text-align:left;margin-left:407.3pt;margin-top:-26.2pt;width:21.05pt;height:21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ieP2QIAANcFAAAOAAAAZHJzL2Uyb0RvYy54bWysVL1u2zAQ3gv0HQjujWznrxUiB4YDFwWM&#10;JGhSZKYpyhJK8ViStuxuhZeMWfIEnTN269sYQV+jR+onblp0KKpB4PHu++6Hd3dyuiolWQpjC1AJ&#10;7e/1KBGKQ1qoeUI/XE9evabEOqZSJkGJhK6FpafDly9OKh2LAeQgU2EIkigbVzqhuXM6jiLLc1Ey&#10;uwdaKFRmYErmUDTzKDWsQvZSRoNe7yiqwKTaABfW4u1ZraTDwJ9lgruLLLPCEZlQjM2Fvwn/mf9H&#10;wxMWzw3TecGbMNg/RFGyQqHTjuqMOUYWpviNqiy4AQuZ2+NQRpBlBRchB8ym33uWzVXOtAi5YHGs&#10;7spk/x8tP19eGlKk+HZHlChW4httN/fbzcN28327+bLdfA2H25j8+Hb3eHf7+HBH0BTrVmkbI/xK&#10;XxqfudVT4B8tUTDOmZqLkdVYfeT1ttEvxl6wDWyVmdLDsRRkFd5l3b2LWDnC8XJwdLy/f0gJR1Vz&#10;9pwsbsHaWPdWQEn8IaGZhAqDMG4MSmEQYMLbsOXUuhrYAkLgIIt0UkgZBDOfjaUhS+YbBr/JJMSP&#10;+e2aSeWNFXhYzehvQpZ1YiFFt5bC20n1XmRYZJ9KiCS0t+j8MM6Fcv1albNU1O4Pvf/Wux8Ijwh5&#10;B0LPnKH/jrshaC1rkpa7jrKx91ARpqMD9/4WWA3uEMEzKNeBy0I1NX6WmcSsGs+1fVukujS+SjNI&#10;19iCBurZtJpPCnzFKbPukhkcRhxbXDDuAn/+YRMKzYmSHMznP917e5wR1FJS4XAn1H5aMCMoke8U&#10;Ts+b/sGB3wZBODg8HqBgdjWzXY1alGPAdujjKtM8HL29k+0xM1De4B4aea+oYoqj74RyZ1ph7Oql&#10;g5uMi9EomOEG0MxN1ZXmntxX1ffl9eqGGd20ssMZOId2EbD4WQ/Xth6pYLRwkBWhwZ/q2tQbt0do&#10;nGbT+fW0Kwerp308/AkAAP//AwBQSwMEFAAGAAgAAAAhALWc46ziAAAACwEAAA8AAABkcnMvZG93&#10;bnJldi54bWxMj8FOwkAQhu8mvsNmTLzBtgi1Kd0SQqLx4sGiCdyW7thWurNNd4Hy9o4nPM7Ml3++&#10;P1+NthNnHHzrSEE8jUAgVc60VCv43L5MUhA+aDK6c4QKruhhVdzf5Toz7kIfeC5DLTiEfKYVNCH0&#10;mZS+atBqP3U9Et++3WB14HGopRn0hcNtJ2dRlEirW+IPje5x02B1LE9WQSRffXnUu/jr7We9NZv9&#10;+66/GqUeH8b1EkTAMdxg+NNndSjY6eBOZLzoFKTxPGFUwWQxm4NgIl0kzyAOvImjJ5BFLv93KH4B&#10;AAD//wMAUEsBAi0AFAAGAAgAAAAhALaDOJL+AAAA4QEAABMAAAAAAAAAAAAAAAAAAAAAAFtDb250&#10;ZW50X1R5cGVzXS54bWxQSwECLQAUAAYACAAAACEAOP0h/9YAAACUAQAACwAAAAAAAAAAAAAAAAAv&#10;AQAAX3JlbHMvLnJlbHNQSwECLQAUAAYACAAAACEAAd4nj9kCAADXBQAADgAAAAAAAAAAAAAAAAAu&#10;AgAAZHJzL2Uyb0RvYy54bWxQSwECLQAUAAYACAAAACEAtZzjrOIAAAALAQAADwAAAAAAAAAAAAAA&#10;AAAzBQAAZHJzL2Rvd25yZXYueG1sUEsFBgAAAAAEAAQA8wAAAEIGAAAAAA==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2A7582" wp14:editId="26B3CAC2">
                <wp:simplePos x="0" y="0"/>
                <wp:positionH relativeFrom="column">
                  <wp:posOffset>-482600</wp:posOffset>
                </wp:positionH>
                <wp:positionV relativeFrom="paragraph">
                  <wp:posOffset>-518795</wp:posOffset>
                </wp:positionV>
                <wp:extent cx="253365" cy="253365"/>
                <wp:effectExtent l="0" t="0" r="0" b="0"/>
                <wp:wrapNone/>
                <wp:docPr id="17" name="フローチャート: 結合子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53365" cy="253365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07B65" id="フローチャート: 結合子 17" o:spid="_x0000_s1026" type="#_x0000_t120" style="position:absolute;left:0;text-align:left;margin-left:-38pt;margin-top:-40.85pt;width:19.95pt;height:1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ncqQIAABoFAAAOAAAAZHJzL2Uyb0RvYy54bWysVL1u2zAQ3gv0HQjujWznt0LkwHDgooCR&#10;GEiKzDRF/aAkjyVpy+lWeMmYpU/QOWO3vo0R9DV6pOTETTsV1UDc8f4/fqfTs5WSZCmsq0FntL/X&#10;o0RoDnmty4x+uJ68OaHEeaZzJkGLjN4KR8+Gr1+dNiYVA6hA5sISTKJd2piMVt6bNEkcr4Ribg+M&#10;0GgswCrmUbVlklvWYHYlk0Gvd5Q0YHNjgQvn8Pa8NdJhzF8UgvvLonDCE5lR7M3H08ZzHs5keMrS&#10;0jJT1bxrg/1DF4rVGos+pTpnnpGFrf9IpWpuwUHh9zioBIqi5iLOgNP0ey+muaqYEXEWBMeZJ5jc&#10;/0vLL5YzS+oc3+6YEs0UvtFm/XWzftisf2zWXzbrb1G4S8nP7/eP93ePD/cEXRG3xrgUw6/MzIbJ&#10;nZkC/+iIhnHFdClGziD6mDf4Jr85B8V1YavCqhCOUJBVfJfbp3cRK084Xg4O9/ePDinhaOrkkJOl&#10;22BjnX8nQJEgZLSQ0GAT1o9Ba2wCbHwbtpw63wZuA2LjIOt8UksZFVvOx9KSJQuEwW8yif3jfLtu&#10;UpMGRxsc95BUnCFxC8k8isoglE6XlDBZ4kZw39bWECpgcZaG2ufMVW2NmLaloao97oKsVUZPQunI&#10;TpxS6hAmIpu7CZ4RDNIc8lt8RQs4O/bjDJ/UWGTKnJ8xi3zGS9xRf4lHwCaj0EmUVGA//+0++CPN&#10;0EpJg/uBU31aMCsoke81EvBt/+AgLFRUDg6PB6jYXct816IXagyIaD92F8Xg7+VWLCyoG1zlUaiK&#10;JqY51m7x65Sxb/cWfwZcjEbRDZfIMD/VV4aH5Ft4r1c3zJqODR5pdAHbXWLpCxq0viFSw2jhoagj&#10;R55x7diLCxg51/0swobv6tHr+Zc2/AUAAP//AwBQSwMEFAAGAAgAAAAhAAkUoNvhAAAACwEAAA8A&#10;AABkcnMvZG93bnJldi54bWxMj8FOwzAQRO9I/IO1SNxSx4DSKMSpqkogLhxIQSo3N16S0HgdxW6b&#10;/j3LCW4z2tHsm3I1u0GccAq9Jw1qkYJAarztqdXwvn1KchAhGrJm8IQaLhhgVV1flaaw/kxveKpj&#10;K7iEQmE0dDGOhZSh6dCZsPAjEt++/ORMZDu10k7mzOVukHdpmklneuIPnRlx02FzqI9OQyqfQ30w&#10;O/Xx8r3e2s3n6268WK1vb+b1I4iIc/wLwy8+o0PFTHt/JBvEoCFZZrwlssjVEgQnkvtMgdizeFA5&#10;yKqU/zdUPwAAAP//AwBQSwECLQAUAAYACAAAACEAtoM4kv4AAADhAQAAEwAAAAAAAAAAAAAAAAAA&#10;AAAAW0NvbnRlbnRfVHlwZXNdLnhtbFBLAQItABQABgAIAAAAIQA4/SH/1gAAAJQBAAALAAAAAAAA&#10;AAAAAAAAAC8BAABfcmVscy8ucmVsc1BLAQItABQABgAIAAAAIQCK6mncqQIAABoFAAAOAAAAAAAA&#10;AAAAAAAAAC4CAABkcnMvZTJvRG9jLnhtbFBLAQItABQABgAIAAAAIQAJFKDb4QAAAAsBAAAPAAAA&#10;AAAAAAAAAAAAAAMFAABkcnMvZG93bnJldi54bWxQSwUGAAAAAAQABADzAAAAEQYAAAAA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C759A" wp14:editId="5A764E8A">
                <wp:simplePos x="0" y="0"/>
                <wp:positionH relativeFrom="column">
                  <wp:posOffset>479425</wp:posOffset>
                </wp:positionH>
                <wp:positionV relativeFrom="paragraph">
                  <wp:posOffset>-568325</wp:posOffset>
                </wp:positionV>
                <wp:extent cx="397510" cy="397510"/>
                <wp:effectExtent l="0" t="0" r="2540" b="2540"/>
                <wp:wrapNone/>
                <wp:docPr id="19" name="フローチャート: 結合子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97510" cy="39751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5DF25" id="フローチャート: 結合子 19" o:spid="_x0000_s1026" type="#_x0000_t120" style="position:absolute;left:0;text-align:left;margin-left:37.75pt;margin-top:-44.75pt;width:31.3pt;height:3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at1wIAANcFAAAOAAAAZHJzL2Uyb0RvYy54bWysVM1uEzEQviPxDpbvdJPQUrrqpopSBSFF&#10;bUSLena83uwKr8fYTjbhhnLpsReegHOP3HibqOI1GHt/GgrigNjDyvbM983/nJ6tS0lWwtgCVEL7&#10;Bz1KhOKQFmqR0PfXkxevKbGOqZRJUCKhG2Hp2fD5s9NKx2IAOchUGIIkysaVTmjunI6jyPJclMwe&#10;gBYKhRmYkjm8mkWUGlYheymjQa/3KqrApNoAF9bi63ktpMPAn2WCu8sss8IRmVD0zYW/Cf+5/0fD&#10;UxYvDNN5wRs32D94UbJCodGO6pw5Rpam+I2qLLgBC5k74FBGkGUFFyEGjKbfexLNVc60CLFgcqzu&#10;0mT/Hy2/WM0MKVKs3QklipVYo932y257v9t+320/77Zfw+E2Jj++3T3c3T7c3xFUxbxV2sYIv9Iz&#10;4yO3egr8gyUKxjlTCzGyGrOPvF43+kXZX2wDW2em9HBMBVmHumy6uoi1IxwfX54cH/WxehxFzdlz&#10;srgFa2PdGwEl8YeEZhIqdMK4MSiFToAJtWGrqXU1sAUEx0EW6aSQMlzMYj6WhqwYNsxk0sMv+I/x&#10;7atJ5ZUVeFjN6F9ClHVgIUS3kcLrSfVOZJhkDGUQPAntLTo7jHOhXL8W5SwVtfmjfet+IDwixB0I&#10;PXOG9jvuhqDVrEla7trLRt9DRZiODtz7m2M1uEMEy6BcBy4L1eT4SWQSo2os1/ptkurU+CzNId1g&#10;CxqoZ9NqPimwilNm3YwZHEYsPC4Yd4k/X9iEQnOiJAfz6U/vXh9nBKWUVDjcCbUfl8wISuRbhdNz&#10;0j889NsgXA6Pjgd4MfuS+b5ELcsxYDv0cZVpHo5e38n2mBkob3APjbxVFDHF0XZCuTPtZezqpYOb&#10;jIvRKKjhBtDMTdWV5p7cZ9X35fX6hhndtLLDGbiAdhGw+EkP17oeqWC0dJAVocEf89rkG7dHaJxm&#10;0/n1tH8PWo/7ePgTAAD//wMAUEsDBBQABgAIAAAAIQCS/w803wAAAAoBAAAPAAAAZHJzL2Rvd25y&#10;ZXYueG1sTI9NT8JAEIbvJv6HzZh4MbAFUlpKt8SYcDVajYm3obu0DftRdxda/73DSW7z8eSdZ8rd&#10;ZDS7KB96ZwUs5gkwZRsne9sK+PzYz3JgIaKVqJ1VAn5VgF11f1diId1o39Wlji2jEBsKFNDFOBSc&#10;h6ZTBsPcDcrS7ui8wUitb7n0OFK40XyZJGtusLd0ocNBvXSqOdVnI2Clv/xrjenb6PjT3jTH7Ocb&#10;MyEeH6bnLbCopvgPw1Wf1KEip4M7WxmYFpClKZECZvmGiiuwyhfADjRZrjfAq5LfvlD9AQAA//8D&#10;AFBLAQItABQABgAIAAAAIQC2gziS/gAAAOEBAAATAAAAAAAAAAAAAAAAAAAAAABbQ29udGVudF9U&#10;eXBlc10ueG1sUEsBAi0AFAAGAAgAAAAhADj9If/WAAAAlAEAAAsAAAAAAAAAAAAAAAAALwEAAF9y&#10;ZWxzLy5yZWxzUEsBAi0AFAAGAAgAAAAhAHbKtq3XAgAA1wUAAA4AAAAAAAAAAAAAAAAALgIAAGRy&#10;cy9lMm9Eb2MueG1sUEsBAi0AFAAGAAgAAAAhAJL/DzTfAAAACgEAAA8AAAAAAAAAAAAAAAAAMQUA&#10;AGRycy9kb3ducmV2LnhtbFBLBQYAAAAABAAEAPMAAAA9BgAAAAA=&#10;" fillcolor="red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61B0F4" wp14:editId="07AFEAB7">
                <wp:simplePos x="0" y="0"/>
                <wp:positionH relativeFrom="column">
                  <wp:posOffset>96520</wp:posOffset>
                </wp:positionH>
                <wp:positionV relativeFrom="paragraph">
                  <wp:posOffset>-173355</wp:posOffset>
                </wp:positionV>
                <wp:extent cx="478155" cy="483235"/>
                <wp:effectExtent l="0" t="0" r="0" b="0"/>
                <wp:wrapNone/>
                <wp:docPr id="12" name="フローチャート: 結合子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478155" cy="483235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0437A" id="フローチャート: 結合子 12" o:spid="_x0000_s1026" type="#_x0000_t120" style="position:absolute;left:0;text-align:left;margin-left:7.6pt;margin-top:-13.65pt;width:37.65pt;height:38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iex3gIAANcFAAAOAAAAZHJzL2Uyb0RvYy54bWysVM1uEzEQviPxDpbvdJM0oWXVTRWlCkKK&#10;2ooW9ex4vdkVXo+xnT9uKJcee+kTcO6RG28TVbwGY+9PQ0EcEHtYeTzffPPjmTk5XZeSLIWxBaiE&#10;dg86lAjFIS3UPKEfrievjimxjqmUSVAioRth6enw5YuTlY5FD3KQqTAESZSNVzqhuXM6jiLLc1Ey&#10;ewBaKFRmYErmUDTzKDVsheyljHqdzutoBSbVBriwFm/PKiUdBv4sE9xdZJkVjsiEYmwu/E34z/w/&#10;Gp6weG6Yzgteh8H+IYqSFQqdtlRnzDGyMMVvVGXBDVjI3AGHMoIsK7gIOWA23c6zbK5ypkXIBYtj&#10;dVsm+/9o+fny0pAixbfrUaJYiW+0297vtg+77ffd9stu+zUcbmPy49vd493t48MdQSjWbaVtjOZX&#10;+tL4zK2eAv9oiYJxztRcjKzG6iOvx0a/gL1ga7N1ZkpvjqUg6/Aum/ZdxNoRjpf9o+PuYEAJR1X/&#10;+LB3OAicLG6MtbHurYCS+ENCMwkrDMK4MSiFQYAJb8OWU+t8MCxuDELgIIt0UkgZBDOfjaUhS+Yb&#10;Br/JpPZl92FSebACb1Yx+puQZZVYSNFtpPA4qd6LDIuMqfRCJKG9ReuHcS6U61aqnKWicj/w/hvv&#10;fiC8RQg/EHrmDP233DVBg6xIGu4qyhrvTUWYjta487fAKuPWIngG5VrjslB1jZ9lJjGr2nOFb4pU&#10;lcZXaQbpBlvQQDWbVvNJga84ZdZdMoPDiGOLC8Zd4M8/bEKhPlGSg/n8p3uPxxlBLSUrHO6E2k8L&#10;ZgQl8p3C6XnT7ff9NghCf3DUQ8Hsa2b7GrUox4Dt0MVVpnk4eryTzTEzUN7gHhp5r6hiiqPvhHJn&#10;GmHsqqWDm4yL0SjAcANo5qbqSnNP7qvq+/J6fcOMrlvZ4QycQ7MIWPyshyust1QwWjjIitDgT3Wt&#10;643bIzROven8etqXA+ppHw9/AgAA//8DAFBLAwQUAAYACAAAACEAbeAhkd8AAAAIAQAADwAAAGRy&#10;cy9kb3ducmV2LnhtbEyPwU7DMBBE70j8g7VI3Fq7gUIIcaqqEqgXDqQglds2NklovI5it03/nu0J&#10;jqN9mnmbL0bXiaMdQutJw2yqQFiqvGmp1vCxeZmkIEJEMth5shrONsCiuL7KMTP+RO/2WMZacAmF&#10;DDU0MfaZlKFqrMMw9b0lvn37wWHkONTSDHjictfJRKkH6bAlXmiwt6vGVvvy4DQo+RrKPW5nn+uf&#10;5casvt62/dlofXszLp9BRDvGPxgu+qwOBTvt/IFMEB3necKkhknyeAeCgSc1B7HTcJ+mIItc/n+g&#10;+AUAAP//AwBQSwECLQAUAAYACAAAACEAtoM4kv4AAADhAQAAEwAAAAAAAAAAAAAAAAAAAAAAW0Nv&#10;bnRlbnRfVHlwZXNdLnhtbFBLAQItABQABgAIAAAAIQA4/SH/1gAAAJQBAAALAAAAAAAAAAAAAAAA&#10;AC8BAABfcmVscy8ucmVsc1BLAQItABQABgAIAAAAIQCIoiex3gIAANcFAAAOAAAAAAAAAAAAAAAA&#10;AC4CAABkcnMvZTJvRG9jLnhtbFBLAQItABQABgAIAAAAIQBt4CGR3wAAAAgBAAAPAAAAAAAAAAAA&#10;AAAAADgFAABkcnMvZG93bnJldi54bWxQSwUGAAAAAAQABADzAAAARAYAAAAA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rFonts w:hint="eastAsia"/>
          <w:bCs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0A1026" wp14:editId="02CC1526">
                <wp:simplePos x="0" y="0"/>
                <wp:positionH relativeFrom="column">
                  <wp:posOffset>1033780</wp:posOffset>
                </wp:positionH>
                <wp:positionV relativeFrom="paragraph">
                  <wp:posOffset>-464185</wp:posOffset>
                </wp:positionV>
                <wp:extent cx="158750" cy="158750"/>
                <wp:effectExtent l="0" t="0" r="0" b="0"/>
                <wp:wrapNone/>
                <wp:docPr id="14" name="フローチャート: 結合子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58750" cy="158750"/>
                        </a:xfrm>
                        <a:prstGeom prst="flowChartConnector">
                          <a:avLst/>
                        </a:prstGeom>
                        <a:solidFill>
                          <a:srgbClr val="0000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13606" id="フローチャート: 結合子 14" o:spid="_x0000_s1026" type="#_x0000_t120" style="position:absolute;left:0;text-align:left;margin-left:81.4pt;margin-top:-36.55pt;width:12.5pt;height:1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x8qQIAABoFAAAOAAAAZHJzL2Uyb0RvYy54bWysVM1uEzEQviPxDpbvdJMopWXVTRWlCkKK&#10;2kot6tnxerMWtsfYTjblhnLh2AtPwLlHbrxNVPEajL2bNhROiD1YM57/z9/syelaK7ISzkswBe0f&#10;9CgRhkMpzaKg76+nr44p8YGZkikwoqC3wtPT0csXJ43NxQBqUKVwBJMYnze2oHUINs8yz2uhmT8A&#10;KwwaK3CaBVTdIisdazC7Vtmg13udNeBK64AL7/H2rDXSUcpfVYKHi6ryIhBVUOwtpNOlcx7PbHTC&#10;8oVjtpa8a4P9QxeaSYNFH1OdscDI0sk/UmnJHXiowgEHnUFVSS7SDDhNv/dsmquaWZFmQXC8fYTJ&#10;/7+0/Hx16Ygs8e2GlBim8Y22m6/bzf1282O7+bzdfEvCl5z8/H73cPfl4f6OoCvi1lifY/iVvXRx&#10;cm9nwD94YmBSM7MQY28RfcwbfbPfnKPiu7B15XQMRyjIOr3L7eO7iHUgHC/7h8dHh/h6HE2dHHOy&#10;fBdsnQ9vBWgShYJWChpswoUJGINNgEtvw1YzH9rAXUBqHJQsp1KppLjFfKIcWbFIGPym09Q/zrfv&#10;pgxpsJfBUS+2xZC4lWIBRW0RSm8WlDC1wI3goa1tIFbA4iyPtc+Yr9saKW1LQy0D7oKSuqDHsXRi&#10;J06pTAwTic3dBE8IRmkO5S2+ogOcHfvxlk8lFpkxHy6ZQz7jJe5ouMAjYlNQ6CRKanCf/nYf/ZFm&#10;aKWkwf3AqT4umROUqHcGCfimPxxi2pCU4eHRABW3b5nvW8xSTwAR7afukhj9g9qJlQN9g6s8jlXR&#10;xAzH2i1+nTIJ7d7iz4CL8Ti54RJZFmbmyvKYfAfv9fqGOduxISCNzmG3Syx/RoPWN0YaGC8DVDJx&#10;5AnXjr24gIlz3c8ibvi+nryefmmjXwAAAP//AwBQSwMEFAAGAAgAAAAhABsL3XHgAAAACwEAAA8A&#10;AABkcnMvZG93bnJldi54bWxMj0FPwkAQhe8m/ofNmHiDbdFAU7slhETjxYOgCd6G7thWurNNd4Hy&#10;7x1OenxvXt58r1iOrlMnGkLr2UA6TUARV962XBv42D5PMlAhIlvsPJOBCwVYlrc3BebWn/mdTptY&#10;KynhkKOBJsY+1zpUDTkMU98Ty+3bDw6jyKHWdsCzlLtOz5Jkrh22LB8a7GndUHXYHJ2BRL+EzQF3&#10;6efrz2pr119vu/5ijbm/G1dPoCKN8S8MV3xBh1KY9v7INqhO9Hwm6NHAZPGQgromsoU4e3EesxR0&#10;Wej/G8pfAAAA//8DAFBLAQItABQABgAIAAAAIQC2gziS/gAAAOEBAAATAAAAAAAAAAAAAAAAAAAA&#10;AABbQ29udGVudF9UeXBlc10ueG1sUEsBAi0AFAAGAAgAAAAhADj9If/WAAAAlAEAAAsAAAAAAAAA&#10;AAAAAAAALwEAAF9yZWxzLy5yZWxzUEsBAi0AFAAGAAgAAAAhAENkPHypAgAAGgUAAA4AAAAAAAAA&#10;AAAAAAAALgIAAGRycy9lMm9Eb2MueG1sUEsBAi0AFAAGAAgAAAAhABsL3XHgAAAACwEAAA8AAAAA&#10;AAAAAAAAAAAAAwUAAGRycy9kb3ducmV2LnhtbFBLBQYAAAAABAAEAPMAAAAQBgAAAAA=&#10;" fillcolor="blue" stroked="f" strokeweight="1pt">
                <v:stroke joinstyle="miter"/>
                <o:lock v:ext="edit" aspectratio="t"/>
              </v:shape>
            </w:pict>
          </mc:Fallback>
        </mc:AlternateContent>
      </w:r>
      <w:r w:rsidR="00021C1D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D067BF" wp14:editId="239762CA">
                <wp:simplePos x="0" y="0"/>
                <wp:positionH relativeFrom="margin">
                  <wp:posOffset>-689610</wp:posOffset>
                </wp:positionH>
                <wp:positionV relativeFrom="paragraph">
                  <wp:posOffset>-615950</wp:posOffset>
                </wp:positionV>
                <wp:extent cx="7498080" cy="962025"/>
                <wp:effectExtent l="0" t="0" r="7620" b="9525"/>
                <wp:wrapNone/>
                <wp:docPr id="3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8080" cy="962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282C6C" w14:textId="451E8DC8" w:rsidR="00E92E27" w:rsidRPr="000D1EED" w:rsidRDefault="00E92E27" w:rsidP="00E92E27">
                            <w:pPr>
                              <w:spacing w:line="660" w:lineRule="exact"/>
                              <w:ind w:rightChars="-50" w:right="-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A15C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第</w:t>
                            </w:r>
                            <w:r w:rsidR="00605F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2566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3D273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  <w:p w14:paraId="48E6BF50" w14:textId="103CE5AF" w:rsidR="006D5AFA" w:rsidRPr="000D1EED" w:rsidRDefault="00E92E27" w:rsidP="00E92E27">
                            <w:pPr>
                              <w:spacing w:line="660" w:lineRule="exact"/>
                              <w:ind w:rightChars="-50" w:right="-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4"/>
                              </w:rPr>
                            </w:pP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大阪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府東京事務所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D1EE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メールマガジン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D067BF" id="_x0000_t202" coordsize="21600,21600" o:spt="202" path="m,l,21600r21600,l21600,xe">
                <v:stroke joinstyle="miter"/>
                <v:path gradientshapeok="t" o:connecttype="rect"/>
              </v:shapetype>
              <v:shape id="Text Box 198" o:spid="_x0000_s1026" type="#_x0000_t202" style="position:absolute;margin-left:-54.3pt;margin-top:-48.5pt;width:590.4pt;height:75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P6aQIAACEFAAAOAAAAZHJzL2Uyb0RvYy54bWysVNtu2zAMfR+wfxD0vtpJm9Yx4hRdig4D&#10;ugvW7gNkWbaFyaImKbGzrx8lJVm2PXXYi2GJ5CF5eKjV7TQoshPWSdAVnV3klAjNoZG6q+jX54c3&#10;BSXOM90wBVpUdC8cvV2/frUaTSnm0INqhCUIol05mor23psyyxzvxcDcBRih0diCHZjHo+2yxrIR&#10;0QeVzfP8OhvBNsYCF87h7X0y0nXEb1vB/ae2dcITVVGszcevjd86fLP1ipWdZaaX/FAG+4cqBiY1&#10;Jj1B3TPPyNbKv6AGyS04aP0FhyGDtpVcxB6wm1n+RzdPPTMi9oLkOHOiyf0/WP5x99kS2VT08pIS&#10;zQac0bOYPHkLE5kti0DQaFyJfk8GPf2EBhx0bNaZR+DfHNGw6ZnuxJ21MPaCNVjgLERmZ6EJxwWQ&#10;evwADSZiWw8RaGrtENhDPgii46D2p+GEYjhe3lwti7xAE0fb8nqezxcxBSuP0cY6/07AQMJPRS0O&#10;P6Kz3aPzoRpWHl1CMgdKNg9SqXgIghMbZcmOoVTqLnWotgOWmu6KRZ5HwSBO1Gdwj6i/ISkd8DQE&#10;5JQ03EQmQvMHGvxeieCn9BfRIv+x61SI7epQRxIpbhG2fJQqZo4BwbFF/BfGHkJCtIi78cL4U1DM&#10;D9qf4gepwUayT8wk0pRPQsB6k/+RikRA0Ief6umgshqaPerDQtpTfFfwpwf7g5IRd7Si7vuWWUGJ&#10;eq9RYzdX8+UClzoeimKJTNlzQ31mYJojUEW5t5Skw8YnjrfGyq7HTGnmGu5Ql62MkgkFpqoOheMe&#10;xpkf3oyw6Ofn6PXrZVv/BAAA//8DAFBLAwQUAAYACAAAACEAuaFdv+IAAAAMAQAADwAAAGRycy9k&#10;b3ducmV2LnhtbEyPy07DMBBF90j8gzVI7FqnEekjxKkAKV2wQKVQqctpPHmIeBzFbhv4etwV7GY0&#10;R3fOzdaj6cSZBtdaVjCbRiCIS6tbrhV8fhSTJQjnkTV2lknBNzlY57c3GabaXvidzjtfixDCLkUF&#10;jfd9KqUrGzLoprYnDrfKDgZ9WIda6gEvIdx0Mo6iuTTYcvjQYE8vDZVfu5NR8PNcFGxxs3nd76tt&#10;8qbpwBUpdX83Pj2C8DT6Pxiu+kEd8uB0tCfWTnQKJrNoOQ9smFaL0OqKRIs4BnFUkDwkIPNM/i+R&#10;/wIAAP//AwBQSwECLQAUAAYACAAAACEAtoM4kv4AAADhAQAAEwAAAAAAAAAAAAAAAAAAAAAAW0Nv&#10;bnRlbnRfVHlwZXNdLnhtbFBLAQItABQABgAIAAAAIQA4/SH/1gAAAJQBAAALAAAAAAAAAAAAAAAA&#10;AC8BAABfcmVscy8ucmVsc1BLAQItABQABgAIAAAAIQBwBUP6aQIAACEFAAAOAAAAAAAAAAAAAAAA&#10;AC4CAABkcnMvZTJvRG9jLnhtbFBLAQItABQABgAIAAAAIQC5oV2/4gAAAAwBAAAPAAAAAAAAAAAA&#10;AAAAAMMEAABkcnMvZG93bnJldi54bWxQSwUGAAAAAAQABADzAAAA0gUAAAAA&#10;" fillcolor="#d8d8d8 [2732]" stroked="f">
                <v:textbox inset="5.85pt,.7pt,5.85pt,.7pt">
                  <w:txbxContent>
                    <w:p w14:paraId="30282C6C" w14:textId="451E8DC8" w:rsidR="00E92E27" w:rsidRPr="000D1EED" w:rsidRDefault="00E92E27" w:rsidP="00E92E27">
                      <w:pPr>
                        <w:spacing w:line="660" w:lineRule="exact"/>
                        <w:ind w:rightChars="-50" w:right="-1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A15C2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</w:t>
                      </w:r>
                      <w:r w:rsidRPr="000D1EE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第</w:t>
                      </w:r>
                      <w:r w:rsidR="00605F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2566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3D273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  <w:p w14:paraId="48E6BF50" w14:textId="103CE5AF" w:rsidR="006D5AFA" w:rsidRPr="000D1EED" w:rsidRDefault="00E92E27" w:rsidP="00E92E27">
                      <w:pPr>
                        <w:spacing w:line="660" w:lineRule="exact"/>
                        <w:ind w:rightChars="-50" w:right="-105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4"/>
                        </w:rPr>
                      </w:pP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大阪</w:t>
                      </w:r>
                      <w:r w:rsidRPr="000D1EE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府東京事務所</w:t>
                      </w:r>
                      <w:r w:rsidRPr="000D1EE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D1EE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メールマガジン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1C1D" w:rsidRPr="00826C5E">
        <w:rPr>
          <w:rFonts w:ascii="HG丸ｺﾞｼｯｸM-PRO" w:eastAsia="HG丸ｺﾞｼｯｸM-PRO" w:hAnsi="HG丸ｺﾞｼｯｸM-PRO"/>
          <w:b/>
          <w:bCs/>
          <w:noProof/>
          <w:color w:val="000000" w:themeColor="text1"/>
          <w:sz w:val="44"/>
        </w:rPr>
        <w:drawing>
          <wp:anchor distT="0" distB="0" distL="114300" distR="114300" simplePos="0" relativeHeight="251680768" behindDoc="0" locked="0" layoutInCell="1" allowOverlap="1" wp14:anchorId="6D7A0E98" wp14:editId="59232F64">
            <wp:simplePos x="0" y="0"/>
            <wp:positionH relativeFrom="column">
              <wp:posOffset>-340995</wp:posOffset>
            </wp:positionH>
            <wp:positionV relativeFrom="paragraph">
              <wp:posOffset>635</wp:posOffset>
            </wp:positionV>
            <wp:extent cx="248920" cy="24892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8D675" w14:textId="54D942B5" w:rsidR="00021C1D" w:rsidRPr="00021C1D" w:rsidRDefault="00021C1D" w:rsidP="00740589">
      <w:pPr>
        <w:pStyle w:val="a8"/>
        <w:rPr>
          <w:bCs/>
          <w:sz w:val="21"/>
          <w:szCs w:val="21"/>
        </w:rPr>
      </w:pPr>
    </w:p>
    <w:p w14:paraId="6CF859B1" w14:textId="75B4EB02" w:rsidR="00E608AC" w:rsidRPr="000778C8" w:rsidRDefault="0099289C" w:rsidP="00740589">
      <w:pPr>
        <w:pStyle w:val="a8"/>
        <w:rPr>
          <w:b/>
          <w:sz w:val="21"/>
          <w:szCs w:val="21"/>
        </w:rPr>
      </w:pPr>
      <w:r>
        <w:rPr>
          <w:rFonts w:hint="eastAsia"/>
          <w:b/>
          <w:sz w:val="28"/>
          <w:szCs w:val="21"/>
        </w:rPr>
        <w:t>大阪府東京事務所メールマガジン読者のみなさま</w:t>
      </w:r>
    </w:p>
    <w:p w14:paraId="46A4E6B1" w14:textId="77777777" w:rsidR="0085292A" w:rsidRDefault="005D4150" w:rsidP="003D2738">
      <w:pPr>
        <w:pStyle w:val="a8"/>
        <w:ind w:firstLineChars="100" w:firstLine="210"/>
        <w:rPr>
          <w:bCs/>
          <w:sz w:val="21"/>
          <w:szCs w:val="21"/>
        </w:rPr>
      </w:pPr>
      <w:bookmarkStart w:id="0" w:name="_Hlk221518948"/>
      <w:r>
        <w:rPr>
          <w:rFonts w:hint="eastAsia"/>
          <w:bCs/>
          <w:sz w:val="21"/>
          <w:szCs w:val="21"/>
        </w:rPr>
        <w:t>今年度最後の</w:t>
      </w:r>
      <w:r w:rsidR="007059DE">
        <w:rPr>
          <w:rFonts w:hint="eastAsia"/>
          <w:bCs/>
          <w:sz w:val="21"/>
          <w:szCs w:val="21"/>
        </w:rPr>
        <w:t>メールマガジン</w:t>
      </w:r>
      <w:r>
        <w:rPr>
          <w:rFonts w:hint="eastAsia"/>
          <w:bCs/>
          <w:sz w:val="21"/>
          <w:szCs w:val="21"/>
        </w:rPr>
        <w:t>となりま</w:t>
      </w:r>
      <w:r w:rsidR="007216AC">
        <w:rPr>
          <w:rFonts w:hint="eastAsia"/>
          <w:bCs/>
          <w:sz w:val="21"/>
          <w:szCs w:val="21"/>
        </w:rPr>
        <w:t>す（涙）</w:t>
      </w:r>
    </w:p>
    <w:p w14:paraId="5F2E9E2E" w14:textId="0BA150C9" w:rsidR="003B45FD" w:rsidRDefault="0085292A" w:rsidP="003D2738">
      <w:pPr>
        <w:pStyle w:val="a8"/>
        <w:ind w:firstLineChars="100" w:firstLine="210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一年間</w:t>
      </w:r>
      <w:r w:rsidR="007059DE">
        <w:rPr>
          <w:rFonts w:hint="eastAsia"/>
          <w:bCs/>
          <w:sz w:val="21"/>
          <w:szCs w:val="21"/>
        </w:rPr>
        <w:t>メールマガジン</w:t>
      </w:r>
      <w:r w:rsidR="005D4150">
        <w:rPr>
          <w:rFonts w:hint="eastAsia"/>
          <w:bCs/>
          <w:sz w:val="21"/>
          <w:szCs w:val="21"/>
        </w:rPr>
        <w:t>をお読みいただきありがとうございました</w:t>
      </w:r>
      <w:r w:rsidR="0030395C">
        <w:rPr>
          <w:rFonts w:hint="eastAsia"/>
          <w:bCs/>
          <w:sz w:val="21"/>
          <w:szCs w:val="21"/>
        </w:rPr>
        <w:t>！！</w:t>
      </w:r>
      <w:bookmarkEnd w:id="0"/>
    </w:p>
    <w:p w14:paraId="66125E90" w14:textId="2EC3005C" w:rsidR="0030395C" w:rsidRDefault="007059DE" w:rsidP="003D2738">
      <w:pPr>
        <w:pStyle w:val="a8"/>
        <w:ind w:firstLineChars="100" w:firstLine="210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来年度も</w:t>
      </w:r>
      <w:r w:rsidR="000F32B7">
        <w:rPr>
          <w:rFonts w:hint="eastAsia"/>
          <w:bCs/>
          <w:sz w:val="21"/>
          <w:szCs w:val="21"/>
        </w:rPr>
        <w:t>引き続き、</w:t>
      </w:r>
      <w:r w:rsidR="005D4150" w:rsidRPr="005D4150">
        <w:rPr>
          <w:rFonts w:hint="eastAsia"/>
          <w:bCs/>
          <w:sz w:val="21"/>
          <w:szCs w:val="21"/>
        </w:rPr>
        <w:t>大阪の旬の話題や首都圏での大阪関連のイベント情報等</w:t>
      </w:r>
      <w:r w:rsidR="00FF44BE">
        <w:rPr>
          <w:rFonts w:hint="eastAsia"/>
          <w:bCs/>
          <w:sz w:val="21"/>
          <w:szCs w:val="21"/>
        </w:rPr>
        <w:t>をしっかりお伝えしてまいりますので、よろしくお願いします</w:t>
      </w:r>
      <w:r w:rsidR="00ED17C7">
        <w:rPr>
          <w:rFonts w:hint="eastAsia"/>
          <w:bCs/>
          <w:sz w:val="21"/>
          <w:szCs w:val="21"/>
        </w:rPr>
        <w:t>♪</w:t>
      </w:r>
    </w:p>
    <w:p w14:paraId="4EFDC269" w14:textId="09E4D99B" w:rsidR="00FF44BE" w:rsidRPr="0030395C" w:rsidRDefault="007059DE" w:rsidP="003D2738">
      <w:pPr>
        <w:pStyle w:val="a8"/>
        <w:ind w:firstLineChars="100" w:firstLine="210"/>
        <w:rPr>
          <w:bCs/>
          <w:sz w:val="21"/>
          <w:szCs w:val="21"/>
        </w:rPr>
      </w:pPr>
      <w:r>
        <w:rPr>
          <w:rFonts w:hint="eastAsia"/>
          <w:bCs/>
          <w:sz w:val="21"/>
          <w:szCs w:val="21"/>
        </w:rPr>
        <w:t>最終</w:t>
      </w:r>
      <w:r w:rsidR="00FF44BE">
        <w:rPr>
          <w:rFonts w:hint="eastAsia"/>
          <w:bCs/>
          <w:sz w:val="21"/>
          <w:szCs w:val="21"/>
        </w:rPr>
        <w:t>号では、</w:t>
      </w:r>
      <w:r w:rsidR="00B561AD">
        <w:rPr>
          <w:rFonts w:hint="eastAsia"/>
          <w:bCs/>
          <w:sz w:val="21"/>
          <w:szCs w:val="21"/>
        </w:rPr>
        <w:t>『</w:t>
      </w:r>
      <w:r w:rsidR="00B561AD" w:rsidRPr="00503E9F">
        <w:rPr>
          <w:rFonts w:hint="eastAsia"/>
          <w:sz w:val="21"/>
          <w:szCs w:val="21"/>
        </w:rPr>
        <w:t>ワールドマスターズゲームズ</w:t>
      </w:r>
      <w:r w:rsidR="00B561AD" w:rsidRPr="00503E9F">
        <w:rPr>
          <w:sz w:val="21"/>
          <w:szCs w:val="21"/>
        </w:rPr>
        <w:t>2027関西</w:t>
      </w:r>
      <w:r w:rsidR="00B561AD">
        <w:rPr>
          <w:rFonts w:hint="eastAsia"/>
          <w:bCs/>
          <w:sz w:val="21"/>
          <w:szCs w:val="21"/>
        </w:rPr>
        <w:t>』</w:t>
      </w:r>
      <w:r w:rsidR="0057686C">
        <w:rPr>
          <w:rFonts w:hint="eastAsia"/>
          <w:bCs/>
          <w:sz w:val="21"/>
          <w:szCs w:val="21"/>
        </w:rPr>
        <w:t>と</w:t>
      </w:r>
      <w:r>
        <w:rPr>
          <w:rFonts w:hint="eastAsia"/>
          <w:bCs/>
          <w:sz w:val="21"/>
          <w:szCs w:val="21"/>
        </w:rPr>
        <w:t>『</w:t>
      </w:r>
      <w:r w:rsidRPr="007059DE">
        <w:rPr>
          <w:rFonts w:hint="eastAsia"/>
          <w:bCs/>
          <w:sz w:val="21"/>
          <w:szCs w:val="21"/>
        </w:rPr>
        <w:t xml:space="preserve">万博記念公園　</w:t>
      </w:r>
      <w:r w:rsidRPr="007059DE">
        <w:rPr>
          <w:bCs/>
          <w:sz w:val="21"/>
          <w:szCs w:val="21"/>
        </w:rPr>
        <w:t>SAKURA EXPO 2026</w:t>
      </w:r>
      <w:r>
        <w:rPr>
          <w:rFonts w:hint="eastAsia"/>
          <w:bCs/>
          <w:sz w:val="21"/>
          <w:szCs w:val="21"/>
        </w:rPr>
        <w:t>』</w:t>
      </w:r>
      <w:r w:rsidR="0057686C">
        <w:rPr>
          <w:rFonts w:hint="eastAsia"/>
          <w:bCs/>
          <w:sz w:val="21"/>
          <w:szCs w:val="21"/>
        </w:rPr>
        <w:t>についてお知らせします。</w:t>
      </w:r>
    </w:p>
    <w:p w14:paraId="20AF003D" w14:textId="77777777" w:rsidR="00B50062" w:rsidRPr="004B23DE" w:rsidRDefault="00B50062" w:rsidP="00740589">
      <w:pPr>
        <w:pStyle w:val="a8"/>
        <w:rPr>
          <w:bCs/>
          <w:color w:val="0070C0"/>
          <w:sz w:val="21"/>
          <w:szCs w:val="21"/>
        </w:rPr>
      </w:pPr>
    </w:p>
    <w:p w14:paraId="0D40C5C3" w14:textId="7D781668" w:rsidR="00A3263A" w:rsidRPr="00503493" w:rsidRDefault="00087C62" w:rsidP="00A3263A">
      <w:pPr>
        <w:pStyle w:val="a8"/>
        <w:rPr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Hlk190872317"/>
      <w:bookmarkStart w:id="2" w:name="_Hlk171589258"/>
      <w:r w:rsidRPr="00503493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★</w:t>
      </w:r>
      <w:bookmarkEnd w:id="1"/>
      <w:bookmarkEnd w:id="2"/>
      <w:r w:rsidR="00B561AD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「</w:t>
      </w:r>
      <w:r w:rsidR="00B561AD">
        <w:rPr>
          <w:rFonts w:hint="eastAsia"/>
          <w:b/>
          <w:bCs/>
          <w:sz w:val="24"/>
          <w:szCs w:val="24"/>
          <w:u w:val="double"/>
        </w:rPr>
        <w:t>ワールドマスターズゲームズ2027関西」のエントリー受付中！</w:t>
      </w:r>
    </w:p>
    <w:p w14:paraId="4A175458" w14:textId="77777777" w:rsidR="00B561AD" w:rsidRDefault="00B561AD" w:rsidP="00B561AD">
      <w:pPr>
        <w:pStyle w:val="Web"/>
        <w:snapToGrid w:val="0"/>
        <w:spacing w:before="0" w:beforeAutospacing="0" w:after="0" w:afterAutospacing="0"/>
        <w:ind w:firstLineChars="100" w:firstLine="210"/>
        <w:rPr>
          <w:rFonts w:ascii="游ゴシック" w:eastAsia="游ゴシック" w:hAnsi="游ゴシック"/>
          <w:sz w:val="21"/>
          <w:szCs w:val="21"/>
        </w:rPr>
      </w:pPr>
      <w:r w:rsidRPr="00B561AD">
        <w:rPr>
          <w:rFonts w:ascii="游ゴシック" w:eastAsia="游ゴシック" w:hAnsi="游ゴシック" w:hint="eastAsia"/>
          <w:sz w:val="21"/>
          <w:szCs w:val="21"/>
        </w:rPr>
        <w:t>世界最大級の生涯スポーツの祭典「</w:t>
      </w:r>
      <w:bookmarkStart w:id="3" w:name="_Hlk224028365"/>
      <w:r w:rsidRPr="00B561AD">
        <w:rPr>
          <w:rFonts w:ascii="游ゴシック" w:eastAsia="游ゴシック" w:hAnsi="游ゴシック" w:hint="eastAsia"/>
          <w:sz w:val="21"/>
          <w:szCs w:val="21"/>
        </w:rPr>
        <w:t>ワールドマスターズゲームズ</w:t>
      </w:r>
      <w:r w:rsidRPr="00B561AD">
        <w:rPr>
          <w:rFonts w:ascii="游ゴシック" w:eastAsia="游ゴシック" w:hAnsi="游ゴシック"/>
          <w:sz w:val="21"/>
          <w:szCs w:val="21"/>
        </w:rPr>
        <w:t>2027関西</w:t>
      </w:r>
      <w:bookmarkEnd w:id="3"/>
      <w:r w:rsidRPr="00B561AD">
        <w:rPr>
          <w:rFonts w:ascii="游ゴシック" w:eastAsia="游ゴシック" w:hAnsi="游ゴシック"/>
          <w:sz w:val="21"/>
          <w:szCs w:val="21"/>
        </w:rPr>
        <w:t>」が</w:t>
      </w:r>
      <w:r w:rsidRPr="00B561AD">
        <w:rPr>
          <w:rFonts w:ascii="游ゴシック" w:eastAsia="游ゴシック" w:hAnsi="游ゴシック" w:hint="eastAsia"/>
          <w:sz w:val="21"/>
          <w:szCs w:val="21"/>
        </w:rPr>
        <w:t>、</w:t>
      </w:r>
      <w:r w:rsidRPr="00B561AD">
        <w:rPr>
          <w:rFonts w:ascii="游ゴシック" w:eastAsia="游ゴシック" w:hAnsi="游ゴシック"/>
          <w:sz w:val="21"/>
          <w:szCs w:val="21"/>
        </w:rPr>
        <w:t>2027年5月</w:t>
      </w:r>
      <w:r w:rsidRPr="00B561AD">
        <w:rPr>
          <w:rFonts w:ascii="游ゴシック" w:eastAsia="游ゴシック" w:hAnsi="游ゴシック" w:hint="eastAsia"/>
          <w:sz w:val="21"/>
          <w:szCs w:val="21"/>
        </w:rPr>
        <w:t>14日（金）から30日（日）まで、大阪府内をはじめとする</w:t>
      </w:r>
      <w:r w:rsidRPr="00B561AD">
        <w:rPr>
          <w:rFonts w:ascii="游ゴシック" w:eastAsia="游ゴシック" w:hAnsi="游ゴシック"/>
          <w:sz w:val="21"/>
          <w:szCs w:val="21"/>
        </w:rPr>
        <w:t>関西一円で開催されます。</w:t>
      </w:r>
    </w:p>
    <w:p w14:paraId="4D5F7809" w14:textId="5E30609B" w:rsidR="00B561AD" w:rsidRPr="00B561AD" w:rsidRDefault="00B561AD" w:rsidP="00B561AD">
      <w:pPr>
        <w:pStyle w:val="Web"/>
        <w:snapToGrid w:val="0"/>
        <w:spacing w:before="0" w:beforeAutospacing="0" w:after="0" w:afterAutospacing="0"/>
        <w:ind w:firstLineChars="100" w:firstLine="210"/>
        <w:rPr>
          <w:rFonts w:ascii="游ゴシック" w:eastAsia="游ゴシック" w:hAnsi="游ゴシック"/>
          <w:sz w:val="21"/>
          <w:szCs w:val="21"/>
        </w:rPr>
      </w:pPr>
      <w:r w:rsidRPr="00B561AD">
        <w:rPr>
          <w:rFonts w:ascii="游ゴシック" w:eastAsia="游ゴシック" w:hAnsi="游ゴシック"/>
          <w:sz w:val="21"/>
          <w:szCs w:val="21"/>
        </w:rPr>
        <w:t>概ね30歳以上</w:t>
      </w:r>
      <w:r w:rsidRPr="00B561AD">
        <w:rPr>
          <w:rFonts w:ascii="游ゴシック" w:eastAsia="游ゴシック" w:hAnsi="游ゴシック" w:hint="eastAsia"/>
          <w:sz w:val="21"/>
          <w:szCs w:val="21"/>
        </w:rPr>
        <w:t>の方</w:t>
      </w:r>
      <w:r w:rsidRPr="00B561AD">
        <w:rPr>
          <w:rFonts w:ascii="游ゴシック" w:eastAsia="游ゴシック" w:hAnsi="游ゴシック"/>
          <w:sz w:val="21"/>
          <w:szCs w:val="21"/>
        </w:rPr>
        <w:t>であれば誰もが予選なしで参加できます</w:t>
      </w:r>
      <w:r>
        <w:rPr>
          <w:rFonts w:ascii="游ゴシック" w:eastAsia="游ゴシック" w:hAnsi="游ゴシック" w:hint="eastAsia"/>
          <w:sz w:val="21"/>
          <w:szCs w:val="21"/>
        </w:rPr>
        <w:t>！</w:t>
      </w:r>
    </w:p>
    <w:p w14:paraId="628CD260" w14:textId="77777777" w:rsidR="00B561AD" w:rsidRPr="00B561AD" w:rsidRDefault="00B561AD" w:rsidP="00B561AD">
      <w:pPr>
        <w:pStyle w:val="Web"/>
        <w:snapToGrid w:val="0"/>
        <w:spacing w:before="0" w:beforeAutospacing="0" w:after="0" w:afterAutospacing="0"/>
        <w:ind w:firstLineChars="100" w:firstLine="210"/>
        <w:rPr>
          <w:rFonts w:ascii="游ゴシック" w:eastAsia="游ゴシック" w:hAnsi="游ゴシック"/>
          <w:sz w:val="21"/>
          <w:szCs w:val="21"/>
        </w:rPr>
      </w:pPr>
      <w:r w:rsidRPr="00B561AD">
        <w:rPr>
          <w:rFonts w:ascii="游ゴシック" w:eastAsia="游ゴシック" w:hAnsi="游ゴシック" w:hint="eastAsia"/>
          <w:sz w:val="21"/>
          <w:szCs w:val="21"/>
        </w:rPr>
        <w:t>本大会では、</w:t>
      </w:r>
      <w:r w:rsidRPr="00B561AD">
        <w:rPr>
          <w:rFonts w:ascii="游ゴシック" w:eastAsia="游ゴシック" w:hAnsi="游ゴシック"/>
          <w:sz w:val="21"/>
          <w:szCs w:val="21"/>
        </w:rPr>
        <w:t>全35競技・59種目が実施され、複数種目への参加も可能です。</w:t>
      </w:r>
      <w:r w:rsidRPr="00B561AD">
        <w:rPr>
          <w:rFonts w:ascii="游ゴシック" w:eastAsia="游ゴシック" w:hAnsi="游ゴシック" w:hint="eastAsia"/>
          <w:sz w:val="21"/>
          <w:szCs w:val="21"/>
        </w:rPr>
        <w:t>大阪府内では、ラグビー（東大阪市）、</w:t>
      </w:r>
      <w:r w:rsidRPr="00B561AD">
        <w:rPr>
          <w:rFonts w:ascii="游ゴシック" w:eastAsia="游ゴシック" w:hAnsi="游ゴシック"/>
          <w:sz w:val="21"/>
          <w:szCs w:val="21"/>
        </w:rPr>
        <w:t>BMX（岸和田市）、オープンウォーター（泉南市）</w:t>
      </w:r>
      <w:r w:rsidRPr="00B561AD">
        <w:rPr>
          <w:rFonts w:ascii="游ゴシック" w:eastAsia="游ゴシック" w:hAnsi="游ゴシック" w:hint="eastAsia"/>
          <w:sz w:val="21"/>
          <w:szCs w:val="21"/>
        </w:rPr>
        <w:t>、サッカー・フットサル（堺市）の５競技が実施されます。また、閉会式は大阪市内にて行われます。</w:t>
      </w:r>
    </w:p>
    <w:p w14:paraId="4F6F964C" w14:textId="7795105B" w:rsidR="00B561AD" w:rsidRPr="00B561AD" w:rsidRDefault="00B561AD" w:rsidP="00B561AD">
      <w:pPr>
        <w:pStyle w:val="Web"/>
        <w:snapToGrid w:val="0"/>
        <w:spacing w:before="0" w:beforeAutospacing="0" w:after="0" w:afterAutospacing="0"/>
        <w:ind w:firstLineChars="100" w:firstLine="210"/>
        <w:rPr>
          <w:rFonts w:ascii="游ゴシック" w:eastAsia="游ゴシック" w:hAnsi="游ゴシック"/>
          <w:sz w:val="21"/>
          <w:szCs w:val="21"/>
        </w:rPr>
      </w:pPr>
      <w:r w:rsidRPr="00B561AD">
        <w:rPr>
          <w:rFonts w:ascii="游ゴシック" w:eastAsia="游ゴシック" w:hAnsi="游ゴシック" w:hint="eastAsia"/>
          <w:sz w:val="21"/>
          <w:szCs w:val="21"/>
        </w:rPr>
        <w:t>2027年２月28日（日）まで、エントリーを受け付けていますので、</w:t>
      </w:r>
      <w:r w:rsidRPr="00B561AD">
        <w:rPr>
          <w:rFonts w:ascii="游ゴシック" w:eastAsia="游ゴシック" w:hAnsi="游ゴシック"/>
          <w:sz w:val="21"/>
          <w:szCs w:val="21"/>
        </w:rPr>
        <w:t>ふるってご参加ください</w:t>
      </w:r>
      <w:r>
        <w:rPr>
          <w:rFonts w:ascii="游ゴシック" w:eastAsia="游ゴシック" w:hAnsi="游ゴシック" w:hint="eastAsia"/>
          <w:sz w:val="21"/>
          <w:szCs w:val="21"/>
        </w:rPr>
        <w:t>♪</w:t>
      </w:r>
    </w:p>
    <w:p w14:paraId="06E5D142" w14:textId="77777777" w:rsidR="00B561AD" w:rsidRPr="00B561AD" w:rsidRDefault="00B561AD" w:rsidP="00B561AD">
      <w:pPr>
        <w:jc w:val="left"/>
        <w:rPr>
          <w:rFonts w:ascii="游ゴシック" w:eastAsia="游ゴシック" w:hAnsi="游ゴシック" w:cs="Courier New"/>
        </w:rPr>
      </w:pPr>
    </w:p>
    <w:p w14:paraId="399976D1" w14:textId="1F240BAA" w:rsidR="00B561AD" w:rsidRPr="00B561AD" w:rsidRDefault="009006EB" w:rsidP="00B561AD">
      <w:pPr>
        <w:jc w:val="left"/>
        <w:rPr>
          <w:rFonts w:ascii="游ゴシック" w:eastAsia="游ゴシック" w:hAnsi="游ゴシック" w:cs="Courier New"/>
        </w:rPr>
      </w:pPr>
      <w:r>
        <w:rPr>
          <w:rFonts w:ascii="游ゴシック" w:eastAsia="游ゴシック" w:hAnsi="游ゴシック" w:cs="Courier New" w:hint="eastAsia"/>
        </w:rPr>
        <w:t>＜</w:t>
      </w:r>
      <w:r w:rsidR="00B561AD" w:rsidRPr="00B561AD">
        <w:rPr>
          <w:rFonts w:ascii="游ゴシック" w:eastAsia="游ゴシック" w:hAnsi="游ゴシック" w:cs="Courier New" w:hint="eastAsia"/>
        </w:rPr>
        <w:t>大会概要</w:t>
      </w:r>
      <w:r>
        <w:rPr>
          <w:rFonts w:ascii="游ゴシック" w:eastAsia="游ゴシック" w:hAnsi="游ゴシック" w:cs="Courier New" w:hint="eastAsia"/>
        </w:rPr>
        <w:t>＞</w:t>
      </w:r>
    </w:p>
    <w:p w14:paraId="4F6FFF59" w14:textId="77777777" w:rsidR="00B561AD" w:rsidRPr="00B561AD" w:rsidRDefault="00B561AD" w:rsidP="00B561AD">
      <w:pPr>
        <w:jc w:val="left"/>
        <w:rPr>
          <w:rFonts w:ascii="游ゴシック" w:eastAsia="游ゴシック" w:hAnsi="游ゴシック" w:cs="Courier New"/>
        </w:rPr>
      </w:pPr>
      <w:r w:rsidRPr="00B561AD">
        <w:rPr>
          <w:rFonts w:ascii="游ゴシック" w:eastAsia="游ゴシック" w:hAnsi="游ゴシック" w:cs="Courier New" w:hint="eastAsia"/>
        </w:rPr>
        <w:t xml:space="preserve">　■大会名：ワールドマスターズゲームズ2027関西</w:t>
      </w:r>
    </w:p>
    <w:p w14:paraId="29026CF7" w14:textId="28E9202E" w:rsidR="00B561AD" w:rsidRPr="00B561AD" w:rsidRDefault="00B561AD" w:rsidP="0085292A">
      <w:pPr>
        <w:ind w:firstLineChars="100" w:firstLine="210"/>
        <w:jc w:val="left"/>
        <w:rPr>
          <w:rFonts w:ascii="游ゴシック" w:eastAsia="游ゴシック" w:hAnsi="游ゴシック" w:cs="Courier New"/>
        </w:rPr>
      </w:pPr>
      <w:r w:rsidRPr="00B561AD">
        <w:rPr>
          <w:rFonts w:ascii="游ゴシック" w:eastAsia="游ゴシック" w:hAnsi="游ゴシック" w:cs="Courier New" w:hint="eastAsia"/>
          <w:szCs w:val="21"/>
        </w:rPr>
        <w:t>■開催期間</w:t>
      </w:r>
      <w:r w:rsidR="0085292A">
        <w:rPr>
          <w:rFonts w:ascii="游ゴシック" w:eastAsia="游ゴシック" w:hAnsi="游ゴシック" w:cs="Courier New" w:hint="eastAsia"/>
          <w:szCs w:val="21"/>
        </w:rPr>
        <w:t>／開催場所</w:t>
      </w:r>
      <w:r w:rsidRPr="00B561AD">
        <w:rPr>
          <w:rFonts w:ascii="游ゴシック" w:eastAsia="游ゴシック" w:hAnsi="游ゴシック" w:cs="Courier New" w:hint="eastAsia"/>
          <w:szCs w:val="21"/>
        </w:rPr>
        <w:t>：</w:t>
      </w:r>
      <w:r w:rsidRPr="00B561AD">
        <w:rPr>
          <w:rFonts w:ascii="游ゴシック" w:eastAsia="游ゴシック" w:hAnsi="游ゴシック" w:hint="eastAsia"/>
          <w:szCs w:val="21"/>
        </w:rPr>
        <w:t>2027年５月14</w:t>
      </w:r>
      <w:r w:rsidRPr="00B561AD">
        <w:rPr>
          <w:rFonts w:ascii="游ゴシック" w:eastAsia="游ゴシック" w:hAnsi="游ゴシック"/>
          <w:szCs w:val="21"/>
        </w:rPr>
        <w:t>日（</w:t>
      </w:r>
      <w:r w:rsidRPr="00B561AD">
        <w:rPr>
          <w:rFonts w:ascii="游ゴシック" w:eastAsia="游ゴシック" w:hAnsi="游ゴシック" w:hint="eastAsia"/>
          <w:szCs w:val="21"/>
        </w:rPr>
        <w:t>金）～30</w:t>
      </w:r>
      <w:r w:rsidRPr="00B561AD">
        <w:rPr>
          <w:rFonts w:ascii="游ゴシック" w:eastAsia="游ゴシック" w:hAnsi="游ゴシック"/>
          <w:szCs w:val="21"/>
        </w:rPr>
        <w:t>日（</w:t>
      </w:r>
      <w:r w:rsidRPr="00B561AD">
        <w:rPr>
          <w:rFonts w:ascii="游ゴシック" w:eastAsia="游ゴシック" w:hAnsi="游ゴシック" w:hint="eastAsia"/>
          <w:szCs w:val="21"/>
        </w:rPr>
        <w:t>日</w:t>
      </w:r>
      <w:r w:rsidRPr="00B561AD">
        <w:rPr>
          <w:rFonts w:ascii="游ゴシック" w:eastAsia="游ゴシック" w:hAnsi="游ゴシック"/>
          <w:szCs w:val="21"/>
        </w:rPr>
        <w:t>）</w:t>
      </w:r>
      <w:r w:rsidR="0085292A">
        <w:rPr>
          <w:rFonts w:ascii="游ゴシック" w:eastAsia="游ゴシック" w:hAnsi="游ゴシック" w:hint="eastAsia"/>
          <w:szCs w:val="21"/>
        </w:rPr>
        <w:t>／</w:t>
      </w:r>
      <w:r w:rsidRPr="00B561AD">
        <w:rPr>
          <w:rFonts w:ascii="游ゴシック" w:eastAsia="游ゴシック" w:hAnsi="游ゴシック" w:cs="Courier New" w:hint="eastAsia"/>
        </w:rPr>
        <w:t>関西一円（関西２府７県）</w:t>
      </w:r>
    </w:p>
    <w:p w14:paraId="5D1B003E" w14:textId="78CD1586" w:rsidR="00B561AD" w:rsidRDefault="0085292A" w:rsidP="00B561AD">
      <w:pPr>
        <w:ind w:firstLineChars="100" w:firstLine="210"/>
        <w:jc w:val="left"/>
        <w:rPr>
          <w:rFonts w:ascii="游ゴシック" w:eastAsia="游ゴシック" w:hAnsi="游ゴシック" w:cs="Courier New"/>
        </w:rPr>
      </w:pPr>
      <w:r>
        <w:rPr>
          <w:rFonts w:ascii="游ゴシック" w:eastAsia="游ゴシック" w:hAnsi="Courier New" w:cs="Courier New"/>
          <w:noProof/>
          <w:color w:val="000000" w:themeColor="text1"/>
          <w:szCs w:val="21"/>
        </w:rPr>
        <w:drawing>
          <wp:anchor distT="0" distB="0" distL="114300" distR="114300" simplePos="0" relativeHeight="251713536" behindDoc="0" locked="0" layoutInCell="1" allowOverlap="1" wp14:anchorId="6D68FB40" wp14:editId="1A8AB50E">
            <wp:simplePos x="0" y="0"/>
            <wp:positionH relativeFrom="column">
              <wp:posOffset>3303905</wp:posOffset>
            </wp:positionH>
            <wp:positionV relativeFrom="paragraph">
              <wp:posOffset>202565</wp:posOffset>
            </wp:positionV>
            <wp:extent cx="2554605" cy="362712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61AD" w:rsidRPr="00B561AD">
        <w:rPr>
          <w:rFonts w:ascii="游ゴシック" w:eastAsia="游ゴシック" w:hAnsi="游ゴシック" w:cs="Courier New" w:hint="eastAsia"/>
        </w:rPr>
        <w:t xml:space="preserve">■競技種目：全35競技・59種目　</w:t>
      </w:r>
    </w:p>
    <w:p w14:paraId="1D807B28" w14:textId="1A55B338" w:rsidR="0085292A" w:rsidRPr="00B561AD" w:rsidRDefault="0085292A" w:rsidP="00B561AD">
      <w:pPr>
        <w:ind w:firstLineChars="100" w:firstLine="210"/>
        <w:jc w:val="left"/>
        <w:rPr>
          <w:rFonts w:ascii="游ゴシック" w:eastAsia="游ゴシック" w:hAnsi="游ゴシック" w:cs="Courier New"/>
        </w:rPr>
      </w:pPr>
    </w:p>
    <w:p w14:paraId="6442E6FD" w14:textId="3C9F9C52" w:rsidR="00B561AD" w:rsidRPr="00B561AD" w:rsidRDefault="00B561AD" w:rsidP="00B561AD">
      <w:pPr>
        <w:jc w:val="left"/>
        <w:rPr>
          <w:rFonts w:ascii="游ゴシック" w:eastAsia="游ゴシック" w:hAnsi="游ゴシック" w:cs="Courier New"/>
        </w:rPr>
      </w:pPr>
      <w:r w:rsidRPr="00B561AD">
        <w:rPr>
          <w:rFonts w:ascii="游ゴシック" w:eastAsia="游ゴシック" w:hAnsi="游ゴシック" w:cs="Courier New" w:hint="eastAsia"/>
        </w:rPr>
        <w:t>▽エントリー</w:t>
      </w:r>
      <w:r w:rsidR="0085292A">
        <w:rPr>
          <w:rFonts w:ascii="游ゴシック" w:eastAsia="游ゴシック" w:hAnsi="游ゴシック" w:cs="Courier New" w:hint="eastAsia"/>
        </w:rPr>
        <w:t>等</w:t>
      </w:r>
      <w:r w:rsidRPr="00B561AD">
        <w:rPr>
          <w:rFonts w:ascii="游ゴシック" w:eastAsia="游ゴシック" w:hAnsi="游ゴシック" w:cs="Courier New" w:hint="eastAsia"/>
        </w:rPr>
        <w:t>大会詳細はこちら</w:t>
      </w:r>
      <w:r w:rsidRPr="00B561AD">
        <w:rPr>
          <w:rFonts w:ascii="游ゴシック" w:eastAsia="游ゴシック" w:hAnsi="游ゴシック" w:cs="Courier New" w:hint="eastAsia"/>
          <w:color w:val="000000" w:themeColor="text1"/>
        </w:rPr>
        <w:t>▽</w:t>
      </w:r>
    </w:p>
    <w:p w14:paraId="2187B5DB" w14:textId="43DD0E86" w:rsidR="00150588" w:rsidRDefault="002415BC" w:rsidP="00B561AD">
      <w:pPr>
        <w:ind w:firstLineChars="100" w:firstLine="210"/>
        <w:jc w:val="left"/>
        <w:rPr>
          <w:rFonts w:ascii="游ゴシック" w:eastAsia="游ゴシック" w:hAnsi="游ゴシック" w:cs="Courier New"/>
          <w:color w:val="000000" w:themeColor="text1"/>
        </w:rPr>
      </w:pPr>
      <w:hyperlink r:id="rId16" w:history="1">
        <w:r w:rsidR="00B561AD" w:rsidRPr="00B561AD">
          <w:rPr>
            <w:rStyle w:val="a7"/>
            <w:rFonts w:ascii="游ゴシック" w:eastAsia="游ゴシック" w:hAnsi="游ゴシック"/>
          </w:rPr>
          <w:t>https://wmg2027.jp/</w:t>
        </w:r>
      </w:hyperlink>
      <w:r w:rsidR="00B561AD" w:rsidRPr="00B561AD">
        <w:rPr>
          <w:rFonts w:ascii="游ゴシック" w:eastAsia="游ゴシック" w:hAnsi="游ゴシック" w:hint="eastAsia"/>
        </w:rPr>
        <w:t>（大会ホームページ）</w:t>
      </w:r>
    </w:p>
    <w:p w14:paraId="4B3DFFD2" w14:textId="09C236DE" w:rsidR="00317FCC" w:rsidRDefault="00317FCC" w:rsidP="001B1050">
      <w:pPr>
        <w:ind w:firstLineChars="100" w:firstLine="210"/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7B45F307" w14:textId="709C289E" w:rsidR="00317FCC" w:rsidRDefault="00317FCC" w:rsidP="0085292A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0F0D3E1A" w14:textId="0D739564" w:rsidR="00317FCC" w:rsidRDefault="00317FCC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6AC03E74" w14:textId="4532FB07" w:rsidR="00150588" w:rsidRDefault="00150588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76276381" w14:textId="602137FC" w:rsidR="00150588" w:rsidRDefault="00150588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756D9C94" w14:textId="0E4BE85D" w:rsidR="00150588" w:rsidRDefault="00150588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32A673A2" w14:textId="5FFC12F1" w:rsidR="00150588" w:rsidRDefault="00150588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6CB97CF7" w14:textId="22FBFFD3" w:rsidR="00150588" w:rsidRDefault="00150588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3892114D" w14:textId="6C32DB28" w:rsidR="00150588" w:rsidRDefault="00150588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1CD68E46" w14:textId="77777777" w:rsidR="0085292A" w:rsidRPr="00BD0569" w:rsidRDefault="0085292A" w:rsidP="00317FCC">
      <w:pPr>
        <w:jc w:val="left"/>
        <w:rPr>
          <w:rFonts w:ascii="游ゴシック" w:eastAsia="游ゴシック" w:hAnsi="游ゴシック" w:cs="Courier New"/>
          <w:color w:val="000000" w:themeColor="text1"/>
        </w:rPr>
      </w:pPr>
    </w:p>
    <w:p w14:paraId="3181AF6B" w14:textId="6060B358" w:rsidR="00503493" w:rsidRPr="0067201A" w:rsidRDefault="00503493" w:rsidP="00503493">
      <w:pPr>
        <w:pStyle w:val="a8"/>
        <w:rPr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4" w:name="_Hlk215827608"/>
      <w:r w:rsidRPr="0067201A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★</w:t>
      </w:r>
      <w:bookmarkStart w:id="5" w:name="_Hlk223615989"/>
      <w:bookmarkStart w:id="6" w:name="_Hlk196384840"/>
      <w:bookmarkStart w:id="7" w:name="_Hlk221519210"/>
      <w:bookmarkEnd w:id="4"/>
      <w:r w:rsidR="0013030C" w:rsidRPr="0013030C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「万博記念公園　S</w:t>
      </w:r>
      <w:r w:rsidR="0013030C" w:rsidRPr="0013030C">
        <w:rPr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AKURA EXPO 2026」</w:t>
      </w:r>
      <w:bookmarkEnd w:id="5"/>
      <w:r w:rsidR="0013030C" w:rsidRPr="0013030C">
        <w:rPr>
          <w:rFonts w:hint="eastAsia"/>
          <w:b/>
          <w:bCs/>
          <w:sz w:val="24"/>
          <w:szCs w:val="24"/>
          <w:u w:val="doub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を開催します！</w:t>
      </w:r>
      <w:bookmarkEnd w:id="6"/>
      <w:bookmarkEnd w:id="7"/>
    </w:p>
    <w:p w14:paraId="2EB2B99E" w14:textId="0E43DB75" w:rsidR="0013030C" w:rsidRPr="0013030C" w:rsidRDefault="0013030C" w:rsidP="0013030C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>
        <w:rPr>
          <w:rFonts w:ascii="游ゴシック" w:eastAsia="游ゴシック" w:hAnsi="Courier New" w:cs="Courier New" w:hint="eastAsia"/>
          <w:color w:val="000000" w:themeColor="text1"/>
        </w:rPr>
        <w:t xml:space="preserve">　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万博記念公園の桜は、公益財団法人日本さくらの会選定「さくら名所1</w:t>
      </w:r>
      <w:r w:rsidRPr="0013030C">
        <w:rPr>
          <w:rFonts w:ascii="游ゴシック" w:eastAsia="游ゴシック" w:hAnsi="Courier New" w:cs="Courier New"/>
          <w:color w:val="000000" w:themeColor="text1"/>
        </w:rPr>
        <w:t>00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選の地」にも選定されており、東大路の桜並木を中心として、1</w:t>
      </w:r>
      <w:r w:rsidRPr="0013030C">
        <w:rPr>
          <w:rFonts w:ascii="游ゴシック" w:eastAsia="游ゴシック" w:hAnsi="Courier New" w:cs="Courier New"/>
          <w:color w:val="000000" w:themeColor="text1"/>
        </w:rPr>
        <w:t>2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品種、約5</w:t>
      </w:r>
      <w:r w:rsidRPr="0013030C">
        <w:rPr>
          <w:rFonts w:ascii="游ゴシック" w:eastAsia="游ゴシック" w:hAnsi="Courier New" w:cs="Courier New"/>
          <w:color w:val="000000" w:themeColor="text1"/>
        </w:rPr>
        <w:t>,500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本もの桜が咲き誇ります。全長約2</w:t>
      </w:r>
      <w:r w:rsidRPr="0013030C">
        <w:rPr>
          <w:rFonts w:ascii="游ゴシック" w:eastAsia="游ゴシック" w:hAnsi="Courier New" w:cs="Courier New"/>
          <w:color w:val="000000" w:themeColor="text1"/>
        </w:rPr>
        <w:t>00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ｍにおよぶ約1</w:t>
      </w:r>
      <w:r w:rsidRPr="0013030C">
        <w:rPr>
          <w:rFonts w:ascii="游ゴシック" w:eastAsia="游ゴシック" w:hAnsi="Courier New" w:cs="Courier New"/>
          <w:color w:val="000000" w:themeColor="text1"/>
        </w:rPr>
        <w:t>00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本の東大路の桜並木を中心として、園内各所に拡がる美しい桜を堪能ください。</w:t>
      </w:r>
    </w:p>
    <w:p w14:paraId="1987AA8F" w14:textId="709FF652" w:rsidR="0013030C" w:rsidRPr="0013030C" w:rsidRDefault="0013030C" w:rsidP="0013030C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13030C">
        <w:rPr>
          <w:rFonts w:ascii="游ゴシック" w:eastAsia="游ゴシック" w:hAnsi="Courier New" w:cs="Courier New" w:hint="eastAsia"/>
          <w:color w:val="000000" w:themeColor="text1"/>
        </w:rPr>
        <w:t xml:space="preserve">　また、期間中、お祭り広場では、入場無料で「S</w:t>
      </w:r>
      <w:r w:rsidRPr="0013030C">
        <w:rPr>
          <w:rFonts w:ascii="游ゴシック" w:eastAsia="游ゴシック" w:hAnsi="Courier New" w:cs="Courier New"/>
          <w:color w:val="000000" w:themeColor="text1"/>
        </w:rPr>
        <w:t>AKURA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フードコート」を開催します。約2</w:t>
      </w:r>
      <w:r w:rsidRPr="0013030C">
        <w:rPr>
          <w:rFonts w:ascii="游ゴシック" w:eastAsia="游ゴシック" w:hAnsi="Courier New" w:cs="Courier New"/>
          <w:color w:val="000000" w:themeColor="text1"/>
        </w:rPr>
        <w:t>0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～4</w:t>
      </w:r>
      <w:r w:rsidRPr="0013030C">
        <w:rPr>
          <w:rFonts w:ascii="游ゴシック" w:eastAsia="游ゴシック" w:hAnsi="Courier New" w:cs="Courier New"/>
          <w:color w:val="000000" w:themeColor="text1"/>
        </w:rPr>
        <w:t>0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店の選りすぐりの飲食店がお花見気分を盛り上げます。ぜひ、ご家族や友人とともに、春を満喫しにお越しください。</w:t>
      </w:r>
    </w:p>
    <w:p w14:paraId="04A6E05B" w14:textId="77777777" w:rsidR="0013030C" w:rsidRPr="0013030C" w:rsidRDefault="0013030C" w:rsidP="0013030C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</w:p>
    <w:p w14:paraId="10F9C393" w14:textId="52BA6247" w:rsidR="0013030C" w:rsidRPr="0013030C" w:rsidRDefault="0013030C" w:rsidP="0013030C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13030C">
        <w:rPr>
          <w:rFonts w:ascii="游ゴシック" w:eastAsia="游ゴシック" w:hAnsi="Courier New" w:cs="Courier New" w:hint="eastAsia"/>
          <w:color w:val="000000" w:themeColor="text1"/>
        </w:rPr>
        <w:t>＜イベント概要＞</w:t>
      </w:r>
    </w:p>
    <w:p w14:paraId="58D0A0F0" w14:textId="4B504355" w:rsidR="0013030C" w:rsidRPr="0013030C" w:rsidRDefault="0013030C" w:rsidP="0013030C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13030C">
        <w:rPr>
          <w:rFonts w:ascii="游ゴシック" w:eastAsia="游ゴシック" w:hAnsi="Courier New" w:cs="Courier New" w:hint="eastAsia"/>
          <w:color w:val="000000" w:themeColor="text1"/>
        </w:rPr>
        <w:t xml:space="preserve">　</w:t>
      </w:r>
      <w:r w:rsidR="0085292A">
        <w:rPr>
          <w:rFonts w:ascii="游ゴシック" w:eastAsia="游ゴシック" w:hAnsi="Courier New" w:cs="Courier New" w:hint="eastAsia"/>
          <w:color w:val="000000" w:themeColor="text1"/>
        </w:rPr>
        <w:t>■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開催日時：令和８年３月2</w:t>
      </w:r>
      <w:r w:rsidRPr="0013030C">
        <w:rPr>
          <w:rFonts w:ascii="游ゴシック" w:eastAsia="游ゴシック" w:hAnsi="Courier New" w:cs="Courier New"/>
          <w:color w:val="000000" w:themeColor="text1"/>
        </w:rPr>
        <w:t>0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日（金・祝）～４月５日（日）</w:t>
      </w:r>
    </w:p>
    <w:p w14:paraId="56BAFC6A" w14:textId="77777777" w:rsidR="0013030C" w:rsidRPr="0013030C" w:rsidRDefault="0013030C" w:rsidP="0013030C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13030C">
        <w:rPr>
          <w:rFonts w:ascii="游ゴシック" w:eastAsia="游ゴシック" w:hAnsi="Courier New" w:cs="Courier New" w:hint="eastAsia"/>
          <w:color w:val="000000" w:themeColor="text1"/>
        </w:rPr>
        <w:t xml:space="preserve">　　　　　　　　９時3</w:t>
      </w:r>
      <w:r w:rsidRPr="0013030C">
        <w:rPr>
          <w:rFonts w:ascii="游ゴシック" w:eastAsia="游ゴシック" w:hAnsi="Courier New" w:cs="Courier New"/>
          <w:color w:val="000000" w:themeColor="text1"/>
        </w:rPr>
        <w:t>0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分から1</w:t>
      </w:r>
      <w:r w:rsidRPr="0013030C">
        <w:rPr>
          <w:rFonts w:ascii="游ゴシック" w:eastAsia="游ゴシック" w:hAnsi="Courier New" w:cs="Courier New"/>
          <w:color w:val="000000" w:themeColor="text1"/>
        </w:rPr>
        <w:t>7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時まで（入園は1</w:t>
      </w:r>
      <w:r w:rsidRPr="0013030C">
        <w:rPr>
          <w:rFonts w:ascii="游ゴシック" w:eastAsia="游ゴシック" w:hAnsi="Courier New" w:cs="Courier New"/>
          <w:color w:val="000000" w:themeColor="text1"/>
        </w:rPr>
        <w:t>6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時3</w:t>
      </w:r>
      <w:r w:rsidRPr="0013030C">
        <w:rPr>
          <w:rFonts w:ascii="游ゴシック" w:eastAsia="游ゴシック" w:hAnsi="Courier New" w:cs="Courier New"/>
          <w:color w:val="000000" w:themeColor="text1"/>
        </w:rPr>
        <w:t>0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分まで）</w:t>
      </w:r>
    </w:p>
    <w:p w14:paraId="5E72578E" w14:textId="77777777" w:rsidR="0013030C" w:rsidRPr="0013030C" w:rsidRDefault="0013030C" w:rsidP="0013030C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13030C">
        <w:rPr>
          <w:rFonts w:ascii="游ゴシック" w:eastAsia="游ゴシック" w:hAnsi="Courier New" w:cs="Courier New" w:hint="eastAsia"/>
          <w:color w:val="000000" w:themeColor="text1"/>
        </w:rPr>
        <w:t xml:space="preserve">　　　　　　　　※S</w:t>
      </w:r>
      <w:r w:rsidRPr="0013030C">
        <w:rPr>
          <w:rFonts w:ascii="游ゴシック" w:eastAsia="游ゴシック" w:hAnsi="Courier New" w:cs="Courier New"/>
          <w:color w:val="000000" w:themeColor="text1"/>
        </w:rPr>
        <w:t>AKURA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フードコートは、３月2</w:t>
      </w:r>
      <w:r w:rsidRPr="0013030C">
        <w:rPr>
          <w:rFonts w:ascii="游ゴシック" w:eastAsia="游ゴシック" w:hAnsi="Courier New" w:cs="Courier New"/>
          <w:color w:val="000000" w:themeColor="text1"/>
        </w:rPr>
        <w:t>6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日（木）～４月５日（日）（予定）</w:t>
      </w:r>
    </w:p>
    <w:p w14:paraId="6395D5C0" w14:textId="1797E8B0" w:rsidR="0013030C" w:rsidRPr="0013030C" w:rsidRDefault="0013030C" w:rsidP="0013030C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13030C">
        <w:rPr>
          <w:rFonts w:ascii="游ゴシック" w:eastAsia="游ゴシック" w:hAnsi="Courier New" w:cs="Courier New" w:hint="eastAsia"/>
          <w:color w:val="000000" w:themeColor="text1"/>
        </w:rPr>
        <w:t xml:space="preserve">　</w:t>
      </w:r>
      <w:r w:rsidR="0085292A">
        <w:rPr>
          <w:rFonts w:ascii="游ゴシック" w:eastAsia="游ゴシック" w:hAnsi="Courier New" w:cs="Courier New" w:hint="eastAsia"/>
          <w:color w:val="000000" w:themeColor="text1"/>
        </w:rPr>
        <w:t>■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開催場所：自然文化園の東大路を中心とした公園内各所</w:t>
      </w:r>
    </w:p>
    <w:p w14:paraId="06360790" w14:textId="79554FE0" w:rsidR="0013030C" w:rsidRPr="0013030C" w:rsidRDefault="0013030C" w:rsidP="0013030C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13030C">
        <w:rPr>
          <w:rFonts w:ascii="游ゴシック" w:eastAsia="游ゴシック" w:hAnsi="Courier New" w:cs="Courier New" w:hint="eastAsia"/>
          <w:color w:val="000000" w:themeColor="text1"/>
        </w:rPr>
        <w:t xml:space="preserve">　</w:t>
      </w:r>
      <w:r w:rsidR="0085292A">
        <w:rPr>
          <w:rFonts w:ascii="游ゴシック" w:eastAsia="游ゴシック" w:hAnsi="Courier New" w:cs="Courier New" w:hint="eastAsia"/>
          <w:color w:val="000000" w:themeColor="text1"/>
        </w:rPr>
        <w:t>■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費</w:t>
      </w:r>
      <w:r>
        <w:rPr>
          <w:rFonts w:ascii="游ゴシック" w:eastAsia="游ゴシック" w:hAnsi="Courier New" w:cs="Courier New" w:hint="eastAsia"/>
          <w:color w:val="000000" w:themeColor="text1"/>
        </w:rPr>
        <w:t xml:space="preserve">　　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用：自然文化園・日本庭園共通入園料　大人2</w:t>
      </w:r>
      <w:r w:rsidRPr="0013030C">
        <w:rPr>
          <w:rFonts w:ascii="游ゴシック" w:eastAsia="游ゴシック" w:hAnsi="Courier New" w:cs="Courier New"/>
          <w:color w:val="000000" w:themeColor="text1"/>
        </w:rPr>
        <w:t>60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円、小中学生8</w:t>
      </w:r>
      <w:r w:rsidRPr="0013030C">
        <w:rPr>
          <w:rFonts w:ascii="游ゴシック" w:eastAsia="游ゴシック" w:hAnsi="Courier New" w:cs="Courier New"/>
          <w:color w:val="000000" w:themeColor="text1"/>
        </w:rPr>
        <w:t>0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円</w:t>
      </w:r>
    </w:p>
    <w:p w14:paraId="61CCC680" w14:textId="77777777" w:rsidR="0013030C" w:rsidRPr="0013030C" w:rsidRDefault="0013030C" w:rsidP="0013030C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13030C">
        <w:rPr>
          <w:rFonts w:ascii="游ゴシック" w:eastAsia="游ゴシック" w:hAnsi="Courier New" w:cs="Courier New" w:hint="eastAsia"/>
          <w:color w:val="000000" w:themeColor="text1"/>
        </w:rPr>
        <w:t xml:space="preserve">　　　　　　　　※入園料（自然文化園・日本庭園共通）改定のため、</w:t>
      </w:r>
    </w:p>
    <w:p w14:paraId="07E7F645" w14:textId="6DD65D92" w:rsidR="0013030C" w:rsidRPr="0013030C" w:rsidRDefault="0013030C" w:rsidP="0013030C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13030C">
        <w:rPr>
          <w:rFonts w:ascii="游ゴシック" w:eastAsia="游ゴシック" w:hAnsi="Courier New" w:cs="Courier New" w:hint="eastAsia"/>
          <w:color w:val="000000" w:themeColor="text1"/>
        </w:rPr>
        <w:t xml:space="preserve">　　　　　　　　　令和８年４月１日からは、大人4</w:t>
      </w:r>
      <w:r w:rsidRPr="0013030C">
        <w:rPr>
          <w:rFonts w:ascii="游ゴシック" w:eastAsia="游ゴシック" w:hAnsi="Courier New" w:cs="Courier New"/>
          <w:color w:val="000000" w:themeColor="text1"/>
        </w:rPr>
        <w:t>50</w:t>
      </w:r>
      <w:r w:rsidRPr="0013030C">
        <w:rPr>
          <w:rFonts w:ascii="游ゴシック" w:eastAsia="游ゴシック" w:hAnsi="Courier New" w:cs="Courier New" w:hint="eastAsia"/>
          <w:color w:val="000000" w:themeColor="text1"/>
        </w:rPr>
        <w:t>円、小中学生無料</w:t>
      </w:r>
    </w:p>
    <w:p w14:paraId="68DF5968" w14:textId="62DEF454" w:rsidR="0013030C" w:rsidRPr="0013030C" w:rsidRDefault="0013030C" w:rsidP="0013030C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13030C">
        <w:rPr>
          <w:rFonts w:ascii="游ゴシック" w:eastAsia="游ゴシック" w:hAnsi="Courier New" w:cs="Courier New" w:hint="eastAsia"/>
          <w:color w:val="000000" w:themeColor="text1"/>
        </w:rPr>
        <w:t xml:space="preserve">　　　　　　　　※関連イベントにより、別途料金が必要な場合があります。</w:t>
      </w:r>
    </w:p>
    <w:p w14:paraId="5B75C84A" w14:textId="77777777" w:rsidR="0013030C" w:rsidRPr="0013030C" w:rsidRDefault="0013030C" w:rsidP="0013030C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</w:p>
    <w:p w14:paraId="5091B319" w14:textId="00353A41" w:rsidR="0013030C" w:rsidRPr="0013030C" w:rsidRDefault="0013030C" w:rsidP="0013030C">
      <w:pPr>
        <w:widowControl/>
        <w:jc w:val="left"/>
        <w:rPr>
          <w:rFonts w:ascii="游ゴシック" w:eastAsia="游ゴシック" w:hAnsi="Courier New" w:cs="Courier New"/>
          <w:color w:val="000000" w:themeColor="text1"/>
        </w:rPr>
      </w:pPr>
      <w:r w:rsidRPr="0013030C">
        <w:rPr>
          <w:rFonts w:ascii="游ゴシック" w:eastAsia="游ゴシック" w:hAnsi="Courier New" w:cs="Courier New" w:hint="eastAsia"/>
          <w:color w:val="000000" w:themeColor="text1"/>
        </w:rPr>
        <w:t>▽詳細はこちら▽</w:t>
      </w:r>
    </w:p>
    <w:p w14:paraId="0A749380" w14:textId="7F6EC6E5" w:rsidR="00553026" w:rsidRPr="00553026" w:rsidRDefault="0013030C" w:rsidP="0013030C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  <w:u w:val="single"/>
        </w:rPr>
      </w:pPr>
      <w:r w:rsidRPr="0013030C">
        <w:rPr>
          <w:rFonts w:ascii="游ゴシック" w:eastAsia="游ゴシック" w:hAnsi="Courier New" w:cs="Courier New" w:hint="eastAsia"/>
          <w:color w:val="000000" w:themeColor="text1"/>
        </w:rPr>
        <w:t xml:space="preserve">　</w:t>
      </w:r>
      <w:hyperlink r:id="rId17" w:history="1">
        <w:r w:rsidRPr="00BF3788">
          <w:rPr>
            <w:rStyle w:val="a7"/>
            <w:rFonts w:ascii="游ゴシック" w:eastAsia="游ゴシック" w:hAnsi="Courier New" w:cs="Courier New"/>
          </w:rPr>
          <w:t>https://www.expo70-park.jp/event/74544/</w:t>
        </w:r>
      </w:hyperlink>
    </w:p>
    <w:p w14:paraId="33BB4FFD" w14:textId="51A80E6B" w:rsidR="00553026" w:rsidRDefault="0013030C" w:rsidP="00553026">
      <w:pPr>
        <w:widowControl/>
        <w:jc w:val="center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7E5E23">
        <w:rPr>
          <w:noProof/>
        </w:rPr>
        <w:drawing>
          <wp:anchor distT="0" distB="0" distL="114300" distR="114300" simplePos="0" relativeHeight="251712512" behindDoc="0" locked="0" layoutInCell="1" allowOverlap="1" wp14:anchorId="06787A21" wp14:editId="47647A6A">
            <wp:simplePos x="0" y="0"/>
            <wp:positionH relativeFrom="column">
              <wp:posOffset>1036955</wp:posOffset>
            </wp:positionH>
            <wp:positionV relativeFrom="paragraph">
              <wp:posOffset>82550</wp:posOffset>
            </wp:positionV>
            <wp:extent cx="4135120" cy="2743356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2743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1AE41" w14:textId="7B737042" w:rsidR="00503493" w:rsidRDefault="00503493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5193336D" w14:textId="63760D58" w:rsidR="00503493" w:rsidRDefault="00503493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0F929C5F" w14:textId="7CAC9176" w:rsidR="00503493" w:rsidRDefault="00503493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6D903E6A" w14:textId="4FA2947F" w:rsidR="00503493" w:rsidRDefault="00503493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55A9EB5B" w14:textId="33587C3C" w:rsidR="000E47C0" w:rsidRDefault="000E47C0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64A2E189" w14:textId="7791157E" w:rsidR="009076D6" w:rsidRDefault="009076D6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323DB195" w14:textId="77777777" w:rsidR="009076D6" w:rsidRPr="009076D6" w:rsidRDefault="009076D6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514AC9FD" w14:textId="1D57BBAF" w:rsidR="0030395C" w:rsidRDefault="0030395C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159E64A1" w14:textId="1AEC4523" w:rsidR="009076D6" w:rsidRDefault="009076D6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60373184" w14:textId="18F11987" w:rsidR="0013030C" w:rsidRDefault="0013030C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2A485292" w14:textId="3394797D" w:rsidR="0013030C" w:rsidRDefault="0013030C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62059111" w14:textId="00557F76" w:rsidR="0013030C" w:rsidRDefault="0013030C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7C06FD2C" w14:textId="105F0A60" w:rsidR="0013030C" w:rsidRPr="0013030C" w:rsidRDefault="0013030C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</w:p>
    <w:p w14:paraId="4D374D84" w14:textId="28D957FC" w:rsidR="005D3757" w:rsidRPr="00C95081" w:rsidRDefault="005D3757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【発行元】</w:t>
      </w:r>
    </w:p>
    <w:p w14:paraId="5DA5A32F" w14:textId="77777777" w:rsidR="005D3757" w:rsidRPr="00C95081" w:rsidRDefault="005D3757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大阪府東京事務所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>：</w:t>
      </w:r>
      <w:hyperlink r:id="rId19" w:history="1">
        <w:r w:rsidRPr="00C95081">
          <w:rPr>
            <w:rStyle w:val="a7"/>
            <w:rFonts w:ascii="游ゴシック" w:eastAsia="游ゴシック" w:hAnsi="Courier New" w:cs="Courier New" w:hint="eastAsia"/>
            <w:szCs w:val="21"/>
          </w:rPr>
          <w:t>tokyojimusho@sbox.pref.osaka.lg.jp</w:t>
        </w:r>
      </w:hyperlink>
    </w:p>
    <w:p w14:paraId="367220EF" w14:textId="77777777" w:rsidR="005D3757" w:rsidRPr="00C95081" w:rsidRDefault="005D3757" w:rsidP="005D3757">
      <w:pPr>
        <w:widowControl/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〒102-0093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東京都千代田区平河町2丁目6-3　都道府県会館７F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</w:p>
    <w:p w14:paraId="53B8EDC2" w14:textId="0C35F296" w:rsidR="0085292A" w:rsidRPr="0013030C" w:rsidRDefault="005D3757" w:rsidP="00317FCC">
      <w:pPr>
        <w:jc w:val="left"/>
        <w:rPr>
          <w:rFonts w:ascii="游ゴシック" w:eastAsia="游ゴシック" w:hAnsi="Courier New" w:cs="Courier New"/>
          <w:color w:val="000000" w:themeColor="text1"/>
          <w:szCs w:val="21"/>
        </w:rPr>
      </w:pP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　　　　　 </w:t>
      </w: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TEL：03-5212-9118</w:t>
      </w:r>
      <w:r>
        <w:rPr>
          <w:rFonts w:ascii="游ゴシック" w:eastAsia="游ゴシック" w:hAnsi="Courier New" w:cs="Courier New" w:hint="eastAsia"/>
          <w:color w:val="000000" w:themeColor="text1"/>
          <w:szCs w:val="21"/>
        </w:rPr>
        <w:t xml:space="preserve">　</w:t>
      </w:r>
      <w:r w:rsidRPr="00C95081">
        <w:rPr>
          <w:rFonts w:ascii="游ゴシック" w:eastAsia="游ゴシック" w:hAnsi="Courier New" w:cs="Courier New" w:hint="eastAsia"/>
          <w:color w:val="000000" w:themeColor="text1"/>
          <w:szCs w:val="21"/>
        </w:rPr>
        <w:t>FAX：03-5212-9119</w:t>
      </w:r>
    </w:p>
    <w:sectPr w:rsidR="0085292A" w:rsidRPr="0013030C" w:rsidSect="00ED1333">
      <w:headerReference w:type="default" r:id="rId20"/>
      <w:pgSz w:w="11906" w:h="16838"/>
      <w:pgMar w:top="1418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4F2B0" w14:textId="77777777" w:rsidR="002415BC" w:rsidRDefault="002415BC" w:rsidP="004907D7">
      <w:r>
        <w:separator/>
      </w:r>
    </w:p>
  </w:endnote>
  <w:endnote w:type="continuationSeparator" w:id="0">
    <w:p w14:paraId="7F5E7E23" w14:textId="77777777" w:rsidR="002415BC" w:rsidRDefault="002415BC" w:rsidP="00490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FD6022" w14:textId="77777777" w:rsidR="002415BC" w:rsidRDefault="002415BC" w:rsidP="004907D7">
      <w:r>
        <w:separator/>
      </w:r>
    </w:p>
  </w:footnote>
  <w:footnote w:type="continuationSeparator" w:id="0">
    <w:p w14:paraId="3F5C3846" w14:textId="77777777" w:rsidR="002415BC" w:rsidRDefault="002415BC" w:rsidP="00490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0CA6F" w14:textId="77777777" w:rsidR="009753AB" w:rsidRDefault="009753AB" w:rsidP="009753AB">
    <w:pPr>
      <w:pStyle w:val="a3"/>
      <w:ind w:right="210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822511"/>
    <w:multiLevelType w:val="hybridMultilevel"/>
    <w:tmpl w:val="DF86A29A"/>
    <w:lvl w:ilvl="0" w:tplc="769EFF1A">
      <w:start w:val="1"/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="Courier New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18706C"/>
    <w:multiLevelType w:val="hybridMultilevel"/>
    <w:tmpl w:val="54E40BE2"/>
    <w:lvl w:ilvl="0" w:tplc="769EFF1A">
      <w:start w:val="1"/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="Courier New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1D91766"/>
    <w:multiLevelType w:val="hybridMultilevel"/>
    <w:tmpl w:val="6C9CFD38"/>
    <w:lvl w:ilvl="0" w:tplc="71EC0604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6A445FC"/>
    <w:multiLevelType w:val="hybridMultilevel"/>
    <w:tmpl w:val="3202D0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81"/>
  <w:displayHorizontalDrawingGridEvery w:val="4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7D7"/>
    <w:rsid w:val="00001B30"/>
    <w:rsid w:val="0000226C"/>
    <w:rsid w:val="00004945"/>
    <w:rsid w:val="00013A55"/>
    <w:rsid w:val="000150FF"/>
    <w:rsid w:val="0002175C"/>
    <w:rsid w:val="00021C1D"/>
    <w:rsid w:val="00043270"/>
    <w:rsid w:val="000445B0"/>
    <w:rsid w:val="00050739"/>
    <w:rsid w:val="00050F96"/>
    <w:rsid w:val="00053697"/>
    <w:rsid w:val="0005568C"/>
    <w:rsid w:val="0005760D"/>
    <w:rsid w:val="000628E2"/>
    <w:rsid w:val="0006632F"/>
    <w:rsid w:val="00067596"/>
    <w:rsid w:val="000726F2"/>
    <w:rsid w:val="0007412A"/>
    <w:rsid w:val="000747A2"/>
    <w:rsid w:val="000778C8"/>
    <w:rsid w:val="00080B38"/>
    <w:rsid w:val="000824D7"/>
    <w:rsid w:val="00084131"/>
    <w:rsid w:val="00087C62"/>
    <w:rsid w:val="0009269C"/>
    <w:rsid w:val="00093088"/>
    <w:rsid w:val="000A168E"/>
    <w:rsid w:val="000B2545"/>
    <w:rsid w:val="000C3852"/>
    <w:rsid w:val="000C6093"/>
    <w:rsid w:val="000D1EED"/>
    <w:rsid w:val="000D4F30"/>
    <w:rsid w:val="000D596F"/>
    <w:rsid w:val="000D63E3"/>
    <w:rsid w:val="000D7390"/>
    <w:rsid w:val="000E0093"/>
    <w:rsid w:val="000E47C0"/>
    <w:rsid w:val="000E6C7A"/>
    <w:rsid w:val="000F2357"/>
    <w:rsid w:val="000F32B7"/>
    <w:rsid w:val="00100BD7"/>
    <w:rsid w:val="001058F0"/>
    <w:rsid w:val="001136E0"/>
    <w:rsid w:val="00124DD7"/>
    <w:rsid w:val="001273B0"/>
    <w:rsid w:val="0013030C"/>
    <w:rsid w:val="00136D94"/>
    <w:rsid w:val="001373A0"/>
    <w:rsid w:val="0014051C"/>
    <w:rsid w:val="00142654"/>
    <w:rsid w:val="00144276"/>
    <w:rsid w:val="00150588"/>
    <w:rsid w:val="00151BA3"/>
    <w:rsid w:val="001546FE"/>
    <w:rsid w:val="001547BE"/>
    <w:rsid w:val="00160C16"/>
    <w:rsid w:val="00161275"/>
    <w:rsid w:val="00163A29"/>
    <w:rsid w:val="00164F2F"/>
    <w:rsid w:val="00175A60"/>
    <w:rsid w:val="00193A87"/>
    <w:rsid w:val="00194590"/>
    <w:rsid w:val="001A08AB"/>
    <w:rsid w:val="001A2EA4"/>
    <w:rsid w:val="001B1050"/>
    <w:rsid w:val="001B7134"/>
    <w:rsid w:val="001C2610"/>
    <w:rsid w:val="001C31E2"/>
    <w:rsid w:val="001C5DEF"/>
    <w:rsid w:val="001C6957"/>
    <w:rsid w:val="001D2FE2"/>
    <w:rsid w:val="001D7156"/>
    <w:rsid w:val="001F31EE"/>
    <w:rsid w:val="001F4F4A"/>
    <w:rsid w:val="00202AE9"/>
    <w:rsid w:val="002051F1"/>
    <w:rsid w:val="002072F7"/>
    <w:rsid w:val="00217B3B"/>
    <w:rsid w:val="00224BEA"/>
    <w:rsid w:val="00237ACF"/>
    <w:rsid w:val="00240EBA"/>
    <w:rsid w:val="002415BC"/>
    <w:rsid w:val="00244B82"/>
    <w:rsid w:val="00246D2A"/>
    <w:rsid w:val="00253500"/>
    <w:rsid w:val="00254FCF"/>
    <w:rsid w:val="00274792"/>
    <w:rsid w:val="0027618C"/>
    <w:rsid w:val="002761C0"/>
    <w:rsid w:val="002776ED"/>
    <w:rsid w:val="00280D72"/>
    <w:rsid w:val="00285773"/>
    <w:rsid w:val="00287326"/>
    <w:rsid w:val="0028767B"/>
    <w:rsid w:val="00291D47"/>
    <w:rsid w:val="00292E8D"/>
    <w:rsid w:val="00293470"/>
    <w:rsid w:val="00294361"/>
    <w:rsid w:val="00294EDE"/>
    <w:rsid w:val="002962D4"/>
    <w:rsid w:val="002A1504"/>
    <w:rsid w:val="002A3D07"/>
    <w:rsid w:val="002A48EB"/>
    <w:rsid w:val="002A6502"/>
    <w:rsid w:val="002B01BC"/>
    <w:rsid w:val="002B2323"/>
    <w:rsid w:val="002C1956"/>
    <w:rsid w:val="002C634F"/>
    <w:rsid w:val="002D0847"/>
    <w:rsid w:val="002D105F"/>
    <w:rsid w:val="002D2711"/>
    <w:rsid w:val="002D4695"/>
    <w:rsid w:val="002D5053"/>
    <w:rsid w:val="002E524D"/>
    <w:rsid w:val="002E763D"/>
    <w:rsid w:val="002F4800"/>
    <w:rsid w:val="003022A4"/>
    <w:rsid w:val="0030395C"/>
    <w:rsid w:val="00303AA1"/>
    <w:rsid w:val="00303BF6"/>
    <w:rsid w:val="00304855"/>
    <w:rsid w:val="00312002"/>
    <w:rsid w:val="00313419"/>
    <w:rsid w:val="00316D9A"/>
    <w:rsid w:val="00317FCC"/>
    <w:rsid w:val="00321C71"/>
    <w:rsid w:val="00326D71"/>
    <w:rsid w:val="00332C6E"/>
    <w:rsid w:val="0033325A"/>
    <w:rsid w:val="00333307"/>
    <w:rsid w:val="00333B18"/>
    <w:rsid w:val="00333EF7"/>
    <w:rsid w:val="003415E9"/>
    <w:rsid w:val="003440B5"/>
    <w:rsid w:val="00356568"/>
    <w:rsid w:val="00362289"/>
    <w:rsid w:val="00365A28"/>
    <w:rsid w:val="00366BD8"/>
    <w:rsid w:val="00367214"/>
    <w:rsid w:val="00370E8C"/>
    <w:rsid w:val="00372CA7"/>
    <w:rsid w:val="0037718D"/>
    <w:rsid w:val="0037787D"/>
    <w:rsid w:val="00377C63"/>
    <w:rsid w:val="00385D40"/>
    <w:rsid w:val="00397A99"/>
    <w:rsid w:val="003A424C"/>
    <w:rsid w:val="003B09D1"/>
    <w:rsid w:val="003B45FD"/>
    <w:rsid w:val="003C2577"/>
    <w:rsid w:val="003C30E7"/>
    <w:rsid w:val="003C50D0"/>
    <w:rsid w:val="003D1797"/>
    <w:rsid w:val="003D2738"/>
    <w:rsid w:val="003D354A"/>
    <w:rsid w:val="003D4289"/>
    <w:rsid w:val="003D4835"/>
    <w:rsid w:val="003D5841"/>
    <w:rsid w:val="003E0721"/>
    <w:rsid w:val="003E0CBD"/>
    <w:rsid w:val="003F5B18"/>
    <w:rsid w:val="0040077D"/>
    <w:rsid w:val="0040789B"/>
    <w:rsid w:val="004106E2"/>
    <w:rsid w:val="00412FBA"/>
    <w:rsid w:val="004154CE"/>
    <w:rsid w:val="004176AA"/>
    <w:rsid w:val="004232D0"/>
    <w:rsid w:val="0043296C"/>
    <w:rsid w:val="00432A3A"/>
    <w:rsid w:val="00442D34"/>
    <w:rsid w:val="00444112"/>
    <w:rsid w:val="004444E0"/>
    <w:rsid w:val="00450112"/>
    <w:rsid w:val="00453750"/>
    <w:rsid w:val="00465A35"/>
    <w:rsid w:val="00470DFD"/>
    <w:rsid w:val="004907D7"/>
    <w:rsid w:val="0049477C"/>
    <w:rsid w:val="004B14FF"/>
    <w:rsid w:val="004B23DE"/>
    <w:rsid w:val="004B678F"/>
    <w:rsid w:val="004D07C5"/>
    <w:rsid w:val="004D37E2"/>
    <w:rsid w:val="004D6714"/>
    <w:rsid w:val="004E15E9"/>
    <w:rsid w:val="004E165B"/>
    <w:rsid w:val="004E756E"/>
    <w:rsid w:val="004F2C6C"/>
    <w:rsid w:val="004F75D3"/>
    <w:rsid w:val="004F7ADE"/>
    <w:rsid w:val="00503493"/>
    <w:rsid w:val="00505C59"/>
    <w:rsid w:val="00506107"/>
    <w:rsid w:val="005103D4"/>
    <w:rsid w:val="00516146"/>
    <w:rsid w:val="00525A99"/>
    <w:rsid w:val="005345B9"/>
    <w:rsid w:val="00537373"/>
    <w:rsid w:val="00542C88"/>
    <w:rsid w:val="00543BA0"/>
    <w:rsid w:val="00546381"/>
    <w:rsid w:val="00546BBF"/>
    <w:rsid w:val="00553026"/>
    <w:rsid w:val="005552D2"/>
    <w:rsid w:val="005634AF"/>
    <w:rsid w:val="00563713"/>
    <w:rsid w:val="0057686C"/>
    <w:rsid w:val="00582EDE"/>
    <w:rsid w:val="005842F7"/>
    <w:rsid w:val="0059132C"/>
    <w:rsid w:val="00591BB9"/>
    <w:rsid w:val="00593952"/>
    <w:rsid w:val="00597FD4"/>
    <w:rsid w:val="005B000B"/>
    <w:rsid w:val="005B25D1"/>
    <w:rsid w:val="005B2678"/>
    <w:rsid w:val="005B79C3"/>
    <w:rsid w:val="005C0DF6"/>
    <w:rsid w:val="005C3ABE"/>
    <w:rsid w:val="005C4A70"/>
    <w:rsid w:val="005C614F"/>
    <w:rsid w:val="005C6249"/>
    <w:rsid w:val="005D3757"/>
    <w:rsid w:val="005D3D45"/>
    <w:rsid w:val="005D4150"/>
    <w:rsid w:val="005D5901"/>
    <w:rsid w:val="005D656A"/>
    <w:rsid w:val="005E61EE"/>
    <w:rsid w:val="005F307F"/>
    <w:rsid w:val="00600C23"/>
    <w:rsid w:val="00605FDC"/>
    <w:rsid w:val="006067A0"/>
    <w:rsid w:val="00613E90"/>
    <w:rsid w:val="0061677D"/>
    <w:rsid w:val="0062183E"/>
    <w:rsid w:val="00626C9C"/>
    <w:rsid w:val="00631A45"/>
    <w:rsid w:val="00636D64"/>
    <w:rsid w:val="00637554"/>
    <w:rsid w:val="00642A8F"/>
    <w:rsid w:val="00646180"/>
    <w:rsid w:val="00646E0A"/>
    <w:rsid w:val="00647D6F"/>
    <w:rsid w:val="0065128E"/>
    <w:rsid w:val="006512B9"/>
    <w:rsid w:val="006540BB"/>
    <w:rsid w:val="00655CF6"/>
    <w:rsid w:val="006602C4"/>
    <w:rsid w:val="006644EA"/>
    <w:rsid w:val="006820DC"/>
    <w:rsid w:val="0068470B"/>
    <w:rsid w:val="0068709F"/>
    <w:rsid w:val="00691268"/>
    <w:rsid w:val="0069273E"/>
    <w:rsid w:val="00697F69"/>
    <w:rsid w:val="006A1032"/>
    <w:rsid w:val="006B2BE1"/>
    <w:rsid w:val="006B33EE"/>
    <w:rsid w:val="006B5709"/>
    <w:rsid w:val="006C0133"/>
    <w:rsid w:val="006C0553"/>
    <w:rsid w:val="006C19FD"/>
    <w:rsid w:val="006C3FBF"/>
    <w:rsid w:val="006C428A"/>
    <w:rsid w:val="006D176B"/>
    <w:rsid w:val="006D1CCE"/>
    <w:rsid w:val="006D5AFA"/>
    <w:rsid w:val="006E2E04"/>
    <w:rsid w:val="006E7FEA"/>
    <w:rsid w:val="006F2267"/>
    <w:rsid w:val="006F6B62"/>
    <w:rsid w:val="006F739F"/>
    <w:rsid w:val="00700CA2"/>
    <w:rsid w:val="007021F7"/>
    <w:rsid w:val="00702DB3"/>
    <w:rsid w:val="007059DE"/>
    <w:rsid w:val="00705A2D"/>
    <w:rsid w:val="0070667E"/>
    <w:rsid w:val="00713C8B"/>
    <w:rsid w:val="007141F8"/>
    <w:rsid w:val="007151AA"/>
    <w:rsid w:val="00717C15"/>
    <w:rsid w:val="007216AC"/>
    <w:rsid w:val="00726B1A"/>
    <w:rsid w:val="007358F9"/>
    <w:rsid w:val="00740589"/>
    <w:rsid w:val="00747C1C"/>
    <w:rsid w:val="00750DB8"/>
    <w:rsid w:val="007574E2"/>
    <w:rsid w:val="007610EC"/>
    <w:rsid w:val="00761F8F"/>
    <w:rsid w:val="00763AB8"/>
    <w:rsid w:val="00771346"/>
    <w:rsid w:val="00771841"/>
    <w:rsid w:val="007748DE"/>
    <w:rsid w:val="0077610D"/>
    <w:rsid w:val="00783DA8"/>
    <w:rsid w:val="00783EE3"/>
    <w:rsid w:val="00790583"/>
    <w:rsid w:val="0079468C"/>
    <w:rsid w:val="007A2D3A"/>
    <w:rsid w:val="007A5795"/>
    <w:rsid w:val="007A6EA8"/>
    <w:rsid w:val="007B2309"/>
    <w:rsid w:val="007B35F6"/>
    <w:rsid w:val="007B53C7"/>
    <w:rsid w:val="007C0B59"/>
    <w:rsid w:val="007C2DD7"/>
    <w:rsid w:val="007C5B43"/>
    <w:rsid w:val="007C698D"/>
    <w:rsid w:val="007D1708"/>
    <w:rsid w:val="007D6CFE"/>
    <w:rsid w:val="007E0FE4"/>
    <w:rsid w:val="007E196B"/>
    <w:rsid w:val="007E2BF5"/>
    <w:rsid w:val="007E4096"/>
    <w:rsid w:val="007E50FF"/>
    <w:rsid w:val="007E5B0F"/>
    <w:rsid w:val="007E6D54"/>
    <w:rsid w:val="007E703E"/>
    <w:rsid w:val="007F15B2"/>
    <w:rsid w:val="007F78F0"/>
    <w:rsid w:val="008038DF"/>
    <w:rsid w:val="00812D4C"/>
    <w:rsid w:val="00815530"/>
    <w:rsid w:val="00816EF7"/>
    <w:rsid w:val="00823A4E"/>
    <w:rsid w:val="00826C5E"/>
    <w:rsid w:val="00830BD3"/>
    <w:rsid w:val="008315DE"/>
    <w:rsid w:val="00840B5D"/>
    <w:rsid w:val="008415A2"/>
    <w:rsid w:val="00841DBA"/>
    <w:rsid w:val="00841DD5"/>
    <w:rsid w:val="00842253"/>
    <w:rsid w:val="00842B1E"/>
    <w:rsid w:val="00843A63"/>
    <w:rsid w:val="00844854"/>
    <w:rsid w:val="00844F85"/>
    <w:rsid w:val="00852477"/>
    <w:rsid w:val="0085292A"/>
    <w:rsid w:val="00853FA3"/>
    <w:rsid w:val="008569B0"/>
    <w:rsid w:val="00860E96"/>
    <w:rsid w:val="00863372"/>
    <w:rsid w:val="00864857"/>
    <w:rsid w:val="008656FC"/>
    <w:rsid w:val="00871E8C"/>
    <w:rsid w:val="008744C5"/>
    <w:rsid w:val="0087629F"/>
    <w:rsid w:val="00877F55"/>
    <w:rsid w:val="00881B78"/>
    <w:rsid w:val="0088421C"/>
    <w:rsid w:val="00884A5A"/>
    <w:rsid w:val="008963B3"/>
    <w:rsid w:val="008963DB"/>
    <w:rsid w:val="008A0ACC"/>
    <w:rsid w:val="008A4832"/>
    <w:rsid w:val="008B3D8D"/>
    <w:rsid w:val="008B7F43"/>
    <w:rsid w:val="008C2DF5"/>
    <w:rsid w:val="008D3DDD"/>
    <w:rsid w:val="008E6725"/>
    <w:rsid w:val="008F1623"/>
    <w:rsid w:val="008F1C4A"/>
    <w:rsid w:val="008F34CE"/>
    <w:rsid w:val="009006EB"/>
    <w:rsid w:val="00907056"/>
    <w:rsid w:val="009076D6"/>
    <w:rsid w:val="00914742"/>
    <w:rsid w:val="00917F87"/>
    <w:rsid w:val="009206DE"/>
    <w:rsid w:val="009211FE"/>
    <w:rsid w:val="009245B3"/>
    <w:rsid w:val="00924B20"/>
    <w:rsid w:val="00926937"/>
    <w:rsid w:val="009273D4"/>
    <w:rsid w:val="009309CA"/>
    <w:rsid w:val="00941A3A"/>
    <w:rsid w:val="00942D06"/>
    <w:rsid w:val="0095279D"/>
    <w:rsid w:val="00953DC8"/>
    <w:rsid w:val="00960D51"/>
    <w:rsid w:val="009711B5"/>
    <w:rsid w:val="00971B14"/>
    <w:rsid w:val="0097437F"/>
    <w:rsid w:val="009753AB"/>
    <w:rsid w:val="009765B7"/>
    <w:rsid w:val="00982CDE"/>
    <w:rsid w:val="00982D45"/>
    <w:rsid w:val="00982F5D"/>
    <w:rsid w:val="00987A3E"/>
    <w:rsid w:val="009916AB"/>
    <w:rsid w:val="009926FD"/>
    <w:rsid w:val="0099289C"/>
    <w:rsid w:val="009954AB"/>
    <w:rsid w:val="00997B0E"/>
    <w:rsid w:val="009A0F9A"/>
    <w:rsid w:val="009A278C"/>
    <w:rsid w:val="009B1DAB"/>
    <w:rsid w:val="009B4256"/>
    <w:rsid w:val="009C0AB2"/>
    <w:rsid w:val="009C0F4E"/>
    <w:rsid w:val="009D168D"/>
    <w:rsid w:val="009D4046"/>
    <w:rsid w:val="009D7741"/>
    <w:rsid w:val="009E5576"/>
    <w:rsid w:val="009E5AFB"/>
    <w:rsid w:val="009E608C"/>
    <w:rsid w:val="009F5379"/>
    <w:rsid w:val="00A0138D"/>
    <w:rsid w:val="00A01C27"/>
    <w:rsid w:val="00A04317"/>
    <w:rsid w:val="00A0506D"/>
    <w:rsid w:val="00A1307F"/>
    <w:rsid w:val="00A15C25"/>
    <w:rsid w:val="00A23A1A"/>
    <w:rsid w:val="00A245DE"/>
    <w:rsid w:val="00A24FD0"/>
    <w:rsid w:val="00A254FD"/>
    <w:rsid w:val="00A26F39"/>
    <w:rsid w:val="00A3263A"/>
    <w:rsid w:val="00A41689"/>
    <w:rsid w:val="00A4194D"/>
    <w:rsid w:val="00A507AD"/>
    <w:rsid w:val="00A55896"/>
    <w:rsid w:val="00A71761"/>
    <w:rsid w:val="00A822C8"/>
    <w:rsid w:val="00A8336C"/>
    <w:rsid w:val="00A84195"/>
    <w:rsid w:val="00A921DE"/>
    <w:rsid w:val="00A936D8"/>
    <w:rsid w:val="00A9785B"/>
    <w:rsid w:val="00AA09C7"/>
    <w:rsid w:val="00AA518D"/>
    <w:rsid w:val="00AB3F5C"/>
    <w:rsid w:val="00AB520F"/>
    <w:rsid w:val="00AB6F12"/>
    <w:rsid w:val="00AC4D29"/>
    <w:rsid w:val="00AC71DE"/>
    <w:rsid w:val="00AD1593"/>
    <w:rsid w:val="00AD1B9D"/>
    <w:rsid w:val="00AD2B0B"/>
    <w:rsid w:val="00AD7119"/>
    <w:rsid w:val="00AD7359"/>
    <w:rsid w:val="00AD748E"/>
    <w:rsid w:val="00AE4135"/>
    <w:rsid w:val="00AF7748"/>
    <w:rsid w:val="00B01B70"/>
    <w:rsid w:val="00B04B5C"/>
    <w:rsid w:val="00B0674D"/>
    <w:rsid w:val="00B07100"/>
    <w:rsid w:val="00B12BCD"/>
    <w:rsid w:val="00B13A1B"/>
    <w:rsid w:val="00B14D8C"/>
    <w:rsid w:val="00B1546D"/>
    <w:rsid w:val="00B16FED"/>
    <w:rsid w:val="00B20E28"/>
    <w:rsid w:val="00B23357"/>
    <w:rsid w:val="00B23777"/>
    <w:rsid w:val="00B25C06"/>
    <w:rsid w:val="00B26190"/>
    <w:rsid w:val="00B31BC7"/>
    <w:rsid w:val="00B37FFA"/>
    <w:rsid w:val="00B44E6E"/>
    <w:rsid w:val="00B47062"/>
    <w:rsid w:val="00B47DB9"/>
    <w:rsid w:val="00B50062"/>
    <w:rsid w:val="00B50AE2"/>
    <w:rsid w:val="00B51381"/>
    <w:rsid w:val="00B53C33"/>
    <w:rsid w:val="00B55BED"/>
    <w:rsid w:val="00B561AD"/>
    <w:rsid w:val="00B61C95"/>
    <w:rsid w:val="00B640F9"/>
    <w:rsid w:val="00B65EBB"/>
    <w:rsid w:val="00B716F2"/>
    <w:rsid w:val="00B71A1D"/>
    <w:rsid w:val="00B73A4F"/>
    <w:rsid w:val="00B73DDE"/>
    <w:rsid w:val="00B742FB"/>
    <w:rsid w:val="00B76A2B"/>
    <w:rsid w:val="00B92AC6"/>
    <w:rsid w:val="00B95685"/>
    <w:rsid w:val="00B96F70"/>
    <w:rsid w:val="00B975F2"/>
    <w:rsid w:val="00BA1EA0"/>
    <w:rsid w:val="00BA3AEA"/>
    <w:rsid w:val="00BA4439"/>
    <w:rsid w:val="00BB0B48"/>
    <w:rsid w:val="00BB1B2B"/>
    <w:rsid w:val="00BB2002"/>
    <w:rsid w:val="00BB20A9"/>
    <w:rsid w:val="00BB5851"/>
    <w:rsid w:val="00BB5AED"/>
    <w:rsid w:val="00BC4F15"/>
    <w:rsid w:val="00BD0569"/>
    <w:rsid w:val="00BF0C15"/>
    <w:rsid w:val="00BF29E0"/>
    <w:rsid w:val="00BF41FE"/>
    <w:rsid w:val="00BF7C2B"/>
    <w:rsid w:val="00C00F97"/>
    <w:rsid w:val="00C01183"/>
    <w:rsid w:val="00C04954"/>
    <w:rsid w:val="00C051F0"/>
    <w:rsid w:val="00C1191F"/>
    <w:rsid w:val="00C12BAE"/>
    <w:rsid w:val="00C15BB9"/>
    <w:rsid w:val="00C17785"/>
    <w:rsid w:val="00C22769"/>
    <w:rsid w:val="00C239BF"/>
    <w:rsid w:val="00C2656F"/>
    <w:rsid w:val="00C33C28"/>
    <w:rsid w:val="00C35E43"/>
    <w:rsid w:val="00C43FD1"/>
    <w:rsid w:val="00C44D69"/>
    <w:rsid w:val="00C44DEF"/>
    <w:rsid w:val="00C47490"/>
    <w:rsid w:val="00C569A8"/>
    <w:rsid w:val="00C657C2"/>
    <w:rsid w:val="00C7174C"/>
    <w:rsid w:val="00C75352"/>
    <w:rsid w:val="00C8602C"/>
    <w:rsid w:val="00C9202E"/>
    <w:rsid w:val="00C95081"/>
    <w:rsid w:val="00CA475A"/>
    <w:rsid w:val="00CB7045"/>
    <w:rsid w:val="00CC179D"/>
    <w:rsid w:val="00CC70DB"/>
    <w:rsid w:val="00CD11B7"/>
    <w:rsid w:val="00CD1DFC"/>
    <w:rsid w:val="00CD3548"/>
    <w:rsid w:val="00CD5514"/>
    <w:rsid w:val="00CD5FE3"/>
    <w:rsid w:val="00CE50C1"/>
    <w:rsid w:val="00CE5971"/>
    <w:rsid w:val="00CF6E59"/>
    <w:rsid w:val="00D03E3D"/>
    <w:rsid w:val="00D05320"/>
    <w:rsid w:val="00D062A1"/>
    <w:rsid w:val="00D25DC9"/>
    <w:rsid w:val="00D2649D"/>
    <w:rsid w:val="00D3769C"/>
    <w:rsid w:val="00D40CE3"/>
    <w:rsid w:val="00D422C6"/>
    <w:rsid w:val="00D424FE"/>
    <w:rsid w:val="00D447DC"/>
    <w:rsid w:val="00D44A7D"/>
    <w:rsid w:val="00D65BA8"/>
    <w:rsid w:val="00D70E3C"/>
    <w:rsid w:val="00D80556"/>
    <w:rsid w:val="00D83C08"/>
    <w:rsid w:val="00D8663C"/>
    <w:rsid w:val="00D87D69"/>
    <w:rsid w:val="00D92A2D"/>
    <w:rsid w:val="00D93796"/>
    <w:rsid w:val="00D93939"/>
    <w:rsid w:val="00D96DAF"/>
    <w:rsid w:val="00DA7811"/>
    <w:rsid w:val="00DB227C"/>
    <w:rsid w:val="00DB7790"/>
    <w:rsid w:val="00DC005F"/>
    <w:rsid w:val="00DC7257"/>
    <w:rsid w:val="00DD67A5"/>
    <w:rsid w:val="00DD6FDB"/>
    <w:rsid w:val="00DE09E3"/>
    <w:rsid w:val="00DE1F7B"/>
    <w:rsid w:val="00DE1FEE"/>
    <w:rsid w:val="00DF1AA7"/>
    <w:rsid w:val="00DF26EB"/>
    <w:rsid w:val="00DF2895"/>
    <w:rsid w:val="00DF4E0A"/>
    <w:rsid w:val="00E11299"/>
    <w:rsid w:val="00E17E4F"/>
    <w:rsid w:val="00E20C1B"/>
    <w:rsid w:val="00E21E66"/>
    <w:rsid w:val="00E22715"/>
    <w:rsid w:val="00E2352A"/>
    <w:rsid w:val="00E25DBC"/>
    <w:rsid w:val="00E3244F"/>
    <w:rsid w:val="00E36454"/>
    <w:rsid w:val="00E41EEA"/>
    <w:rsid w:val="00E46522"/>
    <w:rsid w:val="00E608AC"/>
    <w:rsid w:val="00E610F7"/>
    <w:rsid w:val="00E61EB4"/>
    <w:rsid w:val="00E72CC5"/>
    <w:rsid w:val="00E72F4D"/>
    <w:rsid w:val="00E732DF"/>
    <w:rsid w:val="00E76433"/>
    <w:rsid w:val="00E83588"/>
    <w:rsid w:val="00E8713B"/>
    <w:rsid w:val="00E92E27"/>
    <w:rsid w:val="00E947EE"/>
    <w:rsid w:val="00E96146"/>
    <w:rsid w:val="00EA0EFF"/>
    <w:rsid w:val="00EA6A80"/>
    <w:rsid w:val="00EA7481"/>
    <w:rsid w:val="00EB084D"/>
    <w:rsid w:val="00EB3CEF"/>
    <w:rsid w:val="00EC0A34"/>
    <w:rsid w:val="00EC254D"/>
    <w:rsid w:val="00EC2E4A"/>
    <w:rsid w:val="00ED1333"/>
    <w:rsid w:val="00ED17C7"/>
    <w:rsid w:val="00ED264F"/>
    <w:rsid w:val="00ED518A"/>
    <w:rsid w:val="00ED6A31"/>
    <w:rsid w:val="00EE280A"/>
    <w:rsid w:val="00EE338F"/>
    <w:rsid w:val="00EF30A9"/>
    <w:rsid w:val="00EF4652"/>
    <w:rsid w:val="00EF6DC9"/>
    <w:rsid w:val="00EF78AA"/>
    <w:rsid w:val="00F00EA5"/>
    <w:rsid w:val="00F2566A"/>
    <w:rsid w:val="00F305E3"/>
    <w:rsid w:val="00F3234D"/>
    <w:rsid w:val="00F32CD6"/>
    <w:rsid w:val="00F347AC"/>
    <w:rsid w:val="00F36B69"/>
    <w:rsid w:val="00F4765E"/>
    <w:rsid w:val="00F47FC2"/>
    <w:rsid w:val="00F554F0"/>
    <w:rsid w:val="00F55CE2"/>
    <w:rsid w:val="00F57CDB"/>
    <w:rsid w:val="00F57CEC"/>
    <w:rsid w:val="00F61489"/>
    <w:rsid w:val="00F6396E"/>
    <w:rsid w:val="00F72BCA"/>
    <w:rsid w:val="00F80BF8"/>
    <w:rsid w:val="00F91512"/>
    <w:rsid w:val="00F91E68"/>
    <w:rsid w:val="00FA0043"/>
    <w:rsid w:val="00FA05D7"/>
    <w:rsid w:val="00FA0711"/>
    <w:rsid w:val="00FA4B88"/>
    <w:rsid w:val="00FA766E"/>
    <w:rsid w:val="00FC3B38"/>
    <w:rsid w:val="00FD2B39"/>
    <w:rsid w:val="00FD4F0F"/>
    <w:rsid w:val="00FD6594"/>
    <w:rsid w:val="00FD67F7"/>
    <w:rsid w:val="00FF4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15A557B"/>
  <w15:chartTrackingRefBased/>
  <w15:docId w15:val="{F4A309EB-7E29-4739-A641-9A18F41C4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1EE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345B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07D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907D7"/>
  </w:style>
  <w:style w:type="paragraph" w:styleId="a5">
    <w:name w:val="footer"/>
    <w:basedOn w:val="a"/>
    <w:link w:val="a6"/>
    <w:uiPriority w:val="99"/>
    <w:unhideWhenUsed/>
    <w:rsid w:val="004907D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907D7"/>
  </w:style>
  <w:style w:type="character" w:styleId="a7">
    <w:name w:val="Hyperlink"/>
    <w:basedOn w:val="a0"/>
    <w:uiPriority w:val="99"/>
    <w:unhideWhenUsed/>
    <w:rsid w:val="004907D7"/>
    <w:rPr>
      <w:color w:val="0563C1"/>
      <w:u w:val="single"/>
    </w:rPr>
  </w:style>
  <w:style w:type="paragraph" w:styleId="a8">
    <w:name w:val="Plain Text"/>
    <w:basedOn w:val="a"/>
    <w:link w:val="a9"/>
    <w:uiPriority w:val="99"/>
    <w:unhideWhenUsed/>
    <w:rsid w:val="004907D7"/>
    <w:pPr>
      <w:widowControl/>
      <w:jc w:val="left"/>
    </w:pPr>
    <w:rPr>
      <w:rFonts w:ascii="游ゴシック" w:eastAsia="游ゴシック" w:hAnsi="游ゴシック" w:cs="ＭＳ Ｐゴシック"/>
      <w:kern w:val="0"/>
      <w:sz w:val="22"/>
    </w:rPr>
  </w:style>
  <w:style w:type="character" w:customStyle="1" w:styleId="a9">
    <w:name w:val="書式なし (文字)"/>
    <w:basedOn w:val="a0"/>
    <w:link w:val="a8"/>
    <w:uiPriority w:val="99"/>
    <w:rsid w:val="004907D7"/>
    <w:rPr>
      <w:rFonts w:ascii="游ゴシック" w:eastAsia="游ゴシック" w:hAnsi="游ゴシック" w:cs="ＭＳ Ｐゴシック"/>
      <w:kern w:val="0"/>
      <w:sz w:val="22"/>
    </w:rPr>
  </w:style>
  <w:style w:type="character" w:styleId="aa">
    <w:name w:val="FollowedHyperlink"/>
    <w:basedOn w:val="a0"/>
    <w:uiPriority w:val="99"/>
    <w:semiHidden/>
    <w:unhideWhenUsed/>
    <w:rsid w:val="009916AB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E947EE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E947EE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Unresolved Mention"/>
    <w:basedOn w:val="a0"/>
    <w:uiPriority w:val="99"/>
    <w:semiHidden/>
    <w:unhideWhenUsed/>
    <w:rsid w:val="00BF41FE"/>
    <w:rPr>
      <w:color w:val="605E5C"/>
      <w:shd w:val="clear" w:color="auto" w:fill="E1DFDD"/>
    </w:rPr>
  </w:style>
  <w:style w:type="table" w:styleId="ae">
    <w:name w:val="Table Grid"/>
    <w:basedOn w:val="a1"/>
    <w:uiPriority w:val="39"/>
    <w:rsid w:val="007C2D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0F2357"/>
    <w:pPr>
      <w:ind w:leftChars="400" w:left="840"/>
    </w:pPr>
  </w:style>
  <w:style w:type="paragraph" w:styleId="af0">
    <w:name w:val="Date"/>
    <w:basedOn w:val="a"/>
    <w:next w:val="a"/>
    <w:link w:val="af1"/>
    <w:uiPriority w:val="99"/>
    <w:semiHidden/>
    <w:unhideWhenUsed/>
    <w:rsid w:val="00647D6F"/>
  </w:style>
  <w:style w:type="character" w:customStyle="1" w:styleId="af1">
    <w:name w:val="日付 (文字)"/>
    <w:basedOn w:val="a0"/>
    <w:link w:val="af0"/>
    <w:uiPriority w:val="99"/>
    <w:semiHidden/>
    <w:rsid w:val="00647D6F"/>
  </w:style>
  <w:style w:type="character" w:customStyle="1" w:styleId="10">
    <w:name w:val="見出し 1 (文字)"/>
    <w:basedOn w:val="a0"/>
    <w:link w:val="1"/>
    <w:uiPriority w:val="9"/>
    <w:rsid w:val="005345B9"/>
    <w:rPr>
      <w:rFonts w:asciiTheme="majorHAnsi" w:eastAsiaTheme="majorEastAsia" w:hAnsiTheme="majorHAnsi" w:cstheme="majorBidi"/>
      <w:sz w:val="24"/>
      <w:szCs w:val="24"/>
    </w:rPr>
  </w:style>
  <w:style w:type="paragraph" w:styleId="Web">
    <w:name w:val="Normal (Web)"/>
    <w:basedOn w:val="a"/>
    <w:uiPriority w:val="99"/>
    <w:unhideWhenUsed/>
    <w:rsid w:val="0015058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expo70-park.jp/event/74544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mg2027.jp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mailto:tokyojimusho@sbox.pref.osaka.lg.jp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FD434-F8B1-47D7-B412-ED9C05018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坂井　睦規</cp:lastModifiedBy>
  <cp:revision>12</cp:revision>
  <cp:lastPrinted>2026-02-05T04:33:00Z</cp:lastPrinted>
  <dcterms:created xsi:type="dcterms:W3CDTF">2026-03-04T00:00:00Z</dcterms:created>
  <dcterms:modified xsi:type="dcterms:W3CDTF">2026-03-11T00:28:00Z</dcterms:modified>
</cp:coreProperties>
</file>