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4CDA7" w14:textId="5DAF5E16" w:rsidR="006B2111" w:rsidRDefault="00FE187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95BDE" wp14:editId="295DC366">
                <wp:simplePos x="0" y="0"/>
                <wp:positionH relativeFrom="column">
                  <wp:posOffset>7662041</wp:posOffset>
                </wp:positionH>
                <wp:positionV relativeFrom="paragraph">
                  <wp:posOffset>0</wp:posOffset>
                </wp:positionV>
                <wp:extent cx="1129966" cy="571500"/>
                <wp:effectExtent l="0" t="0" r="1333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966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42A28" w14:textId="720EA582" w:rsidR="00FE1870" w:rsidRPr="00FE1870" w:rsidRDefault="00FE1870" w:rsidP="006B087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FE1870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資料３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95B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603.3pt;margin-top:0;width:88.9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X0bQIAALQEAAAOAAAAZHJzL2Uyb0RvYy54bWysVM2O2jAQvlfqO1i+lwDlp0SEFWVFVQnt&#10;rsRWezaOA1Edj2sbEnpcpFUfoq9Q9dznyYt0bH4Wtj1VvTiev88z38xkeFUVkmyEsTmohLYaTUqE&#10;4pDmapnQT/fTN+8osY6plElQIqFbYenV6PWrYalj0YYVyFQYgiDKxqVO6Mo5HUeR5StRMNsALRQa&#10;MzAFcyiaZZQaViJ6IaN2s9mLSjCpNsCFtai93hvpKOBnmeDuNsuscEQmFHNz4TThXPgzGg1ZvDRM&#10;r3J+SIP9QxYFyxU+eoK6Zo6Rtcn/gCpybsBC5hocigiyLOci1IDVtJovqpmvmBahFiTH6hNN9v/B&#10;8pvNnSF5mtA+JYoV2KJ691Q//qgff9W7b6Tefa93u/rxJ8qk7+kqtY0xaq4xzlXvocK2H/UWlZ6F&#10;KjOF/2J9BO1I/PZEtqgc4T6o1R4Mej1KONq6/Va3GboRPUdrY90HAQXxl4QabGbgmG1m1mEm6Hp0&#10;8Y9ZkHk6zaUMgh8gMZGGbBi2XrqQI0ZceElFyoT23nabAfjC5qFP8QvJ+Gdf5SUCSlKh0nOyr93f&#10;XLWoDkQtIN0iTwb2g2c1n+aIO2PW3TGDk4bU4Pa4WzwyCZgMHG6UrMB8/Zve++MAoJWSEic3ofbL&#10;mhlBifyocDQGrU7Hj3oQOt1+GwVzblmcW9S6mAAy1MI91Txcvb+Tx2tmoHjAJRv7V9HEFMe3E8qd&#10;OQoTt98oXFMuxuPghuOtmZupueYe3PfEM3pfPTCjDx11OAs3cJxyFr9o7N7XRyoYrx1keei6p3jP&#10;64F5XI3QmMMa+907l4PX889m9BsAAP//AwBQSwMEFAAGAAgAAAAhALdJYpHeAAAACQEAAA8AAABk&#10;cnMvZG93bnJldi54bWxMj0FPAjEUhO8m/ofmmXiTFsQF1+0SNRJDPLmA57J97m5oX5e2wPrvLSc9&#10;TmYy802xGKxhJ/ShcyRhPBLAkGqnO2okbNbLuzmwEBVpZRyhhB8MsCivrwqVa3emTzxVsWGphEKu&#10;JLQx9jnnoW7RqjByPVLyvp23KibpG669Oqdya/hEiIxb1VFaaFWPry3W++poJRy2fj0dd29fS7Oq&#10;usNs//HyrmZS3t4Mz0/AIg7xLwwX/IQOZWLauSPpwEzSE5FlKSshXbr49/PpA7CdhEchgJcF//+g&#10;/AUAAP//AwBQSwECLQAUAAYACAAAACEAtoM4kv4AAADhAQAAEwAAAAAAAAAAAAAAAAAAAAAAW0Nv&#10;bnRlbnRfVHlwZXNdLnhtbFBLAQItABQABgAIAAAAIQA4/SH/1gAAAJQBAAALAAAAAAAAAAAAAAAA&#10;AC8BAABfcmVscy8ucmVsc1BLAQItABQABgAIAAAAIQBycAX0bQIAALQEAAAOAAAAAAAAAAAAAAAA&#10;AC4CAABkcnMvZTJvRG9jLnhtbFBLAQItABQABgAIAAAAIQC3SWKR3gAAAAkBAAAPAAAAAAAAAAAA&#10;AAAAAMcEAABkcnMvZG93bnJldi54bWxQSwUGAAAAAAQABADzAAAA0gUAAAAA&#10;" fillcolor="white [3201]" strokeweight=".5pt">
                <v:textbox>
                  <w:txbxContent>
                    <w:p w14:paraId="32642A28" w14:textId="720EA582" w:rsidR="00FE1870" w:rsidRPr="00FE1870" w:rsidRDefault="00FE1870" w:rsidP="006B0870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FE1870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資料３</w:t>
                      </w:r>
                    </w:p>
                  </w:txbxContent>
                </v:textbox>
              </v:shape>
            </w:pict>
          </mc:Fallback>
        </mc:AlternateContent>
      </w:r>
    </w:p>
    <w:p w14:paraId="47E25D80" w14:textId="6C0FDF82" w:rsidR="006B2111" w:rsidRDefault="006B2111"/>
    <w:p w14:paraId="2B3F3209" w14:textId="0CE96B05" w:rsidR="006B2111" w:rsidRDefault="006B2111"/>
    <w:p w14:paraId="72852D2C" w14:textId="07B6C460" w:rsidR="006B2111" w:rsidRDefault="006B2111"/>
    <w:p w14:paraId="28A59A88" w14:textId="4BAE83AB" w:rsidR="006B2111" w:rsidRDefault="006B2111"/>
    <w:p w14:paraId="7649AB13" w14:textId="00FE0DBE" w:rsidR="006B2111" w:rsidRDefault="00FE18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DE9BF" wp14:editId="504591F3">
                <wp:simplePos x="0" y="0"/>
                <wp:positionH relativeFrom="column">
                  <wp:posOffset>1331595</wp:posOffset>
                </wp:positionH>
                <wp:positionV relativeFrom="paragraph">
                  <wp:posOffset>225960</wp:posOffset>
                </wp:positionV>
                <wp:extent cx="7531735" cy="1826260"/>
                <wp:effectExtent l="0" t="0" r="12065" b="21590"/>
                <wp:wrapNone/>
                <wp:docPr id="2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735" cy="182626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65000">
                              <a:srgbClr val="73F194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28B0B" w14:textId="77777777" w:rsidR="006B2111" w:rsidRPr="00FE1870" w:rsidRDefault="006B2111" w:rsidP="006B2111">
                            <w:pPr>
                              <w:jc w:val="center"/>
                              <w:textAlignment w:val="baseline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FE18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>令和７年度障がい者相談支援事業の実施状況等の</w:t>
                            </w:r>
                          </w:p>
                          <w:p w14:paraId="683CE2BC" w14:textId="77777777" w:rsidR="006B2111" w:rsidRPr="00FE1870" w:rsidRDefault="006B2111" w:rsidP="006B2111">
                            <w:pPr>
                              <w:jc w:val="center"/>
                              <w:textAlignment w:val="baseline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FE18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>調査結果概要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DE9BF" id="角丸四角形 1" o:spid="_x0000_s1027" style="position:absolute;left:0;text-align:left;margin-left:104.85pt;margin-top:17.8pt;width:593.05pt;height:14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wJhQIAAF8FAAAOAAAAZHJzL2Uyb0RvYy54bWysVEtuFDEQ3SNxB8t70p+QSRilJ0KJwgYB&#10;SoJYe9z2tIXbZdnOTM812GbHhitkw22IxDEo2z2dDywQYmOX7Xr1eVXl45Oh12QtnFdgGlrtlZQI&#10;w6FVZtXQj1fnL44o8YGZlmkwoqFb4enJ4vmz442dixo60K1wBI0YP9/YhnYh2HlReN6Jnvk9sMLg&#10;owTXs4BHtypaxzZovddFXZazYgOutQ648B5vz/IjXST7Ugoe3kvpRSC6oRhbSKtL6zKuxeKYzVeO&#10;2U7xMQz2D1H0TBl0Opk6Y4GRa6d+M9Ur7sCDDHsc+gKkVFykHDCbqnySzWXHrEi5IDneTjT5/2eW&#10;v1t/cES1Da0pMazHEv389uXH7e3dzQ0Kd9+/kiqStLF+jrqX9oMbTx7FmPEgXR93zIUMidjtRKwY&#10;AuF4eXiwXx3uH1DC8a06qmf1LFFf3MOt8+GNgJ5EoaEOrk17geVLrLL1Wx/QL+rv9Eay23OlNZFa&#10;Ye8Y7DBKHIRPKnSJO3SWq+IRnxCeWED6ZgdlWaYn71bLU+3ImmGHHO6fV69exnzR08o/RFQI2EFi&#10;c4oJtFwlhkZE2kZvloWOxKWhXDmuYy3ZXGLEVxBzi00ZA8mNOUrYnKOEDZqlMXM0FPFBaRHRY5SO&#10;JQ7iizZx9aDVdJUG6T7WMOxifaCFIUdkEWucq5qksNUiW70QElsE65jZfGKTcS5MqEfWtEHtCItp&#10;TsA6c/2YuMfAUT9CRRrcCfwXXidE8gwmTOBeGXB/8t5+3lEhs/6OgZx3pCAMyyHNxjQCS2i3OC8u&#10;6FPIPwozvAOsGQ/Zi4HX1wGkSuWJRjJkNI5TnHsr/zjxm3h4Tlr3/+LiFwAAAP//AwBQSwMEFAAG&#10;AAgAAAAhAGH7FhbgAAAACwEAAA8AAABkcnMvZG93bnJldi54bWxMj7FOwzAQhnck3sE6JDZqk6iB&#10;pnEqVISYGGjLwObE1yTCPkexm6Q8Pe5Ex7v79N/3F5vZGjbi4DtHEh4XAhhS7XRHjYTD/u3hGZgP&#10;irQyjlDCGT1sytubQuXaTfSJ4y40LIaQz5WENoQ+59zXLVrlF65HirejG6wKcRwargc1xXBreCJE&#10;xq3qKH5oVY/bFuuf3clKyN7xW5hf/rUdkc7TayU+zP4g5f3d/LIGFnAO/zBc9KM6lNGpcifSnhkJ&#10;iVg9RVRCusyAXYB0tYxlqrhJ0gR4WfDrDuUfAAAA//8DAFBLAQItABQABgAIAAAAIQC2gziS/gAA&#10;AOEBAAATAAAAAAAAAAAAAAAAAAAAAABbQ29udGVudF9UeXBlc10ueG1sUEsBAi0AFAAGAAgAAAAh&#10;ADj9If/WAAAAlAEAAAsAAAAAAAAAAAAAAAAALwEAAF9yZWxzLy5yZWxzUEsBAi0AFAAGAAgAAAAh&#10;AHWRjAmFAgAAXwUAAA4AAAAAAAAAAAAAAAAALgIAAGRycy9lMm9Eb2MueG1sUEsBAi0AFAAGAAgA&#10;AAAhAGH7FhbgAAAACwEAAA8AAAAAAAAAAAAAAAAA3wQAAGRycy9kb3ducmV2LnhtbFBLBQYAAAAA&#10;BAAEAPMAAADsBQAAAAA=&#10;" fillcolor="#73f194" strokecolor="black [3213]" strokeweight=".5pt">
                <v:fill color2="white [3212]" rotate="t" focusposition=".5,.5" focussize="" colors="0 #73f194;42598f #73f194" focus="100%" type="gradientRadial"/>
                <v:stroke joinstyle="miter"/>
                <v:textbox>
                  <w:txbxContent>
                    <w:p w14:paraId="20228B0B" w14:textId="77777777" w:rsidR="006B2111" w:rsidRPr="00FE1870" w:rsidRDefault="006B2111" w:rsidP="006B2111">
                      <w:pPr>
                        <w:jc w:val="center"/>
                        <w:textAlignment w:val="baseline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</w:pPr>
                      <w:r w:rsidRPr="00FE187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  <w:t>令和７年度障がい者相談支援事業の実施状況等の</w:t>
                      </w:r>
                    </w:p>
                    <w:p w14:paraId="683CE2BC" w14:textId="77777777" w:rsidR="006B2111" w:rsidRPr="00FE1870" w:rsidRDefault="006B2111" w:rsidP="006B2111">
                      <w:pPr>
                        <w:jc w:val="center"/>
                        <w:textAlignment w:val="baseline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</w:pPr>
                      <w:r w:rsidRPr="00FE187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  <w:t>調査結果概要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727D51" w14:textId="1A25E920" w:rsidR="006B2111" w:rsidRDefault="006B2111"/>
    <w:p w14:paraId="32AFE0DB" w14:textId="77777777" w:rsidR="006B2111" w:rsidRDefault="006B2111"/>
    <w:p w14:paraId="060D9F6C" w14:textId="389B0CCD" w:rsidR="006B2111" w:rsidRDefault="006B2111"/>
    <w:p w14:paraId="2CA35BAC" w14:textId="77777777" w:rsidR="006B2111" w:rsidRDefault="006B2111"/>
    <w:p w14:paraId="0BB088BB" w14:textId="364D56DD" w:rsidR="006B2111" w:rsidRDefault="006B2111" w:rsidP="006B2111">
      <w:pPr>
        <w:widowControl/>
        <w:ind w:leftChars="1800" w:left="3780" w:firstLineChars="200" w:firstLine="640"/>
        <w:jc w:val="left"/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</w:pPr>
    </w:p>
    <w:p w14:paraId="2030FDE9" w14:textId="6C0CCE47" w:rsidR="00D72B35" w:rsidRDefault="00D72B35" w:rsidP="00D72B35">
      <w:pPr>
        <w:widowControl/>
        <w:ind w:firstLineChars="900" w:firstLine="2880"/>
        <w:jc w:val="left"/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</w:pPr>
      <w:r>
        <w:rPr>
          <w:rFonts w:ascii="ＭＳ Ｐゴシック" w:eastAsia="ＭＳ Ｐゴシック" w:hAnsi="ＭＳ Ｐゴシック" w:hint="eastAsia"/>
          <w:color w:val="000000" w:themeColor="dark1"/>
          <w:kern w:val="24"/>
          <w:sz w:val="32"/>
          <w:szCs w:val="32"/>
        </w:rPr>
        <w:t xml:space="preserve">　　　　　</w:t>
      </w:r>
    </w:p>
    <w:p w14:paraId="40B58613" w14:textId="7100B50F" w:rsidR="00D72B35" w:rsidRDefault="00D72B35" w:rsidP="00D72B35">
      <w:pPr>
        <w:widowControl/>
        <w:ind w:firstLineChars="900" w:firstLine="2880"/>
        <w:jc w:val="left"/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</w:pPr>
    </w:p>
    <w:p w14:paraId="1CE12AC7" w14:textId="432EECB9" w:rsidR="00FE1870" w:rsidRDefault="00FE1870" w:rsidP="00D72B35">
      <w:pPr>
        <w:ind w:leftChars="1800" w:left="3780" w:firstLineChars="150" w:firstLine="480"/>
        <w:rPr>
          <w:rFonts w:hAnsi="ＭＳ Ｐゴシック"/>
          <w:color w:val="000000" w:themeColor="dark1"/>
          <w:kern w:val="24"/>
          <w:sz w:val="32"/>
          <w:szCs w:val="32"/>
        </w:rPr>
      </w:pPr>
      <w:r>
        <w:rPr>
          <w:rFonts w:ascii="ＭＳ Ｐゴシック" w:eastAsia="ＭＳ Ｐゴシック" w:hAnsi="ＭＳ Ｐゴシック"/>
          <w:noProof/>
          <w:color w:val="000000" w:themeColor="dark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3FBD19" wp14:editId="36265208">
                <wp:simplePos x="0" y="0"/>
                <wp:positionH relativeFrom="column">
                  <wp:posOffset>2208797</wp:posOffset>
                </wp:positionH>
                <wp:positionV relativeFrom="paragraph">
                  <wp:posOffset>228600</wp:posOffset>
                </wp:positionV>
                <wp:extent cx="6134100" cy="1828733"/>
                <wp:effectExtent l="19050" t="19050" r="19050" b="1968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8287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4D511" id="正方形/長方形 6" o:spid="_x0000_s1026" style="position:absolute;left:0;text-align:left;margin-left:173.9pt;margin-top:18pt;width:483pt;height:2in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sFtgIAAJkFAAAOAAAAZHJzL2Uyb0RvYy54bWysVMFu2zAMvQ/YPwi6r47TJM2MOkXQosOA&#10;oivWDj2rslwbkEVNUuJk/7F9wHbeedhhn7MC+4tRku0EXbHDsBwUyiQfySeSxyebRpK1MLYGldP0&#10;YESJUByKWt3n9N3N+Ys5JdYxVTAJSuR0Kyw9WTx/dtzqTIyhAlkIQxBE2azVOa2c01mSWF6JhtkD&#10;0EKhsgTTMIdXc58UhrWI3shkPBrNkhZMoQ1wYS1+PYtKugj4ZSm4e1OWVjgic4q5uXCacN75M1kc&#10;s+zeMF3VvEuD/UMWDasVBh2gzphjZGXqP6CamhuwULoDDk0CZVlzEWrAatLRo2quK6ZFqAXJsXqg&#10;yf4/WH65vjKkLnI6o0SxBp/o4euXh0/ff/74nPz6+C1KZOaJarXN0P5aX5nuZlH0VW9K0/h/rIds&#10;ArnbgVyxcYTjx1l6OElH+AYcdel8PD86PPSoyc5dG+teCWiIF3Jq8PUCqWx9YV007U18NAXntZT4&#10;nWVSkTan4/n0aBo8LMi68FqvDM0kTqUha4Zt4DZpF3fPCrOQCpPxNcaqguS2UkT8t6JEmrCOcQzg&#10;G3SHyTgXyqVRVbFCxFDTEf76YL1HKFkqBPTIJSY5YHcAvWUE6bEjAZ29dxWhvwfn0d8Si86DR4gM&#10;yg3OTa3APAUgsaoucrTvSYrUeJbuoNhiExmI02U1P6/xAS+YdVfM4Djho+OKcG/wKCXgQ0EnUVKB&#10;+fDUd2+PXY5aSlocz5za9ytmBCXytcL+f5lOJn6ew2UyPRrjxexr7vY1atWcAj59istI8yB6eyd7&#10;sTTQ3OImWfqoqGKKY+yccmf6y6mLawN3ERfLZTDDGdbMXahrzT24Z9U36M3mlhnddbHDAbiEfpRZ&#10;9qiZo633VLBcOSjr0Ok7Xju+cf5D43S7yi+Y/Xuw2m3UxW8AAAD//wMAUEsDBBQABgAIAAAAIQAZ&#10;JKQs4gAAAAsBAAAPAAAAZHJzL2Rvd25yZXYueG1sTI/NTsMwEITvSLyDtUhcEHXSVKWEOBVC4oA4&#10;AOVH4ubaSxIRr4PttIGnZ3uC2+7saPabaj25XuwwxM6TgnyWgUAy3nbUKHh5vj1fgYhJk9W9J1Tw&#10;jRHW9fFRpUvr9/SEu01qBIdQLLWCNqWhlDKaFp2OMz8g8e3DB6cTr6GRNug9h7tezrNsKZ3uiD+0&#10;esCbFs3nZnQK3r8m8xDOzFtYvY6Pdz/3Ke+aS6VOT6brKxAJp/RnhgM+o0PNTFs/ko2iV1AsLhg9&#10;8bDkTgdDkResbFmZLzKQdSX/d6h/AQAA//8DAFBLAQItABQABgAIAAAAIQC2gziS/gAAAOEBAAAT&#10;AAAAAAAAAAAAAAAAAAAAAABbQ29udGVudF9UeXBlc10ueG1sUEsBAi0AFAAGAAgAAAAhADj9If/W&#10;AAAAlAEAAAsAAAAAAAAAAAAAAAAALwEAAF9yZWxzLy5yZWxzUEsBAi0AFAAGAAgAAAAhAGOm2wW2&#10;AgAAmQUAAA4AAAAAAAAAAAAAAAAALgIAAGRycy9lMm9Eb2MueG1sUEsBAi0AFAAGAAgAAAAhABkk&#10;pCziAAAACwEAAA8AAAAAAAAAAAAAAAAAEAUAAGRycy9kb3ducmV2LnhtbFBLBQYAAAAABAAEAPMA&#10;AAAfBgAAAAA=&#10;" filled="f" strokecolor="black [3213]" strokeweight="2.25pt"/>
            </w:pict>
          </mc:Fallback>
        </mc:AlternateContent>
      </w:r>
    </w:p>
    <w:p w14:paraId="6F9B3CC1" w14:textId="4256F426" w:rsidR="00D72B35" w:rsidRPr="00D72B35" w:rsidRDefault="00D72B35" w:rsidP="00743E57">
      <w:pPr>
        <w:snapToGrid w:val="0"/>
        <w:spacing w:line="540" w:lineRule="exact"/>
        <w:ind w:firstLineChars="1300" w:firstLine="4160"/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</w:pPr>
      <w:r w:rsidRPr="00D72B35"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  <w:t>○　調査時点：令和７年４月１日時点</w:t>
      </w:r>
    </w:p>
    <w:p w14:paraId="3176B4F2" w14:textId="77777777" w:rsidR="00D72B35" w:rsidRPr="00D72B35" w:rsidRDefault="00D72B35" w:rsidP="00743E57">
      <w:pPr>
        <w:snapToGrid w:val="0"/>
        <w:spacing w:line="540" w:lineRule="exact"/>
        <w:ind w:leftChars="1800" w:left="3780"/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</w:pPr>
      <w:r w:rsidRPr="00D72B35">
        <w:rPr>
          <w:rFonts w:ascii="ＭＳ Ｐゴシック" w:eastAsia="ＭＳ Ｐゴシック" w:hAnsi="ＭＳ Ｐゴシック" w:hint="eastAsia"/>
          <w:color w:val="000000" w:themeColor="dark1"/>
          <w:kern w:val="24"/>
          <w:sz w:val="32"/>
          <w:szCs w:val="32"/>
        </w:rPr>
        <w:t xml:space="preserve">　</w:t>
      </w:r>
      <w:r w:rsidRPr="00D72B35"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  <w:t xml:space="preserve"> ○　調査方法：厚生労働省が指定する調査票・府追加項目</w:t>
      </w:r>
    </w:p>
    <w:p w14:paraId="32087311" w14:textId="77777777" w:rsidR="00D72B35" w:rsidRPr="00D72B35" w:rsidRDefault="00D72B35" w:rsidP="00743E57">
      <w:pPr>
        <w:snapToGrid w:val="0"/>
        <w:spacing w:line="540" w:lineRule="exact"/>
        <w:ind w:leftChars="1800" w:left="3780"/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</w:pPr>
      <w:r w:rsidRPr="00D72B35">
        <w:rPr>
          <w:rFonts w:ascii="ＭＳ Ｐゴシック" w:eastAsia="ＭＳ Ｐゴシック" w:hAnsi="ＭＳ Ｐゴシック" w:hint="eastAsia"/>
          <w:color w:val="000000" w:themeColor="dark1"/>
          <w:kern w:val="24"/>
          <w:sz w:val="32"/>
          <w:szCs w:val="32"/>
        </w:rPr>
        <w:t xml:space="preserve">　</w:t>
      </w:r>
      <w:r w:rsidRPr="00D72B35"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  <w:t xml:space="preserve"> ○　調査対象：43市町村</w:t>
      </w:r>
    </w:p>
    <w:p w14:paraId="10F784D4" w14:textId="09333423" w:rsidR="006B2111" w:rsidRPr="00FE1870" w:rsidRDefault="00D72B35" w:rsidP="00743E57">
      <w:pPr>
        <w:snapToGrid w:val="0"/>
        <w:spacing w:line="540" w:lineRule="exact"/>
        <w:ind w:leftChars="1800" w:left="3780"/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</w:pPr>
      <w:r w:rsidRPr="00FE1870">
        <w:rPr>
          <w:rFonts w:ascii="ＭＳ Ｐゴシック" w:eastAsia="ＭＳ Ｐゴシック" w:hAnsi="ＭＳ Ｐゴシック" w:hint="eastAsia"/>
          <w:color w:val="000000" w:themeColor="dark1"/>
          <w:kern w:val="24"/>
          <w:sz w:val="32"/>
          <w:szCs w:val="32"/>
        </w:rPr>
        <w:t xml:space="preserve">　</w:t>
      </w:r>
      <w:r w:rsidRPr="00FE1870">
        <w:rPr>
          <w:rFonts w:ascii="ＭＳ Ｐゴシック" w:eastAsia="ＭＳ Ｐゴシック" w:hAnsi="ＭＳ Ｐゴシック"/>
          <w:color w:val="000000" w:themeColor="dark1"/>
          <w:kern w:val="24"/>
          <w:sz w:val="32"/>
          <w:szCs w:val="32"/>
        </w:rPr>
        <w:t xml:space="preserve"> ○　回答状況：43市町村</w:t>
      </w:r>
    </w:p>
    <w:p w14:paraId="52E14C88" w14:textId="77777777" w:rsidR="00D72B35" w:rsidRDefault="00D72B35" w:rsidP="00743E57">
      <w:pPr>
        <w:snapToGrid w:val="0"/>
        <w:rPr>
          <w:rFonts w:hAnsi="ＭＳ Ｐゴシック"/>
          <w:color w:val="000000" w:themeColor="dark1"/>
          <w:kern w:val="24"/>
          <w:sz w:val="32"/>
          <w:szCs w:val="32"/>
        </w:rPr>
      </w:pPr>
    </w:p>
    <w:p w14:paraId="2203EB5E" w14:textId="0B69294E" w:rsidR="006B2111" w:rsidRDefault="006B2111" w:rsidP="006B2111">
      <w:pPr>
        <w:rPr>
          <w:rFonts w:hAnsi="ＭＳ Ｐゴシック"/>
          <w:color w:val="000000" w:themeColor="dark1"/>
          <w:kern w:val="24"/>
          <w:sz w:val="32"/>
          <w:szCs w:val="32"/>
        </w:rPr>
      </w:pPr>
    </w:p>
    <w:p w14:paraId="5C6249A2" w14:textId="41AFC3D0" w:rsidR="006B2111" w:rsidRDefault="006B2111" w:rsidP="006B2111">
      <w:pPr>
        <w:rPr>
          <w:rFonts w:hAnsi="ＭＳ Ｐゴシック"/>
          <w:color w:val="000000" w:themeColor="dark1"/>
          <w:kern w:val="24"/>
          <w:sz w:val="32"/>
          <w:szCs w:val="32"/>
        </w:rPr>
      </w:pPr>
    </w:p>
    <w:p w14:paraId="0EF7D4FD" w14:textId="54B299E4" w:rsidR="006B2111" w:rsidRDefault="006B2111" w:rsidP="006B2111">
      <w:pPr>
        <w:rPr>
          <w:rFonts w:hAnsi="ＭＳ Ｐゴシック"/>
          <w:color w:val="000000" w:themeColor="dark1"/>
          <w:kern w:val="24"/>
          <w:sz w:val="32"/>
          <w:szCs w:val="32"/>
        </w:rPr>
      </w:pPr>
    </w:p>
    <w:p w14:paraId="62C6B191" w14:textId="7B96FD89" w:rsidR="006B2111" w:rsidRDefault="006B2111" w:rsidP="006B2111">
      <w:pPr>
        <w:rPr>
          <w:rFonts w:hAnsi="ＭＳ Ｐゴシック"/>
          <w:color w:val="000000" w:themeColor="dark1"/>
          <w:kern w:val="24"/>
          <w:sz w:val="32"/>
          <w:szCs w:val="32"/>
        </w:rPr>
      </w:pPr>
    </w:p>
    <w:p w14:paraId="4EF6CDFE" w14:textId="77777777" w:rsidR="00887606" w:rsidRDefault="00887606" w:rsidP="00887606">
      <w:pPr>
        <w:pStyle w:val="Web"/>
        <w:spacing w:before="0" w:beforeAutospacing="0" w:after="0" w:afterAutospacing="0"/>
        <w:ind w:firstLineChars="400" w:firstLine="2560"/>
        <w:textAlignment w:val="baseline"/>
        <w:rPr>
          <w:rFonts w:ascii="Calibri" w:cstheme="minorBidi"/>
          <w:color w:val="000000" w:themeColor="text1"/>
          <w:kern w:val="24"/>
          <w:sz w:val="64"/>
          <w:szCs w:val="64"/>
        </w:rPr>
      </w:pPr>
    </w:p>
    <w:p w14:paraId="147F9C88" w14:textId="77777777" w:rsidR="00BD0F84" w:rsidRDefault="00BD0F84" w:rsidP="00887606">
      <w:pPr>
        <w:pStyle w:val="Web"/>
        <w:spacing w:before="0" w:beforeAutospacing="0" w:after="0" w:afterAutospacing="0"/>
        <w:ind w:firstLineChars="400" w:firstLine="2560"/>
        <w:textAlignment w:val="baseline"/>
        <w:rPr>
          <w:rFonts w:ascii="Calibri" w:cstheme="minorBidi"/>
          <w:color w:val="000000" w:themeColor="text1"/>
          <w:kern w:val="24"/>
          <w:sz w:val="64"/>
          <w:szCs w:val="64"/>
        </w:rPr>
      </w:pPr>
    </w:p>
    <w:p w14:paraId="7E17D107" w14:textId="008BF697" w:rsidR="006B2111" w:rsidRDefault="006B2111" w:rsidP="00887606">
      <w:pPr>
        <w:pStyle w:val="Web"/>
        <w:spacing w:before="0" w:beforeAutospacing="0" w:after="0" w:afterAutospacing="0"/>
        <w:ind w:firstLineChars="400" w:firstLine="2560"/>
        <w:textAlignment w:val="baseline"/>
      </w:pPr>
      <w:r>
        <w:rPr>
          <w:rFonts w:ascii="Calibri" w:cstheme="minorBidi" w:hint="eastAsia"/>
          <w:color w:val="000000" w:themeColor="text1"/>
          <w:kern w:val="24"/>
          <w:sz w:val="64"/>
          <w:szCs w:val="64"/>
        </w:rPr>
        <w:t>（１）厚生労働省調査結果概要について</w:t>
      </w:r>
    </w:p>
    <w:p w14:paraId="6A896641" w14:textId="72BAF433" w:rsidR="006B2111" w:rsidRDefault="006B2111" w:rsidP="006B2111"/>
    <w:p w14:paraId="09372FB5" w14:textId="252DEAE1" w:rsidR="006B2111" w:rsidRDefault="006B2111" w:rsidP="006B2111"/>
    <w:p w14:paraId="6D986F16" w14:textId="0BEA856C" w:rsidR="006B2111" w:rsidRDefault="006B2111" w:rsidP="006B2111"/>
    <w:p w14:paraId="3F0D3F66" w14:textId="7A460A9C" w:rsidR="006B2111" w:rsidRDefault="006B2111" w:rsidP="006B2111"/>
    <w:p w14:paraId="6C120BB7" w14:textId="0B584DDD" w:rsidR="006B2111" w:rsidRDefault="006B2111" w:rsidP="006B2111"/>
    <w:p w14:paraId="55AFDDCB" w14:textId="56DC8BA9" w:rsidR="006B2111" w:rsidRDefault="006B2111" w:rsidP="006B2111"/>
    <w:p w14:paraId="65E6C735" w14:textId="61751CE9" w:rsidR="006B2111" w:rsidRDefault="006B2111" w:rsidP="006B2111"/>
    <w:p w14:paraId="0D301702" w14:textId="7F9D745A" w:rsidR="006B2111" w:rsidRDefault="006B2111" w:rsidP="006B2111"/>
    <w:p w14:paraId="5FAAA129" w14:textId="2FF578F6" w:rsidR="006B2111" w:rsidRDefault="006B2111" w:rsidP="006B2111"/>
    <w:p w14:paraId="772E51C0" w14:textId="142D7D86" w:rsidR="006B2111" w:rsidRDefault="006B2111" w:rsidP="006B2111"/>
    <w:p w14:paraId="30352C36" w14:textId="292F7817" w:rsidR="006B2111" w:rsidRDefault="006B2111" w:rsidP="006B2111"/>
    <w:p w14:paraId="3369D47B" w14:textId="05181A8C" w:rsidR="006B2111" w:rsidRDefault="006B2111" w:rsidP="006B2111">
      <w:pPr>
        <w:rPr>
          <w:rFonts w:ascii="ＭＳ Ｐゴシック" w:eastAsia="ＭＳ Ｐゴシック" w:hAnsi="ＭＳ Ｐゴシック"/>
        </w:rPr>
      </w:pPr>
    </w:p>
    <w:p w14:paraId="62870E17" w14:textId="723478AC" w:rsidR="00887606" w:rsidRDefault="00887606" w:rsidP="006B2111">
      <w:pPr>
        <w:rPr>
          <w:rFonts w:ascii="ＭＳ Ｐゴシック" w:eastAsia="ＭＳ Ｐゴシック" w:hAnsi="ＭＳ Ｐゴシック"/>
        </w:rPr>
      </w:pPr>
    </w:p>
    <w:p w14:paraId="62064309" w14:textId="2546A77B" w:rsidR="00887606" w:rsidRDefault="00887606" w:rsidP="006B2111">
      <w:pPr>
        <w:rPr>
          <w:rFonts w:ascii="ＭＳ Ｐゴシック" w:eastAsia="ＭＳ Ｐゴシック" w:hAnsi="ＭＳ Ｐゴシック"/>
        </w:rPr>
      </w:pPr>
    </w:p>
    <w:p w14:paraId="2293F326" w14:textId="7605980E" w:rsidR="00887606" w:rsidRDefault="00887606" w:rsidP="006B2111">
      <w:pPr>
        <w:rPr>
          <w:rFonts w:ascii="ＭＳ Ｐゴシック" w:eastAsia="ＭＳ Ｐゴシック" w:hAnsi="ＭＳ Ｐゴシック"/>
        </w:rPr>
      </w:pPr>
    </w:p>
    <w:p w14:paraId="5E629DA1" w14:textId="683879D8" w:rsidR="00887606" w:rsidRDefault="006F57A6" w:rsidP="006F57A6">
      <w:pPr>
        <w:tabs>
          <w:tab w:val="left" w:pos="11975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ab/>
      </w:r>
    </w:p>
    <w:p w14:paraId="60F09177" w14:textId="08AD754D" w:rsidR="006F57A6" w:rsidRPr="006F57A6" w:rsidRDefault="006F57A6" w:rsidP="006F57A6">
      <w:pPr>
        <w:rPr>
          <w:rFonts w:ascii="ＭＳ Ｐゴシック" w:eastAsia="ＭＳ Ｐゴシック" w:hAnsi="ＭＳ Ｐゴシック"/>
        </w:rPr>
      </w:pPr>
    </w:p>
    <w:p w14:paraId="433AD924" w14:textId="7A6891AF" w:rsidR="00AF6CFA" w:rsidRDefault="00D666EC" w:rsidP="006F57A6">
      <w:pPr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A41D62" wp14:editId="187E283E">
                <wp:simplePos x="0" y="0"/>
                <wp:positionH relativeFrom="column">
                  <wp:posOffset>7358380</wp:posOffset>
                </wp:positionH>
                <wp:positionV relativeFrom="paragraph">
                  <wp:posOffset>-313055</wp:posOffset>
                </wp:positionV>
                <wp:extent cx="1569085" cy="276860"/>
                <wp:effectExtent l="0" t="0" r="0" b="0"/>
                <wp:wrapNone/>
                <wp:docPr id="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300354" w14:textId="77777777" w:rsidR="006F57A6" w:rsidRPr="00DE491B" w:rsidRDefault="006F57A6" w:rsidP="006F57A6">
                            <w:pPr>
                              <w:textAlignment w:val="baseline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E49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＜厚生労働省調査＞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41D62" id="テキスト ボックス 1" o:spid="_x0000_s1028" type="#_x0000_t202" style="position:absolute;left:0;text-align:left;margin-left:579.4pt;margin-top:-24.65pt;width:123.55pt;height:21.8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untAEAACUDAAAOAAAAZHJzL2Uyb0RvYy54bWysUktu2zAQ3RfIHQjuY8kG4rqC5SAfpJui&#10;CZD2ADRFWgREDkEylry1gKKHyBWCrnseXSRD+pMg2QXZUOIM582b92Z+3umGrIXzCkxJx6OcEmE4&#10;VMqsSvr7183pjBIfmKlYA0aUdCM8PV+cfJm3thATqKGphCMIYnzR2pLWIdgiyzyvhWZ+BFYYTEpw&#10;mgW8ulVWOdYium6ySZ5PsxZcZR1w4T1Gr3dJukj4UgoebqX0IpCmpMgtpNOlcxnPbDFnxcoxWyu+&#10;p8E+wEIzZbDpEeqaBUYenHoHpRV34EGGEQedgZSKizQDTjPO30xzXzMr0iwojrdHmfznwfKf6ztH&#10;VIXeoTyGafRo6P8M26dh+3/o/5Khfxz6ftj+wzsZR71a6wssu7dYGLpL6LD2EPcYjDJ00un4xQEJ&#10;5hF6c1RbdIHwWHQ2/ZbPzijhmJt8nc6myY7spdo6H74L0CT+lNShm0lktv7hAzLBp4cnsZmBG9U0&#10;MR4p7qjEv9AtuzTi5EBzCdUG2bfoe0kNLiYlLjRXkJYkQnl78RAQLnWJGLuKPTR6kZrv9yaa/fqe&#10;Xr1s9+IZAAD//wMAUEsDBBQABgAIAAAAIQA8o+OT3wAAAAwBAAAPAAAAZHJzL2Rvd25yZXYueG1s&#10;TI/BTsMwEETvSPyDtUjcWjslgSTEqVChZ6DwAW68xCHxOordNvD1dU9wnJ3RzNtqPduBHXHynSMJ&#10;yVIAQ2qc7qiV8PmxXeTAfFCk1eAIJfygh3V9fVWpUrsTveNxF1oWS8iXSoIJYSw5941Bq/zSjUjR&#10;+3KTVSHKqeV6UqdYbge+EuKeW9VRXDBqxI3Bpt8drIRc2Ne+L1Zv3qa/SWY2z+5l/Jby9mZ+egQW&#10;cA5/YbjgR3SoI9PeHUh7NkSdZHlkDxIWaXEH7BJJRVYA28dT9gC8rvj/J+ozAAAA//8DAFBLAQIt&#10;ABQABgAIAAAAIQC2gziS/gAAAOEBAAATAAAAAAAAAAAAAAAAAAAAAABbQ29udGVudF9UeXBlc10u&#10;eG1sUEsBAi0AFAAGAAgAAAAhADj9If/WAAAAlAEAAAsAAAAAAAAAAAAAAAAALwEAAF9yZWxzLy5y&#10;ZWxzUEsBAi0AFAAGAAgAAAAhAKF3i6e0AQAAJQMAAA4AAAAAAAAAAAAAAAAALgIAAGRycy9lMm9E&#10;b2MueG1sUEsBAi0AFAAGAAgAAAAhADyj45PfAAAADAEAAA8AAAAAAAAAAAAAAAAADgQAAGRycy9k&#10;b3ducmV2LnhtbFBLBQYAAAAABAAEAPMAAAAaBQAAAAA=&#10;" filled="f" stroked="f">
                <v:textbox style="mso-fit-shape-to-text:t">
                  <w:txbxContent>
                    <w:p w14:paraId="67300354" w14:textId="77777777" w:rsidR="006F57A6" w:rsidRPr="00DE491B" w:rsidRDefault="006F57A6" w:rsidP="006F57A6">
                      <w:pPr>
                        <w:textAlignment w:val="baseline"/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E49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＜厚生労働省調査＞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00F5C" wp14:editId="18A9E7FA">
                <wp:simplePos x="0" y="0"/>
                <wp:positionH relativeFrom="column">
                  <wp:posOffset>713740</wp:posOffset>
                </wp:positionH>
                <wp:positionV relativeFrom="paragraph">
                  <wp:posOffset>9525</wp:posOffset>
                </wp:positionV>
                <wp:extent cx="8218170" cy="681355"/>
                <wp:effectExtent l="0" t="0" r="11430" b="23495"/>
                <wp:wrapNone/>
                <wp:docPr id="4" name="タイトル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218170" cy="68135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66000">
                              <a:srgbClr val="73F194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6DBD8" w14:textId="77777777" w:rsidR="00887606" w:rsidRPr="00887606" w:rsidRDefault="00887606" w:rsidP="00887606">
                            <w:pPr>
                              <w:kinsoku w:val="0"/>
                              <w:overflowPunct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876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>Ⅰ　障がい者相談支援事業</w:t>
                            </w:r>
                          </w:p>
                        </w:txbxContent>
                      </wps:txbx>
                      <wps:bodyPr vert="horz" wrap="square" lIns="77925" tIns="38963" rIns="77925" bIns="38963" numCol="1" anchor="ctr" anchorCtr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00F5C" id="タイトル 3" o:spid="_x0000_s1029" style="position:absolute;left:0;text-align:left;margin-left:56.2pt;margin-top:.75pt;width:647.1pt;height:53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G59QIAADIGAAAOAAAAZHJzL2Uyb0RvYy54bWysVEtu2zAQ3RfoHQjuG1l2/IkQOSgSJCiQ&#10;pkGSImuaoiwiFMmStC13mWx6kO56iB7GF+mQlBQn7aIouiH4mTecefNmjk+aWqA1M5YrmeP0YIAR&#10;k1QVXC5z/Pnu/N0MI+uILIhQkuV4yyw+mb99c7zRGRuqSomCGQROpM02OseVczpLEksrVhN7oDST&#10;8FgqUxMHR7NMCkM24L0WyXAwmCQbZQptFGXWwu1ZfMTz4L8sGXWfytIyh0SOITYXVhPWhV+T+THJ&#10;loboitM2DPIPUdSES/i0d3VGHEErw39zVXNqlFWlO6CqTlRZcspCDpBNOniVzW1FNAu5ADlW9zTZ&#10;/+eWXq2vDeJFjg8xkqSGEu0ef+4ev++evu2efqCRZ2ijbQaGt/ra+BytvlT0wSKpLgyULPUmyQsb&#10;f7BgjRabj6oAn2TlVOCnKU3tfUDmqAll2PZlYI1DFC5nw3SWTqFaFN4ms3Q0HocvSNahtbHugqka&#10;+U2OjVrJ4gZqHb4g60vrfEgk6+zayhTnXAhUCg5RS5AjRka5e+6qQLTPJBhawMcN0gq4nkwGg0F4&#10;sma5OBUGrQnIaTo6T48O28iWdh+RAqCDeCWzHrRYRrpAKYCAEJfdb5q4Cvklx5QbKnzhSVZCxHfK&#10;5+YVPA5uvYrbHSi53YGa467NHBx5vOOCeXS8BaEHDvyLkH61SvD+KnTdc6yu6WLds4KQPTLU25c4&#10;qsO6rWDR6w0rQU9QxsjmK5+EUibdsGVNSLD2MJ9mDxxGrl8S9xLY2nsoC13eg//i1x4RflbS9eCa&#10;S2X+9Hvx0FFRRvuOgZi317trFk1opL5lFqrYQg/AdISCVcp8xWgDkybH9suKGFCf+CBBXtPp0XAM&#10;oykcRrOjyQh0uf+y2H+Rq/pUgRRSjIik4BXk4kx3OHVwhicYLiClS3mraVcI3wt3zT0xuu0aB/12&#10;pboZQ7JXfRNtPUVSvYf2LXkQkU81JtZSAIMpCjkOUT/59s/B6nnUz38BAAD//wMAUEsDBBQABgAI&#10;AAAAIQDy6Iys3wAAAAoBAAAPAAAAZHJzL2Rvd25yZXYueG1sTI9BS8QwEIXvgv8hjOBF3GS7ay21&#10;6SILIoIgrnrwlm3GtphMSpPt1n/v7Elv7/Eeb76pNrN3YsIx9oE0LBcKBFITbE+thve3h+sCREyG&#10;rHGBUMMPRtjU52eVKW040itOu9QKHqFYGg1dSkMpZWw69CYuwoDE2VcYvUlsx1ba0Rx53DuZKZVL&#10;b3riC50ZcNth8707eA3bq9vmuV09uk/3pFYfs5yKl0xqfXkx39+BSDinvzKc8BkdambahwPZKBz7&#10;ZbbmKosbEKd8rfIcxJ6VKgqQdSX/v1D/AgAA//8DAFBLAQItABQABgAIAAAAIQC2gziS/gAAAOEB&#10;AAATAAAAAAAAAAAAAAAAAAAAAABbQ29udGVudF9UeXBlc10ueG1sUEsBAi0AFAAGAAgAAAAhADj9&#10;If/WAAAAlAEAAAsAAAAAAAAAAAAAAAAALwEAAF9yZWxzLy5yZWxzUEsBAi0AFAAGAAgAAAAhAKB9&#10;Ibn1AgAAMgYAAA4AAAAAAAAAAAAAAAAALgIAAGRycy9lMm9Eb2MueG1sUEsBAi0AFAAGAAgAAAAh&#10;APLojKzfAAAACgEAAA8AAAAAAAAAAAAAAAAATwUAAGRycy9kb3ducmV2LnhtbFBLBQYAAAAABAAE&#10;APMAAABbBgAAAAA=&#10;" fillcolor="#73f194" strokecolor="black [3213]" strokeweight=".5pt">
                <v:fill color2="white [3212]" rotate="t" focusposition=".5,.5" focussize="" colors="0 #73f194;43254f #73f194" focus="100%" type="gradientRadial"/>
                <v:stroke joinstyle="miter"/>
                <v:path arrowok="t"/>
                <o:lock v:ext="edit" grouping="t"/>
                <v:textbox inset="2.16458mm,1.0823mm,2.16458mm,1.0823mm">
                  <w:txbxContent>
                    <w:p w14:paraId="4CE6DBD8" w14:textId="77777777" w:rsidR="00887606" w:rsidRPr="00887606" w:rsidRDefault="00887606" w:rsidP="00887606">
                      <w:pPr>
                        <w:kinsoku w:val="0"/>
                        <w:overflowPunct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</w:pPr>
                      <w:r w:rsidRPr="0088760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  <w:t>Ⅰ　障がい者相談支援事業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7E6511" w14:textId="1991759A" w:rsidR="00AF6CFA" w:rsidRDefault="00AF6CFA" w:rsidP="006F57A6">
      <w:pPr>
        <w:rPr>
          <w:rFonts w:ascii="ＭＳ Ｐゴシック" w:eastAsia="ＭＳ Ｐゴシック" w:hAnsi="ＭＳ Ｐゴシック"/>
        </w:rPr>
      </w:pPr>
    </w:p>
    <w:p w14:paraId="1C02785D" w14:textId="2E4507CD" w:rsidR="00AF6CFA" w:rsidRDefault="00AF6CFA" w:rsidP="006F57A6">
      <w:pPr>
        <w:rPr>
          <w:rFonts w:ascii="ＭＳ Ｐゴシック" w:eastAsia="ＭＳ Ｐゴシック" w:hAnsi="ＭＳ Ｐゴシック"/>
        </w:rPr>
      </w:pPr>
    </w:p>
    <w:p w14:paraId="407F5799" w14:textId="77777777" w:rsidR="00D666EC" w:rsidRPr="00D666EC" w:rsidRDefault="00D666EC" w:rsidP="00D666EC">
      <w:pPr>
        <w:pStyle w:val="a3"/>
        <w:kinsoku w:val="0"/>
        <w:overflowPunct w:val="0"/>
        <w:snapToGrid w:val="0"/>
        <w:spacing w:line="500" w:lineRule="exact"/>
        <w:ind w:leftChars="0" w:left="1200"/>
        <w:textAlignment w:val="baseline"/>
        <w:rPr>
          <w:sz w:val="38"/>
        </w:rPr>
      </w:pPr>
    </w:p>
    <w:p w14:paraId="4CD812C1" w14:textId="48ECD39F" w:rsidR="006F57A6" w:rsidRPr="006F57A6" w:rsidRDefault="006F57A6" w:rsidP="00AF6CFA">
      <w:pPr>
        <w:pStyle w:val="a3"/>
        <w:numPr>
          <w:ilvl w:val="0"/>
          <w:numId w:val="3"/>
        </w:numPr>
        <w:kinsoku w:val="0"/>
        <w:overflowPunct w:val="0"/>
        <w:snapToGrid w:val="0"/>
        <w:spacing w:line="500" w:lineRule="exact"/>
        <w:ind w:leftChars="0"/>
        <w:textAlignment w:val="baseline"/>
        <w:rPr>
          <w:sz w:val="38"/>
        </w:rPr>
      </w:pPr>
      <w:r w:rsidRPr="006F57A6">
        <w:rPr>
          <w:rFonts w:cstheme="minorBidi" w:hint="eastAsia"/>
          <w:color w:val="000000" w:themeColor="text1"/>
          <w:kern w:val="24"/>
          <w:sz w:val="38"/>
          <w:szCs w:val="38"/>
        </w:rPr>
        <w:t>実施形態は、単独が</w:t>
      </w:r>
      <w:r w:rsidRPr="006F57A6">
        <w:rPr>
          <w:rFonts w:cstheme="minorBidi"/>
          <w:color w:val="000000" w:themeColor="text1"/>
          <w:kern w:val="24"/>
          <w:sz w:val="38"/>
          <w:szCs w:val="38"/>
        </w:rPr>
        <w:t>88</w:t>
      </w:r>
      <w:r w:rsidRPr="006F57A6">
        <w:rPr>
          <w:rFonts w:cstheme="minorBidi" w:hint="eastAsia"/>
          <w:color w:val="000000" w:themeColor="text1"/>
          <w:kern w:val="24"/>
          <w:sz w:val="38"/>
          <w:szCs w:val="38"/>
        </w:rPr>
        <w:t>％（</w:t>
      </w:r>
      <w:r w:rsidRPr="006F57A6">
        <w:rPr>
          <w:rFonts w:cstheme="minorBidi"/>
          <w:color w:val="000000" w:themeColor="text1"/>
          <w:kern w:val="24"/>
          <w:sz w:val="38"/>
          <w:szCs w:val="38"/>
        </w:rPr>
        <w:t>38</w:t>
      </w:r>
      <w:r w:rsidRPr="006F57A6">
        <w:rPr>
          <w:rFonts w:cstheme="minorBidi" w:hint="eastAsia"/>
          <w:color w:val="000000" w:themeColor="text1"/>
          <w:kern w:val="24"/>
          <w:sz w:val="38"/>
          <w:szCs w:val="38"/>
        </w:rPr>
        <w:t>市町）、複数市町村共同が</w:t>
      </w:r>
      <w:r w:rsidRPr="006F57A6">
        <w:rPr>
          <w:rFonts w:cstheme="minorBidi"/>
          <w:color w:val="000000" w:themeColor="text1"/>
          <w:kern w:val="24"/>
          <w:sz w:val="38"/>
          <w:szCs w:val="38"/>
        </w:rPr>
        <w:t>12</w:t>
      </w:r>
      <w:r w:rsidRPr="006F57A6">
        <w:rPr>
          <w:rFonts w:cstheme="minorBidi" w:hint="eastAsia"/>
          <w:color w:val="000000" w:themeColor="text1"/>
          <w:kern w:val="24"/>
          <w:sz w:val="38"/>
          <w:szCs w:val="38"/>
        </w:rPr>
        <w:t>％（</w:t>
      </w:r>
      <w:r w:rsidRPr="006F57A6">
        <w:rPr>
          <w:rFonts w:cstheme="minorBidi"/>
          <w:color w:val="000000" w:themeColor="text1"/>
          <w:kern w:val="24"/>
          <w:sz w:val="38"/>
          <w:szCs w:val="38"/>
        </w:rPr>
        <w:t>5</w:t>
      </w:r>
      <w:r w:rsidRPr="006F57A6">
        <w:rPr>
          <w:rFonts w:cstheme="minorBidi" w:hint="eastAsia"/>
          <w:color w:val="000000" w:themeColor="text1"/>
          <w:kern w:val="24"/>
          <w:sz w:val="38"/>
          <w:szCs w:val="38"/>
        </w:rPr>
        <w:t>市町村）、</w:t>
      </w:r>
    </w:p>
    <w:p w14:paraId="6E13A3CB" w14:textId="0D3FB170" w:rsidR="006F57A6" w:rsidRPr="006F57A6" w:rsidRDefault="006F57A6" w:rsidP="00AF6CFA">
      <w:pPr>
        <w:pStyle w:val="a3"/>
        <w:numPr>
          <w:ilvl w:val="0"/>
          <w:numId w:val="3"/>
        </w:numPr>
        <w:kinsoku w:val="0"/>
        <w:overflowPunct w:val="0"/>
        <w:snapToGrid w:val="0"/>
        <w:spacing w:line="500" w:lineRule="exact"/>
        <w:ind w:leftChars="0"/>
        <w:textAlignment w:val="baseline"/>
        <w:rPr>
          <w:sz w:val="38"/>
        </w:rPr>
      </w:pPr>
      <w:r w:rsidRPr="006F57A6">
        <w:rPr>
          <w:rFonts w:cstheme="minorBidi" w:hint="eastAsia"/>
          <w:color w:val="000000" w:themeColor="text1"/>
          <w:kern w:val="24"/>
          <w:sz w:val="38"/>
          <w:szCs w:val="38"/>
        </w:rPr>
        <w:t>実施方法は、直営のみが２％（１町）、委託のみが</w:t>
      </w:r>
      <w:r w:rsidRPr="006F57A6">
        <w:rPr>
          <w:rFonts w:cstheme="minorBidi"/>
          <w:color w:val="000000" w:themeColor="text1"/>
          <w:kern w:val="24"/>
          <w:sz w:val="38"/>
          <w:szCs w:val="38"/>
        </w:rPr>
        <w:t>93</w:t>
      </w:r>
      <w:r w:rsidRPr="006F57A6">
        <w:rPr>
          <w:rFonts w:cstheme="minorBidi" w:hint="eastAsia"/>
          <w:color w:val="000000" w:themeColor="text1"/>
          <w:kern w:val="24"/>
          <w:sz w:val="38"/>
          <w:szCs w:val="38"/>
        </w:rPr>
        <w:t>％（</w:t>
      </w:r>
      <w:r w:rsidRPr="006F57A6">
        <w:rPr>
          <w:rFonts w:cstheme="minorBidi"/>
          <w:color w:val="000000" w:themeColor="text1"/>
          <w:kern w:val="24"/>
          <w:sz w:val="38"/>
          <w:szCs w:val="38"/>
        </w:rPr>
        <w:t>40</w:t>
      </w:r>
      <w:r w:rsidRPr="006F57A6">
        <w:rPr>
          <w:rFonts w:cstheme="minorBidi" w:hint="eastAsia"/>
          <w:color w:val="000000" w:themeColor="text1"/>
          <w:kern w:val="24"/>
          <w:sz w:val="38"/>
          <w:szCs w:val="38"/>
        </w:rPr>
        <w:t>市町村）、直営＋委託</w:t>
      </w:r>
    </w:p>
    <w:p w14:paraId="18546503" w14:textId="0493CE1B" w:rsidR="006F57A6" w:rsidRPr="006F57A6" w:rsidRDefault="006F57A6" w:rsidP="00AF6CFA">
      <w:pPr>
        <w:pStyle w:val="a3"/>
        <w:kinsoku w:val="0"/>
        <w:overflowPunct w:val="0"/>
        <w:snapToGrid w:val="0"/>
        <w:spacing w:line="500" w:lineRule="exact"/>
        <w:ind w:leftChars="0" w:left="1200"/>
        <w:textAlignment w:val="baseline"/>
        <w:rPr>
          <w:sz w:val="38"/>
        </w:rPr>
      </w:pPr>
      <w:r w:rsidRPr="006F57A6">
        <w:rPr>
          <w:rFonts w:cstheme="minorBidi" w:hint="eastAsia"/>
          <w:color w:val="000000" w:themeColor="text1"/>
          <w:kern w:val="24"/>
          <w:sz w:val="38"/>
          <w:szCs w:val="38"/>
        </w:rPr>
        <w:t>が５％（２市）。</w:t>
      </w:r>
    </w:p>
    <w:p w14:paraId="1EB1827E" w14:textId="663B9723" w:rsidR="006F57A6" w:rsidRDefault="009123FC" w:rsidP="00AF6CFA">
      <w:pPr>
        <w:snapToGrid w:val="0"/>
        <w:spacing w:line="500" w:lineRule="exact"/>
        <w:rPr>
          <w:rFonts w:ascii="ＭＳ Ｐゴシック" w:eastAsia="ＭＳ Ｐゴシック" w:hAnsi="ＭＳ Ｐゴシック"/>
        </w:rPr>
      </w:pPr>
      <w:r w:rsidRPr="00AF6CF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9504" behindDoc="1" locked="0" layoutInCell="1" allowOverlap="1" wp14:anchorId="6193AA50" wp14:editId="754745B0">
            <wp:simplePos x="0" y="0"/>
            <wp:positionH relativeFrom="column">
              <wp:posOffset>5205663</wp:posOffset>
            </wp:positionH>
            <wp:positionV relativeFrom="paragraph">
              <wp:posOffset>109621</wp:posOffset>
            </wp:positionV>
            <wp:extent cx="4089400" cy="4106545"/>
            <wp:effectExtent l="0" t="0" r="6350" b="8255"/>
            <wp:wrapNone/>
            <wp:docPr id="12" name="グラフ 12" descr="障がい者相談支援事業の実施方法の円グラフ">
              <a:extLst xmlns:a="http://schemas.openxmlformats.org/drawingml/2006/main">
                <a:ext uri="{FF2B5EF4-FFF2-40B4-BE49-F238E27FC236}">
                  <a16:creationId xmlns:a16="http://schemas.microsoft.com/office/drawing/2014/main" id="{783955B6-42FA-4DAE-B0AE-ACD8906625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CF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8480" behindDoc="1" locked="0" layoutInCell="1" allowOverlap="1" wp14:anchorId="1F5ADCFB" wp14:editId="6E539264">
            <wp:simplePos x="0" y="0"/>
            <wp:positionH relativeFrom="column">
              <wp:posOffset>713874</wp:posOffset>
            </wp:positionH>
            <wp:positionV relativeFrom="paragraph">
              <wp:posOffset>109621</wp:posOffset>
            </wp:positionV>
            <wp:extent cx="4152900" cy="4106779"/>
            <wp:effectExtent l="0" t="0" r="0" b="8255"/>
            <wp:wrapNone/>
            <wp:docPr id="1" name="グラフ 1" descr="障がい者相談支援事業の実施状況の円グラフ">
              <a:extLst xmlns:a="http://schemas.openxmlformats.org/drawingml/2006/main">
                <a:ext uri="{FF2B5EF4-FFF2-40B4-BE49-F238E27FC236}">
                  <a16:creationId xmlns:a16="http://schemas.microsoft.com/office/drawing/2014/main" id="{D9A01E9D-66C5-41DA-BFF5-DA06BB7C8F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06FD2" w14:textId="0585692D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1F21814E" w14:textId="636A447B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7ED216E5" w14:textId="5CC544D4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16EE59C0" w14:textId="76131C83" w:rsidR="008F3853" w:rsidRPr="008F3853" w:rsidRDefault="00992E22" w:rsidP="00992E22">
      <w:pPr>
        <w:tabs>
          <w:tab w:val="left" w:pos="4194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ab/>
      </w:r>
    </w:p>
    <w:p w14:paraId="03D257C5" w14:textId="377DC488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6EE97670" w14:textId="0D718926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57A71DFE" w14:textId="4136730A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60E81156" w14:textId="41EDEDC1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5FC6D2F6" w14:textId="69981D01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0B9D8FF3" w14:textId="36A815ED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695DE4DC" w14:textId="5221BBDD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7330F55C" w14:textId="3841AFBA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4AFF3C39" w14:textId="3CB645C0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379EB7EF" w14:textId="5F0315DA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146A37B8" w14:textId="49E85A6C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71E1AD22" w14:textId="79BBF1A0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3A318621" w14:textId="18F37556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4EE91372" w14:textId="38D589F0" w:rsidR="008F3853" w:rsidRDefault="008F3853" w:rsidP="008F3853">
      <w:pPr>
        <w:jc w:val="right"/>
        <w:rPr>
          <w:rFonts w:ascii="ＭＳ Ｐゴシック" w:eastAsia="ＭＳ Ｐゴシック" w:hAnsi="ＭＳ Ｐゴシック"/>
        </w:rPr>
      </w:pPr>
    </w:p>
    <w:p w14:paraId="7E97335E" w14:textId="6BEC5605" w:rsidR="00963650" w:rsidRDefault="00963650">
      <w:pPr>
        <w:widowControl/>
        <w:jc w:val="left"/>
        <w:rPr>
          <w:rFonts w:ascii="ＭＳ Ｐゴシック" w:eastAsia="ＭＳ Ｐゴシック" w:hAnsi="ＭＳ Ｐゴシック"/>
        </w:rPr>
      </w:pPr>
    </w:p>
    <w:p w14:paraId="482AEC48" w14:textId="48317475" w:rsidR="008F3853" w:rsidRDefault="00E71E3A">
      <w:pPr>
        <w:widowControl/>
        <w:jc w:val="left"/>
        <w:rPr>
          <w:rFonts w:ascii="ＭＳ Ｐゴシック" w:eastAsia="ＭＳ Ｐゴシック" w:hAnsi="ＭＳ Ｐゴシック"/>
        </w:rPr>
      </w:pPr>
      <w:r w:rsidRPr="00E80B73">
        <w:rPr>
          <w:noProof/>
        </w:rPr>
        <w:drawing>
          <wp:anchor distT="0" distB="0" distL="114300" distR="114300" simplePos="0" relativeHeight="251675648" behindDoc="1" locked="0" layoutInCell="1" allowOverlap="1" wp14:anchorId="4825AA10" wp14:editId="636DCF20">
            <wp:simplePos x="0" y="0"/>
            <wp:positionH relativeFrom="column">
              <wp:posOffset>146050</wp:posOffset>
            </wp:positionH>
            <wp:positionV relativeFrom="paragraph">
              <wp:posOffset>2162175</wp:posOffset>
            </wp:positionV>
            <wp:extent cx="3807460" cy="3994150"/>
            <wp:effectExtent l="0" t="0" r="2540" b="6350"/>
            <wp:wrapNone/>
            <wp:docPr id="16" name="グラフ 16" descr="障がい者相談支援事業の実施方法の円グラフ">
              <a:extLst xmlns:a="http://schemas.openxmlformats.org/drawingml/2006/main">
                <a:ext uri="{FF2B5EF4-FFF2-40B4-BE49-F238E27FC236}">
                  <a16:creationId xmlns:a16="http://schemas.microsoft.com/office/drawing/2014/main" id="{B0CFCCCE-1FFA-48FF-BF1C-985D892D74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97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814A4F" wp14:editId="3146E4E6">
                <wp:simplePos x="0" y="0"/>
                <wp:positionH relativeFrom="column">
                  <wp:posOffset>264862</wp:posOffset>
                </wp:positionH>
                <wp:positionV relativeFrom="paragraph">
                  <wp:posOffset>925830</wp:posOffset>
                </wp:positionV>
                <wp:extent cx="8998251" cy="113093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8251" cy="1130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D0A49" w14:textId="01DDF9BB" w:rsidR="00E80B73" w:rsidRPr="00E80B73" w:rsidRDefault="00E80B73" w:rsidP="00E80B73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line="540" w:lineRule="exact"/>
                              <w:ind w:leftChars="0"/>
                              <w:textAlignment w:val="baseline"/>
                              <w:rPr>
                                <w:sz w:val="40"/>
                              </w:rPr>
                            </w:pPr>
                            <w:r w:rsidRPr="00E80B7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運営方法は、３障がい一元化して実施が</w:t>
                            </w:r>
                            <w:r w:rsidRPr="00E80B7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72</w:t>
                            </w:r>
                            <w:r w:rsidRPr="00E80B7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％（</w:t>
                            </w:r>
                            <w:r w:rsidRPr="00E80B7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31</w:t>
                            </w:r>
                            <w:r w:rsidRPr="00E80B7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市町村）、障がい種別ごとに実施が</w:t>
                            </w:r>
                            <w:r w:rsidRPr="00E80B7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23</w:t>
                            </w:r>
                            <w:r w:rsidRPr="00E80B7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％（</w:t>
                            </w:r>
                            <w:r w:rsidRPr="00E80B7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10</w:t>
                            </w:r>
                            <w:r w:rsidRPr="00E80B7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市町村）等。 </w:t>
                            </w:r>
                          </w:p>
                          <w:p w14:paraId="551055F4" w14:textId="77777777" w:rsidR="00E80B73" w:rsidRPr="00E80B73" w:rsidRDefault="00E80B73" w:rsidP="00E80B73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line="540" w:lineRule="exact"/>
                              <w:ind w:leftChars="0"/>
                              <w:textAlignment w:val="baseline"/>
                              <w:rPr>
                                <w:sz w:val="40"/>
                              </w:rPr>
                            </w:pPr>
                            <w:r w:rsidRPr="00E80B7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ピアカウンセリングは、</w:t>
                            </w:r>
                            <w:r w:rsidRPr="00E80B7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49</w:t>
                            </w:r>
                            <w:r w:rsidRPr="00E80B7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％（</w:t>
                            </w:r>
                            <w:r w:rsidRPr="00E80B7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21</w:t>
                            </w:r>
                            <w:r w:rsidRPr="00E80B73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市町村）が実施。</w:t>
                            </w:r>
                          </w:p>
                          <w:p w14:paraId="2DC54B35" w14:textId="77777777" w:rsidR="00E80B73" w:rsidRPr="00E80B73" w:rsidRDefault="00E80B73" w:rsidP="00E80B73">
                            <w:pPr>
                              <w:spacing w:line="54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14A4F" id="テキスト ボックス 15" o:spid="_x0000_s1030" type="#_x0000_t202" style="position:absolute;margin-left:20.85pt;margin-top:72.9pt;width:708.5pt;height:8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zaZQIAAJQEAAAOAAAAZHJzL2Uyb0RvYy54bWysVE1OGzEU3lfqHSzvyyQhoSRiglIQVSUE&#10;SFCxdjweMpLHz7WdzNAlkaoeoleouu55cpF+9iRAaVdVNx4/v//ve2+Ojttas5VyviKT8/5ejzNl&#10;JBWVucv5x5uzN4ec+SBMITQZlfN75fnx9PWro8ZO1IAWpAvlGIIYP2lszhch2EmWeblQtfB7ZJWB&#10;siRXiwDR3WWFEw2i1zob9HoHWUOusI6k8h6vp52ST1P8slQyXJalV4HpnKO2kE6Xznk8s+mRmNw5&#10;YReV3JYh/qGKWlQGSR9DnYog2NJVf4SqK+nIUxn2JNUZlWUlVeoB3fR7L7q5XgirUi8Ax9tHmPz/&#10;CysvVleOVQW4G3FmRA2ONusvm4fvm4efm/VXtll/26zXm4cfkBlsAFhj/QR+1xaeoX1HLZx37x6P&#10;EYe2dHX8okMGPaC/f4RbtYFJPB6Ox4eDUZ8zCV2/v98b76f42ZO7dT68V1SzeMm5A58JZrE69wGl&#10;wHRnErN50lVxVmmdhDhD6kQ7thJgX4dUJDx+s9KGNTk/2B/1UmBD0b2LrA0SxGa7puIttPM2oTXc&#10;NTyn4h44OOpGy1t5VqHWc+HDlXCYJbSO/QiXOEpNyEXbG2cLcp//9h7tQTG0nDWYzZz7T0vhFGf6&#10;gwH54/5wGIc5CcPR2wEE91wzf64xy/qEAACARnXpGu2D3l1LR/Ut1mgWs0IljETunIfd9SR0G4M1&#10;lGo2S0YYXyvCubm2MoaOgEcmbtpb4eyWrgCmL2g3xWLygrXONnoami0DlVWiNOLcobqFH6OfmN6u&#10;adyt53KyevqZTH8BAAD//wMAUEsDBBQABgAIAAAAIQD/5Ktb4QAAAAsBAAAPAAAAZHJzL2Rvd25y&#10;ZXYueG1sTI/NTsMwEITvSLyDtZW4IOq0aSlN41QIAZW40fAjbm68TSLidRS7SXh7tie47c6OZr9J&#10;t6NtRI+drx0pmE0jEEiFMzWVCt7yp5s7ED5oMrpxhAp+0MM2u7xIdWLcQK/Y70MpOIR8ohVUIbSJ&#10;lL6o0Go/dS0S346uszrw2pXSdHrgcNvIeRTdSqtr4g+VbvGhwuJ7f7IKvq7Lzxc/Pr8P8TJuH3d9&#10;vvowuVJXk/F+AyLgGP7McMZndMiY6eBOZLxoFCxmK3ayvlhyhbOBB5YOCuJ5vAaZpfJ/h+wXAAD/&#10;/wMAUEsBAi0AFAAGAAgAAAAhALaDOJL+AAAA4QEAABMAAAAAAAAAAAAAAAAAAAAAAFtDb250ZW50&#10;X1R5cGVzXS54bWxQSwECLQAUAAYACAAAACEAOP0h/9YAAACUAQAACwAAAAAAAAAAAAAAAAAvAQAA&#10;X3JlbHMvLnJlbHNQSwECLQAUAAYACAAAACEAKi3c2mUCAACUBAAADgAAAAAAAAAAAAAAAAAuAgAA&#10;ZHJzL2Uyb0RvYy54bWxQSwECLQAUAAYACAAAACEA/+SrW+EAAAALAQAADwAAAAAAAAAAAAAAAAC/&#10;BAAAZHJzL2Rvd25yZXYueG1sUEsFBgAAAAAEAAQA8wAAAM0FAAAAAA==&#10;" fillcolor="white [3201]" stroked="f" strokeweight=".5pt">
                <v:textbox>
                  <w:txbxContent>
                    <w:p w14:paraId="00CD0A49" w14:textId="01DDF9BB" w:rsidR="00E80B73" w:rsidRPr="00E80B73" w:rsidRDefault="00E80B73" w:rsidP="00E80B73">
                      <w:pPr>
                        <w:pStyle w:val="a3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line="540" w:lineRule="exact"/>
                        <w:ind w:leftChars="0"/>
                        <w:textAlignment w:val="baseline"/>
                        <w:rPr>
                          <w:sz w:val="40"/>
                        </w:rPr>
                      </w:pPr>
                      <w:r w:rsidRPr="00E80B73">
                        <w:rPr>
                          <w:rFonts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運営方法は、３障がい一元化して実施が</w:t>
                      </w:r>
                      <w:r w:rsidRPr="00E80B73"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72</w:t>
                      </w:r>
                      <w:r w:rsidRPr="00E80B73">
                        <w:rPr>
                          <w:rFonts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％（</w:t>
                      </w:r>
                      <w:r w:rsidRPr="00E80B73"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31</w:t>
                      </w:r>
                      <w:r w:rsidRPr="00E80B73">
                        <w:rPr>
                          <w:rFonts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市町村）、障がい種別ごとに実施が</w:t>
                      </w:r>
                      <w:r w:rsidRPr="00E80B73"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23</w:t>
                      </w:r>
                      <w:r w:rsidRPr="00E80B73">
                        <w:rPr>
                          <w:rFonts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％（</w:t>
                      </w:r>
                      <w:r w:rsidRPr="00E80B73"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10</w:t>
                      </w:r>
                      <w:r w:rsidRPr="00E80B73">
                        <w:rPr>
                          <w:rFonts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市町村）等。 </w:t>
                      </w:r>
                    </w:p>
                    <w:p w14:paraId="551055F4" w14:textId="77777777" w:rsidR="00E80B73" w:rsidRPr="00E80B73" w:rsidRDefault="00E80B73" w:rsidP="00E80B73">
                      <w:pPr>
                        <w:pStyle w:val="a3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line="540" w:lineRule="exact"/>
                        <w:ind w:leftChars="0"/>
                        <w:textAlignment w:val="baseline"/>
                        <w:rPr>
                          <w:sz w:val="40"/>
                        </w:rPr>
                      </w:pPr>
                      <w:r w:rsidRPr="00E80B73">
                        <w:rPr>
                          <w:rFonts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ピアカウンセリングは、</w:t>
                      </w:r>
                      <w:r w:rsidRPr="00E80B73"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49</w:t>
                      </w:r>
                      <w:r w:rsidRPr="00E80B73">
                        <w:rPr>
                          <w:rFonts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％（</w:t>
                      </w:r>
                      <w:r w:rsidRPr="00E80B73">
                        <w:rPr>
                          <w:rFonts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21</w:t>
                      </w:r>
                      <w:r w:rsidRPr="00E80B73">
                        <w:rPr>
                          <w:rFonts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市町村）が実施。</w:t>
                      </w:r>
                    </w:p>
                    <w:p w14:paraId="2DC54B35" w14:textId="77777777" w:rsidR="00E80B73" w:rsidRPr="00E80B73" w:rsidRDefault="00E80B73" w:rsidP="00E80B73">
                      <w:pPr>
                        <w:spacing w:line="54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2972" w:rsidRPr="00E80B73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6672" behindDoc="1" locked="0" layoutInCell="1" allowOverlap="1" wp14:anchorId="792332ED" wp14:editId="3AD20E62">
            <wp:simplePos x="0" y="0"/>
            <wp:positionH relativeFrom="column">
              <wp:posOffset>4065905</wp:posOffset>
            </wp:positionH>
            <wp:positionV relativeFrom="paragraph">
              <wp:posOffset>2177415</wp:posOffset>
            </wp:positionV>
            <wp:extent cx="5677535" cy="3994150"/>
            <wp:effectExtent l="0" t="0" r="18415" b="6350"/>
            <wp:wrapNone/>
            <wp:docPr id="17" name="グラフ 17" descr="障がい者相談支援事業において実施する事業内容のグラフ">
              <a:extLst xmlns:a="http://schemas.openxmlformats.org/drawingml/2006/main">
                <a:ext uri="{FF2B5EF4-FFF2-40B4-BE49-F238E27FC236}">
                  <a16:creationId xmlns:a16="http://schemas.microsoft.com/office/drawing/2014/main" id="{BCE30519-9E94-40FC-BB46-1D59632D4D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6A7" w:rsidRPr="003226A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084B62" wp14:editId="3FD0CD7E">
                <wp:simplePos x="0" y="0"/>
                <wp:positionH relativeFrom="column">
                  <wp:posOffset>7259320</wp:posOffset>
                </wp:positionH>
                <wp:positionV relativeFrom="paragraph">
                  <wp:posOffset>-220746</wp:posOffset>
                </wp:positionV>
                <wp:extent cx="1569085" cy="276860"/>
                <wp:effectExtent l="0" t="0" r="0" b="0"/>
                <wp:wrapNone/>
                <wp:docPr id="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D56DDF" w14:textId="77777777" w:rsidR="003226A7" w:rsidRPr="00DE491B" w:rsidRDefault="003226A7" w:rsidP="003226A7">
                            <w:pPr>
                              <w:textAlignment w:val="baseline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E49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＜厚生労働省調査＞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84B62" id="_x0000_s1031" type="#_x0000_t202" style="position:absolute;margin-left:571.6pt;margin-top:-17.4pt;width:123.55pt;height:21.8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qttwEAACUDAAAOAAAAZHJzL2Uyb0RvYy54bWysUktu2zAQ3RfoHQjua8lu7DqC5aBNkGyC&#10;tkCSA9AUaREQOQTJWPLWAooeolcosu55dJEM6U+KZhd0Q4kznDdv3pvFRacbshHOKzAlHY9ySoTh&#10;UCmzLunD/fWHOSU+MFOxBowo6VZ4erF8/27R2kJMoIamEo4giPFFa0tah2CLLPO8Fpr5EVhhMCnB&#10;aRbw6tZZ5ViL6LrJJnk+y1pwlXXAhfcYvdon6TLhSyl4+CalF4E0JUVuIZ0unat4ZssFK9aO2Vrx&#10;Aw32BhaaKYNNT1BXLDDy6NQrKK24Aw8yjDjoDKRUXKQZcJpx/s80dzWzIs2C4nh7ksn/P1j+dfPd&#10;EVWV9OMZJYZp9Gjofwy738Puz9D/JEP/a+j7YfeEdzKOerXWF1h2Z7EwdF+gQ9+PcY/BKEMnnY5f&#10;HJBgHpXfntQWXSA8Fk1n5/l8SgnH3OTTbD5LdmQv1db5cCNAk/hTUoduJpHZ5tYHZIJPj09iMwPX&#10;qmliPFLcU4l/oVt1acTpkeYKqi2yb9H3khpcTEpcaC4hLUmE8vbzY0C41CVi7CsO0OhFan7Ym2j2&#10;3/f06mW7l88AAAD//wMAUEsDBBQABgAIAAAAIQAyFFm/3QAAAAsBAAAPAAAAZHJzL2Rvd25yZXYu&#10;eG1sTI/NTsMwEITvSLyDtUjcWjs/oDSNU6ECZ2jhAdzYxGnidRS7beDp2Z7gOJrRzDfVZnYDO5sp&#10;dB4lJEsBzGDjdYethM+P10UBLESFWg0ejYRvE2BT395UqtT+gjtz3seWUQmGUkmwMY4l56Gxxqmw&#10;9KNB8r785FQkObVcT+pC5W7gqRCP3KkOacGq0Wytafr9yUkohHvr+1X6Hlz+kzzY7bN/GY9S3t/N&#10;T2tg0czxLwxXfEKHmpgO/oQ6sIF0kmcpZSUsspxOXCPZSmTADjRQAK8r/v9D/QsAAP//AwBQSwEC&#10;LQAUAAYACAAAACEAtoM4kv4AAADhAQAAEwAAAAAAAAAAAAAAAAAAAAAAW0NvbnRlbnRfVHlwZXNd&#10;LnhtbFBLAQItABQABgAIAAAAIQA4/SH/1gAAAJQBAAALAAAAAAAAAAAAAAAAAC8BAABfcmVscy8u&#10;cmVsc1BLAQItABQABgAIAAAAIQAwLKqttwEAACUDAAAOAAAAAAAAAAAAAAAAAC4CAABkcnMvZTJv&#10;RG9jLnhtbFBLAQItABQABgAIAAAAIQAyFFm/3QAAAAsBAAAPAAAAAAAAAAAAAAAAABEEAABkcnMv&#10;ZG93bnJldi54bWxQSwUGAAAAAAQABADzAAAAGwUAAAAA&#10;" filled="f" stroked="f">
                <v:textbox style="mso-fit-shape-to-text:t">
                  <w:txbxContent>
                    <w:p w14:paraId="6AD56DDF" w14:textId="77777777" w:rsidR="003226A7" w:rsidRPr="00DE491B" w:rsidRDefault="003226A7" w:rsidP="003226A7">
                      <w:pPr>
                        <w:textAlignment w:val="baseline"/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E49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＜厚生労働省調査＞</w:t>
                      </w:r>
                    </w:p>
                  </w:txbxContent>
                </v:textbox>
              </v:shape>
            </w:pict>
          </mc:Fallback>
        </mc:AlternateContent>
      </w:r>
      <w:r w:rsidR="003226A7" w:rsidRPr="003226A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383A6F" wp14:editId="44E7556D">
                <wp:simplePos x="0" y="0"/>
                <wp:positionH relativeFrom="column">
                  <wp:posOffset>719455</wp:posOffset>
                </wp:positionH>
                <wp:positionV relativeFrom="paragraph">
                  <wp:posOffset>110724</wp:posOffset>
                </wp:positionV>
                <wp:extent cx="8218170" cy="681355"/>
                <wp:effectExtent l="0" t="0" r="11430" b="23495"/>
                <wp:wrapNone/>
                <wp:docPr id="32" name="タイトル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218170" cy="68135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66000">
                              <a:srgbClr val="73F194"/>
                            </a:gs>
                            <a:gs pos="100000">
                              <a:sysClr val="window" lastClr="FFFFF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B43187" w14:textId="77777777" w:rsidR="003226A7" w:rsidRPr="00887606" w:rsidRDefault="003226A7" w:rsidP="003226A7">
                            <w:pPr>
                              <w:kinsoku w:val="0"/>
                              <w:overflowPunct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876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>Ⅰ　障がい者相談支援事業</w:t>
                            </w:r>
                          </w:p>
                        </w:txbxContent>
                      </wps:txbx>
                      <wps:bodyPr vert="horz" wrap="square" lIns="77925" tIns="38963" rIns="77925" bIns="38963" numCol="1" anchor="ctr" anchorCtr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83A6F" id="_x0000_s1032" style="position:absolute;margin-left:56.65pt;margin-top:8.7pt;width:647.1pt;height:53.6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EW6QIAAL4FAAAOAAAAZHJzL2Uyb0RvYy54bWysVEtu2zAQ3RfoHQjuG1l27ThC5KBI4KBA&#10;2gaNi6xpipKIUhyWpC27y2TTg3TXQ/QwvkiHlOy4ya6oFgLJ+ZDvzZs5v9g0iqyFdRJ0TtOTASVC&#10;cyikrnL6ZTF/M6XEeaYLpkCLnG6Foxez16/OW5OJIdSgCmEJJtEua01Oa+9NliSO16Jh7gSM0Ggs&#10;wTbM49ZWSWFZi9kblQwHg0nSgi2MBS6cw9OrzkhnMX9ZCu4/laUTnqic4tt8/Nv4X4Z/MjtnWWWZ&#10;qSXvn8H+4RUNkxovPaS6Yp6RlZUvUjWSW3BQ+hMOTQJlKbmIGBBNOniG5q5mRkQsSI4zB5rc/0vL&#10;P65vLZFFTkdDSjRrsEa7h9+7h5+7xx+7x19kFChqjcvQ887c2gDSmRvgXx3RcG2xZmlwSf7yCRuH&#10;3mTZfoACc7KVh0jQprRNyIHQySbWYXuog9h4wvFwOkyn6SmWi6NtMk1H43G8gmX7aGOdvxbQkLDI&#10;qYWVLj5jseMVbH3jfHgSy/Z+fWmKuVSKlEriqzXqkRIL/l76OjIdkERHh/HdghhAsieTwWAQTc5W&#10;y0tlyZqhnk5H8/Tsbf+yyh1HpBiwD9m6QwQKt4CWEsWcx8OczuN3lALfXO2vN8zXJPxyyqXlKkiB&#10;ZSVCWEAAGzQ9jvcEXfcrTNqvUN/dqqcCE4V4L5UI0d0pSj+SEixKkxbBjsaBeYYUlYp5XDYG5eF0&#10;RQlTFXY597YjA5Q8BLsXMBdYziOokZHYcIjRHYeGIl0xV3esRlNghGWN9DgclGxQEjG8J0rpYBWx&#10;vftS7wXXadVvlpso6kmICLYlFFuUI04qpKoG+52SFrsecX1bMYtCUO81Vvr09Gw4xjERN6Pp2WSE&#10;Ejm2LI8tetVcAhYhRWY0x6wdN/3m0uMeTdjoWMQbfWf4XmEB8WJzz6zpBeyRq4+w73eWPZNw5xtA&#10;a3iHnVTKWL4nYH3/4ZCIsu8HWphCx/vo9TR2Z38AAAD//wMAUEsDBBQABgAIAAAAIQBHD3bA4AAA&#10;AAsBAAAPAAAAZHJzL2Rvd25yZXYueG1sTI/NTsMwEITvSLyDtUjcqNM2ISXEqaoKuHBqixDc3HiJ&#10;o/onit0meXu2J7jNaD/NzpTr0Rp2wT603gmYzxJg6GqvWtcI+Di8PqyAhSidksY7FDBhgHV1e1PK&#10;QvnB7fCyjw2jEBcKKUDH2BWch1qjlWHmO3R0+/G9lZFs33DVy4HCreGLJHnkVraOPmjZ4VZjfdqf&#10;rYBVNn2+DU/v+deL2U6H/nvQp2wjxP3duHkGFnGMfzBc61N1qKjT0Z+dCsyQny+XhJLIU2BXIE3y&#10;DNiR1CLNgVcl/7+h+gUAAP//AwBQSwECLQAUAAYACAAAACEAtoM4kv4AAADhAQAAEwAAAAAAAAAA&#10;AAAAAAAAAAAAW0NvbnRlbnRfVHlwZXNdLnhtbFBLAQItABQABgAIAAAAIQA4/SH/1gAAAJQBAAAL&#10;AAAAAAAAAAAAAAAAAC8BAABfcmVscy8ucmVsc1BLAQItABQABgAIAAAAIQCFmGEW6QIAAL4FAAAO&#10;AAAAAAAAAAAAAAAAAC4CAABkcnMvZTJvRG9jLnhtbFBLAQItABQABgAIAAAAIQBHD3bA4AAAAAsB&#10;AAAPAAAAAAAAAAAAAAAAAEMFAABkcnMvZG93bnJldi54bWxQSwUGAAAAAAQABADzAAAAUAYAAAAA&#10;" fillcolor="#73f194" strokecolor="windowText" strokeweight=".5pt">
                <v:fill color2="window" rotate="t" focusposition=".5,.5" focussize="" colors="0 #73f194;43254f #73f194" focus="100%" type="gradientRadial"/>
                <v:stroke joinstyle="miter"/>
                <v:path arrowok="t"/>
                <o:lock v:ext="edit" grouping="t"/>
                <v:textbox inset="2.16458mm,1.0823mm,2.16458mm,1.0823mm">
                  <w:txbxContent>
                    <w:p w14:paraId="2CB43187" w14:textId="77777777" w:rsidR="003226A7" w:rsidRPr="00887606" w:rsidRDefault="003226A7" w:rsidP="003226A7">
                      <w:pPr>
                        <w:kinsoku w:val="0"/>
                        <w:overflowPunct w:val="0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</w:pPr>
                      <w:r w:rsidRPr="0088760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  <w:t>Ⅰ　障がい者相談支援事業</w:t>
                      </w:r>
                    </w:p>
                  </w:txbxContent>
                </v:textbox>
              </v:roundrect>
            </w:pict>
          </mc:Fallback>
        </mc:AlternateContent>
      </w:r>
      <w:r w:rsidR="008F3853">
        <w:rPr>
          <w:rFonts w:ascii="ＭＳ Ｐゴシック" w:eastAsia="ＭＳ Ｐゴシック" w:hAnsi="ＭＳ Ｐゴシック"/>
        </w:rPr>
        <w:br w:type="page"/>
      </w:r>
    </w:p>
    <w:p w14:paraId="64AFA9AF" w14:textId="5A8FE3B6" w:rsidR="008F3853" w:rsidRPr="008F3853" w:rsidRDefault="00560C9C" w:rsidP="008F3853">
      <w:pPr>
        <w:jc w:val="right"/>
        <w:rPr>
          <w:rFonts w:ascii="ＭＳ Ｐゴシック" w:eastAsia="ＭＳ Ｐゴシック" w:hAnsi="ＭＳ Ｐ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1C9D41" wp14:editId="23AF1B7C">
                <wp:simplePos x="0" y="0"/>
                <wp:positionH relativeFrom="column">
                  <wp:posOffset>7387389</wp:posOffset>
                </wp:positionH>
                <wp:positionV relativeFrom="paragraph">
                  <wp:posOffset>-328863</wp:posOffset>
                </wp:positionV>
                <wp:extent cx="1569660" cy="320842"/>
                <wp:effectExtent l="0" t="0" r="0" b="0"/>
                <wp:wrapNone/>
                <wp:docPr id="18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60" cy="3208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98DC03" w14:textId="77777777" w:rsidR="00560C9C" w:rsidRPr="003226A7" w:rsidRDefault="00560C9C" w:rsidP="00560C9C">
                            <w:pPr>
                              <w:textAlignment w:val="baseline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226A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＜厚生労働省調査＞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9D41" id="テキスト ボックス 9" o:spid="_x0000_s1033" type="#_x0000_t202" style="position:absolute;left:0;text-align:left;margin-left:581.7pt;margin-top:-25.9pt;width:123.6pt;height:25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+ytQEAACcDAAAOAAAAZHJzL2Uyb0RvYy54bWysUkFu2zAQvBfoHwjeaylu4yaC5aBtkFyC&#10;tkCaB9AUaREQuSxJW/LVAoI+ol8oeu579JEuKdsJkluQC8nd5Q5nZzi/6HRDNsJ5BaakJ5OcEmE4&#10;VMqsSnr34+rdGSU+MFOxBowo6VZ4erF4+2be2kJMoYamEo4giPFFa0tah2CLLPO8Fpr5CVhhsCjB&#10;aRYwdKuscqxFdN1k0zyfZS24yjrgwnvMXo5Fukj4UgoevknpRSBNSZFbSKtL6zKu2WLOipVjtlZ8&#10;T4O9gIVmyuCjR6hLFhhZO/UMSivuwIMMEw46AykVF2kGnOYkfzLNbc2sSLOgON4eZfKvB8u/br47&#10;oir0Dp0yTKNHQ38/7P4Mu39D/4sM/e+h74fdX4zJedSrtb7AtluLjaH7DB32HvIek1GGTjoddxyQ&#10;YB2V3x7VFl0gPDadzs5nMyxxrL2f5mcfphEme+i2zodrAZrEQ0kduplEZpsbH8arhyvxMQNXqmli&#10;PlIcqcRT6JZdGvHjgeYSqi2yb9H3kvqfa+YEJS40XyB9kxHs0zqAVOmdiDL27MHRjcR0/3Oi3Y/j&#10;dOvhfy/+AwAA//8DAFBLAwQUAAYACAAAACEAd7XOc94AAAAMAQAADwAAAGRycy9kb3ducmV2Lnht&#10;bEyPzU7DMBCE70i8g7VI3FrbNI0gxKkQiCuI8iNxc+NtEhGvo9htwtuzPdHjzH6anSk3s+/FEcfY&#10;BTKglwoEUh1cR42Bj/fnxS2ImCw52wdCA78YYVNdXpS2cGGiNzxuUyM4hGJhDbQpDYWUsW7R27gM&#10;AxLf9mH0NrEcG+lGO3G47+WNUrn0tiP+0NoBH1usf7YHb+DzZf/9lanX5smvhynMSpK/k8ZcX80P&#10;9yASzukfhlN9rg4Vd9qFA7koetY6X2XMGlisNY84IZlWOYgdW3oFsirl+YjqDwAA//8DAFBLAQIt&#10;ABQABgAIAAAAIQC2gziS/gAAAOEBAAATAAAAAAAAAAAAAAAAAAAAAABbQ29udGVudF9UeXBlc10u&#10;eG1sUEsBAi0AFAAGAAgAAAAhADj9If/WAAAAlAEAAAsAAAAAAAAAAAAAAAAALwEAAF9yZWxzLy5y&#10;ZWxzUEsBAi0AFAAGAAgAAAAhAGwpr7K1AQAAJwMAAA4AAAAAAAAAAAAAAAAALgIAAGRycy9lMm9E&#10;b2MueG1sUEsBAi0AFAAGAAgAAAAhAHe1znPeAAAADAEAAA8AAAAAAAAAAAAAAAAADwQAAGRycy9k&#10;b3ducmV2LnhtbFBLBQYAAAAABAAEAPMAAAAaBQAAAAA=&#10;" filled="f" stroked="f">
                <v:textbox>
                  <w:txbxContent>
                    <w:p w14:paraId="6098DC03" w14:textId="77777777" w:rsidR="00560C9C" w:rsidRPr="003226A7" w:rsidRDefault="00560C9C" w:rsidP="00560C9C">
                      <w:pPr>
                        <w:textAlignment w:val="baseline"/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226A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＜厚生労働省調査＞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A90D22" wp14:editId="0CA4A687">
                <wp:simplePos x="0" y="0"/>
                <wp:positionH relativeFrom="column">
                  <wp:posOffset>713740</wp:posOffset>
                </wp:positionH>
                <wp:positionV relativeFrom="paragraph">
                  <wp:posOffset>-5414</wp:posOffset>
                </wp:positionV>
                <wp:extent cx="8218170" cy="691816"/>
                <wp:effectExtent l="0" t="0" r="11430" b="13335"/>
                <wp:wrapNone/>
                <wp:docPr id="14" name="タイトル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18170" cy="69181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66000">
                              <a:srgbClr val="73F194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E3F2F" w14:textId="77777777" w:rsidR="00560C9C" w:rsidRPr="006B3231" w:rsidRDefault="00560C9C" w:rsidP="00560C9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>Ⅱ　基幹相談支援センター</w:t>
                            </w:r>
                          </w:p>
                        </w:txbxContent>
                      </wps:txbx>
                      <wps:bodyPr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90D22" id="_x0000_s1034" style="position:absolute;left:0;text-align:left;margin-left:56.2pt;margin-top:-.45pt;width:647.1pt;height:54.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DRjQIAAIIFAAAOAAAAZHJzL2Uyb0RvYy54bWysVEtu2zAQ3RfoHQjuG0lO6jpG5KBNkG6C&#10;tkhSdE1TpESE4hAkY8vbZNODdNdD9DC+SIeULLsfZFF0Q/Hz3nDem6HOzrtWk5VwXoEpaXGUUyIM&#10;h0qZuqSf765ezSjxgZmKaTCipBvh6fni5YuztZ2LCTSgK+EIBjF+vrYlbUKw8yzzvBEt80dghcFD&#10;Ca5lAZeuzirH1hi91dkkz6fZGlxlHXDhPe5e9od0keJLKXj4KKUXgeiSYm4hjS6NyzhmizM2rx2z&#10;jeJDGuwfsmiZMnjpGOqSBUYenPojVKu4Aw8yHHFoM5BScZE0oJoi/03NbcOsSFrQHG9Hm/z/C8s/&#10;rD45oiqs3QklhrVYo+3jj+3jt+3T1+3Td3IcLVpbP0fkrUVs6N5Bh/Ak19tr4PceIdkBpid4REdL&#10;Ouna+EWxBIlYhc3ovOgC4bg5mxSz4g0ecTybnuJiGu/N9mzrfHgvoCVxUlIHD6a6wfKmNNjq2oce&#10;v8MNxaiulNZEaoW9ZbADKXEQvqjQJG93MmqP/MTwxALaO53med4rdPXyQjuyYthBb46vitOTIbPa&#10;HzIKJOwosXnFSFrWxQEDJY23WRYaEoeScuW4jrVmc4kZ30HUFpv2dQobG3eYYfMOM2zgfjYox0CR&#10;H5QWkd3vYm8nD+KJNnH0oNW4lR7aPtfQ7XI9QGHKkZkq3Bc11tqHjRZ91BshsYX2TfGrfsa5MGEy&#10;eKANoiMtyhyJk97r54gDPlJFetgjeWjF58gjI90MJozkVhlwf7u9ut9ZIXv8zoFed7QgdMsuvZ1Z&#10;FBd3llBt8I0wwxvAQvHg6LC4CLjuMzXw9iGAVKlCe9YQHx96avzhpxT/JIfrhNr/Ohc/AQAA//8D&#10;AFBLAwQUAAYACAAAACEA7wr4l94AAAAKAQAADwAAAGRycy9kb3ducmV2LnhtbEyPzU7DMBCE70i8&#10;g7VIXFBrp6qiEuJUUMSVn0I4O/GSBOJ1FLtN+vZsT3Db0Yxmv8m3s+vFEcfQedKQLBUIpNrbjhoN&#10;H+9Piw2IEA1Z03tCDScMsC0uL3KTWT/RGx73sRFcQiEzGtoYh0zKULfoTFj6AYm9Lz86E1mOjbSj&#10;mbjc9XKlVCqd6Yg/tGbAXYv1z/7gNJTly+tN5cJz+XDy8+eUPMqd/9b6+mq+vwMRcY5/YTjjMzoU&#10;zFT5A9kgetbJas1RDYtbEGd/rdIURMWX2iiQRS7/Tyh+AQAA//8DAFBLAQItABQABgAIAAAAIQC2&#10;gziS/gAAAOEBAAATAAAAAAAAAAAAAAAAAAAAAABbQ29udGVudF9UeXBlc10ueG1sUEsBAi0AFAAG&#10;AAgAAAAhADj9If/WAAAAlAEAAAsAAAAAAAAAAAAAAAAALwEAAF9yZWxzLy5yZWxzUEsBAi0AFAAG&#10;AAgAAAAhAKkAoNGNAgAAggUAAA4AAAAAAAAAAAAAAAAALgIAAGRycy9lMm9Eb2MueG1sUEsBAi0A&#10;FAAGAAgAAAAhAO8K+JfeAAAACgEAAA8AAAAAAAAAAAAAAAAA5wQAAGRycy9kb3ducmV2LnhtbFBL&#10;BQYAAAAABAAEAPMAAADyBQAAAAA=&#10;" fillcolor="#73f194" strokecolor="black [3213]" strokeweight=".5pt">
                <v:fill color2="white [3212]" rotate="t" focusposition=".5,.5" focussize="" colors="0 #73f194;43254f #73f194" focus="100%" type="gradientRadial"/>
                <v:stroke joinstyle="miter"/>
                <v:path arrowok="t"/>
                <v:textbox>
                  <w:txbxContent>
                    <w:p w14:paraId="4E8E3F2F" w14:textId="77777777" w:rsidR="00560C9C" w:rsidRPr="006B3231" w:rsidRDefault="00560C9C" w:rsidP="00560C9C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</w:pPr>
                      <w:r w:rsidRPr="006B323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  <w:t>Ⅱ　基幹相談支援センター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F57094" w14:textId="1D3C37D1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6E5BBFE2" w14:textId="7F0F695A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4EDAD03A" w14:textId="01B17C24" w:rsidR="008F3853" w:rsidRPr="008F3853" w:rsidRDefault="006B3231" w:rsidP="008F385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BB8216" wp14:editId="3614170B">
                <wp:simplePos x="0" y="0"/>
                <wp:positionH relativeFrom="column">
                  <wp:posOffset>-72189</wp:posOffset>
                </wp:positionH>
                <wp:positionV relativeFrom="paragraph">
                  <wp:posOffset>236621</wp:posOffset>
                </wp:positionV>
                <wp:extent cx="9601100" cy="1249279"/>
                <wp:effectExtent l="0" t="0" r="635" b="825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100" cy="1249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C452D" w14:textId="77777777" w:rsidR="006B3231" w:rsidRPr="006B3231" w:rsidRDefault="006B3231" w:rsidP="006B3231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560" w:lineRule="exact"/>
                              <w:ind w:left="1162" w:hanging="357"/>
                              <w:jc w:val="left"/>
                              <w:textAlignment w:val="baseline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6B323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93</w:t>
                            </w: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％（</w:t>
                            </w:r>
                            <w:r w:rsidRPr="006B323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40</w:t>
                            </w: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市町村・</w:t>
                            </w:r>
                            <w:r w:rsidRPr="006B323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81</w:t>
                            </w: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箇所）が設置。</w:t>
                            </w:r>
                          </w:p>
                          <w:p w14:paraId="04D694CF" w14:textId="77777777" w:rsidR="006B3231" w:rsidRPr="006B3231" w:rsidRDefault="006B3231" w:rsidP="006B3231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560" w:lineRule="exact"/>
                              <w:ind w:left="1162" w:hanging="357"/>
                              <w:jc w:val="left"/>
                              <w:textAlignment w:val="baseline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直営により設置しているのは</w:t>
                            </w:r>
                            <w:r w:rsidRPr="006B323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15</w:t>
                            </w: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％（</w:t>
                            </w:r>
                            <w:r w:rsidRPr="006B323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12</w:t>
                            </w: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箇所）、委託による設置は</w:t>
                            </w:r>
                            <w:r w:rsidRPr="006B323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82</w:t>
                            </w: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％（</w:t>
                            </w:r>
                            <w:r w:rsidRPr="006B323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64</w:t>
                            </w: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箇所）、直営＋委託による設置は</w:t>
                            </w:r>
                            <w:r w:rsidRPr="006B323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％（</w:t>
                            </w:r>
                            <w:r w:rsidRPr="006B3231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  <w:r w:rsidRPr="006B323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箇所）</w:t>
                            </w:r>
                          </w:p>
                          <w:p w14:paraId="2DF40509" w14:textId="692EC964" w:rsidR="006B3231" w:rsidRPr="006B3231" w:rsidRDefault="006B3231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B8216" id="テキスト ボックス 19" o:spid="_x0000_s1035" type="#_x0000_t202" style="position:absolute;left:0;text-align:left;margin-left:-5.7pt;margin-top:18.65pt;width:756pt;height:9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u8ZAIAAJQEAAAOAAAAZHJzL2Uyb0RvYy54bWysVM2O2jAQvlfqO1i+lySUZQsirCgrqkpo&#10;dyW22rNxHIjkeFzbkNDjIq36EH2Fquc+T16kYwdYuu2p6sXxeP6/byajq7qUZCuMLUClNOnElAjF&#10;ISvUKqWf7mdv3lFiHVMZk6BESnfC0qvx61ejSg9FF9YgM2EIBlF2WOmUrp3TwyiyfC1KZjughUJl&#10;DqZkDkWzijLDKoxeyqgbx/2oApNpA1xYi6/XrZKOQ/w8F9zd5rkVjsiUYm0unCacS39G4xEbrgzT&#10;64IfymD/UEXJCoVJT6GumWNkY4o/QpUFN2Ahdx0OZQR5XnAResBukvhFN4s10yL0guBYfYLJ/r+w&#10;/GZ7Z0iRIXcDShQrkaNm/9Q8fm8efzb7r6TZf2v2++bxB8oEbRCwStsh+i00err6PdTofHy3+Ohx&#10;qHNT+i92SFCP0O9OcIvaEY6Pg36cJDGqOOqSbm/QvQzxo2d3baz7IKAk/pJSg3wGmNl2bh2WgqZH&#10;E5/NgiyyWSFlEPwMiak0ZMuQfelCkejxm5VUpEpp/+1FHAIr8O5tZKkwgW+2bcrfXL2sA1onIJaQ&#10;7RAHA+1oWc1nBdY6Z9bdMYOzhP3hfrhbPHIJmAsON0rWYL787d3bI8WopaTC2Uyp/bxhRlAiPyok&#10;f5D0en6Yg9C7uOyiYM41y3ON2pRTQAAS3ETNw9XbO3m85gbKB1yjic+KKqY45k6pO16nrt0YXEMu&#10;JpNghOOrmZurheY+tAfcM3FfPzCjD3Q5ZPoGjlPMhi9Ya229p4LJxkFeBEo9zi2qB/hx9APThzX1&#10;u3UuB6vnn8n4FwAAAP//AwBQSwMEFAAGAAgAAAAhAAEolJniAAAACwEAAA8AAABkcnMvZG93bnJl&#10;di54bWxMj8tOwzAQRfdI/IM1SGxQ66RpKQqZVAjxkLqjaUHs3HhIIuJxFLtJ+HvcFSxH9+jeM9lm&#10;Mq0YqHeNZYR4HoEgLq1uuELYF8+zOxDOK9aqtUwIP+Rgk19eZCrVduQ3Gna+EqGEXaoQau+7VEpX&#10;1mSUm9uOOGRftjfKh7OvpO7VGMpNKxdRdCuNajgs1Kqjx5rK793JIHzeVB9bN70cxmSVdE+vQ7F+&#10;1wXi9dX0cA/C0+T/YDjrB3XIg9PRnlg70SLM4ngZUIRknYA4A6uwB+KIsEiWEcg8k/9/yH8BAAD/&#10;/wMAUEsBAi0AFAAGAAgAAAAhALaDOJL+AAAA4QEAABMAAAAAAAAAAAAAAAAAAAAAAFtDb250ZW50&#10;X1R5cGVzXS54bWxQSwECLQAUAAYACAAAACEAOP0h/9YAAACUAQAACwAAAAAAAAAAAAAAAAAvAQAA&#10;X3JlbHMvLnJlbHNQSwECLQAUAAYACAAAACEA5AkLvGQCAACUBAAADgAAAAAAAAAAAAAAAAAuAgAA&#10;ZHJzL2Uyb0RvYy54bWxQSwECLQAUAAYACAAAACEAASiUmeIAAAALAQAADwAAAAAAAAAAAAAAAAC+&#10;BAAAZHJzL2Rvd25yZXYueG1sUEsFBgAAAAAEAAQA8wAAAM0FAAAAAA==&#10;" fillcolor="white [3201]" stroked="f" strokeweight=".5pt">
                <v:textbox>
                  <w:txbxContent>
                    <w:p w14:paraId="0E5C452D" w14:textId="77777777" w:rsidR="006B3231" w:rsidRPr="006B3231" w:rsidRDefault="006B3231" w:rsidP="006B3231">
                      <w:pPr>
                        <w:widowControl/>
                        <w:numPr>
                          <w:ilvl w:val="0"/>
                          <w:numId w:val="6"/>
                        </w:numPr>
                        <w:snapToGrid w:val="0"/>
                        <w:spacing w:line="560" w:lineRule="exact"/>
                        <w:ind w:left="1162" w:hanging="357"/>
                        <w:jc w:val="left"/>
                        <w:textAlignment w:val="baseline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40"/>
                          <w:szCs w:val="24"/>
                        </w:rPr>
                      </w:pPr>
                      <w:r w:rsidRPr="006B3231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93</w:t>
                      </w:r>
                      <w:r w:rsidRPr="006B323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％（</w:t>
                      </w:r>
                      <w:r w:rsidRPr="006B3231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40</w:t>
                      </w:r>
                      <w:r w:rsidRPr="006B323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市町村・</w:t>
                      </w:r>
                      <w:r w:rsidRPr="006B3231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81</w:t>
                      </w:r>
                      <w:r w:rsidRPr="006B323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箇所）が設置。</w:t>
                      </w:r>
                    </w:p>
                    <w:p w14:paraId="04D694CF" w14:textId="77777777" w:rsidR="006B3231" w:rsidRPr="006B3231" w:rsidRDefault="006B3231" w:rsidP="006B3231">
                      <w:pPr>
                        <w:widowControl/>
                        <w:numPr>
                          <w:ilvl w:val="0"/>
                          <w:numId w:val="6"/>
                        </w:numPr>
                        <w:snapToGrid w:val="0"/>
                        <w:spacing w:line="560" w:lineRule="exact"/>
                        <w:ind w:left="1162" w:hanging="357"/>
                        <w:jc w:val="left"/>
                        <w:textAlignment w:val="baseline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40"/>
                          <w:szCs w:val="24"/>
                        </w:rPr>
                      </w:pPr>
                      <w:r w:rsidRPr="006B323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直営により設置しているのは</w:t>
                      </w:r>
                      <w:r w:rsidRPr="006B3231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15</w:t>
                      </w:r>
                      <w:r w:rsidRPr="006B323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％（</w:t>
                      </w:r>
                      <w:r w:rsidRPr="006B3231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12</w:t>
                      </w:r>
                      <w:r w:rsidRPr="006B323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箇所）、委託による設置は</w:t>
                      </w:r>
                      <w:r w:rsidRPr="006B3231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82</w:t>
                      </w:r>
                      <w:r w:rsidRPr="006B323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％（</w:t>
                      </w:r>
                      <w:r w:rsidRPr="006B3231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64</w:t>
                      </w:r>
                      <w:r w:rsidRPr="006B323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箇所）、直営＋委託による設置は</w:t>
                      </w:r>
                      <w:r w:rsidRPr="006B3231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3</w:t>
                      </w:r>
                      <w:r w:rsidRPr="006B323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％（</w:t>
                      </w:r>
                      <w:r w:rsidRPr="006B3231"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40"/>
                          <w:szCs w:val="40"/>
                        </w:rPr>
                        <w:t>2</w:t>
                      </w:r>
                      <w:r w:rsidRPr="006B323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箇所）</w:t>
                      </w:r>
                    </w:p>
                    <w:p w14:paraId="2DF40509" w14:textId="692EC964" w:rsidR="006B3231" w:rsidRPr="006B3231" w:rsidRDefault="006B3231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CDCEF6" w14:textId="340BE76C" w:rsidR="008F3853" w:rsidRPr="006B3231" w:rsidRDefault="008F3853" w:rsidP="008F3853">
      <w:pPr>
        <w:rPr>
          <w:rFonts w:ascii="ＭＳ Ｐゴシック" w:eastAsia="ＭＳ Ｐゴシック" w:hAnsi="ＭＳ Ｐゴシック"/>
        </w:rPr>
      </w:pPr>
    </w:p>
    <w:p w14:paraId="76003922" w14:textId="61D99C1D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78108C1F" w14:textId="724243CA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7F73AE88" w14:textId="052D7C31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37279FA8" w14:textId="0528C020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4B8F6B20" w14:textId="0776AD01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18A58628" w14:textId="27265F11" w:rsidR="008F3853" w:rsidRPr="008F3853" w:rsidRDefault="004D0F49" w:rsidP="008F3853">
      <w:pPr>
        <w:rPr>
          <w:rFonts w:ascii="ＭＳ Ｐゴシック" w:eastAsia="ＭＳ Ｐゴシック" w:hAnsi="ＭＳ Ｐゴシック"/>
        </w:rPr>
      </w:pPr>
      <w:r w:rsidRPr="006B323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6912" behindDoc="1" locked="0" layoutInCell="1" allowOverlap="1" wp14:anchorId="19BBB464" wp14:editId="1F50450B">
            <wp:simplePos x="0" y="0"/>
            <wp:positionH relativeFrom="column">
              <wp:posOffset>5133975</wp:posOffset>
            </wp:positionH>
            <wp:positionV relativeFrom="paragraph">
              <wp:posOffset>95885</wp:posOffset>
            </wp:positionV>
            <wp:extent cx="4466590" cy="4355465"/>
            <wp:effectExtent l="0" t="0" r="10160" b="6985"/>
            <wp:wrapNone/>
            <wp:docPr id="23" name="グラフ 23" descr="基幹相談支援センターの設置方法のグラフ">
              <a:extLst xmlns:a="http://schemas.openxmlformats.org/drawingml/2006/main">
                <a:ext uri="{FF2B5EF4-FFF2-40B4-BE49-F238E27FC236}">
                  <a16:creationId xmlns:a16="http://schemas.microsoft.com/office/drawing/2014/main" id="{AA1A6AA2-78A2-48BD-98CF-A7C426E54E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231" w:rsidRPr="006B323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5888" behindDoc="1" locked="0" layoutInCell="1" allowOverlap="1" wp14:anchorId="38056879" wp14:editId="49F9507B">
            <wp:simplePos x="0" y="0"/>
            <wp:positionH relativeFrom="column">
              <wp:posOffset>200526</wp:posOffset>
            </wp:positionH>
            <wp:positionV relativeFrom="paragraph">
              <wp:posOffset>96253</wp:posOffset>
            </wp:positionV>
            <wp:extent cx="4733290" cy="4370972"/>
            <wp:effectExtent l="0" t="0" r="10160" b="10795"/>
            <wp:wrapNone/>
            <wp:docPr id="21" name="グラフ 21" descr="基幹相談支援センターの設置状況グラフ">
              <a:extLst xmlns:a="http://schemas.openxmlformats.org/drawingml/2006/main">
                <a:ext uri="{FF2B5EF4-FFF2-40B4-BE49-F238E27FC236}">
                  <a16:creationId xmlns:a16="http://schemas.microsoft.com/office/drawing/2014/main" id="{3416079D-01BD-4F02-9728-56DAA1E771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8849" w14:textId="06F09849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74483E4F" w14:textId="36397B57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07190003" w14:textId="65222298" w:rsidR="008F3853" w:rsidRPr="008F3853" w:rsidRDefault="008F3853" w:rsidP="008F3853">
      <w:pPr>
        <w:rPr>
          <w:rFonts w:ascii="ＭＳ Ｐゴシック" w:eastAsia="ＭＳ Ｐゴシック" w:hAnsi="ＭＳ Ｐゴシック"/>
        </w:rPr>
      </w:pPr>
    </w:p>
    <w:p w14:paraId="69960133" w14:textId="40A69F23" w:rsidR="008F3853" w:rsidRDefault="008F3853" w:rsidP="008F3853">
      <w:pPr>
        <w:rPr>
          <w:rFonts w:ascii="ＭＳ Ｐゴシック" w:eastAsia="ＭＳ Ｐゴシック" w:hAnsi="ＭＳ Ｐゴシック"/>
        </w:rPr>
      </w:pPr>
    </w:p>
    <w:p w14:paraId="5333CC7E" w14:textId="3F779689" w:rsidR="006B3231" w:rsidRDefault="006B3231" w:rsidP="006B3231">
      <w:pPr>
        <w:rPr>
          <w:rFonts w:ascii="ＭＳ Ｐゴシック" w:eastAsia="ＭＳ Ｐゴシック" w:hAnsi="ＭＳ Ｐゴシック"/>
        </w:rPr>
      </w:pPr>
    </w:p>
    <w:p w14:paraId="6FE8509F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7C3F105F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0BE6B331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24D7821C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7BEE2D03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251C3872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232A85BE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51A923BD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31FDD79E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73261E93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149457C1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3E2A9209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33DD258C" w14:textId="77777777" w:rsidR="00BC5AC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</w:p>
    <w:p w14:paraId="69D6D724" w14:textId="4E3ADFF4" w:rsidR="006B3231" w:rsidRDefault="00BC5AC1" w:rsidP="006B3231">
      <w:pPr>
        <w:tabs>
          <w:tab w:val="left" w:pos="10712"/>
        </w:tabs>
        <w:rPr>
          <w:rFonts w:ascii="ＭＳ Ｐゴシック" w:eastAsia="ＭＳ Ｐゴシック" w:hAnsi="ＭＳ Ｐ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BE3ADF" wp14:editId="432FB8CC">
                <wp:simplePos x="0" y="0"/>
                <wp:positionH relativeFrom="column">
                  <wp:posOffset>459138</wp:posOffset>
                </wp:positionH>
                <wp:positionV relativeFrom="paragraph">
                  <wp:posOffset>-34925</wp:posOffset>
                </wp:positionV>
                <wp:extent cx="8808085" cy="561975"/>
                <wp:effectExtent l="0" t="0" r="12065" b="28575"/>
                <wp:wrapNone/>
                <wp:docPr id="24" name="タイトル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08085" cy="561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66000">
                              <a:srgbClr val="73F194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F4D2D" w14:textId="77777777" w:rsidR="00BC5AC1" w:rsidRPr="00BC5AC1" w:rsidRDefault="00BC5AC1" w:rsidP="00BC5AC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BC5AC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>Ⅱ　基幹相談支援センター</w:t>
                            </w:r>
                          </w:p>
                        </w:txbxContent>
                      </wps:txbx>
                      <wps:bodyPr wrap="square" anchor="ctr" anchorCtr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BE3ADF" id="_x0000_s1036" style="position:absolute;left:0;text-align:left;margin-left:36.15pt;margin-top:-2.75pt;width:693.55pt;height:44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DDfkAIAAHcFAAAOAAAAZHJzL2Uyb0RvYy54bWysVEtu2zAQ3RfoHQjua0lO7DiG5QBN4G6C&#10;tkhSdE1TpESEIlmStuVtsulBuushehhfpEPqY/eDLIpCAMXPvJl5M49cXDW1RFtmndAqx9koxYgp&#10;qguhyhx/eli9mWHkPFEFkVqxHO+Zw1fL168WOzNnY11pWTCLwIly853JceW9mSeJoxWriRtpwxQc&#10;cm1r4mFpy6SwZAfea5mM03Sa7LQtjNWUOQe7N+0hXkb/nDPqP3DumEcyx5Cbj6ON4zqMyXJB5qUl&#10;phK0S4P8QxY1EQqCDq5uiCdoY8UfrmpBrXaa+xHVdaI5F5RFDsAmS39jc18RwyIXKI4zQ5nc/3NL&#10;328/WiSKHI/PMVKkhh4dnn4cnr4dnr8enr+js1CinXFzsLw3YOubt7qBVke6ztxq+ujAJDmxaQEO&#10;rENJGm7r8AeyCIDQhf1QedZ4RGFzNkvhm2BE4WwyzS4vJiFuckQb6/w7pmsUJjm2eqOKO2hvTINs&#10;b51v7Xu7rhnFSkiJuBSgLQUKxMhq/1n4Kta2p1E6wEeEQ0ZDeafTNE1bhrZcX0uLtgQUdHG2yi7P&#10;u8xKd4rIANBDgnjZAFqX2QkCKA3RDPEVCkOOqbBUhl6TOYeMH3TgFkQ7iW6DcLsZiLebgYDbWccc&#10;HAW8F5IFdLsL2o41CCdShdFpKYateNGOufqmz/XEClIOyNjhtqmh187vJWu93jEOEjqK4lf+hFKm&#10;/LirgVRgHWCB5gAct7V+CdjZByiLF3sAd1J8CTwgYmSt/ACuhdL2b9GLx74UvLXvK9DyDiXwzbqJ&#10;dyeLD0nYWutiD5dkBy9Kjt2XDbEgOaJopaFv1Nt+ce1h3QYIMLjdUe3dSxSej9N1DH18L5c/AQAA&#10;//8DAFBLAwQUAAYACAAAACEA0EgnIN8AAAAJAQAADwAAAGRycy9kb3ducmV2LnhtbEyPS0/DMBCE&#10;70j8B2uRuKDW6SOlhGwqKOLKoyWcnXhJAvE6it0m/fe4JziOZjTzTboZTSuO1LvGMsJsGoEgLq1u&#10;uEL42D9P1iCcV6xVa5kQTuRgk11epCrRduB3Ou58JUIJu0Qh1N53iZSurMkoN7UdcfC+bG+UD7Kv&#10;pO7VEMpNK+dRtJJGNRwWatXRtqbyZ3cwCHn++nZTGPeSP57s+DnMnuTWfiNeX40P9yA8jf4vDGf8&#10;gA5ZYCrsgbUTLcLtfBGSCJM4BnH2l/HdEkSBsF5EILNU/n+Q/QIAAP//AwBQSwECLQAUAAYACAAA&#10;ACEAtoM4kv4AAADhAQAAEwAAAAAAAAAAAAAAAAAAAAAAW0NvbnRlbnRfVHlwZXNdLnhtbFBLAQIt&#10;ABQABgAIAAAAIQA4/SH/1gAAAJQBAAALAAAAAAAAAAAAAAAAAC8BAABfcmVscy8ucmVsc1BLAQIt&#10;ABQABgAIAAAAIQC0TDDfkAIAAHcFAAAOAAAAAAAAAAAAAAAAAC4CAABkcnMvZTJvRG9jLnhtbFBL&#10;AQItABQABgAIAAAAIQDQSCcg3wAAAAkBAAAPAAAAAAAAAAAAAAAAAOoEAABkcnMvZG93bnJldi54&#10;bWxQSwUGAAAAAAQABADzAAAA9gUAAAAA&#10;" fillcolor="#73f194" strokecolor="black [3213]" strokeweight=".5pt">
                <v:fill color2="white [3212]" rotate="t" focusposition=".5,.5" focussize="" colors="0 #73f194;43254f #73f194" focus="100%" type="gradientRadial"/>
                <v:stroke joinstyle="miter"/>
                <v:path arrowok="t"/>
                <v:textbox>
                  <w:txbxContent>
                    <w:p w14:paraId="5E7F4D2D" w14:textId="77777777" w:rsidR="00BC5AC1" w:rsidRPr="00BC5AC1" w:rsidRDefault="00BC5AC1" w:rsidP="00BC5AC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</w:pPr>
                      <w:r w:rsidRPr="00BC5AC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dark1"/>
                          <w:kern w:val="24"/>
                          <w:sz w:val="48"/>
                          <w:szCs w:val="48"/>
                        </w:rPr>
                        <w:t>Ⅱ　基幹相談支援センター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0DC415" wp14:editId="23040C37">
                <wp:simplePos x="0" y="0"/>
                <wp:positionH relativeFrom="column">
                  <wp:posOffset>7592929</wp:posOffset>
                </wp:positionH>
                <wp:positionV relativeFrom="paragraph">
                  <wp:posOffset>-352124</wp:posOffset>
                </wp:positionV>
                <wp:extent cx="1569660" cy="276999"/>
                <wp:effectExtent l="0" t="0" r="0" b="0"/>
                <wp:wrapNone/>
                <wp:docPr id="25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66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777335" w14:textId="77777777" w:rsidR="00BC5AC1" w:rsidRPr="00BC5AC1" w:rsidRDefault="00BC5AC1" w:rsidP="00BC5AC1">
                            <w:pPr>
                              <w:textAlignment w:val="baseline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C5AC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＜厚生労働省調査＞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DC415" id="テキスト ボックス 10" o:spid="_x0000_s1037" type="#_x0000_t202" style="position:absolute;left:0;text-align:left;margin-left:597.85pt;margin-top:-27.75pt;width:123.6pt;height:21.8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6CiswEAACcDAAAOAAAAZHJzL2Uyb0RvYy54bWysUk2u0zAQ3iNxB8t7mrbSCzRq+gQ8PTYI&#10;kB4cwHXsxlLssTx+TbptJMQhuAJizXlyEcZuaRHsEJuxPT+fv/lm1reD7dheBTTgar6YzTlTTkJj&#10;3K7mnz7eP3vBGUbhGtGBUzU/KOS3m6dP1r2v1BJa6BoVGIE4rHpf8zZGXxUFylZZgTPwylFQQ7Ai&#10;0jPsiiaIntBtVyzn87LoITQ+gFSI5L07Bfkm42utZHyvNarIupoTt5htyHabbLFZi2oXhG+NPNMQ&#10;/8DCCuPo0wvUnYiCPQbzF5Q1MgCCjjMJtgCtjVS5B+pmMf+jm4dWeJV7IXHQX2TC/wcr3+0/BGaa&#10;mi9vOHPC0oym8fN0/DYdf0zjFzaNX6dxnI7f6c0WWbDeY0V1D54q4/AKBhp8EjL5kZxJh0EHm07q&#10;kFGcpD9c5FZDZDIV3ZSrsqSQpNjyeblarRJMca32AeMbBZalS80DjTOrLPZvMZ5Sf6Wkzxzcm65L&#10;/iuVdIvDdsg9Li48t9AciH5Pk6+5o9XkLMTuNeQ1SVjoXz5GwsvfJJBTxRmbppGJnjcnjfv3d866&#10;7vfmJwAAAP//AwBQSwMEFAAGAAgAAAAhACOEbYTeAAAADQEAAA8AAABkcnMvZG93bnJldi54bWxM&#10;j8FOwzAQRO9I/IO1SNxaJ1EMTRqnQgXO0MIHuLGJ08TrKHbbwNezPcFxdp5mZ6rN7AZ2NlPoPEpI&#10;lwkwg43XHbYSPj9eFytgISrUavBoJHybAJv69qZSpfYX3JnzPraMQjCUSoKNcSw5D401ToWlHw2S&#10;9+UnpyLJqeV6UhcKdwPPkuSBO9UhfbBqNFtrmn5/chJWiXvr+yJ7Dy7/SYXdPvuX8Sjl/d38tAYW&#10;zRz/YLjWp+pQU6eDP6EObCCdFuKRWAkLIQSwK5LnWQHsQCdygdcV/7+i/gUAAP//AwBQSwECLQAU&#10;AAYACAAAACEAtoM4kv4AAADhAQAAEwAAAAAAAAAAAAAAAAAAAAAAW0NvbnRlbnRfVHlwZXNdLnht&#10;bFBLAQItABQABgAIAAAAIQA4/SH/1gAAAJQBAAALAAAAAAAAAAAAAAAAAC8BAABfcmVscy8ucmVs&#10;c1BLAQItABQABgAIAAAAIQBA06CiswEAACcDAAAOAAAAAAAAAAAAAAAAAC4CAABkcnMvZTJvRG9j&#10;LnhtbFBLAQItABQABgAIAAAAIQAjhG2E3gAAAA0BAAAPAAAAAAAAAAAAAAAAAA0EAABkcnMvZG93&#10;bnJldi54bWxQSwUGAAAAAAQABADzAAAAGAUAAAAA&#10;" filled="f" stroked="f">
                <v:textbox style="mso-fit-shape-to-text:t">
                  <w:txbxContent>
                    <w:p w14:paraId="61777335" w14:textId="77777777" w:rsidR="00BC5AC1" w:rsidRPr="00BC5AC1" w:rsidRDefault="00BC5AC1" w:rsidP="00BC5AC1">
                      <w:pPr>
                        <w:textAlignment w:val="baseline"/>
                        <w:rPr>
                          <w:rFonts w:ascii="ＭＳ Ｐゴシック" w:eastAsia="ＭＳ Ｐゴシック" w:hAnsi="ＭＳ Ｐゴシック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C5AC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＜厚生労働省調査＞</w:t>
                      </w:r>
                    </w:p>
                  </w:txbxContent>
                </v:textbox>
              </v:shape>
            </w:pict>
          </mc:Fallback>
        </mc:AlternateContent>
      </w:r>
      <w:r w:rsidR="006B3231">
        <w:rPr>
          <w:rFonts w:ascii="ＭＳ Ｐゴシック" w:eastAsia="ＭＳ Ｐゴシック" w:hAnsi="ＭＳ Ｐゴシック"/>
        </w:rPr>
        <w:tab/>
      </w:r>
    </w:p>
    <w:p w14:paraId="2E219138" w14:textId="58CCD6BA" w:rsidR="00BC5AC1" w:rsidRPr="00BC5AC1" w:rsidRDefault="00BC5AC1" w:rsidP="00BC5AC1">
      <w:pPr>
        <w:rPr>
          <w:rFonts w:ascii="ＭＳ Ｐゴシック" w:eastAsia="ＭＳ Ｐゴシック" w:hAnsi="ＭＳ Ｐゴシック"/>
        </w:rPr>
      </w:pPr>
    </w:p>
    <w:p w14:paraId="45567F0D" w14:textId="41BCB6EE" w:rsidR="00BC5AC1" w:rsidRPr="00BC5AC1" w:rsidRDefault="00BC5AC1" w:rsidP="00BC5AC1">
      <w:pPr>
        <w:rPr>
          <w:rFonts w:ascii="ＭＳ Ｐゴシック" w:eastAsia="ＭＳ Ｐゴシック" w:hAnsi="ＭＳ Ｐゴシック"/>
        </w:rPr>
      </w:pPr>
    </w:p>
    <w:p w14:paraId="3146042A" w14:textId="7FC2A8E4" w:rsidR="00BC5AC1" w:rsidRPr="00BC5AC1" w:rsidRDefault="008B2328" w:rsidP="00BC5AC1">
      <w:pPr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224030" wp14:editId="58203ADC">
                <wp:simplePos x="0" y="0"/>
                <wp:positionH relativeFrom="column">
                  <wp:posOffset>266065</wp:posOffset>
                </wp:positionH>
                <wp:positionV relativeFrom="paragraph">
                  <wp:posOffset>113665</wp:posOffset>
                </wp:positionV>
                <wp:extent cx="9205595" cy="148971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5595" cy="148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F362A6" w14:textId="77777777" w:rsidR="008946BA" w:rsidRPr="008946BA" w:rsidRDefault="008946BA" w:rsidP="008946BA">
                            <w:pPr>
                              <w:pStyle w:val="Web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before="0" w:beforeAutospacing="0" w:after="0" w:afterAutospacing="0" w:line="500" w:lineRule="exact"/>
                              <w:textAlignment w:val="baseline"/>
                            </w:pP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基幹相談支援センターの業務に従事する者は、主任相談支援専門員</w:t>
                            </w:r>
                            <w:r w:rsidRPr="008946B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22</w:t>
                            </w: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％（</w:t>
                            </w:r>
                            <w:r w:rsidRPr="008946B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83</w:t>
                            </w: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人）、相</w:t>
                            </w:r>
                          </w:p>
                          <w:p w14:paraId="5C7B26DB" w14:textId="244C1CA3" w:rsidR="008946BA" w:rsidRPr="008946BA" w:rsidRDefault="008946BA" w:rsidP="008946BA">
                            <w:pPr>
                              <w:pStyle w:val="Web"/>
                              <w:snapToGrid w:val="0"/>
                              <w:spacing w:before="0" w:beforeAutospacing="0" w:after="0" w:afterAutospacing="0" w:line="500" w:lineRule="exact"/>
                              <w:ind w:left="780"/>
                              <w:textAlignment w:val="baseline"/>
                            </w:pP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談支援専門員</w:t>
                            </w:r>
                            <w:r w:rsidRPr="008946B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57</w:t>
                            </w: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％（</w:t>
                            </w:r>
                            <w:r w:rsidRPr="008946B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217</w:t>
                            </w: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人）、相談支援専門員以外の者</w:t>
                            </w:r>
                            <w:r w:rsidRPr="008946B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21</w:t>
                            </w: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％（</w:t>
                            </w:r>
                            <w:r w:rsidRPr="008946B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82</w:t>
                            </w: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人）。</w:t>
                            </w:r>
                          </w:p>
                          <w:p w14:paraId="5E20A2CF" w14:textId="77777777" w:rsidR="008946BA" w:rsidRPr="008946BA" w:rsidRDefault="008946BA" w:rsidP="008946BA">
                            <w:pPr>
                              <w:pStyle w:val="Web"/>
                              <w:numPr>
                                <w:ilvl w:val="0"/>
                                <w:numId w:val="8"/>
                              </w:numPr>
                              <w:snapToGrid w:val="0"/>
                              <w:spacing w:before="0" w:beforeAutospacing="0" w:after="0" w:afterAutospacing="0" w:line="500" w:lineRule="exact"/>
                              <w:textAlignment w:val="baseline"/>
                            </w:pP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業務に従事する者のうち、専門的職員の人数は社会福祉士が</w:t>
                            </w:r>
                            <w:r w:rsidRPr="008946B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198</w:t>
                            </w: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人、精神保健福祉</w:t>
                            </w:r>
                          </w:p>
                          <w:p w14:paraId="4126F876" w14:textId="121C2E15" w:rsidR="008946BA" w:rsidRPr="008946BA" w:rsidRDefault="008946BA" w:rsidP="008946BA">
                            <w:pPr>
                              <w:pStyle w:val="Web"/>
                              <w:snapToGrid w:val="0"/>
                              <w:spacing w:before="0" w:beforeAutospacing="0" w:after="0" w:afterAutospacing="0" w:line="500" w:lineRule="exact"/>
                              <w:ind w:left="780"/>
                              <w:textAlignment w:val="baseline"/>
                            </w:pP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士が</w:t>
                            </w:r>
                            <w:r w:rsidRPr="008946B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109</w:t>
                            </w: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人、介護福祉士が</w:t>
                            </w:r>
                            <w:r w:rsidRPr="008946BA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109</w:t>
                            </w: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人など。</w:t>
                            </w:r>
                            <w:r w:rsidRPr="008946BA">
                              <w:rPr>
                                <w:rFonts w:cs="ＭＳ 明朝" w:hint="eastAsia"/>
                                <w:color w:val="000000" w:themeColor="text1"/>
                                <w:kern w:val="24"/>
                              </w:rPr>
                              <w:t>※</w:t>
                            </w:r>
                            <w:r w:rsidRPr="008946BA">
                              <w:rPr>
                                <w:rFonts w:cstheme="minorBidi"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Pr="008946BA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</w:rPr>
                              <w:t>人の者が複数の資格を有する場合は、複数計上。</w:t>
                            </w:r>
                          </w:p>
                          <w:p w14:paraId="3643BFFC" w14:textId="77777777" w:rsidR="00BC5AC1" w:rsidRPr="008946BA" w:rsidRDefault="00BC5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4030" id="テキスト ボックス 26" o:spid="_x0000_s1038" type="#_x0000_t202" style="position:absolute;left:0;text-align:left;margin-left:20.95pt;margin-top:8.95pt;width:724.85pt;height:1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N2ZwIAAJUEAAAOAAAAZHJzL2Uyb0RvYy54bWysVM2O2jAQvlfqO1i+lxAK7IIIK8qKqhLa&#10;XYmt9mwcByI5Htc2JPQIUtWH6CtUPfd58iIdO8DSbU9VL47H8/99MxndVIUkW2FsDiqhcatNiVAc&#10;0lytEvrxcfbmmhLrmEqZBCUSuhOW3oxfvxqVeig6sAaZCkMwiLLDUid07ZweRpHla1Ew2wItFCoz&#10;MAVzKJpVlBpWYvRCRp12ux+VYFJtgAtr8fW2UdJxiJ9lgrv7LLPCEZlQrM2F04Rz6c9oPGLDlWF6&#10;nfNjGewfqihYrjDpOdQtc4xsTP5HqCLnBixkrsWhiCDLci5CD9hN3H7RzWLNtAi9IDhWn2Gy/y8s&#10;v9s+GJKnCe30KVGsQI7qw5d6/73e/6wPX0l9+FYfDvX+B8oEbRCwUtsh+i00errqHVRI/Ond4qPH&#10;ocpM4b/YIUE9Qr87wy0qRzg+DjrtXm/Qo4SjLu5eD67iQEj07K6Nde8FFMRfEmqQzwAz286tw1LQ&#10;9GTis1mQeTrLpQyCnyExlYZsGbIvXSgSPX6zkoqUCe2/7bVDYAXevYksFSbwzTZN+ZurllVAK+6c&#10;Ol5CukMgDDSzZTWf5VjsnFn3wAwOE/aOC+Lu8cgkYDI43ihZg/n8t3dvjxyjlpIShzOh9tOGGUGJ&#10;/KCQ/UHc7fppDkK3d9VBwVxqlpcatSmmgAjEuIqah6u3d/J0zQwUT7hHE58VVUxxzJ1Qd7pOXbMy&#10;uIdcTCbBCOdXMzdXC819aI+4p+KxemJGH/lySPUdnMaYDV/Q1th6TwWTjYMsD5x6oBtUj/jj7Aeq&#10;j3vql+tSDlbPf5PxLwAAAP//AwBQSwMEFAAGAAgAAAAhAOnbBzviAAAACgEAAA8AAABkcnMvZG93&#10;bnJldi54bWxMj0tPwzAQhO9I/Adrkbgg6iR90RCnQgioxI2Gh7i58ZJExOsodpPw79me4LTandHs&#10;N9l2sq0YsPeNIwXxLAKBVDrTUKXgtXi8vgHhgyajW0eo4Ac9bPPzs0ynxo30gsM+VIJDyKdaQR1C&#10;l0rpyxqt9jPXIbH25XqrA699JU2vRw63rUyiaCWtbog/1LrD+xrL7/3RKvi8qj6e/fT0Ns6X8+5h&#10;NxTrd1ModXkx3d2CCDiFPzOc8BkdcmY6uCMZL1oFi3jDTr6veZ70xSZegTgoSJbJEmSeyf8V8l8A&#10;AAD//wMAUEsBAi0AFAAGAAgAAAAhALaDOJL+AAAA4QEAABMAAAAAAAAAAAAAAAAAAAAAAFtDb250&#10;ZW50X1R5cGVzXS54bWxQSwECLQAUAAYACAAAACEAOP0h/9YAAACUAQAACwAAAAAAAAAAAAAAAAAv&#10;AQAAX3JlbHMvLnJlbHNQSwECLQAUAAYACAAAACEAq1gDdmcCAACVBAAADgAAAAAAAAAAAAAAAAAu&#10;AgAAZHJzL2Uyb0RvYy54bWxQSwECLQAUAAYACAAAACEA6dsHO+IAAAAKAQAADwAAAAAAAAAAAAAA&#10;AADBBAAAZHJzL2Rvd25yZXYueG1sUEsFBgAAAAAEAAQA8wAAANAFAAAAAA==&#10;" fillcolor="white [3201]" stroked="f" strokeweight=".5pt">
                <v:textbox>
                  <w:txbxContent>
                    <w:p w14:paraId="16F362A6" w14:textId="77777777" w:rsidR="008946BA" w:rsidRPr="008946BA" w:rsidRDefault="008946BA" w:rsidP="008946BA">
                      <w:pPr>
                        <w:pStyle w:val="Web"/>
                        <w:numPr>
                          <w:ilvl w:val="0"/>
                          <w:numId w:val="8"/>
                        </w:numPr>
                        <w:snapToGrid w:val="0"/>
                        <w:spacing w:before="0" w:beforeAutospacing="0" w:after="0" w:afterAutospacing="0" w:line="500" w:lineRule="exact"/>
                        <w:textAlignment w:val="baseline"/>
                      </w:pP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基幹相談支援センターの業務に従事する者は、主任相談支援専門員</w:t>
                      </w:r>
                      <w:r w:rsidRPr="008946BA"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22</w:t>
                      </w: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％（</w:t>
                      </w:r>
                      <w:r w:rsidRPr="008946BA"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83</w:t>
                      </w: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人）、相</w:t>
                      </w:r>
                    </w:p>
                    <w:p w14:paraId="5C7B26DB" w14:textId="244C1CA3" w:rsidR="008946BA" w:rsidRPr="008946BA" w:rsidRDefault="008946BA" w:rsidP="008946BA">
                      <w:pPr>
                        <w:pStyle w:val="Web"/>
                        <w:snapToGrid w:val="0"/>
                        <w:spacing w:before="0" w:beforeAutospacing="0" w:after="0" w:afterAutospacing="0" w:line="500" w:lineRule="exact"/>
                        <w:ind w:left="780"/>
                        <w:textAlignment w:val="baseline"/>
                      </w:pP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談支援専門員</w:t>
                      </w:r>
                      <w:r w:rsidRPr="008946BA"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57</w:t>
                      </w: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％（</w:t>
                      </w:r>
                      <w:r w:rsidRPr="008946BA"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217</w:t>
                      </w: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人）、相談支援専門員以外の者</w:t>
                      </w:r>
                      <w:r w:rsidRPr="008946BA"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21</w:t>
                      </w: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％（</w:t>
                      </w:r>
                      <w:r w:rsidRPr="008946BA"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82</w:t>
                      </w: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人）。</w:t>
                      </w:r>
                    </w:p>
                    <w:p w14:paraId="5E20A2CF" w14:textId="77777777" w:rsidR="008946BA" w:rsidRPr="008946BA" w:rsidRDefault="008946BA" w:rsidP="008946BA">
                      <w:pPr>
                        <w:pStyle w:val="Web"/>
                        <w:numPr>
                          <w:ilvl w:val="0"/>
                          <w:numId w:val="8"/>
                        </w:numPr>
                        <w:snapToGrid w:val="0"/>
                        <w:spacing w:before="0" w:beforeAutospacing="0" w:after="0" w:afterAutospacing="0" w:line="500" w:lineRule="exact"/>
                        <w:textAlignment w:val="baseline"/>
                      </w:pP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業務に従事する者のうち、専門的職員の人数は社会福祉士が</w:t>
                      </w:r>
                      <w:r w:rsidRPr="008946BA"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198</w:t>
                      </w: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人、精神保健福祉</w:t>
                      </w:r>
                    </w:p>
                    <w:p w14:paraId="4126F876" w14:textId="121C2E15" w:rsidR="008946BA" w:rsidRPr="008946BA" w:rsidRDefault="008946BA" w:rsidP="008946BA">
                      <w:pPr>
                        <w:pStyle w:val="Web"/>
                        <w:snapToGrid w:val="0"/>
                        <w:spacing w:before="0" w:beforeAutospacing="0" w:after="0" w:afterAutospacing="0" w:line="500" w:lineRule="exact"/>
                        <w:ind w:left="780"/>
                        <w:textAlignment w:val="baseline"/>
                      </w:pP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士が</w:t>
                      </w:r>
                      <w:r w:rsidRPr="008946BA"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109</w:t>
                      </w: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人、介護福祉士が</w:t>
                      </w:r>
                      <w:r w:rsidRPr="008946BA">
                        <w:rPr>
                          <w:rFonts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109</w:t>
                      </w: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人など。</w:t>
                      </w:r>
                      <w:r w:rsidRPr="008946BA">
                        <w:rPr>
                          <w:rFonts w:cs="ＭＳ 明朝" w:hint="eastAsia"/>
                          <w:color w:val="000000" w:themeColor="text1"/>
                          <w:kern w:val="24"/>
                        </w:rPr>
                        <w:t>※</w:t>
                      </w:r>
                      <w:r w:rsidRPr="008946BA">
                        <w:rPr>
                          <w:rFonts w:cstheme="minorBidi"/>
                          <w:color w:val="000000" w:themeColor="text1"/>
                          <w:kern w:val="24"/>
                        </w:rPr>
                        <w:t>1</w:t>
                      </w:r>
                      <w:r w:rsidRPr="008946BA">
                        <w:rPr>
                          <w:rFonts w:cstheme="minorBidi" w:hint="eastAsia"/>
                          <w:color w:val="000000" w:themeColor="text1"/>
                          <w:kern w:val="24"/>
                        </w:rPr>
                        <w:t>人の者が複数の資格を有する場合は、複数計上。</w:t>
                      </w:r>
                    </w:p>
                    <w:p w14:paraId="3643BFFC" w14:textId="77777777" w:rsidR="00BC5AC1" w:rsidRPr="008946BA" w:rsidRDefault="00BC5AC1"/>
                  </w:txbxContent>
                </v:textbox>
              </v:shape>
            </w:pict>
          </mc:Fallback>
        </mc:AlternateContent>
      </w:r>
    </w:p>
    <w:p w14:paraId="23ACDA0F" w14:textId="393645AB" w:rsidR="00BC5AC1" w:rsidRPr="00BC5AC1" w:rsidRDefault="00BC5AC1" w:rsidP="00BC5AC1">
      <w:pPr>
        <w:rPr>
          <w:rFonts w:ascii="ＭＳ Ｐゴシック" w:eastAsia="ＭＳ Ｐゴシック" w:hAnsi="ＭＳ Ｐゴシック"/>
        </w:rPr>
      </w:pPr>
    </w:p>
    <w:p w14:paraId="721B9140" w14:textId="26A0462D" w:rsidR="00BC5AC1" w:rsidRPr="00BC5AC1" w:rsidRDefault="00BC5AC1" w:rsidP="00BC5AC1">
      <w:pPr>
        <w:rPr>
          <w:rFonts w:ascii="ＭＳ Ｐゴシック" w:eastAsia="ＭＳ Ｐゴシック" w:hAnsi="ＭＳ Ｐゴシック"/>
        </w:rPr>
      </w:pPr>
    </w:p>
    <w:p w14:paraId="6DB104FC" w14:textId="3B19332E" w:rsidR="00BC5AC1" w:rsidRPr="00BC5AC1" w:rsidRDefault="00BC5AC1" w:rsidP="00BC5AC1">
      <w:pPr>
        <w:rPr>
          <w:rFonts w:ascii="ＭＳ Ｐゴシック" w:eastAsia="ＭＳ Ｐゴシック" w:hAnsi="ＭＳ Ｐゴシック"/>
        </w:rPr>
      </w:pPr>
    </w:p>
    <w:p w14:paraId="50CD3A76" w14:textId="6C489708" w:rsidR="00BC5AC1" w:rsidRPr="00BC5AC1" w:rsidRDefault="00BC5AC1" w:rsidP="00BC5AC1">
      <w:pPr>
        <w:rPr>
          <w:rFonts w:ascii="ＭＳ Ｐゴシック" w:eastAsia="ＭＳ Ｐゴシック" w:hAnsi="ＭＳ Ｐゴシック"/>
        </w:rPr>
      </w:pPr>
    </w:p>
    <w:p w14:paraId="37D709C3" w14:textId="4F9E616B" w:rsidR="00BC5AC1" w:rsidRPr="00BC5AC1" w:rsidRDefault="00BC5AC1" w:rsidP="00BC5AC1">
      <w:pPr>
        <w:rPr>
          <w:rFonts w:ascii="ＭＳ Ｐゴシック" w:eastAsia="ＭＳ Ｐゴシック" w:hAnsi="ＭＳ Ｐゴシック"/>
        </w:rPr>
      </w:pPr>
    </w:p>
    <w:p w14:paraId="0A0C2F13" w14:textId="1076A048" w:rsidR="00BC5AC1" w:rsidRDefault="00BC5AC1" w:rsidP="00BC5AC1">
      <w:pPr>
        <w:rPr>
          <w:rFonts w:ascii="ＭＳ Ｐゴシック" w:eastAsia="ＭＳ Ｐゴシック" w:hAnsi="ＭＳ Ｐゴシック"/>
        </w:rPr>
      </w:pPr>
    </w:p>
    <w:p w14:paraId="31EF9C5C" w14:textId="1DA9E330" w:rsidR="00BC5AC1" w:rsidRDefault="00BC5AC1" w:rsidP="00BC5AC1">
      <w:pPr>
        <w:ind w:firstLineChars="100" w:firstLine="210"/>
        <w:rPr>
          <w:rFonts w:ascii="ＭＳ Ｐゴシック" w:eastAsia="ＭＳ Ｐゴシック" w:hAnsi="ＭＳ Ｐゴシック"/>
        </w:rPr>
      </w:pPr>
      <w:r w:rsidRPr="00BC5AC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3056" behindDoc="1" locked="0" layoutInCell="1" allowOverlap="1" wp14:anchorId="64651615" wp14:editId="640661BA">
            <wp:simplePos x="0" y="0"/>
            <wp:positionH relativeFrom="column">
              <wp:posOffset>4948989</wp:posOffset>
            </wp:positionH>
            <wp:positionV relativeFrom="paragraph">
              <wp:posOffset>224589</wp:posOffset>
            </wp:positionV>
            <wp:extent cx="4782185" cy="4160587"/>
            <wp:effectExtent l="0" t="0" r="18415" b="11430"/>
            <wp:wrapNone/>
            <wp:docPr id="31" name="グラフ 31" descr="専門的職員の人数のグラフ">
              <a:extLst xmlns:a="http://schemas.openxmlformats.org/drawingml/2006/main">
                <a:ext uri="{FF2B5EF4-FFF2-40B4-BE49-F238E27FC236}">
                  <a16:creationId xmlns:a16="http://schemas.microsoft.com/office/drawing/2014/main" id="{9E09FF23-087D-43CB-AE9F-6FF9351860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C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94080" behindDoc="1" locked="0" layoutInCell="1" allowOverlap="1" wp14:anchorId="733905A0" wp14:editId="35A17887">
            <wp:simplePos x="0" y="0"/>
            <wp:positionH relativeFrom="column">
              <wp:posOffset>135890</wp:posOffset>
            </wp:positionH>
            <wp:positionV relativeFrom="paragraph">
              <wp:posOffset>224388</wp:posOffset>
            </wp:positionV>
            <wp:extent cx="4664075" cy="4162425"/>
            <wp:effectExtent l="0" t="0" r="3175" b="9525"/>
            <wp:wrapNone/>
            <wp:docPr id="30" name="グラフ 30" descr="基幹相談支援センターの業務に従事する者のグラフ">
              <a:extLst xmlns:a="http://schemas.openxmlformats.org/drawingml/2006/main">
                <a:ext uri="{FF2B5EF4-FFF2-40B4-BE49-F238E27FC236}">
                  <a16:creationId xmlns:a16="http://schemas.microsoft.com/office/drawing/2014/main" id="{A90CE34F-402C-4237-88C3-3EFE1CA206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197D7C5C" w14:textId="7E1899AE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10CC9443" w14:textId="13607F1F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77F98540" w14:textId="3A79E2E9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7102C574" w14:textId="125DF7EB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39FCA0C1" w14:textId="2BAFD04D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12D6D8B1" w14:textId="5743B30D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5B38CEC4" w14:textId="2D611543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00797FF0" w14:textId="502DD06F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08A21FA6" w14:textId="4EA4E2C5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269C73A3" w14:textId="5B0D0669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1DBBCDF4" w14:textId="48D8BB05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3D8B7D31" w14:textId="2B4E9A7E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01899783" w14:textId="168637DC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3619C066" w14:textId="14F6E75B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5F164534" w14:textId="7469D01A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1A616B16" w14:textId="2655E55D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484CE75E" w14:textId="4954DF09" w:rsidR="00C9427E" w:rsidRPr="00C9427E" w:rsidRDefault="00C9427E" w:rsidP="00C9427E">
      <w:pPr>
        <w:rPr>
          <w:rFonts w:ascii="ＭＳ Ｐゴシック" w:eastAsia="ＭＳ Ｐゴシック" w:hAnsi="ＭＳ Ｐゴシック"/>
        </w:rPr>
      </w:pPr>
    </w:p>
    <w:p w14:paraId="57FD2699" w14:textId="1EC4502D" w:rsidR="00C9427E" w:rsidRDefault="00C9427E" w:rsidP="00C9427E">
      <w:pPr>
        <w:rPr>
          <w:rFonts w:ascii="ＭＳ Ｐゴシック" w:eastAsia="ＭＳ Ｐゴシック" w:hAnsi="ＭＳ Ｐゴシック"/>
        </w:rPr>
      </w:pPr>
    </w:p>
    <w:sectPr w:rsidR="00C9427E" w:rsidSect="006B211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C4BAE" w14:textId="77777777" w:rsidR="007A24DB" w:rsidRDefault="007A24DB" w:rsidP="008F3853">
      <w:r>
        <w:separator/>
      </w:r>
    </w:p>
  </w:endnote>
  <w:endnote w:type="continuationSeparator" w:id="0">
    <w:p w14:paraId="6AD6F64E" w14:textId="77777777" w:rsidR="007A24DB" w:rsidRDefault="007A24DB" w:rsidP="008F3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90B40" w14:textId="77777777" w:rsidR="007A24DB" w:rsidRDefault="007A24DB" w:rsidP="008F3853">
      <w:r>
        <w:separator/>
      </w:r>
    </w:p>
  </w:footnote>
  <w:footnote w:type="continuationSeparator" w:id="0">
    <w:p w14:paraId="5156D7FB" w14:textId="77777777" w:rsidR="007A24DB" w:rsidRDefault="007A24DB" w:rsidP="008F3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54E"/>
    <w:multiLevelType w:val="hybridMultilevel"/>
    <w:tmpl w:val="4BAC6DD4"/>
    <w:lvl w:ilvl="0" w:tplc="C108D36C">
      <w:start w:val="1"/>
      <w:numFmt w:val="bullet"/>
      <w:lvlText w:val="•"/>
      <w:lvlJc w:val="left"/>
      <w:pPr>
        <w:ind w:left="9825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10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1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1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2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3185" w:hanging="420"/>
      </w:pPr>
      <w:rPr>
        <w:rFonts w:ascii="Wingdings" w:hAnsi="Wingdings" w:hint="default"/>
      </w:rPr>
    </w:lvl>
  </w:abstractNum>
  <w:abstractNum w:abstractNumId="1" w15:restartNumberingAfterBreak="0">
    <w:nsid w:val="0607605E"/>
    <w:multiLevelType w:val="hybridMultilevel"/>
    <w:tmpl w:val="63AC34BE"/>
    <w:lvl w:ilvl="0" w:tplc="C108D36C">
      <w:start w:val="1"/>
      <w:numFmt w:val="bullet"/>
      <w:lvlText w:val="•"/>
      <w:lvlJc w:val="left"/>
      <w:pPr>
        <w:ind w:left="78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086425F6"/>
    <w:multiLevelType w:val="hybridMultilevel"/>
    <w:tmpl w:val="926CD96C"/>
    <w:lvl w:ilvl="0" w:tplc="C108D36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455E57"/>
    <w:multiLevelType w:val="hybridMultilevel"/>
    <w:tmpl w:val="8C2C0E9A"/>
    <w:lvl w:ilvl="0" w:tplc="C108D36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42F7826"/>
    <w:multiLevelType w:val="hybridMultilevel"/>
    <w:tmpl w:val="4654731A"/>
    <w:lvl w:ilvl="0" w:tplc="24FACE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B87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E60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4AA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589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28F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F86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8A9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0E9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C57340"/>
    <w:multiLevelType w:val="hybridMultilevel"/>
    <w:tmpl w:val="43CA0838"/>
    <w:lvl w:ilvl="0" w:tplc="94867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943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2A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14A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EF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DE6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3C7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AE0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61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9E5C3A"/>
    <w:multiLevelType w:val="hybridMultilevel"/>
    <w:tmpl w:val="E702E5B2"/>
    <w:lvl w:ilvl="0" w:tplc="8D66F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A5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02B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28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8E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ACD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7AF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F04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683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530325"/>
    <w:multiLevelType w:val="hybridMultilevel"/>
    <w:tmpl w:val="B6F680D8"/>
    <w:lvl w:ilvl="0" w:tplc="4D0C3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27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78A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2B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668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B2E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244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14B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EC1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39E3D3B"/>
    <w:multiLevelType w:val="hybridMultilevel"/>
    <w:tmpl w:val="9E02304C"/>
    <w:lvl w:ilvl="0" w:tplc="C108D36C">
      <w:start w:val="1"/>
      <w:numFmt w:val="bullet"/>
      <w:lvlText w:val="•"/>
      <w:lvlJc w:val="left"/>
      <w:pPr>
        <w:ind w:left="1228" w:hanging="420"/>
      </w:pPr>
      <w:rPr>
        <w:rFonts w:ascii="Arial" w:hAnsi="Arial" w:hint="default"/>
      </w:rPr>
    </w:lvl>
    <w:lvl w:ilvl="1" w:tplc="0409000B" w:tentative="1">
      <w:start w:val="1"/>
      <w:numFmt w:val="bullet"/>
      <w:lvlText w:val=""/>
      <w:lvlJc w:val="left"/>
      <w:pPr>
        <w:ind w:left="16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88" w:hanging="420"/>
      </w:pPr>
      <w:rPr>
        <w:rFonts w:ascii="Wingdings" w:hAnsi="Wingdings" w:hint="default"/>
      </w:rPr>
    </w:lvl>
  </w:abstractNum>
  <w:abstractNum w:abstractNumId="9" w15:restartNumberingAfterBreak="0">
    <w:nsid w:val="4A9B73D3"/>
    <w:multiLevelType w:val="hybridMultilevel"/>
    <w:tmpl w:val="8B1AEDB0"/>
    <w:lvl w:ilvl="0" w:tplc="F7EA9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E1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C4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41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488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9AB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6E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D6C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8EF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EA01464"/>
    <w:multiLevelType w:val="hybridMultilevel"/>
    <w:tmpl w:val="E43C53B6"/>
    <w:lvl w:ilvl="0" w:tplc="C108D36C">
      <w:start w:val="1"/>
      <w:numFmt w:val="bullet"/>
      <w:lvlText w:val="•"/>
      <w:lvlJc w:val="left"/>
      <w:pPr>
        <w:tabs>
          <w:tab w:val="num" w:pos="1200"/>
        </w:tabs>
        <w:ind w:left="1200" w:hanging="360"/>
      </w:pPr>
      <w:rPr>
        <w:rFonts w:ascii="Arial" w:hAnsi="Arial" w:hint="default"/>
      </w:rPr>
    </w:lvl>
    <w:lvl w:ilvl="1" w:tplc="7D5A59C6" w:tentative="1">
      <w:start w:val="1"/>
      <w:numFmt w:val="bullet"/>
      <w:lvlText w:val="•"/>
      <w:lvlJc w:val="left"/>
      <w:pPr>
        <w:tabs>
          <w:tab w:val="num" w:pos="1920"/>
        </w:tabs>
        <w:ind w:left="1920" w:hanging="360"/>
      </w:pPr>
      <w:rPr>
        <w:rFonts w:ascii="Arial" w:hAnsi="Arial" w:hint="default"/>
      </w:rPr>
    </w:lvl>
    <w:lvl w:ilvl="2" w:tplc="6E4AB038" w:tentative="1">
      <w:start w:val="1"/>
      <w:numFmt w:val="bullet"/>
      <w:lvlText w:val="•"/>
      <w:lvlJc w:val="left"/>
      <w:pPr>
        <w:tabs>
          <w:tab w:val="num" w:pos="2640"/>
        </w:tabs>
        <w:ind w:left="2640" w:hanging="360"/>
      </w:pPr>
      <w:rPr>
        <w:rFonts w:ascii="Arial" w:hAnsi="Arial" w:hint="default"/>
      </w:rPr>
    </w:lvl>
    <w:lvl w:ilvl="3" w:tplc="BF6C492E" w:tentative="1">
      <w:start w:val="1"/>
      <w:numFmt w:val="bullet"/>
      <w:lvlText w:val="•"/>
      <w:lvlJc w:val="left"/>
      <w:pPr>
        <w:tabs>
          <w:tab w:val="num" w:pos="3360"/>
        </w:tabs>
        <w:ind w:left="3360" w:hanging="360"/>
      </w:pPr>
      <w:rPr>
        <w:rFonts w:ascii="Arial" w:hAnsi="Arial" w:hint="default"/>
      </w:rPr>
    </w:lvl>
    <w:lvl w:ilvl="4" w:tplc="EBC473FE" w:tentative="1">
      <w:start w:val="1"/>
      <w:numFmt w:val="bullet"/>
      <w:lvlText w:val="•"/>
      <w:lvlJc w:val="left"/>
      <w:pPr>
        <w:tabs>
          <w:tab w:val="num" w:pos="4080"/>
        </w:tabs>
        <w:ind w:left="4080" w:hanging="360"/>
      </w:pPr>
      <w:rPr>
        <w:rFonts w:ascii="Arial" w:hAnsi="Arial" w:hint="default"/>
      </w:rPr>
    </w:lvl>
    <w:lvl w:ilvl="5" w:tplc="3C7A71A6" w:tentative="1">
      <w:start w:val="1"/>
      <w:numFmt w:val="bullet"/>
      <w:lvlText w:val="•"/>
      <w:lvlJc w:val="left"/>
      <w:pPr>
        <w:tabs>
          <w:tab w:val="num" w:pos="4800"/>
        </w:tabs>
        <w:ind w:left="4800" w:hanging="360"/>
      </w:pPr>
      <w:rPr>
        <w:rFonts w:ascii="Arial" w:hAnsi="Arial" w:hint="default"/>
      </w:rPr>
    </w:lvl>
    <w:lvl w:ilvl="6" w:tplc="7FD0F2DE" w:tentative="1">
      <w:start w:val="1"/>
      <w:numFmt w:val="bullet"/>
      <w:lvlText w:val="•"/>
      <w:lvlJc w:val="left"/>
      <w:pPr>
        <w:tabs>
          <w:tab w:val="num" w:pos="5520"/>
        </w:tabs>
        <w:ind w:left="5520" w:hanging="360"/>
      </w:pPr>
      <w:rPr>
        <w:rFonts w:ascii="Arial" w:hAnsi="Arial" w:hint="default"/>
      </w:rPr>
    </w:lvl>
    <w:lvl w:ilvl="7" w:tplc="C954380E" w:tentative="1">
      <w:start w:val="1"/>
      <w:numFmt w:val="bullet"/>
      <w:lvlText w:val="•"/>
      <w:lvlJc w:val="left"/>
      <w:pPr>
        <w:tabs>
          <w:tab w:val="num" w:pos="6240"/>
        </w:tabs>
        <w:ind w:left="6240" w:hanging="360"/>
      </w:pPr>
      <w:rPr>
        <w:rFonts w:ascii="Arial" w:hAnsi="Arial" w:hint="default"/>
      </w:rPr>
    </w:lvl>
    <w:lvl w:ilvl="8" w:tplc="E802368A" w:tentative="1">
      <w:start w:val="1"/>
      <w:numFmt w:val="bullet"/>
      <w:lvlText w:val="•"/>
      <w:lvlJc w:val="left"/>
      <w:pPr>
        <w:tabs>
          <w:tab w:val="num" w:pos="6960"/>
        </w:tabs>
        <w:ind w:left="6960" w:hanging="360"/>
      </w:pPr>
      <w:rPr>
        <w:rFonts w:ascii="Arial" w:hAnsi="Arial" w:hint="default"/>
      </w:rPr>
    </w:lvl>
  </w:abstractNum>
  <w:abstractNum w:abstractNumId="11" w15:restartNumberingAfterBreak="0">
    <w:nsid w:val="52EA2395"/>
    <w:multiLevelType w:val="hybridMultilevel"/>
    <w:tmpl w:val="9C8C4B02"/>
    <w:lvl w:ilvl="0" w:tplc="102E1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DC4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9E4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80B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24C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0A3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2E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F48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C7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A442F2C"/>
    <w:multiLevelType w:val="hybridMultilevel"/>
    <w:tmpl w:val="AD5642B8"/>
    <w:lvl w:ilvl="0" w:tplc="075A6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4D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A6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16F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89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B89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A4B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81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C80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FE92610"/>
    <w:multiLevelType w:val="hybridMultilevel"/>
    <w:tmpl w:val="F1F4E834"/>
    <w:lvl w:ilvl="0" w:tplc="A47A8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AA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6E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2A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F2D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07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560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F0E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386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B597904"/>
    <w:multiLevelType w:val="hybridMultilevel"/>
    <w:tmpl w:val="C398364C"/>
    <w:lvl w:ilvl="0" w:tplc="6504C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6A4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42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6E6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0F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DA9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F4E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CC1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00F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C2A6311"/>
    <w:multiLevelType w:val="hybridMultilevel"/>
    <w:tmpl w:val="E6282F24"/>
    <w:lvl w:ilvl="0" w:tplc="F6DC1494"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color w:val="000000" w:themeColor="text1"/>
        <w:sz w:val="3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F927F3B"/>
    <w:multiLevelType w:val="hybridMultilevel"/>
    <w:tmpl w:val="C3E49856"/>
    <w:lvl w:ilvl="0" w:tplc="C92C3D5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1" w:tplc="7E4C97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2" w:tplc="412EDC6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3" w:tplc="391C4EA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  <w:lvl w:ilvl="4" w:tplc="012A293C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Arial" w:hAnsi="Arial" w:hint="default"/>
      </w:rPr>
    </w:lvl>
    <w:lvl w:ilvl="5" w:tplc="5C2699C8" w:tentative="1">
      <w:start w:val="1"/>
      <w:numFmt w:val="bullet"/>
      <w:lvlText w:val="•"/>
      <w:lvlJc w:val="left"/>
      <w:pPr>
        <w:tabs>
          <w:tab w:val="num" w:pos="9000"/>
        </w:tabs>
        <w:ind w:left="9000" w:hanging="360"/>
      </w:pPr>
      <w:rPr>
        <w:rFonts w:ascii="Arial" w:hAnsi="Arial" w:hint="default"/>
      </w:rPr>
    </w:lvl>
    <w:lvl w:ilvl="6" w:tplc="17A09D60" w:tentative="1">
      <w:start w:val="1"/>
      <w:numFmt w:val="bullet"/>
      <w:lvlText w:val="•"/>
      <w:lvlJc w:val="left"/>
      <w:pPr>
        <w:tabs>
          <w:tab w:val="num" w:pos="9720"/>
        </w:tabs>
        <w:ind w:left="9720" w:hanging="360"/>
      </w:pPr>
      <w:rPr>
        <w:rFonts w:ascii="Arial" w:hAnsi="Arial" w:hint="default"/>
      </w:rPr>
    </w:lvl>
    <w:lvl w:ilvl="7" w:tplc="E1D08384" w:tentative="1">
      <w:start w:val="1"/>
      <w:numFmt w:val="bullet"/>
      <w:lvlText w:val="•"/>
      <w:lvlJc w:val="left"/>
      <w:pPr>
        <w:tabs>
          <w:tab w:val="num" w:pos="10440"/>
        </w:tabs>
        <w:ind w:left="10440" w:hanging="360"/>
      </w:pPr>
      <w:rPr>
        <w:rFonts w:ascii="Arial" w:hAnsi="Arial" w:hint="default"/>
      </w:rPr>
    </w:lvl>
    <w:lvl w:ilvl="8" w:tplc="E0B89546" w:tentative="1">
      <w:start w:val="1"/>
      <w:numFmt w:val="bullet"/>
      <w:lvlText w:val="•"/>
      <w:lvlJc w:val="left"/>
      <w:pPr>
        <w:tabs>
          <w:tab w:val="num" w:pos="11160"/>
        </w:tabs>
        <w:ind w:left="11160" w:hanging="360"/>
      </w:pPr>
      <w:rPr>
        <w:rFonts w:ascii="Arial" w:hAnsi="Arial" w:hint="default"/>
      </w:rPr>
    </w:lvl>
  </w:abstractNum>
  <w:abstractNum w:abstractNumId="17" w15:restartNumberingAfterBreak="0">
    <w:nsid w:val="731B3115"/>
    <w:multiLevelType w:val="hybridMultilevel"/>
    <w:tmpl w:val="6FD23F82"/>
    <w:lvl w:ilvl="0" w:tplc="CC567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A03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0B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0C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8D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048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FE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FAF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60B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84D7A2F"/>
    <w:multiLevelType w:val="hybridMultilevel"/>
    <w:tmpl w:val="7F8A65AC"/>
    <w:lvl w:ilvl="0" w:tplc="0E24C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92D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1C4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7EE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C6F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FE7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C6C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9C1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1CD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4"/>
  </w:num>
  <w:num w:numId="5">
    <w:abstractNumId w:val="4"/>
  </w:num>
  <w:num w:numId="6">
    <w:abstractNumId w:val="5"/>
  </w:num>
  <w:num w:numId="7">
    <w:abstractNumId w:val="15"/>
  </w:num>
  <w:num w:numId="8">
    <w:abstractNumId w:val="1"/>
  </w:num>
  <w:num w:numId="9">
    <w:abstractNumId w:val="7"/>
  </w:num>
  <w:num w:numId="10">
    <w:abstractNumId w:val="3"/>
  </w:num>
  <w:num w:numId="11">
    <w:abstractNumId w:val="12"/>
  </w:num>
  <w:num w:numId="12">
    <w:abstractNumId w:val="17"/>
  </w:num>
  <w:num w:numId="13">
    <w:abstractNumId w:val="2"/>
  </w:num>
  <w:num w:numId="14">
    <w:abstractNumId w:val="18"/>
  </w:num>
  <w:num w:numId="15">
    <w:abstractNumId w:val="9"/>
  </w:num>
  <w:num w:numId="16">
    <w:abstractNumId w:val="6"/>
  </w:num>
  <w:num w:numId="17">
    <w:abstractNumId w:val="0"/>
  </w:num>
  <w:num w:numId="18">
    <w:abstractNumId w:val="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11"/>
    <w:rsid w:val="00044E0B"/>
    <w:rsid w:val="000461F8"/>
    <w:rsid w:val="00055437"/>
    <w:rsid w:val="00086E89"/>
    <w:rsid w:val="000A69D0"/>
    <w:rsid w:val="000B4FE1"/>
    <w:rsid w:val="000F43F1"/>
    <w:rsid w:val="00116A0B"/>
    <w:rsid w:val="00136F9B"/>
    <w:rsid w:val="00140C49"/>
    <w:rsid w:val="00170F46"/>
    <w:rsid w:val="00183212"/>
    <w:rsid w:val="001B1B95"/>
    <w:rsid w:val="001E091E"/>
    <w:rsid w:val="001F1475"/>
    <w:rsid w:val="0021399A"/>
    <w:rsid w:val="00216B8B"/>
    <w:rsid w:val="00234C58"/>
    <w:rsid w:val="002366F6"/>
    <w:rsid w:val="00253CAA"/>
    <w:rsid w:val="002A7DE5"/>
    <w:rsid w:val="002E222D"/>
    <w:rsid w:val="002E7812"/>
    <w:rsid w:val="003226A7"/>
    <w:rsid w:val="0032660A"/>
    <w:rsid w:val="00327C76"/>
    <w:rsid w:val="003356A7"/>
    <w:rsid w:val="0034080F"/>
    <w:rsid w:val="00344242"/>
    <w:rsid w:val="00347967"/>
    <w:rsid w:val="0035448F"/>
    <w:rsid w:val="00365F3C"/>
    <w:rsid w:val="003735E2"/>
    <w:rsid w:val="003B0DFC"/>
    <w:rsid w:val="003D3273"/>
    <w:rsid w:val="003F3330"/>
    <w:rsid w:val="00400205"/>
    <w:rsid w:val="00406364"/>
    <w:rsid w:val="00430A23"/>
    <w:rsid w:val="00452E59"/>
    <w:rsid w:val="0045357A"/>
    <w:rsid w:val="00472972"/>
    <w:rsid w:val="0048694E"/>
    <w:rsid w:val="004A5931"/>
    <w:rsid w:val="004D0F49"/>
    <w:rsid w:val="004D1536"/>
    <w:rsid w:val="004E32A1"/>
    <w:rsid w:val="004E48B0"/>
    <w:rsid w:val="00501053"/>
    <w:rsid w:val="00503D65"/>
    <w:rsid w:val="00552C64"/>
    <w:rsid w:val="00555972"/>
    <w:rsid w:val="005578D9"/>
    <w:rsid w:val="00560C9C"/>
    <w:rsid w:val="00595FCF"/>
    <w:rsid w:val="005A63C2"/>
    <w:rsid w:val="005A671C"/>
    <w:rsid w:val="005B095E"/>
    <w:rsid w:val="005C0549"/>
    <w:rsid w:val="005C14DD"/>
    <w:rsid w:val="005C379D"/>
    <w:rsid w:val="005E4B8E"/>
    <w:rsid w:val="005F5149"/>
    <w:rsid w:val="00603E7B"/>
    <w:rsid w:val="00614032"/>
    <w:rsid w:val="00631BEC"/>
    <w:rsid w:val="0064156D"/>
    <w:rsid w:val="00645752"/>
    <w:rsid w:val="0066343F"/>
    <w:rsid w:val="00664D04"/>
    <w:rsid w:val="0068605E"/>
    <w:rsid w:val="006878C1"/>
    <w:rsid w:val="006B0870"/>
    <w:rsid w:val="006B1E1A"/>
    <w:rsid w:val="006B2111"/>
    <w:rsid w:val="006B3231"/>
    <w:rsid w:val="006D7F3C"/>
    <w:rsid w:val="006F3E11"/>
    <w:rsid w:val="006F42D1"/>
    <w:rsid w:val="006F57A6"/>
    <w:rsid w:val="00714625"/>
    <w:rsid w:val="007169ED"/>
    <w:rsid w:val="007326B8"/>
    <w:rsid w:val="00743E57"/>
    <w:rsid w:val="0075345F"/>
    <w:rsid w:val="007963C2"/>
    <w:rsid w:val="007A24DB"/>
    <w:rsid w:val="007A3972"/>
    <w:rsid w:val="007B0FD8"/>
    <w:rsid w:val="007F02D5"/>
    <w:rsid w:val="0080736B"/>
    <w:rsid w:val="00821727"/>
    <w:rsid w:val="00833ED0"/>
    <w:rsid w:val="00863D4D"/>
    <w:rsid w:val="008648B1"/>
    <w:rsid w:val="00876884"/>
    <w:rsid w:val="00876E66"/>
    <w:rsid w:val="00887606"/>
    <w:rsid w:val="008946BA"/>
    <w:rsid w:val="008A41DC"/>
    <w:rsid w:val="008A63A3"/>
    <w:rsid w:val="008B2328"/>
    <w:rsid w:val="008F3853"/>
    <w:rsid w:val="00901819"/>
    <w:rsid w:val="009123FC"/>
    <w:rsid w:val="00937BEF"/>
    <w:rsid w:val="00951C06"/>
    <w:rsid w:val="00963650"/>
    <w:rsid w:val="00970AE0"/>
    <w:rsid w:val="00975CA7"/>
    <w:rsid w:val="00992E22"/>
    <w:rsid w:val="009C1C80"/>
    <w:rsid w:val="009D3E86"/>
    <w:rsid w:val="009F7743"/>
    <w:rsid w:val="009F7904"/>
    <w:rsid w:val="00A07008"/>
    <w:rsid w:val="00A415E6"/>
    <w:rsid w:val="00A64F69"/>
    <w:rsid w:val="00A656FF"/>
    <w:rsid w:val="00A74903"/>
    <w:rsid w:val="00AA6D91"/>
    <w:rsid w:val="00AA763A"/>
    <w:rsid w:val="00AC02F0"/>
    <w:rsid w:val="00AD5985"/>
    <w:rsid w:val="00AE1476"/>
    <w:rsid w:val="00AF6CFA"/>
    <w:rsid w:val="00B0308B"/>
    <w:rsid w:val="00B039AF"/>
    <w:rsid w:val="00B1069B"/>
    <w:rsid w:val="00B12C8A"/>
    <w:rsid w:val="00B1521F"/>
    <w:rsid w:val="00B240AE"/>
    <w:rsid w:val="00B31902"/>
    <w:rsid w:val="00B60778"/>
    <w:rsid w:val="00B60B0F"/>
    <w:rsid w:val="00B627BA"/>
    <w:rsid w:val="00B91AC0"/>
    <w:rsid w:val="00BA5D55"/>
    <w:rsid w:val="00BC1373"/>
    <w:rsid w:val="00BC5AC1"/>
    <w:rsid w:val="00BD0F84"/>
    <w:rsid w:val="00BE42B4"/>
    <w:rsid w:val="00BE5DBC"/>
    <w:rsid w:val="00BF4D52"/>
    <w:rsid w:val="00C14F1C"/>
    <w:rsid w:val="00C2520C"/>
    <w:rsid w:val="00C9117A"/>
    <w:rsid w:val="00C9427E"/>
    <w:rsid w:val="00CF3D94"/>
    <w:rsid w:val="00CF4020"/>
    <w:rsid w:val="00CF69DB"/>
    <w:rsid w:val="00D13A7E"/>
    <w:rsid w:val="00D23DCF"/>
    <w:rsid w:val="00D3221C"/>
    <w:rsid w:val="00D35422"/>
    <w:rsid w:val="00D54B38"/>
    <w:rsid w:val="00D666EC"/>
    <w:rsid w:val="00D72B35"/>
    <w:rsid w:val="00D80BE3"/>
    <w:rsid w:val="00DB10AF"/>
    <w:rsid w:val="00DB227B"/>
    <w:rsid w:val="00DB54B0"/>
    <w:rsid w:val="00DB7CAD"/>
    <w:rsid w:val="00DC2416"/>
    <w:rsid w:val="00DE491B"/>
    <w:rsid w:val="00DE51F1"/>
    <w:rsid w:val="00DF4C56"/>
    <w:rsid w:val="00E33DE3"/>
    <w:rsid w:val="00E71E3A"/>
    <w:rsid w:val="00E80B73"/>
    <w:rsid w:val="00EC3628"/>
    <w:rsid w:val="00EC4957"/>
    <w:rsid w:val="00EC60A0"/>
    <w:rsid w:val="00ED67D6"/>
    <w:rsid w:val="00ED7D43"/>
    <w:rsid w:val="00F038A4"/>
    <w:rsid w:val="00F076C6"/>
    <w:rsid w:val="00F175CB"/>
    <w:rsid w:val="00F20A78"/>
    <w:rsid w:val="00F259F4"/>
    <w:rsid w:val="00F33F7A"/>
    <w:rsid w:val="00F67539"/>
    <w:rsid w:val="00F8473C"/>
    <w:rsid w:val="00FA0FBB"/>
    <w:rsid w:val="00FA4535"/>
    <w:rsid w:val="00FB1B51"/>
    <w:rsid w:val="00FC3C5C"/>
    <w:rsid w:val="00FE1870"/>
    <w:rsid w:val="00FE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02D3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B21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6B2111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F385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F3853"/>
  </w:style>
  <w:style w:type="paragraph" w:styleId="a6">
    <w:name w:val="footer"/>
    <w:basedOn w:val="a"/>
    <w:link w:val="a7"/>
    <w:uiPriority w:val="99"/>
    <w:unhideWhenUsed/>
    <w:rsid w:val="008F385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F3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07857">
          <w:marLeft w:val="46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1163">
          <w:marLeft w:val="46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3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3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1199">
          <w:marLeft w:val="46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391">
          <w:marLeft w:val="46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6652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827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3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1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4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76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1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3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62961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1808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2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7792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871">
          <w:marLeft w:val="461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r>
              <a:rPr lang="ja-JP" sz="1550" dirty="0">
                <a:latin typeface="ＭＳ Ｐゴシック" panose="020B0600070205080204" pitchFamily="50" charset="-128"/>
                <a:ea typeface="ＭＳ Ｐゴシック" panose="020B0600070205080204" pitchFamily="50" charset="-128"/>
              </a:rPr>
              <a:t>障がい者相談支援事業の実施方法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38100"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rgbClr val="FECADD"/>
              </a:solidFill>
              <a:ln w="381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6D0-454A-871B-D8B4F485D999}"/>
              </c:ext>
            </c:extLst>
          </c:dPt>
          <c:dPt>
            <c:idx val="1"/>
            <c:bubble3D val="0"/>
            <c:spPr>
              <a:solidFill>
                <a:srgbClr val="FF9966"/>
              </a:solidFill>
              <a:ln w="381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6D0-454A-871B-D8B4F485D999}"/>
              </c:ext>
            </c:extLst>
          </c:dPt>
          <c:dPt>
            <c:idx val="2"/>
            <c:bubble3D val="0"/>
            <c:explosion val="4"/>
            <c:spPr>
              <a:solidFill>
                <a:srgbClr val="99FF99"/>
              </a:solidFill>
              <a:ln w="3810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6D0-454A-871B-D8B4F485D999}"/>
              </c:ext>
            </c:extLst>
          </c:dPt>
          <c:dLbls>
            <c:dLbl>
              <c:idx val="0"/>
              <c:layout>
                <c:manualLayout>
                  <c:x val="0.31283036631290645"/>
                  <c:y val="8.7341792187836734E-2"/>
                </c:manualLayout>
              </c:layout>
              <c:tx>
                <c:rich>
                  <a:bodyPr/>
                  <a:lstStyle/>
                  <a:p>
                    <a:fld id="{3780942D-1320-4FAC-A712-6B5BAF6159A4}" type="CATEGORYNAME">
                      <a:rPr lang="ja-JP" altLang="en-US"/>
                      <a:pPr/>
                      <a:t>[分類名]</a:t>
                    </a:fld>
                    <a:r>
                      <a:rPr lang="ja-JP" altLang="en-US" baseline="0" dirty="0"/>
                      <a:t>
</a:t>
                    </a:r>
                    <a:fld id="{E2366000-9419-4990-A10E-F4A71E71F69F}" type="PERCENTAGE">
                      <a:rPr lang="en-US" altLang="ja-JP" sz="2000" baseline="0"/>
                      <a:pPr/>
                      <a:t>[パーセンテージ]</a:t>
                    </a:fld>
                    <a:endParaRPr lang="ja-JP" altLang="en-US" baseline="0" dirty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28374836173001"/>
                      <c:h val="0.1809346134918231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6D0-454A-871B-D8B4F485D999}"/>
                </c:ext>
              </c:extLst>
            </c:dLbl>
            <c:dLbl>
              <c:idx val="1"/>
              <c:layout>
                <c:manualLayout>
                  <c:x val="2.4844720496894408E-2"/>
                  <c:y val="-8.6129580949435597E-2"/>
                </c:manualLayout>
              </c:layout>
              <c:tx>
                <c:rich>
                  <a:bodyPr/>
                  <a:lstStyle/>
                  <a:p>
                    <a:fld id="{BE32D1A9-94FE-49ED-A78B-1CFA99EB0CE3}" type="CATEGORYNAME">
                      <a:rPr lang="ja-JP" altLang="en-US"/>
                      <a:pPr/>
                      <a:t>[分類名]</a:t>
                    </a:fld>
                    <a:r>
                      <a:rPr lang="ja-JP" altLang="en-US" baseline="0" dirty="0"/>
                      <a:t>
</a:t>
                    </a:r>
                    <a:fld id="{C151188E-59B1-4D45-94F4-C0E3B5F05084}" type="PERCENTAGE">
                      <a:rPr lang="en-US" altLang="ja-JP" sz="2800" baseline="0"/>
                      <a:pPr/>
                      <a:t>[パーセンテージ]</a:t>
                    </a:fld>
                    <a:endParaRPr lang="ja-JP" altLang="en-US" baseline="0" dirty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816770186335405"/>
                      <c:h val="0.2180299984536879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6D0-454A-871B-D8B4F485D999}"/>
                </c:ext>
              </c:extLst>
            </c:dLbl>
            <c:dLbl>
              <c:idx val="2"/>
              <c:layout>
                <c:manualLayout>
                  <c:x val="-0.23827342159613374"/>
                  <c:y val="0.1177212361878849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ＭＳ Ｐゴシック" panose="020B0600070205080204" pitchFamily="50" charset="-128"/>
                        <a:ea typeface="ＭＳ Ｐゴシック" panose="020B0600070205080204" pitchFamily="50" charset="-128"/>
                        <a:cs typeface="+mn-cs"/>
                      </a:defRPr>
                    </a:pPr>
                    <a:fld id="{1A36EFE5-F822-4E1A-AF76-672B9CF62431}" type="CATEGORYNAME">
                      <a:rPr lang="ja-JP" altLang="en-US"/>
                      <a:pPr>
                        <a:defRPr sz="1200" b="1">
                          <a:latin typeface="ＭＳ Ｐゴシック" panose="020B0600070205080204" pitchFamily="50" charset="-128"/>
                          <a:ea typeface="ＭＳ Ｐゴシック" panose="020B0600070205080204" pitchFamily="50" charset="-128"/>
                        </a:defRPr>
                      </a:pPr>
                      <a:t>[分類名]</a:t>
                    </a:fld>
                    <a:r>
                      <a:rPr lang="ja-JP" altLang="en-US" baseline="0" dirty="0"/>
                      <a:t>
</a:t>
                    </a:r>
                    <a:fld id="{12669114-E427-4C9B-B0C6-F54C7A64C3F7}" type="PERCENTAGE">
                      <a:rPr lang="en-US" altLang="ja-JP" sz="1800" baseline="0"/>
                      <a:pPr>
                        <a:defRPr sz="1200" b="1">
                          <a:latin typeface="ＭＳ Ｐゴシック" panose="020B0600070205080204" pitchFamily="50" charset="-128"/>
                          <a:ea typeface="ＭＳ Ｐゴシック" panose="020B0600070205080204" pitchFamily="50" charset="-128"/>
                        </a:defRPr>
                      </a:pPr>
                      <a:t>[パーセンテージ]</a:t>
                    </a:fld>
                    <a:endParaRPr lang="ja-JP" altLang="en-US" baseline="0" dirty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ＭＳ Ｐゴシック" panose="020B0600070205080204" pitchFamily="50" charset="-128"/>
                      <a:ea typeface="ＭＳ Ｐゴシック" panose="020B0600070205080204" pitchFamily="50" charset="-128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165647772289335"/>
                      <c:h val="0.1978480693624445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6D0-454A-871B-D8B4F485D9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ＭＳ Ｐゴシック" panose="020B0600070205080204" pitchFamily="50" charset="-128"/>
                    <a:ea typeface="ＭＳ Ｐゴシック" panose="020B0600070205080204" pitchFamily="50" charset="-128"/>
                    <a:cs typeface="+mn-cs"/>
                  </a:defRPr>
                </a:pPr>
                <a:endParaRPr lang="ja-JP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直営で実施</c:v>
                </c:pt>
                <c:pt idx="1">
                  <c:v>委託で実施</c:v>
                </c:pt>
                <c:pt idx="2">
                  <c:v>直営＋委託で実施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</c:v>
                </c:pt>
                <c:pt idx="1">
                  <c:v>40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6D0-454A-871B-D8B4F485D9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r>
              <a:rPr lang="ja-JP" altLang="en-US" sz="1550" dirty="0">
                <a:latin typeface="ＭＳ Ｐゴシック" panose="020B0600070205080204" pitchFamily="50" charset="-128"/>
                <a:ea typeface="ＭＳ Ｐゴシック" panose="020B0600070205080204" pitchFamily="50" charset="-128"/>
              </a:rPr>
              <a:t>障がい者相談支援事業の実施状況</a:t>
            </a:r>
          </a:p>
        </c:rich>
      </c:tx>
      <c:layout>
        <c:manualLayout>
          <c:xMode val="edge"/>
          <c:yMode val="edge"/>
          <c:x val="0.1517564716175184"/>
          <c:y val="9.014423076923076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障がい者相談支援事業の実施状況</c:v>
                </c:pt>
              </c:strCache>
            </c:strRef>
          </c:tx>
          <c:spPr>
            <a:solidFill>
              <a:srgbClr val="FFCC99"/>
            </a:solidFill>
            <a:ln>
              <a:solidFill>
                <a:schemeClr val="tx1"/>
              </a:solidFill>
            </a:ln>
          </c:spPr>
          <c:explosion val="2"/>
          <c:dPt>
            <c:idx val="0"/>
            <c:bubble3D val="0"/>
            <c:spPr>
              <a:solidFill>
                <a:srgbClr val="FFCC9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F7A-4DD3-9F6D-206D660DC7D7}"/>
              </c:ext>
            </c:extLst>
          </c:dPt>
          <c:dPt>
            <c:idx val="1"/>
            <c:bubble3D val="0"/>
            <c:explosion val="5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F7A-4DD3-9F6D-206D660DC7D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DDD48F4-D7EA-4BCB-AFAB-8E4135BA8948}" type="CATEGORYNAME">
                      <a:rPr lang="ja-JP" altLang="en-US" sz="1100"/>
                      <a:pPr/>
                      <a:t>[分類名]</a:t>
                    </a:fld>
                    <a:r>
                      <a:rPr lang="ja-JP" altLang="en-US" sz="1100" baseline="0" dirty="0"/>
                      <a:t>
</a:t>
                    </a:r>
                    <a:fld id="{7C89C4C0-C1D4-424C-A91D-A81D1B3BDC5C}" type="PERCENTAGE">
                      <a:rPr lang="en-US" altLang="ja-JP" sz="2800" baseline="0"/>
                      <a:pPr/>
                      <a:t>[パーセンテージ]</a:t>
                    </a:fld>
                    <a:endParaRPr lang="ja-JP" altLang="en-US" sz="1100" baseline="0" dirty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51528232779991"/>
                      <c:h val="0.2650009963625878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F7A-4DD3-9F6D-206D660DC7D7}"/>
                </c:ext>
              </c:extLst>
            </c:dLbl>
            <c:dLbl>
              <c:idx val="1"/>
              <c:layout>
                <c:manualLayout>
                  <c:x val="0.15059344072816586"/>
                  <c:y val="0.16621697801923516"/>
                </c:manualLayout>
              </c:layout>
              <c:tx>
                <c:rich>
                  <a:bodyPr/>
                  <a:lstStyle/>
                  <a:p>
                    <a:fld id="{2EC30008-CD03-4ECC-A060-3D9D19C0F5F3}" type="CATEGORYNAME">
                      <a:rPr lang="ja-JP" altLang="en-US"/>
                      <a:pPr/>
                      <a:t>[分類名]</a:t>
                    </a:fld>
                    <a:r>
                      <a:rPr lang="ja-JP" altLang="en-US" baseline="0" dirty="0"/>
                      <a:t>
</a:t>
                    </a:r>
                    <a:fld id="{7A07ADDE-8276-4742-8A8E-9E7B6AEAE781}" type="PERCENTAGE">
                      <a:rPr lang="en-US" altLang="ja-JP" sz="2400" baseline="0"/>
                      <a:pPr/>
                      <a:t>[パーセンテージ]</a:t>
                    </a:fld>
                    <a:endParaRPr lang="ja-JP" altLang="en-US" baseline="0" dirty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172554118808542"/>
                      <c:h val="0.2316706623207586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F7A-4DD3-9F6D-206D660DC7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ＭＳ Ｐゴシック" panose="020B0600070205080204" pitchFamily="50" charset="-128"/>
                    <a:ea typeface="ＭＳ Ｐゴシック" panose="020B0600070205080204" pitchFamily="50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単独で実施</c:v>
                </c:pt>
                <c:pt idx="1">
                  <c:v>複数市町村共同で実施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38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F7A-4DD3-9F6D-206D660DC7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4103549347859204"/>
          <c:y val="3.07125307125307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4461110556644061"/>
          <c:y val="0.17758146288947585"/>
          <c:w val="0.70410693743335451"/>
          <c:h val="0.67119637469799587"/>
        </c:manualLayout>
      </c:layout>
      <c:pieChart>
        <c:varyColors val="1"/>
        <c:ser>
          <c:idx val="0"/>
          <c:order val="0"/>
          <c:tx>
            <c:strRef>
              <c:f>'【都道府県とりまとめ用】集計用紙（市町村用）'!$C$63</c:f>
              <c:strCache>
                <c:ptCount val="1"/>
                <c:pt idx="0">
                  <c:v>障がい者相談支援事業の実施方法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explosion val="3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F52-414F-970E-EADAE9448E0A}"/>
              </c:ext>
            </c:extLst>
          </c:dPt>
          <c:dPt>
            <c:idx val="1"/>
            <c:bubble3D val="0"/>
            <c:explosion val="9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F52-414F-970E-EADAE9448E0A}"/>
              </c:ext>
            </c:extLst>
          </c:dPt>
          <c:dPt>
            <c:idx val="2"/>
            <c:bubble3D val="0"/>
            <c:explosion val="14"/>
            <c:spPr>
              <a:solidFill>
                <a:schemeClr val="accent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F52-414F-970E-EADAE9448E0A}"/>
              </c:ext>
            </c:extLst>
          </c:dPt>
          <c:dLbls>
            <c:dLbl>
              <c:idx val="2"/>
              <c:layout>
                <c:manualLayout>
                  <c:x val="5.6896198515545187E-3"/>
                  <c:y val="6.2100071354355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52-414F-970E-EADAE9448E0A}"/>
                </c:ext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HG丸ｺﾞｼｯｸM-PRO" panose="020F0600000000000000" pitchFamily="50" charset="-128"/>
                    <a:ea typeface="HG丸ｺﾞｼｯｸM-PRO" panose="020F06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('【都道府県とりまとめ用】集計用紙（市町村用）'!$C$64:$C$65,'【都道府県とりまとめ用】集計用紙（市町村用）'!$C$67)</c:f>
              <c:strCache>
                <c:ptCount val="3"/>
                <c:pt idx="0">
                  <c:v>３障害一元化して実施</c:v>
                </c:pt>
                <c:pt idx="1">
                  <c:v>障害種別ごとに実施</c:v>
                </c:pt>
                <c:pt idx="2">
                  <c:v>その他</c:v>
                </c:pt>
              </c:strCache>
              <c:extLst/>
            </c:strRef>
          </c:cat>
          <c:val>
            <c:numRef>
              <c:f>('【都道府県とりまとめ用】集計用紙（市町村用）'!$D$64:$D$65,'【都道府県とりまとめ用】集計用紙（市町村用）'!$D$67)</c:f>
              <c:numCache>
                <c:formatCode>General</c:formatCode>
                <c:ptCount val="3"/>
                <c:pt idx="0">
                  <c:v>31</c:v>
                </c:pt>
                <c:pt idx="1">
                  <c:v>10</c:v>
                </c:pt>
                <c:pt idx="2">
                  <c:v>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2F52-414F-970E-EADAE9448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r>
              <a:rPr lang="ja-JP" altLang="en-US" dirty="0">
                <a:latin typeface="ＭＳ Ｐゴシック" panose="020B0600070205080204" pitchFamily="50" charset="-128"/>
                <a:ea typeface="ＭＳ Ｐゴシック" panose="020B0600070205080204" pitchFamily="50" charset="-128"/>
              </a:rPr>
              <a:t>障害者相談支援事業において実施する事業内容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0306520896086393E-2"/>
          <c:y val="0.13971734078302009"/>
          <c:w val="0.49212466325614901"/>
          <c:h val="0.799079568737486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'【都道府県とりまとめ用】集計用紙（市町村用）'!$S$68</c:f>
              <c:strCache>
                <c:ptCount val="1"/>
                <c:pt idx="0">
                  <c:v>福祉サービスの利用援助（情報提供、相談等）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'【都道府県とりまとめ用】集計用紙（市町村用）'!$T$68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60-488B-84AA-7D8E8FFA86EC}"/>
            </c:ext>
          </c:extLst>
        </c:ser>
        <c:ser>
          <c:idx val="1"/>
          <c:order val="1"/>
          <c:tx>
            <c:strRef>
              <c:f>'【都道府県とりまとめ用】集計用紙（市町村用）'!$S$69</c:f>
              <c:strCache>
                <c:ptCount val="1"/>
                <c:pt idx="0">
                  <c:v>社会資源を活用するための支援（各種支援施策に関する助言・指導等）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'【都道府県とりまとめ用】集計用紙（市町村用）'!$T$69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60-488B-84AA-7D8E8FFA86EC}"/>
            </c:ext>
          </c:extLst>
        </c:ser>
        <c:ser>
          <c:idx val="2"/>
          <c:order val="2"/>
          <c:tx>
            <c:strRef>
              <c:f>'【都道府県とりまとめ用】集計用紙（市町村用）'!$S$70</c:f>
              <c:strCache>
                <c:ptCount val="1"/>
                <c:pt idx="0">
                  <c:v>社会生活力を高めるための支援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'【都道府県とりまとめ用】集計用紙（市町村用）'!$T$70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60-488B-84AA-7D8E8FFA86EC}"/>
            </c:ext>
          </c:extLst>
        </c:ser>
        <c:ser>
          <c:idx val="3"/>
          <c:order val="3"/>
          <c:tx>
            <c:strRef>
              <c:f>'【都道府県とりまとめ用】集計用紙（市町村用）'!$S$71</c:f>
              <c:strCache>
                <c:ptCount val="1"/>
                <c:pt idx="0">
                  <c:v>ピアカウンセリング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'【都道府県とりまとめ用】集計用紙（市町村用）'!$T$71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60-488B-84AA-7D8E8FFA86EC}"/>
            </c:ext>
          </c:extLst>
        </c:ser>
        <c:ser>
          <c:idx val="4"/>
          <c:order val="4"/>
          <c:tx>
            <c:strRef>
              <c:f>'【都道府県とりまとめ用】集計用紙（市町村用）'!$S$72</c:f>
              <c:strCache>
                <c:ptCount val="1"/>
                <c:pt idx="0">
                  <c:v>権利の擁護のために必要な援助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'【都道府県とりまとめ用】集計用紙（市町村用）'!$T$72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60-488B-84AA-7D8E8FFA86EC}"/>
            </c:ext>
          </c:extLst>
        </c:ser>
        <c:ser>
          <c:idx val="5"/>
          <c:order val="5"/>
          <c:tx>
            <c:strRef>
              <c:f>'【都道府県とりまとめ用】集計用紙（市町村用）'!$S$73</c:f>
              <c:strCache>
                <c:ptCount val="1"/>
                <c:pt idx="0">
                  <c:v>専門機関の紹介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'【都道府県とりまとめ用】集計用紙（市町村用）'!$T$73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660-488B-84AA-7D8E8FFA86EC}"/>
            </c:ext>
          </c:extLst>
        </c:ser>
        <c:ser>
          <c:idx val="6"/>
          <c:order val="6"/>
          <c:tx>
            <c:strRef>
              <c:f>'【都道府県とりまとめ用】集計用紙（市町村用）'!$S$74</c:f>
              <c:strCache>
                <c:ptCount val="1"/>
                <c:pt idx="0">
                  <c:v>地域包括支援センターとの情報交換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'【都道府県とりまとめ用】集計用紙（市町村用）'!$T$74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60-488B-84AA-7D8E8FFA86EC}"/>
            </c:ext>
          </c:extLst>
        </c:ser>
        <c:ser>
          <c:idx val="7"/>
          <c:order val="7"/>
          <c:tx>
            <c:strRef>
              <c:f>'【都道府県とりまとめ用】集計用紙（市町村用）'!$S$75</c:f>
              <c:strCache>
                <c:ptCount val="1"/>
                <c:pt idx="0">
                  <c:v>生活困窮者相談窓口との情報交換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'【都道府県とりまとめ用】集計用紙（市町村用）'!$T$75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660-488B-84AA-7D8E8FFA86EC}"/>
            </c:ext>
          </c:extLst>
        </c:ser>
        <c:ser>
          <c:idx val="8"/>
          <c:order val="8"/>
          <c:tx>
            <c:strRef>
              <c:f>'【都道府県とりまとめ用】集計用紙（市町村用）'!$S$76</c:f>
              <c:strCache>
                <c:ptCount val="1"/>
                <c:pt idx="0">
                  <c:v>重度の障害者で障害福祉サービスを利用していない方への支援（自宅訪問等）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'【都道府県とりまとめ用】集計用紙（市町村用）'!$T$76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660-488B-84AA-7D8E8FFA86EC}"/>
            </c:ext>
          </c:extLst>
        </c:ser>
        <c:ser>
          <c:idx val="9"/>
          <c:order val="9"/>
          <c:tx>
            <c:strRef>
              <c:f>'【都道府県とりまとめ用】集計用紙（市町村用）'!$S$77</c:f>
              <c:strCache>
                <c:ptCount val="1"/>
                <c:pt idx="0">
                  <c:v>その他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'【都道府県とりまとめ用】集計用紙（市町村用）'!$T$77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660-488B-84AA-7D8E8FFA86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2675631"/>
        <c:axId val="182684367"/>
      </c:barChart>
      <c:catAx>
        <c:axId val="18267563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2684367"/>
        <c:crosses val="autoZero"/>
        <c:auto val="1"/>
        <c:lblAlgn val="ctr"/>
        <c:lblOffset val="100"/>
        <c:noMultiLvlLbl val="0"/>
      </c:catAx>
      <c:valAx>
        <c:axId val="1826843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826756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9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ayout>
        <c:manualLayout>
          <c:xMode val="edge"/>
          <c:yMode val="edge"/>
          <c:x val="0.56367472855737566"/>
          <c:y val="0.11300151471527109"/>
          <c:w val="0.39946050530732097"/>
          <c:h val="0.87926502814640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r>
              <a:rPr lang="ja-JP" altLang="en-US" sz="1600" dirty="0">
                <a:latin typeface="ＭＳ Ｐゴシック" panose="020B0600070205080204" pitchFamily="50" charset="-128"/>
                <a:ea typeface="ＭＳ Ｐゴシック" panose="020B0600070205080204" pitchFamily="50" charset="-128"/>
              </a:rPr>
              <a:t>基幹相談支援センターの設置方法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障がい者相談支援事業の実施状況</c:v>
                </c:pt>
              </c:strCache>
            </c:strRef>
          </c:tx>
          <c:spPr>
            <a:ln>
              <a:noFill/>
            </a:ln>
          </c:spPr>
          <c:explosion val="5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5BC-4FF7-B45C-62B12BBF6F40}"/>
              </c:ext>
            </c:extLst>
          </c:dPt>
          <c:dPt>
            <c:idx val="1"/>
            <c:bubble3D val="0"/>
            <c:spPr>
              <a:solidFill>
                <a:srgbClr val="FF999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5BC-4FF7-B45C-62B12BBF6F4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5BC-4FF7-B45C-62B12BBF6F40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36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942CB45-3F69-4797-B19E-57F3F502743F}" type="PERCENTAGE">
                      <a:rPr lang="en-US" altLang="ja-JP" sz="2800"/>
                      <a:pPr>
                        <a:defRPr sz="3600"/>
                      </a:pPr>
                      <a:t>[パーセンテージ]</a:t>
                    </a:fld>
                    <a:endParaRPr lang="ja-JP" alt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36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78134773955075"/>
                      <c:h val="0.3104534188657238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5BC-4FF7-B45C-62B12BBF6F4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5BC-4FF7-B45C-62B12BBF6F40}"/>
                </c:ext>
              </c:extLst>
            </c:dLbl>
            <c:dLbl>
              <c:idx val="2"/>
              <c:layout>
                <c:manualLayout>
                  <c:x val="-1.7059882371115324E-2"/>
                  <c:y val="-2.62428925499343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24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647012597977427"/>
                      <c:h val="0.126231986710948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5BC-4FF7-B45C-62B12BBF6F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直営で実施</c:v>
                </c:pt>
                <c:pt idx="1">
                  <c:v>委託で実施</c:v>
                </c:pt>
                <c:pt idx="2">
                  <c:v>直営＋委託で実施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12</c:v>
                </c:pt>
                <c:pt idx="1">
                  <c:v>64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5BC-4FF7-B45C-62B12BBF6F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96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r>
              <a:rPr lang="ja-JP" altLang="en-US" sz="1600" dirty="0">
                <a:latin typeface="ＭＳ Ｐゴシック" panose="020B0600070205080204" pitchFamily="50" charset="-128"/>
                <a:ea typeface="ＭＳ Ｐゴシック" panose="020B0600070205080204" pitchFamily="50" charset="-128"/>
              </a:rPr>
              <a:t>基幹相談支援センターの設置状況</a:t>
            </a:r>
          </a:p>
        </c:rich>
      </c:tx>
      <c:layout>
        <c:manualLayout>
          <c:xMode val="edge"/>
          <c:yMode val="edge"/>
          <c:x val="0.19827223770358463"/>
          <c:y val="3.21051180530372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障がい者相談支援事業の実施状況</c:v>
                </c:pt>
              </c:strCache>
            </c:strRef>
          </c:tx>
          <c:spPr>
            <a:ln>
              <a:noFill/>
            </a:ln>
          </c:spPr>
          <c:explosion val="5"/>
          <c:dPt>
            <c:idx val="0"/>
            <c:bubble3D val="0"/>
            <c:spPr>
              <a:solidFill>
                <a:srgbClr val="FFCC9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073-4728-9C41-ACE5B85F96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073-4728-9C41-ACE5B85F964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073-4728-9C41-ACE5B85F964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1-2073-4728-9C41-ACE5B85F964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2073-4728-9C41-ACE5B85F9644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5-2073-4728-9C41-ACE5B85F96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2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単独で実施</c:v>
                </c:pt>
                <c:pt idx="1">
                  <c:v>複数市町村共同で実施</c:v>
                </c:pt>
                <c:pt idx="2">
                  <c:v>令和８年度中に設置予定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35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073-4728-9C41-ACE5B85F964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r>
              <a:rPr lang="ja-JP" altLang="en-US" b="1">
                <a:latin typeface="ＭＳ Ｐゴシック" panose="020B0600070205080204" pitchFamily="50" charset="-128"/>
                <a:ea typeface="ＭＳ Ｐゴシック" panose="020B0600070205080204" pitchFamily="50" charset="-128"/>
              </a:rPr>
              <a:t>専門的職員の人数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2480750505008474E-2"/>
          <c:y val="0.12586076745440983"/>
          <c:w val="0.49358831077618354"/>
          <c:h val="0.853691355722380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'別紙2（基幹相談)'!$A$116</c:f>
              <c:strCache>
                <c:ptCount val="1"/>
                <c:pt idx="0">
                  <c:v>①社会福祉士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'別紙2（基幹相談)'!$C$116</c:f>
              <c:numCache>
                <c:formatCode>General</c:formatCode>
                <c:ptCount val="1"/>
                <c:pt idx="0">
                  <c:v>198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6C2-4061-9D68-75CE32A902B8}"/>
            </c:ext>
          </c:extLst>
        </c:ser>
        <c:ser>
          <c:idx val="1"/>
          <c:order val="1"/>
          <c:tx>
            <c:strRef>
              <c:f>'別紙2（基幹相談)'!$A$117</c:f>
              <c:strCache>
                <c:ptCount val="1"/>
                <c:pt idx="0">
                  <c:v>②保健師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'別紙2（基幹相談)'!$C$117</c:f>
              <c:numCache>
                <c:formatCode>General</c:formatCode>
                <c:ptCount val="1"/>
                <c:pt idx="0">
                  <c:v>13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96C2-4061-9D68-75CE32A902B8}"/>
            </c:ext>
          </c:extLst>
        </c:ser>
        <c:ser>
          <c:idx val="2"/>
          <c:order val="2"/>
          <c:tx>
            <c:strRef>
              <c:f>'別紙2（基幹相談)'!$A$118</c:f>
              <c:strCache>
                <c:ptCount val="1"/>
                <c:pt idx="0">
                  <c:v>③精神保健福祉士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'別紙2（基幹相談)'!$C$118</c:f>
              <c:numCache>
                <c:formatCode>General</c:formatCode>
                <c:ptCount val="1"/>
                <c:pt idx="0">
                  <c:v>109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96C2-4061-9D68-75CE32A902B8}"/>
            </c:ext>
          </c:extLst>
        </c:ser>
        <c:ser>
          <c:idx val="3"/>
          <c:order val="3"/>
          <c:tx>
            <c:strRef>
              <c:f>'別紙2（基幹相談)'!$A$119</c:f>
              <c:strCache>
                <c:ptCount val="1"/>
                <c:pt idx="0">
                  <c:v>④看護師・准看護師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'別紙2（基幹相談)'!$C$119</c:f>
              <c:numCache>
                <c:formatCode>General</c:formatCode>
                <c:ptCount val="1"/>
                <c:pt idx="0">
                  <c:v>11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96C2-4061-9D68-75CE32A902B8}"/>
            </c:ext>
          </c:extLst>
        </c:ser>
        <c:ser>
          <c:idx val="4"/>
          <c:order val="4"/>
          <c:tx>
            <c:strRef>
              <c:f>'別紙2（基幹相談)'!$A$120</c:f>
              <c:strCache>
                <c:ptCount val="1"/>
                <c:pt idx="0">
                  <c:v>⑤介護福祉士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'別紙2（基幹相談)'!$C$120</c:f>
              <c:numCache>
                <c:formatCode>General</c:formatCode>
                <c:ptCount val="1"/>
                <c:pt idx="0">
                  <c:v>109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96C2-4061-9D68-75CE32A902B8}"/>
            </c:ext>
          </c:extLst>
        </c:ser>
        <c:ser>
          <c:idx val="5"/>
          <c:order val="5"/>
          <c:tx>
            <c:strRef>
              <c:f>'別紙2（基幹相談)'!$A$121</c:f>
              <c:strCache>
                <c:ptCount val="1"/>
                <c:pt idx="0">
                  <c:v>⑥介護支援専門員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'別紙2（基幹相談)'!$C$121</c:f>
              <c:numCache>
                <c:formatCode>General</c:formatCode>
                <c:ptCount val="1"/>
                <c:pt idx="0">
                  <c:v>23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5-96C2-4061-9D68-75CE32A902B8}"/>
            </c:ext>
          </c:extLst>
        </c:ser>
        <c:ser>
          <c:idx val="6"/>
          <c:order val="6"/>
          <c:tx>
            <c:strRef>
              <c:f>'別紙2（基幹相談)'!$A$122</c:f>
              <c:strCache>
                <c:ptCount val="1"/>
                <c:pt idx="0">
                  <c:v>⑦臨床心理士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'別紙2（基幹相談)'!$C$122</c:f>
              <c:numCache>
                <c:formatCode>General</c:formatCode>
                <c:ptCount val="1"/>
                <c:pt idx="0">
                  <c:v>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96C2-4061-9D68-75CE32A902B8}"/>
            </c:ext>
          </c:extLst>
        </c:ser>
        <c:ser>
          <c:idx val="7"/>
          <c:order val="7"/>
          <c:tx>
            <c:strRef>
              <c:f>'別紙2（基幹相談)'!$A$123</c:f>
              <c:strCache>
                <c:ptCount val="1"/>
                <c:pt idx="0">
                  <c:v>⑧公認心理師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'別紙2（基幹相談)'!$C$123</c:f>
              <c:numCache>
                <c:formatCode>General</c:formatCode>
                <c:ptCount val="1"/>
                <c:pt idx="0">
                  <c:v>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7-96C2-4061-9D68-75CE32A902B8}"/>
            </c:ext>
          </c:extLst>
        </c:ser>
        <c:ser>
          <c:idx val="8"/>
          <c:order val="8"/>
          <c:tx>
            <c:strRef>
              <c:f>'別紙2（基幹相談)'!$A$124</c:f>
              <c:strCache>
                <c:ptCount val="1"/>
                <c:pt idx="0">
                  <c:v>⑨その他の専門的職員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"/>
              <c:pt idx="0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'別紙2（基幹相談)'!$C$124</c:f>
              <c:numCache>
                <c:formatCode>General</c:formatCode>
                <c:ptCount val="1"/>
                <c:pt idx="0">
                  <c:v>47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8-96C2-4061-9D68-75CE32A902B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2686863"/>
        <c:axId val="182697263"/>
      </c:barChart>
      <c:catAx>
        <c:axId val="18268686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2697263"/>
        <c:crosses val="autoZero"/>
        <c:auto val="1"/>
        <c:lblAlgn val="ctr"/>
        <c:lblOffset val="100"/>
        <c:noMultiLvlLbl val="0"/>
      </c:catAx>
      <c:valAx>
        <c:axId val="1826972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8268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</c:legendEntry>
      <c:layout>
        <c:manualLayout>
          <c:xMode val="edge"/>
          <c:yMode val="edge"/>
          <c:x val="0.62495840841211459"/>
          <c:y val="9.3491385783861486E-2"/>
          <c:w val="0.32160336453467808"/>
          <c:h val="0.881644103070222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'別紙2（基幹相談)'!$A$109</c:f>
              <c:strCache>
                <c:ptCount val="1"/>
                <c:pt idx="0">
                  <c:v>基幹相談支援センターの業務に従事する者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39B-4BC2-95D1-0214DF8CF664}"/>
              </c:ext>
            </c:extLst>
          </c:dPt>
          <c:dPt>
            <c:idx val="1"/>
            <c:bubble3D val="0"/>
            <c:explosion val="4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39B-4BC2-95D1-0214DF8CF664}"/>
              </c:ext>
            </c:extLst>
          </c:dPt>
          <c:dPt>
            <c:idx val="2"/>
            <c:bubble3D val="0"/>
            <c:explosion val="6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39B-4BC2-95D1-0214DF8CF664}"/>
              </c:ext>
            </c:extLst>
          </c:dPt>
          <c:dLbls>
            <c:dLbl>
              <c:idx val="0"/>
              <c:layout>
                <c:manualLayout>
                  <c:x val="-0.20929166666666665"/>
                  <c:y val="-5.85686411827257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9B-4BC2-95D1-0214DF8CF664}"/>
                </c:ext>
              </c:extLst>
            </c:dLbl>
            <c:dLbl>
              <c:idx val="1"/>
              <c:layout>
                <c:manualLayout>
                  <c:x val="0.13960059798090246"/>
                  <c:y val="-6.82320501051952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Calibri" panose="020F0502020204030204" pitchFamily="34" charset="0"/>
                      <a:ea typeface="Calibri" panose="020F0502020204030204" pitchFamily="34" charset="0"/>
                      <a:cs typeface="Calibri" panose="020F0502020204030204" pitchFamily="34" charset="0"/>
                    </a:defRPr>
                  </a:pPr>
                  <a:endParaRPr lang="ja-JP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411764390581198"/>
                      <c:h val="0.322867799419809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39B-4BC2-95D1-0214DF8CF664}"/>
                </c:ext>
              </c:extLst>
            </c:dLbl>
            <c:dLbl>
              <c:idx val="2"/>
              <c:layout>
                <c:manualLayout>
                  <c:x val="0.15005818022747153"/>
                  <c:y val="0.14487477581855984"/>
                </c:manualLayout>
              </c:layout>
              <c:tx>
                <c:rich>
                  <a:bodyPr/>
                  <a:lstStyle/>
                  <a:p>
                    <a:fld id="{018EDF63-5C8A-483F-8269-49137D95ADF6}" type="CATEGORYNAME">
                      <a:rPr lang="zh-TW" altLang="en-US"/>
                      <a:pPr/>
                      <a:t>[分類名]</a:t>
                    </a:fld>
                    <a:r>
                      <a:rPr lang="en-US" altLang="zh-TW" baseline="0" dirty="0"/>
                      <a:t>, </a:t>
                    </a:r>
                  </a:p>
                  <a:p>
                    <a:fld id="{C00ECE58-02E2-4A19-86BF-B825B7DA1102}" type="VALUE">
                      <a:rPr lang="en-US" altLang="zh-TW" baseline="0" smtClean="0"/>
                      <a:pPr/>
                      <a:t>[値]</a:t>
                    </a:fld>
                    <a:r>
                      <a:rPr lang="en-US" altLang="zh-TW" baseline="0" dirty="0"/>
                      <a:t>, </a:t>
                    </a:r>
                    <a:fld id="{6AD2CD2A-6A65-44CD-AB0A-B02AE8CFB8A5}" type="PERCENTAGE">
                      <a:rPr lang="en-US" altLang="zh-TW" baseline="0"/>
                      <a:pPr/>
                      <a:t>[パーセンテージ]</a:t>
                    </a:fld>
                    <a:endParaRPr lang="en-US" altLang="zh-TW" baseline="0" dirty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461111111111105"/>
                      <c:h val="0.2675932832859840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39B-4BC2-95D1-0214DF8CF6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ja-JP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'別紙2（基幹相談)'!$A$110:$A$112</c:f>
              <c:strCache>
                <c:ptCount val="3"/>
                <c:pt idx="0">
                  <c:v>相談支援専門員</c:v>
                </c:pt>
                <c:pt idx="1">
                  <c:v>相談支援専門員以外</c:v>
                </c:pt>
                <c:pt idx="2">
                  <c:v>主任相談支援専門員</c:v>
                </c:pt>
              </c:strCache>
            </c:strRef>
          </c:cat>
          <c:val>
            <c:numRef>
              <c:f>'別紙2（基幹相談)'!$C$110:$C$112</c:f>
              <c:numCache>
                <c:formatCode>#,##0_ </c:formatCode>
                <c:ptCount val="3"/>
                <c:pt idx="0">
                  <c:v>217</c:v>
                </c:pt>
                <c:pt idx="1">
                  <c:v>82</c:v>
                </c:pt>
                <c:pt idx="2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39B-4BC2-95D1-0214DF8CF6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</Words>
  <Characters>285</Characters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2026-04-15T07:56:00Z</dcterms:created>
  <dcterms:modified xsi:type="dcterms:W3CDTF">2026-04-22T01:06:00Z</dcterms:modified>
</cp:coreProperties>
</file>