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DCE8" w14:textId="5DEFC872" w:rsidR="00AE10D8" w:rsidRPr="00A24FCC" w:rsidRDefault="00A24FCC" w:rsidP="00A24FCC">
      <w:pPr>
        <w:jc w:val="center"/>
        <w:rPr>
          <w:sz w:val="40"/>
          <w:szCs w:val="44"/>
        </w:rPr>
      </w:pPr>
      <w:r w:rsidRPr="00A24FCC">
        <w:rPr>
          <w:rFonts w:hint="eastAsia"/>
          <w:sz w:val="40"/>
          <w:szCs w:val="44"/>
        </w:rPr>
        <w:t>第</w:t>
      </w:r>
      <w:r w:rsidR="0098243F" w:rsidRPr="00A24FCC">
        <w:rPr>
          <w:sz w:val="40"/>
          <w:szCs w:val="44"/>
        </w:rPr>
        <w:t>24回全国障害者スポーツ大会</w:t>
      </w:r>
      <w:r w:rsidRPr="00A24FCC">
        <w:rPr>
          <w:rFonts w:hint="eastAsia"/>
          <w:sz w:val="40"/>
          <w:szCs w:val="44"/>
        </w:rPr>
        <w:t xml:space="preserve">　大会概要</w:t>
      </w:r>
    </w:p>
    <w:p w14:paraId="4CB24CD7" w14:textId="77777777" w:rsidR="0098243F" w:rsidRDefault="0098243F" w:rsidP="00AE10D8">
      <w:pPr>
        <w:rPr>
          <w:rFonts w:hint="eastAsia"/>
        </w:rPr>
      </w:pPr>
    </w:p>
    <w:p w14:paraId="2F93F482" w14:textId="35DDD579" w:rsidR="0098243F" w:rsidRPr="0098243F" w:rsidRDefault="0098243F" w:rsidP="0098243F">
      <w:pPr>
        <w:spacing w:line="276" w:lineRule="auto"/>
        <w:rPr>
          <w:rFonts w:ascii="BIZ UDPゴシック" w:eastAsia="BIZ UDPゴシック" w:hAnsi="BIZ UDPゴシック" w:cs="Arial"/>
          <w:color w:val="111111"/>
          <w:sz w:val="23"/>
          <w:szCs w:val="23"/>
          <w:shd w:val="clear" w:color="auto" w:fill="FFFFFF"/>
        </w:rPr>
      </w:pPr>
      <w:r>
        <w:rPr>
          <w:rFonts w:ascii="UD デジタル 教科書体 NK-R" w:eastAsia="UD デジタル 教科書体 NK-R" w:hAnsi="HGS創英角ｺﾞｼｯｸUB" w:hint="eastAsia"/>
          <w:szCs w:val="21"/>
        </w:rPr>
        <w:t>◆</w:t>
      </w:r>
      <w:r w:rsidRPr="0098243F">
        <w:rPr>
          <w:rFonts w:ascii="BIZ UDPゴシック" w:eastAsia="BIZ UDPゴシック" w:hAnsi="BIZ UDPゴシック" w:cs="Arial" w:hint="eastAsia"/>
          <w:color w:val="111111"/>
          <w:sz w:val="23"/>
          <w:szCs w:val="23"/>
          <w:shd w:val="clear" w:color="auto" w:fill="FFFFFF"/>
        </w:rPr>
        <w:t>大会愛称</w:t>
      </w:r>
    </w:p>
    <w:p w14:paraId="6070C440" w14:textId="52774995" w:rsidR="0098243F" w:rsidRPr="0098243F" w:rsidRDefault="0098243F" w:rsidP="0098243F">
      <w:pPr>
        <w:spacing w:line="276" w:lineRule="auto"/>
        <w:rPr>
          <w:rFonts w:ascii="BIZ UDPゴシック" w:eastAsia="BIZ UDPゴシック" w:hAnsi="BIZ UDPゴシック" w:cs="Arial"/>
          <w:color w:val="111111"/>
          <w:sz w:val="23"/>
          <w:szCs w:val="23"/>
          <w:shd w:val="clear" w:color="auto" w:fill="FFFFFF"/>
        </w:rPr>
      </w:pPr>
      <w:r w:rsidRPr="0098243F">
        <w:rPr>
          <w:rFonts w:ascii="BIZ UDPゴシック" w:eastAsia="BIZ UDPゴシック" w:hAnsi="BIZ UDPゴシック" w:cs="Arial" w:hint="eastAsia"/>
          <w:color w:val="111111"/>
          <w:sz w:val="23"/>
          <w:szCs w:val="23"/>
          <w:shd w:val="clear" w:color="auto" w:fill="FFFFFF"/>
        </w:rPr>
        <w:t>わた</w:t>
      </w:r>
      <w:r w:rsidRPr="0098243F">
        <w:rPr>
          <w:rFonts w:ascii="BIZ UDPゴシック" w:eastAsia="BIZ UDPゴシック" w:hAnsi="BIZ UDPゴシック" w:cs="Arial"/>
          <w:color w:val="111111"/>
          <w:sz w:val="23"/>
          <w:szCs w:val="23"/>
          <w:shd w:val="clear" w:color="auto" w:fill="FFFFFF"/>
        </w:rPr>
        <w:t>SHIGA輝く障スポ</w:t>
      </w:r>
    </w:p>
    <w:p w14:paraId="6125A5FD" w14:textId="77777777" w:rsidR="0098243F" w:rsidRPr="0098243F" w:rsidRDefault="0098243F" w:rsidP="0098243F">
      <w:pPr>
        <w:spacing w:line="276" w:lineRule="auto"/>
        <w:rPr>
          <w:rFonts w:ascii="BIZ UDPゴシック" w:eastAsia="BIZ UDPゴシック" w:hAnsi="BIZ UDPゴシック" w:cs="Arial"/>
          <w:color w:val="111111"/>
          <w:sz w:val="23"/>
          <w:szCs w:val="23"/>
          <w:shd w:val="clear" w:color="auto" w:fill="FFFFFF"/>
        </w:rPr>
      </w:pPr>
    </w:p>
    <w:p w14:paraId="7C5DB379" w14:textId="0C81F695" w:rsidR="0098243F" w:rsidRPr="0098243F" w:rsidRDefault="00A24FCC" w:rsidP="0098243F">
      <w:pPr>
        <w:spacing w:line="276" w:lineRule="auto"/>
        <w:rPr>
          <w:rFonts w:ascii="BIZ UDPゴシック" w:eastAsia="BIZ UDPゴシック" w:hAnsi="BIZ UDPゴシック" w:cs="Arial"/>
          <w:color w:val="111111"/>
          <w:sz w:val="23"/>
          <w:szCs w:val="23"/>
          <w:shd w:val="clear" w:color="auto" w:fill="FFFFFF"/>
        </w:rPr>
      </w:pPr>
      <w:r>
        <w:rPr>
          <w:rFonts w:ascii="BIZ UDPゴシック" w:eastAsia="BIZ UDPゴシック" w:hAnsi="BIZ UDPゴシック" w:cs="Arial" w:hint="eastAsia"/>
          <w:color w:val="111111"/>
          <w:sz w:val="23"/>
          <w:szCs w:val="23"/>
          <w:shd w:val="clear" w:color="auto" w:fill="FFFFFF"/>
        </w:rPr>
        <w:t>◆</w:t>
      </w:r>
      <w:r w:rsidR="0098243F" w:rsidRPr="0098243F">
        <w:rPr>
          <w:rFonts w:ascii="BIZ UDPゴシック" w:eastAsia="BIZ UDPゴシック" w:hAnsi="BIZ UDPゴシック" w:cs="Arial" w:hint="eastAsia"/>
          <w:color w:val="111111"/>
          <w:sz w:val="23"/>
          <w:szCs w:val="23"/>
          <w:shd w:val="clear" w:color="auto" w:fill="FFFFFF"/>
        </w:rPr>
        <w:t>大会スローガン</w:t>
      </w:r>
    </w:p>
    <w:p w14:paraId="31BB1D9F" w14:textId="77777777" w:rsidR="0098243F" w:rsidRPr="0098243F" w:rsidRDefault="0098243F" w:rsidP="0098243F">
      <w:pPr>
        <w:spacing w:line="276" w:lineRule="auto"/>
        <w:rPr>
          <w:rFonts w:ascii="BIZ UDPゴシック" w:eastAsia="BIZ UDPゴシック" w:hAnsi="BIZ UDPゴシック" w:cs="Arial"/>
          <w:color w:val="111111"/>
          <w:sz w:val="23"/>
          <w:szCs w:val="23"/>
          <w:shd w:val="clear" w:color="auto" w:fill="FFFFFF"/>
        </w:rPr>
      </w:pPr>
      <w:r w:rsidRPr="0098243F">
        <w:rPr>
          <w:rFonts w:ascii="BIZ UDPゴシック" w:eastAsia="BIZ UDPゴシック" w:hAnsi="BIZ UDPゴシック" w:cs="Arial" w:hint="eastAsia"/>
          <w:color w:val="111111"/>
          <w:sz w:val="23"/>
          <w:szCs w:val="23"/>
          <w:shd w:val="clear" w:color="auto" w:fill="FFFFFF"/>
        </w:rPr>
        <w:t>湖国の感動　未来へつなぐ</w:t>
      </w:r>
    </w:p>
    <w:p w14:paraId="7729DD14" w14:textId="77777777" w:rsidR="00A24FCC" w:rsidRDefault="00A24FCC" w:rsidP="0098243F">
      <w:pPr>
        <w:spacing w:line="276" w:lineRule="auto"/>
        <w:rPr>
          <w:rFonts w:ascii="BIZ UDPゴシック" w:eastAsia="BIZ UDPゴシック" w:hAnsi="BIZ UDPゴシック" w:cs="Arial"/>
          <w:color w:val="111111"/>
          <w:sz w:val="23"/>
          <w:szCs w:val="23"/>
          <w:shd w:val="clear" w:color="auto" w:fill="FFFFFF"/>
        </w:rPr>
      </w:pPr>
    </w:p>
    <w:p w14:paraId="077B29CA" w14:textId="52612066" w:rsidR="0098243F" w:rsidRPr="0098243F" w:rsidRDefault="00A24FCC" w:rsidP="0098243F">
      <w:pPr>
        <w:spacing w:line="276" w:lineRule="auto"/>
        <w:rPr>
          <w:rFonts w:ascii="BIZ UDPゴシック" w:eastAsia="BIZ UDPゴシック" w:hAnsi="BIZ UDPゴシック" w:cs="Arial"/>
          <w:color w:val="111111"/>
          <w:sz w:val="23"/>
          <w:szCs w:val="23"/>
          <w:shd w:val="clear" w:color="auto" w:fill="FFFFFF"/>
        </w:rPr>
      </w:pPr>
      <w:r>
        <w:rPr>
          <w:rFonts w:ascii="BIZ UDPゴシック" w:eastAsia="BIZ UDPゴシック" w:hAnsi="BIZ UDPゴシック" w:cs="Arial" w:hint="eastAsia"/>
          <w:color w:val="111111"/>
          <w:sz w:val="23"/>
          <w:szCs w:val="23"/>
          <w:shd w:val="clear" w:color="auto" w:fill="FFFFFF"/>
        </w:rPr>
        <w:t>◆</w:t>
      </w:r>
      <w:r w:rsidR="0098243F" w:rsidRPr="0098243F">
        <w:rPr>
          <w:rFonts w:ascii="BIZ UDPゴシック" w:eastAsia="BIZ UDPゴシック" w:hAnsi="BIZ UDPゴシック" w:cs="Arial" w:hint="eastAsia"/>
          <w:color w:val="111111"/>
          <w:sz w:val="23"/>
          <w:szCs w:val="23"/>
          <w:shd w:val="clear" w:color="auto" w:fill="FFFFFF"/>
        </w:rPr>
        <w:t>大会会期</w:t>
      </w:r>
    </w:p>
    <w:p w14:paraId="1AFEDEE9" w14:textId="479AC333" w:rsidR="0098243F" w:rsidRPr="0098243F" w:rsidRDefault="0098243F" w:rsidP="0098243F">
      <w:pPr>
        <w:spacing w:line="276" w:lineRule="auto"/>
        <w:rPr>
          <w:rFonts w:ascii="BIZ UDPゴシック" w:eastAsia="BIZ UDPゴシック" w:hAnsi="BIZ UDPゴシック" w:cs="Arial"/>
          <w:color w:val="111111"/>
          <w:sz w:val="23"/>
          <w:szCs w:val="23"/>
          <w:shd w:val="clear" w:color="auto" w:fill="FFFFFF"/>
        </w:rPr>
      </w:pPr>
      <w:r w:rsidRPr="0098243F">
        <w:rPr>
          <w:rFonts w:ascii="BIZ UDPゴシック" w:eastAsia="BIZ UDPゴシック" w:hAnsi="BIZ UDPゴシック" w:cs="Arial"/>
          <w:color w:val="111111"/>
          <w:sz w:val="23"/>
          <w:szCs w:val="23"/>
          <w:shd w:val="clear" w:color="auto" w:fill="FFFFFF"/>
        </w:rPr>
        <w:t>令和7年（2025年）10月25日（土曜日）から10月27日（月曜日）までの3日間</w:t>
      </w:r>
    </w:p>
    <w:p w14:paraId="3EBA50C9" w14:textId="53AE64FD" w:rsidR="0098243F" w:rsidRDefault="0098243F" w:rsidP="0098243F">
      <w:pPr>
        <w:spacing w:line="276" w:lineRule="auto"/>
        <w:rPr>
          <w:rFonts w:ascii="BIZ UDPゴシック" w:eastAsia="BIZ UDPゴシック" w:hAnsi="BIZ UDPゴシック" w:cs="Arial"/>
          <w:color w:val="111111"/>
          <w:sz w:val="23"/>
          <w:szCs w:val="23"/>
          <w:shd w:val="clear" w:color="auto" w:fill="FFFFFF"/>
        </w:rPr>
      </w:pPr>
    </w:p>
    <w:p w14:paraId="64651FB1" w14:textId="7281FE1E" w:rsidR="00A24FCC" w:rsidRDefault="00A24FCC" w:rsidP="0098243F">
      <w:pPr>
        <w:spacing w:line="276" w:lineRule="auto"/>
        <w:rPr>
          <w:rFonts w:ascii="BIZ UDPゴシック" w:eastAsia="BIZ UDPゴシック" w:hAnsi="BIZ UDPゴシック" w:cs="Arial" w:hint="eastAsia"/>
          <w:color w:val="111111"/>
          <w:sz w:val="23"/>
          <w:szCs w:val="23"/>
          <w:shd w:val="clear" w:color="auto" w:fill="FFFFFF"/>
        </w:rPr>
      </w:pPr>
      <w:r>
        <w:rPr>
          <w:rFonts w:ascii="BIZ UDPゴシック" w:eastAsia="BIZ UDPゴシック" w:hAnsi="BIZ UDPゴシック" w:cs="Arial" w:hint="eastAsia"/>
          <w:color w:val="111111"/>
          <w:sz w:val="23"/>
          <w:szCs w:val="23"/>
          <w:shd w:val="clear" w:color="auto" w:fill="FFFFFF"/>
        </w:rPr>
        <w:t>◆大会マスコットキャラクター</w:t>
      </w:r>
    </w:p>
    <w:p w14:paraId="6A7B5AD2" w14:textId="0F4B833A" w:rsidR="00A24FCC" w:rsidRPr="0098243F" w:rsidRDefault="00A24FCC" w:rsidP="0098243F">
      <w:pPr>
        <w:spacing w:line="276" w:lineRule="auto"/>
        <w:rPr>
          <w:rFonts w:ascii="BIZ UDPゴシック" w:eastAsia="BIZ UDPゴシック" w:hAnsi="BIZ UDPゴシック" w:cs="Arial" w:hint="eastAsia"/>
          <w:color w:val="111111"/>
          <w:sz w:val="23"/>
          <w:szCs w:val="23"/>
          <w:shd w:val="clear" w:color="auto" w:fill="FFFFFF"/>
        </w:rPr>
      </w:pPr>
      <w:r w:rsidRPr="00A24FCC">
        <w:rPr>
          <w:rFonts w:ascii="BIZ UDPゴシック" w:eastAsia="BIZ UDPゴシック" w:hAnsi="BIZ UDPゴシック" w:cs="Arial"/>
          <w:color w:val="111111"/>
          <w:sz w:val="23"/>
          <w:szCs w:val="23"/>
          <w:shd w:val="clear" w:color="auto" w:fill="FFFFFF"/>
        </w:rPr>
        <w:drawing>
          <wp:inline distT="0" distB="0" distL="0" distR="0" wp14:anchorId="5EF6098E" wp14:editId="4E595212">
            <wp:extent cx="5400040" cy="30721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3072130"/>
                    </a:xfrm>
                    <a:prstGeom prst="rect">
                      <a:avLst/>
                    </a:prstGeom>
                  </pic:spPr>
                </pic:pic>
              </a:graphicData>
            </a:graphic>
          </wp:inline>
        </w:drawing>
      </w:r>
    </w:p>
    <w:p w14:paraId="0CB9F515" w14:textId="20301E67" w:rsidR="0098243F" w:rsidRPr="0098243F" w:rsidRDefault="00A24FCC" w:rsidP="0098243F">
      <w:pPr>
        <w:spacing w:line="276" w:lineRule="auto"/>
        <w:rPr>
          <w:rFonts w:ascii="BIZ UDPゴシック" w:eastAsia="BIZ UDPゴシック" w:hAnsi="BIZ UDPゴシック" w:cs="Arial"/>
          <w:color w:val="111111"/>
          <w:sz w:val="23"/>
          <w:szCs w:val="23"/>
          <w:shd w:val="clear" w:color="auto" w:fill="FFFFFF"/>
        </w:rPr>
      </w:pPr>
      <w:r>
        <w:rPr>
          <w:rFonts w:ascii="BIZ UDPゴシック" w:eastAsia="BIZ UDPゴシック" w:hAnsi="BIZ UDPゴシック" w:cs="Arial" w:hint="eastAsia"/>
          <w:color w:val="111111"/>
          <w:sz w:val="23"/>
          <w:szCs w:val="23"/>
          <w:shd w:val="clear" w:color="auto" w:fill="FFFFFF"/>
        </w:rPr>
        <w:t>◆</w:t>
      </w:r>
      <w:r w:rsidR="0098243F" w:rsidRPr="0098243F">
        <w:rPr>
          <w:rFonts w:ascii="BIZ UDPゴシック" w:eastAsia="BIZ UDPゴシック" w:hAnsi="BIZ UDPゴシック" w:cs="Arial" w:hint="eastAsia"/>
          <w:color w:val="111111"/>
          <w:sz w:val="23"/>
          <w:szCs w:val="23"/>
          <w:shd w:val="clear" w:color="auto" w:fill="FFFFFF"/>
        </w:rPr>
        <w:t>実施競技</w:t>
      </w:r>
    </w:p>
    <w:p w14:paraId="235C925E" w14:textId="77777777" w:rsidR="0098243F" w:rsidRPr="0098243F" w:rsidRDefault="0098243F" w:rsidP="0098243F">
      <w:pPr>
        <w:spacing w:line="276" w:lineRule="auto"/>
        <w:rPr>
          <w:rFonts w:ascii="BIZ UDPゴシック" w:eastAsia="BIZ UDPゴシック" w:hAnsi="BIZ UDPゴシック" w:cs="Arial"/>
          <w:color w:val="111111"/>
          <w:sz w:val="23"/>
          <w:szCs w:val="23"/>
          <w:shd w:val="clear" w:color="auto" w:fill="FFFFFF"/>
        </w:rPr>
      </w:pPr>
      <w:r w:rsidRPr="0098243F">
        <w:rPr>
          <w:rFonts w:ascii="BIZ UDPゴシック" w:eastAsia="BIZ UDPゴシック" w:hAnsi="BIZ UDPゴシック" w:cs="Arial" w:hint="eastAsia"/>
          <w:color w:val="111111"/>
          <w:sz w:val="23"/>
          <w:szCs w:val="23"/>
          <w:shd w:val="clear" w:color="auto" w:fill="FFFFFF"/>
        </w:rPr>
        <w:t>正式競技</w:t>
      </w:r>
    </w:p>
    <w:p w14:paraId="3167F4E5" w14:textId="77777777" w:rsidR="0098243F" w:rsidRPr="0098243F" w:rsidRDefault="0098243F" w:rsidP="0098243F">
      <w:pPr>
        <w:spacing w:line="276" w:lineRule="auto"/>
        <w:rPr>
          <w:rFonts w:ascii="BIZ UDPゴシック" w:eastAsia="BIZ UDPゴシック" w:hAnsi="BIZ UDPゴシック" w:cs="Arial"/>
          <w:color w:val="111111"/>
          <w:sz w:val="23"/>
          <w:szCs w:val="23"/>
          <w:shd w:val="clear" w:color="auto" w:fill="FFFFFF"/>
        </w:rPr>
      </w:pPr>
      <w:r w:rsidRPr="0098243F">
        <w:rPr>
          <w:rFonts w:ascii="BIZ UDPゴシック" w:eastAsia="BIZ UDPゴシック" w:hAnsi="BIZ UDPゴシック" w:cs="Arial" w:hint="eastAsia"/>
          <w:color w:val="111111"/>
          <w:sz w:val="23"/>
          <w:szCs w:val="23"/>
          <w:shd w:val="clear" w:color="auto" w:fill="FFFFFF"/>
        </w:rPr>
        <w:t>陸上競技、水泳、アーチェリー、卓球（サウンドテーブルテニスを含む）、フライングディスク、ボウリング、ボッチャ、バスケットボール、車いすバスケットボール、ソフトボール、グランドソフトボール、バレーボール、サッカー、フットソフトボール</w:t>
      </w:r>
    </w:p>
    <w:p w14:paraId="7C2AB95F" w14:textId="77777777" w:rsidR="0098243F" w:rsidRPr="0098243F" w:rsidRDefault="0098243F" w:rsidP="0098243F">
      <w:pPr>
        <w:spacing w:line="276" w:lineRule="auto"/>
        <w:rPr>
          <w:rFonts w:ascii="BIZ UDPゴシック" w:eastAsia="BIZ UDPゴシック" w:hAnsi="BIZ UDPゴシック" w:cs="Arial"/>
          <w:color w:val="111111"/>
          <w:sz w:val="23"/>
          <w:szCs w:val="23"/>
          <w:shd w:val="clear" w:color="auto" w:fill="FFFFFF"/>
        </w:rPr>
      </w:pPr>
    </w:p>
    <w:p w14:paraId="63749F78" w14:textId="73893688" w:rsidR="00636018" w:rsidRDefault="00636018" w:rsidP="00223225">
      <w:pPr>
        <w:spacing w:line="276" w:lineRule="auto"/>
        <w:jc w:val="left"/>
        <w:rPr>
          <w:rFonts w:ascii="BIZ UDPゴシック" w:eastAsia="BIZ UDPゴシック" w:hAnsi="BIZ UDPゴシック"/>
          <w:szCs w:val="21"/>
        </w:rPr>
      </w:pPr>
    </w:p>
    <w:p w14:paraId="4B0F997C" w14:textId="305DBF28" w:rsidR="00A24FCC" w:rsidRDefault="00A24FCC" w:rsidP="00223225">
      <w:pPr>
        <w:spacing w:line="276" w:lineRule="auto"/>
        <w:jc w:val="left"/>
        <w:rPr>
          <w:rFonts w:ascii="BIZ UDPゴシック" w:eastAsia="BIZ UDPゴシック" w:hAnsi="BIZ UDPゴシック" w:hint="eastAsia"/>
          <w:szCs w:val="21"/>
        </w:rPr>
      </w:pPr>
      <w:r w:rsidRPr="00A24FCC">
        <w:rPr>
          <w:rFonts w:ascii="BIZ UDPゴシック" w:eastAsia="BIZ UDPゴシック" w:hAnsi="BIZ UDPゴシック"/>
          <w:szCs w:val="21"/>
        </w:rPr>
        <w:lastRenderedPageBreak/>
        <w:drawing>
          <wp:anchor distT="0" distB="0" distL="114300" distR="114300" simplePos="0" relativeHeight="251705344" behindDoc="1" locked="0" layoutInCell="1" allowOverlap="1" wp14:anchorId="2780D103" wp14:editId="2A7713ED">
            <wp:simplePos x="0" y="0"/>
            <wp:positionH relativeFrom="column">
              <wp:posOffset>-752475</wp:posOffset>
            </wp:positionH>
            <wp:positionV relativeFrom="paragraph">
              <wp:posOffset>97790</wp:posOffset>
            </wp:positionV>
            <wp:extent cx="6873240" cy="8607425"/>
            <wp:effectExtent l="0" t="0" r="3810" b="3175"/>
            <wp:wrapSquare wrapText="bothSides"/>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73240" cy="8607425"/>
                    </a:xfrm>
                    <a:prstGeom prst="rect">
                      <a:avLst/>
                    </a:prstGeom>
                  </pic:spPr>
                </pic:pic>
              </a:graphicData>
            </a:graphic>
            <wp14:sizeRelH relativeFrom="margin">
              <wp14:pctWidth>0</wp14:pctWidth>
            </wp14:sizeRelH>
            <wp14:sizeRelV relativeFrom="margin">
              <wp14:pctHeight>0</wp14:pctHeight>
            </wp14:sizeRelV>
          </wp:anchor>
        </w:drawing>
      </w:r>
    </w:p>
    <w:p w14:paraId="2B15FF8F" w14:textId="43531EE3" w:rsidR="009E3D87" w:rsidRDefault="009E3D87" w:rsidP="00BE37BB">
      <w:pPr>
        <w:spacing w:line="276" w:lineRule="auto"/>
        <w:ind w:firstLineChars="100" w:firstLine="520"/>
        <w:jc w:val="left"/>
        <w:rPr>
          <w:rFonts w:ascii="BIZ UDPゴシック" w:eastAsia="BIZ UDPゴシック" w:hAnsi="BIZ UDPゴシック"/>
          <w:sz w:val="52"/>
          <w:szCs w:val="52"/>
        </w:rPr>
      </w:pPr>
      <w:r w:rsidRPr="009E3D87">
        <w:rPr>
          <w:rFonts w:ascii="BIZ UDPゴシック" w:eastAsia="BIZ UDPゴシック" w:hAnsi="BIZ UDPゴシック" w:hint="eastAsia"/>
          <w:sz w:val="52"/>
          <w:szCs w:val="52"/>
        </w:rPr>
        <w:lastRenderedPageBreak/>
        <w:t>全国障害者スポーツ大会とは</w:t>
      </w:r>
    </w:p>
    <w:p w14:paraId="258DC3AF" w14:textId="1BDF7184" w:rsidR="00223225" w:rsidRDefault="00223225" w:rsidP="00BE37BB">
      <w:pPr>
        <w:spacing w:line="276" w:lineRule="auto"/>
        <w:ind w:firstLineChars="100" w:firstLine="520"/>
        <w:jc w:val="left"/>
        <w:rPr>
          <w:rFonts w:ascii="BIZ UDPゴシック" w:eastAsia="BIZ UDPゴシック" w:hAnsi="BIZ UDPゴシック"/>
          <w:szCs w:val="21"/>
        </w:rPr>
      </w:pPr>
      <w:r>
        <w:rPr>
          <w:rFonts w:ascii="BIZ UDPゴシック" w:eastAsia="BIZ UDPゴシック" w:hAnsi="BIZ UDPゴシック"/>
          <w:noProof/>
          <w:sz w:val="52"/>
          <w:szCs w:val="52"/>
        </w:rPr>
        <w:drawing>
          <wp:anchor distT="0" distB="0" distL="114300" distR="114300" simplePos="0" relativeHeight="251703296" behindDoc="0" locked="0" layoutInCell="1" allowOverlap="1" wp14:anchorId="4D3EC15E" wp14:editId="69B37889">
            <wp:simplePos x="0" y="0"/>
            <wp:positionH relativeFrom="column">
              <wp:posOffset>-493395</wp:posOffset>
            </wp:positionH>
            <wp:positionV relativeFrom="paragraph">
              <wp:posOffset>233045</wp:posOffset>
            </wp:positionV>
            <wp:extent cx="1675130" cy="1470660"/>
            <wp:effectExtent l="0" t="0" r="1270" b="0"/>
            <wp:wrapSquare wrapText="bothSides"/>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5130"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8F4DD" w14:textId="2926A0C7" w:rsidR="00223225" w:rsidRDefault="00223225" w:rsidP="00BE37BB">
      <w:pPr>
        <w:spacing w:line="276" w:lineRule="auto"/>
        <w:ind w:firstLineChars="100" w:firstLine="210"/>
        <w:jc w:val="left"/>
        <w:rPr>
          <w:rFonts w:ascii="BIZ UDPゴシック" w:eastAsia="BIZ UDPゴシック" w:hAnsi="BIZ UDPゴシック"/>
          <w:szCs w:val="21"/>
        </w:rPr>
      </w:pPr>
      <w:r w:rsidRPr="00223225">
        <w:rPr>
          <w:rFonts w:ascii="BIZ UDPゴシック" w:eastAsia="BIZ UDPゴシック" w:hAnsi="BIZ UDPゴシック" w:hint="eastAsia"/>
          <w:szCs w:val="21"/>
        </w:rPr>
        <w:t>全国障害者スポーツ大会は、毎年、国民体育大会を開催した都道府県で開催される、全国的な障がい者スポーツの祭典です。大会は</w:t>
      </w:r>
      <w:r w:rsidRPr="00223225">
        <w:rPr>
          <w:rFonts w:ascii="BIZ UDPゴシック" w:eastAsia="BIZ UDPゴシック" w:hAnsi="BIZ UDPゴシック"/>
          <w:szCs w:val="21"/>
        </w:rPr>
        <w:t>3日間の会期で行われ、全国から都道府県・指定都市選手団約5,500人（選手約3,500人、役員約2,000人）が参加します。競技は正式競技（個人競技、団体競技）、オープン競技が実施されます。</w:t>
      </w:r>
    </w:p>
    <w:p w14:paraId="2DDCB6E7" w14:textId="459E4671" w:rsidR="00223225" w:rsidRDefault="00223225" w:rsidP="00223225">
      <w:pPr>
        <w:spacing w:line="276" w:lineRule="auto"/>
        <w:jc w:val="left"/>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704320" behindDoc="0" locked="0" layoutInCell="1" allowOverlap="1" wp14:anchorId="64013949" wp14:editId="02A1EF7C">
                <wp:simplePos x="0" y="0"/>
                <wp:positionH relativeFrom="column">
                  <wp:posOffset>-645795</wp:posOffset>
                </wp:positionH>
                <wp:positionV relativeFrom="paragraph">
                  <wp:posOffset>187325</wp:posOffset>
                </wp:positionV>
                <wp:extent cx="1882140" cy="548640"/>
                <wp:effectExtent l="0" t="0" r="3810" b="3810"/>
                <wp:wrapNone/>
                <wp:docPr id="40" name="テキスト ボックス 40"/>
                <wp:cNvGraphicFramePr/>
                <a:graphic xmlns:a="http://schemas.openxmlformats.org/drawingml/2006/main">
                  <a:graphicData uri="http://schemas.microsoft.com/office/word/2010/wordprocessingShape">
                    <wps:wsp>
                      <wps:cNvSpPr txBox="1"/>
                      <wps:spPr>
                        <a:xfrm>
                          <a:off x="0" y="0"/>
                          <a:ext cx="1882140" cy="548640"/>
                        </a:xfrm>
                        <a:prstGeom prst="rect">
                          <a:avLst/>
                        </a:prstGeom>
                        <a:solidFill>
                          <a:schemeClr val="lt1"/>
                        </a:solidFill>
                        <a:ln w="6350">
                          <a:noFill/>
                        </a:ln>
                      </wps:spPr>
                      <wps:txbx>
                        <w:txbxContent>
                          <w:p w14:paraId="410014F7" w14:textId="77777777" w:rsidR="00223225" w:rsidRDefault="00223225" w:rsidP="00223225">
                            <w:pPr>
                              <w:jc w:val="center"/>
                              <w:rPr>
                                <w:rFonts w:ascii="BIZ UDPゴシック" w:eastAsia="BIZ UDPゴシック" w:hAnsi="BIZ UDPゴシック" w:cs="Arial"/>
                                <w:color w:val="111111"/>
                                <w:szCs w:val="21"/>
                                <w:shd w:val="clear" w:color="auto" w:fill="FFFFFF"/>
                              </w:rPr>
                            </w:pPr>
                            <w:r w:rsidRPr="00223225">
                              <w:rPr>
                                <w:rFonts w:ascii="BIZ UDPゴシック" w:eastAsia="BIZ UDPゴシック" w:hAnsi="BIZ UDPゴシック" w:cs="Arial"/>
                                <w:color w:val="111111"/>
                                <w:szCs w:val="21"/>
                                <w:shd w:val="clear" w:color="auto" w:fill="FFFFFF"/>
                              </w:rPr>
                              <w:t>全国障害者スポーツ大会</w:t>
                            </w:r>
                          </w:p>
                          <w:p w14:paraId="148B748B" w14:textId="5DCA9D44" w:rsidR="00223225" w:rsidRPr="00223225" w:rsidRDefault="00223225" w:rsidP="00223225">
                            <w:pPr>
                              <w:jc w:val="center"/>
                              <w:rPr>
                                <w:sz w:val="18"/>
                                <w:szCs w:val="20"/>
                              </w:rPr>
                            </w:pPr>
                            <w:r w:rsidRPr="00223225">
                              <w:rPr>
                                <w:rFonts w:ascii="BIZ UDPゴシック" w:eastAsia="BIZ UDPゴシック" w:hAnsi="BIZ UDPゴシック" w:cs="Arial"/>
                                <w:color w:val="111111"/>
                                <w:szCs w:val="21"/>
                                <w:shd w:val="clear" w:color="auto" w:fill="FFFFFF"/>
                              </w:rPr>
                              <w:t>シンボルマーク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13949" id="_x0000_t202" coordsize="21600,21600" o:spt="202" path="m,l,21600r21600,l21600,xe">
                <v:stroke joinstyle="miter"/>
                <v:path gradientshapeok="t" o:connecttype="rect"/>
              </v:shapetype>
              <v:shape id="テキスト ボックス 40" o:spid="_x0000_s1026" type="#_x0000_t202" style="position:absolute;margin-left:-50.85pt;margin-top:14.75pt;width:148.2pt;height:4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" fillcolor="white [3201]" stroked="f" strokeweight=".5pt">
                <v:textbox>
                  <w:txbxContent>
                    <w:p w14:paraId="410014F7" w14:textId="77777777" w:rsidR="00223225" w:rsidRDefault="00223225" w:rsidP="00223225">
                      <w:pPr>
                        <w:jc w:val="center"/>
                        <w:rPr>
                          <w:rFonts w:ascii="BIZ UDPゴシック" w:eastAsia="BIZ UDPゴシック" w:hAnsi="BIZ UDPゴシック" w:cs="Arial"/>
                          <w:color w:val="111111"/>
                          <w:szCs w:val="21"/>
                          <w:shd w:val="clear" w:color="auto" w:fill="FFFFFF"/>
                        </w:rPr>
                      </w:pPr>
                      <w:r w:rsidRPr="00223225">
                        <w:rPr>
                          <w:rFonts w:ascii="BIZ UDPゴシック" w:eastAsia="BIZ UDPゴシック" w:hAnsi="BIZ UDPゴシック" w:cs="Arial"/>
                          <w:color w:val="111111"/>
                          <w:szCs w:val="21"/>
                          <w:shd w:val="clear" w:color="auto" w:fill="FFFFFF"/>
                        </w:rPr>
                        <w:t>全国障害者スポーツ大会</w:t>
                      </w:r>
                    </w:p>
                    <w:p w14:paraId="148B748B" w14:textId="5DCA9D44" w:rsidR="00223225" w:rsidRPr="00223225" w:rsidRDefault="00223225" w:rsidP="00223225">
                      <w:pPr>
                        <w:jc w:val="center"/>
                        <w:rPr>
                          <w:sz w:val="18"/>
                          <w:szCs w:val="20"/>
                        </w:rPr>
                      </w:pPr>
                      <w:r w:rsidRPr="00223225">
                        <w:rPr>
                          <w:rFonts w:ascii="BIZ UDPゴシック" w:eastAsia="BIZ UDPゴシック" w:hAnsi="BIZ UDPゴシック" w:cs="Arial"/>
                          <w:color w:val="111111"/>
                          <w:szCs w:val="21"/>
                          <w:shd w:val="clear" w:color="auto" w:fill="FFFFFF"/>
                        </w:rPr>
                        <w:t>シンボルマーク</w:t>
                      </w:r>
                    </w:p>
                  </w:txbxContent>
                </v:textbox>
              </v:shape>
            </w:pict>
          </mc:Fallback>
        </mc:AlternateContent>
      </w:r>
      <w:r w:rsidRPr="00223225">
        <w:rPr>
          <w:rFonts w:ascii="BIZ UDPゴシック" w:eastAsia="BIZ UDPゴシック" w:hAnsi="BIZ UDPゴシック" w:hint="eastAsia"/>
          <w:szCs w:val="21"/>
          <w:bdr w:val="single" w:sz="4" w:space="0" w:color="auto"/>
        </w:rPr>
        <w:t>主催</w:t>
      </w:r>
      <w:r w:rsidRPr="00223225">
        <w:rPr>
          <w:rFonts w:ascii="BIZ UDPゴシック" w:eastAsia="BIZ UDPゴシック" w:hAnsi="BIZ UDPゴシック" w:hint="eastAsia"/>
          <w:szCs w:val="21"/>
        </w:rPr>
        <w:t xml:space="preserve">　公益財団法人日本パラスポーツ協会、文部科学省、</w:t>
      </w:r>
    </w:p>
    <w:p w14:paraId="6E8E4BDC" w14:textId="7AC48071" w:rsidR="00223225" w:rsidRDefault="00223225" w:rsidP="00354C80">
      <w:pPr>
        <w:spacing w:line="276" w:lineRule="auto"/>
        <w:ind w:firstLineChars="1250" w:firstLine="2625"/>
        <w:jc w:val="left"/>
        <w:rPr>
          <w:rFonts w:ascii="BIZ UDPゴシック" w:eastAsia="BIZ UDPゴシック" w:hAnsi="BIZ UDPゴシック"/>
          <w:szCs w:val="21"/>
        </w:rPr>
      </w:pPr>
      <w:r w:rsidRPr="00223225">
        <w:rPr>
          <w:rFonts w:ascii="BIZ UDPゴシック" w:eastAsia="BIZ UDPゴシック" w:hAnsi="BIZ UDPゴシック" w:hint="eastAsia"/>
          <w:szCs w:val="21"/>
        </w:rPr>
        <w:t>開催地都道府県・指定都市、開催地市町村及び関係団体</w:t>
      </w:r>
    </w:p>
    <w:p w14:paraId="70ADDE85" w14:textId="593E823C" w:rsidR="00223225" w:rsidRDefault="00223225" w:rsidP="00223225">
      <w:pPr>
        <w:spacing w:line="276" w:lineRule="auto"/>
        <w:ind w:firstLineChars="950" w:firstLine="1995"/>
        <w:jc w:val="left"/>
        <w:rPr>
          <w:rFonts w:ascii="BIZ UDPゴシック" w:eastAsia="BIZ UDPゴシック" w:hAnsi="BIZ UDPゴシック"/>
          <w:szCs w:val="21"/>
        </w:rPr>
      </w:pPr>
    </w:p>
    <w:p w14:paraId="4E17239E" w14:textId="68BE4CD9" w:rsidR="00223225" w:rsidRDefault="00223225" w:rsidP="00223225">
      <w:pPr>
        <w:spacing w:line="276" w:lineRule="auto"/>
        <w:ind w:firstLineChars="950" w:firstLine="1995"/>
        <w:jc w:val="left"/>
        <w:rPr>
          <w:rFonts w:ascii="BIZ UDPゴシック" w:eastAsia="BIZ UDPゴシック" w:hAnsi="BIZ UDPゴシック"/>
          <w:szCs w:val="21"/>
        </w:rPr>
      </w:pPr>
    </w:p>
    <w:p w14:paraId="6797029D" w14:textId="1B4950EB" w:rsidR="00223225" w:rsidRDefault="00223225" w:rsidP="00354C80">
      <w:pPr>
        <w:spacing w:line="720" w:lineRule="auto"/>
        <w:jc w:val="left"/>
        <w:rPr>
          <w:rFonts w:ascii="BIZ UDPゴシック" w:eastAsia="BIZ UDPゴシック" w:hAnsi="BIZ UDPゴシック"/>
          <w:sz w:val="40"/>
          <w:szCs w:val="40"/>
        </w:rPr>
      </w:pPr>
      <w:r w:rsidRPr="00223225">
        <w:rPr>
          <w:rFonts w:ascii="BIZ UDPゴシック" w:eastAsia="BIZ UDPゴシック" w:hAnsi="BIZ UDPゴシック" w:hint="eastAsia"/>
          <w:sz w:val="40"/>
          <w:szCs w:val="40"/>
        </w:rPr>
        <w:t>全国障害者スポーツ大会の目的</w:t>
      </w:r>
    </w:p>
    <w:p w14:paraId="66B20795" w14:textId="41FADE84" w:rsidR="00223225" w:rsidRDefault="00223225" w:rsidP="00223225">
      <w:pPr>
        <w:ind w:firstLineChars="100" w:firstLine="210"/>
        <w:jc w:val="left"/>
        <w:rPr>
          <w:rFonts w:ascii="BIZ UDPゴシック" w:eastAsia="BIZ UDPゴシック" w:hAnsi="BIZ UDPゴシック"/>
          <w:szCs w:val="21"/>
        </w:rPr>
      </w:pPr>
      <w:r w:rsidRPr="00223225">
        <w:rPr>
          <w:rFonts w:ascii="BIZ UDPゴシック" w:eastAsia="BIZ UDPゴシック" w:hAnsi="BIZ UDPゴシック" w:hint="eastAsia"/>
          <w:szCs w:val="21"/>
        </w:rPr>
        <w:t>全国障害者スポーツ大会は、障がいのある選手が競技等を通じ、スポーツの楽しさを体験するとともに、多くの人々が障がいに対する理解を深め、障がいのある人の社会参加を推進することを目的として開催されています。</w:t>
      </w:r>
    </w:p>
    <w:p w14:paraId="35DB605E" w14:textId="3C0CB52A" w:rsidR="00223225" w:rsidRDefault="00223225" w:rsidP="00223225">
      <w:pPr>
        <w:ind w:firstLineChars="100" w:firstLine="210"/>
        <w:jc w:val="left"/>
        <w:rPr>
          <w:rFonts w:ascii="BIZ UDPゴシック" w:eastAsia="BIZ UDPゴシック" w:hAnsi="BIZ UDPゴシック"/>
          <w:szCs w:val="21"/>
        </w:rPr>
      </w:pPr>
    </w:p>
    <w:p w14:paraId="4E8EDCE1" w14:textId="2F6BAF15" w:rsidR="00223225" w:rsidRDefault="00223225" w:rsidP="00354C80">
      <w:pPr>
        <w:spacing w:line="720" w:lineRule="auto"/>
        <w:jc w:val="left"/>
        <w:rPr>
          <w:rFonts w:ascii="BIZ UDPゴシック" w:eastAsia="BIZ UDPゴシック" w:hAnsi="BIZ UDPゴシック"/>
          <w:sz w:val="40"/>
          <w:szCs w:val="40"/>
        </w:rPr>
      </w:pPr>
      <w:r w:rsidRPr="00223225">
        <w:rPr>
          <w:rFonts w:ascii="BIZ UDPゴシック" w:eastAsia="BIZ UDPゴシック" w:hAnsi="BIZ UDPゴシック" w:hint="eastAsia"/>
          <w:sz w:val="40"/>
          <w:szCs w:val="40"/>
        </w:rPr>
        <w:t>全国障害者スポーツ大会のはじまり</w:t>
      </w:r>
    </w:p>
    <w:p w14:paraId="3FA79705" w14:textId="39B704C8" w:rsidR="00223225" w:rsidRPr="00223225" w:rsidRDefault="00223225" w:rsidP="00223225">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223225">
        <w:rPr>
          <w:rFonts w:ascii="BIZ UDPゴシック" w:eastAsia="BIZ UDPゴシック" w:hAnsi="BIZ UDPゴシック" w:hint="eastAsia"/>
          <w:szCs w:val="21"/>
        </w:rPr>
        <w:t>昭和</w:t>
      </w:r>
      <w:r w:rsidRPr="00223225">
        <w:rPr>
          <w:rFonts w:ascii="BIZ UDPゴシック" w:eastAsia="BIZ UDPゴシック" w:hAnsi="BIZ UDPゴシック"/>
          <w:szCs w:val="21"/>
        </w:rPr>
        <w:t>40年（1965年）から開催されてきた「全国身体障害者スポーツ大会」と平成4年（1992年）から開催されてきた「全国知的障害者スポーツ大会」を統合した大会として、平成13年（2001年）に、宮城県で第1回大会が開催されました。</w:t>
      </w:r>
    </w:p>
    <w:p w14:paraId="520840C3" w14:textId="3D3F3004" w:rsidR="00223225" w:rsidRPr="00223225" w:rsidRDefault="00223225" w:rsidP="00223225">
      <w:pPr>
        <w:ind w:firstLineChars="100" w:firstLine="210"/>
        <w:jc w:val="left"/>
        <w:rPr>
          <w:rFonts w:ascii="BIZ UDPゴシック" w:eastAsia="BIZ UDPゴシック" w:hAnsi="BIZ UDPゴシック"/>
          <w:szCs w:val="21"/>
        </w:rPr>
      </w:pPr>
      <w:r w:rsidRPr="00223225">
        <w:rPr>
          <w:rFonts w:ascii="BIZ UDPゴシック" w:eastAsia="BIZ UDPゴシック" w:hAnsi="BIZ UDPゴシック" w:hint="eastAsia"/>
          <w:szCs w:val="21"/>
        </w:rPr>
        <w:t>以降、オリンピック終了後に開催されるパラリンピックのように、毎年、国体終了後に開催されています。</w:t>
      </w:r>
    </w:p>
    <w:p w14:paraId="51288DF9" w14:textId="21A96124" w:rsidR="00223225" w:rsidRPr="00223225" w:rsidRDefault="00223225" w:rsidP="00223225">
      <w:pPr>
        <w:ind w:firstLineChars="100" w:firstLine="210"/>
        <w:jc w:val="left"/>
        <w:rPr>
          <w:rFonts w:ascii="BIZ UDPゴシック" w:eastAsia="BIZ UDPゴシック" w:hAnsi="BIZ UDPゴシック"/>
          <w:szCs w:val="21"/>
        </w:rPr>
      </w:pPr>
      <w:r w:rsidRPr="00223225">
        <w:rPr>
          <w:rFonts w:ascii="BIZ UDPゴシック" w:eastAsia="BIZ UDPゴシック" w:hAnsi="BIZ UDPゴシック" w:hint="eastAsia"/>
          <w:szCs w:val="21"/>
        </w:rPr>
        <w:t>平成</w:t>
      </w:r>
      <w:r w:rsidRPr="00223225">
        <w:rPr>
          <w:rFonts w:ascii="BIZ UDPゴシック" w:eastAsia="BIZ UDPゴシック" w:hAnsi="BIZ UDPゴシック"/>
          <w:szCs w:val="21"/>
        </w:rPr>
        <w:t>20年（2008年）の大分大会からは、精神障がい者のバレーボールが加わり、身体障がい者・知的障がい者・精神障がい者の方が一体となって行う、現在の全国障害者スポーツ大会の形ができあがりました。</w:t>
      </w:r>
    </w:p>
    <w:sectPr w:rsidR="00223225" w:rsidRPr="00223225" w:rsidSect="00A24FCC">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25A91" w14:textId="77777777" w:rsidR="00AE10D8" w:rsidRDefault="00AE10D8" w:rsidP="00AE10D8">
      <w:r>
        <w:separator/>
      </w:r>
    </w:p>
  </w:endnote>
  <w:endnote w:type="continuationSeparator" w:id="0">
    <w:p w14:paraId="4A8B2B04" w14:textId="77777777" w:rsidR="00AE10D8" w:rsidRDefault="00AE10D8" w:rsidP="00AE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FE20" w14:textId="77777777" w:rsidR="00AE10D8" w:rsidRDefault="00AE10D8" w:rsidP="00AE10D8">
      <w:r>
        <w:separator/>
      </w:r>
    </w:p>
  </w:footnote>
  <w:footnote w:type="continuationSeparator" w:id="0">
    <w:p w14:paraId="3F7874EE" w14:textId="77777777" w:rsidR="00AE10D8" w:rsidRDefault="00AE10D8" w:rsidP="00AE1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1F"/>
    <w:rsid w:val="00191121"/>
    <w:rsid w:val="00211A1F"/>
    <w:rsid w:val="00223225"/>
    <w:rsid w:val="002D54F4"/>
    <w:rsid w:val="003239B9"/>
    <w:rsid w:val="00327157"/>
    <w:rsid w:val="00354C80"/>
    <w:rsid w:val="005F09D7"/>
    <w:rsid w:val="00636018"/>
    <w:rsid w:val="00790E66"/>
    <w:rsid w:val="007B387F"/>
    <w:rsid w:val="00943E51"/>
    <w:rsid w:val="0098243F"/>
    <w:rsid w:val="009E3D87"/>
    <w:rsid w:val="00A24FCC"/>
    <w:rsid w:val="00A92995"/>
    <w:rsid w:val="00AE10D8"/>
    <w:rsid w:val="00B00F3F"/>
    <w:rsid w:val="00B95F84"/>
    <w:rsid w:val="00BE37BB"/>
    <w:rsid w:val="00EC6211"/>
    <w:rsid w:val="00F4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26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0D8"/>
    <w:pPr>
      <w:tabs>
        <w:tab w:val="center" w:pos="4252"/>
        <w:tab w:val="right" w:pos="8504"/>
      </w:tabs>
      <w:snapToGrid w:val="0"/>
    </w:pPr>
  </w:style>
  <w:style w:type="character" w:customStyle="1" w:styleId="a4">
    <w:name w:val="ヘッダー (文字)"/>
    <w:basedOn w:val="a0"/>
    <w:link w:val="a3"/>
    <w:uiPriority w:val="99"/>
    <w:rsid w:val="00AE10D8"/>
  </w:style>
  <w:style w:type="paragraph" w:styleId="a5">
    <w:name w:val="footer"/>
    <w:basedOn w:val="a"/>
    <w:link w:val="a6"/>
    <w:uiPriority w:val="99"/>
    <w:unhideWhenUsed/>
    <w:rsid w:val="00AE10D8"/>
    <w:pPr>
      <w:tabs>
        <w:tab w:val="center" w:pos="4252"/>
        <w:tab w:val="right" w:pos="8504"/>
      </w:tabs>
      <w:snapToGrid w:val="0"/>
    </w:pPr>
  </w:style>
  <w:style w:type="character" w:customStyle="1" w:styleId="a6">
    <w:name w:val="フッター (文字)"/>
    <w:basedOn w:val="a0"/>
    <w:link w:val="a5"/>
    <w:uiPriority w:val="99"/>
    <w:rsid w:val="00AE10D8"/>
  </w:style>
  <w:style w:type="table" w:styleId="a7">
    <w:name w:val="Table Grid"/>
    <w:basedOn w:val="a1"/>
    <w:uiPriority w:val="39"/>
    <w:rsid w:val="00AE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02378">
      <w:bodyDiv w:val="1"/>
      <w:marLeft w:val="0"/>
      <w:marRight w:val="0"/>
      <w:marTop w:val="0"/>
      <w:marBottom w:val="0"/>
      <w:divBdr>
        <w:top w:val="none" w:sz="0" w:space="0" w:color="auto"/>
        <w:left w:val="none" w:sz="0" w:space="0" w:color="auto"/>
        <w:bottom w:val="none" w:sz="0" w:space="0" w:color="auto"/>
        <w:right w:val="none" w:sz="0" w:space="0" w:color="auto"/>
      </w:divBdr>
    </w:div>
    <w:div w:id="435293129">
      <w:bodyDiv w:val="1"/>
      <w:marLeft w:val="0"/>
      <w:marRight w:val="0"/>
      <w:marTop w:val="0"/>
      <w:marBottom w:val="0"/>
      <w:divBdr>
        <w:top w:val="none" w:sz="0" w:space="0" w:color="auto"/>
        <w:left w:val="none" w:sz="0" w:space="0" w:color="auto"/>
        <w:bottom w:val="none" w:sz="0" w:space="0" w:color="auto"/>
        <w:right w:val="none" w:sz="0" w:space="0" w:color="auto"/>
      </w:divBdr>
    </w:div>
    <w:div w:id="542985123">
      <w:bodyDiv w:val="1"/>
      <w:marLeft w:val="0"/>
      <w:marRight w:val="0"/>
      <w:marTop w:val="0"/>
      <w:marBottom w:val="0"/>
      <w:divBdr>
        <w:top w:val="none" w:sz="0" w:space="0" w:color="auto"/>
        <w:left w:val="none" w:sz="0" w:space="0" w:color="auto"/>
        <w:bottom w:val="none" w:sz="0" w:space="0" w:color="auto"/>
        <w:right w:val="none" w:sz="0" w:space="0" w:color="auto"/>
      </w:divBdr>
      <w:divsChild>
        <w:div w:id="883374018">
          <w:marLeft w:val="0"/>
          <w:marRight w:val="0"/>
          <w:marTop w:val="0"/>
          <w:marBottom w:val="0"/>
          <w:divBdr>
            <w:top w:val="none" w:sz="0" w:space="0" w:color="auto"/>
            <w:left w:val="none" w:sz="0" w:space="0" w:color="auto"/>
            <w:bottom w:val="none" w:sz="0" w:space="0" w:color="auto"/>
            <w:right w:val="none" w:sz="0" w:space="0" w:color="auto"/>
          </w:divBdr>
        </w:div>
      </w:divsChild>
    </w:div>
    <w:div w:id="611084608">
      <w:bodyDiv w:val="1"/>
      <w:marLeft w:val="0"/>
      <w:marRight w:val="0"/>
      <w:marTop w:val="0"/>
      <w:marBottom w:val="0"/>
      <w:divBdr>
        <w:top w:val="none" w:sz="0" w:space="0" w:color="auto"/>
        <w:left w:val="none" w:sz="0" w:space="0" w:color="auto"/>
        <w:bottom w:val="none" w:sz="0" w:space="0" w:color="auto"/>
        <w:right w:val="none" w:sz="0" w:space="0" w:color="auto"/>
      </w:divBdr>
    </w:div>
    <w:div w:id="914705601">
      <w:bodyDiv w:val="1"/>
      <w:marLeft w:val="0"/>
      <w:marRight w:val="0"/>
      <w:marTop w:val="0"/>
      <w:marBottom w:val="0"/>
      <w:divBdr>
        <w:top w:val="none" w:sz="0" w:space="0" w:color="auto"/>
        <w:left w:val="none" w:sz="0" w:space="0" w:color="auto"/>
        <w:bottom w:val="none" w:sz="0" w:space="0" w:color="auto"/>
        <w:right w:val="none" w:sz="0" w:space="0" w:color="auto"/>
      </w:divBdr>
      <w:divsChild>
        <w:div w:id="2096121368">
          <w:marLeft w:val="0"/>
          <w:marRight w:val="0"/>
          <w:marTop w:val="0"/>
          <w:marBottom w:val="420"/>
          <w:divBdr>
            <w:top w:val="none" w:sz="0" w:space="0" w:color="auto"/>
            <w:left w:val="none" w:sz="0" w:space="0" w:color="auto"/>
            <w:bottom w:val="none" w:sz="0" w:space="0" w:color="auto"/>
            <w:right w:val="none" w:sz="0" w:space="0" w:color="auto"/>
          </w:divBdr>
          <w:divsChild>
            <w:div w:id="273439149">
              <w:marLeft w:val="0"/>
              <w:marRight w:val="0"/>
              <w:marTop w:val="0"/>
              <w:marBottom w:val="0"/>
              <w:divBdr>
                <w:top w:val="none" w:sz="0" w:space="0" w:color="auto"/>
                <w:left w:val="none" w:sz="0" w:space="0" w:color="auto"/>
                <w:bottom w:val="none" w:sz="0" w:space="0" w:color="auto"/>
                <w:right w:val="none" w:sz="0" w:space="0" w:color="auto"/>
              </w:divBdr>
            </w:div>
            <w:div w:id="19870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4807">
      <w:bodyDiv w:val="1"/>
      <w:marLeft w:val="0"/>
      <w:marRight w:val="0"/>
      <w:marTop w:val="0"/>
      <w:marBottom w:val="0"/>
      <w:divBdr>
        <w:top w:val="none" w:sz="0" w:space="0" w:color="auto"/>
        <w:left w:val="none" w:sz="0" w:space="0" w:color="auto"/>
        <w:bottom w:val="none" w:sz="0" w:space="0" w:color="auto"/>
        <w:right w:val="none" w:sz="0" w:space="0" w:color="auto"/>
      </w:divBdr>
    </w:div>
    <w:div w:id="170166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2024-09-19T05:57:00Z</dcterms:created>
  <dcterms:modified xsi:type="dcterms:W3CDTF">2025-08-28T06:29:00Z</dcterms:modified>
</cp:coreProperties>
</file>