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A6EDE" w14:textId="4E1BB7B3" w:rsidR="00D85E5A" w:rsidRPr="00CF235C" w:rsidRDefault="00A5704F" w:rsidP="00DD588E">
      <w:pPr>
        <w:spacing w:line="280" w:lineRule="exact"/>
        <w:jc w:val="center"/>
        <w:rPr>
          <w:rFonts w:ascii="Meiryo UI" w:eastAsia="Meiryo UI" w:hAnsi="Meiryo UI"/>
          <w:b/>
          <w:sz w:val="24"/>
        </w:rPr>
      </w:pPr>
      <w:r w:rsidRPr="00CF235C">
        <w:rPr>
          <w:rFonts w:ascii="Meiryo UI" w:eastAsia="Meiryo UI" w:hAnsi="Meiryo UI" w:hint="eastAsia"/>
          <w:b/>
          <w:sz w:val="24"/>
        </w:rPr>
        <w:t>令和</w:t>
      </w:r>
      <w:r w:rsidR="00D87DE4" w:rsidRPr="00CF235C">
        <w:rPr>
          <w:rFonts w:ascii="Meiryo UI" w:eastAsia="Meiryo UI" w:hAnsi="Meiryo UI" w:hint="eastAsia"/>
          <w:b/>
          <w:sz w:val="24"/>
        </w:rPr>
        <w:t>８</w:t>
      </w:r>
      <w:r w:rsidR="00D85E5A" w:rsidRPr="00CF235C">
        <w:rPr>
          <w:rFonts w:ascii="Meiryo UI" w:eastAsia="Meiryo UI" w:hAnsi="Meiryo UI" w:hint="eastAsia"/>
          <w:b/>
          <w:sz w:val="24"/>
        </w:rPr>
        <w:t>年度大阪府外国語（英語／中国語／韓国・朝鮮語）指導員（NET/NCT/NKT）</w:t>
      </w:r>
    </w:p>
    <w:p w14:paraId="558C074D" w14:textId="77777777" w:rsidR="00D85E5A" w:rsidRPr="00CF235C" w:rsidRDefault="002B376F" w:rsidP="00DD588E">
      <w:pPr>
        <w:spacing w:line="280" w:lineRule="exact"/>
        <w:jc w:val="center"/>
        <w:rPr>
          <w:rFonts w:ascii="Meiryo UI" w:eastAsia="Meiryo UI" w:hAnsi="Meiryo UI"/>
          <w:b/>
          <w:sz w:val="24"/>
        </w:rPr>
      </w:pPr>
      <w:r w:rsidRPr="00CF235C">
        <w:rPr>
          <w:rFonts w:ascii="Meiryo UI" w:eastAsia="Meiryo UI" w:hAnsi="Meiryo UI" w:hint="eastAsia"/>
          <w:b/>
          <w:sz w:val="24"/>
        </w:rPr>
        <w:t>（会計年度任用職員）</w:t>
      </w:r>
      <w:r w:rsidR="00D85E5A" w:rsidRPr="00CF235C">
        <w:rPr>
          <w:rFonts w:ascii="Meiryo UI" w:eastAsia="Meiryo UI" w:hAnsi="Meiryo UI" w:hint="eastAsia"/>
          <w:b/>
          <w:sz w:val="24"/>
        </w:rPr>
        <w:t>採用者募集案内</w:t>
      </w:r>
    </w:p>
    <w:p w14:paraId="7800E7D7" w14:textId="77777777" w:rsidR="00D85E5A" w:rsidRPr="00CF235C" w:rsidRDefault="00D85E5A" w:rsidP="00DD588E">
      <w:pPr>
        <w:spacing w:line="280" w:lineRule="exact"/>
        <w:rPr>
          <w:rFonts w:ascii="Meiryo UI" w:eastAsia="Meiryo UI" w:hAnsi="Meiryo UI"/>
        </w:rPr>
      </w:pPr>
    </w:p>
    <w:p w14:paraId="55CB1F43" w14:textId="77777777" w:rsidR="00D85E5A" w:rsidRPr="00CF235C" w:rsidRDefault="00D85E5A" w:rsidP="00DD588E">
      <w:pPr>
        <w:spacing w:line="280" w:lineRule="exact"/>
        <w:ind w:right="200" w:firstLineChars="3700" w:firstLine="7400"/>
        <w:jc w:val="right"/>
        <w:rPr>
          <w:rFonts w:ascii="Meiryo UI" w:eastAsia="Meiryo UI" w:hAnsi="Meiryo UI"/>
          <w:sz w:val="20"/>
          <w:szCs w:val="20"/>
        </w:rPr>
      </w:pPr>
      <w:r w:rsidRPr="00CF235C">
        <w:rPr>
          <w:rFonts w:ascii="Meiryo UI" w:eastAsia="Meiryo UI" w:hAnsi="Meiryo UI" w:hint="eastAsia"/>
          <w:sz w:val="20"/>
          <w:szCs w:val="20"/>
        </w:rPr>
        <w:t>大阪府教育委員会</w:t>
      </w:r>
    </w:p>
    <w:p w14:paraId="6C7B266D" w14:textId="77777777" w:rsidR="00D85E5A" w:rsidRPr="00CF235C" w:rsidRDefault="00D85E5A" w:rsidP="00DD588E">
      <w:pPr>
        <w:spacing w:line="280" w:lineRule="exact"/>
        <w:ind w:firstLineChars="3700" w:firstLine="7400"/>
        <w:rPr>
          <w:rFonts w:ascii="Meiryo UI" w:eastAsia="Meiryo UI" w:hAnsi="Meiryo UI"/>
          <w:sz w:val="20"/>
          <w:szCs w:val="20"/>
        </w:rPr>
      </w:pPr>
    </w:p>
    <w:p w14:paraId="4B7E22AD" w14:textId="77777777" w:rsidR="00D85E5A" w:rsidRPr="00CF235C" w:rsidRDefault="00D85E5A" w:rsidP="00DD588E">
      <w:pPr>
        <w:spacing w:line="280" w:lineRule="exact"/>
        <w:rPr>
          <w:rFonts w:ascii="Meiryo UI" w:eastAsia="Meiryo UI" w:hAnsi="Meiryo UI"/>
          <w:sz w:val="20"/>
          <w:szCs w:val="20"/>
        </w:rPr>
      </w:pPr>
      <w:r w:rsidRPr="00CF235C">
        <w:rPr>
          <w:rFonts w:ascii="Meiryo UI" w:eastAsia="Meiryo UI" w:hAnsi="Meiryo UI" w:hint="eastAsia"/>
          <w:sz w:val="20"/>
          <w:szCs w:val="20"/>
        </w:rPr>
        <w:t xml:space="preserve">　大阪府立高等学校及び同中学校に配置する「大阪府外国語（英語／中国語／韓国・朝鮮語）指導員（NET/NCT/NKT</w:t>
      </w:r>
      <w:r w:rsidR="00CD668D" w:rsidRPr="00CF235C">
        <w:rPr>
          <w:rFonts w:ascii="Meiryo UI" w:eastAsia="Meiryo UI" w:hAnsi="Meiryo UI" w:hint="eastAsia"/>
          <w:sz w:val="20"/>
          <w:szCs w:val="20"/>
        </w:rPr>
        <w:t>）」（以下</w:t>
      </w:r>
      <w:r w:rsidRPr="00CF235C">
        <w:rPr>
          <w:rFonts w:ascii="Meiryo UI" w:eastAsia="Meiryo UI" w:hAnsi="Meiryo UI" w:hint="eastAsia"/>
          <w:sz w:val="20"/>
          <w:szCs w:val="20"/>
        </w:rPr>
        <w:t>「NET等」という。）</w:t>
      </w:r>
      <w:r w:rsidR="007707A1" w:rsidRPr="00CF235C">
        <w:rPr>
          <w:rFonts w:ascii="Meiryo UI" w:eastAsia="Meiryo UI" w:hAnsi="Meiryo UI" w:hint="eastAsia"/>
          <w:sz w:val="20"/>
          <w:szCs w:val="20"/>
        </w:rPr>
        <w:t>を</w:t>
      </w:r>
      <w:r w:rsidRPr="00CF235C">
        <w:rPr>
          <w:rFonts w:ascii="Meiryo UI" w:eastAsia="Meiryo UI" w:hAnsi="Meiryo UI" w:hint="eastAsia"/>
          <w:sz w:val="20"/>
          <w:szCs w:val="20"/>
        </w:rPr>
        <w:t>採用するため、選考を実施します。</w:t>
      </w:r>
    </w:p>
    <w:p w14:paraId="41052316" w14:textId="77777777" w:rsidR="00D85E5A" w:rsidRPr="00CF235C" w:rsidRDefault="00D85E5A" w:rsidP="00DD588E">
      <w:pPr>
        <w:spacing w:line="280" w:lineRule="exact"/>
        <w:rPr>
          <w:rFonts w:ascii="Meiryo UI" w:eastAsia="Meiryo UI" w:hAnsi="Meiryo UI"/>
          <w:sz w:val="20"/>
          <w:szCs w:val="20"/>
        </w:rPr>
      </w:pPr>
    </w:p>
    <w:p w14:paraId="7D1FCD78" w14:textId="77777777" w:rsidR="00D85E5A" w:rsidRPr="00CF235C" w:rsidRDefault="00D85E5A" w:rsidP="00DD588E">
      <w:pPr>
        <w:spacing w:line="280" w:lineRule="exact"/>
        <w:rPr>
          <w:rFonts w:ascii="Meiryo UI" w:eastAsia="Meiryo UI" w:hAnsi="Meiryo UI"/>
          <w:sz w:val="20"/>
          <w:szCs w:val="20"/>
        </w:rPr>
      </w:pPr>
      <w:r w:rsidRPr="00CF235C">
        <w:rPr>
          <w:rFonts w:ascii="Meiryo UI" w:eastAsia="Meiryo UI" w:hAnsi="Meiryo UI" w:hint="eastAsia"/>
          <w:sz w:val="20"/>
          <w:szCs w:val="20"/>
        </w:rPr>
        <w:t xml:space="preserve">１　</w:t>
      </w:r>
      <w:r w:rsidR="00C00223" w:rsidRPr="00CF235C">
        <w:rPr>
          <w:rFonts w:ascii="Meiryo UI" w:eastAsia="Meiryo UI" w:hAnsi="Meiryo UI" w:hint="eastAsia"/>
          <w:sz w:val="20"/>
          <w:szCs w:val="20"/>
        </w:rPr>
        <w:t>応募要件</w:t>
      </w:r>
    </w:p>
    <w:p w14:paraId="481A6390" w14:textId="77777777" w:rsidR="00D85E5A" w:rsidRPr="00CF235C" w:rsidRDefault="00D85E5A" w:rsidP="00DD588E">
      <w:pPr>
        <w:spacing w:line="280" w:lineRule="exact"/>
        <w:rPr>
          <w:rFonts w:ascii="Meiryo UI" w:eastAsia="Meiryo UI" w:hAnsi="Meiryo UI"/>
          <w:sz w:val="20"/>
          <w:szCs w:val="20"/>
        </w:rPr>
      </w:pPr>
      <w:r w:rsidRPr="00CF235C">
        <w:rPr>
          <w:rFonts w:ascii="Meiryo UI" w:eastAsia="Meiryo UI" w:hAnsi="Meiryo UI" w:hint="eastAsia"/>
          <w:sz w:val="20"/>
          <w:szCs w:val="20"/>
        </w:rPr>
        <w:t xml:space="preserve">　　次の資格要件をすべて満たす者に限ります。</w:t>
      </w:r>
    </w:p>
    <w:p w14:paraId="376A659A" w14:textId="77777777" w:rsidR="00D85E5A" w:rsidRPr="00CF235C" w:rsidRDefault="00D85E5A" w:rsidP="00DD588E">
      <w:pPr>
        <w:spacing w:line="280" w:lineRule="exact"/>
        <w:ind w:leftChars="136" w:left="428" w:hangingChars="71" w:hanging="142"/>
        <w:rPr>
          <w:rFonts w:ascii="Meiryo UI" w:eastAsia="Meiryo UI" w:hAnsi="Meiryo UI"/>
          <w:spacing w:val="2"/>
          <w:sz w:val="20"/>
          <w:szCs w:val="20"/>
        </w:rPr>
      </w:pPr>
      <w:r w:rsidRPr="00CF235C">
        <w:rPr>
          <w:rFonts w:ascii="Meiryo UI" w:eastAsia="Meiryo UI" w:hAnsi="Meiryo UI" w:hint="eastAsia"/>
          <w:sz w:val="20"/>
          <w:szCs w:val="20"/>
        </w:rPr>
        <w:t>(</w:t>
      </w:r>
      <w:r w:rsidR="004B3308" w:rsidRPr="00CF235C">
        <w:rPr>
          <w:rFonts w:ascii="Meiryo UI" w:eastAsia="Meiryo UI" w:hAnsi="Meiryo UI" w:hint="eastAsia"/>
          <w:sz w:val="20"/>
          <w:szCs w:val="20"/>
        </w:rPr>
        <w:t>１</w:t>
      </w:r>
      <w:r w:rsidRPr="00CF235C">
        <w:rPr>
          <w:rFonts w:ascii="Meiryo UI" w:eastAsia="Meiryo UI" w:hAnsi="Meiryo UI" w:hint="eastAsia"/>
          <w:sz w:val="20"/>
          <w:szCs w:val="20"/>
        </w:rPr>
        <w:t>) 採用を希望する言語を教授言語とする大学を卒業し、学士以上の学位を有すること。</w:t>
      </w:r>
    </w:p>
    <w:p w14:paraId="07C89A11" w14:textId="77777777" w:rsidR="00D85E5A" w:rsidRPr="00CF235C" w:rsidRDefault="00D85E5A" w:rsidP="00DD588E">
      <w:pPr>
        <w:spacing w:line="280" w:lineRule="exact"/>
        <w:ind w:leftChars="136" w:left="428" w:hangingChars="71" w:hanging="142"/>
        <w:rPr>
          <w:rFonts w:ascii="Meiryo UI" w:eastAsia="Meiryo UI" w:hAnsi="Meiryo UI"/>
          <w:sz w:val="20"/>
          <w:szCs w:val="20"/>
        </w:rPr>
      </w:pPr>
      <w:r w:rsidRPr="00CF235C">
        <w:rPr>
          <w:rFonts w:ascii="Meiryo UI" w:eastAsia="Meiryo UI" w:hAnsi="Meiryo UI" w:hint="eastAsia"/>
          <w:sz w:val="20"/>
          <w:szCs w:val="20"/>
        </w:rPr>
        <w:t>(</w:t>
      </w:r>
      <w:r w:rsidR="004B3308" w:rsidRPr="00CF235C">
        <w:rPr>
          <w:rFonts w:ascii="Meiryo UI" w:eastAsia="Meiryo UI" w:hAnsi="Meiryo UI" w:hint="eastAsia"/>
          <w:sz w:val="20"/>
          <w:szCs w:val="20"/>
        </w:rPr>
        <w:t>２</w:t>
      </w:r>
      <w:r w:rsidRPr="00CF235C">
        <w:rPr>
          <w:rFonts w:ascii="Meiryo UI" w:eastAsia="Meiryo UI" w:hAnsi="Meiryo UI" w:hint="eastAsia"/>
          <w:sz w:val="20"/>
          <w:szCs w:val="20"/>
        </w:rPr>
        <w:t>) 採用時に、出入国管理及び難民認定法（昭和26年政令第319号）別表第１の表の教育の在留資格をもって在留する者若しくは別表第１の表の教育の在留資格を除く在留資格をもって在留する者で、同法第19条第２項の規定により教育に関する活動を行うことについて許可を受けたもの又は別表第２の上欄に掲げる在留資格をもつ者であること</w:t>
      </w:r>
      <w:r w:rsidR="001C1F33" w:rsidRPr="00CF235C">
        <w:rPr>
          <w:rFonts w:ascii="Meiryo UI" w:eastAsia="Meiryo UI" w:hAnsi="Meiryo UI" w:hint="eastAsia"/>
          <w:sz w:val="20"/>
          <w:szCs w:val="20"/>
        </w:rPr>
        <w:t>（日本国籍を有するものを含む）</w:t>
      </w:r>
      <w:r w:rsidRPr="00CF235C">
        <w:rPr>
          <w:rFonts w:ascii="Meiryo UI" w:eastAsia="Meiryo UI" w:hAnsi="Meiryo UI" w:hint="eastAsia"/>
          <w:sz w:val="20"/>
          <w:szCs w:val="20"/>
        </w:rPr>
        <w:t>。</w:t>
      </w:r>
    </w:p>
    <w:p w14:paraId="35CB3ED7" w14:textId="77777777" w:rsidR="00D85E5A" w:rsidRPr="00CF235C" w:rsidRDefault="004B3308" w:rsidP="00DD588E">
      <w:pPr>
        <w:spacing w:line="280" w:lineRule="exact"/>
        <w:ind w:firstLineChars="100" w:firstLine="200"/>
        <w:rPr>
          <w:rFonts w:ascii="Meiryo UI" w:eastAsia="Meiryo UI" w:hAnsi="Meiryo UI"/>
          <w:sz w:val="20"/>
          <w:szCs w:val="20"/>
        </w:rPr>
      </w:pPr>
      <w:r w:rsidRPr="00CF235C">
        <w:rPr>
          <w:rFonts w:ascii="Meiryo UI" w:eastAsia="Meiryo UI" w:hAnsi="Meiryo UI" w:hint="eastAsia"/>
          <w:sz w:val="20"/>
          <w:szCs w:val="20"/>
        </w:rPr>
        <w:t>（３</w:t>
      </w:r>
      <w:r w:rsidR="00D85E5A" w:rsidRPr="00CF235C">
        <w:rPr>
          <w:rFonts w:ascii="Meiryo UI" w:eastAsia="Meiryo UI" w:hAnsi="Meiryo UI" w:hint="eastAsia"/>
          <w:sz w:val="20"/>
          <w:szCs w:val="20"/>
        </w:rPr>
        <w:t>）地方公務員法第16</w:t>
      </w:r>
      <w:r w:rsidR="008D6B6A" w:rsidRPr="00CF235C">
        <w:rPr>
          <w:rFonts w:ascii="Meiryo UI" w:eastAsia="Meiryo UI" w:hAnsi="Meiryo UI" w:hint="eastAsia"/>
          <w:sz w:val="20"/>
          <w:szCs w:val="20"/>
        </w:rPr>
        <w:t>条等に定める採用に関する欠格事由に該当しないこと</w:t>
      </w:r>
      <w:r w:rsidR="00BA6A29" w:rsidRPr="00CF235C">
        <w:rPr>
          <w:rFonts w:ascii="Meiryo UI" w:eastAsia="Meiryo UI" w:hAnsi="Meiryo UI" w:hint="eastAsia"/>
          <w:sz w:val="20"/>
          <w:szCs w:val="20"/>
        </w:rPr>
        <w:t>。</w:t>
      </w:r>
    </w:p>
    <w:p w14:paraId="51368E94" w14:textId="77777777" w:rsidR="00D85E5A" w:rsidRPr="00CF235C" w:rsidRDefault="00D85E5A" w:rsidP="00DD588E">
      <w:pPr>
        <w:spacing w:line="280" w:lineRule="exact"/>
        <w:rPr>
          <w:rFonts w:ascii="Meiryo UI" w:eastAsia="Meiryo UI" w:hAnsi="Meiryo UI"/>
          <w:sz w:val="20"/>
          <w:szCs w:val="20"/>
        </w:rPr>
      </w:pPr>
    </w:p>
    <w:p w14:paraId="3508A0C1" w14:textId="77777777" w:rsidR="00D85E5A" w:rsidRPr="00CF235C" w:rsidRDefault="00D85E5A" w:rsidP="00DD588E">
      <w:pPr>
        <w:spacing w:line="280" w:lineRule="exact"/>
        <w:rPr>
          <w:rFonts w:ascii="Meiryo UI" w:eastAsia="Meiryo UI" w:hAnsi="Meiryo UI"/>
          <w:sz w:val="20"/>
          <w:szCs w:val="20"/>
        </w:rPr>
      </w:pPr>
      <w:r w:rsidRPr="00CF235C">
        <w:rPr>
          <w:rFonts w:ascii="Meiryo UI" w:eastAsia="Meiryo UI" w:hAnsi="Meiryo UI" w:hint="eastAsia"/>
          <w:sz w:val="20"/>
          <w:szCs w:val="20"/>
        </w:rPr>
        <w:t>２　勤務条件等についての概要</w:t>
      </w:r>
    </w:p>
    <w:tbl>
      <w:tblPr>
        <w:tblStyle w:val="a3"/>
        <w:tblW w:w="10201" w:type="dxa"/>
        <w:tblLook w:val="04A0" w:firstRow="1" w:lastRow="0" w:firstColumn="1" w:lastColumn="0" w:noHBand="0" w:noVBand="1"/>
      </w:tblPr>
      <w:tblGrid>
        <w:gridCol w:w="1413"/>
        <w:gridCol w:w="8788"/>
      </w:tblGrid>
      <w:tr w:rsidR="00D85E5A" w:rsidRPr="00CF235C" w14:paraId="4607458D" w14:textId="77777777" w:rsidTr="00DD588E">
        <w:tc>
          <w:tcPr>
            <w:tcW w:w="1413" w:type="dxa"/>
            <w:vAlign w:val="center"/>
          </w:tcPr>
          <w:p w14:paraId="270BCF8D" w14:textId="77777777" w:rsidR="00D85E5A" w:rsidRPr="00CF235C" w:rsidRDefault="00D85E5A" w:rsidP="00DD588E">
            <w:pPr>
              <w:spacing w:line="300" w:lineRule="exact"/>
              <w:jc w:val="center"/>
              <w:rPr>
                <w:rFonts w:ascii="Meiryo UI" w:eastAsia="Meiryo UI" w:hAnsi="Meiryo UI"/>
                <w:szCs w:val="20"/>
                <w:bdr w:val="single" w:sz="4" w:space="0" w:color="auto"/>
              </w:rPr>
            </w:pPr>
            <w:r w:rsidRPr="00CF235C">
              <w:rPr>
                <w:rFonts w:ascii="Meiryo UI" w:eastAsia="Meiryo UI" w:hAnsi="Meiryo UI" w:hint="eastAsia"/>
                <w:szCs w:val="20"/>
              </w:rPr>
              <w:t>業務内容</w:t>
            </w:r>
          </w:p>
        </w:tc>
        <w:tc>
          <w:tcPr>
            <w:tcW w:w="8788" w:type="dxa"/>
          </w:tcPr>
          <w:p w14:paraId="0B2619FC" w14:textId="77777777" w:rsidR="00D85E5A" w:rsidRPr="00CF235C" w:rsidRDefault="00D85E5A" w:rsidP="00DD588E">
            <w:pPr>
              <w:pStyle w:val="3"/>
              <w:tabs>
                <w:tab w:val="left" w:pos="1134"/>
                <w:tab w:val="left" w:pos="1680"/>
                <w:tab w:val="left" w:pos="2520"/>
                <w:tab w:val="left" w:pos="3360"/>
                <w:tab w:val="left" w:pos="4200"/>
                <w:tab w:val="left" w:pos="5040"/>
                <w:tab w:val="left" w:pos="5880"/>
                <w:tab w:val="left" w:pos="6720"/>
                <w:tab w:val="left" w:pos="7560"/>
                <w:tab w:val="left" w:pos="8400"/>
              </w:tabs>
              <w:spacing w:line="300" w:lineRule="exact"/>
              <w:ind w:leftChars="100" w:left="210"/>
              <w:rPr>
                <w:rFonts w:ascii="Meiryo UI" w:eastAsia="Meiryo UI" w:hAnsi="Meiryo UI" w:cs="Osaka"/>
                <w:color w:val="auto"/>
                <w:kern w:val="2"/>
                <w:szCs w:val="20"/>
              </w:rPr>
            </w:pPr>
            <w:r w:rsidRPr="00CF235C">
              <w:rPr>
                <w:rFonts w:ascii="Meiryo UI" w:eastAsia="Meiryo UI" w:hAnsi="Meiryo UI"/>
                <w:color w:val="auto"/>
                <w:kern w:val="2"/>
                <w:szCs w:val="20"/>
              </w:rPr>
              <w:t>NET</w:t>
            </w:r>
            <w:r w:rsidRPr="00CF235C">
              <w:rPr>
                <w:rFonts w:ascii="Meiryo UI" w:eastAsia="Meiryo UI" w:hAnsi="Meiryo UI" w:hint="eastAsia"/>
                <w:color w:val="auto"/>
                <w:kern w:val="2"/>
                <w:szCs w:val="20"/>
              </w:rPr>
              <w:t>等</w:t>
            </w:r>
            <w:r w:rsidR="00C00223" w:rsidRPr="00CF235C">
              <w:rPr>
                <w:rFonts w:ascii="Meiryo UI" w:eastAsia="Meiryo UI" w:hAnsi="Meiryo UI" w:hint="eastAsia"/>
                <w:color w:val="auto"/>
                <w:kern w:val="2"/>
                <w:szCs w:val="20"/>
              </w:rPr>
              <w:t>は、勤務時間内に、所属長（校長）の指示に従って次の職務を行う</w:t>
            </w:r>
            <w:r w:rsidRPr="00CF235C">
              <w:rPr>
                <w:rFonts w:ascii="Meiryo UI" w:eastAsia="Meiryo UI" w:hAnsi="Meiryo UI" w:hint="eastAsia"/>
                <w:color w:val="auto"/>
                <w:kern w:val="2"/>
                <w:szCs w:val="20"/>
              </w:rPr>
              <w:t>。なお、</w:t>
            </w:r>
            <w:r w:rsidR="004C676F" w:rsidRPr="00CF235C">
              <w:rPr>
                <w:rFonts w:ascii="Meiryo UI" w:eastAsia="Meiryo UI" w:hAnsi="Meiryo UI" w:hint="eastAsia"/>
                <w:color w:val="auto"/>
                <w:kern w:val="2"/>
                <w:szCs w:val="20"/>
              </w:rPr>
              <w:t>N</w:t>
            </w:r>
            <w:r w:rsidR="004C676F" w:rsidRPr="00CF235C">
              <w:rPr>
                <w:rFonts w:ascii="Meiryo UI" w:eastAsia="Meiryo UI" w:hAnsi="Meiryo UI"/>
                <w:color w:val="auto"/>
                <w:kern w:val="2"/>
                <w:szCs w:val="20"/>
              </w:rPr>
              <w:t>ET</w:t>
            </w:r>
            <w:r w:rsidR="004C676F" w:rsidRPr="00CF235C">
              <w:rPr>
                <w:rFonts w:ascii="Meiryo UI" w:eastAsia="Meiryo UI" w:hAnsi="Meiryo UI" w:hint="eastAsia"/>
                <w:color w:val="auto"/>
                <w:kern w:val="2"/>
                <w:szCs w:val="20"/>
              </w:rPr>
              <w:t>等</w:t>
            </w:r>
            <w:r w:rsidRPr="00CF235C">
              <w:rPr>
                <w:rFonts w:ascii="Meiryo UI" w:eastAsia="Meiryo UI" w:hAnsi="Meiryo UI" w:hint="eastAsia"/>
                <w:szCs w:val="20"/>
              </w:rPr>
              <w:t>の</w:t>
            </w:r>
            <w:r w:rsidRPr="00CF235C">
              <w:rPr>
                <w:rFonts w:ascii="Meiryo UI" w:eastAsia="Meiryo UI" w:hAnsi="Meiryo UI" w:hint="eastAsia"/>
                <w:color w:val="auto"/>
                <w:kern w:val="2"/>
                <w:szCs w:val="20"/>
              </w:rPr>
              <w:t>所属する学校が併設型中高一貫校である場合、NET</w:t>
            </w:r>
            <w:r w:rsidR="004C676F" w:rsidRPr="00CF235C">
              <w:rPr>
                <w:rFonts w:ascii="Meiryo UI" w:eastAsia="Meiryo UI" w:hAnsi="Meiryo UI" w:hint="eastAsia"/>
                <w:color w:val="auto"/>
                <w:kern w:val="2"/>
                <w:szCs w:val="20"/>
              </w:rPr>
              <w:t>等</w:t>
            </w:r>
            <w:r w:rsidRPr="00CF235C">
              <w:rPr>
                <w:rFonts w:ascii="Meiryo UI" w:eastAsia="Meiryo UI" w:hAnsi="Meiryo UI" w:hint="eastAsia"/>
                <w:color w:val="auto"/>
                <w:kern w:val="2"/>
                <w:szCs w:val="20"/>
              </w:rPr>
              <w:t>は、併設する学校の校長間の協議を踏まえた所属長の指示により、併設す</w:t>
            </w:r>
            <w:r w:rsidR="00C00223" w:rsidRPr="00CF235C">
              <w:rPr>
                <w:rFonts w:ascii="Meiryo UI" w:eastAsia="Meiryo UI" w:hAnsi="Meiryo UI" w:hint="eastAsia"/>
                <w:color w:val="auto"/>
                <w:kern w:val="2"/>
                <w:szCs w:val="20"/>
              </w:rPr>
              <w:t>る高等学校又は中学校において、次の職務に従事することがある。</w:t>
            </w:r>
          </w:p>
          <w:p w14:paraId="4FBF9025" w14:textId="77777777" w:rsidR="00D85E5A" w:rsidRPr="00CF235C" w:rsidRDefault="00D85E5A" w:rsidP="00DD588E">
            <w:pPr>
              <w:pStyle w:val="3"/>
              <w:tabs>
                <w:tab w:val="left" w:pos="1134"/>
                <w:tab w:val="left" w:pos="1680"/>
                <w:tab w:val="left" w:pos="2520"/>
                <w:tab w:val="left" w:pos="3360"/>
                <w:tab w:val="left" w:pos="4200"/>
                <w:tab w:val="left" w:pos="5040"/>
                <w:tab w:val="left" w:pos="5880"/>
                <w:tab w:val="left" w:pos="6720"/>
                <w:tab w:val="left" w:pos="7560"/>
                <w:tab w:val="left" w:pos="8400"/>
              </w:tabs>
              <w:spacing w:line="300" w:lineRule="exact"/>
              <w:ind w:firstLineChars="142" w:firstLine="284"/>
              <w:rPr>
                <w:rFonts w:ascii="Meiryo UI" w:eastAsia="Meiryo UI" w:hAnsi="Meiryo UI"/>
                <w:color w:val="auto"/>
                <w:kern w:val="2"/>
                <w:szCs w:val="20"/>
              </w:rPr>
            </w:pPr>
            <w:r w:rsidRPr="00CF235C">
              <w:rPr>
                <w:rFonts w:ascii="Meiryo UI" w:eastAsia="Meiryo UI" w:hAnsi="Meiryo UI" w:hint="eastAsia"/>
                <w:color w:val="auto"/>
                <w:kern w:val="2"/>
                <w:szCs w:val="20"/>
              </w:rPr>
              <w:t>(１) 外国語</w:t>
            </w:r>
            <w:r w:rsidR="002005FF" w:rsidRPr="00CF235C">
              <w:rPr>
                <w:rFonts w:ascii="Meiryo UI" w:eastAsia="Meiryo UI" w:hAnsi="Meiryo UI" w:hint="eastAsia"/>
                <w:color w:val="auto"/>
                <w:kern w:val="2"/>
                <w:szCs w:val="20"/>
              </w:rPr>
              <w:t>科の授業における</w:t>
            </w:r>
            <w:r w:rsidRPr="00CF235C">
              <w:rPr>
                <w:rFonts w:ascii="Meiryo UI" w:eastAsia="Meiryo UI" w:hAnsi="Meiryo UI" w:hint="eastAsia"/>
                <w:color w:val="auto"/>
                <w:kern w:val="2"/>
                <w:szCs w:val="20"/>
              </w:rPr>
              <w:t>外国語科教員と</w:t>
            </w:r>
            <w:r w:rsidR="002005FF" w:rsidRPr="00CF235C">
              <w:rPr>
                <w:rFonts w:ascii="Meiryo UI" w:eastAsia="Meiryo UI" w:hAnsi="Meiryo UI" w:hint="eastAsia"/>
                <w:color w:val="auto"/>
                <w:kern w:val="2"/>
                <w:szCs w:val="20"/>
              </w:rPr>
              <w:t>のティームティーチング</w:t>
            </w:r>
          </w:p>
          <w:p w14:paraId="0309ACBE" w14:textId="77777777" w:rsidR="00D85E5A" w:rsidRPr="00CF235C" w:rsidRDefault="00D85E5A" w:rsidP="00DD588E">
            <w:pPr>
              <w:pStyle w:val="3"/>
              <w:tabs>
                <w:tab w:val="left" w:pos="1134"/>
                <w:tab w:val="left" w:pos="1680"/>
                <w:tab w:val="left" w:pos="2520"/>
                <w:tab w:val="left" w:pos="3360"/>
                <w:tab w:val="left" w:pos="4200"/>
                <w:tab w:val="left" w:pos="5040"/>
                <w:tab w:val="left" w:pos="5880"/>
                <w:tab w:val="left" w:pos="6720"/>
                <w:tab w:val="left" w:pos="7560"/>
                <w:tab w:val="left" w:pos="8400"/>
              </w:tabs>
              <w:spacing w:line="300" w:lineRule="exact"/>
              <w:ind w:firstLineChars="142" w:firstLine="284"/>
              <w:rPr>
                <w:rFonts w:ascii="Meiryo UI" w:eastAsia="Meiryo UI" w:hAnsi="Meiryo UI" w:cs="Osaka"/>
                <w:color w:val="auto"/>
                <w:kern w:val="2"/>
                <w:szCs w:val="20"/>
              </w:rPr>
            </w:pPr>
            <w:r w:rsidRPr="00CF235C">
              <w:rPr>
                <w:rFonts w:ascii="Meiryo UI" w:eastAsia="Meiryo UI" w:hAnsi="Meiryo UI" w:cs="Osaka" w:hint="eastAsia"/>
                <w:color w:val="auto"/>
                <w:kern w:val="2"/>
                <w:szCs w:val="20"/>
              </w:rPr>
              <w:t>(２)</w:t>
            </w:r>
            <w:r w:rsidRPr="00CF235C">
              <w:rPr>
                <w:rFonts w:ascii="Meiryo UI" w:eastAsia="Meiryo UI" w:hAnsi="Meiryo UI" w:cs="Osaka"/>
                <w:color w:val="auto"/>
                <w:kern w:val="2"/>
                <w:szCs w:val="20"/>
              </w:rPr>
              <w:t xml:space="preserve"> </w:t>
            </w:r>
            <w:r w:rsidRPr="00CF235C">
              <w:rPr>
                <w:rFonts w:ascii="Meiryo UI" w:eastAsia="Meiryo UI" w:hAnsi="Meiryo UI" w:cs="Osaka" w:hint="eastAsia"/>
                <w:color w:val="auto"/>
                <w:kern w:val="2"/>
                <w:szCs w:val="20"/>
              </w:rPr>
              <w:t>外国語指導に関わる業務および外国語の補習・補講の実施または支援</w:t>
            </w:r>
          </w:p>
          <w:p w14:paraId="2534AB93" w14:textId="77777777" w:rsidR="00D85E5A" w:rsidRPr="00CF235C" w:rsidRDefault="00D85E5A" w:rsidP="00DD588E">
            <w:pPr>
              <w:pStyle w:val="3"/>
              <w:tabs>
                <w:tab w:val="left" w:pos="1134"/>
                <w:tab w:val="left" w:pos="1680"/>
                <w:tab w:val="left" w:pos="2520"/>
                <w:tab w:val="left" w:pos="3360"/>
                <w:tab w:val="left" w:pos="4200"/>
                <w:tab w:val="left" w:pos="5040"/>
                <w:tab w:val="left" w:pos="5880"/>
                <w:tab w:val="left" w:pos="6720"/>
                <w:tab w:val="left" w:pos="7560"/>
                <w:tab w:val="left" w:pos="8400"/>
              </w:tabs>
              <w:spacing w:line="300" w:lineRule="exact"/>
              <w:ind w:firstLineChars="142" w:firstLine="284"/>
              <w:rPr>
                <w:rFonts w:ascii="Meiryo UI" w:eastAsia="Meiryo UI" w:hAnsi="Meiryo UI"/>
                <w:color w:val="auto"/>
                <w:kern w:val="2"/>
                <w:szCs w:val="20"/>
              </w:rPr>
            </w:pPr>
            <w:r w:rsidRPr="00CF235C">
              <w:rPr>
                <w:rFonts w:ascii="Meiryo UI" w:eastAsia="Meiryo UI" w:hAnsi="Meiryo UI" w:cs="Osaka" w:hint="eastAsia"/>
                <w:color w:val="auto"/>
                <w:kern w:val="2"/>
                <w:szCs w:val="20"/>
              </w:rPr>
              <w:t xml:space="preserve">(３) </w:t>
            </w:r>
            <w:r w:rsidRPr="00CF235C">
              <w:rPr>
                <w:rFonts w:ascii="Meiryo UI" w:eastAsia="Meiryo UI" w:hAnsi="Meiryo UI" w:hint="eastAsia"/>
                <w:color w:val="auto"/>
                <w:kern w:val="2"/>
                <w:szCs w:val="20"/>
              </w:rPr>
              <w:t>外国語学習のための教材の作成と準備</w:t>
            </w:r>
          </w:p>
          <w:p w14:paraId="70A6E2DF" w14:textId="77777777" w:rsidR="00D85E5A" w:rsidRPr="00CF235C" w:rsidRDefault="00D85E5A" w:rsidP="00DD588E">
            <w:pPr>
              <w:pStyle w:val="3"/>
              <w:tabs>
                <w:tab w:val="left" w:pos="1134"/>
                <w:tab w:val="left" w:pos="1680"/>
                <w:tab w:val="left" w:pos="2520"/>
                <w:tab w:val="left" w:pos="3360"/>
                <w:tab w:val="left" w:pos="4200"/>
                <w:tab w:val="left" w:pos="5040"/>
                <w:tab w:val="left" w:pos="5880"/>
                <w:tab w:val="left" w:pos="6720"/>
                <w:tab w:val="left" w:pos="7560"/>
                <w:tab w:val="left" w:pos="8400"/>
              </w:tabs>
              <w:spacing w:line="300" w:lineRule="exact"/>
              <w:ind w:firstLineChars="142" w:firstLine="284"/>
              <w:rPr>
                <w:rFonts w:ascii="Meiryo UI" w:eastAsia="Meiryo UI" w:hAnsi="Meiryo UI" w:cs="Osaka"/>
                <w:color w:val="auto"/>
                <w:kern w:val="2"/>
                <w:szCs w:val="20"/>
              </w:rPr>
            </w:pPr>
            <w:r w:rsidRPr="00CF235C">
              <w:rPr>
                <w:rFonts w:ascii="Meiryo UI" w:eastAsia="Meiryo UI" w:hAnsi="Meiryo UI" w:cs="Osaka" w:hint="eastAsia"/>
                <w:color w:val="auto"/>
                <w:kern w:val="2"/>
                <w:szCs w:val="20"/>
              </w:rPr>
              <w:t>(４) テスト作成と実施に関する支援および外国語科教員が採点基準を定めたテストの採点</w:t>
            </w:r>
          </w:p>
          <w:p w14:paraId="4D5A65E5" w14:textId="77777777" w:rsidR="00D85E5A" w:rsidRPr="00CF235C" w:rsidRDefault="00D85E5A" w:rsidP="00DD588E">
            <w:pPr>
              <w:pStyle w:val="3"/>
              <w:tabs>
                <w:tab w:val="left" w:pos="1134"/>
                <w:tab w:val="left" w:pos="1680"/>
                <w:tab w:val="left" w:pos="2520"/>
                <w:tab w:val="left" w:pos="3360"/>
                <w:tab w:val="left" w:pos="4200"/>
                <w:tab w:val="left" w:pos="5040"/>
                <w:tab w:val="left" w:pos="5880"/>
                <w:tab w:val="left" w:pos="6720"/>
                <w:tab w:val="left" w:pos="7560"/>
                <w:tab w:val="left" w:pos="8400"/>
              </w:tabs>
              <w:spacing w:line="300" w:lineRule="exact"/>
              <w:ind w:firstLineChars="142" w:firstLine="284"/>
              <w:rPr>
                <w:rFonts w:ascii="Meiryo UI" w:eastAsia="Meiryo UI" w:hAnsi="Meiryo UI" w:cs="Osaka"/>
                <w:color w:val="auto"/>
                <w:kern w:val="2"/>
                <w:szCs w:val="20"/>
              </w:rPr>
            </w:pPr>
            <w:r w:rsidRPr="00CF235C">
              <w:rPr>
                <w:rFonts w:ascii="Meiryo UI" w:eastAsia="Meiryo UI" w:hAnsi="Meiryo UI" w:cs="Osaka" w:hint="eastAsia"/>
                <w:color w:val="auto"/>
                <w:kern w:val="2"/>
                <w:szCs w:val="20"/>
              </w:rPr>
              <w:t xml:space="preserve">(５) </w:t>
            </w:r>
            <w:r w:rsidR="00B261B2" w:rsidRPr="00CF235C">
              <w:rPr>
                <w:rFonts w:ascii="Meiryo UI" w:eastAsia="Meiryo UI" w:hAnsi="Meiryo UI" w:hint="eastAsia"/>
                <w:color w:val="auto"/>
                <w:kern w:val="2"/>
                <w:szCs w:val="20"/>
              </w:rPr>
              <w:t>外国語科教員のために</w:t>
            </w:r>
            <w:r w:rsidRPr="00CF235C">
              <w:rPr>
                <w:rFonts w:ascii="Meiryo UI" w:eastAsia="Meiryo UI" w:hAnsi="Meiryo UI" w:hint="eastAsia"/>
                <w:color w:val="auto"/>
                <w:kern w:val="2"/>
                <w:szCs w:val="20"/>
              </w:rPr>
              <w:t>行われる研修の支援</w:t>
            </w:r>
          </w:p>
          <w:p w14:paraId="2003D6CA" w14:textId="77777777" w:rsidR="00D85E5A" w:rsidRPr="00CF235C" w:rsidRDefault="00D85E5A" w:rsidP="00DD588E">
            <w:pPr>
              <w:pStyle w:val="3"/>
              <w:tabs>
                <w:tab w:val="left" w:pos="1134"/>
                <w:tab w:val="left" w:pos="1680"/>
                <w:tab w:val="left" w:pos="2520"/>
                <w:tab w:val="left" w:pos="3360"/>
                <w:tab w:val="left" w:pos="4200"/>
                <w:tab w:val="left" w:pos="5040"/>
                <w:tab w:val="left" w:pos="5880"/>
                <w:tab w:val="left" w:pos="6720"/>
                <w:tab w:val="left" w:pos="7560"/>
                <w:tab w:val="left" w:pos="8400"/>
              </w:tabs>
              <w:spacing w:line="300" w:lineRule="exact"/>
              <w:ind w:firstLineChars="142" w:firstLine="284"/>
              <w:rPr>
                <w:rFonts w:ascii="Meiryo UI" w:eastAsia="Meiryo UI" w:hAnsi="Meiryo UI" w:cs="Osaka"/>
                <w:color w:val="auto"/>
                <w:kern w:val="2"/>
                <w:szCs w:val="20"/>
              </w:rPr>
            </w:pPr>
            <w:r w:rsidRPr="00CF235C">
              <w:rPr>
                <w:rFonts w:ascii="Meiryo UI" w:eastAsia="Meiryo UI" w:hAnsi="Meiryo UI" w:cs="Osaka" w:hint="eastAsia"/>
                <w:color w:val="auto"/>
                <w:kern w:val="2"/>
                <w:szCs w:val="20"/>
              </w:rPr>
              <w:t>(６)</w:t>
            </w:r>
            <w:r w:rsidRPr="00CF235C">
              <w:rPr>
                <w:rFonts w:ascii="Meiryo UI" w:eastAsia="Meiryo UI" w:hAnsi="Meiryo UI" w:cs="Osaka"/>
                <w:color w:val="auto"/>
                <w:kern w:val="2"/>
                <w:szCs w:val="20"/>
              </w:rPr>
              <w:t xml:space="preserve"> </w:t>
            </w:r>
            <w:r w:rsidR="00B261B2" w:rsidRPr="00CF235C">
              <w:rPr>
                <w:rFonts w:ascii="Meiryo UI" w:eastAsia="Meiryo UI" w:hAnsi="Meiryo UI" w:cs="Osaka" w:hint="eastAsia"/>
                <w:color w:val="auto"/>
                <w:kern w:val="2"/>
                <w:szCs w:val="20"/>
              </w:rPr>
              <w:t>研修</w:t>
            </w:r>
            <w:r w:rsidRPr="00CF235C">
              <w:rPr>
                <w:rFonts w:ascii="Meiryo UI" w:eastAsia="Meiryo UI" w:hAnsi="Meiryo UI" w:hint="eastAsia"/>
                <w:color w:val="auto"/>
                <w:kern w:val="2"/>
                <w:szCs w:val="20"/>
              </w:rPr>
              <w:t>やワークショップへの受講者としての参加</w:t>
            </w:r>
          </w:p>
          <w:p w14:paraId="4E53B9A1" w14:textId="77777777" w:rsidR="00D85E5A" w:rsidRPr="00CF235C" w:rsidRDefault="00D85E5A" w:rsidP="00DD588E">
            <w:pPr>
              <w:pStyle w:val="3"/>
              <w:tabs>
                <w:tab w:val="left" w:pos="1134"/>
                <w:tab w:val="left" w:pos="1680"/>
                <w:tab w:val="left" w:pos="2520"/>
                <w:tab w:val="left" w:pos="3360"/>
                <w:tab w:val="left" w:pos="4200"/>
                <w:tab w:val="left" w:pos="5040"/>
                <w:tab w:val="left" w:pos="5880"/>
                <w:tab w:val="left" w:pos="6720"/>
                <w:tab w:val="left" w:pos="7560"/>
                <w:tab w:val="left" w:pos="8400"/>
              </w:tabs>
              <w:spacing w:line="300" w:lineRule="exact"/>
              <w:ind w:firstLineChars="142" w:firstLine="284"/>
              <w:rPr>
                <w:rFonts w:ascii="Meiryo UI" w:eastAsia="Meiryo UI" w:hAnsi="Meiryo UI" w:cs="Osaka"/>
                <w:color w:val="auto"/>
                <w:kern w:val="2"/>
                <w:szCs w:val="20"/>
              </w:rPr>
            </w:pPr>
            <w:r w:rsidRPr="00CF235C">
              <w:rPr>
                <w:rFonts w:ascii="Meiryo UI" w:eastAsia="Meiryo UI" w:hAnsi="Meiryo UI" w:hint="eastAsia"/>
                <w:color w:val="auto"/>
                <w:kern w:val="2"/>
                <w:szCs w:val="20"/>
              </w:rPr>
              <w:t xml:space="preserve">(７) </w:t>
            </w:r>
            <w:r w:rsidR="00B261B2" w:rsidRPr="00CF235C">
              <w:rPr>
                <w:rFonts w:ascii="Meiryo UI" w:eastAsia="Meiryo UI" w:hAnsi="Meiryo UI" w:hint="eastAsia"/>
                <w:color w:val="auto"/>
                <w:kern w:val="2"/>
                <w:szCs w:val="20"/>
              </w:rPr>
              <w:t>研修</w:t>
            </w:r>
            <w:r w:rsidRPr="00CF235C">
              <w:rPr>
                <w:rFonts w:ascii="Meiryo UI" w:eastAsia="Meiryo UI" w:hAnsi="Meiryo UI" w:hint="eastAsia"/>
                <w:color w:val="auto"/>
                <w:kern w:val="2"/>
                <w:szCs w:val="20"/>
              </w:rPr>
              <w:t>やワークショップの実施に関する支援</w:t>
            </w:r>
          </w:p>
          <w:p w14:paraId="7D0542CE" w14:textId="77777777" w:rsidR="00D85E5A" w:rsidRPr="00CF235C" w:rsidRDefault="00D85E5A" w:rsidP="00DD588E">
            <w:pPr>
              <w:pStyle w:val="3"/>
              <w:tabs>
                <w:tab w:val="left" w:pos="1134"/>
                <w:tab w:val="left" w:pos="1680"/>
                <w:tab w:val="left" w:pos="2520"/>
                <w:tab w:val="left" w:pos="3360"/>
                <w:tab w:val="left" w:pos="4200"/>
                <w:tab w:val="left" w:pos="5040"/>
                <w:tab w:val="left" w:pos="5880"/>
                <w:tab w:val="left" w:pos="6720"/>
                <w:tab w:val="left" w:pos="7560"/>
                <w:tab w:val="left" w:pos="8400"/>
              </w:tabs>
              <w:spacing w:line="300" w:lineRule="exact"/>
              <w:ind w:firstLineChars="142" w:firstLine="284"/>
              <w:rPr>
                <w:rFonts w:ascii="Meiryo UI" w:eastAsia="Meiryo UI" w:hAnsi="Meiryo UI" w:cs="Osaka"/>
                <w:color w:val="auto"/>
                <w:kern w:val="2"/>
                <w:szCs w:val="20"/>
              </w:rPr>
            </w:pPr>
            <w:r w:rsidRPr="00CF235C">
              <w:rPr>
                <w:rFonts w:ascii="Meiryo UI" w:eastAsia="Meiryo UI" w:hAnsi="Meiryo UI" w:cs="Osaka" w:hint="eastAsia"/>
                <w:color w:val="auto"/>
                <w:kern w:val="2"/>
                <w:szCs w:val="20"/>
              </w:rPr>
              <w:t>(８)</w:t>
            </w:r>
            <w:r w:rsidRPr="00CF235C">
              <w:rPr>
                <w:rFonts w:ascii="Meiryo UI" w:eastAsia="Meiryo UI" w:hAnsi="Meiryo UI" w:cs="Osaka"/>
                <w:color w:val="auto"/>
                <w:kern w:val="2"/>
                <w:szCs w:val="20"/>
              </w:rPr>
              <w:t xml:space="preserve"> </w:t>
            </w:r>
            <w:r w:rsidRPr="00CF235C">
              <w:rPr>
                <w:rFonts w:ascii="Meiryo UI" w:eastAsia="Meiryo UI" w:hAnsi="Meiryo UI" w:hint="eastAsia"/>
                <w:color w:val="auto"/>
                <w:kern w:val="2"/>
                <w:szCs w:val="20"/>
              </w:rPr>
              <w:t>特別な学校行事や諸活動の実施に関する支援</w:t>
            </w:r>
          </w:p>
          <w:p w14:paraId="4DE0D990" w14:textId="77777777" w:rsidR="00D85E5A" w:rsidRPr="00CF235C" w:rsidRDefault="00D85E5A" w:rsidP="00DD588E">
            <w:pPr>
              <w:pStyle w:val="3"/>
              <w:tabs>
                <w:tab w:val="left" w:pos="1134"/>
                <w:tab w:val="left" w:pos="1680"/>
                <w:tab w:val="left" w:pos="2520"/>
                <w:tab w:val="left" w:pos="3360"/>
                <w:tab w:val="left" w:pos="4200"/>
                <w:tab w:val="left" w:pos="5040"/>
                <w:tab w:val="left" w:pos="5880"/>
                <w:tab w:val="left" w:pos="6720"/>
                <w:tab w:val="left" w:pos="7560"/>
                <w:tab w:val="left" w:pos="8400"/>
              </w:tabs>
              <w:spacing w:line="300" w:lineRule="exact"/>
              <w:ind w:firstLineChars="142" w:firstLine="284"/>
              <w:rPr>
                <w:rFonts w:ascii="Meiryo UI" w:eastAsia="Meiryo UI" w:hAnsi="Meiryo UI"/>
                <w:color w:val="auto"/>
                <w:kern w:val="2"/>
                <w:szCs w:val="20"/>
              </w:rPr>
            </w:pPr>
            <w:r w:rsidRPr="00CF235C">
              <w:rPr>
                <w:rFonts w:ascii="Meiryo UI" w:eastAsia="Meiryo UI" w:hAnsi="Meiryo UI" w:cs="Osaka" w:hint="eastAsia"/>
                <w:color w:val="auto"/>
                <w:kern w:val="2"/>
                <w:szCs w:val="20"/>
              </w:rPr>
              <w:t>(９)</w:t>
            </w:r>
            <w:r w:rsidRPr="00CF235C">
              <w:rPr>
                <w:rFonts w:ascii="Meiryo UI" w:eastAsia="Meiryo UI" w:hAnsi="Meiryo UI" w:cs="Osaka"/>
                <w:color w:val="auto"/>
                <w:kern w:val="2"/>
                <w:szCs w:val="20"/>
              </w:rPr>
              <w:t xml:space="preserve"> </w:t>
            </w:r>
            <w:r w:rsidRPr="00CF235C">
              <w:rPr>
                <w:rFonts w:ascii="Meiryo UI" w:eastAsia="Meiryo UI" w:hAnsi="Meiryo UI" w:hint="eastAsia"/>
                <w:color w:val="auto"/>
                <w:kern w:val="2"/>
                <w:szCs w:val="20"/>
              </w:rPr>
              <w:t>所属長が必要と判断するその他の教育的支援</w:t>
            </w:r>
          </w:p>
        </w:tc>
      </w:tr>
      <w:tr w:rsidR="00D85E5A" w:rsidRPr="00CF235C" w14:paraId="777709D9" w14:textId="77777777" w:rsidTr="00DD588E">
        <w:tc>
          <w:tcPr>
            <w:tcW w:w="1413" w:type="dxa"/>
            <w:vAlign w:val="center"/>
          </w:tcPr>
          <w:p w14:paraId="2003FCB4" w14:textId="77777777" w:rsidR="00D85E5A" w:rsidRPr="00CF235C" w:rsidRDefault="00D85E5A" w:rsidP="00DD588E">
            <w:pPr>
              <w:spacing w:line="300" w:lineRule="exact"/>
              <w:jc w:val="center"/>
              <w:rPr>
                <w:rFonts w:ascii="Meiryo UI" w:eastAsia="Meiryo UI" w:hAnsi="Meiryo UI"/>
                <w:szCs w:val="20"/>
                <w:bdr w:val="single" w:sz="4" w:space="0" w:color="auto"/>
              </w:rPr>
            </w:pPr>
            <w:r w:rsidRPr="00CF235C">
              <w:rPr>
                <w:rFonts w:ascii="Meiryo UI" w:eastAsia="Meiryo UI" w:hAnsi="Meiryo UI" w:hint="eastAsia"/>
                <w:szCs w:val="20"/>
              </w:rPr>
              <w:t>任用形態</w:t>
            </w:r>
          </w:p>
        </w:tc>
        <w:tc>
          <w:tcPr>
            <w:tcW w:w="8788" w:type="dxa"/>
          </w:tcPr>
          <w:p w14:paraId="54024DFF" w14:textId="77777777" w:rsidR="00D85E5A" w:rsidRPr="00CF235C" w:rsidRDefault="00D85E5A" w:rsidP="00DD588E">
            <w:pPr>
              <w:spacing w:line="300" w:lineRule="exact"/>
              <w:rPr>
                <w:rFonts w:ascii="Meiryo UI" w:eastAsia="Meiryo UI" w:hAnsi="Meiryo UI"/>
                <w:szCs w:val="20"/>
              </w:rPr>
            </w:pPr>
            <w:r w:rsidRPr="00CF235C">
              <w:rPr>
                <w:rFonts w:ascii="Meiryo UI" w:eastAsia="Meiryo UI" w:hAnsi="Meiryo UI" w:hint="eastAsia"/>
                <w:szCs w:val="20"/>
              </w:rPr>
              <w:t>期間の定めあり</w:t>
            </w:r>
          </w:p>
        </w:tc>
      </w:tr>
      <w:tr w:rsidR="00665343" w:rsidRPr="00CF235C" w14:paraId="42F62BDE" w14:textId="77777777" w:rsidTr="00DD588E">
        <w:tc>
          <w:tcPr>
            <w:tcW w:w="1413" w:type="dxa"/>
            <w:vAlign w:val="center"/>
          </w:tcPr>
          <w:p w14:paraId="2CC1BE59" w14:textId="77777777" w:rsidR="00665343" w:rsidRPr="00CF235C" w:rsidRDefault="00665343" w:rsidP="00DD588E">
            <w:pPr>
              <w:spacing w:line="300" w:lineRule="exact"/>
              <w:jc w:val="center"/>
              <w:rPr>
                <w:rFonts w:ascii="Meiryo UI" w:eastAsia="Meiryo UI" w:hAnsi="Meiryo UI"/>
                <w:szCs w:val="20"/>
              </w:rPr>
            </w:pPr>
            <w:r w:rsidRPr="00CF235C">
              <w:rPr>
                <w:rFonts w:ascii="Meiryo UI" w:eastAsia="Meiryo UI" w:hAnsi="Meiryo UI" w:hint="eastAsia"/>
                <w:szCs w:val="20"/>
              </w:rPr>
              <w:t>任用期間</w:t>
            </w:r>
          </w:p>
        </w:tc>
        <w:tc>
          <w:tcPr>
            <w:tcW w:w="8788" w:type="dxa"/>
          </w:tcPr>
          <w:p w14:paraId="1FB02132" w14:textId="6C7A47AE" w:rsidR="00665343" w:rsidRPr="00CF235C" w:rsidRDefault="004F0CD0" w:rsidP="004F0CD0">
            <w:pPr>
              <w:spacing w:line="300" w:lineRule="exact"/>
              <w:rPr>
                <w:rFonts w:ascii="Meiryo UI" w:eastAsia="Meiryo UI" w:hAnsi="Meiryo UI"/>
                <w:szCs w:val="20"/>
              </w:rPr>
            </w:pPr>
            <w:r w:rsidRPr="00CF235C">
              <w:rPr>
                <w:rFonts w:ascii="Meiryo UI" w:eastAsia="Meiryo UI" w:hAnsi="Meiryo UI" w:hint="eastAsia"/>
                <w:szCs w:val="20"/>
              </w:rPr>
              <w:t>令和</w:t>
            </w:r>
            <w:r w:rsidR="00D87DE4" w:rsidRPr="00CF235C">
              <w:rPr>
                <w:rFonts w:ascii="Meiryo UI" w:eastAsia="Meiryo UI" w:hAnsi="Meiryo UI" w:hint="eastAsia"/>
                <w:szCs w:val="20"/>
              </w:rPr>
              <w:t>８</w:t>
            </w:r>
            <w:r w:rsidR="00665343" w:rsidRPr="00CF235C">
              <w:rPr>
                <w:rFonts w:ascii="Meiryo UI" w:eastAsia="Meiryo UI" w:hAnsi="Meiryo UI" w:hint="eastAsia"/>
                <w:szCs w:val="20"/>
              </w:rPr>
              <w:t>年４月１日から令和</w:t>
            </w:r>
            <w:r w:rsidR="00D87DE4" w:rsidRPr="00CF235C">
              <w:rPr>
                <w:rFonts w:ascii="Meiryo UI" w:eastAsia="Meiryo UI" w:hAnsi="Meiryo UI" w:hint="eastAsia"/>
                <w:szCs w:val="20"/>
              </w:rPr>
              <w:t>９</w:t>
            </w:r>
            <w:r w:rsidR="00665343" w:rsidRPr="00CF235C">
              <w:rPr>
                <w:rFonts w:ascii="Meiryo UI" w:eastAsia="Meiryo UI" w:hAnsi="Meiryo UI" w:hint="eastAsia"/>
                <w:szCs w:val="20"/>
              </w:rPr>
              <w:t>年３月3</w:t>
            </w:r>
            <w:r w:rsidR="00665343" w:rsidRPr="00CF235C">
              <w:rPr>
                <w:rFonts w:ascii="Meiryo UI" w:eastAsia="Meiryo UI" w:hAnsi="Meiryo UI"/>
                <w:szCs w:val="20"/>
              </w:rPr>
              <w:t>1</w:t>
            </w:r>
            <w:r w:rsidR="00665343" w:rsidRPr="00CF235C">
              <w:rPr>
                <w:rFonts w:ascii="Meiryo UI" w:eastAsia="Meiryo UI" w:hAnsi="Meiryo UI" w:hint="eastAsia"/>
                <w:szCs w:val="20"/>
              </w:rPr>
              <w:t>日</w:t>
            </w:r>
          </w:p>
        </w:tc>
      </w:tr>
      <w:tr w:rsidR="00D85E5A" w:rsidRPr="00CF235C" w14:paraId="69553DEF" w14:textId="77777777" w:rsidTr="00DD588E">
        <w:tc>
          <w:tcPr>
            <w:tcW w:w="1413" w:type="dxa"/>
            <w:vAlign w:val="center"/>
          </w:tcPr>
          <w:p w14:paraId="78FDC008" w14:textId="77777777" w:rsidR="009C549F" w:rsidRPr="00CF235C" w:rsidRDefault="00D85E5A" w:rsidP="00DD588E">
            <w:pPr>
              <w:spacing w:line="300" w:lineRule="exact"/>
              <w:jc w:val="center"/>
              <w:rPr>
                <w:rFonts w:ascii="Meiryo UI" w:eastAsia="Meiryo UI" w:hAnsi="Meiryo UI"/>
                <w:szCs w:val="20"/>
              </w:rPr>
            </w:pPr>
            <w:r w:rsidRPr="00CF235C">
              <w:rPr>
                <w:rFonts w:ascii="Meiryo UI" w:eastAsia="Meiryo UI" w:hAnsi="Meiryo UI" w:hint="eastAsia"/>
                <w:szCs w:val="20"/>
              </w:rPr>
              <w:t>条件付</w:t>
            </w:r>
          </w:p>
          <w:p w14:paraId="39BCF1B0" w14:textId="77777777" w:rsidR="00D85E5A" w:rsidRPr="00CF235C" w:rsidRDefault="00D85E5A" w:rsidP="00DD588E">
            <w:pPr>
              <w:spacing w:line="300" w:lineRule="exact"/>
              <w:jc w:val="center"/>
              <w:rPr>
                <w:rFonts w:ascii="Meiryo UI" w:eastAsia="Meiryo UI" w:hAnsi="Meiryo UI"/>
                <w:szCs w:val="20"/>
                <w:bdr w:val="single" w:sz="4" w:space="0" w:color="auto"/>
              </w:rPr>
            </w:pPr>
            <w:r w:rsidRPr="00CF235C">
              <w:rPr>
                <w:rFonts w:ascii="Meiryo UI" w:eastAsia="Meiryo UI" w:hAnsi="Meiryo UI" w:hint="eastAsia"/>
                <w:szCs w:val="20"/>
              </w:rPr>
              <w:t>採用期間</w:t>
            </w:r>
          </w:p>
        </w:tc>
        <w:tc>
          <w:tcPr>
            <w:tcW w:w="8788" w:type="dxa"/>
            <w:vAlign w:val="center"/>
          </w:tcPr>
          <w:p w14:paraId="2090AD4E" w14:textId="77777777" w:rsidR="00D85E5A" w:rsidRPr="00CF235C" w:rsidRDefault="00D85E5A" w:rsidP="00DD588E">
            <w:pPr>
              <w:spacing w:line="300" w:lineRule="exact"/>
              <w:rPr>
                <w:rFonts w:ascii="Meiryo UI" w:eastAsia="Meiryo UI" w:hAnsi="Meiryo UI"/>
                <w:szCs w:val="20"/>
                <w:bdr w:val="single" w:sz="4" w:space="0" w:color="auto"/>
              </w:rPr>
            </w:pPr>
            <w:r w:rsidRPr="00CF235C">
              <w:rPr>
                <w:rFonts w:ascii="Meiryo UI" w:eastAsia="Meiryo UI" w:hAnsi="Meiryo UI" w:hint="eastAsia"/>
                <w:szCs w:val="20"/>
              </w:rPr>
              <w:t>条件付採用期間あり（１月）</w:t>
            </w:r>
          </w:p>
        </w:tc>
      </w:tr>
      <w:tr w:rsidR="00D85E5A" w:rsidRPr="00CF235C" w14:paraId="0D429EB5" w14:textId="77777777" w:rsidTr="00DD588E">
        <w:tc>
          <w:tcPr>
            <w:tcW w:w="1413" w:type="dxa"/>
            <w:vAlign w:val="center"/>
          </w:tcPr>
          <w:p w14:paraId="0635E74C" w14:textId="77777777" w:rsidR="00D85E5A" w:rsidRPr="00CF235C" w:rsidRDefault="00D85E5A" w:rsidP="00DD588E">
            <w:pPr>
              <w:spacing w:line="300" w:lineRule="exact"/>
              <w:jc w:val="center"/>
              <w:rPr>
                <w:rFonts w:ascii="Meiryo UI" w:eastAsia="Meiryo UI" w:hAnsi="Meiryo UI"/>
                <w:szCs w:val="20"/>
                <w:bdr w:val="single" w:sz="4" w:space="0" w:color="auto"/>
              </w:rPr>
            </w:pPr>
            <w:r w:rsidRPr="00CF235C">
              <w:rPr>
                <w:rFonts w:ascii="Meiryo UI" w:eastAsia="Meiryo UI" w:hAnsi="Meiryo UI" w:hint="eastAsia"/>
                <w:szCs w:val="20"/>
              </w:rPr>
              <w:t>勤務地</w:t>
            </w:r>
          </w:p>
        </w:tc>
        <w:tc>
          <w:tcPr>
            <w:tcW w:w="8788" w:type="dxa"/>
          </w:tcPr>
          <w:p w14:paraId="5CF7108B" w14:textId="77777777" w:rsidR="00D85E5A" w:rsidRPr="00CF235C" w:rsidRDefault="002005FF" w:rsidP="00AC7E17">
            <w:pPr>
              <w:spacing w:line="300" w:lineRule="exact"/>
              <w:rPr>
                <w:rFonts w:ascii="Meiryo UI" w:eastAsia="Meiryo UI" w:hAnsi="Meiryo UI"/>
                <w:szCs w:val="20"/>
                <w:bdr w:val="single" w:sz="4" w:space="0" w:color="auto"/>
              </w:rPr>
            </w:pPr>
            <w:r w:rsidRPr="00CF235C">
              <w:rPr>
                <w:rFonts w:ascii="Meiryo UI" w:eastAsia="Meiryo UI" w:hAnsi="Meiryo UI" w:hint="eastAsia"/>
                <w:szCs w:val="20"/>
              </w:rPr>
              <w:t>府立</w:t>
            </w:r>
            <w:r w:rsidR="00D85E5A" w:rsidRPr="00CF235C">
              <w:rPr>
                <w:rFonts w:ascii="Meiryo UI" w:eastAsia="Meiryo UI" w:hAnsi="Meiryo UI" w:hint="eastAsia"/>
                <w:szCs w:val="20"/>
              </w:rPr>
              <w:t>高等学校又は府立中学校</w:t>
            </w:r>
          </w:p>
        </w:tc>
      </w:tr>
      <w:tr w:rsidR="00D85E5A" w:rsidRPr="00CF235C" w14:paraId="10D4E33F" w14:textId="77777777" w:rsidTr="00DD588E">
        <w:tc>
          <w:tcPr>
            <w:tcW w:w="1413" w:type="dxa"/>
            <w:vAlign w:val="center"/>
          </w:tcPr>
          <w:p w14:paraId="4FCF430B" w14:textId="77777777" w:rsidR="00D85E5A" w:rsidRPr="00CF235C" w:rsidRDefault="00D85E5A" w:rsidP="00DD588E">
            <w:pPr>
              <w:spacing w:line="300" w:lineRule="exact"/>
              <w:jc w:val="center"/>
              <w:rPr>
                <w:rFonts w:ascii="Meiryo UI" w:eastAsia="Meiryo UI" w:hAnsi="Meiryo UI"/>
                <w:szCs w:val="20"/>
              </w:rPr>
            </w:pPr>
            <w:r w:rsidRPr="00CF235C">
              <w:rPr>
                <w:rFonts w:ascii="Meiryo UI" w:eastAsia="Meiryo UI" w:hAnsi="Meiryo UI" w:hint="eastAsia"/>
                <w:szCs w:val="20"/>
              </w:rPr>
              <w:t>報酬等</w:t>
            </w:r>
          </w:p>
        </w:tc>
        <w:tc>
          <w:tcPr>
            <w:tcW w:w="8788" w:type="dxa"/>
          </w:tcPr>
          <w:p w14:paraId="5D4BED2A" w14:textId="77777777" w:rsidR="00D85E5A" w:rsidRPr="00CF235C" w:rsidRDefault="00D85E5A" w:rsidP="00DD588E">
            <w:pPr>
              <w:autoSpaceDE w:val="0"/>
              <w:autoSpaceDN w:val="0"/>
              <w:adjustRightInd w:val="0"/>
              <w:spacing w:line="300" w:lineRule="exact"/>
              <w:jc w:val="left"/>
              <w:rPr>
                <w:rFonts w:ascii="Meiryo UI" w:eastAsia="Meiryo UI" w:hAnsi="Meiryo UI" w:cs="ＭＳ明朝"/>
                <w:szCs w:val="20"/>
              </w:rPr>
            </w:pPr>
            <w:r w:rsidRPr="00CF235C">
              <w:rPr>
                <w:rFonts w:ascii="Meiryo UI" w:eastAsia="Meiryo UI" w:hAnsi="Meiryo UI" w:cs="ＭＳ明朝" w:hint="eastAsia"/>
                <w:szCs w:val="20"/>
              </w:rPr>
              <w:t>・報酬月額は、303,000</w:t>
            </w:r>
            <w:r w:rsidR="002005FF" w:rsidRPr="00CF235C">
              <w:rPr>
                <w:rFonts w:ascii="Meiryo UI" w:eastAsia="Meiryo UI" w:hAnsi="Meiryo UI" w:cs="ＭＳ明朝" w:hint="eastAsia"/>
                <w:szCs w:val="20"/>
              </w:rPr>
              <w:t>円</w:t>
            </w:r>
          </w:p>
          <w:p w14:paraId="44D63AE0" w14:textId="016A8EB9" w:rsidR="002005FF" w:rsidRPr="00CF235C" w:rsidRDefault="00D85E5A" w:rsidP="007D1461">
            <w:pPr>
              <w:autoSpaceDE w:val="0"/>
              <w:autoSpaceDN w:val="0"/>
              <w:adjustRightInd w:val="0"/>
              <w:spacing w:line="300" w:lineRule="exact"/>
              <w:ind w:left="108" w:hangingChars="54" w:hanging="108"/>
              <w:jc w:val="left"/>
              <w:rPr>
                <w:rFonts w:ascii="Meiryo UI" w:eastAsia="Meiryo UI" w:hAnsi="Meiryo UI" w:cs="ＭＳ明朝"/>
                <w:szCs w:val="20"/>
              </w:rPr>
            </w:pPr>
            <w:r w:rsidRPr="00CF235C">
              <w:rPr>
                <w:rFonts w:ascii="Meiryo UI" w:eastAsia="Meiryo UI" w:hAnsi="Meiryo UI" w:cs="ＭＳ明朝" w:hint="eastAsia"/>
                <w:szCs w:val="20"/>
              </w:rPr>
              <w:t>・通勤に関する交通費は費用弁償とし、大阪府教育委員会が定め</w:t>
            </w:r>
            <w:r w:rsidR="002005FF" w:rsidRPr="00CF235C">
              <w:rPr>
                <w:rFonts w:ascii="Meiryo UI" w:eastAsia="Meiryo UI" w:hAnsi="Meiryo UI" w:cs="ＭＳ明朝" w:hint="eastAsia"/>
                <w:szCs w:val="20"/>
              </w:rPr>
              <w:t>る「非常勤職員の交通費に関する要領」により算定する。</w:t>
            </w:r>
          </w:p>
          <w:p w14:paraId="79F0E9DB" w14:textId="77777777" w:rsidR="008E4A5F" w:rsidRPr="00CF235C" w:rsidRDefault="008E4A5F" w:rsidP="008E4A5F">
            <w:pPr>
              <w:autoSpaceDE w:val="0"/>
              <w:autoSpaceDN w:val="0"/>
              <w:adjustRightInd w:val="0"/>
              <w:spacing w:line="300" w:lineRule="exact"/>
              <w:ind w:left="200" w:hangingChars="100" w:hanging="200"/>
              <w:jc w:val="left"/>
              <w:rPr>
                <w:rFonts w:ascii="Meiryo UI" w:eastAsia="Meiryo UI" w:hAnsi="Meiryo UI" w:cs="ＭＳ明朝"/>
                <w:szCs w:val="20"/>
              </w:rPr>
            </w:pPr>
            <w:r w:rsidRPr="00CF235C">
              <w:rPr>
                <w:rFonts w:ascii="Meiryo UI" w:eastAsia="Meiryo UI" w:hAnsi="Meiryo UI" w:cs="ＭＳ明朝" w:hint="eastAsia"/>
                <w:szCs w:val="20"/>
              </w:rPr>
              <w:t>・期末手当・勤勉手当については任用期間が６月以上の者に支給する。</w:t>
            </w:r>
          </w:p>
          <w:p w14:paraId="5BA9815E" w14:textId="77777777" w:rsidR="00D85E5A" w:rsidRPr="00CF235C" w:rsidRDefault="002005FF" w:rsidP="00DD588E">
            <w:pPr>
              <w:autoSpaceDE w:val="0"/>
              <w:autoSpaceDN w:val="0"/>
              <w:adjustRightInd w:val="0"/>
              <w:spacing w:line="300" w:lineRule="exact"/>
              <w:ind w:left="200" w:hangingChars="100" w:hanging="200"/>
              <w:jc w:val="left"/>
              <w:rPr>
                <w:rFonts w:ascii="Meiryo UI" w:eastAsia="Meiryo UI" w:hAnsi="Meiryo UI" w:cs="ＭＳ明朝"/>
                <w:szCs w:val="20"/>
              </w:rPr>
            </w:pPr>
            <w:r w:rsidRPr="00CF235C">
              <w:rPr>
                <w:rFonts w:ascii="Meiryo UI" w:eastAsia="Meiryo UI" w:hAnsi="Meiryo UI" w:cs="ＭＳ明朝" w:hint="eastAsia"/>
                <w:szCs w:val="20"/>
              </w:rPr>
              <w:t>・退職手当は支給しない。</w:t>
            </w:r>
          </w:p>
        </w:tc>
      </w:tr>
      <w:tr w:rsidR="00D85E5A" w:rsidRPr="00CF235C" w14:paraId="0E8AF0C4" w14:textId="77777777" w:rsidTr="00DD588E">
        <w:tc>
          <w:tcPr>
            <w:tcW w:w="1413" w:type="dxa"/>
            <w:vAlign w:val="center"/>
          </w:tcPr>
          <w:p w14:paraId="521E912C" w14:textId="77777777" w:rsidR="00D85E5A" w:rsidRPr="00CF235C" w:rsidRDefault="00D85E5A" w:rsidP="00DD588E">
            <w:pPr>
              <w:spacing w:line="300" w:lineRule="exact"/>
              <w:jc w:val="center"/>
              <w:rPr>
                <w:rFonts w:ascii="Meiryo UI" w:eastAsia="Meiryo UI" w:hAnsi="Meiryo UI"/>
                <w:szCs w:val="20"/>
              </w:rPr>
            </w:pPr>
            <w:r w:rsidRPr="00CF235C">
              <w:rPr>
                <w:rFonts w:ascii="Meiryo UI" w:eastAsia="Meiryo UI" w:hAnsi="Meiryo UI" w:hint="eastAsia"/>
                <w:szCs w:val="20"/>
              </w:rPr>
              <w:t>支給方法</w:t>
            </w:r>
          </w:p>
        </w:tc>
        <w:tc>
          <w:tcPr>
            <w:tcW w:w="8788" w:type="dxa"/>
          </w:tcPr>
          <w:p w14:paraId="79B4220B" w14:textId="77777777" w:rsidR="00D85E5A" w:rsidRPr="00CF235C" w:rsidRDefault="00D85E5A" w:rsidP="007D1461">
            <w:pPr>
              <w:spacing w:line="300" w:lineRule="exact"/>
              <w:ind w:leftChars="-8" w:left="-17" w:firstLineChars="8" w:firstLine="16"/>
              <w:rPr>
                <w:rFonts w:ascii="Meiryo UI" w:eastAsia="Meiryo UI" w:hAnsi="Meiryo UI"/>
                <w:szCs w:val="20"/>
              </w:rPr>
            </w:pPr>
            <w:r w:rsidRPr="00CF235C">
              <w:rPr>
                <w:rFonts w:ascii="Meiryo UI" w:eastAsia="Meiryo UI" w:hAnsi="Meiryo UI" w:hint="eastAsia"/>
                <w:szCs w:val="20"/>
              </w:rPr>
              <w:t>月の１日から末日までの期間について、その月の月額が17日（その日が土曜日に当たるときは16日、日曜日又は休日に当たるときは18日（その日が休日に当たるときは15</w:t>
            </w:r>
            <w:r w:rsidR="002005FF" w:rsidRPr="00CF235C">
              <w:rPr>
                <w:rFonts w:ascii="Meiryo UI" w:eastAsia="Meiryo UI" w:hAnsi="Meiryo UI" w:hint="eastAsia"/>
                <w:szCs w:val="20"/>
              </w:rPr>
              <w:t>日））に支給される。</w:t>
            </w:r>
          </w:p>
        </w:tc>
      </w:tr>
      <w:tr w:rsidR="00D85E5A" w:rsidRPr="00CF235C" w14:paraId="40FF6DA6" w14:textId="77777777" w:rsidTr="00DD588E">
        <w:tc>
          <w:tcPr>
            <w:tcW w:w="1413" w:type="dxa"/>
            <w:vAlign w:val="center"/>
          </w:tcPr>
          <w:p w14:paraId="034350EB" w14:textId="77777777" w:rsidR="00D85E5A" w:rsidRPr="00CF235C" w:rsidRDefault="00D85E5A" w:rsidP="00DD588E">
            <w:pPr>
              <w:spacing w:line="300" w:lineRule="exact"/>
              <w:jc w:val="center"/>
              <w:rPr>
                <w:rFonts w:ascii="Meiryo UI" w:eastAsia="Meiryo UI" w:hAnsi="Meiryo UI"/>
                <w:szCs w:val="20"/>
              </w:rPr>
            </w:pPr>
            <w:r w:rsidRPr="00CF235C">
              <w:rPr>
                <w:rFonts w:ascii="Meiryo UI" w:eastAsia="Meiryo UI" w:hAnsi="Meiryo UI" w:hint="eastAsia"/>
                <w:szCs w:val="20"/>
              </w:rPr>
              <w:t>勤務時間</w:t>
            </w:r>
          </w:p>
          <w:p w14:paraId="48840650" w14:textId="77777777" w:rsidR="009C549F" w:rsidRPr="00CF235C" w:rsidRDefault="009C549F" w:rsidP="00DD588E">
            <w:pPr>
              <w:spacing w:line="300" w:lineRule="exact"/>
              <w:jc w:val="center"/>
              <w:rPr>
                <w:rFonts w:ascii="Meiryo UI" w:eastAsia="Meiryo UI" w:hAnsi="Meiryo UI"/>
                <w:szCs w:val="20"/>
                <w:bdr w:val="single" w:sz="4" w:space="0" w:color="auto"/>
              </w:rPr>
            </w:pPr>
            <w:r w:rsidRPr="00CF235C">
              <w:rPr>
                <w:rFonts w:ascii="Meiryo UI" w:eastAsia="Meiryo UI" w:hAnsi="Meiryo UI" w:hint="eastAsia"/>
                <w:szCs w:val="20"/>
              </w:rPr>
              <w:t>休暇等</w:t>
            </w:r>
          </w:p>
        </w:tc>
        <w:tc>
          <w:tcPr>
            <w:tcW w:w="8788" w:type="dxa"/>
          </w:tcPr>
          <w:p w14:paraId="0BF2F4B9" w14:textId="77777777" w:rsidR="00A9600D" w:rsidRPr="00CF235C" w:rsidRDefault="009C549F" w:rsidP="00A40B08">
            <w:pPr>
              <w:spacing w:line="300" w:lineRule="exact"/>
              <w:ind w:left="1400" w:hangingChars="700" w:hanging="1400"/>
              <w:rPr>
                <w:rFonts w:ascii="Meiryo UI" w:eastAsia="Meiryo UI" w:hAnsi="Meiryo UI"/>
                <w:szCs w:val="20"/>
              </w:rPr>
            </w:pPr>
            <w:r w:rsidRPr="00CF235C">
              <w:rPr>
                <w:rFonts w:ascii="Meiryo UI" w:eastAsia="Meiryo UI" w:hAnsi="Meiryo UI" w:hint="eastAsia"/>
                <w:szCs w:val="20"/>
              </w:rPr>
              <w:t>・勤務時間：</w:t>
            </w:r>
            <w:r w:rsidR="00D85E5A" w:rsidRPr="00CF235C">
              <w:rPr>
                <w:rFonts w:ascii="Meiryo UI" w:eastAsia="Meiryo UI" w:hAnsi="Meiryo UI" w:hint="eastAsia"/>
                <w:szCs w:val="20"/>
              </w:rPr>
              <w:t>休憩時間を除き、１週間について33時間50</w:t>
            </w:r>
            <w:r w:rsidR="002005FF" w:rsidRPr="00CF235C">
              <w:rPr>
                <w:rFonts w:ascii="Meiryo UI" w:eastAsia="Meiryo UI" w:hAnsi="Meiryo UI" w:hint="eastAsia"/>
                <w:szCs w:val="20"/>
              </w:rPr>
              <w:t>分</w:t>
            </w:r>
          </w:p>
          <w:p w14:paraId="02A31688" w14:textId="77777777" w:rsidR="002005FF" w:rsidRPr="00CF235C" w:rsidRDefault="002005FF" w:rsidP="009B3479">
            <w:pPr>
              <w:spacing w:line="300" w:lineRule="exact"/>
              <w:ind w:leftChars="500" w:left="1450" w:hangingChars="200" w:hanging="400"/>
              <w:rPr>
                <w:rFonts w:ascii="Meiryo UI" w:eastAsia="Meiryo UI" w:hAnsi="Meiryo UI"/>
                <w:sz w:val="21"/>
                <w:szCs w:val="20"/>
              </w:rPr>
            </w:pPr>
            <w:r w:rsidRPr="00CF235C">
              <w:rPr>
                <w:rFonts w:ascii="Meiryo UI" w:eastAsia="Meiryo UI" w:hAnsi="Meiryo UI" w:hint="eastAsia"/>
                <w:szCs w:val="20"/>
              </w:rPr>
              <w:t>（ただし</w:t>
            </w:r>
            <w:r w:rsidR="009C549F" w:rsidRPr="00CF235C">
              <w:rPr>
                <w:rFonts w:ascii="Meiryo UI" w:eastAsia="Meiryo UI" w:hAnsi="Meiryo UI" w:hint="eastAsia"/>
                <w:szCs w:val="20"/>
              </w:rPr>
              <w:t>、</w:t>
            </w:r>
            <w:r w:rsidRPr="00CF235C">
              <w:rPr>
                <w:rFonts w:ascii="Meiryo UI" w:eastAsia="Meiryo UI" w:hAnsi="Meiryo UI" w:hint="eastAsia"/>
                <w:szCs w:val="20"/>
              </w:rPr>
              <w:t>１日について７時間を超えないものとする</w:t>
            </w:r>
            <w:r w:rsidR="007707A1" w:rsidRPr="00CF235C">
              <w:rPr>
                <w:rFonts w:ascii="Meiryo UI" w:eastAsia="Meiryo UI" w:hAnsi="Meiryo UI" w:hint="eastAsia"/>
                <w:szCs w:val="20"/>
              </w:rPr>
              <w:t>。</w:t>
            </w:r>
            <w:r w:rsidRPr="00CF235C">
              <w:rPr>
                <w:rFonts w:ascii="Meiryo UI" w:eastAsia="Meiryo UI" w:hAnsi="Meiryo UI" w:hint="eastAsia"/>
                <w:szCs w:val="20"/>
              </w:rPr>
              <w:t>）</w:t>
            </w:r>
          </w:p>
          <w:p w14:paraId="45A41129" w14:textId="77777777" w:rsidR="009C549F" w:rsidRPr="00CF235C" w:rsidRDefault="009C549F" w:rsidP="00DD588E">
            <w:pPr>
              <w:spacing w:line="300" w:lineRule="exact"/>
              <w:rPr>
                <w:rFonts w:ascii="Meiryo UI" w:eastAsia="Meiryo UI" w:hAnsi="Meiryo UI"/>
                <w:szCs w:val="20"/>
              </w:rPr>
            </w:pPr>
            <w:r w:rsidRPr="00CF235C">
              <w:rPr>
                <w:rFonts w:ascii="Meiryo UI" w:eastAsia="Meiryo UI" w:hAnsi="Meiryo UI" w:hint="eastAsia"/>
                <w:szCs w:val="20"/>
              </w:rPr>
              <w:t>・時間外勤務：なし</w:t>
            </w:r>
          </w:p>
          <w:p w14:paraId="42331CC0" w14:textId="77777777" w:rsidR="009C549F" w:rsidRPr="00CF235C" w:rsidRDefault="009C549F" w:rsidP="00DD588E">
            <w:pPr>
              <w:spacing w:line="300" w:lineRule="exact"/>
              <w:rPr>
                <w:rFonts w:ascii="Meiryo UI" w:eastAsia="Meiryo UI" w:hAnsi="Meiryo UI"/>
                <w:szCs w:val="20"/>
              </w:rPr>
            </w:pPr>
            <w:r w:rsidRPr="00CF235C">
              <w:rPr>
                <w:rFonts w:ascii="Meiryo UI" w:eastAsia="Meiryo UI" w:hAnsi="Meiryo UI" w:hint="eastAsia"/>
                <w:szCs w:val="20"/>
              </w:rPr>
              <w:t>・休暇：６月を超えて勤務する者に対し、一定の基準により年次休暇を付与する。</w:t>
            </w:r>
          </w:p>
          <w:p w14:paraId="3DE2CDD6" w14:textId="77777777" w:rsidR="009C549F" w:rsidRPr="00CF235C" w:rsidRDefault="009C549F" w:rsidP="00DD588E">
            <w:pPr>
              <w:spacing w:line="300" w:lineRule="exact"/>
              <w:rPr>
                <w:rFonts w:ascii="Meiryo UI" w:eastAsia="Meiryo UI" w:hAnsi="Meiryo UI"/>
                <w:szCs w:val="20"/>
              </w:rPr>
            </w:pPr>
            <w:r w:rsidRPr="00CF235C">
              <w:rPr>
                <w:rFonts w:ascii="Meiryo UI" w:eastAsia="Meiryo UI" w:hAnsi="Meiryo UI" w:hint="eastAsia"/>
                <w:szCs w:val="20"/>
              </w:rPr>
              <w:t>・特別休暇（有給・無給）：あり</w:t>
            </w:r>
          </w:p>
        </w:tc>
      </w:tr>
      <w:tr w:rsidR="00D85E5A" w:rsidRPr="00CF235C" w14:paraId="139F830C" w14:textId="77777777" w:rsidTr="00DD588E">
        <w:tc>
          <w:tcPr>
            <w:tcW w:w="1413" w:type="dxa"/>
            <w:vAlign w:val="center"/>
          </w:tcPr>
          <w:p w14:paraId="221E4A28" w14:textId="77777777" w:rsidR="00D85E5A" w:rsidRPr="00CF235C" w:rsidRDefault="00665343" w:rsidP="00DD588E">
            <w:pPr>
              <w:spacing w:line="300" w:lineRule="exact"/>
              <w:jc w:val="center"/>
              <w:rPr>
                <w:rFonts w:ascii="Meiryo UI" w:eastAsia="Meiryo UI" w:hAnsi="Meiryo UI"/>
                <w:szCs w:val="20"/>
              </w:rPr>
            </w:pPr>
            <w:r w:rsidRPr="00CF235C">
              <w:rPr>
                <w:rFonts w:ascii="Meiryo UI" w:eastAsia="Meiryo UI" w:hAnsi="Meiryo UI" w:hint="eastAsia"/>
                <w:szCs w:val="20"/>
              </w:rPr>
              <w:t>健康保険</w:t>
            </w:r>
          </w:p>
        </w:tc>
        <w:tc>
          <w:tcPr>
            <w:tcW w:w="8788" w:type="dxa"/>
          </w:tcPr>
          <w:p w14:paraId="7F0F93A1" w14:textId="77777777" w:rsidR="00D85E5A" w:rsidRPr="00CF235C" w:rsidRDefault="00665343" w:rsidP="00D8754B">
            <w:pPr>
              <w:spacing w:line="300" w:lineRule="exact"/>
              <w:rPr>
                <w:rFonts w:ascii="Meiryo UI" w:eastAsia="Meiryo UI" w:hAnsi="Meiryo UI"/>
                <w:szCs w:val="20"/>
              </w:rPr>
            </w:pPr>
            <w:r w:rsidRPr="00CF235C">
              <w:rPr>
                <w:rFonts w:ascii="Meiryo UI" w:eastAsia="Meiryo UI" w:hAnsi="Meiryo UI" w:hint="eastAsia"/>
                <w:szCs w:val="20"/>
              </w:rPr>
              <w:t>公立学校共済組合の適用あり</w:t>
            </w:r>
          </w:p>
        </w:tc>
      </w:tr>
      <w:tr w:rsidR="00665343" w:rsidRPr="00CF235C" w14:paraId="1EFB2761" w14:textId="77777777" w:rsidTr="00DD588E">
        <w:tc>
          <w:tcPr>
            <w:tcW w:w="1413" w:type="dxa"/>
            <w:vAlign w:val="center"/>
          </w:tcPr>
          <w:p w14:paraId="69732B10" w14:textId="77777777" w:rsidR="00665343" w:rsidRPr="00CF235C" w:rsidRDefault="00665343" w:rsidP="00DD588E">
            <w:pPr>
              <w:spacing w:line="300" w:lineRule="exact"/>
              <w:jc w:val="center"/>
              <w:rPr>
                <w:rFonts w:ascii="Meiryo UI" w:eastAsia="Meiryo UI" w:hAnsi="Meiryo UI"/>
                <w:szCs w:val="20"/>
              </w:rPr>
            </w:pPr>
            <w:r w:rsidRPr="00CF235C">
              <w:rPr>
                <w:rFonts w:ascii="Meiryo UI" w:eastAsia="Meiryo UI" w:hAnsi="Meiryo UI" w:hint="eastAsia"/>
                <w:szCs w:val="20"/>
              </w:rPr>
              <w:t>年金保険</w:t>
            </w:r>
          </w:p>
        </w:tc>
        <w:tc>
          <w:tcPr>
            <w:tcW w:w="8788" w:type="dxa"/>
          </w:tcPr>
          <w:p w14:paraId="0247FE80" w14:textId="77777777" w:rsidR="00665343" w:rsidRPr="00CF235C" w:rsidRDefault="00665343" w:rsidP="00D8754B">
            <w:pPr>
              <w:spacing w:line="300" w:lineRule="exact"/>
              <w:rPr>
                <w:rFonts w:ascii="Meiryo UI" w:eastAsia="Meiryo UI" w:hAnsi="Meiryo UI"/>
                <w:szCs w:val="20"/>
              </w:rPr>
            </w:pPr>
            <w:r w:rsidRPr="00CF235C">
              <w:rPr>
                <w:rFonts w:ascii="Meiryo UI" w:eastAsia="Meiryo UI" w:hAnsi="Meiryo UI" w:hint="eastAsia"/>
                <w:szCs w:val="20"/>
              </w:rPr>
              <w:t>一般厚生年金（日本年金機構）の適用あり</w:t>
            </w:r>
          </w:p>
        </w:tc>
      </w:tr>
      <w:tr w:rsidR="00D85E5A" w:rsidRPr="00CF235C" w14:paraId="3C6E4A29" w14:textId="77777777" w:rsidTr="00DD588E">
        <w:tc>
          <w:tcPr>
            <w:tcW w:w="1413" w:type="dxa"/>
            <w:vAlign w:val="center"/>
          </w:tcPr>
          <w:p w14:paraId="24227488" w14:textId="77777777" w:rsidR="00D85E5A" w:rsidRPr="00CF235C" w:rsidRDefault="00D85E5A" w:rsidP="00DD588E">
            <w:pPr>
              <w:spacing w:line="300" w:lineRule="exact"/>
              <w:jc w:val="center"/>
              <w:rPr>
                <w:rFonts w:ascii="Meiryo UI" w:eastAsia="Meiryo UI" w:hAnsi="Meiryo UI"/>
                <w:szCs w:val="20"/>
              </w:rPr>
            </w:pPr>
            <w:r w:rsidRPr="00CF235C">
              <w:rPr>
                <w:rFonts w:ascii="Meiryo UI" w:eastAsia="Meiryo UI" w:hAnsi="Meiryo UI" w:hint="eastAsia"/>
                <w:szCs w:val="20"/>
              </w:rPr>
              <w:t>災害補償</w:t>
            </w:r>
          </w:p>
        </w:tc>
        <w:tc>
          <w:tcPr>
            <w:tcW w:w="8788" w:type="dxa"/>
          </w:tcPr>
          <w:p w14:paraId="58DD4A0A" w14:textId="77777777" w:rsidR="00D85E5A" w:rsidRPr="00CF235C" w:rsidRDefault="00D85E5A" w:rsidP="00DD588E">
            <w:pPr>
              <w:spacing w:line="300" w:lineRule="exact"/>
              <w:rPr>
                <w:rFonts w:ascii="Meiryo UI" w:eastAsia="Meiryo UI" w:hAnsi="Meiryo UI"/>
                <w:szCs w:val="20"/>
              </w:rPr>
            </w:pPr>
            <w:r w:rsidRPr="00CF235C">
              <w:rPr>
                <w:rFonts w:ascii="Meiryo UI" w:eastAsia="Meiryo UI" w:hAnsi="Meiryo UI" w:hint="eastAsia"/>
                <w:szCs w:val="20"/>
              </w:rPr>
              <w:t>労働者災害補償保険法（昭和22年法律第50号）の定めるところによる。</w:t>
            </w:r>
          </w:p>
        </w:tc>
      </w:tr>
      <w:tr w:rsidR="008D6B6A" w:rsidRPr="00CF235C" w14:paraId="59F354C8" w14:textId="77777777" w:rsidTr="00DD588E">
        <w:tc>
          <w:tcPr>
            <w:tcW w:w="1413" w:type="dxa"/>
            <w:vAlign w:val="center"/>
          </w:tcPr>
          <w:p w14:paraId="6E1FC947" w14:textId="77777777" w:rsidR="008D6B6A" w:rsidRPr="00CF235C" w:rsidRDefault="008D6B6A" w:rsidP="00DD588E">
            <w:pPr>
              <w:spacing w:line="300" w:lineRule="exact"/>
              <w:jc w:val="center"/>
              <w:rPr>
                <w:rFonts w:ascii="Meiryo UI" w:eastAsia="Meiryo UI" w:hAnsi="Meiryo UI"/>
                <w:szCs w:val="20"/>
              </w:rPr>
            </w:pPr>
            <w:r w:rsidRPr="00CF235C">
              <w:rPr>
                <w:rFonts w:ascii="Meiryo UI" w:eastAsia="Meiryo UI" w:hAnsi="Meiryo UI" w:hint="eastAsia"/>
                <w:szCs w:val="20"/>
              </w:rPr>
              <w:t>服務</w:t>
            </w:r>
          </w:p>
        </w:tc>
        <w:tc>
          <w:tcPr>
            <w:tcW w:w="8788" w:type="dxa"/>
          </w:tcPr>
          <w:p w14:paraId="5479A672" w14:textId="77777777" w:rsidR="008D6B6A" w:rsidRPr="00CF235C" w:rsidRDefault="008D6B6A" w:rsidP="00DD588E">
            <w:pPr>
              <w:spacing w:line="300" w:lineRule="exact"/>
              <w:rPr>
                <w:rFonts w:ascii="Meiryo UI" w:eastAsia="Meiryo UI" w:hAnsi="Meiryo UI"/>
                <w:szCs w:val="20"/>
              </w:rPr>
            </w:pPr>
            <w:r w:rsidRPr="00CF235C">
              <w:rPr>
                <w:rFonts w:ascii="Meiryo UI" w:eastAsia="Meiryo UI" w:hAnsi="Meiryo UI" w:hint="eastAsia"/>
                <w:szCs w:val="20"/>
              </w:rPr>
              <w:t>地方公務員法（昭和25年法律第261号）の定める服務に関する規定（法令等及び上司の職務上の</w:t>
            </w:r>
            <w:r w:rsidRPr="00CF235C">
              <w:rPr>
                <w:rFonts w:ascii="Meiryo UI" w:eastAsia="Meiryo UI" w:hAnsi="Meiryo UI" w:hint="eastAsia"/>
                <w:szCs w:val="20"/>
              </w:rPr>
              <w:lastRenderedPageBreak/>
              <w:t>命令に従う義務、信用失墜行為の禁止、秘密を守る義務、職務に専念する義務等）が適用される。</w:t>
            </w:r>
          </w:p>
        </w:tc>
      </w:tr>
      <w:tr w:rsidR="008D6B6A" w:rsidRPr="00CF235C" w14:paraId="33F5958A" w14:textId="77777777" w:rsidTr="00DD588E">
        <w:tc>
          <w:tcPr>
            <w:tcW w:w="1413" w:type="dxa"/>
            <w:vAlign w:val="center"/>
          </w:tcPr>
          <w:p w14:paraId="67084FAD" w14:textId="77777777" w:rsidR="008D6B6A" w:rsidRPr="00CF235C" w:rsidRDefault="008D6B6A" w:rsidP="00DD588E">
            <w:pPr>
              <w:spacing w:line="300" w:lineRule="exact"/>
              <w:jc w:val="center"/>
              <w:rPr>
                <w:rFonts w:ascii="Meiryo UI" w:eastAsia="Meiryo UI" w:hAnsi="Meiryo UI"/>
                <w:szCs w:val="20"/>
              </w:rPr>
            </w:pPr>
            <w:r w:rsidRPr="00CF235C">
              <w:rPr>
                <w:rFonts w:ascii="Meiryo UI" w:eastAsia="Meiryo UI" w:hAnsi="Meiryo UI" w:hint="eastAsia"/>
                <w:szCs w:val="20"/>
              </w:rPr>
              <w:lastRenderedPageBreak/>
              <w:t>懲戒・分限</w:t>
            </w:r>
          </w:p>
        </w:tc>
        <w:tc>
          <w:tcPr>
            <w:tcW w:w="8788" w:type="dxa"/>
          </w:tcPr>
          <w:p w14:paraId="44E58394" w14:textId="35FCA553" w:rsidR="008D6B6A" w:rsidRPr="00CF235C" w:rsidRDefault="008D6B6A" w:rsidP="00DD588E">
            <w:pPr>
              <w:spacing w:line="300" w:lineRule="exact"/>
              <w:rPr>
                <w:rFonts w:ascii="Meiryo UI" w:eastAsia="Meiryo UI" w:hAnsi="Meiryo UI"/>
                <w:szCs w:val="20"/>
              </w:rPr>
            </w:pPr>
            <w:r w:rsidRPr="00CF235C">
              <w:rPr>
                <w:rFonts w:ascii="Meiryo UI" w:eastAsia="Meiryo UI" w:hAnsi="Meiryo UI" w:hint="eastAsia"/>
                <w:szCs w:val="20"/>
              </w:rPr>
              <w:t>地方公務員法上の懲戒・分限処分が適用され、また服務上の措置も対象とな</w:t>
            </w:r>
            <w:r w:rsidR="009B5E2F" w:rsidRPr="00CF235C">
              <w:rPr>
                <w:rFonts w:ascii="Meiryo UI" w:eastAsia="Meiryo UI" w:hAnsi="Meiryo UI" w:hint="eastAsia"/>
                <w:szCs w:val="20"/>
              </w:rPr>
              <w:t>る</w:t>
            </w:r>
            <w:r w:rsidRPr="00CF235C">
              <w:rPr>
                <w:rFonts w:ascii="Meiryo UI" w:eastAsia="Meiryo UI" w:hAnsi="Meiryo UI" w:hint="eastAsia"/>
                <w:szCs w:val="20"/>
              </w:rPr>
              <w:t>。</w:t>
            </w:r>
          </w:p>
        </w:tc>
      </w:tr>
      <w:tr w:rsidR="00D85E5A" w:rsidRPr="00CF235C" w14:paraId="65855C97" w14:textId="77777777" w:rsidTr="00DD588E">
        <w:tc>
          <w:tcPr>
            <w:tcW w:w="1413" w:type="dxa"/>
            <w:vAlign w:val="center"/>
          </w:tcPr>
          <w:p w14:paraId="6F76A1A0" w14:textId="77777777" w:rsidR="00D85E5A" w:rsidRPr="00CF235C" w:rsidRDefault="008D6B6A" w:rsidP="00DD588E">
            <w:pPr>
              <w:spacing w:line="300" w:lineRule="exact"/>
              <w:jc w:val="center"/>
              <w:rPr>
                <w:rFonts w:ascii="Meiryo UI" w:eastAsia="Meiryo UI" w:hAnsi="Meiryo UI"/>
                <w:szCs w:val="20"/>
              </w:rPr>
            </w:pPr>
            <w:r w:rsidRPr="00CF235C">
              <w:rPr>
                <w:rFonts w:ascii="Meiryo UI" w:eastAsia="Meiryo UI" w:hAnsi="Meiryo UI" w:hint="eastAsia"/>
                <w:szCs w:val="20"/>
              </w:rPr>
              <w:t>その他</w:t>
            </w:r>
          </w:p>
        </w:tc>
        <w:tc>
          <w:tcPr>
            <w:tcW w:w="8788" w:type="dxa"/>
          </w:tcPr>
          <w:p w14:paraId="352376CE" w14:textId="60329BC6" w:rsidR="00D85E5A" w:rsidRPr="00CF235C" w:rsidRDefault="00BA6A29" w:rsidP="00DD588E">
            <w:pPr>
              <w:spacing w:line="300" w:lineRule="exact"/>
              <w:rPr>
                <w:rFonts w:ascii="Meiryo UI" w:eastAsia="Meiryo UI" w:hAnsi="Meiryo UI"/>
                <w:szCs w:val="20"/>
              </w:rPr>
            </w:pPr>
            <w:r w:rsidRPr="00CF235C">
              <w:rPr>
                <w:rFonts w:ascii="Meiryo UI" w:eastAsia="Meiryo UI" w:hAnsi="Meiryo UI" w:hint="eastAsia"/>
                <w:szCs w:val="20"/>
              </w:rPr>
              <w:t>・人事評価の対象とな</w:t>
            </w:r>
            <w:r w:rsidR="009B5E2F" w:rsidRPr="00CF235C">
              <w:rPr>
                <w:rFonts w:ascii="Meiryo UI" w:eastAsia="Meiryo UI" w:hAnsi="Meiryo UI" w:hint="eastAsia"/>
                <w:szCs w:val="20"/>
              </w:rPr>
              <w:t>る</w:t>
            </w:r>
            <w:r w:rsidRPr="00CF235C">
              <w:rPr>
                <w:rFonts w:ascii="Meiryo UI" w:eastAsia="Meiryo UI" w:hAnsi="Meiryo UI" w:hint="eastAsia"/>
                <w:szCs w:val="20"/>
              </w:rPr>
              <w:t>。</w:t>
            </w:r>
          </w:p>
          <w:p w14:paraId="2C918418" w14:textId="0EF5869A" w:rsidR="00BA6A29" w:rsidRPr="00CF235C" w:rsidRDefault="00BA6A29" w:rsidP="00DD588E">
            <w:pPr>
              <w:spacing w:line="300" w:lineRule="exact"/>
              <w:rPr>
                <w:rFonts w:ascii="Meiryo UI" w:eastAsia="Meiryo UI" w:hAnsi="Meiryo UI"/>
                <w:szCs w:val="20"/>
              </w:rPr>
            </w:pPr>
            <w:r w:rsidRPr="00CF235C">
              <w:rPr>
                <w:rFonts w:ascii="Meiryo UI" w:eastAsia="Meiryo UI" w:hAnsi="Meiryo UI" w:hint="eastAsia"/>
                <w:szCs w:val="20"/>
              </w:rPr>
              <w:t>・労働安全衛生法に基づく健康診断・ストレスチェック等を行</w:t>
            </w:r>
            <w:r w:rsidR="009B5E2F" w:rsidRPr="00CF235C">
              <w:rPr>
                <w:rFonts w:ascii="Meiryo UI" w:eastAsia="Meiryo UI" w:hAnsi="Meiryo UI" w:hint="eastAsia"/>
                <w:szCs w:val="20"/>
              </w:rPr>
              <w:t>う</w:t>
            </w:r>
            <w:r w:rsidRPr="00CF235C">
              <w:rPr>
                <w:rFonts w:ascii="Meiryo UI" w:eastAsia="Meiryo UI" w:hAnsi="Meiryo UI" w:hint="eastAsia"/>
                <w:szCs w:val="20"/>
              </w:rPr>
              <w:t>。</w:t>
            </w:r>
          </w:p>
        </w:tc>
      </w:tr>
    </w:tbl>
    <w:p w14:paraId="483DFED2" w14:textId="77777777" w:rsidR="00D85E5A" w:rsidRPr="00CF235C" w:rsidRDefault="00D85E5A" w:rsidP="00DD588E">
      <w:pPr>
        <w:spacing w:line="280" w:lineRule="exact"/>
        <w:rPr>
          <w:rFonts w:ascii="Meiryo UI" w:eastAsia="Meiryo UI" w:hAnsi="Meiryo UI"/>
          <w:sz w:val="20"/>
          <w:szCs w:val="20"/>
        </w:rPr>
      </w:pPr>
      <w:r w:rsidRPr="00CF235C">
        <w:rPr>
          <w:rFonts w:ascii="Meiryo UI" w:eastAsia="Meiryo UI" w:hAnsi="Meiryo UI" w:hint="eastAsia"/>
          <w:sz w:val="20"/>
          <w:szCs w:val="20"/>
        </w:rPr>
        <w:t>＊なお、具体的な勤務条件については、任用時の勤務条件明示書により確認してください。</w:t>
      </w:r>
    </w:p>
    <w:p w14:paraId="0D65A2B2" w14:textId="77777777" w:rsidR="00D85E5A" w:rsidRPr="00CF235C" w:rsidRDefault="00C17655" w:rsidP="00DD588E">
      <w:pPr>
        <w:spacing w:line="280" w:lineRule="exact"/>
        <w:rPr>
          <w:rFonts w:ascii="Meiryo UI" w:eastAsia="Meiryo UI" w:hAnsi="Meiryo UI"/>
          <w:sz w:val="20"/>
          <w:szCs w:val="20"/>
        </w:rPr>
      </w:pPr>
      <w:r w:rsidRPr="00CF235C">
        <w:rPr>
          <w:rFonts w:ascii="Meiryo UI" w:eastAsia="Meiryo UI" w:hAnsi="Meiryo UI" w:hint="eastAsia"/>
          <w:sz w:val="20"/>
          <w:szCs w:val="20"/>
        </w:rPr>
        <w:t>＊</w:t>
      </w:r>
      <w:r w:rsidR="00D85E5A" w:rsidRPr="00CF235C">
        <w:rPr>
          <w:rFonts w:ascii="Meiryo UI" w:eastAsia="Meiryo UI" w:hAnsi="Meiryo UI" w:hint="eastAsia"/>
          <w:sz w:val="20"/>
          <w:szCs w:val="20"/>
        </w:rPr>
        <w:t>勤務時間が事業場を異に</w:t>
      </w:r>
      <w:r w:rsidR="00225748" w:rsidRPr="00CF235C">
        <w:rPr>
          <w:rFonts w:ascii="Meiryo UI" w:eastAsia="Meiryo UI" w:hAnsi="Meiryo UI" w:hint="eastAsia"/>
          <w:sz w:val="20"/>
          <w:szCs w:val="20"/>
        </w:rPr>
        <w:t>する労働時間と通算して法定労働時間を超過しないことを</w:t>
      </w:r>
      <w:r w:rsidR="009C549F" w:rsidRPr="00CF235C">
        <w:rPr>
          <w:rFonts w:ascii="Meiryo UI" w:eastAsia="Meiryo UI" w:hAnsi="Meiryo UI" w:hint="eastAsia"/>
          <w:sz w:val="20"/>
          <w:szCs w:val="20"/>
        </w:rPr>
        <w:t>確認します。</w:t>
      </w:r>
    </w:p>
    <w:p w14:paraId="0F1F496E" w14:textId="77777777" w:rsidR="00D85E5A" w:rsidRPr="00CF235C" w:rsidRDefault="00D85E5A" w:rsidP="00DD588E">
      <w:pPr>
        <w:spacing w:line="280" w:lineRule="exact"/>
        <w:rPr>
          <w:rFonts w:ascii="Meiryo UI" w:eastAsia="Meiryo UI" w:hAnsi="Meiryo UI"/>
          <w:sz w:val="20"/>
          <w:szCs w:val="20"/>
        </w:rPr>
      </w:pPr>
    </w:p>
    <w:p w14:paraId="3E50AE5E" w14:textId="77777777" w:rsidR="00D85E5A" w:rsidRPr="00CF235C" w:rsidRDefault="00D85E5A" w:rsidP="00DD588E">
      <w:pPr>
        <w:spacing w:line="280" w:lineRule="exact"/>
        <w:ind w:left="1000" w:hangingChars="500" w:hanging="1000"/>
        <w:rPr>
          <w:rFonts w:ascii="Meiryo UI" w:eastAsia="Meiryo UI" w:hAnsi="Meiryo UI"/>
          <w:sz w:val="20"/>
          <w:szCs w:val="20"/>
        </w:rPr>
      </w:pPr>
      <w:r w:rsidRPr="00CF235C">
        <w:rPr>
          <w:rFonts w:ascii="Meiryo UI" w:eastAsia="Meiryo UI" w:hAnsi="Meiryo UI" w:hint="eastAsia"/>
          <w:sz w:val="20"/>
          <w:szCs w:val="20"/>
        </w:rPr>
        <w:t>３　受験の手続き</w:t>
      </w:r>
    </w:p>
    <w:tbl>
      <w:tblPr>
        <w:tblW w:w="102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8787"/>
      </w:tblGrid>
      <w:tr w:rsidR="00D85E5A" w:rsidRPr="00CF235C" w14:paraId="32ED3CDB" w14:textId="77777777" w:rsidTr="00DD588E">
        <w:trPr>
          <w:trHeight w:val="390"/>
        </w:trPr>
        <w:tc>
          <w:tcPr>
            <w:tcW w:w="1418" w:type="dxa"/>
            <w:vAlign w:val="center"/>
          </w:tcPr>
          <w:p w14:paraId="383E28D6" w14:textId="77777777" w:rsidR="00D85E5A" w:rsidRPr="00CF235C" w:rsidRDefault="00D85E5A" w:rsidP="00DD588E">
            <w:pPr>
              <w:spacing w:line="300" w:lineRule="exact"/>
              <w:jc w:val="center"/>
              <w:rPr>
                <w:rFonts w:ascii="Meiryo UI" w:eastAsia="Meiryo UI" w:hAnsi="Meiryo UI"/>
                <w:sz w:val="20"/>
                <w:szCs w:val="20"/>
              </w:rPr>
            </w:pPr>
            <w:r w:rsidRPr="00CF235C">
              <w:rPr>
                <w:rFonts w:ascii="Meiryo UI" w:eastAsia="Meiryo UI" w:hAnsi="Meiryo UI" w:hint="eastAsia"/>
                <w:sz w:val="20"/>
                <w:szCs w:val="20"/>
              </w:rPr>
              <w:t>(１)提出書類</w:t>
            </w:r>
          </w:p>
        </w:tc>
        <w:tc>
          <w:tcPr>
            <w:tcW w:w="8787" w:type="dxa"/>
          </w:tcPr>
          <w:p w14:paraId="43B167AB" w14:textId="77777777" w:rsidR="00D85E5A" w:rsidRPr="00CF235C" w:rsidRDefault="0011132F" w:rsidP="00DD588E">
            <w:pPr>
              <w:spacing w:line="300" w:lineRule="exact"/>
              <w:rPr>
                <w:rFonts w:ascii="Meiryo UI" w:eastAsia="Meiryo UI" w:hAnsi="Meiryo UI"/>
                <w:sz w:val="20"/>
                <w:szCs w:val="20"/>
              </w:rPr>
            </w:pPr>
            <w:r w:rsidRPr="00CF235C">
              <w:rPr>
                <w:rFonts w:ascii="Meiryo UI" w:eastAsia="Meiryo UI" w:hAnsi="Meiryo UI" w:hint="eastAsia"/>
                <w:sz w:val="20"/>
                <w:szCs w:val="20"/>
              </w:rPr>
              <w:t>①　応募申込書（</w:t>
            </w:r>
            <w:r w:rsidR="002011B6" w:rsidRPr="00CF235C">
              <w:rPr>
                <w:rFonts w:ascii="Meiryo UI" w:eastAsia="Meiryo UI" w:hAnsi="Meiryo UI" w:hint="eastAsia"/>
                <w:sz w:val="20"/>
                <w:szCs w:val="20"/>
              </w:rPr>
              <w:t>縦４cm×横３cm</w:t>
            </w:r>
            <w:r w:rsidR="00D85E5A" w:rsidRPr="00CF235C">
              <w:rPr>
                <w:rFonts w:ascii="Meiryo UI" w:eastAsia="Meiryo UI" w:hAnsi="Meiryo UI" w:hint="eastAsia"/>
                <w:sz w:val="20"/>
                <w:szCs w:val="20"/>
              </w:rPr>
              <w:t>サイズの写真を貼付</w:t>
            </w:r>
            <w:r w:rsidR="00D85E5A" w:rsidRPr="00CF235C">
              <w:rPr>
                <w:rFonts w:ascii="Meiryo UI" w:eastAsia="Meiryo UI" w:hAnsi="Meiryo UI"/>
                <w:sz w:val="20"/>
                <w:szCs w:val="20"/>
              </w:rPr>
              <w:t>）</w:t>
            </w:r>
          </w:p>
          <w:p w14:paraId="0BD2772D" w14:textId="1546AB9B" w:rsidR="004F2364" w:rsidRPr="00CF235C" w:rsidRDefault="004F2364" w:rsidP="004F2364">
            <w:pPr>
              <w:spacing w:line="300" w:lineRule="exact"/>
              <w:ind w:left="156" w:hangingChars="78" w:hanging="156"/>
              <w:rPr>
                <w:rFonts w:ascii="Meiryo UI" w:eastAsia="Meiryo UI" w:hAnsi="Meiryo UI"/>
                <w:sz w:val="20"/>
                <w:szCs w:val="20"/>
              </w:rPr>
            </w:pPr>
            <w:r w:rsidRPr="00CF235C">
              <w:rPr>
                <w:rFonts w:ascii="Meiryo UI" w:eastAsia="Meiryo UI" w:hAnsi="Meiryo UI" w:hint="eastAsia"/>
                <w:sz w:val="20"/>
                <w:szCs w:val="20"/>
              </w:rPr>
              <w:t>②　日本国籍を有しない人は「在留カードの写し（両面コピー）」、日本国籍を有する人は「身分証明書（運転免許証/パスポート等）の写し」</w:t>
            </w:r>
          </w:p>
          <w:p w14:paraId="07E2E15E" w14:textId="73E300C5" w:rsidR="00D85E5A" w:rsidRPr="00CF235C" w:rsidRDefault="004F2364" w:rsidP="007D1461">
            <w:pPr>
              <w:spacing w:line="300" w:lineRule="exact"/>
              <w:ind w:left="328" w:hangingChars="164" w:hanging="328"/>
              <w:rPr>
                <w:rFonts w:ascii="Meiryo UI" w:eastAsia="Meiryo UI" w:hAnsi="Meiryo UI"/>
                <w:sz w:val="20"/>
                <w:szCs w:val="20"/>
              </w:rPr>
            </w:pPr>
            <w:r w:rsidRPr="00CF235C">
              <w:rPr>
                <w:rFonts w:ascii="Meiryo UI" w:eastAsia="Meiryo UI" w:hAnsi="Meiryo UI" w:hint="eastAsia"/>
                <w:sz w:val="20"/>
                <w:szCs w:val="20"/>
              </w:rPr>
              <w:t>③</w:t>
            </w:r>
            <w:r w:rsidR="001506E5" w:rsidRPr="00CF235C">
              <w:rPr>
                <w:rFonts w:ascii="Meiryo UI" w:eastAsia="Meiryo UI" w:hAnsi="Meiryo UI" w:hint="eastAsia"/>
                <w:sz w:val="20"/>
                <w:szCs w:val="20"/>
              </w:rPr>
              <w:t xml:space="preserve">　</w:t>
            </w:r>
            <w:r w:rsidR="00D85E5A" w:rsidRPr="00CF235C">
              <w:rPr>
                <w:rFonts w:ascii="Meiryo UI" w:eastAsia="Meiryo UI" w:hAnsi="Meiryo UI" w:hint="eastAsia"/>
                <w:sz w:val="20"/>
                <w:szCs w:val="20"/>
              </w:rPr>
              <w:t>推薦書（任意様式／最近のもので、自分の勤務</w:t>
            </w:r>
            <w:r w:rsidR="00384E97" w:rsidRPr="00CF235C">
              <w:rPr>
                <w:rFonts w:ascii="Meiryo UI" w:eastAsia="Meiryo UI" w:hAnsi="Meiryo UI" w:hint="eastAsia"/>
                <w:sz w:val="20"/>
                <w:szCs w:val="20"/>
              </w:rPr>
              <w:t>についてよく知る人物によるものであること</w:t>
            </w:r>
            <w:r w:rsidR="00495C0F" w:rsidRPr="00CF235C">
              <w:rPr>
                <w:rFonts w:ascii="Meiryo UI" w:eastAsia="Meiryo UI" w:hAnsi="Meiryo UI" w:hint="eastAsia"/>
                <w:sz w:val="20"/>
                <w:szCs w:val="20"/>
              </w:rPr>
              <w:t>／推薦者の名前、所属、役職が必ず明記されていること／</w:t>
            </w:r>
            <w:r w:rsidR="00384E97" w:rsidRPr="00CF235C">
              <w:rPr>
                <w:rFonts w:ascii="Meiryo UI" w:eastAsia="Meiryo UI" w:hAnsi="Meiryo UI" w:hint="eastAsia"/>
                <w:sz w:val="20"/>
                <w:szCs w:val="20"/>
              </w:rPr>
              <w:t>英語又は日本語で書かれていること</w:t>
            </w:r>
            <w:r w:rsidR="00D85E5A" w:rsidRPr="00CF235C">
              <w:rPr>
                <w:rFonts w:ascii="Meiryo UI" w:eastAsia="Meiryo UI" w:hAnsi="Meiryo UI" w:hint="eastAsia"/>
                <w:sz w:val="20"/>
                <w:szCs w:val="20"/>
              </w:rPr>
              <w:t>）</w:t>
            </w:r>
          </w:p>
          <w:p w14:paraId="25EC8940" w14:textId="2A923328" w:rsidR="00D85E5A" w:rsidRPr="00CF235C" w:rsidRDefault="004F2364" w:rsidP="007D1461">
            <w:pPr>
              <w:spacing w:line="300" w:lineRule="exact"/>
              <w:ind w:left="328" w:hangingChars="164" w:hanging="328"/>
              <w:rPr>
                <w:rFonts w:ascii="Meiryo UI" w:eastAsia="Meiryo UI" w:hAnsi="Meiryo UI"/>
                <w:sz w:val="20"/>
                <w:szCs w:val="20"/>
              </w:rPr>
            </w:pPr>
            <w:r w:rsidRPr="00CF235C">
              <w:rPr>
                <w:rFonts w:ascii="Meiryo UI" w:eastAsia="Meiryo UI" w:hAnsi="Meiryo UI" w:hint="eastAsia"/>
                <w:sz w:val="20"/>
                <w:szCs w:val="20"/>
              </w:rPr>
              <w:t>④</w:t>
            </w:r>
            <w:r w:rsidR="00D85E5A" w:rsidRPr="00CF235C">
              <w:rPr>
                <w:rFonts w:ascii="Meiryo UI" w:eastAsia="Meiryo UI" w:hAnsi="Meiryo UI" w:hint="eastAsia"/>
                <w:sz w:val="20"/>
                <w:szCs w:val="20"/>
              </w:rPr>
              <w:t xml:space="preserve">　大学（採用を希望する言語を教授言語とする）</w:t>
            </w:r>
            <w:r w:rsidR="001506E5" w:rsidRPr="00CF235C">
              <w:rPr>
                <w:rFonts w:ascii="Meiryo UI" w:eastAsia="Meiryo UI" w:hAnsi="Meiryo UI" w:hint="eastAsia"/>
                <w:sz w:val="20"/>
                <w:szCs w:val="20"/>
              </w:rPr>
              <w:t>を卒業し、学士以上の学位を取得していることを証明するものの写し</w:t>
            </w:r>
          </w:p>
          <w:p w14:paraId="7E5A1544" w14:textId="61BAEFBC" w:rsidR="001506E5" w:rsidRPr="00CF235C" w:rsidRDefault="004F2364" w:rsidP="00DD588E">
            <w:pPr>
              <w:spacing w:line="300" w:lineRule="exact"/>
              <w:ind w:left="402" w:hangingChars="201" w:hanging="402"/>
              <w:rPr>
                <w:rFonts w:ascii="Meiryo UI" w:eastAsia="Meiryo UI" w:hAnsi="Meiryo UI"/>
                <w:sz w:val="20"/>
                <w:szCs w:val="20"/>
              </w:rPr>
            </w:pPr>
            <w:r w:rsidRPr="00CF235C">
              <w:rPr>
                <w:rFonts w:ascii="Meiryo UI" w:eastAsia="Meiryo UI" w:hAnsi="Meiryo UI" w:hint="eastAsia"/>
                <w:sz w:val="20"/>
                <w:szCs w:val="20"/>
              </w:rPr>
              <w:t>⑤</w:t>
            </w:r>
            <w:r w:rsidR="001506E5" w:rsidRPr="00CF235C">
              <w:rPr>
                <w:rFonts w:ascii="Meiryo UI" w:eastAsia="Meiryo UI" w:hAnsi="Meiryo UI" w:hint="eastAsia"/>
                <w:sz w:val="20"/>
                <w:szCs w:val="20"/>
              </w:rPr>
              <w:t xml:space="preserve">　</w:t>
            </w:r>
            <w:r w:rsidR="00F56283" w:rsidRPr="00CF235C">
              <w:rPr>
                <w:rFonts w:ascii="Meiryo UI" w:eastAsia="Meiryo UI" w:hAnsi="Meiryo UI" w:hint="eastAsia"/>
                <w:sz w:val="20"/>
                <w:szCs w:val="20"/>
              </w:rPr>
              <w:t>小論文</w:t>
            </w:r>
          </w:p>
          <w:p w14:paraId="2920F9D8" w14:textId="41E1F39B" w:rsidR="003740CD" w:rsidRPr="00CF235C" w:rsidRDefault="00EF70D1" w:rsidP="00A34A05">
            <w:pPr>
              <w:spacing w:line="300" w:lineRule="exact"/>
              <w:ind w:left="156" w:firstLineChars="100" w:firstLine="200"/>
              <w:rPr>
                <w:rFonts w:ascii="Meiryo UI" w:eastAsia="Meiryo UI" w:hAnsi="Meiryo UI"/>
                <w:sz w:val="20"/>
                <w:szCs w:val="20"/>
              </w:rPr>
            </w:pPr>
            <w:r w:rsidRPr="00CF235C">
              <w:rPr>
                <w:rFonts w:ascii="Meiryo UI" w:eastAsia="Meiryo UI" w:hAnsi="Meiryo UI" w:hint="eastAsia"/>
                <w:sz w:val="20"/>
                <w:szCs w:val="20"/>
              </w:rPr>
              <w:t>「</w:t>
            </w:r>
            <w:r w:rsidR="00A21AF2" w:rsidRPr="00CF235C">
              <w:rPr>
                <w:rFonts w:ascii="Meiryo UI" w:eastAsia="Meiryo UI" w:hAnsi="Meiryo UI" w:hint="eastAsia"/>
                <w:sz w:val="20"/>
                <w:szCs w:val="20"/>
              </w:rPr>
              <w:t>生徒が、日常的な話題について、情報や考え、気持ちなどを話して伝え合うやり取りを続けることができるようにするための効果的な指導方法について</w:t>
            </w:r>
            <w:r w:rsidR="00786072" w:rsidRPr="00CF235C">
              <w:rPr>
                <w:rFonts w:ascii="Meiryo UI" w:eastAsia="Meiryo UI" w:hAnsi="Meiryo UI" w:hint="eastAsia"/>
                <w:sz w:val="20"/>
                <w:szCs w:val="20"/>
              </w:rPr>
              <w:t>」</w:t>
            </w:r>
          </w:p>
          <w:p w14:paraId="60EEDAAC" w14:textId="3B1E4115" w:rsidR="00786072" w:rsidRPr="00CF235C" w:rsidRDefault="003740CD" w:rsidP="00A34A05">
            <w:pPr>
              <w:spacing w:line="300" w:lineRule="exact"/>
              <w:ind w:left="156" w:firstLineChars="100" w:firstLine="200"/>
              <w:rPr>
                <w:rFonts w:ascii="Meiryo UI" w:eastAsia="Meiryo UI" w:hAnsi="Meiryo UI"/>
                <w:sz w:val="20"/>
                <w:szCs w:val="20"/>
              </w:rPr>
            </w:pPr>
            <w:r w:rsidRPr="00CF235C">
              <w:rPr>
                <w:rFonts w:ascii="Meiryo UI" w:eastAsia="Meiryo UI" w:hAnsi="Meiryo UI" w:hint="eastAsia"/>
                <w:sz w:val="20"/>
                <w:szCs w:val="20"/>
              </w:rPr>
              <w:t>（英語500語以内又は日本語1000字以内、Ａ４サイズ片面１枚厳守）</w:t>
            </w:r>
          </w:p>
          <w:p w14:paraId="4C96093D" w14:textId="164CDBFA" w:rsidR="00C2426D" w:rsidRPr="00CF235C" w:rsidRDefault="00D85E5A" w:rsidP="00C2426D">
            <w:pPr>
              <w:spacing w:line="300" w:lineRule="exact"/>
              <w:ind w:left="402" w:hangingChars="201" w:hanging="402"/>
              <w:rPr>
                <w:rFonts w:ascii="Meiryo UI" w:eastAsia="Meiryo UI" w:hAnsi="Meiryo UI"/>
                <w:sz w:val="20"/>
                <w:szCs w:val="20"/>
              </w:rPr>
            </w:pPr>
            <w:r w:rsidRPr="00CF235C">
              <w:rPr>
                <w:rFonts w:ascii="Meiryo UI" w:eastAsia="Meiryo UI" w:hAnsi="Meiryo UI" w:hint="eastAsia"/>
                <w:sz w:val="20"/>
                <w:szCs w:val="20"/>
              </w:rPr>
              <w:t>※応募時にNET等である者は</w:t>
            </w:r>
            <w:r w:rsidR="004F2364" w:rsidRPr="00CF235C">
              <w:rPr>
                <w:rFonts w:ascii="Meiryo UI" w:eastAsia="Meiryo UI" w:hAnsi="Meiryo UI" w:hint="eastAsia"/>
                <w:sz w:val="20"/>
                <w:szCs w:val="20"/>
              </w:rPr>
              <w:t>③</w:t>
            </w:r>
            <w:r w:rsidR="00C2426D" w:rsidRPr="00CF235C">
              <w:rPr>
                <w:rFonts w:ascii="Meiryo UI" w:eastAsia="Meiryo UI" w:hAnsi="Meiryo UI" w:hint="eastAsia"/>
                <w:sz w:val="20"/>
                <w:szCs w:val="20"/>
              </w:rPr>
              <w:t>～</w:t>
            </w:r>
            <w:r w:rsidR="004F2364" w:rsidRPr="00CF235C">
              <w:rPr>
                <w:rFonts w:ascii="Meiryo UI" w:eastAsia="Meiryo UI" w:hAnsi="Meiryo UI" w:hint="eastAsia"/>
                <w:sz w:val="20"/>
                <w:szCs w:val="20"/>
              </w:rPr>
              <w:t>⑤</w:t>
            </w:r>
            <w:r w:rsidR="00C2426D" w:rsidRPr="00CF235C">
              <w:rPr>
                <w:rFonts w:ascii="Meiryo UI" w:eastAsia="Meiryo UI" w:hAnsi="Meiryo UI" w:hint="eastAsia"/>
                <w:sz w:val="20"/>
                <w:szCs w:val="20"/>
              </w:rPr>
              <w:t>の提出は不要</w:t>
            </w:r>
            <w:r w:rsidRPr="00CF235C">
              <w:rPr>
                <w:rFonts w:ascii="Meiryo UI" w:eastAsia="Meiryo UI" w:hAnsi="Meiryo UI" w:hint="eastAsia"/>
                <w:sz w:val="20"/>
                <w:szCs w:val="20"/>
              </w:rPr>
              <w:t>。</w:t>
            </w:r>
          </w:p>
        </w:tc>
      </w:tr>
      <w:tr w:rsidR="00D85E5A" w:rsidRPr="00CF235C" w14:paraId="6A780570" w14:textId="77777777" w:rsidTr="00DD588E">
        <w:trPr>
          <w:trHeight w:val="390"/>
        </w:trPr>
        <w:tc>
          <w:tcPr>
            <w:tcW w:w="1418" w:type="dxa"/>
            <w:vAlign w:val="center"/>
          </w:tcPr>
          <w:p w14:paraId="52447347" w14:textId="77777777" w:rsidR="00D85E5A" w:rsidRPr="00CF235C" w:rsidRDefault="00D85E5A" w:rsidP="00DD588E">
            <w:pPr>
              <w:spacing w:line="300" w:lineRule="exact"/>
              <w:jc w:val="center"/>
              <w:rPr>
                <w:rFonts w:ascii="Meiryo UI" w:eastAsia="Meiryo UI" w:hAnsi="Meiryo UI"/>
                <w:sz w:val="20"/>
                <w:szCs w:val="20"/>
              </w:rPr>
            </w:pPr>
            <w:r w:rsidRPr="00CF235C">
              <w:rPr>
                <w:rFonts w:ascii="Meiryo UI" w:eastAsia="Meiryo UI" w:hAnsi="Meiryo UI" w:hint="eastAsia"/>
                <w:sz w:val="20"/>
                <w:szCs w:val="20"/>
              </w:rPr>
              <w:t>(２)受付期間</w:t>
            </w:r>
          </w:p>
        </w:tc>
        <w:tc>
          <w:tcPr>
            <w:tcW w:w="8787" w:type="dxa"/>
            <w:vAlign w:val="center"/>
          </w:tcPr>
          <w:p w14:paraId="27073CD7" w14:textId="52CFCC5E" w:rsidR="00D85E5A" w:rsidRPr="00CF235C" w:rsidRDefault="00665343" w:rsidP="00DD588E">
            <w:pPr>
              <w:spacing w:line="300" w:lineRule="exact"/>
              <w:rPr>
                <w:rFonts w:ascii="Meiryo UI" w:eastAsia="Meiryo UI" w:hAnsi="Meiryo UI"/>
                <w:sz w:val="20"/>
                <w:szCs w:val="20"/>
              </w:rPr>
            </w:pPr>
            <w:r w:rsidRPr="00CF235C">
              <w:rPr>
                <w:rFonts w:ascii="Meiryo UI" w:eastAsia="Meiryo UI" w:hAnsi="Meiryo UI" w:hint="eastAsia"/>
                <w:sz w:val="20"/>
                <w:szCs w:val="20"/>
              </w:rPr>
              <w:t>締切：【郵送の場合】令和</w:t>
            </w:r>
            <w:r w:rsidR="00D87DE4" w:rsidRPr="00CF235C">
              <w:rPr>
                <w:rFonts w:ascii="Meiryo UI" w:eastAsia="Meiryo UI" w:hAnsi="Meiryo UI" w:hint="eastAsia"/>
                <w:sz w:val="20"/>
                <w:szCs w:val="20"/>
              </w:rPr>
              <w:t>7</w:t>
            </w:r>
            <w:r w:rsidR="00CF397C" w:rsidRPr="00CF235C">
              <w:rPr>
                <w:rFonts w:ascii="Meiryo UI" w:eastAsia="Meiryo UI" w:hAnsi="Meiryo UI" w:hint="eastAsia"/>
                <w:sz w:val="20"/>
                <w:szCs w:val="20"/>
              </w:rPr>
              <w:t>年</w:t>
            </w:r>
            <w:r w:rsidR="001252FE" w:rsidRPr="00CF235C">
              <w:rPr>
                <w:rFonts w:ascii="Meiryo UI" w:eastAsia="Meiryo UI" w:hAnsi="Meiryo UI" w:hint="eastAsia"/>
                <w:sz w:val="20"/>
                <w:szCs w:val="20"/>
              </w:rPr>
              <w:t>1</w:t>
            </w:r>
            <w:r w:rsidR="00FF3925" w:rsidRPr="00CF235C">
              <w:rPr>
                <w:rFonts w:ascii="Meiryo UI" w:eastAsia="Meiryo UI" w:hAnsi="Meiryo UI"/>
                <w:sz w:val="20"/>
                <w:szCs w:val="20"/>
              </w:rPr>
              <w:t>0</w:t>
            </w:r>
            <w:r w:rsidR="00D85E5A" w:rsidRPr="00CF235C">
              <w:rPr>
                <w:rFonts w:ascii="Meiryo UI" w:eastAsia="Meiryo UI" w:hAnsi="Meiryo UI" w:hint="eastAsia"/>
                <w:sz w:val="20"/>
                <w:szCs w:val="20"/>
              </w:rPr>
              <w:t>月</w:t>
            </w:r>
            <w:r w:rsidR="00FF3925" w:rsidRPr="00CF235C">
              <w:rPr>
                <w:rFonts w:ascii="Meiryo UI" w:eastAsia="Meiryo UI" w:hAnsi="Meiryo UI" w:hint="eastAsia"/>
                <w:sz w:val="20"/>
                <w:szCs w:val="20"/>
              </w:rPr>
              <w:t>2</w:t>
            </w:r>
            <w:r w:rsidR="00D87DE4" w:rsidRPr="00CF235C">
              <w:rPr>
                <w:rFonts w:ascii="Meiryo UI" w:eastAsia="Meiryo UI" w:hAnsi="Meiryo UI"/>
                <w:sz w:val="20"/>
                <w:szCs w:val="20"/>
              </w:rPr>
              <w:t>4</w:t>
            </w:r>
            <w:r w:rsidR="00AA4C9B" w:rsidRPr="00CF235C">
              <w:rPr>
                <w:rFonts w:ascii="Meiryo UI" w:eastAsia="Meiryo UI" w:hAnsi="Meiryo UI" w:hint="eastAsia"/>
                <w:sz w:val="20"/>
                <w:szCs w:val="20"/>
              </w:rPr>
              <w:t>日</w:t>
            </w:r>
            <w:r w:rsidR="005C5862" w:rsidRPr="00CF235C">
              <w:rPr>
                <w:rFonts w:ascii="Meiryo UI" w:eastAsia="Meiryo UI" w:hAnsi="Meiryo UI" w:hint="eastAsia"/>
                <w:sz w:val="20"/>
                <w:szCs w:val="20"/>
              </w:rPr>
              <w:t>(</w:t>
            </w:r>
            <w:r w:rsidR="007D0935" w:rsidRPr="00CF235C">
              <w:rPr>
                <w:rFonts w:ascii="Meiryo UI" w:eastAsia="Meiryo UI" w:hAnsi="Meiryo UI" w:hint="eastAsia"/>
                <w:sz w:val="20"/>
                <w:szCs w:val="20"/>
              </w:rPr>
              <w:t>金</w:t>
            </w:r>
            <w:r w:rsidR="005C5862" w:rsidRPr="00CF235C">
              <w:rPr>
                <w:rFonts w:ascii="Meiryo UI" w:eastAsia="Meiryo UI" w:hAnsi="Meiryo UI" w:hint="eastAsia"/>
                <w:sz w:val="20"/>
                <w:szCs w:val="20"/>
              </w:rPr>
              <w:t>)</w:t>
            </w:r>
            <w:r w:rsidR="00D85E5A" w:rsidRPr="00CF235C">
              <w:rPr>
                <w:rFonts w:ascii="Meiryo UI" w:eastAsia="Meiryo UI" w:hAnsi="Meiryo UI" w:hint="eastAsia"/>
                <w:sz w:val="20"/>
                <w:szCs w:val="20"/>
              </w:rPr>
              <w:t>〔</w:t>
            </w:r>
            <w:r w:rsidR="007D0935" w:rsidRPr="00CF235C">
              <w:rPr>
                <w:rFonts w:ascii="Meiryo UI" w:eastAsia="Meiryo UI" w:hAnsi="Meiryo UI" w:hint="eastAsia"/>
                <w:sz w:val="20"/>
                <w:szCs w:val="20"/>
              </w:rPr>
              <w:t>消印有効</w:t>
            </w:r>
            <w:r w:rsidR="00D85E5A" w:rsidRPr="00CF235C">
              <w:rPr>
                <w:rFonts w:ascii="Meiryo UI" w:eastAsia="Meiryo UI" w:hAnsi="Meiryo UI" w:hint="eastAsia"/>
                <w:sz w:val="20"/>
                <w:szCs w:val="20"/>
              </w:rPr>
              <w:t>〕</w:t>
            </w:r>
          </w:p>
          <w:p w14:paraId="5BB5D9F9" w14:textId="172DFBEF" w:rsidR="00D85E5A" w:rsidRPr="00CF235C" w:rsidRDefault="00665343" w:rsidP="007D1461">
            <w:pPr>
              <w:spacing w:line="300" w:lineRule="exact"/>
              <w:ind w:firstLineChars="306" w:firstLine="612"/>
              <w:rPr>
                <w:rFonts w:ascii="Meiryo UI" w:eastAsia="Meiryo UI" w:hAnsi="Meiryo UI"/>
                <w:sz w:val="20"/>
                <w:szCs w:val="20"/>
              </w:rPr>
            </w:pPr>
            <w:r w:rsidRPr="00CF235C">
              <w:rPr>
                <w:rFonts w:ascii="Meiryo UI" w:eastAsia="Meiryo UI" w:hAnsi="Meiryo UI" w:hint="eastAsia"/>
                <w:sz w:val="20"/>
                <w:szCs w:val="20"/>
              </w:rPr>
              <w:t>【持参の場合】令和</w:t>
            </w:r>
            <w:r w:rsidR="00D87DE4" w:rsidRPr="00CF235C">
              <w:rPr>
                <w:rFonts w:ascii="Meiryo UI" w:eastAsia="Meiryo UI" w:hAnsi="Meiryo UI" w:hint="eastAsia"/>
                <w:sz w:val="20"/>
                <w:szCs w:val="20"/>
              </w:rPr>
              <w:t>7</w:t>
            </w:r>
            <w:r w:rsidR="00CF397C" w:rsidRPr="00CF235C">
              <w:rPr>
                <w:rFonts w:ascii="Meiryo UI" w:eastAsia="Meiryo UI" w:hAnsi="Meiryo UI" w:hint="eastAsia"/>
                <w:sz w:val="20"/>
                <w:szCs w:val="20"/>
              </w:rPr>
              <w:t>年</w:t>
            </w:r>
            <w:r w:rsidR="001252FE" w:rsidRPr="00CF235C">
              <w:rPr>
                <w:rFonts w:ascii="Meiryo UI" w:eastAsia="Meiryo UI" w:hAnsi="Meiryo UI" w:hint="eastAsia"/>
                <w:sz w:val="20"/>
                <w:szCs w:val="20"/>
              </w:rPr>
              <w:t>1</w:t>
            </w:r>
            <w:r w:rsidR="00FF3925" w:rsidRPr="00CF235C">
              <w:rPr>
                <w:rFonts w:ascii="Meiryo UI" w:eastAsia="Meiryo UI" w:hAnsi="Meiryo UI"/>
                <w:sz w:val="20"/>
                <w:szCs w:val="20"/>
              </w:rPr>
              <w:t>0</w:t>
            </w:r>
            <w:r w:rsidR="00D85E5A" w:rsidRPr="00CF235C">
              <w:rPr>
                <w:rFonts w:ascii="Meiryo UI" w:eastAsia="Meiryo UI" w:hAnsi="Meiryo UI" w:hint="eastAsia"/>
                <w:sz w:val="20"/>
                <w:szCs w:val="20"/>
              </w:rPr>
              <w:t>月</w:t>
            </w:r>
            <w:r w:rsidR="00FF3925" w:rsidRPr="00CF235C">
              <w:rPr>
                <w:rFonts w:ascii="Meiryo UI" w:eastAsia="Meiryo UI" w:hAnsi="Meiryo UI" w:hint="eastAsia"/>
                <w:sz w:val="20"/>
                <w:szCs w:val="20"/>
              </w:rPr>
              <w:t>2</w:t>
            </w:r>
            <w:r w:rsidR="00D87DE4" w:rsidRPr="00CF235C">
              <w:rPr>
                <w:rFonts w:ascii="Meiryo UI" w:eastAsia="Meiryo UI" w:hAnsi="Meiryo UI"/>
                <w:sz w:val="20"/>
                <w:szCs w:val="20"/>
              </w:rPr>
              <w:t>7</w:t>
            </w:r>
            <w:r w:rsidR="001506E5" w:rsidRPr="00CF235C">
              <w:rPr>
                <w:rFonts w:ascii="Meiryo UI" w:eastAsia="Meiryo UI" w:hAnsi="Meiryo UI" w:hint="eastAsia"/>
                <w:sz w:val="20"/>
                <w:szCs w:val="20"/>
              </w:rPr>
              <w:t>日</w:t>
            </w:r>
            <w:r w:rsidR="005C5862" w:rsidRPr="00CF235C">
              <w:rPr>
                <w:rFonts w:ascii="Meiryo UI" w:eastAsia="Meiryo UI" w:hAnsi="Meiryo UI" w:hint="eastAsia"/>
                <w:sz w:val="20"/>
                <w:szCs w:val="20"/>
              </w:rPr>
              <w:t>(</w:t>
            </w:r>
            <w:r w:rsidR="00FF3925" w:rsidRPr="00CF235C">
              <w:rPr>
                <w:rFonts w:ascii="Meiryo UI" w:eastAsia="Meiryo UI" w:hAnsi="Meiryo UI" w:hint="eastAsia"/>
                <w:sz w:val="20"/>
                <w:szCs w:val="20"/>
              </w:rPr>
              <w:t>月</w:t>
            </w:r>
            <w:r w:rsidR="005C5862" w:rsidRPr="00CF235C">
              <w:rPr>
                <w:rFonts w:ascii="Meiryo UI" w:eastAsia="Meiryo UI" w:hAnsi="Meiryo UI" w:hint="eastAsia"/>
                <w:sz w:val="20"/>
                <w:szCs w:val="20"/>
              </w:rPr>
              <w:t>)</w:t>
            </w:r>
            <w:r w:rsidR="001506E5" w:rsidRPr="00CF235C">
              <w:rPr>
                <w:rFonts w:ascii="Meiryo UI" w:eastAsia="Meiryo UI" w:hAnsi="Meiryo UI" w:hint="eastAsia"/>
                <w:sz w:val="20"/>
                <w:szCs w:val="20"/>
              </w:rPr>
              <w:t xml:space="preserve">　</w:t>
            </w:r>
            <w:r w:rsidR="00D85E5A" w:rsidRPr="00CF235C">
              <w:rPr>
                <w:rFonts w:ascii="Meiryo UI" w:eastAsia="Meiryo UI" w:hAnsi="Meiryo UI" w:hint="eastAsia"/>
                <w:sz w:val="20"/>
                <w:szCs w:val="20"/>
              </w:rPr>
              <w:t>10時00分から</w:t>
            </w:r>
            <w:r w:rsidR="00D85E5A" w:rsidRPr="00CF235C">
              <w:rPr>
                <w:rFonts w:ascii="Meiryo UI" w:eastAsia="Meiryo UI" w:hAnsi="Meiryo UI"/>
                <w:sz w:val="20"/>
                <w:szCs w:val="20"/>
              </w:rPr>
              <w:t>13</w:t>
            </w:r>
            <w:r w:rsidR="00D85E5A" w:rsidRPr="00CF235C">
              <w:rPr>
                <w:rFonts w:ascii="Meiryo UI" w:eastAsia="Meiryo UI" w:hAnsi="Meiryo UI" w:hint="eastAsia"/>
                <w:sz w:val="20"/>
                <w:szCs w:val="20"/>
              </w:rPr>
              <w:t>時00分まで</w:t>
            </w:r>
          </w:p>
        </w:tc>
      </w:tr>
      <w:tr w:rsidR="00D85E5A" w:rsidRPr="00CF235C" w14:paraId="23084C01" w14:textId="77777777" w:rsidTr="00DD588E">
        <w:trPr>
          <w:trHeight w:val="390"/>
        </w:trPr>
        <w:tc>
          <w:tcPr>
            <w:tcW w:w="1418" w:type="dxa"/>
            <w:vAlign w:val="center"/>
          </w:tcPr>
          <w:p w14:paraId="19758DAE" w14:textId="77777777" w:rsidR="00D85E5A" w:rsidRPr="00CF235C" w:rsidRDefault="00D85E5A" w:rsidP="00DD588E">
            <w:pPr>
              <w:spacing w:line="300" w:lineRule="exact"/>
              <w:jc w:val="center"/>
              <w:rPr>
                <w:rFonts w:ascii="Meiryo UI" w:eastAsia="Meiryo UI" w:hAnsi="Meiryo UI"/>
                <w:sz w:val="20"/>
                <w:szCs w:val="20"/>
              </w:rPr>
            </w:pPr>
            <w:r w:rsidRPr="00CF235C">
              <w:rPr>
                <w:rFonts w:ascii="Meiryo UI" w:eastAsia="Meiryo UI" w:hAnsi="Meiryo UI" w:hint="eastAsia"/>
                <w:sz w:val="20"/>
                <w:szCs w:val="20"/>
              </w:rPr>
              <w:t>(３)提出方法</w:t>
            </w:r>
          </w:p>
        </w:tc>
        <w:tc>
          <w:tcPr>
            <w:tcW w:w="8787" w:type="dxa"/>
          </w:tcPr>
          <w:p w14:paraId="4DC90694" w14:textId="2D1755B0" w:rsidR="00D85E5A" w:rsidRPr="00CF235C" w:rsidRDefault="00D85E5A" w:rsidP="00484A5B">
            <w:pPr>
              <w:spacing w:line="300" w:lineRule="exact"/>
              <w:ind w:leftChars="-1" w:hangingChars="1" w:hanging="2"/>
              <w:rPr>
                <w:rFonts w:ascii="Meiryo UI" w:eastAsia="Meiryo UI" w:hAnsi="Meiryo UI"/>
                <w:sz w:val="20"/>
                <w:szCs w:val="20"/>
              </w:rPr>
            </w:pPr>
            <w:r w:rsidRPr="00CF235C">
              <w:rPr>
                <w:rFonts w:ascii="Meiryo UI" w:eastAsia="Meiryo UI" w:hAnsi="Meiryo UI" w:hint="eastAsia"/>
                <w:sz w:val="20"/>
                <w:szCs w:val="20"/>
              </w:rPr>
              <w:t>表側に「</w:t>
            </w:r>
            <w:r w:rsidR="004F0CD0" w:rsidRPr="00CF235C">
              <w:rPr>
                <w:rFonts w:ascii="Meiryo UI" w:eastAsia="Meiryo UI" w:hAnsi="Meiryo UI"/>
                <w:sz w:val="20"/>
                <w:szCs w:val="20"/>
              </w:rPr>
              <w:t>202</w:t>
            </w:r>
            <w:r w:rsidR="000E5E4F" w:rsidRPr="00CF235C">
              <w:rPr>
                <w:rFonts w:ascii="Meiryo UI" w:eastAsia="Meiryo UI" w:hAnsi="Meiryo UI" w:hint="eastAsia"/>
                <w:sz w:val="20"/>
                <w:szCs w:val="20"/>
              </w:rPr>
              <w:t>6</w:t>
            </w:r>
            <w:r w:rsidR="00384E97" w:rsidRPr="00CF235C">
              <w:rPr>
                <w:rFonts w:ascii="Meiryo UI" w:eastAsia="Meiryo UI" w:hAnsi="Meiryo UI"/>
                <w:sz w:val="20"/>
                <w:szCs w:val="20"/>
              </w:rPr>
              <w:t>NET</w:t>
            </w:r>
            <w:r w:rsidR="00384E97" w:rsidRPr="00CF235C">
              <w:rPr>
                <w:rFonts w:ascii="Meiryo UI" w:eastAsia="Meiryo UI" w:hAnsi="Meiryo UI" w:hint="eastAsia"/>
                <w:sz w:val="20"/>
                <w:szCs w:val="20"/>
              </w:rPr>
              <w:t>等</w:t>
            </w:r>
            <w:r w:rsidRPr="00CF235C">
              <w:rPr>
                <w:rFonts w:ascii="Meiryo UI" w:eastAsia="Meiryo UI" w:hAnsi="Meiryo UI" w:hint="eastAsia"/>
                <w:sz w:val="20"/>
                <w:szCs w:val="20"/>
              </w:rPr>
              <w:t>新規採用選考申込」と朱書きし、「（１）提出書類」を同封してください。郵送の場合は、必ず「簡易書留」により郵送してください。</w:t>
            </w:r>
            <w:r w:rsidR="00484A5B" w:rsidRPr="00CF235C">
              <w:rPr>
                <w:rFonts w:ascii="Meiryo UI" w:eastAsia="Meiryo UI" w:hAnsi="Meiryo UI" w:hint="eastAsia"/>
                <w:sz w:val="20"/>
                <w:szCs w:val="20"/>
              </w:rPr>
              <w:t>「簡易書留」によらない</w:t>
            </w:r>
            <w:r w:rsidR="00C037CA" w:rsidRPr="00CF235C">
              <w:rPr>
                <w:rFonts w:ascii="Meiryo UI" w:eastAsia="Meiryo UI" w:hAnsi="Meiryo UI" w:hint="eastAsia"/>
                <w:sz w:val="20"/>
                <w:szCs w:val="20"/>
              </w:rPr>
              <w:t>方法で郵送され、郵便が不着となった場合の提出書類は受付できません。</w:t>
            </w:r>
          </w:p>
          <w:p w14:paraId="340E48B6" w14:textId="77777777" w:rsidR="00D85E5A" w:rsidRPr="00CF235C" w:rsidRDefault="00D85E5A" w:rsidP="00DD588E">
            <w:pPr>
              <w:spacing w:line="300" w:lineRule="exact"/>
              <w:rPr>
                <w:rFonts w:ascii="Meiryo UI" w:eastAsia="Meiryo UI" w:hAnsi="Meiryo UI"/>
                <w:sz w:val="20"/>
                <w:szCs w:val="20"/>
              </w:rPr>
            </w:pPr>
            <w:r w:rsidRPr="00CF235C">
              <w:rPr>
                <w:rFonts w:ascii="Meiryo UI" w:eastAsia="Meiryo UI" w:hAnsi="Meiryo UI" w:hint="eastAsia"/>
                <w:sz w:val="20"/>
                <w:szCs w:val="20"/>
              </w:rPr>
              <w:t>注：電子メールでの出願は不可とします。</w:t>
            </w:r>
          </w:p>
        </w:tc>
      </w:tr>
      <w:tr w:rsidR="00D85E5A" w:rsidRPr="00CF235C" w14:paraId="43F69BD8" w14:textId="77777777" w:rsidTr="00DD588E">
        <w:trPr>
          <w:trHeight w:val="390"/>
        </w:trPr>
        <w:tc>
          <w:tcPr>
            <w:tcW w:w="1418" w:type="dxa"/>
            <w:vAlign w:val="center"/>
          </w:tcPr>
          <w:p w14:paraId="10588CB2" w14:textId="77777777" w:rsidR="00D85E5A" w:rsidRPr="00CF235C" w:rsidRDefault="00D85E5A" w:rsidP="00DD588E">
            <w:pPr>
              <w:spacing w:line="300" w:lineRule="exact"/>
              <w:jc w:val="center"/>
              <w:rPr>
                <w:rFonts w:ascii="Meiryo UI" w:eastAsia="Meiryo UI" w:hAnsi="Meiryo UI"/>
                <w:sz w:val="20"/>
                <w:szCs w:val="20"/>
              </w:rPr>
            </w:pPr>
            <w:r w:rsidRPr="00CF235C">
              <w:rPr>
                <w:rFonts w:ascii="Meiryo UI" w:eastAsia="Meiryo UI" w:hAnsi="Meiryo UI" w:hint="eastAsia"/>
                <w:sz w:val="20"/>
                <w:szCs w:val="20"/>
              </w:rPr>
              <w:t>(４)提 出 先</w:t>
            </w:r>
          </w:p>
        </w:tc>
        <w:tc>
          <w:tcPr>
            <w:tcW w:w="8787" w:type="dxa"/>
          </w:tcPr>
          <w:p w14:paraId="301A4356" w14:textId="77777777" w:rsidR="00D85E5A" w:rsidRPr="00CF235C" w:rsidRDefault="00D85E5A" w:rsidP="00DD588E">
            <w:pPr>
              <w:spacing w:line="300" w:lineRule="exact"/>
              <w:rPr>
                <w:rFonts w:ascii="Meiryo UI" w:eastAsia="Meiryo UI" w:hAnsi="Meiryo UI"/>
                <w:sz w:val="20"/>
                <w:szCs w:val="20"/>
              </w:rPr>
            </w:pPr>
            <w:r w:rsidRPr="00CF235C">
              <w:rPr>
                <w:rFonts w:ascii="Meiryo UI" w:eastAsia="Meiryo UI" w:hAnsi="Meiryo UI" w:hint="eastAsia"/>
                <w:sz w:val="20"/>
                <w:szCs w:val="20"/>
              </w:rPr>
              <w:t>〒540-</w:t>
            </w:r>
            <w:r w:rsidRPr="00CF235C">
              <w:rPr>
                <w:rFonts w:ascii="Meiryo UI" w:eastAsia="Meiryo UI" w:hAnsi="Meiryo UI"/>
                <w:sz w:val="20"/>
                <w:szCs w:val="20"/>
              </w:rPr>
              <w:t>8571</w:t>
            </w:r>
            <w:r w:rsidRPr="00CF235C">
              <w:rPr>
                <w:rFonts w:ascii="Meiryo UI" w:eastAsia="Meiryo UI" w:hAnsi="Meiryo UI" w:hint="eastAsia"/>
                <w:sz w:val="20"/>
                <w:szCs w:val="20"/>
              </w:rPr>
              <w:t xml:space="preserve">　大阪市中央区大手前２丁目</w:t>
            </w:r>
          </w:p>
          <w:p w14:paraId="7A95F655" w14:textId="77777777" w:rsidR="00D85E5A" w:rsidRPr="00CF235C" w:rsidRDefault="00D85E5A" w:rsidP="00DD588E">
            <w:pPr>
              <w:spacing w:line="300" w:lineRule="exact"/>
              <w:rPr>
                <w:rFonts w:ascii="Meiryo UI" w:eastAsia="Meiryo UI" w:hAnsi="Meiryo UI"/>
                <w:sz w:val="20"/>
                <w:szCs w:val="20"/>
              </w:rPr>
            </w:pPr>
            <w:r w:rsidRPr="00CF235C">
              <w:rPr>
                <w:rFonts w:ascii="Meiryo UI" w:eastAsia="Meiryo UI" w:hAnsi="Meiryo UI" w:hint="eastAsia"/>
                <w:sz w:val="20"/>
                <w:szCs w:val="20"/>
              </w:rPr>
              <w:t>大阪府教育庁　教育振興室　高等学校課　教務グループ</w:t>
            </w:r>
          </w:p>
          <w:p w14:paraId="66180EA4" w14:textId="77777777" w:rsidR="00665343" w:rsidRPr="00CF235C" w:rsidRDefault="00665343" w:rsidP="00DD588E">
            <w:pPr>
              <w:spacing w:line="300" w:lineRule="exact"/>
              <w:rPr>
                <w:rFonts w:ascii="Meiryo UI" w:eastAsia="Meiryo UI" w:hAnsi="Meiryo UI"/>
                <w:sz w:val="20"/>
                <w:szCs w:val="20"/>
              </w:rPr>
            </w:pPr>
            <w:r w:rsidRPr="00CF235C">
              <w:rPr>
                <w:rFonts w:ascii="Meiryo UI" w:eastAsia="Meiryo UI" w:hAnsi="Meiryo UI" w:hint="eastAsia"/>
                <w:sz w:val="20"/>
                <w:szCs w:val="20"/>
              </w:rPr>
              <w:t>※書類を持参する場合は大阪府庁別館５F、高等学校課までお越しください。</w:t>
            </w:r>
          </w:p>
        </w:tc>
      </w:tr>
    </w:tbl>
    <w:p w14:paraId="66C58761" w14:textId="77777777" w:rsidR="00D85E5A" w:rsidRPr="00CF235C" w:rsidRDefault="00D85E5A" w:rsidP="00DD588E">
      <w:pPr>
        <w:spacing w:line="280" w:lineRule="exact"/>
        <w:rPr>
          <w:rFonts w:ascii="Meiryo UI" w:eastAsia="Meiryo UI" w:hAnsi="Meiryo UI"/>
          <w:sz w:val="20"/>
          <w:szCs w:val="20"/>
        </w:rPr>
      </w:pPr>
    </w:p>
    <w:p w14:paraId="42E7933E" w14:textId="77777777" w:rsidR="00D85E5A" w:rsidRPr="00CF235C" w:rsidRDefault="00D85E5A" w:rsidP="00DD588E">
      <w:pPr>
        <w:spacing w:line="280" w:lineRule="exact"/>
        <w:rPr>
          <w:rFonts w:ascii="Meiryo UI" w:eastAsia="Meiryo UI" w:hAnsi="Meiryo UI"/>
          <w:sz w:val="20"/>
          <w:szCs w:val="20"/>
        </w:rPr>
      </w:pPr>
      <w:r w:rsidRPr="00CF235C">
        <w:rPr>
          <w:rFonts w:ascii="Meiryo UI" w:eastAsia="Meiryo UI" w:hAnsi="Meiryo UI" w:hint="eastAsia"/>
          <w:sz w:val="20"/>
          <w:szCs w:val="20"/>
        </w:rPr>
        <w:t>４　選考</w:t>
      </w:r>
    </w:p>
    <w:p w14:paraId="490886CB" w14:textId="1DA911C8" w:rsidR="004A4316" w:rsidRPr="00CF235C" w:rsidRDefault="00CC11E4" w:rsidP="004A4316">
      <w:pPr>
        <w:pStyle w:val="ac"/>
        <w:numPr>
          <w:ilvl w:val="0"/>
          <w:numId w:val="1"/>
        </w:numPr>
        <w:spacing w:line="280" w:lineRule="exact"/>
        <w:ind w:leftChars="0"/>
        <w:rPr>
          <w:rFonts w:ascii="Meiryo UI" w:eastAsia="Meiryo UI" w:hAnsi="Meiryo UI"/>
          <w:sz w:val="20"/>
          <w:szCs w:val="20"/>
        </w:rPr>
      </w:pPr>
      <w:r w:rsidRPr="00CF235C">
        <w:rPr>
          <w:rFonts w:ascii="Meiryo UI" w:eastAsia="Meiryo UI" w:hAnsi="Meiryo UI" w:hint="eastAsia"/>
          <w:sz w:val="20"/>
          <w:szCs w:val="20"/>
        </w:rPr>
        <w:t>１次選考</w:t>
      </w:r>
      <w:r w:rsidR="00495C0F" w:rsidRPr="00CF235C">
        <w:rPr>
          <w:rFonts w:ascii="Meiryo UI" w:eastAsia="Meiryo UI" w:hAnsi="Meiryo UI" w:hint="eastAsia"/>
          <w:sz w:val="20"/>
          <w:szCs w:val="20"/>
        </w:rPr>
        <w:t xml:space="preserve">　※応募時にNET等である者は免除する。</w:t>
      </w:r>
    </w:p>
    <w:p w14:paraId="6727E858" w14:textId="54E7089B" w:rsidR="00CC11E4" w:rsidRPr="00CF235C" w:rsidRDefault="00104D54" w:rsidP="004A4316">
      <w:pPr>
        <w:spacing w:line="280" w:lineRule="exact"/>
        <w:ind w:firstLineChars="500" w:firstLine="1000"/>
        <w:rPr>
          <w:rFonts w:ascii="Meiryo UI" w:eastAsia="Meiryo UI" w:hAnsi="Meiryo UI"/>
          <w:sz w:val="20"/>
          <w:szCs w:val="20"/>
        </w:rPr>
      </w:pPr>
      <w:r w:rsidRPr="00CF235C">
        <w:rPr>
          <w:rFonts w:ascii="Meiryo UI" w:eastAsia="Meiryo UI" w:hAnsi="Meiryo UI" w:hint="eastAsia"/>
          <w:sz w:val="20"/>
          <w:szCs w:val="20"/>
        </w:rPr>
        <w:t>選考方法：小論文（上記提出書類（１）</w:t>
      </w:r>
      <w:r w:rsidR="00A34A05" w:rsidRPr="00CF235C">
        <w:rPr>
          <w:rFonts w:ascii="Meiryo UI" w:eastAsia="Meiryo UI" w:hAnsi="Meiryo UI" w:hint="eastAsia"/>
          <w:sz w:val="20"/>
          <w:szCs w:val="20"/>
        </w:rPr>
        <w:t>⑤</w:t>
      </w:r>
      <w:r w:rsidR="00CC11E4" w:rsidRPr="00CF235C">
        <w:rPr>
          <w:rFonts w:ascii="Meiryo UI" w:eastAsia="Meiryo UI" w:hAnsi="Meiryo UI" w:hint="eastAsia"/>
          <w:sz w:val="20"/>
          <w:szCs w:val="20"/>
        </w:rPr>
        <w:t>による）</w:t>
      </w:r>
    </w:p>
    <w:p w14:paraId="01096691" w14:textId="489F2DB3" w:rsidR="00CC11E4" w:rsidRPr="00CF235C" w:rsidRDefault="00CC11E4" w:rsidP="004A4316">
      <w:pPr>
        <w:spacing w:line="280" w:lineRule="exact"/>
        <w:ind w:firstLineChars="500" w:firstLine="1000"/>
        <w:rPr>
          <w:rFonts w:ascii="Meiryo UI" w:eastAsia="Meiryo UI" w:hAnsi="Meiryo UI"/>
          <w:sz w:val="20"/>
          <w:szCs w:val="20"/>
        </w:rPr>
      </w:pPr>
      <w:r w:rsidRPr="00CF235C">
        <w:rPr>
          <w:rFonts w:ascii="Meiryo UI" w:eastAsia="Meiryo UI" w:hAnsi="Meiryo UI" w:hint="eastAsia"/>
          <w:sz w:val="20"/>
          <w:szCs w:val="20"/>
        </w:rPr>
        <w:t xml:space="preserve">　　　　　　</w:t>
      </w:r>
    </w:p>
    <w:p w14:paraId="6E2D2F1D" w14:textId="77777777" w:rsidR="00CC11E4" w:rsidRPr="00CF235C" w:rsidRDefault="00CC11E4" w:rsidP="00CC11E4">
      <w:pPr>
        <w:pStyle w:val="ac"/>
        <w:numPr>
          <w:ilvl w:val="0"/>
          <w:numId w:val="1"/>
        </w:numPr>
        <w:spacing w:line="280" w:lineRule="exact"/>
        <w:ind w:leftChars="0"/>
        <w:rPr>
          <w:rFonts w:ascii="Meiryo UI" w:eastAsia="Meiryo UI" w:hAnsi="Meiryo UI"/>
          <w:sz w:val="20"/>
          <w:szCs w:val="20"/>
        </w:rPr>
      </w:pPr>
      <w:r w:rsidRPr="00CF235C">
        <w:rPr>
          <w:rFonts w:ascii="Meiryo UI" w:eastAsia="Meiryo UI" w:hAnsi="Meiryo UI" w:hint="eastAsia"/>
          <w:sz w:val="20"/>
          <w:szCs w:val="20"/>
        </w:rPr>
        <w:t>２次選考</w:t>
      </w:r>
    </w:p>
    <w:p w14:paraId="56756046" w14:textId="1D3CD2CC" w:rsidR="00CC11E4" w:rsidRPr="00CF235C" w:rsidRDefault="00CC11E4" w:rsidP="004A4316">
      <w:pPr>
        <w:spacing w:line="280" w:lineRule="exact"/>
        <w:ind w:firstLineChars="500" w:firstLine="1000"/>
        <w:rPr>
          <w:rFonts w:ascii="Meiryo UI" w:eastAsia="Meiryo UI" w:hAnsi="Meiryo UI"/>
          <w:sz w:val="20"/>
          <w:szCs w:val="20"/>
        </w:rPr>
      </w:pPr>
      <w:r w:rsidRPr="00CF235C">
        <w:rPr>
          <w:rFonts w:ascii="Meiryo UI" w:eastAsia="Meiryo UI" w:hAnsi="Meiryo UI" w:hint="eastAsia"/>
          <w:sz w:val="20"/>
          <w:szCs w:val="20"/>
        </w:rPr>
        <w:t>選考方法：</w:t>
      </w:r>
      <w:r w:rsidR="00F861E1" w:rsidRPr="00CF235C">
        <w:rPr>
          <w:rFonts w:ascii="Meiryo UI" w:eastAsia="Meiryo UI" w:hAnsi="Meiryo UI" w:hint="eastAsia"/>
          <w:sz w:val="20"/>
          <w:szCs w:val="20"/>
        </w:rPr>
        <w:t>オンライン</w:t>
      </w:r>
      <w:r w:rsidRPr="00CF235C">
        <w:rPr>
          <w:rFonts w:ascii="Meiryo UI" w:eastAsia="Meiryo UI" w:hAnsi="Meiryo UI" w:hint="eastAsia"/>
          <w:sz w:val="20"/>
          <w:szCs w:val="20"/>
        </w:rPr>
        <w:t>による個人面接（１人約15分程度）</w:t>
      </w:r>
    </w:p>
    <w:p w14:paraId="3B44A3CC" w14:textId="5DF5BA88" w:rsidR="0016608A" w:rsidRPr="00CF235C" w:rsidRDefault="00665343" w:rsidP="0016608A">
      <w:pPr>
        <w:spacing w:line="280" w:lineRule="exact"/>
        <w:ind w:leftChars="572" w:left="2001" w:right="-2" w:hangingChars="400" w:hanging="800"/>
        <w:rPr>
          <w:rFonts w:ascii="Meiryo UI" w:eastAsia="Meiryo UI" w:hAnsi="Meiryo UI"/>
          <w:sz w:val="20"/>
          <w:szCs w:val="20"/>
        </w:rPr>
      </w:pPr>
      <w:r w:rsidRPr="00CF235C">
        <w:rPr>
          <w:rFonts w:ascii="Meiryo UI" w:eastAsia="Meiryo UI" w:hAnsi="Meiryo UI" w:hint="eastAsia"/>
          <w:sz w:val="20"/>
          <w:szCs w:val="20"/>
        </w:rPr>
        <w:t>実施日：令和</w:t>
      </w:r>
      <w:r w:rsidR="00D87DE4" w:rsidRPr="00CF235C">
        <w:rPr>
          <w:rFonts w:ascii="Meiryo UI" w:eastAsia="Meiryo UI" w:hAnsi="Meiryo UI" w:hint="eastAsia"/>
          <w:sz w:val="20"/>
          <w:szCs w:val="20"/>
        </w:rPr>
        <w:t>7</w:t>
      </w:r>
      <w:r w:rsidR="00CC11E4" w:rsidRPr="00CF235C">
        <w:rPr>
          <w:rFonts w:ascii="Meiryo UI" w:eastAsia="Meiryo UI" w:hAnsi="Meiryo UI" w:hint="eastAsia"/>
          <w:sz w:val="20"/>
          <w:szCs w:val="20"/>
        </w:rPr>
        <w:t>年</w:t>
      </w:r>
      <w:r w:rsidR="001252FE" w:rsidRPr="00CF235C">
        <w:rPr>
          <w:rFonts w:ascii="Meiryo UI" w:eastAsia="Meiryo UI" w:hAnsi="Meiryo UI" w:hint="eastAsia"/>
          <w:sz w:val="20"/>
          <w:szCs w:val="20"/>
        </w:rPr>
        <w:t>1</w:t>
      </w:r>
      <w:r w:rsidR="00F0796A" w:rsidRPr="00CF235C">
        <w:rPr>
          <w:rFonts w:ascii="Meiryo UI" w:eastAsia="Meiryo UI" w:hAnsi="Meiryo UI"/>
          <w:sz w:val="20"/>
          <w:szCs w:val="20"/>
        </w:rPr>
        <w:t>1</w:t>
      </w:r>
      <w:r w:rsidR="00CC11E4" w:rsidRPr="00CF235C">
        <w:rPr>
          <w:rFonts w:ascii="Meiryo UI" w:eastAsia="Meiryo UI" w:hAnsi="Meiryo UI" w:hint="eastAsia"/>
          <w:sz w:val="20"/>
          <w:szCs w:val="20"/>
        </w:rPr>
        <w:t>月</w:t>
      </w:r>
      <w:r w:rsidR="00DD0780" w:rsidRPr="00CF235C">
        <w:rPr>
          <w:rFonts w:ascii="Meiryo UI" w:eastAsia="Meiryo UI" w:hAnsi="Meiryo UI" w:hint="eastAsia"/>
          <w:sz w:val="20"/>
          <w:szCs w:val="20"/>
        </w:rPr>
        <w:t>1</w:t>
      </w:r>
      <w:r w:rsidR="00DD0780" w:rsidRPr="00CF235C">
        <w:rPr>
          <w:rFonts w:ascii="Meiryo UI" w:eastAsia="Meiryo UI" w:hAnsi="Meiryo UI"/>
          <w:sz w:val="20"/>
          <w:szCs w:val="20"/>
        </w:rPr>
        <w:t>3</w:t>
      </w:r>
      <w:r w:rsidR="00DD0780" w:rsidRPr="00CF235C">
        <w:rPr>
          <w:rFonts w:ascii="Meiryo UI" w:eastAsia="Meiryo UI" w:hAnsi="Meiryo UI" w:hint="eastAsia"/>
          <w:sz w:val="20"/>
          <w:szCs w:val="20"/>
        </w:rPr>
        <w:t>日(木)・</w:t>
      </w:r>
      <w:r w:rsidR="00DD0780" w:rsidRPr="00CF235C">
        <w:rPr>
          <w:rFonts w:ascii="Meiryo UI" w:eastAsia="Meiryo UI" w:hAnsi="Meiryo UI"/>
          <w:sz w:val="20"/>
          <w:szCs w:val="20"/>
        </w:rPr>
        <w:t>14</w:t>
      </w:r>
      <w:r w:rsidR="00DD0780" w:rsidRPr="00CF235C">
        <w:rPr>
          <w:rFonts w:ascii="Meiryo UI" w:eastAsia="Meiryo UI" w:hAnsi="Meiryo UI" w:hint="eastAsia"/>
          <w:sz w:val="20"/>
          <w:szCs w:val="20"/>
        </w:rPr>
        <w:t>日(金)・</w:t>
      </w:r>
      <w:r w:rsidR="00FF3925" w:rsidRPr="00CF235C">
        <w:rPr>
          <w:rFonts w:ascii="Meiryo UI" w:eastAsia="Meiryo UI" w:hAnsi="Meiryo UI" w:hint="eastAsia"/>
          <w:sz w:val="20"/>
          <w:szCs w:val="20"/>
        </w:rPr>
        <w:t>1</w:t>
      </w:r>
      <w:r w:rsidR="00D87DE4" w:rsidRPr="00CF235C">
        <w:rPr>
          <w:rFonts w:ascii="Meiryo UI" w:eastAsia="Meiryo UI" w:hAnsi="Meiryo UI"/>
          <w:sz w:val="20"/>
          <w:szCs w:val="20"/>
        </w:rPr>
        <w:t>5</w:t>
      </w:r>
      <w:r w:rsidR="00DA6EF9" w:rsidRPr="00CF235C">
        <w:rPr>
          <w:rFonts w:ascii="Meiryo UI" w:eastAsia="Meiryo UI" w:hAnsi="Meiryo UI" w:hint="eastAsia"/>
          <w:sz w:val="20"/>
          <w:szCs w:val="20"/>
        </w:rPr>
        <w:t>日(</w:t>
      </w:r>
      <w:r w:rsidR="00FF3925" w:rsidRPr="00CF235C">
        <w:rPr>
          <w:rFonts w:ascii="Meiryo UI" w:eastAsia="Meiryo UI" w:hAnsi="Meiryo UI" w:hint="eastAsia"/>
          <w:sz w:val="20"/>
          <w:szCs w:val="20"/>
        </w:rPr>
        <w:t>土</w:t>
      </w:r>
      <w:r w:rsidR="00DA6EF9" w:rsidRPr="00CF235C">
        <w:rPr>
          <w:rFonts w:ascii="Meiryo UI" w:eastAsia="Meiryo UI" w:hAnsi="Meiryo UI" w:hint="eastAsia"/>
          <w:sz w:val="20"/>
          <w:szCs w:val="20"/>
        </w:rPr>
        <w:t>)</w:t>
      </w:r>
      <w:r w:rsidR="00FF3925" w:rsidRPr="00CF235C">
        <w:rPr>
          <w:rFonts w:ascii="Meiryo UI" w:eastAsia="Meiryo UI" w:hAnsi="Meiryo UI" w:hint="eastAsia"/>
          <w:sz w:val="20"/>
          <w:szCs w:val="20"/>
        </w:rPr>
        <w:t>・</w:t>
      </w:r>
      <w:r w:rsidR="00F16366" w:rsidRPr="00CF235C">
        <w:rPr>
          <w:rFonts w:ascii="Meiryo UI" w:eastAsia="Meiryo UI" w:hAnsi="Meiryo UI"/>
          <w:sz w:val="20"/>
          <w:szCs w:val="20"/>
        </w:rPr>
        <w:t>30</w:t>
      </w:r>
      <w:r w:rsidR="00CC11E4" w:rsidRPr="00CF235C">
        <w:rPr>
          <w:rFonts w:ascii="Meiryo UI" w:eastAsia="Meiryo UI" w:hAnsi="Meiryo UI" w:hint="eastAsia"/>
          <w:sz w:val="20"/>
          <w:szCs w:val="20"/>
        </w:rPr>
        <w:t>日(</w:t>
      </w:r>
      <w:r w:rsidR="00F16366" w:rsidRPr="00CF235C">
        <w:rPr>
          <w:rFonts w:ascii="Meiryo UI" w:eastAsia="Meiryo UI" w:hAnsi="Meiryo UI" w:hint="eastAsia"/>
          <w:sz w:val="20"/>
          <w:szCs w:val="20"/>
        </w:rPr>
        <w:t>日</w:t>
      </w:r>
      <w:r w:rsidR="00CC11E4" w:rsidRPr="00CF235C">
        <w:rPr>
          <w:rFonts w:ascii="Meiryo UI" w:eastAsia="Meiryo UI" w:hAnsi="Meiryo UI" w:hint="eastAsia"/>
          <w:sz w:val="20"/>
          <w:szCs w:val="20"/>
        </w:rPr>
        <w:t>)</w:t>
      </w:r>
      <w:r w:rsidR="00DD0780" w:rsidRPr="00CF235C">
        <w:rPr>
          <w:rFonts w:ascii="Meiryo UI" w:eastAsia="Meiryo UI" w:hAnsi="Meiryo UI" w:hint="eastAsia"/>
          <w:sz w:val="20"/>
          <w:szCs w:val="20"/>
        </w:rPr>
        <w:t>・</w:t>
      </w:r>
      <w:r w:rsidR="00F16366" w:rsidRPr="00CF235C">
        <w:rPr>
          <w:rFonts w:ascii="Meiryo UI" w:eastAsia="Meiryo UI" w:hAnsi="Meiryo UI" w:hint="eastAsia"/>
          <w:sz w:val="20"/>
          <w:szCs w:val="20"/>
        </w:rPr>
        <w:t>12月６日(</w:t>
      </w:r>
      <w:r w:rsidR="00DD0780" w:rsidRPr="00CF235C">
        <w:rPr>
          <w:rFonts w:ascii="Meiryo UI" w:eastAsia="Meiryo UI" w:hAnsi="Meiryo UI" w:hint="eastAsia"/>
          <w:sz w:val="20"/>
          <w:szCs w:val="20"/>
        </w:rPr>
        <w:t>土)</w:t>
      </w:r>
      <w:r w:rsidR="00F861E1" w:rsidRPr="00CF235C">
        <w:rPr>
          <w:rFonts w:ascii="Meiryo UI" w:eastAsia="Meiryo UI" w:hAnsi="Meiryo UI" w:hint="eastAsia"/>
          <w:sz w:val="20"/>
          <w:szCs w:val="20"/>
        </w:rPr>
        <w:t>のうち、大阪府教育委員会が指定した日</w:t>
      </w:r>
    </w:p>
    <w:p w14:paraId="435F65DD" w14:textId="77777777" w:rsidR="0016608A" w:rsidRPr="00CF235C" w:rsidRDefault="00DA5A10" w:rsidP="0016608A">
      <w:pPr>
        <w:spacing w:line="280" w:lineRule="exact"/>
        <w:ind w:left="1046" w:right="-2" w:firstLineChars="469" w:firstLine="938"/>
        <w:rPr>
          <w:rFonts w:ascii="Meiryo UI" w:eastAsia="Meiryo UI" w:hAnsi="Meiryo UI"/>
          <w:sz w:val="20"/>
          <w:szCs w:val="20"/>
        </w:rPr>
      </w:pPr>
      <w:r w:rsidRPr="00CF235C">
        <w:rPr>
          <w:rFonts w:ascii="Meiryo UI" w:eastAsia="Meiryo UI" w:hAnsi="Meiryo UI" w:hint="eastAsia"/>
          <w:sz w:val="20"/>
          <w:szCs w:val="20"/>
        </w:rPr>
        <w:t>※時間については、平日は午後４時以降、土日は午前９時から午後６時の間を予定しています。</w:t>
      </w:r>
    </w:p>
    <w:p w14:paraId="01B97E18" w14:textId="6A786DD7" w:rsidR="0016608A" w:rsidRPr="00CF235C" w:rsidRDefault="00D14465" w:rsidP="0016608A">
      <w:pPr>
        <w:spacing w:line="280" w:lineRule="exact"/>
        <w:ind w:leftChars="945" w:left="2180" w:right="-2" w:hangingChars="98" w:hanging="196"/>
        <w:rPr>
          <w:rFonts w:ascii="Meiryo UI" w:eastAsia="Meiryo UI" w:hAnsi="Meiryo UI"/>
          <w:sz w:val="20"/>
          <w:szCs w:val="20"/>
        </w:rPr>
      </w:pPr>
      <w:r w:rsidRPr="00CF235C">
        <w:rPr>
          <w:rFonts w:ascii="Meiryo UI" w:eastAsia="Meiryo UI" w:hAnsi="Meiryo UI" w:hint="eastAsia"/>
          <w:sz w:val="20"/>
          <w:szCs w:val="20"/>
        </w:rPr>
        <w:t>※日時</w:t>
      </w:r>
      <w:r w:rsidR="00CC11E4" w:rsidRPr="00CF235C">
        <w:rPr>
          <w:rFonts w:ascii="Meiryo UI" w:eastAsia="Meiryo UI" w:hAnsi="Meiryo UI" w:hint="eastAsia"/>
          <w:sz w:val="20"/>
          <w:szCs w:val="20"/>
        </w:rPr>
        <w:t>の</w:t>
      </w:r>
      <w:r w:rsidR="00F61631" w:rsidRPr="00CF235C">
        <w:rPr>
          <w:rFonts w:ascii="Meiryo UI" w:eastAsia="Meiryo UI" w:hAnsi="Meiryo UI" w:hint="eastAsia"/>
          <w:sz w:val="20"/>
          <w:szCs w:val="20"/>
        </w:rPr>
        <w:t>詳細については、２次選考を行う応募者に対して、別途令和</w:t>
      </w:r>
      <w:r w:rsidR="00D87DE4" w:rsidRPr="00CF235C">
        <w:rPr>
          <w:rFonts w:ascii="Meiryo UI" w:eastAsia="Meiryo UI" w:hAnsi="Meiryo UI" w:hint="eastAsia"/>
          <w:sz w:val="20"/>
          <w:szCs w:val="20"/>
        </w:rPr>
        <w:t>7</w:t>
      </w:r>
      <w:r w:rsidR="006D6437" w:rsidRPr="00CF235C">
        <w:rPr>
          <w:rFonts w:ascii="Meiryo UI" w:eastAsia="Meiryo UI" w:hAnsi="Meiryo UI" w:hint="eastAsia"/>
          <w:sz w:val="20"/>
          <w:szCs w:val="20"/>
        </w:rPr>
        <w:t>年</w:t>
      </w:r>
      <w:r w:rsidR="00915402" w:rsidRPr="00CF235C">
        <w:rPr>
          <w:rFonts w:ascii="Meiryo UI" w:eastAsia="Meiryo UI" w:hAnsi="Meiryo UI"/>
          <w:sz w:val="20"/>
          <w:szCs w:val="20"/>
        </w:rPr>
        <w:t>11</w:t>
      </w:r>
      <w:r w:rsidR="006D6437" w:rsidRPr="00CF235C">
        <w:rPr>
          <w:rFonts w:ascii="Meiryo UI" w:eastAsia="Meiryo UI" w:hAnsi="Meiryo UI" w:hint="eastAsia"/>
          <w:sz w:val="20"/>
          <w:szCs w:val="20"/>
        </w:rPr>
        <w:t>月</w:t>
      </w:r>
      <w:r w:rsidR="00130F2D" w:rsidRPr="00CF235C">
        <w:rPr>
          <w:rFonts w:ascii="Meiryo UI" w:eastAsia="Meiryo UI" w:hAnsi="Meiryo UI" w:hint="eastAsia"/>
          <w:sz w:val="20"/>
          <w:szCs w:val="20"/>
        </w:rPr>
        <w:t>1</w:t>
      </w:r>
      <w:r w:rsidR="00D87DE4" w:rsidRPr="00CF235C">
        <w:rPr>
          <w:rFonts w:ascii="Meiryo UI" w:eastAsia="Meiryo UI" w:hAnsi="Meiryo UI"/>
          <w:sz w:val="20"/>
          <w:szCs w:val="20"/>
        </w:rPr>
        <w:t>0</w:t>
      </w:r>
      <w:r w:rsidR="00CC11E4" w:rsidRPr="00CF235C">
        <w:rPr>
          <w:rFonts w:ascii="Meiryo UI" w:eastAsia="Meiryo UI" w:hAnsi="Meiryo UI" w:hint="eastAsia"/>
          <w:sz w:val="20"/>
          <w:szCs w:val="20"/>
        </w:rPr>
        <w:t>日(</w:t>
      </w:r>
      <w:r w:rsidR="00FF3925" w:rsidRPr="00CF235C">
        <w:rPr>
          <w:rFonts w:ascii="Meiryo UI" w:eastAsia="Meiryo UI" w:hAnsi="Meiryo UI" w:hint="eastAsia"/>
          <w:sz w:val="20"/>
          <w:szCs w:val="20"/>
        </w:rPr>
        <w:t>月</w:t>
      </w:r>
      <w:r w:rsidR="00CC11E4" w:rsidRPr="00CF235C">
        <w:rPr>
          <w:rFonts w:ascii="Meiryo UI" w:eastAsia="Meiryo UI" w:hAnsi="Meiryo UI" w:hint="eastAsia"/>
          <w:sz w:val="20"/>
          <w:szCs w:val="20"/>
        </w:rPr>
        <w:t>)までに</w:t>
      </w:r>
      <w:r w:rsidR="0016608A" w:rsidRPr="00CF235C">
        <w:rPr>
          <w:rFonts w:ascii="Meiryo UI" w:eastAsia="Meiryo UI" w:hAnsi="Meiryo UI" w:hint="eastAsia"/>
          <w:sz w:val="20"/>
          <w:szCs w:val="20"/>
        </w:rPr>
        <w:t xml:space="preserve"> </w:t>
      </w:r>
      <w:r w:rsidR="0016608A" w:rsidRPr="00CF235C">
        <w:rPr>
          <w:rFonts w:ascii="Meiryo UI" w:eastAsia="Meiryo UI" w:hAnsi="Meiryo UI"/>
          <w:sz w:val="20"/>
          <w:szCs w:val="20"/>
        </w:rPr>
        <w:t xml:space="preserve">  </w:t>
      </w:r>
      <w:r w:rsidR="00CC11E4" w:rsidRPr="00CF235C">
        <w:rPr>
          <w:rFonts w:ascii="Meiryo UI" w:eastAsia="Meiryo UI" w:hAnsi="Meiryo UI" w:hint="eastAsia"/>
          <w:sz w:val="20"/>
          <w:szCs w:val="20"/>
        </w:rPr>
        <w:t>Ｅメールにて通知します。</w:t>
      </w:r>
    </w:p>
    <w:p w14:paraId="24E79C4A" w14:textId="77777777" w:rsidR="00CD73B7" w:rsidRPr="00CF235C" w:rsidRDefault="00F61631" w:rsidP="00CD73B7">
      <w:pPr>
        <w:spacing w:line="280" w:lineRule="exact"/>
        <w:ind w:leftChars="945" w:left="2080" w:right="-2" w:hangingChars="48" w:hanging="96"/>
        <w:rPr>
          <w:rFonts w:ascii="Meiryo UI" w:eastAsia="Meiryo UI" w:hAnsi="Meiryo UI"/>
          <w:sz w:val="20"/>
          <w:szCs w:val="20"/>
        </w:rPr>
      </w:pPr>
      <w:r w:rsidRPr="00CF235C">
        <w:rPr>
          <w:rFonts w:ascii="Meiryo UI" w:eastAsia="Meiryo UI" w:hAnsi="Meiryo UI" w:hint="eastAsia"/>
          <w:sz w:val="20"/>
          <w:szCs w:val="20"/>
        </w:rPr>
        <w:t>※受験者による実施日の指定はできません。</w:t>
      </w:r>
    </w:p>
    <w:p w14:paraId="410A89CD" w14:textId="6D014508" w:rsidR="005632AC" w:rsidRPr="00CF235C" w:rsidRDefault="000D664A" w:rsidP="005632AC">
      <w:pPr>
        <w:spacing w:line="280" w:lineRule="exact"/>
        <w:ind w:leftChars="945" w:left="2080" w:right="-2" w:hangingChars="48" w:hanging="96"/>
        <w:rPr>
          <w:rFonts w:ascii="Meiryo UI" w:eastAsia="Meiryo UI" w:hAnsi="Meiryo UI"/>
          <w:sz w:val="20"/>
          <w:szCs w:val="20"/>
        </w:rPr>
      </w:pPr>
      <w:r w:rsidRPr="00CF235C">
        <w:rPr>
          <w:rFonts w:ascii="Meiryo UI" w:eastAsia="Meiryo UI" w:hAnsi="Meiryo UI" w:hint="eastAsia"/>
          <w:sz w:val="20"/>
          <w:szCs w:val="20"/>
        </w:rPr>
        <w:t>※</w:t>
      </w:r>
      <w:r w:rsidR="005632AC" w:rsidRPr="00CF235C">
        <w:rPr>
          <w:rFonts w:ascii="Meiryo UI" w:eastAsia="Meiryo UI" w:hAnsi="Meiryo UI" w:hint="eastAsia"/>
          <w:sz w:val="20"/>
          <w:szCs w:val="20"/>
        </w:rPr>
        <w:t>面接は「Zoom」を使用して行います。</w:t>
      </w:r>
    </w:p>
    <w:p w14:paraId="61024E17" w14:textId="77777777" w:rsidR="00B25F81" w:rsidRPr="00CF235C" w:rsidRDefault="00B25F81" w:rsidP="00B25F81">
      <w:pPr>
        <w:spacing w:line="280" w:lineRule="exact"/>
        <w:ind w:leftChars="945" w:left="2080" w:right="-2" w:hangingChars="48" w:hanging="96"/>
        <w:rPr>
          <w:rFonts w:ascii="Meiryo UI" w:eastAsia="Meiryo UI" w:hAnsi="Meiryo UI"/>
          <w:sz w:val="20"/>
          <w:szCs w:val="20"/>
        </w:rPr>
      </w:pPr>
      <w:r w:rsidRPr="00CF235C">
        <w:rPr>
          <w:rFonts w:ascii="Meiryo UI" w:eastAsia="Meiryo UI" w:hAnsi="Meiryo UI" w:hint="eastAsia"/>
          <w:sz w:val="20"/>
          <w:szCs w:val="20"/>
        </w:rPr>
        <w:t>※受験者以外の第三者の出入りがない部屋で受験してください。（公共の場所での面接はできません。）</w:t>
      </w:r>
    </w:p>
    <w:p w14:paraId="4C554434" w14:textId="71DDE8FB" w:rsidR="005632AC" w:rsidRPr="00CF235C" w:rsidRDefault="000D664A" w:rsidP="005632AC">
      <w:pPr>
        <w:spacing w:line="280" w:lineRule="exact"/>
        <w:ind w:leftChars="945" w:left="2080" w:right="-2" w:hangingChars="48" w:hanging="96"/>
        <w:rPr>
          <w:rFonts w:ascii="Meiryo UI" w:eastAsia="Meiryo UI" w:hAnsi="Meiryo UI"/>
          <w:sz w:val="20"/>
          <w:szCs w:val="20"/>
        </w:rPr>
      </w:pPr>
      <w:r w:rsidRPr="00CF235C">
        <w:rPr>
          <w:rFonts w:ascii="Meiryo UI" w:eastAsia="Meiryo UI" w:hAnsi="Meiryo UI" w:hint="eastAsia"/>
          <w:sz w:val="20"/>
          <w:szCs w:val="20"/>
        </w:rPr>
        <w:t>※</w:t>
      </w:r>
      <w:r w:rsidR="005632AC" w:rsidRPr="00CF235C">
        <w:rPr>
          <w:rFonts w:ascii="Meiryo UI" w:eastAsia="Meiryo UI" w:hAnsi="Meiryo UI" w:hint="eastAsia"/>
          <w:sz w:val="20"/>
          <w:szCs w:val="20"/>
        </w:rPr>
        <w:t>タブレット、パソコン、スマートフォン等の内蔵カメラまたはウェブカメラを使用してください。</w:t>
      </w:r>
    </w:p>
    <w:p w14:paraId="2065066C" w14:textId="689CA18A" w:rsidR="00CD73B7" w:rsidRPr="00CF235C" w:rsidRDefault="00CD73B7" w:rsidP="005632AC">
      <w:pPr>
        <w:spacing w:line="280" w:lineRule="exact"/>
        <w:ind w:leftChars="945" w:left="2080" w:right="-2" w:hangingChars="48" w:hanging="96"/>
        <w:rPr>
          <w:rFonts w:ascii="Meiryo UI" w:eastAsia="Meiryo UI" w:hAnsi="Meiryo UI"/>
          <w:sz w:val="20"/>
          <w:szCs w:val="20"/>
        </w:rPr>
      </w:pPr>
      <w:r w:rsidRPr="00CF235C">
        <w:rPr>
          <w:rFonts w:ascii="Meiryo UI" w:eastAsia="Meiryo UI" w:hAnsi="Meiryo UI" w:hint="eastAsia"/>
          <w:sz w:val="20"/>
          <w:szCs w:val="20"/>
        </w:rPr>
        <w:t>※15分程度のオンラインによる面接が可能なネットワーク環境</w:t>
      </w:r>
      <w:r w:rsidR="000D664A" w:rsidRPr="00CF235C">
        <w:rPr>
          <w:rFonts w:ascii="Meiryo UI" w:eastAsia="Meiryo UI" w:hAnsi="Meiryo UI" w:hint="eastAsia"/>
          <w:sz w:val="20"/>
          <w:szCs w:val="20"/>
        </w:rPr>
        <w:t>が必要です</w:t>
      </w:r>
      <w:r w:rsidRPr="00CF235C">
        <w:rPr>
          <w:rFonts w:ascii="Meiryo UI" w:eastAsia="Meiryo UI" w:hAnsi="Meiryo UI" w:hint="eastAsia"/>
          <w:sz w:val="20"/>
          <w:szCs w:val="20"/>
        </w:rPr>
        <w:t>。</w:t>
      </w:r>
    </w:p>
    <w:p w14:paraId="785E2CB8" w14:textId="33D08DD8" w:rsidR="004A4316" w:rsidRPr="00CF235C" w:rsidRDefault="000D664A" w:rsidP="000D664A">
      <w:pPr>
        <w:spacing w:line="280" w:lineRule="exact"/>
        <w:ind w:left="310" w:firstLineChars="835" w:firstLine="1670"/>
        <w:rPr>
          <w:rFonts w:ascii="Meiryo UI" w:eastAsia="Meiryo UI" w:hAnsi="Meiryo UI"/>
          <w:sz w:val="20"/>
          <w:szCs w:val="20"/>
        </w:rPr>
      </w:pPr>
      <w:r w:rsidRPr="00CF235C">
        <w:rPr>
          <w:rFonts w:ascii="Meiryo UI" w:eastAsia="Meiryo UI" w:hAnsi="Meiryo UI" w:hint="eastAsia"/>
          <w:sz w:val="20"/>
          <w:szCs w:val="20"/>
        </w:rPr>
        <w:t>※ネットワーク通信費は受験者の負担となります。</w:t>
      </w:r>
    </w:p>
    <w:p w14:paraId="41569CE4" w14:textId="77777777" w:rsidR="000D664A" w:rsidRPr="00CF235C" w:rsidRDefault="000D664A" w:rsidP="000D664A">
      <w:pPr>
        <w:spacing w:line="280" w:lineRule="exact"/>
        <w:ind w:left="310" w:firstLineChars="835" w:firstLine="1670"/>
        <w:rPr>
          <w:rFonts w:ascii="Meiryo UI" w:eastAsia="Meiryo UI" w:hAnsi="Meiryo UI"/>
          <w:sz w:val="20"/>
          <w:szCs w:val="20"/>
        </w:rPr>
      </w:pPr>
    </w:p>
    <w:p w14:paraId="4FE686E1" w14:textId="77777777" w:rsidR="00D85E5A" w:rsidRPr="00CF235C" w:rsidRDefault="00D85E5A" w:rsidP="00DD588E">
      <w:pPr>
        <w:spacing w:line="280" w:lineRule="exact"/>
        <w:ind w:left="210"/>
        <w:rPr>
          <w:rFonts w:ascii="Meiryo UI" w:eastAsia="Meiryo UI" w:hAnsi="Meiryo UI"/>
          <w:sz w:val="20"/>
          <w:szCs w:val="20"/>
        </w:rPr>
      </w:pPr>
      <w:r w:rsidRPr="00CF235C">
        <w:rPr>
          <w:rFonts w:ascii="Meiryo UI" w:eastAsia="Meiryo UI" w:hAnsi="Meiryo UI" w:hint="eastAsia"/>
          <w:sz w:val="20"/>
          <w:szCs w:val="20"/>
        </w:rPr>
        <w:t>(</w:t>
      </w:r>
      <w:r w:rsidR="004A4316" w:rsidRPr="00CF235C">
        <w:rPr>
          <w:rFonts w:ascii="Meiryo UI" w:eastAsia="Meiryo UI" w:hAnsi="Meiryo UI" w:hint="eastAsia"/>
          <w:sz w:val="20"/>
          <w:szCs w:val="20"/>
        </w:rPr>
        <w:t>３</w:t>
      </w:r>
      <w:r w:rsidRPr="00CF235C">
        <w:rPr>
          <w:rFonts w:ascii="Meiryo UI" w:eastAsia="Meiryo UI" w:hAnsi="Meiryo UI" w:hint="eastAsia"/>
          <w:sz w:val="20"/>
          <w:szCs w:val="20"/>
        </w:rPr>
        <w:t>)　選考基準（主な評価の観点）</w:t>
      </w:r>
    </w:p>
    <w:p w14:paraId="59D13F47" w14:textId="77777777" w:rsidR="00941E47" w:rsidRPr="00CF235C" w:rsidRDefault="00AD6E40" w:rsidP="00941E47">
      <w:pPr>
        <w:spacing w:line="280" w:lineRule="exact"/>
        <w:ind w:firstLineChars="300" w:firstLine="600"/>
        <w:rPr>
          <w:rFonts w:ascii="Meiryo UI" w:eastAsia="Meiryo UI" w:hAnsi="Meiryo UI"/>
          <w:sz w:val="20"/>
          <w:szCs w:val="20"/>
        </w:rPr>
      </w:pPr>
      <w:r w:rsidRPr="00CF235C">
        <w:rPr>
          <w:rFonts w:ascii="Meiryo UI" w:eastAsia="Meiryo UI" w:hAnsi="Meiryo UI" w:hint="eastAsia"/>
          <w:sz w:val="20"/>
          <w:szCs w:val="20"/>
        </w:rPr>
        <w:t>・　外国語指導員に必要な理解力・判断力・表現力があるか。</w:t>
      </w:r>
    </w:p>
    <w:p w14:paraId="71621483" w14:textId="1277BB43" w:rsidR="009D14AD" w:rsidRPr="00CF235C" w:rsidRDefault="00941E47" w:rsidP="00AD4FA5">
      <w:pPr>
        <w:spacing w:line="280" w:lineRule="exact"/>
        <w:ind w:firstLineChars="300" w:firstLine="600"/>
        <w:rPr>
          <w:rFonts w:ascii="Meiryo UI" w:eastAsia="Meiryo UI" w:hAnsi="Meiryo UI"/>
          <w:sz w:val="20"/>
          <w:szCs w:val="20"/>
        </w:rPr>
      </w:pPr>
      <w:r w:rsidRPr="00CF235C">
        <w:rPr>
          <w:rFonts w:ascii="Meiryo UI" w:eastAsia="Meiryo UI" w:hAnsi="Meiryo UI" w:hint="eastAsia"/>
          <w:sz w:val="20"/>
          <w:szCs w:val="20"/>
        </w:rPr>
        <w:t>・　外国語指導について優れた知識</w:t>
      </w:r>
      <w:r w:rsidR="00D14465" w:rsidRPr="00CF235C">
        <w:rPr>
          <w:rFonts w:ascii="Meiryo UI" w:eastAsia="Meiryo UI" w:hAnsi="Meiryo UI" w:hint="eastAsia"/>
          <w:sz w:val="20"/>
          <w:szCs w:val="20"/>
        </w:rPr>
        <w:t>を有しているか</w:t>
      </w:r>
      <w:r w:rsidRPr="00CF235C">
        <w:rPr>
          <w:rFonts w:ascii="Meiryo UI" w:eastAsia="Meiryo UI" w:hAnsi="Meiryo UI" w:hint="eastAsia"/>
          <w:sz w:val="20"/>
          <w:szCs w:val="20"/>
        </w:rPr>
        <w:t>。</w:t>
      </w:r>
    </w:p>
    <w:p w14:paraId="61E7A053" w14:textId="77777777" w:rsidR="00FF0746" w:rsidRPr="00CF235C" w:rsidRDefault="00FF0746" w:rsidP="00AD4FA5">
      <w:pPr>
        <w:spacing w:line="280" w:lineRule="exact"/>
        <w:ind w:firstLineChars="300" w:firstLine="600"/>
        <w:rPr>
          <w:rFonts w:ascii="Meiryo UI" w:eastAsia="Meiryo UI" w:hAnsi="Meiryo UI"/>
          <w:sz w:val="20"/>
          <w:szCs w:val="20"/>
        </w:rPr>
      </w:pPr>
    </w:p>
    <w:p w14:paraId="5AB9D8AE" w14:textId="291AD13C" w:rsidR="00D85E5A" w:rsidRPr="00CF235C" w:rsidRDefault="00D85E5A" w:rsidP="00DD588E">
      <w:pPr>
        <w:spacing w:line="280" w:lineRule="exact"/>
        <w:rPr>
          <w:rFonts w:ascii="Meiryo UI" w:eastAsia="Meiryo UI" w:hAnsi="Meiryo UI"/>
          <w:sz w:val="20"/>
          <w:szCs w:val="20"/>
        </w:rPr>
      </w:pPr>
      <w:r w:rsidRPr="00CF235C">
        <w:rPr>
          <w:rFonts w:ascii="Meiryo UI" w:eastAsia="Meiryo UI" w:hAnsi="Meiryo UI" w:hint="eastAsia"/>
          <w:sz w:val="20"/>
          <w:szCs w:val="20"/>
        </w:rPr>
        <w:t>５　選考結果の通知</w:t>
      </w:r>
    </w:p>
    <w:p w14:paraId="26BA650D" w14:textId="212B60F8" w:rsidR="00D85E5A" w:rsidRPr="00CF235C" w:rsidRDefault="00D85E5A" w:rsidP="00DD588E">
      <w:pPr>
        <w:spacing w:line="280" w:lineRule="exact"/>
        <w:ind w:leftChars="86" w:left="181" w:firstLineChars="114" w:firstLine="228"/>
        <w:rPr>
          <w:rFonts w:ascii="Meiryo UI" w:eastAsia="Meiryo UI" w:hAnsi="Meiryo UI"/>
          <w:sz w:val="20"/>
          <w:szCs w:val="20"/>
        </w:rPr>
      </w:pPr>
      <w:r w:rsidRPr="00CF235C">
        <w:rPr>
          <w:rFonts w:ascii="Meiryo UI" w:eastAsia="Meiryo UI" w:hAnsi="Meiryo UI" w:hint="eastAsia"/>
          <w:sz w:val="20"/>
          <w:szCs w:val="20"/>
        </w:rPr>
        <w:t xml:space="preserve">　　</w:t>
      </w:r>
      <w:r w:rsidR="009D14AD" w:rsidRPr="00CF235C">
        <w:rPr>
          <w:rFonts w:ascii="Meiryo UI" w:eastAsia="Meiryo UI" w:hAnsi="Meiryo UI" w:hint="eastAsia"/>
          <w:sz w:val="20"/>
          <w:szCs w:val="20"/>
        </w:rPr>
        <w:t>選考の結果については、</w:t>
      </w:r>
      <w:r w:rsidR="00CD668D" w:rsidRPr="00CF235C">
        <w:rPr>
          <w:rFonts w:ascii="Meiryo UI" w:eastAsia="Meiryo UI" w:hAnsi="Meiryo UI" w:hint="eastAsia"/>
          <w:sz w:val="20"/>
          <w:szCs w:val="20"/>
        </w:rPr>
        <w:t>令和</w:t>
      </w:r>
      <w:r w:rsidR="00D87DE4" w:rsidRPr="00CF235C">
        <w:rPr>
          <w:rFonts w:ascii="Meiryo UI" w:eastAsia="Meiryo UI" w:hAnsi="Meiryo UI" w:hint="eastAsia"/>
          <w:sz w:val="20"/>
          <w:szCs w:val="20"/>
        </w:rPr>
        <w:t>７</w:t>
      </w:r>
      <w:r w:rsidR="00AA4C9B" w:rsidRPr="00CF235C">
        <w:rPr>
          <w:rFonts w:ascii="Meiryo UI" w:eastAsia="Meiryo UI" w:hAnsi="Meiryo UI" w:hint="eastAsia"/>
          <w:sz w:val="20"/>
          <w:szCs w:val="20"/>
        </w:rPr>
        <w:t>年</w:t>
      </w:r>
      <w:r w:rsidR="00130F2D" w:rsidRPr="00CF235C">
        <w:rPr>
          <w:rFonts w:ascii="Meiryo UI" w:eastAsia="Meiryo UI" w:hAnsi="Meiryo UI" w:hint="eastAsia"/>
          <w:sz w:val="20"/>
          <w:szCs w:val="20"/>
        </w:rPr>
        <w:t>1</w:t>
      </w:r>
      <w:r w:rsidR="00130F2D" w:rsidRPr="00CF235C">
        <w:rPr>
          <w:rFonts w:ascii="Meiryo UI" w:eastAsia="Meiryo UI" w:hAnsi="Meiryo UI"/>
          <w:sz w:val="20"/>
          <w:szCs w:val="20"/>
        </w:rPr>
        <w:t>2</w:t>
      </w:r>
      <w:r w:rsidR="00AA4C9B" w:rsidRPr="00CF235C">
        <w:rPr>
          <w:rFonts w:ascii="Meiryo UI" w:eastAsia="Meiryo UI" w:hAnsi="Meiryo UI" w:hint="eastAsia"/>
          <w:sz w:val="20"/>
          <w:szCs w:val="20"/>
        </w:rPr>
        <w:t>月</w:t>
      </w:r>
      <w:r w:rsidR="00F0796A" w:rsidRPr="00CF235C">
        <w:rPr>
          <w:rFonts w:ascii="Meiryo UI" w:eastAsia="Meiryo UI" w:hAnsi="Meiryo UI" w:hint="eastAsia"/>
          <w:sz w:val="20"/>
          <w:szCs w:val="20"/>
        </w:rPr>
        <w:t>下旬</w:t>
      </w:r>
      <w:r w:rsidR="009D14AD" w:rsidRPr="00CF235C">
        <w:rPr>
          <w:rFonts w:ascii="Meiryo UI" w:eastAsia="Meiryo UI" w:hAnsi="Meiryo UI" w:hint="eastAsia"/>
          <w:sz w:val="20"/>
          <w:szCs w:val="20"/>
        </w:rPr>
        <w:t>にEメールにて通知します。</w:t>
      </w:r>
    </w:p>
    <w:p w14:paraId="57C37565" w14:textId="77777777" w:rsidR="00C17655" w:rsidRPr="00CF235C" w:rsidRDefault="00C17655" w:rsidP="00DD588E">
      <w:pPr>
        <w:spacing w:line="280" w:lineRule="exact"/>
        <w:ind w:leftChars="86" w:left="181" w:firstLineChars="114" w:firstLine="228"/>
        <w:rPr>
          <w:rFonts w:ascii="Meiryo UI" w:eastAsia="Meiryo UI" w:hAnsi="Meiryo UI"/>
          <w:sz w:val="20"/>
          <w:szCs w:val="20"/>
        </w:rPr>
      </w:pPr>
    </w:p>
    <w:p w14:paraId="007B7D16" w14:textId="77777777" w:rsidR="00D85E5A" w:rsidRPr="00CF235C" w:rsidRDefault="00D85E5A" w:rsidP="00DD588E">
      <w:pPr>
        <w:spacing w:line="280" w:lineRule="exact"/>
        <w:rPr>
          <w:rFonts w:ascii="Meiryo UI" w:eastAsia="Meiryo UI" w:hAnsi="Meiryo UI"/>
          <w:sz w:val="20"/>
          <w:szCs w:val="20"/>
        </w:rPr>
      </w:pPr>
      <w:r w:rsidRPr="00CF235C">
        <w:rPr>
          <w:rFonts w:ascii="Meiryo UI" w:eastAsia="Meiryo UI" w:hAnsi="Meiryo UI" w:hint="eastAsia"/>
          <w:sz w:val="20"/>
          <w:szCs w:val="20"/>
        </w:rPr>
        <w:t>６　注意事項</w:t>
      </w:r>
    </w:p>
    <w:p w14:paraId="1C7A5CDB" w14:textId="77777777" w:rsidR="00D85E5A" w:rsidRPr="00CF235C" w:rsidRDefault="00D85E5A" w:rsidP="00B25F81">
      <w:pPr>
        <w:spacing w:line="280" w:lineRule="exact"/>
        <w:ind w:leftChars="93" w:left="709" w:hangingChars="257" w:hanging="514"/>
        <w:rPr>
          <w:rFonts w:ascii="Meiryo UI" w:eastAsia="Meiryo UI" w:hAnsi="Meiryo UI"/>
          <w:sz w:val="20"/>
          <w:szCs w:val="20"/>
          <w:u w:val="single"/>
        </w:rPr>
      </w:pPr>
      <w:r w:rsidRPr="00CF235C">
        <w:rPr>
          <w:rFonts w:ascii="Meiryo UI" w:eastAsia="Meiryo UI" w:hAnsi="Meiryo UI" w:hint="eastAsia"/>
          <w:sz w:val="20"/>
          <w:szCs w:val="20"/>
        </w:rPr>
        <w:t>(１)　提出書類に</w:t>
      </w:r>
      <w:r w:rsidRPr="00CF235C">
        <w:rPr>
          <w:rFonts w:ascii="Meiryo UI" w:eastAsia="Meiryo UI" w:hAnsi="Meiryo UI" w:hint="eastAsia"/>
          <w:sz w:val="20"/>
          <w:szCs w:val="20"/>
          <w:u w:val="single"/>
        </w:rPr>
        <w:t>虚偽の記載があった場合は、受験資格、選考結果等すべて無効となります。</w:t>
      </w:r>
      <w:r w:rsidRPr="00CF235C">
        <w:rPr>
          <w:rFonts w:ascii="Meiryo UI" w:eastAsia="Meiryo UI" w:hAnsi="Meiryo UI" w:hint="eastAsia"/>
          <w:sz w:val="20"/>
          <w:szCs w:val="20"/>
        </w:rPr>
        <w:t>また、選考後、非違行為その他採用することが適当でないと認められる事由が判明した場合は、採用しないことがあります。</w:t>
      </w:r>
    </w:p>
    <w:p w14:paraId="1D490951" w14:textId="77777777" w:rsidR="00AD6E40" w:rsidRPr="00CF235C" w:rsidRDefault="00D85E5A" w:rsidP="006D6437">
      <w:pPr>
        <w:spacing w:line="280" w:lineRule="exact"/>
        <w:ind w:firstLineChars="100" w:firstLine="200"/>
        <w:rPr>
          <w:rFonts w:ascii="Meiryo UI" w:eastAsia="Meiryo UI" w:hAnsi="Meiryo UI"/>
          <w:sz w:val="20"/>
          <w:szCs w:val="20"/>
        </w:rPr>
      </w:pPr>
      <w:r w:rsidRPr="00CF235C">
        <w:rPr>
          <w:rFonts w:ascii="Meiryo UI" w:eastAsia="Meiryo UI" w:hAnsi="Meiryo UI" w:hint="eastAsia"/>
          <w:sz w:val="20"/>
          <w:szCs w:val="20"/>
        </w:rPr>
        <w:t>(２)　提出書類は、返却いたしませんので予めご了承ください。</w:t>
      </w:r>
    </w:p>
    <w:p w14:paraId="15F7198B" w14:textId="77777777" w:rsidR="00BC6FF9" w:rsidRPr="00CF235C" w:rsidRDefault="00BC6FF9" w:rsidP="00BC6FF9">
      <w:pPr>
        <w:ind w:firstLineChars="175" w:firstLine="350"/>
        <w:rPr>
          <w:rFonts w:ascii="Meiryo UI" w:eastAsia="Meiryo UI" w:hAnsi="Meiryo UI"/>
          <w:b/>
          <w:sz w:val="20"/>
          <w:szCs w:val="20"/>
        </w:rPr>
      </w:pPr>
      <w:r w:rsidRPr="00CF235C">
        <w:rPr>
          <w:rFonts w:ascii="Meiryo UI" w:eastAsia="Meiryo UI" w:hAnsi="Meiryo UI" w:hint="eastAsia"/>
          <w:noProof/>
          <w:sz w:val="20"/>
          <w:szCs w:val="20"/>
        </w:rPr>
        <mc:AlternateContent>
          <mc:Choice Requires="wps">
            <w:drawing>
              <wp:anchor distT="0" distB="0" distL="114300" distR="114300" simplePos="0" relativeHeight="251661312" behindDoc="0" locked="0" layoutInCell="1" allowOverlap="1" wp14:anchorId="524FEE55" wp14:editId="5F7706A6">
                <wp:simplePos x="0" y="0"/>
                <wp:positionH relativeFrom="column">
                  <wp:posOffset>69215</wp:posOffset>
                </wp:positionH>
                <wp:positionV relativeFrom="paragraph">
                  <wp:posOffset>342265</wp:posOffset>
                </wp:positionV>
                <wp:extent cx="6410325" cy="3238500"/>
                <wp:effectExtent l="0" t="0" r="28575"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3238500"/>
                        </a:xfrm>
                        <a:prstGeom prst="rect">
                          <a:avLst/>
                        </a:prstGeom>
                        <a:solidFill>
                          <a:srgbClr val="FFFFFF"/>
                        </a:solidFill>
                        <a:ln w="9525">
                          <a:solidFill>
                            <a:srgbClr val="000000"/>
                          </a:solidFill>
                          <a:miter lim="800000"/>
                          <a:headEnd/>
                          <a:tailEnd/>
                        </a:ln>
                      </wps:spPr>
                      <wps:txbx>
                        <w:txbxContent>
                          <w:p w14:paraId="375807D9"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地方公務員法（昭和二十五年法律第二百六十一号）（抜粋）</w:t>
                            </w:r>
                          </w:p>
                          <w:p w14:paraId="4731E2A1" w14:textId="77777777" w:rsidR="00BC6FF9" w:rsidRPr="00BC6FF9" w:rsidRDefault="00BC6FF9" w:rsidP="00BC6FF9">
                            <w:pPr>
                              <w:snapToGrid w:val="0"/>
                              <w:ind w:leftChars="86" w:left="361" w:hangingChars="100" w:hanging="180"/>
                              <w:rPr>
                                <w:rFonts w:ascii="Meiryo UI" w:eastAsia="Meiryo UI" w:hAnsi="Meiryo UI"/>
                                <w:sz w:val="18"/>
                                <w:szCs w:val="18"/>
                              </w:rPr>
                            </w:pPr>
                          </w:p>
                          <w:p w14:paraId="5FD00950"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（欠格条項）</w:t>
                            </w:r>
                          </w:p>
                          <w:p w14:paraId="4B021F33"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第十六条　次の各号のいずれかに該当する者は、条例で定める場合を除くほか、職員となり、又は競争試験若しくは選考を受けることができない。</w:t>
                            </w:r>
                          </w:p>
                          <w:p w14:paraId="2B73B8E7" w14:textId="37603FF1"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 xml:space="preserve">一　</w:t>
                            </w:r>
                            <w:r w:rsidR="009B5E2F" w:rsidRPr="00CF235C">
                              <w:rPr>
                                <w:rFonts w:ascii="Meiryo UI" w:eastAsia="Meiryo UI" w:hAnsi="Meiryo UI" w:hint="eastAsia"/>
                                <w:sz w:val="18"/>
                                <w:szCs w:val="18"/>
                              </w:rPr>
                              <w:t>拘禁刑</w:t>
                            </w:r>
                            <w:r w:rsidRPr="00CF235C">
                              <w:rPr>
                                <w:rFonts w:ascii="Meiryo UI" w:eastAsia="Meiryo UI" w:hAnsi="Meiryo UI" w:hint="eastAsia"/>
                                <w:sz w:val="18"/>
                                <w:szCs w:val="18"/>
                              </w:rPr>
                              <w:t>以</w:t>
                            </w:r>
                            <w:r w:rsidRPr="00BC6FF9">
                              <w:rPr>
                                <w:rFonts w:ascii="Meiryo UI" w:eastAsia="Meiryo UI" w:hAnsi="Meiryo UI" w:hint="eastAsia"/>
                                <w:sz w:val="18"/>
                                <w:szCs w:val="18"/>
                              </w:rPr>
                              <w:t>上の刑に処せられ、その執行を終わるまで又はその執行を受けることがなくなるまでの者</w:t>
                            </w:r>
                          </w:p>
                          <w:p w14:paraId="11893370"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二　当該地方公共団体において懲戒免職の処分を受け、当該処分の日から二年を経過しない者</w:t>
                            </w:r>
                          </w:p>
                          <w:p w14:paraId="57870808"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三　人事委員会又は公平委員会の委員の職にあつて、第六十条から第六十三条までに規定する罪を犯し、刑に処せられた者</w:t>
                            </w:r>
                          </w:p>
                          <w:p w14:paraId="724C0B85"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四　日本国憲法施行の日以後において、日本国憲法又はその下に成立した政府を暴力で破壊することを主張する政党その他の団体を結成し、又はこれに加入した者</w:t>
                            </w:r>
                          </w:p>
                          <w:p w14:paraId="6A62EDBE" w14:textId="77777777" w:rsidR="00BC6FF9" w:rsidRPr="00BC6FF9" w:rsidRDefault="00BC6FF9" w:rsidP="00BC6FF9">
                            <w:pPr>
                              <w:snapToGrid w:val="0"/>
                              <w:ind w:leftChars="86" w:left="361" w:hangingChars="100" w:hanging="180"/>
                              <w:rPr>
                                <w:rFonts w:ascii="Meiryo UI" w:eastAsia="Meiryo UI" w:hAnsi="Meiryo UI"/>
                                <w:sz w:val="18"/>
                                <w:szCs w:val="18"/>
                              </w:rPr>
                            </w:pPr>
                          </w:p>
                          <w:p w14:paraId="704778BF"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附則　（平成一一年一二月八日法律第一五一号）　抄</w:t>
                            </w:r>
                          </w:p>
                          <w:p w14:paraId="00F038B8"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（施行期日）</w:t>
                            </w:r>
                          </w:p>
                          <w:p w14:paraId="1ABC8BBD"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第一条　この法律は、平成十二年四月一日から施行する。</w:t>
                            </w:r>
                          </w:p>
                          <w:p w14:paraId="4E49A189"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（経過措置）</w:t>
                            </w:r>
                          </w:p>
                          <w:p w14:paraId="79C6DBDF"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第三条　民法の一部を改正する法律（平成十一年法律第百四十九号）附則第三条第三項の規定により従前の例によることとされる準禁治産者及びその保佐人に関するこの法律による改正規定の適用については、次に掲げる改正規定を除き、なお従前の例によ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FEE55" id="正方形/長方形 2" o:spid="_x0000_s1026" style="position:absolute;left:0;text-align:left;margin-left:5.45pt;margin-top:26.95pt;width:504.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">
                <v:textbox inset="5.85pt,.7pt,5.85pt,.7pt">
                  <w:txbxContent>
                    <w:p w14:paraId="375807D9"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地方公務員法（昭和二十五年法律第二百六十一号）（抜粋）</w:t>
                      </w:r>
                    </w:p>
                    <w:p w14:paraId="4731E2A1" w14:textId="77777777" w:rsidR="00BC6FF9" w:rsidRPr="00BC6FF9" w:rsidRDefault="00BC6FF9" w:rsidP="00BC6FF9">
                      <w:pPr>
                        <w:snapToGrid w:val="0"/>
                        <w:ind w:leftChars="86" w:left="361" w:hangingChars="100" w:hanging="180"/>
                        <w:rPr>
                          <w:rFonts w:ascii="Meiryo UI" w:eastAsia="Meiryo UI" w:hAnsi="Meiryo UI"/>
                          <w:sz w:val="18"/>
                          <w:szCs w:val="18"/>
                        </w:rPr>
                      </w:pPr>
                    </w:p>
                    <w:p w14:paraId="5FD00950"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（欠格条項）</w:t>
                      </w:r>
                    </w:p>
                    <w:p w14:paraId="4B021F33"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第十六条　次の各号のいずれかに該当する者は、条例で定める場合を除くほか、職員となり、又は競争試験若しくは選考を受けることができない。</w:t>
                      </w:r>
                    </w:p>
                    <w:p w14:paraId="2B73B8E7" w14:textId="37603FF1"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 xml:space="preserve">一　</w:t>
                      </w:r>
                      <w:r w:rsidR="009B5E2F" w:rsidRPr="00CF235C">
                        <w:rPr>
                          <w:rFonts w:ascii="Meiryo UI" w:eastAsia="Meiryo UI" w:hAnsi="Meiryo UI" w:hint="eastAsia"/>
                          <w:sz w:val="18"/>
                          <w:szCs w:val="18"/>
                        </w:rPr>
                        <w:t>拘禁刑</w:t>
                      </w:r>
                      <w:r w:rsidRPr="00CF235C">
                        <w:rPr>
                          <w:rFonts w:ascii="Meiryo UI" w:eastAsia="Meiryo UI" w:hAnsi="Meiryo UI" w:hint="eastAsia"/>
                          <w:sz w:val="18"/>
                          <w:szCs w:val="18"/>
                        </w:rPr>
                        <w:t>以</w:t>
                      </w:r>
                      <w:r w:rsidRPr="00BC6FF9">
                        <w:rPr>
                          <w:rFonts w:ascii="Meiryo UI" w:eastAsia="Meiryo UI" w:hAnsi="Meiryo UI" w:hint="eastAsia"/>
                          <w:sz w:val="18"/>
                          <w:szCs w:val="18"/>
                        </w:rPr>
                        <w:t>上の刑に処せられ、その執行を終わるまで又はその執行を受けることがなくなるまでの者</w:t>
                      </w:r>
                    </w:p>
                    <w:p w14:paraId="11893370"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二　当該地方公共団体において懲戒免職の処分を受け、当該処分の日から二年を経過しない者</w:t>
                      </w:r>
                    </w:p>
                    <w:p w14:paraId="57870808"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三　人事委員会又は公平委員会の委員の職にあつて、第六十条から第六十三条までに規定する罪を犯し、刑に処せられた者</w:t>
                      </w:r>
                    </w:p>
                    <w:p w14:paraId="724C0B85"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四　日本国憲法施行の日以後において、日本国憲法又はその下に成立した政府を暴力で破壊することを主張する政党その他の団体を結成し、又はこれに加入した者</w:t>
                      </w:r>
                    </w:p>
                    <w:p w14:paraId="6A62EDBE" w14:textId="77777777" w:rsidR="00BC6FF9" w:rsidRPr="00BC6FF9" w:rsidRDefault="00BC6FF9" w:rsidP="00BC6FF9">
                      <w:pPr>
                        <w:snapToGrid w:val="0"/>
                        <w:ind w:leftChars="86" w:left="361" w:hangingChars="100" w:hanging="180"/>
                        <w:rPr>
                          <w:rFonts w:ascii="Meiryo UI" w:eastAsia="Meiryo UI" w:hAnsi="Meiryo UI"/>
                          <w:sz w:val="18"/>
                          <w:szCs w:val="18"/>
                        </w:rPr>
                      </w:pPr>
                    </w:p>
                    <w:p w14:paraId="704778BF"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附則　（平成一一年一二月八日法律第一五一号）　抄</w:t>
                      </w:r>
                    </w:p>
                    <w:p w14:paraId="00F038B8"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（施行期日）</w:t>
                      </w:r>
                    </w:p>
                    <w:p w14:paraId="1ABC8BBD"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第一条　この法律は、平成十二年四月一日から施行する。</w:t>
                      </w:r>
                    </w:p>
                    <w:p w14:paraId="4E49A189"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（経過措置）</w:t>
                      </w:r>
                    </w:p>
                    <w:p w14:paraId="79C6DBDF" w14:textId="77777777" w:rsidR="00BC6FF9" w:rsidRPr="00BC6FF9" w:rsidRDefault="00BC6FF9" w:rsidP="00BC6FF9">
                      <w:pPr>
                        <w:snapToGrid w:val="0"/>
                        <w:ind w:leftChars="86" w:left="361" w:hangingChars="100" w:hanging="180"/>
                        <w:rPr>
                          <w:rFonts w:ascii="Meiryo UI" w:eastAsia="Meiryo UI" w:hAnsi="Meiryo UI"/>
                          <w:sz w:val="18"/>
                          <w:szCs w:val="18"/>
                        </w:rPr>
                      </w:pPr>
                      <w:r w:rsidRPr="00BC6FF9">
                        <w:rPr>
                          <w:rFonts w:ascii="Meiryo UI" w:eastAsia="Meiryo UI" w:hAnsi="Meiryo UI" w:hint="eastAsia"/>
                          <w:sz w:val="18"/>
                          <w:szCs w:val="18"/>
                        </w:rPr>
                        <w:t>第三条　民法の一部を改正する法律（平成十一年法律第百四十九号）附則第三条第三項の規定により従前の例によることとされる準禁治産者及びその保佐人に関するこの法律による改正規定の適用については、次に掲げる改正規定を除き、なお従前の例による。</w:t>
                      </w:r>
                    </w:p>
                  </w:txbxContent>
                </v:textbox>
              </v:rect>
            </w:pict>
          </mc:Fallback>
        </mc:AlternateContent>
      </w:r>
      <w:r w:rsidRPr="00CF235C">
        <w:rPr>
          <w:rFonts w:ascii="Meiryo UI" w:eastAsia="Meiryo UI" w:hAnsi="Meiryo UI" w:hint="eastAsia"/>
          <w:b/>
          <w:sz w:val="20"/>
          <w:szCs w:val="20"/>
        </w:rPr>
        <w:t>参考</w:t>
      </w:r>
    </w:p>
    <w:p w14:paraId="439BB2AA" w14:textId="77777777" w:rsidR="00BC6FF9" w:rsidRPr="00CF235C" w:rsidRDefault="00BC6FF9" w:rsidP="00BC6FF9">
      <w:pPr>
        <w:ind w:leftChars="100" w:left="710" w:hangingChars="250" w:hanging="500"/>
        <w:rPr>
          <w:rFonts w:ascii="Meiryo UI" w:eastAsia="Meiryo UI" w:hAnsi="Meiryo UI"/>
          <w:sz w:val="20"/>
          <w:szCs w:val="20"/>
        </w:rPr>
      </w:pPr>
    </w:p>
    <w:p w14:paraId="4721F8B0" w14:textId="77777777" w:rsidR="00BC6FF9" w:rsidRPr="00CF235C" w:rsidRDefault="00BC6FF9" w:rsidP="00BC6FF9">
      <w:pPr>
        <w:ind w:leftChars="100" w:left="710" w:hangingChars="250" w:hanging="500"/>
        <w:rPr>
          <w:rFonts w:ascii="Meiryo UI" w:eastAsia="Meiryo UI" w:hAnsi="Meiryo UI"/>
          <w:sz w:val="20"/>
          <w:szCs w:val="20"/>
        </w:rPr>
      </w:pPr>
    </w:p>
    <w:p w14:paraId="7D4E60AF" w14:textId="77777777" w:rsidR="00BC6FF9" w:rsidRPr="00CF235C" w:rsidRDefault="00BC6FF9" w:rsidP="00BC6FF9">
      <w:pPr>
        <w:ind w:leftChars="100" w:left="710" w:hangingChars="250" w:hanging="500"/>
        <w:rPr>
          <w:rFonts w:ascii="Meiryo UI" w:eastAsia="Meiryo UI" w:hAnsi="Meiryo UI"/>
          <w:sz w:val="20"/>
          <w:szCs w:val="20"/>
        </w:rPr>
      </w:pPr>
    </w:p>
    <w:p w14:paraId="42E0173B" w14:textId="77777777" w:rsidR="00BC6FF9" w:rsidRPr="00CF235C" w:rsidRDefault="00BC6FF9" w:rsidP="00BC6FF9">
      <w:pPr>
        <w:ind w:leftChars="100" w:left="710" w:hangingChars="250" w:hanging="500"/>
        <w:rPr>
          <w:rFonts w:ascii="Meiryo UI" w:eastAsia="Meiryo UI" w:hAnsi="Meiryo UI"/>
          <w:sz w:val="20"/>
          <w:szCs w:val="20"/>
        </w:rPr>
      </w:pPr>
    </w:p>
    <w:p w14:paraId="29E7FD70" w14:textId="77777777" w:rsidR="00BC6FF9" w:rsidRPr="00CF235C" w:rsidRDefault="00BC6FF9" w:rsidP="00BC6FF9">
      <w:pPr>
        <w:ind w:leftChars="100" w:left="710" w:hangingChars="250" w:hanging="500"/>
        <w:rPr>
          <w:rFonts w:ascii="Meiryo UI" w:eastAsia="Meiryo UI" w:hAnsi="Meiryo UI"/>
          <w:sz w:val="20"/>
          <w:szCs w:val="20"/>
        </w:rPr>
      </w:pPr>
    </w:p>
    <w:p w14:paraId="43F284B5" w14:textId="77777777" w:rsidR="00BC6FF9" w:rsidRPr="00CF235C" w:rsidRDefault="00BC6FF9" w:rsidP="00BC6FF9">
      <w:pPr>
        <w:ind w:leftChars="100" w:left="710" w:hangingChars="250" w:hanging="500"/>
        <w:rPr>
          <w:rFonts w:ascii="Meiryo UI" w:eastAsia="Meiryo UI" w:hAnsi="Meiryo UI"/>
          <w:sz w:val="20"/>
          <w:szCs w:val="20"/>
        </w:rPr>
      </w:pPr>
    </w:p>
    <w:p w14:paraId="49D9F77C" w14:textId="77777777" w:rsidR="00BC6FF9" w:rsidRPr="00CF235C" w:rsidRDefault="00BC6FF9" w:rsidP="00BC6FF9">
      <w:pPr>
        <w:ind w:leftChars="100" w:left="710" w:hangingChars="250" w:hanging="500"/>
        <w:rPr>
          <w:rFonts w:ascii="Meiryo UI" w:eastAsia="Meiryo UI" w:hAnsi="Meiryo UI"/>
          <w:sz w:val="20"/>
          <w:szCs w:val="20"/>
        </w:rPr>
      </w:pPr>
    </w:p>
    <w:p w14:paraId="49F820D2" w14:textId="77777777" w:rsidR="00BC6FF9" w:rsidRPr="00CF235C" w:rsidRDefault="00BC6FF9" w:rsidP="00BC6FF9">
      <w:pPr>
        <w:ind w:leftChars="100" w:left="710" w:hangingChars="250" w:hanging="500"/>
        <w:rPr>
          <w:rFonts w:ascii="Meiryo UI" w:eastAsia="Meiryo UI" w:hAnsi="Meiryo UI"/>
          <w:sz w:val="20"/>
          <w:szCs w:val="20"/>
        </w:rPr>
      </w:pPr>
    </w:p>
    <w:p w14:paraId="4F0FEAC9" w14:textId="77777777" w:rsidR="00BC6FF9" w:rsidRPr="00CF235C" w:rsidRDefault="00BC6FF9" w:rsidP="00BC6FF9">
      <w:pPr>
        <w:ind w:leftChars="100" w:left="710" w:hangingChars="250" w:hanging="500"/>
        <w:rPr>
          <w:rFonts w:ascii="Meiryo UI" w:eastAsia="Meiryo UI" w:hAnsi="Meiryo UI"/>
          <w:sz w:val="20"/>
          <w:szCs w:val="20"/>
        </w:rPr>
      </w:pPr>
    </w:p>
    <w:p w14:paraId="30AEFA56" w14:textId="0551E600" w:rsidR="00BC6FF9" w:rsidRPr="00CF235C" w:rsidRDefault="00BC6FF9" w:rsidP="00DD588E">
      <w:pPr>
        <w:spacing w:line="280" w:lineRule="exact"/>
        <w:rPr>
          <w:rFonts w:ascii="Meiryo UI" w:eastAsia="Meiryo UI" w:hAnsi="Meiryo UI"/>
          <w:sz w:val="20"/>
          <w:szCs w:val="20"/>
        </w:rPr>
      </w:pPr>
    </w:p>
    <w:p w14:paraId="43C67C80" w14:textId="78CE599F" w:rsidR="00BC6FF9" w:rsidRPr="005D6F62" w:rsidRDefault="00FF3925" w:rsidP="00DD588E">
      <w:pPr>
        <w:spacing w:line="280" w:lineRule="exact"/>
        <w:rPr>
          <w:rFonts w:ascii="Meiryo UI" w:eastAsia="Meiryo UI" w:hAnsi="Meiryo UI"/>
          <w:sz w:val="20"/>
          <w:szCs w:val="20"/>
        </w:rPr>
      </w:pPr>
      <w:r w:rsidRPr="00CF235C">
        <w:rPr>
          <w:rFonts w:ascii="Meiryo UI" w:eastAsia="Meiryo UI" w:hAnsi="Meiryo UI" w:hint="eastAsia"/>
          <w:noProof/>
          <w:sz w:val="20"/>
          <w:szCs w:val="20"/>
        </w:rPr>
        <mc:AlternateContent>
          <mc:Choice Requires="wps">
            <w:drawing>
              <wp:anchor distT="0" distB="0" distL="114300" distR="114300" simplePos="0" relativeHeight="251659264" behindDoc="1" locked="0" layoutInCell="1" allowOverlap="1" wp14:anchorId="7446F674" wp14:editId="22AE27DF">
                <wp:simplePos x="0" y="0"/>
                <wp:positionH relativeFrom="column">
                  <wp:posOffset>1657350</wp:posOffset>
                </wp:positionH>
                <wp:positionV relativeFrom="paragraph">
                  <wp:posOffset>20955</wp:posOffset>
                </wp:positionV>
                <wp:extent cx="4800600" cy="617220"/>
                <wp:effectExtent l="5715" t="11430" r="1333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617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ADD849" w14:textId="77777777" w:rsidR="00D85E5A" w:rsidRPr="00DD588E" w:rsidRDefault="00D85E5A" w:rsidP="00DD588E">
                            <w:pPr>
                              <w:spacing w:line="260" w:lineRule="exact"/>
                              <w:rPr>
                                <w:rFonts w:ascii="Meiryo UI" w:eastAsia="Meiryo UI" w:hAnsi="Meiryo UI"/>
                                <w:sz w:val="20"/>
                                <w:szCs w:val="20"/>
                              </w:rPr>
                            </w:pPr>
                            <w:r w:rsidRPr="00DD588E">
                              <w:rPr>
                                <w:rFonts w:ascii="Meiryo UI" w:eastAsia="Meiryo UI" w:hAnsi="Meiryo UI" w:hint="eastAsia"/>
                                <w:sz w:val="20"/>
                                <w:szCs w:val="20"/>
                              </w:rPr>
                              <w:t>《問合せ先》</w:t>
                            </w:r>
                          </w:p>
                          <w:p w14:paraId="5E4F3A31" w14:textId="77777777" w:rsidR="00D85E5A" w:rsidRPr="00DD588E" w:rsidRDefault="00D85E5A" w:rsidP="00DD588E">
                            <w:pPr>
                              <w:spacing w:line="260" w:lineRule="exact"/>
                              <w:ind w:firstLineChars="100" w:firstLine="200"/>
                              <w:rPr>
                                <w:rFonts w:ascii="Meiryo UI" w:eastAsia="Meiryo UI" w:hAnsi="Meiryo UI"/>
                                <w:sz w:val="20"/>
                                <w:szCs w:val="20"/>
                              </w:rPr>
                            </w:pPr>
                            <w:r w:rsidRPr="00DD588E">
                              <w:rPr>
                                <w:rFonts w:ascii="Meiryo UI" w:eastAsia="Meiryo UI" w:hAnsi="Meiryo UI" w:hint="eastAsia"/>
                                <w:sz w:val="20"/>
                                <w:szCs w:val="20"/>
                              </w:rPr>
                              <w:t>大阪府教育庁　教育振興室　高等学校課　教務グループ</w:t>
                            </w:r>
                          </w:p>
                          <w:p w14:paraId="20784331" w14:textId="791EB761" w:rsidR="00D85E5A" w:rsidRPr="00DD588E" w:rsidRDefault="004F0CD0" w:rsidP="00DD588E">
                            <w:pPr>
                              <w:spacing w:line="260" w:lineRule="exact"/>
                              <w:jc w:val="center"/>
                              <w:rPr>
                                <w:rFonts w:ascii="Meiryo UI" w:eastAsia="Meiryo UI" w:hAnsi="Meiryo UI"/>
                                <w:sz w:val="20"/>
                                <w:szCs w:val="20"/>
                              </w:rPr>
                            </w:pPr>
                            <w:r>
                              <w:rPr>
                                <w:rFonts w:ascii="Meiryo UI" w:eastAsia="Meiryo UI" w:hAnsi="Meiryo UI" w:hint="eastAsia"/>
                                <w:sz w:val="20"/>
                                <w:szCs w:val="20"/>
                              </w:rPr>
                              <w:t xml:space="preserve">   </w:t>
                            </w:r>
                            <w:r w:rsidR="009B3479">
                              <w:rPr>
                                <w:rFonts w:ascii="Meiryo UI" w:eastAsia="Meiryo UI" w:hAnsi="Meiryo UI" w:hint="eastAsia"/>
                                <w:sz w:val="20"/>
                                <w:szCs w:val="20"/>
                              </w:rPr>
                              <w:t xml:space="preserve">電話番号　</w:t>
                            </w:r>
                            <w:r>
                              <w:rPr>
                                <w:rFonts w:ascii="Meiryo UI" w:eastAsia="Meiryo UI" w:hAnsi="Meiryo UI" w:hint="eastAsia"/>
                                <w:sz w:val="20"/>
                                <w:szCs w:val="20"/>
                              </w:rPr>
                              <w:t>06-6941-0351</w:t>
                            </w:r>
                            <w:r w:rsidR="009B3479">
                              <w:rPr>
                                <w:rFonts w:ascii="Meiryo UI" w:eastAsia="Meiryo UI" w:hAnsi="Meiryo UI" w:hint="eastAsia"/>
                                <w:sz w:val="20"/>
                                <w:szCs w:val="20"/>
                              </w:rPr>
                              <w:t>（</w:t>
                            </w:r>
                            <w:r w:rsidR="004A293C">
                              <w:rPr>
                                <w:rFonts w:ascii="Meiryo UI" w:eastAsia="Meiryo UI" w:hAnsi="Meiryo UI" w:hint="eastAsia"/>
                                <w:sz w:val="20"/>
                                <w:szCs w:val="20"/>
                              </w:rPr>
                              <w:t>内</w:t>
                            </w:r>
                            <w:r w:rsidR="004A293C" w:rsidRPr="005D6F62">
                              <w:rPr>
                                <w:rFonts w:ascii="Meiryo UI" w:eastAsia="Meiryo UI" w:hAnsi="Meiryo UI" w:hint="eastAsia"/>
                                <w:sz w:val="20"/>
                                <w:szCs w:val="20"/>
                              </w:rPr>
                              <w:t>線</w:t>
                            </w:r>
                            <w:r w:rsidR="00F0796A" w:rsidRPr="00CF235C">
                              <w:rPr>
                                <w:rFonts w:ascii="Meiryo UI" w:eastAsia="Meiryo UI" w:hAnsi="Meiryo UI"/>
                                <w:sz w:val="20"/>
                                <w:szCs w:val="20"/>
                              </w:rPr>
                              <w:t>34</w:t>
                            </w:r>
                            <w:r w:rsidR="00D87DE4" w:rsidRPr="00CF235C">
                              <w:rPr>
                                <w:rFonts w:ascii="Meiryo UI" w:eastAsia="Meiryo UI" w:hAnsi="Meiryo UI" w:hint="eastAsia"/>
                                <w:sz w:val="20"/>
                                <w:szCs w:val="20"/>
                              </w:rPr>
                              <w:t>6</w:t>
                            </w:r>
                            <w:r w:rsidR="00D87DE4" w:rsidRPr="00CF235C">
                              <w:rPr>
                                <w:rFonts w:ascii="Meiryo UI" w:eastAsia="Meiryo UI" w:hAnsi="Meiryo UI"/>
                                <w:sz w:val="20"/>
                                <w:szCs w:val="20"/>
                              </w:rPr>
                              <w:t>7</w:t>
                            </w:r>
                            <w:r w:rsidR="00D85E5A" w:rsidRPr="00CF235C">
                              <w:rPr>
                                <w:rFonts w:ascii="Meiryo UI" w:eastAsia="Meiryo UI" w:hAnsi="Meiryo UI"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6F674" id="正方形/長方形 1" o:spid="_x0000_s1027" style="position:absolute;left:0;text-align:left;margin-left:130.5pt;margin-top:1.65pt;width:378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" filled="f">
                <v:textbox inset="5.85pt,.7pt,5.85pt,.7pt">
                  <w:txbxContent>
                    <w:p w14:paraId="2EADD849" w14:textId="77777777" w:rsidR="00D85E5A" w:rsidRPr="00DD588E" w:rsidRDefault="00D85E5A" w:rsidP="00DD588E">
                      <w:pPr>
                        <w:spacing w:line="260" w:lineRule="exact"/>
                        <w:rPr>
                          <w:rFonts w:ascii="Meiryo UI" w:eastAsia="Meiryo UI" w:hAnsi="Meiryo UI"/>
                          <w:sz w:val="20"/>
                          <w:szCs w:val="20"/>
                        </w:rPr>
                      </w:pPr>
                      <w:r w:rsidRPr="00DD588E">
                        <w:rPr>
                          <w:rFonts w:ascii="Meiryo UI" w:eastAsia="Meiryo UI" w:hAnsi="Meiryo UI" w:hint="eastAsia"/>
                          <w:sz w:val="20"/>
                          <w:szCs w:val="20"/>
                        </w:rPr>
                        <w:t>《問合せ先》</w:t>
                      </w:r>
                    </w:p>
                    <w:p w14:paraId="5E4F3A31" w14:textId="77777777" w:rsidR="00D85E5A" w:rsidRPr="00DD588E" w:rsidRDefault="00D85E5A" w:rsidP="00DD588E">
                      <w:pPr>
                        <w:spacing w:line="260" w:lineRule="exact"/>
                        <w:ind w:firstLineChars="100" w:firstLine="200"/>
                        <w:rPr>
                          <w:rFonts w:ascii="Meiryo UI" w:eastAsia="Meiryo UI" w:hAnsi="Meiryo UI"/>
                          <w:sz w:val="20"/>
                          <w:szCs w:val="20"/>
                        </w:rPr>
                      </w:pPr>
                      <w:r w:rsidRPr="00DD588E">
                        <w:rPr>
                          <w:rFonts w:ascii="Meiryo UI" w:eastAsia="Meiryo UI" w:hAnsi="Meiryo UI" w:hint="eastAsia"/>
                          <w:sz w:val="20"/>
                          <w:szCs w:val="20"/>
                        </w:rPr>
                        <w:t>大阪府教育庁　教育振興室　高等学校課　教務グループ</w:t>
                      </w:r>
                    </w:p>
                    <w:p w14:paraId="20784331" w14:textId="791EB761" w:rsidR="00D85E5A" w:rsidRPr="00DD588E" w:rsidRDefault="004F0CD0" w:rsidP="00DD588E">
                      <w:pPr>
                        <w:spacing w:line="260" w:lineRule="exact"/>
                        <w:jc w:val="center"/>
                        <w:rPr>
                          <w:rFonts w:ascii="Meiryo UI" w:eastAsia="Meiryo UI" w:hAnsi="Meiryo UI"/>
                          <w:sz w:val="20"/>
                          <w:szCs w:val="20"/>
                        </w:rPr>
                      </w:pPr>
                      <w:r>
                        <w:rPr>
                          <w:rFonts w:ascii="Meiryo UI" w:eastAsia="Meiryo UI" w:hAnsi="Meiryo UI" w:hint="eastAsia"/>
                          <w:sz w:val="20"/>
                          <w:szCs w:val="20"/>
                        </w:rPr>
                        <w:t xml:space="preserve">   </w:t>
                      </w:r>
                      <w:r w:rsidR="009B3479">
                        <w:rPr>
                          <w:rFonts w:ascii="Meiryo UI" w:eastAsia="Meiryo UI" w:hAnsi="Meiryo UI" w:hint="eastAsia"/>
                          <w:sz w:val="20"/>
                          <w:szCs w:val="20"/>
                        </w:rPr>
                        <w:t xml:space="preserve">電話番号　</w:t>
                      </w:r>
                      <w:r>
                        <w:rPr>
                          <w:rFonts w:ascii="Meiryo UI" w:eastAsia="Meiryo UI" w:hAnsi="Meiryo UI" w:hint="eastAsia"/>
                          <w:sz w:val="20"/>
                          <w:szCs w:val="20"/>
                        </w:rPr>
                        <w:t>06-6941-0351</w:t>
                      </w:r>
                      <w:r w:rsidR="009B3479">
                        <w:rPr>
                          <w:rFonts w:ascii="Meiryo UI" w:eastAsia="Meiryo UI" w:hAnsi="Meiryo UI" w:hint="eastAsia"/>
                          <w:sz w:val="20"/>
                          <w:szCs w:val="20"/>
                        </w:rPr>
                        <w:t>（</w:t>
                      </w:r>
                      <w:r w:rsidR="004A293C">
                        <w:rPr>
                          <w:rFonts w:ascii="Meiryo UI" w:eastAsia="Meiryo UI" w:hAnsi="Meiryo UI" w:hint="eastAsia"/>
                          <w:sz w:val="20"/>
                          <w:szCs w:val="20"/>
                        </w:rPr>
                        <w:t>内</w:t>
                      </w:r>
                      <w:r w:rsidR="004A293C" w:rsidRPr="005D6F62">
                        <w:rPr>
                          <w:rFonts w:ascii="Meiryo UI" w:eastAsia="Meiryo UI" w:hAnsi="Meiryo UI" w:hint="eastAsia"/>
                          <w:sz w:val="20"/>
                          <w:szCs w:val="20"/>
                        </w:rPr>
                        <w:t>線</w:t>
                      </w:r>
                      <w:r w:rsidR="00F0796A" w:rsidRPr="00CF235C">
                        <w:rPr>
                          <w:rFonts w:ascii="Meiryo UI" w:eastAsia="Meiryo UI" w:hAnsi="Meiryo UI"/>
                          <w:sz w:val="20"/>
                          <w:szCs w:val="20"/>
                        </w:rPr>
                        <w:t>34</w:t>
                      </w:r>
                      <w:r w:rsidR="00D87DE4" w:rsidRPr="00CF235C">
                        <w:rPr>
                          <w:rFonts w:ascii="Meiryo UI" w:eastAsia="Meiryo UI" w:hAnsi="Meiryo UI" w:hint="eastAsia"/>
                          <w:sz w:val="20"/>
                          <w:szCs w:val="20"/>
                        </w:rPr>
                        <w:t>6</w:t>
                      </w:r>
                      <w:r w:rsidR="00D87DE4" w:rsidRPr="00CF235C">
                        <w:rPr>
                          <w:rFonts w:ascii="Meiryo UI" w:eastAsia="Meiryo UI" w:hAnsi="Meiryo UI"/>
                          <w:sz w:val="20"/>
                          <w:szCs w:val="20"/>
                        </w:rPr>
                        <w:t>7</w:t>
                      </w:r>
                      <w:r w:rsidR="00D85E5A" w:rsidRPr="00CF235C">
                        <w:rPr>
                          <w:rFonts w:ascii="Meiryo UI" w:eastAsia="Meiryo UI" w:hAnsi="Meiryo UI" w:hint="eastAsia"/>
                          <w:sz w:val="20"/>
                          <w:szCs w:val="20"/>
                        </w:rPr>
                        <w:t>）</w:t>
                      </w:r>
                    </w:p>
                  </w:txbxContent>
                </v:textbox>
              </v:rect>
            </w:pict>
          </mc:Fallback>
        </mc:AlternateContent>
      </w:r>
    </w:p>
    <w:p w14:paraId="30A30A60" w14:textId="6FCBCEED" w:rsidR="00F74DD6" w:rsidRPr="00DD588E" w:rsidRDefault="00F74DD6" w:rsidP="00DD588E">
      <w:pPr>
        <w:spacing w:line="280" w:lineRule="exact"/>
        <w:rPr>
          <w:rFonts w:ascii="Meiryo UI" w:eastAsia="Meiryo UI" w:hAnsi="Meiryo UI"/>
          <w:sz w:val="20"/>
          <w:szCs w:val="20"/>
        </w:rPr>
      </w:pPr>
    </w:p>
    <w:p w14:paraId="79D1D079" w14:textId="77777777" w:rsidR="00D85E5A" w:rsidRPr="00DD588E" w:rsidRDefault="00D85E5A" w:rsidP="00DD588E">
      <w:pPr>
        <w:spacing w:line="280" w:lineRule="exact"/>
        <w:rPr>
          <w:rFonts w:ascii="Meiryo UI" w:eastAsia="Meiryo UI" w:hAnsi="Meiryo UI"/>
          <w:sz w:val="20"/>
          <w:szCs w:val="20"/>
        </w:rPr>
      </w:pPr>
    </w:p>
    <w:p w14:paraId="0137BCBA" w14:textId="77777777" w:rsidR="006B5B27" w:rsidRPr="00DD588E" w:rsidRDefault="006B5B27" w:rsidP="00DD588E">
      <w:pPr>
        <w:spacing w:line="280" w:lineRule="exact"/>
        <w:rPr>
          <w:rFonts w:ascii="Meiryo UI" w:eastAsia="Meiryo UI" w:hAnsi="Meiryo UI"/>
        </w:rPr>
      </w:pPr>
    </w:p>
    <w:sectPr w:rsidR="006B5B27" w:rsidRPr="00DD588E" w:rsidSect="00F74DD6">
      <w:pgSz w:w="11906" w:h="16838" w:code="9"/>
      <w:pgMar w:top="851" w:right="851" w:bottom="851" w:left="851" w:header="1418"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2F8BB" w14:textId="77777777" w:rsidR="00867D93" w:rsidRDefault="00867D93" w:rsidP="00867D93">
      <w:r>
        <w:separator/>
      </w:r>
    </w:p>
  </w:endnote>
  <w:endnote w:type="continuationSeparator" w:id="0">
    <w:p w14:paraId="3AC32F3C" w14:textId="77777777" w:rsidR="00867D93" w:rsidRDefault="00867D93" w:rsidP="0086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細明朝体">
    <w:altName w:val="Times New Roman"/>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Osaka">
    <w:altName w:val="Times New Roman"/>
    <w:charset w:val="00"/>
    <w:family w:val="roman"/>
    <w:pitch w:val="default"/>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8241E" w14:textId="77777777" w:rsidR="00867D93" w:rsidRDefault="00867D93" w:rsidP="00867D93">
      <w:r>
        <w:separator/>
      </w:r>
    </w:p>
  </w:footnote>
  <w:footnote w:type="continuationSeparator" w:id="0">
    <w:p w14:paraId="0505D147" w14:textId="77777777" w:rsidR="00867D93" w:rsidRDefault="00867D93" w:rsidP="00867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1643A"/>
    <w:multiLevelType w:val="hybridMultilevel"/>
    <w:tmpl w:val="C32AB0EC"/>
    <w:lvl w:ilvl="0" w:tplc="254419F8">
      <w:start w:val="3"/>
      <w:numFmt w:val="bullet"/>
      <w:lvlText w:val="・"/>
      <w:lvlJc w:val="left"/>
      <w:pPr>
        <w:ind w:left="960" w:hanging="360"/>
      </w:pPr>
      <w:rPr>
        <w:rFonts w:ascii="Meiryo UI" w:eastAsia="Meiryo UI" w:hAnsi="Meiryo UI"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 w15:restartNumberingAfterBreak="0">
    <w:nsid w:val="27285F1A"/>
    <w:multiLevelType w:val="hybridMultilevel"/>
    <w:tmpl w:val="8F621EB6"/>
    <w:lvl w:ilvl="0" w:tplc="233AE4C2">
      <w:start w:val="3"/>
      <w:numFmt w:val="bullet"/>
      <w:lvlText w:val="・"/>
      <w:lvlJc w:val="left"/>
      <w:pPr>
        <w:ind w:left="960" w:hanging="360"/>
      </w:pPr>
      <w:rPr>
        <w:rFonts w:ascii="Meiryo UI" w:eastAsia="Meiryo UI" w:hAnsi="Meiryo UI"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 w15:restartNumberingAfterBreak="0">
    <w:nsid w:val="2D845AEF"/>
    <w:multiLevelType w:val="hybridMultilevel"/>
    <w:tmpl w:val="25406518"/>
    <w:lvl w:ilvl="0" w:tplc="F20A0E76">
      <w:start w:val="3"/>
      <w:numFmt w:val="bullet"/>
      <w:lvlText w:val="・"/>
      <w:lvlJc w:val="left"/>
      <w:pPr>
        <w:ind w:left="960" w:hanging="360"/>
      </w:pPr>
      <w:rPr>
        <w:rFonts w:ascii="Meiryo UI" w:eastAsia="Meiryo UI" w:hAnsi="Meiryo UI"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3FF37F45"/>
    <w:multiLevelType w:val="hybridMultilevel"/>
    <w:tmpl w:val="CF325F5A"/>
    <w:lvl w:ilvl="0" w:tplc="973454E8">
      <w:start w:val="1"/>
      <w:numFmt w:val="decimalFullWidth"/>
      <w:lvlText w:val="(%1)"/>
      <w:lvlJc w:val="left"/>
      <w:pPr>
        <w:ind w:left="710" w:hanging="51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75603974"/>
    <w:multiLevelType w:val="hybridMultilevel"/>
    <w:tmpl w:val="9B12AAF6"/>
    <w:lvl w:ilvl="0" w:tplc="99D63758">
      <w:start w:val="3"/>
      <w:numFmt w:val="bullet"/>
      <w:lvlText w:val="・"/>
      <w:lvlJc w:val="left"/>
      <w:pPr>
        <w:ind w:left="960" w:hanging="360"/>
      </w:pPr>
      <w:rPr>
        <w:rFonts w:ascii="Meiryo UI" w:eastAsia="Meiryo UI" w:hAnsi="Meiryo UI"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E5A"/>
    <w:rsid w:val="000D302E"/>
    <w:rsid w:val="000D5483"/>
    <w:rsid w:val="000D664A"/>
    <w:rsid w:val="000E5E4F"/>
    <w:rsid w:val="0010162B"/>
    <w:rsid w:val="00104D54"/>
    <w:rsid w:val="0011132F"/>
    <w:rsid w:val="001252FE"/>
    <w:rsid w:val="00130F2D"/>
    <w:rsid w:val="0014016B"/>
    <w:rsid w:val="001506E5"/>
    <w:rsid w:val="00150A91"/>
    <w:rsid w:val="001603DF"/>
    <w:rsid w:val="0016608A"/>
    <w:rsid w:val="001B15FE"/>
    <w:rsid w:val="001C1F33"/>
    <w:rsid w:val="001E4002"/>
    <w:rsid w:val="001F4D96"/>
    <w:rsid w:val="002005FF"/>
    <w:rsid w:val="002011B6"/>
    <w:rsid w:val="00225748"/>
    <w:rsid w:val="002B376F"/>
    <w:rsid w:val="002C35B7"/>
    <w:rsid w:val="00300403"/>
    <w:rsid w:val="00301784"/>
    <w:rsid w:val="003740CD"/>
    <w:rsid w:val="00384E97"/>
    <w:rsid w:val="003B2A33"/>
    <w:rsid w:val="003C3DDA"/>
    <w:rsid w:val="0042399D"/>
    <w:rsid w:val="00441599"/>
    <w:rsid w:val="00484A5B"/>
    <w:rsid w:val="004937E7"/>
    <w:rsid w:val="00495C0F"/>
    <w:rsid w:val="004A293C"/>
    <w:rsid w:val="004A4316"/>
    <w:rsid w:val="004B3308"/>
    <w:rsid w:val="004C676F"/>
    <w:rsid w:val="004D0A10"/>
    <w:rsid w:val="004F0CD0"/>
    <w:rsid w:val="004F2364"/>
    <w:rsid w:val="00561817"/>
    <w:rsid w:val="005632AC"/>
    <w:rsid w:val="005C0963"/>
    <w:rsid w:val="005C1FE2"/>
    <w:rsid w:val="005C5862"/>
    <w:rsid w:val="005D6F62"/>
    <w:rsid w:val="00612331"/>
    <w:rsid w:val="00665343"/>
    <w:rsid w:val="0068064A"/>
    <w:rsid w:val="006B5B27"/>
    <w:rsid w:val="006C7D2C"/>
    <w:rsid w:val="006D4738"/>
    <w:rsid w:val="006D6437"/>
    <w:rsid w:val="006F7F90"/>
    <w:rsid w:val="007707A1"/>
    <w:rsid w:val="00786072"/>
    <w:rsid w:val="00786D45"/>
    <w:rsid w:val="007C422F"/>
    <w:rsid w:val="007D0935"/>
    <w:rsid w:val="007D1461"/>
    <w:rsid w:val="00823129"/>
    <w:rsid w:val="008566FF"/>
    <w:rsid w:val="00867D93"/>
    <w:rsid w:val="008C5154"/>
    <w:rsid w:val="008D6B6A"/>
    <w:rsid w:val="008E4A5F"/>
    <w:rsid w:val="00915402"/>
    <w:rsid w:val="00941E47"/>
    <w:rsid w:val="009B3479"/>
    <w:rsid w:val="009B5E2F"/>
    <w:rsid w:val="009C549F"/>
    <w:rsid w:val="009D14AD"/>
    <w:rsid w:val="009E2DF5"/>
    <w:rsid w:val="00A00F2E"/>
    <w:rsid w:val="00A21AF2"/>
    <w:rsid w:val="00A34A05"/>
    <w:rsid w:val="00A360B2"/>
    <w:rsid w:val="00A40B08"/>
    <w:rsid w:val="00A551A3"/>
    <w:rsid w:val="00A5704F"/>
    <w:rsid w:val="00A9600D"/>
    <w:rsid w:val="00A971E2"/>
    <w:rsid w:val="00AA3C5C"/>
    <w:rsid w:val="00AA4C9B"/>
    <w:rsid w:val="00AA6183"/>
    <w:rsid w:val="00AC105A"/>
    <w:rsid w:val="00AC7E17"/>
    <w:rsid w:val="00AD4FA5"/>
    <w:rsid w:val="00AD6E40"/>
    <w:rsid w:val="00B02162"/>
    <w:rsid w:val="00B1543A"/>
    <w:rsid w:val="00B172F1"/>
    <w:rsid w:val="00B22A2C"/>
    <w:rsid w:val="00B25F81"/>
    <w:rsid w:val="00B261B2"/>
    <w:rsid w:val="00B43044"/>
    <w:rsid w:val="00B46BE2"/>
    <w:rsid w:val="00B56DFB"/>
    <w:rsid w:val="00BA6A29"/>
    <w:rsid w:val="00BB6B7E"/>
    <w:rsid w:val="00BB7EF2"/>
    <w:rsid w:val="00BC2091"/>
    <w:rsid w:val="00BC6FF9"/>
    <w:rsid w:val="00C00223"/>
    <w:rsid w:val="00C037CA"/>
    <w:rsid w:val="00C123E6"/>
    <w:rsid w:val="00C17655"/>
    <w:rsid w:val="00C2426D"/>
    <w:rsid w:val="00C5280B"/>
    <w:rsid w:val="00C97A20"/>
    <w:rsid w:val="00CA0C89"/>
    <w:rsid w:val="00CC11E4"/>
    <w:rsid w:val="00CD668D"/>
    <w:rsid w:val="00CD73B7"/>
    <w:rsid w:val="00CF235C"/>
    <w:rsid w:val="00CF397C"/>
    <w:rsid w:val="00D14465"/>
    <w:rsid w:val="00D74213"/>
    <w:rsid w:val="00D85E5A"/>
    <w:rsid w:val="00D8754B"/>
    <w:rsid w:val="00D87DE4"/>
    <w:rsid w:val="00DA2B39"/>
    <w:rsid w:val="00DA5A10"/>
    <w:rsid w:val="00DA6EF9"/>
    <w:rsid w:val="00DC3928"/>
    <w:rsid w:val="00DC59A8"/>
    <w:rsid w:val="00DD0780"/>
    <w:rsid w:val="00DD588E"/>
    <w:rsid w:val="00E27C65"/>
    <w:rsid w:val="00EB1D53"/>
    <w:rsid w:val="00EF70D1"/>
    <w:rsid w:val="00F02FE0"/>
    <w:rsid w:val="00F0796A"/>
    <w:rsid w:val="00F16366"/>
    <w:rsid w:val="00F4705A"/>
    <w:rsid w:val="00F5056D"/>
    <w:rsid w:val="00F56283"/>
    <w:rsid w:val="00F61631"/>
    <w:rsid w:val="00F74DD6"/>
    <w:rsid w:val="00F861E1"/>
    <w:rsid w:val="00F91ABB"/>
    <w:rsid w:val="00FF0746"/>
    <w:rsid w:val="00FF3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04757761"/>
  <w15:chartTrackingRefBased/>
  <w15:docId w15:val="{72AA56BA-4407-49C0-B295-B51F8CD8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E5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本文インデント 3 + (英数字) ＭＳ 明朝"/>
    <w:rsid w:val="00D85E5A"/>
    <w:pPr>
      <w:widowControl w:val="0"/>
      <w:pBdr>
        <w:top w:val="nil"/>
        <w:left w:val="nil"/>
        <w:bottom w:val="nil"/>
        <w:right w:val="nil"/>
        <w:between w:val="nil"/>
        <w:bar w:val="nil"/>
      </w:pBdr>
      <w:jc w:val="both"/>
    </w:pPr>
    <w:rPr>
      <w:rFonts w:ascii="細明朝体" w:eastAsia="細明朝体" w:hAnsi="細明朝体" w:cs="細明朝体"/>
      <w:color w:val="000000"/>
      <w:kern w:val="0"/>
      <w:szCs w:val="21"/>
      <w:u w:color="000000"/>
      <w:bdr w:val="nil"/>
    </w:rPr>
  </w:style>
  <w:style w:type="table" w:styleId="a3">
    <w:name w:val="Table Grid"/>
    <w:basedOn w:val="a1"/>
    <w:rsid w:val="00D85E5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0216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02162"/>
    <w:rPr>
      <w:rFonts w:asciiTheme="majorHAnsi" w:eastAsiaTheme="majorEastAsia" w:hAnsiTheme="majorHAnsi" w:cstheme="majorBidi"/>
      <w:sz w:val="18"/>
      <w:szCs w:val="18"/>
    </w:rPr>
  </w:style>
  <w:style w:type="paragraph" w:styleId="a6">
    <w:name w:val="header"/>
    <w:basedOn w:val="a"/>
    <w:link w:val="a7"/>
    <w:uiPriority w:val="99"/>
    <w:unhideWhenUsed/>
    <w:rsid w:val="00867D93"/>
    <w:pPr>
      <w:tabs>
        <w:tab w:val="center" w:pos="4252"/>
        <w:tab w:val="right" w:pos="8504"/>
      </w:tabs>
      <w:snapToGrid w:val="0"/>
    </w:pPr>
  </w:style>
  <w:style w:type="character" w:customStyle="1" w:styleId="a7">
    <w:name w:val="ヘッダー (文字)"/>
    <w:basedOn w:val="a0"/>
    <w:link w:val="a6"/>
    <w:uiPriority w:val="99"/>
    <w:rsid w:val="00867D93"/>
    <w:rPr>
      <w:rFonts w:ascii="Century" w:eastAsia="ＭＳ 明朝" w:hAnsi="Century" w:cs="Times New Roman"/>
      <w:szCs w:val="24"/>
    </w:rPr>
  </w:style>
  <w:style w:type="paragraph" w:styleId="a8">
    <w:name w:val="footer"/>
    <w:basedOn w:val="a"/>
    <w:link w:val="a9"/>
    <w:uiPriority w:val="99"/>
    <w:unhideWhenUsed/>
    <w:rsid w:val="00867D93"/>
    <w:pPr>
      <w:tabs>
        <w:tab w:val="center" w:pos="4252"/>
        <w:tab w:val="right" w:pos="8504"/>
      </w:tabs>
      <w:snapToGrid w:val="0"/>
    </w:pPr>
  </w:style>
  <w:style w:type="character" w:customStyle="1" w:styleId="a9">
    <w:name w:val="フッター (文字)"/>
    <w:basedOn w:val="a0"/>
    <w:link w:val="a8"/>
    <w:uiPriority w:val="99"/>
    <w:rsid w:val="00867D93"/>
    <w:rPr>
      <w:rFonts w:ascii="Century" w:eastAsia="ＭＳ 明朝" w:hAnsi="Century" w:cs="Times New Roman"/>
      <w:szCs w:val="24"/>
    </w:rPr>
  </w:style>
  <w:style w:type="paragraph" w:styleId="aa">
    <w:name w:val="Date"/>
    <w:basedOn w:val="a"/>
    <w:next w:val="a"/>
    <w:link w:val="ab"/>
    <w:uiPriority w:val="99"/>
    <w:semiHidden/>
    <w:unhideWhenUsed/>
    <w:rsid w:val="001506E5"/>
  </w:style>
  <w:style w:type="character" w:customStyle="1" w:styleId="ab">
    <w:name w:val="日付 (文字)"/>
    <w:basedOn w:val="a0"/>
    <w:link w:val="aa"/>
    <w:uiPriority w:val="99"/>
    <w:semiHidden/>
    <w:rsid w:val="001506E5"/>
    <w:rPr>
      <w:rFonts w:ascii="Century" w:eastAsia="ＭＳ 明朝" w:hAnsi="Century" w:cs="Times New Roman"/>
      <w:szCs w:val="24"/>
    </w:rPr>
  </w:style>
  <w:style w:type="paragraph" w:styleId="ac">
    <w:name w:val="List Paragraph"/>
    <w:basedOn w:val="a"/>
    <w:uiPriority w:val="34"/>
    <w:qFormat/>
    <w:rsid w:val="00CC11E4"/>
    <w:pPr>
      <w:ind w:leftChars="400" w:left="840"/>
    </w:pPr>
  </w:style>
  <w:style w:type="character" w:styleId="ad">
    <w:name w:val="annotation reference"/>
    <w:basedOn w:val="a0"/>
    <w:uiPriority w:val="99"/>
    <w:semiHidden/>
    <w:unhideWhenUsed/>
    <w:rsid w:val="00D87DE4"/>
    <w:rPr>
      <w:sz w:val="18"/>
      <w:szCs w:val="18"/>
    </w:rPr>
  </w:style>
  <w:style w:type="paragraph" w:styleId="ae">
    <w:name w:val="annotation text"/>
    <w:basedOn w:val="a"/>
    <w:link w:val="af"/>
    <w:uiPriority w:val="99"/>
    <w:semiHidden/>
    <w:unhideWhenUsed/>
    <w:rsid w:val="00D87DE4"/>
    <w:pPr>
      <w:jc w:val="left"/>
    </w:pPr>
  </w:style>
  <w:style w:type="character" w:customStyle="1" w:styleId="af">
    <w:name w:val="コメント文字列 (文字)"/>
    <w:basedOn w:val="a0"/>
    <w:link w:val="ae"/>
    <w:uiPriority w:val="99"/>
    <w:semiHidden/>
    <w:rsid w:val="00D87DE4"/>
    <w:rPr>
      <w:rFonts w:ascii="Century" w:eastAsia="ＭＳ 明朝" w:hAnsi="Century" w:cs="Times New Roman"/>
      <w:szCs w:val="24"/>
    </w:rPr>
  </w:style>
  <w:style w:type="paragraph" w:styleId="af0">
    <w:name w:val="annotation subject"/>
    <w:basedOn w:val="ae"/>
    <w:next w:val="ae"/>
    <w:link w:val="af1"/>
    <w:uiPriority w:val="99"/>
    <w:semiHidden/>
    <w:unhideWhenUsed/>
    <w:rsid w:val="00D87DE4"/>
    <w:rPr>
      <w:b/>
      <w:bCs/>
    </w:rPr>
  </w:style>
  <w:style w:type="character" w:customStyle="1" w:styleId="af1">
    <w:name w:val="コメント内容 (文字)"/>
    <w:basedOn w:val="af"/>
    <w:link w:val="af0"/>
    <w:uiPriority w:val="99"/>
    <w:semiHidden/>
    <w:rsid w:val="00D87DE4"/>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E04DF-CAED-41DF-AC6E-E6539CD2F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3</Pages>
  <Words>464</Words>
  <Characters>2646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福本　美紀</dc:creator>
  <cp:keywords/>
  <dc:description/>
  <cp:lastModifiedBy>荒木　達朗</cp:lastModifiedBy>
  <cp:revision>28</cp:revision>
  <cp:lastPrinted>2025-09-30T06:35:00Z</cp:lastPrinted>
  <dcterms:created xsi:type="dcterms:W3CDTF">2023-10-04T03:45:00Z</dcterms:created>
  <dcterms:modified xsi:type="dcterms:W3CDTF">2025-09-30T06:52:00Z</dcterms:modified>
</cp:coreProperties>
</file>