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C1B4" w14:textId="08AA9625" w:rsidR="008260AC" w:rsidRPr="00BF01F1" w:rsidRDefault="008260AC" w:rsidP="004C6054">
      <w:pPr>
        <w:ind w:right="840"/>
        <w:rPr>
          <w:rFonts w:asciiTheme="minorEastAsia" w:hAnsiTheme="minorEastAsia"/>
          <w:sz w:val="22"/>
        </w:rPr>
      </w:pPr>
    </w:p>
    <w:p w14:paraId="12E1916F" w14:textId="09A9B0C7" w:rsidR="007965E9" w:rsidRPr="003A6BE0" w:rsidRDefault="003F5D11" w:rsidP="00831E8F">
      <w:pPr>
        <w:ind w:right="-1"/>
        <w:jc w:val="center"/>
        <w:rPr>
          <w:rFonts w:ascii="BIZ UDPゴシック" w:eastAsia="BIZ UDPゴシック" w:hAnsi="BIZ UDPゴシック"/>
          <w:sz w:val="28"/>
          <w:szCs w:val="28"/>
        </w:rPr>
      </w:pPr>
      <w:r w:rsidRPr="003A6BE0">
        <w:rPr>
          <w:rFonts w:ascii="BIZ UDPゴシック" w:eastAsia="BIZ UDPゴシック" w:hAnsi="BIZ UDPゴシック" w:hint="eastAsia"/>
          <w:sz w:val="28"/>
          <w:szCs w:val="28"/>
        </w:rPr>
        <w:t>令和</w:t>
      </w:r>
      <w:r w:rsidR="007965E9" w:rsidRPr="003A6BE0">
        <w:rPr>
          <w:rFonts w:ascii="BIZ UDPゴシック" w:eastAsia="BIZ UDPゴシック" w:hAnsi="BIZ UDPゴシック" w:hint="eastAsia"/>
          <w:sz w:val="28"/>
          <w:szCs w:val="28"/>
        </w:rPr>
        <w:t>７</w:t>
      </w:r>
      <w:r w:rsidR="00677A97" w:rsidRPr="003A6BE0">
        <w:rPr>
          <w:rFonts w:ascii="BIZ UDPゴシック" w:eastAsia="BIZ UDPゴシック" w:hAnsi="BIZ UDPゴシック" w:hint="eastAsia"/>
          <w:sz w:val="28"/>
          <w:szCs w:val="28"/>
        </w:rPr>
        <w:t>年度</w:t>
      </w:r>
      <w:r w:rsidR="009F4EC9" w:rsidRPr="003A6BE0">
        <w:rPr>
          <w:rFonts w:ascii="BIZ UDPゴシック" w:eastAsia="BIZ UDPゴシック" w:hAnsi="BIZ UDPゴシック" w:hint="eastAsia"/>
          <w:sz w:val="28"/>
          <w:szCs w:val="28"/>
        </w:rPr>
        <w:t xml:space="preserve">　</w:t>
      </w:r>
      <w:r w:rsidR="00C10FF1" w:rsidRPr="003A6BE0">
        <w:rPr>
          <w:rFonts w:ascii="BIZ UDPゴシック" w:eastAsia="BIZ UDPゴシック" w:hAnsi="BIZ UDPゴシック" w:hint="eastAsia"/>
          <w:sz w:val="28"/>
          <w:szCs w:val="28"/>
        </w:rPr>
        <w:t>大阪府立</w:t>
      </w:r>
      <w:r w:rsidR="007965E9" w:rsidRPr="003A6BE0">
        <w:rPr>
          <w:rFonts w:ascii="BIZ UDPゴシック" w:eastAsia="BIZ UDPゴシック" w:hAnsi="BIZ UDPゴシック" w:hint="eastAsia"/>
          <w:sz w:val="28"/>
          <w:szCs w:val="28"/>
        </w:rPr>
        <w:t>障がい者自立センター　地域連携推進会議</w:t>
      </w:r>
      <w:r w:rsidR="00C55135" w:rsidRPr="003A6BE0">
        <w:rPr>
          <w:rFonts w:ascii="BIZ UDPゴシック" w:eastAsia="BIZ UDPゴシック" w:hAnsi="BIZ UDPゴシック" w:hint="eastAsia"/>
          <w:sz w:val="28"/>
          <w:szCs w:val="28"/>
        </w:rPr>
        <w:t xml:space="preserve">　議事録</w:t>
      </w:r>
    </w:p>
    <w:p w14:paraId="68E711A6" w14:textId="6CDDD7D7" w:rsidR="00DC65D4" w:rsidRPr="003A6BE0" w:rsidRDefault="00DC65D4" w:rsidP="00BC2951">
      <w:pPr>
        <w:tabs>
          <w:tab w:val="left" w:pos="8504"/>
        </w:tabs>
        <w:ind w:right="-1"/>
        <w:rPr>
          <w:rFonts w:ascii="BIZ UDPゴシック" w:eastAsia="BIZ UDPゴシック" w:hAnsi="BIZ UDPゴシック"/>
          <w:sz w:val="22"/>
        </w:rPr>
      </w:pPr>
    </w:p>
    <w:p w14:paraId="2701AE6E" w14:textId="573D91C1" w:rsidR="002C294E" w:rsidRPr="003A6BE0" w:rsidRDefault="00917239" w:rsidP="002C294E">
      <w:pPr>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 xml:space="preserve">　　　 </w:t>
      </w:r>
      <w:r w:rsidR="00A114BF" w:rsidRPr="003A6BE0">
        <w:rPr>
          <w:rFonts w:ascii="BIZ UDPゴシック" w:eastAsia="BIZ UDPゴシック" w:hAnsi="BIZ UDPゴシック" w:hint="eastAsia"/>
          <w:sz w:val="24"/>
          <w:szCs w:val="24"/>
        </w:rPr>
        <w:t>・</w:t>
      </w:r>
      <w:r w:rsidRPr="003A6BE0">
        <w:rPr>
          <w:rFonts w:ascii="BIZ UDPゴシック" w:eastAsia="BIZ UDPゴシック" w:hAnsi="BIZ UDPゴシック" w:hint="eastAsia"/>
          <w:sz w:val="24"/>
          <w:szCs w:val="24"/>
        </w:rPr>
        <w:t>日</w:t>
      </w:r>
      <w:r w:rsidR="003A6BE0">
        <w:rPr>
          <w:rFonts w:ascii="BIZ UDPゴシック" w:eastAsia="BIZ UDPゴシック" w:hAnsi="BIZ UDPゴシック" w:hint="eastAsia"/>
          <w:sz w:val="24"/>
          <w:szCs w:val="24"/>
        </w:rPr>
        <w:t xml:space="preserve">　　</w:t>
      </w:r>
      <w:r w:rsidRPr="003A6BE0">
        <w:rPr>
          <w:rFonts w:ascii="BIZ UDPゴシック" w:eastAsia="BIZ UDPゴシック" w:hAnsi="BIZ UDPゴシック" w:hint="eastAsia"/>
          <w:sz w:val="24"/>
          <w:szCs w:val="24"/>
        </w:rPr>
        <w:t>時      令和</w:t>
      </w:r>
      <w:r w:rsidR="00C10FF1" w:rsidRPr="003A6BE0">
        <w:rPr>
          <w:rFonts w:ascii="BIZ UDPゴシック" w:eastAsia="BIZ UDPゴシック" w:hAnsi="BIZ UDPゴシック" w:hint="eastAsia"/>
          <w:sz w:val="24"/>
          <w:szCs w:val="24"/>
        </w:rPr>
        <w:t>7</w:t>
      </w:r>
      <w:r w:rsidRPr="003A6BE0">
        <w:rPr>
          <w:rFonts w:ascii="BIZ UDPゴシック" w:eastAsia="BIZ UDPゴシック" w:hAnsi="BIZ UDPゴシック" w:hint="eastAsia"/>
          <w:sz w:val="24"/>
          <w:szCs w:val="24"/>
        </w:rPr>
        <w:t>年</w:t>
      </w:r>
      <w:r w:rsidR="00C10FF1" w:rsidRPr="003A6BE0">
        <w:rPr>
          <w:rFonts w:ascii="BIZ UDPゴシック" w:eastAsia="BIZ UDPゴシック" w:hAnsi="BIZ UDPゴシック" w:hint="eastAsia"/>
          <w:sz w:val="24"/>
          <w:szCs w:val="24"/>
        </w:rPr>
        <w:t>8</w:t>
      </w:r>
      <w:r w:rsidR="00A114BF" w:rsidRPr="003A6BE0">
        <w:rPr>
          <w:rFonts w:ascii="BIZ UDPゴシック" w:eastAsia="BIZ UDPゴシック" w:hAnsi="BIZ UDPゴシック" w:hint="eastAsia"/>
          <w:sz w:val="24"/>
          <w:szCs w:val="24"/>
        </w:rPr>
        <w:t>月</w:t>
      </w:r>
      <w:r w:rsidR="00C10FF1" w:rsidRPr="003A6BE0">
        <w:rPr>
          <w:rFonts w:ascii="BIZ UDPゴシック" w:eastAsia="BIZ UDPゴシック" w:hAnsi="BIZ UDPゴシック" w:hint="eastAsia"/>
          <w:sz w:val="24"/>
          <w:szCs w:val="24"/>
        </w:rPr>
        <w:t>22</w:t>
      </w:r>
      <w:r w:rsidRPr="003A6BE0">
        <w:rPr>
          <w:rFonts w:ascii="BIZ UDPゴシック" w:eastAsia="BIZ UDPゴシック" w:hAnsi="BIZ UDPゴシック" w:hint="eastAsia"/>
          <w:sz w:val="24"/>
          <w:szCs w:val="24"/>
        </w:rPr>
        <w:t>日（</w:t>
      </w:r>
      <w:r w:rsidR="00C26FEC" w:rsidRPr="003A6BE0">
        <w:rPr>
          <w:rFonts w:ascii="BIZ UDPゴシック" w:eastAsia="BIZ UDPゴシック" w:hAnsi="BIZ UDPゴシック" w:hint="eastAsia"/>
          <w:sz w:val="24"/>
          <w:szCs w:val="24"/>
        </w:rPr>
        <w:t>金</w:t>
      </w:r>
      <w:r w:rsidRPr="003A6BE0">
        <w:rPr>
          <w:rFonts w:ascii="BIZ UDPゴシック" w:eastAsia="BIZ UDPゴシック" w:hAnsi="BIZ UDPゴシック" w:hint="eastAsia"/>
          <w:sz w:val="24"/>
          <w:szCs w:val="24"/>
        </w:rPr>
        <w:t>曜日）午後</w:t>
      </w:r>
      <w:r w:rsidR="00F96717" w:rsidRPr="003A6BE0">
        <w:rPr>
          <w:rFonts w:ascii="BIZ UDPゴシック" w:eastAsia="BIZ UDPゴシック" w:hAnsi="BIZ UDPゴシック" w:hint="eastAsia"/>
          <w:sz w:val="24"/>
          <w:szCs w:val="24"/>
        </w:rPr>
        <w:t>3</w:t>
      </w:r>
      <w:r w:rsidRPr="003A6BE0">
        <w:rPr>
          <w:rFonts w:ascii="BIZ UDPゴシック" w:eastAsia="BIZ UDPゴシック" w:hAnsi="BIZ UDPゴシック" w:hint="eastAsia"/>
          <w:sz w:val="24"/>
          <w:szCs w:val="24"/>
        </w:rPr>
        <w:t>時</w:t>
      </w:r>
      <w:r w:rsidR="00F96717" w:rsidRPr="003A6BE0">
        <w:rPr>
          <w:rFonts w:ascii="BIZ UDPゴシック" w:eastAsia="BIZ UDPゴシック" w:hAnsi="BIZ UDPゴシック" w:hint="eastAsia"/>
          <w:sz w:val="24"/>
          <w:szCs w:val="24"/>
        </w:rPr>
        <w:t>00</w:t>
      </w:r>
      <w:r w:rsidRPr="003A6BE0">
        <w:rPr>
          <w:rFonts w:ascii="BIZ UDPゴシック" w:eastAsia="BIZ UDPゴシック" w:hAnsi="BIZ UDPゴシック" w:hint="eastAsia"/>
          <w:sz w:val="24"/>
          <w:szCs w:val="24"/>
        </w:rPr>
        <w:t>分～午後</w:t>
      </w:r>
      <w:r w:rsidR="003C66A0" w:rsidRPr="003A6BE0">
        <w:rPr>
          <w:rFonts w:ascii="BIZ UDPゴシック" w:eastAsia="BIZ UDPゴシック" w:hAnsi="BIZ UDPゴシック" w:hint="eastAsia"/>
          <w:sz w:val="24"/>
          <w:szCs w:val="24"/>
        </w:rPr>
        <w:t>5</w:t>
      </w:r>
      <w:r w:rsidRPr="003A6BE0">
        <w:rPr>
          <w:rFonts w:ascii="BIZ UDPゴシック" w:eastAsia="BIZ UDPゴシック" w:hAnsi="BIZ UDPゴシック" w:hint="eastAsia"/>
          <w:sz w:val="24"/>
          <w:szCs w:val="24"/>
        </w:rPr>
        <w:t>時</w:t>
      </w:r>
      <w:r w:rsidR="00F96717" w:rsidRPr="003A6BE0">
        <w:rPr>
          <w:rFonts w:ascii="BIZ UDPゴシック" w:eastAsia="BIZ UDPゴシック" w:hAnsi="BIZ UDPゴシック" w:hint="eastAsia"/>
          <w:sz w:val="24"/>
          <w:szCs w:val="24"/>
        </w:rPr>
        <w:t>0</w:t>
      </w:r>
      <w:r w:rsidRPr="003A6BE0">
        <w:rPr>
          <w:rFonts w:ascii="BIZ UDPゴシック" w:eastAsia="BIZ UDPゴシック" w:hAnsi="BIZ UDPゴシック" w:hint="eastAsia"/>
          <w:sz w:val="24"/>
          <w:szCs w:val="24"/>
        </w:rPr>
        <w:t>0分</w:t>
      </w:r>
    </w:p>
    <w:p w14:paraId="1DDA528A" w14:textId="1A7DBE7D" w:rsidR="009C6CD2" w:rsidRPr="003A6BE0" w:rsidRDefault="00917239" w:rsidP="003A6BE0">
      <w:pPr>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 xml:space="preserve">　　　 </w:t>
      </w:r>
      <w:r w:rsidR="00A114BF" w:rsidRPr="003A6BE0">
        <w:rPr>
          <w:rFonts w:ascii="BIZ UDPゴシック" w:eastAsia="BIZ UDPゴシック" w:hAnsi="BIZ UDPゴシック" w:hint="eastAsia"/>
          <w:sz w:val="24"/>
          <w:szCs w:val="24"/>
        </w:rPr>
        <w:t>・</w:t>
      </w:r>
      <w:r w:rsidRPr="003A6BE0">
        <w:rPr>
          <w:rFonts w:ascii="BIZ UDPゴシック" w:eastAsia="BIZ UDPゴシック" w:hAnsi="BIZ UDPゴシック" w:hint="eastAsia"/>
          <w:sz w:val="24"/>
          <w:szCs w:val="24"/>
        </w:rPr>
        <w:t>場</w:t>
      </w:r>
      <w:r w:rsidR="003A6BE0">
        <w:rPr>
          <w:rFonts w:ascii="BIZ UDPゴシック" w:eastAsia="BIZ UDPゴシック" w:hAnsi="BIZ UDPゴシック" w:hint="eastAsia"/>
          <w:sz w:val="24"/>
          <w:szCs w:val="24"/>
        </w:rPr>
        <w:t xml:space="preserve">　　</w:t>
      </w:r>
      <w:r w:rsidRPr="003A6BE0">
        <w:rPr>
          <w:rFonts w:ascii="BIZ UDPゴシック" w:eastAsia="BIZ UDPゴシック" w:hAnsi="BIZ UDPゴシック" w:hint="eastAsia"/>
          <w:sz w:val="24"/>
          <w:szCs w:val="24"/>
        </w:rPr>
        <w:t xml:space="preserve">所　　　</w:t>
      </w:r>
      <w:r w:rsidR="003A6BE0">
        <w:rPr>
          <w:rFonts w:ascii="BIZ UDPゴシック" w:eastAsia="BIZ UDPゴシック" w:hAnsi="BIZ UDPゴシック" w:hint="eastAsia"/>
          <w:sz w:val="24"/>
          <w:szCs w:val="24"/>
        </w:rPr>
        <w:t xml:space="preserve">　</w:t>
      </w:r>
      <w:r w:rsidRPr="003A6BE0">
        <w:rPr>
          <w:rFonts w:ascii="BIZ UDPゴシック" w:eastAsia="BIZ UDPゴシック" w:hAnsi="BIZ UDPゴシック" w:hint="eastAsia"/>
          <w:sz w:val="24"/>
          <w:szCs w:val="24"/>
        </w:rPr>
        <w:t>大阪府立障がい者自立センター　大会議室</w:t>
      </w:r>
    </w:p>
    <w:p w14:paraId="787FE8E8" w14:textId="7950D172" w:rsidR="00C10FF1" w:rsidRPr="003A6BE0" w:rsidRDefault="00C10FF1" w:rsidP="003A6BE0">
      <w:pPr>
        <w:tabs>
          <w:tab w:val="left" w:pos="8504"/>
        </w:tabs>
        <w:ind w:right="-1"/>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 xml:space="preserve">　　　</w:t>
      </w:r>
      <w:r w:rsidR="0092162D" w:rsidRPr="003A6BE0">
        <w:rPr>
          <w:rFonts w:ascii="BIZ UDPゴシック" w:eastAsia="BIZ UDPゴシック" w:hAnsi="BIZ UDPゴシック" w:hint="eastAsia"/>
          <w:sz w:val="24"/>
          <w:szCs w:val="24"/>
        </w:rPr>
        <w:t xml:space="preserve"> </w:t>
      </w:r>
      <w:r w:rsidRPr="003A6BE0">
        <w:rPr>
          <w:rFonts w:ascii="BIZ UDPゴシック" w:eastAsia="BIZ UDPゴシック" w:hAnsi="BIZ UDPゴシック" w:hint="eastAsia"/>
          <w:sz w:val="24"/>
          <w:szCs w:val="24"/>
        </w:rPr>
        <w:t>・</w:t>
      </w:r>
      <w:r w:rsidR="009C1CDF" w:rsidRPr="003A6BE0">
        <w:rPr>
          <w:rFonts w:ascii="BIZ UDPゴシック" w:eastAsia="BIZ UDPゴシック" w:hAnsi="BIZ UDPゴシック" w:hint="eastAsia"/>
          <w:sz w:val="24"/>
          <w:szCs w:val="24"/>
        </w:rPr>
        <w:t>出席</w:t>
      </w:r>
      <w:r w:rsidRPr="003A6BE0">
        <w:rPr>
          <w:rFonts w:ascii="BIZ UDPゴシック" w:eastAsia="BIZ UDPゴシック" w:hAnsi="BIZ UDPゴシック" w:hint="eastAsia"/>
          <w:sz w:val="24"/>
          <w:szCs w:val="24"/>
        </w:rPr>
        <w:t>者：</w:t>
      </w:r>
      <w:r w:rsidR="003A6BE0">
        <w:rPr>
          <w:rFonts w:ascii="BIZ UDPゴシック" w:eastAsia="BIZ UDPゴシック" w:hAnsi="BIZ UDPゴシック" w:hint="eastAsia"/>
          <w:sz w:val="24"/>
          <w:szCs w:val="24"/>
        </w:rPr>
        <w:t xml:space="preserve">　　　　</w:t>
      </w:r>
      <w:r w:rsidR="0092162D" w:rsidRPr="003A6BE0">
        <w:rPr>
          <w:rFonts w:ascii="BIZ UDPゴシック" w:eastAsia="BIZ UDPゴシック" w:hAnsi="BIZ UDPゴシック" w:hint="eastAsia"/>
          <w:sz w:val="24"/>
          <w:szCs w:val="24"/>
        </w:rPr>
        <w:t>地域活動協議会</w:t>
      </w:r>
      <w:r w:rsidRPr="003A6BE0">
        <w:rPr>
          <w:rFonts w:ascii="BIZ UDPゴシック" w:eastAsia="BIZ UDPゴシック" w:hAnsi="BIZ UDPゴシック" w:hint="eastAsia"/>
          <w:sz w:val="24"/>
          <w:szCs w:val="24"/>
        </w:rPr>
        <w:t xml:space="preserve">長　小学校長　利用者　利用者家族　</w:t>
      </w:r>
    </w:p>
    <w:p w14:paraId="3B9E4A35" w14:textId="1CD4E5D1" w:rsidR="00C55135" w:rsidRPr="003A6BE0" w:rsidRDefault="00EF3E7B" w:rsidP="003A6BE0">
      <w:pPr>
        <w:tabs>
          <w:tab w:val="left" w:pos="8504"/>
        </w:tabs>
        <w:ind w:right="-1" w:firstLineChars="900" w:firstLine="2084"/>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当センター</w:t>
      </w:r>
      <w:r w:rsidR="00C10FF1" w:rsidRPr="003A6BE0">
        <w:rPr>
          <w:rFonts w:ascii="BIZ UDPゴシック" w:eastAsia="BIZ UDPゴシック" w:hAnsi="BIZ UDPゴシック" w:hint="eastAsia"/>
          <w:sz w:val="24"/>
          <w:szCs w:val="24"/>
        </w:rPr>
        <w:t>所長</w:t>
      </w:r>
      <w:r w:rsidR="00C55135" w:rsidRPr="003A6BE0">
        <w:rPr>
          <w:rFonts w:ascii="BIZ UDPゴシック" w:eastAsia="BIZ UDPゴシック" w:hAnsi="BIZ UDPゴシック" w:hint="eastAsia"/>
          <w:sz w:val="24"/>
          <w:szCs w:val="24"/>
        </w:rPr>
        <w:t>・次長・参事</w:t>
      </w:r>
      <w:r w:rsidR="007D75F3">
        <w:rPr>
          <w:rFonts w:ascii="BIZ UDPゴシック" w:eastAsia="BIZ UDPゴシック" w:hAnsi="BIZ UDPゴシック" w:hint="eastAsia"/>
          <w:sz w:val="24"/>
          <w:szCs w:val="24"/>
        </w:rPr>
        <w:t>（医師）</w:t>
      </w:r>
      <w:r w:rsidR="00C55135" w:rsidRPr="003A6BE0">
        <w:rPr>
          <w:rFonts w:ascii="BIZ UDPゴシック" w:eastAsia="BIZ UDPゴシック" w:hAnsi="BIZ UDPゴシック" w:hint="eastAsia"/>
          <w:sz w:val="24"/>
          <w:szCs w:val="24"/>
        </w:rPr>
        <w:t>・課長・</w:t>
      </w:r>
      <w:r w:rsidR="0099034A">
        <w:rPr>
          <w:rFonts w:ascii="BIZ UDPゴシック" w:eastAsia="BIZ UDPゴシック" w:hAnsi="BIZ UDPゴシック" w:hint="eastAsia"/>
          <w:sz w:val="24"/>
          <w:szCs w:val="24"/>
        </w:rPr>
        <w:t>生活</w:t>
      </w:r>
      <w:r w:rsidR="00C55135" w:rsidRPr="003A6BE0">
        <w:rPr>
          <w:rFonts w:ascii="BIZ UDPゴシック" w:eastAsia="BIZ UDPゴシック" w:hAnsi="BIZ UDPゴシック" w:hint="eastAsia"/>
          <w:sz w:val="24"/>
          <w:szCs w:val="24"/>
        </w:rPr>
        <w:t>支援員2名</w:t>
      </w:r>
      <w:r w:rsidRPr="003A6BE0">
        <w:rPr>
          <w:rFonts w:ascii="BIZ UDPゴシック" w:eastAsia="BIZ UDPゴシック" w:hAnsi="BIZ UDPゴシック" w:hint="eastAsia"/>
          <w:sz w:val="24"/>
          <w:szCs w:val="24"/>
        </w:rPr>
        <w:t xml:space="preserve">　　計　10名</w:t>
      </w:r>
    </w:p>
    <w:p w14:paraId="037DF446" w14:textId="691A89DB" w:rsidR="00AC002C" w:rsidRPr="003A6BE0" w:rsidRDefault="00C55135" w:rsidP="00C55135">
      <w:pPr>
        <w:tabs>
          <w:tab w:val="left" w:pos="8504"/>
        </w:tabs>
        <w:ind w:right="-1" w:firstLineChars="700" w:firstLine="1621"/>
        <w:rPr>
          <w:rFonts w:ascii="BIZ UDPゴシック" w:eastAsia="BIZ UDPゴシック" w:hAnsi="BIZ UDPゴシック"/>
          <w:sz w:val="24"/>
          <w:szCs w:val="24"/>
        </w:rPr>
      </w:pPr>
      <w:r w:rsidRPr="003A6BE0">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14:anchorId="400E4161" wp14:editId="3C652D4A">
                <wp:simplePos x="0" y="0"/>
                <wp:positionH relativeFrom="margin">
                  <wp:posOffset>196850</wp:posOffset>
                </wp:positionH>
                <wp:positionV relativeFrom="paragraph">
                  <wp:posOffset>181610</wp:posOffset>
                </wp:positionV>
                <wp:extent cx="5539740" cy="22860"/>
                <wp:effectExtent l="0" t="0" r="22860" b="34290"/>
                <wp:wrapNone/>
                <wp:docPr id="1" name="直線コネクタ 1"/>
                <wp:cNvGraphicFramePr/>
                <a:graphic xmlns:a="http://schemas.openxmlformats.org/drawingml/2006/main">
                  <a:graphicData uri="http://schemas.microsoft.com/office/word/2010/wordprocessingShape">
                    <wps:wsp>
                      <wps:cNvCnPr/>
                      <wps:spPr>
                        <a:xfrm flipV="1">
                          <a:off x="0" y="0"/>
                          <a:ext cx="55397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026D3"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14.3pt" to="45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" strokecolor="#4579b8 [3044]">
                <w10:wrap anchorx="margin"/>
              </v:line>
            </w:pict>
          </mc:Fallback>
        </mc:AlternateContent>
      </w:r>
    </w:p>
    <w:p w14:paraId="53FD89C2" w14:textId="44D2F71A" w:rsidR="00EF3E7B" w:rsidRPr="00C15B27" w:rsidRDefault="00C15B27" w:rsidP="00C15B27">
      <w:pPr>
        <w:ind w:firstLineChars="200" w:firstLine="463"/>
        <w:rPr>
          <w:rFonts w:ascii="BIZ UDPゴシック" w:eastAsia="BIZ UDPゴシック" w:hAnsi="BIZ UDPゴシック"/>
          <w:sz w:val="24"/>
          <w:szCs w:val="24"/>
        </w:rPr>
      </w:pPr>
      <w:r w:rsidRPr="00C15B27">
        <w:rPr>
          <w:rFonts w:ascii="BIZ UDPゴシック" w:eastAsia="BIZ UDPゴシック" w:hAnsi="BIZ UDPゴシック" w:hint="eastAsia"/>
          <w:sz w:val="24"/>
          <w:szCs w:val="24"/>
        </w:rPr>
        <w:t xml:space="preserve">１　</w:t>
      </w:r>
      <w:r w:rsidR="00EF3E7B" w:rsidRPr="00C15B27">
        <w:rPr>
          <w:rFonts w:ascii="BIZ UDPゴシック" w:eastAsia="BIZ UDPゴシック" w:hAnsi="BIZ UDPゴシック" w:hint="eastAsia"/>
          <w:sz w:val="24"/>
          <w:szCs w:val="24"/>
        </w:rPr>
        <w:t>開会・挨拶</w:t>
      </w:r>
      <w:r w:rsidR="00AC002C" w:rsidRPr="00C15B27">
        <w:rPr>
          <w:rFonts w:ascii="BIZ UDPゴシック" w:eastAsia="BIZ UDPゴシック" w:hAnsi="BIZ UDPゴシック" w:hint="eastAsia"/>
          <w:sz w:val="24"/>
          <w:szCs w:val="24"/>
        </w:rPr>
        <w:t xml:space="preserve">　</w:t>
      </w:r>
    </w:p>
    <w:p w14:paraId="0C1AE7DF" w14:textId="12C0BE0C" w:rsidR="00C55135" w:rsidRPr="003A6BE0" w:rsidRDefault="00AC002C" w:rsidP="00EF3E7B">
      <w:pPr>
        <w:ind w:left="463" w:firstLineChars="200" w:firstLine="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障がい者自立センター所長より</w:t>
      </w:r>
      <w:r w:rsidR="0082770D" w:rsidRPr="003A6BE0">
        <w:rPr>
          <w:rFonts w:ascii="BIZ UDPゴシック" w:eastAsia="BIZ UDPゴシック" w:hAnsi="BIZ UDPゴシック" w:hint="eastAsia"/>
          <w:sz w:val="24"/>
          <w:szCs w:val="24"/>
        </w:rPr>
        <w:t>本会議の趣旨</w:t>
      </w:r>
      <w:r w:rsidR="00EF3E7B" w:rsidRPr="003A6BE0">
        <w:rPr>
          <w:rFonts w:ascii="BIZ UDPゴシック" w:eastAsia="BIZ UDPゴシック" w:hAnsi="BIZ UDPゴシック" w:hint="eastAsia"/>
          <w:sz w:val="24"/>
          <w:szCs w:val="24"/>
        </w:rPr>
        <w:t>と重要性について説明を行う。</w:t>
      </w:r>
    </w:p>
    <w:p w14:paraId="5441D8CD" w14:textId="3AAF609D" w:rsidR="00AC002C" w:rsidRPr="003A6BE0" w:rsidRDefault="00EF3E7B" w:rsidP="00EF3E7B">
      <w:pPr>
        <w:ind w:firstLineChars="200" w:firstLine="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２</w:t>
      </w:r>
      <w:r w:rsidR="00C15B27">
        <w:rPr>
          <w:rFonts w:ascii="BIZ UDPゴシック" w:eastAsia="BIZ UDPゴシック" w:hAnsi="BIZ UDPゴシック" w:hint="eastAsia"/>
          <w:sz w:val="24"/>
          <w:szCs w:val="24"/>
        </w:rPr>
        <w:t xml:space="preserve">　</w:t>
      </w:r>
      <w:r w:rsidR="00AC002C" w:rsidRPr="003A6BE0">
        <w:rPr>
          <w:rFonts w:ascii="BIZ UDPゴシック" w:eastAsia="BIZ UDPゴシック" w:hAnsi="BIZ UDPゴシック" w:hint="eastAsia"/>
          <w:sz w:val="24"/>
          <w:szCs w:val="24"/>
        </w:rPr>
        <w:t>自己紹介</w:t>
      </w:r>
    </w:p>
    <w:p w14:paraId="5903E267" w14:textId="15BACBF5" w:rsidR="00770820" w:rsidRPr="003A6BE0" w:rsidRDefault="00EF3E7B" w:rsidP="00770820">
      <w:pPr>
        <w:pStyle w:val="af"/>
        <w:ind w:leftChars="0" w:left="94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出席者全員による自己紹介</w:t>
      </w:r>
    </w:p>
    <w:p w14:paraId="0314A50C" w14:textId="0B3ED2B1" w:rsidR="00AC002C" w:rsidRPr="003A6BE0" w:rsidRDefault="00EF3E7B" w:rsidP="00EF3E7B">
      <w:pPr>
        <w:ind w:left="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３</w:t>
      </w:r>
      <w:r w:rsidR="00C15B27">
        <w:rPr>
          <w:rFonts w:ascii="BIZ UDPゴシック" w:eastAsia="BIZ UDPゴシック" w:hAnsi="BIZ UDPゴシック" w:hint="eastAsia"/>
          <w:sz w:val="24"/>
          <w:szCs w:val="24"/>
        </w:rPr>
        <w:t xml:space="preserve">　</w:t>
      </w:r>
      <w:r w:rsidR="00AC002C" w:rsidRPr="003A6BE0">
        <w:rPr>
          <w:rFonts w:ascii="BIZ UDPゴシック" w:eastAsia="BIZ UDPゴシック" w:hAnsi="BIZ UDPゴシック" w:hint="eastAsia"/>
          <w:sz w:val="24"/>
          <w:szCs w:val="24"/>
        </w:rPr>
        <w:t>障がい者自立センターの紹介</w:t>
      </w:r>
    </w:p>
    <w:p w14:paraId="6A2B9571" w14:textId="77777777" w:rsidR="0099034A" w:rsidRDefault="0099034A" w:rsidP="003A6BE0">
      <w:pPr>
        <w:pStyle w:val="af"/>
        <w:ind w:leftChars="0" w:left="943"/>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EF3E7B" w:rsidRPr="003A6BE0">
        <w:rPr>
          <w:rFonts w:ascii="BIZ UDPゴシック" w:eastAsia="BIZ UDPゴシック" w:hAnsi="BIZ UDPゴシック" w:hint="eastAsia"/>
          <w:sz w:val="24"/>
          <w:szCs w:val="24"/>
        </w:rPr>
        <w:t>当センター紹介動画を</w:t>
      </w:r>
      <w:r w:rsidR="00AC002C" w:rsidRPr="003A6BE0">
        <w:rPr>
          <w:rFonts w:ascii="BIZ UDPゴシック" w:eastAsia="BIZ UDPゴシック" w:hAnsi="BIZ UDPゴシック" w:hint="eastAsia"/>
          <w:sz w:val="24"/>
          <w:szCs w:val="24"/>
        </w:rPr>
        <w:t>上映</w:t>
      </w:r>
      <w:r w:rsidR="00EF3E7B" w:rsidRPr="003A6BE0">
        <w:rPr>
          <w:rFonts w:ascii="BIZ UDPゴシック" w:eastAsia="BIZ UDPゴシック" w:hAnsi="BIZ UDPゴシック" w:hint="eastAsia"/>
          <w:sz w:val="24"/>
          <w:szCs w:val="24"/>
        </w:rPr>
        <w:t>し、施設概要について説明</w:t>
      </w:r>
    </w:p>
    <w:p w14:paraId="06843361" w14:textId="5FCB737F" w:rsidR="00770820" w:rsidRPr="003A6BE0" w:rsidRDefault="0099034A" w:rsidP="003A6BE0">
      <w:pPr>
        <w:pStyle w:val="af"/>
        <w:ind w:leftChars="0" w:left="943"/>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EF3E7B" w:rsidRPr="003A6BE0">
        <w:rPr>
          <w:rFonts w:ascii="BIZ UDPゴシック" w:eastAsia="BIZ UDPゴシック" w:hAnsi="BIZ UDPゴシック" w:hint="eastAsia"/>
          <w:sz w:val="24"/>
          <w:szCs w:val="24"/>
        </w:rPr>
        <w:t>施設内を案内し、居室・食堂・浴室・日中活動場所等の見学実施</w:t>
      </w:r>
    </w:p>
    <w:p w14:paraId="4AADB6D5" w14:textId="2C20D348" w:rsidR="00AC002C" w:rsidRPr="003A6BE0" w:rsidRDefault="00EF3E7B" w:rsidP="00EF3E7B">
      <w:pPr>
        <w:ind w:left="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４</w:t>
      </w:r>
      <w:r w:rsidR="00C15B27">
        <w:rPr>
          <w:rFonts w:ascii="BIZ UDPゴシック" w:eastAsia="BIZ UDPゴシック" w:hAnsi="BIZ UDPゴシック" w:hint="eastAsia"/>
          <w:sz w:val="24"/>
          <w:szCs w:val="24"/>
        </w:rPr>
        <w:t xml:space="preserve">　</w:t>
      </w:r>
      <w:r w:rsidR="00AC002C" w:rsidRPr="003A6BE0">
        <w:rPr>
          <w:rFonts w:ascii="BIZ UDPゴシック" w:eastAsia="BIZ UDPゴシック" w:hAnsi="BIZ UDPゴシック" w:hint="eastAsia"/>
          <w:sz w:val="24"/>
          <w:szCs w:val="24"/>
        </w:rPr>
        <w:t>利用者の支援状況報告</w:t>
      </w:r>
    </w:p>
    <w:p w14:paraId="6B516913" w14:textId="7ADF2506" w:rsidR="00AC002C" w:rsidRPr="00C15B27" w:rsidRDefault="003A6BE0" w:rsidP="00C15B27">
      <w:pPr>
        <w:ind w:firstLineChars="300" w:firstLine="695"/>
        <w:rPr>
          <w:rFonts w:ascii="BIZ UDPゴシック" w:eastAsia="BIZ UDPゴシック" w:hAnsi="BIZ UDPゴシック"/>
          <w:sz w:val="24"/>
          <w:szCs w:val="24"/>
        </w:rPr>
      </w:pPr>
      <w:r w:rsidRPr="00C15B27">
        <w:rPr>
          <w:rFonts w:ascii="BIZ UDPゴシック" w:eastAsia="BIZ UDPゴシック" w:hAnsi="BIZ UDPゴシック" w:hint="eastAsia"/>
          <w:sz w:val="24"/>
          <w:szCs w:val="24"/>
        </w:rPr>
        <w:t>（１）</w:t>
      </w:r>
      <w:r w:rsidR="00AC002C" w:rsidRPr="00C15B27">
        <w:rPr>
          <w:rFonts w:ascii="BIZ UDPゴシック" w:eastAsia="BIZ UDPゴシック" w:hAnsi="BIZ UDPゴシック" w:hint="eastAsia"/>
          <w:sz w:val="24"/>
          <w:szCs w:val="24"/>
        </w:rPr>
        <w:t>ヒヤリ</w:t>
      </w:r>
      <w:r w:rsidR="00EE731B" w:rsidRPr="00C15B27">
        <w:rPr>
          <w:rFonts w:ascii="BIZ UDPゴシック" w:eastAsia="BIZ UDPゴシック" w:hAnsi="BIZ UDPゴシック" w:hint="eastAsia"/>
          <w:sz w:val="24"/>
          <w:szCs w:val="24"/>
        </w:rPr>
        <w:t>ハット</w:t>
      </w:r>
      <w:r w:rsidR="00AC002C" w:rsidRPr="00C15B27">
        <w:rPr>
          <w:rFonts w:ascii="BIZ UDPゴシック" w:eastAsia="BIZ UDPゴシック" w:hAnsi="BIZ UDPゴシック" w:hint="eastAsia"/>
          <w:sz w:val="24"/>
          <w:szCs w:val="24"/>
        </w:rPr>
        <w:t>、事故報告</w:t>
      </w:r>
    </w:p>
    <w:p w14:paraId="198247A7" w14:textId="587F0504" w:rsidR="0099034A" w:rsidRDefault="0099034A" w:rsidP="003A6BE0">
      <w:pPr>
        <w:pStyle w:val="af"/>
        <w:ind w:leftChars="0" w:left="943"/>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EF3E7B" w:rsidRPr="003A6BE0">
        <w:rPr>
          <w:rFonts w:ascii="BIZ UDPゴシック" w:eastAsia="BIZ UDPゴシック" w:hAnsi="BIZ UDPゴシック" w:hint="eastAsia"/>
          <w:sz w:val="24"/>
          <w:szCs w:val="24"/>
        </w:rPr>
        <w:t>ヒヤリハットについての説明と集約の目的と効果について説明</w:t>
      </w:r>
    </w:p>
    <w:p w14:paraId="48FB47EE" w14:textId="7A4A0F5C" w:rsidR="00EF4EB7" w:rsidRPr="003A6BE0" w:rsidRDefault="0099034A" w:rsidP="003A6BE0">
      <w:pPr>
        <w:pStyle w:val="af"/>
        <w:ind w:leftChars="0" w:left="943"/>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EA7EF6" w:rsidRPr="003A6BE0">
        <w:rPr>
          <w:rFonts w:ascii="BIZ UDPゴシック" w:eastAsia="BIZ UDPゴシック" w:hAnsi="BIZ UDPゴシック" w:hint="eastAsia"/>
          <w:sz w:val="24"/>
          <w:szCs w:val="24"/>
        </w:rPr>
        <w:t>昨年度の報告件数と主な対応策を</w:t>
      </w:r>
      <w:r w:rsidR="007D75F3">
        <w:rPr>
          <w:rFonts w:ascii="BIZ UDPゴシック" w:eastAsia="BIZ UDPゴシック" w:hAnsi="BIZ UDPゴシック" w:hint="eastAsia"/>
          <w:sz w:val="24"/>
          <w:szCs w:val="24"/>
        </w:rPr>
        <w:t>報告</w:t>
      </w:r>
    </w:p>
    <w:p w14:paraId="24B900CD" w14:textId="7FD78094" w:rsidR="00114679" w:rsidRPr="00C15B27" w:rsidRDefault="003A6BE0" w:rsidP="00C15B27">
      <w:pPr>
        <w:ind w:firstLineChars="250" w:firstLine="579"/>
        <w:rPr>
          <w:rFonts w:ascii="BIZ UDPゴシック" w:eastAsia="BIZ UDPゴシック" w:hAnsi="BIZ UDPゴシック"/>
          <w:sz w:val="24"/>
          <w:szCs w:val="24"/>
        </w:rPr>
      </w:pPr>
      <w:r w:rsidRPr="00C15B27">
        <w:rPr>
          <w:rFonts w:ascii="BIZ UDPゴシック" w:eastAsia="BIZ UDPゴシック" w:hAnsi="BIZ UDPゴシック" w:hint="eastAsia"/>
          <w:sz w:val="24"/>
          <w:szCs w:val="24"/>
        </w:rPr>
        <w:t>（２）</w:t>
      </w:r>
      <w:r w:rsidR="00AC002C" w:rsidRPr="00C15B27">
        <w:rPr>
          <w:rFonts w:ascii="BIZ UDPゴシック" w:eastAsia="BIZ UDPゴシック" w:hAnsi="BIZ UDPゴシック" w:hint="eastAsia"/>
          <w:sz w:val="24"/>
          <w:szCs w:val="24"/>
        </w:rPr>
        <w:t>退所者アフターフォロー紹介</w:t>
      </w:r>
    </w:p>
    <w:p w14:paraId="6DCFB87C" w14:textId="58216B7C" w:rsidR="00EF4EB7" w:rsidRPr="003A6BE0" w:rsidRDefault="00EF4EB7" w:rsidP="00770820">
      <w:pPr>
        <w:pStyle w:val="af"/>
        <w:ind w:leftChars="0" w:left="94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・資料</w:t>
      </w:r>
      <w:r w:rsidR="00074A81" w:rsidRPr="003A6BE0">
        <w:rPr>
          <w:rFonts w:ascii="BIZ UDPゴシック" w:eastAsia="BIZ UDPゴシック" w:hAnsi="BIZ UDPゴシック" w:hint="eastAsia"/>
          <w:sz w:val="24"/>
          <w:szCs w:val="24"/>
        </w:rPr>
        <w:t>（ホームページ掲載）に基づき</w:t>
      </w:r>
      <w:r w:rsidRPr="003A6BE0">
        <w:rPr>
          <w:rFonts w:ascii="BIZ UDPゴシック" w:eastAsia="BIZ UDPゴシック" w:hAnsi="BIZ UDPゴシック" w:hint="eastAsia"/>
          <w:sz w:val="24"/>
          <w:szCs w:val="24"/>
        </w:rPr>
        <w:t>退所者アンケートの調査結果報告</w:t>
      </w:r>
    </w:p>
    <w:p w14:paraId="23E1BD34" w14:textId="77777777" w:rsidR="00E26F6D" w:rsidRPr="003A6BE0" w:rsidRDefault="00EF4EB7" w:rsidP="00E26F6D">
      <w:pPr>
        <w:pStyle w:val="af"/>
        <w:ind w:leftChars="0" w:left="0" w:firstLineChars="400" w:firstLine="926"/>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Pr="003A6BE0">
        <w:rPr>
          <w:rFonts w:ascii="BIZ UDPゴシック" w:eastAsia="BIZ UDPゴシック" w:hAnsi="BIZ UDPゴシック"/>
          <w:sz w:val="24"/>
          <w:szCs w:val="24"/>
        </w:rPr>
        <w:t>今後もアンケートの回収率を維持し</w:t>
      </w:r>
      <w:r w:rsidR="00CA52F1" w:rsidRPr="003A6BE0">
        <w:rPr>
          <w:rFonts w:ascii="BIZ UDPゴシック" w:eastAsia="BIZ UDPゴシック" w:hAnsi="BIZ UDPゴシック" w:hint="eastAsia"/>
          <w:sz w:val="24"/>
          <w:szCs w:val="24"/>
        </w:rPr>
        <w:t>、</w:t>
      </w:r>
      <w:r w:rsidRPr="003A6BE0">
        <w:rPr>
          <w:rFonts w:ascii="BIZ UDPゴシック" w:eastAsia="BIZ UDPゴシック" w:hAnsi="BIZ UDPゴシック"/>
          <w:sz w:val="24"/>
          <w:szCs w:val="24"/>
        </w:rPr>
        <w:t>意見を職員間で共有</w:t>
      </w:r>
      <w:r w:rsidR="00CA52F1" w:rsidRPr="003A6BE0">
        <w:rPr>
          <w:rFonts w:ascii="BIZ UDPゴシック" w:eastAsia="BIZ UDPゴシック" w:hAnsi="BIZ UDPゴシック" w:hint="eastAsia"/>
          <w:sz w:val="24"/>
          <w:szCs w:val="24"/>
        </w:rPr>
        <w:t>、</w:t>
      </w:r>
      <w:r w:rsidRPr="003A6BE0">
        <w:rPr>
          <w:rFonts w:ascii="BIZ UDPゴシック" w:eastAsia="BIZ UDPゴシック" w:hAnsi="BIZ UDPゴシック"/>
          <w:sz w:val="24"/>
          <w:szCs w:val="24"/>
        </w:rPr>
        <w:t>支援の質と利用者の</w:t>
      </w:r>
    </w:p>
    <w:p w14:paraId="126E442C" w14:textId="05803E46" w:rsidR="00EF4EB7" w:rsidRPr="003A6BE0" w:rsidRDefault="00EF4EB7" w:rsidP="00EA7EF6">
      <w:pPr>
        <w:pStyle w:val="af"/>
        <w:ind w:leftChars="500" w:left="1008"/>
        <w:rPr>
          <w:rFonts w:ascii="BIZ UDPゴシック" w:eastAsia="BIZ UDPゴシック" w:hAnsi="BIZ UDPゴシック"/>
          <w:sz w:val="24"/>
          <w:szCs w:val="24"/>
        </w:rPr>
      </w:pPr>
      <w:r w:rsidRPr="003A6BE0">
        <w:rPr>
          <w:rFonts w:ascii="BIZ UDPゴシック" w:eastAsia="BIZ UDPゴシック" w:hAnsi="BIZ UDPゴシック"/>
          <w:sz w:val="24"/>
          <w:szCs w:val="24"/>
        </w:rPr>
        <w:t>満足度の向上に努めてい</w:t>
      </w:r>
      <w:r w:rsidR="00CA52F1" w:rsidRPr="003A6BE0">
        <w:rPr>
          <w:rFonts w:ascii="BIZ UDPゴシック" w:eastAsia="BIZ UDPゴシック" w:hAnsi="BIZ UDPゴシック" w:hint="eastAsia"/>
          <w:sz w:val="24"/>
          <w:szCs w:val="24"/>
        </w:rPr>
        <w:t>く</w:t>
      </w:r>
    </w:p>
    <w:p w14:paraId="40F57158" w14:textId="2F828E37" w:rsidR="00770820" w:rsidRDefault="00770820" w:rsidP="00770820">
      <w:pPr>
        <w:pStyle w:val="af"/>
        <w:ind w:leftChars="0" w:left="943"/>
        <w:rPr>
          <w:rFonts w:ascii="BIZ UDPゴシック" w:eastAsia="BIZ UDPゴシック" w:hAnsi="BIZ UDPゴシック"/>
          <w:sz w:val="24"/>
          <w:szCs w:val="24"/>
        </w:rPr>
      </w:pPr>
    </w:p>
    <w:p w14:paraId="3E969AF0" w14:textId="77777777" w:rsidR="003A6BE0" w:rsidRPr="003A6BE0" w:rsidRDefault="003A6BE0" w:rsidP="00770820">
      <w:pPr>
        <w:pStyle w:val="af"/>
        <w:ind w:leftChars="0" w:left="943"/>
        <w:rPr>
          <w:rFonts w:ascii="BIZ UDPゴシック" w:eastAsia="BIZ UDPゴシック" w:hAnsi="BIZ UDPゴシック"/>
          <w:sz w:val="24"/>
          <w:szCs w:val="24"/>
        </w:rPr>
      </w:pPr>
    </w:p>
    <w:p w14:paraId="14EFCEFB" w14:textId="2DC2F486" w:rsidR="00AC002C" w:rsidRPr="003A6BE0" w:rsidRDefault="003A6BE0" w:rsidP="003A6BE0">
      <w:pPr>
        <w:ind w:left="463"/>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５</w:t>
      </w:r>
      <w:r w:rsidR="00C15B27">
        <w:rPr>
          <w:rFonts w:ascii="BIZ UDPゴシック" w:eastAsia="BIZ UDPゴシック" w:hAnsi="BIZ UDPゴシック" w:hint="eastAsia"/>
          <w:sz w:val="24"/>
          <w:szCs w:val="24"/>
        </w:rPr>
        <w:t xml:space="preserve"> </w:t>
      </w:r>
      <w:r w:rsidR="00A70D13" w:rsidRPr="003A6BE0">
        <w:rPr>
          <w:rFonts w:ascii="BIZ UDPゴシック" w:eastAsia="BIZ UDPゴシック" w:hAnsi="BIZ UDPゴシック" w:hint="eastAsia"/>
          <w:sz w:val="24"/>
          <w:szCs w:val="24"/>
        </w:rPr>
        <w:t>参加者</w:t>
      </w:r>
      <w:r w:rsidR="00AC002C" w:rsidRPr="003A6BE0">
        <w:rPr>
          <w:rFonts w:ascii="BIZ UDPゴシック" w:eastAsia="BIZ UDPゴシック" w:hAnsi="BIZ UDPゴシック" w:hint="eastAsia"/>
          <w:sz w:val="24"/>
          <w:szCs w:val="24"/>
        </w:rPr>
        <w:t>からの意見、質疑応答</w:t>
      </w:r>
    </w:p>
    <w:p w14:paraId="1D452297" w14:textId="25E2255B" w:rsidR="006E13AD" w:rsidRPr="003A6BE0" w:rsidRDefault="00FF4A62" w:rsidP="003379E8">
      <w:pPr>
        <w:ind w:leftChars="200" w:left="866" w:hangingChars="200" w:hanging="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00EA7EF6" w:rsidRPr="003A6BE0">
        <w:rPr>
          <w:rFonts w:ascii="BIZ UDPゴシック" w:eastAsia="BIZ UDPゴシック" w:hAnsi="BIZ UDPゴシック" w:hint="eastAsia"/>
          <w:sz w:val="24"/>
          <w:szCs w:val="24"/>
        </w:rPr>
        <w:t>家族</w:t>
      </w:r>
      <w:r w:rsidR="00C15B27">
        <w:rPr>
          <w:rFonts w:ascii="BIZ UDPゴシック" w:eastAsia="BIZ UDPゴシック" w:hAnsi="BIZ UDPゴシック" w:hint="eastAsia"/>
          <w:sz w:val="24"/>
          <w:szCs w:val="24"/>
        </w:rPr>
        <w:t>：</w:t>
      </w:r>
      <w:r w:rsidR="00840C22" w:rsidRPr="003A6BE0">
        <w:rPr>
          <w:rFonts w:ascii="BIZ UDPゴシック" w:eastAsia="BIZ UDPゴシック" w:hAnsi="BIZ UDPゴシック" w:hint="eastAsia"/>
          <w:sz w:val="24"/>
          <w:szCs w:val="24"/>
        </w:rPr>
        <w:t>利用中の</w:t>
      </w:r>
      <w:r w:rsidR="00114679" w:rsidRPr="003A6BE0">
        <w:rPr>
          <w:rFonts w:ascii="BIZ UDPゴシック" w:eastAsia="BIZ UDPゴシック" w:hAnsi="BIZ UDPゴシック" w:hint="eastAsia"/>
          <w:sz w:val="24"/>
          <w:szCs w:val="24"/>
        </w:rPr>
        <w:t>本人の意識</w:t>
      </w:r>
      <w:r w:rsidR="00831E8F" w:rsidRPr="003A6BE0">
        <w:rPr>
          <w:rFonts w:ascii="BIZ UDPゴシック" w:eastAsia="BIZ UDPゴシック" w:hAnsi="BIZ UDPゴシック" w:hint="eastAsia"/>
          <w:sz w:val="24"/>
          <w:szCs w:val="24"/>
        </w:rPr>
        <w:t>が</w:t>
      </w:r>
      <w:r w:rsidR="00840C22" w:rsidRPr="003A6BE0">
        <w:rPr>
          <w:rFonts w:ascii="BIZ UDPゴシック" w:eastAsia="BIZ UDPゴシック" w:hAnsi="BIZ UDPゴシック" w:hint="eastAsia"/>
          <w:sz w:val="24"/>
          <w:szCs w:val="24"/>
        </w:rPr>
        <w:t>あまり高くない</w:t>
      </w:r>
      <w:r w:rsidR="00831E8F" w:rsidRPr="003A6BE0">
        <w:rPr>
          <w:rFonts w:ascii="BIZ UDPゴシック" w:eastAsia="BIZ UDPゴシック" w:hAnsi="BIZ UDPゴシック" w:hint="eastAsia"/>
          <w:sz w:val="24"/>
          <w:szCs w:val="24"/>
        </w:rPr>
        <w:t>。</w:t>
      </w:r>
      <w:r w:rsidR="00114679" w:rsidRPr="003A6BE0">
        <w:rPr>
          <w:rFonts w:ascii="BIZ UDPゴシック" w:eastAsia="BIZ UDPゴシック" w:hAnsi="BIZ UDPゴシック" w:hint="eastAsia"/>
          <w:sz w:val="24"/>
          <w:szCs w:val="24"/>
        </w:rPr>
        <w:t>やる気が</w:t>
      </w:r>
      <w:r w:rsidR="00840C22" w:rsidRPr="003A6BE0">
        <w:rPr>
          <w:rFonts w:ascii="BIZ UDPゴシック" w:eastAsia="BIZ UDPゴシック" w:hAnsi="BIZ UDPゴシック" w:hint="eastAsia"/>
          <w:sz w:val="24"/>
          <w:szCs w:val="24"/>
        </w:rPr>
        <w:t>でないの</w:t>
      </w:r>
      <w:r w:rsidR="00114679" w:rsidRPr="003A6BE0">
        <w:rPr>
          <w:rFonts w:ascii="BIZ UDPゴシック" w:eastAsia="BIZ UDPゴシック" w:hAnsi="BIZ UDPゴシック" w:hint="eastAsia"/>
          <w:sz w:val="24"/>
          <w:szCs w:val="24"/>
        </w:rPr>
        <w:t>は</w:t>
      </w:r>
      <w:r w:rsidR="00840C22" w:rsidRPr="003A6BE0">
        <w:rPr>
          <w:rFonts w:ascii="BIZ UDPゴシック" w:eastAsia="BIZ UDPゴシック" w:hAnsi="BIZ UDPゴシック" w:hint="eastAsia"/>
          <w:sz w:val="24"/>
          <w:szCs w:val="24"/>
        </w:rPr>
        <w:t>障がいが一因である</w:t>
      </w:r>
      <w:r w:rsidR="00114679" w:rsidRPr="003A6BE0">
        <w:rPr>
          <w:rFonts w:ascii="BIZ UDPゴシック" w:eastAsia="BIZ UDPゴシック" w:hAnsi="BIZ UDPゴシック" w:hint="eastAsia"/>
          <w:sz w:val="24"/>
          <w:szCs w:val="24"/>
        </w:rPr>
        <w:t>と</w:t>
      </w:r>
      <w:r w:rsidR="003A6BE0">
        <w:rPr>
          <w:rFonts w:ascii="BIZ UDPゴシック" w:eastAsia="BIZ UDPゴシック" w:hAnsi="BIZ UDPゴシック" w:hint="eastAsia"/>
          <w:sz w:val="24"/>
          <w:szCs w:val="24"/>
        </w:rPr>
        <w:t xml:space="preserve">　　　</w:t>
      </w:r>
      <w:r w:rsidR="00114679" w:rsidRPr="003A6BE0">
        <w:rPr>
          <w:rFonts w:ascii="BIZ UDPゴシック" w:eastAsia="BIZ UDPゴシック" w:hAnsi="BIZ UDPゴシック" w:hint="eastAsia"/>
          <w:sz w:val="24"/>
          <w:szCs w:val="24"/>
        </w:rPr>
        <w:t>思うがプログラムに本気で</w:t>
      </w:r>
      <w:r w:rsidR="00840C22" w:rsidRPr="003A6BE0">
        <w:rPr>
          <w:rFonts w:ascii="BIZ UDPゴシック" w:eastAsia="BIZ UDPゴシック" w:hAnsi="BIZ UDPゴシック" w:hint="eastAsia"/>
          <w:sz w:val="24"/>
          <w:szCs w:val="24"/>
        </w:rPr>
        <w:t>取り組んで欲しい。時折季節の移り変わりを感じる機会として屋外で日課や行事を実施してもらいたい。</w:t>
      </w:r>
    </w:p>
    <w:p w14:paraId="4DCCAF94" w14:textId="118644D6" w:rsidR="006E13AD" w:rsidRPr="00C15B27" w:rsidRDefault="00FF4A62" w:rsidP="003379E8">
      <w:pPr>
        <w:pStyle w:val="af"/>
        <w:ind w:leftChars="200" w:left="866" w:hangingChars="200" w:hanging="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00EA7EF6" w:rsidRPr="003A6BE0">
        <w:rPr>
          <w:rFonts w:ascii="BIZ UDPゴシック" w:eastAsia="BIZ UDPゴシック" w:hAnsi="BIZ UDPゴシック" w:hint="eastAsia"/>
          <w:sz w:val="24"/>
          <w:szCs w:val="24"/>
        </w:rPr>
        <w:t>利用者</w:t>
      </w:r>
      <w:r w:rsidR="00C15B27">
        <w:rPr>
          <w:rFonts w:ascii="BIZ UDPゴシック" w:eastAsia="BIZ UDPゴシック" w:hAnsi="BIZ UDPゴシック" w:hint="eastAsia"/>
          <w:sz w:val="24"/>
          <w:szCs w:val="24"/>
        </w:rPr>
        <w:t>：</w:t>
      </w:r>
      <w:r w:rsidR="006E13AD" w:rsidRPr="003A6BE0">
        <w:rPr>
          <w:rFonts w:ascii="BIZ UDPゴシック" w:eastAsia="BIZ UDPゴシック" w:hAnsi="BIZ UDPゴシック" w:hint="eastAsia"/>
          <w:sz w:val="24"/>
          <w:szCs w:val="24"/>
        </w:rPr>
        <w:t>最初は</w:t>
      </w:r>
      <w:r w:rsidR="00C15B27">
        <w:rPr>
          <w:rFonts w:ascii="BIZ UDPゴシック" w:eastAsia="BIZ UDPゴシック" w:hAnsi="BIZ UDPゴシック" w:hint="eastAsia"/>
          <w:sz w:val="24"/>
          <w:szCs w:val="24"/>
        </w:rPr>
        <w:t>自ら</w:t>
      </w:r>
      <w:r w:rsidR="006E13AD" w:rsidRPr="003A6BE0">
        <w:rPr>
          <w:rFonts w:ascii="BIZ UDPゴシック" w:eastAsia="BIZ UDPゴシック" w:hAnsi="BIZ UDPゴシック" w:hint="eastAsia"/>
          <w:sz w:val="24"/>
          <w:szCs w:val="24"/>
        </w:rPr>
        <w:t>前向きに取り組む</w:t>
      </w:r>
      <w:r w:rsidR="00840C22" w:rsidRPr="003A6BE0">
        <w:rPr>
          <w:rFonts w:ascii="BIZ UDPゴシック" w:eastAsia="BIZ UDPゴシック" w:hAnsi="BIZ UDPゴシック" w:hint="eastAsia"/>
          <w:sz w:val="24"/>
          <w:szCs w:val="24"/>
        </w:rPr>
        <w:t>ことに気づかなかったが、</w:t>
      </w:r>
      <w:r w:rsidR="006E13AD" w:rsidRPr="003A6BE0">
        <w:rPr>
          <w:rFonts w:ascii="BIZ UDPゴシック" w:eastAsia="BIZ UDPゴシック" w:hAnsi="BIZ UDPゴシック" w:hint="eastAsia"/>
          <w:sz w:val="24"/>
          <w:szCs w:val="24"/>
        </w:rPr>
        <w:t>リハビリに励んでいる他の利用者</w:t>
      </w:r>
      <w:r w:rsidR="00840C22" w:rsidRPr="003A6BE0">
        <w:rPr>
          <w:rFonts w:ascii="BIZ UDPゴシック" w:eastAsia="BIZ UDPゴシック" w:hAnsi="BIZ UDPゴシック" w:hint="eastAsia"/>
          <w:sz w:val="24"/>
          <w:szCs w:val="24"/>
        </w:rPr>
        <w:t>から</w:t>
      </w:r>
      <w:r w:rsidR="006E13AD" w:rsidRPr="003A6BE0">
        <w:rPr>
          <w:rFonts w:ascii="BIZ UDPゴシック" w:eastAsia="BIZ UDPゴシック" w:hAnsi="BIZ UDPゴシック" w:hint="eastAsia"/>
          <w:sz w:val="24"/>
          <w:szCs w:val="24"/>
        </w:rPr>
        <w:t>影響をうけた。食事面について塩分制限があるのはつらい。薄味に慣れてきた</w:t>
      </w:r>
      <w:r w:rsidR="00840C22" w:rsidRPr="00C15B27">
        <w:rPr>
          <w:rFonts w:ascii="BIZ UDPゴシック" w:eastAsia="BIZ UDPゴシック" w:hAnsi="BIZ UDPゴシック" w:hint="eastAsia"/>
          <w:sz w:val="24"/>
          <w:szCs w:val="24"/>
        </w:rPr>
        <w:t>が、退所後継続出来るか不安。</w:t>
      </w:r>
    </w:p>
    <w:p w14:paraId="1297460F" w14:textId="1DF5E666" w:rsidR="006E13AD" w:rsidRPr="003A6BE0" w:rsidRDefault="006E13AD" w:rsidP="003379E8">
      <w:pPr>
        <w:pStyle w:val="af"/>
        <w:ind w:left="806"/>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シーツ交換をここにきて自分でやるようになった。回を重ね</w:t>
      </w:r>
      <w:r w:rsidR="0099034A">
        <w:rPr>
          <w:rFonts w:ascii="BIZ UDPゴシック" w:eastAsia="BIZ UDPゴシック" w:hAnsi="BIZ UDPゴシック" w:hint="eastAsia"/>
          <w:sz w:val="24"/>
          <w:szCs w:val="24"/>
        </w:rPr>
        <w:t>ているうちに</w:t>
      </w:r>
      <w:r w:rsidRPr="003A6BE0">
        <w:rPr>
          <w:rFonts w:ascii="BIZ UDPゴシック" w:eastAsia="BIZ UDPゴシック" w:hAnsi="BIZ UDPゴシック" w:hint="eastAsia"/>
          <w:sz w:val="24"/>
          <w:szCs w:val="24"/>
        </w:rPr>
        <w:t>できるようになった。</w:t>
      </w:r>
    </w:p>
    <w:p w14:paraId="4AA9372D" w14:textId="7CB059B1" w:rsidR="003A6BE0" w:rsidRDefault="00FF4A62" w:rsidP="003A6BE0">
      <w:pPr>
        <w:ind w:firstLineChars="200" w:firstLine="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00840C22" w:rsidRPr="003A6BE0">
        <w:rPr>
          <w:rFonts w:ascii="BIZ UDPゴシック" w:eastAsia="BIZ UDPゴシック" w:hAnsi="BIZ UDPゴシック" w:hint="eastAsia"/>
          <w:sz w:val="24"/>
          <w:szCs w:val="24"/>
        </w:rPr>
        <w:t>地域活動協議会長</w:t>
      </w:r>
      <w:r w:rsidR="00C15B27">
        <w:rPr>
          <w:rFonts w:ascii="BIZ UDPゴシック" w:eastAsia="BIZ UDPゴシック" w:hAnsi="BIZ UDPゴシック" w:hint="eastAsia"/>
          <w:sz w:val="24"/>
          <w:szCs w:val="24"/>
        </w:rPr>
        <w:t>：</w:t>
      </w:r>
      <w:r w:rsidR="007D039E">
        <w:rPr>
          <w:rFonts w:ascii="BIZ UDPゴシック" w:eastAsia="BIZ UDPゴシック" w:hAnsi="BIZ UDPゴシック" w:hint="eastAsia"/>
          <w:sz w:val="24"/>
          <w:szCs w:val="24"/>
        </w:rPr>
        <w:t>ヒ</w:t>
      </w:r>
      <w:r w:rsidR="0099034A">
        <w:rPr>
          <w:rFonts w:ascii="BIZ UDPゴシック" w:eastAsia="BIZ UDPゴシック" w:hAnsi="BIZ UDPゴシック" w:hint="eastAsia"/>
          <w:sz w:val="24"/>
          <w:szCs w:val="24"/>
        </w:rPr>
        <w:t>ヤ</w:t>
      </w:r>
      <w:r w:rsidR="007D039E">
        <w:rPr>
          <w:rFonts w:ascii="BIZ UDPゴシック" w:eastAsia="BIZ UDPゴシック" w:hAnsi="BIZ UDPゴシック" w:hint="eastAsia"/>
          <w:sz w:val="24"/>
          <w:szCs w:val="24"/>
        </w:rPr>
        <w:t>リハットが</w:t>
      </w:r>
      <w:r w:rsidR="006E13AD" w:rsidRPr="003A6BE0">
        <w:rPr>
          <w:rFonts w:ascii="BIZ UDPゴシック" w:eastAsia="BIZ UDPゴシック" w:hAnsi="BIZ UDPゴシック" w:hint="eastAsia"/>
          <w:sz w:val="24"/>
          <w:szCs w:val="24"/>
        </w:rPr>
        <w:t>共有されているのは安心につながる。</w:t>
      </w:r>
    </w:p>
    <w:p w14:paraId="16F14BD8" w14:textId="0999AC09" w:rsidR="006E13AD" w:rsidRPr="003A6BE0" w:rsidRDefault="00B27045" w:rsidP="003379E8">
      <w:pPr>
        <w:ind w:leftChars="400" w:left="806"/>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心強い。</w:t>
      </w:r>
      <w:r w:rsidR="006E13AD" w:rsidRPr="003A6BE0">
        <w:rPr>
          <w:rFonts w:ascii="BIZ UDPゴシック" w:eastAsia="BIZ UDPゴシック" w:hAnsi="BIZ UDPゴシック" w:hint="eastAsia"/>
          <w:sz w:val="24"/>
          <w:szCs w:val="24"/>
        </w:rPr>
        <w:t>退所時のアンケートについて、結果をどのように生かしているのか？取り組み内容に変化は？</w:t>
      </w:r>
    </w:p>
    <w:p w14:paraId="0D0F5268" w14:textId="7B609802" w:rsidR="00344EF7" w:rsidRPr="007D039E" w:rsidRDefault="00FF4A62" w:rsidP="003379E8">
      <w:pPr>
        <w:ind w:leftChars="216" w:left="898" w:hangingChars="200" w:hanging="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00C15B27">
        <w:rPr>
          <w:rFonts w:ascii="BIZ UDPゴシック" w:eastAsia="BIZ UDPゴシック" w:hAnsi="BIZ UDPゴシック" w:hint="eastAsia"/>
          <w:sz w:val="24"/>
          <w:szCs w:val="24"/>
        </w:rPr>
        <w:t>自立センター職員：</w:t>
      </w:r>
      <w:r w:rsidR="003A6BE0">
        <w:rPr>
          <w:rFonts w:ascii="BIZ UDPゴシック" w:eastAsia="BIZ UDPゴシック" w:hAnsi="BIZ UDPゴシック" w:hint="eastAsia"/>
          <w:sz w:val="24"/>
          <w:szCs w:val="24"/>
        </w:rPr>
        <w:t>それらも</w:t>
      </w:r>
      <w:r w:rsidR="00C15B27">
        <w:rPr>
          <w:rFonts w:ascii="BIZ UDPゴシック" w:eastAsia="BIZ UDPゴシック" w:hAnsi="BIZ UDPゴシック" w:hint="eastAsia"/>
          <w:sz w:val="24"/>
          <w:szCs w:val="24"/>
        </w:rPr>
        <w:t>踏まえて</w:t>
      </w:r>
      <w:r w:rsidR="00344EF7" w:rsidRPr="003A6BE0">
        <w:rPr>
          <w:rFonts w:ascii="BIZ UDPゴシック" w:eastAsia="BIZ UDPゴシック" w:hAnsi="BIZ UDPゴシック" w:hint="eastAsia"/>
          <w:sz w:val="24"/>
          <w:szCs w:val="24"/>
        </w:rPr>
        <w:t>来年度から新しいプロ</w:t>
      </w:r>
      <w:r w:rsidR="006E13AD" w:rsidRPr="003A6BE0">
        <w:rPr>
          <w:rFonts w:ascii="BIZ UDPゴシック" w:eastAsia="BIZ UDPゴシック" w:hAnsi="BIZ UDPゴシック" w:hint="eastAsia"/>
          <w:sz w:val="24"/>
          <w:szCs w:val="24"/>
        </w:rPr>
        <w:t>グラム</w:t>
      </w:r>
      <w:r w:rsidR="00344EF7" w:rsidRPr="003A6BE0">
        <w:rPr>
          <w:rFonts w:ascii="BIZ UDPゴシック" w:eastAsia="BIZ UDPゴシック" w:hAnsi="BIZ UDPゴシック" w:hint="eastAsia"/>
          <w:sz w:val="24"/>
          <w:szCs w:val="24"/>
        </w:rPr>
        <w:t>を</w:t>
      </w:r>
      <w:r w:rsidR="003A6BE0">
        <w:rPr>
          <w:rFonts w:ascii="BIZ UDPゴシック" w:eastAsia="BIZ UDPゴシック" w:hAnsi="BIZ UDPゴシック" w:hint="eastAsia"/>
          <w:sz w:val="24"/>
          <w:szCs w:val="24"/>
        </w:rPr>
        <w:t>実施する</w:t>
      </w:r>
      <w:r w:rsidR="00B27045" w:rsidRPr="003A6BE0">
        <w:rPr>
          <w:rFonts w:ascii="BIZ UDPゴシック" w:eastAsia="BIZ UDPゴシック" w:hAnsi="BIZ UDPゴシック"/>
          <w:sz w:val="24"/>
          <w:szCs w:val="24"/>
        </w:rPr>
        <w:t>。</w:t>
      </w:r>
      <w:r w:rsidR="00B27045" w:rsidRPr="003A6BE0">
        <w:rPr>
          <w:rFonts w:ascii="BIZ UDPゴシック" w:eastAsia="BIZ UDPゴシック" w:hAnsi="BIZ UDPゴシック" w:hint="eastAsia"/>
          <w:sz w:val="24"/>
          <w:szCs w:val="24"/>
        </w:rPr>
        <w:t>利用者の</w:t>
      </w:r>
      <w:r w:rsidR="007D039E">
        <w:rPr>
          <w:rFonts w:ascii="BIZ UDPゴシック" w:eastAsia="BIZ UDPゴシック" w:hAnsi="BIZ UDPゴシック" w:hint="eastAsia"/>
          <w:sz w:val="24"/>
          <w:szCs w:val="24"/>
        </w:rPr>
        <w:t>成長</w:t>
      </w:r>
      <w:r w:rsidR="00B27045" w:rsidRPr="003A6BE0">
        <w:rPr>
          <w:rFonts w:ascii="BIZ UDPゴシック" w:eastAsia="BIZ UDPゴシック" w:hAnsi="BIZ UDPゴシック" w:hint="eastAsia"/>
          <w:sz w:val="24"/>
          <w:szCs w:val="24"/>
        </w:rPr>
        <w:t>がわかるものにしていきたい。</w:t>
      </w:r>
    </w:p>
    <w:p w14:paraId="60DE08EE" w14:textId="4C694C19" w:rsidR="00344EF7" w:rsidRPr="007D039E" w:rsidRDefault="00FF4A62" w:rsidP="007D039E">
      <w:pPr>
        <w:pStyle w:val="af"/>
        <w:ind w:leftChars="200" w:left="866" w:hangingChars="200" w:hanging="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007D039E">
        <w:rPr>
          <w:rFonts w:ascii="BIZ UDPゴシック" w:eastAsia="BIZ UDPゴシック" w:hAnsi="BIZ UDPゴシック" w:hint="eastAsia"/>
          <w:sz w:val="24"/>
          <w:szCs w:val="24"/>
        </w:rPr>
        <w:t>校長</w:t>
      </w:r>
      <w:r w:rsidR="00C15B27">
        <w:rPr>
          <w:rFonts w:ascii="BIZ UDPゴシック" w:eastAsia="BIZ UDPゴシック" w:hAnsi="BIZ UDPゴシック" w:hint="eastAsia"/>
          <w:sz w:val="24"/>
          <w:szCs w:val="24"/>
        </w:rPr>
        <w:t>：</w:t>
      </w:r>
      <w:r w:rsidRPr="003A6BE0">
        <w:rPr>
          <w:rFonts w:ascii="BIZ UDPゴシック" w:eastAsia="BIZ UDPゴシック" w:hAnsi="BIZ UDPゴシック"/>
          <w:sz w:val="24"/>
          <w:szCs w:val="24"/>
        </w:rPr>
        <w:t>改善して</w:t>
      </w:r>
      <w:r w:rsidRPr="003A6BE0">
        <w:rPr>
          <w:rFonts w:ascii="BIZ UDPゴシック" w:eastAsia="BIZ UDPゴシック" w:hAnsi="BIZ UDPゴシック" w:hint="eastAsia"/>
          <w:sz w:val="24"/>
          <w:szCs w:val="24"/>
        </w:rPr>
        <w:t>い</w:t>
      </w:r>
      <w:r w:rsidRPr="003A6BE0">
        <w:rPr>
          <w:rFonts w:ascii="BIZ UDPゴシック" w:eastAsia="BIZ UDPゴシック" w:hAnsi="BIZ UDPゴシック"/>
          <w:sz w:val="24"/>
          <w:szCs w:val="24"/>
        </w:rPr>
        <w:t>るところが素晴らしい</w:t>
      </w:r>
      <w:r w:rsidR="00344EF7" w:rsidRPr="003A6BE0">
        <w:rPr>
          <w:rFonts w:ascii="BIZ UDPゴシック" w:eastAsia="BIZ UDPゴシック" w:hAnsi="BIZ UDPゴシック" w:hint="eastAsia"/>
          <w:sz w:val="24"/>
          <w:szCs w:val="24"/>
        </w:rPr>
        <w:t>。退所者アンケートの不満は</w:t>
      </w:r>
      <w:r w:rsidR="007D039E">
        <w:rPr>
          <w:rFonts w:ascii="BIZ UDPゴシック" w:eastAsia="BIZ UDPゴシック" w:hAnsi="BIZ UDPゴシック" w:hint="eastAsia"/>
          <w:sz w:val="24"/>
          <w:szCs w:val="24"/>
        </w:rPr>
        <w:t>訓練を</w:t>
      </w:r>
      <w:r w:rsidR="00344EF7" w:rsidRPr="003A6BE0">
        <w:rPr>
          <w:rFonts w:ascii="BIZ UDPゴシック" w:eastAsia="BIZ UDPゴシック" w:hAnsi="BIZ UDPゴシック" w:hint="eastAsia"/>
          <w:sz w:val="24"/>
          <w:szCs w:val="24"/>
        </w:rPr>
        <w:t>「もっとしたか</w:t>
      </w:r>
      <w:r w:rsidR="007D039E">
        <w:rPr>
          <w:rFonts w:ascii="BIZ UDPゴシック" w:eastAsia="BIZ UDPゴシック" w:hAnsi="BIZ UDPゴシック" w:hint="eastAsia"/>
          <w:sz w:val="24"/>
          <w:szCs w:val="24"/>
        </w:rPr>
        <w:t xml:space="preserve">　</w:t>
      </w:r>
      <w:r w:rsidR="00344EF7" w:rsidRPr="003A6BE0">
        <w:rPr>
          <w:rFonts w:ascii="BIZ UDPゴシック" w:eastAsia="BIZ UDPゴシック" w:hAnsi="BIZ UDPゴシック" w:hint="eastAsia"/>
          <w:sz w:val="24"/>
          <w:szCs w:val="24"/>
        </w:rPr>
        <w:t>った」という前向きなものと感じた。</w:t>
      </w:r>
      <w:r w:rsidR="007D039E">
        <w:rPr>
          <w:rFonts w:ascii="BIZ UDPゴシック" w:eastAsia="BIZ UDPゴシック" w:hAnsi="BIZ UDPゴシック" w:hint="eastAsia"/>
          <w:sz w:val="24"/>
          <w:szCs w:val="24"/>
        </w:rPr>
        <w:t>入所時は</w:t>
      </w:r>
      <w:r w:rsidR="00344EF7" w:rsidRPr="003A6BE0">
        <w:rPr>
          <w:rFonts w:ascii="BIZ UDPゴシック" w:eastAsia="BIZ UDPゴシック" w:hAnsi="BIZ UDPゴシック" w:hint="eastAsia"/>
          <w:sz w:val="24"/>
          <w:szCs w:val="24"/>
        </w:rPr>
        <w:t>できなかったことができるようになった</w:t>
      </w:r>
      <w:r w:rsidRPr="003A6BE0">
        <w:rPr>
          <w:rFonts w:ascii="BIZ UDPゴシック" w:eastAsia="BIZ UDPゴシック" w:hAnsi="BIZ UDPゴシック" w:hint="eastAsia"/>
          <w:sz w:val="24"/>
          <w:szCs w:val="24"/>
        </w:rPr>
        <w:t>という声に</w:t>
      </w:r>
      <w:r w:rsidR="007D039E">
        <w:rPr>
          <w:rFonts w:ascii="BIZ UDPゴシック" w:eastAsia="BIZ UDPゴシック" w:hAnsi="BIZ UDPゴシック" w:hint="eastAsia"/>
          <w:sz w:val="24"/>
          <w:szCs w:val="24"/>
        </w:rPr>
        <w:t>あらためて</w:t>
      </w:r>
      <w:r w:rsidR="00344EF7" w:rsidRPr="007D039E">
        <w:rPr>
          <w:rFonts w:ascii="BIZ UDPゴシック" w:eastAsia="BIZ UDPゴシック" w:hAnsi="BIZ UDPゴシック" w:hint="eastAsia"/>
          <w:sz w:val="24"/>
          <w:szCs w:val="24"/>
        </w:rPr>
        <w:t>毎日の積み重ねが大事</w:t>
      </w:r>
      <w:r w:rsidRPr="007D039E">
        <w:rPr>
          <w:rFonts w:ascii="BIZ UDPゴシック" w:eastAsia="BIZ UDPゴシック" w:hAnsi="BIZ UDPゴシック" w:hint="eastAsia"/>
          <w:sz w:val="24"/>
          <w:szCs w:val="24"/>
        </w:rPr>
        <w:t>だと感じた</w:t>
      </w:r>
      <w:r w:rsidR="00344EF7" w:rsidRPr="007D039E">
        <w:rPr>
          <w:rFonts w:ascii="BIZ UDPゴシック" w:eastAsia="BIZ UDPゴシック" w:hAnsi="BIZ UDPゴシック" w:hint="eastAsia"/>
          <w:sz w:val="24"/>
          <w:szCs w:val="24"/>
        </w:rPr>
        <w:t>。</w:t>
      </w:r>
    </w:p>
    <w:p w14:paraId="252FEDBF" w14:textId="43A1A34A" w:rsidR="00344EF7" w:rsidRPr="003A6BE0" w:rsidRDefault="00FF4A62" w:rsidP="007D039E">
      <w:pPr>
        <w:pStyle w:val="af"/>
        <w:ind w:leftChars="0" w:left="0" w:firstLineChars="200" w:firstLine="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00C15B27">
        <w:rPr>
          <w:rFonts w:ascii="BIZ UDPゴシック" w:eastAsia="BIZ UDPゴシック" w:hAnsi="BIZ UDPゴシック" w:hint="eastAsia"/>
          <w:sz w:val="24"/>
          <w:szCs w:val="24"/>
        </w:rPr>
        <w:t>自立センター職員：</w:t>
      </w:r>
      <w:r w:rsidR="00EA7EF6" w:rsidRPr="003A6BE0">
        <w:rPr>
          <w:rFonts w:ascii="BIZ UDPゴシック" w:eastAsia="BIZ UDPゴシック" w:hAnsi="BIZ UDPゴシック" w:hint="eastAsia"/>
          <w:sz w:val="24"/>
          <w:szCs w:val="24"/>
        </w:rPr>
        <w:t>利用者</w:t>
      </w:r>
      <w:r w:rsidR="007D039E">
        <w:rPr>
          <w:rFonts w:ascii="BIZ UDPゴシック" w:eastAsia="BIZ UDPゴシック" w:hAnsi="BIZ UDPゴシック" w:hint="eastAsia"/>
          <w:sz w:val="24"/>
          <w:szCs w:val="24"/>
        </w:rPr>
        <w:t>に</w:t>
      </w:r>
      <w:r w:rsidR="00B27045" w:rsidRPr="003A6BE0">
        <w:rPr>
          <w:rFonts w:ascii="BIZ UDPゴシック" w:eastAsia="BIZ UDPゴシック" w:hAnsi="BIZ UDPゴシック" w:hint="eastAsia"/>
          <w:sz w:val="24"/>
          <w:szCs w:val="24"/>
        </w:rPr>
        <w:t>質問。</w:t>
      </w:r>
      <w:r w:rsidR="00344EF7" w:rsidRPr="003A6BE0">
        <w:rPr>
          <w:rFonts w:ascii="BIZ UDPゴシック" w:eastAsia="BIZ UDPゴシック" w:hAnsi="BIZ UDPゴシック" w:hint="eastAsia"/>
          <w:sz w:val="24"/>
          <w:szCs w:val="24"/>
        </w:rPr>
        <w:t>支援</w:t>
      </w:r>
      <w:r w:rsidR="00B27045" w:rsidRPr="003A6BE0">
        <w:rPr>
          <w:rFonts w:ascii="BIZ UDPゴシック" w:eastAsia="BIZ UDPゴシック" w:hAnsi="BIZ UDPゴシック" w:hint="eastAsia"/>
          <w:sz w:val="24"/>
          <w:szCs w:val="24"/>
        </w:rPr>
        <w:t>・生活環境について</w:t>
      </w:r>
      <w:r w:rsidR="00344EF7" w:rsidRPr="003A6BE0">
        <w:rPr>
          <w:rFonts w:ascii="BIZ UDPゴシック" w:eastAsia="BIZ UDPゴシック" w:hAnsi="BIZ UDPゴシック" w:hint="eastAsia"/>
          <w:sz w:val="24"/>
          <w:szCs w:val="24"/>
        </w:rPr>
        <w:t>どう感じているか？</w:t>
      </w:r>
    </w:p>
    <w:p w14:paraId="6E0E183E" w14:textId="5B900869" w:rsidR="00344EF7" w:rsidRPr="007D039E" w:rsidRDefault="00FF4A62" w:rsidP="003379E8">
      <w:pPr>
        <w:ind w:leftChars="200" w:left="866" w:hangingChars="200" w:hanging="463"/>
        <w:rPr>
          <w:rFonts w:ascii="BIZ UDPゴシック" w:eastAsia="BIZ UDPゴシック" w:hAnsi="BIZ UDPゴシック"/>
          <w:sz w:val="24"/>
          <w:szCs w:val="24"/>
        </w:rPr>
      </w:pPr>
      <w:r w:rsidRPr="003379E8">
        <w:rPr>
          <w:rFonts w:ascii="BIZ UDPゴシック" w:eastAsia="BIZ UDPゴシック" w:hAnsi="BIZ UDPゴシック" w:hint="eastAsia"/>
          <w:sz w:val="24"/>
          <w:szCs w:val="24"/>
        </w:rPr>
        <w:t>→</w:t>
      </w:r>
      <w:r w:rsidR="00EA7EF6" w:rsidRPr="003379E8">
        <w:rPr>
          <w:rFonts w:ascii="BIZ UDPゴシック" w:eastAsia="BIZ UDPゴシック" w:hAnsi="BIZ UDPゴシック" w:hint="eastAsia"/>
          <w:sz w:val="24"/>
          <w:szCs w:val="24"/>
        </w:rPr>
        <w:t>利用者</w:t>
      </w:r>
      <w:r w:rsidR="00C15B27" w:rsidRPr="003379E8">
        <w:rPr>
          <w:rFonts w:ascii="BIZ UDPゴシック" w:eastAsia="BIZ UDPゴシック" w:hAnsi="BIZ UDPゴシック" w:hint="eastAsia"/>
          <w:sz w:val="24"/>
          <w:szCs w:val="24"/>
        </w:rPr>
        <w:t>：</w:t>
      </w:r>
      <w:r w:rsidR="00344EF7" w:rsidRPr="003379E8">
        <w:rPr>
          <w:rFonts w:ascii="BIZ UDPゴシック" w:eastAsia="BIZ UDPゴシック" w:hAnsi="BIZ UDPゴシック" w:hint="eastAsia"/>
          <w:sz w:val="24"/>
          <w:szCs w:val="24"/>
        </w:rPr>
        <w:t>丁寧に対応してもらっている。集団生活のストレスはあるが集団生活だからこ</w:t>
      </w:r>
      <w:r w:rsidR="00344EF7" w:rsidRPr="003A6BE0">
        <w:rPr>
          <w:rFonts w:ascii="BIZ UDPゴシック" w:eastAsia="BIZ UDPゴシック" w:hAnsi="BIZ UDPゴシック" w:hint="eastAsia"/>
          <w:sz w:val="24"/>
          <w:szCs w:val="24"/>
        </w:rPr>
        <w:t>そのメリットもある。</w:t>
      </w:r>
      <w:r w:rsidR="005A38BC" w:rsidRPr="003A6BE0">
        <w:rPr>
          <w:rFonts w:ascii="BIZ UDPゴシック" w:eastAsia="BIZ UDPゴシック" w:hAnsi="BIZ UDPゴシック" w:hint="eastAsia"/>
          <w:sz w:val="24"/>
          <w:szCs w:val="24"/>
        </w:rPr>
        <w:t>他の</w:t>
      </w:r>
      <w:r w:rsidR="007D039E">
        <w:rPr>
          <w:rFonts w:ascii="BIZ UDPゴシック" w:eastAsia="BIZ UDPゴシック" w:hAnsi="BIZ UDPゴシック" w:hint="eastAsia"/>
          <w:sz w:val="24"/>
          <w:szCs w:val="24"/>
        </w:rPr>
        <w:t>利用者</w:t>
      </w:r>
      <w:r w:rsidR="005A38BC" w:rsidRPr="003A6BE0">
        <w:rPr>
          <w:rFonts w:ascii="BIZ UDPゴシック" w:eastAsia="BIZ UDPゴシック" w:hAnsi="BIZ UDPゴシック" w:hint="eastAsia"/>
          <w:sz w:val="24"/>
          <w:szCs w:val="24"/>
        </w:rPr>
        <w:t>を見ていて</w:t>
      </w:r>
      <w:r w:rsidR="00344EF7" w:rsidRPr="003A6BE0">
        <w:rPr>
          <w:rFonts w:ascii="BIZ UDPゴシック" w:eastAsia="BIZ UDPゴシック" w:hAnsi="BIZ UDPゴシック" w:hint="eastAsia"/>
          <w:sz w:val="24"/>
          <w:szCs w:val="24"/>
        </w:rPr>
        <w:t>刺激にはなる。</w:t>
      </w:r>
      <w:r w:rsidR="007D039E">
        <w:rPr>
          <w:rFonts w:ascii="BIZ UDPゴシック" w:eastAsia="BIZ UDPゴシック" w:hAnsi="BIZ UDPゴシック" w:hint="eastAsia"/>
          <w:sz w:val="24"/>
          <w:szCs w:val="24"/>
        </w:rPr>
        <w:t>また、</w:t>
      </w:r>
      <w:r w:rsidR="005A38BC" w:rsidRPr="007D039E">
        <w:rPr>
          <w:rFonts w:ascii="BIZ UDPゴシック" w:eastAsia="BIZ UDPゴシック" w:hAnsi="BIZ UDPゴシック" w:hint="eastAsia"/>
          <w:sz w:val="24"/>
          <w:szCs w:val="24"/>
        </w:rPr>
        <w:t>食事の改善はできないのか？</w:t>
      </w:r>
    </w:p>
    <w:p w14:paraId="22FAC410" w14:textId="69ACC161" w:rsidR="00FF4A62" w:rsidRPr="003379E8" w:rsidRDefault="00FF4A62" w:rsidP="003379E8">
      <w:pPr>
        <w:ind w:leftChars="200" w:left="866" w:hangingChars="200" w:hanging="463"/>
        <w:rPr>
          <w:rFonts w:ascii="BIZ UDPゴシック" w:eastAsia="BIZ UDPゴシック" w:hAnsi="BIZ UDPゴシック"/>
          <w:sz w:val="24"/>
          <w:szCs w:val="24"/>
        </w:rPr>
      </w:pPr>
      <w:r w:rsidRPr="003379E8">
        <w:rPr>
          <w:rFonts w:ascii="BIZ UDPゴシック" w:eastAsia="BIZ UDPゴシック" w:hAnsi="BIZ UDPゴシック" w:hint="eastAsia"/>
          <w:sz w:val="24"/>
          <w:szCs w:val="24"/>
        </w:rPr>
        <w:t>→</w:t>
      </w:r>
      <w:r w:rsidR="00C15B27" w:rsidRPr="003379E8">
        <w:rPr>
          <w:rFonts w:ascii="BIZ UDPゴシック" w:eastAsia="BIZ UDPゴシック" w:hAnsi="BIZ UDPゴシック" w:hint="eastAsia"/>
          <w:sz w:val="24"/>
          <w:szCs w:val="24"/>
        </w:rPr>
        <w:t>自立センター職員：</w:t>
      </w:r>
      <w:r w:rsidR="007D75F3" w:rsidRPr="003379E8">
        <w:rPr>
          <w:rFonts w:ascii="BIZ UDPゴシック" w:eastAsia="BIZ UDPゴシック" w:hAnsi="BIZ UDPゴシック" w:hint="eastAsia"/>
          <w:sz w:val="24"/>
          <w:szCs w:val="24"/>
        </w:rPr>
        <w:t>現在の食生活を</w:t>
      </w:r>
      <w:r w:rsidRPr="003379E8">
        <w:rPr>
          <w:rFonts w:ascii="BIZ UDPゴシック" w:eastAsia="BIZ UDPゴシック" w:hAnsi="BIZ UDPゴシック"/>
          <w:sz w:val="24"/>
          <w:szCs w:val="24"/>
        </w:rPr>
        <w:t>退所後も</w:t>
      </w:r>
      <w:r w:rsidRPr="003379E8">
        <w:rPr>
          <w:rFonts w:ascii="BIZ UDPゴシック" w:eastAsia="BIZ UDPゴシック" w:hAnsi="BIZ UDPゴシック" w:hint="eastAsia"/>
          <w:sz w:val="24"/>
          <w:szCs w:val="24"/>
        </w:rPr>
        <w:t>続けられるかどうかが大切。</w:t>
      </w:r>
      <w:r w:rsidR="009A6E29" w:rsidRPr="003379E8">
        <w:rPr>
          <w:rFonts w:ascii="BIZ UDPゴシック" w:eastAsia="BIZ UDPゴシック" w:hAnsi="BIZ UDPゴシック"/>
          <w:sz w:val="24"/>
          <w:szCs w:val="24"/>
        </w:rPr>
        <w:t>メニューについては毎月</w:t>
      </w:r>
      <w:r w:rsidR="009A6E29" w:rsidRPr="003379E8">
        <w:rPr>
          <w:rFonts w:ascii="BIZ UDPゴシック" w:eastAsia="BIZ UDPゴシック" w:hAnsi="BIZ UDPゴシック" w:hint="eastAsia"/>
          <w:sz w:val="24"/>
          <w:szCs w:val="24"/>
        </w:rPr>
        <w:t>給食</w:t>
      </w:r>
      <w:r w:rsidR="009A6E29" w:rsidRPr="003379E8">
        <w:rPr>
          <w:rFonts w:ascii="BIZ UDPゴシック" w:eastAsia="BIZ UDPゴシック" w:hAnsi="BIZ UDPゴシック"/>
          <w:sz w:val="24"/>
          <w:szCs w:val="24"/>
        </w:rPr>
        <w:t>会議を行</w:t>
      </w:r>
      <w:r w:rsidR="009A6E29" w:rsidRPr="003379E8">
        <w:rPr>
          <w:rFonts w:ascii="BIZ UDPゴシック" w:eastAsia="BIZ UDPゴシック" w:hAnsi="BIZ UDPゴシック" w:hint="eastAsia"/>
          <w:sz w:val="24"/>
          <w:szCs w:val="24"/>
        </w:rPr>
        <w:t>い</w:t>
      </w:r>
      <w:r w:rsidR="009A6E29" w:rsidRPr="003379E8">
        <w:rPr>
          <w:rFonts w:ascii="BIZ UDPゴシック" w:eastAsia="BIZ UDPゴシック" w:hAnsi="BIZ UDPゴシック"/>
          <w:sz w:val="24"/>
          <w:szCs w:val="24"/>
        </w:rPr>
        <w:t>、栄養士と共有</w:t>
      </w:r>
      <w:r w:rsidR="00E600FF" w:rsidRPr="003379E8">
        <w:rPr>
          <w:rFonts w:ascii="BIZ UDPゴシック" w:eastAsia="BIZ UDPゴシック" w:hAnsi="BIZ UDPゴシック" w:hint="eastAsia"/>
          <w:sz w:val="24"/>
          <w:szCs w:val="24"/>
        </w:rPr>
        <w:t>しつつ、可能な範囲でできることを考えながら</w:t>
      </w:r>
      <w:r w:rsidR="009A6E29" w:rsidRPr="003379E8">
        <w:rPr>
          <w:rFonts w:ascii="BIZ UDPゴシック" w:eastAsia="BIZ UDPゴシック" w:hAnsi="BIZ UDPゴシック" w:hint="eastAsia"/>
          <w:sz w:val="24"/>
          <w:szCs w:val="24"/>
        </w:rPr>
        <w:t>対応</w:t>
      </w:r>
      <w:r w:rsidR="007D039E" w:rsidRPr="003379E8">
        <w:rPr>
          <w:rFonts w:ascii="BIZ UDPゴシック" w:eastAsia="BIZ UDPゴシック" w:hAnsi="BIZ UDPゴシック" w:hint="eastAsia"/>
          <w:sz w:val="24"/>
          <w:szCs w:val="24"/>
        </w:rPr>
        <w:t>している</w:t>
      </w:r>
      <w:r w:rsidR="009A6E29" w:rsidRPr="003379E8">
        <w:rPr>
          <w:rFonts w:ascii="BIZ UDPゴシック" w:eastAsia="BIZ UDPゴシック" w:hAnsi="BIZ UDPゴシック" w:hint="eastAsia"/>
          <w:sz w:val="24"/>
          <w:szCs w:val="24"/>
        </w:rPr>
        <w:t>。食事に関する意見は職員間で共有し参考にしていく。</w:t>
      </w:r>
    </w:p>
    <w:p w14:paraId="76D53978" w14:textId="0F4AF76F" w:rsidR="005A38BC" w:rsidRPr="003379E8" w:rsidRDefault="009A6E29" w:rsidP="003379E8">
      <w:pPr>
        <w:ind w:leftChars="200" w:left="866" w:hangingChars="200" w:hanging="463"/>
        <w:rPr>
          <w:rFonts w:ascii="BIZ UDPゴシック" w:eastAsia="BIZ UDPゴシック" w:hAnsi="BIZ UDPゴシック"/>
          <w:sz w:val="24"/>
          <w:szCs w:val="24"/>
        </w:rPr>
      </w:pPr>
      <w:r w:rsidRPr="003379E8">
        <w:rPr>
          <w:rFonts w:ascii="BIZ UDPゴシック" w:eastAsia="BIZ UDPゴシック" w:hAnsi="BIZ UDPゴシック" w:hint="eastAsia"/>
          <w:sz w:val="24"/>
          <w:szCs w:val="24"/>
        </w:rPr>
        <w:lastRenderedPageBreak/>
        <w:t>→</w:t>
      </w:r>
      <w:r w:rsidR="00C15B27" w:rsidRPr="003379E8">
        <w:rPr>
          <w:rFonts w:ascii="BIZ UDPゴシック" w:eastAsia="BIZ UDPゴシック" w:hAnsi="BIZ UDPゴシック" w:hint="eastAsia"/>
          <w:sz w:val="24"/>
          <w:szCs w:val="24"/>
        </w:rPr>
        <w:t>自立センター職員：</w:t>
      </w:r>
      <w:r w:rsidR="005A38BC" w:rsidRPr="003379E8">
        <w:rPr>
          <w:rFonts w:ascii="BIZ UDPゴシック" w:eastAsia="BIZ UDPゴシック" w:hAnsi="BIZ UDPゴシック" w:hint="eastAsia"/>
          <w:sz w:val="24"/>
          <w:szCs w:val="24"/>
        </w:rPr>
        <w:t>生活改善を心がけてほしい。治療食は薬と同じ</w:t>
      </w:r>
      <w:r w:rsidR="007D039E" w:rsidRPr="003379E8">
        <w:rPr>
          <w:rFonts w:ascii="BIZ UDPゴシック" w:eastAsia="BIZ UDPゴシック" w:hAnsi="BIZ UDPゴシック" w:hint="eastAsia"/>
          <w:sz w:val="24"/>
          <w:szCs w:val="24"/>
        </w:rPr>
        <w:t>であり、</w:t>
      </w:r>
      <w:r w:rsidR="007D75F3" w:rsidRPr="003379E8">
        <w:rPr>
          <w:rFonts w:ascii="BIZ UDPゴシック" w:eastAsia="BIZ UDPゴシック" w:hAnsi="BIZ UDPゴシック" w:hint="eastAsia"/>
          <w:sz w:val="24"/>
          <w:szCs w:val="24"/>
        </w:rPr>
        <w:t>脳血管</w:t>
      </w:r>
      <w:r w:rsidR="00E600FF" w:rsidRPr="003379E8">
        <w:rPr>
          <w:rFonts w:ascii="BIZ UDPゴシック" w:eastAsia="BIZ UDPゴシック" w:hAnsi="BIZ UDPゴシック" w:hint="eastAsia"/>
          <w:sz w:val="24"/>
          <w:szCs w:val="24"/>
        </w:rPr>
        <w:t>疾患</w:t>
      </w:r>
      <w:r w:rsidR="007D75F3" w:rsidRPr="003379E8">
        <w:rPr>
          <w:rFonts w:ascii="BIZ UDPゴシック" w:eastAsia="BIZ UDPゴシック" w:hAnsi="BIZ UDPゴシック" w:hint="eastAsia"/>
          <w:sz w:val="24"/>
          <w:szCs w:val="24"/>
        </w:rPr>
        <w:t>などの</w:t>
      </w:r>
      <w:r w:rsidR="007D039E" w:rsidRPr="003379E8">
        <w:rPr>
          <w:rFonts w:ascii="BIZ UDPゴシック" w:eastAsia="BIZ UDPゴシック" w:hAnsi="BIZ UDPゴシック" w:hint="eastAsia"/>
          <w:sz w:val="24"/>
          <w:szCs w:val="24"/>
        </w:rPr>
        <w:t>再発防止は重要。塩分過多は再発要因であるので、</w:t>
      </w:r>
      <w:r w:rsidR="005A38BC" w:rsidRPr="003379E8">
        <w:rPr>
          <w:rFonts w:ascii="BIZ UDPゴシック" w:eastAsia="BIZ UDPゴシック" w:hAnsi="BIZ UDPゴシック" w:hint="eastAsia"/>
          <w:sz w:val="24"/>
          <w:szCs w:val="24"/>
        </w:rPr>
        <w:t>出汁を使うなど工夫</w:t>
      </w:r>
      <w:r w:rsidR="00E600FF" w:rsidRPr="003379E8">
        <w:rPr>
          <w:rFonts w:ascii="BIZ UDPゴシック" w:eastAsia="BIZ UDPゴシック" w:hAnsi="BIZ UDPゴシック" w:hint="eastAsia"/>
          <w:sz w:val="24"/>
          <w:szCs w:val="24"/>
        </w:rPr>
        <w:t>している</w:t>
      </w:r>
      <w:r w:rsidR="005A38BC" w:rsidRPr="003379E8">
        <w:rPr>
          <w:rFonts w:ascii="BIZ UDPゴシック" w:eastAsia="BIZ UDPゴシック" w:hAnsi="BIZ UDPゴシック" w:hint="eastAsia"/>
          <w:sz w:val="24"/>
          <w:szCs w:val="24"/>
        </w:rPr>
        <w:t>。</w:t>
      </w:r>
    </w:p>
    <w:p w14:paraId="4B02B853" w14:textId="3CCEE643" w:rsidR="005A38BC" w:rsidRPr="003379E8" w:rsidRDefault="009A6E29" w:rsidP="003379E8">
      <w:pPr>
        <w:ind w:leftChars="200" w:left="866" w:hangingChars="200" w:hanging="463"/>
        <w:rPr>
          <w:rFonts w:ascii="BIZ UDPゴシック" w:eastAsia="BIZ UDPゴシック" w:hAnsi="BIZ UDPゴシック"/>
          <w:sz w:val="24"/>
          <w:szCs w:val="24"/>
        </w:rPr>
      </w:pPr>
      <w:r w:rsidRPr="003379E8">
        <w:rPr>
          <w:rFonts w:ascii="BIZ UDPゴシック" w:eastAsia="BIZ UDPゴシック" w:hAnsi="BIZ UDPゴシック" w:hint="eastAsia"/>
          <w:sz w:val="24"/>
          <w:szCs w:val="24"/>
        </w:rPr>
        <w:t>・</w:t>
      </w:r>
      <w:r w:rsidR="00EA7EF6" w:rsidRPr="003379E8">
        <w:rPr>
          <w:rFonts w:ascii="BIZ UDPゴシック" w:eastAsia="BIZ UDPゴシック" w:hAnsi="BIZ UDPゴシック" w:hint="eastAsia"/>
          <w:sz w:val="24"/>
          <w:szCs w:val="24"/>
        </w:rPr>
        <w:t>家族</w:t>
      </w:r>
      <w:r w:rsidR="00C15B27" w:rsidRPr="003379E8">
        <w:rPr>
          <w:rFonts w:ascii="BIZ UDPゴシック" w:eastAsia="BIZ UDPゴシック" w:hAnsi="BIZ UDPゴシック" w:hint="eastAsia"/>
          <w:sz w:val="24"/>
          <w:szCs w:val="24"/>
        </w:rPr>
        <w:t>：</w:t>
      </w:r>
      <w:r w:rsidR="005A38BC" w:rsidRPr="003379E8">
        <w:rPr>
          <w:rFonts w:ascii="BIZ UDPゴシック" w:eastAsia="BIZ UDPゴシック" w:hAnsi="BIZ UDPゴシック" w:hint="eastAsia"/>
          <w:sz w:val="24"/>
          <w:szCs w:val="24"/>
        </w:rPr>
        <w:t>本人</w:t>
      </w:r>
      <w:r w:rsidR="00EA7EF6" w:rsidRPr="003379E8">
        <w:rPr>
          <w:rFonts w:ascii="BIZ UDPゴシック" w:eastAsia="BIZ UDPゴシック" w:hAnsi="BIZ UDPゴシック" w:hint="eastAsia"/>
          <w:sz w:val="24"/>
          <w:szCs w:val="24"/>
        </w:rPr>
        <w:t>は</w:t>
      </w:r>
      <w:r w:rsidR="007D75F3" w:rsidRPr="003379E8">
        <w:rPr>
          <w:rFonts w:ascii="BIZ UDPゴシック" w:eastAsia="BIZ UDPゴシック" w:hAnsi="BIZ UDPゴシック" w:hint="eastAsia"/>
          <w:sz w:val="24"/>
          <w:szCs w:val="24"/>
        </w:rPr>
        <w:t>ここでの</w:t>
      </w:r>
      <w:r w:rsidR="005A38BC" w:rsidRPr="003379E8">
        <w:rPr>
          <w:rFonts w:ascii="BIZ UDPゴシック" w:eastAsia="BIZ UDPゴシック" w:hAnsi="BIZ UDPゴシック" w:hint="eastAsia"/>
          <w:sz w:val="24"/>
          <w:szCs w:val="24"/>
        </w:rPr>
        <w:t>生活が単調</w:t>
      </w:r>
      <w:r w:rsidR="0099034A" w:rsidRPr="003379E8">
        <w:rPr>
          <w:rFonts w:ascii="BIZ UDPゴシック" w:eastAsia="BIZ UDPゴシック" w:hAnsi="BIZ UDPゴシック" w:hint="eastAsia"/>
          <w:sz w:val="24"/>
          <w:szCs w:val="24"/>
        </w:rPr>
        <w:t>で</w:t>
      </w:r>
      <w:r w:rsidR="005A38BC" w:rsidRPr="003379E8">
        <w:rPr>
          <w:rFonts w:ascii="BIZ UDPゴシック" w:eastAsia="BIZ UDPゴシック" w:hAnsi="BIZ UDPゴシック" w:hint="eastAsia"/>
          <w:sz w:val="24"/>
          <w:szCs w:val="24"/>
        </w:rPr>
        <w:t>つまらないという。わくわくして取り組めるものが提供できないか？高次脳</w:t>
      </w:r>
      <w:r w:rsidR="007D75F3" w:rsidRPr="003379E8">
        <w:rPr>
          <w:rFonts w:ascii="BIZ UDPゴシック" w:eastAsia="BIZ UDPゴシック" w:hAnsi="BIZ UDPゴシック" w:hint="eastAsia"/>
          <w:sz w:val="24"/>
          <w:szCs w:val="24"/>
        </w:rPr>
        <w:t>機能障がい</w:t>
      </w:r>
      <w:r w:rsidR="005A38BC" w:rsidRPr="003379E8">
        <w:rPr>
          <w:rFonts w:ascii="BIZ UDPゴシック" w:eastAsia="BIZ UDPゴシック" w:hAnsi="BIZ UDPゴシック" w:hint="eastAsia"/>
          <w:sz w:val="24"/>
          <w:szCs w:val="24"/>
        </w:rPr>
        <w:t>の特性だとは</w:t>
      </w:r>
      <w:r w:rsidR="007D75F3" w:rsidRPr="003379E8">
        <w:rPr>
          <w:rFonts w:ascii="BIZ UDPゴシック" w:eastAsia="BIZ UDPゴシック" w:hAnsi="BIZ UDPゴシック" w:hint="eastAsia"/>
          <w:sz w:val="24"/>
          <w:szCs w:val="24"/>
        </w:rPr>
        <w:t>理解しているが、</w:t>
      </w:r>
      <w:r w:rsidR="005A38BC" w:rsidRPr="003379E8">
        <w:rPr>
          <w:rFonts w:ascii="BIZ UDPゴシック" w:eastAsia="BIZ UDPゴシック" w:hAnsi="BIZ UDPゴシック" w:hint="eastAsia"/>
          <w:sz w:val="24"/>
          <w:szCs w:val="24"/>
        </w:rPr>
        <w:t>寝て過ごしている</w:t>
      </w:r>
      <w:r w:rsidRPr="003379E8">
        <w:rPr>
          <w:rFonts w:ascii="BIZ UDPゴシック" w:eastAsia="BIZ UDPゴシック" w:hAnsi="BIZ UDPゴシック" w:hint="eastAsia"/>
          <w:sz w:val="24"/>
          <w:szCs w:val="24"/>
        </w:rPr>
        <w:t>こと</w:t>
      </w:r>
      <w:r w:rsidR="007D75F3" w:rsidRPr="003379E8">
        <w:rPr>
          <w:rFonts w:ascii="BIZ UDPゴシック" w:eastAsia="BIZ UDPゴシック" w:hAnsi="BIZ UDPゴシック" w:hint="eastAsia"/>
          <w:sz w:val="24"/>
          <w:szCs w:val="24"/>
        </w:rPr>
        <w:t>が多いの</w:t>
      </w:r>
      <w:r w:rsidRPr="003379E8">
        <w:rPr>
          <w:rFonts w:ascii="BIZ UDPゴシック" w:eastAsia="BIZ UDPゴシック" w:hAnsi="BIZ UDPゴシック" w:hint="eastAsia"/>
          <w:sz w:val="24"/>
          <w:szCs w:val="24"/>
        </w:rPr>
        <w:t>に危機感を覚える。新プログラムに期待したい。</w:t>
      </w:r>
    </w:p>
    <w:p w14:paraId="4ACA446A" w14:textId="77777777" w:rsidR="00344EF7" w:rsidRPr="003A6BE0" w:rsidRDefault="00344EF7" w:rsidP="00AC002C">
      <w:pPr>
        <w:pStyle w:val="af"/>
        <w:ind w:leftChars="0" w:left="943"/>
        <w:rPr>
          <w:rFonts w:ascii="BIZ UDPゴシック" w:eastAsia="BIZ UDPゴシック" w:hAnsi="BIZ UDPゴシック"/>
          <w:sz w:val="24"/>
          <w:szCs w:val="24"/>
        </w:rPr>
      </w:pPr>
    </w:p>
    <w:p w14:paraId="34935ACE" w14:textId="41DC94EF" w:rsidR="009A6E29" w:rsidRPr="003A6BE0" w:rsidRDefault="00C15B27" w:rsidP="003379E8">
      <w:pPr>
        <w:ind w:firstLineChars="200" w:firstLine="463"/>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7D75F3">
        <w:rPr>
          <w:rFonts w:ascii="BIZ UDPゴシック" w:eastAsia="BIZ UDPゴシック" w:hAnsi="BIZ UDPゴシック" w:hint="eastAsia"/>
          <w:sz w:val="24"/>
          <w:szCs w:val="24"/>
        </w:rPr>
        <w:t>校長</w:t>
      </w:r>
      <w:r>
        <w:rPr>
          <w:rFonts w:ascii="BIZ UDPゴシック" w:eastAsia="BIZ UDPゴシック" w:hAnsi="BIZ UDPゴシック" w:hint="eastAsia"/>
          <w:sz w:val="24"/>
          <w:szCs w:val="24"/>
        </w:rPr>
        <w:t>：</w:t>
      </w:r>
      <w:r w:rsidR="009A6E29" w:rsidRPr="003A6BE0">
        <w:rPr>
          <w:rFonts w:ascii="BIZ UDPゴシック" w:eastAsia="BIZ UDPゴシック" w:hAnsi="BIZ UDPゴシック"/>
          <w:sz w:val="24"/>
          <w:szCs w:val="24"/>
        </w:rPr>
        <w:t>体育館はどういった形で災害時活用されるのか。</w:t>
      </w:r>
    </w:p>
    <w:p w14:paraId="5C4CFEBA" w14:textId="3635AF30" w:rsidR="006E13AD" w:rsidRPr="003A6BE0" w:rsidRDefault="009A6E29" w:rsidP="003379E8">
      <w:pPr>
        <w:ind w:leftChars="200" w:left="866" w:hangingChars="200" w:hanging="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w:t>
      </w:r>
      <w:r w:rsidR="00C15B27">
        <w:rPr>
          <w:rFonts w:ascii="BIZ UDPゴシック" w:eastAsia="BIZ UDPゴシック" w:hAnsi="BIZ UDPゴシック" w:hint="eastAsia"/>
          <w:sz w:val="24"/>
          <w:szCs w:val="24"/>
        </w:rPr>
        <w:t>自立センター職員：</w:t>
      </w:r>
      <w:r w:rsidR="007D039E">
        <w:rPr>
          <w:rFonts w:ascii="BIZ UDPゴシック" w:eastAsia="BIZ UDPゴシック" w:hAnsi="BIZ UDPゴシック" w:hint="eastAsia"/>
          <w:sz w:val="24"/>
          <w:szCs w:val="24"/>
        </w:rPr>
        <w:t>多くの</w:t>
      </w:r>
      <w:r w:rsidRPr="003A6BE0">
        <w:rPr>
          <w:rFonts w:ascii="BIZ UDPゴシック" w:eastAsia="BIZ UDPゴシック" w:hAnsi="BIZ UDPゴシック"/>
          <w:sz w:val="24"/>
          <w:szCs w:val="24"/>
        </w:rPr>
        <w:t>患者を受け入れる医療機関となる。</w:t>
      </w:r>
      <w:r w:rsidR="005A38BC" w:rsidRPr="003A6BE0">
        <w:rPr>
          <w:rFonts w:ascii="BIZ UDPゴシック" w:eastAsia="BIZ UDPゴシック" w:hAnsi="BIZ UDPゴシック" w:hint="eastAsia"/>
          <w:sz w:val="24"/>
          <w:szCs w:val="24"/>
        </w:rPr>
        <w:t>災害拠点病院であり避難場所となる</w:t>
      </w:r>
      <w:r w:rsidR="00831E8F" w:rsidRPr="003A6BE0">
        <w:rPr>
          <w:rFonts w:ascii="BIZ UDPゴシック" w:eastAsia="BIZ UDPゴシック" w:hAnsi="BIZ UDPゴシック" w:hint="eastAsia"/>
          <w:sz w:val="24"/>
          <w:szCs w:val="24"/>
        </w:rPr>
        <w:t>。</w:t>
      </w:r>
    </w:p>
    <w:p w14:paraId="55B07851" w14:textId="77777777" w:rsidR="006E13AD" w:rsidRPr="007D039E" w:rsidRDefault="006E13AD" w:rsidP="00AC002C">
      <w:pPr>
        <w:pStyle w:val="af"/>
        <w:ind w:leftChars="0" w:left="943"/>
        <w:rPr>
          <w:rFonts w:ascii="BIZ UDPゴシック" w:eastAsia="BIZ UDPゴシック" w:hAnsi="BIZ UDPゴシック"/>
          <w:sz w:val="24"/>
          <w:szCs w:val="24"/>
        </w:rPr>
      </w:pPr>
    </w:p>
    <w:p w14:paraId="68D4D798" w14:textId="1F26BBCA" w:rsidR="00831E8F" w:rsidRPr="00C15B27" w:rsidRDefault="00AC002C" w:rsidP="00C15B27">
      <w:pPr>
        <w:pStyle w:val="af"/>
        <w:numPr>
          <w:ilvl w:val="0"/>
          <w:numId w:val="2"/>
        </w:numPr>
        <w:ind w:leftChars="0"/>
        <w:rPr>
          <w:rFonts w:ascii="BIZ UDPゴシック" w:eastAsia="BIZ UDPゴシック" w:hAnsi="BIZ UDPゴシック"/>
          <w:sz w:val="24"/>
          <w:szCs w:val="24"/>
        </w:rPr>
      </w:pPr>
      <w:r w:rsidRPr="00C15B27">
        <w:rPr>
          <w:rFonts w:ascii="BIZ UDPゴシック" w:eastAsia="BIZ UDPゴシック" w:hAnsi="BIZ UDPゴシック" w:hint="eastAsia"/>
          <w:sz w:val="24"/>
          <w:szCs w:val="24"/>
        </w:rPr>
        <w:t>閉会のあいさつ</w:t>
      </w:r>
    </w:p>
    <w:p w14:paraId="53EDA84A" w14:textId="4C59A315" w:rsidR="00AC002C" w:rsidRPr="003A6BE0" w:rsidRDefault="00AC002C" w:rsidP="00831E8F">
      <w:pPr>
        <w:ind w:left="463"/>
        <w:rPr>
          <w:rFonts w:ascii="BIZ UDPゴシック" w:eastAsia="BIZ UDPゴシック" w:hAnsi="BIZ UDPゴシック"/>
          <w:sz w:val="24"/>
          <w:szCs w:val="24"/>
        </w:rPr>
      </w:pPr>
      <w:r w:rsidRPr="003A6BE0">
        <w:rPr>
          <w:rFonts w:ascii="BIZ UDPゴシック" w:eastAsia="BIZ UDPゴシック" w:hAnsi="BIZ UDPゴシック" w:hint="eastAsia"/>
          <w:sz w:val="24"/>
          <w:szCs w:val="24"/>
        </w:rPr>
        <w:t xml:space="preserve">　</w:t>
      </w:r>
      <w:r w:rsidR="007D039E">
        <w:rPr>
          <w:rFonts w:ascii="BIZ UDPゴシック" w:eastAsia="BIZ UDPゴシック" w:hAnsi="BIZ UDPゴシック" w:hint="eastAsia"/>
          <w:sz w:val="24"/>
          <w:szCs w:val="24"/>
        </w:rPr>
        <w:t>・</w:t>
      </w:r>
      <w:r w:rsidRPr="003A6BE0">
        <w:rPr>
          <w:rFonts w:ascii="BIZ UDPゴシック" w:eastAsia="BIZ UDPゴシック" w:hAnsi="BIZ UDPゴシック" w:hint="eastAsia"/>
          <w:sz w:val="24"/>
          <w:szCs w:val="24"/>
        </w:rPr>
        <w:t>障がい者自立センター</w:t>
      </w:r>
      <w:r w:rsidR="00C15B27">
        <w:rPr>
          <w:rFonts w:ascii="BIZ UDPゴシック" w:eastAsia="BIZ UDPゴシック" w:hAnsi="BIZ UDPゴシック" w:hint="eastAsia"/>
          <w:sz w:val="24"/>
          <w:szCs w:val="24"/>
        </w:rPr>
        <w:t>職員</w:t>
      </w:r>
      <w:r w:rsidRPr="003A6BE0">
        <w:rPr>
          <w:rFonts w:ascii="BIZ UDPゴシック" w:eastAsia="BIZ UDPゴシック" w:hAnsi="BIZ UDPゴシック" w:hint="eastAsia"/>
          <w:sz w:val="24"/>
          <w:szCs w:val="24"/>
        </w:rPr>
        <w:t>より</w:t>
      </w:r>
    </w:p>
    <w:p w14:paraId="1407F4F5" w14:textId="0B08FBC4" w:rsidR="007D039E" w:rsidRDefault="005A38BC" w:rsidP="003379E8">
      <w:pPr>
        <w:ind w:leftChars="200" w:left="635" w:hangingChars="100" w:hanging="232"/>
        <w:rPr>
          <w:rFonts w:ascii="BIZ UDPゴシック" w:eastAsia="BIZ UDPゴシック" w:hAnsi="BIZ UDPゴシック" w:hint="eastAsia"/>
          <w:sz w:val="24"/>
          <w:szCs w:val="24"/>
        </w:rPr>
      </w:pPr>
      <w:r w:rsidRPr="003A6BE0">
        <w:rPr>
          <w:rFonts w:ascii="BIZ UDPゴシック" w:eastAsia="BIZ UDPゴシック" w:hAnsi="BIZ UDPゴシック" w:hint="eastAsia"/>
          <w:sz w:val="24"/>
          <w:szCs w:val="24"/>
        </w:rPr>
        <w:t xml:space="preserve">　</w:t>
      </w:r>
      <w:r w:rsidR="007D039E">
        <w:rPr>
          <w:rFonts w:ascii="BIZ UDPゴシック" w:eastAsia="BIZ UDPゴシック" w:hAnsi="BIZ UDPゴシック" w:hint="eastAsia"/>
          <w:sz w:val="24"/>
          <w:szCs w:val="24"/>
        </w:rPr>
        <w:t xml:space="preserve">　</w:t>
      </w:r>
      <w:r w:rsidRPr="003A6BE0">
        <w:rPr>
          <w:rFonts w:ascii="BIZ UDPゴシック" w:eastAsia="BIZ UDPゴシック" w:hAnsi="BIZ UDPゴシック" w:hint="eastAsia"/>
          <w:sz w:val="24"/>
          <w:szCs w:val="24"/>
        </w:rPr>
        <w:t>頂いた意見を</w:t>
      </w:r>
      <w:r w:rsidR="007D039E">
        <w:rPr>
          <w:rFonts w:ascii="BIZ UDPゴシック" w:eastAsia="BIZ UDPゴシック" w:hAnsi="BIZ UDPゴシック" w:hint="eastAsia"/>
          <w:sz w:val="24"/>
          <w:szCs w:val="24"/>
        </w:rPr>
        <w:t>今後の支援に活かし、</w:t>
      </w:r>
      <w:r w:rsidR="00840C22" w:rsidRPr="003A6BE0">
        <w:rPr>
          <w:rFonts w:ascii="BIZ UDPゴシック" w:eastAsia="BIZ UDPゴシック" w:hAnsi="BIZ UDPゴシック" w:hint="eastAsia"/>
          <w:sz w:val="24"/>
          <w:szCs w:val="24"/>
        </w:rPr>
        <w:t>引き続き地域との連携を深めるべく協力の依頼</w:t>
      </w:r>
      <w:r w:rsidR="007D039E">
        <w:rPr>
          <w:rFonts w:ascii="BIZ UDPゴシック" w:eastAsia="BIZ UDPゴシック" w:hAnsi="BIZ UDPゴシック" w:hint="eastAsia"/>
          <w:sz w:val="24"/>
          <w:szCs w:val="24"/>
        </w:rPr>
        <w:t>をし、閉会。</w:t>
      </w:r>
    </w:p>
    <w:sectPr w:rsidR="007D039E" w:rsidSect="00430907">
      <w:pgSz w:w="11906" w:h="16838" w:code="9"/>
      <w:pgMar w:top="1440" w:right="1080" w:bottom="1440" w:left="1080"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8939" w14:textId="77777777" w:rsidR="00E8031D" w:rsidRDefault="00E8031D" w:rsidP="00A922B6">
      <w:r>
        <w:separator/>
      </w:r>
    </w:p>
  </w:endnote>
  <w:endnote w:type="continuationSeparator" w:id="0">
    <w:p w14:paraId="4C011803" w14:textId="77777777" w:rsidR="00E8031D" w:rsidRDefault="00E8031D" w:rsidP="00A9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55F9" w14:textId="77777777" w:rsidR="00E8031D" w:rsidRDefault="00E8031D" w:rsidP="00A922B6">
      <w:r>
        <w:separator/>
      </w:r>
    </w:p>
  </w:footnote>
  <w:footnote w:type="continuationSeparator" w:id="0">
    <w:p w14:paraId="519CCFF0" w14:textId="77777777" w:rsidR="00E8031D" w:rsidRDefault="00E8031D" w:rsidP="00A9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6CB1"/>
    <w:multiLevelType w:val="hybridMultilevel"/>
    <w:tmpl w:val="F77038C0"/>
    <w:lvl w:ilvl="0" w:tplc="92F8D1EC">
      <w:start w:val="6"/>
      <w:numFmt w:val="decimal"/>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416E526C"/>
    <w:multiLevelType w:val="hybridMultilevel"/>
    <w:tmpl w:val="C598FEE0"/>
    <w:lvl w:ilvl="0" w:tplc="C750D284">
      <w:start w:val="1"/>
      <w:numFmt w:val="decimalFullWidth"/>
      <w:lvlText w:val="%1．"/>
      <w:lvlJc w:val="left"/>
      <w:pPr>
        <w:ind w:left="943" w:hanging="48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54"/>
    <w:rsid w:val="00022840"/>
    <w:rsid w:val="0003128E"/>
    <w:rsid w:val="00031684"/>
    <w:rsid w:val="000514A8"/>
    <w:rsid w:val="000648D7"/>
    <w:rsid w:val="000656DF"/>
    <w:rsid w:val="00074A81"/>
    <w:rsid w:val="00092C75"/>
    <w:rsid w:val="000A0851"/>
    <w:rsid w:val="000C51B3"/>
    <w:rsid w:val="000D434A"/>
    <w:rsid w:val="000E0ED1"/>
    <w:rsid w:val="001013BC"/>
    <w:rsid w:val="00107996"/>
    <w:rsid w:val="00114679"/>
    <w:rsid w:val="00122DC7"/>
    <w:rsid w:val="00143952"/>
    <w:rsid w:val="001454C2"/>
    <w:rsid w:val="001543F7"/>
    <w:rsid w:val="001606A2"/>
    <w:rsid w:val="00165666"/>
    <w:rsid w:val="001665F3"/>
    <w:rsid w:val="001741FA"/>
    <w:rsid w:val="00180DEB"/>
    <w:rsid w:val="001C13C0"/>
    <w:rsid w:val="001E2560"/>
    <w:rsid w:val="001E2E4A"/>
    <w:rsid w:val="001E5D4E"/>
    <w:rsid w:val="001F4A4B"/>
    <w:rsid w:val="002223D9"/>
    <w:rsid w:val="002274A3"/>
    <w:rsid w:val="00280BEF"/>
    <w:rsid w:val="00285863"/>
    <w:rsid w:val="002A3664"/>
    <w:rsid w:val="002B4529"/>
    <w:rsid w:val="002C294E"/>
    <w:rsid w:val="00313530"/>
    <w:rsid w:val="00313750"/>
    <w:rsid w:val="003160F5"/>
    <w:rsid w:val="003368CD"/>
    <w:rsid w:val="003379E8"/>
    <w:rsid w:val="00344EF7"/>
    <w:rsid w:val="00345A0C"/>
    <w:rsid w:val="003542D1"/>
    <w:rsid w:val="003542E2"/>
    <w:rsid w:val="00362576"/>
    <w:rsid w:val="00386811"/>
    <w:rsid w:val="003906AE"/>
    <w:rsid w:val="003A6BE0"/>
    <w:rsid w:val="003A6C78"/>
    <w:rsid w:val="003B05CA"/>
    <w:rsid w:val="003C66A0"/>
    <w:rsid w:val="003D19FF"/>
    <w:rsid w:val="003D65A8"/>
    <w:rsid w:val="003E3F46"/>
    <w:rsid w:val="003F5D11"/>
    <w:rsid w:val="00427C12"/>
    <w:rsid w:val="00430907"/>
    <w:rsid w:val="004443F2"/>
    <w:rsid w:val="004601F2"/>
    <w:rsid w:val="004826DF"/>
    <w:rsid w:val="004B5583"/>
    <w:rsid w:val="004C6054"/>
    <w:rsid w:val="004D2B67"/>
    <w:rsid w:val="004F3596"/>
    <w:rsid w:val="00513392"/>
    <w:rsid w:val="0052672A"/>
    <w:rsid w:val="005942B3"/>
    <w:rsid w:val="005A38BC"/>
    <w:rsid w:val="005C1DCF"/>
    <w:rsid w:val="005C5B23"/>
    <w:rsid w:val="005E0E7D"/>
    <w:rsid w:val="005E4ED3"/>
    <w:rsid w:val="005F7F61"/>
    <w:rsid w:val="00615772"/>
    <w:rsid w:val="00617904"/>
    <w:rsid w:val="0067556C"/>
    <w:rsid w:val="00677A97"/>
    <w:rsid w:val="00686867"/>
    <w:rsid w:val="006A4AED"/>
    <w:rsid w:val="006B48AA"/>
    <w:rsid w:val="006B55CB"/>
    <w:rsid w:val="006B6B5E"/>
    <w:rsid w:val="006D1B30"/>
    <w:rsid w:val="006D3FFB"/>
    <w:rsid w:val="006E03C8"/>
    <w:rsid w:val="006E13AD"/>
    <w:rsid w:val="00744573"/>
    <w:rsid w:val="00761DCE"/>
    <w:rsid w:val="00764BE9"/>
    <w:rsid w:val="00770820"/>
    <w:rsid w:val="00781BFA"/>
    <w:rsid w:val="007965E9"/>
    <w:rsid w:val="007A1F77"/>
    <w:rsid w:val="007B5A60"/>
    <w:rsid w:val="007D039E"/>
    <w:rsid w:val="007D75F3"/>
    <w:rsid w:val="007E6AC8"/>
    <w:rsid w:val="007F74D9"/>
    <w:rsid w:val="007F77D8"/>
    <w:rsid w:val="008052E7"/>
    <w:rsid w:val="008100F7"/>
    <w:rsid w:val="0082424C"/>
    <w:rsid w:val="008260AC"/>
    <w:rsid w:val="0082770D"/>
    <w:rsid w:val="00831E8F"/>
    <w:rsid w:val="00835C41"/>
    <w:rsid w:val="00840C22"/>
    <w:rsid w:val="0084442B"/>
    <w:rsid w:val="00862CC0"/>
    <w:rsid w:val="008A0588"/>
    <w:rsid w:val="008C671D"/>
    <w:rsid w:val="008D1456"/>
    <w:rsid w:val="0090333F"/>
    <w:rsid w:val="00917239"/>
    <w:rsid w:val="0092162D"/>
    <w:rsid w:val="00926CFA"/>
    <w:rsid w:val="00937BA3"/>
    <w:rsid w:val="009407A8"/>
    <w:rsid w:val="009565F2"/>
    <w:rsid w:val="00961306"/>
    <w:rsid w:val="009625F6"/>
    <w:rsid w:val="00974DCD"/>
    <w:rsid w:val="009854C2"/>
    <w:rsid w:val="0099034A"/>
    <w:rsid w:val="00995135"/>
    <w:rsid w:val="00995535"/>
    <w:rsid w:val="009A6E29"/>
    <w:rsid w:val="009B70AD"/>
    <w:rsid w:val="009C1CDF"/>
    <w:rsid w:val="009C6CD2"/>
    <w:rsid w:val="009D0AE4"/>
    <w:rsid w:val="009D68DA"/>
    <w:rsid w:val="009E1522"/>
    <w:rsid w:val="009F4EC9"/>
    <w:rsid w:val="00A114BF"/>
    <w:rsid w:val="00A6310C"/>
    <w:rsid w:val="00A70D13"/>
    <w:rsid w:val="00A906A6"/>
    <w:rsid w:val="00A9160B"/>
    <w:rsid w:val="00A922B6"/>
    <w:rsid w:val="00AA2CB5"/>
    <w:rsid w:val="00AC002C"/>
    <w:rsid w:val="00AC7750"/>
    <w:rsid w:val="00AE0CCE"/>
    <w:rsid w:val="00B052E1"/>
    <w:rsid w:val="00B27045"/>
    <w:rsid w:val="00B475BF"/>
    <w:rsid w:val="00B80044"/>
    <w:rsid w:val="00B806F6"/>
    <w:rsid w:val="00B959CA"/>
    <w:rsid w:val="00BC2951"/>
    <w:rsid w:val="00BE6365"/>
    <w:rsid w:val="00BE7253"/>
    <w:rsid w:val="00BF01F1"/>
    <w:rsid w:val="00BF3F79"/>
    <w:rsid w:val="00C10FF1"/>
    <w:rsid w:val="00C15B27"/>
    <w:rsid w:val="00C26FEC"/>
    <w:rsid w:val="00C4098E"/>
    <w:rsid w:val="00C55135"/>
    <w:rsid w:val="00C63633"/>
    <w:rsid w:val="00C85C59"/>
    <w:rsid w:val="00C87C67"/>
    <w:rsid w:val="00C94037"/>
    <w:rsid w:val="00CA52F1"/>
    <w:rsid w:val="00CA6937"/>
    <w:rsid w:val="00CB2C3C"/>
    <w:rsid w:val="00CD32CF"/>
    <w:rsid w:val="00CD4DB4"/>
    <w:rsid w:val="00CE64DD"/>
    <w:rsid w:val="00D12A01"/>
    <w:rsid w:val="00D27B6B"/>
    <w:rsid w:val="00D30E95"/>
    <w:rsid w:val="00D36B53"/>
    <w:rsid w:val="00D50AD7"/>
    <w:rsid w:val="00D67019"/>
    <w:rsid w:val="00D70C62"/>
    <w:rsid w:val="00DC38B4"/>
    <w:rsid w:val="00DC65D4"/>
    <w:rsid w:val="00E000B0"/>
    <w:rsid w:val="00E26F6D"/>
    <w:rsid w:val="00E57E26"/>
    <w:rsid w:val="00E600FF"/>
    <w:rsid w:val="00E62EB3"/>
    <w:rsid w:val="00E65B8D"/>
    <w:rsid w:val="00E8031D"/>
    <w:rsid w:val="00E807FF"/>
    <w:rsid w:val="00EA35C2"/>
    <w:rsid w:val="00EA7EF6"/>
    <w:rsid w:val="00EB75F6"/>
    <w:rsid w:val="00EC1352"/>
    <w:rsid w:val="00EE17C8"/>
    <w:rsid w:val="00EE3DFE"/>
    <w:rsid w:val="00EE731B"/>
    <w:rsid w:val="00EF3E7B"/>
    <w:rsid w:val="00EF4EB7"/>
    <w:rsid w:val="00F005D7"/>
    <w:rsid w:val="00F05B5B"/>
    <w:rsid w:val="00F1366E"/>
    <w:rsid w:val="00F14301"/>
    <w:rsid w:val="00F72029"/>
    <w:rsid w:val="00F96717"/>
    <w:rsid w:val="00FF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D54BA4"/>
  <w15:docId w15:val="{0329B87E-1B7E-4CBB-B587-9388E95F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3633"/>
    <w:pPr>
      <w:jc w:val="center"/>
    </w:pPr>
  </w:style>
  <w:style w:type="character" w:customStyle="1" w:styleId="a4">
    <w:name w:val="記 (文字)"/>
    <w:basedOn w:val="a0"/>
    <w:link w:val="a3"/>
    <w:uiPriority w:val="99"/>
    <w:rsid w:val="00C63633"/>
  </w:style>
  <w:style w:type="paragraph" w:styleId="a5">
    <w:name w:val="Closing"/>
    <w:basedOn w:val="a"/>
    <w:link w:val="a6"/>
    <w:uiPriority w:val="99"/>
    <w:unhideWhenUsed/>
    <w:rsid w:val="00C63633"/>
    <w:pPr>
      <w:jc w:val="right"/>
    </w:pPr>
  </w:style>
  <w:style w:type="character" w:customStyle="1" w:styleId="a6">
    <w:name w:val="結語 (文字)"/>
    <w:basedOn w:val="a0"/>
    <w:link w:val="a5"/>
    <w:uiPriority w:val="99"/>
    <w:rsid w:val="00C63633"/>
  </w:style>
  <w:style w:type="paragraph" w:styleId="a7">
    <w:name w:val="header"/>
    <w:basedOn w:val="a"/>
    <w:link w:val="a8"/>
    <w:uiPriority w:val="99"/>
    <w:unhideWhenUsed/>
    <w:rsid w:val="00A922B6"/>
    <w:pPr>
      <w:tabs>
        <w:tab w:val="center" w:pos="4252"/>
        <w:tab w:val="right" w:pos="8504"/>
      </w:tabs>
      <w:snapToGrid w:val="0"/>
    </w:pPr>
  </w:style>
  <w:style w:type="character" w:customStyle="1" w:styleId="a8">
    <w:name w:val="ヘッダー (文字)"/>
    <w:basedOn w:val="a0"/>
    <w:link w:val="a7"/>
    <w:uiPriority w:val="99"/>
    <w:rsid w:val="00A922B6"/>
  </w:style>
  <w:style w:type="paragraph" w:styleId="a9">
    <w:name w:val="footer"/>
    <w:basedOn w:val="a"/>
    <w:link w:val="aa"/>
    <w:uiPriority w:val="99"/>
    <w:unhideWhenUsed/>
    <w:rsid w:val="00A922B6"/>
    <w:pPr>
      <w:tabs>
        <w:tab w:val="center" w:pos="4252"/>
        <w:tab w:val="right" w:pos="8504"/>
      </w:tabs>
      <w:snapToGrid w:val="0"/>
    </w:pPr>
  </w:style>
  <w:style w:type="character" w:customStyle="1" w:styleId="aa">
    <w:name w:val="フッター (文字)"/>
    <w:basedOn w:val="a0"/>
    <w:link w:val="a9"/>
    <w:uiPriority w:val="99"/>
    <w:rsid w:val="00A922B6"/>
  </w:style>
  <w:style w:type="paragraph" w:styleId="ab">
    <w:name w:val="Balloon Text"/>
    <w:basedOn w:val="a"/>
    <w:link w:val="ac"/>
    <w:uiPriority w:val="99"/>
    <w:semiHidden/>
    <w:unhideWhenUsed/>
    <w:rsid w:val="005133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3392"/>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13750"/>
  </w:style>
  <w:style w:type="character" w:customStyle="1" w:styleId="ae">
    <w:name w:val="日付 (文字)"/>
    <w:basedOn w:val="a0"/>
    <w:link w:val="ad"/>
    <w:uiPriority w:val="99"/>
    <w:semiHidden/>
    <w:rsid w:val="00313750"/>
  </w:style>
  <w:style w:type="paragraph" w:styleId="af">
    <w:name w:val="List Paragraph"/>
    <w:basedOn w:val="a"/>
    <w:uiPriority w:val="34"/>
    <w:qFormat/>
    <w:rsid w:val="00AC0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236</Words>
  <Characters>1350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2025-09-05T10:14:00Z</cp:lastPrinted>
  <dcterms:created xsi:type="dcterms:W3CDTF">2025-09-03T02:35:00Z</dcterms:created>
  <dcterms:modified xsi:type="dcterms:W3CDTF">2025-09-18T07:33:00Z</dcterms:modified>
</cp:coreProperties>
</file>