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5CC94" w14:textId="2E4F9F86" w:rsidR="00525CDF" w:rsidRPr="00525CDF" w:rsidRDefault="001F2ECF" w:rsidP="00525CDF">
      <w:r>
        <w:rPr>
          <w:rFonts w:hint="eastAsia"/>
        </w:rPr>
        <w:t>富田林</w:t>
      </w:r>
      <w:r w:rsidR="00525CDF" w:rsidRPr="00525CDF">
        <w:rPr>
          <w:rFonts w:hint="eastAsia"/>
        </w:rPr>
        <w:t>市</w:t>
      </w:r>
      <w:r w:rsidR="00525CDF">
        <w:rPr>
          <w:rFonts w:hint="eastAsia"/>
        </w:rPr>
        <w:t xml:space="preserve">　</w:t>
      </w:r>
      <w:r w:rsidRPr="001F2ECF">
        <w:rPr>
          <w:rFonts w:hint="eastAsia"/>
          <w:bCs/>
        </w:rPr>
        <w:t>ウォーカブル社会実験「</w:t>
      </w:r>
      <w:r w:rsidRPr="001F2ECF">
        <w:rPr>
          <w:bCs/>
        </w:rPr>
        <w:t>Open Street＋」を実施</w:t>
      </w:r>
    </w:p>
    <w:p w14:paraId="14363B36" w14:textId="77777777" w:rsidR="00525CDF" w:rsidRPr="00525CDF" w:rsidRDefault="00525CDF" w:rsidP="00525CDF"/>
    <w:p w14:paraId="19760B7F" w14:textId="7583AF62" w:rsidR="001F2ECF" w:rsidRDefault="00525CDF" w:rsidP="001F2ECF">
      <w:r>
        <w:rPr>
          <w:rFonts w:hint="eastAsia"/>
        </w:rPr>
        <w:t xml:space="preserve">　</w:t>
      </w:r>
      <w:r w:rsidR="001F2ECF">
        <w:rPr>
          <w:rFonts w:hint="eastAsia"/>
        </w:rPr>
        <w:t>昨年度に引き続き、南海金剛駅周辺において居心地が良く、人中心のウォーカブルな空</w:t>
      </w:r>
    </w:p>
    <w:p w14:paraId="550364A0" w14:textId="77777777" w:rsidR="001F2ECF" w:rsidRDefault="001F2ECF" w:rsidP="001F2ECF">
      <w:r>
        <w:rPr>
          <w:rFonts w:hint="eastAsia"/>
        </w:rPr>
        <w:t>間づくりに向けた社会実験を実施します。</w:t>
      </w:r>
    </w:p>
    <w:p w14:paraId="1893BCAF" w14:textId="390F41D6" w:rsidR="001F2ECF" w:rsidRDefault="001F2ECF" w:rsidP="001F2ECF">
      <w:pPr>
        <w:ind w:firstLineChars="100" w:firstLine="210"/>
      </w:pPr>
      <w:r>
        <w:rPr>
          <w:rFonts w:hint="eastAsia"/>
        </w:rPr>
        <w:t>ふれあい大通りや久野喜台</w:t>
      </w:r>
      <w:r>
        <w:t>1号公園にベンチ</w:t>
      </w:r>
      <w:r>
        <w:rPr>
          <w:rFonts w:hint="eastAsia"/>
        </w:rPr>
        <w:t>やカウンターなどの滞在できる空間を実験的につくり、キッチンカーの出店や推進チームの企画を実施する</w:t>
      </w:r>
      <w:r>
        <w:t>+1チャレンジを開催します。</w:t>
      </w:r>
    </w:p>
    <w:p w14:paraId="3ADF3426" w14:textId="35BA9D61" w:rsidR="00525CDF" w:rsidRPr="00525CDF" w:rsidRDefault="001F2ECF" w:rsidP="001F2ECF">
      <w:r>
        <w:t>10年後のまちの姿を想像し、こうなったら良</w:t>
      </w:r>
      <w:r>
        <w:rPr>
          <w:rFonts w:hint="eastAsia"/>
        </w:rPr>
        <w:t>いと考える金剛駅周辺の未来の風景をぜひご体感ください。</w:t>
      </w:r>
    </w:p>
    <w:p w14:paraId="1FE06A40" w14:textId="77777777" w:rsidR="00EC39A3" w:rsidRDefault="009640EB"/>
    <w:p w14:paraId="7F58E7EC" w14:textId="77777777" w:rsidR="00525CDF" w:rsidRPr="00FE03C3" w:rsidRDefault="00525CDF" w:rsidP="00525CDF">
      <w:r w:rsidRPr="00FE03C3">
        <w:rPr>
          <w:rFonts w:hint="eastAsia"/>
          <w:bCs/>
        </w:rPr>
        <w:t>POINT</w:t>
      </w:r>
    </w:p>
    <w:p w14:paraId="206E4CEE" w14:textId="26C9AB12" w:rsidR="001F2ECF" w:rsidRDefault="001F2ECF" w:rsidP="001F2ECF">
      <w:r>
        <w:rPr>
          <w:rFonts w:hint="eastAsia"/>
        </w:rPr>
        <w:t>令和</w:t>
      </w:r>
      <w:r>
        <w:t>7年3月に策定した金剛駅周辺まちなかウォーカ</w:t>
      </w:r>
      <w:r>
        <w:rPr>
          <w:rFonts w:hint="eastAsia"/>
        </w:rPr>
        <w:t>ブルビジョンに基づきウォーカブルな空間づくりに向けた社会実験の実施にあたり、歩道や公園でご自身が企画したアイデアを主体となって実践できる方々が推進チームとして活動しています。</w:t>
      </w:r>
    </w:p>
    <w:p w14:paraId="0ACA1564" w14:textId="428A028E" w:rsidR="00525CDF" w:rsidRPr="00525CDF" w:rsidRDefault="001F2ECF" w:rsidP="001F2ECF">
      <w:r>
        <w:rPr>
          <w:rFonts w:hint="eastAsia"/>
        </w:rPr>
        <w:t>その推進チームが主体となり実施する企画です。</w:t>
      </w:r>
    </w:p>
    <w:p w14:paraId="05A34472" w14:textId="77777777" w:rsidR="00525CDF" w:rsidRDefault="00525CDF"/>
    <w:p w14:paraId="638575D8" w14:textId="078747E0" w:rsidR="00525CDF" w:rsidRPr="00525CDF" w:rsidRDefault="00525CDF" w:rsidP="00525CDF">
      <w:r w:rsidRPr="00525CDF">
        <w:rPr>
          <w:rFonts w:hint="eastAsia"/>
        </w:rPr>
        <w:t xml:space="preserve">問合先　</w:t>
      </w:r>
      <w:r w:rsidR="001F2ECF" w:rsidRPr="001F2ECF">
        <w:rPr>
          <w:rFonts w:hint="eastAsia"/>
        </w:rPr>
        <w:t>富田林市まちづくり部金剛地区再生室</w:t>
      </w:r>
      <w:r w:rsidRPr="00525CDF">
        <w:rPr>
          <w:rFonts w:hint="eastAsia"/>
        </w:rPr>
        <w:t>（</w:t>
      </w:r>
      <w:r w:rsidR="001F2ECF" w:rsidRPr="001F2ECF">
        <w:t>0721-25-1000</w:t>
      </w:r>
      <w:r w:rsidRPr="00525CDF">
        <w:rPr>
          <w:rFonts w:hint="eastAsia"/>
        </w:rPr>
        <w:t>）</w:t>
      </w:r>
    </w:p>
    <w:p w14:paraId="1206D4A9" w14:textId="77777777" w:rsidR="00525CDF" w:rsidRPr="00525CDF" w:rsidRDefault="00525CDF"/>
    <w:sectPr w:rsidR="00525CDF" w:rsidRPr="00525C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7DFB" w14:textId="77777777" w:rsidR="009640EB" w:rsidRDefault="009640EB" w:rsidP="00FE03C3">
      <w:r>
        <w:separator/>
      </w:r>
    </w:p>
  </w:endnote>
  <w:endnote w:type="continuationSeparator" w:id="0">
    <w:p w14:paraId="59657E55" w14:textId="77777777" w:rsidR="009640EB" w:rsidRDefault="009640EB" w:rsidP="00FE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87FB1" w14:textId="77777777" w:rsidR="009640EB" w:rsidRDefault="009640EB" w:rsidP="00FE03C3">
      <w:r>
        <w:separator/>
      </w:r>
    </w:p>
  </w:footnote>
  <w:footnote w:type="continuationSeparator" w:id="0">
    <w:p w14:paraId="2B2A57A3" w14:textId="77777777" w:rsidR="009640EB" w:rsidRDefault="009640EB" w:rsidP="00FE0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CDF"/>
    <w:rsid w:val="001F2ECF"/>
    <w:rsid w:val="00210166"/>
    <w:rsid w:val="00512262"/>
    <w:rsid w:val="00525CDF"/>
    <w:rsid w:val="009640EB"/>
    <w:rsid w:val="00991495"/>
    <w:rsid w:val="00D77427"/>
    <w:rsid w:val="00FE0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856692"/>
  <w15:chartTrackingRefBased/>
  <w15:docId w15:val="{1FA86AFE-5C18-4329-ADEA-CF98D1CE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25C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E03C3"/>
    <w:pPr>
      <w:tabs>
        <w:tab w:val="center" w:pos="4252"/>
        <w:tab w:val="right" w:pos="8504"/>
      </w:tabs>
      <w:snapToGrid w:val="0"/>
    </w:pPr>
  </w:style>
  <w:style w:type="character" w:customStyle="1" w:styleId="a4">
    <w:name w:val="ヘッダー (文字)"/>
    <w:basedOn w:val="a0"/>
    <w:link w:val="a3"/>
    <w:uiPriority w:val="99"/>
    <w:rsid w:val="00FE03C3"/>
  </w:style>
  <w:style w:type="paragraph" w:styleId="a5">
    <w:name w:val="footer"/>
    <w:basedOn w:val="a"/>
    <w:link w:val="a6"/>
    <w:uiPriority w:val="99"/>
    <w:unhideWhenUsed/>
    <w:rsid w:val="00FE03C3"/>
    <w:pPr>
      <w:tabs>
        <w:tab w:val="center" w:pos="4252"/>
        <w:tab w:val="right" w:pos="8504"/>
      </w:tabs>
      <w:snapToGrid w:val="0"/>
    </w:pPr>
  </w:style>
  <w:style w:type="character" w:customStyle="1" w:styleId="a6">
    <w:name w:val="フッター (文字)"/>
    <w:basedOn w:val="a0"/>
    <w:link w:val="a5"/>
    <w:uiPriority w:val="99"/>
    <w:rsid w:val="00FE0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4122">
      <w:bodyDiv w:val="1"/>
      <w:marLeft w:val="0"/>
      <w:marRight w:val="0"/>
      <w:marTop w:val="0"/>
      <w:marBottom w:val="0"/>
      <w:divBdr>
        <w:top w:val="none" w:sz="0" w:space="0" w:color="auto"/>
        <w:left w:val="none" w:sz="0" w:space="0" w:color="auto"/>
        <w:bottom w:val="none" w:sz="0" w:space="0" w:color="auto"/>
        <w:right w:val="none" w:sz="0" w:space="0" w:color="auto"/>
      </w:divBdr>
    </w:div>
    <w:div w:id="199560408">
      <w:bodyDiv w:val="1"/>
      <w:marLeft w:val="0"/>
      <w:marRight w:val="0"/>
      <w:marTop w:val="0"/>
      <w:marBottom w:val="0"/>
      <w:divBdr>
        <w:top w:val="none" w:sz="0" w:space="0" w:color="auto"/>
        <w:left w:val="none" w:sz="0" w:space="0" w:color="auto"/>
        <w:bottom w:val="none" w:sz="0" w:space="0" w:color="auto"/>
        <w:right w:val="none" w:sz="0" w:space="0" w:color="auto"/>
      </w:divBdr>
    </w:div>
    <w:div w:id="275218400">
      <w:bodyDiv w:val="1"/>
      <w:marLeft w:val="0"/>
      <w:marRight w:val="0"/>
      <w:marTop w:val="0"/>
      <w:marBottom w:val="0"/>
      <w:divBdr>
        <w:top w:val="none" w:sz="0" w:space="0" w:color="auto"/>
        <w:left w:val="none" w:sz="0" w:space="0" w:color="auto"/>
        <w:bottom w:val="none" w:sz="0" w:space="0" w:color="auto"/>
        <w:right w:val="none" w:sz="0" w:space="0" w:color="auto"/>
      </w:divBdr>
    </w:div>
    <w:div w:id="1103964676">
      <w:bodyDiv w:val="1"/>
      <w:marLeft w:val="0"/>
      <w:marRight w:val="0"/>
      <w:marTop w:val="0"/>
      <w:marBottom w:val="0"/>
      <w:divBdr>
        <w:top w:val="none" w:sz="0" w:space="0" w:color="auto"/>
        <w:left w:val="none" w:sz="0" w:space="0" w:color="auto"/>
        <w:bottom w:val="none" w:sz="0" w:space="0" w:color="auto"/>
        <w:right w:val="none" w:sz="0" w:space="0" w:color="auto"/>
      </w:divBdr>
    </w:div>
    <w:div w:id="16968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越智　太一</cp:lastModifiedBy>
  <cp:revision>4</cp:revision>
  <dcterms:created xsi:type="dcterms:W3CDTF">2024-02-22T07:28:00Z</dcterms:created>
  <dcterms:modified xsi:type="dcterms:W3CDTF">2025-09-26T12:45:00Z</dcterms:modified>
</cp:coreProperties>
</file>