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AE1FA" w14:textId="58EF31B4" w:rsidR="00EA4031" w:rsidRPr="00EA4031" w:rsidRDefault="00EA4031" w:rsidP="00EA403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EA4031">
        <w:rPr>
          <w:rFonts w:ascii="ＭＳ ゴシック" w:eastAsia="ＭＳ ゴシック" w:hAnsi="ＭＳ ゴシック" w:hint="eastAsia"/>
          <w:sz w:val="24"/>
        </w:rPr>
        <w:t>旅費の精算事務の不備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9356"/>
        <w:gridCol w:w="8930"/>
      </w:tblGrid>
      <w:tr w:rsidR="00EA4031" w:rsidRPr="00EA4031" w14:paraId="32E0C5F2" w14:textId="77777777" w:rsidTr="00926212">
        <w:trPr>
          <w:trHeight w:val="558"/>
        </w:trPr>
        <w:tc>
          <w:tcPr>
            <w:tcW w:w="2234" w:type="dxa"/>
            <w:shd w:val="clear" w:color="auto" w:fill="auto"/>
            <w:vAlign w:val="center"/>
          </w:tcPr>
          <w:p w14:paraId="7CDBF561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1D6187F8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1AA0724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EA4031" w:rsidRPr="00EA4031" w14:paraId="0B7B9163" w14:textId="77777777" w:rsidTr="00926212">
        <w:trPr>
          <w:trHeight w:val="5102"/>
        </w:trPr>
        <w:tc>
          <w:tcPr>
            <w:tcW w:w="2234" w:type="dxa"/>
          </w:tcPr>
          <w:p w14:paraId="7416B4E5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626A92F" w14:textId="76B322BD" w:rsidR="00BC1023" w:rsidRDefault="007E41A4" w:rsidP="00C72DB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府民文化</w:t>
            </w:r>
            <w:r w:rsidR="00BC1023">
              <w:rPr>
                <w:rFonts w:ascii="ＭＳ 明朝" w:hAnsi="ＭＳ 明朝" w:hint="eastAsia"/>
                <w:sz w:val="24"/>
              </w:rPr>
              <w:t>部</w:t>
            </w:r>
          </w:p>
          <w:p w14:paraId="34352A72" w14:textId="0D64F5A6" w:rsidR="00EA4031" w:rsidRPr="00EA4031" w:rsidRDefault="00BC1023" w:rsidP="00C72DB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7E41A4">
              <w:rPr>
                <w:rFonts w:ascii="ＭＳ 明朝" w:hAnsi="ＭＳ 明朝" w:hint="eastAsia"/>
                <w:sz w:val="24"/>
              </w:rPr>
              <w:t>府民文化総務課</w:t>
            </w:r>
          </w:p>
        </w:tc>
        <w:tc>
          <w:tcPr>
            <w:tcW w:w="9356" w:type="dxa"/>
          </w:tcPr>
          <w:p w14:paraId="76AA1DFE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774D9D85" w14:textId="4161B34D" w:rsidR="00EA4031" w:rsidRDefault="00EA4031" w:rsidP="00EA4031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/>
                <w:sz w:val="24"/>
              </w:rPr>
            </w:pPr>
            <w:r w:rsidRPr="00EA4031">
              <w:rPr>
                <w:rFonts w:ascii="ＭＳ 明朝" w:hAnsi="ＭＳ 明朝" w:hint="eastAsia"/>
                <w:sz w:val="24"/>
              </w:rPr>
              <w:t xml:space="preserve">　</w:t>
            </w:r>
            <w:r w:rsidR="00C25047" w:rsidRPr="00C25047">
              <w:rPr>
                <w:rFonts w:ascii="ＭＳ 明朝" w:hAnsi="ＭＳ 明朝" w:hint="eastAsia"/>
                <w:sz w:val="24"/>
              </w:rPr>
              <w:t>旅費の概算払をしたときは、</w:t>
            </w:r>
            <w:r w:rsidR="00522197" w:rsidRPr="00D72152">
              <w:rPr>
                <w:rFonts w:ascii="ＭＳ 明朝" w:hAnsi="ＭＳ 明朝" w:hint="eastAsia"/>
                <w:sz w:val="24"/>
              </w:rPr>
              <w:t>支出命令者は、旅費の確定後30日以内に概算払を受けた者に精算を行わせなければならないが</w:t>
            </w:r>
            <w:r w:rsidR="00C25047" w:rsidRPr="00C25047">
              <w:rPr>
                <w:rFonts w:ascii="ＭＳ 明朝" w:hAnsi="ＭＳ 明朝" w:hint="eastAsia"/>
                <w:sz w:val="24"/>
              </w:rPr>
              <w:t>、</w:t>
            </w:r>
            <w:r w:rsidR="007C2EE4">
              <w:rPr>
                <w:rFonts w:ascii="ＭＳ 明朝" w:hAnsi="ＭＳ 明朝" w:hint="eastAsia"/>
                <w:sz w:val="24"/>
              </w:rPr>
              <w:t>未精算の</w:t>
            </w:r>
            <w:r w:rsidR="00C25047" w:rsidRPr="00C25047">
              <w:rPr>
                <w:rFonts w:ascii="ＭＳ 明朝" w:hAnsi="ＭＳ 明朝" w:hint="eastAsia"/>
                <w:sz w:val="24"/>
              </w:rPr>
              <w:t>ものが</w:t>
            </w:r>
            <w:r w:rsidR="00544748">
              <w:rPr>
                <w:rFonts w:ascii="ＭＳ 明朝" w:hAnsi="ＭＳ 明朝" w:hint="eastAsia"/>
                <w:sz w:val="24"/>
              </w:rPr>
              <w:t>２</w:t>
            </w:r>
            <w:r w:rsidR="00C25047" w:rsidRPr="00C25047">
              <w:rPr>
                <w:rFonts w:ascii="ＭＳ 明朝" w:hAnsi="ＭＳ 明朝" w:hint="eastAsia"/>
                <w:sz w:val="24"/>
              </w:rPr>
              <w:t>件あった。</w:t>
            </w:r>
          </w:p>
          <w:p w14:paraId="77A0E815" w14:textId="77777777" w:rsidR="00C25047" w:rsidRDefault="00C25047" w:rsidP="00EA4031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/>
                <w:sz w:val="24"/>
              </w:rPr>
            </w:pPr>
          </w:p>
          <w:tbl>
            <w:tblPr>
              <w:tblpPr w:leftFromText="142" w:rightFromText="142" w:vertAnchor="text" w:horzAnchor="margin" w:tblpY="25"/>
              <w:tblOverlap w:val="never"/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1559"/>
              <w:gridCol w:w="2410"/>
              <w:gridCol w:w="1843"/>
              <w:gridCol w:w="2414"/>
            </w:tblGrid>
            <w:tr w:rsidR="00EA4031" w:rsidRPr="00EA4031" w14:paraId="7F610EE4" w14:textId="77777777" w:rsidTr="00C87CCF">
              <w:trPr>
                <w:trHeight w:val="562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F455B4" w14:textId="77777777" w:rsidR="00EA4031" w:rsidRPr="00363FD8" w:rsidRDefault="00EA4031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63FD8">
                    <w:rPr>
                      <w:rFonts w:ascii="ＭＳ 明朝" w:hAnsi="ＭＳ 明朝" w:hint="eastAsia"/>
                      <w:sz w:val="24"/>
                    </w:rPr>
                    <w:t>職員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88BFC5" w14:textId="77777777" w:rsidR="00EA4031" w:rsidRPr="00363FD8" w:rsidRDefault="00EA4031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63FD8">
                    <w:rPr>
                      <w:rFonts w:ascii="ＭＳ 明朝" w:hAnsi="ＭＳ 明朝" w:hint="eastAsia"/>
                      <w:sz w:val="24"/>
                    </w:rPr>
                    <w:t>出張先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31B943" w14:textId="77777777" w:rsidR="00EA4031" w:rsidRPr="00363FD8" w:rsidRDefault="00EA4031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63FD8">
                    <w:rPr>
                      <w:rFonts w:ascii="ＭＳ 明朝" w:hAnsi="ＭＳ 明朝" w:hint="eastAsia"/>
                      <w:sz w:val="24"/>
                    </w:rPr>
                    <w:t>出張期間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9D313B" w14:textId="77777777" w:rsidR="00EA4031" w:rsidRPr="00363FD8" w:rsidRDefault="00EA4031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63FD8">
                    <w:rPr>
                      <w:rFonts w:ascii="ＭＳ 明朝" w:hAnsi="ＭＳ 明朝" w:hint="eastAsia"/>
                      <w:sz w:val="24"/>
                    </w:rPr>
                    <w:t>旅費支給額</w:t>
                  </w: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7681DF" w14:textId="0D968918" w:rsidR="00EA4031" w:rsidRPr="00363FD8" w:rsidRDefault="00203A70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旅費支給日</w:t>
                  </w:r>
                </w:p>
              </w:tc>
            </w:tr>
            <w:tr w:rsidR="00BC1023" w:rsidRPr="00EA4031" w14:paraId="46FB740E" w14:textId="77777777" w:rsidTr="00C87CCF">
              <w:trPr>
                <w:trHeight w:val="724"/>
              </w:trPr>
              <w:tc>
                <w:tcPr>
                  <w:tcW w:w="84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0C383B4" w14:textId="50E4AD4F" w:rsidR="00BC1023" w:rsidRPr="00363FD8" w:rsidRDefault="007E41A4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Ａ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04EA8" w14:textId="4E747249" w:rsidR="00BC1023" w:rsidRPr="00363FD8" w:rsidRDefault="007E41A4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東京都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24C6F" w14:textId="1B0BC4D4" w:rsidR="00BC1023" w:rsidRPr="00363FD8" w:rsidRDefault="006D6E96" w:rsidP="007E41A4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7E41A4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7E41A4">
                    <w:rPr>
                      <w:rFonts w:ascii="ＭＳ 明朝" w:hAnsi="ＭＳ 明朝" w:cs="Arial" w:hint="eastAsia"/>
                      <w:sz w:val="24"/>
                    </w:rPr>
                    <w:t>６月</w:t>
                  </w:r>
                  <w:r w:rsidR="00DF657D">
                    <w:rPr>
                      <w:rFonts w:ascii="ＭＳ 明朝" w:hAnsi="ＭＳ 明朝" w:cs="Arial" w:hint="eastAsia"/>
                      <w:sz w:val="24"/>
                    </w:rPr>
                    <w:t>17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3B1C22" w14:textId="21BEC076" w:rsidR="00BC1023" w:rsidRPr="00363FD8" w:rsidRDefault="007E41A4" w:rsidP="00581649">
                  <w:pPr>
                    <w:spacing w:line="300" w:lineRule="exact"/>
                    <w:jc w:val="righ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29,480</w:t>
                  </w:r>
                  <w:r w:rsidR="00BC1023" w:rsidRPr="00363FD8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B32E12" w14:textId="6ADC0630" w:rsidR="00BC1023" w:rsidRPr="00363FD8" w:rsidRDefault="006D6E96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544748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544748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DF657D">
                    <w:rPr>
                      <w:rFonts w:ascii="ＭＳ 明朝" w:hAnsi="ＭＳ 明朝" w:cs="Arial" w:hint="eastAsia"/>
                      <w:sz w:val="24"/>
                    </w:rPr>
                    <w:t>18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</w:tr>
            <w:tr w:rsidR="00BC1023" w:rsidRPr="00EA4031" w14:paraId="5C3A8002" w14:textId="77777777" w:rsidTr="00C87CCF">
              <w:trPr>
                <w:trHeight w:val="692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01F51" w14:textId="77777777" w:rsidR="00BC1023" w:rsidRPr="00363FD8" w:rsidRDefault="00BC1023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DE454A" w14:textId="3BB88E95" w:rsidR="00BC1023" w:rsidRPr="00363FD8" w:rsidRDefault="007E41A4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東京都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14D9B6" w14:textId="1D53F84D" w:rsidR="00BC1023" w:rsidRPr="00363FD8" w:rsidRDefault="006D6E96" w:rsidP="000A0A55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7E41A4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7E41A4">
                    <w:rPr>
                      <w:rFonts w:ascii="ＭＳ 明朝" w:hAnsi="ＭＳ 明朝" w:cs="Arial" w:hint="eastAsia"/>
                      <w:sz w:val="24"/>
                    </w:rPr>
                    <w:t>９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DF657D">
                    <w:rPr>
                      <w:rFonts w:ascii="ＭＳ 明朝" w:hAnsi="ＭＳ 明朝" w:cs="Arial" w:hint="eastAsia"/>
                      <w:sz w:val="24"/>
                    </w:rPr>
                    <w:t>10</w:t>
                  </w:r>
                  <w:r w:rsidR="007E41A4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F0ECF0" w14:textId="2902503C" w:rsidR="00C87CCF" w:rsidRPr="00C87CCF" w:rsidRDefault="00C87CCF" w:rsidP="00C87CCF">
                  <w:pPr>
                    <w:spacing w:line="300" w:lineRule="exact"/>
                    <w:jc w:val="right"/>
                    <w:rPr>
                      <w:rFonts w:ascii="ＭＳ 明朝" w:hAnsi="ＭＳ 明朝"/>
                      <w:strike/>
                      <w:color w:val="FF0000"/>
                      <w:sz w:val="24"/>
                    </w:rPr>
                  </w:pPr>
                  <w:r w:rsidRPr="00095228">
                    <w:rPr>
                      <w:rFonts w:ascii="ＭＳ 明朝" w:hAnsi="ＭＳ 明朝" w:hint="eastAsia"/>
                      <w:sz w:val="24"/>
                    </w:rPr>
                    <w:t>29,300円</w:t>
                  </w: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BE9A83" w14:textId="0EE6ADEF" w:rsidR="00BC1023" w:rsidRPr="00363FD8" w:rsidRDefault="006D6E96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544748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544748">
                    <w:rPr>
                      <w:rFonts w:ascii="ＭＳ 明朝" w:hAnsi="ＭＳ 明朝" w:cs="Arial" w:hint="eastAsia"/>
                      <w:sz w:val="24"/>
                    </w:rPr>
                    <w:t>９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DF657D">
                    <w:rPr>
                      <w:rFonts w:ascii="ＭＳ 明朝" w:hAnsi="ＭＳ 明朝" w:cs="Arial" w:hint="eastAsia"/>
                      <w:sz w:val="24"/>
                    </w:rPr>
                    <w:t>13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</w:tr>
          </w:tbl>
          <w:p w14:paraId="4B4DC68F" w14:textId="77777777" w:rsidR="00EA4031" w:rsidRDefault="00EA4031" w:rsidP="00C72DB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1C74321" w14:textId="77777777" w:rsidR="00C72DB2" w:rsidRPr="00EA4031" w:rsidRDefault="00C72DB2" w:rsidP="00C72DB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54670109" w14:textId="77777777" w:rsidR="00EA4031" w:rsidRPr="00EA4031" w:rsidRDefault="00EA4031" w:rsidP="000A0A55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E9F8B05" w14:textId="04EA32AE" w:rsidR="00EA4031" w:rsidRPr="00EA4031" w:rsidRDefault="00F86227" w:rsidP="000A0A55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検出事項について、速やかに是正措置を講じるとともに、原因を確認し、再発防止に向け必要な措置を講じられたい。</w:t>
            </w:r>
          </w:p>
          <w:p w14:paraId="19A4F3A5" w14:textId="27A6EF91" w:rsidR="00EA4031" w:rsidRPr="00EA4031" w:rsidRDefault="00522197" w:rsidP="000A0A55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965CAC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2476110" wp14:editId="46C46637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342900</wp:posOffset>
                      </wp:positionV>
                      <wp:extent cx="5461000" cy="3649980"/>
                      <wp:effectExtent l="0" t="0" r="25400" b="2667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1000" cy="3649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94C359" w14:textId="7BA5358D" w:rsidR="00965CAC" w:rsidRPr="00EA4031" w:rsidRDefault="00965CAC" w:rsidP="00965CAC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A4031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【大阪府財務規則】</w:t>
                                  </w:r>
                                </w:p>
                                <w:p w14:paraId="4D16F8B6" w14:textId="77777777" w:rsidR="00965CAC" w:rsidRPr="00EA4031" w:rsidRDefault="00965CAC" w:rsidP="00965CAC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A4031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（概算払の精算）</w:t>
                                  </w:r>
                                </w:p>
                                <w:p w14:paraId="3BAEDED2" w14:textId="69FF762A" w:rsidR="00965CAC" w:rsidRDefault="00965CAC" w:rsidP="00203A70">
                                  <w:pPr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A4031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第47条　支出命令者は、概算払をしたときは、その債務の額が確定した後30日以内に、概算払を受けた者に精算させなければならない。</w:t>
                                  </w:r>
                                </w:p>
                                <w:p w14:paraId="08650FEA" w14:textId="282031A4" w:rsidR="00522197" w:rsidRDefault="00522197" w:rsidP="00203A70">
                                  <w:pPr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578E25F2" w14:textId="77777777" w:rsidR="00522197" w:rsidRPr="00D72152" w:rsidRDefault="00522197" w:rsidP="00522197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D72152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【大阪府財務規則の運用】</w:t>
                                  </w:r>
                                </w:p>
                                <w:p w14:paraId="03528817" w14:textId="77777777" w:rsidR="00522197" w:rsidRPr="00D72152" w:rsidRDefault="00522197" w:rsidP="00522197">
                                  <w:pPr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D72152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第47条関係</w:t>
                                  </w:r>
                                </w:p>
                                <w:p w14:paraId="103B7F4C" w14:textId="77777777" w:rsidR="00522197" w:rsidRDefault="00522197" w:rsidP="00522197">
                                  <w:pPr>
                                    <w:ind w:left="240" w:hangingChars="100" w:hanging="240"/>
                                    <w:rPr>
                                      <w:sz w:val="24"/>
                                    </w:rPr>
                                  </w:pPr>
                                  <w:r w:rsidRPr="00D72152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１　</w:t>
                                  </w:r>
                                  <w:r w:rsidRPr="00D72152">
                                    <w:rPr>
                                      <w:rFonts w:hint="eastAsia"/>
                                      <w:sz w:val="24"/>
                                    </w:rPr>
                                    <w:t>概算払いに係る精算は、債務金額の確定の書類に決裁することにより行うものとする。この場合、システムを使用して精算書を作成し、これに添付するものとする。</w:t>
                                  </w:r>
                                </w:p>
                                <w:p w14:paraId="761D2BCE" w14:textId="558F4F24" w:rsidR="00522197" w:rsidRDefault="00522197" w:rsidP="00522197">
                                  <w:pPr>
                                    <w:ind w:leftChars="100" w:left="210" w:firstLineChars="100" w:firstLine="240"/>
                                  </w:pPr>
                                  <w:r w:rsidRPr="00D72152">
                                    <w:rPr>
                                      <w:rFonts w:hint="eastAsia"/>
                                      <w:sz w:val="24"/>
                                    </w:rPr>
                                    <w:t>なお、債務金額の確定を別途伺い定めする場合は、システムによる精算書の作成を省略することができるものとする。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4761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.95pt;margin-top:27pt;width:430pt;height:287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" strokeweight=".5pt">
                      <v:stroke dashstyle="dash"/>
                      <v:textbox>
                        <w:txbxContent>
                          <w:p w14:paraId="1394C359" w14:textId="7BA5358D" w:rsidR="00965CAC" w:rsidRPr="00EA4031" w:rsidRDefault="00965CAC" w:rsidP="00965CAC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EA4031"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【大阪府財務規則】</w:t>
                            </w:r>
                          </w:p>
                          <w:p w14:paraId="4D16F8B6" w14:textId="77777777" w:rsidR="00965CAC" w:rsidRPr="00EA4031" w:rsidRDefault="00965CAC" w:rsidP="00965CAC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EA4031">
                              <w:rPr>
                                <w:rFonts w:ascii="ＭＳ 明朝" w:hAnsi="ＭＳ 明朝" w:hint="eastAsia"/>
                                <w:sz w:val="24"/>
                              </w:rPr>
                              <w:t>（概算払の精算）</w:t>
                            </w:r>
                          </w:p>
                          <w:p w14:paraId="3BAEDED2" w14:textId="69FF762A" w:rsidR="00965CAC" w:rsidRDefault="00965CAC" w:rsidP="00203A70">
                            <w:pPr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EA4031">
                              <w:rPr>
                                <w:rFonts w:ascii="ＭＳ 明朝" w:hAnsi="ＭＳ 明朝" w:hint="eastAsia"/>
                                <w:sz w:val="24"/>
                              </w:rPr>
                              <w:t>第47条　支出命令者は、概算払をしたときは、その債務の額が確定した後30日以内に、概算払を受けた者に精算させなければならない。</w:t>
                            </w:r>
                          </w:p>
                          <w:p w14:paraId="08650FEA" w14:textId="282031A4" w:rsidR="00522197" w:rsidRDefault="00522197" w:rsidP="00203A70">
                            <w:pPr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578E25F2" w14:textId="77777777" w:rsidR="00522197" w:rsidRPr="00D72152" w:rsidRDefault="00522197" w:rsidP="00522197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D72152"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【大阪府財務規則の運用】</w:t>
                            </w:r>
                          </w:p>
                          <w:p w14:paraId="03528817" w14:textId="77777777" w:rsidR="00522197" w:rsidRPr="00D72152" w:rsidRDefault="00522197" w:rsidP="00522197">
                            <w:pPr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D72152">
                              <w:rPr>
                                <w:rFonts w:ascii="ＭＳ 明朝" w:hAnsi="ＭＳ 明朝" w:hint="eastAsia"/>
                                <w:sz w:val="24"/>
                              </w:rPr>
                              <w:t>第47条関係</w:t>
                            </w:r>
                          </w:p>
                          <w:p w14:paraId="103B7F4C" w14:textId="77777777" w:rsidR="00522197" w:rsidRDefault="00522197" w:rsidP="00522197">
                            <w:pPr>
                              <w:ind w:left="240" w:hangingChars="100" w:hanging="240"/>
                              <w:rPr>
                                <w:sz w:val="24"/>
                              </w:rPr>
                            </w:pPr>
                            <w:r w:rsidRPr="00D72152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１　</w:t>
                            </w:r>
                            <w:r w:rsidRPr="00D72152">
                              <w:rPr>
                                <w:rFonts w:hint="eastAsia"/>
                                <w:sz w:val="24"/>
                              </w:rPr>
                              <w:t>概算払いに係る精算は、債務金額の確定の書類に決裁することにより行うものとする。この場合、システムを使用して精算書を作成し、これに添付するものとする。</w:t>
                            </w:r>
                          </w:p>
                          <w:p w14:paraId="761D2BCE" w14:textId="558F4F24" w:rsidR="00522197" w:rsidRDefault="00522197" w:rsidP="00522197">
                            <w:pPr>
                              <w:ind w:leftChars="100" w:left="210" w:firstLineChars="100" w:firstLine="240"/>
                            </w:pPr>
                            <w:r w:rsidRPr="00D72152">
                              <w:rPr>
                                <w:rFonts w:hint="eastAsia"/>
                                <w:sz w:val="24"/>
                              </w:rPr>
                              <w:t>なお、債務金額の確定を別途伺い定めする場合は、システムによる精算書の作成を省略することができるものとする。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AF8F27E" w14:textId="73EBCA66" w:rsidR="00EA4031" w:rsidRPr="00EA4031" w:rsidRDefault="00EA4031" w:rsidP="00EA4031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</w:tc>
      </w:tr>
      <w:tr w:rsidR="00926212" w:rsidRPr="00EA4031" w14:paraId="0AC098E8" w14:textId="77777777" w:rsidTr="00926212">
        <w:trPr>
          <w:trHeight w:val="453"/>
        </w:trPr>
        <w:tc>
          <w:tcPr>
            <w:tcW w:w="20520" w:type="dxa"/>
            <w:gridSpan w:val="3"/>
            <w:shd w:val="clear" w:color="auto" w:fill="auto"/>
            <w:vAlign w:val="center"/>
          </w:tcPr>
          <w:p w14:paraId="05899909" w14:textId="0261ECA6" w:rsidR="00926212" w:rsidRPr="00926212" w:rsidRDefault="00926212" w:rsidP="00926212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926212">
              <w:rPr>
                <w:rFonts w:ascii="ＭＳ Ｐゴシック" w:eastAsia="ＭＳ Ｐゴシック" w:hAnsi="ＭＳ Ｐゴシック" w:cs="Arial" w:hint="eastAsia"/>
                <w:sz w:val="24"/>
              </w:rPr>
              <w:t>措置の内容</w:t>
            </w:r>
          </w:p>
        </w:tc>
      </w:tr>
      <w:tr w:rsidR="00926212" w:rsidRPr="00EA4031" w14:paraId="5E397BB8" w14:textId="77777777" w:rsidTr="005E0621">
        <w:trPr>
          <w:trHeight w:val="1977"/>
        </w:trPr>
        <w:tc>
          <w:tcPr>
            <w:tcW w:w="20520" w:type="dxa"/>
            <w:gridSpan w:val="3"/>
            <w:shd w:val="clear" w:color="auto" w:fill="auto"/>
          </w:tcPr>
          <w:p w14:paraId="01C03CC1" w14:textId="77777777" w:rsidR="00926212" w:rsidRPr="00926212" w:rsidRDefault="00926212" w:rsidP="00926212">
            <w:pPr>
              <w:autoSpaceDE w:val="0"/>
              <w:autoSpaceDN w:val="0"/>
              <w:spacing w:line="300" w:lineRule="exact"/>
              <w:rPr>
                <w:rFonts w:hAnsi="ＭＳ 明朝"/>
                <w:sz w:val="24"/>
              </w:rPr>
            </w:pPr>
          </w:p>
          <w:p w14:paraId="07B5156B" w14:textId="10BF8AC1" w:rsidR="00E25BDC" w:rsidRPr="00E25BDC" w:rsidRDefault="00835FF6" w:rsidP="00EC2079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是正を求められた事項</w:t>
            </w:r>
            <w:r w:rsidR="0022632A">
              <w:rPr>
                <w:rFonts w:ascii="ＭＳ 明朝" w:hAnsi="ＭＳ 明朝" w:hint="eastAsia"/>
                <w:sz w:val="24"/>
              </w:rPr>
              <w:t>について</w:t>
            </w:r>
            <w:r w:rsidR="00E25BDC" w:rsidRPr="00E25BDC">
              <w:rPr>
                <w:rFonts w:ascii="ＭＳ 明朝" w:hAnsi="ＭＳ 明朝" w:hint="eastAsia"/>
                <w:sz w:val="24"/>
              </w:rPr>
              <w:t>、</w:t>
            </w:r>
            <w:r w:rsidR="00EC2079">
              <w:rPr>
                <w:rFonts w:ascii="ＭＳ 明朝" w:hAnsi="ＭＳ 明朝" w:hint="eastAsia"/>
                <w:sz w:val="24"/>
              </w:rPr>
              <w:t>速やかに</w:t>
            </w:r>
            <w:r w:rsidR="00E25BDC" w:rsidRPr="00E25BDC">
              <w:rPr>
                <w:rFonts w:ascii="ＭＳ 明朝" w:hAnsi="ＭＳ 明朝" w:hint="eastAsia"/>
                <w:sz w:val="24"/>
              </w:rPr>
              <w:t>精算</w:t>
            </w:r>
            <w:r w:rsidR="00EC2079">
              <w:rPr>
                <w:rFonts w:ascii="ＭＳ 明朝" w:hAnsi="ＭＳ 明朝" w:hint="eastAsia"/>
                <w:sz w:val="24"/>
              </w:rPr>
              <w:t>手続を行った</w:t>
            </w:r>
            <w:r w:rsidR="00923407">
              <w:rPr>
                <w:rFonts w:ascii="ＭＳ 明朝" w:hAnsi="ＭＳ 明朝" w:hint="eastAsia"/>
                <w:sz w:val="24"/>
              </w:rPr>
              <w:t>。</w:t>
            </w:r>
          </w:p>
          <w:p w14:paraId="541E61FC" w14:textId="23CE4D6A" w:rsidR="00EC2079" w:rsidRDefault="0022632A" w:rsidP="00923407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22632A">
              <w:rPr>
                <w:rFonts w:ascii="ＭＳ 明朝" w:hAnsi="ＭＳ 明朝" w:hint="eastAsia"/>
                <w:sz w:val="24"/>
              </w:rPr>
              <w:t>今回の検出事項の原因は</w:t>
            </w:r>
            <w:r w:rsidR="00E25BDC" w:rsidRPr="00E25BDC">
              <w:rPr>
                <w:rFonts w:ascii="ＭＳ 明朝" w:hAnsi="ＭＳ 明朝" w:hint="eastAsia"/>
                <w:sz w:val="24"/>
              </w:rPr>
              <w:t>、</w:t>
            </w:r>
            <w:r w:rsidR="00835FF6">
              <w:rPr>
                <w:rFonts w:ascii="ＭＳ 明朝" w:hAnsi="ＭＳ 明朝" w:hint="eastAsia"/>
                <w:sz w:val="24"/>
              </w:rPr>
              <w:t>所属</w:t>
            </w:r>
            <w:r>
              <w:rPr>
                <w:rFonts w:ascii="ＭＳ 明朝" w:hAnsi="ＭＳ 明朝" w:hint="eastAsia"/>
                <w:sz w:val="24"/>
              </w:rPr>
              <w:t>職員</w:t>
            </w:r>
            <w:r w:rsidR="00835FF6">
              <w:rPr>
                <w:rFonts w:ascii="ＭＳ 明朝" w:hAnsi="ＭＳ 明朝" w:hint="eastAsia"/>
                <w:sz w:val="24"/>
              </w:rPr>
              <w:t>が旅費の精算手続を失念していたこと</w:t>
            </w:r>
            <w:r>
              <w:rPr>
                <w:rFonts w:ascii="ＭＳ 明朝" w:hAnsi="ＭＳ 明朝" w:hint="eastAsia"/>
                <w:sz w:val="24"/>
              </w:rPr>
              <w:t>及び旅費担当者</w:t>
            </w:r>
            <w:r w:rsidR="00835FF6">
              <w:rPr>
                <w:rFonts w:ascii="ＭＳ 明朝" w:hAnsi="ＭＳ 明朝" w:hint="eastAsia"/>
                <w:sz w:val="24"/>
              </w:rPr>
              <w:t>が旅費の</w:t>
            </w:r>
            <w:r w:rsidR="00835FF6" w:rsidRPr="00835FF6">
              <w:rPr>
                <w:rFonts w:ascii="ＭＳ 明朝" w:hAnsi="ＭＳ 明朝" w:hint="eastAsia"/>
                <w:sz w:val="24"/>
              </w:rPr>
              <w:t>精算手続</w:t>
            </w:r>
            <w:r w:rsidR="00835FF6">
              <w:rPr>
                <w:rFonts w:ascii="ＭＳ 明朝" w:hAnsi="ＭＳ 明朝" w:hint="eastAsia"/>
                <w:sz w:val="24"/>
              </w:rPr>
              <w:t>の</w:t>
            </w:r>
            <w:r>
              <w:rPr>
                <w:rFonts w:ascii="ＭＳ 明朝" w:hAnsi="ＭＳ 明朝" w:hint="eastAsia"/>
                <w:sz w:val="24"/>
              </w:rPr>
              <w:t>確認</w:t>
            </w:r>
            <w:r w:rsidR="00EC2079">
              <w:rPr>
                <w:rFonts w:ascii="ＭＳ 明朝" w:hAnsi="ＭＳ 明朝" w:hint="eastAsia"/>
                <w:sz w:val="24"/>
              </w:rPr>
              <w:t>を怠ったことによる。</w:t>
            </w:r>
          </w:p>
          <w:p w14:paraId="59DBBEF4" w14:textId="7B1DE4F8" w:rsidR="00926212" w:rsidRPr="00926212" w:rsidRDefault="00EC2079" w:rsidP="005E0621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923407">
              <w:rPr>
                <w:rFonts w:ascii="ＭＳ 明朝" w:hAnsi="ＭＳ 明朝" w:hint="eastAsia"/>
                <w:sz w:val="24"/>
              </w:rPr>
              <w:t>再発防止に向け、</w:t>
            </w:r>
            <w:r w:rsidR="00835FF6">
              <w:rPr>
                <w:rFonts w:ascii="ＭＳ 明朝" w:hAnsi="ＭＳ 明朝" w:hint="eastAsia"/>
                <w:sz w:val="24"/>
              </w:rPr>
              <w:t>管外出張する職員には</w:t>
            </w:r>
            <w:r w:rsidR="00D7457D">
              <w:rPr>
                <w:rFonts w:ascii="ＭＳ 明朝" w:hAnsi="ＭＳ 明朝" w:hint="eastAsia"/>
                <w:sz w:val="24"/>
              </w:rPr>
              <w:t>旅費の確定後30日以内に精算登録を行うよう</w:t>
            </w:r>
            <w:r w:rsidR="00835FF6">
              <w:rPr>
                <w:rFonts w:ascii="ＭＳ 明朝" w:hAnsi="ＭＳ 明朝" w:hint="eastAsia"/>
                <w:sz w:val="24"/>
              </w:rPr>
              <w:t>注意喚起</w:t>
            </w:r>
            <w:r w:rsidR="00D7457D">
              <w:rPr>
                <w:rFonts w:ascii="ＭＳ 明朝" w:hAnsi="ＭＳ 明朝" w:hint="eastAsia"/>
                <w:sz w:val="24"/>
              </w:rPr>
              <w:t>する</w:t>
            </w:r>
            <w:r w:rsidR="00923407" w:rsidRPr="00923407">
              <w:rPr>
                <w:rFonts w:ascii="ＭＳ 明朝" w:hAnsi="ＭＳ 明朝" w:hint="eastAsia"/>
                <w:sz w:val="24"/>
              </w:rPr>
              <w:t>とともに、旅費担当者</w:t>
            </w:r>
            <w:r w:rsidR="00835FF6">
              <w:rPr>
                <w:rFonts w:ascii="ＭＳ 明朝" w:hAnsi="ＭＳ 明朝" w:hint="eastAsia"/>
                <w:sz w:val="24"/>
              </w:rPr>
              <w:t>によって</w:t>
            </w:r>
            <w:r w:rsidR="00923407" w:rsidRPr="00923407">
              <w:rPr>
                <w:rFonts w:ascii="ＭＳ 明朝" w:hAnsi="ＭＳ 明朝" w:hint="eastAsia"/>
                <w:sz w:val="24"/>
              </w:rPr>
              <w:t>月１回</w:t>
            </w:r>
            <w:r w:rsidR="00835FF6">
              <w:rPr>
                <w:rFonts w:ascii="ＭＳ 明朝" w:hAnsi="ＭＳ 明朝" w:hint="eastAsia"/>
                <w:sz w:val="24"/>
              </w:rPr>
              <w:t>の</w:t>
            </w:r>
            <w:r w:rsidR="00923407" w:rsidRPr="00923407">
              <w:rPr>
                <w:rFonts w:ascii="ＭＳ 明朝" w:hAnsi="ＭＳ 明朝" w:hint="eastAsia"/>
                <w:sz w:val="24"/>
              </w:rPr>
              <w:t>精算状況</w:t>
            </w:r>
            <w:r w:rsidR="00835FF6">
              <w:rPr>
                <w:rFonts w:ascii="ＭＳ 明朝" w:hAnsi="ＭＳ 明朝" w:hint="eastAsia"/>
                <w:sz w:val="24"/>
              </w:rPr>
              <w:t>の</w:t>
            </w:r>
            <w:r w:rsidR="003413DF">
              <w:rPr>
                <w:rFonts w:ascii="ＭＳ 明朝" w:hAnsi="ＭＳ 明朝" w:hint="eastAsia"/>
                <w:sz w:val="24"/>
              </w:rPr>
              <w:t>確認</w:t>
            </w:r>
            <w:r w:rsidR="008477B2">
              <w:rPr>
                <w:rFonts w:ascii="ＭＳ 明朝" w:hAnsi="ＭＳ 明朝" w:hint="eastAsia"/>
                <w:sz w:val="24"/>
              </w:rPr>
              <w:t>を</w:t>
            </w:r>
            <w:r w:rsidR="00835FF6">
              <w:rPr>
                <w:rFonts w:ascii="ＭＳ 明朝" w:hAnsi="ＭＳ 明朝" w:hint="eastAsia"/>
                <w:sz w:val="24"/>
              </w:rPr>
              <w:t>徹底</w:t>
            </w:r>
            <w:r w:rsidR="00D7457D">
              <w:rPr>
                <w:rFonts w:ascii="ＭＳ 明朝" w:hAnsi="ＭＳ 明朝" w:hint="eastAsia"/>
                <w:sz w:val="24"/>
              </w:rPr>
              <w:t>する</w:t>
            </w:r>
            <w:r w:rsidR="00835FF6">
              <w:rPr>
                <w:rFonts w:ascii="ＭＳ 明朝" w:hAnsi="ＭＳ 明朝" w:hint="eastAsia"/>
                <w:sz w:val="24"/>
              </w:rPr>
              <w:t>こととした</w:t>
            </w:r>
            <w:r w:rsidR="00923407" w:rsidRPr="00923407">
              <w:rPr>
                <w:rFonts w:ascii="ＭＳ 明朝" w:hAnsi="ＭＳ 明朝" w:hint="eastAsia"/>
                <w:sz w:val="24"/>
              </w:rPr>
              <w:t>。</w:t>
            </w:r>
          </w:p>
        </w:tc>
      </w:tr>
    </w:tbl>
    <w:p w14:paraId="48F3896B" w14:textId="009176F1" w:rsidR="008A51D0" w:rsidRDefault="00EA4031" w:rsidP="007859A8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 w:rsidRPr="00EA4031">
        <w:rPr>
          <w:rFonts w:ascii="ＭＳ ゴシック" w:eastAsia="ＭＳ ゴシック" w:hAnsi="ＭＳ ゴシック" w:hint="eastAsia"/>
          <w:sz w:val="24"/>
        </w:rPr>
        <w:t xml:space="preserve">　</w:t>
      </w:r>
      <w:r w:rsidR="00BC1023">
        <w:rPr>
          <w:rFonts w:ascii="ＭＳ ゴシック" w:eastAsia="ＭＳ ゴシック" w:hAnsi="ＭＳ ゴシック" w:hint="eastAsia"/>
          <w:sz w:val="24"/>
        </w:rPr>
        <w:t xml:space="preserve">　監査（検査）実施年月日（委員：令和</w:t>
      </w:r>
      <w:r w:rsidR="008A5FA4">
        <w:rPr>
          <w:rFonts w:ascii="ＭＳ ゴシック" w:eastAsia="ＭＳ ゴシック" w:hAnsi="ＭＳ ゴシック" w:hint="eastAsia"/>
          <w:sz w:val="24"/>
        </w:rPr>
        <w:t>－</w:t>
      </w:r>
      <w:r w:rsidR="00BC1023">
        <w:rPr>
          <w:rFonts w:ascii="ＭＳ ゴシック" w:eastAsia="ＭＳ ゴシック" w:hAnsi="ＭＳ ゴシック" w:hint="eastAsia"/>
          <w:sz w:val="24"/>
        </w:rPr>
        <w:t>年</w:t>
      </w:r>
      <w:r w:rsidR="008A5FA4">
        <w:rPr>
          <w:rFonts w:ascii="ＭＳ ゴシック" w:eastAsia="ＭＳ ゴシック" w:hAnsi="ＭＳ ゴシック" w:hint="eastAsia"/>
          <w:sz w:val="24"/>
        </w:rPr>
        <w:t>－</w:t>
      </w:r>
      <w:r w:rsidR="00BC1023">
        <w:rPr>
          <w:rFonts w:ascii="ＭＳ ゴシック" w:eastAsia="ＭＳ ゴシック" w:hAnsi="ＭＳ ゴシック" w:hint="eastAsia"/>
          <w:sz w:val="24"/>
        </w:rPr>
        <w:t>月</w:t>
      </w:r>
      <w:r w:rsidR="008A5FA4">
        <w:rPr>
          <w:rFonts w:ascii="ＭＳ ゴシック" w:eastAsia="ＭＳ ゴシック" w:hAnsi="ＭＳ ゴシック" w:hint="eastAsia"/>
          <w:sz w:val="24"/>
        </w:rPr>
        <w:t>－</w:t>
      </w:r>
      <w:r w:rsidR="00BC1023">
        <w:rPr>
          <w:rFonts w:ascii="ＭＳ ゴシック" w:eastAsia="ＭＳ ゴシック" w:hAnsi="ＭＳ ゴシック" w:hint="eastAsia"/>
          <w:sz w:val="24"/>
        </w:rPr>
        <w:t>日、事務局：</w:t>
      </w:r>
      <w:r w:rsidR="00CC0144">
        <w:rPr>
          <w:rFonts w:ascii="ＭＳ ゴシック" w:eastAsia="ＭＳ ゴシック" w:hAnsi="ＭＳ ゴシック" w:hint="eastAsia"/>
          <w:sz w:val="24"/>
          <w:szCs w:val="22"/>
        </w:rPr>
        <w:t>令和７年６月</w:t>
      </w:r>
      <w:r w:rsidR="00522197">
        <w:rPr>
          <w:rFonts w:ascii="ＭＳ ゴシック" w:eastAsia="ＭＳ ゴシック" w:hAnsi="ＭＳ ゴシック" w:hint="eastAsia"/>
          <w:sz w:val="24"/>
          <w:szCs w:val="22"/>
        </w:rPr>
        <w:t>２</w:t>
      </w:r>
      <w:r w:rsidR="00CC0144">
        <w:rPr>
          <w:rFonts w:ascii="ＭＳ ゴシック" w:eastAsia="ＭＳ ゴシック" w:hAnsi="ＭＳ ゴシック" w:hint="eastAsia"/>
          <w:sz w:val="24"/>
          <w:szCs w:val="22"/>
        </w:rPr>
        <w:t>日から</w:t>
      </w:r>
      <w:r w:rsidR="00886699">
        <w:rPr>
          <w:rFonts w:ascii="ＭＳ ゴシック" w:eastAsia="ＭＳ ゴシック" w:hAnsi="ＭＳ ゴシック" w:hint="eastAsia"/>
          <w:sz w:val="24"/>
          <w:szCs w:val="22"/>
        </w:rPr>
        <w:t>同</w:t>
      </w:r>
      <w:r w:rsidR="008A5FA4">
        <w:rPr>
          <w:rFonts w:ascii="ＭＳ ゴシック" w:eastAsia="ＭＳ ゴシック" w:hAnsi="ＭＳ ゴシック" w:hint="eastAsia"/>
          <w:sz w:val="24"/>
          <w:szCs w:val="22"/>
        </w:rPr>
        <w:t>年８</w:t>
      </w:r>
      <w:r w:rsidR="00CC0144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8A5FA4">
        <w:rPr>
          <w:rFonts w:ascii="ＭＳ ゴシック" w:eastAsia="ＭＳ ゴシック" w:hAnsi="ＭＳ ゴシック" w:hint="eastAsia"/>
          <w:sz w:val="24"/>
          <w:szCs w:val="22"/>
        </w:rPr>
        <w:t>2</w:t>
      </w:r>
      <w:r w:rsidR="005F2F7C">
        <w:rPr>
          <w:rFonts w:ascii="ＭＳ ゴシック" w:eastAsia="ＭＳ ゴシック" w:hAnsi="ＭＳ ゴシック" w:hint="eastAsia"/>
          <w:sz w:val="24"/>
          <w:szCs w:val="22"/>
        </w:rPr>
        <w:t>8</w:t>
      </w:r>
      <w:r w:rsidR="00CC0144">
        <w:rPr>
          <w:rFonts w:ascii="ＭＳ ゴシック" w:eastAsia="ＭＳ ゴシック" w:hAnsi="ＭＳ ゴシック" w:hint="eastAsia"/>
          <w:sz w:val="24"/>
          <w:szCs w:val="22"/>
        </w:rPr>
        <w:t>日</w:t>
      </w:r>
      <w:r w:rsidR="008A5FA4">
        <w:rPr>
          <w:rFonts w:ascii="ＭＳ ゴシック" w:eastAsia="ＭＳ ゴシック" w:hAnsi="ＭＳ ゴシック" w:hint="eastAsia"/>
          <w:sz w:val="24"/>
          <w:szCs w:val="22"/>
        </w:rPr>
        <w:t>まで</w:t>
      </w:r>
      <w:r w:rsidRPr="00EA4031">
        <w:rPr>
          <w:rFonts w:ascii="ＭＳ ゴシック" w:eastAsia="ＭＳ ゴシック" w:hAnsi="ＭＳ ゴシック" w:hint="eastAsia"/>
          <w:sz w:val="24"/>
        </w:rPr>
        <w:t>）</w:t>
      </w:r>
    </w:p>
    <w:p w14:paraId="12B63006" w14:textId="4930CA04" w:rsidR="005D0CF6" w:rsidRDefault="005D0CF6" w:rsidP="005D0CF6">
      <w:pPr>
        <w:autoSpaceDE w:val="0"/>
        <w:autoSpaceDN w:val="0"/>
        <w:spacing w:line="300" w:lineRule="exact"/>
        <w:jc w:val="left"/>
        <w:rPr>
          <w:rFonts w:ascii="ＭＳ ゴシック" w:eastAsia="ＭＳ ゴシック" w:hAnsi="ＭＳ ゴシック"/>
          <w:sz w:val="24"/>
        </w:rPr>
      </w:pPr>
    </w:p>
    <w:p w14:paraId="2A464679" w14:textId="77777777" w:rsidR="005D0CF6" w:rsidRPr="007859A8" w:rsidRDefault="005D0CF6" w:rsidP="007859A8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</w:p>
    <w:sectPr w:rsidR="005D0CF6" w:rsidRPr="007859A8" w:rsidSect="00C932EA">
      <w:footerReference w:type="default" r:id="rId10"/>
      <w:pgSz w:w="23814" w:h="16839" w:orient="landscape" w:code="8"/>
      <w:pgMar w:top="2024" w:right="1701" w:bottom="2024" w:left="1622" w:header="851" w:footer="595" w:gutter="0"/>
      <w:pgNumType w:fmt="numberInDash" w:start="1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C984B" w14:textId="77777777" w:rsidR="00CA6BD4" w:rsidRDefault="00CA6BD4">
      <w:r>
        <w:separator/>
      </w:r>
    </w:p>
  </w:endnote>
  <w:endnote w:type="continuationSeparator" w:id="0">
    <w:p w14:paraId="423724C5" w14:textId="77777777" w:rsidR="00CA6BD4" w:rsidRDefault="00CA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4B59D" w14:textId="2C8D19B3" w:rsidR="00FC0189" w:rsidRDefault="00FC0189">
    <w:pPr>
      <w:pStyle w:val="a5"/>
      <w:jc w:val="center"/>
    </w:pPr>
  </w:p>
  <w:p w14:paraId="497194AF" w14:textId="77777777" w:rsidR="00FC0189" w:rsidRDefault="00FC01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114D8" w14:textId="77777777" w:rsidR="00CA6BD4" w:rsidRDefault="00CA6BD4">
      <w:r>
        <w:separator/>
      </w:r>
    </w:p>
  </w:footnote>
  <w:footnote w:type="continuationSeparator" w:id="0">
    <w:p w14:paraId="0A709133" w14:textId="77777777" w:rsidR="00CA6BD4" w:rsidRDefault="00CA6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8E8"/>
    <w:multiLevelType w:val="hybridMultilevel"/>
    <w:tmpl w:val="51826B4C"/>
    <w:lvl w:ilvl="0" w:tplc="0732582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3337499"/>
    <w:multiLevelType w:val="hybridMultilevel"/>
    <w:tmpl w:val="AE26723C"/>
    <w:lvl w:ilvl="0" w:tplc="7EF87B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65939B2"/>
    <w:multiLevelType w:val="hybridMultilevel"/>
    <w:tmpl w:val="B36A8F80"/>
    <w:lvl w:ilvl="0" w:tplc="49521CF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5" w15:restartNumberingAfterBreak="0">
    <w:nsid w:val="1025124C"/>
    <w:multiLevelType w:val="hybridMultilevel"/>
    <w:tmpl w:val="665426C2"/>
    <w:lvl w:ilvl="0" w:tplc="5E4ACEF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6" w15:restartNumberingAfterBreak="0">
    <w:nsid w:val="12BA1E0D"/>
    <w:multiLevelType w:val="hybridMultilevel"/>
    <w:tmpl w:val="D018DBF4"/>
    <w:lvl w:ilvl="0" w:tplc="019294E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3A67809"/>
    <w:multiLevelType w:val="hybridMultilevel"/>
    <w:tmpl w:val="DE924190"/>
    <w:lvl w:ilvl="0" w:tplc="20D888D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161133B8"/>
    <w:multiLevelType w:val="hybridMultilevel"/>
    <w:tmpl w:val="3684D12A"/>
    <w:lvl w:ilvl="0" w:tplc="985C74D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7BB2316"/>
    <w:multiLevelType w:val="hybridMultilevel"/>
    <w:tmpl w:val="86BE9CD6"/>
    <w:lvl w:ilvl="0" w:tplc="BB40FAAE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197D0F50"/>
    <w:multiLevelType w:val="hybridMultilevel"/>
    <w:tmpl w:val="4CC22554"/>
    <w:lvl w:ilvl="0" w:tplc="9D765D6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1C6C0456"/>
    <w:multiLevelType w:val="hybridMultilevel"/>
    <w:tmpl w:val="60CCD3F0"/>
    <w:lvl w:ilvl="0" w:tplc="DC4CD3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32F74A9"/>
    <w:multiLevelType w:val="hybridMultilevel"/>
    <w:tmpl w:val="CF4651DC"/>
    <w:lvl w:ilvl="0" w:tplc="D1E61B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CD6F07"/>
    <w:multiLevelType w:val="hybridMultilevel"/>
    <w:tmpl w:val="E3AE1C40"/>
    <w:lvl w:ilvl="0" w:tplc="022225C8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781296D"/>
    <w:multiLevelType w:val="hybridMultilevel"/>
    <w:tmpl w:val="51FC931C"/>
    <w:lvl w:ilvl="0" w:tplc="DD660F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AD56D0F"/>
    <w:multiLevelType w:val="hybridMultilevel"/>
    <w:tmpl w:val="96EA2C12"/>
    <w:lvl w:ilvl="0" w:tplc="080E5C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C502E5E"/>
    <w:multiLevelType w:val="hybridMultilevel"/>
    <w:tmpl w:val="C4C2BB08"/>
    <w:lvl w:ilvl="0" w:tplc="AE846CA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1484811"/>
    <w:multiLevelType w:val="hybridMultilevel"/>
    <w:tmpl w:val="B4469332"/>
    <w:lvl w:ilvl="0" w:tplc="1402EC4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393859B7"/>
    <w:multiLevelType w:val="hybridMultilevel"/>
    <w:tmpl w:val="6F8E1D22"/>
    <w:lvl w:ilvl="0" w:tplc="F7DA1A7A">
      <w:start w:val="1"/>
      <w:numFmt w:val="decimal"/>
      <w:lvlText w:val="(%1)"/>
      <w:lvlJc w:val="left"/>
      <w:pPr>
        <w:ind w:left="600" w:hanging="36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39424F63"/>
    <w:multiLevelType w:val="hybridMultilevel"/>
    <w:tmpl w:val="2F042D10"/>
    <w:lvl w:ilvl="0" w:tplc="BEBCAB8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FEF77D4"/>
    <w:multiLevelType w:val="hybridMultilevel"/>
    <w:tmpl w:val="0D16601A"/>
    <w:lvl w:ilvl="0" w:tplc="E8A0D16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4C98313D"/>
    <w:multiLevelType w:val="hybridMultilevel"/>
    <w:tmpl w:val="04DA8A66"/>
    <w:lvl w:ilvl="0" w:tplc="D5AA904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6" w15:restartNumberingAfterBreak="0">
    <w:nsid w:val="53FB7D32"/>
    <w:multiLevelType w:val="hybridMultilevel"/>
    <w:tmpl w:val="9DDA2B16"/>
    <w:lvl w:ilvl="0" w:tplc="8676F5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9BC3D6D"/>
    <w:multiLevelType w:val="hybridMultilevel"/>
    <w:tmpl w:val="2E8C0900"/>
    <w:lvl w:ilvl="0" w:tplc="1FEE3C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5B1E5A83"/>
    <w:multiLevelType w:val="hybridMultilevel"/>
    <w:tmpl w:val="75689F34"/>
    <w:lvl w:ilvl="0" w:tplc="8042FA8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30" w15:restartNumberingAfterBreak="0">
    <w:nsid w:val="5C3068F6"/>
    <w:multiLevelType w:val="hybridMultilevel"/>
    <w:tmpl w:val="B63819A4"/>
    <w:lvl w:ilvl="0" w:tplc="4DC61CF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2" w15:restartNumberingAfterBreak="0">
    <w:nsid w:val="646E191E"/>
    <w:multiLevelType w:val="hybridMultilevel"/>
    <w:tmpl w:val="3D044F74"/>
    <w:lvl w:ilvl="0" w:tplc="19C6480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3" w15:restartNumberingAfterBreak="0">
    <w:nsid w:val="6524678C"/>
    <w:multiLevelType w:val="hybridMultilevel"/>
    <w:tmpl w:val="8AFC6BD6"/>
    <w:lvl w:ilvl="0" w:tplc="DD8E3AB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4" w15:restartNumberingAfterBreak="0">
    <w:nsid w:val="69B45E9B"/>
    <w:multiLevelType w:val="hybridMultilevel"/>
    <w:tmpl w:val="5C7A39EA"/>
    <w:lvl w:ilvl="0" w:tplc="F560275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71080A6A"/>
    <w:multiLevelType w:val="hybridMultilevel"/>
    <w:tmpl w:val="894CBAC4"/>
    <w:lvl w:ilvl="0" w:tplc="E54419A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47A4CCF"/>
    <w:multiLevelType w:val="hybridMultilevel"/>
    <w:tmpl w:val="F964074C"/>
    <w:lvl w:ilvl="0" w:tplc="BEBCAA1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8"/>
  </w:num>
  <w:num w:numId="2">
    <w:abstractNumId w:val="18"/>
  </w:num>
  <w:num w:numId="3">
    <w:abstractNumId w:val="15"/>
  </w:num>
  <w:num w:numId="4">
    <w:abstractNumId w:val="3"/>
  </w:num>
  <w:num w:numId="5">
    <w:abstractNumId w:val="23"/>
  </w:num>
  <w:num w:numId="6">
    <w:abstractNumId w:val="25"/>
  </w:num>
  <w:num w:numId="7">
    <w:abstractNumId w:val="4"/>
  </w:num>
  <w:num w:numId="8">
    <w:abstractNumId w:val="31"/>
  </w:num>
  <w:num w:numId="9">
    <w:abstractNumId w:val="33"/>
  </w:num>
  <w:num w:numId="10">
    <w:abstractNumId w:val="36"/>
  </w:num>
  <w:num w:numId="11">
    <w:abstractNumId w:val="20"/>
  </w:num>
  <w:num w:numId="12">
    <w:abstractNumId w:val="9"/>
  </w:num>
  <w:num w:numId="13">
    <w:abstractNumId w:val="8"/>
  </w:num>
  <w:num w:numId="14">
    <w:abstractNumId w:val="11"/>
  </w:num>
  <w:num w:numId="15">
    <w:abstractNumId w:val="24"/>
  </w:num>
  <w:num w:numId="16">
    <w:abstractNumId w:val="21"/>
  </w:num>
  <w:num w:numId="17">
    <w:abstractNumId w:val="5"/>
  </w:num>
  <w:num w:numId="18">
    <w:abstractNumId w:val="29"/>
  </w:num>
  <w:num w:numId="19">
    <w:abstractNumId w:val="10"/>
  </w:num>
  <w:num w:numId="20">
    <w:abstractNumId w:val="2"/>
  </w:num>
  <w:num w:numId="21">
    <w:abstractNumId w:val="7"/>
  </w:num>
  <w:num w:numId="22">
    <w:abstractNumId w:val="17"/>
  </w:num>
  <w:num w:numId="23">
    <w:abstractNumId w:val="35"/>
  </w:num>
  <w:num w:numId="24">
    <w:abstractNumId w:val="13"/>
  </w:num>
  <w:num w:numId="25">
    <w:abstractNumId w:val="22"/>
  </w:num>
  <w:num w:numId="26">
    <w:abstractNumId w:val="1"/>
  </w:num>
  <w:num w:numId="27">
    <w:abstractNumId w:val="16"/>
  </w:num>
  <w:num w:numId="28">
    <w:abstractNumId w:val="0"/>
  </w:num>
  <w:num w:numId="29">
    <w:abstractNumId w:val="34"/>
  </w:num>
  <w:num w:numId="30">
    <w:abstractNumId w:val="14"/>
  </w:num>
  <w:num w:numId="31">
    <w:abstractNumId w:val="19"/>
  </w:num>
  <w:num w:numId="32">
    <w:abstractNumId w:val="30"/>
  </w:num>
  <w:num w:numId="33">
    <w:abstractNumId w:val="6"/>
  </w:num>
  <w:num w:numId="34">
    <w:abstractNumId w:val="27"/>
  </w:num>
  <w:num w:numId="35">
    <w:abstractNumId w:val="32"/>
  </w:num>
  <w:num w:numId="36">
    <w:abstractNumId w:val="26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382"/>
    <w:rsid w:val="000038D7"/>
    <w:rsid w:val="000045C2"/>
    <w:rsid w:val="000066BB"/>
    <w:rsid w:val="00014C18"/>
    <w:rsid w:val="0001533F"/>
    <w:rsid w:val="00020C70"/>
    <w:rsid w:val="00020EE1"/>
    <w:rsid w:val="000210D6"/>
    <w:rsid w:val="00021AEA"/>
    <w:rsid w:val="000257B5"/>
    <w:rsid w:val="0003198A"/>
    <w:rsid w:val="00035690"/>
    <w:rsid w:val="00040B4C"/>
    <w:rsid w:val="00042FA7"/>
    <w:rsid w:val="00042FDC"/>
    <w:rsid w:val="00043DD7"/>
    <w:rsid w:val="000443C7"/>
    <w:rsid w:val="00054A08"/>
    <w:rsid w:val="0005569F"/>
    <w:rsid w:val="0006273D"/>
    <w:rsid w:val="00064A04"/>
    <w:rsid w:val="0006616F"/>
    <w:rsid w:val="00074E97"/>
    <w:rsid w:val="00080735"/>
    <w:rsid w:val="00080BE8"/>
    <w:rsid w:val="00081F54"/>
    <w:rsid w:val="00084F88"/>
    <w:rsid w:val="00086C26"/>
    <w:rsid w:val="00090541"/>
    <w:rsid w:val="00090F62"/>
    <w:rsid w:val="00092982"/>
    <w:rsid w:val="00095228"/>
    <w:rsid w:val="000A0A55"/>
    <w:rsid w:val="000A0C23"/>
    <w:rsid w:val="000A7F9F"/>
    <w:rsid w:val="000B2D5A"/>
    <w:rsid w:val="000B30CE"/>
    <w:rsid w:val="000B470F"/>
    <w:rsid w:val="000C3330"/>
    <w:rsid w:val="000C433B"/>
    <w:rsid w:val="000C5436"/>
    <w:rsid w:val="000D0B36"/>
    <w:rsid w:val="000D785D"/>
    <w:rsid w:val="000D7928"/>
    <w:rsid w:val="000E1667"/>
    <w:rsid w:val="000E5E9A"/>
    <w:rsid w:val="000F28E4"/>
    <w:rsid w:val="000F6116"/>
    <w:rsid w:val="0010175E"/>
    <w:rsid w:val="001027BF"/>
    <w:rsid w:val="00102DE5"/>
    <w:rsid w:val="0010636A"/>
    <w:rsid w:val="0010650F"/>
    <w:rsid w:val="00107BD8"/>
    <w:rsid w:val="00112589"/>
    <w:rsid w:val="00112A0A"/>
    <w:rsid w:val="00112DC1"/>
    <w:rsid w:val="001227E8"/>
    <w:rsid w:val="001236D0"/>
    <w:rsid w:val="00125A50"/>
    <w:rsid w:val="00126AAD"/>
    <w:rsid w:val="00130411"/>
    <w:rsid w:val="001331E7"/>
    <w:rsid w:val="00142651"/>
    <w:rsid w:val="00155DD3"/>
    <w:rsid w:val="00157400"/>
    <w:rsid w:val="00157624"/>
    <w:rsid w:val="00162C26"/>
    <w:rsid w:val="0016572A"/>
    <w:rsid w:val="0016593A"/>
    <w:rsid w:val="00166E1D"/>
    <w:rsid w:val="00166F76"/>
    <w:rsid w:val="00173492"/>
    <w:rsid w:val="00173DBC"/>
    <w:rsid w:val="00175A4A"/>
    <w:rsid w:val="0018241A"/>
    <w:rsid w:val="00190775"/>
    <w:rsid w:val="001907C1"/>
    <w:rsid w:val="00196776"/>
    <w:rsid w:val="001A4143"/>
    <w:rsid w:val="001A770E"/>
    <w:rsid w:val="001B0B29"/>
    <w:rsid w:val="001C0E29"/>
    <w:rsid w:val="001D6193"/>
    <w:rsid w:val="001D61C7"/>
    <w:rsid w:val="001D7065"/>
    <w:rsid w:val="001E71EA"/>
    <w:rsid w:val="001F2C0D"/>
    <w:rsid w:val="001F7DD3"/>
    <w:rsid w:val="00200721"/>
    <w:rsid w:val="00201396"/>
    <w:rsid w:val="00201446"/>
    <w:rsid w:val="00203A70"/>
    <w:rsid w:val="002113F2"/>
    <w:rsid w:val="00216CFE"/>
    <w:rsid w:val="0022169A"/>
    <w:rsid w:val="0022632A"/>
    <w:rsid w:val="002265B5"/>
    <w:rsid w:val="00226605"/>
    <w:rsid w:val="002309F6"/>
    <w:rsid w:val="00230D1E"/>
    <w:rsid w:val="00231071"/>
    <w:rsid w:val="002323A9"/>
    <w:rsid w:val="00234092"/>
    <w:rsid w:val="00235F24"/>
    <w:rsid w:val="002452AF"/>
    <w:rsid w:val="00250225"/>
    <w:rsid w:val="002523DD"/>
    <w:rsid w:val="00254592"/>
    <w:rsid w:val="00254894"/>
    <w:rsid w:val="002552ED"/>
    <w:rsid w:val="002654F1"/>
    <w:rsid w:val="00266CA4"/>
    <w:rsid w:val="00270E45"/>
    <w:rsid w:val="00271B6C"/>
    <w:rsid w:val="00275F73"/>
    <w:rsid w:val="002771B9"/>
    <w:rsid w:val="00280A6E"/>
    <w:rsid w:val="00280A7F"/>
    <w:rsid w:val="00284C0E"/>
    <w:rsid w:val="00286566"/>
    <w:rsid w:val="00287584"/>
    <w:rsid w:val="002909ED"/>
    <w:rsid w:val="00291550"/>
    <w:rsid w:val="00291C60"/>
    <w:rsid w:val="002A70F6"/>
    <w:rsid w:val="002B1AC4"/>
    <w:rsid w:val="002B764C"/>
    <w:rsid w:val="002B79D1"/>
    <w:rsid w:val="002C7500"/>
    <w:rsid w:val="002D1E8A"/>
    <w:rsid w:val="002D222C"/>
    <w:rsid w:val="002D2F38"/>
    <w:rsid w:val="002D2FF1"/>
    <w:rsid w:val="002D3C04"/>
    <w:rsid w:val="002D47B4"/>
    <w:rsid w:val="002D5399"/>
    <w:rsid w:val="002E05F4"/>
    <w:rsid w:val="002E286E"/>
    <w:rsid w:val="002E2962"/>
    <w:rsid w:val="002E303B"/>
    <w:rsid w:val="002E663A"/>
    <w:rsid w:val="002E716D"/>
    <w:rsid w:val="002F54B6"/>
    <w:rsid w:val="0030787E"/>
    <w:rsid w:val="003169D5"/>
    <w:rsid w:val="0032325E"/>
    <w:rsid w:val="003234F1"/>
    <w:rsid w:val="0032402C"/>
    <w:rsid w:val="00331CE4"/>
    <w:rsid w:val="0033201F"/>
    <w:rsid w:val="0033337B"/>
    <w:rsid w:val="0033349F"/>
    <w:rsid w:val="00334BC0"/>
    <w:rsid w:val="003350FB"/>
    <w:rsid w:val="00335BCA"/>
    <w:rsid w:val="003413DF"/>
    <w:rsid w:val="00345ECD"/>
    <w:rsid w:val="00347193"/>
    <w:rsid w:val="00350B43"/>
    <w:rsid w:val="00350D3F"/>
    <w:rsid w:val="00352392"/>
    <w:rsid w:val="0035353F"/>
    <w:rsid w:val="00357B15"/>
    <w:rsid w:val="00361B7F"/>
    <w:rsid w:val="0036253A"/>
    <w:rsid w:val="00363F5E"/>
    <w:rsid w:val="00363FD8"/>
    <w:rsid w:val="00366546"/>
    <w:rsid w:val="00371B56"/>
    <w:rsid w:val="00372441"/>
    <w:rsid w:val="00373A36"/>
    <w:rsid w:val="003827AE"/>
    <w:rsid w:val="00383583"/>
    <w:rsid w:val="00385F58"/>
    <w:rsid w:val="003958CC"/>
    <w:rsid w:val="003A2E5C"/>
    <w:rsid w:val="003A73AB"/>
    <w:rsid w:val="003A742C"/>
    <w:rsid w:val="003B295A"/>
    <w:rsid w:val="003B2E74"/>
    <w:rsid w:val="003C07B9"/>
    <w:rsid w:val="003C1A23"/>
    <w:rsid w:val="003C1E51"/>
    <w:rsid w:val="003C365C"/>
    <w:rsid w:val="003C37FB"/>
    <w:rsid w:val="003C5571"/>
    <w:rsid w:val="003C7320"/>
    <w:rsid w:val="003D00C5"/>
    <w:rsid w:val="003D0EE8"/>
    <w:rsid w:val="003D3756"/>
    <w:rsid w:val="003D4411"/>
    <w:rsid w:val="003E1817"/>
    <w:rsid w:val="003E2E77"/>
    <w:rsid w:val="003E5DE4"/>
    <w:rsid w:val="003E5F37"/>
    <w:rsid w:val="003E642A"/>
    <w:rsid w:val="003E7869"/>
    <w:rsid w:val="003F1E65"/>
    <w:rsid w:val="003F310A"/>
    <w:rsid w:val="003F5AD6"/>
    <w:rsid w:val="003F6103"/>
    <w:rsid w:val="003F7397"/>
    <w:rsid w:val="003F7FFD"/>
    <w:rsid w:val="00402D6F"/>
    <w:rsid w:val="00405497"/>
    <w:rsid w:val="004057F7"/>
    <w:rsid w:val="00407257"/>
    <w:rsid w:val="004100B5"/>
    <w:rsid w:val="00410664"/>
    <w:rsid w:val="004159AC"/>
    <w:rsid w:val="00416066"/>
    <w:rsid w:val="0042000D"/>
    <w:rsid w:val="00425885"/>
    <w:rsid w:val="004333D4"/>
    <w:rsid w:val="0043353B"/>
    <w:rsid w:val="00433F8C"/>
    <w:rsid w:val="004374E3"/>
    <w:rsid w:val="00440A12"/>
    <w:rsid w:val="00446A5D"/>
    <w:rsid w:val="00447C2A"/>
    <w:rsid w:val="00451CBA"/>
    <w:rsid w:val="00451D53"/>
    <w:rsid w:val="00454BA4"/>
    <w:rsid w:val="00455829"/>
    <w:rsid w:val="004566C7"/>
    <w:rsid w:val="00457A42"/>
    <w:rsid w:val="00465986"/>
    <w:rsid w:val="004677D0"/>
    <w:rsid w:val="004737FB"/>
    <w:rsid w:val="00474850"/>
    <w:rsid w:val="00475E62"/>
    <w:rsid w:val="00476919"/>
    <w:rsid w:val="0048604D"/>
    <w:rsid w:val="00487DC9"/>
    <w:rsid w:val="00495970"/>
    <w:rsid w:val="0049671D"/>
    <w:rsid w:val="0049675E"/>
    <w:rsid w:val="004A30A6"/>
    <w:rsid w:val="004A3DCE"/>
    <w:rsid w:val="004A5AF7"/>
    <w:rsid w:val="004A5B0E"/>
    <w:rsid w:val="004A657B"/>
    <w:rsid w:val="004A6802"/>
    <w:rsid w:val="004B5AB7"/>
    <w:rsid w:val="004B6593"/>
    <w:rsid w:val="004C0F03"/>
    <w:rsid w:val="004C3668"/>
    <w:rsid w:val="004C6E0A"/>
    <w:rsid w:val="004D1AFE"/>
    <w:rsid w:val="004D55DA"/>
    <w:rsid w:val="004E07C9"/>
    <w:rsid w:val="004E5065"/>
    <w:rsid w:val="004E6204"/>
    <w:rsid w:val="004F06C3"/>
    <w:rsid w:val="004F30B2"/>
    <w:rsid w:val="004F4408"/>
    <w:rsid w:val="00500483"/>
    <w:rsid w:val="0051243A"/>
    <w:rsid w:val="00514FA9"/>
    <w:rsid w:val="005203C3"/>
    <w:rsid w:val="00522197"/>
    <w:rsid w:val="005249BB"/>
    <w:rsid w:val="005249CE"/>
    <w:rsid w:val="00526751"/>
    <w:rsid w:val="0053062A"/>
    <w:rsid w:val="00536460"/>
    <w:rsid w:val="00537862"/>
    <w:rsid w:val="0054385C"/>
    <w:rsid w:val="00544748"/>
    <w:rsid w:val="00545137"/>
    <w:rsid w:val="00547423"/>
    <w:rsid w:val="005474B6"/>
    <w:rsid w:val="00550842"/>
    <w:rsid w:val="0055438C"/>
    <w:rsid w:val="00554A00"/>
    <w:rsid w:val="00560B75"/>
    <w:rsid w:val="00562A1D"/>
    <w:rsid w:val="0056466B"/>
    <w:rsid w:val="0056622F"/>
    <w:rsid w:val="00567959"/>
    <w:rsid w:val="00570615"/>
    <w:rsid w:val="005708BA"/>
    <w:rsid w:val="005727C3"/>
    <w:rsid w:val="00572D2E"/>
    <w:rsid w:val="005814A9"/>
    <w:rsid w:val="00581649"/>
    <w:rsid w:val="005839D0"/>
    <w:rsid w:val="00584160"/>
    <w:rsid w:val="0058421F"/>
    <w:rsid w:val="005870B9"/>
    <w:rsid w:val="00591030"/>
    <w:rsid w:val="00595AE2"/>
    <w:rsid w:val="005A74E9"/>
    <w:rsid w:val="005B1F4D"/>
    <w:rsid w:val="005B46DF"/>
    <w:rsid w:val="005B4EDA"/>
    <w:rsid w:val="005B7067"/>
    <w:rsid w:val="005B7870"/>
    <w:rsid w:val="005C3503"/>
    <w:rsid w:val="005C57A3"/>
    <w:rsid w:val="005C6EB5"/>
    <w:rsid w:val="005D0CF6"/>
    <w:rsid w:val="005D46A2"/>
    <w:rsid w:val="005D7EC6"/>
    <w:rsid w:val="005E01AF"/>
    <w:rsid w:val="005E0621"/>
    <w:rsid w:val="005F1D14"/>
    <w:rsid w:val="005F1E37"/>
    <w:rsid w:val="005F2F7C"/>
    <w:rsid w:val="005F5980"/>
    <w:rsid w:val="005F77A2"/>
    <w:rsid w:val="00600EC1"/>
    <w:rsid w:val="00601754"/>
    <w:rsid w:val="00607259"/>
    <w:rsid w:val="00610CEB"/>
    <w:rsid w:val="0061208B"/>
    <w:rsid w:val="00613F81"/>
    <w:rsid w:val="00620214"/>
    <w:rsid w:val="00624A26"/>
    <w:rsid w:val="006348CA"/>
    <w:rsid w:val="00635DE5"/>
    <w:rsid w:val="006363A7"/>
    <w:rsid w:val="00640C70"/>
    <w:rsid w:val="00650595"/>
    <w:rsid w:val="006518ED"/>
    <w:rsid w:val="00654366"/>
    <w:rsid w:val="00656913"/>
    <w:rsid w:val="006575BC"/>
    <w:rsid w:val="00657EA5"/>
    <w:rsid w:val="006610E3"/>
    <w:rsid w:val="00664A39"/>
    <w:rsid w:val="00664ED3"/>
    <w:rsid w:val="00666379"/>
    <w:rsid w:val="0068287C"/>
    <w:rsid w:val="00683D17"/>
    <w:rsid w:val="00683F34"/>
    <w:rsid w:val="00684666"/>
    <w:rsid w:val="00684A14"/>
    <w:rsid w:val="006901FF"/>
    <w:rsid w:val="006952D8"/>
    <w:rsid w:val="0069725A"/>
    <w:rsid w:val="00697E06"/>
    <w:rsid w:val="006A00C4"/>
    <w:rsid w:val="006A14A8"/>
    <w:rsid w:val="006A2EF5"/>
    <w:rsid w:val="006A46D5"/>
    <w:rsid w:val="006A5237"/>
    <w:rsid w:val="006A735B"/>
    <w:rsid w:val="006A7781"/>
    <w:rsid w:val="006B00E9"/>
    <w:rsid w:val="006B01F9"/>
    <w:rsid w:val="006B0AF7"/>
    <w:rsid w:val="006B63A6"/>
    <w:rsid w:val="006B6779"/>
    <w:rsid w:val="006C0DCA"/>
    <w:rsid w:val="006C0E75"/>
    <w:rsid w:val="006C47A6"/>
    <w:rsid w:val="006C7B39"/>
    <w:rsid w:val="006D6E96"/>
    <w:rsid w:val="006D724A"/>
    <w:rsid w:val="006E1C53"/>
    <w:rsid w:val="006E4247"/>
    <w:rsid w:val="006F0E14"/>
    <w:rsid w:val="006F19B0"/>
    <w:rsid w:val="006F2AEA"/>
    <w:rsid w:val="006F45EA"/>
    <w:rsid w:val="006F64FE"/>
    <w:rsid w:val="006F6929"/>
    <w:rsid w:val="006F69E3"/>
    <w:rsid w:val="0070324E"/>
    <w:rsid w:val="00705183"/>
    <w:rsid w:val="0071032E"/>
    <w:rsid w:val="00710947"/>
    <w:rsid w:val="0071193E"/>
    <w:rsid w:val="007157B2"/>
    <w:rsid w:val="0071780F"/>
    <w:rsid w:val="0073030E"/>
    <w:rsid w:val="007362C2"/>
    <w:rsid w:val="00743283"/>
    <w:rsid w:val="00750AED"/>
    <w:rsid w:val="0075333E"/>
    <w:rsid w:val="007537BF"/>
    <w:rsid w:val="007542E7"/>
    <w:rsid w:val="00766290"/>
    <w:rsid w:val="007721BF"/>
    <w:rsid w:val="007721E9"/>
    <w:rsid w:val="00782985"/>
    <w:rsid w:val="007859A8"/>
    <w:rsid w:val="00785D52"/>
    <w:rsid w:val="0078630C"/>
    <w:rsid w:val="0079398C"/>
    <w:rsid w:val="007955C0"/>
    <w:rsid w:val="00797E76"/>
    <w:rsid w:val="007A11E6"/>
    <w:rsid w:val="007A4118"/>
    <w:rsid w:val="007A5F99"/>
    <w:rsid w:val="007A7EFA"/>
    <w:rsid w:val="007B1F22"/>
    <w:rsid w:val="007B39B3"/>
    <w:rsid w:val="007C00DB"/>
    <w:rsid w:val="007C2684"/>
    <w:rsid w:val="007C2EE4"/>
    <w:rsid w:val="007C2FB3"/>
    <w:rsid w:val="007C44B3"/>
    <w:rsid w:val="007C50D9"/>
    <w:rsid w:val="007C53A7"/>
    <w:rsid w:val="007C583F"/>
    <w:rsid w:val="007C7020"/>
    <w:rsid w:val="007D642F"/>
    <w:rsid w:val="007E0579"/>
    <w:rsid w:val="007E41A4"/>
    <w:rsid w:val="007F07C8"/>
    <w:rsid w:val="007F08D3"/>
    <w:rsid w:val="008008A0"/>
    <w:rsid w:val="0080235E"/>
    <w:rsid w:val="00805959"/>
    <w:rsid w:val="00812ECB"/>
    <w:rsid w:val="008172D1"/>
    <w:rsid w:val="00817FBF"/>
    <w:rsid w:val="00821D22"/>
    <w:rsid w:val="00824E2D"/>
    <w:rsid w:val="0083029D"/>
    <w:rsid w:val="00832219"/>
    <w:rsid w:val="00835FF6"/>
    <w:rsid w:val="00836A60"/>
    <w:rsid w:val="00842842"/>
    <w:rsid w:val="0084472F"/>
    <w:rsid w:val="00846348"/>
    <w:rsid w:val="008477B2"/>
    <w:rsid w:val="00851B02"/>
    <w:rsid w:val="008572C8"/>
    <w:rsid w:val="0086123D"/>
    <w:rsid w:val="00867A2E"/>
    <w:rsid w:val="00867FF0"/>
    <w:rsid w:val="00870B17"/>
    <w:rsid w:val="00873675"/>
    <w:rsid w:val="008747B9"/>
    <w:rsid w:val="00875F93"/>
    <w:rsid w:val="0088143A"/>
    <w:rsid w:val="00884FB3"/>
    <w:rsid w:val="00886699"/>
    <w:rsid w:val="00887B94"/>
    <w:rsid w:val="00893576"/>
    <w:rsid w:val="008939C9"/>
    <w:rsid w:val="00896432"/>
    <w:rsid w:val="0089766B"/>
    <w:rsid w:val="008A3E2A"/>
    <w:rsid w:val="008A5172"/>
    <w:rsid w:val="008A51D0"/>
    <w:rsid w:val="008A531D"/>
    <w:rsid w:val="008A5FA4"/>
    <w:rsid w:val="008B3DF1"/>
    <w:rsid w:val="008B56B9"/>
    <w:rsid w:val="008B7489"/>
    <w:rsid w:val="008C503F"/>
    <w:rsid w:val="008C5078"/>
    <w:rsid w:val="008C59E3"/>
    <w:rsid w:val="008C5A03"/>
    <w:rsid w:val="008C6561"/>
    <w:rsid w:val="008D22A3"/>
    <w:rsid w:val="008D26DC"/>
    <w:rsid w:val="008D6754"/>
    <w:rsid w:val="008D7BE6"/>
    <w:rsid w:val="008E407F"/>
    <w:rsid w:val="008E456F"/>
    <w:rsid w:val="008E466B"/>
    <w:rsid w:val="009013A9"/>
    <w:rsid w:val="00906DD5"/>
    <w:rsid w:val="00912CA1"/>
    <w:rsid w:val="00915C28"/>
    <w:rsid w:val="009168B0"/>
    <w:rsid w:val="009168D9"/>
    <w:rsid w:val="00923407"/>
    <w:rsid w:val="00924B34"/>
    <w:rsid w:val="00925D38"/>
    <w:rsid w:val="00925DF6"/>
    <w:rsid w:val="00926212"/>
    <w:rsid w:val="00933A60"/>
    <w:rsid w:val="009379A5"/>
    <w:rsid w:val="00937D04"/>
    <w:rsid w:val="00943616"/>
    <w:rsid w:val="00944DCB"/>
    <w:rsid w:val="009461D4"/>
    <w:rsid w:val="00947FAA"/>
    <w:rsid w:val="009549A2"/>
    <w:rsid w:val="00955329"/>
    <w:rsid w:val="00957B30"/>
    <w:rsid w:val="009616ED"/>
    <w:rsid w:val="00963F9C"/>
    <w:rsid w:val="00965464"/>
    <w:rsid w:val="00965CAC"/>
    <w:rsid w:val="00967BD5"/>
    <w:rsid w:val="009719BF"/>
    <w:rsid w:val="00972164"/>
    <w:rsid w:val="009727D9"/>
    <w:rsid w:val="00974060"/>
    <w:rsid w:val="0097454C"/>
    <w:rsid w:val="009832B1"/>
    <w:rsid w:val="00991195"/>
    <w:rsid w:val="00996FE6"/>
    <w:rsid w:val="009A2446"/>
    <w:rsid w:val="009B3C1A"/>
    <w:rsid w:val="009B5A38"/>
    <w:rsid w:val="009B5B91"/>
    <w:rsid w:val="009B656A"/>
    <w:rsid w:val="009B7A95"/>
    <w:rsid w:val="009C25EC"/>
    <w:rsid w:val="009C38B0"/>
    <w:rsid w:val="009C582D"/>
    <w:rsid w:val="009D0A93"/>
    <w:rsid w:val="009E4D99"/>
    <w:rsid w:val="009F0724"/>
    <w:rsid w:val="009F559C"/>
    <w:rsid w:val="00A00ECC"/>
    <w:rsid w:val="00A028F6"/>
    <w:rsid w:val="00A0336F"/>
    <w:rsid w:val="00A04A0C"/>
    <w:rsid w:val="00A07EAC"/>
    <w:rsid w:val="00A100E0"/>
    <w:rsid w:val="00A10B8F"/>
    <w:rsid w:val="00A16670"/>
    <w:rsid w:val="00A16E55"/>
    <w:rsid w:val="00A209BE"/>
    <w:rsid w:val="00A239C6"/>
    <w:rsid w:val="00A2561C"/>
    <w:rsid w:val="00A37754"/>
    <w:rsid w:val="00A37896"/>
    <w:rsid w:val="00A43510"/>
    <w:rsid w:val="00A528F6"/>
    <w:rsid w:val="00A5517C"/>
    <w:rsid w:val="00A5621D"/>
    <w:rsid w:val="00A57854"/>
    <w:rsid w:val="00A6355F"/>
    <w:rsid w:val="00A63B94"/>
    <w:rsid w:val="00A6481A"/>
    <w:rsid w:val="00A6557F"/>
    <w:rsid w:val="00A65951"/>
    <w:rsid w:val="00A674C3"/>
    <w:rsid w:val="00A7290F"/>
    <w:rsid w:val="00A75927"/>
    <w:rsid w:val="00A83866"/>
    <w:rsid w:val="00A846F4"/>
    <w:rsid w:val="00A85938"/>
    <w:rsid w:val="00A925A3"/>
    <w:rsid w:val="00A94519"/>
    <w:rsid w:val="00A952FB"/>
    <w:rsid w:val="00A9727A"/>
    <w:rsid w:val="00AA09C0"/>
    <w:rsid w:val="00AA1F87"/>
    <w:rsid w:val="00AA5B0B"/>
    <w:rsid w:val="00AA6A05"/>
    <w:rsid w:val="00AB2A4D"/>
    <w:rsid w:val="00AB57C2"/>
    <w:rsid w:val="00AB5B8B"/>
    <w:rsid w:val="00AC12FA"/>
    <w:rsid w:val="00AC1873"/>
    <w:rsid w:val="00AD282E"/>
    <w:rsid w:val="00AD6550"/>
    <w:rsid w:val="00AE3161"/>
    <w:rsid w:val="00AE421C"/>
    <w:rsid w:val="00AE557C"/>
    <w:rsid w:val="00AE6CD5"/>
    <w:rsid w:val="00AF1E56"/>
    <w:rsid w:val="00AF49AD"/>
    <w:rsid w:val="00B17BA4"/>
    <w:rsid w:val="00B17BD1"/>
    <w:rsid w:val="00B22A24"/>
    <w:rsid w:val="00B311B8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50BF6"/>
    <w:rsid w:val="00B5329F"/>
    <w:rsid w:val="00B53F55"/>
    <w:rsid w:val="00B5592B"/>
    <w:rsid w:val="00B55BF9"/>
    <w:rsid w:val="00B56439"/>
    <w:rsid w:val="00B5673E"/>
    <w:rsid w:val="00B61209"/>
    <w:rsid w:val="00B619C0"/>
    <w:rsid w:val="00B6348B"/>
    <w:rsid w:val="00B65338"/>
    <w:rsid w:val="00B67E7F"/>
    <w:rsid w:val="00B71D46"/>
    <w:rsid w:val="00B73F6F"/>
    <w:rsid w:val="00B76F10"/>
    <w:rsid w:val="00B8179D"/>
    <w:rsid w:val="00B8526F"/>
    <w:rsid w:val="00B85A91"/>
    <w:rsid w:val="00B85E36"/>
    <w:rsid w:val="00B904EA"/>
    <w:rsid w:val="00B90805"/>
    <w:rsid w:val="00B91987"/>
    <w:rsid w:val="00B932F5"/>
    <w:rsid w:val="00B93453"/>
    <w:rsid w:val="00B94CAA"/>
    <w:rsid w:val="00B9698E"/>
    <w:rsid w:val="00B97919"/>
    <w:rsid w:val="00BA28AE"/>
    <w:rsid w:val="00BA608A"/>
    <w:rsid w:val="00BB552A"/>
    <w:rsid w:val="00BB6193"/>
    <w:rsid w:val="00BC1023"/>
    <w:rsid w:val="00BC1258"/>
    <w:rsid w:val="00BD0922"/>
    <w:rsid w:val="00BD1329"/>
    <w:rsid w:val="00BD1CC8"/>
    <w:rsid w:val="00BD1DC8"/>
    <w:rsid w:val="00BD4DA8"/>
    <w:rsid w:val="00BD646E"/>
    <w:rsid w:val="00BE0939"/>
    <w:rsid w:val="00BE71EB"/>
    <w:rsid w:val="00BF1127"/>
    <w:rsid w:val="00BF3E99"/>
    <w:rsid w:val="00BF49B0"/>
    <w:rsid w:val="00BF4E2D"/>
    <w:rsid w:val="00C01C0B"/>
    <w:rsid w:val="00C036A4"/>
    <w:rsid w:val="00C04557"/>
    <w:rsid w:val="00C06299"/>
    <w:rsid w:val="00C06804"/>
    <w:rsid w:val="00C06F72"/>
    <w:rsid w:val="00C07CB6"/>
    <w:rsid w:val="00C1677B"/>
    <w:rsid w:val="00C17F76"/>
    <w:rsid w:val="00C22A3A"/>
    <w:rsid w:val="00C25047"/>
    <w:rsid w:val="00C2690F"/>
    <w:rsid w:val="00C35FD8"/>
    <w:rsid w:val="00C36B2D"/>
    <w:rsid w:val="00C37034"/>
    <w:rsid w:val="00C40239"/>
    <w:rsid w:val="00C41733"/>
    <w:rsid w:val="00C422A9"/>
    <w:rsid w:val="00C44F41"/>
    <w:rsid w:val="00C469B2"/>
    <w:rsid w:val="00C47F62"/>
    <w:rsid w:val="00C52749"/>
    <w:rsid w:val="00C578B9"/>
    <w:rsid w:val="00C62401"/>
    <w:rsid w:val="00C648B9"/>
    <w:rsid w:val="00C649E3"/>
    <w:rsid w:val="00C66190"/>
    <w:rsid w:val="00C72DB2"/>
    <w:rsid w:val="00C75580"/>
    <w:rsid w:val="00C774FB"/>
    <w:rsid w:val="00C81150"/>
    <w:rsid w:val="00C872D4"/>
    <w:rsid w:val="00C87CCF"/>
    <w:rsid w:val="00C90187"/>
    <w:rsid w:val="00C919D9"/>
    <w:rsid w:val="00C91EC7"/>
    <w:rsid w:val="00C932EA"/>
    <w:rsid w:val="00C94874"/>
    <w:rsid w:val="00C95F65"/>
    <w:rsid w:val="00C962E0"/>
    <w:rsid w:val="00CA0E19"/>
    <w:rsid w:val="00CA479A"/>
    <w:rsid w:val="00CA4F4D"/>
    <w:rsid w:val="00CA6BD4"/>
    <w:rsid w:val="00CB2AF5"/>
    <w:rsid w:val="00CB5F2D"/>
    <w:rsid w:val="00CC000C"/>
    <w:rsid w:val="00CC0144"/>
    <w:rsid w:val="00CC34D5"/>
    <w:rsid w:val="00CC3682"/>
    <w:rsid w:val="00CC49B1"/>
    <w:rsid w:val="00CC75D0"/>
    <w:rsid w:val="00CD5936"/>
    <w:rsid w:val="00CD7045"/>
    <w:rsid w:val="00CD782C"/>
    <w:rsid w:val="00CE16F6"/>
    <w:rsid w:val="00CE3379"/>
    <w:rsid w:val="00CF744C"/>
    <w:rsid w:val="00D04E7D"/>
    <w:rsid w:val="00D1268A"/>
    <w:rsid w:val="00D24DEA"/>
    <w:rsid w:val="00D25381"/>
    <w:rsid w:val="00D27864"/>
    <w:rsid w:val="00D308B7"/>
    <w:rsid w:val="00D30E66"/>
    <w:rsid w:val="00D3211D"/>
    <w:rsid w:val="00D32978"/>
    <w:rsid w:val="00D33543"/>
    <w:rsid w:val="00D3498D"/>
    <w:rsid w:val="00D43BD6"/>
    <w:rsid w:val="00D43E75"/>
    <w:rsid w:val="00D45547"/>
    <w:rsid w:val="00D455C2"/>
    <w:rsid w:val="00D52595"/>
    <w:rsid w:val="00D57D45"/>
    <w:rsid w:val="00D57F1E"/>
    <w:rsid w:val="00D60A83"/>
    <w:rsid w:val="00D61EA0"/>
    <w:rsid w:val="00D72573"/>
    <w:rsid w:val="00D73943"/>
    <w:rsid w:val="00D7457D"/>
    <w:rsid w:val="00D750DF"/>
    <w:rsid w:val="00D778EE"/>
    <w:rsid w:val="00D84050"/>
    <w:rsid w:val="00D90ACB"/>
    <w:rsid w:val="00D952C8"/>
    <w:rsid w:val="00DA25F8"/>
    <w:rsid w:val="00DB51F9"/>
    <w:rsid w:val="00DC01DF"/>
    <w:rsid w:val="00DC1439"/>
    <w:rsid w:val="00DC5CB2"/>
    <w:rsid w:val="00DC5EEA"/>
    <w:rsid w:val="00DD1C3C"/>
    <w:rsid w:val="00DD5DE7"/>
    <w:rsid w:val="00DD7053"/>
    <w:rsid w:val="00DD7376"/>
    <w:rsid w:val="00DE2229"/>
    <w:rsid w:val="00DE3D16"/>
    <w:rsid w:val="00DE47D6"/>
    <w:rsid w:val="00DE65DA"/>
    <w:rsid w:val="00DE74AC"/>
    <w:rsid w:val="00DE75A9"/>
    <w:rsid w:val="00DF2E86"/>
    <w:rsid w:val="00DF3A56"/>
    <w:rsid w:val="00DF3DD8"/>
    <w:rsid w:val="00DF5D76"/>
    <w:rsid w:val="00DF657D"/>
    <w:rsid w:val="00DF79D8"/>
    <w:rsid w:val="00DF7BBB"/>
    <w:rsid w:val="00E015E0"/>
    <w:rsid w:val="00E05EE6"/>
    <w:rsid w:val="00E076E0"/>
    <w:rsid w:val="00E11076"/>
    <w:rsid w:val="00E117EC"/>
    <w:rsid w:val="00E1302B"/>
    <w:rsid w:val="00E1334B"/>
    <w:rsid w:val="00E15935"/>
    <w:rsid w:val="00E16735"/>
    <w:rsid w:val="00E247F6"/>
    <w:rsid w:val="00E257BC"/>
    <w:rsid w:val="00E25BDC"/>
    <w:rsid w:val="00E3036D"/>
    <w:rsid w:val="00E31DFF"/>
    <w:rsid w:val="00E3260B"/>
    <w:rsid w:val="00E334F2"/>
    <w:rsid w:val="00E34568"/>
    <w:rsid w:val="00E364F6"/>
    <w:rsid w:val="00E373BA"/>
    <w:rsid w:val="00E37A79"/>
    <w:rsid w:val="00E37E17"/>
    <w:rsid w:val="00E41C0E"/>
    <w:rsid w:val="00E46230"/>
    <w:rsid w:val="00E51264"/>
    <w:rsid w:val="00E52236"/>
    <w:rsid w:val="00E53426"/>
    <w:rsid w:val="00E53C48"/>
    <w:rsid w:val="00E53D58"/>
    <w:rsid w:val="00E62ABB"/>
    <w:rsid w:val="00E65023"/>
    <w:rsid w:val="00E671BA"/>
    <w:rsid w:val="00E7305F"/>
    <w:rsid w:val="00E74A96"/>
    <w:rsid w:val="00E75407"/>
    <w:rsid w:val="00E75917"/>
    <w:rsid w:val="00E80C5E"/>
    <w:rsid w:val="00E8271E"/>
    <w:rsid w:val="00E834F3"/>
    <w:rsid w:val="00E859ED"/>
    <w:rsid w:val="00E860EC"/>
    <w:rsid w:val="00E86A64"/>
    <w:rsid w:val="00E91EAE"/>
    <w:rsid w:val="00E91F9D"/>
    <w:rsid w:val="00E92E7F"/>
    <w:rsid w:val="00E94E37"/>
    <w:rsid w:val="00E95D91"/>
    <w:rsid w:val="00E97179"/>
    <w:rsid w:val="00EA2E33"/>
    <w:rsid w:val="00EA4031"/>
    <w:rsid w:val="00EA4DE3"/>
    <w:rsid w:val="00EA5EF2"/>
    <w:rsid w:val="00EB0EF4"/>
    <w:rsid w:val="00EB3882"/>
    <w:rsid w:val="00EB6F45"/>
    <w:rsid w:val="00EB747C"/>
    <w:rsid w:val="00EC02FC"/>
    <w:rsid w:val="00EC2079"/>
    <w:rsid w:val="00EC256D"/>
    <w:rsid w:val="00EC28FD"/>
    <w:rsid w:val="00ED5CE7"/>
    <w:rsid w:val="00EE2DED"/>
    <w:rsid w:val="00EE4E5C"/>
    <w:rsid w:val="00EE7914"/>
    <w:rsid w:val="00EE7C97"/>
    <w:rsid w:val="00EF3F83"/>
    <w:rsid w:val="00EF5EAF"/>
    <w:rsid w:val="00EF76C4"/>
    <w:rsid w:val="00F030F7"/>
    <w:rsid w:val="00F044B3"/>
    <w:rsid w:val="00F05F89"/>
    <w:rsid w:val="00F062B0"/>
    <w:rsid w:val="00F150BF"/>
    <w:rsid w:val="00F15A09"/>
    <w:rsid w:val="00F175E9"/>
    <w:rsid w:val="00F20981"/>
    <w:rsid w:val="00F210DF"/>
    <w:rsid w:val="00F2335E"/>
    <w:rsid w:val="00F24CE2"/>
    <w:rsid w:val="00F27039"/>
    <w:rsid w:val="00F30106"/>
    <w:rsid w:val="00F30A3F"/>
    <w:rsid w:val="00F35AEC"/>
    <w:rsid w:val="00F35CC4"/>
    <w:rsid w:val="00F35D23"/>
    <w:rsid w:val="00F4015F"/>
    <w:rsid w:val="00F40B47"/>
    <w:rsid w:val="00F41E17"/>
    <w:rsid w:val="00F42623"/>
    <w:rsid w:val="00F447CD"/>
    <w:rsid w:val="00F46C19"/>
    <w:rsid w:val="00F50AAD"/>
    <w:rsid w:val="00F5247F"/>
    <w:rsid w:val="00F526A8"/>
    <w:rsid w:val="00F5471A"/>
    <w:rsid w:val="00F605E2"/>
    <w:rsid w:val="00F60A2B"/>
    <w:rsid w:val="00F642B4"/>
    <w:rsid w:val="00F704AE"/>
    <w:rsid w:val="00F710BA"/>
    <w:rsid w:val="00F7110E"/>
    <w:rsid w:val="00F71182"/>
    <w:rsid w:val="00F751B0"/>
    <w:rsid w:val="00F75410"/>
    <w:rsid w:val="00F76887"/>
    <w:rsid w:val="00F76BFE"/>
    <w:rsid w:val="00F83A8B"/>
    <w:rsid w:val="00F8555D"/>
    <w:rsid w:val="00F859E0"/>
    <w:rsid w:val="00F86227"/>
    <w:rsid w:val="00F9175E"/>
    <w:rsid w:val="00F93D53"/>
    <w:rsid w:val="00F93E40"/>
    <w:rsid w:val="00FA121C"/>
    <w:rsid w:val="00FA44B9"/>
    <w:rsid w:val="00FB0C9B"/>
    <w:rsid w:val="00FB296E"/>
    <w:rsid w:val="00FB7B8F"/>
    <w:rsid w:val="00FC0189"/>
    <w:rsid w:val="00FC22FB"/>
    <w:rsid w:val="00FC7693"/>
    <w:rsid w:val="00FD1453"/>
    <w:rsid w:val="00FD429A"/>
    <w:rsid w:val="00FD4D36"/>
    <w:rsid w:val="00FD5067"/>
    <w:rsid w:val="00FE7EE9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C3D55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table" w:customStyle="1" w:styleId="3">
    <w:name w:val="表 (格子)3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f2"/>
    <w:uiPriority w:val="39"/>
    <w:rsid w:val="00125A5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subject"/>
    <w:basedOn w:val="af4"/>
    <w:next w:val="af4"/>
    <w:link w:val="af7"/>
    <w:semiHidden/>
    <w:unhideWhenUsed/>
    <w:rsid w:val="008A5FA4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8A5FA4"/>
    <w:rPr>
      <w:b/>
      <w:bCs/>
      <w:kern w:val="2"/>
      <w:sz w:val="21"/>
      <w:szCs w:val="24"/>
    </w:rPr>
  </w:style>
  <w:style w:type="character" w:customStyle="1" w:styleId="ui-provider">
    <w:name w:val="ui-provider"/>
    <w:basedOn w:val="a0"/>
    <w:rsid w:val="00926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5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4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55208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416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6819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0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579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97214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990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3533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06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EE36DFC076974AAE8DCB94F726C465" ma:contentTypeVersion="19" ma:contentTypeDescription="新しいドキュメントを作成します。" ma:contentTypeScope="" ma:versionID="dace3cdf5d6fc07b858be2a021d93061">
  <xsd:schema xmlns:xsd="http://www.w3.org/2001/XMLSchema" xmlns:xs="http://www.w3.org/2001/XMLSchema" xmlns:p="http://schemas.microsoft.com/office/2006/metadata/properties" xmlns:ns2="d0e97725-ca3e-440e-8f43-5d7ab30c75d8" xmlns:ns3="6dea24c3-400d-4436-aaff-3f37b9bce88e" targetNamespace="http://schemas.microsoft.com/office/2006/metadata/properties" ma:root="true" ma:fieldsID="25f8a5c92924452cc75ae1204c7a23df" ns2:_="" ns3:_="">
    <xsd:import namespace="d0e97725-ca3e-440e-8f43-5d7ab30c75d8"/>
    <xsd:import namespace="6dea24c3-400d-4436-aaff-3f37b9bce8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a24c3-400d-4436-aaff-3f37b9bce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2E1217-B3ED-488F-A5E2-2414BB98DD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7BD74A-8A33-434D-818C-C088AB539C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01072-DFC3-4CFB-9DAC-D946A33AD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6dea24c3-400d-4436-aaff-3f37b9bce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68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2025-11-19T04:37:00Z</dcterms:created>
  <dcterms:modified xsi:type="dcterms:W3CDTF">2025-12-03T00:36:00Z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0x01010091EE36DFC076974AAE8DCB94F726C465</vt:lpwstr>
  </property>
</Properties>
</file>