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687C" w14:textId="77777777" w:rsidR="001B32C3" w:rsidRPr="007B79A1" w:rsidRDefault="0088633C" w:rsidP="001B32C3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</w:rPr>
        <w:t>調査</w:t>
      </w:r>
      <w:r w:rsidR="000C4DE9">
        <w:rPr>
          <w:rFonts w:ascii="ＭＳ Ｐ明朝" w:eastAsia="ＭＳ Ｐ明朝" w:hAnsi="ＭＳ Ｐ明朝" w:hint="eastAsia"/>
          <w:color w:val="000000" w:themeColor="text1"/>
          <w:sz w:val="28"/>
        </w:rPr>
        <w:t>研究参加</w:t>
      </w:r>
      <w:r w:rsidR="00687CEB">
        <w:rPr>
          <w:rFonts w:ascii="ＭＳ Ｐ明朝" w:eastAsia="ＭＳ Ｐ明朝" w:hAnsi="ＭＳ Ｐ明朝" w:hint="eastAsia"/>
          <w:color w:val="000000" w:themeColor="text1"/>
          <w:sz w:val="28"/>
        </w:rPr>
        <w:t>者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8"/>
        </w:rPr>
        <w:t>誓約書</w:t>
      </w:r>
    </w:p>
    <w:p w14:paraId="3B811AB7" w14:textId="77777777" w:rsidR="001B32C3" w:rsidRPr="007B79A1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B79A1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</w:p>
    <w:p w14:paraId="62EAA4C3" w14:textId="21A3F23C" w:rsidR="001B32C3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B79A1">
        <w:rPr>
          <w:rFonts w:ascii="ＭＳ Ｐ明朝" w:eastAsia="ＭＳ Ｐ明朝" w:hAnsi="ＭＳ Ｐ明朝" w:hint="eastAsia"/>
          <w:color w:val="000000" w:themeColor="text1"/>
          <w:sz w:val="22"/>
        </w:rPr>
        <w:t>誓約事項</w:t>
      </w:r>
    </w:p>
    <w:p w14:paraId="29909A13" w14:textId="77777777" w:rsidR="0086471F" w:rsidRPr="007B79A1" w:rsidRDefault="0086471F" w:rsidP="001B32C3">
      <w:pPr>
        <w:widowControl/>
        <w:jc w:val="left"/>
        <w:rPr>
          <w:rFonts w:ascii="ＭＳ Ｐ明朝" w:eastAsia="ＭＳ Ｐ明朝" w:hAnsi="ＭＳ Ｐ明朝" w:hint="eastAsia"/>
          <w:color w:val="000000" w:themeColor="text1"/>
          <w:sz w:val="22"/>
        </w:rPr>
      </w:pPr>
    </w:p>
    <w:p w14:paraId="5EBFB537" w14:textId="0C412ED0" w:rsidR="00687CEB" w:rsidRDefault="00C01DC0" w:rsidP="0088633C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は、</w:t>
      </w:r>
      <w:r w:rsidR="0088633C" w:rsidRPr="0088633C">
        <w:rPr>
          <w:rFonts w:ascii="ＭＳ Ｐ明朝" w:eastAsia="ＭＳ Ｐ明朝" w:hAnsi="ＭＳ Ｐ明朝" w:hint="eastAsia"/>
          <w:color w:val="000000" w:themeColor="text1"/>
          <w:sz w:val="22"/>
        </w:rPr>
        <w:t>個人情報保護法、大阪府個人情報保護条例及び大阪府</w:t>
      </w:r>
      <w:r w:rsidR="00545AEA">
        <w:rPr>
          <w:rFonts w:ascii="ＭＳ Ｐ明朝" w:eastAsia="ＭＳ Ｐ明朝" w:hAnsi="ＭＳ Ｐ明朝" w:hint="eastAsia"/>
          <w:color w:val="000000" w:themeColor="text1"/>
          <w:sz w:val="22"/>
        </w:rPr>
        <w:t>「健康と生活に関する調査」</w:t>
      </w:r>
      <w:r w:rsidR="0088633C" w:rsidRPr="0088633C">
        <w:rPr>
          <w:rFonts w:ascii="ＭＳ Ｐ明朝" w:eastAsia="ＭＳ Ｐ明朝" w:hAnsi="ＭＳ Ｐ明朝" w:hint="eastAsia"/>
          <w:color w:val="000000" w:themeColor="text1"/>
          <w:sz w:val="22"/>
        </w:rPr>
        <w:t>における蓄積データの第三者提供に関する事務処理要領を遵守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し、提供を受けたデータ及び提供を受けたデータから知り得た個人情報を、正当な理由なく他人に知らせ、または不当な目的に使用しません。</w:t>
      </w:r>
    </w:p>
    <w:p w14:paraId="7B97D9CA" w14:textId="77777777" w:rsidR="00445D81" w:rsidRDefault="00445D81" w:rsidP="00445D81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0B8B2048" w14:textId="142F57D8" w:rsidR="001B32C3" w:rsidRDefault="00A908E7" w:rsidP="00C01DC0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私は、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この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申出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より提供を受けるデータについて、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申出書及び</w:t>
      </w:r>
      <w:r w:rsidR="0088633C">
        <w:rPr>
          <w:rFonts w:ascii="ＭＳ Ｐ明朝" w:eastAsia="ＭＳ Ｐ明朝" w:hAnsi="ＭＳ Ｐ明朝" w:hint="eastAsia"/>
          <w:color w:val="000000" w:themeColor="text1"/>
          <w:sz w:val="22"/>
        </w:rPr>
        <w:t>調査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研究計画概要書に記載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以外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の用途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687CEB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使用しません。</w:t>
      </w:r>
    </w:p>
    <w:p w14:paraId="73623468" w14:textId="77777777" w:rsidR="005353C3" w:rsidRDefault="005353C3" w:rsidP="005353C3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19817A36" w14:textId="6C1A8FD0" w:rsidR="005353C3" w:rsidRPr="00C01DC0" w:rsidRDefault="000C45C2" w:rsidP="005353C3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私は、</w:t>
      </w:r>
      <w:r w:rsidR="00C66C95">
        <w:rPr>
          <w:rFonts w:ascii="ＭＳ Ｐ明朝" w:eastAsia="ＭＳ Ｐ明朝" w:hAnsi="ＭＳ Ｐ明朝" w:hint="eastAsia"/>
          <w:color w:val="000000" w:themeColor="text1"/>
          <w:sz w:val="22"/>
        </w:rPr>
        <w:t>調査研究参加者名簿に記載のない者にデータを扱わせることはありません。</w:t>
      </w:r>
      <w:r w:rsidR="005353C3" w:rsidRPr="005353C3">
        <w:rPr>
          <w:rFonts w:ascii="ＭＳ Ｐ明朝" w:eastAsia="ＭＳ Ｐ明朝" w:hAnsi="ＭＳ Ｐ明朝" w:hint="eastAsia"/>
          <w:color w:val="000000" w:themeColor="text1"/>
          <w:sz w:val="22"/>
        </w:rPr>
        <w:t>外部委託により第三者に利用させることはありません。</w:t>
      </w:r>
    </w:p>
    <w:p w14:paraId="173A29FC" w14:textId="77777777" w:rsidR="00445D81" w:rsidRPr="005353C3" w:rsidRDefault="00445D81" w:rsidP="005353C3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2D695D26" w14:textId="03B6C025" w:rsidR="001B32C3" w:rsidRDefault="000C45C2" w:rsidP="00445D81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私は、</w:t>
      </w:r>
      <w:r w:rsidR="00FD5F2D">
        <w:rPr>
          <w:rFonts w:ascii="ＭＳ Ｐ明朝" w:eastAsia="ＭＳ Ｐ明朝" w:hAnsi="ＭＳ Ｐ明朝" w:hint="eastAsia"/>
          <w:color w:val="000000" w:themeColor="text1"/>
          <w:sz w:val="22"/>
        </w:rPr>
        <w:t>提供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されるデータについては、データ自体にパスワードをかける等、暗号化して保存し、万</w:t>
      </w:r>
      <w:r w:rsidR="00A23168">
        <w:rPr>
          <w:rFonts w:ascii="ＭＳ Ｐ明朝" w:eastAsia="ＭＳ Ｐ明朝" w:hAnsi="ＭＳ Ｐ明朝" w:hint="eastAsia"/>
          <w:color w:val="000000" w:themeColor="text1"/>
          <w:sz w:val="22"/>
        </w:rPr>
        <w:t>一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データが盗難・漏洩にあった場合でも、容易に内容を閲覧されることがないように扱います。</w:t>
      </w:r>
    </w:p>
    <w:p w14:paraId="3E2741E9" w14:textId="77777777" w:rsidR="00445D81" w:rsidRPr="007B79A1" w:rsidRDefault="00445D81" w:rsidP="00445D81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03186FF3" w14:textId="7DF6FB59" w:rsidR="00445D81" w:rsidRDefault="00570657" w:rsidP="0088633C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私は、</w:t>
      </w:r>
      <w:r w:rsidR="0088633C" w:rsidRPr="0088633C">
        <w:rPr>
          <w:rFonts w:ascii="ＭＳ Ｐ明朝" w:eastAsia="ＭＳ Ｐ明朝" w:hAnsi="ＭＳ Ｐ明朝"/>
          <w:color w:val="000000" w:themeColor="text1"/>
          <w:sz w:val="22"/>
        </w:rPr>
        <w:t>クラウドストレージを利用する場合は、学内もしくは研究機関・行政機関のアカウントで利用できる以外のストレージにデータを置かないこと</w:t>
      </w:r>
      <w:r w:rsidR="00B55850">
        <w:rPr>
          <w:rFonts w:ascii="ＭＳ Ｐ明朝" w:eastAsia="ＭＳ Ｐ明朝" w:hAnsi="ＭＳ Ｐ明朝" w:hint="eastAsia"/>
          <w:color w:val="000000" w:themeColor="text1"/>
          <w:sz w:val="22"/>
        </w:rPr>
        <w:t>とし</w:t>
      </w:r>
      <w:r w:rsidR="0088633C" w:rsidRPr="0088633C">
        <w:rPr>
          <w:rFonts w:ascii="ＭＳ Ｐ明朝" w:eastAsia="ＭＳ Ｐ明朝" w:hAnsi="ＭＳ Ｐ明朝"/>
          <w:color w:val="000000" w:themeColor="text1"/>
          <w:sz w:val="22"/>
        </w:rPr>
        <w:t>、ウェブ・アプリケーションについても同様とします</w:t>
      </w:r>
      <w:r w:rsidR="001B32C3" w:rsidRPr="007B79A1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5B8B6AC2" w14:textId="77777777" w:rsidR="00AF2465" w:rsidRDefault="00AF2465" w:rsidP="00AF2465">
      <w:pPr>
        <w:pStyle w:val="ab"/>
        <w:widowControl/>
        <w:ind w:leftChars="0" w:left="4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3456B22E" w14:textId="77777777" w:rsidR="001B32C3" w:rsidRPr="007B79A1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7CFE5969" w14:textId="77777777" w:rsidR="00500B99" w:rsidRPr="007B79A1" w:rsidRDefault="00500B99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44B91505" w14:textId="77777777" w:rsidR="00500B99" w:rsidRPr="007B79A1" w:rsidRDefault="00500B99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0B682EAC" w14:textId="77777777" w:rsidR="00500B99" w:rsidRPr="007B79A1" w:rsidRDefault="00500B99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36D32565" w14:textId="77777777" w:rsidR="00500B99" w:rsidRPr="007B79A1" w:rsidRDefault="00500B99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5D4E7446" w14:textId="77777777" w:rsidR="001B32C3" w:rsidRPr="007B79A1" w:rsidRDefault="001B32C3" w:rsidP="000C4DE9">
      <w:pPr>
        <w:widowControl/>
        <w:ind w:right="210"/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所</w:t>
      </w:r>
      <w:r w:rsidR="000C4DE9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属</w:t>
      </w:r>
      <w:r w:rsidRPr="000C4DE9">
        <w:rPr>
          <w:rFonts w:ascii="ＭＳ Ｐ明朝" w:eastAsia="ＭＳ Ｐ明朝" w:hAnsi="ＭＳ Ｐ明朝" w:hint="eastAsia"/>
          <w:color w:val="000000" w:themeColor="text1"/>
          <w:u w:val="single"/>
        </w:rPr>
        <w:tab/>
      </w:r>
      <w:r w:rsidR="000C4DE9" w:rsidRPr="000C4DE9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</w:t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</w:p>
    <w:p w14:paraId="25CF8071" w14:textId="77777777" w:rsidR="001B32C3" w:rsidRPr="007B79A1" w:rsidRDefault="001B32C3" w:rsidP="001B32C3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247F2ED1" w14:textId="77777777" w:rsidR="001B32C3" w:rsidRPr="007B79A1" w:rsidRDefault="001B32C3" w:rsidP="000C4DE9">
      <w:pPr>
        <w:widowControl/>
        <w:ind w:left="3360"/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職・氏名</w:t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="00572D09" w:rsidRPr="007B79A1">
        <w:rPr>
          <w:rFonts w:ascii="ＭＳ Ｐ明朝" w:eastAsia="ＭＳ Ｐ明朝" w:hAnsi="ＭＳ Ｐ明朝"/>
          <w:color w:val="000000" w:themeColor="text1"/>
          <w:u w:val="single"/>
        </w:rPr>
        <w:t xml:space="preserve">         </w:t>
      </w:r>
      <w:r w:rsidRPr="007B79A1">
        <w:rPr>
          <w:rFonts w:ascii="ＭＳ Ｐ明朝" w:eastAsia="ＭＳ Ｐ明朝" w:hAnsi="ＭＳ Ｐ明朝"/>
          <w:color w:val="000000" w:themeColor="text1"/>
          <w:u w:val="single"/>
        </w:rPr>
        <w:tab/>
      </w:r>
      <w:r w:rsidR="000C4DE9">
        <w:rPr>
          <w:rFonts w:ascii="ＭＳ Ｐ明朝" w:eastAsia="ＭＳ Ｐ明朝" w:hAnsi="ＭＳ Ｐ明朝" w:hint="eastAsia"/>
          <w:color w:val="000000" w:themeColor="text1"/>
          <w:u w:val="single"/>
        </w:rPr>
        <w:t>㊞</w:t>
      </w:r>
    </w:p>
    <w:p w14:paraId="3E33D181" w14:textId="77777777" w:rsidR="001B32C3" w:rsidRPr="007B79A1" w:rsidRDefault="001B32C3" w:rsidP="001B32C3">
      <w:pPr>
        <w:widowControl/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  <w:r w:rsidRPr="007B79A1">
        <w:rPr>
          <w:rFonts w:ascii="ＭＳ Ｐ明朝" w:eastAsia="ＭＳ Ｐ明朝" w:hAnsi="ＭＳ Ｐ明朝"/>
          <w:color w:val="000000" w:themeColor="text1"/>
        </w:rPr>
        <w:tab/>
      </w:r>
    </w:p>
    <w:sectPr w:rsidR="001B32C3" w:rsidRPr="007B79A1" w:rsidSect="00445D81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30C2" w14:textId="77777777" w:rsidR="001C52B1" w:rsidRDefault="001C52B1" w:rsidP="00DC2E8E">
      <w:r>
        <w:separator/>
      </w:r>
    </w:p>
  </w:endnote>
  <w:endnote w:type="continuationSeparator" w:id="0">
    <w:p w14:paraId="1C939A2C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29F0" w14:textId="77777777" w:rsidR="001C52B1" w:rsidRDefault="001C52B1" w:rsidP="00DC2E8E">
      <w:r>
        <w:separator/>
      </w:r>
    </w:p>
  </w:footnote>
  <w:footnote w:type="continuationSeparator" w:id="0">
    <w:p w14:paraId="0E6DC86E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9E38" w14:textId="77777777" w:rsidR="008E1384" w:rsidRDefault="008E1384" w:rsidP="008E1384">
    <w:pPr>
      <w:pStyle w:val="a3"/>
      <w:jc w:val="right"/>
    </w:pPr>
    <w:r>
      <w:rPr>
        <w:rFonts w:hint="eastAsia"/>
      </w:rPr>
      <w:t>様式第４号（第４条関係）</w:t>
    </w:r>
  </w:p>
  <w:p w14:paraId="0D117DE6" w14:textId="77777777" w:rsidR="008E1384" w:rsidRDefault="008E13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0C45C2"/>
    <w:rsid w:val="000C4DE9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23D67"/>
    <w:rsid w:val="00443950"/>
    <w:rsid w:val="00445D81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3C3"/>
    <w:rsid w:val="00535F20"/>
    <w:rsid w:val="00545AEA"/>
    <w:rsid w:val="005575E7"/>
    <w:rsid w:val="005604E8"/>
    <w:rsid w:val="00570657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87CEB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524A"/>
    <w:rsid w:val="007E57F2"/>
    <w:rsid w:val="007F0191"/>
    <w:rsid w:val="00854695"/>
    <w:rsid w:val="0086471F"/>
    <w:rsid w:val="00874C8F"/>
    <w:rsid w:val="0088633C"/>
    <w:rsid w:val="00893DD9"/>
    <w:rsid w:val="008A6DB1"/>
    <w:rsid w:val="008D56BA"/>
    <w:rsid w:val="008E1384"/>
    <w:rsid w:val="008E14DA"/>
    <w:rsid w:val="0090171B"/>
    <w:rsid w:val="00937881"/>
    <w:rsid w:val="009658EB"/>
    <w:rsid w:val="0096631A"/>
    <w:rsid w:val="00982A0F"/>
    <w:rsid w:val="0099360D"/>
    <w:rsid w:val="009B1D8B"/>
    <w:rsid w:val="009D7898"/>
    <w:rsid w:val="009F5D24"/>
    <w:rsid w:val="00A06027"/>
    <w:rsid w:val="00A15DAA"/>
    <w:rsid w:val="00A23168"/>
    <w:rsid w:val="00A257A1"/>
    <w:rsid w:val="00A8554C"/>
    <w:rsid w:val="00A908E7"/>
    <w:rsid w:val="00AB441A"/>
    <w:rsid w:val="00AE3621"/>
    <w:rsid w:val="00AF2465"/>
    <w:rsid w:val="00AF2B1E"/>
    <w:rsid w:val="00B328C9"/>
    <w:rsid w:val="00B430FD"/>
    <w:rsid w:val="00B45497"/>
    <w:rsid w:val="00B55850"/>
    <w:rsid w:val="00B57BF4"/>
    <w:rsid w:val="00B65D4C"/>
    <w:rsid w:val="00BE0FEA"/>
    <w:rsid w:val="00BE1E88"/>
    <w:rsid w:val="00BE58FD"/>
    <w:rsid w:val="00C01323"/>
    <w:rsid w:val="00C01DC0"/>
    <w:rsid w:val="00C1030B"/>
    <w:rsid w:val="00C3088A"/>
    <w:rsid w:val="00C54304"/>
    <w:rsid w:val="00C5673B"/>
    <w:rsid w:val="00C66C95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D5F2D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21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645A-7883-4C97-8E66-F7D6ECC6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2025-01-28T07:23:00Z</dcterms:created>
  <dcterms:modified xsi:type="dcterms:W3CDTF">2025-05-23T02:12:00Z</dcterms:modified>
  <cp:contentStatus/>
</cp:coreProperties>
</file>