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18EB" w:rsidRPr="00260024" w:rsidRDefault="00482C47" w:rsidP="000221D3">
      <w:pPr>
        <w:spacing w:line="0" w:lineRule="atLeast"/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-5715</wp:posOffset>
                </wp:positionV>
                <wp:extent cx="4594225" cy="800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2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E3B12" w:rsidRPr="00C43D34" w:rsidRDefault="00913859" w:rsidP="006E3B12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</w:pPr>
                            <w:r w:rsidRPr="00C43D34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令和</w:t>
                            </w:r>
                            <w:r w:rsidRPr="00C43D34"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sz w:val="32"/>
                                <w:szCs w:val="32"/>
                              </w:rPr>
                              <w:t>２</w:t>
                            </w:r>
                            <w:r w:rsidRPr="00C43D34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年度</w:t>
                            </w:r>
                            <w:r w:rsidRPr="00C43D34">
                              <w:rPr>
                                <w:rFonts w:ascii="Meiryo UI" w:eastAsia="Meiryo UI" w:hAnsi="Meiryo UI" w:cs="Meiryo UI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E3B12" w:rsidRPr="00C43D34">
                              <w:rPr>
                                <w:rFonts w:ascii="Meiryo UI" w:eastAsia="Meiryo UI" w:hAnsi="Meiryo UI" w:cs="Meiryo UI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高機能換気設備等の導入支援</w:t>
                            </w:r>
                            <w:r w:rsidRPr="00C43D34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補助金</w:t>
                            </w:r>
                          </w:p>
                          <w:p w:rsidR="006E3B12" w:rsidRPr="006E3B12" w:rsidRDefault="006E3B12" w:rsidP="006E3B12">
                            <w:pPr>
                              <w:spacing w:line="0" w:lineRule="atLeast"/>
                              <w:jc w:val="center"/>
                            </w:pPr>
                            <w:r w:rsidRPr="00C43D34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補助事業執行に関する</w:t>
                            </w:r>
                            <w:r w:rsidR="00C43D34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C43D34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>注</w:t>
                            </w:r>
                            <w:r w:rsidR="00C43D34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43D34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>意</w:t>
                            </w:r>
                            <w:r w:rsidR="00C43D34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43D34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>事</w:t>
                            </w:r>
                            <w:r w:rsidR="00C43D34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C43D34"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  <w:szCs w:val="44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0.05pt;margin-top:-.45pt;width:361.75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nkTAIAAGIEAAAOAAAAZHJzL2Uyb0RvYy54bWysVM2O0zAQviPxDpbvNGlJl92o6arsqgip&#10;2l2pi/bsOk4TKfEY221Sjq2EeAheAXHmefIijJ20Wy2cEBdnPP/zfeNMrpuqJFuhTQEyocNBSImQ&#10;HNJCrhP66XH+5pISY5lMWQlSJHQnDL2evn41qVUsRpBDmQpNMIk0ca0Smlur4iAwPBcVMwNQQqIx&#10;A10xi1e9DlLNasxelcEoDC+CGnSqNHBhDGpvOyOd+vxZJri9zzIjLCkTir1Zf2p/rtwZTCcsXmum&#10;8oL3bbB/6KJihcSip1S3zDKy0cUfqaqCazCQ2QGHKoAsK7jwM+A0w/DFNMucKeFnQXCMOsFk/l9a&#10;frd90KRIExpRIlmFFLWHr+3+R7v/1R6+kfbwvT0c2v1PvJPIwVUrE2PUUmGcbd5Dg7Qf9QaVDoUm&#10;05X74nwE7Qj87gS2aCzhqIzGV9FoNKaEo+0yxOk9G8FztNLGfhBQESckVCOZHmO2XRiLnaDr0cUV&#10;kzAvytITWkpSJ/Ti7Tj0AScLRpQSA90MXa9Oss2q6QdbQbrDuTR0i2IUnxdYfMGMfWAaNwNHwW23&#10;93hkJWAR6CVKctBf/qZ3/kgYWimpcdMSaj5vmBaUlB8lUnk1jCK3mv4Sjd+N8KLPLatzi9xUN4DL&#10;PMR3pbgXnb8tj2KmoXrCRzFzVdHEJMfaCbVH8cZ2+4+PiovZzDvhMipmF3KpuEvt4HTQPjZPTKse&#10;f4vM3cFxJ1n8gobOtyNitrGQFZ4jB3CHao87LrKnrn907qWc373X869h+hsAAP//AwBQSwMEFAAG&#10;AAgAAAAhAH8+Rf/gAAAACQEAAA8AAABkcnMvZG93bnJldi54bWxMj0FPg0AQhe8m/ofNmHhrF9AS&#10;RJamIWlMjB5ae/E2sFsgsrPIblv01zue9Pjyvbz5pljPdhBnM/nekYJ4GYEw1DjdU6vg8LZdZCB8&#10;QNI4ODIKvoyHdXl9VWCu3YV25rwPreAR8jkq6EIYcyl90xmLfulGQ8yObrIYOE6t1BNeeNwOMomi&#10;VFrsiS90OJqqM83H/mQVPFfbV9zVic2+h+rp5bgZPw/vK6Vub+bNI4hg5vBXhl99VoeSnWp3Iu3F&#10;wPk+irmqYPEAgnmW3qUgagbJKgZZFvL/B+UPAAAA//8DAFBLAQItABQABgAIAAAAIQC2gziS/gAA&#10;AOEBAAATAAAAAAAAAAAAAAAAAAAAAABbQ29udGVudF9UeXBlc10ueG1sUEsBAi0AFAAGAAgAAAAh&#10;ADj9If/WAAAAlAEAAAsAAAAAAAAAAAAAAAAALwEAAF9yZWxzLy5yZWxzUEsBAi0AFAAGAAgAAAAh&#10;ACoHueRMAgAAYgQAAA4AAAAAAAAAAAAAAAAALgIAAGRycy9lMm9Eb2MueG1sUEsBAi0AFAAGAAgA&#10;AAAhAH8+Rf/gAAAACQEAAA8AAAAAAAAAAAAAAAAApgQAAGRycy9kb3ducmV2LnhtbFBLBQYAAAAA&#10;BAAEAPMAAACzBQAAAAA=&#10;" filled="f" stroked="f" strokeweight=".5pt">
                <v:textbox>
                  <w:txbxContent>
                    <w:p w:rsidR="006E3B12" w:rsidRPr="00C43D34" w:rsidRDefault="00913859" w:rsidP="006E3B12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</w:pPr>
                      <w:r w:rsidRPr="00C43D34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32"/>
                          <w:szCs w:val="32"/>
                        </w:rPr>
                        <w:t>令和</w:t>
                      </w:r>
                      <w:r w:rsidRPr="00C43D34">
                        <w:rPr>
                          <w:rFonts w:ascii="Meiryo UI" w:eastAsia="Meiryo UI" w:hAnsi="Meiryo UI" w:cs="Meiryo UI"/>
                          <w:b/>
                          <w:noProof/>
                          <w:sz w:val="32"/>
                          <w:szCs w:val="32"/>
                        </w:rPr>
                        <w:t>２</w:t>
                      </w:r>
                      <w:r w:rsidRPr="00C43D34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32"/>
                          <w:szCs w:val="32"/>
                        </w:rPr>
                        <w:t>年度</w:t>
                      </w:r>
                      <w:r w:rsidRPr="00C43D34">
                        <w:rPr>
                          <w:rFonts w:ascii="Meiryo UI" w:eastAsia="Meiryo UI" w:hAnsi="Meiryo UI" w:cs="Meiryo UI"/>
                          <w:b/>
                          <w:noProof/>
                          <w:sz w:val="32"/>
                          <w:szCs w:val="32"/>
                        </w:rPr>
                        <w:t xml:space="preserve">　</w:t>
                      </w:r>
                      <w:r w:rsidR="006E3B12" w:rsidRPr="00C43D34">
                        <w:rPr>
                          <w:rFonts w:ascii="Meiryo UI" w:eastAsia="Meiryo UI" w:hAnsi="Meiryo UI" w:cs="Meiryo UI" w:hint="eastAsia"/>
                          <w:b/>
                          <w:noProof/>
                          <w:sz w:val="32"/>
                          <w:szCs w:val="32"/>
                        </w:rPr>
                        <w:t>高機能換気設備等の導入支援</w:t>
                      </w:r>
                      <w:r w:rsidRPr="00C43D34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補助金</w:t>
                      </w:r>
                    </w:p>
                    <w:p w:rsidR="006E3B12" w:rsidRPr="006E3B12" w:rsidRDefault="006E3B12" w:rsidP="006E3B12">
                      <w:pPr>
                        <w:spacing w:line="0" w:lineRule="atLeast"/>
                        <w:jc w:val="center"/>
                      </w:pPr>
                      <w:r w:rsidRPr="00C43D34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補助事業執行に関する</w:t>
                      </w:r>
                      <w:r w:rsidR="00C43D34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C43D34"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>注</w:t>
                      </w:r>
                      <w:r w:rsidR="00C43D34"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C43D34"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>意</w:t>
                      </w:r>
                      <w:r w:rsidR="00C43D34"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C43D34"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>事</w:t>
                      </w:r>
                      <w:r w:rsidR="00C43D34"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C43D34">
                        <w:rPr>
                          <w:rFonts w:ascii="Meiryo UI" w:eastAsia="Meiryo UI" w:hAnsi="Meiryo UI" w:cs="Meiryo UI" w:hint="eastAsia"/>
                          <w:b/>
                          <w:sz w:val="44"/>
                          <w:szCs w:val="44"/>
                        </w:rPr>
                        <w:t>項</w:t>
                      </w:r>
                    </w:p>
                  </w:txbxContent>
                </v:textbox>
              </v:shape>
            </w:pict>
          </mc:Fallback>
        </mc:AlternateContent>
      </w:r>
      <w:r w:rsidRPr="00260024">
        <w:rPr>
          <w:rFonts w:ascii="Meiryo UI" w:eastAsia="Meiryo UI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618C0" wp14:editId="06E0332D">
                <wp:simplePos x="0" y="0"/>
                <wp:positionH relativeFrom="column">
                  <wp:posOffset>690245</wp:posOffset>
                </wp:positionH>
                <wp:positionV relativeFrom="paragraph">
                  <wp:posOffset>-24765</wp:posOffset>
                </wp:positionV>
                <wp:extent cx="4981575" cy="889000"/>
                <wp:effectExtent l="0" t="0" r="28575" b="254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889000"/>
                        </a:xfrm>
                        <a:prstGeom prst="roundRect">
                          <a:avLst/>
                        </a:prstGeom>
                        <a:solidFill>
                          <a:srgbClr val="66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8C7C5" id="角丸四角形 6" o:spid="_x0000_s1026" style="position:absolute;left:0;text-align:left;margin-left:54.35pt;margin-top:-1.95pt;width:392.2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xottQIAALgFAAAOAAAAZHJzL2Uyb0RvYy54bWysVM1u2zAMvg/YOwi6r7aDJE2DOkXQIsOA&#10;oi3aDj0rshwbkEVNUuJkj7Frb7vsFXrZ26zAHmOU/JP+YYdhOSiUSX4kP5E8PtlWkmyEsSWolCYH&#10;MSVCcchKtUrp59vFhwkl1jGVMQlKpHQnLD2ZvX93XOupGEABMhOGIIiy01qntHBOT6PI8kJUzB6A&#10;FgqVOZiKObyaVZQZViN6JaNBHI+jGkymDXBhLX49a5R0FvDzXHB3medWOCJTirm5cJpwLv0ZzY7Z&#10;dGWYLkrepsH+IYuKlQqD9lBnzDGyNuUrqKrkBizk7oBDFUGel1yEGrCaJH5RzU3BtAi1IDlW9zTZ&#10;/wfLLzZXhpRZSseUKFbhE/3+8e3Xw8Pj/T0Kjz+/k7EnqdZ2irY3+sq0N4uir3ibm8r/Yy1kG4jd&#10;9cSKrSMcPw6PJsnocEQJR91kchTHgflo762NdR8FVMQLKTWwVtk1vl4glW3OrcOwaN/Z+YgWZJkt&#10;SinDxayWp9KQDcOXHo8X+PN5o8szM6lee/peE72v2yavHRHGe0aehqbwILmdFB5PqmuRI4tY6iBk&#10;HPp3j8k4F8oljapgmWjSHCEPHRG9R8g5AHrkHMvrsVuA5/l22E2xrb13FaH9e+f4b4k1zr1HiAzK&#10;9c5VqcC8BSCxqjZyY9+R1FDjWVpCtsMeM9AMn9V8UeIjnzPrrpjBacO5xA3iLvHIJdQphVaipADz&#10;9a3v3h6HALWU1Di9KbVf1swISuQnheNxlAyHftzDZTg6HODFPNUsn2rUujoFbJsEd5XmQfT2TnZi&#10;bqC6w0Uz91FRxRTH2CnlznSXU9dsFVxVXMznwQxHXDN3rm409+CeVd+/t9s7ZnTb6Q5n5AK6SWfT&#10;F73e2HpPBfO1g7wMg7DnteUb10NonHaV+f3z9B6s9gt39gcAAP//AwBQSwMEFAAGAAgAAAAhAFU8&#10;+OzdAAAACgEAAA8AAABkcnMvZG93bnJldi54bWxMj8tOwzAQRfdI/IM1SOxaO4lU0hCnqgLdQx8S&#10;SzeeJlH9iGI3DX/PsILl1T26c6bczNawCcfQeychWQpg6Bqve9dKOB52ixxYiMppZbxDCd8YYFM9&#10;PpSq0P7uPnHax5bRiAuFktDFOBSch6ZDq8LSD+iou/jRqkhxbLke1Z3GreGpECtuVe/oQqcGrDts&#10;rvublbDbftT+mKR4Oh3evvr6fRLBcCmfn+btK7CIc/yD4Vef1KEip7O/OR2YoSzyF0IlLLI1MALy&#10;dZYCO1OTrRLgVcn/v1D9AAAA//8DAFBLAQItABQABgAIAAAAIQC2gziS/gAAAOEBAAATAAAAAAAA&#10;AAAAAAAAAAAAAABbQ29udGVudF9UeXBlc10ueG1sUEsBAi0AFAAGAAgAAAAhADj9If/WAAAAlAEA&#10;AAsAAAAAAAAAAAAAAAAALwEAAF9yZWxzLy5yZWxzUEsBAi0AFAAGAAgAAAAhAAKzGi21AgAAuAUA&#10;AA4AAAAAAAAAAAAAAAAALgIAAGRycy9lMm9Eb2MueG1sUEsBAi0AFAAGAAgAAAAhAFU8+OzdAAAA&#10;CgEAAA8AAAAAAAAAAAAAAAAADwUAAGRycy9kb3ducmV2LnhtbFBLBQYAAAAABAAEAPMAAAAZBgAA&#10;AAA=&#10;" fillcolor="#6ff" strokecolor="black [3213]" strokeweight="2pt"/>
            </w:pict>
          </mc:Fallback>
        </mc:AlternateContent>
      </w:r>
      <w:r w:rsidR="002B0B4C" w:rsidRPr="00DE5114">
        <w:rPr>
          <w:rFonts w:ascii="Meiryo UI" w:eastAsia="Meiryo UI" w:hAnsi="Meiryo UI" w:cs="Meiryo UI"/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0</wp:posOffset>
            </wp:positionV>
            <wp:extent cx="1021715" cy="329565"/>
            <wp:effectExtent l="0" t="0" r="6985" b="0"/>
            <wp:wrapSquare wrapText="bothSides"/>
            <wp:docPr id="61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図 60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0731" w:rsidRDefault="00DD0731" w:rsidP="00084F45">
      <w:pPr>
        <w:spacing w:line="0" w:lineRule="atLeast"/>
        <w:jc w:val="center"/>
        <w:rPr>
          <w:rFonts w:ascii="Meiryo UI" w:eastAsia="Meiryo UI" w:hAnsi="Meiryo UI" w:cs="Meiryo UI"/>
          <w:b/>
          <w:noProof/>
          <w:sz w:val="36"/>
          <w:szCs w:val="36"/>
        </w:rPr>
      </w:pPr>
    </w:p>
    <w:p w:rsidR="006E3B12" w:rsidRPr="00260024" w:rsidRDefault="006E3B12" w:rsidP="00084F45">
      <w:pPr>
        <w:spacing w:line="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</w:p>
    <w:p w:rsidR="00142A9B" w:rsidRPr="00142A9B" w:rsidRDefault="00A26AA4" w:rsidP="00142A9B">
      <w:pPr>
        <w:pStyle w:val="a8"/>
        <w:numPr>
          <w:ilvl w:val="0"/>
          <w:numId w:val="21"/>
        </w:numPr>
        <w:ind w:leftChars="0"/>
        <w:rPr>
          <w:rFonts w:ascii="Meiryo UI" w:eastAsia="Meiryo UI" w:hAnsi="Meiryo UI" w:cs="Meiryo UI"/>
          <w:b/>
          <w:sz w:val="28"/>
          <w:szCs w:val="28"/>
        </w:rPr>
      </w:pPr>
      <w:r w:rsidRPr="00503E7D">
        <w:rPr>
          <w:rFonts w:ascii="Meiryo UI" w:eastAsia="Meiryo UI" w:hAnsi="Meiryo UI" w:cs="Meiryo UI" w:hint="eastAsia"/>
          <w:b/>
          <w:sz w:val="28"/>
          <w:szCs w:val="28"/>
        </w:rPr>
        <w:t>補助</w:t>
      </w:r>
      <w:r w:rsidR="00DD0731" w:rsidRPr="00503E7D">
        <w:rPr>
          <w:rFonts w:ascii="Meiryo UI" w:eastAsia="Meiryo UI" w:hAnsi="Meiryo UI" w:cs="Meiryo UI" w:hint="eastAsia"/>
          <w:b/>
          <w:sz w:val="28"/>
          <w:szCs w:val="28"/>
        </w:rPr>
        <w:t>事業の流れについて</w:t>
      </w:r>
      <w:r w:rsidR="00142A9B">
        <w:rPr>
          <w:rFonts w:ascii="Meiryo UI" w:eastAsia="Meiryo UI" w:hAnsi="Meiryo UI" w:cs="Meiryo UI"/>
          <w:b/>
          <w:noProof/>
          <w:sz w:val="28"/>
          <w:szCs w:val="28"/>
        </w:rPr>
        <w:drawing>
          <wp:inline distT="0" distB="0" distL="0" distR="0" wp14:anchorId="21389F37" wp14:editId="1440B32F">
            <wp:extent cx="5257800" cy="3150243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75" cy="3162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731" w:rsidRPr="00260024" w:rsidRDefault="004837A1" w:rsidP="00801EDF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 w:rsidR="00084F45">
        <w:rPr>
          <w:rFonts w:ascii="Meiryo UI" w:eastAsia="Meiryo UI" w:hAnsi="Meiryo UI" w:cs="Meiryo UI" w:hint="eastAsia"/>
          <w:szCs w:val="21"/>
        </w:rPr>
        <w:t>１</w:t>
      </w:r>
      <w:r w:rsidR="0062686E" w:rsidRPr="00260024">
        <w:rPr>
          <w:rFonts w:ascii="Meiryo UI" w:eastAsia="Meiryo UI" w:hAnsi="Meiryo UI" w:cs="Meiryo UI" w:hint="eastAsia"/>
          <w:szCs w:val="21"/>
        </w:rPr>
        <w:t>）</w:t>
      </w:r>
      <w:r w:rsidR="00084F45">
        <w:rPr>
          <w:rFonts w:ascii="Meiryo UI" w:eastAsia="Meiryo UI" w:hAnsi="Meiryo UI" w:cs="Meiryo UI" w:hint="eastAsia"/>
          <w:szCs w:val="21"/>
        </w:rPr>
        <w:t>補助</w:t>
      </w:r>
      <w:r w:rsidR="00DD0731" w:rsidRPr="00260024">
        <w:rPr>
          <w:rFonts w:ascii="Meiryo UI" w:eastAsia="Meiryo UI" w:hAnsi="Meiryo UI" w:cs="Meiryo UI" w:hint="eastAsia"/>
          <w:szCs w:val="21"/>
        </w:rPr>
        <w:t>事業</w:t>
      </w:r>
      <w:r w:rsidR="00084F45">
        <w:rPr>
          <w:rFonts w:ascii="Meiryo UI" w:eastAsia="Meiryo UI" w:hAnsi="Meiryo UI" w:cs="Meiryo UI" w:hint="eastAsia"/>
          <w:szCs w:val="21"/>
        </w:rPr>
        <w:t>の</w:t>
      </w:r>
      <w:r w:rsidR="00DD0731" w:rsidRPr="00260024">
        <w:rPr>
          <w:rFonts w:ascii="Meiryo UI" w:eastAsia="Meiryo UI" w:hAnsi="Meiryo UI" w:cs="Meiryo UI" w:hint="eastAsia"/>
          <w:szCs w:val="21"/>
        </w:rPr>
        <w:t>実施期間</w:t>
      </w:r>
      <w:r w:rsidR="00130436">
        <w:rPr>
          <w:rFonts w:ascii="Meiryo UI" w:eastAsia="Meiryo UI" w:hAnsi="Meiryo UI" w:cs="Meiryo UI" w:hint="eastAsia"/>
          <w:szCs w:val="21"/>
        </w:rPr>
        <w:t>（補助事業者）</w:t>
      </w:r>
    </w:p>
    <w:p w:rsidR="00DD0731" w:rsidRDefault="004C4415" w:rsidP="0095057E">
      <w:pPr>
        <w:ind w:leftChars="200" w:left="420" w:firstLineChars="100" w:firstLine="210"/>
        <w:rPr>
          <w:rFonts w:ascii="Meiryo UI" w:eastAsia="Meiryo UI" w:hAnsi="Meiryo UI" w:cs="Meiryo UI"/>
          <w:szCs w:val="21"/>
        </w:rPr>
      </w:pPr>
      <w:r w:rsidRPr="006A7C00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環境省</w:t>
      </w:r>
      <w:r w:rsidR="001722AF" w:rsidRPr="006A7C00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の</w:t>
      </w:r>
      <w:r w:rsidR="00DD0731" w:rsidRPr="006A7C00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交付</w:t>
      </w:r>
      <w:r w:rsidR="005F495B" w:rsidRPr="006A7C00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決定日</w:t>
      </w:r>
      <w:r w:rsidR="00183D13" w:rsidRPr="006A7C00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～</w:t>
      </w:r>
      <w:r w:rsidR="00E85761" w:rsidRPr="006A7C00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令和３</w:t>
      </w:r>
      <w:r w:rsidR="00326F8C" w:rsidRPr="006A7C00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年１</w:t>
      </w:r>
      <w:r w:rsidR="00DD0731" w:rsidRPr="006A7C00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月</w:t>
      </w:r>
      <w:r w:rsidR="007F5A4F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31</w:t>
      </w:r>
      <w:r w:rsidR="00DD0731" w:rsidRPr="006A7C00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日</w:t>
      </w:r>
      <w:r w:rsidR="00183D13" w:rsidRPr="004D5147">
        <w:rPr>
          <w:rFonts w:ascii="Meiryo UI" w:eastAsia="Meiryo UI" w:hAnsi="Meiryo UI" w:cs="Meiryo UI" w:hint="eastAsia"/>
          <w:szCs w:val="21"/>
        </w:rPr>
        <w:t>の間に発注、工事、支払を行ってください</w:t>
      </w:r>
      <w:r w:rsidR="00183D13">
        <w:rPr>
          <w:rFonts w:ascii="Meiryo UI" w:eastAsia="Meiryo UI" w:hAnsi="Meiryo UI" w:cs="Meiryo UI" w:hint="eastAsia"/>
          <w:szCs w:val="21"/>
        </w:rPr>
        <w:t>。この期</w:t>
      </w:r>
      <w:r w:rsidR="00183D13">
        <w:rPr>
          <w:rFonts w:ascii="Meiryo UI" w:eastAsia="Meiryo UI" w:hAnsi="Meiryo UI" w:cs="Meiryo UI" w:hint="eastAsia"/>
          <w:szCs w:val="21"/>
        </w:rPr>
        <w:lastRenderedPageBreak/>
        <w:t>間より前に発注</w:t>
      </w:r>
      <w:r w:rsidR="004837A1">
        <w:rPr>
          <w:rFonts w:ascii="Meiryo UI" w:eastAsia="Meiryo UI" w:hAnsi="Meiryo UI" w:cs="Meiryo UI" w:hint="eastAsia"/>
          <w:szCs w:val="21"/>
        </w:rPr>
        <w:t>など</w:t>
      </w:r>
      <w:r w:rsidR="00183D13">
        <w:rPr>
          <w:rFonts w:ascii="Meiryo UI" w:eastAsia="Meiryo UI" w:hAnsi="Meiryo UI" w:cs="Meiryo UI" w:hint="eastAsia"/>
          <w:szCs w:val="21"/>
        </w:rPr>
        <w:t>した場合、またこの期間を過ぎてから支払</w:t>
      </w:r>
      <w:r w:rsidR="004837A1">
        <w:rPr>
          <w:rFonts w:ascii="Meiryo UI" w:eastAsia="Meiryo UI" w:hAnsi="Meiryo UI" w:cs="Meiryo UI" w:hint="eastAsia"/>
          <w:szCs w:val="21"/>
        </w:rPr>
        <w:t>など</w:t>
      </w:r>
      <w:r w:rsidR="00183D13">
        <w:rPr>
          <w:rFonts w:ascii="Meiryo UI" w:eastAsia="Meiryo UI" w:hAnsi="Meiryo UI" w:cs="Meiryo UI" w:hint="eastAsia"/>
          <w:szCs w:val="21"/>
        </w:rPr>
        <w:t>した場合は補助の対象となりませんので、ご注意ください。</w:t>
      </w:r>
      <w:r w:rsidR="004837A1">
        <w:rPr>
          <w:rFonts w:ascii="Meiryo UI" w:eastAsia="Meiryo UI" w:hAnsi="Meiryo UI" w:cs="Meiryo UI" w:hint="eastAsia"/>
          <w:szCs w:val="21"/>
        </w:rPr>
        <w:t>なお、</w:t>
      </w:r>
      <w:r w:rsidR="00C43D34">
        <w:rPr>
          <w:rFonts w:ascii="Meiryo UI" w:eastAsia="Meiryo UI" w:hAnsi="Meiryo UI" w:cs="Meiryo UI" w:hint="eastAsia"/>
          <w:szCs w:val="21"/>
        </w:rPr>
        <w:t>大阪</w:t>
      </w:r>
      <w:r w:rsidR="00326F8C">
        <w:rPr>
          <w:rFonts w:ascii="Meiryo UI" w:eastAsia="Meiryo UI" w:hAnsi="Meiryo UI" w:cs="Meiryo UI" w:hint="eastAsia"/>
          <w:szCs w:val="21"/>
        </w:rPr>
        <w:t>府の交付決定前であっても</w:t>
      </w:r>
      <w:r w:rsidR="00183D13">
        <w:rPr>
          <w:rFonts w:ascii="Meiryo UI" w:eastAsia="Meiryo UI" w:hAnsi="Meiryo UI" w:cs="Meiryo UI" w:hint="eastAsia"/>
          <w:szCs w:val="21"/>
        </w:rPr>
        <w:t>、</w:t>
      </w:r>
      <w:r w:rsidR="00326F8C">
        <w:rPr>
          <w:rFonts w:ascii="Meiryo UI" w:eastAsia="Meiryo UI" w:hAnsi="Meiryo UI" w:cs="Meiryo UI" w:hint="eastAsia"/>
          <w:szCs w:val="21"/>
        </w:rPr>
        <w:t>環境省の交付決定後であれば着手</w:t>
      </w:r>
      <w:r w:rsidR="00183D13">
        <w:rPr>
          <w:rFonts w:ascii="Meiryo UI" w:eastAsia="Meiryo UI" w:hAnsi="Meiryo UI" w:cs="Meiryo UI" w:hint="eastAsia"/>
          <w:szCs w:val="21"/>
        </w:rPr>
        <w:t>（発注、工事、支払）は</w:t>
      </w:r>
      <w:r w:rsidR="00326F8C">
        <w:rPr>
          <w:rFonts w:ascii="Meiryo UI" w:eastAsia="Meiryo UI" w:hAnsi="Meiryo UI" w:cs="Meiryo UI" w:hint="eastAsia"/>
          <w:szCs w:val="21"/>
        </w:rPr>
        <w:t>可能</w:t>
      </w:r>
      <w:r>
        <w:rPr>
          <w:rFonts w:ascii="Meiryo UI" w:eastAsia="Meiryo UI" w:hAnsi="Meiryo UI" w:cs="Meiryo UI" w:hint="eastAsia"/>
          <w:szCs w:val="21"/>
        </w:rPr>
        <w:t>です。</w:t>
      </w:r>
    </w:p>
    <w:p w:rsidR="00084F45" w:rsidRDefault="00084F45" w:rsidP="00801EDF">
      <w:pPr>
        <w:ind w:firstLineChars="300" w:firstLine="630"/>
        <w:rPr>
          <w:rFonts w:ascii="Meiryo UI" w:eastAsia="Meiryo UI" w:hAnsi="Meiryo UI" w:cs="Meiryo UI"/>
          <w:szCs w:val="21"/>
        </w:rPr>
      </w:pPr>
    </w:p>
    <w:p w:rsidR="004837A1" w:rsidRPr="00084F45" w:rsidRDefault="00084F45" w:rsidP="00801ED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（２）</w:t>
      </w:r>
      <w:r w:rsidR="00DD0731" w:rsidRPr="00084F45">
        <w:rPr>
          <w:rFonts w:ascii="Meiryo UI" w:eastAsia="Meiryo UI" w:hAnsi="Meiryo UI" w:cs="Meiryo UI" w:hint="eastAsia"/>
        </w:rPr>
        <w:t>実績報告書の提出</w:t>
      </w:r>
      <w:r w:rsidR="00130436">
        <w:rPr>
          <w:rFonts w:ascii="Meiryo UI" w:eastAsia="Meiryo UI" w:hAnsi="Meiryo UI" w:cs="Meiryo UI" w:hint="eastAsia"/>
        </w:rPr>
        <w:t>（補助事業者⇒大阪府へ）</w:t>
      </w:r>
    </w:p>
    <w:p w:rsidR="00801EDF" w:rsidRDefault="002F77E4" w:rsidP="00801EDF">
      <w:pPr>
        <w:ind w:leftChars="200" w:left="42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補助事業者は</w:t>
      </w:r>
      <w:r w:rsidR="00801EDF" w:rsidRPr="00801EDF">
        <w:rPr>
          <w:rFonts w:ascii="Meiryo UI" w:eastAsia="Meiryo UI" w:hAnsi="Meiryo UI" w:cs="Meiryo UI" w:hint="eastAsia"/>
        </w:rPr>
        <w:t>、</w:t>
      </w:r>
      <w:r w:rsidR="00157870" w:rsidRPr="00801EDF">
        <w:rPr>
          <w:rFonts w:ascii="Meiryo UI" w:eastAsia="Meiryo UI" w:hAnsi="Meiryo UI" w:cs="Meiryo UI" w:hint="eastAsia"/>
          <w:b/>
          <w:highlight w:val="yellow"/>
          <w:u w:val="double"/>
        </w:rPr>
        <w:t>補助事業が完了した翌日から</w:t>
      </w:r>
      <w:r w:rsidR="000842F4">
        <w:rPr>
          <w:rFonts w:ascii="Meiryo UI" w:eastAsia="Meiryo UI" w:hAnsi="Meiryo UI" w:cs="Meiryo UI" w:hint="eastAsia"/>
          <w:b/>
          <w:highlight w:val="yellow"/>
          <w:u w:val="double"/>
        </w:rPr>
        <w:t>起算して</w:t>
      </w:r>
      <w:r w:rsidR="006E3B12">
        <w:rPr>
          <w:rFonts w:ascii="Meiryo UI" w:eastAsia="Meiryo UI" w:hAnsi="Meiryo UI" w:cs="Meiryo UI" w:hint="eastAsia"/>
          <w:b/>
          <w:highlight w:val="yellow"/>
          <w:u w:val="double"/>
        </w:rPr>
        <w:t>30</w:t>
      </w:r>
      <w:r w:rsidR="00DD0731" w:rsidRPr="00801EDF">
        <w:rPr>
          <w:rFonts w:ascii="Meiryo UI" w:eastAsia="Meiryo UI" w:hAnsi="Meiryo UI" w:cs="Meiryo UI" w:hint="eastAsia"/>
          <w:b/>
          <w:highlight w:val="yellow"/>
          <w:u w:val="double"/>
        </w:rPr>
        <w:t>日以内</w:t>
      </w:r>
      <w:r w:rsidR="00157870" w:rsidRPr="006E3B12">
        <w:rPr>
          <w:rFonts w:ascii="Meiryo UI" w:eastAsia="Meiryo UI" w:hAnsi="Meiryo UI" w:cs="Meiryo UI" w:hint="eastAsia"/>
        </w:rPr>
        <w:t>、又は</w:t>
      </w:r>
      <w:r w:rsidR="00157870" w:rsidRPr="003D77C0">
        <w:rPr>
          <w:rFonts w:ascii="Meiryo UI" w:eastAsia="Meiryo UI" w:hAnsi="Meiryo UI" w:cs="Meiryo UI" w:hint="eastAsia"/>
          <w:b/>
          <w:highlight w:val="yellow"/>
          <w:u w:val="double"/>
        </w:rPr>
        <w:t>令和３年３月２日（火曜日）</w:t>
      </w:r>
      <w:r w:rsidR="00157870" w:rsidRPr="006E3B12">
        <w:rPr>
          <w:rFonts w:ascii="Meiryo UI" w:eastAsia="Meiryo UI" w:hAnsi="Meiryo UI" w:cs="Meiryo UI" w:hint="eastAsia"/>
        </w:rPr>
        <w:t>のいずれか早い日までに</w:t>
      </w:r>
      <w:r w:rsidR="00801EDF" w:rsidRPr="006E3B12">
        <w:rPr>
          <w:rFonts w:ascii="Meiryo UI" w:eastAsia="Meiryo UI" w:hAnsi="Meiryo UI" w:cs="Meiryo UI" w:hint="eastAsia"/>
        </w:rPr>
        <w:t>、</w:t>
      </w:r>
      <w:r w:rsidR="00C43D34" w:rsidRPr="004D5147">
        <w:rPr>
          <w:rFonts w:ascii="Meiryo UI" w:eastAsia="Meiryo UI" w:hAnsi="Meiryo UI" w:cs="Meiryo UI" w:hint="eastAsia"/>
        </w:rPr>
        <w:t>「補助</w:t>
      </w:r>
      <w:r w:rsidRPr="004D5147">
        <w:rPr>
          <w:rFonts w:ascii="Meiryo UI" w:eastAsia="Meiryo UI" w:hAnsi="Meiryo UI" w:cs="Meiryo UI" w:hint="eastAsia"/>
        </w:rPr>
        <w:t>事業実績報告書（様式第６号）</w:t>
      </w:r>
      <w:r w:rsidR="00C43D34" w:rsidRPr="004D5147">
        <w:rPr>
          <w:rFonts w:ascii="Meiryo UI" w:eastAsia="Meiryo UI" w:hAnsi="Meiryo UI" w:cs="Meiryo UI" w:hint="eastAsia"/>
        </w:rPr>
        <w:t>」</w:t>
      </w:r>
      <w:r w:rsidRPr="004D5147">
        <w:rPr>
          <w:rFonts w:ascii="Meiryo UI" w:eastAsia="Meiryo UI" w:hAnsi="Meiryo UI" w:cs="Meiryo UI" w:hint="eastAsia"/>
        </w:rPr>
        <w:t>及び</w:t>
      </w:r>
      <w:r w:rsidR="00801EDF" w:rsidRPr="004D5147">
        <w:rPr>
          <w:rFonts w:ascii="Meiryo UI" w:eastAsia="Meiryo UI" w:hAnsi="Meiryo UI" w:cs="Meiryo UI" w:hint="eastAsia"/>
        </w:rPr>
        <w:t>以下</w:t>
      </w:r>
      <w:r w:rsidRPr="004D5147">
        <w:rPr>
          <w:rFonts w:ascii="Meiryo UI" w:eastAsia="Meiryo UI" w:hAnsi="Meiryo UI" w:cs="Meiryo UI" w:hint="eastAsia"/>
        </w:rPr>
        <w:t>のア・</w:t>
      </w:r>
      <w:r w:rsidR="00800E16" w:rsidRPr="004D5147">
        <w:rPr>
          <w:rFonts w:ascii="Meiryo UI" w:eastAsia="Meiryo UI" w:hAnsi="Meiryo UI" w:cs="Meiryo UI" w:hint="eastAsia"/>
        </w:rPr>
        <w:t>イ</w:t>
      </w:r>
      <w:r w:rsidR="00801EDF" w:rsidRPr="004D5147">
        <w:rPr>
          <w:rFonts w:ascii="Meiryo UI" w:eastAsia="Meiryo UI" w:hAnsi="Meiryo UI" w:cs="Meiryo UI" w:hint="eastAsia"/>
        </w:rPr>
        <w:t>の書類</w:t>
      </w:r>
      <w:r w:rsidRPr="004D5147">
        <w:rPr>
          <w:rFonts w:ascii="Meiryo UI" w:eastAsia="Meiryo UI" w:hAnsi="Meiryo UI" w:cs="Meiryo UI" w:hint="eastAsia"/>
        </w:rPr>
        <w:t>を大阪府へ</w:t>
      </w:r>
      <w:r w:rsidR="00801EDF" w:rsidRPr="004D5147">
        <w:rPr>
          <w:rFonts w:ascii="Meiryo UI" w:eastAsia="Meiryo UI" w:hAnsi="Meiryo UI" w:cs="Meiryo UI" w:hint="eastAsia"/>
        </w:rPr>
        <w:t>ご提出ください。</w:t>
      </w:r>
      <w:r w:rsidR="000E4116" w:rsidRPr="004D5147">
        <w:rPr>
          <w:rFonts w:ascii="Meiryo UI" w:eastAsia="Meiryo UI" w:hAnsi="Meiryo UI" w:cs="Meiryo UI" w:hint="eastAsia"/>
        </w:rPr>
        <w:t>ただし、イ</w:t>
      </w:r>
      <w:r w:rsidR="000E4116">
        <w:rPr>
          <w:rFonts w:ascii="Meiryo UI" w:eastAsia="Meiryo UI" w:hAnsi="Meiryo UI" w:cs="Meiryo UI" w:hint="eastAsia"/>
        </w:rPr>
        <w:t>については、上記の期日に間に合わない場合は</w:t>
      </w:r>
      <w:r w:rsidR="000E4116" w:rsidRPr="002F77E4">
        <w:rPr>
          <w:rFonts w:ascii="Meiryo UI" w:eastAsia="Meiryo UI" w:hAnsi="Meiryo UI" w:cs="Meiryo UI" w:hint="eastAsia"/>
          <w:b/>
          <w:highlight w:val="yellow"/>
          <w:u w:val="double"/>
        </w:rPr>
        <w:t>入手した日から</w:t>
      </w:r>
      <w:r w:rsidR="000842F4">
        <w:rPr>
          <w:rFonts w:ascii="Meiryo UI" w:eastAsia="Meiryo UI" w:hAnsi="Meiryo UI" w:cs="Meiryo UI" w:hint="eastAsia"/>
          <w:b/>
          <w:highlight w:val="yellow"/>
          <w:u w:val="double"/>
        </w:rPr>
        <w:t>の翌日から起算して</w:t>
      </w:r>
      <w:r w:rsidR="000E4116" w:rsidRPr="002F77E4">
        <w:rPr>
          <w:rFonts w:ascii="Meiryo UI" w:eastAsia="Meiryo UI" w:hAnsi="Meiryo UI" w:cs="Meiryo UI" w:hint="eastAsia"/>
          <w:b/>
          <w:highlight w:val="yellow"/>
          <w:u w:val="double"/>
        </w:rPr>
        <w:t>10日以内</w:t>
      </w:r>
      <w:r w:rsidR="000E4116">
        <w:rPr>
          <w:rFonts w:ascii="Meiryo UI" w:eastAsia="Meiryo UI" w:hAnsi="Meiryo UI" w:cs="Meiryo UI" w:hint="eastAsia"/>
        </w:rPr>
        <w:t>に提出</w:t>
      </w:r>
      <w:r w:rsidR="00521A76">
        <w:rPr>
          <w:rFonts w:ascii="Meiryo UI" w:eastAsia="Meiryo UI" w:hAnsi="Meiryo UI" w:cs="Meiryo UI" w:hint="eastAsia"/>
        </w:rPr>
        <w:t>して</w:t>
      </w:r>
      <w:r w:rsidR="000E4116">
        <w:rPr>
          <w:rFonts w:ascii="Meiryo UI" w:eastAsia="Meiryo UI" w:hAnsi="Meiryo UI" w:cs="Meiryo UI" w:hint="eastAsia"/>
        </w:rPr>
        <w:t>ください。</w:t>
      </w:r>
    </w:p>
    <w:p w:rsidR="00B3206A" w:rsidRDefault="00B3206A" w:rsidP="00801EDF">
      <w:pPr>
        <w:ind w:leftChars="200" w:left="42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なお、</w:t>
      </w:r>
      <w:r w:rsidRPr="004D5147">
        <w:rPr>
          <w:rFonts w:ascii="Meiryo UI" w:eastAsia="Meiryo UI" w:hAnsi="Meiryo UI" w:cs="Meiryo UI" w:hint="eastAsia"/>
        </w:rPr>
        <w:t>大阪府の交付決定前に着手し、設置が完了した場合は、</w:t>
      </w:r>
      <w:r w:rsidRPr="00C43D34">
        <w:rPr>
          <w:rFonts w:ascii="Meiryo UI" w:eastAsia="Meiryo UI" w:hAnsi="Meiryo UI" w:cs="Meiryo UI" w:hint="eastAsia"/>
          <w:b/>
          <w:highlight w:val="yellow"/>
          <w:u w:val="double"/>
        </w:rPr>
        <w:t>大阪府の交付決定日の翌日から</w:t>
      </w:r>
      <w:r w:rsidR="000842F4">
        <w:rPr>
          <w:rFonts w:ascii="Meiryo UI" w:eastAsia="Meiryo UI" w:hAnsi="Meiryo UI" w:cs="Meiryo UI" w:hint="eastAsia"/>
          <w:b/>
          <w:highlight w:val="yellow"/>
          <w:u w:val="double"/>
        </w:rPr>
        <w:t>起算して</w:t>
      </w:r>
      <w:r w:rsidRPr="00C43D34">
        <w:rPr>
          <w:rFonts w:ascii="Meiryo UI" w:eastAsia="Meiryo UI" w:hAnsi="Meiryo UI" w:cs="Meiryo UI" w:hint="eastAsia"/>
          <w:b/>
          <w:highlight w:val="yellow"/>
          <w:u w:val="double"/>
        </w:rPr>
        <w:t>30日以内</w:t>
      </w:r>
      <w:r>
        <w:rPr>
          <w:rFonts w:ascii="Meiryo UI" w:eastAsia="Meiryo UI" w:hAnsi="Meiryo UI" w:cs="Meiryo UI" w:hint="eastAsia"/>
        </w:rPr>
        <w:t>に必要書類をご提出ください。</w:t>
      </w:r>
    </w:p>
    <w:p w:rsidR="00801EDF" w:rsidRPr="004D5147" w:rsidRDefault="00801EDF" w:rsidP="000E1DA6">
      <w:pPr>
        <w:ind w:leftChars="300" w:left="1050" w:hangingChars="200" w:hanging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ア　環境省補助金の実績報告</w:t>
      </w:r>
      <w:r w:rsidR="000E4116">
        <w:rPr>
          <w:rFonts w:ascii="Meiryo UI" w:eastAsia="Meiryo UI" w:hAnsi="Meiryo UI" w:cs="Meiryo UI" w:hint="eastAsia"/>
        </w:rPr>
        <w:t>に係る提出</w:t>
      </w:r>
      <w:r>
        <w:rPr>
          <w:rFonts w:ascii="Meiryo UI" w:eastAsia="Meiryo UI" w:hAnsi="Meiryo UI" w:cs="Meiryo UI" w:hint="eastAsia"/>
        </w:rPr>
        <w:t>書類一式</w:t>
      </w:r>
      <w:r w:rsidR="00800E16">
        <w:rPr>
          <w:rFonts w:ascii="Meiryo UI" w:eastAsia="Meiryo UI" w:hAnsi="Meiryo UI" w:cs="Meiryo UI" w:hint="eastAsia"/>
        </w:rPr>
        <w:t>の写し</w:t>
      </w:r>
      <w:r w:rsidR="000E4116">
        <w:rPr>
          <w:rFonts w:ascii="Meiryo UI" w:eastAsia="Meiryo UI" w:hAnsi="Meiryo UI" w:cs="Meiryo UI" w:hint="eastAsia"/>
        </w:rPr>
        <w:t>（</w:t>
      </w:r>
      <w:r w:rsidR="000E4116" w:rsidRPr="004D5147">
        <w:rPr>
          <w:rFonts w:ascii="Meiryo UI" w:eastAsia="Meiryo UI" w:hAnsi="Meiryo UI" w:cs="Meiryo UI" w:hint="eastAsia"/>
        </w:rPr>
        <w:t>環境省の様式第11号（別紙</w:t>
      </w:r>
      <w:r w:rsidR="000E4116" w:rsidRPr="004D5147">
        <w:rPr>
          <w:rFonts w:ascii="Meiryo UI" w:eastAsia="Meiryo UI" w:hAnsi="Meiryo UI" w:cs="Meiryo UI" w:hint="eastAsia"/>
        </w:rPr>
        <w:lastRenderedPageBreak/>
        <w:t>１</w:t>
      </w:r>
      <w:r w:rsidR="00FB5DC5" w:rsidRPr="004D5147">
        <w:rPr>
          <w:rFonts w:ascii="Meiryo UI" w:eastAsia="Meiryo UI" w:hAnsi="Meiryo UI" w:cs="Meiryo UI" w:hint="eastAsia"/>
        </w:rPr>
        <w:t>・</w:t>
      </w:r>
      <w:r w:rsidR="000E4116" w:rsidRPr="004D5147">
        <w:rPr>
          <w:rFonts w:ascii="Meiryo UI" w:eastAsia="Meiryo UI" w:hAnsi="Meiryo UI" w:cs="Meiryo UI" w:hint="eastAsia"/>
        </w:rPr>
        <w:t>別紙２含む）、添付書類）</w:t>
      </w:r>
      <w:r w:rsidRPr="004D5147">
        <w:rPr>
          <w:rFonts w:ascii="Meiryo UI" w:eastAsia="Meiryo UI" w:hAnsi="Meiryo UI" w:cs="Meiryo UI" w:hint="eastAsia"/>
        </w:rPr>
        <w:t xml:space="preserve">　</w:t>
      </w:r>
    </w:p>
    <w:p w:rsidR="00801EDF" w:rsidRPr="004D5147" w:rsidRDefault="00801EDF" w:rsidP="00801EDF">
      <w:pPr>
        <w:ind w:leftChars="200" w:left="420" w:firstLineChars="100" w:firstLine="210"/>
        <w:rPr>
          <w:rFonts w:ascii="Meiryo UI" w:eastAsia="Meiryo UI" w:hAnsi="Meiryo UI" w:cs="Meiryo UI"/>
        </w:rPr>
      </w:pPr>
      <w:r w:rsidRPr="004D5147">
        <w:rPr>
          <w:rFonts w:ascii="Meiryo UI" w:eastAsia="Meiryo UI" w:hAnsi="Meiryo UI" w:cs="Meiryo UI" w:hint="eastAsia"/>
        </w:rPr>
        <w:t xml:space="preserve">　イ　</w:t>
      </w:r>
      <w:r w:rsidR="000E4116" w:rsidRPr="004D5147">
        <w:rPr>
          <w:rFonts w:ascii="Meiryo UI" w:eastAsia="Meiryo UI" w:hAnsi="Meiryo UI" w:cs="Meiryo UI" w:hint="eastAsia"/>
        </w:rPr>
        <w:t>環境省補助金の交付額確定通知書</w:t>
      </w:r>
      <w:r w:rsidR="00800E16" w:rsidRPr="004D5147">
        <w:rPr>
          <w:rFonts w:ascii="Meiryo UI" w:eastAsia="Meiryo UI" w:hAnsi="Meiryo UI" w:cs="Meiryo UI" w:hint="eastAsia"/>
        </w:rPr>
        <w:t>の写し</w:t>
      </w:r>
      <w:r w:rsidR="000E4116" w:rsidRPr="004D5147">
        <w:rPr>
          <w:rFonts w:ascii="Meiryo UI" w:eastAsia="Meiryo UI" w:hAnsi="Meiryo UI" w:cs="Meiryo UI" w:hint="eastAsia"/>
        </w:rPr>
        <w:t>（環境省の様式第13号）</w:t>
      </w:r>
    </w:p>
    <w:p w:rsidR="002B0B4C" w:rsidRPr="004D5147" w:rsidRDefault="002B0B4C" w:rsidP="00801EDF">
      <w:pPr>
        <w:ind w:leftChars="200" w:left="420" w:firstLineChars="100" w:firstLine="210"/>
        <w:rPr>
          <w:rFonts w:ascii="Meiryo UI" w:eastAsia="Meiryo UI" w:hAnsi="Meiryo UI" w:cs="Meiryo UI"/>
        </w:rPr>
      </w:pPr>
    </w:p>
    <w:p w:rsidR="00284CA8" w:rsidRDefault="00284CA8" w:rsidP="00C4354C">
      <w:pPr>
        <w:ind w:leftChars="300" w:left="1050" w:hangingChars="200" w:hanging="420"/>
        <w:rPr>
          <w:rFonts w:ascii="Meiryo UI" w:eastAsia="Meiryo UI" w:hAnsi="Meiryo UI" w:cs="Meiryo UI"/>
        </w:rPr>
      </w:pPr>
      <w:r w:rsidRPr="004D5147">
        <w:rPr>
          <w:rFonts w:ascii="Meiryo UI" w:eastAsia="Meiryo UI" w:hAnsi="Meiryo UI" w:cs="Meiryo UI" w:hint="eastAsia"/>
        </w:rPr>
        <w:t>注</w:t>
      </w:r>
      <w:r w:rsidR="00C4354C" w:rsidRPr="004D5147">
        <w:rPr>
          <w:rFonts w:ascii="Meiryo UI" w:eastAsia="Meiryo UI" w:hAnsi="Meiryo UI" w:cs="Meiryo UI" w:hint="eastAsia"/>
        </w:rPr>
        <w:t>１</w:t>
      </w:r>
      <w:r w:rsidRPr="004D5147">
        <w:rPr>
          <w:rFonts w:ascii="Meiryo UI" w:eastAsia="Meiryo UI" w:hAnsi="Meiryo UI" w:cs="Meiryo UI" w:hint="eastAsia"/>
        </w:rPr>
        <w:t>）補助金の振込先として「</w:t>
      </w:r>
      <w:r w:rsidRPr="00814071">
        <w:rPr>
          <w:rFonts w:ascii="Meiryo UI" w:eastAsia="Meiryo UI" w:hAnsi="Meiryo UI" w:cs="Meiryo UI" w:hint="eastAsia"/>
          <w:b/>
          <w:highlight w:val="yellow"/>
          <w:u w:val="double"/>
        </w:rPr>
        <w:t>ゆうちょ銀行</w:t>
      </w:r>
      <w:r>
        <w:rPr>
          <w:rFonts w:ascii="Meiryo UI" w:eastAsia="Meiryo UI" w:hAnsi="Meiryo UI" w:cs="Meiryo UI" w:hint="eastAsia"/>
        </w:rPr>
        <w:t>」を指定される方は、記載方法が複雑ですので、以下の内容をご確認ください。</w:t>
      </w:r>
    </w:p>
    <w:p w:rsidR="00284CA8" w:rsidRDefault="00284CA8" w:rsidP="00284CA8">
      <w:pPr>
        <w:ind w:leftChars="300" w:left="840" w:hangingChars="100" w:hanging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hyperlink r:id="rId10" w:history="1">
        <w:r w:rsidR="00C4354C" w:rsidRPr="007A1A03">
          <w:rPr>
            <w:rStyle w:val="aa"/>
            <w:rFonts w:ascii="Meiryo UI" w:eastAsia="Meiryo UI" w:hAnsi="Meiryo UI" w:cs="Meiryo UI"/>
          </w:rPr>
          <w:t>https://www.jp-bank.japanpost.jp/kojin/sokin/koza/kj_sk_kz_furikomi_ksk.html</w:t>
        </w:r>
      </w:hyperlink>
    </w:p>
    <w:p w:rsidR="001722AF" w:rsidRDefault="00C4354C" w:rsidP="001722AF">
      <w:pPr>
        <w:ind w:leftChars="300" w:left="1050" w:hangingChars="200" w:hanging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注２）</w:t>
      </w:r>
      <w:r w:rsidRPr="006E3B12">
        <w:rPr>
          <w:rFonts w:ascii="Meiryo UI" w:eastAsia="Meiryo UI" w:hAnsi="Meiryo UI" w:cs="Meiryo UI" w:hint="eastAsia"/>
        </w:rPr>
        <w:t>振込先に関する情報（法人情報・口座情報）に変更があれば、直ちに大阪府へご連絡ください</w:t>
      </w:r>
      <w:r>
        <w:rPr>
          <w:rFonts w:ascii="Meiryo UI" w:eastAsia="Meiryo UI" w:hAnsi="Meiryo UI" w:cs="Meiryo UI" w:hint="eastAsia"/>
        </w:rPr>
        <w:t>。</w:t>
      </w:r>
      <w:r w:rsidRPr="006E3B12">
        <w:rPr>
          <w:rFonts w:ascii="Meiryo UI" w:eastAsia="Meiryo UI" w:hAnsi="Meiryo UI" w:cs="Meiryo UI" w:hint="eastAsia"/>
          <w:b/>
          <w:highlight w:val="yellow"/>
          <w:u w:val="double"/>
        </w:rPr>
        <w:t>情報に誤りがあれば補助金を</w:t>
      </w:r>
      <w:r w:rsidR="002F77E4" w:rsidRPr="006E3B12">
        <w:rPr>
          <w:rFonts w:ascii="Meiryo UI" w:eastAsia="Meiryo UI" w:hAnsi="Meiryo UI" w:cs="Meiryo UI" w:hint="eastAsia"/>
          <w:b/>
          <w:highlight w:val="yellow"/>
          <w:u w:val="double"/>
        </w:rPr>
        <w:t>お支払する</w:t>
      </w:r>
      <w:r w:rsidRPr="006E3B12">
        <w:rPr>
          <w:rFonts w:ascii="Meiryo UI" w:eastAsia="Meiryo UI" w:hAnsi="Meiryo UI" w:cs="Meiryo UI" w:hint="eastAsia"/>
          <w:b/>
          <w:highlight w:val="yellow"/>
          <w:u w:val="double"/>
        </w:rPr>
        <w:t>ことができません</w:t>
      </w:r>
      <w:r>
        <w:rPr>
          <w:rFonts w:ascii="Meiryo UI" w:eastAsia="Meiryo UI" w:hAnsi="Meiryo UI" w:cs="Meiryo UI" w:hint="eastAsia"/>
        </w:rPr>
        <w:t>ので、ご注意ください。</w:t>
      </w:r>
    </w:p>
    <w:p w:rsidR="00C4354C" w:rsidRPr="00C4354C" w:rsidRDefault="00C4354C" w:rsidP="007F5A4F">
      <w:pPr>
        <w:rPr>
          <w:rFonts w:ascii="Meiryo UI" w:eastAsia="Meiryo UI" w:hAnsi="Meiryo UI" w:cs="Meiryo UI"/>
        </w:rPr>
      </w:pPr>
    </w:p>
    <w:p w:rsidR="00DD0731" w:rsidRPr="00782E9D" w:rsidRDefault="001D2763" w:rsidP="00801ED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（３）</w:t>
      </w:r>
      <w:r w:rsidR="00A11C0F" w:rsidRPr="00782E9D">
        <w:rPr>
          <w:rFonts w:ascii="Meiryo UI" w:eastAsia="Meiryo UI" w:hAnsi="Meiryo UI" w:cs="Meiryo UI" w:hint="eastAsia"/>
        </w:rPr>
        <w:t>補助金の</w:t>
      </w:r>
      <w:r w:rsidR="00DD0731" w:rsidRPr="00782E9D">
        <w:rPr>
          <w:rFonts w:ascii="Meiryo UI" w:eastAsia="Meiryo UI" w:hAnsi="Meiryo UI" w:cs="Meiryo UI" w:hint="eastAsia"/>
        </w:rPr>
        <w:t>額の確定</w:t>
      </w:r>
      <w:r w:rsidR="00130436">
        <w:rPr>
          <w:rFonts w:ascii="Meiryo UI" w:eastAsia="Meiryo UI" w:hAnsi="Meiryo UI" w:cs="Meiryo UI" w:hint="eastAsia"/>
        </w:rPr>
        <w:t>（大阪府⇒補助事業者へ）</w:t>
      </w:r>
    </w:p>
    <w:p w:rsidR="00B3206A" w:rsidRDefault="005F495B" w:rsidP="00B3206A">
      <w:pPr>
        <w:ind w:left="420" w:hangingChars="200" w:hanging="420"/>
        <w:rPr>
          <w:rFonts w:ascii="Meiryo UI" w:eastAsia="Meiryo UI" w:hAnsi="Meiryo UI" w:cs="Meiryo UI"/>
        </w:rPr>
      </w:pPr>
      <w:r w:rsidRPr="00782E9D">
        <w:rPr>
          <w:rFonts w:ascii="Meiryo UI" w:eastAsia="Meiryo UI" w:hAnsi="Meiryo UI" w:cs="Meiryo UI" w:hint="eastAsia"/>
        </w:rPr>
        <w:t xml:space="preserve">　　　</w:t>
      </w:r>
      <w:r w:rsidR="001D2763">
        <w:rPr>
          <w:rFonts w:ascii="Meiryo UI" w:eastAsia="Meiryo UI" w:hAnsi="Meiryo UI" w:cs="Meiryo UI" w:hint="eastAsia"/>
        </w:rPr>
        <w:t xml:space="preserve">　</w:t>
      </w:r>
      <w:r w:rsidR="00B3206A">
        <w:rPr>
          <w:rFonts w:ascii="Meiryo UI" w:eastAsia="Meiryo UI" w:hAnsi="Meiryo UI" w:cs="Meiryo UI" w:hint="eastAsia"/>
        </w:rPr>
        <w:t>大阪府</w:t>
      </w:r>
      <w:r w:rsidR="002F77E4">
        <w:rPr>
          <w:rFonts w:ascii="Meiryo UI" w:eastAsia="Meiryo UI" w:hAnsi="Meiryo UI" w:cs="Meiryo UI" w:hint="eastAsia"/>
        </w:rPr>
        <w:t>で</w:t>
      </w:r>
      <w:r w:rsidR="00B3206A">
        <w:rPr>
          <w:rFonts w:ascii="Meiryo UI" w:eastAsia="Meiryo UI" w:hAnsi="Meiryo UI" w:cs="Meiryo UI" w:hint="eastAsia"/>
        </w:rPr>
        <w:t>は、</w:t>
      </w:r>
      <w:r w:rsidR="00C43D34">
        <w:rPr>
          <w:rFonts w:ascii="Meiryo UI" w:eastAsia="Meiryo UI" w:hAnsi="Meiryo UI" w:cs="Meiryo UI" w:hint="eastAsia"/>
        </w:rPr>
        <w:t>実績報告に係る</w:t>
      </w:r>
      <w:r w:rsidR="001D2763">
        <w:rPr>
          <w:rFonts w:ascii="Meiryo UI" w:eastAsia="Meiryo UI" w:hAnsi="Meiryo UI" w:cs="Meiryo UI" w:hint="eastAsia"/>
        </w:rPr>
        <w:t>書類一式の</w:t>
      </w:r>
      <w:r w:rsidR="00A15424" w:rsidRPr="00782E9D">
        <w:rPr>
          <w:rFonts w:ascii="Meiryo UI" w:eastAsia="Meiryo UI" w:hAnsi="Meiryo UI" w:cs="Meiryo UI" w:hint="eastAsia"/>
        </w:rPr>
        <w:t>検査</w:t>
      </w:r>
      <w:r w:rsidR="00B3206A">
        <w:rPr>
          <w:rFonts w:ascii="Meiryo UI" w:eastAsia="Meiryo UI" w:hAnsi="Meiryo UI" w:cs="Meiryo UI" w:hint="eastAsia"/>
        </w:rPr>
        <w:t>を行い</w:t>
      </w:r>
      <w:r w:rsidR="001D2763">
        <w:rPr>
          <w:rFonts w:ascii="Meiryo UI" w:eastAsia="Meiryo UI" w:hAnsi="Meiryo UI" w:cs="Meiryo UI" w:hint="eastAsia"/>
        </w:rPr>
        <w:t>、</w:t>
      </w:r>
      <w:r w:rsidR="00B3206A">
        <w:rPr>
          <w:rFonts w:ascii="Meiryo UI" w:eastAsia="Meiryo UI" w:hAnsi="Meiryo UI" w:cs="Meiryo UI" w:hint="eastAsia"/>
        </w:rPr>
        <w:t>補助事業者へ支払う</w:t>
      </w:r>
      <w:r w:rsidR="00A15424" w:rsidRPr="00782E9D">
        <w:rPr>
          <w:rFonts w:ascii="Meiryo UI" w:eastAsia="Meiryo UI" w:hAnsi="Meiryo UI" w:cs="Meiryo UI" w:hint="eastAsia"/>
        </w:rPr>
        <w:t>補助金</w:t>
      </w:r>
      <w:r w:rsidR="00A11C0F" w:rsidRPr="00782E9D">
        <w:rPr>
          <w:rFonts w:ascii="Meiryo UI" w:eastAsia="Meiryo UI" w:hAnsi="Meiryo UI" w:cs="Meiryo UI" w:hint="eastAsia"/>
        </w:rPr>
        <w:t>の</w:t>
      </w:r>
      <w:r w:rsidR="00DD0731" w:rsidRPr="00782E9D">
        <w:rPr>
          <w:rFonts w:ascii="Meiryo UI" w:eastAsia="Meiryo UI" w:hAnsi="Meiryo UI" w:cs="Meiryo UI" w:hint="eastAsia"/>
        </w:rPr>
        <w:t>額を確定</w:t>
      </w:r>
      <w:r w:rsidR="001D2763">
        <w:rPr>
          <w:rFonts w:ascii="Meiryo UI" w:eastAsia="Meiryo UI" w:hAnsi="Meiryo UI" w:cs="Meiryo UI" w:hint="eastAsia"/>
        </w:rPr>
        <w:lastRenderedPageBreak/>
        <w:t>し</w:t>
      </w:r>
      <w:r w:rsidR="00B3206A">
        <w:rPr>
          <w:rFonts w:ascii="Meiryo UI" w:eastAsia="Meiryo UI" w:hAnsi="Meiryo UI" w:cs="Meiryo UI" w:hint="eastAsia"/>
        </w:rPr>
        <w:t>ます。確定した補助金の額については、書面（郵送）にて通知します</w:t>
      </w:r>
      <w:r w:rsidR="001D2763">
        <w:rPr>
          <w:rFonts w:ascii="Meiryo UI" w:eastAsia="Meiryo UI" w:hAnsi="Meiryo UI" w:cs="Meiryo UI" w:hint="eastAsia"/>
        </w:rPr>
        <w:t>。</w:t>
      </w:r>
    </w:p>
    <w:p w:rsidR="00DD0731" w:rsidRDefault="00B3206A" w:rsidP="00B3206A">
      <w:pPr>
        <w:ind w:leftChars="200" w:left="420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なお、</w:t>
      </w:r>
      <w:r w:rsidR="00782E9D" w:rsidRPr="00782E9D">
        <w:rPr>
          <w:rFonts w:ascii="Meiryo UI" w:eastAsia="Meiryo UI" w:hAnsi="Meiryo UI" w:cs="Meiryo UI" w:hint="eastAsia"/>
        </w:rPr>
        <w:t>検査</w:t>
      </w:r>
      <w:r>
        <w:rPr>
          <w:rFonts w:ascii="Meiryo UI" w:eastAsia="Meiryo UI" w:hAnsi="Meiryo UI" w:cs="Meiryo UI" w:hint="eastAsia"/>
        </w:rPr>
        <w:t>の結果次第では</w:t>
      </w:r>
      <w:r w:rsidR="00782E9D" w:rsidRPr="00782E9D">
        <w:rPr>
          <w:rFonts w:ascii="Meiryo UI" w:eastAsia="Meiryo UI" w:hAnsi="Meiryo UI" w:cs="Meiryo UI" w:hint="eastAsia"/>
        </w:rPr>
        <w:t>、</w:t>
      </w:r>
      <w:r w:rsidRPr="006A7C00">
        <w:rPr>
          <w:rFonts w:ascii="Meiryo UI" w:eastAsia="Meiryo UI" w:hAnsi="Meiryo UI" w:cs="Meiryo UI" w:hint="eastAsia"/>
          <w:b/>
          <w:highlight w:val="yellow"/>
          <w:u w:val="double"/>
        </w:rPr>
        <w:t>実際の交付額が交付決定額を下回る</w:t>
      </w:r>
      <w:r w:rsidRPr="00C43D34">
        <w:rPr>
          <w:rFonts w:ascii="Meiryo UI" w:eastAsia="Meiryo UI" w:hAnsi="Meiryo UI" w:cs="Meiryo UI" w:hint="eastAsia"/>
        </w:rPr>
        <w:t>ことが</w:t>
      </w:r>
      <w:r w:rsidR="00DD0731" w:rsidRPr="00C43D34">
        <w:rPr>
          <w:rFonts w:ascii="Meiryo UI" w:eastAsia="Meiryo UI" w:hAnsi="Meiryo UI" w:cs="Meiryo UI" w:hint="eastAsia"/>
        </w:rPr>
        <w:t>あります</w:t>
      </w:r>
      <w:r w:rsidR="00DD0731" w:rsidRPr="00782E9D">
        <w:rPr>
          <w:rFonts w:ascii="Meiryo UI" w:eastAsia="Meiryo UI" w:hAnsi="Meiryo UI" w:cs="Meiryo UI" w:hint="eastAsia"/>
        </w:rPr>
        <w:t>。</w:t>
      </w:r>
      <w:r>
        <w:rPr>
          <w:rFonts w:ascii="Meiryo UI" w:eastAsia="Meiryo UI" w:hAnsi="Meiryo UI" w:cs="Meiryo UI" w:hint="eastAsia"/>
        </w:rPr>
        <w:t>また、</w:t>
      </w:r>
      <w:r w:rsidR="0095057E">
        <w:rPr>
          <w:rFonts w:ascii="Meiryo UI" w:eastAsia="Meiryo UI" w:hAnsi="Meiryo UI" w:cs="Meiryo UI" w:hint="eastAsia"/>
        </w:rPr>
        <w:t>補助事業に関する支払額が予定</w:t>
      </w:r>
      <w:r w:rsidR="006A7C00">
        <w:rPr>
          <w:rFonts w:ascii="Meiryo UI" w:eastAsia="Meiryo UI" w:hAnsi="Meiryo UI" w:cs="Meiryo UI" w:hint="eastAsia"/>
        </w:rPr>
        <w:t>を上回ったとしても、</w:t>
      </w:r>
      <w:r w:rsidRPr="006A7C00">
        <w:rPr>
          <w:rFonts w:ascii="Meiryo UI" w:eastAsia="Meiryo UI" w:hAnsi="Meiryo UI" w:cs="Meiryo UI" w:hint="eastAsia"/>
          <w:b/>
          <w:highlight w:val="yellow"/>
          <w:u w:val="double"/>
        </w:rPr>
        <w:t>交付決定額を上回る</w:t>
      </w:r>
      <w:r w:rsidR="006A7C00">
        <w:rPr>
          <w:rFonts w:ascii="Meiryo UI" w:eastAsia="Meiryo UI" w:hAnsi="Meiryo UI" w:cs="Meiryo UI" w:hint="eastAsia"/>
          <w:b/>
          <w:highlight w:val="yellow"/>
          <w:u w:val="double"/>
        </w:rPr>
        <w:t>金額をお支払いする</w:t>
      </w:r>
      <w:r w:rsidRPr="006A7C00">
        <w:rPr>
          <w:rFonts w:ascii="Meiryo UI" w:eastAsia="Meiryo UI" w:hAnsi="Meiryo UI" w:cs="Meiryo UI" w:hint="eastAsia"/>
          <w:b/>
          <w:highlight w:val="yellow"/>
          <w:u w:val="double"/>
        </w:rPr>
        <w:t>ことはありません</w:t>
      </w:r>
      <w:r>
        <w:rPr>
          <w:rFonts w:ascii="Meiryo UI" w:eastAsia="Meiryo UI" w:hAnsi="Meiryo UI" w:cs="Meiryo UI" w:hint="eastAsia"/>
        </w:rPr>
        <w:t>。</w:t>
      </w:r>
    </w:p>
    <w:p w:rsidR="00130436" w:rsidRPr="006A7C00" w:rsidRDefault="00130436" w:rsidP="00130436">
      <w:pPr>
        <w:rPr>
          <w:rFonts w:ascii="Meiryo UI" w:eastAsia="Meiryo UI" w:hAnsi="Meiryo UI" w:cs="Meiryo UI"/>
        </w:rPr>
      </w:pPr>
    </w:p>
    <w:p w:rsidR="00130436" w:rsidRDefault="00130436" w:rsidP="0013043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（４）交付請求書の提出（補助事業者⇒大阪府へ）</w:t>
      </w:r>
    </w:p>
    <w:p w:rsidR="00130436" w:rsidRPr="00782E9D" w:rsidRDefault="00130436" w:rsidP="00130436">
      <w:pPr>
        <w:ind w:left="420" w:hangingChars="200" w:hanging="4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補助事業者は、大阪府から</w:t>
      </w:r>
      <w:r w:rsidRPr="006E3B12">
        <w:rPr>
          <w:rFonts w:ascii="Meiryo UI" w:eastAsia="Meiryo UI" w:hAnsi="Meiryo UI" w:cs="Meiryo UI" w:hint="eastAsia"/>
        </w:rPr>
        <w:t>補助金の額について書面にて通知を受け取った</w:t>
      </w:r>
      <w:r w:rsidR="000842F4">
        <w:rPr>
          <w:rFonts w:ascii="Meiryo UI" w:eastAsia="Meiryo UI" w:hAnsi="Meiryo UI" w:cs="Meiryo UI" w:hint="eastAsia"/>
        </w:rPr>
        <w:t>後</w:t>
      </w:r>
      <w:r w:rsidRPr="006E3B12">
        <w:rPr>
          <w:rFonts w:ascii="Meiryo UI" w:eastAsia="Meiryo UI" w:hAnsi="Meiryo UI" w:cs="Meiryo UI" w:hint="eastAsia"/>
        </w:rPr>
        <w:t>、</w:t>
      </w:r>
      <w:r w:rsidRPr="006A7C00">
        <w:rPr>
          <w:rFonts w:ascii="Meiryo UI" w:eastAsia="Meiryo UI" w:hAnsi="Meiryo UI" w:cs="Meiryo UI" w:hint="eastAsia"/>
          <w:b/>
          <w:highlight w:val="yellow"/>
          <w:u w:val="double"/>
        </w:rPr>
        <w:t>速やかに</w:t>
      </w:r>
      <w:r w:rsidR="00C43D34">
        <w:rPr>
          <w:rFonts w:ascii="Meiryo UI" w:eastAsia="Meiryo UI" w:hAnsi="Meiryo UI" w:cs="Meiryo UI" w:hint="eastAsia"/>
          <w:b/>
          <w:highlight w:val="yellow"/>
          <w:u w:val="double"/>
        </w:rPr>
        <w:t>「</w:t>
      </w:r>
      <w:r w:rsidRPr="006A7C00">
        <w:rPr>
          <w:rFonts w:ascii="Meiryo UI" w:eastAsia="Meiryo UI" w:hAnsi="Meiryo UI" w:cs="Meiryo UI" w:hint="eastAsia"/>
          <w:b/>
          <w:highlight w:val="yellow"/>
          <w:u w:val="double"/>
        </w:rPr>
        <w:t>交付請求書（様式第７号）</w:t>
      </w:r>
      <w:r w:rsidR="00C43D34">
        <w:rPr>
          <w:rFonts w:ascii="Meiryo UI" w:eastAsia="Meiryo UI" w:hAnsi="Meiryo UI" w:cs="Meiryo UI" w:hint="eastAsia"/>
          <w:b/>
          <w:highlight w:val="yellow"/>
          <w:u w:val="double"/>
        </w:rPr>
        <w:t>」</w:t>
      </w:r>
      <w:r w:rsidRPr="006A7C00">
        <w:rPr>
          <w:rFonts w:ascii="Meiryo UI" w:eastAsia="Meiryo UI" w:hAnsi="Meiryo UI" w:cs="Meiryo UI" w:hint="eastAsia"/>
          <w:b/>
          <w:highlight w:val="yellow"/>
          <w:u w:val="double"/>
        </w:rPr>
        <w:t>に請求金額（通知を受けた金額）を記入</w:t>
      </w:r>
      <w:r w:rsidR="009A620F" w:rsidRPr="009A620F">
        <w:rPr>
          <w:rFonts w:ascii="Meiryo UI" w:eastAsia="Meiryo UI" w:hAnsi="Meiryo UI" w:cs="Meiryo UI" w:hint="eastAsia"/>
        </w:rPr>
        <w:t>して</w:t>
      </w:r>
      <w:r w:rsidRPr="009A620F">
        <w:rPr>
          <w:rFonts w:ascii="Meiryo UI" w:eastAsia="Meiryo UI" w:hAnsi="Meiryo UI" w:cs="Meiryo UI" w:hint="eastAsia"/>
        </w:rPr>
        <w:t>いただき、</w:t>
      </w:r>
      <w:r w:rsidRPr="006A7C00">
        <w:rPr>
          <w:rFonts w:ascii="Meiryo UI" w:eastAsia="Meiryo UI" w:hAnsi="Meiryo UI" w:cs="Meiryo UI" w:hint="eastAsia"/>
          <w:b/>
          <w:highlight w:val="yellow"/>
          <w:u w:val="double"/>
        </w:rPr>
        <w:t>大阪府へ提出</w:t>
      </w:r>
      <w:r w:rsidR="006E3B12" w:rsidRPr="006E3B12">
        <w:rPr>
          <w:rFonts w:ascii="Meiryo UI" w:eastAsia="Meiryo UI" w:hAnsi="Meiryo UI" w:cs="Meiryo UI" w:hint="eastAsia"/>
        </w:rPr>
        <w:t>して</w:t>
      </w:r>
      <w:r w:rsidRPr="006E3B12">
        <w:rPr>
          <w:rFonts w:ascii="Meiryo UI" w:eastAsia="Meiryo UI" w:hAnsi="Meiryo UI" w:cs="Meiryo UI" w:hint="eastAsia"/>
        </w:rPr>
        <w:t>ください</w:t>
      </w:r>
      <w:r>
        <w:rPr>
          <w:rFonts w:ascii="Meiryo UI" w:eastAsia="Meiryo UI" w:hAnsi="Meiryo UI" w:cs="Meiryo UI" w:hint="eastAsia"/>
        </w:rPr>
        <w:t>。</w:t>
      </w:r>
    </w:p>
    <w:p w:rsidR="00DD0731" w:rsidRPr="00782E9D" w:rsidRDefault="00DD0731" w:rsidP="00801EDF">
      <w:pPr>
        <w:rPr>
          <w:rFonts w:ascii="Meiryo UI" w:eastAsia="Meiryo UI" w:hAnsi="Meiryo UI" w:cs="Meiryo UI"/>
        </w:rPr>
      </w:pPr>
    </w:p>
    <w:p w:rsidR="00DD0731" w:rsidRPr="00782E9D" w:rsidRDefault="00284CA8" w:rsidP="00801EDF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（５）</w:t>
      </w:r>
      <w:r w:rsidR="007C439C" w:rsidRPr="00782E9D">
        <w:rPr>
          <w:rFonts w:ascii="Meiryo UI" w:eastAsia="Meiryo UI" w:hAnsi="Meiryo UI" w:cs="Meiryo UI" w:hint="eastAsia"/>
        </w:rPr>
        <w:t>補助</w:t>
      </w:r>
      <w:r w:rsidR="00DD0731" w:rsidRPr="00782E9D">
        <w:rPr>
          <w:rFonts w:ascii="Meiryo UI" w:eastAsia="Meiryo UI" w:hAnsi="Meiryo UI" w:cs="Meiryo UI" w:hint="eastAsia"/>
        </w:rPr>
        <w:t>金</w:t>
      </w:r>
      <w:r>
        <w:rPr>
          <w:rFonts w:ascii="Meiryo UI" w:eastAsia="Meiryo UI" w:hAnsi="Meiryo UI" w:cs="Meiryo UI" w:hint="eastAsia"/>
        </w:rPr>
        <w:t>の支払</w:t>
      </w:r>
      <w:r w:rsidR="00F14E55" w:rsidRPr="00782E9D">
        <w:rPr>
          <w:rFonts w:ascii="Meiryo UI" w:eastAsia="Meiryo UI" w:hAnsi="Meiryo UI" w:cs="Meiryo UI" w:hint="eastAsia"/>
        </w:rPr>
        <w:t>（大阪府</w:t>
      </w:r>
      <w:r>
        <w:rPr>
          <w:rFonts w:ascii="Meiryo UI" w:eastAsia="Meiryo UI" w:hAnsi="Meiryo UI" w:cs="Meiryo UI" w:hint="eastAsia"/>
        </w:rPr>
        <w:t>⇒補助事業者へ</w:t>
      </w:r>
      <w:r w:rsidR="00F14E55" w:rsidRPr="00782E9D">
        <w:rPr>
          <w:rFonts w:ascii="Meiryo UI" w:eastAsia="Meiryo UI" w:hAnsi="Meiryo UI" w:cs="Meiryo UI" w:hint="eastAsia"/>
        </w:rPr>
        <w:t>）</w:t>
      </w:r>
    </w:p>
    <w:p w:rsidR="003918EB" w:rsidRPr="00782E9D" w:rsidRDefault="00DD0731" w:rsidP="000E1DA6">
      <w:pPr>
        <w:ind w:left="420" w:hangingChars="200" w:hanging="420"/>
        <w:rPr>
          <w:rFonts w:ascii="Meiryo UI" w:eastAsia="Meiryo UI" w:hAnsi="Meiryo UI" w:cs="Meiryo UI"/>
        </w:rPr>
      </w:pPr>
      <w:r w:rsidRPr="00782E9D">
        <w:rPr>
          <w:rFonts w:ascii="Meiryo UI" w:eastAsia="Meiryo UI" w:hAnsi="Meiryo UI" w:cs="Meiryo UI" w:hint="eastAsia"/>
        </w:rPr>
        <w:t xml:space="preserve">　　　</w:t>
      </w:r>
      <w:r w:rsidR="00284CA8">
        <w:rPr>
          <w:rFonts w:ascii="Meiryo UI" w:eastAsia="Meiryo UI" w:hAnsi="Meiryo UI" w:cs="Meiryo UI" w:hint="eastAsia"/>
        </w:rPr>
        <w:t xml:space="preserve"> </w:t>
      </w:r>
      <w:r w:rsidR="000E1DA6">
        <w:rPr>
          <w:rFonts w:ascii="Meiryo UI" w:eastAsia="Meiryo UI" w:hAnsi="Meiryo UI" w:cs="Meiryo UI"/>
        </w:rPr>
        <w:t xml:space="preserve"> </w:t>
      </w:r>
      <w:r w:rsidR="00C43D34">
        <w:rPr>
          <w:rFonts w:ascii="Meiryo UI" w:eastAsia="Meiryo UI" w:hAnsi="Meiryo UI" w:cs="Meiryo UI" w:hint="eastAsia"/>
        </w:rPr>
        <w:t>大阪府へ請求書を提出し</w:t>
      </w:r>
      <w:r w:rsidR="00FB5DC5">
        <w:rPr>
          <w:rFonts w:ascii="Meiryo UI" w:eastAsia="Meiryo UI" w:hAnsi="Meiryo UI" w:cs="Meiryo UI" w:hint="eastAsia"/>
        </w:rPr>
        <w:t>た補助事業者から順に支払手続きを行います。補助金の振込</w:t>
      </w:r>
      <w:r w:rsidR="001722AF">
        <w:rPr>
          <w:rFonts w:ascii="Meiryo UI" w:eastAsia="Meiryo UI" w:hAnsi="Meiryo UI" w:cs="Meiryo UI" w:hint="eastAsia"/>
        </w:rPr>
        <w:t>は</w:t>
      </w:r>
      <w:r w:rsidR="00FB5DC5">
        <w:rPr>
          <w:rFonts w:ascii="Meiryo UI" w:eastAsia="Meiryo UI" w:hAnsi="Meiryo UI" w:cs="Meiryo UI" w:hint="eastAsia"/>
        </w:rPr>
        <w:t>最終</w:t>
      </w:r>
      <w:r w:rsidR="00181F2D" w:rsidRPr="003D77C0">
        <w:rPr>
          <w:rFonts w:ascii="Meiryo UI" w:eastAsia="Meiryo UI" w:hAnsi="Meiryo UI" w:cs="Meiryo UI" w:hint="eastAsia"/>
        </w:rPr>
        <w:lastRenderedPageBreak/>
        <w:t>令和</w:t>
      </w:r>
      <w:r w:rsidR="00E85761" w:rsidRPr="003D77C0">
        <w:rPr>
          <w:rFonts w:ascii="Meiryo UI" w:eastAsia="Meiryo UI" w:hAnsi="Meiryo UI" w:cs="Meiryo UI" w:hint="eastAsia"/>
        </w:rPr>
        <w:t>３</w:t>
      </w:r>
      <w:r w:rsidR="003B7CD5" w:rsidRPr="003D77C0">
        <w:rPr>
          <w:rFonts w:ascii="Meiryo UI" w:eastAsia="Meiryo UI" w:hAnsi="Meiryo UI" w:cs="Meiryo UI" w:hint="eastAsia"/>
        </w:rPr>
        <w:t>年５月</w:t>
      </w:r>
      <w:r w:rsidR="00503E7D">
        <w:rPr>
          <w:rFonts w:ascii="Meiryo UI" w:eastAsia="Meiryo UI" w:hAnsi="Meiryo UI" w:cs="Meiryo UI" w:hint="eastAsia"/>
        </w:rPr>
        <w:t>末</w:t>
      </w:r>
      <w:r w:rsidR="003B7CD5" w:rsidRPr="003D77C0">
        <w:rPr>
          <w:rFonts w:ascii="Meiryo UI" w:eastAsia="Meiryo UI" w:hAnsi="Meiryo UI" w:cs="Meiryo UI" w:hint="eastAsia"/>
        </w:rPr>
        <w:t>まで</w:t>
      </w:r>
      <w:r w:rsidR="003B7CD5" w:rsidRPr="006A7C00">
        <w:rPr>
          <w:rFonts w:ascii="Meiryo UI" w:eastAsia="Meiryo UI" w:hAnsi="Meiryo UI" w:cs="Meiryo UI" w:hint="eastAsia"/>
        </w:rPr>
        <w:t>に</w:t>
      </w:r>
      <w:r w:rsidR="00FB5DC5">
        <w:rPr>
          <w:rFonts w:ascii="Meiryo UI" w:eastAsia="Meiryo UI" w:hAnsi="Meiryo UI" w:cs="Meiryo UI" w:hint="eastAsia"/>
        </w:rPr>
        <w:t>行います</w:t>
      </w:r>
      <w:r w:rsidRPr="00782E9D">
        <w:rPr>
          <w:rFonts w:ascii="Meiryo UI" w:eastAsia="Meiryo UI" w:hAnsi="Meiryo UI" w:cs="Meiryo UI" w:hint="eastAsia"/>
        </w:rPr>
        <w:t>。</w:t>
      </w:r>
    </w:p>
    <w:p w:rsidR="003918EB" w:rsidRPr="00782E9D" w:rsidRDefault="008C6389" w:rsidP="008C6389">
      <w:pPr>
        <w:ind w:left="1050" w:hangingChars="500" w:hanging="10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</w:t>
      </w:r>
    </w:p>
    <w:p w:rsidR="00DD0731" w:rsidRPr="00260024" w:rsidRDefault="00DD0731" w:rsidP="00801EDF">
      <w:pPr>
        <w:rPr>
          <w:rFonts w:ascii="Meiryo UI" w:eastAsia="Meiryo UI" w:hAnsi="Meiryo UI" w:cs="Meiryo UI"/>
        </w:rPr>
      </w:pPr>
      <w:r w:rsidRPr="00260024">
        <w:rPr>
          <w:rFonts w:ascii="Meiryo UI" w:eastAsia="Meiryo UI" w:hAnsi="Meiryo UI" w:cs="Meiryo UI" w:hint="eastAsia"/>
          <w:b/>
          <w:sz w:val="28"/>
          <w:szCs w:val="28"/>
        </w:rPr>
        <w:t>２．</w:t>
      </w:r>
      <w:r w:rsidR="00EA3B6B">
        <w:rPr>
          <w:rFonts w:ascii="Meiryo UI" w:eastAsia="Meiryo UI" w:hAnsi="Meiryo UI" w:cs="Meiryo UI" w:hint="eastAsia"/>
          <w:b/>
          <w:sz w:val="28"/>
          <w:szCs w:val="28"/>
        </w:rPr>
        <w:t>補助</w:t>
      </w:r>
      <w:r w:rsidRPr="00260024">
        <w:rPr>
          <w:rFonts w:ascii="Meiryo UI" w:eastAsia="Meiryo UI" w:hAnsi="Meiryo UI" w:cs="Meiryo UI" w:hint="eastAsia"/>
          <w:b/>
          <w:sz w:val="28"/>
          <w:szCs w:val="28"/>
        </w:rPr>
        <w:t>対象経費について</w:t>
      </w:r>
    </w:p>
    <w:p w:rsidR="00DD0731" w:rsidRPr="00260024" w:rsidRDefault="0068712C" w:rsidP="00801EDF">
      <w:pPr>
        <w:rPr>
          <w:rFonts w:ascii="Meiryo UI" w:eastAsia="Meiryo UI" w:hAnsi="Meiryo UI" w:cs="Meiryo UI"/>
        </w:rPr>
      </w:pPr>
      <w:r w:rsidRPr="00260024">
        <w:rPr>
          <w:rFonts w:ascii="Meiryo UI" w:eastAsia="Meiryo UI" w:hAnsi="Meiryo UI" w:cs="Meiryo UI" w:hint="eastAsia"/>
          <w:szCs w:val="21"/>
        </w:rPr>
        <w:t>（１）</w:t>
      </w:r>
      <w:r w:rsidR="009F4FA1">
        <w:rPr>
          <w:rFonts w:ascii="Meiryo UI" w:eastAsia="Meiryo UI" w:hAnsi="Meiryo UI" w:cs="Meiryo UI" w:hint="eastAsia"/>
          <w:szCs w:val="21"/>
        </w:rPr>
        <w:t>補助</w:t>
      </w:r>
      <w:r w:rsidR="00DD0731" w:rsidRPr="00260024">
        <w:rPr>
          <w:rFonts w:ascii="Meiryo UI" w:eastAsia="Meiryo UI" w:hAnsi="Meiryo UI" w:cs="Meiryo UI" w:hint="eastAsia"/>
          <w:szCs w:val="21"/>
        </w:rPr>
        <w:t>対象となる経費</w:t>
      </w:r>
    </w:p>
    <w:p w:rsidR="00800E16" w:rsidRDefault="001722AF" w:rsidP="000E1DA6">
      <w:pPr>
        <w:ind w:leftChars="150" w:left="315" w:firstLineChars="100" w:firstLine="210"/>
        <w:rPr>
          <w:rFonts w:ascii="Meiryo UI" w:eastAsia="Meiryo UI" w:hAnsi="Meiryo UI" w:cs="Meiryo UI"/>
          <w:bCs/>
          <w:szCs w:val="21"/>
        </w:rPr>
      </w:pPr>
      <w:r w:rsidRPr="002F77E4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環境省の交付決定日～令和３年１月</w:t>
      </w:r>
      <w:r w:rsidR="007F5A4F" w:rsidRPr="002F77E4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31</w:t>
      </w:r>
      <w:r w:rsidRPr="002F77E4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日</w:t>
      </w:r>
      <w:r w:rsidR="000C74B6" w:rsidRPr="004D5147">
        <w:rPr>
          <w:rFonts w:ascii="Meiryo UI" w:eastAsia="Meiryo UI" w:hAnsi="Meiryo UI" w:cs="Meiryo UI" w:hint="eastAsia"/>
          <w:szCs w:val="21"/>
        </w:rPr>
        <w:t>に</w:t>
      </w:r>
      <w:r w:rsidRPr="004D5147">
        <w:rPr>
          <w:rFonts w:ascii="Meiryo UI" w:eastAsia="Meiryo UI" w:hAnsi="Meiryo UI" w:cs="Meiryo UI" w:hint="eastAsia"/>
          <w:szCs w:val="21"/>
        </w:rPr>
        <w:t>発注、工事</w:t>
      </w:r>
      <w:r w:rsidR="00FB5DC5" w:rsidRPr="004D5147">
        <w:rPr>
          <w:rFonts w:ascii="Meiryo UI" w:eastAsia="Meiryo UI" w:hAnsi="Meiryo UI" w:cs="Meiryo UI" w:hint="eastAsia"/>
          <w:szCs w:val="21"/>
        </w:rPr>
        <w:t>、</w:t>
      </w:r>
      <w:r w:rsidRPr="004D5147">
        <w:rPr>
          <w:rFonts w:ascii="Meiryo UI" w:eastAsia="Meiryo UI" w:hAnsi="Meiryo UI" w:cs="Meiryo UI" w:hint="eastAsia"/>
          <w:szCs w:val="21"/>
        </w:rPr>
        <w:t>支払</w:t>
      </w:r>
      <w:r w:rsidR="00FB5DC5" w:rsidRPr="004D5147">
        <w:rPr>
          <w:rFonts w:ascii="Meiryo UI" w:eastAsia="Meiryo UI" w:hAnsi="Meiryo UI" w:cs="Meiryo UI" w:hint="eastAsia"/>
          <w:szCs w:val="21"/>
        </w:rPr>
        <w:t>が</w:t>
      </w:r>
      <w:r w:rsidRPr="004D5147">
        <w:rPr>
          <w:rFonts w:ascii="Meiryo UI" w:eastAsia="Meiryo UI" w:hAnsi="Meiryo UI" w:cs="Meiryo UI" w:hint="eastAsia"/>
          <w:szCs w:val="21"/>
        </w:rPr>
        <w:t>終了した</w:t>
      </w:r>
      <w:r w:rsidR="000C74B6" w:rsidRPr="004D5147">
        <w:rPr>
          <w:rFonts w:ascii="Meiryo UI" w:eastAsia="Meiryo UI" w:hAnsi="Meiryo UI" w:cs="Meiryo UI" w:hint="eastAsia"/>
          <w:szCs w:val="21"/>
        </w:rPr>
        <w:t>経費</w:t>
      </w:r>
      <w:r w:rsidR="00FB5DC5" w:rsidRPr="004D5147">
        <w:rPr>
          <w:rFonts w:ascii="Meiryo UI" w:eastAsia="Meiryo UI" w:hAnsi="Meiryo UI" w:cs="Meiryo UI" w:hint="eastAsia"/>
          <w:szCs w:val="21"/>
        </w:rPr>
        <w:t>で、かつ</w:t>
      </w:r>
      <w:r w:rsidRPr="004D5147">
        <w:rPr>
          <w:rFonts w:ascii="Meiryo UI" w:eastAsia="Meiryo UI" w:hAnsi="Meiryo UI" w:cs="Meiryo UI" w:hint="eastAsia"/>
          <w:szCs w:val="21"/>
        </w:rPr>
        <w:t>環境省補助事業において補助対象経費として認められた</w:t>
      </w:r>
      <w:r w:rsidR="000C74B6" w:rsidRPr="004D5147">
        <w:rPr>
          <w:rFonts w:ascii="Meiryo UI" w:eastAsia="Meiryo UI" w:hAnsi="Meiryo UI" w:cs="Meiryo UI" w:hint="eastAsia"/>
          <w:bCs/>
          <w:szCs w:val="21"/>
        </w:rPr>
        <w:t>経費</w:t>
      </w:r>
      <w:r w:rsidR="00C43D34" w:rsidRPr="004D5147">
        <w:rPr>
          <w:rFonts w:ascii="Meiryo UI" w:eastAsia="Meiryo UI" w:hAnsi="Meiryo UI" w:cs="Meiryo UI" w:hint="eastAsia"/>
          <w:bCs/>
          <w:szCs w:val="21"/>
        </w:rPr>
        <w:t>のうち、</w:t>
      </w:r>
      <w:r w:rsidR="002F77E4" w:rsidRPr="004D5147">
        <w:rPr>
          <w:rFonts w:ascii="Meiryo UI" w:eastAsia="Meiryo UI" w:hAnsi="Meiryo UI" w:cs="Meiryo UI" w:hint="eastAsia"/>
          <w:bCs/>
          <w:szCs w:val="21"/>
        </w:rPr>
        <w:t>大阪</w:t>
      </w:r>
      <w:r w:rsidR="00C43D34" w:rsidRPr="004D5147">
        <w:rPr>
          <w:rFonts w:ascii="Meiryo UI" w:eastAsia="Meiryo UI" w:hAnsi="Meiryo UI" w:cs="Meiryo UI" w:hint="eastAsia"/>
          <w:bCs/>
          <w:szCs w:val="21"/>
        </w:rPr>
        <w:t>府補助金</w:t>
      </w:r>
      <w:r w:rsidR="0062573A" w:rsidRPr="004D5147">
        <w:rPr>
          <w:rFonts w:ascii="Meiryo UI" w:eastAsia="Meiryo UI" w:hAnsi="Meiryo UI" w:cs="Meiryo UI" w:hint="eastAsia"/>
          <w:bCs/>
          <w:szCs w:val="21"/>
        </w:rPr>
        <w:t>交付</w:t>
      </w:r>
      <w:r w:rsidR="00C43D34" w:rsidRPr="004D5147">
        <w:rPr>
          <w:rFonts w:ascii="Meiryo UI" w:eastAsia="Meiryo UI" w:hAnsi="Meiryo UI" w:cs="Meiryo UI" w:hint="eastAsia"/>
          <w:bCs/>
          <w:szCs w:val="21"/>
        </w:rPr>
        <w:t>規則及び本補助金交付要綱の要件を満たすもの</w:t>
      </w:r>
      <w:r w:rsidR="00FB5DC5" w:rsidRPr="00FB5DC5">
        <w:rPr>
          <w:rFonts w:ascii="Meiryo UI" w:eastAsia="Meiryo UI" w:hAnsi="Meiryo UI" w:cs="Meiryo UI" w:hint="eastAsia"/>
          <w:bCs/>
          <w:szCs w:val="21"/>
        </w:rPr>
        <w:t>が対象となります。</w:t>
      </w:r>
    </w:p>
    <w:p w:rsidR="00DD0731" w:rsidRPr="00800E16" w:rsidRDefault="00DD0731" w:rsidP="00801EDF">
      <w:pPr>
        <w:rPr>
          <w:rFonts w:ascii="Meiryo UI" w:eastAsia="Meiryo UI" w:hAnsi="Meiryo UI" w:cs="Meiryo UI"/>
          <w:szCs w:val="21"/>
        </w:rPr>
      </w:pPr>
    </w:p>
    <w:p w:rsidR="00DD0731" w:rsidRDefault="0068712C" w:rsidP="00801EDF">
      <w:pPr>
        <w:rPr>
          <w:rFonts w:ascii="Meiryo UI" w:eastAsia="Meiryo UI" w:hAnsi="Meiryo UI" w:cs="Meiryo UI"/>
          <w:szCs w:val="21"/>
        </w:rPr>
      </w:pPr>
      <w:r w:rsidRPr="00782E9D">
        <w:rPr>
          <w:rFonts w:ascii="Meiryo UI" w:eastAsia="Meiryo UI" w:hAnsi="Meiryo UI" w:cs="Meiryo UI" w:hint="eastAsia"/>
          <w:szCs w:val="21"/>
        </w:rPr>
        <w:t>（２）</w:t>
      </w:r>
      <w:r w:rsidR="009F4FA1">
        <w:rPr>
          <w:rFonts w:ascii="Meiryo UI" w:eastAsia="Meiryo UI" w:hAnsi="Meiryo UI" w:cs="Meiryo UI" w:hint="eastAsia"/>
          <w:szCs w:val="21"/>
        </w:rPr>
        <w:t>補助</w:t>
      </w:r>
      <w:r w:rsidR="00DD0731" w:rsidRPr="00782E9D">
        <w:rPr>
          <w:rFonts w:ascii="Meiryo UI" w:eastAsia="Meiryo UI" w:hAnsi="Meiryo UI" w:cs="Meiryo UI" w:hint="eastAsia"/>
          <w:szCs w:val="21"/>
        </w:rPr>
        <w:t>対象とならない経費</w:t>
      </w:r>
    </w:p>
    <w:p w:rsidR="009F4FA1" w:rsidRDefault="009F4FA1" w:rsidP="00801EDF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   </w:t>
      </w:r>
      <w:r w:rsidR="000E1DA6">
        <w:rPr>
          <w:rFonts w:ascii="Meiryo UI" w:eastAsia="Meiryo UI" w:hAnsi="Meiryo UI" w:cs="Meiryo UI"/>
          <w:szCs w:val="21"/>
        </w:rPr>
        <w:t xml:space="preserve"> </w:t>
      </w:r>
      <w:r>
        <w:rPr>
          <w:rFonts w:ascii="Meiryo UI" w:eastAsia="Meiryo UI" w:hAnsi="Meiryo UI" w:cs="Meiryo UI" w:hint="eastAsia"/>
          <w:szCs w:val="21"/>
        </w:rPr>
        <w:t xml:space="preserve"> </w:t>
      </w:r>
      <w:r w:rsidR="00503E7D">
        <w:rPr>
          <w:rFonts w:ascii="Meiryo UI" w:eastAsia="Meiryo UI" w:hAnsi="Meiryo UI" w:cs="Meiryo UI" w:hint="eastAsia"/>
          <w:szCs w:val="21"/>
        </w:rPr>
        <w:t>環境省の補助対象経費でないもの（特に</w:t>
      </w:r>
      <w:r w:rsidR="006A7C00">
        <w:rPr>
          <w:rFonts w:ascii="Meiryo UI" w:eastAsia="Meiryo UI" w:hAnsi="Meiryo UI" w:cs="Meiryo UI" w:hint="eastAsia"/>
          <w:szCs w:val="21"/>
        </w:rPr>
        <w:t>以下</w:t>
      </w:r>
      <w:r w:rsidR="006E3B12">
        <w:rPr>
          <w:rFonts w:ascii="Meiryo UI" w:eastAsia="Meiryo UI" w:hAnsi="Meiryo UI" w:cs="Meiryo UI" w:hint="eastAsia"/>
          <w:szCs w:val="21"/>
        </w:rPr>
        <w:t>の経費</w:t>
      </w:r>
      <w:r w:rsidR="00503E7D">
        <w:rPr>
          <w:rFonts w:ascii="Meiryo UI" w:eastAsia="Meiryo UI" w:hAnsi="Meiryo UI" w:cs="Meiryo UI" w:hint="eastAsia"/>
          <w:szCs w:val="21"/>
        </w:rPr>
        <w:t>）</w:t>
      </w:r>
      <w:r>
        <w:rPr>
          <w:rFonts w:ascii="Meiryo UI" w:eastAsia="Meiryo UI" w:hAnsi="Meiryo UI" w:cs="Meiryo UI" w:hint="eastAsia"/>
          <w:szCs w:val="21"/>
        </w:rPr>
        <w:t>は補助対象となりませんのでご注意ください。</w:t>
      </w:r>
    </w:p>
    <w:p w:rsidR="00DD0731" w:rsidRPr="004D5147" w:rsidRDefault="00DD0731" w:rsidP="009F4FA1">
      <w:pPr>
        <w:ind w:left="1050" w:hangingChars="500" w:hanging="1050"/>
        <w:rPr>
          <w:rFonts w:ascii="Meiryo UI" w:eastAsia="Meiryo UI" w:hAnsi="Meiryo UI" w:cs="Meiryo UI"/>
          <w:szCs w:val="21"/>
        </w:rPr>
      </w:pPr>
      <w:r w:rsidRPr="00782E9D">
        <w:rPr>
          <w:rFonts w:ascii="Meiryo UI" w:eastAsia="Meiryo UI" w:hAnsi="Meiryo UI" w:cs="Meiryo UI" w:hint="eastAsia"/>
          <w:szCs w:val="21"/>
        </w:rPr>
        <w:t xml:space="preserve">　</w:t>
      </w:r>
      <w:r w:rsidR="009F4FA1">
        <w:rPr>
          <w:rFonts w:ascii="Meiryo UI" w:eastAsia="Meiryo UI" w:hAnsi="Meiryo UI" w:cs="Meiryo UI" w:hint="eastAsia"/>
          <w:szCs w:val="21"/>
        </w:rPr>
        <w:t xml:space="preserve">　 　　 ア　</w:t>
      </w:r>
      <w:r w:rsidR="009F4FA1" w:rsidRPr="004D5147">
        <w:rPr>
          <w:rFonts w:ascii="Meiryo UI" w:eastAsia="Meiryo UI" w:hAnsi="Meiryo UI" w:cs="Meiryo UI" w:hint="eastAsia"/>
          <w:szCs w:val="21"/>
        </w:rPr>
        <w:t>環境省の交付決定日～令和３年１月</w:t>
      </w:r>
      <w:r w:rsidR="007F5A4F" w:rsidRPr="004D5147">
        <w:rPr>
          <w:rFonts w:ascii="Meiryo UI" w:eastAsia="Meiryo UI" w:hAnsi="Meiryo UI" w:cs="Meiryo UI" w:hint="eastAsia"/>
          <w:szCs w:val="21"/>
        </w:rPr>
        <w:t>31</w:t>
      </w:r>
      <w:r w:rsidR="009F4FA1" w:rsidRPr="004D5147">
        <w:rPr>
          <w:rFonts w:ascii="Meiryo UI" w:eastAsia="Meiryo UI" w:hAnsi="Meiryo UI" w:cs="Meiryo UI" w:hint="eastAsia"/>
          <w:szCs w:val="21"/>
        </w:rPr>
        <w:t>日</w:t>
      </w:r>
      <w:r w:rsidRPr="004D5147">
        <w:rPr>
          <w:rFonts w:ascii="Meiryo UI" w:eastAsia="Meiryo UI" w:hAnsi="Meiryo UI" w:cs="Meiryo UI" w:hint="eastAsia"/>
          <w:szCs w:val="21"/>
        </w:rPr>
        <w:t>の期間外に</w:t>
      </w:r>
      <w:r w:rsidR="009F4FA1" w:rsidRPr="004D5147">
        <w:rPr>
          <w:rFonts w:ascii="Meiryo UI" w:eastAsia="Meiryo UI" w:hAnsi="Meiryo UI" w:cs="Meiryo UI" w:hint="eastAsia"/>
          <w:szCs w:val="21"/>
        </w:rPr>
        <w:t>発注・工事が</w:t>
      </w:r>
      <w:r w:rsidRPr="004D5147">
        <w:rPr>
          <w:rFonts w:ascii="Meiryo UI" w:eastAsia="Meiryo UI" w:hAnsi="Meiryo UI" w:cs="Meiryo UI" w:hint="eastAsia"/>
          <w:szCs w:val="21"/>
        </w:rPr>
        <w:t>行</w:t>
      </w:r>
      <w:r w:rsidR="009F4FA1" w:rsidRPr="004D5147">
        <w:rPr>
          <w:rFonts w:ascii="Meiryo UI" w:eastAsia="Meiryo UI" w:hAnsi="Meiryo UI" w:cs="Meiryo UI" w:hint="eastAsia"/>
          <w:szCs w:val="21"/>
        </w:rPr>
        <w:t>われた</w:t>
      </w:r>
      <w:r w:rsidRPr="004D5147">
        <w:rPr>
          <w:rFonts w:ascii="Meiryo UI" w:eastAsia="Meiryo UI" w:hAnsi="Meiryo UI" w:cs="Meiryo UI" w:hint="eastAsia"/>
          <w:szCs w:val="21"/>
        </w:rPr>
        <w:t>事業や支</w:t>
      </w:r>
      <w:r w:rsidRPr="004D5147">
        <w:rPr>
          <w:rFonts w:ascii="Meiryo UI" w:eastAsia="Meiryo UI" w:hAnsi="Meiryo UI" w:cs="Meiryo UI" w:hint="eastAsia"/>
          <w:szCs w:val="21"/>
        </w:rPr>
        <w:lastRenderedPageBreak/>
        <w:t>払われた経費</w:t>
      </w:r>
    </w:p>
    <w:p w:rsidR="00DD0731" w:rsidRPr="004D5147" w:rsidRDefault="009F4FA1" w:rsidP="009F4FA1">
      <w:pPr>
        <w:ind w:left="1050" w:hangingChars="500" w:hanging="1050"/>
        <w:rPr>
          <w:rFonts w:ascii="Meiryo UI" w:eastAsia="Meiryo UI" w:hAnsi="Meiryo UI" w:cs="Meiryo UI"/>
          <w:szCs w:val="21"/>
        </w:rPr>
      </w:pPr>
      <w:r w:rsidRPr="004D5147">
        <w:rPr>
          <w:rFonts w:ascii="Meiryo UI" w:eastAsia="Meiryo UI" w:hAnsi="Meiryo UI" w:cs="Meiryo UI" w:hint="eastAsia"/>
          <w:szCs w:val="21"/>
        </w:rPr>
        <w:t xml:space="preserve">　　　　  イ　環境省の</w:t>
      </w:r>
      <w:r w:rsidR="00C54DB3" w:rsidRPr="004D5147">
        <w:rPr>
          <w:rFonts w:ascii="Meiryo UI" w:eastAsia="Meiryo UI" w:hAnsi="Meiryo UI" w:cs="Meiryo UI" w:hint="eastAsia"/>
          <w:szCs w:val="21"/>
        </w:rPr>
        <w:t>交付</w:t>
      </w:r>
      <w:r w:rsidR="00DD0731" w:rsidRPr="004D5147">
        <w:rPr>
          <w:rFonts w:ascii="Meiryo UI" w:eastAsia="Meiryo UI" w:hAnsi="Meiryo UI" w:cs="Meiryo UI" w:hint="eastAsia"/>
          <w:szCs w:val="21"/>
        </w:rPr>
        <w:t>決定日より前に発注</w:t>
      </w:r>
      <w:r w:rsidR="004B0C37" w:rsidRPr="004D5147">
        <w:rPr>
          <w:rFonts w:ascii="Meiryo UI" w:eastAsia="Meiryo UI" w:hAnsi="Meiryo UI" w:cs="Meiryo UI" w:hint="eastAsia"/>
          <w:szCs w:val="21"/>
        </w:rPr>
        <w:t>や</w:t>
      </w:r>
      <w:r w:rsidRPr="004D5147">
        <w:rPr>
          <w:rFonts w:ascii="Meiryo UI" w:eastAsia="Meiryo UI" w:hAnsi="Meiryo UI" w:cs="Meiryo UI" w:hint="eastAsia"/>
          <w:szCs w:val="21"/>
        </w:rPr>
        <w:t>契約</w:t>
      </w:r>
      <w:r w:rsidR="004B0C37" w:rsidRPr="004D5147">
        <w:rPr>
          <w:rFonts w:ascii="Meiryo UI" w:eastAsia="Meiryo UI" w:hAnsi="Meiryo UI" w:cs="Meiryo UI" w:hint="eastAsia"/>
          <w:szCs w:val="21"/>
        </w:rPr>
        <w:t>を</w:t>
      </w:r>
      <w:r w:rsidR="000C74B6" w:rsidRPr="004D5147">
        <w:rPr>
          <w:rFonts w:ascii="Meiryo UI" w:eastAsia="Meiryo UI" w:hAnsi="Meiryo UI" w:cs="Meiryo UI" w:hint="eastAsia"/>
          <w:szCs w:val="21"/>
        </w:rPr>
        <w:t>した場合</w:t>
      </w:r>
    </w:p>
    <w:p w:rsidR="00EA3B6B" w:rsidRPr="004D5147" w:rsidRDefault="009F4FA1" w:rsidP="00116AD3">
      <w:pPr>
        <w:ind w:left="525" w:hangingChars="250" w:hanging="525"/>
        <w:rPr>
          <w:rFonts w:ascii="Meiryo UI" w:eastAsia="Meiryo UI" w:hAnsi="Meiryo UI" w:cs="Meiryo UI"/>
          <w:kern w:val="0"/>
          <w:szCs w:val="21"/>
        </w:rPr>
      </w:pPr>
      <w:r w:rsidRPr="004D5147">
        <w:rPr>
          <w:rFonts w:ascii="Meiryo UI" w:eastAsia="Meiryo UI" w:hAnsi="Meiryo UI" w:cs="Meiryo UI" w:hint="eastAsia"/>
          <w:szCs w:val="21"/>
        </w:rPr>
        <w:t xml:space="preserve">　　</w:t>
      </w:r>
      <w:r w:rsidR="00DD0731" w:rsidRPr="004D5147">
        <w:rPr>
          <w:rFonts w:ascii="Meiryo UI" w:eastAsia="Meiryo UI" w:hAnsi="Meiryo UI" w:cs="Meiryo UI" w:hint="eastAsia"/>
          <w:kern w:val="0"/>
          <w:szCs w:val="21"/>
        </w:rPr>
        <w:t xml:space="preserve">　　</w:t>
      </w:r>
      <w:r w:rsidRPr="004D5147">
        <w:rPr>
          <w:rFonts w:ascii="Meiryo UI" w:eastAsia="Meiryo UI" w:hAnsi="Meiryo UI" w:cs="Meiryo UI" w:hint="eastAsia"/>
          <w:kern w:val="0"/>
          <w:szCs w:val="21"/>
        </w:rPr>
        <w:t xml:space="preserve"> </w:t>
      </w:r>
      <w:r w:rsidRPr="004D5147">
        <w:rPr>
          <w:rFonts w:ascii="Meiryo UI" w:eastAsia="Meiryo UI" w:hAnsi="Meiryo UI" w:cs="Meiryo UI"/>
          <w:kern w:val="0"/>
          <w:szCs w:val="21"/>
        </w:rPr>
        <w:t xml:space="preserve"> </w:t>
      </w:r>
      <w:r w:rsidRPr="004D5147">
        <w:rPr>
          <w:rFonts w:ascii="Meiryo UI" w:eastAsia="Meiryo UI" w:hAnsi="Meiryo UI" w:cs="Meiryo UI" w:hint="eastAsia"/>
          <w:kern w:val="0"/>
          <w:szCs w:val="21"/>
        </w:rPr>
        <w:t xml:space="preserve">ウ　</w:t>
      </w:r>
      <w:r w:rsidR="00DD0731" w:rsidRPr="004D5147">
        <w:rPr>
          <w:rFonts w:ascii="Meiryo UI" w:eastAsia="Meiryo UI" w:hAnsi="Meiryo UI" w:cs="Meiryo UI" w:hint="eastAsia"/>
          <w:kern w:val="0"/>
          <w:szCs w:val="21"/>
        </w:rPr>
        <w:t>手形</w:t>
      </w:r>
      <w:r w:rsidR="00C31323" w:rsidRPr="004D5147">
        <w:rPr>
          <w:rFonts w:ascii="Meiryo UI" w:eastAsia="Meiryo UI" w:hAnsi="Meiryo UI" w:cs="Meiryo UI" w:hint="eastAsia"/>
          <w:kern w:val="0"/>
          <w:szCs w:val="21"/>
        </w:rPr>
        <w:t>やカードで</w:t>
      </w:r>
      <w:r w:rsidR="00DD0731" w:rsidRPr="004D5147">
        <w:rPr>
          <w:rFonts w:ascii="Meiryo UI" w:eastAsia="Meiryo UI" w:hAnsi="Meiryo UI" w:cs="Meiryo UI" w:hint="eastAsia"/>
          <w:kern w:val="0"/>
          <w:szCs w:val="21"/>
        </w:rPr>
        <w:t>支払う経費</w:t>
      </w:r>
      <w:r w:rsidR="00181F2D" w:rsidRPr="004D5147">
        <w:rPr>
          <w:rFonts w:ascii="Meiryo UI" w:eastAsia="Meiryo UI" w:hAnsi="Meiryo UI" w:cs="Meiryo UI" w:hint="eastAsia"/>
          <w:kern w:val="0"/>
          <w:szCs w:val="21"/>
        </w:rPr>
        <w:t>であって、令和</w:t>
      </w:r>
      <w:r w:rsidR="00E85761" w:rsidRPr="004D5147">
        <w:rPr>
          <w:rFonts w:ascii="Meiryo UI" w:eastAsia="Meiryo UI" w:hAnsi="Meiryo UI" w:cs="Meiryo UI" w:hint="eastAsia"/>
          <w:kern w:val="0"/>
          <w:szCs w:val="21"/>
        </w:rPr>
        <w:t>３</w:t>
      </w:r>
      <w:r w:rsidR="003A4A32" w:rsidRPr="004D5147">
        <w:rPr>
          <w:rFonts w:ascii="Meiryo UI" w:eastAsia="Meiryo UI" w:hAnsi="Meiryo UI" w:cs="Meiryo UI" w:hint="eastAsia"/>
          <w:kern w:val="0"/>
          <w:szCs w:val="21"/>
        </w:rPr>
        <w:t>年</w:t>
      </w:r>
      <w:r w:rsidRPr="004D5147">
        <w:rPr>
          <w:rFonts w:ascii="Meiryo UI" w:eastAsia="Meiryo UI" w:hAnsi="Meiryo UI" w:cs="Meiryo UI" w:hint="eastAsia"/>
          <w:szCs w:val="21"/>
        </w:rPr>
        <w:t>１月</w:t>
      </w:r>
      <w:r w:rsidR="007F5A4F" w:rsidRPr="004D5147">
        <w:rPr>
          <w:rFonts w:ascii="Meiryo UI" w:eastAsia="Meiryo UI" w:hAnsi="Meiryo UI" w:cs="Meiryo UI" w:hint="eastAsia"/>
          <w:szCs w:val="21"/>
        </w:rPr>
        <w:t>31</w:t>
      </w:r>
      <w:r w:rsidRPr="004D5147">
        <w:rPr>
          <w:rFonts w:ascii="Meiryo UI" w:eastAsia="Meiryo UI" w:hAnsi="Meiryo UI" w:cs="Meiryo UI" w:hint="eastAsia"/>
          <w:szCs w:val="21"/>
        </w:rPr>
        <w:t>日</w:t>
      </w:r>
      <w:r w:rsidR="006E3B12" w:rsidRPr="004D5147">
        <w:rPr>
          <w:rFonts w:ascii="Meiryo UI" w:eastAsia="Meiryo UI" w:hAnsi="Meiryo UI" w:cs="Meiryo UI" w:hint="eastAsia"/>
          <w:kern w:val="0"/>
          <w:szCs w:val="21"/>
        </w:rPr>
        <w:t>までに支払が完了していない</w:t>
      </w:r>
      <w:r w:rsidR="00503E7D">
        <w:rPr>
          <w:rFonts w:ascii="Meiryo UI" w:eastAsia="Meiryo UI" w:hAnsi="Meiryo UI" w:cs="Meiryo UI" w:hint="eastAsia"/>
          <w:kern w:val="0"/>
          <w:szCs w:val="21"/>
        </w:rPr>
        <w:t>もの</w:t>
      </w:r>
    </w:p>
    <w:p w:rsidR="003F21E7" w:rsidRPr="00EA3B6B" w:rsidRDefault="003F21E7" w:rsidP="00801EDF">
      <w:pPr>
        <w:rPr>
          <w:rFonts w:ascii="Meiryo UI" w:eastAsia="Meiryo UI" w:hAnsi="Meiryo UI" w:cs="Meiryo UI"/>
          <w:kern w:val="0"/>
          <w:szCs w:val="21"/>
        </w:rPr>
      </w:pPr>
    </w:p>
    <w:p w:rsidR="00800E16" w:rsidRPr="00260024" w:rsidRDefault="00800E16" w:rsidP="00800E1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３</w:t>
      </w:r>
      <w:r w:rsidRPr="00260024">
        <w:rPr>
          <w:rFonts w:ascii="Meiryo UI" w:eastAsia="Meiryo UI" w:hAnsi="Meiryo UI" w:cs="Meiryo UI" w:hint="eastAsia"/>
          <w:b/>
          <w:sz w:val="28"/>
          <w:szCs w:val="28"/>
        </w:rPr>
        <w:t>．</w:t>
      </w:r>
      <w:r>
        <w:rPr>
          <w:rFonts w:ascii="Meiryo UI" w:eastAsia="Meiryo UI" w:hAnsi="Meiryo UI" w:cs="Meiryo UI" w:hint="eastAsia"/>
          <w:b/>
          <w:sz w:val="28"/>
          <w:szCs w:val="28"/>
        </w:rPr>
        <w:t>補助</w:t>
      </w:r>
      <w:r w:rsidR="008C6389">
        <w:rPr>
          <w:rFonts w:ascii="Meiryo UI" w:eastAsia="Meiryo UI" w:hAnsi="Meiryo UI" w:cs="Meiryo UI" w:hint="eastAsia"/>
          <w:b/>
          <w:sz w:val="28"/>
          <w:szCs w:val="28"/>
        </w:rPr>
        <w:t>金の交付申請の取下げ</w:t>
      </w:r>
      <w:r w:rsidRPr="00260024">
        <w:rPr>
          <w:rFonts w:ascii="Meiryo UI" w:eastAsia="Meiryo UI" w:hAnsi="Meiryo UI" w:cs="Meiryo UI" w:hint="eastAsia"/>
          <w:b/>
          <w:sz w:val="28"/>
          <w:szCs w:val="28"/>
        </w:rPr>
        <w:t>について</w:t>
      </w:r>
    </w:p>
    <w:p w:rsidR="008C6389" w:rsidRDefault="008C6389" w:rsidP="000E1DA6">
      <w:pPr>
        <w:ind w:leftChars="150" w:left="315" w:firstLineChars="100" w:firstLine="210"/>
        <w:rPr>
          <w:rFonts w:ascii="Meiryo UI" w:eastAsia="Meiryo UI" w:hAnsi="Meiryo UI" w:cs="Meiryo UI"/>
          <w:szCs w:val="21"/>
        </w:rPr>
      </w:pPr>
      <w:r w:rsidRPr="008C6389">
        <w:rPr>
          <w:rFonts w:ascii="Meiryo UI" w:eastAsia="Meiryo UI" w:hAnsi="Meiryo UI" w:cs="Meiryo UI" w:hint="eastAsia"/>
          <w:szCs w:val="21"/>
        </w:rPr>
        <w:t>原則、</w:t>
      </w:r>
      <w:r w:rsidRPr="000842F4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大阪府</w:t>
      </w:r>
      <w:r w:rsidR="0095057E" w:rsidRPr="000842F4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から</w:t>
      </w:r>
      <w:r w:rsidRPr="000842F4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交付決定を受けた日から</w:t>
      </w:r>
      <w:r w:rsidR="000842F4" w:rsidRPr="000842F4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起算して</w:t>
      </w:r>
      <w:r w:rsidRPr="003D77C0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10日以内</w:t>
      </w:r>
      <w:r w:rsidRPr="006E3B12">
        <w:rPr>
          <w:rFonts w:ascii="Meiryo UI" w:eastAsia="Meiryo UI" w:hAnsi="Meiryo UI" w:cs="Meiryo UI" w:hint="eastAsia"/>
          <w:szCs w:val="21"/>
        </w:rPr>
        <w:t>に</w:t>
      </w:r>
      <w:r w:rsidR="00C43D34" w:rsidRPr="004D5147">
        <w:rPr>
          <w:rFonts w:ascii="Meiryo UI" w:eastAsia="Meiryo UI" w:hAnsi="Meiryo UI" w:cs="Meiryo UI" w:hint="eastAsia"/>
          <w:szCs w:val="21"/>
        </w:rPr>
        <w:t>「</w:t>
      </w:r>
      <w:r w:rsidRPr="004D5147">
        <w:rPr>
          <w:rFonts w:ascii="Meiryo UI" w:eastAsia="Meiryo UI" w:hAnsi="Meiryo UI" w:cs="Meiryo UI" w:hint="eastAsia"/>
          <w:szCs w:val="21"/>
        </w:rPr>
        <w:t>交付申請取下承認申請書（様式第５号）</w:t>
      </w:r>
      <w:r w:rsidR="00C43D34" w:rsidRPr="004D5147">
        <w:rPr>
          <w:rFonts w:ascii="Meiryo UI" w:eastAsia="Meiryo UI" w:hAnsi="Meiryo UI" w:cs="Meiryo UI" w:hint="eastAsia"/>
          <w:szCs w:val="21"/>
        </w:rPr>
        <w:t>」</w:t>
      </w:r>
      <w:r w:rsidRPr="006E3B12">
        <w:rPr>
          <w:rFonts w:ascii="Meiryo UI" w:eastAsia="Meiryo UI" w:hAnsi="Meiryo UI" w:cs="Meiryo UI" w:hint="eastAsia"/>
          <w:szCs w:val="21"/>
        </w:rPr>
        <w:t>を提出</w:t>
      </w:r>
      <w:r w:rsidRPr="008C6389">
        <w:rPr>
          <w:rFonts w:ascii="Meiryo UI" w:eastAsia="Meiryo UI" w:hAnsi="Meiryo UI" w:cs="Meiryo UI" w:hint="eastAsia"/>
          <w:szCs w:val="21"/>
        </w:rPr>
        <w:t>することにより行うことができます。ただし、次のア及びイの場合は、この期日を経過して行うことができます。</w:t>
      </w:r>
    </w:p>
    <w:p w:rsidR="008C6389" w:rsidRPr="004D5147" w:rsidRDefault="008C6389" w:rsidP="008C6389">
      <w:pPr>
        <w:ind w:leftChars="350" w:left="1050" w:hangingChars="150" w:hanging="315"/>
        <w:rPr>
          <w:rFonts w:ascii="Meiryo UI" w:eastAsia="Meiryo UI" w:hAnsi="Meiryo UI" w:cs="Meiryo UI"/>
          <w:szCs w:val="21"/>
        </w:rPr>
      </w:pPr>
      <w:r w:rsidRPr="008C6389">
        <w:rPr>
          <w:rFonts w:ascii="Meiryo UI" w:eastAsia="Meiryo UI" w:hAnsi="Meiryo UI" w:cs="Meiryo UI" w:hint="eastAsia"/>
          <w:szCs w:val="21"/>
        </w:rPr>
        <w:t xml:space="preserve">ア　</w:t>
      </w:r>
      <w:r w:rsidRPr="004D5147">
        <w:rPr>
          <w:rFonts w:ascii="Meiryo UI" w:eastAsia="Meiryo UI" w:hAnsi="Meiryo UI" w:cs="Meiryo UI" w:hint="eastAsia"/>
          <w:szCs w:val="21"/>
        </w:rPr>
        <w:t>休業要請支援金が支給されないことが決定し、補助金額が補助率３分の１（区分Ⓐ）ではなく６分の１（区分Ⓑ）として算定されることにより、自己負担が生じることが判明したため申請を取り下げる場合は、速やかに様式第５号を提出してください。</w:t>
      </w:r>
    </w:p>
    <w:p w:rsidR="006E5EE6" w:rsidRDefault="008C6389" w:rsidP="008C6389">
      <w:pPr>
        <w:ind w:leftChars="350" w:left="1050" w:hangingChars="150" w:hanging="315"/>
        <w:rPr>
          <w:rFonts w:ascii="Meiryo UI" w:eastAsia="Meiryo UI" w:hAnsi="Meiryo UI" w:cs="Meiryo UI"/>
          <w:bCs/>
          <w:szCs w:val="21"/>
        </w:rPr>
      </w:pPr>
      <w:r w:rsidRPr="004D5147">
        <w:rPr>
          <w:rFonts w:ascii="Meiryo UI" w:eastAsia="Meiryo UI" w:hAnsi="Meiryo UI" w:cs="Meiryo UI" w:hint="eastAsia"/>
          <w:szCs w:val="21"/>
        </w:rPr>
        <w:t>イ　環境省補助金の申請を取り下げる場合は、環境省へ申請の取下げを書面にて申し出た日</w:t>
      </w:r>
      <w:r w:rsidRPr="004D5147">
        <w:rPr>
          <w:rFonts w:ascii="Meiryo UI" w:eastAsia="Meiryo UI" w:hAnsi="Meiryo UI" w:cs="Meiryo UI" w:hint="eastAsia"/>
          <w:szCs w:val="21"/>
        </w:rPr>
        <w:lastRenderedPageBreak/>
        <w:t>から10日以内</w:t>
      </w:r>
      <w:r w:rsidRPr="003D77C0">
        <w:rPr>
          <w:rFonts w:ascii="Meiryo UI" w:eastAsia="Meiryo UI" w:hAnsi="Meiryo UI" w:cs="Meiryo UI" w:hint="eastAsia"/>
          <w:szCs w:val="21"/>
        </w:rPr>
        <w:t>に様式第５号を提出</w:t>
      </w:r>
      <w:r w:rsidRPr="008C6389">
        <w:rPr>
          <w:rFonts w:ascii="Meiryo UI" w:eastAsia="Meiryo UI" w:hAnsi="Meiryo UI" w:cs="Meiryo UI" w:hint="eastAsia"/>
          <w:szCs w:val="21"/>
        </w:rPr>
        <w:t>してください。</w:t>
      </w:r>
    </w:p>
    <w:p w:rsidR="006E5EE6" w:rsidRPr="00521A76" w:rsidRDefault="006E5EE6" w:rsidP="00800E16">
      <w:pPr>
        <w:ind w:leftChars="100" w:left="210" w:firstLineChars="100" w:firstLine="210"/>
        <w:rPr>
          <w:rFonts w:ascii="Meiryo UI" w:eastAsia="Meiryo UI" w:hAnsi="Meiryo UI" w:cs="Meiryo UI"/>
          <w:bCs/>
          <w:szCs w:val="21"/>
        </w:rPr>
      </w:pPr>
    </w:p>
    <w:p w:rsidR="005915F3" w:rsidRPr="00260024" w:rsidRDefault="005915F3" w:rsidP="005915F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４</w:t>
      </w:r>
      <w:r w:rsidRPr="00260024">
        <w:rPr>
          <w:rFonts w:ascii="Meiryo UI" w:eastAsia="Meiryo UI" w:hAnsi="Meiryo UI" w:cs="Meiryo UI" w:hint="eastAsia"/>
          <w:b/>
          <w:sz w:val="28"/>
          <w:szCs w:val="28"/>
        </w:rPr>
        <w:t>．</w:t>
      </w:r>
      <w:r>
        <w:rPr>
          <w:rFonts w:ascii="Meiryo UI" w:eastAsia="Meiryo UI" w:hAnsi="Meiryo UI" w:cs="Meiryo UI" w:hint="eastAsia"/>
          <w:b/>
          <w:sz w:val="28"/>
          <w:szCs w:val="28"/>
        </w:rPr>
        <w:t>補助金の内容の変更</w:t>
      </w:r>
      <w:r w:rsidRPr="00260024">
        <w:rPr>
          <w:rFonts w:ascii="Meiryo UI" w:eastAsia="Meiryo UI" w:hAnsi="Meiryo UI" w:cs="Meiryo UI" w:hint="eastAsia"/>
          <w:b/>
          <w:sz w:val="28"/>
          <w:szCs w:val="28"/>
        </w:rPr>
        <w:t>について</w:t>
      </w:r>
    </w:p>
    <w:p w:rsidR="005915F3" w:rsidRPr="005915F3" w:rsidRDefault="00521A76" w:rsidP="00C43D34">
      <w:pPr>
        <w:ind w:leftChars="150" w:left="315" w:firstLineChars="100" w:firstLine="21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当初計画の各経費区分の小計</w:t>
      </w:r>
      <w:r w:rsidR="00C43D34">
        <w:rPr>
          <w:rFonts w:ascii="Meiryo UI" w:eastAsia="Meiryo UI" w:hAnsi="Meiryo UI" w:cs="Meiryo UI" w:hint="eastAsia"/>
          <w:szCs w:val="21"/>
        </w:rPr>
        <w:t>の増減</w:t>
      </w:r>
      <w:r w:rsidR="005915F3" w:rsidRPr="005915F3">
        <w:rPr>
          <w:rFonts w:ascii="Meiryo UI" w:eastAsia="Meiryo UI" w:hAnsi="Meiryo UI" w:cs="Meiryo UI" w:hint="eastAsia"/>
          <w:szCs w:val="21"/>
        </w:rPr>
        <w:t>が</w:t>
      </w:r>
      <w:r w:rsidR="005915F3" w:rsidRPr="001F78AA">
        <w:rPr>
          <w:rFonts w:ascii="Meiryo UI" w:eastAsia="Meiryo UI" w:hAnsi="Meiryo UI" w:cs="Meiryo UI" w:hint="eastAsia"/>
          <w:b/>
          <w:szCs w:val="21"/>
          <w:highlight w:val="yellow"/>
          <w:u w:val="double"/>
        </w:rPr>
        <w:t>15％を超える場合</w:t>
      </w:r>
      <w:r w:rsidRPr="00521A76">
        <w:rPr>
          <w:rFonts w:ascii="Meiryo UI" w:eastAsia="Meiryo UI" w:hAnsi="Meiryo UI" w:cs="Meiryo UI" w:hint="eastAsia"/>
          <w:szCs w:val="21"/>
        </w:rPr>
        <w:t>（以下の表参照）、あるいは</w:t>
      </w:r>
      <w:r w:rsidRPr="004D5147">
        <w:rPr>
          <w:rFonts w:ascii="Meiryo UI" w:eastAsia="Meiryo UI" w:hAnsi="Meiryo UI" w:cs="Meiryo UI" w:hint="eastAsia"/>
          <w:szCs w:val="21"/>
        </w:rPr>
        <w:t>事業の目的・内容を大きく変更する場合</w:t>
      </w:r>
      <w:r w:rsidR="005915F3" w:rsidRPr="004D5147">
        <w:rPr>
          <w:rFonts w:ascii="Meiryo UI" w:eastAsia="Meiryo UI" w:hAnsi="Meiryo UI" w:cs="Meiryo UI" w:hint="eastAsia"/>
          <w:szCs w:val="21"/>
        </w:rPr>
        <w:t>は、</w:t>
      </w:r>
      <w:r w:rsidR="00420F96" w:rsidRPr="004D5147">
        <w:rPr>
          <w:rFonts w:ascii="Meiryo UI" w:eastAsia="Meiryo UI" w:hAnsi="Meiryo UI" w:cs="Meiryo UI" w:hint="eastAsia"/>
          <w:szCs w:val="21"/>
        </w:rPr>
        <w:t>事前に</w:t>
      </w:r>
      <w:r w:rsidR="0098418C" w:rsidRPr="004D5147">
        <w:rPr>
          <w:rFonts w:ascii="Meiryo UI" w:eastAsia="Meiryo UI" w:hAnsi="Meiryo UI" w:cs="Meiryo UI" w:hint="eastAsia"/>
          <w:szCs w:val="21"/>
        </w:rPr>
        <w:t>大阪府</w:t>
      </w:r>
      <w:r w:rsidR="00420F96" w:rsidRPr="004D5147">
        <w:rPr>
          <w:rFonts w:ascii="Meiryo UI" w:eastAsia="Meiryo UI" w:hAnsi="Meiryo UI" w:cs="Meiryo UI" w:hint="eastAsia"/>
          <w:szCs w:val="21"/>
        </w:rPr>
        <w:t>の承認を受ける必要があります</w:t>
      </w:r>
      <w:r w:rsidR="00C03A9B" w:rsidRPr="004D5147">
        <w:rPr>
          <w:rFonts w:ascii="Meiryo UI" w:eastAsia="Meiryo UI" w:hAnsi="Meiryo UI" w:cs="Meiryo UI" w:hint="eastAsia"/>
          <w:szCs w:val="21"/>
        </w:rPr>
        <w:t>ので、事前に</w:t>
      </w:r>
      <w:r w:rsidR="00C43D34" w:rsidRPr="004D5147">
        <w:rPr>
          <w:rFonts w:ascii="Meiryo UI" w:eastAsia="Meiryo UI" w:hAnsi="Meiryo UI" w:cs="Meiryo UI" w:hint="eastAsia"/>
          <w:szCs w:val="21"/>
        </w:rPr>
        <w:t>「</w:t>
      </w:r>
      <w:r w:rsidRPr="004D5147">
        <w:rPr>
          <w:rFonts w:ascii="Meiryo UI" w:eastAsia="Meiryo UI" w:hAnsi="Meiryo UI" w:cs="Meiryo UI" w:hint="eastAsia"/>
          <w:szCs w:val="21"/>
        </w:rPr>
        <w:t>補助事業の</w:t>
      </w:r>
      <w:r w:rsidR="00503E7D">
        <w:rPr>
          <w:rFonts w:ascii="Meiryo UI" w:eastAsia="Meiryo UI" w:hAnsi="Meiryo UI" w:cs="Meiryo UI" w:hint="eastAsia"/>
          <w:szCs w:val="21"/>
        </w:rPr>
        <w:t>内容・</w:t>
      </w:r>
      <w:r w:rsidRPr="004D5147">
        <w:rPr>
          <w:rFonts w:ascii="Meiryo UI" w:eastAsia="Meiryo UI" w:hAnsi="Meiryo UI" w:cs="Meiryo UI" w:hint="eastAsia"/>
          <w:szCs w:val="21"/>
        </w:rPr>
        <w:t>経費配分の変更承認申請書（様式第２号）</w:t>
      </w:r>
      <w:r w:rsidR="00C43D34" w:rsidRPr="004D5147">
        <w:rPr>
          <w:rFonts w:ascii="Meiryo UI" w:eastAsia="Meiryo UI" w:hAnsi="Meiryo UI" w:cs="Meiryo UI" w:hint="eastAsia"/>
          <w:szCs w:val="21"/>
        </w:rPr>
        <w:t>」</w:t>
      </w:r>
      <w:r w:rsidRPr="0082225A">
        <w:rPr>
          <w:rFonts w:ascii="Meiryo UI" w:eastAsia="Meiryo UI" w:hAnsi="Meiryo UI" w:cs="Meiryo UI" w:hint="eastAsia"/>
          <w:szCs w:val="21"/>
        </w:rPr>
        <w:t>を提出</w:t>
      </w:r>
      <w:r>
        <w:rPr>
          <w:rFonts w:ascii="Meiryo UI" w:eastAsia="Meiryo UI" w:hAnsi="Meiryo UI" w:cs="Meiryo UI" w:hint="eastAsia"/>
          <w:szCs w:val="21"/>
        </w:rPr>
        <w:t>して</w:t>
      </w:r>
      <w:r w:rsidR="005915F3" w:rsidRPr="005915F3">
        <w:rPr>
          <w:rFonts w:ascii="Meiryo UI" w:eastAsia="Meiryo UI" w:hAnsi="Meiryo UI" w:cs="Meiryo UI" w:hint="eastAsia"/>
          <w:szCs w:val="21"/>
        </w:rPr>
        <w:t>ください。</w:t>
      </w:r>
    </w:p>
    <w:p w:rsidR="005915F3" w:rsidRPr="005915F3" w:rsidRDefault="005915F3" w:rsidP="005915F3">
      <w:pPr>
        <w:ind w:leftChars="100" w:left="210" w:firstLineChars="100" w:firstLine="210"/>
        <w:rPr>
          <w:rFonts w:ascii="Meiryo UI" w:eastAsia="Meiryo UI" w:hAnsi="Meiryo UI" w:cs="Meiryo UI"/>
          <w:szCs w:val="21"/>
        </w:rPr>
      </w:pPr>
    </w:p>
    <w:p w:rsidR="005915F3" w:rsidRPr="00260024" w:rsidRDefault="00E23941" w:rsidP="005915F3">
      <w:pPr>
        <w:ind w:firstLineChars="100" w:firstLine="210"/>
        <w:rPr>
          <w:rFonts w:ascii="Meiryo UI" w:eastAsia="Meiryo UI" w:hAnsi="Meiryo UI" w:cs="Meiryo UI"/>
          <w:bCs/>
          <w:szCs w:val="21"/>
        </w:rPr>
      </w:pPr>
      <w:r>
        <w:rPr>
          <w:rFonts w:ascii="Meiryo UI" w:eastAsia="Meiryo UI" w:hAnsi="Meiryo UI" w:cs="Meiryo UI" w:hint="eastAsia"/>
          <w:bCs/>
          <w:szCs w:val="21"/>
        </w:rPr>
        <w:t>□経費区分の変更について（例</w:t>
      </w:r>
      <w:r w:rsidR="005915F3" w:rsidRPr="00260024">
        <w:rPr>
          <w:rFonts w:ascii="Meiryo UI" w:eastAsia="Meiryo UI" w:hAnsi="Meiryo UI" w:cs="Meiryo UI" w:hint="eastAsia"/>
          <w:bCs/>
          <w:szCs w:val="21"/>
        </w:rPr>
        <w:t>）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1721"/>
        <w:gridCol w:w="1701"/>
        <w:gridCol w:w="4516"/>
      </w:tblGrid>
      <w:tr w:rsidR="005915F3" w:rsidRPr="00260024" w:rsidTr="00C43D34">
        <w:trPr>
          <w:trHeight w:val="302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15F3" w:rsidRPr="00260024" w:rsidRDefault="005915F3" w:rsidP="0068086F">
            <w:pPr>
              <w:jc w:val="distribute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6002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区分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5F3" w:rsidRPr="00260024" w:rsidRDefault="005915F3" w:rsidP="0068086F">
            <w:pPr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6002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細　　　　　目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15F3" w:rsidRPr="00260024" w:rsidRDefault="005915F3" w:rsidP="0068086F">
            <w:pPr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60024">
              <w:rPr>
                <w:rFonts w:ascii="Meiryo UI" w:eastAsia="Meiryo UI" w:hAnsi="Meiryo UI" w:cs="Meiryo UI" w:hint="eastAsia"/>
                <w:bCs/>
                <w:kern w:val="0"/>
                <w:sz w:val="16"/>
                <w:szCs w:val="16"/>
              </w:rPr>
              <w:t>補助事業に要する経費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15F3" w:rsidRPr="00260024" w:rsidRDefault="005915F3" w:rsidP="0068086F">
            <w:pPr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6002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補助事業申請額</w:t>
            </w:r>
          </w:p>
        </w:tc>
        <w:tc>
          <w:tcPr>
            <w:tcW w:w="45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5F3" w:rsidRPr="00260024" w:rsidRDefault="005915F3" w:rsidP="0068086F">
            <w:pPr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6002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備　　　　　　　　考</w:t>
            </w:r>
          </w:p>
        </w:tc>
      </w:tr>
      <w:tr w:rsidR="005915F3" w:rsidRPr="00260024" w:rsidTr="00726BCD">
        <w:trPr>
          <w:trHeight w:val="293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5915F3" w:rsidRPr="00260024" w:rsidRDefault="004C7625" w:rsidP="004C7625">
            <w:pPr>
              <w:ind w:left="113" w:right="113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Cs/>
                <w:kern w:val="0"/>
                <w:sz w:val="16"/>
                <w:szCs w:val="16"/>
              </w:rPr>
              <w:t xml:space="preserve">工　事　</w:t>
            </w:r>
            <w:r w:rsidR="005915F3" w:rsidRPr="005915F3">
              <w:rPr>
                <w:rFonts w:ascii="Meiryo UI" w:eastAsia="Meiryo UI" w:hAnsi="Meiryo UI" w:cs="Meiryo UI" w:hint="eastAsia"/>
                <w:bCs/>
                <w:kern w:val="0"/>
                <w:sz w:val="16"/>
                <w:szCs w:val="16"/>
              </w:rPr>
              <w:t>費</w:t>
            </w:r>
          </w:p>
        </w:tc>
        <w:tc>
          <w:tcPr>
            <w:tcW w:w="1559" w:type="dxa"/>
            <w:tcBorders>
              <w:top w:val="single" w:sz="18" w:space="0" w:color="auto"/>
              <w:right w:val="single" w:sz="18" w:space="0" w:color="auto"/>
            </w:tcBorders>
          </w:tcPr>
          <w:p w:rsidR="005915F3" w:rsidRPr="00260024" w:rsidRDefault="00E23941" w:rsidP="0068086F">
            <w:pPr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本工事</w:t>
            </w:r>
            <w:r w:rsidR="005915F3" w:rsidRPr="0026002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費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</w:tcBorders>
          </w:tcPr>
          <w:p w:rsidR="005915F3" w:rsidRPr="00260024" w:rsidRDefault="00C43D34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1,000,000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915F3" w:rsidRPr="00260024" w:rsidRDefault="00C43D34" w:rsidP="00C43D34">
            <w:pPr>
              <w:tabs>
                <w:tab w:val="left" w:pos="1202"/>
              </w:tabs>
              <w:ind w:firstLineChars="100" w:firstLine="200"/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700,000</w:t>
            </w:r>
          </w:p>
        </w:tc>
        <w:tc>
          <w:tcPr>
            <w:tcW w:w="4516" w:type="dxa"/>
            <w:tcBorders>
              <w:top w:val="single" w:sz="18" w:space="0" w:color="auto"/>
              <w:right w:val="single" w:sz="18" w:space="0" w:color="auto"/>
            </w:tcBorders>
          </w:tcPr>
          <w:p w:rsidR="005915F3" w:rsidRPr="00260024" w:rsidRDefault="005915F3" w:rsidP="0068086F">
            <w:pPr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</w:tr>
      <w:tr w:rsidR="005915F3" w:rsidRPr="00260024" w:rsidTr="00726BCD">
        <w:trPr>
          <w:trHeight w:val="347"/>
        </w:trPr>
        <w:tc>
          <w:tcPr>
            <w:tcW w:w="568" w:type="dxa"/>
            <w:vMerge/>
            <w:tcBorders>
              <w:left w:val="single" w:sz="18" w:space="0" w:color="auto"/>
            </w:tcBorders>
          </w:tcPr>
          <w:p w:rsidR="005915F3" w:rsidRPr="00260024" w:rsidRDefault="005915F3" w:rsidP="0068086F">
            <w:pPr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15F3" w:rsidRPr="00260024" w:rsidRDefault="00E23941" w:rsidP="0068086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機械器具費</w:t>
            </w:r>
          </w:p>
        </w:tc>
        <w:tc>
          <w:tcPr>
            <w:tcW w:w="1721" w:type="dxa"/>
            <w:tcBorders>
              <w:left w:val="single" w:sz="18" w:space="0" w:color="auto"/>
            </w:tcBorders>
          </w:tcPr>
          <w:p w:rsidR="005915F3" w:rsidRPr="00260024" w:rsidRDefault="00C43D34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500,000</w:t>
            </w:r>
          </w:p>
        </w:tc>
        <w:tc>
          <w:tcPr>
            <w:tcW w:w="1701" w:type="dxa"/>
          </w:tcPr>
          <w:p w:rsidR="005915F3" w:rsidRPr="00260024" w:rsidRDefault="00C43D34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500,000</w:t>
            </w:r>
          </w:p>
        </w:tc>
        <w:tc>
          <w:tcPr>
            <w:tcW w:w="4516" w:type="dxa"/>
            <w:tcBorders>
              <w:right w:val="single" w:sz="18" w:space="0" w:color="auto"/>
            </w:tcBorders>
          </w:tcPr>
          <w:p w:rsidR="005915F3" w:rsidRPr="00260024" w:rsidRDefault="005915F3" w:rsidP="0068086F">
            <w:pPr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</w:tr>
      <w:tr w:rsidR="005915F3" w:rsidRPr="00260024" w:rsidTr="00726BCD">
        <w:trPr>
          <w:trHeight w:val="253"/>
        </w:trPr>
        <w:tc>
          <w:tcPr>
            <w:tcW w:w="568" w:type="dxa"/>
            <w:vMerge/>
            <w:tcBorders>
              <w:left w:val="single" w:sz="18" w:space="0" w:color="auto"/>
            </w:tcBorders>
          </w:tcPr>
          <w:p w:rsidR="005915F3" w:rsidRPr="00260024" w:rsidRDefault="005915F3" w:rsidP="0068086F">
            <w:pPr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5915F3" w:rsidRPr="00260024" w:rsidRDefault="00E23941" w:rsidP="0068086F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測量及び試験費</w:t>
            </w:r>
          </w:p>
        </w:tc>
        <w:tc>
          <w:tcPr>
            <w:tcW w:w="1721" w:type="dxa"/>
            <w:tcBorders>
              <w:left w:val="single" w:sz="18" w:space="0" w:color="auto"/>
            </w:tcBorders>
          </w:tcPr>
          <w:p w:rsidR="005915F3" w:rsidRPr="00260024" w:rsidRDefault="00C43D34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500,000</w:t>
            </w:r>
          </w:p>
        </w:tc>
        <w:tc>
          <w:tcPr>
            <w:tcW w:w="1701" w:type="dxa"/>
          </w:tcPr>
          <w:p w:rsidR="005915F3" w:rsidRPr="00260024" w:rsidRDefault="00C43D34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500,000</w:t>
            </w:r>
          </w:p>
        </w:tc>
        <w:tc>
          <w:tcPr>
            <w:tcW w:w="4516" w:type="dxa"/>
            <w:tcBorders>
              <w:right w:val="single" w:sz="18" w:space="0" w:color="auto"/>
            </w:tcBorders>
          </w:tcPr>
          <w:p w:rsidR="005915F3" w:rsidRPr="00260024" w:rsidRDefault="005915F3" w:rsidP="0068086F">
            <w:pPr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</w:tr>
      <w:tr w:rsidR="005915F3" w:rsidRPr="00260024" w:rsidTr="00C43D34">
        <w:trPr>
          <w:trHeight w:val="680"/>
        </w:trPr>
        <w:tc>
          <w:tcPr>
            <w:tcW w:w="568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5915F3" w:rsidRPr="00260024" w:rsidRDefault="005915F3" w:rsidP="0068086F">
            <w:pPr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5F3" w:rsidRPr="00260024" w:rsidRDefault="005915F3" w:rsidP="0068086F">
            <w:pPr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60024">
              <w:rPr>
                <w:rFonts w:ascii="Meiryo UI" w:eastAsia="Meiryo UI" w:hAnsi="Meiryo UI" w:cs="Meiryo UI" w:hint="eastAsia"/>
                <w:bCs/>
                <w:kern w:val="0"/>
                <w:sz w:val="16"/>
                <w:szCs w:val="16"/>
              </w:rPr>
              <w:t>小計①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915F3" w:rsidRPr="00E23941" w:rsidRDefault="00C43D34" w:rsidP="0068086F">
            <w:pPr>
              <w:wordWrap w:val="0"/>
              <w:jc w:val="righ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2</w:t>
            </w:r>
            <w:r>
              <w:rPr>
                <w:rFonts w:ascii="Meiryo UI" w:eastAsia="Meiryo UI" w:hAnsi="Meiryo UI" w:cs="Meiryo UI"/>
                <w:bCs/>
                <w:sz w:val="20"/>
                <w:szCs w:val="20"/>
              </w:rPr>
              <w:t>,000,000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915F3" w:rsidRPr="00D13568" w:rsidRDefault="00E23941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  <w:u w:val="single"/>
              </w:rPr>
            </w:pPr>
            <w:r w:rsidRPr="00D13568">
              <w:rPr>
                <w:rFonts w:ascii="Meiryo UI" w:eastAsia="Meiryo UI" w:hAnsi="Meiryo UI" w:cs="Meiryo UI" w:hint="eastAsia"/>
                <w:bCs/>
                <w:sz w:val="20"/>
                <w:szCs w:val="20"/>
                <w:u w:val="single"/>
              </w:rPr>
              <w:t>1,700,000</w:t>
            </w:r>
          </w:p>
        </w:tc>
        <w:tc>
          <w:tcPr>
            <w:tcW w:w="4516" w:type="dxa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5F3" w:rsidRDefault="005915F3" w:rsidP="0068086F">
            <w:pPr>
              <w:jc w:val="left"/>
              <w:rPr>
                <w:rFonts w:ascii="Meiryo UI" w:eastAsia="Meiryo UI" w:hAnsi="Meiryo UI" w:cs="Meiryo UI"/>
                <w:bCs/>
                <w:sz w:val="20"/>
                <w:szCs w:val="20"/>
                <w:u w:val="single"/>
              </w:rPr>
            </w:pPr>
            <w:r w:rsidRPr="00D1356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⇒</w:t>
            </w:r>
            <w:r w:rsidRPr="00D13568">
              <w:rPr>
                <w:rFonts w:ascii="Meiryo UI" w:eastAsia="Meiryo UI" w:hAnsi="Meiryo UI" w:cs="Meiryo UI"/>
                <w:bCs/>
                <w:sz w:val="20"/>
                <w:szCs w:val="20"/>
              </w:rPr>
              <w:t xml:space="preserve"> </w:t>
            </w:r>
            <w:r w:rsidR="00D13568" w:rsidRPr="00D13568">
              <w:rPr>
                <w:rFonts w:ascii="Meiryo UI" w:eastAsia="Meiryo UI" w:hAnsi="Meiryo UI" w:cs="Meiryo UI" w:hint="eastAsia"/>
                <w:bCs/>
                <w:sz w:val="20"/>
                <w:szCs w:val="20"/>
                <w:u w:val="single"/>
              </w:rPr>
              <w:t>15％以内</w:t>
            </w:r>
          </w:p>
          <w:p w:rsidR="00D13568" w:rsidRPr="00260024" w:rsidRDefault="00D13568" w:rsidP="00D13568">
            <w:pPr>
              <w:ind w:firstLineChars="100" w:firstLine="20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  <w:highlight w:val="yellow"/>
              </w:rPr>
            </w:pPr>
            <w:r w:rsidRPr="00D13568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（1,700,000～2,300,000の範囲内）</w:t>
            </w:r>
          </w:p>
        </w:tc>
      </w:tr>
      <w:tr w:rsidR="005915F3" w:rsidRPr="00260024" w:rsidTr="0095057E">
        <w:trPr>
          <w:cantSplit/>
          <w:trHeight w:val="58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8" w:space="0" w:color="auto"/>
            </w:tcBorders>
            <w:textDirection w:val="tbRlV"/>
          </w:tcPr>
          <w:p w:rsidR="005915F3" w:rsidRPr="00260024" w:rsidRDefault="004C7625" w:rsidP="004C7625">
            <w:pPr>
              <w:ind w:left="113" w:right="113"/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設　備　費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5915F3" w:rsidRPr="00260024" w:rsidRDefault="00E23941" w:rsidP="0068086F">
            <w:pPr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設備費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:rsidR="005915F3" w:rsidRPr="00260024" w:rsidRDefault="00D6364F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1,500,000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5915F3" w:rsidRPr="00260024" w:rsidRDefault="00D6364F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1,800,000</w:t>
            </w:r>
          </w:p>
        </w:tc>
        <w:tc>
          <w:tcPr>
            <w:tcW w:w="4516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5915F3" w:rsidRPr="00260024" w:rsidRDefault="00D13568" w:rsidP="0068086F">
            <w:pPr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 w:rsidRPr="00260024"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F4E1574" wp14:editId="0199DDE2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66675</wp:posOffset>
                      </wp:positionV>
                      <wp:extent cx="1612900" cy="260350"/>
                      <wp:effectExtent l="0" t="0" r="25400" b="273050"/>
                      <wp:wrapNone/>
                      <wp:docPr id="2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2900" cy="260350"/>
                              </a:xfrm>
                              <a:prstGeom prst="wedgeRectCallout">
                                <a:avLst>
                                  <a:gd name="adj1" fmla="val -38896"/>
                                  <a:gd name="adj2" fmla="val 136068"/>
                                </a:avLst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15F3" w:rsidRPr="00D13568" w:rsidRDefault="00D13568" w:rsidP="00E2394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Meiryo UI" w:eastAsia="Meiryo UI" w:hAnsi="Meiryo UI" w:cs="Meiryo UI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13568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4"/>
                                      <w:szCs w:val="24"/>
                                    </w:rPr>
                                    <w:t>変更承認申請が必要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E157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8" o:spid="_x0000_s1027" type="#_x0000_t61" style="position:absolute;left:0;text-align:left;margin-left:57.95pt;margin-top:5.25pt;width:127pt;height:2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xYKWQIAAK0EAAAOAAAAZHJzL2Uyb0RvYy54bWysVNtuEzEQfUfiHyy/N3sJSZNVN1WVEoRU&#10;oKLwAY7t3TX4hu1k0349Y+82bEG8IF6s8c74zMw5M3t1fVISHbnzwugaF7McI66pYUK3Nf76ZXex&#10;wsgHohmRRvMaP3KPrzevX131tuKl6Yxk3CEA0b7qbY27EGyVZZ52XBE/M5ZrcDbGKRLg6tqMOdID&#10;upJZmefLrDeOWWco9x6+3g5OvEn4TcNp+NQ0ngckawy1hXS6dO7jmW2uSNU6YjtBxzLIP1ShiNCQ&#10;9Ax1SwJBByf+gFKCOuNNE2bUqMw0jaA89QDdFPlv3Tx0xPLUC5Dj7Zkm//9g6cfjvUOC1bi8xEgT&#10;BRrdHIJJqVGxigT11lcQ92DvXWzR2ztDv3ukzbYjuuU3zpm+44RBWUWMz148iBcPT9G+/2AYwBOA&#10;T1ydGqciILCATkmSx7Mk/BQQhY/FsijXOShHwVcu8/kiaZaR6vm1dT6840ahaNS456zln0H3LZHS&#10;HELKRI53PiR52NgjYd8KjBolQe0jkehivlqtl+M4TILKaVAxX+bLRAnkHzHBeq4gkWOkYDshZbq4&#10;dr+VDkGCGu922xwaifwAh9MwqVFf4/WiXKRiX/j8FALe/wVCiQBrJIWq8eocRKqoylvN0pAHIuRg&#10;Q36pR5miMoPC4bQ/pUFIGkbV9oY9gm7ODFsDWw5GZ9wTRj1sTI39jwNxHCP5XoP2l2/K9QJWLF2A&#10;TRDNTR37iYNoCkA1DhgN5jYMS3mwTrQd5CkSF9rEYWxEeB6roaaxeNiJxOa4v3HppvcU9esvs/kJ&#10;AAD//wMAUEsDBBQABgAIAAAAIQANs6Vu3gAAAAkBAAAPAAAAZHJzL2Rvd25yZXYueG1sTI/BTsMw&#10;EETvSPyDtUjcqBNQCknjVKgSEpwQBXp2Yzd2G68j200CX89ygtvO7mj2Tb2eXc9GHaL1KCBfZMA0&#10;tl5Z7AR8vD/dPACLSaKSvUct4EtHWDeXF7WslJ/wTY/b1DEKwVhJASaloeI8tkY7GRd+0Ei3gw9O&#10;JpKh4yrIicJdz2+zbMmdtEgfjBz0xuj2tD07Aa9FZ+zxedNOL7vvUzna+8PnLghxfTU/roAlPac/&#10;M/ziEzo0xLT3Z1SR9aTzoiQrDVkBjAx3y5IWewFFXgBvav6/QfMDAAD//wMAUEsBAi0AFAAGAAgA&#10;AAAhALaDOJL+AAAA4QEAABMAAAAAAAAAAAAAAAAAAAAAAFtDb250ZW50X1R5cGVzXS54bWxQSwEC&#10;LQAUAAYACAAAACEAOP0h/9YAAACUAQAACwAAAAAAAAAAAAAAAAAvAQAAX3JlbHMvLnJlbHNQSwEC&#10;LQAUAAYACAAAACEADQ8WClkCAACtBAAADgAAAAAAAAAAAAAAAAAuAgAAZHJzL2Uyb0RvYy54bWxQ&#10;SwECLQAUAAYACAAAACEADbOlbt4AAAAJAQAADwAAAAAAAAAAAAAAAACzBAAAZHJzL2Rvd25yZXYu&#10;eG1sUEsFBgAAAAAEAAQA8wAAAL4FAAAAAA==&#10;" adj="2398,40191" fillcolor="#ffc000">
                      <v:textbox inset="5.85pt,.7pt,5.85pt,.7pt">
                        <w:txbxContent>
                          <w:p w:rsidR="005915F3" w:rsidRPr="00D13568" w:rsidRDefault="00D13568" w:rsidP="00E23941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D13568">
                              <w:rPr>
                                <w:rFonts w:ascii="Meiryo UI" w:eastAsia="Meiryo UI" w:hAnsi="Meiryo UI" w:cs="Meiryo UI" w:hint="eastAsia"/>
                                <w:b/>
                                <w:sz w:val="24"/>
                                <w:szCs w:val="24"/>
                              </w:rPr>
                              <w:t>変更承認申請が必要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15F3" w:rsidRPr="00260024" w:rsidTr="00C43D34">
        <w:trPr>
          <w:trHeight w:val="688"/>
        </w:trPr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5915F3" w:rsidRPr="00260024" w:rsidRDefault="005915F3" w:rsidP="0068086F">
            <w:pPr>
              <w:ind w:left="113" w:right="113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5F3" w:rsidRPr="00260024" w:rsidRDefault="005915F3" w:rsidP="0068086F">
            <w:pPr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60024">
              <w:rPr>
                <w:rFonts w:ascii="Meiryo UI" w:eastAsia="Meiryo UI" w:hAnsi="Meiryo UI" w:cs="Meiryo UI" w:hint="eastAsia"/>
                <w:bCs/>
                <w:kern w:val="0"/>
                <w:sz w:val="16"/>
                <w:szCs w:val="16"/>
              </w:rPr>
              <w:t>小計②</w:t>
            </w:r>
          </w:p>
        </w:tc>
        <w:tc>
          <w:tcPr>
            <w:tcW w:w="1721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15F3" w:rsidRPr="00260024" w:rsidRDefault="00C43D34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  <w:highlight w:val="yellow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1</w:t>
            </w:r>
            <w:r>
              <w:rPr>
                <w:rFonts w:ascii="Meiryo UI" w:eastAsia="Meiryo UI" w:hAnsi="Meiryo UI" w:cs="Meiryo UI"/>
                <w:bCs/>
                <w:sz w:val="20"/>
                <w:szCs w:val="20"/>
              </w:rPr>
              <w:t>,500,000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5915F3" w:rsidRPr="00E23941" w:rsidRDefault="00E23941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  <w:u w:val="double"/>
              </w:rPr>
            </w:pPr>
            <w:r w:rsidRPr="00E23941">
              <w:rPr>
                <w:rFonts w:ascii="Meiryo UI" w:eastAsia="Meiryo UI" w:hAnsi="Meiryo UI" w:cs="Meiryo UI" w:hint="eastAsia"/>
                <w:bCs/>
                <w:sz w:val="20"/>
                <w:szCs w:val="20"/>
                <w:highlight w:val="yellow"/>
                <w:u w:val="double"/>
              </w:rPr>
              <w:t>1,800,000</w:t>
            </w:r>
          </w:p>
        </w:tc>
        <w:tc>
          <w:tcPr>
            <w:tcW w:w="45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3568" w:rsidRDefault="005915F3" w:rsidP="0068086F">
            <w:pPr>
              <w:jc w:val="left"/>
              <w:rPr>
                <w:rFonts w:ascii="Meiryo UI" w:eastAsia="Meiryo UI" w:hAnsi="Meiryo UI" w:cs="Meiryo UI"/>
                <w:bCs/>
                <w:sz w:val="20"/>
                <w:szCs w:val="20"/>
                <w:highlight w:val="yellow"/>
              </w:rPr>
            </w:pPr>
            <w:r w:rsidRPr="00260024">
              <w:rPr>
                <w:rFonts w:ascii="Meiryo UI" w:eastAsia="Meiryo UI" w:hAnsi="Meiryo UI" w:cs="Meiryo UI" w:hint="eastAsia"/>
                <w:bCs/>
                <w:sz w:val="20"/>
                <w:szCs w:val="20"/>
                <w:highlight w:val="yellow"/>
              </w:rPr>
              <w:t>⇒</w:t>
            </w:r>
            <w:r w:rsidRPr="00260024">
              <w:rPr>
                <w:rFonts w:ascii="Meiryo UI" w:eastAsia="Meiryo UI" w:hAnsi="Meiryo UI" w:cs="Meiryo UI"/>
                <w:bCs/>
                <w:sz w:val="20"/>
                <w:szCs w:val="20"/>
                <w:highlight w:val="yellow"/>
              </w:rPr>
              <w:t xml:space="preserve"> </w:t>
            </w:r>
            <w:r w:rsidR="00D13568" w:rsidRPr="00D13568">
              <w:rPr>
                <w:rFonts w:ascii="Meiryo UI" w:eastAsia="Meiryo UI" w:hAnsi="Meiryo UI" w:cs="Meiryo UI" w:hint="eastAsia"/>
                <w:bCs/>
                <w:sz w:val="20"/>
                <w:szCs w:val="20"/>
                <w:highlight w:val="yellow"/>
                <w:u w:val="double"/>
              </w:rPr>
              <w:t>15％以上</w:t>
            </w:r>
          </w:p>
          <w:p w:rsidR="005915F3" w:rsidRPr="00260024" w:rsidRDefault="00D13568" w:rsidP="00D13568">
            <w:pPr>
              <w:ind w:firstLineChars="100" w:firstLine="200"/>
              <w:jc w:val="left"/>
              <w:rPr>
                <w:rFonts w:ascii="Meiryo UI" w:eastAsia="Meiryo UI" w:hAnsi="Meiryo UI" w:cs="Meiryo UI"/>
                <w:bCs/>
                <w:sz w:val="20"/>
                <w:szCs w:val="20"/>
                <w:highlight w:val="yellow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  <w:highlight w:val="yellow"/>
              </w:rPr>
              <w:lastRenderedPageBreak/>
              <w:t>（</w:t>
            </w:r>
            <w:r w:rsidR="00E23941">
              <w:rPr>
                <w:rFonts w:ascii="Meiryo UI" w:eastAsia="Meiryo UI" w:hAnsi="Meiryo UI" w:cs="Meiryo UI" w:hint="eastAsia"/>
                <w:bCs/>
                <w:sz w:val="20"/>
                <w:szCs w:val="20"/>
                <w:highlight w:val="yellow"/>
              </w:rPr>
              <w:t>1,275,000</w:t>
            </w:r>
            <w:r w:rsidR="005915F3" w:rsidRPr="00260024">
              <w:rPr>
                <w:rFonts w:ascii="Meiryo UI" w:eastAsia="Meiryo UI" w:hAnsi="Meiryo UI" w:cs="Meiryo UI" w:hint="eastAsia"/>
                <w:bCs/>
                <w:sz w:val="20"/>
                <w:szCs w:val="20"/>
                <w:highlight w:val="yellow"/>
              </w:rPr>
              <w:t>～</w:t>
            </w:r>
            <w:r w:rsidR="00E23941">
              <w:rPr>
                <w:rFonts w:ascii="Meiryo UI" w:eastAsia="Meiryo UI" w:hAnsi="Meiryo UI" w:cs="Meiryo UI" w:hint="eastAsia"/>
                <w:bCs/>
                <w:sz w:val="20"/>
                <w:szCs w:val="20"/>
                <w:highlight w:val="yellow"/>
              </w:rPr>
              <w:t>1,725,000</w:t>
            </w:r>
            <w:r>
              <w:rPr>
                <w:rFonts w:ascii="Meiryo UI" w:eastAsia="Meiryo UI" w:hAnsi="Meiryo UI" w:cs="Meiryo UI" w:hint="eastAsia"/>
                <w:bCs/>
                <w:sz w:val="18"/>
                <w:szCs w:val="18"/>
                <w:highlight w:val="yellow"/>
              </w:rPr>
              <w:t>の範囲を超えている）</w:t>
            </w:r>
          </w:p>
        </w:tc>
      </w:tr>
      <w:tr w:rsidR="005915F3" w:rsidRPr="00260024" w:rsidTr="00726BCD">
        <w:trPr>
          <w:trHeight w:val="168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915F3" w:rsidRPr="00260024" w:rsidRDefault="005915F3" w:rsidP="0068086F">
            <w:pPr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5F3" w:rsidRPr="00260024" w:rsidRDefault="005915F3" w:rsidP="0068086F">
            <w:pPr>
              <w:jc w:val="center"/>
              <w:rPr>
                <w:rFonts w:ascii="Meiryo UI" w:eastAsia="Meiryo UI" w:hAnsi="Meiryo UI" w:cs="Meiryo UI"/>
                <w:bCs/>
                <w:sz w:val="16"/>
                <w:szCs w:val="16"/>
              </w:rPr>
            </w:pPr>
            <w:r w:rsidRPr="00260024">
              <w:rPr>
                <w:rFonts w:ascii="Meiryo UI" w:eastAsia="Meiryo UI" w:hAnsi="Meiryo UI" w:cs="Meiryo UI" w:hint="eastAsia"/>
                <w:bCs/>
                <w:sz w:val="16"/>
                <w:szCs w:val="16"/>
              </w:rPr>
              <w:t>合計①＋②</w:t>
            </w: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15F3" w:rsidRPr="00260024" w:rsidRDefault="00C43D34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3</w:t>
            </w:r>
            <w:r>
              <w:rPr>
                <w:rFonts w:ascii="Meiryo UI" w:eastAsia="Meiryo UI" w:hAnsi="Meiryo UI" w:cs="Meiryo UI"/>
                <w:bCs/>
                <w:sz w:val="20"/>
                <w:szCs w:val="20"/>
              </w:rPr>
              <w:t>,500,000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15F3" w:rsidRPr="00260024" w:rsidRDefault="002234DB" w:rsidP="0068086F">
            <w:pPr>
              <w:jc w:val="right"/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3</w:t>
            </w:r>
            <w:r w:rsidR="005915F3" w:rsidRPr="00260024">
              <w:rPr>
                <w:rFonts w:ascii="Meiryo UI" w:eastAsia="Meiryo UI" w:hAnsi="Meiryo UI" w:cs="Meiryo UI"/>
                <w:bCs/>
                <w:sz w:val="20"/>
                <w:szCs w:val="20"/>
              </w:rPr>
              <w:t>,</w:t>
            </w:r>
            <w:r w:rsidR="005915F3">
              <w:rPr>
                <w:rFonts w:ascii="Meiryo UI" w:eastAsia="Meiryo UI" w:hAnsi="Meiryo UI" w:cs="Meiryo UI" w:hint="eastAsia"/>
                <w:bCs/>
                <w:sz w:val="20"/>
                <w:szCs w:val="20"/>
              </w:rPr>
              <w:t>5</w:t>
            </w:r>
            <w:r w:rsidR="005915F3" w:rsidRPr="00260024">
              <w:rPr>
                <w:rFonts w:ascii="Meiryo UI" w:eastAsia="Meiryo UI" w:hAnsi="Meiryo UI" w:cs="Meiryo UI"/>
                <w:bCs/>
                <w:sz w:val="20"/>
                <w:szCs w:val="20"/>
              </w:rPr>
              <w:t>00,000</w:t>
            </w:r>
          </w:p>
        </w:tc>
        <w:tc>
          <w:tcPr>
            <w:tcW w:w="45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5F3" w:rsidRPr="00260024" w:rsidRDefault="005915F3" w:rsidP="0068086F">
            <w:pPr>
              <w:rPr>
                <w:rFonts w:ascii="Meiryo UI" w:eastAsia="Meiryo UI" w:hAnsi="Meiryo UI" w:cs="Meiryo UI"/>
                <w:bCs/>
                <w:sz w:val="20"/>
                <w:szCs w:val="20"/>
              </w:rPr>
            </w:pPr>
          </w:p>
        </w:tc>
      </w:tr>
    </w:tbl>
    <w:p w:rsidR="0095057E" w:rsidRDefault="0095057E" w:rsidP="008C6389">
      <w:pPr>
        <w:widowControl/>
        <w:jc w:val="left"/>
        <w:rPr>
          <w:rFonts w:ascii="Meiryo UI" w:eastAsia="Meiryo UI" w:hAnsi="Meiryo UI" w:cs="Meiryo UI"/>
          <w:b/>
          <w:sz w:val="28"/>
          <w:szCs w:val="28"/>
        </w:rPr>
      </w:pPr>
    </w:p>
    <w:p w:rsidR="008C6389" w:rsidRDefault="00521A76" w:rsidP="008C6389">
      <w:pPr>
        <w:widowControl/>
        <w:jc w:val="left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５</w:t>
      </w:r>
      <w:r w:rsidR="001068F7" w:rsidRPr="00260024">
        <w:rPr>
          <w:rFonts w:ascii="Meiryo UI" w:eastAsia="Meiryo UI" w:hAnsi="Meiryo UI" w:cs="Meiryo UI" w:hint="eastAsia"/>
          <w:b/>
          <w:sz w:val="28"/>
          <w:szCs w:val="28"/>
        </w:rPr>
        <w:t>．関係資料の保管について</w:t>
      </w:r>
      <w:r w:rsidR="00615EA7" w:rsidRPr="00260024">
        <w:rPr>
          <w:rFonts w:ascii="Meiryo UI" w:eastAsia="Meiryo UI" w:hAnsi="Meiryo UI" w:cs="Meiryo UI" w:hint="eastAsia"/>
          <w:b/>
          <w:sz w:val="28"/>
          <w:szCs w:val="28"/>
        </w:rPr>
        <w:t xml:space="preserve">　</w:t>
      </w:r>
    </w:p>
    <w:p w:rsidR="00EB2FA1" w:rsidRDefault="004C7625" w:rsidP="000E1DA6">
      <w:pPr>
        <w:widowControl/>
        <w:ind w:leftChars="150" w:left="315" w:firstLineChars="100" w:firstLine="210"/>
        <w:jc w:val="left"/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>本補助金に関する経理について</w:t>
      </w:r>
      <w:r w:rsidR="001068F7" w:rsidRPr="00782E9D">
        <w:rPr>
          <w:rFonts w:ascii="Meiryo UI" w:eastAsia="Meiryo UI" w:hAnsi="Meiryo UI" w:cs="Meiryo UI" w:hint="eastAsia"/>
          <w:kern w:val="0"/>
          <w:szCs w:val="21"/>
        </w:rPr>
        <w:t>、</w:t>
      </w:r>
      <w:r>
        <w:rPr>
          <w:rFonts w:ascii="Meiryo UI" w:eastAsia="Meiryo UI" w:hAnsi="Meiryo UI" w:cs="Meiryo UI" w:hint="eastAsia"/>
          <w:kern w:val="0"/>
          <w:szCs w:val="21"/>
        </w:rPr>
        <w:t>その</w:t>
      </w:r>
      <w:r w:rsidRPr="004D5147">
        <w:rPr>
          <w:rFonts w:ascii="Meiryo UI" w:eastAsia="Meiryo UI" w:hAnsi="Meiryo UI" w:cs="Meiryo UI" w:hint="eastAsia"/>
          <w:kern w:val="0"/>
          <w:szCs w:val="21"/>
        </w:rPr>
        <w:t>収支の事実を明確にした証拠書類</w:t>
      </w:r>
      <w:r w:rsidRPr="009A620F">
        <w:rPr>
          <w:rFonts w:ascii="Meiryo UI" w:eastAsia="Meiryo UI" w:hAnsi="Meiryo UI" w:cs="Meiryo UI" w:hint="eastAsia"/>
          <w:kern w:val="0"/>
          <w:szCs w:val="21"/>
        </w:rPr>
        <w:t>を整備</w:t>
      </w:r>
      <w:r>
        <w:rPr>
          <w:rFonts w:ascii="Meiryo UI" w:eastAsia="Meiryo UI" w:hAnsi="Meiryo UI" w:cs="Meiryo UI" w:hint="eastAsia"/>
          <w:kern w:val="0"/>
          <w:szCs w:val="21"/>
        </w:rPr>
        <w:t>するとともに、</w:t>
      </w:r>
      <w:r w:rsidR="001068F7" w:rsidRPr="00EB2FA1">
        <w:rPr>
          <w:rFonts w:ascii="Meiryo UI" w:eastAsia="Meiryo UI" w:hAnsi="Meiryo UI" w:cs="Meiryo UI" w:hint="eastAsia"/>
          <w:b/>
          <w:kern w:val="0"/>
          <w:szCs w:val="21"/>
          <w:highlight w:val="yellow"/>
          <w:u w:val="double"/>
        </w:rPr>
        <w:t>補助事業が完了した年度終了後</w:t>
      </w:r>
      <w:r w:rsidR="00726BCD">
        <w:rPr>
          <w:rFonts w:ascii="Meiryo UI" w:eastAsia="Meiryo UI" w:hAnsi="Meiryo UI" w:cs="Meiryo UI" w:hint="eastAsia"/>
          <w:b/>
          <w:kern w:val="0"/>
          <w:szCs w:val="21"/>
          <w:highlight w:val="yellow"/>
          <w:u w:val="double"/>
        </w:rPr>
        <w:t>10</w:t>
      </w:r>
      <w:r w:rsidR="009A620F">
        <w:rPr>
          <w:rFonts w:ascii="Meiryo UI" w:eastAsia="Meiryo UI" w:hAnsi="Meiryo UI" w:cs="Meiryo UI" w:hint="eastAsia"/>
          <w:b/>
          <w:kern w:val="0"/>
          <w:szCs w:val="21"/>
          <w:highlight w:val="yellow"/>
          <w:u w:val="double"/>
        </w:rPr>
        <w:t>年間</w:t>
      </w:r>
      <w:r w:rsidR="00726BCD" w:rsidRPr="004D5147">
        <w:rPr>
          <w:rFonts w:ascii="Meiryo UI" w:eastAsia="Meiryo UI" w:hAnsi="Meiryo UI" w:cs="Meiryo UI" w:hint="eastAsia"/>
          <w:kern w:val="0"/>
          <w:szCs w:val="21"/>
        </w:rPr>
        <w:t>又は</w:t>
      </w:r>
      <w:r w:rsidR="00726BCD" w:rsidRPr="00726BCD">
        <w:rPr>
          <w:rFonts w:ascii="Meiryo UI" w:eastAsia="Meiryo UI" w:hAnsi="Meiryo UI" w:cs="Meiryo UI" w:hint="eastAsia"/>
          <w:b/>
          <w:kern w:val="0"/>
          <w:szCs w:val="21"/>
          <w:highlight w:val="yellow"/>
          <w:u w:val="double"/>
        </w:rPr>
        <w:t>「減価償却資産の耐用年数等に関する省令（昭和40年大蔵省令第15条）に定める期間</w:t>
      </w:r>
      <w:r w:rsidR="00726BCD" w:rsidRPr="00615E03">
        <w:rPr>
          <w:rFonts w:ascii="Meiryo UI" w:eastAsia="Meiryo UI" w:hAnsi="Meiryo UI" w:cs="Meiryo UI" w:hint="eastAsia"/>
          <w:kern w:val="0"/>
          <w:szCs w:val="21"/>
        </w:rPr>
        <w:t>（以下「耐用年数</w:t>
      </w:r>
      <w:r w:rsidR="004F74CA" w:rsidRPr="00615E03">
        <w:rPr>
          <w:rFonts w:ascii="Meiryo UI" w:eastAsia="Meiryo UI" w:hAnsi="Meiryo UI" w:cs="Meiryo UI" w:hint="eastAsia"/>
          <w:kern w:val="0"/>
          <w:szCs w:val="21"/>
        </w:rPr>
        <w:t>※</w:t>
      </w:r>
      <w:r w:rsidR="00726BCD" w:rsidRPr="00615E03">
        <w:rPr>
          <w:rFonts w:ascii="Meiryo UI" w:eastAsia="Meiryo UI" w:hAnsi="Meiryo UI" w:cs="Meiryo UI" w:hint="eastAsia"/>
          <w:kern w:val="0"/>
          <w:szCs w:val="21"/>
        </w:rPr>
        <w:t>」という。）」</w:t>
      </w:r>
      <w:r w:rsidR="00726BCD" w:rsidRPr="004D5147">
        <w:rPr>
          <w:rFonts w:ascii="Meiryo UI" w:eastAsia="Meiryo UI" w:hAnsi="Meiryo UI" w:cs="Meiryo UI" w:hint="eastAsia"/>
          <w:kern w:val="0"/>
          <w:szCs w:val="21"/>
        </w:rPr>
        <w:t>の長い方の期間</w:t>
      </w:r>
      <w:r w:rsidR="001068F7" w:rsidRPr="009A620F">
        <w:rPr>
          <w:rFonts w:ascii="Meiryo UI" w:eastAsia="Meiryo UI" w:hAnsi="Meiryo UI" w:cs="Meiryo UI" w:hint="eastAsia"/>
          <w:kern w:val="0"/>
          <w:szCs w:val="21"/>
        </w:rPr>
        <w:t>保管</w:t>
      </w:r>
      <w:r w:rsidR="001068F7" w:rsidRPr="00782E9D">
        <w:rPr>
          <w:rFonts w:ascii="Meiryo UI" w:eastAsia="Meiryo UI" w:hAnsi="Meiryo UI" w:cs="Meiryo UI" w:hint="eastAsia"/>
          <w:kern w:val="0"/>
          <w:szCs w:val="21"/>
        </w:rPr>
        <w:t>してください。</w:t>
      </w:r>
    </w:p>
    <w:p w:rsidR="002B0B4C" w:rsidRDefault="002B0B4C" w:rsidP="002B0B4C">
      <w:pPr>
        <w:widowControl/>
        <w:ind w:firstLineChars="100" w:firstLine="210"/>
        <w:jc w:val="left"/>
        <w:rPr>
          <w:rFonts w:ascii="Meiryo UI" w:eastAsia="Meiryo UI" w:hAnsi="Meiryo UI" w:cs="Meiryo UI"/>
          <w:kern w:val="0"/>
          <w:szCs w:val="21"/>
        </w:rPr>
      </w:pPr>
    </w:p>
    <w:p w:rsidR="002B0B4C" w:rsidRPr="004F74CA" w:rsidRDefault="002B0B4C" w:rsidP="004F74CA">
      <w:pPr>
        <w:pStyle w:val="a8"/>
        <w:widowControl/>
        <w:numPr>
          <w:ilvl w:val="0"/>
          <w:numId w:val="20"/>
        </w:numPr>
        <w:ind w:leftChars="0"/>
        <w:jc w:val="left"/>
        <w:rPr>
          <w:rFonts w:ascii="Meiryo UI" w:eastAsia="Meiryo UI" w:hAnsi="Meiryo UI" w:cs="Meiryo UI"/>
          <w:kern w:val="0"/>
          <w:szCs w:val="21"/>
        </w:rPr>
      </w:pPr>
      <w:r w:rsidRPr="004F74CA">
        <w:rPr>
          <w:rFonts w:ascii="Meiryo UI" w:eastAsia="Meiryo UI" w:hAnsi="Meiryo UI" w:cs="Meiryo UI" w:hint="eastAsia"/>
          <w:kern w:val="0"/>
          <w:szCs w:val="21"/>
        </w:rPr>
        <w:t>耐用年数について</w:t>
      </w:r>
    </w:p>
    <w:p w:rsidR="004F74CA" w:rsidRDefault="004F74CA" w:rsidP="00482C47">
      <w:pPr>
        <w:widowControl/>
        <w:ind w:leftChars="200" w:left="420" w:firstLineChars="100" w:firstLine="210"/>
        <w:jc w:val="left"/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>「減価償却資産の耐用年数表　別表第１」において</w:t>
      </w:r>
    </w:p>
    <w:p w:rsidR="004F74CA" w:rsidRDefault="004F74CA" w:rsidP="004F74CA">
      <w:pPr>
        <w:widowControl/>
        <w:ind w:leftChars="200" w:left="420" w:firstLineChars="200" w:firstLine="420"/>
        <w:jc w:val="left"/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>・</w:t>
      </w:r>
      <w:r w:rsidR="00726BCD">
        <w:rPr>
          <w:rFonts w:ascii="Meiryo UI" w:eastAsia="Meiryo UI" w:hAnsi="Meiryo UI" w:cs="Meiryo UI" w:hint="eastAsia"/>
          <w:kern w:val="0"/>
          <w:szCs w:val="21"/>
        </w:rPr>
        <w:t>「</w:t>
      </w:r>
      <w:r w:rsidR="00726BCD" w:rsidRPr="004F74CA">
        <w:rPr>
          <w:rFonts w:ascii="Meiryo UI" w:eastAsia="Meiryo UI" w:hAnsi="Meiryo UI" w:cs="Meiryo UI" w:hint="eastAsia"/>
          <w:b/>
          <w:kern w:val="0"/>
          <w:szCs w:val="21"/>
          <w:highlight w:val="yellow"/>
          <w:u w:val="double"/>
        </w:rPr>
        <w:t>建物附属設備</w:t>
      </w:r>
      <w:r w:rsidR="00726BCD">
        <w:rPr>
          <w:rFonts w:ascii="Meiryo UI" w:eastAsia="Meiryo UI" w:hAnsi="Meiryo UI" w:cs="Meiryo UI" w:hint="eastAsia"/>
          <w:kern w:val="0"/>
          <w:szCs w:val="21"/>
        </w:rPr>
        <w:t>」</w:t>
      </w:r>
      <w:r>
        <w:rPr>
          <w:rFonts w:ascii="Meiryo UI" w:eastAsia="Meiryo UI" w:hAnsi="Meiryo UI" w:cs="Meiryo UI" w:hint="eastAsia"/>
          <w:kern w:val="0"/>
          <w:szCs w:val="21"/>
        </w:rPr>
        <w:t>に掲げる</w:t>
      </w:r>
      <w:r w:rsidR="0098461F">
        <w:rPr>
          <w:rFonts w:ascii="Meiryo UI" w:eastAsia="Meiryo UI" w:hAnsi="Meiryo UI" w:cs="Meiryo UI" w:hint="eastAsia"/>
          <w:kern w:val="0"/>
          <w:szCs w:val="21"/>
        </w:rPr>
        <w:t>「</w:t>
      </w:r>
      <w:r w:rsidR="0098461F" w:rsidRPr="004F74CA">
        <w:rPr>
          <w:rFonts w:ascii="Meiryo UI" w:eastAsia="Meiryo UI" w:hAnsi="Meiryo UI" w:cs="Meiryo UI" w:hint="eastAsia"/>
          <w:b/>
          <w:kern w:val="0"/>
          <w:szCs w:val="21"/>
          <w:highlight w:val="yellow"/>
          <w:u w:val="double"/>
        </w:rPr>
        <w:t>冷房、暖房、通風又はボイラー設備</w:t>
      </w:r>
      <w:r w:rsidR="0098461F">
        <w:rPr>
          <w:rFonts w:ascii="Meiryo UI" w:eastAsia="Meiryo UI" w:hAnsi="Meiryo UI" w:cs="Meiryo UI" w:hint="eastAsia"/>
          <w:kern w:val="0"/>
          <w:szCs w:val="21"/>
        </w:rPr>
        <w:t>」</w:t>
      </w:r>
      <w:r w:rsidR="00726BCD">
        <w:rPr>
          <w:rFonts w:ascii="Meiryo UI" w:eastAsia="Meiryo UI" w:hAnsi="Meiryo UI" w:cs="Meiryo UI" w:hint="eastAsia"/>
          <w:kern w:val="0"/>
          <w:szCs w:val="21"/>
        </w:rPr>
        <w:t>に該当する</w:t>
      </w:r>
      <w:r>
        <w:rPr>
          <w:rFonts w:ascii="Meiryo UI" w:eastAsia="Meiryo UI" w:hAnsi="Meiryo UI" w:cs="Meiryo UI" w:hint="eastAsia"/>
          <w:kern w:val="0"/>
          <w:szCs w:val="21"/>
        </w:rPr>
        <w:t>設備⇒</w:t>
      </w:r>
      <w:r w:rsidRPr="004F74CA">
        <w:rPr>
          <w:rFonts w:ascii="Meiryo UI" w:eastAsia="Meiryo UI" w:hAnsi="Meiryo UI" w:cs="Meiryo UI" w:hint="eastAsia"/>
          <w:b/>
          <w:kern w:val="0"/>
          <w:szCs w:val="21"/>
          <w:highlight w:val="yellow"/>
          <w:u w:val="double"/>
        </w:rPr>
        <w:t>15年</w:t>
      </w:r>
    </w:p>
    <w:p w:rsidR="004F74CA" w:rsidRDefault="004F74CA" w:rsidP="004F74CA">
      <w:pPr>
        <w:widowControl/>
        <w:ind w:leftChars="200" w:left="420" w:firstLineChars="200" w:firstLine="420"/>
        <w:jc w:val="left"/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>・「</w:t>
      </w:r>
      <w:r w:rsidRPr="004F74CA">
        <w:rPr>
          <w:rFonts w:ascii="Meiryo UI" w:eastAsia="Meiryo UI" w:hAnsi="Meiryo UI" w:cs="Meiryo UI" w:hint="eastAsia"/>
          <w:kern w:val="0"/>
          <w:szCs w:val="21"/>
        </w:rPr>
        <w:t>器具及び備品」に掲げる「冷房用機器」</w:t>
      </w:r>
      <w:r>
        <w:rPr>
          <w:rFonts w:ascii="Meiryo UI" w:eastAsia="Meiryo UI" w:hAnsi="Meiryo UI" w:cs="Meiryo UI" w:hint="eastAsia"/>
          <w:kern w:val="0"/>
          <w:szCs w:val="21"/>
        </w:rPr>
        <w:t>に該当する設備⇒６年</w:t>
      </w:r>
      <w:r w:rsidR="00726BCD">
        <w:rPr>
          <w:rFonts w:ascii="Meiryo UI" w:eastAsia="Meiryo UI" w:hAnsi="Meiryo UI" w:cs="Meiryo UI" w:hint="eastAsia"/>
          <w:kern w:val="0"/>
          <w:szCs w:val="21"/>
        </w:rPr>
        <w:t>。</w:t>
      </w:r>
    </w:p>
    <w:p w:rsidR="002B0B4C" w:rsidRDefault="0098461F" w:rsidP="004F74CA">
      <w:pPr>
        <w:widowControl/>
        <w:ind w:firstLineChars="200" w:firstLine="420"/>
        <w:jc w:val="left"/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lastRenderedPageBreak/>
        <w:t>詳細</w:t>
      </w:r>
      <w:r w:rsidR="004F74CA">
        <w:rPr>
          <w:rFonts w:ascii="Meiryo UI" w:eastAsia="Meiryo UI" w:hAnsi="Meiryo UI" w:cs="Meiryo UI" w:hint="eastAsia"/>
          <w:kern w:val="0"/>
          <w:szCs w:val="21"/>
        </w:rPr>
        <w:t>について</w:t>
      </w:r>
      <w:r>
        <w:rPr>
          <w:rFonts w:ascii="Meiryo UI" w:eastAsia="Meiryo UI" w:hAnsi="Meiryo UI" w:cs="Meiryo UI" w:hint="eastAsia"/>
          <w:kern w:val="0"/>
          <w:szCs w:val="21"/>
        </w:rPr>
        <w:t>は国税庁</w:t>
      </w:r>
      <w:r w:rsidR="004F74CA">
        <w:rPr>
          <w:rFonts w:ascii="Meiryo UI" w:eastAsia="Meiryo UI" w:hAnsi="Meiryo UI" w:cs="Meiryo UI" w:hint="eastAsia"/>
          <w:kern w:val="0"/>
          <w:szCs w:val="21"/>
        </w:rPr>
        <w:t>のホームページ（以下参照）等</w:t>
      </w:r>
      <w:r w:rsidR="00482C47">
        <w:rPr>
          <w:rFonts w:ascii="Meiryo UI" w:eastAsia="Meiryo UI" w:hAnsi="Meiryo UI" w:cs="Meiryo UI" w:hint="eastAsia"/>
          <w:kern w:val="0"/>
          <w:szCs w:val="21"/>
        </w:rPr>
        <w:t>をご確認ください</w:t>
      </w:r>
      <w:r>
        <w:rPr>
          <w:rFonts w:ascii="Meiryo UI" w:eastAsia="Meiryo UI" w:hAnsi="Meiryo UI" w:cs="Meiryo UI" w:hint="eastAsia"/>
          <w:kern w:val="0"/>
          <w:szCs w:val="21"/>
        </w:rPr>
        <w:t>。</w:t>
      </w:r>
    </w:p>
    <w:p w:rsidR="0098461F" w:rsidRDefault="0098461F" w:rsidP="003F21E7">
      <w:pPr>
        <w:widowControl/>
        <w:ind w:leftChars="200" w:left="1155" w:hangingChars="350" w:hanging="735"/>
        <w:jc w:val="left"/>
        <w:rPr>
          <w:rStyle w:val="aa"/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 xml:space="preserve">　　</w:t>
      </w:r>
      <w:hyperlink r:id="rId11" w:history="1">
        <w:r w:rsidR="002B0B4C" w:rsidRPr="00776562">
          <w:rPr>
            <w:rStyle w:val="aa"/>
            <w:rFonts w:ascii="Meiryo UI" w:eastAsia="Meiryo UI" w:hAnsi="Meiryo UI" w:cs="Meiryo UI"/>
            <w:kern w:val="0"/>
            <w:szCs w:val="21"/>
          </w:rPr>
          <w:t>https://www.nta.go.jp/law/tsutatsu/kobetsu/sonota/700525/02/02_02.htm</w:t>
        </w:r>
      </w:hyperlink>
    </w:p>
    <w:p w:rsidR="00503E7D" w:rsidRDefault="00503E7D" w:rsidP="003F21E7">
      <w:pPr>
        <w:widowControl/>
        <w:ind w:leftChars="200" w:left="1155" w:hangingChars="350" w:hanging="735"/>
        <w:jc w:val="left"/>
        <w:rPr>
          <w:rFonts w:ascii="Meiryo UI" w:eastAsia="Meiryo UI" w:hAnsi="Meiryo UI" w:cs="Meiryo UI"/>
          <w:kern w:val="0"/>
          <w:szCs w:val="21"/>
        </w:rPr>
      </w:pPr>
    </w:p>
    <w:p w:rsidR="00DD0731" w:rsidRPr="00260024" w:rsidRDefault="00EB2FA1" w:rsidP="007D603E">
      <w:pPr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６</w:t>
      </w:r>
      <w:r w:rsidR="00DD0731" w:rsidRPr="00260024">
        <w:rPr>
          <w:rFonts w:ascii="Meiryo UI" w:eastAsia="Meiryo UI" w:hAnsi="Meiryo UI" w:cs="Meiryo UI" w:hint="eastAsia"/>
          <w:b/>
          <w:sz w:val="28"/>
          <w:szCs w:val="28"/>
        </w:rPr>
        <w:t>．財産の管理及び処分について</w:t>
      </w:r>
    </w:p>
    <w:p w:rsidR="00EB2FA1" w:rsidRDefault="00EB2FA1" w:rsidP="000E1DA6">
      <w:pPr>
        <w:ind w:leftChars="150" w:left="315" w:firstLineChars="100" w:firstLine="210"/>
        <w:rPr>
          <w:rFonts w:ascii="Meiryo UI" w:eastAsia="Meiryo UI" w:hAnsi="Meiryo UI" w:cs="Meiryo UI"/>
        </w:rPr>
      </w:pPr>
      <w:bookmarkStart w:id="1" w:name="_Hlk49431663"/>
      <w:r>
        <w:rPr>
          <w:rFonts w:ascii="Meiryo UI" w:eastAsia="Meiryo UI" w:hAnsi="Meiryo UI" w:cs="Meiryo UI" w:hint="eastAsia"/>
          <w:szCs w:val="21"/>
        </w:rPr>
        <w:t>本</w:t>
      </w:r>
      <w:r w:rsidR="00EA0B9D" w:rsidRPr="00260024">
        <w:rPr>
          <w:rFonts w:ascii="Meiryo UI" w:eastAsia="Meiryo UI" w:hAnsi="Meiryo UI" w:cs="Meiryo UI" w:hint="eastAsia"/>
          <w:szCs w:val="21"/>
        </w:rPr>
        <w:t>補助</w:t>
      </w:r>
      <w:r w:rsidR="00503E7D">
        <w:rPr>
          <w:rStyle w:val="a9"/>
          <w:rFonts w:ascii="Meiryo UI" w:eastAsia="Meiryo UI" w:hAnsi="Meiryo UI" w:cs="Meiryo UI" w:hint="eastAsia"/>
          <w:b w:val="0"/>
        </w:rPr>
        <w:t>金</w:t>
      </w:r>
      <w:r w:rsidR="000842F4">
        <w:rPr>
          <w:rStyle w:val="a9"/>
          <w:rFonts w:ascii="Meiryo UI" w:eastAsia="Meiryo UI" w:hAnsi="Meiryo UI" w:cs="Meiryo UI" w:hint="eastAsia"/>
          <w:b w:val="0"/>
        </w:rPr>
        <w:t>で取得した</w:t>
      </w:r>
      <w:r w:rsidRPr="00503E7D">
        <w:rPr>
          <w:rStyle w:val="a9"/>
          <w:rFonts w:ascii="Meiryo UI" w:eastAsia="Meiryo UI" w:hAnsi="Meiryo UI" w:cs="Meiryo UI" w:hint="eastAsia"/>
          <w:b w:val="0"/>
        </w:rPr>
        <w:t>機器等</w:t>
      </w:r>
      <w:r w:rsidR="0013025B" w:rsidRPr="00503E7D">
        <w:rPr>
          <w:rStyle w:val="a9"/>
          <w:rFonts w:ascii="Meiryo UI" w:eastAsia="Meiryo UI" w:hAnsi="Meiryo UI" w:cs="Meiryo UI" w:hint="eastAsia"/>
          <w:b w:val="0"/>
        </w:rPr>
        <w:t>の財産</w:t>
      </w:r>
      <w:r w:rsidR="00022109" w:rsidRPr="00503E7D">
        <w:rPr>
          <w:rStyle w:val="a9"/>
          <w:rFonts w:ascii="Meiryo UI" w:eastAsia="Meiryo UI" w:hAnsi="Meiryo UI" w:cs="Meiryo UI" w:hint="eastAsia"/>
          <w:b w:val="0"/>
        </w:rPr>
        <w:t>（税抜き価格で、付属品購入費や工事費等の諸経費を含む。）</w:t>
      </w:r>
      <w:r w:rsidR="000842F4">
        <w:rPr>
          <w:rStyle w:val="a9"/>
          <w:rFonts w:ascii="Meiryo UI" w:eastAsia="Meiryo UI" w:hAnsi="Meiryo UI" w:cs="Meiryo UI" w:hint="eastAsia"/>
          <w:b w:val="0"/>
        </w:rPr>
        <w:t>について</w:t>
      </w:r>
      <w:r w:rsidR="00DD0731" w:rsidRPr="00EB2FA1">
        <w:rPr>
          <w:rStyle w:val="a9"/>
          <w:rFonts w:ascii="Meiryo UI" w:eastAsia="Meiryo UI" w:hAnsi="Meiryo UI" w:cs="Meiryo UI" w:hint="eastAsia"/>
          <w:b w:val="0"/>
        </w:rPr>
        <w:t>は、</w:t>
      </w:r>
      <w:r w:rsidR="00D6364F" w:rsidRPr="00D6364F">
        <w:rPr>
          <w:rStyle w:val="a9"/>
          <w:rFonts w:ascii="Meiryo UI" w:eastAsia="Meiryo UI" w:hAnsi="Meiryo UI" w:cs="Meiryo UI" w:hint="eastAsia"/>
          <w:highlight w:val="yellow"/>
          <w:u w:val="double"/>
        </w:rPr>
        <w:t>「</w:t>
      </w:r>
      <w:r w:rsidR="00EA0B9D" w:rsidRPr="004C7625">
        <w:rPr>
          <w:rStyle w:val="a9"/>
          <w:rFonts w:ascii="Meiryo UI" w:eastAsia="Meiryo UI" w:hAnsi="Meiryo UI" w:cs="Meiryo UI" w:hint="eastAsia"/>
          <w:highlight w:val="yellow"/>
          <w:u w:val="double"/>
        </w:rPr>
        <w:t>取得財産等管理</w:t>
      </w:r>
      <w:r w:rsidR="00DD0731" w:rsidRPr="004C7625">
        <w:rPr>
          <w:rStyle w:val="a9"/>
          <w:rFonts w:ascii="Meiryo UI" w:eastAsia="Meiryo UI" w:hAnsi="Meiryo UI" w:cs="Meiryo UI" w:hint="eastAsia"/>
          <w:highlight w:val="yellow"/>
          <w:u w:val="double"/>
        </w:rPr>
        <w:t>台帳（</w:t>
      </w:r>
      <w:r w:rsidR="009A620F">
        <w:rPr>
          <w:rStyle w:val="a9"/>
          <w:rFonts w:ascii="Meiryo UI" w:eastAsia="Meiryo UI" w:hAnsi="Meiryo UI" w:cs="Meiryo UI" w:hint="eastAsia"/>
          <w:highlight w:val="yellow"/>
          <w:u w:val="double"/>
        </w:rPr>
        <w:t>別添１参照</w:t>
      </w:r>
      <w:r w:rsidR="00DD0731" w:rsidRPr="004C7625">
        <w:rPr>
          <w:rStyle w:val="a9"/>
          <w:rFonts w:ascii="Meiryo UI" w:eastAsia="Meiryo UI" w:hAnsi="Meiryo UI" w:cs="Meiryo UI" w:hint="eastAsia"/>
          <w:highlight w:val="yellow"/>
          <w:u w:val="double"/>
        </w:rPr>
        <w:t>）</w:t>
      </w:r>
      <w:r w:rsidR="00D6364F">
        <w:rPr>
          <w:rStyle w:val="a9"/>
          <w:rFonts w:ascii="Meiryo UI" w:eastAsia="Meiryo UI" w:hAnsi="Meiryo UI" w:cs="Meiryo UI" w:hint="eastAsia"/>
          <w:highlight w:val="yellow"/>
          <w:u w:val="double"/>
        </w:rPr>
        <w:t>」</w:t>
      </w:r>
      <w:r w:rsidR="009A620F" w:rsidRPr="009A620F">
        <w:rPr>
          <w:rStyle w:val="a9"/>
          <w:rFonts w:ascii="Meiryo UI" w:eastAsia="Meiryo UI" w:hAnsi="Meiryo UI" w:cs="Meiryo UI" w:hint="eastAsia"/>
          <w:b w:val="0"/>
        </w:rPr>
        <w:t>に</w:t>
      </w:r>
      <w:r w:rsidR="000842F4">
        <w:rPr>
          <w:rStyle w:val="a9"/>
          <w:rFonts w:ascii="Meiryo UI" w:eastAsia="Meiryo UI" w:hAnsi="Meiryo UI" w:cs="Meiryo UI" w:hint="eastAsia"/>
          <w:b w:val="0"/>
        </w:rPr>
        <w:t>より</w:t>
      </w:r>
      <w:r w:rsidR="00DD0731" w:rsidRPr="009A620F">
        <w:rPr>
          <w:rStyle w:val="a9"/>
          <w:rFonts w:ascii="Meiryo UI" w:eastAsia="Meiryo UI" w:hAnsi="Meiryo UI" w:cs="Meiryo UI" w:hint="eastAsia"/>
          <w:b w:val="0"/>
        </w:rPr>
        <w:t>保管状況を明らかに</w:t>
      </w:r>
      <w:r w:rsidR="004C7625" w:rsidRPr="009A620F">
        <w:rPr>
          <w:rStyle w:val="a9"/>
          <w:rFonts w:ascii="Meiryo UI" w:eastAsia="Meiryo UI" w:hAnsi="Meiryo UI" w:cs="Meiryo UI" w:hint="eastAsia"/>
          <w:b w:val="0"/>
        </w:rPr>
        <w:t>する</w:t>
      </w:r>
      <w:r w:rsidR="004C7625">
        <w:rPr>
          <w:rStyle w:val="a9"/>
          <w:rFonts w:ascii="Meiryo UI" w:eastAsia="Meiryo UI" w:hAnsi="Meiryo UI" w:cs="Meiryo UI" w:hint="eastAsia"/>
          <w:b w:val="0"/>
        </w:rPr>
        <w:t>とともに</w:t>
      </w:r>
      <w:r w:rsidR="002B0B4C" w:rsidRPr="002B0B4C">
        <w:rPr>
          <w:rStyle w:val="a9"/>
          <w:rFonts w:ascii="Meiryo UI" w:eastAsia="Meiryo UI" w:hAnsi="Meiryo UI" w:cs="Meiryo UI" w:hint="eastAsia"/>
          <w:highlight w:val="yellow"/>
          <w:u w:val="double"/>
        </w:rPr>
        <w:t>少なくとも耐用年数</w:t>
      </w:r>
      <w:r w:rsidR="004F74CA">
        <w:rPr>
          <w:rStyle w:val="a9"/>
          <w:rFonts w:ascii="Meiryo UI" w:eastAsia="Meiryo UI" w:hAnsi="Meiryo UI" w:cs="Meiryo UI" w:hint="eastAsia"/>
          <w:highlight w:val="yellow"/>
          <w:u w:val="double"/>
        </w:rPr>
        <w:t>※</w:t>
      </w:r>
      <w:r w:rsidR="002B0B4C" w:rsidRPr="002B0B4C">
        <w:rPr>
          <w:rStyle w:val="a9"/>
          <w:rFonts w:ascii="Meiryo UI" w:eastAsia="Meiryo UI" w:hAnsi="Meiryo UI" w:cs="Meiryo UI" w:hint="eastAsia"/>
          <w:highlight w:val="yellow"/>
          <w:u w:val="double"/>
        </w:rPr>
        <w:t>が経過するまでの期間</w:t>
      </w:r>
      <w:r w:rsidR="00DD0731" w:rsidRPr="00615E03">
        <w:rPr>
          <w:rFonts w:ascii="Meiryo UI" w:eastAsia="Meiryo UI" w:hAnsi="Meiryo UI" w:cs="Meiryo UI" w:hint="eastAsia"/>
        </w:rPr>
        <w:t>保管</w:t>
      </w:r>
      <w:r w:rsidRPr="00EB2FA1">
        <w:rPr>
          <w:rFonts w:ascii="Meiryo UI" w:eastAsia="Meiryo UI" w:hAnsi="Meiryo UI" w:cs="Meiryo UI" w:hint="eastAsia"/>
        </w:rPr>
        <w:t>していただく</w:t>
      </w:r>
      <w:r w:rsidR="00DD0731" w:rsidRPr="00EB2FA1">
        <w:rPr>
          <w:rFonts w:ascii="Meiryo UI" w:eastAsia="Meiryo UI" w:hAnsi="Meiryo UI" w:cs="Meiryo UI" w:hint="eastAsia"/>
        </w:rPr>
        <w:t>必要</w:t>
      </w:r>
      <w:r>
        <w:rPr>
          <w:rFonts w:ascii="Meiryo UI" w:eastAsia="Meiryo UI" w:hAnsi="Meiryo UI" w:cs="Meiryo UI" w:hint="eastAsia"/>
        </w:rPr>
        <w:t>があ</w:t>
      </w:r>
      <w:r w:rsidR="00DD0731" w:rsidRPr="00260024">
        <w:rPr>
          <w:rFonts w:ascii="Meiryo UI" w:eastAsia="Meiryo UI" w:hAnsi="Meiryo UI" w:cs="Meiryo UI" w:hint="eastAsia"/>
        </w:rPr>
        <w:t>ります。</w:t>
      </w:r>
      <w:bookmarkEnd w:id="1"/>
    </w:p>
    <w:p w:rsidR="00DD0731" w:rsidRDefault="0013025B" w:rsidP="000E1DA6">
      <w:pPr>
        <w:ind w:leftChars="150" w:left="315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Cs/>
        </w:rPr>
        <w:t>また、</w:t>
      </w:r>
      <w:r w:rsidR="00503E7D" w:rsidRPr="009A620F">
        <w:rPr>
          <w:rStyle w:val="a9"/>
          <w:rFonts w:ascii="Meiryo UI" w:eastAsia="Meiryo UI" w:hAnsi="Meiryo UI" w:cs="Meiryo UI" w:hint="eastAsia"/>
          <w:highlight w:val="yellow"/>
          <w:u w:val="double"/>
        </w:rPr>
        <w:t>50</w:t>
      </w:r>
      <w:r w:rsidR="00503E7D" w:rsidRPr="004C7625">
        <w:rPr>
          <w:rStyle w:val="a9"/>
          <w:rFonts w:ascii="Meiryo UI" w:eastAsia="Meiryo UI" w:hAnsi="Meiryo UI" w:cs="Meiryo UI" w:hint="eastAsia"/>
          <w:highlight w:val="yellow"/>
          <w:u w:val="double"/>
        </w:rPr>
        <w:t>万円以上</w:t>
      </w:r>
      <w:r w:rsidR="00503E7D">
        <w:rPr>
          <w:rFonts w:ascii="Meiryo UI" w:eastAsia="Meiryo UI" w:hAnsi="Meiryo UI" w:cs="Meiryo UI" w:hint="eastAsia"/>
          <w:bCs/>
        </w:rPr>
        <w:t>の価格で取得した財産については</w:t>
      </w:r>
      <w:r w:rsidR="00AB7086">
        <w:rPr>
          <w:rFonts w:ascii="Meiryo UI" w:eastAsia="Meiryo UI" w:hAnsi="Meiryo UI" w:cs="Meiryo UI" w:hint="eastAsia"/>
          <w:bCs/>
        </w:rPr>
        <w:t>、</w:t>
      </w:r>
      <w:r w:rsidR="002B0B4C" w:rsidRPr="002B0B4C">
        <w:rPr>
          <w:rFonts w:ascii="Meiryo UI" w:eastAsia="Meiryo UI" w:hAnsi="Meiryo UI" w:cs="Meiryo UI" w:hint="eastAsia"/>
          <w:b/>
          <w:bCs/>
          <w:highlight w:val="yellow"/>
          <w:u w:val="double"/>
        </w:rPr>
        <w:t>耐用年数</w:t>
      </w:r>
      <w:r w:rsidR="004F74CA">
        <w:rPr>
          <w:rFonts w:ascii="Meiryo UI" w:eastAsia="Meiryo UI" w:hAnsi="Meiryo UI" w:cs="Meiryo UI" w:hint="eastAsia"/>
          <w:b/>
          <w:bCs/>
          <w:highlight w:val="yellow"/>
          <w:u w:val="double"/>
        </w:rPr>
        <w:t>※</w:t>
      </w:r>
      <w:r w:rsidR="002B0B4C" w:rsidRPr="002B0B4C">
        <w:rPr>
          <w:rFonts w:ascii="Meiryo UI" w:eastAsia="Meiryo UI" w:hAnsi="Meiryo UI" w:cs="Meiryo UI" w:hint="eastAsia"/>
          <w:b/>
          <w:highlight w:val="yellow"/>
          <w:u w:val="double"/>
        </w:rPr>
        <w:t>が</w:t>
      </w:r>
      <w:r w:rsidR="004C7625">
        <w:rPr>
          <w:rFonts w:ascii="Meiryo UI" w:eastAsia="Meiryo UI" w:hAnsi="Meiryo UI" w:cs="Meiryo UI" w:hint="eastAsia"/>
          <w:b/>
          <w:highlight w:val="yellow"/>
          <w:u w:val="double"/>
        </w:rPr>
        <w:t>経過</w:t>
      </w:r>
      <w:r w:rsidR="00D6364F">
        <w:rPr>
          <w:rFonts w:ascii="Meiryo UI" w:eastAsia="Meiryo UI" w:hAnsi="Meiryo UI" w:cs="Meiryo UI" w:hint="eastAsia"/>
          <w:b/>
          <w:highlight w:val="yellow"/>
          <w:u w:val="double"/>
        </w:rPr>
        <w:t>しないうち</w:t>
      </w:r>
      <w:r w:rsidR="004C7625" w:rsidRPr="00464709">
        <w:rPr>
          <w:rFonts w:ascii="Meiryo UI" w:eastAsia="Meiryo UI" w:hAnsi="Meiryo UI" w:cs="Meiryo UI" w:hint="eastAsia"/>
          <w:b/>
          <w:highlight w:val="yellow"/>
          <w:u w:val="double"/>
        </w:rPr>
        <w:t>に</w:t>
      </w:r>
      <w:r w:rsidRPr="00BB6081">
        <w:rPr>
          <w:rFonts w:ascii="Meiryo UI" w:eastAsia="Meiryo UI" w:hAnsi="Meiryo UI" w:cs="Meiryo UI" w:hint="eastAsia"/>
        </w:rPr>
        <w:t>大阪府の承認を受けないで処分（補助金の交付の目的に反して使用し、譲渡し、交換し、貸し付け、担保に供し、取り壊し、又は廃棄）することはできません。</w:t>
      </w:r>
      <w:r w:rsidRPr="0013025B">
        <w:rPr>
          <w:rFonts w:ascii="Meiryo UI" w:eastAsia="Meiryo UI" w:hAnsi="Meiryo UI" w:cs="Meiryo UI" w:hint="eastAsia"/>
          <w:bCs/>
        </w:rPr>
        <w:t>財産を処分するときは、大阪府の本補助金交付要綱に基づき、事前に</w:t>
      </w:r>
      <w:r w:rsidRPr="00FC7BC2">
        <w:rPr>
          <w:rFonts w:ascii="Meiryo UI" w:eastAsia="Meiryo UI" w:hAnsi="Meiryo UI" w:cs="Meiryo UI" w:hint="eastAsia"/>
        </w:rPr>
        <w:t>「取得財産処分承認申請書（様式第８号）」</w:t>
      </w:r>
      <w:r w:rsidRPr="0013025B">
        <w:rPr>
          <w:rFonts w:ascii="Meiryo UI" w:eastAsia="Meiryo UI" w:hAnsi="Meiryo UI" w:cs="Meiryo UI" w:hint="eastAsia"/>
          <w:bCs/>
        </w:rPr>
        <w:t>を提出してください</w:t>
      </w:r>
      <w:r w:rsidR="005322A8">
        <w:rPr>
          <w:rFonts w:ascii="Meiryo UI" w:eastAsia="Meiryo UI" w:hAnsi="Meiryo UI" w:cs="Meiryo UI" w:hint="eastAsia"/>
        </w:rPr>
        <w:t>。</w:t>
      </w:r>
      <w:r w:rsidR="008423C3" w:rsidRPr="0013025B">
        <w:rPr>
          <w:rFonts w:ascii="Meiryo UI" w:eastAsia="Meiryo UI" w:hAnsi="Meiryo UI" w:cs="Meiryo UI" w:hint="eastAsia"/>
          <w:bCs/>
        </w:rPr>
        <w:t>大阪府は</w:t>
      </w:r>
      <w:r w:rsidR="008423C3">
        <w:rPr>
          <w:rFonts w:ascii="Meiryo UI" w:eastAsia="Meiryo UI" w:hAnsi="Meiryo UI" w:cs="Meiryo UI" w:hint="eastAsia"/>
          <w:bCs/>
        </w:rPr>
        <w:t>、承認にあたり、</w:t>
      </w:r>
      <w:r w:rsidR="008423C3" w:rsidRPr="0013025B">
        <w:rPr>
          <w:rFonts w:ascii="Meiryo UI" w:eastAsia="Meiryo UI" w:hAnsi="Meiryo UI" w:cs="Meiryo UI" w:hint="eastAsia"/>
          <w:b/>
          <w:highlight w:val="yellow"/>
          <w:u w:val="wave"/>
        </w:rPr>
        <w:t>「</w:t>
      </w:r>
      <w:bookmarkStart w:id="2" w:name="_Hlk49434478"/>
      <w:r w:rsidR="008423C3" w:rsidRPr="0013025B">
        <w:rPr>
          <w:rFonts w:ascii="Meiryo UI" w:eastAsia="Meiryo UI" w:hAnsi="Meiryo UI" w:cs="Meiryo UI" w:hint="eastAsia"/>
          <w:b/>
          <w:highlight w:val="yellow"/>
          <w:u w:val="wave"/>
        </w:rPr>
        <w:t>環境省所管の補助金等で取得した財産の処分承認基準</w:t>
      </w:r>
      <w:bookmarkEnd w:id="2"/>
      <w:r w:rsidR="008423C3" w:rsidRPr="0013025B">
        <w:rPr>
          <w:rFonts w:ascii="Meiryo UI" w:eastAsia="Meiryo UI" w:hAnsi="Meiryo UI" w:cs="Meiryo UI" w:hint="eastAsia"/>
          <w:b/>
          <w:highlight w:val="yellow"/>
          <w:u w:val="wave"/>
        </w:rPr>
        <w:t>」</w:t>
      </w:r>
      <w:r w:rsidR="008423C3">
        <w:rPr>
          <w:rFonts w:ascii="Meiryo UI" w:eastAsia="Meiryo UI" w:hAnsi="Meiryo UI" w:cs="Meiryo UI" w:hint="eastAsia"/>
          <w:bCs/>
        </w:rPr>
        <w:t>に準じて</w:t>
      </w:r>
      <w:r w:rsidR="008423C3">
        <w:rPr>
          <w:rFonts w:ascii="Meiryo UI" w:eastAsia="Meiryo UI" w:hAnsi="Meiryo UI" w:cs="Meiryo UI" w:hint="eastAsia"/>
          <w:b/>
          <w:highlight w:val="yellow"/>
          <w:u w:val="wave"/>
        </w:rPr>
        <w:t>財産処分</w:t>
      </w:r>
      <w:r w:rsidR="008423C3">
        <w:rPr>
          <w:rFonts w:ascii="Meiryo UI" w:eastAsia="Meiryo UI" w:hAnsi="Meiryo UI" w:cs="Meiryo UI" w:hint="eastAsia"/>
          <w:b/>
          <w:highlight w:val="yellow"/>
          <w:u w:val="wave"/>
        </w:rPr>
        <w:lastRenderedPageBreak/>
        <w:t>納付金の</w:t>
      </w:r>
      <w:r w:rsidR="008423C3" w:rsidRPr="0013025B">
        <w:rPr>
          <w:rFonts w:ascii="Meiryo UI" w:eastAsia="Meiryo UI" w:hAnsi="Meiryo UI" w:cs="Meiryo UI" w:hint="eastAsia"/>
          <w:b/>
          <w:highlight w:val="yellow"/>
          <w:u w:val="wave"/>
        </w:rPr>
        <w:t>納付</w:t>
      </w:r>
      <w:r w:rsidR="008423C3">
        <w:rPr>
          <w:rFonts w:ascii="Meiryo UI" w:eastAsia="Meiryo UI" w:hAnsi="Meiryo UI" w:cs="Meiryo UI" w:hint="eastAsia"/>
          <w:b/>
          <w:highlight w:val="yellow"/>
          <w:u w:val="wave"/>
        </w:rPr>
        <w:t>を求める</w:t>
      </w:r>
      <w:r w:rsidR="008423C3">
        <w:rPr>
          <w:rFonts w:ascii="Meiryo UI" w:eastAsia="Meiryo UI" w:hAnsi="Meiryo UI" w:cs="Meiryo UI" w:hint="eastAsia"/>
        </w:rPr>
        <w:t>場合がありますので</w:t>
      </w:r>
      <w:r w:rsidR="008423C3" w:rsidRPr="00762B44">
        <w:rPr>
          <w:rFonts w:ascii="Meiryo UI" w:eastAsia="Meiryo UI" w:hAnsi="Meiryo UI" w:cs="Meiryo UI" w:hint="eastAsia"/>
        </w:rPr>
        <w:t>ご注意ください。</w:t>
      </w:r>
    </w:p>
    <w:p w:rsidR="00762B44" w:rsidRDefault="00762B44" w:rsidP="000E1DA6">
      <w:pPr>
        <w:ind w:leftChars="150" w:left="315" w:firstLineChars="100" w:firstLine="210"/>
        <w:rPr>
          <w:rFonts w:ascii="Meiryo UI" w:eastAsia="Meiryo UI" w:hAnsi="Meiryo UI" w:cs="Meiryo UI"/>
        </w:rPr>
      </w:pPr>
      <w:r w:rsidRPr="00762B44">
        <w:rPr>
          <w:rFonts w:ascii="Meiryo UI" w:eastAsia="Meiryo UI" w:hAnsi="Meiryo UI" w:cs="Meiryo UI" w:hint="eastAsia"/>
        </w:rPr>
        <w:t>なお、</w:t>
      </w:r>
      <w:r w:rsidR="002B0B4C" w:rsidRPr="002B0B4C">
        <w:rPr>
          <w:rFonts w:ascii="Meiryo UI" w:eastAsia="Meiryo UI" w:hAnsi="Meiryo UI" w:cs="Meiryo UI" w:hint="eastAsia"/>
          <w:bCs/>
        </w:rPr>
        <w:t>耐用年数</w:t>
      </w:r>
      <w:r w:rsidR="004F74CA">
        <w:rPr>
          <w:rFonts w:ascii="Meiryo UI" w:eastAsia="Meiryo UI" w:hAnsi="Meiryo UI" w:cs="Meiryo UI" w:hint="eastAsia"/>
          <w:bCs/>
        </w:rPr>
        <w:t>※</w:t>
      </w:r>
      <w:r w:rsidR="002B0B4C" w:rsidRPr="002B0B4C">
        <w:rPr>
          <w:rFonts w:ascii="Meiryo UI" w:eastAsia="Meiryo UI" w:hAnsi="Meiryo UI" w:cs="Meiryo UI" w:hint="eastAsia"/>
        </w:rPr>
        <w:t>が</w:t>
      </w:r>
      <w:r w:rsidR="00A86E08">
        <w:rPr>
          <w:rFonts w:ascii="Meiryo UI" w:eastAsia="Meiryo UI" w:hAnsi="Meiryo UI" w:cs="Meiryo UI" w:hint="eastAsia"/>
        </w:rPr>
        <w:t>経過しないうちに、</w:t>
      </w:r>
      <w:r w:rsidR="00C03A9B">
        <w:rPr>
          <w:rFonts w:ascii="Meiryo UI" w:eastAsia="Meiryo UI" w:hAnsi="Meiryo UI" w:cs="Meiryo UI" w:hint="eastAsia"/>
          <w:b/>
          <w:highlight w:val="yellow"/>
          <w:u w:val="wave"/>
        </w:rPr>
        <w:t>大阪</w:t>
      </w:r>
      <w:r w:rsidRPr="002860C5">
        <w:rPr>
          <w:rFonts w:ascii="Meiryo UI" w:eastAsia="Meiryo UI" w:hAnsi="Meiryo UI" w:cs="Meiryo UI" w:hint="eastAsia"/>
          <w:b/>
          <w:highlight w:val="yellow"/>
          <w:u w:val="wave"/>
        </w:rPr>
        <w:t>府の承認なしに補助事業により取得した財産を処分した場合は、補助金の交付決定の取消対象</w:t>
      </w:r>
      <w:r w:rsidRPr="00D613D4">
        <w:rPr>
          <w:rFonts w:ascii="Meiryo UI" w:eastAsia="Meiryo UI" w:hAnsi="Meiryo UI" w:cs="Meiryo UI" w:hint="eastAsia"/>
        </w:rPr>
        <w:t>となることがあります</w:t>
      </w:r>
      <w:r w:rsidR="00A86E08">
        <w:rPr>
          <w:rFonts w:ascii="Meiryo UI" w:eastAsia="Meiryo UI" w:hAnsi="Meiryo UI" w:cs="Meiryo UI" w:hint="eastAsia"/>
        </w:rPr>
        <w:t>。</w:t>
      </w:r>
    </w:p>
    <w:p w:rsidR="0095057E" w:rsidRDefault="0095057E" w:rsidP="0095057E">
      <w:pPr>
        <w:rPr>
          <w:rFonts w:ascii="Meiryo UI" w:eastAsia="Meiryo UI" w:hAnsi="Meiryo UI" w:cs="Meiryo UI"/>
        </w:rPr>
      </w:pPr>
    </w:p>
    <w:p w:rsidR="00C11639" w:rsidRDefault="0095057E" w:rsidP="00C1163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C11639">
        <w:rPr>
          <w:rFonts w:ascii="Meiryo UI" w:eastAsia="Meiryo UI" w:hAnsi="Meiryo UI" w:cs="Meiryo UI" w:hint="eastAsia"/>
        </w:rPr>
        <w:t>＜</w:t>
      </w:r>
      <w:r w:rsidR="00A87018" w:rsidRPr="00A87018">
        <w:rPr>
          <w:rFonts w:ascii="Meiryo UI" w:eastAsia="Meiryo UI" w:hAnsi="Meiryo UI" w:cs="Meiryo UI" w:hint="eastAsia"/>
        </w:rPr>
        <w:t>環境省所管の補助金等で取得した財産の処分承認基準</w:t>
      </w:r>
      <w:r w:rsidR="00C11639">
        <w:rPr>
          <w:rFonts w:ascii="Meiryo UI" w:eastAsia="Meiryo UI" w:hAnsi="Meiryo UI" w:cs="Meiryo UI" w:hint="eastAsia"/>
        </w:rPr>
        <w:t>＞</w:t>
      </w:r>
    </w:p>
    <w:p w:rsidR="00C11639" w:rsidRDefault="00C11639" w:rsidP="00C11639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 </w:t>
      </w:r>
      <w:hyperlink r:id="rId12" w:history="1">
        <w:r w:rsidRPr="00F6020B">
          <w:rPr>
            <w:rStyle w:val="aa"/>
            <w:rFonts w:ascii="Meiryo UI" w:eastAsia="Meiryo UI" w:hAnsi="Meiryo UI" w:cs="Meiryo UI"/>
          </w:rPr>
          <w:t>https://www.env.go.jp/kanbo/chotatsu/zaisanshobun_tsuuchi.pdf</w:t>
        </w:r>
      </w:hyperlink>
    </w:p>
    <w:p w:rsidR="00913859" w:rsidRPr="00116AD3" w:rsidRDefault="00116AD3" w:rsidP="00464709">
      <w:pPr>
        <w:rPr>
          <w:rFonts w:ascii="Meiryo UI" w:eastAsia="Meiryo UI" w:hAnsi="Meiryo UI" w:cs="Meiryo UI"/>
          <w:b/>
          <w:u w:val="double"/>
        </w:rPr>
      </w:pPr>
      <w:r>
        <w:rPr>
          <w:rFonts w:ascii="Meiryo UI" w:eastAsia="Meiryo UI" w:hAnsi="Meiryo UI" w:cs="Meiryo UI" w:hint="eastAsia"/>
        </w:rPr>
        <w:t xml:space="preserve">　</w:t>
      </w:r>
      <w:r w:rsidRPr="00116AD3">
        <w:rPr>
          <w:rFonts w:ascii="Meiryo UI" w:eastAsia="Meiryo UI" w:hAnsi="Meiryo UI" w:cs="Meiryo UI" w:hint="eastAsia"/>
          <w:b/>
          <w:highlight w:val="yellow"/>
          <w:u w:val="double"/>
        </w:rPr>
        <w:t>＜</w:t>
      </w:r>
      <w:r w:rsidRPr="00116AD3">
        <w:rPr>
          <w:rFonts w:ascii="Meiryo UI" w:eastAsia="Meiryo UI" w:hAnsi="Meiryo UI" w:cs="Meiryo UI" w:hint="eastAsia"/>
          <w:b/>
          <w:color w:val="000000" w:themeColor="text1"/>
          <w:highlight w:val="yellow"/>
          <w:u w:val="double"/>
        </w:rPr>
        <w:t>ビルオーナーの方へ</w:t>
      </w:r>
      <w:r w:rsidRPr="00116AD3">
        <w:rPr>
          <w:rFonts w:ascii="Meiryo UI" w:eastAsia="Meiryo UI" w:hAnsi="Meiryo UI" w:cs="Meiryo UI" w:hint="eastAsia"/>
          <w:b/>
          <w:highlight w:val="yellow"/>
          <w:u w:val="double"/>
        </w:rPr>
        <w:t>＞</w:t>
      </w:r>
    </w:p>
    <w:p w:rsidR="00116AD3" w:rsidRDefault="00116AD3" w:rsidP="00116AD3">
      <w:pPr>
        <w:ind w:left="210" w:hangingChars="100" w:hanging="210"/>
        <w:rPr>
          <w:rFonts w:ascii="Meiryo UI" w:eastAsia="Meiryo UI" w:hAnsi="Meiryo UI" w:cs="Meiryo UI"/>
          <w:color w:val="000000" w:themeColor="text1"/>
        </w:rPr>
      </w:pPr>
      <w:r>
        <w:rPr>
          <w:rFonts w:ascii="Meiryo UI" w:eastAsia="Meiryo UI" w:hAnsi="Meiryo UI" w:cs="Meiryo UI" w:hint="eastAsia"/>
        </w:rPr>
        <w:t xml:space="preserve">　　 </w:t>
      </w:r>
      <w:r w:rsidR="00D62990">
        <w:rPr>
          <w:rFonts w:ascii="Meiryo UI" w:eastAsia="Meiryo UI" w:hAnsi="Meiryo UI" w:cs="Meiryo UI" w:hint="eastAsia"/>
        </w:rPr>
        <w:t>共同申請者である</w:t>
      </w:r>
      <w:r w:rsidRPr="00116AD3">
        <w:rPr>
          <w:rFonts w:ascii="Meiryo UI" w:eastAsia="Meiryo UI" w:hAnsi="Meiryo UI" w:cs="Meiryo UI" w:hint="eastAsia"/>
          <w:b/>
          <w:highlight w:val="yellow"/>
          <w:u w:val="double"/>
        </w:rPr>
        <w:t>テナントが退去等する場合は</w:t>
      </w:r>
      <w:r w:rsidR="00D62990">
        <w:rPr>
          <w:rFonts w:ascii="Meiryo UI" w:eastAsia="Meiryo UI" w:hAnsi="Meiryo UI" w:cs="Meiryo UI" w:hint="eastAsia"/>
          <w:b/>
          <w:highlight w:val="yellow"/>
          <w:u w:val="double"/>
        </w:rPr>
        <w:t>、上記のとおり</w:t>
      </w:r>
      <w:r w:rsidR="00E464CF">
        <w:rPr>
          <w:rFonts w:ascii="Meiryo UI" w:eastAsia="Meiryo UI" w:hAnsi="Meiryo UI" w:cs="Meiryo UI" w:hint="eastAsia"/>
          <w:b/>
          <w:highlight w:val="yellow"/>
          <w:u w:val="double"/>
        </w:rPr>
        <w:t>財産の処分に係る</w:t>
      </w:r>
      <w:r w:rsidR="00D62990">
        <w:rPr>
          <w:rFonts w:ascii="Meiryo UI" w:eastAsia="Meiryo UI" w:hAnsi="Meiryo UI" w:cs="Meiryo UI" w:hint="eastAsia"/>
          <w:b/>
          <w:highlight w:val="yellow"/>
          <w:u w:val="double"/>
        </w:rPr>
        <w:t>制限がかかります</w:t>
      </w:r>
      <w:r w:rsidRPr="00116AD3">
        <w:rPr>
          <w:rFonts w:ascii="Meiryo UI" w:eastAsia="Meiryo UI" w:hAnsi="Meiryo UI" w:cs="Meiryo UI" w:hint="eastAsia"/>
          <w:color w:val="000000" w:themeColor="text1"/>
        </w:rPr>
        <w:t>ので、ご注意ください。</w:t>
      </w:r>
    </w:p>
    <w:p w:rsidR="004F74CA" w:rsidRPr="004F74CA" w:rsidRDefault="004F74CA" w:rsidP="004F74CA">
      <w:pPr>
        <w:pStyle w:val="a8"/>
        <w:numPr>
          <w:ilvl w:val="0"/>
          <w:numId w:val="20"/>
        </w:numPr>
        <w:ind w:leftChars="0"/>
        <w:rPr>
          <w:rFonts w:ascii="Meiryo UI" w:eastAsia="Meiryo UI" w:hAnsi="Meiryo UI" w:cs="Meiryo UI"/>
          <w:b/>
          <w:u w:val="double"/>
        </w:rPr>
      </w:pPr>
      <w:r w:rsidRPr="004F74CA">
        <w:rPr>
          <w:rFonts w:ascii="Meiryo UI" w:eastAsia="Meiryo UI" w:hAnsi="Meiryo UI" w:cs="Meiryo UI" w:hint="eastAsia"/>
          <w:color w:val="000000" w:themeColor="text1"/>
        </w:rPr>
        <w:t>耐用年数については</w:t>
      </w:r>
      <w:r>
        <w:rPr>
          <w:rFonts w:ascii="Meiryo UI" w:eastAsia="Meiryo UI" w:hAnsi="Meiryo UI" w:cs="Meiryo UI" w:hint="eastAsia"/>
          <w:color w:val="000000" w:themeColor="text1"/>
        </w:rPr>
        <w:t>、</w:t>
      </w:r>
      <w:r w:rsidRPr="004F74CA">
        <w:rPr>
          <w:rFonts w:ascii="Meiryo UI" w:eastAsia="Meiryo UI" w:hAnsi="Meiryo UI" w:cs="Meiryo UI" w:hint="eastAsia"/>
          <w:color w:val="000000" w:themeColor="text1"/>
        </w:rPr>
        <w:t>３ページの「５．関係資料の保管について」の注釈をご参照ください。</w:t>
      </w:r>
    </w:p>
    <w:p w:rsidR="00116AD3" w:rsidRPr="00260024" w:rsidRDefault="00116AD3" w:rsidP="00464709">
      <w:pPr>
        <w:rPr>
          <w:rFonts w:ascii="Meiryo UI" w:eastAsia="Meiryo UI" w:hAnsi="Meiryo UI" w:cs="Meiryo UI"/>
        </w:rPr>
      </w:pPr>
    </w:p>
    <w:p w:rsidR="00E946E5" w:rsidRPr="00755D78" w:rsidRDefault="004C7625" w:rsidP="00E946E5">
      <w:pPr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７</w:t>
      </w:r>
      <w:r w:rsidR="00E946E5" w:rsidRPr="00260024">
        <w:rPr>
          <w:rFonts w:ascii="Meiryo UI" w:eastAsia="Meiryo UI" w:hAnsi="Meiryo UI" w:cs="Meiryo UI" w:hint="eastAsia"/>
          <w:b/>
          <w:sz w:val="28"/>
          <w:szCs w:val="28"/>
        </w:rPr>
        <w:t>．</w:t>
      </w:r>
      <w:r w:rsidR="00755D78">
        <w:rPr>
          <w:rFonts w:ascii="Meiryo UI" w:eastAsia="Meiryo UI" w:hAnsi="Meiryo UI" w:cs="Meiryo UI" w:hint="eastAsia"/>
          <w:b/>
          <w:sz w:val="28"/>
          <w:szCs w:val="28"/>
        </w:rPr>
        <w:t>普及啓発に係る</w:t>
      </w:r>
      <w:r w:rsidR="002234DB">
        <w:rPr>
          <w:rFonts w:ascii="Meiryo UI" w:eastAsia="Meiryo UI" w:hAnsi="Meiryo UI" w:cs="Meiryo UI" w:hint="eastAsia"/>
          <w:b/>
          <w:sz w:val="28"/>
          <w:szCs w:val="28"/>
        </w:rPr>
        <w:t>協力のお願い</w:t>
      </w:r>
      <w:r w:rsidR="00472559" w:rsidRPr="00260024">
        <w:rPr>
          <w:rFonts w:ascii="Meiryo UI" w:eastAsia="Meiryo UI" w:hAnsi="Meiryo UI" w:cs="Meiryo UI"/>
        </w:rPr>
        <w:t xml:space="preserve"> </w:t>
      </w:r>
    </w:p>
    <w:p w:rsidR="00E946E5" w:rsidRPr="00260024" w:rsidRDefault="00A87018" w:rsidP="000E1DA6">
      <w:pPr>
        <w:autoSpaceDE w:val="0"/>
        <w:autoSpaceDN w:val="0"/>
        <w:ind w:leftChars="150" w:left="315" w:firstLineChars="100" w:firstLine="210"/>
        <w:rPr>
          <w:rFonts w:ascii="Meiryo UI" w:eastAsia="Meiryo UI" w:hAnsi="Meiryo UI" w:cs="Meiryo UI"/>
          <w:bCs/>
        </w:rPr>
      </w:pPr>
      <w:r w:rsidRPr="00A87018">
        <w:rPr>
          <w:rFonts w:ascii="Meiryo UI" w:eastAsia="Meiryo UI" w:hAnsi="Meiryo UI" w:cs="Meiryo UI" w:hint="eastAsia"/>
          <w:bCs/>
        </w:rPr>
        <w:lastRenderedPageBreak/>
        <w:t>補助事業終了後、大阪府が開催する講演会、セミナー等で取組事例の発表等をお願いする場合がありますので、ご協力ください</w:t>
      </w:r>
      <w:r>
        <w:rPr>
          <w:rFonts w:ascii="Meiryo UI" w:eastAsia="Meiryo UI" w:hAnsi="Meiryo UI" w:cs="Meiryo UI" w:hint="eastAsia"/>
          <w:bCs/>
        </w:rPr>
        <w:t>。</w:t>
      </w:r>
    </w:p>
    <w:p w:rsidR="000A4022" w:rsidRPr="00D13568" w:rsidRDefault="000A4022" w:rsidP="00E946E5">
      <w:pPr>
        <w:rPr>
          <w:rFonts w:ascii="Meiryo UI" w:eastAsia="Meiryo UI" w:hAnsi="Meiryo UI" w:cs="Meiryo UI"/>
          <w:kern w:val="0"/>
          <w:szCs w:val="21"/>
        </w:rPr>
      </w:pPr>
    </w:p>
    <w:p w:rsidR="00755D78" w:rsidRPr="00260024" w:rsidRDefault="00755D78" w:rsidP="00755D78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  <w:sz w:val="28"/>
          <w:szCs w:val="28"/>
        </w:rPr>
        <w:t>8</w:t>
      </w:r>
      <w:r w:rsidRPr="00260024">
        <w:rPr>
          <w:rFonts w:ascii="Meiryo UI" w:eastAsia="Meiryo UI" w:hAnsi="Meiryo UI" w:cs="Meiryo UI" w:hint="eastAsia"/>
          <w:b/>
          <w:sz w:val="28"/>
          <w:szCs w:val="28"/>
        </w:rPr>
        <w:t>．</w:t>
      </w:r>
      <w:r>
        <w:rPr>
          <w:rFonts w:ascii="Meiryo UI" w:eastAsia="Meiryo UI" w:hAnsi="Meiryo UI" w:cs="Meiryo UI" w:hint="eastAsia"/>
          <w:b/>
          <w:sz w:val="28"/>
          <w:szCs w:val="28"/>
        </w:rPr>
        <w:t>障がい者雇用状況の改善に</w:t>
      </w:r>
      <w:r w:rsidR="0090747F">
        <w:rPr>
          <w:rFonts w:ascii="Meiryo UI" w:eastAsia="Meiryo UI" w:hAnsi="Meiryo UI" w:cs="Meiryo UI" w:hint="eastAsia"/>
          <w:b/>
          <w:sz w:val="28"/>
          <w:szCs w:val="28"/>
        </w:rPr>
        <w:t>向けた</w:t>
      </w:r>
      <w:r>
        <w:rPr>
          <w:rFonts w:ascii="Meiryo UI" w:eastAsia="Meiryo UI" w:hAnsi="Meiryo UI" w:cs="Meiryo UI" w:hint="eastAsia"/>
          <w:b/>
          <w:sz w:val="28"/>
          <w:szCs w:val="28"/>
        </w:rPr>
        <w:t>協力のお願い</w:t>
      </w:r>
    </w:p>
    <w:p w:rsidR="00755D78" w:rsidRPr="00260024" w:rsidRDefault="0090747F" w:rsidP="00116AD3">
      <w:pPr>
        <w:autoSpaceDE w:val="0"/>
        <w:autoSpaceDN w:val="0"/>
        <w:ind w:leftChars="150" w:left="315" w:firstLineChars="100" w:firstLine="210"/>
        <w:rPr>
          <w:rFonts w:ascii="Meiryo UI" w:eastAsia="Meiryo UI" w:hAnsi="Meiryo UI" w:cs="Meiryo UI"/>
          <w:bCs/>
        </w:rPr>
      </w:pPr>
      <w:r>
        <w:rPr>
          <w:rFonts w:ascii="Meiryo UI" w:eastAsia="Meiryo UI" w:hAnsi="Meiryo UI" w:cs="Meiryo UI" w:hint="eastAsia"/>
          <w:bCs/>
        </w:rPr>
        <w:t>大阪府では、障がい者が生き生きと働き、自立した生活を送ることができる地域社会の実現に向け、</w:t>
      </w:r>
      <w:r w:rsidRPr="009A620F">
        <w:rPr>
          <w:rFonts w:ascii="Meiryo UI" w:eastAsia="Meiryo UI" w:hAnsi="Meiryo UI" w:cs="Meiryo UI" w:hint="eastAsia"/>
          <w:b/>
          <w:bCs/>
          <w:highlight w:val="yellow"/>
          <w:u w:val="double"/>
        </w:rPr>
        <w:t>ハートフル条例</w:t>
      </w:r>
      <w:r>
        <w:rPr>
          <w:rFonts w:ascii="Meiryo UI" w:eastAsia="Meiryo UI" w:hAnsi="Meiryo UI" w:cs="Meiryo UI" w:hint="eastAsia"/>
          <w:bCs/>
        </w:rPr>
        <w:t>を施行しています。条例の概要をお読みいただき、</w:t>
      </w:r>
      <w:r w:rsidR="00114B1B" w:rsidRPr="009A620F">
        <w:rPr>
          <w:rFonts w:ascii="Meiryo UI" w:eastAsia="Meiryo UI" w:hAnsi="Meiryo UI" w:cs="Meiryo UI" w:hint="eastAsia"/>
          <w:b/>
          <w:bCs/>
          <w:highlight w:val="yellow"/>
          <w:u w:val="double"/>
        </w:rPr>
        <w:t>条例第17条第１項</w:t>
      </w:r>
      <w:r w:rsidR="00D13568">
        <w:rPr>
          <w:rFonts w:ascii="Meiryo UI" w:eastAsia="Meiryo UI" w:hAnsi="Meiryo UI" w:cs="Meiryo UI" w:hint="eastAsia"/>
          <w:bCs/>
        </w:rPr>
        <w:t>に規定する規模以上の事業者は</w:t>
      </w:r>
      <w:r w:rsidR="00D6364F" w:rsidRPr="00D6364F">
        <w:rPr>
          <w:rStyle w:val="a9"/>
          <w:rFonts w:ascii="Meiryo UI" w:eastAsia="Meiryo UI" w:hAnsi="Meiryo UI" w:cs="Meiryo UI" w:hint="eastAsia"/>
          <w:highlight w:val="yellow"/>
          <w:u w:val="double"/>
        </w:rPr>
        <w:t>「</w:t>
      </w:r>
      <w:r w:rsidR="00114B1B" w:rsidRPr="009A620F">
        <w:rPr>
          <w:rFonts w:ascii="Meiryo UI" w:eastAsia="Meiryo UI" w:hAnsi="Meiryo UI" w:cs="Meiryo UI" w:hint="eastAsia"/>
          <w:b/>
          <w:bCs/>
          <w:highlight w:val="yellow"/>
          <w:u w:val="double"/>
        </w:rPr>
        <w:t>障害者雇用状況報告書（別添</w:t>
      </w:r>
      <w:r w:rsidR="00464709">
        <w:rPr>
          <w:rFonts w:ascii="Meiryo UI" w:eastAsia="Meiryo UI" w:hAnsi="Meiryo UI" w:cs="Meiryo UI" w:hint="eastAsia"/>
          <w:b/>
          <w:bCs/>
          <w:highlight w:val="yellow"/>
          <w:u w:val="double"/>
        </w:rPr>
        <w:t>２</w:t>
      </w:r>
      <w:r w:rsidR="00114B1B" w:rsidRPr="009A620F">
        <w:rPr>
          <w:rFonts w:ascii="Meiryo UI" w:eastAsia="Meiryo UI" w:hAnsi="Meiryo UI" w:cs="Meiryo UI" w:hint="eastAsia"/>
          <w:b/>
          <w:bCs/>
          <w:highlight w:val="yellow"/>
          <w:u w:val="double"/>
        </w:rPr>
        <w:t>参照）</w:t>
      </w:r>
      <w:r w:rsidR="00D6364F">
        <w:rPr>
          <w:rFonts w:ascii="Meiryo UI" w:eastAsia="Meiryo UI" w:hAnsi="Meiryo UI" w:cs="Meiryo UI" w:hint="eastAsia"/>
          <w:b/>
          <w:bCs/>
          <w:highlight w:val="yellow"/>
          <w:u w:val="double"/>
        </w:rPr>
        <w:t>」</w:t>
      </w:r>
      <w:r w:rsidR="00503E7D">
        <w:rPr>
          <w:rFonts w:ascii="Meiryo UI" w:eastAsia="Meiryo UI" w:hAnsi="Meiryo UI" w:cs="Meiryo UI" w:hint="eastAsia"/>
          <w:bCs/>
        </w:rPr>
        <w:t>等を</w:t>
      </w:r>
      <w:r w:rsidR="00114B1B">
        <w:rPr>
          <w:rFonts w:ascii="Meiryo UI" w:eastAsia="Meiryo UI" w:hAnsi="Meiryo UI" w:cs="Meiryo UI" w:hint="eastAsia"/>
          <w:bCs/>
        </w:rPr>
        <w:t>指定の期日までに担当部署</w:t>
      </w:r>
      <w:r w:rsidR="00116AD3">
        <w:rPr>
          <w:rFonts w:ascii="Meiryo UI" w:eastAsia="Meiryo UI" w:hAnsi="Meiryo UI" w:cs="Meiryo UI" w:hint="eastAsia"/>
          <w:bCs/>
        </w:rPr>
        <w:t>へ</w:t>
      </w:r>
      <w:r w:rsidR="00114B1B">
        <w:rPr>
          <w:rFonts w:ascii="Meiryo UI" w:eastAsia="Meiryo UI" w:hAnsi="Meiryo UI" w:cs="Meiryo UI" w:hint="eastAsia"/>
          <w:bCs/>
        </w:rPr>
        <w:t>提出</w:t>
      </w:r>
      <w:r w:rsidR="007D79B6">
        <w:rPr>
          <w:rFonts w:ascii="Meiryo UI" w:eastAsia="Meiryo UI" w:hAnsi="Meiryo UI" w:cs="Meiryo UI" w:hint="eastAsia"/>
          <w:bCs/>
        </w:rPr>
        <w:t>して</w:t>
      </w:r>
      <w:r w:rsidR="00114B1B">
        <w:rPr>
          <w:rFonts w:ascii="Meiryo UI" w:eastAsia="Meiryo UI" w:hAnsi="Meiryo UI" w:cs="Meiryo UI" w:hint="eastAsia"/>
          <w:bCs/>
        </w:rPr>
        <w:t>ください</w:t>
      </w:r>
      <w:r w:rsidR="00755D78" w:rsidRPr="00260024">
        <w:rPr>
          <w:rFonts w:ascii="Meiryo UI" w:eastAsia="Meiryo UI" w:hAnsi="Meiryo UI" w:cs="Meiryo UI" w:hint="eastAsia"/>
          <w:bCs/>
        </w:rPr>
        <w:t>。</w:t>
      </w:r>
    </w:p>
    <w:p w:rsidR="00DD0731" w:rsidRDefault="00DD0731" w:rsidP="00BA78D5">
      <w:pPr>
        <w:rPr>
          <w:rFonts w:ascii="Meiryo UI" w:eastAsia="Meiryo UI" w:hAnsi="Meiryo UI" w:cs="Meiryo UI"/>
          <w:kern w:val="0"/>
          <w:szCs w:val="21"/>
        </w:rPr>
      </w:pPr>
    </w:p>
    <w:p w:rsidR="00B51D41" w:rsidRDefault="0090747F" w:rsidP="00BA78D5">
      <w:pPr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 xml:space="preserve">　＜チラシ</w:t>
      </w:r>
      <w:r w:rsidR="00464709">
        <w:rPr>
          <w:rFonts w:ascii="Meiryo UI" w:eastAsia="Meiryo UI" w:hAnsi="Meiryo UI" w:cs="Meiryo UI" w:hint="eastAsia"/>
          <w:kern w:val="0"/>
          <w:szCs w:val="21"/>
        </w:rPr>
        <w:t>（大阪府HP）</w:t>
      </w:r>
      <w:r>
        <w:rPr>
          <w:rFonts w:ascii="Meiryo UI" w:eastAsia="Meiryo UI" w:hAnsi="Meiryo UI" w:cs="Meiryo UI" w:hint="eastAsia"/>
          <w:kern w:val="0"/>
          <w:szCs w:val="21"/>
        </w:rPr>
        <w:t>＞</w:t>
      </w:r>
    </w:p>
    <w:p w:rsidR="0090747F" w:rsidRDefault="0080343E" w:rsidP="00B51D41">
      <w:pPr>
        <w:ind w:firstLineChars="150" w:firstLine="315"/>
        <w:rPr>
          <w:rFonts w:ascii="Meiryo UI" w:eastAsia="Meiryo UI" w:hAnsi="Meiryo UI" w:cs="Meiryo UI"/>
          <w:kern w:val="0"/>
          <w:szCs w:val="21"/>
        </w:rPr>
      </w:pPr>
      <w:hyperlink r:id="rId13" w:history="1">
        <w:r w:rsidR="0090747F" w:rsidRPr="0078215F">
          <w:rPr>
            <w:rStyle w:val="aa"/>
            <w:rFonts w:ascii="Meiryo UI" w:eastAsia="Meiryo UI" w:hAnsi="Meiryo UI" w:cs="Meiryo UI"/>
            <w:kern w:val="0"/>
            <w:szCs w:val="21"/>
          </w:rPr>
          <w:t>http://www.pref.osaka.lg.jp/attach/229/00054560/jorei.pdf</w:t>
        </w:r>
      </w:hyperlink>
    </w:p>
    <w:p w:rsidR="00B51D41" w:rsidRDefault="0090747F" w:rsidP="00BA78D5">
      <w:pPr>
        <w:rPr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 w:hint="eastAsia"/>
          <w:kern w:val="0"/>
          <w:szCs w:val="21"/>
        </w:rPr>
        <w:t xml:space="preserve">　＜ハートフル条例</w:t>
      </w:r>
      <w:r w:rsidR="00464709">
        <w:rPr>
          <w:rFonts w:ascii="Meiryo UI" w:eastAsia="Meiryo UI" w:hAnsi="Meiryo UI" w:cs="Meiryo UI" w:hint="eastAsia"/>
          <w:kern w:val="0"/>
          <w:szCs w:val="21"/>
        </w:rPr>
        <w:t>（大阪府HP）</w:t>
      </w:r>
      <w:r>
        <w:rPr>
          <w:rFonts w:ascii="Meiryo UI" w:eastAsia="Meiryo UI" w:hAnsi="Meiryo UI" w:cs="Meiryo UI" w:hint="eastAsia"/>
          <w:kern w:val="0"/>
          <w:szCs w:val="21"/>
        </w:rPr>
        <w:t>＞</w:t>
      </w:r>
    </w:p>
    <w:p w:rsidR="00464709" w:rsidRDefault="0080343E" w:rsidP="008423C3">
      <w:pPr>
        <w:ind w:firstLineChars="150" w:firstLine="315"/>
        <w:rPr>
          <w:rStyle w:val="aa"/>
          <w:rFonts w:ascii="Meiryo UI" w:eastAsia="Meiryo UI" w:hAnsi="Meiryo UI" w:cs="Meiryo UI"/>
          <w:kern w:val="0"/>
          <w:szCs w:val="21"/>
        </w:rPr>
      </w:pPr>
      <w:hyperlink r:id="rId14" w:history="1">
        <w:r w:rsidR="0090747F" w:rsidRPr="0078215F">
          <w:rPr>
            <w:rStyle w:val="aa"/>
            <w:rFonts w:ascii="Meiryo UI" w:eastAsia="Meiryo UI" w:hAnsi="Meiryo UI" w:cs="Meiryo UI"/>
            <w:kern w:val="0"/>
            <w:szCs w:val="21"/>
          </w:rPr>
          <w:t>http://www.pref.osaka.lg.jp/koyotaisaku/syogaisyakoyo/jyourei.html</w:t>
        </w:r>
      </w:hyperlink>
    </w:p>
    <w:p w:rsidR="00503E7D" w:rsidRDefault="00503E7D" w:rsidP="008423C3">
      <w:pPr>
        <w:ind w:firstLineChars="150" w:firstLine="315"/>
        <w:rPr>
          <w:rStyle w:val="aa"/>
          <w:rFonts w:ascii="Meiryo UI" w:eastAsia="Meiryo UI" w:hAnsi="Meiryo UI" w:cs="Meiryo UI"/>
          <w:kern w:val="0"/>
          <w:szCs w:val="21"/>
        </w:rPr>
      </w:pPr>
    </w:p>
    <w:p w:rsidR="00503E7D" w:rsidRDefault="00503E7D" w:rsidP="008423C3">
      <w:pPr>
        <w:ind w:firstLineChars="150" w:firstLine="315"/>
        <w:rPr>
          <w:rStyle w:val="aa"/>
          <w:rFonts w:ascii="Meiryo UI" w:eastAsia="Meiryo UI" w:hAnsi="Meiryo UI" w:cs="Meiryo UI"/>
          <w:kern w:val="0"/>
          <w:szCs w:val="21"/>
        </w:rPr>
      </w:pPr>
      <w:r>
        <w:rPr>
          <w:rFonts w:ascii="Meiryo UI" w:eastAsia="Meiryo UI" w:hAnsi="Meiryo UI" w:cs="Meiryo UI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131586</wp:posOffset>
                </wp:positionV>
                <wp:extent cx="6515100" cy="1417956"/>
                <wp:effectExtent l="0" t="0" r="19050" b="1079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0" cy="1417956"/>
                          <a:chOff x="266699" y="324731"/>
                          <a:chExt cx="6515100" cy="1489464"/>
                        </a:xfrm>
                      </wpg:grpSpPr>
                      <wpg:grpSp>
                        <wpg:cNvPr id="16" name="グループ化 16"/>
                        <wpg:cNvGrpSpPr/>
                        <wpg:grpSpPr>
                          <a:xfrm>
                            <a:off x="454025" y="689074"/>
                            <a:ext cx="6271259" cy="1125121"/>
                            <a:chOff x="276225" y="320774"/>
                            <a:chExt cx="6271259" cy="1125121"/>
                          </a:xfrm>
                        </wpg:grpSpPr>
                        <pic:pic xmlns:pic="http://schemas.openxmlformats.org/drawingml/2006/picture">
                          <pic:nvPicPr>
                            <pic:cNvPr id="107" name="Picture 11" descr="D:\YoshimotoH\Desktop\suma-toenerugi-sennta-rogo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6225" y="426354"/>
                              <a:ext cx="2930001" cy="824749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06" name="正方形/長方形 105"/>
                          <wps:cNvSpPr/>
                          <wps:spPr>
                            <a:xfrm>
                              <a:off x="3165476" y="320774"/>
                              <a:ext cx="2809874" cy="102098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5E3FD0" w:rsidRPr="005E3FD0" w:rsidRDefault="00913859" w:rsidP="00C03A9B">
                                <w:pPr>
                                  <w:pStyle w:val="Web"/>
                                  <w:spacing w:before="0" w:beforeAutospacing="0" w:after="0" w:afterAutospacing="0" w:line="34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E3FD0">
                                  <w:rPr>
                                    <w:rFonts w:ascii="Meiryo UI" w:eastAsia="Meiryo UI" w:hAnsi="Meiryo UI" w:cs="Meiryo UI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大阪府環境農林水産部エネルギー政策課内</w:t>
                                </w:r>
                              </w:p>
                              <w:p w:rsidR="00913859" w:rsidRPr="005E3FD0" w:rsidRDefault="00913859" w:rsidP="00C03A9B">
                                <w:pPr>
                                  <w:pStyle w:val="Web"/>
                                  <w:spacing w:before="0" w:beforeAutospacing="0" w:after="0" w:afterAutospacing="0" w:line="34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E3FD0">
                                  <w:rPr>
                                    <w:rFonts w:ascii="Meiryo UI" w:eastAsia="Meiryo UI" w:hAnsi="Meiryo UI" w:cs="Meiryo UI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TEL　06-6210-9254　FAX　06-6210-9259　</w:t>
                                </w:r>
                                <w:hyperlink r:id="rId16" w:history="1">
                                  <w:r w:rsidR="006A61E8" w:rsidRPr="005E3FD0">
                                    <w:rPr>
                                      <w:rStyle w:val="aa"/>
                                      <w:rFonts w:ascii="Meiryo UI" w:eastAsia="Meiryo UI" w:hAnsi="Meiryo UI" w:cs="Meiryo UI" w:hint="eastAsia"/>
                                      <w:kern w:val="24"/>
                                      <w:sz w:val="18"/>
                                      <w:szCs w:val="18"/>
                                    </w:rPr>
                                    <w:t>http://www.pref.osaka.lg.jp/eneseisaku/sec/</w:t>
                                  </w:r>
                                </w:hyperlink>
                              </w:p>
                              <w:p w:rsidR="006A61E8" w:rsidRPr="005E3FD0" w:rsidRDefault="006A61E8" w:rsidP="00C03A9B">
                                <w:pPr>
                                  <w:pStyle w:val="Web"/>
                                  <w:spacing w:before="0" w:beforeAutospacing="0" w:after="0" w:afterAutospacing="0" w:line="340" w:lineRule="exact"/>
                                  <w:rPr>
                                    <w:rFonts w:ascii="Meiryo UI" w:eastAsia="Meiryo UI" w:hAnsi="Meiryo UI" w:cs="Meiryo UI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</w:pPr>
                                <w:r w:rsidRPr="005E3FD0">
                                  <w:rPr>
                                    <w:rFonts w:ascii="Meiryo UI" w:eastAsia="Meiryo UI" w:hAnsi="Meiryo UI" w:cs="Meiryo UI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担当　</w:t>
                                </w:r>
                                <w:r w:rsidRPr="005E3FD0">
                                  <w:rPr>
                                    <w:rFonts w:ascii="Meiryo UI" w:eastAsia="Meiryo UI" w:hAnsi="Meiryo UI" w:cs="Meiryo UI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岸田、中村、</w:t>
                                </w:r>
                                <w:r w:rsidRPr="005E3FD0">
                                  <w:rPr>
                                    <w:rFonts w:ascii="Meiryo UI" w:eastAsia="Meiryo UI" w:hAnsi="Meiryo UI" w:cs="Meiryo UI" w:hint="eastAsia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藤岡</w:t>
                                </w:r>
                              </w:p>
                            </w:txbxContent>
                          </wps:txbx>
                          <wps:bodyPr wrap="square" lIns="98687" tIns="49345" rIns="98687" bIns="49345" rtlCol="0" anchor="ctr">
                            <a:noAutofit/>
                          </wps:bodyPr>
                        </wps:wsp>
                        <wps:wsp>
                          <wps:cNvPr id="112" name="正方形/長方形 111"/>
                          <wps:cNvSpPr/>
                          <wps:spPr>
                            <a:xfrm>
                              <a:off x="336550" y="1231900"/>
                              <a:ext cx="3238500" cy="213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13859" w:rsidRPr="005E3FD0" w:rsidRDefault="00913859" w:rsidP="00913859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3FD0">
                                  <w:rPr>
                                    <w:rFonts w:ascii="Meiryo UI" w:eastAsia="Meiryo UI" w:hAnsi="Meiryo UI" w:cs="Meiryo UI" w:hint="eastAsia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おおさかスマートエネルギーセンターは大阪府と大阪市の共同設置です。　</w:t>
                                </w:r>
                              </w:p>
                            </w:txbxContent>
                          </wps:txbx>
                          <wps:bodyPr wrap="square" lIns="0" tIns="0" rIns="0" bIns="0" rtlCol="0" anchor="ctr">
                            <a:noAutofit/>
                          </wps:bodyPr>
                        </wps:wsp>
                        <wps:wsp>
                          <wps:cNvPr id="109" name="テキスト ボックス 108"/>
                          <wps:cNvSpPr txBox="1"/>
                          <wps:spPr>
                            <a:xfrm>
                              <a:off x="4508500" y="1115065"/>
                              <a:ext cx="819149" cy="2459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913859" w:rsidRPr="009C183F" w:rsidRDefault="00913859" w:rsidP="00913859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C183F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000000"/>
                                    <w:kern w:val="24"/>
                                    <w:sz w:val="14"/>
                                    <w:szCs w:val="14"/>
                                  </w:rPr>
                                  <w:t>おおさかスマート</w:t>
                                </w:r>
                              </w:p>
                            </w:txbxContent>
                          </wps:txbx>
                          <wps:bodyPr wrap="square" lIns="98687" tIns="49345" rIns="98687" bIns="49345" rtlCol="0">
                            <a:noAutofit/>
                          </wps:bodyPr>
                        </wps:wsp>
                        <wps:wsp>
                          <wps:cNvPr id="110" name="テキスト ボックス 109"/>
                          <wps:cNvSpPr txBox="1"/>
                          <wps:spPr>
                            <a:xfrm>
                              <a:off x="5368924" y="1115589"/>
                              <a:ext cx="463549" cy="245927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wps:spPr>
                          <wps:txbx>
                            <w:txbxContent>
                              <w:p w:rsidR="00913859" w:rsidRPr="009C183F" w:rsidRDefault="00913859" w:rsidP="00D6364F">
                                <w:pPr>
                                  <w:pStyle w:val="Web"/>
                                  <w:spacing w:before="0" w:beforeAutospacing="0" w:after="0" w:afterAutospacing="0" w:line="0" w:lineRule="atLeast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  <w:r w:rsidRPr="009C183F">
                                  <w:rPr>
                                    <w:rFonts w:ascii="Meiryo UI" w:eastAsia="Meiryo UI" w:hAnsi="Meiryo UI" w:cs="Meiryo UI" w:hint="eastAsia"/>
                                    <w:b/>
                                    <w:bCs/>
                                    <w:color w:val="FFFFFF"/>
                                    <w:kern w:val="24"/>
                                    <w:sz w:val="14"/>
                                    <w:szCs w:val="14"/>
                                  </w:rPr>
                                  <w:t>検索</w:t>
                                </w:r>
                              </w:p>
                            </w:txbxContent>
                          </wps:txbx>
                          <wps:bodyPr wrap="square" lIns="98687" tIns="49345" rIns="98687" bIns="49345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3" name="Picture 4" descr="D:\YoshimotoH\Downloads\QR_Code1505102808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799829" y="651639"/>
                              <a:ext cx="747655" cy="78991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11" name="直線矢印コネクタ 110"/>
                          <wps:cNvCnPr>
                            <a:cxnSpLocks/>
                          </wps:cNvCnPr>
                          <wps:spPr>
                            <a:xfrm flipH="1" flipV="1">
                              <a:off x="5737860" y="1219974"/>
                              <a:ext cx="123190" cy="171450"/>
                            </a:xfrm>
                            <a:prstGeom prst="straightConnector1">
                              <a:avLst/>
                            </a:prstGeom>
                            <a:ln w="317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headEnd type="none"/>
                              <a:tailEnd type="stealth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" name="角丸四角形 1"/>
                        <wps:cNvSpPr/>
                        <wps:spPr>
                          <a:xfrm>
                            <a:off x="266699" y="599382"/>
                            <a:ext cx="6515100" cy="1203962"/>
                          </a:xfrm>
                          <a:prstGeom prst="roundRect">
                            <a:avLst>
                              <a:gd name="adj" fmla="val 879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正方形/長方形 113"/>
                        <wps:cNvSpPr/>
                        <wps:spPr>
                          <a:xfrm>
                            <a:off x="2724149" y="324731"/>
                            <a:ext cx="1352550" cy="46992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13859" w:rsidRPr="00D96620" w:rsidRDefault="00913859" w:rsidP="0091385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5E3FD0">
                                <w:rPr>
                                  <w:rFonts w:ascii="Meiryo UI" w:eastAsia="Meiryo UI" w:hAnsi="Meiryo UI" w:cs="Meiryo UI" w:hint="eastAsia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>【お問合せ先</w:t>
                              </w:r>
                              <w:r w:rsidRPr="005E3FD0">
                                <w:rPr>
                                  <w:rFonts w:ascii="Meiryo UI" w:eastAsia="Meiryo UI" w:hAnsi="Meiryo UI" w:cs="Meiryo UI"/>
                                  <w:b/>
                                  <w:bCs/>
                                  <w:color w:val="000000"/>
                                  <w:kern w:val="24"/>
                                  <w:sz w:val="22"/>
                                  <w:szCs w:val="22"/>
                                </w:rPr>
                                <w:t xml:space="preserve">】　</w:t>
                              </w:r>
                            </w:p>
                          </w:txbxContent>
                        </wps:txbx>
                        <wps:bodyPr wrap="square" lIns="0" tIns="0" rIns="0" bIns="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8" style="position:absolute;left:0;text-align:left;margin-left:-28.1pt;margin-top:10.35pt;width:513pt;height:111.65pt;z-index:251718656;mso-width-relative:margin;mso-height-relative:margin" coordorigin="2666,3247" coordsize="65151,148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ko73cwgAAPIfAAAOAAAAZHJzL2Uyb0RvYy54bWzsWVuP28YVfi/Q/0Do&#10;fS1eRVLwOthobSeAm2zstEFRF8UsNZJYkxyWHK20DfKyCwR9aF4KNAHiAgXShz4UQQO0QBKgRX+M&#10;6rj9F/3OzJC6WOuVt7YRA35Y7dw4c+bwO9+58Pob8zyzTnhVp6LY7zjX7I7Fi0QM02K83/nx+7f2&#10;oo5VS1YMWSYKvt855XXnjRs//MH1WdnnrpiIbMgrC5sUdX9W7ncmUpb9brdOJjxn9TVR8gKTI1Hl&#10;TKJbjbvDis2we551XdvudWeiGpaVSHhdY/RQT3ZuqP1HI57Id0ejmksr2+9ANql+K/V7TL/dG9dZ&#10;f1yxcpImRgx2BSlylhY4tN3qkElmTav0ia3yNKlELUbyWiLyrhiN0oSrO+A2jr1xm9uVmJbqLuP+&#10;bFy2aoJqN/R05W2Td06OKisd7neCjlWwHK9ocfbV4vwvi/N/LM4/e/TbT62AlDQrx32svV2V98qj&#10;ygyMdY/uPR9VOf3Hjay5Uu9pq14+l1aCwV7gBI6Nt5BgzvGdMA56+gUkE7wles7t9Xpx3LGwwHP9&#10;0HOa+Zvb94hiv+fTmm4jQpckbQVrO+0NzG2d3kXXxcyz39cPfNuFBiF3L4rtUMnE+u3N3dBxA9xL&#10;3RxNx21v1tw87LlmB8+1w2aHZNLe/II9Lrh5mSZ9/BnMoPUEZi63LTwlpxXvmE3ynfbIWfVgWu4B&#10;3iWT6XGapfJUmSqATEIVJ0dpclTpzhJ+jh02bwTzdKzlOB1ryOsE5nrYv/9TUU/SXEjx1v1DXj+Q&#10;orxfT3O2JwUveDUdp3s1LwrJ9ioxFj9zfn6tLMb0JulMOkYfykgpd0TyoLYKMZiwYswP6hI0AUQq&#10;HK0v71J3TeLjLC1vpVlGYKe20Q1k3DDJLerV5n4okmnOC6n5q+IZ1CQKXK6sO1bV5/kxhzlWbw8d&#10;xSjA0J1a0nGEJsUpH7rRgW3H7pt7g8Ae7Pl2eHPvIPbDvdC+Gfq2HzkDZ/ARPe34/WnNcV+WHZap&#10;kRWjT0i7lUAM1WpqUhRnnTBFpNriIJCyvEZEQJFUQrLWVXIXWsU6tGXFZTKh5giaM+NY3E4oNS81&#10;S0qvQTPW8exHYghKYlMplDI2aMZdGo3v9rxgw+zc2LNtGygis4vAJ368xhUAQ1XL21zkFjWgdIis&#10;zmEn0Lm+ZLOExC8EvXoab0Q0TXSJYeDD6gYR6O2mZfJg29j/3oSVHNLQtqt20jLXd1/+6btPv330&#10;zy+6//3917plObaha/VMy9W10iddYUODntML/BBbKsZd8g5hjTjbjew4Ahlp5rJd9J6XDlk/K9aV&#10;qkfA4I24qiVPM07rsuIuH8FVkVTqJakggQ+ySqOSJQmsShtNPWFDrocDQED5eQIchRX0hIKt2pB2&#10;1qg0e5sNmpXre2tImPX0KFcxRiuY/TTB9MPtE+pkUcj24TwtRLVtgwy3Mifr9RB/RTXUlPPjuXLj&#10;Lq2kkWMxPIUJzRDb7HfqX00ZEXn2dgFUxlEvAttK1fFjz4fnqlZnjtdmZDYQOnxiRTIRoLpEajkL&#10;cQDLHKXKVJaHGvFgCy/LKBy3cR5bjQKexGgFhrSDUXi9IECcAptwXM+JNX6W7txzvQiw0kbhOl4c&#10;K6NrPfHVeeW1TcAan7tNeM3bf4pNUHKgUI+GtgU0tB3QyCtgAzbiSxPBn3+8OPtycfbt4vw31uL8&#10;D4vz88XZX9GHe4gaXRhLsOT8TQFKbS2EHC9R04aj8ANbY56MwnECu6cwvzSKyIkd+FflKFw/iH3F&#10;RFe3iVpk6ZDcLQnTErem4+NxQ4hrq7Q/WRvaeFDOtzwIGenJDb/TMqoKKpbk9lwZle72/SFRAP1y&#10;ACn3T+p4RgAFHjIjF5GEAVCgA4klgHwK4FYA5IYE1RcDIMIB6T6b5ogwNahCihToSDVMaZkKdt1m&#10;GJK0aFJyrQDtIuy0wdhTmOeq3nhH7FCkir9XJxF0vAaGRyYRBGi254FiVmSCDev77939xQCZAmgJ&#10;FQbErNGrn/3pGLdJrbSZvM7+VotMQRjHkQvGAKOgttTzFDUtCSVEYhMgtKXsL4zi2Pk/CeX7kP1R&#10;TURz9OOHf3/89eeP//jFo0++Wpz9bXH+ifLx/0LZRLGYoehBod15Mi/ularwQaS6NkmdVa9vjZDE&#10;v0UhgWr9hFpENihfUI0uCL0w6sFXEJG7Thw3taomZ9Qxs0kZQweRw9OJHGUAlo4nciCKAgm4qPRx&#10;F+TgWWHNUB10QNc6V7okTtik+YvzwRU+Z/0JZ8ObxdCSpyUKEAWK19o1SJZmy/FacpbJSYdEysbI&#10;rziq4Ghox7Ulqqi3ZLM7ZJzbU9Udss2XnaouAywTxjdxlb43QU27wgaFKkkEHk3R9mUljI0V/efP&#10;v/v3N988evgQDVRSrDYM3ilRXClXB3HsRSrkXRLQesHbtb24d1lQLKbFkApkCtrKAgi/46Exejb8&#10;JYwyz/CNAsGJFYVxs6FZiyBla8GqSSzXMN6GMzrSWb67lVXbg+NtMH5dlNFR4CbSrUqgtAi+rMvk&#10;Voo64x1WyyNW4R1iEN/O5Lv4GWUCHCJMq2OhzvLrbeO0HnVFzIJ0ttV2HN/Htqa2E4QuOqa2o2dM&#10;bUfPFNN8QLUdUD2kU01av8x2R5XIP0CB8oBOxdRqBch0BhIVIUzhI13CDw5UW1f/78Dl4JuB5jeC&#10;5fvzD1hVmmKrhL94RzRVTtbf4Hu9dscgl3gFTGKCXPReSOnVQSCqne/2KlNbZ9iNPELXVxkz/Ojq&#10;x67WjXqBq8pQFL/4+CzmNrbepOaNpe9YvV6x6pVU5pKMmjyb44bIjPSroIz8mbzba1rYpIW2smC+&#10;NDYucas9w7BeWF1KuV18WFbZrPkITl+uV/vKfy8/1d/4H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M8+UnhAAAACgEAAA8AAABkcnMvZG93bnJldi54bWxMj8FO&#10;wzAMhu9IvENkJG5b0rIVVppO0wScJiQ2JMTNa722WpNUTdZ2b485wdH2p9/fn60n04qBet84qyGa&#10;KxBkC1c2ttLweXidPYHwAW2JrbOk4Uoe1vntTYZp6Ub7QcM+VIJDrE9RQx1Cl0rpi5oM+rnryPLt&#10;5HqDgce+kmWPI4ebVsZKJdJgY/lDjR1tayrO+4vR8DbiuHmIXobd+bS9fh+W71+7iLS+v5s2zyAC&#10;TeEPhl99VoecnY7uYksvWg2zZRIzqiFWjyAYWCUr7nLkxWKhQOaZ/F8h/wEAAP//AwBQSwMECgAA&#10;AAAAAAAhAKOv+Lul+wAApfsAABQAAABkcnMvbWVkaWEvaW1hZ2UxLnBuZ4lQTkcNChoKAAAADUlI&#10;RFIAAAIxAAAAjQgGAAAARvgr0wAAAAlwSFlzAAAXEgAAFxIBZ5/SUgAAIABJREFUeJzsnQVclMkb&#10;x/3fnUqzu3R3dwsGgtJlYXcr3WAhdnd30Y3d3e3pnZ7d3YkKv//MLGCRSnjevvf5fdZbdt939t3Z&#10;me8880S9XXu2Ytf+bQIJJJBAAgkkkED/Cu0k2n9gH+p5+ZvAo68KPPqoCiSQQAIJJJBAAv308h6k&#10;DiUNDuqNXuGNoesMMCzPWCCBBBJIIIEEEuin1+jtprByVEW9oUucEJGrgshsdYEEEkgggQQSSKCf&#10;XkM2a8CimTKBmMXOiMhRQ2SWpkACCSSQQAIJJNBPryGbtAQQI5BAAgkkkEACla2oHC2+srXqvC2f&#10;SwAxAgkkkEACCSRQ6SJcELNWB5GZuohIMyAgo4uYPG3+dk5dty1LADECCSSQQAIJJNDXytZAdI42&#10;4jIs0DVeE439xdGorQScu/IweJYRhuSYEKDRqPN2CiBGIIEEEkgggQT6TBqIydVBTIY+PAZpQllZ&#10;EnINJSEtwiGPEtAykULn0boYkquPqGztOm2rAGIEEkgggQQSSKASRa1TQ1yqKdy6q0JGWhQyHEko&#10;SHOLxIGUhDiUVMXRIUwfQ7KMEJlbd+wggBiBBBJIIIEEEogpOk8TccmWBGAUISMrAjkuh4ALD7Jc&#10;Ci+SkJfisv9nYKMiinbR6hiSbYHInLrxkRFAjEACCSSQQAIJhKgsbcRmGcCjlwpk5EUhJ8ErAhgx&#10;qClyYGqsADmeGOR5HGaVkRHnQFFHAt0SDDBkrV6dtFkAMQIJJJBAAgn0X1e2BobkGqNzvD7klcQg&#10;K8GFggyXWVxUFcTRp48jJk/3gWtzM0iJCUNeig8y1E9Gx0wSQYuMEJurW+vtFkCMQAIJJJBAAv3H&#10;Fb1WG8GLDGBqpAhpjhgBFCnIcSWgxpNE774OmLGoPWYvaoMJs1ujRQtdyIiKF4EMD1JcYTh6abFo&#10;pqjc2t1WEkCMQAIJJJBAAv2XlaOOuHRLuPSQgawYARjq90IARY4jjPatLTBzfmdMXeCFqXM9MWOx&#10;D8ZP8UcTO1XISIgwa4wcVxLy8sLoNkaNhV5H1GIOGQHECCSQQAIJJNB/WDHrNDFosgU09DiQ4Uoy&#10;64q0uDCa2etiyszWmDHfjwHM1Ll8kJm9qDWGjnCBgbosZKnVRooHKfJo66yC2NXWiMoTQIxAAgkk&#10;kEACCVTDisrSQsxaXbh1UYKcqASzrNBIJDUVCYRHu2P24jZF8PJJ0+Z7Yc7C9uja3hZyPGHISXHJ&#10;oyRUudLoPlILcZtrLwmeAGIEYorIrkB12LaoLA1EZZO+WYFoO+v6PvKlUVRhVaN81Xk7BRJIoP+2&#10;aFI7XQQvNoO+jShkxDgshFpGXByeniaYvqg9ps31/gZiqGYsaIVRk31gaiAHWfJ65uQrLI4mnbhk&#10;zDYiY3btfIa6g5iigTwqR5OJP6gLBvbaVjih8PBUVUQmKiMySaUUkeeTVRCboU46Zl20UQPhmXoI&#10;TDJA4Ap9pqBvpIdgoshUzTpq42ciP9zwDC2EJGsTaRBplqnwDA32+pq/f6oIy1ApR6oEUgW/PYFq&#10;Q+qkr6lVQj9HXZ5fXxqIW6uHLjEWkFIQggKPhlNLQkOBi4gIT0xf4lcqwBRr+pLWaN/OFvJcUQY/&#10;cpJcqFuKImiBJWLyaqdQZJ1ADK2CGZenj9gcPURn6jDF5erVSXjWf1kRmWSCyzPE0qNu2HS6Ndad&#10;8vtGG860RvoRV4zPJN9bhnodWGTUEJhqiSn7A7Hx/Cxs+Gsm1n+ljX/PxKZzkzBjU2PEpKnWqdWI&#10;DsBD19piwlaygtneCtO2laGtrTF8rRkiM2t2sI7I0iG/K0MMyTUqW6QPxNRi6vBw0o9CCTjXtsJI&#10;34jMFMBaXSoiUxth6WThlFaO0snr0uu+rf8FUQNCTI4uvDroQUZKiPm2yHAkYG+tiKnTOmDafM9y&#10;IWbWIl/EDPGGiqIw5HhcAjNcKCqJoPcQc8Ss+0UhJjpHC9G5Oug7zhS+vQzQwk8Vzj6qaB1oiICF&#10;JojeoCYwtdeS6GQStK4Jjj2IBt6PBd6O/lYfx+LRk0AszFFHVLoywtn2kgZbuRcrvAL9SBujspUx&#10;cLUjcq+tw6ej8CvR4y3WHvTB0GQphNPMkWw7h/ZnKgpfquVIrdosEUEZCgRgBuHC8xd4+/F5udpz&#10;NhjxSQoIqwErCN2CC0nVQP+Mjjj64ABevH1Qpp69PYbk7U4IS1ap8S05Cs7D1hph8mYbzN5oiZm1&#10;pFkbrTBzkwVGkQVUWSDDzN+ZSghI4WFQMqfulSKN0MzasNbVhjQIvGhg5PpQbDidgd3HcrDjeNa3&#10;Is/vO5mKHYcSMCzHBOGZAheHmhTbBcnSgq2dMuQkxflbSZIS8O9kjunzyUJsXvkQM2OBD8ZPb4VG&#10;DgqQptl8CcjIyQrBt7c2Yn9FiImiAJNmDO8+mlDU+h08aSFGf1RcGSHoWDdEj+F6GJJjVGcpjH89&#10;qSMkQxVB6d8qIEUJfbIa4dBtAjFvxwMvE75V/ig8fhCAhcnkXCvJajZRC2FJmggjE2QYWTVFp2sj&#10;LoXQfCmKS9EgIn2qgoEoirQxLEMJwelypYiDbsttsOZiFso9Ct4jb1tbRC9SRMBqPQStIlptiKAk&#10;IzKZmyAi0Rxhq82+UThRxGpTRKRp8v1ufvB+h2YpENhrj6OPnpXfXnLcf7wUE1N0EblOg4A9fX91&#10;wgyFGHUMyOqNf15fK7cdH3EZaTsbIzJDBdHrqJOfVo3tZ4eSvrj8SCtce5OAxy9i8aiW9Pj1EFx7&#10;OhjzN+oxi8zX1rooAr3BqdoIX9sKm/6Zi32XVta5dl6ciBnrjRGeplan1sVqG4dS1TB772Ky3Kjo&#10;KMSrZ/swer0VQghUClwNakoaiMnRRuBKdWhoSEJWku8PI00gZkBwU8xY3LZcgGEOvvOIFraBX1sj&#10;8MSK/GLExWDvJo/YDVq1AuC1BzGkI8ZmmsAjQIalMJYh1KYgJUXIjUduHA8KXCn24TU1xdF7qipi&#10;cvUg6Lg/pohMajXRx5j1Zpiy2RJTt3wuK0zbao3x29xw+mYk8JpCzMhv9S4Bzx+GYf2m5liyrgkW&#10;bnDE4s3NkXzUG6sPu2Hpbids/acHdvzd9RvtPt8FW874YWyeOqLI5FV6OzXIatMQw8m5J2/2xJQt&#10;Xl9oxg4vjNrQF7mXN1YIMUdPTsWqTQOwaEcoFm8PwZrD8cg8l4DF+3th06UF2HNzBfbeWP6F9t1c&#10;jv3XlmDu9pYEsBV+eLKIylbEwDVOSLuyv8Kh+sPr3Zixsgl6zpcjAwkBmSzdauzzGmRSJhPz2kG4&#10;/O56ue148eoUFhDY6zdbHv0XqWHAYlXyXtqO6t9iohCTfKQTXuZPB16NqiWNJjd7NO7c7YNZ1Ek8&#10;g0KaLqKzdUBXofzvTQ2DEnURtnEIXuFDhd9d7Rw3kbrdFmHJynwL2b/aIqPOoHr6rpV4UeHn/kjG&#10;nAOYtL4p+Y50WRZZuiVaE/3xvy0KMXroN08daupcAjFcVk5AUUYKEUNbYOaSVhVDDN1SWtYanXtY&#10;gStaBDEiXBjb8RCZq85cR2r6c9QaxMSs18DgyWYEUiQJ6YmTG8WDHLlhUpJikOaIl1TIlCIgY+Eu&#10;g9gkW0QKoqW+W2w7IU0Loeta4K/bEXhPgOT9y+HIL9L7lyMIoJDB/c2o0uHlCyUQyCGvez360+O7&#10;cXhydyDWbm2Ka6/GAe8JBL0Z/aXyx5Dnh2LLAUvEJcsjvJQOHU4mtZ4p7lh3bQPevv2A9/kf8f7d&#10;J5XsFn33cR8798bg0NUb5b7qn9uTMTZZkb+1U+FkoUEAUb1URWYqotdKC0w8OAMFhQUVjNU3MGN8&#10;B2g61EOT3hIIWaOP8CxlhKWrfqHQdBWEpimzx4hK+3TwISZyfRRufLxXbjPuXTmAkI5c2LYUgrWH&#10;NGzb8dBlAZnocwxQDFXhGWqkDSrlKiyj4t8rhZjEIx3w9N2USvS76hLpv++H4OBxTwQukMfg5aoY&#10;tJxAy0pqkaSrRW0GMYOTCMRsiMCD9w+r2slq5Hj78RyStlsjgtzbqFy6Ff8TOK5/t4ohZnklIKYA&#10;T27vQ9BYU7QeooxW8arwn6SO0BTtou0PgapF2RRiDNF1sgqUVSQgx+GynC9meuoYNc4TMxeVHpX0&#10;teYtb4WefWzAESmCGDEujGx45PvSKloo1OznqB2IoVaY9bpw6SkPqaI4dBkuB1qKPPRt64zWTtZQ&#10;4IhAXprvVKShJ4mA6WaIXi/YUvpeFUNM+IaWuPVsGBnExxUByOcig/urSk4ErxK+1OsxePqoNxbl&#10;6iHnWggBlonkdaO+fU/+KNy/3B4TqKMe6dBDc3S+GIgZxCT7Ys/9AzU0FVzF2p3+mLl/GV6SFV5Z&#10;x8f3h7Eyxx1hmWqsjbEMuPgTeHQ2tUzIFPkqSKJ/sgoCUvXIClkXoZ8pOMUI4WkWGLyyGRLWRuDO&#10;m5cVMNgHbF87H96e8nDqaoig+Y6Iz3bE0PTPlNYc8emeGJnhh1FZTuTfZFDIrEwfUCftUceIjWNx&#10;v/Blua34+/Ra9PRuCAd3UVh7SsOhszR6rSafPVeXbfVFZNJrupK2+SIh3Zu0xesbjcnwxohUW0Sn&#10;K5XbrjqBGArUz6Ixb5oBbFqLwLEzB439eWgRIIX+dBuR9smfEGLyX1/GhHgTOHUUgXNPObgGyqJf&#10;Ehmjc2p+Yqh+VQ1iHl/ZCe9OyjBx/QMmng1g0YfMCWu0EJNb15/jFxKdlwnEdJmo/AXEmOqqI2Hs&#10;fxJiinJf5NCwaf4ef0we0VptFokUk2EMGy8upIT5FheumAjauzfBkZx5SJs9ApZ6quBJijPrjJK0&#10;GDqEaWHYNj22P0/PQ1ci9LyfcmwItprK0+cQc+NJHN/qUq0Twxi8uNEfQ8bIIWCxB549I5D0Zmwp&#10;ryNg8yIMs5cYoEMUBx1HKpN26SCiyCrDICbJD7vuVLz98n3HTaxZ7gK/Ye1w6s6Vcl73DDu2J6Bb&#10;lDDax8ljwBJNRKzVYdaVwHRbzDs4CNmnRyL7VDxyz07F9itLsffKMuwhj1S7LxNdXYWjd7Nw7M4G&#10;nLi9F4/fvqnQkPTu5T1cvbAHJ/85hL8f7sPlV7tx6eWeIpF/v9iL2+9O4v7Hv3A7fz2WbnUgg4PK&#10;N7896pxMQ6nDs4qljMBkZUzYPpd8srLhjZruD+5aDA/nerBzF4aFmwQcuvLI5K5KxgNN5hxN+9GE&#10;/QH4p+AwHnz4E3c/nPlGjwrO4vzDRMzItEQo9eEowzm/TiDm3Vi8vRyEoN7iMHPlwN6TC3M3LloG&#10;KCI8T4/cO62fEmJePj6PmAHqsGzeAJYuUrBrz0PP1aoMLut6fKm6qgYxT6/sQusuOrB2F4O1twRs&#10;+pNxZo2OAGKqUwxiDNBlsjyBGPHPLDEaVbLEzF3eBj362P27IYY2NDZXH8PWGmMIIbvoDH2E05Xp&#10;Kk0MXKyG3jPV0WmEFrTMxdi+G83spyLLxfio/jiePQN7k6eglbMdJESF+XUYhCXQzFcO/RapoP8i&#10;JXaeCHI+el7q9Dt0rRHicg0Q/a9ckdSOahxi3o3B6z8D0c1PBCa+WjhwNhKFHyaTv8V/ZY0h/184&#10;AhtWu8HNsT5ZWfHQdroCIvMMWBtrHmIeYk5sUyhZyGFOWnq53g63zu/GAD8uTBzE4BwuheAcMsFl&#10;qqFHUnscfnyuhtpXleMq0rc7ITxFlUy62izTJv2uI7K0EZGhh8h0Q0SmGRRJD6GJBpi3Jxmvyz3n&#10;O2zKmQJnd0k4tVZEE18VuPbVRBhZdNBBKCSRQGeqFgakuGDr+Z0VtO8VzpwZhxjy+igGBt/6MNQJ&#10;xLwfiwvbu6GtV33Y+HDhQGTeWgKtRqojNq/o9/ITQsyDO8cR1k8atm5CsGEWMin0WvMfgpiu2rD2&#10;EIW1jziBGFkBxFS7+Inu+sxXgpo6p2huloCmogyGjmyJWYt9KwUxs5a1Q5deduCKiBVBDAfGtjyE&#10;p2uXOgZUt6oOMdnUKqKB6LWE4jZoIm69Dkvs1Wu2Dllpm8KrpyGc22nCppkCtLV5UJLnQkmBA0U5&#10;DuSlOUUpjcWhoyyDReOjcSh1Co5mTkdHz6YQF+FDDC0+pSjLYe+j79fSJquQJmpo6acB395GaB9j&#10;iD4ztRBKfhRxG7VZO2h7+Enz6rpj/ByqDYh5dS4QAzqIwZCsbsekdMerj/PJ34Z/+9r8MXh2JgAD&#10;O4jCzE0UTgN5iEwxI9+XWi1AzAMsjG8Ggyb10GFYNP7JL8c28uEBZg9rBiunBrBuL4T+c41YqHav&#10;5DbYe+9QDbWvKscFpG90wuDlyghO1ER4qjYbiAalWGHB/gTs/2sfDv25nWgbDhIdObsTN+8/qMAa&#10;VIA7t67i0KH9OHL0EI4cOYxDx/bi0F/rsf3QbKzY1glD0jURmCJHBqXeOPXsWrlne/fuHlavc0bk&#10;QhX+wiP3S6tprUPMa6KCkUhZ0BSurr/DjgCMvTcXdu1FMWCucVFU2M8JMQ/vnkA4mbw/h5ieAoj5&#10;CT7Lr6OoPB30X6UGdQ1+orri6KSgqGaVc+ydRyBmQRu08zcFtyg6SVZEArZNZRC7/meKTmLbROqI&#10;2UDILU8PUUkWCJpuhw6h+mjiJwdje0moGwuDJ9cQHKmG4NGwaZ4QK+Mtx+Uy0fhxVhmTkhpHAsZq&#10;MkidFY8DKZNxMmcWuvo6QUxYqMTBl2X/K3qvLDmPNFcE0uScXHp+hYZQNxSCSWNxsqqSQ5cIE4TO&#10;sEVMiini1ukihvrSsBDt/+6W0yeIccHNYoh5MZIvai159Zm+tp6UpjcJRSr698dxeH8+CAGdRGHQ&#10;QgTtR7rg3vM5ZNIYUcp7ybUfRmPaUCWYuInDqi0XPQiERq+nFgQKMa0IxBysoangGZaMdIS5Yz1Y&#10;dfDD7qvl2SXysTU9Bg7uEjDzEYV3tArCCRj/NBDz4SqmjrNAs04N0Li/BNpPphYZDfRNdMC6K9ll&#10;vq18iCnvrx/Jf3dw8MIijE/TRv/lhlh4bBqefSj/XSd3j4B3RzE4DZbCgGUGiMn+FGnIopOOdsLL&#10;99P5flmvivyz3lZRbyoJMaSvFj4MR3i4FuxchWHvy4WtlzTs+4ohMMmE5a1iv5ciiAldH0Ug5km5&#10;d6y2jkf3TiJ8gBxsXYVg7SmFpt1kMZBGjf0rLdBVhZidAoipBdG0JzRVhr6JDMsPw/LEkPm5ez9r&#10;TF/YpsI8MdPne2PyjHZo4awFKXEJfrI8KVG4dFDnQ0wtfIYKIEaDn103xxhDMiwQOE8fraIUYO4p&#10;DmUd0mAFAhbioiykSlaCx1IW0w/BwqZp0hseh20dUckSyUtxSiDGUIWHVZNjcTB1Co6kT0UH98YQ&#10;F/kEMXLktbJF76XnoeeTLzq/ApfHrictyoWUqBiU5CWgoS8B+zYctItTQNAiQwzJtERsrkFRvov/&#10;HszwIYb8e5MTbr8hYIHJZOYZT8YHosJpwPtpKMyfio/vZuLj6wllTwIMckai8OkY5D8bj3fPJ+DN&#10;03F49ngsrh8PQu9O4jBxEYH9AFucvEyjkb6y+FDHYTpR5Q/DpuRmaNRSBObuXPgMVURErj4iMlXR&#10;N8UTh5/sKRrACtkg9vVRcZASfcVrpo94R87wBm/eP8Ort5cwbUQzWLX4H3TcGmH5jpPlnOMjbp5f&#10;j9b+irBwFUPjXjIYlKSBXin+PwfE5N/AqFATmDdtAENfcXiNVCeTsAb6rGmGnAs5NRgYnI8Tf8ch&#10;bqUeYjP8ceRu+dFOr27uQs9uJtBzrg+3cBVEZhiURJVQiFlxuDVuvB6Np8+G4OnzIXj2ZBiePhiB&#10;p/cSKtb9BDy5NxKPH4zCxxcJldhKmoCb+/3h014Slp4cOBCIsXKXhudQeYRk65fkw6F5YgYnkUly&#10;SxBe4X7RJym9L1bXUVGfvn/rKMJ6SxP44kOMYw85BGVosmiquh5fqq6qQEwhHl3eDd/2qrAkn93S&#10;m4BMPxkCMdoCiKlmsYy9WTpo4asDGa4oMzTISIrDyUkN02ZXnOxu5kJfjEhoDW1Ncchy+Bl7ZZSE&#10;0THGpO6T3UXnaLOaClEZeugxWR3NOqjBQEuawAPN8UIgg8MHi2LokOWIQ0pCFFwxYUhLijIrTDG0&#10;KMpwoSovAzVFOfYctaxoKvIwMz4Ih9OnYV/iePg2tyrxieG/jwMlGV7J/zNrDDk/T1yYXYf+fwnw&#10;EMiRJe2REacShZ6JApp3V0OfOSpsFRi7VrdW4tV/NoVlkkljnSkSD7hgwyFP5B3ywLqj7pif6ISR&#10;Ex0wbKI9oqe54MSfscC7MvLEfCCTxo0QzIs3R1iYAUKjjRAcaYD+IXroOUgdLVqJwMZLEuptdJG1&#10;L5gMQFM+Zft9N5Yfep1PIAnjcOlEb3TzIqsqVy7se3MweJURCxsNSLPD7J2DkbtrPLJ3j0bOvjFY&#10;kzsc4yYGYdjkAQgaH4WkXbvKH/cK8pGxcigCQ9zRN6Y9Bse0Ru8QL/QNcYZ3B2XYe4lAvQUZBBcu&#10;qOA89zEy2AaNncjg2VYCHaaooF9aZ+y9X1OWoioc+dcxJtIUVs4NYNJWHD6jiiGmKYGY7BrNbvLx&#10;7T+YMtcRbWM1sOzUuvIn4MJHmDLeH3bNf4eNjyx6LCAgk0etBxosRHzEOhNM2+aA2VsaY/Z2B8xI&#10;b4qQYQYYFG6EwRHGFcgIvYL0MDejNz68mVwC2WVuJZF+vXWBA5q6/AFbHx6DGGsPGXSbRhZo6z9Z&#10;NCj0h6brIDzXDUl7hpC+OI7fF/eOxvwVwzBhShwmTf8xTZ4eizGTh2HmkiV4/KKiyDXgxvmdCPAX&#10;g727SAnEBLIov18dYoAXd84gLMIRjT3EYUF+u2Y9Oei7TBXhGSos03jdf55fRNkarORPpyATSMs0&#10;LKqdJAE9VQ5GjWhToXPvrMV+6NPbiczRwiW1k5QMRTB4pg0LyKmNz/AtxND08hs1EZ6jj24J5rB3&#10;UoGqsgh4PBHIcMQYXBRv98hwJQl4iEBCRAi6SlKw01eBoylZufo1xYhB/pgR2wtLxwQgfWYcVk+J&#10;grONIXm9KHmfBNTkOJgVH8wg5mDKJPg62UBYSIj9TZEnhqGDOiJn3jD2/hmxfTB8oD96+DSBs5Uu&#10;rMl1tBSl+dcmou2gpcDlGdRwIM0VgxS5qZpqYnDyVUO/SebkhuoiZq0mPx19XXecWlQ4BZkkZYSu&#10;UURoohLC0xTh2kcUJg6/w7jZ/yDtKYvEXYPIsFFKZBGDmFF4fCMAk2K10L23LLr0l0bnPlJo15kD&#10;j9ZCaORaH/rNRaDaTBr9JzXG5ksDsf9yV+z/uws27uqI3NyeWLu2O/K29MDq1Dbo2FUajdzJwOQv&#10;gp6zjMnKSpu0UQeBSWQlvEqFSBVBKapolyAFfbv6MGlaDyJWUug7f065g15hQQGWzo5Dhw72aNXV&#10;Ea2728GroyWBLE00dheDsVM9aDQWg/uAlsg5l4qDdzNw7GYS9v65HDk71hAlIndnEvJ2rERMdFM0&#10;cROBuY8wPGKV0Se5K/bd/wksMe9vYGwdQQy1SGxIi0Sjpn+g9cgheP4uv5zXFmJzyhD4tvwfrMgk&#10;5BIhjcgMc7b1xfpkhga/lhH5nmlEVfBMLdh7/ka+6/owc2xQroya1IdxCyHM3xxAmjST9NFSti9L&#10;rDAJePMoFhNC1dDYpQHsfXmw85aAXXcpDFquh+hvBlktAjLaCFityvoh64vJKmRBJA5d6z9g2Lj+&#10;D8m4yW9QsSDX922Diw8fV3jHL/+1AQPaCH8BMQHpReURslUR8bOoUsUaqwYxKPiA588f4OLF09i6&#10;PRMLVyVgdnpXTMlrgWGp+hicwiNAJ4PQLCXShrKj4QSqWHFkbuw70wQqRiKQk+Axo4GipBg6dbTG&#10;jOVl+8VMm+eD6XNbw9ZaHVISYiWJ7uj2X2SKcclWbU3rM4hpjqh16hiWboGBk8zYD15WvSEDF3lJ&#10;Dn+biEiKI8EsIXISDWGkLoPWLawR0tUb80YGInNuPLatmYJ9aTOxP3U6DqZNxSEiCipHMmcgtJsX&#10;ZMUagCvyB5qYqCFrXgL2J09mr5ka2w/6SgRAhH+HTxMTbFg6Fscyp7O/HUibRs43A3vJebcnTkPG&#10;3JGYHR+IkO6+aEOub6RK2ibRADISImw/T0G6aGtLgpyPwJeybgO4dJZH8DxLDMkxQ1QetTj9dzo9&#10;zUIbkc1X1FoNuIWKw8S9Plnh1IdjPy3sPBHBfFxK304awc8nQ1a9b15MwrOn4/H44RjcuDwMJ44G&#10;ICurNWbPbYqIeD10ixNH+BJlRKeoYUiaGjpEiKGR429wIKvgRq5/kMG4AZp6icLBkwNzL3F4Rash&#10;mkBMSdh8Nr/mUex6VXSdwYWx++8wacmBgZctpmTnVmLkew9aQ+l94Qu8K3iERy+u459rx7B1dzIW&#10;LE9A3LjuaBdoiu7j9RG8wgwRa8zQe6IWLJ24MHXkway5FFMTN0k0IW209hSHHYGuDsva4eDT45UZ&#10;en/gqERWv8IHGBVlBcs6gRjg3rk0+LpKwbS1O47fuF1u4PY/R5ejo09DWBKAtKXQsNS4yMn3y34Z&#10;mUMeV+ugYzwB42g5+MfKlyM5eIUrou94S5y7Ox6F7yaW78/1fiT+OdIJvq3E4ED6mwMZ02xI/3OJ&#10;kkdUphnbQvr6txKVVdwP6QStRMZEJbhHisDU7zdY+f/+jSzZ4x9EDWFdgWzbN4COpyTcwnri/quK&#10;p/LTR1LRye13NCZtpxDj1EseYaSNIRnGCCJ9N2yFJcJW1rFWWSAqmRbxrWjCqiLEfHPQ38cDPP5w&#10;AmfvZmPT6alYsT0QY5JdELnCGJGJ6ghLVSJQQ7Mbqwvq71VBdJciKlsftt4c8IoijGQkyBxhJI2E&#10;CX6YtYiCzFfbSvM8MWdRO4QENYeKggRkqd+rNIeFaLeJUEHcOr1aa38JxCQs90R4og68+6tCXYMH&#10;OSEO5DlcPhBQwpKg/i8NoaMiD09HWwwP6obE6UOwc/UgI4/yAAAgAElEQVQEHCewcSRjGnPS3Zc0&#10;EXsSJ2DPmgnY/Zno85tWjMf4yN6I7t8JSdNisS95yqe/p0xF0pRIzBoRhLWLRrGw68/fT89Hz7uX&#10;nIdeh17veNZ0dv2kqTEYGdgFLvYm0FKUIpBUHzKEJJllhoCXHIEwGratYyWNTiM0EZNpyCp31nXn&#10;qW3RFXAYWQFHkwl8apo3sg8E4OzlBLx6OokM+hVEL70qMs+/LnLsfTcK+DCWDCwTWEr3/NcR+Pt6&#10;N6zabouYdAKJuaroNUUZTdtIoIk/gYL2HKamHThoRmTXThIugbL8LKSfebCHk8EwKFkToatsMS5x&#10;INJ2p+DE1Qt49OrNdw19XwyDBY9x/9lmrDs1CPFZpghNVURwkhLcukmgqb8oaZs4U5MOkqyd9NG2&#10;oyT8l7RE9pU1uHnvL1y5dxpXbp3Bmb+P4PTZo1/ozLmjOH7qIHbv21Ki7bt34PL1GxUiyvt3z7Bn&#10;10ZkZa9BUtICLF42B0uWzyvR0hULsXTpaPTqrgE7N7E6gZgP9/eij78ajN2MkXrkJMqzxTy5thE9&#10;/Hmw8hCDmR8PHSeW4+hH9+XztDAkW6cCabE6WEsPdcQHuv35qhyfGFZuIJ4slExh7i7BHHppVFKj&#10;Vvwtwmhan63ciU6f/FZMEE5W/QMXmqL3dCv0mWn5jfoyGWPAXH0MmG+I/uVo4AI9dJhqQ1a+U5Ff&#10;8L6Cu12IAzuWwKtFfQIxEgxiWvRWYHl7IvI8kHd9Ho7dzcSRO2l1qHQcu5+OtWf6IDZFq4Iiqj8K&#10;Md8eBe9e4PHj0/jz9hrkngzG1A0uGJppjuA1GkQEQtMFIFNZxW1WR4/hJlBSoME0ksxgIcMVQms/&#10;S8xc0A7T5n25rTRjgS8mTGkFBwtVMtcKM06Q5ojCyEIWYYssWRBQbbW9BGIChreEpb0cc+6R4UiW&#10;+KJQJ1yOqBAs9NUR2NEViZPCGJAcTJvGtC958hewUZ7oa+l7DqROZfoCUhL55zyUPh37U6ZU+ZyH&#10;iCjoLB0bjO6+jjDQVAFXvNgyUxQ6JiEBeQUxNGtNVjNrqM9Pddaq+bkVQsAiNEsPyw60xuUHsWRG&#10;ovBB/VXG8S0tPxLGSieTt2OYD0zhy+E4/3cbzMzTQ9hqFQxYqoYBS1RLkQpL//4JYMhKirRxYJoe&#10;JmyNxOGrp2rQpRK4c2cn1mzzR2SKHAYuU2PtKa2d/RersOq7tI0s5T+BhrDFBmjSUQi2HpJo5PWl&#10;7IhsPSWY7DxFoGlPgGzCZDZwlwcyhR/uYNQIb1g1qwcbGpHhJgorV5FvZEdW8tSSZdxKFN4JfIjp&#10;vaYZ8i6uK+fs1XMUPDuOkO7a0HeXxfT1W1EeVhY+2o/gbsoMYizdpNFqmDIi11ewcCgvHJNaErPU&#10;EJZhia03o1myxXL75FsC1tdjMaSvFKzcxZgvjJ0Xj4CpPAYnE5jKLduvJDhLFSPWt0XOyfXYc2Yt&#10;9pzNxb5zedhbig6d24jtZ8ZhCoGwaPLe2FwaQVO6YvNUEZjYCKv+yq2E3e0VNmaPg0MLITh4S5I+&#10;IYWWfRQJ5JP7mD0Ylz7crb4v9gePu3enYCQN+aeuCNmaZRQPrX6I+fp4//YZrl7dh61HJmLZro5k&#10;oWKGsEptdf23RL+f6Dx+oVfqfBtLo0SpC8lyS1g4SZXMmbIEZhRlJRAQ0RizFrdj1hcWkbSAaG5H&#10;tGpjCmlqLKA+rGR+lZUWh3MPRYQlmyBivSZbtMQWFZSl14uqoe2lEojR1JKCFEe4KAyax3xTpMSF&#10;Ya4pi8ievsicMxwHM2YxYNhLgONrS0tlVWxR+Z73VnReaqU5mD4D+9NnI3FqDAa0d4GeihSBMGHI&#10;8jjsc8lJESjj/gHLJrIYONOU3GD9X9xPRh0BqToYnmONHRcH4DWFlvwKVrE/IgpEH8bgwd0BWL7O&#10;FNEZNCxfhyUmjGZF9z4X37GSpvUPIm0MTHRC2pFkPCusjRDXQuQXXsa6PVEYkkxWImRSi84trY26&#10;rEwCzdwbTqtx56ghZKkeHDo1IJOiKBr5lCYxJnsfEZi5iqFDeEf8+bSilfcHrE0dBteW/4OlFxf2&#10;7cTRpJMYGncRgX0P0RI59BRH4x7isO4tirYTlZglKzDFDEuOxuDQvWwcuZuCI/fW4MDlzbj2sLx6&#10;wWQaLXiFs6d2Yf2WTOw7dhJv3n8sH7Te/IWRobYwbCmCYYmZKLeYwYtTiOmrB0taysBdGi6hcgig&#10;UUo/4GAfmKGKSVta4PLLifyw7PL6YcFoHNzUEa29hGFLwLKxDxdWvmJwD6OFSHXKrdIdnqVEwLUF&#10;ttypbCmM+9i2dzCCk2lIvlrRePLV4ihbA6EZCghP9sSeO7cqcc67WD6nDyxdGrLkfNakT7QcqEj6&#10;IYGYrEE4/7Yy56id4+ataRixmixaaIHGTF2EZ2uzLMhfj0M1DTGfjg94j3s4cW0eJmTJkTapVmAl&#10;+sXFUqSosdQjcRu0WbBL2BIb9B9viw4hRnBprwKzplIwspKBljaPLfiLg2aoO4mhjgyGDHPH3CVt&#10;GMDMXOKPPn2bQFVWjEUPf8rtxoWOAQ8GVlLsfC3aqqN9qBH6j7NG+EJrRGYYYshGXcRsIL+PXLVq&#10;2/IrgRhahptO8rR+kbS4ENRlxNC7dQukzR7OwIAmpasJ+KgJ7SXtPJw+FXtTZ2DR2HB4N7OAIleY&#10;bTHx/WW4kBITh46VGPpONELcWoOiG/KrdXQtBKdqYfS6Rjh6JxLv3k/hm9lfxNcMwJSIFtwbhVvX&#10;+2DSEgWErNJj1VLLgsWgNE2EJblg46W1eFfjA9xXw937G0jKaYugOeoEWIzIaqH8/EJ08otI1kOP&#10;SUroPloDPcaUrz6T1DFopg+2Xql40rn9Zzq6+onB3F0SbWLJpLfEGqHLjRGWaPaNQhNNEZZmyNoa&#10;kUEmDgIyYWvsEJFohcgUI/Sd4oF1By+Xe733z/9BYEBLGNlLoYmvA7YcP1uunwveXcC46KYwcqqP&#10;gLnL8Lzc157H2HB7BjF2HuT8/TgYsMaART1+T1+mFdkDyOfd8HcfvGb9uJz+x0pdxGLaWGPYtWjA&#10;tpIcvKVh3lYYnWeSvpirV+4Ayq9obYQha/vh+tPKJL77iJdPj2B2XmPEpuiRz0hWojlF2ytFJVLC&#10;01UwYLkVVhyZh0eV2fd7+xeGh9nDwl2EQYylD4cAGC0ASsQg5mYlTlI7x8XTk9AlhAOfOB78Ynjw&#10;nyaHsEyDr4pV1ibE8I87dzZjTqIq4tKM+cVMa8nR9KdRtgazfsTlGGFYqjWC55nAP1YFTt250LOX&#10;gKyaKOQURcgCvyGkRSVZpl2al60YYEpAhsyVthbyGDrME7MXdcaAwc1Y0IycpMQ3r6VZf2XEuOx8&#10;Mhxxdn55dVHo2YiicQcO/MIUMXiWMVk42mAoaVcMHQ9yfqyMUAnE8EOVJdnWURMzbcwa2p+Ay2Tm&#10;nPtvgZdvYWYijqRPwy7y75i+baGlJM1CwEtCs0UkoG/EQ8+ZOhiSZ/CLZfvVIKtJOiDb4ujNEBR8&#10;mPQD8JJQVMF6dOUtOBSW3o7B8VxneA/kYuBiDRbq/nU7aXXkAcl2yDqfjPc/XLH6+47nl3ajb6gh&#10;OoyWY1FsFVoLaPVXWtNrnSaLeCtbWohep4Sg5EZIObuv4i2El8cR1U8H5i5C8IiTJpOhKaLz1FnN&#10;sK9Ft5GiSiZifu2kiCxVptAsaUSuaY2Dl8ufLh5d24guPbRh7PIHLLx4mJC9sdwtIny4hKnDW8Kw&#10;eX0MnLkIzyp47eShLQjEiMDei0BEd2H0X6bPtlW+py/TekwjN3rgBs0N866CPpg/Do9OdEK3TkIw&#10;9ywOq5ZGk7480tf0KlWuJJyATECKFubtSsHrSpZS/+t4HNoM4MGFTOQDk/i/v6AkuoWkhigClgv2&#10;zsPtN+V5En06nhCg79aaB2tPCWZFsmglAb/hFIwoxAz8qSDmnx0T0dKpASzdJGHjIgHHMBmEplt8&#10;1j+pah9iLpzNJpAuAc9QWXSfo4bgdK1yLXC/kmJy+HNaOF1wTVSBYxsV6BvLkDlejNUvlJXg53Rh&#10;+dekeJ8lmZVk6VFoVv1iK4s8AxkxWBipwKeVHrSVpD4DGA57LXs9TatSbJkpcuFg5+fy4UZKlAMp&#10;MVHo6MkRMFdC55EKiFijy2orxv5AFuoSiKFhyhxxUbRztkLO/JE4kjkTe5Mm1TmIVIeo38yh9BlY&#10;kBAIKz1lSIqJlZjMaE4bI3JTe03TRSwDmV/DGkPDHiPIIJpyti/efZj4Y5aVFyNR8JxuFdFkeWQV&#10;XDCJP5FUVAE7P4Gs9uMwLlwTTVsLoc8cmlFZ47M2aiA4QxETt83EvfJtAJU68mkm2e8EofUpMXB2&#10;rYdWw2gdMD1+sdGv72s2rSkkh8EpXAwqR4NTZBFWtLKIylZF/9WmGLt/GvLLdYWlxx0smNoZxi0b&#10;wLEfBxFJ5kWWoap89+oISNLFjO1DcPdt+Tfj0qF58PWVgpWnGJnkOYhblVH+FlHhDcyb1BYGjn+g&#10;R8IsPC3vtR8vY8ZIdz7EePNg10EIAxYYfBfE0HsZmqmFjef7k75MndDjy/fPIhBzfXc7tParD3Mv&#10;PsRQmGk9VIXt/1fuuvxkkYHpLbH/zpFKOU1/eHMb8TF+sGr+O9qNbIT4nNYYv747lmwdjeOXTuJ9&#10;Ffr41tQh8G75P9j6cOBA7p+lvzC6zaIRH6o/H8Tsmgg314awIW2lfmHOkRRizOscYv45lYeePn/A&#10;yrUBrAkIegQpMQfyuh6ba1JRuXTLiF8KqF2IKaztFaEqT8CFIwppGmksJVkCGDQtCXWzkCbwQYsv&#10;S5G5kKY+0VeRhomGHDQVpcnfOJ/lY5NgPrP0sSSfm5Q4DNXlYExeT9+nJs/9dD7yKMMrSn9SskXF&#10;YRYa2h45GXGYWckS8DdA0BIDMjdoI2pt1V07SiBGWUoUwV29sSNxKvYXOcnWNXxUt1XmcOYsJM8Y&#10;ipbWepCREObHw9N8NwTe9K25CJxjTlbXv0In10BgmjbGb2uOe2RQL6ROt2VZYV6PLN+xN38UntwM&#10;w8KJZogbYYpRUxyxKqMbTv0zCu/fTysqZ1DWucnzBRNwIscdTm71YNtNAgNW6LHIMBreSv1gAnK8&#10;cerh3z8eWVPwAXlrEjB0SBsMmzQI81Jm4uBfp0ssCxWxzZs7u9CnoxKMvRqi4yRltrUU+blTIFmZ&#10;h9KtuU2h2H01GYeuppShNOy7MgEz1hkiPE2NbU0EJOuTftUdN149rMBZ+S12bZgGJ6ff0cifiz6z&#10;yQplbVWhWg29Em2w/ORCVOSFczxvOBydG5CJUgJW7hIImLui/AmGQUw76Dv+jo5DpuBJuTf1FpZM&#10;60RW58JsErbxJxAzv+oQE5VF+4kmJuz2wuOXY1FAK6W/qMgvazQKXw3B0pmWaNHyD9h6cWDbmYN+&#10;8w0RU4X7SUPAA1LUMWZDHK7ll2t3Kjnu376AA4fW48iFvbj+4k88B91GrJz1pfgoePUPokMbo1HL&#10;+mwrrJGXDKw7i2DAMtonCcRkCiCmMsfFU2vRt1VDNHIXJf1QCi79FH9ZiGF5cjZoIjbZFt1iDWDe&#10;VBxc2QYEGEShwC1KkUJ9XXn8YB1FMt+r88RhoigLRyNteNuZwL+pOfq62yPQzxHh/i3R18sR5qry&#10;kCPnkP8sPxzzLSUgo8gVgZu5NsL8XRHargV5X3P09XBAx+Y28LI1hrORBsxVFKBGQIdeT44rxpyF&#10;2Tloe7jU95YAlkxD6FqJwz+IzAsrLNlCI6oKW0wlEBPWqx0OpBCASaHRRuPrHDpqRuNZFNO6RSPh&#10;42jJQsbli5LkSYtKwNJFAmGr+QnY6rpT/pjIwJ9mjIwLg8j4OboMi0k8i+B4/2oCXj8ZwYeZUh0k&#10;R+HupcEY4C8G06b/g76zGMw8pdCsqyxmJ3rjGXWyfFMeBI3Fy/Pd0KeXNAxdhdEiRJ4MwvpkxaCG&#10;wYmGGHdgPt5VwhPmbf678kmkIB/zhjeFvV096BII0G0pB3MfEwSMjsGlB5VwFC64htlj28CsRQPY&#10;dJFE/yX6iF77qR9Qp96QZAtkna04X8z1O+mYlE4mG5pZlEYzpdMaUfbYe+1shbB2/Z9t6NuGB/OW&#10;5Ec9Wh2xG6pouchUQY81rsi5srGCKxVi/ZI+sCdAYucrCSs3CQTOX1kJSwwfYjoNnVoBxNzG4mld&#10;voAYBhFVhJiQdA0MybHE3nvDCDBP5G9tVsZ6WJCAlzejMGywNEsO6BwsjbA0y9ItbOUoKlsJ/VY6&#10;IuXPtAqhsLqOo5vGwtldHNY+/DIJlh5SaBEsg+BUAsbUJ4ZBzM/j2HuxBiDm/dvnuHbjHzx6TguY&#10;fl+cYgnEeIjCitxD1wG/IsRosErRQ/JMyO9LD41a8aCoJA55EUl+rjTm58ovuiwvKQptBWlYaKvA&#10;r4kZ+rg3RXgbNwzt6ImRXb0xtjtRNw+M7uKOMV1cMbqbN0L8nOFgoAYFjgjbXmJbS1wJqBAwcbPS&#10;x/BO5LVd6Xvc2Pvo+8eQ8yR09cLwjm6IbOuOvt7N4UcAqRE5j66iNIEfMQY0fDDi53SjfjTy0mIw&#10;d5ZAj0lqGJJpyoIqKgMyJRCzNXkO9iVO/AlAo+Z1OGMG8uYPQxMLXUiKifLNXORGcrkN4NpZh6x+&#10;tas82P1MCstQxfBcO5x4NJpffLG0Qf7tKLy5H4oZS92x+1B/MuiXkbH34yjcuxyA0O48NHYXJqt2&#10;Kdj6kUG1Dw8OvXWwYlMAiwQp28mSTDpPAzA0SheWTpKw8ZVB54WqCM9TR1iKDXL//ruCoegNsvPS&#10;sDIjDYXl7RURiFk8xgMtW9SDrS8P1t5ScOouRlbgmgicOxfv8itaDb9ATspwNHJuCCsXaXgNk0cI&#10;LXaaxa+rE5SsR+5pR1x88rR8lnp3Bkmb/BGQqcCc6pgjcKYq8+lYdWhjxRanwieYFGsN08ZCcIuW&#10;R1Be1ZJGhWcoITilG449PV/uZQo+vsL8MS3h4Pw7GhVBTFC1Q0znEoixJBDTY07VICYiQw2D0k2R&#10;c74fvyxGlSLqRpG+OxJn97SCj5cYmg4WRxCZWKOr/LvWIJOvGuIy2+DI/cpZY37keHT3LEIGacGe&#10;Jock/Zg69ZqT+9dhghorkxCWrkz60yBcel9+/araPK7um1rNEFOIB5f2oENPR7Qf7IWICUGYumQ6&#10;tu7ajas37yK/kkzzX4AYmnU6JscQ7UdqQVdbHjwxChvcku0eVrOQyFBTCb52FgjybYH4Lp4ENjwx&#10;hgDHqK7uSOjshpGdXBFfikYRQBna3hWu1oZQluUDjLqSDDo0t0ECOU8CAZfS3kfPN5Kcl56fXmdM&#10;Ny/EE1AKa9UC/k0tYKmrXORP86k8ESsfJC4ONXkO3PuROZhAe2XqL5VAzObEWdjzy1pgvhXNR7N6&#10;aizMNOXAEedHLVFTl7KGGHqMN2RFL/+todeBZPCfvt0F115NKj0U9V08Cl7FI3mKKbTJQJm6l4BI&#10;WWUHvoIYmnSrWRd55jA2YLUOJm90wr3XY8uGJbpV9ToKU4aboUlzUVh7SaBlFA+hqUYYmuOBY3fK&#10;T79+cd8UWDirYfDC+eWPWF9DjKcM+s5SJxO6MYKSfPHng4q8bt5j54aZcHWqD3t3Dmy7i2DgCiMy&#10;6WqxEPC+ayww/cgUBiHlzd13zyejS1cpNCf3y6W7NJr3lUDfOTrMkjNuSyTOPzqABw+P4u7dw7hy&#10;9SQuX/4Tl6+cKdI5XLtyHHPHe8GquRCBRDEMXK1XpYiesAx5xOZG4+KH8pMDvnxxFSMG6qOZSwNm&#10;ibH2kETI8sTyI45+AGKs2xCImVb57aTwTA0MJn1s5aE2eExTAryuIBljWQBN+mXmLCtYeNSHTwI5&#10;dy6NRKziRJathgGrTDF5/zy8Law5e8yHt9cwbZQ7bFrWh4Mv3wrTiPxeGvXiYvAKQ5bxmDrCR2a7&#10;IuOfSdhzfSl2XV+M/ZeXYdOhRUhdtxxpG2pXWVtWYuasrmjmIY5G1QYxBXhyZTe8O2jBgJaacBSG&#10;URNh2LspwKW9KdoHeWPC4inYcmgnrt2+g/wyvpJfG2I0EL2WKNUcHj3VoUyLMXNEvyigrCJLxjEd&#10;NXR2tENEOxcM6eyL6PaeiO3gyawkIzoSgOnihdHdfYosMG5IKAVIErp4YHhnD4T4NUOAV2OEtW6O&#10;kV29GKR8Cy8uGEXOQ883vrsngRhPdp1hRLEdvBDT3gtDO/sg2t8VvVs6oKmhOjQVOAxgWJ1FZjWS&#10;gJS0KBq5k4XkXCvEbPq6MPWXKoGYTWtm/qcghkZcUR+ZaXH9oSYrycxtClJS4EmKwqKJMiJXmbIE&#10;PXXfWauuwanaWHWkLRn8J5e+ev2YgKsne6KTjzBU26kj5UAo+cmXkTysFIhx7CrPd3LNVcWEzXa4&#10;8JgWfCwDgliG3xjMjLeEoyMtFilBJmcp9FlkjgnbexPQ+lAGFBTiw7sHGBNhCWV7HgJWr6xg3PsW&#10;YvrPVyWrVzKQ5tpi1+ULFVhBPmLP5rnwbF4fjT0lYdFWDF2mGLKtRbqlMCjRGdk39lU4/F44NAdu&#10;Lr/BkoCQlQsXjv0kEJJoxOqIBCZZI3RlI8StdEDofAs0b6cCGydlNHLhy85FBY1dFOBKgKKpF9+Z&#10;s9dcoypZL4JTlTFjx1zcL3e1WoCbV/agk780mniIwM5HElaePMSlpVbaJ+Z7IKbn1MpADM2nQqN6&#10;tDFnlxfukv5b8K6MkhiVUf5YvL0ViMEDlWDT6nf0mmeA2DzdKjnwU0tccJoOAtOcse/6yWpwQf/2&#10;ePfiMqZN6IRmLX6DnbckGtMMwzS3Dflu2oxXJG0w5pdEIO0JTTckfcoEYavNELrGFDErrNAmWBkm&#10;zWRg7ixbq7JwlkEjV34CxkZeXNi6S6B5+I9GJxXg6ZVdaN1Vi8C1CBr5EpDrxIVvhDR8Islvqr84&#10;TFvxoO8ihZadzBCd0B+Lkubj0NkjeP7hdclZrpzbhH6/IMTQsgqxOXqITTRFU38F8GREoCjBKcmu&#10;r0AARk2OByMtJThaGKGFuQGcjTVhr6sKCzV5OOipw9FIA83Jc66WBvBuZIpebo0Q0tYZw7p5EfAg&#10;6uL+hXUmobMrxhRZVUZ3/fJvIxnouPO3kLr4ILRtC3R3sUVrB1O4Weqz6zQz1EBjfQ1YaSjCXkeF&#10;taeluR5a2JrCTFcNGkqyUJAprn/IZf4yPI4IDOyEEDCTpjvQZ3UdBRDzlej22f606Qjs5AYZCSFG&#10;rwqECBXFOWgToYi43IpSk/+cGpxsiLQTHfGKZuX9GmLo/78fgf3rPNDISQjqHbWQdiAEVYUYmrcj&#10;NFMN4zcQiHlUDDHxZVhiojF1uBmaOhZNmO2l4D/ZFFP2huFufmGZEPP49kF07aIKBUdlBK9aUcG4&#10;9y3E9JtLCJ6sVsKzrLD70t8V7KxTS8wMuFKIIatJ81Y074UWWf3SsFYCbaltcej+gwqH3+unVsDL&#10;vSGsyTksvWTQZSoBqQ1aRZMhrcejgnCiiLUqcBvIgZlLQ1h4NoBlkSw8G7KqvTaeYjDyrg/vYSp8&#10;S0wlQkPDMwgopRgh90wFodLIx6n9S9DMTxKNvMXJpMlhbZ2wIafC7aQFU/xrDGJYYcgUcn9S9LDo&#10;YGtcfzkGhW/H/1heI1rlGqNxYmN7eHnWQ7M+8ghP00VUVfPVkIkjNE0eIzeMxZ2PryrsB1U5Lp7b&#10;jxHRzdGkxR8lfjBUVt5iaDFQFSHpeojI/XzypYO5WkkBxlgCfZ3jOWjSVgKO7SVrVc2YCFh04KE5&#10;UbN2HLgNoRBjWg0Qo00gRpQVFLQZKMvuw/CN2oihUWMLtdB/pg66JNC8J0IwJH2scRcztBrsgxEz&#10;J2D/qYPYu3clerUWJhAj9ktBDK03F00WRk7tVSAlKQ55zqcQab41gwN1Ob5oLSNW75BImivJooVo&#10;9FDxczSKiEukLicBIzUpOOgrolszAqAEREYSoEno6lHqdtHnVpoE8rooAkDdmlvBSV8LxioyUJGV&#10;YOelKr4WjVaibaAqeY78nVpfNBWkWLu/yDvDk2LRwyYWXAxaoMEHmVJ8ZP7TEEO1P2UqNi6OR2NC&#10;hdKSIvzkPpISMLSVRNh8G2ayq+tOWxVRuCiGmJelQswoMocNxe4cJ5i3bAj1TtrfCTHqGJRCVss7&#10;PPH05aSyzf3UpP8sEMOj9WDTQpysqsjETQbb1uP1MXV/eDkQAzy6shftOitC1un7IKb/PGUEZmgj&#10;fG07XHx6v4IIpZfITRsJe+eGaEwmdXM/CbhFKjOICc+SxZCcnjj+tOIok7fP/0JCtAtMm9aDib8k&#10;+i6i+9aqbDspokj031E5amRSV4QXWV16RMt8UpQ0kzuRa4QU2o2W4ztzVpA+nUbxBKfqoF+6H87c&#10;P1tBK19g/aogNrjTLQBW2dlPDkv37ER5OX7x8QpmjfZgENNl+OzyX4snWDGz25fbSVP0CcBpIDhd&#10;tURB6SpE5HuiFa3TjTFtcwvs+7sf8ml/eltBaYFKbyvRvhmFmWP1YUpA2i9endwv0ypvF9Mtrt7J&#10;Dsi7mF0t1phbV48jcXkE2nRUg2ULIdh7SzJ4aUy+EwtPLpr0lcbAVbRkQcXlGiJSNRC2Qh1hK+te&#10;oSmlmf9/EGL6yyJgDb0X/IKF/DIOuvxIxyzyG89QR69ZivAIoZmNuWjaURmObdTIb5luyXFgRaOT&#10;fgGIoSHUsekWcO6uxBK2yvO+mviLRRbkJb4m1DeGAgwNeeZIsEf6/3Kf53ThSbJtHBr+TP+tq6YA&#10;TztTRLRuiTHdPJklJv4ry8zorp6IIbDj52AKfTU5dj5ZjniRn4vkF1tb7Pqcr64v9ant8lJlfQ4u&#10;AR0RAjI8BFKfuo3f9q3/PMRQHcmYgfERvaEg2ZDcWH4pcnmeONoM1Ebshn9focjBadpIOuGPZ+9L&#10;204i//9xBP462Bberr9BobUqkvZXZjuJC9sWDTOV0QoAACAASURBVGDkLAHrtlIYnKiBEVl2OHw1&#10;FAV0tVxW1Mi7MXh7uRcG9JeDhZsk7MkAbdaOQMw4PUzdE4y7b8tOdf/22XVED9CBnJ0kBqxYVsG4&#10;l48lY93h7FQPpm4NYODUEO2mqJDJ0R2pp3ORTwbGciGm8DYWTO0GCwJ2NLmYuZ8kgQglBjFhmTJI&#10;WDcQ58p1GCk+PuLJ/fOYMzMC/n2tETrXFrGp5ghPMvlG0UnWiE1uhJhkeyLymNQUccnOGEI0NNED&#10;w5O8MYw8DktyxIg0fcRRCCprcMtWQ2CSDuI2xOLBh/L9jGg14NkjnGHWvB4B2XrQalYftt2a4MA/&#10;F8u3Vr29gDGRTWBC+oFPQEes3rEMO86twb4by7D/wiqs27UIORtXIXfzauRtno2g8CbMokQnEvM2&#10;Iugz0woLtjdB4m5HJO92Io8tkLffC1uOt8HBv3vgn+uhePIiHoXvJ1RcVuBzS9/bSjj8fhyNG6cG&#10;obc/H6L7LNZB9Lqq/7YC09QwPGcALryoVGf48ih8h5fPr+DIsUxMmtUX7brpw4b0Uzt3UT68EPim&#10;E66FjxhaBkoiYJk+6X/6lZvc6MSerf1TKLrUZJHVBzFfnLeoVhMNxKDp9IdmmyAm3QgDFmii22Rl&#10;tBrCQ9OuorDzFYdbP+l/rYsAX7QWkSFaDdKEgpxoqdl1+aKhy5KQEBGGaMM/ICUuBEUCFepyXGjK&#10;c6EhR0OuCVRIikK84e8QE2oIrrgYP5+LNL/sAA2hlpMQgZGKHDq0sMHQLl4EXPhWmdGd3TCCgE3n&#10;FtYwVpWDPI1cosnuit9PRM9HzyvSoD544qLk+hLQkOcQ8a+vIi3GKgOINPiDtZOGfctL88r4PARk&#10;SFssW0ogYpklSyT6uUVGADHMGjMF21ZOgGsjI0iKCPHTJ4tIwsxBHKGrDFj2w7rvwFUYaNPVsPCA&#10;FwGESaXkgKEZT0cg/8kQLJ1kDsfeathyIpyMG2VDzN1LgQjuKg2vTjx0HKyLkJGWSDncGn/ejcGb&#10;txNL30Yq1oeJuLijFXxa1YcVWZFTiDH356LDJC2M3dIZ55+UZ5r/iGObp6BFm0YYm55RwbiXjwUJ&#10;PvD2kkObwS3RK9QbszbG4NCjHXheiWiGj8+PI7S/ESzJoFkMMe5RqiWWmLisbjjx+HXFJyo53uP5&#10;00u4+Ggrjt1NxO6rS7Dn2tIvdZ08d30x0+7ri7D/xkqceJCFU4+ycebhBlx8uRuXX+3GzTcHkHus&#10;E4alyJUJMTR/SFCSHuYeSsa7CuwE+U//RGxfXbTsao++UT7oE9UWizdn4m0FmQILXp5CTH9jdo+s&#10;vJRg5ieFnhMtEZ1hgaj51nBuzyOgq4BGropwcJeFvSe/cjT1l9D3FUHEGj88zB+Nt+9G4u2beLx+&#10;MwofX5N+92Yc6ZMEXGhfqkpZDHKO/Gej8ejuKBRWBD0MdsZjw1IH2LRsAOdQcQKnhmTyq9pvKzpb&#10;Ef1XOWDl6RQWcl2Z3Iqvnj/Ghsz5GDemLzp0Noczzfvi8jus3Bvyq2uT/mZHfheW3iKw7ySKtiPU&#10;COQaFqV6+HdZgstWDUHMF9LgW9co0KzVYFGmkRl6iFhpjoFTjdB9nPK/N+o0WwNxa/XJ780QqtoN&#10;oSD6reWCLr6lJEQh1uB/zM/TxcESXf2cMTqiL1bMHI31q2djc9Jc9rh8WgKmjghB73Zu8G3hAGtD&#10;DXCFfwNHpD4/l4s0H0jo1pMyAY4WFrqI7sAPn47r6AYPa12oyvC3quRLwrglwCXvl2xQj53Pt4U9&#10;erb1wNjoweR6I7ExcQ42Jc3BRnL9NbMSMD5mEDp6OcGlsSV0lKQg2fB/DFbkpEoBGZ4Uc/Zt3o4s&#10;LFkNtk/bwQKIKdKxzOkYF9GLESMzh3F5kFVsiK4xpkUlCf49nT8sQwVjNzrgrxdlRA294JvYPzyO&#10;xV9/ReAF9Wl5VcbE8TEBty8GIbCzClbldcStx+Px4TmZdCggVVRJmPnDjEXqNHs0a0nzkfCY06J1&#10;R1n0maeG2Fx7bLlSUdKuj7h65QoePnpa7qsKC95hWmwHjBsbg4sPX+Dd26qlz/v70EK08mrIEqOx&#10;WjWtJNF6hC6LTookE1dgkgc23TpXpXNW57HvVABGJUshIlv7ix9wsdiWU7oF8s5XUP+IHP+czkH3&#10;NnKYlLMPL2mKnkpmOf74YDcCuijAylMcDuQ+WbZugD6zjPjlFZYQKOrWgG1N2fvy5dCKgyateGji&#10;y4FeawkyMfvj4/uJ/H5DLYSfq6pbRBRa3o9EVpo3IkY54unzBGb1K/c9+aPw/GYwQvoow9zzN7Sf&#10;qMuf6Krw26LbdoPTaFVeP5y9X5m6SuSn8vohZg63h7lDPVh6ipI+Jg47Lwn2SGXvI4mmHaTRaogW&#10;+i7ltym6inD186s2IKaU74taaXL5ocj/ZisMW0ylaMHKXh5SkkIsWdwXlgpxEVZSp5G5EYaG9MWm&#10;xNm4f3IjcOcI8OA4cJc83jn8SfT/7x8F7h3Dq39249yOZKyYNhxdW7uxrSCOaEO2NaQgw2ORQ7QQ&#10;pIMRmVv8msPRXJv8jdZcKqqXROZLSZGGUJbhEmhxx6IJ0Ti3PZmcdxe5Brn2/WOlX/8Bef72Edw/&#10;tRH7shZgXPQA2Jvrs9JHXDGhb7aY5CTIteRF4R+ri6E5JiVzsgBiirQveRI2rZgARzMNRrO0k0hx&#10;G8LJm1B9Vhlp6H9SMb+LNHNsvhpFJoxytnoo4NBJhfmzxJfyGvK+gnjcuTAYwe21sOXIAHzArKLX&#10;VzDx0Bo37xPw8HwvdO0kDwcPcZb3wo4M2o59ZBC+xhBBKUZYeCzrO1NZfXkUFr7ApIgumDtvWgVO&#10;raW8t+AuJiT4onGL34uKBXJhQ7c/pvMTH0Znq6DfGmvMODoLH6ujsd9x7Dw2GMNXyZCJQAuhybRa&#10;8KdVOo2eCUjRxbD1HXH+6bMK7uc75KYNR9MWEpiz7UiV2nD3fCY6txaHNYUYmsCuvRAGLTTmO+tm&#10;aCE4UQ1Bq9QRtPpLBa9SRc9lehi3ozXeUICp7FZRWaLJGz+Ow987usK/tRBMPTlYvD0QHwpI33w5&#10;vPz3vR+Po1mucHRrAJvuMhi82qjSSbVKfl9ZaghINMLcg8mVLiVw+588tPdXh7WrGOxayaJZJx5a&#10;9JeGewQPvWYqISSR9jN9fnHKn2AMqX7VDcT8CorIUcOwTAv4DFSHjLTwF34w1K9EtMHvMNNVx4wR&#10;wbh5dB3pbAROHpwEbh7Cx6t78eHKnjJF/154/QD5cROgeHgKby7txaG8Jejq68wy9dL0I4oEZJiP&#10;DU8C6vLSbCtKQYofDcWTEGPbRV18nLErZRbeXtrDzkPPR8/7ocLr72PtZO29cww3D+diTnwgGplo&#10;M5j5vOxBcVVtYz1FBCwoSkaaLYCYEtEyCwfTpyOujy+BGH5tJRp2ra3HQeBKDeYRXtedufLSYCn9&#10;Z+31xuPXk1D4uozIIaayni+CmI8jcOlYL7T30cD6Q/3IFFhB7ZqSVS9/tbxisiHsXYXg4MMhK04p&#10;WJMVvGu0LKKzTBGcok1W8d1w6dWtHwSZQhTk30Io+e4mz55efmHCUo5Tu6bDnbSrEZ2cCcTYeUqh&#10;UQ8xDF5pwg+xZhmQdRCe5Y5Dd8qvDF1TR25aH3To/T84DxRH63hpxGR+ymMURSBrwGoLzDgwAa8L&#10;KzCsfLiOKWP8YN6Cg1nbDldyCi5k2pU3Ft6uv8PWm1/Px66zEAYsNeBve2TzV4t0tcseP1NMngYG&#10;Zxhh0p5qgBgasv9hEm4f74++1NncVRim7uLwDrPH5TsTCKSMK79/vh2DDw/CEBeuATPn3+EzhPqS&#10;GDAQrOzvi76WwmRYhh9OPvy7kpl8XyJtSTAcHf+Avb8S+s81QDRZaMSwzKR67D5FZf9YNd+fWwKI&#10;+V7FrNfG4BmG0NLmMcfYYr8XaUkJ5lfS2bs5Tm1NBu6dJABzGIXXygeHMoGCCDcI0Nw7jjfXDmP1&#10;zJEwVJNmVhZqkWFbRgSgireaqLXEUE0W88ZG4+Xlg+x9uLGfgEnVr01VQNqNW4fZ57h8eB1i+neE&#10;nHgD5l/zuaMvLUbp1EUKcalWiMxVF0DM5zqcNgVrJodDVU6an2KZSwhUThztR8sgNtcQkRVEiPxM&#10;CqWVjTP1sO58AD58KCNfTIUrXmpNiceuLA84tFTB+qOD8K6wEhBDJ6nCsdid5422nvWZ6Zwl7vLh&#10;wqa1FLrN1yKrC30WSRWQooP5excQ8KhafZmvJ9kHN3bB29MWY+fNKT9h21fH7atHENxLjdWpaeTH&#10;K0rzzoX3MCWEZhuVVL2lCe+CUzQwfNMY3M5/9ANt/b4jY14/uDWtB7OWYnAJJv0x0/yz6BpFDFrd&#10;ArnX9lR4ntd3dqJPFzWYecpXAWLIUfgIk0f6oVnz39CIfpeePDTpLYqBq/QrTMZHIXBgqiEm7v5B&#10;iHlDs/BOxqUT/RDdRxZ2riJsi5L2Kz13BcxO88fbgqkVFyb9OAoH1/nDy/0PWLaRxcBlFMCq4vfG&#10;B42gFBXM3DUXDyt5F9/d24cBZGI29xBDp9lyiFmnV/Qd/qrg8rkEEPM9Yg7bZMHi2JEHOeEigJHh&#10;sdBjea4YRkcPwouL+4D7R74bHkoThRFqUdmaNBP66ooMWJhFpggmuGIiMNFRwZak2XzLC3l9dV2b&#10;wdRdAmM3D2P5tGHQ11ACT0yo5NrUZ0dFSwK9xxgjdr2WAGI+1/7kSdi2aiJ8mttASkyoaEtJFE07&#10;K2FYJqG+nPIzB/5c0kBomgZZGdvhzPVwgCW+q+Kk8XY08HgYpkVrw9BVA+uODUZ+RRBD/RI+jsPp&#10;9e3Qua0YLDyLw0Z5sPIShVugKqIydEu25yIyVNE/uRmy/8n8AYwpxN7UaJjZqGH0kkWVLjD34MZh&#10;DAswh6WLcEluDgpcjTpKYfAigyIv+E+KyNBEYLI2pmwbjysvy82oUu1H5sJ+8GxBfSrE4BZGIcas&#10;BGLCM2UQl9EdJ59WvJH21/6ZcHf9H6x8lKsEMXdPJqFNWyV2fZbDxF0arqEyCE6rBYih254fxjFH&#10;3oNrW6NPJy4s3MRKvjMaJm5CvrduU+1w+vn48mt5FfXrwvvRGBulBKOWInCOoWHsZlWyxrD7nqGE&#10;wSkdcOTJ6UrexTfITR0JB2cCgj05CFxlxKxUdT9W1IYEEPM9omNQ8DR7KOuIQo7Dn8RpJI8CAZgZ&#10;8cHMpwS3DlUbQHxpGdnHAGXtihksjwvN6cLf0pFg1a5TF5E55eFJ9rqauH4xSO3LmAtrAw3wRD+B&#10;jJQQmVP8ZMjvRwdDN2kLIKZYNIvvwYzZCOjiDa7IH8xkRjP4mjRTRPRqS1a0sK47dVUVkqqBeAIy&#10;+64HI//9JP6E8CK+EtYUMhFgFI5t7gAfMpCYemqVATHxfKfgt9T6Mg4FT4Yjb7U3/AjA2LuLMj8Y&#10;mn3UmqzcbTtJoM9CWsX6y33/4DRNhKY4IetCIl5+R1b3J+SHFNpfF3qWihi/dEmlBsm/jiZj0AAL&#10;2LZswCKmGhdZisxphtRRSojOMik1j0g4BZlEfYzf3B37bu3mO8bWwpFFIMarVIjRwMAkPczbOwkP&#10;K/RlfoOk2V3QwrEerH1VMLOSEPPm0Z+Ij3FEo5b8aBoKDuYeUvBPUEHsuootGOVDTPy3Yv2J9L8P&#10;Y1mfwvN4XCB9b8xYK7j6kja4ibB20JBkW28ezHwl4T1CDoOT7ZB+th8B9il8vy0a6UStN28TvhJ5&#10;DqNxbGsreLjXh1UbSfSYo4eo9VXdMlbHINIXFh4YjweV9CN//egcovtqw8hJCH7xiojM1Sux9v3a&#10;EkDM9yh2gwb8+hpAVprv4kAjd3iiDZAQ0Q8fKcDcPEAm/N01AhEMZK4TkLh7HAlhfSD6Rz1IiIig&#10;fr16iOzjT65/FIXVaIEp1SpzdS/zl9mbOR+mWooltQ5lJXhQN2qIQTOMEL9ND+aOSgKI4Ws8DmXO&#10;wvQh/ViImgxL0CMGPWM5BMw2Qcy6f8920idpICBVG3GZJsg93R53XgxFwYeJ/IJ670bzV62vPxMd&#10;4PPHsYngxIFu6NFDErYtxGDprYMNJwLIpDel6LVFWXrzCdS8n44XD0Zhz44uGBqnCVe3+rCltVR8&#10;+dszNl5cWPqLodMkLQKCBt+0MTpbDcGkjYPX2GPJzkm48qqi7LqfjieP/8SIEd6wb/k7TBprYcKy&#10;ZSg7EPoV/j6/FzNmhsHXV4ZtIdn50UmZbknwYO4nCrdIRYSn0UzNOijLzE/LEAQlayJotQvmrovB&#10;xoNpuHjzAvIrSP/2I0fm8gC4tvzfNxBDa+n0T3bC9ptbKjxH/suLCB5gCgen/8GWQMyi3RVV5H6P&#10;S2QyGRrrQu4vzZ/Dt6o1ohFm7XnoO08PsZVIBkkhZlCqASbvaY33+RP4/YsmsqNWO/r/1LmcAvYH&#10;0rc+TiPPT8Oze6Px15kQrM1phTGj9NG6jTDsXBvwLWW+UiyCzMZbAlbthNFqGC2KaIjAdD0Cl01x&#10;4ckQPH0zHM+eDyWAOwxP74/5Rs+ejMWdq/GICtWBmXNDuIbJIjTTiJnvq/L7CktXQniKN/bcv1rp&#10;73JXbgIcXDmw6SJc5FP0742aqbz4EDNj16pyfp+fjldkcmzTVec/DTHRZAyKSNOCcSMJSIvxI4U4&#10;Ig3h1cwKD87uYlE+NQkwJRaRWwdw+/gG9PBrDjNtZXTybo7zu9PZlk9NX5uBDPWVeXwKa2aNYs7G&#10;NBqK7ZJIC8O3tyFGbNWDhaPAElOiA6lTkTo9CmY6KuBJiPMzDxJ1ied7Qdd1x/4e0ZorIZnqCMjQ&#10;wrhN9thwrCMuXgnGs8dD8JFW+6WOv0QfX4zC68fDcPVMfyTOsYFfBw5s3YVgTfNa+Ggj9/AgPKe1&#10;aJ4NJa+LxZ1LgTiwrQMWz3JAcJAmmnmLw8RFHHY+fDCw9yUDtZcYmWi46DhZHdF5Bl+lIv+yjbTa&#10;c0CKCqIy22DVniU4e+Esnjx/hA8Fn280FSL//Rvcu3sZ67JmM2tKY5c/yIpcEsZNtTB+6UI8/vAW&#10;7z6+xOv3T3H/4XWcOL4HSSsnY0iMN/z8lWDc4jdWw8m+ZAtJHBY+EnCLUCQTWZGjaoX3leakUEZ4&#10;qhR6TTBG26CW6Bzui+iEMCxesRDZuZnYvnMr9uzbid17d+DY8cP48+wpnDl7kj0ePnqAPb9n707s&#10;pa/ZtRG5eenIyibKSUd2XiJWJs7D/EWTsWjxVASH2KO5By1n8C3EDM5oi7zzyTh3+SBOXt7NdPrS&#10;fuw7thu79mwn19mFw4d2IHtZDJxbycHKU5hAmwIi5yzFgbPHcOHmKVy+9zcuXzmNQ4f3YOfuLUhN&#10;W4gxozugTWcVWLn9wbZs2PYNebTxFIFHjAIi0iu3BcN3jCaAsdUFl64F4sYNqsG4fn0wTh3ujYO7&#10;OmPnZn9kZXhg/gIHDB1ugsHB2mjTRQYWLkIwJX3KxovDrHrFfcrWRwxNe0ij+1TqmKvDalPRVPyR&#10;WdqI32SH2VttsWijPUbPMUD/QG0MCtH5SroICNdDh24cNPYgMOQvih6zqlanin22bBUMSrTA+F1j&#10;cYLc97OXDuDk2b3ke91OxP9+i0W/h0MHtmPL2jnw6aQEc8+G8GG5iHQqVVbi3y0+xEzdOQ/385/g&#10;NdNTvH77FM9fPibASfSiWA9x/c+18OuiBZv/KsSQcXJIriF6TtCGsqYI5CR5kGM5WySQu3Qy22ap&#10;DYAoAZmb+/Hyr604tzMVT//aziKKavP61Fn54+3jCOvTDpKiDfkOvhxxGJpKIyZPE5ZOKgKIKdbe&#10;pEnYsXIMK0PAEeebrqSEJeAdoYSYzf++7L2fi9U7SlNFZKYagpZooNdQM8SMaorJMz0xbbYbEsbb&#10;oycZ8Fu2JRO7uzBsPcT42yw0nNZLDl2izTE6pTkmbrZE/AYD9EtQg6OfMKxdhWBFJhtawZYm7rL3&#10;ou/nssnGbaAMWbGrIibHoNJmczrYhaSSVW6yLvqOdULo6J4YP2soZi4ejkkzQhAc5w23zmqw9yST&#10;j6swm1jpytzKRQl+/Zpj+OJ+mLjTByO32CB8sTHcO0rDxlUU5mTFbeMuxm8jTUfuSdroLo5mXXjo&#10;NE4RkelVqxhNFZXFXzENXKIM9xAJ2PoJwbyFMGxceHAg8NfER5apmZ88HFsrEimwx6bk/5v4ypao&#10;sY8Mc5Zt5FEk8m8bN0lYtRSHNQVDdwkW+m1NvhPqi/K5T0xklg4Lz43O1CcAqE9+1PoIW2IEz86y&#10;5LuQYtdvSq/hyU/Bzj47zaJLQKb3LF0MXW+IYXlmCJhqDIdWEmjsLQs7Dw7MnAg0kftGr0tlT9pl&#10;RQCmRaA0+W50qhyxR9PDx5F7RTWEhq6TVaZHZx6aEgBt4kP6Dukv1uT7pN+TZUsh8vnJd0XbS/sT&#10;aY+lizSs/Xho3l8OrceoICRZG7G5ut9YT0LT1BCaqsKgeMBcRdi7iMDMsT7Mmzf8RjauYmhE+qqZ&#10;qyScBigjlNzLiCpaYyIytRCWrkPuvR6LNIpJMkHbAQqkf9LPJVfSB4q/B8dW9PuWIhO0FGz9uei1&#10;gPY7aqH89f1jorNJX1trxjRigwXiV9rCr788WrZXh2sntRK5dFBGY/Jd08ST/02IUcewHBN49Cbz&#10;EK8hszxICNVHSwdLPP5rd9E2Uu1BBAMZGrl09yh5PFjr12bXv38MBzLnQ0lKnJ9RmMOFkooY+ixU&#10;gbWTpgBiirUncSIOpU2FSyMT5pHNIEaEQyZjQnzrdH6J/Wt+HR49DF6ki1YRZPJoU48M5vVg5VQf&#10;VmQCtnKRIJM7tcKQVa+HJJk4yCTaRQT+o2UQmqiD8HR1RORqoFOsEpms6UTHYQUPbcnrGrUThV1n&#10;EXiHc9FzKlkZJxkjNqc4dXplB2kNlouDrqxDVhnBP14JjdoLw6zlHzBrSiY5R1EyoYnA2o1Ag0dR&#10;G70lYN1OAq4hXAwknyskTRPhuaoYOFcFzXwoZJEVHYEeG1oRtw1ZyXcQgfMAMXQZq4SgZfpkYjUu&#10;mgy/YyIhqyZqCRhCzhG0VBvdJsijbSwHjj2FYN2+AZNt2/qwKVYbIgI7X4g8b9uuQYns2jUkbSTP&#10;d+LLthOBSnJfLdsLsbpKsZkmnyVg1CiqyaTKFLVWHT2nE4Dx+51/raLr2pJz0vto314ENu3IYz9J&#10;DFpJ+kIuLTKpgT7TVcjr/odGfuTarYRh10aUfZ/2HQiUdRRBkx6i8B+pgNAkg6J6PlW9VxoIy1Rn&#10;YjWUUtTQvBNpize9B6KwaUWAqbUIHNqJoBH5fmzp38h1G/cQgV+ULDqPU0avmeqsZEMMGeD5Sf/K&#10;aQNNdJahix7j1OEbw0WrOOlS1ZrIN1YKfvE8DEom/a6UZIIVS53d+7BMFcRm66LPZFkCKL/Buk2D&#10;T997scj3S7+HRv6kH5PvxHuoPIPPX2FsqXjsUWPJOKkissm9nq+NJqTPmTUn96KlyGciv1F3STRy&#10;48CcwKxFb5rT578DMdFkfI1KMSQArgIpnhDkeVwWoTNkcFfg3mkU1MI20s8mCm6P/twCL6dG4Ig0&#10;gAKPB2kpEXgMUoG9k5EAYkoghohCTP+OnpClYWxSHEiLcuHYVYKsJHWqvGf+84pGLmmQyZCs2pca&#10;o3uCJtzJasetvwzc+kjBrbcU3PvJMHhrH6+BwGXGfLN3blFukjwt9J2kCs/+BPDI6zwCZdEpXhMD&#10;Z5GJfLkpItL0EbtWjxUs+5EVJnWmjiPXjVqjj4FT9eAbRNsozeqg8NtIHvtLwTdCEf3nGbA049Fr&#10;1Yo+nyaCl2miVSB9nRT7LG1iVdF3sgECl5ixyTg2l75es3oyMmers2sOWadN7qs2wlcaEkAi92OZ&#10;KYIXmmLwXEMMnmeIgbMN0Hui/idN0segOQb8vxeJvj54qSm57ybfiIJdJJmcy2wzAZKwNboImmFG&#10;zmX0xXmLNXCuAQauMGBh+PQ8UVlaiEjSReA8PQyaaoheE/VY2/pPJ6+fb4gA0keCVxkiOsuQ9Zsf&#10;thrQooUZWhgwVQe9J/CvRa85YIo+AucYI2CBUdHnNUXQSvJ504wQS+/rOn4RvMoWb6TWnygC7JGZ&#10;uuUqiigiQweh5HuLyPqx3zizzqVrIXChAflev733JSJ9YRB5HLTQCBHpOv+qrODVoSgC/tEr9NAq&#10;TBJufWXhMUDmG3mS8ahlfx5cYhUQlPwrZjIuXTHrtDCYLIi0dTiQ44lBlsuBkiwX61dMAe4cZ2HI&#10;dQ0Vta2CqwRkHpzC8KCeEKtfj1mnuJIisPdUg429AGK+EIWYkF7tWFGrYohp2olLJo6q11r56fVZ&#10;kjJa4ZVOwlEZGohJ5f87pvj5UpwP6b2gKeeZPnsdP3FX9baTDXhF16DXi8whwJBC2p6lWXL9Uq+b&#10;zU83/kUbi9uZU4NASq+b823itxLlfaWyXleaKtEHo4o+d/nn0fr2PV+37+vXV/P3+s29KKOtP9Sf&#10;iosEVkLV/ruqpu/zl1Upv88vVDy+/Cecnz8par0OukxXZin/qRVGWlIcmsryuLAngyWEq2ugqDNr&#10;zMOTDOTU5WniP0lIc0VhZCcDA2MtAcQUW2FomPXRzOkYE9EHylJi/LoR4lxY+oghjFYersmJ7ycR&#10;tTZFZ1X/hFW9bdRkbYz6wVWzQAIJJFCti1o/c9VZxGvsRk3EERU/xqxXZ4kQWw0rSroqxa+N5NLE&#10;Bs+oU+2N2veH+VlEAe7yvkxYG+uAIybKAm80lTlQU1FEvR2p83AgeSL2JU1kE3ldA0VtAMte8jn3&#10;JU3CgdQpOJQ2BfvTpmNP6kxsWTUZEf06QKkIYmQJxJi5iCBslVmpFgmBBBJIIIEEqlDUf26tBoZk&#10;myJmtQ0GTTNHt+F66DpMr+hRFwOnmSBueXN49lPjFyMmEMMVbYCQPh3x4eo+FNZQcrl/gwqv78eb&#10;f3ahua0xJEX4PqtKUhJQlJNDvcRZCdi6cPmmaAAAIABJREFUYix2JU3BwYxZOJI9BwfTZ2B/6lTs&#10;S57MHF7rGjx+CFpI+/cmTcb+lKk4RD7Xkey5BFpmYvvqicibH4/lYwMwJqQzung2RhNjNeiryUKR&#10;hlfTDIUEYixcRRAhgBiBBBJIIIGqLA3mn0XDpoNXasMnTAEmzjLQNOBBRVkMKkpiJY+aBhwY2chD&#10;35xmp+UQiOGBK/w7Jg0NAm4dYTWG6hom6kos+d3twwjs3gZSYg2LKl1zoCgvj3paynLwdbRCV78W&#10;COnRGiMDu2DhmBBkzB6KzctG4UDKZBzJmM78RagOpk5hFowDKVMIGExmVaBpePLeJAILiRMZNNQk&#10;+Oz57Bp7GaBMYm2gbaHtOlgk2tYj6dOYpWXbyvHImTcMy8YEYujADhjc2Qft3JrCQl8DiuRG0Dh8&#10;WsGaJy7CT6hTnOJYmAvbNmKISDP4T2wnCSSQQAIJVH2KylNHXJYRugzXh6GhIqQkRVgBR5rCn24Z&#10;fS76nLSkGPu3QnGxRaH/YeG4aFYduqLK1L+yGMTcOoxZCeGQkxRiGYxLIIZO4DLiQoRuGoBDqE9a&#10;rD70VGRhbaiBppb6aGlngvZuDojo3QZjwnth1sgQrJgUg7Q5CchdNA6bV05kVo09SVOwN2UqDqfz&#10;dSxzOo5nz8QJIuprcphAxfeIgsjxrBnsXFRHis5PLUV7kqdgJ7k2bUPe4nFInR2PpeMjMXNEEIYH&#10;dkMff3e4OpjD0doItsZa0FeVAY98RlpagNZIkuXwOwwtay7/WdlvfgfiQEleFK2j5BBTVPq7rn8Q&#10;AgkkkEAC/Rukwaz3cYmW8OmlDmVlEVa8UUGKX4maVoWmqfTFhBpCVKgBJETJ3zmS7G+f5iAKMfWw&#10;YupQ4P6Jai30+G8T/ezUErNm9hgocESYu0cJxMgQiJEtciKiN5A+0kJTPAkxlvRNQlSYTfiKXFGo&#10;SotDXY4DHQVJ6BKZacrBp5k52rvYoF/bFhjc0Q2xfVshrm9rJAR1woSInhgX1h2zhg/EqikxWDk5&#10;ukqi71kyLhwTI3thfHh3jI/ogaH927Lzh3T1Rv92LdHZvRG8m5rDUluBtUlHXgIacpJsv4x2Gtp+&#10;6gjEJZ+Hfi7aMajoTSgm3q/FalVIi8GjoybphFaIzPv31U4SSCCBBBKobkRzGcVlGsKliypkZESg&#10;KMFh8yudc+giWpErTBbXhmjn3gwdvJzgYm8GLQUuJBr8D/I8CVY5ms5TnIb1kLVkEvDodJ2DRJ1D&#10;zJ3DyF46hd27LyBGWY7vCS0pQoiwwe+QEG4Arpgw217h7ztxmZWCWiuYsyuvqLYQUTHsUECgoEAl&#10;SYiSUqWEiDDEiShpKpL3G2mrwkhLFYZaKpWWkbYatFX5xZ/EhYXY+SSKzi8pJsKHE3Ex1gbaluJ2&#10;yTLzHKek/fwKnOLsc9HPJ9bwDz4VlwIwTDzyeilRuA2Sx7Aci0rnphBIIIEEEug/rmwNDM0xRpto&#10;DUjTIBFJLqt/RLeKFLiizHUjZ+kk3DiYhdcXd+Hd5X24cywPuzIWICFiAPTVFdh8VQwxOcum/Och&#10;hgp3jmBn2jyo8ISYJasEYrZvWo/FC+YgNHAQfDxc0dKxCWwtzKCnqU7AoQEa/laPwY24UH0GOsV7&#10;dtR35PP9PAoMn0PD52L7feR9TJwqiLxeliPOGvuttYR/va/3FWm7qG9LMawI//E/ot+gpijPPpdz&#10;s8Zo4+OJ6VMmIiosCEqyUp/2ID/7DHTvslELZQxNskHkv7CKtUD/RdGkaeqIyFL9TGpE5G/Zal89&#10;r85/XiCBBKpebdBE39l60NSSZvOYorQUpMlCW4Enjjkjg/H60l5WAwm3j6Dw+gF+xehbhwiokOfu&#10;/wnPpuZs/iqGmNR5Y2u9ZtLPKAoxO1LnfgsxyH8DvH8FfHyLgjfP8Oj2Nfzz53Hs37kZa5bOx6Qx&#10;IzAkOhwD+/aCfysfmBro8imxCCDov2lCHl6RYywFHwo89EugoVAUfKioFYQrJlJlcUSFi84hBAny&#10;KC7EPz89H09clEEVbUOx9YWa7OxtLNG1QzuEBAxA/JBYzJ85BdvWZ7PPRT9f4Tt+UfgdWzZAQ1mB&#10;nYN+Hk0VRagqyLJ/y3BEYWIkj9B5poheL7DEVF0alVBdt/HXUkSmDsJSjBCy2gphq82IzBGWaIyo&#10;DE3yaIbQ1Zbs+dDVFohM0kd0usDXSyCBqlNRORqIyTCHY3cZ8MT41n66sFbiiWHOqHAU3DnOgKW0&#10;zLu02GHBnZPw+gxiqGPvovECx95iiNmaugDKPJEvIebt88d4//w+3r+4jw8vH6DwzWMg/xmBmpdk&#10;ms8HCl8TvnmBV88e4vG9m7hy/izOHDuEfTu3YtPabKxZvhiL587E2PihGBEbCW9XZ7g5NUWLZg5o&#10;ameFZo2s0ZTIytQI5kb6MDeugsjr7SxN+ecg52re2I6dmyqMAMoYcs35M6dizbJFWJedTsBrK86e&#10;PIobl8/j6cM7ePvyCQrzXxd9jjfsc9HPRz8n8l/g0L5d0NNUY1tnFISszYxhqKNZFKMvCSWuGLoM&#10;V8eQjd9TU+W/K1oYj9YwCk3VKFfhaQQOM+u+vT+naF0k9YqV9amOUhABmOl7+2LnjUTsvbkc+26s&#10;xM6rMzBjS2MsOzgMu26uwd4b5Pmbq7D9YjTGZBgjLPPXsjJGMGlUoLpvp0C/pmhpjuA5NlAzIYtq&#10;yaIwaZE/EN63A7O88BPWlV7/iKbX/3jrOPq1dyeLd34EDlfoN8wbE0km8MpDDH0dDcf+WaHne9pX&#10;7NibOHfct469FGLyCcSUpfcvHpBJ/yEKXj0iAPCETP7PQZ4A+QNf9P+ZCPi8I3r7lD2+fXoXD29e&#10;xONbl/Dw9lX89edJnD5+GGdOHKm0ThNduXAWT25fZud68eBGyfmZ6DWLr1/cHiryt8LXj/GRtJm2&#10;vbTPRSFm/+7t0NVQLQmvbtGsMSyMDfh7lyzEmgPnPhzE5OkIVqyVVBSZJMKzaL2bZhhFlFCGRq1z&#10;RMJaK7JqqX5ADM9QRXCaUrkKSVNGeCYfAMLSK/f6iMzasR5FFRV2DM1QrlCfIEQNfVbbYdXppfiI&#10;T0chHiFnVyfs/OsIPnz+/MeNWJBtifBsNcTQytJVrEz9c0oDYRnkvqXTe1eGiv5WWyBD+xYVBc66&#10;vz9Vu5eVguhq1K9gnY1Zr4Fu0UZQUhLllw3gSMBYQw4ntyazaszlTdSsRtDtYxgf1ZfNSQxiCACN&#10;ihxA4OdQhXliCq7tYxM925q6dZA5wv5MWX5/pH3FELNyRkLVIaYiUcj5XBQaqD4WQU8BgYmC1wR+&#10;3hXBxrsqiLy+8O0zdo7icxWf/+vrVrXdFGIO798NPS111mHo9pR7i+YIDRhY4h8jK8GFgYMwwpdY&#10;sDofNdXxQzNUEJCqiMGpSnWjNBUCHtUzgIRnyiMuqy323DmHR2+ulKOruPFgKSZlmCM0W4XvPJ39&#10;Y9tMdGIKpSUJMj0xOr07pqa1x5S0DqWoEyZntMbobC2EpJpgaJY7eW2nMl7bkZ1nJjnn0Cxjcp9q&#10;djKKJlDRL8kCkw7E4eaT07hRrk5h48kwDE3nknunjD5rbLDi1EK8/QxW3r9/gMTULsg7ug+vP3v+&#10;w4stmDzbEr2m62LATAP0X6iN0DS9Op8Evk8EnCkMZ5oh40QnHL7YG6fOd8XJv7t9o9MXemDfmTaY&#10;RasFU7iosYlTnRWYjM1wx/DMxghP1sCgVC4C02VIH1VERI4qv5rzT1j8MSKbVh3XQlCyEUKT9Yh0&#10;a1Rh9Bqp2gRA//0gTcsHeHfVhIKkBJtDaGBL/w6eeHuFTOA39lcKYibGDPgCYuLD+qLwxkEGAWW+&#10;9zoBnGsHsDlxFvqS67k0MsGs0VF4dHY7Cm8erHuAub4P76/ux4bVM9DH3wMu9qaYNy4Wj//agYIb&#10;Fbev3BDrH4WYf6u+tsRQiHF1aoa8zDQGNszvh5C0PCHqrlGmiF1fQwMGWd1P2OyAVYe9kHqoJVIO&#10;udSq0g67IHWPPUbk6JCB68d9VcIzZRCX2R1nnhSiouPD662Ym9oM4elGbB85OsuI+XV8/73URBBZ&#10;ZaecXYqXhU+BwnsoKEUoeIi3H/9C8oFGGLjGDptvp5LnHpX62oLC++w8H/IPY95eTwRnKtZIocti&#10;RWerovdqK0w7NLXC+0eP81eWYGKyMqLJPey/ygWrTqz+EmLePcL4kW5Ytjbvi+ffPdiG3t2kYN6q&#10;IWxbCcGhf0MMXK2P6Jx/40SigdB0bURn2uD0/TgUFEwB3o4mH3LMt/o4Hi+fRWD1el3EpBGQydYj&#10;91y32tsUnqlCYNoUeVfycPn1Luy+tACpR6Ixf2tvjE5riYhlRghZRSdwaqmhFjUV5mz9oyD/41In&#10;CxtDjNvZDTsvr8SeK8uIltao9rJrTMKcza7sPvybfeaGbNaGvbsMpIX4SVOFG/yBEcG9mE9LeRDy&#10;aaI+hpXThhX5eXLAE22AoJ7+yL+yt8yyA3RbpvDOUeQsngA1WQlICv8BcaE/2FZUZL8ODKBo2v66&#10;Apji9qXPHwNVaVFIChW1T/g3xA7qjHcEbipqXzHEzJ8wBHICiPkEMQf37izxiaEQ49zUARfOnUaP&#10;Lh2Y8zB1EpYWF4ONswxicvkFEquzw0cUmb8zTvbF64LZZJAtY+CtMY0lJEH0YABmbzAjK0RtxOSQ&#10;QT2HDurf91nDM2UJxHTFiUevv55vvzlePFyLQWHKaBrAg3OANFxieWT1Z/DdgEAtMUGZqkg9loc3&#10;FQFUwVOkb7NG5znNkHNlV8W08PoK5qz3Rf+VsghOVEdomsZ336PyFEUgZsAaU0zYGYdHHwtQEQqe&#10;PbMC/YIk4DSIC4ueOhifPhvvP/+cbx9j0hA/rMxZj3efPf/u7m70ba8IK3dxMujyYN9LkkCQ6b8c&#10;Yqxx+m4EAc7xpHPFAy9Hfqv8UXj6IBCzliih5xQpdJ+hiD7zlKt9eykik5wz3QrrL1z74vvKf/sK&#10;D+6fwvnr6dhycSIW72+PhFwbxGYSqEnWQOAaFYSmqCGylrYuv+l/WarouboRlp5aXvFvolqPe9i0&#10;dzCzAsXlGRDps1wrdd+3qqYhm7Vg60aTqnK+D2LIZJ86ewSLyqUTNU9MCN3aeePNRTJGlTHRUwvP&#10;s/O70c7VHqJCDUsSt1K3CGUy0R/JXUSuX3cVsOmW0ZO/dsLP2Za0T+iz9olCVY6Hk+uXVtg+fsbe&#10;Q4iPGABpCZEvyw5UFmK+d9umtlTV9uH9S2zZsJZFJNEvm0ZAebu54O3Te1ixcDaDGLalJMmBirYo&#10;+kw1YPUvqtP8G8HM4OrIPNkDL9+TlfcrMsi+SqhFjSIr1lF4f6svxq82QI/56ui/UBP9lmsSuNLB&#10;56uhqGx1smKUR2CadJFkStXgVCGEpbbB0YcVQ8zzq+vg794Qmk3rwYDIuG099F+ijuDMr88rjYA0&#10;OYQSQCkPHIohJuVYFl5VcO33755geoIZlN30MGfn9orH2JcXEB7dHBYeQmjcmoNWExXIgGtE7kv1&#10;TjZR2WoYlGyI0VsH4/bb9xVCzJW/c9G9fQOYu/wBdXtNjJg776sP+gpTh7VC4rqtXzxd8GA/+ndU&#10;gpUngRhPLhx6SxCIMfnXQ8wpAjHvy4OYjwl4cj0UQ/rLEXgTgrUXF826y5L+Rb7HavzsfIixxLoL&#10;F77wUfr6KCDI+fzlffxDVsubD07D8u29MGldE0SkKCIwVQYhGYpFVppv+1kUDZMnfwvLVK5Q4Syk&#10;vmLojspWQY9VjljxZ3LFv4nqPAquISWtN9qOV0eXSdroMkUTwSv1q33hWNMaskkLTn5KkBPhW2JE&#10;GtRH7MDOLGV+RQUcacQShZj1yyexUjjUEiMlLoy2Hs3x8vz2MrejcOsAbp/aChsDVZYz7fOkrWJk&#10;Htu0YiJhxCN1BzEEPm4c3wwLXSXSPvEv0qSICzfEjsSpFbavBGLC+1cdYmjUEnOW/fCaH4r94cVP&#10;BTPf2z58fIOkVctZnhhquqPQ0qFtK/Leh7h95TwaWVkwsFGQ4oHHbYgWbbUwJNsYUdWYM+YTxHTH&#10;i/wpZJCNL33grUm9HYO3l3qhT4g0rPyFYd9RCM2CJBG0mlpkNIoGNlUEpdpg5oE4bPlzGTafXopN&#10;p5eUqo2n52Pb6bV48OpdhePWu6fXkJM2B0tWT8eyNTOxIn06Nh1Zic1/fnXeM8uw99xELNzqjRAy&#10;IJdlbq4qxEwdbgY5Jx3M2l45iAkJc4RJi4aw85KEz7jvhRgNBiqROV8qgtzj8CxqEVDAILISH76x&#10;Iy48f0MmufKPRzd3oV9HERg71oOqvTQGTxyA86934cLLbbj8ehvO3clAUJANRs0fjf1/H8CxC7vx&#10;z+sjOHdhKTp2koWNpyTsPXgEYv49lhg6eYekUT8y5SIpYUAS6aMpZjh+J7x8iClIwONrIQjrwoWR&#10;w/+g21QMFm046JWohIAM1c/OWXmFZmp8AwiVhZgvD+p6/QgP3p7GqetrsfHoFMzN7YHhSXaIzVRn&#10;Dt+fYEMDgRlmCEtrhvhVLhixumXZSnTG8FQjDMlQrdDiFEX6YK81zZF6OafSra6Wo/AGZk1qBQP3&#10;32HpIwTTNr+h5wxdxOR+//ZyXSh2gyb8B+mReUWMuSNwxETg1cwK989sZc6slYGYXWnzyXv5ec/o&#10;AttYSxUPTq4v8/0Ujt5dO4iovv4Q/v1/RWV0pNicZmmohcv7MoDbh+oMYmj73l49yGozCv9ej/n6&#10;0PaJCf0BWxMdXDuYXWH7iiFmZJUtMQQGqGPtmWP7MH/WNMyePhmH92wlzz3H+zKifmpVRe07dXgv&#10;5s2aijmkfUf3bWdOwRRGyoWYgjdYs2IpS+9MIYYmxuvWqT3ePLkHGpI9YkgsP8yNZSkWg5YWB4Pm&#10;6iE2V7fUCfRfDTEXe6Nnb3mYtZCEjYc47HpKIXCFEaJziz+nEgatcca62/trd2D7/Cj4Bxk7uhKI&#10;UWU+DFS0OuyPQMy0EWZQaKGL2TsqBzGhEY4wdWmIRj6S8B3/PRCjxXx+AgggDlqui4Dl2kyDl2mT&#10;+22AyGQbxKTYImS1DUZkdcPf959UaIl58+Q8Rse6onV3S7Tu64pBo7th1vpozFkXhQUbIzEjZTAC&#10;wz3QL6o7QoYPRGBcKwQvboKQiRZo5vcHrLxEYO0uQr5zIQIxhj89xFAfsrBsA0zebo/Fe5oRNSVq&#10;goU7m2Hpbk9cfhCDD2/HlrOdlICXd6KwYqotwmKNEDzEElETbDB3ZxMs3lt8vspr0R4HjMnTQfRX&#10;EU/fBzFfHx9JP72DO683I/GAO6JSyLmz+f5Y1AIzKN0JG28n49WrS3jx6nypekn06vU55B7vgaGp&#10;MizKkm3Xlrllq4T+iR7YcHv3d7f6uw4CMfMmtoelqwgae0nBuo0Iek03+tdBTMw6DfQbbQ5FNVHI&#10;cTnMmiLPEULOsmnAgxOVgJgj2J+1sCQPG83BpqOqWC7E8K0dh3F2RwoDJtHf6kGoXj0Yqcsiad4Y&#10;AghHmdNwXUEMa9/twzi1JQlujc0h8r96ECbtM9WUR9rC8ZVqH4OYmwfRu70X22KT/7wAZHkQg/yX&#10;2LpxHUz0dSBECIpmv9VSVWYWjMJ3L+vcIoP8V9i4NheGOlol7dNRV0F68hrW9vflvRfvET8khpnb&#10;aIcRqf8bggb240dFfXiFMyePQk1RDlI03FqKBykJCTTrpIghadaIyqmeCJWfCWJ69ZOHuZsEbL3F&#10;Yd+HQMxKw08Qk62EwatbYN31fbU7sH12vHm6DmMXGKPXQgX0X6yC/otUELxG6wtz888NMfS71iIy&#10;x+Ijw7Hjz0QcOrMSB8+swF7yuP9sJk5e2ofTV/bj1OU9OHv1CF68rsizh7Ddxw94+OAB7ty+hyeP&#10;nuLFi5d4+vI5nr16gadEz16+IM+9Rv47ssoveI9b17dieIoaAmero12UMlqHq6NViBpajZBDYIrO&#10;T2++DyewEJDbGIfvxpAvcQLpv2M/0xj+NmlFfZ6+5sM4cj/IAPpxHP/fX5ynknpP9G4Y1u60wMg0&#10;FUSvJYucPP49rB6IKT7eITe3HXpPliGfX7foO1LBwERf7Lp3pFJn2HYiEEOTJBGeyXeALxsSFRCS&#10;1BmHH1/94VZX6aAQM8kfFm7CcPDmwbqtMIEYw38dxETlqiN2mT2sneUhJc7fUuKSSde7uR2enNvO&#10;LC3lTvZ3D+P8jqSiJHn80j7aKgq4vCelQmsFzUNz80gulk8dhsXjY3B8/TIy8R+oMDS79kDmCK4f&#10;ysGyKUOxZEIMTm1cwW9fJfLFsPDsGwfg7GAJCRGhoi2pCiCGhki/fHwXPu4uDBCK97FoCQKaEff2&#10;1QsofPukzgDm4+tHeP7gNtxbOjF4KW4f/XfzxvYsNw3NFVM2xBSwcOoGv/E/G4OYQf2Zwy9934fX&#10;TxBG/k4zEPNrL0lATVMc/ScaI3aj6n8SYtZe31u7A9tnx5FNY+DnQ/qevwSatpOEQ1cR9J9ryCKF&#10;ah9iJAjEyCIiR58ArSpL6f+1vk7rH1XktxGU4YgjD09Uxy35ruPRgwOYmGqM8OU6CKIRMstNEJlm&#10;gMgMnUr5TNS1+BDjgP23IgjZjv6xvv+qSN/7/jcJ+PAyFsmpNgiapoVe8wzRb64BwtLofaxOiHmD&#10;5TM8YOf2PzTrwoN3iBIGLFfFoMTW2HG3MguL90ha0ge+vr/BsYsUmrSXQ9fxaohd/+33HZEpi9j0&#10;QJx7WTFAV+vxi0AM9ZmMyzFEu3BVKIvzWNJUalGREmuIIQHdWRg07h0uc+LG3SMMYuh8I8vlsF0C&#10;DSU5nNq0ikFAhaBAc7A8OQs8PftDWX6pVYhmEKaQQeGJr4PML+dHrDrUYvQ97SuGGJcm1pWHGLx7&#10;ist/nYaNuQnbVimGBBrFY2qoh3MnD7OkcnVmhSHX/ufMMViYGH7RPvpvS1MjXCB/o1aV0t7L/Gg+&#10;vkXggL4E0PgARGtEDYkKZz94asGhCf1OHzvMrFD0MzNvagkROLSSQkw6dYD88QH/c4h5+QXExFdC&#10;lRloK3Get6Px7mKvnxhiCsl39RgT433QpPnvsPPiwtZdCnY9xBBAfThqEWLCGMQIwcZLGm4j1BGU&#10;ZInQRF2ErNH7SvoIT9JCVLpmidmeDzE6CEx3JhPw6S8iiGrvKMCdazswMEQR7r1F0KSPCFwieAhL&#10;1yD38SeYAGobYn5U7xLIWBKDccPU4OD1G8zaCMOirQgGLVNFdF4xxFysFohZNd0H1k1/g40nB9a+&#10;omg7VQqDktthZyUhZtWs3nBpXA82HpIwbymNDvFqiNvw7RgWmKaEqVsm4k7+Dze6asevAjH0t04j&#10;WVdZwLKpCrjiolCQovX5JCAnKYxBnbzw994sgJYfuHuUDwcUFAgcsMdHx/Ho9CbYmhmUZJJXV5TF&#10;0XXLKgUxP67dLNyZAsa7a4dx/ehGnNmeitPbUvDnjnTcO70dBbeOsy2g2swI/F0QQ5PLPbx1BU5N&#10;HZj1pRgSqLMQLSFw/Z9zZAKsO0sMbd+96xfR1N6W+bMUt4/+287KHLeunGfZfUu14tAMxOT9vbp2&#10;ZhYY+r769ephaDQZGMlAzwedBwx0hsdGlUQqyXN4kFURRec4UwxZq19tEJN9phcZpmaTsWZckSaS&#10;ZkwtXe8no/DlqEqsEskAT/NllHWeYmEmCm+FoFd/JQIx4j8hxJDfy4Uc+LfXgK2bGOx9ubD0kILX&#10;cEWEZBt+EY5dGxBj5EwGWT8DJGRHIf3cZGT/GY+sP0d+oeyzo5B3JggT82wQXpSp9RPEOJEJ+GQd&#10;QcxH3L64DZ085dHYWRQWnpJo1EsBoSlaBMrrfvD/N0LMhxdxmBKtA+eW9WFL4NbWWw6Dl6kjikJM&#10;hgW2Xvu7Gr43AjEzfGDT/Dc08uGhUSsJtJkmi4HJ/pWGmNVzesPNsR7sfDiwcpdBx4RvISY8QxMD&#10;CJjn/b0OFccW0iOfLDHySa/6wKKsStOHwo94X3HKqF8KYmjiTmqN6TFRF6raYmxLSFGax+r7cUQa&#10;wkxLEQnBXXEwax5uHc3D03Pb8Pqf3ezx/qmNOJS7BM72liwySYYrCRU5HraumVbhVlR1iPqdvL28&#10;HzmLx6O7nxPsjDVhqa8OSz019tjEjHwffdvjxKbV/FIIFURcVVu7CMA8P7sJzayNISkqXDmI4Vs7&#10;XmD54gX8zIMN/2CTOa3GOW3SeBRQ594XdQMwDDIoyJD20QrctNZRcftkSYeZPX0K+1tZPjEUYj68&#10;eoyeXToxiKHmPlpgcsaUiewH/7m158rffxJoM+ZbY2S4kBWXgIWVPEIS6cD/Yz+wiKLU3gv2+OHg&#10;lRD8ebEfzlzqh9NnBmHP7l7YwdS7RNt29cSRE6F482IS8Cq+XIB5fjMEe/d0J+/p/cU5Ptd2on37&#10;+mJnli/adpODNVml/XwQ8xE587rBwbk+7AjA2PtyYOkrjV4zNb4xh9c4xEQ2hV5TMTi1dsXhG3fK&#10;f33hOaRsaY3QbGVmLYrO/kkg5tI2dGklj6ZuorDylYRDX3kBxHw3xIwkY0wcpoXpoAWBGBsfKdj6&#10;yjKIic5TIwBriJk7R2HPX3tx/f4dfKw4YK+MoxYgJlsNQUkqiMqJwY3X9yo8Y8GHN1ifOAwjx3RH&#10;7KRADJkUgLgJgxE7/jON64+wUdHYdvJ6xU38lSAmi+88PWStDjrH6kFFUxzSopyShTYtcUMlzRGH&#10;lbEu2rg3R5/2nmjr4YTG1mbsNXROYm4MZG6jELNl9ZQah5gCAgov/tmLqP4doMAVJXNig6JCyyIl&#10;ojsdEsL1YaihhMz5o5l1qDYsMrhxkADeJjS2MKwaxLD0/i8fY2NeNsKCBmNQv95IWbMC+S8e4eOr&#10;uk+S9+HlI+QTrcvJQGjgQAzq3wdpSavxnrTtw6tHZb6PWmGe3b+BNj5eDHyoyY5Wr87NTGNRSyWg&#10;xKwxr7Fo9tSiSCXSsXg8yEg1gM/3OHDBAAAgAElEQVRgNQzNNueHyP5ohyeTW2yaDoalamJYphai&#10;pumiRas/4OAmgiYen2Tb4g/0GNEIt17MBV7Hlz24fhiP87s80brdH2jsK0omXTE0J49NPIW/OB9V&#10;U6Lm7kJo5CYOGzcOLFxEYd2Nh4DPo5OyFTFolSs23DxeiQGzMkdllmb0+Ij75AfSs5My7Mm9cPDl&#10;kdWuGJoNkEMorc6c+6VTbW1CzMFrt8oPf/74FxIz/NF/sQECl5oiPFkHYRlaPz3ERLHyD0Wh36X4&#10;+tSainyNIr6Kovl5ICYByB+Jt4/CMKSvMpxcGsL2M4iJyaP+JdoE/vURvMYCo3JdMHtbRyzdNhpp&#10;O5Nx6tI/ePKssns2NQcx9PuOyJJD/0R1BKe1xZ6rJyoM66fW6hcPz6BLZ12Y2P8GYycxGDWXhKFH&#10;A5j6NYC5L19m3n9Az00Ri7ZXwgesHIiJyvpJ+mSxv1slnfmpA/aQHGN0G6EJbROyABYWh5wklwWK&#10;0OgaGvkqTROtijYER/gP9iglLsIsNsXAQ517FclkTbPd4u7xUqtfV4f4ifaOIG3hZMiINyipH1iW&#10;JIQawFpPGef3ZFUYOl5dEPPwzBY0tjSqGsQUWy1oDpb3r57i3cvHLCKoPECoGDweltRCouIXafze&#10;KKd75P389uW/ekKA5glrH32O/q2s99HrPr5zFb6ebiUQQyOR8rLSv4AY9tq3T/D84S209fVi5dFZ&#10;Fl+OGAzNZBG8iPzI1laTbwz5oYbRxxx1hCzWRqtIHjyD5eAdIlsi18FcDF7gguuv55RviSEQ888O&#10;d3j6NYS5OwfWnhKw78iDV7DSF+ej8qIKlYNfmDxahcvBJ0wGfvE0QkGPlZXnQ4wqgpPtMO/QSOy9&#10;kIjdf6/G3r/XYNuRZUjJWYDkrIVIqUjZC7E6fQFWZKTh6oMXlRh46fEEK2b3gH3LBmhMBt9GPlxY&#10;+4mj3URlMuka4+tQ99qEmANXb5bv6/D+L4we4QDTdg1h0VYUHSfIEejSrWOIKcCdS9vRtUyI0UZQ&#10;CoGulfoIWm6IoBUGdaZAcv3glbqITKVbcZ9+Y8UQc/B2FD9CiCZspHo9ijnaVtpR982oivW6vEgn&#10;PsS8eRiCyJ5KaO4i9BXEaBVNZHTSo8U65RGcoYC+8w3gFq4OryALDEpoh4mLhyF982qcu/Yn3haU&#10;BTU1AzGx62m9LH1EpTTBrJ0ROPL4MOuXlSgYgpO75sLZUxLWbjRhoCjMvSXQcZwq6Tek7ywh/ZxJ&#10;Df3mOiPr/KWKm1gmxJA2pusjYDXtk3XXH/kyZG0ITyLfa2Ylx/1cNQzLNkXgDHM4+ilARbsBeFIN&#10;IcMVZiHYclxukXif/ZsLeR6nxCIjxxXHonGRBGJO1CDE7GVh0H3ae7H8aPLlAEyxhUhJSgIp88YB&#10;92phm4tAzN0TG2D/uSVGqgoZe98XwcfHosKL3wMcFFwIXTCAeP34Nh7duoQnd66watfI54c1f2/u&#10;mfdFsMVvX8Wvp07LNy/9BedmjdkXRs1kBtoaOLhvF8vk+83rCdhs2ZDHrDWMUGmiHVEJeAdLIzbX&#10;oNqztkaSCYUOMHS75HNF5qlh1l5f3Hk7qfwBmkLMTg/4tCEDjCcXNmSQcYmSx5B1FmT1pfHNeT9X&#10;HL3uOq2vPhN/xRaaLofBqTwMTuMiLFUe3ScKwcS1Hgyb14ORc/nSJwOoil0D9B4zDBdeVG4K/+dk&#10;Kjq3EmJZZR18CcD4SKJJL3kE0eiPUqou/1QQ8+4CxkU5wtxFBBYtpcmkoYyoPP520sE7p6rB2fP7&#10;jke39qJz69IghiaQ08XIHd2x/uIsbLkwH5svzK1DLcTWS+Mxa0sThKd+SmlAISYw1x57boaShRXd&#10;zhnOlP9sBPKfxOPji4oBpvBFPD48Je95Qt7zNL50PYlnfy+oAGJe3Q9CeA+FIoghgOEnj4DlGswS&#10;U+rqnNznmLVqLIHkoIXy6DhaFq1jdeAf64J+Q3pg6qJZ2HHwAG49JAu0gk+/k9Wz/GBdrRCjyvpj&#10;SJojNv2zGa+rRNUvkTq9Kxp7cNCsjQKatJFDs65kEZZohGEbjBCXZ8gUS+5BVJortl79q+JTlgEx&#10;NOFmWLYzVp8bhW3/LKjjPjkPWy/OJ+NLF8Smale+eCgZS+liNzpPF30nGsCjqw7MbWWgokwnYUki&#10;iU9SkICKEhfK8jw+xEhxWEDJxOi+wP1TNQ4xwT3agiNcv2KIIQt/JSlJZC2dxiKqahxibh3GhV0p&#10;LHkfc5YmbVCU5UBJQaEWaic9u1cUxfQAG3KzMHJoDDq28YOhjiZsLUzQu1tnTByTgKMH9jCYKXj9&#10;/VaeyoqMevjnz2Pk+mYle360PYdpG0qBGGotooDVo3N7SAg35Jv5JCWhay2GsAU2pHPWTp2T0HRV&#10;TNvpQyBmchUhRgweEbKIzTLjV4uuhrbEZOogdLkaOoyVhf9oObQfU7o6jJEhf5eC31AZhM6fgFsv&#10;KsKLojHtyXFEhTjA3LUhA5jGZGCzaiUC//E0i6d+qcm6fjqIiXGEhbsILN0IxIxSJv2EP2nsvXEc&#10;b8mbP+a/x9tXr/DyxRu8ePYGL5+Tx6fPcP/uA9y+dR+PHj5BQUFF6+IC8r77OHxwA/btW499+zdh&#10;7/4N2LwjA2t3JCF31xrkEeXsTMTWvauxek0sXNpIwcFTgkGhQ58iiMlVRcAaA8w+uph8rrpCrK+P&#10;W9h6qC3C0ygAUj8Tfqba0Gx9jNpsi5nbGmPGNgfM394II+Zbon+YE05cGELuK4X8+DJ+GyPx/FYE&#10;Fo6xwMBQA/SPMkf/SKKIT+pH1GOAJWat9seDNzPKsMgkMJ+YF1cHoE9XGTRxFyaAQAGjfIj54jeU&#10;o8NqBMWQzxO4Rg19l8ihzwwltBuugvbD7TBmSTRSN67Fhb//wfwJrWHtWB+NvLnVBDEqiMjVRUB6&#10;K/z57EKVvpVCAlfXL53FqdPHcObsSZz+8wTOnf8TF2//hYt3z+HinWKdxcVb5/H8VSV+8wxi2n8F&#10;MQbMChyR1QcXPlyrUhtr8rj7eBpGpWgjfC2/T1bWn4xtL+UZIJZ832HJOhiwUBOdxyvBP0EB7Ucp&#10;wp+IWmwHzdVHy/a64HKF2NaTeMPf0cPPCYX3TtZo0joKMTvTF0JNRgySYqJFWXG/BRgKVsIN66Ol&#10;jR5uH9/AnG5rHGJu80PPLQ00CcSIsQS0BsYc6Oiq1zzEFBKAuXbhT/Tt3pmZxqgDLgUHGj5W7ChE&#10;c7toqylj0piRePP0XtF2UA1CDA2fPrwXRrraJWFsKvIyyElPIXPC29Lf8/Eltm9aC2U5aeZIzDf3&#10;SaBtgC6iN9VOltOfCWIiM8mPl4BMTJYhkVEpIiuxbD0Ep+tj8KpmWLpnHh6+f1vxCEGPgodYMasH&#10;mjg3YM68jX24sPISh1uwNMLTDYoKw/142YHahRgVZl0LzzDGpC2dsHBvIBbv7Id523pg9LxOGBDi&#10;gb7BvugT6IFOvR3h0bEJOg0firvPnlXYtOsXD6BtCx7M7RrCuJkkTJtIwMheAob24jBwEIeegyT0&#10;m4nDxFEIVk4NYO8jCgcfMVj6iKBRXymElECMIWYeWob8SnhF1M5xH5uy26PvJC0MmGWIAXN1EZik&#10;Rb5nHYSlqzMLTViaOmLTNNF2OAeWbbjY+VcoPnycXG7tJFp2IKqnDMycGsLMRRRWLvVh7VUP1t7/&#10;Y7L0/A2NW/GQs60X3n0s67fGh5iHf3dF604ysKOZrkk/bdSOQMwKzUpBDF8abKVOt26pD1o0tXqS&#10;30xokin6zDJA2xGaCJhmj17hKmjUtiFsfcVgQwC01ZTqgZjBaa1w4uG5Snup1dhReA3zCKiVBjHh&#10;mf3x15sbdd3CkuPexTmImaiHvnP0MZD0y4HLaOFbncpZ5Eu+a9JHyP2PySFQk2NEZMh/zNXDyPVW&#10;8BlkCAleQ+aDSR1pfZvb4Nl5Mplfr7loIBrG/P76QSyeEA19FRnwRBuyGk6KRfBCs9vToo084T/Q&#10;3FIXR9YuZX40H2shGzAN+T6QvRAGGopkzhaHDJf8bhvJwsREu2YhhlkwXjxE6KB++L1ePQYLZZmn&#10;KMxIEi2eOxOF72u2PhPwFlvWZrCIpGLaFPnjN4yIiyY/pvxSo5o+vn6MV88foWuHtgS6fuNHKglL&#10;kkmBi7As2oFr3ov+p4KYz36UX0qdiUZdBayhe+7OSD2/BA8/VG6AKCCwuC5tOJzdyETryQ+ptvXm&#10;wK6LOAYuJD/4dWUPFD87xLBoEHJvQjJkEZjGY4UtQ3Nk0XUsBw7+9WDblkyeHeujeZcGsCSDuFW4&#10;P/55VEEUFDke3zuF0M6yaOr6O2x8JeDQlgvXvjy49ePBtZ8UWvaTgV+4EtrHqaJ9rDI6xKqgY4wq&#10;2sapwH+8BgFDup1UDDFL8A6V/LJq/HiM5RNakP4rBPt2krDvLIyOs1TI4G/wBcRGZ/CLBQYsaYoj&#10;t6ORTzP5lgMxT66HIK6vPIxcpREw2gUrMjojY1sXZO3ohpxdPbDp0EAcvTAab15PBN6MKGc7KQFX&#10;DvuhRVvqcM6BrQ9pY1cFBK3S+v68O0W/oagcNRbhFLtBjWX/DVumg+DFxugSrwn3ATLoNFeOQEzb&#10;Xwdi8v/BhDgnWJLfy7cQ0w/n3vw8lpirB6fBy1cItv4SpF+KwzVWEmEZX6Z7qArAfik1DMk1Rrex&#10;+lDWFIEch8cy/jqY6+OffdkEGmq2BlIhjUC9dRQnt6YiIWIAdFXlWeI9FlUlIYZm1iZYMHkY3wJz&#10;52itAAyDmMdnsGraUMhKCLMkgFIcUTRqoQhLK72ahRjqA3P66CHmNFuRt3Nxtt1O7drg5ZMHzIem&#10;JiFmY04qRBv8UQIxog3/QMe2rfD6yV0UvikjASAZ3jMSlzPPcmqNkZXkQVlXGH0mGzEzYXXVVPpX&#10;QcxXCstQQ0iaAoEXbYzfEo0j189VYUr8iOP7VsHL6w+ySv4NVm4ipP3isCCr4g6TVBFJVivl3eOf&#10;HWJi12uw7zA0jUqFr3QVBK5RRf8lSui3RBHBq5QQvkYRg5apo09SJ1x4fKXCpr1+egPx/TVg16we&#10;jMn1bDtJIziZ3K9cFYRnkckqW4UVmCxWeDa9l9QUrlWSLJD6aPyMELN0tDMsnerDliZ5a0WTvGkR&#10;iDH6qh9osKrrcTm2OH2v4irWTwnExPaRg7qLOpK2BZHrTCWT6NivVIkSBuR1R3Kaw9FHjG3zWFOA&#10;7EO+w0Ttak8eGJXD/67Yd5bHzwg8MNEHO+5Upp5Z9UFMYWEN4U7R7+VLiDH8KSHmyr5p8HBpCCsv&#10;Sdh6SKB5mBQZ88yryTdSAzE5ehi0VAs6ZhKQEec798pKirLcLXhYfv2lylpcaD6YwjKsOrRMAa3z&#10;9PriLvg620G8KLlc/d/+h7mjw9l3VW4dpxsHmKor9JpuoeHhaYwI7g4RWj1AioCdpDCatVWHXROj&#10;GoaYgtc4uHcn2zaS+yxsrCzRrab2bfzw7OHdGoeYzXnp5Hr1SyCGWonoltbxAzvZ1lFp76NOyQ9u&#10;XYGdpdmnCtfSDeE/mEBMriGfpP8zEKNRFHKoyqIvgjLk0CdNHsFJjpiUG4nd57fjVcHzKg4PhXjy&#10;8Cb270zH+PG90KmjPhypU3K8GLmGNiJyyr+/Py/ESKHdSE3ErrPGsAwnjEjzwKhMPyJfptHk32Oz&#10;22BCjj8mZ3bA1Iz2GJfaCaOyY3HpYcWDd/7bl0hfPh6Tpg3B7KXTsHD5LGTvWYy1Bxcjd/8SbDyR&#10;gl1n07Hrz1SmPWdzkXOkPxJSNQjQfKpU/jNCzLIxLWDdogGDBNs2Ymg3rXSIoSUdojOtcepu5SFG&#10;w0UNqzYNJteZUHE009eifjKvxyN5khHs3IRg78ODFYEZp2BlhKfRyL6aGweYP1imEvon+WLr3YOV&#10;uI8/DjGP7v+NLXuPIf9DDUHM67MYFWpDIEaUQYyNvxD6zy+CmIyfDGL2T4Mn+c5taMQkARmncOlq&#10;hBi+7wztP5aNpSAryreCCNX/DeOj+rEsv99dC+nybuD6fhQSgHl2bgs+Xj/AsgTTLL3fgAh5zZOz&#10;W+Dd3LYEYhr8/htmjgwBnp0p9fwsTPv2Iby+sBMv/97OfGyqw1JDsxnTZIA9ybgrKfw75GmaE2kR&#10;+ASrwt7JsGYhpvDtUzy+fQ0+bi1Y/aWyHIX48fASqP+/eogKCcCHdy9YNFSNQUzhG+SlrfkCYugj&#10;DaGePpGswMrYzmJ5Y/JfoWfXTiUQI80TgktrMrBm6n+Tt+TXgRh1shpSQRhVhjKCM5QQSCbAgDVG&#10;CFxhgtDlTTEhtweSj43Fifvb8QKVDaEu73iDpw//wq79q7B6dwRGpTgifKUWi07590EMF15DDTDr&#10;ZAQuvdyPG6+P4f7Hc3hQJPrvhwV/kbt2Ga9xnXzya6T9N/AUD2kRjEqukqs2uVx/uACTi8KXY7N1&#10;yOpPXQAxVdH7UXh2LRoRfRRhQ3MYEYix9BaG91Cyks42qvEFTUSmIgYntcfeh39W4j6+x6q5feH6&#10;XRDzEdcu70BAgCsGj56LmqpGUPD8OCJ7a8PSowhi2gthwIJfEGI+3zoq53V069mrkybkuWLM8s8R&#10;E0WbFrZ4+teO73akLSAA8/LCLswYEYjWztYs8+6tY+v420KlQMyzc1u/sMRQiJk9KhR4/mfp1pt7&#10;J7EvaxG6+TiinUsjrF0+GYU3Dv+wRYaC27ntKTBQV4AMR4xtsSkqiaP7VEXYOtWwTwyrQfT+ObZv&#10;zIWpvg7bLiquQ1Ss4mzAVK283HD5r1MofFd6uYBqaRMFkQ8vsXzBbIgLNSgq6f2pLlQzBzs8vnuj&#10;1OKRrObSe/LeJQuY5YbG+ctwySqsuSoiU3VZzYxfEWIiMgwQmW6M2EwzDMuxwvB1jTB2SyssOTwc&#10;my8txZlbR/Hg2cuaGzU+vsP9+/ux+5/RmLypEWg+k8hSihX+rBBj5SaJlrEWmHt2fhU+dM0eV2/M&#10;xcg58hgwXxkB89UQvFoZgxONBBBTGbEq2KOxLtkFzq4NyKQrCXu6BUKj5yZpIjbXuMYhJixDAZFp&#10;A3CO5smq8HiNeVO6wplATCNfbqUh5sXzu8jNnIAOHVSh36gB+kxeiUq65lf5+PBwDwK6KsHKQ4xB&#10;jC2FmIW/FsREZ2sjLtcAw9ZS9wOjcv0oY9Zpos9wCygqi7C8MbT8gIasOA6uXUmg43CVQYBCCh6c&#10;RNrckRCvXw/CDRuiwW//Q0AXb7y4uI/5nNAIINw8xH98ehaPz26Da2MLSBTlZRGq/wcSQnsBz86y&#10;c7FijvT1BILo+09sSYKNoQaBnd/xx2+/w0pPFVcO5jHn3+8FGGbduXscKXNHsZpJ8kWRwZo6XISS&#10;hbSVk2othFhTaHj/An8e24/gwQNgY27Kr0NUJCUZKbg0b4pxCfF4cOMig57yEtX9qGhivY9vn2FU&#10;/FBIFoVLfx77Tm9Sbloi2worHcpeYePaHP4+JU1WxBGBra0iIlJ0fkGI0UAYuWZc9iBsOb8Rf18+&#10;jit3L+HJ80f48LFyabGq93iBbZsC0XuBCiJzdRCzVrOU2kkqlYSYp5gW//0Qs7+KEOMSa445f876&#10;afDgr8OL0danIXNGtfGUhnssB32STDD7yKq6d/IsOV5j1TiXnwtiaFI98vq7RwdgQBcOmXQlWAoA&#10;Ww8pNO4mhT7JpF05ujU6DtDPG5ghjanbJuNuZTpU4QNMGNMG9s6/MUd5KzcCMSP5EDMorQ3OPLlc&#10;8tIPb1/j4t/7kZ46Ev0CrWHrKkpe3xDGTlwMmJpSQ98zmTOvb0B3fx7zgaMQ06ijEAYuKoaYgbiQ&#10;X3EphNo6bh+ZDa+qQAzLE6ONsDRN9J6mibYxBuiWYIzwVJ2isgrfvo/6P4Uts4J+Y3HISvAX+1Ji&#10;QogP7cOSy1U1XwzLA/PgFOaNiYAo3RWR5vGra0uKoXtrN2xcPR2XDuTi/skNBNIysCdzIcJ6t4ey&#10;DJnninYraA0oC30NTB4ahKPrl+PWkTzcO7EB5/dmYc3MeNib6UK8aE6V5vy/vasAq6rpurxh0d0p&#10;jXQKYgNKmqgodreAhI3Y3dhdSHeLSNjx2t3dhaKCrn9mzgVBQQEF9PuZ59nPhXNPzDn3zOw1O9YW&#10;gYqkII4l7yL9PVZlEEMraeffPIJerq0gJshPnoM4Mxw0d1DG5CRtmLZSrAEQU+TC+UhdDB+wZ8cW&#10;lqpF3Uc02NdAVxOXz/0HygJJY06qux80YyqfKOF+vXqUqn5dssCle0dXvH5ByxOUtgh9DWKoJUZa&#10;vBFMLKXgtfvXB/P9DiBmXKgipidPw9NqW4NVpr1F5MYBaObeAO1GSqH/Am347KHMvepsovCJaIwx&#10;ZKIIORb1QxBT8O4JFgcYQr6NFpZXEsS07OiAQzdufz8R+XcHMYfWo5NzA/J+iMDMQRIOfuIYEqqL&#10;BdljcexpJE49jcGpJ7E4ezcOuf8lIPNwCvYfrTnJOpqGHAJGJ/jawMJeANbOZHXeSYiAGI1fBmJo&#10;YC8HYuj+gZx8U+l9KseOnU/Ay6fZZAqbjXPZgzBssDxs2jUioECccRgZuwqhwyQ1+MVpMTBdXeDF&#10;N1oJo0IUMDLUHScenq7Y+/T2Avz82sDErh6sieI17iAOjzmU7E4D3hG2iL68EBlXl2PXwZEIzuyB&#10;wROMYWpTHxZ2/LBqLwJzRyEYEek0yRm7j81B3IUFSDw/DwmHF2Nj2CwEb5+H1Tu+ljlYsmEhwhIT&#10;8aYCnbxyeju6dGpA5iphWDuRZ9qHVgPX48pgRDoh8fZ6nH4ah//Ie3nuYTyOX4qr8XeSSs6JNOze&#10;NgZtCHi1opw9TqIExEiVD2KiVTEpwgj9gnSgby0CZe2GEJVpABnl+rCyk8XoNYZlsr7TxZlvrC7s&#10;BkmycgVUN9HsXSsDDdynLqC7lbduUIvJpaxw2BhqMD1H2eeZq6rRv1CUEICtqR4cmpnC1kQHjeXE&#10;INaIJr6IsP2YfiR6m7pzxBr9gyZqcmhjaQB7GxNYGWpCVqQBK1jJzkmtNv/8hWE9nPD2KufGqror&#10;6TAOJWyHppI0JIQFWcq5uExDuHsbIDBdGyYtFX4NiCl8+xw0c4f6T/H+VflApuA10hJjoCAtwUAM&#10;5WgxN9bH/dtXGdFdWcdw7p887tyf8qvM6lvcBwKU7ly7BD0tdXZ95tIigERWXLg4NocClIiQHaAB&#10;wB9L9eURS8FevngBO1ZGXAxS4g3RtLUCUab/i+4kDsRMS5yO+xWsa1u9LQ8xG4ahqZ0gTNsJw7Qj&#10;P3ouUGUmWgpivMPVMTLECHHn0vHuB2d6+/IGgoapQbGtToVBjPd4W6jZEBDTsyeuPX3+fYvFHwBi&#10;OrtQpUGUVHtJtPOXxMgobXiFmWJ8iAV8d1thQog1/NZYoHUvOZi0k4G5s2yNiZmzHKxcJWHt0gjm&#10;rpTaviFMOtYjIEaZgJivs9QqB2JoirX/AGlo2CshZK83eRqr2ZhBAQEpBWRsFSwlcw2RQvq5nCxc&#10;FuPV4+k4dWwo1q2ygkdnfjRtRxS8mwRsGIdRI7QeIY4xO4zLID5T+2nxiaT1jWjWX2MM36pNlKIz&#10;Uq5lV/hdenN/HwYPNoAReRcpiDF0F0XPxWoIIMrTJ0yH/N60tpc2xu6WhleMDLpMIMC2XX2YdWyI&#10;Vn2E4ThCCt2nqWLEBkOM3K6H0bs14R2ijVErNGHetQE02zaEjkND6BZJuwbk/3qQsZTH1ODVeF8B&#10;097+pFlwceKDpYsIAQbiaDFEFMN20LID6uS31SfXM4ffrqbwDbHC5B3N0MNPnYytmn0nqVi4yJJ3&#10;UpD0syHMyHtp6tQALbyESB8NywQx/vEaGDKXgAJdEYg1FIG0sDhTxLSGkji/IIwcBDFui0GZC2C/&#10;ZHX0n6cFNUVaAVuY6RtJwQZYGUTe2UdVI76jfCuJ25cTECLLYkCZR0SSWjdEISrID2H+RuyTWlJk&#10;eSCHGhto9W3Gj0b1JdkuISJEQBVvfyEB0j9uO91HoN5fBNwY81LCq15XiWZRfSL9nTyqL1cKgfRV&#10;RkgMGqYNMXKdPqakacP4V4AYmkX04PY1LJg7C8MH9cexQzmsaGKZAIIAleS4yFIgxtRQD3euX+Kx&#10;+n5rNaHWkKjwPRjcrzfWrlpOlM+TnyLDoxahzNRElvbN3EfkR1JXlIKGkgRDnbRkOrXQ2FqZ4c7l&#10;MyxNnLIO00BjCmruXL2AVs2sudgeCfJjijdA+65a8I8kivQH2TNfi3c4JetSIYqjYjJ6twIW7nWu&#10;EIi5uLc92rn8DUOymjKyrw+7MWLwJZOBV7hS2efn9WN8xFfKgYGYQAJiKsa0W72NgJiNQ2HdXoC5&#10;F0yJEu42S42AmCZsxTYqRB1DQh1wiKxQf8Si/vrFRUwepAilCoKYz68vYfgIU0ibC2L4iq0oKPwB&#10;IdwHAmIC/hwQ4+AniVHRGmwi9o5QZkIVp88uJXjOkUPXiYroNkWhhkUR3aeqwCNQFT2mqqF7kDIG&#10;b6YlMLSqDmIKpuPlHS9MHCwLPXtJjJ3ZGmFxXbD3WFdkne6O1H1dELbNFdv3uCJ0lys2rmmDaXMt&#10;MW68Nuy7iMLAjiy8aGqtszAsnYQIkBGG3SiyEt+hTVbUX9XyImNpTIgSGbeKPyVj96gwcj/fKFus&#10;OzQT5x9VLj7k+uF1cCXjxYICBCJGvUTRN5jMWbE8kBShwnidmOIkynRksBr6BqnDc4E6Rmyh2zQJ&#10;4GnMq6WmykAVO263MvosVkSP2Y3hMVeNSY85qnCfoYxOgbLwWDAchx8+rUAPC7F1xQC0a8XF7Ji3&#10;l0LbsTIYEarHMnW4PioXv5e+4SoYskoO7pNq452koszeSY9p9L1URe/lSmQu18HXbiHW9yhN2BKw&#10;K91AmBcDKkL0Hj9XuoamCpNFsFM/DUaE+Y01JoYs0HaZE1AnBwlRfi4bVrAhmpmShf/xBJYJVGlg&#10;QN1K948gM2wNrI11CTipz1LgYuMAACAASURBVKtW3ZDpYwpYaDYx1W8U5IgQsTDURd9ublBTkGH7&#10;0m1FhLVF+xdVt6Z1nvp364BruVEsILeqAIYBrofHcHZvCIw1FRlLL2ML5ifjrbscAuK1MZGAPJMW&#10;P+lOooq9gIAY71HDwF/vb/Dx8RHlb47LZ2i14w8M4NAYFFZ3KY++zB8RGbKdISoKYiiIUFWQxa0r&#10;F0ABAq19VMATajGhLzetmk1Bz9/k3PSh7dq6gYGhqpLh4fNbzJgSwH4EanGREqQ+YkmWrqXEqlRz&#10;sTrU3NavZw88f0AnjE8MzJw8cgCdXJ2+oEIRCcioNILndD2OJ6YSwXzekeqsvsicWGPMrqAERelj&#10;Y1YXPHk37/uF7j7OwfWczmT1JY3OfRSJyKL/dA3Mi7XB7Dijcs5vgtkxBphGQUwxkKleEPPu+QUk&#10;J+zGyas/qAhd3EqDGLoS6j5bDZNiNTB8twyGkAG/InsrXhXm/zCu4/H94xjVVQTK9noViokpeHsf&#10;s+b4Y9qCWbjzogJBzO9OYuKoJixl9HcEMRcPb0AXl/plgJjSpm2WvRStTYSjS689ocymOuUEQxaB&#10;GAuc+hGIyQ9CwfOpWDZZA3q2f0GzOT9MOvFj4FZZeEUpo0egOAxs+NCk5d/Qb/kPdMjf6k35oN2M&#10;bGtVH/ptG8HQWRBNewmi+QghdF4kC+8wyrxaElhRqyDpT6Q55sf3wfK4QVgZOwArKi39EBzrhZDM&#10;Vci5kIb7L2+SGbHy+UFJ2wbDtvVfBCCIw4qAr6YDRTBqu/6XKvWRXDkHSqo3KlQCY0Kl4RUhj3FE&#10;xoRJs20jQ8U52UNFgn3S7eMiZNl+Y8PlMDKc1jWjbN0dsDhtJi4+/jHHEW2f8q/Bb4IdTO3qs/gi&#10;6t7sOFkRPnHlxxb5k/eAvRO1+k5y4sdA9bcuIRrvMmKTLnmHGkFakItrUVeUhqWhNhQlCaihVg4h&#10;EWibCWP0dvK+RH0dH0MXaHroNU8eKrJEiYtSq4koxAhgWDplJFHyJ6pkjSmkPDEEINw7Gou1s7zR&#10;xcEa1kbaDCxQcjtjncawNdZGO2sjzBk/AJf2hyL/ei4Ox6yHd78OaGvRBDZGWmiirgRNJRmY66oS&#10;YEWATsc2iN+8AO+v5fw0gKEcNp+IjO7blQCteryYVRGoaIlg6HwjVufvl4AYClJePLgBazMjCNT/&#10;h+N6qf8vHFo1Q2ZqPN48e4jC/FdEAbxA/qsnOH38ILp1dGFghIEAFhwrjJlTJ+Hu9UusCnXh25dM&#10;Xj2+hx1bNrCaRkWxKxQZTp0wvsog5hMBRi8f3YGTXSuWDcUykhoJoE1fKUyMMIVlGyWIifBz5j7S&#10;NxpI1Nm1PTauW4VJ48eyvhQBGMZgKMAPSwdxjKeVYKMqU3pAFaPC9bDxdA/ceuaLm4+9KyheuPd0&#10;EvLzZqLc2jC87ImCR/64ddkXVy9NJBKAK7d8cesxudaTss996wnZ99EIbE7RY7VqiphDx4UqVBuI&#10;eXFzLzo7KqN5F3P4zR2NmOwo3M979h1A8zWIaQD3mSrwjmmPTcem4tiDFDz/9L4CVy7A9fMJ6NBB&#10;CPLtjbByb/oP9v/M3IifS4Ty/ggkvX+ciSG9ZFnxSvN2orDzN8Gqc8EV6FtVGu3Nj+odUeVH45q4&#10;gOxTRzfBxU2AxSB8D8Qw+YZVtBalPFdrOLXQGOHYPW98+PAdxl4q72bh5skBWLrUEhOnmyJwkSU2&#10;prfErpw2WB/VAvOWNsXc5dZEbDBvhQ3mr2zGE/L3Cmss3dAKW6KdEbbPBdsym2FKtCYD/sWxMMwq&#10;qIUZaR64WXCDvG1kEQeymKukFIJyWv2MG/cT8l9exrgRRrCxb8BAjIWzKFqOFoVPmBEv3qQx+xxD&#10;5jD/OGfsPjQd4UdmI/TIzC9yeFbZcmQW+57uH39yMZLOrkDO9d249OoIXqPi2YoPLkWgS3dlmDoJ&#10;MhBj5CJOFifKRFH9gAW9tt/FYikHaJH3glaE12shQBbL4sxqYaStivXL5qKZiQ7E6UJaVAKyyg3Q&#10;K0gdk+ObfOPupySHtAyFjZ0SJMV41hghfuirSuNMRmiVg2ZZttLdgywt+t31Q7h6IBZH4rcgI3Q1&#10;TqTsYkG+b67ksu9x9xDjaqEWHJDF37Nz+5ir6EDMZmTsCcaptF24dSwJhXePM3cVfiIGprhvj04g&#10;aetCKEgIMmOHPCWYFRREi56imBBmwgqp/hIQQ4HEp/wXGDlkAEufLlLuFHQ0VlJAM0tzdO3oCmcH&#10;O/a3nqY6+yFL8sVQsED/NzNsAlsrC3R2cyb7t4WVmTGrU0QBjzwLKBJix4Zs21RlEEMn8eT4aBag&#10;xBh3xUSgKC+GvtO1MDVNB0OWGKKxPg04FmJuJdovrsq1ALPMFMXQcLEzotBqIozh88zgn1jZtGVV&#10;DCOTSMjFEUTbzSbz1IxKyPTvA5iSWRQfyP4feJ/5PzjvO9KPvEmITzGGX4g6r/aRDgExKlUCMe8r&#10;YHJ4fSsZA92lYdiuHjTb1INpNzWMXjoUG2LX4eKd08gr+Jos71sQ0zVICWNjR+Hyh7uV6N07HExb&#10;jKbOApB2MsWqH4KYyrcLBCR0cWvIQIKZoxgcJxth0bGJuPToCK7cP8bkMqX3Pp2LYydzcPy/XOQe&#10;ykDavnik8yR1bwyyDh3G2w8/DirIe3EbIbvWY8Xa+ViwbBImzfIhMh6TiUybNQ7Dx3ZArwGt0XOg&#10;PRFHdO+rj9auZFXuKkpA1g9AzB8gXhGN4ROtg/03xiL/ewUgi4Sy8ubPRsGrmfj4ahaZT6YTCSIL&#10;KDIWPs78rnwm46nwXRA+v5+CF08GY2FsE/iFqsE3UoOrfRSlghG7dRGYPAS38mqzmOYH7I2aihYO&#10;QrBxFmEgxpQAhM6zFMgza1Icw+FH+jtkpyGmZU7B28JCDrNXQn4une0zUnaMgG3rf1idNOruMvUQ&#10;x4BV1IVVvWnq1S00pdovzADWLlKQ5Ocs/NSqMGHsIPgM8WBxJrLiYqzQY3sPbUyLMoNf9FfWGPIb&#10;TYzTQb8gA8ip1GOxNEzHkmP7dmyLvKu532XPrQhgoBlADNA8OMwyn2hpA/b/rZxvsqAYe+7tXN7+&#10;BNQ84u1/5wD77ldU2aZWnFtH4tDWSp95TFjMDtH/mhpSGB6syTK9KHAsBjEf3vwcJwst8Hj1/GkG&#10;UiiQKWLmpYCDAgBWE4l8cmCAvzi1mv5dVIqAs3o0KrU//WQIjAdgqKVncP8+ePm0amy+1J1VQGTY&#10;wL6M5I7roxAMrKXht9kKvnEqmJCgjr5T9aGiRYCMgEgx2CoCWsVZTAQVSgmJolOADCYmlF1R+Ucg&#10;ZniYIXZdGEr06YzKcVRUlxDQU/h8Mlkl6KOjlxw6+Suh61QFDNqkiunJs8ia8EehssCT+zeRtW8H&#10;5iyeiYwTt364/+tbKRjgLseKO1o7kwnMswFGbNTGuDBFjFxPVr4xE5F4dB8ePivKjPqAuM3Dv4AY&#10;Nw7EjI8ehUvvrlZi4nyGzfM6w8LuX8i6mFcDiPmMzcED0caeIxcz6iKGXovU2KTsFa7MhFL/j9ml&#10;hFadBGBu14gACQEmZg78RASYGLX+C1Y9PXHq8Y+1xPunx9BvqDF0W/PBjMbhODSCiV1DGLflxKhN&#10;gxJSn3zHDysnUZZdYWInAbvxEn80iKHxJ1SiTg3D24+LKw706fijQv+ulNAFQiDynw3Dsght+O9Q&#10;hm8IWX3TYppkfHMgZhBu5r2rtZT1RzdzMdpTGha0qCJNAyfvomU3aQzdSpRA7Bcrhx95FwcTEDMl&#10;czLyCmvW4fn84RkMH6wJ63YNWKaXFZkLmg8Xw7jdhmy1Xdvv1c9IQIwmRq8zgo4VWfQK8Urr1P8X&#10;/bq5MvZdGj9CK0LTxBJNRWk4DCRAeLf+N7FVdEz6RWuhbWclyPCLsDhOGZpV1PBvzPThWHw/36y+&#10;wpA1KRQcvb2ag2EezuDn6WlZMXFISDeE8ygNTIw2YBlf9LkUg5j3r5+XWfCwssGyZ48fQru2rRkA&#10;oa4aaukoIrMrCQaoS0i4UQOYGOgxmn8KTkoS4JXcn4IcmqpFj/MZOwqP7lwvMwC4Qn0seIvsjFSo&#10;yEtzBa3ExSEpLASnsRLkwRgWmwUnRjVBv9ka0LGWhII09Vt+KZfACO54IE1KWAS27lLw221aBabe&#10;3xDEkJVlwbMpCPJRgWHbv2Hq2AgW7vXRfZUCgpKDcPvDA3zIf4k3b+/j1avLuEsGzrGzaUhK20xW&#10;/34YOd4J3QaYoYWTCBpba2HLvos/nMC+BjHN+vJj7FYD5qun1O2jtulg5GZjTI/qgp2HgvHg1WmE&#10;rBkCi7YExDiLlwIxF99eqfDE+fL+YYztJQtz+3oExFj8chDz6k4y+vbRgAUBE1YuwrDpLYaRG/XI&#10;fXGFMVkQJXnfxu1RQYcAUTj5CMN5vAhPRJk4sb8F0G1Ob5x+8eiH1/ycfxXjx7eEedt/YUmuadlL&#10;BJ7zVTFsnRKGrKaijCFrSsjqLzI4WAXDt6rA+zeY+KsuasxquCSnG54yS0x5hRt/ldAq1tPIOzwE&#10;o4crkJW0MFr1F0fbMbIYu0sVo0JrF8QUvD6HoAkOsCTvuI2bKLMGmLgKwXUqAVuRpeP3SoKY1wXV&#10;xclbVstDaHB/WNs3gA0tnukqAXMncbjOkYZPjB7pZ01aYkpmhP38+WgQtH+sBuzc1SEh0YgtfKnu&#10;0FVTRPtW1lBXkCrWJbRKtDTRLaJi/GjZXY6AYZrlVnox4R+rjrHBZtCxpBlKoiyVmeojRUlBhKyc&#10;zmUrVbUcwW8h+7maS/ePYNLofiyAWUacu0+aum3WQgrjQ7VKxQ0Vg5iY8BDGQvszIIbjT3nDmG6D&#10;l85HuzbNWZVnClCoG4YK/Zs+9GaWZvD3HoMrZ08iMyUeg/t5wlhfh1lxBHn7UqGBwpqqSujo3B67&#10;tqzDh7znvPTtyhPhfcp7goJ3LzGwrydj6aUvFE1ZU9eSwIj16uxlK35hYrgqomNXW8DSRB0yvMrb&#10;FFhpqSlDTVGOC0wWEYWivhBGrzKDX6XNnr8riJmKWX6NYU5W8E2dJGDTXRg916rCL6ITlqePxprk&#10;UVgU2wezN7mgU39lAiZk0dROEmZthGDYuj4M2v0FE2c+aDlqY1Pu+R9OYeWDmMa8Sr5cwcJRe5Qx&#10;bHNTBO1yweRFZnAYRFaVBMCYOP8D92lkUo4eXQkQ8xq7Nnqjddu/YO3ED1lXU6wi4PaXtc+vsH15&#10;d9i0rcdScCkPi/04cfiFGxWvIIolgkiYHpEm30qoHnz20Crgg/Hfm2sVuO5jzJ7qhBat/4YFBTF9&#10;ybu9VZcMdJrmqf5dCaCfMX+mBaakeIeR5xtji9OPA/Dpw+waADGBeH1tCAZ2kYdNKwEYOwrDrJcU&#10;Rm9XxehaBDEf8m5g0awuaN7mX1i4kXHF3Ehk0TWQgOmdWmxVX6oKeK2AmPc4sn89OtF0ZUpwR/rI&#10;0qs9pDGc9HE8mZN9awC4+LDMJ7KwCKPp5hpEGnP//xSYUWPB8MPI3KmiLgApEWEGVGREBdHC0gQq&#10;clIsRZl6GVhyCasSLQ5ZEXGIS/Gj00gdXkHhEuck8yG1QnhMUYOcohDRXxx/izhR8PpqstgbsooV&#10;Sfz8RwKZ/Yz5t/DeCQQHjYOCuCDERTgjiIygCFT16mHoPCPmKSn53haDGNumFrh/+0a5PC2Vci3R&#10;jKLCPDy+dwN7kxOwdf0abFi9ksnmdcFIT4rD9cvn8fnDa3K9l4w3ppCAi3P/HUP47u3YvDYYG9fQ&#10;/Vdg55YNOHIgC2+ePwRBISxzqapxO6xWUthOluUkRV1YEuIQFa8Hx37amFTCPFWMeuMak4lIGTrq&#10;EpAVFWEvDE3JXjhnJgE2hsxCJC0qCiVtYYxc/D8IYuwbMkuHTQ8heK5rzLgvxoZJY0y4DMZFycN/&#10;hwo6jm0E645kYuwqApuuEmjVWw4dfRTRe4YyPGY7I/ryj0HFd0HMV5MCZe70ilQgKzQy6ZBJbuh8&#10;LTgOE4UHAzGjcOHt5QpNnVePbULnzpIEANFrCkKhsyG2HMv8yQm5qH1AcsRMODgLw4ac38pVHOYd&#10;JNB3FXm/or9NwaRC4xLKE58IBQzb0wMHnp+qwLXfYc3szqw+jgVZ1Zp1l8bAYC41trbBRU3KyN3a&#10;2HqwI14UzKvmscUDMdeHYHB3eTS3F4SZmwgBj9IYvaP2QMyjexewZIodWVzUZ+9BMwJiaEaSRU9B&#10;DAhuUub7UBsg5szB9ejZQx6GtFZSBzLXUMqEDo3QZZYW/KN0f1kxxfLEO5wjx6Qr+0nxTTA9gSyS&#10;EmwQmGCJCRRARBBQE17FPhDAMTnaGO2HqUJSUoAjaBNqiNZWxmhuZQbJkgtjVUVoqihAksZbUlBD&#10;s5U0xQgAIkAopvSc4RtLFtgRhnAZpA4p6QaQFRNlQEhYgB8mWopI2LaYBfrSuke1D0wqLtT68vba&#10;Acz1HwYFSRr7KsBAHzV6qEiLw2OCBgISv02cKQYx1OLhO240ARavUPj26U8DGQZm8l8Q4PGOUffT&#10;OkVMCmmUfT6zpnx8/QWQsHTqjzSS/T0DQMX7f+aO/9lq1tTVdePyObSwtuSynKTIyyMgAl0jQQzf&#10;TF+Ur9L4KMNioh66z5OFrIwQeVG4QGXP7l0Rsn1LMXqmlhhtS2H4rrcslar4vwlivlLAZPB7h6ph&#10;XMgX8aLFBCNoIUFl+OxxQ/qDn7TEfOf5cTVItMkk0xhjditjbMRgXMz7cUzM/VPhGNBHF1bk/lgq&#10;ZzsRGA2zQAwNVvvZ9uEpYvdMhVMHMVi0F4CtC1n9OgvAzovyWuhWqaqxT7gSBu52Q8bDnAp0oACh&#10;q/vDuQ0BMS6iMOskhX5LaeXs2gcWNSl0Fe0daoyYC6PJbzK3GsfXbwZiPr7CwX0bMHSgIbOkWrvw&#10;AIwj6ZO7BAauVCcApuxsn5oEMQVEN6SFToFrV3mY8mJ1KGGgeXsRuIxTxLho7Upmelby/aCWl3DO&#10;qjE7pSWW7e+EVVk9sSq7FydZvbByvwcWpDtjUowx40qq9HWiVTApzIzclyrERBqx4F1KpuozzBOt&#10;bSwZmRzLbhUWRLf2ttiyNAjaqjwgQ7OPxBqgjYcyJobTLJzS1/ejcWsRGmjlIk+UfEMWL8Il0zRi&#10;rLZr5k1kVaqrwiFT08ICip8cZ6ULhvdyY8+DxclSHS0sAmVJUbj6KCEg0qDM+bMYxHBZOsLYvnEt&#10;KJCgvC6/AsgUWUFKSuX2/9nrPySY6QXevnyMPh7uxSnV9EeXkhVA59HamBj/NYBRI0pYH4PnG8HU&#10;RhrSElwuP3VvBfiMw7yZ07loaepOEhWBpqEIxi6zhn9CZV90CmKMsPvicPLIZwF5QZzQgEFKb54/&#10;veblI5nsXwUSNFwBEBPJpf5RCw19uYo+WR2jKHmM2dkOafd/XF23qiCGEzXmd6a1ncZGDPoBiHmN&#10;A1mb0NNTA5ZtCYBxlSDXJGCjF3kPlrki+W521WflT69x5XwCpk3vguY0C4QAGEpDb+QigJbDxTBm&#10;l9435vsKS4QSeu9qh7jbFXF3fUZymDdc2lPWUwJinKTQm7IZJ9Q+sKhRobFGoRrwDzdE1BlPPHg3&#10;C4UF88k4m8mNL8avNPUXCDnP+6l4c30QhpQLYmh20o9oF3+uFX54gMMH9yBgWme0dpKEVdsGsHYV&#10;hxX5/U1oPNYAQQymFrnob9N3ixVjMYiZQkBM9fT3c8FTHDsWiYBJHdDKnh+WZJxQF1JTZ1GYugrB&#10;kdYf2tkEvmW4NSm5nneESrEUke1V9t1g5I3hmghKbIYVWV2w+kBPBOd4IjirDwEvvYslmMjq3N5Y&#10;kdMZU2JNK22RoSR1AbtNCIBUhpgoJYUTgqG2GuK3LkabpsYsLrSI8l+Mvx68h3hizdwABnRo1quU&#10;uBC0NKQwYqUuc/d+Pe/R8Aff7YZo1oEWIG7EFtr0fJLC/JAWboBx/bviwak04PEJlklE3TW1DVhK&#10;CivqeP8IPt89htQ9q+HY3BTCDf6CNC8GRlZIFPIKjdBhtBomRBryQO23v0ExiCmq3qyjroa9SXE0&#10;QhAFVSSS+53k87sXzFU1ZYIvs6QUBRpTtGtKVifjd5h/ZUEhKxWyuu8VpAXVJmRfflEGYIpKEdD4&#10;nB5dOkJdWYE7F/lOQoIfbXrJM/9nWWRH5YsqRoY3wfbz/fE6bypevZqE10TevCAroSdBeP24FuTZ&#10;TDy7Nw2Tx2sQENPohyCmfKEgpj3S75/74cSWR5Rz1UEMN6DHhXKWmEtvvyXWKih8iXPn9mPh3P5o&#10;5ygK4/bkvtwkYErTTT1E0XuZKgbvdkLS/SgCAfJQSMDOZ5ZK/p58fiwl1FX0sTAPb/Of4/HT2zhz&#10;4QBi4jdgwqTu6OAmCdO29VksioWrMMzd+GE3RgqjyEQTEP8TwYIRyvDc1RYRV2MqpCgOps2Gq9Nf&#10;DMSYtpNCrzkqZTKB/q8L5T3xIqvtkXt0sSy1DXKuDMS9Z75485KADxr0ixW/TN4/8seAnkqw/QrE&#10;jAnVxoy0vrj/+QXAe3/wQx7pH7UC5H94gXv3r+DQ0RRs3ToLw4a1hL2jOIzt6rF0fpqmbOZC3vOu&#10;wnAZr4jhW/QRwFJSy8/04UCMAaZnTf6FFczz8fzVXZw9fwAREcHw8naCvYskLNrW42Jf3AjQdhaA&#10;VTcBdJ1M45n04fO1qytCjWynhItkwUkWl9T1TyUgSo/Fr9DvKvpOUAsMTYGfm9YGq3MIeMnuywMt&#10;nuUIB2QWZbjw5vaKj2EGYkKMCYhRgigBMRSYyIkJYMuiSVgxyx9SAv9ApNG/LDOpUb1/0dbaGI9P&#10;JaOFmT6LcZGTFIWMgBDaD5bCxChDHlPyV79ZkhL8tpmgubMUxMXrkXNxMTJSRDfRRbeTrTFi1s/G&#10;h5uHOFK83yB7iRWhpJWvn5xiKdSBY3pDWVKI6WfZouQZEUEoEADTabgWq5HmG13+sy8FYlhxKf4G&#10;aKKlgfSkeObKoSnJtQ1Eqg5gnrNspJXLFjNuFynmg5SApCg/NDXFMWyZDvwTS1pP1JgflMYQaGoL&#10;sxdIlpdNRYW6kOh5GivJo1WzpsWZVjRtTklLAIMXGWAird9TiRfdiwyoacmUo6Q5VqbbYn16cywP&#10;McMoX32M9CEyvmZllK8Bhnnro527OCwdBchKiUyI7vzotVataiDmwdkfTnNv76b/IhDDWWIKPxTg&#10;2bMbOHs2jUzwU+A/iUycXcVhYk8meCdBFhtg7iiJNoPkMGS1NhkkjTEqwhCz9nbH1hx/bM71wdbU&#10;CZi6qB/GTe8PnxkDisV/Zh+MndQNw8e7wXNgUzQlgMWgzT8wsqsPE1pHhyoQVxG06iuDbgvI70tZ&#10;XGN/ViGroN8OW+w+s7NCauP8wbXo6NyA0cubtpNEt1nKGJ9Q3RWVf1+hrqVxYUqsKOjUOEusj2+D&#10;pRtbYuHKtlgU3AaLV7fBkjVtsXStHRH7SsvK9Q5YsLQZnDvLwtZJlIDXIhBDlaYmJsQ0w6bcidiT&#10;E4TwnECEZk/H8s3+CFwyCoFLx1ZYpi8bgxlLR2DCnAEY6+8Gj94G5PdtQN69ejC2b0D+5t4/S7Lw&#10;sOosCWdfRQxeo8JYhCsyljheGwIQEofi4NUMnL5yBKcvH8YpIgcPHUBOdg5yc3PLlgP7kJQahfC4&#10;cAJWtmHVmiDMWTEKU2b2wqCxtmjZQYL081+YODSAGeknLddAuWCadhKFk7cy+q3VZJaFr2tO0XR5&#10;ys48I6kpFmU6YmVmZ6ze143J8n2dMC/dHtPizbnYlYgfzU1c+v2cFAJgcqnLqM93wMsXoRaaFft7&#10;ICBWu7gsQ4Xeu2gVTI4whX1PZYiLNeTK0wjxw1RPAxnhaxGzaSE62tswnSItIoAlgT64mLoRXdqY&#10;QUa4AdM9NOZSrYkghi8wJguRsq/jH0+uFaqBtt3UICcnyNxWRbE2IvzUQiOMgT1ckBu1Dh9v5nLx&#10;MncPMTBRo8CFurceHGUFKO8eTcCKoHFobqoDMYH6xTQrrEq3MD8aq0ih20QalqD3wzCNYhAjKcRF&#10;RrMAoUb1YaCjifiocK7o4rtnqEo2UG0K9Q1/fPsCQVMmsgdT0semJC2EboEKLPuo5MrEN1YVfqF6&#10;aNZOCRKi9RnRXZGbjQb0FqV805euta01LIwNeNYYWvuiPtz66mJCdOVrJ9F6KF4hykz8QtQwbLkM&#10;mvWsB+se9WDjUdPyL/ts1VcQrQdQZSyCNsOFMWAjneS0UXEQo0pWSAaYn+mBLYdGYPPhYdhxcBxW&#10;h5FJeP4gBMwdignzhmLi/GHwn9IR9q4yDMBYO3KVaysHYnj8IJH6mJnSEvOS22JmQjP4LDKBud3f&#10;0LepD/O2ZIXcnoCkLqJoO0gMPWbJwXuXLgEwOtzxBEyO2U3AzDZVjN6pilFrdGHdsyEMHevD2KVB&#10;sZgQMaWFCN0awaqTAGx7iKB1XzG0HiSKFkPF4OIvicGryG+6m1r09Mo1gVZWvMK1MCnWAvPT7Jks&#10;2ueA6SFt4DnUEh5DreAxrGmxdOmngxYuYrBxEYeZvRQ6TFXEuDjtGsjy+L2FBnB6h5FV/W5lDA+W&#10;Rgd/MsZ68cG8498wdPgLus35oGddNTFo9g8s7AiAdRCFsYMQTHpIkXdJnbzD6uSa6hi5XRUjybs1&#10;in5uUUN7Mr70W5LjWtcj8m+FxZCIUdt65HdtgKZO/GjWURjNu4miVR9xtBkoBoexYui7VIG9x34R&#10;uryg0Mo8Iw14hxPFEW4M/zATTAg3QQARl96qaGYvh2aOiuWIArl/KZi2loBJSxon+C+0LP+BXlNy&#10;f7YNYWonCEs3UTTvIYZWA8TRepQous6RwYhNNIZOp5x+knsgfZmf3p6BjtW5BFBkf5HVOZ7MSrIq&#10;24Ps0w4ToprAO1K57HujtcDI7zA93hbBOTT25cfgpRjEZPfB8szujICuctlKaqxMx+AValBXIQth&#10;IV4AbkOymNLXxNHU+1FdqwAAIABJREFUMLy/fgB7dy9D0raFSNk8D0F9HDHStTV05SUhIcalXksQ&#10;3WxOnq1fSBPG/vvtfKLGShtMiteD+whtAmT4i4FMkQeBWnxU5STQq6M9EneswuPT6cCj48BjAiru&#10;5HIEdb+IpK6Q5yoqJsSjRHhPTuDVxf3IidkCr0EeMNZRh6RQQwJgGjCLE9XNMsK0BqEAjFqIod8K&#10;WmrBoEJxUcUgxsxSCdLCjZh/rohtl6YRL5k3E28pP0Xh218aJ1NdQrOXaDDxg9tXMXLoQK44FS3d&#10;TV4eOWFRyMo3hOuQxuzlKkXoFcXVp/CcoQo5GQGe9YWr7TR1gh86uTjyfJhixWBmxOABrOaTLNlP&#10;SpRMKM3Jy1XFKtbFVOVkovUN04T3doOKyTZ9eJUhdHuFz/Ed8dlGZIc+K2zmE1E5cyrdf+yexhi7&#10;iwbeUgInXfQMlIKu8z/QcawHXSdODJzJpNy5Ecy7kMmuY0NYDqiP0dv1mAKo3HNUIStuWueFAJQo&#10;BQxZqggbz39gN1QUnfyl4D5VDgOXkNXeLmNWqJMGx5Wsc8NlP6lyad3kNxi9UQMj1+piVDlCvxu9&#10;Th8+W43gu4tIqDH8wvThT+uoxDau1LP6kVCuDO8IRYwJlWXiFSWPgcE0dZsPTag4fxEDt79hSp4l&#10;fZ5Gro3gMFEYY/5gArtfLT5RtOaOBgIideC/xxBjNuij/2INdJuuAPfJ8ug2pfLizj7l0J1I1ymy&#10;6DqbAMcQdV4g4pf3imVA0nIEa1QxaJEKkcY/JwvVMXylDry2GMF/twl7/2jsFc2s5DJ7KvsOqrFx&#10;5B2hBC/yvnlHcuI5SwqdA8TReaJEOSKJLpOk0JXKZGnyLGTZ8ygWMvZ6zyMAbrUexu80JuOLcnKR&#10;MRijwXOTfNtPb9KPWSktsCa393ddPlzsiieW7XfFlGhjFi/zzW8eroZJ0SZYsb87ASXfcx99604K&#10;zumNhekubG6uSso11TVugzUgJd0Q8iJcvAdl2tVXlcGGuf44mxGKPYsCMNHDHpPd22J6bxe4tzCF&#10;ggRXlkdWVBxSMg3RYRi16urB5+vgVvI+BcRqkedqBPuu6kTXCRXr8WLeNRpALCLEgQbRhnBpaY7p&#10;4/ohZccy3DmegsJ7J1kpAa6kwGFO7hzgOFtu5bAaRmUJLS3A9qHMvew4amk5RuQECu4cx/3/0llJ&#10;gnn+Q9DDqSVUpYUhxl+fVbwu4n9h/SN/q+gIw3GgCnw2msGPxqlW0BhQDGImLOgACyspiIvWY8Wl&#10;GLkMAQA02rl3D3ecOn6IyzT6+LrWgUr51pc3rH+5GSlwsm/LOGaKYmDop7ykIFwGkoklRu8bEiHm&#10;v9xhDjNHaQJ6hJkVhvoUB/bphV1bNzEXUtG5ilxLNGWcxsjQsgWyIiLQVBHDmO1qRIGVPjdN42MS&#10;VlpoVg1dHX7zw0Q1ZsR55QmdCFlwGg1soyyOZCIoKfSFpn2g9/S981RYotV+ItWRHqfKhFoCvHYo&#10;Y1CwFgat0uGJNu9Tl5OVehi0XpOAkcqtIMt6ht47tDB8nQbG7tRmoGJCogab3DlF8oP7Id9TS5Bf&#10;rNoPhT3naE7GV0lxVF5o8LRPiAZGLycrvZW6X57f10Ke57Ct6gT01AGYst4ROlHS35Ca5Cn/xITE&#10;XyEa7Fy+32Hw9o0t4u1p/NNCqR3oO1ih97qKQvvK7usnngvNkGPjhY6VqO/PKcw1RJTzggwHrM7u&#10;XyGwsTa7D1ZmdMZEquhLBeGSv8O0sWBve6zO6VsJAMMBpODc7pgSY8Xm8Ko8O6prKLi081CArJgA&#10;p4ukxFlcpixZ/FpoKaBnK1NM6emEQA8HBPV0wMRe7dFcX5mjAqEeAVFhKCuLoM9SZQTElQhZoOUI&#10;yP2O2aQNc2dZiEvwQ46XqVSWcOERohAhep3qx8byUmhmoo1uji2wZPJIxG2cjZMJG3A9JwxPT6fg&#10;5fl0fLiei483cvHhK/l44wDeXcli+zw4kYCL+3YjN3ItojfOx4KJIwloaY4WprrQUpKBYP2/Idio&#10;Aacrv+4X5Wsj99e8swImh1nzQjwq/qyLQcy0ze0weps6mreXh5RYQ8iIipEHzSl/aoFooqWO+bNn&#10;4NblM4yvhfK7/A7xMoV5Txh7L7UUXb14hllNKLD4UqCRoFgCSlTEJOA4Sgl+kfplrvADklUxYHoT&#10;KCkIQoY8aCmCWilw2Z+eAq9RwxkJXxFbbz0+PnR2dUJ6cjyU5aS5H0ZUBBpKohhDzbglQAydyCbH&#10;G7Do9qlxZqVkIlk10MqntKx8xYiV1NgqgyrXqQkmmJlsizkpDmRwOpaSZVmdMD3Rkgy6ckyrtSjU&#10;GhAQq8mAFvf5tWgx0+ivuhY9F2dx+d9T4uxZxpT1DEs/T+7+a7+/dVInFRXOPazCYl7W5FQExHBC&#10;XUyLM1zIvKrDy15qzObBafGWBIx0q5wVhuy7jnzOS24JnyjVCsTclC8sLm6PIVr1V4ayOAElwl8W&#10;xLQmn4q0MDzsLDHD05EBmemezhjp1hrqCpKsLAEzKog0gnlzKfhvMYFfvArTLQEpqhiyVAeG1tK8&#10;eoTlgBcaUkFDI8RFSm2n+qyoxA89vqi0Dr2uUytrdHVui7H9u8FrYHeMG1BavAd5YGhPN7g7t0Ez&#10;M8Ni5mH6SQFaUdmgongX9h0r+Cz6Tf/oMYoyYug0iizCE7QqZTUuBjGT1rchq1Ry8C592PeRhpyS&#10;ECQFxFi8BxcHwg8hAmYsTQywcHYQrpw7hQ95L1gWEwURNZnJRNOukf+cBR5/yn+Fq+dPYW7QVFY8&#10;kgKuogKN9Ael6WYqGvxwn6CICeGGLEjs6zLnzKS5wxTmDpKQFOIIiPjr/4NBfTxQUPAOi+fNRoN/&#10;+BhyVZKVwoA+PXE4Zz/GjhzKq8QtxtxJTW0V4LNHs9idRF96GkG/NNuFDIgeWJXTvZQs398VS/d1&#10;xPx0R0yLbQqqaMvjI6AD0jdUAzPimmLJPjesIquDNQc4PzHnL+5FBmmR37gzJkcbketXgdugTuqk&#10;TurkNxC6uAuMb8piWGhcSmWAzOzUFjxLtxp8w7WwKMOJbK84gFmdRQBMdi/M3duWnEO7GBBVXdTY&#10;gtU/zABdAxSh0kQAYiL8kBHl9KukqCBM1RUwtUc7BPYk4kGktyvcm5tBntVWEuPpGSG0H6qECXFG&#10;rF5fvymG0DTkh7goP1fSgFlbRKEk9QWs0JpMqvJScLNsAmstRShIinxlnRHnLDSUMkScI3WVJtek&#10;1bWp+0m00b8QbfgP91lCRMg2Mf5/2T4sOLnoWBqKQd1gZYApVVlRqBGR/6oPHKAShoJSPXiOM2BW&#10;v+9l0pWUUiDGJ1oZfgnKjKCnp58uNAyFISHekHRKkJfPLsqQlZggP6tEPXr4EMRGhODutfMsC4gR&#10;1X14xbKCWKHFN09+iuuFHkvBEY1zoWR3nMWFkt/l4+m9G0iOCYP36OHQ01Jn6eEsRYsXr0I/5cUl&#10;YG4rjyGzTBBAAVqRf7rkQyBodkKMDtyG6EBCmjPF0ReFvjBJMeHsnp6Qa82fFYgxwwYx8PL6+WP4&#10;eY1h12SuJTHyEsr8i86jtbjAXp6ZlA4gPwpisjqSQdGPRbmXEjIwV2f3JYOLDNDcHliQ0Rp+kdrw&#10;KgPxU7fT7GRbrMnuTo7px4us743SvAae5HtPzElqjvGh6tVmWq6TOqmT3198iuj0eVKV+Jhvz1GT&#10;90DdQFqYl27HFmdFbqOKBOKuyu6CSdHGGBemjMkx5mzRGFyhbKTejDNmNZmP5ya1IkBKC16/7L7V&#10;mA6iumj4EjPYuipAXkGUBx7EoEwUe397KwT1diYgxp6Bmck9nGCjpwZpUW5hLi0sBnldAQyYaQmP&#10;yWpQUmsIKRrzKSHBzqNAwEcTVQWoyUsSHca5bmjmUxtTPczo1wmDXFpBWY5Xr0lKnHHSUIAi0uBv&#10;FqsiybJ4hVmKtpSYCPMyUN6W8kWE7ceEHkeEGjxEybnEaPo4zzpD9THtn1sLcwzp3A6GytKsTlRp&#10;IEMtVEJQVW6E/gvVMDGmfE6jkvIViOFW7tS/SgngaOBim85qUFUTKbbIFJuLRAQZcRztNM3U6ePR&#10;DSuXLcKR3H14dOsS8l9wVaYpqGEMvJSll8bU0P+/Jx9fc/tSpl7K2Jv/koGhV49u4cLJgwjdtQ3j&#10;Rg2HQ5uW7MHQWkxFZrCvi0fKC4nCoa8UJhDEGhBblouCl1K9UgkaasIsc4keT2Nh+vbsjncvnzB3&#10;FXNZoZClr167dA693LswAFMcI8MvBIu2EhizW4cXPf7lGuMISJq9146Ai34/NF2uJwNo4d528IrW&#10;LmW6pL7YwERzBB+gA7F8ny4FMMvT3AgQ0vwFK4ffV+izKYozqqyJt+hYnyocWyd18icJzeyglmf2&#10;Sa28EV9o9n907Jf91Eudp6bvgc5jtCTA/HQHBOdW3CJD59L5KW3gFaaCWUlFKdXfB0DU1UQXlMsy&#10;u2BafFMu7rA65ggaWJ5IwFW4BawcZSEhyjH0Sonwo5mxJqb0csJ0AmCmeThgpmd7jOzUCk2UxSHJ&#10;q60kIyEIbXU5KMtL8GhDOAMD/dvBSAdOFkY8wjgxBjLUZSUw2rU1gvp2gL2xNrkejytNRAhqcuII&#10;9BqERdO8McyzM6zI8bSmk7KsJBSlxaEgxbEMS4sKlilyFDiRfRRlJMhx0uQ4KbSwNMaoft0xfogH&#10;GivKfOFmI592BhoI7NsF3az0Icur3l06PkYCEgR06ZpKYjTBHwHfkPx9K2WCmCKhVPz+ydosX1uZ&#10;PAgZ8W9NQHQb9X3RmBH6ECkJnKGOJrp1ckXgRH+sXr4Ye3ZsQVJsJHIz03Hp3H+4cuE0Lp8/9Y1c&#10;uXAGZ/87ioyURMRFhGL7xnVYPHcWxgwfjOZW5tBUVWR1jyh4okCjZIXskgBGUUaSiYwYQX/SjQgQ&#10;U8fY3U04uu0SyM4vXplFdJu0lIW4aAMWzEvvRU+zMc6eOMhAFAsYJuDq0Z1rWDRnJoyb6LDry/AK&#10;b0k0EoG2mThGLqVkUt8+cBrDMinaFCuzCQDJ+f4AZFH2B3piFvXB8vgI6CD2JwBsWWbX7x6/moCb&#10;lVndMZlciwYN1/YEWj2ixkzMdEKdGG3EhIJGmknxI9BGXWvj6IoqRodVK59AxJeAvXJTMqvxHmhf&#10;faKUMC5CDmPCpDE6VAqjw+rkjxbebzg2QpZl8/hEVS448VcKnTsConSwfK8bVu7vjuX7umJZmjNT&#10;5pOjzTA+TLNcvhMuNk8Vk2INMTO5OVlUOWPZvm5YkemBJftdMSFKv8bBP3MJETA1I6UpY8+lgb7B&#10;PwAk1MJN3e4BkfpYmupCFni9yre8ZPVhQcFrMnswErwAmqodXt2LQFUWkNt9pgxkJIUYgzxV6BQ8&#10;jHJrhSBPJwZiWHxMb1d0a2lGdI5Qsa6TEqMLd2GWmiwlLsr0kZu5HrzdXdFUQ4VZRriEFiFYN1HD&#10;rN7OGOrWHBoyQpCWKOKQqY8Rnh057paHx/H+WjaenU7Glf27cSR2PVK2L0L8prnYtGAilk0bjRWB&#10;Y4plOe//XSumk33mI2P3MpxM3o6bueHkHCkouJGLz3ePIGB4b4g0/JuHFUShJi2EQS4t4dvFHhry&#10;Etw9lOF2ohnF1p1k4b/LnAta/86z/A6IUUNAohq81pnC3F6cBbt+fSHqBytyqZS00NBAJbpdhJ8L&#10;GKJxKgL1/4U8ASBNzY1hY2kGGwvTb4RWtjbR12XHCjaoR45rUBwcJC7ET64nWAq40G30e/pZ0mxF&#10;U8NpUC4XRCQCCfH6aNpODqPXGSGAvDi0pgUFM5OiTOA2WhmSvFQ2KR4nzNaN65nVqOD1I3zKf4nb&#10;1y+ii5sT+Ov9w65FfY/MhUT6o2EhhuFLdLgCkmW6b9RYZdQZyTZkoPRkvtbvmjKzPQkYcWeTCJfR&#10;1BgzU2yZn7e8lQRzTeX2QFBCs0qxV/5Rwio9ayIw3gaL9rlgeXYXrCCyZL8L5qS2xoRII172wLcc&#10;Ct5kYp4YZYTZaW2xeH8HdtzyrM5YnOGMoDhLxgha7QqHZhNFKWNMCAEvO7XgvdUCs8O6YkO6N3bk&#10;TMH27El18gfLjpzJ2LJvAhbH9oH/NluM3WaIMXsU4B2lWONuXQ7E6CI4wx1rcqjLujdT4swakdMN&#10;89PaISDC8JvxQkG+X6QeFqS2wcrcrmRB5UEWTr14bu9+BEB0ISDGsFYsmAz4hxOFFWOAueltyBh2&#10;ZzEulHE3OKusFOw+WEHm0Wmx1lhBnsPq7G+By2p6X7ke7F7np9thaowpmas1efdX/fdIE0y8dmrC&#10;0FSGgRJZCY6XzNW8CQI9XZlLiQIZapWZ2MsVrQw0ISUqWCLWhDLzCqGxtAi6NDNGEAE7g11aQU1C&#10;kNN9RE8pke97tbXBzL6usDfTgpwYPzueVs+mxSIvZkcREHMYnygZHU2Z5tVbwr0jvHTpo1zq9YMT&#10;ZQtLyyb73DvKHUOPvcOlZePhUVw7GANrA3WICArwwJcA2hhrIaiPG9qS/tDsrKI061LGEaJfpaQE&#10;0GmYOib9gOOqHBCjxuJExmzVgFkLaqZqVMqdVAQW9LU1YGqgB3FhfjT8h48BCi6eRPQbKUpzpgDl&#10;e0JBQlnHy/IACd2nUb2/mRtJV0MNTnatMHv6VFZVmn5Hr0PT11ilalFeVDQl/hEQhk4LcQxepsd8&#10;bdRdNniuEZR0aBFH7p7oOYcN7If3eS9QkPeM8eJQ99b8WUHM0lQElCRpmpwkAUatZTBytREmxOpw&#10;wOg7A5AySs5Paos1zCT6fZ8sJXCak9oKXqFq8CeTypKMzoyroPxAtj6YQ1YQPuHUEvS/6Uai4Cww&#10;zopNqtxKrA9vIupHnmkfLNvfGdMSvq5vwrmNAhPNCOjpTCb03qVik9aSCXBNVjdMTTJkQKf6+k/5&#10;clQxersmZsU6Iv7SbFx+lo4Xr27j/fs8FBQW4GPBxzr5g4X+hh8+FiAv7wHuPD+EjOtrsTTdHV67&#10;9DBmV82OSWa9jdTGsrQOJZR3UdwcF4O3eG8H+Ed9SUVm1o5oXSzY1x7reeNjVQlwQMHCkkxXxq9U&#10;m25YVjOJLkoizTAn2QFL93XByuweBHDxyO9K3C8NCJ6T1B7LMj2Yq4gR5NHEB7J9+X53LMpww8yk&#10;FmyBMz5cg1l5a9R6Fk3jPvTQdbguJKXrsyrXVEc2kZPEmI52CPJsz7PG2LNspbEd2kJTXoplzrJF&#10;t4gA+V8CvdtaYWZvZ8zq44T2FjrkPLxkE6KvTFXk4OvuDL+uDtBTkmaWGWq9oQvywDF98OneMXy6&#10;WTZzb2ElpUyW3icnMX/CCAg1rM+x8YqJQE9RCuPd7THIpRlUpbig5SK9TTOiZSV4BhNBUahrNcSw&#10;JTrfZcIvE8Qw3oGQJrB2VIKYKLm4eGkAw6j2ycOO3LMLVy+exfrVKzBm+FC4ObWDhopiseWkKNiW&#10;Cwb+AlKoBac8KTqu6NiSAId+37ypBQb378OAxZEDWXj3/AFoLZE5M6ez/YtKBFASOitTo+JCjcxy&#10;xE+264mh/xxj+Ifowqw5AUb8nEmOHmtupI+LZ04Wc+HQKtwPblyAtZkxO08Rg6+aljjcRpLntEeL&#10;q0dSkYklguNLmZXcnAWZrc4uP7aFrjCWZnZgQb5T4k2/EwfTm+07P9WZVUiuUqXVXzZxcjEmRVLe&#10;M/jyfeWYL33IJDMvpR3WHCib+IququjqjKayF5FdUVdRYLwZMxOvLtOX3pudb05aC3iHNq6mCUwN&#10;o3YrIyDWAgnHg/Eq71Hly8/UtT+yffj4GbnnoglwdcFoapWpoWxBFoAboYl5qe14AbFljBcCZObv&#10;bUuUN5etSYHPwhR7rMsub3z1I/vbMwv27xBLxtxeRCix39Q4C+YqW5zqwpUkyO5TnEq9IrNnsXuJ&#10;lg6Yn9Ye0xOsMTFWH4xVnHeemg9a5sQ/Rgsjt2pBy0IQUoI8hl1RfjhZ6CGotwsDMUUS5OmI/na2&#10;BLhIE8UvDFNNeQxzasb2m96rPSZ1bwejxorFMS+U3M7JXBcz+3dC31YWUKSxLSzDSRCayrI4ErcR&#10;eHSsWssN4P4hnM8Mh4mWMmegoFUBxBqhh70F48UxV//SX2oh0lKRZ3E6TGfTMg0iDdC0hRLGh2pz&#10;HGllPMNvQUysCiaHmcFpgDKkeG6WkgCGoiUaE0JjXvKeP+QCcGlRs/ev8PTedZw9fgCJUSFYsWQh&#10;JvmPR7fOHRiYMDPUh6lBE8Y3Q4tM6miUIeqq0NfRZNYdCihaWFsywDJvdhC2b1qHnPRE3L16Dh/f&#10;POWu+fENy4KiMSs3Lp5ix3Epz5zlZtzIYSxAt4j0joIQCYJE1bWlYNtSGXLSjZhriFqPqBssZNtG&#10;dj8fi8jzCt+yuBxJEQEWpS1JEK6mgSSGEGQ4JdaQBZxVbuBxBHdTCTBZkuXEmTNZwO+3EwcFJ7TO&#10;S1BSszIBD1tR5RIAk+bEaLsrW2H1102YXGVZSiblH6HHLEe+4Tpk25dsBmYKDtOAH+97+kktU5VZ&#10;+VBLzIxEG7biKq/mCX2eS7NcGGOud7gKAiINsTyrE9aUEwzILDJk9TY11QJe1fH8KDPrLnnMT+yM&#10;q49PkXf2Uy2r1bpWG+3Z+xvYsHciRu8gq/0o+RoZl3S8BBFlTYNhywIlVMmvyeqOabFmXAZPnBFW&#10;5rhjdTljax05x+zE5vCK+L24p7hSEkRC1ck8qI0J0fqYkmKFRZmuvNTs3li7vxcW7LXDhNgmzF1E&#10;9/cp0/VcOzIhUROOvVUhJczPLCg0GFdHURyjOrdiwKUYyPR0QGAvZ4xya41B7W3g341aaGjsTDsW&#10;QzPKqTk0ZSVYjAy1ZshLi6GfQ1PMGtABbU21ufMTHUiJ53q6tkI+LQp5q3oLQlIrT+GdoxjY2a64&#10;wCN1IbU108Ssvs5oT0BWkceEhnNY6KqhpZE6i+lhqd803keKH9381TAlypgXa1b6+X0FYlQxKU4X&#10;PXw1IasgxIpPlRXIyxT+9i2MI6YoHZpmEDHuFppRROTzewIw3r3Ch7znDOzcu34Jt69ewH9HcnEk&#10;OwNHc/d9I4fJ9nMnDuP2lfN4fOc68l89xce8F/iU/5pj4y38QrL3sUQqNkvBJkBmgq83c/sU1X9q&#10;37YVbl25gLHDBkGMoEDabwpkKJGfLCUb4kVw0yDhwf364MObZ/j0liPwo5/5Lx/Dpb09A23U1Ccq&#10;3gD2vTXJgDeAb2xVV1WqLGiMmmVnJLXEkv1uXNYR5XnJLmm+7YOFqU5YlO5UyrQbzJgpPZk1Z26K&#10;HfzCmlSqKNkvnSjDycQRro2geCtWu4QG/i3L6oBFGc6YntiUrQZ96L2SfWbSe93HfU/N0nPT7DAl&#10;zpytBCuSLUH38Y/UwRJy7rXlrC4puCkKjB5Lrjs31b7clSi3rycWZjgSxaL1pezDL5RRuxSxOMED&#10;DwtO1rYerWu13PI/Pceek1MxehvlHKl+IEAXEbSMysr9nQlYKQeYkMURdVuPDVPl6P3pAmF/WYCH&#10;upe6YjKj9P9d3dVqvAWVKsZFcLE9lBtmTW4/LMtwJfOkDi8B4PcBL0XiH6+KMSvNoGEiCCleWQIZ&#10;MQG0NtEkoMWJpVoXARkW6NvLkYGWoF7tuFRsmsXUj3LKmECOcs8whl8hGFBXUrd2mES+N9VRYdlE&#10;1HUjxl8Pc3wHAU/PovD6/uot/EitMQ+OY8fSqcxYwPhjaBq4miym9myPvo62UJbmjA7USqQlL4ae&#10;7ZpCX02O7UetMTSLqomJDIvPHZ/w7W9XAsS0RkC8Bkas1IeaviAk+ctm/qPggFZwvk9Axqf8F9/n&#10;eHnD43ghoINVlKZCuV6+l2JNvyf7fX77jKU2U3BUUAGuGWpByclIYwG9jHiHoDr6wBKj9uBzwXvM&#10;DpzC+k/LKFCQI8uzKtE4HuZGOkdWyh/efDnfp3dIiglj5Hb04UsLi0JJgx+DlmizyeFng/Uo8KCW&#10;CL8obUwhq6E5KW2xnGYgsQA8nv92vwcTGg/DtuX0IpNSDxZtPy3WnMXA1JYLiXHgRDTBwrR2WLe/&#10;F7MWfYlToVainiwgeTzp48LktliTw5mkv/Dj9Mcqcq9z0lpxYKcCEwudoCaF62NxmiP3TGicUPbX&#10;E25fAnTc4Revj6WZXcp0xRUdNy/NgQGj8b/cPK6GsSEqmBlvh4evL/wyRfjg2Vuk555G9tFLeJFX&#10;8MvOW9dqpr0reI616V4Ys6dmrDGM8TapNdbllJ1ezFxEmY5kdauLBemO5SYP0PEyJ70VL+bu9wIA&#10;5c4V4YpsIbU2tz/pe0t4VZu7+BcI0SUBcXpw9pJjJW8YDb+4GBQlRdG/tTlm9HEt5VYqKYG92jNe&#10;Gb9u9rA2VGd8MrI8ENNatzGC+naEV6fW0FCUYZlAFBCok7+zItayGkfVDWI4l9JRHIrZyCwuMjwi&#10;PAVpcXh1bIOxPZygrSDOrE+03wqiDdGrfVP0sreAooQAj+SPgJxGonAcKg+/RO1v2HyLQczETW0w&#10;LqYxbOxUyY1+iRiWKkFIUxRYGzR5AlHyb0tZQ2pbqHXmHfns1tGZZTbR/lKrzLhRwwiIyWeWnI1r&#10;VkJDVYkBMY7umR+S5P52bN7I3Q+PdZiCLhrcO7hfb84KIynOMpFs2svBP5ZL9/tlE00Rb0lEY1Yl&#10;NTDZDAsy7LA6sxsXpJbdk1ku5u9tg5nJzRiBEys7T82hFbBgVJfQVc/85DZYn+P5Tboj/X9NTj+W&#10;Vj431YGZqL+4zUqbtGna+JRkK4yr8PNSZQycQQk2zLLDiKmKA317M4C0LLM7AYV2WJnVg9vG285A&#10;VDalJXcjz9mUK+hWDf59VjRvjwbOXsn5ZQowKucq9DzW4a9W6/APkVbDt+H4xXu/7Py/Y7t97wGO&#10;nzyH8xeu49y5qzh1+kop+Y/I2bNXyffX2N+nz13Cx8LC2u72d9ujvAsIjHTAmBCVas9aYguNcF0s&#10;3OtUeowUZ+eTVTWQAAAbA0lEQVT0J3OLGwtsZfFmuVy2z6ri/fqyoPlFezkXbW1ZfKs0BsOVEZhA&#10;QUw/xt5LK1j/tiAmkotD9dqsD0NrGUgw9l0JFoSrqSCFIY62LHA3sCdniQnkZSzN7O2Iid0d0aW5&#10;GbSUZRhnSxFTPf27WzMTzOjXGYPa2/JAghjEiR7T11TB3cMRrGhjdQMYDsQcxs2DkTDQUGK1oCiI&#10;UZQSx9B2TTHFswNa6qjw3Eek32ICcGzaBJM9nNFUR5k8A56rSVgUWqZCGLfKgujg0nGoxSAmaJMb&#10;OvkqQ1KqPuNXKcomsrUyZ9aIIjIdZTkZHDuQxawmtQ1cvrXGvMWG4GUc7TEPpFiZGuP21Yucm6vw&#10;LdLio2Gir8csMmJCApjgMw6F71+h8M2XOlAoeI3czDSoKshx2VZi5OEqC2HgVLMKke9UTdQ460wY&#10;kVANzEywZWUFlu1zx8RIE3jtUef5ctVrLQitSNjkGKNOwIIb1pSK1+HAAg2wnZ/enqVyLs3qgJlk&#10;FbdgXzusynEnE2NpMEMnzfn77Ml9lVVivrznxPnAqUtuWoI55u5tTa7jynz6FNSs3O+JpRldiwP8&#10;VuZ0w9L9rphL+jE13gx+EbrlpGP/AqFxMNvVse3wOBQRJP5su3PvCUx6bwCf5Vz822oF/mq5kvw9&#10;B07eYcjPf1epc334VIgPhb/WivPuQ/VYha5fv46O/edDtVkAzN1moo37ZLTs5I8WHQOY2HX1h3Wn&#10;IDRuPR1W9uOxKzQFhZ+qF8R8+kzP/zOxTZ+QcWoPxoXQhYBS9Y/V8MbsfZ+Vaotl2dwYYeMhywUz&#10;U5ohMNYS81JbkvFsiBnJLbGcjOnV2V3YAoTWYJud2orFsVW1+GFtyZ8GYlghx2hDeM5Ug7xSQ0iL&#10;cIy6FMjoKkhggGMLBHq6IcjTGdM8Cajs4QRPByuYaypDXkyQ7VeUes0sHeTYIQS8BPXpgD5tLIpB&#10;jATRiZb66nhzPo2sEnJrBsSQ6+Rd2oc+ndpBlL8es67Ikz56tjDF9D4d0ampQQleG2GYaCox69KA&#10;9s2hJiHM47URh6SkADoM1EVAQmOueCvv2RWDmIAFrtA1lmA1HGjcCA3CobwtIwYPYOnKFBTQbW6O&#10;7fDy8X18fves1kHLNyDm/UucPXkEyvIyxSy+1NKyNymOZRxR1xYK8nDpzEmsW7kEIds3Ie/ZQ3xi&#10;9/KQZ9EhfxNA07t7F5YWxlKqBYRg0V4UfjtMWfHF6h+AlGzKiNVboqmAE6IMfqtANK7CrBoWZ7pg&#10;DasKy7m6aBDh/DRnlv7ovUcTk6LNMI8AGa8oDXKMBqbEmJFVnRtX5ym7yGJDsyRasxTHSmcsRaoW&#10;BwfT7CxKKjgrqS15Zt3YSpPyRMxJtsOkKDO2IqWWF1ZssxrT0KkVxndbU1y+l/ur9CZC4jPwt9Us&#10;8Dusx6yoa+i77DD4rJZCuuM6XLh0uVLnOnr6BjKyj32z/eXrPPx35gpOnL2Fo2dv4+yNJzh66hJO&#10;X7iGU+ev4uSZy3jy9Dnb982HQtx79Bz3Hj7F3ftPEZeci9Nkn/uPnuHegyd4+uwlPn/+JbeO1GPP&#10;oEZAimyrBdi57x4OXnpN5C1yL7xG6smXaN5nPfiNArB+zxEUFJZ90ctXbuDG9VvfbD9/4QoSkvcj&#10;Nf0wLl99iKycE0hNy8HevQeRlpaN4yfPfHPM0bP3cedx3k/dU977PMxJcsDY0JohxGOB9ZT5NkIH&#10;EyKNERBhzP72pq5oMk6X7HPA1FRLjNujAf8wMo7CDTEhgsx14fosK/BPZP/+40BMJK9gbbQOnPpp&#10;QFKG6B5RLj6GWWTkJOBs3gQeLc3RsakRrDQUoSQpCEmxohTlEoz6BCCoyknCp3NbAmJc0cPWmAMx&#10;ZD9xwYbo7+6Cwhs5+HyzeoN6i0HMrRx8uJaDkX06sXpLrL+kP52tDDCjbycCssyLPT5SYqLQUJDB&#10;pG52mNzTFS10GxezEksKE0BnKgyvEHXmtSh6bsUgxq2bKeSFqOmGI32jAGDH5g3o0aUjc7+wooj1&#10;/sa8WUH49CGPxbvUNmj5WmiZgzfPH8LNyaE4tZpaY2jBShoUXFTHCfkvOMsMBTYlKnHT72mwcmxU&#10;GBRkJIuBkIq4BDwCySBIqZlKyHT1REmlKIAJzvHAlDjT324lRDOSaHG2ldnurGTCsv0dGNkezVLy&#10;5sX7TI41ZdYYOjiLsph8o9VZ4C29N0rCFZzRlexn8JMTZVHqtgpLlQ5KbMYsPIFJZvAKVyyRQln9&#10;z3BkqATWpg1BYX7VLAJPn+dha+he+K3Yhah9R9iaf3vGIfA1nQ3x9iuxKfY4/NZlExAzDzId1uLC&#10;jbt4+SYfG2P2wWtFCMJTsvD67ftyz5917BHi0//7Znvu8XNYtTkJWxMvwGv5XgxbEYvFOxJx+Mwl&#10;ZJ66iPQT53H34RO275rIdIQkHMSB09eRcfgyYlLOIe3ARWSduEr+v4izF2+g8BcmYh09dxvq9vPR&#10;c/RS3H3wEidOnsTDh48QtDwN2rZjsS324HeP35t5AocPn/pm+86wJGzanQ7/qbsREncF81ZGIfvA&#10;aRw+egEHj57F+cvXkHH8AsbPXQf/RTsRsGgHug7fioEB2zBx8Q6Mn78dM5Zsx5Ubjyt9T3HnF2D0&#10;VlpnreZi2rgxwksp5tEc+IRqMCW/dF8HDtjweFiKmHt/d8Vf7vz0B4IYKn7RtDyEHtp6KBF9LPyl&#10;tA2vCjUtPUA/pXixJUVhHiXZ9GnVa2NNJUzqbocZns7o2lS/FIgZPaAHCm/WHIj5fDMbn24fht/w&#10;3hBu8HcpEDO7XweMcmkGZSkRllFFyyU0lpPCWLeWmNm3A/rYWUFegsc9JyoOGXl+dJukhUkxX8hl&#10;i0GMopxYsU+NgpYhA/rg8vnTjESOWmDow1SQlsTepGgWRFvbgKUs+fj6CXNzLZk3gzEE03uhgbv2&#10;rZrj49uXLO7le9W2KbB5ePsK7FrasuNoZLQ4ATJm7RTgv8sMvrE1syLh3DUaZIXUEWsOepLBaM7c&#10;TLU9wL6RCHVMiNXDpDh9+Edp86rG8iYRMhlOS7DAwr2OvECsL6Ra1CXmH62LyfGGCIjW/aWxPYyd&#10;N0Yfq/d1x8Rogxrj5iiSobvlEX16bqWVGm2nbr1Em5Fb8XezpeAzmYeGrZdg0OJsXL/zEGaDdoDP&#10;ciEaOqxDPfsN4LOYD8eAJFy88xQO4yPxt+1idkz9FsvhOTkUD17ms3PeePgSydmXkZJzG+kH72DR&#10;rv8wc00GMo/cI9tuIiX7Oq7fy8OxMxeJXEHGocvYf+4Rpu0kCj4qi3z3BGfuPcKFR0/wvoADZqOX&#10;7MTp8zfw8TOwOWRfsdXlXQFw5NytX2aFKdlOnLkBLbsZMOy4AoYdFsK623Jot/LC9ugD3+z78uUr&#10;xGX/h/B9xxGbfRJT1yRhzqZsRJK/IwmgCc04hrM37yN13zFk7L+ArdvJc7z5Hss3puDmnUe4cfsx&#10;7j16hk+fCvHk2UucPXcZZ85exn9nLmP5+iSEx+bi1FluG43HeZOXX+n7OX87CV6bTeATXf0upe/P&#10;NaqYmmjCXK+BSeY1Pl6qS/5UEEPFn8z9frsN0aqfHAMkkoIEoJCFNHWpFAnNlpURIdKQVqgWgY6+&#10;MEcUR9OSRQXQ3EgDU3mp11+DmJH9utUoiGFswA+OYZbvIAjX5+OCdQmecDPTJUDFjQUea6vKscBj&#10;CmJUZSQwor01iwPy79EOZlpyvDpN4hATbYAWTioICDUoLkdQDGJkxDnTFc3soRk+504dR3J8NI/5&#10;Vogp9ZY2Vrhz5RzwvvyspNoWWjwyITKkmPmXgi8lWWn08+yBnIwULlX74yuW9VTqOAJ+8p4/wPCB&#10;fVjKNcvXJy+QkooA+i6g6YoVq6j5ayYWNea2WkxWR2sP9cb0RAt4/Y4gJrLkyq70qo1ZahItsTDD&#10;iRcIrfad437h5BXB1SShpFeTYgxrdFL2Cier2FBjHH8UWXkt/bkQQ+YlE3AyG/XarkSTnhvRoNUi&#10;1LOZi50pOdh37jkMeq4BX/N14LNdgdbDt+D43UJMCU4Cn/lM1G+zCE081+LfNmvQ0GYmFu/hLA+3&#10;HzxDSuYxpO0/jYycMxg9LxFes0KQmXuWbDuFtMyTBCQ9xYlzV5B58D8Eb4rHladvMD0kFS07jWfZ&#10;UKlZR7FwTQyu33zIzjk2OALXiLLfd+w6gsNzkXHgBNnvOKJSj2BecDQOHz+LT9UAZI5ceAFDt/n4&#10;W9sXirbTEZJ4ssz97t9/gBUborAgOBSL10bCddBstHWfiIXk78VrwjB3RQgOnrhAnsF/mLtgJ/ZE&#10;7MWj18C4CauxeFkI4uOzEDhzJSKSOAtPQsZxbAjJQELCPkyasx0ryHlSyG+ycWciLl2+UaV7uf/o&#10;EgL3tMO4SLlaHcN0/NG5LTi7HxZktuWSBmp9XvkF88AfDGJoPymJn+8eQ3Qcpwp1swaQkm0EacmG&#10;kJJoCGkiktINoaDTEDYdhDEgwBwO3VUJABBmAEdGlB/2lnqY1ssR03v9PiBmtu9ABmJkWQq5EFxM&#10;tFnmFc2sMtZSKk4BV5IURb/WFiz+J6iPC7raGhLQJsy+o0BHXU0cw1ZpwD+eC/AtBjFFpQRoNs4k&#10;f2820CidPy0nUORK6trBBe9fP2Wpz7UNVsoFMR9f4/KZ47A0MWJAhqZRU1MbzVRqrKyIyf5euHHh&#10;JIuNIWiMkfTRz7fP7mP00AGs9AAzzRGkKynxL+y7qbFCmD8qQvVrJxZKAa7GaLEpiAlKtPpNQcx3&#10;JpHvgpjqvC4FMU1qB8SEKWPinpa4/Cqz0kot7/UzWA3dCT6TxXCfm4ODN17DrP8O8BnPg8fMcLbP&#10;mthz4DNbChGXzTh45RXb5uAVw/ZxmpSEYw9ewWJ0AvgM56BbYHKZ1wlam4E1u7PwddDx4f8uIPvI&#10;f9h/5Aricy4haEcCBvuvx9PXn/Dp0yds3p2JdzwXmc+aSMSk5aKX1zzEnrmOi3ce4uztB8g9excb&#10;w4/h8q371QJi6Cl7++8Bn+Z4GDotINd5UaHjVu3MwpBxC7/ZnkiASM7BcwS4JZD7vo1lBKjt3LOf&#10;fbcrPBUhyYfZ3yOnbcK21JO4cfM+grdnIzb9FG7ceoDgXQTYpFQt9unVm9dYltyXFY2szXHK6ixF&#10;62FVZi+syOnAiChrO3Hgl8wDfzSIacz1lTLUJjfGmDVG6OVjBMcejdHKVQlO3TXgMdYIQxabwDdK&#10;C9OibWDkKMXqITEQI8IPp2ZGmN7b6fcBMfePIsh7QLElhrqTujQ1ZCAmoIc9LHS/gBhFCRF42JqR&#10;/rswThyfjq3RWE6Sdw9ELwuRYwPk2HvLAqJLghjqNjLU1cbV8//hc8E7jB42mIEXCm6oi2mirw8Z&#10;fh9rHah8Tz6/fYo3T+8xwEUtKl8XrKQWJTPDJvDzGoOEmEhcv3we2fvS0LuHO1cZu6iYZUNhGNuK&#10;YczOJvCPqRwz7y+ZXCgNeLoz1h7oi1mJbf4ojgY2ifx/BTGhLXDldeVBzPv8PLQcHQY+00WwHBGB&#10;YSuzIOm6Bnwt10DcdQOCw45g1PxU8DULxr92azFn5xGs2H0IEm4bwGe7Cgb992D86v2Q6ryZAJ0F&#10;6D9//zfXSDp0Bon7DhMlfAJpuaUDgimIyT16CtQxsnpHOlaHZGFX9GHEpR9HxqFTiEz9ki7uvy4S&#10;m8PSMWrWRiRfuoWHL14RpX4feR+BrONXUPgrA2J4Lf9tHjp7RUDcajrkW82DrM10tOk5G2dvPPzu&#10;cRev3MaMVYnYEHYMiekni7d/KChEQtJePHr6DDF7L2D2ohDsz7mIjQSY7DtyFltC43HzPlciYuLc&#10;zThx4wH7O5UAmEtXuNT23INnsC/zUJXuJ+/dG6xM7/97gJgoHazK6IzVOe6YTPmn/qBU6nLngT8e&#10;xHwRqn8C4jQ5N1O0BvsMiNVk4hurhsm7m8KghQwBMYKcleMrEONubVC7MTGUFfjGQYwb2P2bwF5a&#10;tHISASo2PI6bIhDTq4U5B2J6OjC3mGWTxlzdJ8qwLyICM2cZ+O+yJEBP9QuIKQIq/t40NfQ98p7c&#10;gUfXjpxiJwdTcprd2zcDBW9rHah8T1hwLunjgN49eVakotz5L4UkJYT50eBvPijJSrLq2bTeE713&#10;RtVM9pcRFIS6lQAGL9dGQII6qz7sE12DQq7nG6uMRZlOWHvQE7OTW7FMAuo/r9F+/IR4RSlgWrIp&#10;FmS2Y8Uxa6rvtGrw1CR9rN7fmbmVaD9q6p7HRchjQlgzXHmzr0qKbVXESQi3mE1AyBLwmSwAnxX5&#10;bLYCfC1Wo1GbpWjQZjnPnRQMfvtgNGy9mPwfDD4bso/FAhYTw2e2HIquc7H3dGnlfvfBE8xdHUeU&#10;9is8fZWPpRticOv+k+Lvj5y+jF0Z/+H4jSdYvjENm0NP4NWr19galoPevmH4WCLzZ2vUQbx6nY8l&#10;O5IRc/oq+fs11u+MxvUnr5F15Dzev/9Qpfsvrz1/V4guY3eiSesxWBp6Hva9FyB4yz649luB5h2n&#10;4dS1soHMC4KqZi7agcwDJ/H8zQfMXLAZx8/fYd/RVOn4pExExeQicMEe+AVuxtEzD3H1xi10GLgM&#10;K7d9AW0TCIg5fJk7Lin5GM6dv8n+zjxwFsmp2VW6pzdvX2NFeh+MihCr1XFKxwut37NivztR+N0x&#10;K8mmRsdM9d2XPKYnW7LaaLPSyT1F/Fnz59cynkpMCSn6Lk4Bk0MsYNhSmoAYAZZGLSPSiIAYQwIQ&#10;HDGDgBjPVmY8V5MoS3hxs2+Oj9fIIudWNiO7q26h1/lwLRvDPTvwQIwoAzFdqSXG0xlTPR3R3FiD&#10;gBOu7IKcmCDcbJpgeh8XBHnQ4GRHdG9uAQURrgI3LYCppiOCsSvM4ZugiAmpKgTEKIDvXz4+KMhI&#10;48hBOig/4s7V8zA3MQIf2f4PEVpMam9qMj69z0P+y0e/teBzAXy9vVjfG/zzNxr8+zdEBRpAsGF9&#10;8vc/aEil3j+g91x0f2zbv/+iPgE3aioi6DPNDF7bzDB6kzYR3RqVURt1MHarHubGuGNlymAE7nHE&#10;qA165DudGu9LVWXkRi1M2tUcC+PcMXZzE4yqob6P2qiNiSHWWJ7QD77bLTFyg1aN3fOIdZoYv6EN&#10;Lj+rmmLLI0BhRfhxtBy2ExaDtqLrlHgMXpQN+c5bwNdyLfharYDJ0HDo9o8g/xPw0nI15LpuxJAl&#10;ueg0MQYmfTeh3Zgw7Nl/ESW9OQ+e52MZAS2HT10r3nb60g1s2J2Ihy/esP+Pn7+BxTtSsT50L8LT&#10;L2JL3FE8egvMX5OEEdMicfY2l1796EU+diXS1OPPmLcxFuEnLrLt56/dw62XhUg5ch35vxDEPHwF&#10;9PZaA8VmE5F17AquvgTadJ+GA4dO4er9j7DrNgvNuszAmetPSx13/sZLzF6yEzvC9xZvO3nmOgKC&#10;1iI16zzeFgKJablI3fcfsk7exYxlsTh87gGS9h1Dz5ErMCc4Bc/ecu4zvxmrcPgSB1ziUk7hzMV7&#10;5NhMBMzYiAOHT1fpvl6/fYNFUYMwZJ1SrY5TOl58yDy3NGEgViYORhCZa2pyzFTbfZF5OzDcHiuS&#10;hyIwzAEj1/1Z82eFZYs2xq+xhYohP/6m+o7osHrk08ZQE+O62sGrix06WBui3t9/Md1H9Z2ynDTu&#10;n0zB+1tH8OZqbrXL+9tHcPdkKlpa6OMvcv36//zDqmi7WhmQ/tljFOmjfmN5po+L+q8uI4TBLi0w&#10;rnMrjOvSFp52tpAhAOzff/4iOvovosv50GGwOrx3N4EPESMbZfDFREUiO5sgs4/UoFyAvDcvsXfv&#10;XkRHRxOJQWJiEp49f45Pnz6igOzzOwsNkrxx8yZiY+MQExNLJAYpyfFITEhg/9Pt5Ul0TARyj0Ti&#10;wo14nL4agdOXI2tcTtHPK5G4dCsL1+4exMUbqWRbVK30per3EIEL15Jx43Y2uZco7p5q6Lrnrsfj&#10;6t0jOHctgf1fY/d8KRxnrqbgTf73XRw/anmvn+PhY3oOzi0zeX0K+MzmQqj9UoQfv4k5ERfxl818&#10;/NViCeaE7uMO+vwR9x7cw8cPb0ud6+KN+/CbtxMJB67h65Z79gYmLdmB0zceY+/B/xCXnsvcSct2&#10;p2N55AF4L01F/IFbuP3oEUYuJWMj/QgSs04gOJaLFZm/IRpRPBDzqfATIlKPYEXUCXws+DXupLy3&#10;eegyLgQixj6I2selhZ+69REmLlMQHs8BxfO3XkLfaQF0nafh0g3O/XPh0lWMCIpAVPq3adWXrt1E&#10;/4m7CFA7jd0xabh65z7i9p9jYG3O8kgs2JBKnv1TAvBSMXFJJD5+LEAmASp3X7xmx28NP4Sc/24i&#10;dX8uYjOO4UMVufU+FBbi8u0D+O/Snlofp2evxuLKnYNszFy4mVGjY6Y67+vCzVRyT4fJGEgnYzOa&#10;bP/z7+sbuUJ+v8tJSE3fw/Q003lEZ2fuS8eJo1k4cWw/DuSkF+s9uk9SUhJePLuND++eIj/vcbUL&#10;vc6rF/exLyON4YmYWNqXWBzITmX9O340G+lpKaTfvP6T7+LjYnHwQAa5B/r9fhw9nEV0eCLT5fTY&#10;mKhY5ByIxdlrkWSeT0J7p5bgq9pQrGt1ra5VdwvPOY5/WyzEX63XwXhELBQ8doPPejXku2zCtXv3&#10;v3vs6Su3ceL0xXK/P3b+Bk5cuo2rN27j1LlLeFfwGVduPSBg7D4uXr1dvN+dh8+Reeg/3H74GM9e&#10;vGTbzly8hjs8ArxX794hYW8uUYZPyrxOVRpl3523LgO7E79YO85ffwxl+4XYEnniyz2cuwvf+fF4&#10;/IyzKr19l4/nPAtTWS3v3Qe8fJVHQN9TApTy8eLlWzx9/hoPHz4t5rehgcmUuI8GNZds9x4+w4tX&#10;b8s4a12ra3Wttpq7e9c6EFPX6trv2p7kvYPzhDDwWc0Bn/ly8Fksx982szFq+d4fH1yB9isSiaoh&#10;GanMdv7aA4g1m4t1oSd+vHNdq2t17f9F69KlSx2IqWt17XduZ568wYAlGTAfsAeWw8IRuPMEHrwv&#10;n5n3f7XdevAcXbz3IDHrSm13pa7Vtbr2m7Q6EFPX6tof0j7RmK/CX5v9U9fqWl2ra39yqwMxda2u&#10;1bW6VtfqWl37I1sdiKlrda2u1bW6Vtfq2h/Z6kBMXatrda2u1bW6Vtf+yFYHYupaXatrda2u1bW6&#10;9kc2d3d38O3atQt1Uid1Uid1Uid1Uid/ioSFhaG5bXP8H9ovJ8b9aZHWAAAAAElFTkSuQmCCUEsD&#10;BAoAAAAAAAAAIQD8F00W7AEAAOwBAAAUAAAAZHJzL21lZGlhL2ltYWdlMi5wbmeJUE5HDQoaCgAA&#10;AA1JSERSAAAASgAAAEoIAgAAAJOyVSYAAAAJcEhZcwAADsQAAA7EAZUrDhsAAAGeSURBVHic7ZVB&#10;jsMwDAPz/0/vXvZSuGRGVoOuEvJkxBLFEYz2+Lm1jm8HuFbBm6zgTVbwJkviHVi+fvVUs/oZgnc2&#10;kteoFaheX7+ZYa8NWU/BU49BRSQOBHsvQ/B61nwRakrw/gcerwneNXi8xg+ueu5leLnda1M1w/CI&#10;fKz+mWcI3q7UML8I4tBK9TGjWXgqlg9a/eKfGUHdfJw3x/OBqiMVhv++1qgvwWNIayAVsROO4Hmw&#10;4Om4xJqH9sDkVk70UW6LRyzUsyErIHE7Pn+3vplEGYmnxhAkXu/X4SvJKp+NR6L7M1kcmeWXFTyN&#10;542qETvAqj54ZyM9GAmKAlmYqp6KVx2mwEil71rX5P2D9y6QH1z9oqKrRfhswavgqXOnXp2VUPLg&#10;nfzEEzyP3VHwPiE1zK+Dh+ZIL111EGE0C88/CTKsiqHgg7eLd9IsahSGQiIAxO1NVzU6qRmGR+Ly&#10;eoWx3pL64F2Dpzy9j0/CZwWvgue7vI9aQccneJU/Bh/oOufg6QFEqt4H5RMVGNFT8e6h4E1W8CYr&#10;eJN1c7xfAewWVSN3ftIAAAAASUVORK5CYIJQSwECLQAUAAYACAAAACEAsYJntgoBAAATAgAAEwAA&#10;AAAAAAAAAAAAAAAAAAAAW0NvbnRlbnRfVHlwZXNdLnhtbFBLAQItABQABgAIAAAAIQA4/SH/1gAA&#10;AJQBAAALAAAAAAAAAAAAAAAAADsBAABfcmVscy8ucmVsc1BLAQItABQABgAIAAAAIQDtko73cwgA&#10;APIfAAAOAAAAAAAAAAAAAAAAADoCAABkcnMvZTJvRG9jLnhtbFBLAQItABQABgAIAAAAIQAubPAA&#10;xQAAAKUBAAAZAAAAAAAAAAAAAAAAANkKAABkcnMvX3JlbHMvZTJvRG9jLnhtbC5yZWxzUEsBAi0A&#10;FAAGAAgAAAAhAFM8+UnhAAAACgEAAA8AAAAAAAAAAAAAAAAA1QsAAGRycy9kb3ducmV2LnhtbFBL&#10;AQItAAoAAAAAAAAAIQCjr/i7pfsAAKX7AAAUAAAAAAAAAAAAAAAAAOMMAABkcnMvbWVkaWEvaW1h&#10;Z2UxLnBuZ1BLAQItAAoAAAAAAAAAIQD8F00W7AEAAOwBAAAUAAAAAAAAAAAAAAAAALoIAQBkcnMv&#10;bWVkaWEvaW1hZ2UyLnBuZ1BLBQYAAAAABwAHAL4BAADYCgEAAAA=&#10;">
                <v:group id="グループ化 16" o:spid="_x0000_s1029" style="position:absolute;left:4540;top:6890;width:62712;height:11251" coordorigin="2762,3207" coordsize="62712,1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30" type="#_x0000_t75" style="position:absolute;left:2762;top:4263;width:29300;height:8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6bwQAAANwAAAAPAAAAZHJzL2Rvd25yZXYueG1sRI/NCsIw&#10;EITvgu8QVvAimupBSzWKCIKCHvw5eFyata02m9JErW9vBMHbLjM73+xs0ZhSPKl2hWUFw0EEgji1&#10;uuBMwfm07scgnEfWWFomBW9ysJi3WzNMtH3xgZ5Hn4kQwi5BBbn3VSKlS3My6Aa2Ig7a1dYGfVjr&#10;TOoaXyHclHIURWNpsOBAyLGiVU7p/fgwAdKrLsVwW55xr/1G22t8262cUt1Os5yC8NT4v/l3vdGh&#10;fjSB7zNhAjn/AAAA//8DAFBLAQItABQABgAIAAAAIQDb4fbL7gAAAIUBAAATAAAAAAAAAAAAAAAA&#10;AAAAAABbQ29udGVudF9UeXBlc10ueG1sUEsBAi0AFAAGAAgAAAAhAFr0LFu/AAAAFQEAAAsAAAAA&#10;AAAAAAAAAAAAHwEAAF9yZWxzLy5yZWxzUEsBAi0AFAAGAAgAAAAhAHASvpvBAAAA3AAAAA8AAAAA&#10;AAAAAAAAAAAABwIAAGRycy9kb3ducmV2LnhtbFBLBQYAAAAAAwADALcAAAD1AgAAAAA=&#10;">
                    <v:imagedata r:id="rId18" o:title="suma-toenerugi-sennta-rogo[1]"/>
                    <v:path arrowok="t"/>
                  </v:shape>
                  <v:rect id="正方形/長方形 105" o:spid="_x0000_s1031" style="position:absolute;left:31654;top:3207;width:28099;height:10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hTwQAAANwAAAAPAAAAZHJzL2Rvd25yZXYueG1sRE/NagIx&#10;EL4XfIcwQm81UVFkaxQtFHpoEdc+wJCM2cXNZN2kur59Iwje5uP7neW69424UBfrwBrGIwWC2ARb&#10;s9Pwe/h8W4CICdliE5g03CjCejV4WWJhw5X3dCmTEzmEY4EaqpTaQspoKvIYR6ElztwxdB5Thp2T&#10;tsNrDveNnCg1lx5rzg0VtvRRkTmVf16DM4fbblr/zDZmOlFb943nRp21fh32m3cQifr0FD/cXzbP&#10;V3O4P5MvkKt/AAAA//8DAFBLAQItABQABgAIAAAAIQDb4fbL7gAAAIUBAAATAAAAAAAAAAAAAAAA&#10;AAAAAABbQ29udGVudF9UeXBlc10ueG1sUEsBAi0AFAAGAAgAAAAhAFr0LFu/AAAAFQEAAAsAAAAA&#10;AAAAAAAAAAAAHwEAAF9yZWxzLy5yZWxzUEsBAi0AFAAGAAgAAAAhABS2SFPBAAAA3AAAAA8AAAAA&#10;AAAAAAAAAAAABwIAAGRycy9kb3ducmV2LnhtbFBLBQYAAAAAAwADALcAAAD1AgAAAAA=&#10;" filled="f" stroked="f" strokeweight="2pt">
                    <v:textbox inset="2.74131mm,1.3707mm,2.74131mm,1.3707mm">
                      <w:txbxContent>
                        <w:p w:rsidR="005E3FD0" w:rsidRPr="005E3FD0" w:rsidRDefault="00913859" w:rsidP="00C03A9B">
                          <w:pPr>
                            <w:pStyle w:val="Web"/>
                            <w:spacing w:before="0" w:beforeAutospacing="0" w:after="0" w:afterAutospacing="0" w:line="340" w:lineRule="exact"/>
                            <w:rPr>
                              <w:sz w:val="18"/>
                              <w:szCs w:val="18"/>
                            </w:rPr>
                          </w:pPr>
                          <w:r w:rsidRPr="005E3FD0">
                            <w:rPr>
                              <w:rFonts w:ascii="Meiryo UI" w:eastAsia="Meiryo UI" w:hAnsi="Meiryo UI" w:cs="Meiryo UI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大阪府環境農林水産部エネルギー政策課内</w:t>
                          </w:r>
                        </w:p>
                        <w:p w:rsidR="00913859" w:rsidRPr="005E3FD0" w:rsidRDefault="00913859" w:rsidP="00C03A9B">
                          <w:pPr>
                            <w:pStyle w:val="Web"/>
                            <w:spacing w:before="0" w:beforeAutospacing="0" w:after="0" w:afterAutospacing="0" w:line="340" w:lineRule="exact"/>
                            <w:rPr>
                              <w:sz w:val="18"/>
                              <w:szCs w:val="18"/>
                            </w:rPr>
                          </w:pPr>
                          <w:r w:rsidRPr="005E3FD0">
                            <w:rPr>
                              <w:rFonts w:ascii="Meiryo UI" w:eastAsia="Meiryo UI" w:hAnsi="Meiryo UI" w:cs="Meiryo UI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TEL　06-6210-9254　FAX　06-6210-9259　</w:t>
                          </w:r>
                          <w:hyperlink r:id="rId19" w:history="1">
                            <w:r w:rsidR="006A61E8" w:rsidRPr="005E3FD0">
                              <w:rPr>
                                <w:rStyle w:val="aa"/>
                                <w:rFonts w:ascii="Meiryo UI" w:eastAsia="Meiryo UI" w:hAnsi="Meiryo UI" w:cs="Meiryo UI" w:hint="eastAsia"/>
                                <w:kern w:val="24"/>
                                <w:sz w:val="18"/>
                                <w:szCs w:val="18"/>
                              </w:rPr>
                              <w:t>http://www.pref.osaka.lg.jp/eneseisaku/sec/</w:t>
                            </w:r>
                          </w:hyperlink>
                        </w:p>
                        <w:p w:rsidR="006A61E8" w:rsidRPr="005E3FD0" w:rsidRDefault="006A61E8" w:rsidP="00C03A9B">
                          <w:pPr>
                            <w:pStyle w:val="Web"/>
                            <w:spacing w:before="0" w:beforeAutospacing="0" w:after="0" w:afterAutospacing="0" w:line="340" w:lineRule="exact"/>
                            <w:rPr>
                              <w:rFonts w:ascii="Meiryo UI" w:eastAsia="Meiryo UI" w:hAnsi="Meiryo UI" w:cs="Meiryo UI"/>
                              <w:color w:val="000000"/>
                              <w:kern w:val="24"/>
                              <w:sz w:val="18"/>
                              <w:szCs w:val="18"/>
                            </w:rPr>
                          </w:pPr>
                          <w:r w:rsidRPr="005E3FD0">
                            <w:rPr>
                              <w:rFonts w:ascii="Meiryo UI" w:eastAsia="Meiryo UI" w:hAnsi="Meiryo UI" w:cs="Meiryo UI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担当　</w:t>
                          </w:r>
                          <w:r w:rsidRPr="005E3FD0">
                            <w:rPr>
                              <w:rFonts w:ascii="Meiryo UI" w:eastAsia="Meiryo UI" w:hAnsi="Meiryo UI" w:cs="Meiryo UI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岸田、中村、</w:t>
                          </w:r>
                          <w:r w:rsidRPr="005E3FD0">
                            <w:rPr>
                              <w:rFonts w:ascii="Meiryo UI" w:eastAsia="Meiryo UI" w:hAnsi="Meiryo UI" w:cs="Meiryo UI" w:hint="eastAsia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藤岡</w:t>
                          </w:r>
                        </w:p>
                      </w:txbxContent>
                    </v:textbox>
                  </v:rect>
                  <v:rect id="正方形/長方形 111" o:spid="_x0000_s1032" style="position:absolute;left:3365;top:12319;width:32385;height:2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qonvgAAANwAAAAPAAAAZHJzL2Rvd25yZXYueG1sRE9LCsIw&#10;EN0L3iGM4E5TRUWqUUQRxJ2/hbuxGdtiMylNtPX2RhDczeN9Z75sTCFeVLncsoJBPwJBnFidc6rg&#10;fNr2piCcR9ZYWCYFb3KwXLRbc4y1rflAr6NPRQhhF6OCzPsyltIlGRl0fVsSB+5uK4M+wCqVusI6&#10;hJtCDqNoIg3mHBoyLGmdUfI4Po2C8WVbjkerdXO+bqJaXnk/whsq1e00qxkIT43/i3/unQ7zB0P4&#10;PhMukIsPAAAA//8DAFBLAQItABQABgAIAAAAIQDb4fbL7gAAAIUBAAATAAAAAAAAAAAAAAAAAAAA&#10;AABbQ29udGVudF9UeXBlc10ueG1sUEsBAi0AFAAGAAgAAAAhAFr0LFu/AAAAFQEAAAsAAAAAAAAA&#10;AAAAAAAAHwEAAF9yZWxzLy5yZWxzUEsBAi0AFAAGAAgAAAAhAD1mqie+AAAA3AAAAA8AAAAAAAAA&#10;AAAAAAAABwIAAGRycy9kb3ducmV2LnhtbFBLBQYAAAAAAwADALcAAADyAgAAAAA=&#10;" filled="f" stroked="f" strokeweight="2pt">
                    <v:textbox inset="0,0,0,0">
                      <w:txbxContent>
                        <w:p w:rsidR="00913859" w:rsidRPr="005E3FD0" w:rsidRDefault="00913859" w:rsidP="00913859">
                          <w:pPr>
                            <w:pStyle w:val="Web"/>
                            <w:spacing w:before="0" w:beforeAutospacing="0" w:after="0" w:afterAutospacing="0" w:line="0" w:lineRule="atLeast"/>
                            <w:rPr>
                              <w:sz w:val="16"/>
                              <w:szCs w:val="16"/>
                            </w:rPr>
                          </w:pPr>
                          <w:r w:rsidRPr="005E3FD0">
                            <w:rPr>
                              <w:rFonts w:ascii="Meiryo UI" w:eastAsia="Meiryo UI" w:hAnsi="Meiryo UI" w:cs="Meiryo UI" w:hint="eastAsia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おおさかスマートエネルギーセンターは大阪府と大阪市の共同設置です。　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08" o:spid="_x0000_s1033" type="#_x0000_t202" style="position:absolute;left:45085;top:11150;width:8191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/5owwAAANwAAAAPAAAAZHJzL2Rvd25yZXYueG1sRE/basJA&#10;EH0v+A/LCH3TTQsVG12laIoBoVhbfR6yYxLMzobs5tJ+vVsQ+jaHc53lejCV6KhxpWUFT9MIBHFm&#10;dcm5gu+v98kchPPIGivLpOCHHKxXo4clxtr2/End0ecihLCLUUHhfR1L6bKCDLqprYkDd7GNQR9g&#10;k0vdYB/CTSWfo2gmDZYcGgqsaVNQdj22RsHhcNptU/5t06Tam4Rfsuv5wyn1OB7eFiA8Df5ffHen&#10;OsyPXuHvmXCBXN0AAAD//wMAUEsBAi0AFAAGAAgAAAAhANvh9svuAAAAhQEAABMAAAAAAAAAAAAA&#10;AAAAAAAAAFtDb250ZW50X1R5cGVzXS54bWxQSwECLQAUAAYACAAAACEAWvQsW78AAAAVAQAACwAA&#10;AAAAAAAAAAAAAAAfAQAAX3JlbHMvLnJlbHNQSwECLQAUAAYACAAAACEAbCf+aMMAAADcAAAADwAA&#10;AAAAAAAAAAAAAAAHAgAAZHJzL2Rvd25yZXYueG1sUEsFBgAAAAADAAMAtwAAAPcCAAAAAA==&#10;" fillcolor="white [3212]" strokecolor="black [3213]">
                    <v:textbox inset="2.74131mm,1.3707mm,2.74131mm,1.3707mm">
                      <w:txbxContent>
                        <w:p w:rsidR="00913859" w:rsidRPr="009C183F" w:rsidRDefault="00913859" w:rsidP="00913859">
                          <w:pPr>
                            <w:pStyle w:val="Web"/>
                            <w:spacing w:before="0" w:beforeAutospacing="0" w:after="0" w:afterAutospacing="0" w:line="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C183F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000000"/>
                              <w:kern w:val="24"/>
                              <w:sz w:val="14"/>
                              <w:szCs w:val="14"/>
                            </w:rPr>
                            <w:t>おおさかスマート</w:t>
                          </w:r>
                        </w:p>
                      </w:txbxContent>
                    </v:textbox>
                  </v:shape>
                  <v:shape id="テキスト ボックス 109" o:spid="_x0000_s1034" type="#_x0000_t202" style="position:absolute;left:53689;top:11155;width:4635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g2xgAAANwAAAAPAAAAZHJzL2Rvd25yZXYueG1sRI9BSwMx&#10;EIXvgv8hjNBbm6xgK2vTIorS1oJYvXgbNuNmdTNZN2m7/ffOoeBthvfmvW/myyG06kB9aiJbKCYG&#10;FHEVXcO1hY/3p/EtqJSRHbaRycKJEiwXlxdzLF088hsddrlWEsKpRAs+567UOlWeAqZJ7IhF+4p9&#10;wCxrX2vX41HCQ6uvjZnqgA1Lg8eOHjxVP7t9sHDz/bz1cfu4eTGzz9Nr0oX5XbfWjq6G+ztQmYb8&#10;bz5fr5zgF4Ivz8gEevEHAAD//wMAUEsBAi0AFAAGAAgAAAAhANvh9svuAAAAhQEAABMAAAAAAAAA&#10;AAAAAAAAAAAAAFtDb250ZW50X1R5cGVzXS54bWxQSwECLQAUAAYACAAAACEAWvQsW78AAAAVAQAA&#10;CwAAAAAAAAAAAAAAAAAfAQAAX3JlbHMvLnJlbHNQSwECLQAUAAYACAAAACEAyMQYNsYAAADcAAAA&#10;DwAAAAAAAAAAAAAAAAAHAgAAZHJzL2Rvd25yZXYueG1sUEsFBgAAAAADAAMAtwAAAPoCAAAAAA==&#10;" fillcolor="#404040 [2429]" stroked="f">
                    <v:textbox inset="2.74131mm,1.3707mm,2.74131mm,1.3707mm">
                      <w:txbxContent>
                        <w:p w:rsidR="00913859" w:rsidRPr="009C183F" w:rsidRDefault="00913859" w:rsidP="00D6364F">
                          <w:pPr>
                            <w:pStyle w:val="Web"/>
                            <w:spacing w:before="0" w:beforeAutospacing="0" w:after="0" w:afterAutospacing="0" w:line="0" w:lineRule="atLeast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9C183F">
                            <w:rPr>
                              <w:rFonts w:ascii="Meiryo UI" w:eastAsia="Meiryo UI" w:hAnsi="Meiryo UI" w:cs="Meiryo UI" w:hint="eastAsia"/>
                              <w:b/>
                              <w:bCs/>
                              <w:color w:val="FFFFFF"/>
                              <w:kern w:val="24"/>
                              <w:sz w:val="14"/>
                              <w:szCs w:val="14"/>
                            </w:rPr>
                            <w:t>検索</w:t>
                          </w:r>
                        </w:p>
                      </w:txbxContent>
                    </v:textbox>
                  </v:shape>
                  <v:shape id="Picture 4" o:spid="_x0000_s1035" type="#_x0000_t75" style="position:absolute;left:57998;top:6516;width:7476;height:7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MjOwgAAANwAAAAPAAAAZHJzL2Rvd25yZXYueG1sRE/NasJA&#10;EL4LvsMygjfdJIJK6ipFsRR6ivUBptkxSbs7G7PbJH37rlDobT6+39kdRmtET51vHCtIlwkI4tLp&#10;hisF1/fzYgvCB2SNxjEp+CEPh/10ssNcu4EL6i+hEjGEfY4K6hDaXEpf1mTRL11LHLmb6yyGCLtK&#10;6g6HGG6NzJJkLS02HBtqbOlYU/l1+bYKNh9FK7eZfbk1mzedmuunv5uTUvPZ+PwEItAY/sV/7lcd&#10;56creDwTL5D7XwAAAP//AwBQSwECLQAUAAYACAAAACEA2+H2y+4AAACFAQAAEwAAAAAAAAAAAAAA&#10;AAAAAAAAW0NvbnRlbnRfVHlwZXNdLnhtbFBLAQItABQABgAIAAAAIQBa9CxbvwAAABUBAAALAAAA&#10;AAAAAAAAAAAAAB8BAABfcmVscy8ucmVsc1BLAQItABQABgAIAAAAIQBp+MjOwgAAANwAAAAPAAAA&#10;AAAAAAAAAAAAAAcCAABkcnMvZG93bnJldi54bWxQSwUGAAAAAAMAAwC3AAAA9gIAAAAA&#10;">
                    <v:imagedata r:id="rId20" o:title="QR_Code1505102808"/>
                    <v:path arrowok="t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10" o:spid="_x0000_s1036" type="#_x0000_t32" style="position:absolute;left:57378;top:12199;width:1232;height:171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26wgAAANwAAAAPAAAAZHJzL2Rvd25yZXYueG1sRE9NSwMx&#10;EL0L/ocwQi9is+mhytq02EqltSdXweuwGTeLm8mSxN313zcFwds83uesNpPrxEAhtp41qHkBgrj2&#10;puVGw8f7/u4BREzIBjvPpOGXImzW11crLI0f+Y2GKjUih3AsUYNNqS+ljLUlh3Hue+LMffngMGUY&#10;GmkCjjncdXJRFEvpsOXcYLGnnaX6u/pxGk7P+0G9hNvX4yHc20+1HavajlrPbqanRxCJpvQv/nMf&#10;TJ6vFFyeyRfI9RkAAP//AwBQSwECLQAUAAYACAAAACEA2+H2y+4AAACFAQAAEwAAAAAAAAAAAAAA&#10;AAAAAAAAW0NvbnRlbnRfVHlwZXNdLnhtbFBLAQItABQABgAIAAAAIQBa9CxbvwAAABUBAAALAAAA&#10;AAAAAAAAAAAAAB8BAABfcmVscy8ucmVsc1BLAQItABQABgAIAAAAIQCSgO26wgAAANwAAAAPAAAA&#10;AAAAAAAAAAAAAAcCAABkcnMvZG93bnJldi54bWxQSwUGAAAAAAMAAwC3AAAA9gIAAAAA&#10;" strokecolor="#7f7f7f [1612]" strokeweight="2.5pt">
                    <v:stroke endarrow="classic" endarrowwidth="wide" endarrowlength="long"/>
                    <o:lock v:ext="edit" shapetype="f"/>
                  </v:shape>
                </v:group>
                <v:roundrect id="角丸四角形 1" o:spid="_x0000_s1037" style="position:absolute;left:2666;top:5993;width:65151;height:12040;visibility:visible;mso-wrap-style:square;v-text-anchor:middle" arcsize="576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81EwAAAANoAAAAPAAAAZHJzL2Rvd25yZXYueG1sRE9Na8JA&#10;EL0X/A/LCN7qxh5siW6CCIKHXExbvY7ZMRvMzobdrab99V2h0NPweJ+zLkfbixv50DlWsJhnIIgb&#10;pztuFXy8757fQISIrLF3TAq+KUBZTJ7WmGt35wPd6tiKFMIhRwUmxiGXMjSGLIa5G4gTd3HeYkzQ&#10;t1J7vKdw28uXLFtKix2nBoMDbQ011/rLKjid66qr9O7Tm/jjF8tjVV9eG6Vm03GzAhFpjP/iP/de&#10;p/nweOVxZfELAAD//wMAUEsBAi0AFAAGAAgAAAAhANvh9svuAAAAhQEAABMAAAAAAAAAAAAAAAAA&#10;AAAAAFtDb250ZW50X1R5cGVzXS54bWxQSwECLQAUAAYACAAAACEAWvQsW78AAAAVAQAACwAAAAAA&#10;AAAAAAAAAAAfAQAAX3JlbHMvLnJlbHNQSwECLQAUAAYACAAAACEAg4vNRMAAAADaAAAADwAAAAAA&#10;AAAAAAAAAAAHAgAAZHJzL2Rvd25yZXYueG1sUEsFBgAAAAADAAMAtwAAAPQCAAAAAA==&#10;" filled="f" strokecolor="black [3213]" strokeweight="2pt"/>
                <v:rect id="正方形/長方形 113" o:spid="_x0000_s1038" style="position:absolute;left:27241;top:3247;width:13525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76UwQAAANwAAAAPAAAAZHJzL2Rvd25yZXYueG1sRE/NasJA&#10;EL4LfYdlCr3pxLaIpK5ihdJ6KZj4ANPsmASzs2F3a+LbdwWht/n4fme1GW2nLuxD60TDfJaBYqmc&#10;aaXWcCw/pktQIZIY6pywhisH2KwfJivKjRvkwJci1iqFSMhJQxNjnyOGqmFLYeZ6lsSdnLcUE/Q1&#10;Gk9DCrcdPmfZAi21khoa6nnXcHUufq2GFyzHz7OV4ft9v78u/U+ByDutnx7H7RuoyGP8F9/dXybN&#10;n7/C7Zl0Aa7/AAAA//8DAFBLAQItABQABgAIAAAAIQDb4fbL7gAAAIUBAAATAAAAAAAAAAAAAAAA&#10;AAAAAABbQ29udGVudF9UeXBlc10ueG1sUEsBAi0AFAAGAAgAAAAhAFr0LFu/AAAAFQEAAAsAAAAA&#10;AAAAAAAAAAAAHwEAAF9yZWxzLy5yZWxzUEsBAi0AFAAGAAgAAAAhAHwLvpTBAAAA3AAAAA8AAAAA&#10;AAAAAAAAAAAABwIAAGRycy9kb3ducmV2LnhtbFBLBQYAAAAAAwADALcAAAD1AgAAAAA=&#10;" fillcolor="white [3212]" stroked="f" strokeweight="1pt">
                  <v:textbox inset="0,0,0,0">
                    <w:txbxContent>
                      <w:p w:rsidR="00913859" w:rsidRPr="00D96620" w:rsidRDefault="00913859" w:rsidP="0091385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5E3FD0">
                          <w:rPr>
                            <w:rFonts w:ascii="Meiryo UI" w:eastAsia="Meiryo UI" w:hAnsi="Meiryo UI" w:cs="Meiryo UI" w:hint="eastAsia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>【お問合せ先</w:t>
                        </w:r>
                        <w:r w:rsidRPr="005E3FD0">
                          <w:rPr>
                            <w:rFonts w:ascii="Meiryo UI" w:eastAsia="Meiryo UI" w:hAnsi="Meiryo UI" w:cs="Meiryo UI"/>
                            <w:b/>
                            <w:bCs/>
                            <w:color w:val="000000"/>
                            <w:kern w:val="24"/>
                            <w:sz w:val="22"/>
                            <w:szCs w:val="22"/>
                          </w:rPr>
                          <w:t xml:space="preserve">】　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2B0B4C" w:rsidRPr="008423C3" w:rsidRDefault="002B0B4C" w:rsidP="008423C3">
      <w:pPr>
        <w:ind w:firstLineChars="150" w:firstLine="315"/>
        <w:rPr>
          <w:rFonts w:ascii="Meiryo UI" w:eastAsia="Meiryo UI" w:hAnsi="Meiryo UI" w:cs="Meiryo UI"/>
          <w:color w:val="0000FF"/>
          <w:kern w:val="0"/>
          <w:szCs w:val="21"/>
          <w:u w:val="single"/>
        </w:rPr>
      </w:pPr>
    </w:p>
    <w:sectPr w:rsidR="002B0B4C" w:rsidRPr="008423C3" w:rsidSect="000E1DA6">
      <w:footerReference w:type="default" r:id="rId21"/>
      <w:pgSz w:w="11906" w:h="16838" w:code="9"/>
      <w:pgMar w:top="1134" w:right="1418" w:bottom="1134" w:left="1418" w:header="454" w:footer="17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36" w:rsidRDefault="00130436" w:rsidP="009E6A3E">
      <w:r>
        <w:separator/>
      </w:r>
    </w:p>
  </w:endnote>
  <w:endnote w:type="continuationSeparator" w:id="0">
    <w:p w:rsidR="00130436" w:rsidRDefault="00130436" w:rsidP="009E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241339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130436" w:rsidRPr="00036863" w:rsidRDefault="00130436">
        <w:pPr>
          <w:pStyle w:val="a5"/>
          <w:jc w:val="center"/>
          <w:rPr>
            <w:rFonts w:ascii="HG丸ｺﾞｼｯｸM-PRO" w:eastAsia="HG丸ｺﾞｼｯｸM-PRO" w:hAnsi="HG丸ｺﾞｼｯｸM-PRO"/>
          </w:rPr>
        </w:pPr>
        <w:r w:rsidRPr="00036863">
          <w:rPr>
            <w:rFonts w:ascii="HG丸ｺﾞｼｯｸM-PRO" w:eastAsia="HG丸ｺﾞｼｯｸM-PRO" w:hAnsi="HG丸ｺﾞｼｯｸM-PRO"/>
          </w:rPr>
          <w:fldChar w:fldCharType="begin"/>
        </w:r>
        <w:r w:rsidRPr="00036863">
          <w:rPr>
            <w:rFonts w:ascii="HG丸ｺﾞｼｯｸM-PRO" w:eastAsia="HG丸ｺﾞｼｯｸM-PRO" w:hAnsi="HG丸ｺﾞｼｯｸM-PRO"/>
          </w:rPr>
          <w:instrText>PAGE   \* MERGEFORMAT</w:instrText>
        </w:r>
        <w:r w:rsidRPr="00036863">
          <w:rPr>
            <w:rFonts w:ascii="HG丸ｺﾞｼｯｸM-PRO" w:eastAsia="HG丸ｺﾞｼｯｸM-PRO" w:hAnsi="HG丸ｺﾞｼｯｸM-PRO"/>
          </w:rPr>
          <w:fldChar w:fldCharType="separate"/>
        </w:r>
        <w:r w:rsidR="0080343E" w:rsidRPr="0080343E">
          <w:rPr>
            <w:rFonts w:ascii="HG丸ｺﾞｼｯｸM-PRO" w:eastAsia="HG丸ｺﾞｼｯｸM-PRO" w:hAnsi="HG丸ｺﾞｼｯｸM-PRO"/>
            <w:noProof/>
            <w:lang w:val="ja-JP"/>
          </w:rPr>
          <w:t>-</w:t>
        </w:r>
        <w:r w:rsidR="0080343E">
          <w:rPr>
            <w:rFonts w:ascii="HG丸ｺﾞｼｯｸM-PRO" w:eastAsia="HG丸ｺﾞｼｯｸM-PRO" w:hAnsi="HG丸ｺﾞｼｯｸM-PRO"/>
            <w:noProof/>
          </w:rPr>
          <w:t xml:space="preserve"> 1 -</w:t>
        </w:r>
        <w:r w:rsidRPr="00036863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130436" w:rsidRDefault="001304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36" w:rsidRDefault="00130436" w:rsidP="009E6A3E">
      <w:r>
        <w:separator/>
      </w:r>
    </w:p>
  </w:footnote>
  <w:footnote w:type="continuationSeparator" w:id="0">
    <w:p w:rsidR="00130436" w:rsidRDefault="00130436" w:rsidP="009E6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172B95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7B0B92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2E481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30DD1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E3AEB5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763E9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13820D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62A677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6804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C24BBB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0F8381D"/>
    <w:multiLevelType w:val="hybridMultilevel"/>
    <w:tmpl w:val="790059C6"/>
    <w:lvl w:ilvl="0" w:tplc="B86EE7A0">
      <w:start w:val="1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1" w15:restartNumberingAfterBreak="0">
    <w:nsid w:val="20DF3C24"/>
    <w:multiLevelType w:val="hybridMultilevel"/>
    <w:tmpl w:val="12EC27EE"/>
    <w:lvl w:ilvl="0" w:tplc="920A2BC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2ED7246B"/>
    <w:multiLevelType w:val="hybridMultilevel"/>
    <w:tmpl w:val="70748352"/>
    <w:lvl w:ilvl="0" w:tplc="E444AE90">
      <w:start w:val="4"/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3" w15:restartNumberingAfterBreak="0">
    <w:nsid w:val="37E102DA"/>
    <w:multiLevelType w:val="hybridMultilevel"/>
    <w:tmpl w:val="4E6E39E2"/>
    <w:lvl w:ilvl="0" w:tplc="8D6C0C0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F57523"/>
    <w:multiLevelType w:val="hybridMultilevel"/>
    <w:tmpl w:val="2F02A636"/>
    <w:lvl w:ilvl="0" w:tplc="9738C6D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5" w15:restartNumberingAfterBreak="0">
    <w:nsid w:val="53856115"/>
    <w:multiLevelType w:val="hybridMultilevel"/>
    <w:tmpl w:val="7294F37E"/>
    <w:lvl w:ilvl="0" w:tplc="AD16A2D0">
      <w:start w:val="6"/>
      <w:numFmt w:val="bullet"/>
      <w:lvlText w:val="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5E290418"/>
    <w:multiLevelType w:val="hybridMultilevel"/>
    <w:tmpl w:val="3DB810FA"/>
    <w:lvl w:ilvl="0" w:tplc="6D388574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17" w15:restartNumberingAfterBreak="0">
    <w:nsid w:val="62F057DC"/>
    <w:multiLevelType w:val="hybridMultilevel"/>
    <w:tmpl w:val="D53E560A"/>
    <w:lvl w:ilvl="0" w:tplc="FBAC9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1B2A45"/>
    <w:multiLevelType w:val="hybridMultilevel"/>
    <w:tmpl w:val="B158058C"/>
    <w:lvl w:ilvl="0" w:tplc="AD44806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C93137"/>
    <w:multiLevelType w:val="hybridMultilevel"/>
    <w:tmpl w:val="1B48F9DC"/>
    <w:lvl w:ilvl="0" w:tplc="D688B9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BA6B86"/>
    <w:multiLevelType w:val="hybridMultilevel"/>
    <w:tmpl w:val="E6864C34"/>
    <w:lvl w:ilvl="0" w:tplc="D85A746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1"/>
  </w:num>
  <w:num w:numId="17">
    <w:abstractNumId w:val="14"/>
  </w:num>
  <w:num w:numId="18">
    <w:abstractNumId w:val="18"/>
  </w:num>
  <w:num w:numId="19">
    <w:abstractNumId w:val="20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3E"/>
    <w:rsid w:val="000023F0"/>
    <w:rsid w:val="00022109"/>
    <w:rsid w:val="000221D3"/>
    <w:rsid w:val="00036863"/>
    <w:rsid w:val="000431D1"/>
    <w:rsid w:val="00045131"/>
    <w:rsid w:val="000477B6"/>
    <w:rsid w:val="000537F2"/>
    <w:rsid w:val="00066C89"/>
    <w:rsid w:val="0007486A"/>
    <w:rsid w:val="000842F4"/>
    <w:rsid w:val="00084F45"/>
    <w:rsid w:val="000A20D8"/>
    <w:rsid w:val="000A401D"/>
    <w:rsid w:val="000A4022"/>
    <w:rsid w:val="000B466A"/>
    <w:rsid w:val="000C736E"/>
    <w:rsid w:val="000C74B6"/>
    <w:rsid w:val="000D283E"/>
    <w:rsid w:val="000D5A74"/>
    <w:rsid w:val="000E128C"/>
    <w:rsid w:val="000E1DA6"/>
    <w:rsid w:val="000E4116"/>
    <w:rsid w:val="001009E8"/>
    <w:rsid w:val="001068F7"/>
    <w:rsid w:val="00114B1B"/>
    <w:rsid w:val="001169B7"/>
    <w:rsid w:val="00116AD3"/>
    <w:rsid w:val="0012013A"/>
    <w:rsid w:val="00120A86"/>
    <w:rsid w:val="00123B5E"/>
    <w:rsid w:val="0013025B"/>
    <w:rsid w:val="00130436"/>
    <w:rsid w:val="0013211A"/>
    <w:rsid w:val="00137104"/>
    <w:rsid w:val="001374BA"/>
    <w:rsid w:val="00142A9B"/>
    <w:rsid w:val="001439D9"/>
    <w:rsid w:val="00147D8C"/>
    <w:rsid w:val="00157870"/>
    <w:rsid w:val="001602A2"/>
    <w:rsid w:val="001722AF"/>
    <w:rsid w:val="00181F2D"/>
    <w:rsid w:val="00183D13"/>
    <w:rsid w:val="00190669"/>
    <w:rsid w:val="00190C56"/>
    <w:rsid w:val="001A5229"/>
    <w:rsid w:val="001B158E"/>
    <w:rsid w:val="001C0B77"/>
    <w:rsid w:val="001C71ED"/>
    <w:rsid w:val="001D2763"/>
    <w:rsid w:val="001D40D1"/>
    <w:rsid w:val="001E0B91"/>
    <w:rsid w:val="001E6F3A"/>
    <w:rsid w:val="001F1A4B"/>
    <w:rsid w:val="001F78AA"/>
    <w:rsid w:val="00206F87"/>
    <w:rsid w:val="00213166"/>
    <w:rsid w:val="002234DB"/>
    <w:rsid w:val="00226DBA"/>
    <w:rsid w:val="00230E57"/>
    <w:rsid w:val="00234EA0"/>
    <w:rsid w:val="00244A25"/>
    <w:rsid w:val="002474DE"/>
    <w:rsid w:val="00256D68"/>
    <w:rsid w:val="00260024"/>
    <w:rsid w:val="002605F2"/>
    <w:rsid w:val="00280C88"/>
    <w:rsid w:val="00282B88"/>
    <w:rsid w:val="00284CA8"/>
    <w:rsid w:val="002860C5"/>
    <w:rsid w:val="002877A9"/>
    <w:rsid w:val="0029074E"/>
    <w:rsid w:val="002930C8"/>
    <w:rsid w:val="002B0B4C"/>
    <w:rsid w:val="002B20E0"/>
    <w:rsid w:val="002C7541"/>
    <w:rsid w:val="002D145F"/>
    <w:rsid w:val="002D3983"/>
    <w:rsid w:val="002D7D4E"/>
    <w:rsid w:val="002F1726"/>
    <w:rsid w:val="002F3D65"/>
    <w:rsid w:val="002F77E4"/>
    <w:rsid w:val="003131DE"/>
    <w:rsid w:val="00326F8C"/>
    <w:rsid w:val="00343A9D"/>
    <w:rsid w:val="00347CAC"/>
    <w:rsid w:val="00352929"/>
    <w:rsid w:val="00353700"/>
    <w:rsid w:val="003610A6"/>
    <w:rsid w:val="00365304"/>
    <w:rsid w:val="00383872"/>
    <w:rsid w:val="003918EB"/>
    <w:rsid w:val="00391938"/>
    <w:rsid w:val="003A4A32"/>
    <w:rsid w:val="003A4A40"/>
    <w:rsid w:val="003A6DE0"/>
    <w:rsid w:val="003B7CD5"/>
    <w:rsid w:val="003C1DBF"/>
    <w:rsid w:val="003D1C8D"/>
    <w:rsid w:val="003D77C0"/>
    <w:rsid w:val="003D7891"/>
    <w:rsid w:val="003D7F2B"/>
    <w:rsid w:val="003E0A45"/>
    <w:rsid w:val="003E2530"/>
    <w:rsid w:val="003F06C6"/>
    <w:rsid w:val="003F0EEE"/>
    <w:rsid w:val="003F1388"/>
    <w:rsid w:val="003F21E7"/>
    <w:rsid w:val="00406E01"/>
    <w:rsid w:val="00411C13"/>
    <w:rsid w:val="00420F96"/>
    <w:rsid w:val="00456DEC"/>
    <w:rsid w:val="00461F48"/>
    <w:rsid w:val="00464709"/>
    <w:rsid w:val="00472559"/>
    <w:rsid w:val="004750FA"/>
    <w:rsid w:val="00481B72"/>
    <w:rsid w:val="00482C47"/>
    <w:rsid w:val="00483254"/>
    <w:rsid w:val="004837A1"/>
    <w:rsid w:val="0048692C"/>
    <w:rsid w:val="004B0C37"/>
    <w:rsid w:val="004B6309"/>
    <w:rsid w:val="004B6923"/>
    <w:rsid w:val="004C4415"/>
    <w:rsid w:val="004C5F33"/>
    <w:rsid w:val="004C6619"/>
    <w:rsid w:val="004C6E55"/>
    <w:rsid w:val="004C7625"/>
    <w:rsid w:val="004D5147"/>
    <w:rsid w:val="004E3AD2"/>
    <w:rsid w:val="004E4124"/>
    <w:rsid w:val="004E4DF5"/>
    <w:rsid w:val="004F3C64"/>
    <w:rsid w:val="004F74CA"/>
    <w:rsid w:val="00503E7D"/>
    <w:rsid w:val="005100C6"/>
    <w:rsid w:val="00521A76"/>
    <w:rsid w:val="00523C78"/>
    <w:rsid w:val="005253A6"/>
    <w:rsid w:val="00531150"/>
    <w:rsid w:val="005322A8"/>
    <w:rsid w:val="005324E9"/>
    <w:rsid w:val="00541971"/>
    <w:rsid w:val="0055501A"/>
    <w:rsid w:val="00561340"/>
    <w:rsid w:val="005628E3"/>
    <w:rsid w:val="005915F3"/>
    <w:rsid w:val="005A5728"/>
    <w:rsid w:val="005C4FDA"/>
    <w:rsid w:val="005D5F21"/>
    <w:rsid w:val="005E3FD0"/>
    <w:rsid w:val="005F3365"/>
    <w:rsid w:val="005F495B"/>
    <w:rsid w:val="006002ED"/>
    <w:rsid w:val="00602256"/>
    <w:rsid w:val="00610CE5"/>
    <w:rsid w:val="0061217F"/>
    <w:rsid w:val="00615C3E"/>
    <w:rsid w:val="00615E03"/>
    <w:rsid w:val="00615EA7"/>
    <w:rsid w:val="00617871"/>
    <w:rsid w:val="00617B6B"/>
    <w:rsid w:val="0062573A"/>
    <w:rsid w:val="0062686E"/>
    <w:rsid w:val="00640197"/>
    <w:rsid w:val="00642C50"/>
    <w:rsid w:val="006550C9"/>
    <w:rsid w:val="00661E3B"/>
    <w:rsid w:val="0068712C"/>
    <w:rsid w:val="00692E7E"/>
    <w:rsid w:val="006A61E8"/>
    <w:rsid w:val="006A6335"/>
    <w:rsid w:val="006A7C00"/>
    <w:rsid w:val="006B434E"/>
    <w:rsid w:val="006B642B"/>
    <w:rsid w:val="006C3585"/>
    <w:rsid w:val="006D382D"/>
    <w:rsid w:val="006D5629"/>
    <w:rsid w:val="006D63BB"/>
    <w:rsid w:val="006E3B12"/>
    <w:rsid w:val="006E5EE6"/>
    <w:rsid w:val="006E76AE"/>
    <w:rsid w:val="006F7263"/>
    <w:rsid w:val="00700EE9"/>
    <w:rsid w:val="00703B42"/>
    <w:rsid w:val="007041AE"/>
    <w:rsid w:val="00711643"/>
    <w:rsid w:val="00715337"/>
    <w:rsid w:val="00721D9C"/>
    <w:rsid w:val="00725902"/>
    <w:rsid w:val="0072603D"/>
    <w:rsid w:val="00726BCD"/>
    <w:rsid w:val="007420B0"/>
    <w:rsid w:val="00742479"/>
    <w:rsid w:val="00742CFA"/>
    <w:rsid w:val="0074772A"/>
    <w:rsid w:val="00755D78"/>
    <w:rsid w:val="00762B44"/>
    <w:rsid w:val="00772FDE"/>
    <w:rsid w:val="00782E9D"/>
    <w:rsid w:val="00782F6B"/>
    <w:rsid w:val="00783CB7"/>
    <w:rsid w:val="00784C4C"/>
    <w:rsid w:val="00784F44"/>
    <w:rsid w:val="0078539E"/>
    <w:rsid w:val="007869CE"/>
    <w:rsid w:val="007B2E06"/>
    <w:rsid w:val="007C2AB7"/>
    <w:rsid w:val="007C439C"/>
    <w:rsid w:val="007D603E"/>
    <w:rsid w:val="007D79B6"/>
    <w:rsid w:val="007E1F05"/>
    <w:rsid w:val="007F1B24"/>
    <w:rsid w:val="007F5A4F"/>
    <w:rsid w:val="00800E16"/>
    <w:rsid w:val="00801EDF"/>
    <w:rsid w:val="0080343E"/>
    <w:rsid w:val="00814071"/>
    <w:rsid w:val="0082225A"/>
    <w:rsid w:val="00827F00"/>
    <w:rsid w:val="0083226C"/>
    <w:rsid w:val="00835196"/>
    <w:rsid w:val="0083554B"/>
    <w:rsid w:val="008360FA"/>
    <w:rsid w:val="00841D04"/>
    <w:rsid w:val="008423C3"/>
    <w:rsid w:val="0084292F"/>
    <w:rsid w:val="008543AD"/>
    <w:rsid w:val="00861527"/>
    <w:rsid w:val="008772B1"/>
    <w:rsid w:val="00893C16"/>
    <w:rsid w:val="008953C8"/>
    <w:rsid w:val="008A48EB"/>
    <w:rsid w:val="008C424D"/>
    <w:rsid w:val="008C48C2"/>
    <w:rsid w:val="008C5558"/>
    <w:rsid w:val="008C6389"/>
    <w:rsid w:val="008D1FA9"/>
    <w:rsid w:val="008E6E67"/>
    <w:rsid w:val="008F2912"/>
    <w:rsid w:val="00906576"/>
    <w:rsid w:val="0090747F"/>
    <w:rsid w:val="009128BD"/>
    <w:rsid w:val="00912945"/>
    <w:rsid w:val="009135DF"/>
    <w:rsid w:val="00913859"/>
    <w:rsid w:val="0091783D"/>
    <w:rsid w:val="00924009"/>
    <w:rsid w:val="00926B12"/>
    <w:rsid w:val="009424DF"/>
    <w:rsid w:val="0095057E"/>
    <w:rsid w:val="009638AB"/>
    <w:rsid w:val="009663FB"/>
    <w:rsid w:val="00982C44"/>
    <w:rsid w:val="0098418C"/>
    <w:rsid w:val="0098461F"/>
    <w:rsid w:val="009927C1"/>
    <w:rsid w:val="00996DD8"/>
    <w:rsid w:val="009A620F"/>
    <w:rsid w:val="009B1402"/>
    <w:rsid w:val="009B1A16"/>
    <w:rsid w:val="009C0ADA"/>
    <w:rsid w:val="009C183F"/>
    <w:rsid w:val="009C63DD"/>
    <w:rsid w:val="009D658A"/>
    <w:rsid w:val="009E4497"/>
    <w:rsid w:val="009E65CF"/>
    <w:rsid w:val="009E6A3E"/>
    <w:rsid w:val="009F2415"/>
    <w:rsid w:val="009F3F96"/>
    <w:rsid w:val="009F4FA1"/>
    <w:rsid w:val="00A02E67"/>
    <w:rsid w:val="00A02FA7"/>
    <w:rsid w:val="00A11C0F"/>
    <w:rsid w:val="00A14566"/>
    <w:rsid w:val="00A15424"/>
    <w:rsid w:val="00A1771E"/>
    <w:rsid w:val="00A26AA4"/>
    <w:rsid w:val="00A44E26"/>
    <w:rsid w:val="00A460CD"/>
    <w:rsid w:val="00A52EDD"/>
    <w:rsid w:val="00A60505"/>
    <w:rsid w:val="00A650F6"/>
    <w:rsid w:val="00A849D3"/>
    <w:rsid w:val="00A84A3D"/>
    <w:rsid w:val="00A85C3B"/>
    <w:rsid w:val="00A86E08"/>
    <w:rsid w:val="00A87018"/>
    <w:rsid w:val="00A95B26"/>
    <w:rsid w:val="00A97E29"/>
    <w:rsid w:val="00AB045C"/>
    <w:rsid w:val="00AB7086"/>
    <w:rsid w:val="00AC1389"/>
    <w:rsid w:val="00AD04AA"/>
    <w:rsid w:val="00AE0161"/>
    <w:rsid w:val="00AE13A5"/>
    <w:rsid w:val="00AE7602"/>
    <w:rsid w:val="00B05254"/>
    <w:rsid w:val="00B1268B"/>
    <w:rsid w:val="00B22C1D"/>
    <w:rsid w:val="00B3206A"/>
    <w:rsid w:val="00B435E6"/>
    <w:rsid w:val="00B509AF"/>
    <w:rsid w:val="00B51D41"/>
    <w:rsid w:val="00B53B04"/>
    <w:rsid w:val="00B66298"/>
    <w:rsid w:val="00B703F4"/>
    <w:rsid w:val="00B7367A"/>
    <w:rsid w:val="00B873DB"/>
    <w:rsid w:val="00B87CE2"/>
    <w:rsid w:val="00B96ABE"/>
    <w:rsid w:val="00BA039E"/>
    <w:rsid w:val="00BA717E"/>
    <w:rsid w:val="00BA78D5"/>
    <w:rsid w:val="00BB6081"/>
    <w:rsid w:val="00BB6CC7"/>
    <w:rsid w:val="00BC27BC"/>
    <w:rsid w:val="00BD383E"/>
    <w:rsid w:val="00BD6DB9"/>
    <w:rsid w:val="00BE6EA3"/>
    <w:rsid w:val="00C0128B"/>
    <w:rsid w:val="00C01F9E"/>
    <w:rsid w:val="00C03A9B"/>
    <w:rsid w:val="00C03E8A"/>
    <w:rsid w:val="00C04B55"/>
    <w:rsid w:val="00C057CB"/>
    <w:rsid w:val="00C11639"/>
    <w:rsid w:val="00C272D1"/>
    <w:rsid w:val="00C31323"/>
    <w:rsid w:val="00C313E5"/>
    <w:rsid w:val="00C34A09"/>
    <w:rsid w:val="00C36AD8"/>
    <w:rsid w:val="00C4354C"/>
    <w:rsid w:val="00C43D34"/>
    <w:rsid w:val="00C45747"/>
    <w:rsid w:val="00C54DB3"/>
    <w:rsid w:val="00C602DF"/>
    <w:rsid w:val="00C70232"/>
    <w:rsid w:val="00C74371"/>
    <w:rsid w:val="00C74DED"/>
    <w:rsid w:val="00C91A4F"/>
    <w:rsid w:val="00C91F33"/>
    <w:rsid w:val="00C937D5"/>
    <w:rsid w:val="00C95060"/>
    <w:rsid w:val="00CA1E3F"/>
    <w:rsid w:val="00CA2290"/>
    <w:rsid w:val="00CB2C4A"/>
    <w:rsid w:val="00CB49D1"/>
    <w:rsid w:val="00CD334B"/>
    <w:rsid w:val="00CE00B6"/>
    <w:rsid w:val="00CE600D"/>
    <w:rsid w:val="00CF5811"/>
    <w:rsid w:val="00CF5968"/>
    <w:rsid w:val="00CF5BB0"/>
    <w:rsid w:val="00D00F21"/>
    <w:rsid w:val="00D02F07"/>
    <w:rsid w:val="00D032D7"/>
    <w:rsid w:val="00D03749"/>
    <w:rsid w:val="00D05BB2"/>
    <w:rsid w:val="00D13568"/>
    <w:rsid w:val="00D261C9"/>
    <w:rsid w:val="00D33BCC"/>
    <w:rsid w:val="00D35605"/>
    <w:rsid w:val="00D36FB4"/>
    <w:rsid w:val="00D52426"/>
    <w:rsid w:val="00D52C48"/>
    <w:rsid w:val="00D60891"/>
    <w:rsid w:val="00D613D4"/>
    <w:rsid w:val="00D62990"/>
    <w:rsid w:val="00D6364F"/>
    <w:rsid w:val="00D67B3F"/>
    <w:rsid w:val="00D71403"/>
    <w:rsid w:val="00D853C6"/>
    <w:rsid w:val="00D936D2"/>
    <w:rsid w:val="00D96620"/>
    <w:rsid w:val="00DA0A04"/>
    <w:rsid w:val="00DA38FF"/>
    <w:rsid w:val="00DA5FF4"/>
    <w:rsid w:val="00DB3101"/>
    <w:rsid w:val="00DB7BF6"/>
    <w:rsid w:val="00DC3869"/>
    <w:rsid w:val="00DD0731"/>
    <w:rsid w:val="00DD0C0E"/>
    <w:rsid w:val="00DD5491"/>
    <w:rsid w:val="00DD62FE"/>
    <w:rsid w:val="00DE423A"/>
    <w:rsid w:val="00DE5114"/>
    <w:rsid w:val="00DF07DA"/>
    <w:rsid w:val="00DF3D6D"/>
    <w:rsid w:val="00E059F3"/>
    <w:rsid w:val="00E17719"/>
    <w:rsid w:val="00E21436"/>
    <w:rsid w:val="00E21827"/>
    <w:rsid w:val="00E23941"/>
    <w:rsid w:val="00E464CF"/>
    <w:rsid w:val="00E60B77"/>
    <w:rsid w:val="00E70B0A"/>
    <w:rsid w:val="00E725F0"/>
    <w:rsid w:val="00E72AF3"/>
    <w:rsid w:val="00E804F9"/>
    <w:rsid w:val="00E85761"/>
    <w:rsid w:val="00E946E5"/>
    <w:rsid w:val="00EA0B9D"/>
    <w:rsid w:val="00EA0EDB"/>
    <w:rsid w:val="00EA1D6B"/>
    <w:rsid w:val="00EA3467"/>
    <w:rsid w:val="00EA3B6B"/>
    <w:rsid w:val="00EB2FA1"/>
    <w:rsid w:val="00EB748A"/>
    <w:rsid w:val="00ED0D15"/>
    <w:rsid w:val="00ED4AC1"/>
    <w:rsid w:val="00ED5385"/>
    <w:rsid w:val="00EE0CB6"/>
    <w:rsid w:val="00EF38CE"/>
    <w:rsid w:val="00EF49D5"/>
    <w:rsid w:val="00F00428"/>
    <w:rsid w:val="00F05D05"/>
    <w:rsid w:val="00F11B71"/>
    <w:rsid w:val="00F14E55"/>
    <w:rsid w:val="00F213E5"/>
    <w:rsid w:val="00F261C7"/>
    <w:rsid w:val="00F301D5"/>
    <w:rsid w:val="00F403BC"/>
    <w:rsid w:val="00F4041E"/>
    <w:rsid w:val="00F40781"/>
    <w:rsid w:val="00F40789"/>
    <w:rsid w:val="00F41D08"/>
    <w:rsid w:val="00F47B9E"/>
    <w:rsid w:val="00F53134"/>
    <w:rsid w:val="00F55DF9"/>
    <w:rsid w:val="00F62CC8"/>
    <w:rsid w:val="00F729E5"/>
    <w:rsid w:val="00F76300"/>
    <w:rsid w:val="00F76EEB"/>
    <w:rsid w:val="00FA31B1"/>
    <w:rsid w:val="00FA3383"/>
    <w:rsid w:val="00FB0D38"/>
    <w:rsid w:val="00FB15CE"/>
    <w:rsid w:val="00FB5DC5"/>
    <w:rsid w:val="00FC7BC2"/>
    <w:rsid w:val="00FD15E4"/>
    <w:rsid w:val="00FD3564"/>
    <w:rsid w:val="00FE3C6D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90E2179-A039-4084-8642-15271688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4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6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E6A3E"/>
    <w:rPr>
      <w:rFonts w:cs="Times New Roman"/>
    </w:rPr>
  </w:style>
  <w:style w:type="paragraph" w:styleId="a5">
    <w:name w:val="footer"/>
    <w:basedOn w:val="a"/>
    <w:link w:val="a6"/>
    <w:uiPriority w:val="99"/>
    <w:rsid w:val="009E6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E6A3E"/>
    <w:rPr>
      <w:rFonts w:cs="Times New Roman"/>
    </w:rPr>
  </w:style>
  <w:style w:type="table" w:styleId="a7">
    <w:name w:val="Table Grid"/>
    <w:basedOn w:val="a1"/>
    <w:uiPriority w:val="99"/>
    <w:rsid w:val="009E6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244A25"/>
    <w:pPr>
      <w:ind w:leftChars="400" w:left="840"/>
    </w:pPr>
  </w:style>
  <w:style w:type="character" w:styleId="a9">
    <w:name w:val="Emphasis"/>
    <w:uiPriority w:val="99"/>
    <w:qFormat/>
    <w:rsid w:val="00406E01"/>
    <w:rPr>
      <w:rFonts w:cs="Times New Roman"/>
      <w:b/>
      <w:bCs/>
    </w:rPr>
  </w:style>
  <w:style w:type="character" w:styleId="aa">
    <w:name w:val="Hyperlink"/>
    <w:uiPriority w:val="99"/>
    <w:unhideWhenUsed/>
    <w:rsid w:val="007420B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E8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284CA8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913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3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99288">
          <w:marLeft w:val="250"/>
          <w:marRight w:val="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99289">
              <w:marLeft w:val="12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pref.osaka.lg.jp/attach/229/00054560/jorei.pdf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nv.go.jp/kanbo/chotatsu/zaisanshobun_tsuuchi.pdf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www.pref.osaka.lg.jp/eneseisaku/sec/" TargetMode="Externa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ta.go.jp/law/tsutatsu/kobetsu/sonota/700525/02/02_02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www.jp-bank.japanpost.jp/kojin/sokin/koza/kj_sk_kz_furikomi_ksk.html" TargetMode="External"/><Relationship Id="rId19" Type="http://schemas.openxmlformats.org/officeDocument/2006/relationships/hyperlink" Target="http://www.pref.osaka.lg.jp/eneseisaku/sec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ref.osaka.lg.jp/koyotaisaku/syogaisyakoyo/jyourei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EAC40-3CB7-4AA7-B340-F4E4C65C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3008</Words>
  <Characters>1111</Characters>
  <Application>Microsoft Office Word</Application>
  <DocSecurity>4</DocSecurity>
  <Lines>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Katsuyama</dc:creator>
  <cp:lastModifiedBy>藤岡　諭</cp:lastModifiedBy>
  <cp:revision>2</cp:revision>
  <cp:lastPrinted>2020-09-03T10:37:00Z</cp:lastPrinted>
  <dcterms:created xsi:type="dcterms:W3CDTF">2021-05-13T07:30:00Z</dcterms:created>
  <dcterms:modified xsi:type="dcterms:W3CDTF">2021-05-13T07:30:00Z</dcterms:modified>
</cp:coreProperties>
</file>