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0F48" w14:textId="15B48EA8" w:rsidR="008C56A2" w:rsidRPr="005A35A7" w:rsidRDefault="005B2BAB" w:rsidP="008C56A2">
      <w:pPr>
        <w:jc w:val="center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B78D9B" wp14:editId="3715D279">
                <wp:simplePos x="0" y="0"/>
                <wp:positionH relativeFrom="column">
                  <wp:posOffset>13531215</wp:posOffset>
                </wp:positionH>
                <wp:positionV relativeFrom="paragraph">
                  <wp:posOffset>294005</wp:posOffset>
                </wp:positionV>
                <wp:extent cx="930275" cy="175260"/>
                <wp:effectExtent l="0" t="0" r="317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275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0D2E1" w14:textId="2CD0AB0B" w:rsidR="005B2BAB" w:rsidRPr="00BB3473" w:rsidRDefault="005B2BAB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78D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5.45pt;margin-top:23.15pt;width:73.25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3UOLQIAAFMEAAAOAAAAZHJzL2Uyb0RvYy54bWysVEtv2zAMvg/YfxB0X+ykea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" fillcolor="white [3201]" stroked="f" strokeweight=".5pt">
                <v:textbox>
                  <w:txbxContent>
                    <w:p w14:paraId="35B0D2E1" w14:textId="2CD0AB0B" w:rsidR="005B2BAB" w:rsidRPr="00BB3473" w:rsidRDefault="005B2BAB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2451">
        <w:rPr>
          <w:rFonts w:hint="eastAsia"/>
          <w:b/>
          <w:sz w:val="24"/>
          <w:szCs w:val="24"/>
        </w:rPr>
        <w:t>令和</w:t>
      </w:r>
      <w:r w:rsidR="00F47B21">
        <w:rPr>
          <w:rFonts w:hint="eastAsia"/>
          <w:b/>
          <w:sz w:val="24"/>
          <w:szCs w:val="24"/>
        </w:rPr>
        <w:t>８</w:t>
      </w:r>
      <w:r w:rsidR="008C56A2">
        <w:rPr>
          <w:rFonts w:hint="eastAsia"/>
          <w:b/>
          <w:sz w:val="24"/>
          <w:szCs w:val="24"/>
        </w:rPr>
        <w:t>年度指定管理運営業務評価票記載例（案）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820"/>
        <w:gridCol w:w="5670"/>
        <w:gridCol w:w="4394"/>
      </w:tblGrid>
      <w:tr w:rsidR="008C56A2" w14:paraId="6F6173D0" w14:textId="77777777" w:rsidTr="00F06680">
        <w:trPr>
          <w:trHeight w:val="484"/>
        </w:trPr>
        <w:tc>
          <w:tcPr>
            <w:tcW w:w="4786" w:type="dxa"/>
            <w:vAlign w:val="center"/>
          </w:tcPr>
          <w:p w14:paraId="36C70071" w14:textId="77777777" w:rsidR="008C56A2" w:rsidRDefault="008C56A2" w:rsidP="00F06680">
            <w:r>
              <w:rPr>
                <w:rFonts w:hint="eastAsia"/>
              </w:rPr>
              <w:t>施設名称：</w:t>
            </w:r>
          </w:p>
        </w:tc>
        <w:tc>
          <w:tcPr>
            <w:tcW w:w="4820" w:type="dxa"/>
            <w:vAlign w:val="center"/>
          </w:tcPr>
          <w:p w14:paraId="0B68CD3D" w14:textId="77777777" w:rsidR="008C56A2" w:rsidRDefault="008C56A2" w:rsidP="00F06680">
            <w:r>
              <w:rPr>
                <w:rFonts w:hint="eastAsia"/>
              </w:rPr>
              <w:t>指定管理者：</w:t>
            </w:r>
          </w:p>
        </w:tc>
        <w:tc>
          <w:tcPr>
            <w:tcW w:w="5670" w:type="dxa"/>
            <w:vAlign w:val="center"/>
          </w:tcPr>
          <w:p w14:paraId="4E965D00" w14:textId="77777777" w:rsidR="008C56A2" w:rsidRDefault="008C56A2" w:rsidP="00F06680">
            <w:r>
              <w:rPr>
                <w:rFonts w:hint="eastAsia"/>
              </w:rPr>
              <w:t>指定期間：令和　年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日～令和　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</w:t>
            </w:r>
          </w:p>
        </w:tc>
        <w:tc>
          <w:tcPr>
            <w:tcW w:w="4394" w:type="dxa"/>
            <w:vAlign w:val="center"/>
          </w:tcPr>
          <w:p w14:paraId="797A998B" w14:textId="77777777" w:rsidR="008C56A2" w:rsidRDefault="008C56A2" w:rsidP="00F06680">
            <w:r>
              <w:rPr>
                <w:rFonts w:hint="eastAsia"/>
              </w:rPr>
              <w:t>所管課：教育庁教育振興室保健体育課</w:t>
            </w:r>
          </w:p>
        </w:tc>
      </w:tr>
    </w:tbl>
    <w:tbl>
      <w:tblPr>
        <w:tblStyle w:val="a3"/>
        <w:tblpPr w:leftFromText="142" w:rightFromText="142" w:vertAnchor="page" w:horzAnchor="margin" w:tblpY="1621"/>
        <w:tblW w:w="0" w:type="auto"/>
        <w:tblLook w:val="04A0" w:firstRow="1" w:lastRow="0" w:firstColumn="1" w:lastColumn="0" w:noHBand="0" w:noVBand="1"/>
      </w:tblPr>
      <w:tblGrid>
        <w:gridCol w:w="582"/>
        <w:gridCol w:w="4204"/>
        <w:gridCol w:w="3686"/>
        <w:gridCol w:w="4394"/>
        <w:gridCol w:w="850"/>
        <w:gridCol w:w="4395"/>
        <w:gridCol w:w="850"/>
        <w:gridCol w:w="3827"/>
      </w:tblGrid>
      <w:tr w:rsidR="008C56A2" w14:paraId="01E98EB6" w14:textId="77777777" w:rsidTr="00F06680">
        <w:trPr>
          <w:trHeight w:val="276"/>
        </w:trPr>
        <w:tc>
          <w:tcPr>
            <w:tcW w:w="4786" w:type="dxa"/>
            <w:gridSpan w:val="2"/>
            <w:vMerge w:val="restart"/>
            <w:vAlign w:val="center"/>
          </w:tcPr>
          <w:p w14:paraId="08A4D865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評価項目</w:t>
            </w:r>
          </w:p>
        </w:tc>
        <w:tc>
          <w:tcPr>
            <w:tcW w:w="3686" w:type="dxa"/>
            <w:vMerge w:val="restart"/>
            <w:vAlign w:val="center"/>
          </w:tcPr>
          <w:p w14:paraId="370E4879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評価基準（内容）</w:t>
            </w:r>
          </w:p>
        </w:tc>
        <w:tc>
          <w:tcPr>
            <w:tcW w:w="4394" w:type="dxa"/>
            <w:vMerge w:val="restart"/>
            <w:tcBorders>
              <w:right w:val="nil"/>
            </w:tcBorders>
            <w:vAlign w:val="center"/>
          </w:tcPr>
          <w:p w14:paraId="39FF231F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指定管理者の自己評価</w:t>
            </w:r>
          </w:p>
        </w:tc>
        <w:tc>
          <w:tcPr>
            <w:tcW w:w="850" w:type="dxa"/>
            <w:tcBorders>
              <w:left w:val="nil"/>
            </w:tcBorders>
          </w:tcPr>
          <w:p w14:paraId="0BF33BF3" w14:textId="77777777" w:rsidR="008C56A2" w:rsidRPr="00F57B60" w:rsidRDefault="008C56A2" w:rsidP="00F06680">
            <w:pPr>
              <w:rPr>
                <w:sz w:val="16"/>
                <w:szCs w:val="16"/>
              </w:rPr>
            </w:pPr>
            <w:r w:rsidRPr="00F57B60"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4395" w:type="dxa"/>
            <w:vMerge w:val="restart"/>
            <w:tcBorders>
              <w:right w:val="nil"/>
            </w:tcBorders>
            <w:vAlign w:val="center"/>
          </w:tcPr>
          <w:p w14:paraId="0D4F8B08" w14:textId="77777777" w:rsidR="008C56A2" w:rsidRPr="005720B7" w:rsidRDefault="008C56A2" w:rsidP="00F06680">
            <w:pPr>
              <w:jc w:val="center"/>
              <w:rPr>
                <w:b/>
              </w:rPr>
            </w:pPr>
            <w:r w:rsidRPr="00A93D85">
              <w:rPr>
                <w:rFonts w:hint="eastAsia"/>
                <w:b/>
              </w:rPr>
              <w:t>施設所管課の評価</w:t>
            </w:r>
          </w:p>
        </w:tc>
        <w:tc>
          <w:tcPr>
            <w:tcW w:w="850" w:type="dxa"/>
            <w:tcBorders>
              <w:left w:val="nil"/>
            </w:tcBorders>
          </w:tcPr>
          <w:p w14:paraId="3F957CC3" w14:textId="77777777" w:rsidR="008C56A2" w:rsidRPr="00F57B60" w:rsidRDefault="008C56A2" w:rsidP="00F06680">
            <w:pPr>
              <w:rPr>
                <w:sz w:val="16"/>
                <w:szCs w:val="16"/>
              </w:rPr>
            </w:pPr>
            <w:r w:rsidRPr="00F57B60"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3827" w:type="dxa"/>
            <w:vMerge w:val="restart"/>
            <w:vAlign w:val="center"/>
          </w:tcPr>
          <w:p w14:paraId="64E009EC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評価委員会の指摘・提言</w:t>
            </w:r>
          </w:p>
        </w:tc>
      </w:tr>
      <w:tr w:rsidR="008C56A2" w14:paraId="198C9C3A" w14:textId="77777777" w:rsidTr="00F06680">
        <w:tc>
          <w:tcPr>
            <w:tcW w:w="4786" w:type="dxa"/>
            <w:gridSpan w:val="2"/>
            <w:vMerge/>
          </w:tcPr>
          <w:p w14:paraId="781485C6" w14:textId="77777777" w:rsidR="008C56A2" w:rsidRDefault="008C56A2" w:rsidP="00F06680"/>
        </w:tc>
        <w:tc>
          <w:tcPr>
            <w:tcW w:w="3686" w:type="dxa"/>
            <w:vMerge/>
          </w:tcPr>
          <w:p w14:paraId="465CFCD6" w14:textId="77777777" w:rsidR="008C56A2" w:rsidRDefault="008C56A2" w:rsidP="00F06680"/>
        </w:tc>
        <w:tc>
          <w:tcPr>
            <w:tcW w:w="4394" w:type="dxa"/>
            <w:vMerge/>
          </w:tcPr>
          <w:p w14:paraId="785C6A8A" w14:textId="77777777" w:rsidR="008C56A2" w:rsidRDefault="008C56A2" w:rsidP="00F06680"/>
        </w:tc>
        <w:tc>
          <w:tcPr>
            <w:tcW w:w="850" w:type="dxa"/>
            <w:tcBorders>
              <w:bottom w:val="dashed" w:sz="4" w:space="0" w:color="auto"/>
            </w:tcBorders>
          </w:tcPr>
          <w:p w14:paraId="0C70374F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評価</w:t>
            </w:r>
          </w:p>
        </w:tc>
        <w:tc>
          <w:tcPr>
            <w:tcW w:w="4395" w:type="dxa"/>
            <w:vMerge/>
          </w:tcPr>
          <w:p w14:paraId="480678E3" w14:textId="77777777" w:rsidR="008C56A2" w:rsidRDefault="008C56A2" w:rsidP="00F06680"/>
        </w:tc>
        <w:tc>
          <w:tcPr>
            <w:tcW w:w="850" w:type="dxa"/>
            <w:tcBorders>
              <w:bottom w:val="dashed" w:sz="4" w:space="0" w:color="auto"/>
            </w:tcBorders>
          </w:tcPr>
          <w:p w14:paraId="3B58763B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評価</w:t>
            </w:r>
          </w:p>
        </w:tc>
        <w:tc>
          <w:tcPr>
            <w:tcW w:w="3827" w:type="dxa"/>
            <w:vMerge/>
          </w:tcPr>
          <w:p w14:paraId="4BBC8023" w14:textId="77777777" w:rsidR="008C56A2" w:rsidRDefault="008C56A2" w:rsidP="00F06680"/>
        </w:tc>
      </w:tr>
      <w:tr w:rsidR="008C56A2" w14:paraId="739AEBB6" w14:textId="77777777" w:rsidTr="00F06680">
        <w:tc>
          <w:tcPr>
            <w:tcW w:w="4786" w:type="dxa"/>
            <w:gridSpan w:val="2"/>
            <w:vMerge/>
          </w:tcPr>
          <w:p w14:paraId="42522AEC" w14:textId="77777777" w:rsidR="008C56A2" w:rsidRDefault="008C56A2" w:rsidP="00F06680"/>
        </w:tc>
        <w:tc>
          <w:tcPr>
            <w:tcW w:w="3686" w:type="dxa"/>
            <w:vMerge/>
          </w:tcPr>
          <w:p w14:paraId="65456F02" w14:textId="77777777" w:rsidR="008C56A2" w:rsidRDefault="008C56A2" w:rsidP="00F06680"/>
        </w:tc>
        <w:tc>
          <w:tcPr>
            <w:tcW w:w="4394" w:type="dxa"/>
            <w:vMerge/>
          </w:tcPr>
          <w:p w14:paraId="33C0804F" w14:textId="77777777" w:rsidR="008C56A2" w:rsidRDefault="008C56A2" w:rsidP="00F06680"/>
        </w:tc>
        <w:tc>
          <w:tcPr>
            <w:tcW w:w="850" w:type="dxa"/>
            <w:tcBorders>
              <w:top w:val="dashed" w:sz="4" w:space="0" w:color="auto"/>
            </w:tcBorders>
          </w:tcPr>
          <w:p w14:paraId="7B0735B4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C</w:t>
            </w:r>
          </w:p>
        </w:tc>
        <w:tc>
          <w:tcPr>
            <w:tcW w:w="4395" w:type="dxa"/>
            <w:vMerge/>
          </w:tcPr>
          <w:p w14:paraId="5EA446E1" w14:textId="77777777" w:rsidR="008C56A2" w:rsidRDefault="008C56A2" w:rsidP="00F06680"/>
        </w:tc>
        <w:tc>
          <w:tcPr>
            <w:tcW w:w="850" w:type="dxa"/>
            <w:tcBorders>
              <w:top w:val="dashed" w:sz="4" w:space="0" w:color="auto"/>
            </w:tcBorders>
          </w:tcPr>
          <w:p w14:paraId="5F4015C1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C</w:t>
            </w:r>
          </w:p>
        </w:tc>
        <w:tc>
          <w:tcPr>
            <w:tcW w:w="3827" w:type="dxa"/>
            <w:vMerge/>
          </w:tcPr>
          <w:p w14:paraId="388F7C28" w14:textId="77777777" w:rsidR="008C56A2" w:rsidRDefault="008C56A2" w:rsidP="00F06680"/>
        </w:tc>
      </w:tr>
      <w:tr w:rsidR="008C56A2" w14:paraId="4F1FCCFF" w14:textId="77777777" w:rsidTr="00F06680">
        <w:trPr>
          <w:trHeight w:val="2237"/>
        </w:trPr>
        <w:tc>
          <w:tcPr>
            <w:tcW w:w="582" w:type="dxa"/>
            <w:vMerge w:val="restart"/>
            <w:shd w:val="clear" w:color="auto" w:fill="DDD9C3" w:themeFill="background2" w:themeFillShade="E6"/>
            <w:textDirection w:val="tbRlV"/>
          </w:tcPr>
          <w:p w14:paraId="19519583" w14:textId="77777777" w:rsidR="008C56A2" w:rsidRDefault="008C56A2" w:rsidP="00F06680">
            <w:pPr>
              <w:ind w:left="113" w:right="113"/>
              <w:jc w:val="center"/>
            </w:pPr>
            <w:r>
              <w:rPr>
                <w:rFonts w:hint="eastAsia"/>
              </w:rPr>
              <w:t>Ⅰ提案の履行状況に関する項目</w:t>
            </w:r>
          </w:p>
        </w:tc>
        <w:tc>
          <w:tcPr>
            <w:tcW w:w="4204" w:type="dxa"/>
            <w:vAlign w:val="center"/>
          </w:tcPr>
          <w:p w14:paraId="69E187BF" w14:textId="77777777" w:rsidR="008C56A2" w:rsidRDefault="008C56A2" w:rsidP="00F06680"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施設の設置目的及び管理運営方針</w:t>
            </w:r>
          </w:p>
        </w:tc>
        <w:tc>
          <w:tcPr>
            <w:tcW w:w="3686" w:type="dxa"/>
            <w:vAlign w:val="center"/>
          </w:tcPr>
          <w:p w14:paraId="0C219D55" w14:textId="77777777" w:rsidR="008C56A2" w:rsidRDefault="008C56A2" w:rsidP="00F06680">
            <w:r>
              <w:rPr>
                <w:rFonts w:hint="eastAsia"/>
              </w:rPr>
              <w:t>①施設の設置目的に沿った運営</w:t>
            </w:r>
          </w:p>
          <w:p w14:paraId="009D6B6C" w14:textId="77777777" w:rsidR="008C56A2" w:rsidRDefault="008C56A2" w:rsidP="00F06680">
            <w:r>
              <w:rPr>
                <w:rFonts w:hint="eastAsia"/>
              </w:rPr>
              <w:t>②提案した管理運営方針に沿った管理</w:t>
            </w:r>
          </w:p>
          <w:p w14:paraId="322EC1C9" w14:textId="77777777" w:rsidR="008C56A2" w:rsidRDefault="008C56A2" w:rsidP="00F06680">
            <w:r>
              <w:rPr>
                <w:rFonts w:hint="eastAsia"/>
              </w:rPr>
              <w:t>③社会貢献活動、環境活動、法令遵守の取組み</w:t>
            </w:r>
          </w:p>
        </w:tc>
        <w:tc>
          <w:tcPr>
            <w:tcW w:w="4394" w:type="dxa"/>
          </w:tcPr>
          <w:p w14:paraId="46CD14A9" w14:textId="77777777" w:rsidR="008C56A2" w:rsidRDefault="008C56A2" w:rsidP="00F06680">
            <w:r>
              <w:rPr>
                <w:rFonts w:hint="eastAsia"/>
              </w:rPr>
              <w:t>①開館日数（４月～１２月）２７４日／２７５日、施設改修を４月に実施済み。</w:t>
            </w:r>
          </w:p>
          <w:p w14:paraId="449E782A" w14:textId="77777777" w:rsidR="008C56A2" w:rsidRDefault="008C56A2" w:rsidP="00F06680">
            <w:r>
              <w:rPr>
                <w:rFonts w:hint="eastAsia"/>
              </w:rPr>
              <w:t>②人権研修等の実施。個人情報の取扱い⇒鍵付き金庫で保管。流出、紛失等事故なし。危機管理マニュアルの策定、情報公開資料開架済み。</w:t>
            </w:r>
          </w:p>
          <w:p w14:paraId="0E74C079" w14:textId="77777777" w:rsidR="008C56A2" w:rsidRPr="00770FCB" w:rsidRDefault="008C56A2" w:rsidP="00F06680">
            <w:pPr>
              <w:rPr>
                <w:lang w:eastAsia="zh-CN"/>
              </w:rPr>
            </w:pPr>
            <w:r>
              <w:rPr>
                <w:rFonts w:hint="eastAsia"/>
              </w:rPr>
              <w:t>③（株）○○○○○○から知的</w:t>
            </w:r>
            <w:proofErr w:type="gramStart"/>
            <w:r>
              <w:rPr>
                <w:rFonts w:hint="eastAsia"/>
              </w:rPr>
              <w:t>障がい</w:t>
            </w:r>
            <w:proofErr w:type="gramEnd"/>
            <w:r>
              <w:rPr>
                <w:rFonts w:hint="eastAsia"/>
              </w:rPr>
              <w:t>者</w:t>
            </w:r>
            <w:proofErr w:type="gramStart"/>
            <w:r>
              <w:rPr>
                <w:rFonts w:hint="eastAsia"/>
              </w:rPr>
              <w:t>を</w:t>
            </w:r>
            <w:proofErr w:type="gramEnd"/>
            <w:r>
              <w:rPr>
                <w:rFonts w:hint="eastAsia"/>
              </w:rPr>
              <w:t>清掃作業員１名</w:t>
            </w:r>
            <w:proofErr w:type="gramStart"/>
            <w:r>
              <w:rPr>
                <w:rFonts w:hint="eastAsia"/>
              </w:rPr>
              <w:t>を</w:t>
            </w:r>
            <w:proofErr w:type="gramEnd"/>
            <w:r>
              <w:rPr>
                <w:rFonts w:hint="eastAsia"/>
              </w:rPr>
              <w:t>受入れ。イベントにおける清掃ボランティア参加、府指名停止業者への発注なし。</w:t>
            </w:r>
            <w:r>
              <w:rPr>
                <w:rFonts w:hint="eastAsia"/>
                <w:lang w:eastAsia="zh-CN"/>
              </w:rPr>
              <w:t>法令遵守⇒法令点検実施</w:t>
            </w:r>
          </w:p>
        </w:tc>
        <w:tc>
          <w:tcPr>
            <w:tcW w:w="850" w:type="dxa"/>
            <w:vAlign w:val="center"/>
          </w:tcPr>
          <w:p w14:paraId="300893EF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4395" w:type="dxa"/>
          </w:tcPr>
          <w:p w14:paraId="54201795" w14:textId="77777777" w:rsidR="008C56A2" w:rsidRDefault="008C56A2" w:rsidP="00F06680">
            <w:r>
              <w:rPr>
                <w:rFonts w:hint="eastAsia"/>
              </w:rPr>
              <w:t>①休館日も専用利用者への貸館を実施。１２月まで２７５日中２７４日開館。</w:t>
            </w:r>
          </w:p>
          <w:p w14:paraId="6E358E36" w14:textId="77777777" w:rsidR="008C56A2" w:rsidRDefault="008C56A2" w:rsidP="00F06680">
            <w:r>
              <w:rPr>
                <w:rFonts w:hint="eastAsia"/>
              </w:rPr>
              <w:t>②人権研修、個人情報保護研修等の実施。不参加者への周知も実施。個人情報は鍵付金庫に保管。流出等トラブルなし。</w:t>
            </w:r>
          </w:p>
          <w:p w14:paraId="179D9AB7" w14:textId="77777777" w:rsidR="008C56A2" w:rsidRDefault="008C56A2" w:rsidP="00F06680">
            <w:r>
              <w:rPr>
                <w:rFonts w:hint="eastAsia"/>
              </w:rPr>
              <w:t>③清掃作業員に</w:t>
            </w:r>
            <w:proofErr w:type="gramStart"/>
            <w:r>
              <w:rPr>
                <w:rFonts w:hint="eastAsia"/>
              </w:rPr>
              <w:t>障がい</w:t>
            </w:r>
            <w:proofErr w:type="gramEnd"/>
            <w:r>
              <w:rPr>
                <w:rFonts w:hint="eastAsia"/>
              </w:rPr>
              <w:t>者１名受入れ。清掃ボランティアへの参加の実施。まいど子どもカード継続。実績○○件あり。法令点検実施、電気事業法届出に遅れあり。</w:t>
            </w:r>
          </w:p>
        </w:tc>
        <w:tc>
          <w:tcPr>
            <w:tcW w:w="850" w:type="dxa"/>
            <w:vAlign w:val="center"/>
          </w:tcPr>
          <w:p w14:paraId="144523F1" w14:textId="77777777" w:rsidR="008C56A2" w:rsidRDefault="008C56A2" w:rsidP="00F06680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3827" w:type="dxa"/>
            <w:vAlign w:val="center"/>
          </w:tcPr>
          <w:p w14:paraId="3B8096A3" w14:textId="77777777" w:rsidR="008C56A2" w:rsidRDefault="008C56A2" w:rsidP="00F06680">
            <w:r>
              <w:rPr>
                <w:rFonts w:hint="eastAsia"/>
              </w:rPr>
              <w:t>③法令に基づく各種届出について、迅速に対応されたい。</w:t>
            </w:r>
          </w:p>
        </w:tc>
      </w:tr>
      <w:tr w:rsidR="008C56A2" w14:paraId="66BE86FA" w14:textId="77777777" w:rsidTr="00F06680">
        <w:trPr>
          <w:trHeight w:val="1788"/>
        </w:trPr>
        <w:tc>
          <w:tcPr>
            <w:tcW w:w="582" w:type="dxa"/>
            <w:vMerge/>
            <w:shd w:val="clear" w:color="auto" w:fill="DDD9C3" w:themeFill="background2" w:themeFillShade="E6"/>
          </w:tcPr>
          <w:p w14:paraId="12082E0D" w14:textId="77777777" w:rsidR="008C56A2" w:rsidRDefault="008C56A2" w:rsidP="00F06680"/>
        </w:tc>
        <w:tc>
          <w:tcPr>
            <w:tcW w:w="4204" w:type="dxa"/>
            <w:vAlign w:val="center"/>
          </w:tcPr>
          <w:p w14:paraId="5EDB7346" w14:textId="77777777" w:rsidR="008C56A2" w:rsidRDefault="008C56A2" w:rsidP="00F06680">
            <w:pPr>
              <w:ind w:left="210" w:hangingChars="100" w:hanging="210"/>
            </w:pPr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平等な利用を図るための具体的手法・効果</w:t>
            </w:r>
          </w:p>
        </w:tc>
        <w:tc>
          <w:tcPr>
            <w:tcW w:w="3686" w:type="dxa"/>
            <w:vAlign w:val="center"/>
          </w:tcPr>
          <w:p w14:paraId="23E23A5E" w14:textId="77777777" w:rsidR="008C56A2" w:rsidRDefault="008C56A2" w:rsidP="00F06680">
            <w:r>
              <w:rPr>
                <w:rFonts w:hint="eastAsia"/>
              </w:rPr>
              <w:t>公平なサービス提供、対応</w:t>
            </w:r>
          </w:p>
        </w:tc>
        <w:tc>
          <w:tcPr>
            <w:tcW w:w="4394" w:type="dxa"/>
          </w:tcPr>
          <w:p w14:paraId="38E5FE3E" w14:textId="77777777" w:rsidR="008C56A2" w:rsidRDefault="008C56A2" w:rsidP="00F06680"/>
        </w:tc>
        <w:tc>
          <w:tcPr>
            <w:tcW w:w="850" w:type="dxa"/>
          </w:tcPr>
          <w:p w14:paraId="6A575F0C" w14:textId="77777777" w:rsidR="008C56A2" w:rsidRDefault="008C56A2" w:rsidP="00F06680"/>
        </w:tc>
        <w:tc>
          <w:tcPr>
            <w:tcW w:w="4395" w:type="dxa"/>
          </w:tcPr>
          <w:p w14:paraId="34E636FC" w14:textId="77777777" w:rsidR="008C56A2" w:rsidRDefault="008C56A2" w:rsidP="00F06680"/>
        </w:tc>
        <w:tc>
          <w:tcPr>
            <w:tcW w:w="850" w:type="dxa"/>
          </w:tcPr>
          <w:p w14:paraId="7ED84366" w14:textId="77777777" w:rsidR="008C56A2" w:rsidRDefault="008C56A2" w:rsidP="00F06680"/>
        </w:tc>
        <w:tc>
          <w:tcPr>
            <w:tcW w:w="3827" w:type="dxa"/>
          </w:tcPr>
          <w:p w14:paraId="499EA8CC" w14:textId="77777777" w:rsidR="008C56A2" w:rsidRDefault="008C56A2" w:rsidP="00F06680"/>
        </w:tc>
      </w:tr>
      <w:tr w:rsidR="008C56A2" w14:paraId="74F14B97" w14:textId="77777777" w:rsidTr="00F06680">
        <w:trPr>
          <w:trHeight w:val="4982"/>
        </w:trPr>
        <w:tc>
          <w:tcPr>
            <w:tcW w:w="582" w:type="dxa"/>
            <w:vMerge/>
            <w:shd w:val="clear" w:color="auto" w:fill="DDD9C3" w:themeFill="background2" w:themeFillShade="E6"/>
          </w:tcPr>
          <w:p w14:paraId="364D221A" w14:textId="77777777" w:rsidR="008C56A2" w:rsidRDefault="008C56A2" w:rsidP="00F06680"/>
        </w:tc>
        <w:tc>
          <w:tcPr>
            <w:tcW w:w="4204" w:type="dxa"/>
            <w:vAlign w:val="center"/>
          </w:tcPr>
          <w:p w14:paraId="48220DE5" w14:textId="77777777" w:rsidR="008C56A2" w:rsidRDefault="008C56A2" w:rsidP="00F06680">
            <w:pPr>
              <w:ind w:left="210" w:hangingChars="100" w:hanging="210"/>
            </w:pPr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利用者の増加を図るための具体的手法・効果</w:t>
            </w:r>
          </w:p>
        </w:tc>
        <w:tc>
          <w:tcPr>
            <w:tcW w:w="3686" w:type="dxa"/>
            <w:vAlign w:val="center"/>
          </w:tcPr>
          <w:p w14:paraId="5D7BEAD9" w14:textId="77777777" w:rsidR="008C56A2" w:rsidRDefault="008C56A2" w:rsidP="00F06680">
            <w:r>
              <w:rPr>
                <w:rFonts w:hint="eastAsia"/>
              </w:rPr>
              <w:t>利用者増加のための工夫</w:t>
            </w:r>
          </w:p>
          <w:p w14:paraId="75ED6CCE" w14:textId="77777777" w:rsidR="008C56A2" w:rsidRDefault="008C56A2" w:rsidP="00F06680"/>
          <w:p w14:paraId="30742335" w14:textId="77777777" w:rsidR="008C56A2" w:rsidRPr="00B933DB" w:rsidRDefault="008C56A2" w:rsidP="00F06680">
            <w:pPr>
              <w:rPr>
                <w:rFonts w:ascii="ＭＳ ゴシック" w:eastAsia="ＭＳ ゴシック" w:hAnsi="ＭＳ ゴシック"/>
                <w:b/>
                <w:color w:val="FF000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lang w:eastAsia="zh-CN"/>
              </w:rPr>
              <w:t>28</w:t>
            </w:r>
            <w:r w:rsidRPr="00B933DB">
              <w:rPr>
                <w:rFonts w:ascii="ＭＳ ゴシック" w:eastAsia="ＭＳ ゴシック" w:hAnsi="ＭＳ ゴシック" w:hint="eastAsia"/>
                <w:b/>
                <w:color w:val="FF0000"/>
                <w:lang w:eastAsia="zh-CN"/>
              </w:rPr>
              <w:t>年度利用者数</w:t>
            </w:r>
          </w:p>
          <w:p w14:paraId="72777235" w14:textId="77777777" w:rsidR="008C56A2" w:rsidRPr="00B933DB" w:rsidRDefault="008C56A2" w:rsidP="00F06680">
            <w:pPr>
              <w:ind w:firstLineChars="100" w:firstLine="211"/>
              <w:rPr>
                <w:rFonts w:ascii="ＭＳ ゴシック" w:eastAsia="ＭＳ ゴシック" w:hAnsi="ＭＳ ゴシック"/>
                <w:b/>
                <w:color w:val="FF0000"/>
                <w:lang w:eastAsia="zh-CN"/>
              </w:rPr>
            </w:pPr>
            <w:r w:rsidRPr="00B933DB">
              <w:rPr>
                <w:rFonts w:ascii="ＭＳ ゴシック" w:eastAsia="ＭＳ ゴシック" w:hAnsi="ＭＳ ゴシック" w:hint="eastAsia"/>
                <w:b/>
                <w:color w:val="FF0000"/>
                <w:lang w:eastAsia="zh-CN"/>
              </w:rPr>
              <w:t>目標：○○人、実績：○○人</w:t>
            </w:r>
          </w:p>
          <w:p w14:paraId="6B653FCE" w14:textId="77777777" w:rsidR="008C56A2" w:rsidRPr="00B933DB" w:rsidRDefault="008C56A2" w:rsidP="00F06680">
            <w:pPr>
              <w:rPr>
                <w:rFonts w:ascii="ＭＳ ゴシック" w:eastAsia="ＭＳ ゴシック" w:hAnsi="ＭＳ ゴシック"/>
                <w:b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</w:rPr>
              <w:t>28</w:t>
            </w:r>
            <w:r w:rsidRPr="00B933DB">
              <w:rPr>
                <w:rFonts w:ascii="ＭＳ ゴシック" w:eastAsia="ＭＳ ゴシック" w:hAnsi="ＭＳ ゴシック" w:hint="eastAsia"/>
                <w:b/>
                <w:color w:val="FF0000"/>
              </w:rPr>
              <w:t>年度稼働率（大ホール）</w:t>
            </w:r>
          </w:p>
          <w:p w14:paraId="264DB90C" w14:textId="77777777" w:rsidR="008C56A2" w:rsidRPr="008A5879" w:rsidRDefault="008C56A2" w:rsidP="00F06680">
            <w:pPr>
              <w:rPr>
                <w:rFonts w:ascii="ＭＳ ゴシック" w:eastAsia="ＭＳ ゴシック" w:hAnsi="ＭＳ ゴシック"/>
                <w:b/>
                <w:color w:val="FF0000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FFF629" wp14:editId="1A93710B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227330</wp:posOffset>
                      </wp:positionV>
                      <wp:extent cx="2200275" cy="1285875"/>
                      <wp:effectExtent l="0" t="0" r="28575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027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8FC061" w14:textId="77777777" w:rsidR="008C56A2" w:rsidRPr="008A5879" w:rsidRDefault="008C56A2" w:rsidP="008C56A2">
                                  <w:pPr>
                                    <w:rPr>
                                      <w:color w:val="FF0000"/>
                                      <w:lang w:eastAsia="zh-CN"/>
                                    </w:rPr>
                                  </w:pPr>
                                  <w:r w:rsidRPr="008A5879"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（</w:t>
                                  </w:r>
                                  <w:r w:rsidRPr="008A5879"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参考）</w:t>
                                  </w:r>
                                </w:p>
                                <w:p w14:paraId="28D426D3" w14:textId="77777777" w:rsidR="008C56A2" w:rsidRPr="008A5879" w:rsidRDefault="008C56A2" w:rsidP="008C56A2">
                                  <w:pPr>
                                    <w:rPr>
                                      <w:color w:val="FF0000"/>
                                      <w:lang w:eastAsia="zh-CN"/>
                                    </w:rPr>
                                  </w:pPr>
                                  <w:r w:rsidRPr="008A5879"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7</w:t>
                                  </w:r>
                                  <w:r w:rsidRPr="008A5879"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年度利用者数</w:t>
                                  </w:r>
                                </w:p>
                                <w:p w14:paraId="6DE24178" w14:textId="77777777" w:rsidR="008C56A2" w:rsidRPr="008A5879" w:rsidRDefault="008C56A2" w:rsidP="008C56A2">
                                  <w:pPr>
                                    <w:jc w:val="center"/>
                                    <w:rPr>
                                      <w:color w:val="FF0000"/>
                                      <w:lang w:eastAsia="zh-CN"/>
                                    </w:rPr>
                                  </w:pPr>
                                  <w:r w:rsidRPr="008A5879">
                                    <w:rPr>
                                      <w:rFonts w:hint="eastAsia"/>
                                      <w:color w:val="FF0000"/>
                                      <w:lang w:eastAsia="zh-CN"/>
                                    </w:rPr>
                                    <w:t>目標：〇〇人、実績：〇〇人</w:t>
                                  </w:r>
                                </w:p>
                                <w:p w14:paraId="1BF68A1D" w14:textId="77777777" w:rsidR="008C56A2" w:rsidRPr="008A5879" w:rsidRDefault="008C56A2" w:rsidP="008C56A2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8A5879">
                                    <w:rPr>
                                      <w:rFonts w:hint="eastAsia"/>
                                      <w:color w:val="FF0000"/>
                                    </w:rPr>
                                    <w:t>2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7</w:t>
                                  </w:r>
                                  <w:r w:rsidRPr="008A5879">
                                    <w:rPr>
                                      <w:rFonts w:hint="eastAsia"/>
                                      <w:color w:val="FF0000"/>
                                    </w:rPr>
                                    <w:t>年度稼働率（大ホール）</w:t>
                                  </w:r>
                                </w:p>
                                <w:p w14:paraId="5C1D3534" w14:textId="77777777" w:rsidR="008C56A2" w:rsidRPr="008A5879" w:rsidRDefault="008C56A2" w:rsidP="008C56A2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8A5879">
                                    <w:rPr>
                                      <w:rFonts w:hint="eastAsia"/>
                                      <w:color w:val="FF0000"/>
                                    </w:rPr>
                                    <w:t xml:space="preserve">　目標：〇〇％、実績：〇〇％</w:t>
                                  </w:r>
                                </w:p>
                                <w:p w14:paraId="678EEE58" w14:textId="77777777" w:rsidR="008C56A2" w:rsidRPr="008A5879" w:rsidRDefault="008C56A2" w:rsidP="008C56A2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FF629" id="正方形/長方形 4" o:spid="_x0000_s1027" style="position:absolute;left:0;text-align:left;margin-left:-1.25pt;margin-top:17.9pt;width:173.2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" fillcolor="white [3212]" strokecolor="red" strokeweight="1.5pt">
                      <v:stroke dashstyle="1 1"/>
                      <v:textbox>
                        <w:txbxContent>
                          <w:p w14:paraId="5F8FC061" w14:textId="77777777" w:rsidR="008C56A2" w:rsidRPr="008A5879" w:rsidRDefault="008C56A2" w:rsidP="008C56A2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  <w:r w:rsidRPr="008A5879"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（</w:t>
                            </w:r>
                            <w:r w:rsidRPr="008A5879"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参考）</w:t>
                            </w:r>
                          </w:p>
                          <w:p w14:paraId="28D426D3" w14:textId="77777777" w:rsidR="008C56A2" w:rsidRPr="008A5879" w:rsidRDefault="008C56A2" w:rsidP="008C56A2">
                            <w:pPr>
                              <w:rPr>
                                <w:color w:val="FF0000"/>
                                <w:lang w:eastAsia="zh-CN"/>
                              </w:rPr>
                            </w:pPr>
                            <w:r w:rsidRPr="008A5879"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7</w:t>
                            </w:r>
                            <w:r w:rsidRPr="008A5879"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年度利用者数</w:t>
                            </w:r>
                          </w:p>
                          <w:p w14:paraId="6DE24178" w14:textId="77777777" w:rsidR="008C56A2" w:rsidRPr="008A5879" w:rsidRDefault="008C56A2" w:rsidP="008C56A2">
                            <w:pPr>
                              <w:jc w:val="center"/>
                              <w:rPr>
                                <w:color w:val="FF0000"/>
                                <w:lang w:eastAsia="zh-CN"/>
                              </w:rPr>
                            </w:pPr>
                            <w:r w:rsidRPr="008A5879"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目標：〇〇人、実績：〇〇人</w:t>
                            </w:r>
                          </w:p>
                          <w:p w14:paraId="1BF68A1D" w14:textId="77777777" w:rsidR="008C56A2" w:rsidRPr="008A5879" w:rsidRDefault="008C56A2" w:rsidP="008C56A2">
                            <w:pPr>
                              <w:rPr>
                                <w:color w:val="FF0000"/>
                              </w:rPr>
                            </w:pPr>
                            <w:r w:rsidRPr="008A5879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 w:rsidRPr="008A5879">
                              <w:rPr>
                                <w:rFonts w:hint="eastAsia"/>
                                <w:color w:val="FF0000"/>
                              </w:rPr>
                              <w:t>年度稼働率（大ホール）</w:t>
                            </w:r>
                          </w:p>
                          <w:p w14:paraId="5C1D3534" w14:textId="77777777" w:rsidR="008C56A2" w:rsidRPr="008A5879" w:rsidRDefault="008C56A2" w:rsidP="008C56A2">
                            <w:pPr>
                              <w:rPr>
                                <w:color w:val="FF0000"/>
                              </w:rPr>
                            </w:pPr>
                            <w:r w:rsidRPr="008A5879">
                              <w:rPr>
                                <w:rFonts w:hint="eastAsia"/>
                                <w:color w:val="FF0000"/>
                              </w:rPr>
                              <w:t xml:space="preserve">　目標：〇〇％、実績：〇〇％</w:t>
                            </w:r>
                          </w:p>
                          <w:p w14:paraId="678EEE58" w14:textId="77777777" w:rsidR="008C56A2" w:rsidRPr="008A5879" w:rsidRDefault="008C56A2" w:rsidP="008C56A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933DB">
              <w:rPr>
                <w:rFonts w:ascii="ＭＳ ゴシック" w:eastAsia="ＭＳ ゴシック" w:hAnsi="ＭＳ ゴシック" w:hint="eastAsia"/>
                <w:b/>
                <w:color w:val="FF0000"/>
              </w:rPr>
              <w:t xml:space="preserve">　目標：○○％、実績：○○％</w:t>
            </w:r>
          </w:p>
        </w:tc>
        <w:tc>
          <w:tcPr>
            <w:tcW w:w="4394" w:type="dxa"/>
          </w:tcPr>
          <w:p w14:paraId="0EC0DAE7" w14:textId="77777777" w:rsidR="008C56A2" w:rsidRDefault="008C56A2" w:rsidP="00F0668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646713" wp14:editId="17D30099">
                      <wp:simplePos x="0" y="0"/>
                      <wp:positionH relativeFrom="column">
                        <wp:posOffset>1661160</wp:posOffset>
                      </wp:positionH>
                      <wp:positionV relativeFrom="paragraph">
                        <wp:posOffset>772795</wp:posOffset>
                      </wp:positionV>
                      <wp:extent cx="3086100" cy="1495425"/>
                      <wp:effectExtent l="0" t="0" r="19050" b="28575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14954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C88D20" w14:textId="77777777" w:rsidR="008C56A2" w:rsidRPr="00DE3641" w:rsidRDefault="008C56A2" w:rsidP="008C56A2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</w:pPr>
                                  <w:r w:rsidRPr="00DE3641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  <w:sz w:val="56"/>
                                      <w:szCs w:val="56"/>
                                    </w:rPr>
                                    <w:t>記　載　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25646713" id="角丸四角形 1" o:spid="_x0000_s1028" style="position:absolute;left:0;text-align:left;margin-left:130.8pt;margin-top:60.85pt;width:243pt;height:11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" fillcolor="white [3212]" strokecolor="#243f60 [1604]" strokeweight="2pt">
                      <v:textbox>
                        <w:txbxContent>
                          <w:p w14:paraId="3BC88D20" w14:textId="77777777" w:rsidR="008C56A2" w:rsidRPr="00DE3641" w:rsidRDefault="008C56A2" w:rsidP="008C56A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DE3641">
                              <w:rPr>
                                <w:rFonts w:hint="eastAsia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記　載　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850" w:type="dxa"/>
          </w:tcPr>
          <w:p w14:paraId="179A85B8" w14:textId="77777777" w:rsidR="008C56A2" w:rsidRDefault="008C56A2" w:rsidP="00F06680"/>
        </w:tc>
        <w:tc>
          <w:tcPr>
            <w:tcW w:w="4395" w:type="dxa"/>
          </w:tcPr>
          <w:p w14:paraId="1E08A75B" w14:textId="77777777" w:rsidR="008C56A2" w:rsidRDefault="008C56A2" w:rsidP="00F06680"/>
        </w:tc>
        <w:tc>
          <w:tcPr>
            <w:tcW w:w="850" w:type="dxa"/>
          </w:tcPr>
          <w:p w14:paraId="4D091AC9" w14:textId="77777777" w:rsidR="008C56A2" w:rsidRDefault="008C56A2" w:rsidP="00F06680"/>
        </w:tc>
        <w:tc>
          <w:tcPr>
            <w:tcW w:w="3827" w:type="dxa"/>
          </w:tcPr>
          <w:p w14:paraId="71556ADB" w14:textId="77777777" w:rsidR="008C56A2" w:rsidRDefault="008C56A2" w:rsidP="00F06680"/>
        </w:tc>
      </w:tr>
      <w:tr w:rsidR="008C56A2" w14:paraId="1F846B98" w14:textId="77777777" w:rsidTr="00F06680">
        <w:trPr>
          <w:trHeight w:val="2239"/>
        </w:trPr>
        <w:tc>
          <w:tcPr>
            <w:tcW w:w="582" w:type="dxa"/>
            <w:vMerge/>
            <w:shd w:val="clear" w:color="auto" w:fill="DDD9C3" w:themeFill="background2" w:themeFillShade="E6"/>
          </w:tcPr>
          <w:p w14:paraId="67EDDFC2" w14:textId="77777777" w:rsidR="008C56A2" w:rsidRDefault="008C56A2" w:rsidP="00F06680"/>
        </w:tc>
        <w:tc>
          <w:tcPr>
            <w:tcW w:w="4204" w:type="dxa"/>
            <w:vAlign w:val="center"/>
          </w:tcPr>
          <w:p w14:paraId="2BADF1B7" w14:textId="77777777" w:rsidR="008C56A2" w:rsidRDefault="008C56A2" w:rsidP="00F06680">
            <w:pPr>
              <w:ind w:left="210" w:hangingChars="100" w:hanging="210"/>
            </w:pPr>
            <w:r>
              <w:rPr>
                <w:rFonts w:hint="eastAsia"/>
              </w:rPr>
              <w:t>(4)</w:t>
            </w:r>
            <w:r>
              <w:rPr>
                <w:rFonts w:hint="eastAsia"/>
              </w:rPr>
              <w:t>サービスの向上を図るための具体的手法・効果</w:t>
            </w:r>
          </w:p>
        </w:tc>
        <w:tc>
          <w:tcPr>
            <w:tcW w:w="3686" w:type="dxa"/>
            <w:vAlign w:val="center"/>
          </w:tcPr>
          <w:p w14:paraId="4B1EC3F5" w14:textId="77777777" w:rsidR="008C56A2" w:rsidRDefault="008C56A2" w:rsidP="00F06680">
            <w:r>
              <w:rPr>
                <w:rFonts w:hint="eastAsia"/>
              </w:rPr>
              <w:t>魅力的なプログラムの開発</w:t>
            </w:r>
          </w:p>
        </w:tc>
        <w:tc>
          <w:tcPr>
            <w:tcW w:w="4394" w:type="dxa"/>
          </w:tcPr>
          <w:p w14:paraId="76507CF8" w14:textId="77777777" w:rsidR="008C56A2" w:rsidRDefault="008C56A2" w:rsidP="00F06680"/>
        </w:tc>
        <w:tc>
          <w:tcPr>
            <w:tcW w:w="850" w:type="dxa"/>
          </w:tcPr>
          <w:p w14:paraId="08D736AD" w14:textId="77777777" w:rsidR="008C56A2" w:rsidRDefault="008C56A2" w:rsidP="00F06680"/>
        </w:tc>
        <w:tc>
          <w:tcPr>
            <w:tcW w:w="4395" w:type="dxa"/>
          </w:tcPr>
          <w:p w14:paraId="435932A2" w14:textId="77777777" w:rsidR="008C56A2" w:rsidRDefault="008C56A2" w:rsidP="00F06680"/>
        </w:tc>
        <w:tc>
          <w:tcPr>
            <w:tcW w:w="850" w:type="dxa"/>
          </w:tcPr>
          <w:p w14:paraId="4FF85C00" w14:textId="77777777" w:rsidR="008C56A2" w:rsidRDefault="008C56A2" w:rsidP="00F06680"/>
        </w:tc>
        <w:tc>
          <w:tcPr>
            <w:tcW w:w="3827" w:type="dxa"/>
          </w:tcPr>
          <w:p w14:paraId="05EE3C1A" w14:textId="77777777" w:rsidR="008C56A2" w:rsidRDefault="008C56A2" w:rsidP="00F06680"/>
        </w:tc>
      </w:tr>
    </w:tbl>
    <w:p w14:paraId="21708736" w14:textId="77777777" w:rsidR="002C14D9" w:rsidRPr="002C14D9" w:rsidRDefault="002C14D9" w:rsidP="007B5A16"/>
    <w:sectPr w:rsidR="002C14D9" w:rsidRPr="002C14D9" w:rsidSect="00BB1473">
      <w:headerReference w:type="default" r:id="rId8"/>
      <w:footerReference w:type="even" r:id="rId9"/>
      <w:footerReference w:type="default" r:id="rId10"/>
      <w:pgSz w:w="23811" w:h="16838" w:orient="landscape" w:code="8"/>
      <w:pgMar w:top="737" w:right="567" w:bottom="567" w:left="567" w:header="283" w:footer="283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09AB9" w14:textId="77777777" w:rsidR="0067566F" w:rsidRDefault="0067566F" w:rsidP="00D5392E">
      <w:r>
        <w:separator/>
      </w:r>
    </w:p>
  </w:endnote>
  <w:endnote w:type="continuationSeparator" w:id="0">
    <w:p w14:paraId="56663044" w14:textId="77777777" w:rsidR="0067566F" w:rsidRDefault="0067566F" w:rsidP="00D53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3687205"/>
      <w:docPartObj>
        <w:docPartGallery w:val="Page Numbers (Bottom of Page)"/>
        <w:docPartUnique/>
      </w:docPartObj>
    </w:sdtPr>
    <w:sdtEndPr/>
    <w:sdtContent>
      <w:p w14:paraId="4FD20F1F" w14:textId="7CA27177" w:rsidR="005B2BAB" w:rsidRDefault="005B2B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EE6A544" w14:textId="77777777" w:rsidR="0064793D" w:rsidRPr="00FB2B82" w:rsidRDefault="0064793D" w:rsidP="00FB2B82">
    <w:pPr>
      <w:pStyle w:val="a8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6348229"/>
      <w:docPartObj>
        <w:docPartGallery w:val="Page Numbers (Bottom of Page)"/>
        <w:docPartUnique/>
      </w:docPartObj>
    </w:sdtPr>
    <w:sdtEndPr/>
    <w:sdtContent>
      <w:p w14:paraId="6FB493F2" w14:textId="7B41338A" w:rsidR="00BB1473" w:rsidRDefault="00BB14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E42C6A8" w14:textId="77777777" w:rsidR="00E00740" w:rsidRDefault="00E007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FBBB" w14:textId="77777777" w:rsidR="0067566F" w:rsidRDefault="0067566F" w:rsidP="00D5392E">
      <w:r>
        <w:separator/>
      </w:r>
    </w:p>
  </w:footnote>
  <w:footnote w:type="continuationSeparator" w:id="0">
    <w:p w14:paraId="65763A74" w14:textId="77777777" w:rsidR="0067566F" w:rsidRDefault="0067566F" w:rsidP="00D53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593A2" w14:textId="4909F775" w:rsidR="00E104AD" w:rsidRPr="00E104AD" w:rsidRDefault="00E104AD">
    <w:pPr>
      <w:pStyle w:val="a6"/>
      <w:rPr>
        <w:rFonts w:ascii="游明朝" w:eastAsia="游明朝" w:hAnsi="游明朝"/>
        <w:sz w:val="22"/>
      </w:rPr>
    </w:pPr>
    <w:r w:rsidRPr="00E104AD">
      <w:rPr>
        <w:rFonts w:ascii="游明朝" w:eastAsia="游明朝" w:hAnsi="游明朝"/>
        <w:sz w:val="22"/>
      </w:rPr>
      <w:ptab w:relativeTo="margin" w:alignment="center" w:leader="none"/>
    </w:r>
    <w:r w:rsidRPr="00E104AD">
      <w:rPr>
        <w:rFonts w:ascii="游明朝" w:eastAsia="游明朝" w:hAnsi="游明朝"/>
        <w:sz w:val="22"/>
      </w:rPr>
      <w:ptab w:relativeTo="margin" w:alignment="right" w:leader="none"/>
    </w:r>
    <w:r>
      <w:rPr>
        <w:rFonts w:ascii="游明朝" w:eastAsia="游明朝" w:hAnsi="游明朝" w:hint="eastAsia"/>
        <w:sz w:val="22"/>
      </w:rPr>
      <w:t>資料</w:t>
    </w:r>
    <w:r w:rsidR="00BB1473">
      <w:rPr>
        <w:rFonts w:ascii="游明朝" w:eastAsia="游明朝" w:hAnsi="游明朝" w:hint="eastAsia"/>
        <w:sz w:val="22"/>
      </w:rPr>
      <w:t>９－</w:t>
    </w:r>
    <w:r w:rsidR="00201509">
      <w:rPr>
        <w:rFonts w:ascii="游明朝" w:eastAsia="游明朝" w:hAnsi="游明朝" w:hint="eastAsia"/>
        <w:sz w:val="22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B5C36"/>
    <w:multiLevelType w:val="hybridMultilevel"/>
    <w:tmpl w:val="7422D1F0"/>
    <w:lvl w:ilvl="0" w:tplc="9D020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20504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9D0"/>
    <w:rsid w:val="00006D6E"/>
    <w:rsid w:val="00034C51"/>
    <w:rsid w:val="000353B5"/>
    <w:rsid w:val="00040CD0"/>
    <w:rsid w:val="000C0EDE"/>
    <w:rsid w:val="00137CFC"/>
    <w:rsid w:val="001707DB"/>
    <w:rsid w:val="001A0097"/>
    <w:rsid w:val="001A3BB3"/>
    <w:rsid w:val="001B5B42"/>
    <w:rsid w:val="001C3BFC"/>
    <w:rsid w:val="00201509"/>
    <w:rsid w:val="00223955"/>
    <w:rsid w:val="00286D83"/>
    <w:rsid w:val="002912BE"/>
    <w:rsid w:val="002A6BF0"/>
    <w:rsid w:val="002C14D9"/>
    <w:rsid w:val="002D0E17"/>
    <w:rsid w:val="003048DF"/>
    <w:rsid w:val="00327E4D"/>
    <w:rsid w:val="00362451"/>
    <w:rsid w:val="00375D81"/>
    <w:rsid w:val="003D5FD5"/>
    <w:rsid w:val="00416DD9"/>
    <w:rsid w:val="00466A9E"/>
    <w:rsid w:val="00482A2E"/>
    <w:rsid w:val="005A35A7"/>
    <w:rsid w:val="005B2BAB"/>
    <w:rsid w:val="006021A8"/>
    <w:rsid w:val="006172B7"/>
    <w:rsid w:val="00617711"/>
    <w:rsid w:val="00626200"/>
    <w:rsid w:val="0064793D"/>
    <w:rsid w:val="00651E9E"/>
    <w:rsid w:val="006618CF"/>
    <w:rsid w:val="0067566F"/>
    <w:rsid w:val="006B4344"/>
    <w:rsid w:val="006D678F"/>
    <w:rsid w:val="007458B0"/>
    <w:rsid w:val="007608A6"/>
    <w:rsid w:val="00767903"/>
    <w:rsid w:val="00775924"/>
    <w:rsid w:val="007830CC"/>
    <w:rsid w:val="007B5A16"/>
    <w:rsid w:val="007D5923"/>
    <w:rsid w:val="00806D2D"/>
    <w:rsid w:val="00822A19"/>
    <w:rsid w:val="008B7792"/>
    <w:rsid w:val="008C56A2"/>
    <w:rsid w:val="008E59A6"/>
    <w:rsid w:val="008F48D4"/>
    <w:rsid w:val="00900635"/>
    <w:rsid w:val="009155FA"/>
    <w:rsid w:val="009401CA"/>
    <w:rsid w:val="009617DC"/>
    <w:rsid w:val="00967B2E"/>
    <w:rsid w:val="009C6D3C"/>
    <w:rsid w:val="00A125BD"/>
    <w:rsid w:val="00A17282"/>
    <w:rsid w:val="00A30D5A"/>
    <w:rsid w:val="00A317C2"/>
    <w:rsid w:val="00A444CA"/>
    <w:rsid w:val="00AD6327"/>
    <w:rsid w:val="00B051DC"/>
    <w:rsid w:val="00B26A89"/>
    <w:rsid w:val="00B8414A"/>
    <w:rsid w:val="00B964DE"/>
    <w:rsid w:val="00BB1473"/>
    <w:rsid w:val="00BB3473"/>
    <w:rsid w:val="00C45140"/>
    <w:rsid w:val="00C76401"/>
    <w:rsid w:val="00C9135A"/>
    <w:rsid w:val="00D02C0A"/>
    <w:rsid w:val="00D213A4"/>
    <w:rsid w:val="00D35A3C"/>
    <w:rsid w:val="00D366BB"/>
    <w:rsid w:val="00D5392E"/>
    <w:rsid w:val="00D84B59"/>
    <w:rsid w:val="00DB29D0"/>
    <w:rsid w:val="00E00740"/>
    <w:rsid w:val="00E104AD"/>
    <w:rsid w:val="00E3350A"/>
    <w:rsid w:val="00E37747"/>
    <w:rsid w:val="00E56F81"/>
    <w:rsid w:val="00E60BA4"/>
    <w:rsid w:val="00E67228"/>
    <w:rsid w:val="00E91CA2"/>
    <w:rsid w:val="00EB0A26"/>
    <w:rsid w:val="00EB4281"/>
    <w:rsid w:val="00F13F6A"/>
    <w:rsid w:val="00F47B21"/>
    <w:rsid w:val="00F57596"/>
    <w:rsid w:val="00F57B60"/>
    <w:rsid w:val="00F65212"/>
    <w:rsid w:val="00F67F2C"/>
    <w:rsid w:val="00F87797"/>
    <w:rsid w:val="00F904DB"/>
    <w:rsid w:val="00FB1D69"/>
    <w:rsid w:val="00FB2B82"/>
    <w:rsid w:val="00FC0EC8"/>
    <w:rsid w:val="00FE087E"/>
    <w:rsid w:val="00FE1937"/>
    <w:rsid w:val="00F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8B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48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048D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39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5392E"/>
  </w:style>
  <w:style w:type="paragraph" w:styleId="a8">
    <w:name w:val="footer"/>
    <w:basedOn w:val="a"/>
    <w:link w:val="a9"/>
    <w:uiPriority w:val="99"/>
    <w:unhideWhenUsed/>
    <w:rsid w:val="00D539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5392E"/>
  </w:style>
  <w:style w:type="paragraph" w:styleId="aa">
    <w:name w:val="List Paragraph"/>
    <w:basedOn w:val="a"/>
    <w:uiPriority w:val="34"/>
    <w:qFormat/>
    <w:rsid w:val="00C451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660A6-95F2-4329-9889-D2B043464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2026-08-13T03:20:00Z</dcterms:created>
  <dcterms:modified xsi:type="dcterms:W3CDTF">2026-08-13T03:20:00Z</dcterms:modified>
</cp:coreProperties>
</file>