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18EF2" w14:textId="6D61EF60" w:rsidR="00851D46" w:rsidRPr="00851D46" w:rsidRDefault="00547E97" w:rsidP="007B319C">
      <w:pPr>
        <w:adjustRightInd w:val="0"/>
        <w:snapToGrid w:val="0"/>
        <w:spacing w:line="480" w:lineRule="auto"/>
        <w:jc w:val="center"/>
        <w:rPr>
          <w:rFonts w:ascii="HG丸ｺﾞｼｯｸM-PRO" w:eastAsia="HG丸ｺﾞｼｯｸM-PRO" w:hAnsi="ＭＳ ゴシック"/>
          <w:sz w:val="28"/>
          <w:szCs w:val="28"/>
        </w:rPr>
      </w:pPr>
      <w:r>
        <w:rPr>
          <w:rFonts w:ascii="HG丸ｺﾞｼｯｸM-PRO" w:eastAsia="HG丸ｺﾞｼｯｸM-PRO" w:hAnsi="ＭＳ ゴシック" w:hint="eastAsia"/>
          <w:sz w:val="28"/>
          <w:szCs w:val="28"/>
        </w:rPr>
        <w:t>令和</w:t>
      </w:r>
      <w:r w:rsidR="00E71A3A">
        <w:rPr>
          <w:rFonts w:ascii="HG丸ｺﾞｼｯｸM-PRO" w:eastAsia="HG丸ｺﾞｼｯｸM-PRO" w:hAnsi="ＭＳ ゴシック" w:hint="eastAsia"/>
          <w:sz w:val="28"/>
          <w:szCs w:val="28"/>
        </w:rPr>
        <w:t>7</w:t>
      </w:r>
      <w:r>
        <w:rPr>
          <w:rFonts w:ascii="HG丸ｺﾞｼｯｸM-PRO" w:eastAsia="HG丸ｺﾞｼｯｸM-PRO" w:hAnsi="ＭＳ ゴシック" w:hint="eastAsia"/>
          <w:sz w:val="28"/>
          <w:szCs w:val="28"/>
        </w:rPr>
        <w:t>年</w:t>
      </w:r>
      <w:r w:rsidR="00851D46" w:rsidRPr="00851D46">
        <w:rPr>
          <w:rFonts w:ascii="HG丸ｺﾞｼｯｸM-PRO" w:eastAsia="HG丸ｺﾞｼｯｸM-PRO" w:hAnsi="ＭＳ ゴシック" w:hint="eastAsia"/>
          <w:sz w:val="28"/>
          <w:szCs w:val="28"/>
        </w:rPr>
        <w:t>度</w:t>
      </w:r>
      <w:r w:rsidR="00D22C04">
        <w:rPr>
          <w:rFonts w:ascii="HG丸ｺﾞｼｯｸM-PRO" w:eastAsia="HG丸ｺﾞｼｯｸM-PRO" w:hAnsi="ＭＳ ゴシック" w:hint="eastAsia"/>
          <w:sz w:val="28"/>
          <w:szCs w:val="28"/>
        </w:rPr>
        <w:t xml:space="preserve">　</w:t>
      </w:r>
      <w:r w:rsidR="00851D46" w:rsidRPr="00851D46">
        <w:rPr>
          <w:rFonts w:ascii="HG丸ｺﾞｼｯｸM-PRO" w:eastAsia="HG丸ｺﾞｼｯｸM-PRO" w:hAnsi="ＭＳ ゴシック" w:hint="eastAsia"/>
          <w:sz w:val="28"/>
          <w:szCs w:val="28"/>
        </w:rPr>
        <w:t>第</w:t>
      </w:r>
      <w:r w:rsidR="00DC06DA">
        <w:rPr>
          <w:rFonts w:ascii="HG丸ｺﾞｼｯｸM-PRO" w:eastAsia="HG丸ｺﾞｼｯｸM-PRO" w:hAnsi="ＭＳ ゴシック" w:hint="eastAsia"/>
          <w:sz w:val="28"/>
          <w:szCs w:val="28"/>
        </w:rPr>
        <w:t>３</w:t>
      </w:r>
      <w:r w:rsidR="00851D46" w:rsidRPr="00851D46">
        <w:rPr>
          <w:rFonts w:ascii="HG丸ｺﾞｼｯｸM-PRO" w:eastAsia="HG丸ｺﾞｼｯｸM-PRO" w:hAnsi="ＭＳ ゴシック" w:hint="eastAsia"/>
          <w:sz w:val="28"/>
          <w:szCs w:val="28"/>
        </w:rPr>
        <w:t>回</w:t>
      </w:r>
    </w:p>
    <w:p w14:paraId="34841176" w14:textId="4D0067DD" w:rsidR="00A77B5F" w:rsidRPr="00962377" w:rsidRDefault="00851D46" w:rsidP="00962377">
      <w:pPr>
        <w:adjustRightInd w:val="0"/>
        <w:snapToGrid w:val="0"/>
        <w:spacing w:line="480" w:lineRule="auto"/>
        <w:jc w:val="center"/>
        <w:rPr>
          <w:rFonts w:ascii="HG丸ｺﾞｼｯｸM-PRO" w:eastAsia="HG丸ｺﾞｼｯｸM-PRO" w:hAnsi="ＭＳ ゴシック"/>
          <w:sz w:val="28"/>
          <w:szCs w:val="28"/>
        </w:rPr>
      </w:pPr>
      <w:r w:rsidRPr="00851D46">
        <w:rPr>
          <w:rFonts w:ascii="HG丸ｺﾞｼｯｸM-PRO" w:eastAsia="HG丸ｺﾞｼｯｸM-PRO" w:hAnsi="ＭＳ ゴシック" w:hint="eastAsia"/>
          <w:sz w:val="28"/>
          <w:szCs w:val="28"/>
        </w:rPr>
        <w:t>大阪府地方独立行政法人大阪府立病院機構評価委員会　次第</w:t>
      </w:r>
    </w:p>
    <w:p w14:paraId="6CEDDAF3" w14:textId="377A6BD8" w:rsidR="007B319C" w:rsidRDefault="00851D46" w:rsidP="00772960">
      <w:pPr>
        <w:adjustRightInd w:val="0"/>
        <w:snapToGrid w:val="0"/>
        <w:spacing w:line="360" w:lineRule="auto"/>
        <w:ind w:firstLineChars="2200" w:firstLine="5280"/>
        <w:rPr>
          <w:rFonts w:ascii="HG丸ｺﾞｼｯｸM-PRO" w:eastAsia="HG丸ｺﾞｼｯｸM-PRO" w:hAnsi="ＭＳ ゴシック"/>
          <w:szCs w:val="24"/>
        </w:rPr>
      </w:pPr>
      <w:r w:rsidRPr="00A77B5F">
        <w:rPr>
          <w:rFonts w:ascii="HG丸ｺﾞｼｯｸM-PRO" w:eastAsia="HG丸ｺﾞｼｯｸM-PRO" w:hAnsi="ＭＳ ゴシック" w:hint="eastAsia"/>
          <w:szCs w:val="24"/>
        </w:rPr>
        <w:t>日</w:t>
      </w:r>
      <w:r w:rsidR="006C1D5F">
        <w:rPr>
          <w:rFonts w:ascii="HG丸ｺﾞｼｯｸM-PRO" w:eastAsia="HG丸ｺﾞｼｯｸM-PRO" w:hAnsi="ＭＳ ゴシック" w:hint="eastAsia"/>
          <w:szCs w:val="24"/>
        </w:rPr>
        <w:t xml:space="preserve">　</w:t>
      </w:r>
      <w:r w:rsidRPr="00A77B5F">
        <w:rPr>
          <w:rFonts w:ascii="HG丸ｺﾞｼｯｸM-PRO" w:eastAsia="HG丸ｺﾞｼｯｸM-PRO" w:hAnsi="ＭＳ ゴシック" w:hint="eastAsia"/>
          <w:szCs w:val="24"/>
        </w:rPr>
        <w:t xml:space="preserve">時　</w:t>
      </w:r>
      <w:r w:rsidR="00F06FE6" w:rsidRPr="00A77B5F">
        <w:rPr>
          <w:rFonts w:ascii="HG丸ｺﾞｼｯｸM-PRO" w:eastAsia="HG丸ｺﾞｼｯｸM-PRO" w:hAnsi="ＭＳ ゴシック" w:hint="eastAsia"/>
          <w:szCs w:val="24"/>
        </w:rPr>
        <w:t>令和</w:t>
      </w:r>
      <w:r w:rsidR="00DC06DA">
        <w:rPr>
          <w:rFonts w:ascii="HG丸ｺﾞｼｯｸM-PRO" w:eastAsia="HG丸ｺﾞｼｯｸM-PRO" w:hAnsi="ＭＳ ゴシック" w:hint="eastAsia"/>
          <w:szCs w:val="24"/>
        </w:rPr>
        <w:t>8</w:t>
      </w:r>
      <w:r w:rsidRPr="00A77B5F">
        <w:rPr>
          <w:rFonts w:ascii="HG丸ｺﾞｼｯｸM-PRO" w:eastAsia="HG丸ｺﾞｼｯｸM-PRO" w:hAnsi="ＭＳ ゴシック" w:hint="eastAsia"/>
          <w:szCs w:val="24"/>
        </w:rPr>
        <w:t>年</w:t>
      </w:r>
      <w:r w:rsidR="00DC06DA">
        <w:rPr>
          <w:rFonts w:ascii="HG丸ｺﾞｼｯｸM-PRO" w:eastAsia="HG丸ｺﾞｼｯｸM-PRO" w:hAnsi="ＭＳ ゴシック" w:hint="eastAsia"/>
          <w:szCs w:val="24"/>
        </w:rPr>
        <w:t>1</w:t>
      </w:r>
      <w:r w:rsidRPr="00A77B5F">
        <w:rPr>
          <w:rFonts w:ascii="HG丸ｺﾞｼｯｸM-PRO" w:eastAsia="HG丸ｺﾞｼｯｸM-PRO" w:hAnsi="ＭＳ ゴシック" w:hint="eastAsia"/>
          <w:szCs w:val="24"/>
        </w:rPr>
        <w:t>月</w:t>
      </w:r>
      <w:r w:rsidR="00DC06DA">
        <w:rPr>
          <w:rFonts w:ascii="HG丸ｺﾞｼｯｸM-PRO" w:eastAsia="HG丸ｺﾞｼｯｸM-PRO" w:hAnsi="ＭＳ ゴシック" w:hint="eastAsia"/>
          <w:szCs w:val="24"/>
        </w:rPr>
        <w:t>19</w:t>
      </w:r>
      <w:r w:rsidRPr="00A77B5F">
        <w:rPr>
          <w:rFonts w:ascii="HG丸ｺﾞｼｯｸM-PRO" w:eastAsia="HG丸ｺﾞｼｯｸM-PRO" w:hAnsi="ＭＳ ゴシック" w:hint="eastAsia"/>
          <w:szCs w:val="24"/>
        </w:rPr>
        <w:t>日（</w:t>
      </w:r>
      <w:r w:rsidR="00D14894">
        <w:rPr>
          <w:rFonts w:ascii="HG丸ｺﾞｼｯｸM-PRO" w:eastAsia="HG丸ｺﾞｼｯｸM-PRO" w:hAnsi="ＭＳ ゴシック" w:hint="eastAsia"/>
          <w:szCs w:val="24"/>
        </w:rPr>
        <w:t>月</w:t>
      </w:r>
      <w:r w:rsidRPr="00A77B5F">
        <w:rPr>
          <w:rFonts w:ascii="HG丸ｺﾞｼｯｸM-PRO" w:eastAsia="HG丸ｺﾞｼｯｸM-PRO" w:hAnsi="ＭＳ ゴシック" w:hint="eastAsia"/>
          <w:szCs w:val="24"/>
        </w:rPr>
        <w:t>）</w:t>
      </w:r>
    </w:p>
    <w:p w14:paraId="65E4D27F" w14:textId="580C5743" w:rsidR="00407B74" w:rsidRPr="00A77B5F" w:rsidRDefault="00876459" w:rsidP="00772960">
      <w:pPr>
        <w:adjustRightInd w:val="0"/>
        <w:snapToGrid w:val="0"/>
        <w:spacing w:line="360" w:lineRule="auto"/>
        <w:ind w:firstLineChars="2600" w:firstLine="6240"/>
        <w:rPr>
          <w:rFonts w:ascii="HG丸ｺﾞｼｯｸM-PRO" w:eastAsia="HG丸ｺﾞｼｯｸM-PRO" w:hAnsi="ＭＳ ゴシック"/>
          <w:szCs w:val="24"/>
        </w:rPr>
      </w:pPr>
      <w:r>
        <w:rPr>
          <w:rFonts w:ascii="HG丸ｺﾞｼｯｸM-PRO" w:eastAsia="HG丸ｺﾞｼｯｸM-PRO" w:hAnsi="ＭＳ ゴシック" w:hint="eastAsia"/>
          <w:szCs w:val="24"/>
        </w:rPr>
        <w:t>1</w:t>
      </w:r>
      <w:r w:rsidR="00DC06DA">
        <w:rPr>
          <w:rFonts w:ascii="HG丸ｺﾞｼｯｸM-PRO" w:eastAsia="HG丸ｺﾞｼｯｸM-PRO" w:hAnsi="ＭＳ ゴシック" w:hint="eastAsia"/>
          <w:szCs w:val="24"/>
        </w:rPr>
        <w:t>0</w:t>
      </w:r>
      <w:r w:rsidR="00851D46" w:rsidRPr="00A77B5F">
        <w:rPr>
          <w:rFonts w:ascii="HG丸ｺﾞｼｯｸM-PRO" w:eastAsia="HG丸ｺﾞｼｯｸM-PRO" w:hAnsi="ＭＳ ゴシック" w:hint="eastAsia"/>
          <w:szCs w:val="24"/>
        </w:rPr>
        <w:t>時</w:t>
      </w:r>
      <w:r>
        <w:rPr>
          <w:rFonts w:ascii="HG丸ｺﾞｼｯｸM-PRO" w:eastAsia="HG丸ｺﾞｼｯｸM-PRO" w:hAnsi="ＭＳ ゴシック" w:hint="eastAsia"/>
          <w:szCs w:val="24"/>
        </w:rPr>
        <w:t>00</w:t>
      </w:r>
      <w:r w:rsidR="00407B74" w:rsidRPr="00A77B5F">
        <w:rPr>
          <w:rFonts w:ascii="HG丸ｺﾞｼｯｸM-PRO" w:eastAsia="HG丸ｺﾞｼｯｸM-PRO" w:hAnsi="ＭＳ ゴシック" w:hint="eastAsia"/>
          <w:szCs w:val="24"/>
        </w:rPr>
        <w:t>分</w:t>
      </w:r>
      <w:r w:rsidR="00851D46" w:rsidRPr="00A77B5F">
        <w:rPr>
          <w:rFonts w:ascii="HG丸ｺﾞｼｯｸM-PRO" w:eastAsia="HG丸ｺﾞｼｯｸM-PRO" w:hAnsi="ＭＳ ゴシック" w:hint="eastAsia"/>
          <w:szCs w:val="24"/>
        </w:rPr>
        <w:t>～</w:t>
      </w:r>
      <w:r>
        <w:rPr>
          <w:rFonts w:ascii="HG丸ｺﾞｼｯｸM-PRO" w:eastAsia="HG丸ｺﾞｼｯｸM-PRO" w:hAnsi="ＭＳ ゴシック" w:hint="eastAsia"/>
          <w:szCs w:val="24"/>
        </w:rPr>
        <w:t>1</w:t>
      </w:r>
      <w:r w:rsidR="00DC06DA">
        <w:rPr>
          <w:rFonts w:ascii="HG丸ｺﾞｼｯｸM-PRO" w:eastAsia="HG丸ｺﾞｼｯｸM-PRO" w:hAnsi="ＭＳ ゴシック" w:hint="eastAsia"/>
          <w:szCs w:val="24"/>
        </w:rPr>
        <w:t>2</w:t>
      </w:r>
      <w:r w:rsidR="00851D46" w:rsidRPr="00A77B5F">
        <w:rPr>
          <w:rFonts w:ascii="HG丸ｺﾞｼｯｸM-PRO" w:eastAsia="HG丸ｺﾞｼｯｸM-PRO" w:hAnsi="ＭＳ ゴシック" w:hint="eastAsia"/>
          <w:szCs w:val="24"/>
        </w:rPr>
        <w:t>時</w:t>
      </w:r>
      <w:r>
        <w:rPr>
          <w:rFonts w:ascii="HG丸ｺﾞｼｯｸM-PRO" w:eastAsia="HG丸ｺﾞｼｯｸM-PRO" w:hAnsi="ＭＳ ゴシック" w:hint="eastAsia"/>
          <w:szCs w:val="24"/>
        </w:rPr>
        <w:t>00</w:t>
      </w:r>
      <w:r w:rsidR="00407B74" w:rsidRPr="00A77B5F">
        <w:rPr>
          <w:rFonts w:ascii="HG丸ｺﾞｼｯｸM-PRO" w:eastAsia="HG丸ｺﾞｼｯｸM-PRO" w:hAnsi="ＭＳ ゴシック" w:hint="eastAsia"/>
          <w:szCs w:val="24"/>
        </w:rPr>
        <w:t>分</w:t>
      </w:r>
    </w:p>
    <w:p w14:paraId="166C441B" w14:textId="2EA68C15" w:rsidR="00851D46" w:rsidRPr="00A77B5F" w:rsidRDefault="00851D46" w:rsidP="00772960">
      <w:pPr>
        <w:adjustRightInd w:val="0"/>
        <w:snapToGrid w:val="0"/>
        <w:spacing w:line="360" w:lineRule="auto"/>
        <w:ind w:firstLineChars="2200" w:firstLine="5280"/>
        <w:rPr>
          <w:rFonts w:ascii="HG丸ｺﾞｼｯｸM-PRO" w:eastAsia="HG丸ｺﾞｼｯｸM-PRO" w:hAnsi="ＭＳ ゴシック"/>
          <w:szCs w:val="24"/>
        </w:rPr>
      </w:pPr>
      <w:r w:rsidRPr="00A77B5F">
        <w:rPr>
          <w:rFonts w:ascii="HG丸ｺﾞｼｯｸM-PRO" w:eastAsia="HG丸ｺﾞｼｯｸM-PRO" w:hAnsi="ＭＳ ゴシック" w:hint="eastAsia"/>
          <w:szCs w:val="24"/>
        </w:rPr>
        <w:t>場</w:t>
      </w:r>
      <w:r w:rsidR="006C1D5F">
        <w:rPr>
          <w:rFonts w:ascii="HG丸ｺﾞｼｯｸM-PRO" w:eastAsia="HG丸ｺﾞｼｯｸM-PRO" w:hAnsi="ＭＳ ゴシック" w:hint="eastAsia"/>
          <w:szCs w:val="24"/>
        </w:rPr>
        <w:t xml:space="preserve">　</w:t>
      </w:r>
      <w:r w:rsidRPr="00A77B5F">
        <w:rPr>
          <w:rFonts w:ascii="HG丸ｺﾞｼｯｸM-PRO" w:eastAsia="HG丸ｺﾞｼｯｸM-PRO" w:hAnsi="ＭＳ ゴシック" w:hint="eastAsia"/>
          <w:szCs w:val="24"/>
        </w:rPr>
        <w:t xml:space="preserve">所　</w:t>
      </w:r>
      <w:r w:rsidR="00D22C04" w:rsidRPr="00A77B5F">
        <w:rPr>
          <w:rFonts w:ascii="HG丸ｺﾞｼｯｸM-PRO" w:eastAsia="HG丸ｺﾞｼｯｸM-PRO" w:hAnsi="ＭＳ ゴシック" w:hint="eastAsia"/>
          <w:szCs w:val="24"/>
        </w:rPr>
        <w:t>大阪赤十字会館</w:t>
      </w:r>
      <w:r w:rsidR="00AF39A4" w:rsidRPr="00A77B5F">
        <w:rPr>
          <w:rFonts w:ascii="HG丸ｺﾞｼｯｸM-PRO" w:eastAsia="HG丸ｺﾞｼｯｸM-PRO" w:hAnsi="ＭＳ ゴシック" w:hint="eastAsia"/>
          <w:szCs w:val="24"/>
        </w:rPr>
        <w:t xml:space="preserve">　</w:t>
      </w:r>
      <w:r w:rsidR="00DC06DA">
        <w:rPr>
          <w:rFonts w:ascii="HG丸ｺﾞｼｯｸM-PRO" w:eastAsia="HG丸ｺﾞｼｯｸM-PRO" w:hAnsi="ＭＳ ゴシック" w:hint="eastAsia"/>
          <w:szCs w:val="24"/>
        </w:rPr>
        <w:t>401</w:t>
      </w:r>
      <w:r w:rsidR="00D22C04" w:rsidRPr="00A77B5F">
        <w:rPr>
          <w:rFonts w:ascii="HG丸ｺﾞｼｯｸM-PRO" w:eastAsia="HG丸ｺﾞｼｯｸM-PRO" w:hAnsi="ＭＳ ゴシック" w:hint="eastAsia"/>
          <w:szCs w:val="24"/>
        </w:rPr>
        <w:t>号室</w:t>
      </w:r>
    </w:p>
    <w:p w14:paraId="527D7DD9" w14:textId="77777777" w:rsidR="00AF39A4" w:rsidRPr="00E153C2" w:rsidRDefault="00AF39A4" w:rsidP="007B319C">
      <w:pPr>
        <w:adjustRightInd w:val="0"/>
        <w:snapToGrid w:val="0"/>
        <w:spacing w:line="480" w:lineRule="auto"/>
        <w:ind w:firstLineChars="300" w:firstLine="720"/>
        <w:jc w:val="right"/>
        <w:rPr>
          <w:rFonts w:ascii="HG丸ｺﾞｼｯｸM-PRO" w:eastAsia="HG丸ｺﾞｼｯｸM-PRO" w:hAnsi="ＭＳ ゴシック"/>
          <w:szCs w:val="24"/>
        </w:rPr>
      </w:pPr>
    </w:p>
    <w:p w14:paraId="3351D6F5" w14:textId="77777777" w:rsidR="00851D46" w:rsidRDefault="00851D46" w:rsidP="007B319C">
      <w:pPr>
        <w:adjustRightInd w:val="0"/>
        <w:snapToGrid w:val="0"/>
        <w:spacing w:line="480" w:lineRule="auto"/>
        <w:ind w:firstLineChars="100" w:firstLine="240"/>
        <w:rPr>
          <w:rFonts w:ascii="HG丸ｺﾞｼｯｸM-PRO" w:eastAsia="HG丸ｺﾞｼｯｸM-PRO" w:hAnsi="ＭＳ ゴシック"/>
          <w:szCs w:val="24"/>
        </w:rPr>
      </w:pPr>
      <w:r w:rsidRPr="00851D46">
        <w:rPr>
          <w:rFonts w:ascii="HG丸ｺﾞｼｯｸM-PRO" w:eastAsia="HG丸ｺﾞｼｯｸM-PRO" w:hAnsi="ＭＳ ゴシック" w:hint="eastAsia"/>
          <w:szCs w:val="24"/>
        </w:rPr>
        <w:t>１　開　　会</w:t>
      </w:r>
    </w:p>
    <w:p w14:paraId="65B048C6" w14:textId="77777777" w:rsidR="00851D46" w:rsidRPr="00851D46" w:rsidRDefault="00851D46" w:rsidP="007B319C">
      <w:pPr>
        <w:adjustRightInd w:val="0"/>
        <w:snapToGrid w:val="0"/>
        <w:spacing w:line="480" w:lineRule="auto"/>
        <w:ind w:firstLineChars="100" w:firstLine="240"/>
        <w:rPr>
          <w:rFonts w:ascii="HG丸ｺﾞｼｯｸM-PRO" w:eastAsia="HG丸ｺﾞｼｯｸM-PRO" w:hAnsi="ＭＳ ゴシック"/>
          <w:szCs w:val="24"/>
        </w:rPr>
      </w:pPr>
      <w:r w:rsidRPr="00851D46">
        <w:rPr>
          <w:rFonts w:ascii="HG丸ｺﾞｼｯｸM-PRO" w:eastAsia="HG丸ｺﾞｼｯｸM-PRO" w:hAnsi="ＭＳ ゴシック" w:hint="eastAsia"/>
          <w:szCs w:val="24"/>
        </w:rPr>
        <w:t>２　議　　事</w:t>
      </w:r>
    </w:p>
    <w:p w14:paraId="36E4B09E" w14:textId="6578A9C7" w:rsidR="00F51107" w:rsidRPr="00F51107" w:rsidRDefault="0065141E" w:rsidP="007B319C">
      <w:pPr>
        <w:adjustRightInd w:val="0"/>
        <w:snapToGrid w:val="0"/>
        <w:spacing w:line="480" w:lineRule="auto"/>
        <w:ind w:firstLineChars="200" w:firstLine="480"/>
        <w:rPr>
          <w:rFonts w:ascii="HG丸ｺﾞｼｯｸM-PRO" w:eastAsia="HG丸ｺﾞｼｯｸM-PRO" w:hAnsi="ＭＳ ゴシック"/>
          <w:szCs w:val="24"/>
        </w:rPr>
      </w:pPr>
      <w:r w:rsidRPr="0065141E">
        <w:rPr>
          <w:rFonts w:ascii="HG丸ｺﾞｼｯｸM-PRO" w:eastAsia="HG丸ｺﾞｼｯｸM-PRO" w:hAnsi="ＭＳ ゴシック" w:hint="eastAsia"/>
          <w:szCs w:val="24"/>
        </w:rPr>
        <w:t>（１）</w:t>
      </w:r>
      <w:r w:rsidR="00DC06DA" w:rsidRPr="00DC06DA">
        <w:rPr>
          <w:rFonts w:ascii="HG丸ｺﾞｼｯｸM-PRO" w:eastAsia="HG丸ｺﾞｼｯｸM-PRO" w:hAnsi="ＭＳ ゴシック" w:hint="eastAsia"/>
          <w:szCs w:val="24"/>
        </w:rPr>
        <w:t>委員長の選任について</w:t>
      </w:r>
    </w:p>
    <w:p w14:paraId="7E586B52" w14:textId="418E1516" w:rsidR="00851D46" w:rsidRDefault="00F51107" w:rsidP="007B319C">
      <w:pPr>
        <w:adjustRightInd w:val="0"/>
        <w:snapToGrid w:val="0"/>
        <w:spacing w:line="480" w:lineRule="auto"/>
        <w:ind w:firstLineChars="200" w:firstLine="480"/>
        <w:rPr>
          <w:rFonts w:ascii="HG丸ｺﾞｼｯｸM-PRO" w:eastAsia="HG丸ｺﾞｼｯｸM-PRO" w:hAnsi="ＭＳ ゴシック"/>
          <w:szCs w:val="24"/>
        </w:rPr>
      </w:pPr>
      <w:r>
        <w:rPr>
          <w:rFonts w:ascii="HG丸ｺﾞｼｯｸM-PRO" w:eastAsia="HG丸ｺﾞｼｯｸM-PRO" w:hAnsi="ＭＳ ゴシック" w:hint="eastAsia"/>
          <w:szCs w:val="24"/>
        </w:rPr>
        <w:t>（</w:t>
      </w:r>
      <w:r w:rsidR="00955C15">
        <w:rPr>
          <w:rFonts w:ascii="HG丸ｺﾞｼｯｸM-PRO" w:eastAsia="HG丸ｺﾞｼｯｸM-PRO" w:hAnsi="ＭＳ ゴシック" w:hint="eastAsia"/>
          <w:szCs w:val="24"/>
        </w:rPr>
        <w:t>２</w:t>
      </w:r>
      <w:r w:rsidR="00407B74" w:rsidRPr="00407B74">
        <w:rPr>
          <w:rFonts w:ascii="HG丸ｺﾞｼｯｸM-PRO" w:eastAsia="HG丸ｺﾞｼｯｸM-PRO" w:hAnsi="ＭＳ ゴシック" w:hint="eastAsia"/>
          <w:szCs w:val="24"/>
        </w:rPr>
        <w:t>）</w:t>
      </w:r>
      <w:r w:rsidR="0033571E">
        <w:rPr>
          <w:rFonts w:ascii="HG丸ｺﾞｼｯｸM-PRO" w:eastAsia="HG丸ｺﾞｼｯｸM-PRO" w:hAnsi="ＭＳ ゴシック" w:hint="eastAsia"/>
          <w:szCs w:val="24"/>
        </w:rPr>
        <w:t>地方独立行政法人大阪府立病院機構</w:t>
      </w:r>
      <w:r w:rsidR="00DC06DA" w:rsidRPr="00DC06DA">
        <w:rPr>
          <w:rFonts w:ascii="HG丸ｺﾞｼｯｸM-PRO" w:eastAsia="HG丸ｺﾞｼｯｸM-PRO" w:hAnsi="ＭＳ ゴシック" w:hint="eastAsia"/>
          <w:szCs w:val="24"/>
        </w:rPr>
        <w:t>第５期中期目標の報告</w:t>
      </w:r>
      <w:r w:rsidR="0033571E">
        <w:rPr>
          <w:rFonts w:ascii="HG丸ｺﾞｼｯｸM-PRO" w:eastAsia="HG丸ｺﾞｼｯｸM-PRO" w:hAnsi="ＭＳ ゴシック" w:hint="eastAsia"/>
          <w:szCs w:val="24"/>
        </w:rPr>
        <w:t>について</w:t>
      </w:r>
    </w:p>
    <w:p w14:paraId="12C5C12B" w14:textId="77777777" w:rsidR="00DC06DA" w:rsidRDefault="007C7F96" w:rsidP="00DC06DA">
      <w:pPr>
        <w:adjustRightInd w:val="0"/>
        <w:snapToGrid w:val="0"/>
        <w:ind w:firstLineChars="200" w:firstLine="480"/>
        <w:rPr>
          <w:rFonts w:ascii="HG丸ｺﾞｼｯｸM-PRO" w:eastAsia="HG丸ｺﾞｼｯｸM-PRO" w:hAnsi="ＭＳ ゴシック"/>
          <w:szCs w:val="24"/>
        </w:rPr>
      </w:pPr>
      <w:r>
        <w:rPr>
          <w:rFonts w:ascii="HG丸ｺﾞｼｯｸM-PRO" w:eastAsia="HG丸ｺﾞｼｯｸM-PRO" w:hAnsi="ＭＳ ゴシック" w:hint="eastAsia"/>
          <w:szCs w:val="24"/>
        </w:rPr>
        <w:t>（３）</w:t>
      </w:r>
      <w:r w:rsidR="00DC06DA" w:rsidRPr="00DC06DA">
        <w:rPr>
          <w:rFonts w:ascii="HG丸ｺﾞｼｯｸM-PRO" w:eastAsia="HG丸ｺﾞｼｯｸM-PRO" w:hAnsi="ＭＳ ゴシック" w:hint="eastAsia"/>
          <w:szCs w:val="24"/>
        </w:rPr>
        <w:t>病院機構の現状と経営改革に向けた今後の取組みについて</w:t>
      </w:r>
    </w:p>
    <w:p w14:paraId="39A33EE1" w14:textId="3B324C21" w:rsidR="00DC06DA" w:rsidRDefault="00DC06DA" w:rsidP="00DC06DA">
      <w:pPr>
        <w:adjustRightInd w:val="0"/>
        <w:snapToGrid w:val="0"/>
        <w:ind w:firstLineChars="500" w:firstLine="1200"/>
        <w:rPr>
          <w:rFonts w:ascii="HG丸ｺﾞｼｯｸM-PRO" w:eastAsia="HG丸ｺﾞｼｯｸM-PRO" w:hAnsi="ＭＳ ゴシック"/>
          <w:szCs w:val="24"/>
        </w:rPr>
      </w:pPr>
      <w:r w:rsidRPr="00DC06DA">
        <w:rPr>
          <w:rFonts w:ascii="HG丸ｺﾞｼｯｸM-PRO" w:eastAsia="HG丸ｺﾞｼｯｸM-PRO" w:hAnsi="ＭＳ ゴシック" w:hint="eastAsia"/>
          <w:szCs w:val="24"/>
        </w:rPr>
        <w:t>（府立病院機構経営改革プラン（案）の報告など）</w:t>
      </w:r>
    </w:p>
    <w:p w14:paraId="139F7099" w14:textId="77777777" w:rsidR="00DC06DA" w:rsidRPr="00DC06DA" w:rsidRDefault="00DC06DA" w:rsidP="00DC06DA">
      <w:pPr>
        <w:adjustRightInd w:val="0"/>
        <w:snapToGrid w:val="0"/>
        <w:ind w:firstLineChars="200" w:firstLine="480"/>
        <w:rPr>
          <w:rFonts w:ascii="HG丸ｺﾞｼｯｸM-PRO" w:eastAsia="HG丸ｺﾞｼｯｸM-PRO" w:hAnsi="ＭＳ ゴシック"/>
          <w:szCs w:val="24"/>
        </w:rPr>
      </w:pPr>
    </w:p>
    <w:p w14:paraId="65F89CF4" w14:textId="256651BD" w:rsidR="007B319C" w:rsidRPr="00DC06DA" w:rsidRDefault="00DC06DA" w:rsidP="007D09C6">
      <w:pPr>
        <w:adjustRightInd w:val="0"/>
        <w:snapToGrid w:val="0"/>
        <w:spacing w:line="480" w:lineRule="auto"/>
        <w:ind w:firstLineChars="200" w:firstLine="480"/>
        <w:rPr>
          <w:rFonts w:ascii="HG丸ｺﾞｼｯｸM-PRO" w:eastAsia="HG丸ｺﾞｼｯｸM-PRO" w:hAnsi="ＭＳ ゴシック"/>
          <w:szCs w:val="24"/>
        </w:rPr>
      </w:pPr>
      <w:r>
        <w:rPr>
          <w:rFonts w:ascii="HG丸ｺﾞｼｯｸM-PRO" w:eastAsia="HG丸ｺﾞｼｯｸM-PRO" w:hAnsi="ＭＳ ゴシック" w:hint="eastAsia"/>
          <w:szCs w:val="24"/>
        </w:rPr>
        <w:t>（4）その他</w:t>
      </w:r>
    </w:p>
    <w:p w14:paraId="6C0C9D88" w14:textId="643C2513" w:rsidR="007D09C6" w:rsidRDefault="00955C15" w:rsidP="007D09C6">
      <w:pPr>
        <w:adjustRightInd w:val="0"/>
        <w:snapToGrid w:val="0"/>
        <w:spacing w:line="480" w:lineRule="auto"/>
        <w:ind w:firstLineChars="100" w:firstLine="240"/>
        <w:rPr>
          <w:rFonts w:ascii="HG丸ｺﾞｼｯｸM-PRO" w:eastAsia="HG丸ｺﾞｼｯｸM-PRO" w:hAnsi="ＭＳ ゴシック"/>
          <w:szCs w:val="24"/>
        </w:rPr>
      </w:pPr>
      <w:r>
        <w:rPr>
          <w:rFonts w:ascii="HG丸ｺﾞｼｯｸM-PRO" w:eastAsia="HG丸ｺﾞｼｯｸM-PRO" w:hAnsi="ＭＳ ゴシック" w:hint="eastAsia"/>
          <w:szCs w:val="24"/>
        </w:rPr>
        <w:t>【</w:t>
      </w:r>
      <w:r w:rsidR="009D2883" w:rsidRPr="009D2883">
        <w:rPr>
          <w:rFonts w:ascii="HG丸ｺﾞｼｯｸM-PRO" w:eastAsia="HG丸ｺﾞｼｯｸM-PRO" w:hAnsi="ＭＳ ゴシック" w:hint="eastAsia"/>
          <w:szCs w:val="24"/>
        </w:rPr>
        <w:t>大阪府立病院機構評価委員会　会議資料一覧</w:t>
      </w:r>
      <w:r>
        <w:rPr>
          <w:rFonts w:ascii="HG丸ｺﾞｼｯｸM-PRO" w:eastAsia="HG丸ｺﾞｼｯｸM-PRO" w:hAnsi="ＭＳ ゴシック" w:hint="eastAsia"/>
          <w:szCs w:val="24"/>
        </w:rPr>
        <w:t>】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930"/>
      </w:tblGrid>
      <w:tr w:rsidR="00414C56" w:rsidRPr="00F54072" w14:paraId="6111FD8D" w14:textId="77777777" w:rsidTr="00A41ACA">
        <w:trPr>
          <w:trHeight w:val="437"/>
        </w:trPr>
        <w:tc>
          <w:tcPr>
            <w:tcW w:w="1418" w:type="dxa"/>
            <w:shd w:val="clear" w:color="auto" w:fill="auto"/>
            <w:vAlign w:val="center"/>
          </w:tcPr>
          <w:p w14:paraId="01F3476D" w14:textId="46C648CB" w:rsidR="00414C56" w:rsidRPr="00F54072" w:rsidRDefault="00414C56" w:rsidP="007B319C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ゴシック"/>
                <w:szCs w:val="24"/>
              </w:rPr>
            </w:pPr>
            <w:r w:rsidRPr="00F54072">
              <w:rPr>
                <w:rFonts w:ascii="HG丸ｺﾞｼｯｸM-PRO" w:eastAsia="HG丸ｺﾞｼｯｸM-PRO" w:hAnsi="ＭＳ ゴシック" w:hint="eastAsia"/>
                <w:szCs w:val="24"/>
              </w:rPr>
              <w:t>資料1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6D07D8B8" w14:textId="293FEF02" w:rsidR="00414C56" w:rsidRPr="00A41ACA" w:rsidRDefault="004A3208" w:rsidP="007B319C">
            <w:pPr>
              <w:adjustRightInd w:val="0"/>
              <w:snapToGrid w:val="0"/>
              <w:rPr>
                <w:rFonts w:ascii="HG丸ｺﾞｼｯｸM-PRO" w:eastAsia="HG丸ｺﾞｼｯｸM-PRO" w:hAnsi="ＭＳ ゴシック"/>
                <w:szCs w:val="24"/>
              </w:rPr>
            </w:pPr>
            <w:r w:rsidRPr="00A41ACA">
              <w:rPr>
                <w:rFonts w:ascii="HG丸ｺﾞｼｯｸM-PRO" w:eastAsia="HG丸ｺﾞｼｯｸM-PRO" w:hAnsi="ＭＳ ゴシック" w:hint="eastAsia"/>
                <w:szCs w:val="24"/>
              </w:rPr>
              <w:t>地方独立行政法人大阪府立病院機構第５期中期目標【概要版】</w:t>
            </w:r>
          </w:p>
        </w:tc>
      </w:tr>
      <w:tr w:rsidR="00753944" w:rsidRPr="00F54072" w14:paraId="2932F0CE" w14:textId="77777777" w:rsidTr="00A41ACA">
        <w:trPr>
          <w:trHeight w:val="537"/>
        </w:trPr>
        <w:tc>
          <w:tcPr>
            <w:tcW w:w="1418" w:type="dxa"/>
            <w:shd w:val="clear" w:color="auto" w:fill="auto"/>
            <w:vAlign w:val="center"/>
          </w:tcPr>
          <w:p w14:paraId="6FEAED61" w14:textId="4B899B49" w:rsidR="00753944" w:rsidRPr="00F54072" w:rsidRDefault="00962377" w:rsidP="007B319C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ゴシック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Cs w:val="24"/>
              </w:rPr>
              <w:t>資料2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2A18333" w14:textId="56E1899B" w:rsidR="00753944" w:rsidRPr="00A41ACA" w:rsidRDefault="008F46D7" w:rsidP="00206F20">
            <w:pPr>
              <w:adjustRightInd w:val="0"/>
              <w:snapToGrid w:val="0"/>
              <w:rPr>
                <w:rFonts w:ascii="HG丸ｺﾞｼｯｸM-PRO" w:eastAsia="HG丸ｺﾞｼｯｸM-PRO" w:hAnsi="ＭＳ ゴシック"/>
                <w:szCs w:val="24"/>
              </w:rPr>
            </w:pPr>
            <w:r w:rsidRPr="00A41ACA">
              <w:rPr>
                <w:rFonts w:ascii="HG丸ｺﾞｼｯｸM-PRO" w:eastAsia="HG丸ｺﾞｼｯｸM-PRO" w:hAnsi="ＭＳ ゴシック" w:hint="eastAsia"/>
                <w:szCs w:val="24"/>
              </w:rPr>
              <w:t>令和７</w:t>
            </w:r>
            <w:r w:rsidR="00DD53C4" w:rsidRPr="00A41ACA">
              <w:rPr>
                <w:rFonts w:ascii="HG丸ｺﾞｼｯｸM-PRO" w:eastAsia="HG丸ｺﾞｼｯｸM-PRO" w:hAnsi="ＭＳ ゴシック" w:hint="eastAsia"/>
                <w:szCs w:val="24"/>
              </w:rPr>
              <w:t>年度診療指標等の</w:t>
            </w:r>
            <w:r w:rsidR="00FF2A5A">
              <w:rPr>
                <w:rFonts w:ascii="HG丸ｺﾞｼｯｸM-PRO" w:eastAsia="HG丸ｺﾞｼｯｸM-PRO" w:hAnsi="ＭＳ ゴシック" w:hint="eastAsia"/>
                <w:szCs w:val="24"/>
              </w:rPr>
              <w:t>実績</w:t>
            </w:r>
          </w:p>
        </w:tc>
      </w:tr>
      <w:tr w:rsidR="00C46B12" w:rsidRPr="00F54072" w14:paraId="46064340" w14:textId="77777777" w:rsidTr="00A41ACA">
        <w:trPr>
          <w:trHeight w:val="558"/>
        </w:trPr>
        <w:tc>
          <w:tcPr>
            <w:tcW w:w="1418" w:type="dxa"/>
            <w:shd w:val="clear" w:color="auto" w:fill="auto"/>
            <w:vAlign w:val="center"/>
          </w:tcPr>
          <w:p w14:paraId="380A704A" w14:textId="6E327553" w:rsidR="00C46B12" w:rsidRPr="00F54072" w:rsidRDefault="00904FFE" w:rsidP="007B319C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ゴシック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Cs w:val="24"/>
              </w:rPr>
              <w:t>資料3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0382A526" w14:textId="3246D3AB" w:rsidR="00C46B12" w:rsidRPr="00A41ACA" w:rsidRDefault="00904FFE" w:rsidP="00206F20">
            <w:pPr>
              <w:adjustRightInd w:val="0"/>
              <w:snapToGrid w:val="0"/>
              <w:rPr>
                <w:rFonts w:ascii="HG丸ｺﾞｼｯｸM-PRO" w:eastAsia="HG丸ｺﾞｼｯｸM-PRO" w:hAnsi="ＭＳ ゴシック"/>
                <w:szCs w:val="24"/>
              </w:rPr>
            </w:pPr>
            <w:r w:rsidRPr="00A41ACA">
              <w:rPr>
                <w:rFonts w:ascii="HG丸ｺﾞｼｯｸM-PRO" w:eastAsia="HG丸ｺﾞｼｯｸM-PRO" w:hAnsi="ＭＳ ゴシック" w:hint="eastAsia"/>
                <w:szCs w:val="24"/>
              </w:rPr>
              <w:t>府立病院機構経営改革プラン（案）【概要版】</w:t>
            </w:r>
          </w:p>
        </w:tc>
      </w:tr>
      <w:tr w:rsidR="00904FFE" w:rsidRPr="00F54072" w14:paraId="5413D2BE" w14:textId="77777777" w:rsidTr="00A41ACA">
        <w:trPr>
          <w:trHeight w:val="493"/>
        </w:trPr>
        <w:tc>
          <w:tcPr>
            <w:tcW w:w="1418" w:type="dxa"/>
            <w:shd w:val="clear" w:color="auto" w:fill="auto"/>
            <w:vAlign w:val="center"/>
          </w:tcPr>
          <w:p w14:paraId="4FB1EA2B" w14:textId="0579D881" w:rsidR="00904FFE" w:rsidRPr="00F54072" w:rsidRDefault="00904FFE" w:rsidP="007B319C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ゴシック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Cs w:val="24"/>
              </w:rPr>
              <w:t>資料</w:t>
            </w:r>
            <w:r w:rsidR="00962377">
              <w:rPr>
                <w:rFonts w:ascii="HG丸ｺﾞｼｯｸM-PRO" w:eastAsia="HG丸ｺﾞｼｯｸM-PRO" w:hAnsi="ＭＳ ゴシック" w:hint="eastAsia"/>
                <w:szCs w:val="24"/>
              </w:rPr>
              <w:t>4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77163EF" w14:textId="51E6066B" w:rsidR="00904FFE" w:rsidRPr="00A41ACA" w:rsidRDefault="00962377" w:rsidP="007B319C">
            <w:pPr>
              <w:adjustRightInd w:val="0"/>
              <w:snapToGrid w:val="0"/>
              <w:rPr>
                <w:rFonts w:ascii="HG丸ｺﾞｼｯｸM-PRO" w:eastAsia="HG丸ｺﾞｼｯｸM-PRO" w:hAnsi="ＭＳ ゴシック"/>
                <w:szCs w:val="24"/>
              </w:rPr>
            </w:pPr>
            <w:r w:rsidRPr="00A41ACA">
              <w:rPr>
                <w:rFonts w:ascii="HG丸ｺﾞｼｯｸM-PRO" w:eastAsia="HG丸ｺﾞｼｯｸM-PRO" w:hAnsi="ＭＳ ゴシック" w:hint="eastAsia"/>
                <w:szCs w:val="24"/>
              </w:rPr>
              <w:t>病床</w:t>
            </w:r>
            <w:r w:rsidR="00FB68A5" w:rsidRPr="00A41ACA">
              <w:rPr>
                <w:rFonts w:ascii="HG丸ｺﾞｼｯｸM-PRO" w:eastAsia="HG丸ｺﾞｼｯｸM-PRO" w:hAnsi="ＭＳ ゴシック" w:hint="eastAsia"/>
                <w:szCs w:val="24"/>
              </w:rPr>
              <w:t>規模</w:t>
            </w:r>
            <w:r w:rsidRPr="00A41ACA">
              <w:rPr>
                <w:rFonts w:ascii="HG丸ｺﾞｼｯｸM-PRO" w:eastAsia="HG丸ｺﾞｼｯｸM-PRO" w:hAnsi="ＭＳ ゴシック" w:hint="eastAsia"/>
                <w:szCs w:val="24"/>
              </w:rPr>
              <w:t>の最適化</w:t>
            </w:r>
            <w:r w:rsidR="00FF2A5A">
              <w:rPr>
                <w:rFonts w:ascii="HG丸ｺﾞｼｯｸM-PRO" w:eastAsia="HG丸ｺﾞｼｯｸM-PRO" w:hAnsi="ＭＳ ゴシック" w:hint="eastAsia"/>
                <w:szCs w:val="24"/>
              </w:rPr>
              <w:t>に向けた検討状況について</w:t>
            </w:r>
            <w:r w:rsidRPr="00A41ACA">
              <w:rPr>
                <w:rFonts w:ascii="HG丸ｺﾞｼｯｸM-PRO" w:eastAsia="HG丸ｺﾞｼｯｸM-PRO" w:hAnsi="ＭＳ ゴシック" w:hint="eastAsia"/>
                <w:szCs w:val="24"/>
              </w:rPr>
              <w:t xml:space="preserve"> </w:t>
            </w:r>
          </w:p>
        </w:tc>
      </w:tr>
      <w:tr w:rsidR="00DD53C4" w:rsidRPr="00F54072" w14:paraId="00159664" w14:textId="77777777" w:rsidTr="00A41ACA">
        <w:trPr>
          <w:trHeight w:val="493"/>
        </w:trPr>
        <w:tc>
          <w:tcPr>
            <w:tcW w:w="1418" w:type="dxa"/>
            <w:shd w:val="clear" w:color="auto" w:fill="auto"/>
            <w:vAlign w:val="center"/>
          </w:tcPr>
          <w:p w14:paraId="6433EBC0" w14:textId="3BA5B8A7" w:rsidR="00DD53C4" w:rsidRDefault="00DD53C4" w:rsidP="007B319C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ゴシック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Cs w:val="24"/>
              </w:rPr>
              <w:t>参考資料1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36E8125F" w14:textId="689B8196" w:rsidR="00DD53C4" w:rsidRPr="00A41ACA" w:rsidRDefault="00DD53C4" w:rsidP="007B319C">
            <w:pPr>
              <w:adjustRightInd w:val="0"/>
              <w:snapToGrid w:val="0"/>
              <w:rPr>
                <w:rFonts w:ascii="HG丸ｺﾞｼｯｸM-PRO" w:eastAsia="HG丸ｺﾞｼｯｸM-PRO" w:hAnsi="ＭＳ ゴシック"/>
                <w:szCs w:val="24"/>
              </w:rPr>
            </w:pPr>
            <w:r w:rsidRPr="00A41ACA">
              <w:rPr>
                <w:rFonts w:ascii="HG丸ｺﾞｼｯｸM-PRO" w:eastAsia="HG丸ｺﾞｼｯｸM-PRO" w:hAnsi="ＭＳ ゴシック" w:hint="eastAsia"/>
                <w:szCs w:val="24"/>
              </w:rPr>
              <w:t>地方独立行政法人大阪府立病院機構第５期中期目標（令和８年度～令和12年度）</w:t>
            </w:r>
          </w:p>
        </w:tc>
      </w:tr>
      <w:tr w:rsidR="00DD53C4" w:rsidRPr="00F54072" w14:paraId="07C2A507" w14:textId="77777777" w:rsidTr="00A41ACA">
        <w:trPr>
          <w:trHeight w:val="557"/>
        </w:trPr>
        <w:tc>
          <w:tcPr>
            <w:tcW w:w="1418" w:type="dxa"/>
            <w:shd w:val="clear" w:color="auto" w:fill="auto"/>
            <w:vAlign w:val="center"/>
          </w:tcPr>
          <w:p w14:paraId="36EE81FF" w14:textId="5A68EA96" w:rsidR="00DD53C4" w:rsidRDefault="00DD53C4" w:rsidP="007B319C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ゴシック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Cs w:val="24"/>
              </w:rPr>
              <w:t>参考資料2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6FDF591" w14:textId="757F4140" w:rsidR="00DD53C4" w:rsidRPr="00962377" w:rsidRDefault="00DD53C4" w:rsidP="007B319C">
            <w:pPr>
              <w:adjustRightInd w:val="0"/>
              <w:snapToGrid w:val="0"/>
              <w:rPr>
                <w:rFonts w:ascii="HG丸ｺﾞｼｯｸM-PRO" w:eastAsia="HG丸ｺﾞｼｯｸM-PRO" w:hAnsi="ＭＳ ゴシック"/>
                <w:szCs w:val="24"/>
              </w:rPr>
            </w:pPr>
            <w:r w:rsidRPr="00904FFE">
              <w:rPr>
                <w:rFonts w:ascii="HG丸ｺﾞｼｯｸM-PRO" w:eastAsia="HG丸ｺﾞｼｯｸM-PRO" w:hAnsi="ＭＳ ゴシック" w:hint="eastAsia"/>
                <w:szCs w:val="24"/>
              </w:rPr>
              <w:t>府立病院機構経営改革プラン（案）</w:t>
            </w:r>
          </w:p>
        </w:tc>
      </w:tr>
      <w:tr w:rsidR="00904FFE" w:rsidRPr="00F54072" w14:paraId="74B735B6" w14:textId="77777777" w:rsidTr="00A41ACA">
        <w:trPr>
          <w:trHeight w:val="565"/>
        </w:trPr>
        <w:tc>
          <w:tcPr>
            <w:tcW w:w="1418" w:type="dxa"/>
            <w:shd w:val="clear" w:color="auto" w:fill="auto"/>
            <w:vAlign w:val="center"/>
          </w:tcPr>
          <w:p w14:paraId="54C83C83" w14:textId="336CD1B7" w:rsidR="00904FFE" w:rsidRPr="00F54072" w:rsidRDefault="00962377" w:rsidP="007B319C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ゴシック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Cs w:val="24"/>
              </w:rPr>
              <w:t>参考資料</w:t>
            </w:r>
            <w:r w:rsidR="00DD53C4">
              <w:rPr>
                <w:rFonts w:ascii="HG丸ｺﾞｼｯｸM-PRO" w:eastAsia="HG丸ｺﾞｼｯｸM-PRO" w:hAnsi="ＭＳ ゴシック" w:hint="eastAsia"/>
                <w:szCs w:val="24"/>
              </w:rPr>
              <w:t>3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0C65BA9" w14:textId="0B27BF62" w:rsidR="00904FFE" w:rsidRDefault="00962377" w:rsidP="007B319C">
            <w:pPr>
              <w:adjustRightInd w:val="0"/>
              <w:snapToGrid w:val="0"/>
              <w:rPr>
                <w:rFonts w:ascii="HG丸ｺﾞｼｯｸM-PRO" w:eastAsia="HG丸ｺﾞｼｯｸM-PRO" w:hAnsi="ＭＳ ゴシック"/>
                <w:szCs w:val="24"/>
              </w:rPr>
            </w:pPr>
            <w:r w:rsidRPr="00962377">
              <w:rPr>
                <w:rFonts w:ascii="HG丸ｺﾞｼｯｸM-PRO" w:eastAsia="HG丸ｺﾞｼｯｸM-PRO" w:hAnsi="ＭＳ ゴシック" w:hint="eastAsia"/>
                <w:szCs w:val="24"/>
              </w:rPr>
              <w:t>大阪はびきの医療センターパンフレット</w:t>
            </w:r>
          </w:p>
        </w:tc>
      </w:tr>
      <w:tr w:rsidR="00962377" w:rsidRPr="00F54072" w14:paraId="28031486" w14:textId="77777777" w:rsidTr="00A41ACA">
        <w:trPr>
          <w:trHeight w:val="403"/>
        </w:trPr>
        <w:tc>
          <w:tcPr>
            <w:tcW w:w="1418" w:type="dxa"/>
            <w:shd w:val="clear" w:color="auto" w:fill="auto"/>
            <w:vAlign w:val="center"/>
          </w:tcPr>
          <w:p w14:paraId="6283DC6E" w14:textId="4CA9496F" w:rsidR="00962377" w:rsidRDefault="00962377" w:rsidP="007B319C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ゴシック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Cs w:val="24"/>
              </w:rPr>
              <w:t>参考資料</w:t>
            </w:r>
            <w:r w:rsidR="00DD53C4">
              <w:rPr>
                <w:rFonts w:ascii="HG丸ｺﾞｼｯｸM-PRO" w:eastAsia="HG丸ｺﾞｼｯｸM-PRO" w:hAnsi="ＭＳ ゴシック" w:hint="eastAsia"/>
                <w:szCs w:val="24"/>
              </w:rPr>
              <w:t>4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7AC4C96" w14:textId="14E4EA5C" w:rsidR="00962377" w:rsidRPr="00962377" w:rsidRDefault="00962377" w:rsidP="007B319C">
            <w:pPr>
              <w:adjustRightInd w:val="0"/>
              <w:snapToGrid w:val="0"/>
              <w:rPr>
                <w:rFonts w:ascii="HG丸ｺﾞｼｯｸM-PRO" w:eastAsia="HG丸ｺﾞｼｯｸM-PRO" w:hAnsi="ＭＳ ゴシック"/>
                <w:szCs w:val="24"/>
              </w:rPr>
            </w:pPr>
            <w:r w:rsidRPr="00962377">
              <w:rPr>
                <w:rFonts w:ascii="HG丸ｺﾞｼｯｸM-PRO" w:eastAsia="HG丸ｺﾞｼｯｸM-PRO" w:hAnsi="ＭＳ ゴシック" w:hint="eastAsia"/>
                <w:szCs w:val="24"/>
              </w:rPr>
              <w:t>大阪精神医療センター</w:t>
            </w:r>
            <w:r w:rsidR="004A3208">
              <w:rPr>
                <w:rFonts w:ascii="HG丸ｺﾞｼｯｸM-PRO" w:eastAsia="HG丸ｺﾞｼｯｸM-PRO" w:hAnsi="ＭＳ ゴシック" w:hint="eastAsia"/>
                <w:szCs w:val="24"/>
              </w:rPr>
              <w:t>パンフレット</w:t>
            </w:r>
          </w:p>
        </w:tc>
      </w:tr>
      <w:tr w:rsidR="00962377" w:rsidRPr="00F54072" w14:paraId="24262201" w14:textId="77777777" w:rsidTr="00A41ACA">
        <w:trPr>
          <w:trHeight w:val="545"/>
        </w:trPr>
        <w:tc>
          <w:tcPr>
            <w:tcW w:w="1418" w:type="dxa"/>
            <w:shd w:val="clear" w:color="auto" w:fill="auto"/>
            <w:vAlign w:val="center"/>
          </w:tcPr>
          <w:p w14:paraId="5C557529" w14:textId="1A9B803F" w:rsidR="00962377" w:rsidRPr="00F54072" w:rsidRDefault="004E22E3" w:rsidP="007B319C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ゴシック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Cs w:val="24"/>
              </w:rPr>
              <w:t>参考資料5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557C7F22" w14:textId="451E3A2C" w:rsidR="00962377" w:rsidRDefault="004E22E3" w:rsidP="007B319C">
            <w:pPr>
              <w:adjustRightInd w:val="0"/>
              <w:snapToGrid w:val="0"/>
              <w:rPr>
                <w:rFonts w:ascii="HG丸ｺﾞｼｯｸM-PRO" w:eastAsia="HG丸ｺﾞｼｯｸM-PRO" w:hAnsi="ＭＳ ゴシック"/>
                <w:szCs w:val="24"/>
              </w:rPr>
            </w:pPr>
            <w:r w:rsidRPr="004E22E3">
              <w:rPr>
                <w:rFonts w:ascii="HG丸ｺﾞｼｯｸM-PRO" w:eastAsia="HG丸ｺﾞｼｯｸM-PRO" w:hAnsi="ＭＳ ゴシック" w:hint="eastAsia"/>
                <w:szCs w:val="24"/>
              </w:rPr>
              <w:t>大阪府地方独立行政法人評価委員会条例</w:t>
            </w:r>
            <w:r>
              <w:rPr>
                <w:rFonts w:ascii="HG丸ｺﾞｼｯｸM-PRO" w:eastAsia="HG丸ｺﾞｼｯｸM-PRO" w:hAnsi="ＭＳ ゴシック" w:hint="eastAsia"/>
                <w:szCs w:val="24"/>
              </w:rPr>
              <w:t>（抜粋）</w:t>
            </w:r>
          </w:p>
        </w:tc>
      </w:tr>
      <w:tr w:rsidR="004E22E3" w:rsidRPr="00F54072" w14:paraId="747E1799" w14:textId="77777777" w:rsidTr="00A41ACA">
        <w:trPr>
          <w:trHeight w:val="545"/>
        </w:trPr>
        <w:tc>
          <w:tcPr>
            <w:tcW w:w="1418" w:type="dxa"/>
            <w:shd w:val="clear" w:color="auto" w:fill="auto"/>
            <w:vAlign w:val="center"/>
          </w:tcPr>
          <w:p w14:paraId="2277EDA5" w14:textId="5DA9948F" w:rsidR="004E22E3" w:rsidRPr="004E22E3" w:rsidRDefault="004E22E3" w:rsidP="007B319C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ゴシック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Cs w:val="24"/>
              </w:rPr>
              <w:t>参考資料6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6DE4903B" w14:textId="05D90C9A" w:rsidR="004E22E3" w:rsidRPr="00962377" w:rsidRDefault="004E22E3" w:rsidP="007B319C">
            <w:pPr>
              <w:adjustRightInd w:val="0"/>
              <w:snapToGrid w:val="0"/>
              <w:rPr>
                <w:rFonts w:ascii="HG丸ｺﾞｼｯｸM-PRO" w:eastAsia="HG丸ｺﾞｼｯｸM-PRO" w:hAnsi="ＭＳ ゴシック"/>
                <w:szCs w:val="24"/>
              </w:rPr>
            </w:pPr>
            <w:r w:rsidRPr="00962377">
              <w:rPr>
                <w:rFonts w:ascii="HG丸ｺﾞｼｯｸM-PRO" w:eastAsia="HG丸ｺﾞｼｯｸM-PRO" w:hAnsi="ＭＳ ゴシック" w:hint="eastAsia"/>
                <w:szCs w:val="24"/>
              </w:rPr>
              <w:t>大阪府立病院機構評価委員会運営規程</w:t>
            </w:r>
          </w:p>
        </w:tc>
      </w:tr>
      <w:tr w:rsidR="00A20B1A" w:rsidRPr="00F54072" w14:paraId="61E9BA09" w14:textId="77777777" w:rsidTr="00A41ACA">
        <w:trPr>
          <w:trHeight w:val="545"/>
        </w:trPr>
        <w:tc>
          <w:tcPr>
            <w:tcW w:w="1418" w:type="dxa"/>
            <w:shd w:val="clear" w:color="auto" w:fill="auto"/>
            <w:vAlign w:val="center"/>
          </w:tcPr>
          <w:p w14:paraId="2730BB7C" w14:textId="41410BC2" w:rsidR="00A20B1A" w:rsidRDefault="00A20B1A" w:rsidP="007B319C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ゴシック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Cs w:val="24"/>
              </w:rPr>
              <w:t>参考資料7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13954E4E" w14:textId="31B7B4DE" w:rsidR="00A20B1A" w:rsidRPr="00962377" w:rsidRDefault="00A20B1A" w:rsidP="007B319C">
            <w:pPr>
              <w:adjustRightInd w:val="0"/>
              <w:snapToGrid w:val="0"/>
              <w:rPr>
                <w:rFonts w:ascii="HG丸ｺﾞｼｯｸM-PRO" w:eastAsia="HG丸ｺﾞｼｯｸM-PRO" w:hAnsi="ＭＳ ゴシック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Cs w:val="24"/>
              </w:rPr>
              <w:t>地方独立行政法人法（抜粋）</w:t>
            </w:r>
          </w:p>
        </w:tc>
      </w:tr>
    </w:tbl>
    <w:p w14:paraId="582B728A" w14:textId="77777777" w:rsidR="009D2883" w:rsidRPr="00524FB0" w:rsidRDefault="009D2883" w:rsidP="007D09C6">
      <w:pPr>
        <w:adjustRightInd w:val="0"/>
        <w:snapToGrid w:val="0"/>
        <w:spacing w:line="480" w:lineRule="auto"/>
        <w:jc w:val="left"/>
        <w:rPr>
          <w:rFonts w:ascii="HG丸ｺﾞｼｯｸM-PRO" w:eastAsia="HG丸ｺﾞｼｯｸM-PRO" w:hAnsi="ＭＳ ゴシック"/>
          <w:szCs w:val="24"/>
          <w:shd w:val="pct15" w:color="auto" w:fill="FFFFFF"/>
        </w:rPr>
      </w:pPr>
    </w:p>
    <w:sectPr w:rsidR="009D2883" w:rsidRPr="00524FB0" w:rsidSect="00065D7E">
      <w:pgSz w:w="11906" w:h="16838" w:code="9"/>
      <w:pgMar w:top="1276" w:right="1134" w:bottom="993" w:left="1134" w:header="851" w:footer="992" w:gutter="0"/>
      <w:cols w:space="425"/>
      <w:docGrid w:type="linesAndChars" w:linePitch="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4D943" w14:textId="77777777" w:rsidR="003D48DD" w:rsidRDefault="003D48DD" w:rsidP="00CB03C5">
      <w:r>
        <w:separator/>
      </w:r>
    </w:p>
  </w:endnote>
  <w:endnote w:type="continuationSeparator" w:id="0">
    <w:p w14:paraId="50A24479" w14:textId="77777777" w:rsidR="003D48DD" w:rsidRDefault="003D48DD" w:rsidP="00CB0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D86A3" w14:textId="77777777" w:rsidR="003D48DD" w:rsidRDefault="003D48DD" w:rsidP="00CB03C5">
      <w:r>
        <w:separator/>
      </w:r>
    </w:p>
  </w:footnote>
  <w:footnote w:type="continuationSeparator" w:id="0">
    <w:p w14:paraId="2DB2D1C8" w14:textId="77777777" w:rsidR="003D48DD" w:rsidRDefault="003D48DD" w:rsidP="00CB0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002CF"/>
    <w:multiLevelType w:val="hybridMultilevel"/>
    <w:tmpl w:val="DAAEF9CA"/>
    <w:lvl w:ilvl="0" w:tplc="DCAE9CCC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9A7"/>
    <w:rsid w:val="00001EC3"/>
    <w:rsid w:val="00005E22"/>
    <w:rsid w:val="00015410"/>
    <w:rsid w:val="0001770C"/>
    <w:rsid w:val="000318C0"/>
    <w:rsid w:val="00046A43"/>
    <w:rsid w:val="000567BE"/>
    <w:rsid w:val="0005710B"/>
    <w:rsid w:val="00060A87"/>
    <w:rsid w:val="00062F9D"/>
    <w:rsid w:val="00065D7E"/>
    <w:rsid w:val="0007385E"/>
    <w:rsid w:val="000834C7"/>
    <w:rsid w:val="00084664"/>
    <w:rsid w:val="00087AA5"/>
    <w:rsid w:val="000A06E6"/>
    <w:rsid w:val="000B7AD2"/>
    <w:rsid w:val="000D32A5"/>
    <w:rsid w:val="0011043F"/>
    <w:rsid w:val="001119A7"/>
    <w:rsid w:val="00161D31"/>
    <w:rsid w:val="00193CFF"/>
    <w:rsid w:val="0019698D"/>
    <w:rsid w:val="001C66A7"/>
    <w:rsid w:val="001E39E9"/>
    <w:rsid w:val="001F132E"/>
    <w:rsid w:val="001F31F8"/>
    <w:rsid w:val="0020546C"/>
    <w:rsid w:val="00206F20"/>
    <w:rsid w:val="00221459"/>
    <w:rsid w:val="00243E03"/>
    <w:rsid w:val="00245170"/>
    <w:rsid w:val="00285063"/>
    <w:rsid w:val="00286220"/>
    <w:rsid w:val="00290454"/>
    <w:rsid w:val="00291C6F"/>
    <w:rsid w:val="002C1784"/>
    <w:rsid w:val="002E3DA3"/>
    <w:rsid w:val="0030265D"/>
    <w:rsid w:val="00304D51"/>
    <w:rsid w:val="00310883"/>
    <w:rsid w:val="00313C31"/>
    <w:rsid w:val="003220AE"/>
    <w:rsid w:val="0033571E"/>
    <w:rsid w:val="00335F42"/>
    <w:rsid w:val="003435E6"/>
    <w:rsid w:val="00343714"/>
    <w:rsid w:val="00357F69"/>
    <w:rsid w:val="003665A1"/>
    <w:rsid w:val="00367A60"/>
    <w:rsid w:val="00370531"/>
    <w:rsid w:val="00372F66"/>
    <w:rsid w:val="00374FB4"/>
    <w:rsid w:val="0037744B"/>
    <w:rsid w:val="003807A2"/>
    <w:rsid w:val="003943B6"/>
    <w:rsid w:val="003C276E"/>
    <w:rsid w:val="003C3E27"/>
    <w:rsid w:val="003D48DD"/>
    <w:rsid w:val="003E01AD"/>
    <w:rsid w:val="003F540B"/>
    <w:rsid w:val="00407B74"/>
    <w:rsid w:val="00414C56"/>
    <w:rsid w:val="00415A46"/>
    <w:rsid w:val="004269DB"/>
    <w:rsid w:val="0043196A"/>
    <w:rsid w:val="00440391"/>
    <w:rsid w:val="00440673"/>
    <w:rsid w:val="004479BA"/>
    <w:rsid w:val="004823E0"/>
    <w:rsid w:val="00491D0F"/>
    <w:rsid w:val="00496544"/>
    <w:rsid w:val="004A0022"/>
    <w:rsid w:val="004A3208"/>
    <w:rsid w:val="004A6C73"/>
    <w:rsid w:val="004C0A68"/>
    <w:rsid w:val="004C5B79"/>
    <w:rsid w:val="004E22E3"/>
    <w:rsid w:val="004F5E2B"/>
    <w:rsid w:val="004F722E"/>
    <w:rsid w:val="005247E0"/>
    <w:rsid w:val="00524FB0"/>
    <w:rsid w:val="00526334"/>
    <w:rsid w:val="00537E95"/>
    <w:rsid w:val="005448AC"/>
    <w:rsid w:val="00547E97"/>
    <w:rsid w:val="00563740"/>
    <w:rsid w:val="005721DB"/>
    <w:rsid w:val="00573B31"/>
    <w:rsid w:val="00590507"/>
    <w:rsid w:val="005C336E"/>
    <w:rsid w:val="005D5B29"/>
    <w:rsid w:val="00647E15"/>
    <w:rsid w:val="0065141E"/>
    <w:rsid w:val="00651F21"/>
    <w:rsid w:val="006709A4"/>
    <w:rsid w:val="006750DF"/>
    <w:rsid w:val="006828ED"/>
    <w:rsid w:val="00691E2B"/>
    <w:rsid w:val="00697C91"/>
    <w:rsid w:val="006B6D9F"/>
    <w:rsid w:val="006C1D5F"/>
    <w:rsid w:val="006C221F"/>
    <w:rsid w:val="006C2877"/>
    <w:rsid w:val="00701390"/>
    <w:rsid w:val="00722B6F"/>
    <w:rsid w:val="00726DB9"/>
    <w:rsid w:val="00737190"/>
    <w:rsid w:val="00753944"/>
    <w:rsid w:val="00772960"/>
    <w:rsid w:val="00773A26"/>
    <w:rsid w:val="0078194E"/>
    <w:rsid w:val="00783EDB"/>
    <w:rsid w:val="00784165"/>
    <w:rsid w:val="00790485"/>
    <w:rsid w:val="007B319C"/>
    <w:rsid w:val="007C2D98"/>
    <w:rsid w:val="007C46C1"/>
    <w:rsid w:val="007C6ECC"/>
    <w:rsid w:val="007C6FC1"/>
    <w:rsid w:val="007C7F96"/>
    <w:rsid w:val="007D09AE"/>
    <w:rsid w:val="007D09C6"/>
    <w:rsid w:val="007D1BE0"/>
    <w:rsid w:val="0080641A"/>
    <w:rsid w:val="0081630E"/>
    <w:rsid w:val="008279C5"/>
    <w:rsid w:val="00851D46"/>
    <w:rsid w:val="008545AD"/>
    <w:rsid w:val="00857B5D"/>
    <w:rsid w:val="00861A6C"/>
    <w:rsid w:val="00862E2C"/>
    <w:rsid w:val="00876459"/>
    <w:rsid w:val="0089474A"/>
    <w:rsid w:val="008F46D7"/>
    <w:rsid w:val="008F79AC"/>
    <w:rsid w:val="00904FFE"/>
    <w:rsid w:val="00916D85"/>
    <w:rsid w:val="009223F7"/>
    <w:rsid w:val="00925096"/>
    <w:rsid w:val="00955C15"/>
    <w:rsid w:val="0096021A"/>
    <w:rsid w:val="00962377"/>
    <w:rsid w:val="00983795"/>
    <w:rsid w:val="009D2883"/>
    <w:rsid w:val="009E7875"/>
    <w:rsid w:val="009F073F"/>
    <w:rsid w:val="009F389F"/>
    <w:rsid w:val="009F679B"/>
    <w:rsid w:val="00A0098D"/>
    <w:rsid w:val="00A20B1A"/>
    <w:rsid w:val="00A25091"/>
    <w:rsid w:val="00A26B11"/>
    <w:rsid w:val="00A41ACA"/>
    <w:rsid w:val="00A45DA8"/>
    <w:rsid w:val="00A549CA"/>
    <w:rsid w:val="00A704DE"/>
    <w:rsid w:val="00A745AB"/>
    <w:rsid w:val="00A77B5F"/>
    <w:rsid w:val="00A931BC"/>
    <w:rsid w:val="00A94B7E"/>
    <w:rsid w:val="00A94DB4"/>
    <w:rsid w:val="00AA14DA"/>
    <w:rsid w:val="00AE5CE1"/>
    <w:rsid w:val="00AF39A4"/>
    <w:rsid w:val="00B104D5"/>
    <w:rsid w:val="00B1326D"/>
    <w:rsid w:val="00B238B1"/>
    <w:rsid w:val="00B42DB0"/>
    <w:rsid w:val="00B525D8"/>
    <w:rsid w:val="00B52CEB"/>
    <w:rsid w:val="00B53235"/>
    <w:rsid w:val="00B931EF"/>
    <w:rsid w:val="00BA69D7"/>
    <w:rsid w:val="00BC5AB7"/>
    <w:rsid w:val="00BD1A8D"/>
    <w:rsid w:val="00C111E0"/>
    <w:rsid w:val="00C46B12"/>
    <w:rsid w:val="00C46BBB"/>
    <w:rsid w:val="00C66F73"/>
    <w:rsid w:val="00C802BA"/>
    <w:rsid w:val="00C821C2"/>
    <w:rsid w:val="00C84ED8"/>
    <w:rsid w:val="00CA4EDD"/>
    <w:rsid w:val="00CB03C5"/>
    <w:rsid w:val="00CB5818"/>
    <w:rsid w:val="00CD37FF"/>
    <w:rsid w:val="00D03AC6"/>
    <w:rsid w:val="00D07540"/>
    <w:rsid w:val="00D1354E"/>
    <w:rsid w:val="00D13C8B"/>
    <w:rsid w:val="00D14894"/>
    <w:rsid w:val="00D21C37"/>
    <w:rsid w:val="00D22C04"/>
    <w:rsid w:val="00D23E3B"/>
    <w:rsid w:val="00D27C36"/>
    <w:rsid w:val="00D479BC"/>
    <w:rsid w:val="00D54B5F"/>
    <w:rsid w:val="00D90451"/>
    <w:rsid w:val="00D92C6F"/>
    <w:rsid w:val="00DB14B3"/>
    <w:rsid w:val="00DC06DA"/>
    <w:rsid w:val="00DD0153"/>
    <w:rsid w:val="00DD5247"/>
    <w:rsid w:val="00DD53C4"/>
    <w:rsid w:val="00E076CA"/>
    <w:rsid w:val="00E153C2"/>
    <w:rsid w:val="00E24458"/>
    <w:rsid w:val="00E40805"/>
    <w:rsid w:val="00E5465C"/>
    <w:rsid w:val="00E55589"/>
    <w:rsid w:val="00E703A1"/>
    <w:rsid w:val="00E71A3A"/>
    <w:rsid w:val="00E853C9"/>
    <w:rsid w:val="00EA20F7"/>
    <w:rsid w:val="00ED0F30"/>
    <w:rsid w:val="00ED6C40"/>
    <w:rsid w:val="00EF2A50"/>
    <w:rsid w:val="00EF3981"/>
    <w:rsid w:val="00F0029D"/>
    <w:rsid w:val="00F02840"/>
    <w:rsid w:val="00F06FE6"/>
    <w:rsid w:val="00F12301"/>
    <w:rsid w:val="00F1669C"/>
    <w:rsid w:val="00F229A6"/>
    <w:rsid w:val="00F31DBC"/>
    <w:rsid w:val="00F3304E"/>
    <w:rsid w:val="00F36859"/>
    <w:rsid w:val="00F44E06"/>
    <w:rsid w:val="00F469DE"/>
    <w:rsid w:val="00F51107"/>
    <w:rsid w:val="00F54072"/>
    <w:rsid w:val="00F7611D"/>
    <w:rsid w:val="00F83644"/>
    <w:rsid w:val="00FA67B1"/>
    <w:rsid w:val="00FB68A5"/>
    <w:rsid w:val="00FB7947"/>
    <w:rsid w:val="00FB7F97"/>
    <w:rsid w:val="00FE52BC"/>
    <w:rsid w:val="00FF0B8F"/>
    <w:rsid w:val="00FF2A5A"/>
    <w:rsid w:val="00FF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93B499"/>
  <w15:chartTrackingRefBased/>
  <w15:docId w15:val="{DFA9201C-068D-4D42-8141-6B371C65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23F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364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03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B03C5"/>
    <w:rPr>
      <w:kern w:val="2"/>
      <w:sz w:val="24"/>
    </w:rPr>
  </w:style>
  <w:style w:type="paragraph" w:styleId="a6">
    <w:name w:val="footer"/>
    <w:basedOn w:val="a"/>
    <w:link w:val="a7"/>
    <w:rsid w:val="00CB03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B03C5"/>
    <w:rPr>
      <w:kern w:val="2"/>
      <w:sz w:val="24"/>
    </w:rPr>
  </w:style>
  <w:style w:type="character" w:styleId="a8">
    <w:name w:val="annotation reference"/>
    <w:rsid w:val="00243E03"/>
    <w:rPr>
      <w:sz w:val="18"/>
      <w:szCs w:val="18"/>
    </w:rPr>
  </w:style>
  <w:style w:type="paragraph" w:styleId="a9">
    <w:name w:val="annotation text"/>
    <w:basedOn w:val="a"/>
    <w:link w:val="aa"/>
    <w:rsid w:val="00243E03"/>
    <w:pPr>
      <w:jc w:val="left"/>
    </w:pPr>
  </w:style>
  <w:style w:type="character" w:customStyle="1" w:styleId="aa">
    <w:name w:val="コメント文字列 (文字)"/>
    <w:link w:val="a9"/>
    <w:rsid w:val="00243E03"/>
    <w:rPr>
      <w:kern w:val="2"/>
      <w:sz w:val="24"/>
    </w:rPr>
  </w:style>
  <w:style w:type="paragraph" w:styleId="ab">
    <w:name w:val="annotation subject"/>
    <w:basedOn w:val="a9"/>
    <w:next w:val="a9"/>
    <w:link w:val="ac"/>
    <w:rsid w:val="00243E03"/>
    <w:rPr>
      <w:b/>
      <w:bCs/>
    </w:rPr>
  </w:style>
  <w:style w:type="character" w:customStyle="1" w:styleId="ac">
    <w:name w:val="コメント内容 (文字)"/>
    <w:link w:val="ab"/>
    <w:rsid w:val="00243E03"/>
    <w:rPr>
      <w:b/>
      <w:bCs/>
      <w:kern w:val="2"/>
      <w:sz w:val="24"/>
    </w:rPr>
  </w:style>
  <w:style w:type="table" w:styleId="ad">
    <w:name w:val="Table Grid"/>
    <w:basedOn w:val="a1"/>
    <w:rsid w:val="00C46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3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F5C6CA66625842BD9EABBB207E7DCF" ma:contentTypeVersion="0" ma:contentTypeDescription="新しいドキュメントを作成します。" ma:contentTypeScope="" ma:versionID="19e100ba22bd90536024203d1e7e716f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40EED9-8C47-4169-A6E6-685A35D68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CF07B01-F150-49BC-A0D8-D62B797381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A7ED3-8818-4CFA-8C3A-34EA32B4FB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466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平成22事業年度の取組概要　（資料1）</vt:lpstr>
      <vt:lpstr>平成22事業年度の取組概要　（資料1）</vt:lpstr>
    </vt:vector>
  </TitlesOfParts>
  <Company>大阪府立病院機構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平成22事業年度の取組概要　（資料1）</dc:title>
  <dc:subject/>
  <dc:creator>Administrator</dc:creator>
  <cp:keywords/>
  <cp:lastModifiedBy>森口　直之</cp:lastModifiedBy>
  <cp:revision>61</cp:revision>
  <cp:lastPrinted>2026-01-09T05:16:00Z</cp:lastPrinted>
  <dcterms:created xsi:type="dcterms:W3CDTF">2022-07-04T05:33:00Z</dcterms:created>
  <dcterms:modified xsi:type="dcterms:W3CDTF">2026-01-13T23:33:00Z</dcterms:modified>
</cp:coreProperties>
</file>