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E2D7D" w14:textId="3AE88A7B" w:rsidR="00B22DB6" w:rsidRPr="00B6181A" w:rsidRDefault="00216506" w:rsidP="00025CAC">
      <w:pPr>
        <w:adjustRightInd w:val="0"/>
        <w:spacing w:line="400" w:lineRule="exact"/>
        <w:jc w:val="center"/>
        <w:rPr>
          <w:rFonts w:ascii="HG丸ｺﾞｼｯｸM-PRO" w:eastAsia="HG丸ｺﾞｼｯｸM-PRO" w:hAnsi="HG丸ｺﾞｼｯｸM-PRO"/>
          <w:sz w:val="32"/>
          <w:szCs w:val="28"/>
        </w:rPr>
      </w:pPr>
      <w:r w:rsidRPr="00B6181A">
        <w:rPr>
          <w:rFonts w:ascii="HG丸ｺﾞｼｯｸM-PRO" w:eastAsia="HG丸ｺﾞｼｯｸM-PRO" w:hAnsi="HG丸ｺﾞｼｯｸM-PRO" w:hint="eastAsia"/>
          <w:sz w:val="32"/>
          <w:szCs w:val="28"/>
        </w:rPr>
        <w:t>令和</w:t>
      </w:r>
      <w:r w:rsidR="00DC7D64">
        <w:rPr>
          <w:rFonts w:ascii="HG丸ｺﾞｼｯｸM-PRO" w:eastAsia="HG丸ｺﾞｼｯｸM-PRO" w:hAnsi="HG丸ｺﾞｼｯｸM-PRO" w:hint="eastAsia"/>
          <w:sz w:val="32"/>
          <w:szCs w:val="28"/>
        </w:rPr>
        <w:t>７</w:t>
      </w:r>
      <w:r w:rsidR="00025CAC" w:rsidRPr="00B6181A">
        <w:rPr>
          <w:rFonts w:ascii="HG丸ｺﾞｼｯｸM-PRO" w:eastAsia="HG丸ｺﾞｼｯｸM-PRO" w:hAnsi="HG丸ｺﾞｼｯｸM-PRO" w:hint="eastAsia"/>
          <w:sz w:val="32"/>
          <w:szCs w:val="28"/>
        </w:rPr>
        <w:t>年度第</w:t>
      </w:r>
      <w:r w:rsidR="00533D0C">
        <w:rPr>
          <w:rFonts w:ascii="HG丸ｺﾞｼｯｸM-PRO" w:eastAsia="HG丸ｺﾞｼｯｸM-PRO" w:hAnsi="HG丸ｺﾞｼｯｸM-PRO" w:hint="eastAsia"/>
          <w:sz w:val="32"/>
          <w:szCs w:val="28"/>
        </w:rPr>
        <w:t>2</w:t>
      </w:r>
      <w:r w:rsidR="00025CAC" w:rsidRPr="00B6181A">
        <w:rPr>
          <w:rFonts w:ascii="HG丸ｺﾞｼｯｸM-PRO" w:eastAsia="HG丸ｺﾞｼｯｸM-PRO" w:hAnsi="HG丸ｺﾞｼｯｸM-PRO" w:hint="eastAsia"/>
          <w:sz w:val="32"/>
          <w:szCs w:val="28"/>
        </w:rPr>
        <w:t>回大阪府地方独立行政法人</w:t>
      </w:r>
    </w:p>
    <w:p w14:paraId="1853F0E0" w14:textId="77777777" w:rsidR="00025CAC" w:rsidRPr="00B6181A" w:rsidRDefault="00025CAC" w:rsidP="00025CAC">
      <w:pPr>
        <w:adjustRightInd w:val="0"/>
        <w:spacing w:line="400" w:lineRule="exact"/>
        <w:jc w:val="center"/>
        <w:rPr>
          <w:rFonts w:ascii="HG丸ｺﾞｼｯｸM-PRO" w:eastAsia="HG丸ｺﾞｼｯｸM-PRO" w:hAnsi="HG丸ｺﾞｼｯｸM-PRO"/>
          <w:sz w:val="32"/>
          <w:szCs w:val="28"/>
        </w:rPr>
      </w:pPr>
      <w:r w:rsidRPr="00B6181A">
        <w:rPr>
          <w:rFonts w:ascii="HG丸ｺﾞｼｯｸM-PRO" w:eastAsia="HG丸ｺﾞｼｯｸM-PRO" w:hAnsi="HG丸ｺﾞｼｯｸM-PRO" w:hint="eastAsia"/>
          <w:sz w:val="32"/>
          <w:szCs w:val="28"/>
        </w:rPr>
        <w:t>大阪府立病院機構評価委員会</w:t>
      </w:r>
    </w:p>
    <w:p w14:paraId="674C7A65" w14:textId="77777777" w:rsidR="00025CAC" w:rsidRPr="00B6181A" w:rsidRDefault="00025CAC" w:rsidP="00025CAC">
      <w:pPr>
        <w:adjustRightInd w:val="0"/>
        <w:spacing w:line="400" w:lineRule="exact"/>
        <w:jc w:val="center"/>
        <w:rPr>
          <w:sz w:val="22"/>
        </w:rPr>
      </w:pPr>
      <w:r w:rsidRPr="00B6181A">
        <w:rPr>
          <w:rFonts w:ascii="HG丸ｺﾞｼｯｸM-PRO" w:eastAsia="HG丸ｺﾞｼｯｸM-PRO" w:hAnsi="HG丸ｺﾞｼｯｸM-PRO" w:hint="eastAsia"/>
          <w:sz w:val="32"/>
          <w:szCs w:val="28"/>
        </w:rPr>
        <w:t>議事要旨</w:t>
      </w:r>
    </w:p>
    <w:p w14:paraId="7C00574B" w14:textId="77777777" w:rsidR="00025CAC" w:rsidRPr="0071488F" w:rsidRDefault="00025CAC" w:rsidP="0071488F">
      <w:pPr>
        <w:adjustRightInd w:val="0"/>
        <w:spacing w:line="276" w:lineRule="auto"/>
        <w:jc w:val="left"/>
        <w:rPr>
          <w:sz w:val="22"/>
        </w:rPr>
      </w:pPr>
    </w:p>
    <w:p w14:paraId="3421D9F3" w14:textId="60772B67" w:rsidR="00025CAC" w:rsidRPr="006C6B14" w:rsidRDefault="00025CAC" w:rsidP="0071488F">
      <w:pPr>
        <w:adjustRightInd w:val="0"/>
        <w:spacing w:line="276" w:lineRule="auto"/>
        <w:jc w:val="left"/>
        <w:rPr>
          <w:rFonts w:ascii="HG丸ｺﾞｼｯｸM-PRO" w:eastAsia="HG丸ｺﾞｼｯｸM-PRO" w:hAnsi="HG丸ｺﾞｼｯｸM-PRO"/>
          <w:sz w:val="24"/>
        </w:rPr>
      </w:pPr>
      <w:r w:rsidRPr="006C6B14">
        <w:rPr>
          <w:rFonts w:ascii="HG丸ｺﾞｼｯｸM-PRO" w:eastAsia="HG丸ｺﾞｼｯｸM-PRO" w:hAnsi="HG丸ｺﾞｼｯｸM-PRO" w:hint="eastAsia"/>
          <w:sz w:val="24"/>
        </w:rPr>
        <w:t>１　日</w:t>
      </w:r>
      <w:r w:rsidR="00024646" w:rsidRPr="006C6B14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6C6B14">
        <w:rPr>
          <w:rFonts w:ascii="HG丸ｺﾞｼｯｸM-PRO" w:eastAsia="HG丸ｺﾞｼｯｸM-PRO" w:hAnsi="HG丸ｺﾞｼｯｸM-PRO" w:hint="eastAsia"/>
          <w:sz w:val="24"/>
        </w:rPr>
        <w:t xml:space="preserve">時　</w:t>
      </w:r>
      <w:r w:rsidR="00216506" w:rsidRPr="006C6B14">
        <w:rPr>
          <w:rFonts w:ascii="HG丸ｺﾞｼｯｸM-PRO" w:eastAsia="HG丸ｺﾞｼｯｸM-PRO" w:hAnsi="HG丸ｺﾞｼｯｸM-PRO" w:hint="eastAsia"/>
          <w:sz w:val="24"/>
        </w:rPr>
        <w:t>令和</w:t>
      </w:r>
      <w:r w:rsidR="00533D0C">
        <w:rPr>
          <w:rFonts w:ascii="HG丸ｺﾞｼｯｸM-PRO" w:eastAsia="HG丸ｺﾞｼｯｸM-PRO" w:hAnsi="HG丸ｺﾞｼｯｸM-PRO" w:hint="eastAsia"/>
          <w:sz w:val="24"/>
        </w:rPr>
        <w:t>7</w:t>
      </w:r>
      <w:r w:rsidRPr="006C6B14">
        <w:rPr>
          <w:rFonts w:ascii="HG丸ｺﾞｼｯｸM-PRO" w:eastAsia="HG丸ｺﾞｼｯｸM-PRO" w:hAnsi="HG丸ｺﾞｼｯｸM-PRO" w:hint="eastAsia"/>
          <w:sz w:val="24"/>
        </w:rPr>
        <w:t>年</w:t>
      </w:r>
      <w:r w:rsidR="00533D0C">
        <w:rPr>
          <w:rFonts w:ascii="HG丸ｺﾞｼｯｸM-PRO" w:eastAsia="HG丸ｺﾞｼｯｸM-PRO" w:hAnsi="HG丸ｺﾞｼｯｸM-PRO" w:hint="eastAsia"/>
          <w:sz w:val="24"/>
        </w:rPr>
        <w:t>9</w:t>
      </w:r>
      <w:r w:rsidR="00450BB8" w:rsidRPr="006C6B14">
        <w:rPr>
          <w:rFonts w:ascii="HG丸ｺﾞｼｯｸM-PRO" w:eastAsia="HG丸ｺﾞｼｯｸM-PRO" w:hAnsi="HG丸ｺﾞｼｯｸM-PRO" w:hint="eastAsia"/>
          <w:sz w:val="24"/>
        </w:rPr>
        <w:t>月</w:t>
      </w:r>
      <w:r w:rsidR="00533D0C">
        <w:rPr>
          <w:rFonts w:ascii="HG丸ｺﾞｼｯｸM-PRO" w:eastAsia="HG丸ｺﾞｼｯｸM-PRO" w:hAnsi="HG丸ｺﾞｼｯｸM-PRO" w:hint="eastAsia"/>
          <w:sz w:val="24"/>
        </w:rPr>
        <w:t>8</w:t>
      </w:r>
      <w:r w:rsidRPr="006C6B14">
        <w:rPr>
          <w:rFonts w:ascii="HG丸ｺﾞｼｯｸM-PRO" w:eastAsia="HG丸ｺﾞｼｯｸM-PRO" w:hAnsi="HG丸ｺﾞｼｯｸM-PRO" w:hint="eastAsia"/>
          <w:sz w:val="24"/>
        </w:rPr>
        <w:t>日（</w:t>
      </w:r>
      <w:r w:rsidR="00CB4DF1">
        <w:rPr>
          <w:rFonts w:ascii="HG丸ｺﾞｼｯｸM-PRO" w:eastAsia="HG丸ｺﾞｼｯｸM-PRO" w:hAnsi="HG丸ｺﾞｼｯｸM-PRO" w:hint="eastAsia"/>
          <w:sz w:val="24"/>
        </w:rPr>
        <w:t>月</w:t>
      </w:r>
      <w:r w:rsidRPr="006C6B14">
        <w:rPr>
          <w:rFonts w:ascii="HG丸ｺﾞｼｯｸM-PRO" w:eastAsia="HG丸ｺﾞｼｯｸM-PRO" w:hAnsi="HG丸ｺﾞｼｯｸM-PRO" w:hint="eastAsia"/>
          <w:sz w:val="24"/>
        </w:rPr>
        <w:t>）</w:t>
      </w:r>
      <w:r w:rsidR="00953441">
        <w:rPr>
          <w:rFonts w:ascii="HG丸ｺﾞｼｯｸM-PRO" w:eastAsia="HG丸ｺﾞｼｯｸM-PRO" w:hAnsi="HG丸ｺﾞｼｯｸM-PRO" w:hint="eastAsia"/>
          <w:sz w:val="24"/>
        </w:rPr>
        <w:t>午後</w:t>
      </w:r>
      <w:r w:rsidR="00106410">
        <w:rPr>
          <w:rFonts w:ascii="HG丸ｺﾞｼｯｸM-PRO" w:eastAsia="HG丸ｺﾞｼｯｸM-PRO" w:hAnsi="HG丸ｺﾞｼｯｸM-PRO" w:hint="eastAsia"/>
          <w:sz w:val="24"/>
        </w:rPr>
        <w:t>３</w:t>
      </w:r>
      <w:r w:rsidR="00450BB8" w:rsidRPr="006C6B14">
        <w:rPr>
          <w:rFonts w:ascii="HG丸ｺﾞｼｯｸM-PRO" w:eastAsia="HG丸ｺﾞｼｯｸM-PRO" w:hAnsi="HG丸ｺﾞｼｯｸM-PRO" w:hint="eastAsia"/>
          <w:sz w:val="24"/>
        </w:rPr>
        <w:t>時00</w:t>
      </w:r>
      <w:r w:rsidRPr="006C6B14">
        <w:rPr>
          <w:rFonts w:ascii="HG丸ｺﾞｼｯｸM-PRO" w:eastAsia="HG丸ｺﾞｼｯｸM-PRO" w:hAnsi="HG丸ｺﾞｼｯｸM-PRO" w:hint="eastAsia"/>
          <w:sz w:val="24"/>
        </w:rPr>
        <w:t>分～</w:t>
      </w:r>
      <w:r w:rsidR="00106410">
        <w:rPr>
          <w:rFonts w:ascii="HG丸ｺﾞｼｯｸM-PRO" w:eastAsia="HG丸ｺﾞｼｯｸM-PRO" w:hAnsi="HG丸ｺﾞｼｯｸM-PRO" w:hint="eastAsia"/>
          <w:sz w:val="24"/>
        </w:rPr>
        <w:t>午後</w:t>
      </w:r>
      <w:r w:rsidR="00533D0C">
        <w:rPr>
          <w:rFonts w:ascii="HG丸ｺﾞｼｯｸM-PRO" w:eastAsia="HG丸ｺﾞｼｯｸM-PRO" w:hAnsi="HG丸ｺﾞｼｯｸM-PRO" w:hint="eastAsia"/>
          <w:sz w:val="24"/>
        </w:rPr>
        <w:t>4</w:t>
      </w:r>
      <w:r w:rsidR="00450BB8" w:rsidRPr="006C6B14">
        <w:rPr>
          <w:rFonts w:ascii="HG丸ｺﾞｼｯｸM-PRO" w:eastAsia="HG丸ｺﾞｼｯｸM-PRO" w:hAnsi="HG丸ｺﾞｼｯｸM-PRO" w:hint="eastAsia"/>
          <w:sz w:val="24"/>
        </w:rPr>
        <w:t>時</w:t>
      </w:r>
      <w:r w:rsidR="00533D0C">
        <w:rPr>
          <w:rFonts w:ascii="HG丸ｺﾞｼｯｸM-PRO" w:eastAsia="HG丸ｺﾞｼｯｸM-PRO" w:hAnsi="HG丸ｺﾞｼｯｸM-PRO" w:hint="eastAsia"/>
          <w:sz w:val="24"/>
        </w:rPr>
        <w:t>30</w:t>
      </w:r>
      <w:r w:rsidR="00325083" w:rsidRPr="006C6B14">
        <w:rPr>
          <w:rFonts w:ascii="HG丸ｺﾞｼｯｸM-PRO" w:eastAsia="HG丸ｺﾞｼｯｸM-PRO" w:hAnsi="HG丸ｺﾞｼｯｸM-PRO" w:hint="eastAsia"/>
          <w:sz w:val="24"/>
        </w:rPr>
        <w:t>分</w:t>
      </w:r>
    </w:p>
    <w:p w14:paraId="11B302F1" w14:textId="07C1BE89" w:rsidR="00025CAC" w:rsidRPr="006C6B14" w:rsidRDefault="00025CAC" w:rsidP="0071488F">
      <w:pPr>
        <w:adjustRightInd w:val="0"/>
        <w:spacing w:line="276" w:lineRule="auto"/>
        <w:jc w:val="left"/>
        <w:rPr>
          <w:rFonts w:ascii="HG丸ｺﾞｼｯｸM-PRO" w:eastAsia="HG丸ｺﾞｼｯｸM-PRO" w:hAnsi="HG丸ｺﾞｼｯｸM-PRO"/>
          <w:sz w:val="24"/>
        </w:rPr>
      </w:pPr>
      <w:r w:rsidRPr="006C6B14">
        <w:rPr>
          <w:rFonts w:ascii="HG丸ｺﾞｼｯｸM-PRO" w:eastAsia="HG丸ｺﾞｼｯｸM-PRO" w:hAnsi="HG丸ｺﾞｼｯｸM-PRO" w:hint="eastAsia"/>
          <w:sz w:val="24"/>
        </w:rPr>
        <w:t>２　場</w:t>
      </w:r>
      <w:r w:rsidR="00024646" w:rsidRPr="006C6B14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6C6B14">
        <w:rPr>
          <w:rFonts w:ascii="HG丸ｺﾞｼｯｸM-PRO" w:eastAsia="HG丸ｺﾞｼｯｸM-PRO" w:hAnsi="HG丸ｺﾞｼｯｸM-PRO" w:hint="eastAsia"/>
          <w:sz w:val="24"/>
        </w:rPr>
        <w:t xml:space="preserve">所　</w:t>
      </w:r>
      <w:r w:rsidR="00B6181A" w:rsidRPr="006C6B14">
        <w:rPr>
          <w:rFonts w:ascii="HG丸ｺﾞｼｯｸM-PRO" w:eastAsia="HG丸ｺﾞｼｯｸM-PRO" w:hAnsi="HG丸ｺﾞｼｯｸM-PRO" w:hint="eastAsia"/>
          <w:sz w:val="24"/>
        </w:rPr>
        <w:t xml:space="preserve">大阪赤十字会館　</w:t>
      </w:r>
      <w:r w:rsidR="00533D0C">
        <w:rPr>
          <w:rFonts w:ascii="HG丸ｺﾞｼｯｸM-PRO" w:eastAsia="HG丸ｺﾞｼｯｸM-PRO" w:hAnsi="HG丸ｺﾞｼｯｸM-PRO" w:hint="eastAsia"/>
          <w:sz w:val="24"/>
        </w:rPr>
        <w:t>302</w:t>
      </w:r>
      <w:r w:rsidR="00B6181A" w:rsidRPr="006C6B14">
        <w:rPr>
          <w:rFonts w:ascii="HG丸ｺﾞｼｯｸM-PRO" w:eastAsia="HG丸ｺﾞｼｯｸM-PRO" w:hAnsi="HG丸ｺﾞｼｯｸM-PRO" w:hint="eastAsia"/>
          <w:sz w:val="24"/>
        </w:rPr>
        <w:t>会議室</w:t>
      </w:r>
    </w:p>
    <w:p w14:paraId="1B848BDA" w14:textId="143285DB" w:rsidR="00025CAC" w:rsidRPr="006C6B14" w:rsidRDefault="00025CAC" w:rsidP="0071488F">
      <w:pPr>
        <w:adjustRightInd w:val="0"/>
        <w:spacing w:line="276" w:lineRule="auto"/>
        <w:jc w:val="left"/>
        <w:rPr>
          <w:rFonts w:ascii="HG丸ｺﾞｼｯｸM-PRO" w:eastAsia="HG丸ｺﾞｼｯｸM-PRO" w:hAnsi="HG丸ｺﾞｼｯｸM-PRO"/>
          <w:sz w:val="24"/>
        </w:rPr>
      </w:pPr>
      <w:r w:rsidRPr="006C6B14">
        <w:rPr>
          <w:rFonts w:ascii="HG丸ｺﾞｼｯｸM-PRO" w:eastAsia="HG丸ｺﾞｼｯｸM-PRO" w:hAnsi="HG丸ｺﾞｼｯｸM-PRO" w:hint="eastAsia"/>
          <w:sz w:val="24"/>
        </w:rPr>
        <w:t xml:space="preserve">３　出席委員　</w:t>
      </w:r>
      <w:r w:rsidR="000260B0" w:rsidRPr="006C6B14">
        <w:rPr>
          <w:rFonts w:ascii="HG丸ｺﾞｼｯｸM-PRO" w:eastAsia="HG丸ｺﾞｼｯｸM-PRO" w:hAnsi="HG丸ｺﾞｼｯｸM-PRO" w:hint="eastAsia"/>
          <w:sz w:val="24"/>
        </w:rPr>
        <w:t>西田</w:t>
      </w:r>
      <w:r w:rsidRPr="006C6B14">
        <w:rPr>
          <w:rFonts w:ascii="HG丸ｺﾞｼｯｸM-PRO" w:eastAsia="HG丸ｺﾞｼｯｸM-PRO" w:hAnsi="HG丸ｺﾞｼｯｸM-PRO" w:hint="eastAsia"/>
          <w:sz w:val="24"/>
        </w:rPr>
        <w:t>委員長</w:t>
      </w:r>
      <w:r w:rsidR="00216506" w:rsidRPr="006C6B14">
        <w:rPr>
          <w:rFonts w:ascii="HG丸ｺﾞｼｯｸM-PRO" w:eastAsia="HG丸ｺﾞｼｯｸM-PRO" w:hAnsi="HG丸ｺﾞｼｯｸM-PRO" w:hint="eastAsia"/>
          <w:sz w:val="24"/>
        </w:rPr>
        <w:t>、</w:t>
      </w:r>
      <w:r w:rsidR="00DC7D64">
        <w:rPr>
          <w:rFonts w:ascii="HG丸ｺﾞｼｯｸM-PRO" w:eastAsia="HG丸ｺﾞｼｯｸM-PRO" w:hAnsi="HG丸ｺﾞｼｯｸM-PRO" w:hint="eastAsia"/>
          <w:sz w:val="24"/>
        </w:rPr>
        <w:t>植田委員、</w:t>
      </w:r>
      <w:r w:rsidR="00106410">
        <w:rPr>
          <w:rFonts w:ascii="HG丸ｺﾞｼｯｸM-PRO" w:eastAsia="HG丸ｺﾞｼｯｸM-PRO" w:hAnsi="HG丸ｺﾞｼｯｸM-PRO" w:hint="eastAsia"/>
          <w:sz w:val="24"/>
        </w:rPr>
        <w:t>松本</w:t>
      </w:r>
      <w:r w:rsidR="0083468C" w:rsidRPr="006C6B14">
        <w:rPr>
          <w:rFonts w:ascii="HG丸ｺﾞｼｯｸM-PRO" w:eastAsia="HG丸ｺﾞｼｯｸM-PRO" w:hAnsi="HG丸ｺﾞｼｯｸM-PRO" w:hint="eastAsia"/>
          <w:sz w:val="24"/>
        </w:rPr>
        <w:t>委員</w:t>
      </w:r>
      <w:r w:rsidR="000260B0" w:rsidRPr="006C6B14">
        <w:rPr>
          <w:rFonts w:ascii="HG丸ｺﾞｼｯｸM-PRO" w:eastAsia="HG丸ｺﾞｼｯｸM-PRO" w:hAnsi="HG丸ｺﾞｼｯｸM-PRO" w:hint="eastAsia"/>
          <w:sz w:val="24"/>
        </w:rPr>
        <w:t>、森委員</w:t>
      </w:r>
      <w:r w:rsidR="007F6017">
        <w:rPr>
          <w:rFonts w:ascii="HG丸ｺﾞｼｯｸM-PRO" w:eastAsia="HG丸ｺﾞｼｯｸM-PRO" w:hAnsi="HG丸ｺﾞｼｯｸM-PRO" w:hint="eastAsia"/>
          <w:sz w:val="24"/>
        </w:rPr>
        <w:t>、</w:t>
      </w:r>
      <w:r w:rsidR="00DC7D64">
        <w:rPr>
          <w:rFonts w:ascii="HG丸ｺﾞｼｯｸM-PRO" w:eastAsia="HG丸ｺﾞｼｯｸM-PRO" w:hAnsi="HG丸ｺﾞｼｯｸM-PRO" w:hint="eastAsia"/>
          <w:sz w:val="24"/>
        </w:rPr>
        <w:t>安田</w:t>
      </w:r>
      <w:r w:rsidR="007F6017">
        <w:rPr>
          <w:rFonts w:ascii="HG丸ｺﾞｼｯｸM-PRO" w:eastAsia="HG丸ｺﾞｼｯｸM-PRO" w:hAnsi="HG丸ｺﾞｼｯｸM-PRO" w:hint="eastAsia"/>
          <w:sz w:val="24"/>
        </w:rPr>
        <w:t>委員</w:t>
      </w:r>
    </w:p>
    <w:p w14:paraId="46F5FBCB" w14:textId="77777777" w:rsidR="00025CAC" w:rsidRPr="006C6B14" w:rsidRDefault="00025CAC" w:rsidP="0071488F">
      <w:pPr>
        <w:adjustRightInd w:val="0"/>
        <w:spacing w:line="276" w:lineRule="auto"/>
        <w:jc w:val="left"/>
        <w:rPr>
          <w:rFonts w:ascii="HG丸ｺﾞｼｯｸM-PRO" w:eastAsia="HG丸ｺﾞｼｯｸM-PRO" w:hAnsi="HG丸ｺﾞｼｯｸM-PRO"/>
          <w:sz w:val="24"/>
        </w:rPr>
      </w:pPr>
      <w:r w:rsidRPr="006C6B14">
        <w:rPr>
          <w:rFonts w:ascii="HG丸ｺﾞｼｯｸM-PRO" w:eastAsia="HG丸ｺﾞｼｯｸM-PRO" w:hAnsi="HG丸ｺﾞｼｯｸM-PRO" w:hint="eastAsia"/>
          <w:sz w:val="24"/>
        </w:rPr>
        <w:t>４　議事内容</w:t>
      </w:r>
    </w:p>
    <w:p w14:paraId="65C96D2A" w14:textId="77777777" w:rsidR="00025CAC" w:rsidRPr="006C6B14" w:rsidRDefault="00025CAC" w:rsidP="0071488F">
      <w:pPr>
        <w:adjustRightInd w:val="0"/>
        <w:spacing w:line="276" w:lineRule="auto"/>
        <w:jc w:val="left"/>
        <w:rPr>
          <w:rFonts w:ascii="HG丸ｺﾞｼｯｸM-PRO" w:eastAsia="HG丸ｺﾞｼｯｸM-PRO" w:hAnsi="HG丸ｺﾞｼｯｸM-PRO"/>
          <w:sz w:val="24"/>
        </w:rPr>
      </w:pPr>
    </w:p>
    <w:p w14:paraId="7B6DDCF7" w14:textId="026D1AAB" w:rsidR="0071488F" w:rsidRPr="006C6B14" w:rsidRDefault="0071488F" w:rsidP="0071488F">
      <w:pPr>
        <w:adjustRightInd w:val="0"/>
        <w:spacing w:line="276" w:lineRule="auto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6C6B14">
        <w:rPr>
          <w:rFonts w:ascii="HG丸ｺﾞｼｯｸM-PRO" w:eastAsia="HG丸ｺﾞｼｯｸM-PRO" w:hAnsi="HG丸ｺﾞｼｯｸM-PRO" w:hint="eastAsia"/>
          <w:sz w:val="24"/>
        </w:rPr>
        <w:t>（１）</w:t>
      </w:r>
      <w:r w:rsidR="00533D0C" w:rsidRPr="00533D0C">
        <w:rPr>
          <w:rFonts w:ascii="HG丸ｺﾞｼｯｸM-PRO" w:eastAsia="HG丸ｺﾞｼｯｸM-PRO" w:hAnsi="HG丸ｺﾞｼｯｸM-PRO" w:hint="eastAsia"/>
          <w:sz w:val="24"/>
        </w:rPr>
        <w:t>第</w:t>
      </w:r>
      <w:r w:rsidR="00533D0C">
        <w:rPr>
          <w:rFonts w:ascii="HG丸ｺﾞｼｯｸM-PRO" w:eastAsia="HG丸ｺﾞｼｯｸM-PRO" w:hAnsi="HG丸ｺﾞｼｯｸM-PRO" w:hint="eastAsia"/>
          <w:sz w:val="24"/>
        </w:rPr>
        <w:t>4</w:t>
      </w:r>
      <w:r w:rsidR="00533D0C" w:rsidRPr="00533D0C">
        <w:rPr>
          <w:rFonts w:ascii="HG丸ｺﾞｼｯｸM-PRO" w:eastAsia="HG丸ｺﾞｼｯｸM-PRO" w:hAnsi="HG丸ｺﾞｼｯｸM-PRO" w:hint="eastAsia"/>
          <w:sz w:val="24"/>
        </w:rPr>
        <w:t>期中期目標期間終了時の検討に係る意見について</w:t>
      </w:r>
    </w:p>
    <w:p w14:paraId="0F50AE9C" w14:textId="271E73BA" w:rsidR="00F23656" w:rsidRDefault="002A18C1" w:rsidP="00533D0C">
      <w:pPr>
        <w:adjustRightInd w:val="0"/>
        <w:spacing w:line="276" w:lineRule="auto"/>
        <w:ind w:leftChars="300" w:left="87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4C056D">
        <w:rPr>
          <w:rFonts w:ascii="HG丸ｺﾞｼｯｸM-PRO" w:eastAsia="HG丸ｺﾞｼｯｸM-PRO" w:hAnsi="HG丸ｺﾞｼｯｸM-PRO" w:hint="eastAsia"/>
          <w:sz w:val="24"/>
        </w:rPr>
        <w:t>事務局</w:t>
      </w:r>
      <w:r w:rsidR="00533D0C" w:rsidRPr="004C056D">
        <w:rPr>
          <w:rFonts w:ascii="HG丸ｺﾞｼｯｸM-PRO" w:eastAsia="HG丸ｺﾞｼｯｸM-PRO" w:hAnsi="HG丸ｺﾞｼｯｸM-PRO" w:hint="eastAsia"/>
          <w:sz w:val="24"/>
        </w:rPr>
        <w:t>から、</w:t>
      </w:r>
      <w:r w:rsidR="00533D0C" w:rsidRPr="00533D0C">
        <w:rPr>
          <w:rFonts w:ascii="HG丸ｺﾞｼｯｸM-PRO" w:eastAsia="HG丸ｺﾞｼｯｸM-PRO" w:hAnsi="HG丸ｺﾞｼｯｸM-PRO" w:hint="eastAsia"/>
          <w:sz w:val="24"/>
        </w:rPr>
        <w:t>資料１に</w:t>
      </w:r>
      <w:r w:rsidR="004C056D">
        <w:rPr>
          <w:rFonts w:ascii="HG丸ｺﾞｼｯｸM-PRO" w:eastAsia="HG丸ｺﾞｼｯｸM-PRO" w:hAnsi="HG丸ｺﾞｼｯｸM-PRO" w:hint="eastAsia"/>
          <w:sz w:val="24"/>
        </w:rPr>
        <w:t>基づき</w:t>
      </w:r>
      <w:r w:rsidR="00533D0C" w:rsidRPr="00533D0C">
        <w:rPr>
          <w:rFonts w:ascii="HG丸ｺﾞｼｯｸM-PRO" w:eastAsia="HG丸ｺﾞｼｯｸM-PRO" w:hAnsi="HG丸ｺﾞｼｯｸM-PRO" w:hint="eastAsia"/>
          <w:sz w:val="24"/>
        </w:rPr>
        <w:t>、</w:t>
      </w:r>
      <w:r w:rsidR="004C056D">
        <w:rPr>
          <w:rFonts w:ascii="HG丸ｺﾞｼｯｸM-PRO" w:eastAsia="HG丸ｺﾞｼｯｸM-PRO" w:hAnsi="HG丸ｺﾞｼｯｸM-PRO" w:hint="eastAsia"/>
          <w:sz w:val="24"/>
        </w:rPr>
        <w:t>意見書（案）の</w:t>
      </w:r>
      <w:r w:rsidR="00533D0C" w:rsidRPr="00533D0C">
        <w:rPr>
          <w:rFonts w:ascii="HG丸ｺﾞｼｯｸM-PRO" w:eastAsia="HG丸ｺﾞｼｯｸM-PRO" w:hAnsi="HG丸ｺﾞｼｯｸM-PRO" w:hint="eastAsia"/>
          <w:sz w:val="24"/>
        </w:rPr>
        <w:t>説明が行われた後、意見</w:t>
      </w:r>
      <w:r w:rsidR="004C056D">
        <w:rPr>
          <w:rFonts w:ascii="HG丸ｺﾞｼｯｸM-PRO" w:eastAsia="HG丸ｺﾞｼｯｸM-PRO" w:hAnsi="HG丸ｺﾞｼｯｸM-PRO" w:hint="eastAsia"/>
          <w:sz w:val="24"/>
        </w:rPr>
        <w:t>書</w:t>
      </w:r>
      <w:r w:rsidR="00533D0C" w:rsidRPr="00533D0C">
        <w:rPr>
          <w:rFonts w:ascii="HG丸ｺﾞｼｯｸM-PRO" w:eastAsia="HG丸ｺﾞｼｯｸM-PRO" w:hAnsi="HG丸ｺﾞｼｯｸM-PRO" w:hint="eastAsia"/>
          <w:sz w:val="24"/>
        </w:rPr>
        <w:t>の審議が行われ、評価委員会の意見</w:t>
      </w:r>
      <w:r w:rsidR="004C056D">
        <w:rPr>
          <w:rFonts w:ascii="HG丸ｺﾞｼｯｸM-PRO" w:eastAsia="HG丸ｺﾞｼｯｸM-PRO" w:hAnsi="HG丸ｺﾞｼｯｸM-PRO" w:hint="eastAsia"/>
          <w:sz w:val="24"/>
        </w:rPr>
        <w:t>が</w:t>
      </w:r>
      <w:r w:rsidR="00533D0C" w:rsidRPr="00533D0C">
        <w:rPr>
          <w:rFonts w:ascii="HG丸ｺﾞｼｯｸM-PRO" w:eastAsia="HG丸ｺﾞｼｯｸM-PRO" w:hAnsi="HG丸ｺﾞｼｯｸM-PRO" w:hint="eastAsia"/>
          <w:sz w:val="24"/>
        </w:rPr>
        <w:t>決定された。</w:t>
      </w:r>
    </w:p>
    <w:p w14:paraId="1FA4BFFC" w14:textId="77777777" w:rsidR="00DC7D64" w:rsidRDefault="00DC7D64" w:rsidP="00533D0C">
      <w:pPr>
        <w:adjustRightInd w:val="0"/>
        <w:spacing w:line="276" w:lineRule="auto"/>
        <w:jc w:val="left"/>
        <w:rPr>
          <w:rFonts w:ascii="HG丸ｺﾞｼｯｸM-PRO" w:eastAsia="HG丸ｺﾞｼｯｸM-PRO" w:hAnsi="HG丸ｺﾞｼｯｸM-PRO"/>
          <w:sz w:val="24"/>
        </w:rPr>
      </w:pPr>
    </w:p>
    <w:p w14:paraId="1668767D" w14:textId="41E11F61" w:rsidR="00533D0C" w:rsidRPr="00533D0C" w:rsidRDefault="00533D0C" w:rsidP="00533D0C">
      <w:pPr>
        <w:adjustRightInd w:val="0"/>
        <w:spacing w:line="276" w:lineRule="auto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533D0C">
        <w:rPr>
          <w:rFonts w:ascii="HG丸ｺﾞｼｯｸM-PRO" w:eastAsia="HG丸ｺﾞｼｯｸM-PRO" w:hAnsi="HG丸ｺﾞｼｯｸM-PRO" w:hint="eastAsia"/>
          <w:sz w:val="24"/>
        </w:rPr>
        <w:t>（２）第</w:t>
      </w: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Pr="00533D0C">
        <w:rPr>
          <w:rFonts w:ascii="HG丸ｺﾞｼｯｸM-PRO" w:eastAsia="HG丸ｺﾞｼｯｸM-PRO" w:hAnsi="HG丸ｺﾞｼｯｸM-PRO" w:hint="eastAsia"/>
          <w:sz w:val="24"/>
        </w:rPr>
        <w:t>期中期目標について</w:t>
      </w:r>
    </w:p>
    <w:p w14:paraId="16F7C442" w14:textId="24850A2E" w:rsidR="002A18C1" w:rsidRDefault="002A18C1" w:rsidP="002A18C1">
      <w:pPr>
        <w:adjustRightInd w:val="0"/>
        <w:spacing w:line="276" w:lineRule="auto"/>
        <w:ind w:leftChars="300" w:left="87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4C056D">
        <w:rPr>
          <w:rFonts w:ascii="HG丸ｺﾞｼｯｸM-PRO" w:eastAsia="HG丸ｺﾞｼｯｸM-PRO" w:hAnsi="HG丸ｺﾞｼｯｸM-PRO" w:hint="eastAsia"/>
          <w:sz w:val="24"/>
        </w:rPr>
        <w:t>事務局から</w:t>
      </w:r>
      <w:r w:rsidR="00533D0C" w:rsidRPr="00533D0C">
        <w:rPr>
          <w:rFonts w:ascii="HG丸ｺﾞｼｯｸM-PRO" w:eastAsia="HG丸ｺﾞｼｯｸM-PRO" w:hAnsi="HG丸ｺﾞｼｯｸM-PRO" w:hint="eastAsia"/>
          <w:sz w:val="24"/>
        </w:rPr>
        <w:t>資料２－１</w:t>
      </w:r>
      <w:r w:rsidR="004C056D">
        <w:rPr>
          <w:rFonts w:ascii="HG丸ｺﾞｼｯｸM-PRO" w:eastAsia="HG丸ｺﾞｼｯｸM-PRO" w:hAnsi="HG丸ｺﾞｼｯｸM-PRO" w:hint="eastAsia"/>
          <w:sz w:val="24"/>
        </w:rPr>
        <w:t>及び資料２－２</w:t>
      </w:r>
      <w:r w:rsidR="00533D0C" w:rsidRPr="00533D0C">
        <w:rPr>
          <w:rFonts w:ascii="HG丸ｺﾞｼｯｸM-PRO" w:eastAsia="HG丸ｺﾞｼｯｸM-PRO" w:hAnsi="HG丸ｺﾞｼｯｸM-PRO" w:hint="eastAsia"/>
          <w:sz w:val="24"/>
        </w:rPr>
        <w:t>に基づき、</w:t>
      </w:r>
      <w:r w:rsidR="004C056D">
        <w:rPr>
          <w:rFonts w:ascii="HG丸ｺﾞｼｯｸM-PRO" w:eastAsia="HG丸ｺﾞｼｯｸM-PRO" w:hAnsi="HG丸ｺﾞｼｯｸM-PRO" w:hint="eastAsia"/>
          <w:sz w:val="24"/>
        </w:rPr>
        <w:t>第５期中期目標案について</w:t>
      </w:r>
      <w:r w:rsidR="00533D0C" w:rsidRPr="00533D0C">
        <w:rPr>
          <w:rFonts w:ascii="HG丸ｺﾞｼｯｸM-PRO" w:eastAsia="HG丸ｺﾞｼｯｸM-PRO" w:hAnsi="HG丸ｺﾞｼｯｸM-PRO" w:hint="eastAsia"/>
          <w:sz w:val="24"/>
        </w:rPr>
        <w:t>説明が行われた後、中期目標に対する審議が行われ</w:t>
      </w:r>
      <w:r>
        <w:rPr>
          <w:rFonts w:ascii="HG丸ｺﾞｼｯｸM-PRO" w:eastAsia="HG丸ｺﾞｼｯｸM-PRO" w:hAnsi="HG丸ｺﾞｼｯｸM-PRO" w:hint="eastAsia"/>
          <w:sz w:val="24"/>
        </w:rPr>
        <w:t>た。</w:t>
      </w:r>
    </w:p>
    <w:p w14:paraId="40966730" w14:textId="0A1A95AF" w:rsidR="00533D0C" w:rsidRPr="00533D0C" w:rsidRDefault="002A18C1" w:rsidP="002A18C1">
      <w:pPr>
        <w:adjustRightInd w:val="0"/>
        <w:spacing w:line="276" w:lineRule="auto"/>
        <w:ind w:leftChars="300" w:left="87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・内容について</w:t>
      </w:r>
      <w:r w:rsidR="004C056D">
        <w:rPr>
          <w:rFonts w:ascii="HG丸ｺﾞｼｯｸM-PRO" w:eastAsia="HG丸ｺﾞｼｯｸM-PRO" w:hAnsi="HG丸ｺﾞｼｯｸM-PRO" w:hint="eastAsia"/>
          <w:sz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</w:rPr>
        <w:t>概ね了承を</w:t>
      </w:r>
      <w:r w:rsidR="004C056D">
        <w:rPr>
          <w:rFonts w:ascii="HG丸ｺﾞｼｯｸM-PRO" w:eastAsia="HG丸ｺﾞｼｯｸM-PRO" w:hAnsi="HG丸ｺﾞｼｯｸM-PRO" w:hint="eastAsia"/>
          <w:sz w:val="24"/>
        </w:rPr>
        <w:t>得たうえで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4C056D">
        <w:rPr>
          <w:rFonts w:ascii="HG丸ｺﾞｼｯｸM-PRO" w:eastAsia="HG丸ｺﾞｼｯｸM-PRO" w:hAnsi="HG丸ｺﾞｼｯｸM-PRO" w:hint="eastAsia"/>
          <w:sz w:val="24"/>
        </w:rPr>
        <w:t>文言の修正等については</w:t>
      </w:r>
      <w:r>
        <w:rPr>
          <w:rFonts w:ascii="HG丸ｺﾞｼｯｸM-PRO" w:eastAsia="HG丸ｺﾞｼｯｸM-PRO" w:hAnsi="HG丸ｺﾞｼｯｸM-PRO" w:hint="eastAsia"/>
          <w:sz w:val="24"/>
        </w:rPr>
        <w:t>委員長預かり</w:t>
      </w:r>
      <w:r w:rsidR="00533D0C" w:rsidRPr="00533D0C">
        <w:rPr>
          <w:rFonts w:ascii="HG丸ｺﾞｼｯｸM-PRO" w:eastAsia="HG丸ｺﾞｼｯｸM-PRO" w:hAnsi="HG丸ｺﾞｼｯｸM-PRO" w:hint="eastAsia"/>
          <w:sz w:val="24"/>
        </w:rPr>
        <w:t>とすることが決定された。</w:t>
      </w:r>
    </w:p>
    <w:p w14:paraId="6501731C" w14:textId="77777777" w:rsidR="00533D0C" w:rsidRPr="00533D0C" w:rsidRDefault="00533D0C" w:rsidP="00533D0C">
      <w:pPr>
        <w:adjustRightInd w:val="0"/>
        <w:spacing w:line="276" w:lineRule="auto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03A9E0F4" w14:textId="77777777" w:rsidR="00533D0C" w:rsidRPr="00533D0C" w:rsidRDefault="00533D0C" w:rsidP="002A18C1">
      <w:pPr>
        <w:adjustRightInd w:val="0"/>
        <w:spacing w:line="276" w:lineRule="auto"/>
        <w:ind w:firstLineChars="300" w:firstLine="720"/>
        <w:jc w:val="left"/>
        <w:rPr>
          <w:rFonts w:ascii="HG丸ｺﾞｼｯｸM-PRO" w:eastAsia="HG丸ｺﾞｼｯｸM-PRO" w:hAnsi="HG丸ｺﾞｼｯｸM-PRO"/>
          <w:sz w:val="24"/>
        </w:rPr>
      </w:pPr>
      <w:r w:rsidRPr="00533D0C">
        <w:rPr>
          <w:rFonts w:ascii="HG丸ｺﾞｼｯｸM-PRO" w:eastAsia="HG丸ｺﾞｼｯｸM-PRO" w:hAnsi="HG丸ｺﾞｼｯｸM-PRO" w:hint="eastAsia"/>
          <w:sz w:val="24"/>
        </w:rPr>
        <w:t>＜主な意見＞</w:t>
      </w:r>
    </w:p>
    <w:p w14:paraId="7A0A4ACE" w14:textId="1ACBA0CE" w:rsidR="00533D0C" w:rsidRDefault="002A18C1" w:rsidP="002A18C1">
      <w:pPr>
        <w:adjustRightInd w:val="0"/>
        <w:spacing w:line="276" w:lineRule="auto"/>
        <w:ind w:leftChars="100" w:left="930" w:hangingChars="300" w:hanging="72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・外国人患者の受け入れに関する記載については、各センターの機能や外国人患者受入れ地域拠点</w:t>
      </w:r>
      <w:r w:rsidR="008C0472">
        <w:rPr>
          <w:rFonts w:ascii="HG丸ｺﾞｼｯｸM-PRO" w:eastAsia="HG丸ｺﾞｼｯｸM-PRO" w:hAnsi="HG丸ｺﾞｼｯｸM-PRO" w:hint="eastAsia"/>
          <w:sz w:val="24"/>
        </w:rPr>
        <w:t>医療機関</w:t>
      </w:r>
      <w:r>
        <w:rPr>
          <w:rFonts w:ascii="HG丸ｺﾞｼｯｸM-PRO" w:eastAsia="HG丸ｺﾞｼｯｸM-PRO" w:hAnsi="HG丸ｺﾞｼｯｸM-PRO" w:hint="eastAsia"/>
          <w:sz w:val="24"/>
        </w:rPr>
        <w:t>の役割を踏まえて精査すべきではないか。</w:t>
      </w:r>
    </w:p>
    <w:p w14:paraId="242F57A3" w14:textId="7C957078" w:rsidR="002A18C1" w:rsidRDefault="002A18C1" w:rsidP="002A18C1">
      <w:pPr>
        <w:adjustRightInd w:val="0"/>
        <w:spacing w:line="276" w:lineRule="auto"/>
        <w:ind w:leftChars="100" w:left="930" w:hangingChars="300" w:hanging="72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・センターごとの経営指標の分析に基づく経営管理を求める</w:t>
      </w:r>
      <w:r w:rsidR="00C51592">
        <w:rPr>
          <w:rFonts w:ascii="HG丸ｺﾞｼｯｸM-PRO" w:eastAsia="HG丸ｺﾞｼｯｸM-PRO" w:hAnsi="HG丸ｺﾞｼｯｸM-PRO" w:hint="eastAsia"/>
          <w:sz w:val="24"/>
        </w:rPr>
        <w:t>旨</w:t>
      </w:r>
      <w:r>
        <w:rPr>
          <w:rFonts w:ascii="HG丸ｺﾞｼｯｸM-PRO" w:eastAsia="HG丸ｺﾞｼｯｸM-PRO" w:hAnsi="HG丸ｺﾞｼｯｸM-PRO" w:hint="eastAsia"/>
          <w:sz w:val="24"/>
        </w:rPr>
        <w:t>、より明確に</w:t>
      </w:r>
      <w:r w:rsidR="00C51592">
        <w:rPr>
          <w:rFonts w:ascii="HG丸ｺﾞｼｯｸM-PRO" w:eastAsia="HG丸ｺﾞｼｯｸM-PRO" w:hAnsi="HG丸ｺﾞｼｯｸM-PRO" w:hint="eastAsia"/>
          <w:sz w:val="24"/>
        </w:rPr>
        <w:t>記載</w:t>
      </w:r>
      <w:r>
        <w:rPr>
          <w:rFonts w:ascii="HG丸ｺﾞｼｯｸM-PRO" w:eastAsia="HG丸ｺﾞｼｯｸM-PRO" w:hAnsi="HG丸ｺﾞｼｯｸM-PRO" w:hint="eastAsia"/>
          <w:sz w:val="24"/>
        </w:rPr>
        <w:t>すべきではないか。</w:t>
      </w:r>
    </w:p>
    <w:p w14:paraId="5A9A72A0" w14:textId="6A5835E9" w:rsidR="002A18C1" w:rsidRPr="00533D0C" w:rsidRDefault="002A18C1" w:rsidP="00C51592">
      <w:pPr>
        <w:adjustRightInd w:val="0"/>
        <w:spacing w:line="276" w:lineRule="auto"/>
        <w:ind w:leftChars="100" w:left="930" w:hangingChars="300" w:hanging="72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・</w:t>
      </w:r>
      <w:r w:rsidR="00C51592">
        <w:rPr>
          <w:rFonts w:ascii="HG丸ｺﾞｼｯｸM-PRO" w:eastAsia="HG丸ｺﾞｼｯｸM-PRO" w:hAnsi="HG丸ｺﾞｼｯｸM-PRO" w:hint="eastAsia"/>
          <w:sz w:val="24"/>
        </w:rPr>
        <w:t>累積欠損金の解消に向けた検討を具体的に進めることを求める旨、より明確に記載すべきではないか。</w:t>
      </w:r>
    </w:p>
    <w:p w14:paraId="1F835AB9" w14:textId="77777777" w:rsidR="00533D0C" w:rsidRDefault="00533D0C" w:rsidP="00664321">
      <w:pPr>
        <w:adjustRightInd w:val="0"/>
        <w:spacing w:line="276" w:lineRule="auto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36426C99" w14:textId="77E4CC6D" w:rsidR="000260B0" w:rsidRPr="006C6B14" w:rsidRDefault="00106410" w:rsidP="00664321">
      <w:pPr>
        <w:adjustRightInd w:val="0"/>
        <w:spacing w:line="276" w:lineRule="auto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DC7D64">
        <w:rPr>
          <w:rFonts w:ascii="HG丸ｺﾞｼｯｸM-PRO" w:eastAsia="HG丸ｺﾞｼｯｸM-PRO" w:hAnsi="HG丸ｺﾞｼｯｸM-PRO" w:hint="eastAsia"/>
          <w:sz w:val="24"/>
        </w:rPr>
        <w:t>3</w:t>
      </w:r>
      <w:r w:rsidR="00664321" w:rsidRPr="006C6B14">
        <w:rPr>
          <w:rFonts w:ascii="HG丸ｺﾞｼｯｸM-PRO" w:eastAsia="HG丸ｺﾞｼｯｸM-PRO" w:hAnsi="HG丸ｺﾞｼｯｸM-PRO" w:hint="eastAsia"/>
          <w:sz w:val="24"/>
        </w:rPr>
        <w:t>）</w:t>
      </w:r>
      <w:r w:rsidR="000260B0" w:rsidRPr="006C6B14">
        <w:rPr>
          <w:rFonts w:ascii="HG丸ｺﾞｼｯｸM-PRO" w:eastAsia="HG丸ｺﾞｼｯｸM-PRO" w:hAnsi="HG丸ｺﾞｼｯｸM-PRO" w:hint="eastAsia"/>
          <w:sz w:val="24"/>
        </w:rPr>
        <w:t>その他</w:t>
      </w:r>
    </w:p>
    <w:p w14:paraId="2D4D0838" w14:textId="77777777" w:rsidR="008B417B" w:rsidRPr="006C6B14" w:rsidRDefault="000260B0" w:rsidP="0071488F">
      <w:pPr>
        <w:pStyle w:val="a3"/>
        <w:adjustRightInd w:val="0"/>
        <w:spacing w:line="276" w:lineRule="auto"/>
        <w:ind w:leftChars="0" w:left="930"/>
        <w:jc w:val="left"/>
        <w:rPr>
          <w:rFonts w:ascii="HG丸ｺﾞｼｯｸM-PRO" w:eastAsia="HG丸ｺﾞｼｯｸM-PRO" w:hAnsi="HG丸ｺﾞｼｯｸM-PRO"/>
          <w:sz w:val="24"/>
        </w:rPr>
      </w:pPr>
      <w:r w:rsidRPr="006C6B14">
        <w:rPr>
          <w:rFonts w:ascii="HG丸ｺﾞｼｯｸM-PRO" w:eastAsia="HG丸ｺﾞｼｯｸM-PRO" w:hAnsi="HG丸ｺﾞｼｯｸM-PRO" w:hint="eastAsia"/>
          <w:sz w:val="24"/>
        </w:rPr>
        <w:t>特になし</w:t>
      </w:r>
    </w:p>
    <w:sectPr w:rsidR="008B417B" w:rsidRPr="006C6B14" w:rsidSect="00B6181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5E4BB" w14:textId="77777777" w:rsidR="00700DF0" w:rsidRDefault="00700DF0" w:rsidP="00EE6EAF">
      <w:r>
        <w:separator/>
      </w:r>
    </w:p>
  </w:endnote>
  <w:endnote w:type="continuationSeparator" w:id="0">
    <w:p w14:paraId="6D830A4A" w14:textId="77777777" w:rsidR="00700DF0" w:rsidRDefault="00700DF0" w:rsidP="00EE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27BB" w14:textId="77777777" w:rsidR="00700DF0" w:rsidRDefault="00700DF0" w:rsidP="00EE6EAF">
      <w:r>
        <w:separator/>
      </w:r>
    </w:p>
  </w:footnote>
  <w:footnote w:type="continuationSeparator" w:id="0">
    <w:p w14:paraId="49453351" w14:textId="77777777" w:rsidR="00700DF0" w:rsidRDefault="00700DF0" w:rsidP="00EE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63776"/>
    <w:multiLevelType w:val="hybridMultilevel"/>
    <w:tmpl w:val="CE90FCFA"/>
    <w:lvl w:ilvl="0" w:tplc="08C2421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4FA249BF"/>
    <w:multiLevelType w:val="hybridMultilevel"/>
    <w:tmpl w:val="BF1E83A0"/>
    <w:lvl w:ilvl="0" w:tplc="08C2421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6E239DB"/>
    <w:multiLevelType w:val="hybridMultilevel"/>
    <w:tmpl w:val="7CFE8508"/>
    <w:lvl w:ilvl="0" w:tplc="9AB4694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E40ED34"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95066C2"/>
    <w:multiLevelType w:val="hybridMultilevel"/>
    <w:tmpl w:val="83D8648A"/>
    <w:lvl w:ilvl="0" w:tplc="FFFFFFFF">
      <w:start w:val="2"/>
      <w:numFmt w:val="decimalEnclosedCircle"/>
      <w:lvlText w:val="%1"/>
      <w:lvlJc w:val="left"/>
      <w:pPr>
        <w:tabs>
          <w:tab w:val="num" w:pos="1720"/>
        </w:tabs>
        <w:ind w:left="1720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110"/>
        </w:tabs>
        <w:ind w:left="211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530"/>
        </w:tabs>
        <w:ind w:left="253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0"/>
        </w:tabs>
        <w:ind w:left="295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370"/>
        </w:tabs>
        <w:ind w:left="337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790"/>
        </w:tabs>
        <w:ind w:left="379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10"/>
        </w:tabs>
        <w:ind w:left="421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630"/>
        </w:tabs>
        <w:ind w:left="463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050"/>
        </w:tabs>
        <w:ind w:left="5050" w:hanging="420"/>
      </w:pPr>
    </w:lvl>
  </w:abstractNum>
  <w:abstractNum w:abstractNumId="4" w15:restartNumberingAfterBreak="0">
    <w:nsid w:val="6DC85F80"/>
    <w:multiLevelType w:val="hybridMultilevel"/>
    <w:tmpl w:val="FBD81BC0"/>
    <w:lvl w:ilvl="0" w:tplc="08C2421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760447F3"/>
    <w:multiLevelType w:val="hybridMultilevel"/>
    <w:tmpl w:val="04326618"/>
    <w:lvl w:ilvl="0" w:tplc="08C2421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AC"/>
    <w:rsid w:val="00021058"/>
    <w:rsid w:val="00024646"/>
    <w:rsid w:val="00025CAC"/>
    <w:rsid w:val="000260B0"/>
    <w:rsid w:val="0005170C"/>
    <w:rsid w:val="0005354A"/>
    <w:rsid w:val="00065A89"/>
    <w:rsid w:val="000A3BCF"/>
    <w:rsid w:val="000B14BE"/>
    <w:rsid w:val="00106410"/>
    <w:rsid w:val="0012381F"/>
    <w:rsid w:val="00181F25"/>
    <w:rsid w:val="00184DCB"/>
    <w:rsid w:val="00216506"/>
    <w:rsid w:val="00265447"/>
    <w:rsid w:val="002A18C1"/>
    <w:rsid w:val="002A5C4E"/>
    <w:rsid w:val="002B7F51"/>
    <w:rsid w:val="00325083"/>
    <w:rsid w:val="00340235"/>
    <w:rsid w:val="003705B2"/>
    <w:rsid w:val="00384CB7"/>
    <w:rsid w:val="003936B4"/>
    <w:rsid w:val="00450BB8"/>
    <w:rsid w:val="004C056D"/>
    <w:rsid w:val="004F4E1F"/>
    <w:rsid w:val="00533D0C"/>
    <w:rsid w:val="005C1960"/>
    <w:rsid w:val="005D55C5"/>
    <w:rsid w:val="005F4726"/>
    <w:rsid w:val="00664321"/>
    <w:rsid w:val="006C6B14"/>
    <w:rsid w:val="00700DF0"/>
    <w:rsid w:val="007039CC"/>
    <w:rsid w:val="007079A7"/>
    <w:rsid w:val="0071488F"/>
    <w:rsid w:val="00721877"/>
    <w:rsid w:val="007F6017"/>
    <w:rsid w:val="0082630D"/>
    <w:rsid w:val="0083468C"/>
    <w:rsid w:val="008B417B"/>
    <w:rsid w:val="008B7FB2"/>
    <w:rsid w:val="008C0472"/>
    <w:rsid w:val="008D36CB"/>
    <w:rsid w:val="008E7E4D"/>
    <w:rsid w:val="00943507"/>
    <w:rsid w:val="00953441"/>
    <w:rsid w:val="00982FD5"/>
    <w:rsid w:val="009D0C29"/>
    <w:rsid w:val="00B22DB6"/>
    <w:rsid w:val="00B42528"/>
    <w:rsid w:val="00B60BEB"/>
    <w:rsid w:val="00B6181A"/>
    <w:rsid w:val="00B73FE7"/>
    <w:rsid w:val="00BC5474"/>
    <w:rsid w:val="00C47B96"/>
    <w:rsid w:val="00C51592"/>
    <w:rsid w:val="00CB4DF1"/>
    <w:rsid w:val="00D24945"/>
    <w:rsid w:val="00DC499E"/>
    <w:rsid w:val="00DC7D64"/>
    <w:rsid w:val="00DD3093"/>
    <w:rsid w:val="00DE0420"/>
    <w:rsid w:val="00E42CBE"/>
    <w:rsid w:val="00E55EE9"/>
    <w:rsid w:val="00E648C0"/>
    <w:rsid w:val="00EE367A"/>
    <w:rsid w:val="00EE6EAF"/>
    <w:rsid w:val="00F23656"/>
    <w:rsid w:val="00F27964"/>
    <w:rsid w:val="00F31515"/>
    <w:rsid w:val="00F53734"/>
    <w:rsid w:val="00F7371A"/>
    <w:rsid w:val="00FA5C8F"/>
    <w:rsid w:val="00FC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8F7CFC"/>
  <w15:docId w15:val="{FF27072F-8980-43D8-928C-BC84ABC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E6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6EAF"/>
  </w:style>
  <w:style w:type="paragraph" w:styleId="a6">
    <w:name w:val="footer"/>
    <w:basedOn w:val="a"/>
    <w:link w:val="a7"/>
    <w:unhideWhenUsed/>
    <w:rsid w:val="00EE6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6EAF"/>
  </w:style>
  <w:style w:type="paragraph" w:styleId="a8">
    <w:name w:val="Balloon Text"/>
    <w:basedOn w:val="a"/>
    <w:link w:val="a9"/>
    <w:uiPriority w:val="99"/>
    <w:semiHidden/>
    <w:unhideWhenUsed/>
    <w:rsid w:val="00F27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796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D36C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D36C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D36C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D36C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D3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BBD448640CB147A5528A90D7A752E6" ma:contentTypeVersion="0" ma:contentTypeDescription="新しいドキュメントを作成します。" ma:contentTypeScope="" ma:versionID="870bfd10208a075ddad328603fb1e3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d14474a1014a33b797668e927a5b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FB98F-4086-41FC-A0B6-FE822E61E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B83621-B693-479E-9C4F-49E284788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9F765-043B-40D7-A545-8090FD4D18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石原　悠人</cp:lastModifiedBy>
  <cp:revision>17</cp:revision>
  <cp:lastPrinted>2024-08-06T01:25:00Z</cp:lastPrinted>
  <dcterms:created xsi:type="dcterms:W3CDTF">2024-08-05T09:04:00Z</dcterms:created>
  <dcterms:modified xsi:type="dcterms:W3CDTF">2025-09-30T04:03:00Z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0x01010085BBD448640CB147A5528A90D7A752E6</vt:lpwstr>
  </property>
</Properties>
</file>