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A5E82E0" w:rsidR="0037367C" w:rsidRPr="006B4799" w:rsidRDefault="009B365C" w:rsidP="009B365C">
      <w:pPr>
        <w:spacing w:line="360" w:lineRule="exact"/>
        <w:ind w:rightChars="100" w:right="210"/>
        <w:jc w:val="right"/>
        <w:rPr>
          <w:rFonts w:ascii="ＭＳ 明朝" w:hAnsi="ＭＳ 明朝"/>
          <w:b/>
          <w:sz w:val="24"/>
        </w:rPr>
      </w:pPr>
      <w:r w:rsidRPr="006B4799">
        <w:rPr>
          <w:rFonts w:ascii="ＭＳ 明朝" w:hAnsi="ＭＳ 明朝" w:hint="eastAsia"/>
          <w:b/>
          <w:sz w:val="24"/>
        </w:rPr>
        <w:t>校長</w:t>
      </w:r>
      <w:r w:rsidR="00B96E1D" w:rsidRPr="006B4799">
        <w:rPr>
          <w:rFonts w:ascii="ＭＳ 明朝" w:hAnsi="ＭＳ 明朝" w:hint="eastAsia"/>
          <w:b/>
          <w:sz w:val="24"/>
        </w:rPr>
        <w:t xml:space="preserve">　東　 文 義</w:t>
      </w:r>
    </w:p>
    <w:p w14:paraId="7A508CEF" w14:textId="77777777" w:rsidR="00D77C73" w:rsidRPr="006B4799"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6B4799" w:rsidRDefault="00C54F82" w:rsidP="009B365C">
      <w:pPr>
        <w:spacing w:line="360" w:lineRule="exact"/>
        <w:ind w:rightChars="-326" w:right="-685"/>
        <w:jc w:val="center"/>
        <w:rPr>
          <w:rFonts w:ascii="ＭＳ ゴシック" w:eastAsia="ＭＳ ゴシック" w:hAnsi="ＭＳ ゴシック"/>
          <w:b/>
          <w:sz w:val="32"/>
          <w:szCs w:val="32"/>
        </w:rPr>
      </w:pPr>
      <w:r w:rsidRPr="006B4799">
        <w:rPr>
          <w:rFonts w:ascii="ＭＳ ゴシック" w:eastAsia="ＭＳ ゴシック" w:hAnsi="ＭＳ ゴシック" w:hint="eastAsia"/>
          <w:b/>
          <w:sz w:val="32"/>
          <w:szCs w:val="32"/>
        </w:rPr>
        <w:t>令和</w:t>
      </w:r>
      <w:r w:rsidR="00301D04" w:rsidRPr="006B4799">
        <w:rPr>
          <w:rFonts w:ascii="ＭＳ ゴシック" w:eastAsia="ＭＳ ゴシック" w:hAnsi="ＭＳ ゴシック" w:hint="eastAsia"/>
          <w:b/>
          <w:sz w:val="32"/>
          <w:szCs w:val="32"/>
        </w:rPr>
        <w:t>７</w:t>
      </w:r>
      <w:r w:rsidR="00361497" w:rsidRPr="006B4799">
        <w:rPr>
          <w:rFonts w:ascii="ＭＳ ゴシック" w:eastAsia="ＭＳ ゴシック" w:hAnsi="ＭＳ ゴシック" w:hint="eastAsia"/>
          <w:b/>
          <w:sz w:val="32"/>
          <w:szCs w:val="32"/>
        </w:rPr>
        <w:t xml:space="preserve">年度　</w:t>
      </w:r>
      <w:r w:rsidR="009B365C" w:rsidRPr="006B4799">
        <w:rPr>
          <w:rFonts w:ascii="ＭＳ ゴシック" w:eastAsia="ＭＳ ゴシック" w:hAnsi="ＭＳ ゴシック" w:hint="eastAsia"/>
          <w:b/>
          <w:sz w:val="32"/>
          <w:szCs w:val="32"/>
        </w:rPr>
        <w:t>学校経営</w:t>
      </w:r>
      <w:r w:rsidR="00A920A8" w:rsidRPr="006B4799">
        <w:rPr>
          <w:rFonts w:ascii="ＭＳ ゴシック" w:eastAsia="ＭＳ ゴシック" w:hAnsi="ＭＳ ゴシック" w:hint="eastAsia"/>
          <w:b/>
          <w:sz w:val="32"/>
          <w:szCs w:val="32"/>
        </w:rPr>
        <w:t>計画及び</w:t>
      </w:r>
      <w:r w:rsidR="00225A63" w:rsidRPr="006B4799">
        <w:rPr>
          <w:rFonts w:ascii="ＭＳ ゴシック" w:eastAsia="ＭＳ ゴシック" w:hAnsi="ＭＳ ゴシック" w:hint="eastAsia"/>
          <w:b/>
          <w:sz w:val="32"/>
          <w:szCs w:val="32"/>
        </w:rPr>
        <w:t>学校</w:t>
      </w:r>
      <w:r w:rsidR="00A920A8" w:rsidRPr="006B4799">
        <w:rPr>
          <w:rFonts w:ascii="ＭＳ ゴシック" w:eastAsia="ＭＳ ゴシック" w:hAnsi="ＭＳ ゴシック" w:hint="eastAsia"/>
          <w:b/>
          <w:sz w:val="32"/>
          <w:szCs w:val="32"/>
        </w:rPr>
        <w:t>評価</w:t>
      </w:r>
    </w:p>
    <w:p w14:paraId="2CFFB305" w14:textId="77777777" w:rsidR="00A920A8" w:rsidRPr="006B479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6B4799" w:rsidRDefault="005846E8" w:rsidP="004245A1">
      <w:pPr>
        <w:spacing w:line="300" w:lineRule="exact"/>
        <w:ind w:hanging="187"/>
        <w:jc w:val="left"/>
        <w:rPr>
          <w:rFonts w:ascii="ＭＳ ゴシック" w:eastAsia="ＭＳ ゴシック" w:hAnsi="ＭＳ ゴシック"/>
          <w:szCs w:val="21"/>
        </w:rPr>
      </w:pPr>
      <w:r w:rsidRPr="006B479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4799" w14:paraId="36131417" w14:textId="77777777" w:rsidTr="00AB00E6">
        <w:trPr>
          <w:jc w:val="center"/>
        </w:trPr>
        <w:tc>
          <w:tcPr>
            <w:tcW w:w="14944" w:type="dxa"/>
            <w:shd w:val="clear" w:color="auto" w:fill="auto"/>
            <w:tcMar>
              <w:top w:w="113" w:type="dxa"/>
              <w:left w:w="113" w:type="dxa"/>
              <w:bottom w:w="113" w:type="dxa"/>
              <w:right w:w="113" w:type="dxa"/>
            </w:tcMar>
          </w:tcPr>
          <w:p w14:paraId="7708CCD2"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 社会人として自立し、自身の夢を実現させ、地域や社会に貢献できる人材を育てる学校 』</w:t>
            </w:r>
          </w:p>
          <w:p w14:paraId="27A693F8"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 xml:space="preserve">１「社会人としての素養」を育む </w:t>
            </w:r>
          </w:p>
          <w:p w14:paraId="3C87585A" w14:textId="12EFE3DA" w:rsidR="003A3AE9" w:rsidRPr="006B4799" w:rsidRDefault="003A3AE9" w:rsidP="0088444F">
            <w:pPr>
              <w:spacing w:line="300" w:lineRule="exact"/>
              <w:ind w:leftChars="100" w:left="210" w:firstLineChars="100" w:firstLine="200"/>
              <w:rPr>
                <w:rFonts w:ascii="ＭＳ 明朝" w:hAnsi="ＭＳ 明朝"/>
                <w:sz w:val="20"/>
                <w:szCs w:val="20"/>
              </w:rPr>
            </w:pPr>
            <w:r w:rsidRPr="006B4799">
              <w:rPr>
                <w:rFonts w:ascii="ＭＳ 明朝" w:hAnsi="ＭＳ 明朝" w:hint="eastAsia"/>
                <w:sz w:val="20"/>
                <w:szCs w:val="20"/>
              </w:rPr>
              <w:t>「時間を守る」「挨拶ができる」といった基本的な生活習慣を確立し、時には厳しく寄り添いながら生徒への指導・支援を行い、生徒の｢豊かな心｣､｢自尊感情｣､</w:t>
            </w:r>
            <w:r w:rsidR="0088444F" w:rsidRPr="006B4799">
              <w:rPr>
                <w:rFonts w:ascii="ＭＳ 明朝" w:hAnsi="ＭＳ 明朝" w:hint="eastAsia"/>
                <w:sz w:val="20"/>
                <w:szCs w:val="20"/>
              </w:rPr>
              <w:t xml:space="preserve">　　　　</w:t>
            </w:r>
            <w:r w:rsidRPr="006B4799">
              <w:rPr>
                <w:rFonts w:ascii="ＭＳ 明朝" w:hAnsi="ＭＳ 明朝" w:hint="eastAsia"/>
                <w:sz w:val="20"/>
                <w:szCs w:val="20"/>
              </w:rPr>
              <w:t>「規範意識」を育てる。将来、地域の指導者として活躍できる人材の育成に力を注ぐ。</w:t>
            </w:r>
          </w:p>
          <w:p w14:paraId="2F554492"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 xml:space="preserve">２「確かな学力」を育む </w:t>
            </w:r>
          </w:p>
          <w:p w14:paraId="756C57FB" w14:textId="7E54B84C" w:rsidR="003A3AE9" w:rsidRPr="006B4799" w:rsidRDefault="003A3AE9" w:rsidP="00E94B40">
            <w:pPr>
              <w:spacing w:line="300" w:lineRule="exact"/>
              <w:ind w:firstLineChars="200" w:firstLine="400"/>
              <w:rPr>
                <w:rFonts w:ascii="ＭＳ 明朝" w:hAnsi="ＭＳ 明朝"/>
                <w:sz w:val="20"/>
                <w:szCs w:val="20"/>
              </w:rPr>
            </w:pPr>
            <w:r w:rsidRPr="006B4799">
              <w:rPr>
                <w:rFonts w:ascii="ＭＳ 明朝" w:hAnsi="ＭＳ 明朝" w:hint="eastAsia"/>
                <w:sz w:val="20"/>
                <w:szCs w:val="20"/>
              </w:rPr>
              <w:t>基礎学力の定着を目標に、生徒自らが主体的に学び、考えをまとめ、発表できる力を育成する。また、教職員の｢授業改善｣に対する組織的な取り組みを推進する。</w:t>
            </w:r>
          </w:p>
          <w:p w14:paraId="5878214F"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 xml:space="preserve">３「未来を拓く力」を育む </w:t>
            </w:r>
          </w:p>
          <w:p w14:paraId="13A2A78C" w14:textId="77777777" w:rsidR="003A3AE9" w:rsidRPr="006B4799" w:rsidRDefault="003A3AE9" w:rsidP="0088444F">
            <w:pPr>
              <w:spacing w:line="300" w:lineRule="exact"/>
              <w:ind w:firstLineChars="200" w:firstLine="400"/>
              <w:rPr>
                <w:rFonts w:ascii="ＭＳ 明朝" w:hAnsi="ＭＳ 明朝"/>
                <w:sz w:val="20"/>
                <w:szCs w:val="20"/>
              </w:rPr>
            </w:pPr>
            <w:r w:rsidRPr="006B4799">
              <w:rPr>
                <w:rFonts w:ascii="ＭＳ 明朝" w:hAnsi="ＭＳ 明朝" w:hint="eastAsia"/>
                <w:sz w:val="20"/>
                <w:szCs w:val="20"/>
              </w:rPr>
              <w:t>生徒一人ひとりが自らの将来像を描き、希望や適性等に応じた進路を実現できる力を育む。また様々な課題を抱え支援を必要とする生徒に対しての関わりを</w:t>
            </w:r>
          </w:p>
          <w:p w14:paraId="11D867CE" w14:textId="48D35F13" w:rsidR="00201A51" w:rsidRPr="006B4799" w:rsidRDefault="003A3AE9" w:rsidP="0088444F">
            <w:pPr>
              <w:spacing w:line="300" w:lineRule="exact"/>
              <w:ind w:firstLineChars="100" w:firstLine="200"/>
              <w:rPr>
                <w:rFonts w:ascii="ＭＳ ゴシック" w:eastAsia="ＭＳ ゴシック" w:hAnsi="ＭＳ ゴシック"/>
                <w:szCs w:val="21"/>
              </w:rPr>
            </w:pPr>
            <w:r w:rsidRPr="006B4799">
              <w:rPr>
                <w:rFonts w:ascii="ＭＳ 明朝" w:hAnsi="ＭＳ 明朝" w:hint="eastAsia"/>
                <w:sz w:val="20"/>
                <w:szCs w:val="20"/>
              </w:rPr>
              <w:t>深め、保護者・地域・中学校と連携をしながら、すべての生徒が安心して学校生活を送れる教育環境づくりに努める。</w:t>
            </w:r>
          </w:p>
        </w:tc>
      </w:tr>
    </w:tbl>
    <w:p w14:paraId="14F6906C" w14:textId="77777777" w:rsidR="00324B67" w:rsidRPr="006B479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6B4799" w:rsidRDefault="009B365C" w:rsidP="004245A1">
      <w:pPr>
        <w:spacing w:line="300" w:lineRule="exact"/>
        <w:ind w:hanging="187"/>
        <w:jc w:val="left"/>
        <w:rPr>
          <w:rFonts w:ascii="ＭＳ ゴシック" w:eastAsia="ＭＳ ゴシック" w:hAnsi="ＭＳ ゴシック"/>
          <w:szCs w:val="21"/>
        </w:rPr>
      </w:pPr>
      <w:r w:rsidRPr="006B479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4799" w14:paraId="64B2F403" w14:textId="77777777" w:rsidTr="00AB00E6">
        <w:trPr>
          <w:jc w:val="center"/>
        </w:trPr>
        <w:tc>
          <w:tcPr>
            <w:tcW w:w="14944" w:type="dxa"/>
            <w:shd w:val="clear" w:color="auto" w:fill="auto"/>
            <w:tcMar>
              <w:top w:w="113" w:type="dxa"/>
              <w:left w:w="113" w:type="dxa"/>
              <w:bottom w:w="113" w:type="dxa"/>
              <w:right w:w="113" w:type="dxa"/>
            </w:tcMar>
          </w:tcPr>
          <w:p w14:paraId="1FC531BB"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１　進路を切り拓く力の育成</w:t>
            </w:r>
          </w:p>
          <w:p w14:paraId="6B119EAF" w14:textId="77777777"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（１）「わかる授業、魅力ある授業」をめざした授業改善</w:t>
            </w:r>
          </w:p>
          <w:p w14:paraId="1E0191EB"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　「主体的・対話的で深い学び」に基づいた｢わかる授業｣を展開し､授業･学習に興味･意欲を持つ生徒を増やす｡</w:t>
            </w:r>
          </w:p>
          <w:p w14:paraId="3D479F0A"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イ　教職員相互の授業見学･研究授業および教員研修等を通して｢授業改善｣を図る｡</w:t>
            </w:r>
          </w:p>
          <w:p w14:paraId="7FAD2516" w14:textId="737CB2AC" w:rsidR="003A3AE9" w:rsidRPr="006B4799" w:rsidRDefault="003A3AE9" w:rsidP="00F334F9">
            <w:pPr>
              <w:spacing w:line="300" w:lineRule="exact"/>
              <w:ind w:firstLineChars="350" w:firstLine="700"/>
              <w:rPr>
                <w:rFonts w:ascii="ＭＳ 明朝" w:hAnsi="ＭＳ 明朝"/>
                <w:sz w:val="20"/>
                <w:szCs w:val="20"/>
              </w:rPr>
            </w:pPr>
            <w:r w:rsidRPr="006B4799">
              <w:rPr>
                <w:rFonts w:ascii="ＭＳ 明朝" w:hAnsi="ＭＳ 明朝" w:hint="eastAsia"/>
                <w:sz w:val="20"/>
                <w:szCs w:val="20"/>
              </w:rPr>
              <w:t>※　生徒向け学校教育自己診断の授業理解度8</w:t>
            </w:r>
            <w:r w:rsidR="0044069E" w:rsidRPr="006B4799">
              <w:rPr>
                <w:rFonts w:ascii="ＭＳ 明朝" w:hAnsi="ＭＳ 明朝" w:hint="eastAsia"/>
                <w:sz w:val="20"/>
                <w:szCs w:val="20"/>
              </w:rPr>
              <w:t>5</w:t>
            </w:r>
            <w:r w:rsidRPr="006B4799">
              <w:rPr>
                <w:rFonts w:ascii="ＭＳ 明朝" w:hAnsi="ＭＳ 明朝" w:hint="eastAsia"/>
                <w:sz w:val="20"/>
                <w:szCs w:val="20"/>
              </w:rPr>
              <w:t>％以上</w:t>
            </w:r>
            <w:r w:rsidR="0044069E" w:rsidRPr="006B4799">
              <w:rPr>
                <w:rFonts w:ascii="ＭＳ 明朝" w:hAnsi="ＭＳ 明朝" w:hint="eastAsia"/>
                <w:sz w:val="20"/>
                <w:szCs w:val="20"/>
              </w:rPr>
              <w:t>にする</w:t>
            </w:r>
            <w:r w:rsidRPr="006B4799">
              <w:rPr>
                <w:rFonts w:ascii="ＭＳ 明朝" w:hAnsi="ＭＳ 明朝" w:hint="eastAsia"/>
                <w:sz w:val="20"/>
                <w:szCs w:val="20"/>
              </w:rPr>
              <w:t>｡(R04：83%、R05：82%、R06：84%)</w:t>
            </w:r>
          </w:p>
          <w:p w14:paraId="3074B0C2" w14:textId="0026B819"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（２）基礎学力の定着</w:t>
            </w:r>
            <w:r w:rsidR="00E94B40" w:rsidRPr="006B4799">
              <w:rPr>
                <w:rFonts w:ascii="ＭＳ 明朝" w:hAnsi="ＭＳ 明朝" w:hint="eastAsia"/>
                <w:sz w:val="20"/>
                <w:szCs w:val="20"/>
              </w:rPr>
              <w:t>に向けた取組みの推進</w:t>
            </w:r>
          </w:p>
          <w:p w14:paraId="07ADCE62"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　少人数授業を積極的に取り入れ、基礎学力を効果的に身に付けさせる。</w:t>
            </w:r>
          </w:p>
          <w:p w14:paraId="31D33927" w14:textId="48365BCE"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 xml:space="preserve">イ　</w:t>
            </w:r>
            <w:r w:rsidR="007A51BF" w:rsidRPr="006B4799">
              <w:rPr>
                <w:rFonts w:ascii="ＭＳ 明朝" w:hAnsi="ＭＳ 明朝" w:hint="eastAsia"/>
                <w:sz w:val="20"/>
                <w:szCs w:val="20"/>
              </w:rPr>
              <w:t>１人１台端末や電子黒板、プロジェクタ等のICT機器を活用し</w:t>
            </w:r>
            <w:r w:rsidR="00493D57" w:rsidRPr="006B4799">
              <w:rPr>
                <w:rFonts w:ascii="ＭＳ 明朝" w:hAnsi="ＭＳ 明朝" w:hint="eastAsia"/>
                <w:sz w:val="20"/>
                <w:szCs w:val="20"/>
              </w:rPr>
              <w:t>、</w:t>
            </w:r>
            <w:r w:rsidR="007A51BF" w:rsidRPr="006B4799">
              <w:rPr>
                <w:rFonts w:ascii="ＭＳ 明朝" w:hAnsi="ＭＳ 明朝" w:hint="eastAsia"/>
                <w:sz w:val="20"/>
                <w:szCs w:val="20"/>
              </w:rPr>
              <w:t>個別最適な学びや協働の学びを充実させることで</w:t>
            </w:r>
            <w:r w:rsidR="00493D57" w:rsidRPr="006B4799">
              <w:rPr>
                <w:rFonts w:ascii="ＭＳ 明朝" w:hAnsi="ＭＳ 明朝" w:hint="eastAsia"/>
                <w:sz w:val="20"/>
                <w:szCs w:val="20"/>
              </w:rPr>
              <w:t>基礎学力の育成・向上を図る。</w:t>
            </w:r>
          </w:p>
          <w:p w14:paraId="37743F76" w14:textId="1C310F0B" w:rsidR="00F805E4" w:rsidRPr="006B4799" w:rsidRDefault="00F805E4" w:rsidP="00F805E4">
            <w:pPr>
              <w:spacing w:line="300" w:lineRule="exact"/>
              <w:ind w:firstLineChars="350" w:firstLine="700"/>
              <w:rPr>
                <w:rFonts w:ascii="ＭＳ 明朝" w:hAnsi="ＭＳ 明朝"/>
                <w:sz w:val="20"/>
                <w:szCs w:val="20"/>
              </w:rPr>
            </w:pPr>
            <w:r w:rsidRPr="006B4799">
              <w:rPr>
                <w:rFonts w:ascii="ＭＳ 明朝" w:hAnsi="ＭＳ 明朝" w:hint="eastAsia"/>
                <w:sz w:val="20"/>
                <w:szCs w:val="20"/>
              </w:rPr>
              <w:t>※　生徒向け学校教育自己診断の教え方を工夫に対する肯定度9</w:t>
            </w:r>
            <w:r w:rsidR="0092692F" w:rsidRPr="006B4799">
              <w:rPr>
                <w:rFonts w:ascii="ＭＳ 明朝" w:hAnsi="ＭＳ 明朝" w:hint="eastAsia"/>
                <w:sz w:val="20"/>
                <w:szCs w:val="20"/>
              </w:rPr>
              <w:t>5</w:t>
            </w:r>
            <w:r w:rsidRPr="006B4799">
              <w:rPr>
                <w:rFonts w:ascii="ＭＳ 明朝" w:hAnsi="ＭＳ 明朝" w:hint="eastAsia"/>
                <w:sz w:val="20"/>
                <w:szCs w:val="20"/>
              </w:rPr>
              <w:t>％以上にする｡(R04：89%、R05：91%、R06：92%)</w:t>
            </w:r>
          </w:p>
          <w:p w14:paraId="0F4465D0" w14:textId="77777777"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（３）キャリア教育の充実と希望進路の実現</w:t>
            </w:r>
          </w:p>
          <w:p w14:paraId="4E028B78"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　｢総合的な探究の時間｣を活用したキャリア教育を計画的に実施し、進路指導を充実させる｡</w:t>
            </w:r>
          </w:p>
          <w:p w14:paraId="79880BAF" w14:textId="1AC65ADB" w:rsidR="00AF385F" w:rsidRPr="006B4799" w:rsidRDefault="003A3AE9" w:rsidP="00493D57">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 xml:space="preserve">イ　</w:t>
            </w:r>
            <w:r w:rsidR="00EC32B7" w:rsidRPr="006B4799">
              <w:rPr>
                <w:rFonts w:ascii="ＭＳ 明朝" w:hAnsi="ＭＳ 明朝" w:hint="eastAsia"/>
                <w:sz w:val="20"/>
                <w:szCs w:val="20"/>
              </w:rPr>
              <w:t>多様な進路に対応するため、就職指導・進学指導・キャリア支援等の取組みを充実させる。</w:t>
            </w:r>
          </w:p>
          <w:p w14:paraId="52AD4931" w14:textId="42CA097D" w:rsidR="003A3AE9" w:rsidRPr="006B4799" w:rsidRDefault="00AF385F" w:rsidP="00493D57">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 xml:space="preserve">ウ　</w:t>
            </w:r>
            <w:r w:rsidR="00EC32B7" w:rsidRPr="006B4799">
              <w:rPr>
                <w:rFonts w:ascii="ＭＳ 明朝" w:hAnsi="ＭＳ 明朝" w:hint="eastAsia"/>
                <w:sz w:val="20"/>
                <w:szCs w:val="20"/>
              </w:rPr>
              <w:t>希望する進路の実現に向けて、社会で必要とされる基礎学力の育成・向上を図る。</w:t>
            </w:r>
          </w:p>
          <w:p w14:paraId="5CDDCB65" w14:textId="04FCAA02" w:rsidR="003A3AE9" w:rsidRPr="006B4799" w:rsidRDefault="003A3AE9" w:rsidP="00F334F9">
            <w:pPr>
              <w:spacing w:line="300" w:lineRule="exact"/>
              <w:ind w:firstLineChars="350" w:firstLine="700"/>
              <w:rPr>
                <w:rFonts w:ascii="ＭＳ 明朝" w:hAnsi="ＭＳ 明朝"/>
                <w:sz w:val="20"/>
                <w:szCs w:val="20"/>
              </w:rPr>
            </w:pPr>
            <w:r w:rsidRPr="006B4799">
              <w:rPr>
                <w:rFonts w:ascii="ＭＳ 明朝" w:hAnsi="ＭＳ 明朝" w:hint="eastAsia"/>
                <w:sz w:val="20"/>
                <w:szCs w:val="20"/>
              </w:rPr>
              <w:t>※　生徒向け学校教育自己診断の進路指導に対する肯定度85％以上を維持する｡(R04：89%、R05：89%、R06：93%)</w:t>
            </w:r>
          </w:p>
          <w:p w14:paraId="43D0BF6D" w14:textId="77777777" w:rsidR="003A3AE9" w:rsidRPr="006B4799" w:rsidRDefault="003A3AE9" w:rsidP="003A3AE9">
            <w:pPr>
              <w:spacing w:line="300" w:lineRule="exact"/>
              <w:rPr>
                <w:rFonts w:ascii="ＭＳ 明朝" w:hAnsi="ＭＳ 明朝"/>
                <w:sz w:val="20"/>
                <w:szCs w:val="20"/>
              </w:rPr>
            </w:pPr>
          </w:p>
          <w:p w14:paraId="3A4C9B5B"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２　生徒支援体制の整備と豊かな人間性の涵養</w:t>
            </w:r>
          </w:p>
          <w:p w14:paraId="27F0B4F9" w14:textId="77777777"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（１）一人ひとりへの支援体制の強化</w:t>
            </w:r>
          </w:p>
          <w:p w14:paraId="585B6FCD" w14:textId="5E45C034"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　生徒が安心して相談できる環境を</w:t>
            </w:r>
            <w:r w:rsidR="00F96E28" w:rsidRPr="006B4799">
              <w:rPr>
                <w:rFonts w:ascii="ＭＳ 明朝" w:hAnsi="ＭＳ 明朝" w:hint="eastAsia"/>
                <w:sz w:val="20"/>
                <w:szCs w:val="20"/>
              </w:rPr>
              <w:t>めざして</w:t>
            </w:r>
            <w:r w:rsidRPr="006B4799">
              <w:rPr>
                <w:rFonts w:ascii="ＭＳ 明朝" w:hAnsi="ＭＳ 明朝" w:hint="eastAsia"/>
                <w:sz w:val="20"/>
                <w:szCs w:val="20"/>
              </w:rPr>
              <w:t>、課題を抱える生徒の状況を生徒支援会議で的確に把握</w:t>
            </w:r>
            <w:r w:rsidR="00596892" w:rsidRPr="006B4799">
              <w:rPr>
                <w:rFonts w:ascii="ＭＳ 明朝" w:hAnsi="ＭＳ 明朝" w:hint="eastAsia"/>
                <w:sz w:val="20"/>
                <w:szCs w:val="20"/>
              </w:rPr>
              <w:t>・支援</w:t>
            </w:r>
            <w:r w:rsidRPr="006B4799">
              <w:rPr>
                <w:rFonts w:ascii="ＭＳ 明朝" w:hAnsi="ＭＳ 明朝" w:hint="eastAsia"/>
                <w:sz w:val="20"/>
                <w:szCs w:val="20"/>
              </w:rPr>
              <w:t>できる体制を</w:t>
            </w:r>
            <w:r w:rsidR="00F96E28" w:rsidRPr="006B4799">
              <w:rPr>
                <w:rFonts w:ascii="ＭＳ 明朝" w:hAnsi="ＭＳ 明朝" w:hint="eastAsia"/>
                <w:sz w:val="20"/>
                <w:szCs w:val="20"/>
              </w:rPr>
              <w:t>推進する</w:t>
            </w:r>
            <w:r w:rsidRPr="006B4799">
              <w:rPr>
                <w:rFonts w:ascii="ＭＳ 明朝" w:hAnsi="ＭＳ 明朝" w:hint="eastAsia"/>
                <w:sz w:val="20"/>
                <w:szCs w:val="20"/>
              </w:rPr>
              <w:t>｡</w:t>
            </w:r>
          </w:p>
          <w:p w14:paraId="464C1D00" w14:textId="19ABF529" w:rsidR="00F805E4" w:rsidRPr="006B4799" w:rsidRDefault="00F805E4" w:rsidP="00F805E4">
            <w:pPr>
              <w:spacing w:line="300" w:lineRule="exact"/>
              <w:ind w:firstLineChars="350" w:firstLine="700"/>
              <w:rPr>
                <w:rFonts w:ascii="ＭＳ 明朝" w:hAnsi="ＭＳ 明朝"/>
                <w:sz w:val="20"/>
                <w:szCs w:val="20"/>
              </w:rPr>
            </w:pPr>
            <w:r w:rsidRPr="006B4799">
              <w:rPr>
                <w:rFonts w:ascii="ＭＳ 明朝" w:hAnsi="ＭＳ 明朝" w:hint="eastAsia"/>
                <w:sz w:val="20"/>
                <w:szCs w:val="20"/>
              </w:rPr>
              <w:t>※　保護者向け学校教育自己診断の学校への相談に対する肯定度80％以上にする｡(R04：65%、R05：70%、R06：79%)</w:t>
            </w:r>
          </w:p>
          <w:p w14:paraId="46DCDFEB" w14:textId="2141986D"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イ　生徒一人ひとりに必要な支援を行うために保護者、子ども家庭センター（子ども相談所）および各市町村の福祉関係機関などとの連携を図る｡</w:t>
            </w:r>
          </w:p>
          <w:p w14:paraId="2287090C" w14:textId="77777777"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（２）生徒の「規範意識」、「自己有用感」、「人権意識」の醸成</w:t>
            </w:r>
          </w:p>
          <w:p w14:paraId="3172E08F"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　生活習慣の確立を図り､豊かな人間性を涵養するための生徒指導を行う｡</w:t>
            </w:r>
          </w:p>
          <w:p w14:paraId="1F1DA791" w14:textId="4B6CB801"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イ　生徒自らが積極的､主体的に取り組む学校行事や生徒会活動を通じて生徒の自己有用感を醸成し､社会性を育む｡</w:t>
            </w:r>
          </w:p>
          <w:p w14:paraId="4FB22271"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ウ　｢総合的な探究の時間｣を中心に､３年間を見通した人権教育・国際理解教育を行い、人権の大切さや多様性を理解する人間性を育てる。</w:t>
            </w:r>
          </w:p>
          <w:p w14:paraId="7FE02ECD" w14:textId="77777777" w:rsidR="003A3AE9" w:rsidRPr="006B4799" w:rsidRDefault="003A3AE9" w:rsidP="003A3AE9">
            <w:pPr>
              <w:spacing w:line="300" w:lineRule="exact"/>
              <w:rPr>
                <w:rFonts w:ascii="ＭＳ 明朝" w:hAnsi="ＭＳ 明朝"/>
                <w:sz w:val="20"/>
                <w:szCs w:val="20"/>
              </w:rPr>
            </w:pPr>
          </w:p>
          <w:p w14:paraId="567061F0" w14:textId="77777777"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３　安全･安心で魅力ある学校づくり</w:t>
            </w:r>
          </w:p>
          <w:p w14:paraId="306A0A95" w14:textId="77777777"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（１）生徒が安心して安全に生活できる環境づくり</w:t>
            </w:r>
          </w:p>
          <w:p w14:paraId="6F24BA29" w14:textId="0811DBC9"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　PTAと連携して､生徒が安心して過ごせる安全</w:t>
            </w:r>
            <w:r w:rsidR="00234589" w:rsidRPr="006B4799">
              <w:rPr>
                <w:rFonts w:ascii="ＭＳ 明朝" w:hAnsi="ＭＳ 明朝" w:hint="eastAsia"/>
                <w:sz w:val="20"/>
                <w:szCs w:val="20"/>
              </w:rPr>
              <w:t>・安心</w:t>
            </w:r>
            <w:r w:rsidRPr="006B4799">
              <w:rPr>
                <w:rFonts w:ascii="ＭＳ 明朝" w:hAnsi="ＭＳ 明朝" w:hint="eastAsia"/>
                <w:sz w:val="20"/>
                <w:szCs w:val="20"/>
              </w:rPr>
              <w:t xml:space="preserve">な教育環境整備をすすめる｡ </w:t>
            </w:r>
          </w:p>
          <w:p w14:paraId="6F06B466" w14:textId="77777777" w:rsidR="003A3AE9" w:rsidRPr="006B4799" w:rsidRDefault="003A3AE9" w:rsidP="00F334F9">
            <w:pPr>
              <w:spacing w:line="300" w:lineRule="exact"/>
              <w:ind w:firstLineChars="350" w:firstLine="700"/>
              <w:rPr>
                <w:rFonts w:ascii="ＭＳ 明朝" w:hAnsi="ＭＳ 明朝"/>
                <w:sz w:val="20"/>
                <w:szCs w:val="20"/>
              </w:rPr>
            </w:pPr>
            <w:r w:rsidRPr="006B4799">
              <w:rPr>
                <w:rFonts w:ascii="ＭＳ 明朝" w:hAnsi="ＭＳ 明朝" w:hint="eastAsia"/>
                <w:sz w:val="20"/>
                <w:szCs w:val="20"/>
              </w:rPr>
              <w:t>※　学校教育自己診断における施設･設備に対する満足度を生徒・保護者とも60%以上にする。</w:t>
            </w:r>
          </w:p>
          <w:p w14:paraId="6F43907B" w14:textId="69EABC3B" w:rsidR="003A3AE9" w:rsidRPr="006B4799" w:rsidRDefault="003A3AE9" w:rsidP="00F334F9">
            <w:pPr>
              <w:spacing w:line="300" w:lineRule="exact"/>
              <w:ind w:firstLineChars="800" w:firstLine="1600"/>
              <w:rPr>
                <w:rFonts w:ascii="ＭＳ 明朝" w:hAnsi="ＭＳ 明朝"/>
                <w:sz w:val="20"/>
                <w:szCs w:val="20"/>
                <w:lang w:eastAsia="zh-TW"/>
              </w:rPr>
            </w:pPr>
            <w:r w:rsidRPr="006B4799">
              <w:rPr>
                <w:rFonts w:ascii="ＭＳ 明朝" w:hAnsi="ＭＳ 明朝" w:hint="eastAsia"/>
                <w:sz w:val="20"/>
                <w:szCs w:val="20"/>
                <w:lang w:eastAsia="zh-TW"/>
              </w:rPr>
              <w:t>(R04：生徒 63%、保護者 52%、R05：生徒 67%、保護者 49%、R06：生徒 70%、保護者 57%)</w:t>
            </w:r>
          </w:p>
          <w:p w14:paraId="0E0AC063" w14:textId="4BEB2941"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lang w:eastAsia="zh-TW"/>
              </w:rPr>
              <w:t xml:space="preserve">　</w:t>
            </w:r>
            <w:r w:rsidR="00F334F9" w:rsidRPr="006B4799">
              <w:rPr>
                <w:rFonts w:ascii="ＭＳ 明朝" w:hAnsi="ＭＳ 明朝" w:hint="eastAsia"/>
                <w:sz w:val="20"/>
                <w:szCs w:val="20"/>
                <w:lang w:eastAsia="zh-TW"/>
              </w:rPr>
              <w:t xml:space="preserve"> </w:t>
            </w:r>
            <w:r w:rsidRPr="006B4799">
              <w:rPr>
                <w:rFonts w:ascii="ＭＳ 明朝" w:hAnsi="ＭＳ 明朝" w:hint="eastAsia"/>
                <w:sz w:val="20"/>
                <w:szCs w:val="20"/>
                <w:lang w:eastAsia="zh-TW"/>
              </w:rPr>
              <w:t xml:space="preserve">　</w:t>
            </w:r>
            <w:r w:rsidRPr="006B4799">
              <w:rPr>
                <w:rFonts w:ascii="ＭＳ 明朝" w:hAnsi="ＭＳ 明朝" w:hint="eastAsia"/>
                <w:sz w:val="20"/>
                <w:szCs w:val="20"/>
              </w:rPr>
              <w:t>イ 保護者への積極的な情報提供・発信に取り組むとともに、個人情報の適正管理を徹底する。</w:t>
            </w:r>
          </w:p>
          <w:p w14:paraId="4D8359A0" w14:textId="77777777"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ウ 地域との連携を通して、様々な安全教育に取り組む。</w:t>
            </w:r>
          </w:p>
          <w:p w14:paraId="431229CA" w14:textId="77777777" w:rsidR="003A3AE9" w:rsidRPr="006B4799" w:rsidRDefault="003A3AE9" w:rsidP="00F334F9">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（２）地域に貢献できる人材の育成</w:t>
            </w:r>
          </w:p>
          <w:p w14:paraId="07A49E9C" w14:textId="2C4DD00A" w:rsidR="003A3AE9" w:rsidRPr="006B4799" w:rsidRDefault="003A3AE9" w:rsidP="00F334F9">
            <w:pPr>
              <w:spacing w:line="300" w:lineRule="exact"/>
              <w:ind w:firstLineChars="250" w:firstLine="500"/>
              <w:rPr>
                <w:rFonts w:ascii="ＭＳ 明朝" w:hAnsi="ＭＳ 明朝"/>
                <w:sz w:val="20"/>
                <w:szCs w:val="20"/>
              </w:rPr>
            </w:pPr>
            <w:r w:rsidRPr="006B4799">
              <w:rPr>
                <w:rFonts w:ascii="ＭＳ 明朝" w:hAnsi="ＭＳ 明朝" w:hint="eastAsia"/>
                <w:sz w:val="20"/>
                <w:szCs w:val="20"/>
              </w:rPr>
              <w:t>ア</w:t>
            </w:r>
            <w:r w:rsidR="0027316F" w:rsidRPr="006B4799">
              <w:rPr>
                <w:rFonts w:ascii="ＭＳ 明朝" w:hAnsi="ＭＳ 明朝" w:hint="eastAsia"/>
                <w:sz w:val="20"/>
                <w:szCs w:val="20"/>
              </w:rPr>
              <w:t xml:space="preserve"> </w:t>
            </w:r>
            <w:r w:rsidRPr="006B4799">
              <w:rPr>
                <w:rFonts w:ascii="ＭＳ 明朝" w:hAnsi="ＭＳ 明朝" w:hint="eastAsia"/>
                <w:sz w:val="20"/>
                <w:szCs w:val="20"/>
              </w:rPr>
              <w:t>｢総合的な探究の時間｣を</w:t>
            </w:r>
            <w:r w:rsidR="00B6511F" w:rsidRPr="006B4799">
              <w:rPr>
                <w:rFonts w:ascii="ＭＳ 明朝" w:hAnsi="ＭＳ 明朝" w:hint="eastAsia"/>
                <w:sz w:val="20"/>
                <w:szCs w:val="20"/>
              </w:rPr>
              <w:t>通して</w:t>
            </w:r>
            <w:r w:rsidRPr="006B4799">
              <w:rPr>
                <w:rFonts w:ascii="ＭＳ 明朝" w:hAnsi="ＭＳ 明朝" w:hint="eastAsia"/>
                <w:sz w:val="20"/>
                <w:szCs w:val="20"/>
              </w:rPr>
              <w:t>、地域の様々な課題に取り組むことで連携強化を図るとともに、地域に貢献できる人材を育成する｡</w:t>
            </w:r>
          </w:p>
          <w:p w14:paraId="516572A7" w14:textId="77777777" w:rsidR="003A3AE9" w:rsidRPr="006B4799" w:rsidRDefault="003A3AE9" w:rsidP="003A3AE9">
            <w:pPr>
              <w:spacing w:line="300" w:lineRule="exact"/>
              <w:rPr>
                <w:rFonts w:ascii="ＭＳ 明朝" w:hAnsi="ＭＳ 明朝"/>
                <w:sz w:val="20"/>
                <w:szCs w:val="20"/>
              </w:rPr>
            </w:pPr>
          </w:p>
          <w:p w14:paraId="3BEC6269" w14:textId="44C32CA6" w:rsidR="003A3AE9" w:rsidRPr="006B4799" w:rsidRDefault="003A3AE9" w:rsidP="003A3AE9">
            <w:pPr>
              <w:spacing w:line="300" w:lineRule="exact"/>
              <w:rPr>
                <w:rFonts w:ascii="ＭＳ 明朝" w:hAnsi="ＭＳ 明朝"/>
                <w:sz w:val="20"/>
                <w:szCs w:val="20"/>
              </w:rPr>
            </w:pPr>
            <w:r w:rsidRPr="006B4799">
              <w:rPr>
                <w:rFonts w:ascii="ＭＳ 明朝" w:hAnsi="ＭＳ 明朝" w:hint="eastAsia"/>
                <w:sz w:val="20"/>
                <w:szCs w:val="20"/>
              </w:rPr>
              <w:t xml:space="preserve">４　</w:t>
            </w:r>
            <w:r w:rsidR="007762FB" w:rsidRPr="006B4799">
              <w:rPr>
                <w:rFonts w:ascii="ＭＳ 明朝" w:hAnsi="ＭＳ 明朝" w:hint="eastAsia"/>
                <w:sz w:val="20"/>
                <w:szCs w:val="20"/>
              </w:rPr>
              <w:t>学校力の向上と</w:t>
            </w:r>
            <w:r w:rsidRPr="006B4799">
              <w:rPr>
                <w:rFonts w:ascii="ＭＳ 明朝" w:hAnsi="ＭＳ 明朝" w:hint="eastAsia"/>
                <w:sz w:val="20"/>
                <w:szCs w:val="20"/>
              </w:rPr>
              <w:t>働き方改革の推進</w:t>
            </w:r>
          </w:p>
          <w:p w14:paraId="0A1AA5B3" w14:textId="77777777" w:rsidR="009B365C" w:rsidRPr="006B4799" w:rsidRDefault="003A3AE9" w:rsidP="00AA5161">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（１）教職員一人ひとりの意識改革を推進し、勤務時間管理や健康管理を徹底させる。</w:t>
            </w:r>
          </w:p>
          <w:p w14:paraId="7AFCB106" w14:textId="77777777" w:rsidR="005A3EDA" w:rsidRPr="006B4799" w:rsidRDefault="005A3EDA" w:rsidP="00AA5161">
            <w:pPr>
              <w:spacing w:line="300" w:lineRule="exact"/>
              <w:ind w:firstLineChars="50" w:firstLine="100"/>
              <w:rPr>
                <w:rFonts w:ascii="ＭＳ 明朝" w:hAnsi="ＭＳ 明朝"/>
                <w:sz w:val="20"/>
                <w:szCs w:val="20"/>
              </w:rPr>
            </w:pPr>
            <w:r w:rsidRPr="006B4799">
              <w:rPr>
                <w:rFonts w:ascii="ＭＳ 明朝" w:hAnsi="ＭＳ 明朝" w:hint="eastAsia"/>
                <w:sz w:val="20"/>
                <w:szCs w:val="20"/>
              </w:rPr>
              <w:t>（２）教職員が、ともに助け支え合う働きやすい職場環境をつくる。</w:t>
            </w:r>
          </w:p>
          <w:p w14:paraId="54C6ABA0" w14:textId="62FE7F89" w:rsidR="007762FB" w:rsidRPr="006B4799" w:rsidRDefault="007762FB" w:rsidP="00AA5161">
            <w:pPr>
              <w:spacing w:line="300" w:lineRule="exact"/>
              <w:ind w:firstLineChars="50" w:firstLine="100"/>
              <w:rPr>
                <w:rFonts w:ascii="ＭＳ ゴシック" w:eastAsia="ＭＳ ゴシック" w:hAnsi="ＭＳ ゴシック"/>
                <w:color w:val="000000"/>
              </w:rPr>
            </w:pPr>
            <w:r w:rsidRPr="006B4799">
              <w:rPr>
                <w:rFonts w:ascii="ＭＳ 明朝" w:hAnsi="ＭＳ 明朝" w:hint="eastAsia"/>
                <w:sz w:val="20"/>
                <w:szCs w:val="20"/>
              </w:rPr>
              <w:t>（３）</w:t>
            </w:r>
            <w:r w:rsidR="00872226" w:rsidRPr="006B4799">
              <w:rPr>
                <w:rFonts w:ascii="ＭＳ 明朝" w:hAnsi="ＭＳ 明朝" w:hint="eastAsia"/>
                <w:sz w:val="20"/>
                <w:szCs w:val="20"/>
              </w:rPr>
              <w:t>機能統合による閉校に向けた取組みとともに教育環境の向上</w:t>
            </w:r>
            <w:r w:rsidR="00455091" w:rsidRPr="006B4799">
              <w:rPr>
                <w:rFonts w:ascii="ＭＳ 明朝" w:hAnsi="ＭＳ 明朝" w:hint="eastAsia"/>
                <w:sz w:val="20"/>
                <w:szCs w:val="20"/>
              </w:rPr>
              <w:t>・充実を図る</w:t>
            </w:r>
            <w:r w:rsidR="00872226" w:rsidRPr="006B4799">
              <w:rPr>
                <w:rFonts w:ascii="ＭＳ 明朝" w:hAnsi="ＭＳ 明朝" w:hint="eastAsia"/>
                <w:sz w:val="20"/>
                <w:szCs w:val="20"/>
              </w:rPr>
              <w:t>。</w:t>
            </w:r>
          </w:p>
        </w:tc>
      </w:tr>
    </w:tbl>
    <w:p w14:paraId="4047FD98" w14:textId="77777777" w:rsidR="001D401B" w:rsidRPr="006B479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6B4799" w:rsidRDefault="009B365C" w:rsidP="001D401B">
      <w:pPr>
        <w:spacing w:line="300" w:lineRule="exact"/>
        <w:ind w:leftChars="-342" w:left="-718" w:firstLineChars="250" w:firstLine="525"/>
        <w:rPr>
          <w:rFonts w:ascii="ＭＳ ゴシック" w:eastAsia="ＭＳ ゴシック" w:hAnsi="ＭＳ ゴシック"/>
          <w:szCs w:val="21"/>
        </w:rPr>
      </w:pPr>
      <w:r w:rsidRPr="006B4799">
        <w:rPr>
          <w:rFonts w:ascii="ＭＳ ゴシック" w:eastAsia="ＭＳ ゴシック" w:hAnsi="ＭＳ ゴシック" w:hint="eastAsia"/>
          <w:szCs w:val="21"/>
        </w:rPr>
        <w:t>【</w:t>
      </w:r>
      <w:r w:rsidR="0037367C" w:rsidRPr="006B4799">
        <w:rPr>
          <w:rFonts w:ascii="ＭＳ ゴシック" w:eastAsia="ＭＳ ゴシック" w:hAnsi="ＭＳ ゴシック" w:hint="eastAsia"/>
          <w:szCs w:val="21"/>
        </w:rPr>
        <w:t>学校教育自己診断</w:t>
      </w:r>
      <w:r w:rsidR="005E3C2A" w:rsidRPr="006B4799">
        <w:rPr>
          <w:rFonts w:ascii="ＭＳ ゴシック" w:eastAsia="ＭＳ ゴシック" w:hAnsi="ＭＳ ゴシック" w:hint="eastAsia"/>
          <w:szCs w:val="21"/>
        </w:rPr>
        <w:t>の</w:t>
      </w:r>
      <w:r w:rsidR="0037367C" w:rsidRPr="006B4799">
        <w:rPr>
          <w:rFonts w:ascii="ＭＳ ゴシック" w:eastAsia="ＭＳ ゴシック" w:hAnsi="ＭＳ ゴシック" w:hint="eastAsia"/>
          <w:szCs w:val="21"/>
        </w:rPr>
        <w:t>結果と分析・学校</w:t>
      </w:r>
      <w:r w:rsidR="00C158A6" w:rsidRPr="006B4799">
        <w:rPr>
          <w:rFonts w:ascii="ＭＳ ゴシック" w:eastAsia="ＭＳ ゴシック" w:hAnsi="ＭＳ ゴシック" w:hint="eastAsia"/>
          <w:szCs w:val="21"/>
        </w:rPr>
        <w:t>運営</w:t>
      </w:r>
      <w:r w:rsidR="0037367C" w:rsidRPr="006B4799">
        <w:rPr>
          <w:rFonts w:ascii="ＭＳ ゴシック" w:eastAsia="ＭＳ ゴシック" w:hAnsi="ＭＳ ゴシック" w:hint="eastAsia"/>
          <w:szCs w:val="21"/>
        </w:rPr>
        <w:t>協議会</w:t>
      </w:r>
      <w:r w:rsidR="0096649A" w:rsidRPr="006B4799">
        <w:rPr>
          <w:rFonts w:ascii="ＭＳ ゴシック" w:eastAsia="ＭＳ ゴシック" w:hAnsi="ＭＳ ゴシック" w:hint="eastAsia"/>
          <w:szCs w:val="21"/>
        </w:rPr>
        <w:t>からの意見</w:t>
      </w:r>
      <w:r w:rsidRPr="006B479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B479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6B4799" w:rsidRDefault="00267D3C" w:rsidP="001D401B">
            <w:pPr>
              <w:spacing w:line="300" w:lineRule="exact"/>
              <w:jc w:val="center"/>
              <w:rPr>
                <w:rFonts w:ascii="ＭＳ 明朝" w:hAnsi="ＭＳ 明朝"/>
                <w:sz w:val="20"/>
                <w:szCs w:val="20"/>
              </w:rPr>
            </w:pPr>
            <w:r w:rsidRPr="006B4799">
              <w:rPr>
                <w:rFonts w:ascii="ＭＳ 明朝" w:hAnsi="ＭＳ 明朝" w:hint="eastAsia"/>
                <w:sz w:val="20"/>
                <w:szCs w:val="20"/>
              </w:rPr>
              <w:t>学校教育自己診断の結果と分析［</w:t>
            </w:r>
            <w:r w:rsidR="001C0509" w:rsidRPr="006B4799">
              <w:rPr>
                <w:rFonts w:ascii="ＭＳ 明朝" w:hAnsi="ＭＳ 明朝" w:hint="eastAsia"/>
                <w:sz w:val="20"/>
                <w:szCs w:val="20"/>
              </w:rPr>
              <w:t xml:space="preserve">令和　　</w:t>
            </w:r>
            <w:r w:rsidR="001D401B" w:rsidRPr="006B4799">
              <w:rPr>
                <w:rFonts w:ascii="ＭＳ 明朝" w:hAnsi="ＭＳ 明朝" w:hint="eastAsia"/>
                <w:sz w:val="20"/>
                <w:szCs w:val="20"/>
              </w:rPr>
              <w:t xml:space="preserve">　</w:t>
            </w:r>
            <w:r w:rsidRPr="006B4799">
              <w:rPr>
                <w:rFonts w:ascii="ＭＳ 明朝" w:hAnsi="ＭＳ 明朝" w:hint="eastAsia"/>
                <w:sz w:val="20"/>
                <w:szCs w:val="20"/>
              </w:rPr>
              <w:t>年</w:t>
            </w:r>
            <w:r w:rsidR="001D401B" w:rsidRPr="006B4799">
              <w:rPr>
                <w:rFonts w:ascii="ＭＳ 明朝" w:hAnsi="ＭＳ 明朝" w:hint="eastAsia"/>
                <w:sz w:val="20"/>
                <w:szCs w:val="20"/>
              </w:rPr>
              <w:t xml:space="preserve">　</w:t>
            </w:r>
            <w:r w:rsidR="001C0509" w:rsidRPr="006B4799">
              <w:rPr>
                <w:rFonts w:ascii="ＭＳ 明朝" w:hAnsi="ＭＳ 明朝" w:hint="eastAsia"/>
                <w:sz w:val="20"/>
                <w:szCs w:val="20"/>
              </w:rPr>
              <w:t xml:space="preserve">　</w:t>
            </w:r>
            <w:r w:rsidRPr="006B479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6B4799" w:rsidRDefault="00267D3C" w:rsidP="00225A63">
            <w:pPr>
              <w:spacing w:line="300" w:lineRule="exact"/>
              <w:jc w:val="center"/>
              <w:rPr>
                <w:rFonts w:ascii="ＭＳ 明朝" w:hAnsi="ＭＳ 明朝"/>
                <w:sz w:val="20"/>
                <w:szCs w:val="20"/>
              </w:rPr>
            </w:pPr>
            <w:r w:rsidRPr="006B4799">
              <w:rPr>
                <w:rFonts w:ascii="ＭＳ 明朝" w:hAnsi="ＭＳ 明朝" w:hint="eastAsia"/>
                <w:sz w:val="20"/>
                <w:szCs w:val="20"/>
              </w:rPr>
              <w:t>学校</w:t>
            </w:r>
            <w:r w:rsidR="00B063A9" w:rsidRPr="006B4799">
              <w:rPr>
                <w:rFonts w:ascii="ＭＳ 明朝" w:hAnsi="ＭＳ 明朝" w:hint="eastAsia"/>
                <w:sz w:val="20"/>
                <w:szCs w:val="20"/>
              </w:rPr>
              <w:t>運営</w:t>
            </w:r>
            <w:r w:rsidRPr="006B4799">
              <w:rPr>
                <w:rFonts w:ascii="ＭＳ 明朝" w:hAnsi="ＭＳ 明朝" w:hint="eastAsia"/>
                <w:sz w:val="20"/>
                <w:szCs w:val="20"/>
              </w:rPr>
              <w:t>協議会</w:t>
            </w:r>
            <w:r w:rsidR="00225A63" w:rsidRPr="006B4799">
              <w:rPr>
                <w:rFonts w:ascii="ＭＳ 明朝" w:hAnsi="ＭＳ 明朝" w:hint="eastAsia"/>
                <w:sz w:val="20"/>
                <w:szCs w:val="20"/>
              </w:rPr>
              <w:t>からの意見</w:t>
            </w:r>
          </w:p>
        </w:tc>
      </w:tr>
      <w:tr w:rsidR="0086696C" w:rsidRPr="006B4799"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6B479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6B4799" w:rsidRDefault="00AE2843" w:rsidP="00AB00E6">
            <w:pPr>
              <w:spacing w:line="280" w:lineRule="exact"/>
              <w:rPr>
                <w:rFonts w:ascii="ＭＳ 明朝" w:hAnsi="ＭＳ 明朝"/>
                <w:color w:val="D9D9D9"/>
                <w:sz w:val="20"/>
                <w:szCs w:val="20"/>
              </w:rPr>
            </w:pPr>
          </w:p>
        </w:tc>
      </w:tr>
    </w:tbl>
    <w:p w14:paraId="38A3CE03" w14:textId="77777777" w:rsidR="0086696C" w:rsidRPr="006B4799" w:rsidRDefault="0086696C" w:rsidP="0037367C">
      <w:pPr>
        <w:spacing w:line="120" w:lineRule="exact"/>
        <w:ind w:leftChars="-428" w:left="-899"/>
      </w:pPr>
    </w:p>
    <w:p w14:paraId="7F23252C" w14:textId="77777777" w:rsidR="00225A63" w:rsidRPr="006B4799"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6B4799" w:rsidRDefault="0037367C" w:rsidP="00B44397">
      <w:pPr>
        <w:ind w:leftChars="-92" w:left="-4" w:hangingChars="90" w:hanging="189"/>
        <w:jc w:val="left"/>
        <w:rPr>
          <w:rFonts w:ascii="ＭＳ ゴシック" w:eastAsia="ＭＳ ゴシック" w:hAnsi="ＭＳ ゴシック"/>
          <w:szCs w:val="21"/>
        </w:rPr>
      </w:pPr>
      <w:r w:rsidRPr="006B4799">
        <w:rPr>
          <w:rFonts w:ascii="ＭＳ ゴシック" w:eastAsia="ＭＳ ゴシック" w:hAnsi="ＭＳ ゴシック" w:hint="eastAsia"/>
          <w:szCs w:val="21"/>
        </w:rPr>
        <w:t xml:space="preserve">３　</w:t>
      </w:r>
      <w:r w:rsidR="0086696C" w:rsidRPr="006B4799">
        <w:rPr>
          <w:rFonts w:ascii="ＭＳ ゴシック" w:eastAsia="ＭＳ ゴシック" w:hAnsi="ＭＳ ゴシック" w:hint="eastAsia"/>
          <w:szCs w:val="21"/>
        </w:rPr>
        <w:t>本年度の取組</w:t>
      </w:r>
      <w:r w:rsidRPr="006B4799">
        <w:rPr>
          <w:rFonts w:ascii="ＭＳ ゴシック" w:eastAsia="ＭＳ ゴシック" w:hAnsi="ＭＳ ゴシック" w:hint="eastAsia"/>
          <w:szCs w:val="21"/>
        </w:rPr>
        <w:t>内容</w:t>
      </w:r>
      <w:r w:rsidR="0086696C" w:rsidRPr="006B479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97"/>
        <w:gridCol w:w="4324"/>
        <w:gridCol w:w="3260"/>
        <w:gridCol w:w="4501"/>
      </w:tblGrid>
      <w:tr w:rsidR="00897939" w:rsidRPr="006B4799" w14:paraId="3B662A36" w14:textId="77777777" w:rsidTr="00861B3A">
        <w:trPr>
          <w:jc w:val="center"/>
        </w:trPr>
        <w:tc>
          <w:tcPr>
            <w:tcW w:w="704" w:type="dxa"/>
            <w:shd w:val="clear" w:color="auto" w:fill="auto"/>
            <w:tcMar>
              <w:top w:w="85" w:type="dxa"/>
              <w:left w:w="85" w:type="dxa"/>
              <w:bottom w:w="85" w:type="dxa"/>
              <w:right w:w="85" w:type="dxa"/>
            </w:tcMar>
            <w:vAlign w:val="center"/>
          </w:tcPr>
          <w:p w14:paraId="3B071876" w14:textId="77777777" w:rsidR="00897939" w:rsidRPr="006B4799" w:rsidRDefault="00897939" w:rsidP="0054712D">
            <w:pPr>
              <w:spacing w:line="240" w:lineRule="exact"/>
              <w:jc w:val="center"/>
              <w:rPr>
                <w:rFonts w:ascii="ＭＳ 明朝" w:hAnsi="ＭＳ 明朝"/>
                <w:sz w:val="20"/>
                <w:szCs w:val="20"/>
              </w:rPr>
            </w:pPr>
            <w:r w:rsidRPr="006B4799">
              <w:rPr>
                <w:rFonts w:ascii="ＭＳ 明朝" w:hAnsi="ＭＳ 明朝" w:hint="eastAsia"/>
                <w:sz w:val="20"/>
                <w:szCs w:val="20"/>
              </w:rPr>
              <w:t>中期的</w:t>
            </w:r>
          </w:p>
          <w:p w14:paraId="1A424056" w14:textId="77777777" w:rsidR="00897939" w:rsidRPr="006B4799" w:rsidRDefault="00897939" w:rsidP="0054712D">
            <w:pPr>
              <w:spacing w:line="240" w:lineRule="exact"/>
              <w:jc w:val="center"/>
              <w:rPr>
                <w:rFonts w:ascii="ＭＳ 明朝" w:hAnsi="ＭＳ 明朝"/>
                <w:spacing w:val="-20"/>
                <w:sz w:val="20"/>
                <w:szCs w:val="20"/>
              </w:rPr>
            </w:pPr>
            <w:r w:rsidRPr="006B4799">
              <w:rPr>
                <w:rFonts w:ascii="ＭＳ 明朝" w:hAnsi="ＭＳ 明朝" w:hint="eastAsia"/>
                <w:sz w:val="20"/>
                <w:szCs w:val="20"/>
              </w:rPr>
              <w:t>目標</w:t>
            </w:r>
          </w:p>
        </w:tc>
        <w:tc>
          <w:tcPr>
            <w:tcW w:w="2197" w:type="dxa"/>
            <w:shd w:val="clear" w:color="auto" w:fill="auto"/>
            <w:tcMar>
              <w:top w:w="85" w:type="dxa"/>
              <w:left w:w="85" w:type="dxa"/>
              <w:bottom w:w="85" w:type="dxa"/>
              <w:right w:w="85" w:type="dxa"/>
            </w:tcMar>
            <w:vAlign w:val="center"/>
          </w:tcPr>
          <w:p w14:paraId="7AAAE912" w14:textId="77777777" w:rsidR="00897939" w:rsidRPr="006B4799" w:rsidRDefault="00897939" w:rsidP="006B5B51">
            <w:pPr>
              <w:spacing w:line="320" w:lineRule="exact"/>
              <w:jc w:val="center"/>
              <w:rPr>
                <w:rFonts w:ascii="ＭＳ 明朝" w:hAnsi="ＭＳ 明朝"/>
                <w:sz w:val="20"/>
                <w:szCs w:val="20"/>
              </w:rPr>
            </w:pPr>
            <w:r w:rsidRPr="006B4799">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6B4799" w:rsidRDefault="00897939" w:rsidP="006B5B51">
            <w:pPr>
              <w:spacing w:line="320" w:lineRule="exact"/>
              <w:jc w:val="center"/>
              <w:rPr>
                <w:rFonts w:ascii="ＭＳ 明朝" w:hAnsi="ＭＳ 明朝"/>
                <w:sz w:val="20"/>
                <w:szCs w:val="20"/>
              </w:rPr>
            </w:pPr>
            <w:r w:rsidRPr="006B4799">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1B2852A2" w14:textId="23D0818F" w:rsidR="00897939" w:rsidRPr="006B4799" w:rsidRDefault="00897939" w:rsidP="006B5B51">
            <w:pPr>
              <w:spacing w:line="320" w:lineRule="exact"/>
              <w:jc w:val="center"/>
              <w:rPr>
                <w:rFonts w:ascii="ＭＳ 明朝" w:hAnsi="ＭＳ 明朝"/>
                <w:sz w:val="20"/>
                <w:szCs w:val="20"/>
              </w:rPr>
            </w:pPr>
            <w:r w:rsidRPr="006B4799">
              <w:rPr>
                <w:rFonts w:ascii="ＭＳ 明朝" w:hAnsi="ＭＳ 明朝" w:hint="eastAsia"/>
                <w:sz w:val="20"/>
                <w:szCs w:val="20"/>
              </w:rPr>
              <w:t>評価指標</w:t>
            </w:r>
            <w:r w:rsidR="00AB00E6" w:rsidRPr="006B4799">
              <w:rPr>
                <w:rFonts w:ascii="ＭＳ 明朝" w:hAnsi="ＭＳ 明朝" w:hint="eastAsia"/>
                <w:sz w:val="20"/>
                <w:szCs w:val="20"/>
              </w:rPr>
              <w:t>[R</w:t>
            </w:r>
            <w:r w:rsidR="008A4019" w:rsidRPr="006B4799">
              <w:rPr>
                <w:rFonts w:ascii="ＭＳ 明朝" w:hAnsi="ＭＳ 明朝" w:hint="eastAsia"/>
                <w:sz w:val="20"/>
                <w:szCs w:val="20"/>
              </w:rPr>
              <w:t>６</w:t>
            </w:r>
            <w:r w:rsidR="00AB00E6" w:rsidRPr="006B4799">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6B4799" w:rsidRDefault="00897939" w:rsidP="006B5B51">
            <w:pPr>
              <w:spacing w:line="320" w:lineRule="exact"/>
              <w:jc w:val="center"/>
              <w:rPr>
                <w:rFonts w:ascii="ＭＳ 明朝" w:hAnsi="ＭＳ 明朝"/>
                <w:sz w:val="20"/>
                <w:szCs w:val="20"/>
              </w:rPr>
            </w:pPr>
            <w:r w:rsidRPr="006B4799">
              <w:rPr>
                <w:rFonts w:ascii="ＭＳ 明朝" w:hAnsi="ＭＳ 明朝" w:hint="eastAsia"/>
                <w:sz w:val="20"/>
                <w:szCs w:val="20"/>
              </w:rPr>
              <w:t>自己評価</w:t>
            </w:r>
          </w:p>
        </w:tc>
      </w:tr>
      <w:tr w:rsidR="00897939" w:rsidRPr="006B4799" w14:paraId="288A0264" w14:textId="77777777" w:rsidTr="00861B3A">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596E35B4" w14:textId="3406E3E1" w:rsidR="00897939" w:rsidRPr="006B4799" w:rsidRDefault="003018C4" w:rsidP="003018C4">
            <w:pPr>
              <w:spacing w:line="300" w:lineRule="exact"/>
              <w:ind w:left="113" w:right="113"/>
              <w:jc w:val="center"/>
              <w:rPr>
                <w:rFonts w:ascii="ＭＳ 明朝" w:hAnsi="ＭＳ 明朝"/>
                <w:sz w:val="20"/>
                <w:szCs w:val="20"/>
              </w:rPr>
            </w:pPr>
            <w:r w:rsidRPr="006B4799">
              <w:rPr>
                <w:rFonts w:hint="eastAsia"/>
                <w:sz w:val="24"/>
              </w:rPr>
              <w:lastRenderedPageBreak/>
              <w:t>１　進路を切り拓く力の育成</w:t>
            </w:r>
          </w:p>
        </w:tc>
        <w:tc>
          <w:tcPr>
            <w:tcW w:w="2197" w:type="dxa"/>
            <w:shd w:val="clear" w:color="auto" w:fill="auto"/>
            <w:tcMar>
              <w:top w:w="85" w:type="dxa"/>
              <w:left w:w="85" w:type="dxa"/>
              <w:bottom w:w="85" w:type="dxa"/>
              <w:right w:w="85" w:type="dxa"/>
            </w:tcMar>
          </w:tcPr>
          <w:p w14:paraId="6CAB564C"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（１）「わかる授業、魅力ある授業」をめざした授業改善</w:t>
            </w:r>
          </w:p>
          <w:p w14:paraId="041A84BE" w14:textId="77777777"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ア 「主体的・対話的で深い学び」による｢わかる授業｣を展開し､授業･学習に興味･意欲を持つ生徒を増やす｡</w:t>
            </w:r>
          </w:p>
          <w:p w14:paraId="08632C7E" w14:textId="77777777" w:rsidR="003018C4" w:rsidRPr="006B4799" w:rsidRDefault="003018C4" w:rsidP="003018C4">
            <w:pPr>
              <w:spacing w:line="300" w:lineRule="exact"/>
              <w:ind w:left="200" w:hangingChars="100" w:hanging="200"/>
              <w:rPr>
                <w:rFonts w:ascii="ＭＳ 明朝" w:hAnsi="ＭＳ 明朝"/>
                <w:sz w:val="20"/>
                <w:szCs w:val="20"/>
              </w:rPr>
            </w:pPr>
          </w:p>
          <w:p w14:paraId="6DBE3F07" w14:textId="77777777" w:rsidR="00FF7F85" w:rsidRPr="006B4799" w:rsidRDefault="00FF7F85" w:rsidP="003018C4">
            <w:pPr>
              <w:spacing w:line="300" w:lineRule="exact"/>
              <w:ind w:left="200" w:hangingChars="100" w:hanging="200"/>
              <w:rPr>
                <w:rFonts w:ascii="ＭＳ 明朝" w:hAnsi="ＭＳ 明朝"/>
                <w:sz w:val="20"/>
                <w:szCs w:val="20"/>
              </w:rPr>
            </w:pPr>
          </w:p>
          <w:p w14:paraId="40643E06" w14:textId="77777777" w:rsidR="008F3C38" w:rsidRPr="006B4799" w:rsidRDefault="008F3C38" w:rsidP="003018C4">
            <w:pPr>
              <w:spacing w:line="300" w:lineRule="exact"/>
              <w:ind w:left="200" w:hangingChars="100" w:hanging="200"/>
              <w:rPr>
                <w:rFonts w:ascii="ＭＳ 明朝" w:hAnsi="ＭＳ 明朝"/>
                <w:sz w:val="20"/>
                <w:szCs w:val="20"/>
              </w:rPr>
            </w:pPr>
          </w:p>
          <w:p w14:paraId="5924A31F" w14:textId="77777777" w:rsidR="00FF7F85" w:rsidRPr="006B4799" w:rsidRDefault="00FF7F85" w:rsidP="003018C4">
            <w:pPr>
              <w:spacing w:line="300" w:lineRule="exact"/>
              <w:ind w:left="200" w:hangingChars="100" w:hanging="200"/>
              <w:rPr>
                <w:rFonts w:ascii="ＭＳ 明朝" w:hAnsi="ＭＳ 明朝"/>
                <w:sz w:val="20"/>
                <w:szCs w:val="20"/>
              </w:rPr>
            </w:pPr>
          </w:p>
          <w:p w14:paraId="4AE56B9A" w14:textId="77777777"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イ 教職員相互の授業見学･研究授業および教員研修等を通して｢授業改善｣を図る｡</w:t>
            </w:r>
          </w:p>
          <w:p w14:paraId="5E5DD493" w14:textId="77777777" w:rsidR="003018C4" w:rsidRPr="006B4799" w:rsidRDefault="003018C4" w:rsidP="003018C4">
            <w:pPr>
              <w:spacing w:line="300" w:lineRule="exact"/>
              <w:ind w:left="200" w:hangingChars="100" w:hanging="200"/>
              <w:rPr>
                <w:rFonts w:ascii="ＭＳ 明朝" w:hAnsi="ＭＳ 明朝"/>
                <w:sz w:val="20"/>
                <w:szCs w:val="20"/>
              </w:rPr>
            </w:pPr>
          </w:p>
          <w:p w14:paraId="313CC052" w14:textId="77777777" w:rsidR="003018C4" w:rsidRPr="006B4799" w:rsidRDefault="003018C4" w:rsidP="003018C4">
            <w:pPr>
              <w:spacing w:line="300" w:lineRule="exact"/>
              <w:ind w:left="200" w:hangingChars="100" w:hanging="200"/>
              <w:rPr>
                <w:rFonts w:ascii="ＭＳ 明朝" w:hAnsi="ＭＳ 明朝"/>
                <w:sz w:val="20"/>
                <w:szCs w:val="20"/>
              </w:rPr>
            </w:pPr>
          </w:p>
          <w:p w14:paraId="02AAD89E" w14:textId="55B32AB3"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（２）基礎学力定着</w:t>
            </w:r>
            <w:r w:rsidR="00E94B40" w:rsidRPr="006B4799">
              <w:rPr>
                <w:rFonts w:ascii="ＭＳ 明朝" w:hAnsi="ＭＳ 明朝" w:hint="eastAsia"/>
                <w:sz w:val="20"/>
                <w:szCs w:val="20"/>
              </w:rPr>
              <w:t>に向けた取組みの推進</w:t>
            </w:r>
          </w:p>
          <w:p w14:paraId="6F44DC2B" w14:textId="77777777"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ア 少人数授業を積極的に取り入れ、基礎学力を効果的に身に付けさせる。</w:t>
            </w:r>
          </w:p>
          <w:p w14:paraId="5B3FCCB8" w14:textId="77777777" w:rsidR="00202CEF" w:rsidRPr="006B4799" w:rsidRDefault="00202CEF" w:rsidP="003018C4">
            <w:pPr>
              <w:spacing w:line="300" w:lineRule="exact"/>
              <w:ind w:left="200" w:hangingChars="100" w:hanging="200"/>
              <w:rPr>
                <w:rFonts w:ascii="ＭＳ 明朝" w:hAnsi="ＭＳ 明朝"/>
                <w:sz w:val="20"/>
                <w:szCs w:val="20"/>
              </w:rPr>
            </w:pPr>
          </w:p>
          <w:p w14:paraId="6C3B0B9D" w14:textId="77777777" w:rsidR="00202CEF" w:rsidRPr="006B4799" w:rsidRDefault="00202CEF" w:rsidP="003018C4">
            <w:pPr>
              <w:spacing w:line="300" w:lineRule="exact"/>
              <w:ind w:left="200" w:hangingChars="100" w:hanging="200"/>
              <w:rPr>
                <w:rFonts w:ascii="ＭＳ 明朝" w:hAnsi="ＭＳ 明朝"/>
                <w:sz w:val="20"/>
                <w:szCs w:val="20"/>
              </w:rPr>
            </w:pPr>
          </w:p>
          <w:p w14:paraId="4F775E6B" w14:textId="77777777" w:rsidR="001609F1" w:rsidRPr="006B4799" w:rsidRDefault="001609F1" w:rsidP="003018C4">
            <w:pPr>
              <w:spacing w:line="300" w:lineRule="exact"/>
              <w:ind w:left="200" w:hangingChars="100" w:hanging="200"/>
              <w:rPr>
                <w:rFonts w:ascii="ＭＳ 明朝" w:hAnsi="ＭＳ 明朝"/>
                <w:sz w:val="20"/>
                <w:szCs w:val="20"/>
              </w:rPr>
            </w:pPr>
          </w:p>
          <w:p w14:paraId="67A9C4C2" w14:textId="77777777" w:rsidR="001609F1" w:rsidRPr="006B4799" w:rsidRDefault="001609F1" w:rsidP="003018C4">
            <w:pPr>
              <w:spacing w:line="300" w:lineRule="exact"/>
              <w:ind w:left="200" w:hangingChars="100" w:hanging="200"/>
              <w:rPr>
                <w:rFonts w:ascii="ＭＳ 明朝" w:hAnsi="ＭＳ 明朝"/>
                <w:sz w:val="20"/>
                <w:szCs w:val="20"/>
              </w:rPr>
            </w:pPr>
          </w:p>
          <w:p w14:paraId="316CAF90" w14:textId="77777777" w:rsidR="00CF7347" w:rsidRPr="006B4799" w:rsidRDefault="00CF7347" w:rsidP="003018C4">
            <w:pPr>
              <w:spacing w:line="300" w:lineRule="exact"/>
              <w:ind w:left="200" w:hangingChars="100" w:hanging="200"/>
              <w:rPr>
                <w:rFonts w:ascii="ＭＳ 明朝" w:hAnsi="ＭＳ 明朝"/>
                <w:sz w:val="20"/>
                <w:szCs w:val="20"/>
              </w:rPr>
            </w:pPr>
          </w:p>
          <w:p w14:paraId="2C23ECDD" w14:textId="77777777" w:rsidR="00CF7347" w:rsidRPr="006B4799" w:rsidRDefault="00CF7347" w:rsidP="003018C4">
            <w:pPr>
              <w:spacing w:line="300" w:lineRule="exact"/>
              <w:ind w:left="200" w:hangingChars="100" w:hanging="200"/>
              <w:rPr>
                <w:rFonts w:ascii="ＭＳ 明朝" w:hAnsi="ＭＳ 明朝"/>
                <w:sz w:val="20"/>
                <w:szCs w:val="20"/>
              </w:rPr>
            </w:pPr>
          </w:p>
          <w:p w14:paraId="0C8C9DC1" w14:textId="77777777" w:rsidR="00CF7347" w:rsidRPr="006B4799" w:rsidRDefault="00CF7347" w:rsidP="003018C4">
            <w:pPr>
              <w:spacing w:line="300" w:lineRule="exact"/>
              <w:ind w:left="200" w:hangingChars="100" w:hanging="200"/>
              <w:rPr>
                <w:rFonts w:ascii="ＭＳ 明朝" w:hAnsi="ＭＳ 明朝"/>
                <w:sz w:val="20"/>
                <w:szCs w:val="20"/>
              </w:rPr>
            </w:pPr>
          </w:p>
          <w:p w14:paraId="7204935B" w14:textId="77777777" w:rsidR="00CF7347" w:rsidRPr="006B4799" w:rsidRDefault="00CF7347" w:rsidP="003018C4">
            <w:pPr>
              <w:spacing w:line="300" w:lineRule="exact"/>
              <w:ind w:left="200" w:hangingChars="100" w:hanging="200"/>
              <w:rPr>
                <w:rFonts w:ascii="ＭＳ 明朝" w:hAnsi="ＭＳ 明朝"/>
                <w:sz w:val="20"/>
                <w:szCs w:val="20"/>
              </w:rPr>
            </w:pPr>
          </w:p>
          <w:p w14:paraId="2B711189" w14:textId="77777777" w:rsidR="001609F1" w:rsidRPr="006B4799" w:rsidRDefault="001609F1" w:rsidP="003018C4">
            <w:pPr>
              <w:spacing w:line="300" w:lineRule="exact"/>
              <w:ind w:left="200" w:hangingChars="100" w:hanging="200"/>
              <w:rPr>
                <w:rFonts w:ascii="ＭＳ 明朝" w:hAnsi="ＭＳ 明朝"/>
                <w:sz w:val="20"/>
                <w:szCs w:val="20"/>
              </w:rPr>
            </w:pPr>
          </w:p>
          <w:p w14:paraId="4BEC9082" w14:textId="77777777" w:rsidR="001609F1"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イ</w:t>
            </w:r>
            <w:r w:rsidR="001609F1" w:rsidRPr="006B4799">
              <w:rPr>
                <w:rFonts w:ascii="ＭＳ 明朝" w:hAnsi="ＭＳ 明朝" w:hint="eastAsia"/>
                <w:sz w:val="20"/>
                <w:szCs w:val="20"/>
              </w:rPr>
              <w:t>ICT機器を活用し、個別最適な学びや協働の学びを充実させることで基礎学力の育成・向上を図る。</w:t>
            </w:r>
          </w:p>
          <w:p w14:paraId="37A106E2" w14:textId="77777777" w:rsidR="00202CEF" w:rsidRPr="006B4799" w:rsidRDefault="00202CEF" w:rsidP="003018C4">
            <w:pPr>
              <w:spacing w:line="300" w:lineRule="exact"/>
              <w:ind w:left="200" w:hangingChars="100" w:hanging="200"/>
              <w:rPr>
                <w:rFonts w:ascii="ＭＳ 明朝" w:hAnsi="ＭＳ 明朝"/>
                <w:sz w:val="20"/>
                <w:szCs w:val="20"/>
              </w:rPr>
            </w:pPr>
          </w:p>
          <w:p w14:paraId="35C46B49" w14:textId="722591CE"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（３）キャリア教育の充実と希望進路の</w:t>
            </w:r>
            <w:r w:rsidR="00861B3A" w:rsidRPr="006B4799">
              <w:rPr>
                <w:rFonts w:ascii="ＭＳ 明朝" w:hAnsi="ＭＳ 明朝" w:hint="eastAsia"/>
                <w:sz w:val="20"/>
                <w:szCs w:val="20"/>
              </w:rPr>
              <w:t xml:space="preserve">　</w:t>
            </w:r>
            <w:r w:rsidRPr="006B4799">
              <w:rPr>
                <w:rFonts w:ascii="ＭＳ 明朝" w:hAnsi="ＭＳ 明朝" w:hint="eastAsia"/>
                <w:sz w:val="20"/>
                <w:szCs w:val="20"/>
              </w:rPr>
              <w:t>実現</w:t>
            </w:r>
          </w:p>
          <w:p w14:paraId="4B54A4B6" w14:textId="033D6014"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ア ｢総合的な探究の時間｣を活用した</w:t>
            </w:r>
            <w:r w:rsidR="00861B3A" w:rsidRPr="006B4799">
              <w:rPr>
                <w:rFonts w:ascii="ＭＳ 明朝" w:hAnsi="ＭＳ 明朝" w:hint="eastAsia"/>
                <w:sz w:val="20"/>
                <w:szCs w:val="20"/>
              </w:rPr>
              <w:t xml:space="preserve">　</w:t>
            </w:r>
            <w:r w:rsidRPr="006B4799">
              <w:rPr>
                <w:rFonts w:ascii="ＭＳ 明朝" w:hAnsi="ＭＳ 明朝" w:hint="eastAsia"/>
                <w:sz w:val="20"/>
                <w:szCs w:val="20"/>
              </w:rPr>
              <w:t>キャリア教育を計画的に実施し、進路</w:t>
            </w:r>
            <w:r w:rsidR="00861B3A" w:rsidRPr="006B4799">
              <w:rPr>
                <w:rFonts w:ascii="ＭＳ 明朝" w:hAnsi="ＭＳ 明朝" w:hint="eastAsia"/>
                <w:sz w:val="20"/>
                <w:szCs w:val="20"/>
              </w:rPr>
              <w:t xml:space="preserve">　</w:t>
            </w:r>
            <w:r w:rsidRPr="006B4799">
              <w:rPr>
                <w:rFonts w:ascii="ＭＳ 明朝" w:hAnsi="ＭＳ 明朝" w:hint="eastAsia"/>
                <w:sz w:val="20"/>
                <w:szCs w:val="20"/>
              </w:rPr>
              <w:t>指導を充実させる｡</w:t>
            </w:r>
          </w:p>
          <w:p w14:paraId="0D7CFDD4" w14:textId="77777777" w:rsidR="003018C4" w:rsidRPr="006B4799" w:rsidRDefault="003018C4" w:rsidP="003018C4">
            <w:pPr>
              <w:spacing w:line="300" w:lineRule="exact"/>
              <w:ind w:left="200" w:hangingChars="100" w:hanging="200"/>
              <w:rPr>
                <w:rFonts w:ascii="ＭＳ 明朝" w:hAnsi="ＭＳ 明朝"/>
                <w:sz w:val="20"/>
                <w:szCs w:val="20"/>
              </w:rPr>
            </w:pPr>
          </w:p>
          <w:p w14:paraId="02E3BD76" w14:textId="5C673BB2" w:rsidR="00AB00E6" w:rsidRPr="006B4799" w:rsidRDefault="003018C4" w:rsidP="00B43D90">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イ</w:t>
            </w:r>
            <w:r w:rsidR="00B43D90" w:rsidRPr="006B4799">
              <w:rPr>
                <w:rFonts w:ascii="ＭＳ 明朝" w:hAnsi="ＭＳ 明朝" w:hint="eastAsia"/>
                <w:sz w:val="20"/>
                <w:szCs w:val="20"/>
              </w:rPr>
              <w:t xml:space="preserve"> 多様な進路に対応するため、就職指導・進学指導・キャリア支援等の取組みを充実させる。</w:t>
            </w:r>
          </w:p>
          <w:p w14:paraId="2A6F31F1" w14:textId="77777777" w:rsidR="003018C4" w:rsidRPr="006B4799" w:rsidRDefault="003018C4" w:rsidP="00AB00E6">
            <w:pPr>
              <w:spacing w:line="300" w:lineRule="exact"/>
              <w:ind w:left="200" w:hangingChars="100" w:hanging="200"/>
              <w:rPr>
                <w:rFonts w:ascii="ＭＳ 明朝" w:hAnsi="ＭＳ 明朝"/>
                <w:sz w:val="20"/>
                <w:szCs w:val="20"/>
              </w:rPr>
            </w:pPr>
          </w:p>
          <w:p w14:paraId="028D152B" w14:textId="77777777" w:rsidR="00E25616" w:rsidRPr="006B4799" w:rsidRDefault="00E25616" w:rsidP="00AB00E6">
            <w:pPr>
              <w:spacing w:line="300" w:lineRule="exact"/>
              <w:ind w:left="200" w:hangingChars="100" w:hanging="200"/>
              <w:rPr>
                <w:rFonts w:ascii="ＭＳ 明朝" w:hAnsi="ＭＳ 明朝"/>
                <w:sz w:val="20"/>
                <w:szCs w:val="20"/>
              </w:rPr>
            </w:pPr>
          </w:p>
          <w:p w14:paraId="75E80B0A" w14:textId="0CB83AB5" w:rsidR="00AB00E6" w:rsidRPr="006B4799" w:rsidRDefault="0027316F" w:rsidP="00011A66">
            <w:pPr>
              <w:spacing w:line="300" w:lineRule="exact"/>
              <w:ind w:leftChars="25" w:left="253" w:hangingChars="100" w:hanging="200"/>
              <w:rPr>
                <w:rFonts w:ascii="ＭＳ 明朝" w:hAnsi="ＭＳ 明朝"/>
                <w:sz w:val="20"/>
                <w:szCs w:val="20"/>
              </w:rPr>
            </w:pPr>
            <w:r w:rsidRPr="006B4799">
              <w:rPr>
                <w:rFonts w:ascii="ＭＳ 明朝" w:hAnsi="ＭＳ 明朝" w:hint="eastAsia"/>
                <w:sz w:val="20"/>
                <w:szCs w:val="20"/>
              </w:rPr>
              <w:t xml:space="preserve">ウ </w:t>
            </w:r>
            <w:r w:rsidR="001609F1" w:rsidRPr="006B4799">
              <w:rPr>
                <w:rFonts w:ascii="ＭＳ 明朝" w:hAnsi="ＭＳ 明朝" w:hint="eastAsia"/>
                <w:sz w:val="20"/>
                <w:szCs w:val="20"/>
              </w:rPr>
              <w:t>希望する進路の</w:t>
            </w:r>
            <w:r w:rsidRPr="006B4799">
              <w:rPr>
                <w:rFonts w:ascii="ＭＳ 明朝" w:hAnsi="ＭＳ 明朝" w:hint="eastAsia"/>
                <w:sz w:val="20"/>
                <w:szCs w:val="20"/>
              </w:rPr>
              <w:t xml:space="preserve"> </w:t>
            </w:r>
            <w:r w:rsidR="001609F1" w:rsidRPr="006B4799">
              <w:rPr>
                <w:rFonts w:ascii="ＭＳ 明朝" w:hAnsi="ＭＳ 明朝" w:hint="eastAsia"/>
                <w:sz w:val="20"/>
                <w:szCs w:val="20"/>
              </w:rPr>
              <w:t>実現に向けて、社会で必要とされる</w:t>
            </w:r>
            <w:r w:rsidRPr="006B4799">
              <w:rPr>
                <w:rFonts w:ascii="ＭＳ 明朝" w:hAnsi="ＭＳ 明朝" w:hint="eastAsia"/>
                <w:sz w:val="20"/>
                <w:szCs w:val="20"/>
              </w:rPr>
              <w:t xml:space="preserve">  </w:t>
            </w:r>
            <w:r w:rsidR="001609F1" w:rsidRPr="006B4799">
              <w:rPr>
                <w:rFonts w:ascii="ＭＳ 明朝" w:hAnsi="ＭＳ 明朝" w:hint="eastAsia"/>
                <w:sz w:val="20"/>
                <w:szCs w:val="20"/>
              </w:rPr>
              <w:t>基礎学力の育成・</w:t>
            </w:r>
            <w:r w:rsidRPr="006B4799">
              <w:rPr>
                <w:rFonts w:ascii="ＭＳ 明朝" w:hAnsi="ＭＳ 明朝" w:hint="eastAsia"/>
                <w:sz w:val="20"/>
                <w:szCs w:val="20"/>
              </w:rPr>
              <w:t xml:space="preserve"> </w:t>
            </w:r>
            <w:r w:rsidR="001609F1" w:rsidRPr="006B4799">
              <w:rPr>
                <w:rFonts w:ascii="ＭＳ 明朝" w:hAnsi="ＭＳ 明朝" w:hint="eastAsia"/>
                <w:sz w:val="20"/>
                <w:szCs w:val="20"/>
              </w:rPr>
              <w:t>向上を図る。</w:t>
            </w:r>
          </w:p>
        </w:tc>
        <w:tc>
          <w:tcPr>
            <w:tcW w:w="4324" w:type="dxa"/>
            <w:tcBorders>
              <w:right w:val="dashed" w:sz="4" w:space="0" w:color="auto"/>
            </w:tcBorders>
            <w:shd w:val="clear" w:color="auto" w:fill="auto"/>
            <w:tcMar>
              <w:top w:w="85" w:type="dxa"/>
              <w:left w:w="85" w:type="dxa"/>
              <w:bottom w:w="85" w:type="dxa"/>
              <w:right w:w="85" w:type="dxa"/>
            </w:tcMar>
          </w:tcPr>
          <w:p w14:paraId="08620E82" w14:textId="77777777" w:rsidR="003018C4" w:rsidRPr="006B4799" w:rsidRDefault="003018C4" w:rsidP="003018C4">
            <w:pPr>
              <w:spacing w:line="300" w:lineRule="exact"/>
              <w:ind w:left="400" w:hangingChars="200" w:hanging="400"/>
              <w:rPr>
                <w:rFonts w:ascii="ＭＳ 明朝" w:hAnsi="ＭＳ 明朝"/>
                <w:sz w:val="20"/>
                <w:szCs w:val="20"/>
              </w:rPr>
            </w:pPr>
          </w:p>
          <w:p w14:paraId="34D34B86" w14:textId="77777777" w:rsidR="003018C4" w:rsidRPr="006B4799" w:rsidRDefault="003018C4" w:rsidP="003018C4">
            <w:pPr>
              <w:spacing w:line="300" w:lineRule="exact"/>
              <w:ind w:left="400" w:hangingChars="200" w:hanging="400"/>
              <w:rPr>
                <w:rFonts w:ascii="ＭＳ 明朝" w:hAnsi="ＭＳ 明朝"/>
                <w:sz w:val="20"/>
                <w:szCs w:val="20"/>
              </w:rPr>
            </w:pPr>
          </w:p>
          <w:p w14:paraId="7537F1B4" w14:textId="77777777" w:rsidR="00632ED7" w:rsidRPr="006B4799" w:rsidRDefault="00632ED7" w:rsidP="003018C4">
            <w:pPr>
              <w:spacing w:line="300" w:lineRule="exact"/>
              <w:ind w:left="400" w:hangingChars="200" w:hanging="400"/>
              <w:rPr>
                <w:rFonts w:ascii="ＭＳ 明朝" w:hAnsi="ＭＳ 明朝"/>
                <w:sz w:val="20"/>
                <w:szCs w:val="20"/>
              </w:rPr>
            </w:pPr>
          </w:p>
          <w:p w14:paraId="2905134C" w14:textId="6A7E8031"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w:t>
            </w:r>
            <w:r w:rsidR="0032679D" w:rsidRPr="006B4799">
              <w:rPr>
                <w:rFonts w:ascii="ＭＳ 明朝" w:hAnsi="ＭＳ 明朝" w:hint="eastAsia"/>
                <w:sz w:val="20"/>
                <w:szCs w:val="20"/>
              </w:rPr>
              <w:t>本校の</w:t>
            </w:r>
            <w:r w:rsidR="00617DAD" w:rsidRPr="006B4799">
              <w:rPr>
                <w:rFonts w:ascii="ＭＳ 明朝" w:hAnsi="ＭＳ 明朝" w:hint="eastAsia"/>
                <w:sz w:val="20"/>
                <w:szCs w:val="20"/>
              </w:rPr>
              <w:t>「卒業までに生徒につけたい力」のもと、</w:t>
            </w:r>
            <w:r w:rsidRPr="006B4799">
              <w:rPr>
                <w:rFonts w:ascii="ＭＳ 明朝" w:hAnsi="ＭＳ 明朝" w:hint="eastAsia"/>
                <w:sz w:val="20"/>
                <w:szCs w:val="20"/>
              </w:rPr>
              <w:t>グループワークやプレゼンテーションを取り入れた授業研究を進め</w:t>
            </w:r>
            <w:r w:rsidR="008F3C38" w:rsidRPr="006B4799">
              <w:rPr>
                <w:rFonts w:ascii="ＭＳ 明朝" w:hAnsi="ＭＳ 明朝" w:hint="eastAsia"/>
                <w:sz w:val="20"/>
                <w:szCs w:val="20"/>
              </w:rPr>
              <w:t>ることで</w:t>
            </w:r>
            <w:r w:rsidRPr="006B4799">
              <w:rPr>
                <w:rFonts w:ascii="ＭＳ 明朝" w:hAnsi="ＭＳ 明朝" w:hint="eastAsia"/>
                <w:sz w:val="20"/>
                <w:szCs w:val="20"/>
              </w:rPr>
              <w:t>、｢主体的・対話的で深い学び｣を通して「確かな学力」の育成をめざす｡</w:t>
            </w:r>
          </w:p>
          <w:p w14:paraId="6D20603A" w14:textId="32D16BD0"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w:t>
            </w:r>
          </w:p>
          <w:p w14:paraId="0E188822" w14:textId="77777777" w:rsidR="003018C4" w:rsidRPr="006B4799" w:rsidRDefault="003018C4" w:rsidP="003018C4">
            <w:pPr>
              <w:spacing w:line="300" w:lineRule="exact"/>
              <w:ind w:left="400" w:hangingChars="200" w:hanging="400"/>
              <w:rPr>
                <w:rFonts w:ascii="ＭＳ 明朝" w:hAnsi="ＭＳ 明朝"/>
                <w:sz w:val="20"/>
                <w:szCs w:val="20"/>
              </w:rPr>
            </w:pPr>
          </w:p>
          <w:p w14:paraId="6666E918" w14:textId="77777777" w:rsidR="00FF7F85" w:rsidRPr="006B4799" w:rsidRDefault="00FF7F85" w:rsidP="003018C4">
            <w:pPr>
              <w:spacing w:line="300" w:lineRule="exact"/>
              <w:ind w:left="400" w:hangingChars="200" w:hanging="400"/>
              <w:rPr>
                <w:rFonts w:ascii="ＭＳ 明朝" w:hAnsi="ＭＳ 明朝"/>
                <w:sz w:val="20"/>
                <w:szCs w:val="20"/>
              </w:rPr>
            </w:pPr>
          </w:p>
          <w:p w14:paraId="1B889BB7" w14:textId="77777777" w:rsidR="00FF7F85" w:rsidRPr="006B4799" w:rsidRDefault="00FF7F85" w:rsidP="003018C4">
            <w:pPr>
              <w:spacing w:line="300" w:lineRule="exact"/>
              <w:ind w:left="400" w:hangingChars="200" w:hanging="400"/>
              <w:rPr>
                <w:rFonts w:ascii="ＭＳ 明朝" w:hAnsi="ＭＳ 明朝"/>
                <w:sz w:val="20"/>
                <w:szCs w:val="20"/>
              </w:rPr>
            </w:pPr>
          </w:p>
          <w:p w14:paraId="0CDE49DC" w14:textId="77777777" w:rsidR="00FF7F85" w:rsidRPr="006B4799" w:rsidRDefault="00FF7F85" w:rsidP="003018C4">
            <w:pPr>
              <w:spacing w:line="300" w:lineRule="exact"/>
              <w:ind w:left="400" w:hangingChars="200" w:hanging="400"/>
              <w:rPr>
                <w:rFonts w:ascii="ＭＳ 明朝" w:hAnsi="ＭＳ 明朝"/>
                <w:sz w:val="20"/>
                <w:szCs w:val="20"/>
              </w:rPr>
            </w:pPr>
          </w:p>
          <w:p w14:paraId="5E2B4BF4" w14:textId="4C866770"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イ・授業改善P</w:t>
            </w:r>
            <w:r w:rsidRPr="006B4799">
              <w:rPr>
                <w:rFonts w:ascii="ＭＳ 明朝" w:hAnsi="ＭＳ 明朝"/>
                <w:sz w:val="20"/>
                <w:szCs w:val="20"/>
              </w:rPr>
              <w:t>T</w:t>
            </w:r>
            <w:r w:rsidRPr="006B4799">
              <w:rPr>
                <w:rFonts w:ascii="ＭＳ 明朝" w:hAnsi="ＭＳ 明朝" w:hint="eastAsia"/>
                <w:sz w:val="20"/>
                <w:szCs w:val="20"/>
              </w:rPr>
              <w:t>を中心に授業改善に向けて</w:t>
            </w:r>
            <w:r w:rsidR="00861B3A" w:rsidRPr="006B4799">
              <w:rPr>
                <w:rFonts w:ascii="ＭＳ 明朝" w:hAnsi="ＭＳ 明朝" w:hint="eastAsia"/>
                <w:sz w:val="20"/>
                <w:szCs w:val="20"/>
              </w:rPr>
              <w:t xml:space="preserve">　　</w:t>
            </w:r>
            <w:r w:rsidRPr="006B4799">
              <w:rPr>
                <w:rFonts w:ascii="ＭＳ 明朝" w:hAnsi="ＭＳ 明朝" w:hint="eastAsia"/>
                <w:sz w:val="20"/>
                <w:szCs w:val="20"/>
              </w:rPr>
              <w:t>検討を行い、公開授業･研究授業や教員</w:t>
            </w:r>
            <w:r w:rsidR="00861B3A" w:rsidRPr="006B4799">
              <w:rPr>
                <w:rFonts w:ascii="ＭＳ 明朝" w:hAnsi="ＭＳ 明朝" w:hint="eastAsia"/>
                <w:sz w:val="20"/>
                <w:szCs w:val="20"/>
              </w:rPr>
              <w:t xml:space="preserve">　</w:t>
            </w:r>
            <w:r w:rsidRPr="006B4799">
              <w:rPr>
                <w:rFonts w:ascii="ＭＳ 明朝" w:hAnsi="ＭＳ 明朝" w:hint="eastAsia"/>
                <w:sz w:val="20"/>
                <w:szCs w:val="20"/>
              </w:rPr>
              <w:t>研修等の実施を通して、授業改善・授業力の向上を図る。</w:t>
            </w:r>
          </w:p>
          <w:p w14:paraId="3E0DB40C" w14:textId="77777777" w:rsidR="003018C4" w:rsidRPr="006B4799" w:rsidRDefault="003018C4" w:rsidP="003018C4">
            <w:pPr>
              <w:spacing w:line="300" w:lineRule="exact"/>
              <w:ind w:left="400" w:hangingChars="200" w:hanging="400"/>
              <w:rPr>
                <w:rFonts w:ascii="ＭＳ 明朝" w:hAnsi="ＭＳ 明朝"/>
                <w:sz w:val="20"/>
                <w:szCs w:val="20"/>
              </w:rPr>
            </w:pPr>
          </w:p>
          <w:p w14:paraId="2EC0F31F" w14:textId="77777777" w:rsidR="003018C4" w:rsidRPr="006B4799" w:rsidRDefault="003018C4" w:rsidP="003018C4">
            <w:pPr>
              <w:spacing w:line="300" w:lineRule="exact"/>
              <w:ind w:left="400" w:hangingChars="200" w:hanging="400"/>
              <w:rPr>
                <w:rFonts w:ascii="ＭＳ 明朝" w:hAnsi="ＭＳ 明朝"/>
                <w:sz w:val="20"/>
                <w:szCs w:val="20"/>
              </w:rPr>
            </w:pPr>
          </w:p>
          <w:p w14:paraId="417A682D" w14:textId="77777777" w:rsidR="00202CEF" w:rsidRPr="006B4799" w:rsidRDefault="00202CEF" w:rsidP="003018C4">
            <w:pPr>
              <w:spacing w:line="300" w:lineRule="exact"/>
              <w:ind w:left="400" w:hangingChars="200" w:hanging="400"/>
              <w:rPr>
                <w:rFonts w:ascii="ＭＳ 明朝" w:hAnsi="ＭＳ 明朝"/>
                <w:sz w:val="20"/>
                <w:szCs w:val="20"/>
              </w:rPr>
            </w:pPr>
          </w:p>
          <w:p w14:paraId="4E352093" w14:textId="77777777" w:rsidR="00202CEF" w:rsidRPr="006B4799" w:rsidRDefault="00202CEF" w:rsidP="003018C4">
            <w:pPr>
              <w:spacing w:line="300" w:lineRule="exact"/>
              <w:ind w:left="400" w:hangingChars="200" w:hanging="400"/>
              <w:rPr>
                <w:rFonts w:ascii="ＭＳ 明朝" w:hAnsi="ＭＳ 明朝"/>
                <w:sz w:val="20"/>
                <w:szCs w:val="20"/>
              </w:rPr>
            </w:pPr>
          </w:p>
          <w:p w14:paraId="7E42CF97" w14:textId="77777777" w:rsidR="003018C4" w:rsidRPr="006B4799" w:rsidRDefault="003018C4" w:rsidP="003018C4">
            <w:pPr>
              <w:spacing w:line="300" w:lineRule="exact"/>
              <w:ind w:left="400" w:hangingChars="200" w:hanging="400"/>
              <w:rPr>
                <w:rFonts w:ascii="ＭＳ 明朝" w:hAnsi="ＭＳ 明朝"/>
                <w:sz w:val="20"/>
                <w:szCs w:val="20"/>
              </w:rPr>
            </w:pPr>
          </w:p>
          <w:p w14:paraId="6422C824" w14:textId="75A19F9A"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ア・少人数展開授業を取り入れ、基礎学力の定着を図るとともに、進路実現に向けて自己表現力の伸長を図る｡</w:t>
            </w:r>
          </w:p>
          <w:p w14:paraId="30315B09" w14:textId="43E9321B"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３年：国語、</w:t>
            </w:r>
            <w:r w:rsidR="003070E4" w:rsidRPr="006B4799">
              <w:rPr>
                <w:rFonts w:ascii="ＭＳ 明朝" w:hAnsi="ＭＳ 明朝" w:hint="eastAsia"/>
                <w:sz w:val="20"/>
                <w:szCs w:val="20"/>
              </w:rPr>
              <w:t>数学</w:t>
            </w:r>
          </w:p>
          <w:p w14:paraId="707E47A7" w14:textId="77777777" w:rsidR="003018C4" w:rsidRPr="006B4799" w:rsidRDefault="003018C4" w:rsidP="003018C4">
            <w:pPr>
              <w:spacing w:line="300" w:lineRule="exact"/>
              <w:ind w:left="400" w:hangingChars="200" w:hanging="400"/>
              <w:rPr>
                <w:rFonts w:ascii="ＭＳ 明朝" w:hAnsi="ＭＳ 明朝"/>
                <w:sz w:val="20"/>
                <w:szCs w:val="20"/>
              </w:rPr>
            </w:pPr>
          </w:p>
          <w:p w14:paraId="378FB446" w14:textId="77777777" w:rsidR="003018C4" w:rsidRPr="006B4799" w:rsidRDefault="003018C4" w:rsidP="003018C4">
            <w:pPr>
              <w:spacing w:line="300" w:lineRule="exact"/>
              <w:ind w:left="400" w:hangingChars="200" w:hanging="400"/>
              <w:rPr>
                <w:rFonts w:ascii="ＭＳ 明朝" w:hAnsi="ＭＳ 明朝"/>
                <w:sz w:val="20"/>
                <w:szCs w:val="20"/>
              </w:rPr>
            </w:pPr>
          </w:p>
          <w:p w14:paraId="1742AF32" w14:textId="77777777" w:rsidR="001609F1" w:rsidRPr="006B4799" w:rsidRDefault="001609F1" w:rsidP="003018C4">
            <w:pPr>
              <w:spacing w:line="300" w:lineRule="exact"/>
              <w:ind w:left="400" w:hangingChars="200" w:hanging="400"/>
              <w:rPr>
                <w:rFonts w:ascii="ＭＳ 明朝" w:hAnsi="ＭＳ 明朝"/>
                <w:sz w:val="20"/>
                <w:szCs w:val="20"/>
              </w:rPr>
            </w:pPr>
          </w:p>
          <w:p w14:paraId="04B0A6D1" w14:textId="77777777" w:rsidR="001609F1" w:rsidRPr="006B4799" w:rsidRDefault="001609F1" w:rsidP="003018C4">
            <w:pPr>
              <w:spacing w:line="300" w:lineRule="exact"/>
              <w:ind w:left="400" w:hangingChars="200" w:hanging="400"/>
              <w:rPr>
                <w:rFonts w:ascii="ＭＳ 明朝" w:hAnsi="ＭＳ 明朝"/>
                <w:sz w:val="20"/>
                <w:szCs w:val="20"/>
              </w:rPr>
            </w:pPr>
          </w:p>
          <w:p w14:paraId="6F95A094" w14:textId="77777777" w:rsidR="00CF7347" w:rsidRPr="006B4799" w:rsidRDefault="00CF7347" w:rsidP="003018C4">
            <w:pPr>
              <w:spacing w:line="300" w:lineRule="exact"/>
              <w:ind w:left="400" w:hangingChars="200" w:hanging="400"/>
              <w:rPr>
                <w:rFonts w:ascii="ＭＳ 明朝" w:hAnsi="ＭＳ 明朝"/>
                <w:sz w:val="20"/>
                <w:szCs w:val="20"/>
              </w:rPr>
            </w:pPr>
          </w:p>
          <w:p w14:paraId="1F903F77" w14:textId="77777777" w:rsidR="00CF7347" w:rsidRPr="006B4799" w:rsidRDefault="00CF7347" w:rsidP="003018C4">
            <w:pPr>
              <w:spacing w:line="300" w:lineRule="exact"/>
              <w:ind w:left="400" w:hangingChars="200" w:hanging="400"/>
              <w:rPr>
                <w:rFonts w:ascii="ＭＳ 明朝" w:hAnsi="ＭＳ 明朝"/>
                <w:sz w:val="20"/>
                <w:szCs w:val="20"/>
              </w:rPr>
            </w:pPr>
          </w:p>
          <w:p w14:paraId="49304284" w14:textId="77777777" w:rsidR="00CF7347" w:rsidRPr="006B4799" w:rsidRDefault="00CF7347" w:rsidP="003018C4">
            <w:pPr>
              <w:spacing w:line="300" w:lineRule="exact"/>
              <w:ind w:left="400" w:hangingChars="200" w:hanging="400"/>
              <w:rPr>
                <w:rFonts w:ascii="ＭＳ 明朝" w:hAnsi="ＭＳ 明朝"/>
                <w:sz w:val="20"/>
                <w:szCs w:val="20"/>
              </w:rPr>
            </w:pPr>
          </w:p>
          <w:p w14:paraId="22B4D5FD" w14:textId="77777777" w:rsidR="00CF7347" w:rsidRPr="006B4799" w:rsidRDefault="00CF7347" w:rsidP="003018C4">
            <w:pPr>
              <w:spacing w:line="300" w:lineRule="exact"/>
              <w:ind w:left="400" w:hangingChars="200" w:hanging="400"/>
              <w:rPr>
                <w:rFonts w:ascii="ＭＳ 明朝" w:hAnsi="ＭＳ 明朝"/>
                <w:sz w:val="20"/>
                <w:szCs w:val="20"/>
              </w:rPr>
            </w:pPr>
          </w:p>
          <w:p w14:paraId="76A261E1" w14:textId="77777777" w:rsidR="001609F1" w:rsidRPr="006B4799" w:rsidRDefault="001609F1" w:rsidP="003018C4">
            <w:pPr>
              <w:spacing w:line="300" w:lineRule="exact"/>
              <w:ind w:left="400" w:hangingChars="200" w:hanging="400"/>
              <w:rPr>
                <w:rFonts w:ascii="ＭＳ 明朝" w:hAnsi="ＭＳ 明朝"/>
                <w:sz w:val="20"/>
                <w:szCs w:val="20"/>
              </w:rPr>
            </w:pPr>
          </w:p>
          <w:p w14:paraId="6D6D9526" w14:textId="60FBF055"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w:t>
            </w:r>
            <w:r w:rsidR="001609F1" w:rsidRPr="006B4799">
              <w:rPr>
                <w:rFonts w:ascii="ＭＳ 明朝" w:hAnsi="ＭＳ 明朝" w:hint="eastAsia"/>
                <w:sz w:val="20"/>
                <w:szCs w:val="20"/>
              </w:rPr>
              <w:t>１人１台端末や電子黒板、プロジェクタ等の活用を</w:t>
            </w:r>
            <w:r w:rsidR="0027316F" w:rsidRPr="006B4799">
              <w:rPr>
                <w:rFonts w:ascii="ＭＳ 明朝" w:hAnsi="ＭＳ 明朝" w:hint="eastAsia"/>
                <w:sz w:val="20"/>
                <w:szCs w:val="20"/>
              </w:rPr>
              <w:t>通して</w:t>
            </w:r>
            <w:r w:rsidR="001609F1" w:rsidRPr="006B4799">
              <w:rPr>
                <w:rFonts w:ascii="ＭＳ 明朝" w:hAnsi="ＭＳ 明朝" w:hint="eastAsia"/>
                <w:sz w:val="20"/>
                <w:szCs w:val="20"/>
              </w:rPr>
              <w:t>、能動的</w:t>
            </w:r>
            <w:r w:rsidR="00E67507" w:rsidRPr="006B4799">
              <w:rPr>
                <w:rFonts w:ascii="ＭＳ 明朝" w:hAnsi="ＭＳ 明朝" w:hint="eastAsia"/>
                <w:sz w:val="20"/>
                <w:szCs w:val="20"/>
              </w:rPr>
              <w:t>かつ思考を重視した</w:t>
            </w:r>
            <w:r w:rsidR="001609F1" w:rsidRPr="006B4799">
              <w:rPr>
                <w:rFonts w:ascii="ＭＳ 明朝" w:hAnsi="ＭＳ 明朝" w:hint="eastAsia"/>
                <w:sz w:val="20"/>
                <w:szCs w:val="20"/>
              </w:rPr>
              <w:t>授業</w:t>
            </w:r>
            <w:r w:rsidR="00E67507" w:rsidRPr="006B4799">
              <w:rPr>
                <w:rFonts w:ascii="ＭＳ 明朝" w:hAnsi="ＭＳ 明朝" w:hint="eastAsia"/>
                <w:sz w:val="20"/>
                <w:szCs w:val="20"/>
              </w:rPr>
              <w:t>の</w:t>
            </w:r>
            <w:r w:rsidR="001609F1" w:rsidRPr="006B4799">
              <w:rPr>
                <w:rFonts w:ascii="ＭＳ 明朝" w:hAnsi="ＭＳ 明朝" w:hint="eastAsia"/>
                <w:sz w:val="20"/>
                <w:szCs w:val="20"/>
              </w:rPr>
              <w:t>推進</w:t>
            </w:r>
            <w:r w:rsidR="00E67507" w:rsidRPr="006B4799">
              <w:rPr>
                <w:rFonts w:ascii="ＭＳ 明朝" w:hAnsi="ＭＳ 明朝" w:hint="eastAsia"/>
                <w:sz w:val="20"/>
                <w:szCs w:val="20"/>
              </w:rPr>
              <w:t>を図る</w:t>
            </w:r>
            <w:r w:rsidR="001609F1" w:rsidRPr="006B4799">
              <w:rPr>
                <w:rFonts w:ascii="ＭＳ 明朝" w:hAnsi="ＭＳ 明朝" w:hint="eastAsia"/>
                <w:sz w:val="20"/>
                <w:szCs w:val="20"/>
              </w:rPr>
              <w:t>。</w:t>
            </w:r>
          </w:p>
          <w:p w14:paraId="1FFFCCDD" w14:textId="77777777" w:rsidR="003018C4" w:rsidRPr="006B4799" w:rsidRDefault="003018C4" w:rsidP="003018C4">
            <w:pPr>
              <w:spacing w:line="300" w:lineRule="exact"/>
              <w:ind w:left="400" w:hangingChars="200" w:hanging="400"/>
              <w:rPr>
                <w:rFonts w:ascii="ＭＳ 明朝" w:hAnsi="ＭＳ 明朝"/>
                <w:sz w:val="20"/>
                <w:szCs w:val="20"/>
              </w:rPr>
            </w:pPr>
          </w:p>
          <w:p w14:paraId="33631014" w14:textId="77777777" w:rsidR="003018C4" w:rsidRPr="006B4799" w:rsidRDefault="003018C4" w:rsidP="003018C4">
            <w:pPr>
              <w:spacing w:line="300" w:lineRule="exact"/>
              <w:ind w:left="400" w:hangingChars="200" w:hanging="400"/>
              <w:rPr>
                <w:rFonts w:ascii="ＭＳ 明朝" w:hAnsi="ＭＳ 明朝"/>
                <w:sz w:val="20"/>
                <w:szCs w:val="20"/>
              </w:rPr>
            </w:pPr>
          </w:p>
          <w:p w14:paraId="3580A3E7" w14:textId="77777777" w:rsidR="003018C4" w:rsidRPr="006B4799" w:rsidRDefault="003018C4" w:rsidP="003018C4">
            <w:pPr>
              <w:spacing w:line="300" w:lineRule="exact"/>
              <w:ind w:left="400" w:hangingChars="200" w:hanging="400"/>
              <w:rPr>
                <w:rFonts w:ascii="ＭＳ 明朝" w:hAnsi="ＭＳ 明朝"/>
                <w:sz w:val="20"/>
                <w:szCs w:val="20"/>
              </w:rPr>
            </w:pPr>
          </w:p>
          <w:p w14:paraId="55618AC0" w14:textId="77777777" w:rsidR="001609F1" w:rsidRPr="006B4799" w:rsidRDefault="001609F1" w:rsidP="003018C4">
            <w:pPr>
              <w:spacing w:line="300" w:lineRule="exact"/>
              <w:ind w:left="400" w:hangingChars="200" w:hanging="400"/>
              <w:rPr>
                <w:rFonts w:ascii="ＭＳ 明朝" w:hAnsi="ＭＳ 明朝"/>
                <w:sz w:val="20"/>
                <w:szCs w:val="20"/>
              </w:rPr>
            </w:pPr>
          </w:p>
          <w:p w14:paraId="2D58A13B" w14:textId="77777777" w:rsidR="001609F1" w:rsidRPr="006B4799" w:rsidRDefault="001609F1" w:rsidP="003018C4">
            <w:pPr>
              <w:spacing w:line="300" w:lineRule="exact"/>
              <w:ind w:left="400" w:hangingChars="200" w:hanging="400"/>
              <w:rPr>
                <w:rFonts w:ascii="ＭＳ 明朝" w:hAnsi="ＭＳ 明朝"/>
                <w:sz w:val="20"/>
                <w:szCs w:val="20"/>
              </w:rPr>
            </w:pPr>
          </w:p>
          <w:p w14:paraId="50002424" w14:textId="77777777" w:rsidR="001609F1" w:rsidRPr="006B4799" w:rsidRDefault="001609F1" w:rsidP="003018C4">
            <w:pPr>
              <w:spacing w:line="300" w:lineRule="exact"/>
              <w:ind w:left="400" w:hangingChars="200" w:hanging="400"/>
              <w:rPr>
                <w:rFonts w:ascii="ＭＳ 明朝" w:hAnsi="ＭＳ 明朝"/>
                <w:sz w:val="20"/>
                <w:szCs w:val="20"/>
              </w:rPr>
            </w:pPr>
          </w:p>
          <w:p w14:paraId="231CB55A" w14:textId="53A15BE5"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w:t>
            </w:r>
            <w:r w:rsidR="003B77E3" w:rsidRPr="006B4799">
              <w:rPr>
                <w:rFonts w:ascii="ＭＳ 明朝" w:hAnsi="ＭＳ 明朝"/>
                <w:sz w:val="20"/>
                <w:szCs w:val="20"/>
              </w:rPr>
              <w:t>1.2</w:t>
            </w:r>
            <w:r w:rsidRPr="006B4799">
              <w:rPr>
                <w:rFonts w:ascii="ＭＳ 明朝" w:hAnsi="ＭＳ 明朝" w:hint="eastAsia"/>
                <w:sz w:val="20"/>
                <w:szCs w:val="20"/>
              </w:rPr>
              <w:t>年</w:t>
            </w:r>
            <w:r w:rsidR="001137EF" w:rsidRPr="006B4799">
              <w:rPr>
                <w:rFonts w:ascii="ＭＳ 明朝" w:hAnsi="ＭＳ 明朝" w:hint="eastAsia"/>
                <w:sz w:val="20"/>
                <w:szCs w:val="20"/>
              </w:rPr>
              <w:t>生での取組みを通して描いてきた自身の</w:t>
            </w:r>
            <w:r w:rsidRPr="006B4799">
              <w:rPr>
                <w:rFonts w:ascii="ＭＳ 明朝" w:hAnsi="ＭＳ 明朝" w:hint="eastAsia"/>
                <w:sz w:val="20"/>
                <w:szCs w:val="20"/>
              </w:rPr>
              <w:t>キャリアデザイン</w:t>
            </w:r>
            <w:r w:rsidR="00CF7347" w:rsidRPr="006B4799">
              <w:rPr>
                <w:rFonts w:ascii="ＭＳ 明朝" w:hAnsi="ＭＳ 明朝" w:hint="eastAsia"/>
                <w:sz w:val="20"/>
                <w:szCs w:val="20"/>
              </w:rPr>
              <w:t>を</w:t>
            </w:r>
            <w:r w:rsidR="001137EF" w:rsidRPr="006B4799">
              <w:rPr>
                <w:rFonts w:ascii="ＭＳ 明朝" w:hAnsi="ＭＳ 明朝" w:hint="eastAsia"/>
                <w:sz w:val="20"/>
                <w:szCs w:val="20"/>
              </w:rPr>
              <w:t>もとに進路目標を明確にさせ、早い段階から進路</w:t>
            </w:r>
            <w:r w:rsidR="00CF7347" w:rsidRPr="006B4799">
              <w:rPr>
                <w:rFonts w:ascii="ＭＳ 明朝" w:hAnsi="ＭＳ 明朝" w:hint="eastAsia"/>
                <w:sz w:val="20"/>
                <w:szCs w:val="20"/>
              </w:rPr>
              <w:t>実現</w:t>
            </w:r>
            <w:r w:rsidR="001137EF" w:rsidRPr="006B4799">
              <w:rPr>
                <w:rFonts w:ascii="ＭＳ 明朝" w:hAnsi="ＭＳ 明朝" w:hint="eastAsia"/>
                <w:sz w:val="20"/>
                <w:szCs w:val="20"/>
              </w:rPr>
              <w:t>に向けた</w:t>
            </w:r>
            <w:r w:rsidRPr="006B4799">
              <w:rPr>
                <w:rFonts w:ascii="ＭＳ 明朝" w:hAnsi="ＭＳ 明朝" w:hint="eastAsia"/>
                <w:sz w:val="20"/>
                <w:szCs w:val="20"/>
              </w:rPr>
              <w:t>取組みを</w:t>
            </w:r>
            <w:r w:rsidR="001137EF" w:rsidRPr="006B4799">
              <w:rPr>
                <w:rFonts w:ascii="ＭＳ 明朝" w:hAnsi="ＭＳ 明朝" w:hint="eastAsia"/>
                <w:sz w:val="20"/>
                <w:szCs w:val="20"/>
              </w:rPr>
              <w:t>図る</w:t>
            </w:r>
            <w:r w:rsidRPr="006B4799">
              <w:rPr>
                <w:rFonts w:ascii="ＭＳ 明朝" w:hAnsi="ＭＳ 明朝" w:hint="eastAsia"/>
                <w:sz w:val="20"/>
                <w:szCs w:val="20"/>
              </w:rPr>
              <w:t>｡</w:t>
            </w:r>
          </w:p>
          <w:p w14:paraId="1F660EC5" w14:textId="77777777" w:rsidR="003018C4" w:rsidRPr="006B4799" w:rsidRDefault="003018C4" w:rsidP="003018C4">
            <w:pPr>
              <w:spacing w:line="300" w:lineRule="exact"/>
              <w:ind w:left="400" w:hangingChars="200" w:hanging="400"/>
              <w:rPr>
                <w:rFonts w:ascii="ＭＳ 明朝" w:hAnsi="ＭＳ 明朝"/>
                <w:sz w:val="20"/>
                <w:szCs w:val="20"/>
              </w:rPr>
            </w:pPr>
          </w:p>
          <w:p w14:paraId="4C7E9AD3" w14:textId="77777777" w:rsidR="00CF7347" w:rsidRPr="006B4799" w:rsidRDefault="00CF7347" w:rsidP="003018C4">
            <w:pPr>
              <w:spacing w:line="300" w:lineRule="exact"/>
              <w:ind w:left="400" w:hangingChars="200" w:hanging="400"/>
              <w:rPr>
                <w:rFonts w:ascii="ＭＳ 明朝" w:hAnsi="ＭＳ 明朝"/>
                <w:sz w:val="20"/>
                <w:szCs w:val="20"/>
              </w:rPr>
            </w:pPr>
          </w:p>
          <w:p w14:paraId="44398D17" w14:textId="2BA75741" w:rsidR="00AF385F" w:rsidRPr="006B4799" w:rsidRDefault="003018C4" w:rsidP="00AF385F">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w:t>
            </w:r>
            <w:r w:rsidR="005A1FE9" w:rsidRPr="006B4799">
              <w:rPr>
                <w:rFonts w:ascii="ＭＳ 明朝" w:hAnsi="ＭＳ 明朝" w:hint="eastAsia"/>
                <w:sz w:val="20"/>
                <w:szCs w:val="20"/>
              </w:rPr>
              <w:t xml:space="preserve"> </w:t>
            </w:r>
            <w:r w:rsidR="00B43D90" w:rsidRPr="006B4799">
              <w:rPr>
                <w:rFonts w:ascii="ＭＳ 明朝" w:hAnsi="ＭＳ 明朝" w:hint="eastAsia"/>
                <w:sz w:val="20"/>
                <w:szCs w:val="20"/>
              </w:rPr>
              <w:t>就職指導・進学指導・キャリア支援等の</w:t>
            </w:r>
            <w:r w:rsidR="0027316F" w:rsidRPr="006B4799">
              <w:rPr>
                <w:rFonts w:ascii="ＭＳ 明朝" w:hAnsi="ＭＳ 明朝" w:hint="eastAsia"/>
                <w:sz w:val="20"/>
                <w:szCs w:val="20"/>
              </w:rPr>
              <w:t xml:space="preserve">　</w:t>
            </w:r>
            <w:r w:rsidR="00B43D90" w:rsidRPr="006B4799">
              <w:rPr>
                <w:rFonts w:ascii="ＭＳ 明朝" w:hAnsi="ＭＳ 明朝" w:hint="eastAsia"/>
                <w:sz w:val="20"/>
                <w:szCs w:val="20"/>
              </w:rPr>
              <w:t>取組みを充実させることに加え、</w:t>
            </w:r>
            <w:r w:rsidR="00ED6CA4" w:rsidRPr="006B4799">
              <w:rPr>
                <w:rFonts w:ascii="ＭＳ 明朝" w:hAnsi="ＭＳ 明朝" w:hint="eastAsia"/>
                <w:sz w:val="20"/>
                <w:szCs w:val="20"/>
              </w:rPr>
              <w:t>生徒</w:t>
            </w:r>
            <w:r w:rsidR="00B43D90" w:rsidRPr="006B4799">
              <w:rPr>
                <w:rFonts w:ascii="ＭＳ 明朝" w:hAnsi="ＭＳ 明朝" w:hint="eastAsia"/>
                <w:sz w:val="20"/>
                <w:szCs w:val="20"/>
              </w:rPr>
              <w:t>支援委員会やSC・SSWとも連携を密にすることで、</w:t>
            </w:r>
            <w:r w:rsidR="00E25616" w:rsidRPr="006B4799">
              <w:rPr>
                <w:rFonts w:ascii="ＭＳ 明朝" w:hAnsi="ＭＳ 明朝" w:hint="eastAsia"/>
                <w:sz w:val="20"/>
                <w:szCs w:val="20"/>
              </w:rPr>
              <w:t>進路実現に向けて</w:t>
            </w:r>
            <w:r w:rsidR="0027316F" w:rsidRPr="006B4799">
              <w:rPr>
                <w:rFonts w:ascii="ＭＳ 明朝" w:hAnsi="ＭＳ 明朝" w:hint="eastAsia"/>
                <w:sz w:val="20"/>
                <w:szCs w:val="20"/>
              </w:rPr>
              <w:t>困難を抱える生徒</w:t>
            </w:r>
            <w:r w:rsidR="00B43D90" w:rsidRPr="006B4799">
              <w:rPr>
                <w:rFonts w:ascii="ＭＳ 明朝" w:hAnsi="ＭＳ 明朝" w:hint="eastAsia"/>
                <w:sz w:val="20"/>
                <w:szCs w:val="20"/>
              </w:rPr>
              <w:t>に</w:t>
            </w:r>
            <w:r w:rsidR="005A1FE9" w:rsidRPr="006B4799">
              <w:rPr>
                <w:rFonts w:ascii="ＭＳ 明朝" w:hAnsi="ＭＳ 明朝" w:hint="eastAsia"/>
                <w:sz w:val="20"/>
                <w:szCs w:val="20"/>
              </w:rPr>
              <w:t>対して</w:t>
            </w:r>
            <w:r w:rsidR="00B43D90" w:rsidRPr="006B4799">
              <w:rPr>
                <w:rFonts w:ascii="ＭＳ 明朝" w:hAnsi="ＭＳ 明朝" w:hint="eastAsia"/>
                <w:sz w:val="20"/>
                <w:szCs w:val="20"/>
              </w:rPr>
              <w:t>も適切な指導・支援を行う</w:t>
            </w:r>
            <w:r w:rsidR="005A1FE9" w:rsidRPr="006B4799">
              <w:rPr>
                <w:rFonts w:ascii="ＭＳ 明朝" w:hAnsi="ＭＳ 明朝" w:hint="eastAsia"/>
                <w:sz w:val="20"/>
                <w:szCs w:val="20"/>
              </w:rPr>
              <w:t>体制を</w:t>
            </w:r>
            <w:r w:rsidR="00A1620A" w:rsidRPr="006B4799">
              <w:rPr>
                <w:rFonts w:ascii="ＭＳ 明朝" w:hAnsi="ＭＳ 明朝" w:hint="eastAsia"/>
                <w:sz w:val="20"/>
                <w:szCs w:val="20"/>
              </w:rPr>
              <w:t>充実させる</w:t>
            </w:r>
            <w:r w:rsidR="00B43D90" w:rsidRPr="006B4799">
              <w:rPr>
                <w:rFonts w:ascii="ＭＳ 明朝" w:hAnsi="ＭＳ 明朝" w:hint="eastAsia"/>
                <w:sz w:val="20"/>
                <w:szCs w:val="20"/>
              </w:rPr>
              <w:t>。</w:t>
            </w:r>
          </w:p>
          <w:p w14:paraId="2FDC1F51" w14:textId="77777777" w:rsidR="00AF385F" w:rsidRPr="006B4799" w:rsidRDefault="00AF385F" w:rsidP="00AF385F">
            <w:pPr>
              <w:spacing w:line="300" w:lineRule="exact"/>
              <w:ind w:left="400" w:hangingChars="200" w:hanging="400"/>
              <w:rPr>
                <w:rFonts w:ascii="ＭＳ 明朝" w:hAnsi="ＭＳ 明朝"/>
                <w:sz w:val="20"/>
                <w:szCs w:val="20"/>
              </w:rPr>
            </w:pPr>
          </w:p>
          <w:p w14:paraId="706D3B95" w14:textId="4109703D" w:rsidR="00AF385F" w:rsidRPr="006B4799" w:rsidRDefault="00AF385F" w:rsidP="00AF385F">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ウ・始業前に「朝学習」を実施し、社会で必要とされる基礎学力の育成・向上を図る。</w:t>
            </w:r>
          </w:p>
          <w:p w14:paraId="61FC8129" w14:textId="2993C641" w:rsidR="00897939" w:rsidRPr="006B4799" w:rsidRDefault="00897939" w:rsidP="00AF385F">
            <w:pPr>
              <w:spacing w:line="300" w:lineRule="exact"/>
              <w:ind w:left="400" w:hangingChars="200" w:hanging="4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576991BE" w14:textId="77777777" w:rsidR="003018C4" w:rsidRPr="006B4799" w:rsidRDefault="003018C4" w:rsidP="003018C4">
            <w:pPr>
              <w:spacing w:line="300" w:lineRule="exact"/>
              <w:ind w:left="400" w:hangingChars="200" w:hanging="400"/>
              <w:rPr>
                <w:rFonts w:ascii="ＭＳ 明朝" w:hAnsi="ＭＳ 明朝"/>
                <w:sz w:val="20"/>
                <w:szCs w:val="20"/>
              </w:rPr>
            </w:pPr>
          </w:p>
          <w:p w14:paraId="0808F886" w14:textId="77777777" w:rsidR="003018C4" w:rsidRPr="006B4799" w:rsidRDefault="003018C4" w:rsidP="003018C4">
            <w:pPr>
              <w:spacing w:line="300" w:lineRule="exact"/>
              <w:ind w:left="400" w:hangingChars="200" w:hanging="400"/>
              <w:rPr>
                <w:rFonts w:ascii="ＭＳ 明朝" w:hAnsi="ＭＳ 明朝"/>
                <w:sz w:val="20"/>
                <w:szCs w:val="20"/>
              </w:rPr>
            </w:pPr>
          </w:p>
          <w:p w14:paraId="0A3F2093" w14:textId="77777777" w:rsidR="00632ED7" w:rsidRPr="006B4799" w:rsidRDefault="00632ED7" w:rsidP="003018C4">
            <w:pPr>
              <w:spacing w:line="300" w:lineRule="exact"/>
              <w:ind w:left="400" w:hangingChars="200" w:hanging="400"/>
              <w:rPr>
                <w:rFonts w:ascii="ＭＳ 明朝" w:hAnsi="ＭＳ 明朝"/>
                <w:sz w:val="20"/>
                <w:szCs w:val="20"/>
              </w:rPr>
            </w:pPr>
          </w:p>
          <w:p w14:paraId="5B32DFA1" w14:textId="3EB0F141"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ア・学校教育自己診断（生徒）｢勉強することは大切｣肯定度を昨年度以上にする。[9</w:t>
            </w:r>
            <w:r w:rsidR="0088444F" w:rsidRPr="006B4799">
              <w:rPr>
                <w:rFonts w:ascii="ＭＳ 明朝" w:hAnsi="ＭＳ 明朝" w:hint="eastAsia"/>
                <w:sz w:val="20"/>
                <w:szCs w:val="20"/>
              </w:rPr>
              <w:t>1</w:t>
            </w:r>
            <w:r w:rsidRPr="006B4799">
              <w:rPr>
                <w:rFonts w:ascii="ＭＳ 明朝" w:hAnsi="ＭＳ 明朝" w:hint="eastAsia"/>
                <w:sz w:val="20"/>
                <w:szCs w:val="20"/>
              </w:rPr>
              <w:t>%]</w:t>
            </w:r>
          </w:p>
          <w:p w14:paraId="49BA111C" w14:textId="25241133" w:rsidR="003018C4" w:rsidRPr="006B4799" w:rsidRDefault="003018C4" w:rsidP="003018C4">
            <w:pPr>
              <w:spacing w:line="300" w:lineRule="exact"/>
              <w:ind w:leftChars="100" w:left="410" w:rightChars="23" w:right="48" w:hangingChars="100" w:hanging="200"/>
              <w:rPr>
                <w:rFonts w:ascii="ＭＳ 明朝" w:hAnsi="ＭＳ 明朝"/>
                <w:sz w:val="20"/>
                <w:szCs w:val="20"/>
              </w:rPr>
            </w:pPr>
            <w:r w:rsidRPr="006B4799">
              <w:rPr>
                <w:rFonts w:ascii="ＭＳ 明朝" w:hAnsi="ＭＳ 明朝" w:hint="eastAsia"/>
                <w:sz w:val="20"/>
                <w:szCs w:val="20"/>
              </w:rPr>
              <w:t>・学校教育自己診断（生徒）｢授業はわかりやすい｣ 肯定度を</w:t>
            </w:r>
            <w:r w:rsidRPr="006B4799">
              <w:rPr>
                <w:rFonts w:ascii="ＭＳ 明朝" w:hAnsi="ＭＳ 明朝"/>
                <w:sz w:val="20"/>
                <w:szCs w:val="20"/>
              </w:rPr>
              <w:t>8</w:t>
            </w:r>
            <w:r w:rsidR="0027316F" w:rsidRPr="006B4799">
              <w:rPr>
                <w:rFonts w:ascii="ＭＳ 明朝" w:hAnsi="ＭＳ 明朝" w:hint="eastAsia"/>
                <w:sz w:val="20"/>
                <w:szCs w:val="20"/>
              </w:rPr>
              <w:t>5</w:t>
            </w:r>
            <w:r w:rsidRPr="006B4799">
              <w:rPr>
                <w:rFonts w:ascii="ＭＳ 明朝" w:hAnsi="ＭＳ 明朝"/>
                <w:sz w:val="20"/>
                <w:szCs w:val="20"/>
              </w:rPr>
              <w:t>%</w:t>
            </w:r>
            <w:r w:rsidRPr="006B4799">
              <w:rPr>
                <w:rFonts w:ascii="ＭＳ 明朝" w:hAnsi="ＭＳ 明朝" w:hint="eastAsia"/>
                <w:sz w:val="20"/>
                <w:szCs w:val="20"/>
              </w:rPr>
              <w:t>以上にする。[8</w:t>
            </w:r>
            <w:r w:rsidR="0088444F" w:rsidRPr="006B4799">
              <w:rPr>
                <w:rFonts w:ascii="ＭＳ 明朝" w:hAnsi="ＭＳ 明朝" w:hint="eastAsia"/>
                <w:sz w:val="20"/>
                <w:szCs w:val="20"/>
              </w:rPr>
              <w:t>4</w:t>
            </w:r>
            <w:r w:rsidRPr="006B4799">
              <w:rPr>
                <w:rFonts w:ascii="ＭＳ 明朝" w:hAnsi="ＭＳ 明朝" w:hint="eastAsia"/>
                <w:sz w:val="20"/>
                <w:szCs w:val="20"/>
              </w:rPr>
              <w:t>%]</w:t>
            </w:r>
          </w:p>
          <w:p w14:paraId="11F1CC7D" w14:textId="41E31822" w:rsidR="00FF7F85" w:rsidRPr="006B4799" w:rsidRDefault="003018C4" w:rsidP="00FF7F85">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w:t>
            </w:r>
            <w:r w:rsidR="00FF7F85" w:rsidRPr="006B4799">
              <w:rPr>
                <w:rFonts w:ascii="ＭＳ 明朝" w:hAnsi="ＭＳ 明朝" w:hint="eastAsia"/>
                <w:sz w:val="20"/>
                <w:szCs w:val="20"/>
              </w:rPr>
              <w:t>・学校教育自己診断（教員）「主体的・対話的な学習指導｣</w:t>
            </w:r>
            <w:r w:rsidR="008F3C38" w:rsidRPr="006B4799">
              <w:rPr>
                <w:rFonts w:ascii="ＭＳ 明朝" w:hAnsi="ＭＳ 明朝" w:hint="eastAsia"/>
                <w:sz w:val="20"/>
                <w:szCs w:val="20"/>
              </w:rPr>
              <w:t>実施度</w:t>
            </w:r>
            <w:r w:rsidR="004925A1" w:rsidRPr="006B4799">
              <w:rPr>
                <w:rFonts w:ascii="ＭＳ 明朝" w:hAnsi="ＭＳ 明朝" w:hint="eastAsia"/>
                <w:sz w:val="20"/>
                <w:szCs w:val="20"/>
              </w:rPr>
              <w:t>100</w:t>
            </w:r>
            <w:r w:rsidR="00FF7F85" w:rsidRPr="006B4799">
              <w:rPr>
                <w:rFonts w:ascii="ＭＳ 明朝" w:hAnsi="ＭＳ 明朝" w:hint="eastAsia"/>
                <w:sz w:val="20"/>
                <w:szCs w:val="20"/>
              </w:rPr>
              <w:t>%</w:t>
            </w:r>
            <w:r w:rsidR="00E4622A" w:rsidRPr="006B4799">
              <w:rPr>
                <w:rFonts w:ascii="ＭＳ 明朝" w:hAnsi="ＭＳ 明朝" w:hint="eastAsia"/>
                <w:sz w:val="20"/>
                <w:szCs w:val="20"/>
              </w:rPr>
              <w:t>とする</w:t>
            </w:r>
            <w:r w:rsidR="00FF7F85" w:rsidRPr="006B4799">
              <w:rPr>
                <w:rFonts w:ascii="ＭＳ 明朝" w:hAnsi="ＭＳ 明朝" w:hint="eastAsia"/>
                <w:sz w:val="20"/>
                <w:szCs w:val="20"/>
              </w:rPr>
              <w:t>。[95%]</w:t>
            </w:r>
          </w:p>
          <w:p w14:paraId="03B5137E" w14:textId="043E7FA7" w:rsidR="00861B3A" w:rsidRPr="006B4799" w:rsidRDefault="00861B3A" w:rsidP="003018C4">
            <w:pPr>
              <w:spacing w:line="300" w:lineRule="exact"/>
              <w:ind w:left="400" w:hangingChars="200" w:hanging="400"/>
              <w:rPr>
                <w:rFonts w:ascii="ＭＳ 明朝" w:hAnsi="ＭＳ 明朝"/>
                <w:sz w:val="20"/>
                <w:szCs w:val="20"/>
              </w:rPr>
            </w:pPr>
          </w:p>
          <w:p w14:paraId="6CB3CB88" w14:textId="66168069" w:rsidR="00FF7F85" w:rsidRPr="006B4799" w:rsidRDefault="003018C4" w:rsidP="00FF7F85">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w:t>
            </w:r>
            <w:r w:rsidR="00FF7F85" w:rsidRPr="006B4799">
              <w:rPr>
                <w:rFonts w:ascii="ＭＳ 明朝" w:hAnsi="ＭＳ 明朝" w:hint="eastAsia"/>
                <w:sz w:val="20"/>
                <w:szCs w:val="20"/>
              </w:rPr>
              <w:t>・学校教育自己診断（</w:t>
            </w:r>
            <w:r w:rsidR="004925A1" w:rsidRPr="006B4799">
              <w:rPr>
                <w:rFonts w:ascii="ＭＳ 明朝" w:hAnsi="ＭＳ 明朝" w:hint="eastAsia"/>
                <w:sz w:val="20"/>
                <w:szCs w:val="20"/>
              </w:rPr>
              <w:t>生徒</w:t>
            </w:r>
            <w:r w:rsidR="00FF7F85" w:rsidRPr="006B4799">
              <w:rPr>
                <w:rFonts w:ascii="ＭＳ 明朝" w:hAnsi="ＭＳ 明朝" w:hint="eastAsia"/>
                <w:sz w:val="20"/>
                <w:szCs w:val="20"/>
              </w:rPr>
              <w:t>）「教</w:t>
            </w:r>
            <w:r w:rsidR="004925A1" w:rsidRPr="006B4799">
              <w:rPr>
                <w:rFonts w:ascii="ＭＳ 明朝" w:hAnsi="ＭＳ 明朝" w:hint="eastAsia"/>
                <w:sz w:val="20"/>
                <w:szCs w:val="20"/>
              </w:rPr>
              <w:t>え方の工夫</w:t>
            </w:r>
            <w:r w:rsidR="00FF7F85" w:rsidRPr="006B4799">
              <w:rPr>
                <w:rFonts w:ascii="ＭＳ 明朝" w:hAnsi="ＭＳ 明朝" w:hint="eastAsia"/>
                <w:sz w:val="20"/>
                <w:szCs w:val="20"/>
              </w:rPr>
              <w:t>｣</w:t>
            </w:r>
            <w:r w:rsidR="00E4622A" w:rsidRPr="006B4799">
              <w:rPr>
                <w:rFonts w:ascii="ＭＳ 明朝" w:hAnsi="ＭＳ 明朝" w:hint="eastAsia"/>
                <w:sz w:val="20"/>
                <w:szCs w:val="20"/>
              </w:rPr>
              <w:t>肯定度を</w:t>
            </w:r>
            <w:r w:rsidR="00F805E4" w:rsidRPr="006B4799">
              <w:rPr>
                <w:rFonts w:ascii="ＭＳ 明朝" w:hAnsi="ＭＳ 明朝" w:hint="eastAsia"/>
                <w:sz w:val="20"/>
                <w:szCs w:val="20"/>
              </w:rPr>
              <w:t>95%</w:t>
            </w:r>
            <w:r w:rsidR="004925A1" w:rsidRPr="006B4799">
              <w:rPr>
                <w:rFonts w:ascii="ＭＳ 明朝" w:hAnsi="ＭＳ 明朝" w:hint="eastAsia"/>
                <w:sz w:val="20"/>
                <w:szCs w:val="20"/>
              </w:rPr>
              <w:t>以上にする</w:t>
            </w:r>
            <w:r w:rsidR="00FF7F85" w:rsidRPr="006B4799">
              <w:rPr>
                <w:rFonts w:ascii="ＭＳ 明朝" w:hAnsi="ＭＳ 明朝" w:hint="eastAsia"/>
                <w:sz w:val="20"/>
                <w:szCs w:val="20"/>
              </w:rPr>
              <w:t>。[9</w:t>
            </w:r>
            <w:r w:rsidR="004925A1" w:rsidRPr="006B4799">
              <w:rPr>
                <w:rFonts w:ascii="ＭＳ 明朝" w:hAnsi="ＭＳ 明朝" w:hint="eastAsia"/>
                <w:sz w:val="20"/>
                <w:szCs w:val="20"/>
              </w:rPr>
              <w:t>2</w:t>
            </w:r>
            <w:r w:rsidR="00FF7F85" w:rsidRPr="006B4799">
              <w:rPr>
                <w:rFonts w:ascii="ＭＳ 明朝" w:hAnsi="ＭＳ 明朝" w:hint="eastAsia"/>
                <w:sz w:val="20"/>
                <w:szCs w:val="20"/>
              </w:rPr>
              <w:t>%]</w:t>
            </w:r>
          </w:p>
          <w:p w14:paraId="354C2AA9" w14:textId="5B433A45" w:rsidR="003018C4" w:rsidRPr="006B4799" w:rsidRDefault="003018C4" w:rsidP="003018C4">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・授業アンケートによる評価の平均値3.</w:t>
            </w:r>
            <w:r w:rsidR="0077130B" w:rsidRPr="006B4799">
              <w:rPr>
                <w:rFonts w:ascii="ＭＳ 明朝" w:hAnsi="ＭＳ 明朝" w:hint="eastAsia"/>
                <w:sz w:val="20"/>
                <w:szCs w:val="20"/>
              </w:rPr>
              <w:t>5</w:t>
            </w:r>
            <w:r w:rsidRPr="006B4799">
              <w:rPr>
                <w:rFonts w:ascii="ＭＳ 明朝" w:hAnsi="ＭＳ 明朝" w:hint="eastAsia"/>
                <w:sz w:val="20"/>
                <w:szCs w:val="20"/>
              </w:rPr>
              <w:t>以上を維持する。[3.5</w:t>
            </w:r>
            <w:r w:rsidR="008239EA" w:rsidRPr="006B4799">
              <w:rPr>
                <w:rFonts w:ascii="ＭＳ 明朝" w:hAnsi="ＭＳ 明朝" w:hint="eastAsia"/>
                <w:sz w:val="20"/>
                <w:szCs w:val="20"/>
              </w:rPr>
              <w:t>4</w:t>
            </w:r>
            <w:r w:rsidRPr="006B4799">
              <w:rPr>
                <w:rFonts w:ascii="ＭＳ 明朝" w:hAnsi="ＭＳ 明朝" w:hint="eastAsia"/>
                <w:sz w:val="20"/>
                <w:szCs w:val="20"/>
              </w:rPr>
              <w:t>]</w:t>
            </w:r>
          </w:p>
          <w:p w14:paraId="0AA5372A" w14:textId="77777777" w:rsidR="003018C4" w:rsidRPr="006B4799" w:rsidRDefault="003018C4" w:rsidP="003018C4">
            <w:pPr>
              <w:spacing w:line="300" w:lineRule="exact"/>
              <w:ind w:left="400" w:hangingChars="200" w:hanging="400"/>
              <w:rPr>
                <w:rFonts w:ascii="ＭＳ 明朝" w:hAnsi="ＭＳ 明朝"/>
                <w:sz w:val="20"/>
                <w:szCs w:val="20"/>
              </w:rPr>
            </w:pPr>
          </w:p>
          <w:p w14:paraId="7F420079" w14:textId="77777777" w:rsidR="003018C4" w:rsidRPr="006B4799" w:rsidRDefault="003018C4" w:rsidP="003018C4">
            <w:pPr>
              <w:spacing w:line="300" w:lineRule="exact"/>
              <w:ind w:left="400" w:hangingChars="200" w:hanging="400"/>
              <w:rPr>
                <w:rFonts w:ascii="ＭＳ 明朝" w:hAnsi="ＭＳ 明朝"/>
                <w:sz w:val="20"/>
                <w:szCs w:val="20"/>
              </w:rPr>
            </w:pPr>
          </w:p>
          <w:p w14:paraId="24C5D5F7" w14:textId="77777777" w:rsidR="00202CEF" w:rsidRPr="006B4799" w:rsidRDefault="00202CEF" w:rsidP="003018C4">
            <w:pPr>
              <w:spacing w:line="300" w:lineRule="exact"/>
              <w:ind w:left="400" w:hangingChars="200" w:hanging="400"/>
              <w:rPr>
                <w:rFonts w:ascii="ＭＳ 明朝" w:hAnsi="ＭＳ 明朝"/>
                <w:sz w:val="20"/>
                <w:szCs w:val="20"/>
              </w:rPr>
            </w:pPr>
          </w:p>
          <w:p w14:paraId="22192755" w14:textId="08492978"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ア・学校教育自己診断（生徒）「少人数によるきめ細やかな指導｣肯定度</w:t>
            </w:r>
            <w:r w:rsidR="00011A66" w:rsidRPr="006B4799">
              <w:rPr>
                <w:rFonts w:ascii="ＭＳ 明朝" w:hAnsi="ＭＳ 明朝" w:hint="eastAsia"/>
                <w:sz w:val="20"/>
                <w:szCs w:val="20"/>
              </w:rPr>
              <w:t>を</w:t>
            </w:r>
            <w:r w:rsidRPr="006B4799">
              <w:rPr>
                <w:rFonts w:ascii="ＭＳ 明朝" w:hAnsi="ＭＳ 明朝" w:hint="eastAsia"/>
                <w:sz w:val="20"/>
                <w:szCs w:val="20"/>
              </w:rPr>
              <w:t>8</w:t>
            </w:r>
            <w:r w:rsidR="00011A66" w:rsidRPr="006B4799">
              <w:rPr>
                <w:rFonts w:ascii="ＭＳ 明朝" w:hAnsi="ＭＳ 明朝" w:hint="eastAsia"/>
                <w:sz w:val="20"/>
                <w:szCs w:val="20"/>
              </w:rPr>
              <w:t>5</w:t>
            </w:r>
            <w:r w:rsidRPr="006B4799">
              <w:rPr>
                <w:rFonts w:ascii="ＭＳ 明朝" w:hAnsi="ＭＳ 明朝"/>
                <w:sz w:val="20"/>
                <w:szCs w:val="20"/>
              </w:rPr>
              <w:t>%</w:t>
            </w:r>
            <w:r w:rsidRPr="006B4799">
              <w:rPr>
                <w:rFonts w:ascii="ＭＳ 明朝" w:hAnsi="ＭＳ 明朝" w:hint="eastAsia"/>
                <w:sz w:val="20"/>
                <w:szCs w:val="20"/>
              </w:rPr>
              <w:t>以上</w:t>
            </w:r>
            <w:r w:rsidR="00011A66" w:rsidRPr="006B4799">
              <w:rPr>
                <w:rFonts w:ascii="ＭＳ 明朝" w:hAnsi="ＭＳ 明朝" w:hint="eastAsia"/>
                <w:sz w:val="20"/>
                <w:szCs w:val="20"/>
              </w:rPr>
              <w:t>にする</w:t>
            </w:r>
            <w:r w:rsidRPr="006B4799">
              <w:rPr>
                <w:rFonts w:ascii="ＭＳ 明朝" w:hAnsi="ＭＳ 明朝" w:hint="eastAsia"/>
                <w:sz w:val="20"/>
                <w:szCs w:val="20"/>
              </w:rPr>
              <w:t>。[</w:t>
            </w:r>
            <w:r w:rsidRPr="006B4799">
              <w:rPr>
                <w:rFonts w:ascii="ＭＳ 明朝" w:hAnsi="ＭＳ 明朝"/>
                <w:sz w:val="20"/>
                <w:szCs w:val="20"/>
              </w:rPr>
              <w:t>8</w:t>
            </w:r>
            <w:r w:rsidR="0088444F" w:rsidRPr="006B4799">
              <w:rPr>
                <w:rFonts w:ascii="ＭＳ 明朝" w:hAnsi="ＭＳ 明朝" w:hint="eastAsia"/>
                <w:sz w:val="20"/>
                <w:szCs w:val="20"/>
              </w:rPr>
              <w:t>2</w:t>
            </w:r>
            <w:r w:rsidRPr="006B4799">
              <w:rPr>
                <w:rFonts w:ascii="ＭＳ 明朝" w:hAnsi="ＭＳ 明朝" w:hint="eastAsia"/>
                <w:sz w:val="20"/>
                <w:szCs w:val="20"/>
              </w:rPr>
              <w:t>%]</w:t>
            </w:r>
          </w:p>
          <w:p w14:paraId="3A06A7A5" w14:textId="77777777" w:rsidR="003018C4" w:rsidRPr="006B4799" w:rsidRDefault="003018C4" w:rsidP="003018C4">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・少人数展開授業アンケートでの満足度について、昨年度水準を維持する。</w:t>
            </w:r>
          </w:p>
          <w:p w14:paraId="1AB78C65" w14:textId="2B1D466F" w:rsidR="003018C4" w:rsidRPr="006B4799" w:rsidRDefault="003018C4" w:rsidP="007A51BF">
            <w:pPr>
              <w:spacing w:line="300" w:lineRule="exact"/>
              <w:ind w:leftChars="200" w:left="420"/>
              <w:rPr>
                <w:rFonts w:ascii="ＭＳ 明朝" w:hAnsi="ＭＳ 明朝"/>
                <w:sz w:val="20"/>
                <w:szCs w:val="20"/>
              </w:rPr>
            </w:pPr>
            <w:r w:rsidRPr="006B4799">
              <w:rPr>
                <w:rFonts w:ascii="ＭＳ 明朝" w:hAnsi="ＭＳ 明朝" w:hint="eastAsia"/>
                <w:sz w:val="20"/>
                <w:szCs w:val="20"/>
              </w:rPr>
              <w:t>[３年：国語 9</w:t>
            </w:r>
            <w:r w:rsidR="00B41506" w:rsidRPr="006B4799">
              <w:rPr>
                <w:rFonts w:ascii="ＭＳ 明朝" w:hAnsi="ＭＳ 明朝" w:hint="eastAsia"/>
                <w:sz w:val="20"/>
                <w:szCs w:val="20"/>
              </w:rPr>
              <w:t>5</w:t>
            </w:r>
            <w:r w:rsidRPr="006B4799">
              <w:rPr>
                <w:rFonts w:ascii="ＭＳ 明朝" w:hAnsi="ＭＳ 明朝" w:hint="eastAsia"/>
                <w:sz w:val="20"/>
                <w:szCs w:val="20"/>
              </w:rPr>
              <w:t>%・</w:t>
            </w:r>
            <w:r w:rsidR="003B17AA" w:rsidRPr="006B4799">
              <w:rPr>
                <w:rFonts w:ascii="ＭＳ 明朝" w:hAnsi="ＭＳ 明朝" w:hint="eastAsia"/>
                <w:sz w:val="20"/>
                <w:szCs w:val="20"/>
              </w:rPr>
              <w:t>数学</w:t>
            </w:r>
            <w:r w:rsidRPr="006B4799">
              <w:rPr>
                <w:rFonts w:ascii="ＭＳ 明朝" w:hAnsi="ＭＳ 明朝" w:hint="eastAsia"/>
                <w:sz w:val="20"/>
                <w:szCs w:val="20"/>
              </w:rPr>
              <w:t xml:space="preserve"> </w:t>
            </w:r>
            <w:r w:rsidR="003B17AA" w:rsidRPr="006B4799">
              <w:rPr>
                <w:rFonts w:ascii="ＭＳ 明朝" w:hAnsi="ＭＳ 明朝" w:hint="eastAsia"/>
                <w:sz w:val="20"/>
                <w:szCs w:val="20"/>
              </w:rPr>
              <w:t>86</w:t>
            </w:r>
            <w:r w:rsidRPr="006B4799">
              <w:rPr>
                <w:rFonts w:ascii="ＭＳ 明朝" w:hAnsi="ＭＳ 明朝" w:hint="eastAsia"/>
                <w:sz w:val="20"/>
                <w:szCs w:val="20"/>
              </w:rPr>
              <w:t>%]</w:t>
            </w:r>
          </w:p>
          <w:p w14:paraId="0E91BDA2" w14:textId="79C89497" w:rsidR="003018C4" w:rsidRPr="006B4799" w:rsidRDefault="00CF7347" w:rsidP="00CF7347">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 学校教育自己診断（生徒）「授業でわからないことは質問できる｣肯定度を</w:t>
            </w:r>
            <w:r w:rsidR="00F805E4" w:rsidRPr="006B4799">
              <w:rPr>
                <w:rFonts w:ascii="ＭＳ 明朝" w:hAnsi="ＭＳ 明朝" w:hint="eastAsia"/>
                <w:sz w:val="20"/>
                <w:szCs w:val="20"/>
              </w:rPr>
              <w:t>75%</w:t>
            </w:r>
            <w:r w:rsidRPr="006B4799">
              <w:rPr>
                <w:rFonts w:ascii="ＭＳ 明朝" w:hAnsi="ＭＳ 明朝" w:hint="eastAsia"/>
                <w:sz w:val="20"/>
                <w:szCs w:val="20"/>
              </w:rPr>
              <w:t>以上にする。[7</w:t>
            </w:r>
            <w:r w:rsidRPr="006B4799">
              <w:rPr>
                <w:rFonts w:ascii="ＭＳ 明朝" w:hAnsi="ＭＳ 明朝"/>
                <w:sz w:val="20"/>
                <w:szCs w:val="20"/>
              </w:rPr>
              <w:t>0%</w:t>
            </w:r>
            <w:r w:rsidRPr="006B4799">
              <w:rPr>
                <w:rFonts w:ascii="ＭＳ 明朝" w:hAnsi="ＭＳ 明朝" w:hint="eastAsia"/>
                <w:sz w:val="20"/>
                <w:szCs w:val="20"/>
              </w:rPr>
              <w:t>]</w:t>
            </w:r>
          </w:p>
          <w:p w14:paraId="5B9429D5" w14:textId="77777777" w:rsidR="00CF7347" w:rsidRPr="006B4799" w:rsidRDefault="00CF7347" w:rsidP="003018C4">
            <w:pPr>
              <w:spacing w:line="300" w:lineRule="exact"/>
              <w:ind w:left="400" w:hangingChars="200" w:hanging="400"/>
              <w:rPr>
                <w:rFonts w:ascii="ＭＳ 明朝" w:hAnsi="ＭＳ 明朝"/>
                <w:sz w:val="20"/>
                <w:szCs w:val="20"/>
              </w:rPr>
            </w:pPr>
          </w:p>
          <w:p w14:paraId="726E0E5E" w14:textId="2EFC95E5" w:rsidR="00AF385F" w:rsidRPr="006B4799" w:rsidRDefault="003018C4" w:rsidP="00AF385F">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w:t>
            </w:r>
            <w:r w:rsidR="00AF385F" w:rsidRPr="006B4799">
              <w:rPr>
                <w:rFonts w:ascii="ＭＳ 明朝" w:hAnsi="ＭＳ 明朝" w:hint="eastAsia"/>
                <w:sz w:val="20"/>
                <w:szCs w:val="20"/>
              </w:rPr>
              <w:t>・学校教育自己診断(生徒)｢教え方の工夫｣肯定度を</w:t>
            </w:r>
            <w:r w:rsidR="00F805E4" w:rsidRPr="006B4799">
              <w:rPr>
                <w:rFonts w:ascii="ＭＳ 明朝" w:hAnsi="ＭＳ 明朝" w:hint="eastAsia"/>
                <w:sz w:val="20"/>
                <w:szCs w:val="20"/>
              </w:rPr>
              <w:t>95%</w:t>
            </w:r>
            <w:r w:rsidR="00CF7347" w:rsidRPr="006B4799">
              <w:rPr>
                <w:rFonts w:ascii="ＭＳ 明朝" w:hAnsi="ＭＳ 明朝" w:hint="eastAsia"/>
                <w:sz w:val="20"/>
                <w:szCs w:val="20"/>
              </w:rPr>
              <w:t>以上にする</w:t>
            </w:r>
            <w:r w:rsidR="00AF385F" w:rsidRPr="006B4799">
              <w:rPr>
                <w:rFonts w:ascii="ＭＳ 明朝" w:hAnsi="ＭＳ 明朝" w:hint="eastAsia"/>
                <w:sz w:val="20"/>
                <w:szCs w:val="20"/>
              </w:rPr>
              <w:t>。[92</w:t>
            </w:r>
            <w:r w:rsidR="007762FB" w:rsidRPr="006B4799">
              <w:rPr>
                <w:rFonts w:ascii="ＭＳ 明朝" w:hAnsi="ＭＳ 明朝" w:hint="eastAsia"/>
                <w:sz w:val="20"/>
                <w:szCs w:val="20"/>
              </w:rPr>
              <w:t>%</w:t>
            </w:r>
            <w:r w:rsidR="00AF385F" w:rsidRPr="006B4799">
              <w:rPr>
                <w:rFonts w:ascii="ＭＳ 明朝" w:hAnsi="ＭＳ 明朝" w:hint="eastAsia"/>
                <w:sz w:val="20"/>
                <w:szCs w:val="20"/>
              </w:rPr>
              <w:t>]</w:t>
            </w:r>
          </w:p>
          <w:p w14:paraId="48443D77" w14:textId="483D7CC2" w:rsidR="003018C4" w:rsidRPr="006B4799" w:rsidRDefault="001609F1"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・教員の授業等でのICT活用度100%を維持する。</w:t>
            </w:r>
          </w:p>
          <w:p w14:paraId="7CF6C842" w14:textId="77777777" w:rsidR="003018C4" w:rsidRPr="006B4799" w:rsidRDefault="003018C4" w:rsidP="003018C4">
            <w:pPr>
              <w:spacing w:line="300" w:lineRule="exact"/>
              <w:ind w:left="400" w:hangingChars="200" w:hanging="400"/>
              <w:rPr>
                <w:rFonts w:ascii="ＭＳ 明朝" w:hAnsi="ＭＳ 明朝"/>
                <w:sz w:val="20"/>
                <w:szCs w:val="20"/>
              </w:rPr>
            </w:pPr>
          </w:p>
          <w:p w14:paraId="6B61A24D" w14:textId="77777777" w:rsidR="001609F1" w:rsidRPr="006B4799" w:rsidRDefault="001609F1" w:rsidP="003018C4">
            <w:pPr>
              <w:spacing w:line="300" w:lineRule="exact"/>
              <w:ind w:left="400" w:hangingChars="200" w:hanging="400"/>
              <w:rPr>
                <w:rFonts w:ascii="ＭＳ 明朝" w:hAnsi="ＭＳ 明朝"/>
                <w:sz w:val="20"/>
                <w:szCs w:val="20"/>
              </w:rPr>
            </w:pPr>
          </w:p>
          <w:p w14:paraId="57CD7A56" w14:textId="77777777" w:rsidR="001609F1" w:rsidRPr="006B4799" w:rsidRDefault="001609F1" w:rsidP="003018C4">
            <w:pPr>
              <w:spacing w:line="300" w:lineRule="exact"/>
              <w:ind w:left="400" w:hangingChars="200" w:hanging="400"/>
              <w:rPr>
                <w:rFonts w:ascii="ＭＳ 明朝" w:hAnsi="ＭＳ 明朝"/>
                <w:sz w:val="20"/>
                <w:szCs w:val="20"/>
              </w:rPr>
            </w:pPr>
          </w:p>
          <w:p w14:paraId="7295DF7E" w14:textId="77777777" w:rsidR="001609F1" w:rsidRPr="006B4799" w:rsidRDefault="001609F1" w:rsidP="003018C4">
            <w:pPr>
              <w:spacing w:line="300" w:lineRule="exact"/>
              <w:ind w:left="400" w:hangingChars="200" w:hanging="400"/>
              <w:rPr>
                <w:rFonts w:ascii="ＭＳ 明朝" w:hAnsi="ＭＳ 明朝"/>
                <w:sz w:val="20"/>
                <w:szCs w:val="20"/>
              </w:rPr>
            </w:pPr>
          </w:p>
          <w:p w14:paraId="226D7780" w14:textId="5E89ED5E"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アイ</w:t>
            </w:r>
            <w:r w:rsidR="00AF385F" w:rsidRPr="006B4799">
              <w:rPr>
                <w:rFonts w:ascii="ＭＳ 明朝" w:hAnsi="ＭＳ 明朝" w:hint="eastAsia"/>
                <w:sz w:val="20"/>
                <w:szCs w:val="20"/>
              </w:rPr>
              <w:t>ウ</w:t>
            </w:r>
          </w:p>
          <w:p w14:paraId="7F05D16E" w14:textId="64B5413D" w:rsidR="003F0094" w:rsidRPr="006B4799" w:rsidRDefault="003018C4" w:rsidP="003F0094">
            <w:pPr>
              <w:spacing w:line="300" w:lineRule="exact"/>
              <w:ind w:left="100" w:hangingChars="50" w:hanging="100"/>
              <w:rPr>
                <w:rFonts w:ascii="ＭＳ 明朝" w:hAnsi="ＭＳ 明朝"/>
                <w:sz w:val="20"/>
                <w:szCs w:val="20"/>
              </w:rPr>
            </w:pPr>
            <w:r w:rsidRPr="006B4799">
              <w:rPr>
                <w:rFonts w:ascii="ＭＳ 明朝" w:hAnsi="ＭＳ 明朝" w:hint="eastAsia"/>
                <w:sz w:val="20"/>
                <w:szCs w:val="20"/>
              </w:rPr>
              <w:t>・学校教育自己診断(生徒）「適切な進路指導」肯定度85%以上を維持する。[</w:t>
            </w:r>
            <w:r w:rsidR="0088444F" w:rsidRPr="006B4799">
              <w:rPr>
                <w:rFonts w:ascii="ＭＳ 明朝" w:hAnsi="ＭＳ 明朝" w:hint="eastAsia"/>
                <w:sz w:val="20"/>
                <w:szCs w:val="20"/>
              </w:rPr>
              <w:t>93</w:t>
            </w:r>
            <w:r w:rsidRPr="006B4799">
              <w:rPr>
                <w:rFonts w:ascii="ＭＳ 明朝" w:hAnsi="ＭＳ 明朝" w:hint="eastAsia"/>
                <w:sz w:val="20"/>
                <w:szCs w:val="20"/>
              </w:rPr>
              <w:t>%]</w:t>
            </w:r>
          </w:p>
          <w:p w14:paraId="569FFFCD" w14:textId="010D8722" w:rsidR="00B90CDA" w:rsidRPr="006B4799" w:rsidRDefault="003018C4" w:rsidP="003F0094">
            <w:pPr>
              <w:spacing w:line="300" w:lineRule="exact"/>
              <w:ind w:left="100" w:hangingChars="50" w:hanging="100"/>
              <w:rPr>
                <w:rFonts w:ascii="ＭＳ 明朝" w:hAnsi="ＭＳ 明朝"/>
                <w:sz w:val="20"/>
                <w:szCs w:val="20"/>
              </w:rPr>
            </w:pPr>
            <w:r w:rsidRPr="006B4799">
              <w:rPr>
                <w:rFonts w:ascii="ＭＳ 明朝" w:hAnsi="ＭＳ 明朝" w:hint="eastAsia"/>
                <w:sz w:val="20"/>
                <w:szCs w:val="20"/>
              </w:rPr>
              <w:t>・学校斡旋就職１次内定率85%</w:t>
            </w:r>
            <w:r w:rsidR="003F0094" w:rsidRPr="006B4799">
              <w:rPr>
                <w:rFonts w:ascii="ＭＳ 明朝" w:hAnsi="ＭＳ 明朝" w:hint="eastAsia"/>
                <w:sz w:val="20"/>
                <w:szCs w:val="20"/>
              </w:rPr>
              <w:t>以上</w:t>
            </w:r>
            <w:r w:rsidR="00AA5161" w:rsidRPr="006B4799">
              <w:rPr>
                <w:rFonts w:ascii="ＭＳ 明朝" w:hAnsi="ＭＳ 明朝" w:hint="eastAsia"/>
                <w:sz w:val="20"/>
                <w:szCs w:val="20"/>
              </w:rPr>
              <w:t>を維持</w:t>
            </w:r>
            <w:r w:rsidRPr="006B4799">
              <w:rPr>
                <w:rFonts w:ascii="ＭＳ 明朝" w:hAnsi="ＭＳ 明朝" w:hint="eastAsia"/>
                <w:sz w:val="20"/>
                <w:szCs w:val="20"/>
              </w:rPr>
              <w:t>する。[</w:t>
            </w:r>
            <w:r w:rsidRPr="006B4799">
              <w:rPr>
                <w:rFonts w:ascii="ＭＳ 明朝" w:hAnsi="ＭＳ 明朝"/>
                <w:sz w:val="20"/>
                <w:szCs w:val="20"/>
              </w:rPr>
              <w:t>8</w:t>
            </w:r>
            <w:r w:rsidR="0088444F" w:rsidRPr="006B4799">
              <w:rPr>
                <w:rFonts w:ascii="ＭＳ 明朝" w:hAnsi="ＭＳ 明朝" w:hint="eastAsia"/>
                <w:sz w:val="20"/>
                <w:szCs w:val="20"/>
              </w:rPr>
              <w:t>8</w:t>
            </w:r>
            <w:r w:rsidRPr="006B4799">
              <w:rPr>
                <w:rFonts w:ascii="ＭＳ 明朝" w:hAnsi="ＭＳ 明朝" w:hint="eastAsia"/>
                <w:sz w:val="20"/>
                <w:szCs w:val="20"/>
              </w:rPr>
              <w:t>%]</w:t>
            </w:r>
          </w:p>
          <w:p w14:paraId="70BC609A" w14:textId="77777777" w:rsidR="00216A2C" w:rsidRPr="006B4799" w:rsidRDefault="00AF385F" w:rsidP="00AF385F">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・４年制大学希望者の現役合格率</w:t>
            </w:r>
          </w:p>
          <w:p w14:paraId="532530AA" w14:textId="14F1141D" w:rsidR="00AF385F" w:rsidRPr="006B4799" w:rsidRDefault="00204E69" w:rsidP="00216A2C">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9</w:t>
            </w:r>
            <w:r w:rsidR="00AF385F" w:rsidRPr="006B4799">
              <w:rPr>
                <w:rFonts w:ascii="ＭＳ 明朝" w:hAnsi="ＭＳ 明朝" w:hint="eastAsia"/>
                <w:sz w:val="20"/>
                <w:szCs w:val="20"/>
              </w:rPr>
              <w:t>0</w:t>
            </w:r>
            <w:r w:rsidR="007762FB" w:rsidRPr="006B4799">
              <w:rPr>
                <w:rFonts w:ascii="ＭＳ 明朝" w:hAnsi="ＭＳ 明朝" w:hint="eastAsia"/>
                <w:sz w:val="20"/>
                <w:szCs w:val="20"/>
              </w:rPr>
              <w:t>%</w:t>
            </w:r>
            <w:r w:rsidRPr="006B4799">
              <w:rPr>
                <w:rFonts w:ascii="ＭＳ 明朝" w:hAnsi="ＭＳ 明朝" w:hint="eastAsia"/>
                <w:sz w:val="20"/>
                <w:szCs w:val="20"/>
              </w:rPr>
              <w:t>以上</w:t>
            </w:r>
            <w:r w:rsidR="00AA5161" w:rsidRPr="006B4799">
              <w:rPr>
                <w:rFonts w:ascii="ＭＳ 明朝" w:hAnsi="ＭＳ 明朝" w:hint="eastAsia"/>
                <w:sz w:val="20"/>
                <w:szCs w:val="20"/>
              </w:rPr>
              <w:t>にする</w:t>
            </w:r>
            <w:r w:rsidRPr="006B4799">
              <w:rPr>
                <w:rFonts w:ascii="ＭＳ 明朝" w:hAnsi="ＭＳ 明朝" w:hint="eastAsia"/>
                <w:sz w:val="20"/>
                <w:szCs w:val="20"/>
              </w:rPr>
              <w:t>。</w:t>
            </w:r>
            <w:r w:rsidRPr="006B4799">
              <w:rPr>
                <w:rFonts w:ascii="ＭＳ 明朝" w:hAnsi="ＭＳ 明朝"/>
                <w:sz w:val="20"/>
                <w:szCs w:val="20"/>
              </w:rPr>
              <w:t>[</w:t>
            </w:r>
            <w:r w:rsidR="00AA5161" w:rsidRPr="006B4799">
              <w:rPr>
                <w:rFonts w:ascii="ＭＳ 明朝" w:hAnsi="ＭＳ 明朝" w:hint="eastAsia"/>
                <w:sz w:val="20"/>
                <w:szCs w:val="20"/>
              </w:rPr>
              <w:t>85.7</w:t>
            </w:r>
            <w:r w:rsidRPr="006B4799">
              <w:rPr>
                <w:rFonts w:ascii="ＭＳ 明朝" w:hAnsi="ＭＳ 明朝"/>
                <w:sz w:val="20"/>
                <w:szCs w:val="20"/>
              </w:rPr>
              <w:t>%]</w:t>
            </w:r>
          </w:p>
          <w:p w14:paraId="2EF3DC7C" w14:textId="5279D891" w:rsidR="00AF385F" w:rsidRPr="006B4799" w:rsidRDefault="00AF385F" w:rsidP="00186442">
            <w:pPr>
              <w:spacing w:line="300" w:lineRule="exact"/>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6B4799" w:rsidRDefault="00897939" w:rsidP="00AB00E6">
            <w:pPr>
              <w:spacing w:line="300" w:lineRule="exact"/>
              <w:rPr>
                <w:rFonts w:ascii="ＭＳ 明朝" w:hAnsi="ＭＳ 明朝"/>
                <w:sz w:val="20"/>
                <w:szCs w:val="20"/>
              </w:rPr>
            </w:pPr>
          </w:p>
        </w:tc>
      </w:tr>
      <w:tr w:rsidR="003018C4" w:rsidRPr="006B4799" w14:paraId="7BDD5901" w14:textId="77777777" w:rsidTr="00861B3A">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518A884D" w14:textId="7CB98A9D" w:rsidR="003018C4" w:rsidRPr="006B4799" w:rsidRDefault="003018C4" w:rsidP="003018C4">
            <w:pPr>
              <w:spacing w:line="300" w:lineRule="exact"/>
              <w:ind w:left="113" w:right="113"/>
              <w:jc w:val="center"/>
              <w:rPr>
                <w:rFonts w:ascii="ＭＳ 明朝" w:hAnsi="ＭＳ 明朝"/>
                <w:spacing w:val="-20"/>
                <w:sz w:val="20"/>
                <w:szCs w:val="20"/>
              </w:rPr>
            </w:pPr>
            <w:r w:rsidRPr="006B4799">
              <w:rPr>
                <w:rFonts w:hint="eastAsia"/>
                <w:sz w:val="24"/>
              </w:rPr>
              <w:lastRenderedPageBreak/>
              <w:t>２　生徒支援体制の整備と豊かな人間性の涵養</w:t>
            </w:r>
          </w:p>
        </w:tc>
        <w:tc>
          <w:tcPr>
            <w:tcW w:w="2197" w:type="dxa"/>
            <w:shd w:val="clear" w:color="auto" w:fill="auto"/>
            <w:tcMar>
              <w:top w:w="85" w:type="dxa"/>
              <w:left w:w="85" w:type="dxa"/>
              <w:bottom w:w="85" w:type="dxa"/>
              <w:right w:w="85" w:type="dxa"/>
            </w:tcMar>
          </w:tcPr>
          <w:p w14:paraId="49564929"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（１）一人ひとりへの支援体制の強化</w:t>
            </w:r>
          </w:p>
          <w:p w14:paraId="0E418277" w14:textId="3A26CD62" w:rsidR="003018C4" w:rsidRPr="006B4799" w:rsidRDefault="003018C4" w:rsidP="003018C4">
            <w:pPr>
              <w:spacing w:line="300" w:lineRule="exact"/>
              <w:ind w:leftChars="52" w:left="209" w:hangingChars="50" w:hanging="100"/>
              <w:rPr>
                <w:rFonts w:ascii="ＭＳ 明朝" w:hAnsi="ＭＳ 明朝"/>
                <w:sz w:val="20"/>
                <w:szCs w:val="20"/>
              </w:rPr>
            </w:pPr>
            <w:r w:rsidRPr="006B4799">
              <w:rPr>
                <w:rFonts w:ascii="ＭＳ 明朝" w:hAnsi="ＭＳ 明朝" w:hint="eastAsia"/>
                <w:sz w:val="20"/>
                <w:szCs w:val="20"/>
              </w:rPr>
              <w:t xml:space="preserve">ア </w:t>
            </w:r>
            <w:r w:rsidR="006555AA" w:rsidRPr="006B4799">
              <w:rPr>
                <w:rFonts w:ascii="ＭＳ 明朝" w:hAnsi="ＭＳ 明朝" w:hint="eastAsia"/>
                <w:sz w:val="20"/>
                <w:szCs w:val="20"/>
              </w:rPr>
              <w:t>生徒が安心して相談できる環境をめざして、課題を抱える</w:t>
            </w:r>
            <w:r w:rsidRPr="006B4799">
              <w:rPr>
                <w:rFonts w:ascii="ＭＳ 明朝" w:hAnsi="ＭＳ 明朝" w:hint="eastAsia"/>
                <w:sz w:val="20"/>
                <w:szCs w:val="20"/>
              </w:rPr>
              <w:t>生徒</w:t>
            </w:r>
            <w:r w:rsidR="006555AA" w:rsidRPr="006B4799">
              <w:rPr>
                <w:rFonts w:ascii="ＭＳ 明朝" w:hAnsi="ＭＳ 明朝" w:hint="eastAsia"/>
                <w:sz w:val="20"/>
                <w:szCs w:val="20"/>
              </w:rPr>
              <w:t>の</w:t>
            </w:r>
            <w:r w:rsidR="00B6511F" w:rsidRPr="006B4799">
              <w:rPr>
                <w:rFonts w:ascii="ＭＳ 明朝" w:hAnsi="ＭＳ 明朝" w:hint="eastAsia"/>
                <w:sz w:val="20"/>
                <w:szCs w:val="20"/>
              </w:rPr>
              <w:t>状況を生徒支援会議で的確に把握・支援できる体制を推進する</w:t>
            </w:r>
            <w:r w:rsidRPr="006B4799">
              <w:rPr>
                <w:rFonts w:ascii="ＭＳ 明朝" w:hAnsi="ＭＳ 明朝" w:hint="eastAsia"/>
                <w:sz w:val="20"/>
                <w:szCs w:val="20"/>
              </w:rPr>
              <w:t>｡</w:t>
            </w:r>
          </w:p>
          <w:p w14:paraId="78425AD3" w14:textId="77777777" w:rsidR="003018C4" w:rsidRPr="006B4799" w:rsidRDefault="003018C4" w:rsidP="003018C4">
            <w:pPr>
              <w:spacing w:line="300" w:lineRule="exact"/>
              <w:ind w:left="200" w:hangingChars="100" w:hanging="200"/>
              <w:rPr>
                <w:rFonts w:ascii="ＭＳ 明朝" w:hAnsi="ＭＳ 明朝"/>
                <w:sz w:val="20"/>
                <w:szCs w:val="20"/>
              </w:rPr>
            </w:pPr>
          </w:p>
          <w:p w14:paraId="24A348E8" w14:textId="66EC7071"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イ 生徒一人ひとり</w:t>
            </w:r>
            <w:r w:rsidR="00206311" w:rsidRPr="006B4799">
              <w:rPr>
                <w:rFonts w:ascii="ＭＳ 明朝" w:hAnsi="ＭＳ 明朝" w:hint="eastAsia"/>
                <w:sz w:val="20"/>
                <w:szCs w:val="20"/>
              </w:rPr>
              <w:t>に</w:t>
            </w:r>
            <w:r w:rsidRPr="006B4799">
              <w:rPr>
                <w:rFonts w:ascii="ＭＳ 明朝" w:hAnsi="ＭＳ 明朝" w:hint="eastAsia"/>
                <w:sz w:val="20"/>
                <w:szCs w:val="20"/>
              </w:rPr>
              <w:t>必要な支援を行うために積極的に外部機関との連携を図る。</w:t>
            </w:r>
          </w:p>
          <w:p w14:paraId="2730A501" w14:textId="77777777" w:rsidR="003018C4" w:rsidRPr="006B4799" w:rsidRDefault="003018C4" w:rsidP="003018C4">
            <w:pPr>
              <w:spacing w:line="300" w:lineRule="exact"/>
              <w:ind w:left="200" w:hangingChars="100" w:hanging="200"/>
              <w:rPr>
                <w:rFonts w:ascii="ＭＳ 明朝" w:hAnsi="ＭＳ 明朝"/>
                <w:sz w:val="20"/>
                <w:szCs w:val="20"/>
              </w:rPr>
            </w:pPr>
          </w:p>
          <w:p w14:paraId="7E849F0E" w14:textId="77777777" w:rsidR="003018C4" w:rsidRPr="006B4799" w:rsidRDefault="003018C4" w:rsidP="003018C4">
            <w:pPr>
              <w:spacing w:line="300" w:lineRule="exact"/>
              <w:ind w:left="200" w:hangingChars="100" w:hanging="200"/>
              <w:rPr>
                <w:rFonts w:ascii="ＭＳ 明朝" w:hAnsi="ＭＳ 明朝"/>
                <w:sz w:val="20"/>
                <w:szCs w:val="20"/>
              </w:rPr>
            </w:pPr>
          </w:p>
          <w:p w14:paraId="51DEB3A7" w14:textId="77777777" w:rsidR="00206311" w:rsidRPr="006B4799" w:rsidRDefault="00206311" w:rsidP="003018C4">
            <w:pPr>
              <w:spacing w:line="300" w:lineRule="exact"/>
              <w:ind w:left="200" w:hangingChars="100" w:hanging="200"/>
              <w:rPr>
                <w:rFonts w:ascii="ＭＳ 明朝" w:hAnsi="ＭＳ 明朝"/>
                <w:sz w:val="20"/>
                <w:szCs w:val="20"/>
              </w:rPr>
            </w:pPr>
          </w:p>
          <w:p w14:paraId="40D6CD01"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（２）生徒の「規範意識」「自己有用感」「人権意識」の醸成</w:t>
            </w:r>
          </w:p>
          <w:p w14:paraId="0B836F04" w14:textId="77777777" w:rsidR="003018C4" w:rsidRPr="006B4799" w:rsidRDefault="003018C4" w:rsidP="003018C4">
            <w:pPr>
              <w:spacing w:line="300" w:lineRule="exact"/>
              <w:ind w:leftChars="75" w:left="258" w:hangingChars="50" w:hanging="100"/>
              <w:rPr>
                <w:rFonts w:ascii="ＭＳ 明朝" w:hAnsi="ＭＳ 明朝"/>
                <w:sz w:val="20"/>
                <w:szCs w:val="20"/>
              </w:rPr>
            </w:pPr>
            <w:r w:rsidRPr="006B4799">
              <w:rPr>
                <w:rFonts w:ascii="ＭＳ 明朝" w:hAnsi="ＭＳ 明朝" w:hint="eastAsia"/>
                <w:sz w:val="20"/>
                <w:szCs w:val="20"/>
              </w:rPr>
              <w:t>ア 生活習慣の確立を図り､豊かな人間性を涵養するための生徒指導を行う｡</w:t>
            </w:r>
          </w:p>
          <w:p w14:paraId="4C46A326" w14:textId="77777777" w:rsidR="003018C4" w:rsidRPr="006B4799" w:rsidRDefault="003018C4" w:rsidP="003018C4">
            <w:pPr>
              <w:spacing w:line="300" w:lineRule="exact"/>
              <w:ind w:left="200" w:hangingChars="100" w:hanging="200"/>
              <w:rPr>
                <w:rFonts w:ascii="ＭＳ 明朝" w:hAnsi="ＭＳ 明朝"/>
                <w:sz w:val="20"/>
                <w:szCs w:val="20"/>
              </w:rPr>
            </w:pPr>
          </w:p>
          <w:p w14:paraId="5BC09E0A" w14:textId="77777777" w:rsidR="003018C4" w:rsidRPr="006B4799" w:rsidRDefault="003018C4" w:rsidP="003018C4">
            <w:pPr>
              <w:spacing w:line="300" w:lineRule="exact"/>
              <w:ind w:left="200" w:hangingChars="100" w:hanging="200"/>
              <w:rPr>
                <w:rFonts w:ascii="ＭＳ 明朝" w:hAnsi="ＭＳ 明朝"/>
                <w:sz w:val="20"/>
                <w:szCs w:val="20"/>
              </w:rPr>
            </w:pPr>
          </w:p>
          <w:p w14:paraId="077BC3F9" w14:textId="6358C972" w:rsidR="003018C4" w:rsidRPr="006B4799" w:rsidRDefault="003018C4" w:rsidP="003018C4">
            <w:pPr>
              <w:spacing w:line="300" w:lineRule="exact"/>
              <w:ind w:leftChars="75" w:left="258" w:hangingChars="50" w:hanging="100"/>
              <w:rPr>
                <w:rFonts w:ascii="ＭＳ 明朝" w:hAnsi="ＭＳ 明朝"/>
                <w:sz w:val="20"/>
                <w:szCs w:val="20"/>
              </w:rPr>
            </w:pPr>
            <w:r w:rsidRPr="006B4799">
              <w:rPr>
                <w:rFonts w:ascii="ＭＳ 明朝" w:hAnsi="ＭＳ 明朝" w:hint="eastAsia"/>
                <w:sz w:val="20"/>
                <w:szCs w:val="20"/>
              </w:rPr>
              <w:t>イ 生徒自らが積極的､主体的に取り組む学校行事や生徒会活動を通じて､</w:t>
            </w:r>
            <w:r w:rsidR="006254B1" w:rsidRPr="006B4799">
              <w:rPr>
                <w:rFonts w:ascii="ＭＳ 明朝" w:hAnsi="ＭＳ 明朝" w:hint="eastAsia"/>
                <w:sz w:val="20"/>
                <w:szCs w:val="20"/>
              </w:rPr>
              <w:t xml:space="preserve"> </w:t>
            </w:r>
            <w:r w:rsidRPr="006B4799">
              <w:rPr>
                <w:rFonts w:ascii="ＭＳ 明朝" w:hAnsi="ＭＳ 明朝" w:hint="eastAsia"/>
                <w:sz w:val="20"/>
                <w:szCs w:val="20"/>
              </w:rPr>
              <w:t>生徒の自己有用感を醸成し､集団や</w:t>
            </w:r>
            <w:r w:rsidR="006254B1" w:rsidRPr="006B4799">
              <w:rPr>
                <w:rFonts w:ascii="ＭＳ 明朝" w:hAnsi="ＭＳ 明朝" w:hint="eastAsia"/>
                <w:sz w:val="20"/>
                <w:szCs w:val="20"/>
              </w:rPr>
              <w:t xml:space="preserve"> </w:t>
            </w:r>
            <w:r w:rsidRPr="006B4799">
              <w:rPr>
                <w:rFonts w:ascii="ＭＳ 明朝" w:hAnsi="ＭＳ 明朝" w:hint="eastAsia"/>
                <w:sz w:val="20"/>
                <w:szCs w:val="20"/>
              </w:rPr>
              <w:t>学校への帰属意識を高める｡</w:t>
            </w:r>
          </w:p>
          <w:p w14:paraId="6BCC4D21" w14:textId="77777777" w:rsidR="003018C4" w:rsidRPr="006B4799" w:rsidRDefault="003018C4" w:rsidP="003018C4">
            <w:pPr>
              <w:spacing w:line="300" w:lineRule="exact"/>
              <w:ind w:left="200" w:hangingChars="100" w:hanging="200"/>
              <w:rPr>
                <w:rFonts w:ascii="ＭＳ 明朝" w:hAnsi="ＭＳ 明朝"/>
                <w:sz w:val="20"/>
                <w:szCs w:val="20"/>
              </w:rPr>
            </w:pPr>
          </w:p>
          <w:p w14:paraId="2BA7BF27" w14:textId="4037147B" w:rsidR="003018C4" w:rsidRPr="006B4799" w:rsidRDefault="003018C4" w:rsidP="00FF7F85">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ウ ｢総合的な探究の時間｣を中心に､３年間を見通した人権教育・国際理解教育を行い、人権の大切さや多様性を理解する人間性を育てる。</w:t>
            </w:r>
          </w:p>
        </w:tc>
        <w:tc>
          <w:tcPr>
            <w:tcW w:w="4324" w:type="dxa"/>
            <w:tcBorders>
              <w:right w:val="dashed" w:sz="4" w:space="0" w:color="auto"/>
            </w:tcBorders>
            <w:shd w:val="clear" w:color="auto" w:fill="auto"/>
            <w:tcMar>
              <w:top w:w="85" w:type="dxa"/>
              <w:left w:w="85" w:type="dxa"/>
              <w:bottom w:w="85" w:type="dxa"/>
              <w:right w:w="85" w:type="dxa"/>
            </w:tcMar>
          </w:tcPr>
          <w:p w14:paraId="558BEF14" w14:textId="77777777" w:rsidR="003018C4" w:rsidRPr="006B4799" w:rsidRDefault="003018C4" w:rsidP="003018C4">
            <w:pPr>
              <w:spacing w:line="300" w:lineRule="exact"/>
              <w:ind w:left="400" w:hangingChars="200" w:hanging="400"/>
              <w:rPr>
                <w:rFonts w:ascii="ＭＳ 明朝" w:hAnsi="ＭＳ 明朝"/>
                <w:sz w:val="20"/>
                <w:szCs w:val="20"/>
              </w:rPr>
            </w:pPr>
          </w:p>
          <w:p w14:paraId="745FA775" w14:textId="77777777" w:rsidR="003018C4" w:rsidRPr="006B4799" w:rsidRDefault="003018C4" w:rsidP="003018C4">
            <w:pPr>
              <w:spacing w:line="300" w:lineRule="exact"/>
              <w:ind w:left="400" w:hangingChars="200" w:hanging="400"/>
              <w:rPr>
                <w:rFonts w:ascii="ＭＳ 明朝" w:hAnsi="ＭＳ 明朝"/>
                <w:sz w:val="20"/>
                <w:szCs w:val="20"/>
              </w:rPr>
            </w:pPr>
          </w:p>
          <w:p w14:paraId="14A82180" w14:textId="26FD7F1C"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ア・学習を含め課題を抱える生徒の状況を生徒支援会議で的確に把握し、指導</w:t>
            </w:r>
            <w:r w:rsidR="00FF7F85" w:rsidRPr="006B4799">
              <w:rPr>
                <w:rFonts w:ascii="ＭＳ 明朝" w:hAnsi="ＭＳ 明朝" w:hint="eastAsia"/>
                <w:sz w:val="20"/>
                <w:szCs w:val="20"/>
              </w:rPr>
              <w:t>・支援</w:t>
            </w:r>
            <w:r w:rsidRPr="006B4799">
              <w:rPr>
                <w:rFonts w:ascii="ＭＳ 明朝" w:hAnsi="ＭＳ 明朝" w:hint="eastAsia"/>
                <w:sz w:val="20"/>
                <w:szCs w:val="20"/>
              </w:rPr>
              <w:t>できる体制を</w:t>
            </w:r>
            <w:r w:rsidR="002E2991" w:rsidRPr="006B4799">
              <w:rPr>
                <w:rFonts w:ascii="ＭＳ 明朝" w:hAnsi="ＭＳ 明朝" w:hint="eastAsia"/>
                <w:sz w:val="20"/>
                <w:szCs w:val="20"/>
              </w:rPr>
              <w:t>推進</w:t>
            </w:r>
            <w:r w:rsidRPr="006B4799">
              <w:rPr>
                <w:rFonts w:ascii="ＭＳ 明朝" w:hAnsi="ＭＳ 明朝" w:hint="eastAsia"/>
                <w:sz w:val="20"/>
                <w:szCs w:val="20"/>
              </w:rPr>
              <w:t>する｡</w:t>
            </w:r>
          </w:p>
          <w:p w14:paraId="1119F7DB" w14:textId="77777777" w:rsidR="003018C4" w:rsidRPr="006B4799" w:rsidRDefault="003018C4" w:rsidP="003018C4">
            <w:pPr>
              <w:spacing w:line="300" w:lineRule="exact"/>
              <w:ind w:left="400" w:hangingChars="200" w:hanging="400"/>
              <w:rPr>
                <w:rFonts w:ascii="ＭＳ 明朝" w:hAnsi="ＭＳ 明朝"/>
                <w:sz w:val="20"/>
                <w:szCs w:val="20"/>
              </w:rPr>
            </w:pPr>
          </w:p>
          <w:p w14:paraId="18D1D5DC" w14:textId="77777777" w:rsidR="00204E69" w:rsidRPr="006B4799" w:rsidRDefault="00204E69" w:rsidP="003018C4">
            <w:pPr>
              <w:spacing w:line="300" w:lineRule="exact"/>
              <w:ind w:left="400" w:hangingChars="200" w:hanging="400"/>
              <w:rPr>
                <w:rFonts w:ascii="ＭＳ 明朝" w:hAnsi="ＭＳ 明朝"/>
                <w:sz w:val="20"/>
                <w:szCs w:val="20"/>
              </w:rPr>
            </w:pPr>
          </w:p>
          <w:p w14:paraId="7B93461D" w14:textId="77777777" w:rsidR="00E94B40" w:rsidRPr="006B4799" w:rsidRDefault="00E94B40" w:rsidP="003018C4">
            <w:pPr>
              <w:spacing w:line="300" w:lineRule="exact"/>
              <w:ind w:left="400" w:hangingChars="200" w:hanging="400"/>
              <w:rPr>
                <w:rFonts w:ascii="ＭＳ 明朝" w:hAnsi="ＭＳ 明朝"/>
                <w:sz w:val="20"/>
                <w:szCs w:val="20"/>
              </w:rPr>
            </w:pPr>
          </w:p>
          <w:p w14:paraId="162A3ECE" w14:textId="77777777" w:rsidR="00204E69" w:rsidRPr="006B4799" w:rsidRDefault="00204E69" w:rsidP="003018C4">
            <w:pPr>
              <w:spacing w:line="300" w:lineRule="exact"/>
              <w:ind w:left="400" w:hangingChars="200" w:hanging="400"/>
              <w:rPr>
                <w:rFonts w:ascii="ＭＳ 明朝" w:hAnsi="ＭＳ 明朝"/>
                <w:sz w:val="20"/>
                <w:szCs w:val="20"/>
              </w:rPr>
            </w:pPr>
          </w:p>
          <w:p w14:paraId="1E9A84DE" w14:textId="77777777" w:rsidR="003018C4" w:rsidRPr="006B4799" w:rsidRDefault="003018C4" w:rsidP="003018C4">
            <w:pPr>
              <w:spacing w:line="300" w:lineRule="exact"/>
              <w:ind w:left="400" w:hangingChars="200" w:hanging="400"/>
              <w:rPr>
                <w:rFonts w:ascii="ＭＳ 明朝" w:hAnsi="ＭＳ 明朝"/>
                <w:sz w:val="20"/>
                <w:szCs w:val="20"/>
              </w:rPr>
            </w:pPr>
          </w:p>
          <w:p w14:paraId="0B5021F1" w14:textId="1E7C7650"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イ・SCを活用した教育相談窓口の充実を図り、生徒一人ひとりへの細やかな対応を行う</w:t>
            </w:r>
            <w:r w:rsidR="00206311" w:rsidRPr="006B4799">
              <w:rPr>
                <w:rFonts w:ascii="ＭＳ 明朝" w:hAnsi="ＭＳ 明朝" w:hint="eastAsia"/>
                <w:sz w:val="20"/>
                <w:szCs w:val="20"/>
              </w:rPr>
              <w:t>ことに加えて、</w:t>
            </w:r>
            <w:r w:rsidRPr="006B4799">
              <w:rPr>
                <w:rFonts w:ascii="ＭＳ 明朝" w:hAnsi="ＭＳ 明朝" w:hint="eastAsia"/>
                <w:sz w:val="20"/>
                <w:szCs w:val="20"/>
              </w:rPr>
              <w:t>SSWを積極的に活用し、子ども家庭センター（子ども相談所）</w:t>
            </w:r>
            <w:r w:rsidR="00206311" w:rsidRPr="006B4799">
              <w:rPr>
                <w:rFonts w:ascii="ＭＳ 明朝" w:hAnsi="ＭＳ 明朝" w:hint="eastAsia"/>
                <w:sz w:val="20"/>
                <w:szCs w:val="20"/>
              </w:rPr>
              <w:t>や</w:t>
            </w:r>
            <w:r w:rsidRPr="006B4799">
              <w:rPr>
                <w:rFonts w:ascii="ＭＳ 明朝" w:hAnsi="ＭＳ 明朝" w:hint="eastAsia"/>
                <w:sz w:val="20"/>
                <w:szCs w:val="20"/>
              </w:rPr>
              <w:t>各市町村の福祉関係機関などとの連携強化を図る</w:t>
            </w:r>
            <w:r w:rsidR="00B63048" w:rsidRPr="006B4799">
              <w:rPr>
                <w:rFonts w:ascii="ＭＳ 明朝" w:hAnsi="ＭＳ 明朝" w:hint="eastAsia"/>
                <w:sz w:val="20"/>
                <w:szCs w:val="20"/>
              </w:rPr>
              <w:t>ことで､不登校等を減少させる｡</w:t>
            </w:r>
          </w:p>
          <w:p w14:paraId="1C32E063" w14:textId="77777777" w:rsidR="003018C4" w:rsidRPr="006B4799" w:rsidRDefault="003018C4" w:rsidP="003018C4">
            <w:pPr>
              <w:spacing w:line="300" w:lineRule="exact"/>
              <w:ind w:left="400" w:hangingChars="200" w:hanging="400"/>
              <w:rPr>
                <w:rFonts w:ascii="ＭＳ 明朝" w:hAnsi="ＭＳ 明朝"/>
                <w:sz w:val="20"/>
                <w:szCs w:val="20"/>
              </w:rPr>
            </w:pPr>
          </w:p>
          <w:p w14:paraId="7D770E9E" w14:textId="77777777" w:rsidR="00206311" w:rsidRPr="006B4799" w:rsidRDefault="00206311" w:rsidP="003018C4">
            <w:pPr>
              <w:spacing w:line="300" w:lineRule="exact"/>
              <w:ind w:left="400" w:hangingChars="200" w:hanging="400"/>
              <w:rPr>
                <w:rFonts w:ascii="ＭＳ 明朝" w:hAnsi="ＭＳ 明朝"/>
                <w:sz w:val="20"/>
                <w:szCs w:val="20"/>
              </w:rPr>
            </w:pPr>
          </w:p>
          <w:p w14:paraId="6BEE0832" w14:textId="77777777" w:rsidR="00216A2C" w:rsidRPr="006B4799" w:rsidRDefault="00216A2C" w:rsidP="003018C4">
            <w:pPr>
              <w:spacing w:line="300" w:lineRule="exact"/>
              <w:ind w:left="400" w:hangingChars="200" w:hanging="400"/>
              <w:rPr>
                <w:rFonts w:ascii="ＭＳ 明朝" w:hAnsi="ＭＳ 明朝"/>
                <w:sz w:val="20"/>
                <w:szCs w:val="20"/>
              </w:rPr>
            </w:pPr>
          </w:p>
          <w:p w14:paraId="66D6F487" w14:textId="77777777" w:rsidR="003018C4" w:rsidRPr="006B4799" w:rsidRDefault="003018C4" w:rsidP="003018C4">
            <w:pPr>
              <w:spacing w:line="300" w:lineRule="exact"/>
              <w:ind w:left="400" w:hangingChars="200" w:hanging="400"/>
              <w:rPr>
                <w:rFonts w:ascii="ＭＳ 明朝" w:hAnsi="ＭＳ 明朝"/>
                <w:sz w:val="20"/>
                <w:szCs w:val="20"/>
              </w:rPr>
            </w:pPr>
          </w:p>
          <w:p w14:paraId="4D127A58" w14:textId="77777777" w:rsidR="00126792" w:rsidRPr="006B4799" w:rsidRDefault="003018C4" w:rsidP="00126792">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ア・生活習慣の確立をめざす取組みを全教職員で行うとともに、「支える生徒指導」の実践を通して生徒が安全で安心して学べる環境を維持･発展させる。</w:t>
            </w:r>
          </w:p>
          <w:p w14:paraId="004E3192" w14:textId="77777777" w:rsidR="00126792" w:rsidRPr="006B4799" w:rsidRDefault="00126792" w:rsidP="00126792">
            <w:pPr>
              <w:spacing w:line="300" w:lineRule="exact"/>
              <w:ind w:left="400" w:hangingChars="200" w:hanging="400"/>
              <w:rPr>
                <w:rFonts w:ascii="ＭＳ 明朝" w:hAnsi="ＭＳ 明朝"/>
                <w:sz w:val="20"/>
                <w:szCs w:val="20"/>
              </w:rPr>
            </w:pPr>
          </w:p>
          <w:p w14:paraId="1FEEEE7B" w14:textId="77777777" w:rsidR="00126792" w:rsidRPr="006B4799" w:rsidRDefault="00126792" w:rsidP="00126792">
            <w:pPr>
              <w:spacing w:line="300" w:lineRule="exact"/>
              <w:ind w:left="400" w:hangingChars="200" w:hanging="400"/>
              <w:rPr>
                <w:rFonts w:ascii="ＭＳ 明朝" w:hAnsi="ＭＳ 明朝"/>
                <w:sz w:val="20"/>
                <w:szCs w:val="20"/>
              </w:rPr>
            </w:pPr>
          </w:p>
          <w:p w14:paraId="5B0170D1" w14:textId="52D0663C" w:rsidR="003018C4" w:rsidRPr="006B4799" w:rsidRDefault="003018C4" w:rsidP="00126792">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イ・体育大会､文化祭等の学校行事において、</w:t>
            </w:r>
            <w:r w:rsidR="00126792" w:rsidRPr="006B4799">
              <w:rPr>
                <w:rFonts w:ascii="ＭＳ 明朝" w:hAnsi="ＭＳ 明朝" w:hint="eastAsia"/>
                <w:sz w:val="20"/>
                <w:szCs w:val="20"/>
              </w:rPr>
              <w:t xml:space="preserve">　</w:t>
            </w:r>
            <w:r w:rsidRPr="006B4799">
              <w:rPr>
                <w:rFonts w:ascii="ＭＳ 明朝" w:hAnsi="ＭＳ 明朝" w:hint="eastAsia"/>
                <w:sz w:val="20"/>
                <w:szCs w:val="20"/>
              </w:rPr>
              <w:t>生徒が主体的に企画･ 運営･ 参画できるよう取組みを充実させる｡</w:t>
            </w:r>
          </w:p>
          <w:p w14:paraId="6151DD90" w14:textId="77777777" w:rsidR="003018C4" w:rsidRPr="006B4799" w:rsidRDefault="003018C4" w:rsidP="003018C4">
            <w:pPr>
              <w:spacing w:line="300" w:lineRule="exact"/>
              <w:ind w:left="400" w:hangingChars="200" w:hanging="400"/>
              <w:rPr>
                <w:rFonts w:ascii="ＭＳ 明朝" w:hAnsi="ＭＳ 明朝"/>
                <w:sz w:val="20"/>
                <w:szCs w:val="20"/>
              </w:rPr>
            </w:pPr>
          </w:p>
          <w:p w14:paraId="502FBB24" w14:textId="77777777" w:rsidR="003018C4" w:rsidRPr="006B4799" w:rsidRDefault="003018C4" w:rsidP="003018C4">
            <w:pPr>
              <w:spacing w:line="300" w:lineRule="exact"/>
              <w:ind w:left="400" w:hangingChars="200" w:hanging="400"/>
              <w:rPr>
                <w:rFonts w:ascii="ＭＳ 明朝" w:hAnsi="ＭＳ 明朝"/>
                <w:sz w:val="20"/>
                <w:szCs w:val="20"/>
              </w:rPr>
            </w:pPr>
          </w:p>
          <w:p w14:paraId="6C909C01" w14:textId="77777777" w:rsidR="006254B1" w:rsidRPr="006B4799" w:rsidRDefault="006254B1" w:rsidP="003018C4">
            <w:pPr>
              <w:spacing w:line="300" w:lineRule="exact"/>
              <w:ind w:left="400" w:hangingChars="200" w:hanging="400"/>
              <w:rPr>
                <w:rFonts w:ascii="ＭＳ 明朝" w:hAnsi="ＭＳ 明朝"/>
                <w:sz w:val="20"/>
                <w:szCs w:val="20"/>
              </w:rPr>
            </w:pPr>
          </w:p>
          <w:p w14:paraId="45442D71" w14:textId="77777777" w:rsidR="006254B1" w:rsidRPr="006B4799" w:rsidRDefault="006254B1" w:rsidP="003018C4">
            <w:pPr>
              <w:spacing w:line="300" w:lineRule="exact"/>
              <w:ind w:left="400" w:hangingChars="200" w:hanging="400"/>
              <w:rPr>
                <w:rFonts w:ascii="ＭＳ 明朝" w:hAnsi="ＭＳ 明朝"/>
                <w:sz w:val="20"/>
                <w:szCs w:val="20"/>
              </w:rPr>
            </w:pPr>
          </w:p>
          <w:p w14:paraId="2D1D5D3C" w14:textId="77777777" w:rsidR="006254B1" w:rsidRPr="006B4799" w:rsidRDefault="006254B1" w:rsidP="003018C4">
            <w:pPr>
              <w:spacing w:line="300" w:lineRule="exact"/>
              <w:ind w:left="400" w:hangingChars="200" w:hanging="400"/>
              <w:rPr>
                <w:rFonts w:ascii="ＭＳ 明朝" w:hAnsi="ＭＳ 明朝"/>
                <w:sz w:val="20"/>
                <w:szCs w:val="20"/>
              </w:rPr>
            </w:pPr>
          </w:p>
          <w:p w14:paraId="2D5A25F3" w14:textId="77777777" w:rsidR="00216A2C" w:rsidRPr="006B4799" w:rsidRDefault="00216A2C" w:rsidP="003018C4">
            <w:pPr>
              <w:spacing w:line="300" w:lineRule="exact"/>
              <w:ind w:left="400" w:hangingChars="200" w:hanging="400"/>
              <w:rPr>
                <w:rFonts w:ascii="ＭＳ 明朝" w:hAnsi="ＭＳ 明朝"/>
                <w:sz w:val="20"/>
                <w:szCs w:val="20"/>
              </w:rPr>
            </w:pPr>
          </w:p>
          <w:p w14:paraId="5D28C691" w14:textId="661BF9F9"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ウ・いじめやSNSをめぐる問題の学習などを</w:t>
            </w:r>
            <w:r w:rsidR="00204E69" w:rsidRPr="006B4799">
              <w:rPr>
                <w:rFonts w:ascii="ＭＳ 明朝" w:hAnsi="ＭＳ 明朝" w:hint="eastAsia"/>
                <w:sz w:val="20"/>
                <w:szCs w:val="20"/>
              </w:rPr>
              <w:t xml:space="preserve">　</w:t>
            </w:r>
            <w:r w:rsidRPr="006B4799">
              <w:rPr>
                <w:rFonts w:ascii="ＭＳ 明朝" w:hAnsi="ＭＳ 明朝" w:hint="eastAsia"/>
                <w:sz w:val="20"/>
                <w:szCs w:val="20"/>
              </w:rPr>
              <w:t>通して､生命の尊さへの気づきや思いやりの心など豊かな人間性を育む教育を実践する｡</w:t>
            </w:r>
          </w:p>
          <w:p w14:paraId="00569F37" w14:textId="77777777"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・｢総合的な探究の時間｣の年間計画の中で、国際理解学習を計画的に取り入れる。</w:t>
            </w:r>
          </w:p>
          <w:p w14:paraId="5D5CF90F" w14:textId="77777777" w:rsidR="003018C4" w:rsidRPr="006B4799" w:rsidRDefault="003018C4" w:rsidP="003018C4">
            <w:pPr>
              <w:spacing w:line="300" w:lineRule="exact"/>
              <w:ind w:left="400" w:hangingChars="200" w:hanging="4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2FAA9AAF" w14:textId="77777777" w:rsidR="003018C4" w:rsidRPr="006B4799" w:rsidRDefault="003018C4" w:rsidP="003018C4">
            <w:pPr>
              <w:spacing w:line="300" w:lineRule="exact"/>
              <w:ind w:left="400" w:hangingChars="200" w:hanging="400"/>
              <w:rPr>
                <w:rFonts w:ascii="ＭＳ 明朝" w:hAnsi="ＭＳ 明朝"/>
                <w:sz w:val="20"/>
                <w:szCs w:val="20"/>
              </w:rPr>
            </w:pPr>
          </w:p>
          <w:p w14:paraId="3EFCF5AE" w14:textId="77777777" w:rsidR="003018C4" w:rsidRPr="006B4799" w:rsidRDefault="003018C4" w:rsidP="003018C4">
            <w:pPr>
              <w:spacing w:line="300" w:lineRule="exact"/>
              <w:ind w:left="400" w:hangingChars="200" w:hanging="400"/>
              <w:rPr>
                <w:rFonts w:ascii="ＭＳ 明朝" w:hAnsi="ＭＳ 明朝"/>
                <w:sz w:val="20"/>
                <w:szCs w:val="20"/>
              </w:rPr>
            </w:pPr>
          </w:p>
          <w:p w14:paraId="0969E057" w14:textId="0AD4E51A"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ア・学校教育自己診断（生徒・保護者）｢親身に相談に応じてくれる｣肯定度を昨年度以上にする。[</w:t>
            </w:r>
            <w:r w:rsidRPr="006B4799">
              <w:rPr>
                <w:rFonts w:ascii="ＭＳ 明朝" w:hAnsi="ＭＳ 明朝"/>
                <w:sz w:val="20"/>
                <w:szCs w:val="20"/>
              </w:rPr>
              <w:t>8</w:t>
            </w:r>
            <w:r w:rsidR="0088444F" w:rsidRPr="006B4799">
              <w:rPr>
                <w:rFonts w:ascii="ＭＳ 明朝" w:hAnsi="ＭＳ 明朝" w:hint="eastAsia"/>
                <w:sz w:val="20"/>
                <w:szCs w:val="20"/>
              </w:rPr>
              <w:t>4</w:t>
            </w:r>
            <w:r w:rsidRPr="006B4799">
              <w:rPr>
                <w:rFonts w:ascii="ＭＳ 明朝" w:hAnsi="ＭＳ 明朝" w:hint="eastAsia"/>
                <w:sz w:val="20"/>
                <w:szCs w:val="20"/>
              </w:rPr>
              <w:t>%・</w:t>
            </w:r>
            <w:r w:rsidR="0088444F" w:rsidRPr="006B4799">
              <w:rPr>
                <w:rFonts w:ascii="ＭＳ 明朝" w:hAnsi="ＭＳ 明朝" w:hint="eastAsia"/>
                <w:sz w:val="20"/>
                <w:szCs w:val="20"/>
              </w:rPr>
              <w:t>82</w:t>
            </w:r>
            <w:r w:rsidRPr="006B4799">
              <w:rPr>
                <w:rFonts w:ascii="ＭＳ 明朝" w:hAnsi="ＭＳ 明朝" w:hint="eastAsia"/>
                <w:sz w:val="20"/>
                <w:szCs w:val="20"/>
              </w:rPr>
              <w:t>%]</w:t>
            </w:r>
          </w:p>
          <w:p w14:paraId="3DD03210" w14:textId="613A844C" w:rsidR="003018C4" w:rsidRPr="006B4799" w:rsidRDefault="003018C4" w:rsidP="003018C4">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・学校教育自己診断（保護者）「相談に適切に応じてくれる」肯定度</w:t>
            </w:r>
            <w:r w:rsidR="00011A66" w:rsidRPr="006B4799">
              <w:rPr>
                <w:rFonts w:ascii="ＭＳ 明朝" w:hAnsi="ＭＳ 明朝" w:hint="eastAsia"/>
                <w:sz w:val="20"/>
                <w:szCs w:val="20"/>
              </w:rPr>
              <w:t>を</w:t>
            </w:r>
            <w:r w:rsidR="00FF7F85" w:rsidRPr="006B4799">
              <w:rPr>
                <w:rFonts w:ascii="ＭＳ 明朝" w:hAnsi="ＭＳ 明朝" w:hint="eastAsia"/>
                <w:sz w:val="20"/>
                <w:szCs w:val="20"/>
              </w:rPr>
              <w:t>80%</w:t>
            </w:r>
            <w:r w:rsidR="00011A66" w:rsidRPr="006B4799">
              <w:rPr>
                <w:rFonts w:ascii="ＭＳ 明朝" w:hAnsi="ＭＳ 明朝" w:hint="eastAsia"/>
                <w:sz w:val="20"/>
                <w:szCs w:val="20"/>
              </w:rPr>
              <w:t>以上に</w:t>
            </w:r>
            <w:r w:rsidRPr="006B4799">
              <w:rPr>
                <w:rFonts w:ascii="ＭＳ 明朝" w:hAnsi="ＭＳ 明朝" w:hint="eastAsia"/>
                <w:sz w:val="20"/>
                <w:szCs w:val="20"/>
              </w:rPr>
              <w:t>する。</w:t>
            </w:r>
            <w:r w:rsidRPr="006B4799">
              <w:rPr>
                <w:rFonts w:ascii="ＭＳ 明朝" w:hAnsi="ＭＳ 明朝"/>
                <w:sz w:val="20"/>
                <w:szCs w:val="20"/>
              </w:rPr>
              <w:t>[7</w:t>
            </w:r>
            <w:r w:rsidR="0088444F" w:rsidRPr="006B4799">
              <w:rPr>
                <w:rFonts w:ascii="ＭＳ 明朝" w:hAnsi="ＭＳ 明朝" w:hint="eastAsia"/>
                <w:sz w:val="20"/>
                <w:szCs w:val="20"/>
              </w:rPr>
              <w:t>9</w:t>
            </w:r>
            <w:r w:rsidRPr="006B4799">
              <w:rPr>
                <w:rFonts w:ascii="ＭＳ 明朝" w:hAnsi="ＭＳ 明朝"/>
                <w:sz w:val="20"/>
                <w:szCs w:val="20"/>
              </w:rPr>
              <w:t>%]</w:t>
            </w:r>
          </w:p>
          <w:p w14:paraId="771D5C16" w14:textId="77777777" w:rsidR="003018C4" w:rsidRPr="006B4799" w:rsidRDefault="003018C4" w:rsidP="003018C4">
            <w:pPr>
              <w:spacing w:line="300" w:lineRule="exact"/>
              <w:ind w:left="400" w:hangingChars="200" w:hanging="400"/>
              <w:rPr>
                <w:rFonts w:ascii="ＭＳ 明朝" w:hAnsi="ＭＳ 明朝"/>
                <w:sz w:val="20"/>
                <w:szCs w:val="20"/>
              </w:rPr>
            </w:pPr>
          </w:p>
          <w:p w14:paraId="23C7E524" w14:textId="0747DCCC" w:rsidR="003018C4" w:rsidRPr="006B4799" w:rsidRDefault="003018C4" w:rsidP="00AA5161">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w:t>
            </w:r>
            <w:r w:rsidR="00AA5161" w:rsidRPr="006B4799">
              <w:rPr>
                <w:rFonts w:ascii="ＭＳ 明朝" w:hAnsi="ＭＳ 明朝" w:hint="eastAsia"/>
                <w:sz w:val="20"/>
                <w:szCs w:val="20"/>
              </w:rPr>
              <w:t>学校教育自己診断（生徒）「学校に行くのは楽しい」肯定度を80% 以上にする。[74%]</w:t>
            </w:r>
          </w:p>
          <w:p w14:paraId="09AAE5BD" w14:textId="53116943" w:rsidR="00EE02ED" w:rsidRPr="006B4799" w:rsidRDefault="00AA5161" w:rsidP="00AA5161">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w:t>
            </w:r>
            <w:r w:rsidR="00EE02ED" w:rsidRPr="006B4799">
              <w:rPr>
                <w:rFonts w:ascii="ＭＳ 明朝" w:hAnsi="ＭＳ 明朝" w:hint="eastAsia"/>
                <w:sz w:val="20"/>
                <w:szCs w:val="20"/>
              </w:rPr>
              <w:t>中退する生徒を「０」にする。</w:t>
            </w:r>
          </w:p>
          <w:p w14:paraId="46AE6ABF" w14:textId="076D1FE9" w:rsidR="003018C4" w:rsidRPr="006B4799" w:rsidRDefault="00EE02ED" w:rsidP="00EE02ED">
            <w:pPr>
              <w:spacing w:line="300" w:lineRule="exact"/>
              <w:ind w:leftChars="200" w:left="420" w:firstLineChars="1000" w:firstLine="2000"/>
              <w:rPr>
                <w:rFonts w:ascii="ＭＳ 明朝" w:hAnsi="ＭＳ 明朝"/>
                <w:sz w:val="20"/>
                <w:szCs w:val="20"/>
              </w:rPr>
            </w:pPr>
            <w:r w:rsidRPr="006B4799">
              <w:rPr>
                <w:rFonts w:ascii="ＭＳ 明朝" w:hAnsi="ＭＳ 明朝" w:hint="eastAsia"/>
                <w:sz w:val="20"/>
                <w:szCs w:val="20"/>
              </w:rPr>
              <w:t>[</w:t>
            </w:r>
            <w:r w:rsidR="00BC1887" w:rsidRPr="006B4799">
              <w:rPr>
                <w:rFonts w:ascii="ＭＳ 明朝" w:hAnsi="ＭＳ 明朝" w:hint="eastAsia"/>
                <w:sz w:val="20"/>
                <w:szCs w:val="20"/>
              </w:rPr>
              <w:t>５</w:t>
            </w:r>
            <w:r w:rsidRPr="006B4799">
              <w:rPr>
                <w:rFonts w:ascii="ＭＳ 明朝" w:hAnsi="ＭＳ 明朝" w:hint="eastAsia"/>
                <w:sz w:val="20"/>
                <w:szCs w:val="20"/>
              </w:rPr>
              <w:t>名]</w:t>
            </w:r>
          </w:p>
          <w:p w14:paraId="2C4204F8" w14:textId="77777777" w:rsidR="003018C4" w:rsidRPr="006B4799" w:rsidRDefault="003018C4" w:rsidP="003018C4">
            <w:pPr>
              <w:spacing w:line="300" w:lineRule="exact"/>
              <w:ind w:left="400" w:hangingChars="200" w:hanging="400"/>
              <w:rPr>
                <w:rFonts w:ascii="ＭＳ 明朝" w:hAnsi="ＭＳ 明朝"/>
                <w:sz w:val="20"/>
                <w:szCs w:val="20"/>
              </w:rPr>
            </w:pPr>
          </w:p>
          <w:p w14:paraId="5E246533" w14:textId="77777777" w:rsidR="003018C4" w:rsidRPr="006B4799" w:rsidRDefault="003018C4" w:rsidP="003018C4">
            <w:pPr>
              <w:spacing w:line="300" w:lineRule="exact"/>
              <w:ind w:left="400" w:hangingChars="200" w:hanging="400"/>
              <w:rPr>
                <w:rFonts w:ascii="ＭＳ 明朝" w:hAnsi="ＭＳ 明朝"/>
                <w:sz w:val="20"/>
                <w:szCs w:val="20"/>
              </w:rPr>
            </w:pPr>
          </w:p>
          <w:p w14:paraId="2D7B4363" w14:textId="77777777" w:rsidR="00EE02ED" w:rsidRPr="006B4799" w:rsidRDefault="00EE02ED" w:rsidP="003018C4">
            <w:pPr>
              <w:spacing w:line="300" w:lineRule="exact"/>
              <w:ind w:left="400" w:hangingChars="200" w:hanging="400"/>
              <w:rPr>
                <w:rFonts w:ascii="ＭＳ 明朝" w:hAnsi="ＭＳ 明朝"/>
                <w:sz w:val="20"/>
                <w:szCs w:val="20"/>
              </w:rPr>
            </w:pPr>
          </w:p>
          <w:p w14:paraId="40E65BDD" w14:textId="77777777" w:rsidR="00EE02ED" w:rsidRPr="006B4799" w:rsidRDefault="00EE02ED" w:rsidP="003018C4">
            <w:pPr>
              <w:spacing w:line="300" w:lineRule="exact"/>
              <w:ind w:left="400" w:hangingChars="200" w:hanging="400"/>
              <w:rPr>
                <w:rFonts w:ascii="ＭＳ 明朝" w:hAnsi="ＭＳ 明朝"/>
                <w:sz w:val="20"/>
                <w:szCs w:val="20"/>
              </w:rPr>
            </w:pPr>
          </w:p>
          <w:p w14:paraId="354B2E2B" w14:textId="77777777" w:rsidR="003018C4" w:rsidRPr="006B4799" w:rsidRDefault="003018C4" w:rsidP="003018C4">
            <w:pPr>
              <w:spacing w:line="300" w:lineRule="exact"/>
              <w:ind w:left="400" w:hangingChars="200" w:hanging="400"/>
              <w:rPr>
                <w:rFonts w:ascii="ＭＳ 明朝" w:hAnsi="ＭＳ 明朝"/>
                <w:sz w:val="20"/>
                <w:szCs w:val="20"/>
              </w:rPr>
            </w:pPr>
          </w:p>
          <w:p w14:paraId="2036FCE4" w14:textId="43A4C211"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ア・生徒一人あたりの平均遅刻回数1.7 回以内にする。[</w:t>
            </w:r>
            <w:r w:rsidRPr="006B4799">
              <w:rPr>
                <w:rFonts w:ascii="ＭＳ 明朝" w:hAnsi="ＭＳ 明朝"/>
                <w:sz w:val="20"/>
                <w:szCs w:val="20"/>
              </w:rPr>
              <w:t>2</w:t>
            </w:r>
            <w:r w:rsidRPr="006B4799">
              <w:rPr>
                <w:rFonts w:ascii="ＭＳ 明朝" w:hAnsi="ＭＳ 明朝" w:hint="eastAsia"/>
                <w:sz w:val="20"/>
                <w:szCs w:val="20"/>
              </w:rPr>
              <w:t>.</w:t>
            </w:r>
            <w:r w:rsidR="00DE3E95" w:rsidRPr="006B4799">
              <w:rPr>
                <w:rFonts w:ascii="ＭＳ 明朝" w:hAnsi="ＭＳ 明朝" w:hint="eastAsia"/>
                <w:sz w:val="20"/>
                <w:szCs w:val="20"/>
              </w:rPr>
              <w:t>3</w:t>
            </w:r>
            <w:r w:rsidRPr="006B4799">
              <w:rPr>
                <w:rFonts w:ascii="ＭＳ 明朝" w:hAnsi="ＭＳ 明朝" w:hint="eastAsia"/>
                <w:sz w:val="20"/>
                <w:szCs w:val="20"/>
              </w:rPr>
              <w:t>回]</w:t>
            </w:r>
          </w:p>
          <w:p w14:paraId="7890856D" w14:textId="55F19148" w:rsidR="003018C4" w:rsidRPr="006B4799" w:rsidRDefault="003018C4" w:rsidP="00011A66">
            <w:pPr>
              <w:spacing w:line="300" w:lineRule="exact"/>
              <w:ind w:leftChars="113" w:left="337" w:hangingChars="50" w:hanging="100"/>
              <w:rPr>
                <w:rFonts w:ascii="ＭＳ 明朝" w:hAnsi="ＭＳ 明朝"/>
                <w:sz w:val="20"/>
                <w:szCs w:val="20"/>
              </w:rPr>
            </w:pPr>
            <w:r w:rsidRPr="006B4799">
              <w:rPr>
                <w:rFonts w:ascii="ＭＳ 明朝" w:hAnsi="ＭＳ 明朝" w:hint="eastAsia"/>
                <w:sz w:val="20"/>
                <w:szCs w:val="20"/>
              </w:rPr>
              <w:t>・学校教育自己診断（生徒）｢生活指導｣肯定度9</w:t>
            </w:r>
            <w:r w:rsidRPr="006B4799">
              <w:rPr>
                <w:rFonts w:ascii="ＭＳ 明朝" w:hAnsi="ＭＳ 明朝"/>
                <w:sz w:val="20"/>
                <w:szCs w:val="20"/>
              </w:rPr>
              <w:t>0</w:t>
            </w:r>
            <w:r w:rsidRPr="006B4799">
              <w:rPr>
                <w:rFonts w:ascii="ＭＳ 明朝" w:hAnsi="ＭＳ 明朝" w:hint="eastAsia"/>
                <w:sz w:val="20"/>
                <w:szCs w:val="20"/>
              </w:rPr>
              <w:t>%以上を維持する。[9</w:t>
            </w:r>
            <w:r w:rsidR="0088444F" w:rsidRPr="006B4799">
              <w:rPr>
                <w:rFonts w:ascii="ＭＳ 明朝" w:hAnsi="ＭＳ 明朝" w:hint="eastAsia"/>
                <w:sz w:val="20"/>
                <w:szCs w:val="20"/>
              </w:rPr>
              <w:t>5</w:t>
            </w:r>
            <w:r w:rsidRPr="006B4799">
              <w:rPr>
                <w:rFonts w:ascii="ＭＳ 明朝" w:hAnsi="ＭＳ 明朝" w:hint="eastAsia"/>
                <w:sz w:val="20"/>
                <w:szCs w:val="20"/>
              </w:rPr>
              <w:t>%]</w:t>
            </w:r>
          </w:p>
          <w:p w14:paraId="5B5B9531" w14:textId="77777777" w:rsidR="003018C4" w:rsidRPr="006B4799" w:rsidRDefault="003018C4" w:rsidP="003018C4">
            <w:pPr>
              <w:spacing w:line="300" w:lineRule="exact"/>
              <w:ind w:left="400" w:hangingChars="200" w:hanging="400"/>
              <w:rPr>
                <w:rFonts w:ascii="ＭＳ 明朝" w:hAnsi="ＭＳ 明朝"/>
                <w:sz w:val="20"/>
                <w:szCs w:val="20"/>
              </w:rPr>
            </w:pPr>
          </w:p>
          <w:p w14:paraId="63775689" w14:textId="756E6CA0"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イ・学校教育自己診断（生徒）｢学校行事｣参加肯定度</w:t>
            </w:r>
            <w:r w:rsidR="001C61E0" w:rsidRPr="006B4799">
              <w:rPr>
                <w:rFonts w:ascii="ＭＳ 明朝" w:hAnsi="ＭＳ 明朝" w:hint="eastAsia"/>
                <w:sz w:val="20"/>
                <w:szCs w:val="20"/>
              </w:rPr>
              <w:t>8</w:t>
            </w:r>
            <w:r w:rsidRPr="006B4799">
              <w:rPr>
                <w:rFonts w:ascii="ＭＳ 明朝" w:hAnsi="ＭＳ 明朝" w:hint="eastAsia"/>
                <w:sz w:val="20"/>
                <w:szCs w:val="20"/>
              </w:rPr>
              <w:t>0%以上を維持する。</w:t>
            </w:r>
            <w:r w:rsidRPr="006B4799">
              <w:rPr>
                <w:rFonts w:ascii="ＭＳ 明朝" w:hAnsi="ＭＳ 明朝"/>
                <w:sz w:val="20"/>
                <w:szCs w:val="20"/>
              </w:rPr>
              <w:t>[86%]</w:t>
            </w:r>
          </w:p>
          <w:p w14:paraId="718755F9" w14:textId="3E7160C5" w:rsidR="006254B1" w:rsidRPr="006B4799" w:rsidRDefault="006254B1" w:rsidP="006254B1">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w:t>
            </w:r>
          </w:p>
          <w:p w14:paraId="1E6E0B3B" w14:textId="77777777" w:rsidR="00EE02ED" w:rsidRPr="006B4799" w:rsidRDefault="00EE02ED" w:rsidP="006254B1">
            <w:pPr>
              <w:spacing w:line="300" w:lineRule="exact"/>
              <w:ind w:left="400" w:hangingChars="200" w:hanging="400"/>
              <w:rPr>
                <w:rFonts w:ascii="ＭＳ 明朝" w:hAnsi="ＭＳ 明朝"/>
                <w:sz w:val="20"/>
                <w:szCs w:val="20"/>
              </w:rPr>
            </w:pPr>
          </w:p>
          <w:p w14:paraId="7FA7D769" w14:textId="77777777" w:rsidR="00EE02ED" w:rsidRPr="006B4799" w:rsidRDefault="00EE02ED" w:rsidP="006254B1">
            <w:pPr>
              <w:spacing w:line="300" w:lineRule="exact"/>
              <w:ind w:left="400" w:hangingChars="200" w:hanging="400"/>
              <w:rPr>
                <w:rFonts w:ascii="ＭＳ 明朝" w:hAnsi="ＭＳ 明朝"/>
                <w:sz w:val="20"/>
                <w:szCs w:val="20"/>
              </w:rPr>
            </w:pPr>
          </w:p>
          <w:p w14:paraId="743FA886" w14:textId="6FFA2FEF" w:rsidR="003018C4" w:rsidRPr="006B4799" w:rsidRDefault="003018C4" w:rsidP="003018C4">
            <w:pPr>
              <w:spacing w:line="300" w:lineRule="exact"/>
              <w:ind w:left="400" w:hangingChars="200" w:hanging="400"/>
              <w:rPr>
                <w:rFonts w:ascii="ＭＳ 明朝" w:hAnsi="ＭＳ 明朝"/>
                <w:sz w:val="20"/>
                <w:szCs w:val="20"/>
              </w:rPr>
            </w:pPr>
          </w:p>
          <w:p w14:paraId="3F3A6612" w14:textId="77777777" w:rsidR="006254B1" w:rsidRPr="006B4799" w:rsidRDefault="006254B1" w:rsidP="003018C4">
            <w:pPr>
              <w:spacing w:line="300" w:lineRule="exact"/>
              <w:ind w:left="400" w:hangingChars="200" w:hanging="400"/>
              <w:rPr>
                <w:rFonts w:ascii="ＭＳ 明朝" w:hAnsi="ＭＳ 明朝"/>
                <w:sz w:val="20"/>
                <w:szCs w:val="20"/>
              </w:rPr>
            </w:pPr>
          </w:p>
          <w:p w14:paraId="19BFD7C7" w14:textId="77777777" w:rsidR="006254B1" w:rsidRPr="006B4799" w:rsidRDefault="006254B1" w:rsidP="003018C4">
            <w:pPr>
              <w:spacing w:line="300" w:lineRule="exact"/>
              <w:ind w:left="400" w:hangingChars="200" w:hanging="400"/>
              <w:rPr>
                <w:rFonts w:ascii="ＭＳ 明朝" w:hAnsi="ＭＳ 明朝"/>
                <w:sz w:val="20"/>
                <w:szCs w:val="20"/>
              </w:rPr>
            </w:pPr>
          </w:p>
          <w:p w14:paraId="7856B27E" w14:textId="7DE9DE3F"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ウ・学校教育自己診断（生徒</w:t>
            </w:r>
            <w:r w:rsidRPr="006B4799">
              <w:rPr>
                <w:rFonts w:ascii="ＭＳ 明朝" w:hAnsi="ＭＳ 明朝"/>
                <w:sz w:val="20"/>
                <w:szCs w:val="20"/>
              </w:rPr>
              <w:t>）</w:t>
            </w:r>
            <w:r w:rsidRPr="006B4799">
              <w:rPr>
                <w:rFonts w:ascii="ＭＳ 明朝" w:hAnsi="ＭＳ 明朝" w:hint="eastAsia"/>
                <w:sz w:val="20"/>
                <w:szCs w:val="20"/>
              </w:rPr>
              <w:t>｢人権教育｣肯定度90%以上</w:t>
            </w:r>
            <w:r w:rsidR="00011A66" w:rsidRPr="006B4799">
              <w:rPr>
                <w:rFonts w:ascii="ＭＳ 明朝" w:hAnsi="ＭＳ 明朝" w:hint="eastAsia"/>
                <w:sz w:val="20"/>
                <w:szCs w:val="20"/>
              </w:rPr>
              <w:t>を維持する</w:t>
            </w:r>
            <w:r w:rsidRPr="006B4799">
              <w:rPr>
                <w:rFonts w:ascii="ＭＳ 明朝" w:hAnsi="ＭＳ 明朝" w:hint="eastAsia"/>
                <w:sz w:val="20"/>
                <w:szCs w:val="20"/>
              </w:rPr>
              <w:t>。[9</w:t>
            </w:r>
            <w:r w:rsidR="0088444F" w:rsidRPr="006B4799">
              <w:rPr>
                <w:rFonts w:ascii="ＭＳ 明朝" w:hAnsi="ＭＳ 明朝" w:hint="eastAsia"/>
                <w:sz w:val="20"/>
                <w:szCs w:val="20"/>
              </w:rPr>
              <w:t>6</w:t>
            </w:r>
            <w:r w:rsidRPr="006B4799">
              <w:rPr>
                <w:rFonts w:ascii="ＭＳ 明朝" w:hAnsi="ＭＳ 明朝" w:hint="eastAsia"/>
                <w:sz w:val="20"/>
                <w:szCs w:val="20"/>
              </w:rPr>
              <w:t>%]</w:t>
            </w:r>
          </w:p>
          <w:p w14:paraId="7C190E08" w14:textId="77777777" w:rsidR="003018C4" w:rsidRPr="006B4799" w:rsidRDefault="003018C4" w:rsidP="003018C4">
            <w:pPr>
              <w:spacing w:line="300" w:lineRule="exact"/>
              <w:rPr>
                <w:rFonts w:ascii="ＭＳ 明朝" w:hAnsi="ＭＳ 明朝"/>
                <w:sz w:val="20"/>
                <w:szCs w:val="20"/>
              </w:rPr>
            </w:pPr>
          </w:p>
          <w:p w14:paraId="52CB8FA3" w14:textId="55918F2F" w:rsidR="006254B1" w:rsidRPr="006B4799" w:rsidRDefault="003018C4" w:rsidP="006254B1">
            <w:pPr>
              <w:spacing w:line="300" w:lineRule="exact"/>
              <w:ind w:leftChars="100" w:left="410" w:hangingChars="100" w:hanging="200"/>
              <w:rPr>
                <w:rFonts w:ascii="ＭＳ 明朝" w:hAnsi="ＭＳ 明朝"/>
                <w:sz w:val="20"/>
                <w:szCs w:val="20"/>
              </w:rPr>
            </w:pPr>
            <w:r w:rsidRPr="006B4799">
              <w:rPr>
                <w:rFonts w:ascii="ＭＳ 明朝" w:hAnsi="ＭＳ 明朝" w:hint="eastAsia"/>
                <w:sz w:val="20"/>
                <w:szCs w:val="20"/>
              </w:rPr>
              <w:t>・</w:t>
            </w:r>
            <w:r w:rsidR="00204E69" w:rsidRPr="006B4799">
              <w:rPr>
                <w:rFonts w:ascii="ＭＳ 明朝" w:hAnsi="ＭＳ 明朝" w:hint="eastAsia"/>
                <w:sz w:val="20"/>
                <w:szCs w:val="20"/>
              </w:rPr>
              <w:t>学校教育自己診断（生徒）｢国際理解</w:t>
            </w:r>
            <w:r w:rsidR="00EE02ED" w:rsidRPr="006B4799">
              <w:rPr>
                <w:rFonts w:ascii="ＭＳ 明朝" w:hAnsi="ＭＳ 明朝" w:hint="eastAsia"/>
                <w:sz w:val="20"/>
                <w:szCs w:val="20"/>
              </w:rPr>
              <w:t>学習</w:t>
            </w:r>
            <w:r w:rsidR="00204E69" w:rsidRPr="006B4799">
              <w:rPr>
                <w:rFonts w:ascii="ＭＳ 明朝" w:hAnsi="ＭＳ 明朝" w:hint="eastAsia"/>
                <w:sz w:val="20"/>
                <w:szCs w:val="20"/>
              </w:rPr>
              <w:t>｣肯定度85%以上を維持する。[86%]</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3018C4" w:rsidRPr="006B4799" w:rsidRDefault="003018C4" w:rsidP="003018C4">
            <w:pPr>
              <w:spacing w:line="300" w:lineRule="exact"/>
              <w:rPr>
                <w:rFonts w:ascii="ＭＳ 明朝" w:hAnsi="ＭＳ 明朝"/>
                <w:sz w:val="20"/>
                <w:szCs w:val="20"/>
              </w:rPr>
            </w:pPr>
          </w:p>
        </w:tc>
      </w:tr>
      <w:tr w:rsidR="003018C4" w:rsidRPr="006B4799" w14:paraId="72EDC1E1" w14:textId="77777777" w:rsidTr="00FF7F85">
        <w:trPr>
          <w:trHeight w:val="554"/>
          <w:jc w:val="center"/>
        </w:trPr>
        <w:tc>
          <w:tcPr>
            <w:tcW w:w="704" w:type="dxa"/>
            <w:shd w:val="clear" w:color="auto" w:fill="auto"/>
            <w:tcMar>
              <w:top w:w="85" w:type="dxa"/>
              <w:left w:w="85" w:type="dxa"/>
              <w:bottom w:w="85" w:type="dxa"/>
              <w:right w:w="85" w:type="dxa"/>
            </w:tcMar>
            <w:textDirection w:val="tbRlV"/>
            <w:vAlign w:val="center"/>
          </w:tcPr>
          <w:p w14:paraId="75AC76B1" w14:textId="125D7626" w:rsidR="003018C4" w:rsidRPr="006B4799" w:rsidRDefault="003018C4" w:rsidP="003018C4">
            <w:pPr>
              <w:spacing w:line="300" w:lineRule="exact"/>
              <w:jc w:val="center"/>
              <w:rPr>
                <w:rFonts w:ascii="ＭＳ 明朝" w:hAnsi="ＭＳ 明朝"/>
                <w:sz w:val="20"/>
                <w:szCs w:val="20"/>
              </w:rPr>
            </w:pPr>
            <w:r w:rsidRPr="006B4799">
              <w:rPr>
                <w:rFonts w:hint="eastAsia"/>
                <w:sz w:val="24"/>
              </w:rPr>
              <w:t>３　安全･安心で魅力ある学校づくり</w:t>
            </w:r>
          </w:p>
        </w:tc>
        <w:tc>
          <w:tcPr>
            <w:tcW w:w="2197" w:type="dxa"/>
            <w:shd w:val="clear" w:color="auto" w:fill="auto"/>
            <w:tcMar>
              <w:top w:w="85" w:type="dxa"/>
              <w:left w:w="85" w:type="dxa"/>
              <w:bottom w:w="85" w:type="dxa"/>
              <w:right w:w="85" w:type="dxa"/>
            </w:tcMar>
          </w:tcPr>
          <w:p w14:paraId="32AB36E0"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（１）生徒が安全に安心して生活できる環境づくり</w:t>
            </w:r>
          </w:p>
          <w:p w14:paraId="6D64FBF3" w14:textId="19F4BDBF"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ア PTAと連携して､生徒が安全で安心して過ごせる教育環境整備をすすめる｡</w:t>
            </w:r>
          </w:p>
          <w:p w14:paraId="56228B8B" w14:textId="77777777" w:rsidR="003018C4" w:rsidRPr="006B4799" w:rsidRDefault="003018C4" w:rsidP="003018C4">
            <w:pPr>
              <w:spacing w:line="300" w:lineRule="exact"/>
              <w:ind w:left="200" w:hangingChars="100" w:hanging="200"/>
              <w:rPr>
                <w:rFonts w:ascii="ＭＳ 明朝" w:hAnsi="ＭＳ 明朝"/>
                <w:sz w:val="20"/>
                <w:szCs w:val="20"/>
              </w:rPr>
            </w:pPr>
          </w:p>
          <w:p w14:paraId="06502D7D" w14:textId="77777777"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イ 保護者への積極的な情報提供・発信に取り組むとともに、個人情報の適正管理を徹底する。</w:t>
            </w:r>
          </w:p>
          <w:p w14:paraId="4CEDCDA8" w14:textId="77777777" w:rsidR="003018C4" w:rsidRPr="006B4799" w:rsidRDefault="003018C4" w:rsidP="003018C4">
            <w:pPr>
              <w:spacing w:line="300" w:lineRule="exact"/>
              <w:rPr>
                <w:rFonts w:ascii="ＭＳ 明朝" w:hAnsi="ＭＳ 明朝"/>
                <w:sz w:val="20"/>
                <w:szCs w:val="20"/>
              </w:rPr>
            </w:pPr>
          </w:p>
          <w:p w14:paraId="59F7772D" w14:textId="77777777" w:rsidR="003018C4" w:rsidRPr="006B4799" w:rsidRDefault="003018C4" w:rsidP="003018C4">
            <w:pPr>
              <w:spacing w:line="300" w:lineRule="exact"/>
              <w:rPr>
                <w:rFonts w:ascii="ＭＳ 明朝" w:hAnsi="ＭＳ 明朝"/>
                <w:sz w:val="20"/>
                <w:szCs w:val="20"/>
              </w:rPr>
            </w:pPr>
          </w:p>
          <w:p w14:paraId="4E219B6F" w14:textId="77777777" w:rsidR="003018C4" w:rsidRPr="006B4799" w:rsidRDefault="003018C4" w:rsidP="003018C4">
            <w:pPr>
              <w:spacing w:line="300" w:lineRule="exact"/>
              <w:rPr>
                <w:rFonts w:ascii="ＭＳ 明朝" w:hAnsi="ＭＳ 明朝"/>
                <w:sz w:val="20"/>
                <w:szCs w:val="20"/>
              </w:rPr>
            </w:pPr>
          </w:p>
          <w:p w14:paraId="7A54D5F3" w14:textId="77777777" w:rsidR="003018C4" w:rsidRPr="006B4799" w:rsidRDefault="003018C4" w:rsidP="003018C4">
            <w:pPr>
              <w:spacing w:line="300" w:lineRule="exact"/>
              <w:rPr>
                <w:rFonts w:ascii="ＭＳ 明朝" w:hAnsi="ＭＳ 明朝"/>
                <w:sz w:val="20"/>
                <w:szCs w:val="20"/>
              </w:rPr>
            </w:pPr>
          </w:p>
          <w:p w14:paraId="23A0C94F" w14:textId="77777777" w:rsidR="003018C4" w:rsidRPr="006B4799" w:rsidRDefault="003018C4" w:rsidP="003018C4">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ウ 地域との連携を通して、様々な安全教育に取り組む。</w:t>
            </w:r>
          </w:p>
          <w:p w14:paraId="6A57A341" w14:textId="77777777" w:rsidR="003018C4" w:rsidRPr="006B4799" w:rsidRDefault="003018C4" w:rsidP="003018C4">
            <w:pPr>
              <w:spacing w:line="300" w:lineRule="exact"/>
              <w:rPr>
                <w:rFonts w:ascii="ＭＳ 明朝" w:hAnsi="ＭＳ 明朝"/>
                <w:sz w:val="20"/>
                <w:szCs w:val="20"/>
              </w:rPr>
            </w:pPr>
          </w:p>
          <w:p w14:paraId="1E920AE8" w14:textId="77777777" w:rsidR="003018C4" w:rsidRPr="006B4799" w:rsidRDefault="003018C4" w:rsidP="003018C4">
            <w:pPr>
              <w:spacing w:line="300" w:lineRule="exact"/>
              <w:rPr>
                <w:rFonts w:ascii="ＭＳ 明朝" w:hAnsi="ＭＳ 明朝"/>
                <w:sz w:val="20"/>
                <w:szCs w:val="20"/>
              </w:rPr>
            </w:pPr>
          </w:p>
          <w:p w14:paraId="63B925D2"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（２）地域に貢献できる人材の育成</w:t>
            </w:r>
          </w:p>
          <w:p w14:paraId="0DC743FC" w14:textId="42615E91" w:rsidR="0088444F" w:rsidRPr="006B4799" w:rsidRDefault="003018C4" w:rsidP="00FF7F85">
            <w:pPr>
              <w:spacing w:line="300" w:lineRule="exact"/>
              <w:ind w:leftChars="50" w:left="205" w:hangingChars="50" w:hanging="100"/>
              <w:rPr>
                <w:rFonts w:ascii="ＭＳ 明朝" w:hAnsi="ＭＳ 明朝"/>
                <w:sz w:val="20"/>
                <w:szCs w:val="20"/>
              </w:rPr>
            </w:pPr>
            <w:r w:rsidRPr="006B4799">
              <w:rPr>
                <w:rFonts w:ascii="ＭＳ 明朝" w:hAnsi="ＭＳ 明朝" w:hint="eastAsia"/>
                <w:sz w:val="20"/>
                <w:szCs w:val="20"/>
              </w:rPr>
              <w:t>ア ｢総合的な探究の時間｣を通して、地域に貢献できる人材を育成する｡</w:t>
            </w:r>
          </w:p>
        </w:tc>
        <w:tc>
          <w:tcPr>
            <w:tcW w:w="4324" w:type="dxa"/>
            <w:tcBorders>
              <w:right w:val="dashed" w:sz="4" w:space="0" w:color="auto"/>
            </w:tcBorders>
            <w:shd w:val="clear" w:color="auto" w:fill="auto"/>
            <w:tcMar>
              <w:top w:w="85" w:type="dxa"/>
              <w:left w:w="85" w:type="dxa"/>
              <w:bottom w:w="85" w:type="dxa"/>
              <w:right w:w="85" w:type="dxa"/>
            </w:tcMar>
          </w:tcPr>
          <w:p w14:paraId="16D5D66F" w14:textId="77777777" w:rsidR="003018C4" w:rsidRPr="006B4799" w:rsidRDefault="003018C4" w:rsidP="003018C4">
            <w:pPr>
              <w:spacing w:line="300" w:lineRule="exact"/>
              <w:rPr>
                <w:rFonts w:ascii="ＭＳ 明朝" w:hAnsi="ＭＳ 明朝"/>
                <w:sz w:val="20"/>
                <w:szCs w:val="20"/>
              </w:rPr>
            </w:pPr>
          </w:p>
          <w:p w14:paraId="24900B2F" w14:textId="77777777" w:rsidR="003018C4" w:rsidRPr="006B4799" w:rsidRDefault="003018C4" w:rsidP="003018C4">
            <w:pPr>
              <w:spacing w:line="300" w:lineRule="exact"/>
              <w:rPr>
                <w:rFonts w:ascii="ＭＳ 明朝" w:hAnsi="ＭＳ 明朝"/>
                <w:sz w:val="20"/>
                <w:szCs w:val="20"/>
              </w:rPr>
            </w:pPr>
          </w:p>
          <w:p w14:paraId="12F06BE3" w14:textId="77777777" w:rsidR="00204E69" w:rsidRPr="006B4799" w:rsidRDefault="00204E69" w:rsidP="003018C4">
            <w:pPr>
              <w:spacing w:line="300" w:lineRule="exact"/>
              <w:rPr>
                <w:rFonts w:ascii="ＭＳ 明朝" w:hAnsi="ＭＳ 明朝"/>
                <w:sz w:val="20"/>
                <w:szCs w:val="20"/>
              </w:rPr>
            </w:pPr>
          </w:p>
          <w:p w14:paraId="4509E004" w14:textId="564B4B69"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ア・PTAと連携し、快適で充実した教育環境整備並びに校内の緑化活動を推進する。</w:t>
            </w:r>
          </w:p>
          <w:p w14:paraId="26E3E068"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 xml:space="preserve">　</w:t>
            </w:r>
          </w:p>
          <w:p w14:paraId="0F24BF4A" w14:textId="77777777" w:rsidR="003018C4" w:rsidRPr="006B4799" w:rsidRDefault="003018C4" w:rsidP="003018C4">
            <w:pPr>
              <w:spacing w:line="300" w:lineRule="exact"/>
              <w:ind w:left="200" w:hangingChars="100" w:hanging="200"/>
              <w:rPr>
                <w:rFonts w:ascii="ＭＳ 明朝" w:hAnsi="ＭＳ 明朝"/>
                <w:sz w:val="20"/>
                <w:szCs w:val="20"/>
              </w:rPr>
            </w:pPr>
          </w:p>
          <w:p w14:paraId="5A29F5D4" w14:textId="77777777" w:rsidR="00DF2A06" w:rsidRPr="006B4799" w:rsidRDefault="00DF2A06" w:rsidP="003018C4">
            <w:pPr>
              <w:spacing w:line="300" w:lineRule="exact"/>
              <w:ind w:left="200" w:hangingChars="100" w:hanging="200"/>
              <w:rPr>
                <w:rFonts w:ascii="ＭＳ 明朝" w:hAnsi="ＭＳ 明朝"/>
                <w:sz w:val="20"/>
                <w:szCs w:val="20"/>
              </w:rPr>
            </w:pPr>
          </w:p>
          <w:p w14:paraId="01AEC78E" w14:textId="52B8ADEB" w:rsidR="003018C4" w:rsidRPr="006B4799" w:rsidRDefault="003018C4" w:rsidP="00DF2A06">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イ・緊急時や非常変災時の対応もふまえたうえで、日常から学校情報をHPやメール配信等により保護者へ迅速かつ適切に発信</w:t>
            </w:r>
            <w:r w:rsidR="00204E69" w:rsidRPr="006B4799">
              <w:rPr>
                <w:rFonts w:ascii="ＭＳ 明朝" w:hAnsi="ＭＳ 明朝" w:hint="eastAsia"/>
                <w:sz w:val="20"/>
                <w:szCs w:val="20"/>
              </w:rPr>
              <w:t xml:space="preserve">　</w:t>
            </w:r>
            <w:r w:rsidRPr="006B4799">
              <w:rPr>
                <w:rFonts w:ascii="ＭＳ 明朝" w:hAnsi="ＭＳ 明朝" w:hint="eastAsia"/>
                <w:sz w:val="20"/>
                <w:szCs w:val="20"/>
              </w:rPr>
              <w:t>する｡</w:t>
            </w:r>
          </w:p>
          <w:p w14:paraId="292A3581" w14:textId="4400BA2E"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w:t>
            </w:r>
            <w:r w:rsidR="003443E2" w:rsidRPr="006B4799">
              <w:rPr>
                <w:rFonts w:ascii="ＭＳ 明朝" w:hAnsi="ＭＳ 明朝" w:hint="eastAsia"/>
                <w:sz w:val="20"/>
                <w:szCs w:val="20"/>
              </w:rPr>
              <w:t>職員研修を行うとともに</w:t>
            </w:r>
            <w:r w:rsidRPr="006B4799">
              <w:rPr>
                <w:rFonts w:ascii="ＭＳ 明朝" w:hAnsi="ＭＳ 明朝" w:hint="eastAsia"/>
                <w:sz w:val="20"/>
                <w:szCs w:val="20"/>
              </w:rPr>
              <w:t>、</w:t>
            </w:r>
            <w:r w:rsidR="003443E2" w:rsidRPr="006B4799">
              <w:rPr>
                <w:rFonts w:ascii="ＭＳ 明朝" w:hAnsi="ＭＳ 明朝" w:hint="eastAsia"/>
                <w:sz w:val="20"/>
                <w:szCs w:val="20"/>
              </w:rPr>
              <w:t>日頃から</w:t>
            </w:r>
            <w:r w:rsidRPr="006B4799">
              <w:rPr>
                <w:rFonts w:ascii="ＭＳ 明朝" w:hAnsi="ＭＳ 明朝" w:hint="eastAsia"/>
                <w:sz w:val="20"/>
                <w:szCs w:val="20"/>
              </w:rPr>
              <w:t>教職員の意識を高めることで個人情報の適正管理を徹底する。</w:t>
            </w:r>
          </w:p>
          <w:p w14:paraId="53536211" w14:textId="77777777" w:rsidR="003018C4" w:rsidRPr="006B4799" w:rsidRDefault="003018C4" w:rsidP="003018C4">
            <w:pPr>
              <w:spacing w:line="300" w:lineRule="exact"/>
              <w:rPr>
                <w:rFonts w:ascii="ＭＳ 明朝" w:hAnsi="ＭＳ 明朝"/>
                <w:sz w:val="20"/>
                <w:szCs w:val="20"/>
              </w:rPr>
            </w:pPr>
          </w:p>
          <w:p w14:paraId="1FDBA376" w14:textId="77777777" w:rsidR="00DF2A06" w:rsidRPr="006B4799" w:rsidRDefault="00DF2A06" w:rsidP="003018C4">
            <w:pPr>
              <w:spacing w:line="300" w:lineRule="exact"/>
              <w:rPr>
                <w:rFonts w:ascii="ＭＳ 明朝" w:hAnsi="ＭＳ 明朝"/>
                <w:sz w:val="20"/>
                <w:szCs w:val="20"/>
              </w:rPr>
            </w:pPr>
          </w:p>
          <w:p w14:paraId="40E60C9A" w14:textId="77777777"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ウ・地域の外部機関等との連携を通して、熱中症対策や交通安全､心肺蘇生､薬物乱用防止等、生徒の安全や安心を高める取組みを行う｡</w:t>
            </w:r>
          </w:p>
          <w:p w14:paraId="0D9F01A6" w14:textId="481AB7FD" w:rsidR="003018C4" w:rsidRPr="006B4799" w:rsidRDefault="003018C4" w:rsidP="003018C4">
            <w:pPr>
              <w:spacing w:line="300" w:lineRule="exact"/>
              <w:rPr>
                <w:rFonts w:ascii="ＭＳ 明朝" w:hAnsi="ＭＳ 明朝"/>
                <w:sz w:val="20"/>
                <w:szCs w:val="20"/>
              </w:rPr>
            </w:pPr>
            <w:r w:rsidRPr="006B4799">
              <w:rPr>
                <w:rFonts w:ascii="ＭＳ 明朝" w:hAnsi="ＭＳ 明朝" w:hint="eastAsia"/>
                <w:sz w:val="20"/>
                <w:szCs w:val="20"/>
              </w:rPr>
              <w:t xml:space="preserve">　</w:t>
            </w:r>
          </w:p>
          <w:p w14:paraId="280EFDBF" w14:textId="77777777" w:rsidR="003018C4" w:rsidRPr="006B4799" w:rsidRDefault="003018C4" w:rsidP="003018C4">
            <w:pPr>
              <w:spacing w:line="300" w:lineRule="exact"/>
              <w:rPr>
                <w:rFonts w:ascii="ＭＳ 明朝" w:hAnsi="ＭＳ 明朝"/>
                <w:sz w:val="20"/>
                <w:szCs w:val="20"/>
              </w:rPr>
            </w:pPr>
          </w:p>
          <w:p w14:paraId="32A36D09" w14:textId="77777777" w:rsidR="00DF2A06" w:rsidRPr="006B4799" w:rsidRDefault="00DF2A06" w:rsidP="003018C4">
            <w:pPr>
              <w:spacing w:line="300" w:lineRule="exact"/>
              <w:rPr>
                <w:rFonts w:ascii="ＭＳ 明朝" w:hAnsi="ＭＳ 明朝"/>
                <w:sz w:val="20"/>
                <w:szCs w:val="20"/>
              </w:rPr>
            </w:pPr>
          </w:p>
          <w:p w14:paraId="59FE6295" w14:textId="59E6AF27"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ア・｢総合的な探究の時間｣で地域が抱える課題に対して、生徒が地域と解決に向けた取組みを行う｡</w:t>
            </w:r>
          </w:p>
          <w:p w14:paraId="3087C243" w14:textId="77777777" w:rsidR="003018C4" w:rsidRPr="006B4799" w:rsidRDefault="003018C4" w:rsidP="003018C4">
            <w:pPr>
              <w:spacing w:line="300" w:lineRule="exact"/>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2D1198D2" w14:textId="77777777" w:rsidR="003018C4" w:rsidRPr="006B4799" w:rsidRDefault="003018C4" w:rsidP="003018C4">
            <w:pPr>
              <w:spacing w:line="300" w:lineRule="exact"/>
              <w:rPr>
                <w:rFonts w:ascii="ＭＳ 明朝" w:hAnsi="ＭＳ 明朝"/>
                <w:sz w:val="20"/>
                <w:szCs w:val="20"/>
              </w:rPr>
            </w:pPr>
          </w:p>
          <w:p w14:paraId="17206FC2" w14:textId="77777777" w:rsidR="003018C4" w:rsidRPr="006B4799" w:rsidRDefault="003018C4" w:rsidP="003018C4">
            <w:pPr>
              <w:spacing w:line="300" w:lineRule="exact"/>
              <w:rPr>
                <w:rFonts w:ascii="ＭＳ 明朝" w:hAnsi="ＭＳ 明朝"/>
                <w:sz w:val="20"/>
                <w:szCs w:val="20"/>
              </w:rPr>
            </w:pPr>
          </w:p>
          <w:p w14:paraId="1F77D1CF" w14:textId="77777777" w:rsidR="00204E69" w:rsidRPr="006B4799" w:rsidRDefault="00204E69" w:rsidP="003018C4">
            <w:pPr>
              <w:spacing w:line="300" w:lineRule="exact"/>
              <w:rPr>
                <w:rFonts w:ascii="ＭＳ 明朝" w:hAnsi="ＭＳ 明朝"/>
                <w:sz w:val="20"/>
                <w:szCs w:val="20"/>
              </w:rPr>
            </w:pPr>
          </w:p>
          <w:p w14:paraId="526C132F" w14:textId="10001C7D"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ア・学校教育自己診断｢施設･設備｣満足度を60%以上にする。</w:t>
            </w:r>
          </w:p>
          <w:p w14:paraId="1728C446" w14:textId="64D7F15D" w:rsidR="003018C4" w:rsidRPr="006B4799" w:rsidRDefault="003018C4" w:rsidP="003018C4">
            <w:pPr>
              <w:spacing w:line="300" w:lineRule="exact"/>
              <w:ind w:firstLineChars="200" w:firstLine="400"/>
              <w:rPr>
                <w:rFonts w:ascii="ＭＳ 明朝" w:hAnsi="ＭＳ 明朝"/>
                <w:sz w:val="20"/>
                <w:szCs w:val="20"/>
              </w:rPr>
            </w:pPr>
            <w:r w:rsidRPr="006B4799">
              <w:rPr>
                <w:rFonts w:ascii="ＭＳ 明朝" w:hAnsi="ＭＳ 明朝" w:hint="eastAsia"/>
                <w:sz w:val="20"/>
                <w:szCs w:val="20"/>
              </w:rPr>
              <w:t xml:space="preserve">[生徒 </w:t>
            </w:r>
            <w:r w:rsidR="0088444F" w:rsidRPr="006B4799">
              <w:rPr>
                <w:rFonts w:ascii="ＭＳ 明朝" w:hAnsi="ＭＳ 明朝" w:hint="eastAsia"/>
                <w:sz w:val="20"/>
                <w:szCs w:val="20"/>
              </w:rPr>
              <w:t>70</w:t>
            </w:r>
            <w:r w:rsidRPr="006B4799">
              <w:rPr>
                <w:rFonts w:ascii="ＭＳ 明朝" w:hAnsi="ＭＳ 明朝" w:hint="eastAsia"/>
                <w:sz w:val="20"/>
                <w:szCs w:val="20"/>
              </w:rPr>
              <w:t xml:space="preserve">%、保護者 </w:t>
            </w:r>
            <w:r w:rsidR="0088444F" w:rsidRPr="006B4799">
              <w:rPr>
                <w:rFonts w:ascii="ＭＳ 明朝" w:hAnsi="ＭＳ 明朝" w:hint="eastAsia"/>
                <w:sz w:val="20"/>
                <w:szCs w:val="20"/>
              </w:rPr>
              <w:t>57</w:t>
            </w:r>
            <w:r w:rsidRPr="006B4799">
              <w:rPr>
                <w:rFonts w:ascii="ＭＳ 明朝" w:hAnsi="ＭＳ 明朝" w:hint="eastAsia"/>
                <w:sz w:val="20"/>
                <w:szCs w:val="20"/>
              </w:rPr>
              <w:t xml:space="preserve">%] </w:t>
            </w:r>
          </w:p>
          <w:p w14:paraId="11FE6EE0" w14:textId="77777777" w:rsidR="003018C4" w:rsidRPr="006B4799" w:rsidRDefault="003018C4" w:rsidP="003018C4">
            <w:pPr>
              <w:spacing w:line="300" w:lineRule="exact"/>
              <w:ind w:firstLineChars="200" w:firstLine="400"/>
              <w:rPr>
                <w:rFonts w:ascii="ＭＳ 明朝" w:hAnsi="ＭＳ 明朝"/>
                <w:sz w:val="20"/>
                <w:szCs w:val="20"/>
              </w:rPr>
            </w:pPr>
          </w:p>
          <w:p w14:paraId="68F038C0" w14:textId="77777777" w:rsidR="003018C4" w:rsidRPr="006B4799" w:rsidRDefault="003018C4" w:rsidP="003018C4">
            <w:pPr>
              <w:spacing w:line="300" w:lineRule="exact"/>
              <w:ind w:firstLineChars="200" w:firstLine="400"/>
              <w:rPr>
                <w:rFonts w:ascii="ＭＳ 明朝" w:hAnsi="ＭＳ 明朝"/>
                <w:sz w:val="20"/>
                <w:szCs w:val="20"/>
              </w:rPr>
            </w:pPr>
          </w:p>
          <w:p w14:paraId="62BE127D" w14:textId="574608C3"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イ・学校教育自己診断(保護者)における｢HP･メール｣ 利用度を70%以上にする。[6</w:t>
            </w:r>
            <w:r w:rsidR="0088444F" w:rsidRPr="006B4799">
              <w:rPr>
                <w:rFonts w:ascii="ＭＳ 明朝" w:hAnsi="ＭＳ 明朝" w:hint="eastAsia"/>
                <w:sz w:val="20"/>
                <w:szCs w:val="20"/>
              </w:rPr>
              <w:t>2</w:t>
            </w:r>
            <w:r w:rsidRPr="006B4799">
              <w:rPr>
                <w:rFonts w:ascii="ＭＳ 明朝" w:hAnsi="ＭＳ 明朝" w:hint="eastAsia"/>
                <w:sz w:val="20"/>
                <w:szCs w:val="20"/>
              </w:rPr>
              <w:t>%]</w:t>
            </w:r>
          </w:p>
          <w:p w14:paraId="6E2DEC2E" w14:textId="77777777" w:rsidR="003018C4" w:rsidRPr="006B4799" w:rsidRDefault="003018C4" w:rsidP="003018C4">
            <w:pPr>
              <w:spacing w:line="300" w:lineRule="exact"/>
              <w:ind w:leftChars="100" w:left="410" w:hangingChars="100" w:hanging="200"/>
              <w:rPr>
                <w:rFonts w:ascii="ＭＳ 明朝" w:hAnsi="ＭＳ 明朝"/>
                <w:sz w:val="20"/>
                <w:szCs w:val="20"/>
              </w:rPr>
            </w:pPr>
          </w:p>
          <w:p w14:paraId="72CA8257" w14:textId="6F5195CA"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 xml:space="preserve">　・学校教育自己診断(生徒)における｢個人情報の適正管理｣肯定度9</w:t>
            </w:r>
            <w:r w:rsidR="005E1CA7" w:rsidRPr="006B4799">
              <w:rPr>
                <w:rFonts w:ascii="ＭＳ 明朝" w:hAnsi="ＭＳ 明朝" w:hint="eastAsia"/>
                <w:sz w:val="20"/>
                <w:szCs w:val="20"/>
              </w:rPr>
              <w:t>5</w:t>
            </w:r>
            <w:r w:rsidRPr="006B4799">
              <w:rPr>
                <w:rFonts w:ascii="ＭＳ 明朝" w:hAnsi="ＭＳ 明朝" w:hint="eastAsia"/>
                <w:sz w:val="20"/>
                <w:szCs w:val="20"/>
              </w:rPr>
              <w:t>%以上を維持する。[</w:t>
            </w:r>
            <w:r w:rsidRPr="006B4799">
              <w:rPr>
                <w:rFonts w:ascii="ＭＳ 明朝" w:hAnsi="ＭＳ 明朝"/>
                <w:sz w:val="20"/>
                <w:szCs w:val="20"/>
              </w:rPr>
              <w:t>9</w:t>
            </w:r>
            <w:r w:rsidR="0088444F" w:rsidRPr="006B4799">
              <w:rPr>
                <w:rFonts w:ascii="ＭＳ 明朝" w:hAnsi="ＭＳ 明朝" w:hint="eastAsia"/>
                <w:sz w:val="20"/>
                <w:szCs w:val="20"/>
              </w:rPr>
              <w:t>6</w:t>
            </w:r>
            <w:r w:rsidRPr="006B4799">
              <w:rPr>
                <w:rFonts w:ascii="ＭＳ 明朝" w:hAnsi="ＭＳ 明朝" w:hint="eastAsia"/>
                <w:sz w:val="20"/>
                <w:szCs w:val="20"/>
              </w:rPr>
              <w:t>%]</w:t>
            </w:r>
          </w:p>
          <w:p w14:paraId="7019C327" w14:textId="77777777" w:rsidR="003018C4" w:rsidRPr="006B4799" w:rsidRDefault="003018C4" w:rsidP="003018C4">
            <w:pPr>
              <w:spacing w:line="300" w:lineRule="exact"/>
              <w:rPr>
                <w:rFonts w:ascii="ＭＳ 明朝" w:hAnsi="ＭＳ 明朝"/>
                <w:sz w:val="20"/>
                <w:szCs w:val="20"/>
              </w:rPr>
            </w:pPr>
          </w:p>
          <w:p w14:paraId="2760A734" w14:textId="77777777" w:rsidR="003018C4" w:rsidRPr="006B4799" w:rsidRDefault="003018C4" w:rsidP="003018C4">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ウ・外部機関等との連携を通して、生徒の安全や安心を高める取組みを４回以上行う｡</w:t>
            </w:r>
          </w:p>
          <w:p w14:paraId="41FB4F6E" w14:textId="77777777" w:rsidR="003018C4" w:rsidRPr="006B4799" w:rsidRDefault="003018C4" w:rsidP="003018C4">
            <w:pPr>
              <w:spacing w:line="300" w:lineRule="exact"/>
              <w:rPr>
                <w:rFonts w:ascii="ＭＳ 明朝" w:hAnsi="ＭＳ 明朝"/>
                <w:sz w:val="20"/>
                <w:szCs w:val="20"/>
              </w:rPr>
            </w:pPr>
          </w:p>
          <w:p w14:paraId="186E8E23" w14:textId="77777777" w:rsidR="003018C4" w:rsidRPr="006B4799" w:rsidRDefault="003018C4" w:rsidP="003018C4">
            <w:pPr>
              <w:spacing w:line="300" w:lineRule="exact"/>
              <w:rPr>
                <w:rFonts w:ascii="ＭＳ 明朝" w:hAnsi="ＭＳ 明朝"/>
                <w:sz w:val="20"/>
                <w:szCs w:val="20"/>
              </w:rPr>
            </w:pPr>
          </w:p>
          <w:p w14:paraId="644FA171" w14:textId="77777777" w:rsidR="003018C4" w:rsidRPr="006B4799" w:rsidRDefault="003018C4" w:rsidP="003018C4">
            <w:pPr>
              <w:spacing w:line="300" w:lineRule="exact"/>
              <w:rPr>
                <w:rFonts w:ascii="ＭＳ 明朝" w:hAnsi="ＭＳ 明朝"/>
                <w:sz w:val="20"/>
                <w:szCs w:val="20"/>
              </w:rPr>
            </w:pPr>
          </w:p>
          <w:p w14:paraId="44A9C178" w14:textId="77777777" w:rsidR="00DF2A06" w:rsidRPr="006B4799" w:rsidRDefault="00DF2A06" w:rsidP="003018C4">
            <w:pPr>
              <w:spacing w:line="300" w:lineRule="exact"/>
              <w:rPr>
                <w:rFonts w:ascii="ＭＳ 明朝" w:hAnsi="ＭＳ 明朝"/>
                <w:sz w:val="20"/>
                <w:szCs w:val="20"/>
              </w:rPr>
            </w:pPr>
          </w:p>
          <w:p w14:paraId="63344227" w14:textId="6F4EEBE9" w:rsidR="003018C4" w:rsidRPr="006B4799" w:rsidRDefault="003018C4" w:rsidP="00DF2A06">
            <w:pPr>
              <w:spacing w:line="300" w:lineRule="exact"/>
              <w:ind w:left="400" w:hangingChars="200" w:hanging="400"/>
              <w:rPr>
                <w:rFonts w:ascii="ＭＳ 明朝" w:hAnsi="ＭＳ 明朝"/>
                <w:sz w:val="20"/>
                <w:szCs w:val="20"/>
              </w:rPr>
            </w:pPr>
            <w:r w:rsidRPr="006B4799">
              <w:rPr>
                <w:rFonts w:ascii="ＭＳ 明朝" w:hAnsi="ＭＳ 明朝" w:hint="eastAsia"/>
                <w:sz w:val="20"/>
                <w:szCs w:val="20"/>
              </w:rPr>
              <w:t>ア・｢総合的な探究の時間｣を活用し、地域</w:t>
            </w:r>
            <w:r w:rsidR="005A3EDA" w:rsidRPr="006B4799">
              <w:rPr>
                <w:rFonts w:ascii="ＭＳ 明朝" w:hAnsi="ＭＳ 明朝" w:hint="eastAsia"/>
                <w:sz w:val="20"/>
                <w:szCs w:val="20"/>
              </w:rPr>
              <w:t>の課題</w:t>
            </w:r>
            <w:r w:rsidRPr="006B4799">
              <w:rPr>
                <w:rFonts w:ascii="ＭＳ 明朝" w:hAnsi="ＭＳ 明朝" w:hint="eastAsia"/>
                <w:sz w:val="20"/>
                <w:szCs w:val="20"/>
              </w:rPr>
              <w:t>解決に向けた取組みを行う｡</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3018C4" w:rsidRPr="006B4799" w:rsidRDefault="003018C4" w:rsidP="003018C4">
            <w:pPr>
              <w:spacing w:line="300" w:lineRule="exact"/>
              <w:rPr>
                <w:rFonts w:ascii="ＭＳ 明朝" w:hAnsi="ＭＳ 明朝"/>
                <w:sz w:val="20"/>
                <w:szCs w:val="20"/>
              </w:rPr>
            </w:pPr>
          </w:p>
        </w:tc>
      </w:tr>
      <w:tr w:rsidR="003018C4" w:rsidRPr="00E50B6C" w14:paraId="000E4B85" w14:textId="77777777" w:rsidTr="00861B3A">
        <w:trPr>
          <w:trHeight w:val="330"/>
          <w:jc w:val="center"/>
        </w:trPr>
        <w:tc>
          <w:tcPr>
            <w:tcW w:w="704" w:type="dxa"/>
            <w:shd w:val="clear" w:color="auto" w:fill="auto"/>
            <w:tcMar>
              <w:top w:w="85" w:type="dxa"/>
              <w:left w:w="85" w:type="dxa"/>
              <w:bottom w:w="85" w:type="dxa"/>
              <w:right w:w="85" w:type="dxa"/>
            </w:tcMar>
            <w:textDirection w:val="tbRlV"/>
            <w:vAlign w:val="center"/>
          </w:tcPr>
          <w:p w14:paraId="532F5EFE" w14:textId="545AA260" w:rsidR="003018C4" w:rsidRPr="006B4799" w:rsidRDefault="003018C4" w:rsidP="003018C4">
            <w:pPr>
              <w:spacing w:line="300" w:lineRule="exact"/>
              <w:ind w:left="113"/>
              <w:jc w:val="center"/>
              <w:rPr>
                <w:sz w:val="24"/>
              </w:rPr>
            </w:pPr>
            <w:r w:rsidRPr="006B4799">
              <w:rPr>
                <w:rFonts w:hint="eastAsia"/>
                <w:sz w:val="24"/>
              </w:rPr>
              <w:lastRenderedPageBreak/>
              <w:t xml:space="preserve">４　</w:t>
            </w:r>
            <w:r w:rsidR="007762FB" w:rsidRPr="006B4799">
              <w:rPr>
                <w:rFonts w:hint="eastAsia"/>
                <w:sz w:val="24"/>
              </w:rPr>
              <w:t>学校力の向上</w:t>
            </w:r>
            <w:r w:rsidRPr="006B4799">
              <w:rPr>
                <w:rFonts w:hint="eastAsia"/>
                <w:sz w:val="24"/>
              </w:rPr>
              <w:t>と働き方改革の推進</w:t>
            </w:r>
          </w:p>
        </w:tc>
        <w:tc>
          <w:tcPr>
            <w:tcW w:w="2197" w:type="dxa"/>
            <w:shd w:val="clear" w:color="auto" w:fill="auto"/>
            <w:tcMar>
              <w:top w:w="85" w:type="dxa"/>
              <w:left w:w="85" w:type="dxa"/>
              <w:bottom w:w="85" w:type="dxa"/>
              <w:right w:w="85" w:type="dxa"/>
            </w:tcMar>
          </w:tcPr>
          <w:p w14:paraId="4EF0C8E2" w14:textId="77777777"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（１）教職員一人ひとりの意識改革を推進し、勤務時間管理や健康管理を徹底させる。</w:t>
            </w:r>
          </w:p>
          <w:p w14:paraId="065776A6" w14:textId="77777777" w:rsidR="003018C4" w:rsidRPr="006B4799" w:rsidRDefault="003018C4" w:rsidP="003018C4">
            <w:pPr>
              <w:spacing w:line="300" w:lineRule="exact"/>
              <w:rPr>
                <w:rFonts w:ascii="ＭＳ 明朝" w:hAnsi="ＭＳ 明朝"/>
                <w:sz w:val="20"/>
                <w:szCs w:val="20"/>
              </w:rPr>
            </w:pPr>
          </w:p>
          <w:p w14:paraId="291BA307" w14:textId="2691825F" w:rsidR="003018C4" w:rsidRPr="006B4799" w:rsidRDefault="005A3EDA" w:rsidP="005A3EDA">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（２）教職員が、ともに助け支え合う働きやすい職場環境をつくる。</w:t>
            </w:r>
          </w:p>
          <w:p w14:paraId="4850A18D" w14:textId="77777777" w:rsidR="003018C4" w:rsidRPr="006B4799" w:rsidRDefault="003018C4" w:rsidP="003018C4">
            <w:pPr>
              <w:spacing w:line="300" w:lineRule="exact"/>
              <w:rPr>
                <w:rFonts w:ascii="ＭＳ 明朝" w:hAnsi="ＭＳ 明朝"/>
                <w:sz w:val="20"/>
                <w:szCs w:val="20"/>
              </w:rPr>
            </w:pPr>
          </w:p>
          <w:p w14:paraId="5AB32D63" w14:textId="2850B1E0" w:rsidR="00FF7F85" w:rsidRPr="006B4799" w:rsidRDefault="007762FB" w:rsidP="00786A81">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（３）機能統合による閉校に向け</w:t>
            </w:r>
            <w:r w:rsidR="00AF52A7" w:rsidRPr="006B4799">
              <w:rPr>
                <w:rFonts w:ascii="ＭＳ 明朝" w:hAnsi="ＭＳ 明朝" w:hint="eastAsia"/>
                <w:sz w:val="20"/>
                <w:szCs w:val="20"/>
              </w:rPr>
              <w:t>た</w:t>
            </w:r>
            <w:r w:rsidRPr="006B4799">
              <w:rPr>
                <w:rFonts w:ascii="ＭＳ 明朝" w:hAnsi="ＭＳ 明朝" w:hint="eastAsia"/>
                <w:sz w:val="20"/>
                <w:szCs w:val="20"/>
              </w:rPr>
              <w:t>取組み</w:t>
            </w:r>
            <w:r w:rsidR="005A7F90" w:rsidRPr="006B4799">
              <w:rPr>
                <w:rFonts w:ascii="ＭＳ 明朝" w:hAnsi="ＭＳ 明朝" w:hint="eastAsia"/>
                <w:sz w:val="20"/>
                <w:szCs w:val="20"/>
              </w:rPr>
              <w:t>とともに教育環境の向上</w:t>
            </w:r>
            <w:r w:rsidR="00455091" w:rsidRPr="006B4799">
              <w:rPr>
                <w:rFonts w:ascii="ＭＳ 明朝" w:hAnsi="ＭＳ 明朝" w:hint="eastAsia"/>
                <w:sz w:val="20"/>
                <w:szCs w:val="20"/>
              </w:rPr>
              <w:t>・充実を図る</w:t>
            </w:r>
            <w:r w:rsidRPr="006B4799">
              <w:rPr>
                <w:rFonts w:ascii="ＭＳ 明朝" w:hAnsi="ＭＳ 明朝" w:hint="eastAsia"/>
                <w:sz w:val="20"/>
                <w:szCs w:val="20"/>
              </w:rPr>
              <w:t>。</w:t>
            </w:r>
          </w:p>
          <w:p w14:paraId="5B5C25B1" w14:textId="77777777" w:rsidR="00FF7F85" w:rsidRPr="006B4799" w:rsidRDefault="00FF7F85" w:rsidP="003018C4">
            <w:pPr>
              <w:spacing w:line="300" w:lineRule="exact"/>
              <w:rPr>
                <w:rFonts w:ascii="ＭＳ 明朝" w:hAnsi="ＭＳ 明朝"/>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93693AD" w14:textId="2486D9D1"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w:t>
            </w:r>
            <w:r w:rsidR="00FF7F85" w:rsidRPr="006B4799">
              <w:rPr>
                <w:rFonts w:ascii="ＭＳ 明朝" w:hAnsi="ＭＳ 明朝" w:hint="eastAsia"/>
                <w:sz w:val="20"/>
                <w:szCs w:val="20"/>
              </w:rPr>
              <w:t xml:space="preserve"> </w:t>
            </w:r>
            <w:r w:rsidRPr="006B4799">
              <w:rPr>
                <w:rFonts w:ascii="ＭＳ 明朝" w:hAnsi="ＭＳ 明朝" w:hint="eastAsia"/>
                <w:sz w:val="20"/>
                <w:szCs w:val="20"/>
              </w:rPr>
              <w:t>業務の削減・効率化を図る</w:t>
            </w:r>
            <w:r w:rsidR="000206DA" w:rsidRPr="006B4799">
              <w:rPr>
                <w:rFonts w:ascii="ＭＳ 明朝" w:hAnsi="ＭＳ 明朝" w:hint="eastAsia"/>
                <w:sz w:val="20"/>
                <w:szCs w:val="20"/>
              </w:rPr>
              <w:t>ことにより、職員の時間外在校等時間を縮減する。</w:t>
            </w:r>
          </w:p>
          <w:p w14:paraId="294FB645" w14:textId="77777777" w:rsidR="00F12E72" w:rsidRPr="006B4799" w:rsidRDefault="00F12E72" w:rsidP="003018C4">
            <w:pPr>
              <w:spacing w:line="300" w:lineRule="exact"/>
              <w:ind w:left="200" w:hangingChars="100" w:hanging="200"/>
              <w:rPr>
                <w:rFonts w:ascii="ＭＳ 明朝" w:hAnsi="ＭＳ 明朝"/>
                <w:sz w:val="20"/>
                <w:szCs w:val="20"/>
              </w:rPr>
            </w:pPr>
          </w:p>
          <w:p w14:paraId="4DCC33E8" w14:textId="77777777" w:rsidR="003018C4" w:rsidRPr="006B4799" w:rsidRDefault="003018C4" w:rsidP="003018C4">
            <w:pPr>
              <w:spacing w:line="300" w:lineRule="exact"/>
              <w:rPr>
                <w:rFonts w:ascii="ＭＳ 明朝" w:hAnsi="ＭＳ 明朝"/>
                <w:sz w:val="20"/>
                <w:szCs w:val="20"/>
              </w:rPr>
            </w:pPr>
          </w:p>
          <w:p w14:paraId="0FD79AAB" w14:textId="77777777" w:rsidR="00B253A5" w:rsidRPr="006B4799" w:rsidRDefault="00B253A5" w:rsidP="003018C4">
            <w:pPr>
              <w:spacing w:line="300" w:lineRule="exact"/>
              <w:rPr>
                <w:rFonts w:ascii="ＭＳ 明朝" w:hAnsi="ＭＳ 明朝"/>
                <w:sz w:val="20"/>
                <w:szCs w:val="20"/>
              </w:rPr>
            </w:pPr>
          </w:p>
          <w:p w14:paraId="6DA2C00D" w14:textId="77777777" w:rsidR="00FF7F85" w:rsidRPr="006B4799" w:rsidRDefault="00FF7F85" w:rsidP="003018C4">
            <w:pPr>
              <w:spacing w:line="300" w:lineRule="exact"/>
              <w:rPr>
                <w:rFonts w:ascii="ＭＳ 明朝" w:hAnsi="ＭＳ 明朝"/>
                <w:sz w:val="20"/>
                <w:szCs w:val="20"/>
              </w:rPr>
            </w:pPr>
          </w:p>
          <w:p w14:paraId="2DF01FE0" w14:textId="645EF0CE"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w:t>
            </w:r>
            <w:r w:rsidR="00FF7F85" w:rsidRPr="006B4799">
              <w:rPr>
                <w:rFonts w:ascii="ＭＳ 明朝" w:hAnsi="ＭＳ 明朝" w:hint="eastAsia"/>
                <w:sz w:val="20"/>
                <w:szCs w:val="20"/>
              </w:rPr>
              <w:t xml:space="preserve"> 教員数が大幅に減少する中、ともに</w:t>
            </w:r>
            <w:r w:rsidR="007A3EB8" w:rsidRPr="006B4799">
              <w:rPr>
                <w:rFonts w:ascii="ＭＳ 明朝" w:hAnsi="ＭＳ 明朝" w:hint="eastAsia"/>
                <w:sz w:val="20"/>
                <w:szCs w:val="20"/>
              </w:rPr>
              <w:t>助け支え合うような</w:t>
            </w:r>
            <w:r w:rsidR="00B253A5" w:rsidRPr="006B4799">
              <w:rPr>
                <w:rFonts w:ascii="ＭＳ 明朝" w:hAnsi="ＭＳ 明朝" w:hint="eastAsia"/>
                <w:sz w:val="20"/>
                <w:szCs w:val="20"/>
              </w:rPr>
              <w:t>、心身ともに働きやすい</w:t>
            </w:r>
            <w:r w:rsidR="007A3EB8" w:rsidRPr="006B4799">
              <w:rPr>
                <w:rFonts w:ascii="ＭＳ 明朝" w:hAnsi="ＭＳ 明朝" w:hint="eastAsia"/>
                <w:sz w:val="20"/>
                <w:szCs w:val="20"/>
              </w:rPr>
              <w:t>職場環境づくりをめざす</w:t>
            </w:r>
            <w:r w:rsidRPr="006B4799">
              <w:rPr>
                <w:rFonts w:ascii="ＭＳ 明朝" w:hAnsi="ＭＳ 明朝" w:hint="eastAsia"/>
                <w:sz w:val="20"/>
                <w:szCs w:val="20"/>
              </w:rPr>
              <w:t>。</w:t>
            </w:r>
          </w:p>
          <w:p w14:paraId="21AB9891" w14:textId="77777777" w:rsidR="003018C4" w:rsidRPr="006B4799" w:rsidRDefault="003018C4" w:rsidP="003018C4">
            <w:pPr>
              <w:spacing w:line="300" w:lineRule="exact"/>
              <w:rPr>
                <w:rFonts w:ascii="ＭＳ 明朝" w:hAnsi="ＭＳ 明朝"/>
                <w:sz w:val="20"/>
                <w:szCs w:val="20"/>
              </w:rPr>
            </w:pPr>
          </w:p>
          <w:p w14:paraId="1DC06AF7" w14:textId="77777777" w:rsidR="00786A81" w:rsidRPr="006B4799" w:rsidRDefault="00786A81" w:rsidP="003018C4">
            <w:pPr>
              <w:spacing w:line="300" w:lineRule="exact"/>
              <w:rPr>
                <w:rFonts w:ascii="ＭＳ 明朝" w:hAnsi="ＭＳ 明朝"/>
                <w:sz w:val="20"/>
                <w:szCs w:val="20"/>
              </w:rPr>
            </w:pPr>
          </w:p>
          <w:p w14:paraId="791ED4F5" w14:textId="0F69A598" w:rsidR="00786A81" w:rsidRPr="006B4799" w:rsidRDefault="00786A81" w:rsidP="00786A81">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 閉校に向け</w:t>
            </w:r>
            <w:r w:rsidR="005A7F90" w:rsidRPr="006B4799">
              <w:rPr>
                <w:rFonts w:ascii="ＭＳ 明朝" w:hAnsi="ＭＳ 明朝" w:hint="eastAsia"/>
                <w:sz w:val="20"/>
                <w:szCs w:val="20"/>
              </w:rPr>
              <w:t>た</w:t>
            </w:r>
            <w:r w:rsidRPr="006B4799">
              <w:rPr>
                <w:rFonts w:ascii="ＭＳ 明朝" w:hAnsi="ＭＳ 明朝" w:hint="eastAsia"/>
                <w:sz w:val="20"/>
                <w:szCs w:val="20"/>
              </w:rPr>
              <w:t>各種取組みを進めるとともに、本校の強みを生か</w:t>
            </w:r>
            <w:r w:rsidR="005A7F90" w:rsidRPr="006B4799">
              <w:rPr>
                <w:rFonts w:ascii="ＭＳ 明朝" w:hAnsi="ＭＳ 明朝" w:hint="eastAsia"/>
                <w:sz w:val="20"/>
                <w:szCs w:val="20"/>
              </w:rPr>
              <w:t>して</w:t>
            </w:r>
            <w:r w:rsidRPr="006B4799">
              <w:rPr>
                <w:rFonts w:ascii="ＭＳ 明朝" w:hAnsi="ＭＳ 明朝" w:hint="eastAsia"/>
                <w:sz w:val="20"/>
                <w:szCs w:val="20"/>
              </w:rPr>
              <w:t>教育環境の</w:t>
            </w:r>
            <w:r w:rsidR="005A7F90" w:rsidRPr="006B4799">
              <w:rPr>
                <w:rFonts w:ascii="ＭＳ 明朝" w:hAnsi="ＭＳ 明朝" w:hint="eastAsia"/>
                <w:sz w:val="20"/>
                <w:szCs w:val="20"/>
              </w:rPr>
              <w:t xml:space="preserve">一層の　</w:t>
            </w:r>
            <w:r w:rsidRPr="006B4799">
              <w:rPr>
                <w:rFonts w:ascii="ＭＳ 明朝" w:hAnsi="ＭＳ 明朝" w:hint="eastAsia"/>
                <w:sz w:val="20"/>
                <w:szCs w:val="20"/>
              </w:rPr>
              <w:t>向上</w:t>
            </w:r>
            <w:r w:rsidR="00455091" w:rsidRPr="006B4799">
              <w:rPr>
                <w:rFonts w:ascii="ＭＳ 明朝" w:hAnsi="ＭＳ 明朝" w:hint="eastAsia"/>
                <w:sz w:val="20"/>
                <w:szCs w:val="20"/>
              </w:rPr>
              <w:t>・充実</w:t>
            </w:r>
            <w:r w:rsidRPr="006B4799">
              <w:rPr>
                <w:rFonts w:ascii="ＭＳ 明朝" w:hAnsi="ＭＳ 明朝" w:hint="eastAsia"/>
                <w:sz w:val="20"/>
                <w:szCs w:val="20"/>
              </w:rPr>
              <w:t>を</w:t>
            </w:r>
            <w:r w:rsidR="00AF52A7" w:rsidRPr="006B4799">
              <w:rPr>
                <w:rFonts w:ascii="ＭＳ 明朝" w:hAnsi="ＭＳ 明朝" w:hint="eastAsia"/>
                <w:sz w:val="20"/>
                <w:szCs w:val="20"/>
              </w:rPr>
              <w:t>図る</w:t>
            </w:r>
            <w:r w:rsidRPr="006B4799">
              <w:rPr>
                <w:rFonts w:ascii="ＭＳ 明朝" w:hAnsi="ＭＳ 明朝" w:hint="eastAsia"/>
                <w:sz w:val="20"/>
                <w:szCs w:val="20"/>
              </w:rPr>
              <w:t>。</w:t>
            </w:r>
          </w:p>
        </w:tc>
        <w:tc>
          <w:tcPr>
            <w:tcW w:w="3260" w:type="dxa"/>
            <w:tcBorders>
              <w:right w:val="dashed" w:sz="4" w:space="0" w:color="auto"/>
            </w:tcBorders>
            <w:tcMar>
              <w:top w:w="85" w:type="dxa"/>
              <w:left w:w="85" w:type="dxa"/>
              <w:bottom w:w="85" w:type="dxa"/>
              <w:right w:w="85" w:type="dxa"/>
            </w:tcMar>
          </w:tcPr>
          <w:p w14:paraId="63514D6C" w14:textId="1CEA68D2" w:rsidR="003018C4" w:rsidRPr="006B4799" w:rsidRDefault="003018C4" w:rsidP="003018C4">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・職員の時間外労働月平均時間</w:t>
            </w:r>
            <w:r w:rsidR="00F12E72" w:rsidRPr="006B4799">
              <w:rPr>
                <w:rFonts w:ascii="ＭＳ 明朝" w:hAnsi="ＭＳ 明朝" w:hint="eastAsia"/>
                <w:sz w:val="20"/>
                <w:szCs w:val="20"/>
              </w:rPr>
              <w:t>2</w:t>
            </w:r>
            <w:r w:rsidRPr="006B4799">
              <w:rPr>
                <w:rFonts w:ascii="ＭＳ 明朝" w:hAnsi="ＭＳ 明朝"/>
                <w:sz w:val="20"/>
                <w:szCs w:val="20"/>
              </w:rPr>
              <w:t>0</w:t>
            </w:r>
            <w:r w:rsidRPr="006B4799">
              <w:rPr>
                <w:rFonts w:ascii="ＭＳ 明朝" w:hAnsi="ＭＳ 明朝" w:hint="eastAsia"/>
                <w:sz w:val="20"/>
                <w:szCs w:val="20"/>
              </w:rPr>
              <w:t>時間以下を維持する。[</w:t>
            </w:r>
            <w:r w:rsidR="00F12E72" w:rsidRPr="006B4799">
              <w:rPr>
                <w:rFonts w:ascii="ＭＳ 明朝" w:hAnsi="ＭＳ 明朝" w:hint="eastAsia"/>
                <w:sz w:val="20"/>
                <w:szCs w:val="20"/>
              </w:rPr>
              <w:t>1</w:t>
            </w:r>
            <w:r w:rsidR="004930C8" w:rsidRPr="006B4799">
              <w:rPr>
                <w:rFonts w:ascii="ＭＳ 明朝" w:hAnsi="ＭＳ 明朝" w:hint="eastAsia"/>
                <w:sz w:val="20"/>
                <w:szCs w:val="20"/>
              </w:rPr>
              <w:t>4.</w:t>
            </w:r>
            <w:r w:rsidR="00BC1887" w:rsidRPr="006B4799">
              <w:rPr>
                <w:rFonts w:ascii="ＭＳ 明朝" w:hAnsi="ＭＳ 明朝" w:hint="eastAsia"/>
                <w:sz w:val="20"/>
                <w:szCs w:val="20"/>
              </w:rPr>
              <w:t>1</w:t>
            </w:r>
            <w:r w:rsidR="00F12E72" w:rsidRPr="006B4799">
              <w:rPr>
                <w:rFonts w:ascii="ＭＳ 明朝" w:hAnsi="ＭＳ 明朝" w:hint="eastAsia"/>
                <w:sz w:val="20"/>
                <w:szCs w:val="20"/>
              </w:rPr>
              <w:t>h</w:t>
            </w:r>
            <w:r w:rsidRPr="006B4799">
              <w:rPr>
                <w:rFonts w:ascii="ＭＳ 明朝" w:hAnsi="ＭＳ 明朝" w:hint="eastAsia"/>
                <w:sz w:val="20"/>
                <w:szCs w:val="20"/>
              </w:rPr>
              <w:t>]</w:t>
            </w:r>
          </w:p>
          <w:p w14:paraId="062AF606" w14:textId="77777777" w:rsidR="00B253A5" w:rsidRPr="006B4799" w:rsidRDefault="000206DA" w:rsidP="00B253A5">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・時間外在校等時間が月45h以上の職員</w:t>
            </w:r>
            <w:r w:rsidR="005A3EDA" w:rsidRPr="006B4799">
              <w:rPr>
                <w:rFonts w:ascii="ＭＳ 明朝" w:hAnsi="ＭＳ 明朝" w:hint="eastAsia"/>
                <w:sz w:val="20"/>
                <w:szCs w:val="20"/>
              </w:rPr>
              <w:t>数を減少させる</w:t>
            </w:r>
            <w:r w:rsidRPr="006B4799">
              <w:rPr>
                <w:rFonts w:ascii="ＭＳ 明朝" w:hAnsi="ＭＳ 明朝" w:hint="eastAsia"/>
                <w:sz w:val="20"/>
                <w:szCs w:val="20"/>
              </w:rPr>
              <w:t>。</w:t>
            </w:r>
            <w:r w:rsidR="005A3EDA" w:rsidRPr="006B4799">
              <w:rPr>
                <w:rFonts w:ascii="ＭＳ 明朝" w:hAnsi="ＭＳ 明朝" w:hint="eastAsia"/>
                <w:sz w:val="20"/>
                <w:szCs w:val="20"/>
              </w:rPr>
              <w:t>[のべ人数８名]</w:t>
            </w:r>
            <w:r w:rsidR="00B253A5" w:rsidRPr="006B4799">
              <w:rPr>
                <w:rFonts w:ascii="ＭＳ 明朝" w:hAnsi="ＭＳ 明朝" w:hint="eastAsia"/>
                <w:sz w:val="20"/>
                <w:szCs w:val="20"/>
              </w:rPr>
              <w:t xml:space="preserve"> </w:t>
            </w:r>
          </w:p>
          <w:p w14:paraId="2F5462B7" w14:textId="77777777" w:rsidR="00B253A5" w:rsidRPr="006B4799" w:rsidRDefault="00B253A5" w:rsidP="00B253A5">
            <w:pPr>
              <w:spacing w:line="300" w:lineRule="exact"/>
              <w:ind w:left="200" w:hangingChars="100" w:hanging="200"/>
              <w:rPr>
                <w:rFonts w:ascii="ＭＳ 明朝" w:hAnsi="ＭＳ 明朝"/>
                <w:sz w:val="20"/>
                <w:szCs w:val="20"/>
              </w:rPr>
            </w:pPr>
          </w:p>
          <w:p w14:paraId="15670879" w14:textId="27EC50EF" w:rsidR="005A3EDA" w:rsidRPr="006B4799" w:rsidRDefault="00B253A5" w:rsidP="00B253A5">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・学校教育自己診断(教員)における｢教育活動について話し合っている｣肯定度を90%以上にする。[86%]</w:t>
            </w:r>
          </w:p>
          <w:p w14:paraId="71657A26" w14:textId="77777777" w:rsidR="00786A81" w:rsidRPr="006B4799" w:rsidRDefault="00786A81" w:rsidP="00B253A5">
            <w:pPr>
              <w:spacing w:line="300" w:lineRule="exact"/>
              <w:ind w:left="200" w:hangingChars="100" w:hanging="200"/>
              <w:rPr>
                <w:rFonts w:ascii="ＭＳ 明朝" w:hAnsi="ＭＳ 明朝"/>
                <w:sz w:val="20"/>
                <w:szCs w:val="20"/>
              </w:rPr>
            </w:pPr>
          </w:p>
          <w:p w14:paraId="0F9ECBD0" w14:textId="1EF0CCCD" w:rsidR="00786A81" w:rsidRPr="008D1E6A" w:rsidRDefault="00786A81" w:rsidP="00786A81">
            <w:pPr>
              <w:spacing w:line="300" w:lineRule="exact"/>
              <w:ind w:left="200" w:hangingChars="100" w:hanging="200"/>
              <w:rPr>
                <w:rFonts w:ascii="ＭＳ 明朝" w:hAnsi="ＭＳ 明朝"/>
                <w:sz w:val="20"/>
                <w:szCs w:val="20"/>
              </w:rPr>
            </w:pPr>
            <w:r w:rsidRPr="006B4799">
              <w:rPr>
                <w:rFonts w:ascii="ＭＳ 明朝" w:hAnsi="ＭＳ 明朝" w:hint="eastAsia"/>
                <w:sz w:val="20"/>
                <w:szCs w:val="20"/>
              </w:rPr>
              <w:t>・学校教育自己診断(教員)における｢校長は自らの考えを明らかにしている｣肯定度を85%以上にする。[76%]</w:t>
            </w:r>
          </w:p>
          <w:p w14:paraId="2EDCBD28" w14:textId="1110327D" w:rsidR="003018C4" w:rsidRPr="008D1E6A" w:rsidRDefault="003018C4" w:rsidP="003018C4">
            <w:pPr>
              <w:spacing w:line="300" w:lineRule="exact"/>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5516EA3" w14:textId="77777777" w:rsidR="003018C4" w:rsidRPr="00E50B6C" w:rsidRDefault="003018C4" w:rsidP="003018C4">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ACA8" w14:textId="77777777" w:rsidR="00D005B1" w:rsidRDefault="00D005B1">
      <w:r>
        <w:separator/>
      </w:r>
    </w:p>
  </w:endnote>
  <w:endnote w:type="continuationSeparator" w:id="0">
    <w:p w14:paraId="1F942096" w14:textId="77777777" w:rsidR="00D005B1" w:rsidRDefault="00D0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98B2" w14:textId="77777777" w:rsidR="00D005B1" w:rsidRDefault="00D005B1">
      <w:r>
        <w:separator/>
      </w:r>
    </w:p>
  </w:footnote>
  <w:footnote w:type="continuationSeparator" w:id="0">
    <w:p w14:paraId="488D7504" w14:textId="77777777" w:rsidR="00D005B1" w:rsidRDefault="00D0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0B7AB9C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96E1D">
      <w:rPr>
        <w:rFonts w:ascii="ＭＳ ゴシック" w:eastAsia="ＭＳ ゴシック" w:hAnsi="ＭＳ ゴシック" w:hint="eastAsia"/>
        <w:sz w:val="20"/>
        <w:szCs w:val="20"/>
      </w:rPr>
      <w:t>４０８</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0129D79"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96E1D">
      <w:rPr>
        <w:rFonts w:ascii="ＭＳ 明朝" w:hAnsi="ＭＳ 明朝" w:hint="eastAsia"/>
        <w:b/>
        <w:sz w:val="24"/>
      </w:rPr>
      <w:t>美原高等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C22"/>
    <w:rsid w:val="00011A66"/>
    <w:rsid w:val="00013C0C"/>
    <w:rsid w:val="00014126"/>
    <w:rsid w:val="00014961"/>
    <w:rsid w:val="000156BD"/>
    <w:rsid w:val="000156EF"/>
    <w:rsid w:val="000206DA"/>
    <w:rsid w:val="00031A86"/>
    <w:rsid w:val="000354D4"/>
    <w:rsid w:val="00045480"/>
    <w:rsid w:val="000524AE"/>
    <w:rsid w:val="00061D45"/>
    <w:rsid w:val="000724B0"/>
    <w:rsid w:val="00075620"/>
    <w:rsid w:val="00091587"/>
    <w:rsid w:val="0009658C"/>
    <w:rsid w:val="000967CE"/>
    <w:rsid w:val="000A1890"/>
    <w:rsid w:val="000B0C54"/>
    <w:rsid w:val="000B395F"/>
    <w:rsid w:val="000B7F10"/>
    <w:rsid w:val="000C0CDB"/>
    <w:rsid w:val="000C39B5"/>
    <w:rsid w:val="000D1B70"/>
    <w:rsid w:val="000D7707"/>
    <w:rsid w:val="000D7C02"/>
    <w:rsid w:val="000E1F4D"/>
    <w:rsid w:val="000E5470"/>
    <w:rsid w:val="000E6B9D"/>
    <w:rsid w:val="000E77CC"/>
    <w:rsid w:val="000F7917"/>
    <w:rsid w:val="000F7B2E"/>
    <w:rsid w:val="00100533"/>
    <w:rsid w:val="00100CC5"/>
    <w:rsid w:val="00103546"/>
    <w:rsid w:val="001112AC"/>
    <w:rsid w:val="00112A5C"/>
    <w:rsid w:val="001137EF"/>
    <w:rsid w:val="001218A7"/>
    <w:rsid w:val="00126792"/>
    <w:rsid w:val="00127BB5"/>
    <w:rsid w:val="00132D6F"/>
    <w:rsid w:val="00134824"/>
    <w:rsid w:val="00135CE9"/>
    <w:rsid w:val="00137359"/>
    <w:rsid w:val="00145D50"/>
    <w:rsid w:val="00156D56"/>
    <w:rsid w:val="00157860"/>
    <w:rsid w:val="001609F1"/>
    <w:rsid w:val="001774BC"/>
    <w:rsid w:val="0018261A"/>
    <w:rsid w:val="00184B1B"/>
    <w:rsid w:val="00186442"/>
    <w:rsid w:val="00187BEF"/>
    <w:rsid w:val="00192419"/>
    <w:rsid w:val="00193569"/>
    <w:rsid w:val="00195DCF"/>
    <w:rsid w:val="001A4539"/>
    <w:rsid w:val="001B38EB"/>
    <w:rsid w:val="001B730F"/>
    <w:rsid w:val="001C0509"/>
    <w:rsid w:val="001C61E0"/>
    <w:rsid w:val="001C6701"/>
    <w:rsid w:val="001C6B84"/>
    <w:rsid w:val="001C7FE4"/>
    <w:rsid w:val="001D401B"/>
    <w:rsid w:val="001D44D9"/>
    <w:rsid w:val="001D5135"/>
    <w:rsid w:val="001E22E7"/>
    <w:rsid w:val="001E4FDA"/>
    <w:rsid w:val="001F359F"/>
    <w:rsid w:val="001F472F"/>
    <w:rsid w:val="00201A51"/>
    <w:rsid w:val="00201C86"/>
    <w:rsid w:val="00202CEF"/>
    <w:rsid w:val="002034A6"/>
    <w:rsid w:val="00204E69"/>
    <w:rsid w:val="00206311"/>
    <w:rsid w:val="0021285A"/>
    <w:rsid w:val="00216A2C"/>
    <w:rsid w:val="0022073E"/>
    <w:rsid w:val="00220AE7"/>
    <w:rsid w:val="00221AA2"/>
    <w:rsid w:val="00224AB0"/>
    <w:rsid w:val="00225A63"/>
    <w:rsid w:val="00225C70"/>
    <w:rsid w:val="002278CA"/>
    <w:rsid w:val="00230487"/>
    <w:rsid w:val="00234393"/>
    <w:rsid w:val="00234589"/>
    <w:rsid w:val="00235785"/>
    <w:rsid w:val="00235B86"/>
    <w:rsid w:val="0024006D"/>
    <w:rsid w:val="002439A4"/>
    <w:rsid w:val="00247783"/>
    <w:rsid w:val="002479D4"/>
    <w:rsid w:val="00262794"/>
    <w:rsid w:val="00267D3C"/>
    <w:rsid w:val="00271252"/>
    <w:rsid w:val="0027129F"/>
    <w:rsid w:val="0027316F"/>
    <w:rsid w:val="00274864"/>
    <w:rsid w:val="00275DD6"/>
    <w:rsid w:val="00277476"/>
    <w:rsid w:val="00277761"/>
    <w:rsid w:val="00283411"/>
    <w:rsid w:val="00295EB2"/>
    <w:rsid w:val="0029712A"/>
    <w:rsid w:val="002A0AA7"/>
    <w:rsid w:val="002A148E"/>
    <w:rsid w:val="002A5F31"/>
    <w:rsid w:val="002A766F"/>
    <w:rsid w:val="002B0BC8"/>
    <w:rsid w:val="002B3BE1"/>
    <w:rsid w:val="002B4750"/>
    <w:rsid w:val="002B690B"/>
    <w:rsid w:val="002C40DD"/>
    <w:rsid w:val="002C423D"/>
    <w:rsid w:val="002D2980"/>
    <w:rsid w:val="002E2991"/>
    <w:rsid w:val="002E5C34"/>
    <w:rsid w:val="002F608A"/>
    <w:rsid w:val="002F62DD"/>
    <w:rsid w:val="002F6E1B"/>
    <w:rsid w:val="00301498"/>
    <w:rsid w:val="003018C4"/>
    <w:rsid w:val="00301B59"/>
    <w:rsid w:val="00301D04"/>
    <w:rsid w:val="003029E3"/>
    <w:rsid w:val="00302EB2"/>
    <w:rsid w:val="00303F81"/>
    <w:rsid w:val="0030555A"/>
    <w:rsid w:val="00305D0E"/>
    <w:rsid w:val="003070E4"/>
    <w:rsid w:val="00310645"/>
    <w:rsid w:val="0031492C"/>
    <w:rsid w:val="00324B67"/>
    <w:rsid w:val="0032679D"/>
    <w:rsid w:val="003346DD"/>
    <w:rsid w:val="00334F83"/>
    <w:rsid w:val="00336089"/>
    <w:rsid w:val="00342EE7"/>
    <w:rsid w:val="003443E2"/>
    <w:rsid w:val="003551CD"/>
    <w:rsid w:val="00361497"/>
    <w:rsid w:val="0036174C"/>
    <w:rsid w:val="00364F35"/>
    <w:rsid w:val="003730D3"/>
    <w:rsid w:val="0037367C"/>
    <w:rsid w:val="0037506F"/>
    <w:rsid w:val="00384C02"/>
    <w:rsid w:val="00385481"/>
    <w:rsid w:val="00386133"/>
    <w:rsid w:val="00386803"/>
    <w:rsid w:val="00387D41"/>
    <w:rsid w:val="003A3356"/>
    <w:rsid w:val="003A3AE9"/>
    <w:rsid w:val="003A5767"/>
    <w:rsid w:val="003A62E8"/>
    <w:rsid w:val="003B17AA"/>
    <w:rsid w:val="003B5726"/>
    <w:rsid w:val="003B77E3"/>
    <w:rsid w:val="003C503E"/>
    <w:rsid w:val="003D26B8"/>
    <w:rsid w:val="003D288C"/>
    <w:rsid w:val="003D2C9D"/>
    <w:rsid w:val="003D6CBA"/>
    <w:rsid w:val="003D71A7"/>
    <w:rsid w:val="003D7473"/>
    <w:rsid w:val="003E09F3"/>
    <w:rsid w:val="003E55A0"/>
    <w:rsid w:val="003E5BFD"/>
    <w:rsid w:val="003F0094"/>
    <w:rsid w:val="00400648"/>
    <w:rsid w:val="00407905"/>
    <w:rsid w:val="00407B46"/>
    <w:rsid w:val="00413C7C"/>
    <w:rsid w:val="00414618"/>
    <w:rsid w:val="00416A59"/>
    <w:rsid w:val="004243CF"/>
    <w:rsid w:val="004245A1"/>
    <w:rsid w:val="00427E0B"/>
    <w:rsid w:val="004312EE"/>
    <w:rsid w:val="00432747"/>
    <w:rsid w:val="004368AD"/>
    <w:rsid w:val="00436BBA"/>
    <w:rsid w:val="0044069E"/>
    <w:rsid w:val="00441743"/>
    <w:rsid w:val="0044327F"/>
    <w:rsid w:val="004451DE"/>
    <w:rsid w:val="00445E74"/>
    <w:rsid w:val="00454AF4"/>
    <w:rsid w:val="00455091"/>
    <w:rsid w:val="004552E5"/>
    <w:rsid w:val="00460710"/>
    <w:rsid w:val="00460F05"/>
    <w:rsid w:val="00460F8E"/>
    <w:rsid w:val="004632FA"/>
    <w:rsid w:val="00465B85"/>
    <w:rsid w:val="00467C11"/>
    <w:rsid w:val="0048087F"/>
    <w:rsid w:val="00480EB4"/>
    <w:rsid w:val="004925A1"/>
    <w:rsid w:val="004930C6"/>
    <w:rsid w:val="004930C8"/>
    <w:rsid w:val="00493D57"/>
    <w:rsid w:val="004949CC"/>
    <w:rsid w:val="00497ABE"/>
    <w:rsid w:val="004A1605"/>
    <w:rsid w:val="004A7442"/>
    <w:rsid w:val="004A7940"/>
    <w:rsid w:val="004C1B92"/>
    <w:rsid w:val="004C2F46"/>
    <w:rsid w:val="004C5A47"/>
    <w:rsid w:val="004C6D4A"/>
    <w:rsid w:val="004D1BCF"/>
    <w:rsid w:val="004D28A8"/>
    <w:rsid w:val="004D6E8F"/>
    <w:rsid w:val="004D70F9"/>
    <w:rsid w:val="004D744A"/>
    <w:rsid w:val="004E08FB"/>
    <w:rsid w:val="004E09B1"/>
    <w:rsid w:val="004E4D5E"/>
    <w:rsid w:val="004E6A69"/>
    <w:rsid w:val="004F2B87"/>
    <w:rsid w:val="004F3627"/>
    <w:rsid w:val="00500AF9"/>
    <w:rsid w:val="00502EF2"/>
    <w:rsid w:val="005061AF"/>
    <w:rsid w:val="0051706C"/>
    <w:rsid w:val="0052580C"/>
    <w:rsid w:val="005261C4"/>
    <w:rsid w:val="00526530"/>
    <w:rsid w:val="00527F4C"/>
    <w:rsid w:val="0054712D"/>
    <w:rsid w:val="00565B55"/>
    <w:rsid w:val="00575298"/>
    <w:rsid w:val="00577DE4"/>
    <w:rsid w:val="005846E8"/>
    <w:rsid w:val="00585D6A"/>
    <w:rsid w:val="00586254"/>
    <w:rsid w:val="005875B4"/>
    <w:rsid w:val="0059472B"/>
    <w:rsid w:val="00596892"/>
    <w:rsid w:val="00597E7D"/>
    <w:rsid w:val="00597FBA"/>
    <w:rsid w:val="005A1FE9"/>
    <w:rsid w:val="005A2C72"/>
    <w:rsid w:val="005A3EDA"/>
    <w:rsid w:val="005A7F90"/>
    <w:rsid w:val="005B0FAD"/>
    <w:rsid w:val="005B66F8"/>
    <w:rsid w:val="005C115A"/>
    <w:rsid w:val="005C2C84"/>
    <w:rsid w:val="005D41A3"/>
    <w:rsid w:val="005E1CA7"/>
    <w:rsid w:val="005E218B"/>
    <w:rsid w:val="005E2955"/>
    <w:rsid w:val="005E3C2A"/>
    <w:rsid w:val="005E407D"/>
    <w:rsid w:val="005E535C"/>
    <w:rsid w:val="005F2C9F"/>
    <w:rsid w:val="00606705"/>
    <w:rsid w:val="00606CC0"/>
    <w:rsid w:val="0061051D"/>
    <w:rsid w:val="00611B70"/>
    <w:rsid w:val="00617DAD"/>
    <w:rsid w:val="006206CE"/>
    <w:rsid w:val="00624A4E"/>
    <w:rsid w:val="006254B1"/>
    <w:rsid w:val="00626AE2"/>
    <w:rsid w:val="00630EC1"/>
    <w:rsid w:val="00631815"/>
    <w:rsid w:val="00632ED7"/>
    <w:rsid w:val="00634F9A"/>
    <w:rsid w:val="00637161"/>
    <w:rsid w:val="00641B03"/>
    <w:rsid w:val="00644AE0"/>
    <w:rsid w:val="00647631"/>
    <w:rsid w:val="006478E9"/>
    <w:rsid w:val="0065302E"/>
    <w:rsid w:val="006555AA"/>
    <w:rsid w:val="006567B2"/>
    <w:rsid w:val="00656B78"/>
    <w:rsid w:val="00663113"/>
    <w:rsid w:val="006632F1"/>
    <w:rsid w:val="006971F3"/>
    <w:rsid w:val="00697BA7"/>
    <w:rsid w:val="006B4799"/>
    <w:rsid w:val="006B4E60"/>
    <w:rsid w:val="006B5B51"/>
    <w:rsid w:val="006C220F"/>
    <w:rsid w:val="006C5797"/>
    <w:rsid w:val="006C7FE8"/>
    <w:rsid w:val="006D4F17"/>
    <w:rsid w:val="006D54AE"/>
    <w:rsid w:val="006D5A31"/>
    <w:rsid w:val="006E1A38"/>
    <w:rsid w:val="006F4599"/>
    <w:rsid w:val="00701AD6"/>
    <w:rsid w:val="00703386"/>
    <w:rsid w:val="00706541"/>
    <w:rsid w:val="00713FC1"/>
    <w:rsid w:val="0071748A"/>
    <w:rsid w:val="00717D96"/>
    <w:rsid w:val="007206B3"/>
    <w:rsid w:val="0072763C"/>
    <w:rsid w:val="00727B59"/>
    <w:rsid w:val="00733AC7"/>
    <w:rsid w:val="00735E63"/>
    <w:rsid w:val="0074118C"/>
    <w:rsid w:val="007520A2"/>
    <w:rsid w:val="007541E8"/>
    <w:rsid w:val="0075612D"/>
    <w:rsid w:val="007578CC"/>
    <w:rsid w:val="007606A0"/>
    <w:rsid w:val="0077130B"/>
    <w:rsid w:val="00775039"/>
    <w:rsid w:val="00775D41"/>
    <w:rsid w:val="00775EE3"/>
    <w:rsid w:val="007762FB"/>
    <w:rsid w:val="007765E0"/>
    <w:rsid w:val="0077756E"/>
    <w:rsid w:val="00781F22"/>
    <w:rsid w:val="00786A81"/>
    <w:rsid w:val="00786F0E"/>
    <w:rsid w:val="007922A7"/>
    <w:rsid w:val="00792B44"/>
    <w:rsid w:val="007938CC"/>
    <w:rsid w:val="00795C88"/>
    <w:rsid w:val="00796024"/>
    <w:rsid w:val="007A3E54"/>
    <w:rsid w:val="007A3EB8"/>
    <w:rsid w:val="007A45F7"/>
    <w:rsid w:val="007A47FF"/>
    <w:rsid w:val="007A51BF"/>
    <w:rsid w:val="007A6084"/>
    <w:rsid w:val="007A69E8"/>
    <w:rsid w:val="007B1DB6"/>
    <w:rsid w:val="007C175E"/>
    <w:rsid w:val="007C63C6"/>
    <w:rsid w:val="007D2295"/>
    <w:rsid w:val="007D6241"/>
    <w:rsid w:val="007F4C68"/>
    <w:rsid w:val="007F5A7B"/>
    <w:rsid w:val="007F7499"/>
    <w:rsid w:val="008101A4"/>
    <w:rsid w:val="00815386"/>
    <w:rsid w:val="008239EA"/>
    <w:rsid w:val="00827C74"/>
    <w:rsid w:val="008333AC"/>
    <w:rsid w:val="008455F4"/>
    <w:rsid w:val="00853545"/>
    <w:rsid w:val="008563E0"/>
    <w:rsid w:val="0086016A"/>
    <w:rsid w:val="00861B3A"/>
    <w:rsid w:val="00861CAB"/>
    <w:rsid w:val="00865EA8"/>
    <w:rsid w:val="00866790"/>
    <w:rsid w:val="0086696C"/>
    <w:rsid w:val="008678F7"/>
    <w:rsid w:val="0087170D"/>
    <w:rsid w:val="00872226"/>
    <w:rsid w:val="008741C2"/>
    <w:rsid w:val="0088444F"/>
    <w:rsid w:val="00885FB9"/>
    <w:rsid w:val="008912ED"/>
    <w:rsid w:val="0089387E"/>
    <w:rsid w:val="00897939"/>
    <w:rsid w:val="008A315D"/>
    <w:rsid w:val="008A4019"/>
    <w:rsid w:val="008A5D1C"/>
    <w:rsid w:val="008A63F1"/>
    <w:rsid w:val="008B091B"/>
    <w:rsid w:val="008C0C75"/>
    <w:rsid w:val="008C533F"/>
    <w:rsid w:val="008C6685"/>
    <w:rsid w:val="008D1E6A"/>
    <w:rsid w:val="008D20D5"/>
    <w:rsid w:val="008D3E85"/>
    <w:rsid w:val="008E1182"/>
    <w:rsid w:val="008E62B7"/>
    <w:rsid w:val="008F317E"/>
    <w:rsid w:val="008F3C38"/>
    <w:rsid w:val="008F670D"/>
    <w:rsid w:val="008F67AD"/>
    <w:rsid w:val="00914F4E"/>
    <w:rsid w:val="0092692F"/>
    <w:rsid w:val="00932ACF"/>
    <w:rsid w:val="00936860"/>
    <w:rsid w:val="009470D0"/>
    <w:rsid w:val="00947184"/>
    <w:rsid w:val="00947C4F"/>
    <w:rsid w:val="00953790"/>
    <w:rsid w:val="009570D8"/>
    <w:rsid w:val="0096649A"/>
    <w:rsid w:val="00971A46"/>
    <w:rsid w:val="009817F2"/>
    <w:rsid w:val="00981B44"/>
    <w:rsid w:val="009835B8"/>
    <w:rsid w:val="00984DAF"/>
    <w:rsid w:val="009870A5"/>
    <w:rsid w:val="009919BC"/>
    <w:rsid w:val="009A7370"/>
    <w:rsid w:val="009B1C3D"/>
    <w:rsid w:val="009B365C"/>
    <w:rsid w:val="009B4DEB"/>
    <w:rsid w:val="009B5AD2"/>
    <w:rsid w:val="009D31EC"/>
    <w:rsid w:val="009D38D7"/>
    <w:rsid w:val="009D6553"/>
    <w:rsid w:val="009E0806"/>
    <w:rsid w:val="009E4BD2"/>
    <w:rsid w:val="009E6251"/>
    <w:rsid w:val="00A07A63"/>
    <w:rsid w:val="00A12A53"/>
    <w:rsid w:val="00A1620A"/>
    <w:rsid w:val="00A163D5"/>
    <w:rsid w:val="00A16862"/>
    <w:rsid w:val="00A16E26"/>
    <w:rsid w:val="00A204E1"/>
    <w:rsid w:val="00A225C1"/>
    <w:rsid w:val="00A2352B"/>
    <w:rsid w:val="00A37E09"/>
    <w:rsid w:val="00A47ADC"/>
    <w:rsid w:val="00A611A8"/>
    <w:rsid w:val="00A63BFA"/>
    <w:rsid w:val="00A653FF"/>
    <w:rsid w:val="00A81BA8"/>
    <w:rsid w:val="00A82197"/>
    <w:rsid w:val="00A87AEC"/>
    <w:rsid w:val="00A90FCE"/>
    <w:rsid w:val="00A920A8"/>
    <w:rsid w:val="00A9400C"/>
    <w:rsid w:val="00AA4BF8"/>
    <w:rsid w:val="00AA5161"/>
    <w:rsid w:val="00AA540D"/>
    <w:rsid w:val="00AB00E6"/>
    <w:rsid w:val="00AB2E00"/>
    <w:rsid w:val="00AC3438"/>
    <w:rsid w:val="00AC3902"/>
    <w:rsid w:val="00AD123A"/>
    <w:rsid w:val="00AD22B0"/>
    <w:rsid w:val="00AD2940"/>
    <w:rsid w:val="00AD3212"/>
    <w:rsid w:val="00AD64C2"/>
    <w:rsid w:val="00AD6CC7"/>
    <w:rsid w:val="00AE0CE6"/>
    <w:rsid w:val="00AE0DFA"/>
    <w:rsid w:val="00AE2439"/>
    <w:rsid w:val="00AE2843"/>
    <w:rsid w:val="00AE4B44"/>
    <w:rsid w:val="00AE5E7B"/>
    <w:rsid w:val="00AF385F"/>
    <w:rsid w:val="00AF52A7"/>
    <w:rsid w:val="00AF7084"/>
    <w:rsid w:val="00B00840"/>
    <w:rsid w:val="00B008B1"/>
    <w:rsid w:val="00B05652"/>
    <w:rsid w:val="00B063A9"/>
    <w:rsid w:val="00B131DD"/>
    <w:rsid w:val="00B20620"/>
    <w:rsid w:val="00B24BA4"/>
    <w:rsid w:val="00B25096"/>
    <w:rsid w:val="00B253A5"/>
    <w:rsid w:val="00B27B3C"/>
    <w:rsid w:val="00B3243C"/>
    <w:rsid w:val="00B34710"/>
    <w:rsid w:val="00B350E4"/>
    <w:rsid w:val="00B41506"/>
    <w:rsid w:val="00B42334"/>
    <w:rsid w:val="00B42CBA"/>
    <w:rsid w:val="00B43D90"/>
    <w:rsid w:val="00B43DB1"/>
    <w:rsid w:val="00B44397"/>
    <w:rsid w:val="00B44B20"/>
    <w:rsid w:val="00B466D8"/>
    <w:rsid w:val="00B515AF"/>
    <w:rsid w:val="00B52BB6"/>
    <w:rsid w:val="00B6294D"/>
    <w:rsid w:val="00B63048"/>
    <w:rsid w:val="00B6511F"/>
    <w:rsid w:val="00B66ED2"/>
    <w:rsid w:val="00B7090D"/>
    <w:rsid w:val="00B75528"/>
    <w:rsid w:val="00B76AAC"/>
    <w:rsid w:val="00B8044F"/>
    <w:rsid w:val="00B814A7"/>
    <w:rsid w:val="00B850FE"/>
    <w:rsid w:val="00B854CE"/>
    <w:rsid w:val="00B90639"/>
    <w:rsid w:val="00B90CDA"/>
    <w:rsid w:val="00B94DEA"/>
    <w:rsid w:val="00B96E1D"/>
    <w:rsid w:val="00BB1121"/>
    <w:rsid w:val="00BB5396"/>
    <w:rsid w:val="00BC1887"/>
    <w:rsid w:val="00BC40F4"/>
    <w:rsid w:val="00BC55F6"/>
    <w:rsid w:val="00BD6470"/>
    <w:rsid w:val="00BD69B1"/>
    <w:rsid w:val="00BE1991"/>
    <w:rsid w:val="00BE47DD"/>
    <w:rsid w:val="00BE49F0"/>
    <w:rsid w:val="00BE62AE"/>
    <w:rsid w:val="00BF3A51"/>
    <w:rsid w:val="00BF432C"/>
    <w:rsid w:val="00C0026F"/>
    <w:rsid w:val="00C00FB2"/>
    <w:rsid w:val="00C02630"/>
    <w:rsid w:val="00C032A6"/>
    <w:rsid w:val="00C03CE3"/>
    <w:rsid w:val="00C05F36"/>
    <w:rsid w:val="00C06D86"/>
    <w:rsid w:val="00C0740C"/>
    <w:rsid w:val="00C158A6"/>
    <w:rsid w:val="00C17F2E"/>
    <w:rsid w:val="00C33FF4"/>
    <w:rsid w:val="00C35796"/>
    <w:rsid w:val="00C37416"/>
    <w:rsid w:val="00C43728"/>
    <w:rsid w:val="00C4635D"/>
    <w:rsid w:val="00C54F82"/>
    <w:rsid w:val="00C81CD5"/>
    <w:rsid w:val="00C87770"/>
    <w:rsid w:val="00C97C29"/>
    <w:rsid w:val="00CA70DE"/>
    <w:rsid w:val="00CB03AC"/>
    <w:rsid w:val="00CB09E5"/>
    <w:rsid w:val="00CB2D93"/>
    <w:rsid w:val="00CB4BC6"/>
    <w:rsid w:val="00CB5D88"/>
    <w:rsid w:val="00CB5DEC"/>
    <w:rsid w:val="00CC03B1"/>
    <w:rsid w:val="00CC19D9"/>
    <w:rsid w:val="00CC5FB9"/>
    <w:rsid w:val="00CD3940"/>
    <w:rsid w:val="00CD4A9E"/>
    <w:rsid w:val="00CD503F"/>
    <w:rsid w:val="00CE2D05"/>
    <w:rsid w:val="00CE321E"/>
    <w:rsid w:val="00CE323E"/>
    <w:rsid w:val="00CE5ADB"/>
    <w:rsid w:val="00CE6CBD"/>
    <w:rsid w:val="00CF0218"/>
    <w:rsid w:val="00CF1922"/>
    <w:rsid w:val="00CF2FD9"/>
    <w:rsid w:val="00CF33FF"/>
    <w:rsid w:val="00CF7347"/>
    <w:rsid w:val="00D005B1"/>
    <w:rsid w:val="00D0467C"/>
    <w:rsid w:val="00D07F2D"/>
    <w:rsid w:val="00D1608B"/>
    <w:rsid w:val="00D21055"/>
    <w:rsid w:val="00D23660"/>
    <w:rsid w:val="00D3689A"/>
    <w:rsid w:val="00D37257"/>
    <w:rsid w:val="00D41C37"/>
    <w:rsid w:val="00D6244B"/>
    <w:rsid w:val="00D62464"/>
    <w:rsid w:val="00D726CB"/>
    <w:rsid w:val="00D77C73"/>
    <w:rsid w:val="00D819CD"/>
    <w:rsid w:val="00D8247A"/>
    <w:rsid w:val="00D84CC8"/>
    <w:rsid w:val="00D926BB"/>
    <w:rsid w:val="00DA13D1"/>
    <w:rsid w:val="00DA34D6"/>
    <w:rsid w:val="00DB1858"/>
    <w:rsid w:val="00DB3D1A"/>
    <w:rsid w:val="00DB58D4"/>
    <w:rsid w:val="00DC2307"/>
    <w:rsid w:val="00DC29CC"/>
    <w:rsid w:val="00DC2FCD"/>
    <w:rsid w:val="00DC79BD"/>
    <w:rsid w:val="00DD42EA"/>
    <w:rsid w:val="00DE27FC"/>
    <w:rsid w:val="00DE3489"/>
    <w:rsid w:val="00DE3E95"/>
    <w:rsid w:val="00DE626E"/>
    <w:rsid w:val="00DE64EF"/>
    <w:rsid w:val="00DE744C"/>
    <w:rsid w:val="00DF2A06"/>
    <w:rsid w:val="00DF3B21"/>
    <w:rsid w:val="00DF49F3"/>
    <w:rsid w:val="00E05623"/>
    <w:rsid w:val="00E07197"/>
    <w:rsid w:val="00E15291"/>
    <w:rsid w:val="00E1683E"/>
    <w:rsid w:val="00E2104D"/>
    <w:rsid w:val="00E231D8"/>
    <w:rsid w:val="00E25616"/>
    <w:rsid w:val="00E331F1"/>
    <w:rsid w:val="00E34C87"/>
    <w:rsid w:val="00E4622A"/>
    <w:rsid w:val="00E50B6C"/>
    <w:rsid w:val="00E53E53"/>
    <w:rsid w:val="00E53EE3"/>
    <w:rsid w:val="00E55105"/>
    <w:rsid w:val="00E56A95"/>
    <w:rsid w:val="00E600AD"/>
    <w:rsid w:val="00E632F8"/>
    <w:rsid w:val="00E67370"/>
    <w:rsid w:val="00E67507"/>
    <w:rsid w:val="00E72813"/>
    <w:rsid w:val="00E73DA5"/>
    <w:rsid w:val="00E752E0"/>
    <w:rsid w:val="00E854E7"/>
    <w:rsid w:val="00E87E7A"/>
    <w:rsid w:val="00E90D8B"/>
    <w:rsid w:val="00E92928"/>
    <w:rsid w:val="00E94B40"/>
    <w:rsid w:val="00EA05FD"/>
    <w:rsid w:val="00EA2B01"/>
    <w:rsid w:val="00EA5C58"/>
    <w:rsid w:val="00EA6BCB"/>
    <w:rsid w:val="00EB3DB7"/>
    <w:rsid w:val="00EB4A00"/>
    <w:rsid w:val="00EC32B7"/>
    <w:rsid w:val="00EC5FAE"/>
    <w:rsid w:val="00ED2AB2"/>
    <w:rsid w:val="00ED5214"/>
    <w:rsid w:val="00ED6CA4"/>
    <w:rsid w:val="00EE02ED"/>
    <w:rsid w:val="00EE74A1"/>
    <w:rsid w:val="00EE7E25"/>
    <w:rsid w:val="00EF1275"/>
    <w:rsid w:val="00EF5F6D"/>
    <w:rsid w:val="00EF69A0"/>
    <w:rsid w:val="00F015CF"/>
    <w:rsid w:val="00F01768"/>
    <w:rsid w:val="00F0238C"/>
    <w:rsid w:val="00F070B8"/>
    <w:rsid w:val="00F0750B"/>
    <w:rsid w:val="00F12E72"/>
    <w:rsid w:val="00F13DDF"/>
    <w:rsid w:val="00F14B82"/>
    <w:rsid w:val="00F15844"/>
    <w:rsid w:val="00F21EF0"/>
    <w:rsid w:val="00F2332E"/>
    <w:rsid w:val="00F24590"/>
    <w:rsid w:val="00F26805"/>
    <w:rsid w:val="00F304BF"/>
    <w:rsid w:val="00F32283"/>
    <w:rsid w:val="00F322BB"/>
    <w:rsid w:val="00F334F9"/>
    <w:rsid w:val="00F33B2B"/>
    <w:rsid w:val="00F36095"/>
    <w:rsid w:val="00F44556"/>
    <w:rsid w:val="00F46E24"/>
    <w:rsid w:val="00F50FC1"/>
    <w:rsid w:val="00F516CE"/>
    <w:rsid w:val="00F65F11"/>
    <w:rsid w:val="00F6686B"/>
    <w:rsid w:val="00F675EF"/>
    <w:rsid w:val="00F71540"/>
    <w:rsid w:val="00F71E78"/>
    <w:rsid w:val="00F7271C"/>
    <w:rsid w:val="00F72C7A"/>
    <w:rsid w:val="00F73514"/>
    <w:rsid w:val="00F73A1A"/>
    <w:rsid w:val="00F7539D"/>
    <w:rsid w:val="00F76B28"/>
    <w:rsid w:val="00F77F28"/>
    <w:rsid w:val="00F805E4"/>
    <w:rsid w:val="00F80DBA"/>
    <w:rsid w:val="00F80E7E"/>
    <w:rsid w:val="00F80F97"/>
    <w:rsid w:val="00F81A35"/>
    <w:rsid w:val="00F84E81"/>
    <w:rsid w:val="00F85189"/>
    <w:rsid w:val="00F87631"/>
    <w:rsid w:val="00F93090"/>
    <w:rsid w:val="00F9372A"/>
    <w:rsid w:val="00F96E28"/>
    <w:rsid w:val="00F974C2"/>
    <w:rsid w:val="00FB65E8"/>
    <w:rsid w:val="00FC624A"/>
    <w:rsid w:val="00FC71A1"/>
    <w:rsid w:val="00FD0B5C"/>
    <w:rsid w:val="00FD5C8E"/>
    <w:rsid w:val="00FD7E65"/>
    <w:rsid w:val="00FE0692"/>
    <w:rsid w:val="00FE11A5"/>
    <w:rsid w:val="00FE4763"/>
    <w:rsid w:val="00FE512D"/>
    <w:rsid w:val="00FE606E"/>
    <w:rsid w:val="00FF790B"/>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64C6C39E-C1B0-47CE-AE56-2E7774ED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FEBE-EE43-417A-B01A-50815A91D97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3</cp:revision>
  <cp:lastPrinted>2025-01-19T06:09:00Z</cp:lastPrinted>
  <dcterms:created xsi:type="dcterms:W3CDTF">2025-04-24T00:02:00Z</dcterms:created>
  <dcterms:modified xsi:type="dcterms:W3CDTF">2025-05-08T06:08:00Z</dcterms:modified>
</cp:coreProperties>
</file>