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74D12360" w:rsidR="0037367C" w:rsidRPr="0049483F" w:rsidRDefault="009B365C" w:rsidP="00133A2C">
      <w:pPr>
        <w:wordWrap w:val="0"/>
        <w:spacing w:line="360" w:lineRule="exact"/>
        <w:ind w:rightChars="100" w:right="210"/>
        <w:jc w:val="right"/>
        <w:rPr>
          <w:rFonts w:ascii="ＭＳ 明朝" w:hAnsi="ＭＳ 明朝"/>
          <w:b/>
          <w:sz w:val="24"/>
        </w:rPr>
      </w:pPr>
      <w:r w:rsidRPr="0049483F">
        <w:rPr>
          <w:rFonts w:ascii="ＭＳ 明朝" w:hAnsi="ＭＳ 明朝" w:hint="eastAsia"/>
          <w:b/>
          <w:sz w:val="24"/>
        </w:rPr>
        <w:t>校長</w:t>
      </w:r>
      <w:r w:rsidR="00C76992" w:rsidRPr="0049483F">
        <w:rPr>
          <w:rFonts w:ascii="ＭＳ 明朝" w:hAnsi="ＭＳ 明朝" w:hint="eastAsia"/>
          <w:b/>
          <w:sz w:val="24"/>
        </w:rPr>
        <w:t xml:space="preserve">　</w:t>
      </w:r>
      <w:r w:rsidR="00133A2C" w:rsidRPr="0049483F">
        <w:rPr>
          <w:rFonts w:ascii="ＭＳ 明朝" w:hAnsi="ＭＳ 明朝" w:hint="eastAsia"/>
          <w:b/>
          <w:sz w:val="24"/>
        </w:rPr>
        <w:t>山本　益久</w:t>
      </w:r>
    </w:p>
    <w:p w14:paraId="7A508CEF" w14:textId="77777777" w:rsidR="00D77C73" w:rsidRPr="0049483F"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49483F" w:rsidRDefault="00C54F82" w:rsidP="009B365C">
      <w:pPr>
        <w:spacing w:line="360" w:lineRule="exact"/>
        <w:ind w:rightChars="-326" w:right="-685"/>
        <w:jc w:val="center"/>
        <w:rPr>
          <w:rFonts w:ascii="ＭＳ ゴシック" w:eastAsia="ＭＳ ゴシック" w:hAnsi="ＭＳ ゴシック"/>
          <w:b/>
          <w:sz w:val="32"/>
          <w:szCs w:val="32"/>
        </w:rPr>
      </w:pPr>
      <w:r w:rsidRPr="0049483F">
        <w:rPr>
          <w:rFonts w:ascii="ＭＳ ゴシック" w:eastAsia="ＭＳ ゴシック" w:hAnsi="ＭＳ ゴシック" w:hint="eastAsia"/>
          <w:b/>
          <w:sz w:val="32"/>
          <w:szCs w:val="32"/>
        </w:rPr>
        <w:t>令和</w:t>
      </w:r>
      <w:r w:rsidR="00301D04" w:rsidRPr="0049483F">
        <w:rPr>
          <w:rFonts w:ascii="ＭＳ ゴシック" w:eastAsia="ＭＳ ゴシック" w:hAnsi="ＭＳ ゴシック" w:hint="eastAsia"/>
          <w:b/>
          <w:sz w:val="32"/>
          <w:szCs w:val="32"/>
        </w:rPr>
        <w:t>７</w:t>
      </w:r>
      <w:r w:rsidR="00361497" w:rsidRPr="0049483F">
        <w:rPr>
          <w:rFonts w:ascii="ＭＳ ゴシック" w:eastAsia="ＭＳ ゴシック" w:hAnsi="ＭＳ ゴシック" w:hint="eastAsia"/>
          <w:b/>
          <w:sz w:val="32"/>
          <w:szCs w:val="32"/>
        </w:rPr>
        <w:t xml:space="preserve">年度　</w:t>
      </w:r>
      <w:r w:rsidR="009B365C" w:rsidRPr="0049483F">
        <w:rPr>
          <w:rFonts w:ascii="ＭＳ ゴシック" w:eastAsia="ＭＳ ゴシック" w:hAnsi="ＭＳ ゴシック" w:hint="eastAsia"/>
          <w:b/>
          <w:sz w:val="32"/>
          <w:szCs w:val="32"/>
        </w:rPr>
        <w:t>学校経営</w:t>
      </w:r>
      <w:r w:rsidR="00A920A8" w:rsidRPr="0049483F">
        <w:rPr>
          <w:rFonts w:ascii="ＭＳ ゴシック" w:eastAsia="ＭＳ ゴシック" w:hAnsi="ＭＳ ゴシック" w:hint="eastAsia"/>
          <w:b/>
          <w:sz w:val="32"/>
          <w:szCs w:val="32"/>
        </w:rPr>
        <w:t>計画及び</w:t>
      </w:r>
      <w:r w:rsidR="00225A63" w:rsidRPr="0049483F">
        <w:rPr>
          <w:rFonts w:ascii="ＭＳ ゴシック" w:eastAsia="ＭＳ ゴシック" w:hAnsi="ＭＳ ゴシック" w:hint="eastAsia"/>
          <w:b/>
          <w:sz w:val="32"/>
          <w:szCs w:val="32"/>
        </w:rPr>
        <w:t>学校</w:t>
      </w:r>
      <w:r w:rsidR="00A920A8" w:rsidRPr="0049483F">
        <w:rPr>
          <w:rFonts w:ascii="ＭＳ ゴシック" w:eastAsia="ＭＳ ゴシック" w:hAnsi="ＭＳ ゴシック" w:hint="eastAsia"/>
          <w:b/>
          <w:sz w:val="32"/>
          <w:szCs w:val="32"/>
        </w:rPr>
        <w:t>評価</w:t>
      </w:r>
    </w:p>
    <w:p w14:paraId="2CFFB305" w14:textId="77777777" w:rsidR="00A920A8" w:rsidRPr="0049483F"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49483F" w:rsidRDefault="005846E8" w:rsidP="004245A1">
      <w:pPr>
        <w:spacing w:line="300" w:lineRule="exact"/>
        <w:ind w:hanging="187"/>
        <w:jc w:val="left"/>
        <w:rPr>
          <w:rFonts w:ascii="ＭＳ ゴシック" w:eastAsia="ＭＳ ゴシック" w:hAnsi="ＭＳ ゴシック"/>
          <w:szCs w:val="21"/>
        </w:rPr>
      </w:pPr>
      <w:r w:rsidRPr="0049483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483F" w14:paraId="36131417" w14:textId="77777777" w:rsidTr="00AB00E6">
        <w:trPr>
          <w:jc w:val="center"/>
        </w:trPr>
        <w:tc>
          <w:tcPr>
            <w:tcW w:w="14944" w:type="dxa"/>
            <w:shd w:val="clear" w:color="auto" w:fill="auto"/>
            <w:tcMar>
              <w:top w:w="113" w:type="dxa"/>
              <w:left w:w="113" w:type="dxa"/>
              <w:bottom w:w="113" w:type="dxa"/>
              <w:right w:w="113" w:type="dxa"/>
            </w:tcMar>
          </w:tcPr>
          <w:p w14:paraId="33BD352D" w14:textId="77777777" w:rsidR="00786C63" w:rsidRPr="0049483F" w:rsidRDefault="00786C63" w:rsidP="00786C63">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生徒一人ひとりの個性に応じて、その力を最大限に伸ばす、多様な学びを可能にする教育をめざします。</w:t>
            </w:r>
          </w:p>
          <w:p w14:paraId="7CADDA02" w14:textId="77777777" w:rsidR="00786C63" w:rsidRPr="0049483F" w:rsidRDefault="00786C63" w:rsidP="00786C63">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〇【礼儀をわきまえ「人」としての心を大切にする学校】⇒自他ともにかけがえのない存在であることを自覚し、感謝の心・思いやりの心を育みます。</w:t>
            </w:r>
          </w:p>
          <w:p w14:paraId="349176B0" w14:textId="77777777" w:rsidR="00786C63" w:rsidRPr="0049483F" w:rsidRDefault="00786C63" w:rsidP="00786C63">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〇【自主的に考え判断し失敗を恐れず努力し続ける生徒を育てる学校】⇒誠実に責任を持って行動する力を育みます。</w:t>
            </w:r>
          </w:p>
          <w:p w14:paraId="11D867CE" w14:textId="26249AE4" w:rsidR="00201A51" w:rsidRPr="0049483F" w:rsidRDefault="00786C63" w:rsidP="00AB00E6">
            <w:pPr>
              <w:spacing w:line="300" w:lineRule="exact"/>
              <w:rPr>
                <w:rFonts w:ascii="ＭＳ 明朝" w:hAnsi="ＭＳ 明朝"/>
                <w:sz w:val="20"/>
                <w:szCs w:val="20"/>
              </w:rPr>
            </w:pPr>
            <w:r w:rsidRPr="0049483F">
              <w:rPr>
                <w:rFonts w:ascii="HG丸ｺﾞｼｯｸM-PRO" w:eastAsia="HG丸ｺﾞｼｯｸM-PRO" w:hAnsi="HG丸ｺﾞｼｯｸM-PRO" w:hint="eastAsia"/>
                <w:sz w:val="20"/>
                <w:szCs w:val="20"/>
              </w:rPr>
              <w:t>〇【社会奉仕の精神の涵養を育む学校】⇒生涯を通じて健康・安全で活力ある生活を送るための基礎を培い、社会の構成員としてともに生きる心を養います。</w:t>
            </w:r>
          </w:p>
        </w:tc>
      </w:tr>
    </w:tbl>
    <w:p w14:paraId="14F6906C" w14:textId="77777777" w:rsidR="00324B67" w:rsidRPr="0049483F"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49483F" w:rsidRDefault="009B365C" w:rsidP="004245A1">
      <w:pPr>
        <w:spacing w:line="300" w:lineRule="exact"/>
        <w:ind w:hanging="187"/>
        <w:jc w:val="left"/>
        <w:rPr>
          <w:rFonts w:ascii="ＭＳ ゴシック" w:eastAsia="ＭＳ ゴシック" w:hAnsi="ＭＳ ゴシック"/>
          <w:szCs w:val="21"/>
        </w:rPr>
      </w:pPr>
      <w:r w:rsidRPr="0049483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483F" w14:paraId="64B2F403" w14:textId="77777777" w:rsidTr="00AB00E6">
        <w:trPr>
          <w:jc w:val="center"/>
        </w:trPr>
        <w:tc>
          <w:tcPr>
            <w:tcW w:w="14944" w:type="dxa"/>
            <w:shd w:val="clear" w:color="auto" w:fill="auto"/>
            <w:tcMar>
              <w:top w:w="113" w:type="dxa"/>
              <w:left w:w="113" w:type="dxa"/>
              <w:bottom w:w="113" w:type="dxa"/>
              <w:right w:w="113" w:type="dxa"/>
            </w:tcMar>
          </w:tcPr>
          <w:p w14:paraId="38C5229A"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　確かな学力の育成と進路実現</w:t>
            </w:r>
          </w:p>
          <w:p w14:paraId="7DCD331A"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（１）学習指導要領を踏まえた創意工夫にもとづく教育活動の充実を図る。</w:t>
            </w:r>
          </w:p>
          <w:p w14:paraId="442E5F63"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ア　「主体的・対話的で深い学び」の実現に向けた授業改善に取り組む。</w:t>
            </w:r>
          </w:p>
          <w:p w14:paraId="420E2504"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イ　「観点別学習評価」による【計画⇒実践（指導）⇒評価⇒改善】により摂津高校の学びに応じた評価の『信頼性・妥当性』を高める。　</w:t>
            </w:r>
          </w:p>
          <w:p w14:paraId="33AEF24E"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１人１台端末をはじめとするICTを効果的に取り入れ、一斉指導、個別学習及び協働学習を組み合わせる等により学びの深化を図る。</w:t>
            </w:r>
          </w:p>
          <w:p w14:paraId="59926ABC"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エ　生涯にわたって探究を深める未来の創り手として「SDGs」を取り入れた探究活動を推進する。</w:t>
            </w:r>
          </w:p>
          <w:p w14:paraId="61158450"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オ　「成年年齢18歳引き下げ」に伴い、生徒一人ひとりに社会で求められる資質・能力を育成する。</w:t>
            </w:r>
          </w:p>
          <w:p w14:paraId="1181DEFC" w14:textId="77777777" w:rsidR="00047332" w:rsidRPr="0049483F" w:rsidRDefault="00047332" w:rsidP="00047332">
            <w:pPr>
              <w:spacing w:line="300" w:lineRule="exact"/>
              <w:rPr>
                <w:rFonts w:ascii="HG丸ｺﾞｼｯｸM-PRO" w:eastAsia="HG丸ｺﾞｼｯｸM-PRO" w:hAnsi="HG丸ｺﾞｼｯｸM-PRO"/>
                <w:sz w:val="20"/>
                <w:szCs w:val="20"/>
              </w:rPr>
            </w:pPr>
          </w:p>
          <w:p w14:paraId="3E542EEE"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（２）自主性・自立性を育成するキャリア教育の推進</w:t>
            </w:r>
          </w:p>
          <w:p w14:paraId="3E9941F1"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３年間を見通した進路ガイダンス機能の充実を図る。</w:t>
            </w:r>
          </w:p>
          <w:p w14:paraId="1883A075"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生徒の進路希望に応じたきめ細かな情報提供をおこなう。</w:t>
            </w:r>
          </w:p>
          <w:p w14:paraId="3E967BC9" w14:textId="7F477E7C"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質の高い</w:t>
            </w:r>
            <w:r w:rsidR="00B74024" w:rsidRPr="0049483F">
              <w:rPr>
                <w:rFonts w:ascii="HG丸ｺﾞｼｯｸM-PRO" w:eastAsia="HG丸ｺﾞｼｯｸM-PRO" w:hAnsi="HG丸ｺﾞｼｯｸM-PRO" w:hint="eastAsia"/>
                <w:sz w:val="20"/>
                <w:szCs w:val="20"/>
              </w:rPr>
              <w:t>講習会</w:t>
            </w:r>
            <w:r w:rsidR="004E4A14" w:rsidRPr="0049483F">
              <w:rPr>
                <w:rFonts w:ascii="HG丸ｺﾞｼｯｸM-PRO" w:eastAsia="HG丸ｺﾞｼｯｸM-PRO" w:hAnsi="HG丸ｺﾞｼｯｸM-PRO" w:hint="eastAsia"/>
                <w:sz w:val="20"/>
                <w:szCs w:val="20"/>
              </w:rPr>
              <w:t>等</w:t>
            </w:r>
            <w:r w:rsidRPr="0049483F">
              <w:rPr>
                <w:rFonts w:ascii="HG丸ｺﾞｼｯｸM-PRO" w:eastAsia="HG丸ｺﾞｼｯｸM-PRO" w:hAnsi="HG丸ｺﾞｼｯｸM-PRO" w:hint="eastAsia"/>
                <w:sz w:val="20"/>
                <w:szCs w:val="20"/>
              </w:rPr>
              <w:t>を計画的・継続的に実施する。</w:t>
            </w:r>
          </w:p>
          <w:p w14:paraId="2E17B233" w14:textId="49472C0D" w:rsidR="00047332" w:rsidRPr="0049483F" w:rsidRDefault="000D175B"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エ</w:t>
            </w:r>
            <w:r w:rsidR="00047332" w:rsidRPr="0049483F">
              <w:rPr>
                <w:rFonts w:ascii="HG丸ｺﾞｼｯｸM-PRO" w:eastAsia="HG丸ｺﾞｼｯｸM-PRO" w:hAnsi="HG丸ｺﾞｼｯｸM-PRO" w:hint="eastAsia"/>
                <w:sz w:val="20"/>
                <w:szCs w:val="20"/>
              </w:rPr>
              <w:t xml:space="preserve">　姉妹校であるオーストラリア・クイーンズランド州バンダバーグのセントルークス校との交流等により外国語教育の充実を図る。</w:t>
            </w:r>
          </w:p>
          <w:p w14:paraId="5E1C22BF" w14:textId="5392BE5C"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※難関私立大学合格者数（R</w:t>
            </w:r>
            <w:r w:rsidR="009F41C7" w:rsidRPr="0049483F">
              <w:rPr>
                <w:rFonts w:ascii="HG丸ｺﾞｼｯｸM-PRO" w:eastAsia="HG丸ｺﾞｼｯｸM-PRO" w:hAnsi="HG丸ｺﾞｼｯｸM-PRO" w:hint="eastAsia"/>
                <w:sz w:val="20"/>
                <w:szCs w:val="20"/>
              </w:rPr>
              <w:t>４</w:t>
            </w:r>
            <w:r w:rsidR="00011402" w:rsidRPr="0049483F">
              <w:rPr>
                <w:rFonts w:ascii="HG丸ｺﾞｼｯｸM-PRO" w:eastAsia="HG丸ｺﾞｼｯｸM-PRO" w:hAnsi="HG丸ｺﾞｼｯｸM-PRO" w:hint="eastAsia"/>
                <w:sz w:val="20"/>
                <w:szCs w:val="20"/>
              </w:rPr>
              <w:t xml:space="preserve"> </w:t>
            </w:r>
            <w:r w:rsidR="0039471C" w:rsidRPr="0049483F">
              <w:rPr>
                <w:rFonts w:ascii="HG丸ｺﾞｼｯｸM-PRO" w:eastAsia="HG丸ｺﾞｼｯｸM-PRO" w:hAnsi="HG丸ｺﾞｼｯｸM-PRO" w:hint="eastAsia"/>
                <w:sz w:val="20"/>
                <w:szCs w:val="20"/>
              </w:rPr>
              <w:t>95</w:t>
            </w:r>
            <w:r w:rsidRPr="0049483F">
              <w:rPr>
                <w:rFonts w:ascii="HG丸ｺﾞｼｯｸM-PRO" w:eastAsia="HG丸ｺﾞｼｯｸM-PRO" w:hAnsi="HG丸ｺﾞｼｯｸM-PRO" w:hint="eastAsia"/>
                <w:sz w:val="20"/>
                <w:szCs w:val="20"/>
              </w:rPr>
              <w:t>人/</w:t>
            </w:r>
            <w:r w:rsidR="0039471C" w:rsidRPr="0049483F">
              <w:rPr>
                <w:rFonts w:ascii="HG丸ｺﾞｼｯｸM-PRO" w:eastAsia="HG丸ｺﾞｼｯｸM-PRO" w:hAnsi="HG丸ｺﾞｼｯｸM-PRO" w:hint="eastAsia"/>
                <w:sz w:val="20"/>
                <w:szCs w:val="20"/>
              </w:rPr>
              <w:t>303</w:t>
            </w:r>
            <w:r w:rsidRPr="0049483F">
              <w:rPr>
                <w:rFonts w:ascii="HG丸ｺﾞｼｯｸM-PRO" w:eastAsia="HG丸ｺﾞｼｯｸM-PRO" w:hAnsi="HG丸ｺﾞｼｯｸM-PRO" w:hint="eastAsia"/>
                <w:sz w:val="20"/>
                <w:szCs w:val="20"/>
              </w:rPr>
              <w:t>人、R</w:t>
            </w:r>
            <w:r w:rsidR="009F41C7" w:rsidRPr="0049483F">
              <w:rPr>
                <w:rFonts w:ascii="HG丸ｺﾞｼｯｸM-PRO" w:eastAsia="HG丸ｺﾞｼｯｸM-PRO" w:hAnsi="HG丸ｺﾞｼｯｸM-PRO" w:hint="eastAsia"/>
                <w:sz w:val="20"/>
                <w:szCs w:val="20"/>
              </w:rPr>
              <w:t>５</w:t>
            </w:r>
            <w:r w:rsidR="00011402" w:rsidRPr="0049483F">
              <w:rPr>
                <w:rFonts w:ascii="HG丸ｺﾞｼｯｸM-PRO" w:eastAsia="HG丸ｺﾞｼｯｸM-PRO" w:hAnsi="HG丸ｺﾞｼｯｸM-PRO" w:hint="eastAsia"/>
                <w:sz w:val="20"/>
                <w:szCs w:val="20"/>
              </w:rPr>
              <w:t xml:space="preserve"> </w:t>
            </w:r>
            <w:r w:rsidR="006B40E7" w:rsidRPr="0049483F">
              <w:rPr>
                <w:rFonts w:ascii="HG丸ｺﾞｼｯｸM-PRO" w:eastAsia="HG丸ｺﾞｼｯｸM-PRO" w:hAnsi="HG丸ｺﾞｼｯｸM-PRO" w:hint="eastAsia"/>
                <w:sz w:val="20"/>
                <w:szCs w:val="20"/>
              </w:rPr>
              <w:t>80</w:t>
            </w:r>
            <w:r w:rsidRPr="0049483F">
              <w:rPr>
                <w:rFonts w:ascii="HG丸ｺﾞｼｯｸM-PRO" w:eastAsia="HG丸ｺﾞｼｯｸM-PRO" w:hAnsi="HG丸ｺﾞｼｯｸM-PRO" w:hint="eastAsia"/>
                <w:sz w:val="20"/>
                <w:szCs w:val="20"/>
              </w:rPr>
              <w:t>人/</w:t>
            </w:r>
            <w:r w:rsidR="006B40E7" w:rsidRPr="0049483F">
              <w:rPr>
                <w:rFonts w:ascii="HG丸ｺﾞｼｯｸM-PRO" w:eastAsia="HG丸ｺﾞｼｯｸM-PRO" w:hAnsi="HG丸ｺﾞｼｯｸM-PRO" w:hint="eastAsia"/>
                <w:sz w:val="20"/>
                <w:szCs w:val="20"/>
              </w:rPr>
              <w:t>229</w:t>
            </w:r>
            <w:r w:rsidRPr="0049483F">
              <w:rPr>
                <w:rFonts w:ascii="HG丸ｺﾞｼｯｸM-PRO" w:eastAsia="HG丸ｺﾞｼｯｸM-PRO" w:hAnsi="HG丸ｺﾞｼｯｸM-PRO" w:hint="eastAsia"/>
                <w:sz w:val="20"/>
                <w:szCs w:val="20"/>
              </w:rPr>
              <w:t>人、R0</w:t>
            </w:r>
            <w:r w:rsidR="0039471C" w:rsidRPr="0049483F">
              <w:rPr>
                <w:rFonts w:ascii="HG丸ｺﾞｼｯｸM-PRO" w:eastAsia="HG丸ｺﾞｼｯｸM-PRO" w:hAnsi="HG丸ｺﾞｼｯｸM-PRO" w:hint="eastAsia"/>
                <w:sz w:val="20"/>
                <w:szCs w:val="20"/>
              </w:rPr>
              <w:t>6</w:t>
            </w:r>
            <w:r w:rsidR="00EC5DE2" w:rsidRPr="0049483F">
              <w:rPr>
                <w:rFonts w:ascii="HG丸ｺﾞｼｯｸM-PRO" w:eastAsia="HG丸ｺﾞｼｯｸM-PRO" w:hAnsi="HG丸ｺﾞｼｯｸM-PRO" w:hint="eastAsia"/>
                <w:sz w:val="20"/>
                <w:szCs w:val="20"/>
              </w:rPr>
              <w:t xml:space="preserve"> </w:t>
            </w:r>
            <w:r w:rsidR="00696177" w:rsidRPr="0049483F">
              <w:rPr>
                <w:rFonts w:ascii="HG丸ｺﾞｼｯｸM-PRO" w:eastAsia="HG丸ｺﾞｼｯｸM-PRO" w:hAnsi="HG丸ｺﾞｼｯｸM-PRO" w:hint="eastAsia"/>
                <w:sz w:val="20"/>
                <w:szCs w:val="20"/>
              </w:rPr>
              <w:t>51人</w:t>
            </w:r>
            <w:r w:rsidR="0039471C" w:rsidRPr="0049483F">
              <w:rPr>
                <w:rFonts w:ascii="HG丸ｺﾞｼｯｸM-PRO" w:eastAsia="HG丸ｺﾞｼｯｸM-PRO" w:hAnsi="HG丸ｺﾞｼｯｸM-PRO" w:hint="eastAsia"/>
                <w:sz w:val="20"/>
                <w:szCs w:val="20"/>
              </w:rPr>
              <w:t>/</w:t>
            </w:r>
            <w:r w:rsidR="00696177" w:rsidRPr="0049483F">
              <w:rPr>
                <w:rFonts w:ascii="HG丸ｺﾞｼｯｸM-PRO" w:eastAsia="HG丸ｺﾞｼｯｸM-PRO" w:hAnsi="HG丸ｺﾞｼｯｸM-PRO" w:hint="eastAsia"/>
                <w:sz w:val="20"/>
                <w:szCs w:val="20"/>
              </w:rPr>
              <w:t>241</w:t>
            </w:r>
            <w:r w:rsidRPr="0049483F">
              <w:rPr>
                <w:rFonts w:ascii="HG丸ｺﾞｼｯｸM-PRO" w:eastAsia="HG丸ｺﾞｼｯｸM-PRO" w:hAnsi="HG丸ｺﾞｼｯｸM-PRO" w:hint="eastAsia"/>
                <w:sz w:val="20"/>
                <w:szCs w:val="20"/>
              </w:rPr>
              <w:t>人）前年度率を上回る。</w:t>
            </w:r>
          </w:p>
          <w:p w14:paraId="786DD984" w14:textId="0EE4D580" w:rsidR="00047332" w:rsidRPr="0049483F" w:rsidRDefault="00047332" w:rsidP="005F43D3">
            <w:pPr>
              <w:spacing w:line="300" w:lineRule="exact"/>
              <w:ind w:left="164" w:hangingChars="82" w:hanging="164"/>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※学校教育自己診断「学校の進路指導は、進路選択・進路実現に役立っている」肯定的回答率（生徒：R</w:t>
            </w:r>
            <w:r w:rsidR="009F41C7" w:rsidRPr="0049483F">
              <w:rPr>
                <w:rFonts w:ascii="HG丸ｺﾞｼｯｸM-PRO" w:eastAsia="HG丸ｺﾞｼｯｸM-PRO" w:hAnsi="HG丸ｺﾞｼｯｸM-PRO" w:hint="eastAsia"/>
                <w:sz w:val="20"/>
                <w:szCs w:val="20"/>
              </w:rPr>
              <w:t>４</w:t>
            </w:r>
            <w:r w:rsidR="00EC5DE2"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83.</w:t>
            </w:r>
            <w:r w:rsidR="0039471C" w:rsidRPr="0049483F">
              <w:rPr>
                <w:rFonts w:ascii="HG丸ｺﾞｼｯｸM-PRO" w:eastAsia="HG丸ｺﾞｼｯｸM-PRO" w:hAnsi="HG丸ｺﾞｼｯｸM-PRO" w:hint="eastAsia"/>
                <w:sz w:val="20"/>
                <w:szCs w:val="20"/>
              </w:rPr>
              <w:t>7</w:t>
            </w:r>
            <w:r w:rsidRPr="0049483F">
              <w:rPr>
                <w:rFonts w:ascii="HG丸ｺﾞｼｯｸM-PRO" w:eastAsia="HG丸ｺﾞｼｯｸM-PRO" w:hAnsi="HG丸ｺﾞｼｯｸM-PRO" w:hint="eastAsia"/>
                <w:sz w:val="20"/>
                <w:szCs w:val="20"/>
              </w:rPr>
              <w:t>％、R</w:t>
            </w:r>
            <w:r w:rsidR="009F41C7" w:rsidRPr="0049483F">
              <w:rPr>
                <w:rFonts w:ascii="HG丸ｺﾞｼｯｸM-PRO" w:eastAsia="HG丸ｺﾞｼｯｸM-PRO" w:hAnsi="HG丸ｺﾞｼｯｸM-PRO" w:hint="eastAsia"/>
                <w:sz w:val="20"/>
                <w:szCs w:val="20"/>
              </w:rPr>
              <w:t>５</w:t>
            </w:r>
            <w:r w:rsidR="00EC5DE2"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8</w:t>
            </w:r>
            <w:r w:rsidR="0039471C" w:rsidRPr="0049483F">
              <w:rPr>
                <w:rFonts w:ascii="HG丸ｺﾞｼｯｸM-PRO" w:eastAsia="HG丸ｺﾞｼｯｸM-PRO" w:hAnsi="HG丸ｺﾞｼｯｸM-PRO" w:hint="eastAsia"/>
                <w:sz w:val="20"/>
                <w:szCs w:val="20"/>
              </w:rPr>
              <w:t>6.5</w:t>
            </w:r>
            <w:r w:rsidRPr="0049483F">
              <w:rPr>
                <w:rFonts w:ascii="HG丸ｺﾞｼｯｸM-PRO" w:eastAsia="HG丸ｺﾞｼｯｸM-PRO" w:hAnsi="HG丸ｺﾞｼｯｸM-PRO" w:hint="eastAsia"/>
                <w:sz w:val="20"/>
                <w:szCs w:val="20"/>
              </w:rPr>
              <w:t>7％、R</w:t>
            </w:r>
            <w:r w:rsidR="009F41C7" w:rsidRPr="0049483F">
              <w:rPr>
                <w:rFonts w:ascii="HG丸ｺﾞｼｯｸM-PRO" w:eastAsia="HG丸ｺﾞｼｯｸM-PRO" w:hAnsi="HG丸ｺﾞｼｯｸM-PRO" w:hint="eastAsia"/>
                <w:sz w:val="20"/>
                <w:szCs w:val="20"/>
              </w:rPr>
              <w:t>６</w:t>
            </w:r>
            <w:r w:rsidR="00EC5DE2"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8</w:t>
            </w:r>
            <w:r w:rsidR="0039471C" w:rsidRPr="0049483F">
              <w:rPr>
                <w:rFonts w:ascii="HG丸ｺﾞｼｯｸM-PRO" w:eastAsia="HG丸ｺﾞｼｯｸM-PRO" w:hAnsi="HG丸ｺﾞｼｯｸM-PRO" w:hint="eastAsia"/>
                <w:sz w:val="20"/>
                <w:szCs w:val="20"/>
              </w:rPr>
              <w:t>5</w:t>
            </w:r>
            <w:r w:rsidRPr="0049483F">
              <w:rPr>
                <w:rFonts w:ascii="HG丸ｺﾞｼｯｸM-PRO" w:eastAsia="HG丸ｺﾞｼｯｸM-PRO" w:hAnsi="HG丸ｺﾞｼｯｸM-PRO" w:hint="eastAsia"/>
                <w:sz w:val="20"/>
                <w:szCs w:val="20"/>
              </w:rPr>
              <w:t>.5％）⇒80％以上を維持（保護者：R</w:t>
            </w:r>
            <w:r w:rsidR="009F41C7" w:rsidRPr="0049483F">
              <w:rPr>
                <w:rFonts w:ascii="HG丸ｺﾞｼｯｸM-PRO" w:eastAsia="HG丸ｺﾞｼｯｸM-PRO" w:hAnsi="HG丸ｺﾞｼｯｸM-PRO" w:hint="eastAsia"/>
                <w:sz w:val="20"/>
                <w:szCs w:val="20"/>
              </w:rPr>
              <w:t>４</w:t>
            </w:r>
            <w:r w:rsidR="00EC5DE2" w:rsidRPr="0049483F">
              <w:rPr>
                <w:rFonts w:ascii="HG丸ｺﾞｼｯｸM-PRO" w:eastAsia="HG丸ｺﾞｼｯｸM-PRO" w:hAnsi="HG丸ｺﾞｼｯｸM-PRO" w:hint="eastAsia"/>
                <w:sz w:val="20"/>
                <w:szCs w:val="20"/>
              </w:rPr>
              <w:t xml:space="preserve"> </w:t>
            </w:r>
            <w:r w:rsidR="0039471C" w:rsidRPr="0049483F">
              <w:rPr>
                <w:rFonts w:ascii="HG丸ｺﾞｼｯｸM-PRO" w:eastAsia="HG丸ｺﾞｼｯｸM-PRO" w:hAnsi="HG丸ｺﾞｼｯｸM-PRO" w:hint="eastAsia"/>
                <w:sz w:val="20"/>
                <w:szCs w:val="20"/>
              </w:rPr>
              <w:t>80.0</w:t>
            </w:r>
            <w:r w:rsidRPr="0049483F">
              <w:rPr>
                <w:rFonts w:ascii="HG丸ｺﾞｼｯｸM-PRO" w:eastAsia="HG丸ｺﾞｼｯｸM-PRO" w:hAnsi="HG丸ｺﾞｼｯｸM-PRO" w:hint="eastAsia"/>
                <w:sz w:val="20"/>
                <w:szCs w:val="20"/>
              </w:rPr>
              <w:t>％、R</w:t>
            </w:r>
            <w:r w:rsidR="009F41C7" w:rsidRPr="0049483F">
              <w:rPr>
                <w:rFonts w:ascii="HG丸ｺﾞｼｯｸM-PRO" w:eastAsia="HG丸ｺﾞｼｯｸM-PRO" w:hAnsi="HG丸ｺﾞｼｯｸM-PRO" w:hint="eastAsia"/>
                <w:sz w:val="20"/>
                <w:szCs w:val="20"/>
              </w:rPr>
              <w:t>５</w:t>
            </w:r>
            <w:r w:rsidR="00EC5DE2" w:rsidRPr="0049483F">
              <w:rPr>
                <w:rFonts w:ascii="HG丸ｺﾞｼｯｸM-PRO" w:eastAsia="HG丸ｺﾞｼｯｸM-PRO" w:hAnsi="HG丸ｺﾞｼｯｸM-PRO" w:hint="eastAsia"/>
                <w:sz w:val="20"/>
                <w:szCs w:val="20"/>
              </w:rPr>
              <w:t xml:space="preserve"> </w:t>
            </w:r>
            <w:r w:rsidR="0039471C" w:rsidRPr="0049483F">
              <w:rPr>
                <w:rFonts w:ascii="HG丸ｺﾞｼｯｸM-PRO" w:eastAsia="HG丸ｺﾞｼｯｸM-PRO" w:hAnsi="HG丸ｺﾞｼｯｸM-PRO" w:hint="eastAsia"/>
                <w:sz w:val="20"/>
                <w:szCs w:val="20"/>
              </w:rPr>
              <w:t>85.0</w:t>
            </w:r>
            <w:r w:rsidRPr="0049483F">
              <w:rPr>
                <w:rFonts w:ascii="HG丸ｺﾞｼｯｸM-PRO" w:eastAsia="HG丸ｺﾞｼｯｸM-PRO" w:hAnsi="HG丸ｺﾞｼｯｸM-PRO" w:hint="eastAsia"/>
                <w:sz w:val="20"/>
                <w:szCs w:val="20"/>
              </w:rPr>
              <w:t>％、R</w:t>
            </w:r>
            <w:r w:rsidR="009F41C7" w:rsidRPr="0049483F">
              <w:rPr>
                <w:rFonts w:ascii="HG丸ｺﾞｼｯｸM-PRO" w:eastAsia="HG丸ｺﾞｼｯｸM-PRO" w:hAnsi="HG丸ｺﾞｼｯｸM-PRO" w:hint="eastAsia"/>
                <w:sz w:val="20"/>
                <w:szCs w:val="20"/>
              </w:rPr>
              <w:t>６</w:t>
            </w:r>
            <w:r w:rsidR="00EC5DE2" w:rsidRPr="0049483F">
              <w:rPr>
                <w:rFonts w:ascii="HG丸ｺﾞｼｯｸM-PRO" w:eastAsia="HG丸ｺﾞｼｯｸM-PRO" w:hAnsi="HG丸ｺﾞｼｯｸM-PRO" w:hint="eastAsia"/>
                <w:sz w:val="20"/>
                <w:szCs w:val="20"/>
              </w:rPr>
              <w:t xml:space="preserve"> </w:t>
            </w:r>
            <w:r w:rsidR="007125E3" w:rsidRPr="0049483F">
              <w:rPr>
                <w:rFonts w:ascii="HG丸ｺﾞｼｯｸM-PRO" w:eastAsia="HG丸ｺﾞｼｯｸM-PRO" w:hAnsi="HG丸ｺﾞｼｯｸM-PRO" w:hint="eastAsia"/>
                <w:sz w:val="20"/>
                <w:szCs w:val="20"/>
              </w:rPr>
              <w:t>80.0</w:t>
            </w:r>
            <w:r w:rsidRPr="0049483F">
              <w:rPr>
                <w:rFonts w:ascii="HG丸ｺﾞｼｯｸM-PRO" w:eastAsia="HG丸ｺﾞｼｯｸM-PRO" w:hAnsi="HG丸ｺﾞｼｯｸM-PRO" w:hint="eastAsia"/>
                <w:sz w:val="20"/>
                <w:szCs w:val="20"/>
              </w:rPr>
              <w:t>％）⇒80％以上を維持</w:t>
            </w:r>
          </w:p>
          <w:p w14:paraId="293E9EE1" w14:textId="77777777" w:rsidR="00047332" w:rsidRPr="0049483F" w:rsidRDefault="00047332" w:rsidP="00047332">
            <w:pPr>
              <w:spacing w:line="300" w:lineRule="exact"/>
              <w:rPr>
                <w:rFonts w:ascii="HG丸ｺﾞｼｯｸM-PRO" w:eastAsia="HG丸ｺﾞｼｯｸM-PRO" w:hAnsi="HG丸ｺﾞｼｯｸM-PRO"/>
                <w:sz w:val="20"/>
                <w:szCs w:val="20"/>
              </w:rPr>
            </w:pPr>
          </w:p>
          <w:p w14:paraId="6261F660"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　豊かな心、たくましい人間性の涵養と安全安心な魅力ある学校づくり</w:t>
            </w:r>
          </w:p>
          <w:p w14:paraId="6335BC81"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w:t>
            </w:r>
            <w:r w:rsidRPr="0049483F">
              <w:rPr>
                <w:rFonts w:ascii="HG丸ｺﾞｼｯｸM-PRO" w:eastAsia="HG丸ｺﾞｼｯｸM-PRO" w:hAnsi="HG丸ｺﾞｼｯｸM-PRO" w:hint="eastAsia"/>
                <w:sz w:val="20"/>
                <w:szCs w:val="20"/>
              </w:rPr>
              <w:tab/>
              <w:t>規範意識の醸成を図り規律ある安全安心な教育環境を確保する。</w:t>
            </w:r>
          </w:p>
          <w:p w14:paraId="1F8D95D4"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あいさつ、時間厳守、身だしなみ等規範意識の醸成を図る。</w:t>
            </w:r>
          </w:p>
          <w:p w14:paraId="15B9AE40"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交通安全マナーの向上を図る。</w:t>
            </w:r>
          </w:p>
          <w:p w14:paraId="0F5E84A0" w14:textId="6060B20B"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※遅刻総数の減少（R</w:t>
            </w:r>
            <w:r w:rsidR="009F41C7" w:rsidRPr="0049483F">
              <w:rPr>
                <w:rFonts w:ascii="HG丸ｺﾞｼｯｸM-PRO" w:eastAsia="HG丸ｺﾞｼｯｸM-PRO" w:hAnsi="HG丸ｺﾞｼｯｸM-PRO" w:hint="eastAsia"/>
                <w:sz w:val="20"/>
                <w:szCs w:val="20"/>
              </w:rPr>
              <w:t>４</w:t>
            </w:r>
            <w:r w:rsidR="00EC5DE2" w:rsidRPr="0049483F">
              <w:rPr>
                <w:rFonts w:ascii="HG丸ｺﾞｼｯｸM-PRO" w:eastAsia="HG丸ｺﾞｼｯｸM-PRO" w:hAnsi="HG丸ｺﾞｼｯｸM-PRO" w:hint="eastAsia"/>
                <w:sz w:val="20"/>
                <w:szCs w:val="20"/>
              </w:rPr>
              <w:t xml:space="preserve"> </w:t>
            </w:r>
            <w:r w:rsidR="0039471C" w:rsidRPr="0049483F">
              <w:rPr>
                <w:rFonts w:ascii="HG丸ｺﾞｼｯｸM-PRO" w:eastAsia="HG丸ｺﾞｼｯｸM-PRO" w:hAnsi="HG丸ｺﾞｼｯｸM-PRO" w:hint="eastAsia"/>
                <w:sz w:val="20"/>
                <w:szCs w:val="20"/>
              </w:rPr>
              <w:t>856</w:t>
            </w:r>
            <w:r w:rsidRPr="0049483F">
              <w:rPr>
                <w:rFonts w:ascii="HG丸ｺﾞｼｯｸM-PRO" w:eastAsia="HG丸ｺﾞｼｯｸM-PRO" w:hAnsi="HG丸ｺﾞｼｯｸM-PRO" w:hint="eastAsia"/>
                <w:sz w:val="20"/>
                <w:szCs w:val="20"/>
              </w:rPr>
              <w:t>回、R</w:t>
            </w:r>
            <w:r w:rsidR="009F41C7" w:rsidRPr="0049483F">
              <w:rPr>
                <w:rFonts w:ascii="HG丸ｺﾞｼｯｸM-PRO" w:eastAsia="HG丸ｺﾞｼｯｸM-PRO" w:hAnsi="HG丸ｺﾞｼｯｸM-PRO" w:hint="eastAsia"/>
                <w:sz w:val="20"/>
                <w:szCs w:val="20"/>
              </w:rPr>
              <w:t>５</w:t>
            </w:r>
            <w:r w:rsidR="00EC5DE2" w:rsidRPr="0049483F">
              <w:rPr>
                <w:rFonts w:ascii="HG丸ｺﾞｼｯｸM-PRO" w:eastAsia="HG丸ｺﾞｼｯｸM-PRO" w:hAnsi="HG丸ｺﾞｼｯｸM-PRO" w:hint="eastAsia"/>
                <w:sz w:val="20"/>
                <w:szCs w:val="20"/>
              </w:rPr>
              <w:t xml:space="preserve"> </w:t>
            </w:r>
            <w:r w:rsidR="0039471C" w:rsidRPr="0049483F">
              <w:rPr>
                <w:rFonts w:ascii="HG丸ｺﾞｼｯｸM-PRO" w:eastAsia="HG丸ｺﾞｼｯｸM-PRO" w:hAnsi="HG丸ｺﾞｼｯｸM-PRO" w:hint="eastAsia"/>
                <w:sz w:val="20"/>
                <w:szCs w:val="20"/>
              </w:rPr>
              <w:t>896</w:t>
            </w:r>
            <w:r w:rsidRPr="0049483F">
              <w:rPr>
                <w:rFonts w:ascii="HG丸ｺﾞｼｯｸM-PRO" w:eastAsia="HG丸ｺﾞｼｯｸM-PRO" w:hAnsi="HG丸ｺﾞｼｯｸM-PRO" w:hint="eastAsia"/>
                <w:sz w:val="20"/>
                <w:szCs w:val="20"/>
              </w:rPr>
              <w:t>回、R</w:t>
            </w:r>
            <w:r w:rsidR="009F41C7" w:rsidRPr="0049483F">
              <w:rPr>
                <w:rFonts w:ascii="HG丸ｺﾞｼｯｸM-PRO" w:eastAsia="HG丸ｺﾞｼｯｸM-PRO" w:hAnsi="HG丸ｺﾞｼｯｸM-PRO" w:hint="eastAsia"/>
                <w:sz w:val="20"/>
                <w:szCs w:val="20"/>
              </w:rPr>
              <w:t>６</w:t>
            </w:r>
            <w:r w:rsidR="0062760D" w:rsidRPr="0049483F">
              <w:rPr>
                <w:rFonts w:ascii="HG丸ｺﾞｼｯｸM-PRO" w:eastAsia="HG丸ｺﾞｼｯｸM-PRO" w:hAnsi="HG丸ｺﾞｼｯｸM-PRO" w:hint="eastAsia"/>
                <w:sz w:val="20"/>
                <w:szCs w:val="20"/>
              </w:rPr>
              <w:t xml:space="preserve"> </w:t>
            </w:r>
            <w:r w:rsidR="006B40E7" w:rsidRPr="0049483F">
              <w:rPr>
                <w:rFonts w:ascii="HG丸ｺﾞｼｯｸM-PRO" w:eastAsia="HG丸ｺﾞｼｯｸM-PRO" w:hAnsi="HG丸ｺﾞｼｯｸM-PRO" w:hint="eastAsia"/>
                <w:sz w:val="20"/>
                <w:szCs w:val="20"/>
              </w:rPr>
              <w:t>932</w:t>
            </w:r>
            <w:r w:rsidRPr="0049483F">
              <w:rPr>
                <w:rFonts w:ascii="HG丸ｺﾞｼｯｸM-PRO" w:eastAsia="HG丸ｺﾞｼｯｸM-PRO" w:hAnsi="HG丸ｺﾞｼｯｸM-PRO" w:hint="eastAsia"/>
                <w:sz w:val="20"/>
                <w:szCs w:val="20"/>
              </w:rPr>
              <w:t>回）→前年度減</w:t>
            </w:r>
          </w:p>
          <w:p w14:paraId="3812AA85" w14:textId="77777777" w:rsidR="00047332" w:rsidRPr="0049483F" w:rsidRDefault="00047332" w:rsidP="00047332">
            <w:pPr>
              <w:spacing w:line="300" w:lineRule="exact"/>
              <w:rPr>
                <w:rFonts w:ascii="HG丸ｺﾞｼｯｸM-PRO" w:eastAsia="HG丸ｺﾞｼｯｸM-PRO" w:hAnsi="HG丸ｺﾞｼｯｸM-PRO"/>
                <w:sz w:val="20"/>
                <w:szCs w:val="20"/>
              </w:rPr>
            </w:pPr>
          </w:p>
          <w:p w14:paraId="3F24733A"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w:t>
            </w:r>
            <w:r w:rsidRPr="0049483F">
              <w:rPr>
                <w:rFonts w:ascii="HG丸ｺﾞｼｯｸM-PRO" w:eastAsia="HG丸ｺﾞｼｯｸM-PRO" w:hAnsi="HG丸ｺﾞｼｯｸM-PRO" w:hint="eastAsia"/>
                <w:sz w:val="20"/>
                <w:szCs w:val="20"/>
              </w:rPr>
              <w:tab/>
              <w:t>安全で安心な学校生活の推進</w:t>
            </w:r>
          </w:p>
          <w:p w14:paraId="746559C6"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人権尊重の教育の推進により生命や自他ともに大切にする心を育て人権侵害を許さない学校体制を確立する。</w:t>
            </w:r>
          </w:p>
          <w:p w14:paraId="6F31FBBC"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個々の生徒に寄り添ったきめ細かな支援による教育相談体制の充実を図る。</w:t>
            </w:r>
          </w:p>
          <w:p w14:paraId="6B935068"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防災・防犯、感染症等に対する対応を含む取組みの推進を図る。</w:t>
            </w:r>
          </w:p>
          <w:p w14:paraId="0D80A264" w14:textId="77777777" w:rsidR="00047332" w:rsidRPr="0049483F" w:rsidRDefault="00047332" w:rsidP="00047332">
            <w:pPr>
              <w:spacing w:line="300" w:lineRule="exact"/>
              <w:rPr>
                <w:rFonts w:ascii="HG丸ｺﾞｼｯｸM-PRO" w:eastAsia="HG丸ｺﾞｼｯｸM-PRO" w:hAnsi="HG丸ｺﾞｼｯｸM-PRO"/>
                <w:sz w:val="20"/>
                <w:szCs w:val="20"/>
              </w:rPr>
            </w:pPr>
          </w:p>
          <w:p w14:paraId="1AE28C81"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（３）</w:t>
            </w:r>
            <w:r w:rsidRPr="0049483F">
              <w:rPr>
                <w:rFonts w:ascii="HG丸ｺﾞｼｯｸM-PRO" w:eastAsia="HG丸ｺﾞｼｯｸM-PRO" w:hAnsi="HG丸ｺﾞｼｯｸM-PRO" w:hint="eastAsia"/>
                <w:sz w:val="20"/>
                <w:szCs w:val="20"/>
              </w:rPr>
              <w:tab/>
              <w:t>生徒の自主的活動の支援及び生徒の可能性を伸ばす教育の実践</w:t>
            </w:r>
          </w:p>
          <w:p w14:paraId="0034F0DB"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柔軟な学校行事・生徒会活動の充実を図る。</w:t>
            </w:r>
          </w:p>
          <w:p w14:paraId="0A08B9AF"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活発な部活動を通して人間力の向上をめざす。</w:t>
            </w:r>
          </w:p>
          <w:p w14:paraId="0BC823EE"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校内の環境整備及び設備等を充実することにより生徒の学習活動を活性化させる。</w:t>
            </w:r>
          </w:p>
          <w:p w14:paraId="1817098A" w14:textId="77777777" w:rsidR="00047332" w:rsidRPr="0049483F" w:rsidRDefault="00047332" w:rsidP="00047332">
            <w:pPr>
              <w:spacing w:line="300" w:lineRule="exact"/>
              <w:rPr>
                <w:rFonts w:ascii="HG丸ｺﾞｼｯｸM-PRO" w:eastAsia="HG丸ｺﾞｼｯｸM-PRO" w:hAnsi="HG丸ｺﾞｼｯｸM-PRO"/>
                <w:sz w:val="20"/>
                <w:szCs w:val="20"/>
              </w:rPr>
            </w:pPr>
          </w:p>
          <w:p w14:paraId="46D5C488"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３　体育科設置校として、体育・スポーツ教育の推進をめざす。</w:t>
            </w:r>
          </w:p>
          <w:p w14:paraId="11E180B5"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w:t>
            </w:r>
            <w:r w:rsidRPr="0049483F">
              <w:rPr>
                <w:rFonts w:ascii="HG丸ｺﾞｼｯｸM-PRO" w:eastAsia="HG丸ｺﾞｼｯｸM-PRO" w:hAnsi="HG丸ｺﾞｼｯｸM-PRO" w:hint="eastAsia"/>
                <w:sz w:val="20"/>
                <w:szCs w:val="20"/>
              </w:rPr>
              <w:tab/>
              <w:t>体育科専門の授業を通して、トップアスリート・競技指導者等生涯を通してスポーツに関わる人材を育成する。</w:t>
            </w:r>
          </w:p>
          <w:p w14:paraId="1313576E"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競技力の向上及び指導力の育成に積極的に取り組む。</w:t>
            </w:r>
          </w:p>
          <w:p w14:paraId="680DC8DC"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体育の見方・考え方を働かせ、「する・見る・支える・知る」などのスポーツの多様な関わり方を自ら実践できる資質・能力を身に付ける。</w:t>
            </w:r>
          </w:p>
          <w:p w14:paraId="73DF9F13"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スポーツ経験を生かし、生涯を通してスポーツの意義や価値を広めたり向上させたりすることができる人材を育成する。</w:t>
            </w:r>
          </w:p>
          <w:p w14:paraId="64E67F1B" w14:textId="77777777" w:rsidR="00047332" w:rsidRPr="0049483F" w:rsidRDefault="00047332" w:rsidP="00047332">
            <w:pPr>
              <w:spacing w:line="300" w:lineRule="exact"/>
              <w:rPr>
                <w:rFonts w:ascii="HG丸ｺﾞｼｯｸM-PRO" w:eastAsia="HG丸ｺﾞｼｯｸM-PRO" w:hAnsi="HG丸ｺﾞｼｯｸM-PRO"/>
                <w:sz w:val="20"/>
                <w:szCs w:val="20"/>
              </w:rPr>
            </w:pPr>
          </w:p>
          <w:p w14:paraId="79A71B87" w14:textId="3B896105"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（２）スポーツ拠点校として、地域スポーツの推進及び発展に寄与する。</w:t>
            </w:r>
          </w:p>
          <w:p w14:paraId="1AD7F964" w14:textId="13CB9E1A"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スポーツを通じて地域交流を積極的に行い地域貢献に努める。</w:t>
            </w:r>
          </w:p>
          <w:p w14:paraId="6A8721CE" w14:textId="77777777" w:rsidR="00047332" w:rsidRPr="0049483F" w:rsidRDefault="00047332" w:rsidP="00047332">
            <w:pPr>
              <w:spacing w:line="300" w:lineRule="exact"/>
              <w:rPr>
                <w:rFonts w:ascii="HG丸ｺﾞｼｯｸM-PRO" w:eastAsia="HG丸ｺﾞｼｯｸM-PRO" w:hAnsi="HG丸ｺﾞｼｯｸM-PRO"/>
                <w:sz w:val="20"/>
                <w:szCs w:val="20"/>
              </w:rPr>
            </w:pPr>
          </w:p>
          <w:p w14:paraId="5D28C9AE"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４　学校力の向上</w:t>
            </w:r>
          </w:p>
          <w:p w14:paraId="00CDFCFE"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w:t>
            </w:r>
            <w:r w:rsidRPr="0049483F">
              <w:rPr>
                <w:rFonts w:ascii="HG丸ｺﾞｼｯｸM-PRO" w:eastAsia="HG丸ｺﾞｼｯｸM-PRO" w:hAnsi="HG丸ｺﾞｼｯｸM-PRO" w:hint="eastAsia"/>
                <w:sz w:val="20"/>
                <w:szCs w:val="20"/>
              </w:rPr>
              <w:tab/>
              <w:t>学校・家庭・地域とのより一層の信頼関係の構築</w:t>
            </w:r>
          </w:p>
          <w:p w14:paraId="796F5B82"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w:t>
            </w:r>
            <w:r w:rsidRPr="0049483F">
              <w:rPr>
                <w:rFonts w:ascii="HG丸ｺﾞｼｯｸM-PRO" w:eastAsia="HG丸ｺﾞｼｯｸM-PRO" w:hAnsi="HG丸ｺﾞｼｯｸM-PRO" w:hint="eastAsia"/>
                <w:sz w:val="20"/>
                <w:szCs w:val="20"/>
              </w:rPr>
              <w:tab/>
              <w:t>「学び続ける」教職員の組織的・継続的な育成</w:t>
            </w:r>
          </w:p>
          <w:p w14:paraId="4016961F" w14:textId="77777777" w:rsidR="00047332" w:rsidRPr="0049483F" w:rsidRDefault="00047332" w:rsidP="0004733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（３）　業務の工夫、効率化により超過勤務時間縮減と生徒と向き合う時間の拡充</w:t>
            </w:r>
          </w:p>
          <w:p w14:paraId="54C6ABA0" w14:textId="77777777" w:rsidR="009B365C" w:rsidRPr="0049483F" w:rsidRDefault="009B365C" w:rsidP="00AB00E6">
            <w:pPr>
              <w:spacing w:line="300" w:lineRule="exact"/>
              <w:rPr>
                <w:rFonts w:ascii="ＭＳ ゴシック" w:eastAsia="ＭＳ ゴシック" w:hAnsi="ＭＳ ゴシック"/>
                <w:color w:val="000000"/>
              </w:rPr>
            </w:pPr>
          </w:p>
        </w:tc>
      </w:tr>
    </w:tbl>
    <w:p w14:paraId="4047FD98" w14:textId="77777777" w:rsidR="001D401B" w:rsidRPr="0049483F"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49483F" w:rsidRDefault="009B365C" w:rsidP="001D401B">
      <w:pPr>
        <w:spacing w:line="300" w:lineRule="exact"/>
        <w:ind w:leftChars="-342" w:left="-718" w:firstLineChars="250" w:firstLine="525"/>
        <w:rPr>
          <w:rFonts w:ascii="ＭＳ ゴシック" w:eastAsia="ＭＳ ゴシック" w:hAnsi="ＭＳ ゴシック"/>
          <w:szCs w:val="21"/>
        </w:rPr>
      </w:pPr>
      <w:r w:rsidRPr="0049483F">
        <w:rPr>
          <w:rFonts w:ascii="ＭＳ ゴシック" w:eastAsia="ＭＳ ゴシック" w:hAnsi="ＭＳ ゴシック" w:hint="eastAsia"/>
          <w:szCs w:val="21"/>
        </w:rPr>
        <w:t>【</w:t>
      </w:r>
      <w:r w:rsidR="0037367C" w:rsidRPr="0049483F">
        <w:rPr>
          <w:rFonts w:ascii="ＭＳ ゴシック" w:eastAsia="ＭＳ ゴシック" w:hAnsi="ＭＳ ゴシック" w:hint="eastAsia"/>
          <w:szCs w:val="21"/>
        </w:rPr>
        <w:t>学校教育自己診断</w:t>
      </w:r>
      <w:r w:rsidR="005E3C2A" w:rsidRPr="0049483F">
        <w:rPr>
          <w:rFonts w:ascii="ＭＳ ゴシック" w:eastAsia="ＭＳ ゴシック" w:hAnsi="ＭＳ ゴシック" w:hint="eastAsia"/>
          <w:szCs w:val="21"/>
        </w:rPr>
        <w:t>の</w:t>
      </w:r>
      <w:r w:rsidR="0037367C" w:rsidRPr="0049483F">
        <w:rPr>
          <w:rFonts w:ascii="ＭＳ ゴシック" w:eastAsia="ＭＳ ゴシック" w:hAnsi="ＭＳ ゴシック" w:hint="eastAsia"/>
          <w:szCs w:val="21"/>
        </w:rPr>
        <w:t>結果と分析・学校</w:t>
      </w:r>
      <w:r w:rsidR="00C158A6" w:rsidRPr="0049483F">
        <w:rPr>
          <w:rFonts w:ascii="ＭＳ ゴシック" w:eastAsia="ＭＳ ゴシック" w:hAnsi="ＭＳ ゴシック" w:hint="eastAsia"/>
          <w:szCs w:val="21"/>
        </w:rPr>
        <w:t>運営</w:t>
      </w:r>
      <w:r w:rsidR="0037367C" w:rsidRPr="0049483F">
        <w:rPr>
          <w:rFonts w:ascii="ＭＳ ゴシック" w:eastAsia="ＭＳ ゴシック" w:hAnsi="ＭＳ ゴシック" w:hint="eastAsia"/>
          <w:szCs w:val="21"/>
        </w:rPr>
        <w:t>協議会</w:t>
      </w:r>
      <w:r w:rsidR="0096649A" w:rsidRPr="0049483F">
        <w:rPr>
          <w:rFonts w:ascii="ＭＳ ゴシック" w:eastAsia="ＭＳ ゴシック" w:hAnsi="ＭＳ ゴシック" w:hint="eastAsia"/>
          <w:szCs w:val="21"/>
        </w:rPr>
        <w:t>からの意見</w:t>
      </w:r>
      <w:r w:rsidRPr="0049483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9483F"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49483F" w:rsidRDefault="00267D3C" w:rsidP="001D401B">
            <w:pPr>
              <w:spacing w:line="300" w:lineRule="exact"/>
              <w:jc w:val="center"/>
              <w:rPr>
                <w:rFonts w:ascii="ＭＳ 明朝" w:hAnsi="ＭＳ 明朝"/>
                <w:sz w:val="20"/>
                <w:szCs w:val="20"/>
              </w:rPr>
            </w:pPr>
            <w:r w:rsidRPr="0049483F">
              <w:rPr>
                <w:rFonts w:ascii="ＭＳ 明朝" w:hAnsi="ＭＳ 明朝" w:hint="eastAsia"/>
                <w:sz w:val="20"/>
                <w:szCs w:val="20"/>
              </w:rPr>
              <w:t>学校教育自己診断の結果と分析［</w:t>
            </w:r>
            <w:r w:rsidR="001C0509" w:rsidRPr="0049483F">
              <w:rPr>
                <w:rFonts w:ascii="ＭＳ 明朝" w:hAnsi="ＭＳ 明朝" w:hint="eastAsia"/>
                <w:sz w:val="20"/>
                <w:szCs w:val="20"/>
              </w:rPr>
              <w:t xml:space="preserve">令和　　</w:t>
            </w:r>
            <w:r w:rsidR="001D401B" w:rsidRPr="0049483F">
              <w:rPr>
                <w:rFonts w:ascii="ＭＳ 明朝" w:hAnsi="ＭＳ 明朝" w:hint="eastAsia"/>
                <w:sz w:val="20"/>
                <w:szCs w:val="20"/>
              </w:rPr>
              <w:t xml:space="preserve">　</w:t>
            </w:r>
            <w:r w:rsidRPr="0049483F">
              <w:rPr>
                <w:rFonts w:ascii="ＭＳ 明朝" w:hAnsi="ＭＳ 明朝" w:hint="eastAsia"/>
                <w:sz w:val="20"/>
                <w:szCs w:val="20"/>
              </w:rPr>
              <w:t>年</w:t>
            </w:r>
            <w:r w:rsidR="001D401B" w:rsidRPr="0049483F">
              <w:rPr>
                <w:rFonts w:ascii="ＭＳ 明朝" w:hAnsi="ＭＳ 明朝" w:hint="eastAsia"/>
                <w:sz w:val="20"/>
                <w:szCs w:val="20"/>
              </w:rPr>
              <w:t xml:space="preserve">　</w:t>
            </w:r>
            <w:r w:rsidR="001C0509" w:rsidRPr="0049483F">
              <w:rPr>
                <w:rFonts w:ascii="ＭＳ 明朝" w:hAnsi="ＭＳ 明朝" w:hint="eastAsia"/>
                <w:sz w:val="20"/>
                <w:szCs w:val="20"/>
              </w:rPr>
              <w:t xml:space="preserve">　</w:t>
            </w:r>
            <w:r w:rsidRPr="0049483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49483F" w:rsidRDefault="00267D3C" w:rsidP="00225A63">
            <w:pPr>
              <w:spacing w:line="300" w:lineRule="exact"/>
              <w:jc w:val="center"/>
              <w:rPr>
                <w:rFonts w:ascii="ＭＳ 明朝" w:hAnsi="ＭＳ 明朝"/>
                <w:sz w:val="20"/>
                <w:szCs w:val="20"/>
              </w:rPr>
            </w:pPr>
            <w:r w:rsidRPr="0049483F">
              <w:rPr>
                <w:rFonts w:ascii="ＭＳ 明朝" w:hAnsi="ＭＳ 明朝" w:hint="eastAsia"/>
                <w:sz w:val="20"/>
                <w:szCs w:val="20"/>
              </w:rPr>
              <w:t>学校</w:t>
            </w:r>
            <w:r w:rsidR="00B063A9" w:rsidRPr="0049483F">
              <w:rPr>
                <w:rFonts w:ascii="ＭＳ 明朝" w:hAnsi="ＭＳ 明朝" w:hint="eastAsia"/>
                <w:sz w:val="20"/>
                <w:szCs w:val="20"/>
              </w:rPr>
              <w:t>運営</w:t>
            </w:r>
            <w:r w:rsidRPr="0049483F">
              <w:rPr>
                <w:rFonts w:ascii="ＭＳ 明朝" w:hAnsi="ＭＳ 明朝" w:hint="eastAsia"/>
                <w:sz w:val="20"/>
                <w:szCs w:val="20"/>
              </w:rPr>
              <w:t>協議会</w:t>
            </w:r>
            <w:r w:rsidR="00225A63" w:rsidRPr="0049483F">
              <w:rPr>
                <w:rFonts w:ascii="ＭＳ 明朝" w:hAnsi="ＭＳ 明朝" w:hint="eastAsia"/>
                <w:sz w:val="20"/>
                <w:szCs w:val="20"/>
              </w:rPr>
              <w:t>からの意見</w:t>
            </w:r>
          </w:p>
        </w:tc>
      </w:tr>
      <w:tr w:rsidR="0086696C" w:rsidRPr="0049483F"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49483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49483F" w:rsidRDefault="00AE2843" w:rsidP="00AB00E6">
            <w:pPr>
              <w:spacing w:line="280" w:lineRule="exact"/>
              <w:rPr>
                <w:rFonts w:ascii="ＭＳ 明朝" w:hAnsi="ＭＳ 明朝"/>
                <w:color w:val="D9D9D9"/>
                <w:sz w:val="20"/>
                <w:szCs w:val="20"/>
              </w:rPr>
            </w:pPr>
          </w:p>
        </w:tc>
      </w:tr>
    </w:tbl>
    <w:p w14:paraId="38A3CE03" w14:textId="77777777" w:rsidR="0086696C" w:rsidRPr="0049483F" w:rsidRDefault="0086696C" w:rsidP="0037367C">
      <w:pPr>
        <w:spacing w:line="120" w:lineRule="exact"/>
        <w:ind w:leftChars="-428" w:left="-899"/>
      </w:pPr>
    </w:p>
    <w:p w14:paraId="7F23252C" w14:textId="057CFF13" w:rsidR="00225A63" w:rsidRPr="0049483F" w:rsidRDefault="00225A63" w:rsidP="00B44397">
      <w:pPr>
        <w:ind w:leftChars="-92" w:left="-4" w:hangingChars="90" w:hanging="189"/>
        <w:jc w:val="left"/>
        <w:rPr>
          <w:rFonts w:ascii="ＭＳ ゴシック" w:eastAsia="ＭＳ ゴシック" w:hAnsi="ＭＳ ゴシック"/>
          <w:szCs w:val="21"/>
        </w:rPr>
      </w:pPr>
    </w:p>
    <w:p w14:paraId="27523526" w14:textId="77777777" w:rsidR="005F43D3" w:rsidRPr="0049483F" w:rsidRDefault="005F43D3" w:rsidP="00B44397">
      <w:pPr>
        <w:ind w:leftChars="-92" w:left="-4" w:hangingChars="90" w:hanging="189"/>
        <w:jc w:val="left"/>
        <w:rPr>
          <w:rFonts w:ascii="ＭＳ ゴシック" w:eastAsia="ＭＳ ゴシック" w:hAnsi="ＭＳ ゴシック"/>
          <w:szCs w:val="21"/>
        </w:rPr>
      </w:pPr>
    </w:p>
    <w:p w14:paraId="02561242" w14:textId="77777777" w:rsidR="0086696C" w:rsidRPr="0049483F" w:rsidRDefault="0037367C" w:rsidP="00B44397">
      <w:pPr>
        <w:ind w:leftChars="-92" w:left="-4" w:hangingChars="90" w:hanging="189"/>
        <w:jc w:val="left"/>
        <w:rPr>
          <w:rFonts w:ascii="ＭＳ ゴシック" w:eastAsia="ＭＳ ゴシック" w:hAnsi="ＭＳ ゴシック"/>
          <w:szCs w:val="21"/>
        </w:rPr>
      </w:pPr>
      <w:r w:rsidRPr="0049483F">
        <w:rPr>
          <w:rFonts w:ascii="ＭＳ ゴシック" w:eastAsia="ＭＳ ゴシック" w:hAnsi="ＭＳ ゴシック" w:hint="eastAsia"/>
          <w:szCs w:val="21"/>
        </w:rPr>
        <w:lastRenderedPageBreak/>
        <w:t xml:space="preserve">３　</w:t>
      </w:r>
      <w:r w:rsidR="0086696C" w:rsidRPr="0049483F">
        <w:rPr>
          <w:rFonts w:ascii="ＭＳ ゴシック" w:eastAsia="ＭＳ ゴシック" w:hAnsi="ＭＳ ゴシック" w:hint="eastAsia"/>
          <w:szCs w:val="21"/>
        </w:rPr>
        <w:t>本年度の取組</w:t>
      </w:r>
      <w:r w:rsidRPr="0049483F">
        <w:rPr>
          <w:rFonts w:ascii="ＭＳ ゴシック" w:eastAsia="ＭＳ ゴシック" w:hAnsi="ＭＳ ゴシック" w:hint="eastAsia"/>
          <w:szCs w:val="21"/>
        </w:rPr>
        <w:t>内容</w:t>
      </w:r>
      <w:r w:rsidR="0086696C" w:rsidRPr="0049483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855"/>
        <w:gridCol w:w="2658"/>
      </w:tblGrid>
      <w:tr w:rsidR="00897939" w:rsidRPr="0049483F" w14:paraId="3B662A36" w14:textId="77777777" w:rsidTr="00C66EA8">
        <w:trPr>
          <w:jc w:val="center"/>
        </w:trPr>
        <w:tc>
          <w:tcPr>
            <w:tcW w:w="881" w:type="dxa"/>
            <w:shd w:val="clear" w:color="auto" w:fill="auto"/>
            <w:tcMar>
              <w:top w:w="85" w:type="dxa"/>
              <w:left w:w="85" w:type="dxa"/>
              <w:bottom w:w="85" w:type="dxa"/>
              <w:right w:w="85" w:type="dxa"/>
            </w:tcMar>
            <w:vAlign w:val="center"/>
          </w:tcPr>
          <w:p w14:paraId="3B071876" w14:textId="77777777" w:rsidR="00897939" w:rsidRPr="0049483F" w:rsidRDefault="00897939" w:rsidP="0054712D">
            <w:pPr>
              <w:spacing w:line="240" w:lineRule="exact"/>
              <w:jc w:val="center"/>
              <w:rPr>
                <w:rFonts w:ascii="ＭＳ 明朝" w:hAnsi="ＭＳ 明朝"/>
                <w:sz w:val="20"/>
                <w:szCs w:val="20"/>
              </w:rPr>
            </w:pPr>
            <w:r w:rsidRPr="0049483F">
              <w:rPr>
                <w:rFonts w:ascii="ＭＳ 明朝" w:hAnsi="ＭＳ 明朝" w:hint="eastAsia"/>
                <w:sz w:val="20"/>
                <w:szCs w:val="20"/>
              </w:rPr>
              <w:t>中期的</w:t>
            </w:r>
          </w:p>
          <w:p w14:paraId="1A424056" w14:textId="77777777" w:rsidR="00897939" w:rsidRPr="0049483F" w:rsidRDefault="00897939" w:rsidP="0054712D">
            <w:pPr>
              <w:spacing w:line="240" w:lineRule="exact"/>
              <w:jc w:val="center"/>
              <w:rPr>
                <w:rFonts w:ascii="ＭＳ 明朝" w:hAnsi="ＭＳ 明朝"/>
                <w:spacing w:val="-20"/>
                <w:sz w:val="20"/>
                <w:szCs w:val="20"/>
              </w:rPr>
            </w:pPr>
            <w:r w:rsidRPr="0049483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49483F" w:rsidRDefault="00897939" w:rsidP="006B5B51">
            <w:pPr>
              <w:spacing w:line="320" w:lineRule="exact"/>
              <w:jc w:val="center"/>
              <w:rPr>
                <w:rFonts w:ascii="ＭＳ 明朝" w:hAnsi="ＭＳ 明朝"/>
                <w:sz w:val="20"/>
                <w:szCs w:val="20"/>
              </w:rPr>
            </w:pPr>
            <w:r w:rsidRPr="0049483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49483F" w:rsidRDefault="00897939" w:rsidP="006B5B51">
            <w:pPr>
              <w:spacing w:line="320" w:lineRule="exact"/>
              <w:jc w:val="center"/>
              <w:rPr>
                <w:rFonts w:ascii="ＭＳ 明朝" w:hAnsi="ＭＳ 明朝"/>
                <w:sz w:val="20"/>
                <w:szCs w:val="20"/>
              </w:rPr>
            </w:pPr>
            <w:r w:rsidRPr="0049483F">
              <w:rPr>
                <w:rFonts w:ascii="ＭＳ 明朝" w:hAnsi="ＭＳ 明朝" w:hint="eastAsia"/>
                <w:sz w:val="20"/>
                <w:szCs w:val="20"/>
              </w:rPr>
              <w:t>具体的な取組計画・内容</w:t>
            </w:r>
          </w:p>
        </w:tc>
        <w:tc>
          <w:tcPr>
            <w:tcW w:w="4855" w:type="dxa"/>
            <w:tcBorders>
              <w:right w:val="dashed" w:sz="4" w:space="0" w:color="auto"/>
            </w:tcBorders>
            <w:tcMar>
              <w:top w:w="85" w:type="dxa"/>
              <w:left w:w="85" w:type="dxa"/>
              <w:bottom w:w="85" w:type="dxa"/>
              <w:right w:w="85" w:type="dxa"/>
            </w:tcMar>
            <w:vAlign w:val="center"/>
          </w:tcPr>
          <w:p w14:paraId="1B2852A2" w14:textId="23D0818F" w:rsidR="00897939" w:rsidRPr="0049483F" w:rsidRDefault="00897939" w:rsidP="006B5B51">
            <w:pPr>
              <w:spacing w:line="320" w:lineRule="exact"/>
              <w:jc w:val="center"/>
              <w:rPr>
                <w:rFonts w:ascii="ＭＳ 明朝" w:hAnsi="ＭＳ 明朝"/>
                <w:sz w:val="20"/>
                <w:szCs w:val="20"/>
              </w:rPr>
            </w:pPr>
            <w:r w:rsidRPr="0049483F">
              <w:rPr>
                <w:rFonts w:ascii="ＭＳ 明朝" w:hAnsi="ＭＳ 明朝" w:hint="eastAsia"/>
                <w:sz w:val="20"/>
                <w:szCs w:val="20"/>
              </w:rPr>
              <w:t>評価指標</w:t>
            </w:r>
            <w:r w:rsidR="00AB00E6" w:rsidRPr="0049483F">
              <w:rPr>
                <w:rFonts w:ascii="ＭＳ 明朝" w:hAnsi="ＭＳ 明朝" w:hint="eastAsia"/>
                <w:sz w:val="20"/>
                <w:szCs w:val="20"/>
              </w:rPr>
              <w:t>[R</w:t>
            </w:r>
            <w:r w:rsidR="008A4019" w:rsidRPr="0049483F">
              <w:rPr>
                <w:rFonts w:ascii="ＭＳ 明朝" w:hAnsi="ＭＳ 明朝" w:hint="eastAsia"/>
                <w:sz w:val="20"/>
                <w:szCs w:val="20"/>
              </w:rPr>
              <w:t>６</w:t>
            </w:r>
            <w:r w:rsidR="00AB00E6" w:rsidRPr="0049483F">
              <w:rPr>
                <w:rFonts w:ascii="ＭＳ 明朝" w:hAnsi="ＭＳ 明朝" w:hint="eastAsia"/>
                <w:sz w:val="20"/>
                <w:szCs w:val="20"/>
              </w:rPr>
              <w:t>年度値]</w:t>
            </w:r>
          </w:p>
        </w:tc>
        <w:tc>
          <w:tcPr>
            <w:tcW w:w="265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49483F" w:rsidRDefault="00897939" w:rsidP="006B5B51">
            <w:pPr>
              <w:spacing w:line="320" w:lineRule="exact"/>
              <w:jc w:val="center"/>
              <w:rPr>
                <w:rFonts w:ascii="ＭＳ 明朝" w:hAnsi="ＭＳ 明朝"/>
                <w:sz w:val="20"/>
                <w:szCs w:val="20"/>
              </w:rPr>
            </w:pPr>
            <w:r w:rsidRPr="0049483F">
              <w:rPr>
                <w:rFonts w:ascii="ＭＳ 明朝" w:hAnsi="ＭＳ 明朝" w:hint="eastAsia"/>
                <w:sz w:val="20"/>
                <w:szCs w:val="20"/>
              </w:rPr>
              <w:t>自己評価</w:t>
            </w:r>
          </w:p>
        </w:tc>
      </w:tr>
      <w:tr w:rsidR="00897939" w:rsidRPr="0049483F" w14:paraId="288A0264" w14:textId="77777777" w:rsidTr="00C66EA8">
        <w:trPr>
          <w:jc w:val="center"/>
        </w:trPr>
        <w:tc>
          <w:tcPr>
            <w:tcW w:w="881" w:type="dxa"/>
            <w:shd w:val="clear" w:color="auto" w:fill="auto"/>
            <w:tcMar>
              <w:top w:w="85" w:type="dxa"/>
              <w:left w:w="85" w:type="dxa"/>
              <w:bottom w:w="85" w:type="dxa"/>
              <w:right w:w="85" w:type="dxa"/>
            </w:tcMar>
            <w:vAlign w:val="center"/>
          </w:tcPr>
          <w:p w14:paraId="596E35B4" w14:textId="09A64BFB" w:rsidR="00897939" w:rsidRPr="0049483F" w:rsidRDefault="00CC3528" w:rsidP="00AB00E6">
            <w:pPr>
              <w:spacing w:line="300" w:lineRule="exact"/>
              <w:jc w:val="center"/>
              <w:rPr>
                <w:rFonts w:ascii="ＭＳ 明朝" w:hAnsi="ＭＳ 明朝"/>
                <w:sz w:val="20"/>
                <w:szCs w:val="20"/>
              </w:rPr>
            </w:pPr>
            <w:r w:rsidRPr="0049483F">
              <w:rPr>
                <w:noProof/>
              </w:rPr>
              <mc:AlternateContent>
                <mc:Choice Requires="wps">
                  <w:drawing>
                    <wp:anchor distT="0" distB="0" distL="114300" distR="114300" simplePos="0" relativeHeight="251659264" behindDoc="0" locked="0" layoutInCell="1" allowOverlap="1" wp14:anchorId="4BBD9414" wp14:editId="42E6B070">
                      <wp:simplePos x="0" y="0"/>
                      <wp:positionH relativeFrom="column">
                        <wp:posOffset>0</wp:posOffset>
                      </wp:positionH>
                      <wp:positionV relativeFrom="paragraph">
                        <wp:posOffset>386715</wp:posOffset>
                      </wp:positionV>
                      <wp:extent cx="1828800" cy="28194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2819400"/>
                              </a:xfrm>
                              <a:prstGeom prst="rect">
                                <a:avLst/>
                              </a:prstGeom>
                              <a:noFill/>
                              <a:ln w="6350">
                                <a:noFill/>
                              </a:ln>
                            </wps:spPr>
                            <wps:txbx>
                              <w:txbxContent>
                                <w:p w14:paraId="5C2B8C20" w14:textId="77777777" w:rsidR="00CC3528" w:rsidRPr="00F22CBC" w:rsidRDefault="00CC3528" w:rsidP="00CC3528">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BD9414" id="_x0000_t202" coordsize="21600,21600" o:spt="202" path="m,l,21600r21600,l21600,xe">
                      <v:stroke joinstyle="miter"/>
                      <v:path gradientshapeok="t" o:connecttype="rect"/>
                    </v:shapetype>
                    <v:shape id="テキスト ボックス 1" o:spid="_x0000_s1026" type="#_x0000_t202" style="position:absolute;left:0;text-align:left;margin-left:0;margin-top:30.45pt;width:2in;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" filled="f" stroked="f" strokeweight=".5pt">
                      <v:textbox style="layout-flow:vertical-ideographic;mso-fit-shape-to-text:t" inset="5.85pt,.7pt,5.85pt,.7pt">
                        <w:txbxContent>
                          <w:p w14:paraId="5C2B8C20" w14:textId="77777777" w:rsidR="00CC3528" w:rsidRPr="00F22CBC" w:rsidRDefault="00CC3528" w:rsidP="00CC3528">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3B02E9EF" w14:textId="77777777" w:rsidR="00DA24F4" w:rsidRPr="0049483F" w:rsidRDefault="00DA24F4"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（１）創意工夫にもとづく教育活動の充実</w:t>
            </w:r>
          </w:p>
          <w:p w14:paraId="740F1D4B" w14:textId="77777777" w:rsidR="0071748A" w:rsidRPr="0049483F" w:rsidRDefault="0071748A" w:rsidP="00AB00E6">
            <w:pPr>
              <w:spacing w:line="300" w:lineRule="exact"/>
              <w:ind w:left="200" w:hangingChars="100" w:hanging="200"/>
              <w:rPr>
                <w:rFonts w:ascii="ＭＳ 明朝" w:hAnsi="ＭＳ 明朝"/>
                <w:sz w:val="20"/>
                <w:szCs w:val="20"/>
              </w:rPr>
            </w:pPr>
          </w:p>
          <w:p w14:paraId="02E3BD76" w14:textId="77777777" w:rsidR="00AB00E6" w:rsidRPr="0049483F" w:rsidRDefault="00AB00E6" w:rsidP="00AB00E6">
            <w:pPr>
              <w:spacing w:line="300" w:lineRule="exact"/>
              <w:ind w:left="200" w:hangingChars="100" w:hanging="200"/>
              <w:rPr>
                <w:rFonts w:ascii="ＭＳ 明朝" w:hAnsi="ＭＳ 明朝"/>
                <w:sz w:val="20"/>
                <w:szCs w:val="20"/>
              </w:rPr>
            </w:pPr>
          </w:p>
          <w:p w14:paraId="0FBAE5AE" w14:textId="77777777" w:rsidR="00DA24F4" w:rsidRPr="0049483F" w:rsidRDefault="00DA24F4" w:rsidP="00DA24F4">
            <w:pPr>
              <w:spacing w:line="300" w:lineRule="exact"/>
              <w:rPr>
                <w:rFonts w:ascii="ＭＳ 明朝" w:hAnsi="ＭＳ 明朝"/>
                <w:sz w:val="20"/>
                <w:szCs w:val="20"/>
              </w:rPr>
            </w:pPr>
          </w:p>
          <w:p w14:paraId="68001BD4" w14:textId="77777777" w:rsidR="00DA24F4" w:rsidRPr="0049483F" w:rsidRDefault="00DA24F4" w:rsidP="00DA24F4">
            <w:pPr>
              <w:spacing w:line="300" w:lineRule="exact"/>
              <w:rPr>
                <w:rFonts w:ascii="ＭＳ 明朝" w:hAnsi="ＭＳ 明朝"/>
                <w:sz w:val="20"/>
                <w:szCs w:val="20"/>
              </w:rPr>
            </w:pPr>
          </w:p>
          <w:p w14:paraId="00B7B8BA" w14:textId="77777777" w:rsidR="00DA24F4" w:rsidRPr="0049483F" w:rsidRDefault="00DA24F4" w:rsidP="00DA24F4">
            <w:pPr>
              <w:spacing w:line="300" w:lineRule="exact"/>
              <w:rPr>
                <w:rFonts w:ascii="ＭＳ 明朝" w:hAnsi="ＭＳ 明朝"/>
                <w:sz w:val="20"/>
                <w:szCs w:val="20"/>
              </w:rPr>
            </w:pPr>
          </w:p>
          <w:p w14:paraId="0E81E48C" w14:textId="77777777" w:rsidR="00DA24F4" w:rsidRPr="0049483F" w:rsidRDefault="00DA24F4" w:rsidP="00DA24F4">
            <w:pPr>
              <w:spacing w:line="300" w:lineRule="exact"/>
              <w:rPr>
                <w:rFonts w:ascii="ＭＳ 明朝" w:hAnsi="ＭＳ 明朝"/>
                <w:sz w:val="20"/>
                <w:szCs w:val="20"/>
              </w:rPr>
            </w:pPr>
          </w:p>
          <w:p w14:paraId="238ED944" w14:textId="77777777" w:rsidR="00E75267" w:rsidRPr="0049483F" w:rsidRDefault="00E75267" w:rsidP="00DA24F4">
            <w:pPr>
              <w:spacing w:line="300" w:lineRule="exact"/>
              <w:rPr>
                <w:rFonts w:ascii="ＭＳ 明朝" w:hAnsi="ＭＳ 明朝"/>
                <w:sz w:val="20"/>
                <w:szCs w:val="20"/>
              </w:rPr>
            </w:pPr>
          </w:p>
          <w:p w14:paraId="1009EBED" w14:textId="77777777" w:rsidR="00DA24F4" w:rsidRPr="0049483F" w:rsidRDefault="00DA24F4"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w:t>
            </w:r>
            <w:r w:rsidRPr="0049483F">
              <w:rPr>
                <w:rFonts w:ascii="HG丸ｺﾞｼｯｸM-PRO" w:eastAsia="HG丸ｺﾞｼｯｸM-PRO" w:hAnsi="HG丸ｺﾞｼｯｸM-PRO"/>
                <w:sz w:val="20"/>
                <w:szCs w:val="20"/>
              </w:rPr>
              <w:t>ICT</w:t>
            </w:r>
            <w:r w:rsidRPr="0049483F">
              <w:rPr>
                <w:rFonts w:ascii="HG丸ｺﾞｼｯｸM-PRO" w:eastAsia="HG丸ｺﾞｼｯｸM-PRO" w:hAnsi="HG丸ｺﾞｼｯｸM-PRO" w:hint="eastAsia"/>
                <w:sz w:val="20"/>
                <w:szCs w:val="20"/>
              </w:rPr>
              <w:t>の効果的</w:t>
            </w:r>
          </w:p>
          <w:p w14:paraId="67ACA0E9" w14:textId="77777777" w:rsidR="00DA24F4" w:rsidRPr="0049483F" w:rsidRDefault="00DA24F4" w:rsidP="00DA24F4">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活用</w:t>
            </w:r>
          </w:p>
          <w:p w14:paraId="64A6053A" w14:textId="77777777" w:rsidR="00DA24F4" w:rsidRPr="0049483F" w:rsidRDefault="00DA24F4" w:rsidP="00DA24F4">
            <w:pPr>
              <w:spacing w:line="300" w:lineRule="exact"/>
              <w:ind w:left="200" w:hangingChars="100" w:hanging="200"/>
              <w:rPr>
                <w:rFonts w:ascii="HG丸ｺﾞｼｯｸM-PRO" w:eastAsia="HG丸ｺﾞｼｯｸM-PRO" w:hAnsi="HG丸ｺﾞｼｯｸM-PRO"/>
                <w:sz w:val="20"/>
                <w:szCs w:val="20"/>
              </w:rPr>
            </w:pPr>
          </w:p>
          <w:p w14:paraId="3958ED0D"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5EB2E9CC"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343FE17A"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1E99C8C6"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0C234565"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2362451D"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29103B03" w14:textId="77777777" w:rsidR="00871F54" w:rsidRPr="0049483F" w:rsidRDefault="00871F54" w:rsidP="00DA24F4">
            <w:pPr>
              <w:spacing w:line="300" w:lineRule="exact"/>
              <w:rPr>
                <w:rFonts w:ascii="HG丸ｺﾞｼｯｸM-PRO" w:eastAsia="HG丸ｺﾞｼｯｸM-PRO" w:hAnsi="HG丸ｺﾞｼｯｸM-PRO"/>
                <w:sz w:val="20"/>
                <w:szCs w:val="20"/>
              </w:rPr>
            </w:pPr>
          </w:p>
          <w:p w14:paraId="226A3B60" w14:textId="77777777" w:rsidR="00871F54" w:rsidRPr="0049483F" w:rsidRDefault="00871F54" w:rsidP="00DA24F4">
            <w:pPr>
              <w:spacing w:line="300" w:lineRule="exact"/>
              <w:rPr>
                <w:rFonts w:ascii="HG丸ｺﾞｼｯｸM-PRO" w:eastAsia="HG丸ｺﾞｼｯｸM-PRO" w:hAnsi="HG丸ｺﾞｼｯｸM-PRO"/>
                <w:sz w:val="20"/>
                <w:szCs w:val="20"/>
              </w:rPr>
            </w:pPr>
          </w:p>
          <w:p w14:paraId="330A02DF" w14:textId="77777777" w:rsidR="00871F54" w:rsidRPr="0049483F" w:rsidRDefault="00871F54" w:rsidP="00DA24F4">
            <w:pPr>
              <w:spacing w:line="300" w:lineRule="exact"/>
              <w:rPr>
                <w:rFonts w:ascii="HG丸ｺﾞｼｯｸM-PRO" w:eastAsia="HG丸ｺﾞｼｯｸM-PRO" w:hAnsi="HG丸ｺﾞｼｯｸM-PRO"/>
                <w:sz w:val="20"/>
                <w:szCs w:val="20"/>
              </w:rPr>
            </w:pPr>
          </w:p>
          <w:p w14:paraId="4D69C2DE" w14:textId="77777777" w:rsidR="00871F54" w:rsidRPr="0049483F" w:rsidRDefault="00871F54" w:rsidP="00DA24F4">
            <w:pPr>
              <w:spacing w:line="300" w:lineRule="exact"/>
              <w:rPr>
                <w:rFonts w:ascii="HG丸ｺﾞｼｯｸM-PRO" w:eastAsia="HG丸ｺﾞｼｯｸM-PRO" w:hAnsi="HG丸ｺﾞｼｯｸM-PRO"/>
                <w:sz w:val="20"/>
                <w:szCs w:val="20"/>
              </w:rPr>
            </w:pPr>
          </w:p>
          <w:p w14:paraId="6D8685DB" w14:textId="77777777" w:rsidR="00871F54" w:rsidRPr="0049483F" w:rsidRDefault="00871F54" w:rsidP="00DA24F4">
            <w:pPr>
              <w:spacing w:line="300" w:lineRule="exact"/>
              <w:rPr>
                <w:rFonts w:ascii="HG丸ｺﾞｼｯｸM-PRO" w:eastAsia="HG丸ｺﾞｼｯｸM-PRO" w:hAnsi="HG丸ｺﾞｼｯｸM-PRO"/>
                <w:sz w:val="20"/>
                <w:szCs w:val="20"/>
              </w:rPr>
            </w:pPr>
          </w:p>
          <w:p w14:paraId="4A3395D6"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66AA57BA" w14:textId="77777777" w:rsidR="00D84405" w:rsidRPr="0049483F" w:rsidRDefault="00D84405" w:rsidP="00DA24F4">
            <w:pPr>
              <w:spacing w:line="300" w:lineRule="exact"/>
              <w:rPr>
                <w:rFonts w:ascii="HG丸ｺﾞｼｯｸM-PRO" w:eastAsia="HG丸ｺﾞｼｯｸM-PRO" w:hAnsi="HG丸ｺﾞｼｯｸM-PRO"/>
                <w:sz w:val="20"/>
                <w:szCs w:val="20"/>
              </w:rPr>
            </w:pPr>
          </w:p>
          <w:p w14:paraId="1BBAADF7" w14:textId="77777777" w:rsidR="000D175B" w:rsidRPr="0049483F" w:rsidRDefault="000D175B" w:rsidP="00DA24F4">
            <w:pPr>
              <w:spacing w:line="300" w:lineRule="exact"/>
              <w:rPr>
                <w:rFonts w:ascii="HG丸ｺﾞｼｯｸM-PRO" w:eastAsia="HG丸ｺﾞｼｯｸM-PRO" w:hAnsi="HG丸ｺﾞｼｯｸM-PRO"/>
                <w:sz w:val="20"/>
                <w:szCs w:val="20"/>
              </w:rPr>
            </w:pPr>
          </w:p>
          <w:p w14:paraId="238AE0D8" w14:textId="77777777" w:rsidR="00DA24F4" w:rsidRPr="0049483F" w:rsidRDefault="00DA24F4"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（３）キャリア教育</w:t>
            </w:r>
          </w:p>
          <w:p w14:paraId="21E07F22" w14:textId="77777777" w:rsidR="00DA24F4" w:rsidRPr="0049483F" w:rsidRDefault="00DA24F4" w:rsidP="00DA24F4">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の推進</w:t>
            </w:r>
          </w:p>
          <w:p w14:paraId="3C7A0BD3" w14:textId="77777777" w:rsidR="00DA24F4" w:rsidRPr="0049483F" w:rsidRDefault="00DA24F4" w:rsidP="00DA24F4">
            <w:pPr>
              <w:rPr>
                <w:rFonts w:ascii="ＭＳ 明朝" w:hAnsi="ＭＳ 明朝"/>
              </w:rPr>
            </w:pPr>
          </w:p>
          <w:p w14:paraId="31247AA4" w14:textId="77777777" w:rsidR="00DA24F4" w:rsidRPr="0049483F" w:rsidRDefault="00DA24F4" w:rsidP="00DA24F4">
            <w:pPr>
              <w:rPr>
                <w:rFonts w:ascii="ＭＳ 明朝" w:hAnsi="ＭＳ 明朝"/>
              </w:rPr>
            </w:pPr>
          </w:p>
          <w:p w14:paraId="1771EAD5" w14:textId="77777777" w:rsidR="00DA24F4" w:rsidRPr="0049483F" w:rsidRDefault="00DA24F4" w:rsidP="00DA24F4">
            <w:pPr>
              <w:rPr>
                <w:rFonts w:ascii="HG丸ｺﾞｼｯｸM-PRO" w:eastAsia="HG丸ｺﾞｼｯｸM-PRO" w:hAnsi="HG丸ｺﾞｼｯｸM-PRO"/>
              </w:rPr>
            </w:pPr>
          </w:p>
          <w:p w14:paraId="50F8170A" w14:textId="77777777" w:rsidR="00DA24F4" w:rsidRPr="0049483F" w:rsidRDefault="00DA24F4" w:rsidP="00DA24F4">
            <w:pPr>
              <w:rPr>
                <w:rFonts w:ascii="HG丸ｺﾞｼｯｸM-PRO" w:eastAsia="HG丸ｺﾞｼｯｸM-PRO" w:hAnsi="HG丸ｺﾞｼｯｸM-PRO"/>
              </w:rPr>
            </w:pPr>
          </w:p>
          <w:p w14:paraId="781C176C" w14:textId="77777777" w:rsidR="00DA24F4" w:rsidRPr="0049483F" w:rsidRDefault="00DA24F4" w:rsidP="00DA24F4">
            <w:pPr>
              <w:rPr>
                <w:rFonts w:ascii="HG丸ｺﾞｼｯｸM-PRO" w:eastAsia="HG丸ｺﾞｼｯｸM-PRO" w:hAnsi="HG丸ｺﾞｼｯｸM-PRO"/>
              </w:rPr>
            </w:pPr>
          </w:p>
          <w:p w14:paraId="7F1C4C99" w14:textId="77777777" w:rsidR="00DA24F4" w:rsidRPr="0049483F" w:rsidRDefault="00DA24F4" w:rsidP="00DA24F4">
            <w:pPr>
              <w:rPr>
                <w:rFonts w:ascii="HG丸ｺﾞｼｯｸM-PRO" w:eastAsia="HG丸ｺﾞｼｯｸM-PRO" w:hAnsi="HG丸ｺﾞｼｯｸM-PRO"/>
              </w:rPr>
            </w:pPr>
          </w:p>
          <w:p w14:paraId="3285CCA9" w14:textId="77777777" w:rsidR="00DA24F4" w:rsidRPr="0049483F" w:rsidRDefault="00DA24F4" w:rsidP="00DA24F4">
            <w:pPr>
              <w:rPr>
                <w:rFonts w:ascii="HG丸ｺﾞｼｯｸM-PRO" w:eastAsia="HG丸ｺﾞｼｯｸM-PRO" w:hAnsi="HG丸ｺﾞｼｯｸM-PRO"/>
              </w:rPr>
            </w:pPr>
          </w:p>
          <w:p w14:paraId="47B8E693" w14:textId="77777777" w:rsidR="00DA24F4" w:rsidRPr="0049483F" w:rsidRDefault="00DA24F4" w:rsidP="00DA24F4">
            <w:pPr>
              <w:rPr>
                <w:rFonts w:ascii="HG丸ｺﾞｼｯｸM-PRO" w:eastAsia="HG丸ｺﾞｼｯｸM-PRO" w:hAnsi="HG丸ｺﾞｼｯｸM-PRO"/>
              </w:rPr>
            </w:pPr>
          </w:p>
          <w:p w14:paraId="104AAD63" w14:textId="77777777" w:rsidR="00DA24F4" w:rsidRPr="0049483F" w:rsidRDefault="00DA24F4" w:rsidP="00DA24F4">
            <w:pPr>
              <w:rPr>
                <w:rFonts w:ascii="HG丸ｺﾞｼｯｸM-PRO" w:eastAsia="HG丸ｺﾞｼｯｸM-PRO" w:hAnsi="HG丸ｺﾞｼｯｸM-PRO"/>
              </w:rPr>
            </w:pPr>
          </w:p>
          <w:p w14:paraId="0C983AA7" w14:textId="77777777" w:rsidR="00DA24F4" w:rsidRPr="0049483F" w:rsidRDefault="00DA24F4" w:rsidP="00DA24F4">
            <w:pPr>
              <w:rPr>
                <w:rFonts w:ascii="HG丸ｺﾞｼｯｸM-PRO" w:eastAsia="HG丸ｺﾞｼｯｸM-PRO" w:hAnsi="HG丸ｺﾞｼｯｸM-PRO"/>
              </w:rPr>
            </w:pPr>
          </w:p>
          <w:p w14:paraId="1FBA2218" w14:textId="77777777" w:rsidR="00DA24F4" w:rsidRPr="0049483F" w:rsidRDefault="00DA24F4" w:rsidP="00DA24F4">
            <w:pPr>
              <w:rPr>
                <w:rFonts w:ascii="HG丸ｺﾞｼｯｸM-PRO" w:eastAsia="HG丸ｺﾞｼｯｸM-PRO" w:hAnsi="HG丸ｺﾞｼｯｸM-PRO"/>
              </w:rPr>
            </w:pPr>
          </w:p>
          <w:p w14:paraId="1282E46B" w14:textId="77777777" w:rsidR="00DA24F4" w:rsidRPr="0049483F" w:rsidRDefault="00DA24F4" w:rsidP="00DA24F4">
            <w:pPr>
              <w:rPr>
                <w:rFonts w:ascii="HG丸ｺﾞｼｯｸM-PRO" w:eastAsia="HG丸ｺﾞｼｯｸM-PRO" w:hAnsi="HG丸ｺﾞｼｯｸM-PRO"/>
              </w:rPr>
            </w:pPr>
          </w:p>
          <w:p w14:paraId="013AA49C" w14:textId="77777777" w:rsidR="00DA24F4" w:rsidRPr="0049483F" w:rsidRDefault="00DA24F4" w:rsidP="00DA24F4">
            <w:pPr>
              <w:rPr>
                <w:rFonts w:ascii="HG丸ｺﾞｼｯｸM-PRO" w:eastAsia="HG丸ｺﾞｼｯｸM-PRO" w:hAnsi="HG丸ｺﾞｼｯｸM-PRO"/>
              </w:rPr>
            </w:pPr>
          </w:p>
          <w:p w14:paraId="6F8C93C1" w14:textId="77777777" w:rsidR="00DA24F4" w:rsidRPr="0049483F" w:rsidRDefault="00DA24F4" w:rsidP="00DA24F4">
            <w:pPr>
              <w:rPr>
                <w:rFonts w:ascii="HG丸ｺﾞｼｯｸM-PRO" w:eastAsia="HG丸ｺﾞｼｯｸM-PRO" w:hAnsi="HG丸ｺﾞｼｯｸM-PRO"/>
              </w:rPr>
            </w:pPr>
          </w:p>
          <w:p w14:paraId="217D5317" w14:textId="77777777" w:rsidR="000140B6" w:rsidRPr="0049483F" w:rsidRDefault="000140B6" w:rsidP="00DA24F4">
            <w:pPr>
              <w:rPr>
                <w:rFonts w:ascii="HG丸ｺﾞｼｯｸM-PRO" w:eastAsia="HG丸ｺﾞｼｯｸM-PRO" w:hAnsi="HG丸ｺﾞｼｯｸM-PRO"/>
              </w:rPr>
            </w:pPr>
          </w:p>
          <w:p w14:paraId="084AB41D" w14:textId="77777777" w:rsidR="00DA24F4" w:rsidRPr="0049483F" w:rsidRDefault="00DA24F4" w:rsidP="00DA24F4">
            <w:pPr>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（４）外国語教育の充実</w:t>
            </w:r>
          </w:p>
          <w:p w14:paraId="75E80B0A" w14:textId="77777777" w:rsidR="00AB00E6" w:rsidRPr="0049483F"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DB2DAE8" w14:textId="781A68A2" w:rsidR="00DA24F4" w:rsidRPr="0049483F" w:rsidRDefault="00DA24F4" w:rsidP="00F030A4">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「観点別学習状況の評価」の計画・実践（指導）・評価・改善の一連の活動を高める。</w:t>
            </w:r>
          </w:p>
          <w:p w14:paraId="3144CF02"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61A79C00" w14:textId="06C654B8" w:rsidR="00C84145" w:rsidRPr="0049483F" w:rsidRDefault="00DA24F4" w:rsidP="002E20A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指導教諭を中心に、学期に１回</w:t>
            </w:r>
            <w:r w:rsidR="00E178D1" w:rsidRPr="0049483F">
              <w:rPr>
                <w:rFonts w:ascii="HG丸ｺﾞｼｯｸM-PRO" w:eastAsia="HG丸ｺﾞｼｯｸM-PRO" w:hAnsi="HG丸ｺﾞｼｯｸM-PRO" w:hint="eastAsia"/>
                <w:sz w:val="20"/>
                <w:szCs w:val="20"/>
              </w:rPr>
              <w:t>程度</w:t>
            </w:r>
            <w:r w:rsidR="000709E7" w:rsidRPr="0049483F">
              <w:rPr>
                <w:rFonts w:ascii="HG丸ｺﾞｼｯｸM-PRO" w:eastAsia="HG丸ｺﾞｼｯｸM-PRO" w:hAnsi="HG丸ｺﾞｼｯｸM-PRO" w:hint="eastAsia"/>
                <w:sz w:val="20"/>
                <w:szCs w:val="20"/>
              </w:rPr>
              <w:t>教員相互の研究授業</w:t>
            </w:r>
            <w:r w:rsidR="00092525" w:rsidRPr="0049483F">
              <w:rPr>
                <w:rFonts w:ascii="HG丸ｺﾞｼｯｸM-PRO" w:eastAsia="HG丸ｺﾞｼｯｸM-PRO" w:hAnsi="HG丸ｺﾞｼｯｸM-PRO" w:hint="eastAsia"/>
                <w:sz w:val="20"/>
                <w:szCs w:val="20"/>
              </w:rPr>
              <w:t>を実施</w:t>
            </w:r>
            <w:r w:rsidR="00772D83" w:rsidRPr="0049483F">
              <w:rPr>
                <w:rFonts w:ascii="HG丸ｺﾞｼｯｸM-PRO" w:eastAsia="HG丸ｺﾞｼｯｸM-PRO" w:hAnsi="HG丸ｺﾞｼｯｸM-PRO" w:hint="eastAsia"/>
                <w:sz w:val="20"/>
                <w:szCs w:val="20"/>
              </w:rPr>
              <w:t>したり</w:t>
            </w:r>
            <w:r w:rsidR="004E4A14" w:rsidRPr="0049483F">
              <w:rPr>
                <w:rFonts w:ascii="HG丸ｺﾞｼｯｸM-PRO" w:eastAsia="HG丸ｺﾞｼｯｸM-PRO" w:hAnsi="HG丸ｺﾞｼｯｸM-PRO" w:hint="eastAsia"/>
                <w:sz w:val="20"/>
                <w:szCs w:val="20"/>
              </w:rPr>
              <w:t>、</w:t>
            </w:r>
            <w:r w:rsidR="00920E6D" w:rsidRPr="0049483F">
              <w:rPr>
                <w:rFonts w:ascii="HG丸ｺﾞｼｯｸM-PRO" w:eastAsia="HG丸ｺﾞｼｯｸM-PRO" w:hAnsi="HG丸ｺﾞｼｯｸM-PRO" w:hint="eastAsia"/>
                <w:sz w:val="20"/>
                <w:szCs w:val="20"/>
              </w:rPr>
              <w:t>取り組み事例</w:t>
            </w:r>
            <w:r w:rsidR="005F2C40" w:rsidRPr="0049483F">
              <w:rPr>
                <w:rFonts w:ascii="HG丸ｺﾞｼｯｸM-PRO" w:eastAsia="HG丸ｺﾞｼｯｸM-PRO" w:hAnsi="HG丸ｺﾞｼｯｸM-PRO" w:hint="eastAsia"/>
                <w:sz w:val="20"/>
                <w:szCs w:val="20"/>
              </w:rPr>
              <w:t>を</w:t>
            </w:r>
            <w:r w:rsidR="00920E6D" w:rsidRPr="0049483F">
              <w:rPr>
                <w:rFonts w:ascii="HG丸ｺﾞｼｯｸM-PRO" w:eastAsia="HG丸ｺﾞｼｯｸM-PRO" w:hAnsi="HG丸ｺﾞｼｯｸM-PRO" w:hint="eastAsia"/>
                <w:sz w:val="20"/>
                <w:szCs w:val="20"/>
              </w:rPr>
              <w:t>共有</w:t>
            </w:r>
            <w:r w:rsidR="00092525" w:rsidRPr="0049483F">
              <w:rPr>
                <w:rFonts w:ascii="HG丸ｺﾞｼｯｸM-PRO" w:eastAsia="HG丸ｺﾞｼｯｸM-PRO" w:hAnsi="HG丸ｺﾞｼｯｸM-PRO" w:hint="eastAsia"/>
                <w:sz w:val="20"/>
                <w:szCs w:val="20"/>
              </w:rPr>
              <w:t>する</w:t>
            </w:r>
            <w:r w:rsidR="00C84145" w:rsidRPr="0049483F">
              <w:rPr>
                <w:rFonts w:ascii="HG丸ｺﾞｼｯｸM-PRO" w:eastAsia="HG丸ｺﾞｼｯｸM-PRO" w:hAnsi="HG丸ｺﾞｼｯｸM-PRO" w:hint="eastAsia"/>
                <w:sz w:val="20"/>
                <w:szCs w:val="20"/>
              </w:rPr>
              <w:t>。</w:t>
            </w:r>
          </w:p>
          <w:p w14:paraId="21A12BAE" w14:textId="77777777" w:rsidR="000132A5" w:rsidRPr="0049483F" w:rsidRDefault="000132A5" w:rsidP="00DA24F4">
            <w:pPr>
              <w:spacing w:line="300" w:lineRule="exact"/>
              <w:ind w:left="400" w:hangingChars="200" w:hanging="400"/>
              <w:rPr>
                <w:rFonts w:ascii="HG丸ｺﾞｼｯｸM-PRO" w:eastAsia="HG丸ｺﾞｼｯｸM-PRO" w:hAnsi="HG丸ｺﾞｼｯｸM-PRO"/>
                <w:sz w:val="20"/>
                <w:szCs w:val="20"/>
              </w:rPr>
            </w:pPr>
          </w:p>
          <w:p w14:paraId="501079B7" w14:textId="2D7DA583" w:rsidR="00DA24F4" w:rsidRPr="0049483F" w:rsidRDefault="00C84145"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ウ　</w:t>
            </w:r>
            <w:r w:rsidR="00DA49DC" w:rsidRPr="0049483F">
              <w:rPr>
                <w:rFonts w:ascii="HG丸ｺﾞｼｯｸM-PRO" w:eastAsia="HG丸ｺﾞｼｯｸM-PRO" w:hAnsi="HG丸ｺﾞｼｯｸM-PRO" w:hint="eastAsia"/>
                <w:sz w:val="20"/>
                <w:szCs w:val="20"/>
              </w:rPr>
              <w:t>懇談週間（11月）</w:t>
            </w:r>
            <w:r w:rsidRPr="0049483F">
              <w:rPr>
                <w:rFonts w:ascii="HG丸ｺﾞｼｯｸM-PRO" w:eastAsia="HG丸ｺﾞｼｯｸM-PRO" w:hAnsi="HG丸ｺﾞｼｯｸM-PRO" w:hint="eastAsia"/>
                <w:sz w:val="20"/>
                <w:szCs w:val="20"/>
              </w:rPr>
              <w:t>を活用し</w:t>
            </w:r>
            <w:r w:rsidR="00092525" w:rsidRPr="0049483F">
              <w:rPr>
                <w:rFonts w:ascii="HG丸ｺﾞｼｯｸM-PRO" w:eastAsia="HG丸ｺﾞｼｯｸM-PRO" w:hAnsi="HG丸ｺﾞｼｯｸM-PRO" w:hint="eastAsia"/>
                <w:sz w:val="20"/>
                <w:szCs w:val="20"/>
              </w:rPr>
              <w:t>保護者等を対象とした</w:t>
            </w:r>
            <w:r w:rsidR="00DA24F4" w:rsidRPr="0049483F">
              <w:rPr>
                <w:rFonts w:ascii="HG丸ｺﾞｼｯｸM-PRO" w:eastAsia="HG丸ｺﾞｼｯｸM-PRO" w:hAnsi="HG丸ｺﾞｼｯｸM-PRO" w:hint="eastAsia"/>
                <w:sz w:val="20"/>
                <w:szCs w:val="20"/>
              </w:rPr>
              <w:t>公開授業を行う。</w:t>
            </w:r>
          </w:p>
          <w:p w14:paraId="231A5446"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10FE67DA" w14:textId="704F1564" w:rsidR="00DA24F4" w:rsidRPr="0049483F" w:rsidRDefault="00DA24F4"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ア　</w:t>
            </w:r>
            <w:r w:rsidR="00D76138" w:rsidRPr="0049483F">
              <w:rPr>
                <w:rFonts w:ascii="HG丸ｺﾞｼｯｸM-PRO" w:eastAsia="HG丸ｺﾞｼｯｸM-PRO" w:hAnsi="HG丸ｺﾞｼｯｸM-PRO" w:hint="eastAsia"/>
                <w:sz w:val="20"/>
                <w:szCs w:val="20"/>
              </w:rPr>
              <w:t>教員間でICTを活用した授業実践の好事例の共有を図る。</w:t>
            </w:r>
          </w:p>
          <w:p w14:paraId="5DC69F9E" w14:textId="77777777" w:rsidR="009F1199" w:rsidRPr="0049483F" w:rsidRDefault="009F1199" w:rsidP="002E20A3">
            <w:pPr>
              <w:spacing w:line="300" w:lineRule="exact"/>
              <w:rPr>
                <w:rFonts w:ascii="HG丸ｺﾞｼｯｸM-PRO" w:eastAsia="HG丸ｺﾞｼｯｸM-PRO" w:hAnsi="HG丸ｺﾞｼｯｸM-PRO"/>
                <w:sz w:val="20"/>
                <w:szCs w:val="20"/>
              </w:rPr>
            </w:pPr>
          </w:p>
          <w:p w14:paraId="7B4ADDDD" w14:textId="77777777" w:rsidR="00E75267" w:rsidRPr="0049483F" w:rsidRDefault="00E75267" w:rsidP="002E20A3">
            <w:pPr>
              <w:spacing w:line="300" w:lineRule="exact"/>
              <w:rPr>
                <w:rFonts w:ascii="HG丸ｺﾞｼｯｸM-PRO" w:eastAsia="HG丸ｺﾞｼｯｸM-PRO" w:hAnsi="HG丸ｺﾞｼｯｸM-PRO"/>
                <w:sz w:val="20"/>
                <w:szCs w:val="20"/>
              </w:rPr>
            </w:pPr>
          </w:p>
          <w:p w14:paraId="4464E615" w14:textId="7B851BDA" w:rsidR="00E60E21" w:rsidRPr="0049483F" w:rsidRDefault="00E60E21"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国のDX事業</w:t>
            </w:r>
            <w:r w:rsidR="00D76138" w:rsidRPr="0049483F">
              <w:rPr>
                <w:rFonts w:ascii="HG丸ｺﾞｼｯｸM-PRO" w:eastAsia="HG丸ｺﾞｼｯｸM-PRO" w:hAnsi="HG丸ｺﾞｼｯｸM-PRO" w:hint="eastAsia"/>
                <w:sz w:val="20"/>
                <w:szCs w:val="20"/>
              </w:rPr>
              <w:t>によるプログラミング教材を活用した実習を行い、</w:t>
            </w:r>
            <w:r w:rsidR="00871F54" w:rsidRPr="0049483F">
              <w:rPr>
                <w:rFonts w:ascii="HG丸ｺﾞｼｯｸM-PRO" w:eastAsia="HG丸ｺﾞｼｯｸM-PRO" w:hAnsi="HG丸ｺﾞｼｯｸM-PRO" w:hint="eastAsia"/>
                <w:sz w:val="20"/>
                <w:szCs w:val="20"/>
              </w:rPr>
              <w:t>生徒の論理的思考力を高める。</w:t>
            </w:r>
          </w:p>
          <w:p w14:paraId="0AE2C7BA" w14:textId="77777777" w:rsidR="00DA24F4" w:rsidRPr="0049483F" w:rsidRDefault="00DA24F4" w:rsidP="00DA24F4">
            <w:pPr>
              <w:spacing w:line="300" w:lineRule="exact"/>
              <w:ind w:left="400" w:hangingChars="200" w:hanging="400"/>
              <w:rPr>
                <w:rFonts w:ascii="HG丸ｺﾞｼｯｸM-PRO" w:eastAsia="HG丸ｺﾞｼｯｸM-PRO" w:hAnsi="HG丸ｺﾞｼｯｸM-PRO"/>
                <w:sz w:val="20"/>
                <w:szCs w:val="20"/>
              </w:rPr>
            </w:pPr>
          </w:p>
          <w:p w14:paraId="13C06F24" w14:textId="77777777" w:rsidR="009F1199" w:rsidRPr="0049483F" w:rsidRDefault="009F1199" w:rsidP="008A25A2">
            <w:pPr>
              <w:spacing w:line="300" w:lineRule="exact"/>
              <w:rPr>
                <w:rFonts w:ascii="HG丸ｺﾞｼｯｸM-PRO" w:eastAsia="HG丸ｺﾞｼｯｸM-PRO" w:hAnsi="HG丸ｺﾞｼｯｸM-PRO"/>
                <w:sz w:val="20"/>
                <w:szCs w:val="20"/>
              </w:rPr>
            </w:pPr>
          </w:p>
          <w:p w14:paraId="413E7578" w14:textId="5CB5398F" w:rsidR="008A25A2" w:rsidRPr="0049483F" w:rsidRDefault="008A25A2" w:rsidP="008A25A2">
            <w:pPr>
              <w:spacing w:line="300" w:lineRule="exact"/>
              <w:rPr>
                <w:rFonts w:ascii="HG丸ｺﾞｼｯｸM-PRO" w:eastAsia="HG丸ｺﾞｼｯｸM-PRO" w:hAnsi="HG丸ｺﾞｼｯｸM-PRO"/>
                <w:sz w:val="20"/>
                <w:szCs w:val="20"/>
              </w:rPr>
            </w:pPr>
          </w:p>
          <w:p w14:paraId="2F6E0F60" w14:textId="77777777" w:rsidR="005F43D3" w:rsidRPr="0049483F" w:rsidRDefault="005F43D3" w:rsidP="008A25A2">
            <w:pPr>
              <w:spacing w:line="300" w:lineRule="exact"/>
              <w:rPr>
                <w:rFonts w:ascii="HG丸ｺﾞｼｯｸM-PRO" w:eastAsia="HG丸ｺﾞｼｯｸM-PRO" w:hAnsi="HG丸ｺﾞｼｯｸM-PRO"/>
                <w:sz w:val="20"/>
                <w:szCs w:val="20"/>
              </w:rPr>
            </w:pPr>
          </w:p>
          <w:p w14:paraId="3914E085" w14:textId="5B0F4001" w:rsidR="00DA24F4" w:rsidRPr="0049483F" w:rsidRDefault="00AA34D8"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w:t>
            </w:r>
            <w:r w:rsidR="00DA24F4" w:rsidRPr="0049483F">
              <w:rPr>
                <w:rFonts w:ascii="HG丸ｺﾞｼｯｸM-PRO" w:eastAsia="HG丸ｺﾞｼｯｸM-PRO" w:hAnsi="HG丸ｺﾞｼｯｸM-PRO" w:hint="eastAsia"/>
                <w:sz w:val="20"/>
                <w:szCs w:val="20"/>
              </w:rPr>
              <w:t xml:space="preserve">　情報リテラシーの育成</w:t>
            </w:r>
          </w:p>
          <w:p w14:paraId="41C948AD" w14:textId="5038801D" w:rsidR="00DA24F4" w:rsidRPr="0049483F" w:rsidRDefault="00DA24F4" w:rsidP="007B51F7">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A72F82" w:rsidRPr="0049483F">
              <w:rPr>
                <w:rFonts w:ascii="HG丸ｺﾞｼｯｸM-PRO" w:eastAsia="HG丸ｺﾞｼｯｸM-PRO" w:hAnsi="HG丸ｺﾞｼｯｸM-PRO" w:hint="eastAsia"/>
                <w:sz w:val="20"/>
                <w:szCs w:val="20"/>
              </w:rPr>
              <w:t>学校等での学び</w:t>
            </w:r>
            <w:r w:rsidR="007B51F7" w:rsidRPr="0049483F">
              <w:rPr>
                <w:rFonts w:ascii="HG丸ｺﾞｼｯｸM-PRO" w:eastAsia="HG丸ｺﾞｼｯｸM-PRO" w:hAnsi="HG丸ｺﾞｼｯｸM-PRO" w:hint="eastAsia"/>
                <w:sz w:val="20"/>
                <w:szCs w:val="20"/>
              </w:rPr>
              <w:t>が変化していく中で</w:t>
            </w:r>
            <w:r w:rsidRPr="0049483F">
              <w:rPr>
                <w:rFonts w:ascii="HG丸ｺﾞｼｯｸM-PRO" w:eastAsia="HG丸ｺﾞｼｯｸM-PRO" w:hAnsi="HG丸ｺﾞｼｯｸM-PRO" w:hint="eastAsia"/>
                <w:sz w:val="20"/>
                <w:szCs w:val="20"/>
              </w:rPr>
              <w:t>情報や情報技術</w:t>
            </w:r>
            <w:r w:rsidR="00871F54" w:rsidRPr="0049483F">
              <w:rPr>
                <w:rFonts w:ascii="HG丸ｺﾞｼｯｸM-PRO" w:eastAsia="HG丸ｺﾞｼｯｸM-PRO" w:hAnsi="HG丸ｺﾞｼｯｸM-PRO" w:hint="eastAsia"/>
                <w:sz w:val="20"/>
                <w:szCs w:val="20"/>
              </w:rPr>
              <w:t>を</w:t>
            </w:r>
            <w:r w:rsidRPr="0049483F">
              <w:rPr>
                <w:rFonts w:ascii="HG丸ｺﾞｼｯｸM-PRO" w:eastAsia="HG丸ｺﾞｼｯｸM-PRO" w:hAnsi="HG丸ｺﾞｼｯｸM-PRO" w:hint="eastAsia"/>
                <w:sz w:val="20"/>
                <w:szCs w:val="20"/>
              </w:rPr>
              <w:t>適切かつ安全に活用していくための資質・能力を身に付けさせる。</w:t>
            </w:r>
          </w:p>
          <w:p w14:paraId="50F8BC51" w14:textId="77777777" w:rsidR="00871F54" w:rsidRPr="0049483F" w:rsidRDefault="00871F54" w:rsidP="000A28AC">
            <w:pPr>
              <w:spacing w:line="300" w:lineRule="exact"/>
              <w:rPr>
                <w:rFonts w:ascii="ＭＳ 明朝" w:hAnsi="ＭＳ 明朝"/>
                <w:sz w:val="20"/>
                <w:szCs w:val="20"/>
              </w:rPr>
            </w:pPr>
          </w:p>
          <w:p w14:paraId="4E36F0B5" w14:textId="77777777" w:rsidR="00D84405" w:rsidRPr="0049483F" w:rsidRDefault="00D84405" w:rsidP="000A28AC">
            <w:pPr>
              <w:spacing w:line="300" w:lineRule="exact"/>
              <w:rPr>
                <w:rFonts w:ascii="ＭＳ 明朝" w:hAnsi="ＭＳ 明朝"/>
                <w:sz w:val="20"/>
                <w:szCs w:val="20"/>
              </w:rPr>
            </w:pPr>
          </w:p>
          <w:p w14:paraId="4B0FF073" w14:textId="77777777" w:rsidR="00DA24F4" w:rsidRPr="0049483F" w:rsidRDefault="00DA24F4" w:rsidP="00DA24F4">
            <w:pPr>
              <w:spacing w:line="300" w:lineRule="exact"/>
              <w:ind w:leftChars="100" w:left="21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ガイダンス、進路講演会を組織的・計画的に実施する。</w:t>
            </w:r>
          </w:p>
          <w:p w14:paraId="6F9A0A7C" w14:textId="5D865232" w:rsidR="00DA24F4" w:rsidRPr="0049483F" w:rsidRDefault="00DA24F4" w:rsidP="00B7402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ア　</w:t>
            </w:r>
            <w:r w:rsidR="00FC3831" w:rsidRPr="0049483F">
              <w:rPr>
                <w:rFonts w:ascii="HG丸ｺﾞｼｯｸM-PRO" w:eastAsia="HG丸ｺﾞｼｯｸM-PRO" w:hAnsi="HG丸ｺﾞｼｯｸM-PRO" w:hint="eastAsia"/>
                <w:sz w:val="20"/>
                <w:szCs w:val="20"/>
              </w:rPr>
              <w:t>外部から講師を招き</w:t>
            </w:r>
            <w:r w:rsidR="00B74024" w:rsidRPr="0049483F">
              <w:rPr>
                <w:rFonts w:ascii="HG丸ｺﾞｼｯｸM-PRO" w:eastAsia="HG丸ｺﾞｼｯｸM-PRO" w:hAnsi="HG丸ｺﾞｼｯｸM-PRO" w:hint="eastAsia"/>
                <w:sz w:val="20"/>
                <w:szCs w:val="20"/>
              </w:rPr>
              <w:t>１年生は「職業</w:t>
            </w:r>
            <w:r w:rsidR="00FC3831" w:rsidRPr="0049483F">
              <w:rPr>
                <w:rFonts w:ascii="HG丸ｺﾞｼｯｸM-PRO" w:eastAsia="HG丸ｺﾞｼｯｸM-PRO" w:hAnsi="HG丸ｺﾞｼｯｸM-PRO" w:hint="eastAsia"/>
                <w:sz w:val="20"/>
                <w:szCs w:val="20"/>
              </w:rPr>
              <w:t>別</w:t>
            </w:r>
            <w:r w:rsidR="00B74024" w:rsidRPr="0049483F">
              <w:rPr>
                <w:rFonts w:ascii="HG丸ｺﾞｼｯｸM-PRO" w:eastAsia="HG丸ｺﾞｼｯｸM-PRO" w:hAnsi="HG丸ｺﾞｼｯｸM-PRO" w:hint="eastAsia"/>
                <w:sz w:val="20"/>
                <w:szCs w:val="20"/>
              </w:rPr>
              <w:t>」</w:t>
            </w:r>
            <w:r w:rsidR="00FC3831" w:rsidRPr="0049483F">
              <w:rPr>
                <w:rFonts w:ascii="HG丸ｺﾞｼｯｸM-PRO" w:eastAsia="HG丸ｺﾞｼｯｸM-PRO" w:hAnsi="HG丸ｺﾞｼｯｸM-PRO" w:hint="eastAsia"/>
                <w:sz w:val="20"/>
                <w:szCs w:val="20"/>
              </w:rPr>
              <w:t>、</w:t>
            </w:r>
            <w:r w:rsidR="00B74024" w:rsidRPr="0049483F">
              <w:rPr>
                <w:rFonts w:ascii="HG丸ｺﾞｼｯｸM-PRO" w:eastAsia="HG丸ｺﾞｼｯｸM-PRO" w:hAnsi="HG丸ｺﾞｼｯｸM-PRO" w:hint="eastAsia"/>
                <w:sz w:val="20"/>
                <w:szCs w:val="20"/>
              </w:rPr>
              <w:t>２年生は「分野別」の説明会を年１回以上実施</w:t>
            </w:r>
            <w:r w:rsidR="00FC3831" w:rsidRPr="0049483F">
              <w:rPr>
                <w:rFonts w:ascii="HG丸ｺﾞｼｯｸM-PRO" w:eastAsia="HG丸ｺﾞｼｯｸM-PRO" w:hAnsi="HG丸ｺﾞｼｯｸM-PRO" w:hint="eastAsia"/>
                <w:sz w:val="20"/>
                <w:szCs w:val="20"/>
              </w:rPr>
              <w:t>して早くから具体的な</w:t>
            </w:r>
            <w:r w:rsidR="00B74024" w:rsidRPr="0049483F">
              <w:rPr>
                <w:rFonts w:ascii="HG丸ｺﾞｼｯｸM-PRO" w:eastAsia="HG丸ｺﾞｼｯｸM-PRO" w:hAnsi="HG丸ｺﾞｼｯｸM-PRO" w:hint="eastAsia"/>
                <w:sz w:val="20"/>
                <w:szCs w:val="20"/>
              </w:rPr>
              <w:t>進路目標を持たせる。</w:t>
            </w:r>
          </w:p>
          <w:p w14:paraId="03913B86" w14:textId="77777777" w:rsidR="00DA24F4" w:rsidRPr="0049483F" w:rsidRDefault="00DA24F4" w:rsidP="00DA24F4">
            <w:pPr>
              <w:spacing w:line="300" w:lineRule="exact"/>
              <w:ind w:firstLineChars="200" w:firstLine="400"/>
              <w:rPr>
                <w:rFonts w:ascii="HG丸ｺﾞｼｯｸM-PRO" w:eastAsia="HG丸ｺﾞｼｯｸM-PRO" w:hAnsi="HG丸ｺﾞｼｯｸM-PRO"/>
                <w:sz w:val="20"/>
                <w:szCs w:val="20"/>
              </w:rPr>
            </w:pPr>
          </w:p>
          <w:p w14:paraId="184BFA0C" w14:textId="77777777" w:rsidR="007B3B82" w:rsidRPr="0049483F" w:rsidRDefault="00DA24F4" w:rsidP="007B3B82">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イ　</w:t>
            </w:r>
            <w:r w:rsidR="00885060" w:rsidRPr="0049483F">
              <w:rPr>
                <w:rFonts w:ascii="HG丸ｺﾞｼｯｸM-PRO" w:eastAsia="HG丸ｺﾞｼｯｸM-PRO" w:hAnsi="HG丸ｺﾞｼｯｸM-PRO" w:hint="eastAsia"/>
                <w:sz w:val="20"/>
                <w:szCs w:val="20"/>
              </w:rPr>
              <w:t>進路実現に向けて</w:t>
            </w:r>
            <w:r w:rsidRPr="0049483F">
              <w:rPr>
                <w:rFonts w:ascii="HG丸ｺﾞｼｯｸM-PRO" w:eastAsia="HG丸ｺﾞｼｯｸM-PRO" w:hAnsi="HG丸ｺﾞｼｯｸM-PRO" w:hint="eastAsia"/>
                <w:sz w:val="20"/>
                <w:szCs w:val="20"/>
              </w:rPr>
              <w:t>３年生から１年生への「進</w:t>
            </w:r>
          </w:p>
          <w:p w14:paraId="413E3110" w14:textId="77777777" w:rsidR="007B3B82" w:rsidRPr="0049483F" w:rsidRDefault="00DA24F4" w:rsidP="007B3B82">
            <w:pPr>
              <w:spacing w:line="300" w:lineRule="exact"/>
              <w:ind w:firstLineChars="200" w:firstLine="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路講演会」、卒業生から２年生への「卒業生進</w:t>
            </w:r>
          </w:p>
          <w:p w14:paraId="67DFBF42" w14:textId="77777777" w:rsidR="007B3B82" w:rsidRPr="0049483F" w:rsidRDefault="00DA24F4" w:rsidP="007B3B82">
            <w:pPr>
              <w:spacing w:line="300" w:lineRule="exact"/>
              <w:ind w:firstLineChars="200" w:firstLine="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路講演会」を継続</w:t>
            </w:r>
            <w:r w:rsidR="007E3500" w:rsidRPr="0049483F">
              <w:rPr>
                <w:rFonts w:ascii="HG丸ｺﾞｼｯｸM-PRO" w:eastAsia="HG丸ｺﾞｼｯｸM-PRO" w:hAnsi="HG丸ｺﾞｼｯｸM-PRO" w:hint="eastAsia"/>
                <w:sz w:val="20"/>
                <w:szCs w:val="20"/>
              </w:rPr>
              <w:t>実施し、身近な存在である</w:t>
            </w:r>
          </w:p>
          <w:p w14:paraId="6D45A723" w14:textId="77777777" w:rsidR="00703013" w:rsidRPr="0049483F" w:rsidRDefault="007E3500" w:rsidP="007B3B82">
            <w:pPr>
              <w:spacing w:line="300" w:lineRule="exact"/>
              <w:ind w:firstLineChars="200" w:firstLine="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先輩</w:t>
            </w:r>
            <w:r w:rsidR="00703013" w:rsidRPr="0049483F">
              <w:rPr>
                <w:rFonts w:ascii="HG丸ｺﾞｼｯｸM-PRO" w:eastAsia="HG丸ｺﾞｼｯｸM-PRO" w:hAnsi="HG丸ｺﾞｼｯｸM-PRO" w:hint="eastAsia"/>
                <w:sz w:val="20"/>
                <w:szCs w:val="20"/>
              </w:rPr>
              <w:t>の</w:t>
            </w:r>
            <w:r w:rsidR="00BD4A25" w:rsidRPr="0049483F">
              <w:rPr>
                <w:rFonts w:ascii="HG丸ｺﾞｼｯｸM-PRO" w:eastAsia="HG丸ｺﾞｼｯｸM-PRO" w:hAnsi="HG丸ｺﾞｼｯｸM-PRO" w:hint="eastAsia"/>
                <w:sz w:val="20"/>
                <w:szCs w:val="20"/>
              </w:rPr>
              <w:t>話を聞くことによって進路意識を高め</w:t>
            </w:r>
          </w:p>
          <w:p w14:paraId="29FAA68A" w14:textId="41934F1E" w:rsidR="00DA24F4" w:rsidRPr="0049483F" w:rsidRDefault="00BD4A25" w:rsidP="00B74024">
            <w:pPr>
              <w:spacing w:line="300" w:lineRule="exact"/>
              <w:ind w:firstLineChars="200" w:firstLine="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る。</w:t>
            </w:r>
          </w:p>
          <w:p w14:paraId="0FD3B6A8"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4812F930" w14:textId="169A145E" w:rsidR="00DA24F4" w:rsidRPr="0049483F" w:rsidRDefault="00B74024" w:rsidP="00E1791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ウ　</w:t>
            </w:r>
            <w:r w:rsidR="00D25310" w:rsidRPr="0049483F">
              <w:rPr>
                <w:rFonts w:ascii="HG丸ｺﾞｼｯｸM-PRO" w:eastAsia="HG丸ｺﾞｼｯｸM-PRO" w:hAnsi="HG丸ｺﾞｼｯｸM-PRO" w:hint="eastAsia"/>
                <w:sz w:val="20"/>
                <w:szCs w:val="20"/>
              </w:rPr>
              <w:t>各講習会</w:t>
            </w:r>
            <w:r w:rsidR="00DA24F4" w:rsidRPr="0049483F">
              <w:rPr>
                <w:rFonts w:ascii="HG丸ｺﾞｼｯｸM-PRO" w:eastAsia="HG丸ｺﾞｼｯｸM-PRO" w:hAnsi="HG丸ｺﾞｼｯｸM-PRO" w:hint="eastAsia"/>
                <w:sz w:val="20"/>
                <w:szCs w:val="20"/>
              </w:rPr>
              <w:t>の計画的実施により学習習慣の定着及び進路実現に対する意識の向上を図る。</w:t>
            </w:r>
          </w:p>
          <w:p w14:paraId="2D021004" w14:textId="77777777" w:rsidR="00F030A4" w:rsidRPr="0049483F" w:rsidRDefault="00F030A4" w:rsidP="000A28AC">
            <w:pPr>
              <w:spacing w:line="300" w:lineRule="exact"/>
              <w:rPr>
                <w:rFonts w:ascii="ＭＳ 明朝" w:hAnsi="ＭＳ 明朝"/>
                <w:sz w:val="20"/>
                <w:szCs w:val="20"/>
              </w:rPr>
            </w:pPr>
          </w:p>
          <w:p w14:paraId="1CA9631F" w14:textId="77777777" w:rsidR="00FC3831" w:rsidRPr="0049483F" w:rsidRDefault="00FC3831" w:rsidP="000A28AC">
            <w:pPr>
              <w:spacing w:line="300" w:lineRule="exact"/>
              <w:rPr>
                <w:rFonts w:ascii="ＭＳ 明朝" w:hAnsi="ＭＳ 明朝"/>
                <w:sz w:val="20"/>
                <w:szCs w:val="20"/>
              </w:rPr>
            </w:pPr>
          </w:p>
          <w:p w14:paraId="6F3CFB99" w14:textId="77777777" w:rsidR="00FC3831" w:rsidRPr="0049483F" w:rsidRDefault="00FC3831" w:rsidP="000A28AC">
            <w:pPr>
              <w:spacing w:line="300" w:lineRule="exact"/>
              <w:rPr>
                <w:rFonts w:ascii="ＭＳ 明朝" w:hAnsi="ＭＳ 明朝"/>
                <w:sz w:val="20"/>
                <w:szCs w:val="20"/>
              </w:rPr>
            </w:pPr>
          </w:p>
          <w:p w14:paraId="6AE71B99" w14:textId="77777777" w:rsidR="00FC3831" w:rsidRPr="0049483F" w:rsidRDefault="00FC3831" w:rsidP="000A28AC">
            <w:pPr>
              <w:spacing w:line="300" w:lineRule="exact"/>
              <w:rPr>
                <w:rFonts w:ascii="ＭＳ 明朝" w:hAnsi="ＭＳ 明朝"/>
                <w:sz w:val="20"/>
                <w:szCs w:val="20"/>
              </w:rPr>
            </w:pPr>
          </w:p>
          <w:p w14:paraId="57F3971E" w14:textId="43D7D5A7" w:rsidR="00DA24F4" w:rsidRPr="0049483F" w:rsidRDefault="00DA24F4"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英検講習</w:t>
            </w:r>
          </w:p>
          <w:p w14:paraId="36F934DD" w14:textId="77777777" w:rsidR="00DA24F4" w:rsidRPr="0049483F" w:rsidRDefault="00DA24F4"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計画的な実施により英語能力向上と実用英語検定取得への積極的な取組みを推進する。</w:t>
            </w:r>
          </w:p>
          <w:p w14:paraId="116DC965" w14:textId="77777777" w:rsidR="00DA24F4" w:rsidRPr="0049483F" w:rsidRDefault="00DA24F4" w:rsidP="00DA24F4">
            <w:pPr>
              <w:spacing w:line="300" w:lineRule="exact"/>
              <w:ind w:left="400" w:hangingChars="200" w:hanging="400"/>
              <w:rPr>
                <w:rFonts w:ascii="HG丸ｺﾞｼｯｸM-PRO" w:eastAsia="HG丸ｺﾞｼｯｸM-PRO" w:hAnsi="HG丸ｺﾞｼｯｸM-PRO"/>
                <w:sz w:val="20"/>
                <w:szCs w:val="20"/>
              </w:rPr>
            </w:pPr>
          </w:p>
          <w:p w14:paraId="3BD3E9A1" w14:textId="77777777" w:rsidR="00DA24F4" w:rsidRPr="0049483F" w:rsidRDefault="00DA24F4"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国際交流</w:t>
            </w:r>
          </w:p>
          <w:p w14:paraId="37253589" w14:textId="3A73028E" w:rsidR="00DA24F4" w:rsidRPr="0049483F" w:rsidRDefault="00DA24F4" w:rsidP="00226DA5">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姉妹校であるオーストラリア・クイーンズランド州バンダバーグのセントルークス校</w:t>
            </w:r>
            <w:r w:rsidR="00B95AD3" w:rsidRPr="0049483F">
              <w:rPr>
                <w:rFonts w:ascii="HG丸ｺﾞｼｯｸM-PRO" w:eastAsia="HG丸ｺﾞｼｯｸM-PRO" w:hAnsi="HG丸ｺﾞｼｯｸM-PRO" w:hint="eastAsia"/>
                <w:sz w:val="20"/>
                <w:szCs w:val="20"/>
              </w:rPr>
              <w:t>との交流を通じ</w:t>
            </w:r>
            <w:r w:rsidRPr="0049483F">
              <w:rPr>
                <w:rFonts w:ascii="HG丸ｺﾞｼｯｸM-PRO" w:eastAsia="HG丸ｺﾞｼｯｸM-PRO" w:hAnsi="HG丸ｺﾞｼｯｸM-PRO" w:hint="eastAsia"/>
                <w:sz w:val="20"/>
                <w:szCs w:val="20"/>
              </w:rPr>
              <w:t>ビデオレター配信</w:t>
            </w:r>
            <w:r w:rsidR="009C385C" w:rsidRPr="0049483F">
              <w:rPr>
                <w:rFonts w:ascii="HG丸ｺﾞｼｯｸM-PRO" w:eastAsia="HG丸ｺﾞｼｯｸM-PRO" w:hAnsi="HG丸ｺﾞｼｯｸM-PRO" w:hint="eastAsia"/>
                <w:sz w:val="20"/>
                <w:szCs w:val="20"/>
              </w:rPr>
              <w:t>（</w:t>
            </w:r>
            <w:r w:rsidR="00C67310" w:rsidRPr="0049483F">
              <w:rPr>
                <w:rFonts w:ascii="HG丸ｺﾞｼｯｸM-PRO" w:eastAsia="HG丸ｺﾞｼｯｸM-PRO" w:hAnsi="HG丸ｺﾞｼｯｸM-PRO" w:hint="eastAsia"/>
                <w:sz w:val="20"/>
                <w:szCs w:val="20"/>
              </w:rPr>
              <w:t>プ</w:t>
            </w:r>
            <w:r w:rsidR="009C385C" w:rsidRPr="0049483F">
              <w:rPr>
                <w:rFonts w:ascii="HG丸ｺﾞｼｯｸM-PRO" w:eastAsia="HG丸ｺﾞｼｯｸM-PRO" w:hAnsi="HG丸ｺﾞｼｯｸM-PRO" w:hint="eastAsia"/>
                <w:sz w:val="20"/>
                <w:szCs w:val="20"/>
              </w:rPr>
              <w:t>レゼンテーション能力）、</w:t>
            </w:r>
            <w:r w:rsidR="00AB5689" w:rsidRPr="0049483F">
              <w:rPr>
                <w:rFonts w:ascii="HG丸ｺﾞｼｯｸM-PRO" w:eastAsia="HG丸ｺﾞｼｯｸM-PRO" w:hAnsi="HG丸ｺﾞｼｯｸM-PRO" w:hint="eastAsia"/>
                <w:sz w:val="20"/>
                <w:szCs w:val="20"/>
              </w:rPr>
              <w:t>Web会議システム</w:t>
            </w:r>
            <w:r w:rsidR="00091D6E" w:rsidRPr="0049483F">
              <w:rPr>
                <w:rFonts w:ascii="HG丸ｺﾞｼｯｸM-PRO" w:eastAsia="HG丸ｺﾞｼｯｸM-PRO" w:hAnsi="HG丸ｺﾞｼｯｸM-PRO" w:hint="eastAsia"/>
                <w:sz w:val="20"/>
                <w:szCs w:val="20"/>
              </w:rPr>
              <w:t>での交流（</w:t>
            </w:r>
            <w:r w:rsidR="00EA2802" w:rsidRPr="0049483F">
              <w:rPr>
                <w:rFonts w:ascii="HG丸ｺﾞｼｯｸM-PRO" w:eastAsia="HG丸ｺﾞｼｯｸM-PRO" w:hAnsi="HG丸ｺﾞｼｯｸM-PRO" w:hint="eastAsia"/>
                <w:sz w:val="20"/>
                <w:szCs w:val="20"/>
              </w:rPr>
              <w:t>スピーキング</w:t>
            </w:r>
            <w:r w:rsidR="00E5404F" w:rsidRPr="0049483F">
              <w:rPr>
                <w:rFonts w:ascii="HG丸ｺﾞｼｯｸM-PRO" w:eastAsia="HG丸ｺﾞｼｯｸM-PRO" w:hAnsi="HG丸ｺﾞｼｯｸM-PRO" w:hint="eastAsia"/>
                <w:sz w:val="20"/>
                <w:szCs w:val="20"/>
              </w:rPr>
              <w:t>能力）</w:t>
            </w:r>
            <w:r w:rsidRPr="0049483F">
              <w:rPr>
                <w:rFonts w:ascii="HG丸ｺﾞｼｯｸM-PRO" w:eastAsia="HG丸ｺﾞｼｯｸM-PRO" w:hAnsi="HG丸ｺﾞｼｯｸM-PRO" w:hint="eastAsia"/>
                <w:sz w:val="20"/>
                <w:szCs w:val="20"/>
              </w:rPr>
              <w:t>、</w:t>
            </w:r>
            <w:r w:rsidR="009A4809" w:rsidRPr="0049483F">
              <w:rPr>
                <w:rFonts w:ascii="HG丸ｺﾞｼｯｸM-PRO" w:eastAsia="HG丸ｺﾞｼｯｸM-PRO" w:hAnsi="HG丸ｺﾞｼｯｸM-PRO" w:hint="eastAsia"/>
                <w:sz w:val="20"/>
                <w:szCs w:val="20"/>
              </w:rPr>
              <w:t>チャット</w:t>
            </w:r>
            <w:r w:rsidR="00711015" w:rsidRPr="0049483F">
              <w:rPr>
                <w:rFonts w:ascii="HG丸ｺﾞｼｯｸM-PRO" w:eastAsia="HG丸ｺﾞｼｯｸM-PRO" w:hAnsi="HG丸ｺﾞｼｯｸM-PRO" w:hint="eastAsia"/>
                <w:sz w:val="20"/>
                <w:szCs w:val="20"/>
              </w:rPr>
              <w:t>ツール</w:t>
            </w:r>
            <w:r w:rsidR="00DE2B40" w:rsidRPr="0049483F">
              <w:rPr>
                <w:rFonts w:ascii="HG丸ｺﾞｼｯｸM-PRO" w:eastAsia="HG丸ｺﾞｼｯｸM-PRO" w:hAnsi="HG丸ｺﾞｼｯｸM-PRO" w:hint="eastAsia"/>
                <w:sz w:val="20"/>
                <w:szCs w:val="20"/>
              </w:rPr>
              <w:t>での交流（</w:t>
            </w:r>
            <w:r w:rsidR="0099128D" w:rsidRPr="0049483F">
              <w:rPr>
                <w:rFonts w:ascii="HG丸ｺﾞｼｯｸM-PRO" w:eastAsia="HG丸ｺﾞｼｯｸM-PRO" w:hAnsi="HG丸ｺﾞｼｯｸM-PRO" w:hint="eastAsia"/>
                <w:sz w:val="20"/>
                <w:szCs w:val="20"/>
              </w:rPr>
              <w:t>ライティング能力）</w:t>
            </w:r>
            <w:r w:rsidR="00FA1000" w:rsidRPr="0049483F">
              <w:rPr>
                <w:rFonts w:ascii="HG丸ｺﾞｼｯｸM-PRO" w:eastAsia="HG丸ｺﾞｼｯｸM-PRO" w:hAnsi="HG丸ｺﾞｼｯｸM-PRO" w:hint="eastAsia"/>
                <w:sz w:val="20"/>
                <w:szCs w:val="20"/>
              </w:rPr>
              <w:t>により</w:t>
            </w:r>
            <w:r w:rsidR="00695018" w:rsidRPr="0049483F">
              <w:rPr>
                <w:rFonts w:ascii="HG丸ｺﾞｼｯｸM-PRO" w:eastAsia="HG丸ｺﾞｼｯｸM-PRO" w:hAnsi="HG丸ｺﾞｼｯｸM-PRO" w:hint="eastAsia"/>
                <w:sz w:val="20"/>
                <w:szCs w:val="20"/>
              </w:rPr>
              <w:t>アカデミックな</w:t>
            </w:r>
            <w:r w:rsidR="00226DA5" w:rsidRPr="0049483F">
              <w:rPr>
                <w:rFonts w:ascii="HG丸ｺﾞｼｯｸM-PRO" w:eastAsia="HG丸ｺﾞｼｯｸM-PRO" w:hAnsi="HG丸ｺﾞｼｯｸM-PRO" w:hint="eastAsia"/>
                <w:sz w:val="20"/>
                <w:szCs w:val="20"/>
              </w:rPr>
              <w:t>言語スキルの育成</w:t>
            </w:r>
            <w:r w:rsidR="00CB78C9" w:rsidRPr="0049483F">
              <w:rPr>
                <w:rFonts w:ascii="HG丸ｺﾞｼｯｸM-PRO" w:eastAsia="HG丸ｺﾞｼｯｸM-PRO" w:hAnsi="HG丸ｺﾞｼｯｸM-PRO" w:hint="eastAsia"/>
                <w:sz w:val="20"/>
                <w:szCs w:val="20"/>
              </w:rPr>
              <w:t>を図る</w:t>
            </w:r>
            <w:r w:rsidR="00226DA5" w:rsidRPr="0049483F">
              <w:rPr>
                <w:rFonts w:ascii="HG丸ｺﾞｼｯｸM-PRO" w:eastAsia="HG丸ｺﾞｼｯｸM-PRO" w:hAnsi="HG丸ｺﾞｼｯｸM-PRO" w:hint="eastAsia"/>
                <w:sz w:val="20"/>
                <w:szCs w:val="20"/>
              </w:rPr>
              <w:t>。</w:t>
            </w:r>
          </w:p>
          <w:p w14:paraId="648B4A79" w14:textId="77777777" w:rsidR="005B4ECD" w:rsidRPr="0049483F" w:rsidRDefault="005B4ECD" w:rsidP="00DA24F4">
            <w:pPr>
              <w:spacing w:line="300" w:lineRule="exact"/>
              <w:rPr>
                <w:rFonts w:ascii="HG丸ｺﾞｼｯｸM-PRO" w:eastAsia="HG丸ｺﾞｼｯｸM-PRO" w:hAnsi="HG丸ｺﾞｼｯｸM-PRO"/>
                <w:sz w:val="20"/>
                <w:szCs w:val="20"/>
              </w:rPr>
            </w:pPr>
          </w:p>
          <w:p w14:paraId="03C7DCED" w14:textId="41E209B5" w:rsidR="00DA24F4" w:rsidRPr="0049483F" w:rsidRDefault="00F030A4" w:rsidP="00DA24F4">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w:t>
            </w:r>
            <w:r w:rsidR="005D3426" w:rsidRPr="0049483F">
              <w:rPr>
                <w:rFonts w:ascii="HG丸ｺﾞｼｯｸM-PRO" w:eastAsia="HG丸ｺﾞｼｯｸM-PRO" w:hAnsi="HG丸ｺﾞｼｯｸM-PRO" w:hint="eastAsia"/>
                <w:sz w:val="20"/>
                <w:szCs w:val="20"/>
              </w:rPr>
              <w:t xml:space="preserve">　</w:t>
            </w:r>
            <w:r w:rsidR="00FF6E1E" w:rsidRPr="0049483F">
              <w:rPr>
                <w:rFonts w:ascii="HG丸ｺﾞｼｯｸM-PRO" w:eastAsia="HG丸ｺﾞｼｯｸM-PRO" w:hAnsi="HG丸ｺﾞｼｯｸM-PRO" w:hint="eastAsia"/>
                <w:sz w:val="20"/>
                <w:szCs w:val="20"/>
              </w:rPr>
              <w:t>ALTを活用した英語学習</w:t>
            </w:r>
          </w:p>
          <w:p w14:paraId="56F0E98C" w14:textId="5CEDBFF2" w:rsidR="00897939" w:rsidRPr="0049483F" w:rsidRDefault="007B06AF" w:rsidP="007B06AF">
            <w:pPr>
              <w:spacing w:line="300" w:lineRule="exact"/>
              <w:ind w:leftChars="100" w:left="41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w:t>
            </w:r>
            <w:r w:rsidR="006770BB" w:rsidRPr="0049483F">
              <w:rPr>
                <w:rFonts w:ascii="HG丸ｺﾞｼｯｸM-PRO" w:eastAsia="HG丸ｺﾞｼｯｸM-PRO" w:hAnsi="HG丸ｺﾞｼｯｸM-PRO" w:hint="eastAsia"/>
                <w:sz w:val="20"/>
                <w:szCs w:val="20"/>
              </w:rPr>
              <w:t>ALTと</w:t>
            </w:r>
            <w:r w:rsidR="00EB2A0A" w:rsidRPr="0049483F">
              <w:rPr>
                <w:rFonts w:ascii="HG丸ｺﾞｼｯｸM-PRO" w:eastAsia="HG丸ｺﾞｼｯｸM-PRO" w:hAnsi="HG丸ｺﾞｼｯｸM-PRO" w:hint="eastAsia"/>
                <w:sz w:val="20"/>
                <w:szCs w:val="20"/>
              </w:rPr>
              <w:t>生徒</w:t>
            </w:r>
            <w:r w:rsidR="00AA5A25" w:rsidRPr="0049483F">
              <w:rPr>
                <w:rFonts w:ascii="HG丸ｺﾞｼｯｸM-PRO" w:eastAsia="HG丸ｺﾞｼｯｸM-PRO" w:hAnsi="HG丸ｺﾞｼｯｸM-PRO" w:hint="eastAsia"/>
                <w:sz w:val="20"/>
                <w:szCs w:val="20"/>
              </w:rPr>
              <w:t>が</w:t>
            </w:r>
            <w:r w:rsidR="006770BB" w:rsidRPr="0049483F">
              <w:rPr>
                <w:rFonts w:ascii="HG丸ｺﾞｼｯｸM-PRO" w:eastAsia="HG丸ｺﾞｼｯｸM-PRO" w:hAnsi="HG丸ｺﾞｼｯｸM-PRO" w:hint="eastAsia"/>
                <w:sz w:val="20"/>
                <w:szCs w:val="20"/>
              </w:rPr>
              <w:t>継続的に</w:t>
            </w:r>
            <w:r w:rsidR="00AA5A25" w:rsidRPr="0049483F">
              <w:rPr>
                <w:rFonts w:ascii="HG丸ｺﾞｼｯｸM-PRO" w:eastAsia="HG丸ｺﾞｼｯｸM-PRO" w:hAnsi="HG丸ｺﾞｼｯｸM-PRO" w:hint="eastAsia"/>
                <w:sz w:val="20"/>
                <w:szCs w:val="20"/>
              </w:rPr>
              <w:t>コミュニケーションを図る機会を増やし、</w:t>
            </w:r>
            <w:r w:rsidR="00FB14FB" w:rsidRPr="0049483F">
              <w:rPr>
                <w:rFonts w:ascii="HG丸ｺﾞｼｯｸM-PRO" w:eastAsia="HG丸ｺﾞｼｯｸM-PRO" w:hAnsi="HG丸ｺﾞｼｯｸM-PRO" w:hint="eastAsia"/>
                <w:sz w:val="20"/>
                <w:szCs w:val="20"/>
              </w:rPr>
              <w:t>英語に対する興味・関心を</w:t>
            </w:r>
            <w:r w:rsidR="00CB78C9" w:rsidRPr="0049483F">
              <w:rPr>
                <w:rFonts w:ascii="HG丸ｺﾞｼｯｸM-PRO" w:eastAsia="HG丸ｺﾞｼｯｸM-PRO" w:hAnsi="HG丸ｺﾞｼｯｸM-PRO" w:hint="eastAsia"/>
                <w:sz w:val="20"/>
                <w:szCs w:val="20"/>
              </w:rPr>
              <w:t>これまで以上に持つことで、</w:t>
            </w:r>
            <w:r w:rsidR="00FB14FB" w:rsidRPr="0049483F">
              <w:rPr>
                <w:rFonts w:ascii="HG丸ｺﾞｼｯｸM-PRO" w:eastAsia="HG丸ｺﾞｼｯｸM-PRO" w:hAnsi="HG丸ｺﾞｼｯｸM-PRO" w:hint="eastAsia"/>
                <w:sz w:val="20"/>
                <w:szCs w:val="20"/>
              </w:rPr>
              <w:t>英語学習</w:t>
            </w:r>
            <w:r w:rsidR="00C47BA9" w:rsidRPr="0049483F">
              <w:rPr>
                <w:rFonts w:ascii="HG丸ｺﾞｼｯｸM-PRO" w:eastAsia="HG丸ｺﾞｼｯｸM-PRO" w:hAnsi="HG丸ｺﾞｼｯｸM-PRO" w:hint="eastAsia"/>
                <w:sz w:val="20"/>
                <w:szCs w:val="20"/>
              </w:rPr>
              <w:t>意欲を高める。</w:t>
            </w:r>
          </w:p>
          <w:p w14:paraId="61FC8129" w14:textId="56E20635" w:rsidR="00F030A4" w:rsidRPr="0049483F" w:rsidRDefault="00F030A4" w:rsidP="00CA5017">
            <w:pPr>
              <w:spacing w:line="300" w:lineRule="exact"/>
              <w:rPr>
                <w:rFonts w:ascii="HG丸ｺﾞｼｯｸM-PRO" w:eastAsia="HG丸ｺﾞｼｯｸM-PRO" w:hAnsi="HG丸ｺﾞｼｯｸM-PRO"/>
                <w:sz w:val="20"/>
                <w:szCs w:val="20"/>
              </w:rPr>
            </w:pPr>
          </w:p>
        </w:tc>
        <w:tc>
          <w:tcPr>
            <w:tcW w:w="4855" w:type="dxa"/>
            <w:tcBorders>
              <w:right w:val="dashed" w:sz="4" w:space="0" w:color="auto"/>
            </w:tcBorders>
            <w:tcMar>
              <w:top w:w="85" w:type="dxa"/>
              <w:left w:w="85" w:type="dxa"/>
              <w:bottom w:w="85" w:type="dxa"/>
              <w:right w:w="85" w:type="dxa"/>
            </w:tcMar>
          </w:tcPr>
          <w:p w14:paraId="25742582" w14:textId="77777777" w:rsidR="00D47AC6" w:rsidRPr="0049483F" w:rsidRDefault="00D47AC6" w:rsidP="00D47AC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・学校教育自己診断（生徒）「授業で自分</w:t>
            </w:r>
          </w:p>
          <w:p w14:paraId="73CFA851" w14:textId="146372ED" w:rsidR="00D47AC6" w:rsidRPr="0049483F" w:rsidRDefault="00D47AC6" w:rsidP="00D47AC6">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の</w:t>
            </w:r>
            <w:r w:rsidR="00CB78C9" w:rsidRPr="0049483F">
              <w:rPr>
                <w:rFonts w:ascii="HG丸ｺﾞｼｯｸM-PRO" w:eastAsia="HG丸ｺﾞｼｯｸM-PRO" w:hAnsi="HG丸ｺﾞｼｯｸM-PRO" w:hint="eastAsia"/>
                <w:sz w:val="20"/>
                <w:szCs w:val="20"/>
              </w:rPr>
              <w:t>考えを</w:t>
            </w:r>
            <w:r w:rsidRPr="0049483F">
              <w:rPr>
                <w:rFonts w:ascii="HG丸ｺﾞｼｯｸM-PRO" w:eastAsia="HG丸ｺﾞｼｯｸM-PRO" w:hAnsi="HG丸ｺﾞｼｯｸM-PRO" w:hint="eastAsia"/>
                <w:sz w:val="20"/>
                <w:szCs w:val="20"/>
              </w:rPr>
              <w:t>まとめたり発表する機会」</w:t>
            </w:r>
          </w:p>
          <w:p w14:paraId="00791F32" w14:textId="09D4F9CD" w:rsidR="00D47AC6" w:rsidRPr="0049483F" w:rsidRDefault="00D47AC6" w:rsidP="00D47AC6">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sz w:val="20"/>
                <w:szCs w:val="20"/>
              </w:rPr>
              <w:t>85</w:t>
            </w:r>
            <w:r w:rsidRPr="0049483F">
              <w:rPr>
                <w:rFonts w:ascii="HG丸ｺﾞｼｯｸM-PRO" w:eastAsia="HG丸ｺﾞｼｯｸM-PRO" w:hAnsi="HG丸ｺﾞｼｯｸM-PRO" w:hint="eastAsia"/>
                <w:sz w:val="20"/>
                <w:szCs w:val="20"/>
              </w:rPr>
              <w:t>％以上を維持する【</w:t>
            </w:r>
            <w:r w:rsidR="00C03FF9" w:rsidRPr="0049483F">
              <w:rPr>
                <w:rFonts w:ascii="HG丸ｺﾞｼｯｸM-PRO" w:eastAsia="HG丸ｺﾞｼｯｸM-PRO" w:hAnsi="HG丸ｺﾞｼｯｸM-PRO" w:hint="eastAsia"/>
                <w:sz w:val="20"/>
                <w:szCs w:val="20"/>
              </w:rPr>
              <w:t>91.1</w:t>
            </w:r>
            <w:r w:rsidRPr="0049483F">
              <w:rPr>
                <w:rFonts w:ascii="HG丸ｺﾞｼｯｸM-PRO" w:eastAsia="HG丸ｺﾞｼｯｸM-PRO" w:hAnsi="HG丸ｺﾞｼｯｸM-PRO" w:hint="eastAsia"/>
                <w:sz w:val="20"/>
                <w:szCs w:val="20"/>
              </w:rPr>
              <w:t>%】</w:t>
            </w:r>
          </w:p>
          <w:p w14:paraId="07A1FD7E" w14:textId="77777777" w:rsidR="009F1199" w:rsidRPr="0049483F" w:rsidRDefault="009F1199" w:rsidP="00D47AC6">
            <w:pPr>
              <w:spacing w:line="300" w:lineRule="exact"/>
              <w:ind w:firstLineChars="300" w:firstLine="600"/>
              <w:rPr>
                <w:rFonts w:ascii="HG丸ｺﾞｼｯｸM-PRO" w:eastAsia="HG丸ｺﾞｼｯｸM-PRO" w:hAnsi="HG丸ｺﾞｼｯｸM-PRO"/>
                <w:sz w:val="20"/>
                <w:szCs w:val="20"/>
              </w:rPr>
            </w:pPr>
          </w:p>
          <w:p w14:paraId="41AE66B4" w14:textId="56B3FFFB" w:rsidR="00D47AC6" w:rsidRPr="0049483F" w:rsidRDefault="00D47AC6" w:rsidP="00D47AC6">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・学校教育自己診断（教職員）「各教科において教材の工夫や評価の在り方について話し合う機会がある」</w:t>
            </w:r>
            <w:r w:rsidRPr="0049483F">
              <w:rPr>
                <w:rFonts w:ascii="HG丸ｺﾞｼｯｸM-PRO" w:eastAsia="HG丸ｺﾞｼｯｸM-PRO" w:hAnsi="HG丸ｺﾞｼｯｸM-PRO"/>
                <w:sz w:val="20"/>
                <w:szCs w:val="20"/>
              </w:rPr>
              <w:t>85</w:t>
            </w:r>
            <w:r w:rsidRPr="0049483F">
              <w:rPr>
                <w:rFonts w:ascii="HG丸ｺﾞｼｯｸM-PRO" w:eastAsia="HG丸ｺﾞｼｯｸM-PRO" w:hAnsi="HG丸ｺﾞｼｯｸM-PRO" w:hint="eastAsia"/>
                <w:sz w:val="20"/>
                <w:szCs w:val="20"/>
              </w:rPr>
              <w:t>％以上を維持する。【</w:t>
            </w:r>
            <w:r w:rsidR="00CB78C9" w:rsidRPr="0049483F">
              <w:rPr>
                <w:rFonts w:ascii="HG丸ｺﾞｼｯｸM-PRO" w:eastAsia="HG丸ｺﾞｼｯｸM-PRO" w:hAnsi="HG丸ｺﾞｼｯｸM-PRO" w:hint="eastAsia"/>
                <w:sz w:val="20"/>
                <w:szCs w:val="20"/>
              </w:rPr>
              <w:t>86.8</w:t>
            </w:r>
            <w:r w:rsidRPr="0049483F">
              <w:rPr>
                <w:rFonts w:ascii="HG丸ｺﾞｼｯｸM-PRO" w:eastAsia="HG丸ｺﾞｼｯｸM-PRO" w:hAnsi="HG丸ｺﾞｼｯｸM-PRO" w:hint="eastAsia"/>
                <w:sz w:val="20"/>
                <w:szCs w:val="20"/>
              </w:rPr>
              <w:t>％】</w:t>
            </w:r>
          </w:p>
          <w:p w14:paraId="5AA6E14E" w14:textId="77777777" w:rsidR="00D47AC6" w:rsidRPr="0049483F" w:rsidRDefault="00D47AC6" w:rsidP="00D47AC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p>
          <w:p w14:paraId="134DB343" w14:textId="77777777" w:rsidR="00D47AC6" w:rsidRPr="0049483F" w:rsidRDefault="00D47AC6" w:rsidP="00D47AC6">
            <w:pPr>
              <w:spacing w:line="300" w:lineRule="exact"/>
              <w:rPr>
                <w:rFonts w:ascii="ＭＳ 明朝" w:hAnsi="ＭＳ 明朝"/>
                <w:sz w:val="20"/>
                <w:szCs w:val="20"/>
              </w:rPr>
            </w:pPr>
          </w:p>
          <w:p w14:paraId="2628CB5E" w14:textId="77777777" w:rsidR="00E75267" w:rsidRPr="0049483F" w:rsidRDefault="00E75267" w:rsidP="00D47AC6">
            <w:pPr>
              <w:spacing w:line="300" w:lineRule="exact"/>
              <w:rPr>
                <w:rFonts w:ascii="ＭＳ 明朝" w:hAnsi="ＭＳ 明朝"/>
                <w:sz w:val="20"/>
                <w:szCs w:val="20"/>
              </w:rPr>
            </w:pPr>
          </w:p>
          <w:p w14:paraId="26E2C6FE" w14:textId="7D82FBC4" w:rsidR="00D47AC6" w:rsidRPr="0049483F" w:rsidRDefault="00D47AC6" w:rsidP="00D47AC6">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・学校教育自己診断（生徒）「学校は１人１台端末を効果的に活用している」</w:t>
            </w:r>
            <w:r w:rsidRPr="0049483F">
              <w:rPr>
                <w:rFonts w:ascii="HG丸ｺﾞｼｯｸM-PRO" w:eastAsia="HG丸ｺﾞｼｯｸM-PRO" w:hAnsi="HG丸ｺﾞｼｯｸM-PRO"/>
                <w:sz w:val="20"/>
                <w:szCs w:val="20"/>
              </w:rPr>
              <w:t>90</w:t>
            </w:r>
            <w:r w:rsidRPr="0049483F">
              <w:rPr>
                <w:rFonts w:ascii="HG丸ｺﾞｼｯｸM-PRO" w:eastAsia="HG丸ｺﾞｼｯｸM-PRO" w:hAnsi="HG丸ｺﾞｼｯｸM-PRO" w:hint="eastAsia"/>
                <w:sz w:val="20"/>
                <w:szCs w:val="20"/>
              </w:rPr>
              <w:t>％を維持する【</w:t>
            </w:r>
            <w:r w:rsidR="00C03FF9" w:rsidRPr="0049483F">
              <w:rPr>
                <w:rFonts w:ascii="HG丸ｺﾞｼｯｸM-PRO" w:eastAsia="HG丸ｺﾞｼｯｸM-PRO" w:hAnsi="HG丸ｺﾞｼｯｸM-PRO" w:hint="eastAsia"/>
                <w:sz w:val="20"/>
                <w:szCs w:val="20"/>
              </w:rPr>
              <w:t>98.</w:t>
            </w:r>
            <w:r w:rsidR="00CB78C9" w:rsidRPr="0049483F">
              <w:rPr>
                <w:rFonts w:ascii="HG丸ｺﾞｼｯｸM-PRO" w:eastAsia="HG丸ｺﾞｼｯｸM-PRO" w:hAnsi="HG丸ｺﾞｼｯｸM-PRO" w:hint="eastAsia"/>
                <w:sz w:val="20"/>
                <w:szCs w:val="20"/>
              </w:rPr>
              <w:t>1</w:t>
            </w:r>
            <w:r w:rsidRPr="0049483F">
              <w:rPr>
                <w:rFonts w:ascii="HG丸ｺﾞｼｯｸM-PRO" w:eastAsia="HG丸ｺﾞｼｯｸM-PRO" w:hAnsi="HG丸ｺﾞｼｯｸM-PRO" w:hint="eastAsia"/>
                <w:sz w:val="20"/>
                <w:szCs w:val="20"/>
              </w:rPr>
              <w:t>%】</w:t>
            </w:r>
          </w:p>
          <w:p w14:paraId="64F8B3D8" w14:textId="77777777" w:rsidR="00D47AC6" w:rsidRPr="0049483F" w:rsidRDefault="00D47AC6" w:rsidP="00D47AC6">
            <w:pPr>
              <w:spacing w:line="300" w:lineRule="exact"/>
              <w:rPr>
                <w:rFonts w:ascii="HG丸ｺﾞｼｯｸM-PRO" w:eastAsia="HG丸ｺﾞｼｯｸM-PRO" w:hAnsi="HG丸ｺﾞｼｯｸM-PRO"/>
                <w:sz w:val="20"/>
                <w:szCs w:val="20"/>
              </w:rPr>
            </w:pPr>
          </w:p>
          <w:p w14:paraId="341860CD" w14:textId="359B99F4" w:rsidR="00D47AC6" w:rsidRPr="0049483F" w:rsidRDefault="00D47AC6" w:rsidP="00D47AC6">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w:t>
            </w:r>
            <w:r w:rsidR="009F1199"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・情報利活用診断評価独自アンケート（１年生</w:t>
            </w:r>
            <w:r w:rsidR="00871F54" w:rsidRPr="0049483F">
              <w:rPr>
                <w:rFonts w:ascii="HG丸ｺﾞｼｯｸM-PRO" w:eastAsia="HG丸ｺﾞｼｯｸM-PRO" w:hAnsi="HG丸ｺﾞｼｯｸM-PRO" w:hint="eastAsia"/>
                <w:sz w:val="20"/>
                <w:szCs w:val="20"/>
              </w:rPr>
              <w:t>対象に４月と10月の２回実施：１項目</w:t>
            </w:r>
            <w:r w:rsidR="00633EE9" w:rsidRPr="0049483F">
              <w:rPr>
                <w:rFonts w:ascii="HG丸ｺﾞｼｯｸM-PRO" w:eastAsia="HG丸ｺﾞｼｯｸM-PRO" w:hAnsi="HG丸ｺﾞｼｯｸM-PRO" w:hint="eastAsia"/>
                <w:sz w:val="20"/>
                <w:szCs w:val="20"/>
              </w:rPr>
              <w:t>最大４点</w:t>
            </w:r>
            <w:r w:rsidR="009F1199" w:rsidRPr="0049483F">
              <w:rPr>
                <w:rFonts w:ascii="HG丸ｺﾞｼｯｸM-PRO" w:eastAsia="HG丸ｺﾞｼｯｸM-PRO" w:hAnsi="HG丸ｺﾞｼｯｸM-PRO" w:hint="eastAsia"/>
                <w:sz w:val="20"/>
                <w:szCs w:val="20"/>
              </w:rPr>
              <w:t>の24項目</w:t>
            </w:r>
            <w:r w:rsidR="000D175B" w:rsidRPr="0049483F">
              <w:rPr>
                <w:rFonts w:ascii="HG丸ｺﾞｼｯｸM-PRO" w:eastAsia="HG丸ｺﾞｼｯｸM-PRO" w:hAnsi="HG丸ｺﾞｼｯｸM-PRO" w:hint="eastAsia"/>
                <w:sz w:val="20"/>
                <w:szCs w:val="20"/>
              </w:rPr>
              <w:t>96点</w:t>
            </w:r>
            <w:r w:rsidR="007B774F" w:rsidRPr="0049483F">
              <w:rPr>
                <w:rFonts w:ascii="HG丸ｺﾞｼｯｸM-PRO" w:eastAsia="HG丸ｺﾞｼｯｸM-PRO" w:hAnsi="HG丸ｺﾞｼｯｸM-PRO" w:hint="eastAsia"/>
                <w:sz w:val="20"/>
                <w:szCs w:val="20"/>
              </w:rPr>
              <w:t>満点</w:t>
            </w:r>
            <w:r w:rsidRPr="0049483F">
              <w:rPr>
                <w:rFonts w:ascii="HG丸ｺﾞｼｯｸM-PRO" w:eastAsia="HG丸ｺﾞｼｯｸM-PRO" w:hAnsi="HG丸ｺﾞｼｯｸM-PRO" w:hint="eastAsia"/>
                <w:sz w:val="20"/>
                <w:szCs w:val="20"/>
              </w:rPr>
              <w:t>）において、</w:t>
            </w:r>
            <w:r w:rsidR="009F1199" w:rsidRPr="0049483F">
              <w:rPr>
                <w:rFonts w:ascii="HG丸ｺﾞｼｯｸM-PRO" w:eastAsia="HG丸ｺﾞｼｯｸM-PRO" w:hAnsi="HG丸ｺﾞｼｯｸM-PRO" w:hint="eastAsia"/>
                <w:sz w:val="20"/>
                <w:szCs w:val="20"/>
              </w:rPr>
              <w:t>全項目の総得点平均</w:t>
            </w:r>
            <w:r w:rsidR="00202040" w:rsidRPr="0049483F">
              <w:rPr>
                <w:rFonts w:ascii="HG丸ｺﾞｼｯｸM-PRO" w:eastAsia="HG丸ｺﾞｼｯｸM-PRO" w:hAnsi="HG丸ｺﾞｼｯｸM-PRO" w:hint="eastAsia"/>
                <w:sz w:val="20"/>
                <w:szCs w:val="20"/>
              </w:rPr>
              <w:t>を</w:t>
            </w:r>
            <w:r w:rsidR="009F1199" w:rsidRPr="0049483F">
              <w:rPr>
                <w:rFonts w:ascii="HG丸ｺﾞｼｯｸM-PRO" w:eastAsia="HG丸ｺﾞｼｯｸM-PRO" w:hAnsi="HG丸ｺﾞｼｯｸM-PRO" w:hint="eastAsia"/>
                <w:sz w:val="20"/>
                <w:szCs w:val="20"/>
              </w:rPr>
              <w:t>１回め</w:t>
            </w:r>
            <w:r w:rsidRPr="0049483F">
              <w:rPr>
                <w:rFonts w:ascii="HG丸ｺﾞｼｯｸM-PRO" w:eastAsia="HG丸ｺﾞｼｯｸM-PRO" w:hAnsi="HG丸ｺﾞｼｯｸM-PRO" w:hint="eastAsia"/>
                <w:sz w:val="20"/>
                <w:szCs w:val="20"/>
              </w:rPr>
              <w:t>より</w:t>
            </w:r>
            <w:r w:rsidR="00871F54" w:rsidRPr="0049483F">
              <w:rPr>
                <w:rFonts w:ascii="HG丸ｺﾞｼｯｸM-PRO" w:eastAsia="HG丸ｺﾞｼｯｸM-PRO" w:hAnsi="HG丸ｺﾞｼｯｸM-PRO" w:hint="eastAsia"/>
                <w:sz w:val="20"/>
                <w:szCs w:val="20"/>
              </w:rPr>
              <w:t>２</w:t>
            </w:r>
            <w:r w:rsidRPr="0049483F">
              <w:rPr>
                <w:rFonts w:ascii="HG丸ｺﾞｼｯｸM-PRO" w:eastAsia="HG丸ｺﾞｼｯｸM-PRO" w:hAnsi="HG丸ｺﾞｼｯｸM-PRO" w:hint="eastAsia"/>
                <w:sz w:val="20"/>
                <w:szCs w:val="20"/>
              </w:rPr>
              <w:t>回め</w:t>
            </w:r>
            <w:r w:rsidR="00633EE9" w:rsidRPr="0049483F">
              <w:rPr>
                <w:rFonts w:ascii="HG丸ｺﾞｼｯｸM-PRO" w:eastAsia="HG丸ｺﾞｼｯｸM-PRO" w:hAnsi="HG丸ｺﾞｼｯｸM-PRO" w:hint="eastAsia"/>
                <w:sz w:val="20"/>
                <w:szCs w:val="20"/>
              </w:rPr>
              <w:t>の</w:t>
            </w:r>
            <w:r w:rsidR="009F1199" w:rsidRPr="0049483F">
              <w:rPr>
                <w:rFonts w:ascii="HG丸ｺﾞｼｯｸM-PRO" w:eastAsia="HG丸ｺﾞｼｯｸM-PRO" w:hAnsi="HG丸ｺﾞｼｯｸM-PRO" w:hint="eastAsia"/>
                <w:sz w:val="20"/>
                <w:szCs w:val="20"/>
              </w:rPr>
              <w:t>数値を</w:t>
            </w:r>
            <w:r w:rsidR="00633EE9" w:rsidRPr="0049483F">
              <w:rPr>
                <w:rFonts w:ascii="HG丸ｺﾞｼｯｸM-PRO" w:eastAsia="HG丸ｺﾞｼｯｸM-PRO" w:hAnsi="HG丸ｺﾞｼｯｸM-PRO" w:hint="eastAsia"/>
                <w:sz w:val="20"/>
                <w:szCs w:val="20"/>
              </w:rPr>
              <w:t>５ポイント</w:t>
            </w:r>
            <w:r w:rsidR="008A25A2" w:rsidRPr="0049483F">
              <w:rPr>
                <w:rFonts w:ascii="HG丸ｺﾞｼｯｸM-PRO" w:eastAsia="HG丸ｺﾞｼｯｸM-PRO" w:hAnsi="HG丸ｺﾞｼｯｸM-PRO" w:hint="eastAsia"/>
                <w:sz w:val="20"/>
                <w:szCs w:val="20"/>
              </w:rPr>
              <w:t>以上</w:t>
            </w:r>
            <w:r w:rsidR="00633EE9" w:rsidRPr="0049483F">
              <w:rPr>
                <w:rFonts w:ascii="HG丸ｺﾞｼｯｸM-PRO" w:eastAsia="HG丸ｺﾞｼｯｸM-PRO" w:hAnsi="HG丸ｺﾞｼｯｸM-PRO" w:hint="eastAsia"/>
                <w:sz w:val="20"/>
                <w:szCs w:val="20"/>
              </w:rPr>
              <w:t>上げる。</w:t>
            </w:r>
            <w:r w:rsidRPr="0049483F">
              <w:rPr>
                <w:rFonts w:ascii="HG丸ｺﾞｼｯｸM-PRO" w:eastAsia="HG丸ｺﾞｼｯｸM-PRO" w:hAnsi="HG丸ｺﾞｼｯｸM-PRO" w:hint="eastAsia"/>
                <w:sz w:val="20"/>
                <w:szCs w:val="20"/>
              </w:rPr>
              <w:t>【</w:t>
            </w:r>
            <w:r w:rsidR="000D175B" w:rsidRPr="0049483F">
              <w:rPr>
                <w:rFonts w:ascii="HG丸ｺﾞｼｯｸM-PRO" w:eastAsia="HG丸ｺﾞｼｯｸM-PRO" w:hAnsi="HG丸ｺﾞｼｯｸM-PRO" w:hint="eastAsia"/>
                <w:sz w:val="20"/>
                <w:szCs w:val="20"/>
              </w:rPr>
              <w:t>１回め57.3、２回め64.3：</w:t>
            </w:r>
            <w:r w:rsidR="00633EE9" w:rsidRPr="0049483F">
              <w:rPr>
                <w:rFonts w:ascii="HG丸ｺﾞｼｯｸM-PRO" w:eastAsia="HG丸ｺﾞｼｯｸM-PRO" w:hAnsi="HG丸ｺﾞｼｯｸM-PRO" w:hint="eastAsia"/>
                <w:sz w:val="20"/>
                <w:szCs w:val="20"/>
              </w:rPr>
              <w:t>７ポイント</w:t>
            </w:r>
            <w:r w:rsidR="000D175B" w:rsidRPr="0049483F">
              <w:rPr>
                <w:rFonts w:ascii="HG丸ｺﾞｼｯｸM-PRO" w:eastAsia="HG丸ｺﾞｼｯｸM-PRO" w:hAnsi="HG丸ｺﾞｼｯｸM-PRO" w:hint="eastAsia"/>
                <w:sz w:val="20"/>
                <w:szCs w:val="20"/>
              </w:rPr>
              <w:t>アップ</w:t>
            </w:r>
            <w:r w:rsidRPr="0049483F">
              <w:rPr>
                <w:rFonts w:ascii="HG丸ｺﾞｼｯｸM-PRO" w:eastAsia="HG丸ｺﾞｼｯｸM-PRO" w:hAnsi="HG丸ｺﾞｼｯｸM-PRO" w:hint="eastAsia"/>
                <w:sz w:val="20"/>
                <w:szCs w:val="20"/>
              </w:rPr>
              <w:t>】</w:t>
            </w:r>
          </w:p>
          <w:p w14:paraId="26467190"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777F7A06" w14:textId="33DCA662" w:rsidR="00D47AC6" w:rsidRPr="0049483F" w:rsidRDefault="00AA34D8" w:rsidP="0012414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w:t>
            </w:r>
            <w:r w:rsidR="00D47AC6" w:rsidRPr="0049483F">
              <w:rPr>
                <w:rFonts w:ascii="HG丸ｺﾞｼｯｸM-PRO" w:eastAsia="HG丸ｺﾞｼｯｸM-PRO" w:hAnsi="HG丸ｺﾞｼｯｸM-PRO" w:hint="eastAsia"/>
                <w:sz w:val="20"/>
                <w:szCs w:val="20"/>
              </w:rPr>
              <w:t xml:space="preserve">　・情報利活用診断評価独自アンケート</w:t>
            </w:r>
            <w:r w:rsidR="009F1199" w:rsidRPr="0049483F">
              <w:rPr>
                <w:rFonts w:ascii="HG丸ｺﾞｼｯｸM-PRO" w:eastAsia="HG丸ｺﾞｼｯｸM-PRO" w:hAnsi="HG丸ｺﾞｼｯｸM-PRO" w:hint="eastAsia"/>
                <w:sz w:val="20"/>
                <w:szCs w:val="20"/>
              </w:rPr>
              <w:t>（１年）</w:t>
            </w:r>
            <w:r w:rsidR="00D47AC6" w:rsidRPr="0049483F">
              <w:rPr>
                <w:rFonts w:ascii="HG丸ｺﾞｼｯｸM-PRO" w:eastAsia="HG丸ｺﾞｼｯｸM-PRO" w:hAnsi="HG丸ｺﾞｼｯｸM-PRO" w:hint="eastAsia"/>
                <w:sz w:val="20"/>
                <w:szCs w:val="20"/>
              </w:rPr>
              <w:t>において、「OSやアプリケーション</w:t>
            </w:r>
            <w:r w:rsidR="00633EE9" w:rsidRPr="0049483F">
              <w:rPr>
                <w:rFonts w:ascii="HG丸ｺﾞｼｯｸM-PRO" w:eastAsia="HG丸ｺﾞｼｯｸM-PRO" w:hAnsi="HG丸ｺﾞｼｯｸM-PRO" w:hint="eastAsia"/>
                <w:sz w:val="20"/>
                <w:szCs w:val="20"/>
              </w:rPr>
              <w:t>ソフトウェアを最新の情報にしておくための更新方法を理解し実施することができる</w:t>
            </w:r>
            <w:r w:rsidR="008A25A2" w:rsidRPr="0049483F">
              <w:rPr>
                <w:rFonts w:ascii="HG丸ｺﾞｼｯｸM-PRO" w:eastAsia="HG丸ｺﾞｼｯｸM-PRO" w:hAnsi="HG丸ｺﾞｼｯｸM-PRO" w:hint="eastAsia"/>
                <w:sz w:val="20"/>
                <w:szCs w:val="20"/>
              </w:rPr>
              <w:t>」の１回めより２回めの数値を５ポイント以上上げる。</w:t>
            </w:r>
            <w:r w:rsidR="00D47AC6" w:rsidRPr="0049483F">
              <w:rPr>
                <w:rFonts w:ascii="HG丸ｺﾞｼｯｸM-PRO" w:eastAsia="HG丸ｺﾞｼｯｸM-PRO" w:hAnsi="HG丸ｺﾞｼｯｸM-PRO" w:hint="eastAsia"/>
                <w:sz w:val="20"/>
                <w:szCs w:val="20"/>
              </w:rPr>
              <w:t>【新】</w:t>
            </w:r>
          </w:p>
          <w:p w14:paraId="70793AC7" w14:textId="77777777" w:rsidR="00D47AC6" w:rsidRPr="0049483F" w:rsidRDefault="00D47AC6" w:rsidP="00D47AC6">
            <w:pPr>
              <w:spacing w:line="300" w:lineRule="exact"/>
              <w:rPr>
                <w:rFonts w:ascii="HG丸ｺﾞｼｯｸM-PRO" w:eastAsia="HG丸ｺﾞｼｯｸM-PRO" w:hAnsi="HG丸ｺﾞｼｯｸM-PRO"/>
                <w:sz w:val="20"/>
                <w:szCs w:val="20"/>
              </w:rPr>
            </w:pPr>
          </w:p>
          <w:p w14:paraId="2B3036A9" w14:textId="77777777" w:rsidR="005F43D3" w:rsidRPr="0049483F" w:rsidRDefault="005F43D3" w:rsidP="00D47AC6">
            <w:pPr>
              <w:spacing w:line="300" w:lineRule="exact"/>
              <w:rPr>
                <w:rFonts w:ascii="HG丸ｺﾞｼｯｸM-PRO" w:eastAsia="HG丸ｺﾞｼｯｸM-PRO" w:hAnsi="HG丸ｺﾞｼｯｸM-PRO"/>
                <w:sz w:val="20"/>
                <w:szCs w:val="20"/>
              </w:rPr>
            </w:pPr>
          </w:p>
          <w:p w14:paraId="6869C75F" w14:textId="77777777" w:rsidR="005F43D3" w:rsidRPr="0049483F" w:rsidRDefault="005F43D3" w:rsidP="00D47AC6">
            <w:pPr>
              <w:spacing w:line="300" w:lineRule="exact"/>
              <w:rPr>
                <w:rFonts w:ascii="HG丸ｺﾞｼｯｸM-PRO" w:eastAsia="HG丸ｺﾞｼｯｸM-PRO" w:hAnsi="HG丸ｺﾞｼｯｸM-PRO"/>
                <w:sz w:val="20"/>
                <w:szCs w:val="20"/>
              </w:rPr>
            </w:pPr>
          </w:p>
          <w:p w14:paraId="67904844" w14:textId="73ADAA43" w:rsidR="00D47AC6" w:rsidRPr="0049483F" w:rsidRDefault="00D47AC6" w:rsidP="00D47AC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アイウ・学校教育自己診断（生徒・保護者）「学</w:t>
            </w:r>
          </w:p>
          <w:p w14:paraId="253135D7" w14:textId="77777777" w:rsidR="00D47AC6" w:rsidRPr="0049483F" w:rsidRDefault="00D47AC6" w:rsidP="00124147">
            <w:pPr>
              <w:spacing w:line="300" w:lineRule="exact"/>
              <w:ind w:firstLineChars="400" w:firstLine="8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校の進路指導は進路選択・進路実現に役</w:t>
            </w:r>
          </w:p>
          <w:p w14:paraId="6BEB4A7A" w14:textId="77777777" w:rsidR="00D47AC6" w:rsidRPr="0049483F" w:rsidRDefault="00D47AC6" w:rsidP="00124147">
            <w:pPr>
              <w:spacing w:line="300" w:lineRule="exact"/>
              <w:ind w:firstLineChars="400" w:firstLine="8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立っている」肯定的回答率生徒・保護者</w:t>
            </w:r>
          </w:p>
          <w:p w14:paraId="3D4E9950" w14:textId="51A02BF1" w:rsidR="00D47AC6" w:rsidRPr="0049483F" w:rsidRDefault="00D47AC6" w:rsidP="00C555D0">
            <w:pPr>
              <w:spacing w:line="300" w:lineRule="exact"/>
              <w:ind w:leftChars="400" w:left="84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ともに</w:t>
            </w:r>
            <w:r w:rsidRPr="0049483F">
              <w:rPr>
                <w:rFonts w:ascii="HG丸ｺﾞｼｯｸM-PRO" w:eastAsia="HG丸ｺﾞｼｯｸM-PRO" w:hAnsi="HG丸ｺﾞｼｯｸM-PRO"/>
                <w:sz w:val="20"/>
                <w:szCs w:val="20"/>
              </w:rPr>
              <w:t>80</w:t>
            </w:r>
            <w:r w:rsidRPr="0049483F">
              <w:rPr>
                <w:rFonts w:ascii="HG丸ｺﾞｼｯｸM-PRO" w:eastAsia="HG丸ｺﾞｼｯｸM-PRO" w:hAnsi="HG丸ｺﾞｼｯｸM-PRO" w:hint="eastAsia"/>
                <w:sz w:val="20"/>
                <w:szCs w:val="20"/>
              </w:rPr>
              <w:t>％以上【生徒</w:t>
            </w:r>
            <w:r w:rsidR="00C03FF9" w:rsidRPr="0049483F">
              <w:rPr>
                <w:rFonts w:ascii="HG丸ｺﾞｼｯｸM-PRO" w:eastAsia="HG丸ｺﾞｼｯｸM-PRO" w:hAnsi="HG丸ｺﾞｼｯｸM-PRO" w:hint="eastAsia"/>
                <w:sz w:val="20"/>
                <w:szCs w:val="20"/>
              </w:rPr>
              <w:t>85.5</w:t>
            </w:r>
            <w:r w:rsidRPr="0049483F">
              <w:rPr>
                <w:rFonts w:ascii="HG丸ｺﾞｼｯｸM-PRO" w:eastAsia="HG丸ｺﾞｼｯｸM-PRO" w:hAnsi="HG丸ｺﾞｼｯｸM-PRO" w:hint="eastAsia"/>
                <w:sz w:val="20"/>
                <w:szCs w:val="20"/>
              </w:rPr>
              <w:t>％、保護者</w:t>
            </w:r>
            <w:r w:rsidR="00C555D0" w:rsidRPr="0049483F">
              <w:rPr>
                <w:rFonts w:ascii="HG丸ｺﾞｼｯｸM-PRO" w:eastAsia="HG丸ｺﾞｼｯｸM-PRO" w:hAnsi="HG丸ｺﾞｼｯｸM-PRO" w:hint="eastAsia"/>
                <w:sz w:val="20"/>
                <w:szCs w:val="20"/>
              </w:rPr>
              <w:t>8</w:t>
            </w:r>
            <w:r w:rsidR="00AA34D8" w:rsidRPr="0049483F">
              <w:rPr>
                <w:rFonts w:ascii="HG丸ｺﾞｼｯｸM-PRO" w:eastAsia="HG丸ｺﾞｼｯｸM-PRO" w:hAnsi="HG丸ｺﾞｼｯｸM-PRO" w:hint="eastAsia"/>
                <w:sz w:val="20"/>
                <w:szCs w:val="20"/>
              </w:rPr>
              <w:t>0</w:t>
            </w:r>
            <w:r w:rsidR="00C555D0" w:rsidRPr="0049483F">
              <w:rPr>
                <w:rFonts w:ascii="HG丸ｺﾞｼｯｸM-PRO" w:eastAsia="HG丸ｺﾞｼｯｸM-PRO" w:hAnsi="HG丸ｺﾞｼｯｸM-PRO" w:hint="eastAsia"/>
                <w:sz w:val="20"/>
                <w:szCs w:val="20"/>
              </w:rPr>
              <w:t>.</w:t>
            </w:r>
            <w:r w:rsidR="00AA34D8" w:rsidRPr="0049483F">
              <w:rPr>
                <w:rFonts w:ascii="HG丸ｺﾞｼｯｸM-PRO" w:eastAsia="HG丸ｺﾞｼｯｸM-PRO" w:hAnsi="HG丸ｺﾞｼｯｸM-PRO" w:hint="eastAsia"/>
                <w:sz w:val="20"/>
                <w:szCs w:val="20"/>
              </w:rPr>
              <w:t>0</w:t>
            </w:r>
            <w:r w:rsidRPr="0049483F">
              <w:rPr>
                <w:rFonts w:ascii="HG丸ｺﾞｼｯｸM-PRO" w:eastAsia="HG丸ｺﾞｼｯｸM-PRO" w:hAnsi="HG丸ｺﾞｼｯｸM-PRO" w:hint="eastAsia"/>
                <w:sz w:val="20"/>
                <w:szCs w:val="20"/>
              </w:rPr>
              <w:t>％】</w:t>
            </w:r>
          </w:p>
          <w:p w14:paraId="77C63ED1" w14:textId="33B82E3F" w:rsidR="00D47AC6" w:rsidRPr="0049483F" w:rsidRDefault="00D47AC6" w:rsidP="005F43D3">
            <w:pPr>
              <w:spacing w:line="300" w:lineRule="exact"/>
              <w:ind w:leftChars="100" w:left="61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・難関私立大学合格者数を、前年度と同レベルに維持する。【</w:t>
            </w:r>
            <w:r w:rsidR="005E78F0" w:rsidRPr="0049483F">
              <w:rPr>
                <w:rFonts w:ascii="HG丸ｺﾞｼｯｸM-PRO" w:eastAsia="HG丸ｺﾞｼｯｸM-PRO" w:hAnsi="HG丸ｺﾞｼｯｸM-PRO" w:hint="eastAsia"/>
                <w:sz w:val="20"/>
                <w:szCs w:val="20"/>
              </w:rPr>
              <w:t>51</w:t>
            </w:r>
            <w:r w:rsidRPr="0049483F">
              <w:rPr>
                <w:rFonts w:ascii="HG丸ｺﾞｼｯｸM-PRO" w:eastAsia="HG丸ｺﾞｼｯｸM-PRO" w:hAnsi="HG丸ｺﾞｼｯｸM-PRO" w:hint="eastAsia"/>
                <w:sz w:val="20"/>
                <w:szCs w:val="20"/>
              </w:rPr>
              <w:t>人</w:t>
            </w:r>
            <w:r w:rsidRPr="0049483F">
              <w:rPr>
                <w:rFonts w:ascii="HG丸ｺﾞｼｯｸM-PRO" w:eastAsia="HG丸ｺﾞｼｯｸM-PRO" w:hAnsi="HG丸ｺﾞｼｯｸM-PRO"/>
                <w:sz w:val="20"/>
                <w:szCs w:val="20"/>
              </w:rPr>
              <w:t>/</w:t>
            </w:r>
            <w:r w:rsidR="005E78F0" w:rsidRPr="0049483F">
              <w:rPr>
                <w:rFonts w:ascii="HG丸ｺﾞｼｯｸM-PRO" w:eastAsia="HG丸ｺﾞｼｯｸM-PRO" w:hAnsi="HG丸ｺﾞｼｯｸM-PRO" w:hint="eastAsia"/>
                <w:sz w:val="20"/>
                <w:szCs w:val="20"/>
              </w:rPr>
              <w:t>241</w:t>
            </w:r>
            <w:r w:rsidRPr="0049483F">
              <w:rPr>
                <w:rFonts w:ascii="HG丸ｺﾞｼｯｸM-PRO" w:eastAsia="HG丸ｺﾞｼｯｸM-PRO" w:hAnsi="HG丸ｺﾞｼｯｸM-PRO" w:hint="eastAsia"/>
                <w:sz w:val="20"/>
                <w:szCs w:val="20"/>
              </w:rPr>
              <w:t>人】</w:t>
            </w:r>
          </w:p>
          <w:p w14:paraId="0B64C7F2" w14:textId="77777777" w:rsidR="00D47AC6" w:rsidRPr="0049483F" w:rsidRDefault="00D47AC6" w:rsidP="00D47AC6">
            <w:pPr>
              <w:spacing w:line="300" w:lineRule="exact"/>
              <w:rPr>
                <w:rFonts w:ascii="HG丸ｺﾞｼｯｸM-PRO" w:eastAsia="HG丸ｺﾞｼｯｸM-PRO" w:hAnsi="HG丸ｺﾞｼｯｸM-PRO"/>
                <w:sz w:val="20"/>
                <w:szCs w:val="20"/>
              </w:rPr>
            </w:pPr>
          </w:p>
          <w:p w14:paraId="4BAF5F44" w14:textId="77777777" w:rsidR="0049483F" w:rsidRPr="0049483F" w:rsidRDefault="0049483F" w:rsidP="00D47AC6">
            <w:pPr>
              <w:spacing w:line="300" w:lineRule="exact"/>
              <w:rPr>
                <w:rFonts w:ascii="HG丸ｺﾞｼｯｸM-PRO" w:eastAsia="HG丸ｺﾞｼｯｸM-PRO" w:hAnsi="HG丸ｺﾞｼｯｸM-PRO" w:hint="eastAsia"/>
                <w:sz w:val="20"/>
                <w:szCs w:val="20"/>
              </w:rPr>
            </w:pPr>
          </w:p>
          <w:p w14:paraId="5B22B166" w14:textId="77777777" w:rsidR="00E17916" w:rsidRPr="0049483F" w:rsidRDefault="00E17916" w:rsidP="00D47AC6">
            <w:pPr>
              <w:spacing w:line="300" w:lineRule="exact"/>
              <w:rPr>
                <w:rFonts w:ascii="HG丸ｺﾞｼｯｸM-PRO" w:eastAsia="HG丸ｺﾞｼｯｸM-PRO" w:hAnsi="HG丸ｺﾞｼｯｸM-PRO"/>
                <w:sz w:val="20"/>
                <w:szCs w:val="20"/>
              </w:rPr>
            </w:pPr>
          </w:p>
          <w:p w14:paraId="34B20C6E" w14:textId="4D039C56" w:rsidR="006D1615" w:rsidRPr="0049483F" w:rsidRDefault="00D47AC6" w:rsidP="00D47AC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イウ・生徒の意見聴取</w:t>
            </w:r>
          </w:p>
          <w:p w14:paraId="6742EFE0" w14:textId="5BB3A18B" w:rsidR="00D47AC6" w:rsidRPr="0049483F" w:rsidRDefault="00A57D00" w:rsidP="00661003">
            <w:pPr>
              <w:spacing w:line="300" w:lineRule="exact"/>
              <w:ind w:left="1000" w:hangingChars="500" w:hanging="1000"/>
              <w:rPr>
                <w:rFonts w:ascii="HG丸ｺﾞｼｯｸM-PRO" w:eastAsia="HG丸ｺﾞｼｯｸM-PRO" w:hAnsi="HG丸ｺﾞｼｯｸM-PRO"/>
                <w:color w:val="FF0000"/>
                <w:sz w:val="20"/>
                <w:szCs w:val="20"/>
              </w:rPr>
            </w:pPr>
            <w:r w:rsidRPr="0049483F">
              <w:rPr>
                <w:rFonts w:ascii="HG丸ｺﾞｼｯｸM-PRO" w:eastAsia="HG丸ｺﾞｼｯｸM-PRO" w:hAnsi="HG丸ｺﾞｼｯｸM-PRO" w:hint="eastAsia"/>
                <w:sz w:val="20"/>
                <w:szCs w:val="20"/>
              </w:rPr>
              <w:t xml:space="preserve">　　</w:t>
            </w:r>
            <w:r w:rsidR="00F27765" w:rsidRPr="0049483F">
              <w:rPr>
                <w:rFonts w:ascii="HG丸ｺﾞｼｯｸM-PRO" w:eastAsia="HG丸ｺﾞｼｯｸM-PRO" w:hAnsi="HG丸ｺﾞｼｯｸM-PRO" w:hint="eastAsia"/>
                <w:color w:val="FF0000"/>
                <w:sz w:val="20"/>
                <w:szCs w:val="20"/>
              </w:rPr>
              <w:t xml:space="preserve">　</w:t>
            </w:r>
          </w:p>
          <w:p w14:paraId="3D47F685"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01CACBFD" w14:textId="77777777" w:rsidR="00CA5017" w:rsidRPr="0049483F" w:rsidRDefault="00CA5017" w:rsidP="00D47AC6">
            <w:pPr>
              <w:spacing w:line="300" w:lineRule="exact"/>
              <w:ind w:left="400" w:hangingChars="200" w:hanging="400"/>
              <w:rPr>
                <w:rFonts w:ascii="HG丸ｺﾞｼｯｸM-PRO" w:eastAsia="HG丸ｺﾞｼｯｸM-PRO" w:hAnsi="HG丸ｺﾞｼｯｸM-PRO"/>
                <w:sz w:val="20"/>
                <w:szCs w:val="20"/>
              </w:rPr>
            </w:pPr>
          </w:p>
          <w:p w14:paraId="0D5337C5" w14:textId="77777777" w:rsidR="00CA5017" w:rsidRPr="0049483F" w:rsidRDefault="00CA5017" w:rsidP="00D47AC6">
            <w:pPr>
              <w:spacing w:line="300" w:lineRule="exact"/>
              <w:ind w:left="400" w:hangingChars="200" w:hanging="400"/>
              <w:rPr>
                <w:rFonts w:ascii="HG丸ｺﾞｼｯｸM-PRO" w:eastAsia="HG丸ｺﾞｼｯｸM-PRO" w:hAnsi="HG丸ｺﾞｼｯｸM-PRO"/>
                <w:sz w:val="20"/>
                <w:szCs w:val="20"/>
              </w:rPr>
            </w:pPr>
          </w:p>
          <w:p w14:paraId="04BC7C76" w14:textId="77777777" w:rsidR="00CA30F4" w:rsidRPr="0049483F" w:rsidRDefault="00CA30F4" w:rsidP="00D47AC6">
            <w:pPr>
              <w:spacing w:line="300" w:lineRule="exact"/>
              <w:ind w:left="400" w:hangingChars="200" w:hanging="400"/>
              <w:rPr>
                <w:rFonts w:ascii="HG丸ｺﾞｼｯｸM-PRO" w:eastAsia="HG丸ｺﾞｼｯｸM-PRO" w:hAnsi="HG丸ｺﾞｼｯｸM-PRO"/>
                <w:sz w:val="20"/>
                <w:szCs w:val="20"/>
              </w:rPr>
            </w:pPr>
          </w:p>
          <w:p w14:paraId="0CC92F9A" w14:textId="6F3B148C" w:rsidR="00D47AC6" w:rsidRPr="0049483F" w:rsidRDefault="00D47AC6" w:rsidP="00C5283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実用英語検定２級及び準２級の合格者数を維持する。</w:t>
            </w:r>
            <w:r w:rsidR="00DD7C38" w:rsidRPr="0049483F">
              <w:rPr>
                <w:rFonts w:ascii="HG丸ｺﾞｼｯｸM-PRO" w:eastAsia="HG丸ｺﾞｼｯｸM-PRO" w:hAnsi="HG丸ｺﾞｼｯｸM-PRO" w:hint="eastAsia"/>
                <w:sz w:val="20"/>
                <w:szCs w:val="20"/>
              </w:rPr>
              <w:t>（</w:t>
            </w:r>
            <w:r w:rsidR="00503D6B" w:rsidRPr="0049483F">
              <w:rPr>
                <w:rFonts w:ascii="HG丸ｺﾞｼｯｸM-PRO" w:eastAsia="HG丸ｺﾞｼｯｸM-PRO" w:hAnsi="HG丸ｺﾞｼｯｸM-PRO" w:hint="eastAsia"/>
                <w:sz w:val="20"/>
                <w:szCs w:val="20"/>
              </w:rPr>
              <w:t>２級３名、準</w:t>
            </w:r>
            <w:r w:rsidR="00B501FC" w:rsidRPr="0049483F">
              <w:rPr>
                <w:rFonts w:ascii="HG丸ｺﾞｼｯｸM-PRO" w:eastAsia="HG丸ｺﾞｼｯｸM-PRO" w:hAnsi="HG丸ｺﾞｼｯｸM-PRO" w:hint="eastAsia"/>
                <w:sz w:val="20"/>
                <w:szCs w:val="20"/>
              </w:rPr>
              <w:t>２級６名）</w:t>
            </w:r>
          </w:p>
          <w:p w14:paraId="41777FD3" w14:textId="77777777" w:rsidR="003E43A1" w:rsidRPr="0049483F" w:rsidRDefault="003E43A1" w:rsidP="00124147">
            <w:pPr>
              <w:spacing w:line="300" w:lineRule="exact"/>
              <w:ind w:left="400" w:hangingChars="200" w:hanging="400"/>
              <w:rPr>
                <w:rFonts w:ascii="HG丸ｺﾞｼｯｸM-PRO" w:eastAsia="HG丸ｺﾞｼｯｸM-PRO" w:hAnsi="HG丸ｺﾞｼｯｸM-PRO"/>
                <w:sz w:val="20"/>
                <w:szCs w:val="20"/>
              </w:rPr>
            </w:pPr>
          </w:p>
          <w:p w14:paraId="12E7788A" w14:textId="77777777" w:rsidR="00320B5A" w:rsidRPr="0049483F" w:rsidRDefault="00320B5A" w:rsidP="00D47AC6">
            <w:pPr>
              <w:spacing w:line="300" w:lineRule="exact"/>
              <w:ind w:left="400" w:hangingChars="200" w:hanging="400"/>
              <w:rPr>
                <w:rFonts w:ascii="HG丸ｺﾞｼｯｸM-PRO" w:eastAsia="HG丸ｺﾞｼｯｸM-PRO" w:hAnsi="HG丸ｺﾞｼｯｸM-PRO"/>
                <w:sz w:val="20"/>
                <w:szCs w:val="20"/>
              </w:rPr>
            </w:pPr>
          </w:p>
          <w:p w14:paraId="2E71B3EE" w14:textId="40082104"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継続した姉妹校の生徒たちとの交流</w:t>
            </w:r>
            <w:r w:rsidR="007B774F" w:rsidRPr="0049483F">
              <w:rPr>
                <w:rFonts w:ascii="HG丸ｺﾞｼｯｸM-PRO" w:eastAsia="HG丸ｺﾞｼｯｸM-PRO" w:hAnsi="HG丸ｺﾞｼｯｸM-PRO" w:hint="eastAsia"/>
                <w:sz w:val="20"/>
                <w:szCs w:val="20"/>
              </w:rPr>
              <w:t>の取組み</w:t>
            </w:r>
            <w:r w:rsidR="004857B4" w:rsidRPr="0049483F">
              <w:rPr>
                <w:rFonts w:ascii="HG丸ｺﾞｼｯｸM-PRO" w:eastAsia="HG丸ｺﾞｼｯｸM-PRO" w:hAnsi="HG丸ｺﾞｼｯｸM-PRO" w:hint="eastAsia"/>
                <w:sz w:val="20"/>
                <w:szCs w:val="20"/>
              </w:rPr>
              <w:t>内容</w:t>
            </w:r>
            <w:r w:rsidRPr="0049483F">
              <w:rPr>
                <w:rFonts w:ascii="HG丸ｺﾞｼｯｸM-PRO" w:eastAsia="HG丸ｺﾞｼｯｸM-PRO" w:hAnsi="HG丸ｺﾞｼｯｸM-PRO" w:hint="eastAsia"/>
                <w:sz w:val="20"/>
                <w:szCs w:val="20"/>
              </w:rPr>
              <w:t>。</w:t>
            </w:r>
          </w:p>
          <w:p w14:paraId="6AFB18C2" w14:textId="1549293D" w:rsidR="009707C5" w:rsidRPr="0049483F" w:rsidRDefault="009707C5" w:rsidP="009574E1">
            <w:pPr>
              <w:spacing w:line="300" w:lineRule="exact"/>
              <w:rPr>
                <w:rFonts w:ascii="HG丸ｺﾞｼｯｸM-PRO" w:eastAsia="HG丸ｺﾞｼｯｸM-PRO" w:hAnsi="HG丸ｺﾞｼｯｸM-PRO"/>
                <w:color w:val="FF0000"/>
                <w:sz w:val="20"/>
                <w:szCs w:val="20"/>
              </w:rPr>
            </w:pPr>
            <w:r w:rsidRPr="0049483F">
              <w:rPr>
                <w:rFonts w:ascii="HG丸ｺﾞｼｯｸM-PRO" w:eastAsia="HG丸ｺﾞｼｯｸM-PRO" w:hAnsi="HG丸ｺﾞｼｯｸM-PRO" w:hint="eastAsia"/>
                <w:sz w:val="20"/>
                <w:szCs w:val="20"/>
              </w:rPr>
              <w:t xml:space="preserve">　　　</w:t>
            </w:r>
          </w:p>
          <w:p w14:paraId="265631AE" w14:textId="77777777" w:rsidR="009574E1" w:rsidRPr="0049483F" w:rsidRDefault="009574E1" w:rsidP="009574E1">
            <w:pPr>
              <w:spacing w:line="300" w:lineRule="exact"/>
              <w:rPr>
                <w:rFonts w:ascii="HG丸ｺﾞｼｯｸM-PRO" w:eastAsia="HG丸ｺﾞｼｯｸM-PRO" w:hAnsi="HG丸ｺﾞｼｯｸM-PRO"/>
                <w:sz w:val="20"/>
                <w:szCs w:val="20"/>
              </w:rPr>
            </w:pPr>
          </w:p>
          <w:p w14:paraId="08C1D2D7" w14:textId="77777777" w:rsidR="009574E1" w:rsidRPr="0049483F" w:rsidRDefault="009574E1" w:rsidP="009574E1">
            <w:pPr>
              <w:spacing w:line="300" w:lineRule="exact"/>
              <w:rPr>
                <w:rFonts w:ascii="HG丸ｺﾞｼｯｸM-PRO" w:eastAsia="HG丸ｺﾞｼｯｸM-PRO" w:hAnsi="HG丸ｺﾞｼｯｸM-PRO"/>
                <w:sz w:val="20"/>
                <w:szCs w:val="20"/>
              </w:rPr>
            </w:pPr>
          </w:p>
          <w:p w14:paraId="4E1AE971" w14:textId="77777777" w:rsidR="009574E1" w:rsidRPr="0049483F" w:rsidRDefault="009574E1" w:rsidP="009574E1">
            <w:pPr>
              <w:spacing w:line="300" w:lineRule="exact"/>
              <w:rPr>
                <w:rFonts w:ascii="HG丸ｺﾞｼｯｸM-PRO" w:eastAsia="HG丸ｺﾞｼｯｸM-PRO" w:hAnsi="HG丸ｺﾞｼｯｸM-PRO"/>
                <w:sz w:val="20"/>
                <w:szCs w:val="20"/>
              </w:rPr>
            </w:pPr>
          </w:p>
          <w:p w14:paraId="3B807AE1" w14:textId="77777777" w:rsidR="00E64558" w:rsidRPr="0049483F" w:rsidRDefault="00E64558" w:rsidP="00D47AC6">
            <w:pPr>
              <w:spacing w:line="300" w:lineRule="exact"/>
              <w:rPr>
                <w:rFonts w:ascii="HG丸ｺﾞｼｯｸM-PRO" w:eastAsia="HG丸ｺﾞｼｯｸM-PRO" w:hAnsi="HG丸ｺﾞｼｯｸM-PRO"/>
                <w:sz w:val="20"/>
                <w:szCs w:val="20"/>
              </w:rPr>
            </w:pPr>
          </w:p>
          <w:p w14:paraId="3D38DCC8" w14:textId="5507F0B1" w:rsidR="00F944B1" w:rsidRPr="0049483F" w:rsidRDefault="00F944B1" w:rsidP="00D47AC6">
            <w:pPr>
              <w:spacing w:line="300" w:lineRule="exact"/>
              <w:rPr>
                <w:rFonts w:ascii="HG丸ｺﾞｼｯｸM-PRO" w:eastAsia="HG丸ｺﾞｼｯｸM-PRO" w:hAnsi="HG丸ｺﾞｼｯｸM-PRO"/>
                <w:sz w:val="20"/>
                <w:szCs w:val="20"/>
              </w:rPr>
            </w:pPr>
          </w:p>
          <w:p w14:paraId="2CA996BC" w14:textId="77777777" w:rsidR="00320B5A" w:rsidRPr="0049483F" w:rsidRDefault="00320B5A" w:rsidP="00D47AC6">
            <w:pPr>
              <w:spacing w:line="300" w:lineRule="exact"/>
              <w:rPr>
                <w:rFonts w:ascii="HG丸ｺﾞｼｯｸM-PRO" w:eastAsia="HG丸ｺﾞｼｯｸM-PRO" w:hAnsi="HG丸ｺﾞｼｯｸM-PRO"/>
                <w:sz w:val="20"/>
                <w:szCs w:val="20"/>
              </w:rPr>
            </w:pPr>
          </w:p>
          <w:p w14:paraId="6DC3DA5D" w14:textId="416CD2B7" w:rsidR="00184865" w:rsidRPr="0049483F" w:rsidRDefault="001B69D3" w:rsidP="0055423E">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ウ　</w:t>
            </w:r>
            <w:r w:rsidR="00C11B49" w:rsidRPr="0049483F">
              <w:rPr>
                <w:rFonts w:ascii="HG丸ｺﾞｼｯｸM-PRO" w:eastAsia="HG丸ｺﾞｼｯｸM-PRO" w:hAnsi="HG丸ｺﾞｼｯｸM-PRO" w:hint="eastAsia"/>
                <w:sz w:val="20"/>
                <w:szCs w:val="20"/>
              </w:rPr>
              <w:t>ALTを活用した取組みを行</w:t>
            </w:r>
            <w:r w:rsidR="005237F3" w:rsidRPr="0049483F">
              <w:rPr>
                <w:rFonts w:ascii="HG丸ｺﾞｼｯｸM-PRO" w:eastAsia="HG丸ｺﾞｼｯｸM-PRO" w:hAnsi="HG丸ｺﾞｼｯｸM-PRO" w:hint="eastAsia"/>
                <w:sz w:val="20"/>
                <w:szCs w:val="20"/>
              </w:rPr>
              <w:t>えたか。【新】</w:t>
            </w:r>
          </w:p>
          <w:p w14:paraId="2EF3DC7C" w14:textId="3CEFAE1D" w:rsidR="005237F3" w:rsidRPr="0049483F" w:rsidRDefault="005237F3" w:rsidP="0055423E">
            <w:pPr>
              <w:spacing w:line="300" w:lineRule="exact"/>
              <w:rPr>
                <w:rFonts w:ascii="ＭＳ 明朝" w:hAnsi="ＭＳ 明朝"/>
                <w:sz w:val="20"/>
                <w:szCs w:val="20"/>
              </w:rPr>
            </w:pPr>
          </w:p>
        </w:tc>
        <w:tc>
          <w:tcPr>
            <w:tcW w:w="2658"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49483F" w:rsidRDefault="00897939" w:rsidP="00AB00E6">
            <w:pPr>
              <w:spacing w:line="300" w:lineRule="exact"/>
              <w:rPr>
                <w:rFonts w:ascii="ＭＳ 明朝" w:hAnsi="ＭＳ 明朝"/>
                <w:sz w:val="20"/>
                <w:szCs w:val="20"/>
              </w:rPr>
            </w:pPr>
          </w:p>
        </w:tc>
      </w:tr>
      <w:tr w:rsidR="00E50B6C" w:rsidRPr="0049483F" w14:paraId="7BDD5901" w14:textId="77777777" w:rsidTr="00C66EA8">
        <w:trPr>
          <w:jc w:val="center"/>
        </w:trPr>
        <w:tc>
          <w:tcPr>
            <w:tcW w:w="881" w:type="dxa"/>
            <w:shd w:val="clear" w:color="auto" w:fill="auto"/>
            <w:tcMar>
              <w:top w:w="85" w:type="dxa"/>
              <w:left w:w="85" w:type="dxa"/>
              <w:bottom w:w="85" w:type="dxa"/>
              <w:right w:w="85" w:type="dxa"/>
            </w:tcMar>
            <w:vAlign w:val="center"/>
          </w:tcPr>
          <w:p w14:paraId="518A884D" w14:textId="6589AA11" w:rsidR="00B008B1" w:rsidRPr="0049483F" w:rsidRDefault="00CC3528" w:rsidP="00AB00E6">
            <w:pPr>
              <w:spacing w:line="300" w:lineRule="exact"/>
              <w:jc w:val="center"/>
              <w:rPr>
                <w:rFonts w:ascii="ＭＳ 明朝" w:hAnsi="ＭＳ 明朝"/>
                <w:spacing w:val="-20"/>
                <w:sz w:val="20"/>
                <w:szCs w:val="20"/>
              </w:rPr>
            </w:pPr>
            <w:r w:rsidRPr="0049483F">
              <w:rPr>
                <w:noProof/>
              </w:rPr>
              <w:lastRenderedPageBreak/>
              <mc:AlternateContent>
                <mc:Choice Requires="wps">
                  <w:drawing>
                    <wp:anchor distT="0" distB="0" distL="114300" distR="114300" simplePos="0" relativeHeight="251661312" behindDoc="0" locked="0" layoutInCell="1" allowOverlap="1" wp14:anchorId="6D4E4B74" wp14:editId="6FB195F4">
                      <wp:simplePos x="0" y="0"/>
                      <wp:positionH relativeFrom="column">
                        <wp:posOffset>0</wp:posOffset>
                      </wp:positionH>
                      <wp:positionV relativeFrom="paragraph">
                        <wp:posOffset>387350</wp:posOffset>
                      </wp:positionV>
                      <wp:extent cx="1828800" cy="1828800"/>
                      <wp:effectExtent l="0" t="0" r="0" b="63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B4FE35" w14:textId="77777777" w:rsidR="00CC3528" w:rsidRPr="009F70F5" w:rsidRDefault="00CC3528" w:rsidP="00CC3528">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D4E4B74" id="テキスト ボックス 2" o:spid="_x0000_s1027" type="#_x0000_t202" style="position:absolute;left:0;text-align:left;margin-left:0;margin-top:30.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" filled="f" stroked="f" strokeweight=".5pt">
                      <v:textbox style="layout-flow:vertical-ideographic;mso-fit-shape-to-text:t" inset="5.85pt,.7pt,5.85pt,.7pt">
                        <w:txbxContent>
                          <w:p w14:paraId="45B4FE35" w14:textId="77777777" w:rsidR="00CC3528" w:rsidRPr="009F70F5" w:rsidRDefault="00CC3528" w:rsidP="00CC3528">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32F2879E" w14:textId="77777777" w:rsidR="00DA24F4" w:rsidRPr="0049483F" w:rsidRDefault="00DA24F4" w:rsidP="00DA24F4">
            <w:pPr>
              <w:spacing w:line="260" w:lineRule="exact"/>
              <w:jc w:val="left"/>
              <w:rPr>
                <w:rFonts w:ascii="ＭＳ 明朝" w:hAnsi="ＭＳ 明朝"/>
                <w:sz w:val="20"/>
                <w:szCs w:val="20"/>
              </w:rPr>
            </w:pPr>
            <w:r w:rsidRPr="0049483F">
              <w:rPr>
                <w:rFonts w:ascii="HG丸ｺﾞｼｯｸM-PRO" w:eastAsia="HG丸ｺﾞｼｯｸM-PRO" w:hAnsi="HG丸ｺﾞｼｯｸM-PRO" w:hint="eastAsia"/>
                <w:sz w:val="20"/>
                <w:szCs w:val="20"/>
              </w:rPr>
              <w:t>（１）すべての教育活動を通じて、規範意識の醸成、自らを律し他人を思いやる心を育てる</w:t>
            </w:r>
          </w:p>
          <w:p w14:paraId="1D498474" w14:textId="77777777" w:rsidR="00DA24F4" w:rsidRPr="0049483F" w:rsidRDefault="00DA24F4" w:rsidP="00DA24F4">
            <w:pPr>
              <w:spacing w:line="280" w:lineRule="exact"/>
              <w:rPr>
                <w:rFonts w:ascii="HG丸ｺﾞｼｯｸM-PRO" w:eastAsia="HG丸ｺﾞｼｯｸM-PRO" w:hAnsi="HG丸ｺﾞｼｯｸM-PRO"/>
                <w:sz w:val="20"/>
                <w:szCs w:val="20"/>
              </w:rPr>
            </w:pPr>
          </w:p>
          <w:p w14:paraId="4A9BC0DF" w14:textId="77777777" w:rsidR="00B008B1" w:rsidRPr="0049483F" w:rsidRDefault="00B008B1" w:rsidP="00AB00E6">
            <w:pPr>
              <w:spacing w:line="300" w:lineRule="exact"/>
              <w:ind w:left="200" w:hangingChars="100" w:hanging="200"/>
              <w:rPr>
                <w:rFonts w:ascii="ＭＳ 明朝" w:hAnsi="ＭＳ 明朝"/>
                <w:sz w:val="20"/>
                <w:szCs w:val="20"/>
              </w:rPr>
            </w:pPr>
          </w:p>
          <w:p w14:paraId="54430F1D" w14:textId="77777777" w:rsidR="00AB00E6" w:rsidRPr="0049483F" w:rsidRDefault="00AB00E6" w:rsidP="00AB00E6">
            <w:pPr>
              <w:spacing w:line="300" w:lineRule="exact"/>
              <w:ind w:left="200" w:hangingChars="100" w:hanging="200"/>
              <w:rPr>
                <w:rFonts w:ascii="ＭＳ 明朝" w:hAnsi="ＭＳ 明朝"/>
                <w:sz w:val="20"/>
                <w:szCs w:val="20"/>
              </w:rPr>
            </w:pPr>
          </w:p>
          <w:p w14:paraId="73E3D07C" w14:textId="77777777" w:rsidR="005237F3" w:rsidRPr="0049483F" w:rsidRDefault="005237F3" w:rsidP="00AB00E6">
            <w:pPr>
              <w:spacing w:line="300" w:lineRule="exact"/>
              <w:ind w:left="200" w:hangingChars="100" w:hanging="200"/>
              <w:rPr>
                <w:rFonts w:ascii="ＭＳ 明朝" w:hAnsi="ＭＳ 明朝"/>
                <w:sz w:val="20"/>
                <w:szCs w:val="20"/>
              </w:rPr>
            </w:pPr>
          </w:p>
          <w:p w14:paraId="053F9CE9" w14:textId="77777777" w:rsidR="005237F3" w:rsidRPr="0049483F" w:rsidRDefault="005237F3" w:rsidP="00AB00E6">
            <w:pPr>
              <w:spacing w:line="300" w:lineRule="exact"/>
              <w:ind w:left="200" w:hangingChars="100" w:hanging="200"/>
              <w:rPr>
                <w:rFonts w:ascii="ＭＳ 明朝" w:hAnsi="ＭＳ 明朝"/>
                <w:sz w:val="20"/>
                <w:szCs w:val="20"/>
              </w:rPr>
            </w:pPr>
          </w:p>
          <w:p w14:paraId="07FD6145" w14:textId="77777777" w:rsidR="005237F3" w:rsidRPr="0049483F" w:rsidRDefault="005237F3" w:rsidP="00AB00E6">
            <w:pPr>
              <w:spacing w:line="300" w:lineRule="exact"/>
              <w:ind w:left="200" w:hangingChars="100" w:hanging="200"/>
              <w:rPr>
                <w:rFonts w:ascii="ＭＳ 明朝" w:hAnsi="ＭＳ 明朝"/>
                <w:sz w:val="20"/>
                <w:szCs w:val="20"/>
              </w:rPr>
            </w:pPr>
          </w:p>
          <w:p w14:paraId="15731B2F" w14:textId="77777777" w:rsidR="005237F3" w:rsidRPr="0049483F" w:rsidRDefault="005237F3" w:rsidP="00AB00E6">
            <w:pPr>
              <w:spacing w:line="300" w:lineRule="exact"/>
              <w:ind w:left="200" w:hangingChars="100" w:hanging="200"/>
              <w:rPr>
                <w:rFonts w:ascii="ＭＳ 明朝" w:hAnsi="ＭＳ 明朝"/>
                <w:sz w:val="20"/>
                <w:szCs w:val="20"/>
              </w:rPr>
            </w:pPr>
          </w:p>
          <w:p w14:paraId="5AFE7BC9" w14:textId="77777777" w:rsidR="005237F3" w:rsidRPr="0049483F" w:rsidRDefault="005237F3" w:rsidP="00AB00E6">
            <w:pPr>
              <w:spacing w:line="300" w:lineRule="exact"/>
              <w:ind w:left="200" w:hangingChars="100" w:hanging="200"/>
              <w:rPr>
                <w:rFonts w:ascii="ＭＳ 明朝" w:hAnsi="ＭＳ 明朝"/>
                <w:sz w:val="20"/>
                <w:szCs w:val="20"/>
              </w:rPr>
            </w:pPr>
          </w:p>
          <w:p w14:paraId="72657286" w14:textId="77777777" w:rsidR="005237F3" w:rsidRPr="0049483F" w:rsidRDefault="005237F3" w:rsidP="00AB00E6">
            <w:pPr>
              <w:spacing w:line="300" w:lineRule="exact"/>
              <w:ind w:left="200" w:hangingChars="100" w:hanging="200"/>
              <w:rPr>
                <w:rFonts w:ascii="ＭＳ 明朝" w:hAnsi="ＭＳ 明朝"/>
                <w:sz w:val="20"/>
                <w:szCs w:val="20"/>
              </w:rPr>
            </w:pPr>
          </w:p>
          <w:p w14:paraId="1FCE25F6" w14:textId="77777777" w:rsidR="005237F3" w:rsidRPr="0049483F" w:rsidRDefault="005237F3" w:rsidP="00AB00E6">
            <w:pPr>
              <w:spacing w:line="300" w:lineRule="exact"/>
              <w:ind w:left="200" w:hangingChars="100" w:hanging="200"/>
              <w:rPr>
                <w:rFonts w:ascii="ＭＳ 明朝" w:hAnsi="ＭＳ 明朝"/>
                <w:sz w:val="20"/>
                <w:szCs w:val="20"/>
              </w:rPr>
            </w:pPr>
          </w:p>
          <w:p w14:paraId="1D7B247A" w14:textId="77777777" w:rsidR="005237F3" w:rsidRPr="0049483F" w:rsidRDefault="005237F3" w:rsidP="00AB00E6">
            <w:pPr>
              <w:spacing w:line="300" w:lineRule="exact"/>
              <w:ind w:left="200" w:hangingChars="100" w:hanging="200"/>
              <w:rPr>
                <w:rFonts w:ascii="ＭＳ 明朝" w:hAnsi="ＭＳ 明朝"/>
                <w:sz w:val="20"/>
                <w:szCs w:val="20"/>
              </w:rPr>
            </w:pPr>
          </w:p>
          <w:p w14:paraId="7E7E0267" w14:textId="77777777" w:rsidR="005237F3" w:rsidRPr="0049483F" w:rsidRDefault="005237F3" w:rsidP="00AB00E6">
            <w:pPr>
              <w:spacing w:line="300" w:lineRule="exact"/>
              <w:ind w:left="200" w:hangingChars="100" w:hanging="200"/>
              <w:rPr>
                <w:rFonts w:ascii="ＭＳ 明朝" w:hAnsi="ＭＳ 明朝"/>
                <w:sz w:val="20"/>
                <w:szCs w:val="20"/>
              </w:rPr>
            </w:pPr>
          </w:p>
          <w:p w14:paraId="0062CCDC" w14:textId="77777777" w:rsidR="005237F3" w:rsidRPr="0049483F" w:rsidRDefault="005237F3" w:rsidP="00AB00E6">
            <w:pPr>
              <w:spacing w:line="300" w:lineRule="exact"/>
              <w:ind w:left="200" w:hangingChars="100" w:hanging="200"/>
              <w:rPr>
                <w:rFonts w:ascii="ＭＳ 明朝" w:hAnsi="ＭＳ 明朝"/>
                <w:sz w:val="20"/>
                <w:szCs w:val="20"/>
              </w:rPr>
            </w:pPr>
          </w:p>
          <w:p w14:paraId="0D8B8C07" w14:textId="77777777" w:rsidR="00320B5A" w:rsidRPr="0049483F" w:rsidRDefault="00320B5A" w:rsidP="005E78F0">
            <w:pPr>
              <w:spacing w:line="300" w:lineRule="exact"/>
              <w:rPr>
                <w:rFonts w:ascii="HG丸ｺﾞｼｯｸM-PRO" w:eastAsia="HG丸ｺﾞｼｯｸM-PRO" w:hAnsi="HG丸ｺﾞｼｯｸM-PRO"/>
                <w:sz w:val="20"/>
                <w:szCs w:val="20"/>
              </w:rPr>
            </w:pPr>
          </w:p>
          <w:p w14:paraId="4F32B783" w14:textId="4E00BE26" w:rsidR="00DA24F4" w:rsidRPr="0049483F" w:rsidRDefault="00DA24F4" w:rsidP="00DA24F4">
            <w:pPr>
              <w:pStyle w:val="aa"/>
              <w:numPr>
                <w:ilvl w:val="0"/>
                <w:numId w:val="17"/>
              </w:numPr>
              <w:spacing w:line="300" w:lineRule="exact"/>
              <w:ind w:leftChars="0" w:left="628"/>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安全で安心な学校生活</w:t>
            </w:r>
          </w:p>
          <w:p w14:paraId="05BED061" w14:textId="77777777" w:rsidR="00AB00E6" w:rsidRPr="0049483F" w:rsidRDefault="00AB00E6" w:rsidP="00AB00E6">
            <w:pPr>
              <w:spacing w:line="300" w:lineRule="exact"/>
              <w:ind w:left="200" w:hangingChars="100" w:hanging="200"/>
              <w:rPr>
                <w:rFonts w:ascii="ＭＳ 明朝" w:hAnsi="ＭＳ 明朝"/>
                <w:sz w:val="20"/>
                <w:szCs w:val="20"/>
              </w:rPr>
            </w:pPr>
          </w:p>
          <w:p w14:paraId="132A8917" w14:textId="77777777" w:rsidR="00DA24F4" w:rsidRPr="0049483F" w:rsidRDefault="00DA24F4" w:rsidP="00AB00E6">
            <w:pPr>
              <w:spacing w:line="300" w:lineRule="exact"/>
              <w:ind w:left="200" w:hangingChars="100" w:hanging="200"/>
              <w:rPr>
                <w:rFonts w:ascii="ＭＳ 明朝" w:hAnsi="ＭＳ 明朝"/>
                <w:sz w:val="20"/>
                <w:szCs w:val="20"/>
              </w:rPr>
            </w:pPr>
          </w:p>
          <w:p w14:paraId="7B5A7358" w14:textId="77777777" w:rsidR="00DA24F4" w:rsidRPr="0049483F" w:rsidRDefault="00DA24F4" w:rsidP="00DA24F4">
            <w:pPr>
              <w:spacing w:line="300" w:lineRule="exact"/>
              <w:rPr>
                <w:rFonts w:ascii="ＭＳ 明朝" w:hAnsi="ＭＳ 明朝"/>
                <w:sz w:val="20"/>
                <w:szCs w:val="20"/>
              </w:rPr>
            </w:pPr>
          </w:p>
          <w:p w14:paraId="12FAA071" w14:textId="77777777" w:rsidR="005237F3" w:rsidRPr="0049483F" w:rsidRDefault="005237F3" w:rsidP="00DA24F4">
            <w:pPr>
              <w:spacing w:line="300" w:lineRule="exact"/>
              <w:rPr>
                <w:rFonts w:ascii="ＭＳ 明朝" w:hAnsi="ＭＳ 明朝"/>
                <w:sz w:val="20"/>
                <w:szCs w:val="20"/>
              </w:rPr>
            </w:pPr>
          </w:p>
          <w:p w14:paraId="2BC6F079" w14:textId="77777777" w:rsidR="005237F3" w:rsidRPr="0049483F" w:rsidRDefault="005237F3" w:rsidP="00DA24F4">
            <w:pPr>
              <w:spacing w:line="300" w:lineRule="exact"/>
              <w:rPr>
                <w:rFonts w:ascii="ＭＳ 明朝" w:hAnsi="ＭＳ 明朝"/>
                <w:sz w:val="20"/>
                <w:szCs w:val="20"/>
              </w:rPr>
            </w:pPr>
          </w:p>
          <w:p w14:paraId="5A42631D" w14:textId="77777777" w:rsidR="005237F3" w:rsidRPr="0049483F" w:rsidRDefault="005237F3" w:rsidP="00DA24F4">
            <w:pPr>
              <w:spacing w:line="300" w:lineRule="exact"/>
              <w:rPr>
                <w:rFonts w:ascii="ＭＳ 明朝" w:hAnsi="ＭＳ 明朝"/>
                <w:sz w:val="20"/>
                <w:szCs w:val="20"/>
              </w:rPr>
            </w:pPr>
          </w:p>
          <w:p w14:paraId="3B1723E5" w14:textId="77777777" w:rsidR="005237F3" w:rsidRPr="0049483F" w:rsidRDefault="005237F3" w:rsidP="00DA24F4">
            <w:pPr>
              <w:spacing w:line="300" w:lineRule="exact"/>
              <w:rPr>
                <w:rFonts w:ascii="ＭＳ 明朝" w:hAnsi="ＭＳ 明朝"/>
                <w:sz w:val="20"/>
                <w:szCs w:val="20"/>
              </w:rPr>
            </w:pPr>
          </w:p>
          <w:p w14:paraId="102CFA42" w14:textId="77777777" w:rsidR="005237F3" w:rsidRPr="0049483F" w:rsidRDefault="005237F3" w:rsidP="00DA24F4">
            <w:pPr>
              <w:spacing w:line="300" w:lineRule="exact"/>
              <w:rPr>
                <w:rFonts w:ascii="ＭＳ 明朝" w:hAnsi="ＭＳ 明朝"/>
                <w:sz w:val="20"/>
                <w:szCs w:val="20"/>
              </w:rPr>
            </w:pPr>
          </w:p>
          <w:p w14:paraId="3A7CF15E" w14:textId="77777777" w:rsidR="005237F3" w:rsidRPr="0049483F" w:rsidRDefault="005237F3" w:rsidP="00DA24F4">
            <w:pPr>
              <w:spacing w:line="300" w:lineRule="exact"/>
              <w:rPr>
                <w:rFonts w:ascii="ＭＳ 明朝" w:hAnsi="ＭＳ 明朝"/>
                <w:sz w:val="20"/>
                <w:szCs w:val="20"/>
              </w:rPr>
            </w:pPr>
          </w:p>
          <w:p w14:paraId="6CB824DD" w14:textId="77777777" w:rsidR="005237F3" w:rsidRPr="0049483F" w:rsidRDefault="005237F3" w:rsidP="00DA24F4">
            <w:pPr>
              <w:spacing w:line="300" w:lineRule="exact"/>
              <w:rPr>
                <w:rFonts w:ascii="ＭＳ 明朝" w:hAnsi="ＭＳ 明朝"/>
                <w:sz w:val="20"/>
                <w:szCs w:val="20"/>
              </w:rPr>
            </w:pPr>
          </w:p>
          <w:p w14:paraId="7CF2E8F2" w14:textId="77777777" w:rsidR="005237F3" w:rsidRPr="0049483F" w:rsidRDefault="005237F3" w:rsidP="00DA24F4">
            <w:pPr>
              <w:spacing w:line="300" w:lineRule="exact"/>
              <w:rPr>
                <w:rFonts w:ascii="ＭＳ 明朝" w:hAnsi="ＭＳ 明朝"/>
                <w:sz w:val="20"/>
                <w:szCs w:val="20"/>
              </w:rPr>
            </w:pPr>
          </w:p>
          <w:p w14:paraId="5476A7FD" w14:textId="77777777" w:rsidR="005237F3" w:rsidRPr="0049483F" w:rsidRDefault="005237F3" w:rsidP="00DA24F4">
            <w:pPr>
              <w:spacing w:line="300" w:lineRule="exact"/>
              <w:rPr>
                <w:rFonts w:ascii="ＭＳ 明朝" w:hAnsi="ＭＳ 明朝"/>
                <w:sz w:val="20"/>
                <w:szCs w:val="20"/>
              </w:rPr>
            </w:pPr>
          </w:p>
          <w:p w14:paraId="0ABE1961" w14:textId="77777777" w:rsidR="005237F3" w:rsidRPr="0049483F" w:rsidRDefault="005237F3" w:rsidP="00DA24F4">
            <w:pPr>
              <w:spacing w:line="300" w:lineRule="exact"/>
              <w:rPr>
                <w:rFonts w:ascii="ＭＳ 明朝" w:hAnsi="ＭＳ 明朝"/>
                <w:sz w:val="20"/>
                <w:szCs w:val="20"/>
              </w:rPr>
            </w:pPr>
          </w:p>
          <w:p w14:paraId="6F9CF4C7" w14:textId="77777777" w:rsidR="005237F3" w:rsidRPr="0049483F" w:rsidRDefault="005237F3" w:rsidP="00DA24F4">
            <w:pPr>
              <w:spacing w:line="300" w:lineRule="exact"/>
              <w:rPr>
                <w:rFonts w:ascii="ＭＳ 明朝" w:hAnsi="ＭＳ 明朝"/>
                <w:sz w:val="20"/>
                <w:szCs w:val="20"/>
              </w:rPr>
            </w:pPr>
          </w:p>
          <w:p w14:paraId="5FCCFF67" w14:textId="77777777" w:rsidR="005237F3" w:rsidRPr="0049483F" w:rsidRDefault="005237F3" w:rsidP="00DA24F4">
            <w:pPr>
              <w:spacing w:line="300" w:lineRule="exact"/>
              <w:rPr>
                <w:rFonts w:ascii="ＭＳ 明朝" w:hAnsi="ＭＳ 明朝"/>
                <w:sz w:val="20"/>
                <w:szCs w:val="20"/>
              </w:rPr>
            </w:pPr>
          </w:p>
          <w:p w14:paraId="7916E9E3" w14:textId="77777777" w:rsidR="005237F3" w:rsidRPr="0049483F" w:rsidRDefault="005237F3" w:rsidP="00DA24F4">
            <w:pPr>
              <w:spacing w:line="300" w:lineRule="exact"/>
              <w:rPr>
                <w:rFonts w:ascii="ＭＳ 明朝" w:hAnsi="ＭＳ 明朝"/>
                <w:sz w:val="20"/>
                <w:szCs w:val="20"/>
              </w:rPr>
            </w:pPr>
          </w:p>
          <w:p w14:paraId="47343521" w14:textId="77777777" w:rsidR="005237F3" w:rsidRPr="0049483F" w:rsidRDefault="005237F3" w:rsidP="00DA24F4">
            <w:pPr>
              <w:spacing w:line="300" w:lineRule="exact"/>
              <w:rPr>
                <w:rFonts w:ascii="ＭＳ 明朝" w:hAnsi="ＭＳ 明朝"/>
                <w:sz w:val="20"/>
                <w:szCs w:val="20"/>
              </w:rPr>
            </w:pPr>
          </w:p>
          <w:p w14:paraId="14AA1E42" w14:textId="77777777" w:rsidR="005237F3" w:rsidRPr="0049483F" w:rsidRDefault="005237F3" w:rsidP="00DA24F4">
            <w:pPr>
              <w:spacing w:line="300" w:lineRule="exact"/>
              <w:rPr>
                <w:rFonts w:ascii="ＭＳ 明朝" w:hAnsi="ＭＳ 明朝"/>
                <w:sz w:val="20"/>
                <w:szCs w:val="20"/>
              </w:rPr>
            </w:pPr>
          </w:p>
          <w:p w14:paraId="008B9BC8" w14:textId="77777777" w:rsidR="005237F3" w:rsidRPr="0049483F" w:rsidRDefault="005237F3" w:rsidP="00DA24F4">
            <w:pPr>
              <w:spacing w:line="300" w:lineRule="exact"/>
              <w:rPr>
                <w:rFonts w:ascii="ＭＳ 明朝" w:hAnsi="ＭＳ 明朝"/>
                <w:sz w:val="20"/>
                <w:szCs w:val="20"/>
              </w:rPr>
            </w:pPr>
          </w:p>
          <w:p w14:paraId="6D8AD6F2" w14:textId="77777777" w:rsidR="005237F3" w:rsidRPr="0049483F" w:rsidRDefault="005237F3" w:rsidP="00DA24F4">
            <w:pPr>
              <w:spacing w:line="300" w:lineRule="exact"/>
              <w:rPr>
                <w:rFonts w:ascii="ＭＳ 明朝" w:hAnsi="ＭＳ 明朝"/>
                <w:sz w:val="20"/>
                <w:szCs w:val="20"/>
              </w:rPr>
            </w:pPr>
          </w:p>
          <w:p w14:paraId="0DC6FBF5" w14:textId="77777777" w:rsidR="008C2529" w:rsidRPr="0049483F" w:rsidRDefault="008C2529" w:rsidP="00DA24F4">
            <w:pPr>
              <w:spacing w:line="300" w:lineRule="exact"/>
              <w:rPr>
                <w:rFonts w:ascii="ＭＳ 明朝" w:hAnsi="ＭＳ 明朝"/>
                <w:sz w:val="20"/>
                <w:szCs w:val="20"/>
              </w:rPr>
            </w:pPr>
          </w:p>
          <w:p w14:paraId="322738D5" w14:textId="77777777" w:rsidR="000D175B" w:rsidRPr="0049483F" w:rsidRDefault="000D175B" w:rsidP="00DA24F4">
            <w:pPr>
              <w:spacing w:line="300" w:lineRule="exact"/>
              <w:rPr>
                <w:rFonts w:ascii="ＭＳ 明朝" w:hAnsi="ＭＳ 明朝"/>
                <w:sz w:val="20"/>
                <w:szCs w:val="20"/>
              </w:rPr>
            </w:pPr>
          </w:p>
          <w:p w14:paraId="5807ECFB" w14:textId="77777777" w:rsidR="00DA24F4" w:rsidRPr="0049483F" w:rsidRDefault="00DA24F4"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（３）自主的活動の</w:t>
            </w:r>
          </w:p>
          <w:p w14:paraId="431B3652" w14:textId="77777777" w:rsidR="00DA24F4" w:rsidRPr="0049483F" w:rsidRDefault="00DA24F4" w:rsidP="00DA24F4">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支援</w:t>
            </w:r>
          </w:p>
          <w:p w14:paraId="05FFB92A" w14:textId="77777777" w:rsidR="00DA24F4" w:rsidRPr="0049483F" w:rsidRDefault="00DA24F4" w:rsidP="00DA24F4">
            <w:pPr>
              <w:spacing w:line="300" w:lineRule="exact"/>
              <w:ind w:left="200" w:hangingChars="100" w:hanging="200"/>
              <w:rPr>
                <w:rFonts w:ascii="ＭＳ 明朝" w:hAnsi="ＭＳ 明朝"/>
                <w:sz w:val="20"/>
                <w:szCs w:val="20"/>
              </w:rPr>
            </w:pPr>
          </w:p>
          <w:p w14:paraId="039EBA37" w14:textId="77777777" w:rsidR="00DA24F4" w:rsidRPr="0049483F" w:rsidRDefault="00DA24F4" w:rsidP="00AB00E6">
            <w:pPr>
              <w:spacing w:line="300" w:lineRule="exact"/>
              <w:ind w:left="200" w:hangingChars="100" w:hanging="200"/>
              <w:rPr>
                <w:rFonts w:ascii="ＭＳ 明朝" w:hAnsi="ＭＳ 明朝"/>
                <w:sz w:val="20"/>
                <w:szCs w:val="20"/>
              </w:rPr>
            </w:pPr>
          </w:p>
          <w:p w14:paraId="2BA7BF27" w14:textId="77777777" w:rsidR="00DA24F4" w:rsidRPr="0049483F" w:rsidRDefault="00DA24F4"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A7D730C" w14:textId="7D7C94E6" w:rsidR="00D47AC6" w:rsidRPr="0049483F" w:rsidRDefault="00D47AC6" w:rsidP="00F030A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規範意識の醸成を図る。</w:t>
            </w:r>
          </w:p>
          <w:p w14:paraId="59B35DE9"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遅刻・交通安全</w:t>
            </w:r>
          </w:p>
          <w:p w14:paraId="5126A995"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・全学年の遅刻数を適宜生徒に情報発信し生徒</w:t>
            </w:r>
          </w:p>
          <w:p w14:paraId="53448F38" w14:textId="77777777" w:rsidR="00D47AC6" w:rsidRPr="0049483F" w:rsidRDefault="00D47AC6" w:rsidP="0003321A">
            <w:pPr>
              <w:spacing w:line="300" w:lineRule="exact"/>
              <w:ind w:leftChars="100" w:left="41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及び教職員への意識付けを行う。</w:t>
            </w:r>
          </w:p>
          <w:p w14:paraId="08374C3C"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・遅刻減少が交通安全につながることから、余</w:t>
            </w:r>
          </w:p>
          <w:p w14:paraId="4C745B0F" w14:textId="77777777" w:rsidR="00D47AC6" w:rsidRPr="0049483F" w:rsidRDefault="00D47AC6" w:rsidP="0003321A">
            <w:pPr>
              <w:spacing w:line="300" w:lineRule="exact"/>
              <w:ind w:leftChars="100" w:left="41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裕をもって登校するよう年間を通じて生徒に</w:t>
            </w:r>
          </w:p>
          <w:p w14:paraId="26D6304F" w14:textId="77777777" w:rsidR="00D47AC6" w:rsidRPr="0049483F" w:rsidRDefault="00D47AC6" w:rsidP="0003321A">
            <w:pPr>
              <w:spacing w:line="300" w:lineRule="exact"/>
              <w:ind w:leftChars="100" w:left="41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指導する。</w:t>
            </w:r>
          </w:p>
          <w:p w14:paraId="020802B9" w14:textId="26A2CE45"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・１年生</w:t>
            </w:r>
            <w:r w:rsidR="00CE4BAA" w:rsidRPr="0049483F">
              <w:rPr>
                <w:rFonts w:ascii="HG丸ｺﾞｼｯｸM-PRO" w:eastAsia="HG丸ｺﾞｼｯｸM-PRO" w:hAnsi="HG丸ｺﾞｼｯｸM-PRO" w:hint="eastAsia"/>
                <w:sz w:val="20"/>
                <w:szCs w:val="20"/>
              </w:rPr>
              <w:t>対象に</w:t>
            </w:r>
            <w:r w:rsidR="003A540A" w:rsidRPr="0049483F">
              <w:rPr>
                <w:rFonts w:ascii="HG丸ｺﾞｼｯｸM-PRO" w:eastAsia="HG丸ｺﾞｼｯｸM-PRO" w:hAnsi="HG丸ｺﾞｼｯｸM-PRO" w:hint="eastAsia"/>
                <w:sz w:val="20"/>
                <w:szCs w:val="20"/>
              </w:rPr>
              <w:t>警察による</w:t>
            </w:r>
            <w:r w:rsidRPr="0049483F">
              <w:rPr>
                <w:rFonts w:ascii="HG丸ｺﾞｼｯｸM-PRO" w:eastAsia="HG丸ｺﾞｼｯｸM-PRO" w:hAnsi="HG丸ｺﾞｼｯｸM-PRO" w:hint="eastAsia"/>
                <w:sz w:val="20"/>
                <w:szCs w:val="20"/>
              </w:rPr>
              <w:t>「交通安全指導」を実施</w:t>
            </w:r>
            <w:r w:rsidR="00296124" w:rsidRPr="0049483F">
              <w:rPr>
                <w:rFonts w:ascii="HG丸ｺﾞｼｯｸM-PRO" w:eastAsia="HG丸ｺﾞｼｯｸM-PRO" w:hAnsi="HG丸ｺﾞｼｯｸM-PRO" w:hint="eastAsia"/>
                <w:sz w:val="20"/>
                <w:szCs w:val="20"/>
              </w:rPr>
              <w:t>するとともに</w:t>
            </w:r>
            <w:r w:rsidRPr="0049483F">
              <w:rPr>
                <w:rFonts w:ascii="HG丸ｺﾞｼｯｸM-PRO" w:eastAsia="HG丸ｺﾞｼｯｸM-PRO" w:hAnsi="HG丸ｺﾞｼｯｸM-PRO" w:hint="eastAsia"/>
                <w:sz w:val="20"/>
                <w:szCs w:val="20"/>
              </w:rPr>
              <w:t>、「交通安全指導週間」を年２回</w:t>
            </w:r>
            <w:r w:rsidR="005A2AAC" w:rsidRPr="0049483F">
              <w:rPr>
                <w:rFonts w:ascii="HG丸ｺﾞｼｯｸM-PRO" w:eastAsia="HG丸ｺﾞｼｯｸM-PRO" w:hAnsi="HG丸ｺﾞｼｯｸM-PRO" w:hint="eastAsia"/>
                <w:sz w:val="20"/>
                <w:szCs w:val="20"/>
              </w:rPr>
              <w:t>継続実施し</w:t>
            </w:r>
            <w:r w:rsidRPr="0049483F">
              <w:rPr>
                <w:rFonts w:ascii="HG丸ｺﾞｼｯｸM-PRO" w:eastAsia="HG丸ｺﾞｼｯｸM-PRO" w:hAnsi="HG丸ｺﾞｼｯｸM-PRO" w:hint="eastAsia"/>
                <w:sz w:val="20"/>
                <w:szCs w:val="20"/>
              </w:rPr>
              <w:t>、</w:t>
            </w:r>
            <w:r w:rsidR="00F52717" w:rsidRPr="0049483F">
              <w:rPr>
                <w:rFonts w:ascii="HG丸ｺﾞｼｯｸM-PRO" w:eastAsia="HG丸ｺﾞｼｯｸM-PRO" w:hAnsi="HG丸ｺﾞｼｯｸM-PRO" w:hint="eastAsia"/>
                <w:sz w:val="20"/>
                <w:szCs w:val="20"/>
              </w:rPr>
              <w:t>ヘルメット着用を含む</w:t>
            </w:r>
            <w:r w:rsidRPr="0049483F">
              <w:rPr>
                <w:rFonts w:ascii="HG丸ｺﾞｼｯｸM-PRO" w:eastAsia="HG丸ｺﾞｼｯｸM-PRO" w:hAnsi="HG丸ｺﾞｼｯｸM-PRO" w:hint="eastAsia"/>
                <w:sz w:val="20"/>
                <w:szCs w:val="20"/>
              </w:rPr>
              <w:t>自転車マナー順守の注意喚起を行い自転車事故の被害者・加害者にならないよう指導</w:t>
            </w:r>
            <w:r w:rsidR="00F52717" w:rsidRPr="0049483F">
              <w:rPr>
                <w:rFonts w:ascii="HG丸ｺﾞｼｯｸM-PRO" w:eastAsia="HG丸ｺﾞｼｯｸM-PRO" w:hAnsi="HG丸ｺﾞｼｯｸM-PRO" w:hint="eastAsia"/>
                <w:sz w:val="20"/>
                <w:szCs w:val="20"/>
              </w:rPr>
              <w:t>する</w:t>
            </w:r>
            <w:r w:rsidRPr="0049483F">
              <w:rPr>
                <w:rFonts w:ascii="HG丸ｺﾞｼｯｸM-PRO" w:eastAsia="HG丸ｺﾞｼｯｸM-PRO" w:hAnsi="HG丸ｺﾞｼｯｸM-PRO" w:hint="eastAsia"/>
                <w:sz w:val="20"/>
                <w:szCs w:val="20"/>
              </w:rPr>
              <w:t>。</w:t>
            </w:r>
          </w:p>
          <w:p w14:paraId="085D1348"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62DB1496" w14:textId="166712AC" w:rsidR="00D47AC6" w:rsidRPr="0049483F" w:rsidRDefault="00D47AC6" w:rsidP="007E117A">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学校内外での必要なモラル、マナー向上のための啓発を積極的に行うとともに、迅速な情報共有を行い注意喚起していく。</w:t>
            </w:r>
          </w:p>
          <w:p w14:paraId="09B1ACDD"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3B6264DB" w14:textId="77777777" w:rsidR="00F52717" w:rsidRPr="0049483F" w:rsidRDefault="00F52717" w:rsidP="00F52717">
            <w:pPr>
              <w:spacing w:line="300" w:lineRule="exact"/>
              <w:rPr>
                <w:rFonts w:ascii="HG丸ｺﾞｼｯｸM-PRO" w:eastAsia="HG丸ｺﾞｼｯｸM-PRO" w:hAnsi="HG丸ｺﾞｼｯｸM-PRO"/>
                <w:sz w:val="20"/>
                <w:szCs w:val="20"/>
              </w:rPr>
            </w:pPr>
          </w:p>
          <w:p w14:paraId="0041631F"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人権教育学習の充実</w:t>
            </w:r>
          </w:p>
          <w:p w14:paraId="67843EA7" w14:textId="38DF460D" w:rsidR="00D47AC6" w:rsidRPr="0049483F" w:rsidRDefault="00D47AC6" w:rsidP="003A47FC">
            <w:pPr>
              <w:spacing w:line="300" w:lineRule="exact"/>
              <w:ind w:leftChars="100" w:left="41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・外部講師を招</w:t>
            </w:r>
            <w:r w:rsidR="00F030A4" w:rsidRPr="0049483F">
              <w:rPr>
                <w:rFonts w:ascii="HG丸ｺﾞｼｯｸM-PRO" w:eastAsia="HG丸ｺﾞｼｯｸM-PRO" w:hAnsi="HG丸ｺﾞｼｯｸM-PRO" w:hint="eastAsia"/>
                <w:sz w:val="20"/>
                <w:szCs w:val="20"/>
              </w:rPr>
              <w:t>いての</w:t>
            </w:r>
            <w:r w:rsidRPr="0049483F">
              <w:rPr>
                <w:rFonts w:ascii="HG丸ｺﾞｼｯｸM-PRO" w:eastAsia="HG丸ｺﾞｼｯｸM-PRO" w:hAnsi="HG丸ｺﾞｼｯｸM-PRO" w:hint="eastAsia"/>
                <w:sz w:val="20"/>
                <w:szCs w:val="20"/>
              </w:rPr>
              <w:t>人権LHRを行い、より身近な問題であることを気づかせ意識させる。</w:t>
            </w:r>
          </w:p>
          <w:p w14:paraId="43E27095" w14:textId="77777777" w:rsidR="00D47AC6" w:rsidRPr="0049483F" w:rsidRDefault="00D47AC6" w:rsidP="005237F3">
            <w:pPr>
              <w:spacing w:line="300" w:lineRule="exact"/>
              <w:rPr>
                <w:rFonts w:ascii="HG丸ｺﾞｼｯｸM-PRO" w:eastAsia="HG丸ｺﾞｼｯｸM-PRO" w:hAnsi="HG丸ｺﾞｼｯｸM-PRO"/>
                <w:sz w:val="20"/>
                <w:szCs w:val="20"/>
              </w:rPr>
            </w:pPr>
          </w:p>
          <w:p w14:paraId="6105EB3B"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情報モラルの育成</w:t>
            </w:r>
          </w:p>
          <w:p w14:paraId="3B1E0DE0"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学校生活全般において、情報社会で安全に生</w:t>
            </w:r>
          </w:p>
          <w:p w14:paraId="0B07233E"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活するための危険回避の方法を理解させる。　</w:t>
            </w:r>
          </w:p>
          <w:p w14:paraId="2BDFC556" w14:textId="6339C51A"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・LHRにおいてSNS等での情報発信する際に必要な情報モラルについて指導する。</w:t>
            </w:r>
          </w:p>
          <w:p w14:paraId="42A2367B"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・１年は、「情報」の授業をはじめ、HR等定期的に情報発信し【人によっての受け止め方の違い】や【多様な価値観】等に気づかせ情報社会における正しい判断、望ましい態度の育成を図る。</w:t>
            </w:r>
          </w:p>
          <w:p w14:paraId="6410D609"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74F010CD" w14:textId="496E2A41"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教職員対象</w:t>
            </w:r>
            <w:r w:rsidR="001A7515" w:rsidRPr="0049483F">
              <w:rPr>
                <w:rFonts w:ascii="HG丸ｺﾞｼｯｸM-PRO" w:eastAsia="HG丸ｺﾞｼｯｸM-PRO" w:hAnsi="HG丸ｺﾞｼｯｸM-PRO" w:hint="eastAsia"/>
                <w:sz w:val="20"/>
                <w:szCs w:val="20"/>
              </w:rPr>
              <w:t>の保健関連</w:t>
            </w:r>
            <w:r w:rsidRPr="0049483F">
              <w:rPr>
                <w:rFonts w:ascii="HG丸ｺﾞｼｯｸM-PRO" w:eastAsia="HG丸ｺﾞｼｯｸM-PRO" w:hAnsi="HG丸ｺﾞｼｯｸM-PRO" w:hint="eastAsia"/>
                <w:sz w:val="20"/>
                <w:szCs w:val="20"/>
              </w:rPr>
              <w:t>講習会</w:t>
            </w:r>
            <w:r w:rsidR="00655E5B" w:rsidRPr="0049483F">
              <w:rPr>
                <w:rFonts w:ascii="HG丸ｺﾞｼｯｸM-PRO" w:eastAsia="HG丸ｺﾞｼｯｸM-PRO" w:hAnsi="HG丸ｺﾞｼｯｸM-PRO" w:hint="eastAsia"/>
                <w:sz w:val="20"/>
                <w:szCs w:val="20"/>
              </w:rPr>
              <w:t>の</w:t>
            </w:r>
            <w:r w:rsidRPr="0049483F">
              <w:rPr>
                <w:rFonts w:ascii="HG丸ｺﾞｼｯｸM-PRO" w:eastAsia="HG丸ｺﾞｼｯｸM-PRO" w:hAnsi="HG丸ｺﾞｼｯｸM-PRO" w:hint="eastAsia"/>
                <w:sz w:val="20"/>
                <w:szCs w:val="20"/>
              </w:rPr>
              <w:t>全員参加</w:t>
            </w:r>
            <w:r w:rsidR="00234910" w:rsidRPr="0049483F">
              <w:rPr>
                <w:rFonts w:ascii="HG丸ｺﾞｼｯｸM-PRO" w:eastAsia="HG丸ｺﾞｼｯｸM-PRO" w:hAnsi="HG丸ｺﾞｼｯｸM-PRO" w:hint="eastAsia"/>
                <w:sz w:val="20"/>
                <w:szCs w:val="20"/>
              </w:rPr>
              <w:t>によりいつでも実践でき</w:t>
            </w:r>
            <w:r w:rsidR="004931C1" w:rsidRPr="0049483F">
              <w:rPr>
                <w:rFonts w:ascii="HG丸ｺﾞｼｯｸM-PRO" w:eastAsia="HG丸ｺﾞｼｯｸM-PRO" w:hAnsi="HG丸ｺﾞｼｯｸM-PRO" w:hint="eastAsia"/>
                <w:sz w:val="20"/>
                <w:szCs w:val="20"/>
              </w:rPr>
              <w:t>るように準備する。</w:t>
            </w:r>
          </w:p>
          <w:p w14:paraId="38C17A24" w14:textId="7CA4B488" w:rsidR="00D47AC6" w:rsidRPr="0049483F" w:rsidRDefault="00D47AC6" w:rsidP="00FD2A20">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6D3A52" w:rsidRPr="0049483F">
              <w:rPr>
                <w:rFonts w:ascii="HG丸ｺﾞｼｯｸM-PRO" w:eastAsia="HG丸ｺﾞｼｯｸM-PRO" w:hAnsi="HG丸ｺﾞｼｯｸM-PRO" w:hint="eastAsia"/>
                <w:sz w:val="20"/>
                <w:szCs w:val="20"/>
              </w:rPr>
              <w:t>外部講師を招き</w:t>
            </w:r>
            <w:r w:rsidRPr="0049483F">
              <w:rPr>
                <w:rFonts w:ascii="HG丸ｺﾞｼｯｸM-PRO" w:eastAsia="HG丸ｺﾞｼｯｸM-PRO" w:hAnsi="HG丸ｺﾞｼｯｸM-PRO" w:hint="eastAsia"/>
                <w:sz w:val="20"/>
                <w:szCs w:val="20"/>
              </w:rPr>
              <w:t>心肺蘇生法</w:t>
            </w:r>
            <w:r w:rsidR="008A7324" w:rsidRPr="0049483F">
              <w:rPr>
                <w:rFonts w:ascii="HG丸ｺﾞｼｯｸM-PRO" w:eastAsia="HG丸ｺﾞｼｯｸM-PRO" w:hAnsi="HG丸ｺﾞｼｯｸM-PRO" w:hint="eastAsia"/>
                <w:sz w:val="20"/>
                <w:szCs w:val="20"/>
              </w:rPr>
              <w:t>（</w:t>
            </w:r>
            <w:r w:rsidR="00FD2A20" w:rsidRPr="0049483F">
              <w:rPr>
                <w:rFonts w:ascii="HG丸ｺﾞｼｯｸM-PRO" w:eastAsia="HG丸ｺﾞｼｯｸM-PRO" w:hAnsi="HG丸ｺﾞｼｯｸM-PRO" w:hint="eastAsia"/>
                <w:sz w:val="20"/>
                <w:szCs w:val="20"/>
              </w:rPr>
              <w:t>AED</w:t>
            </w:r>
            <w:r w:rsidR="006A660A" w:rsidRPr="0049483F">
              <w:rPr>
                <w:rFonts w:ascii="HG丸ｺﾞｼｯｸM-PRO" w:eastAsia="HG丸ｺﾞｼｯｸM-PRO" w:hAnsi="HG丸ｺﾞｼｯｸM-PRO" w:hint="eastAsia"/>
                <w:sz w:val="20"/>
                <w:szCs w:val="20"/>
              </w:rPr>
              <w:t>使用</w:t>
            </w:r>
            <w:r w:rsidR="00446709" w:rsidRPr="0049483F">
              <w:rPr>
                <w:rFonts w:ascii="HG丸ｺﾞｼｯｸM-PRO" w:eastAsia="HG丸ｺﾞｼｯｸM-PRO" w:hAnsi="HG丸ｺﾞｼｯｸM-PRO" w:hint="eastAsia"/>
                <w:sz w:val="20"/>
                <w:szCs w:val="20"/>
              </w:rPr>
              <w:t>）</w:t>
            </w:r>
            <w:r w:rsidRPr="0049483F">
              <w:rPr>
                <w:rFonts w:ascii="HG丸ｺﾞｼｯｸM-PRO" w:eastAsia="HG丸ｺﾞｼｯｸM-PRO" w:hAnsi="HG丸ｺﾞｼｯｸM-PRO" w:hint="eastAsia"/>
                <w:sz w:val="20"/>
                <w:szCs w:val="20"/>
              </w:rPr>
              <w:t>を身に付けいつでも実践できるよう準備する。</w:t>
            </w:r>
          </w:p>
          <w:p w14:paraId="7F42FDD6" w14:textId="2FDCBE6E" w:rsidR="00BC1B67" w:rsidRPr="0049483F" w:rsidRDefault="009E3F8C" w:rsidP="00BC1B67">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7B7F73" w:rsidRPr="0049483F">
              <w:rPr>
                <w:rFonts w:ascii="HG丸ｺﾞｼｯｸM-PRO" w:eastAsia="HG丸ｺﾞｼｯｸM-PRO" w:hAnsi="HG丸ｺﾞｼｯｸM-PRO" w:hint="eastAsia"/>
                <w:sz w:val="20"/>
                <w:szCs w:val="20"/>
              </w:rPr>
              <w:t>養護教諭による</w:t>
            </w:r>
            <w:r w:rsidR="00BC1B67" w:rsidRPr="0049483F">
              <w:rPr>
                <w:rFonts w:ascii="HG丸ｺﾞｼｯｸM-PRO" w:eastAsia="HG丸ｺﾞｼｯｸM-PRO" w:hAnsi="HG丸ｺﾞｼｯｸM-PRO" w:hint="eastAsia"/>
                <w:sz w:val="20"/>
                <w:szCs w:val="20"/>
              </w:rPr>
              <w:t>エピペン</w:t>
            </w:r>
            <w:r w:rsidR="007B7F73" w:rsidRPr="0049483F">
              <w:rPr>
                <w:rFonts w:ascii="HG丸ｺﾞｼｯｸM-PRO" w:eastAsia="HG丸ｺﾞｼｯｸM-PRO" w:hAnsi="HG丸ｺﾞｼｯｸM-PRO" w:hint="eastAsia"/>
                <w:sz w:val="20"/>
                <w:szCs w:val="20"/>
              </w:rPr>
              <w:t>練習用トレーナーを用いての</w:t>
            </w:r>
            <w:r w:rsidR="00BC1B67" w:rsidRPr="0049483F">
              <w:rPr>
                <w:rFonts w:ascii="HG丸ｺﾞｼｯｸM-PRO" w:eastAsia="HG丸ｺﾞｼｯｸM-PRO" w:hAnsi="HG丸ｺﾞｼｯｸM-PRO" w:hint="eastAsia"/>
                <w:sz w:val="20"/>
                <w:szCs w:val="20"/>
              </w:rPr>
              <w:t>講習会</w:t>
            </w:r>
            <w:r w:rsidR="000B7C86" w:rsidRPr="0049483F">
              <w:rPr>
                <w:rFonts w:ascii="HG丸ｺﾞｼｯｸM-PRO" w:eastAsia="HG丸ｺﾞｼｯｸM-PRO" w:hAnsi="HG丸ｺﾞｼｯｸM-PRO" w:hint="eastAsia"/>
                <w:sz w:val="20"/>
                <w:szCs w:val="20"/>
              </w:rPr>
              <w:t>の実施。</w:t>
            </w:r>
          </w:p>
          <w:p w14:paraId="106A36CB"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55C4B188"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75DB998D" w14:textId="085D31E2"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学校行事と生徒会活動の充実</w:t>
            </w:r>
          </w:p>
          <w:p w14:paraId="049EACB0" w14:textId="7F49A66F" w:rsidR="00D47AC6" w:rsidRPr="0049483F" w:rsidRDefault="00D11C10" w:rsidP="00D11C10">
            <w:pPr>
              <w:spacing w:line="300" w:lineRule="exact"/>
              <w:ind w:leftChars="100" w:left="41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w:t>
            </w:r>
            <w:r w:rsidR="008674A8" w:rsidRPr="0049483F">
              <w:rPr>
                <w:rFonts w:ascii="HG丸ｺﾞｼｯｸM-PRO" w:eastAsia="HG丸ｺﾞｼｯｸM-PRO" w:hAnsi="HG丸ｺﾞｼｯｸM-PRO" w:hint="eastAsia"/>
                <w:sz w:val="20"/>
                <w:szCs w:val="20"/>
              </w:rPr>
              <w:t>新たに</w:t>
            </w:r>
            <w:r w:rsidR="002B3837" w:rsidRPr="0049483F">
              <w:rPr>
                <w:rFonts w:ascii="HG丸ｺﾞｼｯｸM-PRO" w:eastAsia="HG丸ｺﾞｼｯｸM-PRO" w:hAnsi="HG丸ｺﾞｼｯｸM-PRO" w:hint="eastAsia"/>
                <w:sz w:val="20"/>
                <w:szCs w:val="20"/>
              </w:rPr>
              <w:t>生徒全員が取り組む学校行事を</w:t>
            </w:r>
            <w:r w:rsidR="00412598" w:rsidRPr="0049483F">
              <w:rPr>
                <w:rFonts w:ascii="HG丸ｺﾞｼｯｸM-PRO" w:eastAsia="HG丸ｺﾞｼｯｸM-PRO" w:hAnsi="HG丸ｺﾞｼｯｸM-PRO" w:hint="eastAsia"/>
                <w:sz w:val="20"/>
                <w:szCs w:val="20"/>
              </w:rPr>
              <w:t>計画及び実施</w:t>
            </w:r>
            <w:r w:rsidR="002B3837" w:rsidRPr="0049483F">
              <w:rPr>
                <w:rFonts w:ascii="HG丸ｺﾞｼｯｸM-PRO" w:eastAsia="HG丸ｺﾞｼｯｸM-PRO" w:hAnsi="HG丸ｺﾞｼｯｸM-PRO" w:hint="eastAsia"/>
                <w:sz w:val="20"/>
                <w:szCs w:val="20"/>
              </w:rPr>
              <w:t>するとともに</w:t>
            </w:r>
            <w:r w:rsidR="00384A73" w:rsidRPr="0049483F">
              <w:rPr>
                <w:rFonts w:ascii="HG丸ｺﾞｼｯｸM-PRO" w:eastAsia="HG丸ｺﾞｼｯｸM-PRO" w:hAnsi="HG丸ｺﾞｼｯｸM-PRO" w:hint="eastAsia"/>
                <w:sz w:val="20"/>
                <w:szCs w:val="20"/>
              </w:rPr>
              <w:t>既存の行事においてはさらなる活性化</w:t>
            </w:r>
            <w:r w:rsidR="00BF32E8" w:rsidRPr="0049483F">
              <w:rPr>
                <w:rFonts w:ascii="HG丸ｺﾞｼｯｸM-PRO" w:eastAsia="HG丸ｺﾞｼｯｸM-PRO" w:hAnsi="HG丸ｺﾞｼｯｸM-PRO" w:hint="eastAsia"/>
                <w:sz w:val="20"/>
                <w:szCs w:val="20"/>
              </w:rPr>
              <w:t>をめざし</w:t>
            </w:r>
            <w:r w:rsidR="00D47AC6" w:rsidRPr="0049483F">
              <w:rPr>
                <w:rFonts w:ascii="HG丸ｺﾞｼｯｸM-PRO" w:eastAsia="HG丸ｺﾞｼｯｸM-PRO" w:hAnsi="HG丸ｺﾞｼｯｸM-PRO" w:hint="eastAsia"/>
                <w:sz w:val="20"/>
                <w:szCs w:val="20"/>
              </w:rPr>
              <w:t>、生徒の自主的活動を促進する</w:t>
            </w:r>
          </w:p>
          <w:p w14:paraId="56539628" w14:textId="679A8AFD"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D11C10" w:rsidRPr="0049483F">
              <w:rPr>
                <w:rFonts w:ascii="HG丸ｺﾞｼｯｸM-PRO" w:eastAsia="HG丸ｺﾞｼｯｸM-PRO" w:hAnsi="HG丸ｺﾞｼｯｸM-PRO" w:hint="eastAsia"/>
                <w:sz w:val="20"/>
                <w:szCs w:val="20"/>
              </w:rPr>
              <w:t>学校</w:t>
            </w:r>
            <w:r w:rsidR="002A4807" w:rsidRPr="0049483F">
              <w:rPr>
                <w:rFonts w:ascii="HG丸ｺﾞｼｯｸM-PRO" w:eastAsia="HG丸ｺﾞｼｯｸM-PRO" w:hAnsi="HG丸ｺﾞｼｯｸM-PRO" w:hint="eastAsia"/>
                <w:sz w:val="20"/>
                <w:szCs w:val="20"/>
              </w:rPr>
              <w:t>行事</w:t>
            </w:r>
            <w:r w:rsidR="00D11C10" w:rsidRPr="0049483F">
              <w:rPr>
                <w:rFonts w:ascii="HG丸ｺﾞｼｯｸM-PRO" w:eastAsia="HG丸ｺﾞｼｯｸM-PRO" w:hAnsi="HG丸ｺﾞｼｯｸM-PRO" w:hint="eastAsia"/>
                <w:sz w:val="20"/>
                <w:szCs w:val="20"/>
              </w:rPr>
              <w:t>や生徒会活動など、</w:t>
            </w:r>
            <w:r w:rsidR="00053E0D" w:rsidRPr="0049483F">
              <w:rPr>
                <w:rFonts w:ascii="HG丸ｺﾞｼｯｸM-PRO" w:eastAsia="HG丸ｺﾞｼｯｸM-PRO" w:hAnsi="HG丸ｺﾞｼｯｸM-PRO" w:hint="eastAsia"/>
                <w:sz w:val="20"/>
                <w:szCs w:val="20"/>
              </w:rPr>
              <w:t>SNS上に定期的に情報発信</w:t>
            </w:r>
            <w:r w:rsidR="00E822D7" w:rsidRPr="0049483F">
              <w:rPr>
                <w:rFonts w:ascii="HG丸ｺﾞｼｯｸM-PRO" w:eastAsia="HG丸ｺﾞｼｯｸM-PRO" w:hAnsi="HG丸ｺﾞｼｯｸM-PRO" w:hint="eastAsia"/>
                <w:sz w:val="20"/>
                <w:szCs w:val="20"/>
              </w:rPr>
              <w:t>する。</w:t>
            </w:r>
          </w:p>
          <w:p w14:paraId="5FB45B8A" w14:textId="11B67213" w:rsidR="00D47AC6" w:rsidRPr="0049483F" w:rsidRDefault="00E822D7"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F12647" w:rsidRPr="0049483F">
              <w:rPr>
                <w:rFonts w:ascii="HG丸ｺﾞｼｯｸM-PRO" w:eastAsia="HG丸ｺﾞｼｯｸM-PRO" w:hAnsi="HG丸ｺﾞｼｯｸM-PRO" w:hint="eastAsia"/>
                <w:sz w:val="20"/>
                <w:szCs w:val="20"/>
              </w:rPr>
              <w:t>電子媒体や紙媒体等各種広報活動を通じた</w:t>
            </w:r>
            <w:r w:rsidR="00001457" w:rsidRPr="0049483F">
              <w:rPr>
                <w:rFonts w:ascii="HG丸ｺﾞｼｯｸM-PRO" w:eastAsia="HG丸ｺﾞｼｯｸM-PRO" w:hAnsi="HG丸ｺﾞｼｯｸM-PRO" w:hint="eastAsia"/>
                <w:sz w:val="20"/>
                <w:szCs w:val="20"/>
              </w:rPr>
              <w:t>情報</w:t>
            </w:r>
            <w:r w:rsidR="00F12647" w:rsidRPr="0049483F">
              <w:rPr>
                <w:rFonts w:ascii="HG丸ｺﾞｼｯｸM-PRO" w:eastAsia="HG丸ｺﾞｼｯｸM-PRO" w:hAnsi="HG丸ｺﾞｼｯｸM-PRO" w:hint="eastAsia"/>
                <w:sz w:val="20"/>
                <w:szCs w:val="20"/>
              </w:rPr>
              <w:t>発信の更なる</w:t>
            </w:r>
            <w:r w:rsidR="00001457" w:rsidRPr="0049483F">
              <w:rPr>
                <w:rFonts w:ascii="HG丸ｺﾞｼｯｸM-PRO" w:eastAsia="HG丸ｺﾞｼｯｸM-PRO" w:hAnsi="HG丸ｺﾞｼｯｸM-PRO" w:hint="eastAsia"/>
                <w:sz w:val="20"/>
                <w:szCs w:val="20"/>
              </w:rPr>
              <w:t>充実</w:t>
            </w:r>
            <w:r w:rsidR="00F12647" w:rsidRPr="0049483F">
              <w:rPr>
                <w:rFonts w:ascii="HG丸ｺﾞｼｯｸM-PRO" w:eastAsia="HG丸ｺﾞｼｯｸM-PRO" w:hAnsi="HG丸ｺﾞｼｯｸM-PRO" w:hint="eastAsia"/>
                <w:sz w:val="20"/>
                <w:szCs w:val="20"/>
              </w:rPr>
              <w:t>をめざす。</w:t>
            </w:r>
          </w:p>
          <w:p w14:paraId="2528A343"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230C0AEC"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部活動を通して人間力向上をめざす。</w:t>
            </w:r>
          </w:p>
          <w:p w14:paraId="0863FA5D" w14:textId="58A5C30A" w:rsidR="00291C17"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9C2DA2" w:rsidRPr="0049483F">
              <w:rPr>
                <w:rFonts w:ascii="HG丸ｺﾞｼｯｸM-PRO" w:eastAsia="HG丸ｺﾞｼｯｸM-PRO" w:hAnsi="HG丸ｺﾞｼｯｸM-PRO" w:hint="eastAsia"/>
                <w:sz w:val="20"/>
                <w:szCs w:val="20"/>
              </w:rPr>
              <w:t>入学</w:t>
            </w:r>
            <w:r w:rsidR="00F12647" w:rsidRPr="0049483F">
              <w:rPr>
                <w:rFonts w:ascii="HG丸ｺﾞｼｯｸM-PRO" w:eastAsia="HG丸ｺﾞｼｯｸM-PRO" w:hAnsi="HG丸ｺﾞｼｯｸM-PRO" w:hint="eastAsia"/>
                <w:sz w:val="20"/>
                <w:szCs w:val="20"/>
              </w:rPr>
              <w:t>当初から</w:t>
            </w:r>
            <w:r w:rsidR="00F1404F" w:rsidRPr="0049483F">
              <w:rPr>
                <w:rFonts w:ascii="HG丸ｺﾞｼｯｸM-PRO" w:eastAsia="HG丸ｺﾞｼｯｸM-PRO" w:hAnsi="HG丸ｺﾞｼｯｸM-PRO" w:hint="eastAsia"/>
                <w:sz w:val="20"/>
                <w:szCs w:val="20"/>
              </w:rPr>
              <w:t>、</w:t>
            </w:r>
            <w:r w:rsidR="00134293" w:rsidRPr="0049483F">
              <w:rPr>
                <w:rFonts w:ascii="HG丸ｺﾞｼｯｸM-PRO" w:eastAsia="HG丸ｺﾞｼｯｸM-PRO" w:hAnsi="HG丸ｺﾞｼｯｸM-PRO" w:hint="eastAsia"/>
                <w:sz w:val="20"/>
                <w:szCs w:val="20"/>
              </w:rPr>
              <w:t>各部活動</w:t>
            </w:r>
            <w:r w:rsidR="00780921" w:rsidRPr="0049483F">
              <w:rPr>
                <w:rFonts w:ascii="HG丸ｺﾞｼｯｸM-PRO" w:eastAsia="HG丸ｺﾞｼｯｸM-PRO" w:hAnsi="HG丸ｺﾞｼｯｸM-PRO" w:hint="eastAsia"/>
                <w:sz w:val="20"/>
                <w:szCs w:val="20"/>
              </w:rPr>
              <w:t>、</w:t>
            </w:r>
            <w:r w:rsidR="00134293" w:rsidRPr="0049483F">
              <w:rPr>
                <w:rFonts w:ascii="HG丸ｺﾞｼｯｸM-PRO" w:eastAsia="HG丸ｺﾞｼｯｸM-PRO" w:hAnsi="HG丸ｺﾞｼｯｸM-PRO" w:hint="eastAsia"/>
                <w:sz w:val="20"/>
                <w:szCs w:val="20"/>
              </w:rPr>
              <w:t>生徒会</w:t>
            </w:r>
            <w:r w:rsidR="00FA2F1F" w:rsidRPr="0049483F">
              <w:rPr>
                <w:rFonts w:ascii="HG丸ｺﾞｼｯｸM-PRO" w:eastAsia="HG丸ｺﾞｼｯｸM-PRO" w:hAnsi="HG丸ｺﾞｼｯｸM-PRO" w:hint="eastAsia"/>
                <w:sz w:val="20"/>
                <w:szCs w:val="20"/>
              </w:rPr>
              <w:t>及び</w:t>
            </w:r>
            <w:r w:rsidR="00F1404F" w:rsidRPr="0049483F">
              <w:rPr>
                <w:rFonts w:ascii="HG丸ｺﾞｼｯｸM-PRO" w:eastAsia="HG丸ｺﾞｼｯｸM-PRO" w:hAnsi="HG丸ｺﾞｼｯｸM-PRO" w:hint="eastAsia"/>
                <w:sz w:val="20"/>
                <w:szCs w:val="20"/>
              </w:rPr>
              <w:t>教職員</w:t>
            </w:r>
            <w:r w:rsidR="00780921" w:rsidRPr="0049483F">
              <w:rPr>
                <w:rFonts w:ascii="HG丸ｺﾞｼｯｸM-PRO" w:eastAsia="HG丸ｺﾞｼｯｸM-PRO" w:hAnsi="HG丸ｺﾞｼｯｸM-PRO" w:hint="eastAsia"/>
                <w:sz w:val="20"/>
                <w:szCs w:val="20"/>
              </w:rPr>
              <w:t>が</w:t>
            </w:r>
            <w:r w:rsidR="00FA2F1F" w:rsidRPr="0049483F">
              <w:rPr>
                <w:rFonts w:ascii="HG丸ｺﾞｼｯｸM-PRO" w:eastAsia="HG丸ｺﾞｼｯｸM-PRO" w:hAnsi="HG丸ｺﾞｼｯｸM-PRO" w:hint="eastAsia"/>
                <w:sz w:val="20"/>
                <w:szCs w:val="20"/>
              </w:rPr>
              <w:t>部活動の参加を奨励</w:t>
            </w:r>
            <w:r w:rsidR="00064907" w:rsidRPr="0049483F">
              <w:rPr>
                <w:rFonts w:ascii="HG丸ｺﾞｼｯｸM-PRO" w:eastAsia="HG丸ｺﾞｼｯｸM-PRO" w:hAnsi="HG丸ｺﾞｼｯｸM-PRO" w:hint="eastAsia"/>
                <w:sz w:val="20"/>
                <w:szCs w:val="20"/>
              </w:rPr>
              <w:t>するとともに</w:t>
            </w:r>
            <w:r w:rsidR="00F1472C" w:rsidRPr="0049483F">
              <w:rPr>
                <w:rFonts w:ascii="HG丸ｺﾞｼｯｸM-PRO" w:eastAsia="HG丸ｺﾞｼｯｸM-PRO" w:hAnsi="HG丸ｺﾞｼｯｸM-PRO" w:hint="eastAsia"/>
                <w:sz w:val="20"/>
                <w:szCs w:val="20"/>
              </w:rPr>
              <w:t>部活動を通じて達成感や自尊感情を</w:t>
            </w:r>
            <w:r w:rsidR="00E40108" w:rsidRPr="0049483F">
              <w:rPr>
                <w:rFonts w:ascii="HG丸ｺﾞｼｯｸM-PRO" w:eastAsia="HG丸ｺﾞｼｯｸM-PRO" w:hAnsi="HG丸ｺﾞｼｯｸM-PRO" w:hint="eastAsia"/>
                <w:sz w:val="20"/>
                <w:szCs w:val="20"/>
              </w:rPr>
              <w:t>育み、人間力向上をめざす。</w:t>
            </w:r>
          </w:p>
          <w:p w14:paraId="7E0917B7" w14:textId="63336275" w:rsidR="00D47AC6" w:rsidRPr="0049483F" w:rsidRDefault="00D47AC6" w:rsidP="00E40108">
            <w:pPr>
              <w:spacing w:line="300" w:lineRule="exact"/>
              <w:ind w:left="400" w:hangingChars="200" w:hanging="400"/>
              <w:rPr>
                <w:rFonts w:ascii="HG丸ｺﾞｼｯｸM-PRO" w:eastAsia="HG丸ｺﾞｼｯｸM-PRO" w:hAnsi="HG丸ｺﾞｼｯｸM-PRO"/>
                <w:sz w:val="20"/>
                <w:szCs w:val="20"/>
              </w:rPr>
            </w:pPr>
          </w:p>
          <w:p w14:paraId="4554FCF1" w14:textId="155C49BA" w:rsidR="00320B5A" w:rsidRPr="0049483F" w:rsidRDefault="00320B5A" w:rsidP="00E40108">
            <w:pPr>
              <w:spacing w:line="300" w:lineRule="exact"/>
              <w:ind w:left="400" w:hangingChars="200" w:hanging="400"/>
              <w:rPr>
                <w:rFonts w:ascii="HG丸ｺﾞｼｯｸM-PRO" w:eastAsia="HG丸ｺﾞｼｯｸM-PRO" w:hAnsi="HG丸ｺﾞｼｯｸM-PRO"/>
                <w:sz w:val="20"/>
                <w:szCs w:val="20"/>
              </w:rPr>
            </w:pPr>
          </w:p>
          <w:p w14:paraId="10852E14" w14:textId="77777777" w:rsidR="00320B5A" w:rsidRPr="0049483F" w:rsidRDefault="00320B5A" w:rsidP="00E40108">
            <w:pPr>
              <w:spacing w:line="300" w:lineRule="exact"/>
              <w:ind w:left="400" w:hangingChars="200" w:hanging="400"/>
              <w:rPr>
                <w:rFonts w:ascii="HG丸ｺﾞｼｯｸM-PRO" w:eastAsia="HG丸ｺﾞｼｯｸM-PRO" w:hAnsi="HG丸ｺﾞｼｯｸM-PRO"/>
                <w:sz w:val="20"/>
                <w:szCs w:val="20"/>
              </w:rPr>
            </w:pPr>
          </w:p>
          <w:p w14:paraId="4E545625" w14:textId="77777777" w:rsidR="00D47AC6" w:rsidRPr="0049483F" w:rsidRDefault="00D47AC6" w:rsidP="000E276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図書室の活用促進</w:t>
            </w:r>
          </w:p>
          <w:p w14:paraId="14799978" w14:textId="63A7D270" w:rsidR="00D47AC6" w:rsidRPr="0049483F" w:rsidRDefault="00D47AC6" w:rsidP="00FA0B66">
            <w:pPr>
              <w:spacing w:line="300" w:lineRule="exact"/>
              <w:ind w:leftChars="100" w:left="41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・教科指導・総合探究・調べ学習に積極的に利活用する。</w:t>
            </w:r>
          </w:p>
          <w:p w14:paraId="5D5CF90F" w14:textId="1935614B" w:rsidR="00B008B1"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FC3831" w:rsidRPr="0049483F">
              <w:rPr>
                <w:rFonts w:ascii="HG丸ｺﾞｼｯｸM-PRO" w:eastAsia="HG丸ｺﾞｼｯｸM-PRO" w:hAnsi="HG丸ｺﾞｼｯｸM-PRO" w:hint="eastAsia"/>
                <w:sz w:val="20"/>
                <w:szCs w:val="20"/>
              </w:rPr>
              <w:t>生徒が</w:t>
            </w:r>
            <w:r w:rsidRPr="0049483F">
              <w:rPr>
                <w:rFonts w:ascii="HG丸ｺﾞｼｯｸM-PRO" w:eastAsia="HG丸ｺﾞｼｯｸM-PRO" w:hAnsi="HG丸ｺﾞｼｯｸM-PRO" w:hint="eastAsia"/>
                <w:sz w:val="20"/>
                <w:szCs w:val="20"/>
              </w:rPr>
              <w:t>昼休み</w:t>
            </w:r>
            <w:r w:rsidR="00FC3831" w:rsidRPr="0049483F">
              <w:rPr>
                <w:rFonts w:ascii="HG丸ｺﾞｼｯｸM-PRO" w:eastAsia="HG丸ｺﾞｼｯｸM-PRO" w:hAnsi="HG丸ｺﾞｼｯｸM-PRO" w:hint="eastAsia"/>
                <w:sz w:val="20"/>
                <w:szCs w:val="20"/>
              </w:rPr>
              <w:t>や</w:t>
            </w:r>
            <w:r w:rsidRPr="0049483F">
              <w:rPr>
                <w:rFonts w:ascii="HG丸ｺﾞｼｯｸM-PRO" w:eastAsia="HG丸ｺﾞｼｯｸM-PRO" w:hAnsi="HG丸ｺﾞｼｯｸM-PRO" w:hint="eastAsia"/>
                <w:sz w:val="20"/>
                <w:szCs w:val="20"/>
              </w:rPr>
              <w:t>放課後</w:t>
            </w:r>
            <w:r w:rsidR="00EE66A7" w:rsidRPr="0049483F">
              <w:rPr>
                <w:rFonts w:ascii="HG丸ｺﾞｼｯｸM-PRO" w:eastAsia="HG丸ｺﾞｼｯｸM-PRO" w:hAnsi="HG丸ｺﾞｼｯｸM-PRO" w:hint="eastAsia"/>
                <w:sz w:val="20"/>
                <w:szCs w:val="20"/>
              </w:rPr>
              <w:t>等</w:t>
            </w:r>
            <w:r w:rsidR="00FC3831" w:rsidRPr="0049483F">
              <w:rPr>
                <w:rFonts w:ascii="HG丸ｺﾞｼｯｸM-PRO" w:eastAsia="HG丸ｺﾞｼｯｸM-PRO" w:hAnsi="HG丸ｺﾞｼｯｸM-PRO" w:hint="eastAsia"/>
                <w:sz w:val="20"/>
                <w:szCs w:val="20"/>
              </w:rPr>
              <w:t>に</w:t>
            </w:r>
            <w:r w:rsidR="00CB78C9" w:rsidRPr="0049483F">
              <w:rPr>
                <w:rFonts w:ascii="HG丸ｺﾞｼｯｸM-PRO" w:eastAsia="HG丸ｺﾞｼｯｸM-PRO" w:hAnsi="HG丸ｺﾞｼｯｸM-PRO" w:hint="eastAsia"/>
                <w:sz w:val="20"/>
                <w:szCs w:val="20"/>
              </w:rPr>
              <w:t>、より</w:t>
            </w:r>
            <w:r w:rsidRPr="0049483F">
              <w:rPr>
                <w:rFonts w:ascii="HG丸ｺﾞｼｯｸM-PRO" w:eastAsia="HG丸ｺﾞｼｯｸM-PRO" w:hAnsi="HG丸ｺﾞｼｯｸM-PRO" w:hint="eastAsia"/>
                <w:sz w:val="20"/>
                <w:szCs w:val="20"/>
              </w:rPr>
              <w:t>利用</w:t>
            </w:r>
            <w:r w:rsidR="00FC3831" w:rsidRPr="0049483F">
              <w:rPr>
                <w:rFonts w:ascii="HG丸ｺﾞｼｯｸM-PRO" w:eastAsia="HG丸ｺﾞｼｯｸM-PRO" w:hAnsi="HG丸ｺﾞｼｯｸM-PRO" w:hint="eastAsia"/>
                <w:sz w:val="20"/>
                <w:szCs w:val="20"/>
              </w:rPr>
              <w:t>しやすい</w:t>
            </w:r>
            <w:r w:rsidR="00EE66A7" w:rsidRPr="0049483F">
              <w:rPr>
                <w:rFonts w:ascii="HG丸ｺﾞｼｯｸM-PRO" w:eastAsia="HG丸ｺﾞｼｯｸM-PRO" w:hAnsi="HG丸ｺﾞｼｯｸM-PRO" w:hint="eastAsia"/>
                <w:sz w:val="20"/>
                <w:szCs w:val="20"/>
              </w:rPr>
              <w:t>環境に整え</w:t>
            </w:r>
            <w:r w:rsidR="00711015" w:rsidRPr="0049483F">
              <w:rPr>
                <w:rFonts w:ascii="HG丸ｺﾞｼｯｸM-PRO" w:eastAsia="HG丸ｺﾞｼｯｸM-PRO" w:hAnsi="HG丸ｺﾞｼｯｸM-PRO" w:hint="eastAsia"/>
                <w:sz w:val="20"/>
                <w:szCs w:val="20"/>
              </w:rPr>
              <w:t>ていく</w:t>
            </w:r>
            <w:r w:rsidR="00EE66A7" w:rsidRPr="0049483F">
              <w:rPr>
                <w:rFonts w:ascii="HG丸ｺﾞｼｯｸM-PRO" w:eastAsia="HG丸ｺﾞｼｯｸM-PRO" w:hAnsi="HG丸ｺﾞｼｯｸM-PRO" w:hint="eastAsia"/>
                <w:sz w:val="20"/>
                <w:szCs w:val="20"/>
              </w:rPr>
              <w:t>。</w:t>
            </w:r>
          </w:p>
        </w:tc>
        <w:tc>
          <w:tcPr>
            <w:tcW w:w="4855" w:type="dxa"/>
            <w:tcBorders>
              <w:right w:val="dashed" w:sz="4" w:space="0" w:color="auto"/>
            </w:tcBorders>
            <w:tcMar>
              <w:top w:w="85" w:type="dxa"/>
              <w:left w:w="85" w:type="dxa"/>
              <w:bottom w:w="85" w:type="dxa"/>
              <w:right w:w="85" w:type="dxa"/>
            </w:tcMar>
          </w:tcPr>
          <w:p w14:paraId="3D71B385" w14:textId="77777777" w:rsidR="00320B5A" w:rsidRPr="0049483F" w:rsidRDefault="00320B5A" w:rsidP="001B69D3">
            <w:pPr>
              <w:spacing w:line="300" w:lineRule="exact"/>
              <w:ind w:left="400" w:hangingChars="200" w:hanging="400"/>
              <w:rPr>
                <w:rFonts w:ascii="HG丸ｺﾞｼｯｸM-PRO" w:eastAsia="HG丸ｺﾞｼｯｸM-PRO" w:hAnsi="HG丸ｺﾞｼｯｸM-PRO"/>
                <w:sz w:val="20"/>
                <w:szCs w:val="20"/>
              </w:rPr>
            </w:pPr>
          </w:p>
          <w:p w14:paraId="67C78822" w14:textId="3ED7CDF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・遅刻数を前年度</w:t>
            </w:r>
            <w:r w:rsidR="005F43D3" w:rsidRPr="0049483F">
              <w:rPr>
                <w:rFonts w:ascii="HG丸ｺﾞｼｯｸM-PRO" w:eastAsia="HG丸ｺﾞｼｯｸM-PRO" w:hAnsi="HG丸ｺﾞｼｯｸM-PRO" w:hint="eastAsia"/>
                <w:sz w:val="20"/>
                <w:szCs w:val="20"/>
              </w:rPr>
              <w:t>比</w:t>
            </w:r>
            <w:r w:rsidRPr="0049483F">
              <w:rPr>
                <w:rFonts w:ascii="HG丸ｺﾞｼｯｸM-PRO" w:eastAsia="HG丸ｺﾞｼｯｸM-PRO" w:hAnsi="HG丸ｺﾞｼｯｸM-PRO" w:hint="eastAsia"/>
                <w:sz w:val="20"/>
                <w:szCs w:val="20"/>
              </w:rPr>
              <w:t>減にする。【</w:t>
            </w:r>
            <w:r w:rsidR="008E2BEB" w:rsidRPr="0049483F">
              <w:rPr>
                <w:rFonts w:ascii="HG丸ｺﾞｼｯｸM-PRO" w:eastAsia="HG丸ｺﾞｼｯｸM-PRO" w:hAnsi="HG丸ｺﾞｼｯｸM-PRO" w:hint="eastAsia"/>
                <w:sz w:val="20"/>
                <w:szCs w:val="20"/>
              </w:rPr>
              <w:t>932</w:t>
            </w:r>
            <w:r w:rsidRPr="0049483F">
              <w:rPr>
                <w:rFonts w:ascii="HG丸ｺﾞｼｯｸM-PRO" w:eastAsia="HG丸ｺﾞｼｯｸM-PRO" w:hAnsi="HG丸ｺﾞｼｯｸM-PRO" w:hint="eastAsia"/>
                <w:sz w:val="20"/>
                <w:szCs w:val="20"/>
              </w:rPr>
              <w:t>回】</w:t>
            </w:r>
          </w:p>
          <w:p w14:paraId="5FC69C17" w14:textId="0C3255ED" w:rsidR="00533D85" w:rsidRPr="0049483F" w:rsidRDefault="00533D85" w:rsidP="001B69D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p>
          <w:p w14:paraId="6CBE783C" w14:textId="687C8840"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0D175B" w:rsidRPr="0049483F">
              <w:rPr>
                <w:rFonts w:ascii="HG丸ｺﾞｼｯｸM-PRO" w:eastAsia="HG丸ｺﾞｼｯｸM-PRO" w:hAnsi="HG丸ｺﾞｼｯｸM-PRO" w:hint="eastAsia"/>
                <w:sz w:val="20"/>
                <w:szCs w:val="20"/>
              </w:rPr>
              <w:t xml:space="preserve">　　　　　　　　　</w:t>
            </w:r>
          </w:p>
          <w:p w14:paraId="3BBA6894" w14:textId="06F0A4B7" w:rsidR="001B69D3" w:rsidRPr="0049483F" w:rsidRDefault="001B69D3" w:rsidP="005F43D3">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・登下校時の自転車による事故件数を０（ゼロ）</w:t>
            </w:r>
            <w:r w:rsidR="00C66EA8" w:rsidRPr="0049483F">
              <w:rPr>
                <w:rFonts w:ascii="HG丸ｺﾞｼｯｸM-PRO" w:eastAsia="HG丸ｺﾞｼｯｸM-PRO" w:hAnsi="HG丸ｺﾞｼｯｸM-PRO" w:hint="eastAsia"/>
                <w:sz w:val="20"/>
                <w:szCs w:val="20"/>
              </w:rPr>
              <w:t>をめざす。</w:t>
            </w:r>
            <w:r w:rsidRPr="0049483F">
              <w:rPr>
                <w:rFonts w:ascii="HG丸ｺﾞｼｯｸM-PRO" w:eastAsia="HG丸ｺﾞｼｯｸM-PRO" w:hAnsi="HG丸ｺﾞｼｯｸM-PRO" w:hint="eastAsia"/>
                <w:sz w:val="20"/>
                <w:szCs w:val="20"/>
              </w:rPr>
              <w:t>【</w:t>
            </w:r>
            <w:r w:rsidR="000D175B" w:rsidRPr="0049483F">
              <w:rPr>
                <w:rFonts w:ascii="HG丸ｺﾞｼｯｸM-PRO" w:eastAsia="HG丸ｺﾞｼｯｸM-PRO" w:hAnsi="HG丸ｺﾞｼｯｸM-PRO" w:hint="eastAsia"/>
                <w:sz w:val="20"/>
                <w:szCs w:val="20"/>
              </w:rPr>
              <w:t>12</w:t>
            </w:r>
            <w:r w:rsidRPr="0049483F">
              <w:rPr>
                <w:rFonts w:ascii="HG丸ｺﾞｼｯｸM-PRO" w:eastAsia="HG丸ｺﾞｼｯｸM-PRO" w:hAnsi="HG丸ｺﾞｼｯｸM-PRO" w:hint="eastAsia"/>
                <w:sz w:val="20"/>
                <w:szCs w:val="20"/>
              </w:rPr>
              <w:t>件】</w:t>
            </w:r>
          </w:p>
          <w:p w14:paraId="794AC7BC" w14:textId="0A87FDE8"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2D4B5C36" w14:textId="11AA2F57" w:rsidR="001B69D3" w:rsidRPr="0049483F" w:rsidRDefault="001B69D3" w:rsidP="00124147">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・地域の学校・青少年指導員等で構成する「青少年対策連絡会」や近隣地域での意見聴取</w:t>
            </w:r>
          </w:p>
          <w:p w14:paraId="3F1D3D63"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13ED5037" w14:textId="05FE5EF8" w:rsidR="001B69D3" w:rsidRPr="0049483F" w:rsidRDefault="001B69D3" w:rsidP="0012414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アイ・学校教育自己診断（生徒）「学校内外で規律を守り、モラルある行動をとっている」肯定的意見90％以上を維持する。【</w:t>
            </w:r>
            <w:r w:rsidR="00CB78C9" w:rsidRPr="0049483F">
              <w:rPr>
                <w:rFonts w:ascii="HG丸ｺﾞｼｯｸM-PRO" w:eastAsia="HG丸ｺﾞｼｯｸM-PRO" w:hAnsi="HG丸ｺﾞｼｯｸM-PRO" w:hint="eastAsia"/>
                <w:sz w:val="20"/>
                <w:szCs w:val="20"/>
              </w:rPr>
              <w:t>97.9</w:t>
            </w:r>
            <w:r w:rsidRPr="0049483F">
              <w:rPr>
                <w:rFonts w:ascii="HG丸ｺﾞｼｯｸM-PRO" w:eastAsia="HG丸ｺﾞｼｯｸM-PRO" w:hAnsi="HG丸ｺﾞｼｯｸM-PRO" w:hint="eastAsia"/>
                <w:sz w:val="20"/>
                <w:szCs w:val="20"/>
              </w:rPr>
              <w:t>％】</w:t>
            </w:r>
          </w:p>
          <w:p w14:paraId="122B0DF9" w14:textId="0DDDF4D5"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・注意喚起後の生徒の改善の変容が見られたか。</w:t>
            </w:r>
          </w:p>
          <w:p w14:paraId="18C3C195" w14:textId="4DFF7E9A" w:rsidR="001B69D3" w:rsidRPr="0049483F" w:rsidRDefault="009F0B8B" w:rsidP="003352DA">
            <w:pPr>
              <w:spacing w:line="300" w:lineRule="exact"/>
              <w:ind w:left="600" w:hangingChars="300" w:hanging="600"/>
              <w:rPr>
                <w:rFonts w:ascii="HG丸ｺﾞｼｯｸM-PRO" w:eastAsia="HG丸ｺﾞｼｯｸM-PRO" w:hAnsi="HG丸ｺﾞｼｯｸM-PRO"/>
                <w:color w:val="FF0000"/>
                <w:sz w:val="20"/>
                <w:szCs w:val="20"/>
              </w:rPr>
            </w:pPr>
            <w:r w:rsidRPr="0049483F">
              <w:rPr>
                <w:rFonts w:ascii="HG丸ｺﾞｼｯｸM-PRO" w:eastAsia="HG丸ｺﾞｼｯｸM-PRO" w:hAnsi="HG丸ｺﾞｼｯｸM-PRO" w:hint="eastAsia"/>
                <w:sz w:val="20"/>
                <w:szCs w:val="20"/>
              </w:rPr>
              <w:t xml:space="preserve">　</w:t>
            </w:r>
          </w:p>
          <w:p w14:paraId="4F924FE9" w14:textId="77777777" w:rsidR="000140B6" w:rsidRPr="0049483F" w:rsidRDefault="000140B6" w:rsidP="00F52717">
            <w:pPr>
              <w:spacing w:line="300" w:lineRule="exact"/>
              <w:rPr>
                <w:rFonts w:ascii="HG丸ｺﾞｼｯｸM-PRO" w:eastAsia="HG丸ｺﾞｼｯｸM-PRO" w:hAnsi="HG丸ｺﾞｼｯｸM-PRO"/>
                <w:color w:val="FF0000"/>
                <w:sz w:val="20"/>
                <w:szCs w:val="20"/>
              </w:rPr>
            </w:pPr>
          </w:p>
          <w:p w14:paraId="68A6C18D" w14:textId="77777777" w:rsidR="000D175B" w:rsidRPr="0049483F" w:rsidRDefault="000D175B" w:rsidP="00F52717">
            <w:pPr>
              <w:spacing w:line="300" w:lineRule="exact"/>
              <w:rPr>
                <w:rFonts w:ascii="HG丸ｺﾞｼｯｸM-PRO" w:eastAsia="HG丸ｺﾞｼｯｸM-PRO" w:hAnsi="HG丸ｺﾞｼｯｸM-PRO"/>
                <w:sz w:val="20"/>
                <w:szCs w:val="20"/>
              </w:rPr>
            </w:pPr>
          </w:p>
          <w:p w14:paraId="2D30EA3E" w14:textId="77777777" w:rsidR="00CA30F4" w:rsidRPr="0049483F" w:rsidRDefault="00CA30F4" w:rsidP="00F52717">
            <w:pPr>
              <w:spacing w:line="300" w:lineRule="exact"/>
              <w:rPr>
                <w:rFonts w:ascii="HG丸ｺﾞｼｯｸM-PRO" w:eastAsia="HG丸ｺﾞｼｯｸM-PRO" w:hAnsi="HG丸ｺﾞｼｯｸM-PRO"/>
                <w:sz w:val="20"/>
                <w:szCs w:val="20"/>
              </w:rPr>
            </w:pPr>
          </w:p>
          <w:p w14:paraId="205EFCC0" w14:textId="7EBC8C04" w:rsidR="001B69D3" w:rsidRPr="0049483F" w:rsidRDefault="001B69D3" w:rsidP="0012414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アイ・学校教育自己診断（生徒）「個の違いを認め合う人権を尊重する態度を身に付けるように取り組んでいる」95％以上を維持する。【</w:t>
            </w:r>
            <w:r w:rsidR="00CB78C9" w:rsidRPr="0049483F">
              <w:rPr>
                <w:rFonts w:ascii="HG丸ｺﾞｼｯｸM-PRO" w:eastAsia="HG丸ｺﾞｼｯｸM-PRO" w:hAnsi="HG丸ｺﾞｼｯｸM-PRO" w:hint="eastAsia"/>
                <w:sz w:val="20"/>
                <w:szCs w:val="20"/>
              </w:rPr>
              <w:t>97.0</w:t>
            </w:r>
            <w:r w:rsidRPr="0049483F">
              <w:rPr>
                <w:rFonts w:ascii="HG丸ｺﾞｼｯｸM-PRO" w:eastAsia="HG丸ｺﾞｼｯｸM-PRO" w:hAnsi="HG丸ｺﾞｼｯｸM-PRO" w:hint="eastAsia"/>
                <w:sz w:val="20"/>
                <w:szCs w:val="20"/>
              </w:rPr>
              <w:t>％】</w:t>
            </w:r>
          </w:p>
          <w:p w14:paraId="2D24CD9A" w14:textId="77777777" w:rsidR="00F132BD" w:rsidRPr="0049483F" w:rsidRDefault="00F132BD" w:rsidP="00124147">
            <w:pPr>
              <w:spacing w:line="300" w:lineRule="exact"/>
              <w:rPr>
                <w:rFonts w:ascii="HG丸ｺﾞｼｯｸM-PRO" w:eastAsia="HG丸ｺﾞｼｯｸM-PRO" w:hAnsi="HG丸ｺﾞｼｯｸM-PRO"/>
                <w:sz w:val="20"/>
                <w:szCs w:val="20"/>
              </w:rPr>
            </w:pPr>
          </w:p>
          <w:p w14:paraId="3FB1092F" w14:textId="77777777" w:rsidR="00127E6D" w:rsidRPr="0049483F" w:rsidRDefault="001B69D3" w:rsidP="00124147">
            <w:pPr>
              <w:spacing w:line="300" w:lineRule="exact"/>
              <w:ind w:left="800" w:hangingChars="400" w:hanging="8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アイ・情報モラル授業後のアンケート「多様な価値観</w:t>
            </w:r>
          </w:p>
          <w:p w14:paraId="3179DFB3" w14:textId="47DB35F0" w:rsidR="001B69D3" w:rsidRPr="0049483F" w:rsidRDefault="001B69D3" w:rsidP="00127E6D">
            <w:pPr>
              <w:spacing w:line="300" w:lineRule="exact"/>
              <w:ind w:leftChars="252" w:left="529"/>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や受け止め方を想定し適切に考え行動するという思いにつながった」肯定的意見90％以上を維持する。【</w:t>
            </w:r>
            <w:r w:rsidR="00C555D0" w:rsidRPr="0049483F">
              <w:rPr>
                <w:rFonts w:ascii="HG丸ｺﾞｼｯｸM-PRO" w:eastAsia="HG丸ｺﾞｼｯｸM-PRO" w:hAnsi="HG丸ｺﾞｼｯｸM-PRO" w:hint="eastAsia"/>
                <w:sz w:val="20"/>
                <w:szCs w:val="20"/>
              </w:rPr>
              <w:t>90.</w:t>
            </w:r>
            <w:r w:rsidR="009E758B" w:rsidRPr="0049483F">
              <w:rPr>
                <w:rFonts w:ascii="HG丸ｺﾞｼｯｸM-PRO" w:eastAsia="HG丸ｺﾞｼｯｸM-PRO" w:hAnsi="HG丸ｺﾞｼｯｸM-PRO" w:hint="eastAsia"/>
                <w:sz w:val="20"/>
                <w:szCs w:val="20"/>
              </w:rPr>
              <w:t>6</w:t>
            </w:r>
            <w:r w:rsidR="00C555D0" w:rsidRPr="0049483F">
              <w:rPr>
                <w:rFonts w:ascii="HG丸ｺﾞｼｯｸM-PRO" w:eastAsia="HG丸ｺﾞｼｯｸM-PRO" w:hAnsi="HG丸ｺﾞｼｯｸM-PRO" w:hint="eastAsia"/>
                <w:sz w:val="20"/>
                <w:szCs w:val="20"/>
              </w:rPr>
              <w:t>％</w:t>
            </w:r>
            <w:r w:rsidRPr="0049483F">
              <w:rPr>
                <w:rFonts w:ascii="HG丸ｺﾞｼｯｸM-PRO" w:eastAsia="HG丸ｺﾞｼｯｸM-PRO" w:hAnsi="HG丸ｺﾞｼｯｸM-PRO" w:hint="eastAsia"/>
                <w:sz w:val="20"/>
                <w:szCs w:val="20"/>
              </w:rPr>
              <w:t>】</w:t>
            </w:r>
          </w:p>
          <w:p w14:paraId="2B87968B"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0BA71509"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23DEB923" w14:textId="3D87A250"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176AB2A1" w14:textId="73537C9D" w:rsidR="00320B5A" w:rsidRPr="0049483F" w:rsidRDefault="00320B5A" w:rsidP="001B69D3">
            <w:pPr>
              <w:spacing w:line="300" w:lineRule="exact"/>
              <w:ind w:left="400" w:hangingChars="200" w:hanging="400"/>
              <w:rPr>
                <w:rFonts w:ascii="HG丸ｺﾞｼｯｸM-PRO" w:eastAsia="HG丸ｺﾞｼｯｸM-PRO" w:hAnsi="HG丸ｺﾞｼｯｸM-PRO"/>
                <w:sz w:val="20"/>
                <w:szCs w:val="20"/>
              </w:rPr>
            </w:pPr>
          </w:p>
          <w:p w14:paraId="64E080BA" w14:textId="13B75CC7" w:rsidR="00320B5A" w:rsidRPr="0049483F" w:rsidRDefault="00320B5A" w:rsidP="001B69D3">
            <w:pPr>
              <w:spacing w:line="300" w:lineRule="exact"/>
              <w:ind w:left="400" w:hangingChars="200" w:hanging="400"/>
              <w:rPr>
                <w:rFonts w:ascii="HG丸ｺﾞｼｯｸM-PRO" w:eastAsia="HG丸ｺﾞｼｯｸM-PRO" w:hAnsi="HG丸ｺﾞｼｯｸM-PRO"/>
                <w:sz w:val="20"/>
                <w:szCs w:val="20"/>
              </w:rPr>
            </w:pPr>
          </w:p>
          <w:p w14:paraId="7C6F05C5" w14:textId="77777777" w:rsidR="00320B5A" w:rsidRPr="0049483F" w:rsidRDefault="00320B5A" w:rsidP="001B69D3">
            <w:pPr>
              <w:spacing w:line="300" w:lineRule="exact"/>
              <w:ind w:left="400" w:hangingChars="200" w:hanging="400"/>
              <w:rPr>
                <w:rFonts w:ascii="HG丸ｺﾞｼｯｸM-PRO" w:eastAsia="HG丸ｺﾞｼｯｸM-PRO" w:hAnsi="HG丸ｺﾞｼｯｸM-PRO"/>
                <w:sz w:val="20"/>
                <w:szCs w:val="20"/>
              </w:rPr>
            </w:pPr>
          </w:p>
          <w:p w14:paraId="29F23518" w14:textId="77777777" w:rsidR="000B7C86" w:rsidRPr="0049483F" w:rsidRDefault="000B7C86" w:rsidP="00536049">
            <w:pPr>
              <w:spacing w:line="300" w:lineRule="exact"/>
              <w:rPr>
                <w:rFonts w:ascii="HG丸ｺﾞｼｯｸM-PRO" w:eastAsia="HG丸ｺﾞｼｯｸM-PRO" w:hAnsi="HG丸ｺﾞｼｯｸM-PRO"/>
                <w:sz w:val="20"/>
                <w:szCs w:val="20"/>
              </w:rPr>
            </w:pPr>
          </w:p>
          <w:p w14:paraId="2DA4CC9C" w14:textId="4CB98B29" w:rsidR="001B69D3" w:rsidRPr="0049483F" w:rsidRDefault="001B69D3" w:rsidP="0012414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　・教職員の救急講習会</w:t>
            </w:r>
            <w:r w:rsidR="000D175B" w:rsidRPr="0049483F">
              <w:rPr>
                <w:rFonts w:ascii="HG丸ｺﾞｼｯｸM-PRO" w:eastAsia="HG丸ｺﾞｼｯｸM-PRO" w:hAnsi="HG丸ｺﾞｼｯｸM-PRO" w:hint="eastAsia"/>
                <w:sz w:val="20"/>
                <w:szCs w:val="20"/>
              </w:rPr>
              <w:t>等の</w:t>
            </w:r>
            <w:r w:rsidRPr="0049483F">
              <w:rPr>
                <w:rFonts w:ascii="HG丸ｺﾞｼｯｸM-PRO" w:eastAsia="HG丸ｺﾞｼｯｸM-PRO" w:hAnsi="HG丸ｺﾞｼｯｸM-PRO" w:hint="eastAsia"/>
                <w:sz w:val="20"/>
                <w:szCs w:val="20"/>
              </w:rPr>
              <w:t>参加100％を維持する。【100％】</w:t>
            </w:r>
          </w:p>
          <w:p w14:paraId="264A4787"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p>
          <w:p w14:paraId="0AA6CB21"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3BCB7699"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56CD3A99" w14:textId="77777777" w:rsidR="00FF31F5" w:rsidRPr="0049483F" w:rsidRDefault="00FF31F5" w:rsidP="001B69D3">
            <w:pPr>
              <w:spacing w:line="300" w:lineRule="exact"/>
              <w:ind w:left="400" w:hangingChars="200" w:hanging="400"/>
              <w:rPr>
                <w:rFonts w:ascii="HG丸ｺﾞｼｯｸM-PRO" w:eastAsia="HG丸ｺﾞｼｯｸM-PRO" w:hAnsi="HG丸ｺﾞｼｯｸM-PRO"/>
                <w:sz w:val="20"/>
                <w:szCs w:val="20"/>
              </w:rPr>
            </w:pPr>
          </w:p>
          <w:p w14:paraId="37DCF2EF" w14:textId="77777777" w:rsidR="00FF31F5" w:rsidRPr="0049483F" w:rsidRDefault="00FF31F5" w:rsidP="001B69D3">
            <w:pPr>
              <w:spacing w:line="300" w:lineRule="exact"/>
              <w:ind w:left="400" w:hangingChars="200" w:hanging="400"/>
              <w:rPr>
                <w:rFonts w:ascii="HG丸ｺﾞｼｯｸM-PRO" w:eastAsia="HG丸ｺﾞｼｯｸM-PRO" w:hAnsi="HG丸ｺﾞｼｯｸM-PRO"/>
                <w:sz w:val="20"/>
                <w:szCs w:val="20"/>
              </w:rPr>
            </w:pPr>
          </w:p>
          <w:p w14:paraId="69231F20" w14:textId="77777777" w:rsidR="001268E6" w:rsidRPr="0049483F" w:rsidRDefault="001268E6" w:rsidP="00FF31F5">
            <w:pPr>
              <w:spacing w:line="300" w:lineRule="exact"/>
              <w:rPr>
                <w:rFonts w:ascii="HG丸ｺﾞｼｯｸM-PRO" w:eastAsia="HG丸ｺﾞｼｯｸM-PRO" w:hAnsi="HG丸ｺﾞｼｯｸM-PRO"/>
                <w:sz w:val="20"/>
                <w:szCs w:val="20"/>
              </w:rPr>
            </w:pPr>
          </w:p>
          <w:p w14:paraId="07919B9C" w14:textId="6A5A058A" w:rsidR="001B69D3" w:rsidRPr="0049483F" w:rsidRDefault="001B69D3" w:rsidP="0012414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・学校教育自己診断（生徒）「学校の行事に積極的に取り組んでいる」肯定的意見90％以上を維持する。【</w:t>
            </w:r>
            <w:r w:rsidR="00CB78C9" w:rsidRPr="0049483F">
              <w:rPr>
                <w:rFonts w:ascii="HG丸ｺﾞｼｯｸM-PRO" w:eastAsia="HG丸ｺﾞｼｯｸM-PRO" w:hAnsi="HG丸ｺﾞｼｯｸM-PRO" w:hint="eastAsia"/>
                <w:sz w:val="20"/>
                <w:szCs w:val="20"/>
              </w:rPr>
              <w:t>95.2</w:t>
            </w:r>
            <w:r w:rsidRPr="0049483F">
              <w:rPr>
                <w:rFonts w:ascii="HG丸ｺﾞｼｯｸM-PRO" w:eastAsia="HG丸ｺﾞｼｯｸM-PRO" w:hAnsi="HG丸ｺﾞｼｯｸM-PRO" w:hint="eastAsia"/>
                <w:sz w:val="20"/>
                <w:szCs w:val="20"/>
              </w:rPr>
              <w:t>％】</w:t>
            </w:r>
          </w:p>
          <w:p w14:paraId="780B62D8"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p>
          <w:p w14:paraId="67DBFAFE" w14:textId="31CC28F0" w:rsidR="001B69D3" w:rsidRPr="0049483F" w:rsidRDefault="00B25924" w:rsidP="0012414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0F21CA" w:rsidRPr="0049483F">
              <w:rPr>
                <w:rFonts w:ascii="HG丸ｺﾞｼｯｸM-PRO" w:eastAsia="HG丸ｺﾞｼｯｸM-PRO" w:hAnsi="HG丸ｺﾞｼｯｸM-PRO" w:hint="eastAsia"/>
                <w:sz w:val="20"/>
                <w:szCs w:val="20"/>
              </w:rPr>
              <w:t>中学生対象の学校説明会</w:t>
            </w:r>
            <w:r w:rsidR="009A3EFB" w:rsidRPr="0049483F">
              <w:rPr>
                <w:rFonts w:ascii="HG丸ｺﾞｼｯｸM-PRO" w:eastAsia="HG丸ｺﾞｼｯｸM-PRO" w:hAnsi="HG丸ｺﾞｼｯｸM-PRO" w:hint="eastAsia"/>
                <w:sz w:val="20"/>
                <w:szCs w:val="20"/>
              </w:rPr>
              <w:t>時の部活動見学者</w:t>
            </w:r>
            <w:r w:rsidR="00F37C24" w:rsidRPr="0049483F">
              <w:rPr>
                <w:rFonts w:ascii="HG丸ｺﾞｼｯｸM-PRO" w:eastAsia="HG丸ｺﾞｼｯｸM-PRO" w:hAnsi="HG丸ｺﾞｼｯｸM-PRO" w:hint="eastAsia"/>
                <w:sz w:val="20"/>
                <w:szCs w:val="20"/>
              </w:rPr>
              <w:t>を令和６年度以上にする。【</w:t>
            </w:r>
            <w:r w:rsidR="00C555D0" w:rsidRPr="0049483F">
              <w:rPr>
                <w:rFonts w:ascii="HG丸ｺﾞｼｯｸM-PRO" w:eastAsia="HG丸ｺﾞｼｯｸM-PRO" w:hAnsi="HG丸ｺﾞｼｯｸM-PRO" w:hint="eastAsia"/>
                <w:sz w:val="20"/>
                <w:szCs w:val="20"/>
              </w:rPr>
              <w:t>延べ410名</w:t>
            </w:r>
            <w:r w:rsidR="00F37C24" w:rsidRPr="0049483F">
              <w:rPr>
                <w:rFonts w:ascii="HG丸ｺﾞｼｯｸM-PRO" w:eastAsia="HG丸ｺﾞｼｯｸM-PRO" w:hAnsi="HG丸ｺﾞｼｯｸM-PRO" w:hint="eastAsia"/>
                <w:sz w:val="20"/>
                <w:szCs w:val="20"/>
              </w:rPr>
              <w:t>】</w:t>
            </w:r>
            <w:r w:rsidR="00001457" w:rsidRPr="0049483F">
              <w:rPr>
                <w:rFonts w:ascii="HG丸ｺﾞｼｯｸM-PRO" w:eastAsia="HG丸ｺﾞｼｯｸM-PRO" w:hAnsi="HG丸ｺﾞｼｯｸM-PRO" w:hint="eastAsia"/>
                <w:sz w:val="20"/>
                <w:szCs w:val="20"/>
              </w:rPr>
              <w:t>【新】</w:t>
            </w:r>
          </w:p>
          <w:p w14:paraId="5BF5365E" w14:textId="64C77E64" w:rsidR="00E30142" w:rsidRPr="0049483F" w:rsidRDefault="00FC56F7" w:rsidP="00FC56F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・これまでの情報発信に加え工夫した取組みができたか。</w:t>
            </w:r>
          </w:p>
          <w:p w14:paraId="7BE61D0B" w14:textId="4A3D61B5" w:rsidR="00E30142" w:rsidRPr="0049483F" w:rsidRDefault="00E30142" w:rsidP="00CA5017">
            <w:pPr>
              <w:spacing w:line="300" w:lineRule="exact"/>
              <w:rPr>
                <w:rFonts w:ascii="HG丸ｺﾞｼｯｸM-PRO" w:eastAsia="HG丸ｺﾞｼｯｸM-PRO" w:hAnsi="HG丸ｺﾞｼｯｸM-PRO"/>
                <w:sz w:val="20"/>
                <w:szCs w:val="20"/>
              </w:rPr>
            </w:pPr>
          </w:p>
          <w:p w14:paraId="2FDA426F" w14:textId="77777777" w:rsidR="00320B5A" w:rsidRPr="0049483F" w:rsidRDefault="00320B5A" w:rsidP="00CA5017">
            <w:pPr>
              <w:spacing w:line="300" w:lineRule="exact"/>
              <w:rPr>
                <w:rFonts w:ascii="HG丸ｺﾞｼｯｸM-PRO" w:eastAsia="HG丸ｺﾞｼｯｸM-PRO" w:hAnsi="HG丸ｺﾞｼｯｸM-PRO"/>
                <w:sz w:val="20"/>
                <w:szCs w:val="20"/>
              </w:rPr>
            </w:pPr>
          </w:p>
          <w:p w14:paraId="4B8FFBB4" w14:textId="670F977D" w:rsidR="001B69D3" w:rsidRPr="0049483F" w:rsidRDefault="001B69D3" w:rsidP="003D5C73">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・入部率</w:t>
            </w:r>
            <w:r w:rsidR="003803C7" w:rsidRPr="0049483F">
              <w:rPr>
                <w:rFonts w:ascii="HG丸ｺﾞｼｯｸM-PRO" w:eastAsia="HG丸ｺﾞｼｯｸM-PRO" w:hAnsi="HG丸ｺﾞｼｯｸM-PRO" w:hint="eastAsia"/>
                <w:sz w:val="20"/>
                <w:szCs w:val="20"/>
              </w:rPr>
              <w:t>80</w:t>
            </w:r>
            <w:r w:rsidRPr="0049483F">
              <w:rPr>
                <w:rFonts w:ascii="HG丸ｺﾞｼｯｸM-PRO" w:eastAsia="HG丸ｺﾞｼｯｸM-PRO" w:hAnsi="HG丸ｺﾞｼｯｸM-PRO" w:hint="eastAsia"/>
                <w:sz w:val="20"/>
                <w:szCs w:val="20"/>
              </w:rPr>
              <w:t>％を維持する。【</w:t>
            </w:r>
            <w:r w:rsidR="002614B9" w:rsidRPr="0049483F">
              <w:rPr>
                <w:rFonts w:ascii="HG丸ｺﾞｼｯｸM-PRO" w:eastAsia="HG丸ｺﾞｼｯｸM-PRO" w:hAnsi="HG丸ｺﾞｼｯｸM-PRO" w:hint="eastAsia"/>
                <w:sz w:val="20"/>
                <w:szCs w:val="20"/>
              </w:rPr>
              <w:t>81.7％</w:t>
            </w:r>
            <w:r w:rsidRPr="0049483F">
              <w:rPr>
                <w:rFonts w:ascii="HG丸ｺﾞｼｯｸM-PRO" w:eastAsia="HG丸ｺﾞｼｯｸM-PRO" w:hAnsi="HG丸ｺﾞｼｯｸM-PRO" w:hint="eastAsia"/>
                <w:sz w:val="20"/>
                <w:szCs w:val="20"/>
              </w:rPr>
              <w:t>】</w:t>
            </w:r>
          </w:p>
          <w:p w14:paraId="6DB818DB" w14:textId="77777777" w:rsidR="001B69D3" w:rsidRPr="0049483F" w:rsidRDefault="001B69D3" w:rsidP="001B69D3">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・学校教育自己診断（生徒）「部活動等に</w:t>
            </w:r>
          </w:p>
          <w:p w14:paraId="3F31AE59" w14:textId="404B6A8E" w:rsidR="001B69D3" w:rsidRPr="0049483F" w:rsidRDefault="001B69D3" w:rsidP="006E13B3">
            <w:pPr>
              <w:spacing w:line="300" w:lineRule="exact"/>
              <w:ind w:leftChars="300" w:left="63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積極的に取り組んでいる。」肯定的意見</w:t>
            </w:r>
            <w:r w:rsidR="0089297E" w:rsidRPr="0049483F">
              <w:rPr>
                <w:rFonts w:ascii="HG丸ｺﾞｼｯｸM-PRO" w:eastAsia="HG丸ｺﾞｼｯｸM-PRO" w:hAnsi="HG丸ｺﾞｼｯｸM-PRO" w:hint="eastAsia"/>
                <w:sz w:val="20"/>
                <w:szCs w:val="20"/>
              </w:rPr>
              <w:t>80</w:t>
            </w:r>
            <w:r w:rsidRPr="0049483F">
              <w:rPr>
                <w:rFonts w:ascii="HG丸ｺﾞｼｯｸM-PRO" w:eastAsia="HG丸ｺﾞｼｯｸM-PRO" w:hAnsi="HG丸ｺﾞｼｯｸM-PRO" w:hint="eastAsia"/>
                <w:sz w:val="20"/>
                <w:szCs w:val="20"/>
              </w:rPr>
              <w:t>％以上を維持する。【81.</w:t>
            </w:r>
            <w:r w:rsidR="00CB78C9" w:rsidRPr="0049483F">
              <w:rPr>
                <w:rFonts w:ascii="HG丸ｺﾞｼｯｸM-PRO" w:eastAsia="HG丸ｺﾞｼｯｸM-PRO" w:hAnsi="HG丸ｺﾞｼｯｸM-PRO" w:hint="eastAsia"/>
                <w:sz w:val="20"/>
                <w:szCs w:val="20"/>
              </w:rPr>
              <w:t>８</w:t>
            </w:r>
            <w:r w:rsidRPr="0049483F">
              <w:rPr>
                <w:rFonts w:ascii="HG丸ｺﾞｼｯｸM-PRO" w:eastAsia="HG丸ｺﾞｼｯｸM-PRO" w:hAnsi="HG丸ｺﾞｼｯｸM-PRO" w:hint="eastAsia"/>
                <w:sz w:val="20"/>
                <w:szCs w:val="20"/>
              </w:rPr>
              <w:t>％】</w:t>
            </w:r>
          </w:p>
          <w:p w14:paraId="74071B8A" w14:textId="4A870994" w:rsidR="00EE66A7" w:rsidRPr="0049483F" w:rsidRDefault="001B69D3" w:rsidP="00E4496A">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・各部活動で前年度以上の成績をめざす。</w:t>
            </w:r>
          </w:p>
          <w:p w14:paraId="19772FA8" w14:textId="48971F52" w:rsidR="009574E1" w:rsidRPr="0049483F" w:rsidRDefault="00E4496A" w:rsidP="009574E1">
            <w:pPr>
              <w:spacing w:line="300" w:lineRule="exact"/>
              <w:ind w:left="800" w:hangingChars="400" w:hanging="800"/>
              <w:rPr>
                <w:rFonts w:ascii="HG丸ｺﾞｼｯｸM-PRO" w:eastAsia="HG丸ｺﾞｼｯｸM-PRO" w:hAnsi="HG丸ｺﾞｼｯｸM-PRO"/>
                <w:color w:val="FF0000"/>
                <w:sz w:val="20"/>
                <w:szCs w:val="20"/>
              </w:rPr>
            </w:pPr>
            <w:r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color w:val="FF0000"/>
                <w:sz w:val="20"/>
                <w:szCs w:val="20"/>
              </w:rPr>
              <w:t xml:space="preserve">　</w:t>
            </w:r>
          </w:p>
          <w:p w14:paraId="1844757F" w14:textId="77777777" w:rsidR="00320B5A" w:rsidRPr="0049483F" w:rsidRDefault="00320B5A" w:rsidP="00FC56F7">
            <w:pPr>
              <w:spacing w:line="300" w:lineRule="exact"/>
              <w:ind w:left="600" w:hangingChars="300" w:hanging="600"/>
              <w:rPr>
                <w:rFonts w:ascii="HG丸ｺﾞｼｯｸM-PRO" w:eastAsia="HG丸ｺﾞｼｯｸM-PRO" w:hAnsi="HG丸ｺﾞｼｯｸM-PRO"/>
                <w:sz w:val="20"/>
                <w:szCs w:val="20"/>
              </w:rPr>
            </w:pPr>
          </w:p>
          <w:p w14:paraId="5E5C732B" w14:textId="77777777" w:rsidR="00CA30F4" w:rsidRPr="0049483F" w:rsidRDefault="00CA30F4" w:rsidP="00FC56F7">
            <w:pPr>
              <w:spacing w:line="300" w:lineRule="exact"/>
              <w:ind w:left="600" w:hangingChars="300" w:hanging="600"/>
              <w:rPr>
                <w:rFonts w:ascii="HG丸ｺﾞｼｯｸM-PRO" w:eastAsia="HG丸ｺﾞｼｯｸM-PRO" w:hAnsi="HG丸ｺﾞｼｯｸM-PRO"/>
                <w:sz w:val="20"/>
                <w:szCs w:val="20"/>
              </w:rPr>
            </w:pPr>
          </w:p>
          <w:p w14:paraId="7D8FF783" w14:textId="3FF13F9E" w:rsidR="001B69D3" w:rsidRPr="0049483F" w:rsidRDefault="001B69D3" w:rsidP="00FC56F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ウ</w:t>
            </w:r>
            <w:r w:rsidR="00127E6D"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・図書室の利活用頻度</w:t>
            </w:r>
            <w:r w:rsidR="00FC56F7" w:rsidRPr="0049483F">
              <w:rPr>
                <w:rFonts w:ascii="HG丸ｺﾞｼｯｸM-PRO" w:eastAsia="HG丸ｺﾞｼｯｸM-PRO" w:hAnsi="HG丸ｺﾞｼｯｸM-PRO" w:hint="eastAsia"/>
                <w:sz w:val="20"/>
                <w:szCs w:val="20"/>
              </w:rPr>
              <w:t>を</w:t>
            </w:r>
            <w:r w:rsidRPr="0049483F">
              <w:rPr>
                <w:rFonts w:ascii="HG丸ｺﾞｼｯｸM-PRO" w:eastAsia="HG丸ｺﾞｼｯｸM-PRO" w:hAnsi="HG丸ｺﾞｼｯｸM-PRO" w:hint="eastAsia"/>
                <w:sz w:val="20"/>
                <w:szCs w:val="20"/>
              </w:rPr>
              <w:t>、昨年度以上</w:t>
            </w:r>
            <w:r w:rsidR="00FC56F7" w:rsidRPr="0049483F">
              <w:rPr>
                <w:rFonts w:ascii="HG丸ｺﾞｼｯｸM-PRO" w:eastAsia="HG丸ｺﾞｼｯｸM-PRO" w:hAnsi="HG丸ｺﾞｼｯｸM-PRO" w:hint="eastAsia"/>
                <w:sz w:val="20"/>
                <w:szCs w:val="20"/>
              </w:rPr>
              <w:t>にする。</w:t>
            </w:r>
            <w:r w:rsidRPr="0049483F">
              <w:rPr>
                <w:rFonts w:ascii="HG丸ｺﾞｼｯｸM-PRO" w:eastAsia="HG丸ｺﾞｼｯｸM-PRO" w:hAnsi="HG丸ｺﾞｼｯｸM-PRO" w:hint="eastAsia"/>
                <w:sz w:val="20"/>
                <w:szCs w:val="20"/>
              </w:rPr>
              <w:t>【</w:t>
            </w:r>
            <w:r w:rsidR="00A11515" w:rsidRPr="0049483F">
              <w:rPr>
                <w:rFonts w:ascii="HG丸ｺﾞｼｯｸM-PRO" w:eastAsia="HG丸ｺﾞｼｯｸM-PRO" w:hAnsi="HG丸ｺﾞｼｯｸM-PRO" w:hint="eastAsia"/>
                <w:sz w:val="20"/>
                <w:szCs w:val="20"/>
              </w:rPr>
              <w:t>70</w:t>
            </w:r>
            <w:r w:rsidRPr="0049483F">
              <w:rPr>
                <w:rFonts w:ascii="HG丸ｺﾞｼｯｸM-PRO" w:eastAsia="HG丸ｺﾞｼｯｸM-PRO" w:hAnsi="HG丸ｺﾞｼｯｸM-PRO" w:hint="eastAsia"/>
                <w:sz w:val="20"/>
                <w:szCs w:val="20"/>
              </w:rPr>
              <w:t>回】</w:t>
            </w:r>
          </w:p>
          <w:p w14:paraId="0A996015" w14:textId="3CD6A9C6" w:rsidR="00B008B1" w:rsidRPr="0049483F" w:rsidRDefault="001B69D3" w:rsidP="00127E6D">
            <w:pPr>
              <w:spacing w:line="300" w:lineRule="exact"/>
              <w:ind w:leftChars="200" w:left="42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w:t>
            </w:r>
            <w:r w:rsidR="006D1615" w:rsidRPr="0049483F">
              <w:rPr>
                <w:rFonts w:ascii="HG丸ｺﾞｼｯｸM-PRO" w:eastAsia="HG丸ｺﾞｼｯｸM-PRO" w:hAnsi="HG丸ｺﾞｼｯｸM-PRO" w:hint="eastAsia"/>
                <w:sz w:val="20"/>
                <w:szCs w:val="20"/>
              </w:rPr>
              <w:t>図書委員</w:t>
            </w:r>
            <w:r w:rsidR="00FC56F7" w:rsidRPr="0049483F">
              <w:rPr>
                <w:rFonts w:ascii="HG丸ｺﾞｼｯｸM-PRO" w:eastAsia="HG丸ｺﾞｼｯｸM-PRO" w:hAnsi="HG丸ｺﾞｼｯｸM-PRO" w:hint="eastAsia"/>
                <w:sz w:val="20"/>
                <w:szCs w:val="20"/>
              </w:rPr>
              <w:t>の</w:t>
            </w:r>
            <w:r w:rsidR="006A6B5D" w:rsidRPr="0049483F">
              <w:rPr>
                <w:rFonts w:ascii="HG丸ｺﾞｼｯｸM-PRO" w:eastAsia="HG丸ｺﾞｼｯｸM-PRO" w:hAnsi="HG丸ｺﾞｼｯｸM-PRO" w:hint="eastAsia"/>
                <w:sz w:val="20"/>
                <w:szCs w:val="20"/>
              </w:rPr>
              <w:t>新しい</w:t>
            </w:r>
            <w:r w:rsidR="00FC56F7" w:rsidRPr="0049483F">
              <w:rPr>
                <w:rFonts w:ascii="HG丸ｺﾞｼｯｸM-PRO" w:eastAsia="HG丸ｺﾞｼｯｸM-PRO" w:hAnsi="HG丸ｺﾞｼｯｸM-PRO" w:hint="eastAsia"/>
                <w:sz w:val="20"/>
                <w:szCs w:val="20"/>
              </w:rPr>
              <w:t>活動</w:t>
            </w:r>
            <w:r w:rsidR="006A6B5D" w:rsidRPr="0049483F">
              <w:rPr>
                <w:rFonts w:ascii="HG丸ｺﾞｼｯｸM-PRO" w:eastAsia="HG丸ｺﾞｼｯｸM-PRO" w:hAnsi="HG丸ｺﾞｼｯｸM-PRO" w:hint="eastAsia"/>
                <w:sz w:val="20"/>
                <w:szCs w:val="20"/>
              </w:rPr>
              <w:t>実績</w:t>
            </w:r>
            <w:r w:rsidR="006D1615" w:rsidRPr="0049483F">
              <w:rPr>
                <w:rFonts w:ascii="HG丸ｺﾞｼｯｸM-PRO" w:eastAsia="HG丸ｺﾞｼｯｸM-PRO" w:hAnsi="HG丸ｺﾞｼｯｸM-PRO" w:hint="eastAsia"/>
                <w:sz w:val="20"/>
                <w:szCs w:val="20"/>
              </w:rPr>
              <w:t>【新】</w:t>
            </w:r>
          </w:p>
          <w:p w14:paraId="52CB8FA3" w14:textId="270B3981" w:rsidR="00FC2ADE" w:rsidRPr="0049483F" w:rsidRDefault="00FC56F7" w:rsidP="00FC56F7">
            <w:pPr>
              <w:spacing w:line="300" w:lineRule="exact"/>
              <w:rPr>
                <w:rFonts w:ascii="ＭＳ 明朝" w:hAnsi="ＭＳ 明朝"/>
                <w:sz w:val="20"/>
                <w:szCs w:val="20"/>
              </w:rPr>
            </w:pPr>
            <w:r w:rsidRPr="0049483F">
              <w:rPr>
                <w:rFonts w:ascii="ＭＳ 明朝" w:hAnsi="ＭＳ 明朝" w:hint="eastAsia"/>
                <w:sz w:val="20"/>
                <w:szCs w:val="20"/>
              </w:rPr>
              <w:t xml:space="preserve">　　</w:t>
            </w:r>
          </w:p>
        </w:tc>
        <w:tc>
          <w:tcPr>
            <w:tcW w:w="2658"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49483F" w:rsidRDefault="00B008B1" w:rsidP="00AB00E6">
            <w:pPr>
              <w:spacing w:line="300" w:lineRule="exact"/>
              <w:rPr>
                <w:rFonts w:ascii="ＭＳ 明朝" w:hAnsi="ＭＳ 明朝"/>
                <w:sz w:val="20"/>
                <w:szCs w:val="20"/>
              </w:rPr>
            </w:pPr>
          </w:p>
        </w:tc>
      </w:tr>
      <w:tr w:rsidR="00E50B6C" w:rsidRPr="0049483F" w14:paraId="72EDC1E1" w14:textId="77777777" w:rsidTr="00C66EA8">
        <w:trPr>
          <w:jc w:val="center"/>
        </w:trPr>
        <w:tc>
          <w:tcPr>
            <w:tcW w:w="881" w:type="dxa"/>
            <w:shd w:val="clear" w:color="auto" w:fill="auto"/>
            <w:tcMar>
              <w:top w:w="85" w:type="dxa"/>
              <w:left w:w="85" w:type="dxa"/>
              <w:bottom w:w="85" w:type="dxa"/>
              <w:right w:w="85" w:type="dxa"/>
            </w:tcMar>
            <w:vAlign w:val="center"/>
          </w:tcPr>
          <w:p w14:paraId="75AC76B1" w14:textId="4BD4301C" w:rsidR="00B008B1" w:rsidRPr="0049483F" w:rsidRDefault="00390A76" w:rsidP="00AB00E6">
            <w:pPr>
              <w:spacing w:line="300" w:lineRule="exact"/>
              <w:jc w:val="center"/>
              <w:rPr>
                <w:rFonts w:ascii="ＭＳ 明朝" w:hAnsi="ＭＳ 明朝"/>
                <w:sz w:val="20"/>
                <w:szCs w:val="20"/>
              </w:rPr>
            </w:pPr>
            <w:r w:rsidRPr="0049483F">
              <w:rPr>
                <w:noProof/>
              </w:rPr>
              <w:lastRenderedPageBreak/>
              <mc:AlternateContent>
                <mc:Choice Requires="wps">
                  <w:drawing>
                    <wp:anchor distT="0" distB="0" distL="114300" distR="114300" simplePos="0" relativeHeight="251663360" behindDoc="0" locked="0" layoutInCell="1" allowOverlap="1" wp14:anchorId="26468F92" wp14:editId="7BFE8F01">
                      <wp:simplePos x="0" y="0"/>
                      <wp:positionH relativeFrom="column">
                        <wp:posOffset>0</wp:posOffset>
                      </wp:positionH>
                      <wp:positionV relativeFrom="paragraph">
                        <wp:posOffset>387350</wp:posOffset>
                      </wp:positionV>
                      <wp:extent cx="1828800" cy="21844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2184400"/>
                              </a:xfrm>
                              <a:prstGeom prst="rect">
                                <a:avLst/>
                              </a:prstGeom>
                              <a:noFill/>
                              <a:ln w="6350">
                                <a:noFill/>
                              </a:ln>
                            </wps:spPr>
                            <wps:txbx>
                              <w:txbxContent>
                                <w:p w14:paraId="4A2D577E" w14:textId="77777777" w:rsidR="00390A76" w:rsidRPr="00840CEB" w:rsidRDefault="00390A76" w:rsidP="00390A76">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468F92" id="テキスト ボックス 3" o:spid="_x0000_s1028" type="#_x0000_t202" style="position:absolute;left:0;text-align:left;margin-left:0;margin-top:30.5pt;width:2in;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" filled="f" stroked="f" strokeweight=".5pt">
                      <v:textbox style="layout-flow:vertical-ideographic;mso-fit-shape-to-text:t" inset="5.85pt,.7pt,5.85pt,.7pt">
                        <w:txbxContent>
                          <w:p w14:paraId="4A2D577E" w14:textId="77777777" w:rsidR="00390A76" w:rsidRPr="00840CEB" w:rsidRDefault="00390A76" w:rsidP="00390A76">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7251B827" w14:textId="77777777" w:rsidR="00DA24F4" w:rsidRPr="0049483F" w:rsidRDefault="00DA24F4" w:rsidP="00DA24F4">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w:t>
            </w:r>
            <w:r w:rsidRPr="0049483F">
              <w:rPr>
                <w:rFonts w:ascii="HG丸ｺﾞｼｯｸM-PRO" w:eastAsia="HG丸ｺﾞｼｯｸM-PRO" w:hAnsi="HG丸ｺﾞｼｯｸM-PRO" w:hint="eastAsia"/>
                <w:color w:val="000000"/>
                <w:sz w:val="20"/>
                <w:szCs w:val="20"/>
              </w:rPr>
              <w:t>体育科専門の授業を通しての人材育成</w:t>
            </w:r>
          </w:p>
          <w:p w14:paraId="17CF7BA6" w14:textId="77777777" w:rsidR="00AB00E6" w:rsidRPr="0049483F" w:rsidRDefault="00AB00E6" w:rsidP="00AB00E6">
            <w:pPr>
              <w:spacing w:line="300" w:lineRule="exact"/>
              <w:rPr>
                <w:rFonts w:ascii="ＭＳ 明朝" w:hAnsi="ＭＳ 明朝"/>
                <w:sz w:val="20"/>
                <w:szCs w:val="20"/>
              </w:rPr>
            </w:pPr>
          </w:p>
          <w:p w14:paraId="39065AA7"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7514BF6B" w14:textId="77777777" w:rsidR="009541FC" w:rsidRPr="0049483F" w:rsidRDefault="009541FC" w:rsidP="00DA24F4">
            <w:pPr>
              <w:spacing w:line="300" w:lineRule="exact"/>
              <w:rPr>
                <w:rFonts w:ascii="HG丸ｺﾞｼｯｸM-PRO" w:eastAsia="HG丸ｺﾞｼｯｸM-PRO" w:hAnsi="HG丸ｺﾞｼｯｸM-PRO"/>
                <w:sz w:val="20"/>
                <w:szCs w:val="20"/>
              </w:rPr>
            </w:pPr>
          </w:p>
          <w:p w14:paraId="044A3A8D" w14:textId="77777777" w:rsidR="009541FC" w:rsidRPr="0049483F" w:rsidRDefault="009541FC" w:rsidP="00DA24F4">
            <w:pPr>
              <w:spacing w:line="300" w:lineRule="exact"/>
              <w:rPr>
                <w:rFonts w:ascii="HG丸ｺﾞｼｯｸM-PRO" w:eastAsia="HG丸ｺﾞｼｯｸM-PRO" w:hAnsi="HG丸ｺﾞｼｯｸM-PRO"/>
                <w:sz w:val="20"/>
                <w:szCs w:val="20"/>
              </w:rPr>
            </w:pPr>
          </w:p>
          <w:p w14:paraId="6D0052D3" w14:textId="77777777" w:rsidR="009541FC" w:rsidRPr="0049483F" w:rsidRDefault="009541FC" w:rsidP="00DA24F4">
            <w:pPr>
              <w:spacing w:line="300" w:lineRule="exact"/>
              <w:rPr>
                <w:rFonts w:ascii="HG丸ｺﾞｼｯｸM-PRO" w:eastAsia="HG丸ｺﾞｼｯｸM-PRO" w:hAnsi="HG丸ｺﾞｼｯｸM-PRO"/>
                <w:sz w:val="20"/>
                <w:szCs w:val="20"/>
              </w:rPr>
            </w:pPr>
          </w:p>
          <w:p w14:paraId="1A2E44E5" w14:textId="77777777" w:rsidR="009541FC" w:rsidRPr="0049483F" w:rsidRDefault="009541FC" w:rsidP="00DA24F4">
            <w:pPr>
              <w:spacing w:line="300" w:lineRule="exact"/>
              <w:rPr>
                <w:rFonts w:ascii="HG丸ｺﾞｼｯｸM-PRO" w:eastAsia="HG丸ｺﾞｼｯｸM-PRO" w:hAnsi="HG丸ｺﾞｼｯｸM-PRO"/>
                <w:sz w:val="20"/>
                <w:szCs w:val="20"/>
              </w:rPr>
            </w:pPr>
          </w:p>
          <w:p w14:paraId="43D07DAD" w14:textId="77777777" w:rsidR="00DA24F4" w:rsidRPr="0049483F" w:rsidRDefault="00DA24F4" w:rsidP="00DA24F4">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（２）スポーツ拠点校として</w:t>
            </w:r>
            <w:r w:rsidRPr="0049483F">
              <w:rPr>
                <w:rFonts w:ascii="HG丸ｺﾞｼｯｸM-PRO" w:eastAsia="HG丸ｺﾞｼｯｸM-PRO" w:hAnsi="HG丸ｺﾞｼｯｸM-PRO" w:hint="eastAsia"/>
                <w:color w:val="000000"/>
                <w:sz w:val="20"/>
                <w:szCs w:val="20"/>
              </w:rPr>
              <w:t>地域スポーツの推進を図る。</w:t>
            </w:r>
          </w:p>
          <w:p w14:paraId="30723ADA" w14:textId="77777777" w:rsidR="00DA24F4" w:rsidRPr="0049483F" w:rsidRDefault="00DA24F4" w:rsidP="00DA24F4">
            <w:pPr>
              <w:spacing w:line="300" w:lineRule="exact"/>
              <w:rPr>
                <w:rFonts w:ascii="ＭＳ 明朝" w:hAnsi="ＭＳ 明朝"/>
                <w:sz w:val="20"/>
                <w:szCs w:val="20"/>
              </w:rPr>
            </w:pPr>
          </w:p>
          <w:p w14:paraId="0DC743FC" w14:textId="77777777" w:rsidR="00AB00E6" w:rsidRPr="0049483F"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12E3CBA" w14:textId="65256C4B"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「スーパーインストラクター招へい事業」の活用により、トップアスリートやコーチによる講演等を計画的</w:t>
            </w:r>
            <w:r w:rsidR="009541FC" w:rsidRPr="0049483F">
              <w:rPr>
                <w:rFonts w:ascii="HG丸ｺﾞｼｯｸM-PRO" w:eastAsia="HG丸ｺﾞｼｯｸM-PRO" w:hAnsi="HG丸ｺﾞｼｯｸM-PRO" w:hint="eastAsia"/>
                <w:sz w:val="20"/>
                <w:szCs w:val="20"/>
              </w:rPr>
              <w:t>かつ</w:t>
            </w:r>
            <w:r w:rsidR="00536BD6" w:rsidRPr="0049483F">
              <w:rPr>
                <w:rFonts w:ascii="HG丸ｺﾞｼｯｸM-PRO" w:eastAsia="HG丸ｺﾞｼｯｸM-PRO" w:hAnsi="HG丸ｺﾞｼｯｸM-PRO" w:hint="eastAsia"/>
                <w:sz w:val="20"/>
                <w:szCs w:val="20"/>
              </w:rPr>
              <w:t>効果的に</w:t>
            </w:r>
            <w:r w:rsidRPr="0049483F">
              <w:rPr>
                <w:rFonts w:ascii="HG丸ｺﾞｼｯｸM-PRO" w:eastAsia="HG丸ｺﾞｼｯｸM-PRO" w:hAnsi="HG丸ｺﾞｼｯｸM-PRO" w:hint="eastAsia"/>
                <w:sz w:val="20"/>
                <w:szCs w:val="20"/>
              </w:rPr>
              <w:t>実施し、生徒の</w:t>
            </w:r>
            <w:r w:rsidR="00536BD6" w:rsidRPr="0049483F">
              <w:rPr>
                <w:rFonts w:ascii="HG丸ｺﾞｼｯｸM-PRO" w:eastAsia="HG丸ｺﾞｼｯｸM-PRO" w:hAnsi="HG丸ｺﾞｼｯｸM-PRO" w:hint="eastAsia"/>
                <w:sz w:val="20"/>
                <w:szCs w:val="20"/>
              </w:rPr>
              <w:t>意識改革を図</w:t>
            </w:r>
            <w:r w:rsidR="00D24572" w:rsidRPr="0049483F">
              <w:rPr>
                <w:rFonts w:ascii="HG丸ｺﾞｼｯｸM-PRO" w:eastAsia="HG丸ｺﾞｼｯｸM-PRO" w:hAnsi="HG丸ｺﾞｼｯｸM-PRO" w:hint="eastAsia"/>
                <w:sz w:val="20"/>
                <w:szCs w:val="20"/>
              </w:rPr>
              <w:t>り</w:t>
            </w:r>
            <w:r w:rsidR="00A15722" w:rsidRPr="0049483F">
              <w:rPr>
                <w:rFonts w:ascii="HG丸ｺﾞｼｯｸM-PRO" w:eastAsia="HG丸ｺﾞｼｯｸM-PRO" w:hAnsi="HG丸ｺﾞｼｯｸM-PRO" w:hint="eastAsia"/>
                <w:sz w:val="20"/>
                <w:szCs w:val="20"/>
              </w:rPr>
              <w:t>主体性を育む</w:t>
            </w:r>
            <w:r w:rsidR="00536BD6" w:rsidRPr="0049483F">
              <w:rPr>
                <w:rFonts w:ascii="HG丸ｺﾞｼｯｸM-PRO" w:eastAsia="HG丸ｺﾞｼｯｸM-PRO" w:hAnsi="HG丸ｺﾞｼｯｸM-PRO" w:hint="eastAsia"/>
                <w:sz w:val="20"/>
                <w:szCs w:val="20"/>
              </w:rPr>
              <w:t>。</w:t>
            </w:r>
          </w:p>
          <w:p w14:paraId="65DC5681"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p>
          <w:p w14:paraId="50EF6FC6" w14:textId="257F6384"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イ　</w:t>
            </w:r>
            <w:r w:rsidR="00536BD6" w:rsidRPr="0049483F">
              <w:rPr>
                <w:rFonts w:ascii="HG丸ｺﾞｼｯｸM-PRO" w:eastAsia="HG丸ｺﾞｼｯｸM-PRO" w:hAnsi="HG丸ｺﾞｼｯｸM-PRO" w:hint="eastAsia"/>
                <w:sz w:val="20"/>
                <w:szCs w:val="20"/>
              </w:rPr>
              <w:t>高大連携の一環として</w:t>
            </w:r>
            <w:r w:rsidRPr="0049483F">
              <w:rPr>
                <w:rFonts w:ascii="HG丸ｺﾞｼｯｸM-PRO" w:eastAsia="HG丸ｺﾞｼｯｸM-PRO" w:hAnsi="HG丸ｺﾞｼｯｸM-PRO" w:hint="eastAsia"/>
                <w:sz w:val="20"/>
                <w:szCs w:val="20"/>
              </w:rPr>
              <w:t>大学関係者</w:t>
            </w:r>
            <w:r w:rsidR="00536BD6" w:rsidRPr="0049483F">
              <w:rPr>
                <w:rFonts w:ascii="HG丸ｺﾞｼｯｸM-PRO" w:eastAsia="HG丸ｺﾞｼｯｸM-PRO" w:hAnsi="HG丸ｺﾞｼｯｸM-PRO" w:hint="eastAsia"/>
                <w:sz w:val="20"/>
                <w:szCs w:val="20"/>
              </w:rPr>
              <w:t>を招聘し</w:t>
            </w:r>
            <w:r w:rsidR="009541FC" w:rsidRPr="0049483F">
              <w:rPr>
                <w:rFonts w:ascii="HG丸ｺﾞｼｯｸM-PRO" w:eastAsia="HG丸ｺﾞｼｯｸM-PRO" w:hAnsi="HG丸ｺﾞｼｯｸM-PRO" w:hint="eastAsia"/>
                <w:sz w:val="20"/>
                <w:szCs w:val="20"/>
              </w:rPr>
              <w:t>授業等において</w:t>
            </w:r>
            <w:r w:rsidRPr="0049483F">
              <w:rPr>
                <w:rFonts w:ascii="HG丸ｺﾞｼｯｸM-PRO" w:eastAsia="HG丸ｺﾞｼｯｸM-PRO" w:hAnsi="HG丸ｺﾞｼｯｸM-PRO" w:hint="eastAsia"/>
                <w:sz w:val="20"/>
                <w:szCs w:val="20"/>
              </w:rPr>
              <w:t>スポーツの</w:t>
            </w:r>
            <w:r w:rsidR="00D969C9" w:rsidRPr="0049483F">
              <w:rPr>
                <w:rFonts w:ascii="HG丸ｺﾞｼｯｸM-PRO" w:eastAsia="HG丸ｺﾞｼｯｸM-PRO" w:hAnsi="HG丸ｺﾞｼｯｸM-PRO" w:hint="eastAsia"/>
                <w:sz w:val="20"/>
                <w:szCs w:val="20"/>
              </w:rPr>
              <w:t>持つ多面的な価値を学び、</w:t>
            </w:r>
            <w:r w:rsidR="008018D8" w:rsidRPr="0049483F">
              <w:rPr>
                <w:rFonts w:ascii="HG丸ｺﾞｼｯｸM-PRO" w:eastAsia="HG丸ｺﾞｼｯｸM-PRO" w:hAnsi="HG丸ｺﾞｼｯｸM-PRO" w:hint="eastAsia"/>
                <w:sz w:val="20"/>
                <w:szCs w:val="20"/>
              </w:rPr>
              <w:t>人間</w:t>
            </w:r>
            <w:r w:rsidR="007250A2" w:rsidRPr="0049483F">
              <w:rPr>
                <w:rFonts w:ascii="HG丸ｺﾞｼｯｸM-PRO" w:eastAsia="HG丸ｺﾞｼｯｸM-PRO" w:hAnsi="HG丸ｺﾞｼｯｸM-PRO" w:hint="eastAsia"/>
                <w:sz w:val="20"/>
                <w:szCs w:val="20"/>
              </w:rPr>
              <w:t>力</w:t>
            </w:r>
            <w:r w:rsidR="00693432" w:rsidRPr="0049483F">
              <w:rPr>
                <w:rFonts w:ascii="HG丸ｺﾞｼｯｸM-PRO" w:eastAsia="HG丸ｺﾞｼｯｸM-PRO" w:hAnsi="HG丸ｺﾞｼｯｸM-PRO" w:hint="eastAsia"/>
                <w:sz w:val="20"/>
                <w:szCs w:val="20"/>
              </w:rPr>
              <w:t>の</w:t>
            </w:r>
            <w:r w:rsidR="00CA10CE" w:rsidRPr="0049483F">
              <w:rPr>
                <w:rFonts w:ascii="HG丸ｺﾞｼｯｸM-PRO" w:eastAsia="HG丸ｺﾞｼｯｸM-PRO" w:hAnsi="HG丸ｺﾞｼｯｸM-PRO" w:hint="eastAsia"/>
                <w:sz w:val="20"/>
                <w:szCs w:val="20"/>
              </w:rPr>
              <w:t>育成を図る。</w:t>
            </w:r>
          </w:p>
          <w:p w14:paraId="0C9FED3A" w14:textId="77777777" w:rsidR="00D47AC6" w:rsidRPr="0049483F" w:rsidRDefault="00D47AC6" w:rsidP="00D47AC6">
            <w:pPr>
              <w:spacing w:line="300" w:lineRule="exact"/>
              <w:rPr>
                <w:rFonts w:ascii="HG丸ｺﾞｼｯｸM-PRO" w:eastAsia="HG丸ｺﾞｼｯｸM-PRO" w:hAnsi="HG丸ｺﾞｼｯｸM-PRO"/>
                <w:sz w:val="20"/>
                <w:szCs w:val="20"/>
              </w:rPr>
            </w:pPr>
          </w:p>
          <w:p w14:paraId="6E5C8BEE" w14:textId="77777777" w:rsidR="00D47AC6" w:rsidRPr="0049483F" w:rsidRDefault="00D47AC6" w:rsidP="00D47AC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・近隣学校等の体育的行事に参画し企画・運</w:t>
            </w:r>
          </w:p>
          <w:p w14:paraId="6F711CB3" w14:textId="77777777" w:rsidR="00D47AC6" w:rsidRPr="0049483F" w:rsidRDefault="00D47AC6" w:rsidP="00D24572">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営等を行い、指導力の育成を図る。</w:t>
            </w:r>
          </w:p>
          <w:p w14:paraId="43B6F615" w14:textId="3AD93FA6" w:rsidR="00D47AC6" w:rsidRPr="0049483F" w:rsidRDefault="00D47AC6" w:rsidP="00D47AC6">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・中学校の部活動</w:t>
            </w:r>
            <w:r w:rsidR="009541FC" w:rsidRPr="0049483F">
              <w:rPr>
                <w:rFonts w:ascii="HG丸ｺﾞｼｯｸM-PRO" w:eastAsia="HG丸ｺﾞｼｯｸM-PRO" w:hAnsi="HG丸ｺﾞｼｯｸM-PRO" w:hint="eastAsia"/>
                <w:sz w:val="20"/>
                <w:szCs w:val="20"/>
              </w:rPr>
              <w:t>及び</w:t>
            </w:r>
            <w:r w:rsidRPr="0049483F">
              <w:rPr>
                <w:rFonts w:ascii="HG丸ｺﾞｼｯｸM-PRO" w:eastAsia="HG丸ｺﾞｼｯｸM-PRO" w:hAnsi="HG丸ｺﾞｼｯｸM-PRO" w:hint="eastAsia"/>
                <w:sz w:val="20"/>
                <w:szCs w:val="20"/>
              </w:rPr>
              <w:t>地域のスポーツクラブの支援。</w:t>
            </w:r>
          </w:p>
          <w:p w14:paraId="3087C243" w14:textId="38544A50" w:rsidR="00B008B1" w:rsidRPr="0049483F" w:rsidRDefault="00D47AC6" w:rsidP="009541FC">
            <w:pPr>
              <w:spacing w:line="300" w:lineRule="exact"/>
              <w:ind w:leftChars="200" w:left="620" w:hangingChars="100" w:hanging="200"/>
              <w:rPr>
                <w:rFonts w:ascii="ＭＳ 明朝" w:hAnsi="ＭＳ 明朝"/>
                <w:sz w:val="20"/>
                <w:szCs w:val="20"/>
              </w:rPr>
            </w:pPr>
            <w:r w:rsidRPr="0049483F">
              <w:rPr>
                <w:rFonts w:ascii="HG丸ｺﾞｼｯｸM-PRO" w:eastAsia="HG丸ｺﾞｼｯｸM-PRO" w:hAnsi="HG丸ｺﾞｼｯｸM-PRO" w:hint="eastAsia"/>
                <w:sz w:val="20"/>
                <w:szCs w:val="20"/>
              </w:rPr>
              <w:t>・近隣中学校運動部</w:t>
            </w:r>
            <w:r w:rsidR="009541FC" w:rsidRPr="0049483F">
              <w:rPr>
                <w:rFonts w:ascii="HG丸ｺﾞｼｯｸM-PRO" w:eastAsia="HG丸ｺﾞｼｯｸM-PRO" w:hAnsi="HG丸ｺﾞｼｯｸM-PRO" w:hint="eastAsia"/>
                <w:sz w:val="20"/>
                <w:szCs w:val="20"/>
              </w:rPr>
              <w:t>等</w:t>
            </w:r>
            <w:r w:rsidRPr="0049483F">
              <w:rPr>
                <w:rFonts w:ascii="HG丸ｺﾞｼｯｸM-PRO" w:eastAsia="HG丸ｺﾞｼｯｸM-PRO" w:hAnsi="HG丸ｺﾞｼｯｸM-PRO" w:hint="eastAsia"/>
                <w:sz w:val="20"/>
                <w:szCs w:val="20"/>
              </w:rPr>
              <w:t>を招き『</w:t>
            </w:r>
            <w:r w:rsidRPr="0049483F">
              <w:rPr>
                <w:rFonts w:ascii="HG丸ｺﾞｼｯｸM-PRO" w:eastAsia="HG丸ｺﾞｼｯｸM-PRO" w:hAnsi="HG丸ｺﾞｼｯｸM-PRO"/>
                <w:sz w:val="20"/>
                <w:szCs w:val="20"/>
              </w:rPr>
              <w:t>SETTSU</w:t>
            </w:r>
            <w:r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sz w:val="20"/>
                <w:szCs w:val="20"/>
              </w:rPr>
              <w:t>CUP</w:t>
            </w:r>
            <w:r w:rsidRPr="0049483F">
              <w:rPr>
                <w:rFonts w:ascii="HG丸ｺﾞｼｯｸM-PRO" w:eastAsia="HG丸ｺﾞｼｯｸM-PRO" w:hAnsi="HG丸ｺﾞｼｯｸM-PRO" w:hint="eastAsia"/>
                <w:sz w:val="20"/>
                <w:szCs w:val="20"/>
              </w:rPr>
              <w:t>』を開催。本校体育科の魅力発信、地域スポ</w:t>
            </w:r>
            <w:r w:rsidR="009541FC" w:rsidRPr="0049483F">
              <w:rPr>
                <w:rFonts w:ascii="HG丸ｺﾞｼｯｸM-PRO" w:eastAsia="HG丸ｺﾞｼｯｸM-PRO" w:hAnsi="HG丸ｺﾞｼｯｸM-PRO" w:hint="eastAsia"/>
                <w:sz w:val="20"/>
                <w:szCs w:val="20"/>
              </w:rPr>
              <w:t>―</w:t>
            </w:r>
            <w:r w:rsidRPr="0049483F">
              <w:rPr>
                <w:rFonts w:ascii="HG丸ｺﾞｼｯｸM-PRO" w:eastAsia="HG丸ｺﾞｼｯｸM-PRO" w:hAnsi="HG丸ｺﾞｼｯｸM-PRO" w:hint="eastAsia"/>
                <w:sz w:val="20"/>
                <w:szCs w:val="20"/>
              </w:rPr>
              <w:t>ツの推進・発展に努める。</w:t>
            </w:r>
          </w:p>
        </w:tc>
        <w:tc>
          <w:tcPr>
            <w:tcW w:w="4855" w:type="dxa"/>
            <w:tcBorders>
              <w:right w:val="dashed" w:sz="4" w:space="0" w:color="auto"/>
            </w:tcBorders>
            <w:tcMar>
              <w:top w:w="85" w:type="dxa"/>
              <w:left w:w="85" w:type="dxa"/>
              <w:bottom w:w="85" w:type="dxa"/>
              <w:right w:w="85" w:type="dxa"/>
            </w:tcMar>
          </w:tcPr>
          <w:p w14:paraId="28CA49C1" w14:textId="1BF1D583" w:rsidR="00AB1469" w:rsidRPr="0049483F" w:rsidRDefault="00AB1469" w:rsidP="00127E6D">
            <w:pPr>
              <w:spacing w:line="300" w:lineRule="exact"/>
              <w:ind w:left="588" w:hangingChars="294" w:hanging="588"/>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w:t>
            </w:r>
            <w:r w:rsidR="000D175B" w:rsidRPr="0049483F">
              <w:rPr>
                <w:rFonts w:ascii="HG丸ｺﾞｼｯｸM-PRO" w:eastAsia="HG丸ｺﾞｼｯｸM-PRO" w:hAnsi="HG丸ｺﾞｼｯｸM-PRO" w:hint="eastAsia"/>
                <w:sz w:val="20"/>
                <w:szCs w:val="20"/>
              </w:rPr>
              <w:t>イ</w:t>
            </w:r>
            <w:r w:rsidRPr="0049483F">
              <w:rPr>
                <w:rFonts w:ascii="HG丸ｺﾞｼｯｸM-PRO" w:eastAsia="HG丸ｺﾞｼｯｸM-PRO" w:hAnsi="HG丸ｺﾞｼｯｸM-PRO" w:hint="eastAsia"/>
                <w:sz w:val="20"/>
                <w:szCs w:val="20"/>
              </w:rPr>
              <w:t>・体育科独自アンケート（生徒）「スポーツへの多様な関わり方の興味・関心が高まった」肯定意見80％以上をめざす。【</w:t>
            </w:r>
            <w:r w:rsidR="00493DCB" w:rsidRPr="0049483F">
              <w:rPr>
                <w:rFonts w:ascii="HG丸ｺﾞｼｯｸM-PRO" w:eastAsia="HG丸ｺﾞｼｯｸM-PRO" w:hAnsi="HG丸ｺﾞｼｯｸM-PRO" w:hint="eastAsia"/>
                <w:sz w:val="20"/>
                <w:szCs w:val="20"/>
              </w:rPr>
              <w:t>肯定的意見100％（</w:t>
            </w:r>
            <w:r w:rsidR="00DC3325" w:rsidRPr="0049483F">
              <w:rPr>
                <w:rFonts w:ascii="HG丸ｺﾞｼｯｸM-PRO" w:eastAsia="HG丸ｺﾞｼｯｸM-PRO" w:hAnsi="HG丸ｺﾞｼｯｸM-PRO" w:hint="eastAsia"/>
                <w:sz w:val="20"/>
                <w:szCs w:val="20"/>
              </w:rPr>
              <w:t>受講者</w:t>
            </w:r>
            <w:r w:rsidR="00493DCB" w:rsidRPr="0049483F">
              <w:rPr>
                <w:rFonts w:ascii="HG丸ｺﾞｼｯｸM-PRO" w:eastAsia="HG丸ｺﾞｼｯｸM-PRO" w:hAnsi="HG丸ｺﾞｼｯｸM-PRO" w:hint="eastAsia"/>
                <w:sz w:val="20"/>
                <w:szCs w:val="20"/>
              </w:rPr>
              <w:t>９月119人</w:t>
            </w:r>
            <w:r w:rsidR="00DC3325" w:rsidRPr="0049483F">
              <w:rPr>
                <w:rFonts w:ascii="HG丸ｺﾞｼｯｸM-PRO" w:eastAsia="HG丸ｺﾞｼｯｸM-PRO" w:hAnsi="HG丸ｺﾞｼｯｸM-PRO" w:hint="eastAsia"/>
                <w:sz w:val="20"/>
                <w:szCs w:val="20"/>
              </w:rPr>
              <w:t>・</w:t>
            </w:r>
            <w:r w:rsidR="009F41C7" w:rsidRPr="0049483F">
              <w:rPr>
                <w:rFonts w:ascii="HG丸ｺﾞｼｯｸM-PRO" w:eastAsia="HG丸ｺﾞｼｯｸM-PRO" w:hAnsi="HG丸ｺﾞｼｯｸM-PRO" w:hint="eastAsia"/>
                <w:sz w:val="20"/>
                <w:szCs w:val="20"/>
              </w:rPr>
              <w:t>１</w:t>
            </w:r>
            <w:r w:rsidR="00493DCB" w:rsidRPr="0049483F">
              <w:rPr>
                <w:rFonts w:ascii="HG丸ｺﾞｼｯｸM-PRO" w:eastAsia="HG丸ｺﾞｼｯｸM-PRO" w:hAnsi="HG丸ｺﾞｼｯｸM-PRO" w:hint="eastAsia"/>
                <w:sz w:val="20"/>
                <w:szCs w:val="20"/>
              </w:rPr>
              <w:t>月132人）</w:t>
            </w:r>
            <w:r w:rsidRPr="0049483F">
              <w:rPr>
                <w:rFonts w:ascii="HG丸ｺﾞｼｯｸM-PRO" w:eastAsia="HG丸ｺﾞｼｯｸM-PRO" w:hAnsi="HG丸ｺﾞｼｯｸM-PRO" w:hint="eastAsia"/>
                <w:sz w:val="20"/>
                <w:szCs w:val="20"/>
              </w:rPr>
              <w:t>】</w:t>
            </w:r>
          </w:p>
          <w:p w14:paraId="3F0B0C4D" w14:textId="11F5727B" w:rsidR="00CA10CE" w:rsidRPr="0049483F" w:rsidRDefault="00CA10CE" w:rsidP="00AB1469">
            <w:pPr>
              <w:spacing w:line="300" w:lineRule="exact"/>
              <w:rPr>
                <w:rFonts w:ascii="HG丸ｺﾞｼｯｸM-PRO" w:eastAsia="HG丸ｺﾞｼｯｸM-PRO" w:hAnsi="HG丸ｺﾞｼｯｸM-PRO"/>
                <w:sz w:val="20"/>
                <w:szCs w:val="20"/>
              </w:rPr>
            </w:pPr>
          </w:p>
          <w:p w14:paraId="3C14F889" w14:textId="77777777" w:rsidR="002614B9" w:rsidRPr="0049483F" w:rsidRDefault="002614B9" w:rsidP="00AB1469">
            <w:pPr>
              <w:spacing w:line="300" w:lineRule="exact"/>
              <w:rPr>
                <w:rFonts w:ascii="HG丸ｺﾞｼｯｸM-PRO" w:eastAsia="HG丸ｺﾞｼｯｸM-PRO" w:hAnsi="HG丸ｺﾞｼｯｸM-PRO"/>
                <w:sz w:val="20"/>
                <w:szCs w:val="20"/>
              </w:rPr>
            </w:pPr>
          </w:p>
          <w:p w14:paraId="62E6E626" w14:textId="77777777" w:rsidR="00320B5A" w:rsidRPr="0049483F" w:rsidRDefault="00320B5A" w:rsidP="00AB1469">
            <w:pPr>
              <w:spacing w:line="300" w:lineRule="exact"/>
              <w:rPr>
                <w:rFonts w:ascii="HG丸ｺﾞｼｯｸM-PRO" w:eastAsia="HG丸ｺﾞｼｯｸM-PRO" w:hAnsi="HG丸ｺﾞｼｯｸM-PRO"/>
                <w:sz w:val="20"/>
                <w:szCs w:val="20"/>
              </w:rPr>
            </w:pPr>
          </w:p>
          <w:p w14:paraId="36A90C16" w14:textId="77777777" w:rsidR="00842BA7" w:rsidRPr="0049483F" w:rsidRDefault="00842BA7" w:rsidP="00AB1469">
            <w:pPr>
              <w:spacing w:line="300" w:lineRule="exact"/>
              <w:rPr>
                <w:rFonts w:ascii="HG丸ｺﾞｼｯｸM-PRO" w:eastAsia="HG丸ｺﾞｼｯｸM-PRO" w:hAnsi="HG丸ｺﾞｼｯｸM-PRO"/>
                <w:sz w:val="20"/>
                <w:szCs w:val="20"/>
              </w:rPr>
            </w:pPr>
          </w:p>
          <w:p w14:paraId="025257BA" w14:textId="77777777" w:rsidR="00842BA7" w:rsidRPr="0049483F" w:rsidRDefault="00842BA7" w:rsidP="00AB1469">
            <w:pPr>
              <w:spacing w:line="300" w:lineRule="exact"/>
              <w:rPr>
                <w:rFonts w:ascii="HG丸ｺﾞｼｯｸM-PRO" w:eastAsia="HG丸ｺﾞｼｯｸM-PRO" w:hAnsi="HG丸ｺﾞｼｯｸM-PRO"/>
                <w:sz w:val="20"/>
                <w:szCs w:val="20"/>
              </w:rPr>
            </w:pPr>
          </w:p>
          <w:p w14:paraId="4EAB0CCF" w14:textId="3E5F3955" w:rsidR="00AB1469" w:rsidRPr="0049483F" w:rsidRDefault="00AB1469" w:rsidP="00536BD6">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・近隣学校等の体育的行事参加者の「満足感が得られたかどうか」肯定的意見80％以上【</w:t>
            </w:r>
            <w:r w:rsidR="00127E6D" w:rsidRPr="0049483F">
              <w:rPr>
                <w:rFonts w:ascii="HG丸ｺﾞｼｯｸM-PRO" w:eastAsia="HG丸ｺﾞｼｯｸM-PRO" w:hAnsi="HG丸ｺﾞｼｯｸM-PRO" w:hint="eastAsia"/>
                <w:sz w:val="20"/>
                <w:szCs w:val="20"/>
              </w:rPr>
              <w:t>97.2</w:t>
            </w:r>
            <w:r w:rsidR="006A6B5D" w:rsidRPr="0049483F">
              <w:rPr>
                <w:rFonts w:ascii="HG丸ｺﾞｼｯｸM-PRO" w:eastAsia="HG丸ｺﾞｼｯｸM-PRO" w:hAnsi="HG丸ｺﾞｼｯｸM-PRO" w:hint="eastAsia"/>
                <w:sz w:val="20"/>
                <w:szCs w:val="20"/>
              </w:rPr>
              <w:t>％</w:t>
            </w:r>
            <w:r w:rsidRPr="0049483F">
              <w:rPr>
                <w:rFonts w:ascii="HG丸ｺﾞｼｯｸM-PRO" w:eastAsia="HG丸ｺﾞｼｯｸM-PRO" w:hAnsi="HG丸ｺﾞｼｯｸM-PRO" w:hint="eastAsia"/>
                <w:sz w:val="20"/>
                <w:szCs w:val="20"/>
              </w:rPr>
              <w:t>】</w:t>
            </w:r>
          </w:p>
          <w:p w14:paraId="63344227" w14:textId="40CC23E6" w:rsidR="005B66F8" w:rsidRPr="0049483F" w:rsidRDefault="00AB1469" w:rsidP="00BF3808">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・活動</w:t>
            </w:r>
            <w:r w:rsidR="009541FC" w:rsidRPr="0049483F">
              <w:rPr>
                <w:rFonts w:ascii="HG丸ｺﾞｼｯｸM-PRO" w:eastAsia="HG丸ｺﾞｼｯｸM-PRO" w:hAnsi="HG丸ｺﾞｼｯｸM-PRO" w:hint="eastAsia"/>
                <w:sz w:val="20"/>
                <w:szCs w:val="20"/>
              </w:rPr>
              <w:t>を</w:t>
            </w:r>
            <w:r w:rsidRPr="0049483F">
              <w:rPr>
                <w:rFonts w:ascii="HG丸ｺﾞｼｯｸM-PRO" w:eastAsia="HG丸ｺﾞｼｯｸM-PRO" w:hAnsi="HG丸ｺﾞｼｯｸM-PRO" w:hint="eastAsia"/>
                <w:sz w:val="20"/>
                <w:szCs w:val="20"/>
              </w:rPr>
              <w:t>支援した中学校の部活動</w:t>
            </w:r>
            <w:r w:rsidR="00536BD6" w:rsidRPr="0049483F">
              <w:rPr>
                <w:rFonts w:ascii="HG丸ｺﾞｼｯｸM-PRO" w:eastAsia="HG丸ｺﾞｼｯｸM-PRO" w:hAnsi="HG丸ｺﾞｼｯｸM-PRO" w:hint="eastAsia"/>
                <w:sz w:val="20"/>
                <w:szCs w:val="20"/>
              </w:rPr>
              <w:t>及び近隣スポーツクラブ併せて延べ</w:t>
            </w:r>
            <w:r w:rsidR="00BF3808" w:rsidRPr="0049483F">
              <w:rPr>
                <w:rFonts w:ascii="HG丸ｺﾞｼｯｸM-PRO" w:eastAsia="HG丸ｺﾞｼｯｸM-PRO" w:hAnsi="HG丸ｺﾞｼｯｸM-PRO" w:hint="eastAsia"/>
                <w:sz w:val="20"/>
                <w:szCs w:val="20"/>
              </w:rPr>
              <w:t>300</w:t>
            </w:r>
            <w:r w:rsidR="00536BD6" w:rsidRPr="0049483F">
              <w:rPr>
                <w:rFonts w:ascii="HG丸ｺﾞｼｯｸM-PRO" w:eastAsia="HG丸ｺﾞｼｯｸM-PRO" w:hAnsi="HG丸ｺﾞｼｯｸM-PRO" w:hint="eastAsia"/>
                <w:sz w:val="20"/>
                <w:szCs w:val="20"/>
              </w:rPr>
              <w:t>団体</w:t>
            </w:r>
            <w:r w:rsidRPr="0049483F">
              <w:rPr>
                <w:rFonts w:ascii="HG丸ｺﾞｼｯｸM-PRO" w:eastAsia="HG丸ｺﾞｼｯｸM-PRO" w:hAnsi="HG丸ｺﾞｼｯｸM-PRO" w:hint="eastAsia"/>
                <w:sz w:val="20"/>
                <w:szCs w:val="20"/>
              </w:rPr>
              <w:t>以上を維持する</w:t>
            </w:r>
            <w:r w:rsidR="00D24572" w:rsidRPr="0049483F">
              <w:rPr>
                <w:rFonts w:ascii="HG丸ｺﾞｼｯｸM-PRO" w:eastAsia="HG丸ｺﾞｼｯｸM-PRO" w:hAnsi="HG丸ｺﾞｼｯｸM-PRO" w:hint="eastAsia"/>
                <w:sz w:val="20"/>
                <w:szCs w:val="20"/>
              </w:rPr>
              <w:t>（個人も</w:t>
            </w:r>
            <w:r w:rsidR="00320B5A" w:rsidRPr="0049483F">
              <w:rPr>
                <w:rFonts w:ascii="HG丸ｺﾞｼｯｸM-PRO" w:eastAsia="HG丸ｺﾞｼｯｸM-PRO" w:hAnsi="HG丸ｺﾞｼｯｸM-PRO" w:hint="eastAsia"/>
                <w:sz w:val="20"/>
                <w:szCs w:val="20"/>
              </w:rPr>
              <w:t>１</w:t>
            </w:r>
            <w:r w:rsidR="00D24572" w:rsidRPr="0049483F">
              <w:rPr>
                <w:rFonts w:ascii="HG丸ｺﾞｼｯｸM-PRO" w:eastAsia="HG丸ｺﾞｼｯｸM-PRO" w:hAnsi="HG丸ｺﾞｼｯｸM-PRO" w:hint="eastAsia"/>
                <w:sz w:val="20"/>
                <w:szCs w:val="20"/>
              </w:rPr>
              <w:t>所属団体とカウント）</w:t>
            </w:r>
            <w:r w:rsidRPr="0049483F">
              <w:rPr>
                <w:rFonts w:ascii="HG丸ｺﾞｼｯｸM-PRO" w:eastAsia="HG丸ｺﾞｼｯｸM-PRO" w:hAnsi="HG丸ｺﾞｼｯｸM-PRO" w:hint="eastAsia"/>
                <w:sz w:val="20"/>
                <w:szCs w:val="20"/>
              </w:rPr>
              <w:t>【</w:t>
            </w:r>
            <w:r w:rsidR="00C555D0" w:rsidRPr="0049483F">
              <w:rPr>
                <w:rFonts w:ascii="HG丸ｺﾞｼｯｸM-PRO" w:eastAsia="HG丸ｺﾞｼｯｸM-PRO" w:hAnsi="HG丸ｺﾞｼｯｸM-PRO" w:hint="eastAsia"/>
                <w:sz w:val="20"/>
                <w:szCs w:val="20"/>
              </w:rPr>
              <w:t>473</w:t>
            </w:r>
            <w:r w:rsidR="00536BD6" w:rsidRPr="0049483F">
              <w:rPr>
                <w:rFonts w:ascii="HG丸ｺﾞｼｯｸM-PRO" w:eastAsia="HG丸ｺﾞｼｯｸM-PRO" w:hAnsi="HG丸ｺﾞｼｯｸM-PRO" w:hint="eastAsia"/>
                <w:sz w:val="20"/>
                <w:szCs w:val="20"/>
              </w:rPr>
              <w:t>団体</w:t>
            </w:r>
            <w:r w:rsidRPr="0049483F">
              <w:rPr>
                <w:rFonts w:ascii="HG丸ｺﾞｼｯｸM-PRO" w:eastAsia="HG丸ｺﾞｼｯｸM-PRO" w:hAnsi="HG丸ｺﾞｼｯｸM-PRO" w:hint="eastAsia"/>
                <w:sz w:val="20"/>
                <w:szCs w:val="20"/>
              </w:rPr>
              <w:t>】</w:t>
            </w:r>
          </w:p>
        </w:tc>
        <w:tc>
          <w:tcPr>
            <w:tcW w:w="2658" w:type="dxa"/>
            <w:tcBorders>
              <w:left w:val="dashed" w:sz="4" w:space="0" w:color="auto"/>
              <w:right w:val="single" w:sz="4" w:space="0" w:color="auto"/>
            </w:tcBorders>
            <w:shd w:val="clear" w:color="auto" w:fill="auto"/>
            <w:tcMar>
              <w:top w:w="85" w:type="dxa"/>
              <w:left w:w="85" w:type="dxa"/>
              <w:bottom w:w="85" w:type="dxa"/>
              <w:right w:w="85" w:type="dxa"/>
            </w:tcMar>
          </w:tcPr>
          <w:p w14:paraId="1592197D" w14:textId="0FA09239" w:rsidR="00B008B1" w:rsidRPr="0049483F" w:rsidRDefault="00661003" w:rsidP="00AB00E6">
            <w:pPr>
              <w:spacing w:line="300" w:lineRule="exact"/>
              <w:rPr>
                <w:rFonts w:ascii="ＭＳ 明朝" w:hAnsi="ＭＳ 明朝"/>
                <w:sz w:val="20"/>
                <w:szCs w:val="20"/>
              </w:rPr>
            </w:pPr>
            <w:r w:rsidRPr="0049483F">
              <w:rPr>
                <w:rFonts w:ascii="ＭＳ 明朝" w:hAnsi="ＭＳ 明朝" w:hint="eastAsia"/>
                <w:sz w:val="20"/>
                <w:szCs w:val="20"/>
              </w:rPr>
              <w:t>や</w:t>
            </w:r>
          </w:p>
          <w:p w14:paraId="1617EA9C" w14:textId="77777777" w:rsidR="008C7AFF" w:rsidRPr="0049483F" w:rsidRDefault="008C7AFF" w:rsidP="00AB00E6">
            <w:pPr>
              <w:spacing w:line="300" w:lineRule="exact"/>
              <w:rPr>
                <w:rFonts w:ascii="ＭＳ 明朝" w:hAnsi="ＭＳ 明朝"/>
                <w:sz w:val="20"/>
                <w:szCs w:val="20"/>
              </w:rPr>
            </w:pPr>
          </w:p>
          <w:p w14:paraId="6A71CD2C" w14:textId="77777777" w:rsidR="008C7AFF" w:rsidRPr="0049483F" w:rsidRDefault="008C7AFF" w:rsidP="00AB00E6">
            <w:pPr>
              <w:spacing w:line="300" w:lineRule="exact"/>
              <w:rPr>
                <w:rFonts w:ascii="ＭＳ 明朝" w:hAnsi="ＭＳ 明朝"/>
                <w:sz w:val="20"/>
                <w:szCs w:val="20"/>
              </w:rPr>
            </w:pPr>
          </w:p>
          <w:p w14:paraId="5F6A8A2D" w14:textId="77777777" w:rsidR="008C7AFF" w:rsidRPr="0049483F" w:rsidRDefault="008C7AFF" w:rsidP="00AB00E6">
            <w:pPr>
              <w:spacing w:line="300" w:lineRule="exact"/>
              <w:rPr>
                <w:rFonts w:ascii="ＭＳ 明朝" w:hAnsi="ＭＳ 明朝"/>
                <w:sz w:val="20"/>
                <w:szCs w:val="20"/>
              </w:rPr>
            </w:pPr>
          </w:p>
          <w:p w14:paraId="638F667E" w14:textId="77777777" w:rsidR="008C7AFF" w:rsidRPr="0049483F" w:rsidRDefault="008C7AFF" w:rsidP="00AB00E6">
            <w:pPr>
              <w:spacing w:line="300" w:lineRule="exact"/>
              <w:rPr>
                <w:rFonts w:ascii="ＭＳ 明朝" w:hAnsi="ＭＳ 明朝"/>
                <w:sz w:val="20"/>
                <w:szCs w:val="20"/>
              </w:rPr>
            </w:pPr>
          </w:p>
          <w:p w14:paraId="5434C573" w14:textId="77777777" w:rsidR="008C7AFF" w:rsidRPr="0049483F" w:rsidRDefault="008C7AFF" w:rsidP="00AB00E6">
            <w:pPr>
              <w:spacing w:line="300" w:lineRule="exact"/>
              <w:rPr>
                <w:rFonts w:ascii="ＭＳ 明朝" w:hAnsi="ＭＳ 明朝"/>
                <w:sz w:val="20"/>
                <w:szCs w:val="20"/>
              </w:rPr>
            </w:pPr>
          </w:p>
          <w:p w14:paraId="7B8E1BDE" w14:textId="77777777" w:rsidR="008C7AFF" w:rsidRPr="0049483F" w:rsidRDefault="008C7AFF" w:rsidP="00AB00E6">
            <w:pPr>
              <w:spacing w:line="300" w:lineRule="exact"/>
              <w:rPr>
                <w:rFonts w:ascii="ＭＳ 明朝" w:hAnsi="ＭＳ 明朝"/>
                <w:sz w:val="20"/>
                <w:szCs w:val="20"/>
              </w:rPr>
            </w:pPr>
          </w:p>
          <w:p w14:paraId="68DE97CD" w14:textId="77777777" w:rsidR="008C7AFF" w:rsidRPr="0049483F" w:rsidRDefault="008C7AFF" w:rsidP="00AB00E6">
            <w:pPr>
              <w:spacing w:line="300" w:lineRule="exact"/>
              <w:rPr>
                <w:rFonts w:ascii="ＭＳ 明朝" w:hAnsi="ＭＳ 明朝"/>
                <w:sz w:val="20"/>
                <w:szCs w:val="20"/>
              </w:rPr>
            </w:pPr>
          </w:p>
          <w:p w14:paraId="4B5ED39E" w14:textId="77777777" w:rsidR="008C7AFF" w:rsidRPr="0049483F" w:rsidRDefault="008C7AFF" w:rsidP="00AB00E6">
            <w:pPr>
              <w:spacing w:line="300" w:lineRule="exact"/>
              <w:rPr>
                <w:rFonts w:ascii="ＭＳ 明朝" w:hAnsi="ＭＳ 明朝"/>
                <w:sz w:val="20"/>
                <w:szCs w:val="20"/>
              </w:rPr>
            </w:pPr>
          </w:p>
          <w:p w14:paraId="66DACCC0" w14:textId="3A4E0032" w:rsidR="008C7AFF" w:rsidRPr="0049483F" w:rsidRDefault="008C7AFF" w:rsidP="00AB00E6">
            <w:pPr>
              <w:spacing w:line="300" w:lineRule="exact"/>
              <w:rPr>
                <w:rFonts w:ascii="ＭＳ 明朝" w:hAnsi="ＭＳ 明朝"/>
                <w:b/>
                <w:bCs/>
                <w:sz w:val="20"/>
                <w:szCs w:val="20"/>
              </w:rPr>
            </w:pPr>
          </w:p>
        </w:tc>
      </w:tr>
      <w:tr w:rsidR="00CC3528" w:rsidRPr="00E50B6C" w14:paraId="14514FE3" w14:textId="77777777" w:rsidTr="00C66EA8">
        <w:trPr>
          <w:jc w:val="center"/>
        </w:trPr>
        <w:tc>
          <w:tcPr>
            <w:tcW w:w="881" w:type="dxa"/>
            <w:shd w:val="clear" w:color="auto" w:fill="auto"/>
            <w:tcMar>
              <w:top w:w="85" w:type="dxa"/>
              <w:left w:w="85" w:type="dxa"/>
              <w:bottom w:w="85" w:type="dxa"/>
              <w:right w:w="85" w:type="dxa"/>
            </w:tcMar>
            <w:vAlign w:val="center"/>
          </w:tcPr>
          <w:p w14:paraId="007D8344" w14:textId="3843384D" w:rsidR="00CC3528" w:rsidRPr="0049483F" w:rsidRDefault="00390A76" w:rsidP="00AB00E6">
            <w:pPr>
              <w:spacing w:line="300" w:lineRule="exact"/>
              <w:jc w:val="center"/>
              <w:rPr>
                <w:rFonts w:ascii="ＭＳ 明朝" w:hAnsi="ＭＳ 明朝"/>
                <w:sz w:val="20"/>
                <w:szCs w:val="20"/>
              </w:rPr>
            </w:pPr>
            <w:r w:rsidRPr="0049483F">
              <w:rPr>
                <w:noProof/>
              </w:rPr>
              <mc:AlternateContent>
                <mc:Choice Requires="wps">
                  <w:drawing>
                    <wp:anchor distT="0" distB="0" distL="114300" distR="114300" simplePos="0" relativeHeight="251665408" behindDoc="0" locked="0" layoutInCell="1" allowOverlap="1" wp14:anchorId="05D3AFD4" wp14:editId="250D00EE">
                      <wp:simplePos x="0" y="0"/>
                      <wp:positionH relativeFrom="column">
                        <wp:posOffset>0</wp:posOffset>
                      </wp:positionH>
                      <wp:positionV relativeFrom="paragraph">
                        <wp:posOffset>196850</wp:posOffset>
                      </wp:positionV>
                      <wp:extent cx="332740" cy="15303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740" cy="1530350"/>
                              </a:xfrm>
                              <a:prstGeom prst="rect">
                                <a:avLst/>
                              </a:prstGeom>
                              <a:noFill/>
                              <a:ln w="6350">
                                <a:noFill/>
                              </a:ln>
                            </wps:spPr>
                            <wps:txbx>
                              <w:txbxContent>
                                <w:p w14:paraId="3677BF36" w14:textId="77777777" w:rsidR="00390A76" w:rsidRPr="00840CEB" w:rsidRDefault="00390A76" w:rsidP="00390A76">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４　学校力の向上</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AFD4" id="テキスト ボックス 4" o:spid="_x0000_s1029" type="#_x0000_t202" style="position:absolute;left:0;text-align:left;margin-left:0;margin-top:15.5pt;width:26.2pt;height: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" filled="f" stroked="f" strokeweight=".5pt">
                      <v:textbox style="layout-flow:vertical-ideographic" inset="5.85pt,.7pt,5.85pt,.7pt">
                        <w:txbxContent>
                          <w:p w14:paraId="3677BF36" w14:textId="77777777" w:rsidR="00390A76" w:rsidRPr="00840CEB" w:rsidRDefault="00390A76" w:rsidP="00390A76">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４　学校力の向上</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282689EA" w14:textId="02F3DFDE" w:rsidR="00DA24F4" w:rsidRPr="0049483F" w:rsidRDefault="00DA24F4"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（１）学校・地域中学校</w:t>
            </w:r>
            <w:r w:rsidR="00124147" w:rsidRPr="0049483F">
              <w:rPr>
                <w:rFonts w:ascii="HG丸ｺﾞｼｯｸM-PRO" w:eastAsia="HG丸ｺﾞｼｯｸM-PRO" w:hAnsi="HG丸ｺﾞｼｯｸM-PRO" w:hint="eastAsia"/>
                <w:sz w:val="20"/>
                <w:szCs w:val="20"/>
              </w:rPr>
              <w:t>等</w:t>
            </w:r>
            <w:r w:rsidRPr="0049483F">
              <w:rPr>
                <w:rFonts w:ascii="HG丸ｺﾞｼｯｸM-PRO" w:eastAsia="HG丸ｺﾞｼｯｸM-PRO" w:hAnsi="HG丸ｺﾞｼｯｸM-PRO" w:hint="eastAsia"/>
                <w:sz w:val="20"/>
                <w:szCs w:val="20"/>
              </w:rPr>
              <w:t>との連携</w:t>
            </w:r>
          </w:p>
          <w:p w14:paraId="698598EB"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45485114"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6D0FA3CD" w14:textId="77777777" w:rsidR="003761BD" w:rsidRPr="0049483F" w:rsidRDefault="003761BD" w:rsidP="00DA24F4">
            <w:pPr>
              <w:spacing w:line="300" w:lineRule="exact"/>
              <w:rPr>
                <w:rFonts w:ascii="HG丸ｺﾞｼｯｸM-PRO" w:eastAsia="HG丸ｺﾞｼｯｸM-PRO" w:hAnsi="HG丸ｺﾞｼｯｸM-PRO"/>
                <w:sz w:val="20"/>
                <w:szCs w:val="20"/>
              </w:rPr>
            </w:pPr>
          </w:p>
          <w:p w14:paraId="3C36A83A" w14:textId="77777777" w:rsidR="003761BD" w:rsidRPr="0049483F" w:rsidRDefault="003761BD" w:rsidP="00DA24F4">
            <w:pPr>
              <w:spacing w:line="300" w:lineRule="exact"/>
              <w:rPr>
                <w:rFonts w:ascii="HG丸ｺﾞｼｯｸM-PRO" w:eastAsia="HG丸ｺﾞｼｯｸM-PRO" w:hAnsi="HG丸ｺﾞｼｯｸM-PRO"/>
                <w:sz w:val="20"/>
                <w:szCs w:val="20"/>
              </w:rPr>
            </w:pPr>
          </w:p>
          <w:p w14:paraId="1A268C36" w14:textId="77777777" w:rsidR="003761BD" w:rsidRPr="0049483F" w:rsidRDefault="003761BD" w:rsidP="00DA24F4">
            <w:pPr>
              <w:spacing w:line="300" w:lineRule="exact"/>
              <w:rPr>
                <w:rFonts w:ascii="HG丸ｺﾞｼｯｸM-PRO" w:eastAsia="HG丸ｺﾞｼｯｸM-PRO" w:hAnsi="HG丸ｺﾞｼｯｸM-PRO"/>
                <w:sz w:val="20"/>
                <w:szCs w:val="20"/>
              </w:rPr>
            </w:pPr>
          </w:p>
          <w:p w14:paraId="2FE990B7" w14:textId="77777777" w:rsidR="000F4E9C" w:rsidRPr="0049483F" w:rsidRDefault="000F4E9C" w:rsidP="00DA24F4">
            <w:pPr>
              <w:spacing w:line="300" w:lineRule="exact"/>
              <w:rPr>
                <w:rFonts w:ascii="HG丸ｺﾞｼｯｸM-PRO" w:eastAsia="HG丸ｺﾞｼｯｸM-PRO" w:hAnsi="HG丸ｺﾞｼｯｸM-PRO"/>
                <w:sz w:val="20"/>
                <w:szCs w:val="20"/>
              </w:rPr>
            </w:pPr>
          </w:p>
          <w:p w14:paraId="7F9D3B37" w14:textId="77777777" w:rsidR="00B05C11" w:rsidRPr="0049483F" w:rsidRDefault="00B05C11" w:rsidP="00DA24F4">
            <w:pPr>
              <w:spacing w:line="300" w:lineRule="exact"/>
              <w:rPr>
                <w:rFonts w:ascii="HG丸ｺﾞｼｯｸM-PRO" w:eastAsia="HG丸ｺﾞｼｯｸM-PRO" w:hAnsi="HG丸ｺﾞｼｯｸM-PRO"/>
                <w:sz w:val="20"/>
                <w:szCs w:val="20"/>
              </w:rPr>
            </w:pPr>
          </w:p>
          <w:p w14:paraId="01CE54CC" w14:textId="728A0A30" w:rsidR="00DA24F4" w:rsidRPr="0049483F" w:rsidRDefault="00DA24F4"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（２）教職員の組織的・継続的な育成を図る。</w:t>
            </w:r>
          </w:p>
          <w:p w14:paraId="6397BEF2"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4F853A87"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45231F77"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6F7AEA93"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5985FB24"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04008A18"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23BE716B"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5C11E046"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34D5C56E"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0803EB4D"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19669063" w14:textId="77777777" w:rsidR="00DA24F4" w:rsidRPr="0049483F" w:rsidRDefault="00DA24F4" w:rsidP="00DA24F4">
            <w:pPr>
              <w:spacing w:line="300" w:lineRule="exact"/>
              <w:rPr>
                <w:rFonts w:ascii="HG丸ｺﾞｼｯｸM-PRO" w:eastAsia="HG丸ｺﾞｼｯｸM-PRO" w:hAnsi="HG丸ｺﾞｼｯｸM-PRO"/>
                <w:sz w:val="20"/>
                <w:szCs w:val="20"/>
              </w:rPr>
            </w:pPr>
          </w:p>
          <w:p w14:paraId="47329D68" w14:textId="77777777" w:rsidR="009541FC" w:rsidRPr="0049483F" w:rsidRDefault="009541FC" w:rsidP="00DA24F4">
            <w:pPr>
              <w:spacing w:line="300" w:lineRule="exact"/>
              <w:rPr>
                <w:rFonts w:ascii="HG丸ｺﾞｼｯｸM-PRO" w:eastAsia="HG丸ｺﾞｼｯｸM-PRO" w:hAnsi="HG丸ｺﾞｼｯｸM-PRO"/>
                <w:sz w:val="20"/>
                <w:szCs w:val="20"/>
              </w:rPr>
            </w:pPr>
          </w:p>
          <w:p w14:paraId="0C2B12A1" w14:textId="34B5D943" w:rsidR="00B31493" w:rsidRPr="0049483F" w:rsidRDefault="00B31493" w:rsidP="00DA24F4">
            <w:pPr>
              <w:spacing w:line="300" w:lineRule="exact"/>
              <w:rPr>
                <w:rFonts w:ascii="HG丸ｺﾞｼｯｸM-PRO" w:eastAsia="HG丸ｺﾞｼｯｸM-PRO" w:hAnsi="HG丸ｺﾞｼｯｸM-PRO"/>
                <w:sz w:val="20"/>
                <w:szCs w:val="20"/>
              </w:rPr>
            </w:pPr>
          </w:p>
          <w:p w14:paraId="3F5CA2B3" w14:textId="77777777" w:rsidR="00320B5A" w:rsidRPr="0049483F" w:rsidRDefault="00320B5A" w:rsidP="00DA24F4">
            <w:pPr>
              <w:spacing w:line="300" w:lineRule="exact"/>
              <w:rPr>
                <w:rFonts w:ascii="HG丸ｺﾞｼｯｸM-PRO" w:eastAsia="HG丸ｺﾞｼｯｸM-PRO" w:hAnsi="HG丸ｺﾞｼｯｸM-PRO"/>
                <w:sz w:val="20"/>
                <w:szCs w:val="20"/>
              </w:rPr>
            </w:pPr>
          </w:p>
          <w:p w14:paraId="0F38FC41" w14:textId="77777777" w:rsidR="00CA10CE" w:rsidRPr="0049483F" w:rsidRDefault="00CA10CE" w:rsidP="00DA24F4">
            <w:pPr>
              <w:spacing w:line="300" w:lineRule="exact"/>
              <w:rPr>
                <w:rFonts w:ascii="HG丸ｺﾞｼｯｸM-PRO" w:eastAsia="HG丸ｺﾞｼｯｸM-PRO" w:hAnsi="HG丸ｺﾞｼｯｸM-PRO"/>
                <w:sz w:val="20"/>
                <w:szCs w:val="20"/>
              </w:rPr>
            </w:pPr>
          </w:p>
          <w:p w14:paraId="4332B133" w14:textId="77777777" w:rsidR="00DA24F4" w:rsidRPr="0049483F" w:rsidRDefault="00DA24F4"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（３）長時間労働の</w:t>
            </w:r>
          </w:p>
          <w:p w14:paraId="0AC4DB2E" w14:textId="77777777" w:rsidR="00DA24F4" w:rsidRPr="0049483F" w:rsidRDefault="00DA24F4" w:rsidP="00DA24F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削減</w:t>
            </w:r>
          </w:p>
          <w:p w14:paraId="6A2187F4" w14:textId="77777777" w:rsidR="00CC3528" w:rsidRPr="0049483F" w:rsidRDefault="00CC3528"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422A979" w14:textId="77777777"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中学校訪問、学校説明会及び出前授業等の継続実施。</w:t>
            </w:r>
          </w:p>
          <w:p w14:paraId="60CC45E5" w14:textId="1AA486A0" w:rsidR="00D47AC6" w:rsidRPr="0049483F" w:rsidRDefault="00D47AC6" w:rsidP="00D47AC6">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p>
          <w:p w14:paraId="519AF5F9" w14:textId="77777777" w:rsidR="00F84B47" w:rsidRPr="0049483F" w:rsidRDefault="001268E6" w:rsidP="006A4F7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イ　</w:t>
            </w:r>
            <w:r w:rsidR="008D76EA" w:rsidRPr="0049483F">
              <w:rPr>
                <w:rFonts w:ascii="HG丸ｺﾞｼｯｸM-PRO" w:eastAsia="HG丸ｺﾞｼｯｸM-PRO" w:hAnsi="HG丸ｺﾞｼｯｸM-PRO" w:hint="eastAsia"/>
                <w:sz w:val="20"/>
                <w:szCs w:val="20"/>
              </w:rPr>
              <w:t>国のDX事業</w:t>
            </w:r>
            <w:r w:rsidR="00F84B47" w:rsidRPr="0049483F">
              <w:rPr>
                <w:rFonts w:ascii="HG丸ｺﾞｼｯｸM-PRO" w:eastAsia="HG丸ｺﾞｼｯｸM-PRO" w:hAnsi="HG丸ｺﾞｼｯｸM-PRO" w:hint="eastAsia"/>
                <w:sz w:val="20"/>
                <w:szCs w:val="20"/>
              </w:rPr>
              <w:t>の一環として</w:t>
            </w:r>
            <w:r w:rsidR="005B0B5C" w:rsidRPr="0049483F">
              <w:rPr>
                <w:rFonts w:ascii="HG丸ｺﾞｼｯｸM-PRO" w:eastAsia="HG丸ｺﾞｼｯｸM-PRO" w:hAnsi="HG丸ｺﾞｼｯｸM-PRO" w:hint="eastAsia"/>
                <w:sz w:val="20"/>
                <w:szCs w:val="20"/>
              </w:rPr>
              <w:t>近隣大学と連携し</w:t>
            </w:r>
          </w:p>
          <w:p w14:paraId="42ADDE34" w14:textId="77777777" w:rsidR="00F84B47" w:rsidRPr="0049483F" w:rsidRDefault="005B0B5C" w:rsidP="00A57C92">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プログラミング教材を活用した</w:t>
            </w:r>
            <w:r w:rsidR="00A57C92" w:rsidRPr="0049483F">
              <w:rPr>
                <w:rFonts w:ascii="HG丸ｺﾞｼｯｸM-PRO" w:eastAsia="HG丸ｺﾞｼｯｸM-PRO" w:hAnsi="HG丸ｺﾞｼｯｸM-PRO" w:hint="eastAsia"/>
                <w:sz w:val="20"/>
                <w:szCs w:val="20"/>
              </w:rPr>
              <w:t>小中学生対</w:t>
            </w:r>
          </w:p>
          <w:p w14:paraId="3509ECC0" w14:textId="77777777" w:rsidR="00F84B47" w:rsidRPr="0049483F" w:rsidRDefault="00A57C92" w:rsidP="00A57C92">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象</w:t>
            </w:r>
            <w:r w:rsidR="008D76EA" w:rsidRPr="0049483F">
              <w:rPr>
                <w:rFonts w:ascii="HG丸ｺﾞｼｯｸM-PRO" w:eastAsia="HG丸ｺﾞｼｯｸM-PRO" w:hAnsi="HG丸ｺﾞｼｯｸM-PRO" w:hint="eastAsia"/>
                <w:sz w:val="20"/>
                <w:szCs w:val="20"/>
              </w:rPr>
              <w:t>の</w:t>
            </w:r>
            <w:r w:rsidR="005B0B5C" w:rsidRPr="0049483F">
              <w:rPr>
                <w:rFonts w:ascii="HG丸ｺﾞｼｯｸM-PRO" w:eastAsia="HG丸ｺﾞｼｯｸM-PRO" w:hAnsi="HG丸ｺﾞｼｯｸM-PRO" w:hint="eastAsia"/>
                <w:sz w:val="20"/>
                <w:szCs w:val="20"/>
              </w:rPr>
              <w:t>体験会等を実施</w:t>
            </w:r>
            <w:r w:rsidR="00CA5017" w:rsidRPr="0049483F">
              <w:rPr>
                <w:rFonts w:ascii="HG丸ｺﾞｼｯｸM-PRO" w:eastAsia="HG丸ｺﾞｼｯｸM-PRO" w:hAnsi="HG丸ｺﾞｼｯｸM-PRO" w:hint="eastAsia"/>
                <w:sz w:val="20"/>
                <w:szCs w:val="20"/>
              </w:rPr>
              <w:t>する</w:t>
            </w:r>
            <w:r w:rsidR="00D969C9" w:rsidRPr="0049483F">
              <w:rPr>
                <w:rFonts w:ascii="HG丸ｺﾞｼｯｸM-PRO" w:eastAsia="HG丸ｺﾞｼｯｸM-PRO" w:hAnsi="HG丸ｺﾞｼｯｸM-PRO" w:hint="eastAsia"/>
                <w:sz w:val="20"/>
                <w:szCs w:val="20"/>
              </w:rPr>
              <w:t>ことにより</w:t>
            </w:r>
            <w:r w:rsidR="00CA5017" w:rsidRPr="0049483F">
              <w:rPr>
                <w:rFonts w:ascii="HG丸ｺﾞｼｯｸM-PRO" w:eastAsia="HG丸ｺﾞｼｯｸM-PRO" w:hAnsi="HG丸ｺﾞｼｯｸM-PRO" w:hint="eastAsia"/>
                <w:sz w:val="20"/>
                <w:szCs w:val="20"/>
              </w:rPr>
              <w:t>プログ</w:t>
            </w:r>
          </w:p>
          <w:p w14:paraId="6440409C" w14:textId="458D3420" w:rsidR="00F84B47" w:rsidRPr="0049483F" w:rsidRDefault="00CA5017" w:rsidP="00A57C92">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ラミングに興味・関心を</w:t>
            </w:r>
            <w:r w:rsidR="001C6EFE" w:rsidRPr="0049483F">
              <w:rPr>
                <w:rFonts w:ascii="HG丸ｺﾞｼｯｸM-PRO" w:eastAsia="HG丸ｺﾞｼｯｸM-PRO" w:hAnsi="HG丸ｺﾞｼｯｸM-PRO" w:hint="eastAsia"/>
                <w:sz w:val="20"/>
                <w:szCs w:val="20"/>
              </w:rPr>
              <w:t>持</w:t>
            </w:r>
            <w:r w:rsidR="0003321A" w:rsidRPr="0049483F">
              <w:rPr>
                <w:rFonts w:ascii="HG丸ｺﾞｼｯｸM-PRO" w:eastAsia="HG丸ｺﾞｼｯｸM-PRO" w:hAnsi="HG丸ｺﾞｼｯｸM-PRO" w:hint="eastAsia"/>
                <w:sz w:val="20"/>
                <w:szCs w:val="20"/>
              </w:rPr>
              <w:t>つ</w:t>
            </w:r>
            <w:r w:rsidR="00D0387D" w:rsidRPr="0049483F">
              <w:rPr>
                <w:rFonts w:ascii="HG丸ｺﾞｼｯｸM-PRO" w:eastAsia="HG丸ｺﾞｼｯｸM-PRO" w:hAnsi="HG丸ｺﾞｼｯｸM-PRO" w:hint="eastAsia"/>
                <w:sz w:val="20"/>
                <w:szCs w:val="20"/>
              </w:rPr>
              <w:t>子</w:t>
            </w:r>
            <w:r w:rsidR="00124147" w:rsidRPr="0049483F">
              <w:rPr>
                <w:rFonts w:ascii="HG丸ｺﾞｼｯｸM-PRO" w:eastAsia="HG丸ｺﾞｼｯｸM-PRO" w:hAnsi="HG丸ｺﾞｼｯｸM-PRO" w:hint="eastAsia"/>
                <w:sz w:val="20"/>
                <w:szCs w:val="20"/>
              </w:rPr>
              <w:t>ども</w:t>
            </w:r>
            <w:r w:rsidR="00F84B47" w:rsidRPr="0049483F">
              <w:rPr>
                <w:rFonts w:ascii="HG丸ｺﾞｼｯｸM-PRO" w:eastAsia="HG丸ｺﾞｼｯｸM-PRO" w:hAnsi="HG丸ｺﾞｼｯｸM-PRO" w:hint="eastAsia"/>
                <w:sz w:val="20"/>
                <w:szCs w:val="20"/>
              </w:rPr>
              <w:t>が</w:t>
            </w:r>
            <w:r w:rsidR="00124147" w:rsidRPr="0049483F">
              <w:rPr>
                <w:rFonts w:ascii="HG丸ｺﾞｼｯｸM-PRO" w:eastAsia="HG丸ｺﾞｼｯｸM-PRO" w:hAnsi="HG丸ｺﾞｼｯｸM-PRO" w:hint="eastAsia"/>
                <w:sz w:val="20"/>
                <w:szCs w:val="20"/>
              </w:rPr>
              <w:t>増</w:t>
            </w:r>
            <w:r w:rsidR="00F84B47" w:rsidRPr="0049483F">
              <w:rPr>
                <w:rFonts w:ascii="HG丸ｺﾞｼｯｸM-PRO" w:eastAsia="HG丸ｺﾞｼｯｸM-PRO" w:hAnsi="HG丸ｺﾞｼｯｸM-PRO" w:hint="eastAsia"/>
                <w:sz w:val="20"/>
                <w:szCs w:val="20"/>
              </w:rPr>
              <w:t>える</w:t>
            </w:r>
          </w:p>
          <w:p w14:paraId="02A281ED" w14:textId="0FFB9291" w:rsidR="003761BD" w:rsidRPr="0049483F" w:rsidRDefault="00124147" w:rsidP="00A57C92">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機会と</w:t>
            </w:r>
            <w:r w:rsidR="00B05C11" w:rsidRPr="0049483F">
              <w:rPr>
                <w:rFonts w:ascii="HG丸ｺﾞｼｯｸM-PRO" w:eastAsia="HG丸ｺﾞｼｯｸM-PRO" w:hAnsi="HG丸ｺﾞｼｯｸM-PRO" w:hint="eastAsia"/>
                <w:sz w:val="20"/>
                <w:szCs w:val="20"/>
              </w:rPr>
              <w:t>なるよう取り組む</w:t>
            </w:r>
            <w:r w:rsidR="009541FC" w:rsidRPr="0049483F">
              <w:rPr>
                <w:rFonts w:ascii="HG丸ｺﾞｼｯｸM-PRO" w:eastAsia="HG丸ｺﾞｼｯｸM-PRO" w:hAnsi="HG丸ｺﾞｼｯｸM-PRO" w:hint="eastAsia"/>
                <w:sz w:val="20"/>
                <w:szCs w:val="20"/>
              </w:rPr>
              <w:t>。</w:t>
            </w:r>
          </w:p>
          <w:p w14:paraId="235D845B" w14:textId="77777777" w:rsidR="003E0844" w:rsidRPr="0049483F" w:rsidRDefault="003E0844" w:rsidP="00D47AC6">
            <w:pPr>
              <w:spacing w:line="300" w:lineRule="exact"/>
              <w:ind w:left="600" w:hangingChars="300" w:hanging="600"/>
              <w:rPr>
                <w:rFonts w:ascii="HG丸ｺﾞｼｯｸM-PRO" w:eastAsia="HG丸ｺﾞｼｯｸM-PRO" w:hAnsi="HG丸ｺﾞｼｯｸM-PRO"/>
                <w:sz w:val="20"/>
                <w:szCs w:val="20"/>
              </w:rPr>
            </w:pPr>
          </w:p>
          <w:p w14:paraId="5FFB180D" w14:textId="3703E234" w:rsidR="00310BA4" w:rsidRPr="0049483F" w:rsidRDefault="00D47AC6" w:rsidP="00D47AC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教職員の資質能勅の向上</w:t>
            </w:r>
          </w:p>
          <w:p w14:paraId="1DEA06CB" w14:textId="77777777" w:rsidR="00D47AC6" w:rsidRPr="0049483F" w:rsidRDefault="00D47AC6" w:rsidP="00D47AC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　人権教育/教育相談</w:t>
            </w:r>
          </w:p>
          <w:p w14:paraId="6E50C4B7" w14:textId="2DF82A71" w:rsidR="00D47AC6" w:rsidRPr="0049483F" w:rsidRDefault="00D47AC6" w:rsidP="00557459">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・研修等を通じて、合理的配慮等正しく理解するとともに相互に資質を高め合う。</w:t>
            </w:r>
          </w:p>
          <w:p w14:paraId="52BD3B32" w14:textId="781ADA18" w:rsidR="00D47AC6" w:rsidRPr="0049483F" w:rsidRDefault="00D47AC6" w:rsidP="00F132BD">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・教職員</w:t>
            </w:r>
            <w:r w:rsidR="00F30893" w:rsidRPr="0049483F">
              <w:rPr>
                <w:rFonts w:ascii="HG丸ｺﾞｼｯｸM-PRO" w:eastAsia="HG丸ｺﾞｼｯｸM-PRO" w:hAnsi="HG丸ｺﾞｼｯｸM-PRO" w:hint="eastAsia"/>
                <w:sz w:val="20"/>
                <w:szCs w:val="20"/>
              </w:rPr>
              <w:t>が</w:t>
            </w:r>
            <w:r w:rsidRPr="0049483F">
              <w:rPr>
                <w:rFonts w:ascii="HG丸ｺﾞｼｯｸM-PRO" w:eastAsia="HG丸ｺﾞｼｯｸM-PRO" w:hAnsi="HG丸ｺﾞｼｯｸM-PRO" w:hint="eastAsia"/>
                <w:sz w:val="20"/>
                <w:szCs w:val="20"/>
              </w:rPr>
              <w:t>人権意識を高め、</w:t>
            </w:r>
            <w:r w:rsidR="00F132BD" w:rsidRPr="0049483F">
              <w:rPr>
                <w:rFonts w:ascii="HG丸ｺﾞｼｯｸM-PRO" w:eastAsia="HG丸ｺﾞｼｯｸM-PRO" w:hAnsi="HG丸ｺﾞｼｯｸM-PRO" w:hint="eastAsia"/>
                <w:sz w:val="20"/>
                <w:szCs w:val="20"/>
              </w:rPr>
              <w:t>正しく</w:t>
            </w:r>
            <w:r w:rsidRPr="0049483F">
              <w:rPr>
                <w:rFonts w:ascii="HG丸ｺﾞｼｯｸM-PRO" w:eastAsia="HG丸ｺﾞｼｯｸM-PRO" w:hAnsi="HG丸ｺﾞｼｯｸM-PRO" w:hint="eastAsia"/>
                <w:sz w:val="20"/>
                <w:szCs w:val="20"/>
              </w:rPr>
              <w:t>人権</w:t>
            </w:r>
            <w:r w:rsidR="00B31493" w:rsidRPr="0049483F">
              <w:rPr>
                <w:rFonts w:ascii="HG丸ｺﾞｼｯｸM-PRO" w:eastAsia="HG丸ｺﾞｼｯｸM-PRO" w:hAnsi="HG丸ｺﾞｼｯｸM-PRO" w:hint="eastAsia"/>
                <w:sz w:val="20"/>
                <w:szCs w:val="20"/>
              </w:rPr>
              <w:t>課題</w:t>
            </w:r>
            <w:r w:rsidRPr="0049483F">
              <w:rPr>
                <w:rFonts w:ascii="HG丸ｺﾞｼｯｸM-PRO" w:eastAsia="HG丸ｺﾞｼｯｸM-PRO" w:hAnsi="HG丸ｺﾞｼｯｸM-PRO" w:hint="eastAsia"/>
                <w:sz w:val="20"/>
                <w:szCs w:val="20"/>
              </w:rPr>
              <w:t>を理解するとともに</w:t>
            </w:r>
            <w:r w:rsidR="00332403" w:rsidRPr="0049483F">
              <w:rPr>
                <w:rFonts w:ascii="HG丸ｺﾞｼｯｸM-PRO" w:eastAsia="HG丸ｺﾞｼｯｸM-PRO" w:hAnsi="HG丸ｺﾞｼｯｸM-PRO" w:hint="eastAsia"/>
                <w:sz w:val="20"/>
                <w:szCs w:val="20"/>
              </w:rPr>
              <w:t>指導できるよう</w:t>
            </w:r>
            <w:r w:rsidR="007232FE" w:rsidRPr="0049483F">
              <w:rPr>
                <w:rFonts w:ascii="HG丸ｺﾞｼｯｸM-PRO" w:eastAsia="HG丸ｺﾞｼｯｸM-PRO" w:hAnsi="HG丸ｺﾞｼｯｸM-PRO" w:hint="eastAsia"/>
                <w:sz w:val="20"/>
                <w:szCs w:val="20"/>
              </w:rPr>
              <w:t>取り組む。</w:t>
            </w:r>
          </w:p>
          <w:p w14:paraId="0AF3CD55" w14:textId="2C1E2931" w:rsidR="009541FC" w:rsidRPr="0049483F" w:rsidRDefault="009541FC" w:rsidP="00D47AC6">
            <w:pPr>
              <w:spacing w:line="300" w:lineRule="exact"/>
              <w:rPr>
                <w:rFonts w:ascii="HG丸ｺﾞｼｯｸM-PRO" w:eastAsia="HG丸ｺﾞｼｯｸM-PRO" w:hAnsi="HG丸ｺﾞｼｯｸM-PRO"/>
                <w:sz w:val="20"/>
                <w:szCs w:val="20"/>
              </w:rPr>
            </w:pPr>
          </w:p>
          <w:p w14:paraId="2F4AA8D4" w14:textId="77777777" w:rsidR="00CA10CE" w:rsidRPr="0049483F" w:rsidRDefault="00CA10CE" w:rsidP="00D47AC6">
            <w:pPr>
              <w:spacing w:line="300" w:lineRule="exact"/>
              <w:rPr>
                <w:rFonts w:ascii="HG丸ｺﾞｼｯｸM-PRO" w:eastAsia="HG丸ｺﾞｼｯｸM-PRO" w:hAnsi="HG丸ｺﾞｼｯｸM-PRO"/>
                <w:sz w:val="20"/>
                <w:szCs w:val="20"/>
              </w:rPr>
            </w:pPr>
          </w:p>
          <w:p w14:paraId="2EDF2F5D" w14:textId="77777777" w:rsidR="00CA10CE" w:rsidRPr="0049483F" w:rsidRDefault="00CA10CE" w:rsidP="00D47AC6">
            <w:pPr>
              <w:spacing w:line="300" w:lineRule="exact"/>
              <w:rPr>
                <w:rFonts w:ascii="HG丸ｺﾞｼｯｸM-PRO" w:eastAsia="HG丸ｺﾞｼｯｸM-PRO" w:hAnsi="HG丸ｺﾞｼｯｸM-PRO"/>
                <w:sz w:val="20"/>
                <w:szCs w:val="20"/>
              </w:rPr>
            </w:pPr>
          </w:p>
          <w:p w14:paraId="07E55C8E" w14:textId="77777777" w:rsidR="00CA10CE" w:rsidRPr="0049483F" w:rsidRDefault="00CA10CE" w:rsidP="00D47AC6">
            <w:pPr>
              <w:spacing w:line="300" w:lineRule="exact"/>
              <w:rPr>
                <w:rFonts w:ascii="HG丸ｺﾞｼｯｸM-PRO" w:eastAsia="HG丸ｺﾞｼｯｸM-PRO" w:hAnsi="HG丸ｺﾞｼｯｸM-PRO"/>
                <w:sz w:val="20"/>
                <w:szCs w:val="20"/>
              </w:rPr>
            </w:pPr>
          </w:p>
          <w:p w14:paraId="4B448D67" w14:textId="77777777" w:rsidR="00E30142" w:rsidRPr="0049483F" w:rsidRDefault="00E30142" w:rsidP="00D47AC6">
            <w:pPr>
              <w:spacing w:line="300" w:lineRule="exact"/>
              <w:rPr>
                <w:rFonts w:ascii="HG丸ｺﾞｼｯｸM-PRO" w:eastAsia="HG丸ｺﾞｼｯｸM-PRO" w:hAnsi="HG丸ｺﾞｼｯｸM-PRO"/>
                <w:sz w:val="20"/>
                <w:szCs w:val="20"/>
              </w:rPr>
            </w:pPr>
          </w:p>
          <w:p w14:paraId="6A6D8F83" w14:textId="0DD3A1D3" w:rsidR="00D47AC6" w:rsidRPr="0049483F" w:rsidRDefault="00D47AC6" w:rsidP="00D47AC6">
            <w:pPr>
              <w:spacing w:line="300" w:lineRule="exact"/>
              <w:rPr>
                <w:rFonts w:ascii="HG丸ｺﾞｼｯｸM-PRO" w:eastAsia="HG丸ｺﾞｼｯｸM-PRO" w:hAnsi="HG丸ｺﾞｼｯｸM-PRO"/>
                <w:color w:val="000000"/>
                <w:sz w:val="20"/>
                <w:szCs w:val="20"/>
              </w:rPr>
            </w:pPr>
            <w:r w:rsidRPr="0049483F">
              <w:rPr>
                <w:rFonts w:ascii="HG丸ｺﾞｼｯｸM-PRO" w:eastAsia="HG丸ｺﾞｼｯｸM-PRO" w:hAnsi="HG丸ｺﾞｼｯｸM-PRO" w:hint="eastAsia"/>
                <w:sz w:val="20"/>
                <w:szCs w:val="20"/>
              </w:rPr>
              <w:t xml:space="preserve">イ　</w:t>
            </w:r>
            <w:r w:rsidRPr="0049483F">
              <w:rPr>
                <w:rFonts w:ascii="HG丸ｺﾞｼｯｸM-PRO" w:eastAsia="HG丸ｺﾞｼｯｸM-PRO" w:hAnsi="HG丸ｺﾞｼｯｸM-PRO" w:hint="eastAsia"/>
                <w:color w:val="000000"/>
                <w:sz w:val="20"/>
                <w:szCs w:val="20"/>
              </w:rPr>
              <w:t>綱紀保持の遵守等、教育公務員としての自覚</w:t>
            </w:r>
          </w:p>
          <w:p w14:paraId="08277939" w14:textId="77777777" w:rsidR="00D47AC6" w:rsidRPr="0049483F" w:rsidRDefault="00D47AC6" w:rsidP="00D47AC6">
            <w:pPr>
              <w:spacing w:line="300" w:lineRule="exact"/>
              <w:ind w:firstLineChars="200" w:firstLine="400"/>
              <w:rPr>
                <w:rFonts w:ascii="HG丸ｺﾞｼｯｸM-PRO" w:eastAsia="HG丸ｺﾞｼｯｸM-PRO" w:hAnsi="HG丸ｺﾞｼｯｸM-PRO"/>
                <w:color w:val="000000"/>
                <w:sz w:val="20"/>
                <w:szCs w:val="20"/>
              </w:rPr>
            </w:pPr>
            <w:r w:rsidRPr="0049483F">
              <w:rPr>
                <w:rFonts w:ascii="HG丸ｺﾞｼｯｸM-PRO" w:eastAsia="HG丸ｺﾞｼｯｸM-PRO" w:hAnsi="HG丸ｺﾞｼｯｸM-PRO" w:hint="eastAsia"/>
                <w:color w:val="000000"/>
                <w:sz w:val="20"/>
                <w:szCs w:val="20"/>
              </w:rPr>
              <w:t>と責任が一層高まるよう取り組む。</w:t>
            </w:r>
          </w:p>
          <w:p w14:paraId="6D623102" w14:textId="77777777" w:rsidR="00D47AC6" w:rsidRPr="0049483F" w:rsidRDefault="00D47AC6" w:rsidP="00D47AC6">
            <w:pPr>
              <w:spacing w:line="300" w:lineRule="exact"/>
              <w:ind w:firstLineChars="100" w:firstLine="200"/>
              <w:rPr>
                <w:rFonts w:ascii="HG丸ｺﾞｼｯｸM-PRO" w:eastAsia="HG丸ｺﾞｼｯｸM-PRO" w:hAnsi="HG丸ｺﾞｼｯｸM-PRO"/>
                <w:color w:val="000000"/>
                <w:sz w:val="20"/>
                <w:szCs w:val="20"/>
              </w:rPr>
            </w:pPr>
            <w:r w:rsidRPr="0049483F">
              <w:rPr>
                <w:rFonts w:ascii="HG丸ｺﾞｼｯｸM-PRO" w:eastAsia="HG丸ｺﾞｼｯｸM-PRO" w:hAnsi="HG丸ｺﾞｼｯｸM-PRO" w:hint="eastAsia"/>
                <w:color w:val="000000"/>
                <w:sz w:val="20"/>
                <w:szCs w:val="20"/>
              </w:rPr>
              <w:t>・教職員一人ひとりが個人情報の取り扱う者と</w:t>
            </w:r>
          </w:p>
          <w:p w14:paraId="6AFF077F" w14:textId="77777777" w:rsidR="00D47AC6" w:rsidRPr="0049483F" w:rsidRDefault="00D47AC6" w:rsidP="00D47AC6">
            <w:pPr>
              <w:spacing w:line="300" w:lineRule="exact"/>
              <w:ind w:firstLineChars="200" w:firstLine="400"/>
              <w:rPr>
                <w:rFonts w:ascii="HG丸ｺﾞｼｯｸM-PRO" w:eastAsia="HG丸ｺﾞｼｯｸM-PRO" w:hAnsi="HG丸ｺﾞｼｯｸM-PRO"/>
                <w:color w:val="000000"/>
                <w:sz w:val="20"/>
                <w:szCs w:val="20"/>
              </w:rPr>
            </w:pPr>
            <w:r w:rsidRPr="0049483F">
              <w:rPr>
                <w:rFonts w:ascii="HG丸ｺﾞｼｯｸM-PRO" w:eastAsia="HG丸ｺﾞｼｯｸM-PRO" w:hAnsi="HG丸ｺﾞｼｯｸM-PRO" w:hint="eastAsia"/>
                <w:color w:val="000000"/>
                <w:sz w:val="20"/>
                <w:szCs w:val="20"/>
              </w:rPr>
              <w:t>して責任の重さを改めて強く意識するよう取</w:t>
            </w:r>
          </w:p>
          <w:p w14:paraId="54CF7105" w14:textId="77777777" w:rsidR="00D47AC6" w:rsidRPr="0049483F" w:rsidRDefault="00D47AC6" w:rsidP="00D47AC6">
            <w:pPr>
              <w:spacing w:line="300" w:lineRule="exact"/>
              <w:ind w:firstLineChars="200" w:firstLine="400"/>
              <w:rPr>
                <w:rFonts w:ascii="HG丸ｺﾞｼｯｸM-PRO" w:eastAsia="HG丸ｺﾞｼｯｸM-PRO" w:hAnsi="HG丸ｺﾞｼｯｸM-PRO"/>
                <w:color w:val="000000"/>
                <w:sz w:val="20"/>
                <w:szCs w:val="20"/>
              </w:rPr>
            </w:pPr>
            <w:r w:rsidRPr="0049483F">
              <w:rPr>
                <w:rFonts w:ascii="HG丸ｺﾞｼｯｸM-PRO" w:eastAsia="HG丸ｺﾞｼｯｸM-PRO" w:hAnsi="HG丸ｺﾞｼｯｸM-PRO" w:hint="eastAsia"/>
                <w:color w:val="000000"/>
                <w:sz w:val="20"/>
                <w:szCs w:val="20"/>
              </w:rPr>
              <w:t>り組む。</w:t>
            </w:r>
          </w:p>
          <w:p w14:paraId="4E2CCD86" w14:textId="77777777" w:rsidR="00947358" w:rsidRPr="0049483F" w:rsidRDefault="00947358" w:rsidP="00CA10CE">
            <w:pPr>
              <w:spacing w:line="300" w:lineRule="exact"/>
              <w:rPr>
                <w:rFonts w:ascii="HG丸ｺﾞｼｯｸM-PRO" w:eastAsia="HG丸ｺﾞｼｯｸM-PRO" w:hAnsi="HG丸ｺﾞｼｯｸM-PRO"/>
                <w:sz w:val="20"/>
                <w:szCs w:val="20"/>
              </w:rPr>
            </w:pPr>
          </w:p>
          <w:p w14:paraId="0388E522" w14:textId="09DBBEA1" w:rsidR="00D47AC6" w:rsidRPr="0049483F" w:rsidRDefault="00D47AC6" w:rsidP="00D47AC6">
            <w:pPr>
              <w:spacing w:line="300" w:lineRule="exact"/>
              <w:ind w:left="400" w:hangingChars="200" w:hanging="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ア　全校一斉定時退庁日とノークラブデー等部活動方針の遵守・徹底を図る。　　</w:t>
            </w:r>
          </w:p>
          <w:p w14:paraId="35CB0153" w14:textId="77777777" w:rsidR="00D47AC6" w:rsidRPr="0049483F" w:rsidRDefault="00D47AC6" w:rsidP="00D47AC6">
            <w:pPr>
              <w:spacing w:line="300" w:lineRule="exact"/>
              <w:ind w:firstLineChars="200" w:firstLine="400"/>
              <w:rPr>
                <w:rFonts w:ascii="HG丸ｺﾞｼｯｸM-PRO" w:eastAsia="HG丸ｺﾞｼｯｸM-PRO" w:hAnsi="HG丸ｺﾞｼｯｸM-PRO"/>
                <w:sz w:val="20"/>
                <w:szCs w:val="20"/>
              </w:rPr>
            </w:pPr>
          </w:p>
          <w:p w14:paraId="7F944F3E" w14:textId="77777777" w:rsidR="00947358" w:rsidRPr="0049483F" w:rsidRDefault="00947358" w:rsidP="00AB00E6">
            <w:pPr>
              <w:spacing w:line="300" w:lineRule="exact"/>
              <w:rPr>
                <w:rFonts w:ascii="HG丸ｺﾞｼｯｸM-PRO" w:eastAsia="HG丸ｺﾞｼｯｸM-PRO" w:hAnsi="HG丸ｺﾞｼｯｸM-PRO"/>
                <w:sz w:val="20"/>
                <w:szCs w:val="20"/>
              </w:rPr>
            </w:pPr>
          </w:p>
          <w:p w14:paraId="21BCC35A" w14:textId="77777777" w:rsidR="009574E1" w:rsidRPr="0049483F" w:rsidRDefault="009574E1" w:rsidP="00AB00E6">
            <w:pPr>
              <w:spacing w:line="300" w:lineRule="exact"/>
              <w:rPr>
                <w:rFonts w:ascii="HG丸ｺﾞｼｯｸM-PRO" w:eastAsia="HG丸ｺﾞｼｯｸM-PRO" w:hAnsi="HG丸ｺﾞｼｯｸM-PRO"/>
                <w:sz w:val="20"/>
                <w:szCs w:val="20"/>
              </w:rPr>
            </w:pPr>
          </w:p>
          <w:p w14:paraId="23697F56" w14:textId="762B8B84" w:rsidR="00CC3528" w:rsidRPr="0049483F" w:rsidRDefault="00D47AC6" w:rsidP="00AB00E6">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学年、教科等での教材等の共有化。</w:t>
            </w:r>
          </w:p>
        </w:tc>
        <w:tc>
          <w:tcPr>
            <w:tcW w:w="4855" w:type="dxa"/>
            <w:tcBorders>
              <w:right w:val="dashed" w:sz="4" w:space="0" w:color="auto"/>
            </w:tcBorders>
            <w:tcMar>
              <w:top w:w="85" w:type="dxa"/>
              <w:left w:w="85" w:type="dxa"/>
              <w:bottom w:w="85" w:type="dxa"/>
              <w:right w:w="85" w:type="dxa"/>
            </w:tcMar>
          </w:tcPr>
          <w:p w14:paraId="11264104" w14:textId="051C745F" w:rsidR="00621504" w:rsidRPr="0049483F" w:rsidRDefault="00621504" w:rsidP="00124147">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w:t>
            </w:r>
            <w:r w:rsidR="00124147"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・出張出前授業、学校説明会等を継続して実施できたか。</w:t>
            </w:r>
          </w:p>
          <w:p w14:paraId="0398E224" w14:textId="77777777" w:rsidR="00621504" w:rsidRPr="0049483F" w:rsidRDefault="00621504" w:rsidP="00621504">
            <w:pPr>
              <w:spacing w:line="300" w:lineRule="exact"/>
              <w:ind w:left="600" w:hangingChars="300" w:hanging="600"/>
              <w:rPr>
                <w:rFonts w:ascii="HG丸ｺﾞｼｯｸM-PRO" w:eastAsia="HG丸ｺﾞｼｯｸM-PRO" w:hAnsi="HG丸ｺﾞｼｯｸM-PRO"/>
                <w:sz w:val="20"/>
                <w:szCs w:val="20"/>
              </w:rPr>
            </w:pPr>
          </w:p>
          <w:p w14:paraId="1B282E96" w14:textId="2FA91723" w:rsidR="00621504" w:rsidRPr="0049483F" w:rsidRDefault="002904C0" w:rsidP="00621504">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w:t>
            </w:r>
            <w:r w:rsidR="00124147"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・体験会に参加した子どもの意見聴取【新】</w:t>
            </w:r>
          </w:p>
          <w:p w14:paraId="6F8FEA1C" w14:textId="77777777" w:rsidR="00621504" w:rsidRPr="0049483F" w:rsidRDefault="00621504" w:rsidP="00621504">
            <w:pPr>
              <w:spacing w:line="300" w:lineRule="exact"/>
              <w:rPr>
                <w:rFonts w:ascii="HG丸ｺﾞｼｯｸM-PRO" w:eastAsia="HG丸ｺﾞｼｯｸM-PRO" w:hAnsi="HG丸ｺﾞｼｯｸM-PRO"/>
                <w:sz w:val="20"/>
                <w:szCs w:val="20"/>
              </w:rPr>
            </w:pPr>
          </w:p>
          <w:p w14:paraId="7F152828" w14:textId="77777777" w:rsidR="00621504" w:rsidRPr="0049483F" w:rsidRDefault="00621504" w:rsidP="00621504">
            <w:pPr>
              <w:spacing w:line="300" w:lineRule="exact"/>
              <w:rPr>
                <w:rFonts w:ascii="HG丸ｺﾞｼｯｸM-PRO" w:eastAsia="HG丸ｺﾞｼｯｸM-PRO" w:hAnsi="HG丸ｺﾞｼｯｸM-PRO"/>
                <w:sz w:val="20"/>
                <w:szCs w:val="20"/>
              </w:rPr>
            </w:pPr>
          </w:p>
          <w:p w14:paraId="2668991B" w14:textId="77777777" w:rsidR="00826904" w:rsidRPr="0049483F" w:rsidRDefault="00826904" w:rsidP="00621504">
            <w:pPr>
              <w:spacing w:line="300" w:lineRule="exact"/>
              <w:rPr>
                <w:rFonts w:ascii="HG丸ｺﾞｼｯｸM-PRO" w:eastAsia="HG丸ｺﾞｼｯｸM-PRO" w:hAnsi="HG丸ｺﾞｼｯｸM-PRO"/>
                <w:sz w:val="20"/>
                <w:szCs w:val="20"/>
              </w:rPr>
            </w:pPr>
          </w:p>
          <w:p w14:paraId="202A62CB" w14:textId="77777777" w:rsidR="00826904" w:rsidRPr="0049483F" w:rsidRDefault="00826904" w:rsidP="00621504">
            <w:pPr>
              <w:spacing w:line="300" w:lineRule="exact"/>
              <w:rPr>
                <w:rFonts w:ascii="HG丸ｺﾞｼｯｸM-PRO" w:eastAsia="HG丸ｺﾞｼｯｸM-PRO" w:hAnsi="HG丸ｺﾞｼｯｸM-PRO"/>
                <w:sz w:val="20"/>
                <w:szCs w:val="20"/>
              </w:rPr>
            </w:pPr>
          </w:p>
          <w:p w14:paraId="65C80CD2" w14:textId="77777777" w:rsidR="00B05C11" w:rsidRPr="0049483F" w:rsidRDefault="00B05C11" w:rsidP="00621504">
            <w:pPr>
              <w:spacing w:line="300" w:lineRule="exact"/>
              <w:rPr>
                <w:rFonts w:ascii="HG丸ｺﾞｼｯｸM-PRO" w:eastAsia="HG丸ｺﾞｼｯｸM-PRO" w:hAnsi="HG丸ｺﾞｼｯｸM-PRO"/>
                <w:sz w:val="20"/>
                <w:szCs w:val="20"/>
              </w:rPr>
            </w:pPr>
          </w:p>
          <w:p w14:paraId="444C2F17" w14:textId="77777777" w:rsidR="00E30142" w:rsidRPr="0049483F" w:rsidRDefault="00E30142" w:rsidP="00621504">
            <w:pPr>
              <w:spacing w:line="300" w:lineRule="exact"/>
              <w:rPr>
                <w:rFonts w:ascii="HG丸ｺﾞｼｯｸM-PRO" w:eastAsia="HG丸ｺﾞｼｯｸM-PRO" w:hAnsi="HG丸ｺﾞｼｯｸM-PRO"/>
                <w:sz w:val="20"/>
                <w:szCs w:val="20"/>
              </w:rPr>
            </w:pPr>
          </w:p>
          <w:p w14:paraId="69B28DA0" w14:textId="29F586E8" w:rsidR="00621504" w:rsidRPr="0049483F" w:rsidRDefault="00621504" w:rsidP="0062150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w:t>
            </w:r>
            <w:r w:rsidR="00127E6D"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・学校教育自己診断（教員）「人権尊重に関</w:t>
            </w:r>
          </w:p>
          <w:p w14:paraId="01F02026" w14:textId="77777777" w:rsidR="00621504" w:rsidRPr="0049483F" w:rsidRDefault="00621504" w:rsidP="00127E6D">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する様々な課題等、教職員が話し合う機会</w:t>
            </w:r>
          </w:p>
          <w:p w14:paraId="740E104B" w14:textId="23E76A51" w:rsidR="00621504" w:rsidRPr="0049483F" w:rsidRDefault="00621504" w:rsidP="00127E6D">
            <w:pPr>
              <w:spacing w:line="300" w:lineRule="exact"/>
              <w:ind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がある」肯定的意見</w:t>
            </w:r>
            <w:r w:rsidRPr="0049483F">
              <w:rPr>
                <w:rFonts w:ascii="HG丸ｺﾞｼｯｸM-PRO" w:eastAsia="HG丸ｺﾞｼｯｸM-PRO" w:hAnsi="HG丸ｺﾞｼｯｸM-PRO"/>
                <w:sz w:val="20"/>
                <w:szCs w:val="20"/>
              </w:rPr>
              <w:t>80</w:t>
            </w:r>
            <w:r w:rsidRPr="0049483F">
              <w:rPr>
                <w:rFonts w:ascii="HG丸ｺﾞｼｯｸM-PRO" w:eastAsia="HG丸ｺﾞｼｯｸM-PRO" w:hAnsi="HG丸ｺﾞｼｯｸM-PRO" w:hint="eastAsia"/>
                <w:sz w:val="20"/>
                <w:szCs w:val="20"/>
              </w:rPr>
              <w:t>％以上【</w:t>
            </w:r>
            <w:r w:rsidR="00CB78C9" w:rsidRPr="0049483F">
              <w:rPr>
                <w:rFonts w:ascii="HG丸ｺﾞｼｯｸM-PRO" w:eastAsia="HG丸ｺﾞｼｯｸM-PRO" w:hAnsi="HG丸ｺﾞｼｯｸM-PRO" w:hint="eastAsia"/>
                <w:sz w:val="20"/>
                <w:szCs w:val="20"/>
              </w:rPr>
              <w:t>67.9</w:t>
            </w:r>
            <w:r w:rsidRPr="0049483F">
              <w:rPr>
                <w:rFonts w:ascii="HG丸ｺﾞｼｯｸM-PRO" w:eastAsia="HG丸ｺﾞｼｯｸM-PRO" w:hAnsi="HG丸ｺﾞｼｯｸM-PRO" w:hint="eastAsia"/>
                <w:sz w:val="20"/>
                <w:szCs w:val="20"/>
              </w:rPr>
              <w:t>％】</w:t>
            </w:r>
          </w:p>
          <w:p w14:paraId="5A93F9D1" w14:textId="4B4547A0" w:rsidR="00621504" w:rsidRPr="0049483F" w:rsidRDefault="00621504" w:rsidP="00127E6D">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127E6D"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・教育活動全般において、「体罰や各ハラスメントの防止をはじめ、人権尊重の姿勢にもとづいた指導が行われている」肯定的意見</w:t>
            </w:r>
            <w:r w:rsidRPr="0049483F">
              <w:rPr>
                <w:rFonts w:ascii="HG丸ｺﾞｼｯｸM-PRO" w:eastAsia="HG丸ｺﾞｼｯｸM-PRO" w:hAnsi="HG丸ｺﾞｼｯｸM-PRO"/>
                <w:sz w:val="20"/>
                <w:szCs w:val="20"/>
              </w:rPr>
              <w:t>80</w:t>
            </w:r>
            <w:r w:rsidRPr="0049483F">
              <w:rPr>
                <w:rFonts w:ascii="HG丸ｺﾞｼｯｸM-PRO" w:eastAsia="HG丸ｺﾞｼｯｸM-PRO" w:hAnsi="HG丸ｺﾞｼｯｸM-PRO" w:hint="eastAsia"/>
                <w:sz w:val="20"/>
                <w:szCs w:val="20"/>
              </w:rPr>
              <w:t>％以上を維持する。【</w:t>
            </w:r>
            <w:r w:rsidR="00CB78C9" w:rsidRPr="0049483F">
              <w:rPr>
                <w:rFonts w:ascii="HG丸ｺﾞｼｯｸM-PRO" w:eastAsia="HG丸ｺﾞｼｯｸM-PRO" w:hAnsi="HG丸ｺﾞｼｯｸM-PRO" w:hint="eastAsia"/>
                <w:sz w:val="20"/>
                <w:szCs w:val="20"/>
              </w:rPr>
              <w:t>80.4</w:t>
            </w:r>
            <w:r w:rsidRPr="0049483F">
              <w:rPr>
                <w:rFonts w:ascii="HG丸ｺﾞｼｯｸM-PRO" w:eastAsia="HG丸ｺﾞｼｯｸM-PRO" w:hAnsi="HG丸ｺﾞｼｯｸM-PRO" w:hint="eastAsia"/>
                <w:sz w:val="20"/>
                <w:szCs w:val="20"/>
              </w:rPr>
              <w:t>%】</w:t>
            </w:r>
          </w:p>
          <w:p w14:paraId="79E3BF55" w14:textId="3BD99AB2" w:rsidR="00621504" w:rsidRPr="0049483F" w:rsidRDefault="00621504" w:rsidP="00621504">
            <w:pPr>
              <w:spacing w:line="300" w:lineRule="exact"/>
              <w:ind w:left="600" w:hangingChars="300" w:hanging="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 xml:space="preserve">　</w:t>
            </w:r>
            <w:r w:rsidR="00127E6D"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・学校教育自己診断（教員）「生徒が相談し</w:t>
            </w:r>
          </w:p>
          <w:p w14:paraId="31301C1C" w14:textId="77777777" w:rsidR="00621504" w:rsidRPr="0049483F" w:rsidRDefault="00621504" w:rsidP="00621504">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やすい環境をつくるよう努めている」肯</w:t>
            </w:r>
          </w:p>
          <w:p w14:paraId="1DB33E4F" w14:textId="3D89832B" w:rsidR="00621504" w:rsidRPr="0049483F" w:rsidRDefault="00621504" w:rsidP="00621504">
            <w:pPr>
              <w:spacing w:line="300" w:lineRule="exact"/>
              <w:ind w:leftChars="200" w:left="620" w:hangingChars="100" w:hanging="2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定的意見</w:t>
            </w:r>
            <w:r w:rsidRPr="0049483F">
              <w:rPr>
                <w:rFonts w:ascii="HG丸ｺﾞｼｯｸM-PRO" w:eastAsia="HG丸ｺﾞｼｯｸM-PRO" w:hAnsi="HG丸ｺﾞｼｯｸM-PRO"/>
                <w:sz w:val="20"/>
                <w:szCs w:val="20"/>
              </w:rPr>
              <w:t>85</w:t>
            </w:r>
            <w:r w:rsidRPr="0049483F">
              <w:rPr>
                <w:rFonts w:ascii="HG丸ｺﾞｼｯｸM-PRO" w:eastAsia="HG丸ｺﾞｼｯｸM-PRO" w:hAnsi="HG丸ｺﾞｼｯｸM-PRO" w:hint="eastAsia"/>
                <w:sz w:val="20"/>
                <w:szCs w:val="20"/>
              </w:rPr>
              <w:t>％以上を維持する【</w:t>
            </w:r>
            <w:r w:rsidR="00CB78C9" w:rsidRPr="0049483F">
              <w:rPr>
                <w:rFonts w:ascii="HG丸ｺﾞｼｯｸM-PRO" w:eastAsia="HG丸ｺﾞｼｯｸM-PRO" w:hAnsi="HG丸ｺﾞｼｯｸM-PRO" w:hint="eastAsia"/>
                <w:sz w:val="20"/>
                <w:szCs w:val="20"/>
              </w:rPr>
              <w:t>82.1</w:t>
            </w:r>
            <w:r w:rsidRPr="0049483F">
              <w:rPr>
                <w:rFonts w:ascii="HG丸ｺﾞｼｯｸM-PRO" w:eastAsia="HG丸ｺﾞｼｯｸM-PRO" w:hAnsi="HG丸ｺﾞｼｯｸM-PRO" w:hint="eastAsia"/>
                <w:sz w:val="20"/>
                <w:szCs w:val="20"/>
              </w:rPr>
              <w:t>％】</w:t>
            </w:r>
          </w:p>
          <w:p w14:paraId="1BE6D433" w14:textId="77777777" w:rsidR="003208E1" w:rsidRPr="0049483F" w:rsidRDefault="003208E1" w:rsidP="00621504">
            <w:pPr>
              <w:spacing w:line="300" w:lineRule="exact"/>
              <w:rPr>
                <w:rFonts w:ascii="HG丸ｺﾞｼｯｸM-PRO" w:eastAsia="HG丸ｺﾞｼｯｸM-PRO" w:hAnsi="HG丸ｺﾞｼｯｸM-PRO"/>
                <w:sz w:val="20"/>
                <w:szCs w:val="20"/>
              </w:rPr>
            </w:pPr>
          </w:p>
          <w:p w14:paraId="003D7D0D" w14:textId="7D13C1A5" w:rsidR="00621504" w:rsidRPr="0049483F" w:rsidRDefault="00621504" w:rsidP="00621504">
            <w:pPr>
              <w:spacing w:line="300" w:lineRule="exact"/>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イ　全教職員対象に令和</w:t>
            </w:r>
            <w:r w:rsidR="00127E6D" w:rsidRPr="0049483F">
              <w:rPr>
                <w:rFonts w:ascii="HG丸ｺﾞｼｯｸM-PRO" w:eastAsia="HG丸ｺﾞｼｯｸM-PRO" w:hAnsi="HG丸ｺﾞｼｯｸM-PRO" w:hint="eastAsia"/>
                <w:sz w:val="20"/>
                <w:szCs w:val="20"/>
              </w:rPr>
              <w:t>５</w:t>
            </w:r>
            <w:r w:rsidRPr="0049483F">
              <w:rPr>
                <w:rFonts w:ascii="HG丸ｺﾞｼｯｸM-PRO" w:eastAsia="HG丸ｺﾞｼｯｸM-PRO" w:hAnsi="HG丸ｺﾞｼｯｸM-PRO" w:hint="eastAsia"/>
                <w:sz w:val="20"/>
                <w:szCs w:val="20"/>
              </w:rPr>
              <w:t>年12月改訂の「個</w:t>
            </w:r>
          </w:p>
          <w:p w14:paraId="51F2FCB1" w14:textId="77777777" w:rsidR="00621504" w:rsidRPr="0049483F" w:rsidRDefault="00621504" w:rsidP="00621504">
            <w:pPr>
              <w:spacing w:line="300" w:lineRule="exact"/>
              <w:ind w:firstLineChars="200" w:firstLine="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人情報の適正管理のために」にあるセルフ</w:t>
            </w:r>
          </w:p>
          <w:p w14:paraId="71D4F4A4" w14:textId="77777777" w:rsidR="00621504" w:rsidRPr="0049483F" w:rsidRDefault="00621504" w:rsidP="00621504">
            <w:pPr>
              <w:spacing w:line="300" w:lineRule="exact"/>
              <w:ind w:firstLineChars="200" w:firstLine="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チェックシートを用いて自己点検を定期</w:t>
            </w:r>
          </w:p>
          <w:p w14:paraId="11BA1FF5" w14:textId="3C24700F" w:rsidR="00621504" w:rsidRPr="0049483F" w:rsidRDefault="00621504" w:rsidP="00621504">
            <w:pPr>
              <w:spacing w:line="300" w:lineRule="exact"/>
              <w:ind w:firstLineChars="200" w:firstLine="4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的に行う。</w:t>
            </w:r>
          </w:p>
          <w:p w14:paraId="17427EC9" w14:textId="77777777" w:rsidR="009541FC" w:rsidRPr="0049483F" w:rsidRDefault="009541FC" w:rsidP="00621504">
            <w:pPr>
              <w:spacing w:line="300" w:lineRule="exact"/>
              <w:rPr>
                <w:rFonts w:ascii="HG丸ｺﾞｼｯｸM-PRO" w:eastAsia="HG丸ｺﾞｼｯｸM-PRO" w:hAnsi="HG丸ｺﾞｼｯｸM-PRO"/>
                <w:sz w:val="20"/>
                <w:szCs w:val="20"/>
              </w:rPr>
            </w:pPr>
          </w:p>
          <w:p w14:paraId="048EF89F" w14:textId="77777777" w:rsidR="00CA10CE" w:rsidRPr="0049483F" w:rsidRDefault="00CA10CE" w:rsidP="00621504">
            <w:pPr>
              <w:spacing w:line="300" w:lineRule="exact"/>
              <w:rPr>
                <w:rFonts w:ascii="HG丸ｺﾞｼｯｸM-PRO" w:eastAsia="HG丸ｺﾞｼｯｸM-PRO" w:hAnsi="HG丸ｺﾞｼｯｸM-PRO"/>
                <w:sz w:val="20"/>
                <w:szCs w:val="20"/>
              </w:rPr>
            </w:pPr>
          </w:p>
          <w:p w14:paraId="59B75BEB" w14:textId="261062C7" w:rsidR="00621504" w:rsidRPr="0049483F" w:rsidRDefault="00621504" w:rsidP="00621504">
            <w:pPr>
              <w:spacing w:line="300" w:lineRule="exact"/>
              <w:ind w:leftChars="10" w:left="21"/>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ア</w:t>
            </w:r>
            <w:r w:rsidR="00127E6D"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・全校一斉定時退庁日に生徒及び教職員が</w:t>
            </w:r>
          </w:p>
          <w:p w14:paraId="6A4E19D7" w14:textId="77777777" w:rsidR="00621504" w:rsidRPr="0049483F" w:rsidRDefault="00621504" w:rsidP="00127E6D">
            <w:pPr>
              <w:spacing w:line="300" w:lineRule="exact"/>
              <w:ind w:leftChars="10" w:left="21" w:firstLineChars="300" w:firstLine="600"/>
              <w:rPr>
                <w:rFonts w:ascii="HG丸ｺﾞｼｯｸM-PRO" w:eastAsia="HG丸ｺﾞｼｯｸM-PRO" w:hAnsi="HG丸ｺﾞｼｯｸM-PRO"/>
                <w:sz w:val="20"/>
                <w:szCs w:val="20"/>
              </w:rPr>
            </w:pPr>
            <w:r w:rsidRPr="0049483F">
              <w:rPr>
                <w:rFonts w:ascii="HG丸ｺﾞｼｯｸM-PRO" w:eastAsia="HG丸ｺﾞｼｯｸM-PRO" w:hAnsi="HG丸ｺﾞｼｯｸM-PRO" w:hint="eastAsia"/>
                <w:sz w:val="20"/>
                <w:szCs w:val="20"/>
              </w:rPr>
              <w:t>遵守できたか。</w:t>
            </w:r>
          </w:p>
          <w:p w14:paraId="204D4AF0" w14:textId="0A0A0D6D" w:rsidR="009574E1" w:rsidRPr="0049483F" w:rsidRDefault="00621504" w:rsidP="00127E6D">
            <w:pPr>
              <w:spacing w:line="300" w:lineRule="exact"/>
              <w:ind w:left="600" w:hangingChars="300" w:hanging="600"/>
              <w:rPr>
                <w:rFonts w:ascii="HG丸ｺﾞｼｯｸM-PRO" w:eastAsia="HG丸ｺﾞｼｯｸM-PRO" w:hAnsi="HG丸ｺﾞｼｯｸM-PRO"/>
                <w:color w:val="000000"/>
                <w:sz w:val="20"/>
                <w:szCs w:val="20"/>
              </w:rPr>
            </w:pPr>
            <w:r w:rsidRPr="0049483F">
              <w:rPr>
                <w:rFonts w:ascii="HG丸ｺﾞｼｯｸM-PRO" w:eastAsia="HG丸ｺﾞｼｯｸM-PRO" w:hAnsi="HG丸ｺﾞｼｯｸM-PRO" w:hint="eastAsia"/>
                <w:sz w:val="20"/>
                <w:szCs w:val="20"/>
              </w:rPr>
              <w:t xml:space="preserve">　</w:t>
            </w:r>
            <w:r w:rsidR="00127E6D" w:rsidRPr="0049483F">
              <w:rPr>
                <w:rFonts w:ascii="HG丸ｺﾞｼｯｸM-PRO" w:eastAsia="HG丸ｺﾞｼｯｸM-PRO" w:hAnsi="HG丸ｺﾞｼｯｸM-PRO" w:hint="eastAsia"/>
                <w:sz w:val="20"/>
                <w:szCs w:val="20"/>
              </w:rPr>
              <w:t xml:space="preserve">　</w:t>
            </w:r>
            <w:r w:rsidRPr="0049483F">
              <w:rPr>
                <w:rFonts w:ascii="HG丸ｺﾞｼｯｸM-PRO" w:eastAsia="HG丸ｺﾞｼｯｸM-PRO" w:hAnsi="HG丸ｺﾞｼｯｸM-PRO" w:hint="eastAsia"/>
                <w:sz w:val="20"/>
                <w:szCs w:val="20"/>
              </w:rPr>
              <w:t>・</w:t>
            </w:r>
            <w:r w:rsidR="009574E1" w:rsidRPr="0049483F">
              <w:rPr>
                <w:rFonts w:ascii="HG丸ｺﾞｼｯｸM-PRO" w:eastAsia="HG丸ｺﾞｼｯｸM-PRO" w:hAnsi="HG丸ｺﾞｼｯｸM-PRO" w:hint="eastAsia"/>
                <w:color w:val="000000"/>
                <w:sz w:val="20"/>
                <w:szCs w:val="20"/>
              </w:rPr>
              <w:t>年間平均時間外</w:t>
            </w:r>
            <w:r w:rsidR="0071437E" w:rsidRPr="0049483F">
              <w:rPr>
                <w:rFonts w:ascii="HG丸ｺﾞｼｯｸM-PRO" w:eastAsia="HG丸ｺﾞｼｯｸM-PRO" w:hAnsi="HG丸ｺﾞｼｯｸM-PRO" w:hint="eastAsia"/>
                <w:color w:val="000000"/>
                <w:sz w:val="20"/>
                <w:szCs w:val="20"/>
              </w:rPr>
              <w:t>在校</w:t>
            </w:r>
            <w:r w:rsidR="005F43D3" w:rsidRPr="0049483F">
              <w:rPr>
                <w:rFonts w:ascii="HG丸ｺﾞｼｯｸM-PRO" w:eastAsia="HG丸ｺﾞｼｯｸM-PRO" w:hAnsi="HG丸ｺﾞｼｯｸM-PRO" w:hint="eastAsia"/>
                <w:color w:val="000000"/>
                <w:sz w:val="20"/>
                <w:szCs w:val="20"/>
              </w:rPr>
              <w:t>等</w:t>
            </w:r>
            <w:r w:rsidR="009574E1" w:rsidRPr="0049483F">
              <w:rPr>
                <w:rFonts w:ascii="HG丸ｺﾞｼｯｸM-PRO" w:eastAsia="HG丸ｺﾞｼｯｸM-PRO" w:hAnsi="HG丸ｺﾞｼｯｸM-PRO" w:hint="eastAsia"/>
                <w:color w:val="000000"/>
                <w:sz w:val="20"/>
                <w:szCs w:val="20"/>
              </w:rPr>
              <w:t>時間</w:t>
            </w:r>
            <w:r w:rsidR="005F43D3" w:rsidRPr="0049483F">
              <w:rPr>
                <w:rFonts w:ascii="HG丸ｺﾞｼｯｸM-PRO" w:eastAsia="HG丸ｺﾞｼｯｸM-PRO" w:hAnsi="HG丸ｺﾞｼｯｸM-PRO" w:hint="eastAsia"/>
                <w:color w:val="000000"/>
                <w:sz w:val="20"/>
                <w:szCs w:val="20"/>
              </w:rPr>
              <w:t>40</w:t>
            </w:r>
            <w:r w:rsidR="009574E1" w:rsidRPr="0049483F">
              <w:rPr>
                <w:rFonts w:ascii="HG丸ｺﾞｼｯｸM-PRO" w:eastAsia="HG丸ｺﾞｼｯｸM-PRO" w:hAnsi="HG丸ｺﾞｼｯｸM-PRO" w:hint="eastAsia"/>
                <w:color w:val="000000"/>
                <w:sz w:val="20"/>
                <w:szCs w:val="20"/>
              </w:rPr>
              <w:t>時間以内</w:t>
            </w:r>
            <w:r w:rsidR="00127E6D" w:rsidRPr="0049483F">
              <w:rPr>
                <w:rFonts w:ascii="HG丸ｺﾞｼｯｸM-PRO" w:eastAsia="HG丸ｺﾞｼｯｸM-PRO" w:hAnsi="HG丸ｺﾞｼｯｸM-PRO" w:hint="eastAsia"/>
                <w:color w:val="000000"/>
                <w:sz w:val="20"/>
                <w:szCs w:val="20"/>
              </w:rPr>
              <w:t>を</w:t>
            </w:r>
            <w:r w:rsidR="009574E1" w:rsidRPr="0049483F">
              <w:rPr>
                <w:rFonts w:ascii="HG丸ｺﾞｼｯｸM-PRO" w:eastAsia="HG丸ｺﾞｼｯｸM-PRO" w:hAnsi="HG丸ｺﾞｼｯｸM-PRO" w:hint="eastAsia"/>
                <w:color w:val="000000"/>
                <w:sz w:val="20"/>
                <w:szCs w:val="20"/>
              </w:rPr>
              <w:t>維持する。［</w:t>
            </w:r>
            <w:r w:rsidR="00E30142" w:rsidRPr="0049483F">
              <w:rPr>
                <w:rFonts w:ascii="HG丸ｺﾞｼｯｸM-PRO" w:eastAsia="HG丸ｺﾞｼｯｸM-PRO" w:hAnsi="HG丸ｺﾞｼｯｸM-PRO" w:hint="eastAsia"/>
                <w:color w:val="000000"/>
                <w:sz w:val="20"/>
                <w:szCs w:val="20"/>
              </w:rPr>
              <w:t>37</w:t>
            </w:r>
            <w:r w:rsidR="009574E1" w:rsidRPr="0049483F">
              <w:rPr>
                <w:rFonts w:ascii="HG丸ｺﾞｼｯｸM-PRO" w:eastAsia="HG丸ｺﾞｼｯｸM-PRO" w:hAnsi="HG丸ｺﾞｼｯｸM-PRO" w:hint="eastAsia"/>
                <w:color w:val="000000"/>
                <w:sz w:val="20"/>
                <w:szCs w:val="20"/>
              </w:rPr>
              <w:t>時間］</w:t>
            </w:r>
          </w:p>
          <w:p w14:paraId="317638F4" w14:textId="77777777" w:rsidR="009574E1" w:rsidRPr="0049483F" w:rsidRDefault="009574E1" w:rsidP="00E30142">
            <w:pPr>
              <w:spacing w:line="300" w:lineRule="exact"/>
              <w:rPr>
                <w:rFonts w:ascii="HG丸ｺﾞｼｯｸM-PRO" w:eastAsia="HG丸ｺﾞｼｯｸM-PRO" w:hAnsi="HG丸ｺﾞｼｯｸM-PRO"/>
                <w:sz w:val="20"/>
                <w:szCs w:val="20"/>
              </w:rPr>
            </w:pPr>
          </w:p>
          <w:p w14:paraId="2146CBDA" w14:textId="3C6D9D75" w:rsidR="00CC3528" w:rsidRPr="00E50B6C" w:rsidRDefault="00621504" w:rsidP="005F43D3">
            <w:pPr>
              <w:spacing w:line="300" w:lineRule="exact"/>
              <w:ind w:left="400" w:hangingChars="200" w:hanging="400"/>
              <w:rPr>
                <w:rFonts w:ascii="ＭＳ 明朝" w:hAnsi="ＭＳ 明朝"/>
                <w:sz w:val="20"/>
                <w:szCs w:val="20"/>
              </w:rPr>
            </w:pPr>
            <w:r w:rsidRPr="0049483F">
              <w:rPr>
                <w:rFonts w:ascii="HG丸ｺﾞｼｯｸM-PRO" w:eastAsia="HG丸ｺﾞｼｯｸM-PRO" w:hAnsi="HG丸ｺﾞｼｯｸM-PRO" w:hint="eastAsia"/>
                <w:sz w:val="20"/>
                <w:szCs w:val="20"/>
              </w:rPr>
              <w:t>イ・教科間での教材の共有化が継続しておこなえているか。</w:t>
            </w:r>
          </w:p>
        </w:tc>
        <w:tc>
          <w:tcPr>
            <w:tcW w:w="2658" w:type="dxa"/>
            <w:tcBorders>
              <w:left w:val="dashed" w:sz="4" w:space="0" w:color="auto"/>
              <w:right w:val="single" w:sz="4" w:space="0" w:color="auto"/>
            </w:tcBorders>
            <w:shd w:val="clear" w:color="auto" w:fill="auto"/>
            <w:tcMar>
              <w:top w:w="85" w:type="dxa"/>
              <w:left w:w="85" w:type="dxa"/>
              <w:bottom w:w="85" w:type="dxa"/>
              <w:right w:w="85" w:type="dxa"/>
            </w:tcMar>
          </w:tcPr>
          <w:p w14:paraId="5740CA1A" w14:textId="77777777" w:rsidR="00CC3528" w:rsidRDefault="00CC3528" w:rsidP="00AB00E6">
            <w:pPr>
              <w:spacing w:line="300" w:lineRule="exact"/>
              <w:rPr>
                <w:rFonts w:ascii="ＭＳ 明朝" w:hAnsi="ＭＳ 明朝"/>
                <w:sz w:val="20"/>
                <w:szCs w:val="20"/>
              </w:rPr>
            </w:pPr>
          </w:p>
          <w:p w14:paraId="79E3BB0D" w14:textId="77777777" w:rsidR="00E61336" w:rsidRDefault="00E61336" w:rsidP="00AB00E6">
            <w:pPr>
              <w:spacing w:line="300" w:lineRule="exact"/>
              <w:rPr>
                <w:rFonts w:ascii="ＭＳ 明朝" w:hAnsi="ＭＳ 明朝"/>
                <w:sz w:val="20"/>
                <w:szCs w:val="20"/>
              </w:rPr>
            </w:pPr>
          </w:p>
          <w:p w14:paraId="7ED7B054" w14:textId="77777777" w:rsidR="00E61336" w:rsidRDefault="00E61336" w:rsidP="00AB00E6">
            <w:pPr>
              <w:spacing w:line="300" w:lineRule="exact"/>
              <w:rPr>
                <w:rFonts w:ascii="ＭＳ 明朝" w:hAnsi="ＭＳ 明朝"/>
                <w:sz w:val="20"/>
                <w:szCs w:val="20"/>
              </w:rPr>
            </w:pPr>
          </w:p>
          <w:p w14:paraId="620FC909" w14:textId="77777777" w:rsidR="00E61336" w:rsidRDefault="00E61336" w:rsidP="00AB00E6">
            <w:pPr>
              <w:spacing w:line="300" w:lineRule="exact"/>
              <w:rPr>
                <w:rFonts w:ascii="ＭＳ 明朝" w:hAnsi="ＭＳ 明朝"/>
                <w:sz w:val="20"/>
                <w:szCs w:val="20"/>
              </w:rPr>
            </w:pPr>
          </w:p>
          <w:p w14:paraId="2CF63DE6" w14:textId="77777777" w:rsidR="00E61336" w:rsidRDefault="00E61336" w:rsidP="00AB00E6">
            <w:pPr>
              <w:spacing w:line="300" w:lineRule="exact"/>
              <w:rPr>
                <w:rFonts w:ascii="ＭＳ 明朝" w:hAnsi="ＭＳ 明朝"/>
                <w:sz w:val="20"/>
                <w:szCs w:val="20"/>
              </w:rPr>
            </w:pPr>
          </w:p>
          <w:p w14:paraId="1A024546" w14:textId="77777777" w:rsidR="00E61336" w:rsidRDefault="00E61336" w:rsidP="00AB00E6">
            <w:pPr>
              <w:spacing w:line="300" w:lineRule="exact"/>
              <w:rPr>
                <w:rFonts w:ascii="ＭＳ 明朝" w:hAnsi="ＭＳ 明朝"/>
                <w:sz w:val="20"/>
                <w:szCs w:val="20"/>
              </w:rPr>
            </w:pPr>
          </w:p>
          <w:p w14:paraId="7B4686FB" w14:textId="77777777" w:rsidR="00E61336" w:rsidRDefault="00E61336" w:rsidP="00AB00E6">
            <w:pPr>
              <w:spacing w:line="300" w:lineRule="exact"/>
              <w:rPr>
                <w:rFonts w:ascii="ＭＳ 明朝" w:hAnsi="ＭＳ 明朝"/>
                <w:sz w:val="20"/>
                <w:szCs w:val="20"/>
              </w:rPr>
            </w:pPr>
          </w:p>
          <w:p w14:paraId="52064A25" w14:textId="77777777" w:rsidR="00E61336" w:rsidRDefault="00E61336" w:rsidP="00AB00E6">
            <w:pPr>
              <w:spacing w:line="300" w:lineRule="exact"/>
              <w:rPr>
                <w:rFonts w:ascii="ＭＳ 明朝" w:hAnsi="ＭＳ 明朝"/>
                <w:sz w:val="20"/>
                <w:szCs w:val="20"/>
              </w:rPr>
            </w:pPr>
          </w:p>
          <w:p w14:paraId="70CE9EDD" w14:textId="77777777" w:rsidR="00E61336" w:rsidRDefault="00E61336" w:rsidP="00AB00E6">
            <w:pPr>
              <w:spacing w:line="300" w:lineRule="exact"/>
              <w:rPr>
                <w:rFonts w:ascii="ＭＳ 明朝" w:hAnsi="ＭＳ 明朝"/>
                <w:sz w:val="20"/>
                <w:szCs w:val="20"/>
              </w:rPr>
            </w:pPr>
          </w:p>
          <w:p w14:paraId="5106AECF" w14:textId="77777777" w:rsidR="00E61336" w:rsidRDefault="00E61336" w:rsidP="00AB00E6">
            <w:pPr>
              <w:spacing w:line="300" w:lineRule="exact"/>
              <w:rPr>
                <w:rFonts w:ascii="ＭＳ 明朝" w:hAnsi="ＭＳ 明朝"/>
                <w:sz w:val="20"/>
                <w:szCs w:val="20"/>
              </w:rPr>
            </w:pPr>
          </w:p>
          <w:p w14:paraId="5F6D6888" w14:textId="77777777" w:rsidR="00E61336" w:rsidRDefault="00E61336" w:rsidP="00AB00E6">
            <w:pPr>
              <w:spacing w:line="300" w:lineRule="exact"/>
              <w:rPr>
                <w:rFonts w:ascii="ＭＳ 明朝" w:hAnsi="ＭＳ 明朝"/>
                <w:sz w:val="20"/>
                <w:szCs w:val="20"/>
              </w:rPr>
            </w:pPr>
          </w:p>
          <w:p w14:paraId="3145A64A" w14:textId="77777777" w:rsidR="00E61336" w:rsidRDefault="00E61336" w:rsidP="00AB00E6">
            <w:pPr>
              <w:spacing w:line="300" w:lineRule="exact"/>
              <w:rPr>
                <w:rFonts w:ascii="ＭＳ 明朝" w:hAnsi="ＭＳ 明朝"/>
                <w:sz w:val="20"/>
                <w:szCs w:val="20"/>
              </w:rPr>
            </w:pPr>
          </w:p>
          <w:p w14:paraId="759E490B" w14:textId="77777777" w:rsidR="00E61336" w:rsidRDefault="00E61336" w:rsidP="00AB00E6">
            <w:pPr>
              <w:spacing w:line="300" w:lineRule="exact"/>
              <w:rPr>
                <w:rFonts w:ascii="ＭＳ 明朝" w:hAnsi="ＭＳ 明朝"/>
                <w:sz w:val="20"/>
                <w:szCs w:val="20"/>
              </w:rPr>
            </w:pPr>
          </w:p>
          <w:p w14:paraId="469927E6" w14:textId="77777777" w:rsidR="00E61336" w:rsidRDefault="00E61336" w:rsidP="00AB00E6">
            <w:pPr>
              <w:spacing w:line="300" w:lineRule="exact"/>
              <w:rPr>
                <w:rFonts w:ascii="ＭＳ 明朝" w:hAnsi="ＭＳ 明朝"/>
                <w:sz w:val="20"/>
                <w:szCs w:val="20"/>
              </w:rPr>
            </w:pPr>
          </w:p>
          <w:p w14:paraId="1849384B" w14:textId="77777777" w:rsidR="00E61336" w:rsidRDefault="00E61336" w:rsidP="00AB00E6">
            <w:pPr>
              <w:spacing w:line="300" w:lineRule="exact"/>
              <w:rPr>
                <w:rFonts w:ascii="ＭＳ 明朝" w:hAnsi="ＭＳ 明朝"/>
                <w:sz w:val="20"/>
                <w:szCs w:val="20"/>
              </w:rPr>
            </w:pPr>
          </w:p>
          <w:p w14:paraId="67867BEE" w14:textId="77777777" w:rsidR="00E61336" w:rsidRDefault="00E61336" w:rsidP="00AB00E6">
            <w:pPr>
              <w:spacing w:line="300" w:lineRule="exact"/>
              <w:rPr>
                <w:rFonts w:ascii="ＭＳ 明朝" w:hAnsi="ＭＳ 明朝"/>
                <w:sz w:val="20"/>
                <w:szCs w:val="20"/>
              </w:rPr>
            </w:pPr>
          </w:p>
          <w:p w14:paraId="08A14106" w14:textId="77777777" w:rsidR="00E61336" w:rsidRDefault="00E61336" w:rsidP="00AB00E6">
            <w:pPr>
              <w:spacing w:line="300" w:lineRule="exact"/>
              <w:rPr>
                <w:rFonts w:ascii="ＭＳ 明朝" w:hAnsi="ＭＳ 明朝"/>
                <w:sz w:val="20"/>
                <w:szCs w:val="20"/>
              </w:rPr>
            </w:pPr>
          </w:p>
          <w:p w14:paraId="46BBD8D3" w14:textId="77777777" w:rsidR="00E61336" w:rsidRDefault="00E61336" w:rsidP="00AB00E6">
            <w:pPr>
              <w:spacing w:line="300" w:lineRule="exact"/>
              <w:rPr>
                <w:rFonts w:ascii="ＭＳ 明朝" w:hAnsi="ＭＳ 明朝"/>
                <w:sz w:val="20"/>
                <w:szCs w:val="20"/>
              </w:rPr>
            </w:pPr>
          </w:p>
          <w:p w14:paraId="72B2F2F6" w14:textId="77777777" w:rsidR="00E61336" w:rsidRDefault="00E61336" w:rsidP="00AB00E6">
            <w:pPr>
              <w:spacing w:line="300" w:lineRule="exact"/>
              <w:rPr>
                <w:rFonts w:ascii="ＭＳ 明朝" w:hAnsi="ＭＳ 明朝"/>
                <w:sz w:val="20"/>
                <w:szCs w:val="20"/>
              </w:rPr>
            </w:pPr>
          </w:p>
          <w:p w14:paraId="1B85C5CE" w14:textId="77777777" w:rsidR="00E61336" w:rsidRDefault="00E61336" w:rsidP="00AB00E6">
            <w:pPr>
              <w:spacing w:line="300" w:lineRule="exact"/>
              <w:rPr>
                <w:rFonts w:ascii="ＭＳ 明朝" w:hAnsi="ＭＳ 明朝"/>
                <w:sz w:val="20"/>
                <w:szCs w:val="20"/>
              </w:rPr>
            </w:pPr>
          </w:p>
          <w:p w14:paraId="4FD72EC5" w14:textId="77777777" w:rsidR="00E61336" w:rsidRDefault="00E61336" w:rsidP="00AB00E6">
            <w:pPr>
              <w:spacing w:line="300" w:lineRule="exact"/>
              <w:rPr>
                <w:rFonts w:ascii="ＭＳ 明朝" w:hAnsi="ＭＳ 明朝"/>
                <w:sz w:val="20"/>
                <w:szCs w:val="20"/>
              </w:rPr>
            </w:pPr>
          </w:p>
          <w:p w14:paraId="24727236" w14:textId="77777777" w:rsidR="00E61336" w:rsidRDefault="00E61336" w:rsidP="00AB00E6">
            <w:pPr>
              <w:spacing w:line="300" w:lineRule="exact"/>
              <w:rPr>
                <w:rFonts w:ascii="ＭＳ 明朝" w:hAnsi="ＭＳ 明朝"/>
                <w:sz w:val="20"/>
                <w:szCs w:val="20"/>
              </w:rPr>
            </w:pPr>
          </w:p>
          <w:p w14:paraId="34B6C982" w14:textId="77777777" w:rsidR="00E61336" w:rsidRDefault="00E61336" w:rsidP="00AB00E6">
            <w:pPr>
              <w:spacing w:line="300" w:lineRule="exact"/>
              <w:rPr>
                <w:rFonts w:ascii="ＭＳ 明朝" w:hAnsi="ＭＳ 明朝"/>
                <w:sz w:val="20"/>
                <w:szCs w:val="20"/>
              </w:rPr>
            </w:pPr>
          </w:p>
          <w:p w14:paraId="705879DA" w14:textId="77777777" w:rsidR="00B34E8D" w:rsidRDefault="00B34E8D" w:rsidP="00AB00E6">
            <w:pPr>
              <w:spacing w:line="300" w:lineRule="exact"/>
              <w:rPr>
                <w:rFonts w:ascii="メイリオ" w:eastAsia="メイリオ" w:hAnsi="メイリオ"/>
                <w:color w:val="000000"/>
                <w:sz w:val="27"/>
                <w:szCs w:val="27"/>
              </w:rPr>
            </w:pPr>
          </w:p>
          <w:p w14:paraId="0F0104E4" w14:textId="77777777" w:rsidR="00B34E8D" w:rsidRDefault="00B34E8D" w:rsidP="00AB00E6">
            <w:pPr>
              <w:spacing w:line="300" w:lineRule="exact"/>
              <w:rPr>
                <w:rFonts w:ascii="メイリオ" w:eastAsia="メイリオ" w:hAnsi="メイリオ"/>
                <w:color w:val="000000"/>
                <w:sz w:val="27"/>
                <w:szCs w:val="27"/>
              </w:rPr>
            </w:pPr>
          </w:p>
          <w:p w14:paraId="76FB07AA" w14:textId="77777777" w:rsidR="00B34E8D" w:rsidRDefault="00B34E8D" w:rsidP="00AB00E6">
            <w:pPr>
              <w:spacing w:line="300" w:lineRule="exact"/>
              <w:rPr>
                <w:rFonts w:ascii="メイリオ" w:eastAsia="メイリオ" w:hAnsi="メイリオ"/>
                <w:color w:val="000000"/>
                <w:sz w:val="27"/>
                <w:szCs w:val="27"/>
              </w:rPr>
            </w:pPr>
          </w:p>
          <w:p w14:paraId="34073A38" w14:textId="25DABAF2" w:rsidR="00B34E8D" w:rsidRPr="00E50B6C" w:rsidRDefault="00B34E8D"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6C9AD" w14:textId="77777777" w:rsidR="001C6CD3" w:rsidRDefault="001C6CD3">
      <w:r>
        <w:separator/>
      </w:r>
    </w:p>
  </w:endnote>
  <w:endnote w:type="continuationSeparator" w:id="0">
    <w:p w14:paraId="217CB587" w14:textId="77777777" w:rsidR="001C6CD3" w:rsidRDefault="001C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B17AA" w14:textId="77777777" w:rsidR="001C6CD3" w:rsidRDefault="001C6CD3">
      <w:r>
        <w:separator/>
      </w:r>
    </w:p>
  </w:footnote>
  <w:footnote w:type="continuationSeparator" w:id="0">
    <w:p w14:paraId="33AD5FEF" w14:textId="77777777" w:rsidR="001C6CD3" w:rsidRDefault="001C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646BC5AE"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01432">
      <w:rPr>
        <w:rFonts w:ascii="ＭＳ ゴシック" w:eastAsia="ＭＳ ゴシック" w:hAnsi="ＭＳ ゴシック" w:hint="eastAsia"/>
        <w:sz w:val="20"/>
        <w:szCs w:val="20"/>
      </w:rPr>
      <w:t>２１９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00DCECE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01432">
      <w:rPr>
        <w:rFonts w:ascii="ＭＳ 明朝" w:hAnsi="ＭＳ 明朝" w:hint="eastAsia"/>
        <w:b/>
        <w:sz w:val="24"/>
      </w:rPr>
      <w:t>摂津高等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DF1A7E"/>
    <w:multiLevelType w:val="hybridMultilevel"/>
    <w:tmpl w:val="D570E26A"/>
    <w:lvl w:ilvl="0" w:tplc="6B2E48D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5035FE"/>
    <w:multiLevelType w:val="hybridMultilevel"/>
    <w:tmpl w:val="96DC0FAA"/>
    <w:lvl w:ilvl="0" w:tplc="F482A49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15297417">
    <w:abstractNumId w:val="5"/>
  </w:num>
  <w:num w:numId="2" w16cid:durableId="1022172137">
    <w:abstractNumId w:val="3"/>
  </w:num>
  <w:num w:numId="3" w16cid:durableId="1361663914">
    <w:abstractNumId w:val="14"/>
  </w:num>
  <w:num w:numId="4" w16cid:durableId="1256787555">
    <w:abstractNumId w:val="4"/>
  </w:num>
  <w:num w:numId="5" w16cid:durableId="245699030">
    <w:abstractNumId w:val="12"/>
  </w:num>
  <w:num w:numId="6" w16cid:durableId="1422409817">
    <w:abstractNumId w:val="17"/>
  </w:num>
  <w:num w:numId="7" w16cid:durableId="1938977364">
    <w:abstractNumId w:val="15"/>
  </w:num>
  <w:num w:numId="8" w16cid:durableId="1530994453">
    <w:abstractNumId w:val="7"/>
  </w:num>
  <w:num w:numId="9" w16cid:durableId="1996953727">
    <w:abstractNumId w:val="16"/>
  </w:num>
  <w:num w:numId="10" w16cid:durableId="1174684514">
    <w:abstractNumId w:val="2"/>
  </w:num>
  <w:num w:numId="11" w16cid:durableId="768627046">
    <w:abstractNumId w:val="6"/>
  </w:num>
  <w:num w:numId="12" w16cid:durableId="1443066112">
    <w:abstractNumId w:val="13"/>
  </w:num>
  <w:num w:numId="13" w16cid:durableId="513492159">
    <w:abstractNumId w:val="10"/>
  </w:num>
  <w:num w:numId="14" w16cid:durableId="12268293">
    <w:abstractNumId w:val="8"/>
  </w:num>
  <w:num w:numId="15" w16cid:durableId="1682974649">
    <w:abstractNumId w:val="9"/>
  </w:num>
  <w:num w:numId="16" w16cid:durableId="69157373">
    <w:abstractNumId w:val="0"/>
  </w:num>
  <w:num w:numId="17" w16cid:durableId="987129871">
    <w:abstractNumId w:val="1"/>
  </w:num>
  <w:num w:numId="18" w16cid:durableId="2065443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457"/>
    <w:rsid w:val="00010A30"/>
    <w:rsid w:val="00011402"/>
    <w:rsid w:val="000132A5"/>
    <w:rsid w:val="00013C0C"/>
    <w:rsid w:val="000140B6"/>
    <w:rsid w:val="00014126"/>
    <w:rsid w:val="00014961"/>
    <w:rsid w:val="00014E59"/>
    <w:rsid w:val="000156EF"/>
    <w:rsid w:val="00031A86"/>
    <w:rsid w:val="0003321A"/>
    <w:rsid w:val="000354D4"/>
    <w:rsid w:val="000363F2"/>
    <w:rsid w:val="00045480"/>
    <w:rsid w:val="00047332"/>
    <w:rsid w:val="00051285"/>
    <w:rsid w:val="000524AE"/>
    <w:rsid w:val="00053E0D"/>
    <w:rsid w:val="00056E38"/>
    <w:rsid w:val="00061D45"/>
    <w:rsid w:val="000644C8"/>
    <w:rsid w:val="00064907"/>
    <w:rsid w:val="000709E7"/>
    <w:rsid w:val="000724B0"/>
    <w:rsid w:val="000869DA"/>
    <w:rsid w:val="00091587"/>
    <w:rsid w:val="00091D6E"/>
    <w:rsid w:val="00092525"/>
    <w:rsid w:val="00094113"/>
    <w:rsid w:val="0009658C"/>
    <w:rsid w:val="000967CE"/>
    <w:rsid w:val="000A1890"/>
    <w:rsid w:val="000A28AC"/>
    <w:rsid w:val="000B0C54"/>
    <w:rsid w:val="000B395F"/>
    <w:rsid w:val="000B7C86"/>
    <w:rsid w:val="000B7F10"/>
    <w:rsid w:val="000C0CDB"/>
    <w:rsid w:val="000C3CD6"/>
    <w:rsid w:val="000D175B"/>
    <w:rsid w:val="000D1B70"/>
    <w:rsid w:val="000D6922"/>
    <w:rsid w:val="000D7707"/>
    <w:rsid w:val="000D7C02"/>
    <w:rsid w:val="000E1F4D"/>
    <w:rsid w:val="000E2764"/>
    <w:rsid w:val="000E5470"/>
    <w:rsid w:val="000E5878"/>
    <w:rsid w:val="000E6B9D"/>
    <w:rsid w:val="000F21CA"/>
    <w:rsid w:val="000F24CE"/>
    <w:rsid w:val="000F4E9C"/>
    <w:rsid w:val="000F6FB1"/>
    <w:rsid w:val="000F7917"/>
    <w:rsid w:val="000F7B2E"/>
    <w:rsid w:val="00100533"/>
    <w:rsid w:val="00100CC5"/>
    <w:rsid w:val="00103546"/>
    <w:rsid w:val="001112AC"/>
    <w:rsid w:val="00112A5C"/>
    <w:rsid w:val="001218A7"/>
    <w:rsid w:val="00123ECC"/>
    <w:rsid w:val="00124147"/>
    <w:rsid w:val="00125B30"/>
    <w:rsid w:val="001268E6"/>
    <w:rsid w:val="00127BB5"/>
    <w:rsid w:val="00127E6D"/>
    <w:rsid w:val="00132D6F"/>
    <w:rsid w:val="001338BD"/>
    <w:rsid w:val="00133A2C"/>
    <w:rsid w:val="00134293"/>
    <w:rsid w:val="00134824"/>
    <w:rsid w:val="00135CE9"/>
    <w:rsid w:val="00136513"/>
    <w:rsid w:val="00137359"/>
    <w:rsid w:val="00145D50"/>
    <w:rsid w:val="00152333"/>
    <w:rsid w:val="00157860"/>
    <w:rsid w:val="00171489"/>
    <w:rsid w:val="0018261A"/>
    <w:rsid w:val="00184865"/>
    <w:rsid w:val="00184B1B"/>
    <w:rsid w:val="00192419"/>
    <w:rsid w:val="00193569"/>
    <w:rsid w:val="00193CC5"/>
    <w:rsid w:val="00195DCF"/>
    <w:rsid w:val="001A4539"/>
    <w:rsid w:val="001A7515"/>
    <w:rsid w:val="001B38EB"/>
    <w:rsid w:val="001B69D3"/>
    <w:rsid w:val="001C0509"/>
    <w:rsid w:val="001C6B84"/>
    <w:rsid w:val="001C6CD3"/>
    <w:rsid w:val="001C6EFE"/>
    <w:rsid w:val="001C7FE4"/>
    <w:rsid w:val="001D09FE"/>
    <w:rsid w:val="001D401B"/>
    <w:rsid w:val="001D44D9"/>
    <w:rsid w:val="001D498C"/>
    <w:rsid w:val="001D5135"/>
    <w:rsid w:val="001E22E7"/>
    <w:rsid w:val="001E4FDA"/>
    <w:rsid w:val="001F359F"/>
    <w:rsid w:val="001F472F"/>
    <w:rsid w:val="00201A51"/>
    <w:rsid w:val="00201C86"/>
    <w:rsid w:val="00202040"/>
    <w:rsid w:val="002034A6"/>
    <w:rsid w:val="00212163"/>
    <w:rsid w:val="0021285A"/>
    <w:rsid w:val="0022073E"/>
    <w:rsid w:val="00220AE7"/>
    <w:rsid w:val="00221AA2"/>
    <w:rsid w:val="00224AB0"/>
    <w:rsid w:val="00225A63"/>
    <w:rsid w:val="00225C70"/>
    <w:rsid w:val="00226DA5"/>
    <w:rsid w:val="00230487"/>
    <w:rsid w:val="00234910"/>
    <w:rsid w:val="00235785"/>
    <w:rsid w:val="00235B86"/>
    <w:rsid w:val="0024006D"/>
    <w:rsid w:val="0024283E"/>
    <w:rsid w:val="002439A4"/>
    <w:rsid w:val="002479D4"/>
    <w:rsid w:val="0025316A"/>
    <w:rsid w:val="002614B9"/>
    <w:rsid w:val="00262794"/>
    <w:rsid w:val="00267D3C"/>
    <w:rsid w:val="00271252"/>
    <w:rsid w:val="0027129F"/>
    <w:rsid w:val="00274864"/>
    <w:rsid w:val="00277476"/>
    <w:rsid w:val="00277761"/>
    <w:rsid w:val="002904C0"/>
    <w:rsid w:val="00291C17"/>
    <w:rsid w:val="00295EB2"/>
    <w:rsid w:val="00296124"/>
    <w:rsid w:val="0029712A"/>
    <w:rsid w:val="002A0AA7"/>
    <w:rsid w:val="002A148E"/>
    <w:rsid w:val="002A4807"/>
    <w:rsid w:val="002A4CA6"/>
    <w:rsid w:val="002A5F31"/>
    <w:rsid w:val="002A766F"/>
    <w:rsid w:val="002B0BC8"/>
    <w:rsid w:val="002B11BC"/>
    <w:rsid w:val="002B3837"/>
    <w:rsid w:val="002B3BE1"/>
    <w:rsid w:val="002B690B"/>
    <w:rsid w:val="002B6B25"/>
    <w:rsid w:val="002C40DD"/>
    <w:rsid w:val="002C423D"/>
    <w:rsid w:val="002D2980"/>
    <w:rsid w:val="002E0E86"/>
    <w:rsid w:val="002E20A3"/>
    <w:rsid w:val="002F072A"/>
    <w:rsid w:val="002F5DFF"/>
    <w:rsid w:val="002F608A"/>
    <w:rsid w:val="002F62DD"/>
    <w:rsid w:val="002F6483"/>
    <w:rsid w:val="002F6E1B"/>
    <w:rsid w:val="00301498"/>
    <w:rsid w:val="00301B59"/>
    <w:rsid w:val="00301D04"/>
    <w:rsid w:val="003029E3"/>
    <w:rsid w:val="00302EB2"/>
    <w:rsid w:val="0030555A"/>
    <w:rsid w:val="00305D0E"/>
    <w:rsid w:val="00310645"/>
    <w:rsid w:val="00310BA4"/>
    <w:rsid w:val="0031492C"/>
    <w:rsid w:val="003208E1"/>
    <w:rsid w:val="00320B5A"/>
    <w:rsid w:val="00324B67"/>
    <w:rsid w:val="003277FC"/>
    <w:rsid w:val="00332403"/>
    <w:rsid w:val="00334F83"/>
    <w:rsid w:val="003352DA"/>
    <w:rsid w:val="00336089"/>
    <w:rsid w:val="00341544"/>
    <w:rsid w:val="00342C18"/>
    <w:rsid w:val="003456EA"/>
    <w:rsid w:val="003512F8"/>
    <w:rsid w:val="003527D0"/>
    <w:rsid w:val="003551CD"/>
    <w:rsid w:val="00361497"/>
    <w:rsid w:val="0036174C"/>
    <w:rsid w:val="00364F35"/>
    <w:rsid w:val="003730D3"/>
    <w:rsid w:val="0037367C"/>
    <w:rsid w:val="00373AF4"/>
    <w:rsid w:val="0037506F"/>
    <w:rsid w:val="003761BD"/>
    <w:rsid w:val="003803C7"/>
    <w:rsid w:val="003843D7"/>
    <w:rsid w:val="00384A73"/>
    <w:rsid w:val="00384C02"/>
    <w:rsid w:val="00386133"/>
    <w:rsid w:val="00387D41"/>
    <w:rsid w:val="00390A76"/>
    <w:rsid w:val="0039419A"/>
    <w:rsid w:val="0039471C"/>
    <w:rsid w:val="003A3356"/>
    <w:rsid w:val="003A47FC"/>
    <w:rsid w:val="003A540A"/>
    <w:rsid w:val="003A62E8"/>
    <w:rsid w:val="003C503E"/>
    <w:rsid w:val="003D288C"/>
    <w:rsid w:val="003D2C9D"/>
    <w:rsid w:val="003D5471"/>
    <w:rsid w:val="003D5C73"/>
    <w:rsid w:val="003D71A7"/>
    <w:rsid w:val="003D7473"/>
    <w:rsid w:val="003E0844"/>
    <w:rsid w:val="003E43A1"/>
    <w:rsid w:val="003E55A0"/>
    <w:rsid w:val="003E62AC"/>
    <w:rsid w:val="00400648"/>
    <w:rsid w:val="00407905"/>
    <w:rsid w:val="00412598"/>
    <w:rsid w:val="00414618"/>
    <w:rsid w:val="00416A59"/>
    <w:rsid w:val="004243CF"/>
    <w:rsid w:val="004245A1"/>
    <w:rsid w:val="004246AE"/>
    <w:rsid w:val="00427D41"/>
    <w:rsid w:val="00427E0B"/>
    <w:rsid w:val="004312EE"/>
    <w:rsid w:val="004368AD"/>
    <w:rsid w:val="00436BBA"/>
    <w:rsid w:val="00437570"/>
    <w:rsid w:val="00441743"/>
    <w:rsid w:val="00445E74"/>
    <w:rsid w:val="00446709"/>
    <w:rsid w:val="0045318C"/>
    <w:rsid w:val="00454AF4"/>
    <w:rsid w:val="004552E5"/>
    <w:rsid w:val="00460710"/>
    <w:rsid w:val="00460F8E"/>
    <w:rsid w:val="004632FA"/>
    <w:rsid w:val="00465B85"/>
    <w:rsid w:val="00467C11"/>
    <w:rsid w:val="0048087F"/>
    <w:rsid w:val="00480ADD"/>
    <w:rsid w:val="00480EB4"/>
    <w:rsid w:val="00483336"/>
    <w:rsid w:val="004857B4"/>
    <w:rsid w:val="004930C6"/>
    <w:rsid w:val="004931C1"/>
    <w:rsid w:val="00493DCB"/>
    <w:rsid w:val="0049483F"/>
    <w:rsid w:val="004949CC"/>
    <w:rsid w:val="00497ABE"/>
    <w:rsid w:val="004A1605"/>
    <w:rsid w:val="004A7442"/>
    <w:rsid w:val="004A7940"/>
    <w:rsid w:val="004B1D4C"/>
    <w:rsid w:val="004C1B92"/>
    <w:rsid w:val="004C2F46"/>
    <w:rsid w:val="004C4F50"/>
    <w:rsid w:val="004C5A47"/>
    <w:rsid w:val="004C6D4A"/>
    <w:rsid w:val="004D1BCF"/>
    <w:rsid w:val="004D28A8"/>
    <w:rsid w:val="004D624E"/>
    <w:rsid w:val="004D70F9"/>
    <w:rsid w:val="004E08FB"/>
    <w:rsid w:val="004E4A14"/>
    <w:rsid w:val="004E4D5E"/>
    <w:rsid w:val="004F2B87"/>
    <w:rsid w:val="004F3627"/>
    <w:rsid w:val="004F6238"/>
    <w:rsid w:val="00500AF9"/>
    <w:rsid w:val="00502EF2"/>
    <w:rsid w:val="00503D6B"/>
    <w:rsid w:val="005061AF"/>
    <w:rsid w:val="0051706C"/>
    <w:rsid w:val="005237F3"/>
    <w:rsid w:val="0052580C"/>
    <w:rsid w:val="005261C4"/>
    <w:rsid w:val="00526530"/>
    <w:rsid w:val="00533D85"/>
    <w:rsid w:val="00536049"/>
    <w:rsid w:val="00536BD6"/>
    <w:rsid w:val="0054259D"/>
    <w:rsid w:val="0054712D"/>
    <w:rsid w:val="0055423E"/>
    <w:rsid w:val="00557459"/>
    <w:rsid w:val="00565B55"/>
    <w:rsid w:val="00575298"/>
    <w:rsid w:val="00577DE4"/>
    <w:rsid w:val="005846E8"/>
    <w:rsid w:val="00585D6A"/>
    <w:rsid w:val="00586254"/>
    <w:rsid w:val="005875B4"/>
    <w:rsid w:val="0059472B"/>
    <w:rsid w:val="00597E7D"/>
    <w:rsid w:val="00597FBA"/>
    <w:rsid w:val="005A2AAC"/>
    <w:rsid w:val="005A2C72"/>
    <w:rsid w:val="005A4E1C"/>
    <w:rsid w:val="005A567B"/>
    <w:rsid w:val="005B0B5C"/>
    <w:rsid w:val="005B0FAD"/>
    <w:rsid w:val="005B2C48"/>
    <w:rsid w:val="005B4ECD"/>
    <w:rsid w:val="005B603F"/>
    <w:rsid w:val="005B66F8"/>
    <w:rsid w:val="005C115A"/>
    <w:rsid w:val="005C2C84"/>
    <w:rsid w:val="005C31AF"/>
    <w:rsid w:val="005C46A3"/>
    <w:rsid w:val="005D3426"/>
    <w:rsid w:val="005D41A3"/>
    <w:rsid w:val="005E218B"/>
    <w:rsid w:val="005E2B19"/>
    <w:rsid w:val="005E3C2A"/>
    <w:rsid w:val="005E535C"/>
    <w:rsid w:val="005E5CA7"/>
    <w:rsid w:val="005E78F0"/>
    <w:rsid w:val="005F1B4A"/>
    <w:rsid w:val="005F2C40"/>
    <w:rsid w:val="005F2C9F"/>
    <w:rsid w:val="005F43D3"/>
    <w:rsid w:val="00606705"/>
    <w:rsid w:val="0061051D"/>
    <w:rsid w:val="00611B70"/>
    <w:rsid w:val="0061309C"/>
    <w:rsid w:val="006206CE"/>
    <w:rsid w:val="00621504"/>
    <w:rsid w:val="00624987"/>
    <w:rsid w:val="00624A4E"/>
    <w:rsid w:val="00626AE2"/>
    <w:rsid w:val="0062760D"/>
    <w:rsid w:val="00630EC1"/>
    <w:rsid w:val="00631815"/>
    <w:rsid w:val="00633EE9"/>
    <w:rsid w:val="00634F9A"/>
    <w:rsid w:val="00637161"/>
    <w:rsid w:val="00644AE0"/>
    <w:rsid w:val="00647631"/>
    <w:rsid w:val="006478E9"/>
    <w:rsid w:val="0065302E"/>
    <w:rsid w:val="00655E5B"/>
    <w:rsid w:val="006567B2"/>
    <w:rsid w:val="00656B78"/>
    <w:rsid w:val="00660242"/>
    <w:rsid w:val="00661003"/>
    <w:rsid w:val="00663113"/>
    <w:rsid w:val="006632F1"/>
    <w:rsid w:val="006770BB"/>
    <w:rsid w:val="00683818"/>
    <w:rsid w:val="00693432"/>
    <w:rsid w:val="00695018"/>
    <w:rsid w:val="00696177"/>
    <w:rsid w:val="006971F3"/>
    <w:rsid w:val="006A1AEF"/>
    <w:rsid w:val="006A4F77"/>
    <w:rsid w:val="006A660A"/>
    <w:rsid w:val="006A66DB"/>
    <w:rsid w:val="006A6B5D"/>
    <w:rsid w:val="006B40E7"/>
    <w:rsid w:val="006B4E60"/>
    <w:rsid w:val="006B5B51"/>
    <w:rsid w:val="006C220F"/>
    <w:rsid w:val="006C5797"/>
    <w:rsid w:val="006C7FE8"/>
    <w:rsid w:val="006D1615"/>
    <w:rsid w:val="006D3A52"/>
    <w:rsid w:val="006D4F17"/>
    <w:rsid w:val="006D54AE"/>
    <w:rsid w:val="006D5A31"/>
    <w:rsid w:val="006E13B3"/>
    <w:rsid w:val="006F4599"/>
    <w:rsid w:val="00701AD6"/>
    <w:rsid w:val="00703013"/>
    <w:rsid w:val="00703386"/>
    <w:rsid w:val="00710A50"/>
    <w:rsid w:val="00711015"/>
    <w:rsid w:val="00711306"/>
    <w:rsid w:val="007125E3"/>
    <w:rsid w:val="0071437E"/>
    <w:rsid w:val="0071748A"/>
    <w:rsid w:val="00717D96"/>
    <w:rsid w:val="007232FE"/>
    <w:rsid w:val="007249FE"/>
    <w:rsid w:val="007250A2"/>
    <w:rsid w:val="0072763C"/>
    <w:rsid w:val="00727B59"/>
    <w:rsid w:val="00735E63"/>
    <w:rsid w:val="0074118C"/>
    <w:rsid w:val="0074133D"/>
    <w:rsid w:val="0074404C"/>
    <w:rsid w:val="00745A25"/>
    <w:rsid w:val="007520A2"/>
    <w:rsid w:val="007541E8"/>
    <w:rsid w:val="0075612D"/>
    <w:rsid w:val="0075636B"/>
    <w:rsid w:val="007578CC"/>
    <w:rsid w:val="00760434"/>
    <w:rsid w:val="007606A0"/>
    <w:rsid w:val="007627CE"/>
    <w:rsid w:val="00765FBE"/>
    <w:rsid w:val="00772D83"/>
    <w:rsid w:val="00775D41"/>
    <w:rsid w:val="00775EE3"/>
    <w:rsid w:val="007765E0"/>
    <w:rsid w:val="00780921"/>
    <w:rsid w:val="00781F22"/>
    <w:rsid w:val="00786C63"/>
    <w:rsid w:val="00786F0E"/>
    <w:rsid w:val="007922A7"/>
    <w:rsid w:val="00792B44"/>
    <w:rsid w:val="00794056"/>
    <w:rsid w:val="00795C88"/>
    <w:rsid w:val="00796024"/>
    <w:rsid w:val="007A3E54"/>
    <w:rsid w:val="007A408B"/>
    <w:rsid w:val="007A47FF"/>
    <w:rsid w:val="007A69E8"/>
    <w:rsid w:val="007B06AF"/>
    <w:rsid w:val="007B0A07"/>
    <w:rsid w:val="007B1DB6"/>
    <w:rsid w:val="007B3B82"/>
    <w:rsid w:val="007B51F7"/>
    <w:rsid w:val="007B774F"/>
    <w:rsid w:val="007B7F73"/>
    <w:rsid w:val="007C63C6"/>
    <w:rsid w:val="007D2295"/>
    <w:rsid w:val="007D6241"/>
    <w:rsid w:val="007E117A"/>
    <w:rsid w:val="007E3500"/>
    <w:rsid w:val="007F374F"/>
    <w:rsid w:val="007F4C68"/>
    <w:rsid w:val="007F5A7B"/>
    <w:rsid w:val="007F7499"/>
    <w:rsid w:val="008018D8"/>
    <w:rsid w:val="0080646C"/>
    <w:rsid w:val="00807307"/>
    <w:rsid w:val="008101A4"/>
    <w:rsid w:val="0081758C"/>
    <w:rsid w:val="00826904"/>
    <w:rsid w:val="00827C74"/>
    <w:rsid w:val="00830FF6"/>
    <w:rsid w:val="008333AC"/>
    <w:rsid w:val="0083659C"/>
    <w:rsid w:val="00842BA7"/>
    <w:rsid w:val="00843FD0"/>
    <w:rsid w:val="008455F4"/>
    <w:rsid w:val="00845B3D"/>
    <w:rsid w:val="00850A4B"/>
    <w:rsid w:val="00853545"/>
    <w:rsid w:val="008563E0"/>
    <w:rsid w:val="008578AE"/>
    <w:rsid w:val="00862EA4"/>
    <w:rsid w:val="0086572E"/>
    <w:rsid w:val="00866790"/>
    <w:rsid w:val="0086696C"/>
    <w:rsid w:val="008674A8"/>
    <w:rsid w:val="008678F7"/>
    <w:rsid w:val="00871041"/>
    <w:rsid w:val="0087170D"/>
    <w:rsid w:val="00871F54"/>
    <w:rsid w:val="008741C2"/>
    <w:rsid w:val="00876F89"/>
    <w:rsid w:val="00882030"/>
    <w:rsid w:val="00885060"/>
    <w:rsid w:val="00885FB9"/>
    <w:rsid w:val="008860D8"/>
    <w:rsid w:val="008863C5"/>
    <w:rsid w:val="00887F38"/>
    <w:rsid w:val="008912ED"/>
    <w:rsid w:val="0089297E"/>
    <w:rsid w:val="0089387E"/>
    <w:rsid w:val="00897939"/>
    <w:rsid w:val="008A25A2"/>
    <w:rsid w:val="008A315D"/>
    <w:rsid w:val="008A4019"/>
    <w:rsid w:val="008A5D1C"/>
    <w:rsid w:val="008A63F1"/>
    <w:rsid w:val="008A7324"/>
    <w:rsid w:val="008A7F59"/>
    <w:rsid w:val="008B091B"/>
    <w:rsid w:val="008B69AC"/>
    <w:rsid w:val="008C2529"/>
    <w:rsid w:val="008C533F"/>
    <w:rsid w:val="008C6685"/>
    <w:rsid w:val="008C7AFF"/>
    <w:rsid w:val="008D0C5C"/>
    <w:rsid w:val="008D3E85"/>
    <w:rsid w:val="008D76EA"/>
    <w:rsid w:val="008E1182"/>
    <w:rsid w:val="008E2BEB"/>
    <w:rsid w:val="008E62B7"/>
    <w:rsid w:val="008E7B37"/>
    <w:rsid w:val="008F2268"/>
    <w:rsid w:val="008F317E"/>
    <w:rsid w:val="008F6570"/>
    <w:rsid w:val="00920E6D"/>
    <w:rsid w:val="009316E1"/>
    <w:rsid w:val="00931A34"/>
    <w:rsid w:val="009470D0"/>
    <w:rsid w:val="00947184"/>
    <w:rsid w:val="00947358"/>
    <w:rsid w:val="00947C4F"/>
    <w:rsid w:val="009500EF"/>
    <w:rsid w:val="00953790"/>
    <w:rsid w:val="009541FC"/>
    <w:rsid w:val="00956E3F"/>
    <w:rsid w:val="009574E1"/>
    <w:rsid w:val="0096649A"/>
    <w:rsid w:val="009707C5"/>
    <w:rsid w:val="00971A46"/>
    <w:rsid w:val="009817F2"/>
    <w:rsid w:val="009835B8"/>
    <w:rsid w:val="0098528C"/>
    <w:rsid w:val="0098648D"/>
    <w:rsid w:val="009870A5"/>
    <w:rsid w:val="0099128D"/>
    <w:rsid w:val="009919BC"/>
    <w:rsid w:val="0099221D"/>
    <w:rsid w:val="009944D2"/>
    <w:rsid w:val="00994BA7"/>
    <w:rsid w:val="009A1C48"/>
    <w:rsid w:val="009A3EFB"/>
    <w:rsid w:val="009A4809"/>
    <w:rsid w:val="009B1C3D"/>
    <w:rsid w:val="009B365C"/>
    <w:rsid w:val="009B4C2B"/>
    <w:rsid w:val="009B4DEB"/>
    <w:rsid w:val="009B5236"/>
    <w:rsid w:val="009B5AD2"/>
    <w:rsid w:val="009C2DA2"/>
    <w:rsid w:val="009C385C"/>
    <w:rsid w:val="009C3A22"/>
    <w:rsid w:val="009D31EC"/>
    <w:rsid w:val="009D38D7"/>
    <w:rsid w:val="009D6553"/>
    <w:rsid w:val="009E3F8C"/>
    <w:rsid w:val="009E6251"/>
    <w:rsid w:val="009E758B"/>
    <w:rsid w:val="009F0B8B"/>
    <w:rsid w:val="009F1199"/>
    <w:rsid w:val="009F41C7"/>
    <w:rsid w:val="009F586B"/>
    <w:rsid w:val="00A05EFA"/>
    <w:rsid w:val="00A07A63"/>
    <w:rsid w:val="00A11515"/>
    <w:rsid w:val="00A12A53"/>
    <w:rsid w:val="00A15722"/>
    <w:rsid w:val="00A163D5"/>
    <w:rsid w:val="00A16862"/>
    <w:rsid w:val="00A16E26"/>
    <w:rsid w:val="00A204E1"/>
    <w:rsid w:val="00A225C1"/>
    <w:rsid w:val="00A23F1B"/>
    <w:rsid w:val="00A240C7"/>
    <w:rsid w:val="00A35C63"/>
    <w:rsid w:val="00A47ADC"/>
    <w:rsid w:val="00A56B93"/>
    <w:rsid w:val="00A57C92"/>
    <w:rsid w:val="00A57D00"/>
    <w:rsid w:val="00A653FF"/>
    <w:rsid w:val="00A66482"/>
    <w:rsid w:val="00A72F82"/>
    <w:rsid w:val="00A771CE"/>
    <w:rsid w:val="00A81BA8"/>
    <w:rsid w:val="00A85CBA"/>
    <w:rsid w:val="00A87AEC"/>
    <w:rsid w:val="00A90FCE"/>
    <w:rsid w:val="00A920A8"/>
    <w:rsid w:val="00A9400C"/>
    <w:rsid w:val="00AA03AA"/>
    <w:rsid w:val="00AA1212"/>
    <w:rsid w:val="00AA34D8"/>
    <w:rsid w:val="00AA4BF8"/>
    <w:rsid w:val="00AA540D"/>
    <w:rsid w:val="00AA5A25"/>
    <w:rsid w:val="00AB00E6"/>
    <w:rsid w:val="00AB1469"/>
    <w:rsid w:val="00AB2E00"/>
    <w:rsid w:val="00AB5689"/>
    <w:rsid w:val="00AC3438"/>
    <w:rsid w:val="00AC3902"/>
    <w:rsid w:val="00AD0057"/>
    <w:rsid w:val="00AD123A"/>
    <w:rsid w:val="00AD3212"/>
    <w:rsid w:val="00AD64C2"/>
    <w:rsid w:val="00AD6CC7"/>
    <w:rsid w:val="00AE0DFA"/>
    <w:rsid w:val="00AE2843"/>
    <w:rsid w:val="00AE4FBC"/>
    <w:rsid w:val="00AE5E7B"/>
    <w:rsid w:val="00AF5273"/>
    <w:rsid w:val="00AF7084"/>
    <w:rsid w:val="00B00840"/>
    <w:rsid w:val="00B008B1"/>
    <w:rsid w:val="00B05652"/>
    <w:rsid w:val="00B05B6E"/>
    <w:rsid w:val="00B05C11"/>
    <w:rsid w:val="00B063A9"/>
    <w:rsid w:val="00B10C18"/>
    <w:rsid w:val="00B131DD"/>
    <w:rsid w:val="00B1481D"/>
    <w:rsid w:val="00B20620"/>
    <w:rsid w:val="00B24BA4"/>
    <w:rsid w:val="00B25096"/>
    <w:rsid w:val="00B25924"/>
    <w:rsid w:val="00B25DF3"/>
    <w:rsid w:val="00B27B3C"/>
    <w:rsid w:val="00B31493"/>
    <w:rsid w:val="00B3243C"/>
    <w:rsid w:val="00B34710"/>
    <w:rsid w:val="00B34E8D"/>
    <w:rsid w:val="00B34F49"/>
    <w:rsid w:val="00B350E4"/>
    <w:rsid w:val="00B42334"/>
    <w:rsid w:val="00B42CBA"/>
    <w:rsid w:val="00B43DB1"/>
    <w:rsid w:val="00B44397"/>
    <w:rsid w:val="00B44B20"/>
    <w:rsid w:val="00B44D5A"/>
    <w:rsid w:val="00B466D8"/>
    <w:rsid w:val="00B501FC"/>
    <w:rsid w:val="00B51BAE"/>
    <w:rsid w:val="00B52BB6"/>
    <w:rsid w:val="00B6294D"/>
    <w:rsid w:val="00B66ED2"/>
    <w:rsid w:val="00B7090D"/>
    <w:rsid w:val="00B74024"/>
    <w:rsid w:val="00B75528"/>
    <w:rsid w:val="00B8044F"/>
    <w:rsid w:val="00B814A7"/>
    <w:rsid w:val="00B850FE"/>
    <w:rsid w:val="00B854CE"/>
    <w:rsid w:val="00B90CDA"/>
    <w:rsid w:val="00B94DEA"/>
    <w:rsid w:val="00B95AD3"/>
    <w:rsid w:val="00BB1121"/>
    <w:rsid w:val="00BB2649"/>
    <w:rsid w:val="00BB35A5"/>
    <w:rsid w:val="00BB5396"/>
    <w:rsid w:val="00BC1B67"/>
    <w:rsid w:val="00BC40F4"/>
    <w:rsid w:val="00BC55F6"/>
    <w:rsid w:val="00BD4A25"/>
    <w:rsid w:val="00BD6470"/>
    <w:rsid w:val="00BD69B1"/>
    <w:rsid w:val="00BE1991"/>
    <w:rsid w:val="00BE47DD"/>
    <w:rsid w:val="00BE49F0"/>
    <w:rsid w:val="00BE62AE"/>
    <w:rsid w:val="00BF32E8"/>
    <w:rsid w:val="00BF3808"/>
    <w:rsid w:val="00BF3A51"/>
    <w:rsid w:val="00BF432C"/>
    <w:rsid w:val="00C0026F"/>
    <w:rsid w:val="00C01432"/>
    <w:rsid w:val="00C02630"/>
    <w:rsid w:val="00C03CE3"/>
    <w:rsid w:val="00C03FF9"/>
    <w:rsid w:val="00C06A49"/>
    <w:rsid w:val="00C0740C"/>
    <w:rsid w:val="00C11B49"/>
    <w:rsid w:val="00C158A6"/>
    <w:rsid w:val="00C17F2E"/>
    <w:rsid w:val="00C21E47"/>
    <w:rsid w:val="00C25F1B"/>
    <w:rsid w:val="00C33E70"/>
    <w:rsid w:val="00C33EC3"/>
    <w:rsid w:val="00C33FF4"/>
    <w:rsid w:val="00C37416"/>
    <w:rsid w:val="00C41159"/>
    <w:rsid w:val="00C42DD3"/>
    <w:rsid w:val="00C43728"/>
    <w:rsid w:val="00C4635D"/>
    <w:rsid w:val="00C47BA9"/>
    <w:rsid w:val="00C52833"/>
    <w:rsid w:val="00C54F82"/>
    <w:rsid w:val="00C555D0"/>
    <w:rsid w:val="00C571E5"/>
    <w:rsid w:val="00C57D2B"/>
    <w:rsid w:val="00C66EA8"/>
    <w:rsid w:val="00C67310"/>
    <w:rsid w:val="00C76992"/>
    <w:rsid w:val="00C81CD5"/>
    <w:rsid w:val="00C84145"/>
    <w:rsid w:val="00C87770"/>
    <w:rsid w:val="00C97C29"/>
    <w:rsid w:val="00CA10CE"/>
    <w:rsid w:val="00CA30F4"/>
    <w:rsid w:val="00CA5017"/>
    <w:rsid w:val="00CA70DE"/>
    <w:rsid w:val="00CB2D93"/>
    <w:rsid w:val="00CB4BC6"/>
    <w:rsid w:val="00CB5D88"/>
    <w:rsid w:val="00CB5DEC"/>
    <w:rsid w:val="00CB78C9"/>
    <w:rsid w:val="00CC03B1"/>
    <w:rsid w:val="00CC19D9"/>
    <w:rsid w:val="00CC3528"/>
    <w:rsid w:val="00CD1292"/>
    <w:rsid w:val="00CD3940"/>
    <w:rsid w:val="00CD4A9E"/>
    <w:rsid w:val="00CD6E89"/>
    <w:rsid w:val="00CE2325"/>
    <w:rsid w:val="00CE2D05"/>
    <w:rsid w:val="00CE323E"/>
    <w:rsid w:val="00CE4BAA"/>
    <w:rsid w:val="00CE5ADB"/>
    <w:rsid w:val="00CE6CBD"/>
    <w:rsid w:val="00CF0218"/>
    <w:rsid w:val="00CF1922"/>
    <w:rsid w:val="00CF2FD9"/>
    <w:rsid w:val="00CF33FF"/>
    <w:rsid w:val="00CF5798"/>
    <w:rsid w:val="00D0387D"/>
    <w:rsid w:val="00D0467C"/>
    <w:rsid w:val="00D05BD8"/>
    <w:rsid w:val="00D07F2D"/>
    <w:rsid w:val="00D11C10"/>
    <w:rsid w:val="00D1608B"/>
    <w:rsid w:val="00D23660"/>
    <w:rsid w:val="00D24572"/>
    <w:rsid w:val="00D25310"/>
    <w:rsid w:val="00D37257"/>
    <w:rsid w:val="00D40278"/>
    <w:rsid w:val="00D41C37"/>
    <w:rsid w:val="00D47AC6"/>
    <w:rsid w:val="00D62464"/>
    <w:rsid w:val="00D65034"/>
    <w:rsid w:val="00D6513E"/>
    <w:rsid w:val="00D674F5"/>
    <w:rsid w:val="00D726CB"/>
    <w:rsid w:val="00D76138"/>
    <w:rsid w:val="00D77C73"/>
    <w:rsid w:val="00D8247A"/>
    <w:rsid w:val="00D84405"/>
    <w:rsid w:val="00D84CC8"/>
    <w:rsid w:val="00D926BB"/>
    <w:rsid w:val="00D969C9"/>
    <w:rsid w:val="00DA0F68"/>
    <w:rsid w:val="00DA13D1"/>
    <w:rsid w:val="00DA24F4"/>
    <w:rsid w:val="00DA34D6"/>
    <w:rsid w:val="00DA49DC"/>
    <w:rsid w:val="00DB1858"/>
    <w:rsid w:val="00DB3D1A"/>
    <w:rsid w:val="00DC2FCD"/>
    <w:rsid w:val="00DC3325"/>
    <w:rsid w:val="00DC799E"/>
    <w:rsid w:val="00DC79BD"/>
    <w:rsid w:val="00DD7C38"/>
    <w:rsid w:val="00DE0AE4"/>
    <w:rsid w:val="00DE27FC"/>
    <w:rsid w:val="00DE2B40"/>
    <w:rsid w:val="00DE626E"/>
    <w:rsid w:val="00DE64EF"/>
    <w:rsid w:val="00DE744C"/>
    <w:rsid w:val="00DF173D"/>
    <w:rsid w:val="00DF3B21"/>
    <w:rsid w:val="00DF49F3"/>
    <w:rsid w:val="00E05623"/>
    <w:rsid w:val="00E15291"/>
    <w:rsid w:val="00E1683E"/>
    <w:rsid w:val="00E16F81"/>
    <w:rsid w:val="00E178D1"/>
    <w:rsid w:val="00E17916"/>
    <w:rsid w:val="00E2104D"/>
    <w:rsid w:val="00E231D8"/>
    <w:rsid w:val="00E25ED8"/>
    <w:rsid w:val="00E30142"/>
    <w:rsid w:val="00E331F1"/>
    <w:rsid w:val="00E34C87"/>
    <w:rsid w:val="00E35868"/>
    <w:rsid w:val="00E3650E"/>
    <w:rsid w:val="00E40108"/>
    <w:rsid w:val="00E447A1"/>
    <w:rsid w:val="00E4496A"/>
    <w:rsid w:val="00E50B6C"/>
    <w:rsid w:val="00E53EE3"/>
    <w:rsid w:val="00E5404F"/>
    <w:rsid w:val="00E56A95"/>
    <w:rsid w:val="00E600AD"/>
    <w:rsid w:val="00E60E21"/>
    <w:rsid w:val="00E61336"/>
    <w:rsid w:val="00E64558"/>
    <w:rsid w:val="00E67370"/>
    <w:rsid w:val="00E708D4"/>
    <w:rsid w:val="00E70EDA"/>
    <w:rsid w:val="00E72813"/>
    <w:rsid w:val="00E73DA5"/>
    <w:rsid w:val="00E75267"/>
    <w:rsid w:val="00E822D7"/>
    <w:rsid w:val="00E87E7A"/>
    <w:rsid w:val="00E92928"/>
    <w:rsid w:val="00E94AD0"/>
    <w:rsid w:val="00E96DCA"/>
    <w:rsid w:val="00EA05FD"/>
    <w:rsid w:val="00EA2802"/>
    <w:rsid w:val="00EA2B01"/>
    <w:rsid w:val="00EA5C58"/>
    <w:rsid w:val="00EA6BCB"/>
    <w:rsid w:val="00EB2A0A"/>
    <w:rsid w:val="00EB39D2"/>
    <w:rsid w:val="00EB3DB7"/>
    <w:rsid w:val="00EB4A00"/>
    <w:rsid w:val="00EC5DE2"/>
    <w:rsid w:val="00EC5FAE"/>
    <w:rsid w:val="00ED2AB2"/>
    <w:rsid w:val="00ED5214"/>
    <w:rsid w:val="00EE66A7"/>
    <w:rsid w:val="00EE74A1"/>
    <w:rsid w:val="00EE7E25"/>
    <w:rsid w:val="00EF00B5"/>
    <w:rsid w:val="00EF1275"/>
    <w:rsid w:val="00EF6866"/>
    <w:rsid w:val="00EF69A0"/>
    <w:rsid w:val="00F015CF"/>
    <w:rsid w:val="00F01768"/>
    <w:rsid w:val="00F0238C"/>
    <w:rsid w:val="00F030A4"/>
    <w:rsid w:val="00F070B8"/>
    <w:rsid w:val="00F072C5"/>
    <w:rsid w:val="00F0750B"/>
    <w:rsid w:val="00F12647"/>
    <w:rsid w:val="00F12B9B"/>
    <w:rsid w:val="00F132BD"/>
    <w:rsid w:val="00F1404F"/>
    <w:rsid w:val="00F1472C"/>
    <w:rsid w:val="00F14B82"/>
    <w:rsid w:val="00F15844"/>
    <w:rsid w:val="00F21EF0"/>
    <w:rsid w:val="00F2332E"/>
    <w:rsid w:val="00F24590"/>
    <w:rsid w:val="00F27765"/>
    <w:rsid w:val="00F304BF"/>
    <w:rsid w:val="00F30893"/>
    <w:rsid w:val="00F311F6"/>
    <w:rsid w:val="00F32283"/>
    <w:rsid w:val="00F322BB"/>
    <w:rsid w:val="00F33B2B"/>
    <w:rsid w:val="00F36095"/>
    <w:rsid w:val="00F37049"/>
    <w:rsid w:val="00F37C24"/>
    <w:rsid w:val="00F42562"/>
    <w:rsid w:val="00F44556"/>
    <w:rsid w:val="00F50FC1"/>
    <w:rsid w:val="00F516CE"/>
    <w:rsid w:val="00F52717"/>
    <w:rsid w:val="00F62DD1"/>
    <w:rsid w:val="00F65F11"/>
    <w:rsid w:val="00F6686B"/>
    <w:rsid w:val="00F71540"/>
    <w:rsid w:val="00F71E78"/>
    <w:rsid w:val="00F7271C"/>
    <w:rsid w:val="00F72C7A"/>
    <w:rsid w:val="00F73514"/>
    <w:rsid w:val="00F73A1A"/>
    <w:rsid w:val="00F740F9"/>
    <w:rsid w:val="00F7539D"/>
    <w:rsid w:val="00F76B28"/>
    <w:rsid w:val="00F77F28"/>
    <w:rsid w:val="00F80DBA"/>
    <w:rsid w:val="00F80E7E"/>
    <w:rsid w:val="00F80F97"/>
    <w:rsid w:val="00F81A35"/>
    <w:rsid w:val="00F84B47"/>
    <w:rsid w:val="00F84E81"/>
    <w:rsid w:val="00F85189"/>
    <w:rsid w:val="00F85403"/>
    <w:rsid w:val="00F85FA3"/>
    <w:rsid w:val="00F93090"/>
    <w:rsid w:val="00F944B1"/>
    <w:rsid w:val="00F974C2"/>
    <w:rsid w:val="00FA0B66"/>
    <w:rsid w:val="00FA1000"/>
    <w:rsid w:val="00FA11A2"/>
    <w:rsid w:val="00FA2F1F"/>
    <w:rsid w:val="00FB028C"/>
    <w:rsid w:val="00FB14FB"/>
    <w:rsid w:val="00FB4B53"/>
    <w:rsid w:val="00FB6E09"/>
    <w:rsid w:val="00FC08CF"/>
    <w:rsid w:val="00FC2ADE"/>
    <w:rsid w:val="00FC3831"/>
    <w:rsid w:val="00FC56F7"/>
    <w:rsid w:val="00FC5E1C"/>
    <w:rsid w:val="00FC71A1"/>
    <w:rsid w:val="00FD2A20"/>
    <w:rsid w:val="00FD5C8E"/>
    <w:rsid w:val="00FD7E65"/>
    <w:rsid w:val="00FE0692"/>
    <w:rsid w:val="00FE11A5"/>
    <w:rsid w:val="00FE2E33"/>
    <w:rsid w:val="00FE4763"/>
    <w:rsid w:val="00FE492B"/>
    <w:rsid w:val="00FE512D"/>
    <w:rsid w:val="00FE606E"/>
    <w:rsid w:val="00FE7A4F"/>
    <w:rsid w:val="00FF31F5"/>
    <w:rsid w:val="00FF3775"/>
    <w:rsid w:val="00FF6E1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AD66E2B6-08FF-4FA2-9308-36770D1F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A2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5DC2-BE3B-4450-A8C6-29D91219E20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　豊子</dc:creator>
  <cp:keywords/>
  <cp:lastModifiedBy>Yoshihiro Inukai</cp:lastModifiedBy>
  <cp:revision>5</cp:revision>
  <cp:lastPrinted>2025-03-26T04:30:00Z</cp:lastPrinted>
  <dcterms:created xsi:type="dcterms:W3CDTF">2025-04-26T03:48:00Z</dcterms:created>
  <dcterms:modified xsi:type="dcterms:W3CDTF">2025-05-06T16:44:00Z</dcterms:modified>
</cp:coreProperties>
</file>