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4026F358" w:rsidR="0037367C" w:rsidRPr="00017B01" w:rsidRDefault="009B365C" w:rsidP="008767DB">
      <w:pPr>
        <w:wordWrap w:val="0"/>
        <w:spacing w:line="360" w:lineRule="exact"/>
        <w:ind w:rightChars="100" w:right="210"/>
        <w:jc w:val="right"/>
        <w:rPr>
          <w:rFonts w:ascii="ＭＳ 明朝" w:hAnsi="ＭＳ 明朝"/>
          <w:b/>
          <w:sz w:val="24"/>
        </w:rPr>
      </w:pPr>
      <w:r w:rsidRPr="00017B01">
        <w:rPr>
          <w:rFonts w:ascii="ＭＳ 明朝" w:hAnsi="ＭＳ 明朝" w:hint="eastAsia"/>
          <w:b/>
          <w:sz w:val="24"/>
        </w:rPr>
        <w:t>校長</w:t>
      </w:r>
      <w:r w:rsidR="008767DB" w:rsidRPr="00017B01">
        <w:rPr>
          <w:rFonts w:ascii="ＭＳ 明朝" w:hAnsi="ＭＳ 明朝" w:hint="eastAsia"/>
          <w:b/>
          <w:sz w:val="24"/>
        </w:rPr>
        <w:t xml:space="preserve">　　山脇　和美</w:t>
      </w:r>
    </w:p>
    <w:p w14:paraId="7A508CEF" w14:textId="77777777" w:rsidR="00D77C73" w:rsidRPr="00017B01"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017B01" w:rsidRDefault="00C54F82" w:rsidP="009B365C">
      <w:pPr>
        <w:spacing w:line="360" w:lineRule="exact"/>
        <w:ind w:rightChars="-326" w:right="-685"/>
        <w:jc w:val="center"/>
        <w:rPr>
          <w:rFonts w:ascii="ＭＳ ゴシック" w:eastAsia="ＭＳ ゴシック" w:hAnsi="ＭＳ ゴシック"/>
          <w:b/>
          <w:sz w:val="32"/>
          <w:szCs w:val="32"/>
        </w:rPr>
      </w:pPr>
      <w:r w:rsidRPr="00017B01">
        <w:rPr>
          <w:rFonts w:ascii="ＭＳ ゴシック" w:eastAsia="ＭＳ ゴシック" w:hAnsi="ＭＳ ゴシック" w:hint="eastAsia"/>
          <w:b/>
          <w:sz w:val="32"/>
          <w:szCs w:val="32"/>
        </w:rPr>
        <w:t>令和</w:t>
      </w:r>
      <w:r w:rsidR="00301D04" w:rsidRPr="00017B01">
        <w:rPr>
          <w:rFonts w:ascii="ＭＳ ゴシック" w:eastAsia="ＭＳ ゴシック" w:hAnsi="ＭＳ ゴシック" w:hint="eastAsia"/>
          <w:b/>
          <w:sz w:val="32"/>
          <w:szCs w:val="32"/>
        </w:rPr>
        <w:t>７</w:t>
      </w:r>
      <w:r w:rsidR="00361497" w:rsidRPr="00017B01">
        <w:rPr>
          <w:rFonts w:ascii="ＭＳ ゴシック" w:eastAsia="ＭＳ ゴシック" w:hAnsi="ＭＳ ゴシック" w:hint="eastAsia"/>
          <w:b/>
          <w:sz w:val="32"/>
          <w:szCs w:val="32"/>
        </w:rPr>
        <w:t xml:space="preserve">年度　</w:t>
      </w:r>
      <w:r w:rsidR="009B365C" w:rsidRPr="00017B01">
        <w:rPr>
          <w:rFonts w:ascii="ＭＳ ゴシック" w:eastAsia="ＭＳ ゴシック" w:hAnsi="ＭＳ ゴシック" w:hint="eastAsia"/>
          <w:b/>
          <w:sz w:val="32"/>
          <w:szCs w:val="32"/>
        </w:rPr>
        <w:t>学校経営</w:t>
      </w:r>
      <w:r w:rsidR="00A920A8" w:rsidRPr="00017B01">
        <w:rPr>
          <w:rFonts w:ascii="ＭＳ ゴシック" w:eastAsia="ＭＳ ゴシック" w:hAnsi="ＭＳ ゴシック" w:hint="eastAsia"/>
          <w:b/>
          <w:sz w:val="32"/>
          <w:szCs w:val="32"/>
        </w:rPr>
        <w:t>計画及び</w:t>
      </w:r>
      <w:r w:rsidR="00225A63" w:rsidRPr="00017B01">
        <w:rPr>
          <w:rFonts w:ascii="ＭＳ ゴシック" w:eastAsia="ＭＳ ゴシック" w:hAnsi="ＭＳ ゴシック" w:hint="eastAsia"/>
          <w:b/>
          <w:sz w:val="32"/>
          <w:szCs w:val="32"/>
        </w:rPr>
        <w:t>学校</w:t>
      </w:r>
      <w:r w:rsidR="00A920A8" w:rsidRPr="00017B01">
        <w:rPr>
          <w:rFonts w:ascii="ＭＳ ゴシック" w:eastAsia="ＭＳ ゴシック" w:hAnsi="ＭＳ ゴシック" w:hint="eastAsia"/>
          <w:b/>
          <w:sz w:val="32"/>
          <w:szCs w:val="32"/>
        </w:rPr>
        <w:t>評価</w:t>
      </w:r>
    </w:p>
    <w:p w14:paraId="2CFFB305" w14:textId="77777777" w:rsidR="00A920A8" w:rsidRPr="00017B01"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017B01" w:rsidRDefault="005846E8" w:rsidP="004245A1">
      <w:pPr>
        <w:spacing w:line="300" w:lineRule="exact"/>
        <w:ind w:hanging="187"/>
        <w:jc w:val="left"/>
        <w:rPr>
          <w:rFonts w:ascii="ＭＳ ゴシック" w:eastAsia="ＭＳ ゴシック" w:hAnsi="ＭＳ ゴシック"/>
          <w:szCs w:val="21"/>
        </w:rPr>
      </w:pPr>
      <w:r w:rsidRPr="00017B0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17B01" w14:paraId="36131417" w14:textId="77777777" w:rsidTr="00AB00E6">
        <w:trPr>
          <w:jc w:val="center"/>
        </w:trPr>
        <w:tc>
          <w:tcPr>
            <w:tcW w:w="14944" w:type="dxa"/>
            <w:shd w:val="clear" w:color="auto" w:fill="auto"/>
            <w:tcMar>
              <w:top w:w="113" w:type="dxa"/>
              <w:left w:w="113" w:type="dxa"/>
              <w:bottom w:w="113" w:type="dxa"/>
              <w:right w:w="113" w:type="dxa"/>
            </w:tcMar>
          </w:tcPr>
          <w:p w14:paraId="5E3679EA" w14:textId="64AD2218"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「鍛える」「見守る」「高める」をキー</w:t>
            </w:r>
            <w:r w:rsidR="00017B01" w:rsidRPr="00017B01">
              <w:rPr>
                <w:rFonts w:ascii="ＭＳ 明朝" w:hAnsi="ＭＳ 明朝" w:hint="eastAsia"/>
                <w:sz w:val="20"/>
                <w:szCs w:val="20"/>
              </w:rPr>
              <w:t>ワード</w:t>
            </w:r>
            <w:r w:rsidRPr="00017B01">
              <w:rPr>
                <w:rFonts w:ascii="ＭＳ 明朝" w:hAnsi="ＭＳ 明朝" w:hint="eastAsia"/>
                <w:sz w:val="20"/>
                <w:szCs w:val="20"/>
              </w:rPr>
              <w:t>に、「知・徳・体」のバランスのとれた人物、将来において社会で自立できる人物、社会に貢献できる人物を育成するというコンセプトのもと、次の４点を本校のめざす学校像とする。</w:t>
            </w:r>
          </w:p>
          <w:p w14:paraId="6AEFE1CB" w14:textId="7B1EB49A"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１　すべての生徒の学力を３年間でよりいっそう向上させ、進路希望を実現する学校</w:t>
            </w:r>
          </w:p>
          <w:p w14:paraId="0FB61625"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２　生徒一人ひとりが充実した学校生活を送り、「行ってよかった」と思える学校</w:t>
            </w:r>
          </w:p>
          <w:p w14:paraId="577C4469"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３　保護者・地域等と連携し、共に生徒の主体的成長を積極的にサポートする学校</w:t>
            </w:r>
          </w:p>
          <w:p w14:paraId="5559481C"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４　学校教育目標の達成に向け、教職員が協働して日々の教育活動に組織的に取り組む学校</w:t>
            </w:r>
          </w:p>
          <w:p w14:paraId="11D867CE" w14:textId="3467F11E" w:rsidR="00201A51" w:rsidRPr="00017B01" w:rsidRDefault="008767DB" w:rsidP="0070632D">
            <w:pPr>
              <w:spacing w:line="300" w:lineRule="exact"/>
              <w:ind w:left="188" w:hangingChars="94" w:hanging="188"/>
              <w:rPr>
                <w:rFonts w:ascii="ＭＳ ゴシック" w:eastAsia="ＭＳ ゴシック" w:hAnsi="ＭＳ ゴシック"/>
                <w:szCs w:val="21"/>
              </w:rPr>
            </w:pPr>
            <w:r w:rsidRPr="00017B01">
              <w:rPr>
                <w:rFonts w:ascii="ＭＳ 明朝" w:hAnsi="ＭＳ 明朝" w:hint="eastAsia"/>
                <w:sz w:val="20"/>
                <w:szCs w:val="20"/>
              </w:rPr>
              <w:t>※「鍛える」：生徒の学力、体力、精神力を鍛える。「見守る」：生徒の自主的、自発的な活動を見守る。「高める」：感性、人間性、社会性、人権感覚、国際感覚を高める。</w:t>
            </w:r>
          </w:p>
        </w:tc>
      </w:tr>
    </w:tbl>
    <w:p w14:paraId="14F6906C" w14:textId="77777777" w:rsidR="00324B67" w:rsidRPr="00017B01"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017B01" w:rsidRDefault="009B365C" w:rsidP="004245A1">
      <w:pPr>
        <w:spacing w:line="300" w:lineRule="exact"/>
        <w:ind w:hanging="187"/>
        <w:jc w:val="left"/>
        <w:rPr>
          <w:rFonts w:ascii="ＭＳ ゴシック" w:eastAsia="ＭＳ ゴシック" w:hAnsi="ＭＳ ゴシック"/>
          <w:szCs w:val="21"/>
        </w:rPr>
      </w:pPr>
      <w:r w:rsidRPr="00017B0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17B01" w14:paraId="64B2F403" w14:textId="77777777" w:rsidTr="00AB00E6">
        <w:trPr>
          <w:jc w:val="center"/>
        </w:trPr>
        <w:tc>
          <w:tcPr>
            <w:tcW w:w="14944" w:type="dxa"/>
            <w:shd w:val="clear" w:color="auto" w:fill="auto"/>
            <w:tcMar>
              <w:top w:w="113" w:type="dxa"/>
              <w:left w:w="113" w:type="dxa"/>
              <w:bottom w:w="113" w:type="dxa"/>
              <w:right w:w="113" w:type="dxa"/>
            </w:tcMar>
          </w:tcPr>
          <w:p w14:paraId="32940769"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１　学力・進路保障―　生徒の探究心・向上心を育て、学力の向上と進路目標の実現を図る。</w:t>
            </w:r>
          </w:p>
          <w:p w14:paraId="73ED2254"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（１）３年間の計画的な取組みを通して、学力向上・進路目標の実現を図る。</w:t>
            </w:r>
          </w:p>
          <w:p w14:paraId="6B4AF2E3" w14:textId="40F61CE3" w:rsidR="008767DB" w:rsidRPr="00017B01" w:rsidRDefault="008767DB" w:rsidP="008767DB">
            <w:pPr>
              <w:spacing w:line="300" w:lineRule="exact"/>
              <w:ind w:left="1000" w:hangingChars="500" w:hanging="1000"/>
              <w:rPr>
                <w:rFonts w:ascii="ＭＳ 明朝" w:hAnsi="ＭＳ 明朝"/>
                <w:sz w:val="20"/>
                <w:szCs w:val="20"/>
              </w:rPr>
            </w:pPr>
            <w:r w:rsidRPr="00017B01">
              <w:rPr>
                <w:rFonts w:ascii="ＭＳ 明朝" w:hAnsi="ＭＳ 明朝" w:hint="eastAsia"/>
                <w:sz w:val="20"/>
                <w:szCs w:val="20"/>
              </w:rPr>
              <w:t xml:space="preserve">　　　ア　GIGAスクール構想により整備された無線LAN（Wi-Fi）のアクセスポイントや「DXハイスクール事業」で整備された機器の活用と</w:t>
            </w:r>
            <w:r w:rsidR="001A6476" w:rsidRPr="00017B01">
              <w:rPr>
                <w:rFonts w:ascii="ＭＳ 明朝" w:hAnsi="ＭＳ 明朝" w:hint="eastAsia"/>
                <w:sz w:val="20"/>
                <w:szCs w:val="20"/>
              </w:rPr>
              <w:t>、</w:t>
            </w:r>
            <w:r w:rsidRPr="00017B01">
              <w:rPr>
                <w:rFonts w:ascii="ＭＳ 明朝" w:hAnsi="ＭＳ 明朝" w:hint="eastAsia"/>
                <w:sz w:val="20"/>
                <w:szCs w:val="20"/>
              </w:rPr>
              <w:t>共同学習等１人１台端末の効果的な使用方法の研究に努め、ICTを積極的に活用した授業改善をさらに進める。それにより、「視覚的効果」を生かし、また「板書時間の削減」による「机間巡視及び個別指導の増加」、「対話的授業」に取り組むことで授業の効率化を図り、生徒の思考力、判断力、表現力をいっそう伸長させる。</w:t>
            </w:r>
          </w:p>
          <w:p w14:paraId="3554F0C4" w14:textId="77777777" w:rsidR="008767DB" w:rsidRPr="00017B01" w:rsidRDefault="008767DB" w:rsidP="008767DB">
            <w:pPr>
              <w:spacing w:line="300" w:lineRule="exact"/>
              <w:ind w:firstLineChars="300" w:firstLine="600"/>
              <w:rPr>
                <w:rFonts w:ascii="ＭＳ 明朝" w:hAnsi="ＭＳ 明朝"/>
                <w:sz w:val="20"/>
                <w:szCs w:val="20"/>
              </w:rPr>
            </w:pPr>
            <w:r w:rsidRPr="00017B01">
              <w:rPr>
                <w:rFonts w:ascii="ＭＳ 明朝" w:hAnsi="ＭＳ 明朝" w:hint="eastAsia"/>
                <w:sz w:val="20"/>
                <w:szCs w:val="20"/>
              </w:rPr>
              <w:t>イ　Advance講座・Basic講座や講演会等の進路関連行事の充実を図り、生徒に明確な進路目標を立てさせ、その実現に向けて取り組ませる。</w:t>
            </w:r>
          </w:p>
          <w:p w14:paraId="16A56440" w14:textId="2D1B4121"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ウ　生徒の国際理解を深めるため、国際交流の取組みを</w:t>
            </w:r>
            <w:r w:rsidR="001A6476" w:rsidRPr="00017B01">
              <w:rPr>
                <w:rFonts w:ascii="ＭＳ 明朝" w:hAnsi="ＭＳ 明朝" w:hint="eastAsia"/>
                <w:sz w:val="20"/>
                <w:szCs w:val="20"/>
              </w:rPr>
              <w:t>さらに</w:t>
            </w:r>
            <w:r w:rsidRPr="00017B01">
              <w:rPr>
                <w:rFonts w:ascii="ＭＳ 明朝" w:hAnsi="ＭＳ 明朝" w:hint="eastAsia"/>
                <w:sz w:val="20"/>
                <w:szCs w:val="20"/>
              </w:rPr>
              <w:t>進める。</w:t>
            </w:r>
          </w:p>
          <w:p w14:paraId="6203A4F1" w14:textId="729F6C9B"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※学校教育自己診断（生徒）において、「ホームルームや授業などで将来の進路や生き方について考える機会がある。」肯定的回答率90％以上</w:t>
            </w:r>
            <w:r w:rsidR="00ED7321" w:rsidRPr="00017B01">
              <w:rPr>
                <w:rFonts w:ascii="ＭＳ 明朝" w:hAnsi="ＭＳ 明朝" w:hint="eastAsia"/>
                <w:sz w:val="20"/>
                <w:szCs w:val="20"/>
              </w:rPr>
              <w:t>を</w:t>
            </w:r>
            <w:r w:rsidRPr="00017B01">
              <w:rPr>
                <w:rFonts w:ascii="ＭＳ 明朝" w:hAnsi="ＭＳ 明朝" w:hint="eastAsia"/>
                <w:sz w:val="20"/>
                <w:szCs w:val="20"/>
              </w:rPr>
              <w:t>維持。</w:t>
            </w:r>
          </w:p>
          <w:p w14:paraId="40DBAC82" w14:textId="3A3CEDD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（R４：92％、R５：91％</w:t>
            </w:r>
            <w:r w:rsidR="001A6476" w:rsidRPr="00017B01">
              <w:rPr>
                <w:rFonts w:ascii="ＭＳ 明朝" w:hAnsi="ＭＳ 明朝" w:hint="eastAsia"/>
                <w:sz w:val="20"/>
                <w:szCs w:val="20"/>
              </w:rPr>
              <w:t>、R６：95％</w:t>
            </w:r>
            <w:r w:rsidRPr="00017B01">
              <w:rPr>
                <w:rFonts w:ascii="ＭＳ 明朝" w:hAnsi="ＭＳ 明朝" w:hint="eastAsia"/>
                <w:sz w:val="20"/>
                <w:szCs w:val="20"/>
              </w:rPr>
              <w:t>）</w:t>
            </w:r>
          </w:p>
          <w:p w14:paraId="4675D3D6"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※学校教育自己診断（教員）において、「ICTを活用した授業を実施し、思考力、判断力、表現力の向上につなげている。」を90％以上とする。</w:t>
            </w:r>
          </w:p>
          <w:p w14:paraId="314CA610" w14:textId="06EF9E8B"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（R４：81％、R５：86％</w:t>
            </w:r>
            <w:r w:rsidR="001A6476" w:rsidRPr="00017B01">
              <w:rPr>
                <w:rFonts w:ascii="ＭＳ 明朝" w:hAnsi="ＭＳ 明朝" w:hint="eastAsia"/>
                <w:sz w:val="20"/>
                <w:szCs w:val="20"/>
              </w:rPr>
              <w:t>、R</w:t>
            </w:r>
            <w:r w:rsidR="00E619A5" w:rsidRPr="00017B01">
              <w:rPr>
                <w:rFonts w:ascii="ＭＳ 明朝" w:hAnsi="ＭＳ 明朝" w:hint="eastAsia"/>
                <w:sz w:val="20"/>
                <w:szCs w:val="20"/>
              </w:rPr>
              <w:t>６</w:t>
            </w:r>
            <w:r w:rsidR="001A6476" w:rsidRPr="00017B01">
              <w:rPr>
                <w:rFonts w:ascii="ＭＳ 明朝" w:hAnsi="ＭＳ 明朝" w:hint="eastAsia"/>
                <w:sz w:val="20"/>
                <w:szCs w:val="20"/>
              </w:rPr>
              <w:t>：</w:t>
            </w:r>
            <w:r w:rsidR="00E619A5" w:rsidRPr="00017B01">
              <w:rPr>
                <w:rFonts w:ascii="ＭＳ 明朝" w:hAnsi="ＭＳ 明朝" w:hint="eastAsia"/>
                <w:sz w:val="20"/>
                <w:szCs w:val="20"/>
              </w:rPr>
              <w:t>87％</w:t>
            </w:r>
            <w:r w:rsidRPr="00017B01">
              <w:rPr>
                <w:rFonts w:ascii="ＭＳ 明朝" w:hAnsi="ＭＳ 明朝" w:hint="eastAsia"/>
                <w:sz w:val="20"/>
                <w:szCs w:val="20"/>
              </w:rPr>
              <w:t>）</w:t>
            </w:r>
          </w:p>
          <w:p w14:paraId="648B8E2D"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※大学進学において、関関同立の合格総数120人以上を維持、国公立大学の合格総数を10人以上にする。</w:t>
            </w:r>
          </w:p>
          <w:p w14:paraId="58DA306F" w14:textId="4A7A9079"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（R４：119人 ５人、R５：100人 ５人</w:t>
            </w:r>
            <w:r w:rsidR="00E619A5" w:rsidRPr="00017B01">
              <w:rPr>
                <w:rFonts w:ascii="ＭＳ 明朝" w:hAnsi="ＭＳ 明朝" w:hint="eastAsia"/>
                <w:sz w:val="20"/>
                <w:szCs w:val="20"/>
              </w:rPr>
              <w:t>、R６：</w:t>
            </w:r>
            <w:r w:rsidR="00392E99" w:rsidRPr="00017B01">
              <w:rPr>
                <w:rFonts w:ascii="ＭＳ 明朝" w:hAnsi="ＭＳ 明朝" w:hint="eastAsia"/>
                <w:sz w:val="20"/>
                <w:szCs w:val="20"/>
              </w:rPr>
              <w:t>84</w:t>
            </w:r>
            <w:r w:rsidR="00A10D9B" w:rsidRPr="00017B01">
              <w:rPr>
                <w:rFonts w:ascii="ＭＳ 明朝" w:hAnsi="ＭＳ 明朝" w:hint="eastAsia"/>
                <w:sz w:val="20"/>
                <w:szCs w:val="20"/>
              </w:rPr>
              <w:t>人</w:t>
            </w:r>
            <w:r w:rsidR="00392E99" w:rsidRPr="00017B01">
              <w:rPr>
                <w:rFonts w:ascii="ＭＳ 明朝" w:hAnsi="ＭＳ 明朝" w:hint="eastAsia"/>
                <w:sz w:val="20"/>
                <w:szCs w:val="20"/>
              </w:rPr>
              <w:t xml:space="preserve"> ２</w:t>
            </w:r>
            <w:r w:rsidR="00A10D9B" w:rsidRPr="00017B01">
              <w:rPr>
                <w:rFonts w:ascii="ＭＳ 明朝" w:hAnsi="ＭＳ 明朝" w:hint="eastAsia"/>
                <w:sz w:val="20"/>
                <w:szCs w:val="20"/>
              </w:rPr>
              <w:t>人</w:t>
            </w:r>
            <w:r w:rsidRPr="00017B01">
              <w:rPr>
                <w:rFonts w:ascii="ＭＳ 明朝" w:hAnsi="ＭＳ 明朝" w:hint="eastAsia"/>
                <w:sz w:val="20"/>
                <w:szCs w:val="20"/>
              </w:rPr>
              <w:t>）</w:t>
            </w:r>
          </w:p>
          <w:p w14:paraId="4580F53B"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（２）教志コースを充実、発展させる。</w:t>
            </w:r>
          </w:p>
          <w:p w14:paraId="7F4CA947"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ア　１年生を対象にしたコースのガイダンスの充実を図り、生徒一人ひとりが将来の進路を見据えてコースを選択できるよう、きめ細かい指導を継続する。</w:t>
            </w:r>
          </w:p>
          <w:p w14:paraId="3B07089F" w14:textId="71B5CFCA"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イ　２年生の「教志入門」の内容を</w:t>
            </w:r>
            <w:r w:rsidR="00A10D9B" w:rsidRPr="00017B01">
              <w:rPr>
                <w:rFonts w:ascii="ＭＳ 明朝" w:hAnsi="ＭＳ 明朝" w:hint="eastAsia"/>
                <w:sz w:val="20"/>
                <w:szCs w:val="20"/>
              </w:rPr>
              <w:t>より</w:t>
            </w:r>
            <w:r w:rsidRPr="00017B01">
              <w:rPr>
                <w:rFonts w:ascii="ＭＳ 明朝" w:hAnsi="ＭＳ 明朝" w:hint="eastAsia"/>
                <w:sz w:val="20"/>
                <w:szCs w:val="20"/>
              </w:rPr>
              <w:t>いっそう充実させるとともに、効果的な運営を継続する。</w:t>
            </w:r>
          </w:p>
          <w:p w14:paraId="17E2911C" w14:textId="77777777" w:rsidR="008767DB" w:rsidRPr="00017B01" w:rsidRDefault="008767DB" w:rsidP="008767DB">
            <w:pPr>
              <w:spacing w:line="300" w:lineRule="exact"/>
              <w:ind w:left="1000" w:hangingChars="500" w:hanging="1000"/>
              <w:rPr>
                <w:rFonts w:ascii="ＭＳ 明朝" w:hAnsi="ＭＳ 明朝"/>
                <w:sz w:val="20"/>
                <w:szCs w:val="20"/>
              </w:rPr>
            </w:pPr>
            <w:r w:rsidRPr="00017B01">
              <w:rPr>
                <w:rFonts w:ascii="ＭＳ 明朝" w:hAnsi="ＭＳ 明朝" w:hint="eastAsia"/>
                <w:sz w:val="20"/>
                <w:szCs w:val="20"/>
              </w:rPr>
              <w:t xml:space="preserve">　　　ウ　受講した講義記録と報告、実地実習の記録と報告、レポート課題等の作成や教志実践を主体的・積極的、また協働的に行うことにより、進路実現への意欲や情報活用能力・プレゼンテーション能力を向上させる。</w:t>
            </w:r>
          </w:p>
          <w:p w14:paraId="69E58E60"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エ　３年生の「授業研究」のよりいっそうの充実を図る。</w:t>
            </w:r>
          </w:p>
          <w:p w14:paraId="2693E35A" w14:textId="08A935D4"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※進路実現の一環として、大阪教育大学・育成プログラム「教師にまっすぐ」</w:t>
            </w:r>
            <w:r w:rsidR="00A10D9B" w:rsidRPr="00017B01">
              <w:rPr>
                <w:rFonts w:ascii="ＭＳ 明朝" w:hAnsi="ＭＳ 明朝" w:hint="eastAsia"/>
                <w:sz w:val="20"/>
                <w:szCs w:val="20"/>
              </w:rPr>
              <w:t>の</w:t>
            </w:r>
            <w:r w:rsidRPr="00017B01">
              <w:rPr>
                <w:rFonts w:ascii="ＭＳ 明朝" w:hAnsi="ＭＳ 明朝" w:hint="eastAsia"/>
                <w:sz w:val="20"/>
                <w:szCs w:val="20"/>
              </w:rPr>
              <w:t>受講を</w:t>
            </w:r>
            <w:r w:rsidR="00A10D9B" w:rsidRPr="00017B01">
              <w:rPr>
                <w:rFonts w:ascii="ＭＳ 明朝" w:hAnsi="ＭＳ 明朝" w:hint="eastAsia"/>
                <w:sz w:val="20"/>
                <w:szCs w:val="20"/>
              </w:rPr>
              <w:t>推奨</w:t>
            </w:r>
            <w:r w:rsidRPr="00017B01">
              <w:rPr>
                <w:rFonts w:ascii="ＭＳ 明朝" w:hAnsi="ＭＳ 明朝" w:hint="eastAsia"/>
                <w:sz w:val="20"/>
                <w:szCs w:val="20"/>
              </w:rPr>
              <w:t>する。</w:t>
            </w:r>
          </w:p>
          <w:p w14:paraId="1285AB72" w14:textId="77777777" w:rsidR="008767DB" w:rsidRPr="00017B01" w:rsidRDefault="008767DB" w:rsidP="008767DB">
            <w:pPr>
              <w:spacing w:line="300" w:lineRule="exact"/>
              <w:rPr>
                <w:rFonts w:ascii="ＭＳ 明朝" w:hAnsi="ＭＳ 明朝"/>
                <w:sz w:val="20"/>
                <w:szCs w:val="20"/>
              </w:rPr>
            </w:pPr>
          </w:p>
          <w:p w14:paraId="2D0EED49"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２　学校生活―　生徒の主体性、規範意識を向上させ、安全・安心で充実した学校生活を送ることができるようよりいっそうの環境改善を進める。</w:t>
            </w:r>
          </w:p>
          <w:p w14:paraId="30B1DE31"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（１）学校行事の取組みや部活動において、生徒の主体性を涵養する。</w:t>
            </w:r>
          </w:p>
          <w:p w14:paraId="32A5BB05" w14:textId="0963F224"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（２）生徒の規範意識の向上を図る。：自転車運転のマナー、学校生活におけるマナー（</w:t>
            </w:r>
            <w:r w:rsidR="00A10D9B" w:rsidRPr="00017B01">
              <w:rPr>
                <w:rFonts w:ascii="ＭＳ 明朝" w:hAnsi="ＭＳ 明朝" w:hint="eastAsia"/>
                <w:sz w:val="20"/>
                <w:szCs w:val="20"/>
              </w:rPr>
              <w:t>遅刻</w:t>
            </w:r>
            <w:r w:rsidRPr="00017B01">
              <w:rPr>
                <w:rFonts w:ascii="ＭＳ 明朝" w:hAnsi="ＭＳ 明朝" w:hint="eastAsia"/>
                <w:sz w:val="20"/>
                <w:szCs w:val="20"/>
              </w:rPr>
              <w:t>、服装、頭髪、装飾品等）</w:t>
            </w:r>
          </w:p>
          <w:p w14:paraId="1B0471A8" w14:textId="0132E4FA" w:rsidR="008767DB" w:rsidRPr="00017B01" w:rsidRDefault="008767DB" w:rsidP="008767DB">
            <w:pPr>
              <w:spacing w:line="300" w:lineRule="exact"/>
              <w:ind w:left="600" w:hangingChars="300" w:hanging="600"/>
              <w:rPr>
                <w:rFonts w:ascii="ＭＳ 明朝" w:hAnsi="ＭＳ 明朝"/>
                <w:sz w:val="20"/>
                <w:szCs w:val="20"/>
              </w:rPr>
            </w:pPr>
            <w:r w:rsidRPr="00017B01">
              <w:rPr>
                <w:rFonts w:ascii="ＭＳ 明朝" w:hAnsi="ＭＳ 明朝" w:hint="eastAsia"/>
                <w:sz w:val="20"/>
                <w:szCs w:val="20"/>
              </w:rPr>
              <w:t>（３）「総合的な探究の時間」やLHRを中心に、計画的な人権学習の機会を設け、生徒の人権意識のいっそうの向上を図るとともに、安全・安心で充実した学校</w:t>
            </w:r>
            <w:r w:rsidR="00ED7321" w:rsidRPr="00017B01">
              <w:rPr>
                <w:rFonts w:ascii="ＭＳ 明朝" w:hAnsi="ＭＳ 明朝" w:hint="eastAsia"/>
                <w:sz w:val="20"/>
                <w:szCs w:val="20"/>
              </w:rPr>
              <w:t>づくり</w:t>
            </w:r>
            <w:r w:rsidRPr="00017B01">
              <w:rPr>
                <w:rFonts w:ascii="ＭＳ 明朝" w:hAnsi="ＭＳ 明朝" w:hint="eastAsia"/>
                <w:sz w:val="20"/>
                <w:szCs w:val="20"/>
              </w:rPr>
              <w:t>を推進する。</w:t>
            </w:r>
          </w:p>
          <w:p w14:paraId="1488EE69" w14:textId="3BFBA789" w:rsidR="008767DB" w:rsidRPr="00017B01" w:rsidRDefault="008767DB" w:rsidP="008767DB">
            <w:pPr>
              <w:spacing w:line="300" w:lineRule="exact"/>
              <w:ind w:left="800" w:hangingChars="400" w:hanging="800"/>
              <w:rPr>
                <w:rFonts w:ascii="ＭＳ 明朝" w:hAnsi="ＭＳ 明朝"/>
                <w:sz w:val="20"/>
                <w:szCs w:val="20"/>
              </w:rPr>
            </w:pPr>
            <w:r w:rsidRPr="00017B01">
              <w:rPr>
                <w:rFonts w:ascii="ＭＳ 明朝" w:hAnsi="ＭＳ 明朝" w:hint="eastAsia"/>
                <w:sz w:val="20"/>
                <w:szCs w:val="20"/>
              </w:rPr>
              <w:t xml:space="preserve">　　　</w:t>
            </w:r>
            <w:r w:rsidR="008E3A73" w:rsidRPr="00017B01">
              <w:rPr>
                <w:rFonts w:ascii="ＭＳ 明朝" w:hAnsi="ＭＳ 明朝" w:hint="eastAsia"/>
                <w:sz w:val="20"/>
                <w:szCs w:val="20"/>
              </w:rPr>
              <w:t xml:space="preserve">　</w:t>
            </w:r>
            <w:r w:rsidRPr="00017B01">
              <w:rPr>
                <w:rFonts w:ascii="ＭＳ 明朝" w:hAnsi="ＭＳ 明朝" w:hint="eastAsia"/>
                <w:sz w:val="20"/>
                <w:szCs w:val="20"/>
              </w:rPr>
              <w:t>他者を尊重する心の育成、差別やいじめを起こさせない環境作り、性教育、薬物乱用防止教育、防災教育等の実施、あいさつ運動の実施、ネットリテラシーの習得、高いレベルでの文武両道（学習活動と学校行事・部活動等）の推進、環境（学習・生活）整備</w:t>
            </w:r>
          </w:p>
          <w:p w14:paraId="642EE458" w14:textId="4A0212C0"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※学校教育自己診断（生徒）において、「学校に行くのが楽しい」の肯定的回答90％以上</w:t>
            </w:r>
            <w:r w:rsidR="00A10D9B" w:rsidRPr="00017B01">
              <w:rPr>
                <w:rFonts w:ascii="ＭＳ 明朝" w:hAnsi="ＭＳ 明朝" w:hint="eastAsia"/>
                <w:sz w:val="20"/>
                <w:szCs w:val="20"/>
              </w:rPr>
              <w:t>を維持する</w:t>
            </w:r>
            <w:r w:rsidRPr="00017B01">
              <w:rPr>
                <w:rFonts w:ascii="ＭＳ 明朝" w:hAnsi="ＭＳ 明朝" w:hint="eastAsia"/>
                <w:sz w:val="20"/>
                <w:szCs w:val="20"/>
              </w:rPr>
              <w:t>。</w:t>
            </w:r>
          </w:p>
          <w:p w14:paraId="75FAF8A1" w14:textId="186BB8F8"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（R４：87％、R５：89％</w:t>
            </w:r>
            <w:r w:rsidR="00A10D9B" w:rsidRPr="00017B01">
              <w:rPr>
                <w:rFonts w:ascii="ＭＳ 明朝" w:hAnsi="ＭＳ 明朝" w:hint="eastAsia"/>
                <w:sz w:val="20"/>
                <w:szCs w:val="20"/>
              </w:rPr>
              <w:t>、R６：91％</w:t>
            </w:r>
            <w:r w:rsidRPr="00017B01">
              <w:rPr>
                <w:rFonts w:ascii="ＭＳ 明朝" w:hAnsi="ＭＳ 明朝" w:hint="eastAsia"/>
                <w:sz w:val="20"/>
                <w:szCs w:val="20"/>
              </w:rPr>
              <w:t>）</w:t>
            </w:r>
          </w:p>
          <w:p w14:paraId="38213193" w14:textId="77777777" w:rsidR="008767DB" w:rsidRPr="00017B01" w:rsidRDefault="008767DB" w:rsidP="008767DB">
            <w:pPr>
              <w:spacing w:line="300" w:lineRule="exact"/>
              <w:rPr>
                <w:rFonts w:ascii="ＭＳ 明朝" w:hAnsi="ＭＳ 明朝"/>
                <w:sz w:val="20"/>
                <w:szCs w:val="20"/>
              </w:rPr>
            </w:pPr>
          </w:p>
          <w:p w14:paraId="6C779C42"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３　学校運営―　地域の教育資源を最大限に生かしながら、機動力のある学校運営を行う。教員が健康で意欲的に働ける、同僚性に富んだ職場環境を整える。</w:t>
            </w:r>
          </w:p>
          <w:p w14:paraId="43B2713C"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（１）ICTの積極的活用により、校務運営のいっそうの効率化を図る。</w:t>
            </w:r>
          </w:p>
          <w:p w14:paraId="2FAEDBF2" w14:textId="77777777" w:rsidR="008767DB" w:rsidRPr="00017B01" w:rsidRDefault="008767DB" w:rsidP="008767DB">
            <w:pPr>
              <w:spacing w:line="300" w:lineRule="exact"/>
              <w:ind w:left="600" w:hangingChars="300" w:hanging="600"/>
              <w:rPr>
                <w:rFonts w:ascii="ＭＳ 明朝" w:hAnsi="ＭＳ 明朝"/>
                <w:sz w:val="20"/>
                <w:szCs w:val="20"/>
              </w:rPr>
            </w:pPr>
            <w:r w:rsidRPr="00017B01">
              <w:rPr>
                <w:rFonts w:ascii="ＭＳ 明朝" w:hAnsi="ＭＳ 明朝" w:hint="eastAsia"/>
                <w:sz w:val="20"/>
                <w:szCs w:val="20"/>
              </w:rPr>
              <w:t>（２）教科を超えた、教員相互の授業見学の促進や、地元の小中学校等の授業見学等の機会を設け、教員の授業力の向上を図り、相互に高め合う職場環境づくりに努める。また、初任者及び経験年数の少ない教員等への研修を充実させる。</w:t>
            </w:r>
          </w:p>
          <w:p w14:paraId="6238A1E3"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（３）校内における職員研修等、あらゆる機会を活用し、教職員の人権意識や規範意識の向上に努める。</w:t>
            </w:r>
          </w:p>
          <w:p w14:paraId="31A76C8A" w14:textId="14AABBB8"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（４）業務見直し、効率化をさらに進め、教職員</w:t>
            </w:r>
            <w:r w:rsidR="00C14CD0" w:rsidRPr="00017B01">
              <w:rPr>
                <w:rFonts w:ascii="ＭＳ 明朝" w:hAnsi="ＭＳ 明朝" w:hint="eastAsia"/>
                <w:sz w:val="20"/>
                <w:szCs w:val="20"/>
              </w:rPr>
              <w:t>が主体的に取り組める</w:t>
            </w:r>
            <w:r w:rsidRPr="00017B01">
              <w:rPr>
                <w:rFonts w:ascii="ＭＳ 明朝" w:hAnsi="ＭＳ 明朝" w:hint="eastAsia"/>
                <w:sz w:val="20"/>
                <w:szCs w:val="20"/>
              </w:rPr>
              <w:t>働き方改革をいっそう進める。</w:t>
            </w:r>
          </w:p>
          <w:p w14:paraId="7EFBB342"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（５）地域連携の取組み（地域行事・八中校区地域教育協議会への参画、北高アカデメイアの実施等）の定着・推進を通して、地域からの信頼をよりいっそう高める。</w:t>
            </w:r>
          </w:p>
          <w:p w14:paraId="1918F5F9"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※北高アカデメイアの参加者満足度について、引き続き95％以上を維持する。</w:t>
            </w:r>
          </w:p>
          <w:p w14:paraId="6DA102D5" w14:textId="410E3CD6"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 xml:space="preserve">　　　（R４：97％、R５：97％</w:t>
            </w:r>
            <w:r w:rsidR="00A10D9B" w:rsidRPr="00017B01">
              <w:rPr>
                <w:rFonts w:ascii="ＭＳ 明朝" w:hAnsi="ＭＳ 明朝" w:hint="eastAsia"/>
                <w:sz w:val="20"/>
                <w:szCs w:val="20"/>
              </w:rPr>
              <w:t>、R６：100％</w:t>
            </w:r>
            <w:r w:rsidRPr="00017B01">
              <w:rPr>
                <w:rFonts w:ascii="ＭＳ 明朝" w:hAnsi="ＭＳ 明朝" w:hint="eastAsia"/>
                <w:sz w:val="20"/>
                <w:szCs w:val="20"/>
              </w:rPr>
              <w:t>）</w:t>
            </w:r>
          </w:p>
          <w:p w14:paraId="54F69A1E" w14:textId="77777777" w:rsidR="008767DB" w:rsidRPr="00017B01" w:rsidRDefault="008767DB" w:rsidP="008767DB">
            <w:pPr>
              <w:spacing w:line="300" w:lineRule="exact"/>
              <w:rPr>
                <w:rFonts w:ascii="ＭＳ 明朝" w:hAnsi="ＭＳ 明朝"/>
                <w:sz w:val="20"/>
                <w:szCs w:val="20"/>
              </w:rPr>
            </w:pPr>
          </w:p>
          <w:p w14:paraId="13834ABE" w14:textId="77777777" w:rsidR="008767DB" w:rsidRPr="00017B01" w:rsidRDefault="008767DB" w:rsidP="008767DB">
            <w:pPr>
              <w:spacing w:line="300" w:lineRule="exact"/>
              <w:rPr>
                <w:rFonts w:ascii="ＭＳ 明朝" w:hAnsi="ＭＳ 明朝"/>
                <w:sz w:val="20"/>
                <w:szCs w:val="20"/>
              </w:rPr>
            </w:pPr>
            <w:r w:rsidRPr="00017B01">
              <w:rPr>
                <w:rFonts w:ascii="ＭＳ 明朝" w:hAnsi="ＭＳ 明朝" w:hint="eastAsia"/>
                <w:sz w:val="20"/>
                <w:szCs w:val="20"/>
              </w:rPr>
              <w:t>４　広報―　効果的な情報発信に努め、保護者・地域から信頼される、開かれた学校づくりを推進する。</w:t>
            </w:r>
          </w:p>
          <w:p w14:paraId="2ED70655" w14:textId="291BCA4E" w:rsidR="008767DB" w:rsidRPr="00017B01" w:rsidRDefault="008767DB" w:rsidP="00C14CD0">
            <w:pPr>
              <w:spacing w:line="300" w:lineRule="exact"/>
              <w:ind w:left="600" w:hangingChars="300" w:hanging="600"/>
              <w:rPr>
                <w:rFonts w:ascii="ＭＳ 明朝" w:hAnsi="ＭＳ 明朝"/>
                <w:sz w:val="20"/>
                <w:szCs w:val="20"/>
              </w:rPr>
            </w:pPr>
            <w:r w:rsidRPr="00017B01">
              <w:rPr>
                <w:rFonts w:ascii="ＭＳ 明朝" w:hAnsi="ＭＳ 明朝" w:hint="eastAsia"/>
                <w:sz w:val="20"/>
                <w:szCs w:val="20"/>
              </w:rPr>
              <w:t>（１）効果的な広報活動の実施－学校説明会・学校ホームページ・メールマガジン・部活動</w:t>
            </w:r>
            <w:r w:rsidR="00C14CD0" w:rsidRPr="00017B01">
              <w:rPr>
                <w:rFonts w:ascii="ＭＳ 明朝" w:hAnsi="ＭＳ 明朝" w:hint="eastAsia"/>
                <w:sz w:val="20"/>
                <w:szCs w:val="20"/>
              </w:rPr>
              <w:t>や</w:t>
            </w:r>
            <w:r w:rsidRPr="00017B01">
              <w:rPr>
                <w:rFonts w:ascii="ＭＳ 明朝" w:hAnsi="ＭＳ 明朝" w:hint="eastAsia"/>
                <w:sz w:val="20"/>
                <w:szCs w:val="20"/>
              </w:rPr>
              <w:t>生徒会活動等のブログ</w:t>
            </w:r>
            <w:r w:rsidR="00C14CD0" w:rsidRPr="00017B01">
              <w:rPr>
                <w:rFonts w:ascii="ＭＳ 明朝" w:hAnsi="ＭＳ 明朝" w:hint="eastAsia"/>
                <w:sz w:val="20"/>
                <w:szCs w:val="20"/>
              </w:rPr>
              <w:t>・</w:t>
            </w:r>
            <w:r w:rsidRPr="00017B01">
              <w:rPr>
                <w:rFonts w:ascii="ＭＳ 明朝" w:hAnsi="ＭＳ 明朝" w:hint="eastAsia"/>
                <w:sz w:val="20"/>
                <w:szCs w:val="20"/>
              </w:rPr>
              <w:t>校長通信</w:t>
            </w:r>
            <w:r w:rsidR="00C14CD0" w:rsidRPr="00017B01">
              <w:rPr>
                <w:rFonts w:ascii="ＭＳ 明朝" w:hAnsi="ＭＳ 明朝" w:hint="eastAsia"/>
                <w:sz w:val="20"/>
                <w:szCs w:val="20"/>
              </w:rPr>
              <w:t>・SNS・</w:t>
            </w:r>
            <w:r w:rsidRPr="00017B01">
              <w:rPr>
                <w:rFonts w:ascii="ＭＳ 明朝" w:hAnsi="ＭＳ 明朝" w:hint="eastAsia"/>
                <w:sz w:val="20"/>
                <w:szCs w:val="20"/>
              </w:rPr>
              <w:t>バナー広告掲載等を通して、本校の取組み及び連携機関の周知を図る。</w:t>
            </w:r>
          </w:p>
          <w:p w14:paraId="54C6ABA0" w14:textId="3897685B" w:rsidR="009B365C" w:rsidRPr="00017B01" w:rsidRDefault="008767DB" w:rsidP="00C14CD0">
            <w:pPr>
              <w:spacing w:line="300" w:lineRule="exact"/>
              <w:ind w:firstLineChars="300" w:firstLine="600"/>
              <w:rPr>
                <w:rFonts w:ascii="ＭＳ ゴシック" w:eastAsia="ＭＳ ゴシック" w:hAnsi="ＭＳ ゴシック"/>
                <w:color w:val="000000"/>
              </w:rPr>
            </w:pPr>
            <w:r w:rsidRPr="00017B01">
              <w:rPr>
                <w:rFonts w:ascii="ＭＳ 明朝" w:hAnsi="ＭＳ 明朝" w:hint="eastAsia"/>
                <w:sz w:val="20"/>
                <w:szCs w:val="20"/>
              </w:rPr>
              <w:t>スクールミッション、スクールポリシー、アドミッションポリシーの周知を図る。</w:t>
            </w:r>
          </w:p>
        </w:tc>
      </w:tr>
    </w:tbl>
    <w:p w14:paraId="4047FD98" w14:textId="77777777" w:rsidR="001D401B" w:rsidRPr="00017B01"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017B01" w:rsidRDefault="009B365C" w:rsidP="001D401B">
      <w:pPr>
        <w:spacing w:line="300" w:lineRule="exact"/>
        <w:ind w:leftChars="-342" w:left="-718" w:firstLineChars="250" w:firstLine="525"/>
        <w:rPr>
          <w:rFonts w:ascii="ＭＳ ゴシック" w:eastAsia="ＭＳ ゴシック" w:hAnsi="ＭＳ ゴシック"/>
          <w:szCs w:val="21"/>
        </w:rPr>
      </w:pPr>
      <w:r w:rsidRPr="00017B01">
        <w:rPr>
          <w:rFonts w:ascii="ＭＳ ゴシック" w:eastAsia="ＭＳ ゴシック" w:hAnsi="ＭＳ ゴシック" w:hint="eastAsia"/>
          <w:szCs w:val="21"/>
        </w:rPr>
        <w:t>【</w:t>
      </w:r>
      <w:r w:rsidR="0037367C" w:rsidRPr="00017B01">
        <w:rPr>
          <w:rFonts w:ascii="ＭＳ ゴシック" w:eastAsia="ＭＳ ゴシック" w:hAnsi="ＭＳ ゴシック" w:hint="eastAsia"/>
          <w:szCs w:val="21"/>
        </w:rPr>
        <w:t>学校教育自己診断</w:t>
      </w:r>
      <w:r w:rsidR="005E3C2A" w:rsidRPr="00017B01">
        <w:rPr>
          <w:rFonts w:ascii="ＭＳ ゴシック" w:eastAsia="ＭＳ ゴシック" w:hAnsi="ＭＳ ゴシック" w:hint="eastAsia"/>
          <w:szCs w:val="21"/>
        </w:rPr>
        <w:t>の</w:t>
      </w:r>
      <w:r w:rsidR="0037367C" w:rsidRPr="00017B01">
        <w:rPr>
          <w:rFonts w:ascii="ＭＳ ゴシック" w:eastAsia="ＭＳ ゴシック" w:hAnsi="ＭＳ ゴシック" w:hint="eastAsia"/>
          <w:szCs w:val="21"/>
        </w:rPr>
        <w:t>結果と分析・学校</w:t>
      </w:r>
      <w:r w:rsidR="00C158A6" w:rsidRPr="00017B01">
        <w:rPr>
          <w:rFonts w:ascii="ＭＳ ゴシック" w:eastAsia="ＭＳ ゴシック" w:hAnsi="ＭＳ ゴシック" w:hint="eastAsia"/>
          <w:szCs w:val="21"/>
        </w:rPr>
        <w:t>運営</w:t>
      </w:r>
      <w:r w:rsidR="0037367C" w:rsidRPr="00017B01">
        <w:rPr>
          <w:rFonts w:ascii="ＭＳ ゴシック" w:eastAsia="ＭＳ ゴシック" w:hAnsi="ＭＳ ゴシック" w:hint="eastAsia"/>
          <w:szCs w:val="21"/>
        </w:rPr>
        <w:t>協議会</w:t>
      </w:r>
      <w:r w:rsidR="0096649A" w:rsidRPr="00017B01">
        <w:rPr>
          <w:rFonts w:ascii="ＭＳ ゴシック" w:eastAsia="ＭＳ ゴシック" w:hAnsi="ＭＳ ゴシック" w:hint="eastAsia"/>
          <w:szCs w:val="21"/>
        </w:rPr>
        <w:t>からの意見</w:t>
      </w:r>
      <w:r w:rsidRPr="00017B0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17B01"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017B01" w:rsidRDefault="00267D3C" w:rsidP="001D401B">
            <w:pPr>
              <w:spacing w:line="300" w:lineRule="exact"/>
              <w:jc w:val="center"/>
              <w:rPr>
                <w:rFonts w:ascii="ＭＳ 明朝" w:hAnsi="ＭＳ 明朝"/>
                <w:sz w:val="20"/>
                <w:szCs w:val="20"/>
              </w:rPr>
            </w:pPr>
            <w:r w:rsidRPr="00017B01">
              <w:rPr>
                <w:rFonts w:ascii="ＭＳ 明朝" w:hAnsi="ＭＳ 明朝" w:hint="eastAsia"/>
                <w:sz w:val="20"/>
                <w:szCs w:val="20"/>
              </w:rPr>
              <w:t>学校教育自己診断の結果と分析［</w:t>
            </w:r>
            <w:r w:rsidR="001C0509" w:rsidRPr="00017B01">
              <w:rPr>
                <w:rFonts w:ascii="ＭＳ 明朝" w:hAnsi="ＭＳ 明朝" w:hint="eastAsia"/>
                <w:sz w:val="20"/>
                <w:szCs w:val="20"/>
              </w:rPr>
              <w:t xml:space="preserve">令和　　</w:t>
            </w:r>
            <w:r w:rsidR="001D401B" w:rsidRPr="00017B01">
              <w:rPr>
                <w:rFonts w:ascii="ＭＳ 明朝" w:hAnsi="ＭＳ 明朝" w:hint="eastAsia"/>
                <w:sz w:val="20"/>
                <w:szCs w:val="20"/>
              </w:rPr>
              <w:t xml:space="preserve">　</w:t>
            </w:r>
            <w:r w:rsidRPr="00017B01">
              <w:rPr>
                <w:rFonts w:ascii="ＭＳ 明朝" w:hAnsi="ＭＳ 明朝" w:hint="eastAsia"/>
                <w:sz w:val="20"/>
                <w:szCs w:val="20"/>
              </w:rPr>
              <w:t>年</w:t>
            </w:r>
            <w:r w:rsidR="001D401B" w:rsidRPr="00017B01">
              <w:rPr>
                <w:rFonts w:ascii="ＭＳ 明朝" w:hAnsi="ＭＳ 明朝" w:hint="eastAsia"/>
                <w:sz w:val="20"/>
                <w:szCs w:val="20"/>
              </w:rPr>
              <w:t xml:space="preserve">　</w:t>
            </w:r>
            <w:r w:rsidR="001C0509" w:rsidRPr="00017B01">
              <w:rPr>
                <w:rFonts w:ascii="ＭＳ 明朝" w:hAnsi="ＭＳ 明朝" w:hint="eastAsia"/>
                <w:sz w:val="20"/>
                <w:szCs w:val="20"/>
              </w:rPr>
              <w:t xml:space="preserve">　</w:t>
            </w:r>
            <w:r w:rsidRPr="00017B0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017B01" w:rsidRDefault="00267D3C" w:rsidP="00225A63">
            <w:pPr>
              <w:spacing w:line="300" w:lineRule="exact"/>
              <w:jc w:val="center"/>
              <w:rPr>
                <w:rFonts w:ascii="ＭＳ 明朝" w:hAnsi="ＭＳ 明朝"/>
                <w:sz w:val="20"/>
                <w:szCs w:val="20"/>
              </w:rPr>
            </w:pPr>
            <w:r w:rsidRPr="00017B01">
              <w:rPr>
                <w:rFonts w:ascii="ＭＳ 明朝" w:hAnsi="ＭＳ 明朝" w:hint="eastAsia"/>
                <w:sz w:val="20"/>
                <w:szCs w:val="20"/>
              </w:rPr>
              <w:t>学校</w:t>
            </w:r>
            <w:r w:rsidR="00B063A9" w:rsidRPr="00017B01">
              <w:rPr>
                <w:rFonts w:ascii="ＭＳ 明朝" w:hAnsi="ＭＳ 明朝" w:hint="eastAsia"/>
                <w:sz w:val="20"/>
                <w:szCs w:val="20"/>
              </w:rPr>
              <w:t>運営</w:t>
            </w:r>
            <w:r w:rsidRPr="00017B01">
              <w:rPr>
                <w:rFonts w:ascii="ＭＳ 明朝" w:hAnsi="ＭＳ 明朝" w:hint="eastAsia"/>
                <w:sz w:val="20"/>
                <w:szCs w:val="20"/>
              </w:rPr>
              <w:t>協議会</w:t>
            </w:r>
            <w:r w:rsidR="00225A63" w:rsidRPr="00017B01">
              <w:rPr>
                <w:rFonts w:ascii="ＭＳ 明朝" w:hAnsi="ＭＳ 明朝" w:hint="eastAsia"/>
                <w:sz w:val="20"/>
                <w:szCs w:val="20"/>
              </w:rPr>
              <w:t>からの意見</w:t>
            </w:r>
          </w:p>
        </w:tc>
      </w:tr>
      <w:tr w:rsidR="0086696C" w:rsidRPr="00017B01"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017B0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017B01" w:rsidRDefault="00AE2843" w:rsidP="00AB00E6">
            <w:pPr>
              <w:spacing w:line="280" w:lineRule="exact"/>
              <w:rPr>
                <w:rFonts w:ascii="ＭＳ 明朝" w:hAnsi="ＭＳ 明朝"/>
                <w:color w:val="D9D9D9"/>
                <w:sz w:val="20"/>
                <w:szCs w:val="20"/>
              </w:rPr>
            </w:pPr>
          </w:p>
        </w:tc>
      </w:tr>
    </w:tbl>
    <w:p w14:paraId="38A3CE03" w14:textId="77777777" w:rsidR="0086696C" w:rsidRPr="00017B01" w:rsidRDefault="0086696C" w:rsidP="0037367C">
      <w:pPr>
        <w:spacing w:line="120" w:lineRule="exact"/>
        <w:ind w:leftChars="-428" w:left="-899"/>
      </w:pPr>
    </w:p>
    <w:p w14:paraId="7F23252C" w14:textId="77777777" w:rsidR="00225A63" w:rsidRPr="00017B01"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017B01" w:rsidRDefault="0037367C" w:rsidP="00B44397">
      <w:pPr>
        <w:ind w:leftChars="-92" w:left="-4" w:hangingChars="90" w:hanging="189"/>
        <w:jc w:val="left"/>
        <w:rPr>
          <w:rFonts w:ascii="ＭＳ ゴシック" w:eastAsia="ＭＳ ゴシック" w:hAnsi="ＭＳ ゴシック"/>
          <w:szCs w:val="21"/>
        </w:rPr>
      </w:pPr>
      <w:r w:rsidRPr="00017B01">
        <w:rPr>
          <w:rFonts w:ascii="ＭＳ ゴシック" w:eastAsia="ＭＳ ゴシック" w:hAnsi="ＭＳ ゴシック" w:hint="eastAsia"/>
          <w:szCs w:val="21"/>
        </w:rPr>
        <w:t xml:space="preserve">３　</w:t>
      </w:r>
      <w:r w:rsidR="0086696C" w:rsidRPr="00017B01">
        <w:rPr>
          <w:rFonts w:ascii="ＭＳ ゴシック" w:eastAsia="ＭＳ ゴシック" w:hAnsi="ＭＳ ゴシック" w:hint="eastAsia"/>
          <w:szCs w:val="21"/>
        </w:rPr>
        <w:t>本年度の取組</w:t>
      </w:r>
      <w:r w:rsidRPr="00017B01">
        <w:rPr>
          <w:rFonts w:ascii="ＭＳ ゴシック" w:eastAsia="ＭＳ ゴシック" w:hAnsi="ＭＳ ゴシック" w:hint="eastAsia"/>
          <w:szCs w:val="21"/>
        </w:rPr>
        <w:t>内容</w:t>
      </w:r>
      <w:r w:rsidR="0086696C" w:rsidRPr="00017B0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017B01"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017B01" w:rsidRDefault="00897939" w:rsidP="0054712D">
            <w:pPr>
              <w:spacing w:line="240" w:lineRule="exact"/>
              <w:jc w:val="center"/>
              <w:rPr>
                <w:rFonts w:ascii="ＭＳ 明朝" w:hAnsi="ＭＳ 明朝"/>
                <w:sz w:val="20"/>
                <w:szCs w:val="20"/>
              </w:rPr>
            </w:pPr>
            <w:r w:rsidRPr="00017B01">
              <w:rPr>
                <w:rFonts w:ascii="ＭＳ 明朝" w:hAnsi="ＭＳ 明朝" w:hint="eastAsia"/>
                <w:sz w:val="20"/>
                <w:szCs w:val="20"/>
              </w:rPr>
              <w:t>中期的</w:t>
            </w:r>
          </w:p>
          <w:p w14:paraId="1A424056" w14:textId="77777777" w:rsidR="00897939" w:rsidRPr="00017B01" w:rsidRDefault="00897939" w:rsidP="0054712D">
            <w:pPr>
              <w:spacing w:line="240" w:lineRule="exact"/>
              <w:jc w:val="center"/>
              <w:rPr>
                <w:rFonts w:ascii="ＭＳ 明朝" w:hAnsi="ＭＳ 明朝"/>
                <w:spacing w:val="-20"/>
                <w:sz w:val="20"/>
                <w:szCs w:val="20"/>
              </w:rPr>
            </w:pPr>
            <w:r w:rsidRPr="00017B0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017B01" w:rsidRDefault="00897939" w:rsidP="006B5B51">
            <w:pPr>
              <w:spacing w:line="320" w:lineRule="exact"/>
              <w:jc w:val="center"/>
              <w:rPr>
                <w:rFonts w:ascii="ＭＳ 明朝" w:hAnsi="ＭＳ 明朝"/>
                <w:sz w:val="20"/>
                <w:szCs w:val="20"/>
              </w:rPr>
            </w:pPr>
            <w:r w:rsidRPr="00017B0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017B01" w:rsidRDefault="00897939" w:rsidP="006B5B51">
            <w:pPr>
              <w:spacing w:line="320" w:lineRule="exact"/>
              <w:jc w:val="center"/>
              <w:rPr>
                <w:rFonts w:ascii="ＭＳ 明朝" w:hAnsi="ＭＳ 明朝"/>
                <w:sz w:val="20"/>
                <w:szCs w:val="20"/>
              </w:rPr>
            </w:pPr>
            <w:r w:rsidRPr="00017B01">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017B01" w:rsidRDefault="00897939" w:rsidP="006B5B51">
            <w:pPr>
              <w:spacing w:line="320" w:lineRule="exact"/>
              <w:jc w:val="center"/>
              <w:rPr>
                <w:rFonts w:ascii="ＭＳ 明朝" w:hAnsi="ＭＳ 明朝"/>
                <w:sz w:val="20"/>
                <w:szCs w:val="20"/>
              </w:rPr>
            </w:pPr>
            <w:r w:rsidRPr="00017B01">
              <w:rPr>
                <w:rFonts w:ascii="ＭＳ 明朝" w:hAnsi="ＭＳ 明朝" w:hint="eastAsia"/>
                <w:sz w:val="20"/>
                <w:szCs w:val="20"/>
              </w:rPr>
              <w:t>評価指標</w:t>
            </w:r>
            <w:r w:rsidR="00AB00E6" w:rsidRPr="00017B01">
              <w:rPr>
                <w:rFonts w:ascii="ＭＳ 明朝" w:hAnsi="ＭＳ 明朝" w:hint="eastAsia"/>
                <w:sz w:val="20"/>
                <w:szCs w:val="20"/>
              </w:rPr>
              <w:t>[R</w:t>
            </w:r>
            <w:r w:rsidR="008A4019" w:rsidRPr="00017B01">
              <w:rPr>
                <w:rFonts w:ascii="ＭＳ 明朝" w:hAnsi="ＭＳ 明朝" w:hint="eastAsia"/>
                <w:sz w:val="20"/>
                <w:szCs w:val="20"/>
              </w:rPr>
              <w:t>６</w:t>
            </w:r>
            <w:r w:rsidR="00AB00E6" w:rsidRPr="00017B01">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017B01" w:rsidRDefault="00897939" w:rsidP="006B5B51">
            <w:pPr>
              <w:spacing w:line="320" w:lineRule="exact"/>
              <w:jc w:val="center"/>
              <w:rPr>
                <w:rFonts w:ascii="ＭＳ 明朝" w:hAnsi="ＭＳ 明朝"/>
                <w:sz w:val="20"/>
                <w:szCs w:val="20"/>
              </w:rPr>
            </w:pPr>
            <w:r w:rsidRPr="00017B01">
              <w:rPr>
                <w:rFonts w:ascii="ＭＳ 明朝" w:hAnsi="ＭＳ 明朝" w:hint="eastAsia"/>
                <w:sz w:val="20"/>
                <w:szCs w:val="20"/>
              </w:rPr>
              <w:t>自己評価</w:t>
            </w:r>
          </w:p>
        </w:tc>
      </w:tr>
      <w:tr w:rsidR="00897939" w:rsidRPr="00017B01" w14:paraId="288A0264" w14:textId="77777777" w:rsidTr="0087735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11CAB0E" w14:textId="734533FC" w:rsidR="00877354" w:rsidRPr="00017B01" w:rsidRDefault="00013C6F" w:rsidP="00877354">
            <w:pPr>
              <w:spacing w:line="300" w:lineRule="exact"/>
              <w:ind w:left="113" w:right="113"/>
              <w:jc w:val="center"/>
              <w:rPr>
                <w:rFonts w:ascii="ＭＳ 明朝" w:hAnsi="ＭＳ 明朝"/>
                <w:sz w:val="20"/>
                <w:szCs w:val="20"/>
              </w:rPr>
            </w:pPr>
            <w:r w:rsidRPr="00017B01">
              <w:rPr>
                <w:rFonts w:ascii="ＭＳ 明朝" w:hAnsi="ＭＳ 明朝" w:hint="eastAsia"/>
                <w:sz w:val="20"/>
                <w:szCs w:val="20"/>
              </w:rPr>
              <w:t xml:space="preserve">　</w:t>
            </w:r>
          </w:p>
          <w:p w14:paraId="596E35B4" w14:textId="5F1CEA62" w:rsidR="00897939" w:rsidRPr="00017B01" w:rsidRDefault="00877354" w:rsidP="00877354">
            <w:pPr>
              <w:spacing w:line="300" w:lineRule="exact"/>
              <w:ind w:left="113" w:right="113"/>
              <w:jc w:val="center"/>
              <w:rPr>
                <w:rFonts w:ascii="ＭＳ 明朝" w:hAnsi="ＭＳ 明朝"/>
                <w:sz w:val="20"/>
                <w:szCs w:val="20"/>
              </w:rPr>
            </w:pPr>
            <w:r w:rsidRPr="00017B01">
              <w:rPr>
                <w:rFonts w:ascii="ＭＳ 明朝" w:hAnsi="ＭＳ 明朝" w:hint="eastAsia"/>
                <w:sz w:val="20"/>
                <w:szCs w:val="20"/>
              </w:rPr>
              <w:t xml:space="preserve">１　</w:t>
            </w:r>
            <w:r w:rsidR="00013C6F" w:rsidRPr="00017B01">
              <w:rPr>
                <w:rFonts w:ascii="ＭＳ 明朝" w:hAnsi="ＭＳ 明朝" w:hint="eastAsia"/>
                <w:sz w:val="20"/>
                <w:szCs w:val="20"/>
              </w:rPr>
              <w:t>学力・進路保障</w:t>
            </w:r>
          </w:p>
        </w:tc>
        <w:tc>
          <w:tcPr>
            <w:tcW w:w="2020" w:type="dxa"/>
            <w:shd w:val="clear" w:color="auto" w:fill="auto"/>
            <w:tcMar>
              <w:top w:w="85" w:type="dxa"/>
              <w:left w:w="85" w:type="dxa"/>
              <w:bottom w:w="85" w:type="dxa"/>
              <w:right w:w="85" w:type="dxa"/>
            </w:tcMar>
          </w:tcPr>
          <w:p w14:paraId="53BD7E59" w14:textId="77777777" w:rsidR="00013C6F" w:rsidRPr="00017B01" w:rsidRDefault="00013C6F" w:rsidP="00877354">
            <w:pPr>
              <w:spacing w:line="300" w:lineRule="exact"/>
              <w:ind w:left="600" w:hangingChars="300" w:hanging="600"/>
              <w:rPr>
                <w:rFonts w:ascii="ＭＳ 明朝" w:hAnsi="ＭＳ 明朝"/>
                <w:sz w:val="20"/>
                <w:szCs w:val="20"/>
              </w:rPr>
            </w:pPr>
            <w:r w:rsidRPr="00017B01">
              <w:rPr>
                <w:rFonts w:ascii="ＭＳ 明朝" w:hAnsi="ＭＳ 明朝" w:hint="eastAsia"/>
                <w:sz w:val="20"/>
                <w:szCs w:val="20"/>
              </w:rPr>
              <w:t>（１）生徒の学力向上・進路目標の実現</w:t>
            </w:r>
          </w:p>
          <w:p w14:paraId="27A4EBE8" w14:textId="77777777" w:rsidR="00013C6F" w:rsidRPr="00017B01" w:rsidRDefault="00013C6F" w:rsidP="00013C6F">
            <w:pPr>
              <w:spacing w:line="300" w:lineRule="exact"/>
              <w:ind w:left="200" w:hangingChars="100" w:hanging="200"/>
              <w:rPr>
                <w:rFonts w:ascii="ＭＳ 明朝" w:hAnsi="ＭＳ 明朝"/>
                <w:sz w:val="20"/>
                <w:szCs w:val="20"/>
              </w:rPr>
            </w:pPr>
            <w:r w:rsidRPr="00017B01">
              <w:rPr>
                <w:rFonts w:ascii="ＭＳ 明朝" w:hAnsi="ＭＳ 明朝" w:hint="eastAsia"/>
                <w:sz w:val="20"/>
                <w:szCs w:val="20"/>
              </w:rPr>
              <w:t>ア生徒の学力の向上</w:t>
            </w:r>
          </w:p>
          <w:p w14:paraId="7CFAF95F" w14:textId="77777777" w:rsidR="00013C6F" w:rsidRPr="00017B01" w:rsidRDefault="00013C6F" w:rsidP="00013C6F">
            <w:pPr>
              <w:spacing w:line="300" w:lineRule="exact"/>
              <w:ind w:left="200" w:hangingChars="100" w:hanging="200"/>
              <w:rPr>
                <w:rFonts w:ascii="ＭＳ 明朝" w:hAnsi="ＭＳ 明朝"/>
                <w:sz w:val="20"/>
                <w:szCs w:val="20"/>
              </w:rPr>
            </w:pPr>
          </w:p>
          <w:p w14:paraId="433DA666" w14:textId="77777777" w:rsidR="00013C6F" w:rsidRPr="00017B01" w:rsidRDefault="00013C6F" w:rsidP="00013C6F">
            <w:pPr>
              <w:spacing w:line="300" w:lineRule="exact"/>
              <w:ind w:left="200" w:hangingChars="100" w:hanging="200"/>
              <w:rPr>
                <w:rFonts w:ascii="ＭＳ 明朝" w:hAnsi="ＭＳ 明朝"/>
                <w:sz w:val="20"/>
                <w:szCs w:val="20"/>
              </w:rPr>
            </w:pPr>
          </w:p>
          <w:p w14:paraId="2F257EAF" w14:textId="77777777" w:rsidR="00013C6F" w:rsidRPr="00017B01" w:rsidRDefault="00013C6F" w:rsidP="00013C6F">
            <w:pPr>
              <w:spacing w:line="300" w:lineRule="exact"/>
              <w:ind w:left="200" w:hangingChars="100" w:hanging="200"/>
              <w:rPr>
                <w:rFonts w:ascii="ＭＳ 明朝" w:hAnsi="ＭＳ 明朝"/>
                <w:sz w:val="20"/>
                <w:szCs w:val="20"/>
              </w:rPr>
            </w:pPr>
          </w:p>
          <w:p w14:paraId="4C79BB11" w14:textId="77777777" w:rsidR="00013C6F" w:rsidRPr="00017B01" w:rsidRDefault="00013C6F" w:rsidP="00013C6F">
            <w:pPr>
              <w:spacing w:line="300" w:lineRule="exact"/>
              <w:ind w:left="200" w:hangingChars="100" w:hanging="200"/>
              <w:rPr>
                <w:rFonts w:ascii="ＭＳ 明朝" w:hAnsi="ＭＳ 明朝"/>
                <w:sz w:val="20"/>
                <w:szCs w:val="20"/>
              </w:rPr>
            </w:pPr>
          </w:p>
          <w:p w14:paraId="750A5D8E" w14:textId="77777777" w:rsidR="00013C6F" w:rsidRPr="00017B01" w:rsidRDefault="00013C6F" w:rsidP="00013C6F">
            <w:pPr>
              <w:spacing w:line="300" w:lineRule="exact"/>
              <w:ind w:left="200" w:hangingChars="100" w:hanging="200"/>
              <w:rPr>
                <w:rFonts w:ascii="ＭＳ 明朝" w:hAnsi="ＭＳ 明朝"/>
                <w:sz w:val="20"/>
                <w:szCs w:val="20"/>
              </w:rPr>
            </w:pPr>
          </w:p>
          <w:p w14:paraId="29B3FD62" w14:textId="77777777" w:rsidR="00013C6F" w:rsidRPr="00017B01" w:rsidRDefault="00013C6F" w:rsidP="00013C6F">
            <w:pPr>
              <w:spacing w:line="300" w:lineRule="exact"/>
              <w:ind w:left="200" w:hangingChars="100" w:hanging="200"/>
              <w:rPr>
                <w:rFonts w:ascii="ＭＳ 明朝" w:hAnsi="ＭＳ 明朝"/>
                <w:sz w:val="20"/>
                <w:szCs w:val="20"/>
              </w:rPr>
            </w:pPr>
          </w:p>
          <w:p w14:paraId="790C688C" w14:textId="77777777" w:rsidR="00013C6F" w:rsidRPr="00017B01" w:rsidRDefault="00013C6F" w:rsidP="00013C6F">
            <w:pPr>
              <w:spacing w:line="300" w:lineRule="exact"/>
              <w:ind w:left="200" w:hangingChars="100" w:hanging="200"/>
              <w:rPr>
                <w:rFonts w:ascii="ＭＳ 明朝" w:hAnsi="ＭＳ 明朝"/>
                <w:sz w:val="20"/>
                <w:szCs w:val="20"/>
              </w:rPr>
            </w:pPr>
          </w:p>
          <w:p w14:paraId="279BEF9D" w14:textId="77777777" w:rsidR="00877354" w:rsidRPr="00017B01" w:rsidRDefault="00877354" w:rsidP="00013C6F">
            <w:pPr>
              <w:spacing w:line="300" w:lineRule="exact"/>
              <w:ind w:left="200" w:hangingChars="100" w:hanging="200"/>
              <w:rPr>
                <w:rFonts w:ascii="ＭＳ 明朝" w:hAnsi="ＭＳ 明朝"/>
                <w:sz w:val="20"/>
                <w:szCs w:val="20"/>
              </w:rPr>
            </w:pPr>
          </w:p>
          <w:p w14:paraId="6211E8E6" w14:textId="77777777" w:rsidR="00877354" w:rsidRPr="00017B01" w:rsidRDefault="00877354" w:rsidP="00013C6F">
            <w:pPr>
              <w:spacing w:line="300" w:lineRule="exact"/>
              <w:ind w:left="200" w:hangingChars="100" w:hanging="200"/>
              <w:rPr>
                <w:rFonts w:ascii="ＭＳ 明朝" w:hAnsi="ＭＳ 明朝"/>
                <w:sz w:val="20"/>
                <w:szCs w:val="20"/>
              </w:rPr>
            </w:pPr>
          </w:p>
          <w:p w14:paraId="52C8FC6E" w14:textId="77777777" w:rsidR="00877354" w:rsidRPr="00017B01" w:rsidRDefault="00877354" w:rsidP="00013C6F">
            <w:pPr>
              <w:spacing w:line="300" w:lineRule="exact"/>
              <w:ind w:left="200" w:hangingChars="100" w:hanging="200"/>
              <w:rPr>
                <w:rFonts w:ascii="ＭＳ 明朝" w:hAnsi="ＭＳ 明朝"/>
                <w:sz w:val="20"/>
                <w:szCs w:val="20"/>
              </w:rPr>
            </w:pPr>
          </w:p>
          <w:p w14:paraId="36B576DA" w14:textId="77777777" w:rsidR="00877354" w:rsidRPr="00017B01" w:rsidRDefault="00877354" w:rsidP="00013C6F">
            <w:pPr>
              <w:spacing w:line="300" w:lineRule="exact"/>
              <w:ind w:left="200" w:hangingChars="100" w:hanging="200"/>
              <w:rPr>
                <w:rFonts w:ascii="ＭＳ 明朝" w:hAnsi="ＭＳ 明朝"/>
                <w:sz w:val="20"/>
                <w:szCs w:val="20"/>
              </w:rPr>
            </w:pPr>
          </w:p>
          <w:p w14:paraId="2FC84627" w14:textId="77777777" w:rsidR="00877354" w:rsidRPr="00017B01" w:rsidRDefault="00877354" w:rsidP="00013C6F">
            <w:pPr>
              <w:spacing w:line="300" w:lineRule="exact"/>
              <w:ind w:left="200" w:hangingChars="100" w:hanging="200"/>
              <w:rPr>
                <w:rFonts w:ascii="ＭＳ 明朝" w:hAnsi="ＭＳ 明朝"/>
                <w:sz w:val="20"/>
                <w:szCs w:val="20"/>
              </w:rPr>
            </w:pPr>
          </w:p>
          <w:p w14:paraId="6C13BBCB" w14:textId="77777777" w:rsidR="00013C6F" w:rsidRPr="00017B01" w:rsidRDefault="00013C6F" w:rsidP="00013C6F">
            <w:pPr>
              <w:spacing w:line="300" w:lineRule="exact"/>
              <w:ind w:left="200" w:hangingChars="100" w:hanging="200"/>
              <w:rPr>
                <w:rFonts w:ascii="ＭＳ 明朝" w:hAnsi="ＭＳ 明朝"/>
                <w:sz w:val="20"/>
                <w:szCs w:val="20"/>
              </w:rPr>
            </w:pPr>
            <w:r w:rsidRPr="00017B01">
              <w:rPr>
                <w:rFonts w:ascii="ＭＳ 明朝" w:hAnsi="ＭＳ 明朝" w:hint="eastAsia"/>
                <w:sz w:val="20"/>
                <w:szCs w:val="20"/>
              </w:rPr>
              <w:t>イ進路関連行事の充実・進路目標の実現</w:t>
            </w:r>
          </w:p>
          <w:p w14:paraId="4C183B2E" w14:textId="77777777" w:rsidR="00013C6F" w:rsidRPr="00017B01" w:rsidRDefault="00013C6F" w:rsidP="00013C6F">
            <w:pPr>
              <w:spacing w:line="300" w:lineRule="exact"/>
              <w:ind w:left="200" w:hangingChars="100" w:hanging="200"/>
              <w:rPr>
                <w:rFonts w:ascii="ＭＳ 明朝" w:hAnsi="ＭＳ 明朝"/>
                <w:sz w:val="20"/>
                <w:szCs w:val="20"/>
              </w:rPr>
            </w:pPr>
          </w:p>
          <w:p w14:paraId="58A324DB" w14:textId="77777777" w:rsidR="00013C6F" w:rsidRPr="00017B01" w:rsidRDefault="00013C6F" w:rsidP="00013C6F">
            <w:pPr>
              <w:spacing w:line="300" w:lineRule="exact"/>
              <w:ind w:left="200" w:hangingChars="100" w:hanging="200"/>
              <w:rPr>
                <w:rFonts w:ascii="ＭＳ 明朝" w:hAnsi="ＭＳ 明朝"/>
                <w:sz w:val="20"/>
                <w:szCs w:val="20"/>
              </w:rPr>
            </w:pPr>
          </w:p>
          <w:p w14:paraId="05C9DAE6" w14:textId="77777777" w:rsidR="00013C6F" w:rsidRPr="00017B01" w:rsidRDefault="00013C6F" w:rsidP="00013C6F">
            <w:pPr>
              <w:spacing w:line="300" w:lineRule="exact"/>
              <w:ind w:left="200" w:hangingChars="100" w:hanging="200"/>
              <w:rPr>
                <w:rFonts w:ascii="ＭＳ 明朝" w:hAnsi="ＭＳ 明朝"/>
                <w:sz w:val="20"/>
                <w:szCs w:val="20"/>
              </w:rPr>
            </w:pPr>
          </w:p>
          <w:p w14:paraId="2BDF6E44" w14:textId="77777777" w:rsidR="00013C6F" w:rsidRPr="00017B01" w:rsidRDefault="00013C6F" w:rsidP="00013C6F">
            <w:pPr>
              <w:spacing w:line="300" w:lineRule="exact"/>
              <w:ind w:left="200" w:hangingChars="100" w:hanging="200"/>
              <w:rPr>
                <w:rFonts w:ascii="ＭＳ 明朝" w:hAnsi="ＭＳ 明朝"/>
                <w:sz w:val="20"/>
                <w:szCs w:val="20"/>
              </w:rPr>
            </w:pPr>
            <w:r w:rsidRPr="00017B01">
              <w:rPr>
                <w:rFonts w:ascii="ＭＳ 明朝" w:hAnsi="ＭＳ 明朝" w:hint="eastAsia"/>
                <w:sz w:val="20"/>
                <w:szCs w:val="20"/>
              </w:rPr>
              <w:t>ウ国際交流の取組み</w:t>
            </w:r>
          </w:p>
          <w:p w14:paraId="3595EFD6" w14:textId="77777777" w:rsidR="00013C6F" w:rsidRPr="00017B01" w:rsidRDefault="00013C6F" w:rsidP="00013C6F">
            <w:pPr>
              <w:spacing w:line="300" w:lineRule="exact"/>
              <w:ind w:left="200" w:hangingChars="100" w:hanging="200"/>
              <w:rPr>
                <w:rFonts w:ascii="ＭＳ 明朝" w:hAnsi="ＭＳ 明朝"/>
                <w:sz w:val="20"/>
                <w:szCs w:val="20"/>
              </w:rPr>
            </w:pPr>
          </w:p>
          <w:p w14:paraId="541EA302" w14:textId="77777777" w:rsidR="00013C6F" w:rsidRPr="00017B01" w:rsidRDefault="00013C6F" w:rsidP="00013C6F">
            <w:pPr>
              <w:spacing w:line="300" w:lineRule="exact"/>
              <w:ind w:left="200" w:hangingChars="100" w:hanging="200"/>
              <w:rPr>
                <w:rFonts w:ascii="ＭＳ 明朝" w:hAnsi="ＭＳ 明朝"/>
                <w:sz w:val="20"/>
                <w:szCs w:val="20"/>
              </w:rPr>
            </w:pPr>
          </w:p>
          <w:p w14:paraId="4E490721" w14:textId="77777777" w:rsidR="00CE0478" w:rsidRPr="00017B01" w:rsidRDefault="00CE0478" w:rsidP="00013C6F">
            <w:pPr>
              <w:spacing w:line="300" w:lineRule="exact"/>
              <w:ind w:left="200" w:hangingChars="100" w:hanging="200"/>
              <w:rPr>
                <w:rFonts w:ascii="ＭＳ 明朝" w:hAnsi="ＭＳ 明朝"/>
                <w:sz w:val="20"/>
                <w:szCs w:val="20"/>
              </w:rPr>
            </w:pPr>
          </w:p>
          <w:p w14:paraId="36605B65" w14:textId="77777777" w:rsidR="00013C6F" w:rsidRPr="00017B01" w:rsidRDefault="00013C6F" w:rsidP="00877354">
            <w:pPr>
              <w:spacing w:line="300" w:lineRule="exact"/>
              <w:ind w:left="600" w:hangingChars="300" w:hanging="600"/>
              <w:rPr>
                <w:rFonts w:ascii="ＭＳ 明朝" w:hAnsi="ＭＳ 明朝"/>
                <w:sz w:val="20"/>
                <w:szCs w:val="20"/>
              </w:rPr>
            </w:pPr>
            <w:r w:rsidRPr="00017B01">
              <w:rPr>
                <w:rFonts w:ascii="ＭＳ 明朝" w:hAnsi="ＭＳ 明朝" w:hint="eastAsia"/>
                <w:sz w:val="20"/>
                <w:szCs w:val="20"/>
              </w:rPr>
              <w:t>（２）教志コースの充実・発展</w:t>
            </w:r>
          </w:p>
          <w:p w14:paraId="299EF91A" w14:textId="77777777" w:rsidR="00013C6F" w:rsidRPr="00017B01" w:rsidRDefault="00013C6F" w:rsidP="00013C6F">
            <w:pPr>
              <w:spacing w:line="300" w:lineRule="exact"/>
              <w:ind w:left="200" w:hangingChars="100" w:hanging="200"/>
              <w:rPr>
                <w:rFonts w:ascii="ＭＳ 明朝" w:hAnsi="ＭＳ 明朝"/>
                <w:sz w:val="20"/>
                <w:szCs w:val="20"/>
              </w:rPr>
            </w:pPr>
            <w:r w:rsidRPr="00017B01">
              <w:rPr>
                <w:rFonts w:ascii="ＭＳ 明朝" w:hAnsi="ＭＳ 明朝" w:hint="eastAsia"/>
                <w:sz w:val="20"/>
                <w:szCs w:val="20"/>
              </w:rPr>
              <w:t>ア「教志入門」のさらなる充実</w:t>
            </w:r>
          </w:p>
          <w:p w14:paraId="52C711E4" w14:textId="77777777" w:rsidR="00013C6F" w:rsidRPr="00017B01" w:rsidRDefault="00013C6F" w:rsidP="00013C6F">
            <w:pPr>
              <w:spacing w:line="300" w:lineRule="exact"/>
              <w:ind w:left="200" w:hangingChars="100" w:hanging="200"/>
              <w:rPr>
                <w:rFonts w:ascii="ＭＳ 明朝" w:hAnsi="ＭＳ 明朝"/>
                <w:sz w:val="20"/>
                <w:szCs w:val="20"/>
              </w:rPr>
            </w:pPr>
          </w:p>
          <w:p w14:paraId="3A06418D" w14:textId="77777777" w:rsidR="00013C6F" w:rsidRPr="00017B01" w:rsidRDefault="00013C6F" w:rsidP="00013C6F">
            <w:pPr>
              <w:spacing w:line="300" w:lineRule="exact"/>
              <w:ind w:left="200" w:hangingChars="100" w:hanging="200"/>
              <w:rPr>
                <w:rFonts w:ascii="ＭＳ 明朝" w:hAnsi="ＭＳ 明朝"/>
                <w:sz w:val="20"/>
                <w:szCs w:val="20"/>
              </w:rPr>
            </w:pPr>
          </w:p>
          <w:p w14:paraId="1D0DA361" w14:textId="77777777" w:rsidR="00013C6F" w:rsidRPr="00017B01" w:rsidRDefault="00013C6F" w:rsidP="00013C6F">
            <w:pPr>
              <w:spacing w:line="300" w:lineRule="exact"/>
              <w:ind w:left="200" w:hangingChars="100" w:hanging="200"/>
              <w:rPr>
                <w:rFonts w:ascii="ＭＳ 明朝" w:hAnsi="ＭＳ 明朝"/>
                <w:sz w:val="20"/>
                <w:szCs w:val="20"/>
              </w:rPr>
            </w:pPr>
          </w:p>
          <w:p w14:paraId="2F417BF5" w14:textId="77777777" w:rsidR="00013C6F" w:rsidRPr="00017B01" w:rsidRDefault="00013C6F" w:rsidP="00013C6F">
            <w:pPr>
              <w:spacing w:line="300" w:lineRule="exact"/>
              <w:ind w:left="200" w:hangingChars="100" w:hanging="200"/>
              <w:rPr>
                <w:rFonts w:ascii="ＭＳ 明朝" w:hAnsi="ＭＳ 明朝"/>
                <w:sz w:val="20"/>
                <w:szCs w:val="20"/>
              </w:rPr>
            </w:pPr>
          </w:p>
          <w:p w14:paraId="7E3D36EC" w14:textId="77777777" w:rsidR="00013C6F" w:rsidRPr="00017B01" w:rsidRDefault="00013C6F" w:rsidP="00013C6F">
            <w:pPr>
              <w:spacing w:line="300" w:lineRule="exact"/>
              <w:ind w:left="200" w:hangingChars="100" w:hanging="200"/>
              <w:rPr>
                <w:rFonts w:ascii="ＭＳ 明朝" w:hAnsi="ＭＳ 明朝"/>
                <w:sz w:val="20"/>
                <w:szCs w:val="20"/>
              </w:rPr>
            </w:pPr>
          </w:p>
          <w:p w14:paraId="740F1D4B" w14:textId="0D710289" w:rsidR="0071748A" w:rsidRPr="00017B01" w:rsidRDefault="00013C6F" w:rsidP="00013C6F">
            <w:pPr>
              <w:spacing w:line="300" w:lineRule="exact"/>
              <w:ind w:left="200" w:hangingChars="100" w:hanging="200"/>
              <w:rPr>
                <w:rFonts w:ascii="ＭＳ 明朝" w:hAnsi="ＭＳ 明朝"/>
                <w:sz w:val="20"/>
                <w:szCs w:val="20"/>
              </w:rPr>
            </w:pPr>
            <w:r w:rsidRPr="00017B01">
              <w:rPr>
                <w:rFonts w:ascii="ＭＳ 明朝" w:hAnsi="ＭＳ 明朝" w:hint="eastAsia"/>
                <w:sz w:val="20"/>
                <w:szCs w:val="20"/>
              </w:rPr>
              <w:t>イ大学との連携</w:t>
            </w:r>
          </w:p>
          <w:p w14:paraId="02E3BD76" w14:textId="77777777" w:rsidR="00AB00E6" w:rsidRPr="00017B01" w:rsidRDefault="00AB00E6" w:rsidP="00AB00E6">
            <w:pPr>
              <w:spacing w:line="300" w:lineRule="exact"/>
              <w:ind w:left="200" w:hangingChars="100" w:hanging="200"/>
              <w:rPr>
                <w:rFonts w:ascii="ＭＳ 明朝" w:hAnsi="ＭＳ 明朝"/>
                <w:sz w:val="20"/>
                <w:szCs w:val="20"/>
              </w:rPr>
            </w:pPr>
          </w:p>
          <w:p w14:paraId="75E80B0A" w14:textId="77777777" w:rsidR="00AB00E6" w:rsidRPr="00017B01"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20BD4C0"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（１）</w:t>
            </w:r>
          </w:p>
          <w:p w14:paraId="4AEDC9F4" w14:textId="3558D626"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ア　１人１台端末の効果的活用を</w:t>
            </w:r>
            <w:r w:rsidR="00877354" w:rsidRPr="00017B01">
              <w:rPr>
                <w:rFonts w:ascii="ＭＳ 明朝" w:hAnsi="ＭＳ 明朝" w:hint="eastAsia"/>
                <w:sz w:val="20"/>
                <w:szCs w:val="20"/>
              </w:rPr>
              <w:t>含め</w:t>
            </w:r>
            <w:r w:rsidRPr="00017B01">
              <w:rPr>
                <w:rFonts w:ascii="ＭＳ 明朝" w:hAnsi="ＭＳ 明朝" w:hint="eastAsia"/>
                <w:sz w:val="20"/>
                <w:szCs w:val="20"/>
              </w:rPr>
              <w:t>、ICTを活用した授業の充実を図り、</w:t>
            </w:r>
            <w:r w:rsidR="00877354" w:rsidRPr="00017B01">
              <w:rPr>
                <w:rFonts w:ascii="ＭＳ 明朝" w:hAnsi="ＭＳ 明朝" w:hint="eastAsia"/>
                <w:sz w:val="20"/>
                <w:szCs w:val="20"/>
              </w:rPr>
              <w:t>生徒の</w:t>
            </w:r>
            <w:r w:rsidRPr="00017B01">
              <w:rPr>
                <w:rFonts w:ascii="ＭＳ 明朝" w:hAnsi="ＭＳ 明朝" w:hint="eastAsia"/>
                <w:sz w:val="20"/>
                <w:szCs w:val="20"/>
              </w:rPr>
              <w:t>思考力、判断力、表現力のさらなる向上につなげる。</w:t>
            </w:r>
          </w:p>
          <w:p w14:paraId="1F696764" w14:textId="24D7E3D5" w:rsidR="00013C6F" w:rsidRPr="00017B01" w:rsidRDefault="00ED7321"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また、家庭学習等、授業以外での生徒の主体的な学習習慣につながるような取組みを、各教科、各学年で工夫していく。</w:t>
            </w:r>
          </w:p>
          <w:p w14:paraId="29B02153" w14:textId="77777777" w:rsidR="00013C6F" w:rsidRPr="00017B01" w:rsidRDefault="00013C6F" w:rsidP="00013C6F">
            <w:pPr>
              <w:spacing w:line="300" w:lineRule="exact"/>
              <w:ind w:left="400" w:hangingChars="200" w:hanging="400"/>
              <w:rPr>
                <w:rFonts w:ascii="ＭＳ 明朝" w:hAnsi="ＭＳ 明朝"/>
                <w:sz w:val="20"/>
                <w:szCs w:val="20"/>
              </w:rPr>
            </w:pPr>
          </w:p>
          <w:p w14:paraId="64FB3741" w14:textId="77777777" w:rsidR="00013C6F" w:rsidRPr="00017B01" w:rsidRDefault="00013C6F" w:rsidP="00013C6F">
            <w:pPr>
              <w:spacing w:line="300" w:lineRule="exact"/>
              <w:ind w:left="400" w:hangingChars="200" w:hanging="400"/>
              <w:rPr>
                <w:rFonts w:ascii="ＭＳ 明朝" w:hAnsi="ＭＳ 明朝"/>
                <w:sz w:val="20"/>
                <w:szCs w:val="20"/>
              </w:rPr>
            </w:pPr>
          </w:p>
          <w:p w14:paraId="1483AB1B" w14:textId="77777777" w:rsidR="00013C6F" w:rsidRPr="00017B01" w:rsidRDefault="00013C6F" w:rsidP="00013C6F">
            <w:pPr>
              <w:spacing w:line="300" w:lineRule="exact"/>
              <w:ind w:left="400" w:hangingChars="200" w:hanging="400"/>
              <w:rPr>
                <w:rFonts w:ascii="ＭＳ 明朝" w:hAnsi="ＭＳ 明朝"/>
                <w:sz w:val="20"/>
                <w:szCs w:val="20"/>
              </w:rPr>
            </w:pPr>
          </w:p>
          <w:p w14:paraId="1A47F344" w14:textId="77777777" w:rsidR="00013C6F" w:rsidRPr="00017B01" w:rsidRDefault="00013C6F" w:rsidP="00013C6F">
            <w:pPr>
              <w:spacing w:line="300" w:lineRule="exact"/>
              <w:ind w:left="400" w:hangingChars="200" w:hanging="400"/>
              <w:rPr>
                <w:rFonts w:ascii="ＭＳ 明朝" w:hAnsi="ＭＳ 明朝"/>
                <w:sz w:val="20"/>
                <w:szCs w:val="20"/>
              </w:rPr>
            </w:pPr>
          </w:p>
          <w:p w14:paraId="554C43FB" w14:textId="77777777" w:rsidR="00013C6F" w:rsidRPr="00017B01" w:rsidRDefault="00013C6F" w:rsidP="00013C6F">
            <w:pPr>
              <w:spacing w:line="300" w:lineRule="exact"/>
              <w:ind w:left="400" w:hangingChars="200" w:hanging="400"/>
              <w:rPr>
                <w:rFonts w:ascii="ＭＳ 明朝" w:hAnsi="ＭＳ 明朝"/>
                <w:sz w:val="20"/>
                <w:szCs w:val="20"/>
              </w:rPr>
            </w:pPr>
          </w:p>
          <w:p w14:paraId="69D8CA93" w14:textId="77777777" w:rsidR="00013C6F" w:rsidRPr="00017B01" w:rsidRDefault="00013C6F" w:rsidP="00013C6F">
            <w:pPr>
              <w:spacing w:line="300" w:lineRule="exact"/>
              <w:ind w:left="400" w:hangingChars="200" w:hanging="400"/>
              <w:rPr>
                <w:rFonts w:ascii="ＭＳ 明朝" w:hAnsi="ＭＳ 明朝"/>
                <w:sz w:val="20"/>
                <w:szCs w:val="20"/>
              </w:rPr>
            </w:pPr>
          </w:p>
          <w:p w14:paraId="4AD9C559" w14:textId="77777777" w:rsidR="00877354" w:rsidRPr="00017B01" w:rsidRDefault="00877354" w:rsidP="00013C6F">
            <w:pPr>
              <w:spacing w:line="300" w:lineRule="exact"/>
              <w:ind w:left="400" w:hangingChars="200" w:hanging="400"/>
              <w:rPr>
                <w:rFonts w:ascii="ＭＳ 明朝" w:hAnsi="ＭＳ 明朝"/>
                <w:sz w:val="20"/>
                <w:szCs w:val="20"/>
              </w:rPr>
            </w:pPr>
          </w:p>
          <w:p w14:paraId="5BC4E1E6" w14:textId="77777777" w:rsidR="00877354" w:rsidRPr="00017B01" w:rsidRDefault="00877354" w:rsidP="00013C6F">
            <w:pPr>
              <w:spacing w:line="300" w:lineRule="exact"/>
              <w:ind w:left="400" w:hangingChars="200" w:hanging="400"/>
              <w:rPr>
                <w:rFonts w:ascii="ＭＳ 明朝" w:hAnsi="ＭＳ 明朝"/>
                <w:sz w:val="20"/>
                <w:szCs w:val="20"/>
              </w:rPr>
            </w:pPr>
          </w:p>
          <w:p w14:paraId="475A71FE" w14:textId="77777777" w:rsidR="00877354" w:rsidRPr="00017B01" w:rsidRDefault="00877354" w:rsidP="00013C6F">
            <w:pPr>
              <w:spacing w:line="300" w:lineRule="exact"/>
              <w:ind w:left="400" w:hangingChars="200" w:hanging="400"/>
              <w:rPr>
                <w:rFonts w:ascii="ＭＳ 明朝" w:hAnsi="ＭＳ 明朝"/>
                <w:sz w:val="20"/>
                <w:szCs w:val="20"/>
              </w:rPr>
            </w:pPr>
          </w:p>
          <w:p w14:paraId="3CE053CD" w14:textId="109D830F"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イ　進路関連行事を</w:t>
            </w:r>
            <w:r w:rsidR="00CE0478" w:rsidRPr="00017B01">
              <w:rPr>
                <w:rFonts w:ascii="ＭＳ 明朝" w:hAnsi="ＭＳ 明朝" w:hint="eastAsia"/>
                <w:sz w:val="20"/>
                <w:szCs w:val="20"/>
              </w:rPr>
              <w:t>いっそう</w:t>
            </w:r>
            <w:r w:rsidRPr="00017B01">
              <w:rPr>
                <w:rFonts w:ascii="ＭＳ 明朝" w:hAnsi="ＭＳ 明朝" w:hint="eastAsia"/>
                <w:sz w:val="20"/>
                <w:szCs w:val="20"/>
              </w:rPr>
              <w:t>充実させることにより、生徒が明確な進路目標を立て、目標の実現に向けて努力する姿勢を涵養する。</w:t>
            </w:r>
          </w:p>
          <w:p w14:paraId="04FBB69E"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・Advance講座・Basic講座の充実</w:t>
            </w:r>
          </w:p>
          <w:p w14:paraId="47998864"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・丁寧な科目・コース選択説明会の実施</w:t>
            </w:r>
          </w:p>
          <w:p w14:paraId="6812389F"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・進路分野別説明会・進路説明会の実施</w:t>
            </w:r>
          </w:p>
          <w:p w14:paraId="1E1312DE" w14:textId="2048392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ウ　教育旅行等で来日した中・高生等と交流</w:t>
            </w:r>
            <w:r w:rsidR="00CE0478" w:rsidRPr="00017B01">
              <w:rPr>
                <w:rFonts w:ascii="ＭＳ 明朝" w:hAnsi="ＭＳ 明朝" w:hint="eastAsia"/>
                <w:sz w:val="20"/>
                <w:szCs w:val="20"/>
              </w:rPr>
              <w:t>や国内の大学に留学生として在籍する学生との交流</w:t>
            </w:r>
            <w:r w:rsidRPr="00017B01">
              <w:rPr>
                <w:rFonts w:ascii="ＭＳ 明朝" w:hAnsi="ＭＳ 明朝" w:hint="eastAsia"/>
                <w:sz w:val="20"/>
                <w:szCs w:val="20"/>
              </w:rPr>
              <w:t>の機会を設け、生徒の国際理解を深める。</w:t>
            </w:r>
          </w:p>
          <w:p w14:paraId="5CC77FBA" w14:textId="77777777" w:rsidR="00013C6F" w:rsidRPr="00017B01" w:rsidRDefault="00013C6F" w:rsidP="00013C6F">
            <w:pPr>
              <w:spacing w:line="300" w:lineRule="exact"/>
              <w:ind w:left="400" w:hangingChars="200" w:hanging="400"/>
              <w:rPr>
                <w:rFonts w:ascii="ＭＳ 明朝" w:hAnsi="ＭＳ 明朝"/>
                <w:sz w:val="20"/>
                <w:szCs w:val="20"/>
              </w:rPr>
            </w:pPr>
          </w:p>
          <w:p w14:paraId="6C7BDB6F"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（２）</w:t>
            </w:r>
          </w:p>
          <w:p w14:paraId="669E1B7F"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ア　２年生設置科目「教志入門」のさらなる充実を図る。</w:t>
            </w:r>
          </w:p>
          <w:p w14:paraId="5A91BFCF"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・生徒が教育課題等についての理解を深められるよう、招聘する講師との入念な事前打ち合わせを行う。</w:t>
            </w:r>
          </w:p>
          <w:p w14:paraId="24785EE3"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・実地実習の事前及び事後指導の充実</w:t>
            </w:r>
          </w:p>
          <w:p w14:paraId="38DCF984"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・国際交流や学校説明会等における、コース生の活動を促進する。</w:t>
            </w:r>
          </w:p>
          <w:p w14:paraId="61FC8129" w14:textId="15221E18" w:rsidR="00897939"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イ　大学のキャンパス訪問や大学が主催する講座への応募を</w:t>
            </w:r>
            <w:r w:rsidR="00CE0478" w:rsidRPr="00017B01">
              <w:rPr>
                <w:rFonts w:ascii="ＭＳ 明朝" w:hAnsi="ＭＳ 明朝" w:hint="eastAsia"/>
                <w:sz w:val="20"/>
                <w:szCs w:val="20"/>
              </w:rPr>
              <w:t>推奨</w:t>
            </w:r>
            <w:r w:rsidRPr="00017B01">
              <w:rPr>
                <w:rFonts w:ascii="ＭＳ 明朝" w:hAnsi="ＭＳ 明朝" w:hint="eastAsia"/>
                <w:sz w:val="20"/>
                <w:szCs w:val="20"/>
              </w:rPr>
              <w:t>する。</w:t>
            </w:r>
          </w:p>
        </w:tc>
        <w:tc>
          <w:tcPr>
            <w:tcW w:w="2693" w:type="dxa"/>
            <w:tcBorders>
              <w:right w:val="dashed" w:sz="4" w:space="0" w:color="auto"/>
            </w:tcBorders>
            <w:tcMar>
              <w:top w:w="85" w:type="dxa"/>
              <w:left w:w="85" w:type="dxa"/>
              <w:bottom w:w="85" w:type="dxa"/>
              <w:right w:w="85" w:type="dxa"/>
            </w:tcMar>
          </w:tcPr>
          <w:p w14:paraId="7BB23DC0" w14:textId="77777777"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（１）</w:t>
            </w:r>
          </w:p>
          <w:p w14:paraId="7FF7F8FD" w14:textId="77777777"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ア　学校教育自己診断（生徒）において、</w:t>
            </w:r>
          </w:p>
          <w:p w14:paraId="6718070E" w14:textId="701304B8"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１人１台端末の効果的活用：</w:t>
            </w:r>
            <w:r w:rsidR="00CE0478" w:rsidRPr="00017B01">
              <w:rPr>
                <w:rFonts w:ascii="ＭＳ 明朝" w:hAnsi="ＭＳ 明朝" w:hint="eastAsia"/>
                <w:sz w:val="20"/>
                <w:szCs w:val="20"/>
              </w:rPr>
              <w:t>90</w:t>
            </w:r>
            <w:r w:rsidRPr="00017B01">
              <w:rPr>
                <w:rFonts w:ascii="ＭＳ 明朝" w:hAnsi="ＭＳ 明朝" w:hint="eastAsia"/>
                <w:sz w:val="20"/>
                <w:szCs w:val="20"/>
              </w:rPr>
              <w:t>％以上を維持</w:t>
            </w:r>
          </w:p>
          <w:p w14:paraId="1FD39BC0" w14:textId="3A6CE657"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w:t>
            </w:r>
            <w:r w:rsidR="00CE0478" w:rsidRPr="00017B01">
              <w:rPr>
                <w:rFonts w:ascii="ＭＳ 明朝" w:hAnsi="ＭＳ 明朝" w:hint="eastAsia"/>
                <w:sz w:val="20"/>
                <w:szCs w:val="20"/>
              </w:rPr>
              <w:t>91</w:t>
            </w:r>
            <w:r w:rsidRPr="00017B01">
              <w:rPr>
                <w:rFonts w:ascii="ＭＳ 明朝" w:hAnsi="ＭＳ 明朝" w:hint="eastAsia"/>
                <w:sz w:val="20"/>
                <w:szCs w:val="20"/>
              </w:rPr>
              <w:t>％］</w:t>
            </w:r>
          </w:p>
          <w:p w14:paraId="140ACB4D" w14:textId="77777777"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ICT機器の活用：95％以上維持［98％］</w:t>
            </w:r>
          </w:p>
          <w:p w14:paraId="7D260570" w14:textId="388FA4C8"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授業アンケート質問89の肯定的回答率：85％以上を維持［8</w:t>
            </w:r>
            <w:r w:rsidR="00CE0478" w:rsidRPr="00017B01">
              <w:rPr>
                <w:rFonts w:ascii="ＭＳ 明朝" w:hAnsi="ＭＳ 明朝" w:hint="eastAsia"/>
                <w:sz w:val="20"/>
                <w:szCs w:val="20"/>
              </w:rPr>
              <w:t>7</w:t>
            </w:r>
            <w:r w:rsidRPr="00017B01">
              <w:rPr>
                <w:rFonts w:ascii="ＭＳ 明朝" w:hAnsi="ＭＳ 明朝" w:hint="eastAsia"/>
                <w:sz w:val="20"/>
                <w:szCs w:val="20"/>
              </w:rPr>
              <w:t>％］</w:t>
            </w:r>
          </w:p>
          <w:p w14:paraId="352CEE6D" w14:textId="77777777" w:rsidR="00877354" w:rsidRPr="00017B01" w:rsidRDefault="00877354" w:rsidP="001B7778">
            <w:pPr>
              <w:spacing w:line="300" w:lineRule="exact"/>
              <w:ind w:left="400" w:hangingChars="200" w:hanging="400"/>
              <w:rPr>
                <w:rFonts w:ascii="ＭＳ 明朝" w:hAnsi="ＭＳ 明朝"/>
                <w:sz w:val="20"/>
                <w:szCs w:val="20"/>
              </w:rPr>
            </w:pPr>
          </w:p>
          <w:p w14:paraId="51457303" w14:textId="4A2C1099" w:rsidR="00877354" w:rsidRPr="00017B01" w:rsidRDefault="00877354"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大学等と連携した「遠隔授業」の実施：</w:t>
            </w:r>
            <w:r w:rsidR="00BE0CD5" w:rsidRPr="00017B01">
              <w:rPr>
                <w:rFonts w:ascii="ＭＳ 明朝" w:hAnsi="ＭＳ 明朝" w:hint="eastAsia"/>
                <w:sz w:val="20"/>
                <w:szCs w:val="20"/>
              </w:rPr>
              <w:t>１</w:t>
            </w:r>
            <w:r w:rsidRPr="00017B01">
              <w:rPr>
                <w:rFonts w:ascii="ＭＳ 明朝" w:hAnsi="ＭＳ 明朝" w:hint="eastAsia"/>
                <w:sz w:val="20"/>
                <w:szCs w:val="20"/>
              </w:rPr>
              <w:t>回以上</w:t>
            </w:r>
          </w:p>
          <w:p w14:paraId="393D3911" w14:textId="43DBCF10" w:rsidR="00877354" w:rsidRPr="00017B01" w:rsidRDefault="00877354"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［新規］</w:t>
            </w:r>
          </w:p>
          <w:p w14:paraId="18E5FD34" w14:textId="77777777" w:rsidR="00877354" w:rsidRPr="00017B01" w:rsidRDefault="00877354" w:rsidP="001B7778">
            <w:pPr>
              <w:spacing w:line="300" w:lineRule="exact"/>
              <w:ind w:left="400" w:hangingChars="200" w:hanging="400"/>
              <w:rPr>
                <w:rFonts w:ascii="ＭＳ 明朝" w:hAnsi="ＭＳ 明朝"/>
                <w:sz w:val="20"/>
                <w:szCs w:val="20"/>
              </w:rPr>
            </w:pPr>
          </w:p>
          <w:p w14:paraId="36AB89EE" w14:textId="77777777"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イ　大学入学共通テスト出願者：140人以上を維持</w:t>
            </w:r>
          </w:p>
          <w:p w14:paraId="6DD74D32" w14:textId="58DB8D09"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w:t>
            </w:r>
            <w:r w:rsidR="00CE0478" w:rsidRPr="00017B01">
              <w:rPr>
                <w:rFonts w:ascii="ＭＳ 明朝" w:hAnsi="ＭＳ 明朝" w:hint="eastAsia"/>
                <w:sz w:val="20"/>
                <w:szCs w:val="20"/>
              </w:rPr>
              <w:t>143</w:t>
            </w:r>
            <w:r w:rsidRPr="00017B01">
              <w:rPr>
                <w:rFonts w:ascii="ＭＳ 明朝" w:hAnsi="ＭＳ 明朝" w:hint="eastAsia"/>
                <w:sz w:val="20"/>
                <w:szCs w:val="20"/>
              </w:rPr>
              <w:t>人］</w:t>
            </w:r>
          </w:p>
          <w:p w14:paraId="77B959EB" w14:textId="77777777" w:rsidR="001B7778" w:rsidRPr="00017B01" w:rsidRDefault="001B7778" w:rsidP="001B7778">
            <w:pPr>
              <w:spacing w:line="300" w:lineRule="exact"/>
              <w:ind w:left="400" w:hangingChars="200" w:hanging="400"/>
              <w:rPr>
                <w:rFonts w:ascii="ＭＳ 明朝" w:hAnsi="ＭＳ 明朝"/>
                <w:sz w:val="20"/>
                <w:szCs w:val="20"/>
              </w:rPr>
            </w:pPr>
          </w:p>
          <w:p w14:paraId="1CBB75CC" w14:textId="77777777" w:rsidR="001B7778" w:rsidRPr="00017B01" w:rsidRDefault="001B7778" w:rsidP="001B7778">
            <w:pPr>
              <w:spacing w:line="300" w:lineRule="exact"/>
              <w:ind w:left="400" w:hangingChars="200" w:hanging="400"/>
              <w:rPr>
                <w:rFonts w:ascii="ＭＳ 明朝" w:hAnsi="ＭＳ 明朝"/>
                <w:sz w:val="20"/>
                <w:szCs w:val="20"/>
              </w:rPr>
            </w:pPr>
          </w:p>
          <w:p w14:paraId="5EA2DC76" w14:textId="77777777" w:rsidR="001B7778" w:rsidRPr="00017B01" w:rsidRDefault="001B7778" w:rsidP="001B7778">
            <w:pPr>
              <w:spacing w:line="300" w:lineRule="exact"/>
              <w:ind w:left="400" w:hangingChars="200" w:hanging="400"/>
              <w:rPr>
                <w:rFonts w:ascii="ＭＳ 明朝" w:hAnsi="ＭＳ 明朝"/>
                <w:sz w:val="20"/>
                <w:szCs w:val="20"/>
              </w:rPr>
            </w:pPr>
          </w:p>
          <w:p w14:paraId="28F09467" w14:textId="70402F10"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ウ　国際交流の実施：</w:t>
            </w:r>
            <w:r w:rsidR="00CE0478" w:rsidRPr="00017B01">
              <w:rPr>
                <w:rFonts w:ascii="ＭＳ 明朝" w:hAnsi="ＭＳ 明朝" w:hint="eastAsia"/>
                <w:sz w:val="20"/>
                <w:szCs w:val="20"/>
              </w:rPr>
              <w:t>２</w:t>
            </w:r>
            <w:r w:rsidRPr="00017B01">
              <w:rPr>
                <w:rFonts w:ascii="ＭＳ 明朝" w:hAnsi="ＭＳ 明朝" w:hint="eastAsia"/>
                <w:sz w:val="20"/>
                <w:szCs w:val="20"/>
              </w:rPr>
              <w:t>回以上［</w:t>
            </w:r>
            <w:r w:rsidR="00CE0478" w:rsidRPr="00017B01">
              <w:rPr>
                <w:rFonts w:ascii="ＭＳ 明朝" w:hAnsi="ＭＳ 明朝" w:hint="eastAsia"/>
                <w:sz w:val="20"/>
                <w:szCs w:val="20"/>
              </w:rPr>
              <w:t>１回</w:t>
            </w:r>
            <w:r w:rsidRPr="00017B01">
              <w:rPr>
                <w:rFonts w:ascii="ＭＳ 明朝" w:hAnsi="ＭＳ 明朝" w:hint="eastAsia"/>
                <w:sz w:val="20"/>
                <w:szCs w:val="20"/>
              </w:rPr>
              <w:t>］</w:t>
            </w:r>
          </w:p>
          <w:p w14:paraId="3079FEB9" w14:textId="77777777" w:rsidR="001B7778" w:rsidRPr="00017B01" w:rsidRDefault="001B7778" w:rsidP="001B7778">
            <w:pPr>
              <w:spacing w:line="300" w:lineRule="exact"/>
              <w:ind w:left="400" w:hangingChars="200" w:hanging="400"/>
              <w:rPr>
                <w:rFonts w:ascii="ＭＳ 明朝" w:hAnsi="ＭＳ 明朝"/>
                <w:sz w:val="20"/>
                <w:szCs w:val="20"/>
              </w:rPr>
            </w:pPr>
          </w:p>
          <w:p w14:paraId="2F88F1B7" w14:textId="77777777" w:rsidR="00CE0478" w:rsidRPr="00017B01" w:rsidRDefault="00CE0478" w:rsidP="001B7778">
            <w:pPr>
              <w:spacing w:line="300" w:lineRule="exact"/>
              <w:ind w:left="400" w:hangingChars="200" w:hanging="400"/>
              <w:rPr>
                <w:rFonts w:ascii="ＭＳ 明朝" w:hAnsi="ＭＳ 明朝"/>
                <w:sz w:val="20"/>
                <w:szCs w:val="20"/>
              </w:rPr>
            </w:pPr>
          </w:p>
          <w:p w14:paraId="532DC7BD" w14:textId="77777777"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（２）</w:t>
            </w:r>
          </w:p>
          <w:p w14:paraId="1E5470E8" w14:textId="0FED939C"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ア　教志コース２年生アンケートの取組み満足度：95％以上を維持［</w:t>
            </w:r>
            <w:r w:rsidR="00392E99" w:rsidRPr="00017B01">
              <w:rPr>
                <w:rFonts w:ascii="ＭＳ 明朝" w:hAnsi="ＭＳ 明朝" w:hint="eastAsia"/>
                <w:sz w:val="20"/>
                <w:szCs w:val="20"/>
              </w:rPr>
              <w:t>100</w:t>
            </w:r>
            <w:r w:rsidR="00CE0478" w:rsidRPr="00017B01">
              <w:rPr>
                <w:rFonts w:ascii="ＭＳ 明朝" w:hAnsi="ＭＳ 明朝" w:hint="eastAsia"/>
                <w:sz w:val="20"/>
                <w:szCs w:val="20"/>
              </w:rPr>
              <w:t>％</w:t>
            </w:r>
            <w:r w:rsidRPr="00017B01">
              <w:rPr>
                <w:rFonts w:ascii="ＭＳ 明朝" w:hAnsi="ＭＳ 明朝" w:hint="eastAsia"/>
                <w:sz w:val="20"/>
                <w:szCs w:val="20"/>
              </w:rPr>
              <w:t>］</w:t>
            </w:r>
          </w:p>
          <w:p w14:paraId="287C468E" w14:textId="77777777" w:rsidR="001B7778" w:rsidRPr="00017B01" w:rsidRDefault="001B7778" w:rsidP="001B7778">
            <w:pPr>
              <w:spacing w:line="300" w:lineRule="exact"/>
              <w:ind w:left="400" w:hangingChars="200" w:hanging="400"/>
              <w:rPr>
                <w:rFonts w:ascii="ＭＳ 明朝" w:hAnsi="ＭＳ 明朝"/>
                <w:sz w:val="20"/>
                <w:szCs w:val="20"/>
              </w:rPr>
            </w:pPr>
          </w:p>
          <w:p w14:paraId="42AB79FF" w14:textId="77777777" w:rsidR="001B7778" w:rsidRPr="00017B01" w:rsidRDefault="001B7778" w:rsidP="001B7778">
            <w:pPr>
              <w:spacing w:line="300" w:lineRule="exact"/>
              <w:ind w:left="400" w:hangingChars="200" w:hanging="400"/>
              <w:rPr>
                <w:rFonts w:ascii="ＭＳ 明朝" w:hAnsi="ＭＳ 明朝"/>
                <w:sz w:val="20"/>
                <w:szCs w:val="20"/>
              </w:rPr>
            </w:pPr>
          </w:p>
          <w:p w14:paraId="4773FF42" w14:textId="77777777" w:rsidR="001B7778" w:rsidRPr="00017B01" w:rsidRDefault="001B7778" w:rsidP="001B7778">
            <w:pPr>
              <w:spacing w:line="300" w:lineRule="exact"/>
              <w:ind w:left="400" w:hangingChars="200" w:hanging="400"/>
              <w:rPr>
                <w:rFonts w:ascii="ＭＳ 明朝" w:hAnsi="ＭＳ 明朝"/>
                <w:sz w:val="20"/>
                <w:szCs w:val="20"/>
              </w:rPr>
            </w:pPr>
          </w:p>
          <w:p w14:paraId="481455BA" w14:textId="77777777" w:rsidR="001B7778" w:rsidRPr="00017B01" w:rsidRDefault="001B7778" w:rsidP="001B7778">
            <w:pPr>
              <w:spacing w:line="300" w:lineRule="exact"/>
              <w:ind w:left="400" w:hangingChars="200" w:hanging="400"/>
              <w:rPr>
                <w:rFonts w:ascii="ＭＳ 明朝" w:hAnsi="ＭＳ 明朝"/>
                <w:sz w:val="20"/>
                <w:szCs w:val="20"/>
              </w:rPr>
            </w:pPr>
          </w:p>
          <w:p w14:paraId="4F2996BD" w14:textId="77777777" w:rsidR="001B7778" w:rsidRPr="00017B01" w:rsidRDefault="001B7778" w:rsidP="001B7778">
            <w:pPr>
              <w:spacing w:line="300" w:lineRule="exact"/>
              <w:ind w:left="400" w:hangingChars="200" w:hanging="400"/>
              <w:rPr>
                <w:rFonts w:ascii="ＭＳ 明朝" w:hAnsi="ＭＳ 明朝"/>
                <w:sz w:val="20"/>
                <w:szCs w:val="20"/>
              </w:rPr>
            </w:pPr>
          </w:p>
          <w:p w14:paraId="0988A628" w14:textId="77777777"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イ　大阪教育大学主催の</w:t>
            </w:r>
          </w:p>
          <w:p w14:paraId="5A5B09AC" w14:textId="2227B17E"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「教師にまっすぐ」受講者：３人以上［</w:t>
            </w:r>
            <w:r w:rsidR="00CE0478" w:rsidRPr="00017B01">
              <w:rPr>
                <w:rFonts w:ascii="ＭＳ 明朝" w:hAnsi="ＭＳ 明朝" w:hint="eastAsia"/>
                <w:sz w:val="20"/>
                <w:szCs w:val="20"/>
              </w:rPr>
              <w:t>２</w:t>
            </w:r>
            <w:r w:rsidRPr="00017B01">
              <w:rPr>
                <w:rFonts w:ascii="ＭＳ 明朝" w:hAnsi="ＭＳ 明朝" w:hint="eastAsia"/>
                <w:sz w:val="20"/>
                <w:szCs w:val="20"/>
              </w:rPr>
              <w:t>名］</w:t>
            </w:r>
          </w:p>
          <w:p w14:paraId="2EF3DC7C" w14:textId="67D0E924" w:rsidR="00B90CDA"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47E3017" w14:textId="77777777" w:rsidR="00897939" w:rsidRPr="00017B01" w:rsidRDefault="00897939" w:rsidP="00AB00E6">
            <w:pPr>
              <w:spacing w:line="300" w:lineRule="exact"/>
              <w:rPr>
                <w:rFonts w:ascii="ＭＳ 明朝" w:hAnsi="ＭＳ 明朝"/>
                <w:sz w:val="20"/>
                <w:szCs w:val="20"/>
              </w:rPr>
            </w:pPr>
          </w:p>
          <w:p w14:paraId="5C5E4BAD" w14:textId="77777777" w:rsidR="00877354" w:rsidRPr="00017B01" w:rsidRDefault="00877354" w:rsidP="00AB00E6">
            <w:pPr>
              <w:spacing w:line="300" w:lineRule="exact"/>
              <w:rPr>
                <w:rFonts w:ascii="ＭＳ 明朝" w:hAnsi="ＭＳ 明朝"/>
                <w:sz w:val="20"/>
                <w:szCs w:val="20"/>
              </w:rPr>
            </w:pPr>
          </w:p>
        </w:tc>
      </w:tr>
      <w:tr w:rsidR="00E50B6C" w:rsidRPr="00017B01" w14:paraId="7BDD5901" w14:textId="77777777" w:rsidTr="0087735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4F2A639A" w:rsidR="00B008B1" w:rsidRPr="00017B01" w:rsidRDefault="00013C6F" w:rsidP="00877354">
            <w:pPr>
              <w:spacing w:line="300" w:lineRule="exact"/>
              <w:ind w:left="113" w:right="113"/>
              <w:jc w:val="center"/>
              <w:rPr>
                <w:rFonts w:ascii="ＭＳ 明朝" w:hAnsi="ＭＳ 明朝"/>
                <w:spacing w:val="-20"/>
                <w:sz w:val="20"/>
                <w:szCs w:val="20"/>
              </w:rPr>
            </w:pPr>
            <w:r w:rsidRPr="00017B01">
              <w:rPr>
                <w:rFonts w:ascii="ＭＳ 明朝" w:hAnsi="ＭＳ 明朝" w:hint="eastAsia"/>
                <w:spacing w:val="-20"/>
                <w:sz w:val="20"/>
                <w:szCs w:val="20"/>
              </w:rPr>
              <w:lastRenderedPageBreak/>
              <w:t>２　学校生活</w:t>
            </w:r>
          </w:p>
        </w:tc>
        <w:tc>
          <w:tcPr>
            <w:tcW w:w="2020" w:type="dxa"/>
            <w:shd w:val="clear" w:color="auto" w:fill="auto"/>
            <w:tcMar>
              <w:top w:w="85" w:type="dxa"/>
              <w:left w:w="85" w:type="dxa"/>
              <w:bottom w:w="85" w:type="dxa"/>
              <w:right w:w="85" w:type="dxa"/>
            </w:tcMar>
          </w:tcPr>
          <w:p w14:paraId="72ED6C4D" w14:textId="77777777" w:rsidR="00013C6F" w:rsidRPr="00017B01" w:rsidRDefault="00013C6F" w:rsidP="00877354">
            <w:pPr>
              <w:spacing w:line="300" w:lineRule="exact"/>
              <w:ind w:left="800" w:hangingChars="400" w:hanging="800"/>
              <w:rPr>
                <w:rFonts w:ascii="ＭＳ 明朝" w:hAnsi="ＭＳ 明朝"/>
                <w:sz w:val="20"/>
                <w:szCs w:val="20"/>
              </w:rPr>
            </w:pPr>
            <w:r w:rsidRPr="00017B01">
              <w:rPr>
                <w:rFonts w:ascii="ＭＳ 明朝" w:hAnsi="ＭＳ 明朝" w:hint="eastAsia"/>
                <w:sz w:val="20"/>
                <w:szCs w:val="20"/>
              </w:rPr>
              <w:t>（１）</w:t>
            </w:r>
            <w:r w:rsidRPr="00017B01">
              <w:rPr>
                <w:rFonts w:ascii="ＭＳ 明朝" w:hAnsi="ＭＳ 明朝" w:hint="eastAsia"/>
                <w:sz w:val="20"/>
                <w:szCs w:val="20"/>
              </w:rPr>
              <w:tab/>
              <w:t>生徒の主体性の涵養</w:t>
            </w:r>
          </w:p>
          <w:p w14:paraId="1960C07C" w14:textId="77777777" w:rsidR="00013C6F" w:rsidRPr="00017B01" w:rsidRDefault="00013C6F" w:rsidP="00013C6F">
            <w:pPr>
              <w:spacing w:line="300" w:lineRule="exact"/>
              <w:ind w:left="200" w:hangingChars="100" w:hanging="200"/>
              <w:rPr>
                <w:rFonts w:ascii="ＭＳ 明朝" w:hAnsi="ＭＳ 明朝"/>
                <w:sz w:val="20"/>
                <w:szCs w:val="20"/>
              </w:rPr>
            </w:pPr>
          </w:p>
          <w:p w14:paraId="2FC507ED" w14:textId="77777777" w:rsidR="00013C6F" w:rsidRPr="00017B01" w:rsidRDefault="00013C6F" w:rsidP="00013C6F">
            <w:pPr>
              <w:spacing w:line="300" w:lineRule="exact"/>
              <w:ind w:left="200" w:hangingChars="100" w:hanging="200"/>
              <w:rPr>
                <w:rFonts w:ascii="ＭＳ 明朝" w:hAnsi="ＭＳ 明朝"/>
                <w:sz w:val="20"/>
                <w:szCs w:val="20"/>
              </w:rPr>
            </w:pPr>
          </w:p>
          <w:p w14:paraId="34CDCF63" w14:textId="77777777" w:rsidR="00013C6F" w:rsidRPr="00017B01" w:rsidRDefault="00013C6F" w:rsidP="00013C6F">
            <w:pPr>
              <w:spacing w:line="300" w:lineRule="exact"/>
              <w:ind w:left="200" w:hangingChars="100" w:hanging="200"/>
              <w:rPr>
                <w:rFonts w:ascii="ＭＳ 明朝" w:hAnsi="ＭＳ 明朝"/>
                <w:sz w:val="20"/>
                <w:szCs w:val="20"/>
              </w:rPr>
            </w:pPr>
          </w:p>
          <w:p w14:paraId="5699DCF5" w14:textId="77777777" w:rsidR="00013C6F" w:rsidRPr="00017B01" w:rsidRDefault="00013C6F" w:rsidP="00013C6F">
            <w:pPr>
              <w:spacing w:line="300" w:lineRule="exact"/>
              <w:ind w:left="200" w:hangingChars="100" w:hanging="200"/>
              <w:rPr>
                <w:rFonts w:ascii="ＭＳ 明朝" w:hAnsi="ＭＳ 明朝"/>
                <w:sz w:val="20"/>
                <w:szCs w:val="20"/>
              </w:rPr>
            </w:pPr>
          </w:p>
          <w:p w14:paraId="67BE9498" w14:textId="77777777" w:rsidR="00013C6F" w:rsidRPr="00017B01" w:rsidRDefault="00013C6F" w:rsidP="00013C6F">
            <w:pPr>
              <w:spacing w:line="300" w:lineRule="exact"/>
              <w:ind w:left="200" w:hangingChars="100" w:hanging="200"/>
              <w:rPr>
                <w:rFonts w:ascii="ＭＳ 明朝" w:hAnsi="ＭＳ 明朝"/>
                <w:sz w:val="20"/>
                <w:szCs w:val="20"/>
              </w:rPr>
            </w:pPr>
          </w:p>
          <w:p w14:paraId="15577326" w14:textId="77777777" w:rsidR="00013C6F" w:rsidRPr="00017B01" w:rsidRDefault="00013C6F" w:rsidP="00013C6F">
            <w:pPr>
              <w:spacing w:line="300" w:lineRule="exact"/>
              <w:ind w:left="200" w:hangingChars="100" w:hanging="200"/>
              <w:rPr>
                <w:rFonts w:ascii="ＭＳ 明朝" w:hAnsi="ＭＳ 明朝"/>
                <w:sz w:val="20"/>
                <w:szCs w:val="20"/>
              </w:rPr>
            </w:pPr>
          </w:p>
          <w:p w14:paraId="56E929CF" w14:textId="77777777" w:rsidR="00013C6F" w:rsidRPr="00017B01" w:rsidRDefault="00013C6F" w:rsidP="00013C6F">
            <w:pPr>
              <w:spacing w:line="300" w:lineRule="exact"/>
              <w:ind w:left="200" w:hangingChars="100" w:hanging="200"/>
              <w:rPr>
                <w:rFonts w:ascii="ＭＳ 明朝" w:hAnsi="ＭＳ 明朝"/>
                <w:sz w:val="20"/>
                <w:szCs w:val="20"/>
              </w:rPr>
            </w:pPr>
          </w:p>
          <w:p w14:paraId="49F5BC18" w14:textId="77777777" w:rsidR="00013C6F" w:rsidRPr="00017B01" w:rsidRDefault="00013C6F" w:rsidP="00877354">
            <w:pPr>
              <w:spacing w:line="300" w:lineRule="exact"/>
              <w:ind w:left="800" w:hangingChars="400" w:hanging="800"/>
              <w:rPr>
                <w:rFonts w:ascii="ＭＳ 明朝" w:hAnsi="ＭＳ 明朝"/>
                <w:sz w:val="20"/>
                <w:szCs w:val="20"/>
              </w:rPr>
            </w:pPr>
            <w:r w:rsidRPr="00017B01">
              <w:rPr>
                <w:rFonts w:ascii="ＭＳ 明朝" w:hAnsi="ＭＳ 明朝" w:hint="eastAsia"/>
                <w:sz w:val="20"/>
                <w:szCs w:val="20"/>
              </w:rPr>
              <w:t>（２）</w:t>
            </w:r>
            <w:r w:rsidRPr="00017B01">
              <w:rPr>
                <w:rFonts w:ascii="ＭＳ 明朝" w:hAnsi="ＭＳ 明朝" w:hint="eastAsia"/>
                <w:sz w:val="20"/>
                <w:szCs w:val="20"/>
              </w:rPr>
              <w:tab/>
              <w:t>生徒の規範意識の向上</w:t>
            </w:r>
          </w:p>
          <w:p w14:paraId="733DD303" w14:textId="77777777" w:rsidR="00013C6F" w:rsidRPr="00017B01" w:rsidRDefault="00013C6F" w:rsidP="00013C6F">
            <w:pPr>
              <w:spacing w:line="300" w:lineRule="exact"/>
              <w:ind w:left="200" w:hangingChars="100" w:hanging="200"/>
              <w:rPr>
                <w:rFonts w:ascii="ＭＳ 明朝" w:hAnsi="ＭＳ 明朝"/>
                <w:sz w:val="20"/>
                <w:szCs w:val="20"/>
              </w:rPr>
            </w:pPr>
          </w:p>
          <w:p w14:paraId="25D50251" w14:textId="77777777" w:rsidR="00013C6F" w:rsidRPr="00017B01" w:rsidRDefault="00013C6F" w:rsidP="00013C6F">
            <w:pPr>
              <w:spacing w:line="300" w:lineRule="exact"/>
              <w:ind w:left="200" w:hangingChars="100" w:hanging="200"/>
              <w:rPr>
                <w:rFonts w:ascii="ＭＳ 明朝" w:hAnsi="ＭＳ 明朝"/>
                <w:sz w:val="20"/>
                <w:szCs w:val="20"/>
              </w:rPr>
            </w:pPr>
          </w:p>
          <w:p w14:paraId="77C6AA60" w14:textId="77777777" w:rsidR="00013C6F" w:rsidRPr="00017B01" w:rsidRDefault="00013C6F" w:rsidP="00013C6F">
            <w:pPr>
              <w:spacing w:line="300" w:lineRule="exact"/>
              <w:ind w:left="200" w:hangingChars="100" w:hanging="200"/>
              <w:rPr>
                <w:rFonts w:ascii="ＭＳ 明朝" w:hAnsi="ＭＳ 明朝"/>
                <w:sz w:val="20"/>
                <w:szCs w:val="20"/>
              </w:rPr>
            </w:pPr>
          </w:p>
          <w:p w14:paraId="1B83139F" w14:textId="77777777" w:rsidR="00013C6F" w:rsidRPr="00017B01" w:rsidRDefault="00013C6F" w:rsidP="00013C6F">
            <w:pPr>
              <w:spacing w:line="300" w:lineRule="exact"/>
              <w:ind w:left="200" w:hangingChars="100" w:hanging="200"/>
              <w:rPr>
                <w:rFonts w:ascii="ＭＳ 明朝" w:hAnsi="ＭＳ 明朝"/>
                <w:sz w:val="20"/>
                <w:szCs w:val="20"/>
              </w:rPr>
            </w:pPr>
          </w:p>
          <w:p w14:paraId="0E948039" w14:textId="77777777" w:rsidR="00013C6F" w:rsidRPr="00017B01" w:rsidRDefault="00013C6F" w:rsidP="00877354">
            <w:pPr>
              <w:spacing w:line="300" w:lineRule="exact"/>
              <w:ind w:left="800" w:hangingChars="400" w:hanging="800"/>
              <w:rPr>
                <w:rFonts w:ascii="ＭＳ 明朝" w:hAnsi="ＭＳ 明朝"/>
                <w:sz w:val="20"/>
                <w:szCs w:val="20"/>
              </w:rPr>
            </w:pPr>
            <w:r w:rsidRPr="00017B01">
              <w:rPr>
                <w:rFonts w:ascii="ＭＳ 明朝" w:hAnsi="ＭＳ 明朝" w:hint="eastAsia"/>
                <w:sz w:val="20"/>
                <w:szCs w:val="20"/>
              </w:rPr>
              <w:t>（３）</w:t>
            </w:r>
            <w:r w:rsidRPr="00017B01">
              <w:rPr>
                <w:rFonts w:ascii="ＭＳ 明朝" w:hAnsi="ＭＳ 明朝" w:hint="eastAsia"/>
                <w:sz w:val="20"/>
                <w:szCs w:val="20"/>
              </w:rPr>
              <w:tab/>
              <w:t>人権学習の実施、安全・安心で充実した学校生活の実現</w:t>
            </w:r>
          </w:p>
          <w:p w14:paraId="7207CCCB" w14:textId="77777777" w:rsidR="00013C6F" w:rsidRPr="00017B01" w:rsidRDefault="00013C6F" w:rsidP="00013C6F">
            <w:pPr>
              <w:spacing w:line="300" w:lineRule="exact"/>
              <w:ind w:left="200" w:hangingChars="100" w:hanging="200"/>
              <w:rPr>
                <w:rFonts w:ascii="ＭＳ 明朝" w:hAnsi="ＭＳ 明朝"/>
                <w:sz w:val="20"/>
                <w:szCs w:val="20"/>
              </w:rPr>
            </w:pPr>
          </w:p>
          <w:p w14:paraId="4A9BC0DF" w14:textId="77777777" w:rsidR="00B008B1" w:rsidRPr="00017B01" w:rsidRDefault="00B008B1" w:rsidP="00AB00E6">
            <w:pPr>
              <w:spacing w:line="300" w:lineRule="exact"/>
              <w:ind w:left="200" w:hangingChars="100" w:hanging="200"/>
              <w:rPr>
                <w:rFonts w:ascii="ＭＳ 明朝" w:hAnsi="ＭＳ 明朝"/>
                <w:sz w:val="20"/>
                <w:szCs w:val="20"/>
              </w:rPr>
            </w:pPr>
          </w:p>
          <w:p w14:paraId="54430F1D" w14:textId="77777777" w:rsidR="00AB00E6" w:rsidRPr="00017B01" w:rsidRDefault="00AB00E6" w:rsidP="00AB00E6">
            <w:pPr>
              <w:spacing w:line="300" w:lineRule="exact"/>
              <w:ind w:left="200" w:hangingChars="100" w:hanging="200"/>
              <w:rPr>
                <w:rFonts w:ascii="ＭＳ 明朝" w:hAnsi="ＭＳ 明朝"/>
                <w:sz w:val="20"/>
                <w:szCs w:val="20"/>
              </w:rPr>
            </w:pPr>
          </w:p>
          <w:p w14:paraId="2BA7BF27" w14:textId="77777777" w:rsidR="00AB00E6" w:rsidRPr="00017B01"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382F777"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（１）</w:t>
            </w:r>
          </w:p>
          <w:p w14:paraId="125C5C70" w14:textId="548CF706"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w:t>
            </w:r>
            <w:r w:rsidR="00CE0478" w:rsidRPr="00017B01">
              <w:rPr>
                <w:rFonts w:ascii="ＭＳ 明朝" w:hAnsi="ＭＳ 明朝" w:hint="eastAsia"/>
                <w:sz w:val="20"/>
                <w:szCs w:val="20"/>
              </w:rPr>
              <w:t xml:space="preserve">　</w:t>
            </w:r>
            <w:r w:rsidRPr="00017B01">
              <w:rPr>
                <w:rFonts w:ascii="ＭＳ 明朝" w:hAnsi="ＭＳ 明朝" w:hint="eastAsia"/>
                <w:sz w:val="20"/>
                <w:szCs w:val="20"/>
              </w:rPr>
              <w:t>生徒会執行部の活動を支援し、生徒が部活動や学校行事に主体的に取り組めるよう工夫する。</w:t>
            </w:r>
          </w:p>
          <w:p w14:paraId="7C52DDBF" w14:textId="77777777" w:rsidR="00013C6F" w:rsidRPr="00017B01" w:rsidRDefault="00013C6F" w:rsidP="00013C6F">
            <w:pPr>
              <w:spacing w:line="300" w:lineRule="exact"/>
              <w:ind w:left="400" w:hangingChars="200" w:hanging="400"/>
              <w:rPr>
                <w:rFonts w:ascii="ＭＳ 明朝" w:hAnsi="ＭＳ 明朝"/>
                <w:sz w:val="20"/>
                <w:szCs w:val="20"/>
              </w:rPr>
            </w:pPr>
          </w:p>
          <w:p w14:paraId="1211D6E9" w14:textId="77777777" w:rsidR="00013C6F" w:rsidRPr="00017B01" w:rsidRDefault="00013C6F" w:rsidP="00013C6F">
            <w:pPr>
              <w:spacing w:line="300" w:lineRule="exact"/>
              <w:ind w:left="400" w:hangingChars="200" w:hanging="400"/>
              <w:rPr>
                <w:rFonts w:ascii="ＭＳ 明朝" w:hAnsi="ＭＳ 明朝"/>
                <w:sz w:val="20"/>
                <w:szCs w:val="20"/>
              </w:rPr>
            </w:pPr>
          </w:p>
          <w:p w14:paraId="516E591F" w14:textId="77777777" w:rsidR="00013C6F" w:rsidRPr="00017B01" w:rsidRDefault="00013C6F" w:rsidP="00013C6F">
            <w:pPr>
              <w:spacing w:line="300" w:lineRule="exact"/>
              <w:ind w:left="400" w:hangingChars="200" w:hanging="400"/>
              <w:rPr>
                <w:rFonts w:ascii="ＭＳ 明朝" w:hAnsi="ＭＳ 明朝"/>
                <w:sz w:val="20"/>
                <w:szCs w:val="20"/>
              </w:rPr>
            </w:pPr>
          </w:p>
          <w:p w14:paraId="115DE81C" w14:textId="77777777" w:rsidR="00013C6F" w:rsidRPr="00017B01" w:rsidRDefault="00013C6F" w:rsidP="00013C6F">
            <w:pPr>
              <w:spacing w:line="300" w:lineRule="exact"/>
              <w:ind w:left="400" w:hangingChars="200" w:hanging="400"/>
              <w:rPr>
                <w:rFonts w:ascii="ＭＳ 明朝" w:hAnsi="ＭＳ 明朝"/>
                <w:sz w:val="20"/>
                <w:szCs w:val="20"/>
              </w:rPr>
            </w:pPr>
          </w:p>
          <w:p w14:paraId="5A9E3896" w14:textId="77777777" w:rsidR="00013C6F" w:rsidRPr="00017B01" w:rsidRDefault="00013C6F" w:rsidP="00013C6F">
            <w:pPr>
              <w:spacing w:line="300" w:lineRule="exact"/>
              <w:ind w:left="400" w:hangingChars="200" w:hanging="400"/>
              <w:rPr>
                <w:rFonts w:ascii="ＭＳ 明朝" w:hAnsi="ＭＳ 明朝"/>
                <w:sz w:val="20"/>
                <w:szCs w:val="20"/>
              </w:rPr>
            </w:pPr>
          </w:p>
          <w:p w14:paraId="02EDB819"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（２）</w:t>
            </w:r>
          </w:p>
          <w:p w14:paraId="74BC563E"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登下校時の交通安全指導の継続、生徒の身だしなみマナー向上週間（各月数日実施）を実施し、生徒の規範意識の向上を図る。</w:t>
            </w:r>
          </w:p>
          <w:p w14:paraId="78458D72" w14:textId="77777777" w:rsidR="00013C6F" w:rsidRPr="00017B01" w:rsidRDefault="00013C6F" w:rsidP="00013C6F">
            <w:pPr>
              <w:spacing w:line="300" w:lineRule="exact"/>
              <w:ind w:left="400" w:hangingChars="200" w:hanging="400"/>
              <w:rPr>
                <w:rFonts w:ascii="ＭＳ 明朝" w:hAnsi="ＭＳ 明朝"/>
                <w:sz w:val="20"/>
                <w:szCs w:val="20"/>
              </w:rPr>
            </w:pPr>
          </w:p>
          <w:p w14:paraId="1F50482D" w14:textId="77777777" w:rsidR="00013C6F" w:rsidRPr="00017B01" w:rsidRDefault="00013C6F" w:rsidP="00013C6F">
            <w:pPr>
              <w:spacing w:line="300" w:lineRule="exact"/>
              <w:ind w:left="400" w:hangingChars="200" w:hanging="400"/>
              <w:rPr>
                <w:rFonts w:ascii="ＭＳ 明朝" w:hAnsi="ＭＳ 明朝"/>
                <w:sz w:val="20"/>
                <w:szCs w:val="20"/>
              </w:rPr>
            </w:pPr>
          </w:p>
          <w:p w14:paraId="65EDA044"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（３）</w:t>
            </w:r>
          </w:p>
          <w:p w14:paraId="682A3A33"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ア　計画的な人権学習を実施し、生徒の人権意識を向上させる。</w:t>
            </w:r>
          </w:p>
          <w:p w14:paraId="3707AD24" w14:textId="77777777" w:rsidR="00013C6F" w:rsidRPr="00017B01" w:rsidRDefault="00013C6F" w:rsidP="00013C6F">
            <w:pPr>
              <w:spacing w:line="300" w:lineRule="exact"/>
              <w:ind w:left="400" w:hangingChars="200" w:hanging="400"/>
              <w:rPr>
                <w:rFonts w:ascii="ＭＳ 明朝" w:hAnsi="ＭＳ 明朝"/>
                <w:sz w:val="20"/>
                <w:szCs w:val="20"/>
              </w:rPr>
            </w:pPr>
          </w:p>
          <w:p w14:paraId="3C8A0629" w14:textId="77777777" w:rsidR="00013C6F" w:rsidRPr="00017B01" w:rsidRDefault="00013C6F" w:rsidP="00013C6F">
            <w:pPr>
              <w:spacing w:line="300" w:lineRule="exact"/>
              <w:ind w:left="400" w:hangingChars="200" w:hanging="400"/>
              <w:rPr>
                <w:rFonts w:ascii="ＭＳ 明朝" w:hAnsi="ＭＳ 明朝"/>
                <w:sz w:val="20"/>
                <w:szCs w:val="20"/>
              </w:rPr>
            </w:pPr>
          </w:p>
          <w:p w14:paraId="161B22B2" w14:textId="77777777" w:rsidR="00013C6F" w:rsidRPr="00017B01" w:rsidRDefault="00013C6F" w:rsidP="00013C6F">
            <w:pPr>
              <w:spacing w:line="300" w:lineRule="exact"/>
              <w:ind w:left="400" w:hangingChars="200" w:hanging="400"/>
              <w:rPr>
                <w:rFonts w:ascii="ＭＳ 明朝" w:hAnsi="ＭＳ 明朝"/>
                <w:sz w:val="20"/>
                <w:szCs w:val="20"/>
              </w:rPr>
            </w:pPr>
          </w:p>
          <w:p w14:paraId="2A0ECB4D" w14:textId="77777777" w:rsidR="00013C6F" w:rsidRPr="00017B01" w:rsidRDefault="00013C6F" w:rsidP="00013C6F">
            <w:pPr>
              <w:spacing w:line="300" w:lineRule="exact"/>
              <w:ind w:left="400" w:hangingChars="200" w:hanging="400"/>
              <w:rPr>
                <w:rFonts w:ascii="ＭＳ 明朝" w:hAnsi="ＭＳ 明朝"/>
                <w:sz w:val="20"/>
                <w:szCs w:val="20"/>
              </w:rPr>
            </w:pPr>
          </w:p>
          <w:p w14:paraId="149A0B23" w14:textId="77777777" w:rsidR="00013C6F" w:rsidRPr="00017B01" w:rsidRDefault="00013C6F" w:rsidP="00013C6F">
            <w:pPr>
              <w:spacing w:line="300" w:lineRule="exact"/>
              <w:ind w:left="400" w:hangingChars="200" w:hanging="400"/>
              <w:rPr>
                <w:rFonts w:ascii="ＭＳ 明朝" w:hAnsi="ＭＳ 明朝"/>
                <w:sz w:val="20"/>
                <w:szCs w:val="20"/>
              </w:rPr>
            </w:pPr>
          </w:p>
          <w:p w14:paraId="74AA0019"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イ　生徒会執行部、教志コース生、生活委員（生徒）等が中心となって実施するあいさつ運動を支援する。</w:t>
            </w:r>
          </w:p>
          <w:p w14:paraId="333A77B4" w14:textId="77777777" w:rsidR="00657BA1" w:rsidRPr="00017B01" w:rsidRDefault="00657BA1" w:rsidP="00013C6F">
            <w:pPr>
              <w:spacing w:line="300" w:lineRule="exact"/>
              <w:ind w:left="400" w:hangingChars="200" w:hanging="400"/>
              <w:rPr>
                <w:rFonts w:ascii="ＭＳ 明朝" w:hAnsi="ＭＳ 明朝"/>
                <w:sz w:val="20"/>
                <w:szCs w:val="20"/>
              </w:rPr>
            </w:pPr>
          </w:p>
          <w:p w14:paraId="38D2BCBD" w14:textId="77777777" w:rsidR="00013C6F" w:rsidRPr="00017B01" w:rsidRDefault="00013C6F"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ウ　外部講師を招聘し、新入生にネットリテラシーの講習会を実施する。</w:t>
            </w:r>
          </w:p>
          <w:p w14:paraId="079F69AB" w14:textId="77777777" w:rsidR="00013C6F" w:rsidRPr="00017B01" w:rsidRDefault="00013C6F" w:rsidP="00013C6F">
            <w:pPr>
              <w:spacing w:line="300" w:lineRule="exact"/>
              <w:ind w:left="400" w:hangingChars="200" w:hanging="400"/>
              <w:rPr>
                <w:rFonts w:ascii="ＭＳ 明朝" w:hAnsi="ＭＳ 明朝"/>
                <w:sz w:val="20"/>
                <w:szCs w:val="20"/>
              </w:rPr>
            </w:pPr>
          </w:p>
          <w:p w14:paraId="2B0AC306" w14:textId="2D86A1A8" w:rsidR="00013C6F" w:rsidRPr="00017B01" w:rsidRDefault="00CE0478"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エ</w:t>
            </w:r>
            <w:r w:rsidR="00013C6F" w:rsidRPr="00017B01">
              <w:rPr>
                <w:rFonts w:ascii="ＭＳ 明朝" w:hAnsi="ＭＳ 明朝" w:hint="eastAsia"/>
                <w:sz w:val="20"/>
                <w:szCs w:val="20"/>
              </w:rPr>
              <w:t xml:space="preserve">　生徒が企画・運営する新入生歓迎会が充実したものとなるよう支援し、部活動の加入率及び満足度を向上させる。</w:t>
            </w:r>
          </w:p>
          <w:p w14:paraId="0B405A87" w14:textId="77777777" w:rsidR="00657BA1" w:rsidRPr="00017B01" w:rsidRDefault="00657BA1" w:rsidP="00013C6F">
            <w:pPr>
              <w:spacing w:line="300" w:lineRule="exact"/>
              <w:ind w:left="400" w:hangingChars="200" w:hanging="400"/>
              <w:rPr>
                <w:rFonts w:ascii="ＭＳ 明朝" w:hAnsi="ＭＳ 明朝"/>
                <w:sz w:val="20"/>
                <w:szCs w:val="20"/>
              </w:rPr>
            </w:pPr>
          </w:p>
          <w:p w14:paraId="5D5CF90F" w14:textId="798A115B" w:rsidR="00B008B1" w:rsidRPr="00017B01" w:rsidRDefault="00CE0478" w:rsidP="00013C6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オ</w:t>
            </w:r>
            <w:r w:rsidR="00013C6F" w:rsidRPr="00017B01">
              <w:rPr>
                <w:rFonts w:ascii="ＭＳ 明朝" w:hAnsi="ＭＳ 明朝" w:hint="eastAsia"/>
                <w:sz w:val="20"/>
                <w:szCs w:val="20"/>
              </w:rPr>
              <w:t xml:space="preserve">　清掃活動を徹底させ、安全点検を定期的に実施し、施設・設備の改善を図ることで、学習環境を整える。</w:t>
            </w:r>
          </w:p>
        </w:tc>
        <w:tc>
          <w:tcPr>
            <w:tcW w:w="2693" w:type="dxa"/>
            <w:tcBorders>
              <w:right w:val="dashed" w:sz="4" w:space="0" w:color="auto"/>
            </w:tcBorders>
            <w:tcMar>
              <w:top w:w="85" w:type="dxa"/>
              <w:left w:w="85" w:type="dxa"/>
              <w:bottom w:w="85" w:type="dxa"/>
              <w:right w:w="85" w:type="dxa"/>
            </w:tcMar>
          </w:tcPr>
          <w:p w14:paraId="39DA16D5" w14:textId="77777777"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（１）</w:t>
            </w:r>
          </w:p>
          <w:p w14:paraId="7EAAB89D" w14:textId="77777777"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学校教育自己診断（生徒）において、</w:t>
            </w:r>
          </w:p>
          <w:p w14:paraId="76794F46" w14:textId="5D41DB5F"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部活動に主体的に取り組んだ：</w:t>
            </w:r>
            <w:r w:rsidR="00657BA1" w:rsidRPr="00017B01">
              <w:rPr>
                <w:rFonts w:ascii="ＭＳ 明朝" w:hAnsi="ＭＳ 明朝" w:hint="eastAsia"/>
                <w:sz w:val="20"/>
                <w:szCs w:val="20"/>
              </w:rPr>
              <w:t>90</w:t>
            </w:r>
            <w:r w:rsidRPr="00017B01">
              <w:rPr>
                <w:rFonts w:ascii="ＭＳ 明朝" w:hAnsi="ＭＳ 明朝" w:hint="eastAsia"/>
                <w:sz w:val="20"/>
                <w:szCs w:val="20"/>
              </w:rPr>
              <w:t>％以上</w:t>
            </w:r>
            <w:r w:rsidR="00657BA1" w:rsidRPr="00017B01">
              <w:rPr>
                <w:rFonts w:ascii="ＭＳ 明朝" w:hAnsi="ＭＳ 明朝" w:hint="eastAsia"/>
                <w:sz w:val="20"/>
                <w:szCs w:val="20"/>
              </w:rPr>
              <w:t>を維持</w:t>
            </w:r>
          </w:p>
          <w:p w14:paraId="26E33488" w14:textId="3A9CA55C"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w:t>
            </w:r>
            <w:r w:rsidR="00657BA1" w:rsidRPr="00017B01">
              <w:rPr>
                <w:rFonts w:ascii="ＭＳ 明朝" w:hAnsi="ＭＳ 明朝" w:hint="eastAsia"/>
                <w:sz w:val="20"/>
                <w:szCs w:val="20"/>
              </w:rPr>
              <w:t>95</w:t>
            </w:r>
            <w:r w:rsidRPr="00017B01">
              <w:rPr>
                <w:rFonts w:ascii="ＭＳ 明朝" w:hAnsi="ＭＳ 明朝" w:hint="eastAsia"/>
                <w:sz w:val="20"/>
                <w:szCs w:val="20"/>
              </w:rPr>
              <w:t>％］</w:t>
            </w:r>
          </w:p>
          <w:p w14:paraId="756301DF" w14:textId="71C60AAD"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学校行事に主体的に取り組んだ：90％以上を維持　［9</w:t>
            </w:r>
            <w:r w:rsidR="00657BA1" w:rsidRPr="00017B01">
              <w:rPr>
                <w:rFonts w:ascii="ＭＳ 明朝" w:hAnsi="ＭＳ 明朝" w:hint="eastAsia"/>
                <w:sz w:val="20"/>
                <w:szCs w:val="20"/>
              </w:rPr>
              <w:t>6</w:t>
            </w:r>
            <w:r w:rsidRPr="00017B01">
              <w:rPr>
                <w:rFonts w:ascii="ＭＳ 明朝" w:hAnsi="ＭＳ 明朝" w:hint="eastAsia"/>
                <w:sz w:val="20"/>
                <w:szCs w:val="20"/>
              </w:rPr>
              <w:t>％］</w:t>
            </w:r>
          </w:p>
          <w:p w14:paraId="724BB840" w14:textId="77777777"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（２）</w:t>
            </w:r>
          </w:p>
          <w:p w14:paraId="5DE87359" w14:textId="77777777"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学校教育自己診断（生徒）において、</w:t>
            </w:r>
          </w:p>
          <w:p w14:paraId="399E002A" w14:textId="210D6B54"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自転車運転のマナー意識の向上：95％以上を維持［9</w:t>
            </w:r>
            <w:r w:rsidR="00657BA1" w:rsidRPr="00017B01">
              <w:rPr>
                <w:rFonts w:ascii="ＭＳ 明朝" w:hAnsi="ＭＳ 明朝" w:hint="eastAsia"/>
                <w:sz w:val="20"/>
                <w:szCs w:val="20"/>
              </w:rPr>
              <w:t>8</w:t>
            </w:r>
            <w:r w:rsidRPr="00017B01">
              <w:rPr>
                <w:rFonts w:ascii="ＭＳ 明朝" w:hAnsi="ＭＳ 明朝" w:hint="eastAsia"/>
                <w:sz w:val="20"/>
                <w:szCs w:val="20"/>
              </w:rPr>
              <w:t>％］</w:t>
            </w:r>
          </w:p>
          <w:p w14:paraId="7D791522" w14:textId="77777777"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（３）</w:t>
            </w:r>
          </w:p>
          <w:p w14:paraId="292CBD4D" w14:textId="094C27FE"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学校教育自己診断（生徒）において、</w:t>
            </w:r>
          </w:p>
          <w:p w14:paraId="346707DE" w14:textId="77777777"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ア　命の大切さや社会のルールについて学ぶ機会がある：90％以上を維持</w:t>
            </w:r>
          </w:p>
          <w:p w14:paraId="6FA5A1C4" w14:textId="20225DDB"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［9</w:t>
            </w:r>
            <w:r w:rsidR="00657BA1" w:rsidRPr="00017B01">
              <w:rPr>
                <w:rFonts w:ascii="ＭＳ 明朝" w:hAnsi="ＭＳ 明朝" w:hint="eastAsia"/>
                <w:sz w:val="20"/>
                <w:szCs w:val="20"/>
              </w:rPr>
              <w:t>5</w:t>
            </w:r>
            <w:r w:rsidRPr="00017B01">
              <w:rPr>
                <w:rFonts w:ascii="ＭＳ 明朝" w:hAnsi="ＭＳ 明朝" w:hint="eastAsia"/>
                <w:sz w:val="20"/>
                <w:szCs w:val="20"/>
              </w:rPr>
              <w:t>％］</w:t>
            </w:r>
          </w:p>
          <w:p w14:paraId="22A97E5E" w14:textId="77777777" w:rsidR="00ED7321" w:rsidRPr="00017B01" w:rsidRDefault="00ED7321" w:rsidP="001B7778">
            <w:pPr>
              <w:spacing w:line="300" w:lineRule="exact"/>
              <w:ind w:left="400" w:hangingChars="200" w:hanging="400"/>
              <w:rPr>
                <w:rFonts w:ascii="ＭＳ 明朝" w:hAnsi="ＭＳ 明朝"/>
                <w:sz w:val="20"/>
                <w:szCs w:val="20"/>
              </w:rPr>
            </w:pPr>
          </w:p>
          <w:p w14:paraId="428EDF6C" w14:textId="71730ACA" w:rsidR="00657BA1"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イ　積極的に挨拶をしている生徒：</w:t>
            </w:r>
            <w:r w:rsidR="00657BA1" w:rsidRPr="00017B01">
              <w:rPr>
                <w:rFonts w:ascii="ＭＳ 明朝" w:hAnsi="ＭＳ 明朝" w:hint="eastAsia"/>
                <w:sz w:val="20"/>
                <w:szCs w:val="20"/>
              </w:rPr>
              <w:t>90</w:t>
            </w:r>
            <w:r w:rsidRPr="00017B01">
              <w:rPr>
                <w:rFonts w:ascii="ＭＳ 明朝" w:hAnsi="ＭＳ 明朝" w:hint="eastAsia"/>
                <w:sz w:val="20"/>
                <w:szCs w:val="20"/>
              </w:rPr>
              <w:t>％以上</w:t>
            </w:r>
            <w:r w:rsidR="00657BA1" w:rsidRPr="00017B01">
              <w:rPr>
                <w:rFonts w:ascii="ＭＳ 明朝" w:hAnsi="ＭＳ 明朝" w:hint="eastAsia"/>
                <w:sz w:val="20"/>
                <w:szCs w:val="20"/>
              </w:rPr>
              <w:t>を維持</w:t>
            </w:r>
          </w:p>
          <w:p w14:paraId="403BDF67" w14:textId="23D1C5B7" w:rsidR="001B7778" w:rsidRPr="00017B01" w:rsidRDefault="001B7778" w:rsidP="00657BA1">
            <w:pPr>
              <w:spacing w:line="300" w:lineRule="exact"/>
              <w:ind w:leftChars="200" w:left="420"/>
              <w:rPr>
                <w:rFonts w:ascii="ＭＳ 明朝" w:hAnsi="ＭＳ 明朝"/>
                <w:sz w:val="20"/>
                <w:szCs w:val="20"/>
              </w:rPr>
            </w:pPr>
            <w:r w:rsidRPr="00017B01">
              <w:rPr>
                <w:rFonts w:ascii="ＭＳ 明朝" w:hAnsi="ＭＳ 明朝" w:hint="eastAsia"/>
                <w:sz w:val="20"/>
                <w:szCs w:val="20"/>
              </w:rPr>
              <w:t>［</w:t>
            </w:r>
            <w:r w:rsidR="00657BA1" w:rsidRPr="00017B01">
              <w:rPr>
                <w:rFonts w:ascii="ＭＳ 明朝" w:hAnsi="ＭＳ 明朝" w:hint="eastAsia"/>
                <w:sz w:val="20"/>
                <w:szCs w:val="20"/>
              </w:rPr>
              <w:t>92</w:t>
            </w:r>
            <w:r w:rsidRPr="00017B01">
              <w:rPr>
                <w:rFonts w:ascii="ＭＳ 明朝" w:hAnsi="ＭＳ 明朝" w:hint="eastAsia"/>
                <w:sz w:val="20"/>
                <w:szCs w:val="20"/>
              </w:rPr>
              <w:t>％］</w:t>
            </w:r>
          </w:p>
          <w:p w14:paraId="53F64E5B" w14:textId="77777777" w:rsidR="001B7778" w:rsidRPr="00017B01" w:rsidRDefault="001B7778" w:rsidP="001B7778">
            <w:pPr>
              <w:spacing w:line="300" w:lineRule="exact"/>
              <w:ind w:left="400" w:hangingChars="200" w:hanging="400"/>
              <w:rPr>
                <w:rFonts w:ascii="ＭＳ 明朝" w:hAnsi="ＭＳ 明朝"/>
                <w:sz w:val="20"/>
                <w:szCs w:val="20"/>
              </w:rPr>
            </w:pPr>
          </w:p>
          <w:p w14:paraId="2B28CE07" w14:textId="661781B6"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ウ　ネットリテラシーを守っている：95％以上を維持［9</w:t>
            </w:r>
            <w:r w:rsidR="00657BA1" w:rsidRPr="00017B01">
              <w:rPr>
                <w:rFonts w:ascii="ＭＳ 明朝" w:hAnsi="ＭＳ 明朝" w:hint="eastAsia"/>
                <w:sz w:val="20"/>
                <w:szCs w:val="20"/>
              </w:rPr>
              <w:t>8</w:t>
            </w:r>
            <w:r w:rsidRPr="00017B01">
              <w:rPr>
                <w:rFonts w:ascii="ＭＳ 明朝" w:hAnsi="ＭＳ 明朝" w:hint="eastAsia"/>
                <w:sz w:val="20"/>
                <w:szCs w:val="20"/>
              </w:rPr>
              <w:t>％］</w:t>
            </w:r>
          </w:p>
          <w:p w14:paraId="3FD17964" w14:textId="63F73A9D" w:rsidR="00657BA1" w:rsidRPr="00017B01" w:rsidRDefault="00CE04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エ</w:t>
            </w:r>
            <w:r w:rsidR="001B7778" w:rsidRPr="00017B01">
              <w:rPr>
                <w:rFonts w:ascii="ＭＳ 明朝" w:hAnsi="ＭＳ 明朝" w:hint="eastAsia"/>
                <w:sz w:val="20"/>
                <w:szCs w:val="20"/>
              </w:rPr>
              <w:t xml:space="preserve">　部活動加入率及び加入者満足度：80％以上、</w:t>
            </w:r>
            <w:r w:rsidR="00657BA1" w:rsidRPr="00017B01">
              <w:rPr>
                <w:rFonts w:ascii="ＭＳ 明朝" w:hAnsi="ＭＳ 明朝" w:hint="eastAsia"/>
                <w:sz w:val="20"/>
                <w:szCs w:val="20"/>
              </w:rPr>
              <w:t>80</w:t>
            </w:r>
            <w:r w:rsidR="001B7778" w:rsidRPr="00017B01">
              <w:rPr>
                <w:rFonts w:ascii="ＭＳ 明朝" w:hAnsi="ＭＳ 明朝" w:hint="eastAsia"/>
                <w:sz w:val="20"/>
                <w:szCs w:val="20"/>
              </w:rPr>
              <w:t>％以上</w:t>
            </w:r>
            <w:r w:rsidR="00657BA1" w:rsidRPr="00017B01">
              <w:rPr>
                <w:rFonts w:ascii="ＭＳ 明朝" w:hAnsi="ＭＳ 明朝" w:hint="eastAsia"/>
                <w:sz w:val="20"/>
                <w:szCs w:val="20"/>
              </w:rPr>
              <w:t>を維持</w:t>
            </w:r>
          </w:p>
          <w:p w14:paraId="344F0E91" w14:textId="38C68800" w:rsidR="001B7778" w:rsidRPr="00017B01" w:rsidRDefault="001B7778" w:rsidP="00657BA1">
            <w:pPr>
              <w:spacing w:line="300" w:lineRule="exact"/>
              <w:ind w:firstLineChars="200" w:firstLine="400"/>
              <w:rPr>
                <w:rFonts w:ascii="ＭＳ 明朝" w:hAnsi="ＭＳ 明朝"/>
                <w:sz w:val="20"/>
                <w:szCs w:val="20"/>
              </w:rPr>
            </w:pPr>
            <w:r w:rsidRPr="00017B01">
              <w:rPr>
                <w:rFonts w:ascii="ＭＳ 明朝" w:hAnsi="ＭＳ 明朝" w:hint="eastAsia"/>
                <w:sz w:val="20"/>
                <w:szCs w:val="20"/>
              </w:rPr>
              <w:t>［</w:t>
            </w:r>
            <w:r w:rsidR="00657BA1" w:rsidRPr="00017B01">
              <w:rPr>
                <w:rFonts w:ascii="ＭＳ 明朝" w:hAnsi="ＭＳ 明朝" w:hint="eastAsia"/>
                <w:sz w:val="20"/>
                <w:szCs w:val="20"/>
              </w:rPr>
              <w:t>80</w:t>
            </w:r>
            <w:r w:rsidRPr="00017B01">
              <w:rPr>
                <w:rFonts w:ascii="ＭＳ 明朝" w:hAnsi="ＭＳ 明朝" w:hint="eastAsia"/>
                <w:sz w:val="20"/>
                <w:szCs w:val="20"/>
              </w:rPr>
              <w:t>％、</w:t>
            </w:r>
            <w:r w:rsidR="00657BA1" w:rsidRPr="00017B01">
              <w:rPr>
                <w:rFonts w:ascii="ＭＳ 明朝" w:hAnsi="ＭＳ 明朝" w:hint="eastAsia"/>
                <w:sz w:val="20"/>
                <w:szCs w:val="20"/>
              </w:rPr>
              <w:t>87</w:t>
            </w:r>
            <w:r w:rsidRPr="00017B01">
              <w:rPr>
                <w:rFonts w:ascii="ＭＳ 明朝" w:hAnsi="ＭＳ 明朝" w:hint="eastAsia"/>
                <w:sz w:val="20"/>
                <w:szCs w:val="20"/>
              </w:rPr>
              <w:t>％］</w:t>
            </w:r>
          </w:p>
          <w:p w14:paraId="57EEACE9" w14:textId="2727C41A" w:rsidR="001B7778" w:rsidRPr="00017B01" w:rsidRDefault="00CE04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オ</w:t>
            </w:r>
            <w:r w:rsidR="001B7778" w:rsidRPr="00017B01">
              <w:rPr>
                <w:rFonts w:ascii="ＭＳ 明朝" w:hAnsi="ＭＳ 明朝" w:hint="eastAsia"/>
                <w:sz w:val="20"/>
                <w:szCs w:val="20"/>
              </w:rPr>
              <w:t xml:space="preserve">　清掃活動や環境整備への取組み：85％以上を維持［8</w:t>
            </w:r>
            <w:r w:rsidR="00657BA1" w:rsidRPr="00017B01">
              <w:rPr>
                <w:rFonts w:ascii="ＭＳ 明朝" w:hAnsi="ＭＳ 明朝" w:hint="eastAsia"/>
                <w:sz w:val="20"/>
                <w:szCs w:val="20"/>
              </w:rPr>
              <w:t>9</w:t>
            </w:r>
            <w:r w:rsidR="001B7778" w:rsidRPr="00017B01">
              <w:rPr>
                <w:rFonts w:ascii="ＭＳ 明朝" w:hAnsi="ＭＳ 明朝" w:hint="eastAsia"/>
                <w:sz w:val="20"/>
                <w:szCs w:val="20"/>
              </w:rPr>
              <w:t>％］</w:t>
            </w:r>
          </w:p>
          <w:p w14:paraId="7A6C577C" w14:textId="541AF225" w:rsidR="001B7778"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施設・設備の改善認識：80％以上を維持［8</w:t>
            </w:r>
            <w:r w:rsidR="00657BA1" w:rsidRPr="00017B01">
              <w:rPr>
                <w:rFonts w:ascii="ＭＳ 明朝" w:hAnsi="ＭＳ 明朝" w:hint="eastAsia"/>
                <w:sz w:val="20"/>
                <w:szCs w:val="20"/>
              </w:rPr>
              <w:t>4</w:t>
            </w:r>
            <w:r w:rsidRPr="00017B01">
              <w:rPr>
                <w:rFonts w:ascii="ＭＳ 明朝" w:hAnsi="ＭＳ 明朝" w:hint="eastAsia"/>
                <w:sz w:val="20"/>
                <w:szCs w:val="20"/>
              </w:rPr>
              <w:t>％］</w:t>
            </w:r>
          </w:p>
          <w:p w14:paraId="52CB8FA3" w14:textId="203DD3F4" w:rsidR="00B008B1" w:rsidRPr="00017B01" w:rsidRDefault="001B7778" w:rsidP="001B77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学習環境の満足度：85％以上を維持［</w:t>
            </w:r>
            <w:r w:rsidR="00657BA1" w:rsidRPr="00017B01">
              <w:rPr>
                <w:rFonts w:ascii="ＭＳ 明朝" w:hAnsi="ＭＳ 明朝" w:hint="eastAsia"/>
                <w:sz w:val="20"/>
                <w:szCs w:val="20"/>
              </w:rPr>
              <w:t>91</w:t>
            </w:r>
            <w:r w:rsidRPr="00017B01">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017B01" w:rsidRDefault="00B008B1" w:rsidP="00AB00E6">
            <w:pPr>
              <w:spacing w:line="300" w:lineRule="exact"/>
              <w:rPr>
                <w:rFonts w:ascii="ＭＳ 明朝" w:hAnsi="ＭＳ 明朝"/>
                <w:sz w:val="20"/>
                <w:szCs w:val="20"/>
              </w:rPr>
            </w:pPr>
          </w:p>
        </w:tc>
      </w:tr>
      <w:tr w:rsidR="00E50B6C" w:rsidRPr="00017B01" w14:paraId="72EDC1E1" w14:textId="77777777" w:rsidTr="00877354">
        <w:trPr>
          <w:cantSplit/>
          <w:trHeight w:val="2895"/>
          <w:jc w:val="center"/>
        </w:trPr>
        <w:tc>
          <w:tcPr>
            <w:tcW w:w="881" w:type="dxa"/>
            <w:shd w:val="clear" w:color="auto" w:fill="auto"/>
            <w:tcMar>
              <w:top w:w="85" w:type="dxa"/>
              <w:left w:w="85" w:type="dxa"/>
              <w:bottom w:w="85" w:type="dxa"/>
              <w:right w:w="85" w:type="dxa"/>
            </w:tcMar>
            <w:textDirection w:val="tbRlV"/>
            <w:vAlign w:val="center"/>
          </w:tcPr>
          <w:p w14:paraId="75AC76B1" w14:textId="367F3B50" w:rsidR="00B008B1" w:rsidRPr="00017B01" w:rsidRDefault="00013C6F" w:rsidP="00877354">
            <w:pPr>
              <w:spacing w:line="300" w:lineRule="exact"/>
              <w:ind w:left="113" w:right="113"/>
              <w:jc w:val="center"/>
              <w:rPr>
                <w:rFonts w:ascii="ＭＳ 明朝" w:hAnsi="ＭＳ 明朝"/>
                <w:sz w:val="20"/>
                <w:szCs w:val="20"/>
              </w:rPr>
            </w:pPr>
            <w:r w:rsidRPr="00017B01">
              <w:rPr>
                <w:rFonts w:ascii="ＭＳ 明朝" w:hAnsi="ＭＳ 明朝" w:hint="eastAsia"/>
                <w:sz w:val="20"/>
                <w:szCs w:val="20"/>
              </w:rPr>
              <w:lastRenderedPageBreak/>
              <w:t>３　学校運営</w:t>
            </w:r>
          </w:p>
        </w:tc>
        <w:tc>
          <w:tcPr>
            <w:tcW w:w="2020" w:type="dxa"/>
            <w:shd w:val="clear" w:color="auto" w:fill="auto"/>
            <w:tcMar>
              <w:top w:w="85" w:type="dxa"/>
              <w:left w:w="85" w:type="dxa"/>
              <w:bottom w:w="85" w:type="dxa"/>
              <w:right w:w="85" w:type="dxa"/>
            </w:tcMar>
          </w:tcPr>
          <w:p w14:paraId="4E719D17" w14:textId="77777777" w:rsidR="00013C6F" w:rsidRPr="00017B01" w:rsidRDefault="00013C6F" w:rsidP="00877354">
            <w:pPr>
              <w:spacing w:line="300" w:lineRule="exact"/>
              <w:ind w:left="800" w:hangingChars="400" w:hanging="800"/>
              <w:rPr>
                <w:rFonts w:ascii="ＭＳ 明朝" w:hAnsi="ＭＳ 明朝"/>
                <w:sz w:val="20"/>
                <w:szCs w:val="20"/>
              </w:rPr>
            </w:pPr>
            <w:r w:rsidRPr="00017B01">
              <w:rPr>
                <w:rFonts w:ascii="ＭＳ 明朝" w:hAnsi="ＭＳ 明朝" w:hint="eastAsia"/>
                <w:sz w:val="20"/>
                <w:szCs w:val="20"/>
              </w:rPr>
              <w:t>（１）</w:t>
            </w:r>
            <w:r w:rsidRPr="00017B01">
              <w:rPr>
                <w:rFonts w:ascii="ＭＳ 明朝" w:hAnsi="ＭＳ 明朝" w:hint="eastAsia"/>
                <w:sz w:val="20"/>
                <w:szCs w:val="20"/>
              </w:rPr>
              <w:tab/>
              <w:t>ICT活用による校務の効率化</w:t>
            </w:r>
          </w:p>
          <w:p w14:paraId="77A44FDF" w14:textId="77777777" w:rsidR="00013C6F" w:rsidRPr="00017B01" w:rsidRDefault="00013C6F" w:rsidP="00013C6F">
            <w:pPr>
              <w:spacing w:line="300" w:lineRule="exact"/>
              <w:rPr>
                <w:rFonts w:ascii="ＭＳ 明朝" w:hAnsi="ＭＳ 明朝"/>
                <w:sz w:val="20"/>
                <w:szCs w:val="20"/>
              </w:rPr>
            </w:pPr>
          </w:p>
          <w:p w14:paraId="75991A04" w14:textId="77777777" w:rsidR="00013C6F" w:rsidRPr="00017B01" w:rsidRDefault="00013C6F" w:rsidP="00013C6F">
            <w:pPr>
              <w:spacing w:line="300" w:lineRule="exact"/>
              <w:rPr>
                <w:rFonts w:ascii="ＭＳ 明朝" w:hAnsi="ＭＳ 明朝"/>
                <w:sz w:val="20"/>
                <w:szCs w:val="20"/>
              </w:rPr>
            </w:pPr>
          </w:p>
          <w:p w14:paraId="0D87FCF9" w14:textId="77777777" w:rsidR="00013C6F" w:rsidRPr="00017B01" w:rsidRDefault="00013C6F" w:rsidP="00013C6F">
            <w:pPr>
              <w:spacing w:line="300" w:lineRule="exact"/>
              <w:rPr>
                <w:rFonts w:ascii="ＭＳ 明朝" w:hAnsi="ＭＳ 明朝"/>
                <w:sz w:val="20"/>
                <w:szCs w:val="20"/>
              </w:rPr>
            </w:pPr>
          </w:p>
          <w:p w14:paraId="35009720" w14:textId="77777777" w:rsidR="00013C6F" w:rsidRPr="00017B01" w:rsidRDefault="00013C6F" w:rsidP="00013C6F">
            <w:pPr>
              <w:spacing w:line="300" w:lineRule="exact"/>
              <w:rPr>
                <w:rFonts w:ascii="ＭＳ 明朝" w:hAnsi="ＭＳ 明朝"/>
                <w:sz w:val="20"/>
                <w:szCs w:val="20"/>
              </w:rPr>
            </w:pPr>
          </w:p>
          <w:p w14:paraId="72B28914" w14:textId="77777777" w:rsidR="00013C6F" w:rsidRPr="00017B01" w:rsidRDefault="00013C6F" w:rsidP="00013C6F">
            <w:pPr>
              <w:spacing w:line="300" w:lineRule="exact"/>
              <w:rPr>
                <w:rFonts w:ascii="ＭＳ 明朝" w:hAnsi="ＭＳ 明朝"/>
                <w:sz w:val="20"/>
                <w:szCs w:val="20"/>
              </w:rPr>
            </w:pPr>
          </w:p>
          <w:p w14:paraId="28C90C3B" w14:textId="77777777" w:rsidR="00877354" w:rsidRPr="00017B01" w:rsidRDefault="00013C6F" w:rsidP="00013C6F">
            <w:pPr>
              <w:spacing w:line="300" w:lineRule="exact"/>
              <w:rPr>
                <w:rFonts w:ascii="ＭＳ 明朝" w:hAnsi="ＭＳ 明朝"/>
                <w:sz w:val="20"/>
                <w:szCs w:val="20"/>
              </w:rPr>
            </w:pPr>
            <w:r w:rsidRPr="00017B01">
              <w:rPr>
                <w:rFonts w:ascii="ＭＳ 明朝" w:hAnsi="ＭＳ 明朝" w:hint="eastAsia"/>
                <w:sz w:val="20"/>
                <w:szCs w:val="20"/>
              </w:rPr>
              <w:t>（２）</w:t>
            </w:r>
            <w:r w:rsidRPr="00017B01">
              <w:rPr>
                <w:rFonts w:ascii="ＭＳ 明朝" w:hAnsi="ＭＳ 明朝" w:hint="eastAsia"/>
                <w:sz w:val="20"/>
                <w:szCs w:val="20"/>
              </w:rPr>
              <w:tab/>
              <w:t>教師力の向</w:t>
            </w:r>
          </w:p>
          <w:p w14:paraId="4641B808" w14:textId="4E297DB9" w:rsidR="00013C6F" w:rsidRPr="00017B01" w:rsidRDefault="00877354" w:rsidP="00877354">
            <w:pPr>
              <w:spacing w:line="300" w:lineRule="exact"/>
              <w:ind w:firstLineChars="200" w:firstLine="400"/>
              <w:rPr>
                <w:rFonts w:ascii="ＭＳ 明朝" w:hAnsi="ＭＳ 明朝"/>
                <w:sz w:val="20"/>
                <w:szCs w:val="20"/>
              </w:rPr>
            </w:pPr>
            <w:r w:rsidRPr="00017B01">
              <w:rPr>
                <w:rFonts w:ascii="ＭＳ 明朝" w:hAnsi="ＭＳ 明朝" w:hint="eastAsia"/>
                <w:sz w:val="20"/>
                <w:szCs w:val="20"/>
              </w:rPr>
              <w:t xml:space="preserve">　　</w:t>
            </w:r>
            <w:r w:rsidR="00013C6F" w:rsidRPr="00017B01">
              <w:rPr>
                <w:rFonts w:ascii="ＭＳ 明朝" w:hAnsi="ＭＳ 明朝" w:hint="eastAsia"/>
                <w:sz w:val="20"/>
                <w:szCs w:val="20"/>
              </w:rPr>
              <w:t>上</w:t>
            </w:r>
          </w:p>
          <w:p w14:paraId="623DD6CF" w14:textId="77777777" w:rsidR="00013C6F" w:rsidRPr="00017B01" w:rsidRDefault="00013C6F" w:rsidP="00013C6F">
            <w:pPr>
              <w:spacing w:line="300" w:lineRule="exact"/>
              <w:rPr>
                <w:rFonts w:ascii="ＭＳ 明朝" w:hAnsi="ＭＳ 明朝"/>
                <w:sz w:val="20"/>
                <w:szCs w:val="20"/>
              </w:rPr>
            </w:pPr>
          </w:p>
          <w:p w14:paraId="79669D1C" w14:textId="77777777" w:rsidR="00013C6F" w:rsidRPr="00017B01" w:rsidRDefault="00013C6F" w:rsidP="00013C6F">
            <w:pPr>
              <w:spacing w:line="300" w:lineRule="exact"/>
              <w:rPr>
                <w:rFonts w:ascii="ＭＳ 明朝" w:hAnsi="ＭＳ 明朝"/>
                <w:sz w:val="20"/>
                <w:szCs w:val="20"/>
              </w:rPr>
            </w:pPr>
          </w:p>
          <w:p w14:paraId="70A63A2C" w14:textId="77777777" w:rsidR="00013C6F" w:rsidRPr="00017B01" w:rsidRDefault="00013C6F" w:rsidP="00013C6F">
            <w:pPr>
              <w:spacing w:line="300" w:lineRule="exact"/>
              <w:rPr>
                <w:rFonts w:ascii="ＭＳ 明朝" w:hAnsi="ＭＳ 明朝"/>
                <w:sz w:val="20"/>
                <w:szCs w:val="20"/>
              </w:rPr>
            </w:pPr>
          </w:p>
          <w:p w14:paraId="3412A5B1" w14:textId="77777777" w:rsidR="00013C6F" w:rsidRPr="00017B01" w:rsidRDefault="00013C6F" w:rsidP="00013C6F">
            <w:pPr>
              <w:spacing w:line="300" w:lineRule="exact"/>
              <w:rPr>
                <w:rFonts w:ascii="ＭＳ 明朝" w:hAnsi="ＭＳ 明朝"/>
                <w:sz w:val="20"/>
                <w:szCs w:val="20"/>
              </w:rPr>
            </w:pPr>
          </w:p>
          <w:p w14:paraId="4A6B4CF2" w14:textId="77777777" w:rsidR="00013C6F" w:rsidRPr="00017B01" w:rsidRDefault="00013C6F" w:rsidP="00013C6F">
            <w:pPr>
              <w:spacing w:line="300" w:lineRule="exact"/>
              <w:rPr>
                <w:rFonts w:ascii="ＭＳ 明朝" w:hAnsi="ＭＳ 明朝"/>
                <w:sz w:val="20"/>
                <w:szCs w:val="20"/>
              </w:rPr>
            </w:pPr>
          </w:p>
          <w:p w14:paraId="1173AAFF" w14:textId="77777777" w:rsidR="00013C6F" w:rsidRPr="00017B01" w:rsidRDefault="00013C6F" w:rsidP="00013C6F">
            <w:pPr>
              <w:spacing w:line="300" w:lineRule="exact"/>
              <w:rPr>
                <w:rFonts w:ascii="ＭＳ 明朝" w:hAnsi="ＭＳ 明朝"/>
                <w:sz w:val="20"/>
                <w:szCs w:val="20"/>
              </w:rPr>
            </w:pPr>
          </w:p>
          <w:p w14:paraId="1D73AC44" w14:textId="77777777" w:rsidR="00013C6F" w:rsidRPr="00017B01" w:rsidRDefault="00013C6F" w:rsidP="00013C6F">
            <w:pPr>
              <w:spacing w:line="300" w:lineRule="exact"/>
              <w:rPr>
                <w:rFonts w:ascii="ＭＳ 明朝" w:hAnsi="ＭＳ 明朝"/>
                <w:sz w:val="20"/>
                <w:szCs w:val="20"/>
              </w:rPr>
            </w:pPr>
          </w:p>
          <w:p w14:paraId="79A465F2" w14:textId="77777777" w:rsidR="00013C6F" w:rsidRPr="00017B01" w:rsidRDefault="00013C6F" w:rsidP="00013C6F">
            <w:pPr>
              <w:spacing w:line="300" w:lineRule="exact"/>
              <w:rPr>
                <w:rFonts w:ascii="ＭＳ 明朝" w:hAnsi="ＭＳ 明朝"/>
                <w:sz w:val="20"/>
                <w:szCs w:val="20"/>
              </w:rPr>
            </w:pPr>
          </w:p>
          <w:p w14:paraId="32E7EC6D" w14:textId="77777777" w:rsidR="00013C6F" w:rsidRPr="00017B01" w:rsidRDefault="00013C6F" w:rsidP="00013C6F">
            <w:pPr>
              <w:spacing w:line="300" w:lineRule="exact"/>
              <w:rPr>
                <w:rFonts w:ascii="ＭＳ 明朝" w:hAnsi="ＭＳ 明朝"/>
                <w:sz w:val="20"/>
                <w:szCs w:val="20"/>
              </w:rPr>
            </w:pPr>
          </w:p>
          <w:p w14:paraId="0665E0A7" w14:textId="77777777" w:rsidR="00013C6F" w:rsidRPr="00017B01" w:rsidRDefault="00013C6F" w:rsidP="00013C6F">
            <w:pPr>
              <w:spacing w:line="300" w:lineRule="exact"/>
              <w:rPr>
                <w:rFonts w:ascii="ＭＳ 明朝" w:hAnsi="ＭＳ 明朝"/>
                <w:sz w:val="20"/>
                <w:szCs w:val="20"/>
              </w:rPr>
            </w:pPr>
          </w:p>
          <w:p w14:paraId="0D680BFC" w14:textId="77777777" w:rsidR="00013C6F" w:rsidRPr="00017B01" w:rsidRDefault="00013C6F" w:rsidP="00013C6F">
            <w:pPr>
              <w:spacing w:line="300" w:lineRule="exact"/>
              <w:rPr>
                <w:rFonts w:ascii="ＭＳ 明朝" w:hAnsi="ＭＳ 明朝"/>
                <w:sz w:val="20"/>
                <w:szCs w:val="20"/>
              </w:rPr>
            </w:pPr>
          </w:p>
          <w:p w14:paraId="6BA0878E" w14:textId="77777777" w:rsidR="00013C6F" w:rsidRPr="00017B01" w:rsidRDefault="00013C6F" w:rsidP="00013C6F">
            <w:pPr>
              <w:spacing w:line="300" w:lineRule="exact"/>
              <w:rPr>
                <w:rFonts w:ascii="ＭＳ 明朝" w:hAnsi="ＭＳ 明朝"/>
                <w:sz w:val="20"/>
                <w:szCs w:val="20"/>
              </w:rPr>
            </w:pPr>
          </w:p>
          <w:p w14:paraId="56C9C28C" w14:textId="77777777" w:rsidR="005B4093" w:rsidRPr="00017B01" w:rsidRDefault="005B4093" w:rsidP="00013C6F">
            <w:pPr>
              <w:spacing w:line="300" w:lineRule="exact"/>
              <w:rPr>
                <w:rFonts w:ascii="ＭＳ 明朝" w:hAnsi="ＭＳ 明朝"/>
                <w:sz w:val="20"/>
                <w:szCs w:val="20"/>
              </w:rPr>
            </w:pPr>
          </w:p>
          <w:p w14:paraId="087D3798" w14:textId="77777777" w:rsidR="00013C6F" w:rsidRPr="00017B01" w:rsidRDefault="00013C6F" w:rsidP="00877354">
            <w:pPr>
              <w:spacing w:line="300" w:lineRule="exact"/>
              <w:ind w:left="800" w:hangingChars="400" w:hanging="800"/>
              <w:rPr>
                <w:rFonts w:ascii="ＭＳ 明朝" w:hAnsi="ＭＳ 明朝"/>
                <w:sz w:val="20"/>
                <w:szCs w:val="20"/>
              </w:rPr>
            </w:pPr>
            <w:r w:rsidRPr="00017B01">
              <w:rPr>
                <w:rFonts w:ascii="ＭＳ 明朝" w:hAnsi="ＭＳ 明朝" w:hint="eastAsia"/>
                <w:sz w:val="20"/>
                <w:szCs w:val="20"/>
              </w:rPr>
              <w:t>（３）</w:t>
            </w:r>
            <w:r w:rsidRPr="00017B01">
              <w:rPr>
                <w:rFonts w:ascii="ＭＳ 明朝" w:hAnsi="ＭＳ 明朝" w:hint="eastAsia"/>
                <w:sz w:val="20"/>
                <w:szCs w:val="20"/>
              </w:rPr>
              <w:tab/>
              <w:t>教職員の人権意識・規範意識の向上</w:t>
            </w:r>
          </w:p>
          <w:p w14:paraId="5F37892A" w14:textId="77777777" w:rsidR="00013C6F" w:rsidRPr="00017B01" w:rsidRDefault="00013C6F" w:rsidP="00013C6F">
            <w:pPr>
              <w:spacing w:line="300" w:lineRule="exact"/>
              <w:rPr>
                <w:rFonts w:ascii="ＭＳ 明朝" w:hAnsi="ＭＳ 明朝"/>
                <w:sz w:val="20"/>
                <w:szCs w:val="20"/>
              </w:rPr>
            </w:pPr>
          </w:p>
          <w:p w14:paraId="7095EFF0" w14:textId="77777777" w:rsidR="00013C6F" w:rsidRPr="00017B01" w:rsidRDefault="00013C6F" w:rsidP="00877354">
            <w:pPr>
              <w:spacing w:line="300" w:lineRule="exact"/>
              <w:ind w:left="800" w:hangingChars="400" w:hanging="800"/>
              <w:rPr>
                <w:rFonts w:ascii="ＭＳ 明朝" w:hAnsi="ＭＳ 明朝"/>
                <w:sz w:val="20"/>
                <w:szCs w:val="20"/>
              </w:rPr>
            </w:pPr>
            <w:r w:rsidRPr="00017B01">
              <w:rPr>
                <w:rFonts w:ascii="ＭＳ 明朝" w:hAnsi="ＭＳ 明朝" w:hint="eastAsia"/>
                <w:sz w:val="20"/>
                <w:szCs w:val="20"/>
              </w:rPr>
              <w:t>（４）</w:t>
            </w:r>
            <w:r w:rsidRPr="00017B01">
              <w:rPr>
                <w:rFonts w:ascii="ＭＳ 明朝" w:hAnsi="ＭＳ 明朝" w:hint="eastAsia"/>
                <w:sz w:val="20"/>
                <w:szCs w:val="20"/>
              </w:rPr>
              <w:tab/>
              <w:t>働き方改革の推進</w:t>
            </w:r>
          </w:p>
          <w:p w14:paraId="4322C8AB" w14:textId="77777777" w:rsidR="00013C6F" w:rsidRPr="00017B01" w:rsidRDefault="00013C6F" w:rsidP="00013C6F">
            <w:pPr>
              <w:spacing w:line="300" w:lineRule="exact"/>
              <w:rPr>
                <w:rFonts w:ascii="ＭＳ 明朝" w:hAnsi="ＭＳ 明朝"/>
                <w:sz w:val="20"/>
                <w:szCs w:val="20"/>
              </w:rPr>
            </w:pPr>
          </w:p>
          <w:p w14:paraId="287912FA" w14:textId="77777777" w:rsidR="00013C6F" w:rsidRPr="00017B01" w:rsidRDefault="00013C6F" w:rsidP="00013C6F">
            <w:pPr>
              <w:spacing w:line="300" w:lineRule="exact"/>
              <w:rPr>
                <w:rFonts w:ascii="ＭＳ 明朝" w:hAnsi="ＭＳ 明朝"/>
                <w:sz w:val="20"/>
                <w:szCs w:val="20"/>
              </w:rPr>
            </w:pPr>
          </w:p>
          <w:p w14:paraId="47D9C5E7" w14:textId="77777777" w:rsidR="00013C6F" w:rsidRPr="00017B01" w:rsidRDefault="00013C6F" w:rsidP="00013C6F">
            <w:pPr>
              <w:spacing w:line="300" w:lineRule="exact"/>
              <w:rPr>
                <w:rFonts w:ascii="ＭＳ 明朝" w:hAnsi="ＭＳ 明朝"/>
                <w:sz w:val="20"/>
                <w:szCs w:val="20"/>
              </w:rPr>
            </w:pPr>
          </w:p>
          <w:p w14:paraId="088A1AE5" w14:textId="77777777" w:rsidR="00013C6F" w:rsidRPr="00017B01" w:rsidRDefault="00013C6F" w:rsidP="00013C6F">
            <w:pPr>
              <w:spacing w:line="300" w:lineRule="exact"/>
              <w:rPr>
                <w:rFonts w:ascii="ＭＳ 明朝" w:hAnsi="ＭＳ 明朝"/>
                <w:sz w:val="20"/>
                <w:szCs w:val="20"/>
              </w:rPr>
            </w:pPr>
          </w:p>
          <w:p w14:paraId="35366CDA" w14:textId="77777777" w:rsidR="00013C6F" w:rsidRPr="00017B01" w:rsidRDefault="00013C6F" w:rsidP="00013C6F">
            <w:pPr>
              <w:spacing w:line="300" w:lineRule="exact"/>
              <w:rPr>
                <w:rFonts w:ascii="ＭＳ 明朝" w:hAnsi="ＭＳ 明朝"/>
                <w:sz w:val="20"/>
                <w:szCs w:val="20"/>
              </w:rPr>
            </w:pPr>
          </w:p>
          <w:p w14:paraId="03FAC0BD" w14:textId="77777777" w:rsidR="00013C6F" w:rsidRPr="00017B01" w:rsidRDefault="00013C6F" w:rsidP="00013C6F">
            <w:pPr>
              <w:spacing w:line="300" w:lineRule="exact"/>
              <w:rPr>
                <w:rFonts w:ascii="ＭＳ 明朝" w:hAnsi="ＭＳ 明朝"/>
                <w:sz w:val="20"/>
                <w:szCs w:val="20"/>
              </w:rPr>
            </w:pPr>
          </w:p>
          <w:p w14:paraId="45C0C875" w14:textId="77777777" w:rsidR="00013C6F" w:rsidRPr="00017B01" w:rsidRDefault="00013C6F" w:rsidP="00013C6F">
            <w:pPr>
              <w:spacing w:line="300" w:lineRule="exact"/>
              <w:rPr>
                <w:rFonts w:ascii="ＭＳ 明朝" w:hAnsi="ＭＳ 明朝"/>
                <w:sz w:val="20"/>
                <w:szCs w:val="20"/>
              </w:rPr>
            </w:pPr>
          </w:p>
          <w:p w14:paraId="0FD71A61" w14:textId="77777777" w:rsidR="00013C6F" w:rsidRPr="00017B01" w:rsidRDefault="00013C6F" w:rsidP="00013C6F">
            <w:pPr>
              <w:spacing w:line="300" w:lineRule="exact"/>
              <w:rPr>
                <w:rFonts w:ascii="ＭＳ 明朝" w:hAnsi="ＭＳ 明朝"/>
                <w:sz w:val="20"/>
                <w:szCs w:val="20"/>
              </w:rPr>
            </w:pPr>
          </w:p>
          <w:p w14:paraId="4A1BC7F7" w14:textId="77777777" w:rsidR="00013C6F" w:rsidRPr="00017B01" w:rsidRDefault="00013C6F" w:rsidP="00013C6F">
            <w:pPr>
              <w:spacing w:line="300" w:lineRule="exact"/>
              <w:rPr>
                <w:rFonts w:ascii="ＭＳ 明朝" w:hAnsi="ＭＳ 明朝"/>
                <w:sz w:val="20"/>
                <w:szCs w:val="20"/>
              </w:rPr>
            </w:pPr>
          </w:p>
          <w:p w14:paraId="26D32892" w14:textId="77777777" w:rsidR="00013C6F" w:rsidRPr="00017B01" w:rsidRDefault="00013C6F" w:rsidP="00013C6F">
            <w:pPr>
              <w:spacing w:line="300" w:lineRule="exact"/>
              <w:rPr>
                <w:rFonts w:ascii="ＭＳ 明朝" w:hAnsi="ＭＳ 明朝"/>
                <w:sz w:val="20"/>
                <w:szCs w:val="20"/>
              </w:rPr>
            </w:pPr>
          </w:p>
          <w:p w14:paraId="12567A77" w14:textId="77777777" w:rsidR="00F040AA" w:rsidRPr="00017B01" w:rsidRDefault="00F040AA" w:rsidP="00013C6F">
            <w:pPr>
              <w:spacing w:line="300" w:lineRule="exact"/>
              <w:rPr>
                <w:rFonts w:ascii="ＭＳ 明朝" w:hAnsi="ＭＳ 明朝"/>
                <w:sz w:val="20"/>
                <w:szCs w:val="20"/>
              </w:rPr>
            </w:pPr>
          </w:p>
          <w:p w14:paraId="4044D07D" w14:textId="77777777" w:rsidR="00F040AA" w:rsidRPr="00017B01" w:rsidRDefault="00F040AA" w:rsidP="00013C6F">
            <w:pPr>
              <w:spacing w:line="300" w:lineRule="exact"/>
              <w:rPr>
                <w:rFonts w:ascii="ＭＳ 明朝" w:hAnsi="ＭＳ 明朝"/>
                <w:sz w:val="20"/>
                <w:szCs w:val="20"/>
              </w:rPr>
            </w:pPr>
          </w:p>
          <w:p w14:paraId="185644A9" w14:textId="77777777" w:rsidR="00F040AA" w:rsidRPr="00017B01" w:rsidRDefault="00F040AA" w:rsidP="00013C6F">
            <w:pPr>
              <w:spacing w:line="300" w:lineRule="exact"/>
              <w:rPr>
                <w:rFonts w:ascii="ＭＳ 明朝" w:hAnsi="ＭＳ 明朝"/>
                <w:sz w:val="20"/>
                <w:szCs w:val="20"/>
              </w:rPr>
            </w:pPr>
          </w:p>
          <w:p w14:paraId="745263E7" w14:textId="0DC83AB7" w:rsidR="00B008B1" w:rsidRPr="00017B01" w:rsidRDefault="00013C6F" w:rsidP="00877354">
            <w:pPr>
              <w:spacing w:line="300" w:lineRule="exact"/>
              <w:ind w:left="800" w:hangingChars="400" w:hanging="800"/>
              <w:rPr>
                <w:rFonts w:ascii="ＭＳ 明朝" w:hAnsi="ＭＳ 明朝"/>
                <w:sz w:val="20"/>
                <w:szCs w:val="20"/>
              </w:rPr>
            </w:pPr>
            <w:r w:rsidRPr="00017B01">
              <w:rPr>
                <w:rFonts w:ascii="ＭＳ 明朝" w:hAnsi="ＭＳ 明朝" w:hint="eastAsia"/>
                <w:sz w:val="20"/>
                <w:szCs w:val="20"/>
              </w:rPr>
              <w:t>（５）</w:t>
            </w:r>
            <w:r w:rsidRPr="00017B01">
              <w:rPr>
                <w:rFonts w:ascii="ＭＳ 明朝" w:hAnsi="ＭＳ 明朝" w:hint="eastAsia"/>
                <w:sz w:val="20"/>
                <w:szCs w:val="20"/>
              </w:rPr>
              <w:tab/>
              <w:t>地域連携の推進</w:t>
            </w:r>
          </w:p>
          <w:p w14:paraId="17CF7BA6" w14:textId="77777777" w:rsidR="00AB00E6" w:rsidRPr="00017B01" w:rsidRDefault="00AB00E6" w:rsidP="00AB00E6">
            <w:pPr>
              <w:spacing w:line="300" w:lineRule="exact"/>
              <w:rPr>
                <w:rFonts w:ascii="ＭＳ 明朝" w:hAnsi="ＭＳ 明朝"/>
                <w:sz w:val="20"/>
                <w:szCs w:val="20"/>
              </w:rPr>
            </w:pPr>
          </w:p>
          <w:p w14:paraId="6D99BFE2" w14:textId="77777777" w:rsidR="00AB00E6" w:rsidRPr="00017B01" w:rsidRDefault="00AB00E6" w:rsidP="00AB00E6">
            <w:pPr>
              <w:spacing w:line="300" w:lineRule="exact"/>
              <w:rPr>
                <w:rFonts w:ascii="ＭＳ 明朝" w:hAnsi="ＭＳ 明朝"/>
                <w:sz w:val="20"/>
                <w:szCs w:val="20"/>
              </w:rPr>
            </w:pPr>
          </w:p>
          <w:p w14:paraId="7C9A0F72" w14:textId="77777777" w:rsidR="00013C6F" w:rsidRPr="00017B01" w:rsidRDefault="00013C6F" w:rsidP="00AB00E6">
            <w:pPr>
              <w:spacing w:line="300" w:lineRule="exact"/>
              <w:rPr>
                <w:rFonts w:ascii="ＭＳ 明朝" w:hAnsi="ＭＳ 明朝"/>
                <w:sz w:val="20"/>
                <w:szCs w:val="20"/>
              </w:rPr>
            </w:pPr>
          </w:p>
          <w:p w14:paraId="3135B02E" w14:textId="77777777" w:rsidR="00013C6F" w:rsidRPr="00017B01" w:rsidRDefault="00013C6F" w:rsidP="00AB00E6">
            <w:pPr>
              <w:spacing w:line="300" w:lineRule="exact"/>
              <w:rPr>
                <w:rFonts w:ascii="ＭＳ 明朝" w:hAnsi="ＭＳ 明朝"/>
                <w:sz w:val="20"/>
                <w:szCs w:val="20"/>
              </w:rPr>
            </w:pPr>
          </w:p>
          <w:p w14:paraId="7573CA93" w14:textId="77777777" w:rsidR="00013C6F" w:rsidRPr="00017B01" w:rsidRDefault="00013C6F" w:rsidP="00AB00E6">
            <w:pPr>
              <w:spacing w:line="300" w:lineRule="exact"/>
              <w:rPr>
                <w:rFonts w:ascii="ＭＳ 明朝" w:hAnsi="ＭＳ 明朝"/>
                <w:sz w:val="20"/>
                <w:szCs w:val="20"/>
              </w:rPr>
            </w:pPr>
          </w:p>
          <w:p w14:paraId="106C99AB" w14:textId="77777777" w:rsidR="00013C6F" w:rsidRPr="00017B01" w:rsidRDefault="00013C6F" w:rsidP="00AB00E6">
            <w:pPr>
              <w:spacing w:line="300" w:lineRule="exact"/>
              <w:rPr>
                <w:rFonts w:ascii="ＭＳ 明朝" w:hAnsi="ＭＳ 明朝"/>
                <w:sz w:val="20"/>
                <w:szCs w:val="20"/>
              </w:rPr>
            </w:pPr>
          </w:p>
          <w:p w14:paraId="610B4DB8" w14:textId="77777777" w:rsidR="00013C6F" w:rsidRPr="00017B01" w:rsidRDefault="00013C6F" w:rsidP="00AB00E6">
            <w:pPr>
              <w:spacing w:line="300" w:lineRule="exact"/>
              <w:rPr>
                <w:rFonts w:ascii="ＭＳ 明朝" w:hAnsi="ＭＳ 明朝"/>
                <w:sz w:val="20"/>
                <w:szCs w:val="20"/>
              </w:rPr>
            </w:pPr>
          </w:p>
          <w:p w14:paraId="77A7A472" w14:textId="77777777" w:rsidR="00013C6F" w:rsidRPr="00017B01" w:rsidRDefault="00013C6F" w:rsidP="00AB00E6">
            <w:pPr>
              <w:spacing w:line="300" w:lineRule="exact"/>
              <w:rPr>
                <w:rFonts w:ascii="ＭＳ 明朝" w:hAnsi="ＭＳ 明朝"/>
                <w:sz w:val="20"/>
                <w:szCs w:val="20"/>
              </w:rPr>
            </w:pPr>
          </w:p>
          <w:p w14:paraId="0DC743FC" w14:textId="77777777" w:rsidR="00013C6F" w:rsidRPr="00017B01" w:rsidRDefault="00013C6F"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E1F0BB8" w14:textId="77777777" w:rsidR="00013C6F" w:rsidRPr="00017B01" w:rsidRDefault="00013C6F" w:rsidP="00013C6F">
            <w:pPr>
              <w:spacing w:line="300" w:lineRule="exact"/>
              <w:rPr>
                <w:rFonts w:ascii="ＭＳ 明朝" w:hAnsi="ＭＳ 明朝"/>
                <w:sz w:val="20"/>
                <w:szCs w:val="20"/>
              </w:rPr>
            </w:pPr>
            <w:r w:rsidRPr="00017B01">
              <w:rPr>
                <w:rFonts w:ascii="ＭＳ 明朝" w:hAnsi="ＭＳ 明朝" w:hint="eastAsia"/>
                <w:sz w:val="20"/>
                <w:szCs w:val="20"/>
              </w:rPr>
              <w:t>（１）</w:t>
            </w:r>
          </w:p>
          <w:p w14:paraId="38118130" w14:textId="273A72B9" w:rsidR="00013C6F" w:rsidRPr="00017B01" w:rsidRDefault="00013C6F" w:rsidP="00CE0478">
            <w:pPr>
              <w:spacing w:line="300" w:lineRule="exact"/>
              <w:ind w:leftChars="200" w:left="420"/>
              <w:rPr>
                <w:rFonts w:ascii="ＭＳ 明朝" w:hAnsi="ＭＳ 明朝"/>
                <w:sz w:val="20"/>
                <w:szCs w:val="20"/>
              </w:rPr>
            </w:pPr>
            <w:r w:rsidRPr="00017B01">
              <w:rPr>
                <w:rFonts w:ascii="ＭＳ 明朝" w:hAnsi="ＭＳ 明朝" w:hint="eastAsia"/>
                <w:sz w:val="20"/>
                <w:szCs w:val="20"/>
              </w:rPr>
              <w:t>ICT機器を活用して、授業内容の効率化及びデータの共有化、その他の校務運営の効率化を推進する。</w:t>
            </w:r>
          </w:p>
          <w:p w14:paraId="1295E548" w14:textId="77777777" w:rsidR="00013C6F" w:rsidRPr="00017B01" w:rsidRDefault="00013C6F" w:rsidP="00013C6F">
            <w:pPr>
              <w:spacing w:line="300" w:lineRule="exact"/>
              <w:rPr>
                <w:rFonts w:ascii="ＭＳ 明朝" w:hAnsi="ＭＳ 明朝"/>
                <w:sz w:val="20"/>
                <w:szCs w:val="20"/>
              </w:rPr>
            </w:pPr>
          </w:p>
          <w:p w14:paraId="1B89C2A4" w14:textId="77777777" w:rsidR="00013C6F" w:rsidRPr="00017B01" w:rsidRDefault="00013C6F" w:rsidP="00013C6F">
            <w:pPr>
              <w:spacing w:line="300" w:lineRule="exact"/>
              <w:rPr>
                <w:rFonts w:ascii="ＭＳ 明朝" w:hAnsi="ＭＳ 明朝"/>
                <w:sz w:val="20"/>
                <w:szCs w:val="20"/>
              </w:rPr>
            </w:pPr>
          </w:p>
          <w:p w14:paraId="0EFCCBFF" w14:textId="77777777" w:rsidR="00013C6F" w:rsidRPr="00017B01" w:rsidRDefault="00013C6F" w:rsidP="00013C6F">
            <w:pPr>
              <w:spacing w:line="300" w:lineRule="exact"/>
              <w:rPr>
                <w:rFonts w:ascii="ＭＳ 明朝" w:hAnsi="ＭＳ 明朝"/>
                <w:sz w:val="20"/>
                <w:szCs w:val="20"/>
              </w:rPr>
            </w:pPr>
          </w:p>
          <w:p w14:paraId="132AB4E1" w14:textId="77777777" w:rsidR="00013C6F" w:rsidRPr="00017B01" w:rsidRDefault="00013C6F" w:rsidP="00013C6F">
            <w:pPr>
              <w:spacing w:line="300" w:lineRule="exact"/>
              <w:rPr>
                <w:rFonts w:ascii="ＭＳ 明朝" w:hAnsi="ＭＳ 明朝"/>
                <w:sz w:val="20"/>
                <w:szCs w:val="20"/>
              </w:rPr>
            </w:pPr>
          </w:p>
          <w:p w14:paraId="6869DAE7" w14:textId="77777777" w:rsidR="00013C6F" w:rsidRPr="00017B01" w:rsidRDefault="00013C6F" w:rsidP="00013C6F">
            <w:pPr>
              <w:spacing w:line="300" w:lineRule="exact"/>
              <w:rPr>
                <w:rFonts w:ascii="ＭＳ 明朝" w:hAnsi="ＭＳ 明朝"/>
                <w:sz w:val="20"/>
                <w:szCs w:val="20"/>
              </w:rPr>
            </w:pPr>
            <w:r w:rsidRPr="00017B01">
              <w:rPr>
                <w:rFonts w:ascii="ＭＳ 明朝" w:hAnsi="ＭＳ 明朝" w:hint="eastAsia"/>
                <w:sz w:val="20"/>
                <w:szCs w:val="20"/>
              </w:rPr>
              <w:t>（２）</w:t>
            </w:r>
          </w:p>
          <w:p w14:paraId="3FFFAE7A" w14:textId="77777777" w:rsidR="00013C6F" w:rsidRPr="00017B01" w:rsidRDefault="00013C6F" w:rsidP="00CE04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ア　授業の相互見学制度を推進し、教科の枠を超えて相互に授業を見学することで、指導方法等を共有・研究し、教員の授業力の向上を図る。</w:t>
            </w:r>
          </w:p>
          <w:p w14:paraId="4ED56100" w14:textId="77777777" w:rsidR="00013C6F" w:rsidRPr="00017B01" w:rsidRDefault="00013C6F" w:rsidP="00013C6F">
            <w:pPr>
              <w:spacing w:line="300" w:lineRule="exact"/>
              <w:rPr>
                <w:rFonts w:ascii="ＭＳ 明朝" w:hAnsi="ＭＳ 明朝"/>
                <w:sz w:val="20"/>
                <w:szCs w:val="20"/>
              </w:rPr>
            </w:pPr>
          </w:p>
          <w:p w14:paraId="6AF71F4E" w14:textId="77777777" w:rsidR="00013C6F" w:rsidRPr="00017B01" w:rsidRDefault="00013C6F" w:rsidP="00013C6F">
            <w:pPr>
              <w:spacing w:line="300" w:lineRule="exact"/>
              <w:rPr>
                <w:rFonts w:ascii="ＭＳ 明朝" w:hAnsi="ＭＳ 明朝"/>
                <w:sz w:val="20"/>
                <w:szCs w:val="20"/>
              </w:rPr>
            </w:pPr>
          </w:p>
          <w:p w14:paraId="2578D92A" w14:textId="77777777" w:rsidR="00013C6F" w:rsidRPr="00017B01" w:rsidRDefault="00013C6F" w:rsidP="00013C6F">
            <w:pPr>
              <w:spacing w:line="300" w:lineRule="exact"/>
              <w:rPr>
                <w:rFonts w:ascii="ＭＳ 明朝" w:hAnsi="ＭＳ 明朝"/>
                <w:sz w:val="20"/>
                <w:szCs w:val="20"/>
              </w:rPr>
            </w:pPr>
          </w:p>
          <w:p w14:paraId="282FF467" w14:textId="77777777" w:rsidR="00013C6F" w:rsidRPr="00017B01" w:rsidRDefault="00013C6F" w:rsidP="00013C6F">
            <w:pPr>
              <w:spacing w:line="300" w:lineRule="exact"/>
              <w:rPr>
                <w:rFonts w:ascii="ＭＳ 明朝" w:hAnsi="ＭＳ 明朝"/>
                <w:sz w:val="20"/>
                <w:szCs w:val="20"/>
              </w:rPr>
            </w:pPr>
          </w:p>
          <w:p w14:paraId="6642BD27" w14:textId="77777777" w:rsidR="005B4093" w:rsidRPr="00017B01" w:rsidRDefault="005B4093" w:rsidP="00013C6F">
            <w:pPr>
              <w:spacing w:line="300" w:lineRule="exact"/>
              <w:rPr>
                <w:rFonts w:ascii="ＭＳ 明朝" w:hAnsi="ＭＳ 明朝"/>
                <w:sz w:val="20"/>
                <w:szCs w:val="20"/>
              </w:rPr>
            </w:pPr>
          </w:p>
          <w:p w14:paraId="52BFEC95" w14:textId="77777777" w:rsidR="00013C6F" w:rsidRPr="00017B01" w:rsidRDefault="00013C6F" w:rsidP="00CE04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イ　初任者及び経験年数の少ない教員の校内研修を充実させる。</w:t>
            </w:r>
          </w:p>
          <w:p w14:paraId="27E3EFD0" w14:textId="77777777" w:rsidR="00013C6F" w:rsidRPr="00017B01" w:rsidRDefault="00013C6F" w:rsidP="00013C6F">
            <w:pPr>
              <w:spacing w:line="300" w:lineRule="exact"/>
              <w:rPr>
                <w:rFonts w:ascii="ＭＳ 明朝" w:hAnsi="ＭＳ 明朝"/>
                <w:sz w:val="20"/>
                <w:szCs w:val="20"/>
              </w:rPr>
            </w:pPr>
          </w:p>
          <w:p w14:paraId="6CFF9C10" w14:textId="77777777" w:rsidR="00013C6F" w:rsidRPr="00017B01" w:rsidRDefault="00013C6F" w:rsidP="00013C6F">
            <w:pPr>
              <w:spacing w:line="300" w:lineRule="exact"/>
              <w:rPr>
                <w:rFonts w:ascii="ＭＳ 明朝" w:hAnsi="ＭＳ 明朝"/>
                <w:sz w:val="20"/>
                <w:szCs w:val="20"/>
              </w:rPr>
            </w:pPr>
          </w:p>
          <w:p w14:paraId="4F82D03A" w14:textId="77777777" w:rsidR="005B4093" w:rsidRPr="00017B01" w:rsidRDefault="005B4093" w:rsidP="00013C6F">
            <w:pPr>
              <w:spacing w:line="300" w:lineRule="exact"/>
              <w:rPr>
                <w:rFonts w:ascii="ＭＳ 明朝" w:hAnsi="ＭＳ 明朝"/>
                <w:sz w:val="20"/>
                <w:szCs w:val="20"/>
              </w:rPr>
            </w:pPr>
          </w:p>
          <w:p w14:paraId="2512FD56" w14:textId="77777777" w:rsidR="00013C6F" w:rsidRPr="00017B01" w:rsidRDefault="00013C6F" w:rsidP="00013C6F">
            <w:pPr>
              <w:spacing w:line="300" w:lineRule="exact"/>
              <w:rPr>
                <w:rFonts w:ascii="ＭＳ 明朝" w:hAnsi="ＭＳ 明朝"/>
                <w:sz w:val="20"/>
                <w:szCs w:val="20"/>
              </w:rPr>
            </w:pPr>
            <w:r w:rsidRPr="00017B01">
              <w:rPr>
                <w:rFonts w:ascii="ＭＳ 明朝" w:hAnsi="ＭＳ 明朝" w:hint="eastAsia"/>
                <w:sz w:val="20"/>
                <w:szCs w:val="20"/>
              </w:rPr>
              <w:t>（３）</w:t>
            </w:r>
          </w:p>
          <w:p w14:paraId="648D98E4" w14:textId="77777777" w:rsidR="00013C6F" w:rsidRPr="00017B01" w:rsidRDefault="00013C6F" w:rsidP="00CE04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職員人権研修、救急講習会(教職員対象)の参加をはじめ、あらゆる機会を活用し、教職員の人権意識や規範意識の向上に努める。</w:t>
            </w:r>
          </w:p>
          <w:p w14:paraId="272F5C10" w14:textId="77777777" w:rsidR="00013C6F" w:rsidRPr="00017B01" w:rsidRDefault="00013C6F" w:rsidP="00013C6F">
            <w:pPr>
              <w:spacing w:line="300" w:lineRule="exact"/>
              <w:rPr>
                <w:rFonts w:ascii="ＭＳ 明朝" w:hAnsi="ＭＳ 明朝"/>
                <w:sz w:val="20"/>
                <w:szCs w:val="20"/>
              </w:rPr>
            </w:pPr>
          </w:p>
          <w:p w14:paraId="5EEBA79B" w14:textId="77777777" w:rsidR="00013C6F" w:rsidRPr="00017B01" w:rsidRDefault="00013C6F" w:rsidP="00013C6F">
            <w:pPr>
              <w:spacing w:line="300" w:lineRule="exact"/>
              <w:rPr>
                <w:rFonts w:ascii="ＭＳ 明朝" w:hAnsi="ＭＳ 明朝"/>
                <w:sz w:val="20"/>
                <w:szCs w:val="20"/>
              </w:rPr>
            </w:pPr>
            <w:r w:rsidRPr="00017B01">
              <w:rPr>
                <w:rFonts w:ascii="ＭＳ 明朝" w:hAnsi="ＭＳ 明朝" w:hint="eastAsia"/>
                <w:sz w:val="20"/>
                <w:szCs w:val="20"/>
              </w:rPr>
              <w:t>（４）</w:t>
            </w:r>
          </w:p>
          <w:p w14:paraId="1189BE54" w14:textId="77777777" w:rsidR="00013C6F" w:rsidRPr="00017B01" w:rsidRDefault="00013C6F" w:rsidP="00CE04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教職員の働き方改革に係る各種取組みを推進するとともに、業務の効率化及び見直しをさらに進めることで、健康で意欲的に働ける同僚性に富んだ職場環境を整える。</w:t>
            </w:r>
          </w:p>
          <w:p w14:paraId="6C5747E6" w14:textId="77777777" w:rsidR="00013C6F" w:rsidRPr="00017B01" w:rsidRDefault="00013C6F" w:rsidP="00013C6F">
            <w:pPr>
              <w:spacing w:line="300" w:lineRule="exact"/>
              <w:rPr>
                <w:rFonts w:ascii="ＭＳ 明朝" w:hAnsi="ＭＳ 明朝"/>
                <w:sz w:val="20"/>
                <w:szCs w:val="20"/>
              </w:rPr>
            </w:pPr>
            <w:r w:rsidRPr="00017B01">
              <w:rPr>
                <w:rFonts w:ascii="ＭＳ 明朝" w:hAnsi="ＭＳ 明朝" w:hint="eastAsia"/>
                <w:sz w:val="20"/>
                <w:szCs w:val="20"/>
              </w:rPr>
              <w:t xml:space="preserve">　・定時退庁日の確実な実施</w:t>
            </w:r>
          </w:p>
          <w:p w14:paraId="6B6E22E9" w14:textId="77777777" w:rsidR="00013C6F" w:rsidRPr="00017B01" w:rsidRDefault="00013C6F" w:rsidP="00013C6F">
            <w:pPr>
              <w:spacing w:line="300" w:lineRule="exact"/>
              <w:rPr>
                <w:rFonts w:ascii="ＭＳ 明朝" w:hAnsi="ＭＳ 明朝"/>
                <w:sz w:val="20"/>
                <w:szCs w:val="20"/>
              </w:rPr>
            </w:pPr>
            <w:r w:rsidRPr="00017B01">
              <w:rPr>
                <w:rFonts w:ascii="ＭＳ 明朝" w:hAnsi="ＭＳ 明朝" w:hint="eastAsia"/>
                <w:sz w:val="20"/>
                <w:szCs w:val="20"/>
              </w:rPr>
              <w:t xml:space="preserve">　・欠席等連絡及び確認の効率化</w:t>
            </w:r>
          </w:p>
          <w:p w14:paraId="208835C1" w14:textId="491B6894" w:rsidR="00CA775C" w:rsidRPr="00017B01" w:rsidRDefault="00CA775C" w:rsidP="00013C6F">
            <w:pPr>
              <w:spacing w:line="300" w:lineRule="exact"/>
              <w:rPr>
                <w:rFonts w:ascii="ＭＳ 明朝" w:hAnsi="ＭＳ 明朝"/>
                <w:sz w:val="20"/>
                <w:szCs w:val="20"/>
              </w:rPr>
            </w:pPr>
            <w:r w:rsidRPr="00017B01">
              <w:rPr>
                <w:rFonts w:ascii="ＭＳ 明朝" w:hAnsi="ＭＳ 明朝" w:hint="eastAsia"/>
                <w:sz w:val="20"/>
                <w:szCs w:val="20"/>
              </w:rPr>
              <w:t xml:space="preserve">　・各種会議の効率化</w:t>
            </w:r>
          </w:p>
          <w:p w14:paraId="7B3E3542" w14:textId="77777777" w:rsidR="00013C6F" w:rsidRPr="00017B01" w:rsidRDefault="00013C6F" w:rsidP="00013C6F">
            <w:pPr>
              <w:spacing w:line="300" w:lineRule="exact"/>
              <w:rPr>
                <w:rFonts w:ascii="ＭＳ 明朝" w:hAnsi="ＭＳ 明朝"/>
                <w:sz w:val="20"/>
                <w:szCs w:val="20"/>
              </w:rPr>
            </w:pPr>
            <w:r w:rsidRPr="00017B01">
              <w:rPr>
                <w:rFonts w:ascii="ＭＳ 明朝" w:hAnsi="ＭＳ 明朝" w:hint="eastAsia"/>
                <w:sz w:val="20"/>
                <w:szCs w:val="20"/>
              </w:rPr>
              <w:t xml:space="preserve">　・朝の職員連絡会の効率化</w:t>
            </w:r>
          </w:p>
          <w:p w14:paraId="1C8E257B" w14:textId="77777777" w:rsidR="00013C6F" w:rsidRPr="00017B01" w:rsidRDefault="00013C6F" w:rsidP="00013C6F">
            <w:pPr>
              <w:spacing w:line="300" w:lineRule="exact"/>
              <w:rPr>
                <w:rFonts w:ascii="ＭＳ 明朝" w:hAnsi="ＭＳ 明朝"/>
                <w:sz w:val="20"/>
                <w:szCs w:val="20"/>
              </w:rPr>
            </w:pPr>
            <w:r w:rsidRPr="00017B01">
              <w:rPr>
                <w:rFonts w:ascii="ＭＳ 明朝" w:hAnsi="ＭＳ 明朝" w:hint="eastAsia"/>
                <w:sz w:val="20"/>
                <w:szCs w:val="20"/>
              </w:rPr>
              <w:t xml:space="preserve">　・保護者宛て文書のペーパーレス化</w:t>
            </w:r>
          </w:p>
          <w:p w14:paraId="1440A6F2" w14:textId="77777777" w:rsidR="00013C6F" w:rsidRPr="00017B01" w:rsidRDefault="00013C6F" w:rsidP="00013C6F">
            <w:pPr>
              <w:spacing w:line="300" w:lineRule="exact"/>
              <w:rPr>
                <w:rFonts w:ascii="ＭＳ 明朝" w:hAnsi="ＭＳ 明朝"/>
                <w:sz w:val="20"/>
                <w:szCs w:val="20"/>
              </w:rPr>
            </w:pPr>
            <w:r w:rsidRPr="00017B01">
              <w:rPr>
                <w:rFonts w:ascii="ＭＳ 明朝" w:hAnsi="ＭＳ 明朝" w:hint="eastAsia"/>
                <w:sz w:val="20"/>
                <w:szCs w:val="20"/>
              </w:rPr>
              <w:t xml:space="preserve">　・「部活動に係る活動方針」の遵守</w:t>
            </w:r>
          </w:p>
          <w:p w14:paraId="3A619033" w14:textId="77777777" w:rsidR="00013C6F" w:rsidRPr="00017B01" w:rsidRDefault="00013C6F" w:rsidP="00013C6F">
            <w:pPr>
              <w:spacing w:line="300" w:lineRule="exact"/>
              <w:rPr>
                <w:rFonts w:ascii="ＭＳ 明朝" w:hAnsi="ＭＳ 明朝"/>
                <w:sz w:val="20"/>
                <w:szCs w:val="20"/>
              </w:rPr>
            </w:pPr>
          </w:p>
          <w:p w14:paraId="2444F506" w14:textId="77777777" w:rsidR="00F040AA" w:rsidRPr="00017B01" w:rsidRDefault="00F040AA" w:rsidP="00013C6F">
            <w:pPr>
              <w:spacing w:line="300" w:lineRule="exact"/>
              <w:rPr>
                <w:rFonts w:ascii="ＭＳ 明朝" w:hAnsi="ＭＳ 明朝"/>
                <w:sz w:val="20"/>
                <w:szCs w:val="20"/>
              </w:rPr>
            </w:pPr>
          </w:p>
          <w:p w14:paraId="2344C006" w14:textId="77777777" w:rsidR="00F040AA" w:rsidRPr="00017B01" w:rsidRDefault="00F040AA" w:rsidP="00013C6F">
            <w:pPr>
              <w:spacing w:line="300" w:lineRule="exact"/>
              <w:rPr>
                <w:rFonts w:ascii="ＭＳ 明朝" w:hAnsi="ＭＳ 明朝"/>
                <w:sz w:val="20"/>
                <w:szCs w:val="20"/>
              </w:rPr>
            </w:pPr>
          </w:p>
          <w:p w14:paraId="2747EB0A" w14:textId="77777777" w:rsidR="00F040AA" w:rsidRPr="00017B01" w:rsidRDefault="00F040AA" w:rsidP="00013C6F">
            <w:pPr>
              <w:spacing w:line="300" w:lineRule="exact"/>
              <w:rPr>
                <w:rFonts w:ascii="ＭＳ 明朝" w:hAnsi="ＭＳ 明朝"/>
                <w:sz w:val="20"/>
                <w:szCs w:val="20"/>
              </w:rPr>
            </w:pPr>
          </w:p>
          <w:p w14:paraId="4BE5D8EE" w14:textId="77777777" w:rsidR="00013C6F" w:rsidRPr="00017B01" w:rsidRDefault="00013C6F" w:rsidP="00013C6F">
            <w:pPr>
              <w:spacing w:line="300" w:lineRule="exact"/>
              <w:rPr>
                <w:rFonts w:ascii="ＭＳ 明朝" w:hAnsi="ＭＳ 明朝"/>
                <w:sz w:val="20"/>
                <w:szCs w:val="20"/>
              </w:rPr>
            </w:pPr>
            <w:r w:rsidRPr="00017B01">
              <w:rPr>
                <w:rFonts w:ascii="ＭＳ 明朝" w:hAnsi="ＭＳ 明朝" w:hint="eastAsia"/>
                <w:sz w:val="20"/>
                <w:szCs w:val="20"/>
              </w:rPr>
              <w:t>（５）</w:t>
            </w:r>
          </w:p>
          <w:p w14:paraId="3087C243" w14:textId="25A024C3" w:rsidR="00B008B1" w:rsidRPr="00017B01" w:rsidRDefault="00013C6F" w:rsidP="00CE04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地域行事</w:t>
            </w:r>
            <w:r w:rsidR="004F4F04" w:rsidRPr="00017B01">
              <w:rPr>
                <w:rFonts w:ascii="ＭＳ 明朝" w:hAnsi="ＭＳ 明朝" w:hint="eastAsia"/>
                <w:sz w:val="20"/>
                <w:szCs w:val="20"/>
              </w:rPr>
              <w:t>（</w:t>
            </w:r>
            <w:r w:rsidR="008B7564" w:rsidRPr="00017B01">
              <w:rPr>
                <w:rFonts w:ascii="ＭＳ 明朝" w:hAnsi="ＭＳ 明朝" w:hint="eastAsia"/>
                <w:sz w:val="20"/>
                <w:szCs w:val="20"/>
              </w:rPr>
              <w:t>地域清掃、</w:t>
            </w:r>
            <w:r w:rsidR="009D7E15" w:rsidRPr="00017B01">
              <w:rPr>
                <w:rFonts w:ascii="ＭＳ 明朝" w:hAnsi="ＭＳ 明朝" w:hint="eastAsia"/>
                <w:sz w:val="20"/>
                <w:szCs w:val="20"/>
              </w:rPr>
              <w:t>八中校区</w:t>
            </w:r>
            <w:r w:rsidR="004F4F04" w:rsidRPr="00017B01">
              <w:rPr>
                <w:rFonts w:ascii="ＭＳ 明朝" w:hAnsi="ＭＳ 明朝" w:hint="eastAsia"/>
                <w:sz w:val="20"/>
                <w:szCs w:val="20"/>
              </w:rPr>
              <w:t>子ども会議、ふるさとふれあいフェスティバル等）</w:t>
            </w:r>
            <w:r w:rsidRPr="00017B01">
              <w:rPr>
                <w:rFonts w:ascii="ＭＳ 明朝" w:hAnsi="ＭＳ 明朝" w:hint="eastAsia"/>
                <w:sz w:val="20"/>
                <w:szCs w:val="20"/>
              </w:rPr>
              <w:t>への参画、北高アカデメイアの実施等を通して、地域からの信頼をいっそう向上させる。</w:t>
            </w:r>
          </w:p>
        </w:tc>
        <w:tc>
          <w:tcPr>
            <w:tcW w:w="2693" w:type="dxa"/>
            <w:tcBorders>
              <w:right w:val="dashed" w:sz="4" w:space="0" w:color="auto"/>
            </w:tcBorders>
            <w:tcMar>
              <w:top w:w="85" w:type="dxa"/>
              <w:left w:w="85" w:type="dxa"/>
              <w:bottom w:w="85" w:type="dxa"/>
              <w:right w:w="85" w:type="dxa"/>
            </w:tcMar>
          </w:tcPr>
          <w:p w14:paraId="67C206E9" w14:textId="77777777" w:rsidR="001B7778" w:rsidRPr="00017B01" w:rsidRDefault="001B7778" w:rsidP="001B7778">
            <w:pPr>
              <w:spacing w:line="300" w:lineRule="exact"/>
              <w:rPr>
                <w:rFonts w:ascii="ＭＳ 明朝" w:hAnsi="ＭＳ 明朝"/>
                <w:sz w:val="20"/>
                <w:szCs w:val="20"/>
              </w:rPr>
            </w:pPr>
            <w:r w:rsidRPr="00017B01">
              <w:rPr>
                <w:rFonts w:ascii="ＭＳ 明朝" w:hAnsi="ＭＳ 明朝" w:hint="eastAsia"/>
                <w:sz w:val="20"/>
                <w:szCs w:val="20"/>
              </w:rPr>
              <w:t>（１）</w:t>
            </w:r>
          </w:p>
          <w:p w14:paraId="19900BAA" w14:textId="77777777" w:rsidR="001B7778" w:rsidRPr="00017B01" w:rsidRDefault="001B7778" w:rsidP="00CE04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学校教育自己診断（教員）において、</w:t>
            </w:r>
          </w:p>
          <w:p w14:paraId="461C2544" w14:textId="673CF9F7" w:rsidR="001B7778" w:rsidRPr="00017B01" w:rsidRDefault="001B7778" w:rsidP="00CE04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ICT機器の活用による授業内容の効率化、データの共有化：それぞれ</w:t>
            </w:r>
            <w:r w:rsidR="00ED7321" w:rsidRPr="00017B01">
              <w:rPr>
                <w:rFonts w:ascii="ＭＳ 明朝" w:hAnsi="ＭＳ 明朝" w:hint="eastAsia"/>
                <w:sz w:val="20"/>
                <w:szCs w:val="20"/>
              </w:rPr>
              <w:t>90</w:t>
            </w:r>
            <w:r w:rsidRPr="00017B01">
              <w:rPr>
                <w:rFonts w:ascii="ＭＳ 明朝" w:hAnsi="ＭＳ 明朝" w:hint="eastAsia"/>
                <w:sz w:val="20"/>
                <w:szCs w:val="20"/>
              </w:rPr>
              <w:t>％、75％以上を維持［</w:t>
            </w:r>
            <w:r w:rsidR="00CA775C" w:rsidRPr="00017B01">
              <w:rPr>
                <w:rFonts w:ascii="ＭＳ 明朝" w:hAnsi="ＭＳ 明朝" w:hint="eastAsia"/>
                <w:sz w:val="20"/>
                <w:szCs w:val="20"/>
              </w:rPr>
              <w:t>90</w:t>
            </w:r>
            <w:r w:rsidRPr="00017B01">
              <w:rPr>
                <w:rFonts w:ascii="ＭＳ 明朝" w:hAnsi="ＭＳ 明朝" w:hint="eastAsia"/>
                <w:sz w:val="20"/>
                <w:szCs w:val="20"/>
              </w:rPr>
              <w:t>％、7</w:t>
            </w:r>
            <w:r w:rsidR="00CA775C" w:rsidRPr="00017B01">
              <w:rPr>
                <w:rFonts w:ascii="ＭＳ 明朝" w:hAnsi="ＭＳ 明朝" w:hint="eastAsia"/>
                <w:sz w:val="20"/>
                <w:szCs w:val="20"/>
              </w:rPr>
              <w:t>7</w:t>
            </w:r>
            <w:r w:rsidRPr="00017B01">
              <w:rPr>
                <w:rFonts w:ascii="ＭＳ 明朝" w:hAnsi="ＭＳ 明朝" w:hint="eastAsia"/>
                <w:sz w:val="20"/>
                <w:szCs w:val="20"/>
              </w:rPr>
              <w:t>％］</w:t>
            </w:r>
          </w:p>
          <w:p w14:paraId="40CE777F" w14:textId="77777777" w:rsidR="001B7778" w:rsidRPr="00017B01" w:rsidRDefault="001B7778" w:rsidP="001B7778">
            <w:pPr>
              <w:spacing w:line="300" w:lineRule="exact"/>
              <w:rPr>
                <w:rFonts w:ascii="ＭＳ 明朝" w:hAnsi="ＭＳ 明朝"/>
                <w:sz w:val="20"/>
                <w:szCs w:val="20"/>
              </w:rPr>
            </w:pPr>
            <w:r w:rsidRPr="00017B01">
              <w:rPr>
                <w:rFonts w:ascii="ＭＳ 明朝" w:hAnsi="ＭＳ 明朝" w:hint="eastAsia"/>
                <w:sz w:val="20"/>
                <w:szCs w:val="20"/>
              </w:rPr>
              <w:t>（２）</w:t>
            </w:r>
          </w:p>
          <w:p w14:paraId="04B1C62B" w14:textId="77777777" w:rsidR="005B4093" w:rsidRPr="00017B01" w:rsidRDefault="001B7778" w:rsidP="00CE04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ア　授業の相互見学実施：１人</w:t>
            </w:r>
            <w:r w:rsidR="00CA775C" w:rsidRPr="00017B01">
              <w:rPr>
                <w:rFonts w:ascii="ＭＳ 明朝" w:hAnsi="ＭＳ 明朝" w:hint="eastAsia"/>
                <w:sz w:val="20"/>
                <w:szCs w:val="20"/>
              </w:rPr>
              <w:t>３</w:t>
            </w:r>
            <w:r w:rsidRPr="00017B01">
              <w:rPr>
                <w:rFonts w:ascii="ＭＳ 明朝" w:hAnsi="ＭＳ 明朝" w:hint="eastAsia"/>
                <w:sz w:val="20"/>
                <w:szCs w:val="20"/>
              </w:rPr>
              <w:t>回以上</w:t>
            </w:r>
            <w:r w:rsidR="005B4093" w:rsidRPr="00017B01">
              <w:rPr>
                <w:rFonts w:ascii="ＭＳ 明朝" w:hAnsi="ＭＳ 明朝" w:hint="eastAsia"/>
                <w:sz w:val="20"/>
                <w:szCs w:val="20"/>
              </w:rPr>
              <w:t>を維持</w:t>
            </w:r>
          </w:p>
          <w:p w14:paraId="4BCB1C27" w14:textId="22A73BE7" w:rsidR="001B7778" w:rsidRPr="00017B01" w:rsidRDefault="001B7778" w:rsidP="005B4093">
            <w:pPr>
              <w:spacing w:line="300" w:lineRule="exact"/>
              <w:ind w:leftChars="200" w:left="420" w:firstLineChars="500" w:firstLine="1000"/>
              <w:rPr>
                <w:rFonts w:ascii="ＭＳ 明朝" w:hAnsi="ＭＳ 明朝"/>
                <w:sz w:val="20"/>
                <w:szCs w:val="20"/>
              </w:rPr>
            </w:pPr>
            <w:r w:rsidRPr="00017B01">
              <w:rPr>
                <w:rFonts w:ascii="ＭＳ 明朝" w:hAnsi="ＭＳ 明朝" w:hint="eastAsia"/>
                <w:sz w:val="20"/>
                <w:szCs w:val="20"/>
              </w:rPr>
              <w:t>［</w:t>
            </w:r>
            <w:r w:rsidR="00ED7321" w:rsidRPr="00017B01">
              <w:rPr>
                <w:rFonts w:ascii="ＭＳ 明朝" w:hAnsi="ＭＳ 明朝" w:hint="eastAsia"/>
                <w:sz w:val="20"/>
                <w:szCs w:val="20"/>
              </w:rPr>
              <w:t>3.5</w:t>
            </w:r>
            <w:r w:rsidRPr="00017B01">
              <w:rPr>
                <w:rFonts w:ascii="ＭＳ 明朝" w:hAnsi="ＭＳ 明朝" w:hint="eastAsia"/>
                <w:sz w:val="20"/>
                <w:szCs w:val="20"/>
              </w:rPr>
              <w:t>回］</w:t>
            </w:r>
          </w:p>
          <w:p w14:paraId="4A03D5EA" w14:textId="77777777" w:rsidR="001B7778" w:rsidRPr="00017B01" w:rsidRDefault="001B7778" w:rsidP="00CE04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学校教育自己診断（教員）において、</w:t>
            </w:r>
          </w:p>
          <w:p w14:paraId="1032525E" w14:textId="1FE0DAF0" w:rsidR="001B7778" w:rsidRPr="00017B01" w:rsidRDefault="001B7778" w:rsidP="00CD605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校内研修・相互授業見学などによる授業改善の必要性理解：昨年度以上［6</w:t>
            </w:r>
            <w:r w:rsidR="00CA775C" w:rsidRPr="00017B01">
              <w:rPr>
                <w:rFonts w:ascii="ＭＳ 明朝" w:hAnsi="ＭＳ 明朝" w:hint="eastAsia"/>
                <w:sz w:val="20"/>
                <w:szCs w:val="20"/>
              </w:rPr>
              <w:t>8</w:t>
            </w:r>
            <w:r w:rsidRPr="00017B01">
              <w:rPr>
                <w:rFonts w:ascii="ＭＳ 明朝" w:hAnsi="ＭＳ 明朝" w:hint="eastAsia"/>
                <w:sz w:val="20"/>
                <w:szCs w:val="20"/>
              </w:rPr>
              <w:t>％］</w:t>
            </w:r>
          </w:p>
          <w:p w14:paraId="758EAA40" w14:textId="77777777" w:rsidR="001B7778" w:rsidRPr="00017B01" w:rsidRDefault="001B7778" w:rsidP="00CD605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イ　学校教育自己診断（教員）において、</w:t>
            </w:r>
          </w:p>
          <w:p w14:paraId="7D264BBD" w14:textId="636C71D5" w:rsidR="001B7778" w:rsidRPr="00017B01" w:rsidRDefault="001B7778" w:rsidP="00CD605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経験年数の少ない教員（10年</w:t>
            </w:r>
            <w:r w:rsidR="00ED7321" w:rsidRPr="00017B01">
              <w:rPr>
                <w:rFonts w:ascii="ＭＳ 明朝" w:hAnsi="ＭＳ 明朝" w:hint="eastAsia"/>
                <w:sz w:val="20"/>
                <w:szCs w:val="20"/>
              </w:rPr>
              <w:t>め</w:t>
            </w:r>
            <w:r w:rsidRPr="00017B01">
              <w:rPr>
                <w:rFonts w:ascii="ＭＳ 明朝" w:hAnsi="ＭＳ 明朝" w:hint="eastAsia"/>
                <w:sz w:val="20"/>
                <w:szCs w:val="20"/>
              </w:rPr>
              <w:t>まで）の満足度：</w:t>
            </w:r>
            <w:r w:rsidR="00ED7321" w:rsidRPr="00017B01">
              <w:rPr>
                <w:rFonts w:ascii="ＭＳ 明朝" w:hAnsi="ＭＳ 明朝" w:hint="eastAsia"/>
                <w:sz w:val="20"/>
                <w:szCs w:val="20"/>
              </w:rPr>
              <w:t>60％</w:t>
            </w:r>
            <w:r w:rsidRPr="00017B01">
              <w:rPr>
                <w:rFonts w:ascii="ＭＳ 明朝" w:hAnsi="ＭＳ 明朝" w:hint="eastAsia"/>
                <w:sz w:val="20"/>
                <w:szCs w:val="20"/>
              </w:rPr>
              <w:t>以上［</w:t>
            </w:r>
            <w:r w:rsidR="00CA775C" w:rsidRPr="00017B01">
              <w:rPr>
                <w:rFonts w:ascii="ＭＳ 明朝" w:hAnsi="ＭＳ 明朝" w:hint="eastAsia"/>
                <w:sz w:val="20"/>
                <w:szCs w:val="20"/>
              </w:rPr>
              <w:t>50</w:t>
            </w:r>
            <w:r w:rsidRPr="00017B01">
              <w:rPr>
                <w:rFonts w:ascii="ＭＳ 明朝" w:hAnsi="ＭＳ 明朝" w:hint="eastAsia"/>
                <w:sz w:val="20"/>
                <w:szCs w:val="20"/>
              </w:rPr>
              <w:t>％］</w:t>
            </w:r>
          </w:p>
          <w:p w14:paraId="4134807B" w14:textId="77777777" w:rsidR="001B7778" w:rsidRPr="00017B01" w:rsidRDefault="001B7778" w:rsidP="001B7778">
            <w:pPr>
              <w:spacing w:line="300" w:lineRule="exact"/>
              <w:rPr>
                <w:rFonts w:ascii="ＭＳ 明朝" w:hAnsi="ＭＳ 明朝"/>
                <w:sz w:val="20"/>
                <w:szCs w:val="20"/>
              </w:rPr>
            </w:pPr>
            <w:r w:rsidRPr="00017B01">
              <w:rPr>
                <w:rFonts w:ascii="ＭＳ 明朝" w:hAnsi="ＭＳ 明朝" w:hint="eastAsia"/>
                <w:sz w:val="20"/>
                <w:szCs w:val="20"/>
              </w:rPr>
              <w:t>（３）</w:t>
            </w:r>
          </w:p>
          <w:p w14:paraId="1631BB0A" w14:textId="77777777" w:rsidR="001B7778" w:rsidRPr="00017B01" w:rsidRDefault="001B7778" w:rsidP="00CD605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職員人権研修参加率：90％以上を維持［91％］</w:t>
            </w:r>
          </w:p>
          <w:p w14:paraId="0CE125A2" w14:textId="3D2E9A89" w:rsidR="001B7778" w:rsidRPr="00017B01" w:rsidRDefault="001B7778" w:rsidP="00CD605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救急講習会参加率：90％以上</w:t>
            </w:r>
            <w:r w:rsidR="00CA775C" w:rsidRPr="00017B01">
              <w:rPr>
                <w:rFonts w:ascii="ＭＳ 明朝" w:hAnsi="ＭＳ 明朝" w:hint="eastAsia"/>
                <w:sz w:val="20"/>
                <w:szCs w:val="20"/>
              </w:rPr>
              <w:t>を維持</w:t>
            </w:r>
            <w:r w:rsidRPr="00017B01">
              <w:rPr>
                <w:rFonts w:ascii="ＭＳ 明朝" w:hAnsi="ＭＳ 明朝" w:hint="eastAsia"/>
                <w:sz w:val="20"/>
                <w:szCs w:val="20"/>
              </w:rPr>
              <w:t>［</w:t>
            </w:r>
            <w:r w:rsidR="00CA775C" w:rsidRPr="00017B01">
              <w:rPr>
                <w:rFonts w:ascii="ＭＳ 明朝" w:hAnsi="ＭＳ 明朝" w:hint="eastAsia"/>
                <w:sz w:val="20"/>
                <w:szCs w:val="20"/>
              </w:rPr>
              <w:t>95</w:t>
            </w:r>
            <w:r w:rsidRPr="00017B01">
              <w:rPr>
                <w:rFonts w:ascii="ＭＳ 明朝" w:hAnsi="ＭＳ 明朝" w:hint="eastAsia"/>
                <w:sz w:val="20"/>
                <w:szCs w:val="20"/>
              </w:rPr>
              <w:t>％］</w:t>
            </w:r>
          </w:p>
          <w:p w14:paraId="346D77C4" w14:textId="77777777" w:rsidR="001B7778" w:rsidRPr="00017B01" w:rsidRDefault="001B7778" w:rsidP="001B7778">
            <w:pPr>
              <w:spacing w:line="300" w:lineRule="exact"/>
              <w:rPr>
                <w:rFonts w:ascii="ＭＳ 明朝" w:hAnsi="ＭＳ 明朝"/>
                <w:sz w:val="20"/>
                <w:szCs w:val="20"/>
              </w:rPr>
            </w:pPr>
            <w:r w:rsidRPr="00017B01">
              <w:rPr>
                <w:rFonts w:ascii="ＭＳ 明朝" w:hAnsi="ＭＳ 明朝" w:hint="eastAsia"/>
                <w:sz w:val="20"/>
                <w:szCs w:val="20"/>
              </w:rPr>
              <w:t>（４）</w:t>
            </w:r>
          </w:p>
          <w:p w14:paraId="669871B8" w14:textId="77777777" w:rsidR="001B7778" w:rsidRPr="00017B01" w:rsidRDefault="001B7778" w:rsidP="00CD605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学校教育自己診断（教員）において、</w:t>
            </w:r>
          </w:p>
          <w:p w14:paraId="014F7FAE" w14:textId="0F0531C0" w:rsidR="001B7778" w:rsidRPr="00017B01" w:rsidRDefault="001B7778" w:rsidP="00CD605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学校は働き方改革を推進している：</w:t>
            </w:r>
            <w:r w:rsidR="00ED7321" w:rsidRPr="00017B01">
              <w:rPr>
                <w:rFonts w:ascii="ＭＳ 明朝" w:hAnsi="ＭＳ 明朝" w:hint="eastAsia"/>
                <w:sz w:val="20"/>
                <w:szCs w:val="20"/>
              </w:rPr>
              <w:t>60％</w:t>
            </w:r>
            <w:r w:rsidRPr="00017B01">
              <w:rPr>
                <w:rFonts w:ascii="ＭＳ 明朝" w:hAnsi="ＭＳ 明朝" w:hint="eastAsia"/>
                <w:sz w:val="20"/>
                <w:szCs w:val="20"/>
              </w:rPr>
              <w:t>以上［</w:t>
            </w:r>
            <w:r w:rsidR="00CA775C" w:rsidRPr="00017B01">
              <w:rPr>
                <w:rFonts w:ascii="ＭＳ 明朝" w:hAnsi="ＭＳ 明朝" w:hint="eastAsia"/>
                <w:sz w:val="20"/>
                <w:szCs w:val="20"/>
              </w:rPr>
              <w:t>42</w:t>
            </w:r>
            <w:r w:rsidRPr="00017B01">
              <w:rPr>
                <w:rFonts w:ascii="ＭＳ 明朝" w:hAnsi="ＭＳ 明朝" w:hint="eastAsia"/>
                <w:sz w:val="20"/>
                <w:szCs w:val="20"/>
              </w:rPr>
              <w:t>％］</w:t>
            </w:r>
          </w:p>
          <w:p w14:paraId="34A36188" w14:textId="72C94CF1" w:rsidR="001B7778" w:rsidRPr="00017B01" w:rsidRDefault="001B7778" w:rsidP="00CD605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ストレスチェック</w:t>
            </w:r>
            <w:r w:rsidR="00BF3D78" w:rsidRPr="00017B01">
              <w:rPr>
                <w:rFonts w:ascii="ＭＳ 明朝" w:hAnsi="ＭＳ 明朝" w:hint="eastAsia"/>
                <w:sz w:val="20"/>
                <w:szCs w:val="20"/>
              </w:rPr>
              <w:t>集団分析結果</w:t>
            </w:r>
            <w:r w:rsidRPr="00017B01">
              <w:rPr>
                <w:rFonts w:ascii="ＭＳ 明朝" w:hAnsi="ＭＳ 明朝" w:hint="eastAsia"/>
                <w:sz w:val="20"/>
                <w:szCs w:val="20"/>
              </w:rPr>
              <w:t>において、高ストレス者率：昨年度以下［</w:t>
            </w:r>
            <w:r w:rsidR="00CA775C" w:rsidRPr="00017B01">
              <w:rPr>
                <w:rFonts w:ascii="ＭＳ 明朝" w:hAnsi="ＭＳ 明朝" w:hint="eastAsia"/>
                <w:sz w:val="20"/>
                <w:szCs w:val="20"/>
              </w:rPr>
              <w:t>13.8</w:t>
            </w:r>
            <w:r w:rsidRPr="00017B01">
              <w:rPr>
                <w:rFonts w:ascii="ＭＳ 明朝" w:hAnsi="ＭＳ 明朝" w:hint="eastAsia"/>
                <w:sz w:val="20"/>
                <w:szCs w:val="20"/>
              </w:rPr>
              <w:t>％］</w:t>
            </w:r>
          </w:p>
          <w:p w14:paraId="19449B96" w14:textId="0E2E548B" w:rsidR="00ED7321" w:rsidRPr="00017B01" w:rsidRDefault="00CA775C" w:rsidP="00ED7321">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w:t>
            </w:r>
            <w:r w:rsidR="00ED7321" w:rsidRPr="00017B01">
              <w:rPr>
                <w:rFonts w:ascii="ＭＳ 明朝" w:hAnsi="ＭＳ 明朝" w:hint="eastAsia"/>
                <w:sz w:val="20"/>
                <w:szCs w:val="20"/>
              </w:rPr>
              <w:t>教員一人当たりの月平均時間外在校時間(４月から12月までの集計)：昨年度以下［43時間28分］</w:t>
            </w:r>
          </w:p>
          <w:p w14:paraId="7AE16FB3" w14:textId="77777777" w:rsidR="001B7778" w:rsidRPr="00017B01" w:rsidRDefault="001B7778" w:rsidP="001B7778">
            <w:pPr>
              <w:spacing w:line="300" w:lineRule="exact"/>
              <w:rPr>
                <w:rFonts w:ascii="ＭＳ 明朝" w:hAnsi="ＭＳ 明朝"/>
                <w:sz w:val="20"/>
                <w:szCs w:val="20"/>
              </w:rPr>
            </w:pPr>
            <w:r w:rsidRPr="00017B01">
              <w:rPr>
                <w:rFonts w:ascii="ＭＳ 明朝" w:hAnsi="ＭＳ 明朝" w:hint="eastAsia"/>
                <w:sz w:val="20"/>
                <w:szCs w:val="20"/>
              </w:rPr>
              <w:t>（５）</w:t>
            </w:r>
          </w:p>
          <w:p w14:paraId="63344227" w14:textId="16B07DC7" w:rsidR="005B66F8" w:rsidRPr="00017B01" w:rsidRDefault="001B7778" w:rsidP="00CD605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北高アカデメイア参加者満足度：95％以上を維持　［</w:t>
            </w:r>
            <w:r w:rsidR="00BF3D78" w:rsidRPr="00017B01">
              <w:rPr>
                <w:rFonts w:ascii="ＭＳ 明朝" w:hAnsi="ＭＳ 明朝" w:hint="eastAsia"/>
                <w:sz w:val="20"/>
                <w:szCs w:val="20"/>
              </w:rPr>
              <w:t>100</w:t>
            </w:r>
            <w:r w:rsidRPr="00017B01">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017B01" w:rsidRDefault="00B008B1" w:rsidP="00AB00E6">
            <w:pPr>
              <w:spacing w:line="300" w:lineRule="exact"/>
              <w:rPr>
                <w:rFonts w:ascii="ＭＳ 明朝" w:hAnsi="ＭＳ 明朝"/>
                <w:sz w:val="20"/>
                <w:szCs w:val="20"/>
              </w:rPr>
            </w:pPr>
          </w:p>
        </w:tc>
      </w:tr>
      <w:tr w:rsidR="00013C6F" w:rsidRPr="00E50B6C" w14:paraId="6331DD89" w14:textId="77777777" w:rsidTr="0087735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4A66E5C" w14:textId="4710053A" w:rsidR="00013C6F" w:rsidRPr="00017B01" w:rsidRDefault="00013C6F" w:rsidP="00877354">
            <w:pPr>
              <w:spacing w:line="300" w:lineRule="exact"/>
              <w:ind w:left="113" w:right="113"/>
              <w:jc w:val="center"/>
              <w:rPr>
                <w:rFonts w:ascii="ＭＳ 明朝" w:hAnsi="ＭＳ 明朝"/>
                <w:sz w:val="20"/>
                <w:szCs w:val="20"/>
              </w:rPr>
            </w:pPr>
            <w:r w:rsidRPr="00017B01">
              <w:rPr>
                <w:rFonts w:ascii="ＭＳ 明朝" w:hAnsi="ＭＳ 明朝" w:hint="eastAsia"/>
                <w:sz w:val="20"/>
                <w:szCs w:val="20"/>
              </w:rPr>
              <w:t>４　広報</w:t>
            </w:r>
          </w:p>
        </w:tc>
        <w:tc>
          <w:tcPr>
            <w:tcW w:w="2020" w:type="dxa"/>
            <w:shd w:val="clear" w:color="auto" w:fill="auto"/>
            <w:tcMar>
              <w:top w:w="85" w:type="dxa"/>
              <w:left w:w="85" w:type="dxa"/>
              <w:bottom w:w="85" w:type="dxa"/>
              <w:right w:w="85" w:type="dxa"/>
            </w:tcMar>
          </w:tcPr>
          <w:p w14:paraId="7EDCD693" w14:textId="77777777" w:rsidR="00013C6F" w:rsidRPr="00017B01" w:rsidRDefault="00013C6F" w:rsidP="00013C6F">
            <w:pPr>
              <w:spacing w:line="300" w:lineRule="exact"/>
              <w:rPr>
                <w:rFonts w:ascii="ＭＳ 明朝" w:hAnsi="ＭＳ 明朝"/>
                <w:sz w:val="20"/>
                <w:szCs w:val="20"/>
              </w:rPr>
            </w:pPr>
            <w:r w:rsidRPr="00017B01">
              <w:rPr>
                <w:rFonts w:ascii="ＭＳ 明朝" w:hAnsi="ＭＳ 明朝" w:hint="eastAsia"/>
                <w:sz w:val="20"/>
                <w:szCs w:val="20"/>
              </w:rPr>
              <w:t>（１）</w:t>
            </w:r>
          </w:p>
          <w:p w14:paraId="19308B70" w14:textId="7920B7BD" w:rsidR="00013C6F" w:rsidRPr="00017B01" w:rsidRDefault="00013C6F" w:rsidP="00877354">
            <w:pPr>
              <w:spacing w:line="300" w:lineRule="exact"/>
              <w:ind w:leftChars="300" w:left="630"/>
              <w:rPr>
                <w:rFonts w:ascii="ＭＳ 明朝" w:hAnsi="ＭＳ 明朝"/>
                <w:sz w:val="20"/>
                <w:szCs w:val="20"/>
              </w:rPr>
            </w:pPr>
            <w:r w:rsidRPr="00017B01">
              <w:rPr>
                <w:rFonts w:ascii="ＭＳ 明朝" w:hAnsi="ＭＳ 明朝" w:hint="eastAsia"/>
                <w:sz w:val="20"/>
                <w:szCs w:val="20"/>
              </w:rPr>
              <w:t>効果的な情報発信</w:t>
            </w:r>
          </w:p>
          <w:p w14:paraId="7661F5EA" w14:textId="77777777" w:rsidR="00013C6F" w:rsidRPr="00017B01" w:rsidRDefault="00013C6F" w:rsidP="00AB00E6">
            <w:pPr>
              <w:spacing w:line="300" w:lineRule="exact"/>
              <w:rPr>
                <w:rFonts w:ascii="ＭＳ 明朝" w:hAnsi="ＭＳ 明朝"/>
                <w:sz w:val="20"/>
                <w:szCs w:val="20"/>
              </w:rPr>
            </w:pPr>
          </w:p>
          <w:p w14:paraId="3FE49DC2" w14:textId="77777777" w:rsidR="00013C6F" w:rsidRPr="00017B01" w:rsidRDefault="00013C6F"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C644EC7" w14:textId="77777777" w:rsidR="001B7778" w:rsidRPr="00017B01" w:rsidRDefault="001B7778" w:rsidP="001B7778">
            <w:pPr>
              <w:spacing w:line="300" w:lineRule="exact"/>
              <w:rPr>
                <w:rFonts w:ascii="ＭＳ 明朝" w:hAnsi="ＭＳ 明朝"/>
                <w:sz w:val="20"/>
                <w:szCs w:val="20"/>
              </w:rPr>
            </w:pPr>
            <w:r w:rsidRPr="00017B01">
              <w:rPr>
                <w:rFonts w:ascii="ＭＳ 明朝" w:hAnsi="ＭＳ 明朝" w:hint="eastAsia"/>
                <w:sz w:val="20"/>
                <w:szCs w:val="20"/>
              </w:rPr>
              <w:t>（１）</w:t>
            </w:r>
          </w:p>
          <w:p w14:paraId="65A04FFE" w14:textId="514860A4" w:rsidR="001B7778" w:rsidRPr="00017B01" w:rsidRDefault="001B7778" w:rsidP="001B7778">
            <w:pPr>
              <w:spacing w:line="300" w:lineRule="exact"/>
              <w:rPr>
                <w:rFonts w:ascii="ＭＳ 明朝" w:hAnsi="ＭＳ 明朝"/>
                <w:sz w:val="20"/>
                <w:szCs w:val="20"/>
              </w:rPr>
            </w:pPr>
            <w:r w:rsidRPr="00017B01">
              <w:rPr>
                <w:rFonts w:ascii="ＭＳ 明朝" w:hAnsi="ＭＳ 明朝" w:hint="eastAsia"/>
                <w:sz w:val="20"/>
                <w:szCs w:val="20"/>
              </w:rPr>
              <w:t xml:space="preserve">　　本校の教育内容及び連携機関の周知を図る。</w:t>
            </w:r>
          </w:p>
          <w:p w14:paraId="5229B0BE" w14:textId="77777777" w:rsidR="001B7778" w:rsidRPr="00017B01" w:rsidRDefault="001B7778" w:rsidP="001B7778">
            <w:pPr>
              <w:spacing w:line="300" w:lineRule="exact"/>
              <w:rPr>
                <w:rFonts w:ascii="ＭＳ 明朝" w:hAnsi="ＭＳ 明朝"/>
                <w:sz w:val="20"/>
                <w:szCs w:val="20"/>
              </w:rPr>
            </w:pPr>
            <w:r w:rsidRPr="00017B01">
              <w:rPr>
                <w:rFonts w:ascii="ＭＳ 明朝" w:hAnsi="ＭＳ 明朝" w:hint="eastAsia"/>
                <w:sz w:val="20"/>
                <w:szCs w:val="20"/>
              </w:rPr>
              <w:t xml:space="preserve">　・学校説明会の充実（生徒が参加、活躍する。）</w:t>
            </w:r>
          </w:p>
          <w:p w14:paraId="246E5153" w14:textId="77777777" w:rsidR="001B7778" w:rsidRPr="00017B01" w:rsidRDefault="001B7778" w:rsidP="001B7778">
            <w:pPr>
              <w:spacing w:line="300" w:lineRule="exact"/>
              <w:rPr>
                <w:rFonts w:ascii="ＭＳ 明朝" w:hAnsi="ＭＳ 明朝"/>
                <w:sz w:val="20"/>
                <w:szCs w:val="20"/>
              </w:rPr>
            </w:pPr>
            <w:r w:rsidRPr="00017B01">
              <w:rPr>
                <w:rFonts w:ascii="ＭＳ 明朝" w:hAnsi="ＭＳ 明朝" w:hint="eastAsia"/>
                <w:sz w:val="20"/>
                <w:szCs w:val="20"/>
              </w:rPr>
              <w:t xml:space="preserve">　・ホームページの更新、内容の充実</w:t>
            </w:r>
          </w:p>
          <w:p w14:paraId="3732B0FF" w14:textId="77777777" w:rsidR="001B7778" w:rsidRPr="00017B01" w:rsidRDefault="001B7778" w:rsidP="001B7778">
            <w:pPr>
              <w:spacing w:line="300" w:lineRule="exact"/>
              <w:rPr>
                <w:rFonts w:ascii="ＭＳ 明朝" w:hAnsi="ＭＳ 明朝"/>
                <w:sz w:val="20"/>
                <w:szCs w:val="20"/>
              </w:rPr>
            </w:pPr>
            <w:r w:rsidRPr="00017B01">
              <w:rPr>
                <w:rFonts w:ascii="ＭＳ 明朝" w:hAnsi="ＭＳ 明朝" w:hint="eastAsia"/>
                <w:sz w:val="20"/>
                <w:szCs w:val="20"/>
              </w:rPr>
              <w:t xml:space="preserve">　・メールマガジンの配信</w:t>
            </w:r>
          </w:p>
          <w:p w14:paraId="2EBD0A4B" w14:textId="77777777" w:rsidR="001B7778" w:rsidRPr="00017B01" w:rsidRDefault="001B7778" w:rsidP="001B7778">
            <w:pPr>
              <w:spacing w:line="300" w:lineRule="exact"/>
              <w:rPr>
                <w:rFonts w:ascii="ＭＳ 明朝" w:hAnsi="ＭＳ 明朝"/>
                <w:sz w:val="20"/>
                <w:szCs w:val="20"/>
              </w:rPr>
            </w:pPr>
            <w:r w:rsidRPr="00017B01">
              <w:rPr>
                <w:rFonts w:ascii="ＭＳ 明朝" w:hAnsi="ＭＳ 明朝" w:hint="eastAsia"/>
                <w:sz w:val="20"/>
                <w:szCs w:val="20"/>
              </w:rPr>
              <w:t xml:space="preserve">　・校長通信の発信</w:t>
            </w:r>
          </w:p>
          <w:p w14:paraId="678B288C" w14:textId="0A5DB22B" w:rsidR="00BF3D78" w:rsidRPr="00017B01" w:rsidRDefault="00BF3D78" w:rsidP="001B7778">
            <w:pPr>
              <w:spacing w:line="300" w:lineRule="exact"/>
              <w:rPr>
                <w:rFonts w:ascii="ＭＳ 明朝" w:hAnsi="ＭＳ 明朝"/>
                <w:sz w:val="20"/>
                <w:szCs w:val="20"/>
              </w:rPr>
            </w:pPr>
            <w:r w:rsidRPr="00017B01">
              <w:rPr>
                <w:rFonts w:ascii="ＭＳ 明朝" w:hAnsi="ＭＳ 明朝" w:hint="eastAsia"/>
                <w:sz w:val="20"/>
                <w:szCs w:val="20"/>
              </w:rPr>
              <w:t xml:space="preserve">　・SNSを利用した学校情報の発信</w:t>
            </w:r>
          </w:p>
          <w:p w14:paraId="2540A90D" w14:textId="77777777" w:rsidR="001B7778" w:rsidRPr="00017B01" w:rsidRDefault="001B7778" w:rsidP="001B7778">
            <w:pPr>
              <w:spacing w:line="300" w:lineRule="exact"/>
              <w:rPr>
                <w:rFonts w:ascii="ＭＳ 明朝" w:hAnsi="ＭＳ 明朝"/>
                <w:sz w:val="20"/>
                <w:szCs w:val="20"/>
              </w:rPr>
            </w:pPr>
            <w:r w:rsidRPr="00017B01">
              <w:rPr>
                <w:rFonts w:ascii="ＭＳ 明朝" w:hAnsi="ＭＳ 明朝" w:hint="eastAsia"/>
                <w:sz w:val="20"/>
                <w:szCs w:val="20"/>
              </w:rPr>
              <w:t xml:space="preserve">　・バナー広告の契約数維持</w:t>
            </w:r>
          </w:p>
          <w:p w14:paraId="4084E941" w14:textId="0436596B" w:rsidR="00013C6F" w:rsidRPr="00017B01" w:rsidRDefault="001B7778" w:rsidP="00CE0478">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・地域中学校、教育産業の訪問等、広報を強化し、スクールミッション・スクールポリシーの周知に努める。</w:t>
            </w:r>
          </w:p>
        </w:tc>
        <w:tc>
          <w:tcPr>
            <w:tcW w:w="2693" w:type="dxa"/>
            <w:tcBorders>
              <w:right w:val="dashed" w:sz="4" w:space="0" w:color="auto"/>
            </w:tcBorders>
            <w:tcMar>
              <w:top w:w="85" w:type="dxa"/>
              <w:left w:w="85" w:type="dxa"/>
              <w:bottom w:w="85" w:type="dxa"/>
              <w:right w:w="85" w:type="dxa"/>
            </w:tcMar>
          </w:tcPr>
          <w:p w14:paraId="10CDE3F6" w14:textId="77777777" w:rsidR="001B7778" w:rsidRPr="00017B01" w:rsidRDefault="001B7778" w:rsidP="001B7778">
            <w:pPr>
              <w:spacing w:line="300" w:lineRule="exact"/>
              <w:rPr>
                <w:rFonts w:ascii="ＭＳ 明朝" w:hAnsi="ＭＳ 明朝"/>
                <w:sz w:val="20"/>
                <w:szCs w:val="20"/>
              </w:rPr>
            </w:pPr>
            <w:r w:rsidRPr="00017B01">
              <w:rPr>
                <w:rFonts w:ascii="ＭＳ 明朝" w:hAnsi="ＭＳ 明朝" w:hint="eastAsia"/>
                <w:sz w:val="20"/>
                <w:szCs w:val="20"/>
              </w:rPr>
              <w:t>（１）</w:t>
            </w:r>
          </w:p>
          <w:p w14:paraId="45AF0CA3" w14:textId="77777777" w:rsidR="001B7778" w:rsidRPr="00017B01" w:rsidRDefault="001B7778" w:rsidP="00CD605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学校説明会 参加者満足度：95％以上を維持［100％］</w:t>
            </w:r>
          </w:p>
          <w:p w14:paraId="53C64C9A" w14:textId="77777777" w:rsidR="005B4093" w:rsidRPr="00017B01" w:rsidRDefault="005B4093" w:rsidP="00CD605F">
            <w:pPr>
              <w:spacing w:line="300" w:lineRule="exact"/>
              <w:ind w:left="400" w:hangingChars="200" w:hanging="400"/>
              <w:rPr>
                <w:rFonts w:ascii="ＭＳ 明朝" w:hAnsi="ＭＳ 明朝"/>
                <w:sz w:val="20"/>
                <w:szCs w:val="20"/>
              </w:rPr>
            </w:pPr>
          </w:p>
          <w:p w14:paraId="5AD52FCB" w14:textId="66E56432" w:rsidR="001B7778" w:rsidRPr="00017B01" w:rsidRDefault="001B7778" w:rsidP="00CD605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校長通信の発信：80回以上を維持［</w:t>
            </w:r>
            <w:r w:rsidR="00392E99" w:rsidRPr="00017B01">
              <w:rPr>
                <w:rFonts w:ascii="ＭＳ 明朝" w:hAnsi="ＭＳ 明朝" w:hint="eastAsia"/>
                <w:sz w:val="20"/>
                <w:szCs w:val="20"/>
              </w:rPr>
              <w:t>81</w:t>
            </w:r>
            <w:r w:rsidRPr="00017B01">
              <w:rPr>
                <w:rFonts w:ascii="ＭＳ 明朝" w:hAnsi="ＭＳ 明朝" w:hint="eastAsia"/>
                <w:sz w:val="20"/>
                <w:szCs w:val="20"/>
              </w:rPr>
              <w:t>回］</w:t>
            </w:r>
          </w:p>
          <w:p w14:paraId="2ECEC333" w14:textId="77777777" w:rsidR="005B4093" w:rsidRPr="00017B01" w:rsidRDefault="005B4093" w:rsidP="00CD605F">
            <w:pPr>
              <w:spacing w:line="300" w:lineRule="exact"/>
              <w:ind w:left="400" w:hangingChars="200" w:hanging="400"/>
              <w:rPr>
                <w:rFonts w:ascii="ＭＳ 明朝" w:hAnsi="ＭＳ 明朝"/>
                <w:sz w:val="20"/>
                <w:szCs w:val="20"/>
              </w:rPr>
            </w:pPr>
          </w:p>
          <w:p w14:paraId="45F52AEB" w14:textId="3F9775A8" w:rsidR="00013C6F" w:rsidRPr="00E50B6C" w:rsidRDefault="001B7778" w:rsidP="00CD605F">
            <w:pPr>
              <w:spacing w:line="300" w:lineRule="exact"/>
              <w:ind w:left="400" w:hangingChars="200" w:hanging="400"/>
              <w:rPr>
                <w:rFonts w:ascii="ＭＳ 明朝" w:hAnsi="ＭＳ 明朝"/>
                <w:sz w:val="20"/>
                <w:szCs w:val="20"/>
              </w:rPr>
            </w:pPr>
            <w:r w:rsidRPr="00017B01">
              <w:rPr>
                <w:rFonts w:ascii="ＭＳ 明朝" w:hAnsi="ＭＳ 明朝" w:hint="eastAsia"/>
                <w:sz w:val="20"/>
                <w:szCs w:val="20"/>
              </w:rPr>
              <w:t xml:space="preserve">　　バナー広告契約数：５件維持［５件］</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97C5E13" w14:textId="77777777" w:rsidR="00013C6F" w:rsidRPr="00E50B6C" w:rsidRDefault="00013C6F"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F1E2A" w14:textId="77777777" w:rsidR="00346CAA" w:rsidRDefault="00346CAA">
      <w:r>
        <w:separator/>
      </w:r>
    </w:p>
  </w:endnote>
  <w:endnote w:type="continuationSeparator" w:id="0">
    <w:p w14:paraId="32707BFC" w14:textId="77777777" w:rsidR="00346CAA" w:rsidRDefault="0034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E59FB" w14:textId="77777777" w:rsidR="00346CAA" w:rsidRDefault="00346CAA">
      <w:r>
        <w:separator/>
      </w:r>
    </w:p>
  </w:footnote>
  <w:footnote w:type="continuationSeparator" w:id="0">
    <w:p w14:paraId="452A8E9C" w14:textId="77777777" w:rsidR="00346CAA" w:rsidRDefault="00346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08D23B3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17B01">
      <w:rPr>
        <w:rFonts w:ascii="ＭＳ ゴシック" w:eastAsia="ＭＳ ゴシック" w:hAnsi="ＭＳ ゴシック" w:hint="eastAsia"/>
        <w:sz w:val="20"/>
        <w:szCs w:val="20"/>
      </w:rPr>
      <w:t>２１５</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2DB9C541"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767DB">
      <w:rPr>
        <w:rFonts w:ascii="ＭＳ 明朝" w:hAnsi="ＭＳ 明朝" w:hint="eastAsia"/>
        <w:b/>
        <w:sz w:val="24"/>
      </w:rPr>
      <w:t>高槻北高等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64719863">
    <w:abstractNumId w:val="4"/>
  </w:num>
  <w:num w:numId="2" w16cid:durableId="1365515751">
    <w:abstractNumId w:val="2"/>
  </w:num>
  <w:num w:numId="3" w16cid:durableId="1954552706">
    <w:abstractNumId w:val="12"/>
  </w:num>
  <w:num w:numId="4" w16cid:durableId="802694989">
    <w:abstractNumId w:val="3"/>
  </w:num>
  <w:num w:numId="5" w16cid:durableId="1974410021">
    <w:abstractNumId w:val="10"/>
  </w:num>
  <w:num w:numId="6" w16cid:durableId="1212693351">
    <w:abstractNumId w:val="15"/>
  </w:num>
  <w:num w:numId="7" w16cid:durableId="1548486634">
    <w:abstractNumId w:val="13"/>
  </w:num>
  <w:num w:numId="8" w16cid:durableId="699817302">
    <w:abstractNumId w:val="6"/>
  </w:num>
  <w:num w:numId="9" w16cid:durableId="1159351129">
    <w:abstractNumId w:val="14"/>
  </w:num>
  <w:num w:numId="10" w16cid:durableId="142698224">
    <w:abstractNumId w:val="1"/>
  </w:num>
  <w:num w:numId="11" w16cid:durableId="2020353123">
    <w:abstractNumId w:val="5"/>
  </w:num>
  <w:num w:numId="12" w16cid:durableId="1364133746">
    <w:abstractNumId w:val="11"/>
  </w:num>
  <w:num w:numId="13" w16cid:durableId="419567694">
    <w:abstractNumId w:val="9"/>
  </w:num>
  <w:num w:numId="14" w16cid:durableId="1832525973">
    <w:abstractNumId w:val="7"/>
  </w:num>
  <w:num w:numId="15" w16cid:durableId="786852363">
    <w:abstractNumId w:val="8"/>
  </w:num>
  <w:num w:numId="16" w16cid:durableId="99865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3C6F"/>
    <w:rsid w:val="00014126"/>
    <w:rsid w:val="00014961"/>
    <w:rsid w:val="000156EF"/>
    <w:rsid w:val="00017B01"/>
    <w:rsid w:val="00031A86"/>
    <w:rsid w:val="000354D4"/>
    <w:rsid w:val="000378ED"/>
    <w:rsid w:val="00045480"/>
    <w:rsid w:val="000524AE"/>
    <w:rsid w:val="00061D45"/>
    <w:rsid w:val="000724B0"/>
    <w:rsid w:val="00091587"/>
    <w:rsid w:val="0009658C"/>
    <w:rsid w:val="000967CE"/>
    <w:rsid w:val="00096B20"/>
    <w:rsid w:val="000A09EE"/>
    <w:rsid w:val="000A1890"/>
    <w:rsid w:val="000B0C54"/>
    <w:rsid w:val="000B395F"/>
    <w:rsid w:val="000B6B05"/>
    <w:rsid w:val="000B7F10"/>
    <w:rsid w:val="000C0506"/>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126"/>
    <w:rsid w:val="00134824"/>
    <w:rsid w:val="00135CE9"/>
    <w:rsid w:val="00137359"/>
    <w:rsid w:val="00145D50"/>
    <w:rsid w:val="00157860"/>
    <w:rsid w:val="0018261A"/>
    <w:rsid w:val="00184B1B"/>
    <w:rsid w:val="00192419"/>
    <w:rsid w:val="00193569"/>
    <w:rsid w:val="00195DCF"/>
    <w:rsid w:val="001A4539"/>
    <w:rsid w:val="001A6476"/>
    <w:rsid w:val="001B38EB"/>
    <w:rsid w:val="001B7778"/>
    <w:rsid w:val="001C0509"/>
    <w:rsid w:val="001C6B84"/>
    <w:rsid w:val="001C7FE4"/>
    <w:rsid w:val="001D401B"/>
    <w:rsid w:val="001D44D9"/>
    <w:rsid w:val="001D5135"/>
    <w:rsid w:val="001E22E7"/>
    <w:rsid w:val="001E4FDA"/>
    <w:rsid w:val="001F359F"/>
    <w:rsid w:val="001F472F"/>
    <w:rsid w:val="00201A51"/>
    <w:rsid w:val="00201C86"/>
    <w:rsid w:val="002034A6"/>
    <w:rsid w:val="002106C5"/>
    <w:rsid w:val="0021285A"/>
    <w:rsid w:val="0022073E"/>
    <w:rsid w:val="00220AE7"/>
    <w:rsid w:val="00221AA2"/>
    <w:rsid w:val="00224AB0"/>
    <w:rsid w:val="00225A63"/>
    <w:rsid w:val="00225C70"/>
    <w:rsid w:val="00230091"/>
    <w:rsid w:val="00230487"/>
    <w:rsid w:val="00235785"/>
    <w:rsid w:val="00235B86"/>
    <w:rsid w:val="0024006D"/>
    <w:rsid w:val="002439A4"/>
    <w:rsid w:val="002479D4"/>
    <w:rsid w:val="002623B3"/>
    <w:rsid w:val="00262794"/>
    <w:rsid w:val="00267D3C"/>
    <w:rsid w:val="00271252"/>
    <w:rsid w:val="0027129F"/>
    <w:rsid w:val="00274864"/>
    <w:rsid w:val="00277476"/>
    <w:rsid w:val="00277761"/>
    <w:rsid w:val="00295EB2"/>
    <w:rsid w:val="0029712A"/>
    <w:rsid w:val="002A0AA7"/>
    <w:rsid w:val="002A148E"/>
    <w:rsid w:val="002A5F31"/>
    <w:rsid w:val="002A67A9"/>
    <w:rsid w:val="002A766F"/>
    <w:rsid w:val="002B0BC8"/>
    <w:rsid w:val="002B3BE1"/>
    <w:rsid w:val="002B690B"/>
    <w:rsid w:val="002C1CD8"/>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46CAA"/>
    <w:rsid w:val="003551CD"/>
    <w:rsid w:val="00361497"/>
    <w:rsid w:val="0036174C"/>
    <w:rsid w:val="00364F35"/>
    <w:rsid w:val="003730D3"/>
    <w:rsid w:val="0037367C"/>
    <w:rsid w:val="0037506F"/>
    <w:rsid w:val="00384C02"/>
    <w:rsid w:val="00386133"/>
    <w:rsid w:val="00387D41"/>
    <w:rsid w:val="00392E99"/>
    <w:rsid w:val="003A13C8"/>
    <w:rsid w:val="003A3356"/>
    <w:rsid w:val="003A62E8"/>
    <w:rsid w:val="003B19B1"/>
    <w:rsid w:val="003C503E"/>
    <w:rsid w:val="003D288C"/>
    <w:rsid w:val="003D2C9D"/>
    <w:rsid w:val="003D71A7"/>
    <w:rsid w:val="003D7473"/>
    <w:rsid w:val="003E55A0"/>
    <w:rsid w:val="00400648"/>
    <w:rsid w:val="00403F39"/>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52B7"/>
    <w:rsid w:val="0048087F"/>
    <w:rsid w:val="00480EB4"/>
    <w:rsid w:val="00490AF0"/>
    <w:rsid w:val="004930C6"/>
    <w:rsid w:val="004949CC"/>
    <w:rsid w:val="00497ABE"/>
    <w:rsid w:val="004A1605"/>
    <w:rsid w:val="004A7442"/>
    <w:rsid w:val="004A7940"/>
    <w:rsid w:val="004B3606"/>
    <w:rsid w:val="004C1B92"/>
    <w:rsid w:val="004C2A31"/>
    <w:rsid w:val="004C2F46"/>
    <w:rsid w:val="004C5A47"/>
    <w:rsid w:val="004C6D4A"/>
    <w:rsid w:val="004D1BCF"/>
    <w:rsid w:val="004D28A8"/>
    <w:rsid w:val="004D70F9"/>
    <w:rsid w:val="004E08FB"/>
    <w:rsid w:val="004E4D5E"/>
    <w:rsid w:val="004F2B87"/>
    <w:rsid w:val="004F3627"/>
    <w:rsid w:val="004F4F04"/>
    <w:rsid w:val="00500AF9"/>
    <w:rsid w:val="00502EF2"/>
    <w:rsid w:val="005061AF"/>
    <w:rsid w:val="0051706C"/>
    <w:rsid w:val="0052580C"/>
    <w:rsid w:val="005261C4"/>
    <w:rsid w:val="00526530"/>
    <w:rsid w:val="0054712D"/>
    <w:rsid w:val="00565B55"/>
    <w:rsid w:val="00575298"/>
    <w:rsid w:val="00577DE4"/>
    <w:rsid w:val="005846E8"/>
    <w:rsid w:val="00585D6A"/>
    <w:rsid w:val="00586071"/>
    <w:rsid w:val="00586254"/>
    <w:rsid w:val="005875B4"/>
    <w:rsid w:val="0059472B"/>
    <w:rsid w:val="00597E7D"/>
    <w:rsid w:val="00597FBA"/>
    <w:rsid w:val="005A2C72"/>
    <w:rsid w:val="005B0FAD"/>
    <w:rsid w:val="005B4093"/>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6ACE"/>
    <w:rsid w:val="00637161"/>
    <w:rsid w:val="00644AE0"/>
    <w:rsid w:val="00647631"/>
    <w:rsid w:val="006478E9"/>
    <w:rsid w:val="0065302E"/>
    <w:rsid w:val="006567B2"/>
    <w:rsid w:val="00656B78"/>
    <w:rsid w:val="00657BA1"/>
    <w:rsid w:val="00663113"/>
    <w:rsid w:val="006632F1"/>
    <w:rsid w:val="006971F3"/>
    <w:rsid w:val="006B4E60"/>
    <w:rsid w:val="006B5B51"/>
    <w:rsid w:val="006C220F"/>
    <w:rsid w:val="006C5797"/>
    <w:rsid w:val="006C7FE8"/>
    <w:rsid w:val="006D4F17"/>
    <w:rsid w:val="006D54AE"/>
    <w:rsid w:val="006D5A31"/>
    <w:rsid w:val="006F4599"/>
    <w:rsid w:val="0070138E"/>
    <w:rsid w:val="00701AD6"/>
    <w:rsid w:val="00703386"/>
    <w:rsid w:val="0070632D"/>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22D4"/>
    <w:rsid w:val="007A3E54"/>
    <w:rsid w:val="007A47FF"/>
    <w:rsid w:val="007A69E8"/>
    <w:rsid w:val="007B1DB6"/>
    <w:rsid w:val="007C63C6"/>
    <w:rsid w:val="007D1DA1"/>
    <w:rsid w:val="007D2295"/>
    <w:rsid w:val="007D6241"/>
    <w:rsid w:val="007E6A2A"/>
    <w:rsid w:val="007F4C68"/>
    <w:rsid w:val="007F5A7B"/>
    <w:rsid w:val="007F7499"/>
    <w:rsid w:val="00806F8F"/>
    <w:rsid w:val="008101A4"/>
    <w:rsid w:val="00827C74"/>
    <w:rsid w:val="008333AC"/>
    <w:rsid w:val="00834541"/>
    <w:rsid w:val="008455F4"/>
    <w:rsid w:val="00853545"/>
    <w:rsid w:val="008563E0"/>
    <w:rsid w:val="00866790"/>
    <w:rsid w:val="0086696C"/>
    <w:rsid w:val="008678F7"/>
    <w:rsid w:val="0087170D"/>
    <w:rsid w:val="008741C2"/>
    <w:rsid w:val="008767DB"/>
    <w:rsid w:val="00877354"/>
    <w:rsid w:val="00885FB9"/>
    <w:rsid w:val="008912ED"/>
    <w:rsid w:val="0089387E"/>
    <w:rsid w:val="00897939"/>
    <w:rsid w:val="008A315D"/>
    <w:rsid w:val="008A4019"/>
    <w:rsid w:val="008A5D1C"/>
    <w:rsid w:val="008A63F1"/>
    <w:rsid w:val="008B091B"/>
    <w:rsid w:val="008B7564"/>
    <w:rsid w:val="008C533F"/>
    <w:rsid w:val="008C6685"/>
    <w:rsid w:val="008D3E85"/>
    <w:rsid w:val="008E1052"/>
    <w:rsid w:val="008E1182"/>
    <w:rsid w:val="008E3A73"/>
    <w:rsid w:val="008E62B7"/>
    <w:rsid w:val="008F317E"/>
    <w:rsid w:val="00946688"/>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D7E15"/>
    <w:rsid w:val="009E6251"/>
    <w:rsid w:val="00A07A63"/>
    <w:rsid w:val="00A10D9B"/>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AE4"/>
    <w:rsid w:val="00AB2E00"/>
    <w:rsid w:val="00AC3438"/>
    <w:rsid w:val="00AC3902"/>
    <w:rsid w:val="00AD123A"/>
    <w:rsid w:val="00AD3212"/>
    <w:rsid w:val="00AD64C2"/>
    <w:rsid w:val="00AD6CC7"/>
    <w:rsid w:val="00AE0DFA"/>
    <w:rsid w:val="00AE2843"/>
    <w:rsid w:val="00AE5E7B"/>
    <w:rsid w:val="00AF517C"/>
    <w:rsid w:val="00AF7084"/>
    <w:rsid w:val="00B00840"/>
    <w:rsid w:val="00B008B1"/>
    <w:rsid w:val="00B05652"/>
    <w:rsid w:val="00B063A9"/>
    <w:rsid w:val="00B131DD"/>
    <w:rsid w:val="00B20620"/>
    <w:rsid w:val="00B24BA4"/>
    <w:rsid w:val="00B25096"/>
    <w:rsid w:val="00B27B3C"/>
    <w:rsid w:val="00B3243C"/>
    <w:rsid w:val="00B34710"/>
    <w:rsid w:val="00B350E4"/>
    <w:rsid w:val="00B422A8"/>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A6B04"/>
    <w:rsid w:val="00BB1121"/>
    <w:rsid w:val="00BB5396"/>
    <w:rsid w:val="00BC40F4"/>
    <w:rsid w:val="00BC55F6"/>
    <w:rsid w:val="00BD6470"/>
    <w:rsid w:val="00BD69B1"/>
    <w:rsid w:val="00BD77FF"/>
    <w:rsid w:val="00BE0CD5"/>
    <w:rsid w:val="00BE1991"/>
    <w:rsid w:val="00BE47DD"/>
    <w:rsid w:val="00BE49F0"/>
    <w:rsid w:val="00BE62AE"/>
    <w:rsid w:val="00BF3A51"/>
    <w:rsid w:val="00BF3D78"/>
    <w:rsid w:val="00BF432C"/>
    <w:rsid w:val="00C0026F"/>
    <w:rsid w:val="00C02630"/>
    <w:rsid w:val="00C03CE3"/>
    <w:rsid w:val="00C0740C"/>
    <w:rsid w:val="00C14CD0"/>
    <w:rsid w:val="00C158A6"/>
    <w:rsid w:val="00C17F2E"/>
    <w:rsid w:val="00C33FF4"/>
    <w:rsid w:val="00C37416"/>
    <w:rsid w:val="00C43728"/>
    <w:rsid w:val="00C4635D"/>
    <w:rsid w:val="00C47142"/>
    <w:rsid w:val="00C54F82"/>
    <w:rsid w:val="00C81CD5"/>
    <w:rsid w:val="00C87770"/>
    <w:rsid w:val="00C97C29"/>
    <w:rsid w:val="00CA70DE"/>
    <w:rsid w:val="00CA775C"/>
    <w:rsid w:val="00CB2D93"/>
    <w:rsid w:val="00CB4BC6"/>
    <w:rsid w:val="00CB5D88"/>
    <w:rsid w:val="00CB5DEC"/>
    <w:rsid w:val="00CC03B1"/>
    <w:rsid w:val="00CC19D9"/>
    <w:rsid w:val="00CD3940"/>
    <w:rsid w:val="00CD4A9E"/>
    <w:rsid w:val="00CD605F"/>
    <w:rsid w:val="00CE0478"/>
    <w:rsid w:val="00CE2D05"/>
    <w:rsid w:val="00CE323E"/>
    <w:rsid w:val="00CE5ADB"/>
    <w:rsid w:val="00CE6CBD"/>
    <w:rsid w:val="00CF0218"/>
    <w:rsid w:val="00CF1922"/>
    <w:rsid w:val="00CF2068"/>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195D"/>
    <w:rsid w:val="00E05623"/>
    <w:rsid w:val="00E15291"/>
    <w:rsid w:val="00E1683E"/>
    <w:rsid w:val="00E2104D"/>
    <w:rsid w:val="00E231D8"/>
    <w:rsid w:val="00E331F1"/>
    <w:rsid w:val="00E34C87"/>
    <w:rsid w:val="00E50B6C"/>
    <w:rsid w:val="00E53EE3"/>
    <w:rsid w:val="00E56A95"/>
    <w:rsid w:val="00E600AD"/>
    <w:rsid w:val="00E619A5"/>
    <w:rsid w:val="00E62695"/>
    <w:rsid w:val="00E67370"/>
    <w:rsid w:val="00E72813"/>
    <w:rsid w:val="00E739E7"/>
    <w:rsid w:val="00E73DA5"/>
    <w:rsid w:val="00E87E7A"/>
    <w:rsid w:val="00E92928"/>
    <w:rsid w:val="00EA05FD"/>
    <w:rsid w:val="00EA2B01"/>
    <w:rsid w:val="00EA5C58"/>
    <w:rsid w:val="00EA6BCB"/>
    <w:rsid w:val="00EB3DB7"/>
    <w:rsid w:val="00EB4A00"/>
    <w:rsid w:val="00EC5FAE"/>
    <w:rsid w:val="00ED2AB2"/>
    <w:rsid w:val="00ED5214"/>
    <w:rsid w:val="00ED7321"/>
    <w:rsid w:val="00EE74A1"/>
    <w:rsid w:val="00EE7E25"/>
    <w:rsid w:val="00EF1275"/>
    <w:rsid w:val="00EF69A0"/>
    <w:rsid w:val="00F015CF"/>
    <w:rsid w:val="00F01768"/>
    <w:rsid w:val="00F0238C"/>
    <w:rsid w:val="00F040AA"/>
    <w:rsid w:val="00F070B8"/>
    <w:rsid w:val="00F0750B"/>
    <w:rsid w:val="00F14B82"/>
    <w:rsid w:val="00F15844"/>
    <w:rsid w:val="00F21EF0"/>
    <w:rsid w:val="00F2332E"/>
    <w:rsid w:val="00F24590"/>
    <w:rsid w:val="00F304BF"/>
    <w:rsid w:val="00F32283"/>
    <w:rsid w:val="00F322BB"/>
    <w:rsid w:val="00F33B2B"/>
    <w:rsid w:val="00F36095"/>
    <w:rsid w:val="00F44556"/>
    <w:rsid w:val="00F470CB"/>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4E83"/>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4887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2025-04-22T04:13:00Z</dcterms:created>
  <dcterms:modified xsi:type="dcterms:W3CDTF">2025-05-06T16:24:00Z</dcterms:modified>
</cp:coreProperties>
</file>