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0A2B284D" w:rsidR="0037367C" w:rsidRPr="00D3073C" w:rsidRDefault="009B365C" w:rsidP="009B365C">
      <w:pPr>
        <w:spacing w:line="360" w:lineRule="exact"/>
        <w:ind w:rightChars="100" w:right="210"/>
        <w:jc w:val="right"/>
        <w:rPr>
          <w:rFonts w:ascii="ＭＳ 明朝" w:hAnsi="ＭＳ 明朝"/>
          <w:b/>
          <w:sz w:val="24"/>
        </w:rPr>
      </w:pPr>
      <w:r w:rsidRPr="00D3073C">
        <w:rPr>
          <w:rFonts w:ascii="ＭＳ 明朝" w:hAnsi="ＭＳ 明朝" w:hint="eastAsia"/>
          <w:b/>
          <w:sz w:val="24"/>
        </w:rPr>
        <w:t>准校長</w:t>
      </w:r>
      <w:r w:rsidR="00795655" w:rsidRPr="00D3073C">
        <w:rPr>
          <w:rFonts w:ascii="ＭＳ 明朝" w:hAnsi="ＭＳ 明朝" w:hint="eastAsia"/>
          <w:b/>
          <w:sz w:val="24"/>
        </w:rPr>
        <w:t xml:space="preserve">　福島　洋平</w:t>
      </w:r>
    </w:p>
    <w:p w14:paraId="7A508CEF" w14:textId="77777777" w:rsidR="00D77C73" w:rsidRPr="00D3073C"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D3073C" w:rsidRDefault="00C54F82" w:rsidP="009B365C">
      <w:pPr>
        <w:spacing w:line="360" w:lineRule="exact"/>
        <w:ind w:rightChars="-326" w:right="-685"/>
        <w:jc w:val="center"/>
        <w:rPr>
          <w:rFonts w:ascii="ＭＳ ゴシック" w:eastAsia="ＭＳ ゴシック" w:hAnsi="ＭＳ ゴシック"/>
          <w:b/>
          <w:sz w:val="32"/>
          <w:szCs w:val="32"/>
        </w:rPr>
      </w:pPr>
      <w:r w:rsidRPr="00D3073C">
        <w:rPr>
          <w:rFonts w:ascii="ＭＳ ゴシック" w:eastAsia="ＭＳ ゴシック" w:hAnsi="ＭＳ ゴシック" w:hint="eastAsia"/>
          <w:b/>
          <w:sz w:val="32"/>
          <w:szCs w:val="32"/>
        </w:rPr>
        <w:t>令和</w:t>
      </w:r>
      <w:r w:rsidR="00301D04" w:rsidRPr="00D3073C">
        <w:rPr>
          <w:rFonts w:ascii="ＭＳ ゴシック" w:eastAsia="ＭＳ ゴシック" w:hAnsi="ＭＳ ゴシック" w:hint="eastAsia"/>
          <w:b/>
          <w:sz w:val="32"/>
          <w:szCs w:val="32"/>
        </w:rPr>
        <w:t>７</w:t>
      </w:r>
      <w:r w:rsidR="00361497" w:rsidRPr="00D3073C">
        <w:rPr>
          <w:rFonts w:ascii="ＭＳ ゴシック" w:eastAsia="ＭＳ ゴシック" w:hAnsi="ＭＳ ゴシック" w:hint="eastAsia"/>
          <w:b/>
          <w:sz w:val="32"/>
          <w:szCs w:val="32"/>
        </w:rPr>
        <w:t xml:space="preserve">年度　</w:t>
      </w:r>
      <w:r w:rsidR="009B365C" w:rsidRPr="00D3073C">
        <w:rPr>
          <w:rFonts w:ascii="ＭＳ ゴシック" w:eastAsia="ＭＳ ゴシック" w:hAnsi="ＭＳ ゴシック" w:hint="eastAsia"/>
          <w:b/>
          <w:sz w:val="32"/>
          <w:szCs w:val="32"/>
        </w:rPr>
        <w:t>学校経営</w:t>
      </w:r>
      <w:r w:rsidR="00A920A8" w:rsidRPr="00D3073C">
        <w:rPr>
          <w:rFonts w:ascii="ＭＳ ゴシック" w:eastAsia="ＭＳ ゴシック" w:hAnsi="ＭＳ ゴシック" w:hint="eastAsia"/>
          <w:b/>
          <w:sz w:val="32"/>
          <w:szCs w:val="32"/>
        </w:rPr>
        <w:t>計画及び</w:t>
      </w:r>
      <w:r w:rsidR="00225A63" w:rsidRPr="00D3073C">
        <w:rPr>
          <w:rFonts w:ascii="ＭＳ ゴシック" w:eastAsia="ＭＳ ゴシック" w:hAnsi="ＭＳ ゴシック" w:hint="eastAsia"/>
          <w:b/>
          <w:sz w:val="32"/>
          <w:szCs w:val="32"/>
        </w:rPr>
        <w:t>学校</w:t>
      </w:r>
      <w:r w:rsidR="00A920A8" w:rsidRPr="00D3073C">
        <w:rPr>
          <w:rFonts w:ascii="ＭＳ ゴシック" w:eastAsia="ＭＳ ゴシック" w:hAnsi="ＭＳ ゴシック" w:hint="eastAsia"/>
          <w:b/>
          <w:sz w:val="32"/>
          <w:szCs w:val="32"/>
        </w:rPr>
        <w:t>評価</w:t>
      </w:r>
    </w:p>
    <w:p w14:paraId="2CFFB305" w14:textId="77777777" w:rsidR="00A920A8" w:rsidRPr="00D3073C"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D3073C" w:rsidRDefault="005846E8" w:rsidP="004245A1">
      <w:pPr>
        <w:spacing w:line="300" w:lineRule="exact"/>
        <w:ind w:hanging="187"/>
        <w:jc w:val="left"/>
        <w:rPr>
          <w:rFonts w:ascii="ＭＳ ゴシック" w:eastAsia="ＭＳ ゴシック" w:hAnsi="ＭＳ ゴシック"/>
          <w:szCs w:val="21"/>
        </w:rPr>
      </w:pPr>
      <w:r w:rsidRPr="00D3073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073C" w14:paraId="36131417" w14:textId="77777777" w:rsidTr="00AB00E6">
        <w:trPr>
          <w:jc w:val="center"/>
        </w:trPr>
        <w:tc>
          <w:tcPr>
            <w:tcW w:w="14944" w:type="dxa"/>
            <w:shd w:val="clear" w:color="auto" w:fill="auto"/>
            <w:tcMar>
              <w:top w:w="113" w:type="dxa"/>
              <w:left w:w="113" w:type="dxa"/>
              <w:bottom w:w="113" w:type="dxa"/>
              <w:right w:w="113" w:type="dxa"/>
            </w:tcMar>
          </w:tcPr>
          <w:p w14:paraId="78BC387E" w14:textId="45A66AEB" w:rsidR="00773F30" w:rsidRPr="00D3073C" w:rsidRDefault="00773F30" w:rsidP="0077146D">
            <w:pPr>
              <w:rPr>
                <w:rFonts w:ascii="ＭＳ 明朝" w:hAnsi="ＭＳ 明朝"/>
                <w:sz w:val="20"/>
                <w:szCs w:val="20"/>
              </w:rPr>
            </w:pPr>
            <w:r w:rsidRPr="00D3073C">
              <w:rPr>
                <w:rFonts w:ascii="ＭＳ 明朝" w:hAnsi="ＭＳ 明朝" w:hint="eastAsia"/>
                <w:sz w:val="20"/>
                <w:szCs w:val="20"/>
              </w:rPr>
              <w:t>セーフティーネットとして、生徒にとって安全で安心な居場所であり、将来の自立や社会参画するための能力が身につくキャリア教育を充実させた学校をめざす。</w:t>
            </w:r>
          </w:p>
          <w:p w14:paraId="4D5312E4" w14:textId="25161120" w:rsidR="00973379" w:rsidRPr="00D3073C" w:rsidRDefault="00973379" w:rsidP="00973379">
            <w:pPr>
              <w:spacing w:line="300" w:lineRule="exact"/>
              <w:rPr>
                <w:rFonts w:ascii="ＭＳ 明朝" w:hAnsi="ＭＳ 明朝"/>
                <w:sz w:val="20"/>
                <w:szCs w:val="20"/>
              </w:rPr>
            </w:pPr>
            <w:r w:rsidRPr="00D3073C">
              <w:rPr>
                <w:rFonts w:ascii="ＭＳ 明朝" w:hAnsi="ＭＳ 明朝" w:hint="eastAsia"/>
                <w:sz w:val="20"/>
                <w:szCs w:val="20"/>
              </w:rPr>
              <w:t>１　個に応じた指導の工夫に努め、</w:t>
            </w:r>
            <w:r w:rsidR="00FF6FD4" w:rsidRPr="00D3073C">
              <w:rPr>
                <w:rFonts w:ascii="ＭＳ 明朝" w:hAnsi="ＭＳ 明朝" w:hint="eastAsia"/>
                <w:sz w:val="20"/>
                <w:szCs w:val="20"/>
              </w:rPr>
              <w:t>自己肯定感</w:t>
            </w:r>
            <w:r w:rsidR="003551FA" w:rsidRPr="00D3073C">
              <w:rPr>
                <w:rFonts w:ascii="ＭＳ 明朝" w:hAnsi="ＭＳ 明朝" w:hint="eastAsia"/>
                <w:sz w:val="20"/>
                <w:szCs w:val="20"/>
              </w:rPr>
              <w:t>と自己効力感</w:t>
            </w:r>
            <w:r w:rsidRPr="00D3073C">
              <w:rPr>
                <w:rFonts w:ascii="ＭＳ 明朝" w:hAnsi="ＭＳ 明朝" w:hint="eastAsia"/>
                <w:sz w:val="20"/>
                <w:szCs w:val="20"/>
              </w:rPr>
              <w:t>の向上を図る。</w:t>
            </w:r>
          </w:p>
          <w:p w14:paraId="0708A646" w14:textId="77777777" w:rsidR="00973379" w:rsidRPr="00D3073C" w:rsidRDefault="00973379" w:rsidP="00973379">
            <w:pPr>
              <w:spacing w:line="300" w:lineRule="exact"/>
              <w:rPr>
                <w:rFonts w:ascii="ＭＳ 明朝" w:hAnsi="ＭＳ 明朝"/>
                <w:sz w:val="20"/>
                <w:szCs w:val="20"/>
              </w:rPr>
            </w:pPr>
            <w:r w:rsidRPr="00D3073C">
              <w:rPr>
                <w:rFonts w:ascii="ＭＳ 明朝" w:hAnsi="ＭＳ 明朝" w:hint="eastAsia"/>
                <w:sz w:val="20"/>
                <w:szCs w:val="20"/>
              </w:rPr>
              <w:t>２　生徒の自己実現を支援する進路指導を推進する。</w:t>
            </w:r>
          </w:p>
          <w:p w14:paraId="11D867CE" w14:textId="1354A914" w:rsidR="00647AC1" w:rsidRPr="00D3073C" w:rsidRDefault="00973379" w:rsidP="00973379">
            <w:pPr>
              <w:spacing w:line="300" w:lineRule="exact"/>
              <w:rPr>
                <w:rFonts w:ascii="ＭＳ 明朝" w:hAnsi="ＭＳ 明朝"/>
                <w:sz w:val="20"/>
                <w:szCs w:val="20"/>
              </w:rPr>
            </w:pPr>
            <w:r w:rsidRPr="00D3073C">
              <w:rPr>
                <w:rFonts w:ascii="ＭＳ 明朝" w:hAnsi="ＭＳ 明朝" w:hint="eastAsia"/>
                <w:sz w:val="20"/>
                <w:szCs w:val="20"/>
              </w:rPr>
              <w:t>３　豊かな心や社会性を育</w:t>
            </w:r>
            <w:r w:rsidR="00497108" w:rsidRPr="00D3073C">
              <w:rPr>
                <w:rFonts w:ascii="ＭＳ 明朝" w:hAnsi="ＭＳ 明朝" w:hint="eastAsia"/>
                <w:sz w:val="20"/>
                <w:szCs w:val="20"/>
              </w:rPr>
              <w:t>み、自己有用感の向上を図る。</w:t>
            </w:r>
          </w:p>
        </w:tc>
      </w:tr>
    </w:tbl>
    <w:p w14:paraId="14F6906C" w14:textId="77777777" w:rsidR="00324B67" w:rsidRPr="00D3073C"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D3073C" w:rsidRDefault="009B365C" w:rsidP="004245A1">
      <w:pPr>
        <w:spacing w:line="300" w:lineRule="exact"/>
        <w:ind w:hanging="187"/>
        <w:jc w:val="left"/>
        <w:rPr>
          <w:rFonts w:ascii="ＭＳ ゴシック" w:eastAsia="ＭＳ ゴシック" w:hAnsi="ＭＳ ゴシック"/>
          <w:szCs w:val="21"/>
        </w:rPr>
      </w:pPr>
      <w:r w:rsidRPr="00D3073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073C" w14:paraId="64B2F403" w14:textId="77777777" w:rsidTr="00AB00E6">
        <w:trPr>
          <w:jc w:val="center"/>
        </w:trPr>
        <w:tc>
          <w:tcPr>
            <w:tcW w:w="14944" w:type="dxa"/>
            <w:shd w:val="clear" w:color="auto" w:fill="auto"/>
            <w:tcMar>
              <w:top w:w="113" w:type="dxa"/>
              <w:left w:w="113" w:type="dxa"/>
              <w:bottom w:w="113" w:type="dxa"/>
              <w:right w:w="113" w:type="dxa"/>
            </w:tcMar>
          </w:tcPr>
          <w:p w14:paraId="3CFD0D76" w14:textId="20D12240" w:rsidR="000367AF" w:rsidRPr="00D3073C" w:rsidRDefault="000367AF" w:rsidP="000367AF">
            <w:pPr>
              <w:spacing w:line="300" w:lineRule="exact"/>
              <w:rPr>
                <w:rFonts w:hAnsi="HG丸ｺﾞｼｯｸM-PRO"/>
                <w:sz w:val="18"/>
              </w:rPr>
            </w:pPr>
            <w:r w:rsidRPr="00D3073C">
              <w:rPr>
                <w:rFonts w:hAnsi="HG丸ｺﾞｼｯｸM-PRO"/>
                <w:sz w:val="18"/>
              </w:rPr>
              <w:t>定時制の課程かつ普通科において完全単位制である唯一の学校として、多様な価値観を認め、『生徒に付けさせたい力』を全教職員で共有し、生徒の</w:t>
            </w:r>
            <w:r w:rsidR="00E744F9" w:rsidRPr="00D3073C">
              <w:rPr>
                <w:rFonts w:hAnsi="HG丸ｺﾞｼｯｸM-PRO" w:hint="eastAsia"/>
                <w:sz w:val="18"/>
              </w:rPr>
              <w:t>自己肯定感</w:t>
            </w:r>
            <w:r w:rsidRPr="00D3073C">
              <w:rPr>
                <w:rFonts w:hAnsi="HG丸ｺﾞｼｯｸM-PRO"/>
                <w:sz w:val="18"/>
              </w:rPr>
              <w:t>・自己効力感や社会に貢献する力</w:t>
            </w:r>
            <w:r w:rsidR="00D446B5" w:rsidRPr="00D3073C">
              <w:rPr>
                <w:rFonts w:hAnsi="HG丸ｺﾞｼｯｸM-PRO" w:hint="eastAsia"/>
                <w:sz w:val="18"/>
              </w:rPr>
              <w:t>・自己有用感</w:t>
            </w:r>
            <w:r w:rsidR="00B2456C" w:rsidRPr="00D3073C">
              <w:rPr>
                <w:rFonts w:hAnsi="HG丸ｺﾞｼｯｸM-PRO" w:hint="eastAsia"/>
                <w:sz w:val="18"/>
              </w:rPr>
              <w:t>を</w:t>
            </w:r>
            <w:r w:rsidRPr="00D3073C">
              <w:rPr>
                <w:rFonts w:hAnsi="HG丸ｺﾞｼｯｸM-PRO"/>
                <w:sz w:val="18"/>
              </w:rPr>
              <w:t>育成する学校づくりを推進</w:t>
            </w:r>
            <w:r w:rsidR="00B2456C" w:rsidRPr="00D3073C">
              <w:rPr>
                <w:rFonts w:hAnsi="HG丸ｺﾞｼｯｸM-PRO" w:hint="eastAsia"/>
                <w:sz w:val="18"/>
              </w:rPr>
              <w:t>する。</w:t>
            </w:r>
          </w:p>
          <w:p w14:paraId="52FA3D6F"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１　確かな学力の育成及び教員の授業力の向上</w:t>
            </w:r>
          </w:p>
          <w:p w14:paraId="6513B5CC"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（１）「わかる授業」「できる授業」「魅力的な授業」をめざした、授業改善に取り組み、主体的に学習する力を身に付けさせる。</w:t>
            </w:r>
          </w:p>
          <w:p w14:paraId="40323138" w14:textId="77777777" w:rsidR="000367AF" w:rsidRPr="00D3073C" w:rsidRDefault="000367AF" w:rsidP="00172E47">
            <w:pPr>
              <w:spacing w:line="300" w:lineRule="exact"/>
              <w:ind w:firstLineChars="100" w:firstLine="180"/>
              <w:rPr>
                <w:rFonts w:hAnsi="HG丸ｺﾞｼｯｸM-PRO"/>
                <w:sz w:val="18"/>
              </w:rPr>
            </w:pPr>
            <w:r w:rsidRPr="00D3073C">
              <w:rPr>
                <w:rFonts w:hAnsi="HG丸ｺﾞｼｯｸM-PRO" w:hint="eastAsia"/>
                <w:sz w:val="18"/>
              </w:rPr>
              <w:t>ア　教科を通じて育てたいコンピテンシーを明確化して、観点別学習評価とともに生徒自身による自己評価など様々な評価の充実に向けた組織的な取組みを推進する。</w:t>
            </w:r>
          </w:p>
          <w:p w14:paraId="60971093" w14:textId="77777777" w:rsidR="000367AF" w:rsidRPr="00D3073C" w:rsidRDefault="000367AF" w:rsidP="00172E47">
            <w:pPr>
              <w:spacing w:line="300" w:lineRule="exact"/>
              <w:ind w:firstLineChars="100" w:firstLine="180"/>
              <w:rPr>
                <w:rFonts w:hAnsi="HG丸ｺﾞｼｯｸM-PRO"/>
                <w:sz w:val="18"/>
              </w:rPr>
            </w:pPr>
            <w:r w:rsidRPr="00D3073C">
              <w:rPr>
                <w:rFonts w:hAnsi="HG丸ｺﾞｼｯｸM-PRO" w:hint="eastAsia"/>
                <w:sz w:val="18"/>
              </w:rPr>
              <w:t>イ　協働学習を軸とした生徒が主体的に学びに向かう授業を展開するために組織的な取組みを推進する。</w:t>
            </w:r>
          </w:p>
          <w:p w14:paraId="1E63D270" w14:textId="77777777" w:rsidR="000367AF" w:rsidRPr="00D3073C" w:rsidRDefault="000367AF" w:rsidP="00172E47">
            <w:pPr>
              <w:spacing w:line="300" w:lineRule="exact"/>
              <w:ind w:firstLineChars="100" w:firstLine="180"/>
              <w:rPr>
                <w:rFonts w:hAnsi="HG丸ｺﾞｼｯｸM-PRO"/>
                <w:sz w:val="18"/>
              </w:rPr>
            </w:pPr>
            <w:r w:rsidRPr="00D3073C">
              <w:rPr>
                <w:rFonts w:hAnsi="HG丸ｺﾞｼｯｸM-PRO" w:hint="eastAsia"/>
                <w:sz w:val="18"/>
              </w:rPr>
              <w:t>ウ　授業アンケート等を効果的に活用し、１人１台端末の活用や校内研修や公開授業など、教員の授業力向上に向けた取組みを進める。</w:t>
            </w:r>
          </w:p>
          <w:p w14:paraId="1310BA1F" w14:textId="4A3B095F" w:rsidR="000367AF" w:rsidRPr="00D3073C" w:rsidRDefault="000367AF" w:rsidP="00172E47">
            <w:pPr>
              <w:spacing w:line="300" w:lineRule="exact"/>
              <w:ind w:firstLineChars="200" w:firstLine="360"/>
              <w:rPr>
                <w:rFonts w:hAnsi="HG丸ｺﾞｼｯｸM-PRO"/>
                <w:sz w:val="18"/>
              </w:rPr>
            </w:pPr>
            <w:r w:rsidRPr="00D3073C">
              <w:rPr>
                <w:rFonts w:hAnsi="HG丸ｺﾞｼｯｸM-PRO" w:hint="eastAsia"/>
                <w:sz w:val="18"/>
              </w:rPr>
              <w:t>※生徒向け学校教育自己診断における「授業はわかりやすく楽しい」の肯定率を令和９年度まで</w:t>
            </w:r>
            <w:r w:rsidRPr="00D3073C">
              <w:rPr>
                <w:rFonts w:hAnsi="HG丸ｺﾞｼｯｸM-PRO" w:hint="eastAsia"/>
                <w:sz w:val="18"/>
              </w:rPr>
              <w:t>85%</w:t>
            </w:r>
            <w:r w:rsidRPr="00D3073C">
              <w:rPr>
                <w:rFonts w:hAnsi="HG丸ｺﾞｼｯｸM-PRO" w:hint="eastAsia"/>
                <w:sz w:val="18"/>
              </w:rPr>
              <w:t>以上を維持する。（</w:t>
            </w:r>
            <w:r w:rsidRPr="00D3073C">
              <w:rPr>
                <w:rFonts w:hAnsi="HG丸ｺﾞｼｯｸM-PRO" w:hint="eastAsia"/>
                <w:sz w:val="18"/>
              </w:rPr>
              <w:t>R</w:t>
            </w:r>
            <w:r w:rsidRPr="00D3073C">
              <w:rPr>
                <w:rFonts w:hAnsi="HG丸ｺﾞｼｯｸM-PRO" w:hint="eastAsia"/>
                <w:sz w:val="18"/>
              </w:rPr>
              <w:t>４：</w:t>
            </w:r>
            <w:r w:rsidRPr="00D3073C">
              <w:rPr>
                <w:rFonts w:hAnsi="HG丸ｺﾞｼｯｸM-PRO" w:hint="eastAsia"/>
                <w:sz w:val="18"/>
              </w:rPr>
              <w:t>89</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５：</w:t>
            </w:r>
            <w:r w:rsidRPr="00D3073C">
              <w:rPr>
                <w:rFonts w:hAnsi="HG丸ｺﾞｼｯｸM-PRO" w:hint="eastAsia"/>
                <w:sz w:val="18"/>
              </w:rPr>
              <w:t>92</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６：</w:t>
            </w:r>
            <w:r w:rsidRPr="00D3073C">
              <w:rPr>
                <w:rFonts w:hAnsi="HG丸ｺﾞｼｯｸM-PRO" w:hint="eastAsia"/>
                <w:sz w:val="18"/>
              </w:rPr>
              <w:t>86</w:t>
            </w:r>
            <w:r w:rsidRPr="00D3073C">
              <w:rPr>
                <w:rFonts w:hAnsi="HG丸ｺﾞｼｯｸM-PRO" w:hint="eastAsia"/>
                <w:sz w:val="18"/>
              </w:rPr>
              <w:t>％）</w:t>
            </w:r>
          </w:p>
          <w:p w14:paraId="03C0EBA4" w14:textId="16CBD037" w:rsidR="000367AF" w:rsidRPr="00D3073C" w:rsidRDefault="000367AF" w:rsidP="00C26774">
            <w:pPr>
              <w:spacing w:line="300" w:lineRule="exact"/>
              <w:ind w:firstLineChars="200" w:firstLine="360"/>
              <w:rPr>
                <w:rFonts w:hAnsi="HG丸ｺﾞｼｯｸM-PRO"/>
                <w:sz w:val="18"/>
              </w:rPr>
            </w:pPr>
            <w:r w:rsidRPr="00D3073C">
              <w:rPr>
                <w:rFonts w:hAnsi="HG丸ｺﾞｼｯｸM-PRO" w:hint="eastAsia"/>
                <w:sz w:val="18"/>
              </w:rPr>
              <w:t>※生徒向け学校教育自己診断における「自分の考えをまとめたり、発表する」の肯定率を令和９年度まで</w:t>
            </w:r>
            <w:r w:rsidR="00C26774" w:rsidRPr="00D3073C">
              <w:rPr>
                <w:rFonts w:hAnsi="HG丸ｺﾞｼｯｸM-PRO" w:hint="eastAsia"/>
                <w:sz w:val="18"/>
              </w:rPr>
              <w:t>に</w:t>
            </w:r>
            <w:r w:rsidRPr="00D3073C">
              <w:rPr>
                <w:rFonts w:hAnsi="HG丸ｺﾞｼｯｸM-PRO" w:hint="eastAsia"/>
                <w:sz w:val="18"/>
              </w:rPr>
              <w:t>8</w:t>
            </w:r>
            <w:r w:rsidR="005540EB" w:rsidRPr="00D3073C">
              <w:rPr>
                <w:rFonts w:hAnsi="HG丸ｺﾞｼｯｸM-PRO" w:hint="eastAsia"/>
                <w:sz w:val="18"/>
              </w:rPr>
              <w:t>0%</w:t>
            </w:r>
            <w:r w:rsidR="0004440C" w:rsidRPr="00D3073C">
              <w:rPr>
                <w:rFonts w:hAnsi="HG丸ｺﾞｼｯｸM-PRO" w:hint="eastAsia"/>
                <w:sz w:val="18"/>
              </w:rPr>
              <w:t>以上</w:t>
            </w:r>
            <w:r w:rsidR="006A4896" w:rsidRPr="00D3073C">
              <w:rPr>
                <w:rFonts w:hAnsi="HG丸ｺﾞｼｯｸM-PRO" w:hint="eastAsia"/>
                <w:sz w:val="18"/>
              </w:rPr>
              <w:t>と</w:t>
            </w:r>
            <w:r w:rsidR="005540EB" w:rsidRPr="00D3073C">
              <w:rPr>
                <w:rFonts w:hAnsi="HG丸ｺﾞｼｯｸM-PRO" w:hint="eastAsia"/>
                <w:sz w:val="18"/>
              </w:rPr>
              <w:t>する。</w:t>
            </w:r>
            <w:r w:rsidRPr="00D3073C">
              <w:rPr>
                <w:rFonts w:hAnsi="HG丸ｺﾞｼｯｸM-PRO" w:hint="eastAsia"/>
                <w:sz w:val="18"/>
              </w:rPr>
              <w:t>（</w:t>
            </w:r>
            <w:r w:rsidRPr="00D3073C">
              <w:rPr>
                <w:rFonts w:hAnsi="HG丸ｺﾞｼｯｸM-PRO" w:hint="eastAsia"/>
                <w:sz w:val="18"/>
              </w:rPr>
              <w:t>R</w:t>
            </w:r>
            <w:r w:rsidRPr="00D3073C">
              <w:rPr>
                <w:rFonts w:hAnsi="HG丸ｺﾞｼｯｸM-PRO" w:hint="eastAsia"/>
                <w:sz w:val="18"/>
              </w:rPr>
              <w:t>４：</w:t>
            </w:r>
            <w:r w:rsidRPr="00D3073C">
              <w:rPr>
                <w:rFonts w:hAnsi="HG丸ｺﾞｼｯｸM-PRO" w:hint="eastAsia"/>
                <w:sz w:val="18"/>
              </w:rPr>
              <w:t>77</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５：</w:t>
            </w:r>
            <w:r w:rsidRPr="00D3073C">
              <w:rPr>
                <w:rFonts w:hAnsi="HG丸ｺﾞｼｯｸM-PRO" w:hint="eastAsia"/>
                <w:sz w:val="18"/>
              </w:rPr>
              <w:t>80</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６：</w:t>
            </w:r>
            <w:r w:rsidRPr="00D3073C">
              <w:rPr>
                <w:rFonts w:hAnsi="HG丸ｺﾞｼｯｸM-PRO" w:hint="eastAsia"/>
                <w:sz w:val="18"/>
              </w:rPr>
              <w:t>76</w:t>
            </w:r>
            <w:r w:rsidRPr="00D3073C">
              <w:rPr>
                <w:rFonts w:hAnsi="HG丸ｺﾞｼｯｸM-PRO" w:hint="eastAsia"/>
                <w:sz w:val="18"/>
              </w:rPr>
              <w:t>％）</w:t>
            </w:r>
          </w:p>
          <w:p w14:paraId="1B1CA4C8" w14:textId="001AC281" w:rsidR="000367AF" w:rsidRPr="00D3073C" w:rsidRDefault="000367AF" w:rsidP="00172E47">
            <w:pPr>
              <w:spacing w:line="300" w:lineRule="exact"/>
              <w:ind w:firstLineChars="200" w:firstLine="360"/>
              <w:rPr>
                <w:rFonts w:hAnsi="HG丸ｺﾞｼｯｸM-PRO"/>
                <w:sz w:val="18"/>
              </w:rPr>
            </w:pPr>
            <w:r w:rsidRPr="00D3073C">
              <w:rPr>
                <w:rFonts w:hAnsi="HG丸ｺﾞｼｯｸM-PRO" w:hint="eastAsia"/>
                <w:sz w:val="18"/>
              </w:rPr>
              <w:t>※教員向け学校教育自己診断における「授業改善に努めている」の肯定率を令和９年度までには</w:t>
            </w:r>
            <w:r w:rsidRPr="00D3073C">
              <w:rPr>
                <w:rFonts w:hAnsi="HG丸ｺﾞｼｯｸM-PRO" w:hint="eastAsia"/>
                <w:sz w:val="18"/>
              </w:rPr>
              <w:t>90%</w:t>
            </w:r>
            <w:r w:rsidR="0004440C" w:rsidRPr="00D3073C">
              <w:rPr>
                <w:rFonts w:hAnsi="HG丸ｺﾞｼｯｸM-PRO" w:hint="eastAsia"/>
                <w:sz w:val="18"/>
              </w:rPr>
              <w:t>以上</w:t>
            </w:r>
            <w:r w:rsidRPr="00D3073C">
              <w:rPr>
                <w:rFonts w:hAnsi="HG丸ｺﾞｼｯｸM-PRO" w:hint="eastAsia"/>
                <w:sz w:val="18"/>
              </w:rPr>
              <w:t>を維持する。（</w:t>
            </w:r>
            <w:r w:rsidRPr="00D3073C">
              <w:rPr>
                <w:rFonts w:hAnsi="HG丸ｺﾞｼｯｸM-PRO" w:hint="eastAsia"/>
                <w:sz w:val="18"/>
              </w:rPr>
              <w:t>R</w:t>
            </w:r>
            <w:r w:rsidRPr="00D3073C">
              <w:rPr>
                <w:rFonts w:hAnsi="HG丸ｺﾞｼｯｸM-PRO" w:hint="eastAsia"/>
                <w:sz w:val="18"/>
              </w:rPr>
              <w:t>４：</w:t>
            </w:r>
            <w:r w:rsidRPr="00D3073C">
              <w:rPr>
                <w:rFonts w:hAnsi="HG丸ｺﾞｼｯｸM-PRO" w:hint="eastAsia"/>
                <w:sz w:val="18"/>
              </w:rPr>
              <w:t>90</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５：</w:t>
            </w:r>
            <w:r w:rsidRPr="00D3073C">
              <w:rPr>
                <w:rFonts w:hAnsi="HG丸ｺﾞｼｯｸM-PRO" w:hint="eastAsia"/>
                <w:sz w:val="18"/>
              </w:rPr>
              <w:t>71</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６：</w:t>
            </w:r>
            <w:r w:rsidRPr="00D3073C">
              <w:rPr>
                <w:rFonts w:hAnsi="HG丸ｺﾞｼｯｸM-PRO" w:hint="eastAsia"/>
                <w:sz w:val="18"/>
              </w:rPr>
              <w:t>100</w:t>
            </w:r>
            <w:r w:rsidRPr="00D3073C">
              <w:rPr>
                <w:rFonts w:hAnsi="HG丸ｺﾞｼｯｸM-PRO" w:hint="eastAsia"/>
                <w:sz w:val="18"/>
              </w:rPr>
              <w:t>％）</w:t>
            </w:r>
          </w:p>
          <w:p w14:paraId="34EA5AF5" w14:textId="77777777" w:rsidR="000367AF" w:rsidRPr="00D3073C" w:rsidRDefault="000367AF" w:rsidP="000367AF">
            <w:pPr>
              <w:spacing w:line="300" w:lineRule="exact"/>
              <w:rPr>
                <w:rFonts w:hAnsi="HG丸ｺﾞｼｯｸM-PRO"/>
                <w:sz w:val="18"/>
              </w:rPr>
            </w:pPr>
          </w:p>
          <w:p w14:paraId="1DB03BBA"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２　キャリア教育及び進路指導の充実</w:t>
            </w:r>
          </w:p>
          <w:p w14:paraId="0CF0166E"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 xml:space="preserve">（１）将来の自立や社会参加、進路実現につながるキャリア教育や進路指導を推進するため、カウンセリング及びガイダンス機能の充実に取り組む。　</w:t>
            </w:r>
          </w:p>
          <w:p w14:paraId="719934DA" w14:textId="3FF966CF" w:rsidR="000367AF" w:rsidRPr="00D3073C" w:rsidRDefault="000367AF" w:rsidP="00172E47">
            <w:pPr>
              <w:spacing w:line="300" w:lineRule="exact"/>
              <w:ind w:firstLineChars="100" w:firstLine="180"/>
              <w:rPr>
                <w:rFonts w:hAnsi="HG丸ｺﾞｼｯｸM-PRO"/>
                <w:sz w:val="18"/>
              </w:rPr>
            </w:pPr>
            <w:r w:rsidRPr="00D3073C">
              <w:rPr>
                <w:rFonts w:hAnsi="HG丸ｺﾞｼｯｸM-PRO" w:hint="eastAsia"/>
                <w:sz w:val="18"/>
              </w:rPr>
              <w:t xml:space="preserve">ア　</w:t>
            </w:r>
            <w:r w:rsidR="00712075" w:rsidRPr="00D3073C">
              <w:rPr>
                <w:rFonts w:hAnsi="HG丸ｺﾞｼｯｸM-PRO" w:hint="eastAsia"/>
                <w:sz w:val="18"/>
              </w:rPr>
              <w:t>一</w:t>
            </w:r>
            <w:r w:rsidRPr="00D3073C">
              <w:rPr>
                <w:rFonts w:hAnsi="HG丸ｺﾞｼｯｸM-PRO" w:hint="eastAsia"/>
                <w:sz w:val="18"/>
              </w:rPr>
              <w:t>人ひとりの生活背景から理解し、生徒に寄り添い、支援・指導を充実させる。また、そのための生徒支援体制を充実させる。</w:t>
            </w:r>
          </w:p>
          <w:p w14:paraId="1D8D868F" w14:textId="501D6524" w:rsidR="000367AF" w:rsidRPr="00D3073C" w:rsidRDefault="000367AF" w:rsidP="00172E47">
            <w:pPr>
              <w:spacing w:line="300" w:lineRule="exact"/>
              <w:ind w:firstLineChars="100" w:firstLine="180"/>
              <w:rPr>
                <w:rFonts w:hAnsi="HG丸ｺﾞｼｯｸM-PRO"/>
                <w:sz w:val="18"/>
              </w:rPr>
            </w:pPr>
            <w:r w:rsidRPr="00D3073C">
              <w:rPr>
                <w:rFonts w:hAnsi="HG丸ｺﾞｼｯｸM-PRO" w:hint="eastAsia"/>
                <w:sz w:val="18"/>
              </w:rPr>
              <w:t xml:space="preserve">イ　</w:t>
            </w:r>
            <w:r w:rsidR="00712075" w:rsidRPr="00D3073C">
              <w:rPr>
                <w:rFonts w:hAnsi="HG丸ｺﾞｼｯｸM-PRO" w:hint="eastAsia"/>
                <w:sz w:val="18"/>
              </w:rPr>
              <w:t>一</w:t>
            </w:r>
            <w:r w:rsidRPr="00D3073C">
              <w:rPr>
                <w:rFonts w:hAnsi="HG丸ｺﾞｼｯｸM-PRO" w:hint="eastAsia"/>
                <w:sz w:val="18"/>
              </w:rPr>
              <w:t>人ひとりの希望する進路実現するため、適切な進路情報を提供し、生徒一人ひとりに将来像を確立させる。</w:t>
            </w:r>
          </w:p>
          <w:p w14:paraId="596FDD10" w14:textId="77777777" w:rsidR="000367AF" w:rsidRPr="00D3073C" w:rsidRDefault="000367AF" w:rsidP="00172E47">
            <w:pPr>
              <w:spacing w:line="300" w:lineRule="exact"/>
              <w:ind w:firstLineChars="100" w:firstLine="180"/>
              <w:rPr>
                <w:rFonts w:hAnsi="HG丸ｺﾞｼｯｸM-PRO"/>
                <w:sz w:val="18"/>
              </w:rPr>
            </w:pPr>
            <w:r w:rsidRPr="00D3073C">
              <w:rPr>
                <w:rFonts w:hAnsi="HG丸ｺﾞｼｯｸM-PRO" w:hint="eastAsia"/>
                <w:sz w:val="18"/>
              </w:rPr>
              <w:t>ウ　日本語指導の必要な生徒の対応として、日本語指導の授業の充実させるための組織的な取組みを推進する。</w:t>
            </w:r>
          </w:p>
          <w:p w14:paraId="64242A8E" w14:textId="4E334AC3" w:rsidR="000367AF" w:rsidRPr="00D3073C" w:rsidRDefault="007239B6" w:rsidP="00172E47">
            <w:pPr>
              <w:spacing w:line="300" w:lineRule="exact"/>
              <w:ind w:firstLineChars="200" w:firstLine="360"/>
              <w:rPr>
                <w:rFonts w:hAnsi="HG丸ｺﾞｼｯｸM-PRO"/>
                <w:sz w:val="18"/>
              </w:rPr>
            </w:pPr>
            <w:r w:rsidRPr="00D3073C">
              <w:rPr>
                <w:rFonts w:hAnsi="HG丸ｺﾞｼｯｸM-PRO" w:hint="eastAsia"/>
                <w:sz w:val="18"/>
              </w:rPr>
              <w:t>※</w:t>
            </w:r>
            <w:r w:rsidR="000367AF" w:rsidRPr="00D3073C">
              <w:rPr>
                <w:rFonts w:hAnsi="HG丸ｺﾞｼｯｸM-PRO" w:hint="eastAsia"/>
                <w:sz w:val="18"/>
              </w:rPr>
              <w:t>教員向け学校教育自己診断における「教職員のカウンセリングマインド」の肯定率を令和９年度まで</w:t>
            </w:r>
            <w:r w:rsidR="000367AF" w:rsidRPr="00D3073C">
              <w:rPr>
                <w:rFonts w:hAnsi="HG丸ｺﾞｼｯｸM-PRO" w:hint="eastAsia"/>
                <w:sz w:val="18"/>
              </w:rPr>
              <w:t>90</w:t>
            </w:r>
            <w:r w:rsidR="000367AF" w:rsidRPr="00D3073C">
              <w:rPr>
                <w:rFonts w:hAnsi="HG丸ｺﾞｼｯｸM-PRO" w:hint="eastAsia"/>
                <w:sz w:val="18"/>
              </w:rPr>
              <w:t>％以上を維持する。（</w:t>
            </w:r>
            <w:r w:rsidR="000367AF" w:rsidRPr="00D3073C">
              <w:rPr>
                <w:rFonts w:hAnsi="HG丸ｺﾞｼｯｸM-PRO" w:hint="eastAsia"/>
                <w:sz w:val="18"/>
              </w:rPr>
              <w:t>R</w:t>
            </w:r>
            <w:r w:rsidR="000367AF" w:rsidRPr="00D3073C">
              <w:rPr>
                <w:rFonts w:hAnsi="HG丸ｺﾞｼｯｸM-PRO" w:hint="eastAsia"/>
                <w:sz w:val="18"/>
              </w:rPr>
              <w:t>４：</w:t>
            </w:r>
            <w:r w:rsidR="000367AF" w:rsidRPr="00D3073C">
              <w:rPr>
                <w:rFonts w:hAnsi="HG丸ｺﾞｼｯｸM-PRO" w:hint="eastAsia"/>
                <w:sz w:val="18"/>
              </w:rPr>
              <w:t>90</w:t>
            </w:r>
            <w:r w:rsidR="000367AF" w:rsidRPr="00D3073C">
              <w:rPr>
                <w:rFonts w:hAnsi="HG丸ｺﾞｼｯｸM-PRO" w:hint="eastAsia"/>
                <w:sz w:val="18"/>
              </w:rPr>
              <w:t xml:space="preserve">％　</w:t>
            </w:r>
            <w:r w:rsidR="000367AF" w:rsidRPr="00D3073C">
              <w:rPr>
                <w:rFonts w:hAnsi="HG丸ｺﾞｼｯｸM-PRO" w:hint="eastAsia"/>
                <w:sz w:val="18"/>
              </w:rPr>
              <w:t>R</w:t>
            </w:r>
            <w:r w:rsidR="000367AF" w:rsidRPr="00D3073C">
              <w:rPr>
                <w:rFonts w:hAnsi="HG丸ｺﾞｼｯｸM-PRO" w:hint="eastAsia"/>
                <w:sz w:val="18"/>
              </w:rPr>
              <w:t>５：</w:t>
            </w:r>
            <w:r w:rsidR="000367AF" w:rsidRPr="00D3073C">
              <w:rPr>
                <w:rFonts w:hAnsi="HG丸ｺﾞｼｯｸM-PRO" w:hint="eastAsia"/>
                <w:sz w:val="18"/>
              </w:rPr>
              <w:t>100</w:t>
            </w:r>
            <w:r w:rsidR="000367AF" w:rsidRPr="00D3073C">
              <w:rPr>
                <w:rFonts w:hAnsi="HG丸ｺﾞｼｯｸM-PRO" w:hint="eastAsia"/>
                <w:sz w:val="18"/>
              </w:rPr>
              <w:t xml:space="preserve">％　</w:t>
            </w:r>
            <w:r w:rsidR="000367AF" w:rsidRPr="00D3073C">
              <w:rPr>
                <w:rFonts w:hAnsi="HG丸ｺﾞｼｯｸM-PRO" w:hint="eastAsia"/>
                <w:sz w:val="18"/>
              </w:rPr>
              <w:t>R</w:t>
            </w:r>
            <w:r w:rsidR="000367AF" w:rsidRPr="00D3073C">
              <w:rPr>
                <w:rFonts w:hAnsi="HG丸ｺﾞｼｯｸM-PRO" w:hint="eastAsia"/>
                <w:sz w:val="18"/>
              </w:rPr>
              <w:t>６：</w:t>
            </w:r>
            <w:r w:rsidR="000367AF" w:rsidRPr="00D3073C">
              <w:rPr>
                <w:rFonts w:hAnsi="HG丸ｺﾞｼｯｸM-PRO" w:hint="eastAsia"/>
                <w:sz w:val="18"/>
              </w:rPr>
              <w:t>100</w:t>
            </w:r>
            <w:r w:rsidR="000367AF" w:rsidRPr="00D3073C">
              <w:rPr>
                <w:rFonts w:hAnsi="HG丸ｺﾞｼｯｸM-PRO" w:hint="eastAsia"/>
                <w:sz w:val="18"/>
              </w:rPr>
              <w:t>％）</w:t>
            </w:r>
          </w:p>
          <w:p w14:paraId="5A8175A2" w14:textId="1B0915E9" w:rsidR="000367AF" w:rsidRPr="00D3073C" w:rsidRDefault="007239B6" w:rsidP="00172E47">
            <w:pPr>
              <w:spacing w:line="300" w:lineRule="exact"/>
              <w:ind w:firstLineChars="200" w:firstLine="360"/>
              <w:rPr>
                <w:rFonts w:hAnsi="HG丸ｺﾞｼｯｸM-PRO"/>
                <w:sz w:val="18"/>
              </w:rPr>
            </w:pPr>
            <w:r w:rsidRPr="00D3073C">
              <w:rPr>
                <w:rFonts w:hAnsi="HG丸ｺﾞｼｯｸM-PRO" w:hint="eastAsia"/>
                <w:sz w:val="18"/>
              </w:rPr>
              <w:t>※</w:t>
            </w:r>
            <w:r w:rsidR="000367AF" w:rsidRPr="00D3073C">
              <w:rPr>
                <w:rFonts w:hAnsi="HG丸ｺﾞｼｯｸM-PRO" w:hint="eastAsia"/>
                <w:sz w:val="18"/>
              </w:rPr>
              <w:t>生徒向け学校教育自己診断における「気軽に相談することができる先生がいる」の肯定率を令和９年度まで</w:t>
            </w:r>
            <w:r w:rsidR="00F718BB" w:rsidRPr="00D3073C">
              <w:rPr>
                <w:rFonts w:hAnsi="HG丸ｺﾞｼｯｸM-PRO" w:hint="eastAsia"/>
                <w:sz w:val="18"/>
              </w:rPr>
              <w:t>に</w:t>
            </w:r>
            <w:r w:rsidR="00F718BB" w:rsidRPr="00D3073C">
              <w:rPr>
                <w:rFonts w:hAnsi="HG丸ｺﾞｼｯｸM-PRO" w:hint="eastAsia"/>
                <w:sz w:val="18"/>
              </w:rPr>
              <w:t>90</w:t>
            </w:r>
            <w:r w:rsidR="00F718BB" w:rsidRPr="00D3073C">
              <w:rPr>
                <w:rFonts w:hAnsi="HG丸ｺﾞｼｯｸM-PRO" w:hint="eastAsia"/>
                <w:sz w:val="18"/>
              </w:rPr>
              <w:t>％</w:t>
            </w:r>
            <w:r w:rsidR="0004440C" w:rsidRPr="00D3073C">
              <w:rPr>
                <w:rFonts w:hAnsi="HG丸ｺﾞｼｯｸM-PRO" w:hint="eastAsia"/>
                <w:sz w:val="18"/>
              </w:rPr>
              <w:t>以上</w:t>
            </w:r>
            <w:r w:rsidR="00F718BB" w:rsidRPr="00D3073C">
              <w:rPr>
                <w:rFonts w:hAnsi="HG丸ｺﾞｼｯｸM-PRO" w:hint="eastAsia"/>
                <w:sz w:val="18"/>
              </w:rPr>
              <w:t>と</w:t>
            </w:r>
            <w:r w:rsidR="000367AF" w:rsidRPr="00D3073C">
              <w:rPr>
                <w:rFonts w:hAnsi="HG丸ｺﾞｼｯｸM-PRO" w:hint="eastAsia"/>
                <w:sz w:val="18"/>
              </w:rPr>
              <w:t>する。（</w:t>
            </w:r>
            <w:r w:rsidR="000367AF" w:rsidRPr="00D3073C">
              <w:rPr>
                <w:rFonts w:hAnsi="HG丸ｺﾞｼｯｸM-PRO" w:hint="eastAsia"/>
                <w:sz w:val="18"/>
              </w:rPr>
              <w:t>R</w:t>
            </w:r>
            <w:r w:rsidR="000367AF" w:rsidRPr="00D3073C">
              <w:rPr>
                <w:rFonts w:hAnsi="HG丸ｺﾞｼｯｸM-PRO" w:hint="eastAsia"/>
                <w:sz w:val="18"/>
              </w:rPr>
              <w:t>４：</w:t>
            </w:r>
            <w:r w:rsidR="000367AF" w:rsidRPr="00D3073C">
              <w:rPr>
                <w:rFonts w:hAnsi="HG丸ｺﾞｼｯｸM-PRO" w:hint="eastAsia"/>
                <w:sz w:val="18"/>
              </w:rPr>
              <w:t>93</w:t>
            </w:r>
            <w:r w:rsidR="000367AF" w:rsidRPr="00D3073C">
              <w:rPr>
                <w:rFonts w:hAnsi="HG丸ｺﾞｼｯｸM-PRO" w:hint="eastAsia"/>
                <w:sz w:val="18"/>
              </w:rPr>
              <w:t xml:space="preserve">％　</w:t>
            </w:r>
            <w:r w:rsidR="000367AF" w:rsidRPr="00D3073C">
              <w:rPr>
                <w:rFonts w:hAnsi="HG丸ｺﾞｼｯｸM-PRO" w:hint="eastAsia"/>
                <w:sz w:val="18"/>
              </w:rPr>
              <w:t>R</w:t>
            </w:r>
            <w:r w:rsidR="000367AF" w:rsidRPr="00D3073C">
              <w:rPr>
                <w:rFonts w:hAnsi="HG丸ｺﾞｼｯｸM-PRO" w:hint="eastAsia"/>
                <w:sz w:val="18"/>
              </w:rPr>
              <w:t>５：</w:t>
            </w:r>
            <w:r w:rsidR="000367AF" w:rsidRPr="00D3073C">
              <w:rPr>
                <w:rFonts w:hAnsi="HG丸ｺﾞｼｯｸM-PRO" w:hint="eastAsia"/>
                <w:sz w:val="18"/>
              </w:rPr>
              <w:t>89</w:t>
            </w:r>
            <w:r w:rsidR="000367AF" w:rsidRPr="00D3073C">
              <w:rPr>
                <w:rFonts w:hAnsi="HG丸ｺﾞｼｯｸM-PRO" w:hint="eastAsia"/>
                <w:sz w:val="18"/>
              </w:rPr>
              <w:t xml:space="preserve">％　</w:t>
            </w:r>
            <w:r w:rsidR="000367AF" w:rsidRPr="00D3073C">
              <w:rPr>
                <w:rFonts w:hAnsi="HG丸ｺﾞｼｯｸM-PRO" w:hint="eastAsia"/>
                <w:sz w:val="18"/>
              </w:rPr>
              <w:t>R</w:t>
            </w:r>
            <w:r w:rsidR="000367AF" w:rsidRPr="00D3073C">
              <w:rPr>
                <w:rFonts w:hAnsi="HG丸ｺﾞｼｯｸM-PRO" w:hint="eastAsia"/>
                <w:sz w:val="18"/>
              </w:rPr>
              <w:t>６：</w:t>
            </w:r>
            <w:r w:rsidR="000367AF" w:rsidRPr="00D3073C">
              <w:rPr>
                <w:rFonts w:hAnsi="HG丸ｺﾞｼｯｸM-PRO" w:hint="eastAsia"/>
                <w:sz w:val="18"/>
              </w:rPr>
              <w:t>87</w:t>
            </w:r>
            <w:r w:rsidR="000367AF" w:rsidRPr="00D3073C">
              <w:rPr>
                <w:rFonts w:hAnsi="HG丸ｺﾞｼｯｸM-PRO" w:hint="eastAsia"/>
                <w:sz w:val="18"/>
              </w:rPr>
              <w:t>％）</w:t>
            </w:r>
          </w:p>
          <w:p w14:paraId="338A9ED8" w14:textId="469A58E5" w:rsidR="000367AF" w:rsidRPr="00D3073C" w:rsidRDefault="004E258F" w:rsidP="00172E47">
            <w:pPr>
              <w:spacing w:line="300" w:lineRule="exact"/>
              <w:ind w:firstLineChars="200" w:firstLine="360"/>
              <w:rPr>
                <w:rFonts w:hAnsi="HG丸ｺﾞｼｯｸM-PRO"/>
                <w:sz w:val="18"/>
              </w:rPr>
            </w:pPr>
            <w:r w:rsidRPr="00D3073C">
              <w:rPr>
                <w:rFonts w:hAnsi="HG丸ｺﾞｼｯｸM-PRO" w:hint="eastAsia"/>
                <w:sz w:val="18"/>
              </w:rPr>
              <w:t>※</w:t>
            </w:r>
            <w:r w:rsidR="000367AF" w:rsidRPr="00D3073C">
              <w:rPr>
                <w:rFonts w:hAnsi="HG丸ｺﾞｼｯｸM-PRO" w:hint="eastAsia"/>
                <w:sz w:val="18"/>
              </w:rPr>
              <w:t>保護者向け学校教育自己診断における「教育情報を提供する努力をしている」の肯定率を令和９年度まで</w:t>
            </w:r>
            <w:r w:rsidR="00820410" w:rsidRPr="00D3073C">
              <w:rPr>
                <w:rFonts w:hAnsi="HG丸ｺﾞｼｯｸM-PRO" w:hint="eastAsia"/>
                <w:sz w:val="18"/>
              </w:rPr>
              <w:t>に</w:t>
            </w:r>
            <w:r w:rsidR="000367AF" w:rsidRPr="00D3073C">
              <w:rPr>
                <w:rFonts w:hAnsi="HG丸ｺﾞｼｯｸM-PRO" w:hint="eastAsia"/>
                <w:sz w:val="18"/>
              </w:rPr>
              <w:t>85</w:t>
            </w:r>
            <w:r w:rsidR="000367AF" w:rsidRPr="00D3073C">
              <w:rPr>
                <w:rFonts w:hAnsi="HG丸ｺﾞｼｯｸM-PRO" w:hint="eastAsia"/>
                <w:sz w:val="18"/>
              </w:rPr>
              <w:t>％</w:t>
            </w:r>
            <w:r w:rsidR="0004440C" w:rsidRPr="00D3073C">
              <w:rPr>
                <w:rFonts w:hAnsi="HG丸ｺﾞｼｯｸM-PRO" w:hint="eastAsia"/>
                <w:sz w:val="18"/>
              </w:rPr>
              <w:t>以上</w:t>
            </w:r>
            <w:r w:rsidR="000367AF" w:rsidRPr="00D3073C">
              <w:rPr>
                <w:rFonts w:hAnsi="HG丸ｺﾞｼｯｸM-PRO" w:hint="eastAsia"/>
                <w:sz w:val="18"/>
              </w:rPr>
              <w:t>とする。（</w:t>
            </w:r>
            <w:r w:rsidR="000367AF" w:rsidRPr="00D3073C">
              <w:rPr>
                <w:rFonts w:hAnsi="HG丸ｺﾞｼｯｸM-PRO" w:hint="eastAsia"/>
                <w:sz w:val="18"/>
              </w:rPr>
              <w:t>R</w:t>
            </w:r>
            <w:r w:rsidR="000367AF" w:rsidRPr="00D3073C">
              <w:rPr>
                <w:rFonts w:hAnsi="HG丸ｺﾞｼｯｸM-PRO" w:hint="eastAsia"/>
                <w:sz w:val="18"/>
              </w:rPr>
              <w:t>４：</w:t>
            </w:r>
            <w:r w:rsidR="000367AF" w:rsidRPr="00D3073C">
              <w:rPr>
                <w:rFonts w:hAnsi="HG丸ｺﾞｼｯｸM-PRO" w:hint="eastAsia"/>
                <w:sz w:val="18"/>
              </w:rPr>
              <w:t>100</w:t>
            </w:r>
            <w:r w:rsidR="000367AF" w:rsidRPr="00D3073C">
              <w:rPr>
                <w:rFonts w:hAnsi="HG丸ｺﾞｼｯｸM-PRO" w:hint="eastAsia"/>
                <w:sz w:val="18"/>
              </w:rPr>
              <w:t xml:space="preserve">％　</w:t>
            </w:r>
            <w:r w:rsidR="000367AF" w:rsidRPr="00D3073C">
              <w:rPr>
                <w:rFonts w:hAnsi="HG丸ｺﾞｼｯｸM-PRO" w:hint="eastAsia"/>
                <w:sz w:val="18"/>
              </w:rPr>
              <w:t>R</w:t>
            </w:r>
            <w:r w:rsidR="000367AF" w:rsidRPr="00D3073C">
              <w:rPr>
                <w:rFonts w:hAnsi="HG丸ｺﾞｼｯｸM-PRO" w:hint="eastAsia"/>
                <w:sz w:val="18"/>
              </w:rPr>
              <w:t>５：</w:t>
            </w:r>
            <w:r w:rsidR="000367AF" w:rsidRPr="00D3073C">
              <w:rPr>
                <w:rFonts w:hAnsi="HG丸ｺﾞｼｯｸM-PRO" w:hint="eastAsia"/>
                <w:sz w:val="18"/>
              </w:rPr>
              <w:t>63</w:t>
            </w:r>
            <w:r w:rsidR="000367AF" w:rsidRPr="00D3073C">
              <w:rPr>
                <w:rFonts w:hAnsi="HG丸ｺﾞｼｯｸM-PRO" w:hint="eastAsia"/>
                <w:sz w:val="18"/>
              </w:rPr>
              <w:t xml:space="preserve">％　</w:t>
            </w:r>
            <w:r w:rsidR="000367AF" w:rsidRPr="00D3073C">
              <w:rPr>
                <w:rFonts w:hAnsi="HG丸ｺﾞｼｯｸM-PRO" w:hint="eastAsia"/>
                <w:sz w:val="18"/>
              </w:rPr>
              <w:t>R</w:t>
            </w:r>
            <w:r w:rsidR="000367AF" w:rsidRPr="00D3073C">
              <w:rPr>
                <w:rFonts w:hAnsi="HG丸ｺﾞｼｯｸM-PRO" w:hint="eastAsia"/>
                <w:sz w:val="18"/>
              </w:rPr>
              <w:t>６：</w:t>
            </w:r>
            <w:r w:rsidR="000367AF" w:rsidRPr="00D3073C">
              <w:rPr>
                <w:rFonts w:hAnsi="HG丸ｺﾞｼｯｸM-PRO" w:hint="eastAsia"/>
                <w:sz w:val="18"/>
              </w:rPr>
              <w:t>80</w:t>
            </w:r>
            <w:r w:rsidR="000367AF" w:rsidRPr="00D3073C">
              <w:rPr>
                <w:rFonts w:hAnsi="HG丸ｺﾞｼｯｸM-PRO" w:hint="eastAsia"/>
                <w:sz w:val="18"/>
              </w:rPr>
              <w:t>％）</w:t>
            </w:r>
          </w:p>
          <w:p w14:paraId="67FC99E3" w14:textId="45A741A6" w:rsidR="000367AF" w:rsidRPr="00D3073C" w:rsidRDefault="004E258F" w:rsidP="00172E47">
            <w:pPr>
              <w:spacing w:line="300" w:lineRule="exact"/>
              <w:ind w:firstLineChars="200" w:firstLine="360"/>
              <w:rPr>
                <w:rFonts w:hAnsi="HG丸ｺﾞｼｯｸM-PRO"/>
                <w:sz w:val="18"/>
              </w:rPr>
            </w:pPr>
            <w:r w:rsidRPr="00D3073C">
              <w:rPr>
                <w:rFonts w:hAnsi="HG丸ｺﾞｼｯｸM-PRO" w:hint="eastAsia"/>
                <w:sz w:val="18"/>
              </w:rPr>
              <w:t>※</w:t>
            </w:r>
            <w:r w:rsidR="000367AF" w:rsidRPr="00D3073C">
              <w:rPr>
                <w:rFonts w:hAnsi="HG丸ｺﾞｼｯｸM-PRO" w:hint="eastAsia"/>
                <w:sz w:val="18"/>
              </w:rPr>
              <w:t>生徒向け学校教育自己診断における「進路の情報を知らせてくれる」の肯定率を令和９年度まで</w:t>
            </w:r>
            <w:r w:rsidR="00820410" w:rsidRPr="00D3073C">
              <w:rPr>
                <w:rFonts w:hAnsi="HG丸ｺﾞｼｯｸM-PRO" w:hint="eastAsia"/>
                <w:sz w:val="18"/>
              </w:rPr>
              <w:t>に</w:t>
            </w:r>
            <w:r w:rsidR="000367AF" w:rsidRPr="00D3073C">
              <w:rPr>
                <w:rFonts w:hAnsi="HG丸ｺﾞｼｯｸM-PRO" w:hint="eastAsia"/>
                <w:sz w:val="18"/>
              </w:rPr>
              <w:t>90</w:t>
            </w:r>
            <w:r w:rsidR="000367AF" w:rsidRPr="00D3073C">
              <w:rPr>
                <w:rFonts w:hAnsi="HG丸ｺﾞｼｯｸM-PRO" w:hint="eastAsia"/>
                <w:sz w:val="18"/>
              </w:rPr>
              <w:t>％以上</w:t>
            </w:r>
            <w:r w:rsidR="00820410" w:rsidRPr="00D3073C">
              <w:rPr>
                <w:rFonts w:hAnsi="HG丸ｺﾞｼｯｸM-PRO" w:hint="eastAsia"/>
                <w:sz w:val="18"/>
              </w:rPr>
              <w:t>と</w:t>
            </w:r>
            <w:r w:rsidR="000367AF" w:rsidRPr="00D3073C">
              <w:rPr>
                <w:rFonts w:hAnsi="HG丸ｺﾞｼｯｸM-PRO" w:hint="eastAsia"/>
                <w:sz w:val="18"/>
              </w:rPr>
              <w:t>する。（</w:t>
            </w:r>
            <w:r w:rsidR="000367AF" w:rsidRPr="00D3073C">
              <w:rPr>
                <w:rFonts w:hAnsi="HG丸ｺﾞｼｯｸM-PRO" w:hint="eastAsia"/>
                <w:sz w:val="18"/>
              </w:rPr>
              <w:t>R</w:t>
            </w:r>
            <w:r w:rsidR="000367AF" w:rsidRPr="00D3073C">
              <w:rPr>
                <w:rFonts w:hAnsi="HG丸ｺﾞｼｯｸM-PRO" w:hint="eastAsia"/>
                <w:sz w:val="18"/>
              </w:rPr>
              <w:t>４：</w:t>
            </w:r>
            <w:r w:rsidR="000367AF" w:rsidRPr="00D3073C">
              <w:rPr>
                <w:rFonts w:hAnsi="HG丸ｺﾞｼｯｸM-PRO" w:hint="eastAsia"/>
                <w:sz w:val="18"/>
              </w:rPr>
              <w:t>89</w:t>
            </w:r>
            <w:r w:rsidR="000367AF" w:rsidRPr="00D3073C">
              <w:rPr>
                <w:rFonts w:hAnsi="HG丸ｺﾞｼｯｸM-PRO" w:hint="eastAsia"/>
                <w:sz w:val="18"/>
              </w:rPr>
              <w:t xml:space="preserve">％　</w:t>
            </w:r>
            <w:r w:rsidR="000367AF" w:rsidRPr="00D3073C">
              <w:rPr>
                <w:rFonts w:hAnsi="HG丸ｺﾞｼｯｸM-PRO" w:hint="eastAsia"/>
                <w:sz w:val="18"/>
              </w:rPr>
              <w:t>R</w:t>
            </w:r>
            <w:r w:rsidR="000367AF" w:rsidRPr="00D3073C">
              <w:rPr>
                <w:rFonts w:hAnsi="HG丸ｺﾞｼｯｸM-PRO" w:hint="eastAsia"/>
                <w:sz w:val="18"/>
              </w:rPr>
              <w:t>５：</w:t>
            </w:r>
            <w:r w:rsidR="000367AF" w:rsidRPr="00D3073C">
              <w:rPr>
                <w:rFonts w:hAnsi="HG丸ｺﾞｼｯｸM-PRO" w:hint="eastAsia"/>
                <w:sz w:val="18"/>
              </w:rPr>
              <w:t>92</w:t>
            </w:r>
            <w:r w:rsidR="000367AF" w:rsidRPr="00D3073C">
              <w:rPr>
                <w:rFonts w:hAnsi="HG丸ｺﾞｼｯｸM-PRO" w:hint="eastAsia"/>
                <w:sz w:val="18"/>
              </w:rPr>
              <w:t xml:space="preserve">％　</w:t>
            </w:r>
            <w:r w:rsidR="000367AF" w:rsidRPr="00D3073C">
              <w:rPr>
                <w:rFonts w:hAnsi="HG丸ｺﾞｼｯｸM-PRO" w:hint="eastAsia"/>
                <w:sz w:val="18"/>
              </w:rPr>
              <w:t>R</w:t>
            </w:r>
            <w:r w:rsidR="000367AF" w:rsidRPr="00D3073C">
              <w:rPr>
                <w:rFonts w:hAnsi="HG丸ｺﾞｼｯｸM-PRO" w:hint="eastAsia"/>
                <w:sz w:val="18"/>
              </w:rPr>
              <w:t>６：</w:t>
            </w:r>
            <w:r w:rsidR="000367AF" w:rsidRPr="00D3073C">
              <w:rPr>
                <w:rFonts w:hAnsi="HG丸ｺﾞｼｯｸM-PRO" w:hint="eastAsia"/>
                <w:sz w:val="18"/>
              </w:rPr>
              <w:t>89</w:t>
            </w:r>
            <w:r w:rsidR="000367AF" w:rsidRPr="00D3073C">
              <w:rPr>
                <w:rFonts w:hAnsi="HG丸ｺﾞｼｯｸM-PRO" w:hint="eastAsia"/>
                <w:sz w:val="18"/>
              </w:rPr>
              <w:t>％）</w:t>
            </w:r>
          </w:p>
          <w:p w14:paraId="60A87600" w14:textId="6CD14293" w:rsidR="000367AF" w:rsidRPr="00D3073C" w:rsidRDefault="000367AF" w:rsidP="00172E47">
            <w:pPr>
              <w:spacing w:line="300" w:lineRule="exact"/>
              <w:ind w:firstLineChars="200" w:firstLine="360"/>
              <w:rPr>
                <w:rFonts w:hAnsi="HG丸ｺﾞｼｯｸM-PRO"/>
                <w:sz w:val="18"/>
              </w:rPr>
            </w:pPr>
            <w:r w:rsidRPr="00D3073C">
              <w:rPr>
                <w:rFonts w:hAnsi="HG丸ｺﾞｼｯｸM-PRO" w:hint="eastAsia"/>
                <w:sz w:val="18"/>
              </w:rPr>
              <w:t>※教員向け学校教育自己診断における「生徒や保護者のニーズにあった特色がある」の肯定率を令和９年度まで</w:t>
            </w:r>
            <w:r w:rsidR="00B161CF" w:rsidRPr="00D3073C">
              <w:rPr>
                <w:rFonts w:hAnsi="HG丸ｺﾞｼｯｸM-PRO" w:hint="eastAsia"/>
                <w:sz w:val="18"/>
              </w:rPr>
              <w:t>に</w:t>
            </w:r>
            <w:r w:rsidRPr="00D3073C">
              <w:rPr>
                <w:rFonts w:hAnsi="HG丸ｺﾞｼｯｸM-PRO" w:hint="eastAsia"/>
                <w:sz w:val="18"/>
              </w:rPr>
              <w:t>95</w:t>
            </w:r>
            <w:r w:rsidRPr="00D3073C">
              <w:rPr>
                <w:rFonts w:hAnsi="HG丸ｺﾞｼｯｸM-PRO" w:hint="eastAsia"/>
                <w:sz w:val="18"/>
              </w:rPr>
              <w:t>％以上</w:t>
            </w:r>
            <w:r w:rsidR="00B161CF" w:rsidRPr="00D3073C">
              <w:rPr>
                <w:rFonts w:hAnsi="HG丸ｺﾞｼｯｸM-PRO" w:hint="eastAsia"/>
                <w:sz w:val="18"/>
              </w:rPr>
              <w:t>と</w:t>
            </w:r>
            <w:r w:rsidRPr="00D3073C">
              <w:rPr>
                <w:rFonts w:hAnsi="HG丸ｺﾞｼｯｸM-PRO" w:hint="eastAsia"/>
                <w:sz w:val="18"/>
              </w:rPr>
              <w:t>する。（</w:t>
            </w:r>
            <w:r w:rsidRPr="00D3073C">
              <w:rPr>
                <w:rFonts w:hAnsi="HG丸ｺﾞｼｯｸM-PRO" w:hint="eastAsia"/>
                <w:sz w:val="18"/>
              </w:rPr>
              <w:t>R</w:t>
            </w:r>
            <w:r w:rsidRPr="00D3073C">
              <w:rPr>
                <w:rFonts w:hAnsi="HG丸ｺﾞｼｯｸM-PRO" w:hint="eastAsia"/>
                <w:sz w:val="18"/>
              </w:rPr>
              <w:t>４：</w:t>
            </w:r>
            <w:r w:rsidRPr="00D3073C">
              <w:rPr>
                <w:rFonts w:hAnsi="HG丸ｺﾞｼｯｸM-PRO" w:hint="eastAsia"/>
                <w:sz w:val="18"/>
              </w:rPr>
              <w:t>95</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５：</w:t>
            </w:r>
            <w:r w:rsidRPr="00D3073C">
              <w:rPr>
                <w:rFonts w:hAnsi="HG丸ｺﾞｼｯｸM-PRO" w:hint="eastAsia"/>
                <w:sz w:val="18"/>
              </w:rPr>
              <w:t>94</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６：</w:t>
            </w:r>
            <w:r w:rsidRPr="00D3073C">
              <w:rPr>
                <w:rFonts w:hAnsi="HG丸ｺﾞｼｯｸM-PRO" w:hint="eastAsia"/>
                <w:sz w:val="18"/>
              </w:rPr>
              <w:t>94</w:t>
            </w:r>
            <w:r w:rsidRPr="00D3073C">
              <w:rPr>
                <w:rFonts w:hAnsi="HG丸ｺﾞｼｯｸM-PRO" w:hint="eastAsia"/>
                <w:sz w:val="18"/>
              </w:rPr>
              <w:t>％）</w:t>
            </w:r>
          </w:p>
          <w:p w14:paraId="39C3C45A" w14:textId="77777777" w:rsidR="000367AF" w:rsidRPr="00D3073C" w:rsidRDefault="000367AF" w:rsidP="000367AF">
            <w:pPr>
              <w:spacing w:line="300" w:lineRule="exact"/>
              <w:rPr>
                <w:rFonts w:hAnsi="HG丸ｺﾞｼｯｸM-PRO"/>
                <w:sz w:val="18"/>
              </w:rPr>
            </w:pPr>
          </w:p>
          <w:p w14:paraId="26508F2F"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３　豊かな心の涵養及び「社会の一員」としての自覚の醸成</w:t>
            </w:r>
          </w:p>
          <w:p w14:paraId="7B91B36B"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（１）学校生活全体を通して、生徒の自己肯定感や自己効力感や自己有用感を醸成する。</w:t>
            </w:r>
          </w:p>
          <w:p w14:paraId="1F9D1CAA" w14:textId="1F78B334" w:rsidR="000367AF" w:rsidRPr="00D3073C" w:rsidRDefault="000367AF" w:rsidP="000367AF">
            <w:pPr>
              <w:spacing w:line="300" w:lineRule="exact"/>
              <w:rPr>
                <w:rFonts w:hAnsi="HG丸ｺﾞｼｯｸM-PRO"/>
                <w:sz w:val="18"/>
              </w:rPr>
            </w:pPr>
            <w:r w:rsidRPr="00D3073C">
              <w:rPr>
                <w:rFonts w:hAnsi="HG丸ｺﾞｼｯｸM-PRO" w:hint="eastAsia"/>
                <w:sz w:val="18"/>
              </w:rPr>
              <w:t xml:space="preserve">　ア　授業だけでなく、行事や生徒会活動、</w:t>
            </w:r>
            <w:r w:rsidR="009C1402" w:rsidRPr="00D3073C">
              <w:rPr>
                <w:rFonts w:hAnsi="HG丸ｺﾞｼｯｸM-PRO" w:hint="eastAsia"/>
                <w:sz w:val="18"/>
              </w:rPr>
              <w:t>ホームルーム</w:t>
            </w:r>
            <w:r w:rsidR="00243A9C" w:rsidRPr="00D3073C">
              <w:rPr>
                <w:rFonts w:hAnsi="HG丸ｺﾞｼｯｸM-PRO" w:hint="eastAsia"/>
                <w:sz w:val="18"/>
              </w:rPr>
              <w:t>活動</w:t>
            </w:r>
            <w:r w:rsidRPr="00D3073C">
              <w:rPr>
                <w:rFonts w:hAnsi="HG丸ｺﾞｼｯｸM-PRO" w:hint="eastAsia"/>
                <w:sz w:val="18"/>
              </w:rPr>
              <w:t>などを通して、集団の中で人と調和し成功体験を得られるよう、生徒が主体となる活動を支援する。</w:t>
            </w:r>
          </w:p>
          <w:p w14:paraId="696164EC" w14:textId="7638C954" w:rsidR="000367AF" w:rsidRPr="00D3073C" w:rsidRDefault="000367AF" w:rsidP="000367AF">
            <w:pPr>
              <w:spacing w:line="300" w:lineRule="exact"/>
              <w:rPr>
                <w:rFonts w:hAnsi="HG丸ｺﾞｼｯｸM-PRO"/>
                <w:sz w:val="18"/>
              </w:rPr>
            </w:pPr>
            <w:r w:rsidRPr="00D3073C">
              <w:rPr>
                <w:rFonts w:hAnsi="HG丸ｺﾞｼｯｸM-PRO" w:hint="eastAsia"/>
                <w:sz w:val="18"/>
              </w:rPr>
              <w:t xml:space="preserve">　</w:t>
            </w:r>
            <w:r w:rsidR="001C2B33" w:rsidRPr="00D3073C">
              <w:rPr>
                <w:rFonts w:hAnsi="HG丸ｺﾞｼｯｸM-PRO" w:hint="eastAsia"/>
                <w:sz w:val="18"/>
              </w:rPr>
              <w:t>イ　コミュニケーション</w:t>
            </w:r>
            <w:r w:rsidRPr="00D3073C">
              <w:rPr>
                <w:rFonts w:hAnsi="HG丸ｺﾞｼｯｸM-PRO" w:hint="eastAsia"/>
                <w:sz w:val="18"/>
              </w:rPr>
              <w:t>能力を育成するため、「あいさつ運動」に取り組む。</w:t>
            </w:r>
          </w:p>
          <w:p w14:paraId="64D16FED" w14:textId="4E66F247" w:rsidR="000367AF" w:rsidRPr="00D3073C" w:rsidRDefault="000367AF" w:rsidP="00172E47">
            <w:pPr>
              <w:spacing w:line="300" w:lineRule="exact"/>
              <w:ind w:firstLineChars="200" w:firstLine="360"/>
              <w:rPr>
                <w:rFonts w:hAnsi="HG丸ｺﾞｼｯｸM-PRO"/>
                <w:sz w:val="18"/>
              </w:rPr>
            </w:pPr>
            <w:r w:rsidRPr="00D3073C">
              <w:rPr>
                <w:rFonts w:hAnsi="HG丸ｺﾞｼｯｸM-PRO" w:hint="eastAsia"/>
                <w:sz w:val="18"/>
              </w:rPr>
              <w:t>※生徒向け学校教育自己診断における「学校へ行くのは楽しい」の肯定率を令和９年度までに</w:t>
            </w:r>
            <w:r w:rsidRPr="00D3073C">
              <w:rPr>
                <w:rFonts w:hAnsi="HG丸ｺﾞｼｯｸM-PRO" w:hint="eastAsia"/>
                <w:sz w:val="18"/>
              </w:rPr>
              <w:t>8</w:t>
            </w:r>
            <w:r w:rsidR="009327A5" w:rsidRPr="00D3073C">
              <w:rPr>
                <w:rFonts w:hAnsi="HG丸ｺﾞｼｯｸM-PRO" w:hint="eastAsia"/>
                <w:sz w:val="18"/>
              </w:rPr>
              <w:t>0</w:t>
            </w:r>
            <w:r w:rsidRPr="00D3073C">
              <w:rPr>
                <w:rFonts w:hAnsi="HG丸ｺﾞｼｯｸM-PRO" w:hint="eastAsia"/>
                <w:sz w:val="18"/>
              </w:rPr>
              <w:t>％</w:t>
            </w:r>
            <w:r w:rsidR="0004440C" w:rsidRPr="00D3073C">
              <w:rPr>
                <w:rFonts w:hAnsi="HG丸ｺﾞｼｯｸM-PRO" w:hint="eastAsia"/>
                <w:sz w:val="18"/>
              </w:rPr>
              <w:t>以上</w:t>
            </w:r>
            <w:r w:rsidR="00B161CF" w:rsidRPr="00D3073C">
              <w:rPr>
                <w:rFonts w:hAnsi="HG丸ｺﾞｼｯｸM-PRO" w:hint="eastAsia"/>
                <w:sz w:val="18"/>
              </w:rPr>
              <w:t>と</w:t>
            </w:r>
            <w:r w:rsidRPr="00D3073C">
              <w:rPr>
                <w:rFonts w:hAnsi="HG丸ｺﾞｼｯｸM-PRO" w:hint="eastAsia"/>
                <w:sz w:val="18"/>
              </w:rPr>
              <w:t>する。（</w:t>
            </w:r>
            <w:r w:rsidRPr="00D3073C">
              <w:rPr>
                <w:rFonts w:hAnsi="HG丸ｺﾞｼｯｸM-PRO" w:hint="eastAsia"/>
                <w:sz w:val="18"/>
              </w:rPr>
              <w:t>R</w:t>
            </w:r>
            <w:r w:rsidRPr="00D3073C">
              <w:rPr>
                <w:rFonts w:hAnsi="HG丸ｺﾞｼｯｸM-PRO" w:hint="eastAsia"/>
                <w:sz w:val="18"/>
              </w:rPr>
              <w:t>４：</w:t>
            </w:r>
            <w:r w:rsidRPr="00D3073C">
              <w:rPr>
                <w:rFonts w:hAnsi="HG丸ｺﾞｼｯｸM-PRO" w:hint="eastAsia"/>
                <w:sz w:val="18"/>
              </w:rPr>
              <w:t>78</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５：</w:t>
            </w:r>
            <w:r w:rsidRPr="00D3073C">
              <w:rPr>
                <w:rFonts w:hAnsi="HG丸ｺﾞｼｯｸM-PRO" w:hint="eastAsia"/>
                <w:sz w:val="18"/>
              </w:rPr>
              <w:t>83</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６：</w:t>
            </w:r>
            <w:r w:rsidRPr="00D3073C">
              <w:rPr>
                <w:rFonts w:hAnsi="HG丸ｺﾞｼｯｸM-PRO" w:hint="eastAsia"/>
                <w:sz w:val="18"/>
              </w:rPr>
              <w:t>76</w:t>
            </w:r>
            <w:r w:rsidRPr="00D3073C">
              <w:rPr>
                <w:rFonts w:hAnsi="HG丸ｺﾞｼｯｸM-PRO" w:hint="eastAsia"/>
                <w:sz w:val="18"/>
              </w:rPr>
              <w:t>％）</w:t>
            </w:r>
          </w:p>
          <w:p w14:paraId="43388A3F" w14:textId="7F294FD2" w:rsidR="000367AF" w:rsidRPr="00D3073C" w:rsidRDefault="000367AF" w:rsidP="00172E47">
            <w:pPr>
              <w:spacing w:line="300" w:lineRule="exact"/>
              <w:ind w:firstLineChars="200" w:firstLine="360"/>
              <w:rPr>
                <w:rFonts w:hAnsi="HG丸ｺﾞｼｯｸM-PRO"/>
                <w:sz w:val="18"/>
              </w:rPr>
            </w:pPr>
            <w:r w:rsidRPr="00D3073C">
              <w:rPr>
                <w:rFonts w:hAnsi="HG丸ｺﾞｼｯｸM-PRO" w:hint="eastAsia"/>
                <w:sz w:val="18"/>
              </w:rPr>
              <w:t>※生徒向け学校教育自己診断における「あいさつができている」の肯定率を令和９年度まで</w:t>
            </w:r>
            <w:r w:rsidRPr="00D3073C">
              <w:rPr>
                <w:rFonts w:hAnsi="HG丸ｺﾞｼｯｸM-PRO" w:hint="eastAsia"/>
                <w:sz w:val="18"/>
              </w:rPr>
              <w:t>90</w:t>
            </w:r>
            <w:r w:rsidRPr="00D3073C">
              <w:rPr>
                <w:rFonts w:hAnsi="HG丸ｺﾞｼｯｸM-PRO" w:hint="eastAsia"/>
                <w:sz w:val="18"/>
              </w:rPr>
              <w:t>％以上を維持する。（</w:t>
            </w:r>
            <w:r w:rsidRPr="00D3073C">
              <w:rPr>
                <w:rFonts w:hAnsi="HG丸ｺﾞｼｯｸM-PRO" w:hint="eastAsia"/>
                <w:sz w:val="18"/>
              </w:rPr>
              <w:t>R</w:t>
            </w:r>
            <w:r w:rsidRPr="00D3073C">
              <w:rPr>
                <w:rFonts w:hAnsi="HG丸ｺﾞｼｯｸM-PRO" w:hint="eastAsia"/>
                <w:sz w:val="18"/>
              </w:rPr>
              <w:t>４：</w:t>
            </w:r>
            <w:r w:rsidRPr="00D3073C">
              <w:rPr>
                <w:rFonts w:hAnsi="HG丸ｺﾞｼｯｸM-PRO" w:hint="eastAsia"/>
                <w:sz w:val="18"/>
              </w:rPr>
              <w:t>90</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５：</w:t>
            </w:r>
            <w:r w:rsidRPr="00D3073C">
              <w:rPr>
                <w:rFonts w:hAnsi="HG丸ｺﾞｼｯｸM-PRO" w:hint="eastAsia"/>
                <w:sz w:val="18"/>
              </w:rPr>
              <w:t>89</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６：</w:t>
            </w:r>
            <w:r w:rsidRPr="00D3073C">
              <w:rPr>
                <w:rFonts w:hAnsi="HG丸ｺﾞｼｯｸM-PRO" w:hint="eastAsia"/>
                <w:sz w:val="18"/>
              </w:rPr>
              <w:t>92</w:t>
            </w:r>
            <w:r w:rsidRPr="00D3073C">
              <w:rPr>
                <w:rFonts w:hAnsi="HG丸ｺﾞｼｯｸM-PRO" w:hint="eastAsia"/>
                <w:sz w:val="18"/>
              </w:rPr>
              <w:t>％）</w:t>
            </w:r>
          </w:p>
          <w:p w14:paraId="6B1C66F4" w14:textId="77777777" w:rsidR="000367AF" w:rsidRPr="00D3073C" w:rsidRDefault="000367AF" w:rsidP="000367AF">
            <w:pPr>
              <w:spacing w:line="300" w:lineRule="exact"/>
              <w:rPr>
                <w:rFonts w:hAnsi="HG丸ｺﾞｼｯｸM-PRO"/>
                <w:sz w:val="18"/>
              </w:rPr>
            </w:pPr>
          </w:p>
          <w:p w14:paraId="3BA69733"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（２）生命の尊さに気づかせ、自他を認める態度や人格を育成し、社会の一員としての自覚と責任を醸成する。</w:t>
            </w:r>
          </w:p>
          <w:p w14:paraId="01036369"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 xml:space="preserve">　ア　様々な人権問題の解決をめざし、人権教育に総合的に取り組み、「ともに学び、ともに育つ」教育を推進する。</w:t>
            </w:r>
          </w:p>
          <w:p w14:paraId="7A096B7D"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 xml:space="preserve">　イ　心豊かな「社会の一員」となるよう、他者や地域等と連携しながら多様な価値観を育む教育を推進する。</w:t>
            </w:r>
          </w:p>
          <w:p w14:paraId="566D8B07" w14:textId="77777777" w:rsidR="000367AF" w:rsidRPr="00D3073C" w:rsidRDefault="000367AF" w:rsidP="000367AF">
            <w:pPr>
              <w:spacing w:line="300" w:lineRule="exact"/>
              <w:rPr>
                <w:rFonts w:hAnsi="HG丸ｺﾞｼｯｸM-PRO"/>
                <w:sz w:val="18"/>
              </w:rPr>
            </w:pPr>
            <w:r w:rsidRPr="00D3073C">
              <w:rPr>
                <w:rFonts w:hAnsi="HG丸ｺﾞｼｯｸM-PRO" w:hint="eastAsia"/>
                <w:sz w:val="18"/>
              </w:rPr>
              <w:t xml:space="preserve">　ウ　災害時等に生徒が自他の命を守ることができるよう、安全指導の充実を推進する。</w:t>
            </w:r>
          </w:p>
          <w:p w14:paraId="437B7139" w14:textId="1B1C7EB2" w:rsidR="000367AF" w:rsidRPr="00D3073C" w:rsidRDefault="000367AF" w:rsidP="00AB0D54">
            <w:pPr>
              <w:spacing w:line="300" w:lineRule="exact"/>
              <w:ind w:firstLineChars="200" w:firstLine="360"/>
              <w:rPr>
                <w:rFonts w:hAnsi="HG丸ｺﾞｼｯｸM-PRO"/>
                <w:sz w:val="18"/>
              </w:rPr>
            </w:pPr>
            <w:r w:rsidRPr="00D3073C">
              <w:rPr>
                <w:rFonts w:hAnsi="HG丸ｺﾞｼｯｸM-PRO" w:hint="eastAsia"/>
                <w:sz w:val="18"/>
              </w:rPr>
              <w:t>※生徒向け学校教育自己診断における「人権学習の機会」の肯定率を令和９年度まで</w:t>
            </w:r>
            <w:r w:rsidRPr="00D3073C">
              <w:rPr>
                <w:rFonts w:hAnsi="HG丸ｺﾞｼｯｸM-PRO" w:hint="eastAsia"/>
                <w:sz w:val="18"/>
              </w:rPr>
              <w:t>90</w:t>
            </w:r>
            <w:r w:rsidRPr="00D3073C">
              <w:rPr>
                <w:rFonts w:hAnsi="HG丸ｺﾞｼｯｸM-PRO" w:hint="eastAsia"/>
                <w:sz w:val="18"/>
              </w:rPr>
              <w:t>％以上を維持する。（</w:t>
            </w:r>
            <w:r w:rsidRPr="00D3073C">
              <w:rPr>
                <w:rFonts w:hAnsi="HG丸ｺﾞｼｯｸM-PRO" w:hint="eastAsia"/>
                <w:sz w:val="18"/>
              </w:rPr>
              <w:t>R</w:t>
            </w:r>
            <w:r w:rsidRPr="00D3073C">
              <w:rPr>
                <w:rFonts w:hAnsi="HG丸ｺﾞｼｯｸM-PRO" w:hint="eastAsia"/>
                <w:sz w:val="18"/>
              </w:rPr>
              <w:t>４：</w:t>
            </w:r>
            <w:r w:rsidRPr="00D3073C">
              <w:rPr>
                <w:rFonts w:hAnsi="HG丸ｺﾞｼｯｸM-PRO" w:hint="eastAsia"/>
                <w:sz w:val="18"/>
              </w:rPr>
              <w:t>96</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５：</w:t>
            </w:r>
            <w:r w:rsidRPr="00D3073C">
              <w:rPr>
                <w:rFonts w:hAnsi="HG丸ｺﾞｼｯｸM-PRO" w:hint="eastAsia"/>
                <w:sz w:val="18"/>
              </w:rPr>
              <w:t>95</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６：</w:t>
            </w:r>
            <w:r w:rsidRPr="00D3073C">
              <w:rPr>
                <w:rFonts w:hAnsi="HG丸ｺﾞｼｯｸM-PRO" w:hint="eastAsia"/>
                <w:sz w:val="18"/>
              </w:rPr>
              <w:t>92</w:t>
            </w:r>
            <w:r w:rsidRPr="00D3073C">
              <w:rPr>
                <w:rFonts w:hAnsi="HG丸ｺﾞｼｯｸM-PRO" w:hint="eastAsia"/>
                <w:sz w:val="18"/>
              </w:rPr>
              <w:t>％）</w:t>
            </w:r>
          </w:p>
          <w:p w14:paraId="008679AC" w14:textId="5E6972B8" w:rsidR="007D1244" w:rsidRPr="00D3073C" w:rsidRDefault="008F01FB" w:rsidP="007D1244">
            <w:pPr>
              <w:spacing w:line="300" w:lineRule="exact"/>
              <w:ind w:firstLineChars="200" w:firstLine="360"/>
              <w:rPr>
                <w:rFonts w:hAnsi="HG丸ｺﾞｼｯｸM-PRO"/>
                <w:sz w:val="18"/>
              </w:rPr>
            </w:pPr>
            <w:r w:rsidRPr="00D3073C">
              <w:rPr>
                <w:rFonts w:hAnsi="HG丸ｺﾞｼｯｸM-PRO" w:hint="eastAsia"/>
                <w:sz w:val="18"/>
              </w:rPr>
              <w:t>※生徒向け学校教育自己診断における「人々と関わる機会」の肯定率を令和９年度までに</w:t>
            </w:r>
            <w:r w:rsidRPr="00D3073C">
              <w:rPr>
                <w:rFonts w:hAnsi="HG丸ｺﾞｼｯｸM-PRO" w:hint="eastAsia"/>
                <w:sz w:val="18"/>
              </w:rPr>
              <w:t>80</w:t>
            </w:r>
            <w:r w:rsidRPr="00D3073C">
              <w:rPr>
                <w:rFonts w:hAnsi="HG丸ｺﾞｼｯｸM-PRO" w:hint="eastAsia"/>
                <w:sz w:val="18"/>
              </w:rPr>
              <w:t>％</w:t>
            </w:r>
            <w:r w:rsidR="0004440C" w:rsidRPr="00D3073C">
              <w:rPr>
                <w:rFonts w:hAnsi="HG丸ｺﾞｼｯｸM-PRO" w:hint="eastAsia"/>
                <w:sz w:val="18"/>
              </w:rPr>
              <w:t>以上</w:t>
            </w:r>
            <w:r w:rsidRPr="00D3073C">
              <w:rPr>
                <w:rFonts w:hAnsi="HG丸ｺﾞｼｯｸM-PRO" w:hint="eastAsia"/>
                <w:sz w:val="18"/>
              </w:rPr>
              <w:t>とする。（</w:t>
            </w:r>
            <w:r w:rsidRPr="00D3073C">
              <w:rPr>
                <w:rFonts w:hAnsi="HG丸ｺﾞｼｯｸM-PRO" w:hint="eastAsia"/>
                <w:sz w:val="18"/>
              </w:rPr>
              <w:t>R</w:t>
            </w:r>
            <w:r w:rsidRPr="00D3073C">
              <w:rPr>
                <w:rFonts w:hAnsi="HG丸ｺﾞｼｯｸM-PRO" w:hint="eastAsia"/>
                <w:sz w:val="18"/>
              </w:rPr>
              <w:t>４：</w:t>
            </w:r>
            <w:r w:rsidRPr="00D3073C">
              <w:rPr>
                <w:rFonts w:hAnsi="HG丸ｺﾞｼｯｸM-PRO" w:hint="eastAsia"/>
                <w:sz w:val="18"/>
              </w:rPr>
              <w:t>73</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５：</w:t>
            </w:r>
            <w:r w:rsidRPr="00D3073C">
              <w:rPr>
                <w:rFonts w:hAnsi="HG丸ｺﾞｼｯｸM-PRO" w:hint="eastAsia"/>
                <w:sz w:val="18"/>
              </w:rPr>
              <w:t>76</w:t>
            </w:r>
            <w:r w:rsidRPr="00D3073C">
              <w:rPr>
                <w:rFonts w:hAnsi="HG丸ｺﾞｼｯｸM-PRO" w:hint="eastAsia"/>
                <w:sz w:val="18"/>
              </w:rPr>
              <w:t xml:space="preserve">％　</w:t>
            </w:r>
            <w:r w:rsidRPr="00D3073C">
              <w:rPr>
                <w:rFonts w:hAnsi="HG丸ｺﾞｼｯｸM-PRO" w:hint="eastAsia"/>
                <w:sz w:val="18"/>
              </w:rPr>
              <w:t>R</w:t>
            </w:r>
            <w:r w:rsidRPr="00D3073C">
              <w:rPr>
                <w:rFonts w:hAnsi="HG丸ｺﾞｼｯｸM-PRO" w:hint="eastAsia"/>
                <w:sz w:val="18"/>
              </w:rPr>
              <w:t>６：</w:t>
            </w:r>
            <w:r w:rsidRPr="00D3073C">
              <w:rPr>
                <w:rFonts w:hAnsi="HG丸ｺﾞｼｯｸM-PRO" w:hint="eastAsia"/>
                <w:sz w:val="18"/>
              </w:rPr>
              <w:t>77</w:t>
            </w:r>
            <w:r w:rsidRPr="00D3073C">
              <w:rPr>
                <w:rFonts w:hAnsi="HG丸ｺﾞｼｯｸM-PRO" w:hint="eastAsia"/>
                <w:sz w:val="18"/>
              </w:rPr>
              <w:t>％）</w:t>
            </w:r>
          </w:p>
          <w:p w14:paraId="26F344B6" w14:textId="086407A8" w:rsidR="009B365C" w:rsidRPr="00D3073C" w:rsidRDefault="00AB0D54" w:rsidP="007D1244">
            <w:pPr>
              <w:spacing w:line="300" w:lineRule="exact"/>
              <w:ind w:firstLineChars="200" w:firstLine="360"/>
              <w:rPr>
                <w:rFonts w:hAnsi="HG丸ｺﾞｼｯｸM-PRO"/>
                <w:sz w:val="18"/>
              </w:rPr>
            </w:pPr>
            <w:r w:rsidRPr="00D3073C">
              <w:rPr>
                <w:rFonts w:ascii="ＭＳ 明朝" w:hAnsi="ＭＳ 明朝" w:hint="eastAsia"/>
                <w:sz w:val="18"/>
                <w:szCs w:val="18"/>
              </w:rPr>
              <w:t>※生徒向け学校教育自己診断における「命の大切さや社会のルールについて学ぶ機会」の肯定率を令和９年度まで90％以上を維持する。（R４：</w:t>
            </w:r>
            <w:r w:rsidRPr="00D3073C">
              <w:rPr>
                <w:sz w:val="18"/>
                <w:szCs w:val="18"/>
              </w:rPr>
              <w:t>91</w:t>
            </w:r>
            <w:r w:rsidRPr="00D3073C">
              <w:rPr>
                <w:rFonts w:ascii="ＭＳ 明朝" w:hAnsi="ＭＳ 明朝" w:hint="eastAsia"/>
                <w:sz w:val="18"/>
                <w:szCs w:val="18"/>
              </w:rPr>
              <w:t>％　R５：</w:t>
            </w:r>
            <w:r w:rsidRPr="00D3073C">
              <w:rPr>
                <w:sz w:val="18"/>
                <w:szCs w:val="18"/>
              </w:rPr>
              <w:t>93</w:t>
            </w:r>
            <w:r w:rsidRPr="00D3073C">
              <w:rPr>
                <w:rFonts w:ascii="ＭＳ 明朝" w:hAnsi="ＭＳ 明朝" w:hint="eastAsia"/>
                <w:sz w:val="18"/>
                <w:szCs w:val="18"/>
              </w:rPr>
              <w:t>％　R６：</w:t>
            </w:r>
            <w:r w:rsidRPr="00D3073C">
              <w:rPr>
                <w:sz w:val="18"/>
                <w:szCs w:val="18"/>
              </w:rPr>
              <w:t>97</w:t>
            </w:r>
            <w:r w:rsidRPr="00D3073C">
              <w:rPr>
                <w:rFonts w:ascii="ＭＳ 明朝" w:hAnsi="ＭＳ 明朝" w:hint="eastAsia"/>
                <w:sz w:val="18"/>
                <w:szCs w:val="18"/>
              </w:rPr>
              <w:t>％）</w:t>
            </w:r>
          </w:p>
          <w:p w14:paraId="21379294" w14:textId="77777777" w:rsidR="00DC406A" w:rsidRPr="00D3073C" w:rsidRDefault="00DC406A" w:rsidP="003E3810">
            <w:pPr>
              <w:spacing w:line="300" w:lineRule="exact"/>
              <w:ind w:firstLineChars="200" w:firstLine="400"/>
              <w:rPr>
                <w:rFonts w:ascii="ＭＳ 明朝" w:hAnsi="ＭＳ 明朝"/>
                <w:sz w:val="20"/>
                <w:szCs w:val="20"/>
              </w:rPr>
            </w:pPr>
          </w:p>
          <w:p w14:paraId="003ADDD2" w14:textId="77777777" w:rsidR="008E7224" w:rsidRPr="00D3073C" w:rsidRDefault="008E7224" w:rsidP="008E7224">
            <w:pPr>
              <w:spacing w:line="300" w:lineRule="exact"/>
              <w:ind w:right="113"/>
              <w:rPr>
                <w:rFonts w:ascii="ＭＳ 明朝" w:hAnsi="ＭＳ 明朝"/>
                <w:sz w:val="18"/>
                <w:szCs w:val="18"/>
              </w:rPr>
            </w:pPr>
            <w:r w:rsidRPr="00D3073C">
              <w:rPr>
                <w:rFonts w:ascii="ＭＳ 明朝" w:hAnsi="ＭＳ 明朝" w:hint="eastAsia"/>
                <w:sz w:val="18"/>
                <w:szCs w:val="18"/>
              </w:rPr>
              <w:t>４　学校運営体制の確立及び人材の育成</w:t>
            </w:r>
          </w:p>
          <w:p w14:paraId="3317CE91" w14:textId="4DA2F918" w:rsidR="008E7224" w:rsidRPr="00D3073C" w:rsidRDefault="008E7224" w:rsidP="008E7224">
            <w:pPr>
              <w:spacing w:line="300" w:lineRule="exact"/>
              <w:ind w:right="113"/>
              <w:rPr>
                <w:rFonts w:ascii="ＭＳ 明朝" w:hAnsi="ＭＳ 明朝"/>
                <w:sz w:val="18"/>
                <w:szCs w:val="18"/>
              </w:rPr>
            </w:pPr>
            <w:r w:rsidRPr="00D3073C">
              <w:rPr>
                <w:rFonts w:ascii="ＭＳ 明朝" w:hAnsi="ＭＳ 明朝" w:hint="eastAsia"/>
                <w:sz w:val="18"/>
                <w:szCs w:val="18"/>
              </w:rPr>
              <w:t>（１）迅速な意思決定により、機動力のある効率的な学校運営をめざす。</w:t>
            </w:r>
          </w:p>
          <w:p w14:paraId="335C60ED" w14:textId="6D5C7B6E" w:rsidR="008E7224" w:rsidRPr="00D3073C" w:rsidRDefault="008E7224" w:rsidP="008E7224">
            <w:pPr>
              <w:spacing w:line="300" w:lineRule="exact"/>
              <w:ind w:firstLineChars="100" w:firstLine="180"/>
              <w:rPr>
                <w:rFonts w:ascii="ＭＳ 明朝" w:hAnsi="ＭＳ 明朝"/>
                <w:sz w:val="18"/>
                <w:szCs w:val="18"/>
              </w:rPr>
            </w:pPr>
            <w:r w:rsidRPr="00D3073C">
              <w:rPr>
                <w:rFonts w:ascii="ＭＳ 明朝" w:hAnsi="ＭＳ 明朝" w:hint="eastAsia"/>
                <w:sz w:val="18"/>
                <w:szCs w:val="18"/>
              </w:rPr>
              <w:t>ア　「学校組織運営に関する指針」に基づき、企画会議及び桃定プロジェクト会議、運営委員会を学校運営の核として位置づけた学校運営を推進する。</w:t>
            </w:r>
          </w:p>
          <w:p w14:paraId="4D4EB082" w14:textId="77777777" w:rsidR="008E7224" w:rsidRPr="00D3073C" w:rsidRDefault="008E7224" w:rsidP="008E7224">
            <w:pPr>
              <w:spacing w:line="300" w:lineRule="exact"/>
              <w:ind w:firstLineChars="100" w:firstLine="180"/>
              <w:rPr>
                <w:rFonts w:ascii="ＭＳ 明朝" w:hAnsi="ＭＳ 明朝"/>
                <w:sz w:val="18"/>
                <w:szCs w:val="18"/>
              </w:rPr>
            </w:pPr>
            <w:r w:rsidRPr="00D3073C">
              <w:rPr>
                <w:rFonts w:ascii="ＭＳ 明朝" w:hAnsi="ＭＳ 明朝" w:hint="eastAsia"/>
                <w:sz w:val="18"/>
                <w:szCs w:val="18"/>
              </w:rPr>
              <w:t>イ　分掌や年次会、委員会等、各組織間の連携を密にし、校務の効率化を図る。</w:t>
            </w:r>
          </w:p>
          <w:p w14:paraId="5FB9911A" w14:textId="79C63054" w:rsidR="008E7224" w:rsidRPr="00D3073C" w:rsidRDefault="008E7224" w:rsidP="008E7224">
            <w:pPr>
              <w:spacing w:line="300" w:lineRule="exact"/>
              <w:ind w:firstLineChars="100" w:firstLine="180"/>
              <w:rPr>
                <w:rFonts w:ascii="ＭＳ 明朝" w:hAnsi="ＭＳ 明朝"/>
                <w:sz w:val="18"/>
                <w:szCs w:val="18"/>
              </w:rPr>
            </w:pPr>
            <w:r w:rsidRPr="00D3073C">
              <w:rPr>
                <w:rFonts w:ascii="ＭＳ 明朝" w:hAnsi="ＭＳ 明朝" w:hint="eastAsia"/>
                <w:sz w:val="18"/>
                <w:szCs w:val="18"/>
              </w:rPr>
              <w:t>ウ　様々な課題を持った生徒を受け入れるカリキュラムを</w:t>
            </w:r>
            <w:r w:rsidR="00E93737" w:rsidRPr="00D3073C">
              <w:rPr>
                <w:rFonts w:ascii="ＭＳ 明朝" w:hAnsi="ＭＳ 明朝" w:hint="eastAsia"/>
                <w:sz w:val="18"/>
                <w:szCs w:val="18"/>
              </w:rPr>
              <w:t>構築するために</w:t>
            </w:r>
            <w:r w:rsidRPr="00D3073C">
              <w:rPr>
                <w:rFonts w:ascii="ＭＳ 明朝" w:hAnsi="ＭＳ 明朝" w:hint="eastAsia"/>
                <w:sz w:val="18"/>
                <w:szCs w:val="18"/>
              </w:rPr>
              <w:t>組織的な取組みを推進する。</w:t>
            </w:r>
          </w:p>
          <w:p w14:paraId="331C2C98" w14:textId="54C97C4D" w:rsidR="00D641E8" w:rsidRPr="00D3073C" w:rsidRDefault="00D641E8" w:rsidP="00B938F5">
            <w:pPr>
              <w:spacing w:line="300" w:lineRule="exact"/>
              <w:ind w:firstLineChars="200" w:firstLine="360"/>
              <w:rPr>
                <w:rFonts w:ascii="ＭＳ 明朝" w:hAnsi="ＭＳ 明朝"/>
                <w:sz w:val="18"/>
                <w:szCs w:val="18"/>
              </w:rPr>
            </w:pPr>
            <w:r w:rsidRPr="00D3073C">
              <w:rPr>
                <w:rFonts w:ascii="ＭＳ 明朝" w:hAnsi="ＭＳ 明朝" w:hint="eastAsia"/>
                <w:sz w:val="18"/>
                <w:szCs w:val="18"/>
              </w:rPr>
              <w:t>※教職員向け学校教育自己診断における項目「教職員が意欲的に取り組める環境」の肯定率を令和９年度まで80％以上を維持する。（R４：</w:t>
            </w:r>
            <w:r w:rsidRPr="00D3073C">
              <w:rPr>
                <w:sz w:val="18"/>
                <w:szCs w:val="18"/>
              </w:rPr>
              <w:t>65</w:t>
            </w:r>
            <w:r w:rsidRPr="00D3073C">
              <w:rPr>
                <w:rFonts w:ascii="ＭＳ 明朝" w:hAnsi="ＭＳ 明朝" w:hint="eastAsia"/>
                <w:sz w:val="18"/>
                <w:szCs w:val="18"/>
              </w:rPr>
              <w:t>％　R５：</w:t>
            </w:r>
            <w:r w:rsidRPr="00D3073C">
              <w:rPr>
                <w:sz w:val="18"/>
                <w:szCs w:val="18"/>
              </w:rPr>
              <w:t>77</w:t>
            </w:r>
            <w:r w:rsidRPr="00D3073C">
              <w:rPr>
                <w:rFonts w:ascii="ＭＳ 明朝" w:hAnsi="ＭＳ 明朝" w:hint="eastAsia"/>
                <w:sz w:val="18"/>
                <w:szCs w:val="18"/>
              </w:rPr>
              <w:t>％　R６：</w:t>
            </w:r>
            <w:r w:rsidRPr="00D3073C">
              <w:rPr>
                <w:sz w:val="18"/>
                <w:szCs w:val="18"/>
              </w:rPr>
              <w:t>87.5</w:t>
            </w:r>
            <w:r w:rsidRPr="00D3073C">
              <w:rPr>
                <w:rFonts w:ascii="ＭＳ 明朝" w:hAnsi="ＭＳ 明朝" w:hint="eastAsia"/>
                <w:sz w:val="18"/>
                <w:szCs w:val="18"/>
              </w:rPr>
              <w:t>％）</w:t>
            </w:r>
          </w:p>
          <w:p w14:paraId="5AE793C4" w14:textId="50B27355" w:rsidR="00D641E8" w:rsidRPr="00D3073C" w:rsidRDefault="00D641E8" w:rsidP="00B938F5">
            <w:pPr>
              <w:spacing w:line="300" w:lineRule="exact"/>
              <w:ind w:firstLineChars="200" w:firstLine="360"/>
              <w:rPr>
                <w:rFonts w:ascii="ＭＳ 明朝" w:hAnsi="ＭＳ 明朝"/>
                <w:sz w:val="18"/>
                <w:szCs w:val="18"/>
              </w:rPr>
            </w:pPr>
            <w:r w:rsidRPr="00D3073C">
              <w:rPr>
                <w:rFonts w:ascii="ＭＳ 明朝" w:hAnsi="ＭＳ 明朝" w:hint="eastAsia"/>
                <w:sz w:val="18"/>
                <w:szCs w:val="18"/>
              </w:rPr>
              <w:t>※教職員向け学校教育自己診断における項目「教職員の意見が反映」の肯定率を令和９年度まで90％以上を維持する。（R４：</w:t>
            </w:r>
            <w:r w:rsidRPr="00D3073C">
              <w:rPr>
                <w:sz w:val="18"/>
                <w:szCs w:val="18"/>
              </w:rPr>
              <w:t>75</w:t>
            </w:r>
            <w:r w:rsidRPr="00D3073C">
              <w:rPr>
                <w:rFonts w:ascii="ＭＳ 明朝" w:hAnsi="ＭＳ 明朝" w:hint="eastAsia"/>
                <w:sz w:val="18"/>
                <w:szCs w:val="18"/>
              </w:rPr>
              <w:t>％　R５：</w:t>
            </w:r>
            <w:r w:rsidRPr="00D3073C">
              <w:rPr>
                <w:sz w:val="18"/>
                <w:szCs w:val="18"/>
              </w:rPr>
              <w:t>88</w:t>
            </w:r>
            <w:r w:rsidRPr="00D3073C">
              <w:rPr>
                <w:rFonts w:ascii="ＭＳ 明朝" w:hAnsi="ＭＳ 明朝" w:hint="eastAsia"/>
                <w:sz w:val="18"/>
                <w:szCs w:val="18"/>
              </w:rPr>
              <w:t>％　R６：</w:t>
            </w:r>
            <w:r w:rsidRPr="00D3073C">
              <w:rPr>
                <w:sz w:val="18"/>
                <w:szCs w:val="18"/>
              </w:rPr>
              <w:t>100</w:t>
            </w:r>
            <w:r w:rsidRPr="00D3073C">
              <w:rPr>
                <w:rFonts w:ascii="ＭＳ 明朝" w:hAnsi="ＭＳ 明朝" w:hint="eastAsia"/>
                <w:sz w:val="18"/>
                <w:szCs w:val="18"/>
              </w:rPr>
              <w:t>％）</w:t>
            </w:r>
          </w:p>
          <w:p w14:paraId="011CB88C" w14:textId="77777777" w:rsidR="00D641E8" w:rsidRPr="00D3073C" w:rsidRDefault="00D641E8" w:rsidP="00B938F5">
            <w:pPr>
              <w:spacing w:line="300" w:lineRule="exact"/>
              <w:ind w:firstLineChars="200" w:firstLine="360"/>
              <w:rPr>
                <w:rFonts w:ascii="ＭＳ 明朝" w:hAnsi="ＭＳ 明朝"/>
                <w:sz w:val="18"/>
                <w:szCs w:val="18"/>
              </w:rPr>
            </w:pPr>
            <w:r w:rsidRPr="00D3073C">
              <w:rPr>
                <w:rFonts w:ascii="ＭＳ 明朝" w:hAnsi="ＭＳ 明朝" w:hint="eastAsia"/>
                <w:sz w:val="18"/>
                <w:szCs w:val="18"/>
              </w:rPr>
              <w:t>※教職員向け学校教育自己診断における項目「教育活動についてよく話し合っている」の肯定率を令和９年度まで90％以上を維持する。（R４：</w:t>
            </w:r>
            <w:r w:rsidRPr="00D3073C">
              <w:rPr>
                <w:sz w:val="18"/>
                <w:szCs w:val="18"/>
              </w:rPr>
              <w:t>85</w:t>
            </w:r>
            <w:r w:rsidRPr="00D3073C">
              <w:rPr>
                <w:rFonts w:ascii="ＭＳ 明朝" w:hAnsi="ＭＳ 明朝" w:hint="eastAsia"/>
                <w:sz w:val="18"/>
                <w:szCs w:val="18"/>
              </w:rPr>
              <w:t>％　R５：</w:t>
            </w:r>
            <w:r w:rsidRPr="00D3073C">
              <w:rPr>
                <w:sz w:val="18"/>
                <w:szCs w:val="18"/>
              </w:rPr>
              <w:t>82</w:t>
            </w:r>
            <w:r w:rsidRPr="00D3073C">
              <w:rPr>
                <w:rFonts w:ascii="ＭＳ 明朝" w:hAnsi="ＭＳ 明朝" w:hint="eastAsia"/>
                <w:sz w:val="18"/>
                <w:szCs w:val="18"/>
              </w:rPr>
              <w:t>％　R６：</w:t>
            </w:r>
            <w:r w:rsidRPr="00D3073C">
              <w:rPr>
                <w:sz w:val="18"/>
                <w:szCs w:val="18"/>
              </w:rPr>
              <w:t>100</w:t>
            </w:r>
            <w:r w:rsidRPr="00D3073C">
              <w:rPr>
                <w:rFonts w:ascii="ＭＳ 明朝" w:hAnsi="ＭＳ 明朝" w:hint="eastAsia"/>
                <w:sz w:val="18"/>
                <w:szCs w:val="18"/>
              </w:rPr>
              <w:t>％）</w:t>
            </w:r>
          </w:p>
          <w:p w14:paraId="45E08D61" w14:textId="591E935F" w:rsidR="00D641E8" w:rsidRPr="00D3073C" w:rsidRDefault="00D641E8" w:rsidP="00B938F5">
            <w:pPr>
              <w:spacing w:line="300" w:lineRule="exact"/>
              <w:ind w:firstLineChars="200" w:firstLine="360"/>
              <w:rPr>
                <w:rFonts w:ascii="ＭＳ 明朝" w:hAnsi="ＭＳ 明朝"/>
                <w:sz w:val="18"/>
                <w:szCs w:val="18"/>
              </w:rPr>
            </w:pPr>
            <w:r w:rsidRPr="00D3073C">
              <w:rPr>
                <w:rFonts w:ascii="ＭＳ 明朝" w:hAnsi="ＭＳ 明朝" w:hint="eastAsia"/>
                <w:sz w:val="18"/>
                <w:szCs w:val="18"/>
              </w:rPr>
              <w:t>※令和９年度までに、入学生4</w:t>
            </w:r>
            <w:r w:rsidR="00DB5E45" w:rsidRPr="00D3073C">
              <w:rPr>
                <w:rFonts w:ascii="ＭＳ 明朝" w:hAnsi="ＭＳ 明朝" w:hint="eastAsia"/>
                <w:sz w:val="18"/>
                <w:szCs w:val="18"/>
              </w:rPr>
              <w:t>0</w:t>
            </w:r>
            <w:r w:rsidRPr="00D3073C">
              <w:rPr>
                <w:rFonts w:ascii="ＭＳ 明朝" w:hAnsi="ＭＳ 明朝" w:hint="eastAsia"/>
                <w:sz w:val="18"/>
                <w:szCs w:val="18"/>
              </w:rPr>
              <w:t>人、在校生を130人とする。（R４：</w:t>
            </w:r>
            <w:r w:rsidRPr="00D3073C">
              <w:rPr>
                <w:sz w:val="18"/>
                <w:szCs w:val="18"/>
              </w:rPr>
              <w:t>97</w:t>
            </w:r>
            <w:r w:rsidRPr="00D3073C">
              <w:rPr>
                <w:rFonts w:ascii="ＭＳ 明朝" w:hAnsi="ＭＳ 明朝" w:hint="eastAsia"/>
                <w:sz w:val="18"/>
                <w:szCs w:val="18"/>
              </w:rPr>
              <w:t>人　R５：</w:t>
            </w:r>
            <w:r w:rsidRPr="00D3073C">
              <w:rPr>
                <w:sz w:val="18"/>
                <w:szCs w:val="18"/>
              </w:rPr>
              <w:t>108</w:t>
            </w:r>
            <w:r w:rsidRPr="00D3073C">
              <w:rPr>
                <w:rFonts w:ascii="ＭＳ 明朝" w:hAnsi="ＭＳ 明朝" w:hint="eastAsia"/>
                <w:sz w:val="18"/>
                <w:szCs w:val="18"/>
              </w:rPr>
              <w:t>人　R６：</w:t>
            </w:r>
            <w:r w:rsidRPr="00D3073C">
              <w:rPr>
                <w:sz w:val="18"/>
                <w:szCs w:val="18"/>
              </w:rPr>
              <w:t>109</w:t>
            </w:r>
            <w:r w:rsidRPr="00D3073C">
              <w:rPr>
                <w:rFonts w:ascii="ＭＳ 明朝" w:hAnsi="ＭＳ 明朝" w:hint="eastAsia"/>
                <w:sz w:val="18"/>
                <w:szCs w:val="18"/>
              </w:rPr>
              <w:t>人）</w:t>
            </w:r>
          </w:p>
          <w:p w14:paraId="0046B1B5" w14:textId="77777777" w:rsidR="00D641E8" w:rsidRPr="00D3073C" w:rsidRDefault="00D641E8" w:rsidP="008E7224">
            <w:pPr>
              <w:spacing w:line="300" w:lineRule="exact"/>
              <w:ind w:firstLineChars="100" w:firstLine="180"/>
              <w:rPr>
                <w:rFonts w:ascii="ＭＳ 明朝" w:hAnsi="ＭＳ 明朝"/>
                <w:sz w:val="18"/>
                <w:szCs w:val="18"/>
              </w:rPr>
            </w:pPr>
          </w:p>
          <w:p w14:paraId="45E4EB92" w14:textId="77777777" w:rsidR="008E7224" w:rsidRPr="00D3073C" w:rsidRDefault="008E7224" w:rsidP="008E7224">
            <w:pPr>
              <w:spacing w:line="300" w:lineRule="exact"/>
              <w:rPr>
                <w:rFonts w:ascii="ＭＳ 明朝" w:hAnsi="ＭＳ 明朝"/>
                <w:sz w:val="18"/>
                <w:szCs w:val="18"/>
              </w:rPr>
            </w:pPr>
            <w:r w:rsidRPr="00D3073C">
              <w:rPr>
                <w:rFonts w:ascii="ＭＳ 明朝" w:hAnsi="ＭＳ 明朝" w:hint="eastAsia"/>
                <w:sz w:val="18"/>
                <w:szCs w:val="18"/>
              </w:rPr>
              <w:t>（２）次代を支える教員（ミドルリーダー）の育成を図る。</w:t>
            </w:r>
          </w:p>
          <w:p w14:paraId="4EFF08FE" w14:textId="77777777" w:rsidR="008E7224" w:rsidRPr="00D3073C" w:rsidRDefault="008E7224" w:rsidP="008E7224">
            <w:pPr>
              <w:spacing w:line="300" w:lineRule="exact"/>
              <w:rPr>
                <w:rFonts w:ascii="ＭＳ 明朝" w:hAnsi="ＭＳ 明朝"/>
                <w:sz w:val="18"/>
                <w:szCs w:val="18"/>
              </w:rPr>
            </w:pPr>
            <w:r w:rsidRPr="00D3073C">
              <w:rPr>
                <w:rFonts w:ascii="ＭＳ 明朝" w:hAnsi="ＭＳ 明朝" w:hint="eastAsia"/>
                <w:sz w:val="18"/>
                <w:szCs w:val="18"/>
              </w:rPr>
              <w:t xml:space="preserve">　ア　OJTや教員の研修報告などを通して、人材の育成を図る。</w:t>
            </w:r>
          </w:p>
          <w:p w14:paraId="1F2A4459" w14:textId="2D9F3345" w:rsidR="008E7224" w:rsidRPr="00D3073C" w:rsidRDefault="008E7224" w:rsidP="00AB0D54">
            <w:pPr>
              <w:spacing w:line="300" w:lineRule="exact"/>
              <w:ind w:firstLineChars="200" w:firstLine="360"/>
              <w:rPr>
                <w:rFonts w:ascii="ＭＳ 明朝" w:hAnsi="ＭＳ 明朝"/>
                <w:sz w:val="18"/>
                <w:szCs w:val="18"/>
              </w:rPr>
            </w:pPr>
            <w:r w:rsidRPr="00D3073C">
              <w:rPr>
                <w:rFonts w:ascii="ＭＳ 明朝" w:hAnsi="ＭＳ 明朝" w:hint="eastAsia"/>
                <w:sz w:val="18"/>
                <w:szCs w:val="18"/>
              </w:rPr>
              <w:t>※経験年数の少ない教職員を対象とした自主研修や懇話会を年３回以上実施し、肯定率を80％以上とする</w:t>
            </w:r>
            <w:r w:rsidR="00B95055" w:rsidRPr="00D3073C">
              <w:rPr>
                <w:rFonts w:ascii="ＭＳ 明朝" w:hAnsi="ＭＳ 明朝" w:hint="eastAsia"/>
                <w:sz w:val="18"/>
                <w:szCs w:val="18"/>
              </w:rPr>
              <w:t>（</w:t>
            </w:r>
            <w:r w:rsidR="00A674DA" w:rsidRPr="00D3073C">
              <w:rPr>
                <w:rFonts w:ascii="ＭＳ 明朝" w:hAnsi="ＭＳ 明朝" w:hint="eastAsia"/>
                <w:sz w:val="18"/>
                <w:szCs w:val="18"/>
              </w:rPr>
              <w:t>R６</w:t>
            </w:r>
            <w:r w:rsidR="005C7487" w:rsidRPr="00D3073C">
              <w:rPr>
                <w:rFonts w:ascii="ＭＳ 明朝" w:hAnsi="ＭＳ 明朝" w:hint="eastAsia"/>
                <w:sz w:val="18"/>
                <w:szCs w:val="18"/>
              </w:rPr>
              <w:t>：</w:t>
            </w:r>
            <w:r w:rsidRPr="00D3073C">
              <w:rPr>
                <w:rFonts w:ascii="ＭＳ 明朝" w:hAnsi="ＭＳ 明朝" w:hint="eastAsia"/>
                <w:sz w:val="18"/>
                <w:szCs w:val="18"/>
              </w:rPr>
              <w:t>５回</w:t>
            </w:r>
            <w:r w:rsidR="001A4B55" w:rsidRPr="00D3073C">
              <w:rPr>
                <w:rFonts w:ascii="ＭＳ 明朝" w:hAnsi="ＭＳ 明朝" w:hint="eastAsia"/>
                <w:sz w:val="18"/>
                <w:szCs w:val="18"/>
              </w:rPr>
              <w:t>、</w:t>
            </w:r>
            <w:r w:rsidR="001A4B55" w:rsidRPr="00D3073C">
              <w:rPr>
                <w:sz w:val="18"/>
                <w:szCs w:val="18"/>
              </w:rPr>
              <w:t>100</w:t>
            </w:r>
            <w:r w:rsidR="001A4B55" w:rsidRPr="00D3073C">
              <w:rPr>
                <w:rFonts w:ascii="ＭＳ 明朝" w:hAnsi="ＭＳ 明朝" w:hint="eastAsia"/>
                <w:sz w:val="18"/>
                <w:szCs w:val="18"/>
              </w:rPr>
              <w:t>％</w:t>
            </w:r>
            <w:r w:rsidR="00B95055" w:rsidRPr="00D3073C">
              <w:rPr>
                <w:rFonts w:ascii="ＭＳ 明朝" w:hAnsi="ＭＳ 明朝" w:hint="eastAsia"/>
                <w:sz w:val="18"/>
                <w:szCs w:val="18"/>
              </w:rPr>
              <w:t>）</w:t>
            </w:r>
          </w:p>
          <w:p w14:paraId="54C6ABA0" w14:textId="0DDB6860" w:rsidR="008E7224" w:rsidRPr="00D3073C" w:rsidRDefault="008E7224" w:rsidP="00AB0D54">
            <w:pPr>
              <w:spacing w:line="300" w:lineRule="exact"/>
              <w:ind w:firstLineChars="200" w:firstLine="360"/>
              <w:rPr>
                <w:rFonts w:ascii="ＭＳ 明朝" w:hAnsi="ＭＳ 明朝"/>
                <w:sz w:val="20"/>
                <w:szCs w:val="20"/>
              </w:rPr>
            </w:pPr>
            <w:r w:rsidRPr="00D3073C">
              <w:rPr>
                <w:rFonts w:ascii="ＭＳ 明朝" w:hAnsi="ＭＳ 明朝" w:hint="eastAsia"/>
                <w:sz w:val="18"/>
                <w:szCs w:val="18"/>
              </w:rPr>
              <w:t>※教職員向け学校教育自己診断「研修成果伝達機会の設定」肯定率80％以上を維持する。（R４：</w:t>
            </w:r>
            <w:r w:rsidRPr="00D3073C">
              <w:rPr>
                <w:sz w:val="18"/>
                <w:szCs w:val="18"/>
              </w:rPr>
              <w:t>65</w:t>
            </w:r>
            <w:r w:rsidRPr="00D3073C">
              <w:rPr>
                <w:rFonts w:ascii="ＭＳ 明朝" w:hAnsi="ＭＳ 明朝" w:hint="eastAsia"/>
                <w:sz w:val="18"/>
                <w:szCs w:val="18"/>
              </w:rPr>
              <w:t>％　R５：</w:t>
            </w:r>
            <w:r w:rsidRPr="00D3073C">
              <w:rPr>
                <w:sz w:val="18"/>
                <w:szCs w:val="18"/>
              </w:rPr>
              <w:t>70</w:t>
            </w:r>
            <w:r w:rsidRPr="00D3073C">
              <w:rPr>
                <w:rFonts w:ascii="ＭＳ 明朝" w:hAnsi="ＭＳ 明朝" w:hint="eastAsia"/>
                <w:sz w:val="18"/>
                <w:szCs w:val="18"/>
              </w:rPr>
              <w:t>％　R６：</w:t>
            </w:r>
            <w:r w:rsidRPr="00D3073C">
              <w:rPr>
                <w:sz w:val="18"/>
                <w:szCs w:val="18"/>
              </w:rPr>
              <w:t>81</w:t>
            </w:r>
            <w:r w:rsidRPr="00D3073C">
              <w:rPr>
                <w:rFonts w:ascii="ＭＳ 明朝" w:hAnsi="ＭＳ 明朝" w:hint="eastAsia"/>
                <w:sz w:val="18"/>
                <w:szCs w:val="18"/>
              </w:rPr>
              <w:t>％）</w:t>
            </w:r>
          </w:p>
        </w:tc>
      </w:tr>
    </w:tbl>
    <w:p w14:paraId="4047FD98" w14:textId="77777777" w:rsidR="001D401B" w:rsidRPr="00D3073C"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D3073C" w:rsidRDefault="009B365C" w:rsidP="001D401B">
      <w:pPr>
        <w:spacing w:line="300" w:lineRule="exact"/>
        <w:ind w:leftChars="-342" w:left="-718" w:firstLineChars="250" w:firstLine="525"/>
        <w:rPr>
          <w:rFonts w:ascii="ＭＳ ゴシック" w:eastAsia="ＭＳ ゴシック" w:hAnsi="ＭＳ ゴシック"/>
          <w:szCs w:val="21"/>
        </w:rPr>
      </w:pPr>
      <w:r w:rsidRPr="00D3073C">
        <w:rPr>
          <w:rFonts w:ascii="ＭＳ ゴシック" w:eastAsia="ＭＳ ゴシック" w:hAnsi="ＭＳ ゴシック" w:hint="eastAsia"/>
          <w:szCs w:val="21"/>
        </w:rPr>
        <w:t>【</w:t>
      </w:r>
      <w:r w:rsidR="0037367C" w:rsidRPr="00D3073C">
        <w:rPr>
          <w:rFonts w:ascii="ＭＳ ゴシック" w:eastAsia="ＭＳ ゴシック" w:hAnsi="ＭＳ ゴシック" w:hint="eastAsia"/>
          <w:szCs w:val="21"/>
        </w:rPr>
        <w:t>学校教育自己診断</w:t>
      </w:r>
      <w:r w:rsidR="005E3C2A" w:rsidRPr="00D3073C">
        <w:rPr>
          <w:rFonts w:ascii="ＭＳ ゴシック" w:eastAsia="ＭＳ ゴシック" w:hAnsi="ＭＳ ゴシック" w:hint="eastAsia"/>
          <w:szCs w:val="21"/>
        </w:rPr>
        <w:t>の</w:t>
      </w:r>
      <w:r w:rsidR="0037367C" w:rsidRPr="00D3073C">
        <w:rPr>
          <w:rFonts w:ascii="ＭＳ ゴシック" w:eastAsia="ＭＳ ゴシック" w:hAnsi="ＭＳ ゴシック" w:hint="eastAsia"/>
          <w:szCs w:val="21"/>
        </w:rPr>
        <w:t>結果と分析・学校</w:t>
      </w:r>
      <w:r w:rsidR="00C158A6" w:rsidRPr="00D3073C">
        <w:rPr>
          <w:rFonts w:ascii="ＭＳ ゴシック" w:eastAsia="ＭＳ ゴシック" w:hAnsi="ＭＳ ゴシック" w:hint="eastAsia"/>
          <w:szCs w:val="21"/>
        </w:rPr>
        <w:t>運営</w:t>
      </w:r>
      <w:r w:rsidR="0037367C" w:rsidRPr="00D3073C">
        <w:rPr>
          <w:rFonts w:ascii="ＭＳ ゴシック" w:eastAsia="ＭＳ ゴシック" w:hAnsi="ＭＳ ゴシック" w:hint="eastAsia"/>
          <w:szCs w:val="21"/>
        </w:rPr>
        <w:t>協議会</w:t>
      </w:r>
      <w:r w:rsidR="0096649A" w:rsidRPr="00D3073C">
        <w:rPr>
          <w:rFonts w:ascii="ＭＳ ゴシック" w:eastAsia="ＭＳ ゴシック" w:hAnsi="ＭＳ ゴシック" w:hint="eastAsia"/>
          <w:szCs w:val="21"/>
        </w:rPr>
        <w:t>からの意見</w:t>
      </w:r>
      <w:r w:rsidRPr="00D3073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3073C"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D3073C" w:rsidRDefault="00267D3C" w:rsidP="001D401B">
            <w:pPr>
              <w:spacing w:line="300" w:lineRule="exact"/>
              <w:jc w:val="center"/>
              <w:rPr>
                <w:rFonts w:ascii="ＭＳ 明朝" w:hAnsi="ＭＳ 明朝"/>
                <w:sz w:val="20"/>
                <w:szCs w:val="20"/>
              </w:rPr>
            </w:pPr>
            <w:r w:rsidRPr="00D3073C">
              <w:rPr>
                <w:rFonts w:ascii="ＭＳ 明朝" w:hAnsi="ＭＳ 明朝" w:hint="eastAsia"/>
                <w:sz w:val="20"/>
                <w:szCs w:val="20"/>
              </w:rPr>
              <w:t>学校教育自己診断の結果と分析［</w:t>
            </w:r>
            <w:r w:rsidR="001C0509" w:rsidRPr="00D3073C">
              <w:rPr>
                <w:rFonts w:ascii="ＭＳ 明朝" w:hAnsi="ＭＳ 明朝" w:hint="eastAsia"/>
                <w:sz w:val="20"/>
                <w:szCs w:val="20"/>
              </w:rPr>
              <w:t xml:space="preserve">令和　　</w:t>
            </w:r>
            <w:r w:rsidR="001D401B" w:rsidRPr="00D3073C">
              <w:rPr>
                <w:rFonts w:ascii="ＭＳ 明朝" w:hAnsi="ＭＳ 明朝" w:hint="eastAsia"/>
                <w:sz w:val="20"/>
                <w:szCs w:val="20"/>
              </w:rPr>
              <w:t xml:space="preserve">　</w:t>
            </w:r>
            <w:r w:rsidRPr="00D3073C">
              <w:rPr>
                <w:rFonts w:ascii="ＭＳ 明朝" w:hAnsi="ＭＳ 明朝" w:hint="eastAsia"/>
                <w:sz w:val="20"/>
                <w:szCs w:val="20"/>
              </w:rPr>
              <w:t>年</w:t>
            </w:r>
            <w:r w:rsidR="001D401B" w:rsidRPr="00D3073C">
              <w:rPr>
                <w:rFonts w:ascii="ＭＳ 明朝" w:hAnsi="ＭＳ 明朝" w:hint="eastAsia"/>
                <w:sz w:val="20"/>
                <w:szCs w:val="20"/>
              </w:rPr>
              <w:t xml:space="preserve">　</w:t>
            </w:r>
            <w:r w:rsidR="001C0509" w:rsidRPr="00D3073C">
              <w:rPr>
                <w:rFonts w:ascii="ＭＳ 明朝" w:hAnsi="ＭＳ 明朝" w:hint="eastAsia"/>
                <w:sz w:val="20"/>
                <w:szCs w:val="20"/>
              </w:rPr>
              <w:t xml:space="preserve">　</w:t>
            </w:r>
            <w:r w:rsidRPr="00D3073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D3073C" w:rsidRDefault="00267D3C" w:rsidP="00225A63">
            <w:pPr>
              <w:spacing w:line="300" w:lineRule="exact"/>
              <w:jc w:val="center"/>
              <w:rPr>
                <w:rFonts w:ascii="ＭＳ 明朝" w:hAnsi="ＭＳ 明朝"/>
                <w:sz w:val="20"/>
                <w:szCs w:val="20"/>
              </w:rPr>
            </w:pPr>
            <w:r w:rsidRPr="00D3073C">
              <w:rPr>
                <w:rFonts w:ascii="ＭＳ 明朝" w:hAnsi="ＭＳ 明朝" w:hint="eastAsia"/>
                <w:sz w:val="20"/>
                <w:szCs w:val="20"/>
              </w:rPr>
              <w:t>学校</w:t>
            </w:r>
            <w:r w:rsidR="00B063A9" w:rsidRPr="00D3073C">
              <w:rPr>
                <w:rFonts w:ascii="ＭＳ 明朝" w:hAnsi="ＭＳ 明朝" w:hint="eastAsia"/>
                <w:sz w:val="20"/>
                <w:szCs w:val="20"/>
              </w:rPr>
              <w:t>運営</w:t>
            </w:r>
            <w:r w:rsidRPr="00D3073C">
              <w:rPr>
                <w:rFonts w:ascii="ＭＳ 明朝" w:hAnsi="ＭＳ 明朝" w:hint="eastAsia"/>
                <w:sz w:val="20"/>
                <w:szCs w:val="20"/>
              </w:rPr>
              <w:t>協議会</w:t>
            </w:r>
            <w:r w:rsidR="00225A63" w:rsidRPr="00D3073C">
              <w:rPr>
                <w:rFonts w:ascii="ＭＳ 明朝" w:hAnsi="ＭＳ 明朝" w:hint="eastAsia"/>
                <w:sz w:val="20"/>
                <w:szCs w:val="20"/>
              </w:rPr>
              <w:t>からの意見</w:t>
            </w:r>
          </w:p>
        </w:tc>
      </w:tr>
      <w:tr w:rsidR="0086696C" w:rsidRPr="00D3073C"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D3073C"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D3073C" w:rsidRDefault="00AE2843" w:rsidP="00AB00E6">
            <w:pPr>
              <w:spacing w:line="280" w:lineRule="exact"/>
              <w:rPr>
                <w:rFonts w:ascii="ＭＳ 明朝" w:hAnsi="ＭＳ 明朝"/>
                <w:color w:val="D9D9D9"/>
                <w:sz w:val="20"/>
                <w:szCs w:val="20"/>
              </w:rPr>
            </w:pPr>
          </w:p>
        </w:tc>
      </w:tr>
    </w:tbl>
    <w:p w14:paraId="38A3CE03" w14:textId="77777777" w:rsidR="0086696C" w:rsidRPr="00D3073C" w:rsidRDefault="0086696C" w:rsidP="0037367C">
      <w:pPr>
        <w:spacing w:line="120" w:lineRule="exact"/>
        <w:ind w:leftChars="-428" w:left="-899"/>
      </w:pPr>
    </w:p>
    <w:p w14:paraId="7F23252C" w14:textId="77777777" w:rsidR="00225A63" w:rsidRPr="00D3073C"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D3073C" w:rsidRDefault="0037367C" w:rsidP="00B44397">
      <w:pPr>
        <w:ind w:leftChars="-92" w:left="-4" w:hangingChars="90" w:hanging="189"/>
        <w:jc w:val="left"/>
        <w:rPr>
          <w:rFonts w:ascii="ＭＳ ゴシック" w:eastAsia="ＭＳ ゴシック" w:hAnsi="ＭＳ ゴシック"/>
          <w:szCs w:val="21"/>
        </w:rPr>
      </w:pPr>
      <w:r w:rsidRPr="00D3073C">
        <w:rPr>
          <w:rFonts w:ascii="ＭＳ ゴシック" w:eastAsia="ＭＳ ゴシック" w:hAnsi="ＭＳ ゴシック" w:hint="eastAsia"/>
          <w:szCs w:val="21"/>
        </w:rPr>
        <w:t xml:space="preserve">３　</w:t>
      </w:r>
      <w:r w:rsidR="0086696C" w:rsidRPr="00D3073C">
        <w:rPr>
          <w:rFonts w:ascii="ＭＳ ゴシック" w:eastAsia="ＭＳ ゴシック" w:hAnsi="ＭＳ ゴシック" w:hint="eastAsia"/>
          <w:szCs w:val="21"/>
        </w:rPr>
        <w:t>本年度の取組</w:t>
      </w:r>
      <w:r w:rsidRPr="00D3073C">
        <w:rPr>
          <w:rFonts w:ascii="ＭＳ ゴシック" w:eastAsia="ＭＳ ゴシック" w:hAnsi="ＭＳ ゴシック" w:hint="eastAsia"/>
          <w:szCs w:val="21"/>
        </w:rPr>
        <w:t>内容</w:t>
      </w:r>
      <w:r w:rsidR="0086696C" w:rsidRPr="00D3073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3969"/>
        <w:gridCol w:w="3827"/>
        <w:gridCol w:w="2942"/>
      </w:tblGrid>
      <w:tr w:rsidR="00897939" w:rsidRPr="00D3073C" w14:paraId="3B662A36" w14:textId="77777777" w:rsidTr="00263DE3">
        <w:trPr>
          <w:jc w:val="center"/>
        </w:trPr>
        <w:tc>
          <w:tcPr>
            <w:tcW w:w="704" w:type="dxa"/>
            <w:shd w:val="clear" w:color="auto" w:fill="auto"/>
            <w:tcMar>
              <w:top w:w="85" w:type="dxa"/>
              <w:left w:w="85" w:type="dxa"/>
              <w:bottom w:w="85" w:type="dxa"/>
              <w:right w:w="85" w:type="dxa"/>
            </w:tcMar>
            <w:vAlign w:val="center"/>
          </w:tcPr>
          <w:p w14:paraId="3B071876" w14:textId="77777777" w:rsidR="00897939" w:rsidRPr="00D3073C" w:rsidRDefault="00897939" w:rsidP="0054712D">
            <w:pPr>
              <w:spacing w:line="240" w:lineRule="exact"/>
              <w:jc w:val="center"/>
              <w:rPr>
                <w:rFonts w:ascii="ＭＳ 明朝" w:hAnsi="ＭＳ 明朝"/>
                <w:sz w:val="20"/>
                <w:szCs w:val="20"/>
              </w:rPr>
            </w:pPr>
            <w:r w:rsidRPr="00D3073C">
              <w:rPr>
                <w:rFonts w:ascii="ＭＳ 明朝" w:hAnsi="ＭＳ 明朝" w:hint="eastAsia"/>
                <w:sz w:val="20"/>
                <w:szCs w:val="20"/>
              </w:rPr>
              <w:t>中期的</w:t>
            </w:r>
          </w:p>
          <w:p w14:paraId="1A424056" w14:textId="77777777" w:rsidR="00897939" w:rsidRPr="00D3073C" w:rsidRDefault="00897939" w:rsidP="0054712D">
            <w:pPr>
              <w:spacing w:line="240" w:lineRule="exact"/>
              <w:jc w:val="center"/>
              <w:rPr>
                <w:rFonts w:ascii="ＭＳ 明朝" w:hAnsi="ＭＳ 明朝"/>
                <w:spacing w:val="-20"/>
                <w:sz w:val="20"/>
                <w:szCs w:val="20"/>
              </w:rPr>
            </w:pPr>
            <w:r w:rsidRPr="00D3073C">
              <w:rPr>
                <w:rFonts w:ascii="ＭＳ 明朝" w:hAnsi="ＭＳ 明朝" w:hint="eastAsia"/>
                <w:sz w:val="20"/>
                <w:szCs w:val="20"/>
              </w:rPr>
              <w:t>目標</w:t>
            </w:r>
          </w:p>
        </w:tc>
        <w:tc>
          <w:tcPr>
            <w:tcW w:w="3544" w:type="dxa"/>
            <w:shd w:val="clear" w:color="auto" w:fill="auto"/>
            <w:tcMar>
              <w:top w:w="85" w:type="dxa"/>
              <w:left w:w="85" w:type="dxa"/>
              <w:bottom w:w="85" w:type="dxa"/>
              <w:right w:w="85" w:type="dxa"/>
            </w:tcMar>
            <w:vAlign w:val="center"/>
          </w:tcPr>
          <w:p w14:paraId="7AAAE912" w14:textId="77777777" w:rsidR="00897939" w:rsidRPr="00D3073C" w:rsidRDefault="00897939" w:rsidP="006B5B51">
            <w:pPr>
              <w:spacing w:line="320" w:lineRule="exact"/>
              <w:jc w:val="center"/>
              <w:rPr>
                <w:rFonts w:ascii="ＭＳ 明朝" w:hAnsi="ＭＳ 明朝"/>
                <w:sz w:val="20"/>
                <w:szCs w:val="20"/>
              </w:rPr>
            </w:pPr>
            <w:r w:rsidRPr="00D3073C">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D3073C" w:rsidRDefault="00897939" w:rsidP="006B5B51">
            <w:pPr>
              <w:spacing w:line="320" w:lineRule="exact"/>
              <w:jc w:val="center"/>
              <w:rPr>
                <w:rFonts w:ascii="ＭＳ 明朝" w:hAnsi="ＭＳ 明朝"/>
                <w:sz w:val="20"/>
                <w:szCs w:val="20"/>
              </w:rPr>
            </w:pPr>
            <w:r w:rsidRPr="00D3073C">
              <w:rPr>
                <w:rFonts w:ascii="ＭＳ 明朝" w:hAnsi="ＭＳ 明朝" w:hint="eastAsia"/>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14:paraId="1B2852A2" w14:textId="23D0818F" w:rsidR="00897939" w:rsidRPr="00D3073C" w:rsidRDefault="00897939" w:rsidP="006B5B51">
            <w:pPr>
              <w:spacing w:line="320" w:lineRule="exact"/>
              <w:jc w:val="center"/>
              <w:rPr>
                <w:rFonts w:ascii="ＭＳ 明朝" w:hAnsi="ＭＳ 明朝"/>
                <w:sz w:val="20"/>
                <w:szCs w:val="20"/>
              </w:rPr>
            </w:pPr>
            <w:r w:rsidRPr="00D3073C">
              <w:rPr>
                <w:rFonts w:ascii="ＭＳ 明朝" w:hAnsi="ＭＳ 明朝" w:hint="eastAsia"/>
                <w:sz w:val="20"/>
                <w:szCs w:val="20"/>
              </w:rPr>
              <w:t>評価指標</w:t>
            </w:r>
            <w:r w:rsidR="00AB00E6" w:rsidRPr="00D3073C">
              <w:rPr>
                <w:rFonts w:ascii="ＭＳ 明朝" w:hAnsi="ＭＳ 明朝" w:hint="eastAsia"/>
                <w:sz w:val="20"/>
                <w:szCs w:val="20"/>
              </w:rPr>
              <w:t>[R</w:t>
            </w:r>
            <w:r w:rsidR="008A4019" w:rsidRPr="00D3073C">
              <w:rPr>
                <w:rFonts w:ascii="ＭＳ 明朝" w:hAnsi="ＭＳ 明朝" w:hint="eastAsia"/>
                <w:sz w:val="20"/>
                <w:szCs w:val="20"/>
              </w:rPr>
              <w:t>６</w:t>
            </w:r>
            <w:r w:rsidR="00AB00E6" w:rsidRPr="00D3073C">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D3073C" w:rsidRDefault="00897939" w:rsidP="006B5B51">
            <w:pPr>
              <w:spacing w:line="320" w:lineRule="exact"/>
              <w:jc w:val="center"/>
              <w:rPr>
                <w:rFonts w:ascii="ＭＳ 明朝" w:hAnsi="ＭＳ 明朝"/>
                <w:sz w:val="20"/>
                <w:szCs w:val="20"/>
              </w:rPr>
            </w:pPr>
            <w:r w:rsidRPr="00D3073C">
              <w:rPr>
                <w:rFonts w:ascii="ＭＳ 明朝" w:hAnsi="ＭＳ 明朝" w:hint="eastAsia"/>
                <w:sz w:val="20"/>
                <w:szCs w:val="20"/>
              </w:rPr>
              <w:t>自己評価</w:t>
            </w:r>
          </w:p>
        </w:tc>
      </w:tr>
      <w:tr w:rsidR="00897939" w:rsidRPr="00D3073C" w14:paraId="288A0264" w14:textId="77777777" w:rsidTr="00263DE3">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596E35B4" w14:textId="5E0AE9E0" w:rsidR="00897939" w:rsidRPr="00D3073C" w:rsidRDefault="003F3B48" w:rsidP="00546B2A">
            <w:pPr>
              <w:spacing w:line="300" w:lineRule="exact"/>
              <w:ind w:left="113" w:right="113"/>
              <w:jc w:val="center"/>
              <w:rPr>
                <w:rFonts w:ascii="ＭＳ 明朝" w:hAnsi="ＭＳ 明朝"/>
                <w:sz w:val="20"/>
                <w:szCs w:val="20"/>
              </w:rPr>
            </w:pPr>
            <w:r w:rsidRPr="00D3073C">
              <w:rPr>
                <w:rFonts w:ascii="ＭＳ 明朝" w:hAnsi="ＭＳ 明朝" w:hint="eastAsia"/>
                <w:sz w:val="20"/>
                <w:szCs w:val="20"/>
              </w:rPr>
              <w:t>１　確かな学力の育成及び教員の授業力の向上</w:t>
            </w:r>
          </w:p>
        </w:tc>
        <w:tc>
          <w:tcPr>
            <w:tcW w:w="3544" w:type="dxa"/>
            <w:shd w:val="clear" w:color="auto" w:fill="auto"/>
            <w:tcMar>
              <w:top w:w="85" w:type="dxa"/>
              <w:left w:w="85" w:type="dxa"/>
              <w:bottom w:w="85" w:type="dxa"/>
              <w:right w:w="85" w:type="dxa"/>
            </w:tcMar>
          </w:tcPr>
          <w:p w14:paraId="397C6C44" w14:textId="77777777" w:rsidR="009655CE" w:rsidRPr="00D3073C" w:rsidRDefault="009655CE" w:rsidP="00A316EC">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（１）授業改善に取り組み、主体的に学習する力を身に付けさせる。</w:t>
            </w:r>
          </w:p>
          <w:p w14:paraId="75524DA9" w14:textId="77777777" w:rsidR="009655CE" w:rsidRPr="00D3073C" w:rsidRDefault="009655CE" w:rsidP="00A316EC">
            <w:pPr>
              <w:spacing w:line="300" w:lineRule="exact"/>
              <w:rPr>
                <w:rFonts w:ascii="ＭＳ 明朝" w:hAnsi="ＭＳ 明朝"/>
                <w:sz w:val="20"/>
                <w:szCs w:val="20"/>
              </w:rPr>
            </w:pPr>
          </w:p>
          <w:p w14:paraId="717A3644" w14:textId="77777777" w:rsidR="009655CE" w:rsidRPr="00D3073C" w:rsidRDefault="009655CE" w:rsidP="00A316EC">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ア　教科を通じて育てたいコンピテンシーを明確化して、観点別学習評価とともに生徒自身による自己評価など様々な評価の充実に向けた組織的な取組みを推進する。</w:t>
            </w:r>
          </w:p>
          <w:p w14:paraId="7880C1DD" w14:textId="77777777" w:rsidR="009655CE" w:rsidRPr="00D3073C" w:rsidRDefault="009655CE" w:rsidP="00A316EC">
            <w:pPr>
              <w:spacing w:line="300" w:lineRule="exact"/>
              <w:rPr>
                <w:rFonts w:ascii="ＭＳ 明朝" w:hAnsi="ＭＳ 明朝"/>
                <w:sz w:val="20"/>
                <w:szCs w:val="20"/>
              </w:rPr>
            </w:pPr>
          </w:p>
          <w:p w14:paraId="7E9A4287" w14:textId="77777777" w:rsidR="009655CE" w:rsidRPr="00D3073C" w:rsidRDefault="009655CE" w:rsidP="00A316EC">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イ　協働学習を軸とした生徒が主体的に学びに向かう授業を展開するために組織的な取組みを推進する。</w:t>
            </w:r>
          </w:p>
          <w:p w14:paraId="7EF72FFF" w14:textId="77777777" w:rsidR="009655CE" w:rsidRPr="00D3073C" w:rsidRDefault="009655CE" w:rsidP="00A316EC">
            <w:pPr>
              <w:spacing w:line="300" w:lineRule="exact"/>
              <w:rPr>
                <w:rFonts w:ascii="ＭＳ 明朝" w:hAnsi="ＭＳ 明朝"/>
                <w:sz w:val="20"/>
                <w:szCs w:val="20"/>
              </w:rPr>
            </w:pPr>
          </w:p>
          <w:p w14:paraId="6BF94CAF" w14:textId="77777777" w:rsidR="009655CE" w:rsidRPr="00D3073C" w:rsidRDefault="009655CE" w:rsidP="00A316EC">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ウ　授業アンケート等を効果的に活用し、１人１台端末の活用や校内研修や公開授業など、教員の授業力向上に向けた取組みを進める。</w:t>
            </w:r>
          </w:p>
          <w:p w14:paraId="75E80B0A" w14:textId="7C4BCDF3" w:rsidR="003F3B48" w:rsidRPr="00D3073C" w:rsidRDefault="003F3B48" w:rsidP="00A316EC">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4C4B19FC" w14:textId="1C2488CB" w:rsidR="00F556FA" w:rsidRPr="00D3073C" w:rsidRDefault="00BC53A6"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（１）</w:t>
            </w:r>
          </w:p>
          <w:p w14:paraId="3005E0A6" w14:textId="77777777" w:rsidR="00D533AA" w:rsidRPr="00D3073C" w:rsidRDefault="00D533AA" w:rsidP="00A316EC">
            <w:pPr>
              <w:spacing w:line="300" w:lineRule="exact"/>
              <w:ind w:left="400" w:hangingChars="200" w:hanging="400"/>
              <w:rPr>
                <w:rFonts w:ascii="ＭＳ 明朝" w:hAnsi="ＭＳ 明朝"/>
                <w:sz w:val="20"/>
                <w:szCs w:val="20"/>
              </w:rPr>
            </w:pPr>
          </w:p>
          <w:p w14:paraId="389CDA70" w14:textId="77777777" w:rsidR="00D533AA" w:rsidRPr="00D3073C" w:rsidRDefault="00D533AA" w:rsidP="00A316EC">
            <w:pPr>
              <w:spacing w:line="300" w:lineRule="exact"/>
              <w:ind w:left="400" w:hangingChars="200" w:hanging="400"/>
              <w:rPr>
                <w:rFonts w:ascii="ＭＳ 明朝" w:hAnsi="ＭＳ 明朝"/>
                <w:sz w:val="20"/>
                <w:szCs w:val="20"/>
              </w:rPr>
            </w:pPr>
          </w:p>
          <w:p w14:paraId="7830B096" w14:textId="647B7FBC" w:rsidR="00F556FA" w:rsidRPr="00D3073C" w:rsidRDefault="00F556FA"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ア ・「授業研究チーム」を核として、学校全体</w:t>
            </w:r>
            <w:r w:rsidR="008E503E" w:rsidRPr="00D3073C">
              <w:rPr>
                <w:rFonts w:ascii="ＭＳ 明朝" w:hAnsi="ＭＳ 明朝" w:hint="eastAsia"/>
                <w:sz w:val="20"/>
                <w:szCs w:val="20"/>
              </w:rPr>
              <w:t>を通じて</w:t>
            </w:r>
            <w:r w:rsidRPr="00D3073C">
              <w:rPr>
                <w:rFonts w:ascii="ＭＳ 明朝" w:hAnsi="ＭＳ 明朝" w:hint="eastAsia"/>
                <w:sz w:val="20"/>
                <w:szCs w:val="20"/>
              </w:rPr>
              <w:t>育むコンピテンシーと教科を通じて育む</w:t>
            </w:r>
            <w:r w:rsidR="00A82CC9" w:rsidRPr="00D3073C">
              <w:rPr>
                <w:rFonts w:ascii="ＭＳ 明朝" w:hAnsi="ＭＳ 明朝" w:hint="eastAsia"/>
                <w:sz w:val="20"/>
                <w:szCs w:val="20"/>
              </w:rPr>
              <w:t>コ</w:t>
            </w:r>
            <w:r w:rsidRPr="00D3073C">
              <w:rPr>
                <w:rFonts w:ascii="ＭＳ 明朝" w:hAnsi="ＭＳ 明朝" w:hint="eastAsia"/>
                <w:sz w:val="20"/>
                <w:szCs w:val="20"/>
              </w:rPr>
              <w:t>ンピテンシーを明確にし、学校ホームページに掲載するなど生徒・保護者に分かりやすく視覚化する。</w:t>
            </w:r>
          </w:p>
          <w:p w14:paraId="7EF354BD" w14:textId="77777777" w:rsidR="00F556FA" w:rsidRPr="00D3073C" w:rsidRDefault="00F556FA" w:rsidP="00A316EC">
            <w:pPr>
              <w:spacing w:line="300" w:lineRule="exact"/>
              <w:ind w:left="400" w:hangingChars="200" w:hanging="400"/>
              <w:rPr>
                <w:rFonts w:ascii="ＭＳ 明朝" w:hAnsi="ＭＳ 明朝"/>
                <w:sz w:val="20"/>
                <w:szCs w:val="20"/>
              </w:rPr>
            </w:pPr>
          </w:p>
          <w:p w14:paraId="5806C661" w14:textId="71A329C5" w:rsidR="00F556FA" w:rsidRPr="00D3073C" w:rsidRDefault="00F556FA"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イ</w:t>
            </w:r>
            <w:r w:rsidR="00D533AA" w:rsidRPr="00D3073C">
              <w:rPr>
                <w:rFonts w:ascii="ＭＳ 明朝" w:hAnsi="ＭＳ 明朝" w:hint="eastAsia"/>
                <w:sz w:val="20"/>
                <w:szCs w:val="20"/>
              </w:rPr>
              <w:t>ウ</w:t>
            </w:r>
            <w:r w:rsidR="002069E6" w:rsidRPr="00D3073C">
              <w:rPr>
                <w:rFonts w:ascii="ＭＳ 明朝" w:hAnsi="ＭＳ 明朝" w:hint="eastAsia"/>
                <w:sz w:val="20"/>
                <w:szCs w:val="20"/>
              </w:rPr>
              <w:t>・</w:t>
            </w:r>
            <w:r w:rsidRPr="00D3073C">
              <w:rPr>
                <w:rFonts w:ascii="ＭＳ 明朝" w:hAnsi="ＭＳ 明朝" w:hint="eastAsia"/>
                <w:sz w:val="20"/>
                <w:szCs w:val="20"/>
              </w:rPr>
              <w:t>教員を少人数のグループ</w:t>
            </w:r>
            <w:r w:rsidR="002069E6" w:rsidRPr="00D3073C">
              <w:rPr>
                <w:rFonts w:ascii="ＭＳ 明朝" w:hAnsi="ＭＳ 明朝" w:hint="eastAsia"/>
                <w:sz w:val="20"/>
                <w:szCs w:val="20"/>
              </w:rPr>
              <w:t>に分け</w:t>
            </w:r>
            <w:r w:rsidRPr="00D3073C">
              <w:rPr>
                <w:rFonts w:ascii="ＭＳ 明朝" w:hAnsi="ＭＳ 明朝" w:hint="eastAsia"/>
                <w:sz w:val="20"/>
                <w:szCs w:val="20"/>
              </w:rPr>
              <w:t>、</w:t>
            </w:r>
            <w:r w:rsidR="00394FD8" w:rsidRPr="00D3073C">
              <w:rPr>
                <w:rFonts w:ascii="ＭＳ 明朝" w:hAnsi="ＭＳ 明朝" w:hint="eastAsia"/>
                <w:sz w:val="20"/>
                <w:szCs w:val="20"/>
              </w:rPr>
              <w:t>各グループ内で</w:t>
            </w:r>
            <w:r w:rsidRPr="00D3073C">
              <w:rPr>
                <w:rFonts w:ascii="ＭＳ 明朝" w:hAnsi="ＭＳ 明朝" w:hint="eastAsia"/>
                <w:sz w:val="20"/>
                <w:szCs w:val="20"/>
              </w:rPr>
              <w:t>相互授業見学の機会を設け、協働学習を軸とした生徒主体の授業や</w:t>
            </w:r>
            <w:r w:rsidR="00E9017C" w:rsidRPr="00D3073C">
              <w:rPr>
                <w:rFonts w:ascii="ＭＳ 明朝" w:hAnsi="ＭＳ 明朝" w:hint="eastAsia"/>
                <w:sz w:val="20"/>
                <w:szCs w:val="20"/>
              </w:rPr>
              <w:t>ICT</w:t>
            </w:r>
            <w:r w:rsidR="00D533AA" w:rsidRPr="00D3073C">
              <w:rPr>
                <w:rFonts w:ascii="ＭＳ 明朝" w:hAnsi="ＭＳ 明朝" w:hint="eastAsia"/>
                <w:sz w:val="20"/>
                <w:szCs w:val="20"/>
              </w:rPr>
              <w:t>の活用、</w:t>
            </w:r>
            <w:r w:rsidRPr="00D3073C">
              <w:rPr>
                <w:rFonts w:ascii="ＭＳ 明朝" w:hAnsi="ＭＳ 明朝" w:hint="eastAsia"/>
                <w:sz w:val="20"/>
                <w:szCs w:val="20"/>
              </w:rPr>
              <w:t>観点別学習評価などの様々な評価に対する授業意見交換を行い、</w:t>
            </w:r>
            <w:r w:rsidR="00D533AA" w:rsidRPr="00D3073C">
              <w:rPr>
                <w:rFonts w:ascii="ＭＳ 明朝" w:hAnsi="ＭＳ 明朝" w:hint="eastAsia"/>
                <w:sz w:val="20"/>
                <w:szCs w:val="20"/>
              </w:rPr>
              <w:t>教員の授業力を高め、</w:t>
            </w:r>
            <w:r w:rsidRPr="00D3073C">
              <w:rPr>
                <w:rFonts w:ascii="ＭＳ 明朝" w:hAnsi="ＭＳ 明朝" w:hint="eastAsia"/>
                <w:sz w:val="20"/>
                <w:szCs w:val="20"/>
              </w:rPr>
              <w:t>授業改善につなげる</w:t>
            </w:r>
            <w:r w:rsidR="00092260" w:rsidRPr="00D3073C">
              <w:rPr>
                <w:rFonts w:ascii="ＭＳ 明朝" w:hAnsi="ＭＳ 明朝" w:hint="eastAsia"/>
                <w:sz w:val="20"/>
                <w:szCs w:val="20"/>
              </w:rPr>
              <w:t>。</w:t>
            </w:r>
          </w:p>
          <w:p w14:paraId="16F54A7D" w14:textId="77777777" w:rsidR="00F556FA" w:rsidRPr="00D3073C" w:rsidRDefault="00F556FA"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 xml:space="preserve">　</w:t>
            </w:r>
          </w:p>
          <w:p w14:paraId="61FC8129" w14:textId="55E070D6" w:rsidR="00546B2A" w:rsidRPr="00D3073C" w:rsidRDefault="00546B2A" w:rsidP="00A316EC">
            <w:pPr>
              <w:spacing w:line="300" w:lineRule="exact"/>
              <w:ind w:left="400" w:hangingChars="200" w:hanging="400"/>
              <w:rPr>
                <w:rFonts w:ascii="ＭＳ 明朝" w:hAnsi="ＭＳ 明朝"/>
                <w:sz w:val="20"/>
                <w:szCs w:val="20"/>
              </w:rPr>
            </w:pPr>
          </w:p>
        </w:tc>
        <w:tc>
          <w:tcPr>
            <w:tcW w:w="3827" w:type="dxa"/>
            <w:tcBorders>
              <w:right w:val="dashed" w:sz="4" w:space="0" w:color="auto"/>
            </w:tcBorders>
            <w:tcMar>
              <w:top w:w="85" w:type="dxa"/>
              <w:left w:w="85" w:type="dxa"/>
              <w:bottom w:w="85" w:type="dxa"/>
              <w:right w:w="85" w:type="dxa"/>
            </w:tcMar>
          </w:tcPr>
          <w:p w14:paraId="70F71821" w14:textId="14058590" w:rsidR="00F556FA" w:rsidRPr="00D3073C" w:rsidRDefault="00F556FA"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（１）</w:t>
            </w:r>
          </w:p>
          <w:p w14:paraId="1BA99D42" w14:textId="77777777" w:rsidR="00D533AA" w:rsidRPr="00D3073C" w:rsidRDefault="00D533AA" w:rsidP="00A316EC">
            <w:pPr>
              <w:spacing w:line="300" w:lineRule="exact"/>
              <w:ind w:left="400" w:hangingChars="200" w:hanging="400"/>
              <w:rPr>
                <w:rFonts w:ascii="ＭＳ 明朝" w:hAnsi="ＭＳ 明朝"/>
                <w:sz w:val="20"/>
                <w:szCs w:val="20"/>
              </w:rPr>
            </w:pPr>
          </w:p>
          <w:p w14:paraId="33B057FF" w14:textId="77777777" w:rsidR="002C449F" w:rsidRPr="00D3073C" w:rsidRDefault="002C449F" w:rsidP="00A316EC">
            <w:pPr>
              <w:spacing w:line="300" w:lineRule="exact"/>
              <w:ind w:left="400" w:hangingChars="200" w:hanging="400"/>
              <w:rPr>
                <w:rFonts w:ascii="ＭＳ 明朝" w:hAnsi="ＭＳ 明朝"/>
                <w:sz w:val="20"/>
                <w:szCs w:val="20"/>
              </w:rPr>
            </w:pPr>
          </w:p>
          <w:p w14:paraId="04DB6D32" w14:textId="1895537B" w:rsidR="00985E5F" w:rsidRPr="00D3073C" w:rsidRDefault="00E92B40"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アイウ</w:t>
            </w:r>
          </w:p>
          <w:p w14:paraId="638714A5" w14:textId="77777777" w:rsidR="00D533AA" w:rsidRPr="00D3073C" w:rsidRDefault="00F556FA"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・生徒向け学校教育自己診断における「授</w:t>
            </w:r>
          </w:p>
          <w:p w14:paraId="556031C2" w14:textId="15B362A0" w:rsidR="008629E7" w:rsidRPr="00D3073C" w:rsidRDefault="00F556FA" w:rsidP="008629E7">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業はわかりやすく楽しい」の肯定率</w:t>
            </w:r>
          </w:p>
          <w:p w14:paraId="52659908" w14:textId="1FD85C0B" w:rsidR="00F556FA" w:rsidRPr="00D3073C" w:rsidRDefault="00F556FA" w:rsidP="008629E7">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85%以上を維持する。</w:t>
            </w:r>
            <w:r w:rsidR="008629E7" w:rsidRPr="00D3073C">
              <w:rPr>
                <w:rFonts w:ascii="ＭＳ 明朝" w:hAnsi="ＭＳ 明朝" w:hint="eastAsia"/>
                <w:sz w:val="20"/>
                <w:szCs w:val="20"/>
              </w:rPr>
              <w:t>［</w:t>
            </w:r>
            <w:r w:rsidRPr="00D3073C">
              <w:rPr>
                <w:rFonts w:ascii="ＭＳ 明朝" w:hAnsi="ＭＳ 明朝" w:hint="eastAsia"/>
                <w:sz w:val="20"/>
                <w:szCs w:val="20"/>
              </w:rPr>
              <w:t>86％</w:t>
            </w:r>
            <w:r w:rsidR="008629E7" w:rsidRPr="00D3073C">
              <w:rPr>
                <w:rFonts w:ascii="ＭＳ 明朝" w:hAnsi="ＭＳ 明朝" w:hint="eastAsia"/>
                <w:sz w:val="20"/>
                <w:szCs w:val="20"/>
              </w:rPr>
              <w:t>］</w:t>
            </w:r>
          </w:p>
          <w:p w14:paraId="1A6FCD43" w14:textId="78EE84EE" w:rsidR="00D533AA" w:rsidRPr="00D3073C" w:rsidRDefault="00F556FA"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・生徒向け学校教育自己診断における</w:t>
            </w:r>
          </w:p>
          <w:p w14:paraId="3DE5A1B5" w14:textId="77777777" w:rsidR="00D533AA" w:rsidRPr="00D3073C" w:rsidRDefault="00F556FA" w:rsidP="00A316EC">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「自分の考えをまとめたり、発表する」</w:t>
            </w:r>
          </w:p>
          <w:p w14:paraId="60E56120" w14:textId="73BDEE08" w:rsidR="00F556FA" w:rsidRPr="00D3073C" w:rsidRDefault="00F556FA" w:rsidP="00A316EC">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の肯定率</w:t>
            </w:r>
            <w:r w:rsidR="00FF3850" w:rsidRPr="00D3073C">
              <w:rPr>
                <w:rFonts w:ascii="ＭＳ 明朝" w:hAnsi="ＭＳ 明朝" w:hint="eastAsia"/>
                <w:sz w:val="20"/>
                <w:szCs w:val="20"/>
              </w:rPr>
              <w:t>78</w:t>
            </w:r>
            <w:r w:rsidR="00427A0D" w:rsidRPr="00D3073C">
              <w:rPr>
                <w:rFonts w:hAnsi="HG丸ｺﾞｼｯｸM-PRO" w:hint="eastAsia"/>
                <w:sz w:val="20"/>
                <w:szCs w:val="28"/>
              </w:rPr>
              <w:t>%</w:t>
            </w:r>
            <w:r w:rsidR="00FF3850" w:rsidRPr="00D3073C">
              <w:rPr>
                <w:rFonts w:hAnsi="HG丸ｺﾞｼｯｸM-PRO" w:hint="eastAsia"/>
                <w:sz w:val="20"/>
                <w:szCs w:val="28"/>
              </w:rPr>
              <w:t>以上とする</w:t>
            </w:r>
            <w:r w:rsidR="00427A0D" w:rsidRPr="00D3073C">
              <w:rPr>
                <w:rFonts w:hAnsi="HG丸ｺﾞｼｯｸM-PRO" w:hint="eastAsia"/>
                <w:sz w:val="20"/>
                <w:szCs w:val="28"/>
              </w:rPr>
              <w:t>。</w:t>
            </w:r>
            <w:r w:rsidR="00D84448" w:rsidRPr="00D3073C">
              <w:rPr>
                <w:rFonts w:ascii="ＭＳ 明朝" w:hAnsi="ＭＳ 明朝" w:hint="eastAsia"/>
                <w:sz w:val="20"/>
                <w:szCs w:val="20"/>
              </w:rPr>
              <w:t>［</w:t>
            </w:r>
            <w:r w:rsidRPr="00D3073C">
              <w:rPr>
                <w:rFonts w:ascii="ＭＳ 明朝" w:hAnsi="ＭＳ 明朝" w:hint="eastAsia"/>
                <w:sz w:val="20"/>
                <w:szCs w:val="20"/>
              </w:rPr>
              <w:t>76％</w:t>
            </w:r>
            <w:r w:rsidR="00D84448" w:rsidRPr="00D3073C">
              <w:rPr>
                <w:rFonts w:ascii="ＭＳ 明朝" w:hAnsi="ＭＳ 明朝" w:hint="eastAsia"/>
                <w:sz w:val="20"/>
                <w:szCs w:val="20"/>
              </w:rPr>
              <w:t>］</w:t>
            </w:r>
          </w:p>
          <w:p w14:paraId="3612F937" w14:textId="3862B89E" w:rsidR="00D533AA" w:rsidRPr="00D3073C" w:rsidRDefault="00F556FA"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・教員向け学校教育自己診断における「授</w:t>
            </w:r>
          </w:p>
          <w:p w14:paraId="0BC4317B" w14:textId="483F9593" w:rsidR="00D84448" w:rsidRPr="00D3073C" w:rsidRDefault="00F556FA" w:rsidP="00D84448">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業改善に努めている」の肯定率</w:t>
            </w:r>
            <w:r w:rsidR="00CF49B7" w:rsidRPr="00D3073C">
              <w:rPr>
                <w:rFonts w:ascii="ＭＳ 明朝" w:hAnsi="ＭＳ 明朝" w:hint="eastAsia"/>
                <w:sz w:val="20"/>
                <w:szCs w:val="20"/>
              </w:rPr>
              <w:t>85</w:t>
            </w:r>
            <w:r w:rsidRPr="00D3073C">
              <w:rPr>
                <w:rFonts w:ascii="ＭＳ 明朝" w:hAnsi="ＭＳ 明朝" w:hint="eastAsia"/>
                <w:sz w:val="20"/>
                <w:szCs w:val="20"/>
              </w:rPr>
              <w:t>%を維</w:t>
            </w:r>
          </w:p>
          <w:p w14:paraId="2EF3DC7C" w14:textId="572CFACB" w:rsidR="00B90CDA" w:rsidRPr="00D3073C" w:rsidRDefault="00F556FA" w:rsidP="00D84448">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持する。</w:t>
            </w:r>
            <w:r w:rsidR="00D84448" w:rsidRPr="00D3073C">
              <w:rPr>
                <w:rFonts w:ascii="ＭＳ 明朝" w:hAnsi="ＭＳ 明朝" w:hint="eastAsia"/>
                <w:sz w:val="20"/>
                <w:szCs w:val="20"/>
              </w:rPr>
              <w:t>［</w:t>
            </w:r>
            <w:r w:rsidRPr="00D3073C">
              <w:rPr>
                <w:rFonts w:ascii="ＭＳ 明朝" w:hAnsi="ＭＳ 明朝" w:hint="eastAsia"/>
                <w:sz w:val="20"/>
                <w:szCs w:val="20"/>
              </w:rPr>
              <w:t>100％</w:t>
            </w:r>
            <w:r w:rsidR="00D84448" w:rsidRPr="00D3073C">
              <w:rPr>
                <w:rFonts w:ascii="ＭＳ 明朝" w:hAnsi="ＭＳ 明朝" w:hint="eastAsia"/>
                <w:sz w:val="20"/>
                <w:szCs w:val="20"/>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D3073C" w:rsidRDefault="00897939" w:rsidP="00AB00E6">
            <w:pPr>
              <w:spacing w:line="300" w:lineRule="exact"/>
              <w:rPr>
                <w:rFonts w:ascii="ＭＳ 明朝" w:hAnsi="ＭＳ 明朝"/>
                <w:sz w:val="20"/>
                <w:szCs w:val="20"/>
              </w:rPr>
            </w:pPr>
          </w:p>
        </w:tc>
      </w:tr>
      <w:tr w:rsidR="003F3B48" w:rsidRPr="00D3073C" w14:paraId="7BDD5901" w14:textId="77777777" w:rsidTr="00263DE3">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32F0BD96" w14:textId="77777777" w:rsidR="003F3B48" w:rsidRPr="00D3073C" w:rsidRDefault="003F3B48" w:rsidP="00546B2A">
            <w:pPr>
              <w:spacing w:line="300" w:lineRule="exact"/>
              <w:ind w:left="113" w:right="113"/>
              <w:rPr>
                <w:rFonts w:ascii="ＭＳ 明朝" w:hAnsi="ＭＳ 明朝"/>
                <w:sz w:val="20"/>
                <w:szCs w:val="20"/>
              </w:rPr>
            </w:pPr>
            <w:r w:rsidRPr="00D3073C">
              <w:rPr>
                <w:rFonts w:ascii="ＭＳ 明朝" w:hAnsi="ＭＳ 明朝" w:hint="eastAsia"/>
                <w:sz w:val="20"/>
                <w:szCs w:val="20"/>
              </w:rPr>
              <w:t>２　キャリア教育及び進路指導の充実</w:t>
            </w:r>
          </w:p>
          <w:p w14:paraId="518A884D" w14:textId="77777777" w:rsidR="003F3B48" w:rsidRPr="00D3073C" w:rsidRDefault="003F3B48" w:rsidP="00546B2A">
            <w:pPr>
              <w:spacing w:line="300" w:lineRule="exact"/>
              <w:ind w:left="113" w:right="113"/>
              <w:jc w:val="center"/>
              <w:rPr>
                <w:rFonts w:ascii="ＭＳ 明朝" w:hAnsi="ＭＳ 明朝"/>
                <w:spacing w:val="-20"/>
                <w:sz w:val="20"/>
                <w:szCs w:val="20"/>
              </w:rPr>
            </w:pPr>
          </w:p>
        </w:tc>
        <w:tc>
          <w:tcPr>
            <w:tcW w:w="3544" w:type="dxa"/>
            <w:shd w:val="clear" w:color="auto" w:fill="auto"/>
            <w:tcMar>
              <w:top w:w="85" w:type="dxa"/>
              <w:left w:w="85" w:type="dxa"/>
              <w:bottom w:w="85" w:type="dxa"/>
              <w:right w:w="85" w:type="dxa"/>
            </w:tcMar>
          </w:tcPr>
          <w:p w14:paraId="1AA521BB" w14:textId="77777777" w:rsidR="00111112" w:rsidRPr="00D3073C" w:rsidRDefault="00111112" w:rsidP="00A316EC">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（１）キャリア教育や進路指導を推進するため、カウンセリング及びガイダンス機能の充実に取り組む。</w:t>
            </w:r>
          </w:p>
          <w:p w14:paraId="4C0BD0B5" w14:textId="77777777" w:rsidR="00111112" w:rsidRPr="00D3073C" w:rsidRDefault="00111112" w:rsidP="00A316EC">
            <w:pPr>
              <w:spacing w:line="300" w:lineRule="exact"/>
              <w:ind w:firstLineChars="200" w:firstLine="400"/>
              <w:rPr>
                <w:rFonts w:ascii="ＭＳ 明朝" w:hAnsi="ＭＳ 明朝"/>
                <w:sz w:val="20"/>
                <w:szCs w:val="20"/>
              </w:rPr>
            </w:pPr>
          </w:p>
          <w:p w14:paraId="7C529E6B" w14:textId="2B8707EC" w:rsidR="00111112" w:rsidRPr="00D3073C" w:rsidRDefault="00111112" w:rsidP="00A316EC">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 xml:space="preserve">ア　</w:t>
            </w:r>
            <w:r w:rsidR="00E9017C" w:rsidRPr="00D3073C">
              <w:rPr>
                <w:rFonts w:ascii="ＭＳ 明朝" w:hAnsi="ＭＳ 明朝" w:hint="eastAsia"/>
                <w:sz w:val="20"/>
                <w:szCs w:val="20"/>
              </w:rPr>
              <w:t>一</w:t>
            </w:r>
            <w:r w:rsidRPr="00D3073C">
              <w:rPr>
                <w:rFonts w:ascii="ＭＳ 明朝" w:hAnsi="ＭＳ 明朝" w:hint="eastAsia"/>
                <w:sz w:val="20"/>
                <w:szCs w:val="20"/>
              </w:rPr>
              <w:t>人ひとりの生活背景から理解し、生徒に寄り添い、支援・指導を充実させる。また、そのための生徒支援体制を充実させる。</w:t>
            </w:r>
          </w:p>
          <w:p w14:paraId="3D1A8646" w14:textId="77777777" w:rsidR="004D1C4A" w:rsidRPr="00D3073C" w:rsidRDefault="00111112" w:rsidP="00A316EC">
            <w:pPr>
              <w:spacing w:line="300" w:lineRule="exact"/>
              <w:ind w:firstLineChars="200" w:firstLine="400"/>
              <w:rPr>
                <w:rFonts w:ascii="ＭＳ 明朝" w:hAnsi="ＭＳ 明朝"/>
                <w:sz w:val="20"/>
                <w:szCs w:val="20"/>
              </w:rPr>
            </w:pPr>
            <w:r w:rsidRPr="00D3073C">
              <w:rPr>
                <w:rFonts w:ascii="ＭＳ 明朝" w:hAnsi="ＭＳ 明朝"/>
                <w:sz w:val="20"/>
                <w:szCs w:val="20"/>
              </w:rPr>
              <w:br/>
            </w:r>
            <w:r w:rsidRPr="00D3073C">
              <w:rPr>
                <w:rFonts w:ascii="ＭＳ 明朝" w:hAnsi="ＭＳ 明朝"/>
                <w:sz w:val="20"/>
                <w:szCs w:val="20"/>
              </w:rPr>
              <w:br/>
            </w:r>
            <w:r w:rsidRPr="00D3073C">
              <w:rPr>
                <w:rFonts w:ascii="ＭＳ 明朝" w:hAnsi="ＭＳ 明朝"/>
                <w:sz w:val="20"/>
                <w:szCs w:val="20"/>
              </w:rPr>
              <w:br/>
            </w:r>
            <w:r w:rsidRPr="00D3073C">
              <w:rPr>
                <w:rFonts w:ascii="ＭＳ 明朝" w:hAnsi="ＭＳ 明朝"/>
                <w:sz w:val="20"/>
                <w:szCs w:val="20"/>
              </w:rPr>
              <w:br/>
            </w:r>
            <w:r w:rsidRPr="00D3073C">
              <w:rPr>
                <w:rFonts w:ascii="ＭＳ 明朝" w:hAnsi="ＭＳ 明朝"/>
                <w:sz w:val="20"/>
                <w:szCs w:val="20"/>
              </w:rPr>
              <w:br/>
            </w:r>
          </w:p>
          <w:p w14:paraId="089479F1" w14:textId="7677D008" w:rsidR="00111112" w:rsidRPr="00D3073C" w:rsidRDefault="00111112" w:rsidP="00A316EC">
            <w:pPr>
              <w:spacing w:line="300" w:lineRule="exact"/>
              <w:ind w:firstLineChars="200" w:firstLine="400"/>
              <w:rPr>
                <w:rFonts w:ascii="ＭＳ 明朝" w:hAnsi="ＭＳ 明朝"/>
                <w:sz w:val="20"/>
                <w:szCs w:val="20"/>
              </w:rPr>
            </w:pPr>
          </w:p>
          <w:p w14:paraId="31AD6F18" w14:textId="77777777" w:rsidR="002470DD" w:rsidRPr="00D3073C" w:rsidRDefault="002470DD" w:rsidP="002470DD">
            <w:pPr>
              <w:spacing w:line="300" w:lineRule="exact"/>
              <w:rPr>
                <w:rFonts w:ascii="ＭＳ 明朝" w:hAnsi="ＭＳ 明朝"/>
                <w:sz w:val="20"/>
                <w:szCs w:val="20"/>
              </w:rPr>
            </w:pPr>
          </w:p>
          <w:p w14:paraId="3DBF5547" w14:textId="77777777" w:rsidR="002470DD" w:rsidRPr="00D3073C" w:rsidRDefault="002470DD" w:rsidP="002470DD">
            <w:pPr>
              <w:spacing w:line="300" w:lineRule="exact"/>
              <w:rPr>
                <w:rFonts w:ascii="ＭＳ 明朝" w:hAnsi="ＭＳ 明朝"/>
                <w:sz w:val="20"/>
                <w:szCs w:val="20"/>
              </w:rPr>
            </w:pPr>
          </w:p>
          <w:p w14:paraId="4316CAD2" w14:textId="6884F8CD" w:rsidR="00111112" w:rsidRPr="00D3073C" w:rsidRDefault="00111112" w:rsidP="00A316EC">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 xml:space="preserve">イ　</w:t>
            </w:r>
            <w:r w:rsidR="00E9017C" w:rsidRPr="00D3073C">
              <w:rPr>
                <w:rFonts w:ascii="ＭＳ 明朝" w:hAnsi="ＭＳ 明朝" w:hint="eastAsia"/>
                <w:sz w:val="20"/>
                <w:szCs w:val="20"/>
              </w:rPr>
              <w:t>一</w:t>
            </w:r>
            <w:r w:rsidRPr="00D3073C">
              <w:rPr>
                <w:rFonts w:ascii="ＭＳ 明朝" w:hAnsi="ＭＳ 明朝" w:hint="eastAsia"/>
                <w:sz w:val="20"/>
                <w:szCs w:val="20"/>
              </w:rPr>
              <w:t>人ひとりの希望する進路実現するため、適切な進路情報を提供し、生徒一人ひとりに将来像を確立させる。</w:t>
            </w:r>
          </w:p>
          <w:p w14:paraId="5C6FC3F0" w14:textId="019F06E6" w:rsidR="00111112" w:rsidRPr="00D3073C" w:rsidRDefault="00111112" w:rsidP="00A316EC">
            <w:pPr>
              <w:spacing w:line="300" w:lineRule="exact"/>
              <w:ind w:firstLineChars="200" w:firstLine="400"/>
              <w:rPr>
                <w:rFonts w:ascii="ＭＳ 明朝" w:hAnsi="ＭＳ 明朝"/>
                <w:sz w:val="20"/>
                <w:szCs w:val="20"/>
              </w:rPr>
            </w:pPr>
            <w:r w:rsidRPr="00D3073C">
              <w:rPr>
                <w:rFonts w:ascii="ＭＳ 明朝" w:hAnsi="ＭＳ 明朝"/>
                <w:sz w:val="20"/>
                <w:szCs w:val="20"/>
              </w:rPr>
              <w:br/>
            </w:r>
            <w:r w:rsidRPr="00D3073C">
              <w:rPr>
                <w:rFonts w:ascii="ＭＳ 明朝" w:hAnsi="ＭＳ 明朝"/>
                <w:sz w:val="20"/>
                <w:szCs w:val="20"/>
              </w:rPr>
              <w:br/>
            </w:r>
          </w:p>
          <w:p w14:paraId="46BCAC5F" w14:textId="381948F4" w:rsidR="00111112" w:rsidRPr="00D3073C" w:rsidRDefault="00111112" w:rsidP="00A316EC">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ウ　日本語指導の必要な生徒の対応として、日本語指導の授業</w:t>
            </w:r>
            <w:r w:rsidR="00FC06F4" w:rsidRPr="00D3073C">
              <w:rPr>
                <w:rFonts w:ascii="ＭＳ 明朝" w:hAnsi="ＭＳ 明朝" w:hint="eastAsia"/>
                <w:sz w:val="20"/>
                <w:szCs w:val="20"/>
              </w:rPr>
              <w:t>を</w:t>
            </w:r>
            <w:r w:rsidRPr="00D3073C">
              <w:rPr>
                <w:rFonts w:ascii="ＭＳ 明朝" w:hAnsi="ＭＳ 明朝" w:hint="eastAsia"/>
                <w:sz w:val="20"/>
                <w:szCs w:val="20"/>
              </w:rPr>
              <w:t>充実させるための組織的な取組みを推進する。</w:t>
            </w:r>
          </w:p>
          <w:p w14:paraId="2BA7BF27" w14:textId="77777777" w:rsidR="003F3B48" w:rsidRPr="00D3073C" w:rsidRDefault="003F3B48" w:rsidP="00A316EC">
            <w:pPr>
              <w:spacing w:line="300" w:lineRule="exact"/>
              <w:ind w:firstLineChars="200" w:firstLine="400"/>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6A9A4BDE" w14:textId="1C76EBEC" w:rsidR="00111112" w:rsidRPr="00D3073C" w:rsidRDefault="00BC53A6"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（１）</w:t>
            </w:r>
          </w:p>
          <w:p w14:paraId="6D32FB95" w14:textId="77777777" w:rsidR="00924611" w:rsidRPr="00D3073C" w:rsidRDefault="00924611" w:rsidP="00A316EC">
            <w:pPr>
              <w:spacing w:line="300" w:lineRule="exact"/>
              <w:ind w:left="400" w:hangingChars="200" w:hanging="400"/>
              <w:rPr>
                <w:rFonts w:ascii="ＭＳ 明朝" w:hAnsi="ＭＳ 明朝"/>
                <w:sz w:val="20"/>
                <w:szCs w:val="20"/>
              </w:rPr>
            </w:pPr>
          </w:p>
          <w:p w14:paraId="591C5874" w14:textId="77777777" w:rsidR="00924611" w:rsidRPr="00D3073C" w:rsidRDefault="00924611" w:rsidP="00A316EC">
            <w:pPr>
              <w:spacing w:line="300" w:lineRule="exact"/>
              <w:ind w:left="400" w:hangingChars="200" w:hanging="400"/>
              <w:rPr>
                <w:rFonts w:ascii="ＭＳ 明朝" w:hAnsi="ＭＳ 明朝"/>
                <w:sz w:val="20"/>
                <w:szCs w:val="20"/>
              </w:rPr>
            </w:pPr>
          </w:p>
          <w:p w14:paraId="7DBE9AA3" w14:textId="77777777" w:rsidR="00924611" w:rsidRPr="00D3073C" w:rsidRDefault="00924611" w:rsidP="00A316EC">
            <w:pPr>
              <w:spacing w:line="300" w:lineRule="exact"/>
              <w:ind w:left="400" w:hangingChars="200" w:hanging="400"/>
              <w:rPr>
                <w:rFonts w:ascii="ＭＳ 明朝" w:hAnsi="ＭＳ 明朝"/>
                <w:sz w:val="20"/>
                <w:szCs w:val="20"/>
              </w:rPr>
            </w:pPr>
          </w:p>
          <w:p w14:paraId="3C5D832D" w14:textId="77777777" w:rsidR="00111112" w:rsidRPr="00D3073C" w:rsidRDefault="00111112"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ア・生徒理解を深めるため、家庭、中学校、前籍校、SCやSSW、居場所事業、事務室等と連携し、生徒支援の充実を図る。</w:t>
            </w:r>
          </w:p>
          <w:p w14:paraId="6A7E3507" w14:textId="77777777" w:rsidR="00111112" w:rsidRPr="00D3073C" w:rsidRDefault="00111112"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 xml:space="preserve">　・懇談等を通じて、生徒の状況を正確に把握するとともに、単位修得へと結びつくように指導を行う。</w:t>
            </w:r>
          </w:p>
          <w:p w14:paraId="06C54C07" w14:textId="4C370706" w:rsidR="00111112" w:rsidRPr="00D3073C" w:rsidRDefault="00111112" w:rsidP="00A316EC">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・保護者等の連絡を充実させるため、新たな仕組みを</w:t>
            </w:r>
            <w:r w:rsidR="00491C54" w:rsidRPr="00D3073C">
              <w:rPr>
                <w:rFonts w:ascii="ＭＳ 明朝" w:hAnsi="ＭＳ 明朝" w:hint="eastAsia"/>
                <w:sz w:val="20"/>
                <w:szCs w:val="20"/>
              </w:rPr>
              <w:t>検討し、導入</w:t>
            </w:r>
            <w:r w:rsidRPr="00D3073C">
              <w:rPr>
                <w:rFonts w:ascii="ＭＳ 明朝" w:hAnsi="ＭＳ 明朝" w:hint="eastAsia"/>
                <w:sz w:val="20"/>
                <w:szCs w:val="20"/>
              </w:rPr>
              <w:t>する。</w:t>
            </w:r>
          </w:p>
          <w:p w14:paraId="5A024D08" w14:textId="1DF84616" w:rsidR="00111112" w:rsidRPr="00D3073C" w:rsidRDefault="00111112" w:rsidP="00A316EC">
            <w:pPr>
              <w:spacing w:line="300" w:lineRule="exact"/>
              <w:ind w:left="400" w:hangingChars="200" w:hanging="400"/>
              <w:rPr>
                <w:rFonts w:ascii="ＭＳ 明朝" w:hAnsi="ＭＳ 明朝"/>
                <w:sz w:val="20"/>
                <w:szCs w:val="20"/>
              </w:rPr>
            </w:pPr>
            <w:r w:rsidRPr="00D3073C">
              <w:rPr>
                <w:rFonts w:ascii="ＭＳ 明朝" w:hAnsi="ＭＳ 明朝"/>
                <w:sz w:val="20"/>
                <w:szCs w:val="20"/>
              </w:rPr>
              <w:br/>
            </w:r>
            <w:r w:rsidRPr="00D3073C">
              <w:rPr>
                <w:rFonts w:ascii="ＭＳ 明朝" w:hAnsi="ＭＳ 明朝"/>
                <w:sz w:val="20"/>
                <w:szCs w:val="20"/>
              </w:rPr>
              <w:br/>
            </w:r>
            <w:r w:rsidRPr="00D3073C">
              <w:rPr>
                <w:rFonts w:ascii="ＭＳ 明朝" w:hAnsi="ＭＳ 明朝"/>
                <w:sz w:val="20"/>
                <w:szCs w:val="20"/>
              </w:rPr>
              <w:br/>
            </w:r>
          </w:p>
          <w:p w14:paraId="2552175B" w14:textId="77777777" w:rsidR="00111112" w:rsidRPr="00D3073C" w:rsidRDefault="00111112"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イ・進路に対する意識を高めるため、キャリアパスポートを活用する。</w:t>
            </w:r>
          </w:p>
          <w:p w14:paraId="709D4724" w14:textId="3B0FBA02" w:rsidR="00111112" w:rsidRPr="00D3073C" w:rsidRDefault="00111112"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 xml:space="preserve">　・</w:t>
            </w:r>
            <w:r w:rsidR="003162B2" w:rsidRPr="00D3073C">
              <w:rPr>
                <w:rFonts w:ascii="ＭＳ 明朝" w:hAnsi="ＭＳ 明朝" w:hint="eastAsia"/>
                <w:sz w:val="20"/>
                <w:szCs w:val="20"/>
              </w:rPr>
              <w:t>進路情報を適切に提供する</w:t>
            </w:r>
            <w:r w:rsidR="0030618B" w:rsidRPr="00D3073C">
              <w:rPr>
                <w:rFonts w:ascii="ＭＳ 明朝" w:hAnsi="ＭＳ 明朝" w:hint="eastAsia"/>
                <w:sz w:val="20"/>
                <w:szCs w:val="20"/>
              </w:rPr>
              <w:t>ため、</w:t>
            </w:r>
            <w:r w:rsidRPr="00D3073C">
              <w:rPr>
                <w:rFonts w:ascii="ＭＳ 明朝" w:hAnsi="ＭＳ 明朝" w:hint="eastAsia"/>
                <w:sz w:val="20"/>
                <w:szCs w:val="20"/>
              </w:rPr>
              <w:t>生徒や保護者対象の進路説明会や個別指導、進路HRなどを実施</w:t>
            </w:r>
            <w:r w:rsidR="0030618B" w:rsidRPr="00D3073C">
              <w:rPr>
                <w:rFonts w:ascii="ＭＳ 明朝" w:hAnsi="ＭＳ 明朝" w:hint="eastAsia"/>
                <w:sz w:val="20"/>
                <w:szCs w:val="20"/>
              </w:rPr>
              <w:t>し、</w:t>
            </w:r>
            <w:r w:rsidRPr="00D3073C">
              <w:rPr>
                <w:rFonts w:ascii="ＭＳ 明朝" w:hAnsi="ＭＳ 明朝" w:hint="eastAsia"/>
                <w:sz w:val="20"/>
                <w:szCs w:val="20"/>
              </w:rPr>
              <w:t>進路だよりを定期的に発行する。</w:t>
            </w:r>
          </w:p>
          <w:p w14:paraId="5CBF2FFB" w14:textId="77777777" w:rsidR="00111112" w:rsidRPr="00D3073C" w:rsidRDefault="00111112" w:rsidP="00A316EC">
            <w:pPr>
              <w:spacing w:line="300" w:lineRule="exact"/>
              <w:ind w:left="400" w:hangingChars="200" w:hanging="400"/>
              <w:rPr>
                <w:rFonts w:ascii="ＭＳ 明朝" w:hAnsi="ＭＳ 明朝"/>
                <w:sz w:val="20"/>
                <w:szCs w:val="20"/>
              </w:rPr>
            </w:pPr>
          </w:p>
          <w:p w14:paraId="2DA08C6C" w14:textId="77777777" w:rsidR="00111112" w:rsidRPr="00D3073C" w:rsidRDefault="00111112"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ウ「日本語指導チーム」を起ち上げ、教員の誰もが日本語指導の授業ができるように、教材や授業内容のパッケージ化させる。</w:t>
            </w:r>
          </w:p>
          <w:p w14:paraId="5D5CF90F" w14:textId="03DBA5E7" w:rsidR="003F3B48" w:rsidRPr="00D3073C" w:rsidRDefault="003F3B48" w:rsidP="00A316EC">
            <w:pPr>
              <w:spacing w:line="300" w:lineRule="exact"/>
              <w:ind w:left="400" w:hangingChars="200" w:hanging="400"/>
              <w:rPr>
                <w:rFonts w:ascii="ＭＳ 明朝" w:hAnsi="ＭＳ 明朝"/>
                <w:sz w:val="20"/>
                <w:szCs w:val="20"/>
              </w:rPr>
            </w:pPr>
          </w:p>
        </w:tc>
        <w:tc>
          <w:tcPr>
            <w:tcW w:w="3827" w:type="dxa"/>
            <w:tcBorders>
              <w:right w:val="dashed" w:sz="4" w:space="0" w:color="auto"/>
            </w:tcBorders>
            <w:tcMar>
              <w:top w:w="85" w:type="dxa"/>
              <w:left w:w="85" w:type="dxa"/>
              <w:bottom w:w="85" w:type="dxa"/>
              <w:right w:w="85" w:type="dxa"/>
            </w:tcMar>
          </w:tcPr>
          <w:p w14:paraId="2A20F77D" w14:textId="19458C50" w:rsidR="00B6264B" w:rsidRPr="00D3073C" w:rsidRDefault="00BC53A6"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（１）</w:t>
            </w:r>
          </w:p>
          <w:p w14:paraId="5E05C000" w14:textId="77777777" w:rsidR="00924611" w:rsidRPr="00D3073C" w:rsidRDefault="00924611" w:rsidP="00A316EC">
            <w:pPr>
              <w:spacing w:line="300" w:lineRule="exact"/>
              <w:ind w:left="400" w:hangingChars="200" w:hanging="400"/>
              <w:rPr>
                <w:rFonts w:ascii="ＭＳ 明朝" w:hAnsi="ＭＳ 明朝"/>
                <w:sz w:val="20"/>
                <w:szCs w:val="20"/>
              </w:rPr>
            </w:pPr>
          </w:p>
          <w:p w14:paraId="287CBCD7" w14:textId="77777777" w:rsidR="00924611" w:rsidRPr="00D3073C" w:rsidRDefault="00924611" w:rsidP="00A316EC">
            <w:pPr>
              <w:spacing w:line="300" w:lineRule="exact"/>
              <w:ind w:left="400" w:hangingChars="200" w:hanging="400"/>
              <w:rPr>
                <w:rFonts w:ascii="ＭＳ 明朝" w:hAnsi="ＭＳ 明朝"/>
                <w:sz w:val="20"/>
                <w:szCs w:val="20"/>
              </w:rPr>
            </w:pPr>
          </w:p>
          <w:p w14:paraId="4C3CE7D7" w14:textId="77777777" w:rsidR="00924611" w:rsidRPr="00D3073C" w:rsidRDefault="00924611" w:rsidP="00A316EC">
            <w:pPr>
              <w:spacing w:line="300" w:lineRule="exact"/>
              <w:ind w:left="400" w:hangingChars="200" w:hanging="400"/>
              <w:rPr>
                <w:rFonts w:ascii="ＭＳ 明朝" w:hAnsi="ＭＳ 明朝"/>
                <w:sz w:val="20"/>
                <w:szCs w:val="20"/>
              </w:rPr>
            </w:pPr>
          </w:p>
          <w:p w14:paraId="4DC34B4E" w14:textId="05E7B61D" w:rsidR="00B6264B" w:rsidRPr="00D3073C" w:rsidRDefault="00B6264B"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ア・教員向け学校教育自己診断における「教職員のカウンセリングマインド」の肯定率</w:t>
            </w:r>
            <w:r w:rsidR="00CF49B7" w:rsidRPr="00D3073C">
              <w:rPr>
                <w:rFonts w:ascii="ＭＳ 明朝" w:hAnsi="ＭＳ 明朝" w:hint="eastAsia"/>
                <w:sz w:val="20"/>
                <w:szCs w:val="20"/>
              </w:rPr>
              <w:t>85</w:t>
            </w:r>
            <w:r w:rsidRPr="00D3073C">
              <w:rPr>
                <w:rFonts w:ascii="ＭＳ 明朝" w:hAnsi="ＭＳ 明朝" w:hint="eastAsia"/>
                <w:sz w:val="20"/>
                <w:szCs w:val="20"/>
              </w:rPr>
              <w:t>％以上を維持する。</w:t>
            </w:r>
            <w:r w:rsidR="00CA3548" w:rsidRPr="00D3073C">
              <w:rPr>
                <w:rFonts w:ascii="ＭＳ 明朝" w:hAnsi="ＭＳ 明朝" w:hint="eastAsia"/>
                <w:sz w:val="20"/>
                <w:szCs w:val="20"/>
              </w:rPr>
              <w:t>［</w:t>
            </w:r>
            <w:r w:rsidRPr="00D3073C">
              <w:rPr>
                <w:rFonts w:ascii="ＭＳ 明朝" w:hAnsi="ＭＳ 明朝" w:hint="eastAsia"/>
                <w:sz w:val="20"/>
                <w:szCs w:val="20"/>
              </w:rPr>
              <w:t>100％</w:t>
            </w:r>
            <w:r w:rsidR="00CA3548" w:rsidRPr="00D3073C">
              <w:rPr>
                <w:rFonts w:ascii="ＭＳ 明朝" w:hAnsi="ＭＳ 明朝" w:hint="eastAsia"/>
                <w:sz w:val="20"/>
                <w:szCs w:val="20"/>
              </w:rPr>
              <w:t>］</w:t>
            </w:r>
          </w:p>
          <w:p w14:paraId="48068257" w14:textId="795F6CD9" w:rsidR="00B6264B" w:rsidRPr="00D3073C" w:rsidRDefault="00B6264B" w:rsidP="00A316EC">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・生徒向け学校教育自己診断における「気軽に相談することができる先生がいる」の肯定率85％以上を維持する。</w:t>
            </w:r>
            <w:r w:rsidR="0088023E" w:rsidRPr="00D3073C">
              <w:rPr>
                <w:rFonts w:ascii="ＭＳ 明朝" w:hAnsi="ＭＳ 明朝" w:hint="eastAsia"/>
                <w:sz w:val="20"/>
                <w:szCs w:val="20"/>
              </w:rPr>
              <w:t>［</w:t>
            </w:r>
            <w:r w:rsidRPr="00D3073C">
              <w:rPr>
                <w:rFonts w:ascii="ＭＳ 明朝" w:hAnsi="ＭＳ 明朝" w:hint="eastAsia"/>
                <w:sz w:val="20"/>
                <w:szCs w:val="20"/>
              </w:rPr>
              <w:t>87％</w:t>
            </w:r>
            <w:r w:rsidR="0088023E" w:rsidRPr="00D3073C">
              <w:rPr>
                <w:rFonts w:ascii="ＭＳ 明朝" w:hAnsi="ＭＳ 明朝" w:hint="eastAsia"/>
                <w:sz w:val="20"/>
                <w:szCs w:val="20"/>
              </w:rPr>
              <w:t>］</w:t>
            </w:r>
          </w:p>
          <w:p w14:paraId="3CC31F78" w14:textId="3AE95E07" w:rsidR="00B6264B" w:rsidRPr="00D3073C" w:rsidRDefault="00B6264B" w:rsidP="00A316EC">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・保護者向け学校教育自己診断における「教育情報を提供する努力をしている」の肯定率8</w:t>
            </w:r>
            <w:r w:rsidR="00FF3850" w:rsidRPr="00D3073C">
              <w:rPr>
                <w:rFonts w:ascii="ＭＳ 明朝" w:hAnsi="ＭＳ 明朝" w:hint="eastAsia"/>
                <w:sz w:val="20"/>
                <w:szCs w:val="20"/>
              </w:rPr>
              <w:t>2</w:t>
            </w:r>
            <w:r w:rsidRPr="00D3073C">
              <w:rPr>
                <w:rFonts w:ascii="ＭＳ 明朝" w:hAnsi="ＭＳ 明朝" w:hint="eastAsia"/>
                <w:sz w:val="20"/>
                <w:szCs w:val="20"/>
              </w:rPr>
              <w:t>％</w:t>
            </w:r>
            <w:r w:rsidR="00FF3850" w:rsidRPr="00D3073C">
              <w:rPr>
                <w:rFonts w:ascii="ＭＳ 明朝" w:hAnsi="ＭＳ 明朝" w:hint="eastAsia"/>
                <w:sz w:val="20"/>
                <w:szCs w:val="20"/>
              </w:rPr>
              <w:t>以上</w:t>
            </w:r>
            <w:r w:rsidRPr="00D3073C">
              <w:rPr>
                <w:rFonts w:ascii="ＭＳ 明朝" w:hAnsi="ＭＳ 明朝" w:hint="eastAsia"/>
                <w:sz w:val="20"/>
                <w:szCs w:val="20"/>
              </w:rPr>
              <w:t>とする。</w:t>
            </w:r>
            <w:r w:rsidR="00DB4912" w:rsidRPr="00D3073C">
              <w:rPr>
                <w:rFonts w:ascii="ＭＳ 明朝" w:hAnsi="ＭＳ 明朝" w:hint="eastAsia"/>
                <w:sz w:val="20"/>
                <w:szCs w:val="20"/>
              </w:rPr>
              <w:t>［</w:t>
            </w:r>
            <w:r w:rsidRPr="00D3073C">
              <w:rPr>
                <w:rFonts w:ascii="ＭＳ 明朝" w:hAnsi="ＭＳ 明朝" w:hint="eastAsia"/>
                <w:sz w:val="20"/>
                <w:szCs w:val="20"/>
              </w:rPr>
              <w:t>80％</w:t>
            </w:r>
            <w:r w:rsidR="00DB4912" w:rsidRPr="00D3073C">
              <w:rPr>
                <w:rFonts w:ascii="ＭＳ 明朝" w:hAnsi="ＭＳ 明朝" w:hint="eastAsia"/>
                <w:sz w:val="20"/>
                <w:szCs w:val="20"/>
              </w:rPr>
              <w:t>］</w:t>
            </w:r>
          </w:p>
          <w:p w14:paraId="249B0C99" w14:textId="77777777" w:rsidR="00B6264B" w:rsidRPr="00D3073C" w:rsidRDefault="00B6264B" w:rsidP="00A316EC">
            <w:pPr>
              <w:spacing w:line="300" w:lineRule="exact"/>
              <w:ind w:left="400" w:hangingChars="200" w:hanging="400"/>
              <w:rPr>
                <w:rFonts w:ascii="ＭＳ 明朝" w:hAnsi="ＭＳ 明朝"/>
                <w:sz w:val="20"/>
                <w:szCs w:val="20"/>
              </w:rPr>
            </w:pPr>
          </w:p>
          <w:p w14:paraId="6B3F006D" w14:textId="14064ED8" w:rsidR="00B6264B" w:rsidRPr="00D3073C" w:rsidRDefault="00B6264B"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イ</w:t>
            </w:r>
            <w:r w:rsidR="002C449F" w:rsidRPr="00D3073C">
              <w:rPr>
                <w:rFonts w:ascii="ＭＳ 明朝" w:hAnsi="ＭＳ 明朝" w:hint="eastAsia"/>
                <w:sz w:val="20"/>
                <w:szCs w:val="20"/>
              </w:rPr>
              <w:t>・</w:t>
            </w:r>
            <w:r w:rsidRPr="00D3073C">
              <w:rPr>
                <w:rFonts w:ascii="ＭＳ 明朝" w:hAnsi="ＭＳ 明朝" w:hint="eastAsia"/>
                <w:sz w:val="20"/>
                <w:szCs w:val="20"/>
              </w:rPr>
              <w:t>生徒向け学校教育自己診断における「進路の情報を知らせてくれる」の肯定率90％</w:t>
            </w:r>
            <w:r w:rsidR="00FF3850" w:rsidRPr="00D3073C">
              <w:rPr>
                <w:rFonts w:ascii="ＭＳ 明朝" w:hAnsi="ＭＳ 明朝" w:hint="eastAsia"/>
                <w:sz w:val="20"/>
                <w:szCs w:val="20"/>
              </w:rPr>
              <w:t>以上</w:t>
            </w:r>
            <w:r w:rsidR="008E21D6" w:rsidRPr="00D3073C">
              <w:rPr>
                <w:rFonts w:ascii="ＭＳ 明朝" w:hAnsi="ＭＳ 明朝" w:hint="eastAsia"/>
                <w:sz w:val="20"/>
                <w:szCs w:val="20"/>
              </w:rPr>
              <w:t>と</w:t>
            </w:r>
            <w:r w:rsidRPr="00D3073C">
              <w:rPr>
                <w:rFonts w:ascii="ＭＳ 明朝" w:hAnsi="ＭＳ 明朝" w:hint="eastAsia"/>
                <w:sz w:val="20"/>
                <w:szCs w:val="20"/>
              </w:rPr>
              <w:t>する。</w:t>
            </w:r>
            <w:r w:rsidR="008E21D6" w:rsidRPr="00D3073C">
              <w:rPr>
                <w:rFonts w:ascii="ＭＳ 明朝" w:hAnsi="ＭＳ 明朝" w:hint="eastAsia"/>
                <w:sz w:val="20"/>
                <w:szCs w:val="20"/>
              </w:rPr>
              <w:t>［</w:t>
            </w:r>
            <w:r w:rsidRPr="00D3073C">
              <w:rPr>
                <w:rFonts w:ascii="ＭＳ 明朝" w:hAnsi="ＭＳ 明朝" w:hint="eastAsia"/>
                <w:sz w:val="20"/>
                <w:szCs w:val="20"/>
              </w:rPr>
              <w:t>89％</w:t>
            </w:r>
            <w:r w:rsidR="008E21D6" w:rsidRPr="00D3073C">
              <w:rPr>
                <w:rFonts w:ascii="ＭＳ 明朝" w:hAnsi="ＭＳ 明朝" w:hint="eastAsia"/>
                <w:sz w:val="20"/>
                <w:szCs w:val="20"/>
              </w:rPr>
              <w:t>］</w:t>
            </w:r>
          </w:p>
          <w:p w14:paraId="6B00544D" w14:textId="77777777" w:rsidR="00B6264B" w:rsidRPr="00D3073C" w:rsidRDefault="00B6264B" w:rsidP="00A316EC">
            <w:pPr>
              <w:spacing w:line="300" w:lineRule="exact"/>
              <w:ind w:left="400" w:hangingChars="200" w:hanging="400"/>
              <w:rPr>
                <w:rFonts w:ascii="ＭＳ 明朝" w:hAnsi="ＭＳ 明朝"/>
                <w:sz w:val="20"/>
                <w:szCs w:val="20"/>
              </w:rPr>
            </w:pPr>
          </w:p>
          <w:p w14:paraId="202D587E" w14:textId="77777777" w:rsidR="00181F31" w:rsidRPr="00D3073C" w:rsidRDefault="00181F31" w:rsidP="00A316EC">
            <w:pPr>
              <w:spacing w:line="300" w:lineRule="exact"/>
              <w:ind w:left="400" w:hangingChars="200" w:hanging="400"/>
              <w:rPr>
                <w:rFonts w:ascii="ＭＳ 明朝" w:hAnsi="ＭＳ 明朝"/>
                <w:sz w:val="20"/>
                <w:szCs w:val="20"/>
              </w:rPr>
            </w:pPr>
          </w:p>
          <w:p w14:paraId="16618819" w14:textId="77777777" w:rsidR="002470DD" w:rsidRPr="00D3073C" w:rsidRDefault="002470DD" w:rsidP="00A316EC">
            <w:pPr>
              <w:spacing w:line="300" w:lineRule="exact"/>
              <w:ind w:left="400" w:hangingChars="200" w:hanging="400"/>
              <w:rPr>
                <w:rFonts w:ascii="ＭＳ 明朝" w:hAnsi="ＭＳ 明朝"/>
                <w:sz w:val="20"/>
                <w:szCs w:val="20"/>
              </w:rPr>
            </w:pPr>
          </w:p>
          <w:p w14:paraId="6CA775C2" w14:textId="77777777" w:rsidR="002470DD" w:rsidRPr="00D3073C" w:rsidRDefault="002470DD" w:rsidP="00A316EC">
            <w:pPr>
              <w:spacing w:line="300" w:lineRule="exact"/>
              <w:ind w:left="400" w:hangingChars="200" w:hanging="400"/>
              <w:rPr>
                <w:rFonts w:ascii="ＭＳ 明朝" w:hAnsi="ＭＳ 明朝"/>
                <w:sz w:val="20"/>
                <w:szCs w:val="20"/>
              </w:rPr>
            </w:pPr>
          </w:p>
          <w:p w14:paraId="06AEEDCF" w14:textId="3672BCBC" w:rsidR="00B6264B" w:rsidRPr="00D3073C" w:rsidRDefault="00B6264B" w:rsidP="00A316E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ウ</w:t>
            </w:r>
            <w:r w:rsidR="002C449F" w:rsidRPr="00D3073C">
              <w:rPr>
                <w:rFonts w:ascii="ＭＳ 明朝" w:hAnsi="ＭＳ 明朝" w:hint="eastAsia"/>
                <w:sz w:val="20"/>
                <w:szCs w:val="20"/>
              </w:rPr>
              <w:t>・</w:t>
            </w:r>
            <w:r w:rsidRPr="00D3073C">
              <w:rPr>
                <w:rFonts w:ascii="ＭＳ 明朝" w:hAnsi="ＭＳ 明朝" w:hint="eastAsia"/>
                <w:sz w:val="20"/>
                <w:szCs w:val="20"/>
              </w:rPr>
              <w:t>教員向け学校教育自己診断における「生徒や保護者のニーズにあった特色がある」の肯定率95％</w:t>
            </w:r>
            <w:r w:rsidR="0004440C" w:rsidRPr="00D3073C">
              <w:rPr>
                <w:rFonts w:ascii="ＭＳ 明朝" w:hAnsi="ＭＳ 明朝" w:hint="eastAsia"/>
                <w:sz w:val="20"/>
                <w:szCs w:val="20"/>
              </w:rPr>
              <w:t>以上</w:t>
            </w:r>
            <w:r w:rsidR="00FA0F43" w:rsidRPr="00D3073C">
              <w:rPr>
                <w:rFonts w:ascii="ＭＳ 明朝" w:hAnsi="ＭＳ 明朝" w:hint="eastAsia"/>
                <w:sz w:val="20"/>
                <w:szCs w:val="20"/>
              </w:rPr>
              <w:t>と</w:t>
            </w:r>
            <w:r w:rsidRPr="00D3073C">
              <w:rPr>
                <w:rFonts w:ascii="ＭＳ 明朝" w:hAnsi="ＭＳ 明朝" w:hint="eastAsia"/>
                <w:sz w:val="20"/>
                <w:szCs w:val="20"/>
              </w:rPr>
              <w:t>する。</w:t>
            </w:r>
            <w:r w:rsidR="00FA0F43" w:rsidRPr="00D3073C">
              <w:rPr>
                <w:rFonts w:ascii="ＭＳ 明朝" w:hAnsi="ＭＳ 明朝" w:hint="eastAsia"/>
                <w:sz w:val="20"/>
                <w:szCs w:val="20"/>
              </w:rPr>
              <w:t>［</w:t>
            </w:r>
            <w:r w:rsidRPr="00D3073C">
              <w:rPr>
                <w:rFonts w:ascii="ＭＳ 明朝" w:hAnsi="ＭＳ 明朝" w:hint="eastAsia"/>
                <w:sz w:val="20"/>
                <w:szCs w:val="20"/>
              </w:rPr>
              <w:t>94％</w:t>
            </w:r>
            <w:r w:rsidR="00FA0F43" w:rsidRPr="00D3073C">
              <w:rPr>
                <w:rFonts w:ascii="ＭＳ 明朝" w:hAnsi="ＭＳ 明朝" w:hint="eastAsia"/>
                <w:sz w:val="20"/>
                <w:szCs w:val="20"/>
              </w:rPr>
              <w:t>］</w:t>
            </w:r>
          </w:p>
          <w:p w14:paraId="52CB8FA3" w14:textId="77777777" w:rsidR="003F3B48" w:rsidRPr="00D3073C" w:rsidRDefault="003F3B48" w:rsidP="00A316EC">
            <w:pPr>
              <w:spacing w:line="300" w:lineRule="exact"/>
              <w:ind w:left="400" w:hangingChars="200" w:hanging="400"/>
              <w:rPr>
                <w:rFonts w:ascii="ＭＳ 明朝" w:hAnsi="ＭＳ 明朝"/>
                <w:sz w:val="20"/>
                <w:szCs w:val="20"/>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3F3B48" w:rsidRPr="00D3073C" w:rsidRDefault="003F3B48" w:rsidP="003F3B48">
            <w:pPr>
              <w:spacing w:line="300" w:lineRule="exact"/>
              <w:rPr>
                <w:rFonts w:ascii="ＭＳ 明朝" w:hAnsi="ＭＳ 明朝"/>
                <w:sz w:val="20"/>
                <w:szCs w:val="20"/>
              </w:rPr>
            </w:pPr>
          </w:p>
        </w:tc>
      </w:tr>
      <w:tr w:rsidR="003F3B48" w:rsidRPr="00D3073C" w14:paraId="72EDC1E1" w14:textId="77777777" w:rsidTr="00263DE3">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3FDA16E2" w14:textId="77777777" w:rsidR="006A4E8D" w:rsidRPr="00D3073C" w:rsidRDefault="006A4E8D" w:rsidP="00546B2A">
            <w:pPr>
              <w:spacing w:line="300" w:lineRule="exact"/>
              <w:ind w:left="113" w:right="113"/>
              <w:rPr>
                <w:rFonts w:ascii="ＭＳ 明朝" w:hAnsi="ＭＳ 明朝"/>
                <w:sz w:val="20"/>
                <w:szCs w:val="20"/>
              </w:rPr>
            </w:pPr>
            <w:r w:rsidRPr="00D3073C">
              <w:rPr>
                <w:rFonts w:ascii="ＭＳ 明朝" w:hAnsi="ＭＳ 明朝" w:hint="eastAsia"/>
                <w:sz w:val="20"/>
                <w:szCs w:val="20"/>
              </w:rPr>
              <w:lastRenderedPageBreak/>
              <w:t>３　豊かな心の涵養及び「社会の一員」としての自覚の醸成</w:t>
            </w:r>
          </w:p>
          <w:p w14:paraId="75AC76B1" w14:textId="77777777" w:rsidR="003F3B48" w:rsidRPr="00D3073C" w:rsidRDefault="003F3B48" w:rsidP="00546B2A">
            <w:pPr>
              <w:spacing w:line="300" w:lineRule="exact"/>
              <w:ind w:left="113" w:right="113"/>
              <w:jc w:val="center"/>
              <w:rPr>
                <w:rFonts w:ascii="ＭＳ 明朝" w:hAnsi="ＭＳ 明朝"/>
                <w:sz w:val="20"/>
                <w:szCs w:val="20"/>
              </w:rPr>
            </w:pPr>
          </w:p>
        </w:tc>
        <w:tc>
          <w:tcPr>
            <w:tcW w:w="3544" w:type="dxa"/>
            <w:shd w:val="clear" w:color="auto" w:fill="auto"/>
            <w:tcMar>
              <w:top w:w="85" w:type="dxa"/>
              <w:left w:w="85" w:type="dxa"/>
              <w:bottom w:w="85" w:type="dxa"/>
              <w:right w:w="85" w:type="dxa"/>
            </w:tcMar>
          </w:tcPr>
          <w:p w14:paraId="1F1FF08E" w14:textId="77777777" w:rsidR="00B6264B" w:rsidRPr="00D3073C" w:rsidRDefault="00B6264B" w:rsidP="00263DE3">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（１）学校生活全体を通して、生徒の自己肯定感や自己効力感や自己有用感を醸成する。</w:t>
            </w:r>
          </w:p>
          <w:p w14:paraId="00339CE1" w14:textId="77777777" w:rsidR="00D11B10" w:rsidRPr="00D3073C" w:rsidRDefault="00D11B10" w:rsidP="00D11B10">
            <w:pPr>
              <w:spacing w:line="300" w:lineRule="exact"/>
              <w:ind w:left="200" w:hangingChars="100" w:hanging="200"/>
              <w:rPr>
                <w:rFonts w:ascii="ＭＳ 明朝" w:hAnsi="ＭＳ 明朝"/>
                <w:sz w:val="20"/>
                <w:szCs w:val="20"/>
              </w:rPr>
            </w:pPr>
          </w:p>
          <w:p w14:paraId="275C4344" w14:textId="2B3035CE" w:rsidR="00B6264B" w:rsidRPr="00D3073C" w:rsidRDefault="00B6264B" w:rsidP="00D11B10">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ア</w:t>
            </w:r>
            <w:r w:rsidR="007415EF" w:rsidRPr="00D3073C">
              <w:rPr>
                <w:rFonts w:ascii="ＭＳ 明朝" w:hAnsi="ＭＳ 明朝" w:hint="eastAsia"/>
                <w:sz w:val="20"/>
                <w:szCs w:val="20"/>
              </w:rPr>
              <w:t>・</w:t>
            </w:r>
            <w:r w:rsidRPr="00D3073C">
              <w:rPr>
                <w:rFonts w:ascii="ＭＳ 明朝" w:hAnsi="ＭＳ 明朝" w:hint="eastAsia"/>
                <w:sz w:val="20"/>
                <w:szCs w:val="20"/>
              </w:rPr>
              <w:t>授業だけでなく、行事や生徒会活動、部活動などを通して、集団の中で人と調和し成功体験を得られるよう、生徒が主体となる活動を支援する。</w:t>
            </w:r>
          </w:p>
          <w:p w14:paraId="2A4601C8" w14:textId="77777777" w:rsidR="00000C5E" w:rsidRPr="00D3073C" w:rsidRDefault="00000C5E" w:rsidP="00B6264B">
            <w:pPr>
              <w:spacing w:line="300" w:lineRule="exact"/>
              <w:rPr>
                <w:rFonts w:ascii="ＭＳ 明朝" w:hAnsi="ＭＳ 明朝"/>
                <w:sz w:val="20"/>
                <w:szCs w:val="20"/>
              </w:rPr>
            </w:pPr>
          </w:p>
          <w:p w14:paraId="5230F785" w14:textId="77777777" w:rsidR="007C370F" w:rsidRPr="00D3073C" w:rsidRDefault="007C370F" w:rsidP="00B6264B">
            <w:pPr>
              <w:spacing w:line="300" w:lineRule="exact"/>
              <w:rPr>
                <w:rFonts w:ascii="ＭＳ 明朝" w:hAnsi="ＭＳ 明朝"/>
                <w:sz w:val="20"/>
                <w:szCs w:val="20"/>
              </w:rPr>
            </w:pPr>
          </w:p>
          <w:p w14:paraId="0651D71E" w14:textId="033EC36E" w:rsidR="00D95172" w:rsidRPr="00D3073C" w:rsidRDefault="00B6264B" w:rsidP="00B6264B">
            <w:pPr>
              <w:spacing w:line="300" w:lineRule="exact"/>
              <w:rPr>
                <w:rFonts w:ascii="ＭＳ 明朝" w:hAnsi="ＭＳ 明朝"/>
                <w:sz w:val="20"/>
                <w:szCs w:val="20"/>
              </w:rPr>
            </w:pPr>
            <w:r w:rsidRPr="00D3073C">
              <w:rPr>
                <w:rFonts w:ascii="ＭＳ 明朝" w:hAnsi="ＭＳ 明朝"/>
                <w:sz w:val="20"/>
                <w:szCs w:val="20"/>
              </w:rPr>
              <w:br/>
            </w:r>
            <w:r w:rsidRPr="00D3073C">
              <w:rPr>
                <w:rFonts w:ascii="ＭＳ 明朝" w:hAnsi="ＭＳ 明朝"/>
                <w:sz w:val="20"/>
                <w:szCs w:val="20"/>
              </w:rPr>
              <w:br/>
            </w:r>
            <w:r w:rsidRPr="00D3073C">
              <w:rPr>
                <w:rFonts w:ascii="ＭＳ 明朝" w:hAnsi="ＭＳ 明朝" w:hint="eastAsia"/>
                <w:sz w:val="20"/>
                <w:szCs w:val="20"/>
              </w:rPr>
              <w:t>イ</w:t>
            </w:r>
            <w:r w:rsidR="007415EF" w:rsidRPr="00D3073C">
              <w:rPr>
                <w:rFonts w:ascii="ＭＳ 明朝" w:hAnsi="ＭＳ 明朝" w:hint="eastAsia"/>
                <w:sz w:val="20"/>
                <w:szCs w:val="20"/>
              </w:rPr>
              <w:t>・</w:t>
            </w:r>
            <w:r w:rsidR="00D95172" w:rsidRPr="00D3073C">
              <w:rPr>
                <w:rFonts w:hAnsi="HG丸ｺﾞｼｯｸM-PRO" w:hint="eastAsia"/>
                <w:sz w:val="20"/>
                <w:szCs w:val="28"/>
              </w:rPr>
              <w:t>コミュニケーション</w:t>
            </w:r>
            <w:r w:rsidRPr="00D3073C">
              <w:rPr>
                <w:rFonts w:ascii="ＭＳ 明朝" w:hAnsi="ＭＳ 明朝" w:hint="eastAsia"/>
                <w:sz w:val="20"/>
                <w:szCs w:val="20"/>
              </w:rPr>
              <w:t>能力を育成</w:t>
            </w:r>
          </w:p>
          <w:p w14:paraId="0135C997" w14:textId="77777777" w:rsidR="00D95172" w:rsidRPr="00D3073C" w:rsidRDefault="00B6264B" w:rsidP="00D11B10">
            <w:pPr>
              <w:spacing w:line="300" w:lineRule="exact"/>
              <w:ind w:firstLineChars="100" w:firstLine="200"/>
              <w:rPr>
                <w:rFonts w:ascii="ＭＳ 明朝" w:hAnsi="ＭＳ 明朝"/>
                <w:sz w:val="20"/>
                <w:szCs w:val="20"/>
              </w:rPr>
            </w:pPr>
            <w:r w:rsidRPr="00D3073C">
              <w:rPr>
                <w:rFonts w:ascii="ＭＳ 明朝" w:hAnsi="ＭＳ 明朝" w:hint="eastAsia"/>
                <w:sz w:val="20"/>
                <w:szCs w:val="20"/>
              </w:rPr>
              <w:t>するため、「あいさつ運動」に取り組</w:t>
            </w:r>
          </w:p>
          <w:p w14:paraId="5CC4C71E" w14:textId="76FA73B4" w:rsidR="00B6264B" w:rsidRPr="00D3073C" w:rsidRDefault="00B6264B" w:rsidP="00D11B10">
            <w:pPr>
              <w:spacing w:line="300" w:lineRule="exact"/>
              <w:ind w:firstLineChars="100" w:firstLine="200"/>
              <w:rPr>
                <w:rFonts w:ascii="ＭＳ 明朝" w:hAnsi="ＭＳ 明朝"/>
                <w:sz w:val="20"/>
                <w:szCs w:val="20"/>
              </w:rPr>
            </w:pPr>
            <w:r w:rsidRPr="00D3073C">
              <w:rPr>
                <w:rFonts w:ascii="ＭＳ 明朝" w:hAnsi="ＭＳ 明朝" w:hint="eastAsia"/>
                <w:sz w:val="20"/>
                <w:szCs w:val="20"/>
              </w:rPr>
              <w:t>む。</w:t>
            </w:r>
          </w:p>
          <w:p w14:paraId="0CDCEC7C" w14:textId="3204CC4B" w:rsidR="00E17718" w:rsidRPr="00D3073C" w:rsidRDefault="00B6264B" w:rsidP="00B6264B">
            <w:pPr>
              <w:spacing w:line="300" w:lineRule="exact"/>
              <w:rPr>
                <w:rFonts w:ascii="ＭＳ 明朝" w:hAnsi="ＭＳ 明朝"/>
                <w:sz w:val="20"/>
                <w:szCs w:val="20"/>
              </w:rPr>
            </w:pPr>
            <w:r w:rsidRPr="00D3073C">
              <w:rPr>
                <w:rFonts w:ascii="ＭＳ 明朝" w:hAnsi="ＭＳ 明朝" w:hint="eastAsia"/>
                <w:sz w:val="20"/>
                <w:szCs w:val="20"/>
              </w:rPr>
              <w:t xml:space="preserve">　</w:t>
            </w:r>
          </w:p>
          <w:p w14:paraId="6D26BF24" w14:textId="77777777" w:rsidR="00475448" w:rsidRPr="00D3073C" w:rsidRDefault="00475448" w:rsidP="00B6264B">
            <w:pPr>
              <w:spacing w:line="300" w:lineRule="exact"/>
              <w:rPr>
                <w:rFonts w:ascii="ＭＳ 明朝" w:hAnsi="ＭＳ 明朝"/>
                <w:sz w:val="20"/>
                <w:szCs w:val="20"/>
              </w:rPr>
            </w:pPr>
          </w:p>
          <w:p w14:paraId="1ED6A2F3" w14:textId="77777777" w:rsidR="00B6264B" w:rsidRPr="00D3073C" w:rsidRDefault="00B6264B" w:rsidP="00263DE3">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（２）生命の尊さに気づかせ、自他を認める態度や人格を育成し、社会の一員としての自覚と責任を醸成する。</w:t>
            </w:r>
          </w:p>
          <w:p w14:paraId="05770B4E" w14:textId="77777777" w:rsidR="00D11B10" w:rsidRPr="00D3073C" w:rsidRDefault="00D11B10" w:rsidP="00D11B10">
            <w:pPr>
              <w:spacing w:line="300" w:lineRule="exact"/>
              <w:ind w:left="200" w:hangingChars="100" w:hanging="200"/>
              <w:rPr>
                <w:rFonts w:ascii="ＭＳ 明朝" w:hAnsi="ＭＳ 明朝"/>
                <w:sz w:val="20"/>
                <w:szCs w:val="20"/>
              </w:rPr>
            </w:pPr>
          </w:p>
          <w:p w14:paraId="2B35FD99" w14:textId="4C3773B2" w:rsidR="00B6264B" w:rsidRPr="00D3073C" w:rsidRDefault="00B6264B" w:rsidP="00D11B10">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ア</w:t>
            </w:r>
            <w:r w:rsidR="007415EF" w:rsidRPr="00D3073C">
              <w:rPr>
                <w:rFonts w:ascii="ＭＳ 明朝" w:hAnsi="ＭＳ 明朝" w:hint="eastAsia"/>
                <w:sz w:val="20"/>
                <w:szCs w:val="20"/>
              </w:rPr>
              <w:t>・</w:t>
            </w:r>
            <w:r w:rsidRPr="00D3073C">
              <w:rPr>
                <w:rFonts w:ascii="ＭＳ 明朝" w:hAnsi="ＭＳ 明朝" w:hint="eastAsia"/>
                <w:sz w:val="20"/>
                <w:szCs w:val="20"/>
              </w:rPr>
              <w:t>様々な人権問題の解決をめざし、人権教育に総合的に取り組み、「ともに学び、ともに育つ」教育を推進する。</w:t>
            </w:r>
          </w:p>
          <w:p w14:paraId="0083E79E" w14:textId="77777777" w:rsidR="00D11B10" w:rsidRPr="00D3073C" w:rsidRDefault="00D11B10" w:rsidP="00B6264B">
            <w:pPr>
              <w:spacing w:line="300" w:lineRule="exact"/>
              <w:rPr>
                <w:rFonts w:ascii="ＭＳ 明朝" w:hAnsi="ＭＳ 明朝"/>
                <w:sz w:val="20"/>
                <w:szCs w:val="20"/>
              </w:rPr>
            </w:pPr>
          </w:p>
          <w:p w14:paraId="514EAEB2" w14:textId="6D528406" w:rsidR="00B6264B" w:rsidRPr="00D3073C" w:rsidRDefault="00B6264B" w:rsidP="00D11B10">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イ</w:t>
            </w:r>
            <w:r w:rsidR="007415EF" w:rsidRPr="00D3073C">
              <w:rPr>
                <w:rFonts w:ascii="ＭＳ 明朝" w:hAnsi="ＭＳ 明朝" w:hint="eastAsia"/>
                <w:sz w:val="20"/>
                <w:szCs w:val="20"/>
              </w:rPr>
              <w:t>・</w:t>
            </w:r>
            <w:r w:rsidRPr="00D3073C">
              <w:rPr>
                <w:rFonts w:ascii="ＭＳ 明朝" w:hAnsi="ＭＳ 明朝" w:hint="eastAsia"/>
                <w:sz w:val="20"/>
                <w:szCs w:val="20"/>
              </w:rPr>
              <w:t>心豊かな「社会の一員」となるよう、</w:t>
            </w:r>
            <w:r w:rsidR="00740C10" w:rsidRPr="00D3073C">
              <w:rPr>
                <w:rFonts w:ascii="ＭＳ 明朝" w:hAnsi="ＭＳ 明朝" w:hint="eastAsia"/>
                <w:sz w:val="20"/>
                <w:szCs w:val="20"/>
              </w:rPr>
              <w:t>他者や</w:t>
            </w:r>
            <w:r w:rsidRPr="00D3073C">
              <w:rPr>
                <w:rFonts w:ascii="ＭＳ 明朝" w:hAnsi="ＭＳ 明朝" w:hint="eastAsia"/>
                <w:sz w:val="20"/>
                <w:szCs w:val="20"/>
              </w:rPr>
              <w:t>地域等と連携しながら多様な価値観を育む教育を推進する。</w:t>
            </w:r>
          </w:p>
          <w:p w14:paraId="6380F3AA" w14:textId="77777777" w:rsidR="00475448" w:rsidRPr="00D3073C" w:rsidRDefault="00475448" w:rsidP="00B6264B">
            <w:pPr>
              <w:spacing w:line="300" w:lineRule="exact"/>
              <w:rPr>
                <w:rFonts w:ascii="ＭＳ 明朝" w:hAnsi="ＭＳ 明朝"/>
                <w:sz w:val="20"/>
                <w:szCs w:val="20"/>
              </w:rPr>
            </w:pPr>
          </w:p>
          <w:p w14:paraId="5290D3E1" w14:textId="6016D449" w:rsidR="00B6264B" w:rsidRPr="00D3073C" w:rsidRDefault="00B6264B" w:rsidP="00475448">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ウ</w:t>
            </w:r>
            <w:r w:rsidR="007415EF" w:rsidRPr="00D3073C">
              <w:rPr>
                <w:rFonts w:ascii="ＭＳ 明朝" w:hAnsi="ＭＳ 明朝" w:hint="eastAsia"/>
                <w:sz w:val="20"/>
                <w:szCs w:val="20"/>
              </w:rPr>
              <w:t>・</w:t>
            </w:r>
            <w:r w:rsidRPr="00D3073C">
              <w:rPr>
                <w:rFonts w:ascii="ＭＳ 明朝" w:hAnsi="ＭＳ 明朝" w:hint="eastAsia"/>
                <w:sz w:val="20"/>
                <w:szCs w:val="20"/>
              </w:rPr>
              <w:t>災害時等に生徒が自他の命を守ることができるよう、安全指導の充実を推進する。</w:t>
            </w:r>
          </w:p>
          <w:p w14:paraId="191D4A30" w14:textId="77777777" w:rsidR="00B6264B" w:rsidRPr="00D3073C" w:rsidRDefault="00B6264B" w:rsidP="00B6264B">
            <w:pPr>
              <w:spacing w:line="300" w:lineRule="exact"/>
              <w:rPr>
                <w:rFonts w:ascii="ＭＳ 明朝" w:hAnsi="ＭＳ 明朝"/>
                <w:sz w:val="20"/>
                <w:szCs w:val="20"/>
              </w:rPr>
            </w:pPr>
            <w:r w:rsidRPr="00D3073C">
              <w:rPr>
                <w:rFonts w:ascii="ＭＳ 明朝" w:hAnsi="ＭＳ 明朝" w:hint="eastAsia"/>
                <w:sz w:val="20"/>
                <w:szCs w:val="20"/>
              </w:rPr>
              <w:t xml:space="preserve">　</w:t>
            </w:r>
            <w:r w:rsidRPr="00D3073C">
              <w:rPr>
                <w:rFonts w:ascii="ＭＳ 明朝" w:hAnsi="ＭＳ 明朝" w:hint="eastAsia"/>
                <w:b/>
                <w:bCs/>
                <w:sz w:val="20"/>
                <w:szCs w:val="20"/>
              </w:rPr>
              <w:t xml:space="preserve">　</w:t>
            </w:r>
          </w:p>
          <w:p w14:paraId="0DC743FC" w14:textId="77777777" w:rsidR="003F3B48" w:rsidRPr="00D3073C" w:rsidRDefault="003F3B48" w:rsidP="003F3B48">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4DDD2D8C" w14:textId="5A063CCD" w:rsidR="008E5C0A" w:rsidRPr="00D3073C" w:rsidRDefault="00BC53A6" w:rsidP="008E5C0A">
            <w:pPr>
              <w:spacing w:line="300" w:lineRule="exact"/>
              <w:rPr>
                <w:rFonts w:ascii="ＭＳ 明朝" w:hAnsi="ＭＳ 明朝"/>
                <w:sz w:val="20"/>
                <w:szCs w:val="20"/>
              </w:rPr>
            </w:pPr>
            <w:r w:rsidRPr="00D3073C">
              <w:rPr>
                <w:rFonts w:ascii="ＭＳ 明朝" w:hAnsi="ＭＳ 明朝" w:hint="eastAsia"/>
                <w:sz w:val="20"/>
                <w:szCs w:val="20"/>
              </w:rPr>
              <w:t>（１）</w:t>
            </w:r>
          </w:p>
          <w:p w14:paraId="747F9712" w14:textId="77777777" w:rsidR="00000C5E" w:rsidRPr="00D3073C" w:rsidRDefault="00000C5E" w:rsidP="008E5C0A">
            <w:pPr>
              <w:spacing w:line="300" w:lineRule="exact"/>
              <w:rPr>
                <w:rFonts w:ascii="ＭＳ 明朝" w:hAnsi="ＭＳ 明朝"/>
                <w:sz w:val="20"/>
                <w:szCs w:val="20"/>
              </w:rPr>
            </w:pPr>
          </w:p>
          <w:p w14:paraId="17E0448D" w14:textId="77777777" w:rsidR="00000C5E" w:rsidRPr="00D3073C" w:rsidRDefault="00000C5E" w:rsidP="008E5C0A">
            <w:pPr>
              <w:spacing w:line="300" w:lineRule="exact"/>
              <w:rPr>
                <w:rFonts w:ascii="ＭＳ 明朝" w:hAnsi="ＭＳ 明朝"/>
                <w:sz w:val="20"/>
                <w:szCs w:val="20"/>
              </w:rPr>
            </w:pPr>
          </w:p>
          <w:p w14:paraId="0821F8FD" w14:textId="77777777" w:rsidR="00000C5E" w:rsidRPr="00D3073C" w:rsidRDefault="00000C5E" w:rsidP="008E5C0A">
            <w:pPr>
              <w:spacing w:line="300" w:lineRule="exact"/>
              <w:rPr>
                <w:rFonts w:ascii="ＭＳ 明朝" w:hAnsi="ＭＳ 明朝"/>
                <w:sz w:val="20"/>
                <w:szCs w:val="20"/>
              </w:rPr>
            </w:pPr>
          </w:p>
          <w:p w14:paraId="3929381D" w14:textId="1A59BCCE" w:rsidR="008E5C0A" w:rsidRPr="00D3073C" w:rsidRDefault="008E5C0A" w:rsidP="007C370F">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ア・学校行事全体で、生徒が高い満足度を得られるよう一層の充実に努める。</w:t>
            </w:r>
          </w:p>
          <w:p w14:paraId="7D5A8BB8" w14:textId="77777777" w:rsidR="008E5C0A" w:rsidRPr="00D3073C" w:rsidRDefault="008E5C0A" w:rsidP="007C370F">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・総合的な探究の時間やLHRの実施内容や実施方法を、生徒の学校への帰属意識がより高まるようなものとする。</w:t>
            </w:r>
          </w:p>
          <w:p w14:paraId="15AF1439" w14:textId="77777777" w:rsidR="008E5C0A" w:rsidRPr="00D3073C" w:rsidRDefault="008E5C0A" w:rsidP="007C370F">
            <w:pPr>
              <w:spacing w:line="300" w:lineRule="exact"/>
              <w:ind w:leftChars="100" w:left="410" w:hangingChars="100" w:hanging="200"/>
              <w:rPr>
                <w:rFonts w:ascii="ＭＳ 明朝" w:hAnsi="ＭＳ 明朝"/>
                <w:sz w:val="20"/>
                <w:szCs w:val="20"/>
              </w:rPr>
            </w:pPr>
            <w:r w:rsidRPr="00D3073C">
              <w:rPr>
                <w:rFonts w:ascii="ＭＳ 明朝" w:hAnsi="ＭＳ 明朝" w:hint="eastAsia"/>
                <w:sz w:val="20"/>
                <w:szCs w:val="20"/>
              </w:rPr>
              <w:t>・生徒会活動や部活動について、多くの生徒が主体的に参加できるよう工夫する。</w:t>
            </w:r>
          </w:p>
          <w:p w14:paraId="78A78447" w14:textId="77777777" w:rsidR="008E5C0A" w:rsidRPr="00D3073C" w:rsidRDefault="008E5C0A" w:rsidP="008E5C0A">
            <w:pPr>
              <w:spacing w:line="300" w:lineRule="exact"/>
              <w:rPr>
                <w:rFonts w:ascii="ＭＳ 明朝" w:hAnsi="ＭＳ 明朝"/>
                <w:sz w:val="20"/>
                <w:szCs w:val="20"/>
              </w:rPr>
            </w:pPr>
          </w:p>
          <w:p w14:paraId="583B0BDD" w14:textId="17B9706F" w:rsidR="008E5C0A" w:rsidRPr="00D3073C" w:rsidRDefault="008E5C0A" w:rsidP="00B6524D">
            <w:pPr>
              <w:spacing w:line="300" w:lineRule="exact"/>
              <w:ind w:leftChars="51" w:left="507" w:hangingChars="200" w:hanging="400"/>
              <w:rPr>
                <w:rFonts w:ascii="ＭＳ 明朝" w:hAnsi="ＭＳ 明朝"/>
                <w:sz w:val="20"/>
                <w:szCs w:val="20"/>
              </w:rPr>
            </w:pPr>
            <w:r w:rsidRPr="00D3073C">
              <w:rPr>
                <w:rFonts w:ascii="ＭＳ 明朝" w:hAnsi="ＭＳ 明朝" w:hint="eastAsia"/>
                <w:sz w:val="20"/>
                <w:szCs w:val="20"/>
              </w:rPr>
              <w:t>イ・登下校時の「あいさつ運動」に取</w:t>
            </w:r>
            <w:r w:rsidR="00B6524D" w:rsidRPr="00D3073C">
              <w:rPr>
                <w:rFonts w:ascii="ＭＳ 明朝" w:hAnsi="ＭＳ 明朝" w:hint="eastAsia"/>
                <w:sz w:val="20"/>
                <w:szCs w:val="20"/>
              </w:rPr>
              <w:t>り</w:t>
            </w:r>
            <w:r w:rsidRPr="00D3073C">
              <w:rPr>
                <w:rFonts w:ascii="ＭＳ 明朝" w:hAnsi="ＭＳ 明朝" w:hint="eastAsia"/>
                <w:sz w:val="20"/>
                <w:szCs w:val="20"/>
              </w:rPr>
              <w:t>組</w:t>
            </w:r>
            <w:r w:rsidR="00B6524D" w:rsidRPr="00D3073C">
              <w:rPr>
                <w:rFonts w:ascii="ＭＳ 明朝" w:hAnsi="ＭＳ 明朝" w:hint="eastAsia"/>
                <w:sz w:val="20"/>
                <w:szCs w:val="20"/>
              </w:rPr>
              <w:t>み、</w:t>
            </w:r>
            <w:r w:rsidRPr="00D3073C">
              <w:rPr>
                <w:rFonts w:ascii="ＭＳ 明朝" w:hAnsi="ＭＳ 明朝" w:hint="eastAsia"/>
                <w:sz w:val="20"/>
                <w:szCs w:val="20"/>
              </w:rPr>
              <w:t>あらゆる場面における挨拶の励行。</w:t>
            </w:r>
          </w:p>
          <w:p w14:paraId="6C4303EF" w14:textId="77777777" w:rsidR="008E5C0A" w:rsidRPr="00D3073C" w:rsidRDefault="008E5C0A" w:rsidP="008E5C0A">
            <w:pPr>
              <w:spacing w:line="300" w:lineRule="exact"/>
              <w:rPr>
                <w:rFonts w:ascii="ＭＳ 明朝" w:hAnsi="ＭＳ 明朝"/>
                <w:sz w:val="20"/>
                <w:szCs w:val="20"/>
              </w:rPr>
            </w:pPr>
          </w:p>
          <w:p w14:paraId="7AA94A1B" w14:textId="77777777" w:rsidR="00475448" w:rsidRPr="00D3073C" w:rsidRDefault="00475448" w:rsidP="008E5C0A">
            <w:pPr>
              <w:spacing w:line="300" w:lineRule="exact"/>
              <w:rPr>
                <w:rFonts w:ascii="ＭＳ 明朝" w:hAnsi="ＭＳ 明朝"/>
                <w:sz w:val="20"/>
                <w:szCs w:val="20"/>
              </w:rPr>
            </w:pPr>
          </w:p>
          <w:p w14:paraId="70C3F060" w14:textId="2E4BC8BA" w:rsidR="008E5C0A" w:rsidRPr="00D3073C" w:rsidRDefault="008E5C0A" w:rsidP="008E5C0A">
            <w:pPr>
              <w:spacing w:line="300" w:lineRule="exact"/>
              <w:rPr>
                <w:rFonts w:ascii="ＭＳ 明朝" w:hAnsi="ＭＳ 明朝"/>
                <w:sz w:val="20"/>
                <w:szCs w:val="20"/>
              </w:rPr>
            </w:pPr>
            <w:r w:rsidRPr="00D3073C">
              <w:rPr>
                <w:rFonts w:ascii="ＭＳ 明朝" w:hAnsi="ＭＳ 明朝" w:hint="eastAsia"/>
                <w:sz w:val="20"/>
                <w:szCs w:val="20"/>
              </w:rPr>
              <w:t>（２）</w:t>
            </w:r>
          </w:p>
          <w:p w14:paraId="173A19E0" w14:textId="77777777" w:rsidR="00E17718" w:rsidRPr="00D3073C" w:rsidRDefault="00E17718" w:rsidP="008E5C0A">
            <w:pPr>
              <w:spacing w:line="300" w:lineRule="exact"/>
              <w:rPr>
                <w:rFonts w:ascii="ＭＳ 明朝" w:hAnsi="ＭＳ 明朝"/>
                <w:sz w:val="20"/>
                <w:szCs w:val="20"/>
              </w:rPr>
            </w:pPr>
          </w:p>
          <w:p w14:paraId="20FBB3CF" w14:textId="77777777" w:rsidR="00E17718" w:rsidRPr="00D3073C" w:rsidRDefault="00E17718" w:rsidP="008E5C0A">
            <w:pPr>
              <w:spacing w:line="300" w:lineRule="exact"/>
              <w:rPr>
                <w:rFonts w:ascii="ＭＳ 明朝" w:hAnsi="ＭＳ 明朝"/>
                <w:sz w:val="20"/>
                <w:szCs w:val="20"/>
              </w:rPr>
            </w:pPr>
          </w:p>
          <w:p w14:paraId="78678360" w14:textId="77777777" w:rsidR="00E80607" w:rsidRPr="00D3073C" w:rsidRDefault="00E80607" w:rsidP="008E5C0A">
            <w:pPr>
              <w:spacing w:line="300" w:lineRule="exact"/>
              <w:rPr>
                <w:rFonts w:ascii="ＭＳ 明朝" w:hAnsi="ＭＳ 明朝"/>
                <w:sz w:val="20"/>
                <w:szCs w:val="20"/>
              </w:rPr>
            </w:pPr>
          </w:p>
          <w:p w14:paraId="5C073F12" w14:textId="77777777" w:rsidR="00263DE3" w:rsidRPr="00D3073C" w:rsidRDefault="00263DE3" w:rsidP="008E5C0A">
            <w:pPr>
              <w:spacing w:line="300" w:lineRule="exact"/>
              <w:rPr>
                <w:rFonts w:ascii="ＭＳ 明朝" w:hAnsi="ＭＳ 明朝"/>
                <w:sz w:val="20"/>
                <w:szCs w:val="20"/>
              </w:rPr>
            </w:pPr>
          </w:p>
          <w:p w14:paraId="27E981C5" w14:textId="2AFF58BA" w:rsidR="008E5C0A" w:rsidRPr="00D3073C" w:rsidRDefault="008E5C0A" w:rsidP="00E80607">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ア・「人権教育年間計画」に基づき、教科や特別活動など教育活動全体で人権教育を実施する。</w:t>
            </w:r>
          </w:p>
          <w:p w14:paraId="5026C4BB" w14:textId="77777777" w:rsidR="004D2540" w:rsidRPr="00D3073C" w:rsidRDefault="004D2540" w:rsidP="008E5C0A">
            <w:pPr>
              <w:spacing w:line="300" w:lineRule="exact"/>
              <w:rPr>
                <w:rFonts w:ascii="ＭＳ 明朝" w:hAnsi="ＭＳ 明朝"/>
                <w:sz w:val="20"/>
                <w:szCs w:val="20"/>
              </w:rPr>
            </w:pPr>
          </w:p>
          <w:p w14:paraId="375E1B41" w14:textId="77777777" w:rsidR="00E80607" w:rsidRPr="00D3073C" w:rsidRDefault="00E80607" w:rsidP="008E5C0A">
            <w:pPr>
              <w:spacing w:line="300" w:lineRule="exact"/>
              <w:rPr>
                <w:rFonts w:ascii="ＭＳ 明朝" w:hAnsi="ＭＳ 明朝"/>
                <w:sz w:val="20"/>
                <w:szCs w:val="20"/>
              </w:rPr>
            </w:pPr>
          </w:p>
          <w:p w14:paraId="442435D0" w14:textId="644F4569" w:rsidR="008E5C0A" w:rsidRPr="00D3073C" w:rsidRDefault="004D2540" w:rsidP="00E80607">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イ</w:t>
            </w:r>
            <w:r w:rsidR="008E5C0A" w:rsidRPr="00D3073C">
              <w:rPr>
                <w:rFonts w:ascii="ＭＳ 明朝" w:hAnsi="ＭＳ 明朝" w:hint="eastAsia"/>
                <w:sz w:val="20"/>
                <w:szCs w:val="20"/>
              </w:rPr>
              <w:t>・</w:t>
            </w:r>
            <w:r w:rsidRPr="00D3073C">
              <w:rPr>
                <w:rFonts w:ascii="ＭＳ 明朝" w:hAnsi="ＭＳ 明朝" w:hint="eastAsia"/>
                <w:sz w:val="20"/>
                <w:szCs w:val="20"/>
              </w:rPr>
              <w:t>行事や授業などを通じて、</w:t>
            </w:r>
            <w:r w:rsidR="008E5C0A" w:rsidRPr="00D3073C">
              <w:rPr>
                <w:rFonts w:ascii="ＭＳ 明朝" w:hAnsi="ＭＳ 明朝" w:hint="eastAsia"/>
                <w:sz w:val="20"/>
                <w:szCs w:val="20"/>
              </w:rPr>
              <w:t>生徒が多様な</w:t>
            </w:r>
            <w:r w:rsidR="0033647E" w:rsidRPr="00D3073C">
              <w:rPr>
                <w:rFonts w:ascii="ＭＳ 明朝" w:hAnsi="ＭＳ 明朝" w:hint="eastAsia"/>
                <w:sz w:val="20"/>
                <w:szCs w:val="20"/>
              </w:rPr>
              <w:t>人と関わりを持ち、</w:t>
            </w:r>
            <w:r w:rsidR="008E5C0A" w:rsidRPr="00D3073C">
              <w:rPr>
                <w:rFonts w:ascii="ＭＳ 明朝" w:hAnsi="ＭＳ 明朝" w:hint="eastAsia"/>
                <w:sz w:val="20"/>
                <w:szCs w:val="20"/>
              </w:rPr>
              <w:t>バランスよく学習できるよう工夫する。</w:t>
            </w:r>
          </w:p>
          <w:p w14:paraId="491EB038" w14:textId="09C41FCF" w:rsidR="00475448" w:rsidRPr="00D3073C" w:rsidRDefault="00475448" w:rsidP="008E5C0A">
            <w:pPr>
              <w:spacing w:line="300" w:lineRule="exact"/>
              <w:rPr>
                <w:rFonts w:ascii="ＭＳ 明朝" w:hAnsi="ＭＳ 明朝"/>
                <w:sz w:val="20"/>
                <w:szCs w:val="20"/>
              </w:rPr>
            </w:pPr>
          </w:p>
          <w:p w14:paraId="019017CB" w14:textId="2BCBE769" w:rsidR="008E5C0A" w:rsidRPr="00D3073C" w:rsidRDefault="008E038C" w:rsidP="00E80607">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ウ</w:t>
            </w:r>
            <w:r w:rsidR="008E5C0A" w:rsidRPr="00D3073C">
              <w:rPr>
                <w:rFonts w:ascii="ＭＳ 明朝" w:hAnsi="ＭＳ 明朝" w:hint="eastAsia"/>
                <w:sz w:val="20"/>
                <w:szCs w:val="20"/>
              </w:rPr>
              <w:t>・</w:t>
            </w:r>
            <w:r w:rsidR="00601C2E" w:rsidRPr="00D3073C">
              <w:rPr>
                <w:rFonts w:ascii="ＭＳ 明朝" w:hAnsi="ＭＳ 明朝" w:hint="eastAsia"/>
                <w:sz w:val="20"/>
                <w:szCs w:val="20"/>
              </w:rPr>
              <w:t>併置する</w:t>
            </w:r>
            <w:r w:rsidR="008E5C0A" w:rsidRPr="00D3073C">
              <w:rPr>
                <w:rFonts w:ascii="ＭＳ 明朝" w:hAnsi="ＭＳ 明朝" w:hint="eastAsia"/>
                <w:sz w:val="20"/>
                <w:szCs w:val="20"/>
              </w:rPr>
              <w:t>通信制</w:t>
            </w:r>
            <w:r w:rsidR="007745CB" w:rsidRPr="00D3073C">
              <w:rPr>
                <w:rFonts w:ascii="ＭＳ 明朝" w:hAnsi="ＭＳ 明朝" w:hint="eastAsia"/>
                <w:sz w:val="20"/>
                <w:szCs w:val="20"/>
              </w:rPr>
              <w:t>の課程</w:t>
            </w:r>
            <w:r w:rsidR="008E5C0A" w:rsidRPr="00D3073C">
              <w:rPr>
                <w:rFonts w:ascii="ＭＳ 明朝" w:hAnsi="ＭＳ 明朝" w:hint="eastAsia"/>
                <w:sz w:val="20"/>
                <w:szCs w:val="20"/>
              </w:rPr>
              <w:t>との連携を含めた実践的な避難訓練を実施するとともに、訓練以外の方法での周知も行う。</w:t>
            </w:r>
          </w:p>
          <w:p w14:paraId="3087C243" w14:textId="2A144F5F" w:rsidR="003F3B48" w:rsidRPr="00D3073C" w:rsidRDefault="008E5C0A" w:rsidP="00E80607">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 xml:space="preserve">　・夜間の避難に対応できるよう、校内掲示等、安全対策を充実させる。</w:t>
            </w:r>
          </w:p>
        </w:tc>
        <w:tc>
          <w:tcPr>
            <w:tcW w:w="3827" w:type="dxa"/>
            <w:tcBorders>
              <w:right w:val="dashed" w:sz="4" w:space="0" w:color="auto"/>
            </w:tcBorders>
            <w:tcMar>
              <w:top w:w="85" w:type="dxa"/>
              <w:left w:w="85" w:type="dxa"/>
              <w:bottom w:w="85" w:type="dxa"/>
              <w:right w:w="85" w:type="dxa"/>
            </w:tcMar>
          </w:tcPr>
          <w:p w14:paraId="05528FAE" w14:textId="4495EEFC" w:rsidR="00E17718" w:rsidRPr="00D3073C" w:rsidRDefault="00BC53A6" w:rsidP="008E5C0A">
            <w:pPr>
              <w:spacing w:line="300" w:lineRule="exact"/>
              <w:rPr>
                <w:rFonts w:ascii="ＭＳ 明朝" w:hAnsi="ＭＳ 明朝"/>
                <w:sz w:val="20"/>
                <w:szCs w:val="20"/>
              </w:rPr>
            </w:pPr>
            <w:r w:rsidRPr="00D3073C">
              <w:rPr>
                <w:rFonts w:ascii="ＭＳ 明朝" w:hAnsi="ＭＳ 明朝" w:hint="eastAsia"/>
                <w:sz w:val="20"/>
                <w:szCs w:val="20"/>
              </w:rPr>
              <w:t>（１）</w:t>
            </w:r>
          </w:p>
          <w:p w14:paraId="03F425FD" w14:textId="77777777" w:rsidR="0096720A" w:rsidRPr="00D3073C" w:rsidRDefault="0096720A" w:rsidP="008E5C0A">
            <w:pPr>
              <w:spacing w:line="300" w:lineRule="exact"/>
              <w:rPr>
                <w:rFonts w:ascii="ＭＳ 明朝" w:hAnsi="ＭＳ 明朝"/>
                <w:sz w:val="20"/>
                <w:szCs w:val="20"/>
              </w:rPr>
            </w:pPr>
          </w:p>
          <w:p w14:paraId="726A792E" w14:textId="77777777" w:rsidR="0096720A" w:rsidRPr="00D3073C" w:rsidRDefault="0096720A" w:rsidP="008E5C0A">
            <w:pPr>
              <w:spacing w:line="300" w:lineRule="exact"/>
              <w:rPr>
                <w:rFonts w:ascii="ＭＳ 明朝" w:hAnsi="ＭＳ 明朝"/>
                <w:sz w:val="20"/>
                <w:szCs w:val="20"/>
              </w:rPr>
            </w:pPr>
          </w:p>
          <w:p w14:paraId="1C6F2059" w14:textId="77777777" w:rsidR="0096720A" w:rsidRPr="00D3073C" w:rsidRDefault="0096720A" w:rsidP="008E5C0A">
            <w:pPr>
              <w:spacing w:line="300" w:lineRule="exact"/>
              <w:rPr>
                <w:rFonts w:ascii="ＭＳ 明朝" w:hAnsi="ＭＳ 明朝"/>
                <w:sz w:val="20"/>
                <w:szCs w:val="20"/>
              </w:rPr>
            </w:pPr>
          </w:p>
          <w:p w14:paraId="0F1354B0" w14:textId="2007198A" w:rsidR="00E332D5" w:rsidRPr="00D3073C" w:rsidRDefault="0096720A" w:rsidP="00E332D5">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ア・</w:t>
            </w:r>
            <w:r w:rsidR="008E5C0A" w:rsidRPr="00D3073C">
              <w:rPr>
                <w:rFonts w:ascii="ＭＳ 明朝" w:hAnsi="ＭＳ 明朝" w:hint="eastAsia"/>
                <w:sz w:val="20"/>
                <w:szCs w:val="20"/>
              </w:rPr>
              <w:t>生徒向け学校教育自己診断における「学校へ行くのは楽しい」の肯定率</w:t>
            </w:r>
          </w:p>
          <w:p w14:paraId="7A2F0890" w14:textId="6C255C43" w:rsidR="008E5C0A" w:rsidRPr="00D3073C" w:rsidRDefault="00FF3850" w:rsidP="0096720A">
            <w:pPr>
              <w:spacing w:line="300" w:lineRule="exact"/>
              <w:ind w:leftChars="100" w:left="210"/>
              <w:rPr>
                <w:rFonts w:ascii="ＭＳ 明朝" w:hAnsi="ＭＳ 明朝"/>
                <w:sz w:val="20"/>
                <w:szCs w:val="20"/>
              </w:rPr>
            </w:pPr>
            <w:r w:rsidRPr="00D3073C">
              <w:rPr>
                <w:rFonts w:ascii="ＭＳ 明朝" w:hAnsi="ＭＳ 明朝" w:hint="eastAsia"/>
                <w:sz w:val="20"/>
                <w:szCs w:val="20"/>
              </w:rPr>
              <w:t>78</w:t>
            </w:r>
            <w:r w:rsidR="008E5C0A" w:rsidRPr="00D3073C">
              <w:rPr>
                <w:rFonts w:ascii="ＭＳ 明朝" w:hAnsi="ＭＳ 明朝" w:hint="eastAsia"/>
                <w:sz w:val="20"/>
                <w:szCs w:val="20"/>
              </w:rPr>
              <w:t>％</w:t>
            </w:r>
            <w:r w:rsidRPr="00D3073C">
              <w:rPr>
                <w:rFonts w:ascii="ＭＳ 明朝" w:hAnsi="ＭＳ 明朝" w:hint="eastAsia"/>
                <w:sz w:val="20"/>
                <w:szCs w:val="20"/>
              </w:rPr>
              <w:t>以上</w:t>
            </w:r>
            <w:r w:rsidR="00E332D5" w:rsidRPr="00D3073C">
              <w:rPr>
                <w:rFonts w:ascii="ＭＳ 明朝" w:hAnsi="ＭＳ 明朝" w:hint="eastAsia"/>
                <w:sz w:val="20"/>
                <w:szCs w:val="20"/>
              </w:rPr>
              <w:t>と</w:t>
            </w:r>
            <w:r w:rsidR="008E5C0A" w:rsidRPr="00D3073C">
              <w:rPr>
                <w:rFonts w:ascii="ＭＳ 明朝" w:hAnsi="ＭＳ 明朝" w:hint="eastAsia"/>
                <w:sz w:val="20"/>
                <w:szCs w:val="20"/>
              </w:rPr>
              <w:t>する。</w:t>
            </w:r>
            <w:r w:rsidR="00E332D5" w:rsidRPr="00D3073C">
              <w:rPr>
                <w:rFonts w:ascii="ＭＳ 明朝" w:hAnsi="ＭＳ 明朝" w:hint="eastAsia"/>
                <w:sz w:val="20"/>
                <w:szCs w:val="20"/>
              </w:rPr>
              <w:t>［</w:t>
            </w:r>
            <w:r w:rsidR="008E5C0A" w:rsidRPr="00D3073C">
              <w:rPr>
                <w:rFonts w:ascii="ＭＳ 明朝" w:hAnsi="ＭＳ 明朝" w:hint="eastAsia"/>
                <w:sz w:val="20"/>
                <w:szCs w:val="20"/>
              </w:rPr>
              <w:t>76％</w:t>
            </w:r>
            <w:r w:rsidR="00E332D5" w:rsidRPr="00D3073C">
              <w:rPr>
                <w:rFonts w:ascii="ＭＳ 明朝" w:hAnsi="ＭＳ 明朝" w:hint="eastAsia"/>
                <w:sz w:val="20"/>
                <w:szCs w:val="20"/>
              </w:rPr>
              <w:t>］</w:t>
            </w:r>
          </w:p>
          <w:p w14:paraId="7968746B" w14:textId="77777777" w:rsidR="008E5C0A" w:rsidRPr="00D3073C" w:rsidRDefault="008E5C0A" w:rsidP="008E5C0A">
            <w:pPr>
              <w:spacing w:line="300" w:lineRule="exact"/>
              <w:rPr>
                <w:rFonts w:ascii="ＭＳ 明朝" w:hAnsi="ＭＳ 明朝"/>
                <w:sz w:val="20"/>
                <w:szCs w:val="20"/>
              </w:rPr>
            </w:pPr>
          </w:p>
          <w:p w14:paraId="4195F845" w14:textId="77777777" w:rsidR="008E5C0A" w:rsidRPr="00D3073C" w:rsidRDefault="008E5C0A" w:rsidP="008E5C0A">
            <w:pPr>
              <w:spacing w:line="300" w:lineRule="exact"/>
              <w:rPr>
                <w:rFonts w:ascii="ＭＳ 明朝" w:hAnsi="ＭＳ 明朝"/>
                <w:sz w:val="20"/>
                <w:szCs w:val="20"/>
              </w:rPr>
            </w:pPr>
          </w:p>
          <w:p w14:paraId="170D8D02" w14:textId="77777777" w:rsidR="00C32899" w:rsidRPr="00D3073C" w:rsidRDefault="00C32899" w:rsidP="008E5C0A">
            <w:pPr>
              <w:spacing w:line="300" w:lineRule="exact"/>
              <w:rPr>
                <w:rFonts w:ascii="ＭＳ 明朝" w:hAnsi="ＭＳ 明朝"/>
                <w:sz w:val="20"/>
                <w:szCs w:val="20"/>
              </w:rPr>
            </w:pPr>
          </w:p>
          <w:p w14:paraId="01434A62" w14:textId="77777777" w:rsidR="00007025" w:rsidRPr="00D3073C" w:rsidRDefault="00007025" w:rsidP="008E5C0A">
            <w:pPr>
              <w:spacing w:line="300" w:lineRule="exact"/>
              <w:rPr>
                <w:rFonts w:ascii="ＭＳ 明朝" w:hAnsi="ＭＳ 明朝"/>
                <w:sz w:val="20"/>
                <w:szCs w:val="20"/>
              </w:rPr>
            </w:pPr>
          </w:p>
          <w:p w14:paraId="2B61E7DD" w14:textId="77777777" w:rsidR="00C32899" w:rsidRPr="00D3073C" w:rsidRDefault="00C32899" w:rsidP="008E5C0A">
            <w:pPr>
              <w:spacing w:line="300" w:lineRule="exact"/>
              <w:rPr>
                <w:rFonts w:ascii="ＭＳ 明朝" w:hAnsi="ＭＳ 明朝"/>
                <w:sz w:val="20"/>
                <w:szCs w:val="20"/>
              </w:rPr>
            </w:pPr>
          </w:p>
          <w:p w14:paraId="1911C8F0" w14:textId="77777777" w:rsidR="00B777C9" w:rsidRPr="00D3073C" w:rsidRDefault="00B777C9" w:rsidP="008E5C0A">
            <w:pPr>
              <w:spacing w:line="300" w:lineRule="exact"/>
              <w:rPr>
                <w:rFonts w:ascii="ＭＳ 明朝" w:hAnsi="ＭＳ 明朝"/>
                <w:sz w:val="20"/>
                <w:szCs w:val="20"/>
              </w:rPr>
            </w:pPr>
          </w:p>
          <w:p w14:paraId="31623E0B" w14:textId="63D591DD" w:rsidR="008E5C0A" w:rsidRPr="00D3073C" w:rsidRDefault="00C32899" w:rsidP="00C32899">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イ・</w:t>
            </w:r>
            <w:r w:rsidR="008E5C0A" w:rsidRPr="00D3073C">
              <w:rPr>
                <w:rFonts w:ascii="ＭＳ 明朝" w:hAnsi="ＭＳ 明朝" w:hint="eastAsia"/>
                <w:sz w:val="20"/>
                <w:szCs w:val="20"/>
              </w:rPr>
              <w:t>生徒向け学校教育自己診断における「あいさつができている」の肯定率90％以上を維持する。</w:t>
            </w:r>
            <w:r w:rsidR="00206F11" w:rsidRPr="00D3073C">
              <w:rPr>
                <w:rFonts w:ascii="ＭＳ 明朝" w:hAnsi="ＭＳ 明朝" w:hint="eastAsia"/>
                <w:sz w:val="20"/>
                <w:szCs w:val="20"/>
              </w:rPr>
              <w:t>［</w:t>
            </w:r>
            <w:r w:rsidR="008E5C0A" w:rsidRPr="00D3073C">
              <w:rPr>
                <w:rFonts w:ascii="ＭＳ 明朝" w:hAnsi="ＭＳ 明朝" w:hint="eastAsia"/>
                <w:sz w:val="20"/>
                <w:szCs w:val="20"/>
              </w:rPr>
              <w:t>92％</w:t>
            </w:r>
            <w:r w:rsidR="00206F11" w:rsidRPr="00D3073C">
              <w:rPr>
                <w:rFonts w:ascii="ＭＳ 明朝" w:hAnsi="ＭＳ 明朝" w:hint="eastAsia"/>
                <w:sz w:val="20"/>
                <w:szCs w:val="20"/>
              </w:rPr>
              <w:t>］</w:t>
            </w:r>
          </w:p>
          <w:p w14:paraId="0EFE9535" w14:textId="77777777" w:rsidR="00601C2E" w:rsidRPr="00D3073C" w:rsidRDefault="00601C2E" w:rsidP="008E5C0A">
            <w:pPr>
              <w:spacing w:line="300" w:lineRule="exact"/>
              <w:rPr>
                <w:rFonts w:ascii="ＭＳ 明朝" w:hAnsi="ＭＳ 明朝"/>
                <w:sz w:val="20"/>
                <w:szCs w:val="20"/>
              </w:rPr>
            </w:pPr>
          </w:p>
          <w:p w14:paraId="01FA1634" w14:textId="4FC9E261" w:rsidR="00C32899" w:rsidRPr="00D3073C" w:rsidRDefault="008E5C0A" w:rsidP="008E5C0A">
            <w:pPr>
              <w:spacing w:line="300" w:lineRule="exact"/>
              <w:rPr>
                <w:rFonts w:ascii="ＭＳ 明朝" w:hAnsi="ＭＳ 明朝"/>
                <w:sz w:val="20"/>
                <w:szCs w:val="20"/>
              </w:rPr>
            </w:pPr>
            <w:r w:rsidRPr="00D3073C">
              <w:rPr>
                <w:rFonts w:ascii="ＭＳ 明朝" w:hAnsi="ＭＳ 明朝"/>
                <w:sz w:val="20"/>
                <w:szCs w:val="20"/>
              </w:rPr>
              <w:br/>
            </w:r>
            <w:r w:rsidR="00475448" w:rsidRPr="00D3073C">
              <w:rPr>
                <w:rFonts w:ascii="ＭＳ 明朝" w:hAnsi="ＭＳ 明朝" w:hint="eastAsia"/>
                <w:sz w:val="20"/>
                <w:szCs w:val="20"/>
              </w:rPr>
              <w:t>（２）</w:t>
            </w:r>
          </w:p>
          <w:p w14:paraId="0DD8F1D9" w14:textId="77777777" w:rsidR="00475448" w:rsidRPr="00D3073C" w:rsidRDefault="00475448" w:rsidP="00475448">
            <w:pPr>
              <w:spacing w:line="300" w:lineRule="exact"/>
              <w:ind w:left="200" w:hangingChars="100" w:hanging="200"/>
              <w:rPr>
                <w:rFonts w:ascii="ＭＳ 明朝" w:hAnsi="ＭＳ 明朝"/>
                <w:sz w:val="20"/>
                <w:szCs w:val="20"/>
              </w:rPr>
            </w:pPr>
          </w:p>
          <w:p w14:paraId="0AE144D0" w14:textId="77777777" w:rsidR="00475448" w:rsidRPr="00D3073C" w:rsidRDefault="00475448" w:rsidP="00475448">
            <w:pPr>
              <w:spacing w:line="300" w:lineRule="exact"/>
              <w:ind w:left="200" w:hangingChars="100" w:hanging="200"/>
              <w:rPr>
                <w:rFonts w:ascii="ＭＳ 明朝" w:hAnsi="ＭＳ 明朝"/>
                <w:sz w:val="20"/>
                <w:szCs w:val="20"/>
              </w:rPr>
            </w:pPr>
          </w:p>
          <w:p w14:paraId="12A39E63" w14:textId="77777777" w:rsidR="00475448" w:rsidRPr="00D3073C" w:rsidRDefault="00475448" w:rsidP="00475448">
            <w:pPr>
              <w:spacing w:line="300" w:lineRule="exact"/>
              <w:ind w:left="200" w:hangingChars="100" w:hanging="200"/>
              <w:rPr>
                <w:rFonts w:ascii="ＭＳ 明朝" w:hAnsi="ＭＳ 明朝"/>
                <w:sz w:val="20"/>
                <w:szCs w:val="20"/>
              </w:rPr>
            </w:pPr>
          </w:p>
          <w:p w14:paraId="5E96A18D" w14:textId="77777777" w:rsidR="00263DE3" w:rsidRPr="00D3073C" w:rsidRDefault="00263DE3" w:rsidP="00475448">
            <w:pPr>
              <w:spacing w:line="300" w:lineRule="exact"/>
              <w:ind w:left="200" w:hangingChars="100" w:hanging="200"/>
              <w:rPr>
                <w:rFonts w:ascii="ＭＳ 明朝" w:hAnsi="ＭＳ 明朝"/>
                <w:sz w:val="20"/>
                <w:szCs w:val="20"/>
              </w:rPr>
            </w:pPr>
          </w:p>
          <w:p w14:paraId="230918E3" w14:textId="2C3574C4" w:rsidR="008E5C0A" w:rsidRPr="00D3073C" w:rsidRDefault="00C32899" w:rsidP="00475448">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ア・</w:t>
            </w:r>
            <w:r w:rsidR="008E5C0A" w:rsidRPr="00D3073C">
              <w:rPr>
                <w:rFonts w:ascii="ＭＳ 明朝" w:hAnsi="ＭＳ 明朝" w:hint="eastAsia"/>
                <w:sz w:val="20"/>
                <w:szCs w:val="20"/>
              </w:rPr>
              <w:t>生徒向け学校教育自己診断における「人権学習の機会」の肯定率90％以上を維持する。</w:t>
            </w:r>
            <w:r w:rsidR="00BF445E" w:rsidRPr="00D3073C">
              <w:rPr>
                <w:rFonts w:ascii="ＭＳ 明朝" w:hAnsi="ＭＳ 明朝" w:hint="eastAsia"/>
                <w:sz w:val="20"/>
                <w:szCs w:val="20"/>
              </w:rPr>
              <w:t>［</w:t>
            </w:r>
            <w:r w:rsidR="008E5C0A" w:rsidRPr="00D3073C">
              <w:rPr>
                <w:rFonts w:ascii="ＭＳ 明朝" w:hAnsi="ＭＳ 明朝" w:hint="eastAsia"/>
                <w:sz w:val="20"/>
                <w:szCs w:val="20"/>
              </w:rPr>
              <w:t>92％</w:t>
            </w:r>
            <w:r w:rsidR="00BF445E" w:rsidRPr="00D3073C">
              <w:rPr>
                <w:rFonts w:ascii="ＭＳ 明朝" w:hAnsi="ＭＳ 明朝" w:hint="eastAsia"/>
                <w:sz w:val="20"/>
                <w:szCs w:val="20"/>
              </w:rPr>
              <w:t>］</w:t>
            </w:r>
          </w:p>
          <w:p w14:paraId="2F0C7ABB" w14:textId="77777777" w:rsidR="008E5C0A" w:rsidRPr="00D3073C" w:rsidRDefault="008E5C0A" w:rsidP="008E5C0A">
            <w:pPr>
              <w:spacing w:line="300" w:lineRule="exact"/>
              <w:rPr>
                <w:rFonts w:ascii="ＭＳ 明朝" w:hAnsi="ＭＳ 明朝"/>
                <w:sz w:val="20"/>
                <w:szCs w:val="20"/>
              </w:rPr>
            </w:pPr>
          </w:p>
          <w:p w14:paraId="751D1A55" w14:textId="77777777" w:rsidR="007745CB" w:rsidRPr="00D3073C" w:rsidRDefault="007745CB" w:rsidP="008E5C0A">
            <w:pPr>
              <w:spacing w:line="300" w:lineRule="exact"/>
              <w:rPr>
                <w:rFonts w:ascii="ＭＳ 明朝" w:hAnsi="ＭＳ 明朝"/>
                <w:sz w:val="20"/>
                <w:szCs w:val="20"/>
              </w:rPr>
            </w:pPr>
          </w:p>
          <w:p w14:paraId="73AC6B36" w14:textId="21FD085D" w:rsidR="00C32899" w:rsidRPr="00D3073C" w:rsidRDefault="00475448" w:rsidP="00475448">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イ・</w:t>
            </w:r>
            <w:r w:rsidR="00C32899" w:rsidRPr="00D3073C">
              <w:rPr>
                <w:rFonts w:ascii="ＭＳ 明朝" w:hAnsi="ＭＳ 明朝" w:hint="eastAsia"/>
                <w:sz w:val="20"/>
                <w:szCs w:val="20"/>
              </w:rPr>
              <w:t>生徒向け学校教育自己診断における「人々と関わる機会」の肯定率</w:t>
            </w:r>
            <w:r w:rsidR="00FF3850" w:rsidRPr="00D3073C">
              <w:rPr>
                <w:rFonts w:ascii="ＭＳ 明朝" w:hAnsi="ＭＳ 明朝" w:hint="eastAsia"/>
                <w:sz w:val="20"/>
                <w:szCs w:val="20"/>
              </w:rPr>
              <w:t>78</w:t>
            </w:r>
            <w:r w:rsidR="00C32899" w:rsidRPr="00D3073C">
              <w:rPr>
                <w:rFonts w:ascii="ＭＳ 明朝" w:hAnsi="ＭＳ 明朝" w:hint="eastAsia"/>
                <w:sz w:val="20"/>
                <w:szCs w:val="20"/>
              </w:rPr>
              <w:t>％</w:t>
            </w:r>
            <w:r w:rsidR="00FF3850" w:rsidRPr="00D3073C">
              <w:rPr>
                <w:rFonts w:ascii="ＭＳ 明朝" w:hAnsi="ＭＳ 明朝" w:hint="eastAsia"/>
                <w:sz w:val="20"/>
                <w:szCs w:val="20"/>
              </w:rPr>
              <w:t>以上</w:t>
            </w:r>
            <w:r w:rsidR="00C14412" w:rsidRPr="00D3073C">
              <w:rPr>
                <w:rFonts w:hAnsi="HG丸ｺﾞｼｯｸM-PRO" w:hint="eastAsia"/>
                <w:sz w:val="18"/>
              </w:rPr>
              <w:t>とする。</w:t>
            </w:r>
            <w:r w:rsidR="00186CF0" w:rsidRPr="00D3073C">
              <w:rPr>
                <w:rFonts w:ascii="ＭＳ 明朝" w:hAnsi="ＭＳ 明朝" w:hint="eastAsia"/>
                <w:sz w:val="20"/>
                <w:szCs w:val="20"/>
              </w:rPr>
              <w:t>［</w:t>
            </w:r>
            <w:r w:rsidR="00C32899" w:rsidRPr="00D3073C">
              <w:rPr>
                <w:rFonts w:ascii="ＭＳ 明朝" w:hAnsi="ＭＳ 明朝" w:hint="eastAsia"/>
                <w:sz w:val="20"/>
                <w:szCs w:val="20"/>
              </w:rPr>
              <w:t>77％</w:t>
            </w:r>
            <w:r w:rsidR="00186CF0" w:rsidRPr="00D3073C">
              <w:rPr>
                <w:rFonts w:ascii="ＭＳ 明朝" w:hAnsi="ＭＳ 明朝" w:hint="eastAsia"/>
                <w:sz w:val="20"/>
                <w:szCs w:val="20"/>
              </w:rPr>
              <w:t>］</w:t>
            </w:r>
          </w:p>
          <w:p w14:paraId="09080469" w14:textId="77777777" w:rsidR="00C32899" w:rsidRPr="00D3073C" w:rsidRDefault="00C32899" w:rsidP="008E5C0A">
            <w:pPr>
              <w:spacing w:line="300" w:lineRule="exact"/>
              <w:rPr>
                <w:rFonts w:ascii="ＭＳ 明朝" w:hAnsi="ＭＳ 明朝"/>
                <w:sz w:val="20"/>
                <w:szCs w:val="20"/>
              </w:rPr>
            </w:pPr>
          </w:p>
          <w:p w14:paraId="63344227" w14:textId="0B9A2104" w:rsidR="003F3B48" w:rsidRPr="00D3073C" w:rsidRDefault="00475448" w:rsidP="00263DE3">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ウ・</w:t>
            </w:r>
            <w:r w:rsidR="008E5C0A" w:rsidRPr="00D3073C">
              <w:rPr>
                <w:rFonts w:ascii="ＭＳ 明朝" w:hAnsi="ＭＳ 明朝" w:hint="eastAsia"/>
                <w:sz w:val="20"/>
                <w:szCs w:val="20"/>
              </w:rPr>
              <w:t>生徒向け学校教育自己診断における「命の大切さや社会のルールについて学ぶ機会」の肯定率90％以上を維持する。</w:t>
            </w:r>
            <w:r w:rsidR="00186CF0" w:rsidRPr="00D3073C">
              <w:rPr>
                <w:rFonts w:ascii="ＭＳ 明朝" w:hAnsi="ＭＳ 明朝" w:hint="eastAsia"/>
                <w:sz w:val="20"/>
                <w:szCs w:val="20"/>
              </w:rPr>
              <w:t>［</w:t>
            </w:r>
            <w:r w:rsidR="008E5C0A" w:rsidRPr="00D3073C">
              <w:rPr>
                <w:rFonts w:ascii="ＭＳ 明朝" w:hAnsi="ＭＳ 明朝" w:hint="eastAsia"/>
                <w:sz w:val="20"/>
                <w:szCs w:val="20"/>
              </w:rPr>
              <w:t>97％</w:t>
            </w:r>
            <w:r w:rsidR="00186CF0" w:rsidRPr="00D3073C">
              <w:rPr>
                <w:rFonts w:ascii="ＭＳ 明朝" w:hAnsi="ＭＳ 明朝" w:hint="eastAsia"/>
                <w:sz w:val="20"/>
                <w:szCs w:val="20"/>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3F3B48" w:rsidRPr="00D3073C" w:rsidRDefault="003F3B48" w:rsidP="003F3B48">
            <w:pPr>
              <w:spacing w:line="300" w:lineRule="exact"/>
              <w:rPr>
                <w:rFonts w:ascii="ＭＳ 明朝" w:hAnsi="ＭＳ 明朝"/>
                <w:sz w:val="20"/>
                <w:szCs w:val="20"/>
              </w:rPr>
            </w:pPr>
          </w:p>
        </w:tc>
      </w:tr>
      <w:tr w:rsidR="006A4E8D" w:rsidRPr="00E50B6C" w14:paraId="4EDE43C1" w14:textId="77777777" w:rsidTr="00263DE3">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73093680" w14:textId="77777777" w:rsidR="008E7224" w:rsidRPr="00D3073C" w:rsidRDefault="008E7224" w:rsidP="008E7224">
            <w:pPr>
              <w:spacing w:line="300" w:lineRule="exact"/>
              <w:ind w:left="113" w:right="113"/>
              <w:rPr>
                <w:rFonts w:ascii="ＭＳ 明朝" w:hAnsi="ＭＳ 明朝"/>
                <w:sz w:val="20"/>
                <w:szCs w:val="20"/>
              </w:rPr>
            </w:pPr>
            <w:r w:rsidRPr="00D3073C">
              <w:rPr>
                <w:rFonts w:ascii="ＭＳ 明朝" w:hAnsi="ＭＳ 明朝" w:hint="eastAsia"/>
                <w:sz w:val="20"/>
                <w:szCs w:val="20"/>
              </w:rPr>
              <w:t>４　学校運営体制の確立及び人材の育成</w:t>
            </w:r>
          </w:p>
          <w:p w14:paraId="68DD63F1" w14:textId="77777777" w:rsidR="006A4E8D" w:rsidRPr="00D3073C" w:rsidRDefault="006A4E8D" w:rsidP="008E7224">
            <w:pPr>
              <w:spacing w:line="300" w:lineRule="exact"/>
              <w:ind w:left="113" w:right="113"/>
              <w:rPr>
                <w:rFonts w:ascii="ＭＳ 明朝" w:hAnsi="ＭＳ 明朝"/>
                <w:sz w:val="20"/>
                <w:szCs w:val="20"/>
              </w:rPr>
            </w:pPr>
          </w:p>
        </w:tc>
        <w:tc>
          <w:tcPr>
            <w:tcW w:w="3544" w:type="dxa"/>
            <w:shd w:val="clear" w:color="auto" w:fill="auto"/>
            <w:tcMar>
              <w:top w:w="85" w:type="dxa"/>
              <w:left w:w="85" w:type="dxa"/>
              <w:bottom w:w="85" w:type="dxa"/>
              <w:right w:w="85" w:type="dxa"/>
            </w:tcMar>
          </w:tcPr>
          <w:p w14:paraId="5B613D51" w14:textId="77777777" w:rsidR="00372282" w:rsidRPr="00D3073C" w:rsidRDefault="00372282" w:rsidP="00263DE3">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（１）迅速な意思決定により、機動力のある効率的な学校運営をめざす。</w:t>
            </w:r>
          </w:p>
          <w:p w14:paraId="0EBFEFFE" w14:textId="77777777" w:rsidR="00263DE3" w:rsidRPr="00D3073C" w:rsidRDefault="00263DE3" w:rsidP="00263DE3">
            <w:pPr>
              <w:spacing w:line="300" w:lineRule="exact"/>
              <w:rPr>
                <w:rFonts w:ascii="ＭＳ 明朝" w:hAnsi="ＭＳ 明朝"/>
                <w:sz w:val="20"/>
                <w:szCs w:val="20"/>
              </w:rPr>
            </w:pPr>
          </w:p>
          <w:p w14:paraId="3C7A32C7" w14:textId="3BB9BB20" w:rsidR="00372282" w:rsidRPr="00D3073C" w:rsidRDefault="00372282" w:rsidP="00263DE3">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ア</w:t>
            </w:r>
            <w:r w:rsidR="007415EF" w:rsidRPr="00D3073C">
              <w:rPr>
                <w:rFonts w:ascii="ＭＳ 明朝" w:hAnsi="ＭＳ 明朝" w:hint="eastAsia"/>
                <w:sz w:val="20"/>
                <w:szCs w:val="20"/>
              </w:rPr>
              <w:t>・</w:t>
            </w:r>
            <w:r w:rsidRPr="00D3073C">
              <w:rPr>
                <w:rFonts w:ascii="ＭＳ 明朝" w:hAnsi="ＭＳ 明朝" w:hint="eastAsia"/>
                <w:sz w:val="20"/>
                <w:szCs w:val="20"/>
              </w:rPr>
              <w:t>「学校組織運営に関する指針」に基づき、企画会議及び桃定プロジェクト会議、運営委員会を学校運営の核として位置づけた学校運営を推進する。</w:t>
            </w:r>
          </w:p>
          <w:p w14:paraId="36FADAC7" w14:textId="77777777" w:rsidR="00372282" w:rsidRPr="00D3073C" w:rsidRDefault="00372282" w:rsidP="00372282">
            <w:pPr>
              <w:spacing w:line="300" w:lineRule="exact"/>
              <w:ind w:firstLineChars="100" w:firstLine="200"/>
              <w:rPr>
                <w:rFonts w:ascii="ＭＳ 明朝" w:hAnsi="ＭＳ 明朝"/>
                <w:sz w:val="20"/>
                <w:szCs w:val="20"/>
              </w:rPr>
            </w:pPr>
          </w:p>
          <w:p w14:paraId="58131A05" w14:textId="77777777" w:rsidR="00B3625F" w:rsidRPr="00D3073C" w:rsidRDefault="00B3625F" w:rsidP="00372282">
            <w:pPr>
              <w:spacing w:line="300" w:lineRule="exact"/>
              <w:ind w:firstLineChars="100" w:firstLine="200"/>
              <w:rPr>
                <w:rFonts w:ascii="ＭＳ 明朝" w:hAnsi="ＭＳ 明朝"/>
                <w:sz w:val="20"/>
                <w:szCs w:val="20"/>
              </w:rPr>
            </w:pPr>
          </w:p>
          <w:p w14:paraId="50A7E001" w14:textId="33C8E2D9" w:rsidR="00372282" w:rsidRPr="00D3073C" w:rsidRDefault="00372282" w:rsidP="00263DE3">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イ</w:t>
            </w:r>
            <w:r w:rsidR="007415EF" w:rsidRPr="00D3073C">
              <w:rPr>
                <w:rFonts w:ascii="ＭＳ 明朝" w:hAnsi="ＭＳ 明朝" w:hint="eastAsia"/>
                <w:sz w:val="20"/>
                <w:szCs w:val="20"/>
              </w:rPr>
              <w:t>・</w:t>
            </w:r>
            <w:r w:rsidRPr="00D3073C">
              <w:rPr>
                <w:rFonts w:ascii="ＭＳ 明朝" w:hAnsi="ＭＳ 明朝" w:hint="eastAsia"/>
                <w:sz w:val="20"/>
                <w:szCs w:val="20"/>
              </w:rPr>
              <w:t>分掌や年次会、委員会等、各組織間の連携を密にし、校務の効率化を図</w:t>
            </w:r>
            <w:r w:rsidR="0082005F" w:rsidRPr="00D3073C">
              <w:rPr>
                <w:rFonts w:ascii="ＭＳ 明朝" w:hAnsi="ＭＳ 明朝" w:hint="eastAsia"/>
                <w:sz w:val="20"/>
                <w:szCs w:val="20"/>
              </w:rPr>
              <w:t>り、働き方改革を進める</w:t>
            </w:r>
            <w:r w:rsidRPr="00D3073C">
              <w:rPr>
                <w:rFonts w:ascii="ＭＳ 明朝" w:hAnsi="ＭＳ 明朝" w:hint="eastAsia"/>
                <w:sz w:val="20"/>
                <w:szCs w:val="20"/>
              </w:rPr>
              <w:t>。</w:t>
            </w:r>
          </w:p>
          <w:p w14:paraId="53496CCA" w14:textId="77777777" w:rsidR="00372282" w:rsidRPr="00D3073C" w:rsidRDefault="00372282" w:rsidP="00372282">
            <w:pPr>
              <w:spacing w:line="300" w:lineRule="exact"/>
              <w:ind w:firstLineChars="100" w:firstLine="200"/>
              <w:rPr>
                <w:rFonts w:ascii="ＭＳ 明朝" w:hAnsi="ＭＳ 明朝"/>
                <w:sz w:val="20"/>
                <w:szCs w:val="20"/>
              </w:rPr>
            </w:pPr>
          </w:p>
          <w:p w14:paraId="09A05795" w14:textId="77777777" w:rsidR="00B777C9" w:rsidRPr="00D3073C" w:rsidRDefault="00B777C9" w:rsidP="00372282">
            <w:pPr>
              <w:spacing w:line="300" w:lineRule="exact"/>
              <w:ind w:firstLineChars="100" w:firstLine="200"/>
              <w:rPr>
                <w:rFonts w:ascii="ＭＳ 明朝" w:hAnsi="ＭＳ 明朝"/>
                <w:sz w:val="20"/>
                <w:szCs w:val="20"/>
              </w:rPr>
            </w:pPr>
          </w:p>
          <w:p w14:paraId="05433E75" w14:textId="77777777" w:rsidR="0082005F" w:rsidRPr="00D3073C" w:rsidRDefault="0082005F" w:rsidP="00372282">
            <w:pPr>
              <w:spacing w:line="300" w:lineRule="exact"/>
              <w:ind w:firstLineChars="100" w:firstLine="200"/>
              <w:rPr>
                <w:rFonts w:ascii="ＭＳ 明朝" w:hAnsi="ＭＳ 明朝"/>
                <w:sz w:val="20"/>
                <w:szCs w:val="20"/>
              </w:rPr>
            </w:pPr>
          </w:p>
          <w:p w14:paraId="7CBAB23F" w14:textId="77777777" w:rsidR="0082005F" w:rsidRPr="00D3073C" w:rsidRDefault="0082005F" w:rsidP="00372282">
            <w:pPr>
              <w:spacing w:line="300" w:lineRule="exact"/>
              <w:ind w:firstLineChars="100" w:firstLine="200"/>
              <w:rPr>
                <w:rFonts w:ascii="ＭＳ 明朝" w:hAnsi="ＭＳ 明朝"/>
                <w:sz w:val="20"/>
                <w:szCs w:val="20"/>
              </w:rPr>
            </w:pPr>
          </w:p>
          <w:p w14:paraId="42DF66D6" w14:textId="1ACC942A" w:rsidR="00372282" w:rsidRPr="00D3073C" w:rsidRDefault="00372282" w:rsidP="00263DE3">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ウ</w:t>
            </w:r>
            <w:r w:rsidR="007415EF" w:rsidRPr="00D3073C">
              <w:rPr>
                <w:rFonts w:ascii="ＭＳ 明朝" w:hAnsi="ＭＳ 明朝" w:hint="eastAsia"/>
                <w:sz w:val="20"/>
                <w:szCs w:val="20"/>
              </w:rPr>
              <w:t>・</w:t>
            </w:r>
            <w:r w:rsidRPr="00D3073C">
              <w:rPr>
                <w:rFonts w:ascii="ＭＳ 明朝" w:hAnsi="ＭＳ 明朝" w:hint="eastAsia"/>
                <w:sz w:val="20"/>
                <w:szCs w:val="20"/>
              </w:rPr>
              <w:t>様々な課題を持った生徒を受け入れるカリキュラムを</w:t>
            </w:r>
            <w:r w:rsidR="00E93737" w:rsidRPr="00D3073C">
              <w:rPr>
                <w:rFonts w:ascii="ＭＳ 明朝" w:hAnsi="ＭＳ 明朝" w:hint="eastAsia"/>
                <w:sz w:val="20"/>
                <w:szCs w:val="20"/>
              </w:rPr>
              <w:t>構築するため</w:t>
            </w:r>
            <w:r w:rsidR="009B4A73" w:rsidRPr="00D3073C">
              <w:rPr>
                <w:rFonts w:ascii="ＭＳ 明朝" w:hAnsi="ＭＳ 明朝" w:hint="eastAsia"/>
                <w:sz w:val="20"/>
                <w:szCs w:val="20"/>
              </w:rPr>
              <w:t>に</w:t>
            </w:r>
            <w:r w:rsidRPr="00D3073C">
              <w:rPr>
                <w:rFonts w:ascii="ＭＳ 明朝" w:hAnsi="ＭＳ 明朝" w:hint="eastAsia"/>
                <w:sz w:val="20"/>
                <w:szCs w:val="20"/>
              </w:rPr>
              <w:t>組織的な取組みを推進する。</w:t>
            </w:r>
          </w:p>
          <w:p w14:paraId="0F78F756" w14:textId="77777777" w:rsidR="00372282" w:rsidRPr="00D3073C" w:rsidRDefault="00372282" w:rsidP="00372282">
            <w:pPr>
              <w:spacing w:line="300" w:lineRule="exact"/>
              <w:ind w:firstLineChars="100" w:firstLine="200"/>
              <w:rPr>
                <w:rFonts w:ascii="ＭＳ 明朝" w:hAnsi="ＭＳ 明朝"/>
                <w:sz w:val="20"/>
                <w:szCs w:val="20"/>
              </w:rPr>
            </w:pPr>
          </w:p>
          <w:p w14:paraId="46CB0216" w14:textId="77777777" w:rsidR="0082005F" w:rsidRPr="00D3073C" w:rsidRDefault="0082005F" w:rsidP="00372282">
            <w:pPr>
              <w:spacing w:line="300" w:lineRule="exact"/>
              <w:ind w:firstLineChars="100" w:firstLine="200"/>
              <w:rPr>
                <w:rFonts w:ascii="ＭＳ 明朝" w:hAnsi="ＭＳ 明朝"/>
                <w:sz w:val="20"/>
                <w:szCs w:val="20"/>
              </w:rPr>
            </w:pPr>
          </w:p>
          <w:p w14:paraId="2FC86FBA" w14:textId="77777777" w:rsidR="00263DE3" w:rsidRPr="00D3073C" w:rsidRDefault="00263DE3" w:rsidP="00372282">
            <w:pPr>
              <w:spacing w:line="300" w:lineRule="exact"/>
              <w:ind w:firstLineChars="100" w:firstLine="200"/>
              <w:rPr>
                <w:rFonts w:ascii="ＭＳ 明朝" w:hAnsi="ＭＳ 明朝"/>
                <w:sz w:val="20"/>
                <w:szCs w:val="20"/>
              </w:rPr>
            </w:pPr>
          </w:p>
          <w:p w14:paraId="2EB55EAF" w14:textId="77777777" w:rsidR="00372282" w:rsidRPr="00D3073C" w:rsidRDefault="00372282" w:rsidP="00263DE3">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（２）次代を支える教員（ミドルリーダー）の育成を図る。</w:t>
            </w:r>
          </w:p>
          <w:p w14:paraId="71459405" w14:textId="77777777" w:rsidR="00263DE3" w:rsidRPr="00D3073C" w:rsidRDefault="00263DE3" w:rsidP="00263DE3">
            <w:pPr>
              <w:spacing w:line="300" w:lineRule="exact"/>
              <w:rPr>
                <w:rFonts w:ascii="ＭＳ 明朝" w:hAnsi="ＭＳ 明朝"/>
                <w:sz w:val="20"/>
                <w:szCs w:val="20"/>
              </w:rPr>
            </w:pPr>
          </w:p>
          <w:p w14:paraId="7EFE1B24" w14:textId="5C019B8F" w:rsidR="00372282" w:rsidRPr="00D3073C" w:rsidRDefault="00372282" w:rsidP="00263DE3">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ア</w:t>
            </w:r>
            <w:r w:rsidR="007415EF" w:rsidRPr="00D3073C">
              <w:rPr>
                <w:rFonts w:ascii="ＭＳ 明朝" w:hAnsi="ＭＳ 明朝" w:hint="eastAsia"/>
                <w:sz w:val="20"/>
                <w:szCs w:val="20"/>
              </w:rPr>
              <w:t>・</w:t>
            </w:r>
            <w:r w:rsidRPr="00D3073C">
              <w:rPr>
                <w:rFonts w:ascii="ＭＳ 明朝" w:hAnsi="ＭＳ 明朝" w:hint="eastAsia"/>
                <w:sz w:val="20"/>
                <w:szCs w:val="20"/>
              </w:rPr>
              <w:t>OJTや教員の研修報告などを通して、人材の育成を図る。</w:t>
            </w:r>
          </w:p>
          <w:p w14:paraId="1050022D" w14:textId="6E57B8C5" w:rsidR="006A4E8D" w:rsidRPr="00D3073C" w:rsidRDefault="006A4E8D" w:rsidP="00EA28D6">
            <w:pPr>
              <w:spacing w:line="300" w:lineRule="exact"/>
              <w:ind w:firstLineChars="100" w:firstLine="200"/>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5E01CE12" w14:textId="77777777" w:rsidR="00372282" w:rsidRPr="00D3073C" w:rsidRDefault="00372282" w:rsidP="00372282">
            <w:pPr>
              <w:spacing w:line="300" w:lineRule="exact"/>
              <w:rPr>
                <w:rFonts w:ascii="ＭＳ 明朝" w:hAnsi="ＭＳ 明朝"/>
                <w:sz w:val="20"/>
                <w:szCs w:val="20"/>
              </w:rPr>
            </w:pPr>
            <w:r w:rsidRPr="00D3073C">
              <w:rPr>
                <w:rFonts w:ascii="ＭＳ 明朝" w:hAnsi="ＭＳ 明朝" w:hint="eastAsia"/>
                <w:sz w:val="20"/>
                <w:szCs w:val="20"/>
              </w:rPr>
              <w:t>（１）</w:t>
            </w:r>
          </w:p>
          <w:p w14:paraId="064B6AD9" w14:textId="77777777" w:rsidR="00372282" w:rsidRPr="00D3073C" w:rsidRDefault="00372282" w:rsidP="00372282">
            <w:pPr>
              <w:spacing w:line="300" w:lineRule="exact"/>
              <w:rPr>
                <w:rFonts w:ascii="ＭＳ 明朝" w:hAnsi="ＭＳ 明朝"/>
                <w:sz w:val="20"/>
                <w:szCs w:val="20"/>
              </w:rPr>
            </w:pPr>
          </w:p>
          <w:p w14:paraId="1D3F461B" w14:textId="77777777" w:rsidR="00263DE3" w:rsidRPr="00D3073C" w:rsidRDefault="00263DE3" w:rsidP="00372282">
            <w:pPr>
              <w:spacing w:line="300" w:lineRule="exact"/>
              <w:rPr>
                <w:rFonts w:ascii="ＭＳ 明朝" w:hAnsi="ＭＳ 明朝"/>
                <w:sz w:val="20"/>
                <w:szCs w:val="20"/>
              </w:rPr>
            </w:pPr>
          </w:p>
          <w:p w14:paraId="164EC64D" w14:textId="14642EAD" w:rsidR="00372282" w:rsidRPr="00D3073C" w:rsidRDefault="00372282" w:rsidP="00554A3C">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ア・</w:t>
            </w:r>
            <w:r w:rsidR="00554A3C" w:rsidRPr="00D3073C">
              <w:rPr>
                <w:rFonts w:ascii="ＭＳ 明朝" w:hAnsi="ＭＳ 明朝" w:hint="eastAsia"/>
                <w:sz w:val="20"/>
                <w:szCs w:val="20"/>
              </w:rPr>
              <w:t>業務量や業務上の責任の分散を図るため、校内組織や校内人事の見直しを行う。</w:t>
            </w:r>
          </w:p>
          <w:p w14:paraId="671A25AD" w14:textId="3A15CD66" w:rsidR="00372282" w:rsidRPr="00D3073C" w:rsidRDefault="00372282" w:rsidP="00263DE3">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 xml:space="preserve">　・学校運営における課題</w:t>
            </w:r>
            <w:r w:rsidR="00D15BE6" w:rsidRPr="00D3073C">
              <w:rPr>
                <w:rFonts w:ascii="ＭＳ 明朝" w:hAnsi="ＭＳ 明朝" w:hint="eastAsia"/>
                <w:sz w:val="20"/>
                <w:szCs w:val="20"/>
              </w:rPr>
              <w:t>と対策を</w:t>
            </w:r>
            <w:r w:rsidRPr="00D3073C">
              <w:rPr>
                <w:rFonts w:ascii="ＭＳ 明朝" w:hAnsi="ＭＳ 明朝" w:hint="eastAsia"/>
                <w:sz w:val="20"/>
                <w:szCs w:val="20"/>
              </w:rPr>
              <w:t>速やかに</w:t>
            </w:r>
            <w:r w:rsidR="001E710D" w:rsidRPr="00D3073C">
              <w:rPr>
                <w:rFonts w:ascii="ＭＳ 明朝" w:hAnsi="ＭＳ 明朝" w:hint="eastAsia"/>
                <w:sz w:val="20"/>
                <w:szCs w:val="20"/>
              </w:rPr>
              <w:t>教職員全体で</w:t>
            </w:r>
            <w:r w:rsidRPr="00D3073C">
              <w:rPr>
                <w:rFonts w:ascii="ＭＳ 明朝" w:hAnsi="ＭＳ 明朝" w:hint="eastAsia"/>
                <w:sz w:val="20"/>
                <w:szCs w:val="20"/>
              </w:rPr>
              <w:t>共有できる体制を徹底する。</w:t>
            </w:r>
          </w:p>
          <w:p w14:paraId="71245668" w14:textId="77777777" w:rsidR="00372282" w:rsidRPr="00D3073C" w:rsidRDefault="00372282" w:rsidP="00372282">
            <w:pPr>
              <w:spacing w:line="300" w:lineRule="exact"/>
              <w:rPr>
                <w:rFonts w:ascii="ＭＳ 明朝" w:hAnsi="ＭＳ 明朝"/>
                <w:sz w:val="20"/>
                <w:szCs w:val="20"/>
              </w:rPr>
            </w:pPr>
          </w:p>
          <w:p w14:paraId="1A13B797" w14:textId="5DA0C378" w:rsidR="00372282" w:rsidRPr="00D3073C" w:rsidRDefault="00372282" w:rsidP="00263DE3">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イ・あらゆる業務が効率的で効果的となるよう、</w:t>
            </w:r>
            <w:r w:rsidR="008C6DB4" w:rsidRPr="00D3073C">
              <w:rPr>
                <w:rFonts w:ascii="ＭＳ 明朝" w:hAnsi="ＭＳ 明朝" w:hint="eastAsia"/>
                <w:sz w:val="20"/>
                <w:szCs w:val="20"/>
              </w:rPr>
              <w:t>クラウドサービスや</w:t>
            </w:r>
            <w:r w:rsidR="00A20C80" w:rsidRPr="00D3073C">
              <w:rPr>
                <w:rFonts w:ascii="ＭＳ 明朝" w:hAnsi="ＭＳ 明朝" w:hint="eastAsia"/>
                <w:sz w:val="20"/>
                <w:szCs w:val="20"/>
              </w:rPr>
              <w:t>WEB</w:t>
            </w:r>
            <w:r w:rsidR="00627FA7" w:rsidRPr="00D3073C">
              <w:rPr>
                <w:rFonts w:ascii="ＭＳ 明朝" w:hAnsi="ＭＳ 明朝" w:hint="eastAsia"/>
                <w:sz w:val="20"/>
                <w:szCs w:val="20"/>
              </w:rPr>
              <w:t>会議システム等の</w:t>
            </w:r>
            <w:r w:rsidR="00A20C80" w:rsidRPr="00D3073C">
              <w:rPr>
                <w:rFonts w:ascii="ＭＳ 明朝" w:hAnsi="ＭＳ 明朝" w:hint="eastAsia"/>
                <w:sz w:val="20"/>
                <w:szCs w:val="20"/>
              </w:rPr>
              <w:t>ICT</w:t>
            </w:r>
            <w:r w:rsidR="004A66A8" w:rsidRPr="00D3073C">
              <w:rPr>
                <w:rFonts w:ascii="ＭＳ 明朝" w:hAnsi="ＭＳ 明朝" w:hint="eastAsia"/>
                <w:sz w:val="20"/>
                <w:szCs w:val="20"/>
              </w:rPr>
              <w:t>を活用し、会議間の情報共有を密にする</w:t>
            </w:r>
            <w:r w:rsidR="00554A3C" w:rsidRPr="00D3073C">
              <w:rPr>
                <w:rFonts w:ascii="ＭＳ 明朝" w:hAnsi="ＭＳ 明朝" w:hint="eastAsia"/>
                <w:sz w:val="20"/>
                <w:szCs w:val="20"/>
              </w:rPr>
              <w:t>。</w:t>
            </w:r>
          </w:p>
          <w:p w14:paraId="04262D8B" w14:textId="77777777" w:rsidR="00B777C9" w:rsidRPr="00D3073C" w:rsidRDefault="00B777C9" w:rsidP="00372282">
            <w:pPr>
              <w:spacing w:line="300" w:lineRule="exact"/>
              <w:rPr>
                <w:rFonts w:ascii="ＭＳ 明朝" w:hAnsi="ＭＳ 明朝"/>
                <w:sz w:val="20"/>
                <w:szCs w:val="20"/>
              </w:rPr>
            </w:pPr>
          </w:p>
          <w:p w14:paraId="0ACEF0C2" w14:textId="77777777" w:rsidR="0082005F" w:rsidRPr="00D3073C" w:rsidRDefault="0082005F" w:rsidP="00372282">
            <w:pPr>
              <w:spacing w:line="300" w:lineRule="exact"/>
              <w:rPr>
                <w:rFonts w:ascii="ＭＳ 明朝" w:hAnsi="ＭＳ 明朝"/>
                <w:sz w:val="20"/>
                <w:szCs w:val="20"/>
              </w:rPr>
            </w:pPr>
          </w:p>
          <w:p w14:paraId="017155DE" w14:textId="77777777" w:rsidR="0082005F" w:rsidRPr="00D3073C" w:rsidRDefault="0082005F" w:rsidP="00372282">
            <w:pPr>
              <w:spacing w:line="300" w:lineRule="exact"/>
              <w:rPr>
                <w:rFonts w:ascii="ＭＳ 明朝" w:hAnsi="ＭＳ 明朝"/>
                <w:sz w:val="20"/>
                <w:szCs w:val="20"/>
              </w:rPr>
            </w:pPr>
          </w:p>
          <w:p w14:paraId="45AC452C" w14:textId="373FC471" w:rsidR="00372282" w:rsidRPr="00D3073C" w:rsidRDefault="00372282" w:rsidP="00263DE3">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ウ</w:t>
            </w:r>
            <w:r w:rsidR="00263DE3" w:rsidRPr="00D3073C">
              <w:rPr>
                <w:rFonts w:ascii="ＭＳ 明朝" w:hAnsi="ＭＳ 明朝" w:hint="eastAsia"/>
                <w:sz w:val="20"/>
                <w:szCs w:val="20"/>
              </w:rPr>
              <w:t>・</w:t>
            </w:r>
            <w:r w:rsidRPr="00D3073C">
              <w:rPr>
                <w:rFonts w:ascii="ＭＳ 明朝" w:hAnsi="ＭＳ 明朝" w:hint="eastAsia"/>
                <w:sz w:val="20"/>
                <w:szCs w:val="20"/>
              </w:rPr>
              <w:t>「カリキュラムチーム」を起ち上げ、生徒自身が自分のライフスタイルにあった登校日と受講講座が選べるカリキュラムを構築する。</w:t>
            </w:r>
          </w:p>
          <w:p w14:paraId="7CE682AC" w14:textId="77777777" w:rsidR="00372282" w:rsidRPr="00D3073C" w:rsidRDefault="00372282" w:rsidP="00372282">
            <w:pPr>
              <w:spacing w:line="300" w:lineRule="exact"/>
              <w:rPr>
                <w:rFonts w:ascii="ＭＳ 明朝" w:hAnsi="ＭＳ 明朝"/>
                <w:sz w:val="20"/>
                <w:szCs w:val="20"/>
              </w:rPr>
            </w:pPr>
          </w:p>
          <w:p w14:paraId="754F07BD" w14:textId="77777777" w:rsidR="0082005F" w:rsidRPr="00D3073C" w:rsidRDefault="0082005F" w:rsidP="00372282">
            <w:pPr>
              <w:spacing w:line="300" w:lineRule="exact"/>
              <w:rPr>
                <w:rFonts w:ascii="ＭＳ 明朝" w:hAnsi="ＭＳ 明朝"/>
                <w:sz w:val="20"/>
                <w:szCs w:val="20"/>
              </w:rPr>
            </w:pPr>
          </w:p>
          <w:p w14:paraId="322FF60C" w14:textId="77777777" w:rsidR="00372282" w:rsidRPr="00D3073C" w:rsidRDefault="00372282" w:rsidP="00372282">
            <w:pPr>
              <w:spacing w:line="300" w:lineRule="exact"/>
              <w:rPr>
                <w:rFonts w:ascii="ＭＳ 明朝" w:hAnsi="ＭＳ 明朝"/>
                <w:sz w:val="20"/>
                <w:szCs w:val="20"/>
              </w:rPr>
            </w:pPr>
            <w:r w:rsidRPr="00D3073C">
              <w:rPr>
                <w:rFonts w:ascii="ＭＳ 明朝" w:hAnsi="ＭＳ 明朝" w:hint="eastAsia"/>
                <w:sz w:val="20"/>
                <w:szCs w:val="20"/>
              </w:rPr>
              <w:t>（２）</w:t>
            </w:r>
          </w:p>
          <w:p w14:paraId="4F06FF7C" w14:textId="77777777" w:rsidR="00263DE3" w:rsidRPr="00D3073C" w:rsidRDefault="00263DE3" w:rsidP="00372282">
            <w:pPr>
              <w:spacing w:line="300" w:lineRule="exact"/>
              <w:rPr>
                <w:rFonts w:ascii="ＭＳ 明朝" w:hAnsi="ＭＳ 明朝"/>
                <w:sz w:val="20"/>
                <w:szCs w:val="20"/>
              </w:rPr>
            </w:pPr>
          </w:p>
          <w:p w14:paraId="1AF37D81" w14:textId="77777777" w:rsidR="00263DE3" w:rsidRPr="00D3073C" w:rsidRDefault="00263DE3" w:rsidP="00372282">
            <w:pPr>
              <w:spacing w:line="300" w:lineRule="exact"/>
              <w:rPr>
                <w:rFonts w:ascii="ＭＳ 明朝" w:hAnsi="ＭＳ 明朝"/>
                <w:sz w:val="20"/>
                <w:szCs w:val="20"/>
              </w:rPr>
            </w:pPr>
          </w:p>
          <w:p w14:paraId="74FF040C" w14:textId="5A8427B0" w:rsidR="00372282" w:rsidRPr="00D3073C" w:rsidRDefault="00372282" w:rsidP="00263DE3">
            <w:pPr>
              <w:spacing w:line="300" w:lineRule="exact"/>
              <w:ind w:left="400" w:hangingChars="200" w:hanging="400"/>
              <w:rPr>
                <w:rFonts w:ascii="ＭＳ 明朝" w:hAnsi="ＭＳ 明朝"/>
                <w:sz w:val="20"/>
                <w:szCs w:val="20"/>
              </w:rPr>
            </w:pPr>
            <w:r w:rsidRPr="00D3073C">
              <w:rPr>
                <w:rFonts w:ascii="ＭＳ 明朝" w:hAnsi="ＭＳ 明朝" w:hint="eastAsia"/>
                <w:sz w:val="20"/>
                <w:szCs w:val="20"/>
              </w:rPr>
              <w:t>ア・経験年数の少ない教職員を対象としたOJTや教員の自主研修を実施する。また、校外研修等の成果を伝達する機会を設ける。</w:t>
            </w:r>
          </w:p>
          <w:p w14:paraId="687021DB" w14:textId="77777777" w:rsidR="006A4E8D" w:rsidRPr="00D3073C" w:rsidRDefault="006A4E8D" w:rsidP="003F3B48">
            <w:pPr>
              <w:spacing w:line="300" w:lineRule="exact"/>
              <w:rPr>
                <w:rFonts w:ascii="ＭＳ 明朝" w:hAnsi="ＭＳ 明朝"/>
                <w:sz w:val="20"/>
                <w:szCs w:val="20"/>
              </w:rPr>
            </w:pPr>
          </w:p>
        </w:tc>
        <w:tc>
          <w:tcPr>
            <w:tcW w:w="3827" w:type="dxa"/>
            <w:tcBorders>
              <w:right w:val="dashed" w:sz="4" w:space="0" w:color="auto"/>
            </w:tcBorders>
            <w:tcMar>
              <w:top w:w="85" w:type="dxa"/>
              <w:left w:w="85" w:type="dxa"/>
              <w:bottom w:w="85" w:type="dxa"/>
              <w:right w:w="85" w:type="dxa"/>
            </w:tcMar>
          </w:tcPr>
          <w:p w14:paraId="4BD8CC22" w14:textId="74EE5A26" w:rsidR="00372282" w:rsidRPr="00D3073C" w:rsidRDefault="00257515" w:rsidP="00372282">
            <w:pPr>
              <w:spacing w:line="300" w:lineRule="exact"/>
              <w:rPr>
                <w:rFonts w:ascii="ＭＳ 明朝" w:hAnsi="ＭＳ 明朝"/>
                <w:sz w:val="20"/>
                <w:szCs w:val="20"/>
              </w:rPr>
            </w:pPr>
            <w:r w:rsidRPr="00D3073C">
              <w:rPr>
                <w:rFonts w:ascii="ＭＳ 明朝" w:hAnsi="ＭＳ 明朝" w:hint="eastAsia"/>
                <w:sz w:val="20"/>
                <w:szCs w:val="20"/>
              </w:rPr>
              <w:t>（１）</w:t>
            </w:r>
          </w:p>
          <w:p w14:paraId="74C8B87A" w14:textId="77777777" w:rsidR="00CF49B7" w:rsidRPr="00D3073C" w:rsidRDefault="00CF49B7" w:rsidP="00372282">
            <w:pPr>
              <w:spacing w:line="300" w:lineRule="exact"/>
              <w:rPr>
                <w:rFonts w:ascii="ＭＳ 明朝" w:hAnsi="ＭＳ 明朝"/>
                <w:sz w:val="20"/>
                <w:szCs w:val="20"/>
              </w:rPr>
            </w:pPr>
          </w:p>
          <w:p w14:paraId="48AD91AD" w14:textId="77777777" w:rsidR="00A730A7" w:rsidRPr="00D3073C" w:rsidRDefault="00BC53A6" w:rsidP="00257515">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ア</w:t>
            </w:r>
            <w:r w:rsidR="006235ED" w:rsidRPr="00D3073C">
              <w:rPr>
                <w:rFonts w:ascii="ＭＳ 明朝" w:hAnsi="ＭＳ 明朝" w:hint="eastAsia"/>
                <w:sz w:val="20"/>
                <w:szCs w:val="20"/>
              </w:rPr>
              <w:t>イ</w:t>
            </w:r>
          </w:p>
          <w:p w14:paraId="571C1861" w14:textId="0D2DEE90" w:rsidR="00372282" w:rsidRPr="00D3073C" w:rsidRDefault="00BC53A6" w:rsidP="00A730A7">
            <w:pPr>
              <w:spacing w:line="300" w:lineRule="exact"/>
              <w:ind w:leftChars="100" w:left="210"/>
              <w:rPr>
                <w:rFonts w:ascii="ＭＳ 明朝" w:hAnsi="ＭＳ 明朝"/>
                <w:sz w:val="20"/>
                <w:szCs w:val="20"/>
              </w:rPr>
            </w:pPr>
            <w:r w:rsidRPr="00D3073C">
              <w:rPr>
                <w:rFonts w:ascii="ＭＳ 明朝" w:hAnsi="ＭＳ 明朝" w:hint="eastAsia"/>
                <w:sz w:val="20"/>
                <w:szCs w:val="20"/>
              </w:rPr>
              <w:t>・</w:t>
            </w:r>
            <w:r w:rsidR="00372282" w:rsidRPr="00D3073C">
              <w:rPr>
                <w:rFonts w:ascii="ＭＳ 明朝" w:hAnsi="ＭＳ 明朝" w:hint="eastAsia"/>
                <w:sz w:val="20"/>
                <w:szCs w:val="20"/>
              </w:rPr>
              <w:t>教職員向け学校教育自己診断における項目「教職員が意欲的に取り組める環境」の肯定率80％以上を維持する。</w:t>
            </w:r>
            <w:r w:rsidR="00244BCB" w:rsidRPr="00D3073C">
              <w:rPr>
                <w:rFonts w:ascii="ＭＳ 明朝" w:hAnsi="ＭＳ 明朝" w:hint="eastAsia"/>
                <w:sz w:val="20"/>
                <w:szCs w:val="20"/>
              </w:rPr>
              <w:t>［</w:t>
            </w:r>
            <w:r w:rsidR="00372282" w:rsidRPr="00D3073C">
              <w:rPr>
                <w:rFonts w:ascii="ＭＳ 明朝" w:hAnsi="ＭＳ 明朝" w:hint="eastAsia"/>
                <w:sz w:val="20"/>
                <w:szCs w:val="20"/>
              </w:rPr>
              <w:t>87.5％</w:t>
            </w:r>
            <w:r w:rsidR="00244BCB" w:rsidRPr="00D3073C">
              <w:rPr>
                <w:rFonts w:ascii="ＭＳ 明朝" w:hAnsi="ＭＳ 明朝" w:hint="eastAsia"/>
                <w:sz w:val="20"/>
                <w:szCs w:val="20"/>
              </w:rPr>
              <w:t>］</w:t>
            </w:r>
          </w:p>
          <w:p w14:paraId="6BE02DE2" w14:textId="0487AC96" w:rsidR="00372282" w:rsidRPr="00D3073C" w:rsidRDefault="00257515" w:rsidP="00257515">
            <w:pPr>
              <w:spacing w:line="300" w:lineRule="exact"/>
              <w:ind w:leftChars="100" w:left="210"/>
              <w:rPr>
                <w:rFonts w:ascii="ＭＳ 明朝" w:hAnsi="ＭＳ 明朝"/>
                <w:sz w:val="20"/>
                <w:szCs w:val="20"/>
              </w:rPr>
            </w:pPr>
            <w:r w:rsidRPr="00D3073C">
              <w:rPr>
                <w:rFonts w:ascii="ＭＳ 明朝" w:hAnsi="ＭＳ 明朝" w:hint="eastAsia"/>
                <w:sz w:val="20"/>
                <w:szCs w:val="20"/>
              </w:rPr>
              <w:t>・</w:t>
            </w:r>
            <w:r w:rsidR="00372282" w:rsidRPr="00D3073C">
              <w:rPr>
                <w:rFonts w:ascii="ＭＳ 明朝" w:hAnsi="ＭＳ 明朝" w:hint="eastAsia"/>
                <w:sz w:val="20"/>
                <w:szCs w:val="20"/>
              </w:rPr>
              <w:t>教職員向け学校教育自己診断における項目「教職員の意見が反映」の肯定率</w:t>
            </w:r>
            <w:r w:rsidR="00FF3850" w:rsidRPr="00D3073C">
              <w:rPr>
                <w:rFonts w:ascii="ＭＳ 明朝" w:hAnsi="ＭＳ 明朝" w:hint="eastAsia"/>
                <w:sz w:val="20"/>
                <w:szCs w:val="20"/>
              </w:rPr>
              <w:t>85</w:t>
            </w:r>
            <w:r w:rsidR="00372282" w:rsidRPr="00D3073C">
              <w:rPr>
                <w:rFonts w:ascii="ＭＳ 明朝" w:hAnsi="ＭＳ 明朝" w:hint="eastAsia"/>
                <w:sz w:val="20"/>
                <w:szCs w:val="20"/>
              </w:rPr>
              <w:t>％以上を維持する。</w:t>
            </w:r>
            <w:r w:rsidR="00244BCB" w:rsidRPr="00D3073C">
              <w:rPr>
                <w:rFonts w:ascii="ＭＳ 明朝" w:hAnsi="ＭＳ 明朝" w:hint="eastAsia"/>
                <w:sz w:val="20"/>
                <w:szCs w:val="20"/>
              </w:rPr>
              <w:t>［</w:t>
            </w:r>
            <w:r w:rsidR="00372282" w:rsidRPr="00D3073C">
              <w:rPr>
                <w:rFonts w:ascii="ＭＳ 明朝" w:hAnsi="ＭＳ 明朝" w:hint="eastAsia"/>
                <w:sz w:val="20"/>
                <w:szCs w:val="20"/>
              </w:rPr>
              <w:t>100％</w:t>
            </w:r>
            <w:r w:rsidR="00244BCB" w:rsidRPr="00D3073C">
              <w:rPr>
                <w:rFonts w:ascii="ＭＳ 明朝" w:hAnsi="ＭＳ 明朝" w:hint="eastAsia"/>
                <w:sz w:val="20"/>
                <w:szCs w:val="20"/>
              </w:rPr>
              <w:t>］</w:t>
            </w:r>
          </w:p>
          <w:p w14:paraId="124D1F7B" w14:textId="0E62B3E6" w:rsidR="00372282" w:rsidRPr="00D3073C" w:rsidRDefault="008838F9" w:rsidP="00A730A7">
            <w:pPr>
              <w:spacing w:line="300" w:lineRule="exact"/>
              <w:ind w:leftChars="100" w:left="210"/>
              <w:rPr>
                <w:rFonts w:ascii="ＭＳ 明朝" w:hAnsi="ＭＳ 明朝"/>
                <w:sz w:val="20"/>
                <w:szCs w:val="20"/>
              </w:rPr>
            </w:pPr>
            <w:r w:rsidRPr="00D3073C">
              <w:rPr>
                <w:rFonts w:ascii="ＭＳ 明朝" w:hAnsi="ＭＳ 明朝" w:hint="eastAsia"/>
                <w:sz w:val="20"/>
                <w:szCs w:val="20"/>
              </w:rPr>
              <w:t>・</w:t>
            </w:r>
            <w:r w:rsidR="00372282" w:rsidRPr="00D3073C">
              <w:rPr>
                <w:rFonts w:ascii="ＭＳ 明朝" w:hAnsi="ＭＳ 明朝" w:hint="eastAsia"/>
                <w:sz w:val="20"/>
                <w:szCs w:val="20"/>
              </w:rPr>
              <w:t>教職員向け学校教育自己診断における項目「教育活動についてよく話し合っている」の肯定率</w:t>
            </w:r>
            <w:r w:rsidR="00E43ACA" w:rsidRPr="00D3073C">
              <w:rPr>
                <w:rFonts w:ascii="ＭＳ 明朝" w:hAnsi="ＭＳ 明朝" w:hint="eastAsia"/>
                <w:sz w:val="20"/>
                <w:szCs w:val="20"/>
              </w:rPr>
              <w:t>85</w:t>
            </w:r>
            <w:r w:rsidR="00372282" w:rsidRPr="00D3073C">
              <w:rPr>
                <w:rFonts w:ascii="ＭＳ 明朝" w:hAnsi="ＭＳ 明朝" w:hint="eastAsia"/>
                <w:sz w:val="20"/>
                <w:szCs w:val="20"/>
              </w:rPr>
              <w:t>％以上を維持する。</w:t>
            </w:r>
            <w:r w:rsidR="000B1F9D" w:rsidRPr="00D3073C">
              <w:rPr>
                <w:rFonts w:ascii="ＭＳ 明朝" w:hAnsi="ＭＳ 明朝" w:hint="eastAsia"/>
                <w:sz w:val="20"/>
                <w:szCs w:val="20"/>
              </w:rPr>
              <w:t>［</w:t>
            </w:r>
            <w:r w:rsidR="00372282" w:rsidRPr="00D3073C">
              <w:rPr>
                <w:rFonts w:ascii="ＭＳ 明朝" w:hAnsi="ＭＳ 明朝" w:hint="eastAsia"/>
                <w:sz w:val="20"/>
                <w:szCs w:val="20"/>
              </w:rPr>
              <w:t>100％</w:t>
            </w:r>
            <w:r w:rsidR="000B1F9D" w:rsidRPr="00D3073C">
              <w:rPr>
                <w:rFonts w:ascii="ＭＳ 明朝" w:hAnsi="ＭＳ 明朝" w:hint="eastAsia"/>
                <w:sz w:val="20"/>
                <w:szCs w:val="20"/>
              </w:rPr>
              <w:t>］</w:t>
            </w:r>
          </w:p>
          <w:p w14:paraId="33BD6636" w14:textId="22038988" w:rsidR="00372282" w:rsidRPr="00D3073C" w:rsidRDefault="0082005F" w:rsidP="0082005F">
            <w:pPr>
              <w:spacing w:line="300" w:lineRule="exact"/>
              <w:ind w:left="196" w:hangingChars="98" w:hanging="196"/>
              <w:rPr>
                <w:rFonts w:ascii="ＭＳ 明朝" w:hAnsi="ＭＳ 明朝"/>
                <w:sz w:val="20"/>
                <w:szCs w:val="20"/>
              </w:rPr>
            </w:pPr>
            <w:r w:rsidRPr="00D3073C">
              <w:rPr>
                <w:rFonts w:ascii="ＭＳ 明朝" w:hAnsi="ＭＳ 明朝" w:hint="eastAsia"/>
                <w:sz w:val="20"/>
                <w:szCs w:val="20"/>
              </w:rPr>
              <w:t xml:space="preserve">　・ストレスチェック総合健康リスク100未満を維持する。［72］</w:t>
            </w:r>
          </w:p>
          <w:p w14:paraId="575F25B9" w14:textId="77777777" w:rsidR="0082005F" w:rsidRPr="00D3073C" w:rsidRDefault="0082005F" w:rsidP="000E73D2">
            <w:pPr>
              <w:spacing w:line="300" w:lineRule="exact"/>
              <w:ind w:left="200" w:hangingChars="100" w:hanging="200"/>
              <w:rPr>
                <w:rFonts w:ascii="ＭＳ 明朝" w:hAnsi="ＭＳ 明朝"/>
                <w:sz w:val="20"/>
                <w:szCs w:val="20"/>
              </w:rPr>
            </w:pPr>
          </w:p>
          <w:p w14:paraId="0C44B837" w14:textId="479E784B" w:rsidR="00B777C9" w:rsidRPr="00D3073C" w:rsidRDefault="00F81E85" w:rsidP="000E73D2">
            <w:pPr>
              <w:spacing w:line="300" w:lineRule="exact"/>
              <w:ind w:left="200" w:hangingChars="100" w:hanging="200"/>
              <w:rPr>
                <w:rFonts w:ascii="ＭＳ 明朝" w:hAnsi="ＭＳ 明朝"/>
                <w:sz w:val="20"/>
                <w:szCs w:val="20"/>
              </w:rPr>
            </w:pPr>
            <w:r w:rsidRPr="00D3073C">
              <w:rPr>
                <w:rFonts w:ascii="ＭＳ 明朝" w:hAnsi="ＭＳ 明朝" w:hint="eastAsia"/>
                <w:sz w:val="20"/>
                <w:szCs w:val="20"/>
              </w:rPr>
              <w:t>ウ</w:t>
            </w:r>
            <w:r w:rsidR="00EC0A43" w:rsidRPr="00D3073C">
              <w:rPr>
                <w:rFonts w:ascii="ＭＳ 明朝" w:hAnsi="ＭＳ 明朝" w:hint="eastAsia"/>
                <w:sz w:val="20"/>
                <w:szCs w:val="20"/>
              </w:rPr>
              <w:t>・</w:t>
            </w:r>
            <w:r w:rsidR="005933F3" w:rsidRPr="00D3073C">
              <w:rPr>
                <w:rFonts w:ascii="ＭＳ 明朝" w:hAnsi="ＭＳ 明朝" w:hint="eastAsia"/>
                <w:sz w:val="20"/>
                <w:szCs w:val="20"/>
              </w:rPr>
              <w:t>令和８年度入学生に</w:t>
            </w:r>
            <w:r w:rsidR="00636B61" w:rsidRPr="00D3073C">
              <w:rPr>
                <w:rFonts w:ascii="ＭＳ 明朝" w:hAnsi="ＭＳ 明朝" w:hint="eastAsia"/>
                <w:sz w:val="20"/>
                <w:szCs w:val="20"/>
              </w:rPr>
              <w:t>向けた</w:t>
            </w:r>
            <w:r w:rsidR="005933F3" w:rsidRPr="00D3073C">
              <w:rPr>
                <w:rFonts w:ascii="ＭＳ 明朝" w:hAnsi="ＭＳ 明朝" w:hint="eastAsia"/>
                <w:sz w:val="20"/>
                <w:szCs w:val="20"/>
              </w:rPr>
              <w:t>広報</w:t>
            </w:r>
            <w:r w:rsidR="000E73D2" w:rsidRPr="00D3073C">
              <w:rPr>
                <w:rFonts w:ascii="ＭＳ 明朝" w:hAnsi="ＭＳ 明朝" w:hint="eastAsia"/>
                <w:sz w:val="20"/>
                <w:szCs w:val="20"/>
              </w:rPr>
              <w:t>のための資料を作成</w:t>
            </w:r>
            <w:r w:rsidR="00794FAD" w:rsidRPr="00D3073C">
              <w:rPr>
                <w:rFonts w:ascii="ＭＳ 明朝" w:hAnsi="ＭＳ 明朝" w:hint="eastAsia"/>
                <w:sz w:val="20"/>
                <w:szCs w:val="20"/>
              </w:rPr>
              <w:t>し、</w:t>
            </w:r>
            <w:r w:rsidR="00C03E8C" w:rsidRPr="00D3073C">
              <w:rPr>
                <w:rFonts w:ascii="ＭＳ 明朝" w:hAnsi="ＭＳ 明朝" w:hint="eastAsia"/>
                <w:sz w:val="20"/>
                <w:szCs w:val="20"/>
              </w:rPr>
              <w:t>学校ホームページに掲載</w:t>
            </w:r>
            <w:r w:rsidR="000E73D2" w:rsidRPr="00D3073C">
              <w:rPr>
                <w:rFonts w:ascii="ＭＳ 明朝" w:hAnsi="ＭＳ 明朝" w:hint="eastAsia"/>
                <w:sz w:val="20"/>
                <w:szCs w:val="20"/>
              </w:rPr>
              <w:t>する。</w:t>
            </w:r>
          </w:p>
          <w:p w14:paraId="422B242C" w14:textId="480EB5BB" w:rsidR="006538DD" w:rsidRPr="00D3073C" w:rsidRDefault="00E43ACA" w:rsidP="00894D25">
            <w:pPr>
              <w:spacing w:line="300" w:lineRule="exact"/>
              <w:ind w:leftChars="50" w:left="201" w:hangingChars="48" w:hanging="96"/>
              <w:rPr>
                <w:rFonts w:ascii="ＭＳ 明朝" w:hAnsi="ＭＳ 明朝"/>
                <w:sz w:val="20"/>
                <w:szCs w:val="20"/>
              </w:rPr>
            </w:pPr>
            <w:r w:rsidRPr="00D3073C">
              <w:rPr>
                <w:rFonts w:ascii="ＭＳ 明朝" w:hAnsi="ＭＳ 明朝" w:hint="eastAsia"/>
                <w:sz w:val="20"/>
                <w:szCs w:val="20"/>
              </w:rPr>
              <w:t>・</w:t>
            </w:r>
            <w:r w:rsidR="00F375A9" w:rsidRPr="00D3073C">
              <w:rPr>
                <w:rFonts w:ascii="ＭＳ 明朝" w:hAnsi="ＭＳ 明朝" w:hint="eastAsia"/>
                <w:sz w:val="20"/>
                <w:szCs w:val="20"/>
              </w:rPr>
              <w:t>秋季入学者</w:t>
            </w:r>
            <w:r w:rsidR="000340FC" w:rsidRPr="00D3073C">
              <w:rPr>
                <w:rFonts w:ascii="ＭＳ 明朝" w:hAnsi="ＭＳ 明朝" w:hint="eastAsia"/>
                <w:sz w:val="20"/>
                <w:szCs w:val="20"/>
              </w:rPr>
              <w:t>選抜における</w:t>
            </w:r>
            <w:r w:rsidRPr="00D3073C">
              <w:rPr>
                <w:rFonts w:ascii="ＭＳ 明朝" w:hAnsi="ＭＳ 明朝" w:hint="eastAsia"/>
                <w:sz w:val="20"/>
                <w:szCs w:val="20"/>
              </w:rPr>
              <w:t>編転入学者数</w:t>
            </w:r>
            <w:r w:rsidR="009030C5" w:rsidRPr="00D3073C">
              <w:rPr>
                <w:rFonts w:ascii="ＭＳ 明朝" w:hAnsi="ＭＳ 明朝" w:hint="eastAsia"/>
                <w:sz w:val="20"/>
                <w:szCs w:val="20"/>
              </w:rPr>
              <w:t>８</w:t>
            </w:r>
            <w:r w:rsidRPr="00D3073C">
              <w:rPr>
                <w:rFonts w:ascii="ＭＳ 明朝" w:hAnsi="ＭＳ 明朝" w:hint="eastAsia"/>
                <w:sz w:val="20"/>
                <w:szCs w:val="20"/>
              </w:rPr>
              <w:t>名</w:t>
            </w:r>
            <w:r w:rsidR="002B193C" w:rsidRPr="00D3073C">
              <w:rPr>
                <w:rFonts w:ascii="ＭＳ 明朝" w:hAnsi="ＭＳ 明朝" w:hint="eastAsia"/>
                <w:sz w:val="20"/>
                <w:szCs w:val="20"/>
              </w:rPr>
              <w:t>以上</w:t>
            </w:r>
            <w:r w:rsidRPr="00D3073C">
              <w:rPr>
                <w:rFonts w:ascii="ＭＳ 明朝" w:hAnsi="ＭＳ 明朝" w:hint="eastAsia"/>
                <w:sz w:val="20"/>
                <w:szCs w:val="20"/>
              </w:rPr>
              <w:t>をめざす。［</w:t>
            </w:r>
            <w:r w:rsidR="000340FC" w:rsidRPr="00D3073C">
              <w:rPr>
                <w:rFonts w:ascii="ＭＳ 明朝" w:hAnsi="ＭＳ 明朝" w:hint="eastAsia"/>
                <w:sz w:val="20"/>
                <w:szCs w:val="20"/>
              </w:rPr>
              <w:t>８</w:t>
            </w:r>
            <w:r w:rsidRPr="00D3073C">
              <w:rPr>
                <w:rFonts w:ascii="ＭＳ 明朝" w:hAnsi="ＭＳ 明朝" w:hint="eastAsia"/>
                <w:sz w:val="20"/>
                <w:szCs w:val="20"/>
              </w:rPr>
              <w:t>名］</w:t>
            </w:r>
          </w:p>
          <w:p w14:paraId="7B5959A2" w14:textId="77777777" w:rsidR="006538DD" w:rsidRPr="00D3073C" w:rsidRDefault="006538DD" w:rsidP="00372282">
            <w:pPr>
              <w:spacing w:line="300" w:lineRule="exact"/>
              <w:rPr>
                <w:rFonts w:ascii="ＭＳ 明朝" w:hAnsi="ＭＳ 明朝"/>
                <w:sz w:val="20"/>
                <w:szCs w:val="20"/>
              </w:rPr>
            </w:pPr>
          </w:p>
          <w:p w14:paraId="13FC123B" w14:textId="77777777" w:rsidR="00B777C9" w:rsidRPr="00D3073C" w:rsidRDefault="00B777C9" w:rsidP="00B777C9">
            <w:pPr>
              <w:spacing w:line="300" w:lineRule="exact"/>
              <w:rPr>
                <w:rFonts w:ascii="ＭＳ 明朝" w:hAnsi="ＭＳ 明朝"/>
                <w:sz w:val="20"/>
                <w:szCs w:val="20"/>
              </w:rPr>
            </w:pPr>
            <w:r w:rsidRPr="00D3073C">
              <w:rPr>
                <w:rFonts w:ascii="ＭＳ 明朝" w:hAnsi="ＭＳ 明朝" w:hint="eastAsia"/>
                <w:sz w:val="20"/>
                <w:szCs w:val="20"/>
              </w:rPr>
              <w:t>（２）</w:t>
            </w:r>
          </w:p>
          <w:p w14:paraId="31167E70" w14:textId="77777777" w:rsidR="009E5755" w:rsidRPr="00D3073C" w:rsidRDefault="009E5755" w:rsidP="00372282">
            <w:pPr>
              <w:spacing w:line="300" w:lineRule="exact"/>
              <w:rPr>
                <w:rFonts w:ascii="ＭＳ 明朝" w:hAnsi="ＭＳ 明朝"/>
                <w:sz w:val="20"/>
                <w:szCs w:val="20"/>
              </w:rPr>
            </w:pPr>
          </w:p>
          <w:p w14:paraId="47A0947C" w14:textId="77777777" w:rsidR="0082005F" w:rsidRPr="00D3073C" w:rsidRDefault="0082005F" w:rsidP="00372282">
            <w:pPr>
              <w:spacing w:line="300" w:lineRule="exact"/>
              <w:rPr>
                <w:rFonts w:ascii="ＭＳ 明朝" w:hAnsi="ＭＳ 明朝"/>
                <w:sz w:val="20"/>
                <w:szCs w:val="20"/>
              </w:rPr>
            </w:pPr>
          </w:p>
          <w:p w14:paraId="4ADFA03D" w14:textId="2B1F9CA2" w:rsidR="00372282" w:rsidRPr="00D3073C" w:rsidRDefault="009D00C8" w:rsidP="00372282">
            <w:pPr>
              <w:spacing w:line="300" w:lineRule="exact"/>
              <w:rPr>
                <w:rFonts w:ascii="ＭＳ 明朝" w:hAnsi="ＭＳ 明朝"/>
                <w:sz w:val="20"/>
                <w:szCs w:val="20"/>
              </w:rPr>
            </w:pPr>
            <w:r w:rsidRPr="00D3073C">
              <w:rPr>
                <w:rFonts w:ascii="ＭＳ 明朝" w:hAnsi="ＭＳ 明朝" w:hint="eastAsia"/>
                <w:sz w:val="20"/>
                <w:szCs w:val="20"/>
              </w:rPr>
              <w:t>ア</w:t>
            </w:r>
            <w:r w:rsidR="00372282" w:rsidRPr="00D3073C">
              <w:rPr>
                <w:rFonts w:ascii="ＭＳ 明朝" w:hAnsi="ＭＳ 明朝" w:hint="eastAsia"/>
                <w:sz w:val="20"/>
                <w:szCs w:val="20"/>
              </w:rPr>
              <w:t>・</w:t>
            </w:r>
            <w:r w:rsidRPr="00D3073C">
              <w:rPr>
                <w:rFonts w:ascii="ＭＳ 明朝" w:hAnsi="ＭＳ 明朝" w:hint="eastAsia"/>
                <w:sz w:val="20"/>
                <w:szCs w:val="20"/>
              </w:rPr>
              <w:t>OJTや</w:t>
            </w:r>
            <w:r w:rsidR="00372282" w:rsidRPr="00D3073C">
              <w:rPr>
                <w:rFonts w:ascii="ＭＳ 明朝" w:hAnsi="ＭＳ 明朝" w:hint="eastAsia"/>
                <w:sz w:val="20"/>
                <w:szCs w:val="20"/>
              </w:rPr>
              <w:t>自主研修を年３回以上実施し、肯定率を80％以上とする</w:t>
            </w:r>
            <w:r w:rsidR="00D31661" w:rsidRPr="00D3073C">
              <w:rPr>
                <w:rFonts w:ascii="ＭＳ 明朝" w:hAnsi="ＭＳ 明朝" w:hint="eastAsia"/>
                <w:sz w:val="20"/>
                <w:szCs w:val="20"/>
              </w:rPr>
              <w:t>。</w:t>
            </w:r>
            <w:r w:rsidR="00372282" w:rsidRPr="00D3073C">
              <w:rPr>
                <w:rFonts w:ascii="ＭＳ 明朝" w:hAnsi="ＭＳ 明朝" w:hint="eastAsia"/>
                <w:sz w:val="20"/>
                <w:szCs w:val="20"/>
              </w:rPr>
              <w:t>［</w:t>
            </w:r>
            <w:r w:rsidR="00BD3DBB" w:rsidRPr="00D3073C">
              <w:rPr>
                <w:rFonts w:ascii="ＭＳ 明朝" w:hAnsi="ＭＳ 明朝" w:hint="eastAsia"/>
                <w:sz w:val="20"/>
                <w:szCs w:val="20"/>
              </w:rPr>
              <w:t>７</w:t>
            </w:r>
            <w:r w:rsidR="00372282" w:rsidRPr="00D3073C">
              <w:rPr>
                <w:rFonts w:ascii="ＭＳ 明朝" w:hAnsi="ＭＳ 明朝" w:hint="eastAsia"/>
                <w:sz w:val="20"/>
                <w:szCs w:val="20"/>
              </w:rPr>
              <w:t>回</w:t>
            </w:r>
            <w:r w:rsidR="00BD3DBB" w:rsidRPr="00D3073C">
              <w:rPr>
                <w:rFonts w:ascii="ＭＳ 明朝" w:hAnsi="ＭＳ 明朝" w:hint="eastAsia"/>
                <w:sz w:val="20"/>
                <w:szCs w:val="20"/>
              </w:rPr>
              <w:t>、</w:t>
            </w:r>
            <w:r w:rsidR="008F4E7D" w:rsidRPr="00D3073C">
              <w:rPr>
                <w:rFonts w:ascii="ＭＳ 明朝" w:hAnsi="ＭＳ 明朝" w:hint="eastAsia"/>
                <w:sz w:val="20"/>
                <w:szCs w:val="20"/>
              </w:rPr>
              <w:t>100％</w:t>
            </w:r>
            <w:r w:rsidR="00372282" w:rsidRPr="00D3073C">
              <w:rPr>
                <w:rFonts w:ascii="ＭＳ 明朝" w:hAnsi="ＭＳ 明朝" w:hint="eastAsia"/>
                <w:sz w:val="20"/>
                <w:szCs w:val="20"/>
              </w:rPr>
              <w:t>］</w:t>
            </w:r>
          </w:p>
          <w:p w14:paraId="30CFC087" w14:textId="31791F0B" w:rsidR="006A4E8D" w:rsidRPr="00E50B6C" w:rsidRDefault="00372282" w:rsidP="00372282">
            <w:pPr>
              <w:spacing w:line="300" w:lineRule="exact"/>
              <w:rPr>
                <w:rFonts w:ascii="ＭＳ 明朝" w:hAnsi="ＭＳ 明朝"/>
                <w:sz w:val="20"/>
                <w:szCs w:val="20"/>
              </w:rPr>
            </w:pPr>
            <w:r w:rsidRPr="00D3073C">
              <w:rPr>
                <w:rFonts w:ascii="ＭＳ 明朝" w:hAnsi="ＭＳ 明朝" w:hint="eastAsia"/>
                <w:sz w:val="20"/>
                <w:szCs w:val="20"/>
              </w:rPr>
              <w:t>・教職員向け学校教育自己診断「研修成果伝達機会の設定」肯定率80％以上を維持する。</w:t>
            </w:r>
            <w:r w:rsidR="006A5294" w:rsidRPr="00D3073C">
              <w:rPr>
                <w:rFonts w:ascii="ＭＳ 明朝" w:hAnsi="ＭＳ 明朝" w:hint="eastAsia"/>
                <w:sz w:val="20"/>
                <w:szCs w:val="20"/>
              </w:rPr>
              <w:t>［</w:t>
            </w:r>
            <w:r w:rsidRPr="00D3073C">
              <w:rPr>
                <w:rFonts w:ascii="ＭＳ 明朝" w:hAnsi="ＭＳ 明朝" w:hint="eastAsia"/>
                <w:sz w:val="20"/>
                <w:szCs w:val="20"/>
              </w:rPr>
              <w:t>81％</w:t>
            </w:r>
            <w:r w:rsidR="006A5294" w:rsidRPr="00D3073C">
              <w:rPr>
                <w:rFonts w:ascii="ＭＳ 明朝" w:hAnsi="ＭＳ 明朝" w:hint="eastAsia"/>
                <w:sz w:val="20"/>
                <w:szCs w:val="20"/>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2D19B916" w14:textId="77777777" w:rsidR="006A4E8D" w:rsidRPr="00E50B6C" w:rsidRDefault="006A4E8D" w:rsidP="003F3B48">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7F69" w14:textId="77777777" w:rsidR="003D71C0" w:rsidRDefault="003D71C0">
      <w:r>
        <w:separator/>
      </w:r>
    </w:p>
  </w:endnote>
  <w:endnote w:type="continuationSeparator" w:id="0">
    <w:p w14:paraId="79B099D1" w14:textId="77777777" w:rsidR="003D71C0" w:rsidRDefault="003D71C0">
      <w:r>
        <w:continuationSeparator/>
      </w:r>
    </w:p>
  </w:endnote>
  <w:endnote w:type="continuationNotice" w:id="1">
    <w:p w14:paraId="213CB704" w14:textId="77777777" w:rsidR="003D71C0" w:rsidRDefault="003D7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49EB" w14:textId="77777777" w:rsidR="003D71C0" w:rsidRDefault="003D71C0">
      <w:r>
        <w:separator/>
      </w:r>
    </w:p>
  </w:footnote>
  <w:footnote w:type="continuationSeparator" w:id="0">
    <w:p w14:paraId="1B00A34C" w14:textId="77777777" w:rsidR="003D71C0" w:rsidRDefault="003D71C0">
      <w:r>
        <w:continuationSeparator/>
      </w:r>
    </w:p>
  </w:footnote>
  <w:footnote w:type="continuationNotice" w:id="1">
    <w:p w14:paraId="53D9FC92" w14:textId="77777777" w:rsidR="003D71C0" w:rsidRDefault="003D7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75EBFF20"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934C5">
      <w:rPr>
        <w:rFonts w:ascii="ＭＳ ゴシック" w:eastAsia="ＭＳ ゴシック" w:hAnsi="ＭＳ ゴシック" w:hint="eastAsia"/>
        <w:sz w:val="20"/>
        <w:szCs w:val="20"/>
      </w:rPr>
      <w:t>Ｔ４００１</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72AB68EC" w:rsidR="00132D6F" w:rsidRPr="003A3356" w:rsidRDefault="00132D6F" w:rsidP="00F934C5">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934C5">
      <w:rPr>
        <w:rFonts w:ascii="ＭＳ 明朝" w:hAnsi="ＭＳ 明朝" w:hint="eastAsia"/>
        <w:b/>
        <w:sz w:val="24"/>
      </w:rPr>
      <w:t>桃谷高等</w:t>
    </w:r>
    <w:r w:rsidRPr="00045480">
      <w:rPr>
        <w:rFonts w:ascii="ＭＳ 明朝" w:hAnsi="ＭＳ 明朝" w:hint="eastAsia"/>
        <w:b/>
        <w:sz w:val="24"/>
      </w:rPr>
      <w:t>学校</w:t>
    </w:r>
    <w:r w:rsidR="00F934C5">
      <w:rPr>
        <w:rFonts w:ascii="ＭＳ 明朝" w:hAnsi="ＭＳ 明朝" w:hint="eastAsia"/>
        <w:b/>
        <w:sz w:val="24"/>
      </w:rPr>
      <w:t xml:space="preserve">　定時制の過程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5E"/>
    <w:rsid w:val="00007025"/>
    <w:rsid w:val="00013C0C"/>
    <w:rsid w:val="00014126"/>
    <w:rsid w:val="00014961"/>
    <w:rsid w:val="000156EF"/>
    <w:rsid w:val="00031A86"/>
    <w:rsid w:val="000340FC"/>
    <w:rsid w:val="000354D4"/>
    <w:rsid w:val="000367AF"/>
    <w:rsid w:val="0004440C"/>
    <w:rsid w:val="00045480"/>
    <w:rsid w:val="000524AE"/>
    <w:rsid w:val="00061D45"/>
    <w:rsid w:val="000724B0"/>
    <w:rsid w:val="00086786"/>
    <w:rsid w:val="00091587"/>
    <w:rsid w:val="00092260"/>
    <w:rsid w:val="0009658C"/>
    <w:rsid w:val="000967CE"/>
    <w:rsid w:val="000A1890"/>
    <w:rsid w:val="000A4C97"/>
    <w:rsid w:val="000B0C54"/>
    <w:rsid w:val="000B1F9D"/>
    <w:rsid w:val="000B395F"/>
    <w:rsid w:val="000B4E64"/>
    <w:rsid w:val="000B54C7"/>
    <w:rsid w:val="000B7F10"/>
    <w:rsid w:val="000C0CDB"/>
    <w:rsid w:val="000D1B70"/>
    <w:rsid w:val="000D7707"/>
    <w:rsid w:val="000D7C02"/>
    <w:rsid w:val="000E1F4D"/>
    <w:rsid w:val="000E5470"/>
    <w:rsid w:val="000E6B9D"/>
    <w:rsid w:val="000E73D2"/>
    <w:rsid w:val="000F7917"/>
    <w:rsid w:val="000F7B2E"/>
    <w:rsid w:val="00100533"/>
    <w:rsid w:val="00100CC5"/>
    <w:rsid w:val="00103546"/>
    <w:rsid w:val="0010642D"/>
    <w:rsid w:val="00111112"/>
    <w:rsid w:val="001112AC"/>
    <w:rsid w:val="00112A5C"/>
    <w:rsid w:val="00113C27"/>
    <w:rsid w:val="001218A7"/>
    <w:rsid w:val="00127BB5"/>
    <w:rsid w:val="00130DD1"/>
    <w:rsid w:val="00132D6F"/>
    <w:rsid w:val="00134824"/>
    <w:rsid w:val="00135CE9"/>
    <w:rsid w:val="0013627B"/>
    <w:rsid w:val="00137359"/>
    <w:rsid w:val="00145D50"/>
    <w:rsid w:val="00157860"/>
    <w:rsid w:val="00172E47"/>
    <w:rsid w:val="00181F31"/>
    <w:rsid w:val="0018261A"/>
    <w:rsid w:val="00184B1B"/>
    <w:rsid w:val="00186CF0"/>
    <w:rsid w:val="00192419"/>
    <w:rsid w:val="00193569"/>
    <w:rsid w:val="00195DCF"/>
    <w:rsid w:val="001A4539"/>
    <w:rsid w:val="001A4B55"/>
    <w:rsid w:val="001A67D7"/>
    <w:rsid w:val="001B23A5"/>
    <w:rsid w:val="001B38EB"/>
    <w:rsid w:val="001B458C"/>
    <w:rsid w:val="001C0509"/>
    <w:rsid w:val="001C2B33"/>
    <w:rsid w:val="001C4E16"/>
    <w:rsid w:val="001C6B84"/>
    <w:rsid w:val="001C7FE4"/>
    <w:rsid w:val="001D401B"/>
    <w:rsid w:val="001D44D9"/>
    <w:rsid w:val="001D5135"/>
    <w:rsid w:val="001D53E1"/>
    <w:rsid w:val="001E15B6"/>
    <w:rsid w:val="001E22E7"/>
    <w:rsid w:val="001E4FDA"/>
    <w:rsid w:val="001E710D"/>
    <w:rsid w:val="001F359F"/>
    <w:rsid w:val="001F472F"/>
    <w:rsid w:val="001F4C9E"/>
    <w:rsid w:val="00201A51"/>
    <w:rsid w:val="00201C86"/>
    <w:rsid w:val="002034A6"/>
    <w:rsid w:val="002069E6"/>
    <w:rsid w:val="00206F11"/>
    <w:rsid w:val="0021285A"/>
    <w:rsid w:val="0022073E"/>
    <w:rsid w:val="00220AE7"/>
    <w:rsid w:val="00221AA2"/>
    <w:rsid w:val="00224AB0"/>
    <w:rsid w:val="00225A63"/>
    <w:rsid w:val="00225C70"/>
    <w:rsid w:val="00230487"/>
    <w:rsid w:val="0023136D"/>
    <w:rsid w:val="00235785"/>
    <w:rsid w:val="00235B86"/>
    <w:rsid w:val="0024006D"/>
    <w:rsid w:val="002410FE"/>
    <w:rsid w:val="002439A4"/>
    <w:rsid w:val="00243A9C"/>
    <w:rsid w:val="00244BCB"/>
    <w:rsid w:val="002470DD"/>
    <w:rsid w:val="002479D4"/>
    <w:rsid w:val="00257515"/>
    <w:rsid w:val="00262794"/>
    <w:rsid w:val="00263DE3"/>
    <w:rsid w:val="00267D3C"/>
    <w:rsid w:val="00271252"/>
    <w:rsid w:val="0027129F"/>
    <w:rsid w:val="00274864"/>
    <w:rsid w:val="00277476"/>
    <w:rsid w:val="00277761"/>
    <w:rsid w:val="00295EB2"/>
    <w:rsid w:val="0029712A"/>
    <w:rsid w:val="002A0AA7"/>
    <w:rsid w:val="002A148E"/>
    <w:rsid w:val="002A1659"/>
    <w:rsid w:val="002A5F31"/>
    <w:rsid w:val="002A766F"/>
    <w:rsid w:val="002B0BC8"/>
    <w:rsid w:val="002B193C"/>
    <w:rsid w:val="002B3BE1"/>
    <w:rsid w:val="002B690B"/>
    <w:rsid w:val="002C3C59"/>
    <w:rsid w:val="002C40DD"/>
    <w:rsid w:val="002C423D"/>
    <w:rsid w:val="002C449F"/>
    <w:rsid w:val="002D2980"/>
    <w:rsid w:val="002F608A"/>
    <w:rsid w:val="002F62DD"/>
    <w:rsid w:val="002F6E1B"/>
    <w:rsid w:val="00301498"/>
    <w:rsid w:val="00301B59"/>
    <w:rsid w:val="00301D04"/>
    <w:rsid w:val="003029E3"/>
    <w:rsid w:val="00302EB2"/>
    <w:rsid w:val="0030555A"/>
    <w:rsid w:val="00305D0E"/>
    <w:rsid w:val="00306176"/>
    <w:rsid w:val="0030618B"/>
    <w:rsid w:val="00310645"/>
    <w:rsid w:val="0031492C"/>
    <w:rsid w:val="003162B2"/>
    <w:rsid w:val="00316FBA"/>
    <w:rsid w:val="00324B67"/>
    <w:rsid w:val="003256A3"/>
    <w:rsid w:val="00334F83"/>
    <w:rsid w:val="00336089"/>
    <w:rsid w:val="0033647E"/>
    <w:rsid w:val="00343FF4"/>
    <w:rsid w:val="0034549B"/>
    <w:rsid w:val="003551CD"/>
    <w:rsid w:val="003551FA"/>
    <w:rsid w:val="00356748"/>
    <w:rsid w:val="00361497"/>
    <w:rsid w:val="0036174C"/>
    <w:rsid w:val="00364F35"/>
    <w:rsid w:val="00372282"/>
    <w:rsid w:val="003730D3"/>
    <w:rsid w:val="0037367C"/>
    <w:rsid w:val="0037506F"/>
    <w:rsid w:val="00384C02"/>
    <w:rsid w:val="00386133"/>
    <w:rsid w:val="00387D41"/>
    <w:rsid w:val="00394FD8"/>
    <w:rsid w:val="00395FC8"/>
    <w:rsid w:val="003972CF"/>
    <w:rsid w:val="003A2242"/>
    <w:rsid w:val="003A3356"/>
    <w:rsid w:val="003A62E8"/>
    <w:rsid w:val="003B6272"/>
    <w:rsid w:val="003C503E"/>
    <w:rsid w:val="003D1F93"/>
    <w:rsid w:val="003D288C"/>
    <w:rsid w:val="003D2C9D"/>
    <w:rsid w:val="003D71A7"/>
    <w:rsid w:val="003D71C0"/>
    <w:rsid w:val="003D7473"/>
    <w:rsid w:val="003E3810"/>
    <w:rsid w:val="003E55A0"/>
    <w:rsid w:val="003E73B4"/>
    <w:rsid w:val="003F3B48"/>
    <w:rsid w:val="003F44B6"/>
    <w:rsid w:val="00400648"/>
    <w:rsid w:val="00407905"/>
    <w:rsid w:val="0041239C"/>
    <w:rsid w:val="00414618"/>
    <w:rsid w:val="0041626B"/>
    <w:rsid w:val="00416A59"/>
    <w:rsid w:val="00422E07"/>
    <w:rsid w:val="004243CF"/>
    <w:rsid w:val="004245A1"/>
    <w:rsid w:val="00427A0D"/>
    <w:rsid w:val="00427E0B"/>
    <w:rsid w:val="004312EE"/>
    <w:rsid w:val="004368AD"/>
    <w:rsid w:val="00436BBA"/>
    <w:rsid w:val="004370F6"/>
    <w:rsid w:val="00441743"/>
    <w:rsid w:val="0044478A"/>
    <w:rsid w:val="00445E74"/>
    <w:rsid w:val="00454AF4"/>
    <w:rsid w:val="004552E5"/>
    <w:rsid w:val="00460710"/>
    <w:rsid w:val="00460F8E"/>
    <w:rsid w:val="004632FA"/>
    <w:rsid w:val="00465B85"/>
    <w:rsid w:val="00467C11"/>
    <w:rsid w:val="004723B4"/>
    <w:rsid w:val="00474BCD"/>
    <w:rsid w:val="00475448"/>
    <w:rsid w:val="0048087F"/>
    <w:rsid w:val="00480EB4"/>
    <w:rsid w:val="00491C54"/>
    <w:rsid w:val="00492C43"/>
    <w:rsid w:val="004930C6"/>
    <w:rsid w:val="004949CC"/>
    <w:rsid w:val="00497108"/>
    <w:rsid w:val="00497ABE"/>
    <w:rsid w:val="004A1605"/>
    <w:rsid w:val="004A2E85"/>
    <w:rsid w:val="004A31B9"/>
    <w:rsid w:val="004A66A8"/>
    <w:rsid w:val="004A7442"/>
    <w:rsid w:val="004A7940"/>
    <w:rsid w:val="004B6852"/>
    <w:rsid w:val="004C1B92"/>
    <w:rsid w:val="004C2F46"/>
    <w:rsid w:val="004C379E"/>
    <w:rsid w:val="004C5A47"/>
    <w:rsid w:val="004C6D4A"/>
    <w:rsid w:val="004D1BCF"/>
    <w:rsid w:val="004D1C4A"/>
    <w:rsid w:val="004D2540"/>
    <w:rsid w:val="004D28A8"/>
    <w:rsid w:val="004D70F9"/>
    <w:rsid w:val="004E08FB"/>
    <w:rsid w:val="004E258F"/>
    <w:rsid w:val="004E4941"/>
    <w:rsid w:val="004E4D5E"/>
    <w:rsid w:val="004F2B87"/>
    <w:rsid w:val="004F3627"/>
    <w:rsid w:val="004F5E99"/>
    <w:rsid w:val="00500AF9"/>
    <w:rsid w:val="0050141D"/>
    <w:rsid w:val="00502EF2"/>
    <w:rsid w:val="005061AF"/>
    <w:rsid w:val="00506CE9"/>
    <w:rsid w:val="0051706C"/>
    <w:rsid w:val="00522383"/>
    <w:rsid w:val="0052580C"/>
    <w:rsid w:val="005261C4"/>
    <w:rsid w:val="00526530"/>
    <w:rsid w:val="00526E4C"/>
    <w:rsid w:val="005439C5"/>
    <w:rsid w:val="00545E66"/>
    <w:rsid w:val="00546B2A"/>
    <w:rsid w:val="005470A9"/>
    <w:rsid w:val="0054712D"/>
    <w:rsid w:val="005540EB"/>
    <w:rsid w:val="00554A3C"/>
    <w:rsid w:val="00565B55"/>
    <w:rsid w:val="00575298"/>
    <w:rsid w:val="00577DE4"/>
    <w:rsid w:val="005846E8"/>
    <w:rsid w:val="00585D6A"/>
    <w:rsid w:val="00586254"/>
    <w:rsid w:val="005875B4"/>
    <w:rsid w:val="005933F3"/>
    <w:rsid w:val="0059472B"/>
    <w:rsid w:val="00597E7D"/>
    <w:rsid w:val="00597FBA"/>
    <w:rsid w:val="005A0A99"/>
    <w:rsid w:val="005A2C72"/>
    <w:rsid w:val="005A6C85"/>
    <w:rsid w:val="005B0FAD"/>
    <w:rsid w:val="005B3D5D"/>
    <w:rsid w:val="005B66F8"/>
    <w:rsid w:val="005C115A"/>
    <w:rsid w:val="005C2C84"/>
    <w:rsid w:val="005C7487"/>
    <w:rsid w:val="005D41A3"/>
    <w:rsid w:val="005E218B"/>
    <w:rsid w:val="005E3C2A"/>
    <w:rsid w:val="005E535C"/>
    <w:rsid w:val="005F2C9F"/>
    <w:rsid w:val="005F2ECE"/>
    <w:rsid w:val="00600F0F"/>
    <w:rsid w:val="00601C2E"/>
    <w:rsid w:val="006021A1"/>
    <w:rsid w:val="006058B4"/>
    <w:rsid w:val="00606705"/>
    <w:rsid w:val="0061051D"/>
    <w:rsid w:val="00611B70"/>
    <w:rsid w:val="00612E26"/>
    <w:rsid w:val="006206CE"/>
    <w:rsid w:val="006235ED"/>
    <w:rsid w:val="00624A4E"/>
    <w:rsid w:val="00626AE2"/>
    <w:rsid w:val="00627FA7"/>
    <w:rsid w:val="00630EC1"/>
    <w:rsid w:val="0063124C"/>
    <w:rsid w:val="00631815"/>
    <w:rsid w:val="00634F9A"/>
    <w:rsid w:val="00636758"/>
    <w:rsid w:val="00636B61"/>
    <w:rsid w:val="00637161"/>
    <w:rsid w:val="00644AE0"/>
    <w:rsid w:val="00647631"/>
    <w:rsid w:val="006478E9"/>
    <w:rsid w:val="00647AC1"/>
    <w:rsid w:val="0065302E"/>
    <w:rsid w:val="006538DD"/>
    <w:rsid w:val="006567B2"/>
    <w:rsid w:val="00656B78"/>
    <w:rsid w:val="006609EC"/>
    <w:rsid w:val="00663113"/>
    <w:rsid w:val="006632F1"/>
    <w:rsid w:val="006827CC"/>
    <w:rsid w:val="00693B14"/>
    <w:rsid w:val="00694E3D"/>
    <w:rsid w:val="006971F3"/>
    <w:rsid w:val="006A4896"/>
    <w:rsid w:val="006A4E8D"/>
    <w:rsid w:val="006A5294"/>
    <w:rsid w:val="006B4E60"/>
    <w:rsid w:val="006B5B51"/>
    <w:rsid w:val="006C220F"/>
    <w:rsid w:val="006C50EF"/>
    <w:rsid w:val="006C5797"/>
    <w:rsid w:val="006C7FE8"/>
    <w:rsid w:val="006D3FED"/>
    <w:rsid w:val="006D4F17"/>
    <w:rsid w:val="006D54AE"/>
    <w:rsid w:val="006D5A31"/>
    <w:rsid w:val="006F4599"/>
    <w:rsid w:val="007016A9"/>
    <w:rsid w:val="00701AD6"/>
    <w:rsid w:val="00703386"/>
    <w:rsid w:val="00707E2D"/>
    <w:rsid w:val="00712075"/>
    <w:rsid w:val="0071748A"/>
    <w:rsid w:val="00717D96"/>
    <w:rsid w:val="007239B6"/>
    <w:rsid w:val="00727068"/>
    <w:rsid w:val="0072763C"/>
    <w:rsid w:val="00727B59"/>
    <w:rsid w:val="00734597"/>
    <w:rsid w:val="00735E63"/>
    <w:rsid w:val="00740C10"/>
    <w:rsid w:val="0074118C"/>
    <w:rsid w:val="007415EF"/>
    <w:rsid w:val="0074507C"/>
    <w:rsid w:val="007520A2"/>
    <w:rsid w:val="007541E8"/>
    <w:rsid w:val="0075612D"/>
    <w:rsid w:val="007578CC"/>
    <w:rsid w:val="007606A0"/>
    <w:rsid w:val="007647EC"/>
    <w:rsid w:val="0076574A"/>
    <w:rsid w:val="0077146D"/>
    <w:rsid w:val="00773F30"/>
    <w:rsid w:val="00774000"/>
    <w:rsid w:val="007745CB"/>
    <w:rsid w:val="00775D41"/>
    <w:rsid w:val="00775EE3"/>
    <w:rsid w:val="007765E0"/>
    <w:rsid w:val="00781F22"/>
    <w:rsid w:val="00786F0E"/>
    <w:rsid w:val="007922A7"/>
    <w:rsid w:val="00792B44"/>
    <w:rsid w:val="00794FAD"/>
    <w:rsid w:val="00795655"/>
    <w:rsid w:val="00795C88"/>
    <w:rsid w:val="00796024"/>
    <w:rsid w:val="007A00E6"/>
    <w:rsid w:val="007A24E2"/>
    <w:rsid w:val="007A3E54"/>
    <w:rsid w:val="007A47FF"/>
    <w:rsid w:val="007A69E8"/>
    <w:rsid w:val="007B1DB6"/>
    <w:rsid w:val="007C370F"/>
    <w:rsid w:val="007C63C6"/>
    <w:rsid w:val="007D1244"/>
    <w:rsid w:val="007D2295"/>
    <w:rsid w:val="007D6241"/>
    <w:rsid w:val="007E76BD"/>
    <w:rsid w:val="007F4C68"/>
    <w:rsid w:val="007F5A7B"/>
    <w:rsid w:val="007F7499"/>
    <w:rsid w:val="008101A4"/>
    <w:rsid w:val="0082005F"/>
    <w:rsid w:val="00820410"/>
    <w:rsid w:val="00827C74"/>
    <w:rsid w:val="008333AC"/>
    <w:rsid w:val="00835763"/>
    <w:rsid w:val="00844189"/>
    <w:rsid w:val="008455F4"/>
    <w:rsid w:val="00846A85"/>
    <w:rsid w:val="00851F02"/>
    <w:rsid w:val="00853545"/>
    <w:rsid w:val="0085593E"/>
    <w:rsid w:val="008563E0"/>
    <w:rsid w:val="008629E7"/>
    <w:rsid w:val="00866790"/>
    <w:rsid w:val="0086696C"/>
    <w:rsid w:val="008678F7"/>
    <w:rsid w:val="0087170D"/>
    <w:rsid w:val="008741C2"/>
    <w:rsid w:val="0088023E"/>
    <w:rsid w:val="00881639"/>
    <w:rsid w:val="008838F9"/>
    <w:rsid w:val="00885FB9"/>
    <w:rsid w:val="00887E93"/>
    <w:rsid w:val="008912ED"/>
    <w:rsid w:val="0089387E"/>
    <w:rsid w:val="00894D25"/>
    <w:rsid w:val="00897939"/>
    <w:rsid w:val="008A315D"/>
    <w:rsid w:val="008A4019"/>
    <w:rsid w:val="008A5826"/>
    <w:rsid w:val="008A5D1C"/>
    <w:rsid w:val="008A63F1"/>
    <w:rsid w:val="008B091B"/>
    <w:rsid w:val="008C380E"/>
    <w:rsid w:val="008C533F"/>
    <w:rsid w:val="008C6685"/>
    <w:rsid w:val="008C6DB4"/>
    <w:rsid w:val="008D3E85"/>
    <w:rsid w:val="008E038C"/>
    <w:rsid w:val="008E1182"/>
    <w:rsid w:val="008E1F24"/>
    <w:rsid w:val="008E21D6"/>
    <w:rsid w:val="008E44EB"/>
    <w:rsid w:val="008E47F6"/>
    <w:rsid w:val="008E503E"/>
    <w:rsid w:val="008E5C0A"/>
    <w:rsid w:val="008E62B7"/>
    <w:rsid w:val="008E7224"/>
    <w:rsid w:val="008F01FB"/>
    <w:rsid w:val="008F186C"/>
    <w:rsid w:val="008F317E"/>
    <w:rsid w:val="008F4E7D"/>
    <w:rsid w:val="00901160"/>
    <w:rsid w:val="0090221D"/>
    <w:rsid w:val="00902BCA"/>
    <w:rsid w:val="009030C5"/>
    <w:rsid w:val="00916C94"/>
    <w:rsid w:val="00924611"/>
    <w:rsid w:val="009327A5"/>
    <w:rsid w:val="00946363"/>
    <w:rsid w:val="009470D0"/>
    <w:rsid w:val="00947184"/>
    <w:rsid w:val="00947C4F"/>
    <w:rsid w:val="00953790"/>
    <w:rsid w:val="009655CE"/>
    <w:rsid w:val="0096649A"/>
    <w:rsid w:val="0096720A"/>
    <w:rsid w:val="00971A46"/>
    <w:rsid w:val="00973379"/>
    <w:rsid w:val="009755C4"/>
    <w:rsid w:val="009817F2"/>
    <w:rsid w:val="009835B8"/>
    <w:rsid w:val="00985E5F"/>
    <w:rsid w:val="009869ED"/>
    <w:rsid w:val="009870A5"/>
    <w:rsid w:val="009919BC"/>
    <w:rsid w:val="009946AF"/>
    <w:rsid w:val="009B1C3D"/>
    <w:rsid w:val="009B365C"/>
    <w:rsid w:val="009B4A73"/>
    <w:rsid w:val="009B4DEB"/>
    <w:rsid w:val="009B5AD2"/>
    <w:rsid w:val="009C1402"/>
    <w:rsid w:val="009C3511"/>
    <w:rsid w:val="009C7DC7"/>
    <w:rsid w:val="009D00C8"/>
    <w:rsid w:val="009D31EC"/>
    <w:rsid w:val="009D38D7"/>
    <w:rsid w:val="009D6553"/>
    <w:rsid w:val="009E0F79"/>
    <w:rsid w:val="009E32E2"/>
    <w:rsid w:val="009E5755"/>
    <w:rsid w:val="009E6251"/>
    <w:rsid w:val="009F76D2"/>
    <w:rsid w:val="00A07A63"/>
    <w:rsid w:val="00A12A53"/>
    <w:rsid w:val="00A1466A"/>
    <w:rsid w:val="00A163D5"/>
    <w:rsid w:val="00A16862"/>
    <w:rsid w:val="00A16E26"/>
    <w:rsid w:val="00A17F9E"/>
    <w:rsid w:val="00A204E1"/>
    <w:rsid w:val="00A20C80"/>
    <w:rsid w:val="00A225C1"/>
    <w:rsid w:val="00A316EC"/>
    <w:rsid w:val="00A36353"/>
    <w:rsid w:val="00A47ADC"/>
    <w:rsid w:val="00A52C58"/>
    <w:rsid w:val="00A52CA6"/>
    <w:rsid w:val="00A653FF"/>
    <w:rsid w:val="00A674DA"/>
    <w:rsid w:val="00A730A7"/>
    <w:rsid w:val="00A81BA8"/>
    <w:rsid w:val="00A82CC9"/>
    <w:rsid w:val="00A87AEC"/>
    <w:rsid w:val="00A90FCE"/>
    <w:rsid w:val="00A920A8"/>
    <w:rsid w:val="00A9400C"/>
    <w:rsid w:val="00A97165"/>
    <w:rsid w:val="00AA4BF8"/>
    <w:rsid w:val="00AA540D"/>
    <w:rsid w:val="00AA6E22"/>
    <w:rsid w:val="00AB00E6"/>
    <w:rsid w:val="00AB0D54"/>
    <w:rsid w:val="00AB2E00"/>
    <w:rsid w:val="00AC3438"/>
    <w:rsid w:val="00AC3902"/>
    <w:rsid w:val="00AC79A2"/>
    <w:rsid w:val="00AD123A"/>
    <w:rsid w:val="00AD3212"/>
    <w:rsid w:val="00AD64C2"/>
    <w:rsid w:val="00AD6CC7"/>
    <w:rsid w:val="00AE0DFA"/>
    <w:rsid w:val="00AE1C53"/>
    <w:rsid w:val="00AE2843"/>
    <w:rsid w:val="00AE5E7B"/>
    <w:rsid w:val="00AF7084"/>
    <w:rsid w:val="00B00840"/>
    <w:rsid w:val="00B008B1"/>
    <w:rsid w:val="00B05652"/>
    <w:rsid w:val="00B063A9"/>
    <w:rsid w:val="00B131DD"/>
    <w:rsid w:val="00B15B9A"/>
    <w:rsid w:val="00B161CF"/>
    <w:rsid w:val="00B20620"/>
    <w:rsid w:val="00B2456C"/>
    <w:rsid w:val="00B24BA4"/>
    <w:rsid w:val="00B25096"/>
    <w:rsid w:val="00B27B3C"/>
    <w:rsid w:val="00B3243C"/>
    <w:rsid w:val="00B34710"/>
    <w:rsid w:val="00B350E4"/>
    <w:rsid w:val="00B3625F"/>
    <w:rsid w:val="00B41086"/>
    <w:rsid w:val="00B42334"/>
    <w:rsid w:val="00B42CBA"/>
    <w:rsid w:val="00B43DB1"/>
    <w:rsid w:val="00B44397"/>
    <w:rsid w:val="00B44B20"/>
    <w:rsid w:val="00B45371"/>
    <w:rsid w:val="00B466D8"/>
    <w:rsid w:val="00B526D8"/>
    <w:rsid w:val="00B52BB6"/>
    <w:rsid w:val="00B61DFB"/>
    <w:rsid w:val="00B6264B"/>
    <w:rsid w:val="00B6294D"/>
    <w:rsid w:val="00B6524D"/>
    <w:rsid w:val="00B66ED2"/>
    <w:rsid w:val="00B7090D"/>
    <w:rsid w:val="00B71C93"/>
    <w:rsid w:val="00B71E82"/>
    <w:rsid w:val="00B75528"/>
    <w:rsid w:val="00B777C9"/>
    <w:rsid w:val="00B8044F"/>
    <w:rsid w:val="00B814A7"/>
    <w:rsid w:val="00B850FE"/>
    <w:rsid w:val="00B854CE"/>
    <w:rsid w:val="00B90CDA"/>
    <w:rsid w:val="00B938F5"/>
    <w:rsid w:val="00B94DEA"/>
    <w:rsid w:val="00B95055"/>
    <w:rsid w:val="00BB1121"/>
    <w:rsid w:val="00BB5396"/>
    <w:rsid w:val="00BB72EA"/>
    <w:rsid w:val="00BC2E76"/>
    <w:rsid w:val="00BC40F4"/>
    <w:rsid w:val="00BC53A6"/>
    <w:rsid w:val="00BC55F6"/>
    <w:rsid w:val="00BD3DBB"/>
    <w:rsid w:val="00BD4EB3"/>
    <w:rsid w:val="00BD6470"/>
    <w:rsid w:val="00BD69B1"/>
    <w:rsid w:val="00BE1991"/>
    <w:rsid w:val="00BE28F8"/>
    <w:rsid w:val="00BE47DD"/>
    <w:rsid w:val="00BE49F0"/>
    <w:rsid w:val="00BE62AE"/>
    <w:rsid w:val="00BF3A51"/>
    <w:rsid w:val="00BF432C"/>
    <w:rsid w:val="00BF445E"/>
    <w:rsid w:val="00C0026F"/>
    <w:rsid w:val="00C02630"/>
    <w:rsid w:val="00C03CE3"/>
    <w:rsid w:val="00C03E8C"/>
    <w:rsid w:val="00C0740C"/>
    <w:rsid w:val="00C14412"/>
    <w:rsid w:val="00C158A6"/>
    <w:rsid w:val="00C17F2E"/>
    <w:rsid w:val="00C26774"/>
    <w:rsid w:val="00C32899"/>
    <w:rsid w:val="00C33FF4"/>
    <w:rsid w:val="00C34C67"/>
    <w:rsid w:val="00C36C98"/>
    <w:rsid w:val="00C37416"/>
    <w:rsid w:val="00C43728"/>
    <w:rsid w:val="00C4635D"/>
    <w:rsid w:val="00C54F82"/>
    <w:rsid w:val="00C74913"/>
    <w:rsid w:val="00C81CD5"/>
    <w:rsid w:val="00C87770"/>
    <w:rsid w:val="00C87C20"/>
    <w:rsid w:val="00C97C29"/>
    <w:rsid w:val="00CA3548"/>
    <w:rsid w:val="00CA65FB"/>
    <w:rsid w:val="00CA70DE"/>
    <w:rsid w:val="00CB2D93"/>
    <w:rsid w:val="00CB4BC6"/>
    <w:rsid w:val="00CB5D88"/>
    <w:rsid w:val="00CB5DEC"/>
    <w:rsid w:val="00CC03B1"/>
    <w:rsid w:val="00CC19D9"/>
    <w:rsid w:val="00CD3940"/>
    <w:rsid w:val="00CD3E11"/>
    <w:rsid w:val="00CD4A9E"/>
    <w:rsid w:val="00CD6D8D"/>
    <w:rsid w:val="00CE2D05"/>
    <w:rsid w:val="00CE323E"/>
    <w:rsid w:val="00CE5ADB"/>
    <w:rsid w:val="00CE6CBD"/>
    <w:rsid w:val="00CF0218"/>
    <w:rsid w:val="00CF1922"/>
    <w:rsid w:val="00CF2493"/>
    <w:rsid w:val="00CF2FD9"/>
    <w:rsid w:val="00CF33FF"/>
    <w:rsid w:val="00CF49B7"/>
    <w:rsid w:val="00D0467C"/>
    <w:rsid w:val="00D07F2D"/>
    <w:rsid w:val="00D11B10"/>
    <w:rsid w:val="00D15BE6"/>
    <w:rsid w:val="00D1608B"/>
    <w:rsid w:val="00D23660"/>
    <w:rsid w:val="00D3073C"/>
    <w:rsid w:val="00D31661"/>
    <w:rsid w:val="00D37257"/>
    <w:rsid w:val="00D41C37"/>
    <w:rsid w:val="00D44255"/>
    <w:rsid w:val="00D446B5"/>
    <w:rsid w:val="00D533AA"/>
    <w:rsid w:val="00D62464"/>
    <w:rsid w:val="00D641E8"/>
    <w:rsid w:val="00D64642"/>
    <w:rsid w:val="00D726CB"/>
    <w:rsid w:val="00D74B3D"/>
    <w:rsid w:val="00D77C73"/>
    <w:rsid w:val="00D8247A"/>
    <w:rsid w:val="00D84448"/>
    <w:rsid w:val="00D84CC8"/>
    <w:rsid w:val="00D926BB"/>
    <w:rsid w:val="00D95172"/>
    <w:rsid w:val="00DA13D1"/>
    <w:rsid w:val="00DA34D6"/>
    <w:rsid w:val="00DA6222"/>
    <w:rsid w:val="00DB1858"/>
    <w:rsid w:val="00DB3C02"/>
    <w:rsid w:val="00DB3D1A"/>
    <w:rsid w:val="00DB4912"/>
    <w:rsid w:val="00DB5E45"/>
    <w:rsid w:val="00DC2319"/>
    <w:rsid w:val="00DC2FCD"/>
    <w:rsid w:val="00DC406A"/>
    <w:rsid w:val="00DC79BD"/>
    <w:rsid w:val="00DE27FC"/>
    <w:rsid w:val="00DE626E"/>
    <w:rsid w:val="00DE64EF"/>
    <w:rsid w:val="00DE744C"/>
    <w:rsid w:val="00DF3B21"/>
    <w:rsid w:val="00DF49F3"/>
    <w:rsid w:val="00E0335F"/>
    <w:rsid w:val="00E05623"/>
    <w:rsid w:val="00E1394D"/>
    <w:rsid w:val="00E15291"/>
    <w:rsid w:val="00E1683E"/>
    <w:rsid w:val="00E17718"/>
    <w:rsid w:val="00E2104D"/>
    <w:rsid w:val="00E231D8"/>
    <w:rsid w:val="00E331F1"/>
    <w:rsid w:val="00E332D5"/>
    <w:rsid w:val="00E3447D"/>
    <w:rsid w:val="00E34C87"/>
    <w:rsid w:val="00E43ACA"/>
    <w:rsid w:val="00E50B6C"/>
    <w:rsid w:val="00E53EE3"/>
    <w:rsid w:val="00E56A95"/>
    <w:rsid w:val="00E600AD"/>
    <w:rsid w:val="00E6108A"/>
    <w:rsid w:val="00E67370"/>
    <w:rsid w:val="00E72813"/>
    <w:rsid w:val="00E73DA5"/>
    <w:rsid w:val="00E73E62"/>
    <w:rsid w:val="00E744F9"/>
    <w:rsid w:val="00E80607"/>
    <w:rsid w:val="00E81183"/>
    <w:rsid w:val="00E873EA"/>
    <w:rsid w:val="00E87E7A"/>
    <w:rsid w:val="00E9017C"/>
    <w:rsid w:val="00E9158D"/>
    <w:rsid w:val="00E92928"/>
    <w:rsid w:val="00E92B40"/>
    <w:rsid w:val="00E93737"/>
    <w:rsid w:val="00E961FC"/>
    <w:rsid w:val="00E964BE"/>
    <w:rsid w:val="00EA05FD"/>
    <w:rsid w:val="00EA28D6"/>
    <w:rsid w:val="00EA2B01"/>
    <w:rsid w:val="00EA5C58"/>
    <w:rsid w:val="00EA6BCB"/>
    <w:rsid w:val="00EB11FD"/>
    <w:rsid w:val="00EB2BFB"/>
    <w:rsid w:val="00EB2EBE"/>
    <w:rsid w:val="00EB34D0"/>
    <w:rsid w:val="00EB3DB7"/>
    <w:rsid w:val="00EB4A00"/>
    <w:rsid w:val="00EC0A43"/>
    <w:rsid w:val="00EC5FAE"/>
    <w:rsid w:val="00EC694C"/>
    <w:rsid w:val="00ED2AB2"/>
    <w:rsid w:val="00ED5214"/>
    <w:rsid w:val="00ED60A0"/>
    <w:rsid w:val="00EE74A1"/>
    <w:rsid w:val="00EE7E25"/>
    <w:rsid w:val="00EF1275"/>
    <w:rsid w:val="00EF57CF"/>
    <w:rsid w:val="00EF69A0"/>
    <w:rsid w:val="00F015CF"/>
    <w:rsid w:val="00F01768"/>
    <w:rsid w:val="00F0238C"/>
    <w:rsid w:val="00F070B8"/>
    <w:rsid w:val="00F0750B"/>
    <w:rsid w:val="00F14B82"/>
    <w:rsid w:val="00F15844"/>
    <w:rsid w:val="00F21EF0"/>
    <w:rsid w:val="00F2332E"/>
    <w:rsid w:val="00F24590"/>
    <w:rsid w:val="00F304BF"/>
    <w:rsid w:val="00F32158"/>
    <w:rsid w:val="00F32283"/>
    <w:rsid w:val="00F322BB"/>
    <w:rsid w:val="00F33B2B"/>
    <w:rsid w:val="00F36095"/>
    <w:rsid w:val="00F375A9"/>
    <w:rsid w:val="00F44556"/>
    <w:rsid w:val="00F50FC1"/>
    <w:rsid w:val="00F516CE"/>
    <w:rsid w:val="00F51D09"/>
    <w:rsid w:val="00F556FA"/>
    <w:rsid w:val="00F63611"/>
    <w:rsid w:val="00F63D1B"/>
    <w:rsid w:val="00F65F11"/>
    <w:rsid w:val="00F6686B"/>
    <w:rsid w:val="00F71540"/>
    <w:rsid w:val="00F718BB"/>
    <w:rsid w:val="00F71E78"/>
    <w:rsid w:val="00F7271C"/>
    <w:rsid w:val="00F72C7A"/>
    <w:rsid w:val="00F73514"/>
    <w:rsid w:val="00F73A1A"/>
    <w:rsid w:val="00F7539D"/>
    <w:rsid w:val="00F76B28"/>
    <w:rsid w:val="00F77F28"/>
    <w:rsid w:val="00F80DBA"/>
    <w:rsid w:val="00F80E7E"/>
    <w:rsid w:val="00F80F97"/>
    <w:rsid w:val="00F81A35"/>
    <w:rsid w:val="00F81E85"/>
    <w:rsid w:val="00F84E81"/>
    <w:rsid w:val="00F85189"/>
    <w:rsid w:val="00F93090"/>
    <w:rsid w:val="00F934C5"/>
    <w:rsid w:val="00F94446"/>
    <w:rsid w:val="00F974C2"/>
    <w:rsid w:val="00FA0F43"/>
    <w:rsid w:val="00FA3B12"/>
    <w:rsid w:val="00FC06F4"/>
    <w:rsid w:val="00FC2A96"/>
    <w:rsid w:val="00FC71A1"/>
    <w:rsid w:val="00FD0DCC"/>
    <w:rsid w:val="00FD5C8E"/>
    <w:rsid w:val="00FD7E65"/>
    <w:rsid w:val="00FE0692"/>
    <w:rsid w:val="00FE11A5"/>
    <w:rsid w:val="00FE4763"/>
    <w:rsid w:val="00FE512D"/>
    <w:rsid w:val="00FE5917"/>
    <w:rsid w:val="00FE606E"/>
    <w:rsid w:val="00FF3850"/>
    <w:rsid w:val="00FF6FD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FB2B3A31-0A76-4D80-A414-923D1FEC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5593E"/>
    <w:pPr>
      <w:ind w:left="720"/>
      <w:contextualSpacing/>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679">
      <w:bodyDiv w:val="1"/>
      <w:marLeft w:val="0"/>
      <w:marRight w:val="0"/>
      <w:marTop w:val="0"/>
      <w:marBottom w:val="0"/>
      <w:divBdr>
        <w:top w:val="none" w:sz="0" w:space="0" w:color="auto"/>
        <w:left w:val="none" w:sz="0" w:space="0" w:color="auto"/>
        <w:bottom w:val="none" w:sz="0" w:space="0" w:color="auto"/>
        <w:right w:val="none" w:sz="0" w:space="0" w:color="auto"/>
      </w:divBdr>
    </w:div>
    <w:div w:id="34549097">
      <w:bodyDiv w:val="1"/>
      <w:marLeft w:val="0"/>
      <w:marRight w:val="0"/>
      <w:marTop w:val="0"/>
      <w:marBottom w:val="0"/>
      <w:divBdr>
        <w:top w:val="none" w:sz="0" w:space="0" w:color="auto"/>
        <w:left w:val="none" w:sz="0" w:space="0" w:color="auto"/>
        <w:bottom w:val="none" w:sz="0" w:space="0" w:color="auto"/>
        <w:right w:val="none" w:sz="0" w:space="0" w:color="auto"/>
      </w:divBdr>
    </w:div>
    <w:div w:id="52849953">
      <w:bodyDiv w:val="1"/>
      <w:marLeft w:val="0"/>
      <w:marRight w:val="0"/>
      <w:marTop w:val="0"/>
      <w:marBottom w:val="0"/>
      <w:divBdr>
        <w:top w:val="none" w:sz="0" w:space="0" w:color="auto"/>
        <w:left w:val="none" w:sz="0" w:space="0" w:color="auto"/>
        <w:bottom w:val="none" w:sz="0" w:space="0" w:color="auto"/>
        <w:right w:val="none" w:sz="0" w:space="0" w:color="auto"/>
      </w:divBdr>
    </w:div>
    <w:div w:id="67046180">
      <w:bodyDiv w:val="1"/>
      <w:marLeft w:val="0"/>
      <w:marRight w:val="0"/>
      <w:marTop w:val="0"/>
      <w:marBottom w:val="0"/>
      <w:divBdr>
        <w:top w:val="none" w:sz="0" w:space="0" w:color="auto"/>
        <w:left w:val="none" w:sz="0" w:space="0" w:color="auto"/>
        <w:bottom w:val="none" w:sz="0" w:space="0" w:color="auto"/>
        <w:right w:val="none" w:sz="0" w:space="0" w:color="auto"/>
      </w:divBdr>
    </w:div>
    <w:div w:id="163976066">
      <w:bodyDiv w:val="1"/>
      <w:marLeft w:val="0"/>
      <w:marRight w:val="0"/>
      <w:marTop w:val="0"/>
      <w:marBottom w:val="0"/>
      <w:divBdr>
        <w:top w:val="none" w:sz="0" w:space="0" w:color="auto"/>
        <w:left w:val="none" w:sz="0" w:space="0" w:color="auto"/>
        <w:bottom w:val="none" w:sz="0" w:space="0" w:color="auto"/>
        <w:right w:val="none" w:sz="0" w:space="0" w:color="auto"/>
      </w:divBdr>
    </w:div>
    <w:div w:id="183180623">
      <w:bodyDiv w:val="1"/>
      <w:marLeft w:val="0"/>
      <w:marRight w:val="0"/>
      <w:marTop w:val="0"/>
      <w:marBottom w:val="0"/>
      <w:divBdr>
        <w:top w:val="none" w:sz="0" w:space="0" w:color="auto"/>
        <w:left w:val="none" w:sz="0" w:space="0" w:color="auto"/>
        <w:bottom w:val="none" w:sz="0" w:space="0" w:color="auto"/>
        <w:right w:val="none" w:sz="0" w:space="0" w:color="auto"/>
      </w:divBdr>
    </w:div>
    <w:div w:id="216477184">
      <w:bodyDiv w:val="1"/>
      <w:marLeft w:val="0"/>
      <w:marRight w:val="0"/>
      <w:marTop w:val="0"/>
      <w:marBottom w:val="0"/>
      <w:divBdr>
        <w:top w:val="none" w:sz="0" w:space="0" w:color="auto"/>
        <w:left w:val="none" w:sz="0" w:space="0" w:color="auto"/>
        <w:bottom w:val="none" w:sz="0" w:space="0" w:color="auto"/>
        <w:right w:val="none" w:sz="0" w:space="0" w:color="auto"/>
      </w:divBdr>
    </w:div>
    <w:div w:id="266543959">
      <w:bodyDiv w:val="1"/>
      <w:marLeft w:val="0"/>
      <w:marRight w:val="0"/>
      <w:marTop w:val="0"/>
      <w:marBottom w:val="0"/>
      <w:divBdr>
        <w:top w:val="none" w:sz="0" w:space="0" w:color="auto"/>
        <w:left w:val="none" w:sz="0" w:space="0" w:color="auto"/>
        <w:bottom w:val="none" w:sz="0" w:space="0" w:color="auto"/>
        <w:right w:val="none" w:sz="0" w:space="0" w:color="auto"/>
      </w:divBdr>
    </w:div>
    <w:div w:id="304087307">
      <w:bodyDiv w:val="1"/>
      <w:marLeft w:val="0"/>
      <w:marRight w:val="0"/>
      <w:marTop w:val="0"/>
      <w:marBottom w:val="0"/>
      <w:divBdr>
        <w:top w:val="none" w:sz="0" w:space="0" w:color="auto"/>
        <w:left w:val="none" w:sz="0" w:space="0" w:color="auto"/>
        <w:bottom w:val="none" w:sz="0" w:space="0" w:color="auto"/>
        <w:right w:val="none" w:sz="0" w:space="0" w:color="auto"/>
      </w:divBdr>
    </w:div>
    <w:div w:id="486631556">
      <w:bodyDiv w:val="1"/>
      <w:marLeft w:val="0"/>
      <w:marRight w:val="0"/>
      <w:marTop w:val="0"/>
      <w:marBottom w:val="0"/>
      <w:divBdr>
        <w:top w:val="none" w:sz="0" w:space="0" w:color="auto"/>
        <w:left w:val="none" w:sz="0" w:space="0" w:color="auto"/>
        <w:bottom w:val="none" w:sz="0" w:space="0" w:color="auto"/>
        <w:right w:val="none" w:sz="0" w:space="0" w:color="auto"/>
      </w:divBdr>
    </w:div>
    <w:div w:id="618949761">
      <w:bodyDiv w:val="1"/>
      <w:marLeft w:val="0"/>
      <w:marRight w:val="0"/>
      <w:marTop w:val="0"/>
      <w:marBottom w:val="0"/>
      <w:divBdr>
        <w:top w:val="none" w:sz="0" w:space="0" w:color="auto"/>
        <w:left w:val="none" w:sz="0" w:space="0" w:color="auto"/>
        <w:bottom w:val="none" w:sz="0" w:space="0" w:color="auto"/>
        <w:right w:val="none" w:sz="0" w:space="0" w:color="auto"/>
      </w:divBdr>
    </w:div>
    <w:div w:id="621225489">
      <w:bodyDiv w:val="1"/>
      <w:marLeft w:val="0"/>
      <w:marRight w:val="0"/>
      <w:marTop w:val="0"/>
      <w:marBottom w:val="0"/>
      <w:divBdr>
        <w:top w:val="none" w:sz="0" w:space="0" w:color="auto"/>
        <w:left w:val="none" w:sz="0" w:space="0" w:color="auto"/>
        <w:bottom w:val="none" w:sz="0" w:space="0" w:color="auto"/>
        <w:right w:val="none" w:sz="0" w:space="0" w:color="auto"/>
      </w:divBdr>
    </w:div>
    <w:div w:id="712270540">
      <w:bodyDiv w:val="1"/>
      <w:marLeft w:val="0"/>
      <w:marRight w:val="0"/>
      <w:marTop w:val="0"/>
      <w:marBottom w:val="0"/>
      <w:divBdr>
        <w:top w:val="none" w:sz="0" w:space="0" w:color="auto"/>
        <w:left w:val="none" w:sz="0" w:space="0" w:color="auto"/>
        <w:bottom w:val="none" w:sz="0" w:space="0" w:color="auto"/>
        <w:right w:val="none" w:sz="0" w:space="0" w:color="auto"/>
      </w:divBdr>
    </w:div>
    <w:div w:id="830683838">
      <w:bodyDiv w:val="1"/>
      <w:marLeft w:val="0"/>
      <w:marRight w:val="0"/>
      <w:marTop w:val="0"/>
      <w:marBottom w:val="0"/>
      <w:divBdr>
        <w:top w:val="none" w:sz="0" w:space="0" w:color="auto"/>
        <w:left w:val="none" w:sz="0" w:space="0" w:color="auto"/>
        <w:bottom w:val="none" w:sz="0" w:space="0" w:color="auto"/>
        <w:right w:val="none" w:sz="0" w:space="0" w:color="auto"/>
      </w:divBdr>
    </w:div>
    <w:div w:id="838078213">
      <w:bodyDiv w:val="1"/>
      <w:marLeft w:val="0"/>
      <w:marRight w:val="0"/>
      <w:marTop w:val="0"/>
      <w:marBottom w:val="0"/>
      <w:divBdr>
        <w:top w:val="none" w:sz="0" w:space="0" w:color="auto"/>
        <w:left w:val="none" w:sz="0" w:space="0" w:color="auto"/>
        <w:bottom w:val="none" w:sz="0" w:space="0" w:color="auto"/>
        <w:right w:val="none" w:sz="0" w:space="0" w:color="auto"/>
      </w:divBdr>
    </w:div>
    <w:div w:id="951133662">
      <w:bodyDiv w:val="1"/>
      <w:marLeft w:val="0"/>
      <w:marRight w:val="0"/>
      <w:marTop w:val="0"/>
      <w:marBottom w:val="0"/>
      <w:divBdr>
        <w:top w:val="none" w:sz="0" w:space="0" w:color="auto"/>
        <w:left w:val="none" w:sz="0" w:space="0" w:color="auto"/>
        <w:bottom w:val="none" w:sz="0" w:space="0" w:color="auto"/>
        <w:right w:val="none" w:sz="0" w:space="0" w:color="auto"/>
      </w:divBdr>
    </w:div>
    <w:div w:id="1197042357">
      <w:bodyDiv w:val="1"/>
      <w:marLeft w:val="0"/>
      <w:marRight w:val="0"/>
      <w:marTop w:val="0"/>
      <w:marBottom w:val="0"/>
      <w:divBdr>
        <w:top w:val="none" w:sz="0" w:space="0" w:color="auto"/>
        <w:left w:val="none" w:sz="0" w:space="0" w:color="auto"/>
        <w:bottom w:val="none" w:sz="0" w:space="0" w:color="auto"/>
        <w:right w:val="none" w:sz="0" w:space="0" w:color="auto"/>
      </w:divBdr>
    </w:div>
    <w:div w:id="1200434050">
      <w:bodyDiv w:val="1"/>
      <w:marLeft w:val="0"/>
      <w:marRight w:val="0"/>
      <w:marTop w:val="0"/>
      <w:marBottom w:val="0"/>
      <w:divBdr>
        <w:top w:val="none" w:sz="0" w:space="0" w:color="auto"/>
        <w:left w:val="none" w:sz="0" w:space="0" w:color="auto"/>
        <w:bottom w:val="none" w:sz="0" w:space="0" w:color="auto"/>
        <w:right w:val="none" w:sz="0" w:space="0" w:color="auto"/>
      </w:divBdr>
    </w:div>
    <w:div w:id="1525825452">
      <w:bodyDiv w:val="1"/>
      <w:marLeft w:val="0"/>
      <w:marRight w:val="0"/>
      <w:marTop w:val="0"/>
      <w:marBottom w:val="0"/>
      <w:divBdr>
        <w:top w:val="none" w:sz="0" w:space="0" w:color="auto"/>
        <w:left w:val="none" w:sz="0" w:space="0" w:color="auto"/>
        <w:bottom w:val="none" w:sz="0" w:space="0" w:color="auto"/>
        <w:right w:val="none" w:sz="0" w:space="0" w:color="auto"/>
      </w:divBdr>
    </w:div>
    <w:div w:id="1620379427">
      <w:bodyDiv w:val="1"/>
      <w:marLeft w:val="0"/>
      <w:marRight w:val="0"/>
      <w:marTop w:val="0"/>
      <w:marBottom w:val="0"/>
      <w:divBdr>
        <w:top w:val="none" w:sz="0" w:space="0" w:color="auto"/>
        <w:left w:val="none" w:sz="0" w:space="0" w:color="auto"/>
        <w:bottom w:val="none" w:sz="0" w:space="0" w:color="auto"/>
        <w:right w:val="none" w:sz="0" w:space="0" w:color="auto"/>
      </w:divBdr>
    </w:div>
    <w:div w:id="1651399314">
      <w:bodyDiv w:val="1"/>
      <w:marLeft w:val="0"/>
      <w:marRight w:val="0"/>
      <w:marTop w:val="0"/>
      <w:marBottom w:val="0"/>
      <w:divBdr>
        <w:top w:val="none" w:sz="0" w:space="0" w:color="auto"/>
        <w:left w:val="none" w:sz="0" w:space="0" w:color="auto"/>
        <w:bottom w:val="none" w:sz="0" w:space="0" w:color="auto"/>
        <w:right w:val="none" w:sz="0" w:space="0" w:color="auto"/>
      </w:divBdr>
    </w:div>
    <w:div w:id="1733504996">
      <w:bodyDiv w:val="1"/>
      <w:marLeft w:val="0"/>
      <w:marRight w:val="0"/>
      <w:marTop w:val="0"/>
      <w:marBottom w:val="0"/>
      <w:divBdr>
        <w:top w:val="none" w:sz="0" w:space="0" w:color="auto"/>
        <w:left w:val="none" w:sz="0" w:space="0" w:color="auto"/>
        <w:bottom w:val="none" w:sz="0" w:space="0" w:color="auto"/>
        <w:right w:val="none" w:sz="0" w:space="0" w:color="auto"/>
      </w:divBdr>
    </w:div>
    <w:div w:id="1861896486">
      <w:bodyDiv w:val="1"/>
      <w:marLeft w:val="0"/>
      <w:marRight w:val="0"/>
      <w:marTop w:val="0"/>
      <w:marBottom w:val="0"/>
      <w:divBdr>
        <w:top w:val="none" w:sz="0" w:space="0" w:color="auto"/>
        <w:left w:val="none" w:sz="0" w:space="0" w:color="auto"/>
        <w:bottom w:val="none" w:sz="0" w:space="0" w:color="auto"/>
        <w:right w:val="none" w:sz="0" w:space="0" w:color="auto"/>
      </w:divBdr>
    </w:div>
    <w:div w:id="1889141976">
      <w:bodyDiv w:val="1"/>
      <w:marLeft w:val="0"/>
      <w:marRight w:val="0"/>
      <w:marTop w:val="0"/>
      <w:marBottom w:val="0"/>
      <w:divBdr>
        <w:top w:val="none" w:sz="0" w:space="0" w:color="auto"/>
        <w:left w:val="none" w:sz="0" w:space="0" w:color="auto"/>
        <w:bottom w:val="none" w:sz="0" w:space="0" w:color="auto"/>
        <w:right w:val="none" w:sz="0" w:space="0" w:color="auto"/>
      </w:divBdr>
    </w:div>
    <w:div w:id="2051152155">
      <w:bodyDiv w:val="1"/>
      <w:marLeft w:val="0"/>
      <w:marRight w:val="0"/>
      <w:marTop w:val="0"/>
      <w:marBottom w:val="0"/>
      <w:divBdr>
        <w:top w:val="none" w:sz="0" w:space="0" w:color="auto"/>
        <w:left w:val="none" w:sz="0" w:space="0" w:color="auto"/>
        <w:bottom w:val="none" w:sz="0" w:space="0" w:color="auto"/>
        <w:right w:val="none" w:sz="0" w:space="0" w:color="auto"/>
      </w:divBdr>
    </w:div>
    <w:div w:id="21139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107b4-84d2-4851-9b5e-70eedc2a2d5c">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E54A9ADD976A42B385DBCB04121E15" ma:contentTypeVersion="12" ma:contentTypeDescription="新しいドキュメントを作成します。" ma:contentTypeScope="" ma:versionID="0d90834f047f3001906a9f738cb44126">
  <xsd:schema xmlns:xsd="http://www.w3.org/2001/XMLSchema" xmlns:xs="http://www.w3.org/2001/XMLSchema" xmlns:p="http://schemas.microsoft.com/office/2006/metadata/properties" xmlns:ns2="03c107b4-84d2-4851-9b5e-70eedc2a2d5c" xmlns:ns3="92c85782-91b6-4975-a634-e8e07eaefb77" targetNamespace="http://schemas.microsoft.com/office/2006/metadata/properties" ma:root="true" ma:fieldsID="972d42b3981e2d379b191206ab87cc58" ns2:_="" ns3:_="">
    <xsd:import namespace="03c107b4-84d2-4851-9b5e-70eedc2a2d5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07b4-84d2-4851-9b5e-70eedc2a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0524da-1cc0-4b8c-854a-de5f4ed1e6ee}"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777B7-9907-420D-A134-05A39B162BCD}">
  <ds:schemaRefs>
    <ds:schemaRef ds:uri="http://schemas.microsoft.com/sharepoint/v3/contenttype/forms"/>
  </ds:schemaRefs>
</ds:datastoreItem>
</file>

<file path=customXml/itemProps2.xml><?xml version="1.0" encoding="utf-8"?>
<ds:datastoreItem xmlns:ds="http://schemas.openxmlformats.org/officeDocument/2006/customXml" ds:itemID="{731930B0-028F-408C-BF17-1738A64E4C29}">
  <ds:schemaRefs>
    <ds:schemaRef ds:uri="http://schemas.microsoft.com/office/2006/metadata/properties"/>
    <ds:schemaRef ds:uri="http://schemas.microsoft.com/office/infopath/2007/PartnerControls"/>
    <ds:schemaRef ds:uri="03c107b4-84d2-4851-9b5e-70eedc2a2d5c"/>
    <ds:schemaRef ds:uri="92c85782-91b6-4975-a634-e8e07eaefb77"/>
  </ds:schemaRefs>
</ds:datastoreItem>
</file>

<file path=customXml/itemProps3.xml><?xml version="1.0" encoding="utf-8"?>
<ds:datastoreItem xmlns:ds="http://schemas.openxmlformats.org/officeDocument/2006/customXml" ds:itemID="{5BDC6FA4-B458-4FCB-BFA2-8B9CE57F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107b4-84d2-4851-9b5e-70eedc2a2d5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978</Words>
  <Characters>5575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洋平</dc:creator>
  <cp:keywords/>
  <cp:lastModifiedBy>蔵戸　晋悟</cp:lastModifiedBy>
  <cp:revision>3</cp:revision>
  <cp:lastPrinted>2025-01-23T11:15:00Z</cp:lastPrinted>
  <dcterms:created xsi:type="dcterms:W3CDTF">2025-04-24T02:51:00Z</dcterms:created>
  <dcterms:modified xsi:type="dcterms:W3CDTF">2025-05-06T03:35:00Z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0x010100D1E54A9ADD976A42B385DBCB04121E15</vt:lpwstr>
  </property>
  <property fmtid="{D5CDD505-2E9C-101B-9397-08002B2CF9AE}" pid="3" name="Order">
    <vt:r8>205200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