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63EC" w14:textId="0F1BB671" w:rsidR="0037367C" w:rsidRPr="00B56633" w:rsidRDefault="00540A7E" w:rsidP="0084682F">
      <w:pPr>
        <w:wordWrap w:val="0"/>
        <w:spacing w:line="360" w:lineRule="exact"/>
        <w:ind w:rightChars="100" w:right="210"/>
        <w:jc w:val="right"/>
        <w:rPr>
          <w:rFonts w:ascii="ＭＳ 明朝" w:hAnsi="ＭＳ 明朝"/>
          <w:b/>
          <w:sz w:val="24"/>
        </w:rPr>
      </w:pPr>
      <w:r w:rsidRPr="00B56633">
        <w:rPr>
          <w:rFonts w:ascii="ＭＳ 明朝" w:hAnsi="ＭＳ 明朝"/>
          <w:b/>
          <w:sz w:val="24"/>
        </w:rPr>
        <w:t>准</w:t>
      </w:r>
      <w:r w:rsidR="009B365C" w:rsidRPr="00B56633">
        <w:rPr>
          <w:rFonts w:ascii="ＭＳ 明朝" w:hAnsi="ＭＳ 明朝" w:hint="eastAsia"/>
          <w:b/>
          <w:sz w:val="24"/>
        </w:rPr>
        <w:t>校長</w:t>
      </w:r>
      <w:r w:rsidR="00DE4654" w:rsidRPr="00B56633">
        <w:rPr>
          <w:rFonts w:ascii="ＭＳ 明朝" w:hAnsi="ＭＳ 明朝" w:hint="eastAsia"/>
          <w:b/>
          <w:sz w:val="24"/>
        </w:rPr>
        <w:t xml:space="preserve">　</w:t>
      </w:r>
      <w:r w:rsidR="0084682F" w:rsidRPr="00B56633">
        <w:rPr>
          <w:rFonts w:ascii="ＭＳ 明朝" w:hAnsi="ＭＳ 明朝" w:hint="eastAsia"/>
          <w:b/>
          <w:sz w:val="24"/>
        </w:rPr>
        <w:t>松井　くみ子</w:t>
      </w:r>
    </w:p>
    <w:p w14:paraId="47E0267B" w14:textId="77777777" w:rsidR="00D77C73" w:rsidRPr="00B56633" w:rsidRDefault="00D77C73" w:rsidP="00BB1121">
      <w:pPr>
        <w:spacing w:line="360" w:lineRule="exact"/>
        <w:ind w:rightChars="-326" w:right="-685"/>
        <w:rPr>
          <w:rFonts w:ascii="ＭＳ ゴシック" w:eastAsia="ＭＳ ゴシック" w:hAnsi="ＭＳ ゴシック"/>
          <w:b/>
          <w:sz w:val="28"/>
          <w:szCs w:val="28"/>
        </w:rPr>
      </w:pPr>
    </w:p>
    <w:p w14:paraId="7D311D0A" w14:textId="41D96069" w:rsidR="0037367C" w:rsidRPr="00B56633" w:rsidRDefault="00C54F82" w:rsidP="009B365C">
      <w:pPr>
        <w:spacing w:line="360" w:lineRule="exact"/>
        <w:ind w:rightChars="-326" w:right="-685"/>
        <w:jc w:val="center"/>
        <w:rPr>
          <w:rFonts w:ascii="ＭＳ ゴシック" w:eastAsia="ＭＳ ゴシック" w:hAnsi="ＭＳ ゴシック"/>
          <w:b/>
          <w:sz w:val="32"/>
          <w:szCs w:val="32"/>
        </w:rPr>
      </w:pPr>
      <w:r w:rsidRPr="00B56633">
        <w:rPr>
          <w:rFonts w:ascii="ＭＳ ゴシック" w:eastAsia="ＭＳ ゴシック" w:hAnsi="ＭＳ ゴシック" w:hint="eastAsia"/>
          <w:b/>
          <w:sz w:val="32"/>
          <w:szCs w:val="32"/>
        </w:rPr>
        <w:t>令和</w:t>
      </w:r>
      <w:r w:rsidR="00D74488" w:rsidRPr="00B56633">
        <w:rPr>
          <w:rFonts w:ascii="ＭＳ ゴシック" w:eastAsia="ＭＳ ゴシック" w:hAnsi="ＭＳ ゴシック" w:hint="eastAsia"/>
          <w:b/>
          <w:sz w:val="32"/>
          <w:szCs w:val="32"/>
        </w:rPr>
        <w:t>７</w:t>
      </w:r>
      <w:r w:rsidR="00361497" w:rsidRPr="00B56633">
        <w:rPr>
          <w:rFonts w:ascii="ＭＳ ゴシック" w:eastAsia="ＭＳ ゴシック" w:hAnsi="ＭＳ ゴシック" w:hint="eastAsia"/>
          <w:b/>
          <w:sz w:val="32"/>
          <w:szCs w:val="32"/>
        </w:rPr>
        <w:t xml:space="preserve">年度　</w:t>
      </w:r>
      <w:r w:rsidR="009B365C" w:rsidRPr="00B56633">
        <w:rPr>
          <w:rFonts w:ascii="ＭＳ ゴシック" w:eastAsia="ＭＳ ゴシック" w:hAnsi="ＭＳ ゴシック" w:hint="eastAsia"/>
          <w:b/>
          <w:sz w:val="32"/>
          <w:szCs w:val="32"/>
        </w:rPr>
        <w:t>学校経営</w:t>
      </w:r>
      <w:r w:rsidR="00A920A8" w:rsidRPr="00B56633">
        <w:rPr>
          <w:rFonts w:ascii="ＭＳ ゴシック" w:eastAsia="ＭＳ ゴシック" w:hAnsi="ＭＳ ゴシック" w:hint="eastAsia"/>
          <w:b/>
          <w:sz w:val="32"/>
          <w:szCs w:val="32"/>
        </w:rPr>
        <w:t>計画及び</w:t>
      </w:r>
      <w:r w:rsidR="00225A63" w:rsidRPr="00B56633">
        <w:rPr>
          <w:rFonts w:ascii="ＭＳ ゴシック" w:eastAsia="ＭＳ ゴシック" w:hAnsi="ＭＳ ゴシック" w:hint="eastAsia"/>
          <w:b/>
          <w:sz w:val="32"/>
          <w:szCs w:val="32"/>
        </w:rPr>
        <w:t>学校</w:t>
      </w:r>
      <w:r w:rsidR="00A920A8" w:rsidRPr="00B56633">
        <w:rPr>
          <w:rFonts w:ascii="ＭＳ ゴシック" w:eastAsia="ＭＳ ゴシック" w:hAnsi="ＭＳ ゴシック" w:hint="eastAsia"/>
          <w:b/>
          <w:sz w:val="32"/>
          <w:szCs w:val="32"/>
        </w:rPr>
        <w:t>評価</w:t>
      </w:r>
    </w:p>
    <w:p w14:paraId="6033F919" w14:textId="77777777" w:rsidR="00A920A8" w:rsidRPr="00B56633" w:rsidRDefault="00A920A8" w:rsidP="009B365C">
      <w:pPr>
        <w:spacing w:line="360" w:lineRule="exact"/>
        <w:ind w:rightChars="-326" w:right="-685"/>
        <w:jc w:val="center"/>
        <w:rPr>
          <w:rFonts w:ascii="ＭＳ ゴシック" w:eastAsia="ＭＳ ゴシック" w:hAnsi="ＭＳ ゴシック"/>
          <w:b/>
          <w:sz w:val="32"/>
          <w:szCs w:val="32"/>
        </w:rPr>
      </w:pPr>
    </w:p>
    <w:p w14:paraId="44E826A6" w14:textId="77777777" w:rsidR="000F7917" w:rsidRPr="00B56633" w:rsidRDefault="00540A7E" w:rsidP="004245A1">
      <w:pPr>
        <w:spacing w:line="300" w:lineRule="exact"/>
        <w:ind w:hanging="187"/>
        <w:jc w:val="left"/>
        <w:rPr>
          <w:rFonts w:ascii="ＭＳ ゴシック" w:eastAsia="ＭＳ ゴシック" w:hAnsi="ＭＳ ゴシック"/>
          <w:szCs w:val="21"/>
        </w:rPr>
      </w:pPr>
      <w:r w:rsidRPr="00B56633">
        <w:rPr>
          <w:rFonts w:ascii="ＭＳ ゴシック" w:eastAsia="ＭＳ ゴシック" w:hAnsi="ＭＳ ゴシック" w:hint="eastAsia"/>
          <w:szCs w:val="21"/>
        </w:rPr>
        <w:t>１</w:t>
      </w:r>
      <w:r w:rsidR="005846E8" w:rsidRPr="00B5663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6633" w14:paraId="48A4679D" w14:textId="77777777" w:rsidTr="00AB00E6">
        <w:trPr>
          <w:jc w:val="center"/>
        </w:trPr>
        <w:tc>
          <w:tcPr>
            <w:tcW w:w="14944" w:type="dxa"/>
            <w:shd w:val="clear" w:color="auto" w:fill="auto"/>
            <w:tcMar>
              <w:top w:w="113" w:type="dxa"/>
              <w:left w:w="113" w:type="dxa"/>
              <w:bottom w:w="113" w:type="dxa"/>
              <w:right w:w="113" w:type="dxa"/>
            </w:tcMar>
          </w:tcPr>
          <w:p w14:paraId="191F7DBB" w14:textId="77777777" w:rsidR="007526B3" w:rsidRPr="00B56633" w:rsidRDefault="007526B3" w:rsidP="007526B3">
            <w:pPr>
              <w:adjustRightInd w:val="0"/>
              <w:snapToGrid w:val="0"/>
              <w:spacing w:before="240" w:line="360" w:lineRule="auto"/>
              <w:ind w:firstLineChars="100" w:firstLine="210"/>
              <w:rPr>
                <w:rFonts w:ascii="ＭＳ 明朝" w:hAnsi="ＭＳ 明朝"/>
                <w:szCs w:val="21"/>
              </w:rPr>
            </w:pPr>
            <w:r w:rsidRPr="00B56633">
              <w:rPr>
                <w:rFonts w:ascii="ＭＳ 明朝" w:hAnsi="ＭＳ 明朝" w:hint="eastAsia"/>
                <w:szCs w:val="21"/>
              </w:rPr>
              <w:t>個に応じた「確かな学力」の定着と、「豊かな心」をはぐくみ</w:t>
            </w:r>
            <w:r w:rsidRPr="00B56633">
              <w:rPr>
                <w:rFonts w:ascii="ＭＳ 明朝" w:hAnsi="ＭＳ 明朝" w:hint="eastAsia"/>
                <w:color w:val="FF0000"/>
                <w:szCs w:val="21"/>
              </w:rPr>
              <w:t>、</w:t>
            </w:r>
            <w:r w:rsidRPr="00B56633">
              <w:rPr>
                <w:rFonts w:ascii="ＭＳ 明朝" w:hAnsi="ＭＳ 明朝" w:hint="eastAsia"/>
                <w:szCs w:val="21"/>
              </w:rPr>
              <w:t>将来を「生き抜く力」を身に付けさせることによって、地域</w:t>
            </w:r>
            <w:r w:rsidR="00D86F29" w:rsidRPr="00B56633">
              <w:rPr>
                <w:rFonts w:ascii="ＭＳ 明朝" w:hAnsi="ＭＳ 明朝" w:hint="eastAsia"/>
                <w:szCs w:val="21"/>
              </w:rPr>
              <w:t>社会</w:t>
            </w:r>
            <w:r w:rsidRPr="00B56633">
              <w:rPr>
                <w:rFonts w:ascii="ＭＳ 明朝" w:hAnsi="ＭＳ 明朝" w:hint="eastAsia"/>
                <w:szCs w:val="21"/>
              </w:rPr>
              <w:t>や保護者から信頼される学校をめざす。</w:t>
            </w:r>
          </w:p>
          <w:p w14:paraId="68273716" w14:textId="77777777" w:rsidR="007526B3" w:rsidRPr="00B56633" w:rsidRDefault="00540A7E" w:rsidP="007526B3">
            <w:pPr>
              <w:adjustRightInd w:val="0"/>
              <w:snapToGrid w:val="0"/>
              <w:spacing w:line="360" w:lineRule="auto"/>
              <w:rPr>
                <w:rFonts w:ascii="ＭＳ 明朝" w:hAnsi="ＭＳ 明朝"/>
                <w:szCs w:val="21"/>
              </w:rPr>
            </w:pPr>
            <w:r w:rsidRPr="00B56633">
              <w:rPr>
                <w:rFonts w:ascii="ＭＳ 明朝" w:hAnsi="ＭＳ 明朝" w:hint="eastAsia"/>
                <w:szCs w:val="21"/>
              </w:rPr>
              <w:t>１</w:t>
            </w:r>
            <w:r w:rsidR="007526B3" w:rsidRPr="00B56633">
              <w:rPr>
                <w:rFonts w:ascii="ＭＳ 明朝" w:hAnsi="ＭＳ 明朝" w:hint="eastAsia"/>
                <w:szCs w:val="21"/>
              </w:rPr>
              <w:t xml:space="preserve">　地域</w:t>
            </w:r>
            <w:r w:rsidR="00D86F29" w:rsidRPr="00B56633">
              <w:rPr>
                <w:rFonts w:ascii="ＭＳ 明朝" w:hAnsi="ＭＳ 明朝" w:hint="eastAsia"/>
                <w:szCs w:val="21"/>
              </w:rPr>
              <w:t>社会</w:t>
            </w:r>
            <w:r w:rsidR="007526B3" w:rsidRPr="00B56633">
              <w:rPr>
                <w:rFonts w:ascii="ＭＳ 明朝" w:hAnsi="ＭＳ 明朝" w:hint="eastAsia"/>
                <w:szCs w:val="21"/>
              </w:rPr>
              <w:t>や生徒の実情を踏まえ総合学科のメリットを生かし特色ある教育活動を展開し、社会生活を営む上で必要な基礎的・基本的な学力の定着を図る。</w:t>
            </w:r>
          </w:p>
          <w:p w14:paraId="4379441F" w14:textId="77777777" w:rsidR="007526B3" w:rsidRPr="00B56633" w:rsidRDefault="00540A7E" w:rsidP="007526B3">
            <w:pPr>
              <w:adjustRightInd w:val="0"/>
              <w:snapToGrid w:val="0"/>
              <w:spacing w:line="360" w:lineRule="auto"/>
              <w:rPr>
                <w:rFonts w:ascii="ＭＳ 明朝" w:hAnsi="ＭＳ 明朝"/>
                <w:szCs w:val="21"/>
              </w:rPr>
            </w:pPr>
            <w:r w:rsidRPr="00B56633">
              <w:rPr>
                <w:rFonts w:ascii="ＭＳ 明朝" w:hAnsi="ＭＳ 明朝" w:hint="eastAsia"/>
                <w:szCs w:val="21"/>
              </w:rPr>
              <w:t>２</w:t>
            </w:r>
            <w:r w:rsidR="007526B3" w:rsidRPr="00B56633">
              <w:rPr>
                <w:rFonts w:ascii="ＭＳ 明朝" w:hAnsi="ＭＳ 明朝" w:hint="eastAsia"/>
                <w:szCs w:val="21"/>
              </w:rPr>
              <w:t xml:space="preserve">　他人を思いやる心や自然や美への感性など「豊かな心」をはぐくみ、規範意識と自律心を身に付けた生徒を育てる。</w:t>
            </w:r>
          </w:p>
          <w:p w14:paraId="1E374024" w14:textId="77777777" w:rsidR="00201A51" w:rsidRPr="00B56633" w:rsidRDefault="00540A7E" w:rsidP="00AB00E6">
            <w:pPr>
              <w:spacing w:line="300" w:lineRule="exact"/>
              <w:rPr>
                <w:rFonts w:ascii="ＭＳ 明朝" w:hAnsi="ＭＳ 明朝"/>
                <w:sz w:val="20"/>
                <w:szCs w:val="20"/>
              </w:rPr>
            </w:pPr>
            <w:r w:rsidRPr="00B56633">
              <w:rPr>
                <w:rFonts w:ascii="ＭＳ 明朝" w:hAnsi="ＭＳ 明朝" w:hint="eastAsia"/>
                <w:szCs w:val="21"/>
              </w:rPr>
              <w:t>３</w:t>
            </w:r>
            <w:r w:rsidR="007526B3" w:rsidRPr="00B56633">
              <w:rPr>
                <w:rFonts w:ascii="ＭＳ 明朝" w:hAnsi="ＭＳ 明朝" w:hint="eastAsia"/>
                <w:szCs w:val="21"/>
              </w:rPr>
              <w:t xml:space="preserve">　教職員が一丸となって『学校力』を高めあい、生徒に「生き抜く力」を身に付けさせる。</w:t>
            </w:r>
          </w:p>
        </w:tc>
      </w:tr>
    </w:tbl>
    <w:p w14:paraId="6627D743" w14:textId="77777777" w:rsidR="00324B67" w:rsidRPr="00B56633" w:rsidRDefault="00324B67" w:rsidP="004245A1">
      <w:pPr>
        <w:spacing w:line="300" w:lineRule="exact"/>
        <w:ind w:hanging="187"/>
        <w:jc w:val="left"/>
        <w:rPr>
          <w:rFonts w:ascii="ＭＳ ゴシック" w:eastAsia="ＭＳ ゴシック" w:hAnsi="ＭＳ ゴシック"/>
          <w:szCs w:val="21"/>
        </w:rPr>
      </w:pPr>
    </w:p>
    <w:p w14:paraId="217A0E64" w14:textId="77777777" w:rsidR="009B365C" w:rsidRPr="00B56633" w:rsidRDefault="00540A7E" w:rsidP="004245A1">
      <w:pPr>
        <w:spacing w:line="300" w:lineRule="exact"/>
        <w:ind w:hanging="187"/>
        <w:jc w:val="left"/>
        <w:rPr>
          <w:rFonts w:ascii="ＭＳ ゴシック" w:eastAsia="ＭＳ ゴシック" w:hAnsi="ＭＳ ゴシック"/>
          <w:szCs w:val="21"/>
        </w:rPr>
      </w:pPr>
      <w:r w:rsidRPr="00B56633">
        <w:rPr>
          <w:rFonts w:ascii="ＭＳ ゴシック" w:eastAsia="ＭＳ ゴシック" w:hAnsi="ＭＳ ゴシック" w:hint="eastAsia"/>
          <w:szCs w:val="21"/>
        </w:rPr>
        <w:t>２</w:t>
      </w:r>
      <w:r w:rsidR="009B365C" w:rsidRPr="00B5663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6633" w14:paraId="67FD5B2E" w14:textId="77777777" w:rsidTr="00AB00E6">
        <w:trPr>
          <w:jc w:val="center"/>
        </w:trPr>
        <w:tc>
          <w:tcPr>
            <w:tcW w:w="14944" w:type="dxa"/>
            <w:shd w:val="clear" w:color="auto" w:fill="auto"/>
            <w:tcMar>
              <w:top w:w="113" w:type="dxa"/>
              <w:left w:w="113" w:type="dxa"/>
              <w:bottom w:w="113" w:type="dxa"/>
              <w:right w:w="113" w:type="dxa"/>
            </w:tcMar>
          </w:tcPr>
          <w:p w14:paraId="6286DF21" w14:textId="77777777" w:rsidR="007526B3" w:rsidRPr="00B56633" w:rsidRDefault="00540A7E" w:rsidP="007526B3">
            <w:pPr>
              <w:adjustRightInd w:val="0"/>
              <w:snapToGrid w:val="0"/>
              <w:spacing w:before="240" w:line="312" w:lineRule="auto"/>
              <w:rPr>
                <w:rFonts w:ascii="ＭＳ 明朝" w:hAnsi="ＭＳ 明朝"/>
                <w:szCs w:val="21"/>
              </w:rPr>
            </w:pPr>
            <w:r w:rsidRPr="00B56633">
              <w:rPr>
                <w:rFonts w:ascii="ＭＳ 明朝" w:hAnsi="ＭＳ 明朝" w:hint="eastAsia"/>
                <w:color w:val="000000"/>
                <w:szCs w:val="21"/>
              </w:rPr>
              <w:t>１</w:t>
            </w:r>
            <w:r w:rsidR="007526B3" w:rsidRPr="00B56633">
              <w:rPr>
                <w:rFonts w:ascii="ＭＳ 明朝" w:hAnsi="ＭＳ 明朝" w:hint="eastAsia"/>
                <w:color w:val="000000"/>
                <w:szCs w:val="21"/>
              </w:rPr>
              <w:t xml:space="preserve">　</w:t>
            </w:r>
            <w:r w:rsidR="001224AD" w:rsidRPr="00B56633">
              <w:rPr>
                <w:rFonts w:ascii="ＭＳ 明朝" w:hAnsi="ＭＳ 明朝" w:hint="eastAsia"/>
                <w:szCs w:val="21"/>
              </w:rPr>
              <w:t>確かな学力の定着と学びの深化と魅力ある授業の実践</w:t>
            </w:r>
          </w:p>
          <w:p w14:paraId="6B2AD5CB" w14:textId="77777777" w:rsidR="007526B3" w:rsidRPr="00B56633" w:rsidRDefault="007526B3" w:rsidP="007526B3">
            <w:pPr>
              <w:adjustRightInd w:val="0"/>
              <w:snapToGrid w:val="0"/>
              <w:spacing w:line="312" w:lineRule="auto"/>
              <w:ind w:left="720"/>
              <w:rPr>
                <w:rFonts w:ascii="ＭＳ 明朝" w:hAnsi="ＭＳ 明朝"/>
                <w:szCs w:val="21"/>
              </w:rPr>
            </w:pPr>
            <w:r w:rsidRPr="00B56633">
              <w:rPr>
                <w:rFonts w:ascii="ＭＳ 明朝" w:hAnsi="ＭＳ 明朝" w:hint="eastAsia"/>
                <w:szCs w:val="21"/>
              </w:rPr>
              <w:t>(</w:t>
            </w:r>
            <w:r w:rsidR="00540A7E" w:rsidRPr="00B56633">
              <w:rPr>
                <w:rFonts w:ascii="ＭＳ 明朝" w:hAnsi="ＭＳ 明朝" w:hint="eastAsia"/>
                <w:szCs w:val="21"/>
              </w:rPr>
              <w:t>１</w:t>
            </w:r>
            <w:r w:rsidRPr="00B56633">
              <w:rPr>
                <w:rFonts w:ascii="ＭＳ 明朝" w:hAnsi="ＭＳ 明朝" w:hint="eastAsia"/>
                <w:szCs w:val="21"/>
              </w:rPr>
              <w:t>)　生徒一人ひとりの学力を把握し、総合学科のメリットを生かした特色ある教育活動を通じ、学力「基礎基本的な知識・技能、学ぼうとする意欲、</w:t>
            </w:r>
          </w:p>
          <w:p w14:paraId="6558C0A9" w14:textId="77777777" w:rsidR="007526B3" w:rsidRPr="00B56633" w:rsidRDefault="007526B3" w:rsidP="007526B3">
            <w:pPr>
              <w:adjustRightInd w:val="0"/>
              <w:snapToGrid w:val="0"/>
              <w:spacing w:line="312" w:lineRule="auto"/>
              <w:ind w:left="720" w:firstLineChars="200" w:firstLine="420"/>
              <w:rPr>
                <w:rFonts w:ascii="ＭＳ 明朝" w:hAnsi="ＭＳ 明朝"/>
                <w:szCs w:val="21"/>
              </w:rPr>
            </w:pPr>
            <w:r w:rsidRPr="00B56633">
              <w:rPr>
                <w:rFonts w:ascii="ＭＳ 明朝" w:hAnsi="ＭＳ 明朝" w:hint="eastAsia"/>
                <w:szCs w:val="21"/>
              </w:rPr>
              <w:t>学び続ける姿勢、他者との望ましいコミュニケーション力」の定着を図る。</w:t>
            </w:r>
          </w:p>
          <w:p w14:paraId="18E3ED3C" w14:textId="77777777" w:rsidR="007526B3" w:rsidRPr="00B56633" w:rsidRDefault="007526B3" w:rsidP="007526B3">
            <w:pPr>
              <w:adjustRightInd w:val="0"/>
              <w:snapToGrid w:val="0"/>
              <w:spacing w:line="312" w:lineRule="auto"/>
              <w:ind w:leftChars="442" w:left="928" w:firstLineChars="1" w:firstLine="2"/>
              <w:rPr>
                <w:rFonts w:ascii="ＭＳ 明朝" w:hAnsi="ＭＳ 明朝"/>
                <w:szCs w:val="21"/>
              </w:rPr>
            </w:pPr>
            <w:r w:rsidRPr="00B56633">
              <w:rPr>
                <w:rFonts w:ascii="ＭＳ 明朝" w:hAnsi="ＭＳ 明朝" w:hint="eastAsia"/>
                <w:szCs w:val="21"/>
              </w:rPr>
              <w:t>ア　生徒の興味・関心を高める教科・科目の設定を行い、生徒の「学ぼうとする意欲」を高め、基礎的・基本的な知識・技能・教養を定着させる。</w:t>
            </w:r>
          </w:p>
          <w:p w14:paraId="7B10E877" w14:textId="77777777" w:rsidR="007526B3" w:rsidRPr="00B56633" w:rsidRDefault="007526B3" w:rsidP="007526B3">
            <w:pPr>
              <w:adjustRightInd w:val="0"/>
              <w:snapToGrid w:val="0"/>
              <w:spacing w:line="312" w:lineRule="auto"/>
              <w:ind w:leftChars="443" w:left="1377" w:hangingChars="213" w:hanging="447"/>
              <w:rPr>
                <w:rFonts w:ascii="ＭＳ 明朝" w:hAnsi="ＭＳ 明朝"/>
                <w:szCs w:val="21"/>
              </w:rPr>
            </w:pPr>
            <w:r w:rsidRPr="00B56633">
              <w:rPr>
                <w:rFonts w:ascii="ＭＳ 明朝" w:hAnsi="ＭＳ 明朝" w:hint="eastAsia"/>
                <w:szCs w:val="21"/>
              </w:rPr>
              <w:t>イ　生徒支援の視点から、知識、意欲、適性、学習歴等の個別データ等を教職員全員が共有することで、きめ細かな</w:t>
            </w:r>
            <w:r w:rsidR="00770434" w:rsidRPr="00B56633">
              <w:rPr>
                <w:rFonts w:ascii="ＭＳ 明朝" w:hAnsi="ＭＳ 明朝" w:hint="eastAsia"/>
                <w:szCs w:val="21"/>
              </w:rPr>
              <w:t>個別の</w:t>
            </w:r>
            <w:r w:rsidRPr="00B56633">
              <w:rPr>
                <w:rFonts w:ascii="ＭＳ 明朝" w:hAnsi="ＭＳ 明朝" w:hint="eastAsia"/>
                <w:szCs w:val="21"/>
              </w:rPr>
              <w:t>指導を行うとともに、学校教育活動全般を通じ、生徒の「学び続ける姿勢、他者との望ましいコミュニケーション力」を定着させる。</w:t>
            </w:r>
          </w:p>
          <w:p w14:paraId="52B31CFB" w14:textId="2BD01835" w:rsidR="007526B3" w:rsidRPr="00B56633" w:rsidRDefault="007526B3" w:rsidP="007526B3">
            <w:pPr>
              <w:adjustRightInd w:val="0"/>
              <w:snapToGrid w:val="0"/>
              <w:spacing w:line="312" w:lineRule="auto"/>
              <w:ind w:leftChars="442" w:left="928" w:firstLineChars="1" w:firstLine="2"/>
              <w:rPr>
                <w:rFonts w:ascii="ＭＳ 明朝" w:hAnsi="ＭＳ 明朝"/>
                <w:szCs w:val="21"/>
              </w:rPr>
            </w:pPr>
            <w:r w:rsidRPr="00B56633">
              <w:rPr>
                <w:rFonts w:ascii="ＭＳ 明朝" w:hAnsi="ＭＳ 明朝" w:hint="eastAsia"/>
                <w:szCs w:val="21"/>
              </w:rPr>
              <w:t>ウ　学習指導要領の確実な実施と</w:t>
            </w:r>
            <w:r w:rsidR="0003298B" w:rsidRPr="00B56633">
              <w:rPr>
                <w:rFonts w:ascii="ＭＳ 明朝" w:hAnsi="ＭＳ 明朝" w:hint="eastAsia"/>
                <w:szCs w:val="21"/>
              </w:rPr>
              <w:t>教科等横断的な視点から</w:t>
            </w:r>
            <w:r w:rsidRPr="00B56633">
              <w:rPr>
                <w:rFonts w:ascii="ＭＳ 明朝" w:hAnsi="ＭＳ 明朝" w:hint="eastAsia"/>
                <w:szCs w:val="21"/>
              </w:rPr>
              <w:t>生徒の実態に即した</w:t>
            </w:r>
            <w:r w:rsidR="00D86F29" w:rsidRPr="00B56633">
              <w:rPr>
                <w:rFonts w:ascii="ＭＳ 明朝" w:hAnsi="ＭＳ 明朝" w:hint="eastAsia"/>
                <w:szCs w:val="21"/>
              </w:rPr>
              <w:t>組織的な</w:t>
            </w:r>
            <w:r w:rsidRPr="00B56633">
              <w:rPr>
                <w:rFonts w:ascii="ＭＳ 明朝" w:hAnsi="ＭＳ 明朝" w:hint="eastAsia"/>
                <w:szCs w:val="21"/>
              </w:rPr>
              <w:t>授業力の向上</w:t>
            </w:r>
            <w:r w:rsidR="00D86F29" w:rsidRPr="00B56633">
              <w:rPr>
                <w:rFonts w:ascii="ＭＳ 明朝" w:hAnsi="ＭＳ 明朝" w:hint="eastAsia"/>
                <w:szCs w:val="21"/>
              </w:rPr>
              <w:t>と</w:t>
            </w:r>
            <w:r w:rsidRPr="00B56633">
              <w:rPr>
                <w:rFonts w:ascii="ＭＳ 明朝" w:hAnsi="ＭＳ 明朝" w:hint="eastAsia"/>
                <w:szCs w:val="21"/>
              </w:rPr>
              <w:t>教員相互</w:t>
            </w:r>
            <w:r w:rsidR="007D04D7" w:rsidRPr="00B56633">
              <w:rPr>
                <w:rFonts w:ascii="ＭＳ 明朝" w:hAnsi="ＭＳ 明朝" w:hint="eastAsia"/>
                <w:szCs w:val="21"/>
              </w:rPr>
              <w:t>授業研究</w:t>
            </w:r>
            <w:r w:rsidRPr="00B56633">
              <w:rPr>
                <w:rFonts w:ascii="ＭＳ 明朝" w:hAnsi="ＭＳ 明朝" w:hint="eastAsia"/>
                <w:szCs w:val="21"/>
              </w:rPr>
              <w:t>を図る。</w:t>
            </w:r>
          </w:p>
          <w:p w14:paraId="3C6BBDD9" w14:textId="77777777" w:rsidR="007526B3" w:rsidRPr="00B56633" w:rsidRDefault="007526B3" w:rsidP="007526B3">
            <w:pPr>
              <w:adjustRightInd w:val="0"/>
              <w:snapToGrid w:val="0"/>
              <w:spacing w:line="312" w:lineRule="auto"/>
              <w:ind w:left="720"/>
              <w:rPr>
                <w:rFonts w:ascii="ＭＳ 明朝" w:hAnsi="ＭＳ 明朝"/>
                <w:szCs w:val="21"/>
              </w:rPr>
            </w:pPr>
            <w:r w:rsidRPr="00B56633">
              <w:rPr>
                <w:rFonts w:ascii="ＭＳ 明朝" w:hAnsi="ＭＳ 明朝" w:hint="eastAsia"/>
                <w:szCs w:val="21"/>
              </w:rPr>
              <w:t>(</w:t>
            </w:r>
            <w:r w:rsidR="00540A7E" w:rsidRPr="00B56633">
              <w:rPr>
                <w:rFonts w:ascii="ＭＳ 明朝" w:hAnsi="ＭＳ 明朝" w:hint="eastAsia"/>
                <w:szCs w:val="21"/>
              </w:rPr>
              <w:t>２</w:t>
            </w:r>
            <w:r w:rsidRPr="00B56633">
              <w:rPr>
                <w:rFonts w:ascii="ＭＳ 明朝" w:hAnsi="ＭＳ 明朝" w:hint="eastAsia"/>
                <w:szCs w:val="21"/>
              </w:rPr>
              <w:t>)　生き生きとし</w:t>
            </w:r>
            <w:r w:rsidR="00E4294C" w:rsidRPr="00B56633">
              <w:rPr>
                <w:rFonts w:ascii="ＭＳ 明朝" w:hAnsi="ＭＳ 明朝" w:hint="eastAsia"/>
                <w:szCs w:val="21"/>
              </w:rPr>
              <w:t>た活力ある学校組織と魅力ある授業をめざして</w:t>
            </w:r>
          </w:p>
          <w:p w14:paraId="0C5F008E" w14:textId="03DA09DB" w:rsidR="007526B3" w:rsidRPr="00B56633" w:rsidRDefault="007526B3" w:rsidP="007526B3">
            <w:pPr>
              <w:adjustRightInd w:val="0"/>
              <w:snapToGrid w:val="0"/>
              <w:spacing w:line="312" w:lineRule="auto"/>
              <w:ind w:leftChars="471" w:left="1409" w:hangingChars="200" w:hanging="420"/>
              <w:rPr>
                <w:rFonts w:ascii="ＭＳ 明朝" w:hAnsi="ＭＳ 明朝"/>
                <w:szCs w:val="21"/>
              </w:rPr>
            </w:pPr>
            <w:r w:rsidRPr="00B56633">
              <w:rPr>
                <w:rFonts w:ascii="ＭＳ 明朝" w:hAnsi="ＭＳ 明朝" w:hint="eastAsia"/>
                <w:szCs w:val="21"/>
              </w:rPr>
              <w:t>ア　教員としての力</w:t>
            </w:r>
            <w:r w:rsidRPr="00B56633">
              <w:rPr>
                <w:rFonts w:ascii="ＭＳ 明朝" w:hAnsi="ＭＳ 明朝" w:hint="eastAsia"/>
                <w:strike/>
                <w:szCs w:val="21"/>
              </w:rPr>
              <w:t>量</w:t>
            </w:r>
            <w:r w:rsidRPr="00B56633">
              <w:rPr>
                <w:rFonts w:ascii="ＭＳ 明朝" w:hAnsi="ＭＳ 明朝" w:hint="eastAsia"/>
                <w:szCs w:val="21"/>
              </w:rPr>
              <w:t>を高めるため、また活力ある学校組織の推進のため</w:t>
            </w:r>
            <w:r w:rsidR="00D4108E" w:rsidRPr="00B56633">
              <w:rPr>
                <w:rFonts w:ascii="ＭＳ 明朝" w:hAnsi="ＭＳ 明朝" w:hint="eastAsia"/>
                <w:szCs w:val="21"/>
              </w:rPr>
              <w:t>の</w:t>
            </w:r>
            <w:r w:rsidRPr="00B56633">
              <w:rPr>
                <w:rFonts w:ascii="ＭＳ 明朝" w:hAnsi="ＭＳ 明朝" w:hint="eastAsia"/>
                <w:szCs w:val="21"/>
              </w:rPr>
              <w:t>学校運営を行うとともに効果的な</w:t>
            </w:r>
            <w:r w:rsidR="007D04D7" w:rsidRPr="00B56633">
              <w:rPr>
                <w:rFonts w:ascii="ＭＳ 明朝" w:hAnsi="ＭＳ 明朝" w:hint="eastAsia"/>
                <w:szCs w:val="21"/>
              </w:rPr>
              <w:t>教</w:t>
            </w:r>
            <w:r w:rsidRPr="00B56633">
              <w:rPr>
                <w:rFonts w:ascii="ＭＳ 明朝" w:hAnsi="ＭＳ 明朝" w:hint="eastAsia"/>
                <w:szCs w:val="21"/>
              </w:rPr>
              <w:t>職員研修を実施し、あわせて</w:t>
            </w:r>
            <w:r w:rsidR="008B3184" w:rsidRPr="00B56633">
              <w:rPr>
                <w:rFonts w:ascii="ＭＳ 明朝" w:hAnsi="ＭＳ 明朝" w:hint="eastAsia"/>
                <w:szCs w:val="21"/>
              </w:rPr>
              <w:t>校務における</w:t>
            </w:r>
            <w:r w:rsidR="001E569B" w:rsidRPr="00B56633">
              <w:rPr>
                <w:rFonts w:ascii="ＭＳ 明朝" w:hAnsi="ＭＳ 明朝" w:hint="eastAsia"/>
                <w:szCs w:val="21"/>
              </w:rPr>
              <w:t>ICT</w:t>
            </w:r>
            <w:r w:rsidR="007D04D7" w:rsidRPr="00B56633">
              <w:rPr>
                <w:rFonts w:ascii="ＭＳ 明朝" w:hAnsi="ＭＳ 明朝" w:hint="eastAsia"/>
                <w:szCs w:val="21"/>
              </w:rPr>
              <w:t>機器を活用した</w:t>
            </w:r>
            <w:r w:rsidRPr="00B56633">
              <w:rPr>
                <w:rFonts w:ascii="ＭＳ 明朝" w:hAnsi="ＭＳ 明朝" w:hint="eastAsia"/>
                <w:szCs w:val="21"/>
              </w:rPr>
              <w:t>教員の働き方改革についても推進する。</w:t>
            </w:r>
          </w:p>
          <w:p w14:paraId="33A50F71" w14:textId="36F37BCC" w:rsidR="007526B3" w:rsidRPr="00B56633" w:rsidRDefault="007526B3" w:rsidP="007526B3">
            <w:pPr>
              <w:adjustRightInd w:val="0"/>
              <w:snapToGrid w:val="0"/>
              <w:spacing w:line="312" w:lineRule="auto"/>
              <w:ind w:leftChars="447" w:left="1376" w:hangingChars="208" w:hanging="437"/>
              <w:rPr>
                <w:rFonts w:ascii="ＭＳ 明朝" w:hAnsi="ＭＳ 明朝"/>
                <w:szCs w:val="21"/>
              </w:rPr>
            </w:pPr>
            <w:r w:rsidRPr="00B56633">
              <w:rPr>
                <w:rFonts w:ascii="ＭＳ 明朝" w:hAnsi="ＭＳ 明朝" w:hint="eastAsia"/>
                <w:szCs w:val="21"/>
              </w:rPr>
              <w:t>イ　魅力ある授業を実現するため、</w:t>
            </w:r>
            <w:r w:rsidR="005B31DB" w:rsidRPr="00B56633">
              <w:rPr>
                <w:rFonts w:ascii="ＭＳ 明朝" w:hAnsi="ＭＳ 明朝" w:hint="eastAsia"/>
                <w:szCs w:val="21"/>
              </w:rPr>
              <w:t>学習形態の工夫を行い、</w:t>
            </w:r>
            <w:r w:rsidR="001E569B" w:rsidRPr="00B56633">
              <w:rPr>
                <w:rFonts w:ascii="ＭＳ 明朝" w:hAnsi="ＭＳ 明朝" w:hint="eastAsia"/>
                <w:szCs w:val="21"/>
              </w:rPr>
              <w:t>ICT</w:t>
            </w:r>
            <w:r w:rsidRPr="00B56633">
              <w:rPr>
                <w:rFonts w:ascii="ＭＳ 明朝" w:hAnsi="ＭＳ 明朝" w:hint="eastAsia"/>
                <w:szCs w:val="21"/>
              </w:rPr>
              <w:t>機器の活用と「主体的・対話的で深い学び」の実現に向けた授業の取組みについて推進する。</w:t>
            </w:r>
          </w:p>
          <w:p w14:paraId="5E4E434E" w14:textId="5F2C93C8" w:rsidR="007526B3" w:rsidRPr="00B56633" w:rsidRDefault="007526B3" w:rsidP="007526B3">
            <w:pPr>
              <w:pStyle w:val="aa"/>
              <w:numPr>
                <w:ilvl w:val="0"/>
                <w:numId w:val="17"/>
              </w:numPr>
              <w:adjustRightInd w:val="0"/>
              <w:snapToGrid w:val="0"/>
              <w:spacing w:line="312" w:lineRule="auto"/>
              <w:ind w:leftChars="0"/>
              <w:rPr>
                <w:rFonts w:ascii="ＭＳ 明朝" w:hAnsi="ＭＳ 明朝"/>
                <w:szCs w:val="21"/>
              </w:rPr>
            </w:pPr>
            <w:r w:rsidRPr="00B56633">
              <w:rPr>
                <w:rFonts w:ascii="ＭＳ 明朝" w:hAnsi="ＭＳ 明朝" w:hint="eastAsia"/>
                <w:szCs w:val="21"/>
              </w:rPr>
              <w:t>研究授業や授業研究期間等の様々な取組みを通して令和</w:t>
            </w:r>
            <w:r w:rsidR="001E569B" w:rsidRPr="00B56633">
              <w:rPr>
                <w:rFonts w:ascii="ＭＳ 明朝" w:hAnsi="ＭＳ 明朝" w:hint="eastAsia"/>
                <w:szCs w:val="21"/>
              </w:rPr>
              <w:t>９</w:t>
            </w:r>
            <w:r w:rsidRPr="00B56633">
              <w:rPr>
                <w:rFonts w:ascii="ＭＳ 明朝" w:hAnsi="ＭＳ 明朝" w:hint="eastAsia"/>
                <w:szCs w:val="21"/>
              </w:rPr>
              <w:t>年度には、</w:t>
            </w:r>
            <w:r w:rsidR="00E27F4B" w:rsidRPr="00B56633">
              <w:rPr>
                <w:rFonts w:ascii="ＭＳ 明朝" w:hAnsi="ＭＳ 明朝" w:hint="eastAsia"/>
                <w:szCs w:val="21"/>
              </w:rPr>
              <w:t>「先生の授業はわかりやすく楽しいと思う（</w:t>
            </w:r>
            <w:r w:rsidRPr="00B56633">
              <w:rPr>
                <w:rFonts w:ascii="ＭＳ 明朝" w:hAnsi="ＭＳ 明朝" w:hint="eastAsia"/>
                <w:szCs w:val="21"/>
              </w:rPr>
              <w:t>授業満足度</w:t>
            </w:r>
            <w:r w:rsidR="00E27F4B" w:rsidRPr="00B56633">
              <w:rPr>
                <w:rFonts w:ascii="ＭＳ 明朝" w:hAnsi="ＭＳ 明朝" w:hint="eastAsia"/>
                <w:szCs w:val="21"/>
              </w:rPr>
              <w:t>）」</w:t>
            </w:r>
            <w:r w:rsidR="00540A7E" w:rsidRPr="00B56633">
              <w:rPr>
                <w:rFonts w:ascii="ＭＳ 明朝" w:hAnsi="ＭＳ 明朝"/>
                <w:szCs w:val="21"/>
              </w:rPr>
              <w:t>85</w:t>
            </w:r>
            <w:r w:rsidRPr="00B56633">
              <w:rPr>
                <w:rFonts w:ascii="ＭＳ 明朝" w:hAnsi="ＭＳ 明朝" w:hint="eastAsia"/>
                <w:szCs w:val="21"/>
              </w:rPr>
              <w:t>%以上(</w:t>
            </w:r>
            <w:r w:rsidR="00540A7E" w:rsidRPr="00B56633">
              <w:rPr>
                <w:rFonts w:ascii="ＭＳ 明朝" w:hAnsi="ＭＳ 明朝" w:hint="eastAsia"/>
                <w:szCs w:val="21"/>
              </w:rPr>
              <w:t>Ｒ４</w:t>
            </w:r>
            <w:r w:rsidR="00E27F4B" w:rsidRPr="00B56633">
              <w:rPr>
                <w:rFonts w:ascii="ＭＳ 明朝" w:hAnsi="ＭＳ 明朝" w:hint="eastAsia"/>
                <w:szCs w:val="21"/>
              </w:rPr>
              <w:t xml:space="preserve">　</w:t>
            </w:r>
            <w:r w:rsidR="00540A7E" w:rsidRPr="00B56633">
              <w:rPr>
                <w:rFonts w:ascii="ＭＳ 明朝" w:hAnsi="ＭＳ 明朝"/>
                <w:szCs w:val="21"/>
              </w:rPr>
              <w:t>81</w:t>
            </w:r>
            <w:r w:rsidR="00E27F4B" w:rsidRPr="00B56633">
              <w:rPr>
                <w:rFonts w:ascii="ＭＳ 明朝" w:hAnsi="ＭＳ 明朝" w:hint="eastAsia"/>
                <w:szCs w:val="21"/>
              </w:rPr>
              <w:t>％</w:t>
            </w:r>
            <w:r w:rsidR="00381E31" w:rsidRPr="00B56633">
              <w:rPr>
                <w:rFonts w:ascii="ＭＳ 明朝" w:hAnsi="ＭＳ 明朝" w:hint="eastAsia"/>
                <w:szCs w:val="21"/>
              </w:rPr>
              <w:t>、</w:t>
            </w:r>
            <w:r w:rsidR="00381E31" w:rsidRPr="00B56633">
              <w:rPr>
                <w:rFonts w:ascii="Segoe UI Symbol" w:hAnsi="Segoe UI Symbol" w:cs="Segoe UI Symbol" w:hint="eastAsia"/>
                <w:szCs w:val="21"/>
              </w:rPr>
              <w:t>Ｒ</w:t>
            </w:r>
            <w:r w:rsidR="00381E31" w:rsidRPr="00B56633">
              <w:rPr>
                <w:rFonts w:ascii="ＭＳ 明朝" w:hAnsi="ＭＳ 明朝" w:hint="eastAsia"/>
                <w:szCs w:val="21"/>
              </w:rPr>
              <w:t>５</w:t>
            </w:r>
            <w:r w:rsidR="00B76835" w:rsidRPr="00B56633">
              <w:rPr>
                <w:rFonts w:ascii="ＭＳ 明朝" w:hAnsi="ＭＳ 明朝" w:hint="eastAsia"/>
                <w:szCs w:val="21"/>
              </w:rPr>
              <w:t xml:space="preserve">　93％</w:t>
            </w:r>
            <w:r w:rsidR="00D324F4" w:rsidRPr="00B56633">
              <w:rPr>
                <w:rFonts w:ascii="ＭＳ 明朝" w:hAnsi="ＭＳ 明朝" w:hint="eastAsia"/>
                <w:szCs w:val="21"/>
              </w:rPr>
              <w:t>、</w:t>
            </w:r>
            <w:r w:rsidR="00D324F4" w:rsidRPr="00B56633">
              <w:rPr>
                <w:rFonts w:ascii="Segoe UI Symbol" w:hAnsi="Segoe UI Symbol" w:cs="Segoe UI Symbol" w:hint="eastAsia"/>
                <w:szCs w:val="21"/>
              </w:rPr>
              <w:t>Ｒ６</w:t>
            </w:r>
            <w:r w:rsidR="00D324F4" w:rsidRPr="00B56633">
              <w:rPr>
                <w:rFonts w:ascii="ＭＳ 明朝" w:hAnsi="ＭＳ 明朝" w:hint="eastAsia"/>
                <w:szCs w:val="21"/>
              </w:rPr>
              <w:t xml:space="preserve">　97％</w:t>
            </w:r>
            <w:r w:rsidRPr="00B56633">
              <w:rPr>
                <w:rFonts w:ascii="ＭＳ 明朝" w:hAnsi="ＭＳ 明朝" w:hint="eastAsia"/>
                <w:szCs w:val="21"/>
              </w:rPr>
              <w:t>)を</w:t>
            </w:r>
            <w:r w:rsidR="00922107" w:rsidRPr="00B56633">
              <w:rPr>
                <w:rFonts w:ascii="ＭＳ 明朝" w:hAnsi="ＭＳ 明朝" w:hint="eastAsia"/>
                <w:szCs w:val="21"/>
              </w:rPr>
              <w:t>めざす</w:t>
            </w:r>
            <w:r w:rsidRPr="00B56633">
              <w:rPr>
                <w:rFonts w:ascii="ＭＳ 明朝" w:hAnsi="ＭＳ 明朝" w:hint="eastAsia"/>
                <w:szCs w:val="21"/>
              </w:rPr>
              <w:t>。</w:t>
            </w:r>
          </w:p>
          <w:p w14:paraId="7B78FEB2" w14:textId="77777777" w:rsidR="007526B3" w:rsidRPr="00B56633" w:rsidRDefault="00540A7E" w:rsidP="007526B3">
            <w:pPr>
              <w:adjustRightInd w:val="0"/>
              <w:snapToGrid w:val="0"/>
              <w:spacing w:line="312" w:lineRule="auto"/>
              <w:rPr>
                <w:rFonts w:ascii="ＭＳ 明朝" w:hAnsi="ＭＳ 明朝"/>
                <w:szCs w:val="21"/>
              </w:rPr>
            </w:pPr>
            <w:r w:rsidRPr="00B56633">
              <w:rPr>
                <w:rFonts w:ascii="ＭＳ 明朝" w:hAnsi="ＭＳ 明朝" w:hint="eastAsia"/>
                <w:szCs w:val="21"/>
              </w:rPr>
              <w:t>２</w:t>
            </w:r>
            <w:r w:rsidR="007526B3" w:rsidRPr="00B56633">
              <w:rPr>
                <w:rFonts w:ascii="ＭＳ 明朝" w:hAnsi="ＭＳ 明朝" w:hint="eastAsia"/>
                <w:szCs w:val="21"/>
              </w:rPr>
              <w:t xml:space="preserve">　「豊かな心」と規範意識を身に付けた生徒を育てる</w:t>
            </w:r>
          </w:p>
          <w:p w14:paraId="6BCFDA10" w14:textId="77777777" w:rsidR="007526B3" w:rsidRPr="00B56633" w:rsidRDefault="007526B3" w:rsidP="007526B3">
            <w:pPr>
              <w:adjustRightInd w:val="0"/>
              <w:snapToGrid w:val="0"/>
              <w:spacing w:line="312" w:lineRule="auto"/>
              <w:ind w:left="720"/>
              <w:rPr>
                <w:rFonts w:ascii="ＭＳ 明朝" w:hAnsi="ＭＳ 明朝"/>
                <w:szCs w:val="21"/>
              </w:rPr>
            </w:pPr>
            <w:r w:rsidRPr="00B56633">
              <w:rPr>
                <w:rFonts w:ascii="ＭＳ 明朝" w:hAnsi="ＭＳ 明朝" w:hint="eastAsia"/>
                <w:szCs w:val="21"/>
              </w:rPr>
              <w:t>(</w:t>
            </w:r>
            <w:r w:rsidR="00540A7E" w:rsidRPr="00B56633">
              <w:rPr>
                <w:rFonts w:ascii="ＭＳ 明朝" w:hAnsi="ＭＳ 明朝" w:hint="eastAsia"/>
                <w:szCs w:val="21"/>
              </w:rPr>
              <w:t>１</w:t>
            </w:r>
            <w:r w:rsidRPr="00B56633">
              <w:rPr>
                <w:rFonts w:ascii="ＭＳ 明朝" w:hAnsi="ＭＳ 明朝" w:hint="eastAsia"/>
                <w:szCs w:val="21"/>
              </w:rPr>
              <w:t>)　規律・規範のある学校環境をつくり、様々な活動を通して、豊かな心と自律心をはぐくむ取組みを推進する。</w:t>
            </w:r>
          </w:p>
          <w:p w14:paraId="1FED8B21" w14:textId="12348030" w:rsidR="007526B3" w:rsidRPr="00B56633" w:rsidRDefault="007526B3" w:rsidP="007526B3">
            <w:pPr>
              <w:adjustRightInd w:val="0"/>
              <w:snapToGrid w:val="0"/>
              <w:spacing w:line="312" w:lineRule="auto"/>
              <w:ind w:firstLineChars="465" w:firstLine="976"/>
              <w:rPr>
                <w:rFonts w:ascii="ＭＳ 明朝" w:hAnsi="ＭＳ 明朝"/>
                <w:szCs w:val="21"/>
              </w:rPr>
            </w:pPr>
            <w:r w:rsidRPr="00B56633">
              <w:rPr>
                <w:rFonts w:ascii="ＭＳ 明朝" w:hAnsi="ＭＳ 明朝" w:hint="eastAsia"/>
                <w:szCs w:val="21"/>
              </w:rPr>
              <w:t>ア　生徒の自主性を育てる取組みを実践するとともに、地域</w:t>
            </w:r>
            <w:r w:rsidR="00D86F29" w:rsidRPr="00B56633">
              <w:rPr>
                <w:rFonts w:ascii="ＭＳ 明朝" w:hAnsi="ＭＳ 明朝" w:hint="eastAsia"/>
                <w:szCs w:val="21"/>
              </w:rPr>
              <w:t>社会</w:t>
            </w:r>
            <w:r w:rsidRPr="00B56633">
              <w:rPr>
                <w:rFonts w:ascii="ＭＳ 明朝" w:hAnsi="ＭＳ 明朝" w:hint="eastAsia"/>
                <w:szCs w:val="21"/>
              </w:rPr>
              <w:t>への奉仕活動</w:t>
            </w:r>
            <w:r w:rsidR="00770434" w:rsidRPr="00B56633">
              <w:rPr>
                <w:rFonts w:ascii="ＭＳ 明朝" w:hAnsi="ＭＳ 明朝" w:hint="eastAsia"/>
                <w:szCs w:val="21"/>
              </w:rPr>
              <w:t>を行い、地域</w:t>
            </w:r>
            <w:r w:rsidR="00D86F29" w:rsidRPr="00B56633">
              <w:rPr>
                <w:rFonts w:ascii="ＭＳ 明朝" w:hAnsi="ＭＳ 明朝" w:hint="eastAsia"/>
                <w:szCs w:val="21"/>
              </w:rPr>
              <w:t>社会</w:t>
            </w:r>
            <w:r w:rsidR="00770434" w:rsidRPr="00B56633">
              <w:rPr>
                <w:rFonts w:ascii="ＭＳ 明朝" w:hAnsi="ＭＳ 明朝" w:hint="eastAsia"/>
                <w:szCs w:val="21"/>
              </w:rPr>
              <w:t>から</w:t>
            </w:r>
            <w:r w:rsidR="00D86F29" w:rsidRPr="00B56633">
              <w:rPr>
                <w:rFonts w:ascii="ＭＳ 明朝" w:hAnsi="ＭＳ 明朝" w:hint="eastAsia"/>
                <w:szCs w:val="21"/>
              </w:rPr>
              <w:t>信頼</w:t>
            </w:r>
            <w:r w:rsidR="00770434" w:rsidRPr="00B56633">
              <w:rPr>
                <w:rFonts w:ascii="ＭＳ 明朝" w:hAnsi="ＭＳ 明朝" w:hint="eastAsia"/>
                <w:szCs w:val="21"/>
              </w:rPr>
              <w:t>される</w:t>
            </w:r>
            <w:r w:rsidRPr="00B56633">
              <w:rPr>
                <w:rFonts w:ascii="ＭＳ 明朝" w:hAnsi="ＭＳ 明朝" w:hint="eastAsia"/>
                <w:szCs w:val="21"/>
              </w:rPr>
              <w:t>学校をめざす。</w:t>
            </w:r>
          </w:p>
          <w:p w14:paraId="76FF3971" w14:textId="64874634" w:rsidR="007526B3" w:rsidRPr="00B56633" w:rsidRDefault="007526B3" w:rsidP="007526B3">
            <w:pPr>
              <w:adjustRightInd w:val="0"/>
              <w:snapToGrid w:val="0"/>
              <w:spacing w:line="312" w:lineRule="auto"/>
              <w:ind w:leftChars="465" w:left="1396" w:hangingChars="200" w:hanging="420"/>
              <w:rPr>
                <w:rFonts w:ascii="ＭＳ 明朝" w:hAnsi="ＭＳ 明朝"/>
                <w:szCs w:val="21"/>
              </w:rPr>
            </w:pPr>
            <w:r w:rsidRPr="00B56633">
              <w:rPr>
                <w:rFonts w:ascii="ＭＳ 明朝" w:hAnsi="ＭＳ 明朝" w:hint="eastAsia"/>
                <w:szCs w:val="21"/>
              </w:rPr>
              <w:t>イ　多様な学校行事や系統的な教育プログラム</w:t>
            </w:r>
            <w:r w:rsidR="004F4DDC" w:rsidRPr="00B56633">
              <w:rPr>
                <w:rFonts w:ascii="ＭＳ 明朝" w:hAnsi="ＭＳ 明朝" w:hint="eastAsia"/>
                <w:szCs w:val="21"/>
              </w:rPr>
              <w:t>による体験活動</w:t>
            </w:r>
            <w:r w:rsidRPr="00B56633">
              <w:rPr>
                <w:rFonts w:ascii="ＭＳ 明朝" w:hAnsi="ＭＳ 明朝" w:hint="eastAsia"/>
                <w:szCs w:val="21"/>
              </w:rPr>
              <w:t>を通じ、</w:t>
            </w:r>
            <w:r w:rsidR="00770434" w:rsidRPr="00B56633">
              <w:rPr>
                <w:rFonts w:ascii="ＭＳ 明朝" w:hAnsi="ＭＳ 明朝" w:hint="eastAsia"/>
                <w:szCs w:val="21"/>
              </w:rPr>
              <w:t>互いに他者を大事にできる</w:t>
            </w:r>
            <w:r w:rsidRPr="00B56633">
              <w:rPr>
                <w:rFonts w:ascii="ＭＳ 明朝" w:hAnsi="ＭＳ 明朝" w:hint="eastAsia"/>
                <w:szCs w:val="21"/>
              </w:rPr>
              <w:t>生徒の集団づくり</w:t>
            </w:r>
            <w:r w:rsidR="00D4108E" w:rsidRPr="00B56633">
              <w:rPr>
                <w:rFonts w:ascii="ＭＳ 明朝" w:hAnsi="ＭＳ 明朝" w:hint="eastAsia"/>
                <w:szCs w:val="21"/>
              </w:rPr>
              <w:t>を</w:t>
            </w:r>
            <w:r w:rsidRPr="00B56633">
              <w:rPr>
                <w:rFonts w:ascii="ＭＳ 明朝" w:hAnsi="ＭＳ 明朝" w:hint="eastAsia"/>
                <w:szCs w:val="21"/>
              </w:rPr>
              <w:t>行う。</w:t>
            </w:r>
          </w:p>
          <w:p w14:paraId="384B96B1" w14:textId="69C5B189" w:rsidR="007526B3" w:rsidRPr="00B56633" w:rsidRDefault="007526B3" w:rsidP="007526B3">
            <w:pPr>
              <w:pStyle w:val="aa"/>
              <w:numPr>
                <w:ilvl w:val="0"/>
                <w:numId w:val="17"/>
              </w:numPr>
              <w:adjustRightInd w:val="0"/>
              <w:snapToGrid w:val="0"/>
              <w:spacing w:line="312" w:lineRule="auto"/>
              <w:ind w:leftChars="0"/>
              <w:rPr>
                <w:rFonts w:ascii="ＭＳ 明朝" w:hAnsi="ＭＳ 明朝"/>
                <w:szCs w:val="21"/>
              </w:rPr>
            </w:pPr>
            <w:r w:rsidRPr="00B56633">
              <w:rPr>
                <w:rFonts w:ascii="ＭＳ 明朝" w:hAnsi="ＭＳ 明朝" w:hint="eastAsia"/>
                <w:szCs w:val="21"/>
              </w:rPr>
              <w:t>生徒・保護者の</w:t>
            </w:r>
            <w:r w:rsidR="003941E9" w:rsidRPr="00B56633">
              <w:rPr>
                <w:rFonts w:ascii="ＭＳ 明朝" w:hAnsi="ＭＳ 明朝" w:hint="eastAsia"/>
                <w:szCs w:val="21"/>
              </w:rPr>
              <w:t>「成城高校に入ってよかったと思う（</w:t>
            </w:r>
            <w:r w:rsidRPr="00B56633">
              <w:rPr>
                <w:rFonts w:ascii="ＭＳ 明朝" w:hAnsi="ＭＳ 明朝" w:hint="eastAsia"/>
                <w:szCs w:val="21"/>
              </w:rPr>
              <w:t>学校満足度</w:t>
            </w:r>
            <w:r w:rsidR="003941E9" w:rsidRPr="00B56633">
              <w:rPr>
                <w:rFonts w:ascii="ＭＳ 明朝" w:hAnsi="ＭＳ 明朝" w:hint="eastAsia"/>
                <w:szCs w:val="21"/>
              </w:rPr>
              <w:t>）」</w:t>
            </w:r>
            <w:r w:rsidRPr="00B56633">
              <w:rPr>
                <w:rFonts w:ascii="ＭＳ 明朝" w:hAnsi="ＭＳ 明朝" w:hint="eastAsia"/>
                <w:szCs w:val="21"/>
              </w:rPr>
              <w:t>令和</w:t>
            </w:r>
            <w:r w:rsidR="001E569B" w:rsidRPr="00B56633">
              <w:rPr>
                <w:rFonts w:ascii="ＭＳ 明朝" w:hAnsi="ＭＳ 明朝" w:hint="eastAsia"/>
                <w:szCs w:val="21"/>
              </w:rPr>
              <w:t>９</w:t>
            </w:r>
            <w:r w:rsidRPr="00B56633">
              <w:rPr>
                <w:rFonts w:ascii="ＭＳ 明朝" w:hAnsi="ＭＳ 明朝" w:hint="eastAsia"/>
                <w:szCs w:val="21"/>
              </w:rPr>
              <w:t>年度</w:t>
            </w:r>
            <w:r w:rsidR="003941E9" w:rsidRPr="00B56633">
              <w:rPr>
                <w:rFonts w:ascii="ＭＳ 明朝" w:hAnsi="ＭＳ 明朝" w:hint="eastAsia"/>
                <w:szCs w:val="21"/>
              </w:rPr>
              <w:t>まで</w:t>
            </w:r>
            <w:r w:rsidR="00540A7E" w:rsidRPr="00B56633">
              <w:rPr>
                <w:rFonts w:ascii="ＭＳ 明朝" w:hAnsi="ＭＳ 明朝"/>
                <w:szCs w:val="21"/>
              </w:rPr>
              <w:t>90</w:t>
            </w:r>
            <w:r w:rsidRPr="00B56633">
              <w:rPr>
                <w:rFonts w:ascii="ＭＳ 明朝" w:hAnsi="ＭＳ 明朝" w:hint="eastAsia"/>
                <w:szCs w:val="21"/>
              </w:rPr>
              <w:t>%以上</w:t>
            </w:r>
            <w:r w:rsidRPr="00B56633">
              <w:rPr>
                <w:rFonts w:ascii="ＭＳ 明朝" w:hAnsi="ＭＳ 明朝"/>
                <w:szCs w:val="21"/>
              </w:rPr>
              <w:t>(</w:t>
            </w:r>
            <w:r w:rsidR="003941E9" w:rsidRPr="00B56633">
              <w:rPr>
                <w:rFonts w:ascii="ＭＳ 明朝" w:hAnsi="ＭＳ 明朝" w:hint="eastAsia"/>
                <w:szCs w:val="21"/>
              </w:rPr>
              <w:t>生徒</w:t>
            </w:r>
            <w:r w:rsidR="00540A7E" w:rsidRPr="00B56633">
              <w:rPr>
                <w:rFonts w:ascii="ＭＳ 明朝" w:hAnsi="ＭＳ 明朝" w:hint="eastAsia"/>
                <w:szCs w:val="21"/>
              </w:rPr>
              <w:t>Ｒ４</w:t>
            </w:r>
            <w:r w:rsidR="003941E9" w:rsidRPr="00B56633">
              <w:rPr>
                <w:rFonts w:ascii="ＭＳ 明朝" w:hAnsi="ＭＳ 明朝" w:hint="eastAsia"/>
                <w:szCs w:val="21"/>
              </w:rPr>
              <w:t xml:space="preserve">　</w:t>
            </w:r>
            <w:r w:rsidR="00540A7E" w:rsidRPr="00B56633">
              <w:rPr>
                <w:rFonts w:ascii="ＭＳ 明朝" w:hAnsi="ＭＳ 明朝"/>
                <w:szCs w:val="21"/>
              </w:rPr>
              <w:t>92</w:t>
            </w:r>
            <w:r w:rsidR="00E27F4B" w:rsidRPr="00B56633">
              <w:rPr>
                <w:rFonts w:ascii="ＭＳ 明朝" w:hAnsi="ＭＳ 明朝" w:hint="eastAsia"/>
                <w:szCs w:val="21"/>
              </w:rPr>
              <w:t>％</w:t>
            </w:r>
            <w:r w:rsidR="00381E31" w:rsidRPr="00B56633">
              <w:rPr>
                <w:rFonts w:ascii="ＭＳ 明朝" w:hAnsi="ＭＳ 明朝" w:hint="eastAsia"/>
                <w:szCs w:val="21"/>
              </w:rPr>
              <w:t>、</w:t>
            </w:r>
            <w:r w:rsidR="00381E31" w:rsidRPr="00B56633">
              <w:rPr>
                <w:rFonts w:ascii="Segoe UI Symbol" w:hAnsi="Segoe UI Symbol" w:cs="Segoe UI Symbol" w:hint="eastAsia"/>
                <w:szCs w:val="21"/>
              </w:rPr>
              <w:t>Ｒ</w:t>
            </w:r>
            <w:r w:rsidR="00381E31" w:rsidRPr="00B56633">
              <w:rPr>
                <w:rFonts w:ascii="ＭＳ 明朝" w:hAnsi="ＭＳ 明朝" w:hint="eastAsia"/>
                <w:szCs w:val="21"/>
              </w:rPr>
              <w:t>５</w:t>
            </w:r>
            <w:r w:rsidR="00D324F4" w:rsidRPr="00B56633">
              <w:rPr>
                <w:rFonts w:ascii="ＭＳ 明朝" w:hAnsi="ＭＳ 明朝" w:hint="eastAsia"/>
                <w:szCs w:val="21"/>
              </w:rPr>
              <w:t xml:space="preserve">　93％、Ｒ６　97％</w:t>
            </w:r>
            <w:r w:rsidR="00E27F4B" w:rsidRPr="00B56633">
              <w:rPr>
                <w:rFonts w:ascii="ＭＳ 明朝" w:hAnsi="ＭＳ 明朝" w:hint="eastAsia"/>
                <w:szCs w:val="21"/>
              </w:rPr>
              <w:t>・保護者</w:t>
            </w:r>
            <w:r w:rsidR="00540A7E" w:rsidRPr="00B56633">
              <w:rPr>
                <w:rFonts w:ascii="ＭＳ 明朝" w:hAnsi="ＭＳ 明朝" w:hint="eastAsia"/>
                <w:szCs w:val="21"/>
              </w:rPr>
              <w:t>Ｒ４</w:t>
            </w:r>
            <w:r w:rsidR="00E27F4B" w:rsidRPr="00B56633">
              <w:rPr>
                <w:rFonts w:ascii="ＭＳ 明朝" w:hAnsi="ＭＳ 明朝" w:hint="eastAsia"/>
                <w:szCs w:val="21"/>
              </w:rPr>
              <w:t xml:space="preserve">　</w:t>
            </w:r>
            <w:r w:rsidR="00540A7E" w:rsidRPr="00B56633">
              <w:rPr>
                <w:rFonts w:ascii="ＭＳ 明朝" w:hAnsi="ＭＳ 明朝"/>
                <w:szCs w:val="21"/>
              </w:rPr>
              <w:t>97</w:t>
            </w:r>
            <w:r w:rsidR="00E27F4B" w:rsidRPr="00B56633">
              <w:rPr>
                <w:rFonts w:ascii="ＭＳ 明朝" w:hAnsi="ＭＳ 明朝" w:hint="eastAsia"/>
                <w:szCs w:val="21"/>
              </w:rPr>
              <w:t>％</w:t>
            </w:r>
            <w:r w:rsidR="00381E31" w:rsidRPr="00B56633">
              <w:rPr>
                <w:rFonts w:ascii="ＭＳ 明朝" w:hAnsi="ＭＳ 明朝" w:hint="eastAsia"/>
                <w:szCs w:val="21"/>
              </w:rPr>
              <w:t>、</w:t>
            </w:r>
            <w:r w:rsidR="00381E31" w:rsidRPr="00B56633">
              <w:rPr>
                <w:rFonts w:ascii="Segoe UI Symbol" w:hAnsi="Segoe UI Symbol" w:cs="Segoe UI Symbol" w:hint="eastAsia"/>
                <w:szCs w:val="21"/>
              </w:rPr>
              <w:t>Ｒ</w:t>
            </w:r>
            <w:r w:rsidR="00381E31" w:rsidRPr="00B56633">
              <w:rPr>
                <w:rFonts w:ascii="ＭＳ 明朝" w:hAnsi="ＭＳ 明朝" w:hint="eastAsia"/>
                <w:szCs w:val="21"/>
              </w:rPr>
              <w:t>５</w:t>
            </w:r>
            <w:r w:rsidR="00B76835" w:rsidRPr="00B56633">
              <w:rPr>
                <w:rFonts w:ascii="ＭＳ 明朝" w:hAnsi="ＭＳ 明朝" w:hint="eastAsia"/>
                <w:szCs w:val="21"/>
              </w:rPr>
              <w:t xml:space="preserve">　</w:t>
            </w:r>
            <w:r w:rsidR="00D324F4" w:rsidRPr="00B56633">
              <w:rPr>
                <w:rFonts w:ascii="ＭＳ 明朝" w:hAnsi="ＭＳ 明朝" w:hint="eastAsia"/>
                <w:szCs w:val="21"/>
              </w:rPr>
              <w:t>100</w:t>
            </w:r>
            <w:r w:rsidR="00B76835" w:rsidRPr="00B56633">
              <w:rPr>
                <w:rFonts w:ascii="ＭＳ 明朝" w:hAnsi="ＭＳ 明朝" w:hint="eastAsia"/>
                <w:szCs w:val="21"/>
              </w:rPr>
              <w:t>％</w:t>
            </w:r>
            <w:r w:rsidR="00D324F4" w:rsidRPr="00B56633">
              <w:rPr>
                <w:rFonts w:ascii="ＭＳ 明朝" w:hAnsi="ＭＳ 明朝" w:hint="eastAsia"/>
                <w:szCs w:val="21"/>
              </w:rPr>
              <w:t>、</w:t>
            </w:r>
            <w:r w:rsidR="00D324F4" w:rsidRPr="00B56633">
              <w:rPr>
                <w:rFonts w:ascii="Segoe UI Symbol" w:hAnsi="Segoe UI Symbol" w:cs="Segoe UI Symbol" w:hint="eastAsia"/>
                <w:szCs w:val="21"/>
              </w:rPr>
              <w:t>Ｒ６</w:t>
            </w:r>
            <w:r w:rsidR="00D324F4" w:rsidRPr="00B56633">
              <w:rPr>
                <w:rFonts w:ascii="ＭＳ 明朝" w:hAnsi="ＭＳ 明朝" w:hint="eastAsia"/>
                <w:szCs w:val="21"/>
              </w:rPr>
              <w:t xml:space="preserve">　97％</w:t>
            </w:r>
            <w:r w:rsidRPr="00B56633">
              <w:rPr>
                <w:rFonts w:ascii="ＭＳ 明朝" w:hAnsi="ＭＳ 明朝"/>
                <w:szCs w:val="21"/>
              </w:rPr>
              <w:t>)</w:t>
            </w:r>
            <w:r w:rsidRPr="00B56633">
              <w:rPr>
                <w:rFonts w:ascii="ＭＳ 明朝" w:hAnsi="ＭＳ 明朝" w:hint="eastAsia"/>
                <w:szCs w:val="21"/>
              </w:rPr>
              <w:t>を維持する。</w:t>
            </w:r>
          </w:p>
          <w:p w14:paraId="46E0DAD8" w14:textId="77777777" w:rsidR="007526B3" w:rsidRPr="00B56633" w:rsidRDefault="007526B3" w:rsidP="007526B3">
            <w:pPr>
              <w:adjustRightInd w:val="0"/>
              <w:snapToGrid w:val="0"/>
              <w:spacing w:line="312" w:lineRule="auto"/>
              <w:ind w:firstLineChars="465" w:firstLine="976"/>
              <w:rPr>
                <w:rFonts w:ascii="ＭＳ 明朝" w:hAnsi="ＭＳ 明朝"/>
                <w:szCs w:val="21"/>
              </w:rPr>
            </w:pPr>
            <w:r w:rsidRPr="00B56633">
              <w:rPr>
                <w:rFonts w:ascii="ＭＳ 明朝" w:hAnsi="ＭＳ 明朝" w:hint="eastAsia"/>
                <w:szCs w:val="21"/>
              </w:rPr>
              <w:t>ウ　規律・規範のある学校環境をつくり、社会ルールを順守する姿勢を育成するための生活指導をすすめ、生徒の自律心をはぐくむ。</w:t>
            </w:r>
          </w:p>
          <w:p w14:paraId="3B386271" w14:textId="77777777" w:rsidR="007526B3" w:rsidRPr="00B56633" w:rsidRDefault="007526B3" w:rsidP="007526B3">
            <w:pPr>
              <w:adjustRightInd w:val="0"/>
              <w:snapToGrid w:val="0"/>
              <w:spacing w:line="312" w:lineRule="auto"/>
              <w:rPr>
                <w:rFonts w:ascii="ＭＳ 明朝" w:hAnsi="ＭＳ 明朝"/>
                <w:szCs w:val="21"/>
              </w:rPr>
            </w:pPr>
            <w:r w:rsidRPr="00B56633">
              <w:rPr>
                <w:rFonts w:ascii="ＭＳ 明朝" w:hAnsi="ＭＳ 明朝" w:hint="eastAsia"/>
                <w:szCs w:val="21"/>
              </w:rPr>
              <w:t xml:space="preserve">　　　 (</w:t>
            </w:r>
            <w:r w:rsidR="00540A7E" w:rsidRPr="00B56633">
              <w:rPr>
                <w:rFonts w:ascii="ＭＳ 明朝" w:hAnsi="ＭＳ 明朝" w:hint="eastAsia"/>
                <w:szCs w:val="21"/>
              </w:rPr>
              <w:t>２</w:t>
            </w:r>
            <w:r w:rsidRPr="00B56633">
              <w:rPr>
                <w:rFonts w:ascii="ＭＳ 明朝" w:hAnsi="ＭＳ 明朝" w:hint="eastAsia"/>
                <w:szCs w:val="21"/>
              </w:rPr>
              <w:t>)　キャリア教育、人権教育の推進</w:t>
            </w:r>
          </w:p>
          <w:p w14:paraId="7D2557F2" w14:textId="5BDD5C26" w:rsidR="007526B3" w:rsidRPr="00B56633" w:rsidRDefault="007526B3" w:rsidP="00014975">
            <w:pPr>
              <w:adjustRightInd w:val="0"/>
              <w:snapToGrid w:val="0"/>
              <w:spacing w:line="312" w:lineRule="auto"/>
              <w:ind w:leftChars="685" w:left="1438" w:firstLine="2"/>
              <w:rPr>
                <w:rFonts w:ascii="ＭＳ 明朝" w:hAnsi="ＭＳ 明朝"/>
                <w:szCs w:val="21"/>
              </w:rPr>
            </w:pPr>
            <w:r w:rsidRPr="00B56633">
              <w:rPr>
                <w:rFonts w:ascii="ＭＳ 明朝" w:hAnsi="ＭＳ 明朝" w:hint="eastAsia"/>
                <w:szCs w:val="21"/>
              </w:rPr>
              <w:t>ア　入学時から</w:t>
            </w:r>
            <w:r w:rsidR="001224AD" w:rsidRPr="00B56633">
              <w:rPr>
                <w:rFonts w:ascii="ＭＳ 明朝" w:hAnsi="ＭＳ 明朝" w:hint="eastAsia"/>
                <w:szCs w:val="21"/>
              </w:rPr>
              <w:t>卒業まで</w:t>
            </w:r>
            <w:r w:rsidRPr="00B56633">
              <w:rPr>
                <w:rFonts w:ascii="ＭＳ 明朝" w:hAnsi="ＭＳ 明朝" w:hint="eastAsia"/>
                <w:szCs w:val="21"/>
              </w:rPr>
              <w:t>を見通した進路指導計画に基づき</w:t>
            </w:r>
            <w:r w:rsidR="00D74488" w:rsidRPr="00B56633">
              <w:rPr>
                <w:rFonts w:ascii="ＭＳ 明朝" w:hAnsi="ＭＳ 明朝" w:hint="eastAsia"/>
                <w:szCs w:val="21"/>
              </w:rPr>
              <w:t>学年</w:t>
            </w:r>
            <w:r w:rsidR="00555B2B" w:rsidRPr="00B56633">
              <w:rPr>
                <w:rFonts w:ascii="ＭＳ 明朝" w:hAnsi="ＭＳ 明朝" w:hint="eastAsia"/>
                <w:szCs w:val="21"/>
              </w:rPr>
              <w:t>と連携しながら、</w:t>
            </w:r>
            <w:r w:rsidRPr="00B56633">
              <w:rPr>
                <w:rFonts w:ascii="ＭＳ 明朝" w:hAnsi="ＭＳ 明朝" w:hint="eastAsia"/>
                <w:szCs w:val="21"/>
              </w:rPr>
              <w:t>卒業時の</w:t>
            </w:r>
            <w:r w:rsidR="00E27F4B" w:rsidRPr="00B56633">
              <w:rPr>
                <w:rFonts w:ascii="ＭＳ 明朝" w:hAnsi="ＭＳ 明朝" w:hint="eastAsia"/>
                <w:szCs w:val="21"/>
              </w:rPr>
              <w:t>就労希望者・進学希望者の</w:t>
            </w:r>
            <w:r w:rsidRPr="00B56633">
              <w:rPr>
                <w:rFonts w:ascii="ＭＳ 明朝" w:hAnsi="ＭＳ 明朝" w:hint="eastAsia"/>
                <w:szCs w:val="21"/>
              </w:rPr>
              <w:t>進路決定率</w:t>
            </w:r>
            <w:r w:rsidR="00540A7E" w:rsidRPr="00B56633">
              <w:rPr>
                <w:rFonts w:ascii="ＭＳ 明朝" w:hAnsi="ＭＳ 明朝"/>
                <w:szCs w:val="21"/>
              </w:rPr>
              <w:t>100</w:t>
            </w:r>
            <w:r w:rsidRPr="00B56633">
              <w:rPr>
                <w:rFonts w:ascii="ＭＳ 明朝" w:hAnsi="ＭＳ 明朝" w:hint="eastAsia"/>
                <w:szCs w:val="21"/>
              </w:rPr>
              <w:t>%</w:t>
            </w:r>
            <w:r w:rsidR="00014975" w:rsidRPr="00B56633">
              <w:rPr>
                <w:rFonts w:ascii="ＭＳ 明朝" w:hAnsi="ＭＳ 明朝"/>
                <w:szCs w:val="21"/>
              </w:rPr>
              <w:t>(</w:t>
            </w:r>
            <w:r w:rsidR="00014975" w:rsidRPr="00B56633">
              <w:rPr>
                <w:rFonts w:ascii="ＭＳ 明朝" w:hAnsi="ＭＳ 明朝" w:hint="eastAsia"/>
                <w:szCs w:val="21"/>
              </w:rPr>
              <w:t>Ｒ４　94％、</w:t>
            </w:r>
            <w:r w:rsidR="00014975" w:rsidRPr="00B56633">
              <w:rPr>
                <w:rFonts w:ascii="Segoe UI Symbol" w:hAnsi="Segoe UI Symbol" w:cs="Segoe UI Symbol" w:hint="eastAsia"/>
                <w:szCs w:val="21"/>
              </w:rPr>
              <w:t>Ｒ</w:t>
            </w:r>
            <w:r w:rsidR="00014975" w:rsidRPr="00B56633">
              <w:rPr>
                <w:rFonts w:ascii="ＭＳ 明朝" w:hAnsi="ＭＳ 明朝" w:hint="eastAsia"/>
                <w:szCs w:val="21"/>
              </w:rPr>
              <w:t>５　100％、Ｒ６　89％</w:t>
            </w:r>
            <w:r w:rsidR="00014975" w:rsidRPr="00B56633">
              <w:rPr>
                <w:rFonts w:ascii="ＭＳ 明朝" w:hAnsi="ＭＳ 明朝"/>
                <w:szCs w:val="21"/>
              </w:rPr>
              <w:t>)</w:t>
            </w:r>
            <w:r w:rsidRPr="00B56633">
              <w:rPr>
                <w:rFonts w:ascii="ＭＳ 明朝" w:hAnsi="ＭＳ 明朝" w:hint="eastAsia"/>
                <w:szCs w:val="21"/>
              </w:rPr>
              <w:t>をめざす。</w:t>
            </w:r>
          </w:p>
          <w:p w14:paraId="1CABE962" w14:textId="77777777" w:rsidR="007526B3" w:rsidRPr="00B56633"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B56633">
              <w:rPr>
                <w:rFonts w:ascii="ＭＳ 明朝" w:hAnsi="ＭＳ 明朝" w:hint="eastAsia"/>
                <w:szCs w:val="21"/>
              </w:rPr>
              <w:t>イ　「社会の一員としての</w:t>
            </w:r>
            <w:r w:rsidR="00452B32" w:rsidRPr="00B56633">
              <w:rPr>
                <w:rFonts w:ascii="ＭＳ 明朝" w:hAnsi="ＭＳ 明朝" w:hint="eastAsia"/>
                <w:szCs w:val="21"/>
              </w:rPr>
              <w:t>自主性・</w:t>
            </w:r>
            <w:r w:rsidRPr="00B56633">
              <w:rPr>
                <w:rFonts w:ascii="ＭＳ 明朝" w:hAnsi="ＭＳ 明朝" w:hint="eastAsia"/>
                <w:szCs w:val="21"/>
              </w:rPr>
              <w:t>自立</w:t>
            </w:r>
            <w:r w:rsidR="00452B32" w:rsidRPr="00B56633">
              <w:rPr>
                <w:rFonts w:ascii="ＭＳ 明朝" w:hAnsi="ＭＳ 明朝" w:hint="eastAsia"/>
                <w:szCs w:val="21"/>
              </w:rPr>
              <w:t>性</w:t>
            </w:r>
            <w:r w:rsidRPr="00B56633">
              <w:rPr>
                <w:rFonts w:ascii="ＭＳ 明朝" w:hAnsi="ＭＳ 明朝" w:hint="eastAsia"/>
                <w:szCs w:val="21"/>
              </w:rPr>
              <w:t>」</w:t>
            </w:r>
            <w:r w:rsidR="00452B32" w:rsidRPr="00B56633">
              <w:rPr>
                <w:rFonts w:ascii="ＭＳ 明朝" w:hAnsi="ＭＳ 明朝" w:hint="eastAsia"/>
                <w:szCs w:val="21"/>
              </w:rPr>
              <w:t>を育成する</w:t>
            </w:r>
            <w:r w:rsidRPr="00B56633">
              <w:rPr>
                <w:rFonts w:ascii="ＭＳ 明朝" w:hAnsi="ＭＳ 明朝" w:hint="eastAsia"/>
                <w:szCs w:val="21"/>
              </w:rPr>
              <w:t>生徒のキ</w:t>
            </w:r>
            <w:r w:rsidR="001224AD" w:rsidRPr="00B56633">
              <w:rPr>
                <w:rFonts w:ascii="ＭＳ 明朝" w:hAnsi="ＭＳ 明朝" w:hint="eastAsia"/>
                <w:szCs w:val="21"/>
              </w:rPr>
              <w:t>ャリア教育、就労や進学に向けた</w:t>
            </w:r>
            <w:r w:rsidRPr="00B56633">
              <w:rPr>
                <w:rFonts w:ascii="ＭＳ 明朝" w:hAnsi="ＭＳ 明朝" w:hint="eastAsia"/>
                <w:szCs w:val="21"/>
              </w:rPr>
              <w:t>取り組みを充実させる。</w:t>
            </w:r>
          </w:p>
          <w:p w14:paraId="0A2521DB" w14:textId="77777777" w:rsidR="007526B3" w:rsidRPr="00B56633"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B56633">
              <w:rPr>
                <w:rFonts w:ascii="ＭＳ 明朝" w:hAnsi="ＭＳ 明朝" w:hint="eastAsia"/>
                <w:szCs w:val="21"/>
              </w:rPr>
              <w:t>ウ　人権教育推進計画</w:t>
            </w:r>
            <w:r w:rsidR="001224AD" w:rsidRPr="00B56633">
              <w:rPr>
                <w:rFonts w:ascii="ＭＳ 明朝" w:hAnsi="ＭＳ 明朝" w:hint="eastAsia"/>
                <w:szCs w:val="21"/>
              </w:rPr>
              <w:t>に基づき</w:t>
            </w:r>
            <w:r w:rsidRPr="00B56633">
              <w:rPr>
                <w:rFonts w:ascii="ＭＳ 明朝" w:hAnsi="ＭＳ 明朝" w:hint="eastAsia"/>
                <w:szCs w:val="21"/>
              </w:rPr>
              <w:t>、互いを認め合える人権教育の実施と</w:t>
            </w:r>
            <w:r w:rsidR="00555B2B" w:rsidRPr="00B56633">
              <w:rPr>
                <w:rFonts w:ascii="ＭＳ 明朝" w:hAnsi="ＭＳ 明朝" w:hint="eastAsia"/>
                <w:szCs w:val="21"/>
              </w:rPr>
              <w:t>いじめ・</w:t>
            </w:r>
            <w:r w:rsidRPr="00B56633">
              <w:rPr>
                <w:rFonts w:ascii="ＭＳ 明朝" w:hAnsi="ＭＳ 明朝" w:hint="eastAsia"/>
                <w:szCs w:val="21"/>
              </w:rPr>
              <w:t>差別</w:t>
            </w:r>
            <w:r w:rsidR="00555B2B" w:rsidRPr="00B56633">
              <w:rPr>
                <w:rFonts w:ascii="ＭＳ 明朝" w:hAnsi="ＭＳ 明朝" w:hint="eastAsia"/>
                <w:szCs w:val="21"/>
              </w:rPr>
              <w:t>・</w:t>
            </w:r>
            <w:r w:rsidRPr="00B56633">
              <w:rPr>
                <w:rFonts w:ascii="ＭＳ 明朝" w:hAnsi="ＭＳ 明朝" w:hint="eastAsia"/>
                <w:szCs w:val="21"/>
              </w:rPr>
              <w:t>偏見を許さない態度を育てる。</w:t>
            </w:r>
          </w:p>
          <w:p w14:paraId="4D908C73" w14:textId="77777777" w:rsidR="007526B3" w:rsidRPr="00B56633" w:rsidRDefault="00540A7E" w:rsidP="007526B3">
            <w:pPr>
              <w:adjustRightInd w:val="0"/>
              <w:snapToGrid w:val="0"/>
              <w:spacing w:line="312" w:lineRule="auto"/>
              <w:rPr>
                <w:rFonts w:ascii="ＭＳ 明朝" w:hAnsi="ＭＳ 明朝"/>
                <w:szCs w:val="21"/>
              </w:rPr>
            </w:pPr>
            <w:r w:rsidRPr="00B56633">
              <w:rPr>
                <w:rFonts w:ascii="ＭＳ 明朝" w:hAnsi="ＭＳ 明朝" w:hint="eastAsia"/>
                <w:szCs w:val="21"/>
              </w:rPr>
              <w:t>３</w:t>
            </w:r>
            <w:r w:rsidR="007526B3" w:rsidRPr="00B56633">
              <w:rPr>
                <w:rFonts w:ascii="ＭＳ 明朝" w:hAnsi="ＭＳ 明朝" w:hint="eastAsia"/>
                <w:szCs w:val="21"/>
              </w:rPr>
              <w:t xml:space="preserve">　生徒支援を軸にした学校づくり</w:t>
            </w:r>
          </w:p>
          <w:p w14:paraId="3D68F2F7" w14:textId="77777777" w:rsidR="007526B3" w:rsidRPr="00B56633" w:rsidRDefault="007526B3" w:rsidP="007526B3">
            <w:pPr>
              <w:adjustRightInd w:val="0"/>
              <w:snapToGrid w:val="0"/>
              <w:spacing w:line="312" w:lineRule="auto"/>
              <w:ind w:firstLineChars="400" w:firstLine="840"/>
              <w:rPr>
                <w:rFonts w:ascii="ＭＳ 明朝" w:hAnsi="ＭＳ 明朝"/>
                <w:szCs w:val="21"/>
              </w:rPr>
            </w:pPr>
            <w:r w:rsidRPr="00B56633">
              <w:rPr>
                <w:rFonts w:ascii="ＭＳ 明朝" w:hAnsi="ＭＳ 明朝" w:hint="eastAsia"/>
                <w:szCs w:val="21"/>
              </w:rPr>
              <w:t>(</w:t>
            </w:r>
            <w:r w:rsidR="00540A7E" w:rsidRPr="00B56633">
              <w:rPr>
                <w:rFonts w:ascii="ＭＳ 明朝" w:hAnsi="ＭＳ 明朝" w:hint="eastAsia"/>
                <w:szCs w:val="21"/>
              </w:rPr>
              <w:t>１</w:t>
            </w:r>
            <w:r w:rsidRPr="00B56633">
              <w:rPr>
                <w:rFonts w:ascii="ＭＳ 明朝" w:hAnsi="ＭＳ 明朝" w:hint="eastAsia"/>
                <w:szCs w:val="21"/>
              </w:rPr>
              <w:t>)　生徒支援</w:t>
            </w:r>
          </w:p>
          <w:p w14:paraId="7E3DC9BD" w14:textId="45082391" w:rsidR="007526B3" w:rsidRPr="00B56633" w:rsidRDefault="007526B3" w:rsidP="007526B3">
            <w:pPr>
              <w:adjustRightInd w:val="0"/>
              <w:snapToGrid w:val="0"/>
              <w:spacing w:line="312" w:lineRule="auto"/>
              <w:ind w:leftChars="442" w:left="1369" w:hangingChars="210" w:hanging="441"/>
              <w:rPr>
                <w:rFonts w:ascii="ＭＳ 明朝" w:hAnsi="ＭＳ 明朝"/>
                <w:szCs w:val="21"/>
              </w:rPr>
            </w:pPr>
            <w:r w:rsidRPr="00B56633">
              <w:rPr>
                <w:rFonts w:ascii="ＭＳ 明朝" w:hAnsi="ＭＳ 明朝" w:hint="eastAsia"/>
                <w:szCs w:val="21"/>
              </w:rPr>
              <w:t>ア　生徒支援委員会を中心に</w:t>
            </w:r>
            <w:r w:rsidR="001224AD" w:rsidRPr="00B56633">
              <w:rPr>
                <w:rFonts w:ascii="ＭＳ 明朝" w:hAnsi="ＭＳ 明朝" w:hint="eastAsia"/>
                <w:szCs w:val="21"/>
              </w:rPr>
              <w:t>学年団</w:t>
            </w:r>
            <w:r w:rsidRPr="00B56633">
              <w:rPr>
                <w:rFonts w:ascii="ＭＳ 明朝" w:hAnsi="ＭＳ 明朝" w:hint="eastAsia"/>
                <w:szCs w:val="21"/>
              </w:rPr>
              <w:t>や各分掌との連携をはかり、組織的・計画的に個々の生徒に応じた支援</w:t>
            </w:r>
            <w:r w:rsidR="005B31DB" w:rsidRPr="00B56633">
              <w:rPr>
                <w:rFonts w:ascii="ＭＳ 明朝" w:hAnsi="ＭＳ 明朝" w:hint="eastAsia"/>
                <w:szCs w:val="21"/>
              </w:rPr>
              <w:t>や学習保障</w:t>
            </w:r>
            <w:r w:rsidRPr="00B56633">
              <w:rPr>
                <w:rFonts w:ascii="ＭＳ 明朝" w:hAnsi="ＭＳ 明朝" w:hint="eastAsia"/>
                <w:szCs w:val="21"/>
              </w:rPr>
              <w:t>を実践する。</w:t>
            </w:r>
          </w:p>
          <w:p w14:paraId="237159F6" w14:textId="4CB7A397" w:rsidR="007526B3" w:rsidRPr="00B56633" w:rsidRDefault="007526B3" w:rsidP="007526B3">
            <w:pPr>
              <w:adjustRightInd w:val="0"/>
              <w:snapToGrid w:val="0"/>
              <w:spacing w:line="312" w:lineRule="auto"/>
              <w:ind w:leftChars="442" w:left="1369" w:hangingChars="210" w:hanging="441"/>
              <w:rPr>
                <w:rFonts w:ascii="ＭＳ 明朝" w:hAnsi="ＭＳ 明朝"/>
                <w:szCs w:val="21"/>
              </w:rPr>
            </w:pPr>
            <w:r w:rsidRPr="00B56633">
              <w:rPr>
                <w:rFonts w:ascii="ＭＳ 明朝" w:hAnsi="ＭＳ 明朝" w:hint="eastAsia"/>
                <w:szCs w:val="21"/>
              </w:rPr>
              <w:t>イ　学級や部活動における担任・顧問による教育相談をはじめ、</w:t>
            </w:r>
            <w:r w:rsidR="00E855C2" w:rsidRPr="00B56633">
              <w:rPr>
                <w:rFonts w:ascii="ＭＳ 明朝" w:hAnsi="ＭＳ 明朝" w:hint="eastAsia"/>
                <w:szCs w:val="21"/>
              </w:rPr>
              <w:t>外部人材である</w:t>
            </w:r>
            <w:r w:rsidR="00555B2B" w:rsidRPr="00B56633">
              <w:rPr>
                <w:rFonts w:ascii="ＭＳ 明朝" w:hAnsi="ＭＳ 明朝" w:hint="eastAsia"/>
                <w:szCs w:val="21"/>
              </w:rPr>
              <w:t>スクールカウンセラー</w:t>
            </w:r>
            <w:r w:rsidR="00EB7EB8" w:rsidRPr="00B56633">
              <w:rPr>
                <w:rFonts w:ascii="ＭＳ 明朝" w:hAnsi="ＭＳ 明朝" w:hint="eastAsia"/>
                <w:szCs w:val="21"/>
              </w:rPr>
              <w:t>・</w:t>
            </w:r>
            <w:r w:rsidR="00555B2B" w:rsidRPr="00B56633">
              <w:rPr>
                <w:rFonts w:ascii="ＭＳ 明朝" w:hAnsi="ＭＳ 明朝" w:hint="eastAsia"/>
                <w:szCs w:val="21"/>
              </w:rPr>
              <w:t>スクールソーシャルワーカー</w:t>
            </w:r>
            <w:r w:rsidRPr="00B56633">
              <w:rPr>
                <w:rFonts w:ascii="ＭＳ 明朝" w:hAnsi="ＭＳ 明朝" w:hint="eastAsia"/>
                <w:szCs w:val="21"/>
              </w:rPr>
              <w:t>の積極的な活用</w:t>
            </w:r>
            <w:r w:rsidR="00B0628C" w:rsidRPr="00B56633">
              <w:rPr>
                <w:rFonts w:ascii="ＭＳ 明朝" w:hAnsi="ＭＳ 明朝" w:hint="eastAsia"/>
                <w:szCs w:val="21"/>
              </w:rPr>
              <w:t>や</w:t>
            </w:r>
            <w:r w:rsidR="001E569B" w:rsidRPr="00B56633">
              <w:rPr>
                <w:rFonts w:ascii="ＭＳ 明朝" w:hAnsi="ＭＳ 明朝" w:hint="eastAsia"/>
                <w:szCs w:val="21"/>
              </w:rPr>
              <w:t>NPO</w:t>
            </w:r>
            <w:r w:rsidR="00B0628C" w:rsidRPr="00B56633">
              <w:rPr>
                <w:rFonts w:ascii="ＭＳ 明朝" w:hAnsi="ＭＳ 明朝" w:hint="eastAsia"/>
                <w:szCs w:val="21"/>
              </w:rPr>
              <w:t>との連携を</w:t>
            </w:r>
            <w:r w:rsidRPr="00B56633">
              <w:rPr>
                <w:rFonts w:ascii="ＭＳ 明朝" w:hAnsi="ＭＳ 明朝" w:hint="eastAsia"/>
                <w:szCs w:val="21"/>
              </w:rPr>
              <w:t>推進し</w:t>
            </w:r>
            <w:r w:rsidR="00EB7EB8" w:rsidRPr="00B56633">
              <w:rPr>
                <w:rFonts w:ascii="ＭＳ 明朝" w:hAnsi="ＭＳ 明朝" w:hint="eastAsia"/>
                <w:szCs w:val="21"/>
              </w:rPr>
              <w:t>、生徒の</w:t>
            </w:r>
            <w:r w:rsidRPr="00B56633">
              <w:rPr>
                <w:rFonts w:ascii="ＭＳ 明朝" w:hAnsi="ＭＳ 明朝" w:hint="eastAsia"/>
                <w:szCs w:val="21"/>
              </w:rPr>
              <w:t>「居場所づくり」をすすめ、教育相談活動と生徒支援の取組みの充実をはかるとともに、自尊感情をはぐくむ教育活動を推進する。</w:t>
            </w:r>
          </w:p>
          <w:p w14:paraId="4E950769" w14:textId="3FDB068E" w:rsidR="007526B3" w:rsidRPr="00B56633" w:rsidRDefault="007526B3" w:rsidP="00E855C2">
            <w:pPr>
              <w:adjustRightInd w:val="0"/>
              <w:snapToGrid w:val="0"/>
              <w:spacing w:line="312" w:lineRule="auto"/>
              <w:ind w:leftChars="442" w:left="1375" w:hangingChars="213" w:hanging="447"/>
              <w:rPr>
                <w:rFonts w:ascii="ＭＳ 明朝" w:hAnsi="ＭＳ 明朝"/>
                <w:strike/>
                <w:szCs w:val="21"/>
              </w:rPr>
            </w:pPr>
            <w:r w:rsidRPr="00B56633">
              <w:rPr>
                <w:rFonts w:ascii="ＭＳ 明朝" w:hAnsi="ＭＳ 明朝" w:hint="eastAsia"/>
                <w:szCs w:val="21"/>
              </w:rPr>
              <w:t xml:space="preserve">ウ　</w:t>
            </w:r>
            <w:r w:rsidR="00E855C2" w:rsidRPr="00B56633">
              <w:rPr>
                <w:rFonts w:ascii="ＭＳ 明朝" w:hAnsi="ＭＳ 明朝" w:hint="eastAsia"/>
                <w:szCs w:val="21"/>
              </w:rPr>
              <w:t>職員全体の指導力を向上し</w:t>
            </w:r>
            <w:r w:rsidRPr="00B56633">
              <w:rPr>
                <w:rFonts w:ascii="ＭＳ 明朝" w:hAnsi="ＭＳ 明朝" w:hint="eastAsia"/>
                <w:szCs w:val="21"/>
              </w:rPr>
              <w:t>生徒が信頼し相談しやすい安心できる学校づくりを推進するため、</w:t>
            </w:r>
            <w:r w:rsidR="004F4DDC" w:rsidRPr="00B56633">
              <w:rPr>
                <w:rFonts w:ascii="ＭＳ 明朝" w:hAnsi="ＭＳ 明朝" w:hint="eastAsia"/>
                <w:szCs w:val="21"/>
              </w:rPr>
              <w:t>校内生徒指導体制の充実を図るとともに、</w:t>
            </w:r>
            <w:r w:rsidRPr="00B56633">
              <w:rPr>
                <w:rFonts w:ascii="ＭＳ 明朝" w:hAnsi="ＭＳ 明朝" w:hint="eastAsia"/>
                <w:szCs w:val="21"/>
              </w:rPr>
              <w:t>支援教育や人権教育</w:t>
            </w:r>
            <w:r w:rsidR="00D02F87" w:rsidRPr="00B56633">
              <w:rPr>
                <w:rFonts w:ascii="ＭＳ 明朝" w:hAnsi="ＭＳ 明朝" w:hint="eastAsia"/>
                <w:szCs w:val="21"/>
              </w:rPr>
              <w:t>等</w:t>
            </w:r>
            <w:r w:rsidRPr="00B56633">
              <w:rPr>
                <w:rFonts w:ascii="ＭＳ 明朝" w:hAnsi="ＭＳ 明朝" w:hint="eastAsia"/>
                <w:szCs w:val="21"/>
              </w:rPr>
              <w:t>に関する</w:t>
            </w:r>
            <w:r w:rsidR="00D02F87" w:rsidRPr="00B56633">
              <w:rPr>
                <w:rFonts w:ascii="ＭＳ 明朝" w:hAnsi="ＭＳ 明朝" w:hint="eastAsia"/>
                <w:szCs w:val="21"/>
              </w:rPr>
              <w:t>教職員</w:t>
            </w:r>
            <w:r w:rsidRPr="00B56633">
              <w:rPr>
                <w:rFonts w:ascii="ＭＳ 明朝" w:hAnsi="ＭＳ 明朝" w:hint="eastAsia"/>
                <w:szCs w:val="21"/>
              </w:rPr>
              <w:t>研修等への取組みを推進する。</w:t>
            </w:r>
          </w:p>
          <w:p w14:paraId="464A2734" w14:textId="68E09ACE" w:rsidR="007526B3" w:rsidRPr="00B56633" w:rsidRDefault="007526B3" w:rsidP="007526B3">
            <w:pPr>
              <w:pStyle w:val="aa"/>
              <w:numPr>
                <w:ilvl w:val="0"/>
                <w:numId w:val="17"/>
              </w:numPr>
              <w:adjustRightInd w:val="0"/>
              <w:snapToGrid w:val="0"/>
              <w:spacing w:line="312" w:lineRule="auto"/>
              <w:ind w:leftChars="0"/>
              <w:rPr>
                <w:rFonts w:ascii="ＭＳ 明朝" w:hAnsi="ＭＳ 明朝"/>
                <w:szCs w:val="21"/>
              </w:rPr>
            </w:pPr>
            <w:r w:rsidRPr="00B56633">
              <w:rPr>
                <w:rFonts w:ascii="ＭＳ 明朝" w:hAnsi="ＭＳ 明朝" w:hint="eastAsia"/>
                <w:szCs w:val="21"/>
              </w:rPr>
              <w:t>令和</w:t>
            </w:r>
            <w:r w:rsidR="001E569B" w:rsidRPr="00B56633">
              <w:rPr>
                <w:rFonts w:ascii="ＭＳ 明朝" w:hAnsi="ＭＳ 明朝" w:hint="eastAsia"/>
                <w:szCs w:val="21"/>
              </w:rPr>
              <w:t>９</w:t>
            </w:r>
            <w:r w:rsidRPr="00B56633">
              <w:rPr>
                <w:rFonts w:ascii="ＭＳ 明朝" w:hAnsi="ＭＳ 明朝" w:hint="eastAsia"/>
                <w:szCs w:val="21"/>
              </w:rPr>
              <w:t>年度まで</w:t>
            </w:r>
            <w:r w:rsidR="003941E9" w:rsidRPr="00B56633">
              <w:rPr>
                <w:rFonts w:ascii="ＭＳ 明朝" w:hAnsi="ＭＳ 明朝" w:hint="eastAsia"/>
                <w:szCs w:val="21"/>
              </w:rPr>
              <w:t>「悩みやいじめ等を相談し親身になって応じてくれる先生がいる」生徒</w:t>
            </w:r>
            <w:r w:rsidRPr="00B56633">
              <w:rPr>
                <w:rFonts w:ascii="ＭＳ 明朝" w:hAnsi="ＭＳ 明朝" w:hint="eastAsia"/>
                <w:szCs w:val="21"/>
              </w:rPr>
              <w:t>肯定率</w:t>
            </w:r>
            <w:r w:rsidR="00B34130" w:rsidRPr="00B56633">
              <w:rPr>
                <w:rFonts w:ascii="ＭＳ 明朝" w:hAnsi="ＭＳ 明朝" w:hint="eastAsia"/>
                <w:szCs w:val="21"/>
              </w:rPr>
              <w:t>90</w:t>
            </w:r>
            <w:r w:rsidRPr="00B56633">
              <w:rPr>
                <w:rFonts w:ascii="ＭＳ 明朝" w:hAnsi="ＭＳ 明朝" w:hint="eastAsia"/>
                <w:szCs w:val="21"/>
              </w:rPr>
              <w:t>%以上</w:t>
            </w:r>
            <w:r w:rsidRPr="00B56633">
              <w:rPr>
                <w:rFonts w:ascii="ＭＳ 明朝" w:hAnsi="ＭＳ 明朝"/>
                <w:szCs w:val="21"/>
              </w:rPr>
              <w:t>(</w:t>
            </w:r>
            <w:r w:rsidR="00540A7E" w:rsidRPr="00B56633">
              <w:rPr>
                <w:rFonts w:ascii="ＭＳ 明朝" w:hAnsi="ＭＳ 明朝" w:hint="eastAsia"/>
                <w:szCs w:val="21"/>
              </w:rPr>
              <w:t>Ｒ４</w:t>
            </w:r>
            <w:r w:rsidR="003941E9" w:rsidRPr="00B56633">
              <w:rPr>
                <w:rFonts w:ascii="ＭＳ 明朝" w:hAnsi="ＭＳ 明朝" w:hint="eastAsia"/>
                <w:szCs w:val="21"/>
              </w:rPr>
              <w:t xml:space="preserve">　</w:t>
            </w:r>
            <w:r w:rsidR="00540A7E" w:rsidRPr="00B56633">
              <w:rPr>
                <w:rFonts w:ascii="ＭＳ 明朝" w:hAnsi="ＭＳ 明朝"/>
                <w:szCs w:val="21"/>
              </w:rPr>
              <w:t>72</w:t>
            </w:r>
            <w:r w:rsidR="003941E9" w:rsidRPr="00B56633">
              <w:rPr>
                <w:rFonts w:ascii="ＭＳ 明朝" w:hAnsi="ＭＳ 明朝" w:hint="eastAsia"/>
                <w:szCs w:val="21"/>
              </w:rPr>
              <w:t>％</w:t>
            </w:r>
            <w:r w:rsidR="00381E31" w:rsidRPr="00B56633">
              <w:rPr>
                <w:rFonts w:ascii="ＭＳ 明朝" w:hAnsi="ＭＳ 明朝" w:hint="eastAsia"/>
                <w:szCs w:val="21"/>
              </w:rPr>
              <w:t>、</w:t>
            </w:r>
            <w:r w:rsidR="00381E31" w:rsidRPr="00B56633">
              <w:rPr>
                <w:rFonts w:ascii="Segoe UI Symbol" w:hAnsi="Segoe UI Symbol" w:cs="Segoe UI Symbol" w:hint="eastAsia"/>
                <w:szCs w:val="21"/>
              </w:rPr>
              <w:t>Ｒ</w:t>
            </w:r>
            <w:r w:rsidR="00381E31" w:rsidRPr="00B56633">
              <w:rPr>
                <w:rFonts w:ascii="ＭＳ 明朝" w:hAnsi="ＭＳ 明朝" w:hint="eastAsia"/>
                <w:szCs w:val="21"/>
              </w:rPr>
              <w:t>５</w:t>
            </w:r>
            <w:r w:rsidR="00B76835" w:rsidRPr="00B56633">
              <w:rPr>
                <w:rFonts w:ascii="ＭＳ 明朝" w:hAnsi="ＭＳ 明朝" w:hint="eastAsia"/>
                <w:szCs w:val="21"/>
              </w:rPr>
              <w:t xml:space="preserve">　95％</w:t>
            </w:r>
            <w:r w:rsidR="00B34130" w:rsidRPr="00B56633">
              <w:rPr>
                <w:rFonts w:ascii="ＭＳ 明朝" w:hAnsi="ＭＳ 明朝" w:hint="eastAsia"/>
                <w:szCs w:val="21"/>
              </w:rPr>
              <w:t>、Ｒ６　92％</w:t>
            </w:r>
            <w:r w:rsidRPr="00B56633">
              <w:rPr>
                <w:rFonts w:ascii="ＭＳ 明朝" w:hAnsi="ＭＳ 明朝"/>
                <w:szCs w:val="21"/>
              </w:rPr>
              <w:t>)</w:t>
            </w:r>
            <w:r w:rsidR="003941E9" w:rsidRPr="00B56633">
              <w:rPr>
                <w:rFonts w:ascii="ＭＳ 明朝" w:hAnsi="ＭＳ 明朝" w:hint="eastAsia"/>
                <w:szCs w:val="21"/>
              </w:rPr>
              <w:t>を</w:t>
            </w:r>
            <w:r w:rsidRPr="00B56633">
              <w:rPr>
                <w:rFonts w:ascii="ＭＳ 明朝" w:hAnsi="ＭＳ 明朝" w:hint="eastAsia"/>
                <w:szCs w:val="21"/>
              </w:rPr>
              <w:t>めざす。</w:t>
            </w:r>
          </w:p>
          <w:p w14:paraId="25CECA7D" w14:textId="77777777" w:rsidR="007526B3" w:rsidRPr="00B56633" w:rsidRDefault="007526B3" w:rsidP="007526B3">
            <w:pPr>
              <w:adjustRightInd w:val="0"/>
              <w:snapToGrid w:val="0"/>
              <w:spacing w:line="312" w:lineRule="auto"/>
              <w:ind w:leftChars="443" w:left="1476" w:hangingChars="260" w:hanging="546"/>
              <w:rPr>
                <w:rFonts w:ascii="ＭＳ 明朝" w:hAnsi="ＭＳ 明朝"/>
                <w:szCs w:val="21"/>
              </w:rPr>
            </w:pPr>
            <w:r w:rsidRPr="00B56633">
              <w:rPr>
                <w:rFonts w:ascii="ＭＳ 明朝" w:hAnsi="ＭＳ 明朝" w:hint="eastAsia"/>
                <w:szCs w:val="21"/>
              </w:rPr>
              <w:t>エ　上記の実践を通じて、中途退学や不登校の減少に取り組む。</w:t>
            </w:r>
          </w:p>
          <w:p w14:paraId="093AD3A9" w14:textId="781A8704" w:rsidR="007526B3" w:rsidRPr="00B56633" w:rsidRDefault="007526B3" w:rsidP="007526B3">
            <w:pPr>
              <w:adjustRightInd w:val="0"/>
              <w:snapToGrid w:val="0"/>
              <w:spacing w:line="312" w:lineRule="auto"/>
              <w:ind w:leftChars="443" w:left="1476" w:hangingChars="260" w:hanging="546"/>
              <w:rPr>
                <w:rFonts w:ascii="ＭＳ 明朝" w:hAnsi="ＭＳ 明朝"/>
                <w:szCs w:val="21"/>
              </w:rPr>
            </w:pPr>
            <w:r w:rsidRPr="00B56633">
              <w:rPr>
                <w:rFonts w:ascii="ＭＳ 明朝" w:hAnsi="ＭＳ 明朝" w:hint="eastAsia"/>
                <w:szCs w:val="21"/>
              </w:rPr>
              <w:t>※　令和</w:t>
            </w:r>
            <w:r w:rsidR="001E569B" w:rsidRPr="00B56633">
              <w:rPr>
                <w:rFonts w:ascii="ＭＳ 明朝" w:hAnsi="ＭＳ 明朝" w:hint="eastAsia"/>
                <w:szCs w:val="21"/>
              </w:rPr>
              <w:t>９</w:t>
            </w:r>
            <w:r w:rsidRPr="00B56633">
              <w:rPr>
                <w:rFonts w:ascii="ＭＳ 明朝" w:hAnsi="ＭＳ 明朝" w:hint="eastAsia"/>
                <w:szCs w:val="21"/>
              </w:rPr>
              <w:t>年度には中退率</w:t>
            </w:r>
            <w:r w:rsidR="00AC275E" w:rsidRPr="00B56633">
              <w:rPr>
                <w:rFonts w:ascii="ＭＳ 明朝" w:hAnsi="ＭＳ 明朝"/>
                <w:szCs w:val="21"/>
              </w:rPr>
              <w:t>1</w:t>
            </w:r>
            <w:r w:rsidR="00AC275E" w:rsidRPr="00B56633">
              <w:rPr>
                <w:rFonts w:ascii="ＭＳ 明朝" w:hAnsi="ＭＳ 明朝" w:hint="eastAsia"/>
                <w:szCs w:val="21"/>
              </w:rPr>
              <w:t>0</w:t>
            </w:r>
            <w:r w:rsidRPr="00B56633">
              <w:rPr>
                <w:rFonts w:ascii="ＭＳ 明朝" w:hAnsi="ＭＳ 明朝" w:hint="eastAsia"/>
                <w:szCs w:val="21"/>
              </w:rPr>
              <w:t>%</w:t>
            </w:r>
            <w:r w:rsidR="003941E9" w:rsidRPr="00B56633">
              <w:rPr>
                <w:rFonts w:ascii="ＭＳ 明朝" w:hAnsi="ＭＳ 明朝" w:hint="eastAsia"/>
                <w:szCs w:val="21"/>
              </w:rPr>
              <w:t>以下</w:t>
            </w:r>
            <w:r w:rsidRPr="00B56633">
              <w:rPr>
                <w:rFonts w:ascii="ＭＳ 明朝" w:hAnsi="ＭＳ 明朝"/>
                <w:szCs w:val="21"/>
              </w:rPr>
              <w:t>(</w:t>
            </w:r>
            <w:r w:rsidR="00540A7E" w:rsidRPr="00B56633">
              <w:rPr>
                <w:rFonts w:ascii="ＭＳ 明朝" w:hAnsi="ＭＳ 明朝" w:hint="eastAsia"/>
                <w:szCs w:val="21"/>
              </w:rPr>
              <w:t>Ｒ４</w:t>
            </w:r>
            <w:r w:rsidR="003941E9" w:rsidRPr="00B56633">
              <w:rPr>
                <w:rFonts w:ascii="ＭＳ 明朝" w:hAnsi="ＭＳ 明朝" w:hint="eastAsia"/>
                <w:szCs w:val="21"/>
              </w:rPr>
              <w:t xml:space="preserve">　</w:t>
            </w:r>
            <w:r w:rsidR="00540A7E" w:rsidRPr="00B56633">
              <w:rPr>
                <w:rFonts w:ascii="ＭＳ 明朝" w:hAnsi="ＭＳ 明朝" w:hint="eastAsia"/>
                <w:szCs w:val="21"/>
              </w:rPr>
              <w:t>８</w:t>
            </w:r>
            <w:r w:rsidR="003941E9" w:rsidRPr="00B56633">
              <w:rPr>
                <w:rFonts w:ascii="ＭＳ 明朝" w:hAnsi="ＭＳ 明朝" w:hint="eastAsia"/>
                <w:szCs w:val="21"/>
              </w:rPr>
              <w:t>％</w:t>
            </w:r>
            <w:r w:rsidR="00381E31" w:rsidRPr="00B56633">
              <w:rPr>
                <w:rFonts w:ascii="ＭＳ 明朝" w:hAnsi="ＭＳ 明朝" w:hint="eastAsia"/>
                <w:szCs w:val="21"/>
              </w:rPr>
              <w:t>、</w:t>
            </w:r>
            <w:r w:rsidR="00381E31" w:rsidRPr="00B56633">
              <w:rPr>
                <w:rFonts w:ascii="Segoe UI Symbol" w:hAnsi="Segoe UI Symbol" w:cs="Segoe UI Symbol" w:hint="eastAsia"/>
                <w:szCs w:val="21"/>
              </w:rPr>
              <w:t>Ｒ</w:t>
            </w:r>
            <w:r w:rsidR="00381E31" w:rsidRPr="00B56633">
              <w:rPr>
                <w:rFonts w:ascii="ＭＳ 明朝" w:hAnsi="ＭＳ 明朝" w:hint="eastAsia"/>
                <w:szCs w:val="21"/>
              </w:rPr>
              <w:t>５</w:t>
            </w:r>
            <w:r w:rsidR="001A6CCA" w:rsidRPr="00B56633">
              <w:rPr>
                <w:rFonts w:ascii="ＭＳ 明朝" w:hAnsi="ＭＳ 明朝" w:hint="eastAsia"/>
                <w:szCs w:val="21"/>
              </w:rPr>
              <w:t xml:space="preserve">　</w:t>
            </w:r>
            <w:r w:rsidR="00AC275E" w:rsidRPr="00B56633">
              <w:rPr>
                <w:rFonts w:ascii="ＭＳ 明朝" w:hAnsi="ＭＳ 明朝" w:hint="eastAsia"/>
                <w:szCs w:val="21"/>
              </w:rPr>
              <w:t>10</w:t>
            </w:r>
            <w:r w:rsidR="001A6CCA" w:rsidRPr="00B56633">
              <w:rPr>
                <w:rFonts w:ascii="ＭＳ 明朝" w:hAnsi="ＭＳ 明朝" w:hint="eastAsia"/>
                <w:szCs w:val="21"/>
              </w:rPr>
              <w:t>％</w:t>
            </w:r>
            <w:r w:rsidR="00B34130" w:rsidRPr="00B56633">
              <w:rPr>
                <w:rFonts w:ascii="ＭＳ 明朝" w:hAnsi="ＭＳ 明朝" w:hint="eastAsia"/>
                <w:szCs w:val="21"/>
              </w:rPr>
              <w:t xml:space="preserve">、Ｒ６　</w:t>
            </w:r>
            <w:r w:rsidR="00014975" w:rsidRPr="00B56633">
              <w:rPr>
                <w:rFonts w:ascii="ＭＳ 明朝" w:hAnsi="ＭＳ 明朝" w:hint="eastAsia"/>
                <w:szCs w:val="21"/>
              </w:rPr>
              <w:t>２</w:t>
            </w:r>
            <w:r w:rsidR="00B34130" w:rsidRPr="00B56633">
              <w:rPr>
                <w:rFonts w:ascii="ＭＳ 明朝" w:hAnsi="ＭＳ 明朝" w:hint="eastAsia"/>
                <w:szCs w:val="21"/>
              </w:rPr>
              <w:t>％</w:t>
            </w:r>
            <w:r w:rsidRPr="00B56633">
              <w:rPr>
                <w:rFonts w:ascii="ＭＳ 明朝" w:hAnsi="ＭＳ 明朝"/>
                <w:szCs w:val="21"/>
              </w:rPr>
              <w:t>)</w:t>
            </w:r>
            <w:r w:rsidRPr="00B56633">
              <w:rPr>
                <w:rFonts w:ascii="ＭＳ 明朝" w:hAnsi="ＭＳ 明朝" w:hint="eastAsia"/>
                <w:szCs w:val="21"/>
              </w:rPr>
              <w:t>、新入生の登校率</w:t>
            </w:r>
            <w:r w:rsidR="00540A7E" w:rsidRPr="00B56633">
              <w:rPr>
                <w:rFonts w:ascii="ＭＳ 明朝" w:hAnsi="ＭＳ 明朝"/>
                <w:szCs w:val="21"/>
              </w:rPr>
              <w:t>80</w:t>
            </w:r>
            <w:r w:rsidRPr="00B56633">
              <w:rPr>
                <w:rFonts w:ascii="ＭＳ 明朝" w:hAnsi="ＭＳ 明朝" w:hint="eastAsia"/>
                <w:szCs w:val="21"/>
              </w:rPr>
              <w:t>%以上</w:t>
            </w:r>
            <w:r w:rsidR="002E70C0" w:rsidRPr="00B56633">
              <w:rPr>
                <w:rFonts w:ascii="ＭＳ 明朝" w:hAnsi="ＭＳ 明朝"/>
                <w:szCs w:val="21"/>
              </w:rPr>
              <w:t>(</w:t>
            </w:r>
            <w:r w:rsidR="00540A7E" w:rsidRPr="00B56633">
              <w:rPr>
                <w:rFonts w:ascii="ＭＳ 明朝" w:hAnsi="ＭＳ 明朝" w:hint="eastAsia"/>
                <w:szCs w:val="21"/>
              </w:rPr>
              <w:t>Ｒ４</w:t>
            </w:r>
            <w:r w:rsidR="002E70C0" w:rsidRPr="00B56633">
              <w:rPr>
                <w:rFonts w:ascii="ＭＳ 明朝" w:hAnsi="ＭＳ 明朝" w:hint="eastAsia"/>
                <w:szCs w:val="21"/>
              </w:rPr>
              <w:t xml:space="preserve">　</w:t>
            </w:r>
            <w:r w:rsidR="00540A7E" w:rsidRPr="00B56633">
              <w:rPr>
                <w:rFonts w:ascii="ＭＳ 明朝" w:hAnsi="ＭＳ 明朝"/>
                <w:szCs w:val="21"/>
              </w:rPr>
              <w:t>81</w:t>
            </w:r>
            <w:r w:rsidR="002E70C0" w:rsidRPr="00B56633">
              <w:rPr>
                <w:rFonts w:ascii="ＭＳ 明朝" w:hAnsi="ＭＳ 明朝" w:hint="eastAsia"/>
                <w:szCs w:val="21"/>
              </w:rPr>
              <w:t>％</w:t>
            </w:r>
            <w:r w:rsidR="00381E31" w:rsidRPr="00B56633">
              <w:rPr>
                <w:rFonts w:ascii="ＭＳ 明朝" w:hAnsi="ＭＳ 明朝" w:hint="eastAsia"/>
                <w:szCs w:val="21"/>
              </w:rPr>
              <w:t>、</w:t>
            </w:r>
            <w:r w:rsidR="00381E31" w:rsidRPr="00B56633">
              <w:rPr>
                <w:rFonts w:ascii="Segoe UI Symbol" w:hAnsi="Segoe UI Symbol" w:cs="Segoe UI Symbol" w:hint="eastAsia"/>
                <w:szCs w:val="21"/>
              </w:rPr>
              <w:t>Ｒ</w:t>
            </w:r>
            <w:r w:rsidR="00381E31" w:rsidRPr="00B56633">
              <w:rPr>
                <w:rFonts w:ascii="ＭＳ 明朝" w:hAnsi="ＭＳ 明朝" w:hint="eastAsia"/>
                <w:szCs w:val="21"/>
              </w:rPr>
              <w:t>５</w:t>
            </w:r>
            <w:r w:rsidR="001A6CCA" w:rsidRPr="00B56633">
              <w:rPr>
                <w:rFonts w:ascii="ＭＳ 明朝" w:hAnsi="ＭＳ 明朝" w:hint="eastAsia"/>
                <w:szCs w:val="21"/>
              </w:rPr>
              <w:t xml:space="preserve">　</w:t>
            </w:r>
            <w:r w:rsidR="00603DCF" w:rsidRPr="00B56633">
              <w:rPr>
                <w:rFonts w:ascii="ＭＳ 明朝" w:hAnsi="ＭＳ 明朝" w:hint="eastAsia"/>
                <w:szCs w:val="21"/>
              </w:rPr>
              <w:t>87</w:t>
            </w:r>
            <w:r w:rsidR="001A6CCA" w:rsidRPr="00B56633">
              <w:rPr>
                <w:rFonts w:ascii="ＭＳ 明朝" w:hAnsi="ＭＳ 明朝" w:hint="eastAsia"/>
                <w:szCs w:val="21"/>
              </w:rPr>
              <w:t>％</w:t>
            </w:r>
            <w:r w:rsidR="00B34130" w:rsidRPr="00B56633">
              <w:rPr>
                <w:rFonts w:ascii="ＭＳ 明朝" w:hAnsi="ＭＳ 明朝" w:hint="eastAsia"/>
                <w:szCs w:val="21"/>
              </w:rPr>
              <w:t xml:space="preserve">、Ｒ６　</w:t>
            </w:r>
            <w:r w:rsidR="00582914" w:rsidRPr="00B56633">
              <w:rPr>
                <w:rFonts w:ascii="ＭＳ 明朝" w:hAnsi="ＭＳ 明朝" w:hint="eastAsia"/>
                <w:szCs w:val="21"/>
              </w:rPr>
              <w:t>90</w:t>
            </w:r>
            <w:r w:rsidR="00B34130" w:rsidRPr="00B56633">
              <w:rPr>
                <w:rFonts w:ascii="ＭＳ 明朝" w:hAnsi="ＭＳ 明朝" w:hint="eastAsia"/>
                <w:szCs w:val="21"/>
              </w:rPr>
              <w:t>％</w:t>
            </w:r>
            <w:r w:rsidRPr="00B56633">
              <w:rPr>
                <w:rFonts w:ascii="ＭＳ 明朝" w:hAnsi="ＭＳ 明朝"/>
                <w:szCs w:val="21"/>
              </w:rPr>
              <w:t>)</w:t>
            </w:r>
            <w:r w:rsidRPr="00B56633">
              <w:rPr>
                <w:rFonts w:ascii="ＭＳ 明朝" w:hAnsi="ＭＳ 明朝" w:hint="eastAsia"/>
                <w:szCs w:val="21"/>
              </w:rPr>
              <w:t>を</w:t>
            </w:r>
            <w:r w:rsidR="00922107" w:rsidRPr="00B56633">
              <w:rPr>
                <w:rFonts w:ascii="ＭＳ 明朝" w:hAnsi="ＭＳ 明朝" w:hint="eastAsia"/>
                <w:szCs w:val="21"/>
              </w:rPr>
              <w:t>維持</w:t>
            </w:r>
            <w:r w:rsidRPr="00B56633">
              <w:rPr>
                <w:rFonts w:ascii="ＭＳ 明朝" w:hAnsi="ＭＳ 明朝" w:hint="eastAsia"/>
                <w:szCs w:val="21"/>
              </w:rPr>
              <w:t>する。</w:t>
            </w:r>
          </w:p>
          <w:p w14:paraId="30D6C15A" w14:textId="77777777" w:rsidR="007526B3" w:rsidRPr="00B56633" w:rsidRDefault="007526B3" w:rsidP="007526B3">
            <w:pPr>
              <w:adjustRightInd w:val="0"/>
              <w:snapToGrid w:val="0"/>
              <w:spacing w:line="312" w:lineRule="auto"/>
              <w:rPr>
                <w:rFonts w:ascii="ＭＳ 明朝" w:hAnsi="ＭＳ 明朝"/>
                <w:szCs w:val="21"/>
              </w:rPr>
            </w:pPr>
            <w:r w:rsidRPr="00B56633">
              <w:rPr>
                <w:rFonts w:ascii="ＭＳ 明朝" w:hAnsi="ＭＳ 明朝" w:hint="eastAsia"/>
                <w:szCs w:val="21"/>
              </w:rPr>
              <w:t xml:space="preserve">　　　　(</w:t>
            </w:r>
            <w:r w:rsidR="00540A7E" w:rsidRPr="00B56633">
              <w:rPr>
                <w:rFonts w:ascii="ＭＳ 明朝" w:hAnsi="ＭＳ 明朝" w:hint="eastAsia"/>
                <w:szCs w:val="21"/>
              </w:rPr>
              <w:t>２</w:t>
            </w:r>
            <w:r w:rsidRPr="00B56633">
              <w:rPr>
                <w:rFonts w:ascii="ＭＳ 明朝" w:hAnsi="ＭＳ 明朝" w:hint="eastAsia"/>
                <w:szCs w:val="21"/>
              </w:rPr>
              <w:t>)　安全・安心な学校づくり</w:t>
            </w:r>
          </w:p>
          <w:p w14:paraId="39C4740F" w14:textId="77777777" w:rsidR="007526B3" w:rsidRPr="00B56633" w:rsidRDefault="007526B3" w:rsidP="007526B3">
            <w:pPr>
              <w:adjustRightInd w:val="0"/>
              <w:snapToGrid w:val="0"/>
              <w:spacing w:line="312" w:lineRule="auto"/>
              <w:ind w:firstLineChars="458" w:firstLine="962"/>
              <w:rPr>
                <w:rFonts w:ascii="ＭＳ 明朝" w:hAnsi="ＭＳ 明朝"/>
                <w:szCs w:val="21"/>
              </w:rPr>
            </w:pPr>
            <w:r w:rsidRPr="00B56633">
              <w:rPr>
                <w:rFonts w:ascii="ＭＳ 明朝" w:hAnsi="ＭＳ 明朝" w:hint="eastAsia"/>
                <w:szCs w:val="21"/>
              </w:rPr>
              <w:t>ア　定時制の現状に即した防災教育の実践および、生徒の安全に配慮した学校施設の点検や改善を図る。</w:t>
            </w:r>
          </w:p>
          <w:p w14:paraId="40A53F89" w14:textId="1BFBB7EF" w:rsidR="007526B3" w:rsidRPr="00B56633" w:rsidRDefault="007526B3" w:rsidP="007526B3">
            <w:pPr>
              <w:adjustRightInd w:val="0"/>
              <w:snapToGrid w:val="0"/>
              <w:spacing w:line="312" w:lineRule="auto"/>
              <w:ind w:firstLineChars="458" w:firstLine="962"/>
              <w:rPr>
                <w:rFonts w:ascii="ＭＳ 明朝" w:hAnsi="ＭＳ 明朝"/>
                <w:szCs w:val="21"/>
              </w:rPr>
            </w:pPr>
            <w:r w:rsidRPr="00B56633">
              <w:rPr>
                <w:rFonts w:ascii="ＭＳ 明朝" w:hAnsi="ＭＳ 明朝" w:hint="eastAsia"/>
                <w:szCs w:val="21"/>
              </w:rPr>
              <w:t xml:space="preserve">イ　</w:t>
            </w:r>
            <w:r w:rsidR="00452B32" w:rsidRPr="00B56633">
              <w:rPr>
                <w:rFonts w:ascii="ＭＳ 明朝" w:hAnsi="ＭＳ 明朝" w:hint="eastAsia"/>
                <w:szCs w:val="21"/>
              </w:rPr>
              <w:t>健康教育・安全教育</w:t>
            </w:r>
            <w:r w:rsidR="00D02F87" w:rsidRPr="00B56633">
              <w:rPr>
                <w:rFonts w:ascii="ＭＳ 明朝" w:hAnsi="ＭＳ 明朝" w:hint="eastAsia"/>
                <w:szCs w:val="21"/>
              </w:rPr>
              <w:t>等を</w:t>
            </w:r>
            <w:r w:rsidRPr="00B56633">
              <w:rPr>
                <w:rFonts w:ascii="ＭＳ 明朝" w:hAnsi="ＭＳ 明朝" w:hint="eastAsia"/>
                <w:szCs w:val="21"/>
              </w:rPr>
              <w:t>実施し、適切に対応できる体制</w:t>
            </w:r>
            <w:r w:rsidR="00452B32" w:rsidRPr="00B56633">
              <w:rPr>
                <w:rFonts w:ascii="ＭＳ 明朝" w:hAnsi="ＭＳ 明朝" w:hint="eastAsia"/>
                <w:szCs w:val="21"/>
              </w:rPr>
              <w:t>環境</w:t>
            </w:r>
            <w:r w:rsidRPr="00B56633">
              <w:rPr>
                <w:rFonts w:ascii="ＭＳ 明朝" w:hAnsi="ＭＳ 明朝" w:hint="eastAsia"/>
                <w:szCs w:val="21"/>
              </w:rPr>
              <w:t>整備を実施する。</w:t>
            </w:r>
          </w:p>
          <w:p w14:paraId="1E834DAD" w14:textId="77777777" w:rsidR="007526B3" w:rsidRPr="00B56633" w:rsidRDefault="007526B3" w:rsidP="007526B3">
            <w:pPr>
              <w:adjustRightInd w:val="0"/>
              <w:snapToGrid w:val="0"/>
              <w:spacing w:line="312" w:lineRule="auto"/>
              <w:rPr>
                <w:rFonts w:ascii="ＭＳ 明朝" w:hAnsi="ＭＳ 明朝"/>
                <w:szCs w:val="21"/>
              </w:rPr>
            </w:pPr>
            <w:r w:rsidRPr="00B56633">
              <w:rPr>
                <w:rFonts w:ascii="ＭＳ 明朝" w:hAnsi="ＭＳ 明朝" w:hint="eastAsia"/>
                <w:szCs w:val="21"/>
              </w:rPr>
              <w:t xml:space="preserve">　　　　(</w:t>
            </w:r>
            <w:r w:rsidR="00540A7E" w:rsidRPr="00B56633">
              <w:rPr>
                <w:rFonts w:ascii="ＭＳ 明朝" w:hAnsi="ＭＳ 明朝" w:hint="eastAsia"/>
                <w:szCs w:val="21"/>
              </w:rPr>
              <w:t>３</w:t>
            </w:r>
            <w:r w:rsidRPr="00B56633">
              <w:rPr>
                <w:rFonts w:ascii="ＭＳ 明朝" w:hAnsi="ＭＳ 明朝" w:hint="eastAsia"/>
                <w:szCs w:val="21"/>
              </w:rPr>
              <w:t>)　学校教育活動の情報発信</w:t>
            </w:r>
          </w:p>
          <w:p w14:paraId="2E47B6B2" w14:textId="5BC7EBD0" w:rsidR="007526B3" w:rsidRPr="00B56633" w:rsidRDefault="007526B3" w:rsidP="007526B3">
            <w:pPr>
              <w:spacing w:line="300" w:lineRule="exact"/>
              <w:rPr>
                <w:rFonts w:ascii="ＭＳ 明朝" w:hAnsi="ＭＳ 明朝"/>
                <w:szCs w:val="21"/>
              </w:rPr>
            </w:pPr>
            <w:r w:rsidRPr="00B56633">
              <w:rPr>
                <w:rFonts w:ascii="ＭＳ 明朝" w:hAnsi="ＭＳ 明朝" w:hint="eastAsia"/>
                <w:szCs w:val="21"/>
              </w:rPr>
              <w:t xml:space="preserve">　　　</w:t>
            </w:r>
            <w:r w:rsidR="00B51AC5" w:rsidRPr="00B56633">
              <w:rPr>
                <w:rFonts w:ascii="ＭＳ 明朝" w:hAnsi="ＭＳ 明朝" w:hint="eastAsia"/>
                <w:szCs w:val="21"/>
              </w:rPr>
              <w:t xml:space="preserve">　 </w:t>
            </w:r>
            <w:r w:rsidRPr="00B56633">
              <w:rPr>
                <w:rFonts w:ascii="ＭＳ 明朝" w:hAnsi="ＭＳ 明朝" w:hint="eastAsia"/>
                <w:szCs w:val="21"/>
              </w:rPr>
              <w:t xml:space="preserve">ア　</w:t>
            </w:r>
            <w:r w:rsidR="001224AD" w:rsidRPr="00B56633">
              <w:rPr>
                <w:rFonts w:ascii="ＭＳ 明朝" w:hAnsi="ＭＳ 明朝" w:hint="eastAsia"/>
                <w:szCs w:val="21"/>
              </w:rPr>
              <w:t>保護者や近隣中学校、地域</w:t>
            </w:r>
            <w:r w:rsidR="00D86F29" w:rsidRPr="00B56633">
              <w:rPr>
                <w:rFonts w:ascii="ＭＳ 明朝" w:hAnsi="ＭＳ 明朝" w:hint="eastAsia"/>
                <w:szCs w:val="21"/>
              </w:rPr>
              <w:t>社会</w:t>
            </w:r>
            <w:r w:rsidR="001224AD" w:rsidRPr="00B56633">
              <w:rPr>
                <w:rFonts w:ascii="ＭＳ 明朝" w:hAnsi="ＭＳ 明朝" w:hint="eastAsia"/>
                <w:szCs w:val="21"/>
              </w:rPr>
              <w:t>に向けて、</w:t>
            </w:r>
            <w:r w:rsidR="00F419C6" w:rsidRPr="00B56633">
              <w:rPr>
                <w:rFonts w:ascii="ＭＳ 明朝" w:hAnsi="ＭＳ 明朝" w:hint="eastAsia"/>
                <w:szCs w:val="21"/>
              </w:rPr>
              <w:t>Web</w:t>
            </w:r>
            <w:r w:rsidRPr="00B56633">
              <w:rPr>
                <w:rFonts w:ascii="ＭＳ 明朝" w:hAnsi="ＭＳ 明朝" w:hint="eastAsia"/>
                <w:szCs w:val="21"/>
              </w:rPr>
              <w:t>ページ</w:t>
            </w:r>
            <w:r w:rsidR="004F4DDC" w:rsidRPr="00B56633">
              <w:rPr>
                <w:rFonts w:ascii="ＭＳ 明朝" w:hAnsi="ＭＳ 明朝" w:hint="eastAsia"/>
                <w:szCs w:val="21"/>
              </w:rPr>
              <w:t>やSNS</w:t>
            </w:r>
            <w:r w:rsidR="00E4294C" w:rsidRPr="00B56633">
              <w:rPr>
                <w:rFonts w:ascii="ＭＳ 明朝" w:hAnsi="ＭＳ 明朝" w:hint="eastAsia"/>
                <w:szCs w:val="21"/>
              </w:rPr>
              <w:t>等</w:t>
            </w:r>
            <w:r w:rsidRPr="00B56633">
              <w:rPr>
                <w:rFonts w:ascii="ＭＳ 明朝" w:hAnsi="ＭＳ 明朝" w:hint="eastAsia"/>
                <w:szCs w:val="21"/>
              </w:rPr>
              <w:t>での積極的な情報発信</w:t>
            </w:r>
            <w:r w:rsidR="001224AD" w:rsidRPr="00B56633">
              <w:rPr>
                <w:rFonts w:ascii="ＭＳ 明朝" w:hAnsi="ＭＳ 明朝" w:hint="eastAsia"/>
                <w:szCs w:val="21"/>
              </w:rPr>
              <w:t>や</w:t>
            </w:r>
            <w:r w:rsidRPr="00B56633">
              <w:rPr>
                <w:rFonts w:ascii="ＭＳ 明朝" w:hAnsi="ＭＳ 明朝" w:hint="eastAsia"/>
                <w:szCs w:val="21"/>
              </w:rPr>
              <w:t>広報活動を</w:t>
            </w:r>
            <w:r w:rsidR="001224AD" w:rsidRPr="00B56633">
              <w:rPr>
                <w:rFonts w:ascii="ＭＳ 明朝" w:hAnsi="ＭＳ 明朝" w:hint="eastAsia"/>
                <w:szCs w:val="21"/>
              </w:rPr>
              <w:t>充実させ</w:t>
            </w:r>
            <w:r w:rsidRPr="00B56633">
              <w:rPr>
                <w:rFonts w:ascii="ＭＳ 明朝" w:hAnsi="ＭＳ 明朝" w:hint="eastAsia"/>
                <w:szCs w:val="21"/>
              </w:rPr>
              <w:t>る。</w:t>
            </w:r>
          </w:p>
          <w:p w14:paraId="1038A422" w14:textId="50973EF1" w:rsidR="009B365C" w:rsidRPr="00B56633" w:rsidRDefault="007526B3" w:rsidP="00AB00E6">
            <w:pPr>
              <w:spacing w:line="300" w:lineRule="exact"/>
              <w:rPr>
                <w:rFonts w:ascii="ＭＳ 明朝" w:hAnsi="ＭＳ 明朝"/>
                <w:sz w:val="20"/>
                <w:szCs w:val="20"/>
              </w:rPr>
            </w:pPr>
            <w:r w:rsidRPr="00B56633">
              <w:rPr>
                <w:rFonts w:ascii="ＭＳ 明朝" w:hAnsi="ＭＳ 明朝" w:hint="eastAsia"/>
                <w:szCs w:val="21"/>
              </w:rPr>
              <w:t xml:space="preserve">　　　　</w:t>
            </w:r>
            <w:r w:rsidR="00B51AC5" w:rsidRPr="00B56633">
              <w:rPr>
                <w:rFonts w:ascii="ＭＳ 明朝" w:hAnsi="ＭＳ 明朝" w:hint="eastAsia"/>
                <w:szCs w:val="21"/>
              </w:rPr>
              <w:t xml:space="preserve"> </w:t>
            </w:r>
            <w:r w:rsidRPr="00B56633">
              <w:rPr>
                <w:rFonts w:ascii="ＭＳ 明朝" w:hAnsi="ＭＳ 明朝" w:hint="eastAsia"/>
                <w:szCs w:val="21"/>
              </w:rPr>
              <w:t xml:space="preserve">イ　</w:t>
            </w:r>
            <w:r w:rsidR="00E855C2" w:rsidRPr="00B56633">
              <w:rPr>
                <w:rFonts w:ascii="ＭＳ 明朝" w:hAnsi="ＭＳ 明朝" w:hint="eastAsia"/>
                <w:szCs w:val="21"/>
              </w:rPr>
              <w:t>新たな</w:t>
            </w:r>
            <w:r w:rsidRPr="00B56633">
              <w:rPr>
                <w:rFonts w:ascii="ＭＳ 明朝" w:hAnsi="ＭＳ 明朝" w:hint="eastAsia"/>
                <w:szCs w:val="21"/>
              </w:rPr>
              <w:t>セキュリティポリシーと個人情報</w:t>
            </w:r>
            <w:r w:rsidR="00FD27B2" w:rsidRPr="00B56633">
              <w:rPr>
                <w:rFonts w:ascii="ＭＳ 明朝" w:hAnsi="ＭＳ 明朝" w:hint="eastAsia"/>
                <w:szCs w:val="21"/>
              </w:rPr>
              <w:t>の適正な</w:t>
            </w:r>
            <w:r w:rsidRPr="00B56633">
              <w:rPr>
                <w:rFonts w:ascii="ＭＳ 明朝" w:hAnsi="ＭＳ 明朝" w:hint="eastAsia"/>
                <w:szCs w:val="21"/>
              </w:rPr>
              <w:t>管理</w:t>
            </w:r>
            <w:r w:rsidR="00FD27B2" w:rsidRPr="00B56633">
              <w:rPr>
                <w:rFonts w:ascii="ＭＳ 明朝" w:hAnsi="ＭＳ 明朝" w:hint="eastAsia"/>
                <w:szCs w:val="21"/>
              </w:rPr>
              <w:t>と</w:t>
            </w:r>
            <w:r w:rsidRPr="00B56633">
              <w:rPr>
                <w:rFonts w:ascii="ＭＳ 明朝" w:hAnsi="ＭＳ 明朝" w:hint="eastAsia"/>
                <w:szCs w:val="21"/>
              </w:rPr>
              <w:t>ルール</w:t>
            </w:r>
            <w:r w:rsidR="00FD27B2" w:rsidRPr="00B56633">
              <w:rPr>
                <w:rFonts w:ascii="ＭＳ 明朝" w:hAnsi="ＭＳ 明朝" w:hint="eastAsia"/>
                <w:szCs w:val="21"/>
              </w:rPr>
              <w:t>作成及び</w:t>
            </w:r>
            <w:r w:rsidRPr="00B56633">
              <w:rPr>
                <w:rFonts w:ascii="ＭＳ 明朝" w:hAnsi="ＭＳ 明朝" w:hint="eastAsia"/>
                <w:szCs w:val="21"/>
              </w:rPr>
              <w:t>徹底</w:t>
            </w:r>
          </w:p>
        </w:tc>
      </w:tr>
    </w:tbl>
    <w:p w14:paraId="7D9FE1B4" w14:textId="77777777" w:rsidR="00E10A2E" w:rsidRPr="00B56633" w:rsidRDefault="00E10A2E" w:rsidP="004245A1">
      <w:pPr>
        <w:spacing w:line="300" w:lineRule="exact"/>
        <w:ind w:leftChars="-342" w:left="-718" w:firstLineChars="250" w:firstLine="525"/>
        <w:rPr>
          <w:rFonts w:ascii="ＭＳ ゴシック" w:eastAsia="ＭＳ ゴシック" w:hAnsi="ＭＳ ゴシック"/>
          <w:szCs w:val="21"/>
        </w:rPr>
      </w:pPr>
    </w:p>
    <w:p w14:paraId="79A2A91A" w14:textId="77777777" w:rsidR="00267D3C" w:rsidRPr="00B56633" w:rsidRDefault="009B365C" w:rsidP="001D401B">
      <w:pPr>
        <w:spacing w:line="300" w:lineRule="exact"/>
        <w:ind w:leftChars="-342" w:left="-718" w:firstLineChars="250" w:firstLine="525"/>
        <w:rPr>
          <w:rFonts w:ascii="ＭＳ ゴシック" w:eastAsia="ＭＳ ゴシック" w:hAnsi="ＭＳ ゴシック"/>
          <w:szCs w:val="21"/>
        </w:rPr>
      </w:pPr>
      <w:r w:rsidRPr="00B56633">
        <w:rPr>
          <w:rFonts w:ascii="ＭＳ ゴシック" w:eastAsia="ＭＳ ゴシック" w:hAnsi="ＭＳ ゴシック" w:hint="eastAsia"/>
          <w:szCs w:val="21"/>
        </w:rPr>
        <w:lastRenderedPageBreak/>
        <w:t>【</w:t>
      </w:r>
      <w:r w:rsidR="0037367C" w:rsidRPr="00B56633">
        <w:rPr>
          <w:rFonts w:ascii="ＭＳ ゴシック" w:eastAsia="ＭＳ ゴシック" w:hAnsi="ＭＳ ゴシック" w:hint="eastAsia"/>
          <w:szCs w:val="21"/>
        </w:rPr>
        <w:t>学校教育自己診断</w:t>
      </w:r>
      <w:r w:rsidR="005E3C2A" w:rsidRPr="00B56633">
        <w:rPr>
          <w:rFonts w:ascii="ＭＳ ゴシック" w:eastAsia="ＭＳ ゴシック" w:hAnsi="ＭＳ ゴシック" w:hint="eastAsia"/>
          <w:szCs w:val="21"/>
        </w:rPr>
        <w:t>の</w:t>
      </w:r>
      <w:r w:rsidR="0037367C" w:rsidRPr="00B56633">
        <w:rPr>
          <w:rFonts w:ascii="ＭＳ ゴシック" w:eastAsia="ＭＳ ゴシック" w:hAnsi="ＭＳ ゴシック" w:hint="eastAsia"/>
          <w:szCs w:val="21"/>
        </w:rPr>
        <w:t>結果と分析・学校</w:t>
      </w:r>
      <w:r w:rsidR="00C158A6" w:rsidRPr="00B56633">
        <w:rPr>
          <w:rFonts w:ascii="ＭＳ ゴシック" w:eastAsia="ＭＳ ゴシック" w:hAnsi="ＭＳ ゴシック" w:hint="eastAsia"/>
          <w:szCs w:val="21"/>
        </w:rPr>
        <w:t>運営</w:t>
      </w:r>
      <w:r w:rsidR="0037367C" w:rsidRPr="00B56633">
        <w:rPr>
          <w:rFonts w:ascii="ＭＳ ゴシック" w:eastAsia="ＭＳ ゴシック" w:hAnsi="ＭＳ ゴシック" w:hint="eastAsia"/>
          <w:szCs w:val="21"/>
        </w:rPr>
        <w:t>協議会</w:t>
      </w:r>
      <w:r w:rsidR="0096649A" w:rsidRPr="00B56633">
        <w:rPr>
          <w:rFonts w:ascii="ＭＳ ゴシック" w:eastAsia="ＭＳ ゴシック" w:hAnsi="ＭＳ ゴシック" w:hint="eastAsia"/>
          <w:szCs w:val="21"/>
        </w:rPr>
        <w:t>からの意見</w:t>
      </w:r>
      <w:r w:rsidRPr="00B5663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56633" w14:paraId="10EA71E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03E4E3E" w14:textId="77777777" w:rsidR="00267D3C" w:rsidRPr="00B56633" w:rsidRDefault="00267D3C" w:rsidP="001D401B">
            <w:pPr>
              <w:spacing w:line="300" w:lineRule="exact"/>
              <w:jc w:val="center"/>
              <w:rPr>
                <w:rFonts w:ascii="ＭＳ 明朝" w:hAnsi="ＭＳ 明朝"/>
                <w:sz w:val="20"/>
                <w:szCs w:val="20"/>
              </w:rPr>
            </w:pPr>
            <w:r w:rsidRPr="00B56633">
              <w:rPr>
                <w:rFonts w:ascii="ＭＳ 明朝" w:hAnsi="ＭＳ 明朝" w:hint="eastAsia"/>
                <w:sz w:val="20"/>
                <w:szCs w:val="20"/>
              </w:rPr>
              <w:t>学校教育自己診断の結果と分析［</w:t>
            </w:r>
            <w:r w:rsidR="001C0509" w:rsidRPr="00B56633">
              <w:rPr>
                <w:rFonts w:ascii="ＭＳ 明朝" w:hAnsi="ＭＳ 明朝" w:hint="eastAsia"/>
                <w:sz w:val="20"/>
                <w:szCs w:val="20"/>
              </w:rPr>
              <w:t xml:space="preserve">令和　　</w:t>
            </w:r>
            <w:r w:rsidR="001D401B" w:rsidRPr="00B56633">
              <w:rPr>
                <w:rFonts w:ascii="ＭＳ 明朝" w:hAnsi="ＭＳ 明朝" w:hint="eastAsia"/>
                <w:sz w:val="20"/>
                <w:szCs w:val="20"/>
              </w:rPr>
              <w:t xml:space="preserve">　</w:t>
            </w:r>
            <w:r w:rsidRPr="00B56633">
              <w:rPr>
                <w:rFonts w:ascii="ＭＳ 明朝" w:hAnsi="ＭＳ 明朝" w:hint="eastAsia"/>
                <w:sz w:val="20"/>
                <w:szCs w:val="20"/>
              </w:rPr>
              <w:t>年</w:t>
            </w:r>
            <w:r w:rsidR="001D401B" w:rsidRPr="00B56633">
              <w:rPr>
                <w:rFonts w:ascii="ＭＳ 明朝" w:hAnsi="ＭＳ 明朝" w:hint="eastAsia"/>
                <w:sz w:val="20"/>
                <w:szCs w:val="20"/>
              </w:rPr>
              <w:t xml:space="preserve">　</w:t>
            </w:r>
            <w:r w:rsidR="001C0509" w:rsidRPr="00B56633">
              <w:rPr>
                <w:rFonts w:ascii="ＭＳ 明朝" w:hAnsi="ＭＳ 明朝" w:hint="eastAsia"/>
                <w:sz w:val="20"/>
                <w:szCs w:val="20"/>
              </w:rPr>
              <w:t xml:space="preserve">　</w:t>
            </w:r>
            <w:r w:rsidRPr="00B5663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14C8DD9" w14:textId="77777777" w:rsidR="00267D3C" w:rsidRPr="00B56633" w:rsidRDefault="00267D3C" w:rsidP="00225A63">
            <w:pPr>
              <w:spacing w:line="300" w:lineRule="exact"/>
              <w:jc w:val="center"/>
              <w:rPr>
                <w:rFonts w:ascii="ＭＳ 明朝" w:hAnsi="ＭＳ 明朝"/>
                <w:sz w:val="20"/>
                <w:szCs w:val="20"/>
              </w:rPr>
            </w:pPr>
            <w:r w:rsidRPr="00B56633">
              <w:rPr>
                <w:rFonts w:ascii="ＭＳ 明朝" w:hAnsi="ＭＳ 明朝" w:hint="eastAsia"/>
                <w:sz w:val="20"/>
                <w:szCs w:val="20"/>
              </w:rPr>
              <w:t>学校</w:t>
            </w:r>
            <w:r w:rsidR="00B063A9" w:rsidRPr="00B56633">
              <w:rPr>
                <w:rFonts w:ascii="ＭＳ 明朝" w:hAnsi="ＭＳ 明朝" w:hint="eastAsia"/>
                <w:sz w:val="20"/>
                <w:szCs w:val="20"/>
              </w:rPr>
              <w:t>運営</w:t>
            </w:r>
            <w:r w:rsidRPr="00B56633">
              <w:rPr>
                <w:rFonts w:ascii="ＭＳ 明朝" w:hAnsi="ＭＳ 明朝" w:hint="eastAsia"/>
                <w:sz w:val="20"/>
                <w:szCs w:val="20"/>
              </w:rPr>
              <w:t>協議会</w:t>
            </w:r>
            <w:r w:rsidR="00225A63" w:rsidRPr="00B56633">
              <w:rPr>
                <w:rFonts w:ascii="ＭＳ 明朝" w:hAnsi="ＭＳ 明朝" w:hint="eastAsia"/>
                <w:sz w:val="20"/>
                <w:szCs w:val="20"/>
              </w:rPr>
              <w:t>からの意見</w:t>
            </w:r>
          </w:p>
        </w:tc>
      </w:tr>
      <w:tr w:rsidR="0086696C" w:rsidRPr="00B56633" w14:paraId="05C6ABC5" w14:textId="77777777" w:rsidTr="00F3534F">
        <w:trPr>
          <w:trHeight w:val="354"/>
          <w:jc w:val="center"/>
        </w:trPr>
        <w:tc>
          <w:tcPr>
            <w:tcW w:w="6771" w:type="dxa"/>
            <w:shd w:val="clear" w:color="auto" w:fill="auto"/>
            <w:tcMar>
              <w:top w:w="113" w:type="dxa"/>
              <w:left w:w="113" w:type="dxa"/>
              <w:bottom w:w="113" w:type="dxa"/>
              <w:right w:w="113" w:type="dxa"/>
            </w:tcMar>
          </w:tcPr>
          <w:p w14:paraId="0D20B457" w14:textId="77777777" w:rsidR="000B7F10" w:rsidRPr="00B56633"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AB32607" w14:textId="77777777" w:rsidR="00AE2843" w:rsidRPr="00B56633" w:rsidRDefault="00AE2843" w:rsidP="00AB00E6">
            <w:pPr>
              <w:spacing w:line="280" w:lineRule="exact"/>
              <w:rPr>
                <w:rFonts w:ascii="ＭＳ 明朝" w:hAnsi="ＭＳ 明朝"/>
                <w:color w:val="D9D9D9"/>
                <w:sz w:val="20"/>
                <w:szCs w:val="20"/>
              </w:rPr>
            </w:pPr>
          </w:p>
        </w:tc>
      </w:tr>
    </w:tbl>
    <w:p w14:paraId="31B85426" w14:textId="77777777" w:rsidR="0086696C" w:rsidRPr="00B56633" w:rsidRDefault="0086696C" w:rsidP="0037367C">
      <w:pPr>
        <w:spacing w:line="120" w:lineRule="exact"/>
        <w:ind w:leftChars="-428" w:left="-899"/>
      </w:pPr>
    </w:p>
    <w:p w14:paraId="0780F666" w14:textId="77777777" w:rsidR="00225A63" w:rsidRPr="00B56633" w:rsidRDefault="00225A63" w:rsidP="00B44397">
      <w:pPr>
        <w:ind w:leftChars="-92" w:left="-4" w:hangingChars="90" w:hanging="189"/>
        <w:jc w:val="left"/>
        <w:rPr>
          <w:rFonts w:ascii="ＭＳ ゴシック" w:eastAsia="ＭＳ ゴシック" w:hAnsi="ＭＳ ゴシック"/>
          <w:szCs w:val="21"/>
        </w:rPr>
      </w:pPr>
    </w:p>
    <w:p w14:paraId="79794A31" w14:textId="77777777" w:rsidR="0086696C" w:rsidRPr="00B56633" w:rsidRDefault="00540A7E" w:rsidP="00B44397">
      <w:pPr>
        <w:ind w:leftChars="-92" w:left="-4" w:hangingChars="90" w:hanging="189"/>
        <w:jc w:val="left"/>
        <w:rPr>
          <w:rFonts w:ascii="ＭＳ ゴシック" w:eastAsia="ＭＳ ゴシック" w:hAnsi="ＭＳ ゴシック"/>
          <w:szCs w:val="21"/>
        </w:rPr>
      </w:pPr>
      <w:r w:rsidRPr="00B56633">
        <w:rPr>
          <w:rFonts w:ascii="ＭＳ ゴシック" w:eastAsia="ＭＳ ゴシック" w:hAnsi="ＭＳ ゴシック" w:hint="eastAsia"/>
          <w:szCs w:val="21"/>
        </w:rPr>
        <w:t>３</w:t>
      </w:r>
      <w:r w:rsidR="0037367C" w:rsidRPr="00B56633">
        <w:rPr>
          <w:rFonts w:ascii="ＭＳ ゴシック" w:eastAsia="ＭＳ ゴシック" w:hAnsi="ＭＳ ゴシック" w:hint="eastAsia"/>
          <w:szCs w:val="21"/>
        </w:rPr>
        <w:t xml:space="preserve">　</w:t>
      </w:r>
      <w:r w:rsidR="0086696C" w:rsidRPr="00B56633">
        <w:rPr>
          <w:rFonts w:ascii="ＭＳ ゴシック" w:eastAsia="ＭＳ ゴシック" w:hAnsi="ＭＳ ゴシック" w:hint="eastAsia"/>
          <w:szCs w:val="21"/>
        </w:rPr>
        <w:t>本年度の取組</w:t>
      </w:r>
      <w:r w:rsidR="0037367C" w:rsidRPr="00B56633">
        <w:rPr>
          <w:rFonts w:ascii="ＭＳ ゴシック" w:eastAsia="ＭＳ ゴシック" w:hAnsi="ＭＳ ゴシック" w:hint="eastAsia"/>
          <w:szCs w:val="21"/>
        </w:rPr>
        <w:t>内容</w:t>
      </w:r>
      <w:r w:rsidR="0086696C" w:rsidRPr="00B5663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B56633" w14:paraId="647B5153" w14:textId="77777777" w:rsidTr="007526B3">
        <w:trPr>
          <w:jc w:val="center"/>
        </w:trPr>
        <w:tc>
          <w:tcPr>
            <w:tcW w:w="881" w:type="dxa"/>
            <w:shd w:val="clear" w:color="auto" w:fill="auto"/>
            <w:tcMar>
              <w:top w:w="85" w:type="dxa"/>
              <w:left w:w="85" w:type="dxa"/>
              <w:bottom w:w="85" w:type="dxa"/>
              <w:right w:w="85" w:type="dxa"/>
            </w:tcMar>
            <w:vAlign w:val="center"/>
          </w:tcPr>
          <w:p w14:paraId="3D204146" w14:textId="77777777" w:rsidR="00897939" w:rsidRPr="00B56633" w:rsidRDefault="00897939" w:rsidP="0054712D">
            <w:pPr>
              <w:spacing w:line="240" w:lineRule="exact"/>
              <w:jc w:val="center"/>
              <w:rPr>
                <w:rFonts w:ascii="ＭＳ 明朝" w:hAnsi="ＭＳ 明朝"/>
                <w:sz w:val="20"/>
                <w:szCs w:val="20"/>
              </w:rPr>
            </w:pPr>
            <w:r w:rsidRPr="00B56633">
              <w:rPr>
                <w:rFonts w:ascii="ＭＳ 明朝" w:hAnsi="ＭＳ 明朝" w:hint="eastAsia"/>
                <w:sz w:val="20"/>
                <w:szCs w:val="20"/>
              </w:rPr>
              <w:t>中期的</w:t>
            </w:r>
          </w:p>
          <w:p w14:paraId="1974DD7E" w14:textId="77777777" w:rsidR="00897939" w:rsidRPr="00B56633" w:rsidRDefault="00897939" w:rsidP="0054712D">
            <w:pPr>
              <w:spacing w:line="240" w:lineRule="exact"/>
              <w:jc w:val="center"/>
              <w:rPr>
                <w:rFonts w:ascii="ＭＳ 明朝" w:hAnsi="ＭＳ 明朝"/>
                <w:spacing w:val="-20"/>
                <w:sz w:val="20"/>
                <w:szCs w:val="20"/>
              </w:rPr>
            </w:pPr>
            <w:r w:rsidRPr="00B5663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361F40E" w14:textId="77777777" w:rsidR="00897939" w:rsidRPr="00B56633" w:rsidRDefault="00897939" w:rsidP="006B5B51">
            <w:pPr>
              <w:spacing w:line="320" w:lineRule="exact"/>
              <w:jc w:val="center"/>
              <w:rPr>
                <w:rFonts w:ascii="ＭＳ 明朝" w:hAnsi="ＭＳ 明朝"/>
                <w:sz w:val="20"/>
                <w:szCs w:val="20"/>
              </w:rPr>
            </w:pPr>
            <w:r w:rsidRPr="00B5663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FDC894A" w14:textId="77777777" w:rsidR="00897939" w:rsidRPr="00B56633" w:rsidRDefault="00897939" w:rsidP="006B5B51">
            <w:pPr>
              <w:spacing w:line="320" w:lineRule="exact"/>
              <w:jc w:val="center"/>
              <w:rPr>
                <w:rFonts w:ascii="ＭＳ 明朝" w:hAnsi="ＭＳ 明朝"/>
                <w:sz w:val="20"/>
                <w:szCs w:val="20"/>
              </w:rPr>
            </w:pPr>
            <w:r w:rsidRPr="00B56633">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5A8BAB4E" w14:textId="2DD6C631" w:rsidR="00897939" w:rsidRPr="00B56633" w:rsidRDefault="00897939" w:rsidP="006B5B51">
            <w:pPr>
              <w:spacing w:line="320" w:lineRule="exact"/>
              <w:jc w:val="center"/>
              <w:rPr>
                <w:rFonts w:ascii="ＭＳ 明朝" w:hAnsi="ＭＳ 明朝"/>
                <w:sz w:val="20"/>
                <w:szCs w:val="20"/>
              </w:rPr>
            </w:pPr>
            <w:r w:rsidRPr="00B56633">
              <w:rPr>
                <w:rFonts w:ascii="ＭＳ 明朝" w:hAnsi="ＭＳ 明朝" w:hint="eastAsia"/>
                <w:sz w:val="20"/>
                <w:szCs w:val="20"/>
              </w:rPr>
              <w:t>評価指標</w:t>
            </w:r>
            <w:r w:rsidR="00AB00E6" w:rsidRPr="00B56633">
              <w:rPr>
                <w:rFonts w:ascii="ＭＳ 明朝" w:hAnsi="ＭＳ 明朝" w:hint="eastAsia"/>
                <w:sz w:val="20"/>
                <w:szCs w:val="20"/>
              </w:rPr>
              <w:t>[</w:t>
            </w:r>
            <w:r w:rsidR="00540A7E" w:rsidRPr="00B56633">
              <w:rPr>
                <w:rFonts w:ascii="ＭＳ 明朝" w:hAnsi="ＭＳ 明朝" w:hint="eastAsia"/>
                <w:sz w:val="20"/>
                <w:szCs w:val="20"/>
              </w:rPr>
              <w:t>Ｒ</w:t>
            </w:r>
            <w:r w:rsidR="00D74488" w:rsidRPr="00B56633">
              <w:rPr>
                <w:rFonts w:ascii="ＭＳ 明朝" w:hAnsi="ＭＳ 明朝" w:hint="eastAsia"/>
                <w:sz w:val="20"/>
                <w:szCs w:val="20"/>
              </w:rPr>
              <w:t>６</w:t>
            </w:r>
            <w:r w:rsidR="00AB00E6" w:rsidRPr="00B56633">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B37BDDB" w14:textId="77777777" w:rsidR="00897939" w:rsidRPr="00B56633" w:rsidRDefault="00897939" w:rsidP="006B5B51">
            <w:pPr>
              <w:spacing w:line="320" w:lineRule="exact"/>
              <w:jc w:val="center"/>
              <w:rPr>
                <w:rFonts w:ascii="ＭＳ 明朝" w:hAnsi="ＭＳ 明朝"/>
                <w:sz w:val="20"/>
                <w:szCs w:val="20"/>
              </w:rPr>
            </w:pPr>
            <w:r w:rsidRPr="00B56633">
              <w:rPr>
                <w:rFonts w:ascii="ＭＳ 明朝" w:hAnsi="ＭＳ 明朝" w:hint="eastAsia"/>
                <w:sz w:val="20"/>
                <w:szCs w:val="20"/>
              </w:rPr>
              <w:t>自己評価</w:t>
            </w:r>
          </w:p>
        </w:tc>
      </w:tr>
      <w:tr w:rsidR="00897939" w:rsidRPr="00B56633" w14:paraId="5AF875A7" w14:textId="77777777" w:rsidTr="007526B3">
        <w:trPr>
          <w:jc w:val="center"/>
        </w:trPr>
        <w:tc>
          <w:tcPr>
            <w:tcW w:w="881" w:type="dxa"/>
            <w:shd w:val="clear" w:color="auto" w:fill="auto"/>
            <w:tcMar>
              <w:top w:w="85" w:type="dxa"/>
              <w:left w:w="85" w:type="dxa"/>
              <w:bottom w:w="85" w:type="dxa"/>
              <w:right w:w="85" w:type="dxa"/>
            </w:tcMar>
            <w:vAlign w:val="center"/>
          </w:tcPr>
          <w:p w14:paraId="69EBC407" w14:textId="77777777" w:rsidR="00F3534F" w:rsidRPr="00B56633" w:rsidRDefault="00540A7E" w:rsidP="00F3534F">
            <w:pPr>
              <w:spacing w:line="200" w:lineRule="exact"/>
              <w:jc w:val="center"/>
              <w:rPr>
                <w:rFonts w:ascii="ＭＳ 明朝" w:hAnsi="ＭＳ 明朝"/>
                <w:szCs w:val="21"/>
              </w:rPr>
            </w:pPr>
            <w:r w:rsidRPr="00B56633">
              <w:rPr>
                <w:rFonts w:ascii="ＭＳ 明朝" w:hAnsi="ＭＳ 明朝" w:hint="eastAsia"/>
                <w:szCs w:val="21"/>
              </w:rPr>
              <w:t>１</w:t>
            </w:r>
            <w:r w:rsidR="007526B3" w:rsidRPr="00B56633">
              <w:rPr>
                <w:rFonts w:ascii="ＭＳ 明朝" w:hAnsi="ＭＳ 明朝" w:hint="eastAsia"/>
                <w:szCs w:val="21"/>
              </w:rPr>
              <w:t xml:space="preserve">　</w:t>
            </w:r>
          </w:p>
          <w:p w14:paraId="14CC2972" w14:textId="77777777" w:rsidR="00F3534F" w:rsidRPr="00B56633" w:rsidRDefault="00F3534F" w:rsidP="00F3534F">
            <w:pPr>
              <w:spacing w:line="200" w:lineRule="exact"/>
              <w:jc w:val="center"/>
              <w:rPr>
                <w:rFonts w:ascii="ＭＳ 明朝" w:hAnsi="ＭＳ 明朝"/>
                <w:szCs w:val="21"/>
              </w:rPr>
            </w:pPr>
          </w:p>
          <w:p w14:paraId="775EB947"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確</w:t>
            </w:r>
          </w:p>
          <w:p w14:paraId="07F6C1D9"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か</w:t>
            </w:r>
          </w:p>
          <w:p w14:paraId="2077486C"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な</w:t>
            </w:r>
          </w:p>
          <w:p w14:paraId="1B221F9E"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学</w:t>
            </w:r>
          </w:p>
          <w:p w14:paraId="0723B5B6"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力</w:t>
            </w:r>
          </w:p>
          <w:p w14:paraId="7FFEBB44"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の</w:t>
            </w:r>
          </w:p>
          <w:p w14:paraId="6A6309B9"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定</w:t>
            </w:r>
          </w:p>
          <w:p w14:paraId="7478FF4E"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着</w:t>
            </w:r>
          </w:p>
          <w:p w14:paraId="60E75243"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と</w:t>
            </w:r>
          </w:p>
          <w:p w14:paraId="254BC928"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学</w:t>
            </w:r>
          </w:p>
          <w:p w14:paraId="6770BDD3"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び</w:t>
            </w:r>
          </w:p>
          <w:p w14:paraId="6B2F2DA1"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の</w:t>
            </w:r>
          </w:p>
          <w:p w14:paraId="0BF65B7F"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深</w:t>
            </w:r>
          </w:p>
          <w:p w14:paraId="0520E118"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化</w:t>
            </w:r>
          </w:p>
          <w:p w14:paraId="596813E8"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と</w:t>
            </w:r>
          </w:p>
          <w:p w14:paraId="08D0A259"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魅</w:t>
            </w:r>
          </w:p>
          <w:p w14:paraId="46F0D57F"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力</w:t>
            </w:r>
          </w:p>
          <w:p w14:paraId="203B4693"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あ</w:t>
            </w:r>
          </w:p>
          <w:p w14:paraId="1D0F3C49"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る</w:t>
            </w:r>
          </w:p>
          <w:p w14:paraId="6C888FEA"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授</w:t>
            </w:r>
          </w:p>
          <w:p w14:paraId="4E05E437"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業</w:t>
            </w:r>
          </w:p>
          <w:p w14:paraId="5310F483"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の</w:t>
            </w:r>
          </w:p>
          <w:p w14:paraId="4C8119F5" w14:textId="77777777" w:rsidR="00F3534F" w:rsidRPr="00B56633" w:rsidRDefault="000D7606" w:rsidP="00F3534F">
            <w:pPr>
              <w:spacing w:line="200" w:lineRule="exact"/>
              <w:jc w:val="center"/>
              <w:rPr>
                <w:rFonts w:ascii="ＭＳ 明朝" w:hAnsi="ＭＳ 明朝"/>
                <w:szCs w:val="21"/>
              </w:rPr>
            </w:pPr>
            <w:r w:rsidRPr="00B56633">
              <w:rPr>
                <w:rFonts w:ascii="ＭＳ 明朝" w:hAnsi="ＭＳ 明朝" w:hint="eastAsia"/>
                <w:szCs w:val="21"/>
              </w:rPr>
              <w:t>実</w:t>
            </w:r>
          </w:p>
          <w:p w14:paraId="0FCDBA14" w14:textId="77777777" w:rsidR="00897939" w:rsidRPr="00B56633" w:rsidRDefault="000D7606" w:rsidP="00F3534F">
            <w:pPr>
              <w:spacing w:line="200" w:lineRule="exact"/>
              <w:jc w:val="center"/>
              <w:rPr>
                <w:rFonts w:ascii="ＭＳ 明朝" w:hAnsi="ＭＳ 明朝"/>
                <w:sz w:val="20"/>
                <w:szCs w:val="20"/>
              </w:rPr>
            </w:pPr>
            <w:r w:rsidRPr="00B56633">
              <w:rPr>
                <w:rFonts w:ascii="ＭＳ 明朝" w:hAnsi="ＭＳ 明朝" w:hint="eastAsia"/>
                <w:szCs w:val="21"/>
              </w:rPr>
              <w:t>践</w:t>
            </w:r>
          </w:p>
        </w:tc>
        <w:tc>
          <w:tcPr>
            <w:tcW w:w="2020" w:type="dxa"/>
            <w:shd w:val="clear" w:color="auto" w:fill="auto"/>
            <w:tcMar>
              <w:top w:w="85" w:type="dxa"/>
              <w:left w:w="85" w:type="dxa"/>
              <w:bottom w:w="85" w:type="dxa"/>
              <w:right w:w="85" w:type="dxa"/>
            </w:tcMar>
          </w:tcPr>
          <w:p w14:paraId="62683E39" w14:textId="77777777" w:rsidR="007526B3" w:rsidRPr="00B56633" w:rsidRDefault="007526B3" w:rsidP="00972BE7">
            <w:pPr>
              <w:spacing w:line="220" w:lineRule="exact"/>
              <w:ind w:left="180" w:hangingChars="100" w:hanging="180"/>
              <w:rPr>
                <w:rFonts w:ascii="ＭＳ 明朝" w:hAnsi="ＭＳ 明朝"/>
                <w:sz w:val="18"/>
                <w:szCs w:val="18"/>
              </w:rPr>
            </w:pPr>
            <w:r w:rsidRPr="00B56633">
              <w:rPr>
                <w:rFonts w:ascii="ＭＳ 明朝" w:hAnsi="ＭＳ 明朝" w:hint="eastAsia"/>
                <w:sz w:val="18"/>
                <w:szCs w:val="18"/>
              </w:rPr>
              <w:t>(</w:t>
            </w:r>
            <w:r w:rsidR="00540A7E" w:rsidRPr="00B56633">
              <w:rPr>
                <w:rFonts w:ascii="ＭＳ 明朝" w:hAnsi="ＭＳ 明朝" w:hint="eastAsia"/>
                <w:sz w:val="18"/>
                <w:szCs w:val="18"/>
              </w:rPr>
              <w:t>１</w:t>
            </w:r>
            <w:r w:rsidRPr="00B56633">
              <w:rPr>
                <w:rFonts w:ascii="ＭＳ 明朝" w:hAnsi="ＭＳ 明朝" w:hint="eastAsia"/>
                <w:sz w:val="18"/>
                <w:szCs w:val="18"/>
              </w:rPr>
              <w:t>)個に応じた学力の定着</w:t>
            </w:r>
          </w:p>
          <w:p w14:paraId="5427E9F2" w14:textId="77777777" w:rsidR="007526B3" w:rsidRPr="00B56633" w:rsidRDefault="007526B3" w:rsidP="00972BE7">
            <w:pPr>
              <w:spacing w:line="220" w:lineRule="exact"/>
              <w:ind w:left="180" w:hangingChars="100" w:hanging="180"/>
              <w:rPr>
                <w:rFonts w:ascii="ＭＳ 明朝" w:hAnsi="ＭＳ 明朝"/>
                <w:sz w:val="18"/>
                <w:szCs w:val="18"/>
              </w:rPr>
            </w:pPr>
            <w:r w:rsidRPr="00B56633">
              <w:rPr>
                <w:rFonts w:ascii="ＭＳ 明朝" w:hAnsi="ＭＳ 明朝" w:hint="eastAsia"/>
                <w:sz w:val="18"/>
                <w:szCs w:val="18"/>
              </w:rPr>
              <w:t>ア　基本科目の検証、改善、</w:t>
            </w:r>
            <w:r w:rsidR="00CF437C" w:rsidRPr="00B56633">
              <w:rPr>
                <w:rFonts w:ascii="ＭＳ 明朝" w:hAnsi="ＭＳ 明朝" w:hint="eastAsia"/>
                <w:sz w:val="18"/>
                <w:szCs w:val="18"/>
              </w:rPr>
              <w:t>出席</w:t>
            </w:r>
            <w:r w:rsidRPr="00B56633">
              <w:rPr>
                <w:rFonts w:ascii="ＭＳ 明朝" w:hAnsi="ＭＳ 明朝" w:hint="eastAsia"/>
                <w:sz w:val="18"/>
                <w:szCs w:val="18"/>
              </w:rPr>
              <w:t>率の向上</w:t>
            </w:r>
          </w:p>
          <w:p w14:paraId="1A46CF92" w14:textId="77777777" w:rsidR="00972BE7" w:rsidRPr="00B56633" w:rsidRDefault="00972BE7" w:rsidP="00972BE7">
            <w:pPr>
              <w:spacing w:line="220" w:lineRule="exact"/>
              <w:ind w:left="180" w:hangingChars="100" w:hanging="180"/>
              <w:rPr>
                <w:rFonts w:ascii="ＭＳ 明朝" w:hAnsi="ＭＳ 明朝"/>
                <w:sz w:val="18"/>
                <w:szCs w:val="18"/>
              </w:rPr>
            </w:pPr>
          </w:p>
          <w:p w14:paraId="2995C1AC" w14:textId="77777777" w:rsidR="00972BE7" w:rsidRPr="00B56633" w:rsidRDefault="00972BE7" w:rsidP="00972BE7">
            <w:pPr>
              <w:spacing w:line="220" w:lineRule="exact"/>
              <w:ind w:left="180" w:hangingChars="100" w:hanging="180"/>
              <w:rPr>
                <w:rFonts w:ascii="ＭＳ 明朝" w:hAnsi="ＭＳ 明朝"/>
                <w:sz w:val="18"/>
                <w:szCs w:val="18"/>
              </w:rPr>
            </w:pPr>
          </w:p>
          <w:p w14:paraId="7133AEB6" w14:textId="77777777" w:rsidR="007526B3" w:rsidRPr="00B56633" w:rsidRDefault="007526B3" w:rsidP="00972BE7">
            <w:pPr>
              <w:spacing w:line="220" w:lineRule="exact"/>
              <w:ind w:left="180" w:hangingChars="100" w:hanging="180"/>
              <w:rPr>
                <w:rFonts w:ascii="ＭＳ 明朝" w:hAnsi="ＭＳ 明朝"/>
                <w:sz w:val="18"/>
                <w:szCs w:val="18"/>
              </w:rPr>
            </w:pPr>
            <w:r w:rsidRPr="00B56633">
              <w:rPr>
                <w:rFonts w:ascii="ＭＳ 明朝" w:hAnsi="ＭＳ 明朝" w:hint="eastAsia"/>
                <w:sz w:val="18"/>
                <w:szCs w:val="18"/>
              </w:rPr>
              <w:t>イ　興味関心を持たせる授業</w:t>
            </w:r>
          </w:p>
          <w:p w14:paraId="66C2640A" w14:textId="77777777" w:rsidR="007526B3" w:rsidRPr="00B56633" w:rsidRDefault="007526B3" w:rsidP="00972BE7">
            <w:pPr>
              <w:spacing w:line="220" w:lineRule="exact"/>
              <w:ind w:left="180" w:hangingChars="100" w:hanging="180"/>
              <w:rPr>
                <w:rFonts w:ascii="ＭＳ 明朝" w:hAnsi="ＭＳ 明朝"/>
                <w:sz w:val="18"/>
                <w:szCs w:val="18"/>
              </w:rPr>
            </w:pPr>
          </w:p>
          <w:p w14:paraId="4A84D170" w14:textId="77777777" w:rsidR="007526B3" w:rsidRPr="00B56633" w:rsidRDefault="007526B3" w:rsidP="00972BE7">
            <w:pPr>
              <w:spacing w:line="220" w:lineRule="exact"/>
              <w:ind w:left="180" w:hangingChars="100" w:hanging="180"/>
              <w:rPr>
                <w:rFonts w:ascii="ＭＳ 明朝" w:hAnsi="ＭＳ 明朝"/>
                <w:sz w:val="18"/>
                <w:szCs w:val="18"/>
              </w:rPr>
            </w:pPr>
          </w:p>
          <w:p w14:paraId="64638E8D" w14:textId="77777777" w:rsidR="00937349" w:rsidRPr="00B56633" w:rsidRDefault="00937349" w:rsidP="00972BE7">
            <w:pPr>
              <w:spacing w:line="220" w:lineRule="exact"/>
              <w:ind w:left="180" w:hangingChars="100" w:hanging="180"/>
              <w:rPr>
                <w:rFonts w:ascii="ＭＳ 明朝" w:hAnsi="ＭＳ 明朝"/>
                <w:sz w:val="18"/>
                <w:szCs w:val="18"/>
              </w:rPr>
            </w:pPr>
          </w:p>
          <w:p w14:paraId="5A60A165" w14:textId="77777777" w:rsidR="007526B3" w:rsidRPr="00B56633" w:rsidRDefault="007526B3" w:rsidP="00972BE7">
            <w:pPr>
              <w:spacing w:line="220" w:lineRule="exact"/>
              <w:ind w:left="180" w:hangingChars="100" w:hanging="180"/>
              <w:rPr>
                <w:rFonts w:ascii="ＭＳ 明朝" w:hAnsi="ＭＳ 明朝"/>
                <w:sz w:val="18"/>
                <w:szCs w:val="18"/>
              </w:rPr>
            </w:pPr>
          </w:p>
          <w:p w14:paraId="481C884B" w14:textId="77777777" w:rsidR="005B2530" w:rsidRPr="00B56633" w:rsidRDefault="005B2530" w:rsidP="00972BE7">
            <w:pPr>
              <w:spacing w:line="220" w:lineRule="exact"/>
              <w:ind w:left="180" w:hangingChars="100" w:hanging="180"/>
              <w:rPr>
                <w:rFonts w:ascii="ＭＳ 明朝" w:hAnsi="ＭＳ 明朝"/>
                <w:sz w:val="18"/>
                <w:szCs w:val="18"/>
              </w:rPr>
            </w:pPr>
          </w:p>
          <w:p w14:paraId="09A56E9B" w14:textId="77777777" w:rsidR="00972BE7" w:rsidRPr="00B56633" w:rsidRDefault="00972BE7" w:rsidP="00972BE7">
            <w:pPr>
              <w:spacing w:line="220" w:lineRule="exact"/>
              <w:ind w:left="180" w:hangingChars="100" w:hanging="180"/>
              <w:rPr>
                <w:rFonts w:ascii="ＭＳ 明朝" w:hAnsi="ＭＳ 明朝"/>
                <w:sz w:val="18"/>
                <w:szCs w:val="18"/>
              </w:rPr>
            </w:pPr>
          </w:p>
          <w:p w14:paraId="5ECAEDC9" w14:textId="77777777" w:rsidR="000725BC" w:rsidRPr="00B56633" w:rsidRDefault="000725BC" w:rsidP="00972BE7">
            <w:pPr>
              <w:spacing w:line="220" w:lineRule="exact"/>
              <w:ind w:left="180" w:hangingChars="100" w:hanging="180"/>
              <w:rPr>
                <w:rFonts w:ascii="ＭＳ 明朝" w:hAnsi="ＭＳ 明朝"/>
                <w:sz w:val="18"/>
                <w:szCs w:val="18"/>
              </w:rPr>
            </w:pPr>
          </w:p>
          <w:p w14:paraId="2A90DD1E" w14:textId="77777777" w:rsidR="007526B3" w:rsidRPr="00B56633" w:rsidRDefault="007526B3" w:rsidP="00972BE7">
            <w:pPr>
              <w:spacing w:line="220" w:lineRule="exact"/>
              <w:ind w:left="191" w:hangingChars="106" w:hanging="191"/>
              <w:rPr>
                <w:rFonts w:ascii="ＭＳ 明朝" w:hAnsi="ＭＳ 明朝"/>
                <w:sz w:val="18"/>
                <w:szCs w:val="18"/>
              </w:rPr>
            </w:pPr>
            <w:r w:rsidRPr="00B56633">
              <w:rPr>
                <w:rFonts w:ascii="ＭＳ 明朝" w:hAnsi="ＭＳ 明朝" w:hint="eastAsia"/>
                <w:sz w:val="18"/>
                <w:szCs w:val="18"/>
              </w:rPr>
              <w:t>(</w:t>
            </w:r>
            <w:r w:rsidR="00540A7E" w:rsidRPr="00B56633">
              <w:rPr>
                <w:rFonts w:ascii="ＭＳ 明朝" w:hAnsi="ＭＳ 明朝" w:hint="eastAsia"/>
                <w:sz w:val="18"/>
                <w:szCs w:val="18"/>
              </w:rPr>
              <w:t>２</w:t>
            </w:r>
            <w:r w:rsidRPr="00B56633">
              <w:rPr>
                <w:rFonts w:ascii="ＭＳ 明朝" w:hAnsi="ＭＳ 明朝" w:hint="eastAsia"/>
                <w:sz w:val="18"/>
                <w:szCs w:val="18"/>
              </w:rPr>
              <w:t>)生徒のやる気を高め、魅力ある授業づくりの推進</w:t>
            </w:r>
          </w:p>
          <w:p w14:paraId="127F9334" w14:textId="77777777" w:rsidR="007526B3" w:rsidRPr="00B56633" w:rsidRDefault="007526B3" w:rsidP="00972BE7">
            <w:pPr>
              <w:spacing w:line="220" w:lineRule="exact"/>
              <w:ind w:left="180" w:hangingChars="100" w:hanging="180"/>
              <w:rPr>
                <w:rFonts w:ascii="ＭＳ 明朝" w:hAnsi="ＭＳ 明朝"/>
                <w:sz w:val="18"/>
                <w:szCs w:val="18"/>
              </w:rPr>
            </w:pPr>
            <w:r w:rsidRPr="00B56633">
              <w:rPr>
                <w:rFonts w:ascii="ＭＳ 明朝" w:hAnsi="ＭＳ 明朝" w:hint="eastAsia"/>
                <w:sz w:val="18"/>
                <w:szCs w:val="18"/>
              </w:rPr>
              <w:t>ア　教員力の向上</w:t>
            </w:r>
          </w:p>
          <w:p w14:paraId="433EFA6C" w14:textId="77777777" w:rsidR="0007235C" w:rsidRPr="00B56633" w:rsidRDefault="0007235C" w:rsidP="00972BE7">
            <w:pPr>
              <w:spacing w:line="220" w:lineRule="exact"/>
              <w:ind w:left="180" w:hangingChars="100" w:hanging="180"/>
              <w:rPr>
                <w:rFonts w:ascii="ＭＳ 明朝" w:hAnsi="ＭＳ 明朝"/>
                <w:sz w:val="18"/>
                <w:szCs w:val="18"/>
              </w:rPr>
            </w:pPr>
          </w:p>
          <w:p w14:paraId="6219D47A" w14:textId="77777777" w:rsidR="00972BE7" w:rsidRPr="00B56633" w:rsidRDefault="00972BE7" w:rsidP="00972BE7">
            <w:pPr>
              <w:spacing w:line="220" w:lineRule="exact"/>
              <w:ind w:left="180" w:hangingChars="100" w:hanging="180"/>
              <w:rPr>
                <w:rFonts w:ascii="ＭＳ 明朝" w:hAnsi="ＭＳ 明朝"/>
                <w:sz w:val="18"/>
                <w:szCs w:val="18"/>
              </w:rPr>
            </w:pPr>
          </w:p>
          <w:p w14:paraId="13F944F5" w14:textId="77777777" w:rsidR="0007235C" w:rsidRPr="00B56633" w:rsidRDefault="0007235C" w:rsidP="00972BE7">
            <w:pPr>
              <w:spacing w:line="220" w:lineRule="exact"/>
              <w:ind w:left="180" w:hangingChars="100" w:hanging="180"/>
              <w:rPr>
                <w:rFonts w:ascii="ＭＳ 明朝" w:hAnsi="ＭＳ 明朝"/>
                <w:sz w:val="18"/>
                <w:szCs w:val="18"/>
              </w:rPr>
            </w:pPr>
          </w:p>
          <w:p w14:paraId="00BE20B5" w14:textId="77777777" w:rsidR="00817F55" w:rsidRPr="00B56633" w:rsidRDefault="00817F55" w:rsidP="00972BE7">
            <w:pPr>
              <w:spacing w:line="220" w:lineRule="exact"/>
              <w:ind w:left="180" w:hangingChars="100" w:hanging="180"/>
              <w:rPr>
                <w:rFonts w:ascii="ＭＳ 明朝" w:hAnsi="ＭＳ 明朝"/>
                <w:sz w:val="18"/>
                <w:szCs w:val="18"/>
              </w:rPr>
            </w:pPr>
          </w:p>
          <w:p w14:paraId="370DF5DB" w14:textId="77777777" w:rsidR="00817F55" w:rsidRPr="00B56633" w:rsidRDefault="00817F55" w:rsidP="00972BE7">
            <w:pPr>
              <w:spacing w:line="220" w:lineRule="exact"/>
              <w:ind w:left="180" w:hangingChars="100" w:hanging="180"/>
              <w:rPr>
                <w:rFonts w:ascii="ＭＳ 明朝" w:hAnsi="ＭＳ 明朝"/>
                <w:sz w:val="18"/>
                <w:szCs w:val="18"/>
              </w:rPr>
            </w:pPr>
          </w:p>
          <w:p w14:paraId="5CD72F69" w14:textId="77777777" w:rsidR="007526B3" w:rsidRPr="00B56633" w:rsidRDefault="007526B3" w:rsidP="00972BE7">
            <w:pPr>
              <w:spacing w:line="220" w:lineRule="exact"/>
              <w:ind w:left="180" w:hangingChars="100" w:hanging="180"/>
              <w:rPr>
                <w:rFonts w:ascii="ＭＳ 明朝" w:hAnsi="ＭＳ 明朝"/>
                <w:sz w:val="18"/>
                <w:szCs w:val="18"/>
              </w:rPr>
            </w:pPr>
            <w:r w:rsidRPr="00B56633">
              <w:rPr>
                <w:rFonts w:ascii="ＭＳ 明朝" w:hAnsi="ＭＳ 明朝" w:hint="eastAsia"/>
                <w:sz w:val="18"/>
                <w:szCs w:val="18"/>
              </w:rPr>
              <w:t>イ　教員の働き方改革</w:t>
            </w:r>
          </w:p>
          <w:p w14:paraId="4642C921" w14:textId="77777777" w:rsidR="0007235C" w:rsidRPr="00B56633" w:rsidRDefault="0007235C" w:rsidP="00972BE7">
            <w:pPr>
              <w:spacing w:line="220" w:lineRule="exact"/>
              <w:ind w:left="180" w:hangingChars="100" w:hanging="180"/>
              <w:rPr>
                <w:rFonts w:ascii="ＭＳ 明朝" w:hAnsi="ＭＳ 明朝"/>
                <w:sz w:val="18"/>
                <w:szCs w:val="18"/>
              </w:rPr>
            </w:pPr>
          </w:p>
          <w:p w14:paraId="0B2AC5BE" w14:textId="77777777" w:rsidR="0007235C" w:rsidRPr="00B56633" w:rsidRDefault="0007235C" w:rsidP="00972BE7">
            <w:pPr>
              <w:spacing w:line="220" w:lineRule="exact"/>
              <w:ind w:left="180" w:hangingChars="100" w:hanging="180"/>
              <w:rPr>
                <w:rFonts w:ascii="ＭＳ 明朝" w:hAnsi="ＭＳ 明朝"/>
                <w:sz w:val="18"/>
                <w:szCs w:val="18"/>
              </w:rPr>
            </w:pPr>
          </w:p>
          <w:p w14:paraId="02F0B9D5" w14:textId="77777777" w:rsidR="00972BE7" w:rsidRPr="00B56633" w:rsidRDefault="00972BE7" w:rsidP="00972BE7">
            <w:pPr>
              <w:spacing w:line="220" w:lineRule="exact"/>
              <w:ind w:left="180" w:hangingChars="100" w:hanging="180"/>
              <w:rPr>
                <w:rFonts w:ascii="ＭＳ 明朝" w:hAnsi="ＭＳ 明朝"/>
                <w:sz w:val="18"/>
                <w:szCs w:val="18"/>
              </w:rPr>
            </w:pPr>
          </w:p>
          <w:p w14:paraId="6815CF82" w14:textId="77777777" w:rsidR="00972BE7" w:rsidRPr="00B56633" w:rsidRDefault="00972BE7" w:rsidP="00972BE7">
            <w:pPr>
              <w:spacing w:line="220" w:lineRule="exact"/>
              <w:ind w:left="180" w:hangingChars="100" w:hanging="180"/>
              <w:rPr>
                <w:rFonts w:ascii="ＭＳ 明朝" w:hAnsi="ＭＳ 明朝"/>
                <w:sz w:val="18"/>
                <w:szCs w:val="18"/>
              </w:rPr>
            </w:pPr>
          </w:p>
          <w:p w14:paraId="27C691BC" w14:textId="77777777" w:rsidR="0007235C" w:rsidRPr="00B56633" w:rsidRDefault="0007235C" w:rsidP="00972BE7">
            <w:pPr>
              <w:spacing w:line="220" w:lineRule="exact"/>
              <w:ind w:left="180" w:hangingChars="100" w:hanging="180"/>
              <w:rPr>
                <w:rFonts w:ascii="ＭＳ 明朝" w:hAnsi="ＭＳ 明朝"/>
                <w:sz w:val="18"/>
                <w:szCs w:val="18"/>
              </w:rPr>
            </w:pPr>
          </w:p>
          <w:p w14:paraId="07D1AC2C" w14:textId="6BF8BD8C" w:rsidR="00AB00E6" w:rsidRPr="00B56633" w:rsidRDefault="007526B3" w:rsidP="00972BE7">
            <w:pPr>
              <w:spacing w:line="220" w:lineRule="exact"/>
              <w:ind w:left="180" w:hangingChars="100" w:hanging="180"/>
              <w:rPr>
                <w:rFonts w:ascii="ＭＳ 明朝" w:hAnsi="ＭＳ 明朝"/>
                <w:sz w:val="20"/>
                <w:szCs w:val="20"/>
              </w:rPr>
            </w:pPr>
            <w:r w:rsidRPr="00B56633">
              <w:rPr>
                <w:rFonts w:ascii="ＭＳ 明朝" w:hAnsi="ＭＳ 明朝" w:hint="eastAsia"/>
                <w:sz w:val="18"/>
                <w:szCs w:val="18"/>
              </w:rPr>
              <w:t>ウ　「主体的・対話的で深い学び」の授業の推進と</w:t>
            </w:r>
            <w:r w:rsidR="00F060F2" w:rsidRPr="00B56633">
              <w:rPr>
                <w:rFonts w:ascii="ＭＳ 明朝" w:hAnsi="ＭＳ 明朝" w:hint="eastAsia"/>
                <w:sz w:val="18"/>
                <w:szCs w:val="18"/>
              </w:rPr>
              <w:t>ICT</w:t>
            </w:r>
            <w:r w:rsidRPr="00B56633">
              <w:rPr>
                <w:rFonts w:ascii="ＭＳ 明朝" w:hAnsi="ＭＳ 明朝" w:hint="eastAsia"/>
                <w:sz w:val="18"/>
                <w:szCs w:val="18"/>
              </w:rPr>
              <w:t>機器、</w:t>
            </w:r>
            <w:r w:rsidR="00540A7E" w:rsidRPr="00B56633">
              <w:rPr>
                <w:rFonts w:ascii="ＭＳ 明朝" w:hAnsi="ＭＳ 明朝" w:hint="eastAsia"/>
                <w:sz w:val="18"/>
                <w:szCs w:val="18"/>
              </w:rPr>
              <w:t>１</w:t>
            </w:r>
            <w:r w:rsidRPr="00B56633">
              <w:rPr>
                <w:rFonts w:ascii="ＭＳ 明朝" w:hAnsi="ＭＳ 明朝" w:hint="eastAsia"/>
                <w:sz w:val="18"/>
                <w:szCs w:val="18"/>
              </w:rPr>
              <w:t>人</w:t>
            </w:r>
            <w:r w:rsidR="00540A7E" w:rsidRPr="00B56633">
              <w:rPr>
                <w:rFonts w:ascii="ＭＳ 明朝" w:hAnsi="ＭＳ 明朝" w:hint="eastAsia"/>
                <w:sz w:val="18"/>
                <w:szCs w:val="18"/>
              </w:rPr>
              <w:t>１</w:t>
            </w:r>
            <w:r w:rsidRPr="00B56633">
              <w:rPr>
                <w:rFonts w:ascii="ＭＳ 明朝" w:hAnsi="ＭＳ 明朝" w:hint="eastAsia"/>
                <w:sz w:val="18"/>
                <w:szCs w:val="18"/>
              </w:rPr>
              <w:t>台端末の活用</w:t>
            </w:r>
          </w:p>
        </w:tc>
        <w:tc>
          <w:tcPr>
            <w:tcW w:w="4572" w:type="dxa"/>
            <w:tcBorders>
              <w:right w:val="dashed" w:sz="4" w:space="0" w:color="auto"/>
            </w:tcBorders>
            <w:shd w:val="clear" w:color="auto" w:fill="auto"/>
            <w:tcMar>
              <w:top w:w="85" w:type="dxa"/>
              <w:left w:w="85" w:type="dxa"/>
              <w:bottom w:w="85" w:type="dxa"/>
              <w:right w:w="85" w:type="dxa"/>
            </w:tcMar>
          </w:tcPr>
          <w:p w14:paraId="11C6C36B" w14:textId="77777777" w:rsidR="007526B3" w:rsidRPr="00B56633" w:rsidRDefault="000D7606" w:rsidP="00B61F81">
            <w:pPr>
              <w:adjustRightInd w:val="0"/>
              <w:snapToGrid w:val="0"/>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w:t>
            </w:r>
            <w:r w:rsidR="00540A7E" w:rsidRPr="00B56633">
              <w:rPr>
                <w:rFonts w:ascii="ＭＳ 明朝" w:hAnsi="ＭＳ 明朝" w:hint="eastAsia"/>
                <w:sz w:val="18"/>
                <w:szCs w:val="18"/>
              </w:rPr>
              <w:t>１</w:t>
            </w:r>
            <w:r w:rsidRPr="00B56633">
              <w:rPr>
                <w:rFonts w:ascii="ＭＳ 明朝" w:hAnsi="ＭＳ 明朝" w:hint="eastAsia"/>
                <w:sz w:val="18"/>
                <w:szCs w:val="18"/>
              </w:rPr>
              <w:t>）</w:t>
            </w:r>
          </w:p>
          <w:p w14:paraId="11439287" w14:textId="77777777" w:rsidR="00B51AC5" w:rsidRPr="00B56633" w:rsidRDefault="00B51AC5" w:rsidP="00B61F81">
            <w:pPr>
              <w:adjustRightInd w:val="0"/>
              <w:snapToGrid w:val="0"/>
              <w:spacing w:line="220" w:lineRule="exact"/>
              <w:ind w:left="360" w:hangingChars="200" w:hanging="360"/>
              <w:rPr>
                <w:rFonts w:ascii="ＭＳ 明朝" w:hAnsi="ＭＳ 明朝"/>
                <w:sz w:val="18"/>
                <w:szCs w:val="18"/>
              </w:rPr>
            </w:pPr>
          </w:p>
          <w:p w14:paraId="6858F06D" w14:textId="77777777" w:rsidR="007526B3" w:rsidRPr="00B56633" w:rsidRDefault="007526B3" w:rsidP="00B61F81">
            <w:pPr>
              <w:adjustRightInd w:val="0"/>
              <w:snapToGrid w:val="0"/>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ア　学力診断テストを実施、生徒個々に対する指導と授業の改善をはかる。</w:t>
            </w:r>
          </w:p>
          <w:p w14:paraId="370C65F5" w14:textId="77777777" w:rsidR="005B2530" w:rsidRPr="00B56633" w:rsidRDefault="005B2530" w:rsidP="00B61F81">
            <w:pPr>
              <w:adjustRightInd w:val="0"/>
              <w:snapToGrid w:val="0"/>
              <w:spacing w:line="220" w:lineRule="exact"/>
              <w:ind w:left="360" w:hangingChars="200" w:hanging="360"/>
              <w:rPr>
                <w:rFonts w:ascii="ＭＳ 明朝" w:hAnsi="ＭＳ 明朝"/>
                <w:sz w:val="18"/>
                <w:szCs w:val="18"/>
              </w:rPr>
            </w:pPr>
          </w:p>
          <w:p w14:paraId="71B0321B" w14:textId="77777777" w:rsidR="00972BE7" w:rsidRPr="00B56633" w:rsidRDefault="00972BE7" w:rsidP="00B61F81">
            <w:pPr>
              <w:adjustRightInd w:val="0"/>
              <w:snapToGrid w:val="0"/>
              <w:spacing w:line="220" w:lineRule="exact"/>
              <w:ind w:left="360" w:hangingChars="200" w:hanging="360"/>
              <w:rPr>
                <w:rFonts w:ascii="ＭＳ 明朝" w:hAnsi="ＭＳ 明朝"/>
                <w:sz w:val="18"/>
                <w:szCs w:val="18"/>
              </w:rPr>
            </w:pPr>
          </w:p>
          <w:p w14:paraId="0F7F284D" w14:textId="77777777" w:rsidR="007526B3" w:rsidRPr="00B56633" w:rsidRDefault="007526B3" w:rsidP="00B61F81">
            <w:pPr>
              <w:adjustRightInd w:val="0"/>
              <w:snapToGrid w:val="0"/>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イ　基礎的・基本的な知識・教養の習得のため、教材を工夫し学ぶ意欲の向上をはかる。</w:t>
            </w:r>
            <w:r w:rsidR="004A4D01" w:rsidRPr="00B56633">
              <w:rPr>
                <w:rFonts w:ascii="ＭＳ 明朝" w:hAnsi="ＭＳ 明朝" w:hint="eastAsia"/>
                <w:sz w:val="18"/>
                <w:szCs w:val="18"/>
              </w:rPr>
              <w:t>また</w:t>
            </w:r>
            <w:r w:rsidRPr="00B56633">
              <w:rPr>
                <w:rFonts w:ascii="ＭＳ 明朝" w:hAnsi="ＭＳ 明朝" w:hint="eastAsia"/>
                <w:sz w:val="18"/>
                <w:szCs w:val="18"/>
              </w:rPr>
              <w:t>「産業社会と人間」「総合的な探</w:t>
            </w:r>
            <w:r w:rsidR="00937349" w:rsidRPr="00B56633">
              <w:rPr>
                <w:rFonts w:ascii="ＭＳ 明朝" w:hAnsi="ＭＳ 明朝" w:hint="eastAsia"/>
                <w:sz w:val="18"/>
                <w:szCs w:val="18"/>
              </w:rPr>
              <w:t>究</w:t>
            </w:r>
            <w:r w:rsidR="004A4D01" w:rsidRPr="00B56633">
              <w:rPr>
                <w:rFonts w:ascii="ＭＳ 明朝" w:hAnsi="ＭＳ 明朝" w:hint="eastAsia"/>
                <w:sz w:val="18"/>
                <w:szCs w:val="18"/>
              </w:rPr>
              <w:t>の時間」等の授業を</w:t>
            </w:r>
            <w:r w:rsidRPr="00B56633">
              <w:rPr>
                <w:rFonts w:ascii="ＭＳ 明朝" w:hAnsi="ＭＳ 明朝" w:hint="eastAsia"/>
                <w:sz w:val="18"/>
                <w:szCs w:val="18"/>
              </w:rPr>
              <w:t>推進</w:t>
            </w:r>
            <w:r w:rsidR="004A4D01" w:rsidRPr="00B56633">
              <w:rPr>
                <w:rFonts w:ascii="ＭＳ 明朝" w:hAnsi="ＭＳ 明朝" w:hint="eastAsia"/>
                <w:sz w:val="18"/>
                <w:szCs w:val="18"/>
              </w:rPr>
              <w:t>し</w:t>
            </w:r>
            <w:r w:rsidRPr="00B56633">
              <w:rPr>
                <w:rFonts w:ascii="ＭＳ 明朝" w:hAnsi="ＭＳ 明朝" w:hint="eastAsia"/>
                <w:sz w:val="18"/>
                <w:szCs w:val="18"/>
              </w:rPr>
              <w:t>、</w:t>
            </w:r>
            <w:r w:rsidR="006207EC" w:rsidRPr="00B56633">
              <w:rPr>
                <w:rFonts w:ascii="ＭＳ 明朝" w:hAnsi="ＭＳ 明朝" w:hint="eastAsia"/>
                <w:sz w:val="18"/>
                <w:szCs w:val="18"/>
              </w:rPr>
              <w:t>する</w:t>
            </w:r>
            <w:r w:rsidR="00972BE7" w:rsidRPr="00B56633">
              <w:rPr>
                <w:rFonts w:ascii="ＭＳ 明朝" w:hAnsi="ＭＳ 明朝" w:hint="eastAsia"/>
                <w:sz w:val="18"/>
                <w:szCs w:val="18"/>
              </w:rPr>
              <w:t>。</w:t>
            </w:r>
          </w:p>
          <w:p w14:paraId="1C39DA6E" w14:textId="77777777" w:rsidR="007526B3" w:rsidRPr="00B56633" w:rsidRDefault="007526B3" w:rsidP="00B61F81">
            <w:pPr>
              <w:adjustRightInd w:val="0"/>
              <w:snapToGrid w:val="0"/>
              <w:spacing w:line="220" w:lineRule="exact"/>
              <w:ind w:left="360" w:hangingChars="200" w:hanging="360"/>
              <w:rPr>
                <w:rFonts w:ascii="ＭＳ 明朝" w:hAnsi="ＭＳ 明朝"/>
                <w:sz w:val="18"/>
                <w:szCs w:val="18"/>
              </w:rPr>
            </w:pPr>
          </w:p>
          <w:p w14:paraId="727D7A3C" w14:textId="77777777" w:rsidR="00937349" w:rsidRPr="00B56633" w:rsidRDefault="00937349" w:rsidP="00B61F81">
            <w:pPr>
              <w:adjustRightInd w:val="0"/>
              <w:snapToGrid w:val="0"/>
              <w:spacing w:line="220" w:lineRule="exact"/>
              <w:ind w:left="360" w:hangingChars="200" w:hanging="360"/>
              <w:rPr>
                <w:rFonts w:ascii="ＭＳ 明朝" w:hAnsi="ＭＳ 明朝"/>
                <w:sz w:val="18"/>
                <w:szCs w:val="18"/>
              </w:rPr>
            </w:pPr>
          </w:p>
          <w:p w14:paraId="52C74C8D" w14:textId="77777777" w:rsidR="00381E31" w:rsidRPr="00B56633" w:rsidRDefault="00381E31" w:rsidP="00B61F81">
            <w:pPr>
              <w:adjustRightInd w:val="0"/>
              <w:snapToGrid w:val="0"/>
              <w:spacing w:line="220" w:lineRule="exact"/>
              <w:ind w:left="360" w:hangingChars="200" w:hanging="360"/>
              <w:rPr>
                <w:rFonts w:ascii="ＭＳ 明朝" w:hAnsi="ＭＳ 明朝"/>
                <w:sz w:val="18"/>
                <w:szCs w:val="18"/>
              </w:rPr>
            </w:pPr>
          </w:p>
          <w:p w14:paraId="42D0A7B2" w14:textId="77777777" w:rsidR="00972BE7" w:rsidRPr="00B56633" w:rsidRDefault="00972BE7" w:rsidP="00B61F81">
            <w:pPr>
              <w:adjustRightInd w:val="0"/>
              <w:snapToGrid w:val="0"/>
              <w:spacing w:line="220" w:lineRule="exact"/>
              <w:ind w:left="360" w:hangingChars="200" w:hanging="360"/>
              <w:rPr>
                <w:rFonts w:ascii="ＭＳ 明朝" w:hAnsi="ＭＳ 明朝"/>
                <w:sz w:val="18"/>
                <w:szCs w:val="18"/>
              </w:rPr>
            </w:pPr>
          </w:p>
          <w:p w14:paraId="6DD84038" w14:textId="77777777" w:rsidR="000725BC" w:rsidRPr="00B56633" w:rsidRDefault="000725BC" w:rsidP="00B61F81">
            <w:pPr>
              <w:adjustRightInd w:val="0"/>
              <w:snapToGrid w:val="0"/>
              <w:spacing w:line="220" w:lineRule="exact"/>
              <w:ind w:left="360" w:hangingChars="200" w:hanging="360"/>
              <w:rPr>
                <w:rFonts w:ascii="ＭＳ 明朝" w:hAnsi="ＭＳ 明朝"/>
                <w:sz w:val="18"/>
                <w:szCs w:val="18"/>
              </w:rPr>
            </w:pPr>
          </w:p>
          <w:p w14:paraId="59BE35C6" w14:textId="77777777" w:rsidR="007526B3" w:rsidRPr="00B56633" w:rsidRDefault="000D7606" w:rsidP="00B61F81">
            <w:pPr>
              <w:adjustRightInd w:val="0"/>
              <w:snapToGrid w:val="0"/>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w:t>
            </w:r>
            <w:r w:rsidR="00540A7E" w:rsidRPr="00B56633">
              <w:rPr>
                <w:rFonts w:ascii="ＭＳ 明朝" w:hAnsi="ＭＳ 明朝" w:hint="eastAsia"/>
                <w:sz w:val="18"/>
                <w:szCs w:val="18"/>
              </w:rPr>
              <w:t>２</w:t>
            </w:r>
            <w:r w:rsidRPr="00B56633">
              <w:rPr>
                <w:rFonts w:ascii="ＭＳ 明朝" w:hAnsi="ＭＳ 明朝" w:hint="eastAsia"/>
                <w:sz w:val="18"/>
                <w:szCs w:val="18"/>
              </w:rPr>
              <w:t>）</w:t>
            </w:r>
          </w:p>
          <w:p w14:paraId="7121CC29" w14:textId="77777777" w:rsidR="00ED4760" w:rsidRPr="00B56633" w:rsidRDefault="00ED4760" w:rsidP="00B61F81">
            <w:pPr>
              <w:adjustRightInd w:val="0"/>
              <w:snapToGrid w:val="0"/>
              <w:spacing w:line="220" w:lineRule="exact"/>
              <w:ind w:left="360" w:hangingChars="200" w:hanging="360"/>
              <w:rPr>
                <w:rFonts w:ascii="ＭＳ 明朝" w:hAnsi="ＭＳ 明朝"/>
                <w:sz w:val="18"/>
                <w:szCs w:val="18"/>
              </w:rPr>
            </w:pPr>
          </w:p>
          <w:p w14:paraId="38A23BED" w14:textId="77777777" w:rsidR="00ED4760" w:rsidRPr="00B56633" w:rsidRDefault="00ED4760" w:rsidP="00B61F81">
            <w:pPr>
              <w:adjustRightInd w:val="0"/>
              <w:snapToGrid w:val="0"/>
              <w:spacing w:line="220" w:lineRule="exact"/>
              <w:ind w:left="360" w:hangingChars="200" w:hanging="360"/>
              <w:rPr>
                <w:rFonts w:ascii="ＭＳ 明朝" w:hAnsi="ＭＳ 明朝"/>
                <w:sz w:val="18"/>
                <w:szCs w:val="18"/>
              </w:rPr>
            </w:pPr>
          </w:p>
          <w:p w14:paraId="42E1D6D4" w14:textId="77777777" w:rsidR="007526B3" w:rsidRPr="00B56633" w:rsidRDefault="007526B3" w:rsidP="00B61F81">
            <w:pPr>
              <w:adjustRightInd w:val="0"/>
              <w:snapToGrid w:val="0"/>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ア　組織的・継続的な研修を実施するとともに</w:t>
            </w:r>
            <w:r w:rsidR="00ED4760" w:rsidRPr="00B56633">
              <w:rPr>
                <w:rFonts w:ascii="ＭＳ 明朝" w:hAnsi="ＭＳ 明朝" w:hint="eastAsia"/>
                <w:sz w:val="18"/>
                <w:szCs w:val="18"/>
              </w:rPr>
              <w:t>教員</w:t>
            </w:r>
            <w:r w:rsidRPr="00B56633">
              <w:rPr>
                <w:rFonts w:ascii="ＭＳ 明朝" w:hAnsi="ＭＳ 明朝" w:hint="eastAsia"/>
                <w:sz w:val="18"/>
                <w:szCs w:val="18"/>
              </w:rPr>
              <w:t>力の向上をはかる。</w:t>
            </w:r>
          </w:p>
          <w:p w14:paraId="6CFB53C9" w14:textId="77777777" w:rsidR="009E0065" w:rsidRPr="00B56633" w:rsidRDefault="009E0065" w:rsidP="00B61F81">
            <w:pPr>
              <w:adjustRightInd w:val="0"/>
              <w:snapToGrid w:val="0"/>
              <w:spacing w:line="220" w:lineRule="exact"/>
              <w:ind w:left="360" w:hangingChars="200" w:hanging="360"/>
              <w:rPr>
                <w:rFonts w:ascii="ＭＳ 明朝" w:hAnsi="ＭＳ 明朝"/>
                <w:sz w:val="18"/>
                <w:szCs w:val="18"/>
              </w:rPr>
            </w:pPr>
          </w:p>
          <w:p w14:paraId="5647B5BE" w14:textId="77777777" w:rsidR="00817F55" w:rsidRPr="00B56633" w:rsidRDefault="00817F55" w:rsidP="00B61F81">
            <w:pPr>
              <w:adjustRightInd w:val="0"/>
              <w:snapToGrid w:val="0"/>
              <w:spacing w:line="220" w:lineRule="exact"/>
              <w:ind w:left="360" w:hangingChars="200" w:hanging="360"/>
              <w:rPr>
                <w:rFonts w:ascii="ＭＳ 明朝" w:hAnsi="ＭＳ 明朝"/>
                <w:sz w:val="18"/>
                <w:szCs w:val="18"/>
              </w:rPr>
            </w:pPr>
          </w:p>
          <w:p w14:paraId="597B06B8" w14:textId="77777777" w:rsidR="00817F55" w:rsidRPr="00B56633" w:rsidRDefault="00817F55" w:rsidP="00B61F81">
            <w:pPr>
              <w:adjustRightInd w:val="0"/>
              <w:snapToGrid w:val="0"/>
              <w:spacing w:line="220" w:lineRule="exact"/>
              <w:ind w:left="360" w:hangingChars="200" w:hanging="360"/>
              <w:rPr>
                <w:rFonts w:ascii="ＭＳ 明朝" w:hAnsi="ＭＳ 明朝"/>
                <w:sz w:val="18"/>
                <w:szCs w:val="18"/>
              </w:rPr>
            </w:pPr>
          </w:p>
          <w:p w14:paraId="076E228D" w14:textId="77777777" w:rsidR="00817F55" w:rsidRPr="00B56633" w:rsidRDefault="00817F55" w:rsidP="00B61F81">
            <w:pPr>
              <w:adjustRightInd w:val="0"/>
              <w:snapToGrid w:val="0"/>
              <w:spacing w:line="220" w:lineRule="exact"/>
              <w:ind w:left="360" w:hangingChars="200" w:hanging="360"/>
              <w:rPr>
                <w:rFonts w:ascii="ＭＳ 明朝" w:hAnsi="ＭＳ 明朝"/>
                <w:sz w:val="18"/>
                <w:szCs w:val="18"/>
              </w:rPr>
            </w:pPr>
          </w:p>
          <w:p w14:paraId="69DB1720" w14:textId="77777777" w:rsidR="007526B3" w:rsidRPr="00B56633" w:rsidRDefault="007526B3" w:rsidP="00B61F81">
            <w:pPr>
              <w:adjustRightInd w:val="0"/>
              <w:snapToGrid w:val="0"/>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イ　</w:t>
            </w:r>
            <w:r w:rsidR="00E927F0" w:rsidRPr="00B56633">
              <w:rPr>
                <w:rFonts w:ascii="ＭＳ 明朝" w:hAnsi="ＭＳ 明朝" w:hint="eastAsia"/>
                <w:sz w:val="18"/>
                <w:szCs w:val="18"/>
              </w:rPr>
              <w:t>ゆとり月間を推進し、</w:t>
            </w:r>
            <w:r w:rsidRPr="00B56633">
              <w:rPr>
                <w:rFonts w:ascii="ＭＳ 明朝" w:hAnsi="ＭＳ 明朝" w:hint="eastAsia"/>
                <w:sz w:val="18"/>
                <w:szCs w:val="18"/>
              </w:rPr>
              <w:t>時間外勤務時間の減少を図りストレス軽減につなげる。</w:t>
            </w:r>
          </w:p>
          <w:p w14:paraId="15131B38" w14:textId="77777777" w:rsidR="009E0065" w:rsidRPr="00B56633" w:rsidRDefault="009E0065" w:rsidP="00972BE7">
            <w:pPr>
              <w:adjustRightInd w:val="0"/>
              <w:snapToGrid w:val="0"/>
              <w:spacing w:line="220" w:lineRule="exact"/>
              <w:ind w:left="360" w:hangingChars="200" w:hanging="360"/>
              <w:rPr>
                <w:rFonts w:ascii="ＭＳ 明朝" w:hAnsi="ＭＳ 明朝"/>
                <w:sz w:val="18"/>
                <w:szCs w:val="18"/>
              </w:rPr>
            </w:pPr>
          </w:p>
          <w:p w14:paraId="1907E433" w14:textId="77777777" w:rsidR="009E0065" w:rsidRPr="00B56633" w:rsidRDefault="009E0065" w:rsidP="00972BE7">
            <w:pPr>
              <w:adjustRightInd w:val="0"/>
              <w:snapToGrid w:val="0"/>
              <w:spacing w:line="220" w:lineRule="exact"/>
              <w:ind w:left="360" w:hangingChars="200" w:hanging="360"/>
              <w:rPr>
                <w:rFonts w:ascii="ＭＳ 明朝" w:hAnsi="ＭＳ 明朝"/>
                <w:sz w:val="18"/>
                <w:szCs w:val="18"/>
              </w:rPr>
            </w:pPr>
          </w:p>
          <w:p w14:paraId="5ECA3C7C" w14:textId="77777777" w:rsidR="00972BE7" w:rsidRPr="00B56633" w:rsidRDefault="00972BE7" w:rsidP="00972BE7">
            <w:pPr>
              <w:adjustRightInd w:val="0"/>
              <w:snapToGrid w:val="0"/>
              <w:spacing w:line="220" w:lineRule="exact"/>
              <w:ind w:left="360" w:hangingChars="200" w:hanging="360"/>
              <w:rPr>
                <w:rFonts w:ascii="ＭＳ 明朝" w:hAnsi="ＭＳ 明朝"/>
                <w:sz w:val="18"/>
                <w:szCs w:val="18"/>
              </w:rPr>
            </w:pPr>
          </w:p>
          <w:p w14:paraId="0F7F5796" w14:textId="77777777" w:rsidR="00972BE7" w:rsidRPr="00B56633" w:rsidRDefault="00972BE7" w:rsidP="00972BE7">
            <w:pPr>
              <w:adjustRightInd w:val="0"/>
              <w:snapToGrid w:val="0"/>
              <w:spacing w:line="220" w:lineRule="exact"/>
              <w:ind w:left="360" w:hangingChars="200" w:hanging="360"/>
              <w:rPr>
                <w:rFonts w:ascii="ＭＳ 明朝" w:hAnsi="ＭＳ 明朝"/>
                <w:sz w:val="18"/>
                <w:szCs w:val="18"/>
              </w:rPr>
            </w:pPr>
          </w:p>
          <w:p w14:paraId="234FD69B" w14:textId="0E3C83F8" w:rsidR="00897939" w:rsidRPr="00B56633" w:rsidRDefault="007526B3" w:rsidP="00972BE7">
            <w:pPr>
              <w:spacing w:line="220" w:lineRule="exact"/>
              <w:ind w:left="360" w:hangingChars="200" w:hanging="360"/>
              <w:rPr>
                <w:rFonts w:ascii="ＭＳ 明朝" w:hAnsi="ＭＳ 明朝"/>
                <w:sz w:val="20"/>
                <w:szCs w:val="20"/>
              </w:rPr>
            </w:pPr>
            <w:r w:rsidRPr="00B56633">
              <w:rPr>
                <w:rFonts w:ascii="ＭＳ 明朝" w:hAnsi="ＭＳ 明朝" w:hint="eastAsia"/>
                <w:sz w:val="18"/>
                <w:szCs w:val="18"/>
              </w:rPr>
              <w:t>ウ　「主体的・対話的で深い学び」の実現にむけ、</w:t>
            </w:r>
            <w:r w:rsidR="00540A7E" w:rsidRPr="00B56633">
              <w:rPr>
                <w:rFonts w:ascii="ＭＳ 明朝" w:hAnsi="ＭＳ 明朝" w:hint="eastAsia"/>
                <w:sz w:val="18"/>
                <w:szCs w:val="18"/>
              </w:rPr>
              <w:t>１</w:t>
            </w:r>
            <w:r w:rsidRPr="00B56633">
              <w:rPr>
                <w:rFonts w:ascii="ＭＳ 明朝" w:hAnsi="ＭＳ 明朝" w:hint="eastAsia"/>
                <w:sz w:val="18"/>
                <w:szCs w:val="18"/>
              </w:rPr>
              <w:t>人</w:t>
            </w:r>
            <w:r w:rsidR="00540A7E" w:rsidRPr="00B56633">
              <w:rPr>
                <w:rFonts w:ascii="ＭＳ 明朝" w:hAnsi="ＭＳ 明朝" w:hint="eastAsia"/>
                <w:sz w:val="18"/>
                <w:szCs w:val="18"/>
              </w:rPr>
              <w:t>１</w:t>
            </w:r>
            <w:r w:rsidRPr="00B56633">
              <w:rPr>
                <w:rFonts w:ascii="ＭＳ 明朝" w:hAnsi="ＭＳ 明朝" w:hint="eastAsia"/>
                <w:sz w:val="18"/>
                <w:szCs w:val="18"/>
              </w:rPr>
              <w:t>台端末をどの授業でも活用し</w:t>
            </w:r>
            <w:r w:rsidR="00F060F2" w:rsidRPr="00B56633">
              <w:rPr>
                <w:rFonts w:ascii="ＭＳ 明朝" w:hAnsi="ＭＳ 明朝" w:hint="eastAsia"/>
                <w:sz w:val="18"/>
                <w:szCs w:val="18"/>
              </w:rPr>
              <w:t>ICT</w:t>
            </w:r>
            <w:r w:rsidRPr="00B56633">
              <w:rPr>
                <w:rFonts w:ascii="ＭＳ 明朝" w:hAnsi="ＭＳ 明朝" w:hint="eastAsia"/>
                <w:sz w:val="18"/>
                <w:szCs w:val="18"/>
              </w:rPr>
              <w:t>機器を活用した授業力の向上を図る。</w:t>
            </w:r>
          </w:p>
        </w:tc>
        <w:tc>
          <w:tcPr>
            <w:tcW w:w="4571" w:type="dxa"/>
            <w:tcBorders>
              <w:right w:val="dashed" w:sz="4" w:space="0" w:color="auto"/>
            </w:tcBorders>
            <w:tcMar>
              <w:top w:w="85" w:type="dxa"/>
              <w:left w:w="85" w:type="dxa"/>
              <w:bottom w:w="85" w:type="dxa"/>
              <w:right w:w="85" w:type="dxa"/>
            </w:tcMar>
          </w:tcPr>
          <w:p w14:paraId="48E8CC3A" w14:textId="77777777" w:rsidR="007526B3" w:rsidRPr="00B56633" w:rsidRDefault="000D7606" w:rsidP="00972BE7">
            <w:pPr>
              <w:spacing w:line="220" w:lineRule="exact"/>
              <w:rPr>
                <w:rFonts w:ascii="ＭＳ 明朝" w:hAnsi="ＭＳ 明朝"/>
                <w:sz w:val="18"/>
                <w:szCs w:val="18"/>
              </w:rPr>
            </w:pPr>
            <w:r w:rsidRPr="00B56633">
              <w:rPr>
                <w:rFonts w:ascii="ＭＳ 明朝" w:hAnsi="ＭＳ 明朝" w:hint="eastAsia"/>
                <w:sz w:val="18"/>
                <w:szCs w:val="18"/>
              </w:rPr>
              <w:t>（</w:t>
            </w:r>
            <w:r w:rsidR="00540A7E" w:rsidRPr="00B56633">
              <w:rPr>
                <w:rFonts w:ascii="ＭＳ 明朝" w:hAnsi="ＭＳ 明朝" w:hint="eastAsia"/>
                <w:sz w:val="18"/>
                <w:szCs w:val="18"/>
              </w:rPr>
              <w:t>１</w:t>
            </w:r>
            <w:r w:rsidRPr="00B56633">
              <w:rPr>
                <w:rFonts w:ascii="ＭＳ 明朝" w:hAnsi="ＭＳ 明朝" w:hint="eastAsia"/>
                <w:sz w:val="18"/>
                <w:szCs w:val="18"/>
              </w:rPr>
              <w:t>）</w:t>
            </w:r>
          </w:p>
          <w:p w14:paraId="25EFB7B2" w14:textId="77777777" w:rsidR="00C95319" w:rsidRPr="00B56633" w:rsidRDefault="00C95319" w:rsidP="00972BE7">
            <w:pPr>
              <w:spacing w:line="220" w:lineRule="exact"/>
              <w:rPr>
                <w:rFonts w:ascii="ＭＳ 明朝" w:hAnsi="ＭＳ 明朝"/>
                <w:sz w:val="18"/>
                <w:szCs w:val="18"/>
              </w:rPr>
            </w:pPr>
          </w:p>
          <w:p w14:paraId="7866ED58" w14:textId="1CA4D898" w:rsidR="0050647B" w:rsidRPr="00B56633" w:rsidRDefault="007526B3"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ア・</w:t>
            </w:r>
            <w:r w:rsidR="0050647B" w:rsidRPr="00B56633">
              <w:rPr>
                <w:rFonts w:ascii="ＭＳ 明朝" w:hAnsi="ＭＳ 明朝" w:hint="eastAsia"/>
                <w:sz w:val="18"/>
                <w:szCs w:val="18"/>
              </w:rPr>
              <w:t>学校教育自己診断「授業の教科科目は工夫されており自分の学びたいものがある」生徒の肯定率</w:t>
            </w:r>
            <w:r w:rsidR="00D74488" w:rsidRPr="00B56633">
              <w:rPr>
                <w:rFonts w:ascii="ＭＳ 明朝" w:hAnsi="ＭＳ 明朝" w:hint="eastAsia"/>
                <w:sz w:val="18"/>
                <w:szCs w:val="18"/>
              </w:rPr>
              <w:t>90</w:t>
            </w:r>
            <w:r w:rsidR="0050647B" w:rsidRPr="00B56633">
              <w:rPr>
                <w:rFonts w:ascii="ＭＳ 明朝" w:hAnsi="ＭＳ 明朝" w:hint="eastAsia"/>
                <w:sz w:val="18"/>
                <w:szCs w:val="18"/>
              </w:rPr>
              <w:t>%以上維持</w:t>
            </w:r>
            <w:r w:rsidR="00F060F2" w:rsidRPr="00B56633">
              <w:rPr>
                <w:rFonts w:ascii="ＭＳ 明朝" w:hAnsi="ＭＳ 明朝" w:hint="eastAsia"/>
                <w:sz w:val="18"/>
                <w:szCs w:val="18"/>
              </w:rPr>
              <w:t>［</w:t>
            </w:r>
            <w:r w:rsidR="00D74488" w:rsidRPr="00B56633">
              <w:rPr>
                <w:rFonts w:ascii="ＭＳ 明朝" w:hAnsi="ＭＳ 明朝" w:hint="eastAsia"/>
                <w:sz w:val="18"/>
                <w:szCs w:val="18"/>
              </w:rPr>
              <w:t>92.3</w:t>
            </w:r>
            <w:r w:rsidR="0050647B" w:rsidRPr="00B56633">
              <w:rPr>
                <w:rFonts w:ascii="ＭＳ 明朝" w:hAnsi="ＭＳ 明朝" w:hint="eastAsia"/>
                <w:sz w:val="18"/>
                <w:szCs w:val="18"/>
              </w:rPr>
              <w:t>%</w:t>
            </w:r>
            <w:r w:rsidR="00F060F2" w:rsidRPr="00B56633">
              <w:rPr>
                <w:rFonts w:ascii="ＭＳ 明朝" w:hAnsi="ＭＳ 明朝" w:hint="eastAsia"/>
                <w:sz w:val="18"/>
                <w:szCs w:val="18"/>
              </w:rPr>
              <w:t>］</w:t>
            </w:r>
          </w:p>
          <w:p w14:paraId="1FAC4653" w14:textId="1434A687" w:rsidR="007062C5" w:rsidRPr="00B56633" w:rsidRDefault="007062C5"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w:t>
            </w:r>
            <w:r w:rsidR="000043D7" w:rsidRPr="00B56633">
              <w:rPr>
                <w:rFonts w:ascii="ＭＳ 明朝" w:hAnsi="ＭＳ 明朝" w:hint="eastAsia"/>
                <w:sz w:val="18"/>
                <w:szCs w:val="18"/>
              </w:rPr>
              <w:t>全年次</w:t>
            </w:r>
            <w:r w:rsidR="00892E89" w:rsidRPr="00B56633">
              <w:rPr>
                <w:rFonts w:ascii="ＭＳ 明朝" w:hAnsi="ＭＳ 明朝" w:hint="eastAsia"/>
                <w:sz w:val="18"/>
                <w:szCs w:val="18"/>
              </w:rPr>
              <w:t>の</w:t>
            </w:r>
            <w:r w:rsidR="00CF437C" w:rsidRPr="00B56633">
              <w:rPr>
                <w:rFonts w:ascii="ＭＳ 明朝" w:hAnsi="ＭＳ 明朝" w:hint="eastAsia"/>
                <w:sz w:val="18"/>
                <w:szCs w:val="18"/>
              </w:rPr>
              <w:t>出席</w:t>
            </w:r>
            <w:r w:rsidRPr="00B56633">
              <w:rPr>
                <w:rFonts w:ascii="ＭＳ 明朝" w:hAnsi="ＭＳ 明朝" w:hint="eastAsia"/>
                <w:sz w:val="18"/>
                <w:szCs w:val="18"/>
              </w:rPr>
              <w:t>率</w:t>
            </w:r>
            <w:r w:rsidR="0087365D" w:rsidRPr="00B56633">
              <w:rPr>
                <w:rFonts w:ascii="ＭＳ 明朝" w:hAnsi="ＭＳ 明朝" w:hint="eastAsia"/>
                <w:sz w:val="18"/>
                <w:szCs w:val="18"/>
              </w:rPr>
              <w:t>の向上</w:t>
            </w:r>
            <w:r w:rsidR="00F060F2" w:rsidRPr="00B56633">
              <w:rPr>
                <w:rFonts w:ascii="ＭＳ 明朝" w:hAnsi="ＭＳ 明朝" w:hint="eastAsia"/>
                <w:sz w:val="18"/>
                <w:szCs w:val="18"/>
              </w:rPr>
              <w:t>［</w:t>
            </w:r>
            <w:r w:rsidR="000C0391" w:rsidRPr="00B56633">
              <w:rPr>
                <w:rFonts w:ascii="ＭＳ 明朝" w:hAnsi="ＭＳ 明朝" w:hint="eastAsia"/>
                <w:sz w:val="18"/>
                <w:szCs w:val="18"/>
              </w:rPr>
              <w:t>93.0</w:t>
            </w:r>
            <w:r w:rsidR="00C20EB5" w:rsidRPr="00B56633">
              <w:rPr>
                <w:rFonts w:ascii="ＭＳ 明朝" w:hAnsi="ＭＳ 明朝" w:hint="eastAsia"/>
                <w:sz w:val="18"/>
                <w:szCs w:val="18"/>
              </w:rPr>
              <w:t>%</w:t>
            </w:r>
            <w:r w:rsidR="00F060F2" w:rsidRPr="00B56633">
              <w:rPr>
                <w:rFonts w:ascii="ＭＳ 明朝" w:hAnsi="ＭＳ 明朝" w:hint="eastAsia"/>
                <w:sz w:val="18"/>
                <w:szCs w:val="18"/>
              </w:rPr>
              <w:t>］</w:t>
            </w:r>
          </w:p>
          <w:p w14:paraId="2F12B3A6" w14:textId="72186BEA" w:rsidR="007526B3" w:rsidRPr="00B56633" w:rsidRDefault="0007235C"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イ</w:t>
            </w:r>
            <w:r w:rsidR="007526B3" w:rsidRPr="00B56633">
              <w:rPr>
                <w:rFonts w:ascii="ＭＳ 明朝" w:hAnsi="ＭＳ 明朝" w:hint="eastAsia"/>
                <w:sz w:val="18"/>
                <w:szCs w:val="18"/>
              </w:rPr>
              <w:t>・学校教育自己診断「「産業社会と人間」「総合的な探</w:t>
            </w:r>
            <w:r w:rsidR="006E2D45" w:rsidRPr="00B56633">
              <w:rPr>
                <w:rFonts w:ascii="ＭＳ 明朝" w:hAnsi="ＭＳ 明朝" w:hint="eastAsia"/>
                <w:sz w:val="18"/>
                <w:szCs w:val="18"/>
              </w:rPr>
              <w:t>究</w:t>
            </w:r>
            <w:r w:rsidR="007526B3" w:rsidRPr="00B56633">
              <w:rPr>
                <w:rFonts w:ascii="ＭＳ 明朝" w:hAnsi="ＭＳ 明朝" w:hint="eastAsia"/>
                <w:sz w:val="18"/>
                <w:szCs w:val="18"/>
              </w:rPr>
              <w:t>の時間」の授業内容は自分にとってためになっている」生徒肯定率</w:t>
            </w:r>
            <w:r w:rsidR="00CD564A" w:rsidRPr="00B56633">
              <w:rPr>
                <w:rFonts w:ascii="ＭＳ 明朝" w:hAnsi="ＭＳ 明朝" w:hint="eastAsia"/>
                <w:sz w:val="18"/>
                <w:szCs w:val="18"/>
              </w:rPr>
              <w:t>90</w:t>
            </w:r>
            <w:r w:rsidR="007526B3" w:rsidRPr="00B56633">
              <w:rPr>
                <w:rFonts w:ascii="ＭＳ 明朝" w:hAnsi="ＭＳ 明朝" w:hint="eastAsia"/>
                <w:sz w:val="18"/>
                <w:szCs w:val="18"/>
              </w:rPr>
              <w:t>%以上</w:t>
            </w:r>
            <w:r w:rsidR="00E10A2E" w:rsidRPr="00B56633">
              <w:rPr>
                <w:rFonts w:ascii="ＭＳ 明朝" w:hAnsi="ＭＳ 明朝" w:hint="eastAsia"/>
                <w:sz w:val="18"/>
                <w:szCs w:val="18"/>
              </w:rPr>
              <w:t>維持</w:t>
            </w:r>
            <w:r w:rsidR="00F060F2" w:rsidRPr="00B56633">
              <w:rPr>
                <w:rFonts w:ascii="ＭＳ 明朝" w:hAnsi="ＭＳ 明朝" w:hint="eastAsia"/>
                <w:sz w:val="18"/>
                <w:szCs w:val="18"/>
              </w:rPr>
              <w:t>［</w:t>
            </w:r>
            <w:r w:rsidR="00CD564A" w:rsidRPr="00B56633">
              <w:rPr>
                <w:rFonts w:ascii="ＭＳ 明朝" w:hAnsi="ＭＳ 明朝" w:hint="eastAsia"/>
                <w:sz w:val="18"/>
                <w:szCs w:val="18"/>
              </w:rPr>
              <w:t>92.3</w:t>
            </w:r>
            <w:r w:rsidR="007526B3" w:rsidRPr="00B56633">
              <w:rPr>
                <w:rFonts w:ascii="ＭＳ 明朝" w:hAnsi="ＭＳ 明朝" w:hint="eastAsia"/>
                <w:sz w:val="18"/>
                <w:szCs w:val="18"/>
              </w:rPr>
              <w:t>%</w:t>
            </w:r>
            <w:r w:rsidR="00F060F2" w:rsidRPr="00B56633">
              <w:rPr>
                <w:rFonts w:ascii="ＭＳ 明朝" w:hAnsi="ＭＳ 明朝" w:hint="eastAsia"/>
                <w:sz w:val="18"/>
                <w:szCs w:val="18"/>
              </w:rPr>
              <w:t>］</w:t>
            </w:r>
          </w:p>
          <w:p w14:paraId="7B82A471" w14:textId="0B7C0490" w:rsidR="0007235C" w:rsidRPr="00B56633" w:rsidRDefault="0007235C"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・振り返りシートの全員提出</w:t>
            </w:r>
            <w:r w:rsidR="00CD3674" w:rsidRPr="00B56633">
              <w:rPr>
                <w:rFonts w:ascii="ＭＳ 明朝" w:hAnsi="ＭＳ 明朝" w:hint="eastAsia"/>
                <w:sz w:val="18"/>
                <w:szCs w:val="18"/>
              </w:rPr>
              <w:t>及び活用し、授業アンケートの平均値を１回目よりも２回目を向上させる</w:t>
            </w:r>
            <w:r w:rsidR="00F060F2" w:rsidRPr="00B56633">
              <w:rPr>
                <w:rFonts w:ascii="ＭＳ 明朝" w:hAnsi="ＭＳ 明朝" w:hint="eastAsia"/>
                <w:sz w:val="18"/>
                <w:szCs w:val="18"/>
              </w:rPr>
              <w:t>［</w:t>
            </w:r>
            <w:r w:rsidR="00E1617C" w:rsidRPr="00B56633">
              <w:rPr>
                <w:rFonts w:ascii="ＭＳ 明朝" w:hAnsi="ＭＳ 明朝" w:hint="eastAsia"/>
                <w:sz w:val="18"/>
                <w:szCs w:val="18"/>
              </w:rPr>
              <w:t>3.</w:t>
            </w:r>
            <w:r w:rsidR="00A96C64" w:rsidRPr="00B56633">
              <w:rPr>
                <w:rFonts w:ascii="ＭＳ 明朝" w:hAnsi="ＭＳ 明朝" w:hint="eastAsia"/>
                <w:sz w:val="18"/>
                <w:szCs w:val="18"/>
              </w:rPr>
              <w:t>70</w:t>
            </w:r>
            <w:r w:rsidR="00E1617C" w:rsidRPr="00B56633">
              <w:rPr>
                <w:rFonts w:ascii="ＭＳ 明朝" w:hAnsi="ＭＳ 明朝" w:hint="eastAsia"/>
                <w:sz w:val="18"/>
                <w:szCs w:val="18"/>
              </w:rPr>
              <w:t>→</w:t>
            </w:r>
            <w:r w:rsidR="003B1502" w:rsidRPr="00B56633">
              <w:rPr>
                <w:rFonts w:ascii="ＭＳ 明朝" w:hAnsi="ＭＳ 明朝" w:hint="eastAsia"/>
                <w:sz w:val="18"/>
                <w:szCs w:val="18"/>
              </w:rPr>
              <w:t>3.6</w:t>
            </w:r>
            <w:r w:rsidR="001E569B" w:rsidRPr="00B56633">
              <w:rPr>
                <w:rFonts w:ascii="ＭＳ 明朝" w:hAnsi="ＭＳ 明朝" w:hint="eastAsia"/>
                <w:sz w:val="18"/>
                <w:szCs w:val="18"/>
              </w:rPr>
              <w:t>4</w:t>
            </w:r>
            <w:r w:rsidR="00F060F2" w:rsidRPr="00B56633">
              <w:rPr>
                <w:rFonts w:ascii="ＭＳ 明朝" w:hAnsi="ＭＳ 明朝" w:hint="eastAsia"/>
                <w:sz w:val="18"/>
                <w:szCs w:val="18"/>
              </w:rPr>
              <w:t>］</w:t>
            </w:r>
          </w:p>
          <w:p w14:paraId="5DEB8BA5" w14:textId="1CC3E2D3" w:rsidR="005B2530" w:rsidRPr="00B56633" w:rsidRDefault="00BA35CB" w:rsidP="00972BE7">
            <w:pPr>
              <w:spacing w:line="220" w:lineRule="exact"/>
              <w:ind w:leftChars="100" w:left="390" w:hangingChars="100" w:hanging="180"/>
              <w:rPr>
                <w:rFonts w:ascii="ＭＳ 明朝" w:hAnsi="ＭＳ 明朝"/>
                <w:sz w:val="18"/>
                <w:szCs w:val="18"/>
              </w:rPr>
            </w:pPr>
            <w:r w:rsidRPr="00B56633">
              <w:rPr>
                <w:rFonts w:ascii="ＭＳ 明朝" w:hAnsi="ＭＳ 明朝" w:hint="eastAsia"/>
                <w:sz w:val="18"/>
                <w:szCs w:val="18"/>
              </w:rPr>
              <w:t>・図書館</w:t>
            </w:r>
            <w:r w:rsidR="00892E89" w:rsidRPr="00B56633">
              <w:rPr>
                <w:rFonts w:ascii="ＭＳ 明朝" w:hAnsi="ＭＳ 明朝" w:hint="eastAsia"/>
                <w:sz w:val="18"/>
                <w:szCs w:val="18"/>
              </w:rPr>
              <w:t>を開館し、</w:t>
            </w:r>
            <w:r w:rsidR="0042775A" w:rsidRPr="00B56633">
              <w:rPr>
                <w:rFonts w:ascii="ＭＳ 明朝" w:hAnsi="ＭＳ 明朝" w:hint="eastAsia"/>
                <w:sz w:val="18"/>
                <w:szCs w:val="18"/>
              </w:rPr>
              <w:t>また図書館</w:t>
            </w:r>
            <w:r w:rsidRPr="00B56633">
              <w:rPr>
                <w:rFonts w:ascii="ＭＳ 明朝" w:hAnsi="ＭＳ 明朝" w:hint="eastAsia"/>
                <w:sz w:val="18"/>
                <w:szCs w:val="18"/>
              </w:rPr>
              <w:t>活用を促進し、</w:t>
            </w:r>
            <w:r w:rsidR="00892E89" w:rsidRPr="00B56633">
              <w:rPr>
                <w:rFonts w:ascii="ＭＳ 明朝" w:hAnsi="ＭＳ 明朝" w:hint="eastAsia"/>
                <w:sz w:val="18"/>
                <w:szCs w:val="18"/>
              </w:rPr>
              <w:t>読書に</w:t>
            </w:r>
            <w:r w:rsidRPr="00B56633">
              <w:rPr>
                <w:rFonts w:ascii="ＭＳ 明朝" w:hAnsi="ＭＳ 明朝" w:hint="eastAsia"/>
                <w:sz w:val="18"/>
                <w:szCs w:val="18"/>
              </w:rPr>
              <w:t>興味関心を持たせる</w:t>
            </w:r>
            <w:r w:rsidR="00F060F2" w:rsidRPr="00B56633">
              <w:rPr>
                <w:rFonts w:ascii="ＭＳ 明朝" w:hAnsi="ＭＳ 明朝" w:hint="eastAsia"/>
                <w:sz w:val="18"/>
                <w:szCs w:val="18"/>
              </w:rPr>
              <w:t>［</w:t>
            </w:r>
            <w:r w:rsidR="00E1617C" w:rsidRPr="00B56633">
              <w:rPr>
                <w:rFonts w:ascii="ＭＳ 明朝" w:hAnsi="ＭＳ 明朝" w:hint="eastAsia"/>
                <w:sz w:val="18"/>
                <w:szCs w:val="18"/>
              </w:rPr>
              <w:t>２</w:t>
            </w:r>
            <w:r w:rsidR="00A42666" w:rsidRPr="00B56633">
              <w:rPr>
                <w:rFonts w:ascii="ＭＳ 明朝" w:hAnsi="ＭＳ 明朝" w:hint="eastAsia"/>
                <w:sz w:val="18"/>
                <w:szCs w:val="18"/>
              </w:rPr>
              <w:t>期間</w:t>
            </w:r>
            <w:r w:rsidR="00F060F2" w:rsidRPr="00B56633">
              <w:rPr>
                <w:rFonts w:ascii="ＭＳ 明朝" w:hAnsi="ＭＳ 明朝" w:hint="eastAsia"/>
                <w:sz w:val="18"/>
                <w:szCs w:val="18"/>
              </w:rPr>
              <w:t>］</w:t>
            </w:r>
          </w:p>
          <w:p w14:paraId="415CA820" w14:textId="77777777" w:rsidR="000725BC" w:rsidRPr="00B56633" w:rsidRDefault="000725BC" w:rsidP="00972BE7">
            <w:pPr>
              <w:spacing w:line="220" w:lineRule="exact"/>
              <w:ind w:leftChars="100" w:left="390" w:hangingChars="100" w:hanging="180"/>
              <w:rPr>
                <w:rFonts w:ascii="ＭＳ 明朝" w:hAnsi="ＭＳ 明朝"/>
                <w:sz w:val="18"/>
                <w:szCs w:val="18"/>
              </w:rPr>
            </w:pPr>
          </w:p>
          <w:p w14:paraId="305917E0" w14:textId="77777777" w:rsidR="007526B3" w:rsidRPr="00B56633" w:rsidRDefault="000D7606"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w:t>
            </w:r>
            <w:r w:rsidR="00540A7E" w:rsidRPr="00B56633">
              <w:rPr>
                <w:rFonts w:ascii="ＭＳ 明朝" w:hAnsi="ＭＳ 明朝" w:hint="eastAsia"/>
                <w:sz w:val="18"/>
                <w:szCs w:val="18"/>
              </w:rPr>
              <w:t>２</w:t>
            </w:r>
            <w:r w:rsidRPr="00B56633">
              <w:rPr>
                <w:rFonts w:ascii="ＭＳ 明朝" w:hAnsi="ＭＳ 明朝" w:hint="eastAsia"/>
                <w:sz w:val="18"/>
                <w:szCs w:val="18"/>
              </w:rPr>
              <w:t>）</w:t>
            </w:r>
          </w:p>
          <w:p w14:paraId="64F5CB88" w14:textId="77777777" w:rsidR="00ED4760" w:rsidRPr="00B56633" w:rsidRDefault="00ED4760" w:rsidP="00972BE7">
            <w:pPr>
              <w:spacing w:line="220" w:lineRule="exact"/>
              <w:ind w:left="360" w:hangingChars="200" w:hanging="360"/>
              <w:rPr>
                <w:rFonts w:ascii="ＭＳ 明朝" w:hAnsi="ＭＳ 明朝"/>
                <w:sz w:val="18"/>
                <w:szCs w:val="18"/>
              </w:rPr>
            </w:pPr>
          </w:p>
          <w:p w14:paraId="448E1478" w14:textId="77777777" w:rsidR="003B3C24" w:rsidRPr="00B56633" w:rsidRDefault="003B3C24" w:rsidP="00972BE7">
            <w:pPr>
              <w:spacing w:line="220" w:lineRule="exact"/>
              <w:ind w:left="360" w:hangingChars="200" w:hanging="360"/>
              <w:rPr>
                <w:rFonts w:ascii="ＭＳ 明朝" w:hAnsi="ＭＳ 明朝"/>
                <w:sz w:val="18"/>
                <w:szCs w:val="18"/>
              </w:rPr>
            </w:pPr>
          </w:p>
          <w:p w14:paraId="2F545112" w14:textId="14F7252E" w:rsidR="00720C88" w:rsidRPr="00B56633" w:rsidRDefault="007526B3" w:rsidP="000C0391">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ア</w:t>
            </w:r>
            <w:r w:rsidR="00720C88" w:rsidRPr="00B56633">
              <w:rPr>
                <w:rFonts w:ascii="ＭＳ 明朝" w:hAnsi="ＭＳ 明朝" w:hint="eastAsia"/>
                <w:sz w:val="18"/>
                <w:szCs w:val="18"/>
              </w:rPr>
              <w:t>・</w:t>
            </w:r>
            <w:r w:rsidR="005D0606" w:rsidRPr="00B56633">
              <w:rPr>
                <w:rFonts w:ascii="ＭＳ 明朝" w:hAnsi="ＭＳ 明朝" w:hint="eastAsia"/>
                <w:sz w:val="18"/>
                <w:szCs w:val="18"/>
              </w:rPr>
              <w:t>他校の定時制や本校全日制</w:t>
            </w:r>
            <w:r w:rsidR="00720C88" w:rsidRPr="00B56633">
              <w:rPr>
                <w:rFonts w:ascii="ＭＳ 明朝" w:hAnsi="ＭＳ 明朝" w:hint="eastAsia"/>
                <w:sz w:val="18"/>
                <w:szCs w:val="18"/>
              </w:rPr>
              <w:t>の授業見学</w:t>
            </w:r>
            <w:r w:rsidR="00E927F0" w:rsidRPr="00B56633">
              <w:rPr>
                <w:rFonts w:ascii="ＭＳ 明朝" w:hAnsi="ＭＳ 明朝" w:hint="eastAsia"/>
                <w:sz w:val="18"/>
                <w:szCs w:val="18"/>
              </w:rPr>
              <w:t>や外部研修</w:t>
            </w:r>
            <w:r w:rsidR="00D4108E" w:rsidRPr="00B56633">
              <w:rPr>
                <w:rFonts w:ascii="ＭＳ 明朝" w:hAnsi="ＭＳ 明朝" w:hint="eastAsia"/>
                <w:sz w:val="18"/>
                <w:szCs w:val="18"/>
              </w:rPr>
              <w:t>を推奨</w:t>
            </w:r>
            <w:r w:rsidR="005D0606" w:rsidRPr="00B56633">
              <w:rPr>
                <w:rFonts w:ascii="ＭＳ 明朝" w:hAnsi="ＭＳ 明朝" w:hint="eastAsia"/>
                <w:sz w:val="18"/>
                <w:szCs w:val="18"/>
              </w:rPr>
              <w:t>する</w:t>
            </w:r>
            <w:r w:rsidR="00E1617C" w:rsidRPr="00B56633">
              <w:rPr>
                <w:rFonts w:ascii="ＭＳ 明朝" w:hAnsi="ＭＳ 明朝" w:hint="eastAsia"/>
                <w:sz w:val="18"/>
                <w:szCs w:val="18"/>
              </w:rPr>
              <w:t>［新規］</w:t>
            </w:r>
          </w:p>
          <w:p w14:paraId="2DBA92FC" w14:textId="77777777" w:rsidR="00817F55" w:rsidRPr="00B56633" w:rsidRDefault="00114980" w:rsidP="00817F55">
            <w:pPr>
              <w:spacing w:line="220" w:lineRule="exact"/>
              <w:ind w:leftChars="100" w:left="390" w:hangingChars="100" w:hanging="180"/>
              <w:rPr>
                <w:rFonts w:ascii="ＭＳ 明朝" w:hAnsi="ＭＳ 明朝"/>
                <w:sz w:val="18"/>
                <w:szCs w:val="18"/>
              </w:rPr>
            </w:pPr>
            <w:r w:rsidRPr="00B56633">
              <w:rPr>
                <w:rFonts w:ascii="ＭＳ 明朝" w:hAnsi="ＭＳ 明朝" w:hint="eastAsia"/>
                <w:sz w:val="18"/>
                <w:szCs w:val="18"/>
              </w:rPr>
              <w:t>・授業改善に関する職員研修</w:t>
            </w:r>
            <w:r w:rsidR="00852861" w:rsidRPr="00B56633">
              <w:rPr>
                <w:rFonts w:ascii="ＭＳ 明朝" w:hAnsi="ＭＳ 明朝" w:hint="eastAsia"/>
                <w:sz w:val="18"/>
                <w:szCs w:val="18"/>
              </w:rPr>
              <w:t>や情報共有</w:t>
            </w:r>
          </w:p>
          <w:p w14:paraId="237F28B2" w14:textId="56664D91" w:rsidR="00114980" w:rsidRPr="00B56633" w:rsidRDefault="00114980" w:rsidP="00817F55">
            <w:pPr>
              <w:spacing w:line="220" w:lineRule="exact"/>
              <w:ind w:leftChars="200" w:left="420"/>
              <w:rPr>
                <w:rFonts w:ascii="ＭＳ 明朝" w:hAnsi="ＭＳ 明朝"/>
                <w:sz w:val="18"/>
                <w:szCs w:val="18"/>
              </w:rPr>
            </w:pPr>
            <w:r w:rsidRPr="00B56633">
              <w:rPr>
                <w:rFonts w:ascii="ＭＳ 明朝" w:hAnsi="ＭＳ 明朝" w:hint="eastAsia"/>
                <w:sz w:val="18"/>
                <w:szCs w:val="18"/>
              </w:rPr>
              <w:t>年１回[新規]</w:t>
            </w:r>
          </w:p>
          <w:p w14:paraId="3297214F" w14:textId="77777777" w:rsidR="00754A96" w:rsidRPr="00B56633" w:rsidRDefault="00114980" w:rsidP="00114980">
            <w:pPr>
              <w:spacing w:line="220" w:lineRule="exact"/>
              <w:ind w:firstLineChars="100" w:firstLine="180"/>
              <w:rPr>
                <w:rFonts w:ascii="ＭＳ 明朝" w:hAnsi="ＭＳ 明朝"/>
                <w:sz w:val="18"/>
                <w:szCs w:val="18"/>
              </w:rPr>
            </w:pPr>
            <w:r w:rsidRPr="00B56633">
              <w:rPr>
                <w:rFonts w:ascii="ＭＳ 明朝" w:hAnsi="ＭＳ 明朝" w:hint="eastAsia"/>
                <w:sz w:val="18"/>
                <w:szCs w:val="18"/>
              </w:rPr>
              <w:t>・校内独自の経験年数の少ない教員向け</w:t>
            </w:r>
            <w:r w:rsidR="00754A96" w:rsidRPr="00B56633">
              <w:rPr>
                <w:rFonts w:ascii="ＭＳ 明朝" w:hAnsi="ＭＳ 明朝" w:hint="eastAsia"/>
                <w:sz w:val="18"/>
                <w:szCs w:val="18"/>
              </w:rPr>
              <w:t>研究授業や</w:t>
            </w:r>
          </w:p>
          <w:p w14:paraId="048E7D61" w14:textId="61BB8B9D" w:rsidR="00114980" w:rsidRPr="00B56633" w:rsidRDefault="00114980" w:rsidP="00114980">
            <w:pPr>
              <w:spacing w:line="220" w:lineRule="exact"/>
              <w:ind w:firstLineChars="200" w:firstLine="360"/>
              <w:rPr>
                <w:rFonts w:ascii="ＭＳ 明朝" w:hAnsi="ＭＳ 明朝"/>
                <w:color w:val="FF0000"/>
                <w:sz w:val="18"/>
                <w:szCs w:val="18"/>
              </w:rPr>
            </w:pPr>
            <w:r w:rsidRPr="00B56633">
              <w:rPr>
                <w:rFonts w:ascii="ＭＳ 明朝" w:hAnsi="ＭＳ 明朝" w:hint="eastAsia"/>
                <w:sz w:val="18"/>
                <w:szCs w:val="18"/>
              </w:rPr>
              <w:t>研修</w:t>
            </w:r>
            <w:r w:rsidR="00754A96" w:rsidRPr="00B56633">
              <w:rPr>
                <w:rFonts w:ascii="ＭＳ 明朝" w:hAnsi="ＭＳ 明朝" w:hint="eastAsia"/>
                <w:sz w:val="18"/>
                <w:szCs w:val="18"/>
              </w:rPr>
              <w:t xml:space="preserve">　</w:t>
            </w:r>
            <w:r w:rsidRPr="00B56633">
              <w:rPr>
                <w:rFonts w:ascii="ＭＳ 明朝" w:hAnsi="ＭＳ 明朝" w:hint="eastAsia"/>
                <w:sz w:val="18"/>
                <w:szCs w:val="18"/>
              </w:rPr>
              <w:t>年４回以上実施</w:t>
            </w:r>
            <w:r w:rsidR="00F060F2" w:rsidRPr="00B56633">
              <w:rPr>
                <w:rFonts w:ascii="ＭＳ 明朝" w:hAnsi="ＭＳ 明朝" w:hint="eastAsia"/>
                <w:sz w:val="18"/>
                <w:szCs w:val="18"/>
              </w:rPr>
              <w:t>［</w:t>
            </w:r>
            <w:r w:rsidRPr="00B56633">
              <w:rPr>
                <w:rFonts w:ascii="ＭＳ 明朝" w:hAnsi="ＭＳ 明朝" w:hint="eastAsia"/>
                <w:sz w:val="18"/>
                <w:szCs w:val="18"/>
              </w:rPr>
              <w:t>新規</w:t>
            </w:r>
            <w:r w:rsidR="00F060F2" w:rsidRPr="00B56633">
              <w:rPr>
                <w:rFonts w:ascii="ＭＳ 明朝" w:hAnsi="ＭＳ 明朝" w:hint="eastAsia"/>
                <w:sz w:val="18"/>
                <w:szCs w:val="18"/>
              </w:rPr>
              <w:t>］</w:t>
            </w:r>
          </w:p>
          <w:p w14:paraId="50B6FDCC" w14:textId="13AC5236" w:rsidR="005D791D" w:rsidRPr="00B56633" w:rsidRDefault="007526B3"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イ・</w:t>
            </w:r>
            <w:r w:rsidR="0042775A" w:rsidRPr="00B56633">
              <w:rPr>
                <w:rFonts w:ascii="ＭＳ 明朝" w:hAnsi="ＭＳ 明朝" w:hint="eastAsia"/>
                <w:sz w:val="18"/>
                <w:szCs w:val="18"/>
              </w:rPr>
              <w:t>ノークラブデー・定時退庁日</w:t>
            </w:r>
            <w:r w:rsidR="00A96C64" w:rsidRPr="00B56633">
              <w:rPr>
                <w:rFonts w:ascii="ＭＳ 明朝" w:hAnsi="ＭＳ 明朝" w:hint="eastAsia"/>
                <w:sz w:val="18"/>
                <w:szCs w:val="18"/>
              </w:rPr>
              <w:t>の</w:t>
            </w:r>
            <w:r w:rsidR="0042775A" w:rsidRPr="00B56633">
              <w:rPr>
                <w:rFonts w:ascii="ＭＳ 明朝" w:hAnsi="ＭＳ 明朝" w:hint="eastAsia"/>
                <w:sz w:val="18"/>
                <w:szCs w:val="18"/>
              </w:rPr>
              <w:t>促進</w:t>
            </w:r>
            <w:r w:rsidR="00A96C64" w:rsidRPr="00B56633">
              <w:rPr>
                <w:rFonts w:ascii="ＭＳ 明朝" w:hAnsi="ＭＳ 明朝" w:hint="eastAsia"/>
                <w:sz w:val="18"/>
                <w:szCs w:val="18"/>
              </w:rPr>
              <w:t>や</w:t>
            </w:r>
            <w:r w:rsidR="00DC64F1" w:rsidRPr="00B56633">
              <w:rPr>
                <w:rFonts w:ascii="ＭＳ 明朝" w:hAnsi="ＭＳ 明朝" w:hint="eastAsia"/>
                <w:sz w:val="18"/>
                <w:szCs w:val="18"/>
              </w:rPr>
              <w:t>計画的有給休暇・振替休暇</w:t>
            </w:r>
            <w:r w:rsidR="00A96C64" w:rsidRPr="00B56633">
              <w:rPr>
                <w:rFonts w:ascii="ＭＳ 明朝" w:hAnsi="ＭＳ 明朝" w:hint="eastAsia"/>
                <w:sz w:val="18"/>
                <w:szCs w:val="18"/>
              </w:rPr>
              <w:t>の</w:t>
            </w:r>
            <w:r w:rsidR="00DC64F1" w:rsidRPr="00B56633">
              <w:rPr>
                <w:rFonts w:ascii="ＭＳ 明朝" w:hAnsi="ＭＳ 明朝" w:hint="eastAsia"/>
                <w:sz w:val="18"/>
                <w:szCs w:val="18"/>
              </w:rPr>
              <w:t>取得</w:t>
            </w:r>
            <w:r w:rsidR="00A96C64" w:rsidRPr="00B56633">
              <w:rPr>
                <w:rFonts w:ascii="ＭＳ 明朝" w:hAnsi="ＭＳ 明朝" w:hint="eastAsia"/>
                <w:sz w:val="18"/>
                <w:szCs w:val="18"/>
              </w:rPr>
              <w:t>により</w:t>
            </w:r>
            <w:r w:rsidR="00DC64F1" w:rsidRPr="00B56633">
              <w:rPr>
                <w:rFonts w:ascii="ＭＳ 明朝" w:hAnsi="ＭＳ 明朝" w:hint="eastAsia"/>
                <w:sz w:val="18"/>
                <w:szCs w:val="18"/>
              </w:rPr>
              <w:t>、年間</w:t>
            </w:r>
            <w:r w:rsidR="00852861" w:rsidRPr="00B56633">
              <w:rPr>
                <w:rFonts w:ascii="ＭＳ 明朝" w:hAnsi="ＭＳ 明朝" w:hint="eastAsia"/>
                <w:sz w:val="18"/>
                <w:szCs w:val="18"/>
              </w:rPr>
              <w:t>平均累計</w:t>
            </w:r>
            <w:r w:rsidR="00DC64F1" w:rsidRPr="00B56633">
              <w:rPr>
                <w:rFonts w:ascii="ＭＳ 明朝" w:hAnsi="ＭＳ 明朝" w:hint="eastAsia"/>
                <w:sz w:val="18"/>
                <w:szCs w:val="18"/>
              </w:rPr>
              <w:t>時間外勤務</w:t>
            </w:r>
            <w:r w:rsidR="00607DBD" w:rsidRPr="00B56633">
              <w:rPr>
                <w:rFonts w:ascii="ＭＳ 明朝" w:hAnsi="ＭＳ 明朝" w:hint="eastAsia"/>
                <w:sz w:val="18"/>
                <w:szCs w:val="18"/>
              </w:rPr>
              <w:t>1</w:t>
            </w:r>
            <w:r w:rsidR="000C0391" w:rsidRPr="00B56633">
              <w:rPr>
                <w:rFonts w:ascii="ＭＳ 明朝" w:hAnsi="ＭＳ 明朝" w:hint="eastAsia"/>
                <w:sz w:val="18"/>
                <w:szCs w:val="18"/>
              </w:rPr>
              <w:t>1</w:t>
            </w:r>
            <w:r w:rsidR="00607DBD" w:rsidRPr="00B56633">
              <w:rPr>
                <w:rFonts w:ascii="ＭＳ 明朝" w:hAnsi="ＭＳ 明朝" w:hint="eastAsia"/>
                <w:sz w:val="18"/>
                <w:szCs w:val="18"/>
              </w:rPr>
              <w:t>0</w:t>
            </w:r>
            <w:r w:rsidR="00344EFB" w:rsidRPr="00B56633">
              <w:rPr>
                <w:rFonts w:ascii="ＭＳ 明朝" w:hAnsi="ＭＳ 明朝" w:hint="eastAsia"/>
                <w:sz w:val="18"/>
                <w:szCs w:val="18"/>
              </w:rPr>
              <w:t>時間以内</w:t>
            </w:r>
            <w:r w:rsidR="00F060F2" w:rsidRPr="00B56633">
              <w:rPr>
                <w:rFonts w:ascii="ＭＳ 明朝" w:hAnsi="ＭＳ 明朝" w:hint="eastAsia"/>
                <w:sz w:val="18"/>
                <w:szCs w:val="18"/>
              </w:rPr>
              <w:t>［</w:t>
            </w:r>
            <w:r w:rsidR="00607DBD" w:rsidRPr="00B56633">
              <w:rPr>
                <w:rFonts w:ascii="ＭＳ 明朝" w:hAnsi="ＭＳ 明朝" w:hint="eastAsia"/>
                <w:sz w:val="18"/>
                <w:szCs w:val="18"/>
              </w:rPr>
              <w:t>1</w:t>
            </w:r>
            <w:r w:rsidR="00E32A60" w:rsidRPr="00B56633">
              <w:rPr>
                <w:rFonts w:ascii="ＭＳ 明朝" w:hAnsi="ＭＳ 明朝" w:hint="eastAsia"/>
                <w:sz w:val="18"/>
                <w:szCs w:val="18"/>
              </w:rPr>
              <w:t>3</w:t>
            </w:r>
            <w:r w:rsidR="001E569B" w:rsidRPr="00B56633">
              <w:rPr>
                <w:rFonts w:ascii="ＭＳ 明朝" w:hAnsi="ＭＳ 明朝" w:hint="eastAsia"/>
                <w:sz w:val="18"/>
                <w:szCs w:val="18"/>
              </w:rPr>
              <w:t>0</w:t>
            </w:r>
            <w:r w:rsidR="00344EFB" w:rsidRPr="00B56633">
              <w:rPr>
                <w:rFonts w:ascii="ＭＳ 明朝" w:hAnsi="ＭＳ 明朝" w:hint="eastAsia"/>
                <w:sz w:val="18"/>
                <w:szCs w:val="18"/>
              </w:rPr>
              <w:t>時間</w:t>
            </w:r>
            <w:r w:rsidR="00F060F2" w:rsidRPr="00B56633">
              <w:rPr>
                <w:rFonts w:ascii="ＭＳ 明朝" w:hAnsi="ＭＳ 明朝" w:hint="eastAsia"/>
                <w:sz w:val="18"/>
                <w:szCs w:val="18"/>
              </w:rPr>
              <w:t>］</w:t>
            </w:r>
          </w:p>
          <w:p w14:paraId="17336848" w14:textId="7BD0ADEC" w:rsidR="006C6D6A" w:rsidRPr="00B56633" w:rsidRDefault="00720C88"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w:t>
            </w:r>
            <w:r w:rsidR="006C6D6A" w:rsidRPr="00B56633">
              <w:rPr>
                <w:rFonts w:ascii="ＭＳ 明朝" w:hAnsi="ＭＳ 明朝" w:hint="eastAsia"/>
                <w:sz w:val="18"/>
                <w:szCs w:val="18"/>
              </w:rPr>
              <w:t>学校教育自己診断「学校では、教育活動について教職員で日常的に話し合っている。」教員の肯定率</w:t>
            </w:r>
            <w:r w:rsidR="00CD564A" w:rsidRPr="00B56633">
              <w:rPr>
                <w:rFonts w:ascii="ＭＳ 明朝" w:hAnsi="ＭＳ 明朝" w:hint="eastAsia"/>
                <w:sz w:val="18"/>
                <w:szCs w:val="18"/>
              </w:rPr>
              <w:t>80</w:t>
            </w:r>
            <w:r w:rsidR="006C6D6A" w:rsidRPr="00B56633">
              <w:rPr>
                <w:rFonts w:ascii="ＭＳ 明朝" w:hAnsi="ＭＳ 明朝" w:hint="eastAsia"/>
                <w:sz w:val="18"/>
                <w:szCs w:val="18"/>
              </w:rPr>
              <w:t>%以上</w:t>
            </w:r>
            <w:r w:rsidR="00F060F2" w:rsidRPr="00B56633">
              <w:rPr>
                <w:rFonts w:ascii="ＭＳ 明朝" w:hAnsi="ＭＳ 明朝" w:hint="eastAsia"/>
                <w:sz w:val="18"/>
                <w:szCs w:val="18"/>
              </w:rPr>
              <w:t>［</w:t>
            </w:r>
            <w:r w:rsidR="00CD564A" w:rsidRPr="00B56633">
              <w:rPr>
                <w:rFonts w:ascii="ＭＳ 明朝" w:hAnsi="ＭＳ 明朝" w:hint="eastAsia"/>
                <w:sz w:val="18"/>
                <w:szCs w:val="18"/>
              </w:rPr>
              <w:t>75.0</w:t>
            </w:r>
            <w:r w:rsidR="00DF443D" w:rsidRPr="00B56633">
              <w:rPr>
                <w:rFonts w:ascii="ＭＳ 明朝" w:hAnsi="ＭＳ 明朝" w:hint="eastAsia"/>
                <w:sz w:val="18"/>
                <w:szCs w:val="18"/>
              </w:rPr>
              <w:t>%</w:t>
            </w:r>
            <w:r w:rsidR="00F060F2" w:rsidRPr="00B56633">
              <w:rPr>
                <w:rFonts w:ascii="ＭＳ 明朝" w:hAnsi="ＭＳ 明朝" w:hint="eastAsia"/>
                <w:sz w:val="18"/>
                <w:szCs w:val="18"/>
              </w:rPr>
              <w:t>］</w:t>
            </w:r>
          </w:p>
          <w:p w14:paraId="2A345E96" w14:textId="1719ABEA" w:rsidR="007526B3" w:rsidRPr="00B56633" w:rsidRDefault="007526B3" w:rsidP="00972BE7">
            <w:pPr>
              <w:spacing w:line="220" w:lineRule="exact"/>
              <w:ind w:left="360" w:hangingChars="200" w:hanging="360"/>
              <w:rPr>
                <w:rFonts w:ascii="ＭＳ 明朝" w:hAnsi="ＭＳ 明朝"/>
                <w:sz w:val="18"/>
                <w:szCs w:val="18"/>
              </w:rPr>
            </w:pPr>
            <w:r w:rsidRPr="00B56633">
              <w:rPr>
                <w:rFonts w:ascii="ＭＳ 明朝" w:hAnsi="ＭＳ 明朝" w:hint="eastAsia"/>
                <w:sz w:val="18"/>
                <w:szCs w:val="18"/>
              </w:rPr>
              <w:t>ウ　・教員間の相互授業評価を行</w:t>
            </w:r>
            <w:r w:rsidR="00817F55" w:rsidRPr="00B56633">
              <w:rPr>
                <w:rFonts w:ascii="ＭＳ 明朝" w:hAnsi="ＭＳ 明朝" w:hint="eastAsia"/>
                <w:sz w:val="18"/>
                <w:szCs w:val="18"/>
              </w:rPr>
              <w:t>い、</w:t>
            </w:r>
            <w:r w:rsidRPr="00B56633">
              <w:rPr>
                <w:rFonts w:ascii="ＭＳ 明朝" w:hAnsi="ＭＳ 明朝" w:hint="eastAsia"/>
                <w:sz w:val="18"/>
                <w:szCs w:val="18"/>
              </w:rPr>
              <w:t>授業研究期間の実施</w:t>
            </w:r>
            <w:r w:rsidR="00E10A2E" w:rsidRPr="00B56633">
              <w:rPr>
                <w:rFonts w:ascii="ＭＳ 明朝" w:hAnsi="ＭＳ 明朝" w:hint="eastAsia"/>
                <w:sz w:val="18"/>
                <w:szCs w:val="18"/>
              </w:rPr>
              <w:t>継続</w:t>
            </w:r>
            <w:r w:rsidR="00540A7E" w:rsidRPr="00B56633">
              <w:rPr>
                <w:rFonts w:ascii="ＭＳ 明朝" w:hAnsi="ＭＳ 明朝" w:hint="eastAsia"/>
                <w:sz w:val="18"/>
                <w:szCs w:val="18"/>
              </w:rPr>
              <w:t>２</w:t>
            </w:r>
            <w:r w:rsidRPr="00B56633">
              <w:rPr>
                <w:rFonts w:ascii="ＭＳ 明朝" w:hAnsi="ＭＳ 明朝" w:hint="eastAsia"/>
                <w:sz w:val="18"/>
                <w:szCs w:val="18"/>
              </w:rPr>
              <w:t>回[</w:t>
            </w:r>
            <w:r w:rsidR="00540A7E" w:rsidRPr="00B56633">
              <w:rPr>
                <w:rFonts w:ascii="ＭＳ 明朝" w:hAnsi="ＭＳ 明朝" w:hint="eastAsia"/>
                <w:sz w:val="18"/>
                <w:szCs w:val="18"/>
              </w:rPr>
              <w:t>２</w:t>
            </w:r>
            <w:r w:rsidRPr="00B56633">
              <w:rPr>
                <w:rFonts w:ascii="ＭＳ 明朝" w:hAnsi="ＭＳ 明朝" w:hint="eastAsia"/>
                <w:sz w:val="18"/>
                <w:szCs w:val="18"/>
              </w:rPr>
              <w:t>回]</w:t>
            </w:r>
          </w:p>
          <w:p w14:paraId="361D5E75" w14:textId="01163E7A" w:rsidR="007526B3" w:rsidRPr="00B56633" w:rsidRDefault="007526B3" w:rsidP="00972BE7">
            <w:pPr>
              <w:spacing w:line="220" w:lineRule="exact"/>
              <w:ind w:leftChars="100" w:left="390" w:hangingChars="100" w:hanging="180"/>
              <w:rPr>
                <w:rFonts w:ascii="ＭＳ 明朝" w:hAnsi="ＭＳ 明朝"/>
                <w:sz w:val="18"/>
                <w:szCs w:val="18"/>
              </w:rPr>
            </w:pPr>
            <w:r w:rsidRPr="00B56633">
              <w:rPr>
                <w:rFonts w:ascii="ＭＳ 明朝" w:hAnsi="ＭＳ 明朝" w:hint="eastAsia"/>
                <w:sz w:val="18"/>
                <w:szCs w:val="18"/>
              </w:rPr>
              <w:t>・学校教育自己診断「</w:t>
            </w:r>
            <w:r w:rsidR="00FA673A" w:rsidRPr="00B56633">
              <w:rPr>
                <w:rFonts w:ascii="ＭＳ 明朝" w:hAnsi="ＭＳ 明朝" w:hint="eastAsia"/>
                <w:sz w:val="18"/>
                <w:szCs w:val="18"/>
              </w:rPr>
              <w:t>コンピュータ、タブレット（</w:t>
            </w:r>
            <w:r w:rsidR="00540A7E" w:rsidRPr="00B56633">
              <w:rPr>
                <w:rFonts w:ascii="ＭＳ 明朝" w:hAnsi="ＭＳ 明朝" w:hint="eastAsia"/>
                <w:sz w:val="18"/>
                <w:szCs w:val="18"/>
              </w:rPr>
              <w:t>１</w:t>
            </w:r>
            <w:r w:rsidR="00FA673A" w:rsidRPr="00B56633">
              <w:rPr>
                <w:rFonts w:ascii="ＭＳ 明朝" w:hAnsi="ＭＳ 明朝" w:hint="eastAsia"/>
                <w:sz w:val="18"/>
                <w:szCs w:val="18"/>
              </w:rPr>
              <w:t>人</w:t>
            </w:r>
            <w:r w:rsidR="00540A7E" w:rsidRPr="00B56633">
              <w:rPr>
                <w:rFonts w:ascii="ＭＳ 明朝" w:hAnsi="ＭＳ 明朝" w:hint="eastAsia"/>
                <w:sz w:val="18"/>
                <w:szCs w:val="18"/>
              </w:rPr>
              <w:t>１</w:t>
            </w:r>
            <w:r w:rsidR="00FA673A" w:rsidRPr="00B56633">
              <w:rPr>
                <w:rFonts w:ascii="ＭＳ 明朝" w:hAnsi="ＭＳ 明朝" w:hint="eastAsia"/>
                <w:sz w:val="18"/>
                <w:szCs w:val="18"/>
              </w:rPr>
              <w:t>台端末）などを使った</w:t>
            </w:r>
            <w:r w:rsidRPr="00B56633">
              <w:rPr>
                <w:rFonts w:ascii="ＭＳ 明朝" w:hAnsi="ＭＳ 明朝" w:hint="eastAsia"/>
                <w:sz w:val="18"/>
                <w:szCs w:val="18"/>
              </w:rPr>
              <w:t>授業はわかりやすいと思う」</w:t>
            </w:r>
            <w:r w:rsidR="001E569B" w:rsidRPr="00B56633">
              <w:rPr>
                <w:rFonts w:ascii="ＭＳ 明朝" w:hAnsi="ＭＳ 明朝" w:hint="eastAsia"/>
                <w:sz w:val="18"/>
                <w:szCs w:val="18"/>
              </w:rPr>
              <w:t>ICT</w:t>
            </w:r>
            <w:r w:rsidRPr="00B56633">
              <w:rPr>
                <w:rFonts w:ascii="ＭＳ 明朝" w:hAnsi="ＭＳ 明朝" w:hint="eastAsia"/>
                <w:sz w:val="18"/>
                <w:szCs w:val="18"/>
              </w:rPr>
              <w:t>を活用した授業の生徒肯定率</w:t>
            </w:r>
            <w:r w:rsidR="00AB257E" w:rsidRPr="00B56633">
              <w:rPr>
                <w:rFonts w:ascii="ＭＳ 明朝" w:hAnsi="ＭＳ 明朝" w:hint="eastAsia"/>
                <w:sz w:val="18"/>
                <w:szCs w:val="18"/>
              </w:rPr>
              <w:t>85</w:t>
            </w:r>
            <w:r w:rsidRPr="00B56633">
              <w:rPr>
                <w:rFonts w:ascii="ＭＳ 明朝" w:hAnsi="ＭＳ 明朝" w:hint="eastAsia"/>
                <w:sz w:val="18"/>
                <w:szCs w:val="18"/>
              </w:rPr>
              <w:t>%以上</w:t>
            </w:r>
            <w:r w:rsidR="00AB257E" w:rsidRPr="00B56633">
              <w:rPr>
                <w:rFonts w:ascii="ＭＳ 明朝" w:hAnsi="ＭＳ 明朝" w:hint="eastAsia"/>
                <w:sz w:val="18"/>
                <w:szCs w:val="18"/>
              </w:rPr>
              <w:t>維持</w:t>
            </w:r>
            <w:r w:rsidR="00F060F2" w:rsidRPr="00B56633">
              <w:rPr>
                <w:rFonts w:ascii="ＭＳ 明朝" w:hAnsi="ＭＳ 明朝" w:hint="eastAsia"/>
                <w:sz w:val="18"/>
                <w:szCs w:val="18"/>
              </w:rPr>
              <w:t>［</w:t>
            </w:r>
            <w:r w:rsidR="001E569B" w:rsidRPr="00B56633">
              <w:rPr>
                <w:rFonts w:ascii="ＭＳ 明朝" w:hAnsi="ＭＳ 明朝" w:hint="eastAsia"/>
                <w:sz w:val="18"/>
                <w:szCs w:val="18"/>
              </w:rPr>
              <w:t>94.9</w:t>
            </w:r>
            <w:r w:rsidRPr="00B56633">
              <w:rPr>
                <w:rFonts w:ascii="ＭＳ 明朝" w:hAnsi="ＭＳ 明朝" w:hint="eastAsia"/>
                <w:sz w:val="18"/>
                <w:szCs w:val="18"/>
              </w:rPr>
              <w:t>%</w:t>
            </w:r>
            <w:r w:rsidR="00F060F2" w:rsidRPr="00B56633">
              <w:rPr>
                <w:rFonts w:ascii="ＭＳ 明朝" w:hAnsi="ＭＳ 明朝" w:hint="eastAsia"/>
                <w:sz w:val="18"/>
                <w:szCs w:val="18"/>
              </w:rPr>
              <w:t>］</w:t>
            </w:r>
          </w:p>
          <w:p w14:paraId="6B7B95BA" w14:textId="77777777" w:rsidR="001F4B41" w:rsidRPr="00B56633" w:rsidRDefault="001F4B41" w:rsidP="001F4B41">
            <w:pPr>
              <w:spacing w:line="220" w:lineRule="exact"/>
              <w:rPr>
                <w:rFonts w:ascii="ＭＳ 明朝" w:hAnsi="ＭＳ 明朝"/>
                <w:sz w:val="18"/>
                <w:szCs w:val="18"/>
              </w:rPr>
            </w:pPr>
            <w:r w:rsidRPr="00B56633">
              <w:rPr>
                <w:rFonts w:ascii="ＭＳ 明朝" w:hAnsi="ＭＳ 明朝"/>
                <w:color w:val="FF0000"/>
                <w:sz w:val="18"/>
                <w:szCs w:val="18"/>
              </w:rPr>
              <w:t xml:space="preserve">　</w:t>
            </w:r>
            <w:r w:rsidRPr="00B56633">
              <w:rPr>
                <w:rFonts w:ascii="ＭＳ 明朝" w:hAnsi="ＭＳ 明朝" w:hint="eastAsia"/>
                <w:sz w:val="18"/>
                <w:szCs w:val="18"/>
              </w:rPr>
              <w:t>・ICT委員会を中心に新ネットワーク環境での効率</w:t>
            </w:r>
          </w:p>
          <w:p w14:paraId="46A3A395" w14:textId="71315FD6" w:rsidR="001F4B41" w:rsidRPr="00B56633" w:rsidRDefault="001F4B41" w:rsidP="001F4B41">
            <w:pPr>
              <w:spacing w:line="220" w:lineRule="exact"/>
              <w:ind w:firstLineChars="200" w:firstLine="360"/>
              <w:rPr>
                <w:rFonts w:ascii="ＭＳ 明朝" w:hAnsi="ＭＳ 明朝"/>
                <w:sz w:val="18"/>
                <w:szCs w:val="18"/>
              </w:rPr>
            </w:pPr>
            <w:r w:rsidRPr="00B56633">
              <w:rPr>
                <w:rFonts w:ascii="ＭＳ 明朝" w:hAnsi="ＭＳ 明朝" w:hint="eastAsia"/>
                <w:sz w:val="18"/>
                <w:szCs w:val="18"/>
              </w:rPr>
              <w:t>的な運用や活用を提案する[新規]</w:t>
            </w:r>
          </w:p>
          <w:p w14:paraId="46637B49" w14:textId="1E7FE7BB" w:rsidR="006E2D45" w:rsidRPr="00B56633" w:rsidRDefault="001F4B41" w:rsidP="001F4B41">
            <w:pPr>
              <w:spacing w:line="220" w:lineRule="exact"/>
              <w:ind w:leftChars="87" w:left="404" w:hangingChars="123" w:hanging="221"/>
              <w:rPr>
                <w:rFonts w:ascii="ＭＳ 明朝" w:hAnsi="ＭＳ 明朝"/>
                <w:color w:val="FF0000"/>
                <w:sz w:val="18"/>
                <w:szCs w:val="18"/>
              </w:rPr>
            </w:pPr>
            <w:r w:rsidRPr="00B56633">
              <w:rPr>
                <w:rFonts w:ascii="ＭＳ 明朝" w:hAnsi="ＭＳ 明朝" w:hint="eastAsia"/>
                <w:sz w:val="18"/>
                <w:szCs w:val="18"/>
              </w:rPr>
              <w:t>・ICT機器や１人１台端末を活用した授業の展開や生徒の活用等、授業で端末を利用している教員数が全体の70％以上[新規]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030CB6A" w14:textId="77777777" w:rsidR="005943FA" w:rsidRPr="00B56633" w:rsidRDefault="005943FA" w:rsidP="004F4DDC">
            <w:pPr>
              <w:spacing w:line="220" w:lineRule="exact"/>
              <w:ind w:left="360" w:hangingChars="200" w:hanging="360"/>
              <w:rPr>
                <w:rFonts w:ascii="ＭＳ 明朝" w:hAnsi="ＭＳ 明朝"/>
                <w:sz w:val="18"/>
                <w:szCs w:val="18"/>
              </w:rPr>
            </w:pPr>
          </w:p>
        </w:tc>
      </w:tr>
      <w:tr w:rsidR="00141B7B" w:rsidRPr="00B56633" w14:paraId="3BC5FE24" w14:textId="77777777" w:rsidTr="007526B3">
        <w:trPr>
          <w:jc w:val="center"/>
        </w:trPr>
        <w:tc>
          <w:tcPr>
            <w:tcW w:w="881" w:type="dxa"/>
            <w:shd w:val="clear" w:color="auto" w:fill="auto"/>
            <w:tcMar>
              <w:top w:w="85" w:type="dxa"/>
              <w:left w:w="85" w:type="dxa"/>
              <w:bottom w:w="85" w:type="dxa"/>
              <w:right w:w="85" w:type="dxa"/>
            </w:tcMar>
            <w:vAlign w:val="center"/>
          </w:tcPr>
          <w:p w14:paraId="08C660D6"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 xml:space="preserve">２　</w:t>
            </w:r>
          </w:p>
          <w:p w14:paraId="3D7DAB10" w14:textId="77777777" w:rsidR="00141B7B" w:rsidRPr="00B56633" w:rsidRDefault="00141B7B" w:rsidP="00141B7B">
            <w:pPr>
              <w:spacing w:line="200" w:lineRule="exact"/>
              <w:jc w:val="center"/>
              <w:rPr>
                <w:rFonts w:ascii="ＭＳ 明朝" w:hAnsi="ＭＳ 明朝"/>
                <w:color w:val="000000"/>
              </w:rPr>
            </w:pPr>
          </w:p>
          <w:p w14:paraId="19185CEE"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豊</w:t>
            </w:r>
          </w:p>
          <w:p w14:paraId="56B1E150"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か</w:t>
            </w:r>
          </w:p>
          <w:p w14:paraId="011DA584"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な</w:t>
            </w:r>
          </w:p>
          <w:p w14:paraId="69635832"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心</w:t>
            </w:r>
          </w:p>
          <w:p w14:paraId="233B6C8E"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と</w:t>
            </w:r>
          </w:p>
          <w:p w14:paraId="39C0423A"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規</w:t>
            </w:r>
          </w:p>
          <w:p w14:paraId="1FB97F38"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範</w:t>
            </w:r>
          </w:p>
          <w:p w14:paraId="2A523A26"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意</w:t>
            </w:r>
          </w:p>
          <w:p w14:paraId="2F8D7D20"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識</w:t>
            </w:r>
          </w:p>
          <w:p w14:paraId="62060CBD"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を</w:t>
            </w:r>
          </w:p>
          <w:p w14:paraId="1D239FE1"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身</w:t>
            </w:r>
          </w:p>
          <w:p w14:paraId="7AB93FD2"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に</w:t>
            </w:r>
          </w:p>
          <w:p w14:paraId="2FD24743"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付</w:t>
            </w:r>
          </w:p>
          <w:p w14:paraId="3104A570"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け</w:t>
            </w:r>
          </w:p>
          <w:p w14:paraId="1A4B9A33"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た</w:t>
            </w:r>
          </w:p>
          <w:p w14:paraId="61674834"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生</w:t>
            </w:r>
          </w:p>
          <w:p w14:paraId="5249DD23"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徒</w:t>
            </w:r>
          </w:p>
          <w:p w14:paraId="76B57748"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を</w:t>
            </w:r>
          </w:p>
          <w:p w14:paraId="2AADF0C1"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育</w:t>
            </w:r>
          </w:p>
          <w:p w14:paraId="6DF9EFA8" w14:textId="77777777" w:rsidR="00141B7B" w:rsidRPr="00B56633" w:rsidRDefault="00141B7B" w:rsidP="00141B7B">
            <w:pPr>
              <w:spacing w:line="200" w:lineRule="exact"/>
              <w:jc w:val="center"/>
              <w:rPr>
                <w:rFonts w:ascii="ＭＳ 明朝" w:hAnsi="ＭＳ 明朝"/>
                <w:color w:val="000000"/>
              </w:rPr>
            </w:pPr>
            <w:r w:rsidRPr="00B56633">
              <w:rPr>
                <w:rFonts w:ascii="ＭＳ 明朝" w:hAnsi="ＭＳ 明朝" w:hint="eastAsia"/>
                <w:color w:val="000000"/>
              </w:rPr>
              <w:t>て</w:t>
            </w:r>
          </w:p>
          <w:p w14:paraId="286BEE2D" w14:textId="77777777" w:rsidR="00141B7B" w:rsidRPr="00B56633" w:rsidRDefault="00141B7B" w:rsidP="00141B7B">
            <w:pPr>
              <w:spacing w:line="200" w:lineRule="exact"/>
              <w:jc w:val="center"/>
              <w:rPr>
                <w:rFonts w:ascii="ＭＳ 明朝" w:hAnsi="ＭＳ 明朝"/>
                <w:spacing w:val="-20"/>
                <w:sz w:val="20"/>
                <w:szCs w:val="20"/>
              </w:rPr>
            </w:pPr>
            <w:r w:rsidRPr="00B56633">
              <w:rPr>
                <w:rFonts w:ascii="ＭＳ 明朝" w:hAnsi="ＭＳ 明朝" w:hint="eastAsia"/>
                <w:color w:val="000000"/>
              </w:rPr>
              <w:t>る</w:t>
            </w:r>
          </w:p>
        </w:tc>
        <w:tc>
          <w:tcPr>
            <w:tcW w:w="2020" w:type="dxa"/>
            <w:shd w:val="clear" w:color="auto" w:fill="auto"/>
            <w:tcMar>
              <w:top w:w="85" w:type="dxa"/>
              <w:left w:w="85" w:type="dxa"/>
              <w:bottom w:w="85" w:type="dxa"/>
              <w:right w:w="85" w:type="dxa"/>
            </w:tcMar>
          </w:tcPr>
          <w:p w14:paraId="4F9D0EC9" w14:textId="77777777" w:rsidR="00141B7B" w:rsidRPr="00B56633" w:rsidRDefault="00141B7B" w:rsidP="00B61F81">
            <w:pPr>
              <w:spacing w:line="240" w:lineRule="exact"/>
              <w:rPr>
                <w:rFonts w:ascii="ＭＳ 明朝" w:hAnsi="ＭＳ 明朝"/>
                <w:sz w:val="18"/>
                <w:szCs w:val="18"/>
              </w:rPr>
            </w:pPr>
            <w:r w:rsidRPr="00B56633">
              <w:rPr>
                <w:rFonts w:ascii="ＭＳ 明朝" w:hAnsi="ＭＳ 明朝" w:hint="eastAsia"/>
                <w:sz w:val="18"/>
                <w:szCs w:val="18"/>
              </w:rPr>
              <w:t>（１）規律・規範のある学校生活の充実</w:t>
            </w:r>
          </w:p>
          <w:p w14:paraId="574D1813" w14:textId="77777777" w:rsidR="00141B7B" w:rsidRPr="00B56633" w:rsidRDefault="00141B7B" w:rsidP="00B61F81">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ア　生徒会活動の充　実</w:t>
            </w:r>
          </w:p>
          <w:p w14:paraId="43A16FB0" w14:textId="77777777" w:rsidR="001318DB" w:rsidRPr="00B56633" w:rsidRDefault="001318DB" w:rsidP="00B61F81">
            <w:pPr>
              <w:spacing w:line="240" w:lineRule="exact"/>
              <w:ind w:left="180" w:hangingChars="100" w:hanging="180"/>
              <w:rPr>
                <w:rFonts w:ascii="ＭＳ 明朝" w:hAnsi="ＭＳ 明朝"/>
                <w:sz w:val="18"/>
                <w:szCs w:val="18"/>
              </w:rPr>
            </w:pPr>
          </w:p>
          <w:p w14:paraId="23468429" w14:textId="77777777" w:rsidR="001318DB" w:rsidRPr="00B56633" w:rsidRDefault="001318DB" w:rsidP="00B61F81">
            <w:pPr>
              <w:spacing w:line="240" w:lineRule="exact"/>
              <w:ind w:left="180" w:hangingChars="100" w:hanging="180"/>
              <w:rPr>
                <w:rFonts w:ascii="ＭＳ 明朝" w:hAnsi="ＭＳ 明朝"/>
                <w:sz w:val="18"/>
                <w:szCs w:val="18"/>
              </w:rPr>
            </w:pPr>
          </w:p>
          <w:p w14:paraId="6348EED6" w14:textId="77777777" w:rsidR="00726218" w:rsidRPr="00B56633" w:rsidRDefault="00726218" w:rsidP="00B61F81">
            <w:pPr>
              <w:spacing w:line="240" w:lineRule="exact"/>
              <w:ind w:left="180" w:hangingChars="100" w:hanging="180"/>
              <w:rPr>
                <w:rFonts w:ascii="ＭＳ 明朝" w:hAnsi="ＭＳ 明朝"/>
                <w:sz w:val="18"/>
                <w:szCs w:val="18"/>
              </w:rPr>
            </w:pPr>
          </w:p>
          <w:p w14:paraId="7FFF6EB1" w14:textId="77777777" w:rsidR="00141B7B" w:rsidRPr="00B56633" w:rsidRDefault="00141B7B" w:rsidP="00B61F81">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イ　特別活動の充実</w:t>
            </w:r>
          </w:p>
          <w:p w14:paraId="05466C2C" w14:textId="77777777" w:rsidR="001318DB" w:rsidRPr="00B56633" w:rsidRDefault="001318DB" w:rsidP="00B61F81">
            <w:pPr>
              <w:spacing w:line="240" w:lineRule="exact"/>
              <w:ind w:left="180" w:hangingChars="100" w:hanging="180"/>
              <w:rPr>
                <w:rFonts w:ascii="ＭＳ 明朝" w:hAnsi="ＭＳ 明朝"/>
                <w:sz w:val="18"/>
                <w:szCs w:val="18"/>
              </w:rPr>
            </w:pPr>
          </w:p>
          <w:p w14:paraId="1563F2E1" w14:textId="77777777" w:rsidR="00A96C64" w:rsidRPr="00B56633" w:rsidRDefault="00A96C64" w:rsidP="00B61F81">
            <w:pPr>
              <w:spacing w:line="240" w:lineRule="exact"/>
              <w:ind w:left="180" w:hangingChars="100" w:hanging="180"/>
              <w:rPr>
                <w:rFonts w:ascii="ＭＳ 明朝" w:hAnsi="ＭＳ 明朝"/>
                <w:sz w:val="18"/>
                <w:szCs w:val="18"/>
              </w:rPr>
            </w:pPr>
          </w:p>
          <w:p w14:paraId="79B08ECD" w14:textId="77777777" w:rsidR="00726218" w:rsidRPr="00B56633" w:rsidRDefault="00726218" w:rsidP="00B61F81">
            <w:pPr>
              <w:spacing w:line="240" w:lineRule="exact"/>
              <w:ind w:left="180" w:hangingChars="100" w:hanging="180"/>
              <w:rPr>
                <w:rFonts w:ascii="ＭＳ 明朝" w:hAnsi="ＭＳ 明朝"/>
                <w:sz w:val="18"/>
                <w:szCs w:val="18"/>
              </w:rPr>
            </w:pPr>
          </w:p>
          <w:p w14:paraId="6D87E2C1" w14:textId="77777777" w:rsidR="0013734E" w:rsidRPr="00B56633" w:rsidRDefault="0013734E" w:rsidP="00B61F81">
            <w:pPr>
              <w:spacing w:line="240" w:lineRule="exact"/>
              <w:ind w:left="180" w:hangingChars="100" w:hanging="180"/>
              <w:rPr>
                <w:rFonts w:ascii="ＭＳ 明朝" w:hAnsi="ＭＳ 明朝"/>
                <w:sz w:val="18"/>
                <w:szCs w:val="18"/>
              </w:rPr>
            </w:pPr>
          </w:p>
          <w:p w14:paraId="05633EDE" w14:textId="77777777" w:rsidR="00141B7B" w:rsidRPr="00B56633" w:rsidRDefault="00141B7B" w:rsidP="00B61F81">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ウ　規律ある生活指導の充実</w:t>
            </w:r>
          </w:p>
          <w:p w14:paraId="4B6F8FCF" w14:textId="77777777" w:rsidR="00141B7B" w:rsidRPr="00B56633" w:rsidRDefault="00141B7B" w:rsidP="00B61F81">
            <w:pPr>
              <w:spacing w:line="240" w:lineRule="exact"/>
              <w:ind w:left="180" w:hangingChars="100" w:hanging="180"/>
              <w:rPr>
                <w:rFonts w:ascii="ＭＳ 明朝" w:hAnsi="ＭＳ 明朝"/>
                <w:sz w:val="18"/>
                <w:szCs w:val="18"/>
              </w:rPr>
            </w:pPr>
          </w:p>
          <w:p w14:paraId="11ECC4C7" w14:textId="77777777" w:rsidR="0007235C" w:rsidRPr="00B56633" w:rsidRDefault="0007235C" w:rsidP="00B61F81">
            <w:pPr>
              <w:spacing w:line="240" w:lineRule="exact"/>
              <w:ind w:left="180" w:hangingChars="100" w:hanging="180"/>
              <w:rPr>
                <w:rFonts w:ascii="ＭＳ 明朝" w:hAnsi="ＭＳ 明朝"/>
                <w:sz w:val="18"/>
                <w:szCs w:val="18"/>
              </w:rPr>
            </w:pPr>
          </w:p>
          <w:p w14:paraId="192657B3" w14:textId="77777777" w:rsidR="003147CB" w:rsidRPr="00B56633" w:rsidRDefault="003147CB" w:rsidP="00B61F81">
            <w:pPr>
              <w:spacing w:line="240" w:lineRule="exact"/>
              <w:ind w:left="180" w:hangingChars="100" w:hanging="180"/>
              <w:rPr>
                <w:rFonts w:ascii="ＭＳ 明朝" w:hAnsi="ＭＳ 明朝"/>
                <w:sz w:val="18"/>
                <w:szCs w:val="18"/>
              </w:rPr>
            </w:pPr>
          </w:p>
          <w:p w14:paraId="4345D232" w14:textId="77777777" w:rsidR="00141B7B" w:rsidRPr="00B56633" w:rsidRDefault="00141B7B" w:rsidP="00B61F81">
            <w:pPr>
              <w:spacing w:line="240" w:lineRule="exact"/>
              <w:ind w:left="63" w:hangingChars="35" w:hanging="63"/>
              <w:rPr>
                <w:rFonts w:ascii="ＭＳ 明朝" w:hAnsi="ＭＳ 明朝"/>
                <w:sz w:val="18"/>
                <w:szCs w:val="18"/>
              </w:rPr>
            </w:pPr>
            <w:r w:rsidRPr="00B56633">
              <w:rPr>
                <w:rFonts w:ascii="ＭＳ 明朝" w:hAnsi="ＭＳ 明朝" w:hint="eastAsia"/>
                <w:sz w:val="18"/>
                <w:szCs w:val="18"/>
              </w:rPr>
              <w:t xml:space="preserve"> (２)キャリア教育、人権教育の推進</w:t>
            </w:r>
          </w:p>
          <w:p w14:paraId="689DA213" w14:textId="77777777" w:rsidR="00141B7B" w:rsidRPr="00B56633" w:rsidRDefault="00141B7B" w:rsidP="00B61F81">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ア　進路指導体制の</w:t>
            </w:r>
            <w:r w:rsidR="00C6222E" w:rsidRPr="00B56633">
              <w:rPr>
                <w:rFonts w:ascii="ＭＳ 明朝" w:hAnsi="ＭＳ 明朝" w:hint="eastAsia"/>
                <w:sz w:val="18"/>
                <w:szCs w:val="18"/>
              </w:rPr>
              <w:t>充実</w:t>
            </w:r>
          </w:p>
          <w:p w14:paraId="025FB1E9" w14:textId="77777777" w:rsidR="0007235C" w:rsidRPr="00B56633" w:rsidRDefault="0007235C" w:rsidP="00B61F81">
            <w:pPr>
              <w:spacing w:line="240" w:lineRule="exact"/>
              <w:ind w:left="180" w:hangingChars="100" w:hanging="180"/>
              <w:rPr>
                <w:rFonts w:ascii="ＭＳ 明朝" w:hAnsi="ＭＳ 明朝"/>
                <w:sz w:val="18"/>
                <w:szCs w:val="18"/>
              </w:rPr>
            </w:pPr>
          </w:p>
          <w:p w14:paraId="2C38E68D" w14:textId="77777777" w:rsidR="00726218" w:rsidRPr="00B56633" w:rsidRDefault="00726218" w:rsidP="00B61F81">
            <w:pPr>
              <w:spacing w:line="240" w:lineRule="exact"/>
              <w:ind w:left="180" w:hangingChars="100" w:hanging="180"/>
              <w:rPr>
                <w:rFonts w:ascii="ＭＳ 明朝" w:hAnsi="ＭＳ 明朝"/>
                <w:sz w:val="18"/>
                <w:szCs w:val="18"/>
              </w:rPr>
            </w:pPr>
          </w:p>
          <w:p w14:paraId="1DF17DD4" w14:textId="77777777" w:rsidR="00141B7B" w:rsidRPr="00B56633" w:rsidRDefault="00141B7B" w:rsidP="00B61F81">
            <w:pPr>
              <w:spacing w:line="240" w:lineRule="exact"/>
              <w:ind w:left="210" w:hanging="210"/>
              <w:rPr>
                <w:rFonts w:ascii="ＭＳ 明朝" w:hAnsi="ＭＳ 明朝"/>
                <w:sz w:val="18"/>
                <w:szCs w:val="18"/>
              </w:rPr>
            </w:pPr>
            <w:r w:rsidRPr="00B56633">
              <w:rPr>
                <w:rFonts w:ascii="ＭＳ 明朝" w:hAnsi="ＭＳ 明朝" w:hint="eastAsia"/>
                <w:sz w:val="18"/>
                <w:szCs w:val="18"/>
              </w:rPr>
              <w:t>イ　キャリア教育の取組み</w:t>
            </w:r>
          </w:p>
          <w:p w14:paraId="5474E6E3" w14:textId="77777777" w:rsidR="0007235C" w:rsidRPr="00B56633" w:rsidRDefault="0007235C" w:rsidP="00B61F81">
            <w:pPr>
              <w:spacing w:line="240" w:lineRule="exact"/>
              <w:ind w:left="210" w:hanging="210"/>
              <w:rPr>
                <w:rFonts w:ascii="ＭＳ 明朝" w:hAnsi="ＭＳ 明朝"/>
                <w:sz w:val="18"/>
                <w:szCs w:val="18"/>
              </w:rPr>
            </w:pPr>
          </w:p>
          <w:p w14:paraId="23CA6723" w14:textId="77777777" w:rsidR="00141B7B" w:rsidRPr="00B56633" w:rsidRDefault="00141B7B" w:rsidP="00B61F81">
            <w:pPr>
              <w:spacing w:line="240" w:lineRule="exact"/>
              <w:ind w:left="210" w:hanging="210"/>
              <w:rPr>
                <w:rFonts w:ascii="ＭＳ 明朝" w:hAnsi="ＭＳ 明朝"/>
                <w:sz w:val="18"/>
                <w:szCs w:val="18"/>
              </w:rPr>
            </w:pPr>
            <w:r w:rsidRPr="00B56633">
              <w:rPr>
                <w:rFonts w:ascii="ＭＳ 明朝" w:hAnsi="ＭＳ 明朝" w:hint="eastAsia"/>
                <w:sz w:val="18"/>
                <w:szCs w:val="18"/>
              </w:rPr>
              <w:t>ウ　互いを認め合える人権教育</w:t>
            </w:r>
          </w:p>
        </w:tc>
        <w:tc>
          <w:tcPr>
            <w:tcW w:w="4572" w:type="dxa"/>
            <w:tcBorders>
              <w:right w:val="dashed" w:sz="4" w:space="0" w:color="auto"/>
            </w:tcBorders>
            <w:shd w:val="clear" w:color="auto" w:fill="auto"/>
            <w:tcMar>
              <w:top w:w="85" w:type="dxa"/>
              <w:left w:w="85" w:type="dxa"/>
              <w:bottom w:w="85" w:type="dxa"/>
              <w:right w:w="85" w:type="dxa"/>
            </w:tcMar>
          </w:tcPr>
          <w:p w14:paraId="26E366EF" w14:textId="77777777" w:rsidR="00141B7B" w:rsidRPr="00B56633" w:rsidRDefault="00141B7B" w:rsidP="00B61F81">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（１）</w:t>
            </w:r>
          </w:p>
          <w:p w14:paraId="7CF0A1A8" w14:textId="77777777" w:rsidR="001318DB" w:rsidRPr="00B56633" w:rsidRDefault="001318DB" w:rsidP="00B61F81">
            <w:pPr>
              <w:spacing w:line="240" w:lineRule="exact"/>
              <w:ind w:left="360" w:hangingChars="200" w:hanging="360"/>
              <w:rPr>
                <w:rFonts w:ascii="ＭＳ 明朝" w:hAnsi="ＭＳ 明朝"/>
                <w:sz w:val="18"/>
                <w:szCs w:val="18"/>
              </w:rPr>
            </w:pPr>
          </w:p>
          <w:p w14:paraId="3676AB22" w14:textId="77777777" w:rsidR="00141B7B" w:rsidRPr="00B56633" w:rsidRDefault="00141B7B" w:rsidP="00B61F81">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ア　生徒会中心で学校行事を企画し、生徒参加の地域清掃やあいさつ週間</w:t>
            </w:r>
            <w:r w:rsidR="0042775A" w:rsidRPr="00B56633">
              <w:rPr>
                <w:rFonts w:ascii="ＭＳ 明朝" w:hAnsi="ＭＳ 明朝" w:hint="eastAsia"/>
                <w:sz w:val="18"/>
                <w:szCs w:val="18"/>
              </w:rPr>
              <w:t>や地域行事</w:t>
            </w:r>
            <w:r w:rsidR="00144FC2" w:rsidRPr="00B56633">
              <w:rPr>
                <w:rFonts w:ascii="ＭＳ 明朝" w:hAnsi="ＭＳ 明朝" w:hint="eastAsia"/>
                <w:sz w:val="18"/>
                <w:szCs w:val="18"/>
              </w:rPr>
              <w:t>への参加</w:t>
            </w:r>
            <w:r w:rsidRPr="00B56633">
              <w:rPr>
                <w:rFonts w:ascii="ＭＳ 明朝" w:hAnsi="ＭＳ 明朝" w:hint="eastAsia"/>
                <w:sz w:val="18"/>
                <w:szCs w:val="18"/>
              </w:rPr>
              <w:t>を実施する。</w:t>
            </w:r>
          </w:p>
          <w:p w14:paraId="01900FFF" w14:textId="77777777" w:rsidR="001318DB" w:rsidRPr="00B56633" w:rsidRDefault="001318DB" w:rsidP="00B61F81">
            <w:pPr>
              <w:adjustRightInd w:val="0"/>
              <w:snapToGrid w:val="0"/>
              <w:spacing w:line="240" w:lineRule="exact"/>
              <w:ind w:left="360" w:hangingChars="200" w:hanging="360"/>
              <w:rPr>
                <w:rFonts w:ascii="ＭＳ 明朝" w:hAnsi="ＭＳ 明朝"/>
                <w:sz w:val="18"/>
                <w:szCs w:val="18"/>
              </w:rPr>
            </w:pPr>
          </w:p>
          <w:p w14:paraId="0EC2588C" w14:textId="77777777" w:rsidR="001318DB" w:rsidRPr="00B56633" w:rsidRDefault="001318DB" w:rsidP="00B61F81">
            <w:pPr>
              <w:adjustRightInd w:val="0"/>
              <w:snapToGrid w:val="0"/>
              <w:spacing w:line="240" w:lineRule="exact"/>
              <w:ind w:left="360" w:hangingChars="200" w:hanging="360"/>
              <w:rPr>
                <w:rFonts w:ascii="ＭＳ 明朝" w:hAnsi="ＭＳ 明朝"/>
                <w:sz w:val="18"/>
                <w:szCs w:val="18"/>
              </w:rPr>
            </w:pPr>
          </w:p>
          <w:p w14:paraId="50CB9B19" w14:textId="77777777" w:rsidR="00141B7B" w:rsidRPr="00B56633" w:rsidRDefault="00141B7B" w:rsidP="00B61F81">
            <w:pPr>
              <w:adjustRightInd w:val="0"/>
              <w:snapToGrid w:val="0"/>
              <w:spacing w:line="240" w:lineRule="exact"/>
              <w:ind w:left="275" w:hangingChars="153" w:hanging="275"/>
              <w:rPr>
                <w:rFonts w:ascii="ＭＳ 明朝" w:hAnsi="ＭＳ 明朝"/>
                <w:color w:val="000000"/>
                <w:sz w:val="18"/>
                <w:szCs w:val="18"/>
              </w:rPr>
            </w:pPr>
            <w:r w:rsidRPr="00B56633">
              <w:rPr>
                <w:rFonts w:ascii="ＭＳ 明朝" w:hAnsi="ＭＳ 明朝" w:hint="eastAsia"/>
                <w:color w:val="000000"/>
                <w:sz w:val="18"/>
                <w:szCs w:val="18"/>
              </w:rPr>
              <w:t>イ　豊かな心をはぐくみ、学校生活を充実したものにするため、部活動体験入部などの取組みを実施。</w:t>
            </w:r>
          </w:p>
          <w:p w14:paraId="2E09E1D1" w14:textId="77777777" w:rsidR="0007235C" w:rsidRPr="00B56633" w:rsidRDefault="0007235C" w:rsidP="00B61F81">
            <w:pPr>
              <w:adjustRightInd w:val="0"/>
              <w:snapToGrid w:val="0"/>
              <w:spacing w:line="240" w:lineRule="exact"/>
              <w:ind w:left="275" w:hangingChars="153" w:hanging="275"/>
              <w:rPr>
                <w:rFonts w:ascii="ＭＳ 明朝" w:hAnsi="ＭＳ 明朝"/>
                <w:sz w:val="18"/>
                <w:szCs w:val="18"/>
              </w:rPr>
            </w:pPr>
          </w:p>
          <w:p w14:paraId="21B8253E" w14:textId="77777777" w:rsidR="0013734E" w:rsidRPr="00B56633" w:rsidRDefault="0013734E" w:rsidP="00B61F81">
            <w:pPr>
              <w:adjustRightInd w:val="0"/>
              <w:snapToGrid w:val="0"/>
              <w:spacing w:line="240" w:lineRule="exact"/>
              <w:ind w:left="275" w:hangingChars="153" w:hanging="275"/>
              <w:rPr>
                <w:rFonts w:ascii="ＭＳ 明朝" w:hAnsi="ＭＳ 明朝"/>
                <w:sz w:val="18"/>
                <w:szCs w:val="18"/>
              </w:rPr>
            </w:pPr>
          </w:p>
          <w:p w14:paraId="7315B90D" w14:textId="77777777" w:rsidR="00A96C64" w:rsidRPr="00B56633" w:rsidRDefault="00A96C64" w:rsidP="00B61F81">
            <w:pPr>
              <w:adjustRightInd w:val="0"/>
              <w:snapToGrid w:val="0"/>
              <w:spacing w:line="240" w:lineRule="exact"/>
              <w:ind w:left="275" w:hangingChars="153" w:hanging="275"/>
              <w:rPr>
                <w:rFonts w:ascii="ＭＳ 明朝" w:hAnsi="ＭＳ 明朝"/>
                <w:sz w:val="18"/>
                <w:szCs w:val="18"/>
              </w:rPr>
            </w:pPr>
          </w:p>
          <w:p w14:paraId="4C28D4E9" w14:textId="77777777" w:rsidR="00141B7B" w:rsidRPr="00B56633" w:rsidRDefault="00141B7B" w:rsidP="00B61F81">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ウ　</w:t>
            </w:r>
            <w:r w:rsidR="0007235C" w:rsidRPr="00B56633">
              <w:rPr>
                <w:rFonts w:ascii="ＭＳ 明朝" w:hAnsi="ＭＳ 明朝" w:hint="eastAsia"/>
                <w:sz w:val="18"/>
                <w:szCs w:val="18"/>
              </w:rPr>
              <w:t>「成城スタンダード」を基に、</w:t>
            </w:r>
            <w:r w:rsidRPr="00B56633">
              <w:rPr>
                <w:rFonts w:ascii="ＭＳ 明朝" w:hAnsi="ＭＳ 明朝" w:hint="eastAsia"/>
                <w:sz w:val="18"/>
                <w:szCs w:val="18"/>
              </w:rPr>
              <w:t>規律ある生活指導を推進し、生徒の自律心を高める。授業規律と学習の雰囲気を</w:t>
            </w:r>
            <w:r w:rsidR="001318DB" w:rsidRPr="00B56633">
              <w:rPr>
                <w:rFonts w:ascii="ＭＳ 明朝" w:hAnsi="ＭＳ 明朝" w:hint="eastAsia"/>
                <w:sz w:val="18"/>
                <w:szCs w:val="18"/>
              </w:rPr>
              <w:t>維持</w:t>
            </w:r>
            <w:r w:rsidRPr="00B56633">
              <w:rPr>
                <w:rFonts w:ascii="ＭＳ 明朝" w:hAnsi="ＭＳ 明朝" w:hint="eastAsia"/>
                <w:sz w:val="18"/>
                <w:szCs w:val="18"/>
              </w:rPr>
              <w:t>する。</w:t>
            </w:r>
          </w:p>
          <w:p w14:paraId="557CBB25" w14:textId="77777777" w:rsidR="00141B7B" w:rsidRPr="00B56633" w:rsidRDefault="00141B7B" w:rsidP="00B61F81">
            <w:pPr>
              <w:adjustRightInd w:val="0"/>
              <w:snapToGrid w:val="0"/>
              <w:spacing w:line="240" w:lineRule="exact"/>
              <w:ind w:left="360" w:hangingChars="200" w:hanging="360"/>
              <w:rPr>
                <w:rFonts w:ascii="ＭＳ 明朝" w:hAnsi="ＭＳ 明朝"/>
                <w:sz w:val="18"/>
                <w:szCs w:val="18"/>
              </w:rPr>
            </w:pPr>
          </w:p>
          <w:p w14:paraId="4C1FAA42" w14:textId="77777777" w:rsidR="003147CB" w:rsidRPr="00B56633" w:rsidRDefault="003147CB" w:rsidP="00B61F81">
            <w:pPr>
              <w:adjustRightInd w:val="0"/>
              <w:snapToGrid w:val="0"/>
              <w:spacing w:line="240" w:lineRule="exact"/>
              <w:ind w:left="360" w:hangingChars="200" w:hanging="360"/>
              <w:rPr>
                <w:rFonts w:ascii="ＭＳ 明朝" w:hAnsi="ＭＳ 明朝"/>
                <w:sz w:val="18"/>
                <w:szCs w:val="18"/>
              </w:rPr>
            </w:pPr>
          </w:p>
          <w:p w14:paraId="2D2465BD" w14:textId="77777777" w:rsidR="00141B7B" w:rsidRPr="00B56633" w:rsidRDefault="00141B7B" w:rsidP="00B61F81">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（２）</w:t>
            </w:r>
          </w:p>
          <w:p w14:paraId="685FE1B1" w14:textId="77777777" w:rsidR="001318DB" w:rsidRPr="00B56633" w:rsidRDefault="001318DB" w:rsidP="00B61F81">
            <w:pPr>
              <w:adjustRightInd w:val="0"/>
              <w:snapToGrid w:val="0"/>
              <w:spacing w:line="240" w:lineRule="exact"/>
              <w:ind w:left="360" w:hangingChars="200" w:hanging="360"/>
              <w:rPr>
                <w:rFonts w:ascii="ＭＳ 明朝" w:hAnsi="ＭＳ 明朝"/>
                <w:sz w:val="18"/>
                <w:szCs w:val="18"/>
              </w:rPr>
            </w:pPr>
          </w:p>
          <w:p w14:paraId="416241EE" w14:textId="5BDB6E24" w:rsidR="00141B7B" w:rsidRPr="00B56633" w:rsidRDefault="00141B7B" w:rsidP="00B61F81">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ア　体系的な進路指導計画</w:t>
            </w:r>
            <w:r w:rsidR="007A561B" w:rsidRPr="00B56633">
              <w:rPr>
                <w:rFonts w:ascii="ＭＳ 明朝" w:hAnsi="ＭＳ 明朝" w:hint="eastAsia"/>
                <w:sz w:val="18"/>
                <w:szCs w:val="18"/>
              </w:rPr>
              <w:t>と</w:t>
            </w:r>
            <w:r w:rsidRPr="00B56633">
              <w:rPr>
                <w:rFonts w:ascii="ＭＳ 明朝" w:hAnsi="ＭＳ 明朝" w:hint="eastAsia"/>
                <w:sz w:val="18"/>
                <w:szCs w:val="18"/>
              </w:rPr>
              <w:t>学年毎にキャリア教育ＨＲ等の実施。就労について生徒の意識向上と勤労観をはぐくむ。</w:t>
            </w:r>
          </w:p>
          <w:p w14:paraId="71882040" w14:textId="77777777" w:rsidR="0007235C" w:rsidRPr="00B56633" w:rsidRDefault="0007235C" w:rsidP="00B61F81">
            <w:pPr>
              <w:adjustRightInd w:val="0"/>
              <w:snapToGrid w:val="0"/>
              <w:spacing w:line="240" w:lineRule="exact"/>
              <w:ind w:left="360" w:hangingChars="200" w:hanging="360"/>
              <w:rPr>
                <w:rFonts w:ascii="ＭＳ 明朝" w:hAnsi="ＭＳ 明朝"/>
                <w:sz w:val="18"/>
                <w:szCs w:val="18"/>
              </w:rPr>
            </w:pPr>
          </w:p>
          <w:p w14:paraId="0E4A1A75" w14:textId="77777777" w:rsidR="00141B7B" w:rsidRPr="00B56633" w:rsidRDefault="00141B7B" w:rsidP="00B61F81">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イ　「社会の一員としての自立」をめざし、進路対策、就職試験対策の実施。</w:t>
            </w:r>
          </w:p>
          <w:p w14:paraId="4BE5C0DC" w14:textId="77777777" w:rsidR="0007235C" w:rsidRPr="00B56633" w:rsidRDefault="0007235C" w:rsidP="00B61F81">
            <w:pPr>
              <w:adjustRightInd w:val="0"/>
              <w:snapToGrid w:val="0"/>
              <w:spacing w:line="240" w:lineRule="exact"/>
              <w:ind w:left="360" w:hangingChars="200" w:hanging="360"/>
              <w:rPr>
                <w:rFonts w:ascii="ＭＳ 明朝" w:hAnsi="ＭＳ 明朝"/>
                <w:sz w:val="18"/>
                <w:szCs w:val="18"/>
              </w:rPr>
            </w:pPr>
          </w:p>
          <w:p w14:paraId="4824A744" w14:textId="01F32465" w:rsidR="00141B7B" w:rsidRPr="00B56633" w:rsidRDefault="00141B7B" w:rsidP="00B61F81">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ウ　良好な人間関係や集団づくりのため、生徒人権研修と人権</w:t>
            </w:r>
            <w:r w:rsidR="00F060F2" w:rsidRPr="00B56633">
              <w:rPr>
                <w:rFonts w:ascii="ＭＳ 明朝" w:hAnsi="ＭＳ 明朝" w:hint="eastAsia"/>
                <w:sz w:val="18"/>
                <w:szCs w:val="18"/>
              </w:rPr>
              <w:t>HR</w:t>
            </w:r>
            <w:r w:rsidRPr="00B56633">
              <w:rPr>
                <w:rFonts w:ascii="ＭＳ 明朝" w:hAnsi="ＭＳ 明朝" w:hint="eastAsia"/>
                <w:sz w:val="18"/>
                <w:szCs w:val="18"/>
              </w:rPr>
              <w:t>の実施。</w:t>
            </w:r>
          </w:p>
        </w:tc>
        <w:tc>
          <w:tcPr>
            <w:tcW w:w="4571" w:type="dxa"/>
            <w:tcBorders>
              <w:right w:val="dashed" w:sz="4" w:space="0" w:color="auto"/>
            </w:tcBorders>
            <w:tcMar>
              <w:top w:w="85" w:type="dxa"/>
              <w:left w:w="85" w:type="dxa"/>
              <w:bottom w:w="85" w:type="dxa"/>
              <w:right w:w="85" w:type="dxa"/>
            </w:tcMar>
          </w:tcPr>
          <w:p w14:paraId="4131B265" w14:textId="77777777" w:rsidR="00141B7B" w:rsidRPr="00B56633" w:rsidRDefault="00141B7B" w:rsidP="00897C36">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（１）</w:t>
            </w:r>
          </w:p>
          <w:p w14:paraId="2A95AC9A" w14:textId="77777777" w:rsidR="001318DB" w:rsidRPr="00B56633" w:rsidRDefault="001318DB" w:rsidP="00897C36">
            <w:pPr>
              <w:spacing w:line="240" w:lineRule="exact"/>
              <w:ind w:left="360" w:hangingChars="200" w:hanging="360"/>
              <w:rPr>
                <w:rFonts w:ascii="ＭＳ 明朝" w:hAnsi="ＭＳ 明朝"/>
                <w:sz w:val="18"/>
                <w:szCs w:val="18"/>
              </w:rPr>
            </w:pPr>
          </w:p>
          <w:p w14:paraId="4B0B569A" w14:textId="15503347" w:rsidR="00141B7B" w:rsidRPr="00B56633" w:rsidRDefault="00141B7B"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ア・学校教育自己診断「文化祭・体育祭は、楽しく行われている」生徒肯定率</w:t>
            </w:r>
            <w:r w:rsidRPr="00B56633">
              <w:rPr>
                <w:rFonts w:ascii="ＭＳ 明朝" w:hAnsi="ＭＳ 明朝"/>
                <w:sz w:val="18"/>
                <w:szCs w:val="18"/>
              </w:rPr>
              <w:t>90</w:t>
            </w:r>
            <w:r w:rsidRPr="00B56633">
              <w:rPr>
                <w:rFonts w:ascii="ＭＳ 明朝" w:hAnsi="ＭＳ 明朝" w:hint="eastAsia"/>
                <w:sz w:val="18"/>
                <w:szCs w:val="18"/>
              </w:rPr>
              <w:t>％以上</w:t>
            </w:r>
            <w:r w:rsidR="00CD564A" w:rsidRPr="00B56633">
              <w:rPr>
                <w:rFonts w:ascii="ＭＳ 明朝" w:hAnsi="ＭＳ 明朝" w:hint="eastAsia"/>
                <w:sz w:val="18"/>
                <w:szCs w:val="18"/>
              </w:rPr>
              <w:t>維持</w:t>
            </w:r>
            <w:r w:rsidR="00F060F2" w:rsidRPr="00B56633">
              <w:rPr>
                <w:rFonts w:ascii="ＭＳ 明朝" w:hAnsi="ＭＳ 明朝" w:hint="eastAsia"/>
                <w:sz w:val="18"/>
                <w:szCs w:val="18"/>
              </w:rPr>
              <w:t>［</w:t>
            </w:r>
            <w:r w:rsidR="00CD564A" w:rsidRPr="00B56633">
              <w:rPr>
                <w:rFonts w:ascii="ＭＳ 明朝" w:hAnsi="ＭＳ 明朝" w:hint="eastAsia"/>
                <w:sz w:val="18"/>
                <w:szCs w:val="18"/>
              </w:rPr>
              <w:t>92.3</w:t>
            </w:r>
            <w:r w:rsidRPr="00B56633">
              <w:rPr>
                <w:rFonts w:ascii="ＭＳ 明朝" w:hAnsi="ＭＳ 明朝" w:hint="eastAsia"/>
                <w:sz w:val="18"/>
                <w:szCs w:val="18"/>
              </w:rPr>
              <w:t>％</w:t>
            </w:r>
            <w:r w:rsidR="00F060F2" w:rsidRPr="00B56633">
              <w:rPr>
                <w:rFonts w:ascii="ＭＳ 明朝" w:hAnsi="ＭＳ 明朝" w:hint="eastAsia"/>
                <w:sz w:val="18"/>
                <w:szCs w:val="18"/>
              </w:rPr>
              <w:t>］</w:t>
            </w:r>
          </w:p>
          <w:p w14:paraId="0D0636CD" w14:textId="6BD523CD" w:rsidR="005B2530" w:rsidRPr="00B56633" w:rsidRDefault="005B2530" w:rsidP="00897C36">
            <w:pPr>
              <w:adjustRightInd w:val="0"/>
              <w:snapToGrid w:val="0"/>
              <w:spacing w:line="240" w:lineRule="exact"/>
              <w:ind w:left="360" w:hangingChars="200" w:hanging="360"/>
              <w:rPr>
                <w:rFonts w:ascii="ＭＳ 明朝" w:hAnsi="ＭＳ 明朝"/>
                <w:color w:val="FF0000"/>
                <w:sz w:val="18"/>
                <w:szCs w:val="18"/>
              </w:rPr>
            </w:pPr>
            <w:r w:rsidRPr="00B56633">
              <w:rPr>
                <w:rFonts w:ascii="ＭＳ 明朝" w:hAnsi="ＭＳ 明朝" w:hint="eastAsia"/>
                <w:sz w:val="18"/>
                <w:szCs w:val="18"/>
              </w:rPr>
              <w:t xml:space="preserve">　・地域清掃・あいさつ運動・地域行事への積極的な参加</w:t>
            </w:r>
            <w:r w:rsidR="00B26783" w:rsidRPr="00B56633">
              <w:rPr>
                <w:rFonts w:ascii="ＭＳ 明朝" w:hAnsi="ＭＳ 明朝" w:hint="eastAsia"/>
                <w:sz w:val="18"/>
                <w:szCs w:val="18"/>
              </w:rPr>
              <w:t>や協働</w:t>
            </w:r>
            <w:r w:rsidR="006207EC" w:rsidRPr="00B56633">
              <w:rPr>
                <w:rFonts w:ascii="ＭＳ 明朝" w:hAnsi="ＭＳ 明朝" w:hint="eastAsia"/>
                <w:sz w:val="18"/>
                <w:szCs w:val="18"/>
              </w:rPr>
              <w:t>を行う</w:t>
            </w:r>
            <w:r w:rsidR="00F060F2" w:rsidRPr="00B56633">
              <w:rPr>
                <w:rFonts w:ascii="ＭＳ 明朝" w:hAnsi="ＭＳ 明朝" w:hint="eastAsia"/>
                <w:sz w:val="18"/>
                <w:szCs w:val="18"/>
              </w:rPr>
              <w:t>［</w:t>
            </w:r>
            <w:r w:rsidR="00E1617C" w:rsidRPr="00B56633">
              <w:rPr>
                <w:rFonts w:ascii="ＭＳ 明朝" w:hAnsi="ＭＳ 明朝" w:hint="eastAsia"/>
                <w:sz w:val="18"/>
                <w:szCs w:val="18"/>
              </w:rPr>
              <w:t>地域清掃・あいさつ運動・地域行事</w:t>
            </w:r>
            <w:r w:rsidR="00F060F2" w:rsidRPr="00B56633">
              <w:rPr>
                <w:rFonts w:ascii="ＭＳ 明朝" w:hAnsi="ＭＳ 明朝" w:hint="eastAsia"/>
                <w:sz w:val="18"/>
                <w:szCs w:val="18"/>
              </w:rPr>
              <w:t>］</w:t>
            </w:r>
          </w:p>
          <w:p w14:paraId="42711CAE" w14:textId="7E723D91" w:rsidR="00141B7B" w:rsidRPr="00B56633" w:rsidRDefault="00141B7B"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イ・</w:t>
            </w:r>
            <w:r w:rsidR="00A96C64" w:rsidRPr="00B56633">
              <w:rPr>
                <w:rFonts w:ascii="ＭＳ 明朝" w:hAnsi="ＭＳ 明朝" w:hint="eastAsia"/>
                <w:sz w:val="18"/>
                <w:szCs w:val="18"/>
              </w:rPr>
              <w:t>生徒会規約を策定し、</w:t>
            </w:r>
            <w:r w:rsidRPr="00B56633">
              <w:rPr>
                <w:rFonts w:ascii="ＭＳ 明朝" w:hAnsi="ＭＳ 明朝" w:hint="eastAsia"/>
                <w:sz w:val="18"/>
                <w:szCs w:val="18"/>
              </w:rPr>
              <w:t>部活動入部率</w:t>
            </w:r>
            <w:r w:rsidRPr="00B56633">
              <w:rPr>
                <w:rFonts w:ascii="ＭＳ 明朝" w:hAnsi="ＭＳ 明朝"/>
                <w:sz w:val="18"/>
                <w:szCs w:val="18"/>
              </w:rPr>
              <w:t>7</w:t>
            </w:r>
            <w:r w:rsidR="00CD564A" w:rsidRPr="00B56633">
              <w:rPr>
                <w:rFonts w:ascii="ＭＳ 明朝" w:hAnsi="ＭＳ 明朝" w:hint="eastAsia"/>
                <w:sz w:val="18"/>
                <w:szCs w:val="18"/>
              </w:rPr>
              <w:t>5</w:t>
            </w:r>
            <w:r w:rsidRPr="00B56633">
              <w:rPr>
                <w:rFonts w:ascii="ＭＳ 明朝" w:hAnsi="ＭＳ 明朝" w:hint="eastAsia"/>
                <w:sz w:val="18"/>
                <w:szCs w:val="18"/>
              </w:rPr>
              <w:t>％以上継続[</w:t>
            </w:r>
            <w:r w:rsidR="00CD564A" w:rsidRPr="00B56633">
              <w:rPr>
                <w:rFonts w:ascii="ＭＳ 明朝" w:hAnsi="ＭＳ 明朝" w:hint="eastAsia"/>
                <w:sz w:val="18"/>
                <w:szCs w:val="18"/>
              </w:rPr>
              <w:t>80.0</w:t>
            </w:r>
            <w:r w:rsidRPr="00B56633">
              <w:rPr>
                <w:rFonts w:ascii="ＭＳ 明朝" w:hAnsi="ＭＳ 明朝" w:hint="eastAsia"/>
                <w:sz w:val="18"/>
                <w:szCs w:val="18"/>
              </w:rPr>
              <w:t>％]</w:t>
            </w:r>
          </w:p>
          <w:p w14:paraId="0866209F" w14:textId="15A57E58" w:rsidR="001318DB" w:rsidRPr="00B56633" w:rsidRDefault="00720C88"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・生徒秋季発表大会に</w:t>
            </w:r>
            <w:r w:rsidR="0013734E" w:rsidRPr="00B56633">
              <w:rPr>
                <w:rFonts w:ascii="ＭＳ 明朝" w:hAnsi="ＭＳ 明朝" w:hint="eastAsia"/>
                <w:sz w:val="18"/>
                <w:szCs w:val="18"/>
              </w:rPr>
              <w:t>作品</w:t>
            </w:r>
            <w:r w:rsidRPr="00B56633">
              <w:rPr>
                <w:rFonts w:ascii="ＭＳ 明朝" w:hAnsi="ＭＳ 明朝" w:hint="eastAsia"/>
                <w:sz w:val="18"/>
                <w:szCs w:val="18"/>
              </w:rPr>
              <w:t>参加</w:t>
            </w:r>
            <w:r w:rsidR="0013734E" w:rsidRPr="00B56633">
              <w:rPr>
                <w:rFonts w:ascii="ＭＳ 明朝" w:hAnsi="ＭＳ 明朝" w:hint="eastAsia"/>
                <w:sz w:val="18"/>
                <w:szCs w:val="18"/>
              </w:rPr>
              <w:t>及び</w:t>
            </w:r>
            <w:r w:rsidR="00CD564A" w:rsidRPr="00B56633">
              <w:rPr>
                <w:rFonts w:ascii="ＭＳ 明朝" w:hAnsi="ＭＳ 明朝" w:hint="eastAsia"/>
                <w:sz w:val="18"/>
                <w:szCs w:val="18"/>
              </w:rPr>
              <w:t>発表</w:t>
            </w:r>
            <w:r w:rsidRPr="00B56633">
              <w:rPr>
                <w:rFonts w:ascii="ＭＳ 明朝" w:hAnsi="ＭＳ 明朝" w:hint="eastAsia"/>
                <w:sz w:val="18"/>
                <w:szCs w:val="18"/>
              </w:rPr>
              <w:t>する</w:t>
            </w:r>
            <w:r w:rsidR="00F060F2" w:rsidRPr="00B56633">
              <w:rPr>
                <w:rFonts w:ascii="ＭＳ 明朝" w:hAnsi="ＭＳ 明朝" w:hint="eastAsia"/>
                <w:sz w:val="18"/>
                <w:szCs w:val="18"/>
              </w:rPr>
              <w:t>［</w:t>
            </w:r>
            <w:r w:rsidR="00CD564A" w:rsidRPr="00B56633">
              <w:rPr>
                <w:rFonts w:ascii="ＭＳ 明朝" w:hAnsi="ＭＳ 明朝" w:hint="eastAsia"/>
                <w:sz w:val="18"/>
                <w:szCs w:val="18"/>
              </w:rPr>
              <w:t>12</w:t>
            </w:r>
            <w:r w:rsidR="00E1617C" w:rsidRPr="00B56633">
              <w:rPr>
                <w:rFonts w:ascii="ＭＳ 明朝" w:hAnsi="ＭＳ 明朝" w:hint="eastAsia"/>
                <w:sz w:val="18"/>
                <w:szCs w:val="18"/>
              </w:rPr>
              <w:t>作品</w:t>
            </w:r>
            <w:r w:rsidR="00F060F2" w:rsidRPr="00B56633">
              <w:rPr>
                <w:rFonts w:ascii="ＭＳ 明朝" w:hAnsi="ＭＳ 明朝" w:hint="eastAsia"/>
                <w:sz w:val="18"/>
                <w:szCs w:val="18"/>
              </w:rPr>
              <w:t>］</w:t>
            </w:r>
            <w:r w:rsidR="00A96C64" w:rsidRPr="00B56633">
              <w:rPr>
                <w:rFonts w:ascii="ＭＳ 明朝" w:hAnsi="ＭＳ 明朝" w:hint="eastAsia"/>
                <w:sz w:val="18"/>
                <w:szCs w:val="18"/>
              </w:rPr>
              <w:t>［新規］</w:t>
            </w:r>
          </w:p>
          <w:p w14:paraId="50FE2C55" w14:textId="77777777" w:rsidR="0007235C" w:rsidRPr="00B56633" w:rsidRDefault="0007235C" w:rsidP="00897C36">
            <w:pPr>
              <w:adjustRightInd w:val="0"/>
              <w:snapToGrid w:val="0"/>
              <w:spacing w:line="240" w:lineRule="exact"/>
              <w:ind w:left="360" w:hangingChars="200" w:hanging="360"/>
              <w:rPr>
                <w:rFonts w:ascii="ＭＳ 明朝" w:hAnsi="ＭＳ 明朝"/>
                <w:sz w:val="18"/>
                <w:szCs w:val="18"/>
              </w:rPr>
            </w:pPr>
          </w:p>
          <w:p w14:paraId="41F7980A" w14:textId="7C217594" w:rsidR="00141B7B" w:rsidRPr="00B56633" w:rsidRDefault="00141B7B"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ウ・学校教育自己診断「学校生活について、学校の指導は納得できる」生徒肯定率</w:t>
            </w:r>
            <w:r w:rsidR="00144FC2" w:rsidRPr="00B56633">
              <w:rPr>
                <w:rFonts w:ascii="ＭＳ 明朝" w:hAnsi="ＭＳ 明朝" w:hint="eastAsia"/>
                <w:sz w:val="18"/>
                <w:szCs w:val="18"/>
              </w:rPr>
              <w:t>85</w:t>
            </w:r>
            <w:r w:rsidRPr="00B56633">
              <w:rPr>
                <w:rFonts w:ascii="ＭＳ 明朝" w:hAnsi="ＭＳ 明朝" w:hint="eastAsia"/>
                <w:sz w:val="18"/>
                <w:szCs w:val="18"/>
              </w:rPr>
              <w:t>%</w:t>
            </w:r>
            <w:r w:rsidR="006C6D6A" w:rsidRPr="00B56633">
              <w:rPr>
                <w:rFonts w:ascii="ＭＳ 明朝" w:hAnsi="ＭＳ 明朝" w:hint="eastAsia"/>
                <w:sz w:val="18"/>
                <w:szCs w:val="18"/>
              </w:rPr>
              <w:t>以上</w:t>
            </w:r>
            <w:r w:rsidR="00AB257E" w:rsidRPr="00B56633">
              <w:rPr>
                <w:rFonts w:ascii="ＭＳ 明朝" w:hAnsi="ＭＳ 明朝" w:hint="eastAsia"/>
                <w:sz w:val="18"/>
                <w:szCs w:val="18"/>
              </w:rPr>
              <w:t>維持</w:t>
            </w:r>
            <w:r w:rsidR="00F060F2" w:rsidRPr="00B56633">
              <w:rPr>
                <w:rFonts w:ascii="ＭＳ 明朝" w:hAnsi="ＭＳ 明朝" w:hint="eastAsia"/>
                <w:sz w:val="18"/>
                <w:szCs w:val="18"/>
              </w:rPr>
              <w:t>［</w:t>
            </w:r>
            <w:r w:rsidR="00CD564A" w:rsidRPr="00B56633">
              <w:rPr>
                <w:rFonts w:ascii="ＭＳ 明朝" w:hAnsi="ＭＳ 明朝" w:hint="eastAsia"/>
                <w:sz w:val="18"/>
                <w:szCs w:val="18"/>
              </w:rPr>
              <w:t>89</w:t>
            </w:r>
            <w:r w:rsidR="00144FC2" w:rsidRPr="00B56633">
              <w:rPr>
                <w:rFonts w:ascii="ＭＳ 明朝" w:hAnsi="ＭＳ 明朝" w:hint="eastAsia"/>
                <w:sz w:val="18"/>
                <w:szCs w:val="18"/>
              </w:rPr>
              <w:t>.7</w:t>
            </w:r>
            <w:r w:rsidRPr="00B56633">
              <w:rPr>
                <w:rFonts w:ascii="ＭＳ 明朝" w:hAnsi="ＭＳ 明朝" w:hint="eastAsia"/>
                <w:sz w:val="18"/>
                <w:szCs w:val="18"/>
              </w:rPr>
              <w:t>%</w:t>
            </w:r>
            <w:r w:rsidR="00F060F2" w:rsidRPr="00B56633">
              <w:rPr>
                <w:rFonts w:ascii="ＭＳ 明朝" w:hAnsi="ＭＳ 明朝"/>
                <w:sz w:val="18"/>
                <w:szCs w:val="18"/>
              </w:rPr>
              <w:t>］</w:t>
            </w:r>
          </w:p>
          <w:p w14:paraId="52908555" w14:textId="5523ED92" w:rsidR="00461491" w:rsidRPr="00B56633" w:rsidRDefault="003147CB" w:rsidP="003147CB">
            <w:pPr>
              <w:adjustRightInd w:val="0"/>
              <w:snapToGrid w:val="0"/>
              <w:spacing w:line="240" w:lineRule="exact"/>
              <w:ind w:leftChars="100" w:left="390" w:hangingChars="100" w:hanging="180"/>
              <w:rPr>
                <w:rFonts w:ascii="ＭＳ 明朝" w:hAnsi="ＭＳ 明朝"/>
                <w:sz w:val="18"/>
                <w:szCs w:val="18"/>
              </w:rPr>
            </w:pPr>
            <w:r w:rsidRPr="00B56633">
              <w:rPr>
                <w:rFonts w:ascii="ＭＳ 明朝" w:hAnsi="ＭＳ 明朝" w:hint="eastAsia"/>
                <w:sz w:val="18"/>
                <w:szCs w:val="18"/>
              </w:rPr>
              <w:t>・ＳＮＳトラブル防止の生徒向け講習会年１回実施[１回]</w:t>
            </w:r>
            <w:r w:rsidR="001E569B" w:rsidRPr="00B56633">
              <w:rPr>
                <w:rFonts w:ascii="ＭＳ 明朝" w:hAnsi="ＭＳ 明朝" w:hint="eastAsia"/>
                <w:sz w:val="18"/>
                <w:szCs w:val="18"/>
              </w:rPr>
              <w:t>[新規]</w:t>
            </w:r>
          </w:p>
          <w:p w14:paraId="0D57F595" w14:textId="77777777" w:rsidR="001318DB" w:rsidRPr="00B56633" w:rsidRDefault="001318DB" w:rsidP="00897C36">
            <w:pPr>
              <w:adjustRightInd w:val="0"/>
              <w:snapToGrid w:val="0"/>
              <w:spacing w:line="240" w:lineRule="exact"/>
              <w:ind w:left="360" w:hangingChars="200" w:hanging="360"/>
              <w:rPr>
                <w:rFonts w:ascii="ＭＳ 明朝" w:hAnsi="ＭＳ 明朝"/>
                <w:sz w:val="18"/>
                <w:szCs w:val="18"/>
              </w:rPr>
            </w:pPr>
          </w:p>
          <w:p w14:paraId="02751798" w14:textId="77777777" w:rsidR="00141B7B" w:rsidRPr="00B56633" w:rsidRDefault="00141B7B"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（２）</w:t>
            </w:r>
          </w:p>
          <w:p w14:paraId="6116DA1D" w14:textId="77777777" w:rsidR="001318DB" w:rsidRPr="00B56633" w:rsidRDefault="001318DB" w:rsidP="00897C36">
            <w:pPr>
              <w:adjustRightInd w:val="0"/>
              <w:snapToGrid w:val="0"/>
              <w:spacing w:line="240" w:lineRule="exact"/>
              <w:ind w:left="360" w:hangingChars="200" w:hanging="360"/>
              <w:rPr>
                <w:rFonts w:ascii="ＭＳ 明朝" w:hAnsi="ＭＳ 明朝"/>
                <w:sz w:val="18"/>
                <w:szCs w:val="18"/>
              </w:rPr>
            </w:pPr>
          </w:p>
          <w:p w14:paraId="44BA77B5" w14:textId="56436FB7" w:rsidR="00141B7B" w:rsidRPr="00B56633" w:rsidRDefault="00141B7B"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ア・学校教育自己診断「将来の進路や生き方について考える機会がある」生徒肯定率</w:t>
            </w:r>
            <w:r w:rsidR="00AB257E" w:rsidRPr="00B56633">
              <w:rPr>
                <w:rFonts w:ascii="ＭＳ 明朝" w:hAnsi="ＭＳ 明朝" w:hint="eastAsia"/>
                <w:sz w:val="18"/>
                <w:szCs w:val="18"/>
              </w:rPr>
              <w:t>85</w:t>
            </w:r>
            <w:r w:rsidRPr="00B56633">
              <w:rPr>
                <w:rFonts w:ascii="ＭＳ 明朝" w:hAnsi="ＭＳ 明朝" w:hint="eastAsia"/>
                <w:sz w:val="18"/>
                <w:szCs w:val="18"/>
              </w:rPr>
              <w:t>％</w:t>
            </w:r>
            <w:r w:rsidR="00DF443D" w:rsidRPr="00B56633">
              <w:rPr>
                <w:rFonts w:ascii="ＭＳ 明朝" w:hAnsi="ＭＳ 明朝" w:hint="eastAsia"/>
                <w:sz w:val="18"/>
                <w:szCs w:val="18"/>
              </w:rPr>
              <w:t>以上</w:t>
            </w:r>
            <w:r w:rsidR="00AB257E" w:rsidRPr="00B56633">
              <w:rPr>
                <w:rFonts w:ascii="ＭＳ 明朝" w:hAnsi="ＭＳ 明朝" w:hint="eastAsia"/>
                <w:sz w:val="18"/>
                <w:szCs w:val="18"/>
              </w:rPr>
              <w:t>維持</w:t>
            </w:r>
            <w:r w:rsidRPr="00B56633">
              <w:rPr>
                <w:rFonts w:ascii="ＭＳ 明朝" w:hAnsi="ＭＳ 明朝" w:hint="eastAsia"/>
                <w:sz w:val="18"/>
                <w:szCs w:val="18"/>
              </w:rPr>
              <w:t>[</w:t>
            </w:r>
            <w:r w:rsidR="00CD564A" w:rsidRPr="00B56633">
              <w:rPr>
                <w:rFonts w:ascii="ＭＳ 明朝" w:hAnsi="ＭＳ 明朝" w:hint="eastAsia"/>
                <w:sz w:val="18"/>
                <w:szCs w:val="18"/>
              </w:rPr>
              <w:t>89.7</w:t>
            </w:r>
            <w:r w:rsidRPr="00B56633">
              <w:rPr>
                <w:rFonts w:ascii="ＭＳ 明朝" w:hAnsi="ＭＳ 明朝" w:hint="eastAsia"/>
                <w:sz w:val="18"/>
                <w:szCs w:val="18"/>
              </w:rPr>
              <w:t>％]</w:t>
            </w:r>
          </w:p>
          <w:p w14:paraId="408F3E2F" w14:textId="73911563" w:rsidR="001318DB" w:rsidRPr="00B56633" w:rsidRDefault="001318DB" w:rsidP="00897C36">
            <w:pPr>
              <w:adjustRightInd w:val="0"/>
              <w:snapToGrid w:val="0"/>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・進路未決定０人の実現</w:t>
            </w:r>
            <w:r w:rsidR="00F060F2" w:rsidRPr="00B56633">
              <w:rPr>
                <w:rFonts w:ascii="ＭＳ 明朝" w:hAnsi="ＭＳ 明朝" w:hint="eastAsia"/>
                <w:sz w:val="18"/>
                <w:szCs w:val="18"/>
              </w:rPr>
              <w:t>［</w:t>
            </w:r>
            <w:r w:rsidR="007F42D6" w:rsidRPr="00B56633">
              <w:rPr>
                <w:rFonts w:ascii="ＭＳ 明朝" w:hAnsi="ＭＳ 明朝" w:hint="eastAsia"/>
                <w:sz w:val="18"/>
                <w:szCs w:val="18"/>
              </w:rPr>
              <w:t>未決定</w:t>
            </w:r>
            <w:r w:rsidR="001F1D75" w:rsidRPr="00B56633">
              <w:rPr>
                <w:rFonts w:ascii="ＭＳ 明朝" w:hAnsi="ＭＳ 明朝" w:hint="eastAsia"/>
                <w:sz w:val="18"/>
                <w:szCs w:val="18"/>
              </w:rPr>
              <w:t>０</w:t>
            </w:r>
            <w:r w:rsidR="00E1617C" w:rsidRPr="00B56633">
              <w:rPr>
                <w:rFonts w:ascii="ＭＳ 明朝" w:hAnsi="ＭＳ 明朝" w:hint="eastAsia"/>
                <w:sz w:val="18"/>
                <w:szCs w:val="18"/>
              </w:rPr>
              <w:t>人</w:t>
            </w:r>
            <w:r w:rsidR="00F060F2" w:rsidRPr="00B56633">
              <w:rPr>
                <w:rFonts w:ascii="ＭＳ 明朝" w:hAnsi="ＭＳ 明朝" w:hint="eastAsia"/>
                <w:sz w:val="18"/>
                <w:szCs w:val="18"/>
              </w:rPr>
              <w:t>］</w:t>
            </w:r>
          </w:p>
          <w:p w14:paraId="18B6023A" w14:textId="2E286F28" w:rsidR="0007235C" w:rsidRPr="00B56633" w:rsidRDefault="00141B7B" w:rsidP="00897C36">
            <w:pPr>
              <w:adjustRightInd w:val="0"/>
              <w:snapToGrid w:val="0"/>
              <w:spacing w:line="240" w:lineRule="exact"/>
              <w:ind w:left="360" w:hangingChars="200" w:hanging="360"/>
              <w:rPr>
                <w:rFonts w:ascii="ＭＳ 明朝" w:hAnsi="ＭＳ 明朝"/>
                <w:sz w:val="18"/>
                <w:szCs w:val="20"/>
              </w:rPr>
            </w:pPr>
            <w:r w:rsidRPr="00B56633">
              <w:rPr>
                <w:rFonts w:ascii="ＭＳ 明朝" w:hAnsi="ＭＳ 明朝" w:hint="eastAsia"/>
                <w:sz w:val="18"/>
                <w:szCs w:val="18"/>
              </w:rPr>
              <w:t>イ・キャリア教育として</w:t>
            </w:r>
            <w:r w:rsidR="006C3159" w:rsidRPr="00B56633">
              <w:rPr>
                <w:rFonts w:ascii="ＭＳ 明朝" w:hAnsi="ＭＳ 明朝" w:hint="eastAsia"/>
                <w:sz w:val="18"/>
                <w:szCs w:val="18"/>
              </w:rPr>
              <w:t>地域企業や</w:t>
            </w:r>
            <w:r w:rsidRPr="00B56633">
              <w:rPr>
                <w:rFonts w:ascii="ＭＳ 明朝" w:hAnsi="ＭＳ 明朝" w:hint="eastAsia"/>
                <w:sz w:val="18"/>
                <w:szCs w:val="18"/>
              </w:rPr>
              <w:t>外部</w:t>
            </w:r>
            <w:r w:rsidR="0013734E" w:rsidRPr="00B56633">
              <w:rPr>
                <w:rFonts w:ascii="ＭＳ 明朝" w:hAnsi="ＭＳ 明朝" w:hint="eastAsia"/>
                <w:sz w:val="18"/>
                <w:szCs w:val="18"/>
              </w:rPr>
              <w:t>人材</w:t>
            </w:r>
            <w:r w:rsidRPr="00B56633">
              <w:rPr>
                <w:rFonts w:ascii="ＭＳ 明朝" w:hAnsi="ＭＳ 明朝" w:hint="eastAsia"/>
                <w:sz w:val="18"/>
                <w:szCs w:val="20"/>
              </w:rPr>
              <w:t>による生徒向け講習会実施</w:t>
            </w:r>
            <w:r w:rsidR="00F060F2" w:rsidRPr="00B56633">
              <w:rPr>
                <w:rFonts w:ascii="ＭＳ 明朝" w:hAnsi="ＭＳ 明朝" w:hint="eastAsia"/>
                <w:sz w:val="18"/>
                <w:szCs w:val="20"/>
              </w:rPr>
              <w:t>［</w:t>
            </w:r>
            <w:r w:rsidRPr="00B56633">
              <w:rPr>
                <w:rFonts w:ascii="ＭＳ 明朝" w:hAnsi="ＭＳ 明朝" w:hint="eastAsia"/>
                <w:sz w:val="18"/>
                <w:szCs w:val="20"/>
              </w:rPr>
              <w:t>年</w:t>
            </w:r>
            <w:r w:rsidR="00AB257E" w:rsidRPr="00B56633">
              <w:rPr>
                <w:rFonts w:ascii="ＭＳ 明朝" w:hAnsi="ＭＳ 明朝" w:hint="eastAsia"/>
                <w:sz w:val="18"/>
                <w:szCs w:val="20"/>
              </w:rPr>
              <w:t>２</w:t>
            </w:r>
            <w:r w:rsidRPr="00B56633">
              <w:rPr>
                <w:rFonts w:ascii="ＭＳ 明朝" w:hAnsi="ＭＳ 明朝" w:hint="eastAsia"/>
                <w:sz w:val="18"/>
                <w:szCs w:val="20"/>
              </w:rPr>
              <w:t>回</w:t>
            </w:r>
            <w:r w:rsidR="00F060F2" w:rsidRPr="00B56633">
              <w:rPr>
                <w:rFonts w:ascii="ＭＳ 明朝" w:hAnsi="ＭＳ 明朝" w:hint="eastAsia"/>
                <w:sz w:val="18"/>
                <w:szCs w:val="20"/>
              </w:rPr>
              <w:t>］</w:t>
            </w:r>
          </w:p>
          <w:p w14:paraId="19801C87" w14:textId="23ECA1C0" w:rsidR="00141B7B" w:rsidRPr="00B56633" w:rsidRDefault="0007235C" w:rsidP="00897C36">
            <w:pPr>
              <w:adjustRightInd w:val="0"/>
              <w:snapToGrid w:val="0"/>
              <w:spacing w:line="240" w:lineRule="exact"/>
              <w:ind w:leftChars="100" w:left="390" w:hangingChars="100" w:hanging="180"/>
              <w:rPr>
                <w:rFonts w:ascii="ＭＳ 明朝" w:hAnsi="ＭＳ 明朝"/>
                <w:sz w:val="18"/>
                <w:szCs w:val="18"/>
              </w:rPr>
            </w:pPr>
            <w:r w:rsidRPr="00B56633">
              <w:rPr>
                <w:rFonts w:ascii="ＭＳ 明朝" w:hAnsi="ＭＳ 明朝" w:hint="eastAsia"/>
                <w:sz w:val="18"/>
                <w:szCs w:val="18"/>
              </w:rPr>
              <w:t>・資格検定受</w:t>
            </w:r>
            <w:r w:rsidR="009C77D5" w:rsidRPr="00B56633">
              <w:rPr>
                <w:rFonts w:ascii="ＭＳ 明朝" w:hAnsi="ＭＳ 明朝" w:hint="eastAsia"/>
                <w:sz w:val="18"/>
                <w:szCs w:val="18"/>
              </w:rPr>
              <w:t>検</w:t>
            </w:r>
            <w:r w:rsidRPr="00B56633">
              <w:rPr>
                <w:rFonts w:ascii="ＭＳ 明朝" w:hAnsi="ＭＳ 明朝" w:hint="eastAsia"/>
                <w:sz w:val="18"/>
                <w:szCs w:val="18"/>
              </w:rPr>
              <w:t>者の増加</w:t>
            </w:r>
            <w:r w:rsidR="00F060F2" w:rsidRPr="00B56633">
              <w:rPr>
                <w:rFonts w:ascii="ＭＳ 明朝" w:hAnsi="ＭＳ 明朝" w:hint="eastAsia"/>
                <w:sz w:val="18"/>
                <w:szCs w:val="18"/>
              </w:rPr>
              <w:t>［</w:t>
            </w:r>
            <w:r w:rsidR="001E569B" w:rsidRPr="00B56633">
              <w:rPr>
                <w:rFonts w:ascii="ＭＳ 明朝" w:hAnsi="ＭＳ 明朝" w:hint="eastAsia"/>
                <w:sz w:val="18"/>
                <w:szCs w:val="18"/>
              </w:rPr>
              <w:t>２</w:t>
            </w:r>
            <w:r w:rsidR="00E1617C" w:rsidRPr="00B56633">
              <w:rPr>
                <w:rFonts w:ascii="ＭＳ 明朝" w:hAnsi="ＭＳ 明朝" w:hint="eastAsia"/>
                <w:sz w:val="18"/>
                <w:szCs w:val="18"/>
              </w:rPr>
              <w:t>人</w:t>
            </w:r>
            <w:r w:rsidR="00F060F2" w:rsidRPr="00B56633">
              <w:rPr>
                <w:rFonts w:ascii="ＭＳ 明朝" w:hAnsi="ＭＳ 明朝" w:hint="eastAsia"/>
                <w:sz w:val="18"/>
                <w:szCs w:val="18"/>
              </w:rPr>
              <w:t>］</w:t>
            </w:r>
          </w:p>
          <w:p w14:paraId="62D31605" w14:textId="28287C38" w:rsidR="00141B7B" w:rsidRPr="00B56633" w:rsidRDefault="00141B7B" w:rsidP="00897C36">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ウ・学校教育自己診断「学校の人権学習の授業は、よかったと思う」生徒肯定率</w:t>
            </w:r>
            <w:r w:rsidRPr="00B56633">
              <w:rPr>
                <w:rFonts w:ascii="ＭＳ 明朝" w:hAnsi="ＭＳ 明朝"/>
                <w:sz w:val="18"/>
                <w:szCs w:val="18"/>
              </w:rPr>
              <w:t>8</w:t>
            </w:r>
            <w:r w:rsidR="00144FC2" w:rsidRPr="00B56633">
              <w:rPr>
                <w:rFonts w:ascii="ＭＳ 明朝" w:hAnsi="ＭＳ 明朝" w:hint="eastAsia"/>
                <w:sz w:val="18"/>
                <w:szCs w:val="18"/>
              </w:rPr>
              <w:t>5</w:t>
            </w:r>
            <w:r w:rsidRPr="00B56633">
              <w:rPr>
                <w:rFonts w:ascii="ＭＳ 明朝" w:hAnsi="ＭＳ 明朝" w:hint="eastAsia"/>
                <w:sz w:val="18"/>
                <w:szCs w:val="18"/>
              </w:rPr>
              <w:t>％以上維持</w:t>
            </w:r>
            <w:r w:rsidR="00F060F2" w:rsidRPr="00B56633">
              <w:rPr>
                <w:rFonts w:ascii="ＭＳ 明朝" w:hAnsi="ＭＳ 明朝" w:hint="eastAsia"/>
                <w:sz w:val="18"/>
                <w:szCs w:val="18"/>
              </w:rPr>
              <w:t>［</w:t>
            </w:r>
            <w:r w:rsidRPr="00B56633">
              <w:rPr>
                <w:rFonts w:ascii="ＭＳ 明朝" w:hAnsi="ＭＳ 明朝"/>
                <w:sz w:val="18"/>
                <w:szCs w:val="18"/>
              </w:rPr>
              <w:t>8</w:t>
            </w:r>
            <w:r w:rsidR="00CD564A" w:rsidRPr="00B56633">
              <w:rPr>
                <w:rFonts w:ascii="ＭＳ 明朝" w:hAnsi="ＭＳ 明朝" w:hint="eastAsia"/>
                <w:sz w:val="18"/>
                <w:szCs w:val="18"/>
              </w:rPr>
              <w:t>9.7</w:t>
            </w:r>
            <w:r w:rsidRPr="00B56633">
              <w:rPr>
                <w:rFonts w:ascii="ＭＳ 明朝" w:hAnsi="ＭＳ 明朝" w:hint="eastAsia"/>
                <w:sz w:val="18"/>
                <w:szCs w:val="18"/>
              </w:rPr>
              <w:t>％</w:t>
            </w:r>
            <w:r w:rsidR="00F060F2" w:rsidRPr="00B56633">
              <w:rPr>
                <w:rFonts w:ascii="ＭＳ 明朝" w:hAnsi="ＭＳ 明朝"/>
                <w:sz w:val="18"/>
                <w:szCs w:val="18"/>
              </w:rPr>
              <w:t>］</w:t>
            </w:r>
          </w:p>
          <w:p w14:paraId="2D3C4A75" w14:textId="2137B171" w:rsidR="00114980" w:rsidRPr="00B56633" w:rsidRDefault="00114980" w:rsidP="00897C36">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・人権委員会による生徒向け人権講習会実施、年１回[新規]</w:t>
            </w:r>
          </w:p>
          <w:p w14:paraId="5700B9BF" w14:textId="03E551D5" w:rsidR="00720C88" w:rsidRPr="00B56633" w:rsidRDefault="00720C88" w:rsidP="001C7A24">
            <w:pPr>
              <w:spacing w:line="240" w:lineRule="exact"/>
              <w:ind w:left="360" w:hangingChars="200" w:hanging="360"/>
              <w:rPr>
                <w:rFonts w:ascii="ＭＳ 明朝" w:hAnsi="ＭＳ 明朝"/>
                <w:sz w:val="20"/>
                <w:szCs w:val="20"/>
              </w:rPr>
            </w:pPr>
            <w:r w:rsidRPr="00B56633">
              <w:rPr>
                <w:rFonts w:ascii="ＭＳ 明朝" w:hAnsi="ＭＳ 明朝" w:hint="eastAsia"/>
                <w:sz w:val="18"/>
                <w:szCs w:val="18"/>
              </w:rPr>
              <w:t xml:space="preserve">　・差別事象０件</w:t>
            </w:r>
            <w:r w:rsidR="00F060F2" w:rsidRPr="00B56633">
              <w:rPr>
                <w:rFonts w:ascii="ＭＳ 明朝" w:hAnsi="ＭＳ 明朝" w:hint="eastAsia"/>
                <w:sz w:val="18"/>
                <w:szCs w:val="18"/>
              </w:rPr>
              <w:t>［</w:t>
            </w:r>
            <w:r w:rsidR="001C7A24" w:rsidRPr="00B56633">
              <w:rPr>
                <w:rFonts w:ascii="ＭＳ 明朝" w:hAnsi="ＭＳ 明朝" w:hint="eastAsia"/>
                <w:sz w:val="18"/>
                <w:szCs w:val="18"/>
              </w:rPr>
              <w:t>０件</w:t>
            </w:r>
            <w:r w:rsidR="00F060F2" w:rsidRPr="00B56633">
              <w:rPr>
                <w:rFonts w:ascii="ＭＳ 明朝" w:hAnsi="ＭＳ 明朝" w:hint="eastAsia"/>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02C0DC09" w14:textId="77777777" w:rsidR="005943FA" w:rsidRPr="00B56633" w:rsidRDefault="005943FA" w:rsidP="004F4DDC">
            <w:pPr>
              <w:spacing w:line="220" w:lineRule="exact"/>
              <w:rPr>
                <w:rFonts w:ascii="ＭＳ 明朝" w:hAnsi="ＭＳ 明朝"/>
                <w:sz w:val="18"/>
                <w:szCs w:val="18"/>
              </w:rPr>
            </w:pPr>
          </w:p>
        </w:tc>
      </w:tr>
      <w:tr w:rsidR="00141B7B" w:rsidRPr="00E50B6C" w14:paraId="7F0D4A28" w14:textId="77777777" w:rsidTr="007526B3">
        <w:trPr>
          <w:jc w:val="center"/>
        </w:trPr>
        <w:tc>
          <w:tcPr>
            <w:tcW w:w="881" w:type="dxa"/>
            <w:shd w:val="clear" w:color="auto" w:fill="auto"/>
            <w:tcMar>
              <w:top w:w="85" w:type="dxa"/>
              <w:left w:w="85" w:type="dxa"/>
              <w:bottom w:w="85" w:type="dxa"/>
              <w:right w:w="85" w:type="dxa"/>
            </w:tcMar>
            <w:vAlign w:val="center"/>
          </w:tcPr>
          <w:p w14:paraId="35B37FC0"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３</w:t>
            </w:r>
          </w:p>
          <w:p w14:paraId="4238BCF8" w14:textId="77777777" w:rsidR="00141B7B" w:rsidRPr="00B56633" w:rsidRDefault="00141B7B" w:rsidP="00141B7B">
            <w:pPr>
              <w:spacing w:line="200" w:lineRule="exact"/>
              <w:jc w:val="center"/>
              <w:rPr>
                <w:rFonts w:ascii="ＭＳ 明朝" w:hAnsi="ＭＳ 明朝"/>
                <w:szCs w:val="21"/>
              </w:rPr>
            </w:pPr>
          </w:p>
          <w:p w14:paraId="15B6563B"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生</w:t>
            </w:r>
          </w:p>
          <w:p w14:paraId="0F16CAA3"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徒</w:t>
            </w:r>
          </w:p>
          <w:p w14:paraId="78688157"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支</w:t>
            </w:r>
          </w:p>
          <w:p w14:paraId="5C36D44D"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援</w:t>
            </w:r>
          </w:p>
          <w:p w14:paraId="3E7B64D1"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を</w:t>
            </w:r>
          </w:p>
          <w:p w14:paraId="1ED76D69"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軸</w:t>
            </w:r>
          </w:p>
          <w:p w14:paraId="498D138F"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lastRenderedPageBreak/>
              <w:t>に</w:t>
            </w:r>
          </w:p>
          <w:p w14:paraId="44343A8D"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し</w:t>
            </w:r>
          </w:p>
          <w:p w14:paraId="22B718C1"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た</w:t>
            </w:r>
          </w:p>
          <w:p w14:paraId="653D5C4F"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学</w:t>
            </w:r>
          </w:p>
          <w:p w14:paraId="7E0B2560"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校</w:t>
            </w:r>
          </w:p>
          <w:p w14:paraId="0CA5DC8C"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づ</w:t>
            </w:r>
          </w:p>
          <w:p w14:paraId="520AA653" w14:textId="77777777" w:rsidR="00141B7B" w:rsidRPr="00B56633" w:rsidRDefault="00141B7B" w:rsidP="00141B7B">
            <w:pPr>
              <w:spacing w:line="200" w:lineRule="exact"/>
              <w:jc w:val="center"/>
              <w:rPr>
                <w:rFonts w:ascii="ＭＳ 明朝" w:hAnsi="ＭＳ 明朝"/>
                <w:szCs w:val="21"/>
              </w:rPr>
            </w:pPr>
            <w:r w:rsidRPr="00B56633">
              <w:rPr>
                <w:rFonts w:ascii="ＭＳ 明朝" w:hAnsi="ＭＳ 明朝" w:hint="eastAsia"/>
                <w:szCs w:val="21"/>
              </w:rPr>
              <w:t>く</w:t>
            </w:r>
          </w:p>
          <w:p w14:paraId="7D9B9238" w14:textId="77777777" w:rsidR="00141B7B" w:rsidRPr="00B56633" w:rsidRDefault="00141B7B" w:rsidP="00141B7B">
            <w:pPr>
              <w:spacing w:line="200" w:lineRule="exact"/>
              <w:jc w:val="center"/>
              <w:rPr>
                <w:rFonts w:ascii="ＭＳ 明朝" w:hAnsi="ＭＳ 明朝"/>
                <w:sz w:val="20"/>
                <w:szCs w:val="20"/>
              </w:rPr>
            </w:pPr>
            <w:r w:rsidRPr="00B56633">
              <w:rPr>
                <w:rFonts w:ascii="ＭＳ 明朝" w:hAnsi="ＭＳ 明朝" w:hint="eastAsia"/>
                <w:szCs w:val="21"/>
              </w:rPr>
              <w:t>り</w:t>
            </w:r>
          </w:p>
        </w:tc>
        <w:tc>
          <w:tcPr>
            <w:tcW w:w="2020" w:type="dxa"/>
            <w:shd w:val="clear" w:color="auto" w:fill="auto"/>
            <w:tcMar>
              <w:top w:w="85" w:type="dxa"/>
              <w:left w:w="85" w:type="dxa"/>
              <w:bottom w:w="85" w:type="dxa"/>
              <w:right w:w="85" w:type="dxa"/>
            </w:tcMar>
          </w:tcPr>
          <w:p w14:paraId="544566E7" w14:textId="77777777" w:rsidR="00141B7B" w:rsidRPr="00B56633" w:rsidRDefault="00141B7B" w:rsidP="00141B7B">
            <w:pPr>
              <w:spacing w:line="240" w:lineRule="exact"/>
              <w:rPr>
                <w:rFonts w:ascii="ＭＳ 明朝" w:hAnsi="ＭＳ 明朝"/>
                <w:sz w:val="18"/>
                <w:szCs w:val="18"/>
              </w:rPr>
            </w:pPr>
            <w:r w:rsidRPr="00B56633">
              <w:rPr>
                <w:rFonts w:ascii="ＭＳ 明朝" w:hAnsi="ＭＳ 明朝" w:hint="eastAsia"/>
                <w:sz w:val="18"/>
                <w:szCs w:val="18"/>
              </w:rPr>
              <w:lastRenderedPageBreak/>
              <w:t>（１）生徒支援</w:t>
            </w:r>
          </w:p>
          <w:p w14:paraId="05898FCD"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ア　個別の生徒支援の取組み</w:t>
            </w:r>
          </w:p>
          <w:p w14:paraId="095E63D3" w14:textId="77777777" w:rsidR="00141B7B" w:rsidRPr="00B56633" w:rsidRDefault="00141B7B" w:rsidP="00141B7B">
            <w:pPr>
              <w:spacing w:line="240" w:lineRule="exact"/>
              <w:ind w:left="180" w:hangingChars="100" w:hanging="180"/>
              <w:rPr>
                <w:rFonts w:ascii="ＭＳ 明朝" w:hAnsi="ＭＳ 明朝"/>
                <w:sz w:val="18"/>
                <w:szCs w:val="18"/>
              </w:rPr>
            </w:pPr>
          </w:p>
          <w:p w14:paraId="0528398C" w14:textId="77777777" w:rsidR="00C84D8F" w:rsidRPr="00B56633" w:rsidRDefault="00C84D8F" w:rsidP="00141B7B">
            <w:pPr>
              <w:spacing w:line="240" w:lineRule="exact"/>
              <w:ind w:left="180" w:hangingChars="100" w:hanging="180"/>
              <w:rPr>
                <w:rFonts w:ascii="ＭＳ 明朝" w:hAnsi="ＭＳ 明朝"/>
                <w:sz w:val="18"/>
                <w:szCs w:val="18"/>
              </w:rPr>
            </w:pPr>
          </w:p>
          <w:p w14:paraId="7334638F" w14:textId="77777777" w:rsidR="00726218" w:rsidRPr="00B56633" w:rsidRDefault="00726218" w:rsidP="00141B7B">
            <w:pPr>
              <w:spacing w:line="240" w:lineRule="exact"/>
              <w:ind w:left="180" w:hangingChars="100" w:hanging="180"/>
              <w:rPr>
                <w:rFonts w:ascii="ＭＳ 明朝" w:hAnsi="ＭＳ 明朝"/>
                <w:sz w:val="18"/>
                <w:szCs w:val="18"/>
              </w:rPr>
            </w:pPr>
          </w:p>
          <w:p w14:paraId="1DE66EE3" w14:textId="77777777" w:rsidR="00817F55" w:rsidRPr="00B56633" w:rsidRDefault="00817F55" w:rsidP="00141B7B">
            <w:pPr>
              <w:spacing w:line="240" w:lineRule="exact"/>
              <w:ind w:left="180" w:hangingChars="100" w:hanging="180"/>
              <w:rPr>
                <w:rFonts w:ascii="ＭＳ 明朝" w:hAnsi="ＭＳ 明朝"/>
                <w:sz w:val="18"/>
                <w:szCs w:val="18"/>
              </w:rPr>
            </w:pPr>
          </w:p>
          <w:p w14:paraId="3BDC4B87"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lastRenderedPageBreak/>
              <w:t>イ　生徒との会話力を高め、信頼と安心の学校づくりに取り組む</w:t>
            </w:r>
          </w:p>
          <w:p w14:paraId="69F9F1E7"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ウ　不登校及び退学者の減少</w:t>
            </w:r>
          </w:p>
          <w:p w14:paraId="34C22C9F" w14:textId="77777777" w:rsidR="00C84D8F" w:rsidRPr="00B56633" w:rsidRDefault="00C84D8F" w:rsidP="00141B7B">
            <w:pPr>
              <w:spacing w:line="240" w:lineRule="exact"/>
              <w:ind w:left="180" w:hangingChars="100" w:hanging="180"/>
              <w:rPr>
                <w:rFonts w:ascii="ＭＳ 明朝" w:hAnsi="ＭＳ 明朝"/>
                <w:sz w:val="18"/>
                <w:szCs w:val="18"/>
              </w:rPr>
            </w:pPr>
          </w:p>
          <w:p w14:paraId="1836935A" w14:textId="77777777" w:rsidR="00726218" w:rsidRPr="00B56633" w:rsidRDefault="00726218" w:rsidP="00141B7B">
            <w:pPr>
              <w:spacing w:line="240" w:lineRule="exact"/>
              <w:ind w:left="180" w:hangingChars="100" w:hanging="180"/>
              <w:rPr>
                <w:rFonts w:ascii="ＭＳ 明朝" w:hAnsi="ＭＳ 明朝"/>
                <w:sz w:val="18"/>
                <w:szCs w:val="18"/>
              </w:rPr>
            </w:pPr>
          </w:p>
          <w:p w14:paraId="4F343C43" w14:textId="77777777" w:rsidR="003147CB" w:rsidRPr="00B56633" w:rsidRDefault="003147CB" w:rsidP="00141B7B">
            <w:pPr>
              <w:spacing w:line="240" w:lineRule="exact"/>
              <w:ind w:left="180" w:hangingChars="100" w:hanging="180"/>
              <w:rPr>
                <w:rFonts w:ascii="ＭＳ 明朝" w:hAnsi="ＭＳ 明朝"/>
                <w:sz w:val="18"/>
                <w:szCs w:val="18"/>
              </w:rPr>
            </w:pPr>
          </w:p>
          <w:p w14:paraId="00BF9108" w14:textId="77777777" w:rsidR="00726218" w:rsidRPr="00B56633" w:rsidRDefault="00726218" w:rsidP="00141B7B">
            <w:pPr>
              <w:spacing w:line="240" w:lineRule="exact"/>
              <w:ind w:left="180" w:hangingChars="100" w:hanging="180"/>
              <w:rPr>
                <w:rFonts w:ascii="ＭＳ 明朝" w:hAnsi="ＭＳ 明朝"/>
                <w:sz w:val="18"/>
                <w:szCs w:val="18"/>
              </w:rPr>
            </w:pPr>
          </w:p>
          <w:p w14:paraId="502B8F43" w14:textId="77777777" w:rsidR="00726218" w:rsidRPr="00B56633" w:rsidRDefault="00726218" w:rsidP="00141B7B">
            <w:pPr>
              <w:spacing w:line="240" w:lineRule="exact"/>
              <w:ind w:left="180" w:hangingChars="100" w:hanging="180"/>
              <w:rPr>
                <w:rFonts w:ascii="ＭＳ 明朝" w:hAnsi="ＭＳ 明朝"/>
                <w:sz w:val="18"/>
                <w:szCs w:val="18"/>
              </w:rPr>
            </w:pPr>
          </w:p>
          <w:p w14:paraId="3223CF63" w14:textId="77777777" w:rsidR="00141B7B" w:rsidRPr="00B56633" w:rsidRDefault="00141B7B" w:rsidP="00141B7B">
            <w:pPr>
              <w:spacing w:line="240" w:lineRule="exact"/>
              <w:rPr>
                <w:rFonts w:ascii="ＭＳ 明朝" w:hAnsi="ＭＳ 明朝"/>
                <w:sz w:val="18"/>
                <w:szCs w:val="18"/>
              </w:rPr>
            </w:pPr>
            <w:r w:rsidRPr="00B56633">
              <w:rPr>
                <w:rFonts w:ascii="ＭＳ 明朝" w:hAnsi="ＭＳ 明朝" w:hint="eastAsia"/>
                <w:sz w:val="18"/>
                <w:szCs w:val="18"/>
              </w:rPr>
              <w:t>（２）安全安心な学校づくり</w:t>
            </w:r>
          </w:p>
          <w:p w14:paraId="22D7EA4C" w14:textId="77777777" w:rsidR="00141B7B" w:rsidRPr="00B56633" w:rsidRDefault="00141B7B" w:rsidP="00141B7B">
            <w:pPr>
              <w:spacing w:line="240" w:lineRule="exact"/>
              <w:rPr>
                <w:rFonts w:ascii="ＭＳ 明朝" w:hAnsi="ＭＳ 明朝"/>
                <w:sz w:val="18"/>
                <w:szCs w:val="18"/>
              </w:rPr>
            </w:pPr>
            <w:r w:rsidRPr="00B56633">
              <w:rPr>
                <w:rFonts w:ascii="ＭＳ 明朝" w:hAnsi="ＭＳ 明朝" w:hint="eastAsia"/>
                <w:sz w:val="18"/>
                <w:szCs w:val="18"/>
              </w:rPr>
              <w:t>ア　防災・安全教育</w:t>
            </w:r>
          </w:p>
          <w:p w14:paraId="50443D93" w14:textId="77777777" w:rsidR="00141B7B" w:rsidRPr="00B56633" w:rsidRDefault="00141B7B" w:rsidP="00141B7B">
            <w:pPr>
              <w:spacing w:line="240" w:lineRule="exact"/>
              <w:rPr>
                <w:rFonts w:ascii="ＭＳ 明朝" w:hAnsi="ＭＳ 明朝"/>
                <w:sz w:val="18"/>
                <w:szCs w:val="18"/>
              </w:rPr>
            </w:pPr>
          </w:p>
          <w:p w14:paraId="64FB13AE" w14:textId="77777777" w:rsidR="00726218" w:rsidRPr="00B56633" w:rsidRDefault="00726218" w:rsidP="00141B7B">
            <w:pPr>
              <w:spacing w:line="240" w:lineRule="exact"/>
              <w:rPr>
                <w:rFonts w:ascii="ＭＳ 明朝" w:hAnsi="ＭＳ 明朝"/>
                <w:sz w:val="18"/>
                <w:szCs w:val="18"/>
              </w:rPr>
            </w:pPr>
          </w:p>
          <w:p w14:paraId="0F2EEDE7" w14:textId="77777777" w:rsidR="00141B7B" w:rsidRPr="00B56633" w:rsidRDefault="00141B7B" w:rsidP="00141B7B">
            <w:pPr>
              <w:spacing w:line="240" w:lineRule="exact"/>
              <w:rPr>
                <w:rFonts w:ascii="ＭＳ 明朝" w:hAnsi="ＭＳ 明朝"/>
                <w:sz w:val="18"/>
                <w:szCs w:val="18"/>
              </w:rPr>
            </w:pPr>
            <w:r w:rsidRPr="00B56633">
              <w:rPr>
                <w:rFonts w:ascii="ＭＳ 明朝" w:hAnsi="ＭＳ 明朝" w:hint="eastAsia"/>
                <w:sz w:val="18"/>
                <w:szCs w:val="18"/>
              </w:rPr>
              <w:t xml:space="preserve">イ　</w:t>
            </w:r>
            <w:r w:rsidR="007052AD" w:rsidRPr="00B56633">
              <w:rPr>
                <w:rFonts w:ascii="ＭＳ 明朝" w:hAnsi="ＭＳ 明朝" w:hint="eastAsia"/>
                <w:sz w:val="18"/>
                <w:szCs w:val="18"/>
              </w:rPr>
              <w:t>薬物乱用防止</w:t>
            </w:r>
            <w:r w:rsidRPr="00B56633">
              <w:rPr>
                <w:rFonts w:ascii="ＭＳ 明朝" w:hAnsi="ＭＳ 明朝" w:hint="eastAsia"/>
                <w:sz w:val="18"/>
                <w:szCs w:val="18"/>
              </w:rPr>
              <w:t>の継続</w:t>
            </w:r>
            <w:r w:rsidR="005A3CA6" w:rsidRPr="00B56633">
              <w:rPr>
                <w:rFonts w:ascii="ＭＳ 明朝" w:hAnsi="ＭＳ 明朝" w:hint="eastAsia"/>
                <w:sz w:val="18"/>
                <w:szCs w:val="18"/>
              </w:rPr>
              <w:t>開催</w:t>
            </w:r>
          </w:p>
          <w:p w14:paraId="16697BC8" w14:textId="77777777" w:rsidR="00141B7B" w:rsidRPr="00B56633" w:rsidRDefault="00141B7B" w:rsidP="00141B7B">
            <w:pPr>
              <w:spacing w:line="240" w:lineRule="exact"/>
              <w:ind w:left="360" w:hangingChars="200" w:hanging="360"/>
              <w:rPr>
                <w:rFonts w:ascii="ＭＳ 明朝" w:hAnsi="ＭＳ 明朝"/>
                <w:sz w:val="18"/>
                <w:szCs w:val="18"/>
              </w:rPr>
            </w:pPr>
          </w:p>
          <w:p w14:paraId="56D8367D" w14:textId="77777777" w:rsidR="003147CB" w:rsidRPr="00B56633" w:rsidRDefault="003147CB" w:rsidP="00141B7B">
            <w:pPr>
              <w:spacing w:line="240" w:lineRule="exact"/>
              <w:ind w:left="360" w:hangingChars="200" w:hanging="360"/>
              <w:rPr>
                <w:rFonts w:ascii="ＭＳ 明朝" w:hAnsi="ＭＳ 明朝"/>
                <w:sz w:val="18"/>
                <w:szCs w:val="18"/>
              </w:rPr>
            </w:pPr>
          </w:p>
          <w:p w14:paraId="67BE585C" w14:textId="77777777"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（３）情報発信</w:t>
            </w:r>
          </w:p>
          <w:p w14:paraId="0C509DD0" w14:textId="77777777"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ア　</w:t>
            </w:r>
            <w:r w:rsidR="00994967" w:rsidRPr="00B56633">
              <w:rPr>
                <w:rFonts w:ascii="ＭＳ 明朝" w:hAnsi="ＭＳ 明朝" w:hint="eastAsia"/>
                <w:sz w:val="18"/>
                <w:szCs w:val="18"/>
              </w:rPr>
              <w:t>学校</w:t>
            </w:r>
            <w:r w:rsidR="00B26783" w:rsidRPr="00B56633">
              <w:rPr>
                <w:rFonts w:ascii="ＭＳ 明朝" w:hAnsi="ＭＳ 明朝" w:hint="eastAsia"/>
                <w:sz w:val="18"/>
                <w:szCs w:val="18"/>
              </w:rPr>
              <w:t>Web</w:t>
            </w:r>
            <w:r w:rsidRPr="00B56633">
              <w:rPr>
                <w:rFonts w:ascii="ＭＳ 明朝" w:hAnsi="ＭＳ 明朝" w:hint="eastAsia"/>
                <w:sz w:val="18"/>
                <w:szCs w:val="18"/>
              </w:rPr>
              <w:t>ページの充実と情報発信</w:t>
            </w:r>
          </w:p>
          <w:p w14:paraId="0BC2E69E" w14:textId="77777777" w:rsidR="00897C36" w:rsidRPr="00B56633" w:rsidRDefault="00897C36" w:rsidP="00141B7B">
            <w:pPr>
              <w:spacing w:line="240" w:lineRule="exact"/>
              <w:ind w:left="360" w:hangingChars="200" w:hanging="360"/>
              <w:rPr>
                <w:rFonts w:ascii="ＭＳ 明朝" w:hAnsi="ＭＳ 明朝"/>
                <w:sz w:val="18"/>
                <w:szCs w:val="18"/>
              </w:rPr>
            </w:pPr>
          </w:p>
          <w:p w14:paraId="29329000" w14:textId="77777777" w:rsidR="00DD615C" w:rsidRPr="00B56633" w:rsidRDefault="00DD615C" w:rsidP="00141B7B">
            <w:pPr>
              <w:spacing w:line="240" w:lineRule="exact"/>
              <w:ind w:left="360" w:hangingChars="200" w:hanging="360"/>
              <w:rPr>
                <w:rFonts w:ascii="ＭＳ 明朝" w:hAnsi="ＭＳ 明朝"/>
                <w:sz w:val="18"/>
                <w:szCs w:val="18"/>
              </w:rPr>
            </w:pPr>
          </w:p>
          <w:p w14:paraId="4F15FBC3" w14:textId="77777777"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イ　個人情報の適切な管理</w:t>
            </w:r>
          </w:p>
        </w:tc>
        <w:tc>
          <w:tcPr>
            <w:tcW w:w="4572" w:type="dxa"/>
            <w:tcBorders>
              <w:right w:val="dashed" w:sz="4" w:space="0" w:color="auto"/>
            </w:tcBorders>
            <w:shd w:val="clear" w:color="auto" w:fill="auto"/>
            <w:tcMar>
              <w:top w:w="85" w:type="dxa"/>
              <w:left w:w="85" w:type="dxa"/>
              <w:bottom w:w="85" w:type="dxa"/>
              <w:right w:w="85" w:type="dxa"/>
            </w:tcMar>
          </w:tcPr>
          <w:p w14:paraId="196842CE" w14:textId="77777777" w:rsidR="00141B7B" w:rsidRPr="00B56633" w:rsidRDefault="00141B7B" w:rsidP="00141B7B">
            <w:pPr>
              <w:spacing w:line="240" w:lineRule="exact"/>
              <w:rPr>
                <w:rFonts w:ascii="ＭＳ 明朝" w:hAnsi="ＭＳ 明朝"/>
                <w:sz w:val="18"/>
                <w:szCs w:val="18"/>
              </w:rPr>
            </w:pPr>
            <w:r w:rsidRPr="00B56633">
              <w:rPr>
                <w:rFonts w:ascii="ＭＳ 明朝" w:hAnsi="ＭＳ 明朝" w:hint="eastAsia"/>
                <w:sz w:val="18"/>
                <w:szCs w:val="18"/>
              </w:rPr>
              <w:lastRenderedPageBreak/>
              <w:t>（１）</w:t>
            </w:r>
          </w:p>
          <w:p w14:paraId="4FD79FF1" w14:textId="364DD2C3"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ア　生徒支援委員会を中心に本校独自の生徒支援カードや</w:t>
            </w:r>
            <w:r w:rsidR="00F060F2" w:rsidRPr="00B56633">
              <w:rPr>
                <w:rFonts w:ascii="ＭＳ 明朝" w:hAnsi="ＭＳ 明朝" w:hint="eastAsia"/>
                <w:sz w:val="18"/>
                <w:szCs w:val="18"/>
              </w:rPr>
              <w:t>SC</w:t>
            </w:r>
            <w:r w:rsidRPr="00B56633">
              <w:rPr>
                <w:rFonts w:ascii="ＭＳ 明朝" w:hAnsi="ＭＳ 明朝" w:hint="eastAsia"/>
                <w:sz w:val="18"/>
                <w:szCs w:val="18"/>
              </w:rPr>
              <w:t>・</w:t>
            </w:r>
            <w:r w:rsidR="00924BEB" w:rsidRPr="00B56633">
              <w:rPr>
                <w:rFonts w:ascii="ＭＳ 明朝" w:hAnsi="ＭＳ 明朝" w:hint="eastAsia"/>
                <w:sz w:val="18"/>
                <w:szCs w:val="18"/>
              </w:rPr>
              <w:t>SSW</w:t>
            </w:r>
            <w:r w:rsidRPr="00B56633">
              <w:rPr>
                <w:rFonts w:ascii="ＭＳ 明朝" w:hAnsi="ＭＳ 明朝" w:hint="eastAsia"/>
                <w:sz w:val="18"/>
                <w:szCs w:val="18"/>
              </w:rPr>
              <w:t>を活用した効果的な教育相談と支援の取組み。</w:t>
            </w:r>
          </w:p>
          <w:p w14:paraId="1E1FC8DA" w14:textId="77777777" w:rsidR="00C84D8F" w:rsidRPr="00B56633" w:rsidRDefault="00C84D8F" w:rsidP="00141B7B">
            <w:pPr>
              <w:spacing w:line="240" w:lineRule="exact"/>
              <w:ind w:left="360" w:hangingChars="200" w:hanging="360"/>
              <w:rPr>
                <w:rFonts w:ascii="ＭＳ 明朝" w:hAnsi="ＭＳ 明朝"/>
                <w:sz w:val="18"/>
                <w:szCs w:val="18"/>
              </w:rPr>
            </w:pPr>
          </w:p>
          <w:p w14:paraId="4469270A" w14:textId="77777777" w:rsidR="00726218" w:rsidRPr="00B56633" w:rsidRDefault="00726218" w:rsidP="00141B7B">
            <w:pPr>
              <w:spacing w:line="240" w:lineRule="exact"/>
              <w:ind w:left="360" w:hangingChars="200" w:hanging="360"/>
              <w:rPr>
                <w:rFonts w:ascii="ＭＳ 明朝" w:hAnsi="ＭＳ 明朝"/>
                <w:sz w:val="18"/>
                <w:szCs w:val="18"/>
              </w:rPr>
            </w:pPr>
          </w:p>
          <w:p w14:paraId="176CD198" w14:textId="77777777" w:rsidR="00817F55" w:rsidRPr="00B56633" w:rsidRDefault="00817F55" w:rsidP="00141B7B">
            <w:pPr>
              <w:spacing w:line="240" w:lineRule="exact"/>
              <w:ind w:left="360" w:hangingChars="200" w:hanging="360"/>
              <w:rPr>
                <w:rFonts w:ascii="ＭＳ 明朝" w:hAnsi="ＭＳ 明朝"/>
                <w:sz w:val="18"/>
                <w:szCs w:val="18"/>
              </w:rPr>
            </w:pPr>
          </w:p>
          <w:p w14:paraId="110B8E4A" w14:textId="77777777"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lastRenderedPageBreak/>
              <w:t>イ　生徒が信頼し安心できる学校づくりと職場におけるハラスメントの防止を推進。</w:t>
            </w:r>
          </w:p>
          <w:p w14:paraId="035E76B1" w14:textId="77777777" w:rsidR="00141B7B" w:rsidRPr="00B56633" w:rsidRDefault="00141B7B" w:rsidP="00141B7B">
            <w:pPr>
              <w:spacing w:line="240" w:lineRule="exact"/>
              <w:ind w:left="360" w:hangingChars="200" w:hanging="360"/>
              <w:rPr>
                <w:rFonts w:ascii="ＭＳ 明朝" w:hAnsi="ＭＳ 明朝"/>
                <w:sz w:val="18"/>
                <w:szCs w:val="18"/>
              </w:rPr>
            </w:pPr>
          </w:p>
          <w:p w14:paraId="59FC148E" w14:textId="77777777" w:rsidR="00C84D8F" w:rsidRPr="00B56633" w:rsidRDefault="00C84D8F" w:rsidP="00141B7B">
            <w:pPr>
              <w:spacing w:line="240" w:lineRule="exact"/>
              <w:ind w:left="360" w:hangingChars="200" w:hanging="360"/>
              <w:rPr>
                <w:rFonts w:ascii="ＭＳ 明朝" w:hAnsi="ＭＳ 明朝"/>
                <w:sz w:val="18"/>
                <w:szCs w:val="18"/>
              </w:rPr>
            </w:pPr>
          </w:p>
          <w:p w14:paraId="69E0B1C4"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ウ　長期欠席生徒への対応と生徒の相談体制を充実させる。新入生登校率の向上。</w:t>
            </w:r>
          </w:p>
          <w:p w14:paraId="6C109C4B" w14:textId="77777777" w:rsidR="00141B7B" w:rsidRPr="00B56633" w:rsidRDefault="00141B7B" w:rsidP="00141B7B">
            <w:pPr>
              <w:spacing w:line="240" w:lineRule="exact"/>
              <w:rPr>
                <w:rFonts w:ascii="ＭＳ 明朝" w:hAnsi="ＭＳ 明朝"/>
                <w:sz w:val="18"/>
                <w:szCs w:val="18"/>
              </w:rPr>
            </w:pPr>
          </w:p>
          <w:p w14:paraId="5448DF42" w14:textId="77777777" w:rsidR="00726218" w:rsidRPr="00B56633" w:rsidRDefault="00726218" w:rsidP="00141B7B">
            <w:pPr>
              <w:spacing w:line="240" w:lineRule="exact"/>
              <w:rPr>
                <w:rFonts w:ascii="ＭＳ 明朝" w:hAnsi="ＭＳ 明朝"/>
                <w:sz w:val="18"/>
                <w:szCs w:val="18"/>
              </w:rPr>
            </w:pPr>
          </w:p>
          <w:p w14:paraId="0AA9C41E" w14:textId="77777777" w:rsidR="00726218" w:rsidRPr="00B56633" w:rsidRDefault="00726218" w:rsidP="00141B7B">
            <w:pPr>
              <w:spacing w:line="240" w:lineRule="exact"/>
              <w:rPr>
                <w:rFonts w:ascii="ＭＳ 明朝" w:hAnsi="ＭＳ 明朝"/>
                <w:sz w:val="18"/>
                <w:szCs w:val="18"/>
              </w:rPr>
            </w:pPr>
          </w:p>
          <w:p w14:paraId="5C75DA79" w14:textId="77777777" w:rsidR="003147CB" w:rsidRPr="00B56633" w:rsidRDefault="003147CB" w:rsidP="00141B7B">
            <w:pPr>
              <w:spacing w:line="240" w:lineRule="exact"/>
              <w:rPr>
                <w:rFonts w:ascii="ＭＳ 明朝" w:hAnsi="ＭＳ 明朝"/>
                <w:sz w:val="18"/>
                <w:szCs w:val="18"/>
              </w:rPr>
            </w:pPr>
          </w:p>
          <w:p w14:paraId="2DD55DE9" w14:textId="77777777" w:rsidR="00726218" w:rsidRPr="00B56633" w:rsidRDefault="00726218" w:rsidP="00141B7B">
            <w:pPr>
              <w:spacing w:line="240" w:lineRule="exact"/>
              <w:rPr>
                <w:rFonts w:ascii="ＭＳ 明朝" w:hAnsi="ＭＳ 明朝"/>
                <w:sz w:val="18"/>
                <w:szCs w:val="18"/>
              </w:rPr>
            </w:pPr>
          </w:p>
          <w:p w14:paraId="6D807129"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（２）</w:t>
            </w:r>
          </w:p>
          <w:p w14:paraId="7382109A" w14:textId="77777777" w:rsidR="00726218" w:rsidRPr="00B56633" w:rsidRDefault="00726218" w:rsidP="00141B7B">
            <w:pPr>
              <w:spacing w:line="240" w:lineRule="exact"/>
              <w:ind w:left="180" w:hangingChars="100" w:hanging="180"/>
              <w:rPr>
                <w:rFonts w:ascii="ＭＳ 明朝" w:hAnsi="ＭＳ 明朝"/>
                <w:sz w:val="18"/>
                <w:szCs w:val="18"/>
              </w:rPr>
            </w:pPr>
          </w:p>
          <w:p w14:paraId="5FC3D490"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ア　「生命を守る」防災・安全ＨＲの実施。</w:t>
            </w:r>
          </w:p>
          <w:p w14:paraId="76BE7273" w14:textId="77777777" w:rsidR="00141B7B" w:rsidRPr="00B56633" w:rsidRDefault="00141B7B" w:rsidP="00141B7B">
            <w:pPr>
              <w:spacing w:line="240" w:lineRule="exact"/>
              <w:ind w:left="180" w:hangingChars="100" w:hanging="180"/>
              <w:rPr>
                <w:rFonts w:ascii="ＭＳ 明朝" w:hAnsi="ＭＳ 明朝"/>
                <w:sz w:val="18"/>
                <w:szCs w:val="18"/>
              </w:rPr>
            </w:pPr>
          </w:p>
          <w:p w14:paraId="03399354" w14:textId="77777777" w:rsidR="00141B7B" w:rsidRPr="00B56633" w:rsidRDefault="00141B7B" w:rsidP="00141B7B">
            <w:pPr>
              <w:spacing w:line="240" w:lineRule="exact"/>
              <w:ind w:left="180" w:hangingChars="100" w:hanging="180"/>
              <w:rPr>
                <w:rFonts w:ascii="ＭＳ 明朝" w:hAnsi="ＭＳ 明朝"/>
                <w:sz w:val="18"/>
                <w:szCs w:val="18"/>
              </w:rPr>
            </w:pPr>
          </w:p>
          <w:p w14:paraId="52D5A035" w14:textId="77777777"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イ　</w:t>
            </w:r>
            <w:r w:rsidR="00CD3674" w:rsidRPr="00B56633">
              <w:rPr>
                <w:rFonts w:ascii="ＭＳ 明朝" w:hAnsi="ＭＳ 明朝" w:hint="eastAsia"/>
                <w:sz w:val="18"/>
                <w:szCs w:val="18"/>
              </w:rPr>
              <w:t>学校薬剤師と協力し、</w:t>
            </w:r>
            <w:r w:rsidR="005B1584" w:rsidRPr="00B56633">
              <w:rPr>
                <w:rFonts w:ascii="ＭＳ 明朝" w:hAnsi="ＭＳ 明朝" w:hint="eastAsia"/>
                <w:sz w:val="18"/>
                <w:szCs w:val="18"/>
              </w:rPr>
              <w:t>薬物乱用防止教室を</w:t>
            </w:r>
            <w:r w:rsidR="00CD3674" w:rsidRPr="00B56633">
              <w:rPr>
                <w:rFonts w:ascii="ＭＳ 明朝" w:hAnsi="ＭＳ 明朝" w:hint="eastAsia"/>
                <w:sz w:val="18"/>
                <w:szCs w:val="18"/>
              </w:rPr>
              <w:t>実施</w:t>
            </w:r>
          </w:p>
          <w:p w14:paraId="686FEEEA" w14:textId="77777777" w:rsidR="00897C36" w:rsidRPr="00B56633" w:rsidRDefault="00897C36" w:rsidP="00141B7B">
            <w:pPr>
              <w:spacing w:line="240" w:lineRule="exact"/>
              <w:ind w:left="360" w:hangingChars="200" w:hanging="360"/>
              <w:rPr>
                <w:rFonts w:ascii="ＭＳ 明朝" w:hAnsi="ＭＳ 明朝"/>
                <w:sz w:val="18"/>
                <w:szCs w:val="18"/>
              </w:rPr>
            </w:pPr>
          </w:p>
          <w:p w14:paraId="292D79CD" w14:textId="77777777" w:rsidR="00726218" w:rsidRPr="00B56633" w:rsidRDefault="00726218" w:rsidP="00141B7B">
            <w:pPr>
              <w:spacing w:line="240" w:lineRule="exact"/>
              <w:ind w:left="360" w:hangingChars="200" w:hanging="360"/>
              <w:rPr>
                <w:rFonts w:ascii="ＭＳ 明朝" w:hAnsi="ＭＳ 明朝"/>
                <w:sz w:val="18"/>
                <w:szCs w:val="18"/>
              </w:rPr>
            </w:pPr>
          </w:p>
          <w:p w14:paraId="5FC1C165" w14:textId="77777777" w:rsidR="003147CB" w:rsidRPr="00B56633" w:rsidRDefault="003147CB" w:rsidP="00141B7B">
            <w:pPr>
              <w:spacing w:line="240" w:lineRule="exact"/>
              <w:ind w:left="360" w:hangingChars="200" w:hanging="360"/>
              <w:rPr>
                <w:rFonts w:ascii="ＭＳ 明朝" w:hAnsi="ＭＳ 明朝"/>
                <w:sz w:val="18"/>
                <w:szCs w:val="18"/>
              </w:rPr>
            </w:pPr>
          </w:p>
          <w:p w14:paraId="50A66B70" w14:textId="77777777"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（３）</w:t>
            </w:r>
          </w:p>
          <w:p w14:paraId="1B7489D9"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ア　ホームページの充実を図り、情報発信を推進。</w:t>
            </w:r>
          </w:p>
          <w:p w14:paraId="60D8FB5C" w14:textId="77777777" w:rsidR="00141B7B" w:rsidRPr="00B56633" w:rsidRDefault="00141B7B" w:rsidP="00141B7B">
            <w:pPr>
              <w:spacing w:line="240" w:lineRule="exact"/>
              <w:ind w:left="180" w:hangingChars="100" w:hanging="180"/>
              <w:rPr>
                <w:rFonts w:ascii="ＭＳ 明朝" w:hAnsi="ＭＳ 明朝"/>
                <w:sz w:val="18"/>
                <w:szCs w:val="18"/>
              </w:rPr>
            </w:pPr>
          </w:p>
          <w:p w14:paraId="7F2FD4BB" w14:textId="77777777" w:rsidR="00897C36" w:rsidRPr="00B56633" w:rsidRDefault="00897C36" w:rsidP="00141B7B">
            <w:pPr>
              <w:spacing w:line="240" w:lineRule="exact"/>
              <w:ind w:left="180" w:hangingChars="100" w:hanging="180"/>
              <w:rPr>
                <w:rFonts w:ascii="ＭＳ 明朝" w:hAnsi="ＭＳ 明朝"/>
                <w:sz w:val="18"/>
                <w:szCs w:val="18"/>
              </w:rPr>
            </w:pPr>
          </w:p>
          <w:p w14:paraId="3C034D24" w14:textId="77777777" w:rsidR="00DD615C" w:rsidRPr="00B56633" w:rsidRDefault="00DD615C" w:rsidP="00141B7B">
            <w:pPr>
              <w:spacing w:line="240" w:lineRule="exact"/>
              <w:ind w:left="180" w:hangingChars="100" w:hanging="180"/>
              <w:rPr>
                <w:rFonts w:ascii="ＭＳ 明朝" w:hAnsi="ＭＳ 明朝"/>
                <w:sz w:val="18"/>
                <w:szCs w:val="18"/>
              </w:rPr>
            </w:pPr>
          </w:p>
          <w:p w14:paraId="66ACC0F2"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イ　セキュリティポリシーの確認と「個人情報を取り扱う責任」を自覚し、個人情報管理のルール徹底を図る。</w:t>
            </w:r>
          </w:p>
        </w:tc>
        <w:tc>
          <w:tcPr>
            <w:tcW w:w="4571" w:type="dxa"/>
            <w:tcBorders>
              <w:right w:val="dashed" w:sz="4" w:space="0" w:color="auto"/>
            </w:tcBorders>
            <w:tcMar>
              <w:top w:w="85" w:type="dxa"/>
              <w:left w:w="85" w:type="dxa"/>
              <w:bottom w:w="85" w:type="dxa"/>
              <w:right w:w="85" w:type="dxa"/>
            </w:tcMar>
          </w:tcPr>
          <w:p w14:paraId="0C72E579" w14:textId="77777777" w:rsidR="00141B7B" w:rsidRPr="00B56633" w:rsidRDefault="00141B7B" w:rsidP="00141B7B">
            <w:pPr>
              <w:spacing w:line="240" w:lineRule="exact"/>
              <w:rPr>
                <w:rFonts w:ascii="ＭＳ 明朝" w:hAnsi="ＭＳ 明朝"/>
                <w:sz w:val="18"/>
                <w:szCs w:val="18"/>
              </w:rPr>
            </w:pPr>
            <w:r w:rsidRPr="00B56633">
              <w:rPr>
                <w:rFonts w:ascii="ＭＳ 明朝" w:hAnsi="ＭＳ 明朝" w:hint="eastAsia"/>
                <w:sz w:val="18"/>
                <w:szCs w:val="18"/>
              </w:rPr>
              <w:lastRenderedPageBreak/>
              <w:t>（１）</w:t>
            </w:r>
          </w:p>
          <w:p w14:paraId="2EDA1977" w14:textId="77777777" w:rsidR="00141B7B" w:rsidRPr="00B56633" w:rsidRDefault="00141B7B" w:rsidP="00141B7B">
            <w:pPr>
              <w:spacing w:line="240" w:lineRule="exact"/>
              <w:ind w:left="540" w:hangingChars="300" w:hanging="540"/>
              <w:rPr>
                <w:rFonts w:ascii="ＭＳ 明朝" w:hAnsi="ＭＳ 明朝"/>
                <w:sz w:val="18"/>
                <w:szCs w:val="18"/>
              </w:rPr>
            </w:pPr>
            <w:r w:rsidRPr="00B56633">
              <w:rPr>
                <w:rFonts w:ascii="ＭＳ 明朝" w:hAnsi="ＭＳ 明朝" w:hint="eastAsia"/>
                <w:sz w:val="18"/>
                <w:szCs w:val="18"/>
              </w:rPr>
              <w:t>ア・学校教育自己診断「学校では、生徒支援のための取</w:t>
            </w:r>
          </w:p>
          <w:p w14:paraId="000FC127" w14:textId="671AA66C" w:rsidR="00141B7B" w:rsidRPr="00B56633" w:rsidRDefault="00141B7B" w:rsidP="00DF443D">
            <w:pPr>
              <w:spacing w:line="240" w:lineRule="exact"/>
              <w:ind w:leftChars="100" w:left="237" w:hangingChars="15" w:hanging="27"/>
              <w:rPr>
                <w:rFonts w:ascii="ＭＳ 明朝" w:hAnsi="ＭＳ 明朝"/>
                <w:sz w:val="18"/>
                <w:szCs w:val="18"/>
              </w:rPr>
            </w:pPr>
            <w:r w:rsidRPr="00B56633">
              <w:rPr>
                <w:rFonts w:ascii="ＭＳ 明朝" w:hAnsi="ＭＳ 明朝" w:hint="eastAsia"/>
                <w:sz w:val="18"/>
                <w:szCs w:val="18"/>
              </w:rPr>
              <w:t>り組みを行っている」教員肯定率</w:t>
            </w:r>
            <w:r w:rsidR="00CD564A" w:rsidRPr="00B56633">
              <w:rPr>
                <w:rFonts w:ascii="ＭＳ 明朝" w:hAnsi="ＭＳ 明朝" w:hint="eastAsia"/>
                <w:sz w:val="18"/>
                <w:szCs w:val="18"/>
              </w:rPr>
              <w:t>85</w:t>
            </w:r>
            <w:r w:rsidRPr="00B56633">
              <w:rPr>
                <w:rFonts w:ascii="ＭＳ 明朝" w:hAnsi="ＭＳ 明朝" w:hint="eastAsia"/>
                <w:sz w:val="18"/>
                <w:szCs w:val="18"/>
              </w:rPr>
              <w:t>％以上維持</w:t>
            </w:r>
            <w:r w:rsidR="00F060F2" w:rsidRPr="00B56633">
              <w:rPr>
                <w:rFonts w:ascii="ＭＳ 明朝" w:hAnsi="ＭＳ 明朝" w:hint="eastAsia"/>
                <w:sz w:val="18"/>
                <w:szCs w:val="18"/>
              </w:rPr>
              <w:t>［</w:t>
            </w:r>
            <w:r w:rsidR="00144FC2" w:rsidRPr="00B56633">
              <w:rPr>
                <w:rFonts w:ascii="ＭＳ 明朝" w:hAnsi="ＭＳ 明朝" w:hint="eastAsia"/>
                <w:sz w:val="18"/>
                <w:szCs w:val="18"/>
              </w:rPr>
              <w:t>8</w:t>
            </w:r>
            <w:r w:rsidR="00CD564A" w:rsidRPr="00B56633">
              <w:rPr>
                <w:rFonts w:ascii="ＭＳ 明朝" w:hAnsi="ＭＳ 明朝" w:hint="eastAsia"/>
                <w:sz w:val="18"/>
                <w:szCs w:val="18"/>
              </w:rPr>
              <w:t>7.5</w:t>
            </w:r>
            <w:r w:rsidRPr="00B56633">
              <w:rPr>
                <w:rFonts w:ascii="ＭＳ 明朝" w:hAnsi="ＭＳ 明朝" w:hint="eastAsia"/>
                <w:sz w:val="18"/>
                <w:szCs w:val="18"/>
              </w:rPr>
              <w:t>%</w:t>
            </w:r>
            <w:r w:rsidR="00F060F2" w:rsidRPr="00B56633">
              <w:rPr>
                <w:rFonts w:ascii="ＭＳ 明朝" w:hAnsi="ＭＳ 明朝" w:hint="eastAsia"/>
                <w:sz w:val="18"/>
                <w:szCs w:val="18"/>
              </w:rPr>
              <w:t>］</w:t>
            </w:r>
          </w:p>
          <w:p w14:paraId="77719D40" w14:textId="31974C9F" w:rsidR="00CC7004" w:rsidRPr="00B56633" w:rsidRDefault="00555F7A" w:rsidP="00141B7B">
            <w:pPr>
              <w:spacing w:line="240" w:lineRule="exact"/>
              <w:ind w:leftChars="100" w:left="570" w:hangingChars="200" w:hanging="360"/>
              <w:rPr>
                <w:rFonts w:ascii="ＭＳ 明朝" w:hAnsi="ＭＳ 明朝"/>
                <w:sz w:val="18"/>
                <w:szCs w:val="18"/>
              </w:rPr>
            </w:pPr>
            <w:r w:rsidRPr="00B56633">
              <w:rPr>
                <w:rFonts w:ascii="ＭＳ 明朝" w:hAnsi="ＭＳ 明朝" w:hint="eastAsia"/>
                <w:sz w:val="18"/>
                <w:szCs w:val="18"/>
              </w:rPr>
              <w:t>・登校</w:t>
            </w:r>
            <w:r w:rsidR="00DD615C" w:rsidRPr="00B56633">
              <w:rPr>
                <w:rFonts w:ascii="ＭＳ 明朝" w:hAnsi="ＭＳ 明朝" w:hint="eastAsia"/>
                <w:sz w:val="18"/>
                <w:szCs w:val="18"/>
              </w:rPr>
              <w:t>時出席</w:t>
            </w:r>
            <w:r w:rsidRPr="00B56633">
              <w:rPr>
                <w:rFonts w:ascii="ＭＳ 明朝" w:hAnsi="ＭＳ 明朝" w:hint="eastAsia"/>
                <w:sz w:val="18"/>
                <w:szCs w:val="18"/>
              </w:rPr>
              <w:t>チェック・登校時挨拶を毎日</w:t>
            </w:r>
            <w:r w:rsidR="001E569B" w:rsidRPr="00B56633">
              <w:rPr>
                <w:rFonts w:ascii="ＭＳ 明朝" w:hAnsi="ＭＳ 明朝" w:hint="eastAsia"/>
                <w:sz w:val="18"/>
                <w:szCs w:val="18"/>
              </w:rPr>
              <w:t>実施</w:t>
            </w:r>
          </w:p>
          <w:p w14:paraId="5CAAA745" w14:textId="1E359D52" w:rsidR="00720C88" w:rsidRPr="00B56633" w:rsidRDefault="00720C88" w:rsidP="00141B7B">
            <w:pPr>
              <w:spacing w:line="240" w:lineRule="exact"/>
              <w:ind w:leftChars="100" w:left="570" w:hangingChars="200" w:hanging="360"/>
              <w:rPr>
                <w:rFonts w:ascii="ＭＳ 明朝" w:hAnsi="ＭＳ 明朝"/>
                <w:sz w:val="18"/>
                <w:szCs w:val="18"/>
              </w:rPr>
            </w:pPr>
            <w:r w:rsidRPr="00B56633">
              <w:rPr>
                <w:rFonts w:ascii="ＭＳ 明朝" w:hAnsi="ＭＳ 明朝" w:hint="eastAsia"/>
                <w:sz w:val="18"/>
                <w:szCs w:val="18"/>
              </w:rPr>
              <w:t>・外部機関と連携し生徒支援を行う</w:t>
            </w:r>
          </w:p>
          <w:p w14:paraId="65FABCCA" w14:textId="77777777" w:rsidR="00817F55" w:rsidRPr="00B56633" w:rsidRDefault="00817F55" w:rsidP="00141B7B">
            <w:pPr>
              <w:spacing w:line="240" w:lineRule="exact"/>
              <w:ind w:leftChars="100" w:left="570" w:hangingChars="200" w:hanging="360"/>
              <w:rPr>
                <w:rFonts w:ascii="ＭＳ 明朝" w:hAnsi="ＭＳ 明朝"/>
                <w:sz w:val="18"/>
                <w:szCs w:val="18"/>
              </w:rPr>
            </w:pPr>
          </w:p>
          <w:p w14:paraId="19DFF5D5" w14:textId="438DEA79" w:rsidR="00141B7B" w:rsidRPr="00B56633" w:rsidRDefault="00141B7B" w:rsidP="00DF443D">
            <w:pPr>
              <w:spacing w:line="240" w:lineRule="exact"/>
              <w:ind w:left="378" w:hangingChars="210" w:hanging="378"/>
              <w:rPr>
                <w:rFonts w:ascii="ＭＳ 明朝" w:hAnsi="ＭＳ 明朝"/>
                <w:sz w:val="18"/>
                <w:szCs w:val="18"/>
              </w:rPr>
            </w:pPr>
            <w:r w:rsidRPr="00B56633">
              <w:rPr>
                <w:rFonts w:ascii="ＭＳ 明朝" w:hAnsi="ＭＳ 明朝" w:hint="eastAsia"/>
                <w:sz w:val="18"/>
                <w:szCs w:val="18"/>
              </w:rPr>
              <w:lastRenderedPageBreak/>
              <w:t>イ・学校教育自己診断「悩みやいじめ等を相談し親身になって応じてくれる先生がいる」生徒肯定率</w:t>
            </w:r>
            <w:r w:rsidR="00D13441" w:rsidRPr="00B56633">
              <w:rPr>
                <w:rFonts w:ascii="ＭＳ 明朝" w:hAnsi="ＭＳ 明朝" w:hint="eastAsia"/>
                <w:sz w:val="18"/>
                <w:szCs w:val="18"/>
              </w:rPr>
              <w:t>90</w:t>
            </w:r>
            <w:r w:rsidRPr="00B56633">
              <w:rPr>
                <w:rFonts w:ascii="ＭＳ 明朝" w:hAnsi="ＭＳ 明朝" w:hint="eastAsia"/>
                <w:sz w:val="18"/>
                <w:szCs w:val="18"/>
              </w:rPr>
              <w:t>％</w:t>
            </w:r>
            <w:r w:rsidR="00CD564A" w:rsidRPr="00B56633">
              <w:rPr>
                <w:rFonts w:ascii="ＭＳ 明朝" w:hAnsi="ＭＳ 明朝" w:hint="eastAsia"/>
                <w:sz w:val="18"/>
                <w:szCs w:val="18"/>
              </w:rPr>
              <w:t>以上</w:t>
            </w:r>
            <w:r w:rsidRPr="00B56633">
              <w:rPr>
                <w:rFonts w:ascii="ＭＳ 明朝" w:hAnsi="ＭＳ 明朝" w:hint="eastAsia"/>
                <w:sz w:val="18"/>
                <w:szCs w:val="18"/>
              </w:rPr>
              <w:t>維持</w:t>
            </w:r>
            <w:r w:rsidR="00F060F2" w:rsidRPr="00B56633">
              <w:rPr>
                <w:rFonts w:ascii="ＭＳ 明朝" w:hAnsi="ＭＳ 明朝" w:hint="eastAsia"/>
                <w:sz w:val="18"/>
                <w:szCs w:val="18"/>
              </w:rPr>
              <w:t>［</w:t>
            </w:r>
            <w:r w:rsidR="00D13441" w:rsidRPr="00B56633">
              <w:rPr>
                <w:rFonts w:ascii="ＭＳ 明朝" w:hAnsi="ＭＳ 明朝" w:hint="eastAsia"/>
                <w:sz w:val="18"/>
                <w:szCs w:val="18"/>
              </w:rPr>
              <w:t>92.3</w:t>
            </w:r>
            <w:r w:rsidRPr="00B56633">
              <w:rPr>
                <w:rFonts w:ascii="ＭＳ 明朝" w:hAnsi="ＭＳ 明朝" w:hint="eastAsia"/>
                <w:sz w:val="18"/>
                <w:szCs w:val="18"/>
              </w:rPr>
              <w:t>%</w:t>
            </w:r>
            <w:r w:rsidR="00F060F2" w:rsidRPr="00B56633">
              <w:rPr>
                <w:rFonts w:ascii="ＭＳ 明朝" w:hAnsi="ＭＳ 明朝"/>
                <w:sz w:val="18"/>
                <w:szCs w:val="18"/>
              </w:rPr>
              <w:t>］</w:t>
            </w:r>
          </w:p>
          <w:p w14:paraId="3FE6B835" w14:textId="75D395FE" w:rsidR="00C84D8F" w:rsidRPr="00B56633" w:rsidRDefault="00DD615C" w:rsidP="003147C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 xml:space="preserve">　</w:t>
            </w:r>
            <w:r w:rsidR="00114980" w:rsidRPr="00B56633">
              <w:rPr>
                <w:rFonts w:ascii="ＭＳ 明朝" w:hAnsi="ＭＳ 明朝" w:hint="eastAsia"/>
                <w:sz w:val="18"/>
                <w:szCs w:val="18"/>
              </w:rPr>
              <w:t xml:space="preserve"> </w:t>
            </w:r>
            <w:r w:rsidRPr="00B56633">
              <w:rPr>
                <w:rFonts w:ascii="ＭＳ 明朝" w:hAnsi="ＭＳ 明朝" w:hint="eastAsia"/>
                <w:sz w:val="18"/>
                <w:szCs w:val="18"/>
              </w:rPr>
              <w:t>・</w:t>
            </w:r>
            <w:r w:rsidR="00114980" w:rsidRPr="00B56633">
              <w:rPr>
                <w:rFonts w:ascii="ＭＳ 明朝" w:hAnsi="ＭＳ 明朝" w:hint="eastAsia"/>
                <w:sz w:val="18"/>
                <w:szCs w:val="18"/>
              </w:rPr>
              <w:t>教職員</w:t>
            </w:r>
            <w:r w:rsidRPr="00B56633">
              <w:rPr>
                <w:rFonts w:ascii="ＭＳ 明朝" w:hAnsi="ＭＳ 明朝" w:hint="eastAsia"/>
                <w:sz w:val="18"/>
                <w:szCs w:val="18"/>
              </w:rPr>
              <w:t>ハラスメント研修</w:t>
            </w:r>
            <w:r w:rsidR="003147CB" w:rsidRPr="00B56633">
              <w:rPr>
                <w:rFonts w:ascii="ＭＳ 明朝" w:hAnsi="ＭＳ 明朝" w:hint="eastAsia"/>
                <w:sz w:val="18"/>
                <w:szCs w:val="18"/>
              </w:rPr>
              <w:t xml:space="preserve">　年１回[新規]</w:t>
            </w:r>
          </w:p>
          <w:p w14:paraId="77F444C6" w14:textId="6BE7DBAD" w:rsidR="00CA2FDD" w:rsidRPr="00B56633" w:rsidRDefault="00141B7B" w:rsidP="003147C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ウ・</w:t>
            </w:r>
            <w:r w:rsidR="00EB7EB8" w:rsidRPr="00B56633">
              <w:rPr>
                <w:rFonts w:ascii="ＭＳ 明朝" w:hAnsi="ＭＳ 明朝" w:hint="eastAsia"/>
                <w:sz w:val="18"/>
                <w:szCs w:val="18"/>
              </w:rPr>
              <w:t>生徒状況を把握し全教職員</w:t>
            </w:r>
            <w:r w:rsidR="006B743F" w:rsidRPr="00B56633">
              <w:rPr>
                <w:rFonts w:ascii="ＭＳ 明朝" w:hAnsi="ＭＳ 明朝" w:hint="eastAsia"/>
                <w:sz w:val="18"/>
                <w:szCs w:val="18"/>
              </w:rPr>
              <w:t>で</w:t>
            </w:r>
            <w:r w:rsidR="00CA2FDD" w:rsidRPr="00B56633">
              <w:rPr>
                <w:rFonts w:ascii="ＭＳ 明朝" w:hAnsi="ＭＳ 明朝" w:hint="eastAsia"/>
                <w:sz w:val="18"/>
                <w:szCs w:val="18"/>
              </w:rPr>
              <w:t>の</w:t>
            </w:r>
            <w:r w:rsidR="00B21CC9" w:rsidRPr="00B56633">
              <w:rPr>
                <w:rFonts w:ascii="ＭＳ 明朝" w:hAnsi="ＭＳ 明朝" w:hint="eastAsia"/>
                <w:sz w:val="18"/>
                <w:szCs w:val="18"/>
              </w:rPr>
              <w:t>情報共有のため</w:t>
            </w:r>
            <w:r w:rsidR="00CA2FDD" w:rsidRPr="00B56633">
              <w:rPr>
                <w:rFonts w:ascii="ＭＳ 明朝" w:hAnsi="ＭＳ 明朝" w:hint="eastAsia"/>
                <w:sz w:val="18"/>
                <w:szCs w:val="18"/>
              </w:rPr>
              <w:t>の</w:t>
            </w:r>
            <w:r w:rsidR="006B743F" w:rsidRPr="00B56633">
              <w:rPr>
                <w:rFonts w:ascii="ＭＳ 明朝" w:hAnsi="ＭＳ 明朝" w:hint="eastAsia"/>
                <w:sz w:val="18"/>
                <w:szCs w:val="18"/>
              </w:rPr>
              <w:t>情報共有シートを活用</w:t>
            </w:r>
            <w:r w:rsidR="00CA2FDD" w:rsidRPr="00B56633">
              <w:rPr>
                <w:rFonts w:ascii="ＭＳ 明朝" w:hAnsi="ＭＳ 明朝" w:hint="eastAsia"/>
                <w:sz w:val="18"/>
                <w:szCs w:val="18"/>
              </w:rPr>
              <w:t>・継続する。</w:t>
            </w:r>
          </w:p>
          <w:p w14:paraId="609CCF95" w14:textId="7444F3A2" w:rsidR="003147CB" w:rsidRPr="00B56633" w:rsidRDefault="003147CB" w:rsidP="003147CB">
            <w:pPr>
              <w:spacing w:line="240" w:lineRule="exact"/>
              <w:ind w:leftChars="100" w:left="210"/>
              <w:rPr>
                <w:rFonts w:ascii="ＭＳ 明朝" w:hAnsi="ＭＳ 明朝"/>
                <w:sz w:val="18"/>
                <w:szCs w:val="18"/>
              </w:rPr>
            </w:pPr>
            <w:r w:rsidRPr="00B56633">
              <w:rPr>
                <w:rFonts w:ascii="ＭＳ 明朝" w:hAnsi="ＭＳ 明朝" w:hint="eastAsia"/>
                <w:sz w:val="18"/>
                <w:szCs w:val="18"/>
              </w:rPr>
              <w:t>・三者懇談期間の設定、年２回</w:t>
            </w:r>
            <w:r w:rsidR="00F060F2" w:rsidRPr="00B56633">
              <w:rPr>
                <w:rFonts w:ascii="ＭＳ 明朝" w:hAnsi="ＭＳ 明朝" w:hint="eastAsia"/>
                <w:sz w:val="18"/>
                <w:szCs w:val="18"/>
              </w:rPr>
              <w:t>［</w:t>
            </w:r>
            <w:r w:rsidRPr="00B56633">
              <w:rPr>
                <w:rFonts w:ascii="ＭＳ 明朝" w:hAnsi="ＭＳ 明朝" w:hint="eastAsia"/>
                <w:sz w:val="18"/>
                <w:szCs w:val="18"/>
              </w:rPr>
              <w:t>新規</w:t>
            </w:r>
            <w:r w:rsidR="00F060F2" w:rsidRPr="00B56633">
              <w:rPr>
                <w:rFonts w:ascii="ＭＳ 明朝" w:hAnsi="ＭＳ 明朝" w:hint="eastAsia"/>
                <w:sz w:val="18"/>
                <w:szCs w:val="18"/>
              </w:rPr>
              <w:t>］</w:t>
            </w:r>
          </w:p>
          <w:p w14:paraId="70FF5869" w14:textId="7CD8F5D6" w:rsidR="00EB7EB8" w:rsidRPr="00B56633" w:rsidRDefault="00CA2FDD" w:rsidP="00CA2FDD">
            <w:pPr>
              <w:spacing w:line="240" w:lineRule="exact"/>
              <w:ind w:leftChars="100" w:left="210"/>
              <w:rPr>
                <w:rFonts w:ascii="ＭＳ 明朝" w:hAnsi="ＭＳ 明朝"/>
                <w:sz w:val="18"/>
                <w:szCs w:val="18"/>
              </w:rPr>
            </w:pPr>
            <w:r w:rsidRPr="00B56633">
              <w:rPr>
                <w:rFonts w:ascii="ＭＳ 明朝" w:hAnsi="ＭＳ 明朝" w:hint="eastAsia"/>
                <w:sz w:val="18"/>
                <w:szCs w:val="18"/>
              </w:rPr>
              <w:t>・</w:t>
            </w:r>
            <w:r w:rsidR="006B743F" w:rsidRPr="00B56633">
              <w:rPr>
                <w:rFonts w:ascii="ＭＳ 明朝" w:hAnsi="ＭＳ 明朝" w:hint="eastAsia"/>
                <w:sz w:val="18"/>
                <w:szCs w:val="18"/>
              </w:rPr>
              <w:t>生徒情報共有会を</w:t>
            </w:r>
            <w:r w:rsidRPr="00B56633">
              <w:rPr>
                <w:rFonts w:ascii="ＭＳ 明朝" w:hAnsi="ＭＳ 明朝" w:hint="eastAsia"/>
                <w:sz w:val="18"/>
                <w:szCs w:val="18"/>
              </w:rPr>
              <w:t>年２回</w:t>
            </w:r>
            <w:r w:rsidR="006B743F" w:rsidRPr="00B56633">
              <w:rPr>
                <w:rFonts w:ascii="ＭＳ 明朝" w:hAnsi="ＭＳ 明朝" w:hint="eastAsia"/>
                <w:sz w:val="18"/>
                <w:szCs w:val="18"/>
              </w:rPr>
              <w:t>実施する。</w:t>
            </w:r>
            <w:r w:rsidR="00F060F2" w:rsidRPr="00B56633">
              <w:rPr>
                <w:rFonts w:ascii="ＭＳ 明朝" w:hAnsi="ＭＳ 明朝" w:hint="eastAsia"/>
                <w:sz w:val="18"/>
                <w:szCs w:val="18"/>
              </w:rPr>
              <w:t>［</w:t>
            </w:r>
            <w:r w:rsidR="00CD564A" w:rsidRPr="00B56633">
              <w:rPr>
                <w:rFonts w:ascii="ＭＳ 明朝" w:hAnsi="ＭＳ 明朝" w:hint="eastAsia"/>
                <w:sz w:val="18"/>
                <w:szCs w:val="18"/>
              </w:rPr>
              <w:t>２</w:t>
            </w:r>
            <w:r w:rsidR="00726218" w:rsidRPr="00B56633">
              <w:rPr>
                <w:rFonts w:ascii="ＭＳ 明朝" w:hAnsi="ＭＳ 明朝" w:hint="eastAsia"/>
                <w:sz w:val="18"/>
                <w:szCs w:val="18"/>
              </w:rPr>
              <w:t>回</w:t>
            </w:r>
            <w:r w:rsidR="00F060F2" w:rsidRPr="00B56633">
              <w:rPr>
                <w:rFonts w:ascii="ＭＳ 明朝" w:hAnsi="ＭＳ 明朝" w:hint="eastAsia"/>
                <w:sz w:val="18"/>
                <w:szCs w:val="18"/>
              </w:rPr>
              <w:t>］</w:t>
            </w:r>
          </w:p>
          <w:p w14:paraId="716869D0" w14:textId="77777777" w:rsidR="001E569B" w:rsidRPr="00B56633" w:rsidRDefault="00B0628C" w:rsidP="00CA2FDD">
            <w:pPr>
              <w:spacing w:line="240" w:lineRule="exact"/>
              <w:ind w:leftChars="100" w:left="210"/>
              <w:rPr>
                <w:rFonts w:ascii="ＭＳ 明朝" w:hAnsi="ＭＳ 明朝"/>
                <w:sz w:val="18"/>
                <w:szCs w:val="18"/>
              </w:rPr>
            </w:pPr>
            <w:r w:rsidRPr="00B56633">
              <w:rPr>
                <w:rFonts w:ascii="ＭＳ 明朝" w:hAnsi="ＭＳ 明朝" w:hint="eastAsia"/>
                <w:sz w:val="18"/>
                <w:szCs w:val="18"/>
              </w:rPr>
              <w:t>・NPOと連携し居場所カフェ</w:t>
            </w:r>
            <w:r w:rsidR="001E569B" w:rsidRPr="00B56633">
              <w:rPr>
                <w:rFonts w:ascii="ＭＳ 明朝" w:hAnsi="ＭＳ 明朝" w:hint="eastAsia"/>
                <w:sz w:val="18"/>
                <w:szCs w:val="18"/>
              </w:rPr>
              <w:t>の開催を</w:t>
            </w:r>
            <w:r w:rsidR="00DD615C" w:rsidRPr="00B56633">
              <w:rPr>
                <w:rFonts w:ascii="ＭＳ 明朝" w:hAnsi="ＭＳ 明朝" w:hint="eastAsia"/>
                <w:sz w:val="18"/>
                <w:szCs w:val="18"/>
              </w:rPr>
              <w:t>継続</w:t>
            </w:r>
            <w:r w:rsidRPr="00B56633">
              <w:rPr>
                <w:rFonts w:ascii="ＭＳ 明朝" w:hAnsi="ＭＳ 明朝" w:hint="eastAsia"/>
                <w:sz w:val="18"/>
                <w:szCs w:val="18"/>
              </w:rPr>
              <w:t>する。</w:t>
            </w:r>
          </w:p>
          <w:p w14:paraId="0EEFB759" w14:textId="266CE0F9" w:rsidR="00B0628C" w:rsidRPr="00B56633" w:rsidRDefault="00F060F2" w:rsidP="00CA2FDD">
            <w:pPr>
              <w:spacing w:line="240" w:lineRule="exact"/>
              <w:ind w:leftChars="100" w:left="210"/>
              <w:rPr>
                <w:rFonts w:ascii="ＭＳ 明朝" w:hAnsi="ＭＳ 明朝"/>
                <w:sz w:val="18"/>
                <w:szCs w:val="18"/>
              </w:rPr>
            </w:pPr>
            <w:r w:rsidRPr="00B56633">
              <w:rPr>
                <w:rFonts w:ascii="ＭＳ 明朝" w:hAnsi="ＭＳ 明朝" w:hint="eastAsia"/>
                <w:sz w:val="18"/>
                <w:szCs w:val="18"/>
              </w:rPr>
              <w:t>［</w:t>
            </w:r>
            <w:r w:rsidR="001E569B" w:rsidRPr="00B56633">
              <w:rPr>
                <w:rFonts w:ascii="ＭＳ 明朝" w:hAnsi="ＭＳ 明朝" w:hint="eastAsia"/>
                <w:sz w:val="18"/>
                <w:szCs w:val="18"/>
              </w:rPr>
              <w:t>28回</w:t>
            </w:r>
            <w:r w:rsidRPr="00B56633">
              <w:rPr>
                <w:rFonts w:ascii="ＭＳ 明朝" w:hAnsi="ＭＳ 明朝" w:hint="eastAsia"/>
                <w:sz w:val="18"/>
                <w:szCs w:val="18"/>
              </w:rPr>
              <w:t>］</w:t>
            </w:r>
          </w:p>
          <w:p w14:paraId="1D5986E9" w14:textId="1B2CFA00" w:rsidR="00141B7B" w:rsidRPr="00B56633" w:rsidRDefault="00EB7EB8" w:rsidP="00EB7EB8">
            <w:pPr>
              <w:spacing w:line="240" w:lineRule="exact"/>
              <w:ind w:leftChars="100" w:left="210"/>
              <w:rPr>
                <w:rFonts w:ascii="ＭＳ 明朝" w:hAnsi="ＭＳ 明朝"/>
                <w:sz w:val="18"/>
                <w:szCs w:val="18"/>
              </w:rPr>
            </w:pPr>
            <w:r w:rsidRPr="00B56633">
              <w:rPr>
                <w:rFonts w:ascii="ＭＳ 明朝" w:hAnsi="ＭＳ 明朝" w:hint="eastAsia"/>
                <w:sz w:val="18"/>
                <w:szCs w:val="18"/>
              </w:rPr>
              <w:t>・</w:t>
            </w:r>
            <w:r w:rsidR="00BB1F61" w:rsidRPr="00B56633">
              <w:rPr>
                <w:rFonts w:ascii="ＭＳ 明朝" w:hAnsi="ＭＳ 明朝" w:hint="eastAsia"/>
                <w:sz w:val="18"/>
                <w:szCs w:val="18"/>
              </w:rPr>
              <w:t>中退率10%未満</w:t>
            </w:r>
            <w:r w:rsidR="00F060F2" w:rsidRPr="00B56633">
              <w:rPr>
                <w:rFonts w:ascii="ＭＳ 明朝" w:hAnsi="ＭＳ 明朝" w:hint="eastAsia"/>
                <w:sz w:val="18"/>
                <w:szCs w:val="18"/>
              </w:rPr>
              <w:t>［</w:t>
            </w:r>
            <w:r w:rsidR="00A42666" w:rsidRPr="00B56633">
              <w:rPr>
                <w:rFonts w:ascii="ＭＳ 明朝" w:hAnsi="ＭＳ 明朝" w:hint="eastAsia"/>
                <w:sz w:val="18"/>
                <w:szCs w:val="18"/>
              </w:rPr>
              <w:t>2.3</w:t>
            </w:r>
            <w:r w:rsidR="00555F7A" w:rsidRPr="00B56633">
              <w:rPr>
                <w:rFonts w:ascii="ＭＳ 明朝" w:hAnsi="ＭＳ 明朝" w:hint="eastAsia"/>
                <w:sz w:val="18"/>
                <w:szCs w:val="18"/>
              </w:rPr>
              <w:t>%</w:t>
            </w:r>
            <w:r w:rsidR="00F060F2" w:rsidRPr="00B56633">
              <w:rPr>
                <w:rFonts w:ascii="ＭＳ 明朝" w:hAnsi="ＭＳ 明朝" w:hint="eastAsia"/>
                <w:sz w:val="18"/>
                <w:szCs w:val="18"/>
              </w:rPr>
              <w:t>］</w:t>
            </w:r>
          </w:p>
          <w:p w14:paraId="0E994741" w14:textId="77777777" w:rsidR="00141B7B" w:rsidRPr="00B56633" w:rsidRDefault="00141B7B" w:rsidP="00141B7B">
            <w:pPr>
              <w:spacing w:line="240" w:lineRule="exact"/>
              <w:ind w:left="180" w:hangingChars="100" w:hanging="180"/>
              <w:rPr>
                <w:rFonts w:ascii="ＭＳ 明朝" w:hAnsi="ＭＳ 明朝"/>
                <w:sz w:val="18"/>
                <w:szCs w:val="18"/>
              </w:rPr>
            </w:pPr>
          </w:p>
          <w:p w14:paraId="294F3B57"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（２）</w:t>
            </w:r>
          </w:p>
          <w:p w14:paraId="5FA45152" w14:textId="77777777" w:rsidR="00726218" w:rsidRPr="00B56633" w:rsidRDefault="00726218" w:rsidP="00141B7B">
            <w:pPr>
              <w:spacing w:line="240" w:lineRule="exact"/>
              <w:ind w:left="180" w:hangingChars="100" w:hanging="180"/>
              <w:rPr>
                <w:rFonts w:ascii="ＭＳ 明朝" w:hAnsi="ＭＳ 明朝"/>
                <w:sz w:val="18"/>
                <w:szCs w:val="18"/>
              </w:rPr>
            </w:pPr>
          </w:p>
          <w:p w14:paraId="3DD09307" w14:textId="6397BAD3"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ア・学校教育自己診断「学校で、事件・地震や火災がおこった場合、どう行動したら良いか知らされている」生徒肯定率</w:t>
            </w:r>
            <w:r w:rsidRPr="00B56633">
              <w:rPr>
                <w:rFonts w:ascii="ＭＳ 明朝" w:hAnsi="ＭＳ 明朝"/>
                <w:sz w:val="18"/>
                <w:szCs w:val="18"/>
              </w:rPr>
              <w:t>9</w:t>
            </w:r>
            <w:r w:rsidR="007A561B" w:rsidRPr="00B56633">
              <w:rPr>
                <w:rFonts w:ascii="ＭＳ 明朝" w:hAnsi="ＭＳ 明朝" w:hint="eastAsia"/>
                <w:sz w:val="18"/>
                <w:szCs w:val="18"/>
              </w:rPr>
              <w:t>5</w:t>
            </w:r>
            <w:r w:rsidRPr="00B56633">
              <w:rPr>
                <w:rFonts w:ascii="ＭＳ 明朝" w:hAnsi="ＭＳ 明朝" w:hint="eastAsia"/>
                <w:sz w:val="18"/>
                <w:szCs w:val="18"/>
              </w:rPr>
              <w:t>%以上</w:t>
            </w:r>
            <w:r w:rsidR="00AB257E" w:rsidRPr="00B56633">
              <w:rPr>
                <w:rFonts w:ascii="ＭＳ 明朝" w:hAnsi="ＭＳ 明朝" w:hint="eastAsia"/>
                <w:sz w:val="18"/>
                <w:szCs w:val="18"/>
              </w:rPr>
              <w:t>維持</w:t>
            </w:r>
            <w:r w:rsidR="00F060F2" w:rsidRPr="00B56633">
              <w:rPr>
                <w:rFonts w:ascii="ＭＳ 明朝" w:hAnsi="ＭＳ 明朝" w:hint="eastAsia"/>
                <w:sz w:val="18"/>
                <w:szCs w:val="18"/>
              </w:rPr>
              <w:t>［</w:t>
            </w:r>
            <w:r w:rsidR="00D13441" w:rsidRPr="00B56633">
              <w:rPr>
                <w:rFonts w:ascii="ＭＳ 明朝" w:hAnsi="ＭＳ 明朝" w:hint="eastAsia"/>
                <w:sz w:val="18"/>
                <w:szCs w:val="18"/>
              </w:rPr>
              <w:t>100</w:t>
            </w:r>
            <w:r w:rsidRPr="00B56633">
              <w:rPr>
                <w:rFonts w:ascii="ＭＳ 明朝" w:hAnsi="ＭＳ 明朝" w:hint="eastAsia"/>
                <w:sz w:val="18"/>
                <w:szCs w:val="18"/>
              </w:rPr>
              <w:t>%</w:t>
            </w:r>
            <w:r w:rsidR="00F060F2" w:rsidRPr="00B56633">
              <w:rPr>
                <w:rFonts w:ascii="ＭＳ 明朝" w:hAnsi="ＭＳ 明朝" w:hint="eastAsia"/>
                <w:sz w:val="18"/>
                <w:szCs w:val="18"/>
              </w:rPr>
              <w:t>］</w:t>
            </w:r>
          </w:p>
          <w:p w14:paraId="05A53E07" w14:textId="13C35055" w:rsidR="00141B7B" w:rsidRPr="00B56633" w:rsidRDefault="00141B7B"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イ・保健係</w:t>
            </w:r>
            <w:r w:rsidR="00E102D5" w:rsidRPr="00B56633">
              <w:rPr>
                <w:rFonts w:ascii="ＭＳ 明朝" w:hAnsi="ＭＳ 明朝" w:hint="eastAsia"/>
                <w:sz w:val="18"/>
                <w:szCs w:val="18"/>
              </w:rPr>
              <w:t>等</w:t>
            </w:r>
            <w:r w:rsidRPr="00B56633">
              <w:rPr>
                <w:rFonts w:ascii="ＭＳ 明朝" w:hAnsi="ＭＳ 明朝" w:hint="eastAsia"/>
                <w:sz w:val="18"/>
                <w:szCs w:val="18"/>
              </w:rPr>
              <w:t>による薬物乱用防止の生徒向け講習会の実施継続、年１回</w:t>
            </w:r>
            <w:r w:rsidR="00F060F2" w:rsidRPr="00B56633">
              <w:rPr>
                <w:rFonts w:ascii="ＭＳ 明朝" w:hAnsi="ＭＳ 明朝" w:hint="eastAsia"/>
                <w:sz w:val="18"/>
                <w:szCs w:val="18"/>
              </w:rPr>
              <w:t>［</w:t>
            </w:r>
            <w:r w:rsidRPr="00B56633">
              <w:rPr>
                <w:rFonts w:ascii="ＭＳ 明朝" w:hAnsi="ＭＳ 明朝" w:hint="eastAsia"/>
                <w:sz w:val="18"/>
                <w:szCs w:val="18"/>
              </w:rPr>
              <w:t>１回</w:t>
            </w:r>
            <w:r w:rsidR="00F060F2" w:rsidRPr="00B56633">
              <w:rPr>
                <w:rFonts w:ascii="ＭＳ 明朝" w:hAnsi="ＭＳ 明朝" w:hint="eastAsia"/>
                <w:sz w:val="18"/>
                <w:szCs w:val="18"/>
              </w:rPr>
              <w:t>］</w:t>
            </w:r>
          </w:p>
          <w:p w14:paraId="660F7E1F" w14:textId="214ACA42" w:rsidR="00DD615C" w:rsidRPr="00B56633" w:rsidRDefault="00DD615C" w:rsidP="00141B7B">
            <w:pPr>
              <w:spacing w:line="24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・外部人材である保健室サポーターの</w:t>
            </w:r>
            <w:r w:rsidR="000B4973" w:rsidRPr="00B56633">
              <w:rPr>
                <w:rFonts w:ascii="ＭＳ 明朝" w:hAnsi="ＭＳ 明朝" w:hint="eastAsia"/>
                <w:sz w:val="18"/>
                <w:szCs w:val="18"/>
              </w:rPr>
              <w:t>継続</w:t>
            </w:r>
            <w:r w:rsidR="00F060F2" w:rsidRPr="00B56633">
              <w:rPr>
                <w:rFonts w:ascii="ＭＳ 明朝" w:hAnsi="ＭＳ 明朝" w:hint="eastAsia"/>
                <w:sz w:val="18"/>
                <w:szCs w:val="18"/>
              </w:rPr>
              <w:t>［</w:t>
            </w:r>
            <w:r w:rsidR="001E569B" w:rsidRPr="00B56633">
              <w:rPr>
                <w:rFonts w:ascii="ＭＳ 明朝" w:hAnsi="ＭＳ 明朝" w:hint="eastAsia"/>
                <w:sz w:val="18"/>
                <w:szCs w:val="18"/>
              </w:rPr>
              <w:t>新規</w:t>
            </w:r>
            <w:r w:rsidR="00F060F2" w:rsidRPr="00B56633">
              <w:rPr>
                <w:rFonts w:ascii="ＭＳ 明朝" w:hAnsi="ＭＳ 明朝" w:hint="eastAsia"/>
                <w:sz w:val="18"/>
                <w:szCs w:val="18"/>
              </w:rPr>
              <w:t>］</w:t>
            </w:r>
          </w:p>
          <w:p w14:paraId="2F4934C9" w14:textId="77777777" w:rsidR="00897C36" w:rsidRPr="00B56633" w:rsidRDefault="00897C36" w:rsidP="00141B7B">
            <w:pPr>
              <w:spacing w:line="240" w:lineRule="exact"/>
              <w:ind w:left="360" w:hangingChars="200" w:hanging="360"/>
              <w:rPr>
                <w:rFonts w:ascii="ＭＳ 明朝" w:hAnsi="ＭＳ 明朝"/>
                <w:sz w:val="18"/>
                <w:szCs w:val="18"/>
              </w:rPr>
            </w:pPr>
          </w:p>
          <w:p w14:paraId="267ADD3C" w14:textId="77777777"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（３）</w:t>
            </w:r>
          </w:p>
          <w:p w14:paraId="528614F2" w14:textId="5F3E35CD" w:rsidR="00141B7B" w:rsidRPr="00B56633" w:rsidRDefault="00141B7B" w:rsidP="00141B7B">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ア・学習支援クラウドサービスによる保護者向けの学校情報の配信を毎月１回以上実施し、学校からの情報発信とする。</w:t>
            </w:r>
            <w:r w:rsidR="00F060F2" w:rsidRPr="00B56633">
              <w:rPr>
                <w:rFonts w:ascii="ＭＳ 明朝" w:hAnsi="ＭＳ 明朝" w:hint="eastAsia"/>
                <w:sz w:val="18"/>
                <w:szCs w:val="18"/>
              </w:rPr>
              <w:t>［</w:t>
            </w:r>
            <w:r w:rsidR="001E569B" w:rsidRPr="00B56633">
              <w:rPr>
                <w:rFonts w:ascii="ＭＳ 明朝" w:hAnsi="ＭＳ 明朝" w:hint="eastAsia"/>
                <w:sz w:val="18"/>
                <w:szCs w:val="18"/>
              </w:rPr>
              <w:t>15回</w:t>
            </w:r>
            <w:r w:rsidR="00F060F2" w:rsidRPr="00B56633">
              <w:rPr>
                <w:rFonts w:ascii="ＭＳ 明朝" w:hAnsi="ＭＳ 明朝" w:hint="eastAsia"/>
                <w:sz w:val="18"/>
                <w:szCs w:val="18"/>
              </w:rPr>
              <w:t>］</w:t>
            </w:r>
          </w:p>
          <w:p w14:paraId="06AEDE79" w14:textId="76CCBEC6" w:rsidR="00F54F43" w:rsidRPr="00B56633" w:rsidRDefault="00BB1F61" w:rsidP="00F54F43">
            <w:pPr>
              <w:spacing w:line="240" w:lineRule="exact"/>
              <w:ind w:left="180" w:hangingChars="100" w:hanging="180"/>
              <w:rPr>
                <w:rFonts w:ascii="ＭＳ 明朝" w:hAnsi="ＭＳ 明朝"/>
                <w:sz w:val="18"/>
                <w:szCs w:val="18"/>
              </w:rPr>
            </w:pPr>
            <w:r w:rsidRPr="00B56633">
              <w:rPr>
                <w:rFonts w:ascii="ＭＳ 明朝" w:hAnsi="ＭＳ 明朝" w:hint="eastAsia"/>
                <w:sz w:val="18"/>
                <w:szCs w:val="18"/>
              </w:rPr>
              <w:t xml:space="preserve">　・</w:t>
            </w:r>
            <w:r w:rsidR="00994967" w:rsidRPr="00B56633">
              <w:rPr>
                <w:rFonts w:ascii="ＭＳ 明朝" w:hAnsi="ＭＳ 明朝" w:hint="eastAsia"/>
                <w:sz w:val="18"/>
                <w:szCs w:val="18"/>
              </w:rPr>
              <w:t>学校</w:t>
            </w:r>
            <w:r w:rsidR="00B26783" w:rsidRPr="00B56633">
              <w:rPr>
                <w:rFonts w:ascii="ＭＳ 明朝" w:hAnsi="ＭＳ 明朝" w:hint="eastAsia"/>
                <w:sz w:val="18"/>
                <w:szCs w:val="18"/>
              </w:rPr>
              <w:t>Webページ</w:t>
            </w:r>
            <w:r w:rsidR="00DD615C" w:rsidRPr="00B56633">
              <w:rPr>
                <w:rFonts w:ascii="ＭＳ 明朝" w:hAnsi="ＭＳ 明朝" w:hint="eastAsia"/>
                <w:sz w:val="18"/>
                <w:szCs w:val="18"/>
              </w:rPr>
              <w:t>やSNS</w:t>
            </w:r>
            <w:r w:rsidRPr="00B56633">
              <w:rPr>
                <w:rFonts w:ascii="ＭＳ 明朝" w:hAnsi="ＭＳ 明朝" w:hint="eastAsia"/>
                <w:sz w:val="18"/>
                <w:szCs w:val="18"/>
              </w:rPr>
              <w:t>の更新</w:t>
            </w:r>
            <w:r w:rsidR="00F54F43" w:rsidRPr="00B56633">
              <w:rPr>
                <w:rFonts w:ascii="ＭＳ 明朝" w:hAnsi="ＭＳ 明朝" w:hint="eastAsia"/>
                <w:sz w:val="18"/>
                <w:szCs w:val="18"/>
              </w:rPr>
              <w:t>1</w:t>
            </w:r>
            <w:r w:rsidR="002F529F" w:rsidRPr="00B56633">
              <w:rPr>
                <w:rFonts w:ascii="ＭＳ 明朝" w:hAnsi="ＭＳ 明朝" w:hint="eastAsia"/>
                <w:sz w:val="18"/>
                <w:szCs w:val="18"/>
              </w:rPr>
              <w:t>5</w:t>
            </w:r>
            <w:r w:rsidR="00F54F43" w:rsidRPr="00B56633">
              <w:rPr>
                <w:rFonts w:ascii="ＭＳ 明朝" w:hAnsi="ＭＳ 明朝" w:hint="eastAsia"/>
                <w:sz w:val="18"/>
                <w:szCs w:val="18"/>
              </w:rPr>
              <w:t>0</w:t>
            </w:r>
            <w:r w:rsidR="00555F7A" w:rsidRPr="00B56633">
              <w:rPr>
                <w:rFonts w:ascii="ＭＳ 明朝" w:hAnsi="ＭＳ 明朝" w:hint="eastAsia"/>
                <w:sz w:val="18"/>
                <w:szCs w:val="18"/>
              </w:rPr>
              <w:t>回</w:t>
            </w:r>
            <w:r w:rsidR="00F060F2" w:rsidRPr="00B56633">
              <w:rPr>
                <w:rFonts w:ascii="ＭＳ 明朝" w:hAnsi="ＭＳ 明朝" w:hint="eastAsia"/>
                <w:sz w:val="18"/>
                <w:szCs w:val="18"/>
              </w:rPr>
              <w:t>［</w:t>
            </w:r>
            <w:r w:rsidR="000725BC" w:rsidRPr="00B56633">
              <w:rPr>
                <w:rFonts w:ascii="ＭＳ 明朝" w:hAnsi="ＭＳ 明朝" w:hint="eastAsia"/>
                <w:sz w:val="18"/>
                <w:szCs w:val="18"/>
              </w:rPr>
              <w:t>1</w:t>
            </w:r>
            <w:r w:rsidR="001E7692" w:rsidRPr="00B56633">
              <w:rPr>
                <w:rFonts w:ascii="ＭＳ 明朝" w:hAnsi="ＭＳ 明朝" w:hint="eastAsia"/>
                <w:sz w:val="18"/>
                <w:szCs w:val="18"/>
              </w:rPr>
              <w:t>63</w:t>
            </w:r>
            <w:r w:rsidR="00F54F43" w:rsidRPr="00B56633">
              <w:rPr>
                <w:rFonts w:ascii="ＭＳ 明朝" w:hAnsi="ＭＳ 明朝" w:hint="eastAsia"/>
                <w:sz w:val="18"/>
                <w:szCs w:val="18"/>
              </w:rPr>
              <w:t>回</w:t>
            </w:r>
            <w:r w:rsidR="00F060F2" w:rsidRPr="00B56633">
              <w:rPr>
                <w:rFonts w:ascii="ＭＳ 明朝" w:hAnsi="ＭＳ 明朝" w:hint="eastAsia"/>
                <w:sz w:val="18"/>
                <w:szCs w:val="18"/>
              </w:rPr>
              <w:t>］</w:t>
            </w:r>
          </w:p>
          <w:p w14:paraId="331205E5" w14:textId="76806082" w:rsidR="00141B7B" w:rsidRPr="00B56633" w:rsidRDefault="00141B7B" w:rsidP="007A561B">
            <w:pPr>
              <w:spacing w:line="300" w:lineRule="exact"/>
              <w:ind w:left="360" w:hangingChars="200" w:hanging="360"/>
              <w:rPr>
                <w:rFonts w:ascii="ＭＳ 明朝" w:hAnsi="ＭＳ 明朝"/>
                <w:sz w:val="18"/>
                <w:szCs w:val="18"/>
              </w:rPr>
            </w:pPr>
            <w:r w:rsidRPr="00B56633">
              <w:rPr>
                <w:rFonts w:ascii="ＭＳ 明朝" w:hAnsi="ＭＳ 明朝" w:hint="eastAsia"/>
                <w:sz w:val="18"/>
                <w:szCs w:val="20"/>
              </w:rPr>
              <w:t>イ・</w:t>
            </w:r>
            <w:r w:rsidR="005B2530" w:rsidRPr="00B56633">
              <w:rPr>
                <w:rFonts w:ascii="ＭＳ 明朝" w:hAnsi="ＭＳ 明朝" w:hint="eastAsia"/>
                <w:sz w:val="18"/>
                <w:szCs w:val="20"/>
              </w:rPr>
              <w:t>個人情報漏洩の事象０件を実現</w:t>
            </w:r>
            <w:r w:rsidR="00F060F2" w:rsidRPr="00B56633">
              <w:rPr>
                <w:rFonts w:ascii="ＭＳ 明朝" w:hAnsi="ＭＳ 明朝" w:hint="eastAsia"/>
                <w:sz w:val="18"/>
                <w:szCs w:val="18"/>
              </w:rPr>
              <w:t>［</w:t>
            </w:r>
            <w:r w:rsidR="00555F7A" w:rsidRPr="00B56633">
              <w:rPr>
                <w:rFonts w:ascii="ＭＳ 明朝" w:hAnsi="ＭＳ 明朝" w:hint="eastAsia"/>
                <w:sz w:val="18"/>
                <w:szCs w:val="18"/>
              </w:rPr>
              <w:t>０件</w:t>
            </w:r>
            <w:r w:rsidR="00F060F2" w:rsidRPr="00B56633">
              <w:rPr>
                <w:rFonts w:ascii="ＭＳ 明朝" w:hAnsi="ＭＳ 明朝" w:hint="eastAsia"/>
                <w:sz w:val="18"/>
                <w:szCs w:val="18"/>
              </w:rPr>
              <w:t>］</w:t>
            </w:r>
          </w:p>
          <w:p w14:paraId="328A9661" w14:textId="77777777" w:rsidR="000725BC" w:rsidRPr="00B56633" w:rsidRDefault="00754A96" w:rsidP="007A561B">
            <w:pPr>
              <w:spacing w:line="300" w:lineRule="exact"/>
              <w:ind w:left="360" w:hangingChars="200" w:hanging="360"/>
              <w:rPr>
                <w:rFonts w:ascii="ＭＳ 明朝" w:hAnsi="ＭＳ 明朝"/>
                <w:sz w:val="18"/>
                <w:szCs w:val="18"/>
              </w:rPr>
            </w:pPr>
            <w:r w:rsidRPr="00B56633">
              <w:rPr>
                <w:rFonts w:ascii="ＭＳ 明朝" w:hAnsi="ＭＳ 明朝" w:hint="eastAsia"/>
                <w:sz w:val="18"/>
                <w:szCs w:val="18"/>
              </w:rPr>
              <w:t xml:space="preserve">　・ICT委員会による新統合ICT環境に関する研修</w:t>
            </w:r>
          </w:p>
          <w:p w14:paraId="7CF0FCE8" w14:textId="3B4D0BE5" w:rsidR="00754A96" w:rsidRPr="003B1502" w:rsidRDefault="00754A96" w:rsidP="000725BC">
            <w:pPr>
              <w:spacing w:line="300" w:lineRule="exact"/>
              <w:ind w:leftChars="200" w:left="420"/>
              <w:rPr>
                <w:rFonts w:ascii="ＭＳ 明朝" w:hAnsi="ＭＳ 明朝"/>
                <w:sz w:val="18"/>
                <w:szCs w:val="20"/>
              </w:rPr>
            </w:pPr>
            <w:r w:rsidRPr="00B56633">
              <w:rPr>
                <w:rFonts w:ascii="ＭＳ 明朝" w:hAnsi="ＭＳ 明朝" w:hint="eastAsia"/>
                <w:sz w:val="18"/>
                <w:szCs w:val="18"/>
              </w:rPr>
              <w:t>年２回</w:t>
            </w:r>
            <w:r w:rsidR="00F060F2" w:rsidRPr="00B56633">
              <w:rPr>
                <w:rFonts w:ascii="ＭＳ 明朝" w:hAnsi="ＭＳ 明朝" w:hint="eastAsia"/>
                <w:sz w:val="18"/>
                <w:szCs w:val="18"/>
              </w:rPr>
              <w:t>［</w:t>
            </w:r>
            <w:r w:rsidR="002F529F" w:rsidRPr="00B56633">
              <w:rPr>
                <w:rFonts w:ascii="ＭＳ 明朝" w:hAnsi="ＭＳ 明朝" w:hint="eastAsia"/>
                <w:sz w:val="18"/>
                <w:szCs w:val="18"/>
              </w:rPr>
              <w:t>新規</w:t>
            </w:r>
            <w:r w:rsidR="00F060F2" w:rsidRPr="00B56633">
              <w:rPr>
                <w:rFonts w:ascii="ＭＳ 明朝" w:hAnsi="ＭＳ 明朝" w:hint="eastAsia"/>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5426444" w14:textId="77777777" w:rsidR="005943FA" w:rsidRPr="00141B7B" w:rsidRDefault="005943FA" w:rsidP="004F4DDC">
            <w:pPr>
              <w:spacing w:line="240" w:lineRule="exact"/>
              <w:rPr>
                <w:rFonts w:ascii="ＭＳ 明朝" w:hAnsi="ＭＳ 明朝"/>
                <w:sz w:val="18"/>
                <w:szCs w:val="18"/>
              </w:rPr>
            </w:pPr>
          </w:p>
        </w:tc>
      </w:tr>
    </w:tbl>
    <w:p w14:paraId="3BE2EF58" w14:textId="77777777" w:rsidR="0086696C" w:rsidRDefault="0086696C" w:rsidP="006206CE">
      <w:pPr>
        <w:spacing w:line="120" w:lineRule="exact"/>
      </w:pPr>
    </w:p>
    <w:sectPr w:rsidR="0086696C" w:rsidSect="00DE4654">
      <w:headerReference w:type="default" r:id="rId11"/>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4BFA" w14:textId="77777777" w:rsidR="00ED6ADD" w:rsidRDefault="00ED6ADD">
      <w:r>
        <w:separator/>
      </w:r>
    </w:p>
  </w:endnote>
  <w:endnote w:type="continuationSeparator" w:id="0">
    <w:p w14:paraId="360A8A14" w14:textId="77777777" w:rsidR="00ED6ADD" w:rsidRDefault="00ED6ADD">
      <w:r>
        <w:continuationSeparator/>
      </w:r>
    </w:p>
  </w:endnote>
  <w:endnote w:type="continuationNotice" w:id="1">
    <w:p w14:paraId="72CFD368" w14:textId="77777777" w:rsidR="00A716B9" w:rsidRDefault="00A7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C29C" w14:textId="77777777" w:rsidR="00ED6ADD" w:rsidRDefault="00ED6ADD">
      <w:r>
        <w:separator/>
      </w:r>
    </w:p>
  </w:footnote>
  <w:footnote w:type="continuationSeparator" w:id="0">
    <w:p w14:paraId="22941151" w14:textId="77777777" w:rsidR="00ED6ADD" w:rsidRDefault="00ED6ADD">
      <w:r>
        <w:continuationSeparator/>
      </w:r>
    </w:p>
  </w:footnote>
  <w:footnote w:type="continuationNotice" w:id="1">
    <w:p w14:paraId="490C837C" w14:textId="77777777" w:rsidR="00A716B9" w:rsidRDefault="00A71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287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26B3">
      <w:rPr>
        <w:rFonts w:ascii="ＭＳ ゴシック" w:eastAsia="ＭＳ ゴシック" w:hAnsi="ＭＳ ゴシック" w:hint="eastAsia"/>
        <w:sz w:val="20"/>
        <w:szCs w:val="20"/>
      </w:rPr>
      <w:t>Ｔ１２０２</w:t>
    </w:r>
  </w:p>
  <w:p w14:paraId="4E32284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54138AF" w14:textId="77777777" w:rsidR="00132D6F" w:rsidRPr="003A3356" w:rsidRDefault="00132D6F" w:rsidP="007526B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526B3">
      <w:rPr>
        <w:rFonts w:ascii="ＭＳ 明朝" w:hAnsi="ＭＳ 明朝" w:hint="eastAsia"/>
        <w:b/>
        <w:sz w:val="24"/>
      </w:rPr>
      <w:t>成城高等</w:t>
    </w:r>
    <w:r w:rsidRPr="00045480">
      <w:rPr>
        <w:rFonts w:ascii="ＭＳ 明朝" w:hAnsi="ＭＳ 明朝" w:hint="eastAsia"/>
        <w:b/>
        <w:sz w:val="24"/>
      </w:rPr>
      <w:t>学校</w:t>
    </w:r>
    <w:r w:rsidR="007526B3">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353C4F"/>
    <w:multiLevelType w:val="hybridMultilevel"/>
    <w:tmpl w:val="4C4C6502"/>
    <w:lvl w:ilvl="0" w:tplc="98C43062">
      <w:start w:val="1"/>
      <w:numFmt w:val="bullet"/>
      <w:lvlText w:val="※"/>
      <w:lvlJc w:val="left"/>
      <w:pPr>
        <w:ind w:left="1299" w:hanging="360"/>
      </w:pPr>
      <w:rPr>
        <w:rFonts w:ascii="ＭＳ 明朝" w:eastAsia="ＭＳ 明朝" w:hAnsi="ＭＳ 明朝" w:cs="Times New Roman" w:hint="eastAsia"/>
        <w:lang w:val="en-US"/>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D7"/>
    <w:rsid w:val="0001319D"/>
    <w:rsid w:val="00013C0C"/>
    <w:rsid w:val="00014126"/>
    <w:rsid w:val="00014961"/>
    <w:rsid w:val="00014975"/>
    <w:rsid w:val="000156EF"/>
    <w:rsid w:val="00024050"/>
    <w:rsid w:val="00031A86"/>
    <w:rsid w:val="0003298B"/>
    <w:rsid w:val="000354D4"/>
    <w:rsid w:val="00036C10"/>
    <w:rsid w:val="00045480"/>
    <w:rsid w:val="0004764B"/>
    <w:rsid w:val="000524AE"/>
    <w:rsid w:val="00061D45"/>
    <w:rsid w:val="00067182"/>
    <w:rsid w:val="0007235C"/>
    <w:rsid w:val="000724B0"/>
    <w:rsid w:val="000725BC"/>
    <w:rsid w:val="00074D1C"/>
    <w:rsid w:val="00091587"/>
    <w:rsid w:val="000918D4"/>
    <w:rsid w:val="0009208B"/>
    <w:rsid w:val="0009658C"/>
    <w:rsid w:val="000967CE"/>
    <w:rsid w:val="000A1890"/>
    <w:rsid w:val="000B0C54"/>
    <w:rsid w:val="000B201B"/>
    <w:rsid w:val="000B395F"/>
    <w:rsid w:val="000B3CCD"/>
    <w:rsid w:val="000B4973"/>
    <w:rsid w:val="000B7F10"/>
    <w:rsid w:val="000C0391"/>
    <w:rsid w:val="000C0CDB"/>
    <w:rsid w:val="000D1B70"/>
    <w:rsid w:val="000D7606"/>
    <w:rsid w:val="000D7707"/>
    <w:rsid w:val="000D7C02"/>
    <w:rsid w:val="000E1F4D"/>
    <w:rsid w:val="000E5470"/>
    <w:rsid w:val="000E6B9D"/>
    <w:rsid w:val="000F1780"/>
    <w:rsid w:val="000F7917"/>
    <w:rsid w:val="000F7B2E"/>
    <w:rsid w:val="00100533"/>
    <w:rsid w:val="00100CC5"/>
    <w:rsid w:val="00103546"/>
    <w:rsid w:val="00103FFA"/>
    <w:rsid w:val="001112AC"/>
    <w:rsid w:val="00112A5C"/>
    <w:rsid w:val="00114980"/>
    <w:rsid w:val="001160E3"/>
    <w:rsid w:val="001218A7"/>
    <w:rsid w:val="001223F8"/>
    <w:rsid w:val="001224AD"/>
    <w:rsid w:val="00127BB5"/>
    <w:rsid w:val="001318DB"/>
    <w:rsid w:val="00132D6F"/>
    <w:rsid w:val="00134824"/>
    <w:rsid w:val="00135CE9"/>
    <w:rsid w:val="0013734E"/>
    <w:rsid w:val="00137359"/>
    <w:rsid w:val="00141B7B"/>
    <w:rsid w:val="001429F8"/>
    <w:rsid w:val="00144FC2"/>
    <w:rsid w:val="00145D50"/>
    <w:rsid w:val="0014782E"/>
    <w:rsid w:val="001577B3"/>
    <w:rsid w:val="00157860"/>
    <w:rsid w:val="00166A87"/>
    <w:rsid w:val="00173D51"/>
    <w:rsid w:val="001825A7"/>
    <w:rsid w:val="0018261A"/>
    <w:rsid w:val="00184B1B"/>
    <w:rsid w:val="00191C15"/>
    <w:rsid w:val="00192419"/>
    <w:rsid w:val="00193569"/>
    <w:rsid w:val="00195DCF"/>
    <w:rsid w:val="001A4539"/>
    <w:rsid w:val="001A6CCA"/>
    <w:rsid w:val="001B38EB"/>
    <w:rsid w:val="001B593F"/>
    <w:rsid w:val="001B7320"/>
    <w:rsid w:val="001C0509"/>
    <w:rsid w:val="001C6B84"/>
    <w:rsid w:val="001C7A24"/>
    <w:rsid w:val="001C7FE4"/>
    <w:rsid w:val="001D401B"/>
    <w:rsid w:val="001D44D9"/>
    <w:rsid w:val="001D5135"/>
    <w:rsid w:val="001E2225"/>
    <w:rsid w:val="001E22E7"/>
    <w:rsid w:val="001E4F36"/>
    <w:rsid w:val="001E4FDA"/>
    <w:rsid w:val="001E569B"/>
    <w:rsid w:val="001E7692"/>
    <w:rsid w:val="001F1D75"/>
    <w:rsid w:val="001F1F67"/>
    <w:rsid w:val="001F359F"/>
    <w:rsid w:val="001F472F"/>
    <w:rsid w:val="001F4B41"/>
    <w:rsid w:val="001F6664"/>
    <w:rsid w:val="00201A51"/>
    <w:rsid w:val="00201C86"/>
    <w:rsid w:val="002034A6"/>
    <w:rsid w:val="00206BE6"/>
    <w:rsid w:val="00211D91"/>
    <w:rsid w:val="0021285A"/>
    <w:rsid w:val="0022073E"/>
    <w:rsid w:val="00220AE7"/>
    <w:rsid w:val="00221AA2"/>
    <w:rsid w:val="00222166"/>
    <w:rsid w:val="00224AB0"/>
    <w:rsid w:val="00225A63"/>
    <w:rsid w:val="00225C70"/>
    <w:rsid w:val="00230487"/>
    <w:rsid w:val="002332A7"/>
    <w:rsid w:val="00235785"/>
    <w:rsid w:val="00235B86"/>
    <w:rsid w:val="0024006D"/>
    <w:rsid w:val="002439A4"/>
    <w:rsid w:val="002479D4"/>
    <w:rsid w:val="002564BA"/>
    <w:rsid w:val="00262794"/>
    <w:rsid w:val="00267D3C"/>
    <w:rsid w:val="0027118B"/>
    <w:rsid w:val="00271252"/>
    <w:rsid w:val="0027129F"/>
    <w:rsid w:val="00274864"/>
    <w:rsid w:val="00277476"/>
    <w:rsid w:val="00277761"/>
    <w:rsid w:val="00287929"/>
    <w:rsid w:val="00295EB2"/>
    <w:rsid w:val="0029712A"/>
    <w:rsid w:val="002A0AA7"/>
    <w:rsid w:val="002A148E"/>
    <w:rsid w:val="002A4938"/>
    <w:rsid w:val="002A5128"/>
    <w:rsid w:val="002A5F31"/>
    <w:rsid w:val="002A6645"/>
    <w:rsid w:val="002A766F"/>
    <w:rsid w:val="002B0BC8"/>
    <w:rsid w:val="002B3BE1"/>
    <w:rsid w:val="002B690B"/>
    <w:rsid w:val="002C1E73"/>
    <w:rsid w:val="002C40DD"/>
    <w:rsid w:val="002C423D"/>
    <w:rsid w:val="002C4792"/>
    <w:rsid w:val="002D2980"/>
    <w:rsid w:val="002D307B"/>
    <w:rsid w:val="002D4B43"/>
    <w:rsid w:val="002E32D0"/>
    <w:rsid w:val="002E5E01"/>
    <w:rsid w:val="002E70C0"/>
    <w:rsid w:val="002F529F"/>
    <w:rsid w:val="002F608A"/>
    <w:rsid w:val="002F62DD"/>
    <w:rsid w:val="002F6E1B"/>
    <w:rsid w:val="00301498"/>
    <w:rsid w:val="00301B59"/>
    <w:rsid w:val="003029E3"/>
    <w:rsid w:val="00302EB2"/>
    <w:rsid w:val="0030555A"/>
    <w:rsid w:val="00305D0E"/>
    <w:rsid w:val="00310645"/>
    <w:rsid w:val="003147CB"/>
    <w:rsid w:val="0031492C"/>
    <w:rsid w:val="0031576D"/>
    <w:rsid w:val="00324B67"/>
    <w:rsid w:val="00334F83"/>
    <w:rsid w:val="00336089"/>
    <w:rsid w:val="00344EFB"/>
    <w:rsid w:val="00347082"/>
    <w:rsid w:val="003551CD"/>
    <w:rsid w:val="00361497"/>
    <w:rsid w:val="0036174C"/>
    <w:rsid w:val="00364F35"/>
    <w:rsid w:val="00372852"/>
    <w:rsid w:val="003730D3"/>
    <w:rsid w:val="0037367C"/>
    <w:rsid w:val="0037506F"/>
    <w:rsid w:val="00375D46"/>
    <w:rsid w:val="00381E31"/>
    <w:rsid w:val="00384C02"/>
    <w:rsid w:val="00386133"/>
    <w:rsid w:val="00386B04"/>
    <w:rsid w:val="0038722B"/>
    <w:rsid w:val="00387D41"/>
    <w:rsid w:val="003941E9"/>
    <w:rsid w:val="0039564B"/>
    <w:rsid w:val="003A3356"/>
    <w:rsid w:val="003A546C"/>
    <w:rsid w:val="003A62E8"/>
    <w:rsid w:val="003B1502"/>
    <w:rsid w:val="003B3C24"/>
    <w:rsid w:val="003C503E"/>
    <w:rsid w:val="003D288C"/>
    <w:rsid w:val="003D2C9D"/>
    <w:rsid w:val="003D36E1"/>
    <w:rsid w:val="003D71A7"/>
    <w:rsid w:val="003D7473"/>
    <w:rsid w:val="003E27E3"/>
    <w:rsid w:val="003E55A0"/>
    <w:rsid w:val="003E6A58"/>
    <w:rsid w:val="00400648"/>
    <w:rsid w:val="00402352"/>
    <w:rsid w:val="00407905"/>
    <w:rsid w:val="00414618"/>
    <w:rsid w:val="00416A59"/>
    <w:rsid w:val="004243CF"/>
    <w:rsid w:val="004245A1"/>
    <w:rsid w:val="0042775A"/>
    <w:rsid w:val="00427E0B"/>
    <w:rsid w:val="004312EE"/>
    <w:rsid w:val="004368AD"/>
    <w:rsid w:val="00436BBA"/>
    <w:rsid w:val="00441743"/>
    <w:rsid w:val="00445E74"/>
    <w:rsid w:val="004469E7"/>
    <w:rsid w:val="00452B32"/>
    <w:rsid w:val="00454AF4"/>
    <w:rsid w:val="004552E5"/>
    <w:rsid w:val="00460710"/>
    <w:rsid w:val="00460F8E"/>
    <w:rsid w:val="00461491"/>
    <w:rsid w:val="004632FA"/>
    <w:rsid w:val="00465B85"/>
    <w:rsid w:val="00467C11"/>
    <w:rsid w:val="0047197C"/>
    <w:rsid w:val="0048087F"/>
    <w:rsid w:val="00480EB4"/>
    <w:rsid w:val="00491F62"/>
    <w:rsid w:val="004930C6"/>
    <w:rsid w:val="004949CC"/>
    <w:rsid w:val="00497ABE"/>
    <w:rsid w:val="004A1605"/>
    <w:rsid w:val="004A27C5"/>
    <w:rsid w:val="004A4D01"/>
    <w:rsid w:val="004A5ADF"/>
    <w:rsid w:val="004A7442"/>
    <w:rsid w:val="004A7940"/>
    <w:rsid w:val="004C1B92"/>
    <w:rsid w:val="004C2F46"/>
    <w:rsid w:val="004C33BB"/>
    <w:rsid w:val="004C5A47"/>
    <w:rsid w:val="004C6D4A"/>
    <w:rsid w:val="004D04D1"/>
    <w:rsid w:val="004D1BCF"/>
    <w:rsid w:val="004D28A8"/>
    <w:rsid w:val="004D70F9"/>
    <w:rsid w:val="004D7249"/>
    <w:rsid w:val="004E08FB"/>
    <w:rsid w:val="004E0CCB"/>
    <w:rsid w:val="004E4D5E"/>
    <w:rsid w:val="004F2B87"/>
    <w:rsid w:val="004F3627"/>
    <w:rsid w:val="004F4546"/>
    <w:rsid w:val="004F4DDC"/>
    <w:rsid w:val="00500AF9"/>
    <w:rsid w:val="00502EF2"/>
    <w:rsid w:val="0050647B"/>
    <w:rsid w:val="0051706C"/>
    <w:rsid w:val="0052580C"/>
    <w:rsid w:val="005261C4"/>
    <w:rsid w:val="00526530"/>
    <w:rsid w:val="00540A7E"/>
    <w:rsid w:val="00543392"/>
    <w:rsid w:val="0054712D"/>
    <w:rsid w:val="005479DF"/>
    <w:rsid w:val="00555B2B"/>
    <w:rsid w:val="00555F7A"/>
    <w:rsid w:val="00565B55"/>
    <w:rsid w:val="0056613F"/>
    <w:rsid w:val="00566E30"/>
    <w:rsid w:val="00572E8F"/>
    <w:rsid w:val="00575298"/>
    <w:rsid w:val="00577DE4"/>
    <w:rsid w:val="00582914"/>
    <w:rsid w:val="0058308D"/>
    <w:rsid w:val="005846E8"/>
    <w:rsid w:val="00585D6A"/>
    <w:rsid w:val="00586254"/>
    <w:rsid w:val="00586639"/>
    <w:rsid w:val="005875B4"/>
    <w:rsid w:val="0058774C"/>
    <w:rsid w:val="005943FA"/>
    <w:rsid w:val="0059472B"/>
    <w:rsid w:val="00597E7D"/>
    <w:rsid w:val="00597FBA"/>
    <w:rsid w:val="005A2C72"/>
    <w:rsid w:val="005A3870"/>
    <w:rsid w:val="005A3CA6"/>
    <w:rsid w:val="005B0FAD"/>
    <w:rsid w:val="005B1584"/>
    <w:rsid w:val="005B2530"/>
    <w:rsid w:val="005B31DB"/>
    <w:rsid w:val="005B66F8"/>
    <w:rsid w:val="005B71BD"/>
    <w:rsid w:val="005C115A"/>
    <w:rsid w:val="005C2C84"/>
    <w:rsid w:val="005C6725"/>
    <w:rsid w:val="005D0606"/>
    <w:rsid w:val="005D41A3"/>
    <w:rsid w:val="005D791D"/>
    <w:rsid w:val="005E218B"/>
    <w:rsid w:val="005E3C2A"/>
    <w:rsid w:val="005E45F0"/>
    <w:rsid w:val="005E535C"/>
    <w:rsid w:val="005F2C9F"/>
    <w:rsid w:val="00603DCF"/>
    <w:rsid w:val="00606705"/>
    <w:rsid w:val="00607DBD"/>
    <w:rsid w:val="0061051D"/>
    <w:rsid w:val="00611B70"/>
    <w:rsid w:val="006154EF"/>
    <w:rsid w:val="006206CE"/>
    <w:rsid w:val="006207EC"/>
    <w:rsid w:val="00620B21"/>
    <w:rsid w:val="00622AB4"/>
    <w:rsid w:val="00624A4E"/>
    <w:rsid w:val="00624D34"/>
    <w:rsid w:val="00626AE2"/>
    <w:rsid w:val="00630EC1"/>
    <w:rsid w:val="00631815"/>
    <w:rsid w:val="00634F9A"/>
    <w:rsid w:val="00637161"/>
    <w:rsid w:val="00644AE0"/>
    <w:rsid w:val="00647631"/>
    <w:rsid w:val="006478E9"/>
    <w:rsid w:val="0065302E"/>
    <w:rsid w:val="006567B2"/>
    <w:rsid w:val="00656B78"/>
    <w:rsid w:val="006622FB"/>
    <w:rsid w:val="00663113"/>
    <w:rsid w:val="006632F1"/>
    <w:rsid w:val="00670AFB"/>
    <w:rsid w:val="0067124F"/>
    <w:rsid w:val="00671276"/>
    <w:rsid w:val="00676913"/>
    <w:rsid w:val="006925AD"/>
    <w:rsid w:val="006971F3"/>
    <w:rsid w:val="006A426E"/>
    <w:rsid w:val="006A67FB"/>
    <w:rsid w:val="006B4E60"/>
    <w:rsid w:val="006B5B51"/>
    <w:rsid w:val="006B743F"/>
    <w:rsid w:val="006C220F"/>
    <w:rsid w:val="006C3159"/>
    <w:rsid w:val="006C5797"/>
    <w:rsid w:val="006C6D6A"/>
    <w:rsid w:val="006C7FE8"/>
    <w:rsid w:val="006D4F17"/>
    <w:rsid w:val="006D54AE"/>
    <w:rsid w:val="006D5A31"/>
    <w:rsid w:val="006E2D45"/>
    <w:rsid w:val="006E3912"/>
    <w:rsid w:val="006F4599"/>
    <w:rsid w:val="006F4789"/>
    <w:rsid w:val="00701AD6"/>
    <w:rsid w:val="00703386"/>
    <w:rsid w:val="007052AD"/>
    <w:rsid w:val="007062C5"/>
    <w:rsid w:val="00711EC0"/>
    <w:rsid w:val="0071748A"/>
    <w:rsid w:val="00717D96"/>
    <w:rsid w:val="00720C88"/>
    <w:rsid w:val="0072215B"/>
    <w:rsid w:val="00726218"/>
    <w:rsid w:val="0072763C"/>
    <w:rsid w:val="00727B59"/>
    <w:rsid w:val="00735E63"/>
    <w:rsid w:val="0074118C"/>
    <w:rsid w:val="00741946"/>
    <w:rsid w:val="0074363F"/>
    <w:rsid w:val="007520A2"/>
    <w:rsid w:val="007526B3"/>
    <w:rsid w:val="0075290C"/>
    <w:rsid w:val="007541E8"/>
    <w:rsid w:val="007547B9"/>
    <w:rsid w:val="00754A96"/>
    <w:rsid w:val="0075612D"/>
    <w:rsid w:val="007578CC"/>
    <w:rsid w:val="007606A0"/>
    <w:rsid w:val="00770434"/>
    <w:rsid w:val="00771750"/>
    <w:rsid w:val="00774DCC"/>
    <w:rsid w:val="00775D41"/>
    <w:rsid w:val="00775EE3"/>
    <w:rsid w:val="007765E0"/>
    <w:rsid w:val="00781F22"/>
    <w:rsid w:val="00786F0E"/>
    <w:rsid w:val="007922A7"/>
    <w:rsid w:val="00792B44"/>
    <w:rsid w:val="00792FA9"/>
    <w:rsid w:val="00795C88"/>
    <w:rsid w:val="00796024"/>
    <w:rsid w:val="007A3E54"/>
    <w:rsid w:val="007A47FF"/>
    <w:rsid w:val="007A561B"/>
    <w:rsid w:val="007A69E8"/>
    <w:rsid w:val="007B1DB6"/>
    <w:rsid w:val="007C63C6"/>
    <w:rsid w:val="007D04D7"/>
    <w:rsid w:val="007D2295"/>
    <w:rsid w:val="007D6241"/>
    <w:rsid w:val="007F42D6"/>
    <w:rsid w:val="007F4C68"/>
    <w:rsid w:val="007F5A7B"/>
    <w:rsid w:val="007F7499"/>
    <w:rsid w:val="00805151"/>
    <w:rsid w:val="00806598"/>
    <w:rsid w:val="008101A4"/>
    <w:rsid w:val="008155B3"/>
    <w:rsid w:val="00817D87"/>
    <w:rsid w:val="00817F55"/>
    <w:rsid w:val="00827C74"/>
    <w:rsid w:val="00832BF3"/>
    <w:rsid w:val="008333AC"/>
    <w:rsid w:val="008455F4"/>
    <w:rsid w:val="0084682F"/>
    <w:rsid w:val="00852861"/>
    <w:rsid w:val="00853545"/>
    <w:rsid w:val="008563E0"/>
    <w:rsid w:val="00860888"/>
    <w:rsid w:val="00866790"/>
    <w:rsid w:val="0086696C"/>
    <w:rsid w:val="008678F7"/>
    <w:rsid w:val="0087170D"/>
    <w:rsid w:val="00871863"/>
    <w:rsid w:val="0087365D"/>
    <w:rsid w:val="008741C2"/>
    <w:rsid w:val="008742D7"/>
    <w:rsid w:val="00876519"/>
    <w:rsid w:val="00885E60"/>
    <w:rsid w:val="00885FB9"/>
    <w:rsid w:val="008912ED"/>
    <w:rsid w:val="00892E89"/>
    <w:rsid w:val="00893104"/>
    <w:rsid w:val="0089387E"/>
    <w:rsid w:val="00897939"/>
    <w:rsid w:val="00897C36"/>
    <w:rsid w:val="008A315D"/>
    <w:rsid w:val="008A5D1C"/>
    <w:rsid w:val="008A63F1"/>
    <w:rsid w:val="008B091B"/>
    <w:rsid w:val="008B3184"/>
    <w:rsid w:val="008C16AB"/>
    <w:rsid w:val="008C533F"/>
    <w:rsid w:val="008C576F"/>
    <w:rsid w:val="008C6685"/>
    <w:rsid w:val="008D3E85"/>
    <w:rsid w:val="008E1182"/>
    <w:rsid w:val="008E62B7"/>
    <w:rsid w:val="008F1FB4"/>
    <w:rsid w:val="008F317E"/>
    <w:rsid w:val="008F4F9A"/>
    <w:rsid w:val="00922107"/>
    <w:rsid w:val="00924BEB"/>
    <w:rsid w:val="009275E6"/>
    <w:rsid w:val="00937349"/>
    <w:rsid w:val="0094613F"/>
    <w:rsid w:val="009470D0"/>
    <w:rsid w:val="00947184"/>
    <w:rsid w:val="00947C4F"/>
    <w:rsid w:val="00953790"/>
    <w:rsid w:val="00955F63"/>
    <w:rsid w:val="0096649A"/>
    <w:rsid w:val="00971A46"/>
    <w:rsid w:val="00972BE7"/>
    <w:rsid w:val="00977D3C"/>
    <w:rsid w:val="009817F2"/>
    <w:rsid w:val="009835B8"/>
    <w:rsid w:val="009870A5"/>
    <w:rsid w:val="009919BC"/>
    <w:rsid w:val="00994967"/>
    <w:rsid w:val="009A389B"/>
    <w:rsid w:val="009B1C3D"/>
    <w:rsid w:val="009B365C"/>
    <w:rsid w:val="009B4DEB"/>
    <w:rsid w:val="009B5AD2"/>
    <w:rsid w:val="009C04E0"/>
    <w:rsid w:val="009C1B64"/>
    <w:rsid w:val="009C77D5"/>
    <w:rsid w:val="009D01F1"/>
    <w:rsid w:val="009D31EC"/>
    <w:rsid w:val="009D38D7"/>
    <w:rsid w:val="009D6553"/>
    <w:rsid w:val="009E0065"/>
    <w:rsid w:val="009E1D56"/>
    <w:rsid w:val="009E5826"/>
    <w:rsid w:val="009E6251"/>
    <w:rsid w:val="00A010D1"/>
    <w:rsid w:val="00A048C6"/>
    <w:rsid w:val="00A07A63"/>
    <w:rsid w:val="00A102E7"/>
    <w:rsid w:val="00A12A53"/>
    <w:rsid w:val="00A13610"/>
    <w:rsid w:val="00A163D5"/>
    <w:rsid w:val="00A16862"/>
    <w:rsid w:val="00A16E26"/>
    <w:rsid w:val="00A204E1"/>
    <w:rsid w:val="00A225C1"/>
    <w:rsid w:val="00A26F9A"/>
    <w:rsid w:val="00A42666"/>
    <w:rsid w:val="00A46371"/>
    <w:rsid w:val="00A47ADC"/>
    <w:rsid w:val="00A53EC8"/>
    <w:rsid w:val="00A653FF"/>
    <w:rsid w:val="00A716B9"/>
    <w:rsid w:val="00A81BA8"/>
    <w:rsid w:val="00A875BE"/>
    <w:rsid w:val="00A87AEC"/>
    <w:rsid w:val="00A90FCE"/>
    <w:rsid w:val="00A920A8"/>
    <w:rsid w:val="00A9400C"/>
    <w:rsid w:val="00A96C64"/>
    <w:rsid w:val="00A96D00"/>
    <w:rsid w:val="00AA283F"/>
    <w:rsid w:val="00AA3DAA"/>
    <w:rsid w:val="00AA3DD2"/>
    <w:rsid w:val="00AA4BF8"/>
    <w:rsid w:val="00AA540D"/>
    <w:rsid w:val="00AB00E6"/>
    <w:rsid w:val="00AB257E"/>
    <w:rsid w:val="00AB2E00"/>
    <w:rsid w:val="00AB72D6"/>
    <w:rsid w:val="00AC275E"/>
    <w:rsid w:val="00AC3438"/>
    <w:rsid w:val="00AC3902"/>
    <w:rsid w:val="00AD0187"/>
    <w:rsid w:val="00AD123A"/>
    <w:rsid w:val="00AD3212"/>
    <w:rsid w:val="00AD64C2"/>
    <w:rsid w:val="00AD6CC7"/>
    <w:rsid w:val="00AE0DFA"/>
    <w:rsid w:val="00AE2843"/>
    <w:rsid w:val="00AE5E7B"/>
    <w:rsid w:val="00AF7084"/>
    <w:rsid w:val="00B00840"/>
    <w:rsid w:val="00B008B1"/>
    <w:rsid w:val="00B05652"/>
    <w:rsid w:val="00B0628C"/>
    <w:rsid w:val="00B063A9"/>
    <w:rsid w:val="00B06A97"/>
    <w:rsid w:val="00B06B8D"/>
    <w:rsid w:val="00B131DD"/>
    <w:rsid w:val="00B20620"/>
    <w:rsid w:val="00B20EEE"/>
    <w:rsid w:val="00B21CC9"/>
    <w:rsid w:val="00B24BA4"/>
    <w:rsid w:val="00B25096"/>
    <w:rsid w:val="00B26783"/>
    <w:rsid w:val="00B27B3C"/>
    <w:rsid w:val="00B3243C"/>
    <w:rsid w:val="00B32783"/>
    <w:rsid w:val="00B34130"/>
    <w:rsid w:val="00B34710"/>
    <w:rsid w:val="00B350E4"/>
    <w:rsid w:val="00B42334"/>
    <w:rsid w:val="00B42CBA"/>
    <w:rsid w:val="00B43DB1"/>
    <w:rsid w:val="00B44397"/>
    <w:rsid w:val="00B44B20"/>
    <w:rsid w:val="00B466D8"/>
    <w:rsid w:val="00B46F72"/>
    <w:rsid w:val="00B51AC5"/>
    <w:rsid w:val="00B52BB6"/>
    <w:rsid w:val="00B56633"/>
    <w:rsid w:val="00B61F81"/>
    <w:rsid w:val="00B6294D"/>
    <w:rsid w:val="00B65C22"/>
    <w:rsid w:val="00B66ED2"/>
    <w:rsid w:val="00B67042"/>
    <w:rsid w:val="00B7090D"/>
    <w:rsid w:val="00B75528"/>
    <w:rsid w:val="00B76835"/>
    <w:rsid w:val="00B76930"/>
    <w:rsid w:val="00B801A7"/>
    <w:rsid w:val="00B8044F"/>
    <w:rsid w:val="00B814A7"/>
    <w:rsid w:val="00B850FE"/>
    <w:rsid w:val="00B854CE"/>
    <w:rsid w:val="00B90CDA"/>
    <w:rsid w:val="00B94DEA"/>
    <w:rsid w:val="00B97D56"/>
    <w:rsid w:val="00BA35CB"/>
    <w:rsid w:val="00BB1121"/>
    <w:rsid w:val="00BB1F61"/>
    <w:rsid w:val="00BB5396"/>
    <w:rsid w:val="00BC11DF"/>
    <w:rsid w:val="00BC40F4"/>
    <w:rsid w:val="00BC55F6"/>
    <w:rsid w:val="00BC6816"/>
    <w:rsid w:val="00BD045D"/>
    <w:rsid w:val="00BD1F14"/>
    <w:rsid w:val="00BD6470"/>
    <w:rsid w:val="00BD69B1"/>
    <w:rsid w:val="00BE1991"/>
    <w:rsid w:val="00BE47DD"/>
    <w:rsid w:val="00BE49F0"/>
    <w:rsid w:val="00BE62AE"/>
    <w:rsid w:val="00BF25B7"/>
    <w:rsid w:val="00BF3A51"/>
    <w:rsid w:val="00BF432C"/>
    <w:rsid w:val="00C0026F"/>
    <w:rsid w:val="00C02630"/>
    <w:rsid w:val="00C03CE3"/>
    <w:rsid w:val="00C0740C"/>
    <w:rsid w:val="00C158A6"/>
    <w:rsid w:val="00C17F2E"/>
    <w:rsid w:val="00C20EB5"/>
    <w:rsid w:val="00C31216"/>
    <w:rsid w:val="00C31BFE"/>
    <w:rsid w:val="00C33C2C"/>
    <w:rsid w:val="00C33FF4"/>
    <w:rsid w:val="00C37416"/>
    <w:rsid w:val="00C43728"/>
    <w:rsid w:val="00C4635D"/>
    <w:rsid w:val="00C52C9D"/>
    <w:rsid w:val="00C54F82"/>
    <w:rsid w:val="00C6222E"/>
    <w:rsid w:val="00C7504E"/>
    <w:rsid w:val="00C7567E"/>
    <w:rsid w:val="00C81CD5"/>
    <w:rsid w:val="00C84D8F"/>
    <w:rsid w:val="00C86359"/>
    <w:rsid w:val="00C87770"/>
    <w:rsid w:val="00C92816"/>
    <w:rsid w:val="00C95319"/>
    <w:rsid w:val="00C97C29"/>
    <w:rsid w:val="00CA2FDD"/>
    <w:rsid w:val="00CA70DE"/>
    <w:rsid w:val="00CB2196"/>
    <w:rsid w:val="00CB2D93"/>
    <w:rsid w:val="00CB4BC6"/>
    <w:rsid w:val="00CB5D88"/>
    <w:rsid w:val="00CB5DEC"/>
    <w:rsid w:val="00CC03B1"/>
    <w:rsid w:val="00CC19D9"/>
    <w:rsid w:val="00CC7004"/>
    <w:rsid w:val="00CD3674"/>
    <w:rsid w:val="00CD36F1"/>
    <w:rsid w:val="00CD38A8"/>
    <w:rsid w:val="00CD3940"/>
    <w:rsid w:val="00CD4A9E"/>
    <w:rsid w:val="00CD564A"/>
    <w:rsid w:val="00CE2D05"/>
    <w:rsid w:val="00CE323E"/>
    <w:rsid w:val="00CE5ADB"/>
    <w:rsid w:val="00CE6CBD"/>
    <w:rsid w:val="00CF0218"/>
    <w:rsid w:val="00CF1922"/>
    <w:rsid w:val="00CF2FD9"/>
    <w:rsid w:val="00CF33FF"/>
    <w:rsid w:val="00CF437C"/>
    <w:rsid w:val="00D010AB"/>
    <w:rsid w:val="00D02F87"/>
    <w:rsid w:val="00D0467C"/>
    <w:rsid w:val="00D05080"/>
    <w:rsid w:val="00D059C9"/>
    <w:rsid w:val="00D05FB5"/>
    <w:rsid w:val="00D07F2D"/>
    <w:rsid w:val="00D13441"/>
    <w:rsid w:val="00D1608B"/>
    <w:rsid w:val="00D17C7C"/>
    <w:rsid w:val="00D23660"/>
    <w:rsid w:val="00D324F4"/>
    <w:rsid w:val="00D332DF"/>
    <w:rsid w:val="00D37257"/>
    <w:rsid w:val="00D4108E"/>
    <w:rsid w:val="00D41C37"/>
    <w:rsid w:val="00D46537"/>
    <w:rsid w:val="00D479EE"/>
    <w:rsid w:val="00D561DB"/>
    <w:rsid w:val="00D62464"/>
    <w:rsid w:val="00D67664"/>
    <w:rsid w:val="00D726CB"/>
    <w:rsid w:val="00D74488"/>
    <w:rsid w:val="00D77C73"/>
    <w:rsid w:val="00D8247A"/>
    <w:rsid w:val="00D84CC8"/>
    <w:rsid w:val="00D85BE1"/>
    <w:rsid w:val="00D86F29"/>
    <w:rsid w:val="00D926BB"/>
    <w:rsid w:val="00D95B5F"/>
    <w:rsid w:val="00DA13D1"/>
    <w:rsid w:val="00DA34D6"/>
    <w:rsid w:val="00DA61B6"/>
    <w:rsid w:val="00DA67E9"/>
    <w:rsid w:val="00DB1858"/>
    <w:rsid w:val="00DB3D1A"/>
    <w:rsid w:val="00DB4134"/>
    <w:rsid w:val="00DC2FCD"/>
    <w:rsid w:val="00DC64F1"/>
    <w:rsid w:val="00DC79BD"/>
    <w:rsid w:val="00DD615C"/>
    <w:rsid w:val="00DE27FC"/>
    <w:rsid w:val="00DE4654"/>
    <w:rsid w:val="00DE626E"/>
    <w:rsid w:val="00DE64EF"/>
    <w:rsid w:val="00DE744C"/>
    <w:rsid w:val="00DF3B21"/>
    <w:rsid w:val="00DF443D"/>
    <w:rsid w:val="00DF49F3"/>
    <w:rsid w:val="00E00B5A"/>
    <w:rsid w:val="00E05623"/>
    <w:rsid w:val="00E102D5"/>
    <w:rsid w:val="00E10A2E"/>
    <w:rsid w:val="00E15291"/>
    <w:rsid w:val="00E1617C"/>
    <w:rsid w:val="00E1683E"/>
    <w:rsid w:val="00E2104D"/>
    <w:rsid w:val="00E231D8"/>
    <w:rsid w:val="00E27E9A"/>
    <w:rsid w:val="00E27F4B"/>
    <w:rsid w:val="00E32A60"/>
    <w:rsid w:val="00E331F1"/>
    <w:rsid w:val="00E34C87"/>
    <w:rsid w:val="00E4294C"/>
    <w:rsid w:val="00E444D6"/>
    <w:rsid w:val="00E50B6C"/>
    <w:rsid w:val="00E53EE3"/>
    <w:rsid w:val="00E56A95"/>
    <w:rsid w:val="00E600AD"/>
    <w:rsid w:val="00E65F74"/>
    <w:rsid w:val="00E67370"/>
    <w:rsid w:val="00E72813"/>
    <w:rsid w:val="00E73DA5"/>
    <w:rsid w:val="00E843EA"/>
    <w:rsid w:val="00E855C2"/>
    <w:rsid w:val="00E87E7A"/>
    <w:rsid w:val="00E927F0"/>
    <w:rsid w:val="00E92928"/>
    <w:rsid w:val="00EA05FD"/>
    <w:rsid w:val="00EA2B01"/>
    <w:rsid w:val="00EA5C58"/>
    <w:rsid w:val="00EA6BCB"/>
    <w:rsid w:val="00EA70DD"/>
    <w:rsid w:val="00EB3DB7"/>
    <w:rsid w:val="00EB4A00"/>
    <w:rsid w:val="00EB7EB8"/>
    <w:rsid w:val="00EC5FAE"/>
    <w:rsid w:val="00ED2AB2"/>
    <w:rsid w:val="00ED4760"/>
    <w:rsid w:val="00ED5214"/>
    <w:rsid w:val="00ED6ADD"/>
    <w:rsid w:val="00EE2A06"/>
    <w:rsid w:val="00EE74A1"/>
    <w:rsid w:val="00EE7E25"/>
    <w:rsid w:val="00EF1275"/>
    <w:rsid w:val="00EF473C"/>
    <w:rsid w:val="00EF69A0"/>
    <w:rsid w:val="00F015CF"/>
    <w:rsid w:val="00F01768"/>
    <w:rsid w:val="00F0238C"/>
    <w:rsid w:val="00F060F2"/>
    <w:rsid w:val="00F070B8"/>
    <w:rsid w:val="00F0750B"/>
    <w:rsid w:val="00F14B82"/>
    <w:rsid w:val="00F15844"/>
    <w:rsid w:val="00F21EF0"/>
    <w:rsid w:val="00F2332E"/>
    <w:rsid w:val="00F24590"/>
    <w:rsid w:val="00F304BF"/>
    <w:rsid w:val="00F32283"/>
    <w:rsid w:val="00F322BB"/>
    <w:rsid w:val="00F33B2B"/>
    <w:rsid w:val="00F3534F"/>
    <w:rsid w:val="00F36095"/>
    <w:rsid w:val="00F419C6"/>
    <w:rsid w:val="00F42156"/>
    <w:rsid w:val="00F44556"/>
    <w:rsid w:val="00F50FC1"/>
    <w:rsid w:val="00F516CE"/>
    <w:rsid w:val="00F54F43"/>
    <w:rsid w:val="00F563E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C61"/>
    <w:rsid w:val="00F93090"/>
    <w:rsid w:val="00F93957"/>
    <w:rsid w:val="00F974C2"/>
    <w:rsid w:val="00FA673A"/>
    <w:rsid w:val="00FA7958"/>
    <w:rsid w:val="00FC1629"/>
    <w:rsid w:val="00FC310B"/>
    <w:rsid w:val="00FC71A1"/>
    <w:rsid w:val="00FD27B2"/>
    <w:rsid w:val="00FD5C8E"/>
    <w:rsid w:val="00FD7E65"/>
    <w:rsid w:val="00FE0692"/>
    <w:rsid w:val="00FE11A5"/>
    <w:rsid w:val="00FE4763"/>
    <w:rsid w:val="00FE512D"/>
    <w:rsid w:val="00FE606E"/>
    <w:rsid w:val="00FF6E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4AC19"/>
  <w15:chartTrackingRefBased/>
  <w15:docId w15:val="{A5E8203A-F424-45BC-972B-055E4CB0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2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fd3155-d2db-4112-a392-495bc0024b5f">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967C7227E97464F988AE872AB093FB2" ma:contentTypeVersion="14" ma:contentTypeDescription="新しいドキュメントを作成します。" ma:contentTypeScope="" ma:versionID="2390cf63bc2144b820ceea442466acad">
  <xsd:schema xmlns:xsd="http://www.w3.org/2001/XMLSchema" xmlns:xs="http://www.w3.org/2001/XMLSchema" xmlns:p="http://schemas.microsoft.com/office/2006/metadata/properties" xmlns:ns2="f2fd3155-d2db-4112-a392-495bc0024b5f" xmlns:ns3="92c85782-91b6-4975-a634-e8e07eaefb77" targetNamespace="http://schemas.microsoft.com/office/2006/metadata/properties" ma:root="true" ma:fieldsID="42669ba60dbb4c740537827f7fe99bda" ns2:_="" ns3:_="">
    <xsd:import namespace="f2fd3155-d2db-4112-a392-495bc0024b5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3155-d2db-4112-a392-495bc0024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feaf29-1fe5-45fb-b138-cf283887aa5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E781B-DC94-4A8E-8C04-6FF3D11CEBB0}">
  <ds:schemaRefs>
    <ds:schemaRef ds:uri="http://www.w3.org/XML/1998/namespace"/>
    <ds:schemaRef ds:uri="http://schemas.microsoft.com/office/2006/documentManagement/types"/>
    <ds:schemaRef ds:uri="http://purl.org/dc/terms/"/>
    <ds:schemaRef ds:uri="92c85782-91b6-4975-a634-e8e07eaefb77"/>
    <ds:schemaRef ds:uri="http://purl.org/dc/elements/1.1/"/>
    <ds:schemaRef ds:uri="http://purl.org/dc/dcmitype/"/>
    <ds:schemaRef ds:uri="f2fd3155-d2db-4112-a392-495bc0024b5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AA8194-7216-4F83-9788-6F6DE443728B}">
  <ds:schemaRefs>
    <ds:schemaRef ds:uri="http://schemas.microsoft.com/sharepoint/v3/contenttype/forms"/>
  </ds:schemaRefs>
</ds:datastoreItem>
</file>

<file path=customXml/itemProps3.xml><?xml version="1.0" encoding="utf-8"?>
<ds:datastoreItem xmlns:ds="http://schemas.openxmlformats.org/officeDocument/2006/customXml" ds:itemID="{59EC6E98-698F-4E24-BFCF-E3A5A3135B2F}">
  <ds:schemaRefs>
    <ds:schemaRef ds:uri="http://schemas.openxmlformats.org/officeDocument/2006/bibliography"/>
  </ds:schemaRefs>
</ds:datastoreItem>
</file>

<file path=customXml/itemProps4.xml><?xml version="1.0" encoding="utf-8"?>
<ds:datastoreItem xmlns:ds="http://schemas.openxmlformats.org/officeDocument/2006/customXml" ds:itemID="{18B3C8CC-9CD1-4782-9329-112BC12C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3155-d2db-4112-a392-495bc0024b5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4971</Words>
  <Characters>654</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真一</dc:creator>
  <cp:keywords/>
  <dc:description/>
  <cp:lastModifiedBy>木原　裕紀</cp:lastModifiedBy>
  <cp:revision>3</cp:revision>
  <dcterms:created xsi:type="dcterms:W3CDTF">2025-04-26T03:45:00Z</dcterms:created>
  <dcterms:modified xsi:type="dcterms:W3CDTF">2025-05-01T07:23:00Z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0x0101007967C7227E97464F988AE872AB093FB2</vt:lpwstr>
  </property>
  <property fmtid="{D5CDD505-2E9C-101B-9397-08002B2CF9AE}" pid="3" name="MediaServiceImageTags">
    <vt:lpwstr/>
  </property>
</Properties>
</file>