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13E4" w14:textId="77777777" w:rsidR="0037367C" w:rsidRPr="00A26A74" w:rsidRDefault="00170D28" w:rsidP="009B365C">
      <w:pPr>
        <w:spacing w:line="360" w:lineRule="exact"/>
        <w:ind w:rightChars="100" w:right="210"/>
        <w:jc w:val="right"/>
        <w:rPr>
          <w:rFonts w:ascii="ＭＳ 明朝" w:eastAsia="PMingLiU" w:hAnsi="ＭＳ 明朝"/>
          <w:b/>
          <w:sz w:val="24"/>
        </w:rPr>
      </w:pPr>
      <w:r w:rsidRPr="00A26A74">
        <w:rPr>
          <w:rFonts w:ascii="ＭＳ 明朝" w:hAnsi="ＭＳ 明朝" w:hint="eastAsia"/>
          <w:b/>
          <w:sz w:val="24"/>
        </w:rPr>
        <w:t xml:space="preserve">校長　</w:t>
      </w:r>
      <w:r w:rsidR="00665E53" w:rsidRPr="00A26A74">
        <w:rPr>
          <w:rFonts w:ascii="ＭＳ 明朝" w:hAnsi="ＭＳ 明朝" w:hint="eastAsia"/>
          <w:b/>
          <w:sz w:val="24"/>
        </w:rPr>
        <w:t>藤井　光正</w:t>
      </w:r>
    </w:p>
    <w:p w14:paraId="3164F2C9" w14:textId="77777777" w:rsidR="00D77C73" w:rsidRPr="00A26A74" w:rsidRDefault="00D77C73" w:rsidP="00BB1121">
      <w:pPr>
        <w:spacing w:line="360" w:lineRule="exact"/>
        <w:ind w:rightChars="-326" w:right="-685"/>
        <w:rPr>
          <w:rFonts w:ascii="ＭＳ ゴシック" w:eastAsia="ＭＳ ゴシック" w:hAnsi="ＭＳ ゴシック"/>
          <w:b/>
          <w:sz w:val="28"/>
          <w:szCs w:val="28"/>
        </w:rPr>
      </w:pPr>
    </w:p>
    <w:p w14:paraId="08C2E483" w14:textId="65ECBFDD" w:rsidR="0037367C" w:rsidRPr="00A26A74" w:rsidRDefault="00C54F82" w:rsidP="009B365C">
      <w:pPr>
        <w:spacing w:line="360" w:lineRule="exact"/>
        <w:ind w:rightChars="-326" w:right="-685"/>
        <w:jc w:val="center"/>
        <w:rPr>
          <w:rFonts w:ascii="ＭＳ ゴシック" w:eastAsia="ＭＳ ゴシック" w:hAnsi="ＭＳ ゴシック"/>
          <w:b/>
          <w:sz w:val="32"/>
          <w:szCs w:val="32"/>
        </w:rPr>
      </w:pPr>
      <w:r w:rsidRPr="00A26A74">
        <w:rPr>
          <w:rFonts w:ascii="ＭＳ ゴシック" w:eastAsia="ＭＳ ゴシック" w:hAnsi="ＭＳ ゴシック" w:hint="eastAsia"/>
          <w:b/>
          <w:sz w:val="32"/>
          <w:szCs w:val="32"/>
        </w:rPr>
        <w:t>令和</w:t>
      </w:r>
      <w:r w:rsidR="00D40ED0" w:rsidRPr="00A26A74">
        <w:rPr>
          <w:rFonts w:ascii="ＭＳ ゴシック" w:eastAsia="ＭＳ ゴシック" w:hAnsi="ＭＳ ゴシック" w:hint="eastAsia"/>
          <w:b/>
          <w:sz w:val="32"/>
          <w:szCs w:val="32"/>
        </w:rPr>
        <w:t>７</w:t>
      </w:r>
      <w:r w:rsidR="00361497" w:rsidRPr="00A26A74">
        <w:rPr>
          <w:rFonts w:ascii="ＭＳ ゴシック" w:eastAsia="ＭＳ ゴシック" w:hAnsi="ＭＳ ゴシック" w:hint="eastAsia"/>
          <w:b/>
          <w:sz w:val="32"/>
          <w:szCs w:val="32"/>
        </w:rPr>
        <w:t xml:space="preserve">年度　</w:t>
      </w:r>
      <w:r w:rsidR="009B365C" w:rsidRPr="00A26A74">
        <w:rPr>
          <w:rFonts w:ascii="ＭＳ ゴシック" w:eastAsia="ＭＳ ゴシック" w:hAnsi="ＭＳ ゴシック" w:hint="eastAsia"/>
          <w:b/>
          <w:sz w:val="32"/>
          <w:szCs w:val="32"/>
        </w:rPr>
        <w:t>学校経営</w:t>
      </w:r>
      <w:r w:rsidR="00A920A8" w:rsidRPr="00A26A74">
        <w:rPr>
          <w:rFonts w:ascii="ＭＳ ゴシック" w:eastAsia="ＭＳ ゴシック" w:hAnsi="ＭＳ ゴシック" w:hint="eastAsia"/>
          <w:b/>
          <w:sz w:val="32"/>
          <w:szCs w:val="32"/>
        </w:rPr>
        <w:t>計画及び</w:t>
      </w:r>
      <w:r w:rsidR="00225A63" w:rsidRPr="00A26A74">
        <w:rPr>
          <w:rFonts w:ascii="ＭＳ ゴシック" w:eastAsia="ＭＳ ゴシック" w:hAnsi="ＭＳ ゴシック" w:hint="eastAsia"/>
          <w:b/>
          <w:sz w:val="32"/>
          <w:szCs w:val="32"/>
        </w:rPr>
        <w:t>学校</w:t>
      </w:r>
      <w:r w:rsidR="00A920A8" w:rsidRPr="00A26A74">
        <w:rPr>
          <w:rFonts w:ascii="ＭＳ ゴシック" w:eastAsia="ＭＳ ゴシック" w:hAnsi="ＭＳ ゴシック" w:hint="eastAsia"/>
          <w:b/>
          <w:sz w:val="32"/>
          <w:szCs w:val="32"/>
        </w:rPr>
        <w:t>評価</w:t>
      </w:r>
    </w:p>
    <w:p w14:paraId="37C520C0" w14:textId="77777777" w:rsidR="00A920A8" w:rsidRPr="00A26A74" w:rsidRDefault="00A920A8" w:rsidP="009B365C">
      <w:pPr>
        <w:spacing w:line="360" w:lineRule="exact"/>
        <w:ind w:rightChars="-326" w:right="-685"/>
        <w:jc w:val="center"/>
        <w:rPr>
          <w:rFonts w:ascii="ＭＳ ゴシック" w:eastAsia="ＭＳ ゴシック" w:hAnsi="ＭＳ ゴシック"/>
          <w:b/>
          <w:sz w:val="32"/>
          <w:szCs w:val="32"/>
        </w:rPr>
      </w:pPr>
    </w:p>
    <w:p w14:paraId="20863134" w14:textId="77777777" w:rsidR="000F7917" w:rsidRPr="00A26A74" w:rsidRDefault="005846E8" w:rsidP="004245A1">
      <w:pPr>
        <w:spacing w:line="300" w:lineRule="exact"/>
        <w:ind w:hanging="187"/>
        <w:jc w:val="left"/>
        <w:rPr>
          <w:rFonts w:ascii="ＭＳ ゴシック" w:eastAsia="ＭＳ ゴシック" w:hAnsi="ＭＳ ゴシック"/>
          <w:szCs w:val="21"/>
        </w:rPr>
      </w:pPr>
      <w:r w:rsidRPr="00A26A74">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26A74" w14:paraId="7A7CD055" w14:textId="77777777" w:rsidTr="00AB00E6">
        <w:trPr>
          <w:jc w:val="center"/>
        </w:trPr>
        <w:tc>
          <w:tcPr>
            <w:tcW w:w="14944" w:type="dxa"/>
            <w:shd w:val="clear" w:color="auto" w:fill="auto"/>
            <w:tcMar>
              <w:top w:w="113" w:type="dxa"/>
              <w:left w:w="113" w:type="dxa"/>
              <w:bottom w:w="113" w:type="dxa"/>
              <w:right w:w="113" w:type="dxa"/>
            </w:tcMar>
          </w:tcPr>
          <w:p w14:paraId="571A6E5B" w14:textId="77777777" w:rsidR="00665E53" w:rsidRPr="00A26A74" w:rsidRDefault="00665E53" w:rsidP="00665E53">
            <w:pPr>
              <w:jc w:val="left"/>
              <w:rPr>
                <w:rFonts w:ascii="ＭＳ ゴシック" w:eastAsia="ＭＳ ゴシック" w:hAnsi="ＭＳ ゴシック"/>
                <w:szCs w:val="21"/>
              </w:rPr>
            </w:pPr>
            <w:r w:rsidRPr="00A26A74">
              <w:rPr>
                <w:rFonts w:ascii="ＭＳ ゴシック" w:eastAsia="ＭＳ ゴシック" w:hAnsi="ＭＳ ゴシック" w:hint="eastAsia"/>
                <w:szCs w:val="21"/>
              </w:rPr>
              <w:t>伝統校として受け継いだ三丘スピリット（文武両道、自主自立、切磋琢磨）のもと、高い理想、深い叡智、重い使命を抱き社会に貢献する志を持った発想力豊かなグローバルリーダーを育てる学校。</w:t>
            </w:r>
          </w:p>
          <w:p w14:paraId="2C088A6D" w14:textId="77777777" w:rsidR="00665E53" w:rsidRPr="00A26A74" w:rsidRDefault="00665E53" w:rsidP="00665E53">
            <w:pPr>
              <w:ind w:leftChars="50" w:left="283" w:hangingChars="85" w:hanging="178"/>
              <w:rPr>
                <w:rFonts w:ascii="ＭＳ ゴシック" w:eastAsia="ＭＳ ゴシック" w:hAnsi="ＭＳ ゴシック"/>
                <w:szCs w:val="21"/>
              </w:rPr>
            </w:pPr>
            <w:r w:rsidRPr="00A26A74">
              <w:rPr>
                <w:rFonts w:ascii="ＭＳ ゴシック" w:eastAsia="ＭＳ ゴシック" w:hAnsi="ＭＳ ゴシック" w:hint="eastAsia"/>
                <w:szCs w:val="21"/>
              </w:rPr>
              <w:t>１　自ら課題を発見し豊かな創造性と論理的思考力を持って解決策を探る力を育む。</w:t>
            </w:r>
          </w:p>
          <w:p w14:paraId="5EB34A9E" w14:textId="77777777" w:rsidR="00665E53" w:rsidRPr="00A26A74" w:rsidRDefault="00665E53" w:rsidP="00665E53">
            <w:pPr>
              <w:ind w:leftChars="50" w:left="283" w:hangingChars="85" w:hanging="178"/>
              <w:rPr>
                <w:rFonts w:ascii="ＭＳ ゴシック" w:eastAsia="ＭＳ ゴシック" w:hAnsi="ＭＳ ゴシック"/>
                <w:szCs w:val="21"/>
              </w:rPr>
            </w:pPr>
            <w:r w:rsidRPr="00A26A74">
              <w:rPr>
                <w:rFonts w:ascii="ＭＳ ゴシック" w:eastAsia="ＭＳ ゴシック" w:hAnsi="ＭＳ ゴシック" w:hint="eastAsia"/>
                <w:szCs w:val="21"/>
              </w:rPr>
              <w:t>２　社会の様々な事象に対して当事者意識を持ち、異文化共生の精神を理解した上で他者と協働できる人材を育てる。</w:t>
            </w:r>
          </w:p>
          <w:p w14:paraId="1F427321" w14:textId="77777777" w:rsidR="00665E53" w:rsidRPr="00A26A74" w:rsidRDefault="00665E53" w:rsidP="00665E53">
            <w:pPr>
              <w:ind w:leftChars="50" w:left="283" w:hangingChars="85" w:hanging="178"/>
              <w:rPr>
                <w:rFonts w:ascii="ＭＳ ゴシック" w:eastAsia="ＭＳ ゴシック" w:hAnsi="ＭＳ ゴシック"/>
                <w:szCs w:val="21"/>
              </w:rPr>
            </w:pPr>
            <w:r w:rsidRPr="00A26A74">
              <w:rPr>
                <w:rFonts w:ascii="ＭＳ ゴシック" w:eastAsia="ＭＳ ゴシック" w:hAnsi="ＭＳ ゴシック" w:hint="eastAsia"/>
                <w:szCs w:val="21"/>
              </w:rPr>
              <w:t>３　確かな学力を育成し、併せて国内外で「ホンモノ」と出逢う教育機会を提供することにより、生徒が自らのキャリアを描く力を育む。</w:t>
            </w:r>
          </w:p>
          <w:p w14:paraId="534789C3" w14:textId="77777777" w:rsidR="00201A51" w:rsidRPr="00A26A74" w:rsidRDefault="00665E53" w:rsidP="00190EEF">
            <w:pPr>
              <w:ind w:firstLineChars="50" w:firstLine="105"/>
              <w:rPr>
                <w:rFonts w:ascii="ＭＳ ゴシック" w:eastAsia="ＭＳ ゴシック" w:hAnsi="ＭＳ ゴシック"/>
                <w:szCs w:val="21"/>
              </w:rPr>
            </w:pPr>
            <w:r w:rsidRPr="00A26A74">
              <w:rPr>
                <w:rFonts w:ascii="ＭＳ ゴシック" w:eastAsia="ＭＳ ゴシック" w:hAnsi="ＭＳ ゴシック" w:hint="eastAsia"/>
                <w:szCs w:val="21"/>
              </w:rPr>
              <w:t>４　機動的な学校運営体制を一層充実させ、教職員の</w:t>
            </w:r>
            <w:r w:rsidR="00190EEF" w:rsidRPr="00A26A74">
              <w:rPr>
                <w:rFonts w:ascii="ＭＳ ゴシック" w:eastAsia="ＭＳ ゴシック" w:hAnsi="ＭＳ ゴシック" w:hint="eastAsia"/>
                <w:szCs w:val="21"/>
              </w:rPr>
              <w:t>弛まぬ</w:t>
            </w:r>
            <w:r w:rsidRPr="00A26A74">
              <w:rPr>
                <w:rFonts w:ascii="ＭＳ ゴシック" w:eastAsia="ＭＳ ゴシック" w:hAnsi="ＭＳ ゴシック" w:hint="eastAsia"/>
                <w:szCs w:val="21"/>
              </w:rPr>
              <w:t>資質・能力の向上に取り組み、教育活動をはじめとする様々な活動の充実・活性化を図る学校。</w:t>
            </w:r>
          </w:p>
        </w:tc>
      </w:tr>
    </w:tbl>
    <w:p w14:paraId="21514C8F" w14:textId="77777777" w:rsidR="00324B67" w:rsidRPr="00A26A74" w:rsidRDefault="00324B67" w:rsidP="004245A1">
      <w:pPr>
        <w:spacing w:line="300" w:lineRule="exact"/>
        <w:ind w:hanging="187"/>
        <w:jc w:val="left"/>
        <w:rPr>
          <w:rFonts w:ascii="ＭＳ ゴシック" w:eastAsia="ＭＳ ゴシック" w:hAnsi="ＭＳ ゴシック"/>
          <w:szCs w:val="21"/>
        </w:rPr>
      </w:pPr>
    </w:p>
    <w:p w14:paraId="46F2D135" w14:textId="77777777" w:rsidR="009B365C" w:rsidRPr="00A26A74" w:rsidRDefault="009B365C" w:rsidP="004245A1">
      <w:pPr>
        <w:spacing w:line="300" w:lineRule="exact"/>
        <w:ind w:hanging="187"/>
        <w:jc w:val="left"/>
        <w:rPr>
          <w:rFonts w:ascii="ＭＳ ゴシック" w:eastAsia="ＭＳ ゴシック" w:hAnsi="ＭＳ ゴシック"/>
          <w:szCs w:val="21"/>
        </w:rPr>
      </w:pPr>
      <w:r w:rsidRPr="00A26A74">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EC31F3" w:rsidRPr="00A26A74" w14:paraId="2F06F7B4" w14:textId="77777777" w:rsidTr="00AB00E6">
        <w:trPr>
          <w:jc w:val="center"/>
        </w:trPr>
        <w:tc>
          <w:tcPr>
            <w:tcW w:w="14944" w:type="dxa"/>
            <w:shd w:val="clear" w:color="auto" w:fill="auto"/>
            <w:tcMar>
              <w:top w:w="113" w:type="dxa"/>
              <w:left w:w="113" w:type="dxa"/>
              <w:bottom w:w="113" w:type="dxa"/>
              <w:right w:w="113" w:type="dxa"/>
            </w:tcMar>
          </w:tcPr>
          <w:p w14:paraId="6C50AE20"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１　自ら課題を発見し豊かな創造性と論理的思考力を持って解決策を探る力の育成</w:t>
            </w:r>
          </w:p>
          <w:p w14:paraId="6E34F397" w14:textId="7BA6E3C8"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（１）学校設定科目「Creative Solutions(以下) CSⅠⅡ」の充実</w:t>
            </w:r>
            <w:r w:rsidR="003359AD" w:rsidRPr="00A26A74">
              <w:rPr>
                <w:rFonts w:ascii="ＭＳ 明朝" w:hAnsi="ＭＳ 明朝" w:hint="eastAsia"/>
                <w:sz w:val="20"/>
                <w:szCs w:val="20"/>
              </w:rPr>
              <w:t>とSSH第</w:t>
            </w:r>
            <w:r w:rsidR="00301528" w:rsidRPr="00A26A74">
              <w:rPr>
                <w:rFonts w:ascii="ＭＳ 明朝" w:hAnsi="ＭＳ 明朝" w:hint="eastAsia"/>
                <w:sz w:val="20"/>
                <w:szCs w:val="20"/>
              </w:rPr>
              <w:t>４</w:t>
            </w:r>
            <w:r w:rsidR="003359AD" w:rsidRPr="00A26A74">
              <w:rPr>
                <w:rFonts w:ascii="ＭＳ 明朝" w:hAnsi="ＭＳ 明朝" w:hint="eastAsia"/>
                <w:sz w:val="20"/>
                <w:szCs w:val="20"/>
              </w:rPr>
              <w:t>期指定に向けた取組の充実</w:t>
            </w:r>
          </w:p>
          <w:p w14:paraId="0071CC57"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ア　探究学習に関する高い授業満足度　</w:t>
            </w:r>
          </w:p>
          <w:p w14:paraId="28B8C90C" w14:textId="5BDE21A8" w:rsidR="00665E53" w:rsidRPr="00A26A74" w:rsidRDefault="00665E53" w:rsidP="00190EEF">
            <w:pPr>
              <w:spacing w:line="260" w:lineRule="exact"/>
              <w:ind w:firstLineChars="600" w:firstLine="1200"/>
              <w:rPr>
                <w:rFonts w:ascii="ＭＳ 明朝" w:hAnsi="ＭＳ 明朝"/>
                <w:sz w:val="20"/>
                <w:szCs w:val="20"/>
              </w:rPr>
            </w:pPr>
            <w:r w:rsidRPr="00A26A74">
              <w:rPr>
                <w:rFonts w:ascii="ＭＳ 明朝" w:hAnsi="ＭＳ 明朝" w:hint="eastAsia"/>
                <w:sz w:val="20"/>
                <w:szCs w:val="20"/>
              </w:rPr>
              <w:t>「CSⅠ」「CSⅡ」満足度90％以上を維持（R４</w:t>
            </w:r>
            <w:r w:rsidR="00236ED7" w:rsidRPr="00A26A74">
              <w:rPr>
                <w:rFonts w:ascii="ＭＳ 明朝" w:hAnsi="ＭＳ 明朝" w:hint="eastAsia"/>
                <w:sz w:val="20"/>
                <w:szCs w:val="20"/>
              </w:rPr>
              <w:t>: CSⅠ</w:t>
            </w:r>
            <w:r w:rsidR="001E0622" w:rsidRPr="00A26A74">
              <w:rPr>
                <w:rFonts w:ascii="ＭＳ 明朝" w:hAnsi="ＭＳ 明朝" w:hint="eastAsia"/>
                <w:sz w:val="20"/>
                <w:szCs w:val="20"/>
              </w:rPr>
              <w:t>8</w:t>
            </w:r>
            <w:r w:rsidR="001E0622" w:rsidRPr="00A26A74">
              <w:rPr>
                <w:rFonts w:ascii="ＭＳ 明朝" w:hAnsi="ＭＳ 明朝"/>
                <w:sz w:val="20"/>
                <w:szCs w:val="20"/>
              </w:rPr>
              <w:t>8</w:t>
            </w:r>
            <w:r w:rsidR="00236ED7" w:rsidRPr="00A26A74">
              <w:rPr>
                <w:rFonts w:ascii="ＭＳ 明朝" w:hAnsi="ＭＳ 明朝" w:hint="eastAsia"/>
                <w:sz w:val="20"/>
                <w:szCs w:val="20"/>
              </w:rPr>
              <w:t>％・CSⅡ</w:t>
            </w:r>
            <w:r w:rsidR="001E0622" w:rsidRPr="00A26A74">
              <w:rPr>
                <w:rFonts w:ascii="ＭＳ 明朝" w:hAnsi="ＭＳ 明朝" w:hint="eastAsia"/>
                <w:sz w:val="20"/>
                <w:szCs w:val="20"/>
              </w:rPr>
              <w:t>8</w:t>
            </w:r>
            <w:r w:rsidR="001E0622" w:rsidRPr="00A26A74">
              <w:rPr>
                <w:rFonts w:ascii="ＭＳ 明朝" w:hAnsi="ＭＳ 明朝"/>
                <w:sz w:val="20"/>
                <w:szCs w:val="20"/>
              </w:rPr>
              <w:t>8</w:t>
            </w:r>
            <w:r w:rsidR="00236ED7" w:rsidRPr="00A26A74">
              <w:rPr>
                <w:rFonts w:ascii="ＭＳ 明朝" w:hAnsi="ＭＳ 明朝" w:hint="eastAsia"/>
                <w:sz w:val="20"/>
                <w:szCs w:val="20"/>
              </w:rPr>
              <w:t>％、R５:</w:t>
            </w:r>
            <w:r w:rsidR="00063C74" w:rsidRPr="00A26A74">
              <w:rPr>
                <w:rFonts w:ascii="ＭＳ 明朝" w:hAnsi="ＭＳ 明朝" w:hint="eastAsia"/>
                <w:sz w:val="20"/>
                <w:szCs w:val="20"/>
              </w:rPr>
              <w:t xml:space="preserve"> CSⅠ9</w:t>
            </w:r>
            <w:r w:rsidR="00063C74" w:rsidRPr="00A26A74">
              <w:rPr>
                <w:rFonts w:ascii="ＭＳ 明朝" w:hAnsi="ＭＳ 明朝"/>
                <w:sz w:val="20"/>
                <w:szCs w:val="20"/>
              </w:rPr>
              <w:t>4.8</w:t>
            </w:r>
            <w:r w:rsidR="00063C74" w:rsidRPr="00A26A74">
              <w:rPr>
                <w:rFonts w:ascii="ＭＳ 明朝" w:hAnsi="ＭＳ 明朝" w:hint="eastAsia"/>
                <w:sz w:val="20"/>
                <w:szCs w:val="20"/>
              </w:rPr>
              <w:t>％・CSⅡ8</w:t>
            </w:r>
            <w:r w:rsidR="00063C74" w:rsidRPr="00A26A74">
              <w:rPr>
                <w:rFonts w:ascii="ＭＳ 明朝" w:hAnsi="ＭＳ 明朝"/>
                <w:sz w:val="20"/>
                <w:szCs w:val="20"/>
              </w:rPr>
              <w:t>9.9</w:t>
            </w:r>
            <w:r w:rsidR="00063C74" w:rsidRPr="00A26A74">
              <w:rPr>
                <w:rFonts w:ascii="ＭＳ 明朝" w:hAnsi="ＭＳ 明朝" w:hint="eastAsia"/>
                <w:sz w:val="20"/>
                <w:szCs w:val="20"/>
              </w:rPr>
              <w:t>％</w:t>
            </w:r>
            <w:r w:rsidR="00D40ED0" w:rsidRPr="00A26A74">
              <w:rPr>
                <w:rFonts w:ascii="ＭＳ 明朝" w:hAnsi="ＭＳ 明朝" w:hint="eastAsia"/>
                <w:sz w:val="20"/>
                <w:szCs w:val="20"/>
              </w:rPr>
              <w:t>、R６:</w:t>
            </w:r>
            <w:r w:rsidR="00E22351" w:rsidRPr="00A26A74">
              <w:rPr>
                <w:rFonts w:ascii="ＭＳ 明朝" w:hAnsi="ＭＳ 明朝" w:hint="eastAsia"/>
                <w:sz w:val="20"/>
                <w:szCs w:val="20"/>
              </w:rPr>
              <w:t xml:space="preserve"> CSⅠ95</w:t>
            </w:r>
            <w:r w:rsidR="00E22351" w:rsidRPr="00A26A74">
              <w:rPr>
                <w:rFonts w:ascii="ＭＳ 明朝" w:hAnsi="ＭＳ 明朝"/>
                <w:sz w:val="20"/>
                <w:szCs w:val="20"/>
              </w:rPr>
              <w:t>.</w:t>
            </w:r>
            <w:r w:rsidR="00E22351" w:rsidRPr="00A26A74">
              <w:rPr>
                <w:rFonts w:ascii="ＭＳ 明朝" w:hAnsi="ＭＳ 明朝" w:hint="eastAsia"/>
                <w:sz w:val="20"/>
                <w:szCs w:val="20"/>
              </w:rPr>
              <w:t>0％</w:t>
            </w:r>
            <w:r w:rsidR="00D40ED0" w:rsidRPr="00A26A74">
              <w:rPr>
                <w:rFonts w:ascii="ＭＳ 明朝" w:hAnsi="ＭＳ 明朝" w:hint="eastAsia"/>
                <w:sz w:val="20"/>
                <w:szCs w:val="20"/>
              </w:rPr>
              <w:t>・CSⅡ</w:t>
            </w:r>
            <w:r w:rsidR="00E22351" w:rsidRPr="00A26A74">
              <w:rPr>
                <w:rFonts w:ascii="ＭＳ 明朝" w:hAnsi="ＭＳ 明朝" w:hint="eastAsia"/>
                <w:sz w:val="20"/>
                <w:szCs w:val="20"/>
              </w:rPr>
              <w:t>90.0％</w:t>
            </w:r>
            <w:r w:rsidRPr="00A26A74">
              <w:rPr>
                <w:rFonts w:ascii="ＭＳ 明朝" w:hAnsi="ＭＳ 明朝" w:hint="eastAsia"/>
                <w:sz w:val="20"/>
                <w:szCs w:val="20"/>
              </w:rPr>
              <w:t>）</w:t>
            </w:r>
          </w:p>
          <w:p w14:paraId="57D9B951" w14:textId="570EB50B" w:rsidR="003359AD" w:rsidRPr="00A26A74" w:rsidRDefault="003359AD" w:rsidP="003359AD">
            <w:pPr>
              <w:spacing w:line="260" w:lineRule="exact"/>
              <w:rPr>
                <w:rFonts w:ascii="ＭＳ 明朝" w:hAnsi="ＭＳ 明朝"/>
                <w:sz w:val="20"/>
                <w:szCs w:val="20"/>
              </w:rPr>
            </w:pPr>
            <w:r w:rsidRPr="00A26A74">
              <w:rPr>
                <w:rFonts w:ascii="ＭＳ 明朝" w:hAnsi="ＭＳ 明朝" w:hint="eastAsia"/>
                <w:sz w:val="20"/>
                <w:szCs w:val="20"/>
              </w:rPr>
              <w:t xml:space="preserve">　　　 イ　SSH第</w:t>
            </w:r>
            <w:r w:rsidR="00D753F9" w:rsidRPr="00A26A74">
              <w:rPr>
                <w:rFonts w:ascii="ＭＳ 明朝" w:hAnsi="ＭＳ 明朝" w:hint="eastAsia"/>
                <w:sz w:val="20"/>
                <w:szCs w:val="20"/>
              </w:rPr>
              <w:t>４</w:t>
            </w:r>
            <w:r w:rsidRPr="00A26A74">
              <w:rPr>
                <w:rFonts w:ascii="ＭＳ 明朝" w:hAnsi="ＭＳ 明朝" w:hint="eastAsia"/>
                <w:sz w:val="20"/>
                <w:szCs w:val="20"/>
              </w:rPr>
              <w:t>期指定に向けた校内体制の充実</w:t>
            </w:r>
          </w:p>
          <w:p w14:paraId="348CBBD2" w14:textId="0FCDBD1C" w:rsidR="003359AD" w:rsidRPr="00A26A74" w:rsidRDefault="003359AD" w:rsidP="003359AD">
            <w:pPr>
              <w:spacing w:line="260" w:lineRule="exact"/>
              <w:rPr>
                <w:rFonts w:ascii="ＭＳ 明朝" w:hAnsi="ＭＳ 明朝"/>
                <w:sz w:val="20"/>
                <w:szCs w:val="20"/>
              </w:rPr>
            </w:pPr>
            <w:r w:rsidRPr="00A26A74">
              <w:rPr>
                <w:rFonts w:ascii="ＭＳ 明朝" w:hAnsi="ＭＳ 明朝" w:hint="eastAsia"/>
                <w:sz w:val="20"/>
                <w:szCs w:val="20"/>
              </w:rPr>
              <w:t xml:space="preserve">　　　　　　「CSⅢ」の新設と安定した運営体制の構築　</w:t>
            </w:r>
          </w:p>
          <w:p w14:paraId="339F11CE" w14:textId="7AD73D83" w:rsidR="006777D4" w:rsidRPr="00A26A74" w:rsidRDefault="006777D4" w:rsidP="006777D4">
            <w:pPr>
              <w:spacing w:line="260" w:lineRule="exact"/>
              <w:ind w:firstLineChars="350" w:firstLine="700"/>
              <w:rPr>
                <w:rFonts w:ascii="ＭＳ 明朝" w:hAnsi="ＭＳ 明朝"/>
                <w:strike/>
                <w:sz w:val="20"/>
                <w:szCs w:val="20"/>
              </w:rPr>
            </w:pPr>
          </w:p>
          <w:p w14:paraId="787AE12D" w14:textId="1A32FFBC" w:rsidR="00665E53" w:rsidRPr="00A26A74" w:rsidRDefault="006061E7" w:rsidP="00190EEF">
            <w:pPr>
              <w:spacing w:line="260" w:lineRule="exact"/>
              <w:rPr>
                <w:rFonts w:ascii="ＭＳ 明朝" w:hAnsi="ＭＳ 明朝"/>
                <w:sz w:val="20"/>
                <w:szCs w:val="20"/>
              </w:rPr>
            </w:pPr>
            <w:r w:rsidRPr="00A26A74">
              <w:rPr>
                <w:rFonts w:ascii="ＭＳ 明朝" w:hAnsi="ＭＳ 明朝" w:hint="eastAsia"/>
                <w:sz w:val="20"/>
                <w:szCs w:val="20"/>
              </w:rPr>
              <w:t>（</w:t>
            </w:r>
            <w:r w:rsidR="00397F2C" w:rsidRPr="00A26A74">
              <w:rPr>
                <w:rFonts w:ascii="ＭＳ 明朝" w:hAnsi="ＭＳ 明朝" w:hint="eastAsia"/>
                <w:sz w:val="20"/>
                <w:szCs w:val="20"/>
              </w:rPr>
              <w:t>２</w:t>
            </w:r>
            <w:r w:rsidR="00665E53" w:rsidRPr="00A26A74">
              <w:rPr>
                <w:rFonts w:ascii="ＭＳ 明朝" w:hAnsi="ＭＳ 明朝" w:hint="eastAsia"/>
                <w:sz w:val="20"/>
                <w:szCs w:val="20"/>
              </w:rPr>
              <w:t>）生徒主体の活動を充実することにより自ら課題を発見し解決策を探る力を育成</w:t>
            </w:r>
          </w:p>
          <w:p w14:paraId="1D1D7748"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ア　文化祭、体育祭等すべての生徒会主催行事及び部活動を生徒主体で企画・運営させることにより、課題に直面した時も自ら解決策を探る力を育成する</w:t>
            </w:r>
          </w:p>
          <w:p w14:paraId="0E75C96B" w14:textId="478F278F"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「文化祭、体育祭や部活動において生徒は自主的に活動している」（学校教育自己診断）肯定率</w:t>
            </w:r>
            <w:r w:rsidR="001E0622" w:rsidRPr="00A26A74">
              <w:rPr>
                <w:rFonts w:ascii="ＭＳ 明朝" w:hAnsi="ＭＳ 明朝"/>
                <w:sz w:val="20"/>
                <w:szCs w:val="20"/>
              </w:rPr>
              <w:t>90</w:t>
            </w:r>
            <w:r w:rsidRPr="00A26A74">
              <w:rPr>
                <w:rFonts w:ascii="ＭＳ 明朝" w:hAnsi="ＭＳ 明朝" w:hint="eastAsia"/>
                <w:sz w:val="20"/>
                <w:szCs w:val="20"/>
              </w:rPr>
              <w:t>％以上を維持（R４:77.1%</w:t>
            </w:r>
            <w:r w:rsidR="00301528" w:rsidRPr="00A26A74">
              <w:rPr>
                <w:rFonts w:ascii="ＭＳ 明朝" w:hAnsi="ＭＳ 明朝" w:hint="eastAsia"/>
                <w:sz w:val="20"/>
                <w:szCs w:val="20"/>
              </w:rPr>
              <w:t>、</w:t>
            </w:r>
            <w:r w:rsidR="00236ED7" w:rsidRPr="00A26A74">
              <w:rPr>
                <w:rFonts w:ascii="ＭＳ 明朝" w:hAnsi="ＭＳ 明朝" w:hint="eastAsia"/>
                <w:sz w:val="20"/>
                <w:szCs w:val="20"/>
              </w:rPr>
              <w:t xml:space="preserve">R５: </w:t>
            </w:r>
            <w:r w:rsidR="001E0622" w:rsidRPr="00A26A74">
              <w:rPr>
                <w:rFonts w:ascii="ＭＳ 明朝" w:hAnsi="ＭＳ 明朝" w:hint="eastAsia"/>
                <w:sz w:val="20"/>
                <w:szCs w:val="20"/>
              </w:rPr>
              <w:t>9</w:t>
            </w:r>
            <w:r w:rsidR="001E0622" w:rsidRPr="00A26A74">
              <w:rPr>
                <w:rFonts w:ascii="ＭＳ 明朝" w:hAnsi="ＭＳ 明朝"/>
                <w:sz w:val="20"/>
                <w:szCs w:val="20"/>
              </w:rPr>
              <w:t>5.8</w:t>
            </w:r>
            <w:r w:rsidR="00236ED7" w:rsidRPr="00A26A74">
              <w:rPr>
                <w:rFonts w:ascii="ＭＳ 明朝" w:hAnsi="ＭＳ 明朝" w:hint="eastAsia"/>
                <w:sz w:val="20"/>
                <w:szCs w:val="20"/>
              </w:rPr>
              <w:t>%</w:t>
            </w:r>
            <w:r w:rsidR="00301528" w:rsidRPr="00A26A74">
              <w:rPr>
                <w:rFonts w:ascii="ＭＳ 明朝" w:hAnsi="ＭＳ 明朝" w:hint="eastAsia"/>
                <w:sz w:val="20"/>
                <w:szCs w:val="20"/>
              </w:rPr>
              <w:t>、R６: 95.2%</w:t>
            </w:r>
            <w:r w:rsidRPr="00A26A74">
              <w:rPr>
                <w:rFonts w:ascii="ＭＳ 明朝" w:hAnsi="ＭＳ 明朝" w:hint="eastAsia"/>
                <w:sz w:val="20"/>
                <w:szCs w:val="20"/>
              </w:rPr>
              <w:t>）</w:t>
            </w:r>
          </w:p>
          <w:p w14:paraId="57BCD38E"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イ　教科指導を含む教育活動全般の中で三丘スピリットに謳われている「自主自立」の重要性を指導</w:t>
            </w:r>
          </w:p>
          <w:p w14:paraId="020CC595" w14:textId="7AB0F085" w:rsidR="00665E53" w:rsidRPr="00A26A74" w:rsidRDefault="00665E53" w:rsidP="009A3A67">
            <w:pPr>
              <w:spacing w:line="260" w:lineRule="exact"/>
              <w:ind w:firstLineChars="650" w:firstLine="1300"/>
              <w:rPr>
                <w:rFonts w:ascii="ＭＳ 明朝" w:hAnsi="ＭＳ 明朝"/>
                <w:sz w:val="20"/>
                <w:szCs w:val="20"/>
              </w:rPr>
            </w:pPr>
            <w:r w:rsidRPr="00A26A74">
              <w:rPr>
                <w:rFonts w:ascii="ＭＳ 明朝" w:hAnsi="ＭＳ 明朝" w:hint="eastAsia"/>
                <w:sz w:val="20"/>
                <w:szCs w:val="20"/>
              </w:rPr>
              <w:t>「自主自立（自律）を尊重する伝統は活かされている」（学校教育自己診断）肯定率</w:t>
            </w:r>
            <w:r w:rsidR="001E0622" w:rsidRPr="00A26A74">
              <w:rPr>
                <w:rFonts w:ascii="ＭＳ 明朝" w:hAnsi="ＭＳ 明朝" w:hint="eastAsia"/>
                <w:sz w:val="20"/>
                <w:szCs w:val="20"/>
              </w:rPr>
              <w:t>8</w:t>
            </w:r>
            <w:r w:rsidR="001E0622" w:rsidRPr="00A26A74">
              <w:rPr>
                <w:rFonts w:ascii="ＭＳ 明朝" w:hAnsi="ＭＳ 明朝"/>
                <w:sz w:val="20"/>
                <w:szCs w:val="20"/>
              </w:rPr>
              <w:t>5</w:t>
            </w:r>
            <w:r w:rsidRPr="00A26A74">
              <w:rPr>
                <w:rFonts w:ascii="ＭＳ 明朝" w:hAnsi="ＭＳ 明朝" w:hint="eastAsia"/>
                <w:sz w:val="20"/>
                <w:szCs w:val="20"/>
              </w:rPr>
              <w:t>％以上を維持（R４:81.5%</w:t>
            </w:r>
            <w:r w:rsidR="00236ED7" w:rsidRPr="00A26A74">
              <w:rPr>
                <w:rFonts w:ascii="ＭＳ 明朝" w:hAnsi="ＭＳ 明朝" w:hint="eastAsia"/>
                <w:sz w:val="20"/>
                <w:szCs w:val="20"/>
              </w:rPr>
              <w:t xml:space="preserve">、R５: </w:t>
            </w:r>
            <w:r w:rsidR="001E0622" w:rsidRPr="00A26A74">
              <w:rPr>
                <w:rFonts w:ascii="ＭＳ 明朝" w:hAnsi="ＭＳ 明朝" w:hint="eastAsia"/>
                <w:sz w:val="20"/>
                <w:szCs w:val="20"/>
              </w:rPr>
              <w:t>8</w:t>
            </w:r>
            <w:r w:rsidR="001E0622" w:rsidRPr="00A26A74">
              <w:rPr>
                <w:rFonts w:ascii="ＭＳ 明朝" w:hAnsi="ＭＳ 明朝"/>
                <w:sz w:val="20"/>
                <w:szCs w:val="20"/>
              </w:rPr>
              <w:t>5.0</w:t>
            </w:r>
            <w:r w:rsidR="00236ED7" w:rsidRPr="00A26A74">
              <w:rPr>
                <w:rFonts w:ascii="ＭＳ 明朝" w:hAnsi="ＭＳ 明朝" w:hint="eastAsia"/>
                <w:sz w:val="20"/>
                <w:szCs w:val="20"/>
              </w:rPr>
              <w:t>%</w:t>
            </w:r>
            <w:r w:rsidR="00964CE8" w:rsidRPr="00A26A74">
              <w:rPr>
                <w:rFonts w:ascii="ＭＳ 明朝" w:hAnsi="ＭＳ 明朝" w:hint="eastAsia"/>
                <w:sz w:val="20"/>
                <w:szCs w:val="20"/>
              </w:rPr>
              <w:t>、R６:85.7%</w:t>
            </w:r>
            <w:r w:rsidRPr="00A26A74">
              <w:rPr>
                <w:rFonts w:ascii="ＭＳ 明朝" w:hAnsi="ＭＳ 明朝" w:hint="eastAsia"/>
                <w:sz w:val="20"/>
                <w:szCs w:val="20"/>
              </w:rPr>
              <w:t>）</w:t>
            </w:r>
          </w:p>
          <w:p w14:paraId="3F04942F"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ウ　生徒が主体的に運営する部活動を通じて課題を発見し協働して解決する力を育成</w:t>
            </w:r>
          </w:p>
          <w:p w14:paraId="2DB5AB9D" w14:textId="62DC92EB"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入部率90％以上を維持（R４:96.5%</w:t>
            </w:r>
            <w:r w:rsidR="00236ED7" w:rsidRPr="00A26A74">
              <w:rPr>
                <w:rFonts w:ascii="ＭＳ 明朝" w:hAnsi="ＭＳ 明朝" w:hint="eastAsia"/>
                <w:sz w:val="20"/>
                <w:szCs w:val="20"/>
              </w:rPr>
              <w:t xml:space="preserve"> 、R５:</w:t>
            </w:r>
            <w:r w:rsidR="00236ED7" w:rsidRPr="00A26A74">
              <w:rPr>
                <w:rFonts w:ascii="ＭＳ 明朝" w:hAnsi="ＭＳ 明朝"/>
                <w:sz w:val="20"/>
                <w:szCs w:val="20"/>
              </w:rPr>
              <w:t>102.0</w:t>
            </w:r>
            <w:r w:rsidR="00236ED7" w:rsidRPr="00A26A74">
              <w:rPr>
                <w:rFonts w:ascii="ＭＳ 明朝" w:hAnsi="ＭＳ 明朝" w:hint="eastAsia"/>
                <w:sz w:val="20"/>
                <w:szCs w:val="20"/>
              </w:rPr>
              <w:t>%</w:t>
            </w:r>
            <w:r w:rsidR="00397F2C" w:rsidRPr="00A26A74">
              <w:rPr>
                <w:rFonts w:ascii="ＭＳ 明朝" w:hAnsi="ＭＳ 明朝" w:hint="eastAsia"/>
                <w:sz w:val="20"/>
                <w:szCs w:val="20"/>
              </w:rPr>
              <w:t xml:space="preserve"> 、R６:</w:t>
            </w:r>
            <w:r w:rsidR="00397F2C" w:rsidRPr="00A26A74">
              <w:rPr>
                <w:rFonts w:ascii="ＭＳ 明朝" w:hAnsi="ＭＳ 明朝"/>
                <w:sz w:val="20"/>
                <w:szCs w:val="20"/>
              </w:rPr>
              <w:t xml:space="preserve"> 102.0</w:t>
            </w:r>
            <w:r w:rsidR="00397F2C" w:rsidRPr="00A26A74">
              <w:rPr>
                <w:rFonts w:ascii="ＭＳ 明朝" w:hAnsi="ＭＳ 明朝" w:hint="eastAsia"/>
                <w:sz w:val="20"/>
                <w:szCs w:val="20"/>
              </w:rPr>
              <w:t>%</w:t>
            </w:r>
            <w:r w:rsidRPr="00A26A74">
              <w:rPr>
                <w:rFonts w:ascii="ＭＳ 明朝" w:hAnsi="ＭＳ 明朝" w:hint="eastAsia"/>
                <w:sz w:val="20"/>
                <w:szCs w:val="20"/>
              </w:rPr>
              <w:t>）</w:t>
            </w:r>
          </w:p>
          <w:p w14:paraId="71645BE4" w14:textId="42FD209B" w:rsidR="00397F2C" w:rsidRPr="00A26A74" w:rsidRDefault="00397F2C" w:rsidP="00190EEF">
            <w:pPr>
              <w:spacing w:line="260" w:lineRule="exact"/>
              <w:rPr>
                <w:rFonts w:ascii="ＭＳ 明朝" w:hAnsi="ＭＳ 明朝"/>
                <w:sz w:val="20"/>
                <w:szCs w:val="20"/>
              </w:rPr>
            </w:pPr>
            <w:r w:rsidRPr="00A26A74">
              <w:rPr>
                <w:rFonts w:ascii="ＭＳ 明朝" w:hAnsi="ＭＳ 明朝" w:hint="eastAsia"/>
                <w:sz w:val="20"/>
                <w:szCs w:val="20"/>
              </w:rPr>
              <w:t xml:space="preserve">　　　 エ　生徒主体の学校説明会を開催し参加者の高い満足度を得る　</w:t>
            </w:r>
          </w:p>
          <w:p w14:paraId="49B87006" w14:textId="74CAF0E6" w:rsidR="00397F2C" w:rsidRPr="00A26A74" w:rsidRDefault="00397F2C" w:rsidP="00190EEF">
            <w:pPr>
              <w:spacing w:line="260" w:lineRule="exact"/>
              <w:rPr>
                <w:rFonts w:ascii="ＭＳ 明朝" w:hAnsi="ＭＳ 明朝"/>
                <w:sz w:val="20"/>
                <w:szCs w:val="20"/>
              </w:rPr>
            </w:pPr>
            <w:r w:rsidRPr="00A26A74">
              <w:rPr>
                <w:rFonts w:ascii="ＭＳ 明朝" w:hAnsi="ＭＳ 明朝" w:hint="eastAsia"/>
                <w:sz w:val="20"/>
                <w:szCs w:val="20"/>
              </w:rPr>
              <w:t xml:space="preserve">　　　　　　　満足度90％以上を維持（R４:</w:t>
            </w:r>
            <w:r w:rsidR="00246598" w:rsidRPr="00A26A74">
              <w:rPr>
                <w:rFonts w:ascii="ＭＳ 明朝" w:hAnsi="ＭＳ 明朝" w:hint="eastAsia"/>
                <w:sz w:val="20"/>
                <w:szCs w:val="20"/>
              </w:rPr>
              <w:t>96.0</w:t>
            </w:r>
            <w:r w:rsidRPr="00A26A74">
              <w:rPr>
                <w:rFonts w:ascii="ＭＳ 明朝" w:hAnsi="ＭＳ 明朝" w:hint="eastAsia"/>
                <w:sz w:val="20"/>
                <w:szCs w:val="20"/>
              </w:rPr>
              <w:t>% 、R５:</w:t>
            </w:r>
            <w:r w:rsidR="00246598" w:rsidRPr="00A26A74">
              <w:rPr>
                <w:rFonts w:ascii="ＭＳ 明朝" w:hAnsi="ＭＳ 明朝" w:hint="eastAsia"/>
                <w:sz w:val="20"/>
                <w:szCs w:val="20"/>
              </w:rPr>
              <w:t>98.0</w:t>
            </w:r>
            <w:r w:rsidRPr="00A26A74">
              <w:rPr>
                <w:rFonts w:ascii="ＭＳ 明朝" w:hAnsi="ＭＳ 明朝" w:hint="eastAsia"/>
                <w:sz w:val="20"/>
                <w:szCs w:val="20"/>
              </w:rPr>
              <w:t>% 、R６:</w:t>
            </w:r>
            <w:r w:rsidR="00246598" w:rsidRPr="00A26A74">
              <w:rPr>
                <w:rFonts w:ascii="ＭＳ 明朝" w:hAnsi="ＭＳ 明朝" w:hint="eastAsia"/>
                <w:sz w:val="20"/>
                <w:szCs w:val="20"/>
              </w:rPr>
              <w:t>98.0</w:t>
            </w:r>
            <w:r w:rsidRPr="00A26A74">
              <w:rPr>
                <w:rFonts w:ascii="ＭＳ 明朝" w:hAnsi="ＭＳ 明朝" w:hint="eastAsia"/>
                <w:sz w:val="20"/>
                <w:szCs w:val="20"/>
              </w:rPr>
              <w:t>%）</w:t>
            </w:r>
          </w:p>
          <w:p w14:paraId="2D857D07" w14:textId="77777777" w:rsidR="00665E53" w:rsidRPr="00A26A74" w:rsidRDefault="00665E53" w:rsidP="00190EEF">
            <w:pPr>
              <w:spacing w:line="260" w:lineRule="exact"/>
              <w:rPr>
                <w:rFonts w:ascii="ＭＳ 明朝" w:hAnsi="ＭＳ 明朝"/>
                <w:sz w:val="20"/>
                <w:szCs w:val="20"/>
              </w:rPr>
            </w:pPr>
          </w:p>
          <w:p w14:paraId="751A4AF5"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２　社会の様々な事象に対して当事者意識を持ち、異文化共生の精神を理解した上で他者と協働できる人材の育成</w:t>
            </w:r>
          </w:p>
          <w:p w14:paraId="0CBA9BE8"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（１）異文化理解の基礎となる「４技能を育成する英語授業」の実践</w:t>
            </w:r>
          </w:p>
          <w:p w14:paraId="6DFBD358"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ア　英語科教員が協働して教材を開発するなど、４技能を育成する英語授業を構築</w:t>
            </w:r>
          </w:p>
          <w:p w14:paraId="4759DB46" w14:textId="30F570B8" w:rsidR="00665E53" w:rsidRPr="00A26A74" w:rsidRDefault="00665E53" w:rsidP="00ED59C6">
            <w:pPr>
              <w:spacing w:line="260" w:lineRule="exact"/>
              <w:ind w:firstLineChars="600" w:firstLine="1200"/>
              <w:rPr>
                <w:rFonts w:ascii="ＭＳ 明朝" w:hAnsi="ＭＳ 明朝"/>
                <w:sz w:val="20"/>
                <w:szCs w:val="20"/>
              </w:rPr>
            </w:pPr>
            <w:r w:rsidRPr="00A26A74">
              <w:rPr>
                <w:rFonts w:ascii="ＭＳ 明朝" w:hAnsi="ＭＳ 明朝" w:hint="eastAsia"/>
                <w:sz w:val="20"/>
                <w:szCs w:val="20"/>
              </w:rPr>
              <w:t>「コミュニケーション等に必要な英語を学ぶ機会がある」（学校教育自己診断）</w:t>
            </w:r>
            <w:r w:rsidR="00301528" w:rsidRPr="00A26A74">
              <w:rPr>
                <w:rFonts w:ascii="ＭＳ 明朝" w:hAnsi="ＭＳ 明朝" w:hint="eastAsia"/>
                <w:sz w:val="20"/>
                <w:szCs w:val="20"/>
              </w:rPr>
              <w:t>１</w:t>
            </w:r>
            <w:r w:rsidR="001F6126" w:rsidRPr="00A26A74">
              <w:rPr>
                <w:rFonts w:ascii="ＭＳ 明朝" w:hAnsi="ＭＳ 明朝"/>
                <w:sz w:val="20"/>
                <w:szCs w:val="20"/>
              </w:rPr>
              <w:t>,</w:t>
            </w:r>
            <w:r w:rsidR="00301528" w:rsidRPr="00A26A74">
              <w:rPr>
                <w:rFonts w:ascii="ＭＳ 明朝" w:hAnsi="ＭＳ 明朝" w:hint="eastAsia"/>
                <w:sz w:val="20"/>
                <w:szCs w:val="20"/>
              </w:rPr>
              <w:t>２</w:t>
            </w:r>
            <w:r w:rsidRPr="00A26A74">
              <w:rPr>
                <w:rFonts w:ascii="ＭＳ 明朝" w:hAnsi="ＭＳ 明朝" w:hint="eastAsia"/>
                <w:sz w:val="20"/>
                <w:szCs w:val="20"/>
              </w:rPr>
              <w:t>年生肯定率80％以上を維持（R４:80.0%</w:t>
            </w:r>
            <w:r w:rsidR="00236ED7" w:rsidRPr="00A26A74">
              <w:rPr>
                <w:rFonts w:ascii="ＭＳ 明朝" w:hAnsi="ＭＳ 明朝" w:hint="eastAsia"/>
                <w:sz w:val="20"/>
                <w:szCs w:val="20"/>
              </w:rPr>
              <w:t xml:space="preserve"> 、R５: </w:t>
            </w:r>
            <w:r w:rsidR="001E0622" w:rsidRPr="00A26A74">
              <w:rPr>
                <w:rFonts w:ascii="ＭＳ 明朝" w:hAnsi="ＭＳ 明朝" w:hint="eastAsia"/>
                <w:sz w:val="20"/>
                <w:szCs w:val="20"/>
              </w:rPr>
              <w:t>8</w:t>
            </w:r>
            <w:r w:rsidR="001E0622" w:rsidRPr="00A26A74">
              <w:rPr>
                <w:rFonts w:ascii="ＭＳ 明朝" w:hAnsi="ＭＳ 明朝"/>
                <w:sz w:val="20"/>
                <w:szCs w:val="20"/>
              </w:rPr>
              <w:t>2.3</w:t>
            </w:r>
            <w:r w:rsidR="00236ED7" w:rsidRPr="00A26A74">
              <w:rPr>
                <w:rFonts w:ascii="ＭＳ 明朝" w:hAnsi="ＭＳ 明朝" w:hint="eastAsia"/>
                <w:sz w:val="20"/>
                <w:szCs w:val="20"/>
              </w:rPr>
              <w:t>%</w:t>
            </w:r>
            <w:r w:rsidR="003359AD" w:rsidRPr="00A26A74">
              <w:rPr>
                <w:rFonts w:ascii="ＭＳ 明朝" w:hAnsi="ＭＳ 明朝" w:hint="eastAsia"/>
                <w:sz w:val="20"/>
                <w:szCs w:val="20"/>
              </w:rPr>
              <w:t>、</w:t>
            </w:r>
            <w:r w:rsidR="00301528" w:rsidRPr="00A26A74">
              <w:rPr>
                <w:rFonts w:ascii="ＭＳ 明朝" w:hAnsi="ＭＳ 明朝" w:hint="eastAsia"/>
                <w:sz w:val="20"/>
                <w:szCs w:val="20"/>
              </w:rPr>
              <w:t>R６: 86</w:t>
            </w:r>
            <w:r w:rsidR="00301528" w:rsidRPr="00A26A74">
              <w:rPr>
                <w:rFonts w:ascii="ＭＳ 明朝" w:hAnsi="ＭＳ 明朝"/>
                <w:sz w:val="20"/>
                <w:szCs w:val="20"/>
              </w:rPr>
              <w:t>.</w:t>
            </w:r>
            <w:r w:rsidR="00301528" w:rsidRPr="00A26A74">
              <w:rPr>
                <w:rFonts w:ascii="ＭＳ 明朝" w:hAnsi="ＭＳ 明朝" w:hint="eastAsia"/>
                <w:sz w:val="20"/>
                <w:szCs w:val="20"/>
              </w:rPr>
              <w:t>1%）</w:t>
            </w:r>
          </w:p>
          <w:p w14:paraId="2779284B" w14:textId="77777777" w:rsidR="00301528" w:rsidRPr="00A26A74" w:rsidRDefault="009A3A67" w:rsidP="00301528">
            <w:pPr>
              <w:spacing w:line="260" w:lineRule="exact"/>
              <w:rPr>
                <w:rFonts w:ascii="ＭＳ 明朝" w:hAnsi="ＭＳ 明朝"/>
                <w:sz w:val="20"/>
                <w:szCs w:val="20"/>
              </w:rPr>
            </w:pPr>
            <w:r w:rsidRPr="00A26A74">
              <w:rPr>
                <w:rFonts w:ascii="ＭＳ 明朝" w:hAnsi="ＭＳ 明朝" w:hint="eastAsia"/>
                <w:sz w:val="20"/>
                <w:szCs w:val="20"/>
              </w:rPr>
              <w:t xml:space="preserve">　　　</w:t>
            </w:r>
            <w:r w:rsidR="00301528" w:rsidRPr="00A26A74">
              <w:rPr>
                <w:rFonts w:ascii="ＭＳ 明朝" w:hAnsi="ＭＳ 明朝" w:hint="eastAsia"/>
                <w:sz w:val="20"/>
                <w:szCs w:val="20"/>
              </w:rPr>
              <w:t>イ</w:t>
            </w:r>
            <w:r w:rsidRPr="00A26A74">
              <w:rPr>
                <w:rFonts w:ascii="ＭＳ 明朝" w:hAnsi="ＭＳ 明朝" w:hint="eastAsia"/>
                <w:sz w:val="20"/>
                <w:szCs w:val="20"/>
              </w:rPr>
              <w:t xml:space="preserve">　フィリピン研修</w:t>
            </w:r>
            <w:r w:rsidR="00FE6D4F" w:rsidRPr="00A26A74">
              <w:rPr>
                <w:rFonts w:ascii="ＭＳ 明朝" w:hAnsi="ＭＳ 明朝" w:hint="eastAsia"/>
                <w:sz w:val="20"/>
                <w:szCs w:val="20"/>
              </w:rPr>
              <w:t>の実施と内容充実</w:t>
            </w:r>
          </w:p>
          <w:p w14:paraId="164B621D" w14:textId="6E6BD9E8" w:rsidR="00ED59C6" w:rsidRPr="00A26A74" w:rsidRDefault="00FE6D4F" w:rsidP="00301528">
            <w:pPr>
              <w:spacing w:line="260" w:lineRule="exact"/>
              <w:ind w:firstLineChars="200" w:firstLine="400"/>
              <w:rPr>
                <w:rFonts w:ascii="ＭＳ 明朝" w:hAnsi="ＭＳ 明朝"/>
                <w:sz w:val="20"/>
                <w:szCs w:val="20"/>
              </w:rPr>
            </w:pPr>
            <w:r w:rsidRPr="00A26A74">
              <w:rPr>
                <w:rFonts w:ascii="ＭＳ 明朝" w:hAnsi="ＭＳ 明朝" w:hint="eastAsia"/>
                <w:sz w:val="20"/>
                <w:szCs w:val="20"/>
              </w:rPr>
              <w:t xml:space="preserve">　</w:t>
            </w:r>
            <w:r w:rsidR="00301528" w:rsidRPr="00A26A74">
              <w:rPr>
                <w:rFonts w:ascii="ＭＳ 明朝" w:hAnsi="ＭＳ 明朝" w:hint="eastAsia"/>
                <w:sz w:val="20"/>
                <w:szCs w:val="20"/>
              </w:rPr>
              <w:t>ウ</w:t>
            </w:r>
            <w:r w:rsidR="00665E53" w:rsidRPr="00A26A74">
              <w:rPr>
                <w:rFonts w:ascii="ＭＳ 明朝" w:hAnsi="ＭＳ 明朝" w:hint="eastAsia"/>
                <w:sz w:val="20"/>
                <w:szCs w:val="20"/>
              </w:rPr>
              <w:t xml:space="preserve">　諸外国から来日した高校生との交流など米国領事館や大阪観光局と連携した事業の実施と内容</w:t>
            </w:r>
            <w:r w:rsidR="00301528" w:rsidRPr="00A26A74">
              <w:rPr>
                <w:rFonts w:ascii="ＭＳ 明朝" w:hAnsi="ＭＳ 明朝" w:hint="eastAsia"/>
                <w:sz w:val="20"/>
                <w:szCs w:val="20"/>
              </w:rPr>
              <w:t>充実</w:t>
            </w:r>
          </w:p>
          <w:p w14:paraId="64FF9D51" w14:textId="77777777" w:rsidR="00ED59C6" w:rsidRPr="00A26A74" w:rsidRDefault="00ED59C6" w:rsidP="00ED59C6">
            <w:pPr>
              <w:spacing w:line="260" w:lineRule="exact"/>
              <w:rPr>
                <w:rFonts w:ascii="ＭＳ 明朝" w:hAnsi="ＭＳ 明朝"/>
                <w:sz w:val="20"/>
                <w:szCs w:val="20"/>
              </w:rPr>
            </w:pPr>
            <w:r w:rsidRPr="00A26A74">
              <w:rPr>
                <w:rFonts w:ascii="ＭＳ 明朝" w:hAnsi="ＭＳ 明朝" w:hint="eastAsia"/>
                <w:sz w:val="20"/>
                <w:szCs w:val="20"/>
              </w:rPr>
              <w:t xml:space="preserve">　（２）社会の様々な事象に対して当事者意識を持つことをめざした教育の充実</w:t>
            </w:r>
          </w:p>
          <w:p w14:paraId="3D4321C4" w14:textId="77777777" w:rsidR="00ED59C6" w:rsidRPr="00A26A74" w:rsidRDefault="00ED59C6" w:rsidP="00ED59C6">
            <w:pPr>
              <w:spacing w:line="260" w:lineRule="exact"/>
              <w:rPr>
                <w:rFonts w:ascii="ＭＳ 明朝" w:hAnsi="ＭＳ 明朝"/>
                <w:sz w:val="20"/>
                <w:szCs w:val="20"/>
              </w:rPr>
            </w:pPr>
            <w:r w:rsidRPr="00A26A74">
              <w:rPr>
                <w:rFonts w:ascii="ＭＳ 明朝" w:hAnsi="ＭＳ 明朝" w:hint="eastAsia"/>
                <w:sz w:val="20"/>
                <w:szCs w:val="20"/>
              </w:rPr>
              <w:t xml:space="preserve">　　　ア　人権・環境・福祉等に関する教育の充実</w:t>
            </w:r>
          </w:p>
          <w:p w14:paraId="537320E9" w14:textId="4033089C" w:rsidR="00ED59C6" w:rsidRPr="00A26A74" w:rsidRDefault="00ED59C6" w:rsidP="00ED59C6">
            <w:pPr>
              <w:spacing w:line="260" w:lineRule="exact"/>
              <w:rPr>
                <w:rFonts w:ascii="ＭＳ 明朝" w:hAnsi="ＭＳ 明朝"/>
                <w:sz w:val="20"/>
                <w:szCs w:val="20"/>
              </w:rPr>
            </w:pPr>
            <w:r w:rsidRPr="00A26A74">
              <w:rPr>
                <w:rFonts w:ascii="ＭＳ 明朝" w:hAnsi="ＭＳ 明朝" w:hint="eastAsia"/>
                <w:sz w:val="20"/>
                <w:szCs w:val="20"/>
              </w:rPr>
              <w:t xml:space="preserve">　　　　　　「人権、環境、福祉について学習する機会がある」（学校教育自己診断）肯定率</w:t>
            </w:r>
            <w:r w:rsidRPr="00A26A74">
              <w:rPr>
                <w:rFonts w:ascii="ＭＳ 明朝" w:hAnsi="ＭＳ 明朝"/>
                <w:sz w:val="20"/>
                <w:szCs w:val="20"/>
              </w:rPr>
              <w:t>8</w:t>
            </w:r>
            <w:r w:rsidRPr="00A26A74">
              <w:rPr>
                <w:rFonts w:ascii="ＭＳ 明朝" w:hAnsi="ＭＳ 明朝" w:hint="eastAsia"/>
                <w:sz w:val="20"/>
                <w:szCs w:val="20"/>
              </w:rPr>
              <w:t>0％</w:t>
            </w:r>
            <w:r w:rsidR="00301528" w:rsidRPr="00A26A74">
              <w:rPr>
                <w:rFonts w:ascii="ＭＳ 明朝" w:hAnsi="ＭＳ 明朝" w:hint="eastAsia"/>
                <w:sz w:val="20"/>
                <w:szCs w:val="20"/>
              </w:rPr>
              <w:t>以上を</w:t>
            </w:r>
            <w:r w:rsidRPr="00A26A74">
              <w:rPr>
                <w:rFonts w:ascii="ＭＳ 明朝" w:hAnsi="ＭＳ 明朝" w:hint="eastAsia"/>
                <w:sz w:val="20"/>
                <w:szCs w:val="20"/>
              </w:rPr>
              <w:t>維持（R４:62.9%、 R５: 6</w:t>
            </w:r>
            <w:r w:rsidRPr="00A26A74">
              <w:rPr>
                <w:rFonts w:ascii="ＭＳ 明朝" w:hAnsi="ＭＳ 明朝"/>
                <w:sz w:val="20"/>
                <w:szCs w:val="20"/>
              </w:rPr>
              <w:t>2.6</w:t>
            </w:r>
            <w:r w:rsidRPr="00A26A74">
              <w:rPr>
                <w:rFonts w:ascii="ＭＳ 明朝" w:hAnsi="ＭＳ 明朝" w:hint="eastAsia"/>
                <w:sz w:val="20"/>
                <w:szCs w:val="20"/>
              </w:rPr>
              <w:t>%、R６:86.4%）</w:t>
            </w:r>
          </w:p>
          <w:p w14:paraId="02C27A24" w14:textId="77777777" w:rsidR="00ED59C6" w:rsidRPr="00A26A74" w:rsidRDefault="00ED59C6" w:rsidP="00ED59C6">
            <w:pPr>
              <w:spacing w:line="260" w:lineRule="exact"/>
              <w:rPr>
                <w:rFonts w:ascii="ＭＳ 明朝" w:hAnsi="ＭＳ 明朝"/>
                <w:sz w:val="20"/>
                <w:szCs w:val="20"/>
              </w:rPr>
            </w:pPr>
            <w:r w:rsidRPr="00A26A74">
              <w:rPr>
                <w:rFonts w:ascii="ＭＳ 明朝" w:hAnsi="ＭＳ 明朝" w:hint="eastAsia"/>
                <w:sz w:val="20"/>
                <w:szCs w:val="20"/>
              </w:rPr>
              <w:t xml:space="preserve">　　　イ　学校設定科目「CSⅠ」指導内容の充実</w:t>
            </w:r>
          </w:p>
          <w:p w14:paraId="79D47557" w14:textId="77777777" w:rsidR="00ED59C6" w:rsidRPr="00A26A74" w:rsidRDefault="00ED59C6" w:rsidP="00ED59C6">
            <w:pPr>
              <w:spacing w:line="260" w:lineRule="exact"/>
              <w:rPr>
                <w:rFonts w:ascii="ＭＳ 明朝" w:hAnsi="ＭＳ 明朝"/>
                <w:sz w:val="20"/>
                <w:szCs w:val="20"/>
              </w:rPr>
            </w:pPr>
            <w:r w:rsidRPr="00A26A74">
              <w:rPr>
                <w:rFonts w:ascii="ＭＳ 明朝" w:hAnsi="ＭＳ 明朝" w:hint="eastAsia"/>
                <w:sz w:val="20"/>
                <w:szCs w:val="20"/>
              </w:rPr>
              <w:t xml:space="preserve">　　　　　　心理的安全性や協働についての学習を深め、マルティプルインテリジェンスの理論を応用したグループ編成で協働できる集団を構築</w:t>
            </w:r>
          </w:p>
          <w:p w14:paraId="66A688A3" w14:textId="77777777" w:rsidR="00ED59C6" w:rsidRPr="00A26A74" w:rsidRDefault="00ED59C6" w:rsidP="00ED59C6">
            <w:pPr>
              <w:spacing w:line="260" w:lineRule="exact"/>
              <w:rPr>
                <w:rFonts w:ascii="ＭＳ 明朝" w:hAnsi="ＭＳ 明朝"/>
                <w:sz w:val="20"/>
                <w:szCs w:val="20"/>
              </w:rPr>
            </w:pPr>
            <w:r w:rsidRPr="00A26A74">
              <w:rPr>
                <w:rFonts w:ascii="ＭＳ 明朝" w:hAnsi="ＭＳ 明朝" w:hint="eastAsia"/>
                <w:sz w:val="20"/>
                <w:szCs w:val="20"/>
              </w:rPr>
              <w:t xml:space="preserve">　（３）グローバルリーダーとして異文化共生の精神を理解するために必要な海外研修の充実</w:t>
            </w:r>
          </w:p>
          <w:p w14:paraId="1DD4B3B4" w14:textId="77777777" w:rsidR="00ED59C6" w:rsidRPr="00A26A74" w:rsidRDefault="00ED59C6" w:rsidP="00ED59C6">
            <w:pPr>
              <w:spacing w:line="260" w:lineRule="exact"/>
              <w:rPr>
                <w:rFonts w:ascii="ＭＳ 明朝" w:hAnsi="ＭＳ 明朝"/>
                <w:strike/>
                <w:sz w:val="20"/>
                <w:szCs w:val="20"/>
              </w:rPr>
            </w:pPr>
            <w:r w:rsidRPr="00A26A74">
              <w:rPr>
                <w:rFonts w:ascii="ＭＳ 明朝" w:hAnsi="ＭＳ 明朝" w:hint="eastAsia"/>
                <w:sz w:val="20"/>
                <w:szCs w:val="20"/>
              </w:rPr>
              <w:t xml:space="preserve">　　　ア　NASA研修の実施と内容充実</w:t>
            </w:r>
          </w:p>
          <w:p w14:paraId="2892AF71" w14:textId="667CBAA3" w:rsidR="00665E53" w:rsidRPr="00A26A74" w:rsidRDefault="00ED59C6" w:rsidP="00190EEF">
            <w:pPr>
              <w:spacing w:line="260" w:lineRule="exact"/>
              <w:rPr>
                <w:rFonts w:ascii="ＭＳ 明朝" w:hAnsi="ＭＳ 明朝"/>
                <w:sz w:val="20"/>
                <w:szCs w:val="20"/>
              </w:rPr>
            </w:pPr>
            <w:r w:rsidRPr="00A26A74">
              <w:rPr>
                <w:rFonts w:ascii="ＭＳ 明朝" w:hAnsi="ＭＳ 明朝" w:hint="eastAsia"/>
                <w:sz w:val="20"/>
                <w:szCs w:val="20"/>
              </w:rPr>
              <w:t xml:space="preserve">　　　イ　オーストラリア語学研修の実施と内容充実</w:t>
            </w:r>
          </w:p>
          <w:p w14:paraId="1E6148EF" w14:textId="579C4BF3"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「国際交流に関する取り組みが充実している」（学校教育自己診断）肯定率</w:t>
            </w:r>
            <w:r w:rsidR="00520508" w:rsidRPr="00A26A74">
              <w:rPr>
                <w:rFonts w:ascii="ＭＳ 明朝" w:hAnsi="ＭＳ 明朝" w:hint="eastAsia"/>
                <w:sz w:val="20"/>
                <w:szCs w:val="20"/>
              </w:rPr>
              <w:t>9</w:t>
            </w:r>
            <w:r w:rsidRPr="00A26A74">
              <w:rPr>
                <w:rFonts w:ascii="ＭＳ 明朝" w:hAnsi="ＭＳ 明朝" w:hint="eastAsia"/>
                <w:sz w:val="20"/>
                <w:szCs w:val="20"/>
              </w:rPr>
              <w:t>0％</w:t>
            </w:r>
            <w:r w:rsidR="00301528" w:rsidRPr="00A26A74">
              <w:rPr>
                <w:rFonts w:ascii="ＭＳ 明朝" w:hAnsi="ＭＳ 明朝" w:hint="eastAsia"/>
                <w:sz w:val="20"/>
                <w:szCs w:val="20"/>
              </w:rPr>
              <w:t>以上</w:t>
            </w:r>
            <w:r w:rsidRPr="00A26A74">
              <w:rPr>
                <w:rFonts w:ascii="ＭＳ 明朝" w:hAnsi="ＭＳ 明朝" w:hint="eastAsia"/>
                <w:sz w:val="20"/>
                <w:szCs w:val="20"/>
              </w:rPr>
              <w:t>を</w:t>
            </w:r>
            <w:r w:rsidR="002F1CF6" w:rsidRPr="00A26A74">
              <w:rPr>
                <w:rFonts w:ascii="ＭＳ 明朝" w:hAnsi="ＭＳ 明朝" w:hint="eastAsia"/>
                <w:sz w:val="20"/>
                <w:szCs w:val="20"/>
              </w:rPr>
              <w:t>維持</w:t>
            </w:r>
            <w:r w:rsidRPr="00A26A74">
              <w:rPr>
                <w:rFonts w:ascii="ＭＳ 明朝" w:hAnsi="ＭＳ 明朝" w:hint="eastAsia"/>
                <w:sz w:val="20"/>
                <w:szCs w:val="20"/>
              </w:rPr>
              <w:t>（R４:73.8%</w:t>
            </w:r>
            <w:r w:rsidR="00CC0267" w:rsidRPr="00A26A74">
              <w:rPr>
                <w:rFonts w:ascii="ＭＳ 明朝" w:hAnsi="ＭＳ 明朝" w:hint="eastAsia"/>
                <w:sz w:val="20"/>
                <w:szCs w:val="20"/>
              </w:rPr>
              <w:t xml:space="preserve"> 、R５: </w:t>
            </w:r>
            <w:r w:rsidR="00520508" w:rsidRPr="00A26A74">
              <w:rPr>
                <w:rFonts w:ascii="ＭＳ 明朝" w:hAnsi="ＭＳ 明朝" w:hint="eastAsia"/>
                <w:sz w:val="20"/>
                <w:szCs w:val="20"/>
              </w:rPr>
              <w:t>9</w:t>
            </w:r>
            <w:r w:rsidR="00520508" w:rsidRPr="00A26A74">
              <w:rPr>
                <w:rFonts w:ascii="ＭＳ 明朝" w:hAnsi="ＭＳ 明朝"/>
                <w:sz w:val="20"/>
                <w:szCs w:val="20"/>
              </w:rPr>
              <w:t>0.5</w:t>
            </w:r>
            <w:r w:rsidR="00CC0267" w:rsidRPr="00A26A74">
              <w:rPr>
                <w:rFonts w:ascii="ＭＳ 明朝" w:hAnsi="ＭＳ 明朝" w:hint="eastAsia"/>
                <w:sz w:val="20"/>
                <w:szCs w:val="20"/>
              </w:rPr>
              <w:t>%</w:t>
            </w:r>
            <w:r w:rsidR="002F1CF6" w:rsidRPr="00A26A74">
              <w:rPr>
                <w:rFonts w:ascii="ＭＳ 明朝" w:hAnsi="ＭＳ 明朝" w:hint="eastAsia"/>
                <w:sz w:val="20"/>
                <w:szCs w:val="20"/>
              </w:rPr>
              <w:t>、R６:90.6%</w:t>
            </w:r>
            <w:r w:rsidRPr="00A26A74">
              <w:rPr>
                <w:rFonts w:ascii="ＭＳ 明朝" w:hAnsi="ＭＳ 明朝" w:hint="eastAsia"/>
                <w:sz w:val="20"/>
                <w:szCs w:val="20"/>
              </w:rPr>
              <w:t>）</w:t>
            </w:r>
          </w:p>
          <w:p w14:paraId="1537CC39" w14:textId="77777777" w:rsidR="00665E53" w:rsidRPr="00A26A74" w:rsidRDefault="00665E53" w:rsidP="00190EEF">
            <w:pPr>
              <w:spacing w:line="260" w:lineRule="exact"/>
              <w:rPr>
                <w:rFonts w:ascii="ＭＳ 明朝" w:hAnsi="ＭＳ 明朝"/>
                <w:sz w:val="20"/>
                <w:szCs w:val="20"/>
              </w:rPr>
            </w:pPr>
          </w:p>
          <w:p w14:paraId="18A2608E"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３　確かな学力を育成し、併せて国内外でホンモノと出逢う教育機会を提供することにより、生徒が自らのキャリアを描く力の育成</w:t>
            </w:r>
          </w:p>
          <w:p w14:paraId="285EE3C1"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（１）第一線で活躍する研究者など斯界のトップランナーに触れる機会の充実</w:t>
            </w:r>
          </w:p>
          <w:p w14:paraId="5B54377B"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ア　三丘セミナー、体感校外学習、NASA研修（SSH事業）、実践科学実験の充実</w:t>
            </w:r>
          </w:p>
          <w:p w14:paraId="48E157C1"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イ　京都大学キャンパスガイド、大阪大学ツアー、SSH東京方面体感学習、大阪大学医学部体験を含む大学訪問や医療系体験学習等の機会の充実</w:t>
            </w:r>
          </w:p>
          <w:p w14:paraId="07F05A70" w14:textId="46016DE8" w:rsidR="00FE6D4F" w:rsidRPr="00A26A74" w:rsidRDefault="00FE6D4F" w:rsidP="00FE6D4F">
            <w:pPr>
              <w:spacing w:line="260" w:lineRule="exact"/>
              <w:ind w:firstLineChars="600" w:firstLine="1200"/>
              <w:rPr>
                <w:rFonts w:ascii="ＭＳ 明朝" w:hAnsi="ＭＳ 明朝"/>
                <w:sz w:val="20"/>
                <w:szCs w:val="20"/>
              </w:rPr>
            </w:pPr>
            <w:r w:rsidRPr="00A26A74">
              <w:rPr>
                <w:rFonts w:ascii="ＭＳ 明朝" w:hAnsi="ＭＳ 明朝" w:hint="eastAsia"/>
                <w:sz w:val="20"/>
                <w:szCs w:val="20"/>
              </w:rPr>
              <w:t>「三丘セミナーや大学見学、医療体験などは役立っている」（学校教育自己診断）肯定率90％をめざす（R４:86.4%</w:t>
            </w:r>
            <w:r w:rsidR="00CC0267" w:rsidRPr="00A26A74">
              <w:rPr>
                <w:rFonts w:ascii="ＭＳ 明朝" w:hAnsi="ＭＳ 明朝" w:hint="eastAsia"/>
                <w:sz w:val="20"/>
                <w:szCs w:val="20"/>
              </w:rPr>
              <w:t xml:space="preserve"> 、R５: </w:t>
            </w:r>
            <w:r w:rsidR="00520508" w:rsidRPr="00A26A74">
              <w:rPr>
                <w:rFonts w:ascii="ＭＳ 明朝" w:hAnsi="ＭＳ 明朝" w:hint="eastAsia"/>
                <w:sz w:val="20"/>
                <w:szCs w:val="20"/>
              </w:rPr>
              <w:t>8</w:t>
            </w:r>
            <w:r w:rsidR="00520508" w:rsidRPr="00A26A74">
              <w:rPr>
                <w:rFonts w:ascii="ＭＳ 明朝" w:hAnsi="ＭＳ 明朝"/>
                <w:sz w:val="20"/>
                <w:szCs w:val="20"/>
              </w:rPr>
              <w:t>7.3</w:t>
            </w:r>
            <w:r w:rsidR="00CC0267" w:rsidRPr="00A26A74">
              <w:rPr>
                <w:rFonts w:ascii="ＭＳ 明朝" w:hAnsi="ＭＳ 明朝" w:hint="eastAsia"/>
                <w:sz w:val="20"/>
                <w:szCs w:val="20"/>
              </w:rPr>
              <w:t>%</w:t>
            </w:r>
            <w:r w:rsidR="005A095B" w:rsidRPr="00A26A74">
              <w:rPr>
                <w:rFonts w:ascii="ＭＳ 明朝" w:hAnsi="ＭＳ 明朝" w:hint="eastAsia"/>
                <w:sz w:val="20"/>
                <w:szCs w:val="20"/>
              </w:rPr>
              <w:t>、R６:89.1%</w:t>
            </w:r>
            <w:r w:rsidRPr="00A26A74">
              <w:rPr>
                <w:rFonts w:ascii="ＭＳ 明朝" w:hAnsi="ＭＳ 明朝" w:hint="eastAsia"/>
                <w:sz w:val="20"/>
                <w:szCs w:val="20"/>
              </w:rPr>
              <w:t>）</w:t>
            </w:r>
          </w:p>
          <w:p w14:paraId="2ACA2D91"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（２）３年間を見通した進路指導プログラムに沿った進路指導・キャリア教育の充実</w:t>
            </w:r>
          </w:p>
          <w:p w14:paraId="2942D3F7"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ア　進路講演会・懇談会・進路交流会・進路ホームルーム等を充実し進路指導部と各学年が連携した進路指導・キャリア教育を展開</w:t>
            </w:r>
          </w:p>
          <w:p w14:paraId="03CA7EBB" w14:textId="79D038A5" w:rsidR="00665E53" w:rsidRPr="00A26A74" w:rsidRDefault="00FE6D4F" w:rsidP="00FE6D4F">
            <w:pPr>
              <w:spacing w:line="260" w:lineRule="exact"/>
              <w:rPr>
                <w:rFonts w:ascii="ＭＳ 明朝" w:hAnsi="ＭＳ 明朝"/>
                <w:sz w:val="20"/>
                <w:szCs w:val="20"/>
              </w:rPr>
            </w:pPr>
            <w:r w:rsidRPr="00A26A74">
              <w:rPr>
                <w:rFonts w:ascii="ＭＳ 明朝" w:hAnsi="ＭＳ 明朝" w:hint="eastAsia"/>
                <w:sz w:val="20"/>
                <w:szCs w:val="20"/>
              </w:rPr>
              <w:t xml:space="preserve">　　　　　　「進路情報提供や進路交流会開催など</w:t>
            </w:r>
            <w:r w:rsidR="00665E53" w:rsidRPr="00A26A74">
              <w:rPr>
                <w:rFonts w:ascii="ＭＳ 明朝" w:hAnsi="ＭＳ 明朝" w:hint="eastAsia"/>
                <w:sz w:val="20"/>
                <w:szCs w:val="20"/>
              </w:rPr>
              <w:t>適切な進路指導を行っている」（学校教育自己診断）肯定率90％以上を維持</w:t>
            </w:r>
            <w:r w:rsidRPr="00A26A74">
              <w:rPr>
                <w:rFonts w:ascii="ＭＳ 明朝" w:hAnsi="ＭＳ 明朝" w:hint="eastAsia"/>
                <w:sz w:val="20"/>
                <w:szCs w:val="20"/>
              </w:rPr>
              <w:t>（R４:92.4%</w:t>
            </w:r>
            <w:r w:rsidR="00CC0267" w:rsidRPr="00A26A74">
              <w:rPr>
                <w:rFonts w:ascii="ＭＳ 明朝" w:hAnsi="ＭＳ 明朝" w:hint="eastAsia"/>
                <w:sz w:val="20"/>
                <w:szCs w:val="20"/>
              </w:rPr>
              <w:t xml:space="preserve"> 、R５: </w:t>
            </w:r>
            <w:r w:rsidR="00520508" w:rsidRPr="00A26A74">
              <w:rPr>
                <w:rFonts w:ascii="ＭＳ 明朝" w:hAnsi="ＭＳ 明朝" w:hint="eastAsia"/>
                <w:sz w:val="20"/>
                <w:szCs w:val="20"/>
              </w:rPr>
              <w:t>9</w:t>
            </w:r>
            <w:r w:rsidR="00520508" w:rsidRPr="00A26A74">
              <w:rPr>
                <w:rFonts w:ascii="ＭＳ 明朝" w:hAnsi="ＭＳ 明朝"/>
                <w:sz w:val="20"/>
                <w:szCs w:val="20"/>
              </w:rPr>
              <w:t>2.4</w:t>
            </w:r>
            <w:r w:rsidR="00CC0267" w:rsidRPr="00A26A74">
              <w:rPr>
                <w:rFonts w:ascii="ＭＳ 明朝" w:hAnsi="ＭＳ 明朝" w:hint="eastAsia"/>
                <w:sz w:val="20"/>
                <w:szCs w:val="20"/>
              </w:rPr>
              <w:t>%</w:t>
            </w:r>
            <w:r w:rsidR="00530D18" w:rsidRPr="00A26A74">
              <w:rPr>
                <w:rFonts w:ascii="ＭＳ 明朝" w:hAnsi="ＭＳ 明朝" w:hint="eastAsia"/>
                <w:sz w:val="20"/>
                <w:szCs w:val="20"/>
              </w:rPr>
              <w:t xml:space="preserve"> 、R６:93.2%</w:t>
            </w:r>
            <w:r w:rsidRPr="00A26A74">
              <w:rPr>
                <w:rFonts w:ascii="ＭＳ 明朝" w:hAnsi="ＭＳ 明朝" w:hint="eastAsia"/>
                <w:sz w:val="20"/>
                <w:szCs w:val="20"/>
              </w:rPr>
              <w:t>）</w:t>
            </w:r>
          </w:p>
          <w:p w14:paraId="0A6C70CD" w14:textId="3A7ED981" w:rsidR="00665E53" w:rsidRPr="00A26A74" w:rsidRDefault="00FE6D4F" w:rsidP="00190EEF">
            <w:pPr>
              <w:spacing w:line="260" w:lineRule="exact"/>
              <w:rPr>
                <w:rFonts w:ascii="ＭＳ 明朝" w:hAnsi="ＭＳ 明朝"/>
                <w:sz w:val="20"/>
                <w:szCs w:val="20"/>
              </w:rPr>
            </w:pPr>
            <w:r w:rsidRPr="00A26A74">
              <w:rPr>
                <w:rFonts w:ascii="ＭＳ 明朝" w:hAnsi="ＭＳ 明朝" w:hint="eastAsia"/>
                <w:sz w:val="20"/>
                <w:szCs w:val="20"/>
              </w:rPr>
              <w:t xml:space="preserve">　　　　　　「学校生活を通じ</w:t>
            </w:r>
            <w:r w:rsidR="00665E53" w:rsidRPr="00A26A74">
              <w:rPr>
                <w:rFonts w:ascii="ＭＳ 明朝" w:hAnsi="ＭＳ 明朝" w:hint="eastAsia"/>
                <w:sz w:val="20"/>
                <w:szCs w:val="20"/>
              </w:rPr>
              <w:t>将来の生き方を考える様々な機会がある」（学校教育自己診断）肯定率</w:t>
            </w:r>
            <w:r w:rsidR="00520508" w:rsidRPr="00A26A74">
              <w:rPr>
                <w:rFonts w:ascii="ＭＳ 明朝" w:hAnsi="ＭＳ 明朝"/>
                <w:sz w:val="20"/>
                <w:szCs w:val="20"/>
              </w:rPr>
              <w:t>90</w:t>
            </w:r>
            <w:r w:rsidR="00665E53" w:rsidRPr="00A26A74">
              <w:rPr>
                <w:rFonts w:ascii="ＭＳ 明朝" w:hAnsi="ＭＳ 明朝" w:hint="eastAsia"/>
                <w:sz w:val="20"/>
                <w:szCs w:val="20"/>
              </w:rPr>
              <w:t>％以上を維持（R４:86.1%</w:t>
            </w:r>
            <w:r w:rsidR="00CC0267" w:rsidRPr="00A26A74">
              <w:rPr>
                <w:rFonts w:ascii="ＭＳ 明朝" w:hAnsi="ＭＳ 明朝" w:hint="eastAsia"/>
                <w:sz w:val="20"/>
                <w:szCs w:val="20"/>
              </w:rPr>
              <w:t xml:space="preserve"> 、R５: </w:t>
            </w:r>
            <w:r w:rsidR="00520508" w:rsidRPr="00A26A74">
              <w:rPr>
                <w:rFonts w:ascii="ＭＳ 明朝" w:hAnsi="ＭＳ 明朝" w:hint="eastAsia"/>
                <w:sz w:val="20"/>
                <w:szCs w:val="20"/>
              </w:rPr>
              <w:t>9</w:t>
            </w:r>
            <w:r w:rsidR="00520508" w:rsidRPr="00A26A74">
              <w:rPr>
                <w:rFonts w:ascii="ＭＳ 明朝" w:hAnsi="ＭＳ 明朝"/>
                <w:sz w:val="20"/>
                <w:szCs w:val="20"/>
              </w:rPr>
              <w:t>0.5</w:t>
            </w:r>
            <w:r w:rsidR="00CC0267" w:rsidRPr="00A26A74">
              <w:rPr>
                <w:rFonts w:ascii="ＭＳ 明朝" w:hAnsi="ＭＳ 明朝" w:hint="eastAsia"/>
                <w:sz w:val="20"/>
                <w:szCs w:val="20"/>
              </w:rPr>
              <w:t>%</w:t>
            </w:r>
            <w:r w:rsidR="00530D18" w:rsidRPr="00A26A74">
              <w:rPr>
                <w:rFonts w:ascii="ＭＳ 明朝" w:hAnsi="ＭＳ 明朝" w:hint="eastAsia"/>
                <w:sz w:val="20"/>
                <w:szCs w:val="20"/>
              </w:rPr>
              <w:t>、 R６:90.8%</w:t>
            </w:r>
            <w:r w:rsidR="00665E53" w:rsidRPr="00A26A74">
              <w:rPr>
                <w:rFonts w:ascii="ＭＳ 明朝" w:hAnsi="ＭＳ 明朝" w:hint="eastAsia"/>
                <w:sz w:val="20"/>
                <w:szCs w:val="20"/>
              </w:rPr>
              <w:t>）</w:t>
            </w:r>
          </w:p>
          <w:p w14:paraId="7D302A08"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（３）高い志の獲得と希望進路実現</w:t>
            </w:r>
          </w:p>
          <w:p w14:paraId="3BC972A3"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ア　質の高い授業及び信頼関係に基づいた適切な進学指導により第一志望を貫き希望進路実現をめざすスタンスを徹底</w:t>
            </w:r>
          </w:p>
          <w:p w14:paraId="3A3FA943"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イ  進学講習及び実践的科学実験など高い志の実現のために学習意欲を喚起する取組を充実</w:t>
            </w:r>
          </w:p>
          <w:p w14:paraId="374D4535" w14:textId="1D1C4A6A"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５大学（東大・京大・阪大・神戸大・大阪公大）＋医学部医学科合格率</w:t>
            </w:r>
            <w:r w:rsidR="00520508" w:rsidRPr="00A26A74">
              <w:rPr>
                <w:rFonts w:ascii="ＭＳ 明朝" w:hAnsi="ＭＳ 明朝" w:hint="eastAsia"/>
                <w:sz w:val="20"/>
                <w:szCs w:val="20"/>
              </w:rPr>
              <w:t>5</w:t>
            </w:r>
            <w:r w:rsidR="00520508" w:rsidRPr="00A26A74">
              <w:rPr>
                <w:rFonts w:ascii="ＭＳ 明朝" w:hAnsi="ＭＳ 明朝"/>
                <w:sz w:val="20"/>
                <w:szCs w:val="20"/>
              </w:rPr>
              <w:t>5</w:t>
            </w:r>
            <w:r w:rsidRPr="00A26A74">
              <w:rPr>
                <w:rFonts w:ascii="ＭＳ 明朝" w:hAnsi="ＭＳ 明朝" w:hint="eastAsia"/>
                <w:sz w:val="20"/>
                <w:szCs w:val="20"/>
              </w:rPr>
              <w:t>％以上をめざす（R４:</w:t>
            </w:r>
            <w:r w:rsidR="00CC0267" w:rsidRPr="00A26A74">
              <w:rPr>
                <w:rFonts w:ascii="ＭＳ 明朝" w:hAnsi="ＭＳ 明朝" w:hint="eastAsia"/>
                <w:sz w:val="20"/>
                <w:szCs w:val="20"/>
              </w:rPr>
              <w:t xml:space="preserve"> </w:t>
            </w:r>
            <w:r w:rsidR="00520508" w:rsidRPr="00A26A74">
              <w:rPr>
                <w:rFonts w:ascii="ＭＳ 明朝" w:hAnsi="ＭＳ 明朝" w:hint="eastAsia"/>
                <w:sz w:val="20"/>
                <w:szCs w:val="20"/>
              </w:rPr>
              <w:t>5</w:t>
            </w:r>
            <w:r w:rsidR="004E1BA7" w:rsidRPr="00A26A74">
              <w:rPr>
                <w:rFonts w:ascii="ＭＳ 明朝" w:hAnsi="ＭＳ 明朝"/>
                <w:sz w:val="20"/>
                <w:szCs w:val="20"/>
              </w:rPr>
              <w:t>3.5</w:t>
            </w:r>
            <w:r w:rsidR="00CC0267" w:rsidRPr="00A26A74">
              <w:rPr>
                <w:rFonts w:ascii="ＭＳ 明朝" w:hAnsi="ＭＳ 明朝" w:hint="eastAsia"/>
                <w:sz w:val="20"/>
                <w:szCs w:val="20"/>
              </w:rPr>
              <w:t>%、R５:</w:t>
            </w:r>
            <w:r w:rsidR="00530D18" w:rsidRPr="00A26A74">
              <w:rPr>
                <w:rFonts w:ascii="ＭＳ 明朝" w:hAnsi="ＭＳ 明朝" w:hint="eastAsia"/>
                <w:sz w:val="20"/>
                <w:szCs w:val="20"/>
              </w:rPr>
              <w:t>40.4%</w:t>
            </w:r>
            <w:r w:rsidR="00505CC5" w:rsidRPr="00A26A74">
              <w:rPr>
                <w:rFonts w:ascii="ＭＳ 明朝" w:hAnsi="ＭＳ 明朝" w:hint="eastAsia"/>
                <w:sz w:val="20"/>
                <w:szCs w:val="20"/>
              </w:rPr>
              <w:t>、</w:t>
            </w:r>
            <w:r w:rsidR="00530D18" w:rsidRPr="00A26A74">
              <w:rPr>
                <w:rFonts w:ascii="ＭＳ 明朝" w:hAnsi="ＭＳ 明朝" w:hint="eastAsia"/>
                <w:sz w:val="20"/>
                <w:szCs w:val="20"/>
              </w:rPr>
              <w:t xml:space="preserve"> R</w:t>
            </w:r>
            <w:r w:rsidR="00505CC5" w:rsidRPr="00A26A74">
              <w:rPr>
                <w:rFonts w:ascii="ＭＳ 明朝" w:hAnsi="ＭＳ 明朝" w:hint="eastAsia"/>
                <w:sz w:val="20"/>
                <w:szCs w:val="20"/>
              </w:rPr>
              <w:t>６</w:t>
            </w:r>
            <w:r w:rsidR="00530D18" w:rsidRPr="00A26A74">
              <w:rPr>
                <w:rFonts w:ascii="ＭＳ 明朝" w:hAnsi="ＭＳ 明朝" w:hint="eastAsia"/>
                <w:sz w:val="20"/>
                <w:szCs w:val="20"/>
              </w:rPr>
              <w:t>:</w:t>
            </w:r>
            <w:r w:rsidR="00C36BE2" w:rsidRPr="00A26A74">
              <w:rPr>
                <w:rFonts w:ascii="ＭＳ 明朝" w:hAnsi="ＭＳ 明朝" w:hint="eastAsia"/>
                <w:sz w:val="20"/>
                <w:szCs w:val="20"/>
              </w:rPr>
              <w:t>32.9％</w:t>
            </w:r>
            <w:r w:rsidRPr="00A26A74">
              <w:rPr>
                <w:rFonts w:ascii="ＭＳ 明朝" w:hAnsi="ＭＳ 明朝" w:hint="eastAsia"/>
                <w:sz w:val="20"/>
                <w:szCs w:val="20"/>
              </w:rPr>
              <w:t>）</w:t>
            </w:r>
          </w:p>
          <w:p w14:paraId="2A64E23D" w14:textId="77777777" w:rsidR="00665E53" w:rsidRPr="00A26A74" w:rsidRDefault="00665E53" w:rsidP="00190EEF">
            <w:pPr>
              <w:spacing w:line="260" w:lineRule="exact"/>
              <w:rPr>
                <w:rFonts w:ascii="ＭＳ 明朝" w:hAnsi="ＭＳ 明朝"/>
                <w:sz w:val="20"/>
                <w:szCs w:val="20"/>
              </w:rPr>
            </w:pPr>
          </w:p>
          <w:p w14:paraId="7B480BC8"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４　機動的な学校運営体制を一層充実させ、教職員の</w:t>
            </w:r>
            <w:r w:rsidR="00FE6D4F" w:rsidRPr="00A26A74">
              <w:rPr>
                <w:rFonts w:ascii="ＭＳ 明朝" w:hAnsi="ＭＳ 明朝" w:hint="eastAsia"/>
                <w:sz w:val="20"/>
                <w:szCs w:val="20"/>
              </w:rPr>
              <w:t>弛まぬ</w:t>
            </w:r>
            <w:r w:rsidRPr="00A26A74">
              <w:rPr>
                <w:rFonts w:ascii="ＭＳ 明朝" w:hAnsi="ＭＳ 明朝" w:hint="eastAsia"/>
                <w:sz w:val="20"/>
                <w:szCs w:val="20"/>
              </w:rPr>
              <w:t>資質・能力の向上に取り組み、様々な活動の充実・活性化を図る</w:t>
            </w:r>
          </w:p>
          <w:p w14:paraId="15F8FEC1"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（１）機動的な学校運営体制の充実</w:t>
            </w:r>
          </w:p>
          <w:p w14:paraId="0C51F8C6"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ア　教職員間の情報共有をより一層推進するとともにすべての教職員が学校運営の主要な局面の判断に主体的に関与できるシステムを構築</w:t>
            </w:r>
          </w:p>
          <w:p w14:paraId="3FC1826C"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イ　教職員が</w:t>
            </w:r>
            <w:r w:rsidR="00FE6D4F" w:rsidRPr="00A26A74">
              <w:rPr>
                <w:rFonts w:ascii="ＭＳ 明朝" w:hAnsi="ＭＳ 明朝" w:hint="eastAsia"/>
                <w:sz w:val="20"/>
                <w:szCs w:val="20"/>
              </w:rPr>
              <w:t>働きやすく</w:t>
            </w:r>
            <w:r w:rsidRPr="00A26A74">
              <w:rPr>
                <w:rFonts w:ascii="ＭＳ 明朝" w:hAnsi="ＭＳ 明朝" w:hint="eastAsia"/>
                <w:sz w:val="20"/>
                <w:szCs w:val="20"/>
              </w:rPr>
              <w:t>意欲的に取り組める職場環境を整備</w:t>
            </w:r>
          </w:p>
          <w:p w14:paraId="7DB52F70"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ウ　安全衛生委員会の毎月開催と教職員の働き方改革の推進</w:t>
            </w:r>
          </w:p>
          <w:p w14:paraId="2AE9E376" w14:textId="3F883BEE"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「学校経営に、教職員の意見が反映されている」（学校教育自己診断・教職員）肯定率80％</w:t>
            </w:r>
            <w:r w:rsidR="00301528" w:rsidRPr="00A26A74">
              <w:rPr>
                <w:rFonts w:ascii="ＭＳ 明朝" w:hAnsi="ＭＳ 明朝" w:hint="eastAsia"/>
                <w:sz w:val="20"/>
                <w:szCs w:val="20"/>
              </w:rPr>
              <w:t>以上</w:t>
            </w:r>
            <w:r w:rsidRPr="00A26A74">
              <w:rPr>
                <w:rFonts w:ascii="ＭＳ 明朝" w:hAnsi="ＭＳ 明朝" w:hint="eastAsia"/>
                <w:sz w:val="20"/>
                <w:szCs w:val="20"/>
              </w:rPr>
              <w:t>をめざす（R４:70.4%</w:t>
            </w:r>
            <w:r w:rsidR="00CC0267" w:rsidRPr="00A26A74">
              <w:rPr>
                <w:rFonts w:ascii="ＭＳ 明朝" w:hAnsi="ＭＳ 明朝" w:hint="eastAsia"/>
                <w:sz w:val="20"/>
                <w:szCs w:val="20"/>
              </w:rPr>
              <w:t xml:space="preserve">、R５: </w:t>
            </w:r>
            <w:r w:rsidR="00520508" w:rsidRPr="00A26A74">
              <w:rPr>
                <w:rFonts w:ascii="ＭＳ 明朝" w:hAnsi="ＭＳ 明朝" w:hint="eastAsia"/>
                <w:sz w:val="20"/>
                <w:szCs w:val="20"/>
              </w:rPr>
              <w:t>8</w:t>
            </w:r>
            <w:r w:rsidR="00520508" w:rsidRPr="00A26A74">
              <w:rPr>
                <w:rFonts w:ascii="ＭＳ 明朝" w:hAnsi="ＭＳ 明朝"/>
                <w:sz w:val="20"/>
                <w:szCs w:val="20"/>
              </w:rPr>
              <w:t>2.5</w:t>
            </w:r>
            <w:r w:rsidR="00CC0267" w:rsidRPr="00A26A74">
              <w:rPr>
                <w:rFonts w:ascii="ＭＳ 明朝" w:hAnsi="ＭＳ 明朝" w:hint="eastAsia"/>
                <w:sz w:val="20"/>
                <w:szCs w:val="20"/>
              </w:rPr>
              <w:t>%</w:t>
            </w:r>
            <w:r w:rsidR="00047653" w:rsidRPr="00A26A74">
              <w:rPr>
                <w:rFonts w:ascii="ＭＳ 明朝" w:hAnsi="ＭＳ 明朝" w:hint="eastAsia"/>
                <w:sz w:val="20"/>
                <w:szCs w:val="20"/>
              </w:rPr>
              <w:t>、R６:73.3%</w:t>
            </w:r>
            <w:r w:rsidRPr="00A26A74">
              <w:rPr>
                <w:rFonts w:ascii="ＭＳ 明朝" w:hAnsi="ＭＳ 明朝" w:hint="eastAsia"/>
                <w:sz w:val="20"/>
                <w:szCs w:val="20"/>
              </w:rPr>
              <w:t>）</w:t>
            </w:r>
          </w:p>
          <w:p w14:paraId="69C7DE70" w14:textId="6DF9E450"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「学校は、教職員が意欲的に取り組める環境にある」（学校教育自己診断・教職員）肯定率90％をめざす（R４:88.9%</w:t>
            </w:r>
            <w:r w:rsidR="00CC0267" w:rsidRPr="00A26A74">
              <w:rPr>
                <w:rFonts w:ascii="ＭＳ 明朝" w:hAnsi="ＭＳ 明朝" w:hint="eastAsia"/>
                <w:sz w:val="20"/>
                <w:szCs w:val="20"/>
              </w:rPr>
              <w:t xml:space="preserve"> 、R５: </w:t>
            </w:r>
            <w:r w:rsidR="00520508" w:rsidRPr="00A26A74">
              <w:rPr>
                <w:rFonts w:ascii="ＭＳ 明朝" w:hAnsi="ＭＳ 明朝" w:hint="eastAsia"/>
                <w:sz w:val="20"/>
                <w:szCs w:val="20"/>
              </w:rPr>
              <w:t>8</w:t>
            </w:r>
            <w:r w:rsidR="00520508" w:rsidRPr="00A26A74">
              <w:rPr>
                <w:rFonts w:ascii="ＭＳ 明朝" w:hAnsi="ＭＳ 明朝"/>
                <w:sz w:val="20"/>
                <w:szCs w:val="20"/>
              </w:rPr>
              <w:t>7.5</w:t>
            </w:r>
            <w:r w:rsidR="00CC0267" w:rsidRPr="00A26A74">
              <w:rPr>
                <w:rFonts w:ascii="ＭＳ 明朝" w:hAnsi="ＭＳ 明朝" w:hint="eastAsia"/>
                <w:sz w:val="20"/>
                <w:szCs w:val="20"/>
              </w:rPr>
              <w:t>%</w:t>
            </w:r>
            <w:r w:rsidR="00047653" w:rsidRPr="00A26A74">
              <w:rPr>
                <w:rFonts w:ascii="ＭＳ 明朝" w:hAnsi="ＭＳ 明朝" w:hint="eastAsia"/>
                <w:sz w:val="20"/>
                <w:szCs w:val="20"/>
              </w:rPr>
              <w:t xml:space="preserve"> 、R６:82.2%</w:t>
            </w:r>
            <w:r w:rsidRPr="00A26A74">
              <w:rPr>
                <w:rFonts w:ascii="ＭＳ 明朝" w:hAnsi="ＭＳ 明朝" w:hint="eastAsia"/>
                <w:sz w:val="20"/>
                <w:szCs w:val="20"/>
              </w:rPr>
              <w:t>）</w:t>
            </w:r>
          </w:p>
          <w:p w14:paraId="33AD4DD9"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（２）教職員の資質・能力の向上</w:t>
            </w:r>
          </w:p>
          <w:p w14:paraId="1A904B89"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ア　</w:t>
            </w:r>
            <w:r w:rsidR="00D566BA" w:rsidRPr="00A26A74">
              <w:rPr>
                <w:rFonts w:ascii="ＭＳ 明朝" w:hAnsi="ＭＳ 明朝" w:hint="eastAsia"/>
                <w:sz w:val="20"/>
                <w:szCs w:val="20"/>
              </w:rPr>
              <w:t>授業力、進路指導力、生徒指導力、保護者対応力、人権に関する知識と指導力・対応力等を教員力と位置づけ、その向上を図る</w:t>
            </w:r>
          </w:p>
          <w:p w14:paraId="2CAE881C" w14:textId="1D813452"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イ　</w:t>
            </w:r>
            <w:r w:rsidR="00301528" w:rsidRPr="00A26A74">
              <w:rPr>
                <w:rFonts w:ascii="ＭＳ 明朝" w:hAnsi="ＭＳ 明朝" w:hint="eastAsia"/>
                <w:sz w:val="20"/>
                <w:szCs w:val="20"/>
              </w:rPr>
              <w:t>教員による自主的な研修会</w:t>
            </w:r>
            <w:r w:rsidR="00D566BA" w:rsidRPr="00A26A74">
              <w:rPr>
                <w:rFonts w:ascii="ＭＳ 明朝" w:hAnsi="ＭＳ 明朝" w:hint="eastAsia"/>
                <w:sz w:val="20"/>
                <w:szCs w:val="20"/>
              </w:rPr>
              <w:t>や校長・教頭による校内研修を充実させ教職経験年数の少ない教員の教員力を向上</w:t>
            </w:r>
          </w:p>
          <w:p w14:paraId="3EA85CA2"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ウ　教員がカウンセリングマインドを持って生徒と接するとともに教育相談体制を整備し生徒支援を充実</w:t>
            </w:r>
          </w:p>
          <w:p w14:paraId="5BF6911C" w14:textId="7777777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エ　三丘生としての自覚のもと生活を自己管理し、指示を待たずに主体的に判断して行動できる生徒の育成</w:t>
            </w:r>
          </w:p>
          <w:p w14:paraId="1D29CC58" w14:textId="4050ADA0" w:rsidR="00665E53" w:rsidRPr="00A26A74" w:rsidRDefault="00665E53" w:rsidP="00D566BA">
            <w:pPr>
              <w:spacing w:line="260" w:lineRule="exact"/>
              <w:ind w:firstLineChars="600" w:firstLine="1200"/>
              <w:rPr>
                <w:rFonts w:ascii="ＭＳ 明朝" w:hAnsi="ＭＳ 明朝"/>
                <w:sz w:val="20"/>
                <w:szCs w:val="20"/>
              </w:rPr>
            </w:pPr>
            <w:r w:rsidRPr="00A26A74">
              <w:rPr>
                <w:rFonts w:ascii="ＭＳ 明朝" w:hAnsi="ＭＳ 明朝" w:hint="eastAsia"/>
                <w:sz w:val="20"/>
                <w:szCs w:val="20"/>
              </w:rPr>
              <w:t>「満足できる授業が多い」（学校教育自己診断・生徒）肯定率8</w:t>
            </w:r>
            <w:r w:rsidR="00855E46" w:rsidRPr="00A26A74">
              <w:rPr>
                <w:rFonts w:ascii="ＭＳ 明朝" w:hAnsi="ＭＳ 明朝" w:hint="eastAsia"/>
                <w:sz w:val="20"/>
                <w:szCs w:val="20"/>
              </w:rPr>
              <w:t>5</w:t>
            </w:r>
            <w:r w:rsidRPr="00A26A74">
              <w:rPr>
                <w:rFonts w:ascii="ＭＳ 明朝" w:hAnsi="ＭＳ 明朝" w:hint="eastAsia"/>
                <w:sz w:val="20"/>
                <w:szCs w:val="20"/>
              </w:rPr>
              <w:t>％</w:t>
            </w:r>
            <w:r w:rsidR="005E3DFE" w:rsidRPr="00A26A74">
              <w:rPr>
                <w:rFonts w:ascii="ＭＳ 明朝" w:hAnsi="ＭＳ 明朝" w:hint="eastAsia"/>
                <w:sz w:val="20"/>
                <w:szCs w:val="20"/>
              </w:rPr>
              <w:t>以上</w:t>
            </w:r>
            <w:r w:rsidRPr="00A26A74">
              <w:rPr>
                <w:rFonts w:ascii="ＭＳ 明朝" w:hAnsi="ＭＳ 明朝" w:hint="eastAsia"/>
                <w:sz w:val="20"/>
                <w:szCs w:val="20"/>
              </w:rPr>
              <w:t>をめざす（R４:77.1%</w:t>
            </w:r>
            <w:r w:rsidR="00CC0267" w:rsidRPr="00A26A74">
              <w:rPr>
                <w:rFonts w:ascii="ＭＳ 明朝" w:hAnsi="ＭＳ 明朝" w:hint="eastAsia"/>
                <w:sz w:val="20"/>
                <w:szCs w:val="20"/>
              </w:rPr>
              <w:t xml:space="preserve">、R５: </w:t>
            </w:r>
            <w:r w:rsidR="00520508" w:rsidRPr="00A26A74">
              <w:rPr>
                <w:rFonts w:ascii="ＭＳ 明朝" w:hAnsi="ＭＳ 明朝" w:hint="eastAsia"/>
                <w:sz w:val="20"/>
                <w:szCs w:val="20"/>
              </w:rPr>
              <w:t>8</w:t>
            </w:r>
            <w:r w:rsidR="00520508" w:rsidRPr="00A26A74">
              <w:rPr>
                <w:rFonts w:ascii="ＭＳ 明朝" w:hAnsi="ＭＳ 明朝"/>
                <w:sz w:val="20"/>
                <w:szCs w:val="20"/>
              </w:rPr>
              <w:t>1.9</w:t>
            </w:r>
            <w:r w:rsidR="00CC0267" w:rsidRPr="00A26A74">
              <w:rPr>
                <w:rFonts w:ascii="ＭＳ 明朝" w:hAnsi="ＭＳ 明朝" w:hint="eastAsia"/>
                <w:sz w:val="20"/>
                <w:szCs w:val="20"/>
              </w:rPr>
              <w:t>%</w:t>
            </w:r>
            <w:r w:rsidR="00855E46" w:rsidRPr="00A26A74">
              <w:rPr>
                <w:rFonts w:ascii="ＭＳ 明朝" w:hAnsi="ＭＳ 明朝" w:hint="eastAsia"/>
                <w:sz w:val="20"/>
                <w:szCs w:val="20"/>
              </w:rPr>
              <w:t>、R６:85.6%</w:t>
            </w:r>
            <w:r w:rsidRPr="00A26A74">
              <w:rPr>
                <w:rFonts w:ascii="ＭＳ 明朝" w:hAnsi="ＭＳ 明朝" w:hint="eastAsia"/>
                <w:sz w:val="20"/>
                <w:szCs w:val="20"/>
              </w:rPr>
              <w:t>）</w:t>
            </w:r>
          </w:p>
          <w:p w14:paraId="67911865" w14:textId="2D18DAE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「悩みや不安を抱えた時、必要に応じて教育相談やカウンセリングを受けることができる」（学校教育自己診断・生徒）肯定率80％</w:t>
            </w:r>
            <w:r w:rsidR="005E3DFE" w:rsidRPr="00A26A74">
              <w:rPr>
                <w:rFonts w:ascii="ＭＳ 明朝" w:hAnsi="ＭＳ 明朝" w:hint="eastAsia"/>
                <w:sz w:val="20"/>
                <w:szCs w:val="20"/>
              </w:rPr>
              <w:t>以上</w:t>
            </w:r>
            <w:r w:rsidRPr="00A26A74">
              <w:rPr>
                <w:rFonts w:ascii="ＭＳ 明朝" w:hAnsi="ＭＳ 明朝" w:hint="eastAsia"/>
                <w:sz w:val="20"/>
                <w:szCs w:val="20"/>
              </w:rPr>
              <w:t>をめざす</w:t>
            </w:r>
          </w:p>
          <w:p w14:paraId="4461BF05" w14:textId="128D4B1E" w:rsidR="00665E53" w:rsidRPr="00A26A74" w:rsidRDefault="00665E53" w:rsidP="00D566BA">
            <w:pPr>
              <w:spacing w:line="260" w:lineRule="exact"/>
              <w:ind w:firstLineChars="5300" w:firstLine="10600"/>
              <w:rPr>
                <w:rFonts w:ascii="ＭＳ 明朝" w:hAnsi="ＭＳ 明朝"/>
                <w:sz w:val="20"/>
                <w:szCs w:val="20"/>
              </w:rPr>
            </w:pPr>
            <w:r w:rsidRPr="00A26A74">
              <w:rPr>
                <w:rFonts w:ascii="ＭＳ 明朝" w:hAnsi="ＭＳ 明朝" w:hint="eastAsia"/>
                <w:sz w:val="20"/>
                <w:szCs w:val="20"/>
              </w:rPr>
              <w:t>（R４:68.0%</w:t>
            </w:r>
            <w:r w:rsidR="00CC0267" w:rsidRPr="00A26A74">
              <w:rPr>
                <w:rFonts w:ascii="ＭＳ 明朝" w:hAnsi="ＭＳ 明朝" w:hint="eastAsia"/>
                <w:sz w:val="20"/>
                <w:szCs w:val="20"/>
              </w:rPr>
              <w:t xml:space="preserve"> 、R５: </w:t>
            </w:r>
            <w:r w:rsidR="00520508" w:rsidRPr="00A26A74">
              <w:rPr>
                <w:rFonts w:ascii="ＭＳ 明朝" w:hAnsi="ＭＳ 明朝" w:hint="eastAsia"/>
                <w:sz w:val="20"/>
                <w:szCs w:val="20"/>
              </w:rPr>
              <w:t>7</w:t>
            </w:r>
            <w:r w:rsidR="00520508" w:rsidRPr="00A26A74">
              <w:rPr>
                <w:rFonts w:ascii="ＭＳ 明朝" w:hAnsi="ＭＳ 明朝"/>
                <w:sz w:val="20"/>
                <w:szCs w:val="20"/>
              </w:rPr>
              <w:t>2.9</w:t>
            </w:r>
            <w:r w:rsidR="00CC0267" w:rsidRPr="00A26A74">
              <w:rPr>
                <w:rFonts w:ascii="ＭＳ 明朝" w:hAnsi="ＭＳ 明朝" w:hint="eastAsia"/>
                <w:sz w:val="20"/>
                <w:szCs w:val="20"/>
              </w:rPr>
              <w:t>%</w:t>
            </w:r>
            <w:r w:rsidR="00855E46" w:rsidRPr="00A26A74">
              <w:rPr>
                <w:rFonts w:ascii="ＭＳ 明朝" w:hAnsi="ＭＳ 明朝" w:hint="eastAsia"/>
                <w:sz w:val="20"/>
                <w:szCs w:val="20"/>
              </w:rPr>
              <w:t>、R６:74.7%</w:t>
            </w:r>
            <w:r w:rsidRPr="00A26A74">
              <w:rPr>
                <w:rFonts w:ascii="ＭＳ 明朝" w:hAnsi="ＭＳ 明朝" w:hint="eastAsia"/>
                <w:sz w:val="20"/>
                <w:szCs w:val="20"/>
              </w:rPr>
              <w:t>）</w:t>
            </w:r>
          </w:p>
          <w:p w14:paraId="74EA04F8" w14:textId="277D0497"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t xml:space="preserve">　　　　　　「先生は、いじめについて私たちが困っていることがあれば真剣に対応してくれる」（学校教育自己診断・生徒）肯定率7</w:t>
            </w:r>
            <w:r w:rsidR="00855E46" w:rsidRPr="00A26A74">
              <w:rPr>
                <w:rFonts w:ascii="ＭＳ 明朝" w:hAnsi="ＭＳ 明朝" w:hint="eastAsia"/>
                <w:sz w:val="20"/>
                <w:szCs w:val="20"/>
              </w:rPr>
              <w:t>5</w:t>
            </w:r>
            <w:r w:rsidRPr="00A26A74">
              <w:rPr>
                <w:rFonts w:ascii="ＭＳ 明朝" w:hAnsi="ＭＳ 明朝" w:hint="eastAsia"/>
                <w:sz w:val="20"/>
                <w:szCs w:val="20"/>
              </w:rPr>
              <w:t>％</w:t>
            </w:r>
            <w:r w:rsidR="005E3DFE" w:rsidRPr="00A26A74">
              <w:rPr>
                <w:rFonts w:ascii="ＭＳ 明朝" w:hAnsi="ＭＳ 明朝" w:hint="eastAsia"/>
                <w:sz w:val="20"/>
                <w:szCs w:val="20"/>
              </w:rPr>
              <w:t>以上</w:t>
            </w:r>
            <w:r w:rsidRPr="00A26A74">
              <w:rPr>
                <w:rFonts w:ascii="ＭＳ 明朝" w:hAnsi="ＭＳ 明朝" w:hint="eastAsia"/>
                <w:sz w:val="20"/>
                <w:szCs w:val="20"/>
              </w:rPr>
              <w:t>をめざす</w:t>
            </w:r>
          </w:p>
          <w:p w14:paraId="50CD9C59" w14:textId="2FBCACA4" w:rsidR="00665E53" w:rsidRPr="00A26A74" w:rsidRDefault="00665E53" w:rsidP="00D566BA">
            <w:pPr>
              <w:spacing w:line="260" w:lineRule="exact"/>
              <w:ind w:firstLineChars="5300" w:firstLine="10600"/>
              <w:rPr>
                <w:rFonts w:ascii="ＭＳ 明朝" w:hAnsi="ＭＳ 明朝"/>
                <w:sz w:val="20"/>
                <w:szCs w:val="20"/>
              </w:rPr>
            </w:pPr>
            <w:r w:rsidRPr="00A26A74">
              <w:rPr>
                <w:rFonts w:ascii="ＭＳ 明朝" w:hAnsi="ＭＳ 明朝" w:hint="eastAsia"/>
                <w:sz w:val="20"/>
                <w:szCs w:val="20"/>
              </w:rPr>
              <w:t>（R４:58.3%</w:t>
            </w:r>
            <w:r w:rsidR="00CC0267" w:rsidRPr="00A26A74">
              <w:rPr>
                <w:rFonts w:ascii="ＭＳ 明朝" w:hAnsi="ＭＳ 明朝" w:hint="eastAsia"/>
                <w:sz w:val="20"/>
                <w:szCs w:val="20"/>
              </w:rPr>
              <w:t xml:space="preserve">、R５: </w:t>
            </w:r>
            <w:r w:rsidR="00520508" w:rsidRPr="00A26A74">
              <w:rPr>
                <w:rFonts w:ascii="ＭＳ 明朝" w:hAnsi="ＭＳ 明朝" w:hint="eastAsia"/>
                <w:sz w:val="20"/>
                <w:szCs w:val="20"/>
              </w:rPr>
              <w:t>6</w:t>
            </w:r>
            <w:r w:rsidR="00520508" w:rsidRPr="00A26A74">
              <w:rPr>
                <w:rFonts w:ascii="ＭＳ 明朝" w:hAnsi="ＭＳ 明朝"/>
                <w:sz w:val="20"/>
                <w:szCs w:val="20"/>
              </w:rPr>
              <w:t>6.3</w:t>
            </w:r>
            <w:r w:rsidR="00CC0267" w:rsidRPr="00A26A74">
              <w:rPr>
                <w:rFonts w:ascii="ＭＳ 明朝" w:hAnsi="ＭＳ 明朝" w:hint="eastAsia"/>
                <w:sz w:val="20"/>
                <w:szCs w:val="20"/>
              </w:rPr>
              <w:t>%</w:t>
            </w:r>
            <w:r w:rsidR="00855E46" w:rsidRPr="00A26A74">
              <w:rPr>
                <w:rFonts w:ascii="ＭＳ 明朝" w:hAnsi="ＭＳ 明朝" w:hint="eastAsia"/>
                <w:sz w:val="20"/>
                <w:szCs w:val="20"/>
              </w:rPr>
              <w:t>、R６:72.6%</w:t>
            </w:r>
            <w:r w:rsidRPr="00A26A74">
              <w:rPr>
                <w:rFonts w:ascii="ＭＳ 明朝" w:hAnsi="ＭＳ 明朝" w:hint="eastAsia"/>
                <w:sz w:val="20"/>
                <w:szCs w:val="20"/>
              </w:rPr>
              <w:t>）</w:t>
            </w:r>
          </w:p>
          <w:p w14:paraId="7AF3DEB7" w14:textId="30543F02" w:rsidR="00665E53" w:rsidRPr="00A26A74" w:rsidRDefault="00665E53" w:rsidP="00190EEF">
            <w:pPr>
              <w:spacing w:line="260" w:lineRule="exact"/>
              <w:rPr>
                <w:rFonts w:ascii="ＭＳ 明朝" w:hAnsi="ＭＳ 明朝"/>
                <w:sz w:val="20"/>
                <w:szCs w:val="20"/>
              </w:rPr>
            </w:pPr>
            <w:r w:rsidRPr="00A26A74">
              <w:rPr>
                <w:rFonts w:ascii="ＭＳ 明朝" w:hAnsi="ＭＳ 明朝" w:hint="eastAsia"/>
                <w:sz w:val="20"/>
                <w:szCs w:val="20"/>
              </w:rPr>
              <w:lastRenderedPageBreak/>
              <w:t xml:space="preserve">　　　　　　「生活指導における先生方の指導は適切である」（学校教育自己診断・生徒）肯定率80％</w:t>
            </w:r>
            <w:r w:rsidR="005E3DFE" w:rsidRPr="00A26A74">
              <w:rPr>
                <w:rFonts w:ascii="ＭＳ 明朝" w:hAnsi="ＭＳ 明朝" w:hint="eastAsia"/>
                <w:sz w:val="20"/>
                <w:szCs w:val="20"/>
              </w:rPr>
              <w:t>以上</w:t>
            </w:r>
            <w:r w:rsidRPr="00A26A74">
              <w:rPr>
                <w:rFonts w:ascii="ＭＳ 明朝" w:hAnsi="ＭＳ 明朝" w:hint="eastAsia"/>
                <w:sz w:val="20"/>
                <w:szCs w:val="20"/>
              </w:rPr>
              <w:t>をめざす（R４:75.4%</w:t>
            </w:r>
            <w:r w:rsidR="00CC0267" w:rsidRPr="00A26A74">
              <w:rPr>
                <w:rFonts w:ascii="ＭＳ 明朝" w:hAnsi="ＭＳ 明朝" w:hint="eastAsia"/>
                <w:sz w:val="20"/>
                <w:szCs w:val="20"/>
              </w:rPr>
              <w:t xml:space="preserve">、R５: </w:t>
            </w:r>
            <w:r w:rsidR="00520508" w:rsidRPr="00A26A74">
              <w:rPr>
                <w:rFonts w:ascii="ＭＳ 明朝" w:hAnsi="ＭＳ 明朝" w:hint="eastAsia"/>
                <w:sz w:val="20"/>
                <w:szCs w:val="20"/>
              </w:rPr>
              <w:t>7</w:t>
            </w:r>
            <w:r w:rsidR="00520508" w:rsidRPr="00A26A74">
              <w:rPr>
                <w:rFonts w:ascii="ＭＳ 明朝" w:hAnsi="ＭＳ 明朝"/>
                <w:sz w:val="20"/>
                <w:szCs w:val="20"/>
              </w:rPr>
              <w:t>8.7</w:t>
            </w:r>
            <w:r w:rsidR="00CC0267" w:rsidRPr="00A26A74">
              <w:rPr>
                <w:rFonts w:ascii="ＭＳ 明朝" w:hAnsi="ＭＳ 明朝" w:hint="eastAsia"/>
                <w:sz w:val="20"/>
                <w:szCs w:val="20"/>
              </w:rPr>
              <w:t>%</w:t>
            </w:r>
            <w:r w:rsidR="00855E46" w:rsidRPr="00A26A74">
              <w:rPr>
                <w:rFonts w:ascii="ＭＳ 明朝" w:hAnsi="ＭＳ 明朝" w:hint="eastAsia"/>
                <w:sz w:val="20"/>
                <w:szCs w:val="20"/>
              </w:rPr>
              <w:t>、R６:76.8%</w:t>
            </w:r>
            <w:r w:rsidRPr="00A26A74">
              <w:rPr>
                <w:rFonts w:ascii="ＭＳ 明朝" w:hAnsi="ＭＳ 明朝" w:hint="eastAsia"/>
                <w:sz w:val="20"/>
                <w:szCs w:val="20"/>
              </w:rPr>
              <w:t>）</w:t>
            </w:r>
          </w:p>
          <w:p w14:paraId="78B41142" w14:textId="5C9AC3FA" w:rsidR="00D566BA" w:rsidRPr="00A26A74" w:rsidRDefault="00665E53" w:rsidP="00745E81">
            <w:pPr>
              <w:spacing w:line="260" w:lineRule="exact"/>
              <w:ind w:firstLineChars="600" w:firstLine="1200"/>
              <w:rPr>
                <w:rFonts w:ascii="ＭＳ 明朝" w:hAnsi="ＭＳ 明朝"/>
                <w:sz w:val="20"/>
                <w:szCs w:val="20"/>
              </w:rPr>
            </w:pPr>
            <w:r w:rsidRPr="00A26A74">
              <w:rPr>
                <w:rFonts w:ascii="ＭＳ 明朝" w:hAnsi="ＭＳ 明朝" w:hint="eastAsia"/>
                <w:sz w:val="20"/>
                <w:szCs w:val="20"/>
              </w:rPr>
              <w:t>「人権、環境、福祉について学習する機会がある」（学校教育自己診断・生徒）肯定率80％</w:t>
            </w:r>
            <w:r w:rsidR="005E3DFE" w:rsidRPr="00A26A74">
              <w:rPr>
                <w:rFonts w:ascii="ＭＳ 明朝" w:hAnsi="ＭＳ 明朝" w:hint="eastAsia"/>
                <w:sz w:val="20"/>
                <w:szCs w:val="20"/>
              </w:rPr>
              <w:t>以上</w:t>
            </w:r>
            <w:r w:rsidRPr="00A26A74">
              <w:rPr>
                <w:rFonts w:ascii="ＭＳ 明朝" w:hAnsi="ＭＳ 明朝" w:hint="eastAsia"/>
                <w:sz w:val="20"/>
                <w:szCs w:val="20"/>
              </w:rPr>
              <w:t>をめざす（R４:62.9%</w:t>
            </w:r>
            <w:r w:rsidR="00CC0267" w:rsidRPr="00A26A74">
              <w:rPr>
                <w:rFonts w:ascii="ＭＳ 明朝" w:hAnsi="ＭＳ 明朝" w:hint="eastAsia"/>
                <w:sz w:val="20"/>
                <w:szCs w:val="20"/>
              </w:rPr>
              <w:t xml:space="preserve">、R５: </w:t>
            </w:r>
            <w:r w:rsidR="00520508" w:rsidRPr="00A26A74">
              <w:rPr>
                <w:rFonts w:ascii="ＭＳ 明朝" w:hAnsi="ＭＳ 明朝" w:hint="eastAsia"/>
                <w:sz w:val="20"/>
                <w:szCs w:val="20"/>
              </w:rPr>
              <w:t>6</w:t>
            </w:r>
            <w:r w:rsidR="00520508" w:rsidRPr="00A26A74">
              <w:rPr>
                <w:rFonts w:ascii="ＭＳ 明朝" w:hAnsi="ＭＳ 明朝"/>
                <w:sz w:val="20"/>
                <w:szCs w:val="20"/>
              </w:rPr>
              <w:t>2.6</w:t>
            </w:r>
            <w:r w:rsidR="00CC0267" w:rsidRPr="00A26A74">
              <w:rPr>
                <w:rFonts w:ascii="ＭＳ 明朝" w:hAnsi="ＭＳ 明朝" w:hint="eastAsia"/>
                <w:sz w:val="20"/>
                <w:szCs w:val="20"/>
              </w:rPr>
              <w:t>%</w:t>
            </w:r>
            <w:r w:rsidR="00855E46" w:rsidRPr="00A26A74">
              <w:rPr>
                <w:rFonts w:ascii="ＭＳ 明朝" w:hAnsi="ＭＳ 明朝" w:hint="eastAsia"/>
                <w:sz w:val="20"/>
                <w:szCs w:val="20"/>
              </w:rPr>
              <w:t>、R６:86.5%</w:t>
            </w:r>
            <w:r w:rsidRPr="00A26A74">
              <w:rPr>
                <w:rFonts w:ascii="ＭＳ 明朝" w:hAnsi="ＭＳ 明朝" w:hint="eastAsia"/>
                <w:sz w:val="20"/>
                <w:szCs w:val="20"/>
              </w:rPr>
              <w:t>）</w:t>
            </w:r>
          </w:p>
        </w:tc>
      </w:tr>
    </w:tbl>
    <w:p w14:paraId="39598F6E" w14:textId="77777777" w:rsidR="00267D3C" w:rsidRPr="00A26A74" w:rsidRDefault="009B365C" w:rsidP="001D401B">
      <w:pPr>
        <w:spacing w:line="300" w:lineRule="exact"/>
        <w:ind w:leftChars="-342" w:left="-718" w:firstLineChars="250" w:firstLine="525"/>
        <w:rPr>
          <w:rFonts w:ascii="ＭＳ ゴシック" w:eastAsia="ＭＳ ゴシック" w:hAnsi="ＭＳ ゴシック"/>
          <w:szCs w:val="21"/>
        </w:rPr>
      </w:pPr>
      <w:r w:rsidRPr="00A26A74">
        <w:rPr>
          <w:rFonts w:ascii="ＭＳ ゴシック" w:eastAsia="ＭＳ ゴシック" w:hAnsi="ＭＳ ゴシック" w:hint="eastAsia"/>
          <w:szCs w:val="21"/>
        </w:rPr>
        <w:lastRenderedPageBreak/>
        <w:t>【</w:t>
      </w:r>
      <w:r w:rsidR="0037367C" w:rsidRPr="00A26A74">
        <w:rPr>
          <w:rFonts w:ascii="ＭＳ ゴシック" w:eastAsia="ＭＳ ゴシック" w:hAnsi="ＭＳ ゴシック" w:hint="eastAsia"/>
          <w:szCs w:val="21"/>
        </w:rPr>
        <w:t>学校教育自己診断</w:t>
      </w:r>
      <w:r w:rsidR="005E3C2A" w:rsidRPr="00A26A74">
        <w:rPr>
          <w:rFonts w:ascii="ＭＳ ゴシック" w:eastAsia="ＭＳ ゴシック" w:hAnsi="ＭＳ ゴシック" w:hint="eastAsia"/>
          <w:szCs w:val="21"/>
        </w:rPr>
        <w:t>の</w:t>
      </w:r>
      <w:r w:rsidR="0037367C" w:rsidRPr="00A26A74">
        <w:rPr>
          <w:rFonts w:ascii="ＭＳ ゴシック" w:eastAsia="ＭＳ ゴシック" w:hAnsi="ＭＳ ゴシック" w:hint="eastAsia"/>
          <w:szCs w:val="21"/>
        </w:rPr>
        <w:t>結果と分析・学校</w:t>
      </w:r>
      <w:r w:rsidR="00C158A6" w:rsidRPr="00A26A74">
        <w:rPr>
          <w:rFonts w:ascii="ＭＳ ゴシック" w:eastAsia="ＭＳ ゴシック" w:hAnsi="ＭＳ ゴシック" w:hint="eastAsia"/>
          <w:szCs w:val="21"/>
        </w:rPr>
        <w:t>運営</w:t>
      </w:r>
      <w:r w:rsidR="0037367C" w:rsidRPr="00A26A74">
        <w:rPr>
          <w:rFonts w:ascii="ＭＳ ゴシック" w:eastAsia="ＭＳ ゴシック" w:hAnsi="ＭＳ ゴシック" w:hint="eastAsia"/>
          <w:szCs w:val="21"/>
        </w:rPr>
        <w:t>協議会</w:t>
      </w:r>
      <w:r w:rsidR="0096649A" w:rsidRPr="00A26A74">
        <w:rPr>
          <w:rFonts w:ascii="ＭＳ ゴシック" w:eastAsia="ＭＳ ゴシック" w:hAnsi="ＭＳ ゴシック" w:hint="eastAsia"/>
          <w:szCs w:val="21"/>
        </w:rPr>
        <w:t>からの意見</w:t>
      </w:r>
      <w:r w:rsidRPr="00A26A7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26"/>
      </w:tblGrid>
      <w:tr w:rsidR="00EC31F3" w:rsidRPr="00A26A74" w14:paraId="1F711E00" w14:textId="77777777" w:rsidTr="002F4824">
        <w:trPr>
          <w:trHeight w:val="411"/>
          <w:jc w:val="center"/>
        </w:trPr>
        <w:tc>
          <w:tcPr>
            <w:tcW w:w="7366" w:type="dxa"/>
            <w:shd w:val="clear" w:color="auto" w:fill="auto"/>
            <w:tcMar>
              <w:top w:w="85" w:type="dxa"/>
              <w:left w:w="85" w:type="dxa"/>
              <w:bottom w:w="85" w:type="dxa"/>
              <w:right w:w="85" w:type="dxa"/>
            </w:tcMar>
            <w:vAlign w:val="center"/>
          </w:tcPr>
          <w:p w14:paraId="3BE03D09" w14:textId="476B8DEE" w:rsidR="00267D3C" w:rsidRPr="00A26A74" w:rsidRDefault="00267D3C" w:rsidP="001D401B">
            <w:pPr>
              <w:spacing w:line="300" w:lineRule="exact"/>
              <w:jc w:val="center"/>
              <w:rPr>
                <w:rFonts w:ascii="ＭＳ 明朝" w:hAnsi="ＭＳ 明朝"/>
                <w:sz w:val="20"/>
                <w:szCs w:val="20"/>
              </w:rPr>
            </w:pPr>
            <w:r w:rsidRPr="00A26A74">
              <w:rPr>
                <w:rFonts w:ascii="ＭＳ 明朝" w:hAnsi="ＭＳ 明朝" w:hint="eastAsia"/>
                <w:sz w:val="20"/>
                <w:szCs w:val="20"/>
              </w:rPr>
              <w:t>学校教育自己診断の結果と分析［</w:t>
            </w:r>
            <w:r w:rsidR="001C0509" w:rsidRPr="00A26A74">
              <w:rPr>
                <w:rFonts w:ascii="ＭＳ 明朝" w:hAnsi="ＭＳ 明朝" w:hint="eastAsia"/>
                <w:sz w:val="20"/>
                <w:szCs w:val="20"/>
              </w:rPr>
              <w:t>令和</w:t>
            </w:r>
            <w:r w:rsidR="006E4157" w:rsidRPr="00A26A74">
              <w:rPr>
                <w:rFonts w:ascii="ＭＳ 明朝" w:hAnsi="ＭＳ 明朝" w:hint="eastAsia"/>
                <w:sz w:val="20"/>
                <w:szCs w:val="20"/>
              </w:rPr>
              <w:t xml:space="preserve">　</w:t>
            </w:r>
            <w:r w:rsidRPr="00A26A74">
              <w:rPr>
                <w:rFonts w:ascii="ＭＳ 明朝" w:hAnsi="ＭＳ 明朝" w:hint="eastAsia"/>
                <w:sz w:val="20"/>
                <w:szCs w:val="20"/>
              </w:rPr>
              <w:t>年</w:t>
            </w:r>
            <w:r w:rsidR="001D401B" w:rsidRPr="00A26A74">
              <w:rPr>
                <w:rFonts w:ascii="ＭＳ 明朝" w:hAnsi="ＭＳ 明朝" w:hint="eastAsia"/>
                <w:sz w:val="20"/>
                <w:szCs w:val="20"/>
              </w:rPr>
              <w:t xml:space="preserve">　</w:t>
            </w:r>
            <w:r w:rsidR="001C0509" w:rsidRPr="00A26A74">
              <w:rPr>
                <w:rFonts w:ascii="ＭＳ 明朝" w:hAnsi="ＭＳ 明朝" w:hint="eastAsia"/>
                <w:sz w:val="20"/>
                <w:szCs w:val="20"/>
              </w:rPr>
              <w:t xml:space="preserve">　</w:t>
            </w:r>
            <w:r w:rsidRPr="00A26A74">
              <w:rPr>
                <w:rFonts w:ascii="ＭＳ 明朝" w:hAnsi="ＭＳ 明朝" w:hint="eastAsia"/>
                <w:sz w:val="20"/>
                <w:szCs w:val="20"/>
              </w:rPr>
              <w:t>月実施分］</w:t>
            </w:r>
          </w:p>
        </w:tc>
        <w:tc>
          <w:tcPr>
            <w:tcW w:w="7626" w:type="dxa"/>
            <w:shd w:val="clear" w:color="auto" w:fill="auto"/>
            <w:tcMar>
              <w:top w:w="85" w:type="dxa"/>
              <w:left w:w="85" w:type="dxa"/>
              <w:bottom w:w="85" w:type="dxa"/>
              <w:right w:w="85" w:type="dxa"/>
            </w:tcMar>
            <w:vAlign w:val="center"/>
          </w:tcPr>
          <w:p w14:paraId="24926673" w14:textId="77777777" w:rsidR="00267D3C" w:rsidRPr="00A26A74" w:rsidRDefault="00267D3C" w:rsidP="00225A63">
            <w:pPr>
              <w:spacing w:line="300" w:lineRule="exact"/>
              <w:jc w:val="center"/>
              <w:rPr>
                <w:rFonts w:ascii="ＭＳ 明朝" w:hAnsi="ＭＳ 明朝"/>
                <w:sz w:val="20"/>
                <w:szCs w:val="20"/>
              </w:rPr>
            </w:pPr>
            <w:r w:rsidRPr="00A26A74">
              <w:rPr>
                <w:rFonts w:ascii="ＭＳ 明朝" w:hAnsi="ＭＳ 明朝" w:hint="eastAsia"/>
                <w:sz w:val="20"/>
                <w:szCs w:val="20"/>
              </w:rPr>
              <w:t>学校</w:t>
            </w:r>
            <w:r w:rsidR="00B063A9" w:rsidRPr="00A26A74">
              <w:rPr>
                <w:rFonts w:ascii="ＭＳ 明朝" w:hAnsi="ＭＳ 明朝" w:hint="eastAsia"/>
                <w:sz w:val="20"/>
                <w:szCs w:val="20"/>
              </w:rPr>
              <w:t>運営</w:t>
            </w:r>
            <w:r w:rsidRPr="00A26A74">
              <w:rPr>
                <w:rFonts w:ascii="ＭＳ 明朝" w:hAnsi="ＭＳ 明朝" w:hint="eastAsia"/>
                <w:sz w:val="20"/>
                <w:szCs w:val="20"/>
              </w:rPr>
              <w:t>協議会</w:t>
            </w:r>
            <w:r w:rsidR="00225A63" w:rsidRPr="00A26A74">
              <w:rPr>
                <w:rFonts w:ascii="ＭＳ 明朝" w:hAnsi="ＭＳ 明朝" w:hint="eastAsia"/>
                <w:sz w:val="20"/>
                <w:szCs w:val="20"/>
              </w:rPr>
              <w:t>からの意見</w:t>
            </w:r>
          </w:p>
        </w:tc>
      </w:tr>
      <w:tr w:rsidR="0086696C" w:rsidRPr="00A26A74" w14:paraId="2314DE7B" w14:textId="77777777" w:rsidTr="002F4824">
        <w:trPr>
          <w:trHeight w:val="981"/>
          <w:jc w:val="center"/>
        </w:trPr>
        <w:tc>
          <w:tcPr>
            <w:tcW w:w="7366" w:type="dxa"/>
            <w:shd w:val="clear" w:color="auto" w:fill="auto"/>
            <w:tcMar>
              <w:top w:w="113" w:type="dxa"/>
              <w:left w:w="113" w:type="dxa"/>
              <w:bottom w:w="113" w:type="dxa"/>
              <w:right w:w="113" w:type="dxa"/>
            </w:tcMar>
          </w:tcPr>
          <w:p w14:paraId="51989FC5" w14:textId="597C341E" w:rsidR="00E62D9A" w:rsidRPr="00A26A74" w:rsidRDefault="00E62D9A" w:rsidP="00521673">
            <w:pPr>
              <w:spacing w:line="280" w:lineRule="exact"/>
              <w:ind w:left="200" w:hangingChars="100" w:hanging="200"/>
              <w:rPr>
                <w:rFonts w:ascii="ＭＳ 明朝" w:hAnsi="ＭＳ 明朝"/>
                <w:sz w:val="20"/>
                <w:szCs w:val="20"/>
              </w:rPr>
            </w:pPr>
          </w:p>
        </w:tc>
        <w:tc>
          <w:tcPr>
            <w:tcW w:w="7626" w:type="dxa"/>
            <w:shd w:val="clear" w:color="auto" w:fill="auto"/>
            <w:tcMar>
              <w:top w:w="113" w:type="dxa"/>
              <w:left w:w="113" w:type="dxa"/>
              <w:bottom w:w="113" w:type="dxa"/>
              <w:right w:w="113" w:type="dxa"/>
            </w:tcMar>
          </w:tcPr>
          <w:p w14:paraId="67362420" w14:textId="0430CD30" w:rsidR="003841F6" w:rsidRPr="00A26A74" w:rsidRDefault="003841F6" w:rsidP="00623EE0">
            <w:pPr>
              <w:spacing w:line="280" w:lineRule="exact"/>
              <w:ind w:left="600" w:hangingChars="300" w:hanging="600"/>
              <w:rPr>
                <w:rFonts w:ascii="ＭＳ 明朝" w:hAnsi="ＭＳ 明朝"/>
                <w:sz w:val="20"/>
                <w:szCs w:val="20"/>
              </w:rPr>
            </w:pPr>
          </w:p>
        </w:tc>
      </w:tr>
    </w:tbl>
    <w:p w14:paraId="72A7DC03" w14:textId="77777777" w:rsidR="0086696C" w:rsidRPr="00A26A74" w:rsidRDefault="0086696C" w:rsidP="0037367C">
      <w:pPr>
        <w:spacing w:line="120" w:lineRule="exact"/>
        <w:ind w:leftChars="-428" w:left="-899"/>
      </w:pPr>
    </w:p>
    <w:p w14:paraId="2CB05C4C" w14:textId="77777777" w:rsidR="00225A63" w:rsidRPr="00A26A74" w:rsidRDefault="00225A63" w:rsidP="00B44397">
      <w:pPr>
        <w:ind w:leftChars="-92" w:left="-4" w:hangingChars="90" w:hanging="189"/>
        <w:jc w:val="left"/>
        <w:rPr>
          <w:rFonts w:ascii="ＭＳ ゴシック" w:eastAsia="ＭＳ ゴシック" w:hAnsi="ＭＳ ゴシック"/>
          <w:szCs w:val="21"/>
        </w:rPr>
      </w:pPr>
    </w:p>
    <w:p w14:paraId="04D1972B" w14:textId="77777777" w:rsidR="0086696C" w:rsidRPr="00A26A74" w:rsidRDefault="0037367C" w:rsidP="00B44397">
      <w:pPr>
        <w:ind w:leftChars="-92" w:left="-4" w:hangingChars="90" w:hanging="189"/>
        <w:jc w:val="left"/>
        <w:rPr>
          <w:rFonts w:ascii="ＭＳ ゴシック" w:eastAsia="ＭＳ ゴシック" w:hAnsi="ＭＳ ゴシック"/>
          <w:szCs w:val="21"/>
        </w:rPr>
      </w:pPr>
      <w:r w:rsidRPr="00A26A74">
        <w:rPr>
          <w:rFonts w:ascii="ＭＳ ゴシック" w:eastAsia="ＭＳ ゴシック" w:hAnsi="ＭＳ ゴシック" w:hint="eastAsia"/>
          <w:szCs w:val="21"/>
        </w:rPr>
        <w:t xml:space="preserve">３　</w:t>
      </w:r>
      <w:r w:rsidR="0086696C" w:rsidRPr="00A26A74">
        <w:rPr>
          <w:rFonts w:ascii="ＭＳ ゴシック" w:eastAsia="ＭＳ ゴシック" w:hAnsi="ＭＳ ゴシック" w:hint="eastAsia"/>
          <w:szCs w:val="21"/>
        </w:rPr>
        <w:t>本年度の取組</w:t>
      </w:r>
      <w:r w:rsidRPr="00A26A74">
        <w:rPr>
          <w:rFonts w:ascii="ＭＳ ゴシック" w:eastAsia="ＭＳ ゴシック" w:hAnsi="ＭＳ ゴシック" w:hint="eastAsia"/>
          <w:szCs w:val="21"/>
        </w:rPr>
        <w:t>内容</w:t>
      </w:r>
      <w:r w:rsidR="0086696C" w:rsidRPr="00A26A7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891"/>
        <w:gridCol w:w="4394"/>
        <w:gridCol w:w="2800"/>
      </w:tblGrid>
      <w:tr w:rsidR="00EC31F3" w:rsidRPr="00A26A74" w14:paraId="15E9E72D" w14:textId="77777777" w:rsidTr="00D566BA">
        <w:trPr>
          <w:jc w:val="center"/>
        </w:trPr>
        <w:tc>
          <w:tcPr>
            <w:tcW w:w="881" w:type="dxa"/>
            <w:shd w:val="clear" w:color="auto" w:fill="auto"/>
            <w:tcMar>
              <w:top w:w="85" w:type="dxa"/>
              <w:left w:w="85" w:type="dxa"/>
              <w:bottom w:w="85" w:type="dxa"/>
              <w:right w:w="85" w:type="dxa"/>
            </w:tcMar>
            <w:vAlign w:val="center"/>
          </w:tcPr>
          <w:p w14:paraId="77A11200" w14:textId="77777777" w:rsidR="00897939" w:rsidRPr="00A26A74" w:rsidRDefault="00897939" w:rsidP="0054712D">
            <w:pPr>
              <w:spacing w:line="240" w:lineRule="exact"/>
              <w:jc w:val="center"/>
              <w:rPr>
                <w:rFonts w:ascii="ＭＳ 明朝" w:hAnsi="ＭＳ 明朝"/>
                <w:sz w:val="20"/>
                <w:szCs w:val="20"/>
              </w:rPr>
            </w:pPr>
            <w:r w:rsidRPr="00A26A74">
              <w:rPr>
                <w:rFonts w:ascii="ＭＳ 明朝" w:hAnsi="ＭＳ 明朝" w:hint="eastAsia"/>
                <w:sz w:val="20"/>
                <w:szCs w:val="20"/>
              </w:rPr>
              <w:t>中期的</w:t>
            </w:r>
          </w:p>
          <w:p w14:paraId="793C91D8" w14:textId="77777777" w:rsidR="00897939" w:rsidRPr="00A26A74" w:rsidRDefault="00897939" w:rsidP="0054712D">
            <w:pPr>
              <w:spacing w:line="240" w:lineRule="exact"/>
              <w:jc w:val="center"/>
              <w:rPr>
                <w:rFonts w:ascii="ＭＳ 明朝" w:hAnsi="ＭＳ 明朝"/>
                <w:spacing w:val="-20"/>
                <w:sz w:val="20"/>
                <w:szCs w:val="20"/>
              </w:rPr>
            </w:pPr>
            <w:r w:rsidRPr="00A26A74">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3B3F173" w14:textId="77777777" w:rsidR="00897939" w:rsidRPr="00A26A74" w:rsidRDefault="00897939" w:rsidP="006B5B51">
            <w:pPr>
              <w:spacing w:line="320" w:lineRule="exact"/>
              <w:jc w:val="center"/>
              <w:rPr>
                <w:rFonts w:ascii="ＭＳ 明朝" w:hAnsi="ＭＳ 明朝"/>
                <w:sz w:val="20"/>
                <w:szCs w:val="20"/>
              </w:rPr>
            </w:pPr>
            <w:r w:rsidRPr="00A26A74">
              <w:rPr>
                <w:rFonts w:ascii="ＭＳ 明朝" w:hAnsi="ＭＳ 明朝" w:hint="eastAsia"/>
                <w:sz w:val="20"/>
                <w:szCs w:val="20"/>
              </w:rPr>
              <w:t>今年度の重点目標</w:t>
            </w:r>
          </w:p>
        </w:tc>
        <w:tc>
          <w:tcPr>
            <w:tcW w:w="4891" w:type="dxa"/>
            <w:tcBorders>
              <w:right w:val="dashed" w:sz="4" w:space="0" w:color="auto"/>
            </w:tcBorders>
            <w:shd w:val="clear" w:color="auto" w:fill="auto"/>
            <w:tcMar>
              <w:top w:w="85" w:type="dxa"/>
              <w:left w:w="85" w:type="dxa"/>
              <w:bottom w:w="85" w:type="dxa"/>
              <w:right w:w="85" w:type="dxa"/>
            </w:tcMar>
            <w:vAlign w:val="center"/>
          </w:tcPr>
          <w:p w14:paraId="4942847F" w14:textId="77777777" w:rsidR="00897939" w:rsidRPr="00A26A74" w:rsidRDefault="00897939" w:rsidP="006B5B51">
            <w:pPr>
              <w:spacing w:line="320" w:lineRule="exact"/>
              <w:jc w:val="center"/>
              <w:rPr>
                <w:rFonts w:ascii="ＭＳ 明朝" w:hAnsi="ＭＳ 明朝"/>
                <w:sz w:val="20"/>
                <w:szCs w:val="20"/>
              </w:rPr>
            </w:pPr>
            <w:r w:rsidRPr="00A26A74">
              <w:rPr>
                <w:rFonts w:ascii="ＭＳ 明朝" w:hAnsi="ＭＳ 明朝" w:hint="eastAsia"/>
                <w:sz w:val="20"/>
                <w:szCs w:val="20"/>
              </w:rPr>
              <w:t>具体的な取組計画・内容</w:t>
            </w:r>
          </w:p>
        </w:tc>
        <w:tc>
          <w:tcPr>
            <w:tcW w:w="4394" w:type="dxa"/>
            <w:tcBorders>
              <w:right w:val="dashed" w:sz="4" w:space="0" w:color="auto"/>
            </w:tcBorders>
            <w:tcMar>
              <w:top w:w="85" w:type="dxa"/>
              <w:left w:w="85" w:type="dxa"/>
              <w:bottom w:w="85" w:type="dxa"/>
              <w:right w:w="85" w:type="dxa"/>
            </w:tcMar>
            <w:vAlign w:val="center"/>
          </w:tcPr>
          <w:p w14:paraId="17E1CD10" w14:textId="162024BC" w:rsidR="00897939" w:rsidRPr="00A26A74" w:rsidRDefault="00897939" w:rsidP="006B5B51">
            <w:pPr>
              <w:spacing w:line="320" w:lineRule="exact"/>
              <w:jc w:val="center"/>
              <w:rPr>
                <w:rFonts w:ascii="ＭＳ 明朝" w:hAnsi="ＭＳ 明朝"/>
                <w:sz w:val="20"/>
                <w:szCs w:val="20"/>
              </w:rPr>
            </w:pPr>
            <w:r w:rsidRPr="00A26A74">
              <w:rPr>
                <w:rFonts w:ascii="ＭＳ 明朝" w:hAnsi="ＭＳ 明朝" w:hint="eastAsia"/>
                <w:sz w:val="20"/>
                <w:szCs w:val="20"/>
              </w:rPr>
              <w:t>評価指標</w:t>
            </w:r>
            <w:r w:rsidR="00AB00E6" w:rsidRPr="00A26A74">
              <w:rPr>
                <w:rFonts w:ascii="ＭＳ 明朝" w:hAnsi="ＭＳ 明朝" w:hint="eastAsia"/>
                <w:sz w:val="20"/>
                <w:szCs w:val="20"/>
              </w:rPr>
              <w:t>[R</w:t>
            </w:r>
            <w:r w:rsidR="005A7D4E" w:rsidRPr="00A26A74">
              <w:rPr>
                <w:rFonts w:ascii="ＭＳ 明朝" w:hAnsi="ＭＳ 明朝" w:hint="eastAsia"/>
                <w:sz w:val="20"/>
                <w:szCs w:val="20"/>
              </w:rPr>
              <w:t>６</w:t>
            </w:r>
            <w:r w:rsidR="00AB00E6" w:rsidRPr="00A26A74">
              <w:rPr>
                <w:rFonts w:ascii="ＭＳ 明朝" w:hAnsi="ＭＳ 明朝" w:hint="eastAsia"/>
                <w:sz w:val="20"/>
                <w:szCs w:val="20"/>
              </w:rPr>
              <w:t>年度値]</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C8498E2" w14:textId="77777777" w:rsidR="00897939" w:rsidRPr="00A26A74" w:rsidRDefault="00897939" w:rsidP="006B5B51">
            <w:pPr>
              <w:spacing w:line="320" w:lineRule="exact"/>
              <w:jc w:val="center"/>
              <w:rPr>
                <w:rFonts w:ascii="ＭＳ 明朝" w:hAnsi="ＭＳ 明朝"/>
                <w:sz w:val="20"/>
                <w:szCs w:val="20"/>
              </w:rPr>
            </w:pPr>
            <w:r w:rsidRPr="00A26A74">
              <w:rPr>
                <w:rFonts w:ascii="ＭＳ 明朝" w:hAnsi="ＭＳ 明朝" w:hint="eastAsia"/>
                <w:sz w:val="20"/>
                <w:szCs w:val="20"/>
              </w:rPr>
              <w:t>自己評価</w:t>
            </w:r>
          </w:p>
        </w:tc>
      </w:tr>
      <w:tr w:rsidR="00EC31F3" w:rsidRPr="00A26A74" w14:paraId="31318980" w14:textId="77777777" w:rsidTr="00ED59C6">
        <w:trPr>
          <w:cantSplit/>
          <w:trHeight w:val="8018"/>
          <w:jc w:val="center"/>
        </w:trPr>
        <w:tc>
          <w:tcPr>
            <w:tcW w:w="881" w:type="dxa"/>
            <w:shd w:val="clear" w:color="auto" w:fill="auto"/>
            <w:tcMar>
              <w:top w:w="85" w:type="dxa"/>
              <w:left w:w="85" w:type="dxa"/>
              <w:bottom w:w="85" w:type="dxa"/>
              <w:right w:w="85" w:type="dxa"/>
            </w:tcMar>
            <w:textDirection w:val="tbRlV"/>
            <w:vAlign w:val="center"/>
          </w:tcPr>
          <w:p w14:paraId="4956715A" w14:textId="77777777" w:rsidR="00D566BA" w:rsidRPr="00A26A74" w:rsidRDefault="00D566BA" w:rsidP="00D566BA">
            <w:pPr>
              <w:spacing w:line="300" w:lineRule="exact"/>
              <w:ind w:left="113" w:right="113"/>
              <w:jc w:val="center"/>
              <w:rPr>
                <w:rFonts w:ascii="ＭＳ 明朝" w:hAnsi="ＭＳ 明朝"/>
                <w:sz w:val="20"/>
                <w:szCs w:val="20"/>
              </w:rPr>
            </w:pPr>
            <w:r w:rsidRPr="00A26A74">
              <w:rPr>
                <w:rFonts w:ascii="ＭＳ 明朝" w:hAnsi="ＭＳ 明朝" w:hint="eastAsia"/>
                <w:sz w:val="20"/>
                <w:szCs w:val="20"/>
              </w:rPr>
              <w:t>１　自ら課題を発見し豊かな創造性と論理的思考力を持って解決策を探る力の育成</w:t>
            </w:r>
          </w:p>
        </w:tc>
        <w:tc>
          <w:tcPr>
            <w:tcW w:w="2020" w:type="dxa"/>
            <w:shd w:val="clear" w:color="auto" w:fill="auto"/>
            <w:tcMar>
              <w:top w:w="85" w:type="dxa"/>
              <w:left w:w="85" w:type="dxa"/>
              <w:bottom w:w="85" w:type="dxa"/>
              <w:right w:w="85" w:type="dxa"/>
            </w:tcMar>
          </w:tcPr>
          <w:p w14:paraId="144778E4" w14:textId="77777777" w:rsidR="00D566BA" w:rsidRPr="00A26A74" w:rsidRDefault="00D566BA" w:rsidP="00D566BA">
            <w:pPr>
              <w:spacing w:line="260" w:lineRule="exact"/>
              <w:ind w:left="200" w:hangingChars="100" w:hanging="200"/>
              <w:rPr>
                <w:rFonts w:ascii="ＭＳ 明朝" w:hAnsi="ＭＳ 明朝"/>
                <w:sz w:val="20"/>
                <w:szCs w:val="20"/>
              </w:rPr>
            </w:pPr>
            <w:r w:rsidRPr="00A26A74">
              <w:rPr>
                <w:rFonts w:ascii="ＭＳ 明朝" w:hAnsi="ＭＳ 明朝" w:hint="eastAsia"/>
                <w:sz w:val="20"/>
                <w:szCs w:val="20"/>
              </w:rPr>
              <w:t>（１）学校設定科目「</w:t>
            </w:r>
            <w:r w:rsidRPr="00A26A74">
              <w:rPr>
                <w:rFonts w:ascii="ＭＳ 明朝" w:hAnsi="ＭＳ 明朝"/>
                <w:sz w:val="20"/>
                <w:szCs w:val="20"/>
              </w:rPr>
              <w:t>CS</w:t>
            </w:r>
            <w:r w:rsidRPr="00A26A74">
              <w:rPr>
                <w:rFonts w:ascii="ＭＳ 明朝" w:hAnsi="ＭＳ 明朝" w:hint="eastAsia"/>
                <w:sz w:val="20"/>
                <w:szCs w:val="20"/>
              </w:rPr>
              <w:t>（</w:t>
            </w:r>
            <w:r w:rsidRPr="00A26A74">
              <w:rPr>
                <w:rFonts w:ascii="ＭＳ 明朝" w:hAnsi="ＭＳ 明朝"/>
                <w:sz w:val="20"/>
                <w:szCs w:val="20"/>
              </w:rPr>
              <w:t>Creative</w:t>
            </w:r>
            <w:r w:rsidRPr="00A26A74">
              <w:rPr>
                <w:rFonts w:ascii="ＭＳ 明朝" w:hAnsi="ＭＳ 明朝" w:hint="eastAsia"/>
                <w:sz w:val="20"/>
                <w:szCs w:val="20"/>
              </w:rPr>
              <w:t xml:space="preserve"> </w:t>
            </w:r>
            <w:r w:rsidRPr="00A26A74">
              <w:rPr>
                <w:rFonts w:ascii="ＭＳ 明朝" w:hAnsi="ＭＳ 明朝"/>
                <w:sz w:val="20"/>
                <w:szCs w:val="20"/>
              </w:rPr>
              <w:t>Solutions</w:t>
            </w:r>
            <w:r w:rsidRPr="00A26A74">
              <w:rPr>
                <w:rFonts w:ascii="ＭＳ 明朝" w:hAnsi="ＭＳ 明朝" w:hint="eastAsia"/>
                <w:sz w:val="20"/>
                <w:szCs w:val="20"/>
              </w:rPr>
              <w:t>）</w:t>
            </w:r>
            <w:r w:rsidR="006538E7" w:rsidRPr="00A26A74">
              <w:rPr>
                <w:rFonts w:ascii="ＭＳ 明朝" w:hAnsi="ＭＳ 明朝" w:hint="eastAsia"/>
                <w:sz w:val="20"/>
                <w:szCs w:val="20"/>
              </w:rPr>
              <w:t>Ⅰ</w:t>
            </w:r>
            <w:r w:rsidRPr="00A26A74">
              <w:rPr>
                <w:rFonts w:ascii="ＭＳ 明朝" w:hAnsi="ＭＳ 明朝" w:hint="eastAsia"/>
                <w:sz w:val="20"/>
                <w:szCs w:val="20"/>
              </w:rPr>
              <w:t>」及び「</w:t>
            </w:r>
            <w:r w:rsidR="006538E7" w:rsidRPr="00A26A74">
              <w:rPr>
                <w:rFonts w:ascii="ＭＳ 明朝" w:hAnsi="ＭＳ 明朝"/>
                <w:sz w:val="20"/>
                <w:szCs w:val="20"/>
              </w:rPr>
              <w:t>CS</w:t>
            </w:r>
            <w:r w:rsidR="006538E7" w:rsidRPr="00A26A74">
              <w:rPr>
                <w:rFonts w:ascii="ＭＳ 明朝" w:hAnsi="ＭＳ 明朝" w:hint="eastAsia"/>
                <w:sz w:val="20"/>
                <w:szCs w:val="20"/>
              </w:rPr>
              <w:t>（</w:t>
            </w:r>
            <w:r w:rsidR="006538E7" w:rsidRPr="00A26A74">
              <w:rPr>
                <w:rFonts w:ascii="ＭＳ 明朝" w:hAnsi="ＭＳ 明朝"/>
                <w:sz w:val="20"/>
                <w:szCs w:val="20"/>
              </w:rPr>
              <w:t>Creative</w:t>
            </w:r>
            <w:r w:rsidR="006538E7" w:rsidRPr="00A26A74">
              <w:rPr>
                <w:rFonts w:ascii="ＭＳ 明朝" w:hAnsi="ＭＳ 明朝" w:hint="eastAsia"/>
                <w:sz w:val="20"/>
                <w:szCs w:val="20"/>
              </w:rPr>
              <w:t xml:space="preserve"> </w:t>
            </w:r>
            <w:r w:rsidR="006538E7" w:rsidRPr="00A26A74">
              <w:rPr>
                <w:rFonts w:ascii="ＭＳ 明朝" w:hAnsi="ＭＳ 明朝"/>
                <w:sz w:val="20"/>
                <w:szCs w:val="20"/>
              </w:rPr>
              <w:t>Solutions</w:t>
            </w:r>
            <w:r w:rsidR="006538E7" w:rsidRPr="00A26A74">
              <w:rPr>
                <w:rFonts w:ascii="ＭＳ 明朝" w:hAnsi="ＭＳ 明朝" w:hint="eastAsia"/>
                <w:sz w:val="20"/>
                <w:szCs w:val="20"/>
              </w:rPr>
              <w:t>）Ⅱ</w:t>
            </w:r>
            <w:r w:rsidRPr="00A26A74">
              <w:rPr>
                <w:rFonts w:ascii="ＭＳ 明朝" w:hAnsi="ＭＳ 明朝" w:hint="eastAsia"/>
                <w:sz w:val="20"/>
                <w:szCs w:val="20"/>
              </w:rPr>
              <w:t>」の充実</w:t>
            </w:r>
          </w:p>
          <w:p w14:paraId="1A82332D" w14:textId="77777777" w:rsidR="004E5562" w:rsidRPr="00A26A74" w:rsidRDefault="004E5562" w:rsidP="004525FC">
            <w:pPr>
              <w:spacing w:line="260" w:lineRule="exact"/>
              <w:rPr>
                <w:rFonts w:ascii="ＭＳ 明朝" w:hAnsi="ＭＳ 明朝"/>
                <w:sz w:val="20"/>
                <w:szCs w:val="20"/>
              </w:rPr>
            </w:pPr>
          </w:p>
          <w:p w14:paraId="0FF1FCA6" w14:textId="0191A1AC" w:rsidR="00D566BA" w:rsidRPr="00A26A74" w:rsidRDefault="004E5562" w:rsidP="00512354">
            <w:pPr>
              <w:spacing w:line="260" w:lineRule="exact"/>
              <w:ind w:left="200" w:hangingChars="100" w:hanging="200"/>
              <w:rPr>
                <w:rFonts w:ascii="ＭＳ 明朝" w:hAnsi="ＭＳ 明朝"/>
                <w:sz w:val="20"/>
                <w:szCs w:val="20"/>
              </w:rPr>
            </w:pPr>
            <w:r w:rsidRPr="00A26A74">
              <w:rPr>
                <w:rFonts w:ascii="ＭＳ 明朝" w:hAnsi="ＭＳ 明朝" w:hint="eastAsia"/>
                <w:sz w:val="20"/>
                <w:szCs w:val="20"/>
              </w:rPr>
              <w:t>（</w:t>
            </w:r>
            <w:r w:rsidR="00AE1032" w:rsidRPr="00A26A74">
              <w:rPr>
                <w:rFonts w:ascii="ＭＳ 明朝" w:hAnsi="ＭＳ 明朝" w:hint="eastAsia"/>
                <w:sz w:val="20"/>
                <w:szCs w:val="20"/>
              </w:rPr>
              <w:t>２</w:t>
            </w:r>
            <w:r w:rsidR="00D566BA" w:rsidRPr="00A26A74">
              <w:rPr>
                <w:rFonts w:ascii="ＭＳ 明朝" w:hAnsi="ＭＳ 明朝" w:hint="eastAsia"/>
                <w:sz w:val="20"/>
                <w:szCs w:val="20"/>
              </w:rPr>
              <w:t>）生徒主体の活動を充実することにより自ら課題を発見し解決策を探る力を育成</w:t>
            </w:r>
          </w:p>
        </w:tc>
        <w:tc>
          <w:tcPr>
            <w:tcW w:w="4891" w:type="dxa"/>
            <w:tcBorders>
              <w:right w:val="dashed" w:sz="4" w:space="0" w:color="auto"/>
            </w:tcBorders>
            <w:shd w:val="clear" w:color="auto" w:fill="auto"/>
            <w:tcMar>
              <w:top w:w="85" w:type="dxa"/>
              <w:left w:w="85" w:type="dxa"/>
              <w:bottom w:w="85" w:type="dxa"/>
              <w:right w:w="85" w:type="dxa"/>
            </w:tcMar>
          </w:tcPr>
          <w:p w14:paraId="517621BA" w14:textId="77777777" w:rsidR="00D566BA" w:rsidRPr="00A26A74" w:rsidRDefault="00D566BA" w:rsidP="00D566BA">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ア　探究学習に関する高い授業満足度</w:t>
            </w:r>
          </w:p>
          <w:p w14:paraId="375EA623" w14:textId="5D901F29" w:rsidR="00AE1032" w:rsidRPr="00A26A74" w:rsidRDefault="00D566BA" w:rsidP="00ED59C6">
            <w:pPr>
              <w:spacing w:line="260" w:lineRule="exact"/>
              <w:ind w:leftChars="150" w:left="715" w:hangingChars="200" w:hanging="400"/>
              <w:rPr>
                <w:rFonts w:ascii="ＭＳ 明朝" w:hAnsi="ＭＳ 明朝"/>
                <w:sz w:val="20"/>
                <w:szCs w:val="18"/>
              </w:rPr>
            </w:pPr>
            <w:r w:rsidRPr="00A26A74">
              <w:rPr>
                <w:rFonts w:ascii="ＭＳ 明朝" w:hAnsi="ＭＳ 明朝" w:hint="eastAsia"/>
                <w:sz w:val="20"/>
                <w:szCs w:val="20"/>
              </w:rPr>
              <w:t>・</w:t>
            </w:r>
            <w:r w:rsidR="006538E7" w:rsidRPr="00A26A74">
              <w:rPr>
                <w:rFonts w:ascii="ＭＳ 明朝" w:hAnsi="ＭＳ 明朝" w:hint="eastAsia"/>
                <w:sz w:val="20"/>
                <w:szCs w:val="18"/>
              </w:rPr>
              <w:t>先進校</w:t>
            </w:r>
            <w:r w:rsidRPr="00A26A74">
              <w:rPr>
                <w:rFonts w:ascii="ＭＳ 明朝" w:hAnsi="ＭＳ 明朝" w:hint="eastAsia"/>
                <w:sz w:val="20"/>
                <w:szCs w:val="18"/>
              </w:rPr>
              <w:t>の探究活動について</w:t>
            </w:r>
            <w:r w:rsidR="006E4157" w:rsidRPr="00A26A74">
              <w:rPr>
                <w:rFonts w:ascii="ＭＳ 明朝" w:hAnsi="ＭＳ 明朝" w:hint="eastAsia"/>
                <w:sz w:val="20"/>
                <w:szCs w:val="18"/>
              </w:rPr>
              <w:t>研究</w:t>
            </w:r>
          </w:p>
          <w:p w14:paraId="5268EA10" w14:textId="6235CF33" w:rsidR="006538E7" w:rsidRPr="00A26A74" w:rsidRDefault="00ED59C6" w:rsidP="00ED59C6">
            <w:pPr>
              <w:spacing w:line="260" w:lineRule="exact"/>
              <w:ind w:firstLineChars="150" w:firstLine="300"/>
              <w:rPr>
                <w:rFonts w:ascii="ＭＳ 明朝" w:hAnsi="ＭＳ 明朝"/>
                <w:sz w:val="20"/>
                <w:szCs w:val="18"/>
              </w:rPr>
            </w:pPr>
            <w:r w:rsidRPr="00A26A74">
              <w:rPr>
                <w:rFonts w:ascii="ＭＳ 明朝" w:hAnsi="ＭＳ 明朝" w:hint="eastAsia"/>
                <w:sz w:val="20"/>
                <w:szCs w:val="18"/>
              </w:rPr>
              <w:t>・</w:t>
            </w:r>
            <w:r w:rsidR="006538E7" w:rsidRPr="00A26A74">
              <w:rPr>
                <w:rFonts w:ascii="ＭＳ 明朝" w:hAnsi="ＭＳ 明朝" w:hint="eastAsia"/>
                <w:sz w:val="20"/>
                <w:szCs w:val="18"/>
              </w:rPr>
              <w:t>SSH第</w:t>
            </w:r>
            <w:r w:rsidR="006E4157" w:rsidRPr="00A26A74">
              <w:rPr>
                <w:rFonts w:ascii="ＭＳ 明朝" w:hAnsi="ＭＳ 明朝" w:hint="eastAsia"/>
                <w:sz w:val="20"/>
                <w:szCs w:val="18"/>
              </w:rPr>
              <w:t>３</w:t>
            </w:r>
            <w:r w:rsidR="006538E7" w:rsidRPr="00A26A74">
              <w:rPr>
                <w:rFonts w:ascii="ＭＳ 明朝" w:hAnsi="ＭＳ 明朝" w:hint="eastAsia"/>
                <w:sz w:val="20"/>
                <w:szCs w:val="18"/>
              </w:rPr>
              <w:t>期</w:t>
            </w:r>
            <w:r w:rsidR="006E4157" w:rsidRPr="00A26A74">
              <w:rPr>
                <w:rFonts w:ascii="ＭＳ 明朝" w:hAnsi="ＭＳ 明朝" w:hint="eastAsia"/>
                <w:sz w:val="20"/>
                <w:szCs w:val="18"/>
              </w:rPr>
              <w:t>中間評価を受けた</w:t>
            </w:r>
            <w:r w:rsidR="004525FC" w:rsidRPr="00A26A74">
              <w:rPr>
                <w:rFonts w:ascii="ＭＳ 明朝" w:hAnsi="ＭＳ 明朝" w:hint="eastAsia"/>
                <w:sz w:val="20"/>
                <w:szCs w:val="18"/>
              </w:rPr>
              <w:t>課題整理</w:t>
            </w:r>
          </w:p>
          <w:p w14:paraId="1DE83FC8" w14:textId="77777777" w:rsidR="00D566BA" w:rsidRPr="00A26A74" w:rsidRDefault="00D566BA" w:rsidP="00D566BA">
            <w:pPr>
              <w:spacing w:line="260" w:lineRule="exact"/>
              <w:ind w:leftChars="150" w:left="715" w:hangingChars="200" w:hanging="400"/>
              <w:rPr>
                <w:rFonts w:ascii="ＭＳ 明朝" w:hAnsi="ＭＳ 明朝"/>
                <w:sz w:val="20"/>
                <w:szCs w:val="20"/>
              </w:rPr>
            </w:pPr>
            <w:r w:rsidRPr="00A26A74">
              <w:rPr>
                <w:rFonts w:ascii="ＭＳ 明朝" w:hAnsi="ＭＳ 明朝" w:hint="eastAsia"/>
                <w:sz w:val="20"/>
                <w:szCs w:val="20"/>
              </w:rPr>
              <w:t>・学校外のコンクール等への積極的参加</w:t>
            </w:r>
          </w:p>
          <w:p w14:paraId="6F94747B" w14:textId="77777777" w:rsidR="005E3DFE" w:rsidRPr="00A26A74" w:rsidRDefault="00ED59C6" w:rsidP="00AE1032">
            <w:pPr>
              <w:spacing w:line="260" w:lineRule="exact"/>
              <w:ind w:leftChars="150" w:left="715" w:hangingChars="200" w:hanging="400"/>
              <w:rPr>
                <w:rFonts w:ascii="ＭＳ 明朝" w:hAnsi="ＭＳ 明朝"/>
                <w:sz w:val="20"/>
                <w:szCs w:val="20"/>
              </w:rPr>
            </w:pPr>
            <w:r w:rsidRPr="00A26A74">
              <w:rPr>
                <w:rFonts w:ascii="ＭＳ 明朝" w:hAnsi="ＭＳ 明朝" w:hint="eastAsia"/>
                <w:sz w:val="20"/>
                <w:szCs w:val="20"/>
              </w:rPr>
              <w:t>・</w:t>
            </w:r>
            <w:proofErr w:type="spellStart"/>
            <w:r w:rsidR="005E3DFE" w:rsidRPr="00A26A74">
              <w:rPr>
                <w:rFonts w:ascii="ＭＳ 明朝" w:hAnsi="ＭＳ 明朝" w:hint="eastAsia"/>
                <w:sz w:val="20"/>
                <w:szCs w:val="20"/>
              </w:rPr>
              <w:t>Scool</w:t>
            </w:r>
            <w:proofErr w:type="spellEnd"/>
            <w:r w:rsidR="005E3DFE" w:rsidRPr="00A26A74">
              <w:rPr>
                <w:rFonts w:ascii="ＭＳ 明朝" w:hAnsi="ＭＳ 明朝" w:hint="eastAsia"/>
                <w:sz w:val="20"/>
                <w:szCs w:val="20"/>
              </w:rPr>
              <w:t xml:space="preserve"> Information Meeting(</w:t>
            </w:r>
            <w:r w:rsidR="00AE1032" w:rsidRPr="00A26A74">
              <w:rPr>
                <w:rFonts w:ascii="ＭＳ 明朝" w:hAnsi="ＭＳ 明朝" w:hint="eastAsia"/>
                <w:sz w:val="20"/>
                <w:szCs w:val="20"/>
              </w:rPr>
              <w:t>生徒</w:t>
            </w:r>
            <w:r w:rsidR="005E3DFE" w:rsidRPr="00A26A74">
              <w:rPr>
                <w:rFonts w:ascii="ＭＳ 明朝" w:hAnsi="ＭＳ 明朝" w:hint="eastAsia"/>
                <w:sz w:val="20"/>
                <w:szCs w:val="20"/>
              </w:rPr>
              <w:t>研究発表中心</w:t>
            </w:r>
          </w:p>
          <w:p w14:paraId="7D3226CA" w14:textId="5AB1BC5F" w:rsidR="00D566BA" w:rsidRPr="00A26A74" w:rsidRDefault="00AE1032" w:rsidP="005E3DFE">
            <w:pPr>
              <w:spacing w:line="260" w:lineRule="exact"/>
              <w:ind w:leftChars="250" w:left="725" w:hangingChars="100" w:hanging="200"/>
              <w:rPr>
                <w:rFonts w:ascii="ＭＳ 明朝" w:hAnsi="ＭＳ 明朝"/>
                <w:sz w:val="20"/>
                <w:szCs w:val="20"/>
              </w:rPr>
            </w:pPr>
            <w:r w:rsidRPr="00A26A74">
              <w:rPr>
                <w:rFonts w:ascii="ＭＳ 明朝" w:hAnsi="ＭＳ 明朝" w:hint="eastAsia"/>
                <w:sz w:val="20"/>
                <w:szCs w:val="20"/>
              </w:rPr>
              <w:t>の</w:t>
            </w:r>
            <w:r w:rsidR="005E3DFE" w:rsidRPr="00A26A74">
              <w:rPr>
                <w:rFonts w:ascii="ＭＳ 明朝" w:hAnsi="ＭＳ 明朝" w:hint="eastAsia"/>
                <w:sz w:val="20"/>
                <w:szCs w:val="20"/>
              </w:rPr>
              <w:t>学校説明会)の</w:t>
            </w:r>
            <w:r w:rsidRPr="00A26A74">
              <w:rPr>
                <w:rFonts w:ascii="ＭＳ 明朝" w:hAnsi="ＭＳ 明朝" w:hint="eastAsia"/>
                <w:sz w:val="20"/>
                <w:szCs w:val="20"/>
              </w:rPr>
              <w:t>改善と広報活動充実</w:t>
            </w:r>
          </w:p>
          <w:p w14:paraId="121CD81A" w14:textId="3FAE69C1" w:rsidR="004E5562" w:rsidRPr="00A26A74" w:rsidRDefault="004E5562" w:rsidP="00D566BA">
            <w:pPr>
              <w:spacing w:line="260" w:lineRule="exact"/>
              <w:rPr>
                <w:rFonts w:ascii="ＭＳ 明朝" w:hAnsi="ＭＳ 明朝"/>
                <w:strike/>
                <w:sz w:val="20"/>
                <w:szCs w:val="20"/>
              </w:rPr>
            </w:pPr>
          </w:p>
          <w:p w14:paraId="7ABC21F0" w14:textId="77777777" w:rsidR="004E5562" w:rsidRPr="00A26A74" w:rsidRDefault="004E5562" w:rsidP="00D566BA">
            <w:pPr>
              <w:spacing w:line="260" w:lineRule="exact"/>
              <w:rPr>
                <w:rFonts w:ascii="ＭＳ 明朝" w:hAnsi="ＭＳ 明朝"/>
                <w:sz w:val="20"/>
                <w:szCs w:val="20"/>
              </w:rPr>
            </w:pPr>
          </w:p>
          <w:p w14:paraId="1E6EFBE3" w14:textId="77777777" w:rsidR="00D566BA" w:rsidRPr="00A26A74" w:rsidRDefault="00D566BA" w:rsidP="00D566BA">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ア　文化祭、体育祭等すべての生徒会主催行事及び部活動を生徒</w:t>
            </w:r>
            <w:r w:rsidR="004525FC" w:rsidRPr="00A26A74">
              <w:rPr>
                <w:rFonts w:ascii="ＭＳ 明朝" w:hAnsi="ＭＳ 明朝" w:hint="eastAsia"/>
                <w:sz w:val="20"/>
                <w:szCs w:val="20"/>
              </w:rPr>
              <w:t>会</w:t>
            </w:r>
            <w:r w:rsidRPr="00A26A74">
              <w:rPr>
                <w:rFonts w:ascii="ＭＳ 明朝" w:hAnsi="ＭＳ 明朝" w:hint="eastAsia"/>
                <w:sz w:val="20"/>
                <w:szCs w:val="20"/>
              </w:rPr>
              <w:t>主体で企画・運営させる</w:t>
            </w:r>
            <w:r w:rsidR="004525FC" w:rsidRPr="00A26A74">
              <w:rPr>
                <w:rFonts w:ascii="ＭＳ 明朝" w:hAnsi="ＭＳ 明朝" w:hint="eastAsia"/>
                <w:sz w:val="20"/>
                <w:szCs w:val="20"/>
              </w:rPr>
              <w:t>など生徒自治を徹底する。</w:t>
            </w:r>
          </w:p>
          <w:p w14:paraId="22C1E525" w14:textId="77777777" w:rsidR="00D566BA" w:rsidRPr="00A26A74" w:rsidRDefault="00D566BA" w:rsidP="00D566BA">
            <w:pPr>
              <w:spacing w:line="260" w:lineRule="exact"/>
              <w:ind w:leftChars="150" w:left="715" w:hangingChars="200" w:hanging="400"/>
              <w:rPr>
                <w:rFonts w:ascii="ＭＳ 明朝" w:hAnsi="ＭＳ 明朝"/>
                <w:sz w:val="20"/>
                <w:szCs w:val="20"/>
              </w:rPr>
            </w:pPr>
            <w:r w:rsidRPr="00A26A74">
              <w:rPr>
                <w:rFonts w:ascii="ＭＳ 明朝" w:hAnsi="ＭＳ 明朝" w:hint="eastAsia"/>
                <w:sz w:val="20"/>
                <w:szCs w:val="20"/>
              </w:rPr>
              <w:t>・生徒主体の行事運営の徹底</w:t>
            </w:r>
          </w:p>
          <w:p w14:paraId="5CB7A24A" w14:textId="3079B352" w:rsidR="00465454" w:rsidRPr="00A26A74" w:rsidRDefault="00ED59C6" w:rsidP="00012345">
            <w:pPr>
              <w:spacing w:line="260" w:lineRule="exact"/>
              <w:ind w:leftChars="150" w:left="715" w:hangingChars="200" w:hanging="400"/>
              <w:rPr>
                <w:rFonts w:ascii="ＭＳ 明朝" w:hAnsi="ＭＳ 明朝"/>
                <w:sz w:val="20"/>
                <w:szCs w:val="20"/>
              </w:rPr>
            </w:pPr>
            <w:r w:rsidRPr="00A26A74">
              <w:rPr>
                <w:rFonts w:ascii="ＭＳ 明朝" w:hAnsi="ＭＳ 明朝" w:hint="eastAsia"/>
                <w:sz w:val="20"/>
                <w:szCs w:val="20"/>
              </w:rPr>
              <w:t>・</w:t>
            </w:r>
            <w:r w:rsidR="00465454" w:rsidRPr="00A26A74">
              <w:rPr>
                <w:rFonts w:ascii="ＭＳ 明朝" w:hAnsi="ＭＳ 明朝" w:hint="eastAsia"/>
                <w:sz w:val="20"/>
                <w:szCs w:val="20"/>
              </w:rPr>
              <w:t>生徒の創意工夫を活かした体育祭の企画・運営</w:t>
            </w:r>
          </w:p>
          <w:p w14:paraId="73C7DFB8" w14:textId="77777777" w:rsidR="006538E7" w:rsidRPr="00A26A74" w:rsidRDefault="006538E7" w:rsidP="006538E7">
            <w:pPr>
              <w:spacing w:line="260" w:lineRule="exact"/>
              <w:rPr>
                <w:rFonts w:ascii="ＭＳ 明朝" w:hAnsi="ＭＳ 明朝"/>
                <w:sz w:val="20"/>
                <w:szCs w:val="20"/>
              </w:rPr>
            </w:pPr>
          </w:p>
          <w:p w14:paraId="55DE8171" w14:textId="77777777" w:rsidR="006538E7" w:rsidRPr="00A26A74" w:rsidRDefault="006538E7" w:rsidP="006538E7">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イ　教科指導を含む教育活動全般の中で三丘スピリットに謳われている「自主自立」の重要性を指導</w:t>
            </w:r>
          </w:p>
          <w:p w14:paraId="54189F98" w14:textId="77777777" w:rsidR="006538E7" w:rsidRPr="00A26A74" w:rsidRDefault="006538E7" w:rsidP="006538E7">
            <w:pPr>
              <w:spacing w:line="260" w:lineRule="exact"/>
              <w:ind w:leftChars="150" w:left="715" w:hangingChars="200" w:hanging="400"/>
              <w:rPr>
                <w:rFonts w:ascii="ＭＳ 明朝" w:hAnsi="ＭＳ 明朝"/>
                <w:sz w:val="20"/>
                <w:szCs w:val="20"/>
              </w:rPr>
            </w:pPr>
            <w:r w:rsidRPr="00A26A74">
              <w:rPr>
                <w:rFonts w:ascii="ＭＳ 明朝" w:hAnsi="ＭＳ 明朝" w:hint="eastAsia"/>
                <w:sz w:val="20"/>
                <w:szCs w:val="20"/>
              </w:rPr>
              <w:t>・生徒の主体性を尊重した生徒指導</w:t>
            </w:r>
          </w:p>
          <w:p w14:paraId="4FAF785D" w14:textId="77777777" w:rsidR="006538E7" w:rsidRPr="00A26A74" w:rsidRDefault="006538E7" w:rsidP="006538E7">
            <w:pPr>
              <w:spacing w:line="260" w:lineRule="exact"/>
              <w:ind w:leftChars="150" w:left="715" w:hangingChars="200" w:hanging="400"/>
              <w:rPr>
                <w:rFonts w:ascii="ＭＳ 明朝" w:hAnsi="ＭＳ 明朝"/>
                <w:sz w:val="20"/>
                <w:szCs w:val="20"/>
              </w:rPr>
            </w:pPr>
            <w:r w:rsidRPr="00A26A74">
              <w:rPr>
                <w:rFonts w:ascii="ＭＳ 明朝" w:hAnsi="ＭＳ 明朝" w:hint="eastAsia"/>
                <w:sz w:val="20"/>
                <w:szCs w:val="20"/>
              </w:rPr>
              <w:t>・生徒が自らの学力を把握できる指導</w:t>
            </w:r>
          </w:p>
          <w:p w14:paraId="19A96214" w14:textId="77777777" w:rsidR="006538E7" w:rsidRPr="00A26A74" w:rsidRDefault="006538E7" w:rsidP="006538E7">
            <w:pPr>
              <w:spacing w:line="260" w:lineRule="exact"/>
              <w:ind w:leftChars="200" w:left="420"/>
              <w:rPr>
                <w:rFonts w:ascii="ＭＳ 明朝" w:hAnsi="ＭＳ 明朝"/>
                <w:sz w:val="20"/>
                <w:szCs w:val="20"/>
              </w:rPr>
            </w:pPr>
          </w:p>
          <w:p w14:paraId="12244806" w14:textId="77777777" w:rsidR="006538E7" w:rsidRPr="00A26A74" w:rsidRDefault="006538E7" w:rsidP="006538E7">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ウ　生徒が主体的に運営する部活動を通じて課題を発見し協働して解決する力を育成</w:t>
            </w:r>
          </w:p>
          <w:p w14:paraId="14EBCED9" w14:textId="77777777" w:rsidR="007244BA" w:rsidRPr="00A26A74" w:rsidRDefault="006538E7" w:rsidP="006538E7">
            <w:pPr>
              <w:spacing w:line="260" w:lineRule="exact"/>
              <w:ind w:leftChars="150" w:left="715" w:hangingChars="200" w:hanging="400"/>
              <w:rPr>
                <w:rFonts w:ascii="ＭＳ 明朝" w:hAnsi="ＭＳ 明朝"/>
                <w:sz w:val="20"/>
                <w:szCs w:val="20"/>
              </w:rPr>
            </w:pPr>
            <w:r w:rsidRPr="00A26A74">
              <w:rPr>
                <w:rFonts w:ascii="ＭＳ 明朝" w:hAnsi="ＭＳ 明朝" w:hint="eastAsia"/>
                <w:sz w:val="20"/>
                <w:szCs w:val="20"/>
              </w:rPr>
              <w:t>・</w:t>
            </w:r>
            <w:r w:rsidR="007244BA" w:rsidRPr="00A26A74">
              <w:rPr>
                <w:rFonts w:ascii="ＭＳ 明朝" w:hAnsi="ＭＳ 明朝" w:hint="eastAsia"/>
                <w:sz w:val="20"/>
                <w:szCs w:val="20"/>
              </w:rPr>
              <w:t>理系３部（理化・生物・天文）の研究活動促進</w:t>
            </w:r>
          </w:p>
          <w:p w14:paraId="356B04F1" w14:textId="77777777" w:rsidR="006538E7" w:rsidRPr="00A26A74" w:rsidRDefault="007244BA" w:rsidP="006538E7">
            <w:pPr>
              <w:spacing w:line="260" w:lineRule="exact"/>
              <w:ind w:leftChars="150" w:left="715" w:hangingChars="200" w:hanging="400"/>
              <w:rPr>
                <w:rFonts w:ascii="ＭＳ 明朝" w:hAnsi="ＭＳ 明朝"/>
                <w:sz w:val="20"/>
                <w:szCs w:val="20"/>
              </w:rPr>
            </w:pPr>
            <w:r w:rsidRPr="00A26A74">
              <w:rPr>
                <w:rFonts w:ascii="ＭＳ 明朝" w:hAnsi="ＭＳ 明朝" w:hint="eastAsia"/>
                <w:sz w:val="20"/>
                <w:szCs w:val="20"/>
              </w:rPr>
              <w:t>・音楽系部活動を中心とした地域連携の促進</w:t>
            </w:r>
          </w:p>
          <w:p w14:paraId="65A96E89" w14:textId="77777777" w:rsidR="006538E7" w:rsidRPr="00A26A74" w:rsidRDefault="006538E7" w:rsidP="006538E7">
            <w:pPr>
              <w:spacing w:line="260" w:lineRule="exact"/>
              <w:ind w:firstLineChars="150" w:firstLine="300"/>
              <w:rPr>
                <w:rFonts w:ascii="ＭＳ 明朝" w:hAnsi="ＭＳ 明朝"/>
                <w:sz w:val="20"/>
                <w:szCs w:val="20"/>
              </w:rPr>
            </w:pPr>
            <w:r w:rsidRPr="00A26A74">
              <w:rPr>
                <w:rFonts w:ascii="ＭＳ 明朝" w:hAnsi="ＭＳ 明朝" w:hint="eastAsia"/>
                <w:sz w:val="20"/>
                <w:szCs w:val="20"/>
              </w:rPr>
              <w:t>・</w:t>
            </w:r>
            <w:r w:rsidR="007244BA" w:rsidRPr="00A26A74">
              <w:rPr>
                <w:rFonts w:ascii="ＭＳ 明朝" w:hAnsi="ＭＳ 明朝" w:hint="eastAsia"/>
                <w:sz w:val="20"/>
                <w:szCs w:val="20"/>
              </w:rPr>
              <w:t>部活動の一環としての学校広報活動の展開</w:t>
            </w:r>
          </w:p>
        </w:tc>
        <w:tc>
          <w:tcPr>
            <w:tcW w:w="4394" w:type="dxa"/>
            <w:tcBorders>
              <w:right w:val="dashed" w:sz="4" w:space="0" w:color="auto"/>
            </w:tcBorders>
            <w:tcMar>
              <w:top w:w="85" w:type="dxa"/>
              <w:left w:w="85" w:type="dxa"/>
              <w:bottom w:w="85" w:type="dxa"/>
              <w:right w:w="85" w:type="dxa"/>
            </w:tcMar>
          </w:tcPr>
          <w:p w14:paraId="30026792" w14:textId="77777777" w:rsidR="00D566BA" w:rsidRPr="00A26A74" w:rsidRDefault="008D6EA2" w:rsidP="00D566BA">
            <w:pPr>
              <w:spacing w:line="260" w:lineRule="exact"/>
              <w:rPr>
                <w:rFonts w:ascii="ＭＳ 明朝" w:hAnsi="ＭＳ 明朝"/>
                <w:sz w:val="20"/>
                <w:szCs w:val="20"/>
              </w:rPr>
            </w:pPr>
            <w:r w:rsidRPr="00A26A74">
              <w:rPr>
                <w:rFonts w:ascii="ＭＳ 明朝" w:hAnsi="ＭＳ 明朝" w:hint="eastAsia"/>
                <w:sz w:val="20"/>
                <w:szCs w:val="20"/>
              </w:rPr>
              <w:t>ア 「CSⅠ」及び「CSⅡ」満足度90％以上</w:t>
            </w:r>
          </w:p>
          <w:p w14:paraId="6C539D11" w14:textId="030FB965" w:rsidR="00D566BA" w:rsidRPr="00A26A74" w:rsidRDefault="005969B1" w:rsidP="00ED59C6">
            <w:pPr>
              <w:spacing w:line="260" w:lineRule="exact"/>
              <w:ind w:firstLineChars="150" w:firstLine="300"/>
              <w:jc w:val="right"/>
              <w:rPr>
                <w:rFonts w:ascii="ＭＳ 明朝" w:hAnsi="ＭＳ 明朝"/>
                <w:sz w:val="20"/>
                <w:szCs w:val="20"/>
              </w:rPr>
            </w:pPr>
            <w:r w:rsidRPr="00A26A74">
              <w:rPr>
                <w:rFonts w:ascii="ＭＳ 明朝" w:hAnsi="ＭＳ 明朝" w:hint="eastAsia"/>
                <w:sz w:val="20"/>
                <w:szCs w:val="20"/>
              </w:rPr>
              <w:t>[</w:t>
            </w:r>
            <w:r w:rsidR="00E22351" w:rsidRPr="00A26A74">
              <w:rPr>
                <w:rFonts w:ascii="ＭＳ 明朝" w:hAnsi="ＭＳ 明朝" w:hint="eastAsia"/>
                <w:sz w:val="20"/>
                <w:szCs w:val="20"/>
              </w:rPr>
              <w:t>92.5％</w:t>
            </w:r>
            <w:r w:rsidRPr="00A26A74">
              <w:rPr>
                <w:rFonts w:ascii="ＭＳ 明朝" w:hAnsi="ＭＳ 明朝" w:hint="eastAsia"/>
                <w:sz w:val="20"/>
                <w:szCs w:val="20"/>
              </w:rPr>
              <w:t>]</w:t>
            </w:r>
          </w:p>
          <w:p w14:paraId="5EBD8CD6" w14:textId="78B8ECA6" w:rsidR="00D566BA" w:rsidRPr="00A26A74" w:rsidRDefault="00AE1032" w:rsidP="005969B1">
            <w:pPr>
              <w:spacing w:line="260" w:lineRule="exact"/>
              <w:ind w:leftChars="150" w:left="715" w:hangingChars="200" w:hanging="400"/>
              <w:rPr>
                <w:rFonts w:ascii="ＭＳ 明朝" w:hAnsi="ＭＳ 明朝"/>
                <w:sz w:val="20"/>
                <w:szCs w:val="20"/>
              </w:rPr>
            </w:pPr>
            <w:r w:rsidRPr="00A26A74">
              <w:rPr>
                <w:rFonts w:ascii="ＭＳ 明朝" w:hAnsi="ＭＳ 明朝" w:hint="eastAsia"/>
                <w:sz w:val="20"/>
                <w:szCs w:val="20"/>
              </w:rPr>
              <w:t xml:space="preserve">　　</w:t>
            </w:r>
            <w:proofErr w:type="spellStart"/>
            <w:r w:rsidR="005969B1" w:rsidRPr="00A26A74">
              <w:rPr>
                <w:rFonts w:ascii="ＭＳ 明朝" w:hAnsi="ＭＳ 明朝" w:hint="eastAsia"/>
                <w:sz w:val="20"/>
                <w:szCs w:val="20"/>
              </w:rPr>
              <w:t>Scool</w:t>
            </w:r>
            <w:proofErr w:type="spellEnd"/>
            <w:r w:rsidR="005969B1" w:rsidRPr="00A26A74">
              <w:rPr>
                <w:rFonts w:ascii="ＭＳ 明朝" w:hAnsi="ＭＳ 明朝" w:hint="eastAsia"/>
                <w:sz w:val="20"/>
                <w:szCs w:val="20"/>
              </w:rPr>
              <w:t xml:space="preserve"> Information Meeting(生徒研究発表中心の学校説明会)参加者数増</w:t>
            </w:r>
          </w:p>
          <w:p w14:paraId="62FA1361" w14:textId="4C708BA3" w:rsidR="005969B1" w:rsidRPr="00A26A74" w:rsidRDefault="005969B1" w:rsidP="005969B1">
            <w:pPr>
              <w:spacing w:line="260" w:lineRule="exact"/>
              <w:ind w:leftChars="350" w:left="735" w:firstLineChars="1150" w:firstLine="2300"/>
              <w:rPr>
                <w:rFonts w:ascii="ＭＳ 明朝" w:hAnsi="ＭＳ 明朝"/>
                <w:sz w:val="20"/>
                <w:szCs w:val="20"/>
              </w:rPr>
            </w:pPr>
            <w:r w:rsidRPr="00A26A74">
              <w:rPr>
                <w:rFonts w:ascii="ＭＳ 明朝" w:hAnsi="ＭＳ 明朝" w:hint="eastAsia"/>
                <w:sz w:val="20"/>
                <w:szCs w:val="20"/>
              </w:rPr>
              <w:t>[300人]</w:t>
            </w:r>
          </w:p>
          <w:p w14:paraId="28D0CABB" w14:textId="0CD65DD3" w:rsidR="00D566BA" w:rsidRPr="00A26A74" w:rsidRDefault="005969B1" w:rsidP="00D566BA">
            <w:pPr>
              <w:spacing w:line="260" w:lineRule="exact"/>
              <w:ind w:right="800"/>
              <w:rPr>
                <w:rFonts w:ascii="ＭＳ 明朝" w:hAnsi="ＭＳ 明朝"/>
                <w:sz w:val="20"/>
                <w:szCs w:val="20"/>
              </w:rPr>
            </w:pPr>
            <w:r w:rsidRPr="00A26A74">
              <w:rPr>
                <w:rFonts w:ascii="ＭＳ 明朝" w:hAnsi="ＭＳ 明朝" w:hint="eastAsia"/>
                <w:sz w:val="20"/>
                <w:szCs w:val="20"/>
              </w:rPr>
              <w:t xml:space="preserve">　　　　　　　　　　　</w:t>
            </w:r>
          </w:p>
          <w:p w14:paraId="6CFE2B5E" w14:textId="77777777" w:rsidR="00D566BA" w:rsidRPr="00A26A74" w:rsidRDefault="00D566BA" w:rsidP="00D566BA">
            <w:pPr>
              <w:spacing w:line="260" w:lineRule="exact"/>
              <w:ind w:right="800"/>
              <w:rPr>
                <w:rFonts w:ascii="ＭＳ 明朝" w:hAnsi="ＭＳ 明朝"/>
                <w:sz w:val="20"/>
                <w:szCs w:val="20"/>
              </w:rPr>
            </w:pPr>
          </w:p>
          <w:p w14:paraId="2841CF76" w14:textId="77777777" w:rsidR="004E5562" w:rsidRPr="00A26A74" w:rsidRDefault="004E5562" w:rsidP="00D566BA">
            <w:pPr>
              <w:spacing w:line="260" w:lineRule="exact"/>
              <w:ind w:right="800"/>
              <w:rPr>
                <w:rFonts w:ascii="ＭＳ 明朝" w:eastAsiaTheme="minorEastAsia" w:hAnsi="ＭＳ 明朝"/>
                <w:sz w:val="20"/>
                <w:szCs w:val="20"/>
              </w:rPr>
            </w:pPr>
          </w:p>
          <w:p w14:paraId="1B6494AD" w14:textId="2860D259" w:rsidR="006538E7" w:rsidRPr="00A26A74" w:rsidRDefault="00D566BA" w:rsidP="00ED59C6">
            <w:pPr>
              <w:spacing w:line="260" w:lineRule="exact"/>
              <w:ind w:left="300" w:hangingChars="150" w:hanging="300"/>
              <w:rPr>
                <w:rFonts w:ascii="ＭＳ 明朝" w:hAnsi="ＭＳ 明朝"/>
                <w:sz w:val="20"/>
                <w:szCs w:val="20"/>
              </w:rPr>
            </w:pPr>
            <w:r w:rsidRPr="00A26A74">
              <w:rPr>
                <w:rFonts w:ascii="ＭＳ 明朝" w:hAnsi="ＭＳ 明朝" w:hint="eastAsia"/>
                <w:sz w:val="20"/>
                <w:szCs w:val="20"/>
              </w:rPr>
              <w:t>ア</w:t>
            </w:r>
            <w:r w:rsidR="00E137D2" w:rsidRPr="00A26A74">
              <w:rPr>
                <w:rFonts w:ascii="ＭＳ 明朝" w:hAnsi="ＭＳ 明朝" w:hint="eastAsia"/>
                <w:sz w:val="20"/>
                <w:szCs w:val="20"/>
              </w:rPr>
              <w:t xml:space="preserve"> </w:t>
            </w:r>
            <w:r w:rsidRPr="00A26A74">
              <w:rPr>
                <w:rFonts w:ascii="ＭＳ 明朝" w:hAnsi="ＭＳ 明朝" w:hint="eastAsia"/>
                <w:sz w:val="20"/>
                <w:szCs w:val="20"/>
              </w:rPr>
              <w:t>「文化祭、体育祭や部活動において生徒は自主的に活動している」（学校教育自己診断）肯定率</w:t>
            </w:r>
            <w:r w:rsidRPr="00A26A74">
              <w:rPr>
                <w:rFonts w:ascii="ＭＳ 明朝" w:hAnsi="ＭＳ 明朝"/>
                <w:sz w:val="20"/>
                <w:szCs w:val="20"/>
              </w:rPr>
              <w:t>90</w:t>
            </w:r>
            <w:r w:rsidRPr="00A26A74">
              <w:rPr>
                <w:rFonts w:ascii="ＭＳ 明朝" w:hAnsi="ＭＳ 明朝" w:hint="eastAsia"/>
                <w:sz w:val="20"/>
                <w:szCs w:val="20"/>
              </w:rPr>
              <w:t>％以上</w:t>
            </w:r>
            <w:r w:rsidR="005969B1" w:rsidRPr="00A26A74">
              <w:rPr>
                <w:rFonts w:ascii="ＭＳ 明朝" w:hAnsi="ＭＳ 明朝" w:hint="eastAsia"/>
                <w:sz w:val="20"/>
                <w:szCs w:val="20"/>
              </w:rPr>
              <w:t>[ 9</w:t>
            </w:r>
            <w:r w:rsidR="005969B1" w:rsidRPr="00A26A74">
              <w:rPr>
                <w:rFonts w:ascii="ＭＳ 明朝" w:hAnsi="ＭＳ 明朝"/>
                <w:sz w:val="20"/>
                <w:szCs w:val="20"/>
              </w:rPr>
              <w:t>5.</w:t>
            </w:r>
            <w:r w:rsidR="005969B1" w:rsidRPr="00A26A74">
              <w:rPr>
                <w:rFonts w:ascii="ＭＳ 明朝" w:hAnsi="ＭＳ 明朝" w:hint="eastAsia"/>
                <w:sz w:val="20"/>
                <w:szCs w:val="20"/>
              </w:rPr>
              <w:t>2％]</w:t>
            </w:r>
          </w:p>
          <w:p w14:paraId="2B5D126B" w14:textId="077C6111" w:rsidR="00465454" w:rsidRPr="00A26A74" w:rsidRDefault="00465454" w:rsidP="00465454">
            <w:pPr>
              <w:spacing w:line="260" w:lineRule="exact"/>
              <w:ind w:leftChars="100" w:left="310" w:hangingChars="50" w:hanging="100"/>
              <w:rPr>
                <w:rFonts w:ascii="ＭＳ 明朝" w:hAnsi="ＭＳ 明朝"/>
                <w:sz w:val="20"/>
                <w:szCs w:val="20"/>
              </w:rPr>
            </w:pPr>
            <w:r w:rsidRPr="00A26A74">
              <w:rPr>
                <w:rFonts w:ascii="ＭＳ 明朝" w:hAnsi="ＭＳ 明朝" w:hint="eastAsia"/>
                <w:sz w:val="20"/>
                <w:szCs w:val="18"/>
              </w:rPr>
              <w:t xml:space="preserve"> </w:t>
            </w:r>
            <w:r w:rsidRPr="00A26A74">
              <w:rPr>
                <w:rFonts w:ascii="ＭＳ 明朝" w:hAnsi="ＭＳ 明朝" w:hint="eastAsia"/>
                <w:sz w:val="20"/>
                <w:szCs w:val="20"/>
              </w:rPr>
              <w:t>体育祭</w:t>
            </w:r>
            <w:r w:rsidR="005969B1" w:rsidRPr="00A26A74">
              <w:rPr>
                <w:rFonts w:ascii="ＭＳ 明朝" w:hAnsi="ＭＳ 明朝" w:hint="eastAsia"/>
                <w:sz w:val="20"/>
                <w:szCs w:val="20"/>
              </w:rPr>
              <w:t>を</w:t>
            </w:r>
            <w:r w:rsidR="00D17660" w:rsidRPr="00A26A74">
              <w:rPr>
                <w:rFonts w:ascii="ＭＳ 明朝" w:hAnsi="ＭＳ 明朝" w:hint="eastAsia"/>
                <w:sz w:val="20"/>
                <w:szCs w:val="20"/>
              </w:rPr>
              <w:t>堺市立</w:t>
            </w:r>
            <w:r w:rsidRPr="00A26A74">
              <w:rPr>
                <w:rFonts w:ascii="ＭＳ 明朝" w:hAnsi="ＭＳ 明朝" w:hint="eastAsia"/>
                <w:sz w:val="20"/>
                <w:szCs w:val="20"/>
              </w:rPr>
              <w:t>体育館開催</w:t>
            </w:r>
            <w:r w:rsidR="009154E7" w:rsidRPr="00A26A74">
              <w:rPr>
                <w:rFonts w:ascii="ＭＳ 明朝" w:hAnsi="ＭＳ 明朝" w:hint="eastAsia"/>
                <w:sz w:val="20"/>
                <w:szCs w:val="20"/>
              </w:rPr>
              <w:t>に変更</w:t>
            </w:r>
            <w:r w:rsidRPr="00A26A74">
              <w:rPr>
                <w:rFonts w:ascii="ＭＳ 明朝" w:hAnsi="ＭＳ 明朝" w:hint="eastAsia"/>
                <w:sz w:val="20"/>
                <w:szCs w:val="20"/>
              </w:rPr>
              <w:t>後の生徒対象アンケートにおいて肯定率</w:t>
            </w:r>
            <w:r w:rsidRPr="00A26A74">
              <w:rPr>
                <w:rFonts w:ascii="ＭＳ 明朝" w:hAnsi="ＭＳ 明朝"/>
                <w:sz w:val="20"/>
                <w:szCs w:val="20"/>
              </w:rPr>
              <w:t>90</w:t>
            </w:r>
            <w:r w:rsidRPr="00A26A74">
              <w:rPr>
                <w:rFonts w:ascii="ＭＳ 明朝" w:hAnsi="ＭＳ 明朝" w:hint="eastAsia"/>
                <w:sz w:val="20"/>
                <w:szCs w:val="20"/>
              </w:rPr>
              <w:t>％以上</w:t>
            </w:r>
          </w:p>
          <w:p w14:paraId="655C7BF5" w14:textId="77777777" w:rsidR="007244BA" w:rsidRPr="00A26A74" w:rsidRDefault="007244BA" w:rsidP="00012345">
            <w:pPr>
              <w:spacing w:line="260" w:lineRule="exact"/>
              <w:rPr>
                <w:rFonts w:ascii="ＭＳ 明朝" w:hAnsi="ＭＳ 明朝"/>
                <w:sz w:val="20"/>
                <w:szCs w:val="20"/>
              </w:rPr>
            </w:pPr>
          </w:p>
          <w:p w14:paraId="280C5353" w14:textId="181B5848" w:rsidR="006538E7" w:rsidRPr="00A26A74" w:rsidRDefault="006538E7" w:rsidP="006538E7">
            <w:pPr>
              <w:spacing w:line="260" w:lineRule="exact"/>
              <w:ind w:left="300" w:hangingChars="150" w:hanging="300"/>
              <w:rPr>
                <w:rFonts w:ascii="ＭＳ 明朝" w:hAnsi="ＭＳ 明朝"/>
                <w:sz w:val="20"/>
                <w:szCs w:val="20"/>
              </w:rPr>
            </w:pPr>
            <w:r w:rsidRPr="00A26A74">
              <w:rPr>
                <w:rFonts w:ascii="ＭＳ 明朝" w:hAnsi="ＭＳ 明朝" w:hint="eastAsia"/>
                <w:sz w:val="20"/>
                <w:szCs w:val="20"/>
              </w:rPr>
              <w:t>イ</w:t>
            </w:r>
            <w:r w:rsidRPr="00A26A74">
              <w:rPr>
                <w:rFonts w:ascii="ＭＳ 明朝" w:hAnsi="ＭＳ 明朝" w:hint="eastAsia"/>
                <w:sz w:val="20"/>
                <w:szCs w:val="18"/>
              </w:rPr>
              <w:t xml:space="preserve"> </w:t>
            </w:r>
            <w:r w:rsidRPr="00A26A74">
              <w:rPr>
                <w:rFonts w:ascii="ＭＳ 明朝" w:hAnsi="ＭＳ 明朝" w:hint="eastAsia"/>
                <w:sz w:val="20"/>
                <w:szCs w:val="20"/>
              </w:rPr>
              <w:t>「自主自立（自律）を尊重する伝統は活かされている」（学校教育自己診断）肯定率85％以上</w:t>
            </w:r>
            <w:r w:rsidR="009154E7" w:rsidRPr="00A26A74">
              <w:rPr>
                <w:rFonts w:ascii="ＭＳ 明朝" w:hAnsi="ＭＳ 明朝" w:hint="eastAsia"/>
                <w:sz w:val="20"/>
                <w:szCs w:val="20"/>
              </w:rPr>
              <w:t>[ 8</w:t>
            </w:r>
            <w:r w:rsidR="009154E7" w:rsidRPr="00A26A74">
              <w:rPr>
                <w:rFonts w:ascii="ＭＳ 明朝" w:hAnsi="ＭＳ 明朝"/>
                <w:sz w:val="20"/>
                <w:szCs w:val="20"/>
              </w:rPr>
              <w:t>5.</w:t>
            </w:r>
            <w:r w:rsidR="009154E7" w:rsidRPr="00A26A74">
              <w:rPr>
                <w:rFonts w:ascii="ＭＳ 明朝" w:hAnsi="ＭＳ 明朝" w:hint="eastAsia"/>
                <w:sz w:val="20"/>
                <w:szCs w:val="20"/>
              </w:rPr>
              <w:t>7％]</w:t>
            </w:r>
          </w:p>
          <w:p w14:paraId="7BE57183" w14:textId="77777777" w:rsidR="00D566BA" w:rsidRPr="00A26A74" w:rsidRDefault="00D566BA" w:rsidP="00D566BA">
            <w:pPr>
              <w:spacing w:line="260" w:lineRule="exact"/>
              <w:ind w:rightChars="26" w:right="55"/>
              <w:rPr>
                <w:rFonts w:ascii="ＭＳ 明朝" w:hAnsi="ＭＳ 明朝"/>
                <w:sz w:val="20"/>
                <w:szCs w:val="20"/>
              </w:rPr>
            </w:pPr>
          </w:p>
          <w:p w14:paraId="2C40B10B" w14:textId="77777777" w:rsidR="006538E7" w:rsidRPr="00A26A74" w:rsidRDefault="006538E7" w:rsidP="00D566BA">
            <w:pPr>
              <w:spacing w:line="260" w:lineRule="exact"/>
              <w:ind w:rightChars="26" w:right="55"/>
              <w:rPr>
                <w:rFonts w:ascii="ＭＳ 明朝" w:hAnsi="ＭＳ 明朝"/>
                <w:sz w:val="20"/>
                <w:szCs w:val="20"/>
              </w:rPr>
            </w:pPr>
          </w:p>
          <w:p w14:paraId="48D4AF9D" w14:textId="67D9E0D2" w:rsidR="006538E7" w:rsidRPr="00A26A74" w:rsidRDefault="006538E7" w:rsidP="00D566BA">
            <w:pPr>
              <w:spacing w:line="260" w:lineRule="exact"/>
              <w:ind w:rightChars="26" w:right="55"/>
              <w:rPr>
                <w:rFonts w:ascii="ＭＳ 明朝" w:hAnsi="ＭＳ 明朝"/>
                <w:sz w:val="20"/>
                <w:szCs w:val="20"/>
              </w:rPr>
            </w:pPr>
            <w:r w:rsidRPr="00A26A74">
              <w:rPr>
                <w:rFonts w:ascii="ＭＳ 明朝" w:hAnsi="ＭＳ 明朝" w:hint="eastAsia"/>
                <w:sz w:val="20"/>
                <w:szCs w:val="18"/>
              </w:rPr>
              <w:t xml:space="preserve">ウ </w:t>
            </w:r>
            <w:r w:rsidRPr="00A26A74">
              <w:rPr>
                <w:rFonts w:ascii="ＭＳ 明朝" w:hAnsi="ＭＳ 明朝" w:hint="eastAsia"/>
                <w:sz w:val="20"/>
                <w:szCs w:val="20"/>
              </w:rPr>
              <w:t>入部率</w:t>
            </w:r>
            <w:r w:rsidR="00E137D2" w:rsidRPr="00A26A74">
              <w:rPr>
                <w:rFonts w:ascii="ＭＳ 明朝" w:hAnsi="ＭＳ 明朝" w:hint="eastAsia"/>
                <w:sz w:val="20"/>
                <w:szCs w:val="20"/>
              </w:rPr>
              <w:t>9</w:t>
            </w:r>
            <w:r w:rsidR="00E137D2" w:rsidRPr="00A26A74">
              <w:rPr>
                <w:rFonts w:ascii="ＭＳ 明朝" w:hAnsi="ＭＳ 明朝"/>
                <w:sz w:val="20"/>
                <w:szCs w:val="20"/>
              </w:rPr>
              <w:t>5</w:t>
            </w:r>
            <w:r w:rsidRPr="00A26A74">
              <w:rPr>
                <w:rFonts w:ascii="ＭＳ 明朝" w:hAnsi="ＭＳ 明朝" w:hint="eastAsia"/>
                <w:sz w:val="20"/>
                <w:szCs w:val="20"/>
              </w:rPr>
              <w:t>％以上</w:t>
            </w:r>
            <w:r w:rsidR="009154E7" w:rsidRPr="00A26A74">
              <w:rPr>
                <w:rFonts w:ascii="ＭＳ 明朝" w:hAnsi="ＭＳ 明朝" w:hint="eastAsia"/>
                <w:sz w:val="20"/>
                <w:szCs w:val="20"/>
              </w:rPr>
              <w:t>[102.0％]</w:t>
            </w:r>
          </w:p>
          <w:p w14:paraId="2261F1DA" w14:textId="27991903" w:rsidR="00E137D2" w:rsidRPr="00A26A74" w:rsidRDefault="00E137D2" w:rsidP="00D566BA">
            <w:pPr>
              <w:spacing w:line="260" w:lineRule="exact"/>
              <w:ind w:rightChars="26" w:right="55"/>
              <w:rPr>
                <w:rFonts w:ascii="ＭＳ 明朝" w:hAnsi="ＭＳ 明朝"/>
                <w:sz w:val="20"/>
                <w:szCs w:val="20"/>
              </w:rPr>
            </w:pPr>
            <w:r w:rsidRPr="00A26A74">
              <w:rPr>
                <w:rFonts w:ascii="ＭＳ 明朝" w:hAnsi="ＭＳ 明朝" w:hint="eastAsia"/>
                <w:sz w:val="20"/>
                <w:szCs w:val="20"/>
              </w:rPr>
              <w:t xml:space="preserve">　 部活動地域連携回数</w:t>
            </w:r>
            <w:r w:rsidR="001F6126" w:rsidRPr="00A26A74">
              <w:rPr>
                <w:rFonts w:ascii="ＭＳ 明朝" w:hAnsi="ＭＳ 明朝" w:hint="eastAsia"/>
                <w:sz w:val="20"/>
                <w:szCs w:val="20"/>
              </w:rPr>
              <w:t>３</w:t>
            </w:r>
            <w:r w:rsidRPr="00A26A74">
              <w:rPr>
                <w:rFonts w:ascii="ＭＳ 明朝" w:hAnsi="ＭＳ 明朝" w:hint="eastAsia"/>
                <w:sz w:val="20"/>
                <w:szCs w:val="20"/>
              </w:rPr>
              <w:t>回以上</w:t>
            </w:r>
            <w:r w:rsidR="009154E7" w:rsidRPr="00A26A74">
              <w:rPr>
                <w:rFonts w:ascii="ＭＳ 明朝" w:hAnsi="ＭＳ 明朝" w:hint="eastAsia"/>
                <w:sz w:val="20"/>
                <w:szCs w:val="20"/>
              </w:rPr>
              <w:t>[３回]</w:t>
            </w:r>
          </w:p>
          <w:p w14:paraId="22880D8A" w14:textId="3B314346" w:rsidR="00E137D2" w:rsidRPr="00A26A74" w:rsidRDefault="00E137D2" w:rsidP="00487B2E">
            <w:pPr>
              <w:spacing w:line="260" w:lineRule="exact"/>
              <w:ind w:left="338" w:rightChars="26" w:right="55" w:hangingChars="169" w:hanging="338"/>
              <w:rPr>
                <w:rFonts w:ascii="ＭＳ 明朝" w:hAnsi="ＭＳ 明朝"/>
                <w:sz w:val="20"/>
                <w:szCs w:val="20"/>
              </w:rPr>
            </w:pPr>
            <w:r w:rsidRPr="00A26A74">
              <w:rPr>
                <w:rFonts w:ascii="ＭＳ 明朝" w:hAnsi="ＭＳ 明朝" w:hint="eastAsia"/>
                <w:sz w:val="20"/>
                <w:szCs w:val="20"/>
              </w:rPr>
              <w:t xml:space="preserve">　 部員の学校説明会参加</w:t>
            </w:r>
            <w:r w:rsidR="001F6126" w:rsidRPr="00A26A74">
              <w:rPr>
                <w:rFonts w:ascii="ＭＳ 明朝" w:hAnsi="ＭＳ 明朝" w:hint="eastAsia"/>
                <w:sz w:val="20"/>
                <w:szCs w:val="20"/>
              </w:rPr>
              <w:t>２</w:t>
            </w:r>
            <w:r w:rsidRPr="00A26A74">
              <w:rPr>
                <w:rFonts w:ascii="ＭＳ 明朝" w:hAnsi="ＭＳ 明朝" w:hint="eastAsia"/>
                <w:sz w:val="20"/>
                <w:szCs w:val="20"/>
              </w:rPr>
              <w:t>回以上</w:t>
            </w:r>
            <w:r w:rsidR="009154E7" w:rsidRPr="00A26A74">
              <w:rPr>
                <w:rFonts w:ascii="ＭＳ 明朝" w:hAnsi="ＭＳ 明朝" w:hint="eastAsia"/>
                <w:sz w:val="20"/>
                <w:szCs w:val="20"/>
              </w:rPr>
              <w:t>[２回]</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415F65C0" w14:textId="77777777" w:rsidR="006154F8" w:rsidRPr="00A26A74" w:rsidRDefault="006154F8" w:rsidP="006154F8">
            <w:pPr>
              <w:spacing w:line="260" w:lineRule="exact"/>
              <w:rPr>
                <w:rFonts w:ascii="ＭＳ 明朝" w:hAnsi="ＭＳ 明朝"/>
                <w:sz w:val="20"/>
                <w:szCs w:val="20"/>
              </w:rPr>
            </w:pPr>
          </w:p>
          <w:p w14:paraId="03CF5563" w14:textId="77777777" w:rsidR="006154F8" w:rsidRPr="00A26A74" w:rsidRDefault="006154F8" w:rsidP="006154F8">
            <w:pPr>
              <w:spacing w:line="260" w:lineRule="exact"/>
              <w:rPr>
                <w:rFonts w:ascii="ＭＳ 明朝" w:hAnsi="ＭＳ 明朝"/>
                <w:sz w:val="20"/>
                <w:szCs w:val="20"/>
              </w:rPr>
            </w:pPr>
          </w:p>
          <w:p w14:paraId="440B7A40" w14:textId="77777777" w:rsidR="006154F8" w:rsidRPr="00A26A74" w:rsidRDefault="006154F8" w:rsidP="006154F8">
            <w:pPr>
              <w:spacing w:line="260" w:lineRule="exact"/>
              <w:rPr>
                <w:rFonts w:ascii="ＭＳ 明朝" w:hAnsi="ＭＳ 明朝"/>
                <w:sz w:val="20"/>
                <w:szCs w:val="20"/>
              </w:rPr>
            </w:pPr>
          </w:p>
          <w:p w14:paraId="075DC770" w14:textId="77777777" w:rsidR="006154F8" w:rsidRPr="00A26A74" w:rsidRDefault="006154F8" w:rsidP="006154F8">
            <w:pPr>
              <w:spacing w:line="260" w:lineRule="exact"/>
              <w:rPr>
                <w:rFonts w:ascii="ＭＳ 明朝" w:hAnsi="ＭＳ 明朝"/>
                <w:sz w:val="20"/>
                <w:szCs w:val="20"/>
              </w:rPr>
            </w:pPr>
          </w:p>
          <w:p w14:paraId="33B8D387" w14:textId="77777777" w:rsidR="006154F8" w:rsidRPr="00A26A74" w:rsidRDefault="006154F8" w:rsidP="006154F8">
            <w:pPr>
              <w:spacing w:line="260" w:lineRule="exact"/>
              <w:rPr>
                <w:rFonts w:ascii="ＭＳ 明朝" w:hAnsi="ＭＳ 明朝"/>
                <w:sz w:val="20"/>
                <w:szCs w:val="20"/>
              </w:rPr>
            </w:pPr>
          </w:p>
          <w:p w14:paraId="5497B297" w14:textId="77777777" w:rsidR="006154F8" w:rsidRPr="00A26A74" w:rsidRDefault="006154F8" w:rsidP="006154F8">
            <w:pPr>
              <w:spacing w:line="260" w:lineRule="exact"/>
              <w:rPr>
                <w:rFonts w:ascii="ＭＳ 明朝" w:hAnsi="ＭＳ 明朝"/>
                <w:sz w:val="20"/>
                <w:szCs w:val="20"/>
              </w:rPr>
            </w:pPr>
          </w:p>
          <w:p w14:paraId="742FA0E0" w14:textId="77777777" w:rsidR="006154F8" w:rsidRPr="00A26A74" w:rsidRDefault="006154F8" w:rsidP="006154F8">
            <w:pPr>
              <w:spacing w:line="260" w:lineRule="exact"/>
              <w:rPr>
                <w:rFonts w:ascii="ＭＳ 明朝" w:hAnsi="ＭＳ 明朝"/>
                <w:strike/>
                <w:sz w:val="20"/>
                <w:szCs w:val="20"/>
              </w:rPr>
            </w:pPr>
          </w:p>
          <w:p w14:paraId="4DB78F03" w14:textId="77777777" w:rsidR="00AE1032" w:rsidRPr="00A26A74" w:rsidRDefault="00AE1032" w:rsidP="006154F8">
            <w:pPr>
              <w:spacing w:line="260" w:lineRule="exact"/>
              <w:rPr>
                <w:rFonts w:ascii="ＭＳ 明朝" w:hAnsi="ＭＳ 明朝"/>
                <w:sz w:val="20"/>
                <w:szCs w:val="20"/>
              </w:rPr>
            </w:pPr>
          </w:p>
          <w:p w14:paraId="623B9DDF" w14:textId="77777777" w:rsidR="006154F8" w:rsidRPr="00A26A74" w:rsidRDefault="006154F8" w:rsidP="006154F8">
            <w:pPr>
              <w:spacing w:line="260" w:lineRule="exact"/>
              <w:rPr>
                <w:rFonts w:ascii="ＭＳ 明朝" w:hAnsi="ＭＳ 明朝"/>
                <w:sz w:val="20"/>
                <w:szCs w:val="20"/>
              </w:rPr>
            </w:pPr>
          </w:p>
          <w:p w14:paraId="24244E74" w14:textId="77777777" w:rsidR="006154F8" w:rsidRPr="00A26A74" w:rsidRDefault="006154F8" w:rsidP="006154F8">
            <w:pPr>
              <w:spacing w:line="260" w:lineRule="exact"/>
              <w:rPr>
                <w:rFonts w:ascii="ＭＳ 明朝" w:hAnsi="ＭＳ 明朝"/>
                <w:sz w:val="20"/>
                <w:szCs w:val="20"/>
              </w:rPr>
            </w:pPr>
          </w:p>
          <w:p w14:paraId="1FE274D6" w14:textId="77777777" w:rsidR="006154F8" w:rsidRPr="00A26A74" w:rsidRDefault="006154F8" w:rsidP="006154F8">
            <w:pPr>
              <w:spacing w:line="260" w:lineRule="exact"/>
              <w:rPr>
                <w:rFonts w:ascii="ＭＳ 明朝" w:hAnsi="ＭＳ 明朝"/>
                <w:sz w:val="20"/>
                <w:szCs w:val="20"/>
              </w:rPr>
            </w:pPr>
          </w:p>
          <w:p w14:paraId="4DA8EE2A" w14:textId="77777777" w:rsidR="006154F8" w:rsidRPr="00A26A74" w:rsidRDefault="006154F8" w:rsidP="006154F8">
            <w:pPr>
              <w:spacing w:line="260" w:lineRule="exact"/>
              <w:rPr>
                <w:rFonts w:ascii="ＭＳ 明朝" w:hAnsi="ＭＳ 明朝"/>
                <w:sz w:val="20"/>
                <w:szCs w:val="20"/>
              </w:rPr>
            </w:pPr>
          </w:p>
          <w:p w14:paraId="587C3CB3" w14:textId="03D57EF5" w:rsidR="00D566BA" w:rsidRPr="00A26A74" w:rsidRDefault="00D566BA" w:rsidP="00465454">
            <w:pPr>
              <w:spacing w:line="260" w:lineRule="exact"/>
              <w:rPr>
                <w:rFonts w:ascii="ＭＳ 明朝" w:hAnsi="ＭＳ 明朝"/>
                <w:sz w:val="18"/>
                <w:szCs w:val="18"/>
              </w:rPr>
            </w:pPr>
          </w:p>
        </w:tc>
      </w:tr>
      <w:tr w:rsidR="00EC31F3" w:rsidRPr="00A26A74" w14:paraId="36BB9BDE" w14:textId="77777777" w:rsidTr="006538E7">
        <w:trPr>
          <w:cantSplit/>
          <w:trHeight w:val="7918"/>
          <w:jc w:val="center"/>
        </w:trPr>
        <w:tc>
          <w:tcPr>
            <w:tcW w:w="881" w:type="dxa"/>
            <w:shd w:val="clear" w:color="auto" w:fill="auto"/>
            <w:tcMar>
              <w:top w:w="85" w:type="dxa"/>
              <w:left w:w="85" w:type="dxa"/>
              <w:bottom w:w="85" w:type="dxa"/>
              <w:right w:w="85" w:type="dxa"/>
            </w:tcMar>
            <w:textDirection w:val="tbRlV"/>
            <w:vAlign w:val="center"/>
          </w:tcPr>
          <w:p w14:paraId="5474D19C" w14:textId="77777777" w:rsidR="00F160A3" w:rsidRPr="00A26A74" w:rsidRDefault="00F160A3" w:rsidP="00F160A3">
            <w:pPr>
              <w:spacing w:line="300" w:lineRule="exact"/>
              <w:ind w:left="113" w:right="113"/>
              <w:jc w:val="center"/>
              <w:rPr>
                <w:rFonts w:ascii="ＭＳ 明朝" w:hAnsi="ＭＳ 明朝"/>
                <w:sz w:val="20"/>
                <w:szCs w:val="20"/>
              </w:rPr>
            </w:pPr>
            <w:r w:rsidRPr="00A26A74">
              <w:rPr>
                <w:rFonts w:ascii="ＭＳ 明朝" w:hAnsi="ＭＳ 明朝" w:hint="eastAsia"/>
                <w:sz w:val="20"/>
                <w:szCs w:val="20"/>
              </w:rPr>
              <w:t>２　社会の様々な事象に対して当事者意識を持ち、異文化共生の精神を理解した上で他者と協働できる人材の育成</w:t>
            </w:r>
          </w:p>
        </w:tc>
        <w:tc>
          <w:tcPr>
            <w:tcW w:w="2020" w:type="dxa"/>
            <w:shd w:val="clear" w:color="auto" w:fill="auto"/>
            <w:tcMar>
              <w:top w:w="85" w:type="dxa"/>
              <w:left w:w="85" w:type="dxa"/>
              <w:bottom w:w="85" w:type="dxa"/>
              <w:right w:w="85" w:type="dxa"/>
            </w:tcMar>
          </w:tcPr>
          <w:p w14:paraId="209A2CE8" w14:textId="77777777" w:rsidR="00075715" w:rsidRPr="00A26A74" w:rsidRDefault="00075715" w:rsidP="00075715">
            <w:pPr>
              <w:spacing w:line="260" w:lineRule="exact"/>
              <w:ind w:left="200" w:hangingChars="100" w:hanging="200"/>
              <w:rPr>
                <w:rFonts w:ascii="ＭＳ 明朝" w:hAnsi="ＭＳ 明朝"/>
                <w:sz w:val="20"/>
                <w:szCs w:val="20"/>
              </w:rPr>
            </w:pPr>
            <w:r w:rsidRPr="00A26A74">
              <w:rPr>
                <w:rFonts w:ascii="ＭＳ 明朝" w:hAnsi="ＭＳ 明朝" w:hint="eastAsia"/>
                <w:sz w:val="20"/>
                <w:szCs w:val="20"/>
              </w:rPr>
              <w:t>（１）異文化理解の基礎となる「４技能を育成する英語授業」の実践</w:t>
            </w:r>
          </w:p>
          <w:p w14:paraId="55B994F3" w14:textId="77777777" w:rsidR="00075715" w:rsidRPr="00A26A74" w:rsidRDefault="00075715" w:rsidP="00075715">
            <w:pPr>
              <w:spacing w:line="260" w:lineRule="exact"/>
              <w:ind w:left="200" w:hangingChars="100" w:hanging="200"/>
              <w:rPr>
                <w:rFonts w:ascii="ＭＳ 明朝" w:hAnsi="ＭＳ 明朝"/>
                <w:sz w:val="20"/>
                <w:szCs w:val="20"/>
              </w:rPr>
            </w:pPr>
          </w:p>
          <w:p w14:paraId="4B9411DB" w14:textId="77777777" w:rsidR="00075715" w:rsidRPr="00A26A74" w:rsidRDefault="00075715" w:rsidP="00075715">
            <w:pPr>
              <w:spacing w:line="260" w:lineRule="exact"/>
              <w:ind w:left="200" w:hangingChars="100" w:hanging="200"/>
              <w:rPr>
                <w:rFonts w:ascii="ＭＳ 明朝" w:hAnsi="ＭＳ 明朝"/>
                <w:sz w:val="20"/>
                <w:szCs w:val="20"/>
              </w:rPr>
            </w:pPr>
            <w:r w:rsidRPr="00A26A74">
              <w:rPr>
                <w:rFonts w:ascii="ＭＳ 明朝" w:hAnsi="ＭＳ 明朝" w:hint="eastAsia"/>
                <w:sz w:val="20"/>
                <w:szCs w:val="20"/>
              </w:rPr>
              <w:t>（２）社会の様々な事象に対して当事者意識を持つことをめざした教育の充実</w:t>
            </w:r>
          </w:p>
          <w:p w14:paraId="71AF7A9D" w14:textId="77777777" w:rsidR="00075715" w:rsidRPr="00A26A74" w:rsidRDefault="00075715" w:rsidP="00075715">
            <w:pPr>
              <w:spacing w:line="260" w:lineRule="exact"/>
              <w:ind w:left="200" w:hangingChars="100" w:hanging="200"/>
              <w:rPr>
                <w:rFonts w:ascii="ＭＳ 明朝" w:hAnsi="ＭＳ 明朝"/>
                <w:sz w:val="20"/>
                <w:szCs w:val="20"/>
              </w:rPr>
            </w:pPr>
          </w:p>
          <w:p w14:paraId="73FFC740" w14:textId="77777777" w:rsidR="00F160A3" w:rsidRPr="00A26A74" w:rsidRDefault="00075715" w:rsidP="00075715">
            <w:pPr>
              <w:spacing w:line="260" w:lineRule="exact"/>
              <w:ind w:left="200" w:hangingChars="100" w:hanging="200"/>
              <w:rPr>
                <w:rFonts w:ascii="ＭＳ 明朝" w:hAnsi="ＭＳ 明朝"/>
                <w:sz w:val="20"/>
                <w:szCs w:val="20"/>
              </w:rPr>
            </w:pPr>
            <w:r w:rsidRPr="00A26A74">
              <w:rPr>
                <w:rFonts w:ascii="ＭＳ 明朝" w:hAnsi="ＭＳ 明朝" w:hint="eastAsia"/>
                <w:sz w:val="20"/>
                <w:szCs w:val="20"/>
              </w:rPr>
              <w:t>（３）グローバルリーダーとして異文化共生の精神を理解するために必要な海外研修の充実</w:t>
            </w:r>
          </w:p>
        </w:tc>
        <w:tc>
          <w:tcPr>
            <w:tcW w:w="4891" w:type="dxa"/>
            <w:tcBorders>
              <w:right w:val="dashed" w:sz="4" w:space="0" w:color="auto"/>
            </w:tcBorders>
            <w:shd w:val="clear" w:color="auto" w:fill="auto"/>
            <w:tcMar>
              <w:top w:w="85" w:type="dxa"/>
              <w:left w:w="85" w:type="dxa"/>
              <w:bottom w:w="85" w:type="dxa"/>
              <w:right w:w="85" w:type="dxa"/>
            </w:tcMar>
          </w:tcPr>
          <w:p w14:paraId="368BE9F2" w14:textId="77777777" w:rsidR="00075715" w:rsidRPr="00A26A74" w:rsidRDefault="00075715" w:rsidP="00075715">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ア　英語科教員が協働して教材を開発するなど、４技能を育成する英語授業を構築</w:t>
            </w:r>
          </w:p>
          <w:p w14:paraId="309AC0F5" w14:textId="77777777" w:rsidR="00075715" w:rsidRPr="00A26A74" w:rsidRDefault="00075715" w:rsidP="00075715">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 xml:space="preserve"> </w:t>
            </w:r>
            <w:r w:rsidRPr="00A26A74">
              <w:rPr>
                <w:rFonts w:ascii="ＭＳ 明朝" w:hAnsi="ＭＳ 明朝"/>
                <w:sz w:val="20"/>
                <w:szCs w:val="20"/>
              </w:rPr>
              <w:t xml:space="preserve">   </w:t>
            </w:r>
            <w:r w:rsidRPr="00A26A74">
              <w:rPr>
                <w:rFonts w:ascii="ＭＳ 明朝" w:hAnsi="ＭＳ 明朝" w:hint="eastAsia"/>
                <w:sz w:val="20"/>
                <w:szCs w:val="20"/>
              </w:rPr>
              <w:t>・教員間の授業見学の促進</w:t>
            </w:r>
          </w:p>
          <w:p w14:paraId="3BE93AE4" w14:textId="77777777" w:rsidR="00075715" w:rsidRPr="00A26A74" w:rsidRDefault="00075715" w:rsidP="00075715">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 xml:space="preserve">　　・教材データ等の共有促進</w:t>
            </w:r>
          </w:p>
          <w:p w14:paraId="7D850608" w14:textId="77777777" w:rsidR="00075715" w:rsidRPr="00A26A74" w:rsidRDefault="00075715" w:rsidP="00075715">
            <w:pPr>
              <w:spacing w:line="260" w:lineRule="exact"/>
              <w:ind w:left="400" w:hangingChars="200" w:hanging="400"/>
              <w:rPr>
                <w:rFonts w:ascii="ＭＳ 明朝" w:hAnsi="ＭＳ 明朝"/>
                <w:sz w:val="20"/>
                <w:szCs w:val="20"/>
              </w:rPr>
            </w:pPr>
          </w:p>
          <w:p w14:paraId="73454C80" w14:textId="77777777" w:rsidR="00075715" w:rsidRPr="00A26A74" w:rsidRDefault="00075715" w:rsidP="00012345">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ア　人権・環境・福祉等に関する教育の充実</w:t>
            </w:r>
          </w:p>
          <w:p w14:paraId="4494C469" w14:textId="77777777" w:rsidR="00075715" w:rsidRPr="00A26A74" w:rsidRDefault="00075715" w:rsidP="00075715">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 xml:space="preserve">　　・教職員人権研修の充実</w:t>
            </w:r>
          </w:p>
          <w:p w14:paraId="1A3FB801" w14:textId="77777777" w:rsidR="00075715" w:rsidRPr="00A26A74" w:rsidRDefault="00075715" w:rsidP="00075715">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 xml:space="preserve">　　・生徒対象の研修・講義等の充実</w:t>
            </w:r>
          </w:p>
          <w:p w14:paraId="1982B942" w14:textId="77777777" w:rsidR="00075715" w:rsidRPr="00A26A74" w:rsidRDefault="00075715" w:rsidP="00075715">
            <w:pPr>
              <w:spacing w:line="260" w:lineRule="exact"/>
              <w:ind w:left="400" w:hangingChars="200" w:hanging="400"/>
              <w:rPr>
                <w:rFonts w:ascii="ＭＳ 明朝" w:hAnsi="ＭＳ 明朝"/>
                <w:sz w:val="20"/>
                <w:szCs w:val="20"/>
              </w:rPr>
            </w:pPr>
          </w:p>
          <w:p w14:paraId="6CA25CC8" w14:textId="77777777" w:rsidR="000E1D7C" w:rsidRPr="00A26A74" w:rsidRDefault="000E1D7C" w:rsidP="00075715">
            <w:pPr>
              <w:spacing w:line="260" w:lineRule="exact"/>
              <w:ind w:left="400" w:hangingChars="200" w:hanging="400"/>
              <w:rPr>
                <w:rFonts w:ascii="ＭＳ 明朝" w:hAnsi="ＭＳ 明朝"/>
                <w:sz w:val="20"/>
                <w:szCs w:val="20"/>
              </w:rPr>
            </w:pPr>
          </w:p>
          <w:p w14:paraId="2BCE6589" w14:textId="77777777" w:rsidR="000E1D7C" w:rsidRPr="00A26A74" w:rsidRDefault="000E1D7C" w:rsidP="00075715">
            <w:pPr>
              <w:spacing w:line="260" w:lineRule="exact"/>
              <w:ind w:left="400" w:hangingChars="200" w:hanging="400"/>
              <w:rPr>
                <w:rFonts w:ascii="ＭＳ 明朝" w:hAnsi="ＭＳ 明朝"/>
                <w:sz w:val="20"/>
                <w:szCs w:val="20"/>
              </w:rPr>
            </w:pPr>
          </w:p>
          <w:p w14:paraId="2819FC6E" w14:textId="77777777" w:rsidR="00075715" w:rsidRPr="00A26A74" w:rsidRDefault="00075715" w:rsidP="00075715">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ア　米国リーハイ大学・国連研修再開に向けた調整</w:t>
            </w:r>
          </w:p>
          <w:p w14:paraId="07F5E2A1" w14:textId="77777777" w:rsidR="00075715" w:rsidRPr="00A26A74" w:rsidRDefault="00075715" w:rsidP="00075715">
            <w:pPr>
              <w:spacing w:line="260" w:lineRule="exact"/>
              <w:ind w:left="400" w:hangingChars="200" w:hanging="400"/>
              <w:rPr>
                <w:rFonts w:ascii="ＭＳ 明朝" w:hAnsi="ＭＳ 明朝"/>
                <w:sz w:val="20"/>
                <w:szCs w:val="20"/>
              </w:rPr>
            </w:pPr>
          </w:p>
          <w:p w14:paraId="7F03E5B8" w14:textId="77777777" w:rsidR="00075715" w:rsidRPr="00A26A74" w:rsidRDefault="00075715" w:rsidP="00075715">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イ　オーストラリア語学研修の実施と内容充実</w:t>
            </w:r>
          </w:p>
          <w:p w14:paraId="5390BCA1" w14:textId="77777777" w:rsidR="00075715" w:rsidRPr="00A26A74" w:rsidRDefault="00075715" w:rsidP="00075715">
            <w:pPr>
              <w:spacing w:line="260" w:lineRule="exact"/>
              <w:ind w:left="400" w:hangingChars="200" w:hanging="400"/>
              <w:rPr>
                <w:rFonts w:ascii="ＭＳ 明朝" w:hAnsi="ＭＳ 明朝"/>
                <w:sz w:val="20"/>
                <w:szCs w:val="20"/>
              </w:rPr>
            </w:pPr>
          </w:p>
          <w:p w14:paraId="72A13ED5" w14:textId="77777777" w:rsidR="00075715" w:rsidRPr="00A26A74" w:rsidRDefault="00075715" w:rsidP="00075715">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ウ　フィリピン研修の実施と内容充実</w:t>
            </w:r>
          </w:p>
          <w:p w14:paraId="2EF4631F" w14:textId="77777777" w:rsidR="00075715" w:rsidRPr="00A26A74" w:rsidRDefault="00075715" w:rsidP="00075715">
            <w:pPr>
              <w:spacing w:line="260" w:lineRule="exact"/>
              <w:ind w:left="400" w:hangingChars="200" w:hanging="400"/>
              <w:rPr>
                <w:rFonts w:ascii="ＭＳ 明朝" w:hAnsi="ＭＳ 明朝"/>
                <w:sz w:val="20"/>
                <w:szCs w:val="20"/>
              </w:rPr>
            </w:pPr>
          </w:p>
          <w:p w14:paraId="708B6BE8" w14:textId="77777777" w:rsidR="00F160A3" w:rsidRPr="00A26A74" w:rsidRDefault="00075715" w:rsidP="00075715">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エ　諸外国から来日した高校生との交流など米国領事館や大阪観光局と連携した事業の実施と内容充実</w:t>
            </w:r>
          </w:p>
        </w:tc>
        <w:tc>
          <w:tcPr>
            <w:tcW w:w="4394" w:type="dxa"/>
            <w:tcBorders>
              <w:right w:val="dashed" w:sz="4" w:space="0" w:color="auto"/>
            </w:tcBorders>
            <w:tcMar>
              <w:top w:w="85" w:type="dxa"/>
              <w:left w:w="85" w:type="dxa"/>
              <w:bottom w:w="85" w:type="dxa"/>
              <w:right w:w="85" w:type="dxa"/>
            </w:tcMar>
          </w:tcPr>
          <w:p w14:paraId="2FB7A6B5" w14:textId="1387DF02" w:rsidR="00075715" w:rsidRPr="00A26A74" w:rsidRDefault="00075715" w:rsidP="00075715">
            <w:pPr>
              <w:spacing w:line="260" w:lineRule="exact"/>
              <w:ind w:left="200" w:hangingChars="100" w:hanging="200"/>
              <w:rPr>
                <w:rFonts w:ascii="ＭＳ 明朝" w:hAnsi="ＭＳ 明朝"/>
                <w:sz w:val="20"/>
                <w:szCs w:val="20"/>
              </w:rPr>
            </w:pPr>
            <w:r w:rsidRPr="00A26A74">
              <w:rPr>
                <w:rFonts w:ascii="ＭＳ 明朝" w:hAnsi="ＭＳ 明朝" w:hint="eastAsia"/>
                <w:sz w:val="20"/>
                <w:szCs w:val="20"/>
              </w:rPr>
              <w:t>ア 「コミュニケーション等に必要な英語を学ぶ機会がある」（学校教育自己診断）肯定率80</w:t>
            </w:r>
            <w:r w:rsidR="00E137D2" w:rsidRPr="00A26A74">
              <w:rPr>
                <w:rFonts w:ascii="ＭＳ 明朝" w:hAnsi="ＭＳ 明朝" w:hint="eastAsia"/>
                <w:sz w:val="20"/>
                <w:szCs w:val="20"/>
              </w:rPr>
              <w:t>％以上（</w:t>
            </w:r>
            <w:r w:rsidR="009154E7" w:rsidRPr="00A26A74">
              <w:rPr>
                <w:rFonts w:ascii="ＭＳ 明朝" w:hAnsi="ＭＳ 明朝" w:hint="eastAsia"/>
                <w:sz w:val="20"/>
                <w:szCs w:val="20"/>
              </w:rPr>
              <w:t>１</w:t>
            </w:r>
            <w:r w:rsidR="001F6126" w:rsidRPr="00A26A74">
              <w:rPr>
                <w:rFonts w:ascii="ＭＳ 明朝" w:hAnsi="ＭＳ 明朝"/>
                <w:sz w:val="20"/>
                <w:szCs w:val="20"/>
              </w:rPr>
              <w:t>,</w:t>
            </w:r>
            <w:r w:rsidR="009154E7" w:rsidRPr="00A26A74">
              <w:rPr>
                <w:rFonts w:ascii="ＭＳ 明朝" w:hAnsi="ＭＳ 明朝" w:hint="eastAsia"/>
                <w:sz w:val="20"/>
                <w:szCs w:val="20"/>
              </w:rPr>
              <w:t>２</w:t>
            </w:r>
            <w:r w:rsidR="00E137D2" w:rsidRPr="00A26A74">
              <w:rPr>
                <w:rFonts w:ascii="ＭＳ 明朝" w:hAnsi="ＭＳ 明朝" w:hint="eastAsia"/>
                <w:sz w:val="20"/>
                <w:szCs w:val="20"/>
              </w:rPr>
              <w:t>年生）</w:t>
            </w:r>
            <w:r w:rsidR="009154E7" w:rsidRPr="00A26A74">
              <w:rPr>
                <w:rFonts w:ascii="ＭＳ 明朝" w:hAnsi="ＭＳ 明朝" w:hint="eastAsia"/>
                <w:sz w:val="20"/>
                <w:szCs w:val="20"/>
              </w:rPr>
              <w:t>[ 86</w:t>
            </w:r>
            <w:r w:rsidR="009154E7" w:rsidRPr="00A26A74">
              <w:rPr>
                <w:rFonts w:ascii="ＭＳ 明朝" w:hAnsi="ＭＳ 明朝"/>
                <w:sz w:val="20"/>
                <w:szCs w:val="20"/>
              </w:rPr>
              <w:t>.</w:t>
            </w:r>
            <w:r w:rsidR="009154E7" w:rsidRPr="00A26A74">
              <w:rPr>
                <w:rFonts w:ascii="ＭＳ 明朝" w:hAnsi="ＭＳ 明朝" w:hint="eastAsia"/>
                <w:sz w:val="20"/>
                <w:szCs w:val="20"/>
              </w:rPr>
              <w:t>0％]</w:t>
            </w:r>
          </w:p>
          <w:p w14:paraId="3383384F" w14:textId="77777777" w:rsidR="00075715" w:rsidRPr="00A26A74" w:rsidRDefault="00075715" w:rsidP="00075715">
            <w:pPr>
              <w:spacing w:line="260" w:lineRule="exact"/>
              <w:rPr>
                <w:rFonts w:ascii="ＭＳ 明朝" w:hAnsi="ＭＳ 明朝"/>
                <w:sz w:val="20"/>
                <w:szCs w:val="20"/>
              </w:rPr>
            </w:pPr>
          </w:p>
          <w:p w14:paraId="4C13FE46" w14:textId="77777777" w:rsidR="00075715" w:rsidRPr="00A26A74" w:rsidRDefault="00075715" w:rsidP="00075715">
            <w:pPr>
              <w:spacing w:line="260" w:lineRule="exact"/>
              <w:rPr>
                <w:rFonts w:ascii="ＭＳ 明朝" w:hAnsi="ＭＳ 明朝"/>
                <w:sz w:val="20"/>
                <w:szCs w:val="20"/>
              </w:rPr>
            </w:pPr>
          </w:p>
          <w:p w14:paraId="7A912AC7" w14:textId="77777777" w:rsidR="009154E7" w:rsidRPr="00A26A74" w:rsidRDefault="00075715" w:rsidP="00075715">
            <w:pPr>
              <w:spacing w:line="260" w:lineRule="exact"/>
              <w:ind w:left="200" w:hangingChars="100" w:hanging="200"/>
              <w:rPr>
                <w:rFonts w:ascii="ＭＳ 明朝" w:hAnsi="ＭＳ 明朝"/>
                <w:sz w:val="20"/>
                <w:szCs w:val="20"/>
              </w:rPr>
            </w:pPr>
            <w:r w:rsidRPr="00A26A74">
              <w:rPr>
                <w:rFonts w:ascii="ＭＳ 明朝" w:hAnsi="ＭＳ 明朝" w:hint="eastAsia"/>
                <w:sz w:val="20"/>
                <w:szCs w:val="20"/>
              </w:rPr>
              <w:t>ア 「人権、環境、福祉について学習する機会がある」（学校教育自己診断）肯定率</w:t>
            </w:r>
            <w:r w:rsidR="004667EA" w:rsidRPr="00A26A74">
              <w:rPr>
                <w:rFonts w:ascii="ＭＳ 明朝" w:hAnsi="ＭＳ 明朝" w:hint="eastAsia"/>
                <w:sz w:val="20"/>
                <w:szCs w:val="20"/>
              </w:rPr>
              <w:t>8</w:t>
            </w:r>
            <w:r w:rsidR="00E137D2" w:rsidRPr="00A26A74">
              <w:rPr>
                <w:rFonts w:ascii="ＭＳ 明朝" w:hAnsi="ＭＳ 明朝" w:hint="eastAsia"/>
                <w:sz w:val="20"/>
                <w:szCs w:val="20"/>
              </w:rPr>
              <w:t>0％</w:t>
            </w:r>
            <w:r w:rsidR="009154E7" w:rsidRPr="00A26A74">
              <w:rPr>
                <w:rFonts w:ascii="ＭＳ 明朝" w:hAnsi="ＭＳ 明朝" w:hint="eastAsia"/>
                <w:sz w:val="20"/>
                <w:szCs w:val="20"/>
              </w:rPr>
              <w:t>以上</w:t>
            </w:r>
          </w:p>
          <w:p w14:paraId="360E9986" w14:textId="07E9AF81" w:rsidR="00075715" w:rsidRPr="00A26A74" w:rsidRDefault="009154E7" w:rsidP="009154E7">
            <w:pPr>
              <w:spacing w:line="260" w:lineRule="exact"/>
              <w:ind w:leftChars="100" w:left="210" w:firstLineChars="1600" w:firstLine="3200"/>
              <w:rPr>
                <w:rFonts w:ascii="ＭＳ 明朝" w:hAnsi="ＭＳ 明朝"/>
                <w:sz w:val="20"/>
                <w:szCs w:val="20"/>
              </w:rPr>
            </w:pPr>
            <w:r w:rsidRPr="00A26A74">
              <w:rPr>
                <w:rFonts w:ascii="ＭＳ 明朝" w:hAnsi="ＭＳ 明朝" w:hint="eastAsia"/>
                <w:sz w:val="20"/>
                <w:szCs w:val="20"/>
              </w:rPr>
              <w:t>[86</w:t>
            </w:r>
            <w:r w:rsidRPr="00A26A74">
              <w:rPr>
                <w:rFonts w:ascii="ＭＳ 明朝" w:hAnsi="ＭＳ 明朝"/>
                <w:sz w:val="20"/>
                <w:szCs w:val="20"/>
              </w:rPr>
              <w:t>.</w:t>
            </w:r>
            <w:r w:rsidRPr="00A26A74">
              <w:rPr>
                <w:rFonts w:ascii="ＭＳ 明朝" w:hAnsi="ＭＳ 明朝" w:hint="eastAsia"/>
                <w:sz w:val="20"/>
                <w:szCs w:val="20"/>
              </w:rPr>
              <w:t>4％]</w:t>
            </w:r>
          </w:p>
          <w:p w14:paraId="69247834" w14:textId="77777777" w:rsidR="00075715" w:rsidRPr="00A26A74" w:rsidRDefault="00075715" w:rsidP="00075715">
            <w:pPr>
              <w:spacing w:line="260" w:lineRule="exact"/>
              <w:rPr>
                <w:rFonts w:ascii="ＭＳ 明朝" w:hAnsi="ＭＳ 明朝"/>
                <w:sz w:val="20"/>
                <w:szCs w:val="20"/>
              </w:rPr>
            </w:pPr>
          </w:p>
          <w:p w14:paraId="37244A84" w14:textId="77777777" w:rsidR="00D929DD" w:rsidRPr="00A26A74" w:rsidRDefault="00D929DD" w:rsidP="00075715">
            <w:pPr>
              <w:spacing w:line="260" w:lineRule="exact"/>
              <w:rPr>
                <w:rFonts w:ascii="ＭＳ 明朝" w:hAnsi="ＭＳ 明朝"/>
                <w:sz w:val="20"/>
                <w:szCs w:val="20"/>
              </w:rPr>
            </w:pPr>
          </w:p>
          <w:p w14:paraId="521B98E9" w14:textId="77777777" w:rsidR="00075715" w:rsidRPr="00A26A74" w:rsidRDefault="00075715" w:rsidP="00075715">
            <w:pPr>
              <w:spacing w:line="260" w:lineRule="exact"/>
              <w:rPr>
                <w:rFonts w:ascii="ＭＳ 明朝" w:hAnsi="ＭＳ 明朝"/>
                <w:sz w:val="20"/>
                <w:szCs w:val="20"/>
              </w:rPr>
            </w:pPr>
          </w:p>
          <w:p w14:paraId="07C60315" w14:textId="77777777" w:rsidR="00075715" w:rsidRPr="00A26A74" w:rsidRDefault="00075715" w:rsidP="00075715">
            <w:pPr>
              <w:spacing w:line="260" w:lineRule="exact"/>
              <w:rPr>
                <w:rFonts w:ascii="ＭＳ 明朝" w:hAnsi="ＭＳ 明朝"/>
                <w:sz w:val="20"/>
                <w:szCs w:val="20"/>
              </w:rPr>
            </w:pPr>
            <w:r w:rsidRPr="00A26A74">
              <w:rPr>
                <w:rFonts w:ascii="ＭＳ 明朝" w:hAnsi="ＭＳ 明朝" w:hint="eastAsia"/>
                <w:sz w:val="20"/>
                <w:szCs w:val="20"/>
              </w:rPr>
              <w:t>ア～ウ</w:t>
            </w:r>
          </w:p>
          <w:p w14:paraId="5270E756" w14:textId="67BA5116" w:rsidR="00F160A3" w:rsidRPr="00A26A74" w:rsidRDefault="00075715" w:rsidP="00E137D2">
            <w:pPr>
              <w:spacing w:line="260" w:lineRule="exact"/>
              <w:rPr>
                <w:rFonts w:ascii="ＭＳ 明朝" w:hAnsi="ＭＳ 明朝"/>
                <w:sz w:val="20"/>
                <w:szCs w:val="20"/>
              </w:rPr>
            </w:pPr>
            <w:r w:rsidRPr="00A26A74">
              <w:rPr>
                <w:rFonts w:ascii="ＭＳ 明朝" w:hAnsi="ＭＳ 明朝" w:hint="eastAsia"/>
                <w:sz w:val="20"/>
                <w:szCs w:val="20"/>
              </w:rPr>
              <w:t xml:space="preserve"> 「国際交流に関する取り組みが充実している」（学校教育自己診断）肯定率</w:t>
            </w:r>
            <w:r w:rsidR="000E1D7C" w:rsidRPr="00A26A74">
              <w:rPr>
                <w:rFonts w:ascii="ＭＳ 明朝" w:hAnsi="ＭＳ 明朝"/>
                <w:sz w:val="20"/>
                <w:szCs w:val="20"/>
              </w:rPr>
              <w:t>90</w:t>
            </w:r>
            <w:r w:rsidRPr="00A26A74">
              <w:rPr>
                <w:rFonts w:ascii="ＭＳ 明朝" w:hAnsi="ＭＳ 明朝" w:hint="eastAsia"/>
                <w:sz w:val="20"/>
                <w:szCs w:val="20"/>
              </w:rPr>
              <w:t>％</w:t>
            </w:r>
            <w:r w:rsidR="009154E7" w:rsidRPr="00A26A74">
              <w:rPr>
                <w:rFonts w:ascii="ＭＳ 明朝" w:hAnsi="ＭＳ 明朝" w:hint="eastAsia"/>
                <w:sz w:val="20"/>
                <w:szCs w:val="20"/>
              </w:rPr>
              <w:t>以上[9</w:t>
            </w:r>
            <w:r w:rsidR="009154E7" w:rsidRPr="00A26A74">
              <w:rPr>
                <w:rFonts w:ascii="ＭＳ 明朝" w:hAnsi="ＭＳ 明朝"/>
                <w:sz w:val="20"/>
                <w:szCs w:val="20"/>
              </w:rPr>
              <w:t>0.</w:t>
            </w:r>
            <w:r w:rsidR="009154E7" w:rsidRPr="00A26A74">
              <w:rPr>
                <w:rFonts w:ascii="ＭＳ 明朝" w:hAnsi="ＭＳ 明朝" w:hint="eastAsia"/>
                <w:sz w:val="20"/>
                <w:szCs w:val="20"/>
              </w:rPr>
              <w:t>6％]</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5067BC9C" w14:textId="77777777" w:rsidR="00F160A3" w:rsidRPr="00A26A74" w:rsidRDefault="00F160A3" w:rsidP="004667EA">
            <w:pPr>
              <w:spacing w:line="260" w:lineRule="exact"/>
              <w:rPr>
                <w:rFonts w:ascii="ＭＳ 明朝" w:hAnsi="ＭＳ 明朝"/>
                <w:sz w:val="18"/>
                <w:szCs w:val="18"/>
              </w:rPr>
            </w:pPr>
          </w:p>
        </w:tc>
      </w:tr>
      <w:tr w:rsidR="00EC31F3" w:rsidRPr="00A26A74" w14:paraId="5A5474EF" w14:textId="77777777" w:rsidTr="00FC6958">
        <w:trPr>
          <w:cantSplit/>
          <w:trHeight w:val="7656"/>
          <w:jc w:val="center"/>
        </w:trPr>
        <w:tc>
          <w:tcPr>
            <w:tcW w:w="881" w:type="dxa"/>
            <w:tcBorders>
              <w:bottom w:val="single" w:sz="4" w:space="0" w:color="auto"/>
            </w:tcBorders>
            <w:shd w:val="clear" w:color="auto" w:fill="auto"/>
            <w:tcMar>
              <w:top w:w="85" w:type="dxa"/>
              <w:left w:w="85" w:type="dxa"/>
              <w:bottom w:w="85" w:type="dxa"/>
              <w:right w:w="85" w:type="dxa"/>
            </w:tcMar>
            <w:textDirection w:val="tbRlV"/>
            <w:vAlign w:val="center"/>
          </w:tcPr>
          <w:p w14:paraId="56575C67" w14:textId="77777777" w:rsidR="00F160A3" w:rsidRPr="00A26A74" w:rsidRDefault="00075715" w:rsidP="00F160A3">
            <w:pPr>
              <w:spacing w:line="300" w:lineRule="exact"/>
              <w:ind w:left="113" w:right="113"/>
              <w:jc w:val="center"/>
              <w:rPr>
                <w:rFonts w:ascii="ＭＳ 明朝" w:hAnsi="ＭＳ 明朝"/>
                <w:sz w:val="20"/>
                <w:szCs w:val="20"/>
              </w:rPr>
            </w:pPr>
            <w:r w:rsidRPr="00A26A74">
              <w:rPr>
                <w:rFonts w:ascii="ＭＳ 明朝" w:hAnsi="ＭＳ 明朝" w:hint="eastAsia"/>
                <w:sz w:val="20"/>
                <w:szCs w:val="20"/>
              </w:rPr>
              <w:lastRenderedPageBreak/>
              <w:t>３　確かな学力を育成し、併せて国内外でホンモノと出逢う教育機会を提供することにより、生徒が自らのキャリアを描く力の育成</w:t>
            </w:r>
          </w:p>
        </w:tc>
        <w:tc>
          <w:tcPr>
            <w:tcW w:w="2020" w:type="dxa"/>
            <w:tcBorders>
              <w:bottom w:val="single" w:sz="4" w:space="0" w:color="auto"/>
            </w:tcBorders>
            <w:shd w:val="clear" w:color="auto" w:fill="auto"/>
            <w:tcMar>
              <w:top w:w="85" w:type="dxa"/>
              <w:left w:w="85" w:type="dxa"/>
              <w:bottom w:w="85" w:type="dxa"/>
              <w:right w:w="85" w:type="dxa"/>
            </w:tcMar>
          </w:tcPr>
          <w:p w14:paraId="7080C391" w14:textId="77777777" w:rsidR="00F160A3" w:rsidRPr="00A26A74" w:rsidRDefault="00075715" w:rsidP="00F160A3">
            <w:pPr>
              <w:spacing w:line="260" w:lineRule="exact"/>
              <w:ind w:left="200" w:hangingChars="100" w:hanging="200"/>
              <w:rPr>
                <w:rFonts w:ascii="ＭＳ 明朝" w:hAnsi="ＭＳ 明朝"/>
                <w:sz w:val="20"/>
                <w:szCs w:val="20"/>
              </w:rPr>
            </w:pPr>
            <w:r w:rsidRPr="00A26A74">
              <w:rPr>
                <w:rFonts w:ascii="ＭＳ 明朝" w:hAnsi="ＭＳ 明朝" w:hint="eastAsia"/>
                <w:sz w:val="20"/>
                <w:szCs w:val="20"/>
              </w:rPr>
              <w:t>（１）第一線で活躍する研究者など斯界のトップランナーに触れる機会の充実</w:t>
            </w:r>
          </w:p>
          <w:p w14:paraId="16DB7DF3" w14:textId="77777777" w:rsidR="00075715" w:rsidRPr="00A26A74" w:rsidRDefault="00075715" w:rsidP="00F160A3">
            <w:pPr>
              <w:spacing w:line="260" w:lineRule="exact"/>
              <w:ind w:left="200" w:hangingChars="100" w:hanging="200"/>
              <w:rPr>
                <w:rFonts w:ascii="ＭＳ 明朝" w:hAnsi="ＭＳ 明朝"/>
                <w:sz w:val="20"/>
                <w:szCs w:val="20"/>
              </w:rPr>
            </w:pPr>
          </w:p>
          <w:p w14:paraId="7D7B98E2" w14:textId="77777777" w:rsidR="00075715" w:rsidRPr="00A26A74" w:rsidRDefault="00075715" w:rsidP="00F160A3">
            <w:pPr>
              <w:spacing w:line="260" w:lineRule="exact"/>
              <w:ind w:left="200" w:hangingChars="100" w:hanging="200"/>
              <w:rPr>
                <w:rFonts w:ascii="ＭＳ 明朝" w:hAnsi="ＭＳ 明朝"/>
                <w:sz w:val="20"/>
                <w:szCs w:val="20"/>
              </w:rPr>
            </w:pPr>
          </w:p>
          <w:p w14:paraId="09A50C7E" w14:textId="77777777" w:rsidR="00075715" w:rsidRPr="00A26A74" w:rsidRDefault="00075715" w:rsidP="00F160A3">
            <w:pPr>
              <w:spacing w:line="260" w:lineRule="exact"/>
              <w:ind w:left="200" w:hangingChars="100" w:hanging="200"/>
              <w:rPr>
                <w:rFonts w:ascii="ＭＳ 明朝" w:hAnsi="ＭＳ 明朝"/>
                <w:sz w:val="20"/>
                <w:szCs w:val="20"/>
              </w:rPr>
            </w:pPr>
          </w:p>
          <w:p w14:paraId="1BDCF0F4" w14:textId="77777777" w:rsidR="00075715" w:rsidRPr="00A26A74" w:rsidRDefault="00075715" w:rsidP="00F160A3">
            <w:pPr>
              <w:spacing w:line="260" w:lineRule="exact"/>
              <w:ind w:left="200" w:hangingChars="100" w:hanging="200"/>
              <w:rPr>
                <w:rFonts w:ascii="ＭＳ 明朝" w:hAnsi="ＭＳ 明朝"/>
                <w:sz w:val="20"/>
                <w:szCs w:val="20"/>
              </w:rPr>
            </w:pPr>
          </w:p>
          <w:p w14:paraId="06147671" w14:textId="77777777" w:rsidR="00075715" w:rsidRPr="00A26A74" w:rsidRDefault="00075715" w:rsidP="00F160A3">
            <w:pPr>
              <w:spacing w:line="260" w:lineRule="exact"/>
              <w:ind w:left="200" w:hangingChars="100" w:hanging="200"/>
              <w:rPr>
                <w:rFonts w:ascii="ＭＳ 明朝" w:hAnsi="ＭＳ 明朝"/>
                <w:sz w:val="20"/>
                <w:szCs w:val="20"/>
              </w:rPr>
            </w:pPr>
          </w:p>
          <w:p w14:paraId="5A10908F" w14:textId="77777777" w:rsidR="00075715" w:rsidRPr="00A26A74" w:rsidRDefault="00075715" w:rsidP="00F160A3">
            <w:pPr>
              <w:spacing w:line="260" w:lineRule="exact"/>
              <w:ind w:left="200" w:hangingChars="100" w:hanging="200"/>
              <w:rPr>
                <w:rFonts w:ascii="ＭＳ 明朝" w:hAnsi="ＭＳ 明朝"/>
                <w:sz w:val="20"/>
                <w:szCs w:val="20"/>
              </w:rPr>
            </w:pPr>
          </w:p>
          <w:p w14:paraId="4886B10A" w14:textId="77777777" w:rsidR="00075715" w:rsidRPr="00A26A74" w:rsidRDefault="00075715" w:rsidP="00F160A3">
            <w:pPr>
              <w:spacing w:line="260" w:lineRule="exact"/>
              <w:ind w:left="200" w:hangingChars="100" w:hanging="200"/>
              <w:rPr>
                <w:rFonts w:ascii="ＭＳ 明朝" w:hAnsi="ＭＳ 明朝"/>
                <w:sz w:val="20"/>
                <w:szCs w:val="20"/>
              </w:rPr>
            </w:pPr>
          </w:p>
          <w:p w14:paraId="7242A678" w14:textId="77777777" w:rsidR="00075715" w:rsidRPr="00A26A74" w:rsidRDefault="00075715" w:rsidP="00F160A3">
            <w:pPr>
              <w:spacing w:line="260" w:lineRule="exact"/>
              <w:ind w:left="200" w:hangingChars="100" w:hanging="200"/>
              <w:rPr>
                <w:rFonts w:ascii="ＭＳ 明朝" w:hAnsi="ＭＳ 明朝"/>
                <w:sz w:val="20"/>
                <w:szCs w:val="20"/>
              </w:rPr>
            </w:pPr>
          </w:p>
          <w:p w14:paraId="52579707" w14:textId="77777777" w:rsidR="00075715" w:rsidRPr="00A26A74" w:rsidRDefault="00075715" w:rsidP="00F160A3">
            <w:pPr>
              <w:spacing w:line="260" w:lineRule="exact"/>
              <w:ind w:left="200" w:hangingChars="100" w:hanging="200"/>
              <w:rPr>
                <w:rFonts w:ascii="ＭＳ 明朝" w:hAnsi="ＭＳ 明朝"/>
                <w:sz w:val="20"/>
                <w:szCs w:val="20"/>
              </w:rPr>
            </w:pPr>
          </w:p>
          <w:p w14:paraId="0549C3B6" w14:textId="77777777" w:rsidR="00075715" w:rsidRPr="00A26A74" w:rsidRDefault="00075715" w:rsidP="00F160A3">
            <w:pPr>
              <w:spacing w:line="260" w:lineRule="exact"/>
              <w:ind w:left="200" w:hangingChars="100" w:hanging="200"/>
              <w:rPr>
                <w:rFonts w:ascii="ＭＳ 明朝" w:hAnsi="ＭＳ 明朝"/>
                <w:sz w:val="20"/>
                <w:szCs w:val="20"/>
              </w:rPr>
            </w:pPr>
            <w:r w:rsidRPr="00A26A74">
              <w:rPr>
                <w:rFonts w:ascii="ＭＳ 明朝" w:hAnsi="ＭＳ 明朝" w:hint="eastAsia"/>
                <w:sz w:val="20"/>
                <w:szCs w:val="20"/>
              </w:rPr>
              <w:t>（２）３年間を見通した進路指導プログラムに沿った進路指導・キャリア教育の充実</w:t>
            </w:r>
          </w:p>
          <w:p w14:paraId="79E5D144" w14:textId="77777777" w:rsidR="00075715" w:rsidRPr="00A26A74" w:rsidRDefault="00075715" w:rsidP="00F160A3">
            <w:pPr>
              <w:spacing w:line="260" w:lineRule="exact"/>
              <w:ind w:left="200" w:hangingChars="100" w:hanging="200"/>
              <w:rPr>
                <w:rFonts w:ascii="ＭＳ 明朝" w:hAnsi="ＭＳ 明朝"/>
                <w:sz w:val="20"/>
                <w:szCs w:val="20"/>
              </w:rPr>
            </w:pPr>
          </w:p>
          <w:p w14:paraId="009A07BB" w14:textId="77777777" w:rsidR="00075715" w:rsidRPr="00A26A74" w:rsidRDefault="00075715" w:rsidP="00F160A3">
            <w:pPr>
              <w:spacing w:line="260" w:lineRule="exact"/>
              <w:ind w:left="200" w:hangingChars="100" w:hanging="200"/>
              <w:rPr>
                <w:rFonts w:ascii="ＭＳ 明朝" w:hAnsi="ＭＳ 明朝"/>
                <w:sz w:val="20"/>
                <w:szCs w:val="20"/>
              </w:rPr>
            </w:pPr>
          </w:p>
          <w:p w14:paraId="3027454F" w14:textId="77777777" w:rsidR="00075715" w:rsidRPr="00A26A74" w:rsidRDefault="00075715" w:rsidP="00F160A3">
            <w:pPr>
              <w:spacing w:line="260" w:lineRule="exact"/>
              <w:ind w:left="200" w:hangingChars="100" w:hanging="200"/>
              <w:rPr>
                <w:rFonts w:ascii="ＭＳ 明朝" w:hAnsi="ＭＳ 明朝"/>
                <w:sz w:val="20"/>
                <w:szCs w:val="20"/>
              </w:rPr>
            </w:pPr>
          </w:p>
          <w:p w14:paraId="6D9AC043" w14:textId="77777777" w:rsidR="00FC6958" w:rsidRPr="00A26A74" w:rsidRDefault="00FC6958" w:rsidP="00F160A3">
            <w:pPr>
              <w:spacing w:line="260" w:lineRule="exact"/>
              <w:ind w:left="200" w:hangingChars="100" w:hanging="200"/>
              <w:rPr>
                <w:rFonts w:ascii="ＭＳ 明朝" w:hAnsi="ＭＳ 明朝"/>
                <w:sz w:val="20"/>
                <w:szCs w:val="20"/>
              </w:rPr>
            </w:pPr>
          </w:p>
          <w:p w14:paraId="64CECA81" w14:textId="77777777" w:rsidR="00FC6958" w:rsidRPr="00A26A74" w:rsidRDefault="00FC6958" w:rsidP="00F160A3">
            <w:pPr>
              <w:spacing w:line="260" w:lineRule="exact"/>
              <w:ind w:left="200" w:hangingChars="100" w:hanging="200"/>
              <w:rPr>
                <w:rFonts w:ascii="ＭＳ 明朝" w:hAnsi="ＭＳ 明朝"/>
                <w:sz w:val="20"/>
                <w:szCs w:val="20"/>
              </w:rPr>
            </w:pPr>
          </w:p>
          <w:p w14:paraId="6C3B9858" w14:textId="77777777" w:rsidR="00FC6958" w:rsidRPr="00A26A74" w:rsidRDefault="00FC6958" w:rsidP="00F160A3">
            <w:pPr>
              <w:spacing w:line="260" w:lineRule="exact"/>
              <w:ind w:left="200" w:hangingChars="100" w:hanging="200"/>
              <w:rPr>
                <w:rFonts w:ascii="ＭＳ 明朝" w:hAnsi="ＭＳ 明朝"/>
                <w:sz w:val="20"/>
                <w:szCs w:val="20"/>
              </w:rPr>
            </w:pPr>
          </w:p>
          <w:p w14:paraId="45504DDF" w14:textId="77777777" w:rsidR="00075715" w:rsidRPr="00A26A74" w:rsidRDefault="00075715" w:rsidP="00F160A3">
            <w:pPr>
              <w:spacing w:line="260" w:lineRule="exact"/>
              <w:ind w:left="200" w:hangingChars="100" w:hanging="200"/>
              <w:rPr>
                <w:rFonts w:ascii="ＭＳ 明朝" w:hAnsi="ＭＳ 明朝"/>
                <w:sz w:val="20"/>
                <w:szCs w:val="20"/>
              </w:rPr>
            </w:pPr>
            <w:r w:rsidRPr="00A26A74">
              <w:rPr>
                <w:rFonts w:ascii="ＭＳ 明朝" w:hAnsi="ＭＳ 明朝" w:hint="eastAsia"/>
                <w:sz w:val="20"/>
                <w:szCs w:val="20"/>
              </w:rPr>
              <w:t>（３）高い志の獲得と希望進路実現</w:t>
            </w:r>
          </w:p>
        </w:tc>
        <w:tc>
          <w:tcPr>
            <w:tcW w:w="4891" w:type="dxa"/>
            <w:tcBorders>
              <w:bottom w:val="single" w:sz="4" w:space="0" w:color="auto"/>
              <w:right w:val="dashed" w:sz="4" w:space="0" w:color="auto"/>
            </w:tcBorders>
            <w:shd w:val="clear" w:color="auto" w:fill="auto"/>
            <w:tcMar>
              <w:top w:w="85" w:type="dxa"/>
              <w:left w:w="85" w:type="dxa"/>
              <w:bottom w:w="85" w:type="dxa"/>
              <w:right w:w="85" w:type="dxa"/>
            </w:tcMar>
          </w:tcPr>
          <w:p w14:paraId="34C83F0D" w14:textId="77777777" w:rsidR="00075715" w:rsidRPr="00A26A74" w:rsidRDefault="00075715" w:rsidP="00075715">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ア　三丘セミナー、体感校外学習、</w:t>
            </w:r>
            <w:r w:rsidRPr="00A26A74">
              <w:rPr>
                <w:rFonts w:ascii="ＭＳ 明朝" w:hAnsi="ＭＳ 明朝"/>
                <w:sz w:val="20"/>
                <w:szCs w:val="20"/>
              </w:rPr>
              <w:t>NASA</w:t>
            </w:r>
            <w:r w:rsidRPr="00A26A74">
              <w:rPr>
                <w:rFonts w:ascii="ＭＳ 明朝" w:hAnsi="ＭＳ 明朝" w:hint="eastAsia"/>
                <w:sz w:val="20"/>
                <w:szCs w:val="20"/>
              </w:rPr>
              <w:t>研修（</w:t>
            </w:r>
            <w:r w:rsidRPr="00A26A74">
              <w:rPr>
                <w:rFonts w:ascii="ＭＳ 明朝" w:hAnsi="ＭＳ 明朝"/>
                <w:sz w:val="20"/>
                <w:szCs w:val="20"/>
              </w:rPr>
              <w:t>SSH</w:t>
            </w:r>
            <w:r w:rsidRPr="00A26A74">
              <w:rPr>
                <w:rFonts w:ascii="ＭＳ 明朝" w:hAnsi="ＭＳ 明朝" w:hint="eastAsia"/>
                <w:sz w:val="20"/>
                <w:szCs w:val="20"/>
              </w:rPr>
              <w:t>事業）、</w:t>
            </w:r>
            <w:r w:rsidRPr="00A26A74">
              <w:rPr>
                <w:rFonts w:ascii="ＭＳ 明朝" w:hAnsi="ＭＳ 明朝"/>
                <w:sz w:val="20"/>
                <w:szCs w:val="20"/>
              </w:rPr>
              <w:t>実践科学実験</w:t>
            </w:r>
            <w:r w:rsidRPr="00A26A74">
              <w:rPr>
                <w:rFonts w:ascii="ＭＳ 明朝" w:hAnsi="ＭＳ 明朝" w:hint="eastAsia"/>
                <w:sz w:val="20"/>
                <w:szCs w:val="20"/>
              </w:rPr>
              <w:t>の充実</w:t>
            </w:r>
          </w:p>
          <w:p w14:paraId="0127A3CD" w14:textId="77777777" w:rsidR="00075715" w:rsidRPr="00A26A74" w:rsidRDefault="00075715" w:rsidP="009D7377">
            <w:pPr>
              <w:spacing w:line="260" w:lineRule="exact"/>
              <w:ind w:leftChars="100" w:left="410" w:hangingChars="100" w:hanging="200"/>
              <w:rPr>
                <w:rFonts w:ascii="ＭＳ 明朝" w:hAnsi="ＭＳ 明朝"/>
                <w:sz w:val="20"/>
                <w:szCs w:val="20"/>
              </w:rPr>
            </w:pPr>
            <w:r w:rsidRPr="00A26A74">
              <w:rPr>
                <w:rFonts w:ascii="ＭＳ 明朝" w:hAnsi="ＭＳ 明朝" w:hint="eastAsia"/>
                <w:sz w:val="20"/>
                <w:szCs w:val="20"/>
              </w:rPr>
              <w:t>・三丘セミナーの内容充実</w:t>
            </w:r>
            <w:r w:rsidR="009D7377" w:rsidRPr="00A26A74">
              <w:rPr>
                <w:rFonts w:ascii="ＭＳ 明朝" w:hAnsi="ＭＳ 明朝" w:hint="eastAsia"/>
                <w:sz w:val="20"/>
                <w:szCs w:val="20"/>
              </w:rPr>
              <w:t>（研究者の積極的招聘）</w:t>
            </w:r>
          </w:p>
          <w:p w14:paraId="68C3AD49" w14:textId="77777777" w:rsidR="00075715" w:rsidRPr="00A26A74" w:rsidRDefault="00075715" w:rsidP="009D7377">
            <w:pPr>
              <w:spacing w:line="260" w:lineRule="exact"/>
              <w:ind w:leftChars="100" w:left="410" w:hangingChars="100" w:hanging="200"/>
              <w:rPr>
                <w:rFonts w:ascii="ＭＳ 明朝" w:hAnsi="ＭＳ 明朝"/>
                <w:sz w:val="20"/>
                <w:szCs w:val="20"/>
              </w:rPr>
            </w:pPr>
            <w:r w:rsidRPr="00A26A74">
              <w:rPr>
                <w:rFonts w:ascii="ＭＳ 明朝" w:hAnsi="ＭＳ 明朝" w:hint="eastAsia"/>
                <w:sz w:val="20"/>
                <w:szCs w:val="20"/>
              </w:rPr>
              <w:t>・体感校外学習の内容充実</w:t>
            </w:r>
            <w:r w:rsidR="009D7377" w:rsidRPr="00A26A74">
              <w:rPr>
                <w:rFonts w:ascii="ＭＳ 明朝" w:hAnsi="ＭＳ 明朝" w:hint="eastAsia"/>
                <w:sz w:val="20"/>
                <w:szCs w:val="20"/>
              </w:rPr>
              <w:t>（第一線の研究に接続）</w:t>
            </w:r>
          </w:p>
          <w:p w14:paraId="35DBC41B" w14:textId="77777777" w:rsidR="00075715" w:rsidRPr="00A26A74" w:rsidRDefault="00075715" w:rsidP="009D7377">
            <w:pPr>
              <w:spacing w:line="260" w:lineRule="exact"/>
              <w:ind w:leftChars="100" w:left="410" w:hangingChars="100" w:hanging="200"/>
              <w:rPr>
                <w:rFonts w:ascii="ＭＳ 明朝" w:hAnsi="ＭＳ 明朝"/>
                <w:sz w:val="20"/>
                <w:szCs w:val="20"/>
              </w:rPr>
            </w:pPr>
            <w:r w:rsidRPr="00A26A74">
              <w:rPr>
                <w:rFonts w:ascii="ＭＳ 明朝" w:hAnsi="ＭＳ 明朝" w:hint="eastAsia"/>
                <w:sz w:val="20"/>
                <w:szCs w:val="20"/>
              </w:rPr>
              <w:t>・</w:t>
            </w:r>
            <w:r w:rsidRPr="00A26A74">
              <w:rPr>
                <w:rFonts w:ascii="ＭＳ 明朝" w:hAnsi="ＭＳ 明朝"/>
                <w:sz w:val="20"/>
                <w:szCs w:val="20"/>
              </w:rPr>
              <w:t>NASA</w:t>
            </w:r>
            <w:r w:rsidR="009D7377" w:rsidRPr="00A26A74">
              <w:rPr>
                <w:rFonts w:ascii="ＭＳ 明朝" w:hAnsi="ＭＳ 明朝" w:hint="eastAsia"/>
                <w:sz w:val="20"/>
                <w:szCs w:val="20"/>
              </w:rPr>
              <w:t>研修実施時期変更と内容のグレードアップ</w:t>
            </w:r>
          </w:p>
          <w:p w14:paraId="4AFF050B" w14:textId="77777777" w:rsidR="00075715" w:rsidRPr="00A26A74" w:rsidRDefault="00075715" w:rsidP="009D7377">
            <w:pPr>
              <w:spacing w:line="260" w:lineRule="exact"/>
              <w:ind w:leftChars="100" w:left="410" w:hangingChars="100" w:hanging="200"/>
              <w:rPr>
                <w:rFonts w:ascii="ＭＳ 明朝" w:hAnsi="ＭＳ 明朝"/>
                <w:sz w:val="20"/>
                <w:szCs w:val="20"/>
              </w:rPr>
            </w:pPr>
            <w:r w:rsidRPr="00A26A74">
              <w:rPr>
                <w:rFonts w:ascii="ＭＳ 明朝" w:hAnsi="ＭＳ 明朝" w:hint="eastAsia"/>
                <w:sz w:val="20"/>
                <w:szCs w:val="20"/>
              </w:rPr>
              <w:t>・</w:t>
            </w:r>
            <w:r w:rsidRPr="00A26A74">
              <w:rPr>
                <w:rFonts w:ascii="ＭＳ 明朝" w:hAnsi="ＭＳ 明朝"/>
                <w:sz w:val="20"/>
                <w:szCs w:val="20"/>
              </w:rPr>
              <w:t>ルーブリック</w:t>
            </w:r>
            <w:r w:rsidR="009D7377" w:rsidRPr="00A26A74">
              <w:rPr>
                <w:rFonts w:ascii="ＭＳ 明朝" w:hAnsi="ＭＳ 明朝" w:hint="eastAsia"/>
                <w:sz w:val="20"/>
                <w:szCs w:val="20"/>
              </w:rPr>
              <w:t>による</w:t>
            </w:r>
            <w:r w:rsidRPr="00A26A74">
              <w:rPr>
                <w:rFonts w:ascii="ＭＳ 明朝" w:hAnsi="ＭＳ 明朝"/>
                <w:sz w:val="20"/>
                <w:szCs w:val="20"/>
              </w:rPr>
              <w:t>定量的な評価</w:t>
            </w:r>
          </w:p>
          <w:p w14:paraId="34714A8B" w14:textId="77777777" w:rsidR="00075715" w:rsidRPr="00A26A74" w:rsidRDefault="00075715" w:rsidP="009D7377">
            <w:pPr>
              <w:spacing w:line="260" w:lineRule="exact"/>
              <w:ind w:leftChars="100" w:left="410" w:hangingChars="100" w:hanging="200"/>
              <w:rPr>
                <w:rFonts w:ascii="ＭＳ 明朝" w:hAnsi="ＭＳ 明朝"/>
                <w:sz w:val="20"/>
                <w:szCs w:val="20"/>
              </w:rPr>
            </w:pPr>
            <w:r w:rsidRPr="00A26A74">
              <w:rPr>
                <w:rFonts w:ascii="ＭＳ 明朝" w:hAnsi="ＭＳ 明朝" w:hint="eastAsia"/>
                <w:sz w:val="20"/>
                <w:szCs w:val="20"/>
              </w:rPr>
              <w:t>・</w:t>
            </w:r>
            <w:r w:rsidR="009D7377" w:rsidRPr="00A26A74">
              <w:rPr>
                <w:rFonts w:ascii="ＭＳ 明朝" w:hAnsi="ＭＳ 明朝" w:hint="eastAsia"/>
                <w:sz w:val="20"/>
                <w:szCs w:val="20"/>
              </w:rPr>
              <w:t>ホームページで</w:t>
            </w:r>
            <w:r w:rsidRPr="00A26A74">
              <w:rPr>
                <w:rFonts w:ascii="ＭＳ 明朝" w:hAnsi="ＭＳ 明朝"/>
                <w:sz w:val="20"/>
                <w:szCs w:val="20"/>
              </w:rPr>
              <w:t>「探究ハンドブック」</w:t>
            </w:r>
            <w:r w:rsidR="009D7377" w:rsidRPr="00A26A74">
              <w:rPr>
                <w:rFonts w:ascii="ＭＳ 明朝" w:hAnsi="ＭＳ 明朝" w:hint="eastAsia"/>
                <w:sz w:val="20"/>
                <w:szCs w:val="20"/>
              </w:rPr>
              <w:t>を公開</w:t>
            </w:r>
          </w:p>
          <w:p w14:paraId="79457E46" w14:textId="77777777" w:rsidR="00075715" w:rsidRPr="00A26A74" w:rsidRDefault="00075715" w:rsidP="009D7377">
            <w:pPr>
              <w:spacing w:line="260" w:lineRule="exact"/>
              <w:ind w:leftChars="100" w:left="410" w:hangingChars="100" w:hanging="200"/>
              <w:rPr>
                <w:rFonts w:ascii="ＭＳ 明朝" w:hAnsi="ＭＳ 明朝"/>
                <w:sz w:val="20"/>
                <w:szCs w:val="20"/>
              </w:rPr>
            </w:pPr>
            <w:r w:rsidRPr="00A26A74">
              <w:rPr>
                <w:rFonts w:ascii="ＭＳ 明朝" w:hAnsi="ＭＳ 明朝" w:hint="eastAsia"/>
                <w:sz w:val="20"/>
                <w:szCs w:val="20"/>
              </w:rPr>
              <w:t>・</w:t>
            </w:r>
            <w:r w:rsidR="009D7377" w:rsidRPr="00A26A74">
              <w:rPr>
                <w:rFonts w:ascii="ＭＳ 明朝" w:hAnsi="ＭＳ 明朝" w:hint="eastAsia"/>
                <w:sz w:val="20"/>
                <w:szCs w:val="20"/>
              </w:rPr>
              <w:t>ホームページで</w:t>
            </w:r>
            <w:r w:rsidRPr="00A26A74">
              <w:rPr>
                <w:rFonts w:ascii="ＭＳ 明朝" w:hAnsi="ＭＳ 明朝"/>
                <w:sz w:val="20"/>
                <w:szCs w:val="20"/>
              </w:rPr>
              <w:t>「実践科学実験教材集」</w:t>
            </w:r>
            <w:r w:rsidR="009D7377" w:rsidRPr="00A26A74">
              <w:rPr>
                <w:rFonts w:ascii="ＭＳ 明朝" w:hAnsi="ＭＳ 明朝" w:hint="eastAsia"/>
                <w:sz w:val="20"/>
                <w:szCs w:val="20"/>
              </w:rPr>
              <w:t>を公開</w:t>
            </w:r>
          </w:p>
          <w:p w14:paraId="7A0A4414" w14:textId="77777777" w:rsidR="00075715" w:rsidRPr="00A26A74" w:rsidRDefault="00075715" w:rsidP="00075715">
            <w:pPr>
              <w:spacing w:line="260" w:lineRule="exact"/>
              <w:ind w:left="400" w:hangingChars="200" w:hanging="400"/>
              <w:rPr>
                <w:rFonts w:ascii="ＭＳ 明朝" w:hAnsi="ＭＳ 明朝"/>
                <w:sz w:val="20"/>
                <w:szCs w:val="20"/>
              </w:rPr>
            </w:pPr>
          </w:p>
          <w:p w14:paraId="76E2AED2" w14:textId="77777777" w:rsidR="00F160A3" w:rsidRPr="00A26A74" w:rsidRDefault="00075715" w:rsidP="00075715">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イ　京都大学キャンパスガイド、大阪大学スタディツアー、</w:t>
            </w:r>
            <w:r w:rsidRPr="00A26A74">
              <w:rPr>
                <w:rFonts w:ascii="ＭＳ 明朝" w:hAnsi="ＭＳ 明朝"/>
                <w:sz w:val="20"/>
                <w:szCs w:val="20"/>
              </w:rPr>
              <w:t>SSH</w:t>
            </w:r>
            <w:r w:rsidRPr="00A26A74">
              <w:rPr>
                <w:rFonts w:ascii="ＭＳ 明朝" w:hAnsi="ＭＳ 明朝" w:hint="eastAsia"/>
                <w:sz w:val="20"/>
                <w:szCs w:val="20"/>
              </w:rPr>
              <w:t>東京方面体感学習、大阪大学医学部体験を含む大学訪問や医療系体験学習等の機会の充実</w:t>
            </w:r>
          </w:p>
          <w:p w14:paraId="15D048D2" w14:textId="77777777" w:rsidR="008D6EA2" w:rsidRPr="00A26A74" w:rsidRDefault="008D6EA2" w:rsidP="00075715">
            <w:pPr>
              <w:spacing w:line="260" w:lineRule="exact"/>
              <w:ind w:left="400" w:hangingChars="200" w:hanging="400"/>
              <w:rPr>
                <w:rFonts w:ascii="ＭＳ 明朝" w:hAnsi="ＭＳ 明朝"/>
                <w:sz w:val="20"/>
                <w:szCs w:val="20"/>
              </w:rPr>
            </w:pPr>
          </w:p>
          <w:p w14:paraId="72865A35" w14:textId="77777777" w:rsidR="006910C0" w:rsidRPr="00A26A74" w:rsidRDefault="00075715" w:rsidP="00075715">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ア　進路講演会・懇談会・進路交流会・進路ホームルーム</w:t>
            </w:r>
            <w:r w:rsidR="006910C0" w:rsidRPr="00A26A74">
              <w:rPr>
                <w:rFonts w:ascii="ＭＳ 明朝" w:hAnsi="ＭＳ 明朝" w:hint="eastAsia"/>
                <w:sz w:val="20"/>
                <w:szCs w:val="20"/>
              </w:rPr>
              <w:t>等の</w:t>
            </w:r>
            <w:r w:rsidRPr="00A26A74">
              <w:rPr>
                <w:rFonts w:ascii="ＭＳ 明朝" w:hAnsi="ＭＳ 明朝" w:hint="eastAsia"/>
                <w:sz w:val="20"/>
                <w:szCs w:val="20"/>
              </w:rPr>
              <w:t>充実</w:t>
            </w:r>
          </w:p>
          <w:p w14:paraId="273F8CC1" w14:textId="77777777" w:rsidR="006910C0" w:rsidRPr="00A26A74" w:rsidRDefault="006910C0" w:rsidP="00075715">
            <w:pPr>
              <w:spacing w:line="260" w:lineRule="exact"/>
              <w:ind w:left="400" w:hangingChars="200" w:hanging="400"/>
              <w:rPr>
                <w:rFonts w:ascii="ＭＳ 明朝" w:hAnsi="ＭＳ 明朝"/>
                <w:sz w:val="20"/>
                <w:szCs w:val="20"/>
              </w:rPr>
            </w:pPr>
          </w:p>
          <w:p w14:paraId="4C07985C" w14:textId="77777777" w:rsidR="00075715" w:rsidRPr="00A26A74" w:rsidRDefault="006910C0" w:rsidP="00075715">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イ　進路指導部と各学年が連携した進路指導・キャリア教育の</w:t>
            </w:r>
            <w:r w:rsidR="00075715" w:rsidRPr="00A26A74">
              <w:rPr>
                <w:rFonts w:ascii="ＭＳ 明朝" w:hAnsi="ＭＳ 明朝" w:hint="eastAsia"/>
                <w:sz w:val="20"/>
                <w:szCs w:val="20"/>
              </w:rPr>
              <w:t>展開</w:t>
            </w:r>
          </w:p>
          <w:p w14:paraId="5A6CEFDD" w14:textId="77777777" w:rsidR="00075715" w:rsidRPr="00A26A74" w:rsidRDefault="00075715" w:rsidP="00075715">
            <w:pPr>
              <w:spacing w:line="260" w:lineRule="exact"/>
              <w:ind w:left="400" w:hangingChars="200" w:hanging="400"/>
              <w:rPr>
                <w:rFonts w:ascii="ＭＳ 明朝" w:hAnsi="ＭＳ 明朝"/>
                <w:sz w:val="20"/>
                <w:szCs w:val="20"/>
              </w:rPr>
            </w:pPr>
          </w:p>
          <w:p w14:paraId="203AE773" w14:textId="77777777" w:rsidR="00075715" w:rsidRPr="00A26A74" w:rsidRDefault="006910C0" w:rsidP="00075715">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ウ　探究活動を通じて獲得した主体的に学び課題解決に取り組む姿勢を教科学習にも活かす</w:t>
            </w:r>
            <w:r w:rsidR="00FC6958" w:rsidRPr="00A26A74">
              <w:rPr>
                <w:rFonts w:ascii="ＭＳ 明朝" w:hAnsi="ＭＳ 明朝" w:hint="eastAsia"/>
                <w:sz w:val="20"/>
                <w:szCs w:val="20"/>
              </w:rPr>
              <w:t>取組</w:t>
            </w:r>
          </w:p>
          <w:p w14:paraId="0ECDEB6A" w14:textId="77777777" w:rsidR="006910C0" w:rsidRPr="00A26A74" w:rsidRDefault="006910C0" w:rsidP="00075715">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 xml:space="preserve">　・教科指導の在り方に関する</w:t>
            </w:r>
            <w:r w:rsidR="00FC6958" w:rsidRPr="00A26A74">
              <w:rPr>
                <w:rFonts w:ascii="ＭＳ 明朝" w:hAnsi="ＭＳ 明朝" w:hint="eastAsia"/>
                <w:sz w:val="20"/>
                <w:szCs w:val="20"/>
              </w:rPr>
              <w:t>検討</w:t>
            </w:r>
          </w:p>
          <w:p w14:paraId="0CCD03AC" w14:textId="77777777" w:rsidR="00075715" w:rsidRPr="00A26A74" w:rsidRDefault="00FC6958" w:rsidP="00075715">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 xml:space="preserve">　・先進校の取組とその成果に関する調査</w:t>
            </w:r>
          </w:p>
          <w:p w14:paraId="30129FDF" w14:textId="77777777" w:rsidR="00075715" w:rsidRPr="00A26A74" w:rsidRDefault="00075715" w:rsidP="00FC6958">
            <w:pPr>
              <w:spacing w:line="260" w:lineRule="exact"/>
              <w:rPr>
                <w:rFonts w:ascii="ＭＳ 明朝" w:hAnsi="ＭＳ 明朝"/>
                <w:sz w:val="20"/>
                <w:szCs w:val="20"/>
              </w:rPr>
            </w:pPr>
          </w:p>
          <w:p w14:paraId="558C054D" w14:textId="77777777" w:rsidR="00075715" w:rsidRPr="00A26A74" w:rsidRDefault="00075715" w:rsidP="00075715">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ア　質の高い授業及び信頼関係に基づいた適切な進学指導により第一志望を貫き希望進路実現をめざすスタンスを徹底</w:t>
            </w:r>
          </w:p>
          <w:p w14:paraId="77B44C43" w14:textId="77777777" w:rsidR="00075715" w:rsidRPr="00A26A74" w:rsidRDefault="00075715" w:rsidP="00075715">
            <w:pPr>
              <w:spacing w:line="260" w:lineRule="exact"/>
              <w:ind w:left="400" w:hangingChars="200" w:hanging="400"/>
              <w:rPr>
                <w:rFonts w:ascii="ＭＳ 明朝" w:hAnsi="ＭＳ 明朝"/>
                <w:sz w:val="20"/>
                <w:szCs w:val="20"/>
              </w:rPr>
            </w:pPr>
          </w:p>
          <w:p w14:paraId="5ADE98C1" w14:textId="77777777" w:rsidR="00075715" w:rsidRPr="00A26A74" w:rsidRDefault="00075715" w:rsidP="00FC6958">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 xml:space="preserve">イ </w:t>
            </w:r>
            <w:r w:rsidRPr="00A26A74">
              <w:rPr>
                <w:rFonts w:ascii="ＭＳ 明朝" w:hAnsi="ＭＳ 明朝"/>
                <w:sz w:val="20"/>
                <w:szCs w:val="20"/>
              </w:rPr>
              <w:t xml:space="preserve"> </w:t>
            </w:r>
            <w:r w:rsidR="00FC6958" w:rsidRPr="00A26A74">
              <w:rPr>
                <w:rFonts w:ascii="ＭＳ 明朝" w:hAnsi="ＭＳ 明朝" w:hint="eastAsia"/>
                <w:sz w:val="20"/>
                <w:szCs w:val="20"/>
              </w:rPr>
              <w:t>高い志を獲得する契機となる進学講習や</w:t>
            </w:r>
            <w:r w:rsidRPr="00A26A74">
              <w:rPr>
                <w:rFonts w:ascii="ＭＳ 明朝" w:hAnsi="ＭＳ 明朝" w:hint="eastAsia"/>
                <w:sz w:val="20"/>
                <w:szCs w:val="20"/>
              </w:rPr>
              <w:t>実践的科学実験</w:t>
            </w:r>
            <w:r w:rsidR="00FC6958" w:rsidRPr="00A26A74">
              <w:rPr>
                <w:rFonts w:ascii="ＭＳ 明朝" w:hAnsi="ＭＳ 明朝" w:hint="eastAsia"/>
                <w:sz w:val="20"/>
                <w:szCs w:val="20"/>
              </w:rPr>
              <w:t>、探究学習などの</w:t>
            </w:r>
            <w:r w:rsidRPr="00A26A74">
              <w:rPr>
                <w:rFonts w:ascii="ＭＳ 明朝" w:hAnsi="ＭＳ 明朝" w:hint="eastAsia"/>
                <w:sz w:val="20"/>
                <w:szCs w:val="20"/>
              </w:rPr>
              <w:t>取組を充実</w:t>
            </w:r>
          </w:p>
        </w:tc>
        <w:tc>
          <w:tcPr>
            <w:tcW w:w="4394" w:type="dxa"/>
            <w:tcBorders>
              <w:bottom w:val="single" w:sz="4" w:space="0" w:color="auto"/>
              <w:right w:val="dashed" w:sz="4" w:space="0" w:color="auto"/>
            </w:tcBorders>
            <w:tcMar>
              <w:top w:w="85" w:type="dxa"/>
              <w:left w:w="85" w:type="dxa"/>
              <w:bottom w:w="85" w:type="dxa"/>
              <w:right w:w="85" w:type="dxa"/>
            </w:tcMar>
          </w:tcPr>
          <w:p w14:paraId="28970C0A" w14:textId="77777777" w:rsidR="00D929DD" w:rsidRPr="00A26A74" w:rsidRDefault="00075715" w:rsidP="006910C0">
            <w:pPr>
              <w:spacing w:line="260" w:lineRule="exact"/>
              <w:ind w:left="200" w:hangingChars="100" w:hanging="200"/>
              <w:rPr>
                <w:rFonts w:ascii="ＭＳ 明朝" w:hAnsi="ＭＳ 明朝"/>
                <w:sz w:val="20"/>
                <w:szCs w:val="20"/>
              </w:rPr>
            </w:pPr>
            <w:r w:rsidRPr="00A26A74">
              <w:rPr>
                <w:rFonts w:ascii="ＭＳ 明朝" w:hAnsi="ＭＳ 明朝" w:hint="eastAsia"/>
                <w:sz w:val="20"/>
                <w:szCs w:val="20"/>
              </w:rPr>
              <w:t>ア</w:t>
            </w:r>
            <w:r w:rsidR="00D929DD" w:rsidRPr="00A26A74">
              <w:rPr>
                <w:rFonts w:ascii="ＭＳ 明朝" w:hAnsi="ＭＳ 明朝" w:hint="eastAsia"/>
                <w:sz w:val="20"/>
                <w:szCs w:val="20"/>
              </w:rPr>
              <w:t>・イ</w:t>
            </w:r>
            <w:r w:rsidRPr="00A26A74">
              <w:rPr>
                <w:rFonts w:ascii="ＭＳ 明朝" w:hAnsi="ＭＳ 明朝" w:hint="eastAsia"/>
                <w:sz w:val="20"/>
                <w:szCs w:val="20"/>
              </w:rPr>
              <w:t xml:space="preserve">　</w:t>
            </w:r>
          </w:p>
          <w:p w14:paraId="45B5B300" w14:textId="4AAF9A21" w:rsidR="00F160A3" w:rsidRPr="00A26A74" w:rsidRDefault="00075715" w:rsidP="00D929DD">
            <w:pPr>
              <w:spacing w:line="260" w:lineRule="exact"/>
              <w:ind w:leftChars="100" w:left="210"/>
              <w:rPr>
                <w:rFonts w:ascii="ＭＳ 明朝" w:hAnsi="ＭＳ 明朝"/>
                <w:sz w:val="20"/>
                <w:szCs w:val="20"/>
              </w:rPr>
            </w:pPr>
            <w:r w:rsidRPr="00A26A74">
              <w:rPr>
                <w:rFonts w:ascii="ＭＳ 明朝" w:hAnsi="ＭＳ 明朝" w:hint="eastAsia"/>
                <w:sz w:val="20"/>
                <w:szCs w:val="20"/>
              </w:rPr>
              <w:t>「三丘セミナーや大学見学、医療体験などは役立っている」（学校教育自己診断）肯定率90％</w:t>
            </w:r>
            <w:r w:rsidR="009154E7" w:rsidRPr="00A26A74">
              <w:rPr>
                <w:rFonts w:ascii="ＭＳ 明朝" w:hAnsi="ＭＳ 明朝" w:hint="eastAsia"/>
                <w:sz w:val="20"/>
                <w:szCs w:val="20"/>
              </w:rPr>
              <w:t>以上[89</w:t>
            </w:r>
            <w:r w:rsidR="009154E7" w:rsidRPr="00A26A74">
              <w:rPr>
                <w:rFonts w:ascii="ＭＳ 明朝" w:hAnsi="ＭＳ 明朝"/>
                <w:sz w:val="20"/>
                <w:szCs w:val="20"/>
              </w:rPr>
              <w:t>.</w:t>
            </w:r>
            <w:r w:rsidR="009154E7" w:rsidRPr="00A26A74">
              <w:rPr>
                <w:rFonts w:ascii="ＭＳ 明朝" w:hAnsi="ＭＳ 明朝" w:hint="eastAsia"/>
                <w:sz w:val="20"/>
                <w:szCs w:val="20"/>
              </w:rPr>
              <w:t>1％]</w:t>
            </w:r>
            <w:r w:rsidR="009154E7" w:rsidRPr="00A26A74">
              <w:rPr>
                <w:rFonts w:ascii="ＭＳ 明朝" w:hAnsi="ＭＳ 明朝"/>
                <w:sz w:val="20"/>
                <w:szCs w:val="20"/>
              </w:rPr>
              <w:t xml:space="preserve"> </w:t>
            </w:r>
          </w:p>
          <w:p w14:paraId="66A0D8E5" w14:textId="77777777" w:rsidR="00075715" w:rsidRPr="00A26A74" w:rsidRDefault="00075715" w:rsidP="00F160A3">
            <w:pPr>
              <w:spacing w:line="260" w:lineRule="exact"/>
              <w:rPr>
                <w:rFonts w:ascii="ＭＳ 明朝" w:hAnsi="ＭＳ 明朝"/>
                <w:sz w:val="20"/>
                <w:szCs w:val="20"/>
              </w:rPr>
            </w:pPr>
          </w:p>
          <w:p w14:paraId="43ADB77C" w14:textId="48EECD7F" w:rsidR="00075715" w:rsidRPr="00A26A74" w:rsidRDefault="00D929DD" w:rsidP="00D929DD">
            <w:pPr>
              <w:spacing w:line="260" w:lineRule="exact"/>
              <w:ind w:left="200" w:hangingChars="100" w:hanging="200"/>
              <w:rPr>
                <w:rFonts w:ascii="ＭＳ 明朝" w:hAnsi="ＭＳ 明朝"/>
                <w:sz w:val="20"/>
                <w:szCs w:val="20"/>
              </w:rPr>
            </w:pPr>
            <w:r w:rsidRPr="00A26A74">
              <w:rPr>
                <w:rFonts w:ascii="ＭＳ 明朝" w:hAnsi="ＭＳ 明朝" w:hint="eastAsia"/>
                <w:sz w:val="20"/>
                <w:szCs w:val="20"/>
              </w:rPr>
              <w:t xml:space="preserve">　　</w:t>
            </w:r>
            <w:r w:rsidRPr="00A26A74">
              <w:rPr>
                <w:rFonts w:ascii="ＭＳ 明朝" w:hAnsi="ＭＳ 明朝"/>
                <w:sz w:val="20"/>
                <w:szCs w:val="20"/>
              </w:rPr>
              <w:t>「探究ハンドブック」「実践科学実験教材集」</w:t>
            </w:r>
            <w:r w:rsidR="009154E7" w:rsidRPr="00A26A74">
              <w:rPr>
                <w:rFonts w:ascii="ＭＳ 明朝" w:hAnsi="ＭＳ 明朝" w:hint="eastAsia"/>
                <w:sz w:val="20"/>
                <w:szCs w:val="20"/>
              </w:rPr>
              <w:t>等、探究活動に関する情報発信[</w:t>
            </w:r>
            <w:r w:rsidR="00D753F9" w:rsidRPr="00A26A74">
              <w:rPr>
                <w:rFonts w:ascii="ＭＳ 明朝" w:hAnsi="ＭＳ 明朝" w:hint="eastAsia"/>
                <w:sz w:val="20"/>
                <w:szCs w:val="20"/>
              </w:rPr>
              <w:t>４</w:t>
            </w:r>
            <w:r w:rsidR="00E22351" w:rsidRPr="00A26A74">
              <w:rPr>
                <w:rFonts w:ascii="ＭＳ 明朝" w:hAnsi="ＭＳ 明朝" w:hint="eastAsia"/>
                <w:sz w:val="20"/>
                <w:szCs w:val="20"/>
              </w:rPr>
              <w:t>回</w:t>
            </w:r>
            <w:r w:rsidR="009154E7" w:rsidRPr="00A26A74">
              <w:rPr>
                <w:rFonts w:ascii="ＭＳ 明朝" w:hAnsi="ＭＳ 明朝" w:hint="eastAsia"/>
                <w:sz w:val="20"/>
                <w:szCs w:val="20"/>
              </w:rPr>
              <w:t>]</w:t>
            </w:r>
            <w:r w:rsidR="009154E7" w:rsidRPr="00A26A74">
              <w:rPr>
                <w:rFonts w:ascii="ＭＳ 明朝" w:hAnsi="ＭＳ 明朝"/>
                <w:sz w:val="20"/>
                <w:szCs w:val="20"/>
              </w:rPr>
              <w:t xml:space="preserve"> </w:t>
            </w:r>
          </w:p>
          <w:p w14:paraId="7A64F845" w14:textId="77777777" w:rsidR="00075715" w:rsidRPr="00A26A74" w:rsidRDefault="00075715" w:rsidP="00F160A3">
            <w:pPr>
              <w:spacing w:line="260" w:lineRule="exact"/>
              <w:rPr>
                <w:rFonts w:ascii="ＭＳ 明朝" w:hAnsi="ＭＳ 明朝"/>
                <w:sz w:val="20"/>
                <w:szCs w:val="20"/>
              </w:rPr>
            </w:pPr>
          </w:p>
          <w:p w14:paraId="0E95624F" w14:textId="77777777" w:rsidR="00075715" w:rsidRPr="00A26A74" w:rsidRDefault="00075715" w:rsidP="00F160A3">
            <w:pPr>
              <w:spacing w:line="260" w:lineRule="exact"/>
              <w:rPr>
                <w:rFonts w:ascii="ＭＳ 明朝" w:hAnsi="ＭＳ 明朝"/>
                <w:sz w:val="20"/>
                <w:szCs w:val="20"/>
              </w:rPr>
            </w:pPr>
          </w:p>
          <w:p w14:paraId="13E93244" w14:textId="77777777" w:rsidR="00075715" w:rsidRPr="00A26A74" w:rsidRDefault="00075715" w:rsidP="00F160A3">
            <w:pPr>
              <w:spacing w:line="260" w:lineRule="exact"/>
              <w:rPr>
                <w:rFonts w:ascii="ＭＳ 明朝" w:hAnsi="ＭＳ 明朝"/>
                <w:sz w:val="20"/>
                <w:szCs w:val="20"/>
              </w:rPr>
            </w:pPr>
          </w:p>
          <w:p w14:paraId="743A0BB4" w14:textId="77777777" w:rsidR="00075715" w:rsidRPr="00A26A74" w:rsidRDefault="00075715" w:rsidP="00F160A3">
            <w:pPr>
              <w:spacing w:line="260" w:lineRule="exact"/>
              <w:rPr>
                <w:rFonts w:ascii="ＭＳ 明朝" w:hAnsi="ＭＳ 明朝"/>
                <w:sz w:val="20"/>
                <w:szCs w:val="20"/>
              </w:rPr>
            </w:pPr>
          </w:p>
          <w:p w14:paraId="71DFF0A6" w14:textId="77777777" w:rsidR="00075715" w:rsidRPr="00A26A74" w:rsidRDefault="00075715" w:rsidP="00F160A3">
            <w:pPr>
              <w:spacing w:line="260" w:lineRule="exact"/>
              <w:rPr>
                <w:rFonts w:ascii="ＭＳ 明朝" w:hAnsi="ＭＳ 明朝"/>
                <w:sz w:val="20"/>
                <w:szCs w:val="20"/>
              </w:rPr>
            </w:pPr>
          </w:p>
          <w:p w14:paraId="6179FBC0" w14:textId="77777777" w:rsidR="00075715" w:rsidRPr="00A26A74" w:rsidRDefault="00075715" w:rsidP="00F160A3">
            <w:pPr>
              <w:spacing w:line="260" w:lineRule="exact"/>
              <w:rPr>
                <w:rFonts w:ascii="ＭＳ 明朝" w:hAnsi="ＭＳ 明朝"/>
                <w:sz w:val="20"/>
                <w:szCs w:val="20"/>
              </w:rPr>
            </w:pPr>
          </w:p>
          <w:p w14:paraId="1FBBEAD7" w14:textId="77777777" w:rsidR="008D6EA2" w:rsidRPr="00A26A74" w:rsidRDefault="008D6EA2" w:rsidP="00F160A3">
            <w:pPr>
              <w:spacing w:line="260" w:lineRule="exact"/>
              <w:rPr>
                <w:rFonts w:ascii="ＭＳ 明朝" w:hAnsi="ＭＳ 明朝"/>
                <w:sz w:val="20"/>
                <w:szCs w:val="20"/>
              </w:rPr>
            </w:pPr>
          </w:p>
          <w:p w14:paraId="072CF7C6" w14:textId="77777777" w:rsidR="00154B0A" w:rsidRPr="00A26A74" w:rsidRDefault="00075715" w:rsidP="00FC6958">
            <w:pPr>
              <w:spacing w:line="260" w:lineRule="exact"/>
              <w:ind w:left="200" w:hangingChars="100" w:hanging="200"/>
              <w:rPr>
                <w:rFonts w:ascii="ＭＳ 明朝" w:hAnsi="ＭＳ 明朝"/>
                <w:sz w:val="20"/>
                <w:szCs w:val="20"/>
              </w:rPr>
            </w:pPr>
            <w:r w:rsidRPr="00A26A74">
              <w:rPr>
                <w:rFonts w:ascii="ＭＳ 明朝" w:hAnsi="ＭＳ 明朝" w:hint="eastAsia"/>
                <w:sz w:val="20"/>
                <w:szCs w:val="20"/>
              </w:rPr>
              <w:t>ア</w:t>
            </w:r>
            <w:r w:rsidR="00154B0A" w:rsidRPr="00A26A74">
              <w:rPr>
                <w:rFonts w:ascii="ＭＳ 明朝" w:hAnsi="ＭＳ 明朝" w:hint="eastAsia"/>
                <w:sz w:val="20"/>
                <w:szCs w:val="20"/>
              </w:rPr>
              <w:t>・イ</w:t>
            </w:r>
          </w:p>
          <w:p w14:paraId="632A2D36" w14:textId="17B61641" w:rsidR="00075715" w:rsidRPr="00A26A74" w:rsidRDefault="00075715" w:rsidP="00FC6958">
            <w:pPr>
              <w:spacing w:line="260" w:lineRule="exact"/>
              <w:ind w:left="200" w:hangingChars="100" w:hanging="200"/>
              <w:rPr>
                <w:rFonts w:ascii="ＭＳ 明朝" w:hAnsi="ＭＳ 明朝"/>
                <w:sz w:val="20"/>
                <w:szCs w:val="20"/>
              </w:rPr>
            </w:pPr>
            <w:r w:rsidRPr="00A26A74">
              <w:rPr>
                <w:rFonts w:ascii="ＭＳ 明朝" w:hAnsi="ＭＳ 明朝" w:hint="eastAsia"/>
                <w:sz w:val="20"/>
                <w:szCs w:val="20"/>
              </w:rPr>
              <w:t xml:space="preserve">　</w:t>
            </w:r>
            <w:r w:rsidR="00154B0A" w:rsidRPr="00A26A74">
              <w:rPr>
                <w:rFonts w:ascii="ＭＳ 明朝" w:hAnsi="ＭＳ 明朝" w:hint="eastAsia"/>
                <w:sz w:val="20"/>
                <w:szCs w:val="20"/>
              </w:rPr>
              <w:t xml:space="preserve"> </w:t>
            </w:r>
            <w:r w:rsidRPr="00A26A74">
              <w:rPr>
                <w:rFonts w:ascii="ＭＳ 明朝" w:hAnsi="ＭＳ 明朝" w:hint="eastAsia"/>
                <w:sz w:val="20"/>
                <w:szCs w:val="20"/>
              </w:rPr>
              <w:t>「進路情報の提供や卒業生との進路交流会開催など、適切な進路指導を行っている」（学校教育自己診断）肯定率90％以上</w:t>
            </w:r>
            <w:r w:rsidR="009154E7" w:rsidRPr="00A26A74">
              <w:rPr>
                <w:rFonts w:ascii="ＭＳ 明朝" w:hAnsi="ＭＳ 明朝" w:hint="eastAsia"/>
                <w:sz w:val="20"/>
                <w:szCs w:val="20"/>
              </w:rPr>
              <w:t>[93</w:t>
            </w:r>
            <w:r w:rsidR="009154E7" w:rsidRPr="00A26A74">
              <w:rPr>
                <w:rFonts w:ascii="ＭＳ 明朝" w:hAnsi="ＭＳ 明朝"/>
                <w:sz w:val="20"/>
                <w:szCs w:val="20"/>
              </w:rPr>
              <w:t>.</w:t>
            </w:r>
            <w:r w:rsidR="009154E7" w:rsidRPr="00A26A74">
              <w:rPr>
                <w:rFonts w:ascii="ＭＳ 明朝" w:hAnsi="ＭＳ 明朝" w:hint="eastAsia"/>
                <w:sz w:val="20"/>
                <w:szCs w:val="20"/>
              </w:rPr>
              <w:t>2％]</w:t>
            </w:r>
          </w:p>
          <w:p w14:paraId="641558FE" w14:textId="77777777" w:rsidR="00075715" w:rsidRPr="00A26A74" w:rsidRDefault="00075715" w:rsidP="00075715">
            <w:pPr>
              <w:spacing w:line="260" w:lineRule="exact"/>
              <w:rPr>
                <w:rFonts w:ascii="ＭＳ 明朝" w:hAnsi="ＭＳ 明朝"/>
                <w:sz w:val="20"/>
                <w:szCs w:val="20"/>
              </w:rPr>
            </w:pPr>
          </w:p>
          <w:p w14:paraId="2203E317" w14:textId="52F072C7" w:rsidR="00075715" w:rsidRPr="00A26A74" w:rsidRDefault="00075715" w:rsidP="00154B0A">
            <w:pPr>
              <w:spacing w:line="260" w:lineRule="exact"/>
              <w:ind w:leftChars="100" w:left="210" w:firstLineChars="50" w:firstLine="100"/>
              <w:rPr>
                <w:rFonts w:ascii="ＭＳ 明朝" w:hAnsi="ＭＳ 明朝"/>
                <w:sz w:val="20"/>
                <w:szCs w:val="20"/>
              </w:rPr>
            </w:pPr>
            <w:r w:rsidRPr="00A26A74">
              <w:rPr>
                <w:rFonts w:ascii="ＭＳ 明朝" w:hAnsi="ＭＳ 明朝" w:hint="eastAsia"/>
                <w:sz w:val="20"/>
                <w:szCs w:val="20"/>
              </w:rPr>
              <w:t>「学校生活を通じ、将来の生き方を考える様々な機会がある」（学校教育自己診断）肯定率</w:t>
            </w:r>
            <w:r w:rsidR="000E1D7C" w:rsidRPr="00A26A74">
              <w:rPr>
                <w:rFonts w:ascii="ＭＳ 明朝" w:hAnsi="ＭＳ 明朝"/>
                <w:sz w:val="20"/>
                <w:szCs w:val="20"/>
              </w:rPr>
              <w:t>90</w:t>
            </w:r>
            <w:r w:rsidRPr="00A26A74">
              <w:rPr>
                <w:rFonts w:ascii="ＭＳ 明朝" w:hAnsi="ＭＳ 明朝" w:hint="eastAsia"/>
                <w:sz w:val="20"/>
                <w:szCs w:val="20"/>
              </w:rPr>
              <w:t>％以上</w:t>
            </w:r>
            <w:r w:rsidR="009154E7" w:rsidRPr="00A26A74">
              <w:rPr>
                <w:rFonts w:ascii="ＭＳ 明朝" w:hAnsi="ＭＳ 明朝" w:hint="eastAsia"/>
                <w:sz w:val="20"/>
                <w:szCs w:val="20"/>
              </w:rPr>
              <w:t>[9</w:t>
            </w:r>
            <w:r w:rsidR="009154E7" w:rsidRPr="00A26A74">
              <w:rPr>
                <w:rFonts w:ascii="ＭＳ 明朝" w:hAnsi="ＭＳ 明朝"/>
                <w:sz w:val="20"/>
                <w:szCs w:val="20"/>
              </w:rPr>
              <w:t>0.</w:t>
            </w:r>
            <w:r w:rsidR="009154E7" w:rsidRPr="00A26A74">
              <w:rPr>
                <w:rFonts w:ascii="ＭＳ 明朝" w:hAnsi="ＭＳ 明朝" w:hint="eastAsia"/>
                <w:sz w:val="20"/>
                <w:szCs w:val="20"/>
              </w:rPr>
              <w:t>8％]</w:t>
            </w:r>
          </w:p>
          <w:p w14:paraId="0A2BA288" w14:textId="77777777" w:rsidR="00FC6958" w:rsidRPr="00A26A74" w:rsidRDefault="00FC6958" w:rsidP="00075715">
            <w:pPr>
              <w:spacing w:line="260" w:lineRule="exact"/>
              <w:rPr>
                <w:rFonts w:ascii="ＭＳ 明朝" w:hAnsi="ＭＳ 明朝"/>
                <w:sz w:val="20"/>
                <w:szCs w:val="20"/>
              </w:rPr>
            </w:pPr>
          </w:p>
          <w:p w14:paraId="4706DF39" w14:textId="5EAC4B1D" w:rsidR="00FC6958" w:rsidRPr="00A26A74" w:rsidRDefault="00154B0A" w:rsidP="00075715">
            <w:pPr>
              <w:spacing w:line="260" w:lineRule="exact"/>
              <w:rPr>
                <w:rFonts w:ascii="ＭＳ 明朝" w:hAnsi="ＭＳ 明朝"/>
                <w:sz w:val="20"/>
                <w:szCs w:val="20"/>
              </w:rPr>
            </w:pPr>
            <w:bookmarkStart w:id="0" w:name="_Hlk192670621"/>
            <w:r w:rsidRPr="00A26A74">
              <w:rPr>
                <w:rFonts w:ascii="ＭＳ 明朝" w:hAnsi="ＭＳ 明朝" w:hint="eastAsia"/>
                <w:sz w:val="20"/>
                <w:szCs w:val="20"/>
              </w:rPr>
              <w:t xml:space="preserve">ウ　</w:t>
            </w:r>
            <w:r w:rsidR="00ED59C6" w:rsidRPr="00A26A74">
              <w:rPr>
                <w:rFonts w:ascii="ＭＳ 明朝" w:hAnsi="ＭＳ 明朝" w:hint="eastAsia"/>
                <w:sz w:val="20"/>
                <w:szCs w:val="20"/>
              </w:rPr>
              <w:t>授業公開</w:t>
            </w:r>
            <w:r w:rsidR="00CE5D14" w:rsidRPr="00A26A74">
              <w:rPr>
                <w:rFonts w:ascii="ＭＳ 明朝" w:hAnsi="ＭＳ 明朝" w:hint="eastAsia"/>
                <w:sz w:val="20"/>
                <w:szCs w:val="20"/>
              </w:rPr>
              <w:t>期間</w:t>
            </w:r>
            <w:r w:rsidR="00ED59C6" w:rsidRPr="00A26A74">
              <w:rPr>
                <w:rFonts w:ascii="ＭＳ 明朝" w:hAnsi="ＭＳ 明朝" w:hint="eastAsia"/>
                <w:sz w:val="20"/>
                <w:szCs w:val="20"/>
              </w:rPr>
              <w:t>の</w:t>
            </w:r>
            <w:r w:rsidR="00CE5D14" w:rsidRPr="00A26A74">
              <w:rPr>
                <w:rFonts w:ascii="ＭＳ 明朝" w:hAnsi="ＭＳ 明朝" w:hint="eastAsia"/>
                <w:sz w:val="20"/>
                <w:szCs w:val="20"/>
              </w:rPr>
              <w:t>倍増（</w:t>
            </w:r>
            <w:r w:rsidR="00D753F9" w:rsidRPr="00A26A74">
              <w:rPr>
                <w:rFonts w:ascii="ＭＳ 明朝" w:hAnsi="ＭＳ 明朝" w:hint="eastAsia"/>
                <w:sz w:val="20"/>
                <w:szCs w:val="20"/>
              </w:rPr>
              <w:t>２</w:t>
            </w:r>
            <w:r w:rsidR="00CE5D14" w:rsidRPr="00A26A74">
              <w:rPr>
                <w:rFonts w:ascii="ＭＳ 明朝" w:hAnsi="ＭＳ 明朝" w:hint="eastAsia"/>
                <w:sz w:val="20"/>
                <w:szCs w:val="20"/>
              </w:rPr>
              <w:t>週間以上）</w:t>
            </w:r>
            <w:r w:rsidR="009154E7" w:rsidRPr="00A26A74">
              <w:rPr>
                <w:rFonts w:ascii="ＭＳ 明朝" w:hAnsi="ＭＳ 明朝" w:hint="eastAsia"/>
                <w:sz w:val="20"/>
                <w:szCs w:val="20"/>
              </w:rPr>
              <w:t>[</w:t>
            </w:r>
            <w:r w:rsidR="00CE5D14" w:rsidRPr="00A26A74">
              <w:rPr>
                <w:rFonts w:ascii="ＭＳ 明朝" w:hAnsi="ＭＳ 明朝" w:hint="eastAsia"/>
                <w:sz w:val="20"/>
                <w:szCs w:val="20"/>
              </w:rPr>
              <w:t>１</w:t>
            </w:r>
            <w:r w:rsidR="009154E7" w:rsidRPr="00A26A74">
              <w:rPr>
                <w:rFonts w:ascii="ＭＳ 明朝" w:hAnsi="ＭＳ 明朝" w:hint="eastAsia"/>
                <w:sz w:val="20"/>
                <w:szCs w:val="20"/>
              </w:rPr>
              <w:t>週間]</w:t>
            </w:r>
            <w:bookmarkEnd w:id="0"/>
            <w:r w:rsidR="009154E7" w:rsidRPr="00A26A74">
              <w:rPr>
                <w:rFonts w:ascii="ＭＳ 明朝" w:hAnsi="ＭＳ 明朝"/>
                <w:sz w:val="20"/>
                <w:szCs w:val="20"/>
              </w:rPr>
              <w:t xml:space="preserve"> </w:t>
            </w:r>
          </w:p>
          <w:p w14:paraId="6DAE60CD" w14:textId="600F4831" w:rsidR="00FC6958" w:rsidRPr="00A26A74" w:rsidRDefault="00F54570" w:rsidP="00075715">
            <w:pPr>
              <w:spacing w:line="260" w:lineRule="exact"/>
              <w:rPr>
                <w:rFonts w:ascii="ＭＳ 明朝" w:hAnsi="ＭＳ 明朝"/>
                <w:sz w:val="20"/>
                <w:szCs w:val="20"/>
              </w:rPr>
            </w:pPr>
            <w:r w:rsidRPr="00A26A74">
              <w:rPr>
                <w:rFonts w:ascii="ＭＳ 明朝" w:hAnsi="ＭＳ 明朝" w:hint="eastAsia"/>
                <w:sz w:val="20"/>
                <w:szCs w:val="20"/>
              </w:rPr>
              <w:t xml:space="preserve">　　</w:t>
            </w:r>
          </w:p>
          <w:p w14:paraId="55C4832B" w14:textId="77777777" w:rsidR="00FC6958" w:rsidRPr="00A26A74" w:rsidRDefault="00FC6958" w:rsidP="00075715">
            <w:pPr>
              <w:spacing w:line="260" w:lineRule="exact"/>
              <w:rPr>
                <w:rFonts w:ascii="ＭＳ 明朝" w:hAnsi="ＭＳ 明朝"/>
                <w:sz w:val="20"/>
                <w:szCs w:val="20"/>
              </w:rPr>
            </w:pPr>
            <w:r w:rsidRPr="00A26A74">
              <w:rPr>
                <w:rFonts w:ascii="ＭＳ 明朝" w:hAnsi="ＭＳ 明朝" w:hint="eastAsia"/>
                <w:sz w:val="20"/>
                <w:szCs w:val="20"/>
              </w:rPr>
              <w:t xml:space="preserve">ア・イ　</w:t>
            </w:r>
          </w:p>
          <w:p w14:paraId="25B7B6B5" w14:textId="77777777" w:rsidR="006313DA" w:rsidRPr="00A26A74" w:rsidRDefault="00FC6958" w:rsidP="00E137D2">
            <w:pPr>
              <w:spacing w:line="260" w:lineRule="exact"/>
              <w:ind w:leftChars="100" w:left="210" w:firstLineChars="100" w:firstLine="200"/>
              <w:rPr>
                <w:rFonts w:ascii="ＭＳ 明朝" w:hAnsi="ＭＳ 明朝"/>
                <w:sz w:val="20"/>
                <w:szCs w:val="20"/>
              </w:rPr>
            </w:pPr>
            <w:r w:rsidRPr="00A26A74">
              <w:rPr>
                <w:rFonts w:ascii="ＭＳ 明朝" w:hAnsi="ＭＳ 明朝" w:hint="eastAsia"/>
                <w:sz w:val="20"/>
                <w:szCs w:val="20"/>
              </w:rPr>
              <w:t>５大学（東大・京大・阪大・神戸大・大阪公大）＋医学部医学科進学率55％以上</w:t>
            </w:r>
          </w:p>
          <w:p w14:paraId="6EE8FBA2" w14:textId="644F748F" w:rsidR="00FC6958" w:rsidRPr="00A26A74" w:rsidRDefault="006313DA" w:rsidP="00C36BE2">
            <w:pPr>
              <w:spacing w:line="260" w:lineRule="exact"/>
              <w:ind w:leftChars="100" w:left="210" w:firstLineChars="1600" w:firstLine="3200"/>
              <w:rPr>
                <w:rFonts w:ascii="ＭＳ 明朝" w:hAnsi="ＭＳ 明朝"/>
                <w:sz w:val="20"/>
                <w:szCs w:val="20"/>
              </w:rPr>
            </w:pPr>
            <w:r w:rsidRPr="00A26A74">
              <w:rPr>
                <w:rFonts w:ascii="ＭＳ 明朝" w:hAnsi="ＭＳ 明朝" w:hint="eastAsia"/>
                <w:sz w:val="20"/>
                <w:szCs w:val="20"/>
              </w:rPr>
              <w:t>[</w:t>
            </w:r>
            <w:r w:rsidR="00C36BE2" w:rsidRPr="00A26A74">
              <w:rPr>
                <w:rFonts w:ascii="ＭＳ 明朝" w:hAnsi="ＭＳ 明朝" w:hint="eastAsia"/>
                <w:sz w:val="20"/>
                <w:szCs w:val="20"/>
              </w:rPr>
              <w:t>32.9％</w:t>
            </w:r>
            <w:r w:rsidRPr="00A26A74">
              <w:rPr>
                <w:rFonts w:ascii="ＭＳ 明朝" w:hAnsi="ＭＳ 明朝" w:hint="eastAsia"/>
                <w:sz w:val="20"/>
                <w:szCs w:val="20"/>
              </w:rPr>
              <w:t>]</w:t>
            </w:r>
          </w:p>
        </w:tc>
        <w:tc>
          <w:tcPr>
            <w:tcW w:w="280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519F290" w14:textId="77777777" w:rsidR="00E30C69" w:rsidRPr="00A26A74" w:rsidRDefault="00E30C69" w:rsidP="00E30C69">
            <w:pPr>
              <w:spacing w:line="260" w:lineRule="exact"/>
              <w:rPr>
                <w:rFonts w:ascii="ＭＳ 明朝" w:hAnsi="ＭＳ 明朝"/>
                <w:sz w:val="20"/>
                <w:szCs w:val="20"/>
              </w:rPr>
            </w:pPr>
          </w:p>
          <w:p w14:paraId="3F7B5FDF" w14:textId="77777777" w:rsidR="00E30C69" w:rsidRPr="00A26A74" w:rsidRDefault="00E30C69" w:rsidP="00E30C69">
            <w:pPr>
              <w:spacing w:line="260" w:lineRule="exact"/>
              <w:rPr>
                <w:rFonts w:ascii="ＭＳ 明朝" w:hAnsi="ＭＳ 明朝"/>
                <w:sz w:val="20"/>
                <w:szCs w:val="20"/>
              </w:rPr>
            </w:pPr>
          </w:p>
          <w:p w14:paraId="7B19B484" w14:textId="77777777" w:rsidR="00E30C69" w:rsidRPr="00A26A74" w:rsidRDefault="00E30C69" w:rsidP="00E30C69">
            <w:pPr>
              <w:spacing w:line="260" w:lineRule="exact"/>
              <w:rPr>
                <w:rFonts w:ascii="ＭＳ 明朝" w:hAnsi="ＭＳ 明朝"/>
                <w:sz w:val="20"/>
                <w:szCs w:val="20"/>
              </w:rPr>
            </w:pPr>
          </w:p>
          <w:p w14:paraId="242F293C" w14:textId="77777777" w:rsidR="00E30C69" w:rsidRPr="00A26A74" w:rsidRDefault="00E30C69" w:rsidP="00E30C69">
            <w:pPr>
              <w:spacing w:line="260" w:lineRule="exact"/>
              <w:rPr>
                <w:rFonts w:ascii="ＭＳ 明朝" w:hAnsi="ＭＳ 明朝"/>
                <w:sz w:val="20"/>
                <w:szCs w:val="20"/>
              </w:rPr>
            </w:pPr>
          </w:p>
          <w:p w14:paraId="404DB13F" w14:textId="77777777" w:rsidR="00E30C69" w:rsidRPr="00A26A74" w:rsidRDefault="00E30C69" w:rsidP="00E30C69">
            <w:pPr>
              <w:spacing w:line="260" w:lineRule="exact"/>
              <w:rPr>
                <w:rFonts w:ascii="ＭＳ 明朝" w:hAnsi="ＭＳ 明朝"/>
                <w:sz w:val="20"/>
                <w:szCs w:val="20"/>
              </w:rPr>
            </w:pPr>
          </w:p>
          <w:p w14:paraId="7F959E8A" w14:textId="77777777" w:rsidR="00E30C69" w:rsidRPr="00A26A74" w:rsidRDefault="00E30C69" w:rsidP="00E30C69">
            <w:pPr>
              <w:spacing w:line="260" w:lineRule="exact"/>
              <w:rPr>
                <w:rFonts w:ascii="ＭＳ 明朝" w:hAnsi="ＭＳ 明朝"/>
                <w:sz w:val="20"/>
                <w:szCs w:val="20"/>
              </w:rPr>
            </w:pPr>
          </w:p>
          <w:p w14:paraId="29F0207A" w14:textId="77777777" w:rsidR="00E30C69" w:rsidRPr="00A26A74" w:rsidRDefault="00E30C69" w:rsidP="00E30C69">
            <w:pPr>
              <w:spacing w:line="260" w:lineRule="exact"/>
              <w:rPr>
                <w:rFonts w:ascii="ＭＳ 明朝" w:hAnsi="ＭＳ 明朝"/>
                <w:sz w:val="20"/>
                <w:szCs w:val="20"/>
              </w:rPr>
            </w:pPr>
          </w:p>
          <w:p w14:paraId="7C1AA409" w14:textId="77777777" w:rsidR="00E30C69" w:rsidRPr="00A26A74" w:rsidRDefault="00E30C69" w:rsidP="00E30C69">
            <w:pPr>
              <w:spacing w:line="260" w:lineRule="exact"/>
              <w:rPr>
                <w:rFonts w:ascii="ＭＳ 明朝" w:hAnsi="ＭＳ 明朝"/>
                <w:sz w:val="20"/>
                <w:szCs w:val="20"/>
              </w:rPr>
            </w:pPr>
          </w:p>
          <w:p w14:paraId="7B0A6F15" w14:textId="45919922" w:rsidR="00B05C38" w:rsidRPr="00A26A74" w:rsidRDefault="00B05C38" w:rsidP="00F160A3">
            <w:pPr>
              <w:spacing w:line="280" w:lineRule="exact"/>
              <w:rPr>
                <w:rFonts w:ascii="ＭＳ 明朝" w:hAnsi="ＭＳ 明朝"/>
                <w:sz w:val="18"/>
                <w:szCs w:val="18"/>
              </w:rPr>
            </w:pPr>
          </w:p>
        </w:tc>
      </w:tr>
      <w:tr w:rsidR="00075715" w:rsidRPr="00EC31F3" w14:paraId="6C04C19B" w14:textId="77777777" w:rsidTr="001E0622">
        <w:trPr>
          <w:cantSplit/>
          <w:trHeight w:val="9899"/>
          <w:jc w:val="center"/>
        </w:trPr>
        <w:tc>
          <w:tcPr>
            <w:tcW w:w="881" w:type="dxa"/>
            <w:tcBorders>
              <w:bottom w:val="single" w:sz="4" w:space="0" w:color="auto"/>
            </w:tcBorders>
            <w:shd w:val="clear" w:color="auto" w:fill="auto"/>
            <w:tcMar>
              <w:top w:w="85" w:type="dxa"/>
              <w:left w:w="85" w:type="dxa"/>
              <w:bottom w:w="85" w:type="dxa"/>
              <w:right w:w="85" w:type="dxa"/>
            </w:tcMar>
            <w:textDirection w:val="tbRlV"/>
            <w:vAlign w:val="center"/>
          </w:tcPr>
          <w:p w14:paraId="7516DBD9" w14:textId="77777777" w:rsidR="00075715" w:rsidRPr="00A26A74" w:rsidRDefault="00FC6958" w:rsidP="00F160A3">
            <w:pPr>
              <w:spacing w:line="300" w:lineRule="exact"/>
              <w:ind w:left="113" w:right="113"/>
              <w:jc w:val="center"/>
              <w:rPr>
                <w:rFonts w:ascii="ＭＳ 明朝" w:hAnsi="ＭＳ 明朝"/>
                <w:sz w:val="20"/>
                <w:szCs w:val="20"/>
              </w:rPr>
            </w:pPr>
            <w:r w:rsidRPr="00A26A74">
              <w:rPr>
                <w:rFonts w:ascii="ＭＳ 明朝" w:hAnsi="ＭＳ 明朝" w:hint="eastAsia"/>
                <w:sz w:val="20"/>
                <w:szCs w:val="20"/>
              </w:rPr>
              <w:t>４　機動的な学校運営体制を一層充実させ、教職員のたゆまぬ資質・能力の向上に取り組み、様々な活動の充実・活性化を図</w:t>
            </w:r>
          </w:p>
        </w:tc>
        <w:tc>
          <w:tcPr>
            <w:tcW w:w="2020" w:type="dxa"/>
            <w:tcBorders>
              <w:bottom w:val="single" w:sz="4" w:space="0" w:color="auto"/>
            </w:tcBorders>
            <w:shd w:val="clear" w:color="auto" w:fill="auto"/>
            <w:tcMar>
              <w:top w:w="85" w:type="dxa"/>
              <w:left w:w="85" w:type="dxa"/>
              <w:bottom w:w="85" w:type="dxa"/>
              <w:right w:w="85" w:type="dxa"/>
            </w:tcMar>
          </w:tcPr>
          <w:p w14:paraId="08FD0AAC" w14:textId="77777777" w:rsidR="00075715" w:rsidRPr="00A26A74" w:rsidRDefault="00FC6958" w:rsidP="00F160A3">
            <w:pPr>
              <w:spacing w:line="260" w:lineRule="exact"/>
              <w:ind w:left="200" w:hangingChars="100" w:hanging="200"/>
              <w:rPr>
                <w:rFonts w:ascii="ＭＳ 明朝" w:hAnsi="ＭＳ 明朝"/>
                <w:sz w:val="20"/>
                <w:szCs w:val="20"/>
              </w:rPr>
            </w:pPr>
            <w:r w:rsidRPr="00A26A74">
              <w:rPr>
                <w:rFonts w:ascii="ＭＳ 明朝" w:hAnsi="ＭＳ 明朝" w:hint="eastAsia"/>
                <w:sz w:val="20"/>
                <w:szCs w:val="20"/>
              </w:rPr>
              <w:t>（１）機動的な学校運営体制の充実</w:t>
            </w:r>
          </w:p>
          <w:p w14:paraId="6E8F1F41" w14:textId="77777777" w:rsidR="00FC6958" w:rsidRPr="00A26A74" w:rsidRDefault="00FC6958" w:rsidP="00F160A3">
            <w:pPr>
              <w:spacing w:line="260" w:lineRule="exact"/>
              <w:ind w:left="200" w:hangingChars="100" w:hanging="200"/>
              <w:rPr>
                <w:rFonts w:ascii="ＭＳ 明朝" w:hAnsi="ＭＳ 明朝"/>
                <w:sz w:val="20"/>
                <w:szCs w:val="20"/>
              </w:rPr>
            </w:pPr>
          </w:p>
          <w:p w14:paraId="03AEF85A" w14:textId="77777777" w:rsidR="00FC6958" w:rsidRPr="00A26A74" w:rsidRDefault="00FC6958" w:rsidP="00F160A3">
            <w:pPr>
              <w:spacing w:line="260" w:lineRule="exact"/>
              <w:ind w:left="200" w:hangingChars="100" w:hanging="200"/>
              <w:rPr>
                <w:rFonts w:ascii="ＭＳ 明朝" w:hAnsi="ＭＳ 明朝"/>
                <w:sz w:val="20"/>
                <w:szCs w:val="20"/>
              </w:rPr>
            </w:pPr>
          </w:p>
          <w:p w14:paraId="6A7A525C" w14:textId="77777777" w:rsidR="00FC6958" w:rsidRPr="00A26A74" w:rsidRDefault="00FC6958" w:rsidP="00F160A3">
            <w:pPr>
              <w:spacing w:line="260" w:lineRule="exact"/>
              <w:ind w:left="200" w:hangingChars="100" w:hanging="200"/>
              <w:rPr>
                <w:rFonts w:ascii="ＭＳ 明朝" w:hAnsi="ＭＳ 明朝"/>
                <w:sz w:val="20"/>
                <w:szCs w:val="20"/>
              </w:rPr>
            </w:pPr>
          </w:p>
          <w:p w14:paraId="71B68011" w14:textId="77777777" w:rsidR="00FC6958" w:rsidRPr="00A26A74" w:rsidRDefault="00FC6958" w:rsidP="00F160A3">
            <w:pPr>
              <w:spacing w:line="260" w:lineRule="exact"/>
              <w:ind w:left="200" w:hangingChars="100" w:hanging="200"/>
              <w:rPr>
                <w:rFonts w:ascii="ＭＳ 明朝" w:hAnsi="ＭＳ 明朝"/>
                <w:sz w:val="20"/>
                <w:szCs w:val="20"/>
              </w:rPr>
            </w:pPr>
          </w:p>
          <w:p w14:paraId="015BF48E" w14:textId="77777777" w:rsidR="00FC6958" w:rsidRPr="00A26A74" w:rsidRDefault="00FC6958" w:rsidP="00F160A3">
            <w:pPr>
              <w:spacing w:line="260" w:lineRule="exact"/>
              <w:ind w:left="200" w:hangingChars="100" w:hanging="200"/>
              <w:rPr>
                <w:rFonts w:ascii="ＭＳ 明朝" w:hAnsi="ＭＳ 明朝"/>
                <w:sz w:val="20"/>
                <w:szCs w:val="20"/>
              </w:rPr>
            </w:pPr>
          </w:p>
          <w:p w14:paraId="3FC1A01C" w14:textId="77777777" w:rsidR="00FC6958" w:rsidRPr="00A26A74" w:rsidRDefault="00FC6958" w:rsidP="00F160A3">
            <w:pPr>
              <w:spacing w:line="260" w:lineRule="exact"/>
              <w:ind w:left="200" w:hangingChars="100" w:hanging="200"/>
              <w:rPr>
                <w:rFonts w:ascii="ＭＳ 明朝" w:hAnsi="ＭＳ 明朝"/>
                <w:sz w:val="20"/>
                <w:szCs w:val="20"/>
              </w:rPr>
            </w:pPr>
          </w:p>
          <w:p w14:paraId="022838AE" w14:textId="77777777" w:rsidR="00FC6958" w:rsidRPr="00A26A74" w:rsidRDefault="00FC6958" w:rsidP="00F160A3">
            <w:pPr>
              <w:spacing w:line="260" w:lineRule="exact"/>
              <w:ind w:left="200" w:hangingChars="100" w:hanging="200"/>
              <w:rPr>
                <w:rFonts w:ascii="ＭＳ 明朝" w:hAnsi="ＭＳ 明朝"/>
                <w:sz w:val="20"/>
                <w:szCs w:val="20"/>
              </w:rPr>
            </w:pPr>
          </w:p>
          <w:p w14:paraId="5C13165E" w14:textId="77777777" w:rsidR="00FC6958" w:rsidRPr="00A26A74" w:rsidRDefault="00FC6958" w:rsidP="00F160A3">
            <w:pPr>
              <w:spacing w:line="260" w:lineRule="exact"/>
              <w:ind w:left="200" w:hangingChars="100" w:hanging="200"/>
              <w:rPr>
                <w:rFonts w:ascii="ＭＳ 明朝" w:hAnsi="ＭＳ 明朝"/>
                <w:sz w:val="20"/>
                <w:szCs w:val="20"/>
              </w:rPr>
            </w:pPr>
          </w:p>
          <w:p w14:paraId="634E05F7" w14:textId="77777777" w:rsidR="00FC6958" w:rsidRPr="00A26A74" w:rsidRDefault="00FC6958" w:rsidP="00F160A3">
            <w:pPr>
              <w:spacing w:line="260" w:lineRule="exact"/>
              <w:ind w:left="200" w:hangingChars="100" w:hanging="200"/>
              <w:rPr>
                <w:rFonts w:ascii="ＭＳ 明朝" w:hAnsi="ＭＳ 明朝"/>
                <w:sz w:val="20"/>
                <w:szCs w:val="20"/>
              </w:rPr>
            </w:pPr>
          </w:p>
          <w:p w14:paraId="4347C233" w14:textId="77777777" w:rsidR="00AF6FA0" w:rsidRPr="00A26A74" w:rsidRDefault="00AF6FA0" w:rsidP="00F160A3">
            <w:pPr>
              <w:spacing w:line="260" w:lineRule="exact"/>
              <w:ind w:left="200" w:hangingChars="100" w:hanging="200"/>
              <w:rPr>
                <w:rFonts w:ascii="ＭＳ 明朝" w:hAnsi="ＭＳ 明朝"/>
                <w:sz w:val="20"/>
                <w:szCs w:val="20"/>
              </w:rPr>
            </w:pPr>
          </w:p>
          <w:p w14:paraId="32F206D4" w14:textId="77777777" w:rsidR="00865A94" w:rsidRPr="00A26A74" w:rsidRDefault="00865A94" w:rsidP="00F160A3">
            <w:pPr>
              <w:spacing w:line="260" w:lineRule="exact"/>
              <w:ind w:left="200" w:hangingChars="100" w:hanging="200"/>
              <w:rPr>
                <w:rFonts w:ascii="ＭＳ 明朝" w:hAnsi="ＭＳ 明朝"/>
                <w:sz w:val="20"/>
                <w:szCs w:val="20"/>
              </w:rPr>
            </w:pPr>
          </w:p>
          <w:p w14:paraId="09FCC6DD" w14:textId="77777777" w:rsidR="00865A94" w:rsidRPr="00A26A74" w:rsidRDefault="00865A94" w:rsidP="00F160A3">
            <w:pPr>
              <w:spacing w:line="260" w:lineRule="exact"/>
              <w:ind w:left="200" w:hangingChars="100" w:hanging="200"/>
              <w:rPr>
                <w:rFonts w:ascii="ＭＳ 明朝" w:hAnsi="ＭＳ 明朝"/>
                <w:sz w:val="20"/>
                <w:szCs w:val="20"/>
              </w:rPr>
            </w:pPr>
          </w:p>
          <w:p w14:paraId="4165C994" w14:textId="77777777" w:rsidR="00D75320" w:rsidRPr="00A26A74" w:rsidRDefault="00D75320" w:rsidP="00D75320">
            <w:pPr>
              <w:spacing w:line="260" w:lineRule="exact"/>
              <w:rPr>
                <w:rFonts w:ascii="ＭＳ 明朝" w:hAnsi="ＭＳ 明朝"/>
                <w:sz w:val="20"/>
                <w:szCs w:val="20"/>
              </w:rPr>
            </w:pPr>
          </w:p>
          <w:p w14:paraId="78F2FC91" w14:textId="77777777" w:rsidR="00FC6958" w:rsidRPr="00A26A74" w:rsidRDefault="00FC6958" w:rsidP="00F160A3">
            <w:pPr>
              <w:spacing w:line="260" w:lineRule="exact"/>
              <w:ind w:left="200" w:hangingChars="100" w:hanging="200"/>
              <w:rPr>
                <w:rFonts w:ascii="ＭＳ 明朝" w:hAnsi="ＭＳ 明朝"/>
                <w:sz w:val="20"/>
                <w:szCs w:val="20"/>
              </w:rPr>
            </w:pPr>
            <w:r w:rsidRPr="00A26A74">
              <w:rPr>
                <w:rFonts w:ascii="ＭＳ 明朝" w:hAnsi="ＭＳ 明朝" w:hint="eastAsia"/>
                <w:sz w:val="20"/>
                <w:szCs w:val="20"/>
              </w:rPr>
              <w:t>（２）教職員の資質・能力の向上</w:t>
            </w:r>
          </w:p>
        </w:tc>
        <w:tc>
          <w:tcPr>
            <w:tcW w:w="4891" w:type="dxa"/>
            <w:tcBorders>
              <w:bottom w:val="single" w:sz="4" w:space="0" w:color="auto"/>
              <w:right w:val="dashed" w:sz="4" w:space="0" w:color="auto"/>
            </w:tcBorders>
            <w:shd w:val="clear" w:color="auto" w:fill="auto"/>
            <w:tcMar>
              <w:top w:w="85" w:type="dxa"/>
              <w:left w:w="85" w:type="dxa"/>
              <w:bottom w:w="85" w:type="dxa"/>
              <w:right w:w="85" w:type="dxa"/>
            </w:tcMar>
          </w:tcPr>
          <w:p w14:paraId="1CD043A9" w14:textId="77777777" w:rsidR="00FC6958" w:rsidRPr="00A26A74" w:rsidRDefault="00FC6958" w:rsidP="00FC6958">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ア　教職員間の情報共有をより一層推進するとともに</w:t>
            </w:r>
            <w:r w:rsidR="00AF6FA0" w:rsidRPr="00A26A74">
              <w:rPr>
                <w:rFonts w:ascii="ＭＳ 明朝" w:hAnsi="ＭＳ 明朝" w:hint="eastAsia"/>
                <w:sz w:val="20"/>
                <w:szCs w:val="20"/>
              </w:rPr>
              <w:t>、</w:t>
            </w:r>
            <w:r w:rsidRPr="00A26A74">
              <w:rPr>
                <w:rFonts w:ascii="ＭＳ 明朝" w:hAnsi="ＭＳ 明朝" w:hint="eastAsia"/>
                <w:sz w:val="20"/>
                <w:szCs w:val="20"/>
              </w:rPr>
              <w:t>すべての教職員が</w:t>
            </w:r>
            <w:r w:rsidR="00AF6FA0" w:rsidRPr="00A26A74">
              <w:rPr>
                <w:rFonts w:ascii="ＭＳ 明朝" w:hAnsi="ＭＳ 明朝" w:hint="eastAsia"/>
                <w:sz w:val="20"/>
                <w:szCs w:val="20"/>
              </w:rPr>
              <w:t>学校経営の視点を持って業務を推進することをめざす</w:t>
            </w:r>
          </w:p>
          <w:p w14:paraId="7CC05CF8" w14:textId="77777777" w:rsidR="00AF6FA0" w:rsidRPr="00A26A74" w:rsidRDefault="00AF6FA0" w:rsidP="00FC6958">
            <w:pPr>
              <w:spacing w:line="260" w:lineRule="exact"/>
              <w:ind w:left="400" w:hangingChars="200" w:hanging="400"/>
              <w:rPr>
                <w:rFonts w:ascii="ＭＳ 明朝" w:hAnsi="ＭＳ 明朝"/>
                <w:sz w:val="20"/>
                <w:szCs w:val="20"/>
              </w:rPr>
            </w:pPr>
          </w:p>
          <w:p w14:paraId="7ABB873B" w14:textId="77777777" w:rsidR="00AF6FA0" w:rsidRPr="00A26A74" w:rsidRDefault="00AF6FA0" w:rsidP="00FC6958">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イ　特に緊急時にあっては管理職と教職員の連携を緊密にし、時宜を逃さない</w:t>
            </w:r>
            <w:r w:rsidR="00865A94" w:rsidRPr="00A26A74">
              <w:rPr>
                <w:rFonts w:ascii="ＭＳ 明朝" w:hAnsi="ＭＳ 明朝" w:hint="eastAsia"/>
                <w:sz w:val="20"/>
                <w:szCs w:val="20"/>
              </w:rPr>
              <w:t>対応を心掛ける</w:t>
            </w:r>
          </w:p>
          <w:p w14:paraId="073FED6E" w14:textId="77777777" w:rsidR="00FC6958" w:rsidRPr="00A26A74" w:rsidRDefault="00FC6958" w:rsidP="00FC6958">
            <w:pPr>
              <w:spacing w:line="260" w:lineRule="exact"/>
              <w:ind w:left="400" w:hangingChars="200" w:hanging="400"/>
              <w:rPr>
                <w:rFonts w:ascii="ＭＳ 明朝" w:hAnsi="ＭＳ 明朝"/>
                <w:sz w:val="20"/>
                <w:szCs w:val="20"/>
              </w:rPr>
            </w:pPr>
          </w:p>
          <w:p w14:paraId="3A844657" w14:textId="77777777" w:rsidR="00FC6958" w:rsidRPr="00A26A74" w:rsidRDefault="00865A94" w:rsidP="00FC6958">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ウ</w:t>
            </w:r>
            <w:r w:rsidR="00FC6958" w:rsidRPr="00A26A74">
              <w:rPr>
                <w:rFonts w:ascii="ＭＳ 明朝" w:hAnsi="ＭＳ 明朝" w:hint="eastAsia"/>
                <w:sz w:val="20"/>
                <w:szCs w:val="20"/>
              </w:rPr>
              <w:t xml:space="preserve">　働き方改革</w:t>
            </w:r>
            <w:r w:rsidRPr="00A26A74">
              <w:rPr>
                <w:rFonts w:ascii="ＭＳ 明朝" w:hAnsi="ＭＳ 明朝" w:hint="eastAsia"/>
                <w:sz w:val="20"/>
                <w:szCs w:val="20"/>
              </w:rPr>
              <w:t>を進め超過勤務時間の縮減を図るとともに、</w:t>
            </w:r>
            <w:r w:rsidR="00FC6958" w:rsidRPr="00A26A74">
              <w:rPr>
                <w:rFonts w:ascii="ＭＳ 明朝" w:hAnsi="ＭＳ 明朝" w:hint="eastAsia"/>
                <w:sz w:val="20"/>
                <w:szCs w:val="20"/>
              </w:rPr>
              <w:t>教職員が業務に意欲的に取り組める職場環境を整備</w:t>
            </w:r>
            <w:r w:rsidR="00063C74" w:rsidRPr="00A26A74">
              <w:rPr>
                <w:rFonts w:ascii="ＭＳ 明朝" w:hAnsi="ＭＳ 明朝" w:hint="eastAsia"/>
                <w:sz w:val="20"/>
                <w:szCs w:val="20"/>
              </w:rPr>
              <w:t>する。その一環として部活動指導時間等の見直しを行い、教職員の長時間勤務を縮減する</w:t>
            </w:r>
            <w:r w:rsidR="00D75320" w:rsidRPr="00A26A74">
              <w:rPr>
                <w:rFonts w:ascii="ＭＳ 明朝" w:hAnsi="ＭＳ 明朝" w:hint="eastAsia"/>
                <w:sz w:val="20"/>
                <w:szCs w:val="20"/>
              </w:rPr>
              <w:t>。</w:t>
            </w:r>
          </w:p>
          <w:p w14:paraId="7F8B45FA" w14:textId="77777777" w:rsidR="00FC6958" w:rsidRPr="00A26A74" w:rsidRDefault="00FC6958" w:rsidP="00FC6958">
            <w:pPr>
              <w:spacing w:line="260" w:lineRule="exact"/>
              <w:ind w:left="400" w:hangingChars="200" w:hanging="400"/>
              <w:rPr>
                <w:rFonts w:ascii="ＭＳ 明朝" w:hAnsi="ＭＳ 明朝"/>
                <w:sz w:val="20"/>
                <w:szCs w:val="20"/>
              </w:rPr>
            </w:pPr>
          </w:p>
          <w:p w14:paraId="1D0887E0" w14:textId="77777777" w:rsidR="00075715" w:rsidRPr="00A26A74" w:rsidRDefault="00865A94" w:rsidP="00FC6958">
            <w:pPr>
              <w:spacing w:line="260" w:lineRule="exact"/>
              <w:ind w:left="400" w:hangingChars="200" w:hanging="400"/>
              <w:rPr>
                <w:rFonts w:ascii="ＭＳ 明朝" w:hAnsi="ＭＳ 明朝"/>
                <w:dstrike/>
                <w:sz w:val="20"/>
                <w:szCs w:val="20"/>
              </w:rPr>
            </w:pPr>
            <w:r w:rsidRPr="00A26A74">
              <w:rPr>
                <w:rFonts w:ascii="ＭＳ 明朝" w:hAnsi="ＭＳ 明朝" w:hint="eastAsia"/>
                <w:sz w:val="20"/>
                <w:szCs w:val="20"/>
              </w:rPr>
              <w:t>エ</w:t>
            </w:r>
            <w:r w:rsidR="00FC6958" w:rsidRPr="00A26A74">
              <w:rPr>
                <w:rFonts w:ascii="ＭＳ 明朝" w:hAnsi="ＭＳ 明朝" w:hint="eastAsia"/>
                <w:sz w:val="20"/>
                <w:szCs w:val="20"/>
              </w:rPr>
              <w:t xml:space="preserve">　安全衛生委員会の毎月開催</w:t>
            </w:r>
          </w:p>
          <w:p w14:paraId="6B51602F" w14:textId="77777777" w:rsidR="000E1D7C" w:rsidRPr="00A26A74" w:rsidRDefault="000E1D7C" w:rsidP="00D75320">
            <w:pPr>
              <w:spacing w:line="260" w:lineRule="exact"/>
              <w:rPr>
                <w:rFonts w:ascii="ＭＳ 明朝" w:hAnsi="ＭＳ 明朝"/>
                <w:sz w:val="20"/>
                <w:szCs w:val="20"/>
              </w:rPr>
            </w:pPr>
          </w:p>
          <w:p w14:paraId="2BE3D3AD" w14:textId="77777777" w:rsidR="00AF6FA0" w:rsidRPr="00A26A74" w:rsidRDefault="00865A94" w:rsidP="00865A94">
            <w:pPr>
              <w:spacing w:line="260" w:lineRule="exact"/>
              <w:ind w:left="200" w:hangingChars="100" w:hanging="200"/>
              <w:rPr>
                <w:rFonts w:ascii="ＭＳ 明朝" w:hAnsi="ＭＳ 明朝"/>
                <w:sz w:val="20"/>
                <w:szCs w:val="20"/>
              </w:rPr>
            </w:pPr>
            <w:r w:rsidRPr="00A26A74">
              <w:rPr>
                <w:rFonts w:ascii="ＭＳ 明朝" w:hAnsi="ＭＳ 明朝" w:hint="eastAsia"/>
                <w:sz w:val="20"/>
                <w:szCs w:val="20"/>
              </w:rPr>
              <w:t>ア　授業力、進路指導力、生徒指導力、保護者対応力、人権に関する知識と指導力・対応力等を教員力と位置づけ、その向上を図る</w:t>
            </w:r>
          </w:p>
          <w:p w14:paraId="5E3C5D33" w14:textId="77777777" w:rsidR="00865A94" w:rsidRPr="00A26A74" w:rsidRDefault="00865A94" w:rsidP="00865A94">
            <w:pPr>
              <w:spacing w:line="260" w:lineRule="exact"/>
              <w:rPr>
                <w:rFonts w:ascii="ＭＳ 明朝" w:hAnsi="ＭＳ 明朝"/>
                <w:sz w:val="20"/>
                <w:szCs w:val="20"/>
              </w:rPr>
            </w:pPr>
          </w:p>
          <w:p w14:paraId="4CD06710" w14:textId="77777777" w:rsidR="00FC6958" w:rsidRPr="00A26A74" w:rsidRDefault="00865A94" w:rsidP="00FC6958">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イ</w:t>
            </w:r>
            <w:r w:rsidR="00FC6958" w:rsidRPr="00A26A74">
              <w:rPr>
                <w:rFonts w:ascii="ＭＳ 明朝" w:hAnsi="ＭＳ 明朝" w:hint="eastAsia"/>
                <w:sz w:val="20"/>
                <w:szCs w:val="20"/>
              </w:rPr>
              <w:t xml:space="preserve">　三究会や校長</w:t>
            </w:r>
            <w:r w:rsidRPr="00A26A74">
              <w:rPr>
                <w:rFonts w:ascii="ＭＳ 明朝" w:hAnsi="ＭＳ 明朝" w:hint="eastAsia"/>
                <w:sz w:val="20"/>
                <w:szCs w:val="20"/>
              </w:rPr>
              <w:t>・教頭</w:t>
            </w:r>
            <w:r w:rsidR="00FC6958" w:rsidRPr="00A26A74">
              <w:rPr>
                <w:rFonts w:ascii="ＭＳ 明朝" w:hAnsi="ＭＳ 明朝" w:hint="eastAsia"/>
                <w:sz w:val="20"/>
                <w:szCs w:val="20"/>
              </w:rPr>
              <w:t>による校内研修を充実させ教職経験年数の少ない教員の教員力を向上</w:t>
            </w:r>
          </w:p>
          <w:p w14:paraId="720E9C1D" w14:textId="77777777" w:rsidR="00FC6958" w:rsidRPr="00A26A74" w:rsidRDefault="00FC6958" w:rsidP="00FC6958">
            <w:pPr>
              <w:spacing w:line="260" w:lineRule="exact"/>
              <w:ind w:left="400" w:hangingChars="200" w:hanging="400"/>
              <w:rPr>
                <w:rFonts w:ascii="ＭＳ 明朝" w:hAnsi="ＭＳ 明朝"/>
                <w:sz w:val="20"/>
                <w:szCs w:val="20"/>
              </w:rPr>
            </w:pPr>
          </w:p>
          <w:p w14:paraId="3587F36E" w14:textId="77777777" w:rsidR="00FC6958" w:rsidRPr="00A26A74" w:rsidRDefault="00FC6958" w:rsidP="00FC6958">
            <w:pPr>
              <w:spacing w:line="260" w:lineRule="exact"/>
              <w:ind w:left="400" w:hangingChars="200" w:hanging="400"/>
              <w:rPr>
                <w:rFonts w:ascii="ＭＳ 明朝" w:hAnsi="ＭＳ 明朝"/>
                <w:sz w:val="20"/>
                <w:szCs w:val="20"/>
              </w:rPr>
            </w:pPr>
          </w:p>
          <w:p w14:paraId="3B929635" w14:textId="77777777" w:rsidR="00865A94" w:rsidRPr="00A26A74" w:rsidRDefault="00865A94" w:rsidP="00FC6958">
            <w:pPr>
              <w:spacing w:line="260" w:lineRule="exact"/>
              <w:ind w:left="400" w:hangingChars="200" w:hanging="400"/>
              <w:rPr>
                <w:rFonts w:ascii="ＭＳ 明朝" w:hAnsi="ＭＳ 明朝"/>
                <w:sz w:val="20"/>
                <w:szCs w:val="20"/>
              </w:rPr>
            </w:pPr>
          </w:p>
          <w:p w14:paraId="01994188" w14:textId="77777777" w:rsidR="00865A94" w:rsidRPr="00A26A74" w:rsidRDefault="00865A94" w:rsidP="00FC6958">
            <w:pPr>
              <w:spacing w:line="260" w:lineRule="exact"/>
              <w:ind w:left="400" w:hangingChars="200" w:hanging="400"/>
              <w:rPr>
                <w:rFonts w:ascii="ＭＳ 明朝" w:hAnsi="ＭＳ 明朝"/>
                <w:sz w:val="20"/>
                <w:szCs w:val="20"/>
              </w:rPr>
            </w:pPr>
          </w:p>
          <w:p w14:paraId="6F739C73" w14:textId="77777777" w:rsidR="00FC6958" w:rsidRPr="00A26A74" w:rsidRDefault="00FC6958" w:rsidP="00FC6958">
            <w:pPr>
              <w:spacing w:line="260" w:lineRule="exact"/>
              <w:ind w:left="400" w:hangingChars="200" w:hanging="400"/>
              <w:rPr>
                <w:rFonts w:ascii="ＭＳ 明朝" w:hAnsi="ＭＳ 明朝"/>
                <w:sz w:val="20"/>
                <w:szCs w:val="20"/>
              </w:rPr>
            </w:pPr>
          </w:p>
          <w:p w14:paraId="4145E1C3" w14:textId="77777777" w:rsidR="00FC6958" w:rsidRPr="00A26A74" w:rsidRDefault="00FC6958" w:rsidP="00FC6958">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ウ　教員がカウンセリングマインドを持って生徒と接するとともに教育相談体制を整備し生徒支援を充実</w:t>
            </w:r>
          </w:p>
          <w:p w14:paraId="30F2D021" w14:textId="77777777" w:rsidR="00FC6958" w:rsidRPr="00A26A74" w:rsidRDefault="00865A94" w:rsidP="00FC6958">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 xml:space="preserve">　・生徒対応に関する実践的研修会の開催</w:t>
            </w:r>
          </w:p>
          <w:p w14:paraId="6E27571B" w14:textId="77777777" w:rsidR="00865A94" w:rsidRPr="00A26A74" w:rsidRDefault="00865A94" w:rsidP="00FC6958">
            <w:pPr>
              <w:spacing w:line="260" w:lineRule="exact"/>
              <w:ind w:left="400" w:hangingChars="200" w:hanging="400"/>
              <w:rPr>
                <w:rFonts w:ascii="ＭＳ 明朝" w:hAnsi="ＭＳ 明朝"/>
                <w:sz w:val="20"/>
                <w:szCs w:val="20"/>
              </w:rPr>
            </w:pPr>
          </w:p>
          <w:p w14:paraId="76458DD5" w14:textId="77777777" w:rsidR="00865A94" w:rsidRPr="00A26A74" w:rsidRDefault="00865A94" w:rsidP="00FC6958">
            <w:pPr>
              <w:spacing w:line="260" w:lineRule="exact"/>
              <w:ind w:left="400" w:hangingChars="200" w:hanging="400"/>
              <w:rPr>
                <w:rFonts w:ascii="ＭＳ 明朝" w:hAnsi="ＭＳ 明朝"/>
                <w:sz w:val="20"/>
                <w:szCs w:val="20"/>
              </w:rPr>
            </w:pPr>
          </w:p>
          <w:p w14:paraId="655F1B4A" w14:textId="77777777" w:rsidR="00865A94" w:rsidRPr="00A26A74" w:rsidRDefault="00865A94" w:rsidP="00FC6958">
            <w:pPr>
              <w:spacing w:line="260" w:lineRule="exact"/>
              <w:ind w:left="400" w:hangingChars="200" w:hanging="400"/>
              <w:rPr>
                <w:rFonts w:ascii="ＭＳ 明朝" w:hAnsi="ＭＳ 明朝"/>
                <w:sz w:val="20"/>
                <w:szCs w:val="20"/>
              </w:rPr>
            </w:pPr>
          </w:p>
          <w:p w14:paraId="0CA6C9EA" w14:textId="77777777" w:rsidR="00865A94" w:rsidRPr="00A26A74" w:rsidRDefault="00865A94" w:rsidP="00FC6958">
            <w:pPr>
              <w:spacing w:line="260" w:lineRule="exact"/>
              <w:ind w:left="400" w:hangingChars="200" w:hanging="400"/>
              <w:rPr>
                <w:rFonts w:ascii="ＭＳ 明朝" w:hAnsi="ＭＳ 明朝"/>
                <w:sz w:val="20"/>
                <w:szCs w:val="20"/>
              </w:rPr>
            </w:pPr>
          </w:p>
          <w:p w14:paraId="759CDC4A" w14:textId="77777777" w:rsidR="00865A94" w:rsidRPr="00A26A74" w:rsidRDefault="00865A94" w:rsidP="00FC6958">
            <w:pPr>
              <w:spacing w:line="260" w:lineRule="exact"/>
              <w:ind w:left="400" w:hangingChars="200" w:hanging="400"/>
              <w:rPr>
                <w:rFonts w:ascii="ＭＳ 明朝" w:hAnsi="ＭＳ 明朝"/>
                <w:sz w:val="20"/>
                <w:szCs w:val="20"/>
              </w:rPr>
            </w:pPr>
          </w:p>
          <w:p w14:paraId="1DBBEB43" w14:textId="77777777" w:rsidR="00FC6958" w:rsidRPr="00A26A74" w:rsidRDefault="00FC6958" w:rsidP="00FC6958">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エ　三丘生としての自覚のもと生活を自己管理し、指示を待たずに主体的に判断して行動できる生徒の育成</w:t>
            </w:r>
          </w:p>
        </w:tc>
        <w:tc>
          <w:tcPr>
            <w:tcW w:w="4394" w:type="dxa"/>
            <w:tcBorders>
              <w:bottom w:val="single" w:sz="4" w:space="0" w:color="auto"/>
              <w:right w:val="dashed" w:sz="4" w:space="0" w:color="auto"/>
            </w:tcBorders>
            <w:tcMar>
              <w:top w:w="85" w:type="dxa"/>
              <w:left w:w="85" w:type="dxa"/>
              <w:bottom w:w="85" w:type="dxa"/>
              <w:right w:w="85" w:type="dxa"/>
            </w:tcMar>
          </w:tcPr>
          <w:p w14:paraId="4D3D1DDD" w14:textId="4F446691" w:rsidR="00FC6958" w:rsidRPr="00A26A74" w:rsidRDefault="00FC6958" w:rsidP="00E137D2">
            <w:pPr>
              <w:spacing w:line="260" w:lineRule="exact"/>
              <w:ind w:left="200" w:hangingChars="100" w:hanging="200"/>
              <w:rPr>
                <w:rFonts w:ascii="ＭＳ 明朝" w:hAnsi="ＭＳ 明朝"/>
                <w:sz w:val="20"/>
                <w:szCs w:val="20"/>
              </w:rPr>
            </w:pPr>
            <w:r w:rsidRPr="00A26A74">
              <w:rPr>
                <w:rFonts w:ascii="ＭＳ 明朝" w:hAnsi="ＭＳ 明朝" w:hint="eastAsia"/>
                <w:sz w:val="20"/>
                <w:szCs w:val="20"/>
              </w:rPr>
              <w:t>ア　「学校経営に、教職員の意見が反映されている」（学校教育自己診断・教職員）肯定率80％</w:t>
            </w:r>
            <w:r w:rsidR="006313DA" w:rsidRPr="00A26A74">
              <w:rPr>
                <w:rFonts w:ascii="ＭＳ 明朝" w:hAnsi="ＭＳ 明朝" w:hint="eastAsia"/>
                <w:sz w:val="20"/>
                <w:szCs w:val="20"/>
              </w:rPr>
              <w:t>以上[73</w:t>
            </w:r>
            <w:r w:rsidR="006313DA" w:rsidRPr="00A26A74">
              <w:rPr>
                <w:rFonts w:ascii="ＭＳ 明朝" w:hAnsi="ＭＳ 明朝"/>
                <w:sz w:val="20"/>
                <w:szCs w:val="20"/>
              </w:rPr>
              <w:t>.</w:t>
            </w:r>
            <w:r w:rsidR="006313DA" w:rsidRPr="00A26A74">
              <w:rPr>
                <w:rFonts w:ascii="ＭＳ 明朝" w:hAnsi="ＭＳ 明朝" w:hint="eastAsia"/>
                <w:sz w:val="20"/>
                <w:szCs w:val="20"/>
              </w:rPr>
              <w:t>3％]</w:t>
            </w:r>
          </w:p>
          <w:p w14:paraId="3CAF8DCA" w14:textId="399EAAD5" w:rsidR="00FC6958" w:rsidRPr="00A26A74" w:rsidRDefault="00FC6958" w:rsidP="00FC6958">
            <w:pPr>
              <w:spacing w:line="260" w:lineRule="exact"/>
              <w:rPr>
                <w:rFonts w:ascii="ＭＳ 明朝" w:hAnsi="ＭＳ 明朝"/>
                <w:sz w:val="20"/>
                <w:szCs w:val="20"/>
              </w:rPr>
            </w:pPr>
          </w:p>
          <w:p w14:paraId="35DF4471" w14:textId="4A4A5629" w:rsidR="00FC6958" w:rsidRPr="00A26A74" w:rsidRDefault="00FC6958" w:rsidP="00E137D2">
            <w:pPr>
              <w:spacing w:line="260" w:lineRule="exact"/>
              <w:ind w:left="200" w:hangingChars="100" w:hanging="200"/>
              <w:rPr>
                <w:rFonts w:ascii="ＭＳ 明朝" w:hAnsi="ＭＳ 明朝"/>
                <w:sz w:val="20"/>
                <w:szCs w:val="20"/>
              </w:rPr>
            </w:pPr>
            <w:r w:rsidRPr="00A26A74">
              <w:rPr>
                <w:rFonts w:ascii="ＭＳ 明朝" w:hAnsi="ＭＳ 明朝" w:hint="eastAsia"/>
                <w:sz w:val="20"/>
                <w:szCs w:val="20"/>
              </w:rPr>
              <w:t>イ　「学校は、教職員が意欲的に取り組める環境にある」（学校教育自己診断・教職員）肯定率90％</w:t>
            </w:r>
            <w:r w:rsidR="006313DA" w:rsidRPr="00A26A74">
              <w:rPr>
                <w:rFonts w:ascii="ＭＳ 明朝" w:hAnsi="ＭＳ 明朝" w:hint="eastAsia"/>
                <w:sz w:val="20"/>
                <w:szCs w:val="20"/>
              </w:rPr>
              <w:t>以上[82</w:t>
            </w:r>
            <w:r w:rsidR="006313DA" w:rsidRPr="00A26A74">
              <w:rPr>
                <w:rFonts w:ascii="ＭＳ 明朝" w:hAnsi="ＭＳ 明朝"/>
                <w:sz w:val="20"/>
                <w:szCs w:val="20"/>
              </w:rPr>
              <w:t>.</w:t>
            </w:r>
            <w:r w:rsidR="006313DA" w:rsidRPr="00A26A74">
              <w:rPr>
                <w:rFonts w:ascii="ＭＳ 明朝" w:hAnsi="ＭＳ 明朝" w:hint="eastAsia"/>
                <w:sz w:val="20"/>
                <w:szCs w:val="20"/>
              </w:rPr>
              <w:t>2％]</w:t>
            </w:r>
          </w:p>
          <w:p w14:paraId="51517685" w14:textId="77777777" w:rsidR="00FC6958" w:rsidRPr="00A26A74" w:rsidRDefault="00FC6958" w:rsidP="00FC6958">
            <w:pPr>
              <w:spacing w:line="260" w:lineRule="exact"/>
              <w:rPr>
                <w:rFonts w:ascii="ＭＳ 明朝" w:hAnsi="ＭＳ 明朝"/>
                <w:sz w:val="20"/>
                <w:szCs w:val="20"/>
              </w:rPr>
            </w:pPr>
          </w:p>
          <w:p w14:paraId="3D3CB37E" w14:textId="77777777" w:rsidR="00FC6958" w:rsidRPr="00A26A74" w:rsidRDefault="00FC6958" w:rsidP="009F1C2C">
            <w:pPr>
              <w:spacing w:line="260" w:lineRule="exact"/>
              <w:ind w:left="400" w:hangingChars="200" w:hanging="400"/>
              <w:rPr>
                <w:rFonts w:ascii="ＭＳ 明朝" w:hAnsi="ＭＳ 明朝"/>
                <w:sz w:val="20"/>
                <w:szCs w:val="20"/>
              </w:rPr>
            </w:pPr>
            <w:r w:rsidRPr="00A26A74">
              <w:rPr>
                <w:rFonts w:ascii="ＭＳ 明朝" w:hAnsi="ＭＳ 明朝" w:hint="eastAsia"/>
                <w:sz w:val="20"/>
                <w:szCs w:val="20"/>
              </w:rPr>
              <w:t xml:space="preserve">ウ　</w:t>
            </w:r>
            <w:bookmarkStart w:id="1" w:name="_Hlk185342424"/>
            <w:r w:rsidR="00D75320" w:rsidRPr="00A26A74">
              <w:rPr>
                <w:rFonts w:ascii="ＭＳ 明朝" w:hAnsi="ＭＳ 明朝" w:hint="eastAsia"/>
                <w:sz w:val="20"/>
                <w:szCs w:val="20"/>
              </w:rPr>
              <w:t>教職員一人あたりの超過勤務時間数で前年度より５％削減をめざす。</w:t>
            </w:r>
          </w:p>
          <w:p w14:paraId="5CBEC72F" w14:textId="4F78C310" w:rsidR="00865A94" w:rsidRPr="00A26A74" w:rsidRDefault="006313DA" w:rsidP="00D024D5">
            <w:pPr>
              <w:spacing w:line="260" w:lineRule="exact"/>
              <w:ind w:firstLineChars="1600" w:firstLine="3200"/>
              <w:rPr>
                <w:rFonts w:ascii="ＭＳ 明朝" w:hAnsi="ＭＳ 明朝"/>
                <w:sz w:val="20"/>
                <w:szCs w:val="20"/>
              </w:rPr>
            </w:pPr>
            <w:r w:rsidRPr="00A26A74">
              <w:rPr>
                <w:rFonts w:ascii="ＭＳ 明朝" w:hAnsi="ＭＳ 明朝" w:hint="eastAsia"/>
                <w:sz w:val="20"/>
                <w:szCs w:val="20"/>
              </w:rPr>
              <w:t>[</w:t>
            </w:r>
            <w:r w:rsidR="00D024D5" w:rsidRPr="00A26A74">
              <w:rPr>
                <w:rFonts w:ascii="ＭＳ 明朝" w:hAnsi="ＭＳ 明朝" w:hint="eastAsia"/>
                <w:sz w:val="20"/>
                <w:szCs w:val="20"/>
              </w:rPr>
              <w:t>426時間</w:t>
            </w:r>
            <w:r w:rsidRPr="00A26A74">
              <w:rPr>
                <w:rFonts w:ascii="ＭＳ 明朝" w:hAnsi="ＭＳ 明朝" w:hint="eastAsia"/>
                <w:sz w:val="20"/>
                <w:szCs w:val="20"/>
              </w:rPr>
              <w:t>]</w:t>
            </w:r>
          </w:p>
          <w:bookmarkEnd w:id="1"/>
          <w:p w14:paraId="08337E7A" w14:textId="77777777" w:rsidR="009F1C2C" w:rsidRPr="00A26A74" w:rsidRDefault="009F1C2C" w:rsidP="00FC6958">
            <w:pPr>
              <w:spacing w:line="260" w:lineRule="exact"/>
              <w:rPr>
                <w:rFonts w:ascii="ＭＳ 明朝" w:eastAsiaTheme="minorEastAsia" w:hAnsi="ＭＳ 明朝"/>
                <w:sz w:val="20"/>
                <w:szCs w:val="20"/>
              </w:rPr>
            </w:pPr>
          </w:p>
          <w:p w14:paraId="7F2FDAA1" w14:textId="77777777" w:rsidR="000848EC" w:rsidRPr="00A26A74" w:rsidRDefault="000848EC" w:rsidP="00FC6958">
            <w:pPr>
              <w:spacing w:line="260" w:lineRule="exact"/>
              <w:rPr>
                <w:rFonts w:ascii="ＭＳ 明朝" w:eastAsiaTheme="minorEastAsia" w:hAnsi="ＭＳ 明朝"/>
                <w:sz w:val="20"/>
                <w:szCs w:val="20"/>
              </w:rPr>
            </w:pPr>
          </w:p>
          <w:p w14:paraId="3A87CD09" w14:textId="681891D2" w:rsidR="00E137D2" w:rsidRPr="00A26A74" w:rsidRDefault="00D75320" w:rsidP="00FC6958">
            <w:pPr>
              <w:spacing w:line="260" w:lineRule="exact"/>
              <w:rPr>
                <w:rFonts w:ascii="ＭＳ 明朝" w:hAnsi="ＭＳ 明朝"/>
                <w:sz w:val="20"/>
                <w:szCs w:val="20"/>
              </w:rPr>
            </w:pPr>
            <w:r w:rsidRPr="00A26A74">
              <w:rPr>
                <w:rFonts w:ascii="ＭＳ 明朝" w:hAnsi="ＭＳ 明朝" w:hint="eastAsia"/>
                <w:sz w:val="20"/>
                <w:szCs w:val="20"/>
              </w:rPr>
              <w:t>エ　安全衛生委員会の毎月開催</w:t>
            </w:r>
            <w:r w:rsidR="006313DA" w:rsidRPr="00A26A74">
              <w:rPr>
                <w:rFonts w:ascii="ＭＳ 明朝" w:hAnsi="ＭＳ 明朝" w:hint="eastAsia"/>
                <w:sz w:val="20"/>
                <w:szCs w:val="20"/>
              </w:rPr>
              <w:t>[1</w:t>
            </w:r>
            <w:r w:rsidR="006313DA" w:rsidRPr="00A26A74">
              <w:rPr>
                <w:rFonts w:ascii="ＭＳ 明朝" w:hAnsi="ＭＳ 明朝"/>
                <w:sz w:val="20"/>
                <w:szCs w:val="20"/>
              </w:rPr>
              <w:t>2</w:t>
            </w:r>
            <w:r w:rsidR="006313DA" w:rsidRPr="00A26A74">
              <w:rPr>
                <w:rFonts w:ascii="ＭＳ 明朝" w:hAnsi="ＭＳ 明朝" w:hint="eastAsia"/>
                <w:sz w:val="20"/>
                <w:szCs w:val="20"/>
              </w:rPr>
              <w:t>回]</w:t>
            </w:r>
            <w:r w:rsidRPr="00A26A74">
              <w:rPr>
                <w:rFonts w:ascii="ＭＳ 明朝" w:hAnsi="ＭＳ 明朝" w:hint="eastAsia"/>
                <w:sz w:val="20"/>
                <w:szCs w:val="20"/>
              </w:rPr>
              <w:t xml:space="preserve"> </w:t>
            </w:r>
          </w:p>
          <w:p w14:paraId="06D1AD63" w14:textId="77777777" w:rsidR="000E1D7C" w:rsidRPr="00A26A74" w:rsidRDefault="000E1D7C" w:rsidP="00FC6958">
            <w:pPr>
              <w:spacing w:line="260" w:lineRule="exact"/>
              <w:rPr>
                <w:rFonts w:ascii="ＭＳ 明朝" w:hAnsi="ＭＳ 明朝"/>
                <w:sz w:val="20"/>
                <w:szCs w:val="20"/>
              </w:rPr>
            </w:pPr>
          </w:p>
          <w:p w14:paraId="34F55DA5" w14:textId="78190037" w:rsidR="00865A94" w:rsidRPr="00A26A74" w:rsidRDefault="00865A94" w:rsidP="00865A94">
            <w:pPr>
              <w:spacing w:line="260" w:lineRule="exact"/>
              <w:ind w:left="200" w:hangingChars="100" w:hanging="200"/>
              <w:rPr>
                <w:rFonts w:ascii="ＭＳ 明朝" w:hAnsi="ＭＳ 明朝"/>
                <w:sz w:val="20"/>
                <w:szCs w:val="20"/>
              </w:rPr>
            </w:pPr>
            <w:r w:rsidRPr="00A26A74">
              <w:rPr>
                <w:rFonts w:ascii="ＭＳ 明朝" w:hAnsi="ＭＳ 明朝" w:hint="eastAsia"/>
                <w:sz w:val="20"/>
                <w:szCs w:val="20"/>
              </w:rPr>
              <w:t>ア　「人権、環境、福祉について学習する機会がある」（学校教育自己診断・生徒）肯定率70％</w:t>
            </w:r>
            <w:r w:rsidR="006313DA" w:rsidRPr="00A26A74">
              <w:rPr>
                <w:rFonts w:ascii="ＭＳ 明朝" w:hAnsi="ＭＳ 明朝" w:hint="eastAsia"/>
                <w:sz w:val="20"/>
                <w:szCs w:val="20"/>
              </w:rPr>
              <w:t>以上 [86.4％]</w:t>
            </w:r>
            <w:r w:rsidR="000E1D7C" w:rsidRPr="00A26A74">
              <w:rPr>
                <w:rFonts w:ascii="ＭＳ 明朝" w:hAnsi="ＭＳ 明朝" w:hint="eastAsia"/>
                <w:sz w:val="20"/>
                <w:szCs w:val="20"/>
              </w:rPr>
              <w:t>再掲</w:t>
            </w:r>
          </w:p>
          <w:p w14:paraId="44166300" w14:textId="77777777" w:rsidR="00865A94" w:rsidRPr="00A26A74" w:rsidRDefault="00865A94" w:rsidP="00FC6958">
            <w:pPr>
              <w:spacing w:line="260" w:lineRule="exact"/>
              <w:rPr>
                <w:rFonts w:ascii="ＭＳ 明朝" w:hAnsi="ＭＳ 明朝"/>
                <w:sz w:val="20"/>
                <w:szCs w:val="20"/>
              </w:rPr>
            </w:pPr>
          </w:p>
          <w:p w14:paraId="29E0CB99" w14:textId="0EE69051" w:rsidR="00AF6FA0" w:rsidRPr="00A26A74" w:rsidRDefault="00865A94" w:rsidP="00865A94">
            <w:pPr>
              <w:spacing w:line="260" w:lineRule="exact"/>
              <w:ind w:left="200" w:hangingChars="100" w:hanging="200"/>
              <w:rPr>
                <w:rFonts w:ascii="ＭＳ 明朝" w:hAnsi="ＭＳ 明朝"/>
                <w:sz w:val="20"/>
                <w:szCs w:val="20"/>
              </w:rPr>
            </w:pPr>
            <w:r w:rsidRPr="00A26A74">
              <w:rPr>
                <w:rFonts w:ascii="ＭＳ 明朝" w:hAnsi="ＭＳ 明朝" w:hint="eastAsia"/>
                <w:sz w:val="20"/>
                <w:szCs w:val="20"/>
              </w:rPr>
              <w:t>イ</w:t>
            </w:r>
            <w:r w:rsidR="00AF6FA0" w:rsidRPr="00A26A74">
              <w:rPr>
                <w:rFonts w:ascii="ＭＳ 明朝" w:hAnsi="ＭＳ 明朝" w:hint="eastAsia"/>
                <w:sz w:val="20"/>
                <w:szCs w:val="20"/>
              </w:rPr>
              <w:t xml:space="preserve">　「学校は、教職員が意欲的に取り組める環境にある」（学校教育自己診断・教職員）肯定率90％</w:t>
            </w:r>
            <w:r w:rsidR="006313DA" w:rsidRPr="00A26A74">
              <w:rPr>
                <w:rFonts w:ascii="ＭＳ 明朝" w:hAnsi="ＭＳ 明朝" w:hint="eastAsia"/>
                <w:sz w:val="20"/>
                <w:szCs w:val="20"/>
              </w:rPr>
              <w:t>以上[82.2％]</w:t>
            </w:r>
            <w:r w:rsidR="00AF6FA0" w:rsidRPr="00A26A74">
              <w:rPr>
                <w:rFonts w:ascii="ＭＳ 明朝" w:hAnsi="ＭＳ 明朝" w:hint="eastAsia"/>
                <w:sz w:val="20"/>
                <w:szCs w:val="20"/>
              </w:rPr>
              <w:t>再掲</w:t>
            </w:r>
          </w:p>
          <w:p w14:paraId="2FEF62D5" w14:textId="77777777" w:rsidR="00AF6FA0" w:rsidRPr="00A26A74" w:rsidRDefault="00AF6FA0" w:rsidP="00AF6FA0">
            <w:pPr>
              <w:spacing w:line="260" w:lineRule="exact"/>
              <w:rPr>
                <w:rFonts w:ascii="ＭＳ 明朝" w:hAnsi="ＭＳ 明朝"/>
                <w:sz w:val="20"/>
                <w:szCs w:val="20"/>
              </w:rPr>
            </w:pPr>
          </w:p>
          <w:p w14:paraId="0DAF4C57" w14:textId="3BCB3185" w:rsidR="00AF6FA0" w:rsidRPr="00A26A74" w:rsidRDefault="00AF6FA0" w:rsidP="00865A94">
            <w:pPr>
              <w:spacing w:line="260" w:lineRule="exact"/>
              <w:ind w:leftChars="100" w:left="210" w:firstLineChars="100" w:firstLine="200"/>
              <w:rPr>
                <w:rFonts w:ascii="ＭＳ 明朝" w:hAnsi="ＭＳ 明朝"/>
                <w:sz w:val="20"/>
                <w:szCs w:val="20"/>
              </w:rPr>
            </w:pPr>
            <w:r w:rsidRPr="00A26A74">
              <w:rPr>
                <w:rFonts w:ascii="ＭＳ 明朝" w:hAnsi="ＭＳ 明朝" w:hint="eastAsia"/>
                <w:sz w:val="20"/>
                <w:szCs w:val="20"/>
              </w:rPr>
              <w:t>「満足できる授業が多い」（学校教育自己診断・生徒）80％</w:t>
            </w:r>
            <w:r w:rsidR="006313DA" w:rsidRPr="00A26A74">
              <w:rPr>
                <w:rFonts w:ascii="ＭＳ 明朝" w:hAnsi="ＭＳ 明朝" w:hint="eastAsia"/>
                <w:sz w:val="20"/>
                <w:szCs w:val="20"/>
              </w:rPr>
              <w:t>以上[85.6％]</w:t>
            </w:r>
          </w:p>
          <w:p w14:paraId="1910599C" w14:textId="77777777" w:rsidR="00AF6FA0" w:rsidRPr="00A26A74" w:rsidRDefault="00AF6FA0" w:rsidP="00AF6FA0">
            <w:pPr>
              <w:spacing w:line="260" w:lineRule="exact"/>
              <w:rPr>
                <w:rFonts w:ascii="ＭＳ 明朝" w:hAnsi="ＭＳ 明朝"/>
                <w:sz w:val="20"/>
                <w:szCs w:val="20"/>
              </w:rPr>
            </w:pPr>
          </w:p>
          <w:p w14:paraId="234A6B66" w14:textId="1727B832" w:rsidR="00AF6FA0" w:rsidRPr="00A26A74" w:rsidRDefault="00AF6FA0" w:rsidP="00146D27">
            <w:pPr>
              <w:spacing w:line="260" w:lineRule="exact"/>
              <w:ind w:left="200" w:hangingChars="100" w:hanging="200"/>
              <w:rPr>
                <w:rFonts w:ascii="ＭＳ 明朝" w:hAnsi="ＭＳ 明朝"/>
                <w:sz w:val="20"/>
                <w:szCs w:val="20"/>
              </w:rPr>
            </w:pPr>
            <w:r w:rsidRPr="00A26A74">
              <w:rPr>
                <w:rFonts w:ascii="ＭＳ 明朝" w:hAnsi="ＭＳ 明朝" w:hint="eastAsia"/>
                <w:sz w:val="20"/>
                <w:szCs w:val="20"/>
              </w:rPr>
              <w:t>ウ　「悩みや不安を抱えた時、必要に応じて教育相談やカウンセリングを受けることができる」（学校教育自己診断・生徒）肯定率</w:t>
            </w:r>
            <w:r w:rsidR="00520508" w:rsidRPr="00A26A74">
              <w:rPr>
                <w:rFonts w:ascii="ＭＳ 明朝" w:hAnsi="ＭＳ 明朝" w:hint="eastAsia"/>
                <w:sz w:val="20"/>
                <w:szCs w:val="20"/>
              </w:rPr>
              <w:t>7</w:t>
            </w:r>
            <w:r w:rsidR="00520508" w:rsidRPr="00A26A74">
              <w:rPr>
                <w:rFonts w:ascii="ＭＳ 明朝" w:hAnsi="ＭＳ 明朝"/>
                <w:sz w:val="20"/>
                <w:szCs w:val="20"/>
              </w:rPr>
              <w:t>5</w:t>
            </w:r>
            <w:r w:rsidRPr="00A26A74">
              <w:rPr>
                <w:rFonts w:ascii="ＭＳ 明朝" w:hAnsi="ＭＳ 明朝" w:hint="eastAsia"/>
                <w:sz w:val="20"/>
                <w:szCs w:val="20"/>
              </w:rPr>
              <w:t>％</w:t>
            </w:r>
            <w:r w:rsidR="006313DA" w:rsidRPr="00A26A74">
              <w:rPr>
                <w:rFonts w:ascii="ＭＳ 明朝" w:hAnsi="ＭＳ 明朝" w:hint="eastAsia"/>
                <w:sz w:val="20"/>
                <w:szCs w:val="20"/>
              </w:rPr>
              <w:t>以上[74.6％]</w:t>
            </w:r>
          </w:p>
          <w:p w14:paraId="7906E498" w14:textId="77777777" w:rsidR="00AF6FA0" w:rsidRPr="00A26A74" w:rsidRDefault="00AF6FA0" w:rsidP="00AF6FA0">
            <w:pPr>
              <w:spacing w:line="260" w:lineRule="exact"/>
              <w:rPr>
                <w:rFonts w:ascii="ＭＳ 明朝" w:hAnsi="ＭＳ 明朝"/>
                <w:sz w:val="20"/>
                <w:szCs w:val="20"/>
              </w:rPr>
            </w:pPr>
          </w:p>
          <w:p w14:paraId="187C926F" w14:textId="7EC5B11C" w:rsidR="00AF6FA0" w:rsidRPr="00A26A74" w:rsidRDefault="00AF6FA0" w:rsidP="00AF6FA0">
            <w:pPr>
              <w:spacing w:line="260" w:lineRule="exact"/>
              <w:rPr>
                <w:rFonts w:ascii="ＭＳ 明朝" w:hAnsi="ＭＳ 明朝"/>
                <w:sz w:val="20"/>
                <w:szCs w:val="20"/>
              </w:rPr>
            </w:pPr>
            <w:r w:rsidRPr="00A26A74">
              <w:rPr>
                <w:rFonts w:ascii="ＭＳ 明朝" w:hAnsi="ＭＳ 明朝" w:hint="eastAsia"/>
                <w:sz w:val="20"/>
                <w:szCs w:val="20"/>
              </w:rPr>
              <w:t>「先生は、いじめについて私たちが困っていることがあれば真剣に対応してくれる」（学校教育自己診断・生徒）肯定率</w:t>
            </w:r>
            <w:r w:rsidR="000E1D7C" w:rsidRPr="00A26A74">
              <w:rPr>
                <w:rFonts w:ascii="ＭＳ 明朝" w:hAnsi="ＭＳ 明朝" w:hint="eastAsia"/>
                <w:sz w:val="20"/>
                <w:szCs w:val="20"/>
              </w:rPr>
              <w:t>70</w:t>
            </w:r>
            <w:r w:rsidRPr="00A26A74">
              <w:rPr>
                <w:rFonts w:ascii="ＭＳ 明朝" w:hAnsi="ＭＳ 明朝" w:hint="eastAsia"/>
                <w:sz w:val="20"/>
                <w:szCs w:val="20"/>
              </w:rPr>
              <w:t>％</w:t>
            </w:r>
            <w:r w:rsidR="006313DA" w:rsidRPr="00A26A74">
              <w:rPr>
                <w:rFonts w:ascii="ＭＳ 明朝" w:hAnsi="ＭＳ 明朝" w:hint="eastAsia"/>
                <w:sz w:val="20"/>
                <w:szCs w:val="20"/>
              </w:rPr>
              <w:t>以上[72.4％]</w:t>
            </w:r>
          </w:p>
          <w:p w14:paraId="7E0A5F7F" w14:textId="77777777" w:rsidR="00AF6FA0" w:rsidRPr="00A26A74" w:rsidRDefault="00AF6FA0" w:rsidP="00AF6FA0">
            <w:pPr>
              <w:spacing w:line="260" w:lineRule="exact"/>
              <w:rPr>
                <w:rFonts w:ascii="ＭＳ 明朝" w:hAnsi="ＭＳ 明朝"/>
                <w:sz w:val="20"/>
                <w:szCs w:val="20"/>
              </w:rPr>
            </w:pPr>
          </w:p>
          <w:p w14:paraId="6EFE8DA9" w14:textId="5FC9AF46" w:rsidR="00AF6FA0" w:rsidRPr="00EC31F3" w:rsidRDefault="00AF6FA0" w:rsidP="00146D27">
            <w:pPr>
              <w:spacing w:line="260" w:lineRule="exact"/>
              <w:ind w:left="200" w:hangingChars="100" w:hanging="200"/>
              <w:rPr>
                <w:rFonts w:ascii="ＭＳ 明朝" w:hAnsi="ＭＳ 明朝"/>
                <w:sz w:val="20"/>
                <w:szCs w:val="20"/>
              </w:rPr>
            </w:pPr>
            <w:r w:rsidRPr="00A26A74">
              <w:rPr>
                <w:rFonts w:ascii="ＭＳ 明朝" w:hAnsi="ＭＳ 明朝" w:hint="eastAsia"/>
                <w:sz w:val="20"/>
                <w:szCs w:val="20"/>
              </w:rPr>
              <w:t>エ　「生活指導における先生方の指導は適切である」（学校教育自己診断・生徒）肯定率80％</w:t>
            </w:r>
            <w:r w:rsidR="006313DA" w:rsidRPr="00A26A74">
              <w:rPr>
                <w:rFonts w:ascii="ＭＳ 明朝" w:hAnsi="ＭＳ 明朝" w:hint="eastAsia"/>
                <w:sz w:val="20"/>
                <w:szCs w:val="20"/>
              </w:rPr>
              <w:t>以上[76.8％]</w:t>
            </w:r>
          </w:p>
        </w:tc>
        <w:tc>
          <w:tcPr>
            <w:tcW w:w="280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2CB1C294" w14:textId="77777777" w:rsidR="00E30C69" w:rsidRPr="00EC31F3" w:rsidRDefault="00E30C69" w:rsidP="00E30C69">
            <w:pPr>
              <w:spacing w:line="260" w:lineRule="exact"/>
              <w:rPr>
                <w:rFonts w:ascii="ＭＳ 明朝" w:hAnsi="ＭＳ 明朝"/>
                <w:sz w:val="20"/>
                <w:szCs w:val="20"/>
              </w:rPr>
            </w:pPr>
          </w:p>
          <w:p w14:paraId="3A82631C" w14:textId="77777777" w:rsidR="00E30C69" w:rsidRPr="00EC31F3" w:rsidRDefault="00E30C69" w:rsidP="00E30C69">
            <w:pPr>
              <w:spacing w:line="260" w:lineRule="exact"/>
              <w:rPr>
                <w:rFonts w:ascii="ＭＳ 明朝" w:hAnsi="ＭＳ 明朝"/>
                <w:sz w:val="20"/>
                <w:szCs w:val="20"/>
              </w:rPr>
            </w:pPr>
          </w:p>
          <w:p w14:paraId="3720FD9E" w14:textId="77777777" w:rsidR="00E30C69" w:rsidRPr="00EC31F3" w:rsidRDefault="00E30C69" w:rsidP="00E30C69">
            <w:pPr>
              <w:spacing w:line="260" w:lineRule="exact"/>
              <w:rPr>
                <w:rFonts w:ascii="ＭＳ 明朝" w:hAnsi="ＭＳ 明朝"/>
                <w:sz w:val="20"/>
                <w:szCs w:val="20"/>
              </w:rPr>
            </w:pPr>
          </w:p>
          <w:p w14:paraId="07AE6514" w14:textId="77777777" w:rsidR="00E30C69" w:rsidRPr="00EC31F3" w:rsidRDefault="00E30C69" w:rsidP="00E30C69">
            <w:pPr>
              <w:spacing w:line="260" w:lineRule="exact"/>
              <w:rPr>
                <w:rFonts w:ascii="ＭＳ 明朝" w:hAnsi="ＭＳ 明朝"/>
                <w:sz w:val="20"/>
                <w:szCs w:val="20"/>
              </w:rPr>
            </w:pPr>
          </w:p>
          <w:p w14:paraId="4868591A" w14:textId="77777777" w:rsidR="00E30C69" w:rsidRPr="00EC31F3" w:rsidRDefault="00E30C69" w:rsidP="00E30C69">
            <w:pPr>
              <w:spacing w:line="260" w:lineRule="exact"/>
              <w:rPr>
                <w:rFonts w:ascii="ＭＳ 明朝" w:hAnsi="ＭＳ 明朝"/>
                <w:sz w:val="20"/>
                <w:szCs w:val="20"/>
              </w:rPr>
            </w:pPr>
          </w:p>
          <w:p w14:paraId="662F140F" w14:textId="77777777" w:rsidR="00E30C69" w:rsidRPr="00EC31F3" w:rsidRDefault="00E30C69" w:rsidP="00E30C69">
            <w:pPr>
              <w:spacing w:line="260" w:lineRule="exact"/>
              <w:rPr>
                <w:rFonts w:ascii="ＭＳ 明朝" w:hAnsi="ＭＳ 明朝"/>
                <w:sz w:val="20"/>
                <w:szCs w:val="20"/>
              </w:rPr>
            </w:pPr>
          </w:p>
          <w:p w14:paraId="37216695" w14:textId="77777777" w:rsidR="00E30C69" w:rsidRPr="00EC31F3" w:rsidRDefault="00E30C69" w:rsidP="00E30C69">
            <w:pPr>
              <w:spacing w:line="260" w:lineRule="exact"/>
              <w:rPr>
                <w:rFonts w:ascii="ＭＳ 明朝" w:hAnsi="ＭＳ 明朝"/>
                <w:sz w:val="20"/>
                <w:szCs w:val="20"/>
              </w:rPr>
            </w:pPr>
          </w:p>
          <w:p w14:paraId="289C3A0E" w14:textId="77777777" w:rsidR="00E30C69" w:rsidRPr="00EC31F3" w:rsidRDefault="00E30C69" w:rsidP="00E30C69">
            <w:pPr>
              <w:spacing w:line="260" w:lineRule="exact"/>
              <w:rPr>
                <w:rFonts w:ascii="ＭＳ 明朝" w:hAnsi="ＭＳ 明朝"/>
                <w:sz w:val="20"/>
                <w:szCs w:val="20"/>
              </w:rPr>
            </w:pPr>
          </w:p>
          <w:p w14:paraId="543D966F" w14:textId="77777777" w:rsidR="00E30C69" w:rsidRPr="00EC31F3" w:rsidRDefault="00E30C69" w:rsidP="00E30C69">
            <w:pPr>
              <w:spacing w:line="260" w:lineRule="exact"/>
              <w:rPr>
                <w:rFonts w:ascii="ＭＳ 明朝" w:hAnsi="ＭＳ 明朝"/>
                <w:sz w:val="20"/>
                <w:szCs w:val="20"/>
              </w:rPr>
            </w:pPr>
          </w:p>
          <w:p w14:paraId="59C10BC5" w14:textId="77777777" w:rsidR="00E30C69" w:rsidRPr="00EC31F3" w:rsidRDefault="00E30C69" w:rsidP="00E30C69">
            <w:pPr>
              <w:spacing w:line="260" w:lineRule="exact"/>
              <w:rPr>
                <w:rFonts w:ascii="ＭＳ 明朝" w:hAnsi="ＭＳ 明朝"/>
                <w:sz w:val="20"/>
                <w:szCs w:val="20"/>
              </w:rPr>
            </w:pPr>
          </w:p>
          <w:p w14:paraId="5DED7089" w14:textId="77777777" w:rsidR="00E30C69" w:rsidRPr="00EC31F3" w:rsidRDefault="00E30C69" w:rsidP="00E30C69">
            <w:pPr>
              <w:spacing w:line="260" w:lineRule="exact"/>
              <w:rPr>
                <w:rFonts w:ascii="ＭＳ 明朝" w:hAnsi="ＭＳ 明朝"/>
                <w:sz w:val="20"/>
                <w:szCs w:val="20"/>
              </w:rPr>
            </w:pPr>
          </w:p>
          <w:p w14:paraId="368D766B" w14:textId="7DAC7534" w:rsidR="00075715" w:rsidRPr="00EC31F3" w:rsidRDefault="00E30C69" w:rsidP="004667EA">
            <w:pPr>
              <w:spacing w:line="260" w:lineRule="exact"/>
              <w:rPr>
                <w:rFonts w:ascii="ＭＳ 明朝" w:hAnsi="ＭＳ 明朝"/>
                <w:sz w:val="18"/>
                <w:szCs w:val="18"/>
              </w:rPr>
            </w:pPr>
            <w:r w:rsidRPr="00EC31F3">
              <w:rPr>
                <w:rFonts w:ascii="ＭＳ 明朝" w:hAnsi="ＭＳ 明朝" w:hint="eastAsia"/>
                <w:sz w:val="20"/>
                <w:szCs w:val="20"/>
              </w:rPr>
              <w:t xml:space="preserve">　</w:t>
            </w:r>
          </w:p>
        </w:tc>
      </w:tr>
    </w:tbl>
    <w:p w14:paraId="0D84563E" w14:textId="77777777" w:rsidR="0086696C" w:rsidRPr="00EC31F3" w:rsidRDefault="0086696C" w:rsidP="006206CE">
      <w:pPr>
        <w:spacing w:line="120" w:lineRule="exact"/>
      </w:pPr>
    </w:p>
    <w:p w14:paraId="28ED309D" w14:textId="77777777" w:rsidR="00F160A3" w:rsidRPr="00EC31F3" w:rsidRDefault="00F160A3">
      <w:pPr>
        <w:spacing w:line="120" w:lineRule="exact"/>
      </w:pPr>
    </w:p>
    <w:sectPr w:rsidR="00F160A3" w:rsidRPr="00EC31F3"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8839C" w14:textId="77777777" w:rsidR="00C22FA7" w:rsidRDefault="00C22FA7">
      <w:r>
        <w:separator/>
      </w:r>
    </w:p>
  </w:endnote>
  <w:endnote w:type="continuationSeparator" w:id="0">
    <w:p w14:paraId="509218C3" w14:textId="77777777" w:rsidR="00C22FA7" w:rsidRDefault="00C2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D1B5" w14:textId="77777777" w:rsidR="00C22FA7" w:rsidRDefault="00C22FA7">
      <w:r>
        <w:separator/>
      </w:r>
    </w:p>
  </w:footnote>
  <w:footnote w:type="continuationSeparator" w:id="0">
    <w:p w14:paraId="1191A23D" w14:textId="77777777" w:rsidR="00C22FA7" w:rsidRDefault="00C22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0FC8" w14:textId="65EAC938" w:rsidR="00154B0A" w:rsidRDefault="00154B0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３０３</w:t>
    </w:r>
    <w:r w:rsidR="00BD5DA4" w:rsidRPr="00EC31F3">
      <w:rPr>
        <w:rFonts w:ascii="ＭＳ ゴシック" w:eastAsia="ＭＳ ゴシック" w:hAnsi="ＭＳ ゴシック" w:hint="eastAsia"/>
        <w:sz w:val="20"/>
        <w:szCs w:val="20"/>
      </w:rPr>
      <w:t>６</w:t>
    </w:r>
  </w:p>
  <w:p w14:paraId="77CE50CE" w14:textId="77777777" w:rsidR="00154B0A" w:rsidRDefault="00154B0A" w:rsidP="00225A63">
    <w:pPr>
      <w:spacing w:line="360" w:lineRule="exact"/>
      <w:ind w:rightChars="100" w:right="210"/>
      <w:jc w:val="right"/>
      <w:rPr>
        <w:rFonts w:ascii="ＭＳ ゴシック" w:eastAsia="ＭＳ ゴシック" w:hAnsi="ＭＳ ゴシック"/>
        <w:sz w:val="20"/>
        <w:szCs w:val="20"/>
      </w:rPr>
    </w:pPr>
  </w:p>
  <w:p w14:paraId="40FEF748" w14:textId="77777777" w:rsidR="00154B0A" w:rsidRPr="003A3356" w:rsidRDefault="00154B0A" w:rsidP="003A3356">
    <w:pPr>
      <w:spacing w:line="360" w:lineRule="exact"/>
      <w:ind w:rightChars="100" w:right="210"/>
      <w:jc w:val="right"/>
      <w:rPr>
        <w:rFonts w:ascii="ＭＳ 明朝" w:hAnsi="ＭＳ 明朝"/>
        <w:b/>
        <w:sz w:val="24"/>
      </w:rPr>
    </w:pPr>
    <w:r>
      <w:rPr>
        <w:rFonts w:ascii="ＭＳ 明朝" w:hAnsi="ＭＳ 明朝" w:hint="eastAsia"/>
        <w:b/>
        <w:sz w:val="24"/>
      </w:rPr>
      <w:t>府立三国丘高等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7B4B3F"/>
    <w:multiLevelType w:val="hybridMultilevel"/>
    <w:tmpl w:val="2A069538"/>
    <w:lvl w:ilvl="0" w:tplc="22461E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62E14C4"/>
    <w:multiLevelType w:val="hybridMultilevel"/>
    <w:tmpl w:val="C0F2B0EE"/>
    <w:lvl w:ilvl="0" w:tplc="38B01F0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AFA1CAF"/>
    <w:multiLevelType w:val="hybridMultilevel"/>
    <w:tmpl w:val="DC94C638"/>
    <w:lvl w:ilvl="0" w:tplc="A4D8A12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BC40D7"/>
    <w:multiLevelType w:val="hybridMultilevel"/>
    <w:tmpl w:val="8048EB84"/>
    <w:lvl w:ilvl="0" w:tplc="96C21B4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85" w:hanging="440"/>
      </w:pPr>
      <w:rPr>
        <w:rFonts w:ascii="Wingdings" w:hAnsi="Wingdings" w:hint="default"/>
      </w:rPr>
    </w:lvl>
    <w:lvl w:ilvl="2" w:tplc="0409000D" w:tentative="1">
      <w:start w:val="1"/>
      <w:numFmt w:val="bullet"/>
      <w:lvlText w:val=""/>
      <w:lvlJc w:val="left"/>
      <w:pPr>
        <w:ind w:left="1725" w:hanging="440"/>
      </w:pPr>
      <w:rPr>
        <w:rFonts w:ascii="Wingdings" w:hAnsi="Wingdings" w:hint="default"/>
      </w:rPr>
    </w:lvl>
    <w:lvl w:ilvl="3" w:tplc="04090001" w:tentative="1">
      <w:start w:val="1"/>
      <w:numFmt w:val="bullet"/>
      <w:lvlText w:val=""/>
      <w:lvlJc w:val="left"/>
      <w:pPr>
        <w:ind w:left="2165" w:hanging="440"/>
      </w:pPr>
      <w:rPr>
        <w:rFonts w:ascii="Wingdings" w:hAnsi="Wingdings" w:hint="default"/>
      </w:rPr>
    </w:lvl>
    <w:lvl w:ilvl="4" w:tplc="0409000B" w:tentative="1">
      <w:start w:val="1"/>
      <w:numFmt w:val="bullet"/>
      <w:lvlText w:val=""/>
      <w:lvlJc w:val="left"/>
      <w:pPr>
        <w:ind w:left="2605" w:hanging="440"/>
      </w:pPr>
      <w:rPr>
        <w:rFonts w:ascii="Wingdings" w:hAnsi="Wingdings" w:hint="default"/>
      </w:rPr>
    </w:lvl>
    <w:lvl w:ilvl="5" w:tplc="0409000D" w:tentative="1">
      <w:start w:val="1"/>
      <w:numFmt w:val="bullet"/>
      <w:lvlText w:val=""/>
      <w:lvlJc w:val="left"/>
      <w:pPr>
        <w:ind w:left="3045" w:hanging="440"/>
      </w:pPr>
      <w:rPr>
        <w:rFonts w:ascii="Wingdings" w:hAnsi="Wingdings" w:hint="default"/>
      </w:rPr>
    </w:lvl>
    <w:lvl w:ilvl="6" w:tplc="04090001" w:tentative="1">
      <w:start w:val="1"/>
      <w:numFmt w:val="bullet"/>
      <w:lvlText w:val=""/>
      <w:lvlJc w:val="left"/>
      <w:pPr>
        <w:ind w:left="3485" w:hanging="440"/>
      </w:pPr>
      <w:rPr>
        <w:rFonts w:ascii="Wingdings" w:hAnsi="Wingdings" w:hint="default"/>
      </w:rPr>
    </w:lvl>
    <w:lvl w:ilvl="7" w:tplc="0409000B" w:tentative="1">
      <w:start w:val="1"/>
      <w:numFmt w:val="bullet"/>
      <w:lvlText w:val=""/>
      <w:lvlJc w:val="left"/>
      <w:pPr>
        <w:ind w:left="3925" w:hanging="440"/>
      </w:pPr>
      <w:rPr>
        <w:rFonts w:ascii="Wingdings" w:hAnsi="Wingdings" w:hint="default"/>
      </w:rPr>
    </w:lvl>
    <w:lvl w:ilvl="8" w:tplc="0409000D" w:tentative="1">
      <w:start w:val="1"/>
      <w:numFmt w:val="bullet"/>
      <w:lvlText w:val=""/>
      <w:lvlJc w:val="left"/>
      <w:pPr>
        <w:ind w:left="4365" w:hanging="440"/>
      </w:pPr>
      <w:rPr>
        <w:rFonts w:ascii="Wingdings" w:hAnsi="Wingdings" w:hint="default"/>
      </w:r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2D1361D"/>
    <w:multiLevelType w:val="hybridMultilevel"/>
    <w:tmpl w:val="E81E457C"/>
    <w:lvl w:ilvl="0" w:tplc="6A7441D4">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727150"/>
    <w:multiLevelType w:val="hybridMultilevel"/>
    <w:tmpl w:val="71EA7B34"/>
    <w:lvl w:ilvl="0" w:tplc="4CBE97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067DC"/>
    <w:multiLevelType w:val="hybridMultilevel"/>
    <w:tmpl w:val="3522C6A2"/>
    <w:lvl w:ilvl="0" w:tplc="122A3FE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CB05DC0"/>
    <w:multiLevelType w:val="hybridMultilevel"/>
    <w:tmpl w:val="F68AB694"/>
    <w:lvl w:ilvl="0" w:tplc="148A6480">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85" w:hanging="440"/>
      </w:pPr>
      <w:rPr>
        <w:rFonts w:ascii="Wingdings" w:hAnsi="Wingdings" w:hint="default"/>
      </w:rPr>
    </w:lvl>
    <w:lvl w:ilvl="2" w:tplc="0409000D" w:tentative="1">
      <w:start w:val="1"/>
      <w:numFmt w:val="bullet"/>
      <w:lvlText w:val=""/>
      <w:lvlJc w:val="left"/>
      <w:pPr>
        <w:ind w:left="1725" w:hanging="440"/>
      </w:pPr>
      <w:rPr>
        <w:rFonts w:ascii="Wingdings" w:hAnsi="Wingdings" w:hint="default"/>
      </w:rPr>
    </w:lvl>
    <w:lvl w:ilvl="3" w:tplc="04090001" w:tentative="1">
      <w:start w:val="1"/>
      <w:numFmt w:val="bullet"/>
      <w:lvlText w:val=""/>
      <w:lvlJc w:val="left"/>
      <w:pPr>
        <w:ind w:left="2165" w:hanging="440"/>
      </w:pPr>
      <w:rPr>
        <w:rFonts w:ascii="Wingdings" w:hAnsi="Wingdings" w:hint="default"/>
      </w:rPr>
    </w:lvl>
    <w:lvl w:ilvl="4" w:tplc="0409000B" w:tentative="1">
      <w:start w:val="1"/>
      <w:numFmt w:val="bullet"/>
      <w:lvlText w:val=""/>
      <w:lvlJc w:val="left"/>
      <w:pPr>
        <w:ind w:left="2605" w:hanging="440"/>
      </w:pPr>
      <w:rPr>
        <w:rFonts w:ascii="Wingdings" w:hAnsi="Wingdings" w:hint="default"/>
      </w:rPr>
    </w:lvl>
    <w:lvl w:ilvl="5" w:tplc="0409000D" w:tentative="1">
      <w:start w:val="1"/>
      <w:numFmt w:val="bullet"/>
      <w:lvlText w:val=""/>
      <w:lvlJc w:val="left"/>
      <w:pPr>
        <w:ind w:left="3045" w:hanging="440"/>
      </w:pPr>
      <w:rPr>
        <w:rFonts w:ascii="Wingdings" w:hAnsi="Wingdings" w:hint="default"/>
      </w:rPr>
    </w:lvl>
    <w:lvl w:ilvl="6" w:tplc="04090001" w:tentative="1">
      <w:start w:val="1"/>
      <w:numFmt w:val="bullet"/>
      <w:lvlText w:val=""/>
      <w:lvlJc w:val="left"/>
      <w:pPr>
        <w:ind w:left="3485" w:hanging="440"/>
      </w:pPr>
      <w:rPr>
        <w:rFonts w:ascii="Wingdings" w:hAnsi="Wingdings" w:hint="default"/>
      </w:rPr>
    </w:lvl>
    <w:lvl w:ilvl="7" w:tplc="0409000B" w:tentative="1">
      <w:start w:val="1"/>
      <w:numFmt w:val="bullet"/>
      <w:lvlText w:val=""/>
      <w:lvlJc w:val="left"/>
      <w:pPr>
        <w:ind w:left="3925" w:hanging="440"/>
      </w:pPr>
      <w:rPr>
        <w:rFonts w:ascii="Wingdings" w:hAnsi="Wingdings" w:hint="default"/>
      </w:rPr>
    </w:lvl>
    <w:lvl w:ilvl="8" w:tplc="0409000D" w:tentative="1">
      <w:start w:val="1"/>
      <w:numFmt w:val="bullet"/>
      <w:lvlText w:val=""/>
      <w:lvlJc w:val="left"/>
      <w:pPr>
        <w:ind w:left="4365" w:hanging="440"/>
      </w:pPr>
      <w:rPr>
        <w:rFonts w:ascii="Wingdings" w:hAnsi="Wingdings" w:hint="default"/>
      </w:rPr>
    </w:lvl>
  </w:abstractNum>
  <w:abstractNum w:abstractNumId="23" w15:restartNumberingAfterBreak="0">
    <w:nsid w:val="76420FF5"/>
    <w:multiLevelType w:val="hybridMultilevel"/>
    <w:tmpl w:val="002E54F4"/>
    <w:lvl w:ilvl="0" w:tplc="1610DF7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85" w:hanging="440"/>
      </w:pPr>
      <w:rPr>
        <w:rFonts w:ascii="Wingdings" w:hAnsi="Wingdings" w:hint="default"/>
      </w:rPr>
    </w:lvl>
    <w:lvl w:ilvl="2" w:tplc="0409000D" w:tentative="1">
      <w:start w:val="1"/>
      <w:numFmt w:val="bullet"/>
      <w:lvlText w:val=""/>
      <w:lvlJc w:val="left"/>
      <w:pPr>
        <w:ind w:left="1725" w:hanging="440"/>
      </w:pPr>
      <w:rPr>
        <w:rFonts w:ascii="Wingdings" w:hAnsi="Wingdings" w:hint="default"/>
      </w:rPr>
    </w:lvl>
    <w:lvl w:ilvl="3" w:tplc="04090001" w:tentative="1">
      <w:start w:val="1"/>
      <w:numFmt w:val="bullet"/>
      <w:lvlText w:val=""/>
      <w:lvlJc w:val="left"/>
      <w:pPr>
        <w:ind w:left="2165" w:hanging="440"/>
      </w:pPr>
      <w:rPr>
        <w:rFonts w:ascii="Wingdings" w:hAnsi="Wingdings" w:hint="default"/>
      </w:rPr>
    </w:lvl>
    <w:lvl w:ilvl="4" w:tplc="0409000B" w:tentative="1">
      <w:start w:val="1"/>
      <w:numFmt w:val="bullet"/>
      <w:lvlText w:val=""/>
      <w:lvlJc w:val="left"/>
      <w:pPr>
        <w:ind w:left="2605" w:hanging="440"/>
      </w:pPr>
      <w:rPr>
        <w:rFonts w:ascii="Wingdings" w:hAnsi="Wingdings" w:hint="default"/>
      </w:rPr>
    </w:lvl>
    <w:lvl w:ilvl="5" w:tplc="0409000D" w:tentative="1">
      <w:start w:val="1"/>
      <w:numFmt w:val="bullet"/>
      <w:lvlText w:val=""/>
      <w:lvlJc w:val="left"/>
      <w:pPr>
        <w:ind w:left="3045" w:hanging="440"/>
      </w:pPr>
      <w:rPr>
        <w:rFonts w:ascii="Wingdings" w:hAnsi="Wingdings" w:hint="default"/>
      </w:rPr>
    </w:lvl>
    <w:lvl w:ilvl="6" w:tplc="04090001" w:tentative="1">
      <w:start w:val="1"/>
      <w:numFmt w:val="bullet"/>
      <w:lvlText w:val=""/>
      <w:lvlJc w:val="left"/>
      <w:pPr>
        <w:ind w:left="3485" w:hanging="440"/>
      </w:pPr>
      <w:rPr>
        <w:rFonts w:ascii="Wingdings" w:hAnsi="Wingdings" w:hint="default"/>
      </w:rPr>
    </w:lvl>
    <w:lvl w:ilvl="7" w:tplc="0409000B" w:tentative="1">
      <w:start w:val="1"/>
      <w:numFmt w:val="bullet"/>
      <w:lvlText w:val=""/>
      <w:lvlJc w:val="left"/>
      <w:pPr>
        <w:ind w:left="3925" w:hanging="440"/>
      </w:pPr>
      <w:rPr>
        <w:rFonts w:ascii="Wingdings" w:hAnsi="Wingdings" w:hint="default"/>
      </w:rPr>
    </w:lvl>
    <w:lvl w:ilvl="8" w:tplc="0409000D" w:tentative="1">
      <w:start w:val="1"/>
      <w:numFmt w:val="bullet"/>
      <w:lvlText w:val=""/>
      <w:lvlJc w:val="left"/>
      <w:pPr>
        <w:ind w:left="4365" w:hanging="440"/>
      </w:pPr>
      <w:rPr>
        <w:rFonts w:ascii="Wingdings" w:hAnsi="Wingdings" w:hint="default"/>
      </w:rPr>
    </w:lvl>
  </w:abstractNum>
  <w:abstractNum w:abstractNumId="24" w15:restartNumberingAfterBreak="0">
    <w:nsid w:val="77F54361"/>
    <w:multiLevelType w:val="hybridMultilevel"/>
    <w:tmpl w:val="37841154"/>
    <w:lvl w:ilvl="0" w:tplc="555C00AC">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9"/>
  </w:num>
  <w:num w:numId="4">
    <w:abstractNumId w:val="6"/>
  </w:num>
  <w:num w:numId="5">
    <w:abstractNumId w:val="16"/>
  </w:num>
  <w:num w:numId="6">
    <w:abstractNumId w:val="25"/>
  </w:num>
  <w:num w:numId="7">
    <w:abstractNumId w:val="20"/>
  </w:num>
  <w:num w:numId="8">
    <w:abstractNumId w:val="10"/>
  </w:num>
  <w:num w:numId="9">
    <w:abstractNumId w:val="21"/>
  </w:num>
  <w:num w:numId="10">
    <w:abstractNumId w:val="3"/>
  </w:num>
  <w:num w:numId="11">
    <w:abstractNumId w:val="8"/>
  </w:num>
  <w:num w:numId="12">
    <w:abstractNumId w:val="18"/>
  </w:num>
  <w:num w:numId="13">
    <w:abstractNumId w:val="15"/>
  </w:num>
  <w:num w:numId="14">
    <w:abstractNumId w:val="12"/>
  </w:num>
  <w:num w:numId="15">
    <w:abstractNumId w:val="13"/>
  </w:num>
  <w:num w:numId="16">
    <w:abstractNumId w:val="0"/>
  </w:num>
  <w:num w:numId="17">
    <w:abstractNumId w:val="14"/>
  </w:num>
  <w:num w:numId="18">
    <w:abstractNumId w:val="2"/>
  </w:num>
  <w:num w:numId="19">
    <w:abstractNumId w:val="17"/>
  </w:num>
  <w:num w:numId="20">
    <w:abstractNumId w:val="11"/>
  </w:num>
  <w:num w:numId="21">
    <w:abstractNumId w:val="24"/>
  </w:num>
  <w:num w:numId="22">
    <w:abstractNumId w:val="23"/>
  </w:num>
  <w:num w:numId="23">
    <w:abstractNumId w:val="9"/>
  </w:num>
  <w:num w:numId="24">
    <w:abstractNumId w:val="22"/>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2345"/>
    <w:rsid w:val="00013C0C"/>
    <w:rsid w:val="00014126"/>
    <w:rsid w:val="00014961"/>
    <w:rsid w:val="00014FC9"/>
    <w:rsid w:val="000156EF"/>
    <w:rsid w:val="000241C9"/>
    <w:rsid w:val="00031A86"/>
    <w:rsid w:val="000354D4"/>
    <w:rsid w:val="00045480"/>
    <w:rsid w:val="00047653"/>
    <w:rsid w:val="000524AE"/>
    <w:rsid w:val="00061D45"/>
    <w:rsid w:val="00063C74"/>
    <w:rsid w:val="000669BD"/>
    <w:rsid w:val="000724B0"/>
    <w:rsid w:val="00075715"/>
    <w:rsid w:val="000848EC"/>
    <w:rsid w:val="00091587"/>
    <w:rsid w:val="0009658C"/>
    <w:rsid w:val="000967CE"/>
    <w:rsid w:val="000A1890"/>
    <w:rsid w:val="000B0C54"/>
    <w:rsid w:val="000B395F"/>
    <w:rsid w:val="000B7F10"/>
    <w:rsid w:val="000C0CDB"/>
    <w:rsid w:val="000D1B70"/>
    <w:rsid w:val="000D7707"/>
    <w:rsid w:val="000D7C02"/>
    <w:rsid w:val="000E1D7C"/>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46D27"/>
    <w:rsid w:val="00154B0A"/>
    <w:rsid w:val="00157860"/>
    <w:rsid w:val="00170D28"/>
    <w:rsid w:val="00176AAF"/>
    <w:rsid w:val="0018261A"/>
    <w:rsid w:val="00184B1B"/>
    <w:rsid w:val="00190EEF"/>
    <w:rsid w:val="00192419"/>
    <w:rsid w:val="00193569"/>
    <w:rsid w:val="00195DCF"/>
    <w:rsid w:val="001A4539"/>
    <w:rsid w:val="001B38EB"/>
    <w:rsid w:val="001C0509"/>
    <w:rsid w:val="001C318D"/>
    <w:rsid w:val="001C6B84"/>
    <w:rsid w:val="001C7FE4"/>
    <w:rsid w:val="001D401B"/>
    <w:rsid w:val="001D44D9"/>
    <w:rsid w:val="001D5135"/>
    <w:rsid w:val="001E0622"/>
    <w:rsid w:val="001E22E7"/>
    <w:rsid w:val="001E4FDA"/>
    <w:rsid w:val="001F359F"/>
    <w:rsid w:val="001F472F"/>
    <w:rsid w:val="001F6126"/>
    <w:rsid w:val="00201A51"/>
    <w:rsid w:val="00201C86"/>
    <w:rsid w:val="002034A6"/>
    <w:rsid w:val="0021285A"/>
    <w:rsid w:val="0022073E"/>
    <w:rsid w:val="00220AE7"/>
    <w:rsid w:val="00221AA2"/>
    <w:rsid w:val="00224AB0"/>
    <w:rsid w:val="00225A63"/>
    <w:rsid w:val="00225C70"/>
    <w:rsid w:val="00230487"/>
    <w:rsid w:val="00235785"/>
    <w:rsid w:val="00235B86"/>
    <w:rsid w:val="00236ED7"/>
    <w:rsid w:val="0024006D"/>
    <w:rsid w:val="002439A4"/>
    <w:rsid w:val="002453B3"/>
    <w:rsid w:val="002458EA"/>
    <w:rsid w:val="00246598"/>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1CF6"/>
    <w:rsid w:val="002F4824"/>
    <w:rsid w:val="002F608A"/>
    <w:rsid w:val="002F62DD"/>
    <w:rsid w:val="002F6E1B"/>
    <w:rsid w:val="00301498"/>
    <w:rsid w:val="00301528"/>
    <w:rsid w:val="00301B59"/>
    <w:rsid w:val="003029E3"/>
    <w:rsid w:val="00302EB2"/>
    <w:rsid w:val="0030555A"/>
    <w:rsid w:val="00305D0E"/>
    <w:rsid w:val="00306477"/>
    <w:rsid w:val="00310645"/>
    <w:rsid w:val="0031492C"/>
    <w:rsid w:val="00321EFC"/>
    <w:rsid w:val="00324B67"/>
    <w:rsid w:val="00334F83"/>
    <w:rsid w:val="003359AD"/>
    <w:rsid w:val="00336089"/>
    <w:rsid w:val="00344D97"/>
    <w:rsid w:val="0035005D"/>
    <w:rsid w:val="00351E41"/>
    <w:rsid w:val="003551CD"/>
    <w:rsid w:val="00361497"/>
    <w:rsid w:val="0036174C"/>
    <w:rsid w:val="00364F35"/>
    <w:rsid w:val="00365569"/>
    <w:rsid w:val="003730D3"/>
    <w:rsid w:val="0037367C"/>
    <w:rsid w:val="0037506F"/>
    <w:rsid w:val="003841F6"/>
    <w:rsid w:val="00384C02"/>
    <w:rsid w:val="00386133"/>
    <w:rsid w:val="00387D41"/>
    <w:rsid w:val="00397F2C"/>
    <w:rsid w:val="003A3356"/>
    <w:rsid w:val="003A62E8"/>
    <w:rsid w:val="003C503E"/>
    <w:rsid w:val="003D20F3"/>
    <w:rsid w:val="003D288C"/>
    <w:rsid w:val="003D2C9D"/>
    <w:rsid w:val="003D71A7"/>
    <w:rsid w:val="003D7473"/>
    <w:rsid w:val="003D799B"/>
    <w:rsid w:val="003E55A0"/>
    <w:rsid w:val="003F1605"/>
    <w:rsid w:val="00400648"/>
    <w:rsid w:val="004050F3"/>
    <w:rsid w:val="00407905"/>
    <w:rsid w:val="00414618"/>
    <w:rsid w:val="00416A59"/>
    <w:rsid w:val="004243CF"/>
    <w:rsid w:val="004245A1"/>
    <w:rsid w:val="00427E0B"/>
    <w:rsid w:val="004312EE"/>
    <w:rsid w:val="004368AD"/>
    <w:rsid w:val="00436BBA"/>
    <w:rsid w:val="00441743"/>
    <w:rsid w:val="004457C3"/>
    <w:rsid w:val="00445E74"/>
    <w:rsid w:val="004502C7"/>
    <w:rsid w:val="004525FC"/>
    <w:rsid w:val="004535D1"/>
    <w:rsid w:val="00454AF4"/>
    <w:rsid w:val="004552E5"/>
    <w:rsid w:val="00460710"/>
    <w:rsid w:val="00460F8E"/>
    <w:rsid w:val="004632FA"/>
    <w:rsid w:val="00465454"/>
    <w:rsid w:val="00465B85"/>
    <w:rsid w:val="004667EA"/>
    <w:rsid w:val="004676F2"/>
    <w:rsid w:val="00467C11"/>
    <w:rsid w:val="0048087F"/>
    <w:rsid w:val="00480EB4"/>
    <w:rsid w:val="00487B2E"/>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1BA7"/>
    <w:rsid w:val="004E28FD"/>
    <w:rsid w:val="004E2B93"/>
    <w:rsid w:val="004E4D5E"/>
    <w:rsid w:val="004E5562"/>
    <w:rsid w:val="004F2B87"/>
    <w:rsid w:val="004F3627"/>
    <w:rsid w:val="00500AF9"/>
    <w:rsid w:val="00502EF2"/>
    <w:rsid w:val="00505583"/>
    <w:rsid w:val="00505CC5"/>
    <w:rsid w:val="005061AF"/>
    <w:rsid w:val="00512354"/>
    <w:rsid w:val="0051706C"/>
    <w:rsid w:val="00520508"/>
    <w:rsid w:val="00521673"/>
    <w:rsid w:val="0052580C"/>
    <w:rsid w:val="005261C4"/>
    <w:rsid w:val="00526530"/>
    <w:rsid w:val="00530D18"/>
    <w:rsid w:val="0054712D"/>
    <w:rsid w:val="00565B55"/>
    <w:rsid w:val="00575298"/>
    <w:rsid w:val="00577DE4"/>
    <w:rsid w:val="005846E8"/>
    <w:rsid w:val="00585D6A"/>
    <w:rsid w:val="00586254"/>
    <w:rsid w:val="005875B4"/>
    <w:rsid w:val="0059472B"/>
    <w:rsid w:val="005969B1"/>
    <w:rsid w:val="00597E7D"/>
    <w:rsid w:val="00597FBA"/>
    <w:rsid w:val="005A095B"/>
    <w:rsid w:val="005A2C72"/>
    <w:rsid w:val="005A7D4E"/>
    <w:rsid w:val="005B0FAD"/>
    <w:rsid w:val="005B66F8"/>
    <w:rsid w:val="005C115A"/>
    <w:rsid w:val="005C2C84"/>
    <w:rsid w:val="005D41A3"/>
    <w:rsid w:val="005E1159"/>
    <w:rsid w:val="005E218B"/>
    <w:rsid w:val="005E3C2A"/>
    <w:rsid w:val="005E3DFE"/>
    <w:rsid w:val="005E535C"/>
    <w:rsid w:val="005F2C9F"/>
    <w:rsid w:val="005F637E"/>
    <w:rsid w:val="006061E7"/>
    <w:rsid w:val="00606705"/>
    <w:rsid w:val="0061051D"/>
    <w:rsid w:val="00611B70"/>
    <w:rsid w:val="006154F8"/>
    <w:rsid w:val="006206CE"/>
    <w:rsid w:val="00623EE0"/>
    <w:rsid w:val="00624A4E"/>
    <w:rsid w:val="00626AE2"/>
    <w:rsid w:val="00630EC1"/>
    <w:rsid w:val="006313DA"/>
    <w:rsid w:val="00631815"/>
    <w:rsid w:val="00634F9A"/>
    <w:rsid w:val="00637161"/>
    <w:rsid w:val="00644AE0"/>
    <w:rsid w:val="00647631"/>
    <w:rsid w:val="006478E9"/>
    <w:rsid w:val="0065302E"/>
    <w:rsid w:val="006538E7"/>
    <w:rsid w:val="006567B2"/>
    <w:rsid w:val="00656B78"/>
    <w:rsid w:val="00663113"/>
    <w:rsid w:val="006632F1"/>
    <w:rsid w:val="00665E53"/>
    <w:rsid w:val="00666189"/>
    <w:rsid w:val="006777D4"/>
    <w:rsid w:val="006910C0"/>
    <w:rsid w:val="006971F3"/>
    <w:rsid w:val="006B4E60"/>
    <w:rsid w:val="006B5397"/>
    <w:rsid w:val="006B5B51"/>
    <w:rsid w:val="006C220F"/>
    <w:rsid w:val="006C5797"/>
    <w:rsid w:val="006C7FE8"/>
    <w:rsid w:val="006D4BFE"/>
    <w:rsid w:val="006D4F17"/>
    <w:rsid w:val="006D54AE"/>
    <w:rsid w:val="006D5A31"/>
    <w:rsid w:val="006E4157"/>
    <w:rsid w:val="006F4599"/>
    <w:rsid w:val="00701AD6"/>
    <w:rsid w:val="00703386"/>
    <w:rsid w:val="0071748A"/>
    <w:rsid w:val="00717D96"/>
    <w:rsid w:val="007244BA"/>
    <w:rsid w:val="0072763C"/>
    <w:rsid w:val="00727B59"/>
    <w:rsid w:val="00735E63"/>
    <w:rsid w:val="0074118C"/>
    <w:rsid w:val="007416F5"/>
    <w:rsid w:val="00745E81"/>
    <w:rsid w:val="007520A2"/>
    <w:rsid w:val="007541E8"/>
    <w:rsid w:val="0075612D"/>
    <w:rsid w:val="007578CC"/>
    <w:rsid w:val="007606A0"/>
    <w:rsid w:val="00774033"/>
    <w:rsid w:val="00775D41"/>
    <w:rsid w:val="00775EE3"/>
    <w:rsid w:val="007765E0"/>
    <w:rsid w:val="00781F22"/>
    <w:rsid w:val="0078437A"/>
    <w:rsid w:val="00786F0E"/>
    <w:rsid w:val="00787126"/>
    <w:rsid w:val="007922A7"/>
    <w:rsid w:val="00792B44"/>
    <w:rsid w:val="00795C88"/>
    <w:rsid w:val="00796024"/>
    <w:rsid w:val="007A3E54"/>
    <w:rsid w:val="007A47FF"/>
    <w:rsid w:val="007A69E8"/>
    <w:rsid w:val="007B1DB6"/>
    <w:rsid w:val="007C39FA"/>
    <w:rsid w:val="007C63C6"/>
    <w:rsid w:val="007D2295"/>
    <w:rsid w:val="007D6241"/>
    <w:rsid w:val="007E27EF"/>
    <w:rsid w:val="007E3489"/>
    <w:rsid w:val="007F4C68"/>
    <w:rsid w:val="007F5A7B"/>
    <w:rsid w:val="007F7499"/>
    <w:rsid w:val="008101A4"/>
    <w:rsid w:val="00827C74"/>
    <w:rsid w:val="008333AC"/>
    <w:rsid w:val="008455F4"/>
    <w:rsid w:val="00853545"/>
    <w:rsid w:val="00855E46"/>
    <w:rsid w:val="008563E0"/>
    <w:rsid w:val="00865A94"/>
    <w:rsid w:val="00866790"/>
    <w:rsid w:val="0086696C"/>
    <w:rsid w:val="008678F7"/>
    <w:rsid w:val="0087170D"/>
    <w:rsid w:val="008741C2"/>
    <w:rsid w:val="00885FB9"/>
    <w:rsid w:val="00887117"/>
    <w:rsid w:val="008912ED"/>
    <w:rsid w:val="0089387E"/>
    <w:rsid w:val="00897939"/>
    <w:rsid w:val="008A315D"/>
    <w:rsid w:val="008A5D1C"/>
    <w:rsid w:val="008A63F1"/>
    <w:rsid w:val="008B091B"/>
    <w:rsid w:val="008C533F"/>
    <w:rsid w:val="008C6685"/>
    <w:rsid w:val="008D3E85"/>
    <w:rsid w:val="008D6EA2"/>
    <w:rsid w:val="008E1182"/>
    <w:rsid w:val="008E62B7"/>
    <w:rsid w:val="008F317E"/>
    <w:rsid w:val="00910319"/>
    <w:rsid w:val="009154E7"/>
    <w:rsid w:val="00932A9F"/>
    <w:rsid w:val="00946EC2"/>
    <w:rsid w:val="009470D0"/>
    <w:rsid w:val="00947184"/>
    <w:rsid w:val="00947C4F"/>
    <w:rsid w:val="00953790"/>
    <w:rsid w:val="00964CE8"/>
    <w:rsid w:val="0096649A"/>
    <w:rsid w:val="00971A46"/>
    <w:rsid w:val="009817F2"/>
    <w:rsid w:val="009835B8"/>
    <w:rsid w:val="009870A5"/>
    <w:rsid w:val="009919BC"/>
    <w:rsid w:val="009A3A67"/>
    <w:rsid w:val="009B1C3D"/>
    <w:rsid w:val="009B365C"/>
    <w:rsid w:val="009B4DEB"/>
    <w:rsid w:val="009B5AD2"/>
    <w:rsid w:val="009C5ED6"/>
    <w:rsid w:val="009C6C67"/>
    <w:rsid w:val="009D1837"/>
    <w:rsid w:val="009D31EC"/>
    <w:rsid w:val="009D38D7"/>
    <w:rsid w:val="009D4F48"/>
    <w:rsid w:val="009D6553"/>
    <w:rsid w:val="009D7377"/>
    <w:rsid w:val="009E6251"/>
    <w:rsid w:val="009F1C2C"/>
    <w:rsid w:val="00A02124"/>
    <w:rsid w:val="00A07A63"/>
    <w:rsid w:val="00A12A53"/>
    <w:rsid w:val="00A163D5"/>
    <w:rsid w:val="00A16862"/>
    <w:rsid w:val="00A16E26"/>
    <w:rsid w:val="00A204E1"/>
    <w:rsid w:val="00A225C1"/>
    <w:rsid w:val="00A26A74"/>
    <w:rsid w:val="00A37865"/>
    <w:rsid w:val="00A47ADC"/>
    <w:rsid w:val="00A653FF"/>
    <w:rsid w:val="00A81BA8"/>
    <w:rsid w:val="00A86169"/>
    <w:rsid w:val="00A87AEC"/>
    <w:rsid w:val="00A90FCE"/>
    <w:rsid w:val="00A920A8"/>
    <w:rsid w:val="00A9400C"/>
    <w:rsid w:val="00AA4BF8"/>
    <w:rsid w:val="00AA540D"/>
    <w:rsid w:val="00AB00E6"/>
    <w:rsid w:val="00AB2E00"/>
    <w:rsid w:val="00AC3438"/>
    <w:rsid w:val="00AC3902"/>
    <w:rsid w:val="00AD123A"/>
    <w:rsid w:val="00AD3212"/>
    <w:rsid w:val="00AD4F26"/>
    <w:rsid w:val="00AD64C2"/>
    <w:rsid w:val="00AD6CC7"/>
    <w:rsid w:val="00AE0DFA"/>
    <w:rsid w:val="00AE1032"/>
    <w:rsid w:val="00AE2843"/>
    <w:rsid w:val="00AE5E7B"/>
    <w:rsid w:val="00AF6FA0"/>
    <w:rsid w:val="00AF7084"/>
    <w:rsid w:val="00B00840"/>
    <w:rsid w:val="00B008B1"/>
    <w:rsid w:val="00B05652"/>
    <w:rsid w:val="00B05C38"/>
    <w:rsid w:val="00B063A9"/>
    <w:rsid w:val="00B131DD"/>
    <w:rsid w:val="00B20620"/>
    <w:rsid w:val="00B24BA4"/>
    <w:rsid w:val="00B25096"/>
    <w:rsid w:val="00B27B3C"/>
    <w:rsid w:val="00B31163"/>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A50C9"/>
    <w:rsid w:val="00BB1121"/>
    <w:rsid w:val="00BB5396"/>
    <w:rsid w:val="00BC40F4"/>
    <w:rsid w:val="00BC55F6"/>
    <w:rsid w:val="00BD5DA4"/>
    <w:rsid w:val="00BD6470"/>
    <w:rsid w:val="00BD69B1"/>
    <w:rsid w:val="00BE1991"/>
    <w:rsid w:val="00BE47DD"/>
    <w:rsid w:val="00BE49F0"/>
    <w:rsid w:val="00BE62AE"/>
    <w:rsid w:val="00BF3A51"/>
    <w:rsid w:val="00BF432C"/>
    <w:rsid w:val="00C0026F"/>
    <w:rsid w:val="00C02630"/>
    <w:rsid w:val="00C03CE3"/>
    <w:rsid w:val="00C0740C"/>
    <w:rsid w:val="00C158A6"/>
    <w:rsid w:val="00C176D0"/>
    <w:rsid w:val="00C17F2E"/>
    <w:rsid w:val="00C22FA7"/>
    <w:rsid w:val="00C33FF4"/>
    <w:rsid w:val="00C360E2"/>
    <w:rsid w:val="00C36BE2"/>
    <w:rsid w:val="00C37416"/>
    <w:rsid w:val="00C37E0C"/>
    <w:rsid w:val="00C43728"/>
    <w:rsid w:val="00C4635D"/>
    <w:rsid w:val="00C54F82"/>
    <w:rsid w:val="00C6108A"/>
    <w:rsid w:val="00C6532E"/>
    <w:rsid w:val="00C73B43"/>
    <w:rsid w:val="00C81CD5"/>
    <w:rsid w:val="00C87770"/>
    <w:rsid w:val="00C97C29"/>
    <w:rsid w:val="00CA70DE"/>
    <w:rsid w:val="00CB2D93"/>
    <w:rsid w:val="00CB4BC6"/>
    <w:rsid w:val="00CB5D88"/>
    <w:rsid w:val="00CB5DEC"/>
    <w:rsid w:val="00CC0267"/>
    <w:rsid w:val="00CC03B1"/>
    <w:rsid w:val="00CC19D9"/>
    <w:rsid w:val="00CC2DB2"/>
    <w:rsid w:val="00CD1B3F"/>
    <w:rsid w:val="00CD3940"/>
    <w:rsid w:val="00CD4A9E"/>
    <w:rsid w:val="00CE2D05"/>
    <w:rsid w:val="00CE323E"/>
    <w:rsid w:val="00CE5ADB"/>
    <w:rsid w:val="00CE5D14"/>
    <w:rsid w:val="00CE6CBD"/>
    <w:rsid w:val="00CF0218"/>
    <w:rsid w:val="00CF1922"/>
    <w:rsid w:val="00CF2FD9"/>
    <w:rsid w:val="00CF33FF"/>
    <w:rsid w:val="00D024D5"/>
    <w:rsid w:val="00D0467C"/>
    <w:rsid w:val="00D07F2D"/>
    <w:rsid w:val="00D1608B"/>
    <w:rsid w:val="00D17660"/>
    <w:rsid w:val="00D23660"/>
    <w:rsid w:val="00D30842"/>
    <w:rsid w:val="00D37257"/>
    <w:rsid w:val="00D40ED0"/>
    <w:rsid w:val="00D41C37"/>
    <w:rsid w:val="00D45C3C"/>
    <w:rsid w:val="00D566BA"/>
    <w:rsid w:val="00D57AC4"/>
    <w:rsid w:val="00D62464"/>
    <w:rsid w:val="00D726CB"/>
    <w:rsid w:val="00D75320"/>
    <w:rsid w:val="00D753F9"/>
    <w:rsid w:val="00D77C73"/>
    <w:rsid w:val="00D8247A"/>
    <w:rsid w:val="00D84CC8"/>
    <w:rsid w:val="00D926BB"/>
    <w:rsid w:val="00D929DD"/>
    <w:rsid w:val="00DA13D1"/>
    <w:rsid w:val="00DA34D6"/>
    <w:rsid w:val="00DB1858"/>
    <w:rsid w:val="00DB3D1A"/>
    <w:rsid w:val="00DC2FCD"/>
    <w:rsid w:val="00DC79BD"/>
    <w:rsid w:val="00DE0114"/>
    <w:rsid w:val="00DE27FC"/>
    <w:rsid w:val="00DE4ADE"/>
    <w:rsid w:val="00DE626E"/>
    <w:rsid w:val="00DE64EF"/>
    <w:rsid w:val="00DE744C"/>
    <w:rsid w:val="00DF3B21"/>
    <w:rsid w:val="00DF49F3"/>
    <w:rsid w:val="00E05623"/>
    <w:rsid w:val="00E12D25"/>
    <w:rsid w:val="00E137D2"/>
    <w:rsid w:val="00E15291"/>
    <w:rsid w:val="00E1683E"/>
    <w:rsid w:val="00E2104D"/>
    <w:rsid w:val="00E22351"/>
    <w:rsid w:val="00E231D8"/>
    <w:rsid w:val="00E30C69"/>
    <w:rsid w:val="00E331F1"/>
    <w:rsid w:val="00E346A6"/>
    <w:rsid w:val="00E34C87"/>
    <w:rsid w:val="00E40018"/>
    <w:rsid w:val="00E50B6C"/>
    <w:rsid w:val="00E53EE3"/>
    <w:rsid w:val="00E56A95"/>
    <w:rsid w:val="00E600AD"/>
    <w:rsid w:val="00E62D9A"/>
    <w:rsid w:val="00E67370"/>
    <w:rsid w:val="00E72813"/>
    <w:rsid w:val="00E73DA5"/>
    <w:rsid w:val="00E87E7A"/>
    <w:rsid w:val="00E92928"/>
    <w:rsid w:val="00EA05FD"/>
    <w:rsid w:val="00EA1A54"/>
    <w:rsid w:val="00EA2B01"/>
    <w:rsid w:val="00EA5C58"/>
    <w:rsid w:val="00EA6BCB"/>
    <w:rsid w:val="00EB3DB7"/>
    <w:rsid w:val="00EB4A00"/>
    <w:rsid w:val="00EC31F3"/>
    <w:rsid w:val="00EC5FAE"/>
    <w:rsid w:val="00ED2AB2"/>
    <w:rsid w:val="00ED5214"/>
    <w:rsid w:val="00ED59C6"/>
    <w:rsid w:val="00ED6B88"/>
    <w:rsid w:val="00EE74A1"/>
    <w:rsid w:val="00EE7E25"/>
    <w:rsid w:val="00EF1275"/>
    <w:rsid w:val="00EF69A0"/>
    <w:rsid w:val="00F015CF"/>
    <w:rsid w:val="00F01768"/>
    <w:rsid w:val="00F0238C"/>
    <w:rsid w:val="00F070B8"/>
    <w:rsid w:val="00F0750B"/>
    <w:rsid w:val="00F14B82"/>
    <w:rsid w:val="00F15844"/>
    <w:rsid w:val="00F160A3"/>
    <w:rsid w:val="00F21EF0"/>
    <w:rsid w:val="00F2332E"/>
    <w:rsid w:val="00F24590"/>
    <w:rsid w:val="00F304BF"/>
    <w:rsid w:val="00F32283"/>
    <w:rsid w:val="00F322BB"/>
    <w:rsid w:val="00F33B2B"/>
    <w:rsid w:val="00F36095"/>
    <w:rsid w:val="00F44556"/>
    <w:rsid w:val="00F50FC1"/>
    <w:rsid w:val="00F516CE"/>
    <w:rsid w:val="00F54570"/>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B438D"/>
    <w:rsid w:val="00FC6958"/>
    <w:rsid w:val="00FC6D14"/>
    <w:rsid w:val="00FC71A1"/>
    <w:rsid w:val="00FD5C8E"/>
    <w:rsid w:val="00FD7E65"/>
    <w:rsid w:val="00FE0692"/>
    <w:rsid w:val="00FE11A5"/>
    <w:rsid w:val="00FE4763"/>
    <w:rsid w:val="00FE512D"/>
    <w:rsid w:val="00FE606E"/>
    <w:rsid w:val="00FE6D4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4B56A7"/>
  <w15:chartTrackingRefBased/>
  <w15:docId w15:val="{DF65AF7B-3078-4AED-8982-3A886C1C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F16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1089</Words>
  <Characters>6208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光正</dc:creator>
  <cp:keywords/>
  <cp:lastModifiedBy>蔵戸　晋悟</cp:lastModifiedBy>
  <cp:revision>3</cp:revision>
  <dcterms:created xsi:type="dcterms:W3CDTF">2025-04-22T05:11:00Z</dcterms:created>
  <dcterms:modified xsi:type="dcterms:W3CDTF">2025-05-06T03:23:00Z</dcterms:modified>
</cp:coreProperties>
</file>