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38FA" w14:textId="3796347D" w:rsidR="0037367C" w:rsidRPr="00E34D52" w:rsidRDefault="009B365C" w:rsidP="008B7185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E34D52">
        <w:rPr>
          <w:rFonts w:ascii="ＭＳ 明朝" w:hAnsi="ＭＳ 明朝" w:hint="eastAsia"/>
          <w:b/>
          <w:sz w:val="24"/>
        </w:rPr>
        <w:t>校長</w:t>
      </w:r>
      <w:r w:rsidR="008B7185" w:rsidRPr="00E34D52">
        <w:rPr>
          <w:rFonts w:ascii="ＭＳ 明朝" w:hAnsi="ＭＳ 明朝" w:hint="eastAsia"/>
          <w:b/>
          <w:sz w:val="24"/>
        </w:rPr>
        <w:t xml:space="preserve">　中山　玲代</w:t>
      </w:r>
    </w:p>
    <w:p w14:paraId="7A508CEF" w14:textId="77777777" w:rsidR="00D77C73" w:rsidRPr="00E34D52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7F3B9CEA" w14:textId="239B4F3A" w:rsidR="0037367C" w:rsidRPr="00E34D52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4D52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01D04" w:rsidRPr="00E34D52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61497" w:rsidRPr="00E34D5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E34D52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E34D52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E34D52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E34D52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2CFFB305" w14:textId="77777777" w:rsidR="00A920A8" w:rsidRPr="00E34D52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883A3F3" w14:textId="77777777" w:rsidR="000F7917" w:rsidRPr="00E34D52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E34D52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E34D52" w14:paraId="36131417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255A3C" w14:textId="77777777" w:rsidR="00EA07DD" w:rsidRPr="00E34D52" w:rsidRDefault="00EA07DD" w:rsidP="00EA07DD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百年の伝統と実績の上に立ち、グローバル社会において真のリーダーとして世界に貢献できる人物を育成する学校。</w:t>
            </w:r>
          </w:p>
          <w:p w14:paraId="18037675" w14:textId="77777777" w:rsidR="00EA07DD" w:rsidRPr="00E34D52" w:rsidRDefault="00EA07DD" w:rsidP="00EA07D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◎　基礎から発展まで「生徒が思考する授業」、「力のつく授業」を展開し、３年間を見通した進路指導により生徒の希望進路を実現する。</w:t>
            </w:r>
          </w:p>
          <w:p w14:paraId="57E424FE" w14:textId="77777777" w:rsidR="00EA07DD" w:rsidRPr="00E34D52" w:rsidRDefault="00EA07DD" w:rsidP="00EA07D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◎　日々の授業、行事、国際交流を通して、「自主・自律」を体現する生徒を育てる。</w:t>
            </w:r>
          </w:p>
          <w:p w14:paraId="11D867CE" w14:textId="1335714C" w:rsidR="00201A51" w:rsidRPr="00E34D52" w:rsidRDefault="00EA07DD" w:rsidP="00EA07D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◎　地域に信頼され尊敬される品格と豊かな国際感覚、人権感覚を有する生徒を育てる。</w:t>
            </w:r>
          </w:p>
        </w:tc>
      </w:tr>
    </w:tbl>
    <w:p w14:paraId="14F6906C" w14:textId="77777777" w:rsidR="00324B67" w:rsidRPr="00E34D52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520F3F72" w14:textId="77777777" w:rsidR="009B365C" w:rsidRPr="00E34D52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E34D52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E34D52" w14:paraId="64B2F403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D4C09" w14:textId="77777777" w:rsidR="00EA07DD" w:rsidRPr="00E34D52" w:rsidRDefault="00EA07DD" w:rsidP="00EA07D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世界に貢献できる人物を育てるため、生徒につけたい力を定め、その実現へ向けた取組みを行う。</w:t>
            </w:r>
          </w:p>
          <w:p w14:paraId="048ABBB5" w14:textId="06D0FE37" w:rsidR="00EA07DD" w:rsidRPr="00E34D52" w:rsidRDefault="00EA07DD" w:rsidP="00EA07D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【５つのつけたい力（</w:t>
            </w:r>
            <w:r w:rsidRPr="00E34D52">
              <w:rPr>
                <w:rFonts w:ascii="ＭＳ 明朝" w:hAnsi="ＭＳ 明朝"/>
                <w:sz w:val="20"/>
                <w:szCs w:val="20"/>
              </w:rPr>
              <w:t>Five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34D52">
              <w:rPr>
                <w:rFonts w:ascii="ＭＳ 明朝" w:hAnsi="ＭＳ 明朝"/>
                <w:sz w:val="20"/>
                <w:szCs w:val="20"/>
              </w:rPr>
              <w:t>Sumiyoshi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34D52">
              <w:rPr>
                <w:rFonts w:ascii="ＭＳ 明朝" w:hAnsi="ＭＳ 明朝"/>
                <w:sz w:val="20"/>
                <w:szCs w:val="20"/>
              </w:rPr>
              <w:t>Qual</w:t>
            </w:r>
            <w:r w:rsidR="00E34D52" w:rsidRPr="00E34D52">
              <w:rPr>
                <w:rFonts w:ascii="ＭＳ 明朝" w:hAnsi="ＭＳ 明朝"/>
                <w:sz w:val="20"/>
                <w:szCs w:val="20"/>
              </w:rPr>
              <w:t>it</w:t>
            </w:r>
            <w:r w:rsidRPr="00E34D52">
              <w:rPr>
                <w:rFonts w:ascii="ＭＳ 明朝" w:hAnsi="ＭＳ 明朝"/>
                <w:sz w:val="20"/>
                <w:szCs w:val="20"/>
              </w:rPr>
              <w:t>ies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14:paraId="594FB857" w14:textId="12EE71E0" w:rsidR="00EA07DD" w:rsidRPr="00E34D52" w:rsidRDefault="00EA07DD" w:rsidP="00EA07DD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１　将来を見通せる深い洞察力と世界を見据えた広い視野</w:t>
            </w:r>
          </w:p>
          <w:p w14:paraId="625FB42D" w14:textId="77777777" w:rsidR="00EA07DD" w:rsidRPr="00E34D52" w:rsidRDefault="00EA07DD" w:rsidP="00EA07DD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２　異文化を受け入れることのできる包容力と人権感覚</w:t>
            </w:r>
          </w:p>
          <w:p w14:paraId="0C9002A2" w14:textId="77777777" w:rsidR="00EA07DD" w:rsidRPr="00E34D52" w:rsidRDefault="00EA07DD" w:rsidP="00EA07DD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３　理念を行動に移せる実行力と他者と共に取り組む協働力</w:t>
            </w:r>
          </w:p>
          <w:p w14:paraId="0BC1C3FE" w14:textId="77777777" w:rsidR="00EA07DD" w:rsidRPr="00E34D52" w:rsidRDefault="00EA07DD" w:rsidP="00EA07DD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４　世界で通用する語学力とコミュニケーション能力</w:t>
            </w:r>
          </w:p>
          <w:p w14:paraId="2026893E" w14:textId="77777777" w:rsidR="009B365C" w:rsidRPr="00E34D52" w:rsidRDefault="00EA07DD" w:rsidP="00EA07DD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５　柔軟な発想と探究心により課題を発見し解決する力</w:t>
            </w:r>
          </w:p>
          <w:p w14:paraId="22CEBD4F" w14:textId="77777777" w:rsidR="00EA07DD" w:rsidRPr="00E34D52" w:rsidRDefault="00EA07DD" w:rsidP="00EA07D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１　学力向上と進路実現</w:t>
            </w:r>
          </w:p>
          <w:p w14:paraId="70415351" w14:textId="17EE9633" w:rsidR="00EA07DD" w:rsidRPr="00E34D52" w:rsidRDefault="00EA07DD" w:rsidP="00EA07DD">
            <w:pPr>
              <w:pStyle w:val="aa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生徒の自己実現を図るための学力、体力、気力の育成　</w:t>
            </w:r>
          </w:p>
          <w:p w14:paraId="07DC2990" w14:textId="69677D89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教員間で連携し、教科・科目横断型授業に取り組む。</w:t>
            </w:r>
          </w:p>
          <w:p w14:paraId="15263F8B" w14:textId="0F6E2246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主体的・対話的で深い学びの視点からの授業改善を推進し、探究活動の手法を一般教科にも取り入れる。</w:t>
            </w:r>
          </w:p>
          <w:p w14:paraId="7760675F" w14:textId="234DDC99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ウ　３年間を見通した進路指導を着実に実行する。</w:t>
            </w:r>
          </w:p>
          <w:p w14:paraId="486AAA56" w14:textId="754D0E88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※　国公立大学合格者</w:t>
            </w:r>
            <w:r w:rsidRPr="00E34D52">
              <w:rPr>
                <w:rFonts w:ascii="ＭＳ 明朝" w:hAnsi="ＭＳ 明朝"/>
                <w:sz w:val="20"/>
                <w:szCs w:val="20"/>
              </w:rPr>
              <w:t>100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名以上（</w:t>
            </w:r>
            <w:r w:rsidRPr="00E34D52">
              <w:rPr>
                <w:rFonts w:ascii="ＭＳ 明朝" w:hAnsi="ＭＳ 明朝"/>
                <w:sz w:val="20"/>
                <w:szCs w:val="20"/>
              </w:rPr>
              <w:t>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/>
                <w:sz w:val="20"/>
                <w:szCs w:val="20"/>
              </w:rPr>
              <w:t xml:space="preserve">  76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名、R５</w:t>
            </w:r>
            <w:r w:rsidRPr="00E34D52">
              <w:rPr>
                <w:rFonts w:ascii="ＭＳ 明朝" w:hAnsi="ＭＳ 明朝"/>
                <w:sz w:val="20"/>
                <w:szCs w:val="20"/>
              </w:rPr>
              <w:t xml:space="preserve"> 60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EC666C" w:rsidRPr="00E34D52">
              <w:rPr>
                <w:rFonts w:ascii="ＭＳ 明朝" w:hAnsi="ＭＳ 明朝" w:hint="eastAsia"/>
                <w:sz w:val="20"/>
                <w:szCs w:val="20"/>
              </w:rPr>
              <w:t>、R</w:t>
            </w:r>
            <w:r w:rsidR="002D4F4B" w:rsidRPr="00E34D52">
              <w:rPr>
                <w:rFonts w:ascii="ＭＳ 明朝" w:hAnsi="ＭＳ 明朝" w:hint="eastAsia"/>
                <w:sz w:val="20"/>
                <w:szCs w:val="20"/>
              </w:rPr>
              <w:t>６ 76</w:t>
            </w:r>
            <w:r w:rsidR="00EC666C" w:rsidRPr="00E34D52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3F1584C7" w14:textId="48A66E71" w:rsidR="00EA07DD" w:rsidRPr="00E34D52" w:rsidRDefault="00EA07DD" w:rsidP="00EA07D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２　国際・科学高校としての質的な深化</w:t>
            </w:r>
            <w:r w:rsidR="00EC666C" w:rsidRPr="00E34D52">
              <w:rPr>
                <w:rFonts w:ascii="ＭＳ 明朝" w:hAnsi="ＭＳ 明朝" w:hint="eastAsia"/>
                <w:sz w:val="20"/>
                <w:szCs w:val="20"/>
              </w:rPr>
              <w:t>と成果の普及・発信</w:t>
            </w:r>
          </w:p>
          <w:p w14:paraId="37939079" w14:textId="77777777" w:rsidR="00EA07DD" w:rsidRPr="00E34D52" w:rsidRDefault="00EA07DD" w:rsidP="00EA07DD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国際文化科と総合科学科のさらなる進化・発展</w:t>
            </w:r>
          </w:p>
          <w:p w14:paraId="331A450E" w14:textId="77777777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両学科が共に取り組む課題研究を深化させる。</w:t>
            </w:r>
          </w:p>
          <w:p w14:paraId="11D7EE6C" w14:textId="77777777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ルーブリック評価によって生徒の思考力、表現力等を向上させる。</w:t>
            </w:r>
          </w:p>
          <w:p w14:paraId="23E271E3" w14:textId="77777777" w:rsidR="00EA07DD" w:rsidRPr="00E34D52" w:rsidRDefault="00EA07DD" w:rsidP="00EA07DD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世界で通用する語学力とコミュニケーション能力の育成</w:t>
            </w:r>
          </w:p>
          <w:p w14:paraId="4137E456" w14:textId="77777777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授業や行事を通じた「使える英語力」をさらに向上させる。</w:t>
            </w:r>
          </w:p>
          <w:p w14:paraId="183F8D0A" w14:textId="77777777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対面とオンラインを有効に活用し、国内外の高校生と交流を深める。</w:t>
            </w:r>
          </w:p>
          <w:p w14:paraId="59126B48" w14:textId="4E5FF680" w:rsidR="00EA07DD" w:rsidRPr="00E34D52" w:rsidRDefault="00EA07DD" w:rsidP="00EC666C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4D52">
              <w:rPr>
                <w:rFonts w:ascii="ＭＳ 明朝" w:hAnsi="ＭＳ 明朝"/>
                <w:sz w:val="20"/>
                <w:szCs w:val="20"/>
              </w:rPr>
              <w:t>SSH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、ユネスコスクールの取組みの充実</w:t>
            </w:r>
          </w:p>
          <w:p w14:paraId="32AAA144" w14:textId="1A5AD789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①課題研究の質的向上　②国際共同研究　③小中高大・産学連携　④卒業生による「住高支援ネットワーク」</w:t>
            </w:r>
            <w:r w:rsidR="00EC666C" w:rsidRPr="00E34D5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充実</w:t>
            </w:r>
          </w:p>
          <w:p w14:paraId="56F98E0F" w14:textId="77777777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ユネスコスクール加盟校として平和学習、人権学習を充実させる。</w:t>
            </w:r>
          </w:p>
          <w:p w14:paraId="13C3990C" w14:textId="02FC7870" w:rsidR="00EC666C" w:rsidRPr="00E34D52" w:rsidRDefault="00EC666C" w:rsidP="00EC666C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※　学校教育自己診断「命の大切さや社会のルールについて学ぶ機会がある」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90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％以上を維持する。（</w:t>
            </w:r>
            <w:r w:rsidRPr="00E34D52">
              <w:rPr>
                <w:rFonts w:ascii="ＭＳ 明朝" w:hAnsi="ＭＳ 明朝"/>
                <w:sz w:val="20"/>
                <w:szCs w:val="20"/>
              </w:rPr>
              <w:t>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/>
                <w:sz w:val="20"/>
                <w:szCs w:val="20"/>
              </w:rPr>
              <w:t xml:space="preserve"> 93 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％、 </w:t>
            </w:r>
            <w:r w:rsidRPr="00E34D52">
              <w:rPr>
                <w:rFonts w:ascii="ＭＳ 明朝" w:hAnsi="ＭＳ 明朝"/>
                <w:sz w:val="20"/>
                <w:szCs w:val="20"/>
              </w:rPr>
              <w:t>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E34D52">
              <w:rPr>
                <w:rFonts w:ascii="ＭＳ 明朝" w:hAnsi="ＭＳ 明朝"/>
                <w:sz w:val="20"/>
                <w:szCs w:val="20"/>
              </w:rPr>
              <w:t xml:space="preserve"> 94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537216" w:rsidRPr="00E34D52">
              <w:rPr>
                <w:rFonts w:ascii="ＭＳ 明朝" w:hAnsi="ＭＳ 明朝" w:hint="eastAsia"/>
                <w:sz w:val="20"/>
                <w:szCs w:val="20"/>
              </w:rPr>
              <w:t>、　R６</w:t>
            </w:r>
            <w:r w:rsidR="0005281F" w:rsidRPr="00E34D5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37216" w:rsidRPr="00E34D52">
              <w:rPr>
                <w:rFonts w:ascii="ＭＳ 明朝" w:hAnsi="ＭＳ 明朝" w:hint="eastAsia"/>
                <w:sz w:val="20"/>
                <w:szCs w:val="20"/>
              </w:rPr>
              <w:t>91％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33FDACC" w14:textId="6AB33C79" w:rsidR="00EC666C" w:rsidRPr="00E34D52" w:rsidRDefault="00EC666C" w:rsidP="00EC666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   取り組みの成果を他校に普及し、積極的な広報活動により本校の魅力、特色を発信する。</w:t>
            </w:r>
          </w:p>
          <w:p w14:paraId="0B6DA676" w14:textId="13F48C4F" w:rsidR="00EC666C" w:rsidRPr="00E34D52" w:rsidRDefault="00EC666C" w:rsidP="00EC666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ア　校内外の学校説明会で本校の特色を発信する。</w:t>
            </w:r>
          </w:p>
          <w:p w14:paraId="0074E04D" w14:textId="66BED2EF" w:rsidR="00EC666C" w:rsidRPr="00E34D52" w:rsidRDefault="00EC666C" w:rsidP="00EC666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イ　近隣の小中学校を行事に招待し、</w:t>
            </w:r>
            <w:r w:rsidR="00FB6779" w:rsidRPr="00E34D52">
              <w:rPr>
                <w:rFonts w:ascii="ＭＳ 明朝" w:hAnsi="ＭＳ 明朝" w:hint="eastAsia"/>
                <w:sz w:val="20"/>
                <w:szCs w:val="20"/>
              </w:rPr>
              <w:t>連携を強化する。</w:t>
            </w:r>
          </w:p>
          <w:p w14:paraId="7351085F" w14:textId="371C86A8" w:rsidR="00FB6779" w:rsidRPr="00E34D52" w:rsidRDefault="00FB6779" w:rsidP="00EC666C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ウ　国内外の高校に連携を呼びかけ、オンラインや対面で課題研究の発表会や共同研究を進める。</w:t>
            </w:r>
          </w:p>
          <w:p w14:paraId="673C0E76" w14:textId="487B5E0E" w:rsidR="00FB6779" w:rsidRPr="00E34D52" w:rsidRDefault="00FB6779" w:rsidP="00FB6779">
            <w:pPr>
              <w:pStyle w:val="aa"/>
              <w:numPr>
                <w:ilvl w:val="0"/>
                <w:numId w:val="21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学校教育自己診断「この学校には他の学校にない特色がある」95％以上を維持（R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21703" w:rsidRPr="00E34D52">
              <w:rPr>
                <w:rFonts w:ascii="ＭＳ 明朝" w:hAnsi="ＭＳ 明朝" w:hint="eastAsia"/>
                <w:sz w:val="20"/>
                <w:szCs w:val="20"/>
              </w:rPr>
              <w:t>98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　R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21703" w:rsidRPr="00E34D52">
              <w:rPr>
                <w:rFonts w:ascii="ＭＳ 明朝" w:hAnsi="ＭＳ 明朝" w:hint="eastAsia"/>
                <w:sz w:val="20"/>
                <w:szCs w:val="20"/>
              </w:rPr>
              <w:t>99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　R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98％）</w:t>
            </w:r>
          </w:p>
          <w:p w14:paraId="2A749480" w14:textId="77777777" w:rsidR="00EA07DD" w:rsidRPr="00E34D52" w:rsidRDefault="00EA07DD" w:rsidP="00EA07D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３　地域で信頼され尊敬される品格と豊かな国際感覚、人権感覚の育成</w:t>
            </w:r>
          </w:p>
          <w:p w14:paraId="5571BAF4" w14:textId="77777777" w:rsidR="00EA07DD" w:rsidRPr="00E34D52" w:rsidRDefault="00EA07DD" w:rsidP="00EA07DD">
            <w:pPr>
              <w:pStyle w:val="aa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人権を尊重する意識の向上</w:t>
            </w:r>
          </w:p>
          <w:p w14:paraId="071E1549" w14:textId="77777777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人権</w:t>
            </w:r>
            <w:r w:rsidRPr="00E34D52">
              <w:rPr>
                <w:rFonts w:ascii="ＭＳ 明朝" w:hAnsi="ＭＳ 明朝"/>
                <w:sz w:val="20"/>
                <w:szCs w:val="20"/>
              </w:rPr>
              <w:t>HR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をさらに充実させるとともに、研修や情報共有を通して教員の見識を高め、きめ細かな相談支援体制を確立させる。</w:t>
            </w:r>
          </w:p>
          <w:p w14:paraId="2823418D" w14:textId="202233F0" w:rsidR="00EA07DD" w:rsidRPr="00E34D52" w:rsidRDefault="00EA07DD" w:rsidP="00EA07DD">
            <w:pPr>
              <w:pStyle w:val="aa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B6779" w:rsidRPr="00E34D52">
              <w:rPr>
                <w:rFonts w:ascii="ＭＳ 明朝" w:hAnsi="ＭＳ 明朝" w:hint="eastAsia"/>
                <w:sz w:val="20"/>
                <w:szCs w:val="20"/>
              </w:rPr>
              <w:t>「自主・自律」を体現できる生徒の育成</w:t>
            </w:r>
          </w:p>
          <w:p w14:paraId="6B968241" w14:textId="07741260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自治会活動、部活動</w:t>
            </w:r>
            <w:r w:rsidR="00FB6779" w:rsidRPr="00E34D52">
              <w:rPr>
                <w:rFonts w:ascii="ＭＳ 明朝" w:hAnsi="ＭＳ 明朝" w:hint="eastAsia"/>
                <w:sz w:val="20"/>
                <w:szCs w:val="20"/>
              </w:rPr>
              <w:t>等を通して、生徒が自主的かつ責任ある行動ができるように指導する。</w:t>
            </w:r>
          </w:p>
          <w:p w14:paraId="673B6354" w14:textId="210983BF" w:rsidR="00EA07DD" w:rsidRPr="00E34D52" w:rsidRDefault="00EA07DD" w:rsidP="00FB677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B6779" w:rsidRPr="00E34D52">
              <w:rPr>
                <w:rFonts w:ascii="ＭＳ 明朝" w:hAnsi="ＭＳ 明朝" w:hint="eastAsia"/>
                <w:sz w:val="20"/>
                <w:szCs w:val="20"/>
              </w:rPr>
              <w:t xml:space="preserve">　イ　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挨拶・清掃・遅刻指導を通して、生徒が自らマナーや規範</w:t>
            </w:r>
            <w:r w:rsidR="00FB6779" w:rsidRPr="00E34D52">
              <w:rPr>
                <w:rFonts w:ascii="ＭＳ 明朝" w:hAnsi="ＭＳ 明朝" w:hint="eastAsia"/>
                <w:sz w:val="20"/>
                <w:szCs w:val="20"/>
              </w:rPr>
              <w:t>、「自律」の意味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について考える機会を与える。</w:t>
            </w:r>
          </w:p>
          <w:p w14:paraId="6C5E68C7" w14:textId="68CC8BB4" w:rsidR="00EA07DD" w:rsidRPr="00E34D52" w:rsidRDefault="00EA07DD" w:rsidP="00EA07DD">
            <w:pPr>
              <w:spacing w:line="300" w:lineRule="exact"/>
              <w:ind w:leftChars="200" w:left="42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※　学校教育自己診断「人権について学ぶ機会がある」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90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％以上を維持する。（</w:t>
            </w:r>
            <w:r w:rsidRPr="00E34D52">
              <w:rPr>
                <w:rFonts w:ascii="ＭＳ 明朝" w:hAnsi="ＭＳ 明朝"/>
                <w:sz w:val="20"/>
                <w:szCs w:val="20"/>
              </w:rPr>
              <w:t>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/>
                <w:sz w:val="20"/>
                <w:szCs w:val="20"/>
              </w:rPr>
              <w:t xml:space="preserve">  96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％、</w:t>
            </w:r>
            <w:r w:rsidRPr="00E34D52">
              <w:rPr>
                <w:rFonts w:ascii="ＭＳ 明朝" w:hAnsi="ＭＳ 明朝"/>
                <w:sz w:val="20"/>
                <w:szCs w:val="20"/>
              </w:rPr>
              <w:t xml:space="preserve"> 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E34D52">
              <w:rPr>
                <w:rFonts w:ascii="ＭＳ 明朝" w:hAnsi="ＭＳ 明朝"/>
                <w:sz w:val="20"/>
                <w:szCs w:val="20"/>
              </w:rPr>
              <w:t xml:space="preserve"> 95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537216" w:rsidRPr="00E34D52">
              <w:rPr>
                <w:rFonts w:ascii="ＭＳ 明朝" w:hAnsi="ＭＳ 明朝" w:hint="eastAsia"/>
                <w:sz w:val="20"/>
                <w:szCs w:val="20"/>
              </w:rPr>
              <w:t>、R６ 94％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4C6ABA0" w14:textId="54B01AE2" w:rsidR="00EA07DD" w:rsidRPr="00E34D52" w:rsidRDefault="00EA07DD" w:rsidP="00FB6779">
            <w:pPr>
              <w:spacing w:line="300" w:lineRule="exact"/>
              <w:ind w:leftChars="100" w:left="210" w:firstLineChars="100" w:firstLine="200"/>
              <w:rPr>
                <w:rFonts w:ascii="ＭＳ ゴシック" w:eastAsia="ＭＳ ゴシック" w:hAnsi="ＭＳ ゴシック"/>
                <w:color w:val="00000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※　学校教育自己診断</w:t>
            </w:r>
            <w:r w:rsidR="009F02EF" w:rsidRPr="00E34D52">
              <w:rPr>
                <w:rFonts w:ascii="ＭＳ 明朝" w:hAnsi="ＭＳ 明朝" w:hint="eastAsia"/>
                <w:sz w:val="20"/>
                <w:szCs w:val="20"/>
              </w:rPr>
              <w:t>「先生の指導は適切である」90％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9F02EF" w:rsidRPr="00E34D52">
              <w:rPr>
                <w:rFonts w:ascii="ＭＳ 明朝" w:hAnsi="ＭＳ 明朝" w:hint="eastAsia"/>
                <w:sz w:val="20"/>
                <w:szCs w:val="20"/>
              </w:rPr>
              <w:t>（R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A21703" w:rsidRPr="00E34D52">
              <w:rPr>
                <w:rFonts w:ascii="ＭＳ 明朝" w:hAnsi="ＭＳ 明朝" w:hint="eastAsia"/>
                <w:sz w:val="20"/>
                <w:szCs w:val="20"/>
              </w:rPr>
              <w:t xml:space="preserve"> 93</w:t>
            </w:r>
            <w:r w:rsidR="009F02EF" w:rsidRPr="00E34D52">
              <w:rPr>
                <w:rFonts w:ascii="ＭＳ 明朝" w:hAnsi="ＭＳ 明朝" w:hint="eastAsia"/>
                <w:sz w:val="20"/>
                <w:szCs w:val="20"/>
              </w:rPr>
              <w:t>％、R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9F02EF"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21703" w:rsidRPr="00E34D52">
              <w:rPr>
                <w:rFonts w:ascii="ＭＳ 明朝" w:hAnsi="ＭＳ 明朝" w:hint="eastAsia"/>
                <w:sz w:val="20"/>
                <w:szCs w:val="20"/>
              </w:rPr>
              <w:t>89</w:t>
            </w:r>
            <w:r w:rsidR="009F02EF" w:rsidRPr="00E34D52">
              <w:rPr>
                <w:rFonts w:ascii="ＭＳ 明朝" w:hAnsi="ＭＳ 明朝" w:hint="eastAsia"/>
                <w:sz w:val="20"/>
                <w:szCs w:val="20"/>
              </w:rPr>
              <w:t>％、R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9F02EF" w:rsidRPr="00E34D52">
              <w:rPr>
                <w:rFonts w:ascii="ＭＳ 明朝" w:hAnsi="ＭＳ 明朝" w:hint="eastAsia"/>
                <w:sz w:val="20"/>
                <w:szCs w:val="20"/>
              </w:rPr>
              <w:t xml:space="preserve">　89％）</w:t>
            </w:r>
          </w:p>
        </w:tc>
      </w:tr>
    </w:tbl>
    <w:p w14:paraId="4047FD98" w14:textId="77777777" w:rsidR="001D401B" w:rsidRPr="00E34D52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24D87647" w14:textId="77777777" w:rsidR="00267D3C" w:rsidRPr="00E34D52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E34D52">
        <w:rPr>
          <w:rFonts w:ascii="ＭＳ ゴシック" w:eastAsia="ＭＳ ゴシック" w:hAnsi="ＭＳ ゴシック" w:hint="eastAsia"/>
          <w:szCs w:val="21"/>
        </w:rPr>
        <w:t>【</w:t>
      </w:r>
      <w:r w:rsidR="0037367C" w:rsidRPr="00E34D52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E34D52">
        <w:rPr>
          <w:rFonts w:ascii="ＭＳ ゴシック" w:eastAsia="ＭＳ ゴシック" w:hAnsi="ＭＳ ゴシック" w:hint="eastAsia"/>
          <w:szCs w:val="21"/>
        </w:rPr>
        <w:t>の</w:t>
      </w:r>
      <w:r w:rsidR="0037367C" w:rsidRPr="00E34D52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E34D52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E34D52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E34D52">
        <w:rPr>
          <w:rFonts w:ascii="ＭＳ ゴシック" w:eastAsia="ＭＳ ゴシック" w:hAnsi="ＭＳ ゴシック" w:hint="eastAsia"/>
          <w:szCs w:val="21"/>
        </w:rPr>
        <w:t>からの意見</w:t>
      </w:r>
      <w:r w:rsidRPr="00E34D52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E34D52" w14:paraId="51EDF05D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3E5544" w14:textId="77777777" w:rsidR="00267D3C" w:rsidRPr="00E34D52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E34D52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59D284" w14:textId="77777777" w:rsidR="00267D3C" w:rsidRPr="00E34D52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E34D52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E34D52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E34D52" w14:paraId="75898AEE" w14:textId="77777777" w:rsidTr="009F02EF">
        <w:trPr>
          <w:trHeight w:val="504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2AF488" w14:textId="77777777" w:rsidR="000B7F10" w:rsidRPr="00E34D52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3C996" w14:textId="77777777" w:rsidR="00AE2843" w:rsidRPr="00E34D52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38A3CE03" w14:textId="77777777" w:rsidR="0086696C" w:rsidRPr="00E34D52" w:rsidRDefault="0086696C" w:rsidP="0037367C">
      <w:pPr>
        <w:spacing w:line="120" w:lineRule="exact"/>
        <w:ind w:leftChars="-428" w:left="-899"/>
      </w:pPr>
    </w:p>
    <w:p w14:paraId="654A8B7F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7997A2DB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EF07B70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5FC81C51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7F4BF2CF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149BFA2C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2A82A715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3E5AF2C2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59CCBA57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384D27D4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5BE8373B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FC2045C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08433E8" w14:textId="77777777" w:rsidR="00DD590D" w:rsidRPr="00E34D52" w:rsidRDefault="00DD590D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2561242" w14:textId="612E190F" w:rsidR="0086696C" w:rsidRPr="00E34D52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E34D52">
        <w:rPr>
          <w:rFonts w:ascii="ＭＳ ゴシック" w:eastAsia="ＭＳ ゴシック" w:hAnsi="ＭＳ ゴシック" w:hint="eastAsia"/>
          <w:szCs w:val="21"/>
        </w:rPr>
        <w:lastRenderedPageBreak/>
        <w:t xml:space="preserve">３　</w:t>
      </w:r>
      <w:r w:rsidR="0086696C" w:rsidRPr="00E34D52">
        <w:rPr>
          <w:rFonts w:ascii="ＭＳ ゴシック" w:eastAsia="ＭＳ ゴシック" w:hAnsi="ＭＳ ゴシック" w:hint="eastAsia"/>
          <w:szCs w:val="21"/>
        </w:rPr>
        <w:t>本年度の取組</w:t>
      </w:r>
      <w:r w:rsidRPr="00E34D52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E34D52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42"/>
        <w:gridCol w:w="3827"/>
        <w:gridCol w:w="6237"/>
        <w:gridCol w:w="1099"/>
      </w:tblGrid>
      <w:tr w:rsidR="00897939" w:rsidRPr="00E34D52" w14:paraId="3B662A36" w14:textId="77777777" w:rsidTr="004840E4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E5E194" w14:textId="77777777" w:rsidR="008B7185" w:rsidRPr="00E34D52" w:rsidRDefault="008B7185" w:rsidP="008B718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1A424056" w14:textId="06197663" w:rsidR="008B7185" w:rsidRPr="00E34D52" w:rsidRDefault="008B7185" w:rsidP="008459C1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94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AAE912" w14:textId="77777777" w:rsidR="00897939" w:rsidRPr="00E34D52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3827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BC62D6" w14:textId="77777777" w:rsidR="00897939" w:rsidRPr="00E34D52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6237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2852A2" w14:textId="23D0818F" w:rsidR="00897939" w:rsidRPr="00E34D52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E34D52">
              <w:rPr>
                <w:rFonts w:ascii="ＭＳ 明朝" w:hAnsi="ＭＳ 明朝" w:hint="eastAsia"/>
                <w:sz w:val="20"/>
                <w:szCs w:val="20"/>
              </w:rPr>
              <w:t>[R</w:t>
            </w:r>
            <w:r w:rsidR="008A4019" w:rsidRPr="00E34D52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AB00E6" w:rsidRPr="00E34D52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109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F6CEBD" w14:textId="77777777" w:rsidR="00897939" w:rsidRPr="00E34D52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631288" w:rsidRPr="00E34D52" w14:paraId="288A0264" w14:textId="77777777" w:rsidTr="004840E4">
        <w:trPr>
          <w:cantSplit/>
          <w:trHeight w:val="3906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96E35B4" w14:textId="164C927D" w:rsidR="00631288" w:rsidRPr="00E34D52" w:rsidRDefault="00631288" w:rsidP="00631288">
            <w:pPr>
              <w:spacing w:line="30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１　学力向上と進路実現</w:t>
            </w:r>
          </w:p>
        </w:tc>
        <w:tc>
          <w:tcPr>
            <w:tcW w:w="294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854D74" w14:textId="36E83935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)生徒の自己実現を図るための学力、体力、気力の育成　</w:t>
            </w:r>
          </w:p>
          <w:p w14:paraId="0F86A8FA" w14:textId="2C92B55A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教員間で連携による教科・科目横断型授業。</w:t>
            </w:r>
          </w:p>
          <w:p w14:paraId="6554272D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0D2F39" w14:textId="2A4C1D38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主体的・対話的で深い学びの視点からの授業改善を推進、探究活動の手法を普及。</w:t>
            </w:r>
          </w:p>
          <w:p w14:paraId="2354F1F7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E80B0A" w14:textId="12ACA219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ウ　３年間を見通した進路指導。</w:t>
            </w:r>
          </w:p>
        </w:tc>
        <w:tc>
          <w:tcPr>
            <w:tcW w:w="3827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83AE41" w14:textId="77777777" w:rsidR="00631288" w:rsidRPr="00E34D52" w:rsidRDefault="00631288" w:rsidP="0063128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C0AE82" w14:textId="77777777" w:rsidR="00631288" w:rsidRPr="00E34D52" w:rsidRDefault="00631288" w:rsidP="0063128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8D080F" w14:textId="77777777" w:rsidR="00094DFD" w:rsidRPr="00E34D52" w:rsidRDefault="00631288" w:rsidP="00094DFD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094DFD" w:rsidRPr="00E34D52">
              <w:rPr>
                <w:rFonts w:ascii="ＭＳ 明朝" w:hAnsi="ＭＳ 明朝" w:hint="eastAsia"/>
                <w:sz w:val="20"/>
                <w:szCs w:val="20"/>
              </w:rPr>
              <w:t>・各教科の「つけたい力」と「具体</w:t>
            </w:r>
          </w:p>
          <w:p w14:paraId="2250252D" w14:textId="5F6E36B9" w:rsidR="00094DFD" w:rsidRPr="00E34D52" w:rsidRDefault="00094DFD" w:rsidP="00094DFD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的方策」を全教員で共有し、教科を横</w:t>
            </w:r>
          </w:p>
          <w:p w14:paraId="3B673A3B" w14:textId="0676D4CC" w:rsidR="00094DFD" w:rsidRPr="00E34D52" w:rsidRDefault="00094DFD" w:rsidP="00094DFD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断した授業実施に活用する。</w:t>
            </w:r>
          </w:p>
          <w:p w14:paraId="72746D01" w14:textId="4BF8822C" w:rsidR="00094DFD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34D52">
              <w:rPr>
                <w:rFonts w:ascii="ＭＳ 明朝" w:hAnsi="ＭＳ 明朝"/>
                <w:sz w:val="20"/>
                <w:szCs w:val="20"/>
              </w:rPr>
              <w:t>STEP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34D52">
              <w:rPr>
                <w:rFonts w:ascii="ＭＳ 明朝" w:hAnsi="ＭＳ 明朝"/>
                <w:sz w:val="20"/>
                <w:szCs w:val="20"/>
              </w:rPr>
              <w:t>UP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34D52">
              <w:rPr>
                <w:rFonts w:ascii="ＭＳ 明朝" w:hAnsi="ＭＳ 明朝"/>
                <w:sz w:val="20"/>
                <w:szCs w:val="20"/>
              </w:rPr>
              <w:t>LABO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（授業力向上チ</w:t>
            </w:r>
            <w:r w:rsidR="00094DFD" w:rsidRPr="00E34D52">
              <w:rPr>
                <w:rFonts w:ascii="ＭＳ 明朝" w:hAnsi="ＭＳ 明朝" w:hint="eastAsia"/>
                <w:sz w:val="20"/>
                <w:szCs w:val="20"/>
              </w:rPr>
              <w:t>ー</w:t>
            </w:r>
          </w:p>
          <w:p w14:paraId="3C9CE5DF" w14:textId="3C6A101A" w:rsidR="00094DFD" w:rsidRPr="00E34D52" w:rsidRDefault="00631288" w:rsidP="00094DF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ム）が中心となって公開授業を通した授業力向上に取り組む。</w:t>
            </w:r>
          </w:p>
          <w:p w14:paraId="27F27B20" w14:textId="6677F346" w:rsidR="00631288" w:rsidRPr="00E34D52" w:rsidRDefault="00094DFD" w:rsidP="00094DF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31288" w:rsidRPr="00E34D52">
              <w:rPr>
                <w:rFonts w:ascii="ＭＳ 明朝" w:hAnsi="ＭＳ 明朝"/>
                <w:sz w:val="20"/>
                <w:szCs w:val="20"/>
              </w:rPr>
              <w:t>ICT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推進委員会が中心となって１人１台端末の体制を整備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1C6A4315" w14:textId="77777777" w:rsidR="00631288" w:rsidRPr="00E34D52" w:rsidRDefault="00631288" w:rsidP="00631288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6696BC4" w14:textId="77777777" w:rsidR="00827507" w:rsidRPr="00E34D52" w:rsidRDefault="00827507" w:rsidP="00631288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5D952B" w14:textId="77777777" w:rsidR="00827507" w:rsidRPr="00E34D52" w:rsidRDefault="00827507" w:rsidP="00631288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F46674" w14:textId="77777777" w:rsidR="0098310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Pr="00E34D52">
              <w:rPr>
                <w:rFonts w:ascii="ＭＳ 明朝" w:hAnsi="ＭＳ 明朝"/>
                <w:sz w:val="20"/>
                <w:szCs w:val="20"/>
              </w:rPr>
              <w:t>・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進路指導部が主導し、学年団と連</w:t>
            </w:r>
          </w:p>
          <w:p w14:paraId="5407D500" w14:textId="77777777" w:rsidR="0098310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携の上、３年間を見通した進路指導を</w:t>
            </w:r>
          </w:p>
          <w:p w14:paraId="43051E02" w14:textId="3E0B56A5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実施する。</w:t>
            </w:r>
          </w:p>
          <w:p w14:paraId="365D0A2C" w14:textId="77777777" w:rsidR="00631288" w:rsidRPr="00E34D52" w:rsidRDefault="00631288" w:rsidP="003647A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・進路指導部が学校全体で調整、策定した進学講習を系統的に実施する。</w:t>
            </w:r>
          </w:p>
          <w:p w14:paraId="68BD33B0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・模擬試験後、進路指導部と学年団が連携して分析会を実施し、模試の有効活用を促進する。</w:t>
            </w:r>
          </w:p>
          <w:p w14:paraId="61FC8129" w14:textId="44423663" w:rsidR="00827507" w:rsidRPr="00E34D52" w:rsidRDefault="00827507" w:rsidP="0082750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・働き方改革の取組みとして、部活動指導に関する方針を遵守し、業務の効率化を図り、教員の業務の平準化を促進する。</w:t>
            </w:r>
          </w:p>
        </w:tc>
        <w:tc>
          <w:tcPr>
            <w:tcW w:w="6237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C5D460" w14:textId="77777777" w:rsidR="00631288" w:rsidRPr="00E34D52" w:rsidRDefault="00631288" w:rsidP="0063128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071097E" w14:textId="77777777" w:rsidR="00631288" w:rsidRPr="00E34D52" w:rsidRDefault="00631288" w:rsidP="0063128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FD6D6E3" w14:textId="13350CF9" w:rsidR="00E47F09" w:rsidRPr="00E34D52" w:rsidRDefault="00631288" w:rsidP="00E47F09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</w:t>
            </w:r>
            <w:r w:rsidR="00E47F09" w:rsidRPr="00E34D52">
              <w:rPr>
                <w:rFonts w:ascii="ＭＳ 明朝" w:hAnsi="ＭＳ 明朝" w:hint="eastAsia"/>
                <w:sz w:val="20"/>
                <w:szCs w:val="20"/>
              </w:rPr>
              <w:t>教科別の公開授業週間を活用し、外部へ公開する。また、外部の助言者を招き、授業力向上をめざす校内研修を行う。</w:t>
            </w:r>
          </w:p>
          <w:p w14:paraId="4B85FD77" w14:textId="6C873DB7" w:rsidR="00631288" w:rsidRPr="00E34D52" w:rsidRDefault="00E47F09" w:rsidP="00E47F09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公開授業週間を年に２回以上設定し、個々の授業改善に努める。[</w:t>
            </w:r>
            <w:r w:rsidR="00094DFD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回]</w:t>
            </w:r>
            <w:r w:rsidR="00631288" w:rsidRPr="00E34D52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6E59A99A" w14:textId="3304D1B5" w:rsidR="00631288" w:rsidRPr="00E34D52" w:rsidRDefault="00631288" w:rsidP="00631288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・授業アンケート「授業内容に興味・関心を持つことができた」「知識や技能が身に付いた」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3.3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以上を維持する。[</w:t>
            </w:r>
            <w:r w:rsidRPr="00E34D52">
              <w:rPr>
                <w:rFonts w:ascii="ＭＳ 明朝" w:hAnsi="ＭＳ 明朝"/>
                <w:sz w:val="20"/>
                <w:szCs w:val="20"/>
              </w:rPr>
              <w:t>3.</w:t>
            </w:r>
            <w:r w:rsidR="007772FB" w:rsidRPr="00E34D52">
              <w:rPr>
                <w:rFonts w:ascii="ＭＳ 明朝" w:hAnsi="ＭＳ 明朝" w:hint="eastAsia"/>
                <w:sz w:val="20"/>
                <w:szCs w:val="20"/>
              </w:rPr>
              <w:t>57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E34D52">
              <w:rPr>
                <w:rFonts w:ascii="ＭＳ 明朝" w:hAnsi="ＭＳ 明朝"/>
                <w:sz w:val="20"/>
                <w:szCs w:val="20"/>
              </w:rPr>
              <w:t>3.5</w:t>
            </w:r>
            <w:r w:rsidR="007772FB" w:rsidRPr="00E34D52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00CC5DF4" w14:textId="4E58F3A4" w:rsidR="00631288" w:rsidRPr="00E34D52" w:rsidRDefault="00631288" w:rsidP="00DD590D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・学校教育自己診断（教員）「各年度の教育計画の作成に当たって、教職員で話し合っている」を80％に[74％]</w:t>
            </w:r>
          </w:p>
          <w:p w14:paraId="3B3D076C" w14:textId="6FF4EB58" w:rsidR="00631288" w:rsidRPr="00E34D52" w:rsidRDefault="003647A5" w:rsidP="00DD590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・教科・科目横断型授業を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回以上実施。［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回］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F529367" w14:textId="10E0317E" w:rsidR="00631288" w:rsidRPr="00E34D52" w:rsidRDefault="00631288" w:rsidP="00DD590D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・学校教育自己診断「１人１台端末を効果的に活用している」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80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％に [</w:t>
            </w:r>
            <w:r w:rsidR="00094DFD" w:rsidRPr="00E34D52">
              <w:rPr>
                <w:rFonts w:ascii="ＭＳ 明朝" w:hAnsi="ＭＳ 明朝" w:hint="eastAsia"/>
                <w:sz w:val="20"/>
                <w:szCs w:val="20"/>
              </w:rPr>
              <w:t>77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E34D52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0D2733EA" w14:textId="77777777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イ・系統的な進路</w:t>
            </w:r>
            <w:r w:rsidRPr="00E34D52">
              <w:rPr>
                <w:rFonts w:ascii="ＭＳ 明朝" w:hAnsi="ＭＳ 明朝"/>
                <w:sz w:val="20"/>
                <w:szCs w:val="20"/>
              </w:rPr>
              <w:t>HR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を５回以上実施する。[８回]</w:t>
            </w:r>
          </w:p>
          <w:p w14:paraId="33FF5BE5" w14:textId="5AA6F472" w:rsidR="00631288" w:rsidRPr="00E34D52" w:rsidRDefault="00631288" w:rsidP="00631288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・進学講習を３年生は</w:t>
            </w:r>
            <w:r w:rsidRPr="00E34D52">
              <w:rPr>
                <w:rFonts w:ascii="ＭＳ 明朝" w:hAnsi="ＭＳ 明朝"/>
                <w:sz w:val="20"/>
                <w:szCs w:val="20"/>
              </w:rPr>
              <w:t>20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講座以上[</w:t>
            </w:r>
            <w:r w:rsidR="0046650F" w:rsidRPr="00E34D52">
              <w:rPr>
                <w:rFonts w:ascii="ＭＳ 明朝" w:hAnsi="ＭＳ 明朝" w:hint="eastAsia"/>
                <w:sz w:val="20"/>
                <w:szCs w:val="20"/>
              </w:rPr>
              <w:t>24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講座]、２、１年生は</w:t>
            </w:r>
            <w:r w:rsidRPr="00E34D52">
              <w:rPr>
                <w:rFonts w:ascii="ＭＳ 明朝" w:hAnsi="ＭＳ 明朝"/>
                <w:sz w:val="20"/>
                <w:szCs w:val="20"/>
              </w:rPr>
              <w:t>15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講座以上[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講座]実施する。</w:t>
            </w:r>
          </w:p>
          <w:p w14:paraId="397B2F70" w14:textId="7EB780E0" w:rsidR="00631288" w:rsidRPr="00E34D52" w:rsidRDefault="00631288" w:rsidP="00DD590D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・模擬試験後の分析会を５回以上実施する。[５回]</w:t>
            </w:r>
          </w:p>
          <w:p w14:paraId="2ADB9F6D" w14:textId="77777777" w:rsidR="00827507" w:rsidRPr="00E34D52" w:rsidRDefault="00827507" w:rsidP="00827507">
            <w:pPr>
              <w:ind w:leftChars="51" w:left="107"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4C7117" w14:textId="77777777" w:rsidR="00827507" w:rsidRPr="00E34D52" w:rsidRDefault="00827507" w:rsidP="00827507">
            <w:pPr>
              <w:ind w:leftChars="51" w:left="107"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0380269" w14:textId="26BE70F0" w:rsidR="00827507" w:rsidRPr="00E34D52" w:rsidRDefault="00827507" w:rsidP="00827507">
            <w:pPr>
              <w:ind w:leftChars="51" w:left="107"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・時間外勤務時間（一人当たり平均）を５％減少させる。［</w:t>
            </w:r>
            <w:r w:rsidR="0005281F" w:rsidRPr="00E34D52">
              <w:rPr>
                <w:rFonts w:ascii="ＭＳ 明朝" w:hAnsi="ＭＳ 明朝" w:hint="eastAsia"/>
                <w:sz w:val="20"/>
                <w:szCs w:val="20"/>
              </w:rPr>
              <w:t>355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時間で</w:t>
            </w:r>
            <w:r w:rsidR="0005281F"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％減（４月～</w:t>
            </w:r>
            <w:r w:rsidR="0005281F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月）］</w:t>
            </w:r>
          </w:p>
          <w:p w14:paraId="3FC15BE6" w14:textId="77777777" w:rsidR="00827507" w:rsidRPr="00E34D52" w:rsidRDefault="00827507" w:rsidP="00827507">
            <w:pPr>
              <w:ind w:leftChars="51" w:left="107"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・年間時間外勤務時間720時間を超える教員を５名以内にする。</w:t>
            </w:r>
          </w:p>
          <w:p w14:paraId="2EF3DC7C" w14:textId="23EBECD7" w:rsidR="00631288" w:rsidRPr="00E34D52" w:rsidRDefault="00827507" w:rsidP="00827507">
            <w:pPr>
              <w:ind w:leftChars="51" w:left="10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="0005281F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人（４月～</w:t>
            </w:r>
            <w:r w:rsidR="0005281F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月）］</w:t>
            </w:r>
          </w:p>
        </w:tc>
        <w:tc>
          <w:tcPr>
            <w:tcW w:w="109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5E4BAD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1288" w:rsidRPr="00E34D52" w14:paraId="7BDD5901" w14:textId="77777777" w:rsidTr="004840E4">
        <w:trPr>
          <w:cantSplit/>
          <w:trHeight w:val="4665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478E8F05" w14:textId="77777777" w:rsidR="00E63A35" w:rsidRPr="00E34D52" w:rsidRDefault="00631288" w:rsidP="00E63A3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２　国際・科学高校としての質的な深化</w:t>
            </w:r>
            <w:r w:rsidR="00E63A35" w:rsidRPr="00E34D52">
              <w:rPr>
                <w:rFonts w:ascii="ＭＳ 明朝" w:hAnsi="ＭＳ 明朝" w:hint="eastAsia"/>
                <w:sz w:val="20"/>
                <w:szCs w:val="20"/>
              </w:rPr>
              <w:t>と成果の普及・発信</w:t>
            </w:r>
          </w:p>
          <w:p w14:paraId="518A884D" w14:textId="43118191" w:rsidR="00631288" w:rsidRPr="00E34D52" w:rsidRDefault="00631288" w:rsidP="00631288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843037" w14:textId="75B8C308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)国際文化科と総合科学科のさらなる進化・発展</w:t>
            </w:r>
          </w:p>
          <w:p w14:paraId="0513510E" w14:textId="6836E6E2" w:rsidR="003647A5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両学科による課題研究を深化させる。</w:t>
            </w:r>
          </w:p>
          <w:p w14:paraId="5040954B" w14:textId="77777777" w:rsidR="003647A5" w:rsidRPr="00E34D52" w:rsidRDefault="003647A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371A455" w14:textId="77777777" w:rsidR="003647A5" w:rsidRPr="00E34D52" w:rsidRDefault="003647A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A9BC0DF" w14:textId="58AC4220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ルーブリック評価による生徒の思考力、表現力等の向上。</w:t>
            </w:r>
          </w:p>
          <w:p w14:paraId="656FAE1A" w14:textId="77777777" w:rsidR="003647A5" w:rsidRPr="00E34D52" w:rsidRDefault="003647A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334E9C" w14:textId="6F55A880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)世界で通用する語学力とコミュニケーション能力の育成ア　授業や行事を通じた「使える英語力」をさらに向上。</w:t>
            </w:r>
          </w:p>
          <w:p w14:paraId="2A96A6B4" w14:textId="708600EF" w:rsidR="00E63A35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対面とオンラインによる国内外の高校生との交流。</w:t>
            </w:r>
          </w:p>
          <w:p w14:paraId="19157731" w14:textId="0E53F992" w:rsidR="00DD590D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E34D52">
              <w:rPr>
                <w:rFonts w:ascii="ＭＳ 明朝" w:hAnsi="ＭＳ 明朝"/>
                <w:sz w:val="20"/>
                <w:szCs w:val="20"/>
              </w:rPr>
              <w:t>SSH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、ユネスコスクールの</w:t>
            </w:r>
            <w:r w:rsidR="00DD590D" w:rsidRPr="00E34D52">
              <w:rPr>
                <w:rFonts w:ascii="ＭＳ 明朝" w:hAnsi="ＭＳ 明朝" w:hint="eastAsia"/>
                <w:sz w:val="20"/>
                <w:szCs w:val="20"/>
              </w:rPr>
              <w:t>取り組みの充実</w:t>
            </w:r>
          </w:p>
          <w:p w14:paraId="498F54DF" w14:textId="0CCC6A44" w:rsidR="003E2C9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ア①課題研究の質的向上　②国際共同研究　③小中高大・産学連携　④「住高支援ネットワーク」の充実</w:t>
            </w:r>
          </w:p>
          <w:p w14:paraId="7C108D86" w14:textId="6EFDE246" w:rsidR="003647A5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平和学習、人権学習の充実。</w:t>
            </w:r>
          </w:p>
          <w:p w14:paraId="3425BEB5" w14:textId="77777777" w:rsidR="003647A5" w:rsidRPr="00E34D52" w:rsidRDefault="003647A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C0E4D0" w14:textId="77777777" w:rsidR="003647A5" w:rsidRPr="00E34D52" w:rsidRDefault="003647A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A11912E" w14:textId="77777777" w:rsidR="00E63A35" w:rsidRPr="00E34D52" w:rsidRDefault="00E63A3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C121BB" w14:textId="77777777" w:rsidR="00E63A35" w:rsidRPr="00E34D52" w:rsidRDefault="00E63A3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F0B77A" w14:textId="0B8FAD3B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)取り組みの成果</w:t>
            </w:r>
            <w:r w:rsidR="00DD590D" w:rsidRPr="00E34D5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普及、本校の魅力、特色を発信</w:t>
            </w:r>
          </w:p>
          <w:p w14:paraId="3B748D99" w14:textId="36D7BE7D" w:rsidR="00631288" w:rsidRPr="00E34D52" w:rsidRDefault="00631288" w:rsidP="00DD590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ア校内外の学校説明会で本校の特色を発信。</w:t>
            </w:r>
          </w:p>
          <w:p w14:paraId="01690093" w14:textId="5B16EB61" w:rsidR="00631288" w:rsidRPr="00E34D52" w:rsidRDefault="00631288" w:rsidP="00E63A3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イ近隣の小中学校との行事連携。</w:t>
            </w:r>
          </w:p>
          <w:p w14:paraId="2BA7BF27" w14:textId="77777777" w:rsidR="00631288" w:rsidRPr="00E34D52" w:rsidRDefault="00631288" w:rsidP="000B094A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A48096" w14:textId="2EE1E401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/>
                <w:sz w:val="20"/>
                <w:szCs w:val="20"/>
              </w:rPr>
              <w:t>⑴</w:t>
            </w:r>
          </w:p>
          <w:p w14:paraId="54E5561C" w14:textId="77777777" w:rsidR="0098310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ア・R６年度からの教育課程改定によ</w:t>
            </w:r>
          </w:p>
          <w:p w14:paraId="195EB4BB" w14:textId="77777777" w:rsidR="0098310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り、両学科が同時に「総合的な探究の</w:t>
            </w:r>
          </w:p>
          <w:p w14:paraId="28E5AABF" w14:textId="61483430" w:rsidR="00631288" w:rsidRPr="00E34D52" w:rsidRDefault="00631288" w:rsidP="0098310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時間」の活動をする。</w:t>
            </w:r>
          </w:p>
          <w:p w14:paraId="28A95099" w14:textId="77777777" w:rsidR="0098310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・探究サイクルを一般教科等に取り</w:t>
            </w:r>
          </w:p>
          <w:p w14:paraId="21CE734C" w14:textId="27BA144B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入れ、課題解決型の授業を実施する。</w:t>
            </w:r>
          </w:p>
          <w:p w14:paraId="017D1826" w14:textId="77777777" w:rsidR="0098310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イ・</w:t>
            </w:r>
            <w:r w:rsidRPr="00E34D52">
              <w:rPr>
                <w:rFonts w:ascii="ＭＳ 明朝" w:hAnsi="ＭＳ 明朝"/>
                <w:sz w:val="20"/>
                <w:szCs w:val="20"/>
              </w:rPr>
              <w:t>SSH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の課題研究で用いているルー</w:t>
            </w:r>
          </w:p>
          <w:p w14:paraId="62481D90" w14:textId="37140A06" w:rsidR="003E2C98" w:rsidRPr="00E34D52" w:rsidRDefault="00631288" w:rsidP="0098310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ブリック評価を普及させるとともに、評価についての研究を進める。</w:t>
            </w:r>
          </w:p>
          <w:p w14:paraId="15AB9458" w14:textId="0710E6F4" w:rsidR="003E2C98" w:rsidRPr="00E34D52" w:rsidRDefault="00DD590D" w:rsidP="00DD590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1C07ED99" w14:textId="77777777" w:rsidR="0098310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ア・暗誦、ディベート等の指導や</w:t>
            </w:r>
            <w:r w:rsidRPr="00E34D52">
              <w:rPr>
                <w:rFonts w:ascii="ＭＳ 明朝" w:hAnsi="ＭＳ 明朝"/>
                <w:sz w:val="20"/>
                <w:szCs w:val="20"/>
              </w:rPr>
              <w:t>S</w:t>
            </w:r>
            <w:r w:rsidR="00983108" w:rsidRPr="00E34D52">
              <w:rPr>
                <w:rFonts w:ascii="ＭＳ 明朝" w:hAnsi="ＭＳ 明朝" w:hint="eastAsia"/>
                <w:sz w:val="20"/>
                <w:szCs w:val="20"/>
              </w:rPr>
              <w:t>E</w:t>
            </w:r>
          </w:p>
          <w:p w14:paraId="5431264A" w14:textId="7732BAF4" w:rsidR="00631288" w:rsidRPr="00E34D52" w:rsidRDefault="00631288" w:rsidP="0098310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（スーパーイングリッシュ）、</w:t>
            </w:r>
            <w:r w:rsidRPr="00E34D52">
              <w:rPr>
                <w:rFonts w:ascii="ＭＳ 明朝" w:hAnsi="ＭＳ 明朝"/>
                <w:sz w:val="20"/>
                <w:szCs w:val="20"/>
              </w:rPr>
              <w:t>SK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（スーパーコリアン）等の授業、英語合宿、スピーチコンテスト等の行事を引き続き系統的に実施する。</w:t>
            </w:r>
          </w:p>
          <w:p w14:paraId="3F53230B" w14:textId="4ED4461B" w:rsidR="00631288" w:rsidRPr="00E34D52" w:rsidRDefault="00DD590D" w:rsidP="00DD590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2CB3B861" w14:textId="77777777" w:rsidR="0098310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ア・海外の高校との国際共同研究や</w:t>
            </w:r>
            <w:r w:rsidR="00983108" w:rsidRPr="00E34D52">
              <w:rPr>
                <w:rFonts w:ascii="ＭＳ 明朝" w:hAnsi="ＭＳ 明朝" w:hint="eastAsia"/>
                <w:sz w:val="20"/>
                <w:szCs w:val="20"/>
              </w:rPr>
              <w:t>オ</w:t>
            </w:r>
          </w:p>
          <w:p w14:paraId="73742380" w14:textId="795E2B65" w:rsidR="00631288" w:rsidRPr="00E34D52" w:rsidRDefault="0098310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ン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ライン交流を広げる。</w:t>
            </w:r>
          </w:p>
          <w:p w14:paraId="3D42E11B" w14:textId="56C7EA22" w:rsidR="00631288" w:rsidRPr="00E34D52" w:rsidRDefault="00631288" w:rsidP="00DD590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・「住高支援ネットワーク」</w:t>
            </w:r>
            <w:r w:rsidR="00DD590D" w:rsidRPr="00E34D52">
              <w:rPr>
                <w:rFonts w:ascii="ＭＳ 明朝" w:hAnsi="ＭＳ 明朝" w:hint="eastAsia"/>
                <w:sz w:val="20"/>
                <w:szCs w:val="20"/>
              </w:rPr>
              <w:t>による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課題研究の助言の活用を進める。</w:t>
            </w:r>
          </w:p>
          <w:p w14:paraId="7550A6B3" w14:textId="77777777" w:rsidR="00E63A35" w:rsidRPr="00E34D52" w:rsidRDefault="00E63A35" w:rsidP="00DD590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・府外のSSH指定校との交流を広げ、活発に情報共有を図る。</w:t>
            </w:r>
          </w:p>
          <w:p w14:paraId="41FCEF4F" w14:textId="4620D9CF" w:rsidR="003E2C98" w:rsidRPr="00E34D52" w:rsidRDefault="00631288" w:rsidP="00DD590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イ・</w:t>
            </w:r>
            <w:r w:rsidRPr="00E34D52">
              <w:rPr>
                <w:rFonts w:ascii="ＭＳ 明朝" w:hAnsi="ＭＳ 明朝"/>
                <w:sz w:val="20"/>
                <w:szCs w:val="20"/>
              </w:rPr>
              <w:t>SDGs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をテーマとした「総合的な探究の時間」、ユネスコスクール行事等を中心に平和学習、人権学習を充実させる。</w:t>
            </w:r>
          </w:p>
          <w:p w14:paraId="79A7B649" w14:textId="77777777" w:rsidR="00E63A35" w:rsidRPr="00E34D52" w:rsidRDefault="00E63A35" w:rsidP="003E2C9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25EC65" w14:textId="215FF827" w:rsidR="00E63A35" w:rsidRPr="00E34D52" w:rsidRDefault="003E2C98" w:rsidP="003E2C9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B375190" w14:textId="5FDEBDD8" w:rsidR="003E2C98" w:rsidRPr="00E34D52" w:rsidRDefault="003E2C98" w:rsidP="003E2C9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DD590D"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校内の学校説明会を生徒にも参加させ、校外の説明会にも積極的に参加。</w:t>
            </w:r>
          </w:p>
          <w:p w14:paraId="6F3F1831" w14:textId="17F928E4" w:rsidR="003E2C98" w:rsidRPr="00E34D52" w:rsidRDefault="003E2C98" w:rsidP="003E2C9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DD590D"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近隣の小学校を校内の行事に招待し、本校生徒とともに活動してもらう。</w:t>
            </w:r>
          </w:p>
          <w:p w14:paraId="5D5CF90F" w14:textId="1221CCC6" w:rsidR="003E2C98" w:rsidRPr="00E34D52" w:rsidRDefault="003E2C98" w:rsidP="003E2C9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999B6" w14:textId="42CA07A5" w:rsidR="00631288" w:rsidRPr="00E34D52" w:rsidRDefault="003E2C98" w:rsidP="00631288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773875BC" w14:textId="6382DA51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ア・国際文化科１・２年生の「総合的な探究の時間」で課題研究を実施し、その発表会を年間各学年１回以上実施する。[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回]</w:t>
            </w:r>
          </w:p>
          <w:p w14:paraId="4C09B06C" w14:textId="3E80F3BA" w:rsidR="00631288" w:rsidRPr="00E34D52" w:rsidRDefault="00631288" w:rsidP="00631288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・探究サイクルを取り入れた教科の公開授業または事例報告を年間２回以上実施する。[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０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回]</w:t>
            </w:r>
          </w:p>
          <w:p w14:paraId="2AC1F448" w14:textId="77777777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DC527D9" w14:textId="1EA7EC34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　学校教育自己診断「学習の評価は納得できる」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90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％以上を維持する。[</w:t>
            </w:r>
            <w:r w:rsidR="003647A5" w:rsidRPr="00E34D52">
              <w:rPr>
                <w:rFonts w:ascii="ＭＳ 明朝" w:hAnsi="ＭＳ 明朝" w:hint="eastAsia"/>
                <w:sz w:val="20"/>
                <w:szCs w:val="20"/>
              </w:rPr>
              <w:t>93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3F96AACA" w14:textId="0D2F5DCC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　学校教育自己診断（教員）「評価の在り方について、話し合う機会がある」を</w:t>
            </w:r>
            <w:r w:rsidRPr="00E34D52">
              <w:rPr>
                <w:rFonts w:ascii="ＭＳ 明朝" w:hAnsi="ＭＳ 明朝"/>
                <w:sz w:val="20"/>
                <w:szCs w:val="20"/>
              </w:rPr>
              <w:t>90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をめざす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。[</w:t>
            </w:r>
            <w:r w:rsidRPr="00E34D52">
              <w:rPr>
                <w:rFonts w:ascii="ＭＳ 明朝" w:hAnsi="ＭＳ 明朝"/>
                <w:sz w:val="20"/>
                <w:szCs w:val="20"/>
              </w:rPr>
              <w:t>80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Pr="00E34D52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3C1F116B" w14:textId="5ACF5B40" w:rsidR="00631288" w:rsidRPr="00E34D52" w:rsidRDefault="003E2C9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EEC1542" w14:textId="326911A0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</w:t>
            </w:r>
            <w:bookmarkStart w:id="0" w:name="_Hlk187841058"/>
            <w:r w:rsidRPr="00E34D52">
              <w:rPr>
                <w:rFonts w:ascii="ＭＳ 明朝" w:hAnsi="ＭＳ 明朝" w:hint="eastAsia"/>
                <w:sz w:val="20"/>
                <w:szCs w:val="20"/>
              </w:rPr>
              <w:t>・１年生70人以上、２年生で100人以上が</w:t>
            </w:r>
            <w:r w:rsidRPr="00E34D52">
              <w:rPr>
                <w:rFonts w:ascii="ＭＳ 明朝" w:hAnsi="ＭＳ 明朝"/>
                <w:sz w:val="20"/>
                <w:szCs w:val="20"/>
              </w:rPr>
              <w:t>CEFR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34D52">
              <w:rPr>
                <w:rFonts w:ascii="ＭＳ 明朝" w:hAnsi="ＭＳ 明朝"/>
                <w:sz w:val="20"/>
                <w:szCs w:val="20"/>
              </w:rPr>
              <w:t>B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１以上となるようにする。[１年生</w:t>
            </w:r>
            <w:r w:rsidR="00856956" w:rsidRPr="00E34D52">
              <w:rPr>
                <w:rFonts w:ascii="ＭＳ 明朝" w:hAnsi="ＭＳ 明朝" w:hint="eastAsia"/>
                <w:sz w:val="20"/>
                <w:szCs w:val="20"/>
              </w:rPr>
              <w:t>91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人、２年生</w:t>
            </w:r>
            <w:r w:rsidR="003647A5" w:rsidRPr="00E34D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56956" w:rsidRPr="00E34D52">
              <w:rPr>
                <w:rFonts w:ascii="ＭＳ 明朝" w:hAnsi="ＭＳ 明朝" w:hint="eastAsia"/>
                <w:sz w:val="20"/>
                <w:szCs w:val="20"/>
              </w:rPr>
              <w:t>98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人]</w:t>
            </w:r>
          </w:p>
          <w:bookmarkEnd w:id="0"/>
          <w:p w14:paraId="7C20E928" w14:textId="77777777" w:rsidR="00631288" w:rsidRPr="00E34D52" w:rsidRDefault="0063128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F620815" w14:textId="77777777" w:rsidR="003E2C98" w:rsidRPr="00E34D52" w:rsidRDefault="003E2C98" w:rsidP="00631288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AB93F63" w14:textId="2C29A2FC" w:rsidR="00631288" w:rsidRPr="00E34D52" w:rsidRDefault="003E2C98" w:rsidP="003E2C9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48C06C77" w14:textId="39F7788C" w:rsidR="00094DFD" w:rsidRPr="00E34D52" w:rsidRDefault="00094DFD" w:rsidP="00094DFD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ア・国際共同研究を実施し、年間１回成果発表会を実施する。[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回]</w:t>
            </w:r>
          </w:p>
          <w:p w14:paraId="190DECDF" w14:textId="77777777" w:rsidR="00094DFD" w:rsidRPr="00E34D52" w:rsidRDefault="00094DFD" w:rsidP="00094DFD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　・「住高支援ネットワーク」の活用を年３回以上[３回</w:t>
            </w:r>
            <w:r w:rsidRPr="00E34D52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75E2DACB" w14:textId="034ED07B" w:rsidR="000B094A" w:rsidRPr="00E34D52" w:rsidRDefault="000B094A" w:rsidP="000B094A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・府外のSSH連携校を</w:t>
            </w:r>
            <w:r w:rsidR="0046650F"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校以上［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校］</w:t>
            </w:r>
          </w:p>
          <w:p w14:paraId="39766203" w14:textId="3E832FB7" w:rsidR="003E2C98" w:rsidRPr="00E34D52" w:rsidRDefault="000B094A" w:rsidP="00E63A35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・共同研究を進める海外の高校を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校以上［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校］</w:t>
            </w:r>
          </w:p>
          <w:p w14:paraId="4DF88D49" w14:textId="77777777" w:rsidR="00E63A35" w:rsidRPr="00E34D52" w:rsidRDefault="00E63A35" w:rsidP="00E63A35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9DAA30" w14:textId="77777777" w:rsidR="00E63A35" w:rsidRPr="00E34D52" w:rsidRDefault="00E63A35" w:rsidP="00E63A35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021516" w14:textId="7035FF46" w:rsidR="00631288" w:rsidRPr="00E34D52" w:rsidRDefault="00094DFD" w:rsidP="00094DFD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イ・学校教育自己診断「命の大切さや社会のルールについて学ぶ機会がある」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90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％以上を維持する。[</w:t>
            </w:r>
            <w:r w:rsidR="003647A5" w:rsidRPr="00E34D52">
              <w:rPr>
                <w:rFonts w:ascii="ＭＳ 明朝" w:hAnsi="ＭＳ 明朝" w:hint="eastAsia"/>
                <w:sz w:val="20"/>
                <w:szCs w:val="20"/>
              </w:rPr>
              <w:t>91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6C9A18AE" w14:textId="77777777" w:rsidR="00E63A35" w:rsidRPr="00E34D52" w:rsidRDefault="00E63A35" w:rsidP="00094DFD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B57D295" w14:textId="77777777" w:rsidR="003E2C98" w:rsidRPr="00E34D52" w:rsidRDefault="003E2C98" w:rsidP="00631288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BEC2E5D" w14:textId="1DA4529E" w:rsidR="000B094A" w:rsidRPr="00E34D52" w:rsidRDefault="000B094A" w:rsidP="00631288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16A8F030" w14:textId="6A8FE3E7" w:rsidR="003E2C98" w:rsidRPr="00E34D52" w:rsidRDefault="00E63A35" w:rsidP="00631288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</w:t>
            </w:r>
            <w:r w:rsidR="003E2C98" w:rsidRPr="00E34D52">
              <w:rPr>
                <w:rFonts w:ascii="ＭＳ 明朝" w:hAnsi="ＭＳ 明朝" w:hint="eastAsia"/>
                <w:sz w:val="20"/>
                <w:szCs w:val="20"/>
              </w:rPr>
              <w:t>校内の学校説明会を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3E2C98" w:rsidRPr="00E34D52">
              <w:rPr>
                <w:rFonts w:ascii="ＭＳ 明朝" w:hAnsi="ＭＳ 明朝" w:hint="eastAsia"/>
                <w:sz w:val="20"/>
                <w:szCs w:val="20"/>
              </w:rPr>
              <w:t>回以上実施。［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3E2C98" w:rsidRPr="00E34D52">
              <w:rPr>
                <w:rFonts w:ascii="ＭＳ 明朝" w:hAnsi="ＭＳ 明朝" w:hint="eastAsia"/>
                <w:sz w:val="20"/>
                <w:szCs w:val="20"/>
              </w:rPr>
              <w:t>回］</w:t>
            </w:r>
          </w:p>
          <w:p w14:paraId="6F8A0AD3" w14:textId="291BC660" w:rsidR="003E2C98" w:rsidRPr="00E34D52" w:rsidRDefault="00E63A35" w:rsidP="00E63A35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E2C98" w:rsidRPr="00E34D52">
              <w:rPr>
                <w:rFonts w:ascii="ＭＳ 明朝" w:hAnsi="ＭＳ 明朝" w:hint="eastAsia"/>
                <w:sz w:val="20"/>
                <w:szCs w:val="20"/>
              </w:rPr>
              <w:t>校外の学校説明会に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3E2C98" w:rsidRPr="00E34D52">
              <w:rPr>
                <w:rFonts w:ascii="ＭＳ 明朝" w:hAnsi="ＭＳ 明朝" w:hint="eastAsia"/>
                <w:sz w:val="20"/>
                <w:szCs w:val="20"/>
              </w:rPr>
              <w:t>回以上参加。［</w:t>
            </w:r>
            <w:r w:rsidR="007772FB" w:rsidRPr="00E34D52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3E2C98" w:rsidRPr="00E34D52">
              <w:rPr>
                <w:rFonts w:ascii="ＭＳ 明朝" w:hAnsi="ＭＳ 明朝" w:hint="eastAsia"/>
                <w:sz w:val="20"/>
                <w:szCs w:val="20"/>
              </w:rPr>
              <w:t>回］</w:t>
            </w:r>
          </w:p>
          <w:p w14:paraId="1A00A58F" w14:textId="1B50A8AC" w:rsidR="00631288" w:rsidRPr="00E34D52" w:rsidRDefault="00E63A35" w:rsidP="003E2C9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学校教育自己診断「この学校には他の学校にない特色がある」95％以上を維持</w:t>
            </w:r>
            <w:r w:rsidR="003647A5" w:rsidRPr="00E34D52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98％</w:t>
            </w:r>
            <w:r w:rsidR="003647A5" w:rsidRPr="00E34D52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  <w:p w14:paraId="195CB624" w14:textId="382ED0E4" w:rsidR="003E2C98" w:rsidRPr="00E34D52" w:rsidRDefault="00E63A35" w:rsidP="003E2C9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イ．・</w:t>
            </w:r>
            <w:r w:rsidR="003E2C98" w:rsidRPr="00E34D52">
              <w:rPr>
                <w:rFonts w:ascii="ＭＳ 明朝" w:hAnsi="ＭＳ 明朝" w:hint="eastAsia"/>
                <w:sz w:val="20"/>
                <w:szCs w:val="20"/>
              </w:rPr>
              <w:t>小・中学校の生徒を招待する行事を５回以上実施［５回］</w:t>
            </w:r>
          </w:p>
          <w:p w14:paraId="1EAB5459" w14:textId="77777777" w:rsidR="0046650F" w:rsidRPr="00E34D52" w:rsidRDefault="00E63A35" w:rsidP="00E63A35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37216" w:rsidRPr="00E34D52">
              <w:rPr>
                <w:rFonts w:ascii="ＭＳ 明朝" w:hAnsi="ＭＳ 明朝" w:hint="eastAsia"/>
                <w:sz w:val="20"/>
                <w:szCs w:val="20"/>
              </w:rPr>
              <w:t>ホームページ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の「住高ブログ」</w:t>
            </w:r>
            <w:r w:rsidR="00537216" w:rsidRPr="00E34D52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200回以上</w:t>
            </w:r>
            <w:r w:rsidR="003E5535" w:rsidRPr="00E34D52">
              <w:rPr>
                <w:rFonts w:ascii="ＭＳ 明朝" w:hAnsi="ＭＳ 明朝" w:hint="eastAsia"/>
                <w:sz w:val="20"/>
                <w:szCs w:val="20"/>
              </w:rPr>
              <w:t>投稿</w:t>
            </w:r>
            <w:r w:rsidR="0046650F" w:rsidRPr="00E34D52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7772FB" w:rsidRPr="00E34D52">
              <w:rPr>
                <w:rFonts w:ascii="ＭＳ 明朝" w:hAnsi="ＭＳ 明朝" w:hint="eastAsia"/>
                <w:sz w:val="20"/>
                <w:szCs w:val="20"/>
              </w:rPr>
              <w:t>約200回</w:t>
            </w:r>
            <w:r w:rsidR="0046650F" w:rsidRPr="00E34D52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52CB8FA3" w14:textId="50B0E24C" w:rsidR="00631288" w:rsidRPr="00E34D52" w:rsidRDefault="0046650F" w:rsidP="0046650F">
            <w:pPr>
              <w:spacing w:line="300" w:lineRule="exact"/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インスタグラムを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100回以上</w:t>
            </w:r>
            <w:r w:rsidR="003E5535" w:rsidRPr="00E34D52">
              <w:rPr>
                <w:rFonts w:ascii="ＭＳ 明朝" w:hAnsi="ＭＳ 明朝" w:hint="eastAsia"/>
                <w:sz w:val="20"/>
                <w:szCs w:val="20"/>
              </w:rPr>
              <w:t>投稿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7772FB" w:rsidRPr="00E34D52">
              <w:rPr>
                <w:rFonts w:ascii="ＭＳ 明朝" w:hAnsi="ＭＳ 明朝" w:hint="eastAsia"/>
                <w:sz w:val="20"/>
                <w:szCs w:val="20"/>
              </w:rPr>
              <w:t>約150</w:t>
            </w:r>
            <w:r w:rsidR="00631288" w:rsidRPr="00E34D52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Pr="00E34D52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09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523C3A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1288" w:rsidRPr="00E50B6C" w14:paraId="72EDC1E1" w14:textId="77777777" w:rsidTr="004840E4">
        <w:trPr>
          <w:cantSplit/>
          <w:trHeight w:val="6664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75AC76B1" w14:textId="700BDB7C" w:rsidR="00631288" w:rsidRPr="00E34D52" w:rsidRDefault="00631288" w:rsidP="00631288">
            <w:pPr>
              <w:spacing w:line="30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lastRenderedPageBreak/>
              <w:t>３　地域で信頼され尊敬される品格と豊かな国際感覚、人権感覚の育成</w:t>
            </w:r>
          </w:p>
        </w:tc>
        <w:tc>
          <w:tcPr>
            <w:tcW w:w="2942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CFF774" w14:textId="4860BCE3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)人権を尊重する意識の向上</w:t>
            </w:r>
          </w:p>
          <w:p w14:paraId="745263E7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7CF7BA6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9793AB2" w14:textId="77777777" w:rsidR="000B094A" w:rsidRPr="00E34D52" w:rsidRDefault="000B094A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74521F" w14:textId="77777777" w:rsidR="000B094A" w:rsidRPr="00E34D52" w:rsidRDefault="000B094A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F5502ED" w14:textId="77777777" w:rsidR="000B094A" w:rsidRPr="00E34D52" w:rsidRDefault="000B094A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E423B9C" w14:textId="77777777" w:rsidR="00E63A35" w:rsidRPr="00E34D52" w:rsidRDefault="00E63A3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31C9F3" w14:textId="746F3E09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)「自主・自律」を体現できる生徒の育成</w:t>
            </w:r>
          </w:p>
          <w:p w14:paraId="0DC743FC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C75BAF" w14:textId="548CDB9D" w:rsidR="00E63A35" w:rsidRPr="00E34D52" w:rsidRDefault="00E63A3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4A4C146" w14:textId="1F5EBEB8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人権</w:t>
            </w:r>
            <w:r w:rsidRPr="00E34D52">
              <w:rPr>
                <w:rFonts w:ascii="ＭＳ 明朝" w:hAnsi="ＭＳ 明朝"/>
                <w:sz w:val="20"/>
                <w:szCs w:val="20"/>
              </w:rPr>
              <w:t>HR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をさらに充実させるとともに、研修や情報共有を通して教員の見識を高め、きめ細かな相談支援体制を確立させる。</w:t>
            </w:r>
          </w:p>
          <w:p w14:paraId="1F6A7757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107E2C" w14:textId="77777777" w:rsidR="000B094A" w:rsidRPr="00E34D52" w:rsidRDefault="000B094A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D91862" w14:textId="0F04BE5C" w:rsidR="000B094A" w:rsidRPr="00E34D52" w:rsidRDefault="00E63A35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2710831" w14:textId="77777777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　自治会活動、部活動等を通して、生徒が自主的かつ責任ある行動ができるように指導する。</w:t>
            </w:r>
          </w:p>
          <w:p w14:paraId="47E3A89A" w14:textId="77777777" w:rsidR="000B094A" w:rsidRPr="00E34D52" w:rsidRDefault="000B094A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8778DC" w14:textId="66E0D279" w:rsidR="00631288" w:rsidRPr="00E34D52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 xml:space="preserve">イ　</w:t>
            </w:r>
            <w:r w:rsidR="000B094A"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挨拶・清掃・遅刻指導を通して、生徒が自らマナーや規範、「自律」の意味について考える機会を与える。</w:t>
            </w:r>
          </w:p>
          <w:p w14:paraId="3087C243" w14:textId="76ED4A47" w:rsidR="000B094A" w:rsidRPr="00E34D52" w:rsidRDefault="000B094A" w:rsidP="002232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83108" w:rsidRPr="00E34D52">
              <w:rPr>
                <w:rFonts w:ascii="ＭＳ 明朝" w:hAnsi="ＭＳ 明朝" w:hint="eastAsia"/>
                <w:sz w:val="20"/>
                <w:szCs w:val="20"/>
              </w:rPr>
              <w:t>学校は公共の場であることを自覚し、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どのクラスも教室、廊下等で身の回りの物を整理し、快適に学習</w:t>
            </w:r>
            <w:r w:rsidR="00DD590D" w:rsidRPr="00E34D52"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よう</w:t>
            </w:r>
            <w:r w:rsidR="00983108" w:rsidRPr="00E34D52">
              <w:rPr>
                <w:rFonts w:ascii="ＭＳ 明朝" w:hAnsi="ＭＳ 明朝" w:hint="eastAsia"/>
                <w:sz w:val="20"/>
                <w:szCs w:val="20"/>
              </w:rPr>
              <w:t>指導する。</w:t>
            </w:r>
          </w:p>
        </w:tc>
        <w:tc>
          <w:tcPr>
            <w:tcW w:w="6237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EBB66" w14:textId="13CC0218" w:rsidR="000B094A" w:rsidRPr="00E34D52" w:rsidRDefault="000B094A" w:rsidP="00094DFD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357B401" w14:textId="214936D7" w:rsidR="00094DFD" w:rsidRPr="00E34D52" w:rsidRDefault="00094DFD" w:rsidP="00094DFD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ア・学校教育自己診断「人権について学ぶ機会がある」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90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％以上を維持する。[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94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66A16360" w14:textId="77777777" w:rsidR="00094DFD" w:rsidRPr="00E34D52" w:rsidRDefault="00094DFD" w:rsidP="00094DFD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・学校教育自己診断「担任以外にも相談できる先生がいる」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80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％以上にする。[</w:t>
            </w:r>
            <w:r w:rsidRPr="00E34D52">
              <w:rPr>
                <w:rFonts w:ascii="ＭＳ 明朝" w:hAnsi="ＭＳ 明朝"/>
                <w:sz w:val="20"/>
                <w:szCs w:val="20"/>
              </w:rPr>
              <w:t>7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8％]</w:t>
            </w:r>
          </w:p>
          <w:p w14:paraId="450D618B" w14:textId="77777777" w:rsidR="00E63A35" w:rsidRPr="00E34D52" w:rsidRDefault="00E63A35" w:rsidP="000B094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6E51FC" w14:textId="36A19BEF" w:rsidR="00094DFD" w:rsidRPr="00E34D52" w:rsidRDefault="000B094A" w:rsidP="000B094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637EE" w:rsidRPr="00E34D52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1D3558D7" w14:textId="1806945C" w:rsidR="00094DFD" w:rsidRPr="00E34D52" w:rsidRDefault="00094DFD" w:rsidP="000B094A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ア・学校教育自己診断「学校行事には楽しく参加している」</w:t>
            </w:r>
            <w:r w:rsidRPr="00E34D52">
              <w:rPr>
                <w:rFonts w:ascii="ＭＳ 明朝" w:hAnsi="ＭＳ 明朝"/>
                <w:sz w:val="20"/>
                <w:szCs w:val="20"/>
              </w:rPr>
              <w:t>90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％以上を維持する。[</w:t>
            </w:r>
            <w:r w:rsidR="00827507" w:rsidRPr="00E34D52">
              <w:rPr>
                <w:rFonts w:ascii="ＭＳ 明朝" w:hAnsi="ＭＳ 明朝" w:hint="eastAsia"/>
                <w:sz w:val="20"/>
                <w:szCs w:val="20"/>
              </w:rPr>
              <w:t>96</w:t>
            </w:r>
            <w:r w:rsidRPr="00E34D52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2A85E22D" w14:textId="77777777" w:rsidR="000B094A" w:rsidRPr="00E34D52" w:rsidRDefault="000B094A" w:rsidP="000B094A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D8AA8DC" w14:textId="77777777" w:rsidR="000B094A" w:rsidRPr="00E34D52" w:rsidRDefault="000B094A" w:rsidP="000B094A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29DED19" w14:textId="3FC16E00" w:rsidR="00094DFD" w:rsidRPr="00E34D52" w:rsidRDefault="000B094A" w:rsidP="00094DFD">
            <w:pPr>
              <w:ind w:left="400" w:hangingChars="200" w:hanging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094DFD" w:rsidRPr="00E34D52">
              <w:rPr>
                <w:rFonts w:ascii="ＭＳ 明朝" w:hAnsi="ＭＳ 明朝" w:hint="eastAsia"/>
                <w:sz w:val="20"/>
                <w:szCs w:val="20"/>
              </w:rPr>
              <w:t>・学校教育自己診断「学校生活についての先生の指導は適切である」</w:t>
            </w:r>
            <w:r w:rsidR="00094DFD" w:rsidRPr="00E34D52">
              <w:rPr>
                <w:rFonts w:ascii="ＭＳ 明朝" w:hAnsi="ＭＳ 明朝"/>
                <w:sz w:val="20"/>
                <w:szCs w:val="20"/>
              </w:rPr>
              <w:t>85</w:t>
            </w:r>
            <w:r w:rsidR="00094DFD" w:rsidRPr="00E34D52">
              <w:rPr>
                <w:rFonts w:ascii="ＭＳ 明朝" w:hAnsi="ＭＳ 明朝" w:hint="eastAsia"/>
                <w:sz w:val="20"/>
                <w:szCs w:val="20"/>
              </w:rPr>
              <w:t>％以上を維持する。[89％]</w:t>
            </w:r>
          </w:p>
          <w:p w14:paraId="1F9DAC61" w14:textId="77777777" w:rsidR="00094DFD" w:rsidRPr="00E34D52" w:rsidRDefault="00094DFD" w:rsidP="00094DFD">
            <w:pPr>
              <w:ind w:leftChars="100" w:left="41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3344227" w14:textId="7AE4691D" w:rsidR="00631288" w:rsidRPr="00E50B6C" w:rsidRDefault="00094DFD" w:rsidP="00094DF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E34D52">
              <w:rPr>
                <w:rFonts w:ascii="ＭＳ 明朝" w:hAnsi="ＭＳ 明朝" w:hint="eastAsia"/>
                <w:sz w:val="20"/>
                <w:szCs w:val="20"/>
              </w:rPr>
              <w:t>・学校教育自己診断</w:t>
            </w:r>
            <w:r w:rsidRPr="00E34D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「学校の施設・設備は、学習環境面で満足できる</w:t>
            </w:r>
            <w:r w:rsidRPr="00E34D5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」</w:t>
            </w:r>
            <w:r w:rsidRPr="00E34D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8</w:t>
            </w:r>
            <w:r w:rsidRPr="00E34D5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5</w:t>
            </w:r>
            <w:r w:rsidRPr="00E34D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％以上に[8</w:t>
            </w:r>
            <w:r w:rsidR="000B094A" w:rsidRPr="00E34D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3</w:t>
            </w:r>
            <w:r w:rsidRPr="00E34D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％</w:t>
            </w:r>
            <w:r w:rsidR="000B094A" w:rsidRPr="00E34D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09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DACCC0" w14:textId="77777777" w:rsidR="00631288" w:rsidRPr="00E50B6C" w:rsidRDefault="00631288" w:rsidP="0063128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33D6AA" w14:textId="77777777" w:rsidR="0086696C" w:rsidRPr="009F02EF" w:rsidRDefault="0086696C" w:rsidP="006206CE">
      <w:pPr>
        <w:spacing w:line="120" w:lineRule="exact"/>
      </w:pPr>
    </w:p>
    <w:sectPr w:rsidR="0086696C" w:rsidRPr="009F02EF" w:rsidSect="00AB00E6">
      <w:headerReference w:type="default" r:id="rId8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E92E" w14:textId="77777777" w:rsidR="00AD41BC" w:rsidRDefault="00AD41BC">
      <w:r>
        <w:separator/>
      </w:r>
    </w:p>
  </w:endnote>
  <w:endnote w:type="continuationSeparator" w:id="0">
    <w:p w14:paraId="1BC36313" w14:textId="77777777" w:rsidR="00AD41BC" w:rsidRDefault="00AD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3F64" w14:textId="77777777" w:rsidR="00AD41BC" w:rsidRDefault="00AD41BC">
      <w:r>
        <w:separator/>
      </w:r>
    </w:p>
  </w:footnote>
  <w:footnote w:type="continuationSeparator" w:id="0">
    <w:p w14:paraId="3F56CF33" w14:textId="77777777" w:rsidR="00AD41BC" w:rsidRDefault="00AD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E117" w14:textId="262F72D6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E34D52">
      <w:rPr>
        <w:rFonts w:ascii="ＭＳ ゴシック" w:eastAsia="ＭＳ ゴシック" w:hAnsi="ＭＳ ゴシック" w:hint="eastAsia"/>
        <w:sz w:val="20"/>
        <w:szCs w:val="20"/>
      </w:rPr>
      <w:t>３０２３</w:t>
    </w:r>
  </w:p>
  <w:p w14:paraId="4513D425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24BE7067" w14:textId="7F3A8E99" w:rsidR="00132D6F" w:rsidRPr="003A3356" w:rsidRDefault="00132D6F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 w:rsidR="008B7185">
      <w:rPr>
        <w:rFonts w:ascii="ＭＳ 明朝" w:hAnsi="ＭＳ 明朝" w:hint="eastAsia"/>
        <w:b/>
        <w:sz w:val="24"/>
      </w:rPr>
      <w:t>住吉高等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16F65"/>
    <w:multiLevelType w:val="hybridMultilevel"/>
    <w:tmpl w:val="4A40E088"/>
    <w:lvl w:ilvl="0" w:tplc="C5A83EB6">
      <w:start w:val="4"/>
      <w:numFmt w:val="bullet"/>
      <w:lvlText w:val="※"/>
      <w:lvlJc w:val="left"/>
      <w:pPr>
        <w:ind w:left="7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40"/>
      </w:pPr>
      <w:rPr>
        <w:rFonts w:ascii="Wingdings" w:hAnsi="Wingdings" w:hint="default"/>
      </w:rPr>
    </w:lvl>
  </w:abstractNum>
  <w:abstractNum w:abstractNumId="2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3A2846"/>
    <w:multiLevelType w:val="hybridMultilevel"/>
    <w:tmpl w:val="742AF840"/>
    <w:lvl w:ilvl="0" w:tplc="8506D1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2CA58A4"/>
    <w:multiLevelType w:val="hybridMultilevel"/>
    <w:tmpl w:val="5C44FB38"/>
    <w:lvl w:ilvl="0" w:tplc="59B4CE0C">
      <w:start w:val="4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8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32968"/>
    <w:multiLevelType w:val="hybridMultilevel"/>
    <w:tmpl w:val="5296B836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DF6216"/>
    <w:multiLevelType w:val="hybridMultilevel"/>
    <w:tmpl w:val="34CA7AD6"/>
    <w:lvl w:ilvl="0" w:tplc="9E36FC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C63CB"/>
    <w:multiLevelType w:val="hybridMultilevel"/>
    <w:tmpl w:val="B9CE901C"/>
    <w:lvl w:ilvl="0" w:tplc="65EC6B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587A65"/>
    <w:multiLevelType w:val="hybridMultilevel"/>
    <w:tmpl w:val="8D56AA04"/>
    <w:lvl w:ilvl="0" w:tplc="38B863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A94ED8"/>
    <w:multiLevelType w:val="hybridMultilevel"/>
    <w:tmpl w:val="5296B836"/>
    <w:lvl w:ilvl="0" w:tplc="891ED6B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1D5879"/>
    <w:multiLevelType w:val="hybridMultilevel"/>
    <w:tmpl w:val="34CA7AD6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DDE003E"/>
    <w:multiLevelType w:val="hybridMultilevel"/>
    <w:tmpl w:val="8D56AA04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4"/>
  </w:num>
  <w:num w:numId="5">
    <w:abstractNumId w:val="17"/>
  </w:num>
  <w:num w:numId="6">
    <w:abstractNumId w:val="25"/>
  </w:num>
  <w:num w:numId="7">
    <w:abstractNumId w:val="21"/>
  </w:num>
  <w:num w:numId="8">
    <w:abstractNumId w:val="9"/>
  </w:num>
  <w:num w:numId="9">
    <w:abstractNumId w:val="22"/>
  </w:num>
  <w:num w:numId="10">
    <w:abstractNumId w:val="2"/>
  </w:num>
  <w:num w:numId="11">
    <w:abstractNumId w:val="8"/>
  </w:num>
  <w:num w:numId="12">
    <w:abstractNumId w:val="19"/>
  </w:num>
  <w:num w:numId="13">
    <w:abstractNumId w:val="14"/>
  </w:num>
  <w:num w:numId="14">
    <w:abstractNumId w:val="11"/>
  </w:num>
  <w:num w:numId="15">
    <w:abstractNumId w:val="13"/>
  </w:num>
  <w:num w:numId="16">
    <w:abstractNumId w:val="0"/>
  </w:num>
  <w:num w:numId="17">
    <w:abstractNumId w:val="12"/>
  </w:num>
  <w:num w:numId="18">
    <w:abstractNumId w:val="18"/>
  </w:num>
  <w:num w:numId="19">
    <w:abstractNumId w:val="16"/>
  </w:num>
  <w:num w:numId="20">
    <w:abstractNumId w:val="7"/>
  </w:num>
  <w:num w:numId="21">
    <w:abstractNumId w:val="1"/>
  </w:num>
  <w:num w:numId="22">
    <w:abstractNumId w:val="24"/>
  </w:num>
  <w:num w:numId="23">
    <w:abstractNumId w:val="23"/>
  </w:num>
  <w:num w:numId="24">
    <w:abstractNumId w:val="10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13C0C"/>
    <w:rsid w:val="00014126"/>
    <w:rsid w:val="00014961"/>
    <w:rsid w:val="000156EF"/>
    <w:rsid w:val="00030EC1"/>
    <w:rsid w:val="00031A86"/>
    <w:rsid w:val="000354D4"/>
    <w:rsid w:val="00045480"/>
    <w:rsid w:val="000462A4"/>
    <w:rsid w:val="000524AE"/>
    <w:rsid w:val="0005281F"/>
    <w:rsid w:val="000615EC"/>
    <w:rsid w:val="00061D45"/>
    <w:rsid w:val="000724B0"/>
    <w:rsid w:val="00080DED"/>
    <w:rsid w:val="00091587"/>
    <w:rsid w:val="00094DFD"/>
    <w:rsid w:val="0009658C"/>
    <w:rsid w:val="000967CE"/>
    <w:rsid w:val="000A1890"/>
    <w:rsid w:val="000A785D"/>
    <w:rsid w:val="000B094A"/>
    <w:rsid w:val="000B0C54"/>
    <w:rsid w:val="000B395F"/>
    <w:rsid w:val="000B7F10"/>
    <w:rsid w:val="000C0CDB"/>
    <w:rsid w:val="000D1B70"/>
    <w:rsid w:val="000D7707"/>
    <w:rsid w:val="000D7C02"/>
    <w:rsid w:val="000E1F4D"/>
    <w:rsid w:val="000E5470"/>
    <w:rsid w:val="000E6B9D"/>
    <w:rsid w:val="000F7917"/>
    <w:rsid w:val="000F7B2E"/>
    <w:rsid w:val="00100533"/>
    <w:rsid w:val="00100CC5"/>
    <w:rsid w:val="00103546"/>
    <w:rsid w:val="00103E16"/>
    <w:rsid w:val="001112AC"/>
    <w:rsid w:val="00112A5C"/>
    <w:rsid w:val="001218A7"/>
    <w:rsid w:val="00127BB5"/>
    <w:rsid w:val="00132D6F"/>
    <w:rsid w:val="00134824"/>
    <w:rsid w:val="00135CE9"/>
    <w:rsid w:val="00137359"/>
    <w:rsid w:val="00145D50"/>
    <w:rsid w:val="00157860"/>
    <w:rsid w:val="0018261A"/>
    <w:rsid w:val="00182B73"/>
    <w:rsid w:val="00184B1B"/>
    <w:rsid w:val="00192419"/>
    <w:rsid w:val="00193569"/>
    <w:rsid w:val="00195DCF"/>
    <w:rsid w:val="001A4539"/>
    <w:rsid w:val="001B0168"/>
    <w:rsid w:val="001B38EB"/>
    <w:rsid w:val="001C0509"/>
    <w:rsid w:val="001C6201"/>
    <w:rsid w:val="001C6B84"/>
    <w:rsid w:val="001C7FE4"/>
    <w:rsid w:val="001D401B"/>
    <w:rsid w:val="001D44D9"/>
    <w:rsid w:val="001D5135"/>
    <w:rsid w:val="001E22E7"/>
    <w:rsid w:val="001E4FDA"/>
    <w:rsid w:val="001E6E5B"/>
    <w:rsid w:val="001F359F"/>
    <w:rsid w:val="001F472F"/>
    <w:rsid w:val="00201A51"/>
    <w:rsid w:val="00201C86"/>
    <w:rsid w:val="002034A6"/>
    <w:rsid w:val="0021285A"/>
    <w:rsid w:val="0022073E"/>
    <w:rsid w:val="00220AE7"/>
    <w:rsid w:val="00221AA2"/>
    <w:rsid w:val="0022329F"/>
    <w:rsid w:val="00224AB0"/>
    <w:rsid w:val="00225A63"/>
    <w:rsid w:val="00225C70"/>
    <w:rsid w:val="00230487"/>
    <w:rsid w:val="00235785"/>
    <w:rsid w:val="00235B86"/>
    <w:rsid w:val="0024006D"/>
    <w:rsid w:val="002439A4"/>
    <w:rsid w:val="002479D4"/>
    <w:rsid w:val="00253608"/>
    <w:rsid w:val="00262794"/>
    <w:rsid w:val="00267D3C"/>
    <w:rsid w:val="00271252"/>
    <w:rsid w:val="0027129F"/>
    <w:rsid w:val="00274864"/>
    <w:rsid w:val="00277476"/>
    <w:rsid w:val="00277761"/>
    <w:rsid w:val="002811F4"/>
    <w:rsid w:val="00295EB2"/>
    <w:rsid w:val="0029712A"/>
    <w:rsid w:val="002A0AA7"/>
    <w:rsid w:val="002A148E"/>
    <w:rsid w:val="002A5F31"/>
    <w:rsid w:val="002A766F"/>
    <w:rsid w:val="002B0BC8"/>
    <w:rsid w:val="002B3BE1"/>
    <w:rsid w:val="002B690B"/>
    <w:rsid w:val="002C40DD"/>
    <w:rsid w:val="002C423D"/>
    <w:rsid w:val="002D2980"/>
    <w:rsid w:val="002D4F4B"/>
    <w:rsid w:val="002E743D"/>
    <w:rsid w:val="002F608A"/>
    <w:rsid w:val="002F62DD"/>
    <w:rsid w:val="002F6E1B"/>
    <w:rsid w:val="00301498"/>
    <w:rsid w:val="00301B59"/>
    <w:rsid w:val="00301D04"/>
    <w:rsid w:val="003029E3"/>
    <w:rsid w:val="00302EB2"/>
    <w:rsid w:val="00303722"/>
    <w:rsid w:val="0030555A"/>
    <w:rsid w:val="00305D0E"/>
    <w:rsid w:val="00310645"/>
    <w:rsid w:val="0031492C"/>
    <w:rsid w:val="00323D40"/>
    <w:rsid w:val="00324B67"/>
    <w:rsid w:val="00334F83"/>
    <w:rsid w:val="00336089"/>
    <w:rsid w:val="003551CD"/>
    <w:rsid w:val="00361497"/>
    <w:rsid w:val="0036174C"/>
    <w:rsid w:val="003637EE"/>
    <w:rsid w:val="003647A5"/>
    <w:rsid w:val="00364F35"/>
    <w:rsid w:val="003730D3"/>
    <w:rsid w:val="0037367C"/>
    <w:rsid w:val="0037506F"/>
    <w:rsid w:val="00384C02"/>
    <w:rsid w:val="00386133"/>
    <w:rsid w:val="003877C0"/>
    <w:rsid w:val="00387D41"/>
    <w:rsid w:val="003A3356"/>
    <w:rsid w:val="003A62E8"/>
    <w:rsid w:val="003C503E"/>
    <w:rsid w:val="003D288C"/>
    <w:rsid w:val="003D2C9D"/>
    <w:rsid w:val="003D3766"/>
    <w:rsid w:val="003D71A7"/>
    <w:rsid w:val="003D7473"/>
    <w:rsid w:val="003E2C98"/>
    <w:rsid w:val="003E5535"/>
    <w:rsid w:val="003E55A0"/>
    <w:rsid w:val="003F467D"/>
    <w:rsid w:val="00400648"/>
    <w:rsid w:val="00407905"/>
    <w:rsid w:val="00414618"/>
    <w:rsid w:val="00416A59"/>
    <w:rsid w:val="00421AD0"/>
    <w:rsid w:val="004243CF"/>
    <w:rsid w:val="004245A1"/>
    <w:rsid w:val="00427E0B"/>
    <w:rsid w:val="004312EE"/>
    <w:rsid w:val="004368AD"/>
    <w:rsid w:val="00436BBA"/>
    <w:rsid w:val="00441743"/>
    <w:rsid w:val="00445E74"/>
    <w:rsid w:val="00454AF4"/>
    <w:rsid w:val="004552E5"/>
    <w:rsid w:val="00460710"/>
    <w:rsid w:val="00460F8E"/>
    <w:rsid w:val="004632FA"/>
    <w:rsid w:val="00465B85"/>
    <w:rsid w:val="0046650F"/>
    <w:rsid w:val="00467C11"/>
    <w:rsid w:val="0048087F"/>
    <w:rsid w:val="00480EB4"/>
    <w:rsid w:val="004840E4"/>
    <w:rsid w:val="004930C6"/>
    <w:rsid w:val="004949CC"/>
    <w:rsid w:val="00497ABE"/>
    <w:rsid w:val="004A1605"/>
    <w:rsid w:val="004A7442"/>
    <w:rsid w:val="004A7940"/>
    <w:rsid w:val="004C1B92"/>
    <w:rsid w:val="004C2F46"/>
    <w:rsid w:val="004C5A47"/>
    <w:rsid w:val="004C6D4A"/>
    <w:rsid w:val="004D1BCF"/>
    <w:rsid w:val="004D28A8"/>
    <w:rsid w:val="004D70F9"/>
    <w:rsid w:val="004E08FB"/>
    <w:rsid w:val="004E4D5E"/>
    <w:rsid w:val="004F2B87"/>
    <w:rsid w:val="004F3627"/>
    <w:rsid w:val="00500AF9"/>
    <w:rsid w:val="00502EF2"/>
    <w:rsid w:val="005061AF"/>
    <w:rsid w:val="0051706C"/>
    <w:rsid w:val="00523616"/>
    <w:rsid w:val="0052580C"/>
    <w:rsid w:val="005261C4"/>
    <w:rsid w:val="00526530"/>
    <w:rsid w:val="00537216"/>
    <w:rsid w:val="0054712D"/>
    <w:rsid w:val="00565B55"/>
    <w:rsid w:val="00575298"/>
    <w:rsid w:val="00577DE4"/>
    <w:rsid w:val="005846E8"/>
    <w:rsid w:val="00585313"/>
    <w:rsid w:val="00585D6A"/>
    <w:rsid w:val="00586254"/>
    <w:rsid w:val="005875B4"/>
    <w:rsid w:val="0059472B"/>
    <w:rsid w:val="00597E7D"/>
    <w:rsid w:val="00597FBA"/>
    <w:rsid w:val="005A2C72"/>
    <w:rsid w:val="005A31CB"/>
    <w:rsid w:val="005B0FAD"/>
    <w:rsid w:val="005B66F8"/>
    <w:rsid w:val="005C115A"/>
    <w:rsid w:val="005C2C84"/>
    <w:rsid w:val="005D41A3"/>
    <w:rsid w:val="005E218B"/>
    <w:rsid w:val="005E3C2A"/>
    <w:rsid w:val="005E535C"/>
    <w:rsid w:val="005E6740"/>
    <w:rsid w:val="005F2C9F"/>
    <w:rsid w:val="006013C8"/>
    <w:rsid w:val="00606705"/>
    <w:rsid w:val="0061051D"/>
    <w:rsid w:val="00611B70"/>
    <w:rsid w:val="00612DE8"/>
    <w:rsid w:val="006206CE"/>
    <w:rsid w:val="00624A4E"/>
    <w:rsid w:val="00626AE2"/>
    <w:rsid w:val="00630EC1"/>
    <w:rsid w:val="00631288"/>
    <w:rsid w:val="00631815"/>
    <w:rsid w:val="00634F9A"/>
    <w:rsid w:val="00637161"/>
    <w:rsid w:val="00644AE0"/>
    <w:rsid w:val="00647631"/>
    <w:rsid w:val="006478E9"/>
    <w:rsid w:val="0065302E"/>
    <w:rsid w:val="006567B2"/>
    <w:rsid w:val="00656B78"/>
    <w:rsid w:val="00663113"/>
    <w:rsid w:val="006632F1"/>
    <w:rsid w:val="0067506F"/>
    <w:rsid w:val="00690CC2"/>
    <w:rsid w:val="006971F3"/>
    <w:rsid w:val="006B4E60"/>
    <w:rsid w:val="006B5B51"/>
    <w:rsid w:val="006C220F"/>
    <w:rsid w:val="006C5797"/>
    <w:rsid w:val="006C70F5"/>
    <w:rsid w:val="006C7FE8"/>
    <w:rsid w:val="006D01B5"/>
    <w:rsid w:val="006D4F17"/>
    <w:rsid w:val="006D54AE"/>
    <w:rsid w:val="006D5A31"/>
    <w:rsid w:val="006F4599"/>
    <w:rsid w:val="006F4EFE"/>
    <w:rsid w:val="00701AD6"/>
    <w:rsid w:val="00703386"/>
    <w:rsid w:val="0071748A"/>
    <w:rsid w:val="00717D96"/>
    <w:rsid w:val="0072763C"/>
    <w:rsid w:val="00727B59"/>
    <w:rsid w:val="00735E63"/>
    <w:rsid w:val="0074118C"/>
    <w:rsid w:val="007520A2"/>
    <w:rsid w:val="007541E8"/>
    <w:rsid w:val="0075612D"/>
    <w:rsid w:val="007578CC"/>
    <w:rsid w:val="007606A0"/>
    <w:rsid w:val="00775D41"/>
    <w:rsid w:val="00775EE3"/>
    <w:rsid w:val="007765E0"/>
    <w:rsid w:val="007772FB"/>
    <w:rsid w:val="00781F22"/>
    <w:rsid w:val="007869CD"/>
    <w:rsid w:val="00786F0E"/>
    <w:rsid w:val="007922A7"/>
    <w:rsid w:val="00792B44"/>
    <w:rsid w:val="00795C88"/>
    <w:rsid w:val="00796024"/>
    <w:rsid w:val="007A3E54"/>
    <w:rsid w:val="007A47FF"/>
    <w:rsid w:val="007A69E8"/>
    <w:rsid w:val="007B1DB6"/>
    <w:rsid w:val="007C63C6"/>
    <w:rsid w:val="007D2295"/>
    <w:rsid w:val="007D6241"/>
    <w:rsid w:val="007F4C68"/>
    <w:rsid w:val="007F5A7B"/>
    <w:rsid w:val="007F7499"/>
    <w:rsid w:val="008101A4"/>
    <w:rsid w:val="00827507"/>
    <w:rsid w:val="00827C74"/>
    <w:rsid w:val="008333AC"/>
    <w:rsid w:val="008455F4"/>
    <w:rsid w:val="008459C1"/>
    <w:rsid w:val="00853545"/>
    <w:rsid w:val="008563E0"/>
    <w:rsid w:val="00856956"/>
    <w:rsid w:val="00866790"/>
    <w:rsid w:val="0086696C"/>
    <w:rsid w:val="008678F7"/>
    <w:rsid w:val="0087170D"/>
    <w:rsid w:val="008741C2"/>
    <w:rsid w:val="00885FB9"/>
    <w:rsid w:val="008912ED"/>
    <w:rsid w:val="0089387E"/>
    <w:rsid w:val="00897939"/>
    <w:rsid w:val="008A315D"/>
    <w:rsid w:val="008A4019"/>
    <w:rsid w:val="008A5D1C"/>
    <w:rsid w:val="008A63F1"/>
    <w:rsid w:val="008B091B"/>
    <w:rsid w:val="008B7185"/>
    <w:rsid w:val="008C533F"/>
    <w:rsid w:val="008C6685"/>
    <w:rsid w:val="008D3E85"/>
    <w:rsid w:val="008E1182"/>
    <w:rsid w:val="008E62B7"/>
    <w:rsid w:val="008F317E"/>
    <w:rsid w:val="009470D0"/>
    <w:rsid w:val="00947184"/>
    <w:rsid w:val="00947C4F"/>
    <w:rsid w:val="00953790"/>
    <w:rsid w:val="00955960"/>
    <w:rsid w:val="0096649A"/>
    <w:rsid w:val="00971A46"/>
    <w:rsid w:val="009817F2"/>
    <w:rsid w:val="00983108"/>
    <w:rsid w:val="009835B8"/>
    <w:rsid w:val="009870A5"/>
    <w:rsid w:val="009919BC"/>
    <w:rsid w:val="009B1C3D"/>
    <w:rsid w:val="009B365C"/>
    <w:rsid w:val="009B4DEB"/>
    <w:rsid w:val="009B5AD2"/>
    <w:rsid w:val="009D31EC"/>
    <w:rsid w:val="009D38D7"/>
    <w:rsid w:val="009D6553"/>
    <w:rsid w:val="009E6251"/>
    <w:rsid w:val="009F02EF"/>
    <w:rsid w:val="00A07A63"/>
    <w:rsid w:val="00A12A53"/>
    <w:rsid w:val="00A163D5"/>
    <w:rsid w:val="00A16862"/>
    <w:rsid w:val="00A16E26"/>
    <w:rsid w:val="00A204E1"/>
    <w:rsid w:val="00A21703"/>
    <w:rsid w:val="00A225C1"/>
    <w:rsid w:val="00A24563"/>
    <w:rsid w:val="00A3337E"/>
    <w:rsid w:val="00A41419"/>
    <w:rsid w:val="00A47ADC"/>
    <w:rsid w:val="00A653FF"/>
    <w:rsid w:val="00A81BA8"/>
    <w:rsid w:val="00A85F98"/>
    <w:rsid w:val="00A87AEC"/>
    <w:rsid w:val="00A90FCE"/>
    <w:rsid w:val="00A920A8"/>
    <w:rsid w:val="00A9400C"/>
    <w:rsid w:val="00AA4BF8"/>
    <w:rsid w:val="00AA540D"/>
    <w:rsid w:val="00AB00E6"/>
    <w:rsid w:val="00AB2E00"/>
    <w:rsid w:val="00AC3438"/>
    <w:rsid w:val="00AC3902"/>
    <w:rsid w:val="00AD123A"/>
    <w:rsid w:val="00AD3212"/>
    <w:rsid w:val="00AD41BC"/>
    <w:rsid w:val="00AD64C2"/>
    <w:rsid w:val="00AD6CC7"/>
    <w:rsid w:val="00AE0DFA"/>
    <w:rsid w:val="00AE2843"/>
    <w:rsid w:val="00AE5E7B"/>
    <w:rsid w:val="00AF7084"/>
    <w:rsid w:val="00B00840"/>
    <w:rsid w:val="00B008B1"/>
    <w:rsid w:val="00B05652"/>
    <w:rsid w:val="00B063A9"/>
    <w:rsid w:val="00B131DD"/>
    <w:rsid w:val="00B20620"/>
    <w:rsid w:val="00B24BA4"/>
    <w:rsid w:val="00B25096"/>
    <w:rsid w:val="00B27B3C"/>
    <w:rsid w:val="00B3243C"/>
    <w:rsid w:val="00B34710"/>
    <w:rsid w:val="00B350E4"/>
    <w:rsid w:val="00B42334"/>
    <w:rsid w:val="00B42CBA"/>
    <w:rsid w:val="00B43DB1"/>
    <w:rsid w:val="00B44397"/>
    <w:rsid w:val="00B44B20"/>
    <w:rsid w:val="00B466D8"/>
    <w:rsid w:val="00B52BB6"/>
    <w:rsid w:val="00B6294D"/>
    <w:rsid w:val="00B66ED2"/>
    <w:rsid w:val="00B7090D"/>
    <w:rsid w:val="00B734AC"/>
    <w:rsid w:val="00B75528"/>
    <w:rsid w:val="00B8044F"/>
    <w:rsid w:val="00B814A7"/>
    <w:rsid w:val="00B850FE"/>
    <w:rsid w:val="00B854CE"/>
    <w:rsid w:val="00B86BA9"/>
    <w:rsid w:val="00B90CDA"/>
    <w:rsid w:val="00B91DBC"/>
    <w:rsid w:val="00B94DEA"/>
    <w:rsid w:val="00BA1828"/>
    <w:rsid w:val="00BA2D5B"/>
    <w:rsid w:val="00BA5982"/>
    <w:rsid w:val="00BA764F"/>
    <w:rsid w:val="00BB1121"/>
    <w:rsid w:val="00BB5396"/>
    <w:rsid w:val="00BC40F4"/>
    <w:rsid w:val="00BC55F6"/>
    <w:rsid w:val="00BC6B17"/>
    <w:rsid w:val="00BD5234"/>
    <w:rsid w:val="00BD6470"/>
    <w:rsid w:val="00BD69B1"/>
    <w:rsid w:val="00BE1991"/>
    <w:rsid w:val="00BE47DD"/>
    <w:rsid w:val="00BE49F0"/>
    <w:rsid w:val="00BE62AE"/>
    <w:rsid w:val="00BF3A51"/>
    <w:rsid w:val="00BF432C"/>
    <w:rsid w:val="00C0026F"/>
    <w:rsid w:val="00C02630"/>
    <w:rsid w:val="00C03CE3"/>
    <w:rsid w:val="00C0740C"/>
    <w:rsid w:val="00C1500A"/>
    <w:rsid w:val="00C158A6"/>
    <w:rsid w:val="00C17F2E"/>
    <w:rsid w:val="00C33FF4"/>
    <w:rsid w:val="00C37416"/>
    <w:rsid w:val="00C43728"/>
    <w:rsid w:val="00C4635D"/>
    <w:rsid w:val="00C54F82"/>
    <w:rsid w:val="00C81CD5"/>
    <w:rsid w:val="00C87770"/>
    <w:rsid w:val="00C97C29"/>
    <w:rsid w:val="00CA70DE"/>
    <w:rsid w:val="00CB2D93"/>
    <w:rsid w:val="00CB4144"/>
    <w:rsid w:val="00CB4BC6"/>
    <w:rsid w:val="00CB5D88"/>
    <w:rsid w:val="00CB5DEC"/>
    <w:rsid w:val="00CC03B1"/>
    <w:rsid w:val="00CC19D9"/>
    <w:rsid w:val="00CD3940"/>
    <w:rsid w:val="00CD4A9E"/>
    <w:rsid w:val="00CE2D05"/>
    <w:rsid w:val="00CE323E"/>
    <w:rsid w:val="00CE5ADB"/>
    <w:rsid w:val="00CE6CBD"/>
    <w:rsid w:val="00CF0218"/>
    <w:rsid w:val="00CF1922"/>
    <w:rsid w:val="00CF2FD9"/>
    <w:rsid w:val="00CF33FF"/>
    <w:rsid w:val="00D0467C"/>
    <w:rsid w:val="00D07F2D"/>
    <w:rsid w:val="00D1158A"/>
    <w:rsid w:val="00D1608B"/>
    <w:rsid w:val="00D23660"/>
    <w:rsid w:val="00D2369A"/>
    <w:rsid w:val="00D37257"/>
    <w:rsid w:val="00D41C37"/>
    <w:rsid w:val="00D62464"/>
    <w:rsid w:val="00D726CB"/>
    <w:rsid w:val="00D77C73"/>
    <w:rsid w:val="00D8247A"/>
    <w:rsid w:val="00D84CC8"/>
    <w:rsid w:val="00D926BB"/>
    <w:rsid w:val="00DA13D1"/>
    <w:rsid w:val="00DA34D6"/>
    <w:rsid w:val="00DA6186"/>
    <w:rsid w:val="00DB1858"/>
    <w:rsid w:val="00DB274B"/>
    <w:rsid w:val="00DB3D1A"/>
    <w:rsid w:val="00DC2FCD"/>
    <w:rsid w:val="00DC79BD"/>
    <w:rsid w:val="00DD590D"/>
    <w:rsid w:val="00DE27FC"/>
    <w:rsid w:val="00DE626E"/>
    <w:rsid w:val="00DE64EF"/>
    <w:rsid w:val="00DE744C"/>
    <w:rsid w:val="00DF11BC"/>
    <w:rsid w:val="00DF3B21"/>
    <w:rsid w:val="00DF49F3"/>
    <w:rsid w:val="00E05623"/>
    <w:rsid w:val="00E15291"/>
    <w:rsid w:val="00E1683E"/>
    <w:rsid w:val="00E2104D"/>
    <w:rsid w:val="00E231D8"/>
    <w:rsid w:val="00E331F1"/>
    <w:rsid w:val="00E34C87"/>
    <w:rsid w:val="00E34D52"/>
    <w:rsid w:val="00E47F09"/>
    <w:rsid w:val="00E50B6C"/>
    <w:rsid w:val="00E53EE3"/>
    <w:rsid w:val="00E56A95"/>
    <w:rsid w:val="00E600AD"/>
    <w:rsid w:val="00E63A35"/>
    <w:rsid w:val="00E67370"/>
    <w:rsid w:val="00E72813"/>
    <w:rsid w:val="00E73DA5"/>
    <w:rsid w:val="00E87979"/>
    <w:rsid w:val="00E87E7A"/>
    <w:rsid w:val="00E92928"/>
    <w:rsid w:val="00EA05FD"/>
    <w:rsid w:val="00EA07DD"/>
    <w:rsid w:val="00EA1243"/>
    <w:rsid w:val="00EA19C1"/>
    <w:rsid w:val="00EA2B01"/>
    <w:rsid w:val="00EA5C58"/>
    <w:rsid w:val="00EA6BCB"/>
    <w:rsid w:val="00EB3DB7"/>
    <w:rsid w:val="00EB4A00"/>
    <w:rsid w:val="00EC0157"/>
    <w:rsid w:val="00EC38E9"/>
    <w:rsid w:val="00EC5FAE"/>
    <w:rsid w:val="00EC666C"/>
    <w:rsid w:val="00ED13F1"/>
    <w:rsid w:val="00ED1465"/>
    <w:rsid w:val="00ED2AB2"/>
    <w:rsid w:val="00ED5214"/>
    <w:rsid w:val="00EE74A1"/>
    <w:rsid w:val="00EE7E25"/>
    <w:rsid w:val="00EF04E5"/>
    <w:rsid w:val="00EF1275"/>
    <w:rsid w:val="00EF69A0"/>
    <w:rsid w:val="00F015CF"/>
    <w:rsid w:val="00F01768"/>
    <w:rsid w:val="00F0238C"/>
    <w:rsid w:val="00F070B8"/>
    <w:rsid w:val="00F0750B"/>
    <w:rsid w:val="00F14B82"/>
    <w:rsid w:val="00F15844"/>
    <w:rsid w:val="00F21EF0"/>
    <w:rsid w:val="00F2332E"/>
    <w:rsid w:val="00F24590"/>
    <w:rsid w:val="00F304BF"/>
    <w:rsid w:val="00F32283"/>
    <w:rsid w:val="00F322BB"/>
    <w:rsid w:val="00F33B2B"/>
    <w:rsid w:val="00F36095"/>
    <w:rsid w:val="00F44556"/>
    <w:rsid w:val="00F50FC1"/>
    <w:rsid w:val="00F516CE"/>
    <w:rsid w:val="00F65F11"/>
    <w:rsid w:val="00F6686B"/>
    <w:rsid w:val="00F71540"/>
    <w:rsid w:val="00F71E78"/>
    <w:rsid w:val="00F7271C"/>
    <w:rsid w:val="00F72C7A"/>
    <w:rsid w:val="00F73514"/>
    <w:rsid w:val="00F73A1A"/>
    <w:rsid w:val="00F7539D"/>
    <w:rsid w:val="00F76B28"/>
    <w:rsid w:val="00F77F28"/>
    <w:rsid w:val="00F80DBA"/>
    <w:rsid w:val="00F80E7E"/>
    <w:rsid w:val="00F80F97"/>
    <w:rsid w:val="00F81A35"/>
    <w:rsid w:val="00F84E81"/>
    <w:rsid w:val="00F85189"/>
    <w:rsid w:val="00F93090"/>
    <w:rsid w:val="00F974C2"/>
    <w:rsid w:val="00FA25FB"/>
    <w:rsid w:val="00FB6779"/>
    <w:rsid w:val="00FB734E"/>
    <w:rsid w:val="00FC71A1"/>
    <w:rsid w:val="00FD5C8E"/>
    <w:rsid w:val="00FD7E65"/>
    <w:rsid w:val="00FE0692"/>
    <w:rsid w:val="00FE11A5"/>
    <w:rsid w:val="00FE4763"/>
    <w:rsid w:val="00FE512D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42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EA0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6CD3-4126-4B10-90A7-224D0EFF06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2025-04-22T04:46:00Z</dcterms:created>
  <dcterms:modified xsi:type="dcterms:W3CDTF">2025-05-06T02:31:00Z</dcterms:modified>
</cp:coreProperties>
</file>