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582" w14:textId="22CCD3AB" w:rsidR="0037367C" w:rsidRPr="00C50702" w:rsidRDefault="009B365C" w:rsidP="009B365C">
      <w:pPr>
        <w:spacing w:line="360" w:lineRule="exact"/>
        <w:ind w:rightChars="100" w:right="210"/>
        <w:jc w:val="right"/>
        <w:rPr>
          <w:rFonts w:ascii="ＭＳ 明朝" w:hAnsi="ＭＳ 明朝"/>
          <w:b/>
          <w:sz w:val="24"/>
        </w:rPr>
      </w:pPr>
      <w:r w:rsidRPr="00C50702">
        <w:rPr>
          <w:rFonts w:ascii="ＭＳ 明朝" w:hAnsi="ＭＳ 明朝" w:hint="eastAsia"/>
          <w:b/>
          <w:sz w:val="24"/>
        </w:rPr>
        <w:t>校</w:t>
      </w:r>
      <w:r w:rsidR="00053C23" w:rsidRPr="00C50702">
        <w:rPr>
          <w:rFonts w:ascii="ＭＳ 明朝" w:hAnsi="ＭＳ 明朝" w:hint="eastAsia"/>
          <w:b/>
          <w:sz w:val="24"/>
        </w:rPr>
        <w:t xml:space="preserve">　</w:t>
      </w:r>
      <w:r w:rsidRPr="00C50702">
        <w:rPr>
          <w:rFonts w:ascii="ＭＳ 明朝" w:hAnsi="ＭＳ 明朝" w:hint="eastAsia"/>
          <w:b/>
          <w:sz w:val="24"/>
        </w:rPr>
        <w:t>長</w:t>
      </w:r>
      <w:r w:rsidR="00053C23" w:rsidRPr="00C50702">
        <w:rPr>
          <w:rFonts w:ascii="ＭＳ 明朝" w:hAnsi="ＭＳ 明朝" w:hint="eastAsia"/>
          <w:b/>
          <w:sz w:val="24"/>
        </w:rPr>
        <w:t xml:space="preserve">　</w:t>
      </w:r>
      <w:r w:rsidR="009C7E30" w:rsidRPr="009C7E30">
        <w:rPr>
          <w:rFonts w:ascii="ＭＳ 明朝" w:hAnsi="ＭＳ 明朝" w:hint="eastAsia"/>
          <w:b/>
          <w:sz w:val="24"/>
        </w:rPr>
        <w:t>森瀬　康之</w:t>
      </w:r>
    </w:p>
    <w:p w14:paraId="609C9266" w14:textId="77777777" w:rsidR="00D77C73" w:rsidRPr="00C50702" w:rsidRDefault="00D77C73" w:rsidP="00BB1121">
      <w:pPr>
        <w:spacing w:line="360" w:lineRule="exact"/>
        <w:ind w:rightChars="-326" w:right="-685"/>
        <w:rPr>
          <w:rFonts w:ascii="ＭＳ ゴシック" w:eastAsia="ＭＳ ゴシック" w:hAnsi="ＭＳ ゴシック"/>
          <w:b/>
          <w:sz w:val="28"/>
          <w:szCs w:val="28"/>
        </w:rPr>
      </w:pPr>
    </w:p>
    <w:p w14:paraId="71A93967" w14:textId="33FAA385" w:rsidR="0037367C" w:rsidRPr="00C50702" w:rsidRDefault="00C54F82" w:rsidP="009B365C">
      <w:pPr>
        <w:spacing w:line="360" w:lineRule="exact"/>
        <w:ind w:rightChars="-326" w:right="-685"/>
        <w:jc w:val="center"/>
        <w:rPr>
          <w:rFonts w:ascii="ＭＳ ゴシック" w:eastAsia="ＭＳ ゴシック" w:hAnsi="ＭＳ ゴシック"/>
          <w:b/>
          <w:sz w:val="32"/>
          <w:szCs w:val="32"/>
        </w:rPr>
      </w:pPr>
      <w:r w:rsidRPr="00C50702">
        <w:rPr>
          <w:rFonts w:ascii="ＭＳ ゴシック" w:eastAsia="ＭＳ ゴシック" w:hAnsi="ＭＳ ゴシック" w:hint="eastAsia"/>
          <w:b/>
          <w:sz w:val="32"/>
          <w:szCs w:val="32"/>
        </w:rPr>
        <w:t>令和</w:t>
      </w:r>
      <w:r w:rsidR="007C7AB0" w:rsidRPr="00C50702">
        <w:rPr>
          <w:rFonts w:ascii="ＭＳ ゴシック" w:eastAsia="ＭＳ ゴシック" w:hAnsi="ＭＳ ゴシック" w:hint="eastAsia"/>
          <w:b/>
          <w:sz w:val="32"/>
          <w:szCs w:val="32"/>
        </w:rPr>
        <w:t>７</w:t>
      </w:r>
      <w:r w:rsidR="00361497" w:rsidRPr="00C50702">
        <w:rPr>
          <w:rFonts w:ascii="ＭＳ ゴシック" w:eastAsia="ＭＳ ゴシック" w:hAnsi="ＭＳ ゴシック" w:hint="eastAsia"/>
          <w:b/>
          <w:sz w:val="32"/>
          <w:szCs w:val="32"/>
        </w:rPr>
        <w:t xml:space="preserve">年度　</w:t>
      </w:r>
      <w:r w:rsidR="009B365C" w:rsidRPr="00C50702">
        <w:rPr>
          <w:rFonts w:ascii="ＭＳ ゴシック" w:eastAsia="ＭＳ ゴシック" w:hAnsi="ＭＳ ゴシック" w:hint="eastAsia"/>
          <w:b/>
          <w:sz w:val="32"/>
          <w:szCs w:val="32"/>
        </w:rPr>
        <w:t>学校経営</w:t>
      </w:r>
      <w:r w:rsidR="00A920A8" w:rsidRPr="00C50702">
        <w:rPr>
          <w:rFonts w:ascii="ＭＳ ゴシック" w:eastAsia="ＭＳ ゴシック" w:hAnsi="ＭＳ ゴシック" w:hint="eastAsia"/>
          <w:b/>
          <w:sz w:val="32"/>
          <w:szCs w:val="32"/>
        </w:rPr>
        <w:t>計画及び</w:t>
      </w:r>
      <w:r w:rsidR="00225A63" w:rsidRPr="00C50702">
        <w:rPr>
          <w:rFonts w:ascii="ＭＳ ゴシック" w:eastAsia="ＭＳ ゴシック" w:hAnsi="ＭＳ ゴシック" w:hint="eastAsia"/>
          <w:b/>
          <w:sz w:val="32"/>
          <w:szCs w:val="32"/>
        </w:rPr>
        <w:t>学校</w:t>
      </w:r>
      <w:r w:rsidR="00A920A8" w:rsidRPr="00C50702">
        <w:rPr>
          <w:rFonts w:ascii="ＭＳ ゴシック" w:eastAsia="ＭＳ ゴシック" w:hAnsi="ＭＳ ゴシック" w:hint="eastAsia"/>
          <w:b/>
          <w:sz w:val="32"/>
          <w:szCs w:val="32"/>
        </w:rPr>
        <w:t>評価</w:t>
      </w:r>
    </w:p>
    <w:p w14:paraId="040C2945" w14:textId="77777777" w:rsidR="00A920A8" w:rsidRPr="00C50702" w:rsidRDefault="00A920A8" w:rsidP="009B365C">
      <w:pPr>
        <w:spacing w:line="360" w:lineRule="exact"/>
        <w:ind w:rightChars="-326" w:right="-685"/>
        <w:jc w:val="center"/>
        <w:rPr>
          <w:rFonts w:ascii="ＭＳ ゴシック" w:eastAsia="ＭＳ ゴシック" w:hAnsi="ＭＳ ゴシック"/>
          <w:b/>
          <w:sz w:val="32"/>
          <w:szCs w:val="32"/>
        </w:rPr>
      </w:pPr>
    </w:p>
    <w:p w14:paraId="6197F17D" w14:textId="77777777" w:rsidR="000F7917" w:rsidRPr="00C50702" w:rsidRDefault="005846E8" w:rsidP="004245A1">
      <w:pPr>
        <w:spacing w:line="300" w:lineRule="exact"/>
        <w:ind w:hanging="187"/>
        <w:jc w:val="left"/>
        <w:rPr>
          <w:rFonts w:ascii="ＭＳ ゴシック" w:eastAsia="ＭＳ ゴシック" w:hAnsi="ＭＳ ゴシック"/>
          <w:szCs w:val="21"/>
        </w:rPr>
      </w:pPr>
      <w:r w:rsidRPr="00C5070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50702" w14:paraId="40CB9842" w14:textId="77777777" w:rsidTr="00AB00E6">
        <w:trPr>
          <w:jc w:val="center"/>
        </w:trPr>
        <w:tc>
          <w:tcPr>
            <w:tcW w:w="14944" w:type="dxa"/>
            <w:shd w:val="clear" w:color="auto" w:fill="auto"/>
            <w:tcMar>
              <w:top w:w="113" w:type="dxa"/>
              <w:left w:w="113" w:type="dxa"/>
              <w:bottom w:w="113" w:type="dxa"/>
              <w:right w:w="113" w:type="dxa"/>
            </w:tcMar>
          </w:tcPr>
          <w:p w14:paraId="1D1835CF" w14:textId="77777777" w:rsidR="00CC0FC3" w:rsidRPr="00C50702" w:rsidRDefault="00CC0FC3" w:rsidP="00CC0FC3">
            <w:pPr>
              <w:autoSpaceDE w:val="0"/>
              <w:autoSpaceDN w:val="0"/>
              <w:adjustRightInd w:val="0"/>
              <w:ind w:firstLineChars="100" w:firstLine="210"/>
              <w:jc w:val="left"/>
              <w:rPr>
                <w:rFonts w:ascii="ＭＳ 明朝" w:hAnsi="ＭＳ 明朝" w:cs="ＭＳ ゴシック"/>
                <w:kern w:val="0"/>
                <w:szCs w:val="21"/>
              </w:rPr>
            </w:pPr>
            <w:r w:rsidRPr="00C50702">
              <w:rPr>
                <w:rFonts w:ascii="ＭＳ 明朝" w:hAnsi="ＭＳ 明朝" w:hint="eastAsia"/>
                <w:szCs w:val="21"/>
              </w:rPr>
              <w:t>美術・工芸・デザイン専門教育の一層の充実を図り、</w:t>
            </w:r>
            <w:r w:rsidRPr="00C50702">
              <w:rPr>
                <w:rFonts w:ascii="ＭＳ 明朝" w:hAnsi="ＭＳ 明朝" w:cs="ＭＳ ゴシック" w:hint="eastAsia"/>
                <w:kern w:val="0"/>
                <w:szCs w:val="21"/>
              </w:rPr>
              <w:t>造形文化の発展に貢献する</w:t>
            </w:r>
            <w:r w:rsidRPr="00C50702">
              <w:rPr>
                <w:rFonts w:ascii="ＭＳ 明朝" w:hAnsi="ＭＳ 明朝" w:hint="eastAsia"/>
                <w:szCs w:val="21"/>
              </w:rPr>
              <w:t>日本一の専門</w:t>
            </w:r>
            <w:r w:rsidR="006007BF" w:rsidRPr="00C50702">
              <w:rPr>
                <w:rFonts w:ascii="ＭＳ 明朝" w:hAnsi="ＭＳ 明朝" w:hint="eastAsia"/>
                <w:szCs w:val="21"/>
              </w:rPr>
              <w:t>造形</w:t>
            </w:r>
            <w:r w:rsidRPr="00C50702">
              <w:rPr>
                <w:rFonts w:ascii="ＭＳ 明朝" w:hAnsi="ＭＳ 明朝" w:hint="eastAsia"/>
                <w:szCs w:val="21"/>
              </w:rPr>
              <w:t>高等学校</w:t>
            </w:r>
          </w:p>
          <w:p w14:paraId="44D5012B" w14:textId="77777777" w:rsidR="00CC0FC3" w:rsidRPr="00C50702" w:rsidRDefault="00CC0FC3" w:rsidP="00CC0FC3">
            <w:pPr>
              <w:spacing w:line="360" w:lineRule="exact"/>
              <w:rPr>
                <w:rFonts w:ascii="ＭＳ 明朝" w:hAnsi="ＭＳ 明朝"/>
                <w:szCs w:val="21"/>
              </w:rPr>
            </w:pPr>
            <w:r w:rsidRPr="00C50702">
              <w:rPr>
                <w:rFonts w:ascii="ＭＳ 明朝" w:hAnsi="ＭＳ 明朝" w:hint="eastAsia"/>
                <w:szCs w:val="21"/>
              </w:rPr>
              <w:t xml:space="preserve">　１　造形活動を通じて、造形文化の発展に寄与する「確かな学力」「表現力・プロデュース力」「企画・発信力」の育成</w:t>
            </w:r>
          </w:p>
          <w:p w14:paraId="3A9AA696" w14:textId="77777777" w:rsidR="00CC0FC3" w:rsidRPr="00C50702" w:rsidRDefault="00CC0FC3" w:rsidP="00CC0FC3">
            <w:pPr>
              <w:rPr>
                <w:rFonts w:ascii="ＭＳ 明朝" w:hAnsi="ＭＳ 明朝" w:cs="ＭＳ ゴシック"/>
                <w:kern w:val="0"/>
                <w:szCs w:val="21"/>
              </w:rPr>
            </w:pPr>
            <w:r w:rsidRPr="00C50702">
              <w:rPr>
                <w:rFonts w:ascii="ＭＳ 明朝" w:hAnsi="ＭＳ 明朝" w:hint="eastAsia"/>
                <w:szCs w:val="21"/>
              </w:rPr>
              <w:t xml:space="preserve">　２　美術・工芸・デザインの技能を生かし、将来、</w:t>
            </w:r>
            <w:r w:rsidRPr="00C50702">
              <w:rPr>
                <w:rFonts w:ascii="ＭＳ 明朝" w:hAnsi="ＭＳ 明朝" w:cs="ＭＳ ゴシック" w:hint="eastAsia"/>
                <w:kern w:val="0"/>
                <w:szCs w:val="21"/>
              </w:rPr>
              <w:t>社会の各分野で活躍できる創造力とバイタリティをもった人間の育成</w:t>
            </w:r>
          </w:p>
          <w:p w14:paraId="59F5ABC5" w14:textId="77777777" w:rsidR="00201A51" w:rsidRPr="00C50702" w:rsidRDefault="00CC0FC3" w:rsidP="00CC0FC3">
            <w:pPr>
              <w:spacing w:line="300" w:lineRule="exact"/>
              <w:rPr>
                <w:rFonts w:ascii="ＭＳ ゴシック" w:eastAsia="ＭＳ ゴシック" w:hAnsi="ＭＳ ゴシック"/>
                <w:szCs w:val="21"/>
              </w:rPr>
            </w:pPr>
            <w:r w:rsidRPr="00C50702">
              <w:rPr>
                <w:rFonts w:ascii="ＭＳ 明朝" w:hAnsi="ＭＳ 明朝" w:cs="ＭＳ ゴシック" w:hint="eastAsia"/>
                <w:kern w:val="0"/>
                <w:szCs w:val="21"/>
              </w:rPr>
              <w:t xml:space="preserve">　３　</w:t>
            </w:r>
            <w:r w:rsidRPr="00C50702">
              <w:rPr>
                <w:rFonts w:ascii="ＭＳ 明朝" w:hAnsi="ＭＳ 明朝" w:hint="eastAsia"/>
                <w:szCs w:val="21"/>
              </w:rPr>
              <w:t>美術・工芸・デザイン教育において、日本のセンター校として、造形教育の充実・振興に貢献し、「芸術・文化」の発展を牽引</w:t>
            </w:r>
          </w:p>
        </w:tc>
      </w:tr>
    </w:tbl>
    <w:p w14:paraId="5D9CE0D6" w14:textId="77777777" w:rsidR="00324B67" w:rsidRPr="00C50702" w:rsidRDefault="00324B67" w:rsidP="004245A1">
      <w:pPr>
        <w:spacing w:line="300" w:lineRule="exact"/>
        <w:ind w:hanging="187"/>
        <w:jc w:val="left"/>
        <w:rPr>
          <w:rFonts w:ascii="ＭＳ ゴシック" w:eastAsia="ＭＳ ゴシック" w:hAnsi="ＭＳ ゴシック"/>
          <w:szCs w:val="21"/>
        </w:rPr>
      </w:pPr>
    </w:p>
    <w:p w14:paraId="666A48CF" w14:textId="77777777" w:rsidR="009B365C" w:rsidRPr="00C50702" w:rsidRDefault="009B365C" w:rsidP="004245A1">
      <w:pPr>
        <w:spacing w:line="300" w:lineRule="exact"/>
        <w:ind w:hanging="187"/>
        <w:jc w:val="left"/>
        <w:rPr>
          <w:rFonts w:ascii="ＭＳ ゴシック" w:eastAsia="ＭＳ ゴシック" w:hAnsi="ＭＳ ゴシック"/>
          <w:szCs w:val="21"/>
        </w:rPr>
      </w:pPr>
      <w:r w:rsidRPr="00C5070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D2D1E" w:rsidRPr="00C50702" w14:paraId="72F89D5A" w14:textId="77777777" w:rsidTr="00AB00E6">
        <w:trPr>
          <w:jc w:val="center"/>
        </w:trPr>
        <w:tc>
          <w:tcPr>
            <w:tcW w:w="14944" w:type="dxa"/>
            <w:shd w:val="clear" w:color="auto" w:fill="auto"/>
            <w:tcMar>
              <w:top w:w="113" w:type="dxa"/>
              <w:left w:w="113" w:type="dxa"/>
              <w:bottom w:w="113" w:type="dxa"/>
              <w:right w:w="113" w:type="dxa"/>
            </w:tcMar>
          </w:tcPr>
          <w:p w14:paraId="16780997" w14:textId="77777777" w:rsidR="00CC0FC3" w:rsidRPr="00C50702" w:rsidRDefault="00CC0FC3" w:rsidP="00CC0FC3">
            <w:pPr>
              <w:spacing w:line="280" w:lineRule="exact"/>
              <w:jc w:val="left"/>
              <w:rPr>
                <w:rFonts w:ascii="ＭＳ 明朝" w:hAnsi="ＭＳ 明朝"/>
                <w:b/>
                <w:szCs w:val="21"/>
              </w:rPr>
            </w:pPr>
            <w:r w:rsidRPr="00C50702">
              <w:rPr>
                <w:rFonts w:ascii="ＭＳ 明朝" w:hAnsi="ＭＳ 明朝" w:hint="eastAsia"/>
                <w:b/>
                <w:szCs w:val="21"/>
              </w:rPr>
              <w:t>１　造形活動を通して、「確かな学力」と「表現力・プロデュース力」、「企画力・発信力」の育成</w:t>
            </w:r>
          </w:p>
          <w:p w14:paraId="161497E9" w14:textId="77777777" w:rsidR="00CC0FC3" w:rsidRPr="00C50702" w:rsidRDefault="00CC0FC3" w:rsidP="00CC0FC3">
            <w:pPr>
              <w:spacing w:line="280" w:lineRule="exact"/>
              <w:jc w:val="left"/>
              <w:rPr>
                <w:rFonts w:ascii="ＭＳ 明朝" w:hAnsi="ＭＳ 明朝"/>
                <w:szCs w:val="21"/>
              </w:rPr>
            </w:pPr>
            <w:r w:rsidRPr="00C50702">
              <w:rPr>
                <w:rFonts w:ascii="ＭＳ 明朝" w:hAnsi="ＭＳ 明朝" w:hint="eastAsia"/>
                <w:szCs w:val="21"/>
              </w:rPr>
              <w:t xml:space="preserve">　（１）造形活動を通して、造形文化、造形表現に必要な「確かな学力」、「表現力・プロデュース力」、「企画力・発信力」の育成に取り組む。</w:t>
            </w:r>
          </w:p>
          <w:p w14:paraId="2F148602" w14:textId="25A783E0" w:rsidR="00CC0FC3" w:rsidRPr="00C50702" w:rsidRDefault="00CC0FC3" w:rsidP="00CC0FC3">
            <w:pPr>
              <w:spacing w:line="280" w:lineRule="exact"/>
              <w:ind w:left="840" w:hangingChars="400" w:hanging="840"/>
              <w:jc w:val="left"/>
              <w:rPr>
                <w:rFonts w:ascii="ＭＳ 明朝" w:hAnsi="ＭＳ 明朝"/>
                <w:szCs w:val="21"/>
              </w:rPr>
            </w:pPr>
            <w:r w:rsidRPr="00C50702">
              <w:rPr>
                <w:rFonts w:ascii="ＭＳ 明朝" w:hAnsi="ＭＳ 明朝" w:hint="eastAsia"/>
                <w:szCs w:val="21"/>
              </w:rPr>
              <w:t xml:space="preserve">　　　ア　生徒全員が１人１台端末、ポートフォリオ</w:t>
            </w:r>
            <w:r w:rsidR="007566A2" w:rsidRPr="00C50702">
              <w:rPr>
                <w:rFonts w:ascii="ＭＳ 明朝" w:hAnsi="ＭＳ 明朝" w:hint="eastAsia"/>
                <w:szCs w:val="21"/>
              </w:rPr>
              <w:t>、電子黒板、プロジェクタ</w:t>
            </w:r>
            <w:r w:rsidRPr="00C50702">
              <w:rPr>
                <w:rFonts w:ascii="ＭＳ 明朝" w:hAnsi="ＭＳ 明朝" w:hint="eastAsia"/>
                <w:szCs w:val="21"/>
              </w:rPr>
              <w:t>等</w:t>
            </w:r>
            <w:r w:rsidR="006007BF" w:rsidRPr="00C50702">
              <w:rPr>
                <w:rFonts w:ascii="ＭＳ 明朝" w:hAnsi="ＭＳ 明朝" w:hint="eastAsia"/>
                <w:szCs w:val="21"/>
              </w:rPr>
              <w:t>を</w:t>
            </w:r>
            <w:r w:rsidR="007566A2" w:rsidRPr="00C50702">
              <w:rPr>
                <w:rFonts w:ascii="ＭＳ 明朝" w:hAnsi="ＭＳ 明朝" w:hint="eastAsia"/>
                <w:szCs w:val="21"/>
              </w:rPr>
              <w:t>効果的に</w:t>
            </w:r>
            <w:r w:rsidR="006007BF" w:rsidRPr="00C50702">
              <w:rPr>
                <w:rFonts w:ascii="ＭＳ 明朝" w:hAnsi="ＭＳ 明朝" w:hint="eastAsia"/>
                <w:szCs w:val="21"/>
              </w:rPr>
              <w:t>活用</w:t>
            </w:r>
            <w:r w:rsidR="007566A2" w:rsidRPr="00C50702">
              <w:rPr>
                <w:rFonts w:ascii="ＭＳ 明朝" w:hAnsi="ＭＳ 明朝" w:hint="eastAsia"/>
                <w:szCs w:val="21"/>
              </w:rPr>
              <w:t>できる環境と学習形態を整え、生徒の</w:t>
            </w:r>
            <w:r w:rsidR="00ED31C7" w:rsidRPr="00C50702">
              <w:rPr>
                <w:rFonts w:ascii="ＭＳ 明朝" w:hAnsi="ＭＳ 明朝" w:hint="eastAsia"/>
                <w:szCs w:val="21"/>
              </w:rPr>
              <w:t>実態に即した授業の充実を</w:t>
            </w:r>
            <w:r w:rsidRPr="00C50702">
              <w:rPr>
                <w:rFonts w:ascii="ＭＳ 明朝" w:hAnsi="ＭＳ 明朝" w:hint="eastAsia"/>
                <w:szCs w:val="21"/>
              </w:rPr>
              <w:t>図っていく。また、教育アプリ等を活用し</w:t>
            </w:r>
            <w:r w:rsidR="00ED31C7" w:rsidRPr="00C50702">
              <w:rPr>
                <w:rFonts w:ascii="ＭＳ 明朝" w:hAnsi="ＭＳ 明朝" w:hint="eastAsia"/>
                <w:szCs w:val="21"/>
              </w:rPr>
              <w:t>、</w:t>
            </w:r>
            <w:r w:rsidRPr="00C50702">
              <w:rPr>
                <w:rFonts w:ascii="ＭＳ 明朝" w:hAnsi="ＭＳ 明朝" w:hint="eastAsia"/>
                <w:szCs w:val="21"/>
              </w:rPr>
              <w:t>家庭学習を習慣化させ</w:t>
            </w:r>
            <w:r w:rsidR="0097702C" w:rsidRPr="00C50702">
              <w:rPr>
                <w:rFonts w:ascii="ＭＳ 明朝" w:hAnsi="ＭＳ 明朝" w:hint="eastAsia"/>
                <w:szCs w:val="21"/>
              </w:rPr>
              <w:t>るとともに</w:t>
            </w:r>
            <w:r w:rsidRPr="00C50702">
              <w:rPr>
                <w:rFonts w:ascii="ＭＳ 明朝" w:hAnsi="ＭＳ 明朝" w:hint="eastAsia"/>
                <w:szCs w:val="21"/>
              </w:rPr>
              <w:t>、</w:t>
            </w:r>
            <w:r w:rsidR="00ED31C7" w:rsidRPr="00C50702">
              <w:rPr>
                <w:rFonts w:ascii="ＭＳ 明朝" w:hAnsi="ＭＳ 明朝" w:hint="eastAsia"/>
                <w:szCs w:val="21"/>
              </w:rPr>
              <w:t>授業において「確かな学力」の</w:t>
            </w:r>
            <w:r w:rsidRPr="00C50702">
              <w:rPr>
                <w:rFonts w:ascii="ＭＳ 明朝" w:hAnsi="ＭＳ 明朝" w:hint="eastAsia"/>
                <w:szCs w:val="21"/>
              </w:rPr>
              <w:t>向上を図る。</w:t>
            </w:r>
          </w:p>
          <w:p w14:paraId="4165D5B1" w14:textId="77777777" w:rsidR="00CC0FC3" w:rsidRPr="00C50702" w:rsidRDefault="00CC0FC3" w:rsidP="00CC0FC3">
            <w:pPr>
              <w:spacing w:line="280" w:lineRule="exact"/>
              <w:ind w:leftChars="300" w:left="840" w:hangingChars="100" w:hanging="210"/>
              <w:jc w:val="left"/>
              <w:rPr>
                <w:rFonts w:ascii="ＭＳ 明朝" w:hAnsi="ＭＳ 明朝"/>
                <w:szCs w:val="21"/>
              </w:rPr>
            </w:pPr>
            <w:r w:rsidRPr="00C50702">
              <w:rPr>
                <w:rFonts w:ascii="ＭＳ 明朝" w:hAnsi="ＭＳ 明朝" w:hint="eastAsia"/>
                <w:szCs w:val="21"/>
              </w:rPr>
              <w:t>イ　造形教育における幅広い</w:t>
            </w:r>
            <w:r w:rsidRPr="00C50702">
              <w:rPr>
                <w:rFonts w:ascii="ＭＳ 明朝" w:hAnsi="ＭＳ 明朝" w:cs="ＭＳ ゴシック" w:hint="eastAsia"/>
                <w:kern w:val="0"/>
                <w:szCs w:val="21"/>
              </w:rPr>
              <w:t>知識・実技力を身に付ける指導を充実させるとともに、</w:t>
            </w:r>
            <w:r w:rsidRPr="00C50702">
              <w:rPr>
                <w:rFonts w:ascii="ＭＳ 明朝" w:hAnsi="ＭＳ 明朝" w:hint="eastAsia"/>
                <w:szCs w:val="21"/>
              </w:rPr>
              <w:t>少人数展開授業やＩＣＴを活用した授業の充実を図る。</w:t>
            </w:r>
          </w:p>
          <w:p w14:paraId="7AC3AE68" w14:textId="7F1D77BB" w:rsidR="00CC0FC3" w:rsidRPr="00C50702" w:rsidRDefault="00CC0FC3" w:rsidP="00CC0FC3">
            <w:pPr>
              <w:spacing w:line="280" w:lineRule="exact"/>
              <w:ind w:leftChars="300" w:left="945" w:hangingChars="150" w:hanging="315"/>
              <w:jc w:val="left"/>
              <w:rPr>
                <w:rFonts w:ascii="ＭＳ 明朝" w:hAnsi="ＭＳ 明朝"/>
                <w:szCs w:val="21"/>
              </w:rPr>
            </w:pPr>
            <w:r w:rsidRPr="00C50702">
              <w:rPr>
                <w:rFonts w:ascii="ＭＳ 明朝" w:hAnsi="ＭＳ 明朝" w:hint="eastAsia"/>
                <w:szCs w:val="21"/>
              </w:rPr>
              <w:t>ウ　造形教科、普通教科ともに</w:t>
            </w:r>
            <w:r w:rsidR="00ED31C7" w:rsidRPr="00C50702">
              <w:rPr>
                <w:rFonts w:ascii="ＭＳ 明朝" w:hAnsi="ＭＳ 明朝" w:hint="eastAsia"/>
                <w:szCs w:val="21"/>
              </w:rPr>
              <w:t>、グループワークや</w:t>
            </w:r>
            <w:r w:rsidRPr="00C50702">
              <w:rPr>
                <w:rFonts w:ascii="ＭＳ 明朝" w:hAnsi="ＭＳ 明朝" w:hint="eastAsia"/>
                <w:szCs w:val="21"/>
              </w:rPr>
              <w:t>プレゼンテーション</w:t>
            </w:r>
            <w:r w:rsidR="00ED31C7" w:rsidRPr="00C50702">
              <w:rPr>
                <w:rFonts w:ascii="ＭＳ 明朝" w:hAnsi="ＭＳ 明朝" w:hint="eastAsia"/>
                <w:szCs w:val="21"/>
              </w:rPr>
              <w:t>、</w:t>
            </w:r>
            <w:r w:rsidRPr="00C50702">
              <w:rPr>
                <w:rFonts w:ascii="ＭＳ 明朝" w:hAnsi="ＭＳ 明朝" w:hint="eastAsia"/>
                <w:szCs w:val="21"/>
              </w:rPr>
              <w:t>相互批評を行う</w:t>
            </w:r>
            <w:r w:rsidR="0097702C" w:rsidRPr="00C50702">
              <w:rPr>
                <w:rFonts w:ascii="ＭＳ 明朝" w:hAnsi="ＭＳ 明朝" w:hint="eastAsia"/>
                <w:szCs w:val="21"/>
              </w:rPr>
              <w:t>活動</w:t>
            </w:r>
            <w:r w:rsidRPr="00C50702">
              <w:rPr>
                <w:rFonts w:ascii="ＭＳ 明朝" w:hAnsi="ＭＳ 明朝" w:hint="eastAsia"/>
                <w:szCs w:val="21"/>
              </w:rPr>
              <w:t>を</w:t>
            </w:r>
            <w:r w:rsidR="00ED31C7" w:rsidRPr="00C50702">
              <w:rPr>
                <w:rFonts w:ascii="ＭＳ 明朝" w:hAnsi="ＭＳ 明朝" w:hint="eastAsia"/>
                <w:szCs w:val="21"/>
              </w:rPr>
              <w:t>増やし</w:t>
            </w:r>
            <w:r w:rsidRPr="00C50702">
              <w:rPr>
                <w:rFonts w:ascii="ＭＳ 明朝" w:hAnsi="ＭＳ 明朝" w:hint="eastAsia"/>
                <w:szCs w:val="21"/>
              </w:rPr>
              <w:t>、表現力や思考力を鍛え、</w:t>
            </w:r>
            <w:r w:rsidR="00ED31C7" w:rsidRPr="00C50702">
              <w:rPr>
                <w:rFonts w:ascii="ＭＳ 明朝" w:hAnsi="ＭＳ 明朝" w:hint="eastAsia"/>
                <w:szCs w:val="21"/>
              </w:rPr>
              <w:t>「表現力・プロデュース力」、「企画力・発信力」</w:t>
            </w:r>
            <w:r w:rsidRPr="00C50702">
              <w:rPr>
                <w:rFonts w:ascii="ＭＳ 明朝" w:hAnsi="ＭＳ 明朝" w:hint="eastAsia"/>
                <w:szCs w:val="21"/>
              </w:rPr>
              <w:t>を身に付けさせる。</w:t>
            </w:r>
          </w:p>
          <w:p w14:paraId="4006B415" w14:textId="77777777" w:rsidR="00CC0FC3" w:rsidRPr="00C50702" w:rsidRDefault="00CC0FC3" w:rsidP="00CC0FC3">
            <w:pPr>
              <w:spacing w:line="280" w:lineRule="exact"/>
              <w:ind w:leftChars="300" w:left="945" w:hangingChars="150" w:hanging="315"/>
              <w:jc w:val="left"/>
              <w:rPr>
                <w:rFonts w:ascii="ＭＳ 明朝" w:hAnsi="ＭＳ 明朝"/>
                <w:szCs w:val="21"/>
              </w:rPr>
            </w:pPr>
            <w:r w:rsidRPr="00C50702">
              <w:rPr>
                <w:rFonts w:ascii="ＭＳ 明朝" w:hAnsi="ＭＳ 明朝" w:hint="eastAsia"/>
                <w:szCs w:val="21"/>
              </w:rPr>
              <w:t>エ　日本の作品や伝統工芸、世界の作品に触れる機会を通して、それらが育んできた造形文化への理解を深める。また、教員も指導力向上のために自己研鑽や研修参加に励み、魅力ある授業づくりに努める。</w:t>
            </w:r>
          </w:p>
          <w:p w14:paraId="5C375D79" w14:textId="77777777" w:rsidR="0097702C" w:rsidRPr="00C50702" w:rsidRDefault="0097702C" w:rsidP="00CC0FC3">
            <w:pPr>
              <w:spacing w:line="280" w:lineRule="exact"/>
              <w:ind w:leftChars="300" w:left="945" w:hangingChars="150" w:hanging="315"/>
              <w:jc w:val="left"/>
              <w:rPr>
                <w:rFonts w:ascii="ＭＳ 明朝" w:hAnsi="ＭＳ 明朝"/>
                <w:szCs w:val="21"/>
              </w:rPr>
            </w:pPr>
            <w:r w:rsidRPr="00C50702">
              <w:rPr>
                <w:rFonts w:ascii="ＭＳ 明朝" w:hAnsi="ＭＳ 明朝" w:hint="eastAsia"/>
                <w:szCs w:val="21"/>
              </w:rPr>
              <w:t>※ＳＴＥＡＭ教育プログラムを踏まえ、実社会での問題発見・解決に活かしていくための教科横断的教育の実践に努める。関係機関と連携し</w:t>
            </w:r>
            <w:r w:rsidR="00276B98" w:rsidRPr="00C50702">
              <w:rPr>
                <w:rFonts w:ascii="ＭＳ 明朝" w:hAnsi="ＭＳ 明朝" w:hint="eastAsia"/>
                <w:szCs w:val="21"/>
              </w:rPr>
              <w:t>、特にデザイン分野における課題解決型活動を実践し、「考える力」を育成する。</w:t>
            </w:r>
          </w:p>
          <w:p w14:paraId="5309CE9C" w14:textId="60A9D89E" w:rsidR="00CC0FC3" w:rsidRPr="00C50702" w:rsidRDefault="00CC0FC3" w:rsidP="00CC0FC3">
            <w:pPr>
              <w:spacing w:line="280" w:lineRule="exact"/>
              <w:ind w:leftChars="300" w:left="1050" w:hangingChars="200" w:hanging="420"/>
              <w:jc w:val="left"/>
              <w:rPr>
                <w:rFonts w:ascii="ＭＳ 明朝" w:hAnsi="ＭＳ 明朝"/>
                <w:szCs w:val="21"/>
              </w:rPr>
            </w:pPr>
            <w:r w:rsidRPr="00C50702">
              <w:rPr>
                <w:rFonts w:ascii="ＭＳ 明朝" w:hAnsi="ＭＳ 明朝" w:hint="eastAsia"/>
                <w:szCs w:val="21"/>
              </w:rPr>
              <w:t>※学教診において「授業内容に興味・関心をもつことができている。」の肯定的回答（Ｒ</w:t>
            </w:r>
            <w:r w:rsidR="0097702C" w:rsidRPr="00C50702">
              <w:rPr>
                <w:rFonts w:ascii="ＭＳ 明朝" w:hAnsi="ＭＳ 明朝" w:hint="eastAsia"/>
                <w:szCs w:val="21"/>
              </w:rPr>
              <w:t>４</w:t>
            </w:r>
            <w:r w:rsidRPr="00C50702">
              <w:rPr>
                <w:rFonts w:ascii="ＭＳ 明朝" w:hAnsi="ＭＳ 明朝" w:hint="eastAsia"/>
                <w:szCs w:val="21"/>
              </w:rPr>
              <w:t xml:space="preserve"> </w:t>
            </w:r>
            <w:r w:rsidR="0097702C" w:rsidRPr="00C50702">
              <w:rPr>
                <w:rFonts w:ascii="ＭＳ 明朝" w:hAnsi="ＭＳ 明朝"/>
                <w:szCs w:val="21"/>
              </w:rPr>
              <w:t>88</w:t>
            </w:r>
            <w:r w:rsidRPr="00C50702">
              <w:rPr>
                <w:rFonts w:ascii="ＭＳ 明朝" w:hAnsi="ＭＳ 明朝" w:hint="eastAsia"/>
                <w:szCs w:val="21"/>
              </w:rPr>
              <w:t>%、Ｒ</w:t>
            </w:r>
            <w:r w:rsidR="0097702C" w:rsidRPr="00C50702">
              <w:rPr>
                <w:rFonts w:ascii="ＭＳ 明朝" w:hAnsi="ＭＳ 明朝" w:hint="eastAsia"/>
                <w:szCs w:val="21"/>
              </w:rPr>
              <w:t>５</w:t>
            </w:r>
            <w:r w:rsidRPr="00C50702">
              <w:rPr>
                <w:rFonts w:ascii="ＭＳ 明朝" w:hAnsi="ＭＳ 明朝"/>
                <w:szCs w:val="21"/>
              </w:rPr>
              <w:t xml:space="preserve"> </w:t>
            </w:r>
            <w:r w:rsidR="0097702C" w:rsidRPr="00C50702">
              <w:rPr>
                <w:rFonts w:ascii="ＭＳ 明朝" w:hAnsi="ＭＳ 明朝"/>
                <w:szCs w:val="21"/>
              </w:rPr>
              <w:t>91</w:t>
            </w:r>
            <w:r w:rsidRPr="00C50702">
              <w:rPr>
                <w:rFonts w:ascii="ＭＳ 明朝" w:hAnsi="ＭＳ 明朝" w:hint="eastAsia"/>
                <w:szCs w:val="21"/>
              </w:rPr>
              <w:t>%</w:t>
            </w:r>
            <w:r w:rsidR="00221928" w:rsidRPr="00C50702">
              <w:rPr>
                <w:rFonts w:ascii="ＭＳ 明朝" w:hAnsi="ＭＳ 明朝" w:hint="eastAsia"/>
                <w:szCs w:val="21"/>
              </w:rPr>
              <w:t xml:space="preserve">　Ｒ６</w:t>
            </w:r>
            <w:r w:rsidR="00221928" w:rsidRPr="00C50702">
              <w:rPr>
                <w:rFonts w:ascii="ＭＳ 明朝" w:hAnsi="ＭＳ 明朝"/>
                <w:szCs w:val="21"/>
              </w:rPr>
              <w:t xml:space="preserve"> </w:t>
            </w:r>
            <w:r w:rsidR="00221928" w:rsidRPr="00C50702">
              <w:rPr>
                <w:rFonts w:ascii="ＭＳ 明朝" w:hAnsi="ＭＳ 明朝" w:hint="eastAsia"/>
                <w:szCs w:val="21"/>
              </w:rPr>
              <w:t>89%</w:t>
            </w:r>
            <w:r w:rsidRPr="00C50702">
              <w:rPr>
                <w:rFonts w:ascii="ＭＳ 明朝" w:hAnsi="ＭＳ 明朝" w:hint="eastAsia"/>
                <w:szCs w:val="21"/>
              </w:rPr>
              <w:t>)90％</w:t>
            </w:r>
            <w:r w:rsidR="00221928" w:rsidRPr="00C50702">
              <w:rPr>
                <w:rFonts w:ascii="ＭＳ 明朝" w:hAnsi="ＭＳ 明朝" w:hint="eastAsia"/>
                <w:szCs w:val="21"/>
              </w:rPr>
              <w:t>以上に</w:t>
            </w:r>
            <w:r w:rsidRPr="00C50702">
              <w:rPr>
                <w:rFonts w:ascii="ＭＳ 明朝" w:hAnsi="ＭＳ 明朝" w:hint="eastAsia"/>
                <w:szCs w:val="21"/>
              </w:rPr>
              <w:t>する。</w:t>
            </w:r>
          </w:p>
          <w:p w14:paraId="3A4826D7" w14:textId="6EE8EA95" w:rsidR="00CC0FC3" w:rsidRPr="00C50702" w:rsidRDefault="00CC0FC3" w:rsidP="00CC0FC3">
            <w:pPr>
              <w:spacing w:line="280" w:lineRule="exact"/>
              <w:ind w:leftChars="300" w:left="1050" w:hangingChars="200" w:hanging="420"/>
              <w:jc w:val="left"/>
              <w:rPr>
                <w:rFonts w:ascii="ＭＳ 明朝" w:hAnsi="ＭＳ 明朝"/>
                <w:szCs w:val="21"/>
              </w:rPr>
            </w:pPr>
            <w:r w:rsidRPr="00C50702">
              <w:rPr>
                <w:rFonts w:ascii="ＭＳ 明朝" w:hAnsi="ＭＳ 明朝" w:hint="eastAsia"/>
                <w:szCs w:val="21"/>
              </w:rPr>
              <w:t>※「発信力」の育成について、ＩＣＴ機器を活用して、プレゼンテーションできる力を身に付け、造形表現力とともに言語表現力の向上を図る。生徒が自らの考えを発表し、お互いの考えを認め、尊重し合える場づくりをすべての授業（教科・科目）で設定する。学教診において「授業で自分の考えをまとめたり、発表したりする機会がある。」の肯定的回答（Ｒ</w:t>
            </w:r>
            <w:r w:rsidR="00FC399F" w:rsidRPr="00C50702">
              <w:rPr>
                <w:rFonts w:ascii="ＭＳ 明朝" w:hAnsi="ＭＳ 明朝" w:hint="eastAsia"/>
                <w:szCs w:val="21"/>
              </w:rPr>
              <w:t>４</w:t>
            </w:r>
            <w:r w:rsidRPr="00C50702">
              <w:rPr>
                <w:rFonts w:ascii="ＭＳ 明朝" w:hAnsi="ＭＳ 明朝"/>
                <w:szCs w:val="21"/>
              </w:rPr>
              <w:t xml:space="preserve"> </w:t>
            </w:r>
            <w:r w:rsidR="009A7EAE" w:rsidRPr="00C50702">
              <w:rPr>
                <w:rFonts w:ascii="ＭＳ 明朝" w:hAnsi="ＭＳ 明朝"/>
                <w:szCs w:val="21"/>
              </w:rPr>
              <w:t>9</w:t>
            </w:r>
            <w:r w:rsidR="00FC399F" w:rsidRPr="00C50702">
              <w:rPr>
                <w:rFonts w:ascii="ＭＳ 明朝" w:hAnsi="ＭＳ 明朝"/>
                <w:szCs w:val="21"/>
              </w:rPr>
              <w:t>1</w:t>
            </w:r>
            <w:r w:rsidRPr="00C50702">
              <w:rPr>
                <w:rFonts w:ascii="ＭＳ 明朝" w:hAnsi="ＭＳ 明朝" w:hint="eastAsia"/>
                <w:szCs w:val="21"/>
              </w:rPr>
              <w:t>%、Ｒ</w:t>
            </w:r>
            <w:r w:rsidR="00FC399F" w:rsidRPr="00C50702">
              <w:rPr>
                <w:rFonts w:ascii="ＭＳ 明朝" w:hAnsi="ＭＳ 明朝" w:hint="eastAsia"/>
                <w:szCs w:val="21"/>
              </w:rPr>
              <w:t>５</w:t>
            </w:r>
            <w:r w:rsidRPr="00C50702">
              <w:rPr>
                <w:rFonts w:ascii="ＭＳ 明朝" w:hAnsi="ＭＳ 明朝"/>
                <w:szCs w:val="21"/>
              </w:rPr>
              <w:t xml:space="preserve"> </w:t>
            </w:r>
            <w:r w:rsidR="000C1354" w:rsidRPr="00C50702">
              <w:rPr>
                <w:rFonts w:ascii="ＭＳ 明朝" w:hAnsi="ＭＳ 明朝" w:hint="eastAsia"/>
                <w:szCs w:val="21"/>
              </w:rPr>
              <w:t>9</w:t>
            </w:r>
            <w:r w:rsidR="00FC399F" w:rsidRPr="00C50702">
              <w:rPr>
                <w:rFonts w:ascii="ＭＳ 明朝" w:hAnsi="ＭＳ 明朝"/>
                <w:szCs w:val="21"/>
              </w:rPr>
              <w:t>8</w:t>
            </w:r>
            <w:r w:rsidRPr="00C50702">
              <w:rPr>
                <w:rFonts w:ascii="ＭＳ 明朝" w:hAnsi="ＭＳ 明朝" w:hint="eastAsia"/>
                <w:szCs w:val="21"/>
              </w:rPr>
              <w:t>%</w:t>
            </w:r>
            <w:r w:rsidR="00221928" w:rsidRPr="00C50702">
              <w:rPr>
                <w:rFonts w:ascii="ＭＳ 明朝" w:hAnsi="ＭＳ 明朝" w:hint="eastAsia"/>
                <w:szCs w:val="21"/>
              </w:rPr>
              <w:t xml:space="preserve">　Ｒ６</w:t>
            </w:r>
            <w:r w:rsidR="00221928" w:rsidRPr="00C50702">
              <w:rPr>
                <w:rFonts w:ascii="ＭＳ 明朝" w:hAnsi="ＭＳ 明朝"/>
                <w:szCs w:val="21"/>
              </w:rPr>
              <w:t xml:space="preserve"> 9</w:t>
            </w:r>
            <w:r w:rsidR="00221928" w:rsidRPr="00C50702">
              <w:rPr>
                <w:rFonts w:ascii="ＭＳ 明朝" w:hAnsi="ＭＳ 明朝" w:hint="eastAsia"/>
                <w:szCs w:val="21"/>
              </w:rPr>
              <w:t>7%</w:t>
            </w:r>
            <w:r w:rsidRPr="00C50702">
              <w:rPr>
                <w:rFonts w:ascii="ＭＳ 明朝" w:hAnsi="ＭＳ 明朝" w:hint="eastAsia"/>
                <w:szCs w:val="21"/>
              </w:rPr>
              <w:t>)90％</w:t>
            </w:r>
            <w:r w:rsidR="006F1D13" w:rsidRPr="00C50702">
              <w:rPr>
                <w:rFonts w:ascii="ＭＳ 明朝" w:hAnsi="ＭＳ 明朝" w:hint="eastAsia"/>
                <w:szCs w:val="21"/>
              </w:rPr>
              <w:t>以上</w:t>
            </w:r>
            <w:r w:rsidRPr="00C50702">
              <w:rPr>
                <w:rFonts w:ascii="ＭＳ 明朝" w:hAnsi="ＭＳ 明朝" w:hint="eastAsia"/>
                <w:szCs w:val="21"/>
              </w:rPr>
              <w:t>を維持する。</w:t>
            </w:r>
          </w:p>
          <w:p w14:paraId="7D06DCB8" w14:textId="77777777" w:rsidR="00CC0FC3" w:rsidRPr="00C50702" w:rsidRDefault="00CC0FC3" w:rsidP="00CC0FC3">
            <w:pPr>
              <w:spacing w:line="300" w:lineRule="exact"/>
              <w:rPr>
                <w:rFonts w:ascii="ＭＳ 明朝" w:hAnsi="ＭＳ 明朝"/>
                <w:sz w:val="20"/>
                <w:szCs w:val="20"/>
              </w:rPr>
            </w:pPr>
          </w:p>
          <w:p w14:paraId="0B4E7E27" w14:textId="77777777" w:rsidR="00CC0FC3" w:rsidRPr="00C50702" w:rsidRDefault="00CC0FC3" w:rsidP="00CC0FC3">
            <w:pPr>
              <w:spacing w:line="280" w:lineRule="exact"/>
              <w:jc w:val="left"/>
              <w:rPr>
                <w:rFonts w:ascii="ＭＳ 明朝" w:hAnsi="ＭＳ 明朝"/>
                <w:b/>
                <w:szCs w:val="21"/>
              </w:rPr>
            </w:pPr>
            <w:r w:rsidRPr="00C50702">
              <w:rPr>
                <w:rFonts w:ascii="ＭＳ 明朝" w:hAnsi="ＭＳ 明朝" w:hint="eastAsia"/>
                <w:b/>
                <w:szCs w:val="21"/>
              </w:rPr>
              <w:t>２　社会の各分野で活躍できる創造力とバイタリティをもった人間の育成</w:t>
            </w:r>
          </w:p>
          <w:p w14:paraId="5D4A42A8" w14:textId="77777777" w:rsidR="00CC0FC3" w:rsidRPr="00C50702" w:rsidRDefault="00CC0FC3" w:rsidP="00CC0FC3">
            <w:pPr>
              <w:spacing w:line="280" w:lineRule="exact"/>
              <w:ind w:left="142"/>
              <w:jc w:val="left"/>
              <w:rPr>
                <w:rFonts w:ascii="ＭＳ 明朝" w:hAnsi="ＭＳ 明朝"/>
                <w:szCs w:val="21"/>
              </w:rPr>
            </w:pPr>
            <w:r w:rsidRPr="00C50702">
              <w:rPr>
                <w:rFonts w:ascii="ＭＳ 明朝" w:hAnsi="ＭＳ 明朝" w:hint="eastAsia"/>
                <w:szCs w:val="21"/>
              </w:rPr>
              <w:t>（１）美術・工芸・デザインの技能を生かし、将来、</w:t>
            </w:r>
            <w:r w:rsidRPr="00C50702">
              <w:rPr>
                <w:rFonts w:ascii="ＭＳ 明朝" w:hAnsi="ＭＳ 明朝" w:cs="ＭＳ ゴシック" w:hint="eastAsia"/>
                <w:kern w:val="0"/>
                <w:szCs w:val="21"/>
              </w:rPr>
              <w:t>社会の各分野で活躍できる創造力とバイタリティをもった人間を育成する。</w:t>
            </w:r>
          </w:p>
          <w:p w14:paraId="04EC127B" w14:textId="77777777" w:rsidR="00CC0FC3" w:rsidRPr="00C50702" w:rsidRDefault="00CC0FC3" w:rsidP="00CC0FC3">
            <w:pPr>
              <w:spacing w:line="280" w:lineRule="exact"/>
              <w:ind w:leftChars="300" w:left="840" w:hangingChars="100" w:hanging="210"/>
              <w:jc w:val="left"/>
              <w:rPr>
                <w:rFonts w:ascii="ＭＳ 明朝" w:hAnsi="ＭＳ 明朝"/>
                <w:szCs w:val="21"/>
              </w:rPr>
            </w:pPr>
            <w:r w:rsidRPr="00C50702">
              <w:rPr>
                <w:rFonts w:ascii="ＭＳ 明朝" w:hAnsi="ＭＳ 明朝" w:hint="eastAsia"/>
                <w:szCs w:val="21"/>
              </w:rPr>
              <w:t>ア　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6F8DBE4A" w14:textId="246B66D9" w:rsidR="00CC0FC3" w:rsidRPr="00C50702" w:rsidRDefault="00CC0FC3" w:rsidP="00CC0FC3">
            <w:pPr>
              <w:spacing w:line="320" w:lineRule="exact"/>
              <w:ind w:leftChars="302" w:left="859" w:hangingChars="107" w:hanging="225"/>
              <w:rPr>
                <w:rFonts w:ascii="ＭＳ 明朝" w:hAnsi="ＭＳ 明朝"/>
                <w:szCs w:val="21"/>
              </w:rPr>
            </w:pPr>
            <w:r w:rsidRPr="00C50702">
              <w:rPr>
                <w:rFonts w:ascii="ＭＳ 明朝" w:hAnsi="ＭＳ 明朝" w:hint="eastAsia"/>
                <w:szCs w:val="21"/>
              </w:rPr>
              <w:t>イ　大阪市住之江区を中心とする地域連携を促進する。また、</w:t>
            </w:r>
            <w:r w:rsidR="00276B98" w:rsidRPr="00C50702">
              <w:rPr>
                <w:rFonts w:ascii="ＭＳ 明朝" w:hAnsi="ＭＳ 明朝" w:hint="eastAsia"/>
                <w:szCs w:val="21"/>
              </w:rPr>
              <w:t>芸術を通して自らが社会に</w:t>
            </w:r>
            <w:r w:rsidRPr="00C50702">
              <w:rPr>
                <w:rFonts w:ascii="ＭＳ 明朝" w:hAnsi="ＭＳ 明朝" w:hint="eastAsia"/>
                <w:szCs w:val="21"/>
              </w:rPr>
              <w:t>発信できるような企画力・発信力を養い、発表の喜びや社会貢献の大切さを体感させる。ボランティア活動等を通して、生徒に達成感を与えると</w:t>
            </w:r>
            <w:r w:rsidR="006F1D13" w:rsidRPr="00C50702">
              <w:rPr>
                <w:rFonts w:ascii="ＭＳ 明朝" w:hAnsi="ＭＳ 明朝" w:hint="eastAsia"/>
                <w:szCs w:val="21"/>
              </w:rPr>
              <w:t>と</w:t>
            </w:r>
            <w:r w:rsidRPr="00C50702">
              <w:rPr>
                <w:rFonts w:ascii="ＭＳ 明朝" w:hAnsi="ＭＳ 明朝" w:hint="eastAsia"/>
                <w:szCs w:val="21"/>
              </w:rPr>
              <w:t>もに、生命を大切にする心</w:t>
            </w:r>
            <w:r w:rsidR="006F1D13" w:rsidRPr="00C50702">
              <w:rPr>
                <w:rFonts w:ascii="ＭＳ 明朝" w:hAnsi="ＭＳ 明朝" w:hint="eastAsia"/>
                <w:szCs w:val="21"/>
              </w:rPr>
              <w:t>や</w:t>
            </w:r>
            <w:r w:rsidRPr="00C50702">
              <w:rPr>
                <w:rFonts w:ascii="ＭＳ 明朝" w:hAnsi="ＭＳ 明朝" w:hint="eastAsia"/>
                <w:szCs w:val="21"/>
              </w:rPr>
              <w:t>社会のルールを守る態度</w:t>
            </w:r>
            <w:r w:rsidR="006F1D13" w:rsidRPr="00C50702">
              <w:rPr>
                <w:rFonts w:ascii="ＭＳ 明朝" w:hAnsi="ＭＳ 明朝" w:hint="eastAsia"/>
                <w:szCs w:val="21"/>
              </w:rPr>
              <w:t>、人権意識</w:t>
            </w:r>
            <w:r w:rsidRPr="00C50702">
              <w:rPr>
                <w:rFonts w:ascii="ＭＳ 明朝" w:hAnsi="ＭＳ 明朝" w:hint="eastAsia"/>
                <w:szCs w:val="21"/>
              </w:rPr>
              <w:t>を養</w:t>
            </w:r>
            <w:r w:rsidR="006F1D13" w:rsidRPr="00C50702">
              <w:rPr>
                <w:rFonts w:ascii="ＭＳ 明朝" w:hAnsi="ＭＳ 明朝" w:hint="eastAsia"/>
                <w:szCs w:val="21"/>
              </w:rPr>
              <w:t>い、</w:t>
            </w:r>
            <w:r w:rsidR="00E55858" w:rsidRPr="00C50702">
              <w:rPr>
                <w:rFonts w:ascii="ＭＳ 明朝" w:hAnsi="ＭＳ 明朝" w:hint="eastAsia"/>
                <w:szCs w:val="21"/>
              </w:rPr>
              <w:t>社会の一員としての自覚に基づいた主体的な行動ができる人間を育てる</w:t>
            </w:r>
            <w:r w:rsidRPr="00C50702">
              <w:rPr>
                <w:rFonts w:ascii="ＭＳ 明朝" w:hAnsi="ＭＳ 明朝" w:hint="eastAsia"/>
                <w:szCs w:val="21"/>
              </w:rPr>
              <w:t>。</w:t>
            </w:r>
            <w:r w:rsidR="00276B98" w:rsidRPr="00C50702">
              <w:rPr>
                <w:rFonts w:ascii="ＭＳ 明朝" w:hAnsi="ＭＳ 明朝" w:hint="eastAsia"/>
                <w:szCs w:val="21"/>
              </w:rPr>
              <w:t>さらに</w:t>
            </w:r>
            <w:r w:rsidRPr="00C50702">
              <w:rPr>
                <w:rFonts w:ascii="ＭＳ 明朝" w:hAnsi="ＭＳ 明朝" w:hint="eastAsia"/>
                <w:szCs w:val="21"/>
              </w:rPr>
              <w:t>、</w:t>
            </w:r>
            <w:r w:rsidR="00611852" w:rsidRPr="00C50702">
              <w:rPr>
                <w:rFonts w:ascii="ＭＳ 明朝" w:hAnsi="ＭＳ 明朝" w:hint="eastAsia"/>
                <w:szCs w:val="21"/>
              </w:rPr>
              <w:t>地域の防災拠点として</w:t>
            </w:r>
            <w:r w:rsidRPr="00C50702">
              <w:rPr>
                <w:rFonts w:ascii="ＭＳ 明朝" w:hAnsi="ＭＳ 明朝" w:hint="eastAsia"/>
                <w:szCs w:val="21"/>
              </w:rPr>
              <w:t>、</w:t>
            </w:r>
            <w:r w:rsidR="00611852" w:rsidRPr="00C50702">
              <w:rPr>
                <w:rFonts w:ascii="ＭＳ 明朝" w:hAnsi="ＭＳ 明朝" w:hint="eastAsia"/>
                <w:szCs w:val="21"/>
              </w:rPr>
              <w:t>備蓄品の定期点検や合同防災訓練などを実施し、地域とともに防災教育を推進する</w:t>
            </w:r>
            <w:r w:rsidRPr="00C50702">
              <w:rPr>
                <w:rFonts w:ascii="ＭＳ 明朝" w:hAnsi="ＭＳ 明朝" w:hint="eastAsia"/>
                <w:szCs w:val="21"/>
              </w:rPr>
              <w:t>。</w:t>
            </w:r>
          </w:p>
          <w:p w14:paraId="2BCA1345" w14:textId="77777777" w:rsidR="00CC0FC3" w:rsidRPr="00C50702" w:rsidRDefault="00CC0FC3" w:rsidP="00CC0FC3">
            <w:pPr>
              <w:spacing w:line="280" w:lineRule="exact"/>
              <w:ind w:leftChars="300" w:left="840" w:hangingChars="100" w:hanging="210"/>
              <w:jc w:val="left"/>
              <w:rPr>
                <w:rFonts w:ascii="ＭＳ 明朝" w:hAnsi="ＭＳ 明朝"/>
                <w:szCs w:val="21"/>
              </w:rPr>
            </w:pPr>
            <w:r w:rsidRPr="00C50702">
              <w:rPr>
                <w:rFonts w:ascii="ＭＳ 明朝" w:hAnsi="ＭＳ 明朝" w:hint="eastAsia"/>
                <w:szCs w:val="21"/>
              </w:rPr>
              <w:t>ウ　将来を見据えた具体的な目標を立てさせ、生徒</w:t>
            </w:r>
            <w:r w:rsidR="00276B98" w:rsidRPr="00C50702">
              <w:rPr>
                <w:rFonts w:ascii="ＭＳ 明朝" w:hAnsi="ＭＳ 明朝" w:hint="eastAsia"/>
                <w:szCs w:val="21"/>
              </w:rPr>
              <w:t>の個性や特性</w:t>
            </w:r>
            <w:r w:rsidR="001F6C45" w:rsidRPr="00C50702">
              <w:rPr>
                <w:rFonts w:ascii="ＭＳ 明朝" w:hAnsi="ＭＳ 明朝" w:hint="eastAsia"/>
                <w:szCs w:val="21"/>
              </w:rPr>
              <w:t>に</w:t>
            </w:r>
            <w:r w:rsidRPr="00C50702">
              <w:rPr>
                <w:rFonts w:ascii="ＭＳ 明朝" w:hAnsi="ＭＳ 明朝" w:hint="eastAsia"/>
                <w:szCs w:val="21"/>
              </w:rPr>
              <w:t>応じた指導を組織的に行う。また、</w:t>
            </w:r>
            <w:r w:rsidR="00276B98" w:rsidRPr="00C50702">
              <w:rPr>
                <w:rFonts w:ascii="ＭＳ 明朝" w:hAnsi="ＭＳ 明朝" w:hint="eastAsia"/>
                <w:szCs w:val="21"/>
              </w:rPr>
              <w:t>充実した高校生活が送れるよう</w:t>
            </w:r>
            <w:r w:rsidRPr="00C50702">
              <w:rPr>
                <w:rFonts w:ascii="ＭＳ 明朝" w:hAnsi="ＭＳ 明朝" w:hint="eastAsia"/>
                <w:szCs w:val="21"/>
              </w:rPr>
              <w:t>教育相談体制の充実を図る。</w:t>
            </w:r>
          </w:p>
          <w:p w14:paraId="0252179C" w14:textId="77777777" w:rsidR="00CC0FC3" w:rsidRPr="00C50702" w:rsidRDefault="00CC0FC3" w:rsidP="00CC0FC3">
            <w:pPr>
              <w:spacing w:line="280" w:lineRule="exact"/>
              <w:ind w:leftChars="300" w:left="840" w:hangingChars="100" w:hanging="210"/>
              <w:jc w:val="left"/>
              <w:rPr>
                <w:rFonts w:ascii="ＭＳ 明朝" w:hAnsi="ＭＳ 明朝"/>
                <w:szCs w:val="21"/>
              </w:rPr>
            </w:pPr>
            <w:r w:rsidRPr="00C50702">
              <w:rPr>
                <w:rFonts w:ascii="ＭＳ 明朝" w:hAnsi="ＭＳ 明朝" w:hint="eastAsia"/>
                <w:szCs w:val="21"/>
              </w:rPr>
              <w:t>エ　国公立大学(美術系)や難関私立美術大学進学を実現する指導体制を充実し、国公立大学進学希望者をはじめとする大学入学共通テスト受験者には、実技と学習</w:t>
            </w:r>
            <w:r w:rsidR="00276B98" w:rsidRPr="00C50702">
              <w:rPr>
                <w:rFonts w:ascii="ＭＳ 明朝" w:hAnsi="ＭＳ 明朝" w:hint="eastAsia"/>
                <w:szCs w:val="21"/>
              </w:rPr>
              <w:t>が</w:t>
            </w:r>
            <w:r w:rsidRPr="00C50702">
              <w:rPr>
                <w:rFonts w:ascii="ＭＳ 明朝" w:hAnsi="ＭＳ 明朝" w:hint="eastAsia"/>
                <w:szCs w:val="21"/>
              </w:rPr>
              <w:t>バランスよく取り組めるよう、補習・講習の整理と精選を行う。国公立大学</w:t>
            </w:r>
            <w:r w:rsidR="00BE4D3E" w:rsidRPr="00C50702">
              <w:rPr>
                <w:rFonts w:ascii="ＭＳ 明朝" w:hAnsi="ＭＳ 明朝" w:hint="eastAsia"/>
                <w:szCs w:val="21"/>
              </w:rPr>
              <w:t>５</w:t>
            </w:r>
            <w:r w:rsidRPr="00C50702">
              <w:rPr>
                <w:rFonts w:ascii="ＭＳ 明朝" w:hAnsi="ＭＳ 明朝" w:hint="eastAsia"/>
                <w:szCs w:val="21"/>
              </w:rPr>
              <w:t>名程度を含む</w:t>
            </w:r>
            <w:r w:rsidR="00E57CB8" w:rsidRPr="00C50702">
              <w:rPr>
                <w:rFonts w:ascii="ＭＳ 明朝" w:hAnsi="ＭＳ 明朝" w:hint="eastAsia"/>
                <w:szCs w:val="21"/>
              </w:rPr>
              <w:t>四年制</w:t>
            </w:r>
            <w:r w:rsidRPr="00C50702">
              <w:rPr>
                <w:rFonts w:ascii="ＭＳ 明朝" w:hAnsi="ＭＳ 明朝" w:hint="eastAsia"/>
                <w:szCs w:val="21"/>
              </w:rPr>
              <w:t>大学進学者数100名程度を維持していく。</w:t>
            </w:r>
          </w:p>
          <w:p w14:paraId="50FB1B63" w14:textId="538A65F0" w:rsidR="00221928" w:rsidRPr="00C50702" w:rsidRDefault="00221928" w:rsidP="00CC0FC3">
            <w:pPr>
              <w:spacing w:line="280" w:lineRule="exact"/>
              <w:ind w:leftChars="300" w:left="840" w:rightChars="-22" w:right="-46" w:hangingChars="100" w:hanging="210"/>
              <w:jc w:val="left"/>
              <w:rPr>
                <w:rFonts w:ascii="ＭＳ 明朝" w:hAnsi="ＭＳ 明朝"/>
                <w:szCs w:val="21"/>
              </w:rPr>
            </w:pPr>
            <w:r w:rsidRPr="00C50702">
              <w:rPr>
                <w:rFonts w:ascii="ＭＳ 明朝" w:hAnsi="ＭＳ 明朝" w:hint="eastAsia"/>
                <w:szCs w:val="21"/>
              </w:rPr>
              <w:t>※就労につながる志を育てるため、「ようこそ先輩」講演会を続ける。</w:t>
            </w:r>
          </w:p>
          <w:p w14:paraId="22607179" w14:textId="71DE0A01" w:rsidR="00CC0FC3" w:rsidRPr="00C50702" w:rsidRDefault="00CC0FC3" w:rsidP="00CC0FC3">
            <w:pPr>
              <w:spacing w:line="280" w:lineRule="exact"/>
              <w:ind w:leftChars="300" w:left="840" w:rightChars="-22" w:right="-46" w:hangingChars="100" w:hanging="210"/>
              <w:jc w:val="left"/>
              <w:rPr>
                <w:rFonts w:ascii="ＭＳ 明朝" w:hAnsi="ＭＳ 明朝"/>
                <w:szCs w:val="21"/>
              </w:rPr>
            </w:pPr>
            <w:r w:rsidRPr="00C50702">
              <w:rPr>
                <w:rFonts w:ascii="ＭＳ 明朝" w:hAnsi="ＭＳ 明朝" w:hint="eastAsia"/>
                <w:szCs w:val="21"/>
              </w:rPr>
              <w:t>※進路指導の指標として、学教診において「将来の進路や生き方について考える機会がある。」の肯定的回答（Ｒ</w:t>
            </w:r>
            <w:r w:rsidR="00276B98" w:rsidRPr="00C50702">
              <w:rPr>
                <w:rFonts w:ascii="ＭＳ 明朝" w:hAnsi="ＭＳ 明朝" w:hint="eastAsia"/>
                <w:szCs w:val="21"/>
              </w:rPr>
              <w:t>４</w:t>
            </w:r>
            <w:r w:rsidRPr="00C50702">
              <w:rPr>
                <w:rFonts w:ascii="ＭＳ 明朝" w:hAnsi="ＭＳ 明朝"/>
                <w:szCs w:val="21"/>
              </w:rPr>
              <w:t xml:space="preserve"> </w:t>
            </w:r>
            <w:r w:rsidRPr="00C50702">
              <w:rPr>
                <w:rFonts w:ascii="ＭＳ 明朝" w:hAnsi="ＭＳ 明朝" w:hint="eastAsia"/>
                <w:szCs w:val="21"/>
              </w:rPr>
              <w:t>9</w:t>
            </w:r>
            <w:r w:rsidR="00276B98" w:rsidRPr="00C50702">
              <w:rPr>
                <w:rFonts w:ascii="ＭＳ 明朝" w:hAnsi="ＭＳ 明朝"/>
                <w:szCs w:val="21"/>
              </w:rPr>
              <w:t>1</w:t>
            </w:r>
            <w:r w:rsidRPr="00C50702">
              <w:rPr>
                <w:rFonts w:ascii="ＭＳ 明朝" w:hAnsi="ＭＳ 明朝" w:hint="eastAsia"/>
                <w:szCs w:val="21"/>
              </w:rPr>
              <w:t>%、Ｒ</w:t>
            </w:r>
            <w:r w:rsidR="00276B98" w:rsidRPr="00C50702">
              <w:rPr>
                <w:rFonts w:ascii="ＭＳ 明朝" w:hAnsi="ＭＳ 明朝" w:hint="eastAsia"/>
                <w:szCs w:val="21"/>
              </w:rPr>
              <w:t>５</w:t>
            </w:r>
            <w:r w:rsidR="001F6C45" w:rsidRPr="00C50702">
              <w:rPr>
                <w:rFonts w:ascii="ＭＳ 明朝" w:hAnsi="ＭＳ 明朝" w:hint="eastAsia"/>
                <w:szCs w:val="21"/>
              </w:rPr>
              <w:t xml:space="preserve"> </w:t>
            </w:r>
            <w:r w:rsidR="000C1354" w:rsidRPr="00C50702">
              <w:rPr>
                <w:rFonts w:ascii="ＭＳ 明朝" w:hAnsi="ＭＳ 明朝" w:hint="eastAsia"/>
                <w:szCs w:val="21"/>
              </w:rPr>
              <w:t>9</w:t>
            </w:r>
            <w:r w:rsidR="00276B98" w:rsidRPr="00C50702">
              <w:rPr>
                <w:rFonts w:ascii="ＭＳ 明朝" w:hAnsi="ＭＳ 明朝"/>
                <w:szCs w:val="21"/>
              </w:rPr>
              <w:t>6</w:t>
            </w:r>
            <w:r w:rsidRPr="00C50702">
              <w:rPr>
                <w:rFonts w:ascii="ＭＳ 明朝" w:hAnsi="ＭＳ 明朝" w:hint="eastAsia"/>
                <w:szCs w:val="21"/>
              </w:rPr>
              <w:t>%</w:t>
            </w:r>
            <w:r w:rsidR="0078524D" w:rsidRPr="00C50702">
              <w:rPr>
                <w:rFonts w:ascii="ＭＳ 明朝" w:hAnsi="ＭＳ 明朝" w:hint="eastAsia"/>
                <w:szCs w:val="21"/>
              </w:rPr>
              <w:t xml:space="preserve">　Ｒ６</w:t>
            </w:r>
            <w:r w:rsidR="0078524D" w:rsidRPr="00C50702">
              <w:rPr>
                <w:rFonts w:ascii="ＭＳ 明朝" w:hAnsi="ＭＳ 明朝"/>
                <w:szCs w:val="21"/>
              </w:rPr>
              <w:t xml:space="preserve"> </w:t>
            </w:r>
            <w:r w:rsidR="0078524D" w:rsidRPr="00C50702">
              <w:rPr>
                <w:rFonts w:ascii="ＭＳ 明朝" w:hAnsi="ＭＳ 明朝" w:hint="eastAsia"/>
                <w:szCs w:val="21"/>
              </w:rPr>
              <w:t>96%</w:t>
            </w:r>
            <w:r w:rsidRPr="00C50702">
              <w:rPr>
                <w:rFonts w:ascii="ＭＳ 明朝" w:hAnsi="ＭＳ 明朝" w:hint="eastAsia"/>
                <w:szCs w:val="21"/>
              </w:rPr>
              <w:t>）「進路実現に向けて、進学や就職など適切な指導が行われている。」の肯定的回答（Ｒ</w:t>
            </w:r>
            <w:r w:rsidR="00276B98" w:rsidRPr="00C50702">
              <w:rPr>
                <w:rFonts w:ascii="ＭＳ 明朝" w:hAnsi="ＭＳ 明朝" w:hint="eastAsia"/>
                <w:szCs w:val="21"/>
              </w:rPr>
              <w:t>４</w:t>
            </w:r>
            <w:r w:rsidRPr="00C50702">
              <w:rPr>
                <w:rFonts w:ascii="ＭＳ 明朝" w:hAnsi="ＭＳ 明朝"/>
                <w:szCs w:val="21"/>
              </w:rPr>
              <w:t xml:space="preserve"> </w:t>
            </w:r>
            <w:r w:rsidRPr="00C50702">
              <w:rPr>
                <w:rFonts w:ascii="ＭＳ 明朝" w:hAnsi="ＭＳ 明朝" w:hint="eastAsia"/>
                <w:szCs w:val="21"/>
              </w:rPr>
              <w:t>9</w:t>
            </w:r>
            <w:r w:rsidR="00611852" w:rsidRPr="00C50702">
              <w:rPr>
                <w:rFonts w:ascii="ＭＳ 明朝" w:hAnsi="ＭＳ 明朝"/>
                <w:szCs w:val="21"/>
              </w:rPr>
              <w:t>2</w:t>
            </w:r>
            <w:r w:rsidRPr="00C50702">
              <w:rPr>
                <w:rFonts w:ascii="ＭＳ 明朝" w:hAnsi="ＭＳ 明朝" w:hint="eastAsia"/>
                <w:szCs w:val="21"/>
              </w:rPr>
              <w:t>%、Ｒ</w:t>
            </w:r>
            <w:r w:rsidR="00276B98" w:rsidRPr="00C50702">
              <w:rPr>
                <w:rFonts w:ascii="ＭＳ 明朝" w:hAnsi="ＭＳ 明朝" w:hint="eastAsia"/>
                <w:szCs w:val="21"/>
              </w:rPr>
              <w:t>５</w:t>
            </w:r>
            <w:r w:rsidRPr="00C50702">
              <w:rPr>
                <w:rFonts w:ascii="ＭＳ 明朝" w:hAnsi="ＭＳ 明朝"/>
                <w:szCs w:val="21"/>
              </w:rPr>
              <w:t xml:space="preserve"> </w:t>
            </w:r>
            <w:r w:rsidR="000C1354" w:rsidRPr="00C50702">
              <w:rPr>
                <w:rFonts w:ascii="ＭＳ 明朝" w:hAnsi="ＭＳ 明朝" w:hint="eastAsia"/>
                <w:szCs w:val="21"/>
              </w:rPr>
              <w:t>9</w:t>
            </w:r>
            <w:r w:rsidR="00276B98" w:rsidRPr="00C50702">
              <w:rPr>
                <w:rFonts w:ascii="ＭＳ 明朝" w:hAnsi="ＭＳ 明朝"/>
                <w:szCs w:val="21"/>
              </w:rPr>
              <w:t>6</w:t>
            </w:r>
            <w:r w:rsidRPr="00C50702">
              <w:rPr>
                <w:rFonts w:ascii="ＭＳ 明朝" w:hAnsi="ＭＳ 明朝" w:hint="eastAsia"/>
                <w:szCs w:val="21"/>
              </w:rPr>
              <w:t>%</w:t>
            </w:r>
            <w:r w:rsidR="0078524D" w:rsidRPr="00C50702">
              <w:rPr>
                <w:rFonts w:ascii="ＭＳ 明朝" w:hAnsi="ＭＳ 明朝" w:hint="eastAsia"/>
                <w:szCs w:val="21"/>
              </w:rPr>
              <w:t xml:space="preserve">　Ｒ６</w:t>
            </w:r>
            <w:r w:rsidR="0078524D" w:rsidRPr="00C50702">
              <w:rPr>
                <w:rFonts w:ascii="ＭＳ 明朝" w:hAnsi="ＭＳ 明朝"/>
                <w:szCs w:val="21"/>
              </w:rPr>
              <w:t xml:space="preserve"> </w:t>
            </w:r>
            <w:r w:rsidR="0078524D" w:rsidRPr="00C50702">
              <w:rPr>
                <w:rFonts w:ascii="ＭＳ 明朝" w:hAnsi="ＭＳ 明朝" w:hint="eastAsia"/>
                <w:szCs w:val="21"/>
              </w:rPr>
              <w:t>96%</w:t>
            </w:r>
            <w:r w:rsidRPr="00C50702">
              <w:rPr>
                <w:rFonts w:ascii="ＭＳ 明朝" w:hAnsi="ＭＳ 明朝" w:hint="eastAsia"/>
                <w:szCs w:val="21"/>
              </w:rPr>
              <w:t>)、いずれも90％以上を維持していく。</w:t>
            </w:r>
          </w:p>
          <w:p w14:paraId="68EDF278" w14:textId="77777777" w:rsidR="00CC0FC3" w:rsidRPr="00C50702" w:rsidRDefault="00CC0FC3" w:rsidP="00CC0FC3">
            <w:pPr>
              <w:spacing w:line="280" w:lineRule="exact"/>
              <w:ind w:leftChars="300" w:left="1050" w:hangingChars="200" w:hanging="420"/>
              <w:jc w:val="left"/>
              <w:rPr>
                <w:rFonts w:ascii="ＭＳ 明朝" w:hAnsi="ＭＳ 明朝"/>
                <w:szCs w:val="21"/>
              </w:rPr>
            </w:pPr>
            <w:r w:rsidRPr="00C50702">
              <w:rPr>
                <w:rFonts w:ascii="ＭＳ 明朝" w:hAnsi="ＭＳ 明朝" w:hint="eastAsia"/>
                <w:szCs w:val="21"/>
              </w:rPr>
              <w:t>※造形活動に意欲的に取り組ませるために、部活動への積極的な加入を促進し、複数部への加入による部活動加入率100％以上を維持していく。また</w:t>
            </w:r>
          </w:p>
          <w:p w14:paraId="0B7BC954" w14:textId="1F4E0EC6" w:rsidR="00CC0FC3" w:rsidRPr="00C50702" w:rsidRDefault="00CC0FC3" w:rsidP="00CC0FC3">
            <w:pPr>
              <w:spacing w:line="280" w:lineRule="exact"/>
              <w:ind w:leftChars="400" w:left="871" w:hangingChars="15" w:hanging="31"/>
              <w:jc w:val="left"/>
              <w:rPr>
                <w:rFonts w:ascii="ＭＳ 明朝" w:hAnsi="ＭＳ 明朝"/>
                <w:szCs w:val="21"/>
              </w:rPr>
            </w:pPr>
            <w:r w:rsidRPr="00C50702">
              <w:rPr>
                <w:rFonts w:ascii="ＭＳ 明朝" w:hAnsi="ＭＳ 明朝" w:hint="eastAsia"/>
                <w:szCs w:val="21"/>
              </w:rPr>
              <w:t>「高校展」「芸文祭」等の展覧会への出品・入選、近畿・全国選抜展への出品数を維持していく。令和</w:t>
            </w:r>
            <w:r w:rsidR="0078524D" w:rsidRPr="00C50702">
              <w:rPr>
                <w:rFonts w:ascii="ＭＳ 明朝" w:hAnsi="ＭＳ 明朝" w:hint="eastAsia"/>
                <w:szCs w:val="21"/>
              </w:rPr>
              <w:t>９</w:t>
            </w:r>
            <w:r w:rsidRPr="00C50702">
              <w:rPr>
                <w:rFonts w:ascii="ＭＳ 明朝" w:hAnsi="ＭＳ 明朝" w:hint="eastAsia"/>
                <w:szCs w:val="21"/>
              </w:rPr>
              <w:t>年度においても現在の水準（美術の大阪府代表）を維持していく。学教診において「高校展や芸文祭などの制作活動を通じて、達成感が得られる。」の肯定的回答（Ｒ</w:t>
            </w:r>
            <w:r w:rsidR="00F54D8B" w:rsidRPr="00C50702">
              <w:rPr>
                <w:rFonts w:ascii="ＭＳ 明朝" w:hAnsi="ＭＳ 明朝" w:hint="eastAsia"/>
                <w:szCs w:val="21"/>
              </w:rPr>
              <w:t>４</w:t>
            </w:r>
            <w:r w:rsidRPr="00C50702">
              <w:rPr>
                <w:rFonts w:ascii="ＭＳ 明朝" w:hAnsi="ＭＳ 明朝" w:hint="eastAsia"/>
                <w:szCs w:val="21"/>
              </w:rPr>
              <w:t xml:space="preserve">　</w:t>
            </w:r>
            <w:r w:rsidR="009D7A59" w:rsidRPr="00C50702">
              <w:rPr>
                <w:rFonts w:ascii="ＭＳ 明朝" w:hAnsi="ＭＳ 明朝"/>
                <w:szCs w:val="21"/>
              </w:rPr>
              <w:t>91</w:t>
            </w:r>
            <w:r w:rsidRPr="00C50702">
              <w:rPr>
                <w:rFonts w:ascii="ＭＳ 明朝" w:hAnsi="ＭＳ 明朝" w:hint="eastAsia"/>
                <w:szCs w:val="21"/>
              </w:rPr>
              <w:t>%、Ｒ</w:t>
            </w:r>
            <w:r w:rsidR="00F54D8B" w:rsidRPr="00C50702">
              <w:rPr>
                <w:rFonts w:ascii="ＭＳ 明朝" w:hAnsi="ＭＳ 明朝" w:hint="eastAsia"/>
                <w:szCs w:val="21"/>
              </w:rPr>
              <w:t>５</w:t>
            </w:r>
            <w:r w:rsidRPr="00C50702">
              <w:rPr>
                <w:rFonts w:ascii="ＭＳ 明朝" w:hAnsi="ＭＳ 明朝"/>
                <w:szCs w:val="21"/>
              </w:rPr>
              <w:t xml:space="preserve"> </w:t>
            </w:r>
            <w:r w:rsidR="00F54D8B" w:rsidRPr="00C50702">
              <w:rPr>
                <w:rFonts w:ascii="ＭＳ 明朝" w:hAnsi="ＭＳ 明朝"/>
                <w:szCs w:val="21"/>
              </w:rPr>
              <w:t>93</w:t>
            </w:r>
            <w:r w:rsidRPr="00C50702">
              <w:rPr>
                <w:rFonts w:ascii="ＭＳ 明朝" w:hAnsi="ＭＳ 明朝" w:hint="eastAsia"/>
                <w:szCs w:val="21"/>
              </w:rPr>
              <w:t>%</w:t>
            </w:r>
            <w:r w:rsidR="0078524D" w:rsidRPr="00C50702">
              <w:rPr>
                <w:rFonts w:ascii="ＭＳ 明朝" w:hAnsi="ＭＳ 明朝" w:hint="eastAsia"/>
                <w:szCs w:val="21"/>
              </w:rPr>
              <w:t xml:space="preserve">　Ｒ６ 94%</w:t>
            </w:r>
            <w:r w:rsidRPr="00C50702">
              <w:rPr>
                <w:rFonts w:ascii="ＭＳ 明朝" w:hAnsi="ＭＳ 明朝" w:hint="eastAsia"/>
                <w:szCs w:val="21"/>
              </w:rPr>
              <w:t>)90％</w:t>
            </w:r>
            <w:r w:rsidR="007D1A20" w:rsidRPr="00C50702">
              <w:rPr>
                <w:rFonts w:ascii="ＭＳ 明朝" w:hAnsi="ＭＳ 明朝" w:hint="eastAsia"/>
                <w:szCs w:val="21"/>
              </w:rPr>
              <w:t>以上</w:t>
            </w:r>
            <w:r w:rsidRPr="00C50702">
              <w:rPr>
                <w:rFonts w:ascii="ＭＳ 明朝" w:hAnsi="ＭＳ 明朝" w:hint="eastAsia"/>
                <w:szCs w:val="21"/>
              </w:rPr>
              <w:t>を維持する。</w:t>
            </w:r>
          </w:p>
          <w:p w14:paraId="26E745ED" w14:textId="5E1D9DA1" w:rsidR="00CC0FC3" w:rsidRPr="00C50702" w:rsidRDefault="00CC0FC3" w:rsidP="00CC0FC3">
            <w:pPr>
              <w:spacing w:line="280" w:lineRule="exact"/>
              <w:ind w:leftChars="300" w:left="840" w:hangingChars="100" w:hanging="210"/>
              <w:jc w:val="left"/>
              <w:rPr>
                <w:rFonts w:ascii="ＭＳ 明朝" w:hAnsi="ＭＳ 明朝"/>
                <w:szCs w:val="21"/>
              </w:rPr>
            </w:pPr>
            <w:r w:rsidRPr="00C50702">
              <w:rPr>
                <w:rFonts w:ascii="ＭＳ 明朝" w:hAnsi="ＭＳ 明朝" w:hint="eastAsia"/>
                <w:szCs w:val="21"/>
              </w:rPr>
              <w:t>※</w:t>
            </w:r>
            <w:r w:rsidR="0078524D" w:rsidRPr="00C50702">
              <w:rPr>
                <w:rFonts w:ascii="ＭＳ 明朝" w:hAnsi="ＭＳ 明朝" w:hint="eastAsia"/>
                <w:szCs w:val="21"/>
              </w:rPr>
              <w:t>働き方改革の取組みとして、</w:t>
            </w:r>
            <w:r w:rsidRPr="00C50702">
              <w:rPr>
                <w:rFonts w:ascii="ＭＳ 明朝" w:hAnsi="ＭＳ 明朝" w:hint="eastAsia"/>
                <w:szCs w:val="21"/>
              </w:rPr>
              <w:t>部活動指導や補習</w:t>
            </w:r>
            <w:r w:rsidR="001C46AD" w:rsidRPr="00C50702">
              <w:rPr>
                <w:rFonts w:ascii="ＭＳ 明朝" w:hAnsi="ＭＳ 明朝" w:hint="eastAsia"/>
                <w:szCs w:val="21"/>
              </w:rPr>
              <w:t>、学校説明会等</w:t>
            </w:r>
            <w:r w:rsidRPr="00C50702">
              <w:rPr>
                <w:rFonts w:ascii="ＭＳ 明朝" w:hAnsi="ＭＳ 明朝" w:hint="eastAsia"/>
                <w:szCs w:val="21"/>
              </w:rPr>
              <w:t>による生徒・教員の負担を増やさない</w:t>
            </w:r>
            <w:r w:rsidR="00F54D8B" w:rsidRPr="00C50702">
              <w:rPr>
                <w:rFonts w:ascii="ＭＳ 明朝" w:hAnsi="ＭＳ 明朝" w:hint="eastAsia"/>
                <w:szCs w:val="21"/>
              </w:rPr>
              <w:t>よう</w:t>
            </w:r>
            <w:r w:rsidRPr="00C50702">
              <w:rPr>
                <w:rFonts w:ascii="ＭＳ 明朝" w:hAnsi="ＭＳ 明朝" w:hint="eastAsia"/>
                <w:szCs w:val="21"/>
              </w:rPr>
              <w:t>、部活動の方針に基づき「定時退庁日」、「ノークラブデ</w:t>
            </w:r>
            <w:r w:rsidR="001F6C45" w:rsidRPr="00C50702">
              <w:rPr>
                <w:rFonts w:ascii="ＭＳ 明朝" w:hAnsi="ＭＳ 明朝" w:hint="eastAsia"/>
                <w:szCs w:val="21"/>
              </w:rPr>
              <w:t>ー</w:t>
            </w:r>
            <w:r w:rsidRPr="00C50702">
              <w:rPr>
                <w:rFonts w:ascii="ＭＳ 明朝" w:hAnsi="ＭＳ 明朝" w:hint="eastAsia"/>
                <w:szCs w:val="21"/>
              </w:rPr>
              <w:t>」を確実に実施する。</w:t>
            </w:r>
          </w:p>
          <w:p w14:paraId="11726799" w14:textId="77777777" w:rsidR="00CC0FC3" w:rsidRPr="00C50702" w:rsidRDefault="00CC0FC3" w:rsidP="00CC0FC3">
            <w:pPr>
              <w:spacing w:line="300" w:lineRule="exact"/>
              <w:rPr>
                <w:rFonts w:ascii="ＭＳ 明朝" w:hAnsi="ＭＳ 明朝"/>
                <w:sz w:val="20"/>
                <w:szCs w:val="20"/>
              </w:rPr>
            </w:pPr>
          </w:p>
          <w:p w14:paraId="6CFD0B88" w14:textId="77777777" w:rsidR="00CC0FC3" w:rsidRPr="00C50702" w:rsidRDefault="00CC0FC3" w:rsidP="00CC0FC3">
            <w:pPr>
              <w:spacing w:line="280" w:lineRule="exact"/>
              <w:jc w:val="left"/>
              <w:rPr>
                <w:rFonts w:ascii="ＭＳ 明朝" w:hAnsi="ＭＳ 明朝"/>
                <w:b/>
                <w:szCs w:val="21"/>
              </w:rPr>
            </w:pPr>
            <w:r w:rsidRPr="00C50702">
              <w:rPr>
                <w:rFonts w:ascii="ＭＳ 明朝" w:hAnsi="ＭＳ 明朝" w:hint="eastAsia"/>
                <w:b/>
                <w:szCs w:val="21"/>
              </w:rPr>
              <w:t>３　美術・工芸・デザイン教育の日本のセンター校としての役割</w:t>
            </w:r>
          </w:p>
          <w:p w14:paraId="42B04E07" w14:textId="77777777" w:rsidR="00CC0FC3" w:rsidRPr="00C50702" w:rsidRDefault="00CC0FC3" w:rsidP="00CC0FC3">
            <w:pPr>
              <w:spacing w:line="280" w:lineRule="exact"/>
              <w:jc w:val="left"/>
              <w:rPr>
                <w:rFonts w:ascii="ＭＳ 明朝" w:hAnsi="ＭＳ 明朝"/>
                <w:szCs w:val="21"/>
              </w:rPr>
            </w:pPr>
            <w:r w:rsidRPr="00C50702">
              <w:rPr>
                <w:rFonts w:ascii="ＭＳ 明朝" w:hAnsi="ＭＳ 明朝" w:hint="eastAsia"/>
                <w:szCs w:val="21"/>
              </w:rPr>
              <w:t xml:space="preserve">　（１）府立学校の専門</w:t>
            </w:r>
            <w:r w:rsidR="006D2D1E" w:rsidRPr="00C50702">
              <w:rPr>
                <w:rFonts w:ascii="ＭＳ 明朝" w:hAnsi="ＭＳ 明朝" w:hint="eastAsia"/>
                <w:szCs w:val="21"/>
              </w:rPr>
              <w:t>造形</w:t>
            </w:r>
            <w:r w:rsidRPr="00C50702">
              <w:rPr>
                <w:rFonts w:ascii="ＭＳ 明朝" w:hAnsi="ＭＳ 明朝" w:hint="eastAsia"/>
                <w:szCs w:val="21"/>
              </w:rPr>
              <w:t>高校、日本一の専門</w:t>
            </w:r>
            <w:r w:rsidR="006D2D1E" w:rsidRPr="00C50702">
              <w:rPr>
                <w:rFonts w:ascii="ＭＳ 明朝" w:hAnsi="ＭＳ 明朝" w:hint="eastAsia"/>
                <w:szCs w:val="21"/>
              </w:rPr>
              <w:t>造形</w:t>
            </w:r>
            <w:r w:rsidRPr="00C50702">
              <w:rPr>
                <w:rFonts w:ascii="ＭＳ 明朝" w:hAnsi="ＭＳ 明朝" w:hint="eastAsia"/>
                <w:szCs w:val="21"/>
              </w:rPr>
              <w:t>高校として、全国の美術・工芸教育を牽引するセンター校としての役割を果たしていく。</w:t>
            </w:r>
          </w:p>
          <w:p w14:paraId="00AE327F" w14:textId="45A6EC52" w:rsidR="00CC0FC3" w:rsidRPr="00C50702" w:rsidRDefault="00CC0FC3" w:rsidP="007D1A20">
            <w:pPr>
              <w:spacing w:line="300" w:lineRule="exact"/>
              <w:ind w:leftChars="335" w:left="915" w:hangingChars="101" w:hanging="212"/>
              <w:rPr>
                <w:rFonts w:ascii="ＭＳ 明朝" w:hAnsi="ＭＳ 明朝"/>
                <w:szCs w:val="21"/>
              </w:rPr>
            </w:pPr>
            <w:r w:rsidRPr="00C50702">
              <w:rPr>
                <w:rFonts w:ascii="ＭＳ 明朝" w:hAnsi="ＭＳ 明朝" w:hint="eastAsia"/>
                <w:szCs w:val="21"/>
              </w:rPr>
              <w:t>ア　「全国美術高等学校協議会本部事務局校」として、</w:t>
            </w:r>
            <w:r w:rsidR="00F54D8B" w:rsidRPr="00C50702">
              <w:rPr>
                <w:rFonts w:ascii="ＭＳ 明朝" w:hAnsi="ＭＳ 明朝" w:hint="eastAsia"/>
                <w:szCs w:val="21"/>
              </w:rPr>
              <w:t>本府</w:t>
            </w:r>
            <w:r w:rsidRPr="00C50702">
              <w:rPr>
                <w:rFonts w:ascii="ＭＳ 明朝" w:hAnsi="ＭＳ 明朝" w:hint="eastAsia"/>
                <w:szCs w:val="21"/>
              </w:rPr>
              <w:t>だけでなく、全国の美術・工芸教育の中心的役割を</w:t>
            </w:r>
            <w:r w:rsidR="001C46AD" w:rsidRPr="00C50702">
              <w:rPr>
                <w:rFonts w:ascii="ＭＳ 明朝" w:hAnsi="ＭＳ 明朝" w:hint="eastAsia"/>
                <w:szCs w:val="21"/>
              </w:rPr>
              <w:t>担う学校をめざす</w:t>
            </w:r>
            <w:r w:rsidRPr="00C50702">
              <w:rPr>
                <w:rFonts w:ascii="ＭＳ 明朝" w:hAnsi="ＭＳ 明朝" w:hint="eastAsia"/>
                <w:szCs w:val="21"/>
              </w:rPr>
              <w:t>。教育活動・発表や展覧会を拡充し、近畿・全国に向けて発信していく。</w:t>
            </w:r>
          </w:p>
          <w:p w14:paraId="35D3DE58" w14:textId="6386B90F" w:rsidR="00CC0FC3" w:rsidRPr="00C50702" w:rsidRDefault="00CC0FC3" w:rsidP="007D1A20">
            <w:pPr>
              <w:spacing w:line="280" w:lineRule="exact"/>
              <w:ind w:leftChars="337" w:left="916" w:hangingChars="99" w:hanging="208"/>
              <w:jc w:val="left"/>
              <w:rPr>
                <w:rFonts w:ascii="ＭＳ 明朝" w:hAnsi="ＭＳ 明朝"/>
                <w:szCs w:val="21"/>
              </w:rPr>
            </w:pPr>
            <w:r w:rsidRPr="00C50702">
              <w:rPr>
                <w:rFonts w:ascii="ＭＳ 明朝" w:hAnsi="ＭＳ 明朝" w:hint="eastAsia"/>
                <w:szCs w:val="21"/>
              </w:rPr>
              <w:t>イ　学校外での生徒作品の展示、コンクールへの参加、報道媒体への情報提供、ＨＰの充実等により日本一の専門</w:t>
            </w:r>
            <w:r w:rsidR="009D7A59" w:rsidRPr="00C50702">
              <w:rPr>
                <w:rFonts w:ascii="ＭＳ 明朝" w:hAnsi="ＭＳ 明朝" w:hint="eastAsia"/>
                <w:szCs w:val="21"/>
              </w:rPr>
              <w:t>造形</w:t>
            </w:r>
            <w:r w:rsidRPr="00C50702">
              <w:rPr>
                <w:rFonts w:ascii="ＭＳ 明朝" w:hAnsi="ＭＳ 明朝" w:hint="eastAsia"/>
                <w:szCs w:val="21"/>
              </w:rPr>
              <w:t>高校にふさわしい積極的な情報の発信</w:t>
            </w:r>
            <w:r w:rsidR="001C46AD" w:rsidRPr="00C50702">
              <w:rPr>
                <w:rFonts w:ascii="ＭＳ 明朝" w:hAnsi="ＭＳ 明朝" w:hint="eastAsia"/>
                <w:color w:val="FF0000"/>
                <w:szCs w:val="21"/>
              </w:rPr>
              <w:t>、</w:t>
            </w:r>
            <w:r w:rsidR="001C46AD" w:rsidRPr="00C50702">
              <w:rPr>
                <w:rFonts w:ascii="ＭＳ 明朝" w:hAnsi="ＭＳ 明朝" w:hint="eastAsia"/>
                <w:szCs w:val="21"/>
              </w:rPr>
              <w:t>作品の発表</w:t>
            </w:r>
            <w:r w:rsidRPr="00C50702">
              <w:rPr>
                <w:rFonts w:ascii="ＭＳ 明朝" w:hAnsi="ＭＳ 明朝" w:hint="eastAsia"/>
                <w:szCs w:val="21"/>
              </w:rPr>
              <w:t>を行う。そのために必要な施設設備及び教材教具等のさらなる改善と充実を図る。</w:t>
            </w:r>
          </w:p>
          <w:p w14:paraId="1C05B641" w14:textId="77777777" w:rsidR="00CC0FC3" w:rsidRPr="00C50702" w:rsidRDefault="00CC0FC3" w:rsidP="007D1A20">
            <w:pPr>
              <w:spacing w:line="280" w:lineRule="exact"/>
              <w:ind w:leftChars="329" w:left="916" w:hangingChars="107" w:hanging="225"/>
              <w:jc w:val="left"/>
              <w:rPr>
                <w:rFonts w:ascii="ＭＳ 明朝" w:hAnsi="ＭＳ 明朝"/>
                <w:szCs w:val="21"/>
              </w:rPr>
            </w:pPr>
            <w:r w:rsidRPr="00C50702">
              <w:rPr>
                <w:rFonts w:ascii="ＭＳ 明朝" w:hAnsi="ＭＳ 明朝" w:hint="eastAsia"/>
                <w:szCs w:val="21"/>
              </w:rPr>
              <w:t>ウ　大阪の美術教育の振興に貢献するため、本校の教育資源（施設設備、教員、大学・美術工芸団体等との連携関係）を有効に活用し、他校種研究団体とも連携して教員対象の研修会等を企画するなど、センター校として推進に努める。</w:t>
            </w:r>
          </w:p>
          <w:p w14:paraId="222DAA37" w14:textId="77777777" w:rsidR="00CC0FC3" w:rsidRPr="00C50702" w:rsidRDefault="00CC0FC3" w:rsidP="007D1A20">
            <w:pPr>
              <w:spacing w:line="280" w:lineRule="exact"/>
              <w:ind w:leftChars="329" w:left="790" w:hangingChars="47" w:hanging="99"/>
              <w:jc w:val="left"/>
              <w:rPr>
                <w:rFonts w:ascii="ＭＳ 明朝" w:hAnsi="ＭＳ 明朝"/>
                <w:szCs w:val="21"/>
              </w:rPr>
            </w:pPr>
            <w:r w:rsidRPr="00C50702">
              <w:rPr>
                <w:rFonts w:ascii="ＭＳ 明朝" w:hAnsi="ＭＳ 明朝" w:hint="eastAsia"/>
                <w:szCs w:val="21"/>
              </w:rPr>
              <w:t>エ　国内外の造形作品にも触れる機会をつくるとともに、国際理解教育の推進を図り、外国の学校との交流や海外研修の実施を推進する。</w:t>
            </w:r>
          </w:p>
          <w:p w14:paraId="4CE7C836" w14:textId="02A914E5" w:rsidR="009B365C" w:rsidRPr="00C50702" w:rsidRDefault="00CC0FC3" w:rsidP="001C38BF">
            <w:pPr>
              <w:spacing w:line="300" w:lineRule="exact"/>
              <w:ind w:leftChars="329" w:left="916" w:hangingChars="107" w:hanging="225"/>
              <w:rPr>
                <w:rFonts w:ascii="ＭＳ ゴシック" w:eastAsia="ＭＳ ゴシック" w:hAnsi="ＭＳ ゴシック"/>
              </w:rPr>
            </w:pPr>
            <w:r w:rsidRPr="00C50702">
              <w:rPr>
                <w:rFonts w:ascii="ＭＳ 明朝" w:hAnsi="ＭＳ 明朝" w:hint="eastAsia"/>
                <w:szCs w:val="21"/>
              </w:rPr>
              <w:t>※校内展示や美術館鑑賞により、常に優れた作品に触れる機会を設ける。特に、海外の美術作品等を扱う企画展や大塚国際美術館等、国内で海外作品が鑑賞できる機会を増やし、世界の文化について考える機会をつくっていく。また、ＩＣＴを活用し、海外の学校と文化交流を図るなど専門</w:t>
            </w:r>
            <w:r w:rsidR="009D7A59" w:rsidRPr="00C50702">
              <w:rPr>
                <w:rFonts w:ascii="ＭＳ 明朝" w:hAnsi="ＭＳ 明朝" w:hint="eastAsia"/>
                <w:szCs w:val="21"/>
              </w:rPr>
              <w:t>造形</w:t>
            </w:r>
            <w:r w:rsidRPr="00C50702">
              <w:rPr>
                <w:rFonts w:ascii="ＭＳ 明朝" w:hAnsi="ＭＳ 明朝" w:hint="eastAsia"/>
                <w:szCs w:val="21"/>
              </w:rPr>
              <w:t>高校ならではの活動について推進する。学教診において「この学校には、他の学校にない特色がある。」の肯定的回答（Ｒ</w:t>
            </w:r>
            <w:r w:rsidR="00AE5EF5" w:rsidRPr="00C50702">
              <w:rPr>
                <w:rFonts w:ascii="ＭＳ 明朝" w:hAnsi="ＭＳ 明朝" w:hint="eastAsia"/>
                <w:szCs w:val="21"/>
              </w:rPr>
              <w:t>４</w:t>
            </w:r>
            <w:r w:rsidRPr="00C50702">
              <w:rPr>
                <w:rFonts w:ascii="ＭＳ 明朝" w:hAnsi="ＭＳ 明朝"/>
                <w:szCs w:val="21"/>
              </w:rPr>
              <w:t xml:space="preserve"> </w:t>
            </w:r>
            <w:r w:rsidRPr="00C50702">
              <w:rPr>
                <w:rFonts w:ascii="ＭＳ 明朝" w:hAnsi="ＭＳ 明朝" w:hint="eastAsia"/>
                <w:szCs w:val="21"/>
              </w:rPr>
              <w:t>9</w:t>
            </w:r>
            <w:r w:rsidRPr="00C50702">
              <w:rPr>
                <w:rFonts w:ascii="ＭＳ 明朝" w:hAnsi="ＭＳ 明朝"/>
                <w:szCs w:val="21"/>
              </w:rPr>
              <w:t>9</w:t>
            </w:r>
            <w:r w:rsidRPr="00C50702">
              <w:rPr>
                <w:rFonts w:ascii="ＭＳ 明朝" w:hAnsi="ＭＳ 明朝" w:hint="eastAsia"/>
                <w:szCs w:val="21"/>
              </w:rPr>
              <w:t>%、Ｒ</w:t>
            </w:r>
            <w:r w:rsidR="00AE5EF5" w:rsidRPr="00C50702">
              <w:rPr>
                <w:rFonts w:ascii="ＭＳ 明朝" w:hAnsi="ＭＳ 明朝" w:hint="eastAsia"/>
                <w:szCs w:val="21"/>
              </w:rPr>
              <w:t>５</w:t>
            </w:r>
            <w:r w:rsidRPr="00C50702">
              <w:rPr>
                <w:rFonts w:ascii="ＭＳ 明朝" w:hAnsi="ＭＳ 明朝"/>
                <w:szCs w:val="21"/>
              </w:rPr>
              <w:t xml:space="preserve"> </w:t>
            </w:r>
            <w:r w:rsidR="000C1354" w:rsidRPr="00C50702">
              <w:rPr>
                <w:rFonts w:ascii="ＭＳ 明朝" w:hAnsi="ＭＳ 明朝" w:hint="eastAsia"/>
                <w:szCs w:val="21"/>
              </w:rPr>
              <w:t>99</w:t>
            </w:r>
            <w:r w:rsidRPr="00C50702">
              <w:rPr>
                <w:rFonts w:ascii="ＭＳ 明朝" w:hAnsi="ＭＳ 明朝" w:hint="eastAsia"/>
                <w:szCs w:val="21"/>
              </w:rPr>
              <w:t>%</w:t>
            </w:r>
            <w:r w:rsidR="001C46AD" w:rsidRPr="00C50702">
              <w:rPr>
                <w:rFonts w:ascii="ＭＳ 明朝" w:hAnsi="ＭＳ 明朝" w:hint="eastAsia"/>
                <w:szCs w:val="21"/>
              </w:rPr>
              <w:t xml:space="preserve">　Ｒ６</w:t>
            </w:r>
            <w:r w:rsidR="001C46AD" w:rsidRPr="00C50702">
              <w:rPr>
                <w:rFonts w:ascii="ＭＳ 明朝" w:hAnsi="ＭＳ 明朝"/>
                <w:szCs w:val="21"/>
              </w:rPr>
              <w:t xml:space="preserve"> </w:t>
            </w:r>
            <w:r w:rsidR="001C46AD" w:rsidRPr="00C50702">
              <w:rPr>
                <w:rFonts w:ascii="ＭＳ 明朝" w:hAnsi="ＭＳ 明朝" w:hint="eastAsia"/>
                <w:szCs w:val="21"/>
              </w:rPr>
              <w:t>100%</w:t>
            </w:r>
            <w:r w:rsidRPr="00C50702">
              <w:rPr>
                <w:rFonts w:ascii="ＭＳ 明朝" w:hAnsi="ＭＳ 明朝" w:hint="eastAsia"/>
                <w:szCs w:val="21"/>
              </w:rPr>
              <w:t>)95％以上を維持する。また、「海外の美術作品を鑑賞したり、他の国との美術に関する交流したりする機会がある。」の肯定的回答</w:t>
            </w:r>
            <w:r w:rsidR="001C38BF" w:rsidRPr="00C50702">
              <w:rPr>
                <w:rFonts w:ascii="ＭＳ 明朝" w:hAnsi="ＭＳ 明朝" w:hint="eastAsia"/>
                <w:szCs w:val="21"/>
              </w:rPr>
              <w:t>（Ｒ４</w:t>
            </w:r>
            <w:r w:rsidR="001C46AD" w:rsidRPr="00C50702">
              <w:rPr>
                <w:rFonts w:ascii="ＭＳ 明朝" w:hAnsi="ＭＳ 明朝" w:hint="eastAsia"/>
                <w:szCs w:val="21"/>
              </w:rPr>
              <w:t xml:space="preserve"> </w:t>
            </w:r>
            <w:r w:rsidR="001C38BF" w:rsidRPr="00C50702">
              <w:rPr>
                <w:rFonts w:ascii="ＭＳ 明朝" w:hAnsi="ＭＳ 明朝" w:hint="eastAsia"/>
                <w:szCs w:val="21"/>
              </w:rPr>
              <w:t>61%　Ｒ５ 86％</w:t>
            </w:r>
            <w:r w:rsidR="001C46AD" w:rsidRPr="00C50702">
              <w:rPr>
                <w:rFonts w:ascii="ＭＳ 明朝" w:hAnsi="ＭＳ 明朝" w:hint="eastAsia"/>
                <w:szCs w:val="21"/>
              </w:rPr>
              <w:t xml:space="preserve">　Ｒ６ 88％</w:t>
            </w:r>
            <w:r w:rsidR="001C38BF" w:rsidRPr="00C50702">
              <w:rPr>
                <w:rFonts w:ascii="ＭＳ 明朝" w:hAnsi="ＭＳ 明朝" w:hint="eastAsia"/>
                <w:szCs w:val="21"/>
              </w:rPr>
              <w:t>）</w:t>
            </w:r>
            <w:r w:rsidR="00AE5EF5" w:rsidRPr="00C50702">
              <w:rPr>
                <w:rFonts w:ascii="ＭＳ 明朝" w:hAnsi="ＭＳ 明朝" w:hint="eastAsia"/>
                <w:szCs w:val="21"/>
              </w:rPr>
              <w:t>85</w:t>
            </w:r>
            <w:r w:rsidRPr="00C50702">
              <w:rPr>
                <w:rFonts w:ascii="ＭＳ 明朝" w:hAnsi="ＭＳ 明朝" w:hint="eastAsia"/>
                <w:szCs w:val="21"/>
              </w:rPr>
              <w:t>％以上</w:t>
            </w:r>
            <w:r w:rsidR="00AE5EF5" w:rsidRPr="00C50702">
              <w:rPr>
                <w:rFonts w:ascii="ＭＳ 明朝" w:hAnsi="ＭＳ 明朝" w:hint="eastAsia"/>
                <w:szCs w:val="21"/>
              </w:rPr>
              <w:t>を維持する。</w:t>
            </w:r>
          </w:p>
        </w:tc>
      </w:tr>
    </w:tbl>
    <w:p w14:paraId="46B96873" w14:textId="77777777" w:rsidR="001D401B" w:rsidRPr="00C50702" w:rsidRDefault="001D401B" w:rsidP="004245A1">
      <w:pPr>
        <w:spacing w:line="300" w:lineRule="exact"/>
        <w:ind w:leftChars="-342" w:left="-718" w:firstLineChars="250" w:firstLine="525"/>
        <w:rPr>
          <w:rFonts w:ascii="ＭＳ ゴシック" w:eastAsia="ＭＳ ゴシック" w:hAnsi="ＭＳ ゴシック"/>
          <w:szCs w:val="21"/>
        </w:rPr>
      </w:pPr>
    </w:p>
    <w:p w14:paraId="51E8ED33" w14:textId="77777777" w:rsidR="00267D3C" w:rsidRPr="00C50702" w:rsidRDefault="009B365C" w:rsidP="001D401B">
      <w:pPr>
        <w:spacing w:line="300" w:lineRule="exact"/>
        <w:ind w:leftChars="-342" w:left="-718" w:firstLineChars="250" w:firstLine="525"/>
        <w:rPr>
          <w:rFonts w:ascii="ＭＳ ゴシック" w:eastAsia="ＭＳ ゴシック" w:hAnsi="ＭＳ ゴシック"/>
          <w:szCs w:val="21"/>
        </w:rPr>
      </w:pPr>
      <w:r w:rsidRPr="00C50702">
        <w:rPr>
          <w:rFonts w:ascii="ＭＳ ゴシック" w:eastAsia="ＭＳ ゴシック" w:hAnsi="ＭＳ ゴシック" w:hint="eastAsia"/>
          <w:szCs w:val="21"/>
        </w:rPr>
        <w:t>【</w:t>
      </w:r>
      <w:r w:rsidR="0037367C" w:rsidRPr="00C50702">
        <w:rPr>
          <w:rFonts w:ascii="ＭＳ ゴシック" w:eastAsia="ＭＳ ゴシック" w:hAnsi="ＭＳ ゴシック" w:hint="eastAsia"/>
          <w:szCs w:val="21"/>
        </w:rPr>
        <w:t>学校教育自己診断</w:t>
      </w:r>
      <w:r w:rsidR="005E3C2A" w:rsidRPr="00C50702">
        <w:rPr>
          <w:rFonts w:ascii="ＭＳ ゴシック" w:eastAsia="ＭＳ ゴシック" w:hAnsi="ＭＳ ゴシック" w:hint="eastAsia"/>
          <w:szCs w:val="21"/>
        </w:rPr>
        <w:t>の</w:t>
      </w:r>
      <w:r w:rsidR="0037367C" w:rsidRPr="00C50702">
        <w:rPr>
          <w:rFonts w:ascii="ＭＳ ゴシック" w:eastAsia="ＭＳ ゴシック" w:hAnsi="ＭＳ ゴシック" w:hint="eastAsia"/>
          <w:szCs w:val="21"/>
        </w:rPr>
        <w:t>結果と分析・学校</w:t>
      </w:r>
      <w:r w:rsidR="00C158A6" w:rsidRPr="00C50702">
        <w:rPr>
          <w:rFonts w:ascii="ＭＳ ゴシック" w:eastAsia="ＭＳ ゴシック" w:hAnsi="ＭＳ ゴシック" w:hint="eastAsia"/>
          <w:szCs w:val="21"/>
        </w:rPr>
        <w:t>運営</w:t>
      </w:r>
      <w:r w:rsidR="0037367C" w:rsidRPr="00C50702">
        <w:rPr>
          <w:rFonts w:ascii="ＭＳ ゴシック" w:eastAsia="ＭＳ ゴシック" w:hAnsi="ＭＳ ゴシック" w:hint="eastAsia"/>
          <w:szCs w:val="21"/>
        </w:rPr>
        <w:t>協議会</w:t>
      </w:r>
      <w:r w:rsidR="0096649A" w:rsidRPr="00C50702">
        <w:rPr>
          <w:rFonts w:ascii="ＭＳ ゴシック" w:eastAsia="ＭＳ ゴシック" w:hAnsi="ＭＳ ゴシック" w:hint="eastAsia"/>
          <w:szCs w:val="21"/>
        </w:rPr>
        <w:t>からの意見</w:t>
      </w:r>
      <w:r w:rsidRPr="00C5070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D2D1E" w:rsidRPr="00C50702" w14:paraId="1C1829F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E0AD2B" w14:textId="77777777" w:rsidR="00267D3C" w:rsidRPr="00C50702" w:rsidRDefault="00267D3C" w:rsidP="000C1354">
            <w:pPr>
              <w:spacing w:line="300" w:lineRule="exact"/>
              <w:jc w:val="center"/>
              <w:rPr>
                <w:rFonts w:ascii="ＭＳ 明朝" w:hAnsi="ＭＳ 明朝"/>
                <w:sz w:val="20"/>
                <w:szCs w:val="20"/>
              </w:rPr>
            </w:pPr>
            <w:r w:rsidRPr="00C50702">
              <w:rPr>
                <w:rFonts w:ascii="ＭＳ 明朝" w:hAnsi="ＭＳ 明朝" w:hint="eastAsia"/>
                <w:sz w:val="20"/>
                <w:szCs w:val="20"/>
              </w:rPr>
              <w:t>学校教育自己診断の結果と分析［</w:t>
            </w:r>
            <w:r w:rsidR="001C0509" w:rsidRPr="00C50702">
              <w:rPr>
                <w:rFonts w:ascii="ＭＳ 明朝" w:hAnsi="ＭＳ 明朝" w:hint="eastAsia"/>
                <w:sz w:val="20"/>
                <w:szCs w:val="20"/>
              </w:rPr>
              <w:t xml:space="preserve">令和　　</w:t>
            </w:r>
            <w:r w:rsidRPr="00C50702">
              <w:rPr>
                <w:rFonts w:ascii="ＭＳ 明朝" w:hAnsi="ＭＳ 明朝" w:hint="eastAsia"/>
                <w:sz w:val="20"/>
                <w:szCs w:val="20"/>
              </w:rPr>
              <w:t>年</w:t>
            </w:r>
            <w:r w:rsidR="001D401B" w:rsidRPr="00C50702">
              <w:rPr>
                <w:rFonts w:ascii="ＭＳ 明朝" w:hAnsi="ＭＳ 明朝" w:hint="eastAsia"/>
                <w:sz w:val="20"/>
                <w:szCs w:val="20"/>
              </w:rPr>
              <w:t xml:space="preserve">　</w:t>
            </w:r>
            <w:r w:rsidRPr="00C5070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9603D30" w14:textId="77777777" w:rsidR="00267D3C" w:rsidRPr="00C50702" w:rsidRDefault="00267D3C" w:rsidP="00225A63">
            <w:pPr>
              <w:spacing w:line="300" w:lineRule="exact"/>
              <w:jc w:val="center"/>
              <w:rPr>
                <w:rFonts w:ascii="ＭＳ 明朝" w:hAnsi="ＭＳ 明朝"/>
                <w:sz w:val="20"/>
                <w:szCs w:val="20"/>
              </w:rPr>
            </w:pPr>
            <w:r w:rsidRPr="00C50702">
              <w:rPr>
                <w:rFonts w:ascii="ＭＳ 明朝" w:hAnsi="ＭＳ 明朝" w:hint="eastAsia"/>
                <w:sz w:val="20"/>
                <w:szCs w:val="20"/>
              </w:rPr>
              <w:t>学校</w:t>
            </w:r>
            <w:r w:rsidR="00B063A9" w:rsidRPr="00C50702">
              <w:rPr>
                <w:rFonts w:ascii="ＭＳ 明朝" w:hAnsi="ＭＳ 明朝" w:hint="eastAsia"/>
                <w:sz w:val="20"/>
                <w:szCs w:val="20"/>
              </w:rPr>
              <w:t>運営</w:t>
            </w:r>
            <w:r w:rsidRPr="00C50702">
              <w:rPr>
                <w:rFonts w:ascii="ＭＳ 明朝" w:hAnsi="ＭＳ 明朝" w:hint="eastAsia"/>
                <w:sz w:val="20"/>
                <w:szCs w:val="20"/>
              </w:rPr>
              <w:t>協議会</w:t>
            </w:r>
            <w:r w:rsidR="00225A63" w:rsidRPr="00C50702">
              <w:rPr>
                <w:rFonts w:ascii="ＭＳ 明朝" w:hAnsi="ＭＳ 明朝" w:hint="eastAsia"/>
                <w:sz w:val="20"/>
                <w:szCs w:val="20"/>
              </w:rPr>
              <w:t>からの意見</w:t>
            </w:r>
          </w:p>
        </w:tc>
      </w:tr>
      <w:tr w:rsidR="0086696C" w:rsidRPr="00C50702" w14:paraId="6EDF7D01" w14:textId="77777777" w:rsidTr="00AB00E6">
        <w:trPr>
          <w:trHeight w:val="981"/>
          <w:jc w:val="center"/>
        </w:trPr>
        <w:tc>
          <w:tcPr>
            <w:tcW w:w="6771" w:type="dxa"/>
            <w:shd w:val="clear" w:color="auto" w:fill="auto"/>
            <w:tcMar>
              <w:top w:w="113" w:type="dxa"/>
              <w:left w:w="113" w:type="dxa"/>
              <w:bottom w:w="113" w:type="dxa"/>
              <w:right w:w="113" w:type="dxa"/>
            </w:tcMar>
          </w:tcPr>
          <w:p w14:paraId="660DAB4F" w14:textId="77777777" w:rsidR="000B7F10" w:rsidRPr="00C50702"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3571EEB6" w14:textId="77777777" w:rsidR="00AE2843" w:rsidRPr="00C50702" w:rsidRDefault="00AE2843" w:rsidP="00AB00E6">
            <w:pPr>
              <w:spacing w:line="280" w:lineRule="exact"/>
              <w:rPr>
                <w:rFonts w:ascii="ＭＳ 明朝" w:hAnsi="ＭＳ 明朝"/>
                <w:sz w:val="20"/>
                <w:szCs w:val="20"/>
              </w:rPr>
            </w:pPr>
          </w:p>
        </w:tc>
      </w:tr>
    </w:tbl>
    <w:p w14:paraId="0ECB74BF" w14:textId="77777777" w:rsidR="0086696C" w:rsidRPr="00C50702" w:rsidRDefault="0086696C" w:rsidP="0037367C">
      <w:pPr>
        <w:spacing w:line="120" w:lineRule="exact"/>
        <w:ind w:leftChars="-428" w:left="-899"/>
      </w:pPr>
    </w:p>
    <w:p w14:paraId="2E4A6DB9" w14:textId="77777777" w:rsidR="00225A63" w:rsidRPr="00C50702" w:rsidRDefault="00225A63" w:rsidP="00B44397">
      <w:pPr>
        <w:ind w:leftChars="-92" w:left="-4" w:hangingChars="90" w:hanging="189"/>
        <w:jc w:val="left"/>
        <w:rPr>
          <w:rFonts w:ascii="ＭＳ ゴシック" w:eastAsia="ＭＳ ゴシック" w:hAnsi="ＭＳ ゴシック"/>
          <w:szCs w:val="21"/>
        </w:rPr>
      </w:pPr>
    </w:p>
    <w:p w14:paraId="78601DBB" w14:textId="77777777" w:rsidR="0086696C" w:rsidRPr="00C50702" w:rsidRDefault="0037367C" w:rsidP="00B44397">
      <w:pPr>
        <w:ind w:leftChars="-92" w:left="-4" w:hangingChars="90" w:hanging="189"/>
        <w:jc w:val="left"/>
        <w:rPr>
          <w:rFonts w:ascii="ＭＳ ゴシック" w:eastAsia="ＭＳ ゴシック" w:hAnsi="ＭＳ ゴシック"/>
          <w:szCs w:val="21"/>
        </w:rPr>
      </w:pPr>
      <w:r w:rsidRPr="00C50702">
        <w:rPr>
          <w:rFonts w:ascii="ＭＳ ゴシック" w:eastAsia="ＭＳ ゴシック" w:hAnsi="ＭＳ ゴシック" w:hint="eastAsia"/>
          <w:szCs w:val="21"/>
        </w:rPr>
        <w:t xml:space="preserve">３　</w:t>
      </w:r>
      <w:r w:rsidR="0086696C" w:rsidRPr="00C50702">
        <w:rPr>
          <w:rFonts w:ascii="ＭＳ ゴシック" w:eastAsia="ＭＳ ゴシック" w:hAnsi="ＭＳ ゴシック" w:hint="eastAsia"/>
          <w:szCs w:val="21"/>
        </w:rPr>
        <w:t>本年度の取組</w:t>
      </w:r>
      <w:r w:rsidRPr="00C50702">
        <w:rPr>
          <w:rFonts w:ascii="ＭＳ ゴシック" w:eastAsia="ＭＳ ゴシック" w:hAnsi="ＭＳ ゴシック" w:hint="eastAsia"/>
          <w:szCs w:val="21"/>
        </w:rPr>
        <w:t>内容</w:t>
      </w:r>
      <w:r w:rsidR="0086696C" w:rsidRPr="00C5070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D2D1E" w:rsidRPr="00C50702" w14:paraId="211FBCFC" w14:textId="77777777" w:rsidTr="00AB00E6">
        <w:trPr>
          <w:jc w:val="center"/>
        </w:trPr>
        <w:tc>
          <w:tcPr>
            <w:tcW w:w="881" w:type="dxa"/>
            <w:shd w:val="clear" w:color="auto" w:fill="auto"/>
            <w:tcMar>
              <w:top w:w="85" w:type="dxa"/>
              <w:left w:w="85" w:type="dxa"/>
              <w:bottom w:w="85" w:type="dxa"/>
              <w:right w:w="85" w:type="dxa"/>
            </w:tcMar>
            <w:vAlign w:val="center"/>
          </w:tcPr>
          <w:p w14:paraId="1A6192BC" w14:textId="77777777" w:rsidR="00897939" w:rsidRPr="00C50702" w:rsidRDefault="00897939" w:rsidP="0054712D">
            <w:pPr>
              <w:spacing w:line="240" w:lineRule="exact"/>
              <w:jc w:val="center"/>
              <w:rPr>
                <w:rFonts w:ascii="ＭＳ 明朝" w:hAnsi="ＭＳ 明朝"/>
                <w:sz w:val="20"/>
                <w:szCs w:val="20"/>
              </w:rPr>
            </w:pPr>
            <w:r w:rsidRPr="00C50702">
              <w:rPr>
                <w:rFonts w:ascii="ＭＳ 明朝" w:hAnsi="ＭＳ 明朝" w:hint="eastAsia"/>
                <w:sz w:val="20"/>
                <w:szCs w:val="20"/>
              </w:rPr>
              <w:t>中期的</w:t>
            </w:r>
          </w:p>
          <w:p w14:paraId="2C46FD41" w14:textId="77777777" w:rsidR="00897939" w:rsidRPr="00C50702" w:rsidRDefault="00897939" w:rsidP="0054712D">
            <w:pPr>
              <w:spacing w:line="240" w:lineRule="exact"/>
              <w:jc w:val="center"/>
              <w:rPr>
                <w:rFonts w:ascii="ＭＳ 明朝" w:hAnsi="ＭＳ 明朝"/>
                <w:spacing w:val="-20"/>
                <w:sz w:val="20"/>
                <w:szCs w:val="20"/>
              </w:rPr>
            </w:pPr>
            <w:r w:rsidRPr="00C5070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A6E80FA" w14:textId="77777777" w:rsidR="00897939" w:rsidRPr="00C50702" w:rsidRDefault="00897939" w:rsidP="006B5B51">
            <w:pPr>
              <w:spacing w:line="320" w:lineRule="exact"/>
              <w:jc w:val="center"/>
              <w:rPr>
                <w:rFonts w:ascii="ＭＳ 明朝" w:hAnsi="ＭＳ 明朝"/>
                <w:sz w:val="20"/>
                <w:szCs w:val="20"/>
              </w:rPr>
            </w:pPr>
            <w:r w:rsidRPr="00C5070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C56D2E8" w14:textId="77777777" w:rsidR="00897939" w:rsidRPr="00C50702" w:rsidRDefault="00897939" w:rsidP="006B5B51">
            <w:pPr>
              <w:spacing w:line="320" w:lineRule="exact"/>
              <w:jc w:val="center"/>
              <w:rPr>
                <w:rFonts w:ascii="ＭＳ 明朝" w:hAnsi="ＭＳ 明朝"/>
                <w:sz w:val="20"/>
                <w:szCs w:val="20"/>
              </w:rPr>
            </w:pPr>
            <w:r w:rsidRPr="00C5070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9E5F12F" w14:textId="4BFF51BD" w:rsidR="00897939" w:rsidRPr="00C50702" w:rsidRDefault="00897939" w:rsidP="006B5B51">
            <w:pPr>
              <w:spacing w:line="320" w:lineRule="exact"/>
              <w:jc w:val="center"/>
              <w:rPr>
                <w:rFonts w:ascii="ＭＳ 明朝" w:hAnsi="ＭＳ 明朝"/>
                <w:sz w:val="20"/>
                <w:szCs w:val="20"/>
              </w:rPr>
            </w:pPr>
            <w:r w:rsidRPr="00C50702">
              <w:rPr>
                <w:rFonts w:ascii="ＭＳ 明朝" w:hAnsi="ＭＳ 明朝" w:hint="eastAsia"/>
                <w:sz w:val="20"/>
                <w:szCs w:val="20"/>
              </w:rPr>
              <w:t>評価指標</w:t>
            </w:r>
            <w:r w:rsidR="00AB00E6" w:rsidRPr="00C50702">
              <w:rPr>
                <w:rFonts w:ascii="ＭＳ 明朝" w:hAnsi="ＭＳ 明朝" w:hint="eastAsia"/>
                <w:sz w:val="20"/>
                <w:szCs w:val="20"/>
              </w:rPr>
              <w:t>[R</w:t>
            </w:r>
            <w:r w:rsidR="007E075A" w:rsidRPr="00C50702">
              <w:rPr>
                <w:rFonts w:ascii="ＭＳ 明朝" w:hAnsi="ＭＳ 明朝" w:hint="eastAsia"/>
                <w:sz w:val="20"/>
                <w:szCs w:val="20"/>
              </w:rPr>
              <w:t>６</w:t>
            </w:r>
            <w:r w:rsidR="00AB00E6" w:rsidRPr="00C5070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628F49" w14:textId="77777777" w:rsidR="00897939" w:rsidRPr="00C50702" w:rsidRDefault="00897939" w:rsidP="006B5B51">
            <w:pPr>
              <w:spacing w:line="320" w:lineRule="exact"/>
              <w:jc w:val="center"/>
              <w:rPr>
                <w:rFonts w:ascii="ＭＳ 明朝" w:hAnsi="ＭＳ 明朝"/>
                <w:sz w:val="20"/>
                <w:szCs w:val="20"/>
              </w:rPr>
            </w:pPr>
            <w:r w:rsidRPr="00C50702">
              <w:rPr>
                <w:rFonts w:ascii="ＭＳ 明朝" w:hAnsi="ＭＳ 明朝" w:hint="eastAsia"/>
                <w:sz w:val="20"/>
                <w:szCs w:val="20"/>
              </w:rPr>
              <w:t>自己評価</w:t>
            </w:r>
          </w:p>
        </w:tc>
      </w:tr>
      <w:tr w:rsidR="006D2D1E" w:rsidRPr="00C50702" w14:paraId="7FD22185"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9A1E4BD" w14:textId="77777777" w:rsidR="00D203D0" w:rsidRPr="00C50702" w:rsidRDefault="00D203D0" w:rsidP="00D203D0">
            <w:pPr>
              <w:spacing w:line="320" w:lineRule="exact"/>
              <w:ind w:leftChars="53" w:left="111" w:right="113"/>
              <w:rPr>
                <w:rFonts w:ascii="ＭＳ 明朝" w:hAnsi="ＭＳ 明朝"/>
                <w:sz w:val="20"/>
                <w:szCs w:val="20"/>
              </w:rPr>
            </w:pPr>
            <w:r w:rsidRPr="00C50702">
              <w:rPr>
                <w:rFonts w:ascii="ＭＳ 明朝" w:hAnsi="ＭＳ 明朝" w:hint="eastAsia"/>
                <w:sz w:val="20"/>
                <w:szCs w:val="20"/>
              </w:rPr>
              <w:t>１　造形活動を通して、「確かな学力」と「表現力・プロデュース力」、「企画力・発信力」の育成</w:t>
            </w:r>
          </w:p>
        </w:tc>
        <w:tc>
          <w:tcPr>
            <w:tcW w:w="2020" w:type="dxa"/>
            <w:shd w:val="clear" w:color="auto" w:fill="auto"/>
            <w:tcMar>
              <w:top w:w="85" w:type="dxa"/>
              <w:left w:w="85" w:type="dxa"/>
              <w:bottom w:w="85" w:type="dxa"/>
              <w:right w:w="85" w:type="dxa"/>
            </w:tcMar>
          </w:tcPr>
          <w:p w14:paraId="32D114A8" w14:textId="77777777" w:rsidR="00D203D0" w:rsidRPr="00C50702" w:rsidRDefault="00D203D0" w:rsidP="006E3E21">
            <w:pPr>
              <w:numPr>
                <w:ilvl w:val="0"/>
                <w:numId w:val="17"/>
              </w:numPr>
              <w:spacing w:line="320" w:lineRule="exact"/>
              <w:ind w:left="357" w:hanging="357"/>
              <w:rPr>
                <w:rFonts w:ascii="ＭＳ 明朝" w:hAnsi="ＭＳ 明朝"/>
                <w:sz w:val="20"/>
                <w:szCs w:val="20"/>
              </w:rPr>
            </w:pPr>
            <w:r w:rsidRPr="00C50702">
              <w:rPr>
                <w:rFonts w:ascii="ＭＳ 明朝" w:hAnsi="ＭＳ 明朝" w:hint="eastAsia"/>
                <w:sz w:val="20"/>
                <w:szCs w:val="20"/>
              </w:rPr>
              <w:t>造形活動を通して、造形文化、造形表現に必要な「確かな学力」、「表現力・プロデュース力」、「企画力・発信力」の育成</w:t>
            </w:r>
          </w:p>
          <w:p w14:paraId="52DFE8D7" w14:textId="74E37E14" w:rsidR="006E3E21" w:rsidRPr="00C50702" w:rsidRDefault="006E3E21" w:rsidP="006E3E21">
            <w:pPr>
              <w:spacing w:line="320" w:lineRule="exact"/>
              <w:ind w:left="300" w:hangingChars="143" w:hanging="300"/>
              <w:jc w:val="left"/>
              <w:rPr>
                <w:rFonts w:ascii="ＭＳ 明朝" w:hAnsi="ＭＳ 明朝"/>
                <w:szCs w:val="21"/>
              </w:rPr>
            </w:pPr>
            <w:r w:rsidRPr="00C50702">
              <w:rPr>
                <w:rFonts w:ascii="ＭＳ 明朝" w:hAnsi="ＭＳ 明朝" w:hint="eastAsia"/>
                <w:szCs w:val="21"/>
              </w:rPr>
              <w:t>ア　生徒全員が１人１台端末、ポートフォリオ、電子黒板、プロジェクタ等を効果的に活用できる環境と学習形態の整備。教育アプリ等の活用。</w:t>
            </w:r>
          </w:p>
          <w:p w14:paraId="09F1FE60" w14:textId="77777777" w:rsidR="001C38BF" w:rsidRPr="00C50702" w:rsidRDefault="001C38BF" w:rsidP="00D203D0">
            <w:pPr>
              <w:spacing w:line="320" w:lineRule="exact"/>
              <w:ind w:leftChars="1" w:left="304" w:hangingChars="151" w:hanging="302"/>
              <w:rPr>
                <w:rFonts w:ascii="ＭＳ 明朝" w:hAnsi="ＭＳ 明朝"/>
                <w:sz w:val="20"/>
                <w:szCs w:val="20"/>
              </w:rPr>
            </w:pPr>
          </w:p>
          <w:p w14:paraId="23B84C18" w14:textId="77777777" w:rsidR="001C38BF" w:rsidRPr="00C50702" w:rsidRDefault="001C38BF" w:rsidP="00D203D0">
            <w:pPr>
              <w:spacing w:line="320" w:lineRule="exact"/>
              <w:ind w:leftChars="1" w:left="304" w:hangingChars="151" w:hanging="302"/>
              <w:rPr>
                <w:rFonts w:ascii="ＭＳ 明朝" w:hAnsi="ＭＳ 明朝"/>
                <w:sz w:val="20"/>
                <w:szCs w:val="20"/>
              </w:rPr>
            </w:pPr>
          </w:p>
          <w:p w14:paraId="2D39BF44" w14:textId="77777777" w:rsidR="00D203D0" w:rsidRPr="00C50702" w:rsidRDefault="00D203D0" w:rsidP="00D203D0">
            <w:pPr>
              <w:spacing w:line="320" w:lineRule="exact"/>
              <w:ind w:left="342" w:hangingChars="171" w:hanging="342"/>
              <w:rPr>
                <w:rFonts w:ascii="ＭＳ 明朝" w:hAnsi="ＭＳ 明朝"/>
                <w:sz w:val="20"/>
                <w:szCs w:val="20"/>
              </w:rPr>
            </w:pPr>
            <w:r w:rsidRPr="00C50702">
              <w:rPr>
                <w:rFonts w:ascii="ＭＳ 明朝" w:hAnsi="ＭＳ 明朝" w:hint="eastAsia"/>
                <w:sz w:val="20"/>
                <w:szCs w:val="20"/>
              </w:rPr>
              <w:t>イ 少人数展開授業やＩＣＴを活用した授業の充実</w:t>
            </w:r>
          </w:p>
          <w:p w14:paraId="1B6B5D5C" w14:textId="77777777" w:rsidR="004B67C9" w:rsidRPr="00C50702" w:rsidRDefault="004B67C9" w:rsidP="00D203D0">
            <w:pPr>
              <w:spacing w:line="320" w:lineRule="exact"/>
              <w:ind w:left="342" w:hangingChars="171" w:hanging="342"/>
              <w:rPr>
                <w:rFonts w:ascii="ＭＳ 明朝" w:hAnsi="ＭＳ 明朝"/>
                <w:sz w:val="20"/>
                <w:szCs w:val="20"/>
              </w:rPr>
            </w:pPr>
          </w:p>
          <w:p w14:paraId="00E95B1B" w14:textId="77777777" w:rsidR="004B67C9" w:rsidRPr="00C50702" w:rsidRDefault="004B67C9" w:rsidP="00D203D0">
            <w:pPr>
              <w:spacing w:line="320" w:lineRule="exact"/>
              <w:ind w:left="342" w:hangingChars="171" w:hanging="342"/>
              <w:rPr>
                <w:rFonts w:ascii="ＭＳ 明朝" w:hAnsi="ＭＳ 明朝"/>
                <w:sz w:val="20"/>
                <w:szCs w:val="20"/>
              </w:rPr>
            </w:pPr>
          </w:p>
          <w:p w14:paraId="1358D5A1" w14:textId="77777777" w:rsidR="004B67C9" w:rsidRPr="00C50702" w:rsidRDefault="004B67C9" w:rsidP="00D203D0">
            <w:pPr>
              <w:spacing w:line="320" w:lineRule="exact"/>
              <w:ind w:left="342" w:hangingChars="171" w:hanging="342"/>
              <w:rPr>
                <w:rFonts w:ascii="ＭＳ 明朝" w:hAnsi="ＭＳ 明朝"/>
                <w:sz w:val="20"/>
                <w:szCs w:val="20"/>
              </w:rPr>
            </w:pPr>
          </w:p>
          <w:p w14:paraId="52084B85" w14:textId="77777777" w:rsidR="004B67C9" w:rsidRPr="00C50702" w:rsidRDefault="004B67C9" w:rsidP="00D203D0">
            <w:pPr>
              <w:spacing w:line="320" w:lineRule="exact"/>
              <w:ind w:left="342" w:hangingChars="171" w:hanging="342"/>
              <w:rPr>
                <w:rFonts w:ascii="ＭＳ 明朝" w:hAnsi="ＭＳ 明朝"/>
                <w:sz w:val="20"/>
                <w:szCs w:val="20"/>
              </w:rPr>
            </w:pPr>
          </w:p>
          <w:p w14:paraId="2345FDFB" w14:textId="77777777" w:rsidR="004B67C9" w:rsidRPr="00C50702" w:rsidRDefault="004B67C9" w:rsidP="00D203D0">
            <w:pPr>
              <w:spacing w:line="320" w:lineRule="exact"/>
              <w:ind w:left="342" w:hangingChars="171" w:hanging="342"/>
              <w:rPr>
                <w:rFonts w:ascii="ＭＳ 明朝" w:hAnsi="ＭＳ 明朝"/>
                <w:sz w:val="20"/>
                <w:szCs w:val="20"/>
              </w:rPr>
            </w:pPr>
          </w:p>
          <w:p w14:paraId="4F2D3B15" w14:textId="77777777" w:rsidR="001C38BF" w:rsidRPr="00C50702" w:rsidRDefault="001C38BF" w:rsidP="00D203D0">
            <w:pPr>
              <w:spacing w:line="320" w:lineRule="exact"/>
              <w:ind w:left="342" w:hangingChars="171" w:hanging="342"/>
              <w:rPr>
                <w:rFonts w:ascii="ＭＳ 明朝" w:hAnsi="ＭＳ 明朝"/>
                <w:sz w:val="20"/>
                <w:szCs w:val="20"/>
              </w:rPr>
            </w:pPr>
          </w:p>
          <w:p w14:paraId="1540779D" w14:textId="77777777" w:rsidR="001C38BF" w:rsidRPr="00C50702" w:rsidRDefault="001C38BF" w:rsidP="00D203D0">
            <w:pPr>
              <w:spacing w:line="320" w:lineRule="exact"/>
              <w:ind w:left="342" w:hangingChars="171" w:hanging="342"/>
              <w:rPr>
                <w:rFonts w:ascii="ＭＳ 明朝" w:hAnsi="ＭＳ 明朝"/>
                <w:sz w:val="20"/>
                <w:szCs w:val="20"/>
              </w:rPr>
            </w:pPr>
          </w:p>
          <w:p w14:paraId="6539737C" w14:textId="5EC80947" w:rsidR="00D203D0" w:rsidRPr="00C50702" w:rsidRDefault="00D203D0" w:rsidP="00D203D0">
            <w:pPr>
              <w:spacing w:line="320" w:lineRule="exact"/>
              <w:ind w:left="342" w:hangingChars="171" w:hanging="342"/>
              <w:rPr>
                <w:rFonts w:ascii="ＭＳ 明朝" w:hAnsi="ＭＳ 明朝"/>
                <w:sz w:val="20"/>
                <w:szCs w:val="20"/>
              </w:rPr>
            </w:pPr>
            <w:r w:rsidRPr="00C50702">
              <w:rPr>
                <w:rFonts w:ascii="ＭＳ 明朝" w:hAnsi="ＭＳ 明朝" w:hint="eastAsia"/>
                <w:sz w:val="20"/>
                <w:szCs w:val="20"/>
              </w:rPr>
              <w:t>ウ</w:t>
            </w:r>
            <w:r w:rsidR="007E075A" w:rsidRPr="00C50702">
              <w:rPr>
                <w:rFonts w:ascii="ＭＳ 明朝" w:hAnsi="ＭＳ 明朝" w:hint="eastAsia"/>
                <w:szCs w:val="21"/>
              </w:rPr>
              <w:t>表現力や思考力を鍛え、「表現力・プロデュース力」、「企画力・発信力」を身に付けさせる。</w:t>
            </w:r>
          </w:p>
          <w:p w14:paraId="29BC34BD" w14:textId="77777777" w:rsidR="006B5A5B" w:rsidRPr="00C50702" w:rsidRDefault="006B5A5B" w:rsidP="004B67C9">
            <w:pPr>
              <w:spacing w:line="320" w:lineRule="exact"/>
              <w:rPr>
                <w:rFonts w:ascii="ＭＳ 明朝" w:hAnsi="ＭＳ 明朝"/>
                <w:sz w:val="20"/>
                <w:szCs w:val="20"/>
              </w:rPr>
            </w:pPr>
          </w:p>
          <w:p w14:paraId="13D22935" w14:textId="77777777" w:rsidR="006B5A5B" w:rsidRPr="00C50702" w:rsidRDefault="006B5A5B" w:rsidP="004B67C9">
            <w:pPr>
              <w:spacing w:line="320" w:lineRule="exact"/>
              <w:rPr>
                <w:rFonts w:ascii="ＭＳ 明朝" w:hAnsi="ＭＳ 明朝"/>
                <w:sz w:val="20"/>
                <w:szCs w:val="20"/>
              </w:rPr>
            </w:pPr>
          </w:p>
          <w:p w14:paraId="56035CAE" w14:textId="343FEF75" w:rsidR="00D203D0" w:rsidRPr="00C50702" w:rsidRDefault="00D203D0" w:rsidP="004B67C9">
            <w:pPr>
              <w:spacing w:line="320" w:lineRule="exact"/>
              <w:rPr>
                <w:rFonts w:ascii="ＭＳ 明朝" w:hAnsi="ＭＳ 明朝"/>
                <w:sz w:val="20"/>
                <w:szCs w:val="20"/>
              </w:rPr>
            </w:pPr>
            <w:r w:rsidRPr="00C50702">
              <w:rPr>
                <w:rFonts w:ascii="ＭＳ 明朝" w:hAnsi="ＭＳ 明朝" w:hint="eastAsia"/>
                <w:sz w:val="20"/>
                <w:szCs w:val="20"/>
              </w:rPr>
              <w:t xml:space="preserve">エ </w:t>
            </w:r>
            <w:r w:rsidR="006D2D1E" w:rsidRPr="00C50702">
              <w:rPr>
                <w:rFonts w:ascii="ＭＳ 明朝" w:hAnsi="ＭＳ 明朝" w:hint="eastAsia"/>
                <w:sz w:val="20"/>
                <w:szCs w:val="20"/>
              </w:rPr>
              <w:t>造形</w:t>
            </w:r>
            <w:r w:rsidRPr="00C50702">
              <w:rPr>
                <w:rFonts w:ascii="ＭＳ 明朝" w:hAnsi="ＭＳ 明朝" w:hint="eastAsia"/>
                <w:sz w:val="20"/>
                <w:szCs w:val="20"/>
              </w:rPr>
              <w:t>文化への理解・教員の自己研鑽</w:t>
            </w:r>
          </w:p>
        </w:tc>
        <w:tc>
          <w:tcPr>
            <w:tcW w:w="4572" w:type="dxa"/>
            <w:tcBorders>
              <w:right w:val="dashed" w:sz="4" w:space="0" w:color="auto"/>
            </w:tcBorders>
            <w:shd w:val="clear" w:color="auto" w:fill="auto"/>
            <w:tcMar>
              <w:top w:w="85" w:type="dxa"/>
              <w:left w:w="85" w:type="dxa"/>
              <w:bottom w:w="85" w:type="dxa"/>
              <w:right w:w="85" w:type="dxa"/>
            </w:tcMar>
          </w:tcPr>
          <w:p w14:paraId="5A0769AF" w14:textId="62799EE0" w:rsidR="00D203D0" w:rsidRPr="00C50702" w:rsidRDefault="00D203D0" w:rsidP="00D203D0">
            <w:pPr>
              <w:spacing w:line="320" w:lineRule="exact"/>
              <w:ind w:left="176" w:hangingChars="88" w:hanging="176"/>
              <w:rPr>
                <w:rFonts w:ascii="ＭＳ 明朝" w:hAnsi="ＭＳ 明朝"/>
                <w:sz w:val="20"/>
                <w:szCs w:val="20"/>
              </w:rPr>
            </w:pPr>
            <w:r w:rsidRPr="00C50702">
              <w:rPr>
                <w:rFonts w:ascii="ＭＳ 明朝" w:hAnsi="ＭＳ 明朝" w:hint="eastAsia"/>
                <w:sz w:val="20"/>
                <w:szCs w:val="20"/>
              </w:rPr>
              <w:t>(</w:t>
            </w:r>
            <w:r w:rsidR="002B0517" w:rsidRPr="00C50702">
              <w:rPr>
                <w:rFonts w:ascii="ＭＳ 明朝" w:hAnsi="ＭＳ 明朝" w:hint="eastAsia"/>
                <w:sz w:val="20"/>
                <w:szCs w:val="20"/>
              </w:rPr>
              <w:t>１</w:t>
            </w:r>
            <w:r w:rsidRPr="00C50702">
              <w:rPr>
                <w:rFonts w:ascii="ＭＳ 明朝" w:hAnsi="ＭＳ 明朝" w:hint="eastAsia"/>
                <w:sz w:val="20"/>
                <w:szCs w:val="20"/>
              </w:rPr>
              <w:t>)</w:t>
            </w:r>
          </w:p>
          <w:p w14:paraId="696E3CAF" w14:textId="77777777" w:rsidR="001C38BF" w:rsidRPr="00C50702" w:rsidRDefault="001C38BF" w:rsidP="00D203D0">
            <w:pPr>
              <w:spacing w:line="320" w:lineRule="exact"/>
              <w:ind w:left="176" w:hangingChars="88" w:hanging="176"/>
              <w:rPr>
                <w:rFonts w:ascii="ＭＳ 明朝" w:hAnsi="ＭＳ 明朝"/>
                <w:sz w:val="20"/>
                <w:szCs w:val="20"/>
              </w:rPr>
            </w:pPr>
          </w:p>
          <w:p w14:paraId="451AE4CF" w14:textId="77777777" w:rsidR="001C38BF" w:rsidRPr="00C50702" w:rsidRDefault="001C38BF" w:rsidP="00D203D0">
            <w:pPr>
              <w:spacing w:line="320" w:lineRule="exact"/>
              <w:ind w:left="176" w:hangingChars="88" w:hanging="176"/>
              <w:rPr>
                <w:rFonts w:ascii="ＭＳ 明朝" w:hAnsi="ＭＳ 明朝"/>
                <w:sz w:val="20"/>
                <w:szCs w:val="20"/>
              </w:rPr>
            </w:pPr>
          </w:p>
          <w:p w14:paraId="33C8ADDF" w14:textId="77777777" w:rsidR="001C38BF" w:rsidRPr="00C50702" w:rsidRDefault="001C38BF" w:rsidP="00D203D0">
            <w:pPr>
              <w:spacing w:line="320" w:lineRule="exact"/>
              <w:ind w:left="176" w:hangingChars="88" w:hanging="176"/>
              <w:rPr>
                <w:rFonts w:ascii="ＭＳ 明朝" w:hAnsi="ＭＳ 明朝"/>
                <w:sz w:val="20"/>
                <w:szCs w:val="20"/>
              </w:rPr>
            </w:pPr>
          </w:p>
          <w:p w14:paraId="34C3013B" w14:textId="77777777" w:rsidR="001C38BF" w:rsidRPr="00C50702" w:rsidRDefault="001C38BF" w:rsidP="00D203D0">
            <w:pPr>
              <w:spacing w:line="320" w:lineRule="exact"/>
              <w:ind w:left="176" w:hangingChars="88" w:hanging="176"/>
              <w:rPr>
                <w:rFonts w:ascii="ＭＳ 明朝" w:hAnsi="ＭＳ 明朝"/>
                <w:sz w:val="20"/>
                <w:szCs w:val="20"/>
              </w:rPr>
            </w:pPr>
          </w:p>
          <w:p w14:paraId="3812F745" w14:textId="77777777" w:rsidR="001C38BF" w:rsidRPr="00C50702" w:rsidRDefault="001C38BF" w:rsidP="00D203D0">
            <w:pPr>
              <w:spacing w:line="320" w:lineRule="exact"/>
              <w:ind w:left="176" w:hangingChars="88" w:hanging="176"/>
              <w:rPr>
                <w:rFonts w:ascii="ＭＳ 明朝" w:hAnsi="ＭＳ 明朝"/>
                <w:sz w:val="20"/>
                <w:szCs w:val="20"/>
              </w:rPr>
            </w:pPr>
          </w:p>
          <w:p w14:paraId="4AA4ECCE" w14:textId="77777777" w:rsidR="001C38BF" w:rsidRPr="00C50702" w:rsidRDefault="001C38BF" w:rsidP="00D203D0">
            <w:pPr>
              <w:spacing w:line="320" w:lineRule="exact"/>
              <w:ind w:left="176" w:hangingChars="88" w:hanging="176"/>
              <w:rPr>
                <w:rFonts w:ascii="ＭＳ 明朝" w:hAnsi="ＭＳ 明朝"/>
                <w:sz w:val="20"/>
                <w:szCs w:val="20"/>
              </w:rPr>
            </w:pPr>
          </w:p>
          <w:p w14:paraId="341D7367" w14:textId="77777777" w:rsidR="001C38BF" w:rsidRPr="00C50702" w:rsidRDefault="001C38BF" w:rsidP="00D203D0">
            <w:pPr>
              <w:spacing w:line="320" w:lineRule="exact"/>
              <w:ind w:left="176" w:hangingChars="88" w:hanging="176"/>
              <w:rPr>
                <w:rFonts w:ascii="ＭＳ 明朝" w:hAnsi="ＭＳ 明朝"/>
                <w:sz w:val="20"/>
                <w:szCs w:val="20"/>
              </w:rPr>
            </w:pPr>
          </w:p>
          <w:p w14:paraId="68E104B7" w14:textId="6E3E05F8" w:rsidR="00D203D0" w:rsidRPr="00C50702" w:rsidRDefault="00D203D0" w:rsidP="00D203D0">
            <w:pPr>
              <w:spacing w:line="320" w:lineRule="exact"/>
              <w:ind w:left="176" w:hangingChars="88" w:hanging="176"/>
              <w:rPr>
                <w:rFonts w:ascii="ＭＳ 明朝" w:hAnsi="ＭＳ 明朝"/>
                <w:sz w:val="20"/>
                <w:szCs w:val="20"/>
              </w:rPr>
            </w:pPr>
            <w:r w:rsidRPr="00C50702">
              <w:rPr>
                <w:rFonts w:ascii="ＭＳ 明朝" w:hAnsi="ＭＳ 明朝" w:hint="eastAsia"/>
                <w:sz w:val="20"/>
                <w:szCs w:val="20"/>
              </w:rPr>
              <w:t>ア</w:t>
            </w:r>
            <w:r w:rsidRPr="00C50702">
              <w:rPr>
                <w:rFonts w:ascii="ＭＳ 明朝" w:hAnsi="ＭＳ 明朝" w:hint="eastAsia"/>
                <w:szCs w:val="21"/>
              </w:rPr>
              <w:t xml:space="preserve">　すべ</w:t>
            </w:r>
            <w:r w:rsidRPr="00C50702">
              <w:rPr>
                <w:rFonts w:ascii="ＭＳ 明朝" w:hAnsi="ＭＳ 明朝" w:hint="eastAsia"/>
                <w:sz w:val="20"/>
                <w:szCs w:val="20"/>
              </w:rPr>
              <w:t>ての教科でＩＣＴ機器を活用した授業を展開して授業への興味・関心を高め、生徒の理解度向上を図る。また、家庭学習を習慣化させるために学習アプリ等も活用して、学力の向上を図る。</w:t>
            </w:r>
            <w:r w:rsidR="006E3E21" w:rsidRPr="00C50702">
              <w:rPr>
                <w:rFonts w:ascii="ＭＳ 明朝" w:hAnsi="ＭＳ 明朝" w:hint="eastAsia"/>
                <w:sz w:val="20"/>
                <w:szCs w:val="20"/>
              </w:rPr>
              <w:t>さらに、教員の授業力の向上を図るため、</w:t>
            </w:r>
            <w:r w:rsidR="00AE5EF5" w:rsidRPr="00C50702">
              <w:rPr>
                <w:rFonts w:ascii="ＭＳ 明朝" w:hAnsi="ＭＳ 明朝" w:hint="eastAsia"/>
                <w:sz w:val="20"/>
                <w:szCs w:val="20"/>
              </w:rPr>
              <w:t>授業力向上委員会を立ち上げ、</w:t>
            </w:r>
            <w:r w:rsidR="006E3E21" w:rsidRPr="00C50702">
              <w:rPr>
                <w:rFonts w:ascii="ＭＳ 明朝" w:hAnsi="ＭＳ 明朝" w:hint="eastAsia"/>
                <w:sz w:val="20"/>
                <w:szCs w:val="20"/>
              </w:rPr>
              <w:t>公開授業習慣の実施やＩＣＴに関する職員研修の充実を図る</w:t>
            </w:r>
            <w:r w:rsidR="00AE5EF5" w:rsidRPr="00C50702">
              <w:rPr>
                <w:rFonts w:ascii="ＭＳ 明朝" w:hAnsi="ＭＳ 明朝" w:hint="eastAsia"/>
                <w:sz w:val="20"/>
                <w:szCs w:val="20"/>
              </w:rPr>
              <w:t>。</w:t>
            </w:r>
          </w:p>
          <w:p w14:paraId="1B7ED991" w14:textId="77777777" w:rsidR="001C38BF" w:rsidRPr="00C50702" w:rsidRDefault="001C38BF" w:rsidP="00AE5EF5">
            <w:pPr>
              <w:spacing w:line="320" w:lineRule="exact"/>
              <w:ind w:left="176" w:hangingChars="88" w:hanging="176"/>
              <w:rPr>
                <w:rFonts w:ascii="ＭＳ 明朝" w:hAnsi="ＭＳ 明朝"/>
                <w:sz w:val="20"/>
                <w:szCs w:val="20"/>
              </w:rPr>
            </w:pPr>
          </w:p>
          <w:p w14:paraId="6C6D5788" w14:textId="77777777" w:rsidR="001C38BF" w:rsidRPr="00C50702" w:rsidRDefault="001C38BF" w:rsidP="00AE5EF5">
            <w:pPr>
              <w:spacing w:line="320" w:lineRule="exact"/>
              <w:ind w:left="176" w:hangingChars="88" w:hanging="176"/>
              <w:rPr>
                <w:rFonts w:ascii="ＭＳ 明朝" w:hAnsi="ＭＳ 明朝"/>
                <w:sz w:val="20"/>
                <w:szCs w:val="20"/>
              </w:rPr>
            </w:pPr>
          </w:p>
          <w:p w14:paraId="39C3DDAA" w14:textId="77777777" w:rsidR="001C38BF" w:rsidRPr="00C50702" w:rsidRDefault="001C38BF" w:rsidP="00AE5EF5">
            <w:pPr>
              <w:spacing w:line="320" w:lineRule="exact"/>
              <w:ind w:left="176" w:hangingChars="88" w:hanging="176"/>
              <w:rPr>
                <w:rFonts w:ascii="ＭＳ 明朝" w:hAnsi="ＭＳ 明朝"/>
                <w:sz w:val="20"/>
                <w:szCs w:val="20"/>
              </w:rPr>
            </w:pPr>
          </w:p>
          <w:p w14:paraId="2A1B93E8" w14:textId="77777777" w:rsidR="001C38BF" w:rsidRPr="00C50702" w:rsidRDefault="001C38BF" w:rsidP="00AE5EF5">
            <w:pPr>
              <w:spacing w:line="320" w:lineRule="exact"/>
              <w:ind w:left="176" w:hangingChars="88" w:hanging="176"/>
              <w:rPr>
                <w:rFonts w:ascii="ＭＳ 明朝" w:hAnsi="ＭＳ 明朝"/>
                <w:sz w:val="20"/>
                <w:szCs w:val="20"/>
              </w:rPr>
            </w:pPr>
          </w:p>
          <w:p w14:paraId="235E7AB0" w14:textId="77777777" w:rsidR="00AE5EF5" w:rsidRPr="00C50702" w:rsidRDefault="00D203D0" w:rsidP="00AE5EF5">
            <w:pPr>
              <w:spacing w:line="320" w:lineRule="exact"/>
              <w:ind w:left="176" w:hangingChars="88" w:hanging="176"/>
              <w:rPr>
                <w:rFonts w:ascii="ＭＳ 明朝" w:hAnsi="ＭＳ 明朝"/>
                <w:sz w:val="20"/>
                <w:szCs w:val="20"/>
              </w:rPr>
            </w:pPr>
            <w:r w:rsidRPr="00C50702">
              <w:rPr>
                <w:rFonts w:ascii="ＭＳ 明朝" w:hAnsi="ＭＳ 明朝" w:hint="eastAsia"/>
                <w:sz w:val="20"/>
                <w:szCs w:val="20"/>
              </w:rPr>
              <w:t>イ 造形活動に必要な</w:t>
            </w:r>
            <w:r w:rsidR="007A7ED8" w:rsidRPr="00C50702">
              <w:rPr>
                <w:rFonts w:ascii="ＭＳ 明朝" w:hAnsi="ＭＳ 明朝" w:hint="eastAsia"/>
                <w:sz w:val="20"/>
                <w:szCs w:val="20"/>
              </w:rPr>
              <w:t>幅広い知識・実技力を身に付ける</w:t>
            </w:r>
            <w:r w:rsidRPr="00C50702">
              <w:rPr>
                <w:rFonts w:ascii="ＭＳ 明朝" w:hAnsi="ＭＳ 明朝" w:hint="eastAsia"/>
                <w:sz w:val="20"/>
                <w:szCs w:val="20"/>
              </w:rPr>
              <w:t>ため、実技指導の充実を図るとともに、少人数展開授業やＩＣＴを活用した授業</w:t>
            </w:r>
            <w:r w:rsidR="00FF3870" w:rsidRPr="00C50702">
              <w:rPr>
                <w:rFonts w:ascii="ＭＳ 明朝" w:hAnsi="ＭＳ 明朝" w:hint="eastAsia"/>
                <w:sz w:val="20"/>
                <w:szCs w:val="20"/>
              </w:rPr>
              <w:t>を</w:t>
            </w:r>
            <w:r w:rsidRPr="00C50702">
              <w:rPr>
                <w:rFonts w:ascii="ＭＳ 明朝" w:hAnsi="ＭＳ 明朝" w:hint="eastAsia"/>
                <w:sz w:val="20"/>
                <w:szCs w:val="20"/>
              </w:rPr>
              <w:t>充実</w:t>
            </w:r>
            <w:r w:rsidR="00FF3870" w:rsidRPr="00C50702">
              <w:rPr>
                <w:rFonts w:ascii="ＭＳ 明朝" w:hAnsi="ＭＳ 明朝" w:hint="eastAsia"/>
                <w:sz w:val="20"/>
                <w:szCs w:val="20"/>
              </w:rPr>
              <w:t>させ</w:t>
            </w:r>
            <w:r w:rsidRPr="00C50702">
              <w:rPr>
                <w:rFonts w:ascii="ＭＳ 明朝" w:hAnsi="ＭＳ 明朝" w:hint="eastAsia"/>
                <w:sz w:val="20"/>
                <w:szCs w:val="20"/>
              </w:rPr>
              <w:t>る。</w:t>
            </w:r>
            <w:r w:rsidR="00AE5EF5" w:rsidRPr="00C50702">
              <w:rPr>
                <w:rFonts w:ascii="ＭＳ 明朝" w:hAnsi="ＭＳ 明朝" w:hint="eastAsia"/>
                <w:sz w:val="20"/>
                <w:szCs w:val="20"/>
              </w:rPr>
              <w:t>そのため、学力・授業力向上委員会を立ち上げ、授業公開を促進し、教科の垣根を超えた授業実践研究の促進と教科横断</w:t>
            </w:r>
            <w:r w:rsidR="00F64372" w:rsidRPr="00C50702">
              <w:rPr>
                <w:rFonts w:ascii="ＭＳ 明朝" w:hAnsi="ＭＳ 明朝" w:hint="eastAsia"/>
                <w:sz w:val="20"/>
                <w:szCs w:val="20"/>
              </w:rPr>
              <w:t>的教育、課題解決型活動の実践を試みる</w:t>
            </w:r>
            <w:r w:rsidR="00AE5EF5" w:rsidRPr="00C50702">
              <w:rPr>
                <w:rFonts w:ascii="ＭＳ 明朝" w:hAnsi="ＭＳ 明朝" w:hint="eastAsia"/>
                <w:sz w:val="20"/>
                <w:szCs w:val="20"/>
              </w:rPr>
              <w:t>。</w:t>
            </w:r>
          </w:p>
          <w:p w14:paraId="7A957B24" w14:textId="77777777" w:rsidR="00D203D0" w:rsidRPr="00C50702" w:rsidRDefault="00D203D0" w:rsidP="00D203D0">
            <w:pPr>
              <w:spacing w:line="320" w:lineRule="exact"/>
              <w:ind w:left="300" w:hangingChars="150" w:hanging="300"/>
              <w:rPr>
                <w:rFonts w:ascii="ＭＳ 明朝" w:hAnsi="ＭＳ 明朝"/>
                <w:sz w:val="20"/>
                <w:szCs w:val="20"/>
              </w:rPr>
            </w:pPr>
          </w:p>
          <w:p w14:paraId="53A1FFAD" w14:textId="77777777" w:rsidR="00021284" w:rsidRPr="00C50702" w:rsidRDefault="00021284" w:rsidP="00D203D0">
            <w:pPr>
              <w:spacing w:line="320" w:lineRule="exact"/>
              <w:ind w:left="300" w:hangingChars="150" w:hanging="300"/>
              <w:rPr>
                <w:rFonts w:ascii="ＭＳ 明朝" w:hAnsi="ＭＳ 明朝"/>
                <w:sz w:val="20"/>
                <w:szCs w:val="20"/>
              </w:rPr>
            </w:pPr>
          </w:p>
          <w:p w14:paraId="08DA6365" w14:textId="77777777" w:rsidR="00021284" w:rsidRPr="00C50702" w:rsidRDefault="00021284" w:rsidP="00D203D0">
            <w:pPr>
              <w:spacing w:line="320" w:lineRule="exact"/>
              <w:ind w:left="300" w:hangingChars="150" w:hanging="300"/>
              <w:rPr>
                <w:rFonts w:ascii="ＭＳ 明朝" w:hAnsi="ＭＳ 明朝"/>
                <w:sz w:val="20"/>
                <w:szCs w:val="20"/>
              </w:rPr>
            </w:pPr>
          </w:p>
          <w:p w14:paraId="3D23E179" w14:textId="5356A019"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ウ</w:t>
            </w:r>
            <w:r w:rsidR="006B5A5B" w:rsidRPr="00C50702">
              <w:rPr>
                <w:rFonts w:ascii="ＭＳ 明朝" w:hAnsi="ＭＳ 明朝" w:hint="eastAsia"/>
                <w:sz w:val="20"/>
                <w:szCs w:val="20"/>
              </w:rPr>
              <w:t xml:space="preserve"> </w:t>
            </w:r>
            <w:r w:rsidR="007E075A" w:rsidRPr="00C50702">
              <w:rPr>
                <w:rFonts w:ascii="ＭＳ 明朝" w:hAnsi="ＭＳ 明朝" w:hint="eastAsia"/>
                <w:szCs w:val="21"/>
              </w:rPr>
              <w:t>グループワークやプレゼンテーション、相互批評を行う活動を増やし、表現力や思考力を鍛え、「表現力・プロデュース力」、「企画力・発信力」を身に付けさせる。</w:t>
            </w:r>
          </w:p>
          <w:p w14:paraId="248DB93F" w14:textId="77777777" w:rsidR="00D203D0" w:rsidRPr="00C50702" w:rsidRDefault="00D203D0" w:rsidP="00D203D0">
            <w:pPr>
              <w:spacing w:line="320" w:lineRule="exact"/>
              <w:ind w:left="300" w:hangingChars="150" w:hanging="300"/>
              <w:rPr>
                <w:rFonts w:ascii="ＭＳ 明朝" w:hAnsi="ＭＳ 明朝"/>
                <w:sz w:val="20"/>
                <w:szCs w:val="20"/>
              </w:rPr>
            </w:pPr>
          </w:p>
          <w:p w14:paraId="6C087B01" w14:textId="77777777" w:rsidR="004B67C9" w:rsidRPr="00C50702" w:rsidRDefault="004B67C9" w:rsidP="007A7ED8">
            <w:pPr>
              <w:spacing w:line="320" w:lineRule="exact"/>
              <w:rPr>
                <w:rFonts w:ascii="ＭＳ 明朝" w:hAnsi="ＭＳ 明朝"/>
                <w:sz w:val="20"/>
                <w:szCs w:val="20"/>
              </w:rPr>
            </w:pPr>
          </w:p>
          <w:p w14:paraId="68488951" w14:textId="77777777" w:rsidR="006B5A5B" w:rsidRPr="00C50702" w:rsidRDefault="006B5A5B" w:rsidP="007A7ED8">
            <w:pPr>
              <w:spacing w:line="320" w:lineRule="exact"/>
              <w:rPr>
                <w:rFonts w:ascii="ＭＳ 明朝" w:hAnsi="ＭＳ 明朝"/>
                <w:sz w:val="20"/>
                <w:szCs w:val="20"/>
              </w:rPr>
            </w:pPr>
          </w:p>
          <w:p w14:paraId="4F78095D" w14:textId="77777777" w:rsidR="006B5A5B" w:rsidRPr="00C50702" w:rsidRDefault="006B5A5B" w:rsidP="007A7ED8">
            <w:pPr>
              <w:spacing w:line="320" w:lineRule="exact"/>
              <w:rPr>
                <w:rFonts w:ascii="ＭＳ 明朝" w:hAnsi="ＭＳ 明朝"/>
                <w:sz w:val="20"/>
                <w:szCs w:val="20"/>
              </w:rPr>
            </w:pPr>
          </w:p>
          <w:p w14:paraId="1C63BC64" w14:textId="77777777" w:rsidR="007A7ED8" w:rsidRPr="00C50702" w:rsidRDefault="00D203D0" w:rsidP="007A7ED8">
            <w:pPr>
              <w:spacing w:line="320" w:lineRule="exact"/>
              <w:rPr>
                <w:rFonts w:ascii="ＭＳ 明朝" w:hAnsi="ＭＳ 明朝"/>
                <w:sz w:val="20"/>
                <w:szCs w:val="20"/>
              </w:rPr>
            </w:pPr>
            <w:r w:rsidRPr="00C50702">
              <w:rPr>
                <w:rFonts w:ascii="ＭＳ 明朝" w:hAnsi="ＭＳ 明朝" w:hint="eastAsia"/>
                <w:sz w:val="20"/>
                <w:szCs w:val="20"/>
              </w:rPr>
              <w:t>エ</w:t>
            </w:r>
            <w:r w:rsidR="007A7ED8" w:rsidRPr="00C50702">
              <w:rPr>
                <w:rFonts w:ascii="ＭＳ 明朝" w:hAnsi="ＭＳ 明朝" w:hint="eastAsia"/>
                <w:sz w:val="20"/>
                <w:szCs w:val="20"/>
              </w:rPr>
              <w:t xml:space="preserve">　</w:t>
            </w:r>
            <w:r w:rsidRPr="00C50702">
              <w:rPr>
                <w:rFonts w:ascii="ＭＳ 明朝" w:hAnsi="ＭＳ 明朝" w:hint="eastAsia"/>
                <w:sz w:val="20"/>
                <w:szCs w:val="20"/>
              </w:rPr>
              <w:t>美術館等</w:t>
            </w:r>
            <w:r w:rsidR="007A7ED8" w:rsidRPr="00C50702">
              <w:rPr>
                <w:rFonts w:ascii="ＭＳ 明朝" w:hAnsi="ＭＳ 明朝" w:hint="eastAsia"/>
                <w:sz w:val="20"/>
                <w:szCs w:val="20"/>
              </w:rPr>
              <w:t>と連携し、</w:t>
            </w:r>
            <w:r w:rsidRPr="00C50702">
              <w:rPr>
                <w:rFonts w:ascii="ＭＳ 明朝" w:hAnsi="ＭＳ 明朝" w:hint="eastAsia"/>
                <w:sz w:val="20"/>
                <w:szCs w:val="20"/>
              </w:rPr>
              <w:t>現代の作品、世界の作品、</w:t>
            </w:r>
          </w:p>
          <w:p w14:paraId="393F18E0" w14:textId="77777777" w:rsidR="003E7713" w:rsidRPr="00C50702" w:rsidRDefault="00D203D0" w:rsidP="007A7ED8">
            <w:pPr>
              <w:spacing w:line="320" w:lineRule="exact"/>
              <w:ind w:firstLineChars="174" w:firstLine="348"/>
              <w:rPr>
                <w:rFonts w:ascii="ＭＳ 明朝" w:hAnsi="ＭＳ 明朝"/>
                <w:sz w:val="20"/>
                <w:szCs w:val="20"/>
              </w:rPr>
            </w:pPr>
            <w:r w:rsidRPr="00C50702">
              <w:rPr>
                <w:rFonts w:ascii="ＭＳ 明朝" w:hAnsi="ＭＳ 明朝" w:hint="eastAsia"/>
                <w:sz w:val="20"/>
                <w:szCs w:val="20"/>
              </w:rPr>
              <w:t>伝統工芸</w:t>
            </w:r>
            <w:r w:rsidR="003E7713" w:rsidRPr="00C50702">
              <w:rPr>
                <w:rFonts w:ascii="ＭＳ 明朝" w:hAnsi="ＭＳ 明朝" w:hint="eastAsia"/>
                <w:sz w:val="20"/>
                <w:szCs w:val="20"/>
              </w:rPr>
              <w:t>作品</w:t>
            </w:r>
            <w:r w:rsidRPr="00C50702">
              <w:rPr>
                <w:rFonts w:ascii="ＭＳ 明朝" w:hAnsi="ＭＳ 明朝" w:hint="eastAsia"/>
                <w:sz w:val="20"/>
                <w:szCs w:val="20"/>
              </w:rPr>
              <w:t>に触れる機会を増やし、美術・</w:t>
            </w:r>
          </w:p>
          <w:p w14:paraId="44AA2D54" w14:textId="77777777" w:rsidR="003E7713" w:rsidRPr="00C50702" w:rsidRDefault="00D203D0" w:rsidP="007A7ED8">
            <w:pPr>
              <w:spacing w:line="320" w:lineRule="exact"/>
              <w:ind w:firstLineChars="174" w:firstLine="348"/>
              <w:rPr>
                <w:rFonts w:ascii="ＭＳ 明朝" w:hAnsi="ＭＳ 明朝"/>
                <w:sz w:val="20"/>
                <w:szCs w:val="20"/>
              </w:rPr>
            </w:pPr>
            <w:r w:rsidRPr="00C50702">
              <w:rPr>
                <w:rFonts w:ascii="ＭＳ 明朝" w:hAnsi="ＭＳ 明朝" w:hint="eastAsia"/>
                <w:sz w:val="20"/>
                <w:szCs w:val="20"/>
              </w:rPr>
              <w:t>文化への理解を深める。</w:t>
            </w:r>
          </w:p>
          <w:p w14:paraId="4F99D531" w14:textId="77777777" w:rsidR="003E7713" w:rsidRPr="00C50702" w:rsidRDefault="003E7713" w:rsidP="006D2D1E">
            <w:pPr>
              <w:spacing w:line="320" w:lineRule="exact"/>
              <w:ind w:leftChars="200" w:left="422" w:rightChars="11" w:right="23" w:hangingChars="1" w:hanging="2"/>
              <w:rPr>
                <w:rFonts w:ascii="ＭＳ 明朝" w:hAnsi="ＭＳ 明朝"/>
                <w:sz w:val="20"/>
                <w:szCs w:val="20"/>
              </w:rPr>
            </w:pPr>
            <w:r w:rsidRPr="00C50702">
              <w:rPr>
                <w:rFonts w:ascii="ＭＳ 明朝" w:hAnsi="ＭＳ 明朝" w:hint="eastAsia"/>
                <w:sz w:val="20"/>
                <w:szCs w:val="20"/>
              </w:rPr>
              <w:t>また、教員の自己研鑽の機会を増やし、魅</w:t>
            </w:r>
          </w:p>
          <w:p w14:paraId="5B94A54C" w14:textId="77777777" w:rsidR="00D203D0" w:rsidRPr="00C50702" w:rsidRDefault="003E7713" w:rsidP="003E7713">
            <w:pPr>
              <w:spacing w:line="320" w:lineRule="exact"/>
              <w:ind w:leftChars="85" w:left="178" w:rightChars="11" w:right="23" w:firstLineChars="74" w:firstLine="148"/>
              <w:rPr>
                <w:rFonts w:ascii="ＭＳ 明朝" w:hAnsi="ＭＳ 明朝"/>
                <w:sz w:val="20"/>
                <w:szCs w:val="20"/>
              </w:rPr>
            </w:pPr>
            <w:r w:rsidRPr="00C50702">
              <w:rPr>
                <w:rFonts w:ascii="ＭＳ 明朝" w:hAnsi="ＭＳ 明朝" w:hint="eastAsia"/>
                <w:sz w:val="20"/>
                <w:szCs w:val="20"/>
              </w:rPr>
              <w:t>力</w:t>
            </w:r>
            <w:r w:rsidR="00D203D0" w:rsidRPr="00C50702">
              <w:rPr>
                <w:rFonts w:ascii="ＭＳ 明朝" w:hAnsi="ＭＳ 明朝" w:hint="eastAsia"/>
                <w:sz w:val="20"/>
                <w:szCs w:val="20"/>
              </w:rPr>
              <w:t>ある授業づくりに努める。</w:t>
            </w:r>
          </w:p>
        </w:tc>
        <w:tc>
          <w:tcPr>
            <w:tcW w:w="2693" w:type="dxa"/>
            <w:tcBorders>
              <w:right w:val="dashed" w:sz="4" w:space="0" w:color="auto"/>
            </w:tcBorders>
            <w:tcMar>
              <w:top w:w="85" w:type="dxa"/>
              <w:left w:w="85" w:type="dxa"/>
              <w:bottom w:w="85" w:type="dxa"/>
              <w:right w:w="85" w:type="dxa"/>
            </w:tcMar>
          </w:tcPr>
          <w:p w14:paraId="70962F0C" w14:textId="190E09B1" w:rsidR="00D203D0" w:rsidRPr="00C50702" w:rsidRDefault="00D203D0" w:rsidP="00D203D0">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t>(</w:t>
            </w:r>
            <w:r w:rsidR="002B0517" w:rsidRPr="00C50702">
              <w:rPr>
                <w:rFonts w:ascii="ＭＳ 明朝" w:hAnsi="ＭＳ 明朝" w:hint="eastAsia"/>
                <w:sz w:val="20"/>
                <w:szCs w:val="20"/>
              </w:rPr>
              <w:t>１</w:t>
            </w:r>
            <w:r w:rsidRPr="00C50702">
              <w:rPr>
                <w:rFonts w:ascii="ＭＳ 明朝" w:hAnsi="ＭＳ 明朝" w:hint="eastAsia"/>
                <w:sz w:val="20"/>
                <w:szCs w:val="20"/>
              </w:rPr>
              <w:t>)</w:t>
            </w:r>
          </w:p>
          <w:p w14:paraId="4C97C26A"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750A3B70"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24973D36"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59140E77"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717BE0DD"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386E853B"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02FA0786" w14:textId="77777777" w:rsidR="001C38BF" w:rsidRPr="00C50702" w:rsidRDefault="001C38BF" w:rsidP="009250BD">
            <w:pPr>
              <w:spacing w:line="320" w:lineRule="exact"/>
              <w:ind w:leftChars="-12" w:left="155" w:hangingChars="90" w:hanging="180"/>
              <w:rPr>
                <w:rFonts w:ascii="ＭＳ 明朝" w:hAnsi="ＭＳ 明朝"/>
                <w:sz w:val="20"/>
                <w:szCs w:val="20"/>
              </w:rPr>
            </w:pPr>
          </w:p>
          <w:p w14:paraId="4CFF400C" w14:textId="2B1FCFB9" w:rsidR="00D203D0" w:rsidRPr="00C50702" w:rsidRDefault="00D203D0" w:rsidP="009250BD">
            <w:pPr>
              <w:spacing w:line="320" w:lineRule="exact"/>
              <w:ind w:leftChars="-12" w:left="155" w:hangingChars="90" w:hanging="180"/>
              <w:rPr>
                <w:rFonts w:ascii="ＭＳ 明朝" w:hAnsi="ＭＳ 明朝"/>
                <w:sz w:val="20"/>
                <w:szCs w:val="20"/>
              </w:rPr>
            </w:pPr>
            <w:r w:rsidRPr="00C50702">
              <w:rPr>
                <w:rFonts w:ascii="ＭＳ 明朝" w:hAnsi="ＭＳ 明朝" w:hint="eastAsia"/>
                <w:sz w:val="20"/>
                <w:szCs w:val="20"/>
              </w:rPr>
              <w:t>ア・学教診における「授業内容に興味・関心をもつことができている。」の肯定的回答90％</w:t>
            </w:r>
            <w:r w:rsidR="00021284" w:rsidRPr="00C50702">
              <w:rPr>
                <w:rFonts w:ascii="ＭＳ 明朝" w:hAnsi="ＭＳ 明朝" w:hint="eastAsia"/>
                <w:sz w:val="20"/>
                <w:szCs w:val="20"/>
              </w:rPr>
              <w:t>以上を</w:t>
            </w:r>
            <w:r w:rsidR="007E075A" w:rsidRPr="00C50702">
              <w:rPr>
                <w:rFonts w:ascii="ＭＳ 明朝" w:hAnsi="ＭＳ 明朝" w:hint="eastAsia"/>
                <w:sz w:val="20"/>
                <w:szCs w:val="20"/>
              </w:rPr>
              <w:t>めざす</w:t>
            </w:r>
            <w:r w:rsidRPr="00C50702">
              <w:rPr>
                <w:rFonts w:ascii="ＭＳ 明朝" w:hAnsi="ＭＳ 明朝" w:hint="eastAsia"/>
                <w:sz w:val="20"/>
                <w:szCs w:val="20"/>
              </w:rPr>
              <w:t>。[</w:t>
            </w:r>
            <w:r w:rsidR="007E075A" w:rsidRPr="00C50702">
              <w:rPr>
                <w:rFonts w:ascii="ＭＳ 明朝" w:hAnsi="ＭＳ 明朝" w:hint="eastAsia"/>
                <w:sz w:val="20"/>
                <w:szCs w:val="20"/>
              </w:rPr>
              <w:t>89</w:t>
            </w:r>
            <w:r w:rsidRPr="00C50702">
              <w:rPr>
                <w:rFonts w:ascii="ＭＳ 明朝" w:hAnsi="ＭＳ 明朝" w:hint="eastAsia"/>
                <w:sz w:val="20"/>
                <w:szCs w:val="20"/>
              </w:rPr>
              <w:t>％]</w:t>
            </w:r>
          </w:p>
          <w:p w14:paraId="7748F82E" w14:textId="77777777" w:rsidR="00D203D0" w:rsidRPr="00C50702" w:rsidRDefault="00D203D0" w:rsidP="009250BD">
            <w:pPr>
              <w:tabs>
                <w:tab w:val="left" w:pos="151"/>
              </w:tabs>
              <w:spacing w:line="320" w:lineRule="exact"/>
              <w:ind w:left="238" w:hangingChars="119" w:hanging="238"/>
              <w:rPr>
                <w:rFonts w:ascii="ＭＳ 明朝" w:hAnsi="ＭＳ 明朝"/>
                <w:sz w:val="20"/>
                <w:szCs w:val="20"/>
              </w:rPr>
            </w:pPr>
            <w:r w:rsidRPr="00C50702">
              <w:rPr>
                <w:rFonts w:ascii="ＭＳ 明朝" w:hAnsi="ＭＳ 明朝" w:hint="eastAsia"/>
                <w:sz w:val="20"/>
                <w:szCs w:val="20"/>
              </w:rPr>
              <w:t>・</w:t>
            </w:r>
            <w:r w:rsidR="0038497C" w:rsidRPr="00C50702">
              <w:rPr>
                <w:rFonts w:ascii="ＭＳ 明朝" w:hAnsi="ＭＳ 明朝" w:hint="eastAsia"/>
                <w:sz w:val="20"/>
                <w:szCs w:val="20"/>
              </w:rPr>
              <w:t>１年生で実施する外部テスト</w:t>
            </w:r>
            <w:r w:rsidRPr="00C50702">
              <w:rPr>
                <w:rFonts w:ascii="ＭＳ 明朝" w:hAnsi="ＭＳ 明朝" w:hint="eastAsia"/>
                <w:sz w:val="20"/>
                <w:szCs w:val="20"/>
              </w:rPr>
              <w:t>の結果</w:t>
            </w:r>
            <w:r w:rsidR="0038497C" w:rsidRPr="00C50702">
              <w:rPr>
                <w:rFonts w:ascii="ＭＳ 明朝" w:hAnsi="ＭＳ 明朝" w:hint="eastAsia"/>
                <w:sz w:val="20"/>
                <w:szCs w:val="20"/>
              </w:rPr>
              <w:t>について、</w:t>
            </w:r>
            <w:r w:rsidR="001C38BF" w:rsidRPr="00C50702">
              <w:rPr>
                <w:rFonts w:ascii="ＭＳ 明朝" w:hAnsi="ＭＳ 明朝" w:hint="eastAsia"/>
                <w:sz w:val="20"/>
                <w:szCs w:val="20"/>
              </w:rPr>
              <w:t>第</w:t>
            </w:r>
            <w:r w:rsidR="0038497C" w:rsidRPr="00C50702">
              <w:rPr>
                <w:rFonts w:ascii="ＭＳ 明朝" w:hAnsi="ＭＳ 明朝" w:hint="eastAsia"/>
                <w:sz w:val="20"/>
                <w:szCs w:val="20"/>
              </w:rPr>
              <w:t>１回に比べ</w:t>
            </w:r>
            <w:r w:rsidR="001C38BF" w:rsidRPr="00C50702">
              <w:rPr>
                <w:rFonts w:ascii="ＭＳ 明朝" w:hAnsi="ＭＳ 明朝" w:hint="eastAsia"/>
                <w:sz w:val="20"/>
                <w:szCs w:val="20"/>
              </w:rPr>
              <w:t>第</w:t>
            </w:r>
            <w:r w:rsidR="0038497C" w:rsidRPr="00C50702">
              <w:rPr>
                <w:rFonts w:ascii="ＭＳ 明朝" w:hAnsi="ＭＳ 明朝" w:hint="eastAsia"/>
                <w:sz w:val="20"/>
                <w:szCs w:val="20"/>
              </w:rPr>
              <w:t>２回の</w:t>
            </w:r>
            <w:r w:rsidRPr="00C50702">
              <w:rPr>
                <w:rFonts w:ascii="ＭＳ 明朝" w:hAnsi="ＭＳ 明朝" w:hint="eastAsia"/>
                <w:sz w:val="20"/>
                <w:szCs w:val="20"/>
              </w:rPr>
              <w:t>到達ゾーン</w:t>
            </w:r>
            <w:r w:rsidR="0038497C" w:rsidRPr="00C50702">
              <w:rPr>
                <w:rFonts w:ascii="ＭＳ 明朝" w:hAnsi="ＭＳ 明朝" w:hint="eastAsia"/>
                <w:sz w:val="20"/>
                <w:szCs w:val="20"/>
              </w:rPr>
              <w:t>を下げないようにする</w:t>
            </w:r>
            <w:r w:rsidRPr="00C50702">
              <w:rPr>
                <w:rFonts w:ascii="ＭＳ 明朝" w:hAnsi="ＭＳ 明朝" w:hint="eastAsia"/>
                <w:sz w:val="20"/>
                <w:szCs w:val="20"/>
              </w:rPr>
              <w:t>。〔国数英計〕</w:t>
            </w:r>
          </w:p>
          <w:p w14:paraId="4565FC2A" w14:textId="70E93D2E" w:rsidR="00021284" w:rsidRPr="00C50702" w:rsidRDefault="00021284" w:rsidP="009250BD">
            <w:pPr>
              <w:tabs>
                <w:tab w:val="left" w:pos="151"/>
              </w:tabs>
              <w:spacing w:line="320" w:lineRule="exact"/>
              <w:ind w:leftChars="1" w:left="238" w:hangingChars="118" w:hanging="236"/>
              <w:rPr>
                <w:rFonts w:ascii="ＭＳ 明朝" w:hAnsi="ＭＳ 明朝"/>
                <w:sz w:val="20"/>
                <w:szCs w:val="20"/>
              </w:rPr>
            </w:pPr>
            <w:r w:rsidRPr="00C50702">
              <w:rPr>
                <w:rFonts w:ascii="ＭＳ 明朝" w:hAnsi="ＭＳ 明朝" w:hint="eastAsia"/>
                <w:sz w:val="20"/>
                <w:szCs w:val="20"/>
              </w:rPr>
              <w:t>・授業力向上委員会の</w:t>
            </w:r>
            <w:r w:rsidR="006E3E21" w:rsidRPr="00C50702">
              <w:rPr>
                <w:rFonts w:ascii="ＭＳ 明朝" w:hAnsi="ＭＳ 明朝" w:hint="eastAsia"/>
                <w:sz w:val="20"/>
                <w:szCs w:val="20"/>
              </w:rPr>
              <w:t>開催。</w:t>
            </w:r>
          </w:p>
          <w:p w14:paraId="40B0C43C" w14:textId="20A24D43" w:rsidR="006E3E21" w:rsidRPr="00C50702" w:rsidRDefault="007E075A" w:rsidP="007E075A">
            <w:pPr>
              <w:tabs>
                <w:tab w:val="left" w:pos="151"/>
              </w:tabs>
              <w:spacing w:line="320" w:lineRule="exact"/>
              <w:ind w:leftChars="101" w:left="248" w:hangingChars="18" w:hanging="36"/>
              <w:rPr>
                <w:rFonts w:ascii="ＭＳ 明朝" w:hAnsi="ＭＳ 明朝"/>
                <w:sz w:val="20"/>
                <w:szCs w:val="20"/>
              </w:rPr>
            </w:pPr>
            <w:r w:rsidRPr="00C50702">
              <w:rPr>
                <w:rFonts w:ascii="ＭＳ 明朝" w:hAnsi="ＭＳ 明朝" w:hint="eastAsia"/>
                <w:sz w:val="20"/>
                <w:szCs w:val="20"/>
              </w:rPr>
              <w:t>［年２回以上］</w:t>
            </w:r>
          </w:p>
          <w:p w14:paraId="7487B00C" w14:textId="4722AF44" w:rsidR="00D203D0" w:rsidRPr="00C50702" w:rsidRDefault="00D203D0" w:rsidP="008F0277">
            <w:pPr>
              <w:spacing w:line="320" w:lineRule="exact"/>
              <w:ind w:left="280" w:hangingChars="140" w:hanging="280"/>
              <w:rPr>
                <w:rFonts w:ascii="ＭＳ 明朝" w:hAnsi="ＭＳ 明朝"/>
                <w:sz w:val="20"/>
                <w:szCs w:val="20"/>
              </w:rPr>
            </w:pPr>
            <w:r w:rsidRPr="00C50702">
              <w:rPr>
                <w:rFonts w:ascii="ＭＳ 明朝" w:hAnsi="ＭＳ 明朝" w:hint="eastAsia"/>
                <w:sz w:val="20"/>
                <w:szCs w:val="20"/>
              </w:rPr>
              <w:t>イ・学教診における「少人数の授業や、関心のある選択授業がある。」の肯定的回答90％以上を維持する。[</w:t>
            </w:r>
            <w:r w:rsidR="008F0277" w:rsidRPr="00C50702">
              <w:rPr>
                <w:rFonts w:ascii="ＭＳ 明朝" w:hAnsi="ＭＳ 明朝"/>
                <w:sz w:val="20"/>
                <w:szCs w:val="20"/>
              </w:rPr>
              <w:t>9</w:t>
            </w:r>
            <w:r w:rsidR="007E075A" w:rsidRPr="00C50702">
              <w:rPr>
                <w:rFonts w:ascii="ＭＳ 明朝" w:hAnsi="ＭＳ 明朝" w:hint="eastAsia"/>
                <w:sz w:val="20"/>
                <w:szCs w:val="20"/>
              </w:rPr>
              <w:t>3</w:t>
            </w:r>
            <w:r w:rsidRPr="00C50702">
              <w:rPr>
                <w:rFonts w:ascii="ＭＳ 明朝" w:hAnsi="ＭＳ 明朝" w:hint="eastAsia"/>
                <w:sz w:val="20"/>
                <w:szCs w:val="20"/>
              </w:rPr>
              <w:t>％]</w:t>
            </w:r>
          </w:p>
          <w:p w14:paraId="14799F91" w14:textId="6A263429" w:rsidR="000F7415" w:rsidRPr="00C50702" w:rsidRDefault="000F7415" w:rsidP="00D203D0">
            <w:pPr>
              <w:spacing w:line="320" w:lineRule="exact"/>
              <w:ind w:leftChars="140" w:left="294" w:firstLineChars="3" w:firstLine="6"/>
              <w:rPr>
                <w:rFonts w:ascii="ＭＳ 明朝" w:hAnsi="ＭＳ 明朝"/>
                <w:sz w:val="20"/>
                <w:szCs w:val="20"/>
              </w:rPr>
            </w:pPr>
            <w:r w:rsidRPr="00C50702">
              <w:rPr>
                <w:rFonts w:ascii="ＭＳ 明朝" w:hAnsi="ＭＳ 明朝" w:hint="eastAsia"/>
                <w:sz w:val="20"/>
                <w:szCs w:val="20"/>
              </w:rPr>
              <w:t>・「授業の内容や目的によってＩＣＴ機器を効果的に活用している。」の肯定的回答90％以上を維持する。[</w:t>
            </w:r>
            <w:r w:rsidR="007E075A" w:rsidRPr="00C50702">
              <w:rPr>
                <w:rFonts w:ascii="ＭＳ 明朝" w:hAnsi="ＭＳ 明朝" w:hint="eastAsia"/>
                <w:sz w:val="20"/>
                <w:szCs w:val="20"/>
              </w:rPr>
              <w:t>93</w:t>
            </w:r>
            <w:r w:rsidRPr="00C50702">
              <w:rPr>
                <w:rFonts w:ascii="ＭＳ 明朝" w:hAnsi="ＭＳ 明朝" w:hint="eastAsia"/>
                <w:sz w:val="20"/>
                <w:szCs w:val="20"/>
              </w:rPr>
              <w:t>％]</w:t>
            </w:r>
          </w:p>
          <w:p w14:paraId="18EB4409" w14:textId="4151229E" w:rsidR="00D203D0" w:rsidRPr="00C50702" w:rsidRDefault="00D203D0" w:rsidP="003E7713">
            <w:pPr>
              <w:tabs>
                <w:tab w:val="left" w:pos="151"/>
              </w:tabs>
              <w:spacing w:line="320" w:lineRule="exact"/>
              <w:ind w:left="294" w:hangingChars="147" w:hanging="294"/>
              <w:rPr>
                <w:rFonts w:ascii="ＭＳ 明朝" w:hAnsi="ＭＳ 明朝"/>
                <w:sz w:val="20"/>
                <w:szCs w:val="20"/>
              </w:rPr>
            </w:pPr>
            <w:r w:rsidRPr="00C50702">
              <w:rPr>
                <w:rFonts w:ascii="ＭＳ 明朝" w:hAnsi="ＭＳ 明朝" w:hint="eastAsia"/>
                <w:sz w:val="20"/>
                <w:szCs w:val="20"/>
              </w:rPr>
              <w:t>ウ・学教診における「授業で自分の考えをまとめたり、発表したりする機会がある。」の肯定的回答90％</w:t>
            </w:r>
            <w:r w:rsidR="0038497C" w:rsidRPr="00C50702">
              <w:rPr>
                <w:rFonts w:ascii="ＭＳ 明朝" w:hAnsi="ＭＳ 明朝" w:hint="eastAsia"/>
                <w:sz w:val="20"/>
                <w:szCs w:val="20"/>
              </w:rPr>
              <w:t>以上</w:t>
            </w:r>
            <w:r w:rsidRPr="00C50702">
              <w:rPr>
                <w:rFonts w:ascii="ＭＳ 明朝" w:hAnsi="ＭＳ 明朝" w:hint="eastAsia"/>
                <w:sz w:val="20"/>
                <w:szCs w:val="20"/>
              </w:rPr>
              <w:t>を維持する。[</w:t>
            </w:r>
            <w:r w:rsidR="008F0277" w:rsidRPr="00C50702">
              <w:rPr>
                <w:rFonts w:ascii="ＭＳ 明朝" w:hAnsi="ＭＳ 明朝"/>
                <w:sz w:val="20"/>
                <w:szCs w:val="20"/>
              </w:rPr>
              <w:t>9</w:t>
            </w:r>
            <w:r w:rsidR="007E075A" w:rsidRPr="00C50702">
              <w:rPr>
                <w:rFonts w:ascii="ＭＳ 明朝" w:hAnsi="ＭＳ 明朝" w:hint="eastAsia"/>
                <w:sz w:val="20"/>
                <w:szCs w:val="20"/>
              </w:rPr>
              <w:t>7</w:t>
            </w:r>
            <w:r w:rsidRPr="00C50702">
              <w:rPr>
                <w:rFonts w:ascii="ＭＳ 明朝" w:hAnsi="ＭＳ 明朝" w:hint="eastAsia"/>
                <w:sz w:val="20"/>
                <w:szCs w:val="20"/>
              </w:rPr>
              <w:t>％]</w:t>
            </w:r>
          </w:p>
          <w:p w14:paraId="37D31822" w14:textId="77777777" w:rsidR="001854A7" w:rsidRPr="00C50702" w:rsidRDefault="001854A7" w:rsidP="001854A7">
            <w:pPr>
              <w:tabs>
                <w:tab w:val="left" w:pos="151"/>
              </w:tabs>
              <w:spacing w:line="320" w:lineRule="exact"/>
              <w:ind w:leftChars="80" w:left="266" w:hangingChars="49" w:hanging="98"/>
              <w:rPr>
                <w:rFonts w:ascii="ＭＳ 明朝" w:hAnsi="ＭＳ 明朝"/>
                <w:sz w:val="20"/>
                <w:szCs w:val="20"/>
              </w:rPr>
            </w:pPr>
            <w:r w:rsidRPr="00C50702">
              <w:rPr>
                <w:rFonts w:ascii="ＭＳ 明朝" w:hAnsi="ＭＳ 明朝" w:hint="eastAsia"/>
                <w:sz w:val="20"/>
                <w:szCs w:val="20"/>
              </w:rPr>
              <w:t>・日経STEAMデジタルアート展示発表会への参加</w:t>
            </w:r>
          </w:p>
          <w:p w14:paraId="2B245950" w14:textId="7B4EF444" w:rsidR="006B5A5B" w:rsidRPr="00C50702" w:rsidRDefault="006B5A5B" w:rsidP="003E7713">
            <w:pPr>
              <w:tabs>
                <w:tab w:val="left" w:pos="151"/>
              </w:tabs>
              <w:spacing w:line="320" w:lineRule="exact"/>
              <w:ind w:left="294" w:hangingChars="147" w:hanging="294"/>
              <w:rPr>
                <w:rFonts w:ascii="ＭＳ 明朝" w:hAnsi="ＭＳ 明朝"/>
                <w:sz w:val="20"/>
                <w:szCs w:val="20"/>
              </w:rPr>
            </w:pPr>
            <w:r w:rsidRPr="00C50702">
              <w:rPr>
                <w:rFonts w:ascii="ＭＳ 明朝" w:hAnsi="ＭＳ 明朝" w:hint="eastAsia"/>
                <w:sz w:val="20"/>
                <w:szCs w:val="20"/>
              </w:rPr>
              <w:t xml:space="preserve">　・３年課題研究のプレゼン発表大会の実施</w:t>
            </w:r>
          </w:p>
          <w:p w14:paraId="149DD641" w14:textId="0068A597" w:rsidR="00D203D0" w:rsidRPr="00C50702" w:rsidRDefault="00D203D0" w:rsidP="00F90E1F">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t>エ・国内外の作品に触れる機会</w:t>
            </w:r>
            <w:r w:rsidR="0038497C" w:rsidRPr="00C50702">
              <w:rPr>
                <w:rFonts w:ascii="ＭＳ 明朝" w:hAnsi="ＭＳ 明朝" w:hint="eastAsia"/>
                <w:sz w:val="20"/>
                <w:szCs w:val="20"/>
              </w:rPr>
              <w:t>の設定回数</w:t>
            </w:r>
            <w:r w:rsidRPr="00C50702">
              <w:rPr>
                <w:rFonts w:ascii="ＭＳ 明朝" w:hAnsi="ＭＳ 明朝" w:hint="eastAsia"/>
                <w:sz w:val="20"/>
                <w:szCs w:val="20"/>
              </w:rPr>
              <w:t>を</w:t>
            </w:r>
            <w:r w:rsidR="0038497C" w:rsidRPr="00C50702">
              <w:rPr>
                <w:rFonts w:ascii="ＭＳ 明朝" w:hAnsi="ＭＳ 明朝" w:hint="eastAsia"/>
                <w:sz w:val="20"/>
                <w:szCs w:val="20"/>
              </w:rPr>
              <w:t>昨年並みに</w:t>
            </w:r>
            <w:r w:rsidRPr="00C50702">
              <w:rPr>
                <w:rFonts w:ascii="ＭＳ 明朝" w:hAnsi="ＭＳ 明朝" w:hint="eastAsia"/>
                <w:sz w:val="20"/>
                <w:szCs w:val="20"/>
              </w:rPr>
              <w:t>維持する。[</w:t>
            </w:r>
            <w:r w:rsidR="007E075A" w:rsidRPr="00C50702">
              <w:rPr>
                <w:rFonts w:ascii="ＭＳ 明朝" w:hAnsi="ＭＳ 明朝" w:hint="eastAsia"/>
                <w:sz w:val="20"/>
                <w:szCs w:val="20"/>
              </w:rPr>
              <w:t>10</w:t>
            </w:r>
            <w:r w:rsidRPr="00C50702">
              <w:rPr>
                <w:rFonts w:ascii="ＭＳ 明朝" w:hAnsi="ＭＳ 明朝" w:hint="eastAsia"/>
                <w:sz w:val="20"/>
                <w:szCs w:val="20"/>
              </w:rPr>
              <w:t>回]</w:t>
            </w:r>
          </w:p>
          <w:p w14:paraId="06312BF2" w14:textId="77777777" w:rsidR="0038497C" w:rsidRPr="00C50702" w:rsidRDefault="0053360C" w:rsidP="00F90E1F">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t xml:space="preserve">　・小中学校対象教員実技研修、ＰＴＡ</w:t>
            </w:r>
            <w:r w:rsidR="008F0277" w:rsidRPr="00C50702">
              <w:rPr>
                <w:rFonts w:ascii="ＭＳ 明朝" w:hAnsi="ＭＳ 明朝" w:hint="eastAsia"/>
                <w:sz w:val="20"/>
                <w:szCs w:val="20"/>
              </w:rPr>
              <w:t>・後援会</w:t>
            </w:r>
            <w:r w:rsidRPr="00C50702">
              <w:rPr>
                <w:rFonts w:ascii="ＭＳ 明朝" w:hAnsi="ＭＳ 明朝" w:hint="eastAsia"/>
                <w:sz w:val="20"/>
                <w:szCs w:val="20"/>
              </w:rPr>
              <w:t>対象文化講座の実施（指導技術の向上）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76F9C76" w14:textId="77777777" w:rsidR="00D203D0" w:rsidRPr="00C50702" w:rsidRDefault="00D203D0" w:rsidP="00D203D0">
            <w:pPr>
              <w:spacing w:line="300" w:lineRule="exact"/>
              <w:rPr>
                <w:rFonts w:ascii="ＭＳ 明朝" w:hAnsi="ＭＳ 明朝"/>
                <w:sz w:val="20"/>
                <w:szCs w:val="20"/>
              </w:rPr>
            </w:pPr>
          </w:p>
        </w:tc>
      </w:tr>
      <w:tr w:rsidR="006D2D1E" w:rsidRPr="00C50702" w14:paraId="6AAEF64F"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3B5CF689" w14:textId="7F98E0BE" w:rsidR="00D203D0" w:rsidRPr="00C50702" w:rsidRDefault="00F85659" w:rsidP="00D203D0">
            <w:pPr>
              <w:spacing w:line="320" w:lineRule="exact"/>
              <w:ind w:leftChars="100" w:left="210" w:right="113"/>
              <w:rPr>
                <w:rFonts w:ascii="ＭＳ 明朝" w:hAnsi="ＭＳ 明朝"/>
                <w:spacing w:val="-20"/>
                <w:sz w:val="20"/>
                <w:szCs w:val="20"/>
              </w:rPr>
            </w:pPr>
            <w:r w:rsidRPr="00C50702">
              <w:rPr>
                <w:rFonts w:ascii="ＭＳ 明朝" w:hAnsi="ＭＳ 明朝" w:hint="eastAsia"/>
                <w:spacing w:val="-20"/>
                <w:sz w:val="20"/>
                <w:szCs w:val="20"/>
              </w:rPr>
              <w:t>２</w:t>
            </w:r>
            <w:r w:rsidR="007302DE" w:rsidRPr="00C50702">
              <w:rPr>
                <w:rFonts w:ascii="ＭＳ 明朝" w:hAnsi="ＭＳ 明朝" w:hint="eastAsia"/>
                <w:spacing w:val="-20"/>
                <w:sz w:val="20"/>
                <w:szCs w:val="20"/>
              </w:rPr>
              <w:t xml:space="preserve">　社会の各分野で活躍できる想像力とバイタリティをもった人間の育成</w:t>
            </w:r>
          </w:p>
          <w:p w14:paraId="786AAC20" w14:textId="77777777" w:rsidR="00D203D0" w:rsidRPr="00C50702" w:rsidRDefault="00D203D0" w:rsidP="00D203D0">
            <w:pPr>
              <w:spacing w:line="320" w:lineRule="exact"/>
              <w:ind w:leftChars="100" w:left="210" w:right="113" w:firstLineChars="200" w:firstLine="320"/>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2F5A36F8" w14:textId="77777777" w:rsidR="00D203D0" w:rsidRPr="00C50702" w:rsidRDefault="00D203D0" w:rsidP="00D203D0">
            <w:pPr>
              <w:pStyle w:val="aa"/>
              <w:numPr>
                <w:ilvl w:val="0"/>
                <w:numId w:val="18"/>
              </w:numPr>
              <w:spacing w:line="320" w:lineRule="exact"/>
              <w:ind w:leftChars="0"/>
              <w:rPr>
                <w:rFonts w:ascii="ＭＳ 明朝" w:hAnsi="ＭＳ 明朝"/>
                <w:sz w:val="20"/>
                <w:szCs w:val="20"/>
              </w:rPr>
            </w:pPr>
            <w:r w:rsidRPr="00C50702">
              <w:rPr>
                <w:rFonts w:ascii="ＭＳ 明朝" w:hAnsi="ＭＳ 明朝" w:hint="eastAsia"/>
                <w:sz w:val="20"/>
                <w:szCs w:val="20"/>
              </w:rPr>
              <w:t>美術・工芸・デザインの技能を生かし、将来、社会の各分野で活躍できる創造力とバイタリティをもった人間の育成</w:t>
            </w:r>
          </w:p>
          <w:p w14:paraId="32FB9EF0"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ア 卒業生の講演、企業や芸術団体と</w:t>
            </w:r>
            <w:r w:rsidRPr="00C50702">
              <w:rPr>
                <w:rFonts w:ascii="ＭＳ 明朝" w:hAnsi="ＭＳ 明朝" w:hint="eastAsia"/>
                <w:sz w:val="20"/>
                <w:szCs w:val="20"/>
              </w:rPr>
              <w:lastRenderedPageBreak/>
              <w:t>連携した取組み、高－大・専連携講座等の一層の充実</w:t>
            </w:r>
          </w:p>
          <w:p w14:paraId="7A0D24AA" w14:textId="77777777" w:rsidR="005E243C" w:rsidRPr="00C50702" w:rsidRDefault="005E243C" w:rsidP="00D203D0">
            <w:pPr>
              <w:spacing w:line="320" w:lineRule="exact"/>
              <w:ind w:left="302" w:hangingChars="151" w:hanging="302"/>
              <w:rPr>
                <w:rFonts w:ascii="ＭＳ 明朝" w:hAnsi="ＭＳ 明朝"/>
                <w:sz w:val="20"/>
                <w:szCs w:val="20"/>
              </w:rPr>
            </w:pPr>
          </w:p>
          <w:p w14:paraId="654498E6" w14:textId="77777777" w:rsidR="005E243C" w:rsidRPr="00C50702" w:rsidRDefault="005E243C" w:rsidP="00D203D0">
            <w:pPr>
              <w:spacing w:line="320" w:lineRule="exact"/>
              <w:ind w:left="302" w:hangingChars="151" w:hanging="302"/>
              <w:rPr>
                <w:rFonts w:ascii="ＭＳ 明朝" w:hAnsi="ＭＳ 明朝"/>
                <w:sz w:val="20"/>
                <w:szCs w:val="20"/>
              </w:rPr>
            </w:pPr>
          </w:p>
          <w:p w14:paraId="13AA953C" w14:textId="77777777" w:rsidR="005E243C" w:rsidRPr="00C50702" w:rsidRDefault="005E243C" w:rsidP="00D203D0">
            <w:pPr>
              <w:spacing w:line="320" w:lineRule="exact"/>
              <w:ind w:left="302" w:hangingChars="151" w:hanging="302"/>
              <w:rPr>
                <w:rFonts w:ascii="ＭＳ 明朝" w:hAnsi="ＭＳ 明朝"/>
                <w:sz w:val="20"/>
                <w:szCs w:val="20"/>
              </w:rPr>
            </w:pPr>
          </w:p>
          <w:p w14:paraId="122BE4EF" w14:textId="77777777" w:rsidR="001C38BF" w:rsidRPr="00C50702" w:rsidRDefault="001C38BF" w:rsidP="00D203D0">
            <w:pPr>
              <w:spacing w:line="320" w:lineRule="exact"/>
              <w:ind w:left="302" w:hangingChars="151" w:hanging="302"/>
              <w:rPr>
                <w:rFonts w:ascii="ＭＳ 明朝" w:hAnsi="ＭＳ 明朝"/>
                <w:sz w:val="20"/>
                <w:szCs w:val="20"/>
              </w:rPr>
            </w:pPr>
          </w:p>
          <w:p w14:paraId="38FA58E6" w14:textId="77777777" w:rsidR="001C38BF" w:rsidRPr="00C50702" w:rsidRDefault="001C38BF" w:rsidP="00D203D0">
            <w:pPr>
              <w:spacing w:line="320" w:lineRule="exact"/>
              <w:ind w:left="302" w:hangingChars="151" w:hanging="302"/>
              <w:rPr>
                <w:rFonts w:ascii="ＭＳ 明朝" w:hAnsi="ＭＳ 明朝"/>
                <w:sz w:val="20"/>
                <w:szCs w:val="20"/>
              </w:rPr>
            </w:pPr>
          </w:p>
          <w:p w14:paraId="7731529B" w14:textId="77777777" w:rsidR="001C38BF" w:rsidRPr="00C50702" w:rsidRDefault="001C38BF" w:rsidP="00D203D0">
            <w:pPr>
              <w:spacing w:line="320" w:lineRule="exact"/>
              <w:ind w:left="302" w:hangingChars="151" w:hanging="302"/>
              <w:rPr>
                <w:rFonts w:ascii="ＭＳ 明朝" w:hAnsi="ＭＳ 明朝"/>
                <w:sz w:val="20"/>
                <w:szCs w:val="20"/>
              </w:rPr>
            </w:pPr>
          </w:p>
          <w:p w14:paraId="3A3B0975" w14:textId="77777777" w:rsidR="001C38BF" w:rsidRPr="00C50702" w:rsidRDefault="001C38BF" w:rsidP="00D203D0">
            <w:pPr>
              <w:spacing w:line="320" w:lineRule="exact"/>
              <w:ind w:left="302" w:hangingChars="151" w:hanging="302"/>
              <w:rPr>
                <w:rFonts w:ascii="ＭＳ 明朝" w:hAnsi="ＭＳ 明朝"/>
                <w:sz w:val="20"/>
                <w:szCs w:val="20"/>
              </w:rPr>
            </w:pPr>
          </w:p>
          <w:p w14:paraId="05E69ECE" w14:textId="77777777" w:rsidR="001C38BF" w:rsidRPr="00C50702" w:rsidRDefault="001C38BF" w:rsidP="00D203D0">
            <w:pPr>
              <w:spacing w:line="320" w:lineRule="exact"/>
              <w:ind w:left="302" w:hangingChars="151" w:hanging="302"/>
              <w:rPr>
                <w:rFonts w:ascii="ＭＳ 明朝" w:hAnsi="ＭＳ 明朝"/>
                <w:sz w:val="20"/>
                <w:szCs w:val="20"/>
              </w:rPr>
            </w:pPr>
          </w:p>
          <w:p w14:paraId="7B66FB61" w14:textId="77777777" w:rsidR="001C38BF" w:rsidRPr="00C50702" w:rsidRDefault="001C38BF" w:rsidP="00D203D0">
            <w:pPr>
              <w:spacing w:line="320" w:lineRule="exact"/>
              <w:ind w:left="302" w:hangingChars="151" w:hanging="302"/>
              <w:rPr>
                <w:rFonts w:ascii="ＭＳ 明朝" w:hAnsi="ＭＳ 明朝"/>
                <w:sz w:val="20"/>
                <w:szCs w:val="20"/>
              </w:rPr>
            </w:pPr>
          </w:p>
          <w:p w14:paraId="38C6C16F" w14:textId="77777777" w:rsidR="001C38BF" w:rsidRPr="00C50702" w:rsidRDefault="001C38BF" w:rsidP="00D203D0">
            <w:pPr>
              <w:spacing w:line="320" w:lineRule="exact"/>
              <w:ind w:left="302" w:hangingChars="151" w:hanging="302"/>
              <w:rPr>
                <w:rFonts w:ascii="ＭＳ 明朝" w:hAnsi="ＭＳ 明朝"/>
                <w:sz w:val="20"/>
                <w:szCs w:val="20"/>
              </w:rPr>
            </w:pPr>
          </w:p>
          <w:p w14:paraId="3BF78947" w14:textId="77777777" w:rsidR="00D203D0" w:rsidRPr="00C50702" w:rsidRDefault="00D203D0" w:rsidP="00D203D0">
            <w:pPr>
              <w:spacing w:line="320" w:lineRule="exact"/>
              <w:ind w:left="302" w:hangingChars="151" w:hanging="302"/>
              <w:rPr>
                <w:rFonts w:ascii="ＭＳ 明朝" w:hAnsi="ＭＳ 明朝"/>
                <w:sz w:val="20"/>
                <w:szCs w:val="20"/>
              </w:rPr>
            </w:pPr>
            <w:r w:rsidRPr="00C50702">
              <w:rPr>
                <w:rFonts w:ascii="ＭＳ 明朝" w:hAnsi="ＭＳ 明朝" w:hint="eastAsia"/>
                <w:sz w:val="20"/>
                <w:szCs w:val="20"/>
              </w:rPr>
              <w:t>イ 地域連携の促進と</w:t>
            </w:r>
            <w:r w:rsidR="009E678D" w:rsidRPr="00C50702">
              <w:rPr>
                <w:rFonts w:ascii="ＭＳ 明朝" w:hAnsi="ＭＳ 明朝" w:hint="eastAsia"/>
                <w:sz w:val="20"/>
                <w:szCs w:val="20"/>
              </w:rPr>
              <w:t>芸術</w:t>
            </w:r>
            <w:r w:rsidRPr="00C50702">
              <w:rPr>
                <w:rFonts w:ascii="ＭＳ 明朝" w:hAnsi="ＭＳ 明朝" w:hint="eastAsia"/>
                <w:sz w:val="20"/>
                <w:szCs w:val="20"/>
              </w:rPr>
              <w:t>の発信</w:t>
            </w:r>
          </w:p>
          <w:p w14:paraId="225A4D59" w14:textId="77777777" w:rsidR="005E243C" w:rsidRPr="00C50702" w:rsidRDefault="009E678D"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 xml:space="preserve">　 人権感覚の醸成</w:t>
            </w:r>
          </w:p>
          <w:p w14:paraId="7D562007" w14:textId="77777777" w:rsidR="009E678D" w:rsidRPr="00C50702" w:rsidRDefault="009E678D"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 xml:space="preserve">　 防災教育の推進</w:t>
            </w:r>
          </w:p>
          <w:p w14:paraId="6C179E6E" w14:textId="77777777" w:rsidR="005E243C" w:rsidRPr="00C50702" w:rsidRDefault="005E243C" w:rsidP="00D203D0">
            <w:pPr>
              <w:spacing w:line="320" w:lineRule="exact"/>
              <w:ind w:left="300" w:hangingChars="150" w:hanging="300"/>
              <w:rPr>
                <w:rFonts w:ascii="ＭＳ 明朝" w:hAnsi="ＭＳ 明朝"/>
                <w:sz w:val="20"/>
                <w:szCs w:val="20"/>
              </w:rPr>
            </w:pPr>
          </w:p>
          <w:p w14:paraId="6125E5C2" w14:textId="77777777" w:rsidR="005E243C" w:rsidRPr="00C50702" w:rsidRDefault="005E243C" w:rsidP="00D203D0">
            <w:pPr>
              <w:spacing w:line="320" w:lineRule="exact"/>
              <w:ind w:left="300" w:hangingChars="150" w:hanging="300"/>
              <w:rPr>
                <w:rFonts w:ascii="ＭＳ 明朝" w:hAnsi="ＭＳ 明朝"/>
                <w:sz w:val="20"/>
                <w:szCs w:val="20"/>
              </w:rPr>
            </w:pPr>
          </w:p>
          <w:p w14:paraId="05EC30CD" w14:textId="77777777" w:rsidR="005E243C" w:rsidRPr="00C50702" w:rsidRDefault="005E243C" w:rsidP="00D203D0">
            <w:pPr>
              <w:spacing w:line="320" w:lineRule="exact"/>
              <w:ind w:left="300" w:hangingChars="150" w:hanging="300"/>
              <w:rPr>
                <w:rFonts w:ascii="ＭＳ 明朝" w:hAnsi="ＭＳ 明朝"/>
                <w:sz w:val="20"/>
                <w:szCs w:val="20"/>
              </w:rPr>
            </w:pPr>
          </w:p>
          <w:p w14:paraId="5118DC79" w14:textId="77777777" w:rsidR="005E243C" w:rsidRPr="00C50702" w:rsidRDefault="005E243C" w:rsidP="00D203D0">
            <w:pPr>
              <w:spacing w:line="320" w:lineRule="exact"/>
              <w:ind w:left="300" w:hangingChars="150" w:hanging="300"/>
              <w:rPr>
                <w:rFonts w:ascii="ＭＳ 明朝" w:hAnsi="ＭＳ 明朝"/>
                <w:sz w:val="20"/>
                <w:szCs w:val="20"/>
              </w:rPr>
            </w:pPr>
          </w:p>
          <w:p w14:paraId="41CEEA0B" w14:textId="77777777" w:rsidR="005E243C" w:rsidRPr="00C50702" w:rsidRDefault="005E243C" w:rsidP="00D203D0">
            <w:pPr>
              <w:spacing w:line="320" w:lineRule="exact"/>
              <w:ind w:left="300" w:hangingChars="150" w:hanging="300"/>
              <w:rPr>
                <w:rFonts w:ascii="ＭＳ 明朝" w:hAnsi="ＭＳ 明朝"/>
                <w:sz w:val="20"/>
                <w:szCs w:val="20"/>
              </w:rPr>
            </w:pPr>
          </w:p>
          <w:p w14:paraId="39F58AE7" w14:textId="77777777" w:rsidR="005E243C" w:rsidRPr="00C50702" w:rsidRDefault="005E243C" w:rsidP="00D203D0">
            <w:pPr>
              <w:spacing w:line="320" w:lineRule="exact"/>
              <w:ind w:left="300" w:hangingChars="150" w:hanging="300"/>
              <w:rPr>
                <w:rFonts w:ascii="ＭＳ 明朝" w:hAnsi="ＭＳ 明朝"/>
                <w:sz w:val="20"/>
                <w:szCs w:val="20"/>
              </w:rPr>
            </w:pPr>
          </w:p>
          <w:p w14:paraId="1BDE90C5" w14:textId="77777777" w:rsidR="005E243C" w:rsidRPr="00C50702" w:rsidRDefault="005E243C" w:rsidP="00D203D0">
            <w:pPr>
              <w:spacing w:line="320" w:lineRule="exact"/>
              <w:ind w:left="300" w:hangingChars="150" w:hanging="300"/>
              <w:rPr>
                <w:rFonts w:ascii="ＭＳ 明朝" w:hAnsi="ＭＳ 明朝"/>
                <w:sz w:val="20"/>
                <w:szCs w:val="20"/>
              </w:rPr>
            </w:pPr>
          </w:p>
          <w:p w14:paraId="446488AB" w14:textId="77777777" w:rsidR="005E243C" w:rsidRPr="00C50702" w:rsidRDefault="005E243C" w:rsidP="00D203D0">
            <w:pPr>
              <w:spacing w:line="320" w:lineRule="exact"/>
              <w:ind w:left="300" w:hangingChars="150" w:hanging="300"/>
              <w:rPr>
                <w:rFonts w:ascii="ＭＳ 明朝" w:hAnsi="ＭＳ 明朝"/>
                <w:sz w:val="20"/>
                <w:szCs w:val="20"/>
              </w:rPr>
            </w:pPr>
          </w:p>
          <w:p w14:paraId="5FDBDD50" w14:textId="77777777" w:rsidR="005E243C" w:rsidRPr="00C50702" w:rsidRDefault="005E243C" w:rsidP="00D203D0">
            <w:pPr>
              <w:spacing w:line="320" w:lineRule="exact"/>
              <w:ind w:left="300" w:hangingChars="150" w:hanging="300"/>
              <w:rPr>
                <w:rFonts w:ascii="ＭＳ 明朝" w:hAnsi="ＭＳ 明朝"/>
                <w:sz w:val="20"/>
                <w:szCs w:val="20"/>
              </w:rPr>
            </w:pPr>
          </w:p>
          <w:p w14:paraId="291668FC" w14:textId="77777777" w:rsidR="001A0B96" w:rsidRPr="00C50702" w:rsidRDefault="001A0B96" w:rsidP="00D203D0">
            <w:pPr>
              <w:spacing w:line="320" w:lineRule="exact"/>
              <w:ind w:left="300" w:hangingChars="150" w:hanging="300"/>
              <w:rPr>
                <w:rFonts w:ascii="ＭＳ 明朝" w:hAnsi="ＭＳ 明朝"/>
                <w:sz w:val="20"/>
                <w:szCs w:val="20"/>
              </w:rPr>
            </w:pPr>
          </w:p>
          <w:p w14:paraId="1EC7EFCE"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ウ 高校生活をより充実させるための目標設定と支援。教育相談体制の充実</w:t>
            </w:r>
          </w:p>
          <w:p w14:paraId="774768D5" w14:textId="77777777" w:rsidR="007637BA" w:rsidRPr="00C50702" w:rsidRDefault="007637BA" w:rsidP="00D203D0">
            <w:pPr>
              <w:spacing w:line="320" w:lineRule="exact"/>
              <w:ind w:left="300" w:hangingChars="150" w:hanging="300"/>
              <w:rPr>
                <w:rFonts w:ascii="ＭＳ 明朝" w:hAnsi="ＭＳ 明朝"/>
                <w:sz w:val="20"/>
                <w:szCs w:val="20"/>
              </w:rPr>
            </w:pPr>
          </w:p>
          <w:p w14:paraId="098D99A9" w14:textId="77777777" w:rsidR="007B3005" w:rsidRPr="00C50702" w:rsidRDefault="007B3005" w:rsidP="00D203D0">
            <w:pPr>
              <w:spacing w:line="320" w:lineRule="exact"/>
              <w:ind w:left="300" w:hangingChars="150" w:hanging="300"/>
              <w:rPr>
                <w:rFonts w:ascii="ＭＳ 明朝" w:hAnsi="ＭＳ 明朝"/>
                <w:sz w:val="20"/>
                <w:szCs w:val="20"/>
              </w:rPr>
            </w:pPr>
          </w:p>
          <w:p w14:paraId="184C99A0" w14:textId="77777777" w:rsidR="008647E2" w:rsidRPr="00C50702" w:rsidRDefault="008647E2" w:rsidP="00D203D0">
            <w:pPr>
              <w:spacing w:line="320" w:lineRule="exact"/>
              <w:ind w:left="300" w:hangingChars="150" w:hanging="300"/>
              <w:rPr>
                <w:rFonts w:ascii="ＭＳ 明朝" w:hAnsi="ＭＳ 明朝"/>
                <w:sz w:val="20"/>
                <w:szCs w:val="20"/>
              </w:rPr>
            </w:pPr>
          </w:p>
          <w:p w14:paraId="4DAE4F90" w14:textId="77777777" w:rsidR="008647E2" w:rsidRPr="00C50702" w:rsidRDefault="008647E2" w:rsidP="00D203D0">
            <w:pPr>
              <w:spacing w:line="320" w:lineRule="exact"/>
              <w:ind w:left="300" w:hangingChars="150" w:hanging="300"/>
              <w:rPr>
                <w:rFonts w:ascii="ＭＳ 明朝" w:hAnsi="ＭＳ 明朝"/>
                <w:sz w:val="20"/>
                <w:szCs w:val="20"/>
              </w:rPr>
            </w:pPr>
          </w:p>
          <w:p w14:paraId="332F293F" w14:textId="77777777" w:rsidR="008647E2" w:rsidRPr="00C50702" w:rsidRDefault="008647E2" w:rsidP="00D203D0">
            <w:pPr>
              <w:spacing w:line="320" w:lineRule="exact"/>
              <w:ind w:left="300" w:hangingChars="150" w:hanging="300"/>
              <w:rPr>
                <w:rFonts w:ascii="ＭＳ 明朝" w:hAnsi="ＭＳ 明朝"/>
                <w:sz w:val="20"/>
                <w:szCs w:val="20"/>
              </w:rPr>
            </w:pPr>
          </w:p>
          <w:p w14:paraId="334E18E0" w14:textId="77777777" w:rsidR="008647E2" w:rsidRPr="00C50702" w:rsidRDefault="008647E2" w:rsidP="00D203D0">
            <w:pPr>
              <w:spacing w:line="320" w:lineRule="exact"/>
              <w:ind w:left="300" w:hangingChars="150" w:hanging="300"/>
              <w:rPr>
                <w:rFonts w:ascii="ＭＳ 明朝" w:hAnsi="ＭＳ 明朝"/>
                <w:sz w:val="20"/>
                <w:szCs w:val="20"/>
              </w:rPr>
            </w:pPr>
          </w:p>
          <w:p w14:paraId="561D0BAF"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エ　国公立大学・難関私立大学進学希望者を対象にした講習を計画的・組織的に実施</w:t>
            </w:r>
          </w:p>
          <w:p w14:paraId="33562F43"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 xml:space="preserve"> </w:t>
            </w:r>
            <w:r w:rsidRPr="00C50702">
              <w:rPr>
                <w:rFonts w:ascii="ＭＳ 明朝" w:hAnsi="ＭＳ 明朝"/>
                <w:sz w:val="20"/>
                <w:szCs w:val="20"/>
              </w:rPr>
              <w:t xml:space="preserve"> </w:t>
            </w:r>
            <w:r w:rsidRPr="00C50702">
              <w:rPr>
                <w:rFonts w:ascii="ＭＳ 明朝" w:hAnsi="ＭＳ 明朝" w:hint="eastAsia"/>
                <w:sz w:val="20"/>
                <w:szCs w:val="20"/>
              </w:rPr>
              <w:t>「高校展」等の展覧会への出品・入選、近畿・全国選抜展への出品数を維持</w:t>
            </w:r>
          </w:p>
          <w:p w14:paraId="0C5FEC65" w14:textId="77777777" w:rsidR="009A576F" w:rsidRPr="00C50702" w:rsidRDefault="009A576F" w:rsidP="009A576F">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 xml:space="preserve">　 </w:t>
            </w:r>
            <w:r w:rsidRPr="00C50702">
              <w:rPr>
                <w:rFonts w:ascii="ＭＳ 明朝" w:hAnsi="ＭＳ 明朝"/>
                <w:sz w:val="20"/>
                <w:szCs w:val="20"/>
              </w:rPr>
              <w:t xml:space="preserve"> </w:t>
            </w:r>
            <w:r w:rsidRPr="00C50702">
              <w:rPr>
                <w:rFonts w:ascii="ＭＳ 明朝" w:hAnsi="ＭＳ 明朝" w:hint="eastAsia"/>
                <w:sz w:val="20"/>
                <w:szCs w:val="20"/>
              </w:rPr>
              <w:t>働き方改革に関する取組み</w:t>
            </w:r>
          </w:p>
        </w:tc>
        <w:tc>
          <w:tcPr>
            <w:tcW w:w="4572" w:type="dxa"/>
            <w:tcBorders>
              <w:right w:val="dashed" w:sz="4" w:space="0" w:color="auto"/>
            </w:tcBorders>
            <w:shd w:val="clear" w:color="auto" w:fill="auto"/>
            <w:tcMar>
              <w:top w:w="85" w:type="dxa"/>
              <w:left w:w="85" w:type="dxa"/>
              <w:bottom w:w="85" w:type="dxa"/>
              <w:right w:w="85" w:type="dxa"/>
            </w:tcMar>
          </w:tcPr>
          <w:p w14:paraId="56FC8401" w14:textId="4967FBA3" w:rsidR="00D203D0" w:rsidRPr="00C50702" w:rsidRDefault="00D203D0" w:rsidP="00D203D0">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lastRenderedPageBreak/>
              <w:t>(</w:t>
            </w:r>
            <w:r w:rsidR="002B0517" w:rsidRPr="00C50702">
              <w:rPr>
                <w:rFonts w:ascii="ＭＳ 明朝" w:hAnsi="ＭＳ 明朝" w:hint="eastAsia"/>
                <w:sz w:val="20"/>
                <w:szCs w:val="20"/>
              </w:rPr>
              <w:t>１</w:t>
            </w:r>
            <w:r w:rsidRPr="00C50702">
              <w:rPr>
                <w:rFonts w:ascii="ＭＳ 明朝" w:hAnsi="ＭＳ 明朝" w:hint="eastAsia"/>
                <w:sz w:val="20"/>
                <w:szCs w:val="20"/>
              </w:rPr>
              <w:t>)</w:t>
            </w:r>
            <w:r w:rsidR="003E7713" w:rsidRPr="00C50702">
              <w:rPr>
                <w:rFonts w:ascii="ＭＳ 明朝" w:hAnsi="ＭＳ 明朝"/>
                <w:sz w:val="20"/>
                <w:szCs w:val="20"/>
              </w:rPr>
              <w:t xml:space="preserve"> </w:t>
            </w:r>
          </w:p>
          <w:p w14:paraId="306105BD" w14:textId="77777777" w:rsidR="001C38BF" w:rsidRPr="00C50702" w:rsidRDefault="001C38BF" w:rsidP="00D203D0">
            <w:pPr>
              <w:spacing w:line="320" w:lineRule="exact"/>
              <w:ind w:left="400" w:hangingChars="200" w:hanging="400"/>
              <w:rPr>
                <w:rFonts w:ascii="ＭＳ 明朝" w:hAnsi="ＭＳ 明朝"/>
                <w:sz w:val="20"/>
                <w:szCs w:val="20"/>
              </w:rPr>
            </w:pPr>
          </w:p>
          <w:p w14:paraId="1525E24E" w14:textId="77777777" w:rsidR="001C38BF" w:rsidRPr="00C50702" w:rsidRDefault="001C38BF" w:rsidP="00D203D0">
            <w:pPr>
              <w:spacing w:line="320" w:lineRule="exact"/>
              <w:ind w:left="400" w:hangingChars="200" w:hanging="400"/>
              <w:rPr>
                <w:rFonts w:ascii="ＭＳ 明朝" w:hAnsi="ＭＳ 明朝"/>
                <w:sz w:val="20"/>
                <w:szCs w:val="20"/>
              </w:rPr>
            </w:pPr>
          </w:p>
          <w:p w14:paraId="6967781D" w14:textId="77777777" w:rsidR="001C38BF" w:rsidRPr="00C50702" w:rsidRDefault="001C38BF" w:rsidP="00D203D0">
            <w:pPr>
              <w:spacing w:line="320" w:lineRule="exact"/>
              <w:ind w:left="400" w:hangingChars="200" w:hanging="400"/>
              <w:rPr>
                <w:rFonts w:ascii="ＭＳ 明朝" w:hAnsi="ＭＳ 明朝"/>
                <w:sz w:val="20"/>
                <w:szCs w:val="20"/>
              </w:rPr>
            </w:pPr>
          </w:p>
          <w:p w14:paraId="4177F010" w14:textId="77777777" w:rsidR="001C38BF" w:rsidRPr="00C50702" w:rsidRDefault="001C38BF" w:rsidP="00D203D0">
            <w:pPr>
              <w:spacing w:line="320" w:lineRule="exact"/>
              <w:ind w:left="400" w:hangingChars="200" w:hanging="400"/>
              <w:rPr>
                <w:rFonts w:ascii="ＭＳ 明朝" w:hAnsi="ＭＳ 明朝"/>
                <w:sz w:val="20"/>
                <w:szCs w:val="20"/>
              </w:rPr>
            </w:pPr>
          </w:p>
          <w:p w14:paraId="3141757F" w14:textId="77777777" w:rsidR="001C38BF" w:rsidRPr="00C50702" w:rsidRDefault="001C38BF" w:rsidP="00D203D0">
            <w:pPr>
              <w:spacing w:line="320" w:lineRule="exact"/>
              <w:ind w:left="400" w:hangingChars="200" w:hanging="400"/>
              <w:rPr>
                <w:rFonts w:ascii="ＭＳ 明朝" w:hAnsi="ＭＳ 明朝"/>
                <w:sz w:val="20"/>
                <w:szCs w:val="20"/>
              </w:rPr>
            </w:pPr>
          </w:p>
          <w:p w14:paraId="37456141" w14:textId="77777777" w:rsidR="001C38BF" w:rsidRPr="00C50702" w:rsidRDefault="001C38BF" w:rsidP="00D203D0">
            <w:pPr>
              <w:spacing w:line="320" w:lineRule="exact"/>
              <w:ind w:left="400" w:hangingChars="200" w:hanging="400"/>
              <w:rPr>
                <w:rFonts w:ascii="ＭＳ 明朝" w:hAnsi="ＭＳ 明朝"/>
                <w:sz w:val="20"/>
                <w:szCs w:val="20"/>
              </w:rPr>
            </w:pPr>
          </w:p>
          <w:p w14:paraId="7BB0C577" w14:textId="77777777" w:rsidR="001C38BF" w:rsidRPr="00C50702" w:rsidRDefault="001C38BF" w:rsidP="00D203D0">
            <w:pPr>
              <w:spacing w:line="320" w:lineRule="exact"/>
              <w:ind w:left="400" w:hangingChars="200" w:hanging="400"/>
              <w:rPr>
                <w:rFonts w:ascii="ＭＳ 明朝" w:hAnsi="ＭＳ 明朝"/>
                <w:sz w:val="20"/>
                <w:szCs w:val="20"/>
              </w:rPr>
            </w:pPr>
          </w:p>
          <w:p w14:paraId="479451AD" w14:textId="77777777" w:rsidR="00D203D0" w:rsidRPr="00C50702" w:rsidRDefault="00D203D0" w:rsidP="00D203D0">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t>ア・美術造形との生涯に渡るかかわり方や大きな将来展望を考えさせるとともに、就労につな</w:t>
            </w:r>
            <w:r w:rsidRPr="00C50702">
              <w:rPr>
                <w:rFonts w:ascii="ＭＳ 明朝" w:hAnsi="ＭＳ 明朝" w:hint="eastAsia"/>
                <w:sz w:val="20"/>
                <w:szCs w:val="20"/>
              </w:rPr>
              <w:lastRenderedPageBreak/>
              <w:t>がる志を育てるために、国内外で活躍する卒業生の講演、企業や芸術団体と連携した取組み、高－大・専連携講座等の一層の充実を図る。</w:t>
            </w:r>
          </w:p>
          <w:p w14:paraId="200E45F9" w14:textId="77777777" w:rsidR="00D203D0" w:rsidRPr="00C50702" w:rsidRDefault="00D203D0" w:rsidP="00D203D0">
            <w:pPr>
              <w:spacing w:line="320" w:lineRule="exact"/>
              <w:ind w:leftChars="130" w:left="401" w:hangingChars="64" w:hanging="128"/>
              <w:rPr>
                <w:rFonts w:ascii="ＭＳ 明朝" w:hAnsi="ＭＳ 明朝"/>
                <w:sz w:val="20"/>
                <w:szCs w:val="20"/>
              </w:rPr>
            </w:pPr>
            <w:r w:rsidRPr="00C50702">
              <w:rPr>
                <w:rFonts w:ascii="ＭＳ 明朝" w:hAnsi="ＭＳ 明朝" w:hint="eastAsia"/>
                <w:sz w:val="20"/>
                <w:szCs w:val="20"/>
              </w:rPr>
              <w:t>・キャリア教育に関する講演会等を実施する。</w:t>
            </w:r>
          </w:p>
          <w:p w14:paraId="5E9F190D" w14:textId="77777777" w:rsidR="003E7713" w:rsidRPr="00C50702" w:rsidRDefault="003E7713" w:rsidP="00D203D0">
            <w:pPr>
              <w:spacing w:line="320" w:lineRule="exact"/>
              <w:ind w:leftChars="130" w:left="401" w:hangingChars="64" w:hanging="128"/>
              <w:rPr>
                <w:rFonts w:ascii="ＭＳ 明朝" w:hAnsi="ＭＳ 明朝"/>
                <w:sz w:val="20"/>
                <w:szCs w:val="20"/>
              </w:rPr>
            </w:pPr>
          </w:p>
          <w:p w14:paraId="1890FF63" w14:textId="77777777" w:rsidR="005E243C" w:rsidRPr="00C50702" w:rsidRDefault="005E243C" w:rsidP="00D203D0">
            <w:pPr>
              <w:spacing w:line="320" w:lineRule="exact"/>
              <w:ind w:left="300" w:hangingChars="150" w:hanging="300"/>
              <w:rPr>
                <w:rFonts w:ascii="ＭＳ 明朝" w:hAnsi="ＭＳ 明朝"/>
                <w:sz w:val="20"/>
                <w:szCs w:val="20"/>
              </w:rPr>
            </w:pPr>
          </w:p>
          <w:p w14:paraId="0DA22F84" w14:textId="77777777" w:rsidR="005E243C" w:rsidRPr="00C50702" w:rsidRDefault="005E243C" w:rsidP="00D203D0">
            <w:pPr>
              <w:spacing w:line="320" w:lineRule="exact"/>
              <w:ind w:left="300" w:hangingChars="150" w:hanging="300"/>
              <w:rPr>
                <w:rFonts w:ascii="ＭＳ 明朝" w:hAnsi="ＭＳ 明朝"/>
                <w:sz w:val="20"/>
                <w:szCs w:val="20"/>
              </w:rPr>
            </w:pPr>
          </w:p>
          <w:p w14:paraId="2205976C" w14:textId="77777777" w:rsidR="005E243C" w:rsidRPr="00C50702" w:rsidRDefault="005E243C" w:rsidP="00D203D0">
            <w:pPr>
              <w:spacing w:line="320" w:lineRule="exact"/>
              <w:ind w:left="300" w:hangingChars="150" w:hanging="300"/>
              <w:rPr>
                <w:rFonts w:ascii="ＭＳ 明朝" w:hAnsi="ＭＳ 明朝"/>
                <w:sz w:val="20"/>
                <w:szCs w:val="20"/>
              </w:rPr>
            </w:pPr>
          </w:p>
          <w:p w14:paraId="4B8ED41D" w14:textId="77777777" w:rsidR="005E243C" w:rsidRPr="00C50702" w:rsidRDefault="005E243C" w:rsidP="00D203D0">
            <w:pPr>
              <w:spacing w:line="320" w:lineRule="exact"/>
              <w:ind w:left="300" w:hangingChars="150" w:hanging="300"/>
              <w:rPr>
                <w:rFonts w:ascii="ＭＳ 明朝" w:hAnsi="ＭＳ 明朝"/>
                <w:sz w:val="20"/>
                <w:szCs w:val="20"/>
              </w:rPr>
            </w:pPr>
          </w:p>
          <w:p w14:paraId="416C3A1F" w14:textId="77777777" w:rsidR="005E243C" w:rsidRPr="00C50702" w:rsidRDefault="005E243C" w:rsidP="00D203D0">
            <w:pPr>
              <w:spacing w:line="320" w:lineRule="exact"/>
              <w:ind w:left="300" w:hangingChars="150" w:hanging="300"/>
              <w:rPr>
                <w:rFonts w:ascii="ＭＳ 明朝" w:hAnsi="ＭＳ 明朝"/>
                <w:sz w:val="20"/>
                <w:szCs w:val="20"/>
              </w:rPr>
            </w:pPr>
          </w:p>
          <w:p w14:paraId="6FFE8C14" w14:textId="77777777" w:rsidR="005E243C" w:rsidRPr="00C50702" w:rsidRDefault="005E243C" w:rsidP="00D203D0">
            <w:pPr>
              <w:spacing w:line="320" w:lineRule="exact"/>
              <w:ind w:left="300" w:hangingChars="150" w:hanging="300"/>
              <w:rPr>
                <w:rFonts w:ascii="ＭＳ 明朝" w:hAnsi="ＭＳ 明朝"/>
                <w:sz w:val="20"/>
                <w:szCs w:val="20"/>
              </w:rPr>
            </w:pPr>
          </w:p>
          <w:p w14:paraId="1350CCC9" w14:textId="77777777" w:rsidR="005E243C" w:rsidRPr="00C50702" w:rsidRDefault="005E243C" w:rsidP="00D203D0">
            <w:pPr>
              <w:spacing w:line="320" w:lineRule="exact"/>
              <w:ind w:left="300" w:hangingChars="150" w:hanging="300"/>
              <w:rPr>
                <w:rFonts w:ascii="ＭＳ 明朝" w:hAnsi="ＭＳ 明朝"/>
                <w:sz w:val="20"/>
                <w:szCs w:val="20"/>
              </w:rPr>
            </w:pPr>
          </w:p>
          <w:p w14:paraId="1DCCF5B1" w14:textId="77777777" w:rsidR="005E243C" w:rsidRPr="00C50702" w:rsidRDefault="005E243C" w:rsidP="00D203D0">
            <w:pPr>
              <w:spacing w:line="320" w:lineRule="exact"/>
              <w:ind w:left="300" w:hangingChars="150" w:hanging="300"/>
              <w:rPr>
                <w:rFonts w:ascii="ＭＳ 明朝" w:hAnsi="ＭＳ 明朝"/>
                <w:sz w:val="20"/>
                <w:szCs w:val="20"/>
              </w:rPr>
            </w:pPr>
          </w:p>
          <w:p w14:paraId="5AFA4364"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イ・大阪市住之江区を中心とする地域連携を促進する。</w:t>
            </w:r>
            <w:r w:rsidR="009E678D" w:rsidRPr="00C50702">
              <w:rPr>
                <w:rFonts w:ascii="ＭＳ 明朝" w:hAnsi="ＭＳ 明朝" w:hint="eastAsia"/>
                <w:sz w:val="20"/>
                <w:szCs w:val="20"/>
              </w:rPr>
              <w:t>芸術を通して自らが社会に</w:t>
            </w:r>
            <w:r w:rsidR="00021284" w:rsidRPr="00C50702">
              <w:rPr>
                <w:rFonts w:ascii="ＭＳ 明朝" w:hAnsi="ＭＳ 明朝" w:hint="eastAsia"/>
                <w:sz w:val="20"/>
                <w:szCs w:val="20"/>
              </w:rPr>
              <w:t>企画、</w:t>
            </w:r>
            <w:r w:rsidR="009E678D" w:rsidRPr="00C50702">
              <w:rPr>
                <w:rFonts w:ascii="ＭＳ 明朝" w:hAnsi="ＭＳ 明朝" w:hint="eastAsia"/>
                <w:sz w:val="20"/>
                <w:szCs w:val="20"/>
              </w:rPr>
              <w:t>発信できる</w:t>
            </w:r>
            <w:r w:rsidRPr="00C50702">
              <w:rPr>
                <w:rFonts w:ascii="ＭＳ 明朝" w:hAnsi="ＭＳ 明朝" w:hint="eastAsia"/>
                <w:sz w:val="20"/>
                <w:szCs w:val="20"/>
              </w:rPr>
              <w:t>力を養い、発表の喜びや社会貢献の大切さを体感させる。</w:t>
            </w:r>
          </w:p>
          <w:p w14:paraId="5893E188" w14:textId="77777777" w:rsidR="00751523" w:rsidRPr="00C50702" w:rsidRDefault="00D203D0" w:rsidP="00751523">
            <w:pPr>
              <w:spacing w:line="320" w:lineRule="exact"/>
              <w:ind w:leftChars="100" w:left="310" w:hangingChars="50" w:hanging="100"/>
              <w:rPr>
                <w:rFonts w:ascii="ＭＳ 明朝" w:hAnsi="ＭＳ 明朝"/>
                <w:sz w:val="20"/>
                <w:szCs w:val="20"/>
              </w:rPr>
            </w:pPr>
            <w:r w:rsidRPr="00C50702">
              <w:rPr>
                <w:rFonts w:ascii="ＭＳ 明朝" w:hAnsi="ＭＳ 明朝" w:hint="eastAsia"/>
                <w:sz w:val="20"/>
                <w:szCs w:val="20"/>
              </w:rPr>
              <w:t>・ボランティア活動等を通して、生徒に達成感を与える</w:t>
            </w:r>
            <w:r w:rsidR="005E243C" w:rsidRPr="00C50702">
              <w:rPr>
                <w:rFonts w:ascii="ＭＳ 明朝" w:hAnsi="ＭＳ 明朝" w:hint="eastAsia"/>
                <w:sz w:val="20"/>
                <w:szCs w:val="20"/>
              </w:rPr>
              <w:t>と</w:t>
            </w:r>
            <w:r w:rsidRPr="00C50702">
              <w:rPr>
                <w:rFonts w:ascii="ＭＳ 明朝" w:hAnsi="ＭＳ 明朝" w:hint="eastAsia"/>
                <w:sz w:val="20"/>
                <w:szCs w:val="20"/>
              </w:rPr>
              <w:t>ともに、生命を大切にする心</w:t>
            </w:r>
            <w:r w:rsidR="005E243C" w:rsidRPr="00C50702">
              <w:rPr>
                <w:rFonts w:ascii="ＭＳ 明朝" w:hAnsi="ＭＳ 明朝" w:hint="eastAsia"/>
                <w:sz w:val="20"/>
                <w:szCs w:val="20"/>
              </w:rPr>
              <w:t>や</w:t>
            </w:r>
            <w:r w:rsidRPr="00C50702">
              <w:rPr>
                <w:rFonts w:ascii="ＭＳ 明朝" w:hAnsi="ＭＳ 明朝" w:hint="eastAsia"/>
                <w:sz w:val="20"/>
                <w:szCs w:val="20"/>
              </w:rPr>
              <w:t>社会のルールを守る態度</w:t>
            </w:r>
            <w:r w:rsidR="005E243C" w:rsidRPr="00C50702">
              <w:rPr>
                <w:rFonts w:ascii="ＭＳ 明朝" w:hAnsi="ＭＳ 明朝" w:hint="eastAsia"/>
                <w:sz w:val="20"/>
                <w:szCs w:val="20"/>
              </w:rPr>
              <w:t>、人権意識を養い、社会の一員としての自覚に基づいた主体的な行動ができる人間を育てる。</w:t>
            </w:r>
          </w:p>
          <w:p w14:paraId="66BFEBA4" w14:textId="0B2654E7" w:rsidR="00EA481C" w:rsidRPr="00C50702" w:rsidRDefault="00EA481C" w:rsidP="00751523">
            <w:pPr>
              <w:spacing w:line="320" w:lineRule="exact"/>
              <w:ind w:leftChars="100" w:left="310" w:hangingChars="50" w:hanging="100"/>
              <w:rPr>
                <w:rFonts w:ascii="ＭＳ 明朝" w:hAnsi="ＭＳ 明朝"/>
                <w:sz w:val="20"/>
                <w:szCs w:val="20"/>
              </w:rPr>
            </w:pPr>
            <w:r w:rsidRPr="00C50702">
              <w:rPr>
                <w:rFonts w:ascii="ＭＳ 明朝" w:hAnsi="ＭＳ 明朝" w:hint="eastAsia"/>
                <w:sz w:val="20"/>
                <w:szCs w:val="20"/>
              </w:rPr>
              <w:t>・ＳＮＳの使い方について、生徒により深く学ぶ機会を設ける。</w:t>
            </w:r>
          </w:p>
          <w:p w14:paraId="48CC2F8C" w14:textId="77777777" w:rsidR="00D203D0" w:rsidRPr="00C50702" w:rsidRDefault="005E243C" w:rsidP="00D203D0">
            <w:pPr>
              <w:spacing w:line="320" w:lineRule="exact"/>
              <w:ind w:leftChars="100" w:left="315" w:hangingChars="50" w:hanging="105"/>
              <w:rPr>
                <w:rFonts w:ascii="ＭＳ 明朝" w:hAnsi="ＭＳ 明朝"/>
                <w:sz w:val="20"/>
                <w:szCs w:val="20"/>
              </w:rPr>
            </w:pPr>
            <w:r w:rsidRPr="00C50702">
              <w:rPr>
                <w:rFonts w:ascii="ＭＳ 明朝" w:hAnsi="ＭＳ 明朝" w:hint="eastAsia"/>
                <w:szCs w:val="21"/>
              </w:rPr>
              <w:t>・</w:t>
            </w:r>
            <w:r w:rsidR="005B20AC" w:rsidRPr="00C50702">
              <w:rPr>
                <w:rFonts w:ascii="ＭＳ 明朝" w:hAnsi="ＭＳ 明朝" w:hint="eastAsia"/>
                <w:sz w:val="20"/>
                <w:szCs w:val="20"/>
              </w:rPr>
              <w:t>地域の防災拠点として、備蓄品の定期点検や合同防災訓練などを実施し、地域とともに防災教育を推進する。</w:t>
            </w:r>
          </w:p>
          <w:p w14:paraId="5A609179" w14:textId="77777777" w:rsidR="007637BA" w:rsidRPr="00C50702" w:rsidRDefault="00D203D0" w:rsidP="00D203D0">
            <w:pPr>
              <w:spacing w:line="320" w:lineRule="exact"/>
              <w:ind w:left="315" w:hangingChars="150" w:hanging="315"/>
              <w:rPr>
                <w:rFonts w:ascii="ＭＳ 明朝" w:hAnsi="ＭＳ 明朝"/>
                <w:sz w:val="20"/>
                <w:szCs w:val="20"/>
              </w:rPr>
            </w:pPr>
            <w:r w:rsidRPr="00C50702">
              <w:rPr>
                <w:rFonts w:ascii="ＭＳ 明朝" w:hAnsi="ＭＳ 明朝" w:hint="eastAsia"/>
                <w:szCs w:val="21"/>
              </w:rPr>
              <w:t xml:space="preserve">ウ </w:t>
            </w:r>
            <w:r w:rsidRPr="00C50702">
              <w:rPr>
                <w:rFonts w:ascii="ＭＳ 明朝" w:hAnsi="ＭＳ 明朝" w:hint="eastAsia"/>
                <w:sz w:val="20"/>
                <w:szCs w:val="20"/>
              </w:rPr>
              <w:t>高校生活をより充実させるため、将来を見据えた具体的な目標を立てさせ、生徒</w:t>
            </w:r>
            <w:r w:rsidR="00940912" w:rsidRPr="00C50702">
              <w:rPr>
                <w:rFonts w:ascii="ＭＳ 明朝" w:hAnsi="ＭＳ 明朝" w:hint="eastAsia"/>
                <w:sz w:val="20"/>
                <w:szCs w:val="20"/>
              </w:rPr>
              <w:t>の個性や特性に</w:t>
            </w:r>
            <w:r w:rsidRPr="00C50702">
              <w:rPr>
                <w:rFonts w:ascii="ＭＳ 明朝" w:hAnsi="ＭＳ 明朝" w:hint="eastAsia"/>
                <w:sz w:val="20"/>
                <w:szCs w:val="20"/>
              </w:rPr>
              <w:t>応じた指導を組織的に行う。</w:t>
            </w:r>
            <w:r w:rsidR="00940912" w:rsidRPr="00C50702">
              <w:rPr>
                <w:rFonts w:ascii="ＭＳ 明朝" w:hAnsi="ＭＳ 明朝" w:hint="eastAsia"/>
                <w:sz w:val="20"/>
                <w:szCs w:val="20"/>
              </w:rPr>
              <w:t>また、充実した高校生活が送れるようきめ細かい相談ができるように教育相談体制の充実を図る。</w:t>
            </w:r>
          </w:p>
          <w:p w14:paraId="5AAED684" w14:textId="2E4B20F2" w:rsidR="001A0B96" w:rsidRPr="00C50702" w:rsidRDefault="001A0B96" w:rsidP="00EC35FB">
            <w:pPr>
              <w:spacing w:line="320" w:lineRule="exact"/>
              <w:ind w:leftChars="131" w:left="275" w:firstLine="1"/>
              <w:rPr>
                <w:rFonts w:ascii="ＭＳ 明朝" w:hAnsi="ＭＳ 明朝"/>
                <w:sz w:val="20"/>
                <w:szCs w:val="20"/>
              </w:rPr>
            </w:pPr>
            <w:r w:rsidRPr="00C50702">
              <w:rPr>
                <w:rFonts w:ascii="ＭＳ 明朝" w:hAnsi="ＭＳ 明朝" w:hint="eastAsia"/>
                <w:sz w:val="20"/>
                <w:szCs w:val="20"/>
              </w:rPr>
              <w:t>・充実した高校生活送るため、</w:t>
            </w:r>
            <w:r w:rsidR="00EA481C" w:rsidRPr="00C50702">
              <w:rPr>
                <w:rFonts w:ascii="ＭＳ 明朝" w:hAnsi="ＭＳ 明朝" w:hint="eastAsia"/>
                <w:sz w:val="20"/>
                <w:szCs w:val="20"/>
              </w:rPr>
              <w:t>日常生活におけるルール（遅刻・欠席・社会規範等）について考える機会を設ける。</w:t>
            </w:r>
          </w:p>
          <w:p w14:paraId="45B9C784" w14:textId="77777777" w:rsidR="007637BA" w:rsidRPr="00C50702" w:rsidRDefault="007637BA" w:rsidP="00D203D0">
            <w:pPr>
              <w:spacing w:line="320" w:lineRule="exact"/>
              <w:ind w:left="300" w:hangingChars="150" w:hanging="300"/>
              <w:rPr>
                <w:rFonts w:ascii="ＭＳ 明朝" w:hAnsi="ＭＳ 明朝"/>
                <w:sz w:val="20"/>
                <w:szCs w:val="20"/>
              </w:rPr>
            </w:pPr>
          </w:p>
          <w:p w14:paraId="7CEA3588" w14:textId="77777777" w:rsidR="008647E2" w:rsidRPr="00C50702" w:rsidRDefault="008647E2" w:rsidP="00D203D0">
            <w:pPr>
              <w:spacing w:line="320" w:lineRule="exact"/>
              <w:ind w:left="300" w:hangingChars="150" w:hanging="300"/>
              <w:rPr>
                <w:rFonts w:ascii="ＭＳ 明朝" w:hAnsi="ＭＳ 明朝"/>
                <w:sz w:val="20"/>
                <w:szCs w:val="20"/>
              </w:rPr>
            </w:pPr>
          </w:p>
          <w:p w14:paraId="4014A9CD" w14:textId="77777777" w:rsidR="008647E2" w:rsidRPr="00C50702" w:rsidRDefault="008647E2" w:rsidP="00D203D0">
            <w:pPr>
              <w:spacing w:line="320" w:lineRule="exact"/>
              <w:ind w:left="300" w:hangingChars="150" w:hanging="300"/>
              <w:rPr>
                <w:rFonts w:ascii="ＭＳ 明朝" w:hAnsi="ＭＳ 明朝"/>
                <w:sz w:val="20"/>
                <w:szCs w:val="20"/>
              </w:rPr>
            </w:pPr>
          </w:p>
          <w:p w14:paraId="73C30000"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エ・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w:t>
            </w:r>
          </w:p>
          <w:p w14:paraId="1AE3FABC" w14:textId="53D103A5" w:rsidR="00D203D0" w:rsidRPr="00C50702" w:rsidRDefault="00D203D0" w:rsidP="00D203D0">
            <w:pPr>
              <w:spacing w:line="320" w:lineRule="exact"/>
              <w:ind w:leftChars="95" w:left="319" w:hangingChars="60" w:hanging="120"/>
              <w:rPr>
                <w:rFonts w:ascii="ＭＳ 明朝" w:hAnsi="ＭＳ 明朝"/>
                <w:sz w:val="20"/>
                <w:szCs w:val="20"/>
              </w:rPr>
            </w:pPr>
            <w:r w:rsidRPr="00C50702">
              <w:rPr>
                <w:rFonts w:ascii="ＭＳ 明朝" w:hAnsi="ＭＳ 明朝" w:hint="eastAsia"/>
                <w:sz w:val="20"/>
                <w:szCs w:val="20"/>
              </w:rPr>
              <w:t>・「高校展」や「芸文祭」等の高校生対象の公募展はもとより、大学・専門学校や企業など外部団体が主催するコンクールに積極的に出品・参加し、意欲・実技力の向上を図る。</w:t>
            </w:r>
          </w:p>
          <w:p w14:paraId="3716C627" w14:textId="5A2648B9" w:rsidR="00D203D0" w:rsidRPr="00C50702" w:rsidRDefault="00D203D0" w:rsidP="007302DE">
            <w:pPr>
              <w:spacing w:line="320" w:lineRule="exact"/>
              <w:ind w:leftChars="95" w:left="319" w:hangingChars="60" w:hanging="120"/>
              <w:rPr>
                <w:rFonts w:ascii="ＭＳ 明朝" w:hAnsi="ＭＳ 明朝"/>
                <w:sz w:val="20"/>
                <w:szCs w:val="20"/>
              </w:rPr>
            </w:pPr>
            <w:r w:rsidRPr="00C50702">
              <w:rPr>
                <w:rFonts w:ascii="ＭＳ 明朝" w:hAnsi="ＭＳ 明朝" w:hint="eastAsia"/>
                <w:sz w:val="20"/>
                <w:szCs w:val="20"/>
              </w:rPr>
              <w:t>・部活動指導や補習</w:t>
            </w:r>
            <w:r w:rsidR="007302DE" w:rsidRPr="00C50702">
              <w:rPr>
                <w:rFonts w:ascii="ＭＳ 明朝" w:hAnsi="ＭＳ 明朝" w:hint="eastAsia"/>
                <w:sz w:val="20"/>
                <w:szCs w:val="20"/>
              </w:rPr>
              <w:t>、学校説明会等</w:t>
            </w:r>
            <w:r w:rsidRPr="00C50702">
              <w:rPr>
                <w:rFonts w:ascii="ＭＳ 明朝" w:hAnsi="ＭＳ 明朝" w:hint="eastAsia"/>
                <w:sz w:val="20"/>
                <w:szCs w:val="20"/>
              </w:rPr>
              <w:t>による生徒・教員の過度の負担を増やさないために、部活動の方針に基づき「定時退庁日」、「ノークラブデ</w:t>
            </w:r>
            <w:r w:rsidR="008647E2" w:rsidRPr="00C50702">
              <w:rPr>
                <w:rFonts w:ascii="ＭＳ 明朝" w:hAnsi="ＭＳ 明朝" w:hint="eastAsia"/>
                <w:sz w:val="20"/>
                <w:szCs w:val="20"/>
              </w:rPr>
              <w:t>ー</w:t>
            </w:r>
            <w:r w:rsidRPr="00C50702">
              <w:rPr>
                <w:rFonts w:ascii="ＭＳ 明朝" w:hAnsi="ＭＳ 明朝" w:hint="eastAsia"/>
                <w:sz w:val="20"/>
                <w:szCs w:val="20"/>
              </w:rPr>
              <w:t>」を確実に実施する。</w:t>
            </w:r>
          </w:p>
        </w:tc>
        <w:tc>
          <w:tcPr>
            <w:tcW w:w="2693" w:type="dxa"/>
            <w:tcBorders>
              <w:right w:val="dashed" w:sz="4" w:space="0" w:color="auto"/>
            </w:tcBorders>
            <w:tcMar>
              <w:top w:w="85" w:type="dxa"/>
              <w:left w:w="85" w:type="dxa"/>
              <w:bottom w:w="85" w:type="dxa"/>
              <w:right w:w="85" w:type="dxa"/>
            </w:tcMar>
          </w:tcPr>
          <w:p w14:paraId="7FBCA76C" w14:textId="4F9FE822" w:rsidR="00D203D0" w:rsidRPr="00C50702" w:rsidRDefault="00D203D0" w:rsidP="00D203D0">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lastRenderedPageBreak/>
              <w:t>(</w:t>
            </w:r>
            <w:r w:rsidR="002B0517" w:rsidRPr="00C50702">
              <w:rPr>
                <w:rFonts w:ascii="ＭＳ 明朝" w:hAnsi="ＭＳ 明朝" w:hint="eastAsia"/>
                <w:sz w:val="20"/>
                <w:szCs w:val="20"/>
              </w:rPr>
              <w:t>１</w:t>
            </w:r>
            <w:r w:rsidRPr="00C50702">
              <w:rPr>
                <w:rFonts w:ascii="ＭＳ 明朝" w:hAnsi="ＭＳ 明朝" w:hint="eastAsia"/>
                <w:sz w:val="20"/>
                <w:szCs w:val="20"/>
              </w:rPr>
              <w:t>)</w:t>
            </w:r>
          </w:p>
          <w:p w14:paraId="036FD199" w14:textId="77777777" w:rsidR="001C38BF" w:rsidRPr="00C50702" w:rsidRDefault="001C38BF" w:rsidP="009250BD">
            <w:pPr>
              <w:spacing w:line="320" w:lineRule="exact"/>
              <w:ind w:left="378" w:hangingChars="189" w:hanging="378"/>
              <w:rPr>
                <w:rFonts w:ascii="ＭＳ 明朝" w:hAnsi="ＭＳ 明朝"/>
                <w:sz w:val="20"/>
                <w:szCs w:val="20"/>
              </w:rPr>
            </w:pPr>
          </w:p>
          <w:p w14:paraId="73C89BB1" w14:textId="77777777" w:rsidR="001C38BF" w:rsidRPr="00C50702" w:rsidRDefault="001C38BF" w:rsidP="009250BD">
            <w:pPr>
              <w:spacing w:line="320" w:lineRule="exact"/>
              <w:ind w:left="378" w:hangingChars="189" w:hanging="378"/>
              <w:rPr>
                <w:rFonts w:ascii="ＭＳ 明朝" w:hAnsi="ＭＳ 明朝"/>
                <w:sz w:val="20"/>
                <w:szCs w:val="20"/>
              </w:rPr>
            </w:pPr>
          </w:p>
          <w:p w14:paraId="7209CF95" w14:textId="77777777" w:rsidR="001C38BF" w:rsidRPr="00C50702" w:rsidRDefault="001C38BF" w:rsidP="009250BD">
            <w:pPr>
              <w:spacing w:line="320" w:lineRule="exact"/>
              <w:ind w:left="378" w:hangingChars="189" w:hanging="378"/>
              <w:rPr>
                <w:rFonts w:ascii="ＭＳ 明朝" w:hAnsi="ＭＳ 明朝"/>
                <w:sz w:val="20"/>
                <w:szCs w:val="20"/>
              </w:rPr>
            </w:pPr>
          </w:p>
          <w:p w14:paraId="7D6D71C0" w14:textId="77777777" w:rsidR="001C38BF" w:rsidRPr="00C50702" w:rsidRDefault="001C38BF" w:rsidP="009250BD">
            <w:pPr>
              <w:spacing w:line="320" w:lineRule="exact"/>
              <w:ind w:left="378" w:hangingChars="189" w:hanging="378"/>
              <w:rPr>
                <w:rFonts w:ascii="ＭＳ 明朝" w:hAnsi="ＭＳ 明朝"/>
                <w:sz w:val="20"/>
                <w:szCs w:val="20"/>
              </w:rPr>
            </w:pPr>
          </w:p>
          <w:p w14:paraId="6AB1BEDF" w14:textId="77777777" w:rsidR="001C38BF" w:rsidRPr="00C50702" w:rsidRDefault="001C38BF" w:rsidP="009250BD">
            <w:pPr>
              <w:spacing w:line="320" w:lineRule="exact"/>
              <w:ind w:left="378" w:hangingChars="189" w:hanging="378"/>
              <w:rPr>
                <w:rFonts w:ascii="ＭＳ 明朝" w:hAnsi="ＭＳ 明朝"/>
                <w:sz w:val="20"/>
                <w:szCs w:val="20"/>
              </w:rPr>
            </w:pPr>
          </w:p>
          <w:p w14:paraId="3FF44F0C" w14:textId="77777777" w:rsidR="001C38BF" w:rsidRPr="00C50702" w:rsidRDefault="001C38BF" w:rsidP="009250BD">
            <w:pPr>
              <w:spacing w:line="320" w:lineRule="exact"/>
              <w:ind w:left="378" w:hangingChars="189" w:hanging="378"/>
              <w:rPr>
                <w:rFonts w:ascii="ＭＳ 明朝" w:hAnsi="ＭＳ 明朝"/>
                <w:sz w:val="20"/>
                <w:szCs w:val="20"/>
              </w:rPr>
            </w:pPr>
          </w:p>
          <w:p w14:paraId="1A8957A1" w14:textId="77777777" w:rsidR="001C38BF" w:rsidRPr="00C50702" w:rsidRDefault="001C38BF" w:rsidP="009250BD">
            <w:pPr>
              <w:spacing w:line="320" w:lineRule="exact"/>
              <w:ind w:left="378" w:hangingChars="189" w:hanging="378"/>
              <w:rPr>
                <w:rFonts w:ascii="ＭＳ 明朝" w:hAnsi="ＭＳ 明朝"/>
                <w:sz w:val="20"/>
                <w:szCs w:val="20"/>
              </w:rPr>
            </w:pPr>
          </w:p>
          <w:p w14:paraId="21F36DEB" w14:textId="77777777" w:rsidR="00D203D0" w:rsidRPr="00C50702" w:rsidRDefault="00D203D0" w:rsidP="009250BD">
            <w:pPr>
              <w:spacing w:line="320" w:lineRule="exact"/>
              <w:ind w:left="378" w:hangingChars="189" w:hanging="378"/>
              <w:rPr>
                <w:rFonts w:ascii="ＭＳ 明朝" w:hAnsi="ＭＳ 明朝"/>
                <w:sz w:val="20"/>
                <w:szCs w:val="20"/>
              </w:rPr>
            </w:pPr>
            <w:r w:rsidRPr="00C50702">
              <w:rPr>
                <w:rFonts w:ascii="ＭＳ 明朝" w:hAnsi="ＭＳ 明朝" w:hint="eastAsia"/>
                <w:sz w:val="20"/>
                <w:szCs w:val="20"/>
              </w:rPr>
              <w:t>ア・学教診における「</w:t>
            </w:r>
            <w:r w:rsidR="000C1354" w:rsidRPr="00C50702">
              <w:rPr>
                <w:rFonts w:ascii="ＭＳ 明朝" w:hAnsi="ＭＳ 明朝" w:hint="eastAsia"/>
                <w:sz w:val="20"/>
                <w:szCs w:val="20"/>
              </w:rPr>
              <w:t>将来の進路や生き方について</w:t>
            </w:r>
            <w:r w:rsidR="000C1354" w:rsidRPr="00C50702">
              <w:rPr>
                <w:rFonts w:ascii="ＭＳ 明朝" w:hAnsi="ＭＳ 明朝" w:hint="eastAsia"/>
                <w:sz w:val="20"/>
                <w:szCs w:val="20"/>
              </w:rPr>
              <w:lastRenderedPageBreak/>
              <w:t>考える機会がある。」</w:t>
            </w:r>
            <w:r w:rsidRPr="00C50702">
              <w:rPr>
                <w:rFonts w:ascii="ＭＳ 明朝" w:hAnsi="ＭＳ 明朝" w:hint="eastAsia"/>
                <w:sz w:val="20"/>
                <w:szCs w:val="20"/>
              </w:rPr>
              <w:t>の肯定的回答</w:t>
            </w:r>
            <w:r w:rsidR="000C1354" w:rsidRPr="00C50702">
              <w:rPr>
                <w:rFonts w:ascii="ＭＳ 明朝" w:hAnsi="ＭＳ 明朝" w:hint="eastAsia"/>
                <w:sz w:val="20"/>
                <w:szCs w:val="20"/>
              </w:rPr>
              <w:t>90</w:t>
            </w:r>
            <w:r w:rsidRPr="00C50702">
              <w:rPr>
                <w:rFonts w:ascii="ＭＳ 明朝" w:hAnsi="ＭＳ 明朝" w:hint="eastAsia"/>
                <w:sz w:val="20"/>
                <w:szCs w:val="20"/>
              </w:rPr>
              <w:t>％</w:t>
            </w:r>
            <w:r w:rsidR="0053360C" w:rsidRPr="00C50702">
              <w:rPr>
                <w:rFonts w:ascii="ＭＳ 明朝" w:hAnsi="ＭＳ 明朝" w:hint="eastAsia"/>
                <w:sz w:val="20"/>
                <w:szCs w:val="20"/>
              </w:rPr>
              <w:t>以上</w:t>
            </w:r>
            <w:r w:rsidR="000C1354" w:rsidRPr="00C50702">
              <w:rPr>
                <w:rFonts w:ascii="ＭＳ 明朝" w:hAnsi="ＭＳ 明朝" w:hint="eastAsia"/>
                <w:sz w:val="20"/>
                <w:szCs w:val="20"/>
              </w:rPr>
              <w:t>を維持する</w:t>
            </w:r>
            <w:r w:rsidRPr="00C50702">
              <w:rPr>
                <w:rFonts w:ascii="ＭＳ 明朝" w:hAnsi="ＭＳ 明朝" w:hint="eastAsia"/>
                <w:sz w:val="20"/>
                <w:szCs w:val="20"/>
              </w:rPr>
              <w:t>。[</w:t>
            </w:r>
            <w:r w:rsidR="000C1354" w:rsidRPr="00C50702">
              <w:rPr>
                <w:rFonts w:ascii="ＭＳ 明朝" w:hAnsi="ＭＳ 明朝" w:hint="eastAsia"/>
                <w:sz w:val="20"/>
                <w:szCs w:val="20"/>
              </w:rPr>
              <w:t>9</w:t>
            </w:r>
            <w:r w:rsidR="008F0277" w:rsidRPr="00C50702">
              <w:rPr>
                <w:rFonts w:ascii="ＭＳ 明朝" w:hAnsi="ＭＳ 明朝"/>
                <w:sz w:val="20"/>
                <w:szCs w:val="20"/>
              </w:rPr>
              <w:t>6</w:t>
            </w:r>
            <w:r w:rsidRPr="00C50702">
              <w:rPr>
                <w:rFonts w:ascii="ＭＳ 明朝" w:hAnsi="ＭＳ 明朝" w:hint="eastAsia"/>
                <w:sz w:val="20"/>
                <w:szCs w:val="20"/>
              </w:rPr>
              <w:t>％]</w:t>
            </w:r>
          </w:p>
          <w:p w14:paraId="12CC8D37" w14:textId="16A7E5C5" w:rsidR="005E243C" w:rsidRPr="00C50702" w:rsidRDefault="005E243C" w:rsidP="00EC35FB">
            <w:pPr>
              <w:spacing w:line="320" w:lineRule="exact"/>
              <w:ind w:leftChars="46" w:left="179" w:hangingChars="41" w:hanging="82"/>
              <w:rPr>
                <w:rFonts w:ascii="ＭＳ 明朝" w:hAnsi="ＭＳ 明朝"/>
                <w:sz w:val="20"/>
                <w:szCs w:val="20"/>
              </w:rPr>
            </w:pPr>
            <w:r w:rsidRPr="00C50702">
              <w:rPr>
                <w:rFonts w:ascii="ＭＳ 明朝" w:hAnsi="ＭＳ 明朝" w:hint="eastAsia"/>
                <w:sz w:val="20"/>
                <w:szCs w:val="20"/>
              </w:rPr>
              <w:t>・「地域(住之江区)や大学、芸術団体との連携の機会がある。」の肯定的回答</w:t>
            </w:r>
            <w:r w:rsidR="008F0277" w:rsidRPr="00C50702">
              <w:rPr>
                <w:rFonts w:ascii="ＭＳ 明朝" w:hAnsi="ＭＳ 明朝"/>
                <w:sz w:val="20"/>
                <w:szCs w:val="20"/>
              </w:rPr>
              <w:t>8</w:t>
            </w:r>
            <w:r w:rsidRPr="00C50702">
              <w:rPr>
                <w:rFonts w:ascii="ＭＳ 明朝" w:hAnsi="ＭＳ 明朝" w:hint="eastAsia"/>
                <w:sz w:val="20"/>
                <w:szCs w:val="20"/>
              </w:rPr>
              <w:t>5％以上</w:t>
            </w:r>
            <w:r w:rsidR="008F0277" w:rsidRPr="00C50702">
              <w:rPr>
                <w:rFonts w:ascii="ＭＳ 明朝" w:hAnsi="ＭＳ 明朝" w:hint="eastAsia"/>
                <w:sz w:val="20"/>
                <w:szCs w:val="20"/>
              </w:rPr>
              <w:t>を</w:t>
            </w:r>
            <w:r w:rsidR="00FC25E8" w:rsidRPr="00C50702">
              <w:rPr>
                <w:rFonts w:ascii="ＭＳ 明朝" w:hAnsi="ＭＳ 明朝" w:hint="eastAsia"/>
                <w:sz w:val="20"/>
                <w:szCs w:val="20"/>
              </w:rPr>
              <w:t>めざす</w:t>
            </w:r>
            <w:r w:rsidRPr="00C50702">
              <w:rPr>
                <w:rFonts w:ascii="ＭＳ 明朝" w:hAnsi="ＭＳ 明朝" w:hint="eastAsia"/>
                <w:sz w:val="20"/>
                <w:szCs w:val="20"/>
              </w:rPr>
              <w:t>。[</w:t>
            </w:r>
            <w:r w:rsidR="007E075A" w:rsidRPr="00C50702">
              <w:rPr>
                <w:rFonts w:ascii="ＭＳ 明朝" w:hAnsi="ＭＳ 明朝" w:hint="eastAsia"/>
                <w:sz w:val="20"/>
                <w:szCs w:val="20"/>
              </w:rPr>
              <w:t>82</w:t>
            </w:r>
            <w:r w:rsidRPr="00C50702">
              <w:rPr>
                <w:rFonts w:ascii="ＭＳ 明朝" w:hAnsi="ＭＳ 明朝" w:hint="eastAsia"/>
                <w:sz w:val="20"/>
                <w:szCs w:val="20"/>
              </w:rPr>
              <w:t>％]</w:t>
            </w:r>
          </w:p>
          <w:p w14:paraId="4C523D56" w14:textId="77777777" w:rsidR="00FC399F" w:rsidRPr="00C50702" w:rsidRDefault="00FC399F" w:rsidP="00FC399F">
            <w:pPr>
              <w:spacing w:line="320" w:lineRule="exact"/>
              <w:ind w:leftChars="44" w:left="320" w:hanging="228"/>
              <w:rPr>
                <w:rFonts w:ascii="ＭＳ 明朝" w:hAnsi="ＭＳ 明朝"/>
                <w:sz w:val="20"/>
                <w:szCs w:val="20"/>
              </w:rPr>
            </w:pPr>
            <w:r w:rsidRPr="00C50702">
              <w:rPr>
                <w:rFonts w:ascii="ＭＳ 明朝" w:hAnsi="ＭＳ 明朝" w:hint="eastAsia"/>
                <w:sz w:val="20"/>
                <w:szCs w:val="20"/>
              </w:rPr>
              <w:t>・</w:t>
            </w:r>
            <w:r w:rsidRPr="00C50702">
              <w:rPr>
                <w:rFonts w:ascii="ＭＳ 明朝" w:hAnsi="ＭＳ 明朝" w:hint="eastAsia"/>
                <w:w w:val="80"/>
                <w:sz w:val="20"/>
                <w:szCs w:val="20"/>
              </w:rPr>
              <w:t>すみのえ</w:t>
            </w:r>
            <w:r w:rsidRPr="00C50702">
              <w:rPr>
                <w:rFonts w:ascii="ＭＳ 明朝" w:hAnsi="ＭＳ 明朝" w:hint="eastAsia"/>
                <w:sz w:val="20"/>
                <w:szCs w:val="20"/>
              </w:rPr>
              <w:t>ｱｰﾄﾋﾞｰﾄへの参加</w:t>
            </w:r>
            <w:r w:rsidR="009E678D" w:rsidRPr="00C50702">
              <w:rPr>
                <w:rFonts w:ascii="ＭＳ 明朝" w:hAnsi="ＭＳ 明朝" w:hint="eastAsia"/>
                <w:sz w:val="20"/>
                <w:szCs w:val="20"/>
              </w:rPr>
              <w:t>。</w:t>
            </w:r>
          </w:p>
          <w:p w14:paraId="0A07FB97" w14:textId="77777777" w:rsidR="00D203D0" w:rsidRPr="00C50702" w:rsidRDefault="000C1354" w:rsidP="005E243C">
            <w:pPr>
              <w:spacing w:line="320" w:lineRule="exact"/>
              <w:ind w:leftChars="50" w:left="405" w:hangingChars="150" w:hanging="300"/>
              <w:rPr>
                <w:rFonts w:ascii="ＭＳ 明朝" w:hAnsi="ＭＳ 明朝"/>
                <w:sz w:val="20"/>
                <w:szCs w:val="20"/>
              </w:rPr>
            </w:pPr>
            <w:r w:rsidRPr="00C50702">
              <w:rPr>
                <w:rFonts w:ascii="ＭＳ 明朝" w:hAnsi="ＭＳ 明朝" w:hint="eastAsia"/>
                <w:sz w:val="20"/>
                <w:szCs w:val="20"/>
              </w:rPr>
              <w:t>・</w:t>
            </w:r>
            <w:r w:rsidR="007A1950" w:rsidRPr="00C50702">
              <w:rPr>
                <w:rFonts w:ascii="ＭＳ 明朝" w:hAnsi="ＭＳ 明朝" w:hint="eastAsia"/>
                <w:sz w:val="20"/>
                <w:szCs w:val="20"/>
              </w:rPr>
              <w:t>卒業生による講演会『ようこそ先輩』</w:t>
            </w:r>
            <w:r w:rsidR="00FC399F" w:rsidRPr="00C50702">
              <w:rPr>
                <w:rFonts w:ascii="ＭＳ 明朝" w:hAnsi="ＭＳ 明朝" w:hint="eastAsia"/>
                <w:sz w:val="20"/>
                <w:szCs w:val="20"/>
              </w:rPr>
              <w:t>の</w:t>
            </w:r>
            <w:r w:rsidR="0053360C" w:rsidRPr="00C50702">
              <w:rPr>
                <w:rFonts w:ascii="ＭＳ 明朝" w:hAnsi="ＭＳ 明朝" w:hint="eastAsia"/>
                <w:sz w:val="20"/>
                <w:szCs w:val="20"/>
              </w:rPr>
              <w:t>実施</w:t>
            </w:r>
            <w:r w:rsidR="007A1950" w:rsidRPr="00C50702">
              <w:rPr>
                <w:rFonts w:ascii="ＭＳ 明朝" w:hAnsi="ＭＳ 明朝" w:hint="eastAsia"/>
                <w:sz w:val="20"/>
                <w:szCs w:val="20"/>
              </w:rPr>
              <w:t>。</w:t>
            </w:r>
          </w:p>
          <w:p w14:paraId="6F4B802F" w14:textId="77777777" w:rsidR="0053360C" w:rsidRPr="00C50702" w:rsidRDefault="0053360C" w:rsidP="00EC35FB">
            <w:pPr>
              <w:spacing w:line="320" w:lineRule="exact"/>
              <w:ind w:leftChars="46" w:left="411" w:hangingChars="157" w:hanging="314"/>
              <w:rPr>
                <w:rFonts w:ascii="ＭＳ 明朝" w:hAnsi="ＭＳ 明朝"/>
                <w:sz w:val="20"/>
                <w:szCs w:val="20"/>
              </w:rPr>
            </w:pPr>
            <w:r w:rsidRPr="00C50702">
              <w:rPr>
                <w:rFonts w:ascii="ＭＳ 明朝" w:hAnsi="ＭＳ 明朝" w:hint="eastAsia"/>
                <w:sz w:val="20"/>
                <w:szCs w:val="20"/>
              </w:rPr>
              <w:t>・大学等による出前授業</w:t>
            </w:r>
            <w:r w:rsidR="009E678D" w:rsidRPr="00C50702">
              <w:rPr>
                <w:rFonts w:ascii="ＭＳ 明朝" w:hAnsi="ＭＳ 明朝" w:hint="eastAsia"/>
                <w:sz w:val="20"/>
                <w:szCs w:val="20"/>
              </w:rPr>
              <w:t>の</w:t>
            </w:r>
            <w:r w:rsidRPr="00C50702">
              <w:rPr>
                <w:rFonts w:ascii="ＭＳ 明朝" w:hAnsi="ＭＳ 明朝" w:hint="eastAsia"/>
                <w:sz w:val="20"/>
                <w:szCs w:val="20"/>
              </w:rPr>
              <w:t>実施。</w:t>
            </w:r>
          </w:p>
          <w:p w14:paraId="3E816AFC" w14:textId="323CE072" w:rsidR="005E243C" w:rsidRPr="00C50702" w:rsidRDefault="0053360C" w:rsidP="00EC35FB">
            <w:pPr>
              <w:spacing w:line="320" w:lineRule="exact"/>
              <w:ind w:leftChars="46" w:left="337" w:hangingChars="120" w:hanging="240"/>
              <w:rPr>
                <w:rFonts w:ascii="ＭＳ 明朝" w:hAnsi="ＭＳ 明朝"/>
                <w:sz w:val="20"/>
                <w:szCs w:val="20"/>
              </w:rPr>
            </w:pPr>
            <w:r w:rsidRPr="00C50702">
              <w:rPr>
                <w:rFonts w:ascii="ＭＳ 明朝" w:hAnsi="ＭＳ 明朝" w:hint="eastAsia"/>
                <w:sz w:val="20"/>
                <w:szCs w:val="20"/>
              </w:rPr>
              <w:t>・画材業者</w:t>
            </w:r>
            <w:r w:rsidR="00832DB0" w:rsidRPr="00C50702">
              <w:rPr>
                <w:rFonts w:ascii="ＭＳ 明朝" w:hAnsi="ＭＳ 明朝" w:hint="eastAsia"/>
                <w:sz w:val="20"/>
                <w:szCs w:val="20"/>
              </w:rPr>
              <w:t>等</w:t>
            </w:r>
            <w:r w:rsidRPr="00C50702">
              <w:rPr>
                <w:rFonts w:ascii="ＭＳ 明朝" w:hAnsi="ＭＳ 明朝" w:hint="eastAsia"/>
                <w:sz w:val="20"/>
                <w:szCs w:val="20"/>
              </w:rPr>
              <w:t>による材料に関する講座</w:t>
            </w:r>
            <w:r w:rsidR="009E678D" w:rsidRPr="00C50702">
              <w:rPr>
                <w:rFonts w:ascii="ＭＳ 明朝" w:hAnsi="ＭＳ 明朝" w:hint="eastAsia"/>
                <w:sz w:val="20"/>
                <w:szCs w:val="20"/>
              </w:rPr>
              <w:t>の</w:t>
            </w:r>
            <w:r w:rsidRPr="00C50702">
              <w:rPr>
                <w:rFonts w:ascii="ＭＳ 明朝" w:hAnsi="ＭＳ 明朝" w:hint="eastAsia"/>
                <w:sz w:val="20"/>
                <w:szCs w:val="20"/>
              </w:rPr>
              <w:t>実施</w:t>
            </w:r>
            <w:r w:rsidR="005E243C" w:rsidRPr="00C50702">
              <w:rPr>
                <w:rFonts w:ascii="ＭＳ 明朝" w:hAnsi="ＭＳ 明朝" w:hint="eastAsia"/>
                <w:sz w:val="20"/>
                <w:szCs w:val="20"/>
              </w:rPr>
              <w:t>。</w:t>
            </w:r>
          </w:p>
          <w:p w14:paraId="05F20C35" w14:textId="23845CF7" w:rsidR="00D203D0" w:rsidRPr="00C50702" w:rsidRDefault="00D203D0" w:rsidP="009250BD">
            <w:pPr>
              <w:spacing w:line="320" w:lineRule="exact"/>
              <w:ind w:left="266" w:hangingChars="133" w:hanging="266"/>
              <w:rPr>
                <w:rFonts w:ascii="ＭＳ 明朝" w:hAnsi="ＭＳ 明朝"/>
                <w:sz w:val="20"/>
                <w:szCs w:val="20"/>
              </w:rPr>
            </w:pPr>
            <w:r w:rsidRPr="00C50702">
              <w:rPr>
                <w:rFonts w:ascii="ＭＳ 明朝" w:hAnsi="ＭＳ 明朝" w:hint="eastAsia"/>
                <w:sz w:val="20"/>
                <w:szCs w:val="20"/>
              </w:rPr>
              <w:t>イ・学教診における「</w:t>
            </w:r>
            <w:r w:rsidRPr="00C50702">
              <w:rPr>
                <w:rFonts w:ascii="ＭＳ 明朝" w:hAnsi="ＭＳ 明朝" w:cs="MS-Gothic" w:hint="eastAsia"/>
                <w:kern w:val="0"/>
                <w:sz w:val="20"/>
                <w:szCs w:val="20"/>
              </w:rPr>
              <w:t>部活動や生徒会活動が盛んである</w:t>
            </w:r>
            <w:r w:rsidRPr="00C50702">
              <w:rPr>
                <w:rFonts w:ascii="ＭＳ 明朝" w:hAnsi="ＭＳ 明朝" w:hint="eastAsia"/>
                <w:sz w:val="20"/>
                <w:szCs w:val="20"/>
              </w:rPr>
              <w:t>。」の肯定的回答9</w:t>
            </w:r>
            <w:r w:rsidRPr="00C50702">
              <w:rPr>
                <w:rFonts w:ascii="ＭＳ 明朝" w:hAnsi="ＭＳ 明朝"/>
                <w:sz w:val="20"/>
                <w:szCs w:val="20"/>
              </w:rPr>
              <w:t>0</w:t>
            </w:r>
            <w:r w:rsidRPr="00C50702">
              <w:rPr>
                <w:rFonts w:ascii="ＭＳ 明朝" w:hAnsi="ＭＳ 明朝" w:hint="eastAsia"/>
                <w:sz w:val="20"/>
                <w:szCs w:val="20"/>
              </w:rPr>
              <w:t>％</w:t>
            </w:r>
            <w:r w:rsidR="0053360C" w:rsidRPr="00C50702">
              <w:rPr>
                <w:rFonts w:ascii="ＭＳ 明朝" w:hAnsi="ＭＳ 明朝" w:hint="eastAsia"/>
                <w:sz w:val="20"/>
                <w:szCs w:val="20"/>
              </w:rPr>
              <w:t>以上</w:t>
            </w:r>
            <w:r w:rsidRPr="00C50702">
              <w:rPr>
                <w:rFonts w:ascii="ＭＳ 明朝" w:hAnsi="ＭＳ 明朝" w:hint="eastAsia"/>
                <w:sz w:val="20"/>
                <w:szCs w:val="20"/>
              </w:rPr>
              <w:t>を維持する。[9</w:t>
            </w:r>
            <w:r w:rsidR="00FC25E8" w:rsidRPr="00C50702">
              <w:rPr>
                <w:rFonts w:ascii="ＭＳ 明朝" w:hAnsi="ＭＳ 明朝" w:hint="eastAsia"/>
                <w:sz w:val="20"/>
                <w:szCs w:val="20"/>
              </w:rPr>
              <w:t>4</w:t>
            </w:r>
            <w:r w:rsidRPr="00C50702">
              <w:rPr>
                <w:rFonts w:ascii="ＭＳ 明朝" w:hAnsi="ＭＳ 明朝" w:hint="eastAsia"/>
                <w:sz w:val="20"/>
                <w:szCs w:val="20"/>
              </w:rPr>
              <w:t>％]</w:t>
            </w:r>
          </w:p>
          <w:p w14:paraId="31CB0BBF" w14:textId="77777777" w:rsidR="00D203D0" w:rsidRPr="00C50702" w:rsidRDefault="00D203D0" w:rsidP="00EC35FB">
            <w:pPr>
              <w:spacing w:line="320" w:lineRule="exact"/>
              <w:ind w:leftChars="45" w:left="180" w:hangingChars="43" w:hanging="86"/>
              <w:rPr>
                <w:rFonts w:ascii="ＭＳ 明朝" w:hAnsi="ＭＳ 明朝"/>
                <w:sz w:val="20"/>
                <w:szCs w:val="20"/>
              </w:rPr>
            </w:pPr>
            <w:r w:rsidRPr="00C50702">
              <w:rPr>
                <w:rFonts w:ascii="ＭＳ 明朝" w:hAnsi="ＭＳ 明朝" w:hint="eastAsia"/>
                <w:sz w:val="20"/>
                <w:szCs w:val="20"/>
              </w:rPr>
              <w:t>・「命の大切さや社会のルールについて学ぶ機会がある。」の肯定的回答</w:t>
            </w:r>
            <w:r w:rsidR="00756A8B" w:rsidRPr="00C50702">
              <w:rPr>
                <w:rFonts w:ascii="ＭＳ 明朝" w:hAnsi="ＭＳ 明朝"/>
                <w:sz w:val="20"/>
                <w:szCs w:val="20"/>
              </w:rPr>
              <w:t>90</w:t>
            </w:r>
            <w:r w:rsidR="00756A8B" w:rsidRPr="00C50702">
              <w:rPr>
                <w:rFonts w:ascii="ＭＳ 明朝" w:hAnsi="ＭＳ 明朝" w:hint="eastAsia"/>
                <w:sz w:val="20"/>
                <w:szCs w:val="20"/>
              </w:rPr>
              <w:t>％以上を維持する。</w:t>
            </w:r>
            <w:r w:rsidRPr="00C50702">
              <w:rPr>
                <w:rFonts w:ascii="ＭＳ 明朝" w:hAnsi="ＭＳ 明朝" w:hint="eastAsia"/>
                <w:sz w:val="20"/>
                <w:szCs w:val="20"/>
              </w:rPr>
              <w:t>[</w:t>
            </w:r>
            <w:r w:rsidR="00756A8B" w:rsidRPr="00C50702">
              <w:rPr>
                <w:rFonts w:ascii="ＭＳ 明朝" w:hAnsi="ＭＳ 明朝" w:hint="eastAsia"/>
                <w:sz w:val="20"/>
                <w:szCs w:val="20"/>
              </w:rPr>
              <w:t>94</w:t>
            </w:r>
            <w:r w:rsidRPr="00C50702">
              <w:rPr>
                <w:rFonts w:ascii="ＭＳ 明朝" w:hAnsi="ＭＳ 明朝" w:hint="eastAsia"/>
                <w:sz w:val="20"/>
                <w:szCs w:val="20"/>
              </w:rPr>
              <w:t>％]</w:t>
            </w:r>
          </w:p>
          <w:p w14:paraId="558E6498" w14:textId="4CF40459" w:rsidR="00D203D0" w:rsidRPr="00C50702" w:rsidRDefault="00D203D0" w:rsidP="00EC35FB">
            <w:pPr>
              <w:spacing w:line="320" w:lineRule="exact"/>
              <w:ind w:leftChars="45" w:left="164" w:hangingChars="35" w:hanging="70"/>
              <w:rPr>
                <w:rFonts w:ascii="ＭＳ 明朝" w:hAnsi="ＭＳ 明朝"/>
                <w:sz w:val="20"/>
                <w:szCs w:val="20"/>
              </w:rPr>
            </w:pPr>
            <w:r w:rsidRPr="00C50702">
              <w:rPr>
                <w:rFonts w:ascii="ＭＳ 明朝" w:hAnsi="ＭＳ 明朝" w:hint="eastAsia"/>
                <w:sz w:val="20"/>
                <w:szCs w:val="20"/>
              </w:rPr>
              <w:t>・「学校で、事件・地震や火災などが起こった場合、どう行動すべきか指導されている。」の肯定的回答</w:t>
            </w:r>
            <w:r w:rsidR="00FC25E8" w:rsidRPr="00C50702">
              <w:rPr>
                <w:rFonts w:ascii="ＭＳ 明朝" w:hAnsi="ＭＳ 明朝" w:hint="eastAsia"/>
                <w:sz w:val="20"/>
                <w:szCs w:val="20"/>
              </w:rPr>
              <w:t>90</w:t>
            </w:r>
            <w:r w:rsidRPr="00C50702">
              <w:rPr>
                <w:rFonts w:ascii="ＭＳ 明朝" w:hAnsi="ＭＳ 明朝" w:hint="eastAsia"/>
                <w:sz w:val="20"/>
                <w:szCs w:val="20"/>
              </w:rPr>
              <w:t>％以上</w:t>
            </w:r>
            <w:r w:rsidR="00756A8B" w:rsidRPr="00C50702">
              <w:rPr>
                <w:rFonts w:ascii="ＭＳ 明朝" w:hAnsi="ＭＳ 明朝" w:hint="eastAsia"/>
                <w:sz w:val="20"/>
                <w:szCs w:val="20"/>
              </w:rPr>
              <w:t>を維持</w:t>
            </w:r>
            <w:r w:rsidRPr="00C50702">
              <w:rPr>
                <w:rFonts w:ascii="ＭＳ 明朝" w:hAnsi="ＭＳ 明朝" w:hint="eastAsia"/>
                <w:sz w:val="20"/>
                <w:szCs w:val="20"/>
              </w:rPr>
              <w:t>する。[</w:t>
            </w:r>
            <w:r w:rsidR="00FC25E8" w:rsidRPr="00C50702">
              <w:rPr>
                <w:rFonts w:ascii="ＭＳ 明朝" w:hAnsi="ＭＳ 明朝" w:hint="eastAsia"/>
                <w:sz w:val="20"/>
                <w:szCs w:val="20"/>
              </w:rPr>
              <w:t>94</w:t>
            </w:r>
            <w:r w:rsidRPr="00C50702">
              <w:rPr>
                <w:rFonts w:ascii="ＭＳ 明朝" w:hAnsi="ＭＳ 明朝" w:hint="eastAsia"/>
                <w:sz w:val="20"/>
                <w:szCs w:val="20"/>
              </w:rPr>
              <w:t>％]</w:t>
            </w:r>
          </w:p>
          <w:p w14:paraId="52B5FCA0" w14:textId="77777777" w:rsidR="00D203D0" w:rsidRPr="00C50702" w:rsidRDefault="00D203D0" w:rsidP="009250BD">
            <w:pPr>
              <w:spacing w:line="320" w:lineRule="exact"/>
              <w:ind w:left="210" w:hangingChars="105" w:hanging="210"/>
              <w:rPr>
                <w:rFonts w:ascii="ＭＳ 明朝" w:hAnsi="ＭＳ 明朝"/>
                <w:sz w:val="20"/>
                <w:szCs w:val="20"/>
              </w:rPr>
            </w:pPr>
            <w:r w:rsidRPr="00C50702">
              <w:rPr>
                <w:rFonts w:ascii="ＭＳ 明朝" w:hAnsi="ＭＳ 明朝" w:hint="eastAsia"/>
                <w:sz w:val="20"/>
                <w:szCs w:val="20"/>
              </w:rPr>
              <w:t>ウ・学教診における「進路実現に向けて、進学や就職など適切な指導が行われている。」の肯定的</w:t>
            </w:r>
            <w:r w:rsidR="005E243C" w:rsidRPr="00C50702">
              <w:rPr>
                <w:rFonts w:ascii="ＭＳ 明朝" w:hAnsi="ＭＳ 明朝" w:hint="eastAsia"/>
                <w:sz w:val="20"/>
                <w:szCs w:val="20"/>
              </w:rPr>
              <w:t>回答</w:t>
            </w:r>
            <w:r w:rsidRPr="00C50702">
              <w:rPr>
                <w:rFonts w:ascii="ＭＳ 明朝" w:hAnsi="ＭＳ 明朝" w:hint="eastAsia"/>
                <w:sz w:val="20"/>
                <w:szCs w:val="20"/>
              </w:rPr>
              <w:t>90％以上を維持する。[9</w:t>
            </w:r>
            <w:r w:rsidR="00756A8B" w:rsidRPr="00C50702">
              <w:rPr>
                <w:rFonts w:ascii="ＭＳ 明朝" w:hAnsi="ＭＳ 明朝"/>
                <w:sz w:val="20"/>
                <w:szCs w:val="20"/>
              </w:rPr>
              <w:t>6</w:t>
            </w:r>
            <w:r w:rsidRPr="00C50702">
              <w:rPr>
                <w:rFonts w:ascii="ＭＳ 明朝" w:hAnsi="ＭＳ 明朝" w:hint="eastAsia"/>
                <w:sz w:val="20"/>
                <w:szCs w:val="20"/>
              </w:rPr>
              <w:t>％]</w:t>
            </w:r>
          </w:p>
          <w:p w14:paraId="2AA96510" w14:textId="77777777" w:rsidR="00D203D0" w:rsidRPr="00C50702" w:rsidRDefault="00D203D0" w:rsidP="00EC35FB">
            <w:pPr>
              <w:spacing w:line="320" w:lineRule="exact"/>
              <w:ind w:leftChars="45" w:left="236" w:hangingChars="71" w:hanging="142"/>
              <w:rPr>
                <w:rFonts w:ascii="ＭＳ 明朝" w:hAnsi="ＭＳ 明朝"/>
                <w:sz w:val="20"/>
                <w:szCs w:val="20"/>
              </w:rPr>
            </w:pPr>
            <w:r w:rsidRPr="00C50702">
              <w:rPr>
                <w:rFonts w:ascii="ＭＳ 明朝" w:hAnsi="ＭＳ 明朝" w:hint="eastAsia"/>
                <w:sz w:val="20"/>
                <w:szCs w:val="20"/>
              </w:rPr>
              <w:t>・「担任の先生以外にも保健室や</w:t>
            </w:r>
            <w:r w:rsidR="00756A8B" w:rsidRPr="00C50702">
              <w:rPr>
                <w:rFonts w:ascii="ＭＳ 明朝" w:hAnsi="ＭＳ 明朝" w:hint="eastAsia"/>
                <w:sz w:val="20"/>
                <w:szCs w:val="20"/>
              </w:rPr>
              <w:t>カウンセリング</w:t>
            </w:r>
            <w:r w:rsidRPr="00C50702">
              <w:rPr>
                <w:rFonts w:ascii="ＭＳ 明朝" w:hAnsi="ＭＳ 明朝" w:hint="eastAsia"/>
                <w:sz w:val="20"/>
                <w:szCs w:val="20"/>
              </w:rPr>
              <w:t>室等で、相談することができる先生がいる」の肯定的回答80％以上</w:t>
            </w:r>
            <w:r w:rsidR="00984AF0" w:rsidRPr="00C50702">
              <w:rPr>
                <w:rFonts w:ascii="ＭＳ 明朝" w:hAnsi="ＭＳ 明朝" w:hint="eastAsia"/>
                <w:sz w:val="20"/>
                <w:szCs w:val="20"/>
              </w:rPr>
              <w:t>を維持する</w:t>
            </w:r>
            <w:r w:rsidRPr="00C50702">
              <w:rPr>
                <w:rFonts w:ascii="ＭＳ 明朝" w:hAnsi="ＭＳ 明朝" w:hint="eastAsia"/>
                <w:sz w:val="20"/>
                <w:szCs w:val="20"/>
              </w:rPr>
              <w:t>。［</w:t>
            </w:r>
            <w:r w:rsidR="00756A8B" w:rsidRPr="00C50702">
              <w:rPr>
                <w:rFonts w:ascii="ＭＳ 明朝" w:hAnsi="ＭＳ 明朝"/>
                <w:sz w:val="20"/>
                <w:szCs w:val="20"/>
              </w:rPr>
              <w:t>84</w:t>
            </w:r>
            <w:r w:rsidRPr="00C50702">
              <w:rPr>
                <w:rFonts w:ascii="ＭＳ 明朝" w:hAnsi="ＭＳ 明朝" w:hint="eastAsia"/>
                <w:sz w:val="20"/>
                <w:szCs w:val="20"/>
              </w:rPr>
              <w:t>％］</w:t>
            </w:r>
          </w:p>
          <w:p w14:paraId="3F96CF9C" w14:textId="77777777" w:rsidR="00D203D0" w:rsidRPr="00C50702" w:rsidRDefault="00D203D0" w:rsidP="009250BD">
            <w:pPr>
              <w:spacing w:line="320" w:lineRule="exact"/>
              <w:ind w:left="250" w:hangingChars="125" w:hanging="250"/>
              <w:rPr>
                <w:rFonts w:ascii="ＭＳ 明朝" w:hAnsi="ＭＳ 明朝"/>
                <w:sz w:val="20"/>
                <w:szCs w:val="20"/>
              </w:rPr>
            </w:pPr>
            <w:r w:rsidRPr="00C50702">
              <w:rPr>
                <w:rFonts w:ascii="ＭＳ 明朝" w:hAnsi="ＭＳ 明朝" w:hint="eastAsia"/>
                <w:sz w:val="20"/>
                <w:szCs w:val="20"/>
              </w:rPr>
              <w:t>エ・学教診における「高校展や芸文祭などの制作活動を通じて、達成感が得られる。」の肯定的回答90％</w:t>
            </w:r>
            <w:r w:rsidR="005E243C" w:rsidRPr="00C50702">
              <w:rPr>
                <w:rFonts w:ascii="ＭＳ 明朝" w:hAnsi="ＭＳ 明朝" w:hint="eastAsia"/>
                <w:sz w:val="20"/>
                <w:szCs w:val="20"/>
              </w:rPr>
              <w:t>以上</w:t>
            </w:r>
            <w:r w:rsidRPr="00C50702">
              <w:rPr>
                <w:rFonts w:ascii="ＭＳ 明朝" w:hAnsi="ＭＳ 明朝" w:hint="eastAsia"/>
                <w:sz w:val="20"/>
                <w:szCs w:val="20"/>
              </w:rPr>
              <w:t>を維持する。[</w:t>
            </w:r>
            <w:r w:rsidR="00756A8B" w:rsidRPr="00C50702">
              <w:rPr>
                <w:rFonts w:ascii="ＭＳ 明朝" w:hAnsi="ＭＳ 明朝"/>
                <w:sz w:val="20"/>
                <w:szCs w:val="20"/>
              </w:rPr>
              <w:t>93</w:t>
            </w:r>
            <w:r w:rsidRPr="00C50702">
              <w:rPr>
                <w:rFonts w:ascii="ＭＳ 明朝" w:hAnsi="ＭＳ 明朝" w:hint="eastAsia"/>
                <w:sz w:val="20"/>
                <w:szCs w:val="20"/>
              </w:rPr>
              <w:t>％]</w:t>
            </w:r>
          </w:p>
          <w:p w14:paraId="17A76160" w14:textId="77777777" w:rsidR="00D203D0" w:rsidRPr="00C50702" w:rsidRDefault="00D203D0" w:rsidP="008647E2">
            <w:pPr>
              <w:spacing w:line="320" w:lineRule="exact"/>
              <w:ind w:leftChars="38" w:left="238" w:hangingChars="79" w:hanging="158"/>
              <w:rPr>
                <w:rFonts w:ascii="ＭＳ 明朝" w:hAnsi="ＭＳ 明朝"/>
                <w:sz w:val="20"/>
                <w:szCs w:val="20"/>
              </w:rPr>
            </w:pPr>
            <w:r w:rsidRPr="00C50702">
              <w:rPr>
                <w:rFonts w:ascii="ＭＳ 明朝" w:hAnsi="ＭＳ 明朝" w:hint="eastAsia"/>
                <w:sz w:val="20"/>
                <w:szCs w:val="20"/>
              </w:rPr>
              <w:t>・「定時退庁日」</w:t>
            </w:r>
            <w:r w:rsidR="00132307" w:rsidRPr="00C50702">
              <w:rPr>
                <w:rFonts w:ascii="ＭＳ 明朝" w:hAnsi="ＭＳ 明朝" w:hint="eastAsia"/>
                <w:sz w:val="20"/>
                <w:szCs w:val="20"/>
              </w:rPr>
              <w:t>を木曜日に</w:t>
            </w:r>
            <w:r w:rsidRPr="00C50702">
              <w:rPr>
                <w:rFonts w:ascii="ＭＳ 明朝" w:hAnsi="ＭＳ 明朝" w:hint="eastAsia"/>
                <w:sz w:val="20"/>
                <w:szCs w:val="20"/>
              </w:rPr>
              <w:t>「ノークラブデ</w:t>
            </w:r>
            <w:r w:rsidR="008647E2" w:rsidRPr="00C50702">
              <w:rPr>
                <w:rFonts w:ascii="ＭＳ 明朝" w:hAnsi="ＭＳ 明朝" w:hint="eastAsia"/>
                <w:sz w:val="20"/>
                <w:szCs w:val="20"/>
              </w:rPr>
              <w:t>ー</w:t>
            </w:r>
            <w:r w:rsidRPr="00C50702">
              <w:rPr>
                <w:rFonts w:ascii="ＭＳ 明朝" w:hAnsi="ＭＳ 明朝" w:hint="eastAsia"/>
                <w:sz w:val="20"/>
                <w:szCs w:val="20"/>
              </w:rPr>
              <w:t>」を</w:t>
            </w:r>
            <w:r w:rsidR="00132307" w:rsidRPr="00C50702">
              <w:rPr>
                <w:rFonts w:ascii="ＭＳ 明朝" w:hAnsi="ＭＳ 明朝" w:hint="eastAsia"/>
                <w:sz w:val="20"/>
                <w:szCs w:val="20"/>
              </w:rPr>
              <w:t>木曜・日曜日に</w:t>
            </w:r>
            <w:r w:rsidRPr="00C50702">
              <w:rPr>
                <w:rFonts w:ascii="ＭＳ 明朝" w:hAnsi="ＭＳ 明朝" w:hint="eastAsia"/>
                <w:sz w:val="20"/>
                <w:szCs w:val="20"/>
              </w:rPr>
              <w:t>確実に実施する。</w:t>
            </w:r>
          </w:p>
          <w:p w14:paraId="7050EE7F" w14:textId="77777777" w:rsidR="001E394A" w:rsidRPr="00C50702" w:rsidRDefault="001E394A" w:rsidP="00EC35FB">
            <w:pPr>
              <w:spacing w:line="320" w:lineRule="exact"/>
              <w:ind w:leftChars="45" w:left="236" w:hangingChars="71" w:hanging="142"/>
              <w:rPr>
                <w:rFonts w:ascii="ＭＳ 明朝" w:hAnsi="ＭＳ 明朝"/>
                <w:sz w:val="20"/>
                <w:szCs w:val="20"/>
              </w:rPr>
            </w:pPr>
            <w:r w:rsidRPr="00C50702">
              <w:rPr>
                <w:rFonts w:ascii="ＭＳ 明朝" w:hAnsi="ＭＳ 明朝" w:hint="eastAsia"/>
                <w:sz w:val="20"/>
                <w:szCs w:val="20"/>
              </w:rPr>
              <w:t>・</w:t>
            </w:r>
            <w:r w:rsidR="007302DE" w:rsidRPr="00C50702">
              <w:rPr>
                <w:rFonts w:ascii="ＭＳ 明朝" w:hAnsi="ＭＳ 明朝" w:hint="eastAsia"/>
                <w:sz w:val="20"/>
                <w:szCs w:val="20"/>
              </w:rPr>
              <w:t>部活動顧問の複数配置。</w:t>
            </w:r>
          </w:p>
          <w:p w14:paraId="0B4F6137" w14:textId="5B7F3A9D" w:rsidR="007302DE" w:rsidRPr="00C50702" w:rsidRDefault="007302DE" w:rsidP="00EC35FB">
            <w:pPr>
              <w:spacing w:line="320" w:lineRule="exact"/>
              <w:ind w:leftChars="45" w:left="236" w:hangingChars="71" w:hanging="142"/>
              <w:rPr>
                <w:rFonts w:ascii="ＭＳ 明朝" w:hAnsi="ＭＳ 明朝"/>
                <w:sz w:val="20"/>
                <w:szCs w:val="20"/>
              </w:rPr>
            </w:pPr>
            <w:r w:rsidRPr="00C50702">
              <w:rPr>
                <w:rFonts w:ascii="ＭＳ 明朝" w:hAnsi="ＭＳ 明朝" w:hint="eastAsia"/>
                <w:sz w:val="20"/>
                <w:szCs w:val="20"/>
              </w:rPr>
              <w:t>・行事の見直し。</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513D70" w14:textId="77777777" w:rsidR="00D203D0" w:rsidRPr="00C50702" w:rsidRDefault="00D203D0" w:rsidP="00D203D0">
            <w:pPr>
              <w:spacing w:line="300" w:lineRule="exact"/>
              <w:rPr>
                <w:rFonts w:ascii="ＭＳ 明朝" w:hAnsi="ＭＳ 明朝"/>
                <w:sz w:val="20"/>
                <w:szCs w:val="20"/>
              </w:rPr>
            </w:pPr>
          </w:p>
        </w:tc>
      </w:tr>
      <w:tr w:rsidR="006D2D1E" w:rsidRPr="006D2D1E" w14:paraId="262E1416"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552C2205" w14:textId="77777777" w:rsidR="00D203D0" w:rsidRPr="00C50702" w:rsidRDefault="00D203D0" w:rsidP="00D203D0">
            <w:pPr>
              <w:spacing w:line="320" w:lineRule="exact"/>
              <w:ind w:firstLineChars="100" w:firstLine="200"/>
              <w:rPr>
                <w:rFonts w:ascii="ＭＳ 明朝" w:hAnsi="ＭＳ 明朝"/>
                <w:sz w:val="20"/>
                <w:szCs w:val="20"/>
              </w:rPr>
            </w:pPr>
            <w:r w:rsidRPr="00C50702">
              <w:rPr>
                <w:rFonts w:ascii="ＭＳ 明朝" w:hAnsi="ＭＳ 明朝" w:hint="eastAsia"/>
                <w:sz w:val="20"/>
                <w:szCs w:val="20"/>
              </w:rPr>
              <w:t>３　美術・工芸・デザイン教育の日本のセンター校としての役割</w:t>
            </w:r>
          </w:p>
          <w:p w14:paraId="1921F42F" w14:textId="77777777" w:rsidR="00D203D0" w:rsidRPr="00C50702" w:rsidRDefault="00D203D0" w:rsidP="00D203D0">
            <w:pPr>
              <w:spacing w:line="320" w:lineRule="exact"/>
              <w:ind w:left="113"/>
              <w:rPr>
                <w:rFonts w:ascii="ＭＳ 明朝" w:hAnsi="ＭＳ 明朝"/>
                <w:sz w:val="20"/>
                <w:szCs w:val="20"/>
              </w:rPr>
            </w:pPr>
          </w:p>
        </w:tc>
        <w:tc>
          <w:tcPr>
            <w:tcW w:w="2020" w:type="dxa"/>
            <w:shd w:val="clear" w:color="auto" w:fill="auto"/>
            <w:tcMar>
              <w:top w:w="85" w:type="dxa"/>
              <w:left w:w="85" w:type="dxa"/>
              <w:bottom w:w="85" w:type="dxa"/>
              <w:right w:w="85" w:type="dxa"/>
            </w:tcMar>
          </w:tcPr>
          <w:p w14:paraId="46A164CC" w14:textId="77777777" w:rsidR="00D203D0" w:rsidRPr="00C50702" w:rsidRDefault="00D203D0" w:rsidP="00D203D0">
            <w:pPr>
              <w:numPr>
                <w:ilvl w:val="0"/>
                <w:numId w:val="19"/>
              </w:numPr>
              <w:spacing w:line="320" w:lineRule="exact"/>
              <w:rPr>
                <w:rFonts w:ascii="ＭＳ 明朝" w:hAnsi="ＭＳ 明朝"/>
                <w:sz w:val="20"/>
                <w:szCs w:val="20"/>
              </w:rPr>
            </w:pPr>
            <w:r w:rsidRPr="00C50702">
              <w:rPr>
                <w:rFonts w:ascii="ＭＳ 明朝" w:hAnsi="ＭＳ 明朝" w:hint="eastAsia"/>
                <w:sz w:val="20"/>
                <w:szCs w:val="20"/>
              </w:rPr>
              <w:t>府立学校の専門</w:t>
            </w:r>
            <w:r w:rsidR="006D2D1E" w:rsidRPr="00C50702">
              <w:rPr>
                <w:rFonts w:ascii="ＭＳ 明朝" w:hAnsi="ＭＳ 明朝" w:hint="eastAsia"/>
                <w:sz w:val="20"/>
                <w:szCs w:val="20"/>
              </w:rPr>
              <w:t>造形</w:t>
            </w:r>
            <w:r w:rsidRPr="00C50702">
              <w:rPr>
                <w:rFonts w:ascii="ＭＳ 明朝" w:hAnsi="ＭＳ 明朝" w:hint="eastAsia"/>
                <w:sz w:val="20"/>
                <w:szCs w:val="20"/>
              </w:rPr>
              <w:t>高校、日本一の専門</w:t>
            </w:r>
            <w:r w:rsidR="006D2D1E" w:rsidRPr="00C50702">
              <w:rPr>
                <w:rFonts w:ascii="ＭＳ 明朝" w:hAnsi="ＭＳ 明朝" w:hint="eastAsia"/>
                <w:sz w:val="20"/>
                <w:szCs w:val="20"/>
              </w:rPr>
              <w:t>造形</w:t>
            </w:r>
            <w:r w:rsidRPr="00C50702">
              <w:rPr>
                <w:rFonts w:ascii="ＭＳ 明朝" w:hAnsi="ＭＳ 明朝" w:hint="eastAsia"/>
                <w:sz w:val="20"/>
                <w:szCs w:val="20"/>
              </w:rPr>
              <w:t>高校として果たす役割</w:t>
            </w:r>
          </w:p>
          <w:p w14:paraId="38A4C904" w14:textId="77777777"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ア 「全国美術高等学校協議会本部事務局校」として、全国の美術・工芸教育の中心的役割を果たす</w:t>
            </w:r>
          </w:p>
          <w:p w14:paraId="24C06F4E" w14:textId="77777777" w:rsidR="008647E2" w:rsidRPr="00C50702" w:rsidRDefault="008647E2" w:rsidP="00D203D0">
            <w:pPr>
              <w:spacing w:line="320" w:lineRule="exact"/>
              <w:ind w:left="300" w:hangingChars="150" w:hanging="300"/>
              <w:rPr>
                <w:rFonts w:ascii="ＭＳ 明朝" w:hAnsi="ＭＳ 明朝"/>
                <w:sz w:val="20"/>
                <w:szCs w:val="20"/>
              </w:rPr>
            </w:pPr>
          </w:p>
          <w:p w14:paraId="057AB671" w14:textId="77777777" w:rsidR="008647E2" w:rsidRPr="00C50702" w:rsidRDefault="008647E2" w:rsidP="00D203D0">
            <w:pPr>
              <w:spacing w:line="320" w:lineRule="exact"/>
              <w:ind w:left="300" w:hangingChars="150" w:hanging="300"/>
              <w:rPr>
                <w:rFonts w:ascii="ＭＳ 明朝" w:hAnsi="ＭＳ 明朝"/>
                <w:sz w:val="20"/>
                <w:szCs w:val="20"/>
              </w:rPr>
            </w:pPr>
          </w:p>
          <w:p w14:paraId="19ED09AB" w14:textId="7B2C57AC"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lastRenderedPageBreak/>
              <w:t>イ 日本一の専門</w:t>
            </w:r>
            <w:r w:rsidR="006D2D1E" w:rsidRPr="00C50702">
              <w:rPr>
                <w:rFonts w:ascii="ＭＳ 明朝" w:hAnsi="ＭＳ 明朝" w:hint="eastAsia"/>
                <w:sz w:val="20"/>
                <w:szCs w:val="20"/>
              </w:rPr>
              <w:t>造形</w:t>
            </w:r>
            <w:r w:rsidRPr="00C50702">
              <w:rPr>
                <w:rFonts w:ascii="ＭＳ 明朝" w:hAnsi="ＭＳ 明朝" w:hint="eastAsia"/>
                <w:sz w:val="20"/>
                <w:szCs w:val="20"/>
              </w:rPr>
              <w:t>高校にふさわしい情報発信と施設設備の充実</w:t>
            </w:r>
          </w:p>
          <w:p w14:paraId="3598A509" w14:textId="77777777" w:rsidR="00D203D0" w:rsidRPr="00C50702" w:rsidRDefault="00D203D0" w:rsidP="00D203D0">
            <w:pPr>
              <w:spacing w:line="320" w:lineRule="exact"/>
              <w:ind w:left="300" w:hangingChars="150" w:hanging="300"/>
              <w:rPr>
                <w:rFonts w:ascii="ＭＳ 明朝" w:hAnsi="ＭＳ 明朝"/>
                <w:sz w:val="20"/>
                <w:szCs w:val="20"/>
              </w:rPr>
            </w:pPr>
          </w:p>
          <w:p w14:paraId="3C0021C9" w14:textId="77777777" w:rsidR="004B67C9" w:rsidRPr="00C50702" w:rsidRDefault="004B67C9" w:rsidP="00D203D0">
            <w:pPr>
              <w:spacing w:line="320" w:lineRule="exact"/>
              <w:ind w:left="300" w:hangingChars="150" w:hanging="300"/>
              <w:rPr>
                <w:rFonts w:ascii="ＭＳ 明朝" w:hAnsi="ＭＳ 明朝"/>
                <w:sz w:val="20"/>
                <w:szCs w:val="20"/>
              </w:rPr>
            </w:pPr>
          </w:p>
          <w:p w14:paraId="6C1CFBDA" w14:textId="77777777" w:rsidR="00D203D0" w:rsidRPr="00C50702" w:rsidRDefault="00D203D0" w:rsidP="00D203D0">
            <w:pPr>
              <w:spacing w:line="320" w:lineRule="exact"/>
              <w:ind w:left="244" w:hangingChars="122" w:hanging="244"/>
              <w:rPr>
                <w:rFonts w:ascii="ＭＳ 明朝" w:hAnsi="ＭＳ 明朝"/>
                <w:sz w:val="20"/>
                <w:szCs w:val="20"/>
              </w:rPr>
            </w:pPr>
            <w:r w:rsidRPr="00C50702">
              <w:rPr>
                <w:rFonts w:ascii="ＭＳ 明朝" w:hAnsi="ＭＳ 明朝" w:hint="eastAsia"/>
                <w:sz w:val="20"/>
                <w:szCs w:val="20"/>
              </w:rPr>
              <w:t>ウ 美術教育の振興に貢献するため、本校の教育資源の有効活用と他校種研究団体との連携。センター校として推進</w:t>
            </w:r>
          </w:p>
          <w:p w14:paraId="2EF6C040" w14:textId="77777777" w:rsidR="008647E2" w:rsidRPr="00C50702" w:rsidRDefault="008647E2" w:rsidP="00D203D0">
            <w:pPr>
              <w:spacing w:line="320" w:lineRule="exact"/>
              <w:ind w:left="244" w:hangingChars="122" w:hanging="244"/>
              <w:rPr>
                <w:rFonts w:ascii="ＭＳ 明朝" w:hAnsi="ＭＳ 明朝"/>
                <w:sz w:val="20"/>
                <w:szCs w:val="20"/>
              </w:rPr>
            </w:pPr>
          </w:p>
          <w:p w14:paraId="4B3A1A03" w14:textId="77777777" w:rsidR="00D203D0" w:rsidRPr="00C50702" w:rsidRDefault="00D203D0" w:rsidP="00D203D0">
            <w:pPr>
              <w:spacing w:line="320" w:lineRule="exact"/>
              <w:ind w:left="244" w:hangingChars="122" w:hanging="244"/>
              <w:rPr>
                <w:rFonts w:ascii="ＭＳ 明朝" w:hAnsi="ＭＳ 明朝"/>
                <w:strike/>
                <w:sz w:val="20"/>
                <w:szCs w:val="20"/>
              </w:rPr>
            </w:pPr>
            <w:r w:rsidRPr="00C50702">
              <w:rPr>
                <w:rFonts w:ascii="ＭＳ 明朝" w:hAnsi="ＭＳ 明朝" w:hint="eastAsia"/>
                <w:sz w:val="20"/>
                <w:szCs w:val="20"/>
              </w:rPr>
              <w:t>エ 造形作品に触れる機会の提供と国際交流</w:t>
            </w:r>
          </w:p>
        </w:tc>
        <w:tc>
          <w:tcPr>
            <w:tcW w:w="4572" w:type="dxa"/>
            <w:tcBorders>
              <w:right w:val="dashed" w:sz="4" w:space="0" w:color="auto"/>
            </w:tcBorders>
            <w:shd w:val="clear" w:color="auto" w:fill="auto"/>
            <w:tcMar>
              <w:top w:w="85" w:type="dxa"/>
              <w:left w:w="85" w:type="dxa"/>
              <w:bottom w:w="85" w:type="dxa"/>
              <w:right w:w="85" w:type="dxa"/>
            </w:tcMar>
          </w:tcPr>
          <w:p w14:paraId="0F04B8DD" w14:textId="7C13FCAE"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lastRenderedPageBreak/>
              <w:t>(</w:t>
            </w:r>
            <w:r w:rsidR="002B0517" w:rsidRPr="00C50702">
              <w:rPr>
                <w:rFonts w:ascii="ＭＳ 明朝" w:hAnsi="ＭＳ 明朝" w:hint="eastAsia"/>
                <w:sz w:val="20"/>
                <w:szCs w:val="20"/>
              </w:rPr>
              <w:t>１</w:t>
            </w:r>
            <w:r w:rsidRPr="00C50702">
              <w:rPr>
                <w:rFonts w:ascii="ＭＳ 明朝" w:hAnsi="ＭＳ 明朝" w:hint="eastAsia"/>
                <w:sz w:val="20"/>
                <w:szCs w:val="20"/>
              </w:rPr>
              <w:t>)</w:t>
            </w:r>
          </w:p>
          <w:p w14:paraId="4334AC9C" w14:textId="77777777" w:rsidR="008647E2" w:rsidRPr="00C50702" w:rsidRDefault="008647E2" w:rsidP="00D203D0">
            <w:pPr>
              <w:spacing w:line="320" w:lineRule="exact"/>
              <w:ind w:left="300" w:hangingChars="150" w:hanging="300"/>
              <w:rPr>
                <w:rFonts w:ascii="ＭＳ 明朝" w:hAnsi="ＭＳ 明朝"/>
                <w:sz w:val="20"/>
                <w:szCs w:val="20"/>
              </w:rPr>
            </w:pPr>
          </w:p>
          <w:p w14:paraId="56CEAA99" w14:textId="77777777" w:rsidR="008647E2" w:rsidRPr="00C50702" w:rsidRDefault="008647E2" w:rsidP="00D203D0">
            <w:pPr>
              <w:spacing w:line="320" w:lineRule="exact"/>
              <w:ind w:left="300" w:hangingChars="150" w:hanging="300"/>
              <w:rPr>
                <w:rFonts w:ascii="ＭＳ 明朝" w:hAnsi="ＭＳ 明朝"/>
                <w:sz w:val="20"/>
                <w:szCs w:val="20"/>
              </w:rPr>
            </w:pPr>
          </w:p>
          <w:p w14:paraId="517385D3" w14:textId="77777777" w:rsidR="008647E2" w:rsidRPr="00C50702" w:rsidRDefault="008647E2" w:rsidP="00D203D0">
            <w:pPr>
              <w:spacing w:line="320" w:lineRule="exact"/>
              <w:ind w:left="300" w:hangingChars="150" w:hanging="300"/>
              <w:rPr>
                <w:rFonts w:ascii="ＭＳ 明朝" w:hAnsi="ＭＳ 明朝"/>
                <w:sz w:val="20"/>
                <w:szCs w:val="20"/>
              </w:rPr>
            </w:pPr>
          </w:p>
          <w:p w14:paraId="57E1CC1D" w14:textId="77777777" w:rsidR="008647E2" w:rsidRPr="00C50702" w:rsidRDefault="008647E2" w:rsidP="00D203D0">
            <w:pPr>
              <w:spacing w:line="320" w:lineRule="exact"/>
              <w:ind w:left="300" w:hangingChars="150" w:hanging="300"/>
              <w:rPr>
                <w:rFonts w:ascii="ＭＳ 明朝" w:hAnsi="ＭＳ 明朝"/>
                <w:sz w:val="20"/>
                <w:szCs w:val="20"/>
              </w:rPr>
            </w:pPr>
          </w:p>
          <w:p w14:paraId="0C6053EC" w14:textId="2FD44C53" w:rsidR="00D203D0" w:rsidRPr="00C50702" w:rsidRDefault="00D203D0" w:rsidP="00D203D0">
            <w:pPr>
              <w:spacing w:line="320" w:lineRule="exact"/>
              <w:ind w:left="300" w:hangingChars="150" w:hanging="300"/>
              <w:rPr>
                <w:rFonts w:ascii="ＭＳ 明朝" w:hAnsi="ＭＳ 明朝"/>
                <w:sz w:val="20"/>
                <w:szCs w:val="20"/>
              </w:rPr>
            </w:pPr>
            <w:r w:rsidRPr="00C50702">
              <w:rPr>
                <w:rFonts w:ascii="ＭＳ 明朝" w:hAnsi="ＭＳ 明朝" w:hint="eastAsia"/>
                <w:sz w:val="20"/>
                <w:szCs w:val="20"/>
              </w:rPr>
              <w:t>ア 「全国美術高等学校協議会本部事務局校」として、専門美術高校の美術・工芸教育の中心的役割を果たしていく。教育活動・発表や展覧会を拡充し、近畿・全国に向けて発信していく。</w:t>
            </w:r>
          </w:p>
          <w:p w14:paraId="668040FA" w14:textId="6107D83D" w:rsidR="00D203D0" w:rsidRPr="00C50702" w:rsidRDefault="00D203D0" w:rsidP="00EC35FB">
            <w:pPr>
              <w:spacing w:line="320" w:lineRule="exact"/>
              <w:ind w:leftChars="39" w:left="300" w:hangingChars="109" w:hanging="218"/>
              <w:rPr>
                <w:rFonts w:ascii="ＭＳ 明朝" w:hAnsi="ＭＳ 明朝"/>
                <w:sz w:val="20"/>
                <w:szCs w:val="20"/>
              </w:rPr>
            </w:pPr>
            <w:r w:rsidRPr="00C50702">
              <w:rPr>
                <w:rFonts w:ascii="ＭＳ 明朝" w:hAnsi="ＭＳ 明朝" w:hint="eastAsia"/>
                <w:sz w:val="20"/>
                <w:szCs w:val="20"/>
              </w:rPr>
              <w:t xml:space="preserve">  </w:t>
            </w:r>
            <w:r w:rsidR="00EC35FB" w:rsidRPr="00C50702">
              <w:rPr>
                <w:rFonts w:ascii="ＭＳ 明朝" w:hAnsi="ＭＳ 明朝" w:hint="eastAsia"/>
                <w:sz w:val="20"/>
                <w:szCs w:val="20"/>
              </w:rPr>
              <w:t xml:space="preserve">　</w:t>
            </w:r>
            <w:r w:rsidRPr="00C50702">
              <w:rPr>
                <w:rFonts w:ascii="ＭＳ 明朝" w:hAnsi="ＭＳ 明朝" w:hint="eastAsia"/>
                <w:sz w:val="20"/>
                <w:szCs w:val="20"/>
              </w:rPr>
              <w:t>大阪府全体の「高校展」「芸文祭」で中心的役割を果たすとともに、「港南展」をはじめとした独自行事、取組みのより一層の発展を図る。</w:t>
            </w:r>
          </w:p>
          <w:p w14:paraId="61499228" w14:textId="14E5EC1A" w:rsidR="00D203D0" w:rsidRPr="00C50702" w:rsidRDefault="00D203D0" w:rsidP="00D203D0">
            <w:pPr>
              <w:spacing w:line="320" w:lineRule="exact"/>
              <w:ind w:left="314" w:hangingChars="157" w:hanging="314"/>
              <w:rPr>
                <w:rFonts w:ascii="ＭＳ 明朝" w:hAnsi="ＭＳ 明朝"/>
                <w:sz w:val="20"/>
                <w:szCs w:val="20"/>
              </w:rPr>
            </w:pPr>
            <w:r w:rsidRPr="00C50702">
              <w:rPr>
                <w:rFonts w:ascii="ＭＳ 明朝" w:hAnsi="ＭＳ 明朝" w:hint="eastAsia"/>
                <w:sz w:val="20"/>
                <w:szCs w:val="20"/>
              </w:rPr>
              <w:lastRenderedPageBreak/>
              <w:t>イ 学校外での生徒作品の展示、コンクールへの参加、報道媒体への情報提供、ＨＰの充実等により日本一の専門</w:t>
            </w:r>
            <w:r w:rsidR="006D2D1E" w:rsidRPr="00C50702">
              <w:rPr>
                <w:rFonts w:ascii="ＭＳ 明朝" w:hAnsi="ＭＳ 明朝" w:hint="eastAsia"/>
                <w:sz w:val="20"/>
                <w:szCs w:val="20"/>
              </w:rPr>
              <w:t>造形</w:t>
            </w:r>
            <w:r w:rsidRPr="00C50702">
              <w:rPr>
                <w:rFonts w:ascii="ＭＳ 明朝" w:hAnsi="ＭＳ 明朝" w:hint="eastAsia"/>
                <w:sz w:val="20"/>
                <w:szCs w:val="20"/>
              </w:rPr>
              <w:t>高校にふさわしい積極的な情報の発信を行う。そのために必要な施設設備及び教材教具等のさらなる改善と充実を図る。</w:t>
            </w:r>
          </w:p>
          <w:p w14:paraId="5E78F27A" w14:textId="77777777" w:rsidR="00D203D0" w:rsidRPr="00C50702" w:rsidRDefault="00D203D0" w:rsidP="00D203D0">
            <w:pPr>
              <w:spacing w:line="320" w:lineRule="exact"/>
              <w:ind w:left="334" w:hangingChars="167" w:hanging="334"/>
              <w:rPr>
                <w:rFonts w:ascii="ＭＳ 明朝" w:hAnsi="ＭＳ 明朝"/>
                <w:szCs w:val="21"/>
              </w:rPr>
            </w:pPr>
            <w:r w:rsidRPr="00C50702">
              <w:rPr>
                <w:rFonts w:ascii="ＭＳ 明朝" w:hAnsi="ＭＳ 明朝" w:hint="eastAsia"/>
                <w:sz w:val="20"/>
                <w:szCs w:val="20"/>
              </w:rPr>
              <w:t>ウ 大阪の美術教育の振興に貢献するため、本校の教育資源の有効活用と他校種研究団体との連携。センター校として推進。</w:t>
            </w:r>
          </w:p>
          <w:p w14:paraId="60FB2C60" w14:textId="77777777" w:rsidR="00D203D0" w:rsidRPr="00C50702" w:rsidRDefault="00D203D0" w:rsidP="00D203D0">
            <w:pPr>
              <w:spacing w:line="320" w:lineRule="exact"/>
              <w:ind w:left="351" w:hangingChars="167" w:hanging="351"/>
              <w:rPr>
                <w:rFonts w:ascii="ＭＳ 明朝" w:hAnsi="ＭＳ 明朝"/>
                <w:szCs w:val="21"/>
              </w:rPr>
            </w:pPr>
          </w:p>
          <w:p w14:paraId="1EE25AF5" w14:textId="77777777" w:rsidR="004B67C9" w:rsidRPr="00C50702" w:rsidRDefault="004B67C9" w:rsidP="00D203D0">
            <w:pPr>
              <w:spacing w:line="320" w:lineRule="exact"/>
              <w:ind w:left="348" w:hangingChars="174" w:hanging="348"/>
              <w:rPr>
                <w:rFonts w:ascii="ＭＳ 明朝" w:hAnsi="ＭＳ 明朝"/>
                <w:sz w:val="20"/>
                <w:szCs w:val="20"/>
              </w:rPr>
            </w:pPr>
          </w:p>
          <w:p w14:paraId="6CC83B0C" w14:textId="77777777" w:rsidR="008647E2" w:rsidRPr="00C50702" w:rsidRDefault="008647E2" w:rsidP="00D203D0">
            <w:pPr>
              <w:spacing w:line="320" w:lineRule="exact"/>
              <w:ind w:left="348" w:hangingChars="174" w:hanging="348"/>
              <w:rPr>
                <w:rFonts w:ascii="ＭＳ 明朝" w:hAnsi="ＭＳ 明朝"/>
                <w:sz w:val="20"/>
                <w:szCs w:val="20"/>
              </w:rPr>
            </w:pPr>
          </w:p>
          <w:p w14:paraId="588E3797" w14:textId="77777777" w:rsidR="008647E2" w:rsidRPr="00C50702" w:rsidRDefault="008647E2" w:rsidP="00D203D0">
            <w:pPr>
              <w:spacing w:line="320" w:lineRule="exact"/>
              <w:ind w:left="348" w:hangingChars="174" w:hanging="348"/>
              <w:rPr>
                <w:rFonts w:ascii="ＭＳ 明朝" w:hAnsi="ＭＳ 明朝"/>
                <w:sz w:val="20"/>
                <w:szCs w:val="20"/>
              </w:rPr>
            </w:pPr>
          </w:p>
          <w:p w14:paraId="62F77BFD" w14:textId="77777777" w:rsidR="008647E2" w:rsidRPr="00C50702" w:rsidRDefault="008647E2" w:rsidP="00D203D0">
            <w:pPr>
              <w:spacing w:line="320" w:lineRule="exact"/>
              <w:ind w:left="348" w:hangingChars="174" w:hanging="348"/>
              <w:rPr>
                <w:rFonts w:ascii="ＭＳ 明朝" w:hAnsi="ＭＳ 明朝"/>
                <w:sz w:val="20"/>
                <w:szCs w:val="20"/>
              </w:rPr>
            </w:pPr>
          </w:p>
          <w:p w14:paraId="4B5C7479" w14:textId="77777777" w:rsidR="00D203D0" w:rsidRPr="00C50702" w:rsidRDefault="00D203D0" w:rsidP="00D203D0">
            <w:pPr>
              <w:spacing w:line="320" w:lineRule="exact"/>
              <w:ind w:left="348" w:hangingChars="174" w:hanging="348"/>
              <w:rPr>
                <w:rFonts w:ascii="ＭＳ 明朝" w:hAnsi="ＭＳ 明朝"/>
                <w:sz w:val="20"/>
                <w:szCs w:val="20"/>
              </w:rPr>
            </w:pPr>
            <w:r w:rsidRPr="00C50702">
              <w:rPr>
                <w:rFonts w:ascii="ＭＳ 明朝" w:hAnsi="ＭＳ 明朝" w:hint="eastAsia"/>
                <w:sz w:val="20"/>
                <w:szCs w:val="20"/>
              </w:rPr>
              <w:t>エ　国内外の造形作品にも触れる機会をつくるとともに、国際理解教育の推進を図り、外国の学校との交流や海外研修の実施を推進する。</w:t>
            </w:r>
          </w:p>
        </w:tc>
        <w:tc>
          <w:tcPr>
            <w:tcW w:w="2693" w:type="dxa"/>
            <w:tcBorders>
              <w:right w:val="dashed" w:sz="4" w:space="0" w:color="auto"/>
            </w:tcBorders>
            <w:tcMar>
              <w:top w:w="85" w:type="dxa"/>
              <w:left w:w="85" w:type="dxa"/>
              <w:bottom w:w="85" w:type="dxa"/>
              <w:right w:w="85" w:type="dxa"/>
            </w:tcMar>
          </w:tcPr>
          <w:p w14:paraId="34ED1E73" w14:textId="683FC1A8" w:rsidR="00D203D0" w:rsidRPr="00C50702" w:rsidRDefault="00D203D0" w:rsidP="00D203D0">
            <w:pPr>
              <w:spacing w:line="320" w:lineRule="exact"/>
              <w:rPr>
                <w:rFonts w:ascii="ＭＳ 明朝" w:hAnsi="ＭＳ 明朝"/>
                <w:sz w:val="20"/>
                <w:szCs w:val="20"/>
              </w:rPr>
            </w:pPr>
            <w:r w:rsidRPr="00C50702">
              <w:rPr>
                <w:rFonts w:ascii="ＭＳ 明朝" w:hAnsi="ＭＳ 明朝" w:hint="eastAsia"/>
                <w:sz w:val="20"/>
                <w:szCs w:val="20"/>
              </w:rPr>
              <w:lastRenderedPageBreak/>
              <w:t>(</w:t>
            </w:r>
            <w:r w:rsidR="002B0517" w:rsidRPr="00C50702">
              <w:rPr>
                <w:rFonts w:ascii="ＭＳ 明朝" w:hAnsi="ＭＳ 明朝" w:hint="eastAsia"/>
                <w:sz w:val="20"/>
                <w:szCs w:val="20"/>
              </w:rPr>
              <w:t>１</w:t>
            </w:r>
            <w:r w:rsidRPr="00C50702">
              <w:rPr>
                <w:rFonts w:ascii="ＭＳ 明朝" w:hAnsi="ＭＳ 明朝" w:hint="eastAsia"/>
                <w:sz w:val="20"/>
                <w:szCs w:val="20"/>
              </w:rPr>
              <w:t>)</w:t>
            </w:r>
          </w:p>
          <w:p w14:paraId="07B5E91D" w14:textId="77777777" w:rsidR="008647E2" w:rsidRPr="00C50702" w:rsidRDefault="008647E2" w:rsidP="007637BA">
            <w:pPr>
              <w:spacing w:line="320" w:lineRule="exact"/>
              <w:ind w:left="400" w:hangingChars="200" w:hanging="400"/>
              <w:rPr>
                <w:rFonts w:ascii="ＭＳ 明朝" w:hAnsi="ＭＳ 明朝"/>
                <w:sz w:val="20"/>
                <w:szCs w:val="20"/>
              </w:rPr>
            </w:pPr>
          </w:p>
          <w:p w14:paraId="68BCAE03" w14:textId="77777777" w:rsidR="008647E2" w:rsidRPr="00C50702" w:rsidRDefault="008647E2" w:rsidP="007637BA">
            <w:pPr>
              <w:spacing w:line="320" w:lineRule="exact"/>
              <w:ind w:left="400" w:hangingChars="200" w:hanging="400"/>
              <w:rPr>
                <w:rFonts w:ascii="ＭＳ 明朝" w:hAnsi="ＭＳ 明朝"/>
                <w:sz w:val="20"/>
                <w:szCs w:val="20"/>
              </w:rPr>
            </w:pPr>
          </w:p>
          <w:p w14:paraId="296C96F0" w14:textId="77777777" w:rsidR="008647E2" w:rsidRPr="00C50702" w:rsidRDefault="008647E2" w:rsidP="007637BA">
            <w:pPr>
              <w:spacing w:line="320" w:lineRule="exact"/>
              <w:ind w:left="400" w:hangingChars="200" w:hanging="400"/>
              <w:rPr>
                <w:rFonts w:ascii="ＭＳ 明朝" w:hAnsi="ＭＳ 明朝"/>
                <w:sz w:val="20"/>
                <w:szCs w:val="20"/>
              </w:rPr>
            </w:pPr>
          </w:p>
          <w:p w14:paraId="45E7339A" w14:textId="77777777" w:rsidR="008647E2" w:rsidRPr="00C50702" w:rsidRDefault="008647E2" w:rsidP="007637BA">
            <w:pPr>
              <w:spacing w:line="320" w:lineRule="exact"/>
              <w:ind w:left="400" w:hangingChars="200" w:hanging="400"/>
              <w:rPr>
                <w:rFonts w:ascii="ＭＳ 明朝" w:hAnsi="ＭＳ 明朝"/>
                <w:sz w:val="20"/>
                <w:szCs w:val="20"/>
              </w:rPr>
            </w:pPr>
          </w:p>
          <w:p w14:paraId="51B3808C" w14:textId="4B70AEBD" w:rsidR="00D203D0" w:rsidRPr="00C50702" w:rsidRDefault="00D203D0" w:rsidP="007637BA">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t>ア・学教診における「この学校には、他の学校にない特色がある。」肯定的回答9</w:t>
            </w:r>
            <w:r w:rsidRPr="00C50702">
              <w:rPr>
                <w:rFonts w:ascii="ＭＳ 明朝" w:hAnsi="ＭＳ 明朝"/>
                <w:sz w:val="20"/>
                <w:szCs w:val="20"/>
              </w:rPr>
              <w:t>9</w:t>
            </w:r>
            <w:r w:rsidRPr="00C50702">
              <w:rPr>
                <w:rFonts w:ascii="ＭＳ 明朝" w:hAnsi="ＭＳ 明朝" w:hint="eastAsia"/>
                <w:sz w:val="20"/>
                <w:szCs w:val="20"/>
              </w:rPr>
              <w:t>％</w:t>
            </w:r>
            <w:r w:rsidR="007637BA" w:rsidRPr="00C50702">
              <w:rPr>
                <w:rFonts w:ascii="ＭＳ 明朝" w:hAnsi="ＭＳ 明朝" w:hint="eastAsia"/>
                <w:sz w:val="20"/>
                <w:szCs w:val="20"/>
              </w:rPr>
              <w:t>以上を</w:t>
            </w:r>
            <w:r w:rsidRPr="00C50702">
              <w:rPr>
                <w:rFonts w:ascii="ＭＳ 明朝" w:hAnsi="ＭＳ 明朝" w:hint="eastAsia"/>
                <w:sz w:val="20"/>
                <w:szCs w:val="20"/>
              </w:rPr>
              <w:t>維持</w:t>
            </w:r>
            <w:r w:rsidR="007637BA" w:rsidRPr="00C50702">
              <w:rPr>
                <w:rFonts w:ascii="ＭＳ 明朝" w:hAnsi="ＭＳ 明朝" w:hint="eastAsia"/>
                <w:sz w:val="20"/>
                <w:szCs w:val="20"/>
              </w:rPr>
              <w:t>する</w:t>
            </w:r>
            <w:r w:rsidRPr="00C50702">
              <w:rPr>
                <w:rFonts w:ascii="ＭＳ 明朝" w:hAnsi="ＭＳ 明朝" w:hint="eastAsia"/>
                <w:sz w:val="20"/>
                <w:szCs w:val="20"/>
              </w:rPr>
              <w:t>。[</w:t>
            </w:r>
            <w:r w:rsidR="007302DE" w:rsidRPr="00C50702">
              <w:rPr>
                <w:rFonts w:ascii="ＭＳ 明朝" w:hAnsi="ＭＳ 明朝" w:hint="eastAsia"/>
                <w:sz w:val="20"/>
                <w:szCs w:val="20"/>
              </w:rPr>
              <w:t>100</w:t>
            </w:r>
            <w:r w:rsidRPr="00C50702">
              <w:rPr>
                <w:rFonts w:ascii="ＭＳ 明朝" w:hAnsi="ＭＳ 明朝" w:hint="eastAsia"/>
                <w:sz w:val="20"/>
                <w:szCs w:val="20"/>
              </w:rPr>
              <w:t>％]</w:t>
            </w:r>
          </w:p>
          <w:p w14:paraId="47F2F40E" w14:textId="77777777" w:rsidR="00C50702" w:rsidRPr="00C50702" w:rsidRDefault="00C50702" w:rsidP="00BE4D3E">
            <w:pPr>
              <w:spacing w:line="320" w:lineRule="exact"/>
              <w:ind w:left="400" w:hangingChars="200" w:hanging="400"/>
              <w:rPr>
                <w:rFonts w:ascii="ＭＳ 明朝" w:hAnsi="ＭＳ 明朝"/>
                <w:sz w:val="20"/>
                <w:szCs w:val="20"/>
              </w:rPr>
            </w:pPr>
          </w:p>
          <w:p w14:paraId="0D142EEE" w14:textId="77777777" w:rsidR="00C50702" w:rsidRPr="00C50702" w:rsidRDefault="00C50702" w:rsidP="00BE4D3E">
            <w:pPr>
              <w:spacing w:line="320" w:lineRule="exact"/>
              <w:ind w:left="400" w:hangingChars="200" w:hanging="400"/>
              <w:rPr>
                <w:rFonts w:ascii="ＭＳ 明朝" w:hAnsi="ＭＳ 明朝"/>
                <w:sz w:val="20"/>
                <w:szCs w:val="20"/>
              </w:rPr>
            </w:pPr>
          </w:p>
          <w:p w14:paraId="29838BA6" w14:textId="77777777" w:rsidR="00C50702" w:rsidRPr="00C50702" w:rsidRDefault="00C50702" w:rsidP="00BE4D3E">
            <w:pPr>
              <w:spacing w:line="320" w:lineRule="exact"/>
              <w:ind w:left="400" w:hangingChars="200" w:hanging="400"/>
              <w:rPr>
                <w:rFonts w:ascii="ＭＳ 明朝" w:hAnsi="ＭＳ 明朝"/>
                <w:sz w:val="20"/>
                <w:szCs w:val="20"/>
              </w:rPr>
            </w:pPr>
          </w:p>
          <w:p w14:paraId="5563BB82" w14:textId="6FFEB4F4" w:rsidR="00D203D0" w:rsidRPr="00C50702" w:rsidRDefault="00D203D0" w:rsidP="00BE4D3E">
            <w:pPr>
              <w:spacing w:line="320" w:lineRule="exact"/>
              <w:ind w:left="400" w:hangingChars="200" w:hanging="400"/>
              <w:rPr>
                <w:rFonts w:ascii="ＭＳ 明朝" w:hAnsi="ＭＳ 明朝"/>
                <w:sz w:val="20"/>
                <w:szCs w:val="20"/>
              </w:rPr>
            </w:pPr>
            <w:r w:rsidRPr="00C50702">
              <w:rPr>
                <w:rFonts w:ascii="ＭＳ 明朝" w:hAnsi="ＭＳ 明朝" w:hint="eastAsia"/>
                <w:sz w:val="20"/>
                <w:szCs w:val="20"/>
              </w:rPr>
              <w:lastRenderedPageBreak/>
              <w:t>イ・学教診における「</w:t>
            </w:r>
            <w:r w:rsidRPr="00C50702">
              <w:rPr>
                <w:rFonts w:ascii="ＭＳ 明朝" w:hAnsi="ＭＳ 明朝" w:cs="MS-Gothic" w:hint="eastAsia"/>
                <w:kern w:val="0"/>
                <w:sz w:val="20"/>
                <w:szCs w:val="20"/>
              </w:rPr>
              <w:t>学校の施設や設備については満足している。</w:t>
            </w:r>
            <w:r w:rsidRPr="00C50702">
              <w:rPr>
                <w:rFonts w:ascii="ＭＳ 明朝" w:hAnsi="ＭＳ 明朝" w:hint="eastAsia"/>
                <w:sz w:val="20"/>
                <w:szCs w:val="20"/>
              </w:rPr>
              <w:t>」の肯定的回答</w:t>
            </w:r>
            <w:r w:rsidR="00BE4D3E" w:rsidRPr="00C50702">
              <w:rPr>
                <w:rFonts w:ascii="ＭＳ 明朝" w:hAnsi="ＭＳ 明朝"/>
                <w:sz w:val="20"/>
                <w:szCs w:val="20"/>
              </w:rPr>
              <w:t>90</w:t>
            </w:r>
            <w:r w:rsidRPr="00C50702">
              <w:rPr>
                <w:rFonts w:ascii="ＭＳ 明朝" w:hAnsi="ＭＳ 明朝" w:hint="eastAsia"/>
                <w:sz w:val="20"/>
                <w:szCs w:val="20"/>
              </w:rPr>
              <w:t>％以上</w:t>
            </w:r>
            <w:r w:rsidR="00984AF0" w:rsidRPr="00C50702">
              <w:rPr>
                <w:rFonts w:ascii="ＭＳ 明朝" w:hAnsi="ＭＳ 明朝" w:hint="eastAsia"/>
                <w:sz w:val="20"/>
                <w:szCs w:val="20"/>
              </w:rPr>
              <w:t>を維持する</w:t>
            </w:r>
            <w:r w:rsidRPr="00C50702">
              <w:rPr>
                <w:rFonts w:ascii="ＭＳ 明朝" w:hAnsi="ＭＳ 明朝" w:hint="eastAsia"/>
                <w:sz w:val="20"/>
                <w:szCs w:val="20"/>
              </w:rPr>
              <w:t>。[</w:t>
            </w:r>
            <w:r w:rsidR="00BE4D3E" w:rsidRPr="00C50702">
              <w:rPr>
                <w:rFonts w:ascii="ＭＳ 明朝" w:hAnsi="ＭＳ 明朝"/>
                <w:sz w:val="20"/>
                <w:szCs w:val="20"/>
              </w:rPr>
              <w:t>90</w:t>
            </w:r>
            <w:r w:rsidRPr="00C50702">
              <w:rPr>
                <w:rFonts w:ascii="ＭＳ 明朝" w:hAnsi="ＭＳ 明朝" w:hint="eastAsia"/>
                <w:sz w:val="20"/>
                <w:szCs w:val="20"/>
              </w:rPr>
              <w:t>％]</w:t>
            </w:r>
          </w:p>
          <w:p w14:paraId="6E1D5A77" w14:textId="77777777" w:rsidR="008647E2" w:rsidRPr="00C50702" w:rsidRDefault="008647E2" w:rsidP="007637BA">
            <w:pPr>
              <w:spacing w:line="320" w:lineRule="exact"/>
              <w:ind w:left="336" w:hangingChars="168" w:hanging="336"/>
              <w:rPr>
                <w:rFonts w:ascii="ＭＳ 明朝" w:hAnsi="ＭＳ 明朝"/>
                <w:sz w:val="20"/>
                <w:szCs w:val="20"/>
              </w:rPr>
            </w:pPr>
          </w:p>
          <w:p w14:paraId="77248B2D" w14:textId="77777777" w:rsidR="00D203D0" w:rsidRPr="00C50702" w:rsidRDefault="00D203D0" w:rsidP="007637BA">
            <w:pPr>
              <w:spacing w:line="320" w:lineRule="exact"/>
              <w:ind w:left="336" w:hangingChars="168" w:hanging="336"/>
              <w:rPr>
                <w:rFonts w:ascii="ＭＳ 明朝" w:hAnsi="ＭＳ 明朝"/>
                <w:sz w:val="20"/>
                <w:szCs w:val="20"/>
              </w:rPr>
            </w:pPr>
            <w:r w:rsidRPr="00C50702">
              <w:rPr>
                <w:rFonts w:ascii="ＭＳ 明朝" w:hAnsi="ＭＳ 明朝" w:hint="eastAsia"/>
                <w:sz w:val="20"/>
                <w:szCs w:val="20"/>
              </w:rPr>
              <w:t>ウ・</w:t>
            </w:r>
            <w:r w:rsidR="007637BA" w:rsidRPr="00C50702">
              <w:rPr>
                <w:rFonts w:ascii="ＭＳ 明朝" w:hAnsi="ＭＳ 明朝" w:hint="eastAsia"/>
                <w:sz w:val="20"/>
                <w:szCs w:val="20"/>
              </w:rPr>
              <w:t>小中学校教員対象実技研修</w:t>
            </w:r>
            <w:r w:rsidR="004B67C9" w:rsidRPr="00C50702">
              <w:rPr>
                <w:rFonts w:ascii="ＭＳ 明朝" w:hAnsi="ＭＳ 明朝" w:hint="eastAsia"/>
                <w:sz w:val="20"/>
                <w:szCs w:val="20"/>
              </w:rPr>
              <w:t>を</w:t>
            </w:r>
            <w:r w:rsidR="007637BA" w:rsidRPr="00C50702">
              <w:rPr>
                <w:rFonts w:ascii="ＭＳ 明朝" w:hAnsi="ＭＳ 明朝" w:hint="eastAsia"/>
                <w:sz w:val="20"/>
                <w:szCs w:val="20"/>
              </w:rPr>
              <w:t>実施</w:t>
            </w:r>
            <w:r w:rsidR="004B67C9" w:rsidRPr="00C50702">
              <w:rPr>
                <w:rFonts w:ascii="ＭＳ 明朝" w:hAnsi="ＭＳ 明朝" w:hint="eastAsia"/>
                <w:sz w:val="20"/>
                <w:szCs w:val="20"/>
              </w:rPr>
              <w:t>する。</w:t>
            </w:r>
          </w:p>
          <w:p w14:paraId="4FFC389B" w14:textId="77777777" w:rsidR="004B67C9" w:rsidRPr="00C50702" w:rsidRDefault="004B67C9" w:rsidP="007637BA">
            <w:pPr>
              <w:spacing w:line="320" w:lineRule="exact"/>
              <w:ind w:left="336" w:hangingChars="168" w:hanging="336"/>
              <w:rPr>
                <w:rFonts w:ascii="ＭＳ 明朝" w:hAnsi="ＭＳ 明朝"/>
                <w:sz w:val="20"/>
                <w:szCs w:val="20"/>
              </w:rPr>
            </w:pPr>
            <w:r w:rsidRPr="00C50702">
              <w:rPr>
                <w:rFonts w:ascii="ＭＳ 明朝" w:hAnsi="ＭＳ 明朝" w:hint="eastAsia"/>
                <w:sz w:val="20"/>
                <w:szCs w:val="20"/>
              </w:rPr>
              <w:t xml:space="preserve">　・全国美術系大学短大合同説明会を</w:t>
            </w:r>
            <w:r w:rsidR="00BE4D3E" w:rsidRPr="00C50702">
              <w:rPr>
                <w:rFonts w:ascii="ＭＳ 明朝" w:hAnsi="ＭＳ 明朝" w:hint="eastAsia"/>
                <w:sz w:val="20"/>
                <w:szCs w:val="20"/>
              </w:rPr>
              <w:t>府全体に呼びかけ、</w:t>
            </w:r>
            <w:r w:rsidRPr="00C50702">
              <w:rPr>
                <w:rFonts w:ascii="ＭＳ 明朝" w:hAnsi="ＭＳ 明朝" w:hint="eastAsia"/>
                <w:sz w:val="20"/>
                <w:szCs w:val="20"/>
              </w:rPr>
              <w:t>実施する。</w:t>
            </w:r>
          </w:p>
          <w:p w14:paraId="1A146482" w14:textId="00671D0F" w:rsidR="007637BA" w:rsidRPr="00C50702" w:rsidRDefault="007637BA" w:rsidP="007637BA">
            <w:pPr>
              <w:spacing w:line="320" w:lineRule="exact"/>
              <w:ind w:left="336" w:hangingChars="168" w:hanging="336"/>
              <w:rPr>
                <w:rFonts w:ascii="ＭＳ 明朝" w:hAnsi="ＭＳ 明朝"/>
                <w:sz w:val="20"/>
                <w:szCs w:val="20"/>
              </w:rPr>
            </w:pPr>
            <w:r w:rsidRPr="00C50702">
              <w:rPr>
                <w:rFonts w:ascii="ＭＳ 明朝" w:hAnsi="ＭＳ 明朝" w:hint="eastAsia"/>
                <w:sz w:val="20"/>
                <w:szCs w:val="20"/>
              </w:rPr>
              <w:t xml:space="preserve">　</w:t>
            </w:r>
            <w:r w:rsidR="007302DE" w:rsidRPr="00C50702">
              <w:rPr>
                <w:rFonts w:ascii="ＭＳ 明朝" w:hAnsi="ＭＳ 明朝" w:hint="eastAsia"/>
                <w:sz w:val="20"/>
                <w:szCs w:val="20"/>
              </w:rPr>
              <w:t>・</w:t>
            </w:r>
            <w:r w:rsidR="00740851" w:rsidRPr="00C50702">
              <w:rPr>
                <w:rFonts w:ascii="ＭＳ 明朝" w:hAnsi="ＭＳ 明朝" w:hint="eastAsia"/>
                <w:sz w:val="20"/>
                <w:szCs w:val="20"/>
              </w:rPr>
              <w:t>港南展を大阪市立美術館で実施し、より多くの</w:t>
            </w:r>
            <w:r w:rsidR="00EA481C" w:rsidRPr="00C50702">
              <w:rPr>
                <w:rFonts w:ascii="ＭＳ 明朝" w:hAnsi="ＭＳ 明朝" w:hint="eastAsia"/>
                <w:sz w:val="20"/>
                <w:szCs w:val="20"/>
              </w:rPr>
              <w:t>府民</w:t>
            </w:r>
            <w:r w:rsidR="00740851" w:rsidRPr="00C50702">
              <w:rPr>
                <w:rFonts w:ascii="ＭＳ 明朝" w:hAnsi="ＭＳ 明朝" w:hint="eastAsia"/>
                <w:sz w:val="20"/>
                <w:szCs w:val="20"/>
              </w:rPr>
              <w:t>に鑑賞していただく。</w:t>
            </w:r>
          </w:p>
          <w:p w14:paraId="1B608CAC" w14:textId="293A35B0" w:rsidR="00D203D0" w:rsidRPr="00C50702" w:rsidRDefault="00D203D0" w:rsidP="009250BD">
            <w:pPr>
              <w:spacing w:line="320" w:lineRule="exact"/>
              <w:ind w:left="266" w:hangingChars="133" w:hanging="266"/>
              <w:rPr>
                <w:rFonts w:ascii="ＭＳ 明朝" w:hAnsi="ＭＳ 明朝"/>
                <w:sz w:val="20"/>
                <w:szCs w:val="20"/>
              </w:rPr>
            </w:pPr>
            <w:r w:rsidRPr="00C50702">
              <w:rPr>
                <w:rFonts w:ascii="ＭＳ 明朝" w:hAnsi="ＭＳ 明朝" w:hint="eastAsia"/>
                <w:sz w:val="20"/>
                <w:szCs w:val="20"/>
              </w:rPr>
              <w:t>エ・学教診における「海外の美術作品を</w:t>
            </w:r>
            <w:r w:rsidR="003E7713" w:rsidRPr="00C50702">
              <w:rPr>
                <w:rFonts w:ascii="ＭＳ 明朝" w:hAnsi="ＭＳ 明朝" w:hint="eastAsia"/>
                <w:sz w:val="20"/>
                <w:szCs w:val="20"/>
              </w:rPr>
              <w:t>鑑賞したり、他の国との美術に関する交流したりする機会がある。」</w:t>
            </w:r>
            <w:r w:rsidRPr="00C50702">
              <w:rPr>
                <w:rFonts w:ascii="ＭＳ 明朝" w:hAnsi="ＭＳ 明朝" w:hint="eastAsia"/>
                <w:sz w:val="20"/>
                <w:szCs w:val="20"/>
              </w:rPr>
              <w:t>の肯定的回答</w:t>
            </w:r>
            <w:r w:rsidR="00BE4D3E" w:rsidRPr="00C50702">
              <w:rPr>
                <w:rFonts w:ascii="ＭＳ 明朝" w:hAnsi="ＭＳ 明朝"/>
                <w:sz w:val="20"/>
                <w:szCs w:val="20"/>
              </w:rPr>
              <w:t>8</w:t>
            </w:r>
            <w:r w:rsidRPr="00C50702">
              <w:rPr>
                <w:rFonts w:ascii="ＭＳ 明朝" w:hAnsi="ＭＳ 明朝" w:hint="eastAsia"/>
                <w:sz w:val="20"/>
                <w:szCs w:val="20"/>
              </w:rPr>
              <w:t>5％以上</w:t>
            </w:r>
            <w:r w:rsidR="00BE4D3E" w:rsidRPr="00C50702">
              <w:rPr>
                <w:rFonts w:ascii="ＭＳ 明朝" w:hAnsi="ＭＳ 明朝" w:hint="eastAsia"/>
                <w:sz w:val="20"/>
                <w:szCs w:val="20"/>
              </w:rPr>
              <w:t>を維持</w:t>
            </w:r>
            <w:r w:rsidRPr="00C50702">
              <w:rPr>
                <w:rFonts w:ascii="ＭＳ 明朝" w:hAnsi="ＭＳ 明朝" w:hint="eastAsia"/>
                <w:sz w:val="20"/>
                <w:szCs w:val="20"/>
              </w:rPr>
              <w:t>する。</w:t>
            </w:r>
            <w:r w:rsidR="00984AF0" w:rsidRPr="00C50702">
              <w:rPr>
                <w:rFonts w:ascii="ＭＳ 明朝" w:hAnsi="ＭＳ 明朝" w:hint="eastAsia"/>
                <w:sz w:val="20"/>
                <w:szCs w:val="20"/>
              </w:rPr>
              <w:t>[</w:t>
            </w:r>
            <w:r w:rsidR="00740851" w:rsidRPr="00C50702">
              <w:rPr>
                <w:rFonts w:ascii="ＭＳ 明朝" w:hAnsi="ＭＳ 明朝" w:hint="eastAsia"/>
                <w:sz w:val="20"/>
                <w:szCs w:val="20"/>
              </w:rPr>
              <w:t>88</w:t>
            </w:r>
            <w:r w:rsidR="00984AF0" w:rsidRPr="00C50702">
              <w:rPr>
                <w:rFonts w:ascii="ＭＳ 明朝" w:hAnsi="ＭＳ 明朝" w:hint="eastAsia"/>
                <w:sz w:val="20"/>
                <w:szCs w:val="20"/>
              </w:rPr>
              <w:t>％]</w:t>
            </w:r>
          </w:p>
          <w:p w14:paraId="620153DC" w14:textId="199934DC" w:rsidR="003E7713" w:rsidRPr="00C50702" w:rsidRDefault="003E7713" w:rsidP="003E7713">
            <w:pPr>
              <w:spacing w:line="320" w:lineRule="exact"/>
              <w:ind w:leftChars="93" w:left="207" w:hangingChars="6" w:hanging="12"/>
              <w:rPr>
                <w:rFonts w:ascii="ＭＳ 明朝" w:hAnsi="ＭＳ 明朝"/>
                <w:sz w:val="20"/>
                <w:szCs w:val="20"/>
              </w:rPr>
            </w:pPr>
            <w:r w:rsidRPr="00C50702">
              <w:rPr>
                <w:rFonts w:ascii="ＭＳ 明朝" w:hAnsi="ＭＳ 明朝" w:hint="eastAsia"/>
                <w:sz w:val="20"/>
                <w:szCs w:val="20"/>
              </w:rPr>
              <w:t>・</w:t>
            </w:r>
            <w:r w:rsidR="00740851" w:rsidRPr="00C50702">
              <w:rPr>
                <w:rFonts w:ascii="ＭＳ 明朝" w:hAnsi="ＭＳ 明朝" w:hint="eastAsia"/>
                <w:sz w:val="20"/>
                <w:szCs w:val="20"/>
              </w:rPr>
              <w:t>国際交流・</w:t>
            </w:r>
            <w:r w:rsidR="005B20AC" w:rsidRPr="00C50702">
              <w:rPr>
                <w:rFonts w:ascii="ＭＳ 明朝" w:hAnsi="ＭＳ 明朝" w:hint="eastAsia"/>
                <w:sz w:val="20"/>
                <w:szCs w:val="20"/>
              </w:rPr>
              <w:t>海外研修を実施する。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FB13A8" w14:textId="4F870697" w:rsidR="00D203D0" w:rsidRPr="00C50702" w:rsidRDefault="00D203D0" w:rsidP="00D203D0">
            <w:pPr>
              <w:spacing w:line="300" w:lineRule="exact"/>
              <w:rPr>
                <w:rFonts w:ascii="ＭＳ 明朝" w:hAnsi="ＭＳ 明朝"/>
                <w:sz w:val="20"/>
                <w:szCs w:val="20"/>
              </w:rPr>
            </w:pPr>
          </w:p>
        </w:tc>
      </w:tr>
    </w:tbl>
    <w:p w14:paraId="50C553B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C3D" w14:textId="77777777" w:rsidR="00D50BB8" w:rsidRDefault="00D50BB8">
      <w:r>
        <w:separator/>
      </w:r>
    </w:p>
  </w:endnote>
  <w:endnote w:type="continuationSeparator" w:id="0">
    <w:p w14:paraId="49D7739D" w14:textId="77777777" w:rsidR="00D50BB8" w:rsidRDefault="00D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FA95" w14:textId="77777777" w:rsidR="00D50BB8" w:rsidRDefault="00D50BB8">
      <w:r>
        <w:separator/>
      </w:r>
    </w:p>
  </w:footnote>
  <w:footnote w:type="continuationSeparator" w:id="0">
    <w:p w14:paraId="5C6B0877" w14:textId="77777777" w:rsidR="00D50BB8" w:rsidRDefault="00D5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9B6" w14:textId="791EF54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53C23">
      <w:rPr>
        <w:rFonts w:ascii="ＭＳ ゴシック" w:eastAsia="ＭＳ ゴシック" w:hAnsi="ＭＳ ゴシック" w:hint="eastAsia"/>
        <w:sz w:val="20"/>
        <w:szCs w:val="20"/>
      </w:rPr>
      <w:t>３０１</w:t>
    </w:r>
    <w:r w:rsidR="001854A7">
      <w:rPr>
        <w:rFonts w:ascii="ＭＳ ゴシック" w:eastAsia="ＭＳ ゴシック" w:hAnsi="ＭＳ ゴシック" w:hint="eastAsia"/>
        <w:sz w:val="20"/>
        <w:szCs w:val="20"/>
      </w:rPr>
      <w:t>８</w:t>
    </w:r>
  </w:p>
  <w:p w14:paraId="550108A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3B4D65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53C23">
      <w:rPr>
        <w:rFonts w:ascii="ＭＳ 明朝" w:hAnsi="ＭＳ 明朝" w:hint="eastAsia"/>
        <w:b/>
        <w:sz w:val="24"/>
      </w:rPr>
      <w:t>港南造形高等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53"/>
    <w:multiLevelType w:val="hybridMultilevel"/>
    <w:tmpl w:val="88B893EC"/>
    <w:lvl w:ilvl="0" w:tplc="02F2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A2000"/>
    <w:multiLevelType w:val="hybridMultilevel"/>
    <w:tmpl w:val="5B9606D8"/>
    <w:lvl w:ilvl="0" w:tplc="F28A1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A3119B2"/>
    <w:multiLevelType w:val="hybridMultilevel"/>
    <w:tmpl w:val="8260FC46"/>
    <w:lvl w:ilvl="0" w:tplc="AAA4C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8"/>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284"/>
    <w:rsid w:val="00031A86"/>
    <w:rsid w:val="000354D4"/>
    <w:rsid w:val="00045480"/>
    <w:rsid w:val="000524AE"/>
    <w:rsid w:val="00053C23"/>
    <w:rsid w:val="00061D45"/>
    <w:rsid w:val="000724B0"/>
    <w:rsid w:val="00091587"/>
    <w:rsid w:val="0009658C"/>
    <w:rsid w:val="000967CE"/>
    <w:rsid w:val="000A1890"/>
    <w:rsid w:val="000B0C54"/>
    <w:rsid w:val="000B395F"/>
    <w:rsid w:val="000B7F10"/>
    <w:rsid w:val="000C0CDB"/>
    <w:rsid w:val="000C1354"/>
    <w:rsid w:val="000D1B70"/>
    <w:rsid w:val="000D7707"/>
    <w:rsid w:val="000D7C02"/>
    <w:rsid w:val="000E1F4D"/>
    <w:rsid w:val="000E5470"/>
    <w:rsid w:val="000E6B9D"/>
    <w:rsid w:val="000F7415"/>
    <w:rsid w:val="000F7917"/>
    <w:rsid w:val="000F7B2E"/>
    <w:rsid w:val="00100533"/>
    <w:rsid w:val="00100CC5"/>
    <w:rsid w:val="00103546"/>
    <w:rsid w:val="001112AC"/>
    <w:rsid w:val="00112A5C"/>
    <w:rsid w:val="001218A7"/>
    <w:rsid w:val="00127BB5"/>
    <w:rsid w:val="00132307"/>
    <w:rsid w:val="00132D6F"/>
    <w:rsid w:val="00134824"/>
    <w:rsid w:val="00135CE9"/>
    <w:rsid w:val="00137359"/>
    <w:rsid w:val="00140710"/>
    <w:rsid w:val="00145D50"/>
    <w:rsid w:val="00155BF6"/>
    <w:rsid w:val="00157860"/>
    <w:rsid w:val="00182038"/>
    <w:rsid w:val="0018261A"/>
    <w:rsid w:val="00184B1B"/>
    <w:rsid w:val="001854A7"/>
    <w:rsid w:val="00192419"/>
    <w:rsid w:val="00193569"/>
    <w:rsid w:val="00195DCF"/>
    <w:rsid w:val="001A0B96"/>
    <w:rsid w:val="001A4539"/>
    <w:rsid w:val="001B38EB"/>
    <w:rsid w:val="001C0509"/>
    <w:rsid w:val="001C38BF"/>
    <w:rsid w:val="001C46AD"/>
    <w:rsid w:val="001C6B84"/>
    <w:rsid w:val="001C7FE4"/>
    <w:rsid w:val="001D2ADF"/>
    <w:rsid w:val="001D401B"/>
    <w:rsid w:val="001D44D9"/>
    <w:rsid w:val="001D5135"/>
    <w:rsid w:val="001E22E7"/>
    <w:rsid w:val="001E394A"/>
    <w:rsid w:val="001E4FDA"/>
    <w:rsid w:val="001F2F62"/>
    <w:rsid w:val="001F359F"/>
    <w:rsid w:val="001F472F"/>
    <w:rsid w:val="001F6C45"/>
    <w:rsid w:val="00201A51"/>
    <w:rsid w:val="00201C86"/>
    <w:rsid w:val="002034A6"/>
    <w:rsid w:val="0021285A"/>
    <w:rsid w:val="0022073E"/>
    <w:rsid w:val="00220AE7"/>
    <w:rsid w:val="00221928"/>
    <w:rsid w:val="00221AA2"/>
    <w:rsid w:val="00224107"/>
    <w:rsid w:val="00224AB0"/>
    <w:rsid w:val="00225A63"/>
    <w:rsid w:val="00225C70"/>
    <w:rsid w:val="00230487"/>
    <w:rsid w:val="00235785"/>
    <w:rsid w:val="00235B86"/>
    <w:rsid w:val="0024006D"/>
    <w:rsid w:val="002439A4"/>
    <w:rsid w:val="002479D4"/>
    <w:rsid w:val="00262794"/>
    <w:rsid w:val="00267D3C"/>
    <w:rsid w:val="00271252"/>
    <w:rsid w:val="0027129F"/>
    <w:rsid w:val="0027160E"/>
    <w:rsid w:val="00274864"/>
    <w:rsid w:val="00276B98"/>
    <w:rsid w:val="00277476"/>
    <w:rsid w:val="00277761"/>
    <w:rsid w:val="00277F63"/>
    <w:rsid w:val="00295EB2"/>
    <w:rsid w:val="0029712A"/>
    <w:rsid w:val="002A0AA7"/>
    <w:rsid w:val="002A148E"/>
    <w:rsid w:val="002A5F31"/>
    <w:rsid w:val="002A766F"/>
    <w:rsid w:val="002B0517"/>
    <w:rsid w:val="002B0BC8"/>
    <w:rsid w:val="002B3BE1"/>
    <w:rsid w:val="002B690B"/>
    <w:rsid w:val="002C40DD"/>
    <w:rsid w:val="002C423D"/>
    <w:rsid w:val="002D2980"/>
    <w:rsid w:val="002F233F"/>
    <w:rsid w:val="002F608A"/>
    <w:rsid w:val="002F62DD"/>
    <w:rsid w:val="002F6E1B"/>
    <w:rsid w:val="00301498"/>
    <w:rsid w:val="00301B59"/>
    <w:rsid w:val="003029E3"/>
    <w:rsid w:val="00302EB2"/>
    <w:rsid w:val="00304D1F"/>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97C"/>
    <w:rsid w:val="00384C02"/>
    <w:rsid w:val="00386133"/>
    <w:rsid w:val="00387D41"/>
    <w:rsid w:val="003A3356"/>
    <w:rsid w:val="003A62E8"/>
    <w:rsid w:val="003B78B5"/>
    <w:rsid w:val="003C503E"/>
    <w:rsid w:val="003D288C"/>
    <w:rsid w:val="003D2C9D"/>
    <w:rsid w:val="003D71A7"/>
    <w:rsid w:val="003D7473"/>
    <w:rsid w:val="003E55A0"/>
    <w:rsid w:val="003E7713"/>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503"/>
    <w:rsid w:val="00465B85"/>
    <w:rsid w:val="00467C11"/>
    <w:rsid w:val="0048087F"/>
    <w:rsid w:val="00480C1C"/>
    <w:rsid w:val="00480EB4"/>
    <w:rsid w:val="004930C6"/>
    <w:rsid w:val="004949CC"/>
    <w:rsid w:val="00497ABE"/>
    <w:rsid w:val="004A1605"/>
    <w:rsid w:val="004A7442"/>
    <w:rsid w:val="004A7940"/>
    <w:rsid w:val="004B67C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60C"/>
    <w:rsid w:val="0054712D"/>
    <w:rsid w:val="00565B55"/>
    <w:rsid w:val="00570BF8"/>
    <w:rsid w:val="005743D3"/>
    <w:rsid w:val="00575298"/>
    <w:rsid w:val="00577DE4"/>
    <w:rsid w:val="005846E8"/>
    <w:rsid w:val="00585D6A"/>
    <w:rsid w:val="00586254"/>
    <w:rsid w:val="005875B4"/>
    <w:rsid w:val="0059472B"/>
    <w:rsid w:val="00597E7D"/>
    <w:rsid w:val="00597FBA"/>
    <w:rsid w:val="005A2C72"/>
    <w:rsid w:val="005A4119"/>
    <w:rsid w:val="005B0FAD"/>
    <w:rsid w:val="005B20AC"/>
    <w:rsid w:val="005B388C"/>
    <w:rsid w:val="005B66F8"/>
    <w:rsid w:val="005C115A"/>
    <w:rsid w:val="005C2C84"/>
    <w:rsid w:val="005D41A3"/>
    <w:rsid w:val="005E218B"/>
    <w:rsid w:val="005E243C"/>
    <w:rsid w:val="005E38A6"/>
    <w:rsid w:val="005E3C2A"/>
    <w:rsid w:val="005E535C"/>
    <w:rsid w:val="005F2C9F"/>
    <w:rsid w:val="006007BF"/>
    <w:rsid w:val="00606705"/>
    <w:rsid w:val="0061051D"/>
    <w:rsid w:val="00611852"/>
    <w:rsid w:val="00611B70"/>
    <w:rsid w:val="00611E0E"/>
    <w:rsid w:val="00613E42"/>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BFA"/>
    <w:rsid w:val="006971F3"/>
    <w:rsid w:val="006B34F2"/>
    <w:rsid w:val="006B4E60"/>
    <w:rsid w:val="006B5A5B"/>
    <w:rsid w:val="006B5B51"/>
    <w:rsid w:val="006C220F"/>
    <w:rsid w:val="006C5797"/>
    <w:rsid w:val="006C7FE8"/>
    <w:rsid w:val="006D2D1E"/>
    <w:rsid w:val="006D4F17"/>
    <w:rsid w:val="006D54AE"/>
    <w:rsid w:val="006D5A31"/>
    <w:rsid w:val="006E3E21"/>
    <w:rsid w:val="006E74B2"/>
    <w:rsid w:val="006F1D13"/>
    <w:rsid w:val="006F221A"/>
    <w:rsid w:val="006F4599"/>
    <w:rsid w:val="006F68D2"/>
    <w:rsid w:val="00701AD6"/>
    <w:rsid w:val="00703386"/>
    <w:rsid w:val="0071748A"/>
    <w:rsid w:val="00717D96"/>
    <w:rsid w:val="0072763C"/>
    <w:rsid w:val="00727B59"/>
    <w:rsid w:val="007302DE"/>
    <w:rsid w:val="00735E63"/>
    <w:rsid w:val="00740851"/>
    <w:rsid w:val="0074118C"/>
    <w:rsid w:val="00751523"/>
    <w:rsid w:val="00751FDA"/>
    <w:rsid w:val="007520A2"/>
    <w:rsid w:val="007541E8"/>
    <w:rsid w:val="0075612D"/>
    <w:rsid w:val="007566A2"/>
    <w:rsid w:val="00756A8B"/>
    <w:rsid w:val="007578CC"/>
    <w:rsid w:val="007606A0"/>
    <w:rsid w:val="007637BA"/>
    <w:rsid w:val="00775D41"/>
    <w:rsid w:val="00775EE3"/>
    <w:rsid w:val="007765E0"/>
    <w:rsid w:val="00781F22"/>
    <w:rsid w:val="0078524D"/>
    <w:rsid w:val="00786F0E"/>
    <w:rsid w:val="007922A7"/>
    <w:rsid w:val="00792B44"/>
    <w:rsid w:val="00795C88"/>
    <w:rsid w:val="00796024"/>
    <w:rsid w:val="007A1950"/>
    <w:rsid w:val="007A3E54"/>
    <w:rsid w:val="007A47FF"/>
    <w:rsid w:val="007A69E8"/>
    <w:rsid w:val="007A7ED8"/>
    <w:rsid w:val="007B1DB6"/>
    <w:rsid w:val="007B3005"/>
    <w:rsid w:val="007B7983"/>
    <w:rsid w:val="007C63C6"/>
    <w:rsid w:val="007C7AB0"/>
    <w:rsid w:val="007D1A20"/>
    <w:rsid w:val="007D2295"/>
    <w:rsid w:val="007D6241"/>
    <w:rsid w:val="007E075A"/>
    <w:rsid w:val="007E2165"/>
    <w:rsid w:val="007F4C68"/>
    <w:rsid w:val="007F5A7B"/>
    <w:rsid w:val="007F7499"/>
    <w:rsid w:val="008101A4"/>
    <w:rsid w:val="00827C74"/>
    <w:rsid w:val="00832DB0"/>
    <w:rsid w:val="008333AC"/>
    <w:rsid w:val="008455F4"/>
    <w:rsid w:val="00853545"/>
    <w:rsid w:val="008563E0"/>
    <w:rsid w:val="008647E2"/>
    <w:rsid w:val="00866790"/>
    <w:rsid w:val="0086696C"/>
    <w:rsid w:val="008678F7"/>
    <w:rsid w:val="0087170D"/>
    <w:rsid w:val="008741C2"/>
    <w:rsid w:val="00885FB9"/>
    <w:rsid w:val="008912ED"/>
    <w:rsid w:val="0089387E"/>
    <w:rsid w:val="00897939"/>
    <w:rsid w:val="008A315D"/>
    <w:rsid w:val="008A5D1C"/>
    <w:rsid w:val="008A63F1"/>
    <w:rsid w:val="008B091B"/>
    <w:rsid w:val="008C017F"/>
    <w:rsid w:val="008C533F"/>
    <w:rsid w:val="008C6685"/>
    <w:rsid w:val="008D3E85"/>
    <w:rsid w:val="008E1182"/>
    <w:rsid w:val="008E62B7"/>
    <w:rsid w:val="008F0277"/>
    <w:rsid w:val="008F317E"/>
    <w:rsid w:val="009101A7"/>
    <w:rsid w:val="0091253D"/>
    <w:rsid w:val="0091504B"/>
    <w:rsid w:val="009250BD"/>
    <w:rsid w:val="00940912"/>
    <w:rsid w:val="009470D0"/>
    <w:rsid w:val="00947184"/>
    <w:rsid w:val="00947C4F"/>
    <w:rsid w:val="00953790"/>
    <w:rsid w:val="0096649A"/>
    <w:rsid w:val="00971A46"/>
    <w:rsid w:val="0097702C"/>
    <w:rsid w:val="009817F2"/>
    <w:rsid w:val="009835B8"/>
    <w:rsid w:val="00984AF0"/>
    <w:rsid w:val="009870A5"/>
    <w:rsid w:val="009919BC"/>
    <w:rsid w:val="009A576F"/>
    <w:rsid w:val="009A7EAE"/>
    <w:rsid w:val="009B1C3D"/>
    <w:rsid w:val="009B365C"/>
    <w:rsid w:val="009B4DEB"/>
    <w:rsid w:val="009B5AD2"/>
    <w:rsid w:val="009C1662"/>
    <w:rsid w:val="009C4296"/>
    <w:rsid w:val="009C7E30"/>
    <w:rsid w:val="009D31EC"/>
    <w:rsid w:val="009D38D7"/>
    <w:rsid w:val="009D6553"/>
    <w:rsid w:val="009D7A59"/>
    <w:rsid w:val="009E6251"/>
    <w:rsid w:val="009E678D"/>
    <w:rsid w:val="00A07A63"/>
    <w:rsid w:val="00A12A53"/>
    <w:rsid w:val="00A163D5"/>
    <w:rsid w:val="00A16862"/>
    <w:rsid w:val="00A16E26"/>
    <w:rsid w:val="00A17E64"/>
    <w:rsid w:val="00A204E1"/>
    <w:rsid w:val="00A225C1"/>
    <w:rsid w:val="00A24435"/>
    <w:rsid w:val="00A30EF2"/>
    <w:rsid w:val="00A47ADC"/>
    <w:rsid w:val="00A63C55"/>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5EF5"/>
    <w:rsid w:val="00AF51EE"/>
    <w:rsid w:val="00AF7084"/>
    <w:rsid w:val="00B00840"/>
    <w:rsid w:val="00B008B1"/>
    <w:rsid w:val="00B0536A"/>
    <w:rsid w:val="00B05652"/>
    <w:rsid w:val="00B063A9"/>
    <w:rsid w:val="00B07503"/>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3B7D"/>
    <w:rsid w:val="00B94DEA"/>
    <w:rsid w:val="00BA2F0F"/>
    <w:rsid w:val="00BB0011"/>
    <w:rsid w:val="00BB1121"/>
    <w:rsid w:val="00BB5396"/>
    <w:rsid w:val="00BC40F4"/>
    <w:rsid w:val="00BC55F6"/>
    <w:rsid w:val="00BD6470"/>
    <w:rsid w:val="00BD69B1"/>
    <w:rsid w:val="00BE1991"/>
    <w:rsid w:val="00BE47DD"/>
    <w:rsid w:val="00BE49F0"/>
    <w:rsid w:val="00BE4D3E"/>
    <w:rsid w:val="00BE62AE"/>
    <w:rsid w:val="00BF3A51"/>
    <w:rsid w:val="00BF432C"/>
    <w:rsid w:val="00C0026F"/>
    <w:rsid w:val="00C00B8B"/>
    <w:rsid w:val="00C02630"/>
    <w:rsid w:val="00C03CE3"/>
    <w:rsid w:val="00C0740C"/>
    <w:rsid w:val="00C158A6"/>
    <w:rsid w:val="00C17F2E"/>
    <w:rsid w:val="00C33FF4"/>
    <w:rsid w:val="00C34102"/>
    <w:rsid w:val="00C37416"/>
    <w:rsid w:val="00C43728"/>
    <w:rsid w:val="00C4635D"/>
    <w:rsid w:val="00C50702"/>
    <w:rsid w:val="00C54F82"/>
    <w:rsid w:val="00C81CD5"/>
    <w:rsid w:val="00C85205"/>
    <w:rsid w:val="00C87770"/>
    <w:rsid w:val="00C97C29"/>
    <w:rsid w:val="00CA70DE"/>
    <w:rsid w:val="00CB2D93"/>
    <w:rsid w:val="00CB4BC6"/>
    <w:rsid w:val="00CB5D88"/>
    <w:rsid w:val="00CB5DEC"/>
    <w:rsid w:val="00CC03B1"/>
    <w:rsid w:val="00CC0FC3"/>
    <w:rsid w:val="00CC19D9"/>
    <w:rsid w:val="00CC62FD"/>
    <w:rsid w:val="00CD3940"/>
    <w:rsid w:val="00CD3988"/>
    <w:rsid w:val="00CD4A9E"/>
    <w:rsid w:val="00CE2D05"/>
    <w:rsid w:val="00CE323E"/>
    <w:rsid w:val="00CE39CD"/>
    <w:rsid w:val="00CE5ADB"/>
    <w:rsid w:val="00CE6CBD"/>
    <w:rsid w:val="00CF0218"/>
    <w:rsid w:val="00CF1922"/>
    <w:rsid w:val="00CF2FD9"/>
    <w:rsid w:val="00CF33FF"/>
    <w:rsid w:val="00D0467C"/>
    <w:rsid w:val="00D07F2D"/>
    <w:rsid w:val="00D1608B"/>
    <w:rsid w:val="00D203D0"/>
    <w:rsid w:val="00D23660"/>
    <w:rsid w:val="00D37257"/>
    <w:rsid w:val="00D41C37"/>
    <w:rsid w:val="00D41EB7"/>
    <w:rsid w:val="00D50BB8"/>
    <w:rsid w:val="00D62464"/>
    <w:rsid w:val="00D726CB"/>
    <w:rsid w:val="00D77C73"/>
    <w:rsid w:val="00D8247A"/>
    <w:rsid w:val="00D84CC8"/>
    <w:rsid w:val="00D926BB"/>
    <w:rsid w:val="00DA13D1"/>
    <w:rsid w:val="00DA34D6"/>
    <w:rsid w:val="00DB1858"/>
    <w:rsid w:val="00DB3D1A"/>
    <w:rsid w:val="00DB6388"/>
    <w:rsid w:val="00DC2FCD"/>
    <w:rsid w:val="00DC79BD"/>
    <w:rsid w:val="00DE27FC"/>
    <w:rsid w:val="00DE34E3"/>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5858"/>
    <w:rsid w:val="00E56A95"/>
    <w:rsid w:val="00E57CB8"/>
    <w:rsid w:val="00E600AD"/>
    <w:rsid w:val="00E67370"/>
    <w:rsid w:val="00E72813"/>
    <w:rsid w:val="00E73DA5"/>
    <w:rsid w:val="00E87E7A"/>
    <w:rsid w:val="00E92928"/>
    <w:rsid w:val="00EA05FD"/>
    <w:rsid w:val="00EA2B01"/>
    <w:rsid w:val="00EA481C"/>
    <w:rsid w:val="00EA5C58"/>
    <w:rsid w:val="00EA6BCB"/>
    <w:rsid w:val="00EB3DB7"/>
    <w:rsid w:val="00EB4A00"/>
    <w:rsid w:val="00EC35FB"/>
    <w:rsid w:val="00EC5FAE"/>
    <w:rsid w:val="00ED2AB2"/>
    <w:rsid w:val="00ED31C7"/>
    <w:rsid w:val="00ED5214"/>
    <w:rsid w:val="00EE74A1"/>
    <w:rsid w:val="00EE79DB"/>
    <w:rsid w:val="00EE7E25"/>
    <w:rsid w:val="00EF0FDB"/>
    <w:rsid w:val="00EF1275"/>
    <w:rsid w:val="00EF69A0"/>
    <w:rsid w:val="00F015CF"/>
    <w:rsid w:val="00F01768"/>
    <w:rsid w:val="00F0238C"/>
    <w:rsid w:val="00F0592A"/>
    <w:rsid w:val="00F070B8"/>
    <w:rsid w:val="00F0750B"/>
    <w:rsid w:val="00F13287"/>
    <w:rsid w:val="00F14B82"/>
    <w:rsid w:val="00F15844"/>
    <w:rsid w:val="00F21EF0"/>
    <w:rsid w:val="00F2332E"/>
    <w:rsid w:val="00F234FB"/>
    <w:rsid w:val="00F24590"/>
    <w:rsid w:val="00F26CCF"/>
    <w:rsid w:val="00F304BF"/>
    <w:rsid w:val="00F32283"/>
    <w:rsid w:val="00F322BB"/>
    <w:rsid w:val="00F32375"/>
    <w:rsid w:val="00F33B2B"/>
    <w:rsid w:val="00F36095"/>
    <w:rsid w:val="00F44556"/>
    <w:rsid w:val="00F50FC1"/>
    <w:rsid w:val="00F516CE"/>
    <w:rsid w:val="00F54D8B"/>
    <w:rsid w:val="00F6437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659"/>
    <w:rsid w:val="00F87B94"/>
    <w:rsid w:val="00F90E1F"/>
    <w:rsid w:val="00F93090"/>
    <w:rsid w:val="00F974C2"/>
    <w:rsid w:val="00FC25E8"/>
    <w:rsid w:val="00FC399F"/>
    <w:rsid w:val="00FC71A1"/>
    <w:rsid w:val="00FD5C8E"/>
    <w:rsid w:val="00FD7E65"/>
    <w:rsid w:val="00FE0692"/>
    <w:rsid w:val="00FE11A5"/>
    <w:rsid w:val="00FE4763"/>
    <w:rsid w:val="00FE512D"/>
    <w:rsid w:val="00FE606E"/>
    <w:rsid w:val="00FF387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0D262F"/>
  <w15:chartTrackingRefBased/>
  <w15:docId w15:val="{E04FE979-0182-4A37-9158-A8AE3E2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20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6553</Words>
  <Characters>478</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裕彦</dc:creator>
  <cp:keywords/>
  <cp:lastModifiedBy>木原　裕紀</cp:lastModifiedBy>
  <cp:revision>5</cp:revision>
  <cp:lastPrinted>2025-02-04T02:38:00Z</cp:lastPrinted>
  <dcterms:created xsi:type="dcterms:W3CDTF">2025-04-22T06:38:00Z</dcterms:created>
  <dcterms:modified xsi:type="dcterms:W3CDTF">2025-07-28T04:23:00Z</dcterms:modified>
</cp:coreProperties>
</file>