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19D6" w14:textId="3CC95DAF" w:rsidR="0037367C" w:rsidRPr="002D5E50" w:rsidRDefault="00F64C32" w:rsidP="00E31562">
      <w:pPr>
        <w:wordWrap w:val="0"/>
        <w:spacing w:line="360" w:lineRule="exact"/>
        <w:ind w:rightChars="100" w:right="210"/>
        <w:jc w:val="right"/>
        <w:rPr>
          <w:rFonts w:ascii="ＭＳ Ｐ明朝" w:eastAsia="ＭＳ Ｐ明朝" w:hAnsi="ＭＳ Ｐ明朝"/>
          <w:bCs/>
          <w:sz w:val="24"/>
        </w:rPr>
      </w:pPr>
      <w:r w:rsidRPr="002D5E50">
        <w:rPr>
          <w:rFonts w:ascii="ＭＳ Ｐ明朝" w:eastAsia="ＭＳ Ｐ明朝" w:hAnsi="ＭＳ Ｐ明朝" w:hint="eastAsia"/>
          <w:bCs/>
          <w:sz w:val="24"/>
        </w:rPr>
        <w:t xml:space="preserve">校　長　　</w:t>
      </w:r>
      <w:r w:rsidR="00B42F0F" w:rsidRPr="002D5E50">
        <w:rPr>
          <w:rFonts w:ascii="ＭＳ Ｐ明朝" w:eastAsia="ＭＳ Ｐ明朝" w:hAnsi="ＭＳ Ｐ明朝" w:hint="eastAsia"/>
          <w:bCs/>
          <w:sz w:val="24"/>
        </w:rPr>
        <w:t>高階　章一</w:t>
      </w:r>
      <w:r w:rsidRPr="002D5E50">
        <w:rPr>
          <w:rFonts w:ascii="ＭＳ Ｐ明朝" w:eastAsia="ＭＳ Ｐ明朝" w:hAnsi="ＭＳ Ｐ明朝" w:hint="eastAsia"/>
          <w:bCs/>
          <w:sz w:val="24"/>
        </w:rPr>
        <w:t xml:space="preserve">　</w:t>
      </w:r>
    </w:p>
    <w:p w14:paraId="59120C1E" w14:textId="77777777" w:rsidR="00D77C73" w:rsidRPr="002D5E50" w:rsidRDefault="00D77C73" w:rsidP="00BB1121">
      <w:pPr>
        <w:spacing w:line="360" w:lineRule="exact"/>
        <w:ind w:rightChars="-326" w:right="-685"/>
        <w:rPr>
          <w:rFonts w:ascii="HG丸ｺﾞｼｯｸM-PRO" w:eastAsia="HG丸ｺﾞｼｯｸM-PRO" w:hAnsi="HG丸ｺﾞｼｯｸM-PRO"/>
          <w:bCs/>
          <w:sz w:val="28"/>
          <w:szCs w:val="28"/>
        </w:rPr>
      </w:pPr>
    </w:p>
    <w:p w14:paraId="2467D1F6" w14:textId="0F296BAC" w:rsidR="0037367C" w:rsidRPr="002D5E50" w:rsidRDefault="0049459E" w:rsidP="009B365C">
      <w:pPr>
        <w:spacing w:line="360" w:lineRule="exact"/>
        <w:ind w:rightChars="-326" w:right="-685"/>
        <w:jc w:val="center"/>
        <w:rPr>
          <w:rFonts w:ascii="ＭＳ ゴシック" w:eastAsia="ＭＳ ゴシック" w:hAnsi="ＭＳ ゴシック"/>
          <w:bCs/>
          <w:sz w:val="32"/>
          <w:szCs w:val="32"/>
        </w:rPr>
      </w:pPr>
      <w:r w:rsidRPr="002D5E50">
        <w:rPr>
          <w:rFonts w:ascii="ＭＳ ゴシック" w:eastAsia="ＭＳ ゴシック" w:hAnsi="ＭＳ ゴシック" w:hint="eastAsia"/>
          <w:bCs/>
          <w:sz w:val="32"/>
          <w:szCs w:val="32"/>
        </w:rPr>
        <w:t>令和</w:t>
      </w:r>
      <w:r w:rsidR="00385879" w:rsidRPr="002D5E50">
        <w:rPr>
          <w:rFonts w:ascii="ＭＳ ゴシック" w:eastAsia="ＭＳ ゴシック" w:hAnsi="ＭＳ ゴシック" w:hint="eastAsia"/>
          <w:bCs/>
          <w:sz w:val="32"/>
          <w:szCs w:val="32"/>
        </w:rPr>
        <w:t>７</w:t>
      </w:r>
      <w:r w:rsidR="00361497" w:rsidRPr="002D5E50">
        <w:rPr>
          <w:rFonts w:ascii="ＭＳ ゴシック" w:eastAsia="ＭＳ ゴシック" w:hAnsi="ＭＳ ゴシック" w:hint="eastAsia"/>
          <w:bCs/>
          <w:sz w:val="32"/>
          <w:szCs w:val="32"/>
        </w:rPr>
        <w:t xml:space="preserve">年度　</w:t>
      </w:r>
      <w:r w:rsidR="009B365C" w:rsidRPr="002D5E50">
        <w:rPr>
          <w:rFonts w:ascii="ＭＳ ゴシック" w:eastAsia="ＭＳ ゴシック" w:hAnsi="ＭＳ ゴシック" w:hint="eastAsia"/>
          <w:bCs/>
          <w:sz w:val="32"/>
          <w:szCs w:val="32"/>
        </w:rPr>
        <w:t>学校経営</w:t>
      </w:r>
      <w:r w:rsidR="00A920A8" w:rsidRPr="002D5E50">
        <w:rPr>
          <w:rFonts w:ascii="ＭＳ ゴシック" w:eastAsia="ＭＳ ゴシック" w:hAnsi="ＭＳ ゴシック" w:hint="eastAsia"/>
          <w:bCs/>
          <w:sz w:val="32"/>
          <w:szCs w:val="32"/>
        </w:rPr>
        <w:t>計画及び</w:t>
      </w:r>
      <w:r w:rsidR="00225A63" w:rsidRPr="002D5E50">
        <w:rPr>
          <w:rFonts w:ascii="ＭＳ ゴシック" w:eastAsia="ＭＳ ゴシック" w:hAnsi="ＭＳ ゴシック" w:hint="eastAsia"/>
          <w:bCs/>
          <w:sz w:val="32"/>
          <w:szCs w:val="32"/>
        </w:rPr>
        <w:t>学校</w:t>
      </w:r>
      <w:r w:rsidR="00A920A8" w:rsidRPr="002D5E50">
        <w:rPr>
          <w:rFonts w:ascii="ＭＳ ゴシック" w:eastAsia="ＭＳ ゴシック" w:hAnsi="ＭＳ ゴシック" w:hint="eastAsia"/>
          <w:bCs/>
          <w:sz w:val="32"/>
          <w:szCs w:val="32"/>
        </w:rPr>
        <w:t>評価</w:t>
      </w:r>
    </w:p>
    <w:p w14:paraId="3DEE95E5" w14:textId="77777777" w:rsidR="00A920A8" w:rsidRPr="002D5E50" w:rsidRDefault="00A920A8" w:rsidP="009B365C">
      <w:pPr>
        <w:spacing w:line="360" w:lineRule="exact"/>
        <w:ind w:rightChars="-326" w:right="-685"/>
        <w:jc w:val="center"/>
        <w:rPr>
          <w:rFonts w:ascii="HG丸ｺﾞｼｯｸM-PRO" w:eastAsia="HG丸ｺﾞｼｯｸM-PRO" w:hAnsi="HG丸ｺﾞｼｯｸM-PRO"/>
          <w:bCs/>
          <w:sz w:val="32"/>
          <w:szCs w:val="32"/>
        </w:rPr>
      </w:pPr>
    </w:p>
    <w:p w14:paraId="04F94FA2" w14:textId="77777777" w:rsidR="000F7917" w:rsidRPr="002D5E50" w:rsidRDefault="005846E8" w:rsidP="004245A1">
      <w:pPr>
        <w:spacing w:line="300" w:lineRule="exact"/>
        <w:ind w:hanging="187"/>
        <w:jc w:val="left"/>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t>１　めざす学校像</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D304F1" w:rsidRPr="002D5E50" w14:paraId="166B3135" w14:textId="77777777" w:rsidTr="00D304F1">
        <w:trPr>
          <w:jc w:val="center"/>
        </w:trPr>
        <w:tc>
          <w:tcPr>
            <w:tcW w:w="14944" w:type="dxa"/>
          </w:tcPr>
          <w:p w14:paraId="6B709A5E" w14:textId="119B4F23" w:rsidR="00D304F1" w:rsidRPr="002D5E50" w:rsidRDefault="00ED3153" w:rsidP="00F3150E">
            <w:pPr>
              <w:spacing w:line="300" w:lineRule="exact"/>
              <w:rPr>
                <w:rFonts w:ascii="HG丸ｺﾞｼｯｸM-PRO" w:eastAsia="HG丸ｺﾞｼｯｸM-PRO" w:hAnsi="HG丸ｺﾞｼｯｸM-PRO"/>
                <w:bCs/>
                <w:sz w:val="20"/>
                <w:szCs w:val="21"/>
              </w:rPr>
            </w:pPr>
            <w:r w:rsidRPr="002D5E50">
              <w:rPr>
                <w:rFonts w:ascii="HG丸ｺﾞｼｯｸM-PRO" w:eastAsia="HG丸ｺﾞｼｯｸM-PRO" w:hAnsi="HG丸ｺﾞｼｯｸM-PRO" w:hint="eastAsia"/>
                <w:bCs/>
                <w:sz w:val="20"/>
                <w:szCs w:val="21"/>
              </w:rPr>
              <w:t>生徒の多様性を尊重し、一人ひとりの成長に寄り添う指導を行うことにより、常に変化する社会の中で、様々なかたちで社会とかかわることができる人を育てます。</w:t>
            </w:r>
          </w:p>
          <w:p w14:paraId="0E37995B" w14:textId="5CFE408F" w:rsidR="0026792F" w:rsidRPr="002D5E50" w:rsidRDefault="0026792F" w:rsidP="00F3150E">
            <w:pPr>
              <w:spacing w:line="300" w:lineRule="exact"/>
              <w:rPr>
                <w:rFonts w:ascii="HG丸ｺﾞｼｯｸM-PRO" w:eastAsia="HG丸ｺﾞｼｯｸM-PRO" w:hAnsi="HG丸ｺﾞｼｯｸM-PRO"/>
                <w:bCs/>
                <w:sz w:val="20"/>
                <w:szCs w:val="21"/>
              </w:rPr>
            </w:pPr>
            <w:r w:rsidRPr="002D5E50">
              <w:rPr>
                <w:rFonts w:ascii="HG丸ｺﾞｼｯｸM-PRO" w:eastAsia="HG丸ｺﾞｼｯｸM-PRO" w:hAnsi="HG丸ｺﾞｼｯｸM-PRO" w:hint="eastAsia"/>
                <w:bCs/>
                <w:sz w:val="20"/>
                <w:szCs w:val="21"/>
              </w:rPr>
              <w:t>また多文化共生社会で活躍できる人を育てます。</w:t>
            </w:r>
          </w:p>
          <w:p w14:paraId="59DF01E8" w14:textId="489BD7D9" w:rsidR="00ED3153" w:rsidRPr="002D5E50" w:rsidRDefault="00160500" w:rsidP="00F3150E">
            <w:pPr>
              <w:spacing w:line="300" w:lineRule="exact"/>
              <w:rPr>
                <w:rFonts w:ascii="HG丸ｺﾞｼｯｸM-PRO" w:eastAsia="HG丸ｺﾞｼｯｸM-PRO" w:hAnsi="HG丸ｺﾞｼｯｸM-PRO"/>
                <w:bCs/>
                <w:sz w:val="20"/>
                <w:szCs w:val="21"/>
              </w:rPr>
            </w:pPr>
            <w:r w:rsidRPr="002D5E50">
              <w:rPr>
                <w:rFonts w:ascii="HG丸ｺﾞｼｯｸM-PRO" w:eastAsia="HG丸ｺﾞｼｯｸM-PRO" w:hAnsi="HG丸ｺﾞｼｯｸM-PRO" w:hint="eastAsia"/>
                <w:bCs/>
                <w:sz w:val="20"/>
                <w:szCs w:val="21"/>
              </w:rPr>
              <w:t>（１）</w:t>
            </w:r>
            <w:r w:rsidR="00ED3153" w:rsidRPr="002D5E50">
              <w:rPr>
                <w:rFonts w:ascii="HG丸ｺﾞｼｯｸM-PRO" w:eastAsia="HG丸ｺﾞｼｯｸM-PRO" w:hAnsi="HG丸ｺﾞｼｯｸM-PRO" w:hint="eastAsia"/>
                <w:bCs/>
                <w:sz w:val="20"/>
                <w:szCs w:val="21"/>
              </w:rPr>
              <w:t>多部制単位制の柔軟な教育システム、きめ細かな学習指導と</w:t>
            </w:r>
            <w:r w:rsidRPr="002D5E50">
              <w:rPr>
                <w:rFonts w:ascii="HG丸ｺﾞｼｯｸM-PRO" w:eastAsia="HG丸ｺﾞｼｯｸM-PRO" w:hAnsi="HG丸ｺﾞｼｯｸM-PRO" w:hint="eastAsia"/>
                <w:bCs/>
                <w:sz w:val="20"/>
                <w:szCs w:val="21"/>
              </w:rPr>
              <w:t>生徒支援</w:t>
            </w:r>
            <w:r w:rsidR="00ED3153" w:rsidRPr="002D5E50">
              <w:rPr>
                <w:rFonts w:ascii="HG丸ｺﾞｼｯｸM-PRO" w:eastAsia="HG丸ｺﾞｼｯｸM-PRO" w:hAnsi="HG丸ｺﾞｼｯｸM-PRO" w:hint="eastAsia"/>
                <w:bCs/>
                <w:sz w:val="20"/>
                <w:szCs w:val="21"/>
              </w:rPr>
              <w:t>により「</w:t>
            </w:r>
            <w:r w:rsidR="001941F8" w:rsidRPr="002D5E50">
              <w:rPr>
                <w:rFonts w:ascii="HG丸ｺﾞｼｯｸM-PRO" w:eastAsia="HG丸ｺﾞｼｯｸM-PRO" w:hAnsi="HG丸ｺﾞｼｯｸM-PRO" w:hint="eastAsia"/>
                <w:bCs/>
                <w:sz w:val="20"/>
                <w:szCs w:val="21"/>
              </w:rPr>
              <w:t>４</w:t>
            </w:r>
            <w:r w:rsidR="00ED3153" w:rsidRPr="002D5E50">
              <w:rPr>
                <w:rFonts w:ascii="HG丸ｺﾞｼｯｸM-PRO" w:eastAsia="HG丸ｺﾞｼｯｸM-PRO" w:hAnsi="HG丸ｺﾞｼｯｸM-PRO" w:hint="eastAsia"/>
                <w:bCs/>
                <w:sz w:val="20"/>
                <w:szCs w:val="21"/>
              </w:rPr>
              <w:t>つの力」を育みます。</w:t>
            </w:r>
          </w:p>
          <w:p w14:paraId="5B590190" w14:textId="6F2DA88C" w:rsidR="004303F0" w:rsidRPr="002D5E50" w:rsidRDefault="00160500" w:rsidP="00160500">
            <w:pPr>
              <w:spacing w:line="300" w:lineRule="exact"/>
              <w:ind w:firstLineChars="200" w:firstLine="360"/>
              <w:rPr>
                <w:rFonts w:ascii="HG丸ｺﾞｼｯｸM-PRO" w:eastAsia="HG丸ｺﾞｼｯｸM-PRO" w:hAnsi="HG丸ｺﾞｼｯｸM-PRO"/>
                <w:bCs/>
                <w:sz w:val="18"/>
                <w:szCs w:val="21"/>
              </w:rPr>
            </w:pPr>
            <w:r w:rsidRPr="002D5E50">
              <w:rPr>
                <w:rFonts w:ascii="HG丸ｺﾞｼｯｸM-PRO" w:eastAsia="HG丸ｺﾞｼｯｸM-PRO" w:hAnsi="HG丸ｺﾞｼｯｸM-PRO" w:hint="eastAsia"/>
                <w:bCs/>
                <w:sz w:val="18"/>
                <w:szCs w:val="21"/>
              </w:rPr>
              <w:t xml:space="preserve">①　</w:t>
            </w:r>
            <w:r w:rsidR="004303F0" w:rsidRPr="002D5E50">
              <w:rPr>
                <w:rFonts w:ascii="HG丸ｺﾞｼｯｸM-PRO" w:eastAsia="HG丸ｺﾞｼｯｸM-PRO" w:hAnsi="HG丸ｺﾞｼｯｸM-PRO" w:hint="eastAsia"/>
                <w:bCs/>
                <w:sz w:val="18"/>
                <w:szCs w:val="21"/>
              </w:rPr>
              <w:t>学び続ける力：主体的かつ継続的に学習に取り組み、努力できる。</w:t>
            </w:r>
          </w:p>
          <w:p w14:paraId="009DDAD1" w14:textId="14AB0123" w:rsidR="004303F0" w:rsidRPr="002D5E50" w:rsidRDefault="00160500" w:rsidP="00160500">
            <w:pPr>
              <w:spacing w:line="300" w:lineRule="exact"/>
              <w:ind w:firstLineChars="200" w:firstLine="360"/>
              <w:rPr>
                <w:rFonts w:ascii="HG丸ｺﾞｼｯｸM-PRO" w:eastAsia="HG丸ｺﾞｼｯｸM-PRO" w:hAnsi="HG丸ｺﾞｼｯｸM-PRO"/>
                <w:bCs/>
                <w:sz w:val="18"/>
                <w:szCs w:val="21"/>
              </w:rPr>
            </w:pPr>
            <w:r w:rsidRPr="002D5E50">
              <w:rPr>
                <w:rFonts w:ascii="HG丸ｺﾞｼｯｸM-PRO" w:eastAsia="HG丸ｺﾞｼｯｸM-PRO" w:hAnsi="HG丸ｺﾞｼｯｸM-PRO" w:hint="eastAsia"/>
                <w:bCs/>
                <w:sz w:val="18"/>
                <w:szCs w:val="21"/>
              </w:rPr>
              <w:t xml:space="preserve">②　</w:t>
            </w:r>
            <w:r w:rsidR="004303F0" w:rsidRPr="002D5E50">
              <w:rPr>
                <w:rFonts w:ascii="HG丸ｺﾞｼｯｸM-PRO" w:eastAsia="HG丸ｺﾞｼｯｸM-PRO" w:hAnsi="HG丸ｺﾞｼｯｸM-PRO" w:hint="eastAsia"/>
                <w:bCs/>
                <w:sz w:val="18"/>
                <w:szCs w:val="21"/>
              </w:rPr>
              <w:t>他者と関わり生きていく力：自分を大切に思うとともに、他者を理解し、思いやりの心を持って行動できる。</w:t>
            </w:r>
          </w:p>
          <w:p w14:paraId="42E02DD0" w14:textId="30BE0BF0" w:rsidR="00D304F1" w:rsidRPr="002D5E50" w:rsidRDefault="00160500" w:rsidP="00160500">
            <w:pPr>
              <w:spacing w:line="300" w:lineRule="exact"/>
              <w:ind w:firstLineChars="200" w:firstLine="360"/>
              <w:rPr>
                <w:rFonts w:ascii="HG丸ｺﾞｼｯｸM-PRO" w:eastAsia="HG丸ｺﾞｼｯｸM-PRO" w:hAnsi="HG丸ｺﾞｼｯｸM-PRO"/>
                <w:bCs/>
                <w:sz w:val="18"/>
                <w:szCs w:val="21"/>
              </w:rPr>
            </w:pPr>
            <w:r w:rsidRPr="002D5E50">
              <w:rPr>
                <w:rFonts w:ascii="HG丸ｺﾞｼｯｸM-PRO" w:eastAsia="HG丸ｺﾞｼｯｸM-PRO" w:hAnsi="HG丸ｺﾞｼｯｸM-PRO" w:hint="eastAsia"/>
                <w:bCs/>
                <w:sz w:val="18"/>
                <w:szCs w:val="21"/>
              </w:rPr>
              <w:t xml:space="preserve">③　</w:t>
            </w:r>
            <w:r w:rsidR="004303F0" w:rsidRPr="002D5E50">
              <w:rPr>
                <w:rFonts w:ascii="HG丸ｺﾞｼｯｸM-PRO" w:eastAsia="HG丸ｺﾞｼｯｸM-PRO" w:hAnsi="HG丸ｺﾞｼｯｸM-PRO" w:hint="eastAsia"/>
                <w:bCs/>
                <w:sz w:val="18"/>
                <w:szCs w:val="21"/>
              </w:rPr>
              <w:t>課題を乗り越える力：さまざまな課題に向き合い、計画を立てて解決できる。</w:t>
            </w:r>
          </w:p>
          <w:p w14:paraId="2E4906E6" w14:textId="6D69373F" w:rsidR="00D304F1" w:rsidRPr="002D5E50" w:rsidRDefault="00160500" w:rsidP="00160500">
            <w:pPr>
              <w:spacing w:line="300" w:lineRule="exact"/>
              <w:ind w:firstLineChars="200" w:firstLine="360"/>
              <w:rPr>
                <w:rFonts w:ascii="HG丸ｺﾞｼｯｸM-PRO" w:eastAsia="HG丸ｺﾞｼｯｸM-PRO" w:hAnsi="HG丸ｺﾞｼｯｸM-PRO"/>
                <w:bCs/>
                <w:sz w:val="18"/>
                <w:szCs w:val="21"/>
              </w:rPr>
            </w:pPr>
            <w:r w:rsidRPr="002D5E50">
              <w:rPr>
                <w:rFonts w:ascii="HG丸ｺﾞｼｯｸM-PRO" w:eastAsia="HG丸ｺﾞｼｯｸM-PRO" w:hAnsi="HG丸ｺﾞｼｯｸM-PRO" w:hint="eastAsia"/>
                <w:bCs/>
                <w:sz w:val="18"/>
                <w:szCs w:val="21"/>
              </w:rPr>
              <w:t xml:space="preserve">④　</w:t>
            </w:r>
            <w:r w:rsidR="00ED3153" w:rsidRPr="002D5E50">
              <w:rPr>
                <w:rFonts w:ascii="HG丸ｺﾞｼｯｸM-PRO" w:eastAsia="HG丸ｺﾞｼｯｸM-PRO" w:hAnsi="HG丸ｺﾞｼｯｸM-PRO" w:hint="eastAsia"/>
                <w:bCs/>
                <w:sz w:val="18"/>
                <w:szCs w:val="21"/>
              </w:rPr>
              <w:t>自分の将来を考える力：自らの可能性と生き方を見つめ、将来を切り拓いていくことができる。</w:t>
            </w:r>
          </w:p>
          <w:p w14:paraId="0BB45339" w14:textId="77777777" w:rsidR="00160500" w:rsidRPr="002D5E50" w:rsidRDefault="00160500" w:rsidP="00F3150E">
            <w:pPr>
              <w:spacing w:line="300" w:lineRule="exact"/>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t>（２）地域に根差した学校として多文化共生社会において自己実現できる力を育みます。</w:t>
            </w:r>
          </w:p>
          <w:p w14:paraId="2D4A4CA5" w14:textId="540886E0" w:rsidR="006F3E61" w:rsidRPr="002D5E50" w:rsidRDefault="006F3E61" w:rsidP="00F3150E">
            <w:pPr>
              <w:spacing w:line="300" w:lineRule="exact"/>
              <w:rPr>
                <w:rFonts w:ascii="HG丸ｺﾞｼｯｸM-PRO" w:eastAsia="HG丸ｺﾞｼｯｸM-PRO" w:hAnsi="HG丸ｺﾞｼｯｸM-PRO"/>
                <w:bCs/>
                <w:szCs w:val="21"/>
              </w:rPr>
            </w:pPr>
          </w:p>
        </w:tc>
      </w:tr>
    </w:tbl>
    <w:p w14:paraId="294B7ADF" w14:textId="77777777" w:rsidR="00324B67" w:rsidRPr="002D5E50" w:rsidRDefault="00324B67" w:rsidP="004245A1">
      <w:pPr>
        <w:spacing w:line="300" w:lineRule="exact"/>
        <w:ind w:hanging="187"/>
        <w:jc w:val="left"/>
        <w:rPr>
          <w:rFonts w:ascii="HG丸ｺﾞｼｯｸM-PRO" w:eastAsia="HG丸ｺﾞｼｯｸM-PRO" w:hAnsi="HG丸ｺﾞｼｯｸM-PRO"/>
          <w:bCs/>
          <w:szCs w:val="21"/>
        </w:rPr>
      </w:pPr>
    </w:p>
    <w:p w14:paraId="4FB594D4" w14:textId="77777777" w:rsidR="009B365C" w:rsidRPr="002D5E50" w:rsidRDefault="009B365C" w:rsidP="004245A1">
      <w:pPr>
        <w:spacing w:line="300" w:lineRule="exact"/>
        <w:ind w:hanging="187"/>
        <w:jc w:val="left"/>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t>２　中期的目標</w:t>
      </w:r>
    </w:p>
    <w:tbl>
      <w:tblPr>
        <w:tblW w:w="14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3C2307" w:rsidRPr="002D5E50" w14:paraId="5EE94F02" w14:textId="77777777" w:rsidTr="00D304F1">
        <w:trPr>
          <w:jc w:val="center"/>
        </w:trPr>
        <w:tc>
          <w:tcPr>
            <w:tcW w:w="14944" w:type="dxa"/>
          </w:tcPr>
          <w:p w14:paraId="2A82814D" w14:textId="77777777" w:rsidR="00B62445" w:rsidRPr="002D5E50" w:rsidRDefault="00B62445" w:rsidP="00F3150E">
            <w:pPr>
              <w:spacing w:line="300" w:lineRule="exact"/>
              <w:rPr>
                <w:rFonts w:ascii="HG丸ｺﾞｼｯｸM-PRO" w:eastAsia="HG丸ｺﾞｼｯｸM-PRO" w:hAnsi="HG丸ｺﾞｼｯｸM-PRO"/>
                <w:bCs/>
              </w:rPr>
            </w:pPr>
          </w:p>
          <w:p w14:paraId="041B5E5D" w14:textId="5D6C9AFB" w:rsidR="00D304F1" w:rsidRPr="002D5E50" w:rsidRDefault="00D304F1" w:rsidP="00F3150E">
            <w:pPr>
              <w:spacing w:line="300" w:lineRule="exact"/>
              <w:rPr>
                <w:rFonts w:ascii="HG丸ｺﾞｼｯｸM-PRO" w:eastAsia="HG丸ｺﾞｼｯｸM-PRO" w:hAnsi="HG丸ｺﾞｼｯｸM-PRO"/>
                <w:bCs/>
              </w:rPr>
            </w:pPr>
            <w:r w:rsidRPr="002D5E50">
              <w:rPr>
                <w:rFonts w:ascii="HG丸ｺﾞｼｯｸM-PRO" w:eastAsia="HG丸ｺﾞｼｯｸM-PRO" w:hAnsi="HG丸ｺﾞｼｯｸM-PRO" w:hint="eastAsia"/>
                <w:bCs/>
              </w:rPr>
              <w:t xml:space="preserve">１　</w:t>
            </w:r>
            <w:r w:rsidR="001332A8" w:rsidRPr="002D5E50">
              <w:rPr>
                <w:rFonts w:ascii="HG丸ｺﾞｼｯｸM-PRO" w:eastAsia="HG丸ｺﾞｼｯｸM-PRO" w:hAnsi="HG丸ｺﾞｼｯｸM-PRO" w:hint="eastAsia"/>
                <w:bCs/>
              </w:rPr>
              <w:t>わかる授業づくり　～</w:t>
            </w:r>
            <w:r w:rsidR="004303F0" w:rsidRPr="002D5E50">
              <w:rPr>
                <w:rFonts w:ascii="HG丸ｺﾞｼｯｸM-PRO" w:eastAsia="HG丸ｺﾞｼｯｸM-PRO" w:hAnsi="HG丸ｺﾞｼｯｸM-PRO" w:hint="eastAsia"/>
                <w:bCs/>
              </w:rPr>
              <w:t>「学び続ける力」</w:t>
            </w:r>
            <w:r w:rsidR="005048C1" w:rsidRPr="002D5E50">
              <w:rPr>
                <w:rFonts w:ascii="HG丸ｺﾞｼｯｸM-PRO" w:eastAsia="HG丸ｺﾞｼｯｸM-PRO" w:hAnsi="HG丸ｺﾞｼｯｸM-PRO" w:hint="eastAsia"/>
                <w:bCs/>
              </w:rPr>
              <w:t>を育む</w:t>
            </w:r>
          </w:p>
          <w:p w14:paraId="28FFC4FE" w14:textId="77777777" w:rsidR="00D304F1" w:rsidRPr="002D5E50" w:rsidRDefault="00BE4601"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わかる喜びやできる楽しさを実感できるよう</w:t>
            </w:r>
            <w:r w:rsidR="00545493" w:rsidRPr="002D5E50">
              <w:rPr>
                <w:rFonts w:ascii="HG丸ｺﾞｼｯｸM-PRO" w:eastAsia="HG丸ｺﾞｼｯｸM-PRO" w:hAnsi="HG丸ｺﾞｼｯｸM-PRO" w:hint="eastAsia"/>
                <w:bCs/>
                <w:sz w:val="20"/>
              </w:rPr>
              <w:t>、</w:t>
            </w:r>
            <w:r w:rsidR="00B670AF" w:rsidRPr="002D5E50">
              <w:rPr>
                <w:rFonts w:ascii="HG丸ｺﾞｼｯｸM-PRO" w:eastAsia="HG丸ｺﾞｼｯｸM-PRO" w:hAnsi="HG丸ｺﾞｼｯｸM-PRO" w:hint="eastAsia"/>
                <w:bCs/>
                <w:sz w:val="20"/>
              </w:rPr>
              <w:t>生徒一人ひとりの課題を把握した学習支援をすすめる。</w:t>
            </w:r>
          </w:p>
          <w:p w14:paraId="77350861" w14:textId="1777C1BC" w:rsidR="00B670AF" w:rsidRPr="002D5E50" w:rsidRDefault="00160500"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安心して授業が受けることができるよう授業環境を整え、</w:t>
            </w:r>
            <w:r w:rsidR="00B670AF" w:rsidRPr="002D5E50">
              <w:rPr>
                <w:rFonts w:ascii="HG丸ｺﾞｼｯｸM-PRO" w:eastAsia="HG丸ｺﾞｼｯｸM-PRO" w:hAnsi="HG丸ｺﾞｼｯｸM-PRO" w:hint="eastAsia"/>
                <w:bCs/>
                <w:sz w:val="20"/>
              </w:rPr>
              <w:t>基礎学力の定着や主体的に学びあう授業づくりをすすめる。</w:t>
            </w:r>
          </w:p>
          <w:p w14:paraId="488F75B6" w14:textId="77777777" w:rsidR="00EA4536" w:rsidRPr="002D5E50" w:rsidRDefault="007A3EE1"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教員間での相互授業見学、授業研究に向けた研修を通して、教員の授業力向上を図る。</w:t>
            </w:r>
          </w:p>
          <w:p w14:paraId="42A3A65A" w14:textId="15696860" w:rsidR="00D304F1" w:rsidRPr="002D5E50" w:rsidRDefault="00EA4536" w:rsidP="00F3150E">
            <w:pPr>
              <w:spacing w:line="300" w:lineRule="exact"/>
              <w:ind w:firstLineChars="700" w:firstLine="140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 xml:space="preserve">※学校教育自己診断における生徒の学習満足度　</w:t>
            </w:r>
            <w:r w:rsidR="0026792F" w:rsidRPr="002D5E50">
              <w:rPr>
                <w:rFonts w:ascii="HG丸ｺﾞｼｯｸM-PRO" w:eastAsia="HG丸ｺﾞｼｯｸM-PRO" w:hAnsi="HG丸ｺﾞｼｯｸM-PRO" w:hint="eastAsia"/>
                <w:bCs/>
                <w:sz w:val="20"/>
              </w:rPr>
              <w:t>8</w:t>
            </w:r>
            <w:r w:rsidR="001669CE" w:rsidRPr="002D5E50">
              <w:rPr>
                <w:rFonts w:ascii="HG丸ｺﾞｼｯｸM-PRO" w:eastAsia="HG丸ｺﾞｼｯｸM-PRO" w:hAnsi="HG丸ｺﾞｼｯｸM-PRO" w:hint="eastAsia"/>
                <w:bCs/>
                <w:sz w:val="20"/>
              </w:rPr>
              <w:t>0</w:t>
            </w:r>
            <w:r w:rsidRPr="002D5E50">
              <w:rPr>
                <w:rFonts w:ascii="HG丸ｺﾞｼｯｸM-PRO" w:eastAsia="HG丸ｺﾞｼｯｸM-PRO" w:hAnsi="HG丸ｺﾞｼｯｸM-PRO" w:hint="eastAsia"/>
                <w:bCs/>
                <w:sz w:val="20"/>
              </w:rPr>
              <w:t>%</w:t>
            </w:r>
            <w:r w:rsidR="00F93FB4" w:rsidRPr="002D5E50">
              <w:rPr>
                <w:rFonts w:ascii="HG丸ｺﾞｼｯｸM-PRO" w:eastAsia="HG丸ｺﾞｼｯｸM-PRO" w:hAnsi="HG丸ｺﾞｼｯｸM-PRO" w:hint="eastAsia"/>
                <w:bCs/>
                <w:sz w:val="20"/>
              </w:rPr>
              <w:t>以上</w:t>
            </w:r>
            <w:r w:rsidR="001669CE" w:rsidRPr="002D5E50">
              <w:rPr>
                <w:rFonts w:ascii="HG丸ｺﾞｼｯｸM-PRO" w:eastAsia="HG丸ｺﾞｼｯｸM-PRO" w:hAnsi="HG丸ｺﾞｼｯｸM-PRO" w:hint="eastAsia"/>
                <w:bCs/>
                <w:sz w:val="20"/>
              </w:rPr>
              <w:t>を維持</w:t>
            </w:r>
            <w:r w:rsidR="00F93FB4" w:rsidRPr="002D5E50">
              <w:rPr>
                <w:rFonts w:ascii="HG丸ｺﾞｼｯｸM-PRO" w:eastAsia="HG丸ｺﾞｼｯｸM-PRO" w:hAnsi="HG丸ｺﾞｼｯｸM-PRO" w:hint="eastAsia"/>
                <w:bCs/>
                <w:sz w:val="20"/>
              </w:rPr>
              <w:t>（</w:t>
            </w:r>
            <w:r w:rsidR="0026792F" w:rsidRPr="002D5E50">
              <w:rPr>
                <w:rFonts w:ascii="HG丸ｺﾞｼｯｸM-PRO" w:eastAsia="HG丸ｺﾞｼｯｸM-PRO" w:hAnsi="HG丸ｺﾞｼｯｸM-PRO" w:hint="eastAsia"/>
                <w:bCs/>
                <w:sz w:val="20"/>
              </w:rPr>
              <w:t>R</w:t>
            </w:r>
            <w:r w:rsidR="001941F8" w:rsidRPr="002D5E50">
              <w:rPr>
                <w:rFonts w:ascii="HG丸ｺﾞｼｯｸM-PRO" w:eastAsia="HG丸ｺﾞｼｯｸM-PRO" w:hAnsi="HG丸ｺﾞｼｯｸM-PRO" w:hint="eastAsia"/>
                <w:bCs/>
                <w:sz w:val="20"/>
              </w:rPr>
              <w:t>４</w:t>
            </w:r>
            <w:r w:rsidR="0026792F" w:rsidRPr="002D5E50">
              <w:rPr>
                <w:rFonts w:ascii="HG丸ｺﾞｼｯｸM-PRO" w:eastAsia="HG丸ｺﾞｼｯｸM-PRO" w:hAnsi="HG丸ｺﾞｼｯｸM-PRO" w:hint="eastAsia"/>
                <w:bCs/>
                <w:sz w:val="20"/>
              </w:rPr>
              <w:t>：</w:t>
            </w:r>
            <w:r w:rsidR="0026792F" w:rsidRPr="002D5E50">
              <w:rPr>
                <w:rFonts w:ascii="HG丸ｺﾞｼｯｸM-PRO" w:eastAsia="HG丸ｺﾞｼｯｸM-PRO" w:hAnsi="HG丸ｺﾞｼｯｸM-PRO"/>
                <w:bCs/>
                <w:sz w:val="20"/>
              </w:rPr>
              <w:t>89.1</w:t>
            </w:r>
            <w:r w:rsidR="0026792F" w:rsidRPr="002D5E50">
              <w:rPr>
                <w:rFonts w:ascii="HG丸ｺﾞｼｯｸM-PRO" w:eastAsia="HG丸ｺﾞｼｯｸM-PRO" w:hAnsi="HG丸ｺﾞｼｯｸM-PRO" w:hint="eastAsia"/>
                <w:bCs/>
                <w:sz w:val="20"/>
              </w:rPr>
              <w:t>%</w:t>
            </w:r>
            <w:r w:rsidR="00B87DBC" w:rsidRPr="002D5E50">
              <w:rPr>
                <w:rFonts w:ascii="HG丸ｺﾞｼｯｸM-PRO" w:eastAsia="HG丸ｺﾞｼｯｸM-PRO" w:hAnsi="HG丸ｺﾞｼｯｸM-PRO" w:hint="eastAsia"/>
                <w:bCs/>
                <w:sz w:val="20"/>
              </w:rPr>
              <w:t xml:space="preserve">　R</w:t>
            </w:r>
            <w:r w:rsidR="001941F8" w:rsidRPr="002D5E50">
              <w:rPr>
                <w:rFonts w:ascii="HG丸ｺﾞｼｯｸM-PRO" w:eastAsia="HG丸ｺﾞｼｯｸM-PRO" w:hAnsi="HG丸ｺﾞｼｯｸM-PRO" w:hint="eastAsia"/>
                <w:bCs/>
                <w:sz w:val="20"/>
              </w:rPr>
              <w:t>５</w:t>
            </w:r>
            <w:r w:rsidR="00B87DBC" w:rsidRPr="002D5E50">
              <w:rPr>
                <w:rFonts w:ascii="HG丸ｺﾞｼｯｸM-PRO" w:eastAsia="HG丸ｺﾞｼｯｸM-PRO" w:hAnsi="HG丸ｺﾞｼｯｸM-PRO" w:hint="eastAsia"/>
                <w:bCs/>
                <w:sz w:val="20"/>
              </w:rPr>
              <w:t>：84.8％</w:t>
            </w:r>
            <w:r w:rsidR="001332A8" w:rsidRPr="002D5E50">
              <w:rPr>
                <w:rFonts w:ascii="HG丸ｺﾞｼｯｸM-PRO" w:eastAsia="HG丸ｺﾞｼｯｸM-PRO" w:hAnsi="HG丸ｺﾞｼｯｸM-PRO" w:hint="eastAsia"/>
                <w:bCs/>
                <w:sz w:val="20"/>
              </w:rPr>
              <w:t xml:space="preserve">　R６：86.5%</w:t>
            </w:r>
            <w:r w:rsidRPr="002D5E50">
              <w:rPr>
                <w:rFonts w:ascii="HG丸ｺﾞｼｯｸM-PRO" w:eastAsia="HG丸ｺﾞｼｯｸM-PRO" w:hAnsi="HG丸ｺﾞｼｯｸM-PRO" w:hint="eastAsia"/>
                <w:bCs/>
                <w:sz w:val="20"/>
              </w:rPr>
              <w:t>）</w:t>
            </w:r>
          </w:p>
          <w:p w14:paraId="1B319F5E" w14:textId="77777777" w:rsidR="00EA4536" w:rsidRPr="002D5E50" w:rsidRDefault="00EA4536" w:rsidP="00F3150E">
            <w:pPr>
              <w:spacing w:line="300" w:lineRule="exact"/>
              <w:ind w:left="930"/>
              <w:rPr>
                <w:rFonts w:ascii="HG丸ｺﾞｼｯｸM-PRO" w:eastAsia="HG丸ｺﾞｼｯｸM-PRO" w:hAnsi="HG丸ｺﾞｼｯｸM-PRO"/>
                <w:bCs/>
                <w:sz w:val="22"/>
              </w:rPr>
            </w:pPr>
          </w:p>
          <w:p w14:paraId="59BB965D" w14:textId="4A0F6D41" w:rsidR="00D304F1" w:rsidRPr="002D5E50" w:rsidRDefault="005048C1" w:rsidP="00F3150E">
            <w:pPr>
              <w:spacing w:line="300" w:lineRule="exact"/>
              <w:rPr>
                <w:rFonts w:ascii="HG丸ｺﾞｼｯｸM-PRO" w:eastAsia="HG丸ｺﾞｼｯｸM-PRO" w:hAnsi="HG丸ｺﾞｼｯｸM-PRO"/>
                <w:bCs/>
              </w:rPr>
            </w:pPr>
            <w:r w:rsidRPr="002D5E50">
              <w:rPr>
                <w:rFonts w:ascii="HG丸ｺﾞｼｯｸM-PRO" w:eastAsia="HG丸ｺﾞｼｯｸM-PRO" w:hAnsi="HG丸ｺﾞｼｯｸM-PRO" w:hint="eastAsia"/>
                <w:bCs/>
              </w:rPr>
              <w:t xml:space="preserve">２　</w:t>
            </w:r>
            <w:r w:rsidR="001332A8" w:rsidRPr="002D5E50">
              <w:rPr>
                <w:rFonts w:ascii="HG丸ｺﾞｼｯｸM-PRO" w:eastAsia="HG丸ｺﾞｼｯｸM-PRO" w:hAnsi="HG丸ｺﾞｼｯｸM-PRO" w:hint="eastAsia"/>
                <w:bCs/>
              </w:rPr>
              <w:t>安全安心の学校づくり</w:t>
            </w:r>
            <w:r w:rsidR="001A1000" w:rsidRPr="002D5E50">
              <w:rPr>
                <w:rFonts w:ascii="HG丸ｺﾞｼｯｸM-PRO" w:eastAsia="HG丸ｺﾞｼｯｸM-PRO" w:hAnsi="HG丸ｺﾞｼｯｸM-PRO" w:hint="eastAsia"/>
                <w:bCs/>
              </w:rPr>
              <w:t>と生徒のエンパワーメント</w:t>
            </w:r>
            <w:r w:rsidR="001332A8" w:rsidRPr="002D5E50">
              <w:rPr>
                <w:rFonts w:ascii="HG丸ｺﾞｼｯｸM-PRO" w:eastAsia="HG丸ｺﾞｼｯｸM-PRO" w:hAnsi="HG丸ｺﾞｼｯｸM-PRO" w:hint="eastAsia"/>
                <w:bCs/>
              </w:rPr>
              <w:t xml:space="preserve">　～</w:t>
            </w:r>
            <w:r w:rsidRPr="002D5E50">
              <w:rPr>
                <w:rFonts w:ascii="HG丸ｺﾞｼｯｸM-PRO" w:eastAsia="HG丸ｺﾞｼｯｸM-PRO" w:hAnsi="HG丸ｺﾞｼｯｸM-PRO" w:hint="eastAsia"/>
                <w:bCs/>
              </w:rPr>
              <w:t>「他者と関わり生きていく力」</w:t>
            </w:r>
            <w:r w:rsidR="001332A8" w:rsidRPr="002D5E50">
              <w:rPr>
                <w:rFonts w:ascii="HG丸ｺﾞｼｯｸM-PRO" w:eastAsia="HG丸ｺﾞｼｯｸM-PRO" w:hAnsi="HG丸ｺﾞｼｯｸM-PRO" w:hint="eastAsia"/>
                <w:bCs/>
              </w:rPr>
              <w:t>「課題を乗り越える力」</w:t>
            </w:r>
            <w:r w:rsidRPr="002D5E50">
              <w:rPr>
                <w:rFonts w:ascii="HG丸ｺﾞｼｯｸM-PRO" w:eastAsia="HG丸ｺﾞｼｯｸM-PRO" w:hAnsi="HG丸ｺﾞｼｯｸM-PRO" w:hint="eastAsia"/>
                <w:bCs/>
              </w:rPr>
              <w:t>を育む</w:t>
            </w:r>
          </w:p>
          <w:p w14:paraId="189AA2C8" w14:textId="4098B995" w:rsidR="00C61013" w:rsidRPr="002D5E50" w:rsidRDefault="007A3EE1" w:rsidP="001A1000">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すべての生徒が安心して学ぶことができるようスクールカウンセラー、スクールソーシャルワーカー等</w:t>
            </w:r>
            <w:r w:rsidR="006B2EEB" w:rsidRPr="002D5E50">
              <w:rPr>
                <w:rFonts w:ascii="HG丸ｺﾞｼｯｸM-PRO" w:eastAsia="HG丸ｺﾞｼｯｸM-PRO" w:hAnsi="HG丸ｺﾞｼｯｸM-PRO" w:hint="eastAsia"/>
                <w:bCs/>
                <w:sz w:val="20"/>
              </w:rPr>
              <w:t>の</w:t>
            </w:r>
            <w:r w:rsidR="001332A8" w:rsidRPr="002D5E50">
              <w:rPr>
                <w:rFonts w:ascii="HG丸ｺﾞｼｯｸM-PRO" w:eastAsia="HG丸ｺﾞｼｯｸM-PRO" w:hAnsi="HG丸ｺﾞｼｯｸM-PRO" w:hint="eastAsia"/>
                <w:bCs/>
                <w:sz w:val="20"/>
              </w:rPr>
              <w:t>専門職</w:t>
            </w:r>
            <w:r w:rsidRPr="002D5E50">
              <w:rPr>
                <w:rFonts w:ascii="HG丸ｺﾞｼｯｸM-PRO" w:eastAsia="HG丸ｺﾞｼｯｸM-PRO" w:hAnsi="HG丸ｺﾞｼｯｸM-PRO" w:hint="eastAsia"/>
                <w:bCs/>
                <w:sz w:val="20"/>
              </w:rPr>
              <w:t>と</w:t>
            </w:r>
            <w:r w:rsidR="006B2EEB" w:rsidRPr="002D5E50">
              <w:rPr>
                <w:rFonts w:ascii="HG丸ｺﾞｼｯｸM-PRO" w:eastAsia="HG丸ｺﾞｼｯｸM-PRO" w:hAnsi="HG丸ｺﾞｼｯｸM-PRO" w:hint="eastAsia"/>
                <w:bCs/>
                <w:sz w:val="20"/>
              </w:rPr>
              <w:t>の</w:t>
            </w:r>
            <w:r w:rsidRPr="002D5E50">
              <w:rPr>
                <w:rFonts w:ascii="HG丸ｺﾞｼｯｸM-PRO" w:eastAsia="HG丸ｺﾞｼｯｸM-PRO" w:hAnsi="HG丸ｺﾞｼｯｸM-PRO" w:hint="eastAsia"/>
                <w:bCs/>
                <w:sz w:val="20"/>
              </w:rPr>
              <w:t>連携</w:t>
            </w:r>
            <w:r w:rsidR="001332A8" w:rsidRPr="002D5E50">
              <w:rPr>
                <w:rFonts w:ascii="HG丸ｺﾞｼｯｸM-PRO" w:eastAsia="HG丸ｺﾞｼｯｸM-PRO" w:hAnsi="HG丸ｺﾞｼｯｸM-PRO" w:hint="eastAsia"/>
                <w:bCs/>
                <w:sz w:val="20"/>
              </w:rPr>
              <w:t>を深め</w:t>
            </w:r>
            <w:r w:rsidRPr="002D5E50">
              <w:rPr>
                <w:rFonts w:ascii="HG丸ｺﾞｼｯｸM-PRO" w:eastAsia="HG丸ｺﾞｼｯｸM-PRO" w:hAnsi="HG丸ｺﾞｼｯｸM-PRO" w:hint="eastAsia"/>
                <w:bCs/>
                <w:sz w:val="20"/>
              </w:rPr>
              <w:t>、きめ細かな</w:t>
            </w:r>
            <w:r w:rsidR="003F12F2" w:rsidRPr="002D5E50">
              <w:rPr>
                <w:rFonts w:ascii="HG丸ｺﾞｼｯｸM-PRO" w:eastAsia="HG丸ｺﾞｼｯｸM-PRO" w:hAnsi="HG丸ｺﾞｼｯｸM-PRO" w:hint="eastAsia"/>
                <w:bCs/>
                <w:sz w:val="20"/>
              </w:rPr>
              <w:t>生徒支援および</w:t>
            </w:r>
            <w:r w:rsidRPr="002D5E50">
              <w:rPr>
                <w:rFonts w:ascii="HG丸ｺﾞｼｯｸM-PRO" w:eastAsia="HG丸ｺﾞｼｯｸM-PRO" w:hAnsi="HG丸ｺﾞｼｯｸM-PRO" w:hint="eastAsia"/>
                <w:bCs/>
                <w:sz w:val="20"/>
              </w:rPr>
              <w:t>教育相談</w:t>
            </w:r>
            <w:r w:rsidR="003B5010" w:rsidRPr="002D5E50">
              <w:rPr>
                <w:rFonts w:ascii="HG丸ｺﾞｼｯｸM-PRO" w:eastAsia="HG丸ｺﾞｼｯｸM-PRO" w:hAnsi="HG丸ｺﾞｼｯｸM-PRO" w:hint="eastAsia"/>
                <w:bCs/>
                <w:sz w:val="20"/>
              </w:rPr>
              <w:t>体制を構築する。</w:t>
            </w:r>
            <w:r w:rsidR="001A1000" w:rsidRPr="002D5E50">
              <w:rPr>
                <w:rFonts w:ascii="HG丸ｺﾞｼｯｸM-PRO" w:eastAsia="HG丸ｺﾞｼｯｸM-PRO" w:hAnsi="HG丸ｺﾞｼｯｸM-PRO" w:hint="eastAsia"/>
                <w:bCs/>
                <w:sz w:val="20"/>
              </w:rPr>
              <w:t>（生徒一人ひとりの背景を把握し、外部人材も活用しながら自ら課題解決に向かう力を高めるよう支援する。）</w:t>
            </w:r>
          </w:p>
          <w:p w14:paraId="447804BC" w14:textId="1F49E9E3" w:rsidR="00C61013" w:rsidRPr="002D5E50" w:rsidRDefault="00C61013"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総合的な探究の時間等において、</w:t>
            </w:r>
            <w:r w:rsidR="001A1000" w:rsidRPr="002D5E50">
              <w:rPr>
                <w:rFonts w:ascii="HG丸ｺﾞｼｯｸM-PRO" w:eastAsia="HG丸ｺﾞｼｯｸM-PRO" w:hAnsi="HG丸ｺﾞｼｯｸM-PRO" w:hint="eastAsia"/>
                <w:bCs/>
                <w:sz w:val="20"/>
              </w:rPr>
              <w:t>社会生活を営むうえで必要なルールやマナーを習得するとともに、</w:t>
            </w:r>
            <w:r w:rsidRPr="002D5E50">
              <w:rPr>
                <w:rFonts w:ascii="HG丸ｺﾞｼｯｸM-PRO" w:eastAsia="HG丸ｺﾞｼｯｸM-PRO" w:hAnsi="HG丸ｺﾞｼｯｸM-PRO" w:hint="eastAsia"/>
                <w:bCs/>
                <w:sz w:val="20"/>
              </w:rPr>
              <w:t>自ら考える力を育み、ソーシャルスキルトレーニング（SST）を活用して、</w:t>
            </w:r>
            <w:r w:rsidR="001A1000" w:rsidRPr="002D5E50">
              <w:rPr>
                <w:rFonts w:ascii="HG丸ｺﾞｼｯｸM-PRO" w:eastAsia="HG丸ｺﾞｼｯｸM-PRO" w:hAnsi="HG丸ｺﾞｼｯｸM-PRO" w:hint="eastAsia"/>
                <w:bCs/>
                <w:sz w:val="20"/>
              </w:rPr>
              <w:t>必要なコミュニケーション能力や</w:t>
            </w:r>
            <w:r w:rsidRPr="002D5E50">
              <w:rPr>
                <w:rFonts w:ascii="HG丸ｺﾞｼｯｸM-PRO" w:eastAsia="HG丸ｺﾞｼｯｸM-PRO" w:hAnsi="HG丸ｺﾞｼｯｸM-PRO" w:hint="eastAsia"/>
                <w:bCs/>
                <w:sz w:val="20"/>
              </w:rPr>
              <w:t>課題を一つひとつ解決する力を高める。</w:t>
            </w:r>
          </w:p>
          <w:p w14:paraId="3154B516" w14:textId="77777777" w:rsidR="003B5010" w:rsidRPr="002D5E50" w:rsidRDefault="00564B0E"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自分の個性を大切にしながら、</w:t>
            </w:r>
            <w:r w:rsidR="003B5010" w:rsidRPr="002D5E50">
              <w:rPr>
                <w:rFonts w:ascii="HG丸ｺﾞｼｯｸM-PRO" w:eastAsia="HG丸ｺﾞｼｯｸM-PRO" w:hAnsi="HG丸ｺﾞｼｯｸM-PRO" w:hint="eastAsia"/>
                <w:bCs/>
                <w:sz w:val="20"/>
              </w:rPr>
              <w:t>お互いの個性を尊重する思いやりの心を</w:t>
            </w:r>
            <w:r w:rsidRPr="002D5E50">
              <w:rPr>
                <w:rFonts w:ascii="HG丸ｺﾞｼｯｸM-PRO" w:eastAsia="HG丸ｺﾞｼｯｸM-PRO" w:hAnsi="HG丸ｺﾞｼｯｸM-PRO" w:hint="eastAsia"/>
                <w:bCs/>
                <w:sz w:val="20"/>
              </w:rPr>
              <w:t>育む。</w:t>
            </w:r>
          </w:p>
          <w:p w14:paraId="19B3DB4B" w14:textId="77777777" w:rsidR="00564B0E" w:rsidRPr="002D5E50" w:rsidRDefault="00564B0E"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ボランティア活動、地域連携などの取組みにより、自己肯定感・自己有用感を高める。</w:t>
            </w:r>
          </w:p>
          <w:p w14:paraId="23F09EF8" w14:textId="68C69F8C" w:rsidR="00EA4536" w:rsidRPr="002D5E50" w:rsidRDefault="00EA4536" w:rsidP="00F3150E">
            <w:pPr>
              <w:spacing w:line="300" w:lineRule="exact"/>
              <w:ind w:firstLineChars="700" w:firstLine="1470"/>
              <w:rPr>
                <w:rFonts w:ascii="HG丸ｺﾞｼｯｸM-PRO" w:eastAsia="HG丸ｺﾞｼｯｸM-PRO" w:hAnsi="HG丸ｺﾞｼｯｸM-PRO"/>
                <w:bCs/>
              </w:rPr>
            </w:pPr>
            <w:r w:rsidRPr="002D5E50">
              <w:rPr>
                <w:rFonts w:ascii="HG丸ｺﾞｼｯｸM-PRO" w:eastAsia="HG丸ｺﾞｼｯｸM-PRO" w:hAnsi="HG丸ｺﾞｼｯｸM-PRO" w:hint="eastAsia"/>
                <w:bCs/>
              </w:rPr>
              <w:t>※</w:t>
            </w:r>
            <w:r w:rsidRPr="002D5E50">
              <w:rPr>
                <w:rFonts w:ascii="HG丸ｺﾞｼｯｸM-PRO" w:eastAsia="HG丸ｺﾞｼｯｸM-PRO" w:hAnsi="HG丸ｺﾞｼｯｸM-PRO" w:hint="eastAsia"/>
                <w:bCs/>
                <w:sz w:val="20"/>
              </w:rPr>
              <w:t xml:space="preserve">学校教育自己診断における生徒の教育相談満足度　</w:t>
            </w:r>
            <w:r w:rsidR="00CB6C5A" w:rsidRPr="002D5E50">
              <w:rPr>
                <w:rFonts w:ascii="HG丸ｺﾞｼｯｸM-PRO" w:eastAsia="HG丸ｺﾞｼｯｸM-PRO" w:hAnsi="HG丸ｺﾞｼｯｸM-PRO" w:hint="eastAsia"/>
                <w:bCs/>
                <w:sz w:val="20"/>
              </w:rPr>
              <w:t>7</w:t>
            </w:r>
            <w:r w:rsidR="001941F8" w:rsidRPr="002D5E50">
              <w:rPr>
                <w:rFonts w:ascii="HG丸ｺﾞｼｯｸM-PRO" w:eastAsia="HG丸ｺﾞｼｯｸM-PRO" w:hAnsi="HG丸ｺﾞｼｯｸM-PRO"/>
                <w:bCs/>
                <w:sz w:val="20"/>
              </w:rPr>
              <w:t>5</w:t>
            </w:r>
            <w:r w:rsidRPr="002D5E50">
              <w:rPr>
                <w:rFonts w:ascii="HG丸ｺﾞｼｯｸM-PRO" w:eastAsia="HG丸ｺﾞｼｯｸM-PRO" w:hAnsi="HG丸ｺﾞｼｯｸM-PRO" w:hint="eastAsia"/>
                <w:bCs/>
                <w:sz w:val="20"/>
              </w:rPr>
              <w:t>%</w:t>
            </w:r>
            <w:r w:rsidR="00F93FB4" w:rsidRPr="002D5E50">
              <w:rPr>
                <w:rFonts w:ascii="HG丸ｺﾞｼｯｸM-PRO" w:eastAsia="HG丸ｺﾞｼｯｸM-PRO" w:hAnsi="HG丸ｺﾞｼｯｸM-PRO" w:hint="eastAsia"/>
                <w:bCs/>
                <w:sz w:val="20"/>
              </w:rPr>
              <w:t>以上（</w:t>
            </w:r>
            <w:r w:rsidR="002F3025" w:rsidRPr="002D5E50">
              <w:rPr>
                <w:rFonts w:ascii="HG丸ｺﾞｼｯｸM-PRO" w:eastAsia="HG丸ｺﾞｼｯｸM-PRO" w:hAnsi="HG丸ｺﾞｼｯｸM-PRO" w:hint="eastAsia"/>
                <w:bCs/>
                <w:sz w:val="20"/>
              </w:rPr>
              <w:t>R</w:t>
            </w:r>
            <w:r w:rsidR="001941F8" w:rsidRPr="002D5E50">
              <w:rPr>
                <w:rFonts w:ascii="HG丸ｺﾞｼｯｸM-PRO" w:eastAsia="HG丸ｺﾞｼｯｸM-PRO" w:hAnsi="HG丸ｺﾞｼｯｸM-PRO" w:hint="eastAsia"/>
                <w:bCs/>
                <w:sz w:val="20"/>
              </w:rPr>
              <w:t>４</w:t>
            </w:r>
            <w:r w:rsidR="002F3025" w:rsidRPr="002D5E50">
              <w:rPr>
                <w:rFonts w:ascii="HG丸ｺﾞｼｯｸM-PRO" w:eastAsia="HG丸ｺﾞｼｯｸM-PRO" w:hAnsi="HG丸ｺﾞｼｯｸM-PRO" w:hint="eastAsia"/>
                <w:bCs/>
                <w:sz w:val="20"/>
              </w:rPr>
              <w:t>：7</w:t>
            </w:r>
            <w:r w:rsidR="002F3025" w:rsidRPr="002D5E50">
              <w:rPr>
                <w:rFonts w:ascii="HG丸ｺﾞｼｯｸM-PRO" w:eastAsia="HG丸ｺﾞｼｯｸM-PRO" w:hAnsi="HG丸ｺﾞｼｯｸM-PRO"/>
                <w:bCs/>
                <w:sz w:val="20"/>
              </w:rPr>
              <w:t>8.3</w:t>
            </w:r>
            <w:r w:rsidR="002F3025" w:rsidRPr="002D5E50">
              <w:rPr>
                <w:rFonts w:ascii="HG丸ｺﾞｼｯｸM-PRO" w:eastAsia="HG丸ｺﾞｼｯｸM-PRO" w:hAnsi="HG丸ｺﾞｼｯｸM-PRO" w:hint="eastAsia"/>
                <w:bCs/>
                <w:sz w:val="20"/>
              </w:rPr>
              <w:t>%</w:t>
            </w:r>
            <w:r w:rsidR="00B87DBC" w:rsidRPr="002D5E50">
              <w:rPr>
                <w:rFonts w:ascii="HG丸ｺﾞｼｯｸM-PRO" w:eastAsia="HG丸ｺﾞｼｯｸM-PRO" w:hAnsi="HG丸ｺﾞｼｯｸM-PRO" w:hint="eastAsia"/>
                <w:bCs/>
                <w:sz w:val="20"/>
              </w:rPr>
              <w:t xml:space="preserve">　R</w:t>
            </w:r>
            <w:r w:rsidR="001941F8" w:rsidRPr="002D5E50">
              <w:rPr>
                <w:rFonts w:ascii="HG丸ｺﾞｼｯｸM-PRO" w:eastAsia="HG丸ｺﾞｼｯｸM-PRO" w:hAnsi="HG丸ｺﾞｼｯｸM-PRO" w:hint="eastAsia"/>
                <w:bCs/>
                <w:sz w:val="20"/>
              </w:rPr>
              <w:t>５</w:t>
            </w:r>
            <w:r w:rsidR="00B87DBC" w:rsidRPr="002D5E50">
              <w:rPr>
                <w:rFonts w:ascii="HG丸ｺﾞｼｯｸM-PRO" w:eastAsia="HG丸ｺﾞｼｯｸM-PRO" w:hAnsi="HG丸ｺﾞｼｯｸM-PRO" w:hint="eastAsia"/>
                <w:bCs/>
                <w:sz w:val="20"/>
              </w:rPr>
              <w:t>：69.0％</w:t>
            </w:r>
            <w:r w:rsidR="001332A8" w:rsidRPr="002D5E50">
              <w:rPr>
                <w:rFonts w:ascii="HG丸ｺﾞｼｯｸM-PRO" w:eastAsia="HG丸ｺﾞｼｯｸM-PRO" w:hAnsi="HG丸ｺﾞｼｯｸM-PRO" w:hint="eastAsia"/>
                <w:bCs/>
                <w:sz w:val="20"/>
              </w:rPr>
              <w:t xml:space="preserve">　R６：85.1%　</w:t>
            </w:r>
            <w:r w:rsidRPr="002D5E50">
              <w:rPr>
                <w:rFonts w:ascii="HG丸ｺﾞｼｯｸM-PRO" w:eastAsia="HG丸ｺﾞｼｯｸM-PRO" w:hAnsi="HG丸ｺﾞｼｯｸM-PRO" w:hint="eastAsia"/>
                <w:bCs/>
                <w:sz w:val="20"/>
              </w:rPr>
              <w:t>）</w:t>
            </w:r>
          </w:p>
          <w:p w14:paraId="781F0B42" w14:textId="5DA2AC56" w:rsidR="004303F0" w:rsidRPr="002D5E50" w:rsidRDefault="004303F0" w:rsidP="00B62445">
            <w:pPr>
              <w:spacing w:line="300" w:lineRule="exact"/>
              <w:ind w:left="1260" w:hangingChars="600" w:hanging="1260"/>
              <w:rPr>
                <w:rFonts w:ascii="HG丸ｺﾞｼｯｸM-PRO" w:eastAsia="HG丸ｺﾞｼｯｸM-PRO" w:hAnsi="HG丸ｺﾞｼｯｸM-PRO"/>
                <w:bCs/>
              </w:rPr>
            </w:pPr>
          </w:p>
          <w:p w14:paraId="59FFD1B8" w14:textId="6A6A32B3" w:rsidR="004303F0" w:rsidRPr="002D5E50" w:rsidRDefault="001A1000" w:rsidP="00F3150E">
            <w:pPr>
              <w:spacing w:line="300" w:lineRule="exact"/>
              <w:rPr>
                <w:rFonts w:ascii="HG丸ｺﾞｼｯｸM-PRO" w:eastAsia="HG丸ｺﾞｼｯｸM-PRO" w:hAnsi="HG丸ｺﾞｼｯｸM-PRO"/>
                <w:bCs/>
              </w:rPr>
            </w:pPr>
            <w:r w:rsidRPr="002D5E50">
              <w:rPr>
                <w:rFonts w:ascii="HG丸ｺﾞｼｯｸM-PRO" w:eastAsia="HG丸ｺﾞｼｯｸM-PRO" w:hAnsi="HG丸ｺﾞｼｯｸM-PRO" w:hint="eastAsia"/>
                <w:bCs/>
              </w:rPr>
              <w:t>３</w:t>
            </w:r>
            <w:r w:rsidR="004303F0" w:rsidRPr="002D5E50">
              <w:rPr>
                <w:rFonts w:ascii="HG丸ｺﾞｼｯｸM-PRO" w:eastAsia="HG丸ｺﾞｼｯｸM-PRO" w:hAnsi="HG丸ｺﾞｼｯｸM-PRO" w:hint="eastAsia"/>
                <w:bCs/>
              </w:rPr>
              <w:t xml:space="preserve">　</w:t>
            </w:r>
            <w:r w:rsidR="006F3E61" w:rsidRPr="002D5E50">
              <w:rPr>
                <w:rFonts w:ascii="HG丸ｺﾞｼｯｸM-PRO" w:eastAsia="HG丸ｺﾞｼｯｸM-PRO" w:hAnsi="HG丸ｺﾞｼｯｸM-PRO" w:hint="eastAsia"/>
                <w:bCs/>
              </w:rPr>
              <w:t>進路指導　～</w:t>
            </w:r>
            <w:r w:rsidR="004303F0" w:rsidRPr="002D5E50">
              <w:rPr>
                <w:rFonts w:ascii="HG丸ｺﾞｼｯｸM-PRO" w:eastAsia="HG丸ｺﾞｼｯｸM-PRO" w:hAnsi="HG丸ｺﾞｼｯｸM-PRO" w:hint="eastAsia"/>
                <w:bCs/>
              </w:rPr>
              <w:t>「自分の将来を考える力」</w:t>
            </w:r>
            <w:r w:rsidR="005048C1" w:rsidRPr="002D5E50">
              <w:rPr>
                <w:rFonts w:ascii="HG丸ｺﾞｼｯｸM-PRO" w:eastAsia="HG丸ｺﾞｼｯｸM-PRO" w:hAnsi="HG丸ｺﾞｼｯｸM-PRO" w:hint="eastAsia"/>
                <w:bCs/>
              </w:rPr>
              <w:t>を育む</w:t>
            </w:r>
          </w:p>
          <w:p w14:paraId="461D6BAA" w14:textId="4F6AC35E" w:rsidR="004C3D9B" w:rsidRPr="002D5E50" w:rsidRDefault="00D865BB"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職場見学</w:t>
            </w:r>
            <w:r w:rsidR="005840BC" w:rsidRPr="002D5E50">
              <w:rPr>
                <w:rFonts w:ascii="HG丸ｺﾞｼｯｸM-PRO" w:eastAsia="HG丸ｺﾞｼｯｸM-PRO" w:hAnsi="HG丸ｺﾞｼｯｸM-PRO" w:hint="eastAsia"/>
                <w:bCs/>
                <w:sz w:val="20"/>
              </w:rPr>
              <w:t>やインターンシップ</w:t>
            </w:r>
            <w:r w:rsidRPr="002D5E50">
              <w:rPr>
                <w:rFonts w:ascii="HG丸ｺﾞｼｯｸM-PRO" w:eastAsia="HG丸ｺﾞｼｯｸM-PRO" w:hAnsi="HG丸ｺﾞｼｯｸM-PRO" w:hint="eastAsia"/>
                <w:bCs/>
                <w:sz w:val="20"/>
              </w:rPr>
              <w:t>を通して実社会を体験する機会を設けるなどキャリア教育を充実させ、将来を見すえた進路指導を行う。</w:t>
            </w:r>
          </w:p>
          <w:p w14:paraId="71B84135" w14:textId="77777777" w:rsidR="004C3D9B" w:rsidRPr="002D5E50" w:rsidRDefault="00D865BB" w:rsidP="00C61013">
            <w:pPr>
              <w:pStyle w:val="aa"/>
              <w:numPr>
                <w:ilvl w:val="0"/>
                <w:numId w:val="18"/>
              </w:numPr>
              <w:spacing w:line="300" w:lineRule="exact"/>
              <w:ind w:leftChars="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生徒一人ひとりが希望する生き方や進路を実現できるよう</w:t>
            </w:r>
            <w:r w:rsidR="009C0C85" w:rsidRPr="002D5E50">
              <w:rPr>
                <w:rFonts w:ascii="HG丸ｺﾞｼｯｸM-PRO" w:eastAsia="HG丸ｺﾞｼｯｸM-PRO" w:hAnsi="HG丸ｺﾞｼｯｸM-PRO" w:hint="eastAsia"/>
                <w:bCs/>
                <w:sz w:val="20"/>
              </w:rPr>
              <w:t>、入学時から組織的・計画的にキャリアプランニング能力を高める取</w:t>
            </w:r>
            <w:r w:rsidRPr="002D5E50">
              <w:rPr>
                <w:rFonts w:ascii="HG丸ｺﾞｼｯｸM-PRO" w:eastAsia="HG丸ｺﾞｼｯｸM-PRO" w:hAnsi="HG丸ｺﾞｼｯｸM-PRO" w:hint="eastAsia"/>
                <w:bCs/>
                <w:sz w:val="20"/>
              </w:rPr>
              <w:t>組みをすすめる。</w:t>
            </w:r>
          </w:p>
          <w:p w14:paraId="44AA7009" w14:textId="5101CE29" w:rsidR="00EA4536" w:rsidRPr="002D5E50" w:rsidRDefault="00EA4536" w:rsidP="001332A8">
            <w:pPr>
              <w:spacing w:line="300" w:lineRule="exact"/>
              <w:ind w:leftChars="600" w:left="1260" w:firstLineChars="100" w:firstLine="20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 xml:space="preserve">※学校教育自己診断における生徒の進路学習及び進路情報に対する満足度　</w:t>
            </w:r>
            <w:r w:rsidR="002F3025" w:rsidRPr="002D5E50">
              <w:rPr>
                <w:rFonts w:ascii="HG丸ｺﾞｼｯｸM-PRO" w:eastAsia="HG丸ｺﾞｼｯｸM-PRO" w:hAnsi="HG丸ｺﾞｼｯｸM-PRO" w:hint="eastAsia"/>
                <w:bCs/>
                <w:sz w:val="20"/>
                <w:szCs w:val="20"/>
              </w:rPr>
              <w:t>8</w:t>
            </w:r>
            <w:r w:rsidR="001941F8" w:rsidRPr="002D5E50">
              <w:rPr>
                <w:rFonts w:ascii="HG丸ｺﾞｼｯｸM-PRO" w:eastAsia="HG丸ｺﾞｼｯｸM-PRO" w:hAnsi="HG丸ｺﾞｼｯｸM-PRO"/>
                <w:bCs/>
                <w:sz w:val="20"/>
                <w:szCs w:val="20"/>
              </w:rPr>
              <w:t>5</w:t>
            </w:r>
            <w:r w:rsidRPr="002D5E50">
              <w:rPr>
                <w:rFonts w:ascii="HG丸ｺﾞｼｯｸM-PRO" w:eastAsia="HG丸ｺﾞｼｯｸM-PRO" w:hAnsi="HG丸ｺﾞｼｯｸM-PRO" w:hint="eastAsia"/>
                <w:bCs/>
                <w:sz w:val="20"/>
                <w:szCs w:val="20"/>
              </w:rPr>
              <w:t>%</w:t>
            </w:r>
            <w:r w:rsidR="00F93FB4" w:rsidRPr="002D5E50">
              <w:rPr>
                <w:rFonts w:ascii="HG丸ｺﾞｼｯｸM-PRO" w:eastAsia="HG丸ｺﾞｼｯｸM-PRO" w:hAnsi="HG丸ｺﾞｼｯｸM-PRO" w:hint="eastAsia"/>
                <w:bCs/>
                <w:sz w:val="20"/>
                <w:szCs w:val="20"/>
              </w:rPr>
              <w:t>以上</w:t>
            </w:r>
            <w:r w:rsidR="001669CE" w:rsidRPr="002D5E50">
              <w:rPr>
                <w:rFonts w:ascii="HG丸ｺﾞｼｯｸM-PRO" w:eastAsia="HG丸ｺﾞｼｯｸM-PRO" w:hAnsi="HG丸ｺﾞｼｯｸM-PRO" w:hint="eastAsia"/>
                <w:bCs/>
                <w:sz w:val="20"/>
                <w:szCs w:val="20"/>
              </w:rPr>
              <w:t>を維持</w:t>
            </w:r>
            <w:r w:rsidR="00F93FB4" w:rsidRPr="002D5E50">
              <w:rPr>
                <w:rFonts w:ascii="HG丸ｺﾞｼｯｸM-PRO" w:eastAsia="HG丸ｺﾞｼｯｸM-PRO" w:hAnsi="HG丸ｺﾞｼｯｸM-PRO" w:hint="eastAsia"/>
                <w:bCs/>
                <w:sz w:val="20"/>
                <w:szCs w:val="20"/>
              </w:rPr>
              <w:t>（</w:t>
            </w:r>
            <w:r w:rsidR="002F3025" w:rsidRPr="002D5E50">
              <w:rPr>
                <w:rFonts w:ascii="HG丸ｺﾞｼｯｸM-PRO" w:eastAsia="HG丸ｺﾞｼｯｸM-PRO" w:hAnsi="HG丸ｺﾞｼｯｸM-PRO" w:hint="eastAsia"/>
                <w:bCs/>
                <w:sz w:val="20"/>
                <w:szCs w:val="20"/>
              </w:rPr>
              <w:t>R</w:t>
            </w:r>
            <w:r w:rsidR="001941F8" w:rsidRPr="002D5E50">
              <w:rPr>
                <w:rFonts w:ascii="HG丸ｺﾞｼｯｸM-PRO" w:eastAsia="HG丸ｺﾞｼｯｸM-PRO" w:hAnsi="HG丸ｺﾞｼｯｸM-PRO" w:hint="eastAsia"/>
                <w:bCs/>
                <w:sz w:val="20"/>
                <w:szCs w:val="20"/>
              </w:rPr>
              <w:t>４</w:t>
            </w:r>
            <w:r w:rsidR="002F3025" w:rsidRPr="002D5E50">
              <w:rPr>
                <w:rFonts w:ascii="HG丸ｺﾞｼｯｸM-PRO" w:eastAsia="HG丸ｺﾞｼｯｸM-PRO" w:hAnsi="HG丸ｺﾞｼｯｸM-PRO" w:hint="eastAsia"/>
                <w:bCs/>
                <w:sz w:val="20"/>
                <w:szCs w:val="20"/>
              </w:rPr>
              <w:t>：8</w:t>
            </w:r>
            <w:r w:rsidR="002F3025" w:rsidRPr="002D5E50">
              <w:rPr>
                <w:rFonts w:ascii="HG丸ｺﾞｼｯｸM-PRO" w:eastAsia="HG丸ｺﾞｼｯｸM-PRO" w:hAnsi="HG丸ｺﾞｼｯｸM-PRO"/>
                <w:bCs/>
                <w:sz w:val="20"/>
                <w:szCs w:val="20"/>
              </w:rPr>
              <w:t>9.1</w:t>
            </w:r>
            <w:r w:rsidR="002F3025" w:rsidRPr="002D5E50">
              <w:rPr>
                <w:rFonts w:ascii="HG丸ｺﾞｼｯｸM-PRO" w:eastAsia="HG丸ｺﾞｼｯｸM-PRO" w:hAnsi="HG丸ｺﾞｼｯｸM-PRO" w:hint="eastAsia"/>
                <w:bCs/>
                <w:sz w:val="20"/>
                <w:szCs w:val="20"/>
              </w:rPr>
              <w:t>%</w:t>
            </w:r>
            <w:r w:rsidR="00B87DBC" w:rsidRPr="002D5E50">
              <w:rPr>
                <w:rFonts w:ascii="HG丸ｺﾞｼｯｸM-PRO" w:eastAsia="HG丸ｺﾞｼｯｸM-PRO" w:hAnsi="HG丸ｺﾞｼｯｸM-PRO" w:hint="eastAsia"/>
                <w:bCs/>
                <w:sz w:val="20"/>
                <w:szCs w:val="20"/>
              </w:rPr>
              <w:t xml:space="preserve">　R５：91.0％</w:t>
            </w:r>
            <w:r w:rsidR="001332A8" w:rsidRPr="002D5E50">
              <w:rPr>
                <w:rFonts w:ascii="HG丸ｺﾞｼｯｸM-PRO" w:eastAsia="HG丸ｺﾞｼｯｸM-PRO" w:hAnsi="HG丸ｺﾞｼｯｸM-PRO" w:hint="eastAsia"/>
                <w:bCs/>
                <w:sz w:val="20"/>
                <w:szCs w:val="20"/>
              </w:rPr>
              <w:t xml:space="preserve">　R</w:t>
            </w:r>
            <w:r w:rsidR="001941F8" w:rsidRPr="002D5E50">
              <w:rPr>
                <w:rFonts w:ascii="HG丸ｺﾞｼｯｸM-PRO" w:eastAsia="HG丸ｺﾞｼｯｸM-PRO" w:hAnsi="HG丸ｺﾞｼｯｸM-PRO" w:hint="eastAsia"/>
                <w:bCs/>
                <w:sz w:val="20"/>
                <w:szCs w:val="20"/>
              </w:rPr>
              <w:t>６</w:t>
            </w:r>
            <w:r w:rsidR="001332A8" w:rsidRPr="002D5E50">
              <w:rPr>
                <w:rFonts w:ascii="HG丸ｺﾞｼｯｸM-PRO" w:eastAsia="HG丸ｺﾞｼｯｸM-PRO" w:hAnsi="HG丸ｺﾞｼｯｸM-PRO" w:hint="eastAsia"/>
                <w:bCs/>
                <w:sz w:val="20"/>
                <w:szCs w:val="20"/>
              </w:rPr>
              <w:t>：91.9%</w:t>
            </w:r>
            <w:r w:rsidRPr="002D5E50">
              <w:rPr>
                <w:rFonts w:ascii="HG丸ｺﾞｼｯｸM-PRO" w:eastAsia="HG丸ｺﾞｼｯｸM-PRO" w:hAnsi="HG丸ｺﾞｼｯｸM-PRO" w:hint="eastAsia"/>
                <w:bCs/>
                <w:sz w:val="20"/>
                <w:szCs w:val="20"/>
              </w:rPr>
              <w:t>）</w:t>
            </w:r>
          </w:p>
          <w:p w14:paraId="57F9737E" w14:textId="77777777" w:rsidR="002C2A4E" w:rsidRPr="002D5E50" w:rsidRDefault="002C2A4E" w:rsidP="00F3150E">
            <w:pPr>
              <w:spacing w:line="300" w:lineRule="exact"/>
              <w:ind w:leftChars="600" w:left="1260" w:firstLineChars="100" w:firstLine="200"/>
              <w:rPr>
                <w:rFonts w:ascii="HG丸ｺﾞｼｯｸM-PRO" w:eastAsia="HG丸ｺﾞｼｯｸM-PRO" w:hAnsi="HG丸ｺﾞｼｯｸM-PRO"/>
                <w:bCs/>
                <w:sz w:val="20"/>
                <w:szCs w:val="20"/>
              </w:rPr>
            </w:pPr>
          </w:p>
          <w:p w14:paraId="668E0936" w14:textId="664EE555" w:rsidR="002F3025" w:rsidRPr="002D5E50" w:rsidRDefault="001A1000" w:rsidP="00F3150E">
            <w:pPr>
              <w:spacing w:line="300" w:lineRule="exact"/>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t>４</w:t>
            </w:r>
            <w:r w:rsidR="002F3025" w:rsidRPr="002D5E50">
              <w:rPr>
                <w:rFonts w:ascii="HG丸ｺﾞｼｯｸM-PRO" w:eastAsia="HG丸ｺﾞｼｯｸM-PRO" w:hAnsi="HG丸ｺﾞｼｯｸM-PRO" w:hint="eastAsia"/>
                <w:bCs/>
                <w:szCs w:val="21"/>
              </w:rPr>
              <w:t xml:space="preserve">　多文化共生社会で活躍できる力を育む</w:t>
            </w:r>
          </w:p>
          <w:p w14:paraId="15E02528" w14:textId="78880D32" w:rsidR="00D20B69" w:rsidRPr="002D5E50" w:rsidRDefault="005840BC" w:rsidP="00C51AFC">
            <w:pPr>
              <w:spacing w:line="300" w:lineRule="exact"/>
              <w:ind w:firstLineChars="100" w:firstLine="20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w:t>
            </w:r>
            <w:r w:rsidR="00822CA6" w:rsidRPr="002D5E50">
              <w:rPr>
                <w:rFonts w:ascii="HG丸ｺﾞｼｯｸM-PRO" w:eastAsia="HG丸ｺﾞｼｯｸM-PRO" w:hAnsi="HG丸ｺﾞｼｯｸM-PRO" w:hint="eastAsia"/>
                <w:bCs/>
                <w:sz w:val="20"/>
                <w:szCs w:val="20"/>
              </w:rPr>
              <w:t>10</w:t>
            </w:r>
            <w:r w:rsidRPr="002D5E50">
              <w:rPr>
                <w:rFonts w:ascii="HG丸ｺﾞｼｯｸM-PRO" w:eastAsia="HG丸ｺﾞｼｯｸM-PRO" w:hAnsi="HG丸ｺﾞｼｯｸM-PRO" w:hint="eastAsia"/>
                <w:bCs/>
                <w:sz w:val="20"/>
                <w:szCs w:val="20"/>
              </w:rPr>
              <w:t>）</w:t>
            </w:r>
            <w:r w:rsidR="00A006DA" w:rsidRPr="002D5E50">
              <w:rPr>
                <w:rFonts w:ascii="HG丸ｺﾞｼｯｸM-PRO" w:eastAsia="HG丸ｺﾞｼｯｸM-PRO" w:hAnsi="HG丸ｺﾞｼｯｸM-PRO" w:hint="eastAsia"/>
                <w:bCs/>
                <w:sz w:val="20"/>
                <w:szCs w:val="20"/>
              </w:rPr>
              <w:t>日本語指導が必要な帰国生徒・外国人生徒入学者選抜実施校</w:t>
            </w:r>
            <w:r w:rsidR="001332A8" w:rsidRPr="002D5E50">
              <w:rPr>
                <w:rFonts w:ascii="HG丸ｺﾞｼｯｸM-PRO" w:eastAsia="HG丸ｺﾞｼｯｸM-PRO" w:hAnsi="HG丸ｺﾞｼｯｸM-PRO" w:hint="eastAsia"/>
                <w:bCs/>
                <w:sz w:val="20"/>
                <w:szCs w:val="20"/>
              </w:rPr>
              <w:t>４</w:t>
            </w:r>
            <w:r w:rsidR="00D20B69" w:rsidRPr="002D5E50">
              <w:rPr>
                <w:rFonts w:ascii="HG丸ｺﾞｼｯｸM-PRO" w:eastAsia="HG丸ｺﾞｼｯｸM-PRO" w:hAnsi="HG丸ｺﾞｼｯｸM-PRO" w:hint="eastAsia"/>
                <w:bCs/>
                <w:sz w:val="20"/>
                <w:szCs w:val="20"/>
              </w:rPr>
              <w:t>年目</w:t>
            </w:r>
            <w:r w:rsidR="00A006DA" w:rsidRPr="002D5E50">
              <w:rPr>
                <w:rFonts w:ascii="HG丸ｺﾞｼｯｸM-PRO" w:eastAsia="HG丸ｺﾞｼｯｸM-PRO" w:hAnsi="HG丸ｺﾞｼｯｸM-PRO" w:hint="eastAsia"/>
                <w:bCs/>
                <w:sz w:val="20"/>
                <w:szCs w:val="20"/>
              </w:rPr>
              <w:t>として、</w:t>
            </w:r>
            <w:r w:rsidR="00A87076" w:rsidRPr="002D5E50">
              <w:rPr>
                <w:rFonts w:ascii="HG丸ｺﾞｼｯｸM-PRO" w:eastAsia="HG丸ｺﾞｼｯｸM-PRO" w:hAnsi="HG丸ｺﾞｼｯｸM-PRO" w:hint="eastAsia"/>
                <w:bCs/>
                <w:sz w:val="20"/>
                <w:szCs w:val="20"/>
              </w:rPr>
              <w:t>日本語指導が必要な生徒に対する日本語運用能力の向上や母語指導の充実、</w:t>
            </w:r>
          </w:p>
          <w:p w14:paraId="06F6BB87" w14:textId="75E8760B" w:rsidR="005840BC" w:rsidRPr="002D5E50" w:rsidRDefault="00735DB6" w:rsidP="00F3150E">
            <w:pPr>
              <w:spacing w:line="300" w:lineRule="exact"/>
              <w:ind w:left="220" w:firstLineChars="300" w:firstLine="60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進路実現</w:t>
            </w:r>
            <w:r w:rsidR="00A87076" w:rsidRPr="002D5E50">
              <w:rPr>
                <w:rFonts w:ascii="HG丸ｺﾞｼｯｸM-PRO" w:eastAsia="HG丸ｺﾞｼｯｸM-PRO" w:hAnsi="HG丸ｺﾞｼｯｸM-PRO" w:hint="eastAsia"/>
                <w:bCs/>
                <w:sz w:val="20"/>
                <w:szCs w:val="20"/>
              </w:rPr>
              <w:t>に向けての支援体制を</w:t>
            </w:r>
            <w:r w:rsidR="001332A8" w:rsidRPr="002D5E50">
              <w:rPr>
                <w:rFonts w:ascii="HG丸ｺﾞｼｯｸM-PRO" w:eastAsia="HG丸ｺﾞｼｯｸM-PRO" w:hAnsi="HG丸ｺﾞｼｯｸM-PRO" w:hint="eastAsia"/>
                <w:bCs/>
                <w:sz w:val="20"/>
                <w:szCs w:val="20"/>
              </w:rPr>
              <w:t>充実させる</w:t>
            </w:r>
            <w:r w:rsidR="00A87076" w:rsidRPr="002D5E50">
              <w:rPr>
                <w:rFonts w:ascii="HG丸ｺﾞｼｯｸM-PRO" w:eastAsia="HG丸ｺﾞｼｯｸM-PRO" w:hAnsi="HG丸ｺﾞｼｯｸM-PRO" w:hint="eastAsia"/>
                <w:bCs/>
                <w:sz w:val="20"/>
                <w:szCs w:val="20"/>
              </w:rPr>
              <w:t>。</w:t>
            </w:r>
          </w:p>
          <w:p w14:paraId="0F54B98D" w14:textId="2BCB1BB1" w:rsidR="00A006DA" w:rsidRPr="002D5E50" w:rsidRDefault="00A006DA" w:rsidP="00C51AFC">
            <w:pPr>
              <w:spacing w:line="300" w:lineRule="exact"/>
              <w:ind w:firstLineChars="100" w:firstLine="20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w:t>
            </w:r>
            <w:r w:rsidR="00822CA6" w:rsidRPr="002D5E50">
              <w:rPr>
                <w:rFonts w:ascii="HG丸ｺﾞｼｯｸM-PRO" w:eastAsia="HG丸ｺﾞｼｯｸM-PRO" w:hAnsi="HG丸ｺﾞｼｯｸM-PRO" w:hint="eastAsia"/>
                <w:bCs/>
                <w:sz w:val="20"/>
              </w:rPr>
              <w:t>11</w:t>
            </w:r>
            <w:r w:rsidRPr="002D5E50">
              <w:rPr>
                <w:rFonts w:ascii="HG丸ｺﾞｼｯｸM-PRO" w:eastAsia="HG丸ｺﾞｼｯｸM-PRO" w:hAnsi="HG丸ｺﾞｼｯｸM-PRO" w:hint="eastAsia"/>
                <w:bCs/>
                <w:sz w:val="20"/>
              </w:rPr>
              <w:t>）「日本語教育推進校」としてのミッションを担うための</w:t>
            </w:r>
            <w:r w:rsidR="001332A8" w:rsidRPr="002D5E50">
              <w:rPr>
                <w:rFonts w:ascii="HG丸ｺﾞｼｯｸM-PRO" w:eastAsia="HG丸ｺﾞｼｯｸM-PRO" w:hAnsi="HG丸ｺﾞｼｯｸM-PRO" w:hint="eastAsia"/>
                <w:bCs/>
                <w:sz w:val="20"/>
              </w:rPr>
              <w:t>指導内容の充実を図り</w:t>
            </w:r>
            <w:r w:rsidRPr="002D5E50">
              <w:rPr>
                <w:rFonts w:ascii="HG丸ｺﾞｼｯｸM-PRO" w:eastAsia="HG丸ｺﾞｼｯｸM-PRO" w:hAnsi="HG丸ｺﾞｼｯｸM-PRO" w:hint="eastAsia"/>
                <w:bCs/>
                <w:sz w:val="20"/>
              </w:rPr>
              <w:t>多文化共生の学校づくりをすすめる。</w:t>
            </w:r>
          </w:p>
          <w:p w14:paraId="4B5136A5" w14:textId="71CCB15F" w:rsidR="002F3025" w:rsidRPr="002D5E50" w:rsidRDefault="00A006DA" w:rsidP="00F3150E">
            <w:pPr>
              <w:pStyle w:val="aa"/>
              <w:spacing w:line="300" w:lineRule="exact"/>
              <w:ind w:leftChars="0" w:left="93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 xml:space="preserve">　　　</w:t>
            </w:r>
            <w:r w:rsidRPr="002D5E50">
              <w:rPr>
                <w:rFonts w:ascii="HG丸ｺﾞｼｯｸM-PRO" w:eastAsia="HG丸ｺﾞｼｯｸM-PRO" w:hAnsi="HG丸ｺﾞｼｯｸM-PRO" w:hint="eastAsia"/>
                <w:bCs/>
              </w:rPr>
              <w:t>※</w:t>
            </w:r>
            <w:r w:rsidRPr="002D5E50">
              <w:rPr>
                <w:rFonts w:ascii="HG丸ｺﾞｼｯｸM-PRO" w:eastAsia="HG丸ｺﾞｼｯｸM-PRO" w:hAnsi="HG丸ｺﾞｼｯｸM-PRO" w:hint="eastAsia"/>
                <w:bCs/>
                <w:sz w:val="20"/>
              </w:rPr>
              <w:t xml:space="preserve">学校教育自己診断における生徒「多文化共生について学ぶ機会がある」　</w:t>
            </w:r>
            <w:r w:rsidR="00CB6C5A" w:rsidRPr="002D5E50">
              <w:rPr>
                <w:rFonts w:ascii="HG丸ｺﾞｼｯｸM-PRO" w:eastAsia="HG丸ｺﾞｼｯｸM-PRO" w:hAnsi="HG丸ｺﾞｼｯｸM-PRO" w:hint="eastAsia"/>
                <w:bCs/>
                <w:sz w:val="20"/>
              </w:rPr>
              <w:t>8</w:t>
            </w:r>
            <w:r w:rsidR="001332A8" w:rsidRPr="002D5E50">
              <w:rPr>
                <w:rFonts w:ascii="HG丸ｺﾞｼｯｸM-PRO" w:eastAsia="HG丸ｺﾞｼｯｸM-PRO" w:hAnsi="HG丸ｺﾞｼｯｸM-PRO" w:hint="eastAsia"/>
                <w:bCs/>
                <w:sz w:val="20"/>
              </w:rPr>
              <w:t>5</w:t>
            </w:r>
            <w:r w:rsidRPr="002D5E50">
              <w:rPr>
                <w:rFonts w:ascii="HG丸ｺﾞｼｯｸM-PRO" w:eastAsia="HG丸ｺﾞｼｯｸM-PRO" w:hAnsi="HG丸ｺﾞｼｯｸM-PRO" w:hint="eastAsia"/>
                <w:bCs/>
                <w:sz w:val="20"/>
              </w:rPr>
              <w:t>%以上</w:t>
            </w:r>
            <w:r w:rsidR="001669CE" w:rsidRPr="002D5E50">
              <w:rPr>
                <w:rFonts w:ascii="HG丸ｺﾞｼｯｸM-PRO" w:eastAsia="HG丸ｺﾞｼｯｸM-PRO" w:hAnsi="HG丸ｺﾞｼｯｸM-PRO" w:hint="eastAsia"/>
                <w:bCs/>
                <w:sz w:val="20"/>
                <w:szCs w:val="20"/>
              </w:rPr>
              <w:t>を維持</w:t>
            </w:r>
            <w:r w:rsidRPr="002D5E50">
              <w:rPr>
                <w:rFonts w:ascii="HG丸ｺﾞｼｯｸM-PRO" w:eastAsia="HG丸ｺﾞｼｯｸM-PRO" w:hAnsi="HG丸ｺﾞｼｯｸM-PRO" w:hint="eastAsia"/>
                <w:bCs/>
                <w:sz w:val="20"/>
              </w:rPr>
              <w:t>（R４：76.7％</w:t>
            </w:r>
            <w:r w:rsidR="00B87DBC" w:rsidRPr="002D5E50">
              <w:rPr>
                <w:rFonts w:ascii="HG丸ｺﾞｼｯｸM-PRO" w:eastAsia="HG丸ｺﾞｼｯｸM-PRO" w:hAnsi="HG丸ｺﾞｼｯｸM-PRO" w:hint="eastAsia"/>
                <w:bCs/>
                <w:sz w:val="20"/>
              </w:rPr>
              <w:t xml:space="preserve">　R</w:t>
            </w:r>
            <w:r w:rsidR="001941F8" w:rsidRPr="002D5E50">
              <w:rPr>
                <w:rFonts w:ascii="HG丸ｺﾞｼｯｸM-PRO" w:eastAsia="HG丸ｺﾞｼｯｸM-PRO" w:hAnsi="HG丸ｺﾞｼｯｸM-PRO" w:hint="eastAsia"/>
                <w:bCs/>
                <w:sz w:val="20"/>
              </w:rPr>
              <w:t>５</w:t>
            </w:r>
            <w:r w:rsidR="00B87DBC" w:rsidRPr="002D5E50">
              <w:rPr>
                <w:rFonts w:ascii="HG丸ｺﾞｼｯｸM-PRO" w:eastAsia="HG丸ｺﾞｼｯｸM-PRO" w:hAnsi="HG丸ｺﾞｼｯｸM-PRO" w:hint="eastAsia"/>
                <w:bCs/>
                <w:sz w:val="20"/>
              </w:rPr>
              <w:t>：91.1％</w:t>
            </w:r>
            <w:r w:rsidR="001332A8" w:rsidRPr="002D5E50">
              <w:rPr>
                <w:rFonts w:ascii="HG丸ｺﾞｼｯｸM-PRO" w:eastAsia="HG丸ｺﾞｼｯｸM-PRO" w:hAnsi="HG丸ｺﾞｼｯｸM-PRO" w:hint="eastAsia"/>
                <w:bCs/>
                <w:sz w:val="20"/>
              </w:rPr>
              <w:t xml:space="preserve">　</w:t>
            </w:r>
            <w:r w:rsidR="001332A8" w:rsidRPr="002D5E50">
              <w:rPr>
                <w:rFonts w:ascii="HG丸ｺﾞｼｯｸM-PRO" w:eastAsia="HG丸ｺﾞｼｯｸM-PRO" w:hAnsi="HG丸ｺﾞｼｯｸM-PRO" w:hint="eastAsia"/>
                <w:bCs/>
                <w:sz w:val="20"/>
                <w:szCs w:val="20"/>
              </w:rPr>
              <w:t xml:space="preserve">R６：93.6%　</w:t>
            </w:r>
            <w:r w:rsidRPr="002D5E50">
              <w:rPr>
                <w:rFonts w:ascii="HG丸ｺﾞｼｯｸM-PRO" w:eastAsia="HG丸ｺﾞｼｯｸM-PRO" w:hAnsi="HG丸ｺﾞｼｯｸM-PRO" w:hint="eastAsia"/>
                <w:bCs/>
                <w:sz w:val="20"/>
              </w:rPr>
              <w:t>）</w:t>
            </w:r>
          </w:p>
          <w:p w14:paraId="37435AC8" w14:textId="77777777" w:rsidR="002C2A4E" w:rsidRPr="002D5E50" w:rsidRDefault="002C2A4E" w:rsidP="00F3150E">
            <w:pPr>
              <w:pStyle w:val="aa"/>
              <w:spacing w:line="300" w:lineRule="exact"/>
              <w:ind w:leftChars="0" w:left="930"/>
              <w:rPr>
                <w:rFonts w:ascii="HG丸ｺﾞｼｯｸM-PRO" w:eastAsia="HG丸ｺﾞｼｯｸM-PRO" w:hAnsi="HG丸ｺﾞｼｯｸM-PRO"/>
                <w:bCs/>
                <w:sz w:val="20"/>
              </w:rPr>
            </w:pPr>
          </w:p>
          <w:p w14:paraId="598CB7FF" w14:textId="214EB9C1" w:rsidR="004303F0" w:rsidRPr="002D5E50" w:rsidRDefault="001A1000" w:rsidP="00F3150E">
            <w:pPr>
              <w:spacing w:line="300" w:lineRule="exact"/>
              <w:rPr>
                <w:rFonts w:ascii="HG丸ｺﾞｼｯｸM-PRO" w:eastAsia="HG丸ｺﾞｼｯｸM-PRO" w:hAnsi="HG丸ｺﾞｼｯｸM-PRO"/>
                <w:bCs/>
              </w:rPr>
            </w:pPr>
            <w:r w:rsidRPr="002D5E50">
              <w:rPr>
                <w:rFonts w:ascii="HG丸ｺﾞｼｯｸM-PRO" w:eastAsia="HG丸ｺﾞｼｯｸM-PRO" w:hAnsi="HG丸ｺﾞｼｯｸM-PRO" w:hint="eastAsia"/>
                <w:bCs/>
              </w:rPr>
              <w:t>５</w:t>
            </w:r>
            <w:r w:rsidR="00BE4601" w:rsidRPr="002D5E50">
              <w:rPr>
                <w:rFonts w:ascii="HG丸ｺﾞｼｯｸM-PRO" w:eastAsia="HG丸ｺﾞｼｯｸM-PRO" w:hAnsi="HG丸ｺﾞｼｯｸM-PRO" w:hint="eastAsia"/>
                <w:bCs/>
              </w:rPr>
              <w:t xml:space="preserve">　</w:t>
            </w:r>
            <w:r w:rsidR="005840BC" w:rsidRPr="002D5E50">
              <w:rPr>
                <w:rFonts w:ascii="HG丸ｺﾞｼｯｸM-PRO" w:eastAsia="HG丸ｺﾞｼｯｸM-PRO" w:hAnsi="HG丸ｺﾞｼｯｸM-PRO" w:hint="eastAsia"/>
                <w:bCs/>
              </w:rPr>
              <w:t>地域に根ざした信頼される</w:t>
            </w:r>
            <w:r w:rsidR="00BE4601" w:rsidRPr="002D5E50">
              <w:rPr>
                <w:rFonts w:ascii="HG丸ｺﾞｼｯｸM-PRO" w:eastAsia="HG丸ｺﾞｼｯｸM-PRO" w:hAnsi="HG丸ｺﾞｼｯｸM-PRO" w:hint="eastAsia"/>
                <w:bCs/>
              </w:rPr>
              <w:t>学校</w:t>
            </w:r>
            <w:r w:rsidR="00F64C32" w:rsidRPr="002D5E50">
              <w:rPr>
                <w:rFonts w:ascii="HG丸ｺﾞｼｯｸM-PRO" w:eastAsia="HG丸ｺﾞｼｯｸM-PRO" w:hAnsi="HG丸ｺﾞｼｯｸM-PRO" w:hint="eastAsia"/>
                <w:bCs/>
              </w:rPr>
              <w:t>づくり</w:t>
            </w:r>
          </w:p>
          <w:p w14:paraId="067BA375" w14:textId="460EEB46" w:rsidR="00D865BB" w:rsidRPr="002D5E50" w:rsidRDefault="00822CA6" w:rsidP="00C51AFC">
            <w:pPr>
              <w:spacing w:line="300" w:lineRule="exact"/>
              <w:ind w:firstLineChars="100" w:firstLine="20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（12</w:t>
            </w:r>
            <w:r w:rsidRPr="002D5E50">
              <w:rPr>
                <w:rFonts w:ascii="HG丸ｺﾞｼｯｸM-PRO" w:eastAsia="HG丸ｺﾞｼｯｸM-PRO" w:hAnsi="HG丸ｺﾞｼｯｸM-PRO"/>
                <w:bCs/>
                <w:sz w:val="20"/>
              </w:rPr>
              <w:t>）</w:t>
            </w:r>
            <w:r w:rsidR="006B2EEB" w:rsidRPr="002D5E50">
              <w:rPr>
                <w:rFonts w:ascii="HG丸ｺﾞｼｯｸM-PRO" w:eastAsia="HG丸ｺﾞｼｯｸM-PRO" w:hAnsi="HG丸ｺﾞｼｯｸM-PRO" w:hint="eastAsia"/>
                <w:bCs/>
                <w:sz w:val="20"/>
              </w:rPr>
              <w:t>家庭や地域との</w:t>
            </w:r>
            <w:r w:rsidR="00A16E6A" w:rsidRPr="002D5E50">
              <w:rPr>
                <w:rFonts w:ascii="HG丸ｺﾞｼｯｸM-PRO" w:eastAsia="HG丸ｺﾞｼｯｸM-PRO" w:hAnsi="HG丸ｺﾞｼｯｸM-PRO" w:hint="eastAsia"/>
                <w:bCs/>
                <w:sz w:val="20"/>
              </w:rPr>
              <w:t>連携強化により</w:t>
            </w:r>
            <w:r w:rsidR="008B6A8A" w:rsidRPr="002D5E50">
              <w:rPr>
                <w:rFonts w:ascii="HG丸ｺﾞｼｯｸM-PRO" w:eastAsia="HG丸ｺﾞｼｯｸM-PRO" w:hAnsi="HG丸ｺﾞｼｯｸM-PRO" w:hint="eastAsia"/>
                <w:bCs/>
                <w:sz w:val="20"/>
              </w:rPr>
              <w:t>、多</w:t>
            </w:r>
            <w:r w:rsidR="00A16E6A" w:rsidRPr="002D5E50">
              <w:rPr>
                <w:rFonts w:ascii="HG丸ｺﾞｼｯｸM-PRO" w:eastAsia="HG丸ｺﾞｼｯｸM-PRO" w:hAnsi="HG丸ｺﾞｼｯｸM-PRO" w:hint="eastAsia"/>
                <w:bCs/>
                <w:sz w:val="20"/>
              </w:rPr>
              <w:t>様な生徒を支える地域に根ざした多文化共生</w:t>
            </w:r>
            <w:r w:rsidR="0084773D" w:rsidRPr="002D5E50">
              <w:rPr>
                <w:rFonts w:ascii="HG丸ｺﾞｼｯｸM-PRO" w:eastAsia="HG丸ｺﾞｼｯｸM-PRO" w:hAnsi="HG丸ｺﾞｼｯｸM-PRO" w:hint="eastAsia"/>
                <w:bCs/>
                <w:sz w:val="20"/>
              </w:rPr>
              <w:t>をすすめ、すべての生徒一人ひとりを大切に育てていく。</w:t>
            </w:r>
          </w:p>
          <w:p w14:paraId="503A6F9B" w14:textId="035E3119" w:rsidR="006B2EEB" w:rsidRPr="002D5E50" w:rsidRDefault="00822CA6" w:rsidP="00C51AFC">
            <w:pPr>
              <w:spacing w:line="300" w:lineRule="exact"/>
              <w:ind w:firstLineChars="100" w:firstLine="200"/>
              <w:rPr>
                <w:rFonts w:ascii="HG丸ｺﾞｼｯｸM-PRO" w:eastAsia="HG丸ｺﾞｼｯｸM-PRO" w:hAnsi="HG丸ｺﾞｼｯｸM-PRO"/>
                <w:bCs/>
                <w:sz w:val="20"/>
              </w:rPr>
            </w:pPr>
            <w:r w:rsidRPr="002D5E50">
              <w:rPr>
                <w:rFonts w:ascii="HG丸ｺﾞｼｯｸM-PRO" w:eastAsia="HG丸ｺﾞｼｯｸM-PRO" w:hAnsi="HG丸ｺﾞｼｯｸM-PRO" w:hint="eastAsia"/>
                <w:bCs/>
                <w:sz w:val="20"/>
              </w:rPr>
              <w:t>（13</w:t>
            </w:r>
            <w:r w:rsidRPr="002D5E50">
              <w:rPr>
                <w:rFonts w:ascii="HG丸ｺﾞｼｯｸM-PRO" w:eastAsia="HG丸ｺﾞｼｯｸM-PRO" w:hAnsi="HG丸ｺﾞｼｯｸM-PRO"/>
                <w:bCs/>
                <w:sz w:val="20"/>
              </w:rPr>
              <w:t>）</w:t>
            </w:r>
            <w:r w:rsidR="006B2EEB" w:rsidRPr="002D5E50">
              <w:rPr>
                <w:rFonts w:ascii="HG丸ｺﾞｼｯｸM-PRO" w:eastAsia="HG丸ｺﾞｼｯｸM-PRO" w:hAnsi="HG丸ｺﾞｼｯｸM-PRO" w:hint="eastAsia"/>
                <w:bCs/>
                <w:sz w:val="20"/>
              </w:rPr>
              <w:t>教職員が、心身共に健康な状態で生徒と向き合うことができるよう、学校における働き方改革の取組みをすすめる。</w:t>
            </w:r>
          </w:p>
          <w:p w14:paraId="059C7962" w14:textId="77777777" w:rsidR="004303F0" w:rsidRPr="002D5E50" w:rsidRDefault="004303F0" w:rsidP="00A006DA">
            <w:pPr>
              <w:pStyle w:val="aa"/>
              <w:spacing w:line="360" w:lineRule="exact"/>
              <w:ind w:leftChars="0" w:left="930"/>
              <w:rPr>
                <w:rFonts w:ascii="HG丸ｺﾞｼｯｸM-PRO" w:eastAsia="HG丸ｺﾞｼｯｸM-PRO" w:hAnsi="HG丸ｺﾞｼｯｸM-PRO"/>
                <w:bCs/>
              </w:rPr>
            </w:pPr>
          </w:p>
        </w:tc>
      </w:tr>
    </w:tbl>
    <w:p w14:paraId="3788F896" w14:textId="77777777" w:rsidR="001D401B" w:rsidRPr="002D5E50" w:rsidRDefault="001D401B" w:rsidP="004245A1">
      <w:pPr>
        <w:spacing w:line="300" w:lineRule="exact"/>
        <w:ind w:leftChars="-342" w:left="-718" w:firstLineChars="250" w:firstLine="525"/>
        <w:rPr>
          <w:rFonts w:ascii="HG丸ｺﾞｼｯｸM-PRO" w:eastAsia="HG丸ｺﾞｼｯｸM-PRO" w:hAnsi="HG丸ｺﾞｼｯｸM-PRO"/>
          <w:bCs/>
          <w:szCs w:val="21"/>
        </w:rPr>
      </w:pPr>
    </w:p>
    <w:p w14:paraId="1CB56BCF" w14:textId="77777777" w:rsidR="00267D3C" w:rsidRPr="002D5E50" w:rsidRDefault="009B365C" w:rsidP="00934C0A">
      <w:pPr>
        <w:spacing w:line="300" w:lineRule="exact"/>
        <w:ind w:leftChars="-342" w:left="-718" w:firstLineChars="250" w:firstLine="525"/>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t>【</w:t>
      </w:r>
      <w:r w:rsidR="0037367C" w:rsidRPr="002D5E50">
        <w:rPr>
          <w:rFonts w:ascii="HG丸ｺﾞｼｯｸM-PRO" w:eastAsia="HG丸ｺﾞｼｯｸM-PRO" w:hAnsi="HG丸ｺﾞｼｯｸM-PRO" w:hint="eastAsia"/>
          <w:bCs/>
          <w:szCs w:val="21"/>
        </w:rPr>
        <w:t>学校教育自己診断</w:t>
      </w:r>
      <w:r w:rsidR="005E3C2A" w:rsidRPr="002D5E50">
        <w:rPr>
          <w:rFonts w:ascii="HG丸ｺﾞｼｯｸM-PRO" w:eastAsia="HG丸ｺﾞｼｯｸM-PRO" w:hAnsi="HG丸ｺﾞｼｯｸM-PRO" w:hint="eastAsia"/>
          <w:bCs/>
          <w:szCs w:val="21"/>
        </w:rPr>
        <w:t>の</w:t>
      </w:r>
      <w:r w:rsidR="0037367C" w:rsidRPr="002D5E50">
        <w:rPr>
          <w:rFonts w:ascii="HG丸ｺﾞｼｯｸM-PRO" w:eastAsia="HG丸ｺﾞｼｯｸM-PRO" w:hAnsi="HG丸ｺﾞｼｯｸM-PRO" w:hint="eastAsia"/>
          <w:bCs/>
          <w:szCs w:val="21"/>
        </w:rPr>
        <w:t>結果と分析・学校</w:t>
      </w:r>
      <w:r w:rsidR="00C158A6" w:rsidRPr="002D5E50">
        <w:rPr>
          <w:rFonts w:ascii="HG丸ｺﾞｼｯｸM-PRO" w:eastAsia="HG丸ｺﾞｼｯｸM-PRO" w:hAnsi="HG丸ｺﾞｼｯｸM-PRO" w:hint="eastAsia"/>
          <w:bCs/>
          <w:szCs w:val="21"/>
        </w:rPr>
        <w:t>運営</w:t>
      </w:r>
      <w:r w:rsidR="0037367C" w:rsidRPr="002D5E50">
        <w:rPr>
          <w:rFonts w:ascii="HG丸ｺﾞｼｯｸM-PRO" w:eastAsia="HG丸ｺﾞｼｯｸM-PRO" w:hAnsi="HG丸ｺﾞｼｯｸM-PRO" w:hint="eastAsia"/>
          <w:bCs/>
          <w:szCs w:val="21"/>
        </w:rPr>
        <w:t>協議会</w:t>
      </w:r>
      <w:r w:rsidR="0096649A" w:rsidRPr="002D5E50">
        <w:rPr>
          <w:rFonts w:ascii="HG丸ｺﾞｼｯｸM-PRO" w:eastAsia="HG丸ｺﾞｼｯｸM-PRO" w:hAnsi="HG丸ｺﾞｼｯｸM-PRO" w:hint="eastAsia"/>
          <w:bCs/>
          <w:szCs w:val="21"/>
        </w:rPr>
        <w:t>からの意見</w:t>
      </w:r>
      <w:r w:rsidRPr="002D5E50">
        <w:rPr>
          <w:rFonts w:ascii="HG丸ｺﾞｼｯｸM-PRO" w:eastAsia="HG丸ｺﾞｼｯｸM-PRO" w:hAnsi="HG丸ｺﾞｼｯｸM-PRO" w:hint="eastAsia"/>
          <w:bCs/>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3C2307" w:rsidRPr="002D5E50" w14:paraId="51538FFD" w14:textId="77777777" w:rsidTr="004245A1">
        <w:trPr>
          <w:trHeight w:val="411"/>
          <w:jc w:val="center"/>
        </w:trPr>
        <w:tc>
          <w:tcPr>
            <w:tcW w:w="6771" w:type="dxa"/>
            <w:shd w:val="clear" w:color="auto" w:fill="auto"/>
            <w:vAlign w:val="center"/>
          </w:tcPr>
          <w:p w14:paraId="76F5AB74" w14:textId="53A2A26C" w:rsidR="00267D3C" w:rsidRPr="002D5E50" w:rsidRDefault="0018767D" w:rsidP="00CF2AD6">
            <w:pPr>
              <w:spacing w:line="30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学校教育自己診断の結果と分析［令和</w:t>
            </w:r>
            <w:r w:rsidR="001941F8" w:rsidRPr="002D5E50">
              <w:rPr>
                <w:rFonts w:ascii="HG丸ｺﾞｼｯｸM-PRO" w:eastAsia="HG丸ｺﾞｼｯｸM-PRO" w:hAnsi="HG丸ｺﾞｼｯｸM-PRO" w:hint="eastAsia"/>
                <w:bCs/>
                <w:sz w:val="20"/>
                <w:szCs w:val="20"/>
              </w:rPr>
              <w:t>７</w:t>
            </w:r>
            <w:r w:rsidR="00267D3C" w:rsidRPr="002D5E50">
              <w:rPr>
                <w:rFonts w:ascii="HG丸ｺﾞｼｯｸM-PRO" w:eastAsia="HG丸ｺﾞｼｯｸM-PRO" w:hAnsi="HG丸ｺﾞｼｯｸM-PRO" w:hint="eastAsia"/>
                <w:bCs/>
                <w:sz w:val="20"/>
                <w:szCs w:val="20"/>
              </w:rPr>
              <w:t>年</w:t>
            </w:r>
            <w:r w:rsidR="001332A8" w:rsidRPr="002D5E50">
              <w:rPr>
                <w:rFonts w:ascii="HG丸ｺﾞｼｯｸM-PRO" w:eastAsia="HG丸ｺﾞｼｯｸM-PRO" w:hAnsi="HG丸ｺﾞｼｯｸM-PRO" w:hint="eastAsia"/>
                <w:bCs/>
                <w:sz w:val="20"/>
                <w:szCs w:val="20"/>
              </w:rPr>
              <w:t xml:space="preserve">　　</w:t>
            </w:r>
            <w:r w:rsidR="00267D3C" w:rsidRPr="002D5E50">
              <w:rPr>
                <w:rFonts w:ascii="HG丸ｺﾞｼｯｸM-PRO" w:eastAsia="HG丸ｺﾞｼｯｸM-PRO" w:hAnsi="HG丸ｺﾞｼｯｸM-PRO" w:hint="eastAsia"/>
                <w:bCs/>
                <w:sz w:val="20"/>
                <w:szCs w:val="20"/>
              </w:rPr>
              <w:t>月実施分］</w:t>
            </w:r>
          </w:p>
        </w:tc>
        <w:tc>
          <w:tcPr>
            <w:tcW w:w="8221" w:type="dxa"/>
            <w:shd w:val="clear" w:color="auto" w:fill="auto"/>
            <w:vAlign w:val="center"/>
          </w:tcPr>
          <w:p w14:paraId="49BF7761" w14:textId="77777777" w:rsidR="00267D3C" w:rsidRPr="002D5E50" w:rsidRDefault="00267D3C" w:rsidP="00225A63">
            <w:pPr>
              <w:spacing w:line="30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学校</w:t>
            </w:r>
            <w:r w:rsidR="00B063A9" w:rsidRPr="002D5E50">
              <w:rPr>
                <w:rFonts w:ascii="HG丸ｺﾞｼｯｸM-PRO" w:eastAsia="HG丸ｺﾞｼｯｸM-PRO" w:hAnsi="HG丸ｺﾞｼｯｸM-PRO" w:hint="eastAsia"/>
                <w:bCs/>
                <w:sz w:val="20"/>
                <w:szCs w:val="20"/>
              </w:rPr>
              <w:t>運営</w:t>
            </w:r>
            <w:r w:rsidRPr="002D5E50">
              <w:rPr>
                <w:rFonts w:ascii="HG丸ｺﾞｼｯｸM-PRO" w:eastAsia="HG丸ｺﾞｼｯｸM-PRO" w:hAnsi="HG丸ｺﾞｼｯｸM-PRO" w:hint="eastAsia"/>
                <w:bCs/>
                <w:sz w:val="20"/>
                <w:szCs w:val="20"/>
              </w:rPr>
              <w:t>協議会</w:t>
            </w:r>
            <w:r w:rsidR="00225A63" w:rsidRPr="002D5E50">
              <w:rPr>
                <w:rFonts w:ascii="HG丸ｺﾞｼｯｸM-PRO" w:eastAsia="HG丸ｺﾞｼｯｸM-PRO" w:hAnsi="HG丸ｺﾞｼｯｸM-PRO" w:hint="eastAsia"/>
                <w:bCs/>
                <w:sz w:val="20"/>
                <w:szCs w:val="20"/>
              </w:rPr>
              <w:t>からの意見</w:t>
            </w:r>
          </w:p>
        </w:tc>
      </w:tr>
      <w:tr w:rsidR="0086696C" w:rsidRPr="002D5E50" w14:paraId="506EF547" w14:textId="77777777" w:rsidTr="009E7BF4">
        <w:trPr>
          <w:trHeight w:val="498"/>
          <w:jc w:val="center"/>
        </w:trPr>
        <w:tc>
          <w:tcPr>
            <w:tcW w:w="6771" w:type="dxa"/>
            <w:shd w:val="clear" w:color="auto" w:fill="auto"/>
          </w:tcPr>
          <w:p w14:paraId="69CB3243" w14:textId="77777777" w:rsidR="002C2A4E" w:rsidRPr="002D5E50" w:rsidRDefault="002C2A4E" w:rsidP="00CF2AD6">
            <w:pPr>
              <w:spacing w:line="240" w:lineRule="exact"/>
              <w:rPr>
                <w:rFonts w:ascii="HG丸ｺﾞｼｯｸM-PRO" w:eastAsia="HG丸ｺﾞｼｯｸM-PRO" w:hAnsi="HG丸ｺﾞｼｯｸM-PRO"/>
                <w:bCs/>
                <w:sz w:val="16"/>
                <w:szCs w:val="16"/>
              </w:rPr>
            </w:pPr>
          </w:p>
          <w:p w14:paraId="408D48E0" w14:textId="77777777" w:rsidR="00CF2AD6" w:rsidRPr="002D5E50" w:rsidRDefault="00CF2AD6" w:rsidP="00CF2AD6">
            <w:pPr>
              <w:spacing w:line="240" w:lineRule="exact"/>
              <w:rPr>
                <w:rFonts w:ascii="HG丸ｺﾞｼｯｸM-PRO" w:eastAsia="HG丸ｺﾞｼｯｸM-PRO" w:hAnsi="HG丸ｺﾞｼｯｸM-PRO"/>
                <w:bCs/>
                <w:sz w:val="16"/>
                <w:szCs w:val="16"/>
              </w:rPr>
            </w:pPr>
          </w:p>
          <w:p w14:paraId="69B2002B" w14:textId="4C6573A2" w:rsidR="00CF2AD6" w:rsidRPr="002D5E50" w:rsidRDefault="00CF2AD6" w:rsidP="00CF2AD6">
            <w:pPr>
              <w:spacing w:line="240" w:lineRule="exact"/>
              <w:rPr>
                <w:rFonts w:ascii="HG丸ｺﾞｼｯｸM-PRO" w:eastAsia="HG丸ｺﾞｼｯｸM-PRO" w:hAnsi="HG丸ｺﾞｼｯｸM-PRO"/>
                <w:bCs/>
                <w:sz w:val="16"/>
                <w:szCs w:val="16"/>
              </w:rPr>
            </w:pPr>
          </w:p>
        </w:tc>
        <w:tc>
          <w:tcPr>
            <w:tcW w:w="8221" w:type="dxa"/>
            <w:shd w:val="clear" w:color="auto" w:fill="auto"/>
          </w:tcPr>
          <w:p w14:paraId="6820B92C"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4759A687"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277C21A6"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548C3FBE"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0ADD3B5D"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498042C7"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7545C3FA"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07FB99B2"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7E733CFA"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1865FF47"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237470F8"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41D63871"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0120BDAB"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395D2E3B"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4FF94A23"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2E6816D3"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46259069"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723E7DAE"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5CE446FA"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298E9905" w14:textId="77777777" w:rsidR="00CF2AD6" w:rsidRPr="002D5E50" w:rsidRDefault="00CF2AD6" w:rsidP="00CF2AD6">
            <w:pPr>
              <w:spacing w:line="240" w:lineRule="exact"/>
              <w:rPr>
                <w:rFonts w:ascii="HG丸ｺﾞｼｯｸM-PRO" w:eastAsia="HG丸ｺﾞｼｯｸM-PRO" w:hAnsi="HG丸ｺﾞｼｯｸM-PRO"/>
                <w:bCs/>
                <w:sz w:val="16"/>
                <w:szCs w:val="16"/>
                <w:bdr w:val="single" w:sz="4" w:space="0" w:color="auto"/>
              </w:rPr>
            </w:pPr>
          </w:p>
          <w:p w14:paraId="5998F6BC" w14:textId="44BA4897" w:rsidR="004C6075" w:rsidRPr="002D5E50" w:rsidRDefault="004C6075" w:rsidP="00CF2AD6">
            <w:pPr>
              <w:spacing w:line="240" w:lineRule="exact"/>
              <w:rPr>
                <w:rFonts w:ascii="HG丸ｺﾞｼｯｸM-PRO" w:eastAsia="HG丸ｺﾞｼｯｸM-PRO" w:hAnsi="HG丸ｺﾞｼｯｸM-PRO"/>
                <w:bCs/>
                <w:sz w:val="16"/>
                <w:szCs w:val="16"/>
              </w:rPr>
            </w:pPr>
          </w:p>
          <w:p w14:paraId="72CA7EBA" w14:textId="77777777" w:rsidR="00B62445" w:rsidRPr="002D5E50" w:rsidRDefault="00B62445" w:rsidP="00CF2AD6">
            <w:pPr>
              <w:spacing w:line="240" w:lineRule="exact"/>
              <w:rPr>
                <w:rFonts w:ascii="HG丸ｺﾞｼｯｸM-PRO" w:eastAsia="HG丸ｺﾞｼｯｸM-PRO" w:hAnsi="HG丸ｺﾞｼｯｸM-PRO"/>
                <w:bCs/>
                <w:sz w:val="16"/>
                <w:szCs w:val="16"/>
              </w:rPr>
            </w:pPr>
          </w:p>
          <w:p w14:paraId="3FAFA58D" w14:textId="7B242EA4" w:rsidR="00EC6215" w:rsidRPr="002D5E50" w:rsidRDefault="00EC6215" w:rsidP="00CF2AD6">
            <w:pPr>
              <w:spacing w:line="240" w:lineRule="exact"/>
              <w:rPr>
                <w:rFonts w:ascii="HG丸ｺﾞｼｯｸM-PRO" w:eastAsia="HG丸ｺﾞｼｯｸM-PRO" w:hAnsi="HG丸ｺﾞｼｯｸM-PRO"/>
                <w:bCs/>
                <w:sz w:val="16"/>
                <w:szCs w:val="16"/>
              </w:rPr>
            </w:pPr>
          </w:p>
        </w:tc>
      </w:tr>
    </w:tbl>
    <w:p w14:paraId="4BC48394" w14:textId="77777777" w:rsidR="0086696C" w:rsidRPr="002D5E50" w:rsidRDefault="0086696C" w:rsidP="0037367C">
      <w:pPr>
        <w:spacing w:line="120" w:lineRule="exact"/>
        <w:ind w:leftChars="-428" w:left="-899"/>
        <w:rPr>
          <w:rFonts w:ascii="HG丸ｺﾞｼｯｸM-PRO" w:eastAsia="HG丸ｺﾞｼｯｸM-PRO" w:hAnsi="HG丸ｺﾞｼｯｸM-PRO"/>
          <w:bCs/>
        </w:rPr>
      </w:pPr>
    </w:p>
    <w:p w14:paraId="4CF895FD" w14:textId="77777777" w:rsidR="009E33B6" w:rsidRPr="002D5E50" w:rsidRDefault="009E33B6" w:rsidP="009E33B6">
      <w:pPr>
        <w:ind w:leftChars="-92" w:left="-13" w:hangingChars="90" w:hanging="180"/>
        <w:jc w:val="left"/>
        <w:rPr>
          <w:rFonts w:ascii="HG丸ｺﾞｼｯｸM-PRO" w:eastAsia="HG丸ｺﾞｼｯｸM-PRO" w:hAnsi="HG丸ｺﾞｼｯｸM-PRO"/>
          <w:bCs/>
          <w:sz w:val="20"/>
          <w:szCs w:val="20"/>
        </w:rPr>
      </w:pPr>
    </w:p>
    <w:p w14:paraId="779EE0DA" w14:textId="77777777" w:rsidR="0086696C" w:rsidRPr="002D5E50" w:rsidRDefault="0037367C" w:rsidP="00934C0A">
      <w:pPr>
        <w:ind w:leftChars="-92" w:left="-4" w:hangingChars="90" w:hanging="189"/>
        <w:jc w:val="left"/>
        <w:rPr>
          <w:rFonts w:ascii="HG丸ｺﾞｼｯｸM-PRO" w:eastAsia="HG丸ｺﾞｼｯｸM-PRO" w:hAnsi="HG丸ｺﾞｼｯｸM-PRO"/>
          <w:bCs/>
          <w:szCs w:val="21"/>
        </w:rPr>
      </w:pPr>
      <w:r w:rsidRPr="002D5E50">
        <w:rPr>
          <w:rFonts w:ascii="HG丸ｺﾞｼｯｸM-PRO" w:eastAsia="HG丸ｺﾞｼｯｸM-PRO" w:hAnsi="HG丸ｺﾞｼｯｸM-PRO" w:hint="eastAsia"/>
          <w:bCs/>
          <w:szCs w:val="21"/>
        </w:rPr>
        <w:lastRenderedPageBreak/>
        <w:t xml:space="preserve">３　</w:t>
      </w:r>
      <w:r w:rsidR="0086696C" w:rsidRPr="002D5E50">
        <w:rPr>
          <w:rFonts w:ascii="HG丸ｺﾞｼｯｸM-PRO" w:eastAsia="HG丸ｺﾞｼｯｸM-PRO" w:hAnsi="HG丸ｺﾞｼｯｸM-PRO" w:hint="eastAsia"/>
          <w:bCs/>
          <w:szCs w:val="21"/>
        </w:rPr>
        <w:t>本年度の取組</w:t>
      </w:r>
      <w:r w:rsidRPr="002D5E50">
        <w:rPr>
          <w:rFonts w:ascii="HG丸ｺﾞｼｯｸM-PRO" w:eastAsia="HG丸ｺﾞｼｯｸM-PRO" w:hAnsi="HG丸ｺﾞｼｯｸM-PRO" w:hint="eastAsia"/>
          <w:bCs/>
          <w:szCs w:val="21"/>
        </w:rPr>
        <w:t>内容</w:t>
      </w:r>
      <w:r w:rsidR="0086696C" w:rsidRPr="002D5E50">
        <w:rPr>
          <w:rFonts w:ascii="HG丸ｺﾞｼｯｸM-PRO" w:eastAsia="HG丸ｺﾞｼｯｸM-PRO" w:hAnsi="HG丸ｺﾞｼｯｸM-PRO" w:hint="eastAsia"/>
          <w:bCs/>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162"/>
        <w:gridCol w:w="4819"/>
        <w:gridCol w:w="3332"/>
        <w:gridCol w:w="3792"/>
      </w:tblGrid>
      <w:tr w:rsidR="003C2307" w:rsidRPr="002D5E50" w14:paraId="242D96F8" w14:textId="77777777" w:rsidTr="00A44334">
        <w:trPr>
          <w:trHeight w:val="586"/>
          <w:jc w:val="center"/>
        </w:trPr>
        <w:tc>
          <w:tcPr>
            <w:tcW w:w="881" w:type="dxa"/>
            <w:shd w:val="clear" w:color="auto" w:fill="auto"/>
            <w:vAlign w:val="center"/>
          </w:tcPr>
          <w:p w14:paraId="2524F226" w14:textId="77777777" w:rsidR="00897939" w:rsidRPr="002D5E50" w:rsidRDefault="00897939" w:rsidP="0054712D">
            <w:pPr>
              <w:spacing w:line="24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中期的</w:t>
            </w:r>
          </w:p>
          <w:p w14:paraId="156A6576" w14:textId="77777777" w:rsidR="00897939" w:rsidRPr="002D5E50" w:rsidRDefault="00897939" w:rsidP="0054712D">
            <w:pPr>
              <w:spacing w:line="240" w:lineRule="exact"/>
              <w:jc w:val="center"/>
              <w:rPr>
                <w:rFonts w:ascii="HG丸ｺﾞｼｯｸM-PRO" w:eastAsia="HG丸ｺﾞｼｯｸM-PRO" w:hAnsi="HG丸ｺﾞｼｯｸM-PRO"/>
                <w:bCs/>
                <w:spacing w:val="-20"/>
                <w:sz w:val="20"/>
                <w:szCs w:val="20"/>
              </w:rPr>
            </w:pPr>
            <w:r w:rsidRPr="002D5E50">
              <w:rPr>
                <w:rFonts w:ascii="HG丸ｺﾞｼｯｸM-PRO" w:eastAsia="HG丸ｺﾞｼｯｸM-PRO" w:hAnsi="HG丸ｺﾞｼｯｸM-PRO" w:hint="eastAsia"/>
                <w:bCs/>
                <w:sz w:val="20"/>
                <w:szCs w:val="20"/>
              </w:rPr>
              <w:t>目標</w:t>
            </w:r>
          </w:p>
        </w:tc>
        <w:tc>
          <w:tcPr>
            <w:tcW w:w="2162" w:type="dxa"/>
            <w:shd w:val="clear" w:color="auto" w:fill="auto"/>
            <w:vAlign w:val="center"/>
          </w:tcPr>
          <w:p w14:paraId="2DC3288D" w14:textId="77777777" w:rsidR="00897939" w:rsidRPr="002D5E50" w:rsidRDefault="00897939" w:rsidP="006B5B51">
            <w:pPr>
              <w:spacing w:line="32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今年度の重点目標</w:t>
            </w:r>
          </w:p>
        </w:tc>
        <w:tc>
          <w:tcPr>
            <w:tcW w:w="4819" w:type="dxa"/>
            <w:tcBorders>
              <w:right w:val="dashed" w:sz="4" w:space="0" w:color="auto"/>
            </w:tcBorders>
            <w:shd w:val="clear" w:color="auto" w:fill="auto"/>
            <w:vAlign w:val="center"/>
          </w:tcPr>
          <w:p w14:paraId="32F7640B" w14:textId="77777777" w:rsidR="00897939" w:rsidRPr="002D5E50" w:rsidRDefault="00897939" w:rsidP="006B5B51">
            <w:pPr>
              <w:spacing w:line="32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具体的な取組計画・内容</w:t>
            </w:r>
          </w:p>
        </w:tc>
        <w:tc>
          <w:tcPr>
            <w:tcW w:w="3332" w:type="dxa"/>
            <w:tcBorders>
              <w:right w:val="dashed" w:sz="4" w:space="0" w:color="auto"/>
            </w:tcBorders>
            <w:vAlign w:val="center"/>
          </w:tcPr>
          <w:p w14:paraId="57C5C406" w14:textId="43A38EA6" w:rsidR="00897939" w:rsidRPr="002D5E50" w:rsidRDefault="00897939" w:rsidP="006B5B51">
            <w:pPr>
              <w:spacing w:line="32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評価指標</w:t>
            </w:r>
            <w:r w:rsidR="003C13B8" w:rsidRPr="002D5E50">
              <w:rPr>
                <w:rFonts w:ascii="HG丸ｺﾞｼｯｸM-PRO" w:eastAsia="HG丸ｺﾞｼｯｸM-PRO" w:hAnsi="HG丸ｺﾞｼｯｸM-PRO" w:hint="eastAsia"/>
                <w:bCs/>
                <w:sz w:val="20"/>
                <w:szCs w:val="20"/>
              </w:rPr>
              <w:t>[</w:t>
            </w:r>
            <w:r w:rsidR="00433A7C" w:rsidRPr="002D5E50">
              <w:rPr>
                <w:rFonts w:ascii="HG丸ｺﾞｼｯｸM-PRO" w:eastAsia="HG丸ｺﾞｼｯｸM-PRO" w:hAnsi="HG丸ｺﾞｼｯｸM-PRO" w:hint="eastAsia"/>
                <w:bCs/>
                <w:sz w:val="20"/>
                <w:szCs w:val="20"/>
              </w:rPr>
              <w:t>Ｒ</w:t>
            </w:r>
            <w:r w:rsidR="00D52FAC" w:rsidRPr="002D5E50">
              <w:rPr>
                <w:rFonts w:ascii="HG丸ｺﾞｼｯｸM-PRO" w:eastAsia="HG丸ｺﾞｼｯｸM-PRO" w:hAnsi="HG丸ｺﾞｼｯｸM-PRO" w:hint="eastAsia"/>
                <w:bCs/>
                <w:sz w:val="20"/>
                <w:szCs w:val="20"/>
              </w:rPr>
              <w:t>７</w:t>
            </w:r>
            <w:r w:rsidR="003C13B8" w:rsidRPr="002D5E50">
              <w:rPr>
                <w:rFonts w:ascii="HG丸ｺﾞｼｯｸM-PRO" w:eastAsia="HG丸ｺﾞｼｯｸM-PRO" w:hAnsi="HG丸ｺﾞｼｯｸM-PRO" w:hint="eastAsia"/>
                <w:bCs/>
                <w:sz w:val="20"/>
                <w:szCs w:val="20"/>
              </w:rPr>
              <w:t>年度値]</w:t>
            </w:r>
          </w:p>
        </w:tc>
        <w:tc>
          <w:tcPr>
            <w:tcW w:w="3792" w:type="dxa"/>
            <w:tcBorders>
              <w:left w:val="dashed" w:sz="4" w:space="0" w:color="auto"/>
              <w:right w:val="single" w:sz="4" w:space="0" w:color="auto"/>
            </w:tcBorders>
            <w:shd w:val="clear" w:color="auto" w:fill="auto"/>
            <w:vAlign w:val="center"/>
          </w:tcPr>
          <w:p w14:paraId="58FE05B3" w14:textId="77777777" w:rsidR="00897939" w:rsidRPr="002D5E50" w:rsidRDefault="00897939" w:rsidP="006B5B51">
            <w:pPr>
              <w:spacing w:line="320" w:lineRule="exact"/>
              <w:jc w:val="center"/>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自己評価</w:t>
            </w:r>
          </w:p>
        </w:tc>
      </w:tr>
      <w:tr w:rsidR="003C2307" w:rsidRPr="002D5E50" w14:paraId="4596AAD0" w14:textId="77777777" w:rsidTr="00A44334">
        <w:trPr>
          <w:cantSplit/>
          <w:trHeight w:val="1314"/>
          <w:jc w:val="center"/>
        </w:trPr>
        <w:tc>
          <w:tcPr>
            <w:tcW w:w="881" w:type="dxa"/>
            <w:shd w:val="clear" w:color="auto" w:fill="auto"/>
            <w:textDirection w:val="tbRlV"/>
            <w:vAlign w:val="center"/>
          </w:tcPr>
          <w:p w14:paraId="04057400" w14:textId="528B19D7" w:rsidR="00D304F1" w:rsidRPr="002D5E50" w:rsidRDefault="00D304F1" w:rsidP="00934C0A">
            <w:pPr>
              <w:spacing w:line="320" w:lineRule="exact"/>
              <w:ind w:leftChars="100" w:left="610" w:rightChars="100" w:right="210" w:hangingChars="200" w:hanging="40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20"/>
                <w:szCs w:val="20"/>
              </w:rPr>
              <w:t xml:space="preserve">１　</w:t>
            </w:r>
            <w:r w:rsidR="00F322EE" w:rsidRPr="002D5E50">
              <w:rPr>
                <w:rFonts w:ascii="HG丸ｺﾞｼｯｸM-PRO" w:eastAsia="HG丸ｺﾞｼｯｸM-PRO" w:hAnsi="HG丸ｺﾞｼｯｸM-PRO" w:hint="eastAsia"/>
                <w:bCs/>
                <w:sz w:val="20"/>
                <w:szCs w:val="20"/>
              </w:rPr>
              <w:t>わかりやすい授業づくり　～</w:t>
            </w:r>
            <w:r w:rsidR="00E26419" w:rsidRPr="002D5E50">
              <w:rPr>
                <w:rFonts w:ascii="HG丸ｺﾞｼｯｸM-PRO" w:eastAsia="HG丸ｺﾞｼｯｸM-PRO" w:hAnsi="HG丸ｺﾞｼｯｸM-PRO" w:hint="eastAsia"/>
                <w:bCs/>
                <w:sz w:val="20"/>
                <w:szCs w:val="20"/>
              </w:rPr>
              <w:t>「学び続ける力」</w:t>
            </w:r>
            <w:r w:rsidR="00F64C32" w:rsidRPr="002D5E50">
              <w:rPr>
                <w:rFonts w:ascii="HG丸ｺﾞｼｯｸM-PRO" w:eastAsia="HG丸ｺﾞｼｯｸM-PRO" w:hAnsi="HG丸ｺﾞｼｯｸM-PRO" w:hint="eastAsia"/>
                <w:bCs/>
                <w:sz w:val="20"/>
                <w:szCs w:val="20"/>
              </w:rPr>
              <w:t>の育成</w:t>
            </w:r>
          </w:p>
        </w:tc>
        <w:tc>
          <w:tcPr>
            <w:tcW w:w="2162" w:type="dxa"/>
            <w:shd w:val="clear" w:color="auto" w:fill="auto"/>
          </w:tcPr>
          <w:p w14:paraId="6C9E112F" w14:textId="710579DE" w:rsidR="007E0881" w:rsidRPr="002D5E50" w:rsidRDefault="007E0881" w:rsidP="00E26419">
            <w:pPr>
              <w:rPr>
                <w:rFonts w:ascii="HG丸ｺﾞｼｯｸM-PRO" w:eastAsia="HG丸ｺﾞｼｯｸM-PRO" w:hAnsi="HG丸ｺﾞｼｯｸM-PRO"/>
                <w:bCs/>
                <w:sz w:val="16"/>
              </w:rPr>
            </w:pPr>
            <w:r w:rsidRPr="002D5E50">
              <w:rPr>
                <w:rFonts w:ascii="HG丸ｺﾞｼｯｸM-PRO" w:eastAsia="HG丸ｺﾞｼｯｸM-PRO" w:hAnsi="HG丸ｺﾞｼｯｸM-PRO" w:hint="eastAsia"/>
                <w:bCs/>
                <w:sz w:val="16"/>
              </w:rPr>
              <w:t>（</w:t>
            </w:r>
            <w:r w:rsidR="00CA1CEB" w:rsidRPr="002D5E50">
              <w:rPr>
                <w:rFonts w:ascii="HG丸ｺﾞｼｯｸM-PRO" w:eastAsia="HG丸ｺﾞｼｯｸM-PRO" w:hAnsi="HG丸ｺﾞｼｯｸM-PRO" w:hint="eastAsia"/>
                <w:bCs/>
                <w:sz w:val="16"/>
              </w:rPr>
              <w:t>１）</w:t>
            </w:r>
            <w:r w:rsidRPr="002D5E50">
              <w:rPr>
                <w:rFonts w:ascii="HG丸ｺﾞｼｯｸM-PRO" w:eastAsia="HG丸ｺﾞｼｯｸM-PRO" w:hAnsi="HG丸ｺﾞｼｯｸM-PRO" w:hint="eastAsia"/>
                <w:bCs/>
                <w:sz w:val="16"/>
              </w:rPr>
              <w:t>わかる喜びやできる楽しさを実感できる</w:t>
            </w:r>
            <w:r w:rsidR="003465E6" w:rsidRPr="002D5E50">
              <w:rPr>
                <w:rFonts w:ascii="HG丸ｺﾞｼｯｸM-PRO" w:eastAsia="HG丸ｺﾞｼｯｸM-PRO" w:hAnsi="HG丸ｺﾞｼｯｸM-PRO" w:hint="eastAsia"/>
                <w:bCs/>
                <w:sz w:val="16"/>
              </w:rPr>
              <w:t>学習支援</w:t>
            </w:r>
          </w:p>
          <w:p w14:paraId="070626AC" w14:textId="77777777" w:rsidR="007E0881" w:rsidRPr="002D5E50" w:rsidRDefault="007E0881" w:rsidP="00A11667">
            <w:pPr>
              <w:spacing w:line="340" w:lineRule="exact"/>
              <w:rPr>
                <w:rFonts w:ascii="HG丸ｺﾞｼｯｸM-PRO" w:eastAsia="HG丸ｺﾞｼｯｸM-PRO" w:hAnsi="HG丸ｺﾞｼｯｸM-PRO"/>
                <w:bCs/>
                <w:sz w:val="16"/>
              </w:rPr>
            </w:pPr>
          </w:p>
          <w:p w14:paraId="12064BDC" w14:textId="77777777" w:rsidR="007E0881" w:rsidRPr="002D5E50" w:rsidRDefault="007E0881" w:rsidP="00A11667">
            <w:pPr>
              <w:spacing w:line="340" w:lineRule="exact"/>
              <w:rPr>
                <w:rFonts w:ascii="HG丸ｺﾞｼｯｸM-PRO" w:eastAsia="HG丸ｺﾞｼｯｸM-PRO" w:hAnsi="HG丸ｺﾞｼｯｸM-PRO"/>
                <w:bCs/>
                <w:sz w:val="16"/>
              </w:rPr>
            </w:pPr>
          </w:p>
          <w:p w14:paraId="1698F351" w14:textId="77777777" w:rsidR="007E0881" w:rsidRPr="002D5E50" w:rsidRDefault="007E0881" w:rsidP="00A11667">
            <w:pPr>
              <w:spacing w:line="340" w:lineRule="exact"/>
              <w:rPr>
                <w:rFonts w:ascii="HG丸ｺﾞｼｯｸM-PRO" w:eastAsia="HG丸ｺﾞｼｯｸM-PRO" w:hAnsi="HG丸ｺﾞｼｯｸM-PRO"/>
                <w:bCs/>
                <w:sz w:val="16"/>
              </w:rPr>
            </w:pPr>
          </w:p>
          <w:p w14:paraId="04BB2D57" w14:textId="77777777" w:rsidR="007E0881" w:rsidRPr="002D5E50" w:rsidRDefault="007E0881" w:rsidP="00A11667">
            <w:pPr>
              <w:spacing w:line="340" w:lineRule="exact"/>
              <w:rPr>
                <w:rFonts w:ascii="HG丸ｺﾞｼｯｸM-PRO" w:eastAsia="HG丸ｺﾞｼｯｸM-PRO" w:hAnsi="HG丸ｺﾞｼｯｸM-PRO"/>
                <w:bCs/>
                <w:sz w:val="16"/>
              </w:rPr>
            </w:pPr>
          </w:p>
          <w:p w14:paraId="1BC71DF4" w14:textId="77777777" w:rsidR="007E0881" w:rsidRPr="002D5E50" w:rsidRDefault="007E0881" w:rsidP="00A11667">
            <w:pPr>
              <w:spacing w:line="340" w:lineRule="exact"/>
              <w:rPr>
                <w:rFonts w:ascii="HG丸ｺﾞｼｯｸM-PRO" w:eastAsia="HG丸ｺﾞｼｯｸM-PRO" w:hAnsi="HG丸ｺﾞｼｯｸM-PRO"/>
                <w:bCs/>
                <w:sz w:val="16"/>
              </w:rPr>
            </w:pPr>
          </w:p>
          <w:p w14:paraId="199D3C84" w14:textId="77777777" w:rsidR="0091356A" w:rsidRPr="002D5E50" w:rsidRDefault="0091356A" w:rsidP="00A11667">
            <w:pPr>
              <w:spacing w:line="340" w:lineRule="exact"/>
              <w:rPr>
                <w:rFonts w:ascii="HG丸ｺﾞｼｯｸM-PRO" w:eastAsia="HG丸ｺﾞｼｯｸM-PRO" w:hAnsi="HG丸ｺﾞｼｯｸM-PRO"/>
                <w:bCs/>
                <w:sz w:val="16"/>
              </w:rPr>
            </w:pPr>
          </w:p>
          <w:p w14:paraId="15394B49" w14:textId="46C161DA" w:rsidR="0091356A" w:rsidRPr="002D5E50" w:rsidRDefault="0091356A" w:rsidP="00A11667">
            <w:pPr>
              <w:spacing w:line="340" w:lineRule="exact"/>
              <w:rPr>
                <w:rFonts w:ascii="HG丸ｺﾞｼｯｸM-PRO" w:eastAsia="HG丸ｺﾞｼｯｸM-PRO" w:hAnsi="HG丸ｺﾞｼｯｸM-PRO"/>
                <w:bCs/>
                <w:sz w:val="16"/>
              </w:rPr>
            </w:pPr>
          </w:p>
          <w:p w14:paraId="458F3F5A" w14:textId="77777777" w:rsidR="007E638E" w:rsidRPr="002D5E50" w:rsidRDefault="007E638E" w:rsidP="00E26419">
            <w:pPr>
              <w:rPr>
                <w:rFonts w:ascii="HG丸ｺﾞｼｯｸM-PRO" w:eastAsia="HG丸ｺﾞｼｯｸM-PRO" w:hAnsi="HG丸ｺﾞｼｯｸM-PRO"/>
                <w:bCs/>
                <w:sz w:val="16"/>
              </w:rPr>
            </w:pPr>
          </w:p>
          <w:p w14:paraId="40D4C7B9" w14:textId="65379608" w:rsidR="007E0881" w:rsidRPr="002D5E50" w:rsidRDefault="00CA1CEB" w:rsidP="00E26419">
            <w:pPr>
              <w:rPr>
                <w:rFonts w:ascii="HG丸ｺﾞｼｯｸM-PRO" w:eastAsia="HG丸ｺﾞｼｯｸM-PRO" w:hAnsi="HG丸ｺﾞｼｯｸM-PRO"/>
                <w:bCs/>
                <w:sz w:val="16"/>
              </w:rPr>
            </w:pPr>
            <w:r w:rsidRPr="002D5E50">
              <w:rPr>
                <w:rFonts w:ascii="HG丸ｺﾞｼｯｸM-PRO" w:eastAsia="HG丸ｺﾞｼｯｸM-PRO" w:hAnsi="HG丸ｺﾞｼｯｸM-PRO" w:hint="eastAsia"/>
                <w:bCs/>
                <w:sz w:val="16"/>
              </w:rPr>
              <w:t>（２）安心して学べる学習環境の整備</w:t>
            </w:r>
          </w:p>
          <w:p w14:paraId="104E7B62" w14:textId="77777777" w:rsidR="003C2307" w:rsidRPr="002D5E50" w:rsidRDefault="003C2307" w:rsidP="00A11667">
            <w:pPr>
              <w:spacing w:line="220" w:lineRule="exact"/>
              <w:rPr>
                <w:rFonts w:ascii="HG丸ｺﾞｼｯｸM-PRO" w:eastAsia="HG丸ｺﾞｼｯｸM-PRO" w:hAnsi="HG丸ｺﾞｼｯｸM-PRO"/>
                <w:bCs/>
                <w:sz w:val="16"/>
              </w:rPr>
            </w:pPr>
          </w:p>
          <w:p w14:paraId="1FE5B380" w14:textId="77777777" w:rsidR="00A11667" w:rsidRPr="002D5E50" w:rsidRDefault="00A11667" w:rsidP="00A11667">
            <w:pPr>
              <w:spacing w:line="220" w:lineRule="exact"/>
              <w:rPr>
                <w:rFonts w:ascii="HG丸ｺﾞｼｯｸM-PRO" w:eastAsia="HG丸ｺﾞｼｯｸM-PRO" w:hAnsi="HG丸ｺﾞｼｯｸM-PRO"/>
                <w:bCs/>
                <w:sz w:val="16"/>
              </w:rPr>
            </w:pPr>
          </w:p>
          <w:p w14:paraId="64D81E96" w14:textId="016194E3" w:rsidR="00CA1CEB" w:rsidRPr="002D5E50" w:rsidRDefault="007E0881" w:rsidP="00E26419">
            <w:pPr>
              <w:rPr>
                <w:rFonts w:ascii="HG丸ｺﾞｼｯｸM-PRO" w:eastAsia="HG丸ｺﾞｼｯｸM-PRO" w:hAnsi="HG丸ｺﾞｼｯｸM-PRO"/>
                <w:bCs/>
                <w:sz w:val="16"/>
              </w:rPr>
            </w:pPr>
            <w:r w:rsidRPr="002D5E50">
              <w:rPr>
                <w:rFonts w:ascii="HG丸ｺﾞｼｯｸM-PRO" w:eastAsia="HG丸ｺﾞｼｯｸM-PRO" w:hAnsi="HG丸ｺﾞｼｯｸM-PRO" w:hint="eastAsia"/>
                <w:bCs/>
                <w:sz w:val="16"/>
              </w:rPr>
              <w:t>（３）教員の授業力向上</w:t>
            </w:r>
          </w:p>
        </w:tc>
        <w:tc>
          <w:tcPr>
            <w:tcW w:w="4819" w:type="dxa"/>
            <w:tcBorders>
              <w:right w:val="dashed" w:sz="4" w:space="0" w:color="auto"/>
            </w:tcBorders>
            <w:shd w:val="clear" w:color="auto" w:fill="auto"/>
          </w:tcPr>
          <w:p w14:paraId="1748A068" w14:textId="2670E55D" w:rsidR="007E0881" w:rsidRPr="002D5E50" w:rsidRDefault="007E0881"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A1CEB" w:rsidRPr="002D5E50">
              <w:rPr>
                <w:rFonts w:ascii="HG丸ｺﾞｼｯｸM-PRO" w:eastAsia="HG丸ｺﾞｼｯｸM-PRO" w:hAnsi="HG丸ｺﾞｼｯｸM-PRO" w:hint="eastAsia"/>
                <w:bCs/>
                <w:sz w:val="16"/>
                <w:szCs w:val="20"/>
              </w:rPr>
              <w:t>１</w:t>
            </w:r>
            <w:r w:rsidRPr="002D5E50">
              <w:rPr>
                <w:rFonts w:ascii="HG丸ｺﾞｼｯｸM-PRO" w:eastAsia="HG丸ｺﾞｼｯｸM-PRO" w:hAnsi="HG丸ｺﾞｼｯｸM-PRO" w:hint="eastAsia"/>
                <w:bCs/>
                <w:sz w:val="16"/>
                <w:szCs w:val="20"/>
              </w:rPr>
              <w:t>）</w:t>
            </w:r>
          </w:p>
          <w:p w14:paraId="583E72D9" w14:textId="0EB69819" w:rsidR="006A3AB3" w:rsidRPr="002D5E50" w:rsidRDefault="00CA1CEB"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・授業のユニバーサルデザインを意識した授業づくりや、</w:t>
            </w:r>
            <w:r w:rsidR="006A3AB3" w:rsidRPr="002D5E50">
              <w:rPr>
                <w:rFonts w:ascii="HG丸ｺﾞｼｯｸM-PRO" w:eastAsia="HG丸ｺﾞｼｯｸM-PRO" w:hAnsi="HG丸ｺﾞｼｯｸM-PRO" w:hint="eastAsia"/>
                <w:bCs/>
                <w:sz w:val="16"/>
                <w:szCs w:val="20"/>
              </w:rPr>
              <w:t>ICT機器を積極的に活用し</w:t>
            </w:r>
            <w:r w:rsidRPr="002D5E50">
              <w:rPr>
                <w:rFonts w:ascii="HG丸ｺﾞｼｯｸM-PRO" w:eastAsia="HG丸ｺﾞｼｯｸM-PRO" w:hAnsi="HG丸ｺﾞｼｯｸM-PRO" w:hint="eastAsia"/>
                <w:bCs/>
                <w:sz w:val="16"/>
                <w:szCs w:val="20"/>
              </w:rPr>
              <w:t>た</w:t>
            </w:r>
            <w:r w:rsidR="006A3AB3" w:rsidRPr="002D5E50">
              <w:rPr>
                <w:rFonts w:ascii="HG丸ｺﾞｼｯｸM-PRO" w:eastAsia="HG丸ｺﾞｼｯｸM-PRO" w:hAnsi="HG丸ｺﾞｼｯｸM-PRO" w:hint="eastAsia"/>
                <w:bCs/>
                <w:sz w:val="16"/>
                <w:szCs w:val="20"/>
              </w:rPr>
              <w:t>わかりやすい授業づくりを推進する。</w:t>
            </w:r>
          </w:p>
          <w:p w14:paraId="6EC8CA18" w14:textId="77777777" w:rsidR="004A729E" w:rsidRPr="002D5E50" w:rsidRDefault="002E28BF"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・学習支援クラウドサービスを活用した学習活動を発展させる。</w:t>
            </w:r>
          </w:p>
          <w:p w14:paraId="27FDDDB3" w14:textId="77777777" w:rsidR="004A729E" w:rsidRPr="002D5E50" w:rsidRDefault="004A729E"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・授業に出席することの大切さ</w:t>
            </w:r>
            <w:r w:rsidR="006A3AB3" w:rsidRPr="002D5E50">
              <w:rPr>
                <w:rFonts w:ascii="HG丸ｺﾞｼｯｸM-PRO" w:eastAsia="HG丸ｺﾞｼｯｸM-PRO" w:hAnsi="HG丸ｺﾞｼｯｸM-PRO" w:hint="eastAsia"/>
                <w:bCs/>
                <w:sz w:val="16"/>
                <w:szCs w:val="20"/>
              </w:rPr>
              <w:t>のわかる授業づくり、評価の工夫を行う。</w:t>
            </w:r>
          </w:p>
          <w:p w14:paraId="512EF3EB" w14:textId="77777777" w:rsidR="007E0881" w:rsidRPr="002D5E50" w:rsidRDefault="007E0881" w:rsidP="00815F85">
            <w:pPr>
              <w:spacing w:line="280" w:lineRule="exact"/>
              <w:rPr>
                <w:rFonts w:ascii="HG丸ｺﾞｼｯｸM-PRO" w:eastAsia="HG丸ｺﾞｼｯｸM-PRO" w:hAnsi="HG丸ｺﾞｼｯｸM-PRO"/>
                <w:bCs/>
                <w:sz w:val="16"/>
                <w:szCs w:val="20"/>
              </w:rPr>
            </w:pPr>
          </w:p>
          <w:p w14:paraId="11505AB0" w14:textId="77777777" w:rsidR="007E0881" w:rsidRPr="002D5E50" w:rsidRDefault="007E0881" w:rsidP="00815F85">
            <w:pPr>
              <w:spacing w:line="280" w:lineRule="exact"/>
              <w:rPr>
                <w:rFonts w:ascii="HG丸ｺﾞｼｯｸM-PRO" w:eastAsia="HG丸ｺﾞｼｯｸM-PRO" w:hAnsi="HG丸ｺﾞｼｯｸM-PRO"/>
                <w:bCs/>
                <w:sz w:val="16"/>
                <w:szCs w:val="20"/>
              </w:rPr>
            </w:pPr>
          </w:p>
          <w:p w14:paraId="36449AFC" w14:textId="77777777" w:rsidR="00CA1CEB" w:rsidRPr="002D5E50" w:rsidRDefault="00CA1CEB" w:rsidP="00815F85">
            <w:pPr>
              <w:spacing w:line="280" w:lineRule="exact"/>
              <w:rPr>
                <w:rFonts w:ascii="HG丸ｺﾞｼｯｸM-PRO" w:eastAsia="HG丸ｺﾞｼｯｸM-PRO" w:hAnsi="HG丸ｺﾞｼｯｸM-PRO"/>
                <w:bCs/>
                <w:sz w:val="16"/>
                <w:szCs w:val="20"/>
              </w:rPr>
            </w:pPr>
          </w:p>
          <w:p w14:paraId="743A5FE0" w14:textId="724A33C2" w:rsidR="0091356A" w:rsidRPr="002D5E50" w:rsidRDefault="0091356A" w:rsidP="00815F85">
            <w:pPr>
              <w:spacing w:line="280" w:lineRule="exact"/>
              <w:rPr>
                <w:rFonts w:ascii="HG丸ｺﾞｼｯｸM-PRO" w:eastAsia="HG丸ｺﾞｼｯｸM-PRO" w:hAnsi="HG丸ｺﾞｼｯｸM-PRO"/>
                <w:bCs/>
                <w:sz w:val="16"/>
                <w:szCs w:val="20"/>
              </w:rPr>
            </w:pPr>
          </w:p>
          <w:p w14:paraId="23B095B6" w14:textId="77368006" w:rsidR="00CB6C5A" w:rsidRPr="002D5E50" w:rsidRDefault="00CB6C5A" w:rsidP="00815F85">
            <w:pPr>
              <w:spacing w:line="280" w:lineRule="exact"/>
              <w:rPr>
                <w:rFonts w:ascii="HG丸ｺﾞｼｯｸM-PRO" w:eastAsia="HG丸ｺﾞｼｯｸM-PRO" w:hAnsi="HG丸ｺﾞｼｯｸM-PRO"/>
                <w:bCs/>
                <w:sz w:val="16"/>
                <w:szCs w:val="20"/>
              </w:rPr>
            </w:pPr>
          </w:p>
          <w:p w14:paraId="207318AC" w14:textId="77777777" w:rsidR="003C2307" w:rsidRPr="002D5E50" w:rsidRDefault="003C2307" w:rsidP="00815F85">
            <w:pPr>
              <w:spacing w:line="280" w:lineRule="exact"/>
              <w:rPr>
                <w:rFonts w:ascii="HG丸ｺﾞｼｯｸM-PRO" w:eastAsia="HG丸ｺﾞｼｯｸM-PRO" w:hAnsi="HG丸ｺﾞｼｯｸM-PRO"/>
                <w:bCs/>
                <w:sz w:val="16"/>
                <w:szCs w:val="20"/>
              </w:rPr>
            </w:pPr>
          </w:p>
          <w:p w14:paraId="0E39825D" w14:textId="77777777" w:rsidR="003C2307" w:rsidRPr="002D5E50" w:rsidRDefault="003C2307" w:rsidP="00815F85">
            <w:pPr>
              <w:spacing w:line="280" w:lineRule="exact"/>
              <w:rPr>
                <w:rFonts w:ascii="HG丸ｺﾞｼｯｸM-PRO" w:eastAsia="HG丸ｺﾞｼｯｸM-PRO" w:hAnsi="HG丸ｺﾞｼｯｸM-PRO"/>
                <w:bCs/>
                <w:sz w:val="16"/>
                <w:szCs w:val="20"/>
              </w:rPr>
            </w:pPr>
          </w:p>
          <w:p w14:paraId="28EA91A1" w14:textId="3113B686" w:rsidR="00CA1CEB" w:rsidRPr="002D5E50" w:rsidRDefault="00CA1CEB"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（２）</w:t>
            </w:r>
          </w:p>
          <w:p w14:paraId="49E18888" w14:textId="77777777" w:rsidR="00CA1CEB" w:rsidRPr="002D5E50" w:rsidRDefault="00CA1CEB"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・安心して授業を受けることができるようルール・マナーを大切にした授業環境を整える。</w:t>
            </w:r>
          </w:p>
          <w:p w14:paraId="1B017B59" w14:textId="6CC84A7A" w:rsidR="007E0881" w:rsidRPr="002D5E50" w:rsidRDefault="007E0881" w:rsidP="00815F85">
            <w:pPr>
              <w:spacing w:line="280" w:lineRule="exact"/>
              <w:rPr>
                <w:rFonts w:ascii="HG丸ｺﾞｼｯｸM-PRO" w:eastAsia="HG丸ｺﾞｼｯｸM-PRO" w:hAnsi="HG丸ｺﾞｼｯｸM-PRO"/>
                <w:bCs/>
                <w:sz w:val="16"/>
                <w:szCs w:val="20"/>
              </w:rPr>
            </w:pPr>
          </w:p>
          <w:p w14:paraId="22E5CFF6" w14:textId="77777777" w:rsidR="006A3AB3" w:rsidRPr="002D5E50" w:rsidRDefault="006A3AB3"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（３）</w:t>
            </w:r>
          </w:p>
          <w:p w14:paraId="75E7575D" w14:textId="3B2E53D4" w:rsidR="0091356A" w:rsidRPr="002D5E50" w:rsidRDefault="0091356A"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・年に３回、授業見学月間を設定し、授業見学シートを活用する。</w:t>
            </w:r>
          </w:p>
          <w:p w14:paraId="0BC68F46" w14:textId="74613446" w:rsidR="00DC6F5E" w:rsidRPr="002D5E50" w:rsidRDefault="00DC6F5E"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1941F8" w:rsidRPr="002D5E50">
              <w:rPr>
                <w:rFonts w:ascii="HG丸ｺﾞｼｯｸM-PRO" w:eastAsia="HG丸ｺﾞｼｯｸM-PRO" w:hAnsi="HG丸ｺﾞｼｯｸM-PRO" w:hint="eastAsia"/>
                <w:bCs/>
                <w:sz w:val="16"/>
                <w:szCs w:val="20"/>
              </w:rPr>
              <w:t>１</w:t>
            </w:r>
            <w:r w:rsidRPr="002D5E50">
              <w:rPr>
                <w:rFonts w:ascii="HG丸ｺﾞｼｯｸM-PRO" w:eastAsia="HG丸ｺﾞｼｯｸM-PRO" w:hAnsi="HG丸ｺﾞｼｯｸM-PRO" w:hint="eastAsia"/>
                <w:bCs/>
                <w:sz w:val="16"/>
                <w:szCs w:val="20"/>
              </w:rPr>
              <w:t>人</w:t>
            </w:r>
            <w:r w:rsidR="001941F8" w:rsidRPr="002D5E50">
              <w:rPr>
                <w:rFonts w:ascii="HG丸ｺﾞｼｯｸM-PRO" w:eastAsia="HG丸ｺﾞｼｯｸM-PRO" w:hAnsi="HG丸ｺﾞｼｯｸM-PRO" w:hint="eastAsia"/>
                <w:bCs/>
                <w:sz w:val="16"/>
                <w:szCs w:val="20"/>
              </w:rPr>
              <w:t>１</w:t>
            </w:r>
            <w:r w:rsidRPr="002D5E50">
              <w:rPr>
                <w:rFonts w:ascii="HG丸ｺﾞｼｯｸM-PRO" w:eastAsia="HG丸ｺﾞｼｯｸM-PRO" w:hAnsi="HG丸ｺﾞｼｯｸM-PRO" w:hint="eastAsia"/>
                <w:bCs/>
                <w:sz w:val="16"/>
                <w:szCs w:val="20"/>
              </w:rPr>
              <w:t>台端末を活用した授業</w:t>
            </w:r>
            <w:r w:rsidR="005329B6" w:rsidRPr="002D5E50">
              <w:rPr>
                <w:rFonts w:ascii="HG丸ｺﾞｼｯｸM-PRO" w:eastAsia="HG丸ｺﾞｼｯｸM-PRO" w:hAnsi="HG丸ｺﾞｼｯｸM-PRO" w:hint="eastAsia"/>
                <w:bCs/>
                <w:sz w:val="16"/>
                <w:szCs w:val="20"/>
              </w:rPr>
              <w:t>実践の研究をすすめる。</w:t>
            </w:r>
          </w:p>
          <w:p w14:paraId="5598CF39" w14:textId="190C6C54" w:rsidR="0091356A" w:rsidRPr="002D5E50" w:rsidRDefault="0091356A"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B6C5A" w:rsidRPr="002D5E50">
              <w:rPr>
                <w:rFonts w:ascii="HG丸ｺﾞｼｯｸM-PRO" w:eastAsia="HG丸ｺﾞｼｯｸM-PRO" w:hAnsi="HG丸ｺﾞｼｯｸM-PRO" w:hint="eastAsia"/>
                <w:bCs/>
                <w:sz w:val="16"/>
                <w:szCs w:val="20"/>
              </w:rPr>
              <w:t>やさしい日本語での授業実践等の</w:t>
            </w:r>
            <w:r w:rsidRPr="002D5E50">
              <w:rPr>
                <w:rFonts w:ascii="HG丸ｺﾞｼｯｸM-PRO" w:eastAsia="HG丸ｺﾞｼｯｸM-PRO" w:hAnsi="HG丸ｺﾞｼｯｸM-PRO" w:hint="eastAsia"/>
                <w:bCs/>
                <w:sz w:val="16"/>
                <w:szCs w:val="20"/>
              </w:rPr>
              <w:t>授業研究をすすめる。</w:t>
            </w:r>
          </w:p>
          <w:p w14:paraId="056717F4" w14:textId="77777777" w:rsidR="00DC6F5E" w:rsidRPr="002D5E50" w:rsidRDefault="00DC6F5E" w:rsidP="00815F85">
            <w:pPr>
              <w:spacing w:line="280" w:lineRule="exact"/>
              <w:rPr>
                <w:rFonts w:ascii="HG丸ｺﾞｼｯｸM-PRO" w:eastAsia="HG丸ｺﾞｼｯｸM-PRO" w:hAnsi="HG丸ｺﾞｼｯｸM-PRO"/>
                <w:bCs/>
                <w:sz w:val="16"/>
                <w:szCs w:val="20"/>
              </w:rPr>
            </w:pPr>
          </w:p>
          <w:p w14:paraId="7EC55E4B" w14:textId="486C20E3" w:rsidR="00CA1CEB" w:rsidRPr="002D5E50" w:rsidRDefault="00CA1CEB" w:rsidP="00815F85">
            <w:pPr>
              <w:spacing w:line="280" w:lineRule="exact"/>
              <w:rPr>
                <w:rFonts w:ascii="HG丸ｺﾞｼｯｸM-PRO" w:eastAsia="HG丸ｺﾞｼｯｸM-PRO" w:hAnsi="HG丸ｺﾞｼｯｸM-PRO"/>
                <w:bCs/>
                <w:sz w:val="16"/>
                <w:szCs w:val="20"/>
              </w:rPr>
            </w:pPr>
          </w:p>
        </w:tc>
        <w:tc>
          <w:tcPr>
            <w:tcW w:w="3332" w:type="dxa"/>
            <w:tcBorders>
              <w:right w:val="dashed" w:sz="4" w:space="0" w:color="auto"/>
            </w:tcBorders>
          </w:tcPr>
          <w:p w14:paraId="7B0A02BE" w14:textId="00FAE638" w:rsidR="007E0881" w:rsidRPr="002D5E50" w:rsidRDefault="007E0881"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A1CEB" w:rsidRPr="002D5E50">
              <w:rPr>
                <w:rFonts w:ascii="HG丸ｺﾞｼｯｸM-PRO" w:eastAsia="HG丸ｺﾞｼｯｸM-PRO" w:hAnsi="HG丸ｺﾞｼｯｸM-PRO" w:hint="eastAsia"/>
                <w:bCs/>
                <w:sz w:val="16"/>
                <w:szCs w:val="20"/>
              </w:rPr>
              <w:t>１</w:t>
            </w:r>
            <w:r w:rsidRPr="002D5E50">
              <w:rPr>
                <w:rFonts w:ascii="HG丸ｺﾞｼｯｸM-PRO" w:eastAsia="HG丸ｺﾞｼｯｸM-PRO" w:hAnsi="HG丸ｺﾞｼｯｸM-PRO" w:hint="eastAsia"/>
                <w:bCs/>
                <w:sz w:val="16"/>
                <w:szCs w:val="20"/>
              </w:rPr>
              <w:t>）</w:t>
            </w:r>
            <w:r w:rsidR="003158B1" w:rsidRPr="002D5E50">
              <w:rPr>
                <w:rFonts w:ascii="HG丸ｺﾞｼｯｸM-PRO" w:eastAsia="HG丸ｺﾞｼｯｸM-PRO" w:hAnsi="HG丸ｺﾞｼｯｸM-PRO" w:hint="eastAsia"/>
                <w:bCs/>
                <w:sz w:val="16"/>
                <w:szCs w:val="20"/>
              </w:rPr>
              <w:t xml:space="preserve">　</w:t>
            </w:r>
            <w:r w:rsidR="00D52FAC" w:rsidRPr="002D5E50">
              <w:rPr>
                <w:rFonts w:ascii="HG丸ｺﾞｼｯｸM-PRO" w:eastAsia="HG丸ｺﾞｼｯｸM-PRO" w:hAnsi="HG丸ｺﾞｼｯｸM-PRO" w:hint="eastAsia"/>
                <w:bCs/>
                <w:sz w:val="14"/>
                <w:szCs w:val="20"/>
              </w:rPr>
              <w:t>※［　］内の数値はR６/R５実績</w:t>
            </w:r>
          </w:p>
          <w:p w14:paraId="480D7319" w14:textId="7CB9C848" w:rsidR="00D52FAC" w:rsidRPr="002D5E50" w:rsidRDefault="00CA1CEB"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・「授業はわかりやすく、内容に満足できる」</w:t>
            </w:r>
            <w:r w:rsidRPr="002D5E50">
              <w:rPr>
                <w:rFonts w:ascii="HG丸ｺﾞｼｯｸM-PRO" w:eastAsia="HG丸ｺﾞｼｯｸM-PRO" w:hAnsi="HG丸ｺﾞｼｯｸM-PRO"/>
                <w:bCs/>
                <w:sz w:val="16"/>
                <w:szCs w:val="20"/>
              </w:rPr>
              <w:t>8</w:t>
            </w:r>
            <w:r w:rsidR="008E0748" w:rsidRPr="002D5E50">
              <w:rPr>
                <w:rFonts w:ascii="HG丸ｺﾞｼｯｸM-PRO" w:eastAsia="HG丸ｺﾞｼｯｸM-PRO" w:hAnsi="HG丸ｺﾞｼｯｸM-PRO" w:hint="eastAsia"/>
                <w:bCs/>
                <w:sz w:val="16"/>
                <w:szCs w:val="20"/>
              </w:rPr>
              <w:t>0</w:t>
            </w:r>
            <w:r w:rsidRPr="002D5E50">
              <w:rPr>
                <w:rFonts w:ascii="HG丸ｺﾞｼｯｸM-PRO" w:eastAsia="HG丸ｺﾞｼｯｸM-PRO" w:hAnsi="HG丸ｺﾞｼｯｸM-PRO" w:hint="eastAsia"/>
                <w:bCs/>
                <w:sz w:val="16"/>
                <w:szCs w:val="20"/>
              </w:rPr>
              <w:t>%以上を維持。[</w:t>
            </w:r>
            <w:r w:rsidR="00D52FAC" w:rsidRPr="002D5E50">
              <w:rPr>
                <w:rFonts w:ascii="HG丸ｺﾞｼｯｸM-PRO" w:eastAsia="HG丸ｺﾞｼｯｸM-PRO" w:hAnsi="HG丸ｺﾞｼｯｸM-PRO"/>
                <w:bCs/>
                <w:sz w:val="16"/>
                <w:szCs w:val="20"/>
              </w:rPr>
              <w:t>86.5</w:t>
            </w:r>
            <w:r w:rsidR="00D52FAC" w:rsidRPr="002D5E50">
              <w:rPr>
                <w:rFonts w:ascii="HG丸ｺﾞｼｯｸM-PRO" w:eastAsia="HG丸ｺﾞｼｯｸM-PRO" w:hAnsi="HG丸ｺﾞｼｯｸM-PRO" w:hint="eastAsia"/>
                <w:bCs/>
                <w:sz w:val="16"/>
                <w:szCs w:val="20"/>
              </w:rPr>
              <w:t>%／</w:t>
            </w:r>
            <w:r w:rsidR="00CB6C5A" w:rsidRPr="002D5E50">
              <w:rPr>
                <w:rFonts w:ascii="HG丸ｺﾞｼｯｸM-PRO" w:eastAsia="HG丸ｺﾞｼｯｸM-PRO" w:hAnsi="HG丸ｺﾞｼｯｸM-PRO" w:hint="eastAsia"/>
                <w:bCs/>
                <w:sz w:val="16"/>
                <w:szCs w:val="20"/>
              </w:rPr>
              <w:t>84.8</w:t>
            </w:r>
            <w:r w:rsidR="00B87DBC" w:rsidRPr="002D5E50">
              <w:rPr>
                <w:rFonts w:ascii="HG丸ｺﾞｼｯｸM-PRO" w:eastAsia="HG丸ｺﾞｼｯｸM-PRO" w:hAnsi="HG丸ｺﾞｼｯｸM-PRO" w:hint="eastAsia"/>
                <w:bCs/>
                <w:sz w:val="16"/>
                <w:szCs w:val="20"/>
              </w:rPr>
              <w:t>％</w:t>
            </w:r>
            <w:r w:rsidRPr="002D5E50">
              <w:rPr>
                <w:rFonts w:ascii="HG丸ｺﾞｼｯｸM-PRO" w:eastAsia="HG丸ｺﾞｼｯｸM-PRO" w:hAnsi="HG丸ｺﾞｼｯｸM-PRO" w:hint="eastAsia"/>
                <w:bCs/>
                <w:sz w:val="16"/>
                <w:szCs w:val="20"/>
              </w:rPr>
              <w:t>]</w:t>
            </w:r>
          </w:p>
          <w:p w14:paraId="02B6AF27" w14:textId="2CFF870B" w:rsidR="00D52FAC" w:rsidRPr="002D5E50" w:rsidRDefault="006256D0"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・「授業などで視聴覚機器やｺﾝﾋﾟｭｰﾀなどを活用している」</w:t>
            </w:r>
            <w:r w:rsidR="00795830" w:rsidRPr="002D5E50">
              <w:rPr>
                <w:rFonts w:ascii="HG丸ｺﾞｼｯｸM-PRO" w:eastAsia="HG丸ｺﾞｼｯｸM-PRO" w:hAnsi="HG丸ｺﾞｼｯｸM-PRO" w:hint="eastAsia"/>
                <w:bCs/>
                <w:sz w:val="16"/>
                <w:szCs w:val="20"/>
              </w:rPr>
              <w:t>85</w:t>
            </w:r>
            <w:r w:rsidRPr="002D5E50">
              <w:rPr>
                <w:rFonts w:ascii="HG丸ｺﾞｼｯｸM-PRO" w:eastAsia="HG丸ｺﾞｼｯｸM-PRO" w:hAnsi="HG丸ｺﾞｼｯｸM-PRO" w:hint="eastAsia"/>
                <w:bCs/>
                <w:sz w:val="16"/>
                <w:szCs w:val="20"/>
              </w:rPr>
              <w:t>%</w:t>
            </w:r>
            <w:r w:rsidR="003C13B8" w:rsidRPr="002D5E50">
              <w:rPr>
                <w:rFonts w:ascii="HG丸ｺﾞｼｯｸM-PRO" w:eastAsia="HG丸ｺﾞｼｯｸM-PRO" w:hAnsi="HG丸ｺﾞｼｯｸM-PRO" w:hint="eastAsia"/>
                <w:bCs/>
                <w:sz w:val="16"/>
                <w:szCs w:val="20"/>
              </w:rPr>
              <w:t>以上</w:t>
            </w:r>
            <w:r w:rsidR="007E638E" w:rsidRPr="002D5E50">
              <w:rPr>
                <w:rFonts w:ascii="HG丸ｺﾞｼｯｸM-PRO" w:eastAsia="HG丸ｺﾞｼｯｸM-PRO" w:hAnsi="HG丸ｺﾞｼｯｸM-PRO" w:hint="eastAsia"/>
                <w:bCs/>
                <w:sz w:val="16"/>
                <w:szCs w:val="20"/>
              </w:rPr>
              <w:t>を維持</w:t>
            </w:r>
            <w:r w:rsidR="003C13B8" w:rsidRPr="002D5E50">
              <w:rPr>
                <w:rFonts w:ascii="HG丸ｺﾞｼｯｸM-PRO" w:eastAsia="HG丸ｺﾞｼｯｸM-PRO" w:hAnsi="HG丸ｺﾞｼｯｸM-PRO" w:hint="eastAsia"/>
                <w:bCs/>
                <w:sz w:val="16"/>
                <w:szCs w:val="20"/>
              </w:rPr>
              <w:t>。[</w:t>
            </w:r>
            <w:r w:rsidR="00D52FAC" w:rsidRPr="002D5E50">
              <w:rPr>
                <w:rFonts w:ascii="HG丸ｺﾞｼｯｸM-PRO" w:eastAsia="HG丸ｺﾞｼｯｸM-PRO" w:hAnsi="HG丸ｺﾞｼｯｸM-PRO"/>
                <w:bCs/>
                <w:sz w:val="16"/>
                <w:szCs w:val="20"/>
              </w:rPr>
              <w:t>95.1</w:t>
            </w:r>
            <w:r w:rsidR="00D52FAC" w:rsidRPr="002D5E50">
              <w:rPr>
                <w:rFonts w:ascii="HG丸ｺﾞｼｯｸM-PRO" w:eastAsia="HG丸ｺﾞｼｯｸM-PRO" w:hAnsi="HG丸ｺﾞｼｯｸM-PRO" w:hint="eastAsia"/>
                <w:bCs/>
                <w:sz w:val="16"/>
                <w:szCs w:val="20"/>
              </w:rPr>
              <w:t>%／</w:t>
            </w:r>
            <w:r w:rsidR="00F70A5E" w:rsidRPr="002D5E50">
              <w:rPr>
                <w:rFonts w:ascii="HG丸ｺﾞｼｯｸM-PRO" w:eastAsia="HG丸ｺﾞｼｯｸM-PRO" w:hAnsi="HG丸ｺﾞｼｯｸM-PRO" w:hint="eastAsia"/>
                <w:bCs/>
                <w:sz w:val="16"/>
                <w:szCs w:val="20"/>
              </w:rPr>
              <w:t>90.</w:t>
            </w:r>
            <w:r w:rsidR="00CB6C5A" w:rsidRPr="002D5E50">
              <w:rPr>
                <w:rFonts w:ascii="HG丸ｺﾞｼｯｸM-PRO" w:eastAsia="HG丸ｺﾞｼｯｸM-PRO" w:hAnsi="HG丸ｺﾞｼｯｸM-PRO" w:hint="eastAsia"/>
                <w:bCs/>
                <w:sz w:val="16"/>
                <w:szCs w:val="20"/>
              </w:rPr>
              <w:t>5％</w:t>
            </w:r>
            <w:r w:rsidR="003C13B8" w:rsidRPr="002D5E50">
              <w:rPr>
                <w:rFonts w:ascii="HG丸ｺﾞｼｯｸM-PRO" w:eastAsia="HG丸ｺﾞｼｯｸM-PRO" w:hAnsi="HG丸ｺﾞｼｯｸM-PRO" w:hint="eastAsia"/>
                <w:bCs/>
                <w:sz w:val="16"/>
                <w:szCs w:val="20"/>
              </w:rPr>
              <w:t>]</w:t>
            </w:r>
          </w:p>
          <w:p w14:paraId="2CE24DF1" w14:textId="74F6412A" w:rsidR="00D52FAC" w:rsidRPr="002D5E50" w:rsidRDefault="00EE7BD6" w:rsidP="00C51AFC">
            <w:pPr>
              <w:spacing w:line="280" w:lineRule="exact"/>
              <w:ind w:leftChars="1" w:left="162"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・「教え方に工夫をしている先生が多い」</w:t>
            </w:r>
            <w:r w:rsidR="0055713E" w:rsidRPr="002D5E50">
              <w:rPr>
                <w:rFonts w:ascii="HG丸ｺﾞｼｯｸM-PRO" w:eastAsia="HG丸ｺﾞｼｯｸM-PRO" w:hAnsi="HG丸ｺﾞｼｯｸM-PRO"/>
                <w:bCs/>
                <w:sz w:val="16"/>
                <w:szCs w:val="20"/>
              </w:rPr>
              <w:t>8</w:t>
            </w:r>
            <w:r w:rsidR="001941F8" w:rsidRPr="002D5E50">
              <w:rPr>
                <w:rFonts w:ascii="HG丸ｺﾞｼｯｸM-PRO" w:eastAsia="HG丸ｺﾞｼｯｸM-PRO" w:hAnsi="HG丸ｺﾞｼｯｸM-PRO"/>
                <w:bCs/>
                <w:sz w:val="16"/>
                <w:szCs w:val="20"/>
              </w:rPr>
              <w:t>5</w:t>
            </w:r>
            <w:r w:rsidRPr="002D5E50">
              <w:rPr>
                <w:rFonts w:ascii="HG丸ｺﾞｼｯｸM-PRO" w:eastAsia="HG丸ｺﾞｼｯｸM-PRO" w:hAnsi="HG丸ｺﾞｼｯｸM-PRO" w:hint="eastAsia"/>
                <w:bCs/>
                <w:sz w:val="16"/>
                <w:szCs w:val="20"/>
              </w:rPr>
              <w:t>%以上</w:t>
            </w:r>
            <w:r w:rsidR="002E28BF" w:rsidRPr="002D5E50">
              <w:rPr>
                <w:rFonts w:ascii="HG丸ｺﾞｼｯｸM-PRO" w:eastAsia="HG丸ｺﾞｼｯｸM-PRO" w:hAnsi="HG丸ｺﾞｼｯｸM-PRO" w:hint="eastAsia"/>
                <w:bCs/>
                <w:sz w:val="16"/>
                <w:szCs w:val="20"/>
              </w:rPr>
              <w:t>を維持</w:t>
            </w:r>
            <w:r w:rsidR="003C13B8" w:rsidRPr="002D5E50">
              <w:rPr>
                <w:rFonts w:ascii="HG丸ｺﾞｼｯｸM-PRO" w:eastAsia="HG丸ｺﾞｼｯｸM-PRO" w:hAnsi="HG丸ｺﾞｼｯｸM-PRO" w:hint="eastAsia"/>
                <w:bCs/>
                <w:sz w:val="16"/>
                <w:szCs w:val="20"/>
              </w:rPr>
              <w:t>。[</w:t>
            </w:r>
            <w:r w:rsidR="00D52FAC" w:rsidRPr="002D5E50">
              <w:rPr>
                <w:rFonts w:ascii="HG丸ｺﾞｼｯｸM-PRO" w:eastAsia="HG丸ｺﾞｼｯｸM-PRO" w:hAnsi="HG丸ｺﾞｼｯｸM-PRO" w:hint="eastAsia"/>
                <w:bCs/>
                <w:sz w:val="16"/>
                <w:szCs w:val="20"/>
              </w:rPr>
              <w:t>90%／</w:t>
            </w:r>
            <w:r w:rsidR="00CB6C5A" w:rsidRPr="002D5E50">
              <w:rPr>
                <w:rFonts w:ascii="HG丸ｺﾞｼｯｸM-PRO" w:eastAsia="HG丸ｺﾞｼｯｸM-PRO" w:hAnsi="HG丸ｺﾞｼｯｸM-PRO" w:hint="eastAsia"/>
                <w:bCs/>
                <w:sz w:val="16"/>
                <w:szCs w:val="20"/>
              </w:rPr>
              <w:t>86.6％</w:t>
            </w:r>
            <w:r w:rsidR="003C13B8" w:rsidRPr="002D5E50">
              <w:rPr>
                <w:rFonts w:ascii="HG丸ｺﾞｼｯｸM-PRO" w:eastAsia="HG丸ｺﾞｼｯｸM-PRO" w:hAnsi="HG丸ｺﾞｼｯｸM-PRO" w:hint="eastAsia"/>
                <w:bCs/>
                <w:sz w:val="16"/>
                <w:szCs w:val="20"/>
              </w:rPr>
              <w:t>]</w:t>
            </w:r>
          </w:p>
          <w:p w14:paraId="18D1DF9C" w14:textId="7B849D38" w:rsidR="00C9194C" w:rsidRPr="002D5E50" w:rsidRDefault="00EE7BD6"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・「先生は学習で自分が努力したことを認めてくれる」</w:t>
            </w:r>
            <w:r w:rsidR="008D252E" w:rsidRPr="002D5E50">
              <w:rPr>
                <w:rFonts w:ascii="HG丸ｺﾞｼｯｸM-PRO" w:eastAsia="HG丸ｺﾞｼｯｸM-PRO" w:hAnsi="HG丸ｺﾞｼｯｸM-PRO" w:hint="eastAsia"/>
                <w:bCs/>
                <w:sz w:val="16"/>
                <w:szCs w:val="20"/>
              </w:rPr>
              <w:t>8</w:t>
            </w:r>
            <w:r w:rsidR="008E0748" w:rsidRPr="002D5E50">
              <w:rPr>
                <w:rFonts w:ascii="HG丸ｺﾞｼｯｸM-PRO" w:eastAsia="HG丸ｺﾞｼｯｸM-PRO" w:hAnsi="HG丸ｺﾞｼｯｸM-PRO" w:hint="eastAsia"/>
                <w:bCs/>
                <w:sz w:val="16"/>
                <w:szCs w:val="20"/>
              </w:rPr>
              <w:t>5</w:t>
            </w:r>
            <w:r w:rsidRPr="002D5E50">
              <w:rPr>
                <w:rFonts w:ascii="HG丸ｺﾞｼｯｸM-PRO" w:eastAsia="HG丸ｺﾞｼｯｸM-PRO" w:hAnsi="HG丸ｺﾞｼｯｸM-PRO" w:hint="eastAsia"/>
                <w:bCs/>
                <w:sz w:val="16"/>
                <w:szCs w:val="20"/>
              </w:rPr>
              <w:t>%</w:t>
            </w:r>
            <w:r w:rsidR="003C13B8" w:rsidRPr="002D5E50">
              <w:rPr>
                <w:rFonts w:ascii="HG丸ｺﾞｼｯｸM-PRO" w:eastAsia="HG丸ｺﾞｼｯｸM-PRO" w:hAnsi="HG丸ｺﾞｼｯｸM-PRO" w:hint="eastAsia"/>
                <w:bCs/>
                <w:sz w:val="16"/>
                <w:szCs w:val="20"/>
              </w:rPr>
              <w:t>以上を維持。[</w:t>
            </w:r>
            <w:r w:rsidR="00D52FAC" w:rsidRPr="002D5E50">
              <w:rPr>
                <w:rFonts w:ascii="HG丸ｺﾞｼｯｸM-PRO" w:eastAsia="HG丸ｺﾞｼｯｸM-PRO" w:hAnsi="HG丸ｺﾞｼｯｸM-PRO"/>
                <w:bCs/>
                <w:sz w:val="16"/>
                <w:szCs w:val="20"/>
              </w:rPr>
              <w:t>93.3</w:t>
            </w:r>
            <w:r w:rsidR="00D52FAC" w:rsidRPr="002D5E50">
              <w:rPr>
                <w:rFonts w:ascii="HG丸ｺﾞｼｯｸM-PRO" w:eastAsia="HG丸ｺﾞｼｯｸM-PRO" w:hAnsi="HG丸ｺﾞｼｯｸM-PRO" w:hint="eastAsia"/>
                <w:bCs/>
                <w:sz w:val="16"/>
                <w:szCs w:val="20"/>
              </w:rPr>
              <w:t>%／</w:t>
            </w:r>
            <w:r w:rsidR="00CB6C5A" w:rsidRPr="002D5E50">
              <w:rPr>
                <w:rFonts w:ascii="HG丸ｺﾞｼｯｸM-PRO" w:eastAsia="HG丸ｺﾞｼｯｸM-PRO" w:hAnsi="HG丸ｺﾞｼｯｸM-PRO" w:hint="eastAsia"/>
                <w:bCs/>
                <w:sz w:val="16"/>
                <w:szCs w:val="20"/>
              </w:rPr>
              <w:t>89.0％</w:t>
            </w:r>
            <w:r w:rsidR="003C13B8" w:rsidRPr="002D5E50">
              <w:rPr>
                <w:rFonts w:ascii="HG丸ｺﾞｼｯｸM-PRO" w:eastAsia="HG丸ｺﾞｼｯｸM-PRO" w:hAnsi="HG丸ｺﾞｼｯｸM-PRO" w:hint="eastAsia"/>
                <w:bCs/>
                <w:sz w:val="16"/>
                <w:szCs w:val="20"/>
              </w:rPr>
              <w:t>]</w:t>
            </w:r>
          </w:p>
          <w:p w14:paraId="2F245187" w14:textId="533CB66E" w:rsidR="003C2307" w:rsidRPr="002D5E50" w:rsidRDefault="00570259" w:rsidP="00C51AFC">
            <w:pPr>
              <w:spacing w:line="280" w:lineRule="exact"/>
              <w:ind w:leftChars="20" w:left="202"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・「学習の評価について納得できる」</w:t>
            </w:r>
            <w:r w:rsidR="008E0748" w:rsidRPr="002D5E50">
              <w:rPr>
                <w:rFonts w:ascii="HG丸ｺﾞｼｯｸM-PRO" w:eastAsia="HG丸ｺﾞｼｯｸM-PRO" w:hAnsi="HG丸ｺﾞｼｯｸM-PRO" w:hint="eastAsia"/>
                <w:bCs/>
                <w:sz w:val="16"/>
                <w:szCs w:val="20"/>
              </w:rPr>
              <w:t>85</w:t>
            </w:r>
            <w:r w:rsidRPr="002D5E50">
              <w:rPr>
                <w:rFonts w:ascii="HG丸ｺﾞｼｯｸM-PRO" w:eastAsia="HG丸ｺﾞｼｯｸM-PRO" w:hAnsi="HG丸ｺﾞｼｯｸM-PRO" w:hint="eastAsia"/>
                <w:bCs/>
                <w:sz w:val="16"/>
                <w:szCs w:val="20"/>
              </w:rPr>
              <w:t>%以上</w:t>
            </w:r>
            <w:r w:rsidR="003C13B8" w:rsidRPr="002D5E50">
              <w:rPr>
                <w:rFonts w:ascii="HG丸ｺﾞｼｯｸM-PRO" w:eastAsia="HG丸ｺﾞｼｯｸM-PRO" w:hAnsi="HG丸ｺﾞｼｯｸM-PRO" w:hint="eastAsia"/>
                <w:bCs/>
                <w:sz w:val="16"/>
                <w:szCs w:val="20"/>
              </w:rPr>
              <w:t>を維持。[</w:t>
            </w:r>
            <w:r w:rsidR="00D52FAC" w:rsidRPr="002D5E50">
              <w:rPr>
                <w:rFonts w:ascii="HG丸ｺﾞｼｯｸM-PRO" w:eastAsia="HG丸ｺﾞｼｯｸM-PRO" w:hAnsi="HG丸ｺﾞｼｯｸM-PRO"/>
                <w:bCs/>
                <w:sz w:val="16"/>
                <w:szCs w:val="20"/>
              </w:rPr>
              <w:t>95</w:t>
            </w:r>
            <w:r w:rsidR="00D52FAC" w:rsidRPr="002D5E50">
              <w:rPr>
                <w:rFonts w:ascii="HG丸ｺﾞｼｯｸM-PRO" w:eastAsia="HG丸ｺﾞｼｯｸM-PRO" w:hAnsi="HG丸ｺﾞｼｯｸM-PRO" w:hint="eastAsia"/>
                <w:bCs/>
                <w:sz w:val="16"/>
                <w:szCs w:val="20"/>
              </w:rPr>
              <w:t>%／</w:t>
            </w:r>
            <w:r w:rsidR="00CB6C5A" w:rsidRPr="002D5E50">
              <w:rPr>
                <w:rFonts w:ascii="HG丸ｺﾞｼｯｸM-PRO" w:eastAsia="HG丸ｺﾞｼｯｸM-PRO" w:hAnsi="HG丸ｺﾞｼｯｸM-PRO" w:hint="eastAsia"/>
                <w:bCs/>
                <w:sz w:val="16"/>
                <w:szCs w:val="20"/>
              </w:rPr>
              <w:t>90.3％</w:t>
            </w:r>
            <w:r w:rsidR="003C13B8" w:rsidRPr="002D5E50">
              <w:rPr>
                <w:rFonts w:ascii="HG丸ｺﾞｼｯｸM-PRO" w:eastAsia="HG丸ｺﾞｼｯｸM-PRO" w:hAnsi="HG丸ｺﾞｼｯｸM-PRO" w:hint="eastAsia"/>
                <w:bCs/>
                <w:sz w:val="16"/>
                <w:szCs w:val="20"/>
              </w:rPr>
              <w:t>]</w:t>
            </w:r>
          </w:p>
          <w:p w14:paraId="2B11EAC1" w14:textId="49B4F1B5" w:rsidR="00CA1CEB" w:rsidRPr="002D5E50" w:rsidRDefault="00CA1CEB"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（２）</w:t>
            </w:r>
          </w:p>
          <w:p w14:paraId="1A50CDF4" w14:textId="5B2F8B53" w:rsidR="00D52FAC" w:rsidRPr="002D5E50" w:rsidRDefault="00CA1CEB"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・生徒向け学校教育自己診断「授業では積極的に学ぼうと思うような環境が保たれている」</w:t>
            </w:r>
            <w:r w:rsidRPr="002D5E50">
              <w:rPr>
                <w:rFonts w:ascii="HG丸ｺﾞｼｯｸM-PRO" w:eastAsia="HG丸ｺﾞｼｯｸM-PRO" w:hAnsi="HG丸ｺﾞｼｯｸM-PRO"/>
                <w:bCs/>
                <w:sz w:val="16"/>
                <w:szCs w:val="20"/>
              </w:rPr>
              <w:t>8</w:t>
            </w:r>
            <w:r w:rsidR="003158B1" w:rsidRPr="002D5E50">
              <w:rPr>
                <w:rFonts w:ascii="HG丸ｺﾞｼｯｸM-PRO" w:eastAsia="HG丸ｺﾞｼｯｸM-PRO" w:hAnsi="HG丸ｺﾞｼｯｸM-PRO" w:hint="eastAsia"/>
                <w:bCs/>
                <w:sz w:val="16"/>
                <w:szCs w:val="20"/>
              </w:rPr>
              <w:t>0</w:t>
            </w:r>
            <w:r w:rsidRPr="002D5E50">
              <w:rPr>
                <w:rFonts w:ascii="HG丸ｺﾞｼｯｸM-PRO" w:eastAsia="HG丸ｺﾞｼｯｸM-PRO" w:hAnsi="HG丸ｺﾞｼｯｸM-PRO" w:hint="eastAsia"/>
                <w:bCs/>
                <w:sz w:val="16"/>
                <w:szCs w:val="20"/>
              </w:rPr>
              <w:t>%以上をめざす。[</w:t>
            </w:r>
            <w:r w:rsidR="00D52FAC" w:rsidRPr="002D5E50">
              <w:rPr>
                <w:rFonts w:ascii="HG丸ｺﾞｼｯｸM-PRO" w:eastAsia="HG丸ｺﾞｼｯｸM-PRO" w:hAnsi="HG丸ｺﾞｼｯｸM-PRO"/>
                <w:bCs/>
                <w:sz w:val="16"/>
                <w:szCs w:val="20"/>
              </w:rPr>
              <w:t>81.2</w:t>
            </w:r>
            <w:r w:rsidR="00D52FAC"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78.2％</w:t>
            </w:r>
            <w:r w:rsidRPr="002D5E50">
              <w:rPr>
                <w:rFonts w:ascii="HG丸ｺﾞｼｯｸM-PRO" w:eastAsia="HG丸ｺﾞｼｯｸM-PRO" w:hAnsi="HG丸ｺﾞｼｯｸM-PRO" w:hint="eastAsia"/>
                <w:bCs/>
                <w:sz w:val="16"/>
                <w:szCs w:val="20"/>
              </w:rPr>
              <w:t>]</w:t>
            </w:r>
          </w:p>
          <w:p w14:paraId="257371BB" w14:textId="664904FA" w:rsidR="00570259" w:rsidRPr="002D5E50" w:rsidRDefault="00570259"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（３）</w:t>
            </w:r>
          </w:p>
          <w:p w14:paraId="47D98FBE" w14:textId="28D19D5F" w:rsidR="00570259" w:rsidRPr="002D5E50" w:rsidRDefault="002E28BF"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・授業見学月間</w:t>
            </w:r>
            <w:r w:rsidR="00570259" w:rsidRPr="002D5E50">
              <w:rPr>
                <w:rFonts w:ascii="HG丸ｺﾞｼｯｸM-PRO" w:eastAsia="HG丸ｺﾞｼｯｸM-PRO" w:hAnsi="HG丸ｺﾞｼｯｸM-PRO" w:hint="eastAsia"/>
                <w:bCs/>
                <w:sz w:val="16"/>
                <w:szCs w:val="20"/>
              </w:rPr>
              <w:t>の授業見学回数を</w:t>
            </w:r>
            <w:r w:rsidR="001941F8" w:rsidRPr="002D5E50">
              <w:rPr>
                <w:rFonts w:ascii="HG丸ｺﾞｼｯｸM-PRO" w:eastAsia="HG丸ｺﾞｼｯｸM-PRO" w:hAnsi="HG丸ｺﾞｼｯｸM-PRO" w:hint="eastAsia"/>
                <w:bCs/>
                <w:sz w:val="16"/>
                <w:szCs w:val="20"/>
              </w:rPr>
              <w:t>２</w:t>
            </w:r>
            <w:r w:rsidRPr="002D5E50">
              <w:rPr>
                <w:rFonts w:ascii="HG丸ｺﾞｼｯｸM-PRO" w:eastAsia="HG丸ｺﾞｼｯｸM-PRO" w:hAnsi="HG丸ｺﾞｼｯｸM-PRO" w:hint="eastAsia"/>
                <w:bCs/>
                <w:sz w:val="16"/>
                <w:szCs w:val="20"/>
              </w:rPr>
              <w:t>回以上</w:t>
            </w:r>
          </w:p>
          <w:p w14:paraId="54F1A54A" w14:textId="299064EE" w:rsidR="00CA1CEB" w:rsidRPr="002D5E50" w:rsidRDefault="0091356A"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・活用の好事例の共有の研修の機会をもつ。</w:t>
            </w:r>
            <w:r w:rsidR="008E0748" w:rsidRPr="002D5E50">
              <w:rPr>
                <w:rFonts w:ascii="HG丸ｺﾞｼｯｸM-PRO" w:eastAsia="HG丸ｺﾞｼｯｸM-PRO" w:hAnsi="HG丸ｺﾞｼｯｸM-PRO" w:hint="eastAsia"/>
                <w:bCs/>
                <w:sz w:val="16"/>
                <w:szCs w:val="20"/>
              </w:rPr>
              <w:t xml:space="preserve">　[</w:t>
            </w:r>
            <w:r w:rsidR="00795830" w:rsidRPr="002D5E50">
              <w:rPr>
                <w:rFonts w:ascii="HG丸ｺﾞｼｯｸM-PRO" w:eastAsia="HG丸ｺﾞｼｯｸM-PRO" w:hAnsi="HG丸ｺﾞｼｯｸM-PRO" w:hint="eastAsia"/>
                <w:bCs/>
                <w:sz w:val="16"/>
                <w:szCs w:val="20"/>
              </w:rPr>
              <w:t>教員</w:t>
            </w:r>
            <w:r w:rsidR="008E0748" w:rsidRPr="002D5E50">
              <w:rPr>
                <w:rFonts w:ascii="HG丸ｺﾞｼｯｸM-PRO" w:eastAsia="HG丸ｺﾞｼｯｸM-PRO" w:hAnsi="HG丸ｺﾞｼｯｸM-PRO" w:hint="eastAsia"/>
                <w:bCs/>
                <w:sz w:val="16"/>
                <w:szCs w:val="20"/>
              </w:rPr>
              <w:t>研修</w:t>
            </w:r>
            <w:r w:rsidR="00D52FAC" w:rsidRPr="002D5E50">
              <w:rPr>
                <w:rFonts w:ascii="HG丸ｺﾞｼｯｸM-PRO" w:eastAsia="HG丸ｺﾞｼｯｸM-PRO" w:hAnsi="HG丸ｺﾞｼｯｸM-PRO" w:hint="eastAsia"/>
                <w:bCs/>
                <w:sz w:val="16"/>
                <w:szCs w:val="20"/>
              </w:rPr>
              <w:t>２</w:t>
            </w:r>
            <w:r w:rsidR="00795830" w:rsidRPr="002D5E50">
              <w:rPr>
                <w:rFonts w:ascii="HG丸ｺﾞｼｯｸM-PRO" w:eastAsia="HG丸ｺﾞｼｯｸM-PRO" w:hAnsi="HG丸ｺﾞｼｯｸM-PRO" w:hint="eastAsia"/>
                <w:bCs/>
                <w:sz w:val="16"/>
                <w:szCs w:val="20"/>
              </w:rPr>
              <w:t>回</w:t>
            </w:r>
            <w:r w:rsidR="00D52FAC" w:rsidRPr="002D5E50">
              <w:rPr>
                <w:rFonts w:ascii="HG丸ｺﾞｼｯｸM-PRO" w:eastAsia="HG丸ｺﾞｼｯｸM-PRO" w:hAnsi="HG丸ｺﾞｼｯｸM-PRO" w:hint="eastAsia"/>
                <w:bCs/>
                <w:sz w:val="16"/>
                <w:szCs w:val="20"/>
              </w:rPr>
              <w:t>以上</w:t>
            </w:r>
            <w:r w:rsidR="008E0748" w:rsidRPr="002D5E50">
              <w:rPr>
                <w:rFonts w:ascii="HG丸ｺﾞｼｯｸM-PRO" w:eastAsia="HG丸ｺﾞｼｯｸM-PRO" w:hAnsi="HG丸ｺﾞｼｯｸM-PRO"/>
                <w:bCs/>
                <w:sz w:val="16"/>
                <w:szCs w:val="20"/>
              </w:rPr>
              <w:t>]</w:t>
            </w:r>
          </w:p>
          <w:p w14:paraId="58DEE5E1" w14:textId="5ADE220E" w:rsidR="00CA1CEB" w:rsidRPr="002D5E50" w:rsidRDefault="00CA1CEB" w:rsidP="00815F85">
            <w:pPr>
              <w:spacing w:line="280" w:lineRule="exact"/>
              <w:ind w:left="99" w:hangingChars="62" w:hanging="99"/>
              <w:rPr>
                <w:rFonts w:ascii="HG丸ｺﾞｼｯｸM-PRO" w:eastAsia="HG丸ｺﾞｼｯｸM-PRO" w:hAnsi="HG丸ｺﾞｼｯｸM-PRO"/>
                <w:bCs/>
                <w:sz w:val="16"/>
                <w:szCs w:val="20"/>
              </w:rPr>
            </w:pPr>
          </w:p>
        </w:tc>
        <w:tc>
          <w:tcPr>
            <w:tcW w:w="3792" w:type="dxa"/>
            <w:tcBorders>
              <w:left w:val="dashed" w:sz="4" w:space="0" w:color="auto"/>
              <w:right w:val="single" w:sz="4" w:space="0" w:color="auto"/>
            </w:tcBorders>
            <w:shd w:val="clear" w:color="auto" w:fill="auto"/>
          </w:tcPr>
          <w:p w14:paraId="3B33998E" w14:textId="26C7F207" w:rsidR="005438E3" w:rsidRPr="002D5E50" w:rsidRDefault="005438E3" w:rsidP="00815F85">
            <w:pPr>
              <w:spacing w:line="280" w:lineRule="exact"/>
              <w:rPr>
                <w:rFonts w:ascii="HG丸ｺﾞｼｯｸM-PRO" w:eastAsia="HG丸ｺﾞｼｯｸM-PRO" w:hAnsi="HG丸ｺﾞｼｯｸM-PRO"/>
                <w:bCs/>
                <w:sz w:val="16"/>
                <w:szCs w:val="16"/>
              </w:rPr>
            </w:pPr>
          </w:p>
        </w:tc>
      </w:tr>
      <w:tr w:rsidR="003C2307" w:rsidRPr="002D5E50" w14:paraId="38A957B8" w14:textId="77777777" w:rsidTr="00A44334">
        <w:trPr>
          <w:cantSplit/>
          <w:trHeight w:val="1314"/>
          <w:jc w:val="center"/>
        </w:trPr>
        <w:tc>
          <w:tcPr>
            <w:tcW w:w="881" w:type="dxa"/>
            <w:shd w:val="clear" w:color="auto" w:fill="auto"/>
            <w:textDirection w:val="tbRlV"/>
            <w:vAlign w:val="center"/>
          </w:tcPr>
          <w:p w14:paraId="102A802C" w14:textId="77777777" w:rsidR="00F322EE" w:rsidRPr="002D5E50" w:rsidRDefault="00C9194C" w:rsidP="00F322EE">
            <w:pPr>
              <w:spacing w:line="320" w:lineRule="exact"/>
              <w:ind w:left="113" w:right="113" w:firstLineChars="100" w:firstLine="160"/>
              <w:rPr>
                <w:rFonts w:ascii="HG丸ｺﾞｼｯｸM-PRO" w:eastAsia="HG丸ｺﾞｼｯｸM-PRO" w:hAnsi="HG丸ｺﾞｼｯｸM-PRO"/>
                <w:bCs/>
              </w:rPr>
            </w:pPr>
            <w:r w:rsidRPr="002D5E50">
              <w:rPr>
                <w:rFonts w:ascii="HG丸ｺﾞｼｯｸM-PRO" w:eastAsia="HG丸ｺﾞｼｯｸM-PRO" w:hAnsi="HG丸ｺﾞｼｯｸM-PRO" w:hint="eastAsia"/>
                <w:bCs/>
                <w:spacing w:val="-20"/>
                <w:sz w:val="20"/>
                <w:szCs w:val="20"/>
              </w:rPr>
              <w:t xml:space="preserve">２　</w:t>
            </w:r>
            <w:r w:rsidR="00F322EE" w:rsidRPr="002D5E50">
              <w:rPr>
                <w:rFonts w:ascii="HG丸ｺﾞｼｯｸM-PRO" w:eastAsia="HG丸ｺﾞｼｯｸM-PRO" w:hAnsi="HG丸ｺﾞｼｯｸM-PRO" w:hint="eastAsia"/>
                <w:bCs/>
              </w:rPr>
              <w:t xml:space="preserve">安全安心の学校づくりと生徒のエンパワーメント　</w:t>
            </w:r>
          </w:p>
          <w:p w14:paraId="68D54EE0" w14:textId="24DFE848" w:rsidR="00C61013" w:rsidRPr="002D5E50" w:rsidRDefault="00F322EE" w:rsidP="00F322EE">
            <w:pPr>
              <w:spacing w:line="320" w:lineRule="exact"/>
              <w:ind w:left="113" w:right="113" w:firstLineChars="500" w:firstLine="105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rPr>
              <w:t xml:space="preserve">　　　～</w:t>
            </w:r>
            <w:r w:rsidR="00C9194C" w:rsidRPr="002D5E50">
              <w:rPr>
                <w:rFonts w:ascii="HG丸ｺﾞｼｯｸM-PRO" w:eastAsia="HG丸ｺﾞｼｯｸM-PRO" w:hAnsi="HG丸ｺﾞｼｯｸM-PRO" w:hint="eastAsia"/>
                <w:bCs/>
                <w:spacing w:val="-20"/>
                <w:sz w:val="20"/>
                <w:szCs w:val="20"/>
              </w:rPr>
              <w:t>「他者と関わり生きていく力」</w:t>
            </w:r>
            <w:r w:rsidRPr="002D5E50">
              <w:rPr>
                <w:rFonts w:ascii="HG丸ｺﾞｼｯｸM-PRO" w:eastAsia="HG丸ｺﾞｼｯｸM-PRO" w:hAnsi="HG丸ｺﾞｼｯｸM-PRO" w:hint="eastAsia"/>
                <w:bCs/>
                <w:sz w:val="20"/>
                <w:szCs w:val="20"/>
              </w:rPr>
              <w:t>と</w:t>
            </w:r>
            <w:r w:rsidR="00C61013" w:rsidRPr="002D5E50">
              <w:rPr>
                <w:rFonts w:ascii="HG丸ｺﾞｼｯｸM-PRO" w:eastAsia="HG丸ｺﾞｼｯｸM-PRO" w:hAnsi="HG丸ｺﾞｼｯｸM-PRO" w:hint="eastAsia"/>
                <w:bCs/>
                <w:sz w:val="20"/>
                <w:szCs w:val="20"/>
              </w:rPr>
              <w:t>「課題を乗り越える力」の育成</w:t>
            </w:r>
          </w:p>
          <w:p w14:paraId="4023B951" w14:textId="77777777" w:rsidR="00C61013" w:rsidRPr="002D5E50" w:rsidRDefault="00C61013" w:rsidP="00C61013">
            <w:pPr>
              <w:spacing w:line="320" w:lineRule="exact"/>
              <w:ind w:left="113" w:right="113"/>
              <w:rPr>
                <w:rFonts w:ascii="HG丸ｺﾞｼｯｸM-PRO" w:eastAsia="HG丸ｺﾞｼｯｸM-PRO" w:hAnsi="HG丸ｺﾞｼｯｸM-PRO"/>
                <w:bCs/>
                <w:spacing w:val="-20"/>
                <w:sz w:val="20"/>
                <w:szCs w:val="20"/>
              </w:rPr>
            </w:pPr>
          </w:p>
        </w:tc>
        <w:tc>
          <w:tcPr>
            <w:tcW w:w="2162" w:type="dxa"/>
            <w:shd w:val="clear" w:color="auto" w:fill="auto"/>
          </w:tcPr>
          <w:p w14:paraId="35892467" w14:textId="7BF4491A" w:rsidR="00C9194C" w:rsidRPr="002D5E50" w:rsidRDefault="00C9194C" w:rsidP="003C2307">
            <w:pPr>
              <w:rPr>
                <w:rFonts w:ascii="HG丸ｺﾞｼｯｸM-PRO" w:eastAsia="HG丸ｺﾞｼｯｸM-PRO" w:hAnsi="HG丸ｺﾞｼｯｸM-PRO"/>
                <w:bCs/>
                <w:strike/>
                <w:sz w:val="16"/>
                <w:szCs w:val="22"/>
              </w:rPr>
            </w:pPr>
            <w:r w:rsidRPr="002D5E50">
              <w:rPr>
                <w:rFonts w:ascii="HG丸ｺﾞｼｯｸM-PRO" w:eastAsia="HG丸ｺﾞｼｯｸM-PRO" w:hAnsi="HG丸ｺﾞｼｯｸM-PRO" w:hint="eastAsia"/>
                <w:bCs/>
                <w:sz w:val="16"/>
                <w:szCs w:val="22"/>
              </w:rPr>
              <w:t>（１）SC、SSW等の</w:t>
            </w:r>
            <w:r w:rsidR="00687AF8" w:rsidRPr="002D5E50">
              <w:rPr>
                <w:rFonts w:ascii="HG丸ｺﾞｼｯｸM-PRO" w:eastAsia="HG丸ｺﾞｼｯｸM-PRO" w:hAnsi="HG丸ｺﾞｼｯｸM-PRO" w:hint="eastAsia"/>
                <w:bCs/>
                <w:sz w:val="16"/>
                <w:szCs w:val="22"/>
              </w:rPr>
              <w:t>専門職</w:t>
            </w:r>
            <w:r w:rsidRPr="002D5E50">
              <w:rPr>
                <w:rFonts w:ascii="HG丸ｺﾞｼｯｸM-PRO" w:eastAsia="HG丸ｺﾞｼｯｸM-PRO" w:hAnsi="HG丸ｺﾞｼｯｸM-PRO" w:hint="eastAsia"/>
                <w:bCs/>
                <w:sz w:val="16"/>
                <w:szCs w:val="22"/>
              </w:rPr>
              <w:t>との連携による、</w:t>
            </w:r>
            <w:r w:rsidR="00687AF8" w:rsidRPr="002D5E50">
              <w:rPr>
                <w:rFonts w:ascii="HG丸ｺﾞｼｯｸM-PRO" w:eastAsia="HG丸ｺﾞｼｯｸM-PRO" w:hAnsi="HG丸ｺﾞｼｯｸM-PRO" w:hint="eastAsia"/>
                <w:bCs/>
                <w:sz w:val="16"/>
                <w:szCs w:val="22"/>
              </w:rPr>
              <w:t>多様な生徒への支援の充実と</w:t>
            </w:r>
            <w:r w:rsidRPr="002D5E50">
              <w:rPr>
                <w:rFonts w:ascii="HG丸ｺﾞｼｯｸM-PRO" w:eastAsia="HG丸ｺﾞｼｯｸM-PRO" w:hAnsi="HG丸ｺﾞｼｯｸM-PRO" w:hint="eastAsia"/>
                <w:bCs/>
                <w:sz w:val="16"/>
                <w:szCs w:val="22"/>
              </w:rPr>
              <w:t>教育相談体制</w:t>
            </w:r>
          </w:p>
          <w:p w14:paraId="085A752A" w14:textId="77777777" w:rsidR="00B62445" w:rsidRPr="002D5E50" w:rsidRDefault="00B62445" w:rsidP="00C9194C">
            <w:pPr>
              <w:ind w:leftChars="19" w:left="40"/>
              <w:rPr>
                <w:rFonts w:ascii="HG丸ｺﾞｼｯｸM-PRO" w:eastAsia="HG丸ｺﾞｼｯｸM-PRO" w:hAnsi="HG丸ｺﾞｼｯｸM-PRO"/>
                <w:bCs/>
                <w:strike/>
                <w:sz w:val="16"/>
                <w:szCs w:val="22"/>
              </w:rPr>
            </w:pPr>
          </w:p>
          <w:p w14:paraId="4C82B27E" w14:textId="77777777" w:rsidR="00C9194C" w:rsidRPr="002D5E50" w:rsidRDefault="00C9194C" w:rsidP="00687AF8">
            <w:pPr>
              <w:rPr>
                <w:rFonts w:ascii="HG丸ｺﾞｼｯｸM-PRO" w:eastAsia="HG丸ｺﾞｼｯｸM-PRO" w:hAnsi="HG丸ｺﾞｼｯｸM-PRO"/>
                <w:bCs/>
                <w:sz w:val="16"/>
                <w:szCs w:val="22"/>
              </w:rPr>
            </w:pPr>
          </w:p>
          <w:p w14:paraId="00A86A89" w14:textId="77777777" w:rsidR="00C61013" w:rsidRPr="002D5E50" w:rsidRDefault="00C61013" w:rsidP="00687AF8">
            <w:pPr>
              <w:rPr>
                <w:rFonts w:ascii="HG丸ｺﾞｼｯｸM-PRO" w:eastAsia="HG丸ｺﾞｼｯｸM-PRO" w:hAnsi="HG丸ｺﾞｼｯｸM-PRO"/>
                <w:bCs/>
                <w:sz w:val="16"/>
                <w:szCs w:val="22"/>
              </w:rPr>
            </w:pPr>
          </w:p>
          <w:p w14:paraId="5EF57755" w14:textId="77777777" w:rsidR="00B62445" w:rsidRPr="002D5E50" w:rsidRDefault="00B62445" w:rsidP="00687AF8">
            <w:pPr>
              <w:rPr>
                <w:rFonts w:ascii="HG丸ｺﾞｼｯｸM-PRO" w:eastAsia="HG丸ｺﾞｼｯｸM-PRO" w:hAnsi="HG丸ｺﾞｼｯｸM-PRO"/>
                <w:bCs/>
                <w:sz w:val="16"/>
                <w:szCs w:val="22"/>
              </w:rPr>
            </w:pPr>
          </w:p>
          <w:p w14:paraId="356A3AB5" w14:textId="77777777" w:rsidR="00B62445" w:rsidRPr="002D5E50" w:rsidRDefault="00B62445" w:rsidP="00687AF8">
            <w:pPr>
              <w:rPr>
                <w:rFonts w:ascii="HG丸ｺﾞｼｯｸM-PRO" w:eastAsia="HG丸ｺﾞｼｯｸM-PRO" w:hAnsi="HG丸ｺﾞｼｯｸM-PRO"/>
                <w:bCs/>
                <w:sz w:val="16"/>
                <w:szCs w:val="22"/>
              </w:rPr>
            </w:pPr>
          </w:p>
          <w:p w14:paraId="0A62BD32" w14:textId="77777777" w:rsidR="00B62445" w:rsidRPr="002D5E50" w:rsidRDefault="00B62445" w:rsidP="00687AF8">
            <w:pPr>
              <w:rPr>
                <w:rFonts w:ascii="HG丸ｺﾞｼｯｸM-PRO" w:eastAsia="HG丸ｺﾞｼｯｸM-PRO" w:hAnsi="HG丸ｺﾞｼｯｸM-PRO"/>
                <w:bCs/>
                <w:sz w:val="16"/>
                <w:szCs w:val="22"/>
              </w:rPr>
            </w:pPr>
          </w:p>
          <w:p w14:paraId="03125D42" w14:textId="77777777" w:rsidR="00B62445" w:rsidRPr="002D5E50" w:rsidRDefault="00B62445" w:rsidP="00687AF8">
            <w:pPr>
              <w:rPr>
                <w:rFonts w:ascii="HG丸ｺﾞｼｯｸM-PRO" w:eastAsia="HG丸ｺﾞｼｯｸM-PRO" w:hAnsi="HG丸ｺﾞｼｯｸM-PRO"/>
                <w:bCs/>
                <w:sz w:val="16"/>
                <w:szCs w:val="22"/>
              </w:rPr>
            </w:pPr>
          </w:p>
          <w:p w14:paraId="56CC4269" w14:textId="3981500B" w:rsidR="00687AF8" w:rsidRPr="002D5E50" w:rsidRDefault="00687AF8" w:rsidP="00687AF8">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w:t>
            </w:r>
            <w:r w:rsidR="00C61013" w:rsidRPr="002D5E50">
              <w:rPr>
                <w:rFonts w:ascii="HG丸ｺﾞｼｯｸM-PRO" w:eastAsia="HG丸ｺﾞｼｯｸM-PRO" w:hAnsi="HG丸ｺﾞｼｯｸM-PRO" w:hint="eastAsia"/>
                <w:bCs/>
                <w:sz w:val="16"/>
                <w:szCs w:val="22"/>
              </w:rPr>
              <w:t>２</w:t>
            </w:r>
            <w:r w:rsidRPr="002D5E50">
              <w:rPr>
                <w:rFonts w:ascii="HG丸ｺﾞｼｯｸM-PRO" w:eastAsia="HG丸ｺﾞｼｯｸM-PRO" w:hAnsi="HG丸ｺﾞｼｯｸM-PRO" w:hint="eastAsia"/>
                <w:bCs/>
                <w:sz w:val="16"/>
                <w:szCs w:val="22"/>
              </w:rPr>
              <w:t>）探究等の教育活動におけるSSTの活用</w:t>
            </w:r>
          </w:p>
          <w:p w14:paraId="4D06616A" w14:textId="77777777" w:rsidR="00C9194C" w:rsidRPr="002D5E50" w:rsidRDefault="00C9194C" w:rsidP="00C9194C">
            <w:pPr>
              <w:ind w:leftChars="19" w:left="40"/>
              <w:rPr>
                <w:rFonts w:ascii="HG丸ｺﾞｼｯｸM-PRO" w:eastAsia="HG丸ｺﾞｼｯｸM-PRO" w:hAnsi="HG丸ｺﾞｼｯｸM-PRO"/>
                <w:bCs/>
                <w:sz w:val="16"/>
                <w:szCs w:val="22"/>
              </w:rPr>
            </w:pPr>
          </w:p>
          <w:p w14:paraId="043E40BA" w14:textId="77777777" w:rsidR="00687AF8" w:rsidRPr="002D5E50" w:rsidRDefault="00687AF8" w:rsidP="00C9194C">
            <w:pPr>
              <w:ind w:leftChars="19" w:left="40"/>
              <w:rPr>
                <w:rFonts w:ascii="HG丸ｺﾞｼｯｸM-PRO" w:eastAsia="HG丸ｺﾞｼｯｸM-PRO" w:hAnsi="HG丸ｺﾞｼｯｸM-PRO"/>
                <w:bCs/>
                <w:sz w:val="16"/>
                <w:szCs w:val="22"/>
              </w:rPr>
            </w:pPr>
          </w:p>
          <w:p w14:paraId="08D410F4" w14:textId="77777777" w:rsidR="00C9194C" w:rsidRPr="002D5E50" w:rsidRDefault="00C9194C" w:rsidP="00687AF8">
            <w:pPr>
              <w:rPr>
                <w:rFonts w:ascii="HG丸ｺﾞｼｯｸM-PRO" w:eastAsia="HG丸ｺﾞｼｯｸM-PRO" w:hAnsi="HG丸ｺﾞｼｯｸM-PRO"/>
                <w:bCs/>
                <w:sz w:val="16"/>
                <w:szCs w:val="22"/>
              </w:rPr>
            </w:pPr>
          </w:p>
          <w:p w14:paraId="4A9B1444" w14:textId="67508E1A" w:rsidR="00C9194C" w:rsidRPr="002D5E50" w:rsidRDefault="00C9194C" w:rsidP="00C9194C">
            <w:pPr>
              <w:ind w:leftChars="19" w:left="40"/>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w:t>
            </w:r>
            <w:r w:rsidR="00C61013" w:rsidRPr="002D5E50">
              <w:rPr>
                <w:rFonts w:ascii="HG丸ｺﾞｼｯｸM-PRO" w:eastAsia="HG丸ｺﾞｼｯｸM-PRO" w:hAnsi="HG丸ｺﾞｼｯｸM-PRO" w:hint="eastAsia"/>
                <w:bCs/>
                <w:sz w:val="16"/>
                <w:szCs w:val="22"/>
              </w:rPr>
              <w:t>３</w:t>
            </w:r>
            <w:r w:rsidRPr="002D5E50">
              <w:rPr>
                <w:rFonts w:ascii="HG丸ｺﾞｼｯｸM-PRO" w:eastAsia="HG丸ｺﾞｼｯｸM-PRO" w:hAnsi="HG丸ｺﾞｼｯｸM-PRO" w:hint="eastAsia"/>
                <w:bCs/>
                <w:sz w:val="16"/>
                <w:szCs w:val="22"/>
              </w:rPr>
              <w:t>）社会生活を営むうえで必要なルールやマナーの習得とSSTの活用</w:t>
            </w:r>
          </w:p>
          <w:p w14:paraId="2A189990" w14:textId="77777777" w:rsidR="00B62445" w:rsidRPr="002D5E50" w:rsidRDefault="00B62445" w:rsidP="00A11667">
            <w:pPr>
              <w:spacing w:line="276" w:lineRule="auto"/>
              <w:rPr>
                <w:rFonts w:ascii="HG丸ｺﾞｼｯｸM-PRO" w:eastAsia="HG丸ｺﾞｼｯｸM-PRO" w:hAnsi="HG丸ｺﾞｼｯｸM-PRO"/>
                <w:bCs/>
                <w:sz w:val="16"/>
                <w:szCs w:val="22"/>
              </w:rPr>
            </w:pPr>
          </w:p>
          <w:p w14:paraId="2CE422AB" w14:textId="5AAB86F2" w:rsidR="00C9194C" w:rsidRPr="002D5E50" w:rsidRDefault="00C9194C" w:rsidP="00C9194C">
            <w:pPr>
              <w:ind w:leftChars="19" w:left="40"/>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w:t>
            </w:r>
            <w:r w:rsidR="00C61013" w:rsidRPr="002D5E50">
              <w:rPr>
                <w:rFonts w:ascii="HG丸ｺﾞｼｯｸM-PRO" w:eastAsia="HG丸ｺﾞｼｯｸM-PRO" w:hAnsi="HG丸ｺﾞｼｯｸM-PRO" w:hint="eastAsia"/>
                <w:bCs/>
                <w:sz w:val="16"/>
                <w:szCs w:val="22"/>
              </w:rPr>
              <w:t>４</w:t>
            </w:r>
            <w:r w:rsidRPr="002D5E50">
              <w:rPr>
                <w:rFonts w:ascii="HG丸ｺﾞｼｯｸM-PRO" w:eastAsia="HG丸ｺﾞｼｯｸM-PRO" w:hAnsi="HG丸ｺﾞｼｯｸM-PRO" w:hint="eastAsia"/>
                <w:bCs/>
                <w:sz w:val="16"/>
                <w:szCs w:val="22"/>
              </w:rPr>
              <w:t>）お互いの個性の尊重</w:t>
            </w:r>
          </w:p>
          <w:p w14:paraId="4712BF5B" w14:textId="77777777" w:rsidR="00C9194C" w:rsidRPr="002D5E50" w:rsidRDefault="00C9194C" w:rsidP="00C9194C">
            <w:pPr>
              <w:ind w:leftChars="19" w:left="40"/>
              <w:rPr>
                <w:rFonts w:ascii="HG丸ｺﾞｼｯｸM-PRO" w:eastAsia="HG丸ｺﾞｼｯｸM-PRO" w:hAnsi="HG丸ｺﾞｼｯｸM-PRO"/>
                <w:bCs/>
                <w:sz w:val="16"/>
                <w:szCs w:val="22"/>
              </w:rPr>
            </w:pPr>
          </w:p>
          <w:p w14:paraId="3543D99B" w14:textId="77777777" w:rsidR="00C9194C" w:rsidRPr="002D5E50" w:rsidRDefault="00C9194C" w:rsidP="00C9194C">
            <w:pPr>
              <w:ind w:leftChars="19" w:left="40"/>
              <w:rPr>
                <w:rFonts w:ascii="HG丸ｺﾞｼｯｸM-PRO" w:eastAsia="HG丸ｺﾞｼｯｸM-PRO" w:hAnsi="HG丸ｺﾞｼｯｸM-PRO"/>
                <w:bCs/>
                <w:sz w:val="16"/>
                <w:szCs w:val="22"/>
              </w:rPr>
            </w:pPr>
          </w:p>
          <w:p w14:paraId="06FFD718" w14:textId="77777777" w:rsidR="00C9194C" w:rsidRPr="002D5E50" w:rsidRDefault="00C9194C" w:rsidP="00C9194C">
            <w:pPr>
              <w:ind w:leftChars="19" w:left="40"/>
              <w:rPr>
                <w:rFonts w:ascii="HG丸ｺﾞｼｯｸM-PRO" w:eastAsia="HG丸ｺﾞｼｯｸM-PRO" w:hAnsi="HG丸ｺﾞｼｯｸM-PRO"/>
                <w:bCs/>
                <w:sz w:val="16"/>
                <w:szCs w:val="22"/>
              </w:rPr>
            </w:pPr>
          </w:p>
          <w:p w14:paraId="173DD25B" w14:textId="77777777" w:rsidR="002C4FF8" w:rsidRPr="002D5E50" w:rsidRDefault="002C4FF8" w:rsidP="00C9194C">
            <w:pPr>
              <w:ind w:leftChars="19" w:left="40"/>
              <w:rPr>
                <w:rFonts w:ascii="HG丸ｺﾞｼｯｸM-PRO" w:eastAsia="HG丸ｺﾞｼｯｸM-PRO" w:hAnsi="HG丸ｺﾞｼｯｸM-PRO"/>
                <w:bCs/>
                <w:sz w:val="16"/>
                <w:szCs w:val="22"/>
              </w:rPr>
            </w:pPr>
          </w:p>
          <w:p w14:paraId="67025C7A" w14:textId="77777777" w:rsidR="00F81C3E" w:rsidRPr="002D5E50" w:rsidRDefault="00F81C3E" w:rsidP="00B62445">
            <w:pPr>
              <w:rPr>
                <w:rFonts w:ascii="HG丸ｺﾞｼｯｸM-PRO" w:eastAsia="HG丸ｺﾞｼｯｸM-PRO" w:hAnsi="HG丸ｺﾞｼｯｸM-PRO"/>
                <w:bCs/>
                <w:sz w:val="16"/>
                <w:szCs w:val="22"/>
              </w:rPr>
            </w:pPr>
          </w:p>
          <w:p w14:paraId="320CBF40" w14:textId="62F5526F" w:rsidR="002C4FF8" w:rsidRPr="002D5E50" w:rsidRDefault="00C61013" w:rsidP="002C4FF8">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（５）</w:t>
            </w:r>
            <w:r w:rsidR="002C4FF8" w:rsidRPr="002D5E50">
              <w:rPr>
                <w:rFonts w:ascii="HG丸ｺﾞｼｯｸM-PRO" w:eastAsia="HG丸ｺﾞｼｯｸM-PRO" w:hAnsi="HG丸ｺﾞｼｯｸM-PRO" w:hint="eastAsia"/>
                <w:bCs/>
                <w:sz w:val="16"/>
                <w:szCs w:val="22"/>
              </w:rPr>
              <w:t>多様な生徒たちの活躍の場づくり・居場所づくり</w:t>
            </w:r>
          </w:p>
          <w:p w14:paraId="1FEB67A5" w14:textId="77777777" w:rsidR="00C9194C" w:rsidRPr="002D5E50" w:rsidRDefault="00C9194C" w:rsidP="00C9194C">
            <w:pPr>
              <w:ind w:leftChars="19" w:left="40"/>
              <w:rPr>
                <w:rFonts w:ascii="HG丸ｺﾞｼｯｸM-PRO" w:eastAsia="HG丸ｺﾞｼｯｸM-PRO" w:hAnsi="HG丸ｺﾞｼｯｸM-PRO"/>
                <w:bCs/>
                <w:sz w:val="16"/>
                <w:szCs w:val="22"/>
              </w:rPr>
            </w:pPr>
          </w:p>
          <w:p w14:paraId="3ECCF87A" w14:textId="616DEF8D" w:rsidR="00C9194C" w:rsidRPr="002D5E50" w:rsidRDefault="00C9194C" w:rsidP="003C2307">
            <w:pPr>
              <w:rPr>
                <w:rFonts w:ascii="HG丸ｺﾞｼｯｸM-PRO" w:eastAsia="HG丸ｺﾞｼｯｸM-PRO" w:hAnsi="HG丸ｺﾞｼｯｸM-PRO"/>
                <w:bCs/>
                <w:strike/>
                <w:sz w:val="16"/>
                <w:szCs w:val="22"/>
              </w:rPr>
            </w:pPr>
          </w:p>
        </w:tc>
        <w:tc>
          <w:tcPr>
            <w:tcW w:w="4819" w:type="dxa"/>
            <w:tcBorders>
              <w:right w:val="dashed" w:sz="4" w:space="0" w:color="auto"/>
            </w:tcBorders>
            <w:shd w:val="clear" w:color="auto" w:fill="auto"/>
          </w:tcPr>
          <w:p w14:paraId="586530CB"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3D0DB8BC"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・高校生活支援ｶｰﾄﾞを活用するとともに、中学校・家庭・専門人</w:t>
            </w:r>
          </w:p>
          <w:p w14:paraId="5274C7BB"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材・福祉等の関係機関との連携を深め、課題を教職員が共有し、</w:t>
            </w:r>
          </w:p>
          <w:p w14:paraId="7A76200B" w14:textId="0C994633" w:rsidR="00C9194C" w:rsidRPr="002D5E50" w:rsidRDefault="00C9194C" w:rsidP="00B6244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外部人材との協力により教育相談体制を構築する。</w:t>
            </w:r>
          </w:p>
          <w:p w14:paraId="2026C7F9" w14:textId="6F26C1E1" w:rsidR="00687AF8" w:rsidRPr="002D5E50" w:rsidRDefault="00C9194C" w:rsidP="00687AF8">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・生徒の状況をさまざまな角度から観察し、丁寧な指導と温かみのある声かけにより、問題事象の早期発見、早期対応を心がける。</w:t>
            </w:r>
          </w:p>
          <w:p w14:paraId="0AD24E0A" w14:textId="77777777" w:rsidR="00687AF8" w:rsidRPr="002D5E50" w:rsidRDefault="00687AF8" w:rsidP="00687AF8">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・教員間で生徒の状況を共有しながら、SC、SSW、CCと連携</w:t>
            </w:r>
          </w:p>
          <w:p w14:paraId="41087A0C" w14:textId="77777777" w:rsidR="00687AF8" w:rsidRPr="002D5E50" w:rsidRDefault="00687AF8" w:rsidP="00687AF8">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して生徒支援を行う。</w:t>
            </w:r>
          </w:p>
          <w:p w14:paraId="4E4A4DF9" w14:textId="77777777" w:rsidR="00687AF8" w:rsidRPr="002D5E50" w:rsidRDefault="00687AF8" w:rsidP="00A11667">
            <w:pPr>
              <w:spacing w:line="320" w:lineRule="exact"/>
              <w:rPr>
                <w:rFonts w:ascii="HG丸ｺﾞｼｯｸM-PRO" w:eastAsia="HG丸ｺﾞｼｯｸM-PRO" w:hAnsi="HG丸ｺﾞｼｯｸM-PRO"/>
                <w:bCs/>
                <w:sz w:val="16"/>
                <w:szCs w:val="20"/>
              </w:rPr>
            </w:pPr>
          </w:p>
          <w:p w14:paraId="52FE811C" w14:textId="77777777" w:rsidR="00B62445" w:rsidRPr="002D5E50" w:rsidRDefault="00B62445" w:rsidP="00A11667">
            <w:pPr>
              <w:spacing w:line="320" w:lineRule="exact"/>
              <w:rPr>
                <w:rFonts w:ascii="HG丸ｺﾞｼｯｸM-PRO" w:eastAsia="HG丸ｺﾞｼｯｸM-PRO" w:hAnsi="HG丸ｺﾞｼｯｸM-PRO"/>
                <w:bCs/>
                <w:sz w:val="16"/>
                <w:szCs w:val="20"/>
              </w:rPr>
            </w:pPr>
          </w:p>
          <w:p w14:paraId="472DBD38" w14:textId="77777777" w:rsidR="00B62445" w:rsidRPr="002D5E50" w:rsidRDefault="00B62445" w:rsidP="00A11667">
            <w:pPr>
              <w:spacing w:line="320" w:lineRule="exact"/>
              <w:rPr>
                <w:rFonts w:ascii="HG丸ｺﾞｼｯｸM-PRO" w:eastAsia="HG丸ｺﾞｼｯｸM-PRO" w:hAnsi="HG丸ｺﾞｼｯｸM-PRO"/>
                <w:bCs/>
                <w:sz w:val="16"/>
                <w:szCs w:val="20"/>
              </w:rPr>
            </w:pPr>
          </w:p>
          <w:p w14:paraId="40F68454" w14:textId="77777777" w:rsidR="00B62445" w:rsidRPr="002D5E50" w:rsidRDefault="00B62445" w:rsidP="00A11667">
            <w:pPr>
              <w:spacing w:line="320" w:lineRule="exact"/>
              <w:rPr>
                <w:rFonts w:ascii="HG丸ｺﾞｼｯｸM-PRO" w:eastAsia="HG丸ｺﾞｼｯｸM-PRO" w:hAnsi="HG丸ｺﾞｼｯｸM-PRO"/>
                <w:bCs/>
                <w:sz w:val="16"/>
                <w:szCs w:val="20"/>
              </w:rPr>
            </w:pPr>
          </w:p>
          <w:p w14:paraId="5E70AB85" w14:textId="722A310B" w:rsidR="00687AF8" w:rsidRPr="002D5E50" w:rsidRDefault="00687AF8" w:rsidP="00687AF8">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２</w:t>
            </w:r>
            <w:r w:rsidRPr="002D5E50">
              <w:rPr>
                <w:rFonts w:ascii="HG丸ｺﾞｼｯｸM-PRO" w:eastAsia="HG丸ｺﾞｼｯｸM-PRO" w:hAnsi="HG丸ｺﾞｼｯｸM-PRO" w:hint="eastAsia"/>
                <w:bCs/>
                <w:sz w:val="16"/>
                <w:szCs w:val="20"/>
              </w:rPr>
              <w:t>）</w:t>
            </w:r>
          </w:p>
          <w:p w14:paraId="63EC26CB" w14:textId="2370F0AC" w:rsidR="00687AF8" w:rsidRPr="002D5E50" w:rsidRDefault="00687AF8" w:rsidP="00687AF8">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・総合的な探究の時間において計画的にSSTを実施する。</w:t>
            </w:r>
          </w:p>
          <w:p w14:paraId="11373DA0" w14:textId="77777777" w:rsidR="00687AF8" w:rsidRPr="002D5E50" w:rsidRDefault="00687AF8" w:rsidP="00815F85">
            <w:pPr>
              <w:spacing w:line="280" w:lineRule="exact"/>
              <w:rPr>
                <w:rFonts w:ascii="HG丸ｺﾞｼｯｸM-PRO" w:eastAsia="HG丸ｺﾞｼｯｸM-PRO" w:hAnsi="HG丸ｺﾞｼｯｸM-PRO"/>
                <w:bCs/>
                <w:sz w:val="16"/>
                <w:szCs w:val="20"/>
              </w:rPr>
            </w:pPr>
          </w:p>
          <w:p w14:paraId="3B83817A" w14:textId="77777777" w:rsidR="00687AF8" w:rsidRPr="002D5E50" w:rsidRDefault="00687AF8" w:rsidP="00815F85">
            <w:pPr>
              <w:spacing w:line="280" w:lineRule="exact"/>
              <w:rPr>
                <w:rFonts w:ascii="HG丸ｺﾞｼｯｸM-PRO" w:eastAsia="HG丸ｺﾞｼｯｸM-PRO" w:hAnsi="HG丸ｺﾞｼｯｸM-PRO"/>
                <w:bCs/>
                <w:sz w:val="16"/>
                <w:szCs w:val="20"/>
              </w:rPr>
            </w:pPr>
          </w:p>
          <w:p w14:paraId="21C97224" w14:textId="77777777" w:rsidR="00687AF8" w:rsidRPr="002D5E50" w:rsidRDefault="00687AF8" w:rsidP="00815F85">
            <w:pPr>
              <w:spacing w:line="280" w:lineRule="exact"/>
              <w:rPr>
                <w:rFonts w:ascii="HG丸ｺﾞｼｯｸM-PRO" w:eastAsia="HG丸ｺﾞｼｯｸM-PRO" w:hAnsi="HG丸ｺﾞｼｯｸM-PRO"/>
                <w:bCs/>
                <w:sz w:val="16"/>
                <w:szCs w:val="20"/>
              </w:rPr>
            </w:pPr>
          </w:p>
          <w:p w14:paraId="22A5583D" w14:textId="77777777" w:rsidR="00C61013" w:rsidRPr="002D5E50" w:rsidRDefault="00C61013" w:rsidP="00815F85">
            <w:pPr>
              <w:spacing w:line="280" w:lineRule="exact"/>
              <w:rPr>
                <w:rFonts w:ascii="HG丸ｺﾞｼｯｸM-PRO" w:eastAsia="HG丸ｺﾞｼｯｸM-PRO" w:hAnsi="HG丸ｺﾞｼｯｸM-PRO"/>
                <w:bCs/>
                <w:sz w:val="16"/>
                <w:szCs w:val="20"/>
              </w:rPr>
            </w:pPr>
          </w:p>
          <w:p w14:paraId="560C0A40" w14:textId="299267A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３</w:t>
            </w:r>
            <w:r w:rsidRPr="002D5E50">
              <w:rPr>
                <w:rFonts w:ascii="HG丸ｺﾞｼｯｸM-PRO" w:eastAsia="HG丸ｺﾞｼｯｸM-PRO" w:hAnsi="HG丸ｺﾞｼｯｸM-PRO" w:hint="eastAsia"/>
                <w:bCs/>
                <w:sz w:val="16"/>
                <w:szCs w:val="20"/>
              </w:rPr>
              <w:t>）</w:t>
            </w:r>
          </w:p>
          <w:p w14:paraId="26F22560"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・すべての教育活動において、社会のルールやマナーを学ぶ機会</w:t>
            </w:r>
          </w:p>
          <w:p w14:paraId="32908B79"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をつくりながら、SSTをすすめる。</w:t>
            </w:r>
          </w:p>
          <w:p w14:paraId="03964A79" w14:textId="78879C90" w:rsidR="00C9194C" w:rsidRPr="002D5E50" w:rsidRDefault="004F59B3" w:rsidP="00A11667">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・総合的な探究の時間、</w:t>
            </w:r>
            <w:r w:rsidR="00C9194C" w:rsidRPr="002D5E50">
              <w:rPr>
                <w:rFonts w:ascii="HG丸ｺﾞｼｯｸM-PRO" w:eastAsia="HG丸ｺﾞｼｯｸM-PRO" w:hAnsi="HG丸ｺﾞｼｯｸM-PRO" w:hint="eastAsia"/>
                <w:bCs/>
                <w:sz w:val="16"/>
                <w:szCs w:val="20"/>
              </w:rPr>
              <w:t>LHR</w:t>
            </w:r>
            <w:r w:rsidRPr="002D5E50">
              <w:rPr>
                <w:rFonts w:ascii="HG丸ｺﾞｼｯｸM-PRO" w:eastAsia="HG丸ｺﾞｼｯｸM-PRO" w:hAnsi="HG丸ｺﾞｼｯｸM-PRO" w:hint="eastAsia"/>
                <w:bCs/>
                <w:sz w:val="16"/>
                <w:szCs w:val="20"/>
              </w:rPr>
              <w:t>、</w:t>
            </w:r>
            <w:r w:rsidR="009B7F18" w:rsidRPr="002D5E50">
              <w:rPr>
                <w:rFonts w:ascii="HG丸ｺﾞｼｯｸM-PRO" w:eastAsia="HG丸ｺﾞｼｯｸM-PRO" w:hAnsi="HG丸ｺﾞｼｯｸM-PRO" w:hint="eastAsia"/>
                <w:bCs/>
                <w:sz w:val="16"/>
                <w:szCs w:val="20"/>
              </w:rPr>
              <w:t>SST</w:t>
            </w:r>
            <w:r w:rsidR="00364B42" w:rsidRPr="002D5E50">
              <w:rPr>
                <w:rFonts w:ascii="HG丸ｺﾞｼｯｸM-PRO" w:eastAsia="HG丸ｺﾞｼｯｸM-PRO" w:hAnsi="HG丸ｺﾞｼｯｸM-PRO" w:hint="eastAsia"/>
                <w:bCs/>
                <w:sz w:val="16"/>
                <w:szCs w:val="20"/>
              </w:rPr>
              <w:t>と群総合</w:t>
            </w:r>
            <w:r w:rsidR="009B7F18" w:rsidRPr="002D5E50">
              <w:rPr>
                <w:rFonts w:ascii="HG丸ｺﾞｼｯｸM-PRO" w:eastAsia="HG丸ｺﾞｼｯｸM-PRO" w:hAnsi="HG丸ｺﾞｼｯｸM-PRO" w:hint="eastAsia"/>
                <w:bCs/>
                <w:sz w:val="16"/>
                <w:szCs w:val="20"/>
              </w:rPr>
              <w:t>の内容がより効</w:t>
            </w:r>
            <w:r w:rsidR="00364B42" w:rsidRPr="002D5E50">
              <w:rPr>
                <w:rFonts w:ascii="HG丸ｺﾞｼｯｸM-PRO" w:eastAsia="HG丸ｺﾞｼｯｸM-PRO" w:hAnsi="HG丸ｺﾞｼｯｸM-PRO" w:hint="eastAsia"/>
                <w:bCs/>
                <w:sz w:val="16"/>
                <w:szCs w:val="20"/>
              </w:rPr>
              <w:t xml:space="preserve">　　果的になるよう計画</w:t>
            </w:r>
            <w:r w:rsidR="009B7F18" w:rsidRPr="002D5E50">
              <w:rPr>
                <w:rFonts w:ascii="HG丸ｺﾞｼｯｸM-PRO" w:eastAsia="HG丸ｺﾞｼｯｸM-PRO" w:hAnsi="HG丸ｺﾞｼｯｸM-PRO" w:hint="eastAsia"/>
                <w:bCs/>
                <w:sz w:val="16"/>
                <w:szCs w:val="20"/>
              </w:rPr>
              <w:t>していく</w:t>
            </w:r>
            <w:r w:rsidR="00C9194C" w:rsidRPr="002D5E50">
              <w:rPr>
                <w:rFonts w:ascii="HG丸ｺﾞｼｯｸM-PRO" w:eastAsia="HG丸ｺﾞｼｯｸM-PRO" w:hAnsi="HG丸ｺﾞｼｯｸM-PRO" w:hint="eastAsia"/>
                <w:bCs/>
                <w:sz w:val="16"/>
                <w:szCs w:val="20"/>
              </w:rPr>
              <w:t>。</w:t>
            </w:r>
          </w:p>
          <w:p w14:paraId="37B3BB2E" w14:textId="709AE1C8"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４</w:t>
            </w:r>
            <w:r w:rsidRPr="002D5E50">
              <w:rPr>
                <w:rFonts w:ascii="HG丸ｺﾞｼｯｸM-PRO" w:eastAsia="HG丸ｺﾞｼｯｸM-PRO" w:hAnsi="HG丸ｺﾞｼｯｸM-PRO" w:hint="eastAsia"/>
                <w:bCs/>
                <w:sz w:val="16"/>
                <w:szCs w:val="20"/>
              </w:rPr>
              <w:t>）</w:t>
            </w:r>
          </w:p>
          <w:p w14:paraId="50EE348F" w14:textId="6FE5924E" w:rsidR="00C9194C" w:rsidRPr="002D5E50" w:rsidRDefault="00C9194C" w:rsidP="00C61013">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・自他を大切にする心を育むために、</w:t>
            </w:r>
            <w:r w:rsidR="00C61013" w:rsidRPr="002D5E50">
              <w:rPr>
                <w:rFonts w:ascii="HG丸ｺﾞｼｯｸM-PRO" w:eastAsia="HG丸ｺﾞｼｯｸM-PRO" w:hAnsi="HG丸ｺﾞｼｯｸM-PRO" w:hint="eastAsia"/>
                <w:bCs/>
                <w:sz w:val="16"/>
                <w:szCs w:val="20"/>
              </w:rPr>
              <w:t>「３つのリスペクト（</w:t>
            </w:r>
            <w:r w:rsidRPr="002D5E50">
              <w:rPr>
                <w:rFonts w:ascii="HG丸ｺﾞｼｯｸM-PRO" w:eastAsia="HG丸ｺﾞｼｯｸM-PRO" w:hAnsi="HG丸ｺﾞｼｯｸM-PRO" w:hint="eastAsia"/>
                <w:bCs/>
                <w:sz w:val="16"/>
                <w:szCs w:val="20"/>
              </w:rPr>
              <w:t>３R</w:t>
            </w:r>
            <w:r w:rsidR="00C61013" w:rsidRPr="002D5E50">
              <w:rPr>
                <w:rFonts w:ascii="HG丸ｺﾞｼｯｸM-PRO" w:eastAsia="HG丸ｺﾞｼｯｸM-PRO" w:hAnsi="HG丸ｺﾞｼｯｸM-PRO" w:hint="eastAsia"/>
                <w:bCs/>
                <w:sz w:val="16"/>
                <w:szCs w:val="20"/>
              </w:rPr>
              <w:t>）」</w:t>
            </w:r>
            <w:r w:rsidRPr="002D5E50">
              <w:rPr>
                <w:rFonts w:ascii="HG丸ｺﾞｼｯｸM-PRO" w:eastAsia="HG丸ｺﾞｼｯｸM-PRO" w:hAnsi="HG丸ｺﾞｼｯｸM-PRO" w:hint="eastAsia"/>
                <w:bCs/>
                <w:sz w:val="16"/>
                <w:szCs w:val="20"/>
              </w:rPr>
              <w:t>を大切にする取り組みを継続して行う。</w:t>
            </w:r>
          </w:p>
          <w:p w14:paraId="5D6332E8"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・人権学習や外部講師を招いた講演会を企画する。</w:t>
            </w:r>
          </w:p>
          <w:p w14:paraId="41A4C9C5" w14:textId="63263743" w:rsidR="00C9194C" w:rsidRPr="002D5E50" w:rsidRDefault="00C9194C" w:rsidP="00815F85">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・多文化共生やネットリテラシーに関してLHR</w:t>
            </w:r>
            <w:r w:rsidR="009B7F18" w:rsidRPr="002D5E50">
              <w:rPr>
                <w:rFonts w:ascii="HG丸ｺﾞｼｯｸM-PRO" w:eastAsia="HG丸ｺﾞｼｯｸM-PRO" w:hAnsi="HG丸ｺﾞｼｯｸM-PRO" w:hint="eastAsia"/>
                <w:bCs/>
                <w:sz w:val="16"/>
                <w:szCs w:val="20"/>
              </w:rPr>
              <w:t>や行事</w:t>
            </w:r>
            <w:r w:rsidRPr="002D5E50">
              <w:rPr>
                <w:rFonts w:ascii="HG丸ｺﾞｼｯｸM-PRO" w:eastAsia="HG丸ｺﾞｼｯｸM-PRO" w:hAnsi="HG丸ｺﾞｼｯｸM-PRO" w:hint="eastAsia"/>
                <w:bCs/>
                <w:sz w:val="16"/>
                <w:szCs w:val="20"/>
              </w:rPr>
              <w:t>等で学ぶ機会や講演会を企画する。</w:t>
            </w:r>
          </w:p>
          <w:p w14:paraId="6373EF9B" w14:textId="77777777" w:rsidR="00C61013" w:rsidRPr="002D5E50" w:rsidRDefault="00C61013" w:rsidP="00C61013">
            <w:pPr>
              <w:spacing w:line="280" w:lineRule="exact"/>
              <w:rPr>
                <w:rFonts w:ascii="HG丸ｺﾞｼｯｸM-PRO" w:eastAsia="HG丸ｺﾞｼｯｸM-PRO" w:hAnsi="HG丸ｺﾞｼｯｸM-PRO"/>
                <w:bCs/>
                <w:sz w:val="16"/>
                <w:szCs w:val="20"/>
              </w:rPr>
            </w:pPr>
          </w:p>
          <w:p w14:paraId="14C53998" w14:textId="682B3546" w:rsidR="002C4FF8" w:rsidRPr="002D5E50" w:rsidRDefault="00C61013" w:rsidP="002C4FF8">
            <w:pPr>
              <w:spacing w:line="280" w:lineRule="exact"/>
              <w:ind w:left="37" w:hangingChars="23" w:hanging="37"/>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（５）</w:t>
            </w:r>
            <w:r w:rsidR="002C4FF8" w:rsidRPr="002D5E50">
              <w:rPr>
                <w:rFonts w:ascii="HG丸ｺﾞｼｯｸM-PRO" w:eastAsia="HG丸ｺﾞｼｯｸM-PRO" w:hAnsi="HG丸ｺﾞｼｯｸM-PRO" w:hint="eastAsia"/>
                <w:bCs/>
                <w:sz w:val="16"/>
                <w:szCs w:val="20"/>
              </w:rPr>
              <w:t>生徒会活動を通じリーダーを育成し、生徒が主役の学校行事の企画をすすめる。</w:t>
            </w:r>
          </w:p>
          <w:p w14:paraId="6FEA4387" w14:textId="77777777" w:rsidR="002C4FF8" w:rsidRPr="002D5E50" w:rsidRDefault="002C4FF8" w:rsidP="00815F85">
            <w:pPr>
              <w:spacing w:line="280" w:lineRule="exact"/>
              <w:ind w:left="320" w:hangingChars="200" w:hanging="320"/>
              <w:rPr>
                <w:rFonts w:ascii="HG丸ｺﾞｼｯｸM-PRO" w:eastAsia="HG丸ｺﾞｼｯｸM-PRO" w:hAnsi="HG丸ｺﾞｼｯｸM-PRO"/>
                <w:bCs/>
                <w:sz w:val="16"/>
                <w:szCs w:val="20"/>
              </w:rPr>
            </w:pPr>
          </w:p>
          <w:p w14:paraId="0F5AC146" w14:textId="77777777" w:rsidR="002C4FF8" w:rsidRPr="002D5E50" w:rsidRDefault="002C4FF8" w:rsidP="001A1000">
            <w:pPr>
              <w:spacing w:line="280" w:lineRule="exact"/>
              <w:rPr>
                <w:rFonts w:ascii="HG丸ｺﾞｼｯｸM-PRO" w:eastAsia="HG丸ｺﾞｼｯｸM-PRO" w:hAnsi="HG丸ｺﾞｼｯｸM-PRO"/>
                <w:bCs/>
                <w:sz w:val="16"/>
                <w:szCs w:val="20"/>
              </w:rPr>
            </w:pPr>
          </w:p>
          <w:p w14:paraId="08D940AC" w14:textId="544DACBA" w:rsidR="00C9194C" w:rsidRPr="002D5E50" w:rsidRDefault="00C9194C" w:rsidP="003C2307">
            <w:pPr>
              <w:spacing w:line="280" w:lineRule="exact"/>
              <w:rPr>
                <w:rFonts w:ascii="HG丸ｺﾞｼｯｸM-PRO" w:eastAsia="HG丸ｺﾞｼｯｸM-PRO" w:hAnsi="HG丸ｺﾞｼｯｸM-PRO"/>
                <w:bCs/>
                <w:sz w:val="16"/>
                <w:szCs w:val="20"/>
              </w:rPr>
            </w:pPr>
          </w:p>
        </w:tc>
        <w:tc>
          <w:tcPr>
            <w:tcW w:w="3332" w:type="dxa"/>
            <w:tcBorders>
              <w:right w:val="dashed" w:sz="4" w:space="0" w:color="auto"/>
            </w:tcBorders>
          </w:tcPr>
          <w:p w14:paraId="1192AB47"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13F41A75" w14:textId="4D1EA741" w:rsidR="00C9194C"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・生徒向け学校教育自己診断の教育相談満足度7</w:t>
            </w:r>
            <w:r w:rsidR="001941F8" w:rsidRPr="002D5E50">
              <w:rPr>
                <w:rFonts w:ascii="HG丸ｺﾞｼｯｸM-PRO" w:eastAsia="HG丸ｺﾞｼｯｸM-PRO" w:hAnsi="HG丸ｺﾞｼｯｸM-PRO"/>
                <w:bCs/>
                <w:sz w:val="16"/>
                <w:szCs w:val="20"/>
              </w:rPr>
              <w:t>5</w:t>
            </w:r>
            <w:r w:rsidRPr="002D5E50">
              <w:rPr>
                <w:rFonts w:ascii="HG丸ｺﾞｼｯｸM-PRO" w:eastAsia="HG丸ｺﾞｼｯｸM-PRO" w:hAnsi="HG丸ｺﾞｼｯｸM-PRO" w:hint="eastAsia"/>
                <w:bCs/>
                <w:sz w:val="16"/>
                <w:szCs w:val="20"/>
              </w:rPr>
              <w:t>%以上</w:t>
            </w:r>
            <w:r w:rsidR="008E0748" w:rsidRPr="002D5E50">
              <w:rPr>
                <w:rFonts w:ascii="HG丸ｺﾞｼｯｸM-PRO" w:eastAsia="HG丸ｺﾞｼｯｸM-PRO" w:hAnsi="HG丸ｺﾞｼｯｸM-PRO" w:hint="eastAsia"/>
                <w:bCs/>
                <w:sz w:val="16"/>
                <w:szCs w:val="20"/>
              </w:rPr>
              <w:t>をめざす</w:t>
            </w:r>
            <w:r w:rsidRPr="002D5E50">
              <w:rPr>
                <w:rFonts w:ascii="HG丸ｺﾞｼｯｸM-PRO" w:eastAsia="HG丸ｺﾞｼｯｸM-PRO" w:hAnsi="HG丸ｺﾞｼｯｸM-PRO" w:hint="eastAsia"/>
                <w:bCs/>
                <w:sz w:val="16"/>
                <w:szCs w:val="20"/>
              </w:rPr>
              <w:t>。[</w:t>
            </w:r>
            <w:r w:rsidR="00D52FAC" w:rsidRPr="002D5E50">
              <w:rPr>
                <w:rFonts w:ascii="HG丸ｺﾞｼｯｸM-PRO" w:eastAsia="HG丸ｺﾞｼｯｸM-PRO" w:hAnsi="HG丸ｺﾞｼｯｸM-PRO"/>
                <w:bCs/>
                <w:sz w:val="16"/>
                <w:szCs w:val="20"/>
              </w:rPr>
              <w:t>85.1</w:t>
            </w:r>
            <w:r w:rsidR="00D52FAC"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69.0％</w:t>
            </w:r>
            <w:r w:rsidRPr="002D5E50">
              <w:rPr>
                <w:rFonts w:ascii="HG丸ｺﾞｼｯｸM-PRO" w:eastAsia="HG丸ｺﾞｼｯｸM-PRO" w:hAnsi="HG丸ｺﾞｼｯｸM-PRO" w:hint="eastAsia"/>
                <w:bCs/>
                <w:sz w:val="16"/>
                <w:szCs w:val="20"/>
              </w:rPr>
              <w:t>]</w:t>
            </w:r>
          </w:p>
          <w:p w14:paraId="3ECBE0DD" w14:textId="3CE8CD26" w:rsidR="00C61013"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・生徒向け学校教育自己診断の入学満足度</w:t>
            </w:r>
            <w:r w:rsidR="005329B6" w:rsidRPr="002D5E50">
              <w:rPr>
                <w:rFonts w:ascii="HG丸ｺﾞｼｯｸM-PRO" w:eastAsia="HG丸ｺﾞｼｯｸM-PRO" w:hAnsi="HG丸ｺﾞｼｯｸM-PRO"/>
                <w:bCs/>
                <w:sz w:val="16"/>
                <w:szCs w:val="20"/>
              </w:rPr>
              <w:t>8</w:t>
            </w:r>
            <w:r w:rsidR="003158B1" w:rsidRPr="002D5E50">
              <w:rPr>
                <w:rFonts w:ascii="HG丸ｺﾞｼｯｸM-PRO" w:eastAsia="HG丸ｺﾞｼｯｸM-PRO" w:hAnsi="HG丸ｺﾞｼｯｸM-PRO" w:hint="eastAsia"/>
                <w:bCs/>
                <w:sz w:val="16"/>
                <w:szCs w:val="20"/>
              </w:rPr>
              <w:t>0</w:t>
            </w:r>
            <w:r w:rsidRPr="002D5E50">
              <w:rPr>
                <w:rFonts w:ascii="HG丸ｺﾞｼｯｸM-PRO" w:eastAsia="HG丸ｺﾞｼｯｸM-PRO" w:hAnsi="HG丸ｺﾞｼｯｸM-PRO" w:hint="eastAsia"/>
                <w:bCs/>
                <w:sz w:val="16"/>
                <w:szCs w:val="20"/>
              </w:rPr>
              <w:t>%以上</w:t>
            </w:r>
            <w:r w:rsidR="0055713E" w:rsidRPr="002D5E50">
              <w:rPr>
                <w:rFonts w:ascii="HG丸ｺﾞｼｯｸM-PRO" w:eastAsia="HG丸ｺﾞｼｯｸM-PRO" w:hAnsi="HG丸ｺﾞｼｯｸM-PRO" w:hint="eastAsia"/>
                <w:bCs/>
                <w:sz w:val="16"/>
                <w:szCs w:val="20"/>
              </w:rPr>
              <w:t>を維持</w:t>
            </w:r>
            <w:r w:rsidRPr="002D5E50">
              <w:rPr>
                <w:rFonts w:ascii="HG丸ｺﾞｼｯｸM-PRO" w:eastAsia="HG丸ｺﾞｼｯｸM-PRO" w:hAnsi="HG丸ｺﾞｼｯｸM-PRO" w:hint="eastAsia"/>
                <w:bCs/>
                <w:sz w:val="16"/>
                <w:szCs w:val="20"/>
              </w:rPr>
              <w:t>。[</w:t>
            </w:r>
            <w:r w:rsidR="00D52FAC" w:rsidRPr="002D5E50">
              <w:rPr>
                <w:rFonts w:ascii="HG丸ｺﾞｼｯｸM-PRO" w:eastAsia="HG丸ｺﾞｼｯｸM-PRO" w:hAnsi="HG丸ｺﾞｼｯｸM-PRO"/>
                <w:bCs/>
                <w:sz w:val="16"/>
                <w:szCs w:val="20"/>
              </w:rPr>
              <w:t>89.1</w:t>
            </w:r>
            <w:r w:rsidR="00D52FAC"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84.4％</w:t>
            </w:r>
            <w:r w:rsidRPr="002D5E50">
              <w:rPr>
                <w:rFonts w:ascii="HG丸ｺﾞｼｯｸM-PRO" w:eastAsia="HG丸ｺﾞｼｯｸM-PRO" w:hAnsi="HG丸ｺﾞｼｯｸM-PRO" w:hint="eastAsia"/>
                <w:bCs/>
                <w:sz w:val="16"/>
                <w:szCs w:val="20"/>
              </w:rPr>
              <w:t>]</w:t>
            </w:r>
          </w:p>
          <w:p w14:paraId="4143C712" w14:textId="4A1300BF" w:rsidR="00C61013"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・生徒向け学校教育自己診断「学校生活についての先生の指導は納得できる」</w:t>
            </w:r>
            <w:r w:rsidR="008D252E" w:rsidRPr="002D5E50">
              <w:rPr>
                <w:rFonts w:ascii="HG丸ｺﾞｼｯｸM-PRO" w:eastAsia="HG丸ｺﾞｼｯｸM-PRO" w:hAnsi="HG丸ｺﾞｼｯｸM-PRO" w:hint="eastAsia"/>
                <w:bCs/>
                <w:sz w:val="16"/>
                <w:szCs w:val="20"/>
              </w:rPr>
              <w:t>8</w:t>
            </w:r>
            <w:r w:rsidR="008E0748" w:rsidRPr="002D5E50">
              <w:rPr>
                <w:rFonts w:ascii="HG丸ｺﾞｼｯｸM-PRO" w:eastAsia="HG丸ｺﾞｼｯｸM-PRO" w:hAnsi="HG丸ｺﾞｼｯｸM-PRO" w:hint="eastAsia"/>
                <w:bCs/>
                <w:sz w:val="16"/>
                <w:szCs w:val="20"/>
              </w:rPr>
              <w:t>0</w:t>
            </w:r>
            <w:r w:rsidRPr="002D5E50">
              <w:rPr>
                <w:rFonts w:ascii="HG丸ｺﾞｼｯｸM-PRO" w:eastAsia="HG丸ｺﾞｼｯｸM-PRO" w:hAnsi="HG丸ｺﾞｼｯｸM-PRO" w:hint="eastAsia"/>
                <w:bCs/>
                <w:sz w:val="16"/>
                <w:szCs w:val="20"/>
              </w:rPr>
              <w:t>%以上を維持。[</w:t>
            </w:r>
            <w:r w:rsidR="00496734" w:rsidRPr="002D5E50">
              <w:rPr>
                <w:rFonts w:ascii="HG丸ｺﾞｼｯｸM-PRO" w:eastAsia="HG丸ｺﾞｼｯｸM-PRO" w:hAnsi="HG丸ｺﾞｼｯｸM-PRO"/>
                <w:bCs/>
                <w:sz w:val="16"/>
                <w:szCs w:val="20"/>
              </w:rPr>
              <w:t>91.9</w:t>
            </w:r>
            <w:r w:rsidR="00496734"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84.2％</w:t>
            </w:r>
            <w:r w:rsidRPr="002D5E50">
              <w:rPr>
                <w:rFonts w:ascii="HG丸ｺﾞｼｯｸM-PRO" w:eastAsia="HG丸ｺﾞｼｯｸM-PRO" w:hAnsi="HG丸ｺﾞｼｯｸM-PRO" w:hint="eastAsia"/>
                <w:bCs/>
                <w:sz w:val="16"/>
                <w:szCs w:val="20"/>
              </w:rPr>
              <w:t>]</w:t>
            </w:r>
          </w:p>
          <w:p w14:paraId="07B1970A" w14:textId="09EC2F31" w:rsidR="00496734" w:rsidRPr="002D5E50" w:rsidRDefault="00687AF8" w:rsidP="00C51AFC">
            <w:pPr>
              <w:spacing w:line="280" w:lineRule="exact"/>
              <w:ind w:leftChars="-1" w:left="158"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・ケース会議や、外部人材との連携により支援が適切に行われたか。情報共有が組織的に効果的に行われたかを検証する。</w:t>
            </w:r>
          </w:p>
          <w:p w14:paraId="4F39A356" w14:textId="77777777" w:rsidR="00687AF8" w:rsidRPr="002D5E50" w:rsidRDefault="00687AF8" w:rsidP="00C51AFC">
            <w:pPr>
              <w:spacing w:line="280" w:lineRule="exact"/>
              <w:ind w:left="160" w:hangingChars="100" w:hanging="160"/>
              <w:rPr>
                <w:rFonts w:ascii="HG丸ｺﾞｼｯｸM-PRO" w:eastAsia="HG丸ｺﾞｼｯｸM-PRO" w:hAnsi="HG丸ｺﾞｼｯｸM-PRO"/>
                <w:bCs/>
                <w:sz w:val="16"/>
                <w:szCs w:val="20"/>
              </w:rPr>
            </w:pPr>
          </w:p>
          <w:p w14:paraId="431F2D87" w14:textId="2DBD01B2" w:rsidR="00687AF8" w:rsidRPr="002D5E50" w:rsidRDefault="00687AF8"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２</w:t>
            </w:r>
            <w:r w:rsidRPr="002D5E50">
              <w:rPr>
                <w:rFonts w:ascii="HG丸ｺﾞｼｯｸM-PRO" w:eastAsia="HG丸ｺﾞｼｯｸM-PRO" w:hAnsi="HG丸ｺﾞｼｯｸM-PRO" w:hint="eastAsia"/>
                <w:bCs/>
                <w:sz w:val="16"/>
                <w:szCs w:val="20"/>
              </w:rPr>
              <w:t>）</w:t>
            </w:r>
          </w:p>
          <w:p w14:paraId="536ACBF4" w14:textId="1F96D575" w:rsidR="00687AF8" w:rsidRPr="002D5E50" w:rsidRDefault="00687AF8" w:rsidP="00C51AFC">
            <w:pPr>
              <w:kinsoku w:val="0"/>
              <w:autoSpaceDE w:val="0"/>
              <w:autoSpaceDN w:val="0"/>
              <w:spacing w:line="280" w:lineRule="exact"/>
              <w:ind w:leftChars="-37" w:left="82"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・総合的な探究の時間において教育産業と連携したプログラム、教科で作成した総合SSTと群総合が実施できたか。［総実施回数</w:t>
            </w:r>
            <w:r w:rsidR="00A11667" w:rsidRPr="002D5E50">
              <w:rPr>
                <w:rFonts w:ascii="HG丸ｺﾞｼｯｸM-PRO" w:eastAsia="HG丸ｺﾞｼｯｸM-PRO" w:hAnsi="HG丸ｺﾞｼｯｸM-PRO" w:hint="eastAsia"/>
                <w:bCs/>
                <w:sz w:val="16"/>
                <w:szCs w:val="20"/>
              </w:rPr>
              <w:t>25</w:t>
            </w:r>
            <w:r w:rsidRPr="002D5E50">
              <w:rPr>
                <w:rFonts w:ascii="HG丸ｺﾞｼｯｸM-PRO" w:eastAsia="HG丸ｺﾞｼｯｸM-PRO" w:hAnsi="HG丸ｺﾞｼｯｸM-PRO" w:hint="eastAsia"/>
                <w:bCs/>
                <w:sz w:val="16"/>
                <w:szCs w:val="20"/>
              </w:rPr>
              <w:t>回］。</w:t>
            </w:r>
          </w:p>
          <w:p w14:paraId="0329F300" w14:textId="0D0A3074" w:rsidR="00C9194C"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３</w:t>
            </w:r>
            <w:r w:rsidRPr="002D5E50">
              <w:rPr>
                <w:rFonts w:ascii="HG丸ｺﾞｼｯｸM-PRO" w:eastAsia="HG丸ｺﾞｼｯｸM-PRO" w:hAnsi="HG丸ｺﾞｼｯｸM-PRO" w:hint="eastAsia"/>
                <w:bCs/>
                <w:sz w:val="16"/>
                <w:szCs w:val="20"/>
              </w:rPr>
              <w:t>）</w:t>
            </w:r>
          </w:p>
          <w:p w14:paraId="7B5BF3A7" w14:textId="3085D824" w:rsidR="00C9194C"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・生徒向け学校教育自己診断「命の大切さや社会のルールについて学ぶ機会がある」</w:t>
            </w:r>
            <w:r w:rsidR="008D252E" w:rsidRPr="002D5E50">
              <w:rPr>
                <w:rFonts w:ascii="HG丸ｺﾞｼｯｸM-PRO" w:eastAsia="HG丸ｺﾞｼｯｸM-PRO" w:hAnsi="HG丸ｺﾞｼｯｸM-PRO" w:hint="eastAsia"/>
                <w:bCs/>
                <w:sz w:val="16"/>
                <w:szCs w:val="20"/>
              </w:rPr>
              <w:t>8</w:t>
            </w:r>
            <w:r w:rsidR="008E0748" w:rsidRPr="002D5E50">
              <w:rPr>
                <w:rFonts w:ascii="HG丸ｺﾞｼｯｸM-PRO" w:eastAsia="HG丸ｺﾞｼｯｸM-PRO" w:hAnsi="HG丸ｺﾞｼｯｸM-PRO" w:hint="eastAsia"/>
                <w:bCs/>
                <w:sz w:val="16"/>
                <w:szCs w:val="20"/>
              </w:rPr>
              <w:t>5</w:t>
            </w:r>
            <w:r w:rsidRPr="002D5E50">
              <w:rPr>
                <w:rFonts w:ascii="HG丸ｺﾞｼｯｸM-PRO" w:eastAsia="HG丸ｺﾞｼｯｸM-PRO" w:hAnsi="HG丸ｺﾞｼｯｸM-PRO" w:hint="eastAsia"/>
                <w:bCs/>
                <w:sz w:val="16"/>
                <w:szCs w:val="20"/>
              </w:rPr>
              <w:t>%以上を維持。[</w:t>
            </w:r>
            <w:r w:rsidR="00496734" w:rsidRPr="002D5E50">
              <w:rPr>
                <w:rFonts w:ascii="HG丸ｺﾞｼｯｸM-PRO" w:eastAsia="HG丸ｺﾞｼｯｸM-PRO" w:hAnsi="HG丸ｺﾞｼｯｸM-PRO"/>
                <w:bCs/>
                <w:sz w:val="16"/>
                <w:szCs w:val="20"/>
              </w:rPr>
              <w:t>92.3</w:t>
            </w:r>
            <w:r w:rsidR="00496734"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92.7％</w:t>
            </w:r>
            <w:r w:rsidRPr="002D5E50">
              <w:rPr>
                <w:rFonts w:ascii="HG丸ｺﾞｼｯｸM-PRO" w:eastAsia="HG丸ｺﾞｼｯｸM-PRO" w:hAnsi="HG丸ｺﾞｼｯｸM-PRO" w:hint="eastAsia"/>
                <w:bCs/>
                <w:sz w:val="16"/>
                <w:szCs w:val="20"/>
              </w:rPr>
              <w:t>]</w:t>
            </w:r>
          </w:p>
          <w:p w14:paraId="37B8855D" w14:textId="77777777" w:rsidR="00496734" w:rsidRPr="002D5E50" w:rsidRDefault="00496734" w:rsidP="00C51AFC">
            <w:pPr>
              <w:spacing w:line="280" w:lineRule="exact"/>
              <w:ind w:left="160" w:hangingChars="100" w:hanging="160"/>
              <w:rPr>
                <w:rFonts w:ascii="HG丸ｺﾞｼｯｸM-PRO" w:eastAsia="HG丸ｺﾞｼｯｸM-PRO" w:hAnsi="HG丸ｺﾞｼｯｸM-PRO"/>
                <w:bCs/>
                <w:sz w:val="16"/>
                <w:szCs w:val="20"/>
              </w:rPr>
            </w:pPr>
          </w:p>
          <w:p w14:paraId="28F6BB9E" w14:textId="5295BFA6" w:rsidR="00C9194C" w:rsidRPr="002D5E50" w:rsidRDefault="00C9194C" w:rsidP="00815F85">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61013" w:rsidRPr="002D5E50">
              <w:rPr>
                <w:rFonts w:ascii="HG丸ｺﾞｼｯｸM-PRO" w:eastAsia="HG丸ｺﾞｼｯｸM-PRO" w:hAnsi="HG丸ｺﾞｼｯｸM-PRO" w:hint="eastAsia"/>
                <w:bCs/>
                <w:sz w:val="16"/>
                <w:szCs w:val="20"/>
              </w:rPr>
              <w:t>４</w:t>
            </w:r>
            <w:r w:rsidRPr="002D5E50">
              <w:rPr>
                <w:rFonts w:ascii="HG丸ｺﾞｼｯｸM-PRO" w:eastAsia="HG丸ｺﾞｼｯｸM-PRO" w:hAnsi="HG丸ｺﾞｼｯｸM-PRO" w:hint="eastAsia"/>
                <w:bCs/>
                <w:sz w:val="16"/>
                <w:szCs w:val="20"/>
              </w:rPr>
              <w:t>）</w:t>
            </w:r>
          </w:p>
          <w:p w14:paraId="5EC497B9" w14:textId="0CC7FAC3" w:rsidR="00496734"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・生徒向け学校教育自己診断「人権について学ぶ機会がある」</w:t>
            </w:r>
            <w:r w:rsidR="008D252E" w:rsidRPr="002D5E50">
              <w:rPr>
                <w:rFonts w:ascii="HG丸ｺﾞｼｯｸM-PRO" w:eastAsia="HG丸ｺﾞｼｯｸM-PRO" w:hAnsi="HG丸ｺﾞｼｯｸM-PRO" w:hint="eastAsia"/>
                <w:bCs/>
                <w:sz w:val="16"/>
                <w:szCs w:val="20"/>
              </w:rPr>
              <w:t>8</w:t>
            </w:r>
            <w:r w:rsidR="00C1673F" w:rsidRPr="002D5E50">
              <w:rPr>
                <w:rFonts w:ascii="HG丸ｺﾞｼｯｸM-PRO" w:eastAsia="HG丸ｺﾞｼｯｸM-PRO" w:hAnsi="HG丸ｺﾞｼｯｸM-PRO" w:hint="eastAsia"/>
                <w:bCs/>
                <w:sz w:val="16"/>
                <w:szCs w:val="20"/>
              </w:rPr>
              <w:t>5</w:t>
            </w:r>
            <w:r w:rsidRPr="002D5E50">
              <w:rPr>
                <w:rFonts w:ascii="HG丸ｺﾞｼｯｸM-PRO" w:eastAsia="HG丸ｺﾞｼｯｸM-PRO" w:hAnsi="HG丸ｺﾞｼｯｸM-PRO" w:hint="eastAsia"/>
                <w:bCs/>
                <w:sz w:val="16"/>
                <w:szCs w:val="20"/>
              </w:rPr>
              <w:t>%以上を維持。[</w:t>
            </w:r>
            <w:r w:rsidR="00496734" w:rsidRPr="002D5E50">
              <w:rPr>
                <w:rFonts w:ascii="HG丸ｺﾞｼｯｸM-PRO" w:eastAsia="HG丸ｺﾞｼｯｸM-PRO" w:hAnsi="HG丸ｺﾞｼｯｸM-PRO"/>
                <w:bCs/>
                <w:sz w:val="16"/>
                <w:szCs w:val="20"/>
              </w:rPr>
              <w:t>93.3</w:t>
            </w:r>
            <w:r w:rsidR="00496734"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90.0％</w:t>
            </w:r>
            <w:r w:rsidRPr="002D5E50">
              <w:rPr>
                <w:rFonts w:ascii="HG丸ｺﾞｼｯｸM-PRO" w:eastAsia="HG丸ｺﾞｼｯｸM-PRO" w:hAnsi="HG丸ｺﾞｼｯｸM-PRO" w:hint="eastAsia"/>
                <w:bCs/>
                <w:sz w:val="16"/>
                <w:szCs w:val="20"/>
              </w:rPr>
              <w:t>]</w:t>
            </w:r>
          </w:p>
          <w:p w14:paraId="348A7D87" w14:textId="159E3CE8" w:rsidR="00F81C3E" w:rsidRPr="002D5E50" w:rsidRDefault="00C9194C"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・学校教育自</w:t>
            </w:r>
            <w:r w:rsidR="0055713E" w:rsidRPr="002D5E50">
              <w:rPr>
                <w:rFonts w:ascii="HG丸ｺﾞｼｯｸM-PRO" w:eastAsia="HG丸ｺﾞｼｯｸM-PRO" w:hAnsi="HG丸ｺﾞｼｯｸM-PRO" w:hint="eastAsia"/>
                <w:bCs/>
                <w:sz w:val="16"/>
                <w:szCs w:val="20"/>
              </w:rPr>
              <w:t>己診断において「多文化共生について学ぶ機会がある」の項目設定。</w:t>
            </w:r>
            <w:r w:rsidR="003158B1" w:rsidRPr="002D5E50">
              <w:rPr>
                <w:rFonts w:ascii="HG丸ｺﾞｼｯｸM-PRO" w:eastAsia="HG丸ｺﾞｼｯｸM-PRO" w:hAnsi="HG丸ｺﾞｼｯｸM-PRO" w:hint="eastAsia"/>
                <w:bCs/>
                <w:sz w:val="16"/>
                <w:szCs w:val="20"/>
              </w:rPr>
              <w:t>8</w:t>
            </w:r>
            <w:r w:rsidR="001941F8" w:rsidRPr="002D5E50">
              <w:rPr>
                <w:rFonts w:ascii="HG丸ｺﾞｼｯｸM-PRO" w:eastAsia="HG丸ｺﾞｼｯｸM-PRO" w:hAnsi="HG丸ｺﾞｼｯｸM-PRO"/>
                <w:bCs/>
                <w:sz w:val="16"/>
                <w:szCs w:val="20"/>
              </w:rPr>
              <w:t>5</w:t>
            </w:r>
            <w:r w:rsidRPr="002D5E50">
              <w:rPr>
                <w:rFonts w:ascii="HG丸ｺﾞｼｯｸM-PRO" w:eastAsia="HG丸ｺﾞｼｯｸM-PRO" w:hAnsi="HG丸ｺﾞｼｯｸM-PRO" w:hint="eastAsia"/>
                <w:bCs/>
                <w:sz w:val="16"/>
                <w:szCs w:val="20"/>
              </w:rPr>
              <w:t>％以上</w:t>
            </w:r>
            <w:r w:rsidR="00C1673F" w:rsidRPr="002D5E50">
              <w:rPr>
                <w:rFonts w:ascii="HG丸ｺﾞｼｯｸM-PRO" w:eastAsia="HG丸ｺﾞｼｯｸM-PRO" w:hAnsi="HG丸ｺﾞｼｯｸM-PRO" w:hint="eastAsia"/>
                <w:bCs/>
                <w:sz w:val="16"/>
                <w:szCs w:val="20"/>
              </w:rPr>
              <w:t>を維持</w:t>
            </w:r>
            <w:r w:rsidRPr="002D5E50">
              <w:rPr>
                <w:rFonts w:ascii="HG丸ｺﾞｼｯｸM-PRO" w:eastAsia="HG丸ｺﾞｼｯｸM-PRO" w:hAnsi="HG丸ｺﾞｼｯｸM-PRO" w:hint="eastAsia"/>
                <w:bCs/>
                <w:sz w:val="16"/>
                <w:szCs w:val="20"/>
              </w:rPr>
              <w:t>。</w:t>
            </w:r>
            <w:r w:rsidR="005329B6" w:rsidRPr="002D5E50">
              <w:rPr>
                <w:rFonts w:ascii="HG丸ｺﾞｼｯｸM-PRO" w:eastAsia="HG丸ｺﾞｼｯｸM-PRO" w:hAnsi="HG丸ｺﾞｼｯｸM-PRO" w:hint="eastAsia"/>
                <w:bCs/>
                <w:sz w:val="16"/>
                <w:szCs w:val="20"/>
              </w:rPr>
              <w:t>[</w:t>
            </w:r>
            <w:r w:rsidR="00496734" w:rsidRPr="002D5E50">
              <w:rPr>
                <w:rFonts w:ascii="HG丸ｺﾞｼｯｸM-PRO" w:eastAsia="HG丸ｺﾞｼｯｸM-PRO" w:hAnsi="HG丸ｺﾞｼｯｸM-PRO"/>
                <w:bCs/>
                <w:sz w:val="16"/>
                <w:szCs w:val="20"/>
              </w:rPr>
              <w:t>93.6</w:t>
            </w:r>
            <w:r w:rsidR="00496734" w:rsidRPr="002D5E50">
              <w:rPr>
                <w:rFonts w:ascii="HG丸ｺﾞｼｯｸM-PRO" w:eastAsia="HG丸ｺﾞｼｯｸM-PRO" w:hAnsi="HG丸ｺﾞｼｯｸM-PRO" w:hint="eastAsia"/>
                <w:bCs/>
                <w:sz w:val="16"/>
                <w:szCs w:val="20"/>
              </w:rPr>
              <w:t>%、</w:t>
            </w:r>
            <w:r w:rsidR="00364B42" w:rsidRPr="002D5E50">
              <w:rPr>
                <w:rFonts w:ascii="HG丸ｺﾞｼｯｸM-PRO" w:eastAsia="HG丸ｺﾞｼｯｸM-PRO" w:hAnsi="HG丸ｺﾞｼｯｸM-PRO" w:hint="eastAsia"/>
                <w:bCs/>
                <w:sz w:val="16"/>
                <w:szCs w:val="20"/>
              </w:rPr>
              <w:t>91.9％</w:t>
            </w:r>
            <w:r w:rsidR="005329B6" w:rsidRPr="002D5E50">
              <w:rPr>
                <w:rFonts w:ascii="HG丸ｺﾞｼｯｸM-PRO" w:eastAsia="HG丸ｺﾞｼｯｸM-PRO" w:hAnsi="HG丸ｺﾞｼｯｸM-PRO"/>
                <w:bCs/>
                <w:sz w:val="16"/>
                <w:szCs w:val="20"/>
              </w:rPr>
              <w:t>]</w:t>
            </w:r>
          </w:p>
          <w:p w14:paraId="22F0E36C" w14:textId="77777777" w:rsidR="00A11667" w:rsidRPr="002D5E50" w:rsidRDefault="00A11667" w:rsidP="00C51AFC">
            <w:pPr>
              <w:spacing w:line="140" w:lineRule="exact"/>
              <w:ind w:left="160" w:hangingChars="100" w:hanging="160"/>
              <w:rPr>
                <w:rFonts w:ascii="HG丸ｺﾞｼｯｸM-PRO" w:eastAsia="HG丸ｺﾞｼｯｸM-PRO" w:hAnsi="HG丸ｺﾞｼｯｸM-PRO"/>
                <w:bCs/>
                <w:sz w:val="16"/>
                <w:szCs w:val="20"/>
              </w:rPr>
            </w:pPr>
          </w:p>
          <w:p w14:paraId="24875B01" w14:textId="35E9BA1C" w:rsidR="00F81C3E" w:rsidRPr="002D5E50" w:rsidRDefault="00C61013"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（５）</w:t>
            </w:r>
            <w:r w:rsidR="00F81C3E" w:rsidRPr="002D5E50">
              <w:rPr>
                <w:rFonts w:ascii="HG丸ｺﾞｼｯｸM-PRO" w:eastAsia="HG丸ｺﾞｼｯｸM-PRO" w:hAnsi="HG丸ｺﾞｼｯｸM-PRO" w:hint="eastAsia"/>
                <w:bCs/>
                <w:sz w:val="16"/>
                <w:szCs w:val="20"/>
              </w:rPr>
              <w:t>学校行事への肯定的回答</w:t>
            </w:r>
            <w:r w:rsidR="00F81C3E" w:rsidRPr="002D5E50">
              <w:rPr>
                <w:rFonts w:ascii="HG丸ｺﾞｼｯｸM-PRO" w:eastAsia="HG丸ｺﾞｼｯｸM-PRO" w:hAnsi="HG丸ｺﾞｼｯｸM-PRO"/>
                <w:bCs/>
                <w:sz w:val="16"/>
                <w:szCs w:val="20"/>
              </w:rPr>
              <w:t>80</w:t>
            </w:r>
            <w:r w:rsidR="00F81C3E" w:rsidRPr="002D5E50">
              <w:rPr>
                <w:rFonts w:ascii="HG丸ｺﾞｼｯｸM-PRO" w:eastAsia="HG丸ｺﾞｼｯｸM-PRO" w:hAnsi="HG丸ｺﾞｼｯｸM-PRO" w:hint="eastAsia"/>
                <w:bCs/>
                <w:sz w:val="16"/>
                <w:szCs w:val="20"/>
              </w:rPr>
              <w:t>%をめざす。</w:t>
            </w:r>
          </w:p>
          <w:p w14:paraId="73E7728E" w14:textId="1DDB8963" w:rsidR="00C9194C" w:rsidRPr="002D5E50" w:rsidRDefault="00F81C3E"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・生徒向け学校教育自己診断「行事は楽しく行えるよう工夫されている」80%以上を</w:t>
            </w:r>
            <w:r w:rsidR="00A11667" w:rsidRPr="002D5E50">
              <w:rPr>
                <w:rFonts w:ascii="HG丸ｺﾞｼｯｸM-PRO" w:eastAsia="HG丸ｺﾞｼｯｸM-PRO" w:hAnsi="HG丸ｺﾞｼｯｸM-PRO" w:hint="eastAsia"/>
                <w:bCs/>
                <w:sz w:val="16"/>
                <w:szCs w:val="20"/>
              </w:rPr>
              <w:t>維持</w:t>
            </w:r>
            <w:r w:rsidRPr="002D5E50">
              <w:rPr>
                <w:rFonts w:ascii="HG丸ｺﾞｼｯｸM-PRO" w:eastAsia="HG丸ｺﾞｼｯｸM-PRO" w:hAnsi="HG丸ｺﾞｼｯｸM-PRO" w:hint="eastAsia"/>
                <w:bCs/>
                <w:sz w:val="16"/>
                <w:szCs w:val="20"/>
              </w:rPr>
              <w:t>。[</w:t>
            </w:r>
            <w:r w:rsidRPr="002D5E50">
              <w:rPr>
                <w:rFonts w:ascii="HG丸ｺﾞｼｯｸM-PRO" w:eastAsia="HG丸ｺﾞｼｯｸM-PRO" w:hAnsi="HG丸ｺﾞｼｯｸM-PRO"/>
                <w:bCs/>
                <w:sz w:val="16"/>
                <w:szCs w:val="20"/>
              </w:rPr>
              <w:t>92.3</w:t>
            </w:r>
            <w:r w:rsidRPr="002D5E50">
              <w:rPr>
                <w:rFonts w:ascii="HG丸ｺﾞｼｯｸM-PRO" w:eastAsia="HG丸ｺﾞｼｯｸM-PRO" w:hAnsi="HG丸ｺﾞｼｯｸM-PRO" w:hint="eastAsia"/>
                <w:bCs/>
                <w:sz w:val="16"/>
                <w:szCs w:val="20"/>
              </w:rPr>
              <w:t>%／84.7％]</w:t>
            </w:r>
          </w:p>
          <w:p w14:paraId="6980FAF7" w14:textId="44133CD3" w:rsidR="00F322EE" w:rsidRPr="002D5E50" w:rsidRDefault="00F322EE" w:rsidP="003C2307">
            <w:pPr>
              <w:kinsoku w:val="0"/>
              <w:autoSpaceDE w:val="0"/>
              <w:autoSpaceDN w:val="0"/>
              <w:spacing w:line="280" w:lineRule="exact"/>
              <w:rPr>
                <w:rFonts w:ascii="HG丸ｺﾞｼｯｸM-PRO" w:eastAsia="HG丸ｺﾞｼｯｸM-PRO" w:hAnsi="HG丸ｺﾞｼｯｸM-PRO"/>
                <w:bCs/>
                <w:sz w:val="16"/>
                <w:szCs w:val="20"/>
              </w:rPr>
            </w:pPr>
          </w:p>
        </w:tc>
        <w:tc>
          <w:tcPr>
            <w:tcW w:w="3792" w:type="dxa"/>
            <w:tcBorders>
              <w:left w:val="dashed" w:sz="4" w:space="0" w:color="auto"/>
              <w:right w:val="single" w:sz="4" w:space="0" w:color="auto"/>
            </w:tcBorders>
            <w:shd w:val="clear" w:color="auto" w:fill="auto"/>
          </w:tcPr>
          <w:p w14:paraId="279352D3" w14:textId="77777777" w:rsidR="00687AF8" w:rsidRPr="002D5E50" w:rsidRDefault="00687AF8" w:rsidP="00815F85">
            <w:pPr>
              <w:spacing w:line="280" w:lineRule="exact"/>
              <w:rPr>
                <w:rFonts w:ascii="HG丸ｺﾞｼｯｸM-PRO" w:eastAsia="HG丸ｺﾞｼｯｸM-PRO" w:hAnsi="HG丸ｺﾞｼｯｸM-PRO"/>
                <w:bCs/>
                <w:sz w:val="16"/>
                <w:szCs w:val="20"/>
              </w:rPr>
            </w:pPr>
          </w:p>
          <w:p w14:paraId="3378B44A" w14:textId="518BE43D" w:rsidR="005438E3" w:rsidRPr="002D5E50" w:rsidRDefault="005438E3" w:rsidP="003C2307">
            <w:pPr>
              <w:spacing w:line="280" w:lineRule="exact"/>
              <w:rPr>
                <w:rFonts w:ascii="HG丸ｺﾞｼｯｸM-PRO" w:eastAsia="HG丸ｺﾞｼｯｸM-PRO" w:hAnsi="HG丸ｺﾞｼｯｸM-PRO"/>
                <w:bCs/>
                <w:sz w:val="16"/>
                <w:szCs w:val="16"/>
              </w:rPr>
            </w:pPr>
          </w:p>
        </w:tc>
      </w:tr>
      <w:tr w:rsidR="003C2307" w:rsidRPr="002D5E50" w14:paraId="0DCAA153" w14:textId="77777777" w:rsidTr="000F1D01">
        <w:trPr>
          <w:cantSplit/>
          <w:trHeight w:val="2907"/>
          <w:jc w:val="center"/>
        </w:trPr>
        <w:tc>
          <w:tcPr>
            <w:tcW w:w="881" w:type="dxa"/>
            <w:shd w:val="clear" w:color="auto" w:fill="auto"/>
            <w:textDirection w:val="tbRlV"/>
            <w:vAlign w:val="center"/>
          </w:tcPr>
          <w:p w14:paraId="6025EA2B" w14:textId="707F21CF" w:rsidR="00C9194C" w:rsidRPr="002D5E50" w:rsidRDefault="00C9194C" w:rsidP="00F322EE">
            <w:pPr>
              <w:spacing w:line="320" w:lineRule="exact"/>
              <w:ind w:leftChars="21" w:left="684" w:rightChars="100" w:right="210" w:hangingChars="400" w:hanging="64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 xml:space="preserve">　</w:t>
            </w:r>
            <w:r w:rsidR="001A1000" w:rsidRPr="002D5E50">
              <w:rPr>
                <w:rFonts w:ascii="HG丸ｺﾞｼｯｸM-PRO" w:eastAsia="HG丸ｺﾞｼｯｸM-PRO" w:hAnsi="HG丸ｺﾞｼｯｸM-PRO" w:hint="eastAsia"/>
                <w:bCs/>
                <w:sz w:val="16"/>
                <w:szCs w:val="20"/>
              </w:rPr>
              <w:t xml:space="preserve">　</w:t>
            </w:r>
            <w:r w:rsidR="00F322EE" w:rsidRPr="002D5E50">
              <w:rPr>
                <w:rFonts w:ascii="HG丸ｺﾞｼｯｸM-PRO" w:eastAsia="HG丸ｺﾞｼｯｸM-PRO" w:hAnsi="HG丸ｺﾞｼｯｸM-PRO" w:hint="eastAsia"/>
                <w:bCs/>
                <w:sz w:val="16"/>
                <w:szCs w:val="20"/>
              </w:rPr>
              <w:t xml:space="preserve">　</w:t>
            </w:r>
            <w:r w:rsidR="00F322EE" w:rsidRPr="002D5E50">
              <w:rPr>
                <w:rFonts w:ascii="HG丸ｺﾞｼｯｸM-PRO" w:eastAsia="HG丸ｺﾞｼｯｸM-PRO" w:hAnsi="HG丸ｺﾞｼｯｸM-PRO" w:hint="eastAsia"/>
                <w:bCs/>
                <w:sz w:val="20"/>
                <w:szCs w:val="20"/>
              </w:rPr>
              <w:t>３　進路指導　～</w:t>
            </w:r>
            <w:r w:rsidRPr="002D5E50">
              <w:rPr>
                <w:rFonts w:ascii="HG丸ｺﾞｼｯｸM-PRO" w:eastAsia="HG丸ｺﾞｼｯｸM-PRO" w:hAnsi="HG丸ｺﾞｼｯｸM-PRO" w:hint="eastAsia"/>
                <w:bCs/>
                <w:sz w:val="20"/>
                <w:szCs w:val="20"/>
              </w:rPr>
              <w:t>「自分の将来を考える力」の育成</w:t>
            </w:r>
          </w:p>
        </w:tc>
        <w:tc>
          <w:tcPr>
            <w:tcW w:w="2162" w:type="dxa"/>
            <w:shd w:val="clear" w:color="auto" w:fill="auto"/>
          </w:tcPr>
          <w:p w14:paraId="2995691D" w14:textId="77777777" w:rsidR="00C9194C" w:rsidRPr="002D5E50" w:rsidRDefault="00C9194C" w:rsidP="00C9194C">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（１）将来を見すえた進路指導</w:t>
            </w:r>
          </w:p>
        </w:tc>
        <w:tc>
          <w:tcPr>
            <w:tcW w:w="4819" w:type="dxa"/>
            <w:tcBorders>
              <w:right w:val="dashed" w:sz="4" w:space="0" w:color="auto"/>
            </w:tcBorders>
            <w:shd w:val="clear" w:color="auto" w:fill="auto"/>
          </w:tcPr>
          <w:p w14:paraId="63EE40D2"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46399679" w14:textId="77777777" w:rsidR="00C9194C" w:rsidRPr="002D5E50" w:rsidRDefault="00C9194C" w:rsidP="00815F85">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・個別面談を丁寧に行い、一人ひとりの興味・関心を引き出し、それぞれの生活スタイルやペースに合わせた受講登録を通して将来について考える力をつける支援をする。</w:t>
            </w:r>
          </w:p>
          <w:p w14:paraId="2A4E8629" w14:textId="77777777" w:rsidR="00C9194C" w:rsidRPr="002D5E50" w:rsidRDefault="00C9194C" w:rsidP="00815F85">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・通信併修や技能審査・高認など外部単位の案内を丁寧に行う。</w:t>
            </w:r>
          </w:p>
          <w:p w14:paraId="6BF40A01" w14:textId="77777777" w:rsidR="00C9194C" w:rsidRPr="002D5E50" w:rsidRDefault="00C9194C" w:rsidP="00815F85">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・ガイダンス、講演、リモート見学会等、生徒一人ひとりが具体的な進路を見据えることができる取り組みを計画する。</w:t>
            </w:r>
          </w:p>
          <w:p w14:paraId="0C30AE0B"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・外部講師、地域人材などを活用し、生徒の進路意識を高める取</w:t>
            </w:r>
          </w:p>
          <w:p w14:paraId="3B216168"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組みをすすめる。</w:t>
            </w:r>
          </w:p>
          <w:p w14:paraId="48827F73" w14:textId="77777777" w:rsidR="00C84CFA" w:rsidRPr="002D5E50" w:rsidRDefault="00C84CFA" w:rsidP="00815F85">
            <w:pPr>
              <w:spacing w:line="280" w:lineRule="exact"/>
              <w:rPr>
                <w:rFonts w:ascii="HG丸ｺﾞｼｯｸM-PRO" w:eastAsia="HG丸ｺﾞｼｯｸM-PRO" w:hAnsi="HG丸ｺﾞｼｯｸM-PRO"/>
                <w:bCs/>
                <w:sz w:val="16"/>
                <w:szCs w:val="20"/>
              </w:rPr>
            </w:pPr>
          </w:p>
          <w:p w14:paraId="75D5BB22" w14:textId="77777777" w:rsidR="00F322EE" w:rsidRPr="002D5E50" w:rsidRDefault="00F322EE" w:rsidP="00815F85">
            <w:pPr>
              <w:spacing w:line="280" w:lineRule="exact"/>
              <w:rPr>
                <w:rFonts w:ascii="HG丸ｺﾞｼｯｸM-PRO" w:eastAsia="HG丸ｺﾞｼｯｸM-PRO" w:hAnsi="HG丸ｺﾞｼｯｸM-PRO"/>
                <w:bCs/>
                <w:sz w:val="16"/>
                <w:szCs w:val="20"/>
              </w:rPr>
            </w:pPr>
          </w:p>
          <w:p w14:paraId="4291A234" w14:textId="55F51648" w:rsidR="00F322EE" w:rsidRPr="002D5E50" w:rsidRDefault="00F322EE" w:rsidP="00815F85">
            <w:pPr>
              <w:spacing w:line="280" w:lineRule="exact"/>
              <w:rPr>
                <w:rFonts w:ascii="HG丸ｺﾞｼｯｸM-PRO" w:eastAsia="HG丸ｺﾞｼｯｸM-PRO" w:hAnsi="HG丸ｺﾞｼｯｸM-PRO"/>
                <w:bCs/>
                <w:sz w:val="16"/>
                <w:szCs w:val="20"/>
              </w:rPr>
            </w:pPr>
          </w:p>
        </w:tc>
        <w:tc>
          <w:tcPr>
            <w:tcW w:w="3332" w:type="dxa"/>
            <w:tcBorders>
              <w:right w:val="dashed" w:sz="4" w:space="0" w:color="auto"/>
            </w:tcBorders>
          </w:tcPr>
          <w:p w14:paraId="6808864C" w14:textId="77777777" w:rsidR="00C9194C" w:rsidRPr="002D5E50"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7E0C4E36" w14:textId="3C412143" w:rsidR="00496734" w:rsidRPr="002D5E50" w:rsidRDefault="00C9194C"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・生徒向け学校教育自己診断「将来の進路や生き方について考える機会がある」</w:t>
            </w:r>
            <w:r w:rsidR="008E0748" w:rsidRPr="002D5E50">
              <w:rPr>
                <w:rFonts w:ascii="HG丸ｺﾞｼｯｸM-PRO" w:eastAsia="HG丸ｺﾞｼｯｸM-PRO" w:hAnsi="HG丸ｺﾞｼｯｸM-PRO" w:hint="eastAsia"/>
                <w:bCs/>
                <w:sz w:val="16"/>
                <w:szCs w:val="20"/>
              </w:rPr>
              <w:t>85</w:t>
            </w:r>
            <w:r w:rsidRPr="002D5E50">
              <w:rPr>
                <w:rFonts w:ascii="HG丸ｺﾞｼｯｸM-PRO" w:eastAsia="HG丸ｺﾞｼｯｸM-PRO" w:hAnsi="HG丸ｺﾞｼｯｸM-PRO" w:hint="eastAsia"/>
                <w:bCs/>
                <w:sz w:val="16"/>
                <w:szCs w:val="20"/>
              </w:rPr>
              <w:t>%以上を維持。[</w:t>
            </w:r>
            <w:r w:rsidR="00496734" w:rsidRPr="002D5E50">
              <w:rPr>
                <w:rFonts w:ascii="HG丸ｺﾞｼｯｸM-PRO" w:eastAsia="HG丸ｺﾞｼｯｸM-PRO" w:hAnsi="HG丸ｺﾞｼｯｸM-PRO"/>
                <w:bCs/>
                <w:sz w:val="16"/>
                <w:szCs w:val="20"/>
              </w:rPr>
              <w:t>92.2</w:t>
            </w:r>
            <w:r w:rsidR="00496734" w:rsidRPr="002D5E50">
              <w:rPr>
                <w:rFonts w:ascii="HG丸ｺﾞｼｯｸM-PRO" w:eastAsia="HG丸ｺﾞｼｯｸM-PRO" w:hAnsi="HG丸ｺﾞｼｯｸM-PRO" w:hint="eastAsia"/>
                <w:bCs/>
                <w:sz w:val="16"/>
                <w:szCs w:val="20"/>
              </w:rPr>
              <w:t>%／</w:t>
            </w:r>
            <w:r w:rsidR="00D9414B" w:rsidRPr="002D5E50">
              <w:rPr>
                <w:rFonts w:ascii="HG丸ｺﾞｼｯｸM-PRO" w:eastAsia="HG丸ｺﾞｼｯｸM-PRO" w:hAnsi="HG丸ｺﾞｼｯｸM-PRO" w:hint="eastAsia"/>
                <w:bCs/>
                <w:sz w:val="16"/>
                <w:szCs w:val="20"/>
              </w:rPr>
              <w:t>88.7％</w:t>
            </w:r>
            <w:r w:rsidRPr="002D5E50">
              <w:rPr>
                <w:rFonts w:ascii="HG丸ｺﾞｼｯｸM-PRO" w:eastAsia="HG丸ｺﾞｼｯｸM-PRO" w:hAnsi="HG丸ｺﾞｼｯｸM-PRO" w:hint="eastAsia"/>
                <w:bCs/>
                <w:sz w:val="16"/>
                <w:szCs w:val="20"/>
              </w:rPr>
              <w:t>]</w:t>
            </w:r>
          </w:p>
          <w:p w14:paraId="213E049B" w14:textId="29A5D245" w:rsidR="00714EB2" w:rsidRPr="002D5E50" w:rsidRDefault="00C9194C" w:rsidP="00C51AFC">
            <w:pPr>
              <w:kinsoku w:val="0"/>
              <w:autoSpaceDE w:val="0"/>
              <w:autoSpaceDN w:val="0"/>
              <w:spacing w:line="280" w:lineRule="exact"/>
              <w:ind w:leftChars="-1" w:left="158"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・生徒向け学校教育自己診断「学校は、進路についての情報を知らせてくれる」</w:t>
            </w:r>
            <w:r w:rsidR="0055713E" w:rsidRPr="002D5E50">
              <w:rPr>
                <w:rFonts w:ascii="HG丸ｺﾞｼｯｸM-PRO" w:eastAsia="HG丸ｺﾞｼｯｸM-PRO" w:hAnsi="HG丸ｺﾞｼｯｸM-PRO" w:hint="eastAsia"/>
                <w:bCs/>
                <w:sz w:val="16"/>
                <w:szCs w:val="20"/>
              </w:rPr>
              <w:t>8</w:t>
            </w:r>
            <w:r w:rsidR="008E0748" w:rsidRPr="002D5E50">
              <w:rPr>
                <w:rFonts w:ascii="HG丸ｺﾞｼｯｸM-PRO" w:eastAsia="HG丸ｺﾞｼｯｸM-PRO" w:hAnsi="HG丸ｺﾞｼｯｸM-PRO" w:hint="eastAsia"/>
                <w:bCs/>
                <w:sz w:val="16"/>
                <w:szCs w:val="20"/>
              </w:rPr>
              <w:t>5</w:t>
            </w:r>
            <w:r w:rsidRPr="002D5E50">
              <w:rPr>
                <w:rFonts w:ascii="HG丸ｺﾞｼｯｸM-PRO" w:eastAsia="HG丸ｺﾞｼｯｸM-PRO" w:hAnsi="HG丸ｺﾞｼｯｸM-PRO" w:hint="eastAsia"/>
                <w:bCs/>
                <w:sz w:val="16"/>
                <w:szCs w:val="20"/>
              </w:rPr>
              <w:t>%以上を維持。[</w:t>
            </w:r>
            <w:r w:rsidR="00496734" w:rsidRPr="002D5E50">
              <w:rPr>
                <w:rFonts w:ascii="HG丸ｺﾞｼｯｸM-PRO" w:eastAsia="HG丸ｺﾞｼｯｸM-PRO" w:hAnsi="HG丸ｺﾞｼｯｸM-PRO"/>
                <w:bCs/>
                <w:sz w:val="16"/>
                <w:szCs w:val="20"/>
              </w:rPr>
              <w:t>91.9</w:t>
            </w:r>
            <w:r w:rsidR="00496734" w:rsidRPr="002D5E50">
              <w:rPr>
                <w:rFonts w:ascii="HG丸ｺﾞｼｯｸM-PRO" w:eastAsia="HG丸ｺﾞｼｯｸM-PRO" w:hAnsi="HG丸ｺﾞｼｯｸM-PRO" w:hint="eastAsia"/>
                <w:bCs/>
                <w:sz w:val="16"/>
                <w:szCs w:val="20"/>
              </w:rPr>
              <w:t>%／</w:t>
            </w:r>
            <w:r w:rsidR="00D9414B" w:rsidRPr="002D5E50">
              <w:rPr>
                <w:rFonts w:ascii="HG丸ｺﾞｼｯｸM-PRO" w:eastAsia="HG丸ｺﾞｼｯｸM-PRO" w:hAnsi="HG丸ｺﾞｼｯｸM-PRO" w:hint="eastAsia"/>
                <w:bCs/>
                <w:sz w:val="16"/>
                <w:szCs w:val="20"/>
              </w:rPr>
              <w:t>91.0％</w:t>
            </w:r>
            <w:r w:rsidRPr="002D5E50">
              <w:rPr>
                <w:rFonts w:ascii="HG丸ｺﾞｼｯｸM-PRO" w:eastAsia="HG丸ｺﾞｼｯｸM-PRO" w:hAnsi="HG丸ｺﾞｼｯｸM-PRO" w:hint="eastAsia"/>
                <w:bCs/>
                <w:sz w:val="16"/>
                <w:szCs w:val="20"/>
              </w:rPr>
              <w:t>]</w:t>
            </w:r>
          </w:p>
          <w:p w14:paraId="18BD100D" w14:textId="6CBBEE03" w:rsidR="00C9194C" w:rsidRPr="002D5E50" w:rsidRDefault="00C9194C"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・外部講師や地域人材などを活用した</w:t>
            </w:r>
            <w:r w:rsidR="00C1673F" w:rsidRPr="002D5E50">
              <w:rPr>
                <w:rFonts w:ascii="HG丸ｺﾞｼｯｸM-PRO" w:eastAsia="HG丸ｺﾞｼｯｸM-PRO" w:hAnsi="HG丸ｺﾞｼｯｸM-PRO" w:hint="eastAsia"/>
                <w:bCs/>
                <w:sz w:val="16"/>
                <w:szCs w:val="20"/>
              </w:rPr>
              <w:t>授業や</w:t>
            </w:r>
            <w:r w:rsidR="00654E3C" w:rsidRPr="002D5E50">
              <w:rPr>
                <w:rFonts w:ascii="HG丸ｺﾞｼｯｸM-PRO" w:eastAsia="HG丸ｺﾞｼｯｸM-PRO" w:hAnsi="HG丸ｺﾞｼｯｸM-PRO" w:hint="eastAsia"/>
                <w:bCs/>
                <w:sz w:val="16"/>
                <w:szCs w:val="20"/>
              </w:rPr>
              <w:t>講演会などの回数</w:t>
            </w:r>
            <w:r w:rsidR="00735DB6" w:rsidRPr="002D5E50">
              <w:rPr>
                <w:rFonts w:ascii="HG丸ｺﾞｼｯｸM-PRO" w:eastAsia="HG丸ｺﾞｼｯｸM-PRO" w:hAnsi="HG丸ｺﾞｼｯｸM-PRO" w:hint="eastAsia"/>
                <w:bCs/>
                <w:sz w:val="16"/>
                <w:szCs w:val="20"/>
              </w:rPr>
              <w:t>（</w:t>
            </w:r>
            <w:r w:rsidR="001941F8" w:rsidRPr="002D5E50">
              <w:rPr>
                <w:rFonts w:ascii="HG丸ｺﾞｼｯｸM-PRO" w:eastAsia="HG丸ｺﾞｼｯｸM-PRO" w:hAnsi="HG丸ｺﾞｼｯｸM-PRO" w:hint="eastAsia"/>
                <w:bCs/>
                <w:sz w:val="16"/>
                <w:szCs w:val="20"/>
              </w:rPr>
              <w:t>５</w:t>
            </w:r>
            <w:r w:rsidR="00735DB6" w:rsidRPr="002D5E50">
              <w:rPr>
                <w:rFonts w:ascii="HG丸ｺﾞｼｯｸM-PRO" w:eastAsia="HG丸ｺﾞｼｯｸM-PRO" w:hAnsi="HG丸ｺﾞｼｯｸM-PRO" w:hint="eastAsia"/>
                <w:bCs/>
                <w:sz w:val="16"/>
                <w:szCs w:val="20"/>
              </w:rPr>
              <w:t>回以上）</w:t>
            </w:r>
            <w:r w:rsidRPr="002D5E50">
              <w:rPr>
                <w:rFonts w:ascii="HG丸ｺﾞｼｯｸM-PRO" w:eastAsia="HG丸ｺﾞｼｯｸM-PRO" w:hAnsi="HG丸ｺﾞｼｯｸM-PRO" w:hint="eastAsia"/>
                <w:bCs/>
                <w:sz w:val="16"/>
                <w:szCs w:val="20"/>
              </w:rPr>
              <w:t>。</w:t>
            </w:r>
          </w:p>
        </w:tc>
        <w:tc>
          <w:tcPr>
            <w:tcW w:w="3792" w:type="dxa"/>
            <w:tcBorders>
              <w:left w:val="dashed" w:sz="4" w:space="0" w:color="auto"/>
              <w:right w:val="single" w:sz="4" w:space="0" w:color="auto"/>
            </w:tcBorders>
            <w:shd w:val="clear" w:color="auto" w:fill="auto"/>
          </w:tcPr>
          <w:p w14:paraId="1DBA43E0" w14:textId="699ABF1D" w:rsidR="00786019" w:rsidRPr="002D5E50" w:rsidRDefault="00786019" w:rsidP="003C2307">
            <w:pPr>
              <w:spacing w:line="280" w:lineRule="exact"/>
              <w:rPr>
                <w:rFonts w:ascii="HG丸ｺﾞｼｯｸM-PRO" w:eastAsia="HG丸ｺﾞｼｯｸM-PRO" w:hAnsi="HG丸ｺﾞｼｯｸM-PRO"/>
                <w:bCs/>
                <w:sz w:val="16"/>
                <w:szCs w:val="16"/>
              </w:rPr>
            </w:pPr>
          </w:p>
        </w:tc>
      </w:tr>
      <w:tr w:rsidR="003C2307" w:rsidRPr="002D5E50" w14:paraId="085B1DA3" w14:textId="77777777" w:rsidTr="00735DB6">
        <w:trPr>
          <w:cantSplit/>
          <w:trHeight w:val="2928"/>
          <w:jc w:val="center"/>
        </w:trPr>
        <w:tc>
          <w:tcPr>
            <w:tcW w:w="881" w:type="dxa"/>
            <w:shd w:val="clear" w:color="auto" w:fill="auto"/>
            <w:textDirection w:val="tbRlV"/>
            <w:vAlign w:val="center"/>
          </w:tcPr>
          <w:p w14:paraId="7027668C" w14:textId="6350D4F2" w:rsidR="00C84CFA" w:rsidRPr="002D5E50" w:rsidRDefault="001A1000" w:rsidP="00D25532">
            <w:pPr>
              <w:autoSpaceDE w:val="0"/>
              <w:autoSpaceDN w:val="0"/>
              <w:adjustRightInd w:val="0"/>
              <w:ind w:firstLineChars="150" w:firstLine="300"/>
              <w:rPr>
                <w:rFonts w:ascii="HG丸ｺﾞｼｯｸM-PRO" w:eastAsia="HG丸ｺﾞｼｯｸM-PRO" w:hAnsi="HG丸ｺﾞｼｯｸM-PRO" w:cs="AppleSystemUIFontBold"/>
                <w:bCs/>
                <w:kern w:val="0"/>
                <w:sz w:val="20"/>
                <w:szCs w:val="20"/>
              </w:rPr>
            </w:pPr>
            <w:r w:rsidRPr="002D5E50">
              <w:rPr>
                <w:rFonts w:ascii="HG丸ｺﾞｼｯｸM-PRO" w:eastAsia="HG丸ｺﾞｼｯｸM-PRO" w:hAnsi="HG丸ｺﾞｼｯｸM-PRO" w:hint="eastAsia"/>
                <w:bCs/>
                <w:sz w:val="20"/>
                <w:szCs w:val="20"/>
              </w:rPr>
              <w:lastRenderedPageBreak/>
              <w:t>４</w:t>
            </w:r>
            <w:r w:rsidR="00C84CFA" w:rsidRPr="002D5E50">
              <w:rPr>
                <w:rFonts w:ascii="HG丸ｺﾞｼｯｸM-PRO" w:eastAsia="HG丸ｺﾞｼｯｸM-PRO" w:hAnsi="HG丸ｺﾞｼｯｸM-PRO" w:cs="AppleSystemUIFontBold"/>
                <w:bCs/>
                <w:kern w:val="0"/>
                <w:sz w:val="20"/>
                <w:szCs w:val="20"/>
              </w:rPr>
              <w:t xml:space="preserve">　多文化共生社会で</w:t>
            </w:r>
          </w:p>
          <w:p w14:paraId="034367CE" w14:textId="6506F4B0" w:rsidR="00C84CFA" w:rsidRPr="002D5E50" w:rsidRDefault="00C84CFA" w:rsidP="00735DB6">
            <w:pPr>
              <w:autoSpaceDE w:val="0"/>
              <w:autoSpaceDN w:val="0"/>
              <w:adjustRightInd w:val="0"/>
              <w:ind w:left="113" w:firstLineChars="400" w:firstLine="800"/>
              <w:rPr>
                <w:rFonts w:ascii="HG丸ｺﾞｼｯｸM-PRO" w:eastAsia="HG丸ｺﾞｼｯｸM-PRO" w:hAnsi="HG丸ｺﾞｼｯｸM-PRO" w:cs="AppleSystemUIFont"/>
                <w:bCs/>
                <w:kern w:val="0"/>
                <w:sz w:val="20"/>
                <w:szCs w:val="20"/>
              </w:rPr>
            </w:pPr>
            <w:r w:rsidRPr="002D5E50">
              <w:rPr>
                <w:rFonts w:ascii="HG丸ｺﾞｼｯｸM-PRO" w:eastAsia="HG丸ｺﾞｼｯｸM-PRO" w:hAnsi="HG丸ｺﾞｼｯｸM-PRO" w:cs="AppleSystemUIFontBold"/>
                <w:bCs/>
                <w:kern w:val="0"/>
                <w:sz w:val="20"/>
                <w:szCs w:val="20"/>
              </w:rPr>
              <w:t>活躍できる力</w:t>
            </w:r>
            <w:r w:rsidRPr="002D5E50">
              <w:rPr>
                <w:rFonts w:ascii="HG丸ｺﾞｼｯｸM-PRO" w:eastAsia="HG丸ｺﾞｼｯｸM-PRO" w:hAnsi="HG丸ｺﾞｼｯｸM-PRO" w:cs="AppleSystemUIFontBold" w:hint="eastAsia"/>
                <w:bCs/>
                <w:kern w:val="0"/>
                <w:sz w:val="20"/>
                <w:szCs w:val="20"/>
              </w:rPr>
              <w:t>の育成</w:t>
            </w:r>
          </w:p>
          <w:p w14:paraId="5FDC8C6A" w14:textId="79F41577" w:rsidR="00C84CFA" w:rsidRPr="002D5E50" w:rsidRDefault="00C84CFA" w:rsidP="00C84CFA">
            <w:pPr>
              <w:spacing w:line="320" w:lineRule="exact"/>
              <w:ind w:leftChars="53" w:left="111" w:rightChars="100" w:right="210"/>
              <w:rPr>
                <w:rFonts w:ascii="HG丸ｺﾞｼｯｸM-PRO" w:eastAsia="HG丸ｺﾞｼｯｸM-PRO" w:hAnsi="HG丸ｺﾞｼｯｸM-PRO"/>
                <w:bCs/>
                <w:sz w:val="16"/>
                <w:szCs w:val="20"/>
              </w:rPr>
            </w:pPr>
          </w:p>
        </w:tc>
        <w:tc>
          <w:tcPr>
            <w:tcW w:w="2162" w:type="dxa"/>
            <w:shd w:val="clear" w:color="auto" w:fill="auto"/>
          </w:tcPr>
          <w:p w14:paraId="63AB78BF" w14:textId="09FE8099" w:rsidR="00A87076" w:rsidRPr="002D5E50" w:rsidRDefault="00A87076" w:rsidP="00C9194C">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（１）日本語指導が必要な生徒に対する支援体制の構築</w:t>
            </w:r>
          </w:p>
          <w:p w14:paraId="03981958" w14:textId="77777777" w:rsidR="00D20B69" w:rsidRPr="002D5E50" w:rsidRDefault="00D20B69" w:rsidP="00C9194C">
            <w:pPr>
              <w:rPr>
                <w:rFonts w:ascii="HG丸ｺﾞｼｯｸM-PRO" w:eastAsia="HG丸ｺﾞｼｯｸM-PRO" w:hAnsi="HG丸ｺﾞｼｯｸM-PRO"/>
                <w:bCs/>
                <w:sz w:val="16"/>
                <w:szCs w:val="22"/>
              </w:rPr>
            </w:pPr>
          </w:p>
          <w:p w14:paraId="2B03A7A2" w14:textId="69A6C050" w:rsidR="00A87076" w:rsidRPr="002D5E50" w:rsidRDefault="00A87076" w:rsidP="00C9194C">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（２）多文化共生の学校づくり</w:t>
            </w:r>
          </w:p>
        </w:tc>
        <w:tc>
          <w:tcPr>
            <w:tcW w:w="4819" w:type="dxa"/>
            <w:tcBorders>
              <w:right w:val="dashed" w:sz="4" w:space="0" w:color="auto"/>
            </w:tcBorders>
            <w:shd w:val="clear" w:color="auto" w:fill="auto"/>
          </w:tcPr>
          <w:p w14:paraId="58896DC1" w14:textId="2D71BECE" w:rsidR="00A87076" w:rsidRPr="002D5E50" w:rsidRDefault="00A87076" w:rsidP="00815F85">
            <w:pPr>
              <w:autoSpaceDE w:val="0"/>
              <w:autoSpaceDN w:val="0"/>
              <w:adjustRightInd w:val="0"/>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cs="AppleSystemUIFont"/>
                <w:bCs/>
                <w:kern w:val="0"/>
                <w:sz w:val="16"/>
                <w:szCs w:val="16"/>
              </w:rPr>
              <w:t>（１）日本語指導が必要な帰国生徒・外国人生徒入学者選抜実施校として、</w:t>
            </w:r>
            <w:r w:rsidR="00735DB6" w:rsidRPr="002D5E50">
              <w:rPr>
                <w:rFonts w:ascii="HG丸ｺﾞｼｯｸM-PRO" w:eastAsia="HG丸ｺﾞｼｯｸM-PRO" w:hAnsi="HG丸ｺﾞｼｯｸM-PRO" w:hint="eastAsia"/>
                <w:bCs/>
                <w:sz w:val="16"/>
                <w:szCs w:val="20"/>
              </w:rPr>
              <w:t>日本語指導が必要な生徒に対する母語指導の充実、進路実現</w:t>
            </w:r>
            <w:r w:rsidRPr="002D5E50">
              <w:rPr>
                <w:rFonts w:ascii="HG丸ｺﾞｼｯｸM-PRO" w:eastAsia="HG丸ｺﾞｼｯｸM-PRO" w:hAnsi="HG丸ｺﾞｼｯｸM-PRO" w:hint="eastAsia"/>
                <w:bCs/>
                <w:sz w:val="16"/>
                <w:szCs w:val="20"/>
              </w:rPr>
              <w:t>に向けての支援体制を整える。</w:t>
            </w:r>
          </w:p>
          <w:p w14:paraId="088B069D" w14:textId="77777777" w:rsidR="00A87076" w:rsidRPr="002D5E50" w:rsidRDefault="00A87076" w:rsidP="00815F85">
            <w:pPr>
              <w:autoSpaceDE w:val="0"/>
              <w:autoSpaceDN w:val="0"/>
              <w:adjustRightInd w:val="0"/>
              <w:spacing w:line="280" w:lineRule="exact"/>
              <w:rPr>
                <w:rFonts w:ascii="HG丸ｺﾞｼｯｸM-PRO" w:eastAsia="HG丸ｺﾞｼｯｸM-PRO" w:hAnsi="HG丸ｺﾞｼｯｸM-PRO" w:cs="AppleSystemUIFont"/>
                <w:bCs/>
                <w:kern w:val="0"/>
                <w:sz w:val="16"/>
                <w:szCs w:val="16"/>
              </w:rPr>
            </w:pPr>
          </w:p>
          <w:p w14:paraId="3E3DC3C6" w14:textId="73BAEC9A" w:rsidR="00A87076" w:rsidRPr="002D5E50" w:rsidRDefault="00A87076" w:rsidP="00815F85">
            <w:pPr>
              <w:autoSpaceDE w:val="0"/>
              <w:autoSpaceDN w:val="0"/>
              <w:adjustRightInd w:val="0"/>
              <w:spacing w:line="280" w:lineRule="exact"/>
              <w:rPr>
                <w:rFonts w:ascii="HG丸ｺﾞｼｯｸM-PRO" w:eastAsia="HG丸ｺﾞｼｯｸM-PRO" w:hAnsi="HG丸ｺﾞｼｯｸM-PRO" w:cs="AppleSystemUIFont"/>
                <w:bCs/>
                <w:kern w:val="0"/>
                <w:sz w:val="16"/>
                <w:szCs w:val="16"/>
              </w:rPr>
            </w:pPr>
            <w:r w:rsidRPr="002D5E50">
              <w:rPr>
                <w:rFonts w:ascii="HG丸ｺﾞｼｯｸM-PRO" w:eastAsia="HG丸ｺﾞｼｯｸM-PRO" w:hAnsi="HG丸ｺﾞｼｯｸM-PRO" w:cs="AppleSystemUIFont"/>
                <w:bCs/>
                <w:kern w:val="0"/>
                <w:sz w:val="16"/>
                <w:szCs w:val="16"/>
              </w:rPr>
              <w:t>（２）学校経営推進費（R４）「日本語教育推進校」としてのミッションを担うための環境整備計画をとおして多文化共生の学校づくりをすすめる。</w:t>
            </w:r>
          </w:p>
          <w:p w14:paraId="4642C59F" w14:textId="4F555E45" w:rsidR="00C84CFA" w:rsidRPr="002D5E50" w:rsidRDefault="00C84CFA" w:rsidP="00815F85">
            <w:pPr>
              <w:spacing w:line="280" w:lineRule="exact"/>
              <w:ind w:left="320" w:hangingChars="200" w:hanging="320"/>
              <w:rPr>
                <w:rFonts w:ascii="HG丸ｺﾞｼｯｸM-PRO" w:eastAsia="HG丸ｺﾞｼｯｸM-PRO" w:hAnsi="HG丸ｺﾞｼｯｸM-PRO"/>
                <w:bCs/>
                <w:sz w:val="16"/>
                <w:szCs w:val="20"/>
              </w:rPr>
            </w:pPr>
          </w:p>
        </w:tc>
        <w:tc>
          <w:tcPr>
            <w:tcW w:w="3332" w:type="dxa"/>
            <w:tcBorders>
              <w:right w:val="dashed" w:sz="4" w:space="0" w:color="auto"/>
            </w:tcBorders>
          </w:tcPr>
          <w:p w14:paraId="58EFEBBE" w14:textId="77777777" w:rsidR="00815F85" w:rsidRPr="002D5E50" w:rsidRDefault="00815F85" w:rsidP="00815F85">
            <w:pPr>
              <w:kinsoku w:val="0"/>
              <w:autoSpaceDE w:val="0"/>
              <w:autoSpaceDN w:val="0"/>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5E9406CE" w14:textId="77777777" w:rsidR="00C51AFC" w:rsidRPr="002D5E50" w:rsidRDefault="00A87076"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・日本語指導が必要な生徒の入学満足度</w:t>
            </w:r>
            <w:r w:rsidR="00D25532" w:rsidRPr="002D5E50">
              <w:rPr>
                <w:rFonts w:ascii="HG丸ｺﾞｼｯｸM-PRO" w:eastAsia="HG丸ｺﾞｼｯｸM-PRO" w:hAnsi="HG丸ｺﾞｼｯｸM-PRO" w:hint="eastAsia"/>
                <w:bCs/>
                <w:sz w:val="16"/>
                <w:szCs w:val="20"/>
              </w:rPr>
              <w:t>の肯定的回答</w:t>
            </w:r>
            <w:r w:rsidR="0055713E" w:rsidRPr="002D5E50">
              <w:rPr>
                <w:rFonts w:ascii="HG丸ｺﾞｼｯｸM-PRO" w:eastAsia="HG丸ｺﾞｼｯｸM-PRO" w:hAnsi="HG丸ｺﾞｼｯｸM-PRO"/>
                <w:bCs/>
                <w:sz w:val="16"/>
                <w:szCs w:val="20"/>
              </w:rPr>
              <w:t>8</w:t>
            </w:r>
            <w:r w:rsidR="00C1673F" w:rsidRPr="002D5E50">
              <w:rPr>
                <w:rFonts w:ascii="HG丸ｺﾞｼｯｸM-PRO" w:eastAsia="HG丸ｺﾞｼｯｸM-PRO" w:hAnsi="HG丸ｺﾞｼｯｸM-PRO" w:hint="eastAsia"/>
                <w:bCs/>
                <w:sz w:val="16"/>
                <w:szCs w:val="20"/>
              </w:rPr>
              <w:t>5</w:t>
            </w:r>
            <w:r w:rsidRPr="002D5E50">
              <w:rPr>
                <w:rFonts w:ascii="HG丸ｺﾞｼｯｸM-PRO" w:eastAsia="HG丸ｺﾞｼｯｸM-PRO" w:hAnsi="HG丸ｺﾞｼｯｸM-PRO" w:hint="eastAsia"/>
                <w:bCs/>
                <w:sz w:val="16"/>
                <w:szCs w:val="20"/>
              </w:rPr>
              <w:t>%を</w:t>
            </w:r>
            <w:r w:rsidR="00A11667" w:rsidRPr="002D5E50">
              <w:rPr>
                <w:rFonts w:ascii="HG丸ｺﾞｼｯｸM-PRO" w:eastAsia="HG丸ｺﾞｼｯｸM-PRO" w:hAnsi="HG丸ｺﾞｼｯｸM-PRO" w:hint="eastAsia"/>
                <w:bCs/>
                <w:sz w:val="16"/>
                <w:szCs w:val="20"/>
              </w:rPr>
              <w:t>維持</w:t>
            </w:r>
          </w:p>
          <w:p w14:paraId="4E7B4763" w14:textId="1C009D02" w:rsidR="00C1673F" w:rsidRPr="002D5E50" w:rsidRDefault="0055713E" w:rsidP="00C51AFC">
            <w:pPr>
              <w:kinsoku w:val="0"/>
              <w:autoSpaceDE w:val="0"/>
              <w:autoSpaceDN w:val="0"/>
              <w:spacing w:line="280" w:lineRule="exact"/>
              <w:ind w:leftChars="100" w:left="21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496734" w:rsidRPr="002D5E50">
              <w:rPr>
                <w:rFonts w:ascii="HG丸ｺﾞｼｯｸM-PRO" w:eastAsia="HG丸ｺﾞｼｯｸM-PRO" w:hAnsi="HG丸ｺﾞｼｯｸM-PRO" w:hint="eastAsia"/>
                <w:bCs/>
                <w:sz w:val="16"/>
                <w:szCs w:val="20"/>
              </w:rPr>
              <w:t>92.３%／</w:t>
            </w:r>
            <w:r w:rsidR="00D9414B" w:rsidRPr="002D5E50">
              <w:rPr>
                <w:rFonts w:ascii="HG丸ｺﾞｼｯｸM-PRO" w:eastAsia="HG丸ｺﾞｼｯｸM-PRO" w:hAnsi="HG丸ｺﾞｼｯｸM-PRO" w:hint="eastAsia"/>
                <w:bCs/>
                <w:sz w:val="16"/>
                <w:szCs w:val="20"/>
              </w:rPr>
              <w:t>98.1％</w:t>
            </w:r>
            <w:r w:rsidRPr="002D5E50">
              <w:rPr>
                <w:rFonts w:ascii="HG丸ｺﾞｼｯｸM-PRO" w:eastAsia="HG丸ｺﾞｼｯｸM-PRO" w:hAnsi="HG丸ｺﾞｼｯｸM-PRO"/>
                <w:bCs/>
                <w:sz w:val="16"/>
                <w:szCs w:val="20"/>
              </w:rPr>
              <w:t>]</w:t>
            </w:r>
          </w:p>
          <w:p w14:paraId="29B5162B" w14:textId="0C8599BD" w:rsidR="00C1673F" w:rsidRPr="002D5E50" w:rsidRDefault="00815F85"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（２）</w:t>
            </w:r>
          </w:p>
          <w:p w14:paraId="0AA44174" w14:textId="254C693F" w:rsidR="00A87076" w:rsidRPr="002D5E50" w:rsidRDefault="00C1673F" w:rsidP="00C51AFC">
            <w:pPr>
              <w:kinsoku w:val="0"/>
              <w:autoSpaceDE w:val="0"/>
              <w:autoSpaceDN w:val="0"/>
              <w:spacing w:line="280" w:lineRule="exact"/>
              <w:ind w:leftChars="-18" w:left="122"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cs="AppleExternalUIFontJapanese-W3" w:hint="eastAsia"/>
                <w:bCs/>
                <w:kern w:val="0"/>
                <w:sz w:val="16"/>
                <w:szCs w:val="16"/>
              </w:rPr>
              <w:t>・</w:t>
            </w:r>
            <w:r w:rsidR="00A87076" w:rsidRPr="002D5E50">
              <w:rPr>
                <w:rFonts w:ascii="HG丸ｺﾞｼｯｸM-PRO" w:eastAsia="HG丸ｺﾞｼｯｸM-PRO" w:hAnsi="HG丸ｺﾞｼｯｸM-PRO" w:cs="AppleExternalUIFontJapanese-W3" w:hint="eastAsia"/>
                <w:bCs/>
                <w:kern w:val="0"/>
                <w:sz w:val="16"/>
                <w:szCs w:val="16"/>
              </w:rPr>
              <w:t>学校教育自己診断における生徒「多文化共生について学ぶ機会がある」</w:t>
            </w:r>
            <w:r w:rsidR="003158B1" w:rsidRPr="002D5E50">
              <w:rPr>
                <w:rFonts w:ascii="HG丸ｺﾞｼｯｸM-PRO" w:eastAsia="HG丸ｺﾞｼｯｸM-PRO" w:hAnsi="HG丸ｺﾞｼｯｸM-PRO" w:cs="AppleSystemUIFont" w:hint="eastAsia"/>
                <w:bCs/>
                <w:kern w:val="0"/>
                <w:sz w:val="16"/>
                <w:szCs w:val="16"/>
              </w:rPr>
              <w:t>80</w:t>
            </w:r>
            <w:r w:rsidR="00A87076" w:rsidRPr="002D5E50">
              <w:rPr>
                <w:rFonts w:ascii="HG丸ｺﾞｼｯｸM-PRO" w:eastAsia="HG丸ｺﾞｼｯｸM-PRO" w:hAnsi="HG丸ｺﾞｼｯｸM-PRO" w:cs="AppleSystemUIFont"/>
                <w:bCs/>
                <w:kern w:val="0"/>
                <w:sz w:val="16"/>
                <w:szCs w:val="16"/>
              </w:rPr>
              <w:t>%</w:t>
            </w:r>
            <w:r w:rsidR="00570CA7" w:rsidRPr="002D5E50">
              <w:rPr>
                <w:rFonts w:ascii="HG丸ｺﾞｼｯｸM-PRO" w:eastAsia="HG丸ｺﾞｼｯｸM-PRO" w:hAnsi="HG丸ｺﾞｼｯｸM-PRO" w:cs="AppleExternalUIFontJapanese-W3" w:hint="eastAsia"/>
                <w:bCs/>
                <w:kern w:val="0"/>
                <w:sz w:val="16"/>
                <w:szCs w:val="16"/>
              </w:rPr>
              <w:t>以上</w:t>
            </w:r>
            <w:r w:rsidR="00A11667" w:rsidRPr="002D5E50">
              <w:rPr>
                <w:rFonts w:ascii="HG丸ｺﾞｼｯｸM-PRO" w:eastAsia="HG丸ｺﾞｼｯｸM-PRO" w:hAnsi="HG丸ｺﾞｼｯｸM-PRO" w:cs="AppleExternalUIFontJapanese-W3" w:hint="eastAsia"/>
                <w:bCs/>
                <w:kern w:val="0"/>
                <w:sz w:val="16"/>
                <w:szCs w:val="16"/>
              </w:rPr>
              <w:t>を維持</w:t>
            </w:r>
            <w:r w:rsidR="00570CA7" w:rsidRPr="002D5E50">
              <w:rPr>
                <w:rFonts w:ascii="HG丸ｺﾞｼｯｸM-PRO" w:eastAsia="HG丸ｺﾞｼｯｸM-PRO" w:hAnsi="HG丸ｺﾞｼｯｸM-PRO" w:cs="AppleExternalUIFontJapanese-W3" w:hint="eastAsia"/>
                <w:bCs/>
                <w:kern w:val="0"/>
                <w:sz w:val="16"/>
                <w:szCs w:val="16"/>
              </w:rPr>
              <w:t>［</w:t>
            </w:r>
            <w:r w:rsidRPr="002D5E50">
              <w:rPr>
                <w:rFonts w:ascii="HG丸ｺﾞｼｯｸM-PRO" w:eastAsia="HG丸ｺﾞｼｯｸM-PRO" w:hAnsi="HG丸ｺﾞｼｯｸM-PRO" w:cs="AppleExternalUIFontJapanese-W3"/>
                <w:bCs/>
                <w:kern w:val="0"/>
                <w:sz w:val="16"/>
                <w:szCs w:val="16"/>
              </w:rPr>
              <w:t xml:space="preserve"> </w:t>
            </w:r>
            <w:r w:rsidR="00496734" w:rsidRPr="002D5E50">
              <w:rPr>
                <w:rFonts w:ascii="HG丸ｺﾞｼｯｸM-PRO" w:eastAsia="HG丸ｺﾞｼｯｸM-PRO" w:hAnsi="HG丸ｺﾞｼｯｸM-PRO"/>
                <w:bCs/>
                <w:sz w:val="16"/>
                <w:szCs w:val="20"/>
              </w:rPr>
              <w:t>93.6</w:t>
            </w:r>
            <w:r w:rsidR="00496734" w:rsidRPr="002D5E50">
              <w:rPr>
                <w:rFonts w:ascii="HG丸ｺﾞｼｯｸM-PRO" w:eastAsia="HG丸ｺﾞｼｯｸM-PRO" w:hAnsi="HG丸ｺﾞｼｯｸM-PRO" w:hint="eastAsia"/>
                <w:bCs/>
                <w:sz w:val="16"/>
                <w:szCs w:val="20"/>
              </w:rPr>
              <w:t>%／</w:t>
            </w:r>
            <w:r w:rsidR="00D9414B" w:rsidRPr="002D5E50">
              <w:rPr>
                <w:rFonts w:ascii="HG丸ｺﾞｼｯｸM-PRO" w:eastAsia="HG丸ｺﾞｼｯｸM-PRO" w:hAnsi="HG丸ｺﾞｼｯｸM-PRO" w:cs="AppleExternalUIFontJapanese-W3" w:hint="eastAsia"/>
                <w:bCs/>
                <w:kern w:val="0"/>
                <w:sz w:val="16"/>
                <w:szCs w:val="16"/>
              </w:rPr>
              <w:t>91.9％</w:t>
            </w:r>
            <w:r w:rsidR="00570CA7" w:rsidRPr="002D5E50">
              <w:rPr>
                <w:rFonts w:ascii="HG丸ｺﾞｼｯｸM-PRO" w:eastAsia="HG丸ｺﾞｼｯｸM-PRO" w:hAnsi="HG丸ｺﾞｼｯｸM-PRO" w:cs="AppleExternalUIFontJapanese-W3" w:hint="eastAsia"/>
                <w:bCs/>
                <w:kern w:val="0"/>
                <w:sz w:val="16"/>
                <w:szCs w:val="16"/>
              </w:rPr>
              <w:t>］</w:t>
            </w:r>
          </w:p>
        </w:tc>
        <w:tc>
          <w:tcPr>
            <w:tcW w:w="3792" w:type="dxa"/>
            <w:tcBorders>
              <w:left w:val="dashed" w:sz="4" w:space="0" w:color="auto"/>
              <w:right w:val="single" w:sz="4" w:space="0" w:color="auto"/>
            </w:tcBorders>
            <w:shd w:val="clear" w:color="auto" w:fill="auto"/>
          </w:tcPr>
          <w:p w14:paraId="5A6FA6B4" w14:textId="580F1678" w:rsidR="009B6F38" w:rsidRPr="002D5E50" w:rsidRDefault="009B6F38" w:rsidP="00815F85">
            <w:pPr>
              <w:spacing w:line="280" w:lineRule="exact"/>
              <w:rPr>
                <w:rFonts w:ascii="HG丸ｺﾞｼｯｸM-PRO" w:eastAsia="HG丸ｺﾞｼｯｸM-PRO" w:hAnsi="HG丸ｺﾞｼｯｸM-PRO"/>
                <w:bCs/>
                <w:sz w:val="16"/>
                <w:szCs w:val="20"/>
              </w:rPr>
            </w:pPr>
          </w:p>
        </w:tc>
      </w:tr>
      <w:tr w:rsidR="00C9194C" w:rsidRPr="003C2307" w14:paraId="2E8907C7" w14:textId="77777777" w:rsidTr="00A44334">
        <w:trPr>
          <w:cantSplit/>
          <w:trHeight w:val="2495"/>
          <w:jc w:val="center"/>
        </w:trPr>
        <w:tc>
          <w:tcPr>
            <w:tcW w:w="881" w:type="dxa"/>
            <w:shd w:val="clear" w:color="auto" w:fill="auto"/>
            <w:textDirection w:val="tbRlV"/>
            <w:vAlign w:val="center"/>
          </w:tcPr>
          <w:p w14:paraId="7D6D7076" w14:textId="7361BF45" w:rsidR="00735DB6" w:rsidRPr="002D5E50" w:rsidRDefault="00C9194C" w:rsidP="00C9194C">
            <w:pPr>
              <w:spacing w:line="320" w:lineRule="exact"/>
              <w:ind w:leftChars="21" w:left="44" w:rightChars="100" w:right="210"/>
              <w:rPr>
                <w:rFonts w:ascii="HG丸ｺﾞｼｯｸM-PRO" w:eastAsia="HG丸ｺﾞｼｯｸM-PRO" w:hAnsi="HG丸ｺﾞｼｯｸM-PRO"/>
                <w:bCs/>
                <w:sz w:val="20"/>
                <w:szCs w:val="20"/>
              </w:rPr>
            </w:pPr>
            <w:r w:rsidRPr="002D5E50">
              <w:rPr>
                <w:rFonts w:ascii="HG丸ｺﾞｼｯｸM-PRO" w:eastAsia="HG丸ｺﾞｼｯｸM-PRO" w:hAnsi="HG丸ｺﾞｼｯｸM-PRO" w:hint="eastAsia"/>
                <w:bCs/>
                <w:sz w:val="16"/>
                <w:szCs w:val="20"/>
              </w:rPr>
              <w:t xml:space="preserve">　</w:t>
            </w:r>
            <w:r w:rsidR="001A1000" w:rsidRPr="002D5E50">
              <w:rPr>
                <w:rFonts w:ascii="HG丸ｺﾞｼｯｸM-PRO" w:eastAsia="HG丸ｺﾞｼｯｸM-PRO" w:hAnsi="HG丸ｺﾞｼｯｸM-PRO" w:hint="eastAsia"/>
                <w:bCs/>
                <w:sz w:val="16"/>
                <w:szCs w:val="20"/>
              </w:rPr>
              <w:t xml:space="preserve">　</w:t>
            </w:r>
            <w:r w:rsidR="001A1000" w:rsidRPr="002D5E50">
              <w:rPr>
                <w:rFonts w:ascii="HG丸ｺﾞｼｯｸM-PRO" w:eastAsia="HG丸ｺﾞｼｯｸM-PRO" w:hAnsi="HG丸ｺﾞｼｯｸM-PRO" w:hint="eastAsia"/>
                <w:bCs/>
                <w:sz w:val="20"/>
                <w:szCs w:val="20"/>
              </w:rPr>
              <w:t>５</w:t>
            </w:r>
            <w:r w:rsidRPr="002D5E50">
              <w:rPr>
                <w:rFonts w:ascii="HG丸ｺﾞｼｯｸM-PRO" w:eastAsia="HG丸ｺﾞｼｯｸM-PRO" w:hAnsi="HG丸ｺﾞｼｯｸM-PRO" w:hint="eastAsia"/>
                <w:bCs/>
                <w:sz w:val="20"/>
                <w:szCs w:val="20"/>
              </w:rPr>
              <w:t xml:space="preserve">　</w:t>
            </w:r>
            <w:r w:rsidR="00735DB6" w:rsidRPr="002D5E50">
              <w:rPr>
                <w:rFonts w:ascii="HG丸ｺﾞｼｯｸM-PRO" w:eastAsia="HG丸ｺﾞｼｯｸM-PRO" w:hAnsi="HG丸ｺﾞｼｯｸM-PRO" w:hint="eastAsia"/>
                <w:bCs/>
                <w:sz w:val="20"/>
                <w:szCs w:val="20"/>
              </w:rPr>
              <w:t>地域に根ざした</w:t>
            </w:r>
          </w:p>
          <w:p w14:paraId="319BA26D" w14:textId="78054678" w:rsidR="00C9194C" w:rsidRPr="002D5E50" w:rsidRDefault="00C9194C" w:rsidP="00735DB6">
            <w:pPr>
              <w:spacing w:line="320" w:lineRule="exact"/>
              <w:ind w:leftChars="21" w:left="44" w:rightChars="100" w:right="210" w:firstLineChars="900" w:firstLine="180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20"/>
                <w:szCs w:val="20"/>
              </w:rPr>
              <w:t>信頼される学校づくり</w:t>
            </w:r>
          </w:p>
        </w:tc>
        <w:tc>
          <w:tcPr>
            <w:tcW w:w="2162" w:type="dxa"/>
            <w:shd w:val="clear" w:color="auto" w:fill="auto"/>
          </w:tcPr>
          <w:p w14:paraId="3AB30F0F" w14:textId="491AAA8C" w:rsidR="00C9194C" w:rsidRPr="002D5E50" w:rsidRDefault="00C9194C" w:rsidP="00C9194C">
            <w:pPr>
              <w:rPr>
                <w:rFonts w:ascii="HG丸ｺﾞｼｯｸM-PRO" w:eastAsia="HG丸ｺﾞｼｯｸM-PRO" w:hAnsi="HG丸ｺﾞｼｯｸM-PRO"/>
                <w:bCs/>
                <w:strike/>
                <w:sz w:val="16"/>
                <w:szCs w:val="22"/>
              </w:rPr>
            </w:pPr>
            <w:r w:rsidRPr="002D5E50">
              <w:rPr>
                <w:rFonts w:ascii="HG丸ｺﾞｼｯｸM-PRO" w:eastAsia="HG丸ｺﾞｼｯｸM-PRO" w:hAnsi="HG丸ｺﾞｼｯｸM-PRO" w:hint="eastAsia"/>
                <w:bCs/>
                <w:sz w:val="16"/>
                <w:szCs w:val="22"/>
              </w:rPr>
              <w:t>（１）地域との連携</w:t>
            </w:r>
            <w:r w:rsidR="00B62445" w:rsidRPr="002D5E50">
              <w:rPr>
                <w:rFonts w:ascii="HG丸ｺﾞｼｯｸM-PRO" w:eastAsia="HG丸ｺﾞｼｯｸM-PRO" w:hAnsi="HG丸ｺﾞｼｯｸM-PRO" w:hint="eastAsia"/>
                <w:bCs/>
                <w:sz w:val="16"/>
                <w:szCs w:val="22"/>
              </w:rPr>
              <w:t>と</w:t>
            </w:r>
          </w:p>
          <w:p w14:paraId="025575AA" w14:textId="73F2E504" w:rsidR="00C9194C" w:rsidRPr="002D5E50" w:rsidRDefault="00C9194C" w:rsidP="00F81C3E">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受験生・中学校・地域向け広報の充実</w:t>
            </w:r>
          </w:p>
          <w:p w14:paraId="53AF3C33" w14:textId="77777777" w:rsidR="00C9194C" w:rsidRPr="002D5E50" w:rsidRDefault="00C9194C" w:rsidP="00C9194C">
            <w:pPr>
              <w:rPr>
                <w:rFonts w:ascii="HG丸ｺﾞｼｯｸM-PRO" w:eastAsia="HG丸ｺﾞｼｯｸM-PRO" w:hAnsi="HG丸ｺﾞｼｯｸM-PRO"/>
                <w:bCs/>
                <w:sz w:val="16"/>
                <w:szCs w:val="22"/>
              </w:rPr>
            </w:pPr>
          </w:p>
          <w:p w14:paraId="04A5EBFC" w14:textId="69B9A769" w:rsidR="00815F85" w:rsidRPr="002D5E50" w:rsidRDefault="00815F85" w:rsidP="00C9194C">
            <w:pPr>
              <w:rPr>
                <w:rFonts w:ascii="HG丸ｺﾞｼｯｸM-PRO" w:eastAsia="HG丸ｺﾞｼｯｸM-PRO" w:hAnsi="HG丸ｺﾞｼｯｸM-PRO"/>
                <w:bCs/>
                <w:strike/>
                <w:sz w:val="16"/>
                <w:szCs w:val="22"/>
              </w:rPr>
            </w:pPr>
          </w:p>
          <w:p w14:paraId="74612F62" w14:textId="77777777" w:rsidR="00815F85" w:rsidRPr="002D5E50" w:rsidRDefault="00815F85" w:rsidP="00C9194C">
            <w:pPr>
              <w:rPr>
                <w:rFonts w:ascii="HG丸ｺﾞｼｯｸM-PRO" w:eastAsia="HG丸ｺﾞｼｯｸM-PRO" w:hAnsi="HG丸ｺﾞｼｯｸM-PRO"/>
                <w:bCs/>
                <w:sz w:val="16"/>
                <w:szCs w:val="22"/>
              </w:rPr>
            </w:pPr>
          </w:p>
          <w:p w14:paraId="6B35B269" w14:textId="77777777" w:rsidR="00F81C3E" w:rsidRPr="002D5E50" w:rsidRDefault="00F81C3E" w:rsidP="00C9194C">
            <w:pPr>
              <w:rPr>
                <w:rFonts w:ascii="HG丸ｺﾞｼｯｸM-PRO" w:eastAsia="HG丸ｺﾞｼｯｸM-PRO" w:hAnsi="HG丸ｺﾞｼｯｸM-PRO"/>
                <w:bCs/>
                <w:sz w:val="16"/>
                <w:szCs w:val="22"/>
              </w:rPr>
            </w:pPr>
          </w:p>
          <w:p w14:paraId="5CF345C5" w14:textId="7D873578" w:rsidR="002C4FF8" w:rsidRPr="002D5E50" w:rsidRDefault="002C4FF8" w:rsidP="00C9194C">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w:t>
            </w:r>
            <w:r w:rsidR="00F81C3E" w:rsidRPr="002D5E50">
              <w:rPr>
                <w:rFonts w:ascii="HG丸ｺﾞｼｯｸM-PRO" w:eastAsia="HG丸ｺﾞｼｯｸM-PRO" w:hAnsi="HG丸ｺﾞｼｯｸM-PRO" w:hint="eastAsia"/>
                <w:bCs/>
                <w:sz w:val="16"/>
                <w:szCs w:val="22"/>
              </w:rPr>
              <w:t>２</w:t>
            </w:r>
            <w:r w:rsidRPr="002D5E50">
              <w:rPr>
                <w:rFonts w:ascii="HG丸ｺﾞｼｯｸM-PRO" w:eastAsia="HG丸ｺﾞｼｯｸM-PRO" w:hAnsi="HG丸ｺﾞｼｯｸM-PRO" w:hint="eastAsia"/>
                <w:bCs/>
                <w:sz w:val="16"/>
                <w:szCs w:val="22"/>
              </w:rPr>
              <w:t>）ボランティア活動、地域連携などの取組。</w:t>
            </w:r>
          </w:p>
          <w:p w14:paraId="54D4C8B6" w14:textId="77777777" w:rsidR="002C4FF8" w:rsidRPr="002D5E50" w:rsidRDefault="002C4FF8" w:rsidP="00BC0EFE">
            <w:pPr>
              <w:spacing w:line="240" w:lineRule="exact"/>
              <w:rPr>
                <w:rFonts w:ascii="HG丸ｺﾞｼｯｸM-PRO" w:eastAsia="HG丸ｺﾞｼｯｸM-PRO" w:hAnsi="HG丸ｺﾞｼｯｸM-PRO"/>
                <w:bCs/>
                <w:sz w:val="16"/>
                <w:szCs w:val="22"/>
              </w:rPr>
            </w:pPr>
          </w:p>
          <w:p w14:paraId="569C64BF" w14:textId="77777777" w:rsidR="002C4FF8" w:rsidRPr="002D5E50" w:rsidRDefault="002C4FF8" w:rsidP="00BC0EFE">
            <w:pPr>
              <w:spacing w:line="240" w:lineRule="exact"/>
              <w:rPr>
                <w:rFonts w:ascii="HG丸ｺﾞｼｯｸM-PRO" w:eastAsia="HG丸ｺﾞｼｯｸM-PRO" w:hAnsi="HG丸ｺﾞｼｯｸM-PRO"/>
                <w:bCs/>
                <w:sz w:val="16"/>
                <w:szCs w:val="22"/>
              </w:rPr>
            </w:pPr>
          </w:p>
          <w:p w14:paraId="04CB0F1E" w14:textId="77777777" w:rsidR="00A11667" w:rsidRPr="002D5E50" w:rsidRDefault="00A11667" w:rsidP="00BC0EFE">
            <w:pPr>
              <w:spacing w:line="240" w:lineRule="exact"/>
              <w:rPr>
                <w:rFonts w:ascii="HG丸ｺﾞｼｯｸM-PRO" w:eastAsia="HG丸ｺﾞｼｯｸM-PRO" w:hAnsi="HG丸ｺﾞｼｯｸM-PRO"/>
                <w:bCs/>
                <w:sz w:val="16"/>
                <w:szCs w:val="22"/>
              </w:rPr>
            </w:pPr>
          </w:p>
          <w:p w14:paraId="04A55B14" w14:textId="13C1BAB0" w:rsidR="00C9194C" w:rsidRPr="002D5E50" w:rsidRDefault="00C9194C" w:rsidP="00C9194C">
            <w:pPr>
              <w:rPr>
                <w:rFonts w:ascii="HG丸ｺﾞｼｯｸM-PRO" w:eastAsia="HG丸ｺﾞｼｯｸM-PRO" w:hAnsi="HG丸ｺﾞｼｯｸM-PRO"/>
                <w:bCs/>
                <w:sz w:val="16"/>
                <w:szCs w:val="22"/>
              </w:rPr>
            </w:pPr>
            <w:r w:rsidRPr="002D5E50">
              <w:rPr>
                <w:rFonts w:ascii="HG丸ｺﾞｼｯｸM-PRO" w:eastAsia="HG丸ｺﾞｼｯｸM-PRO" w:hAnsi="HG丸ｺﾞｼｯｸM-PRO" w:hint="eastAsia"/>
                <w:bCs/>
                <w:sz w:val="16"/>
                <w:szCs w:val="22"/>
              </w:rPr>
              <w:t>（</w:t>
            </w:r>
            <w:r w:rsidR="00F81C3E" w:rsidRPr="002D5E50">
              <w:rPr>
                <w:rFonts w:ascii="HG丸ｺﾞｼｯｸM-PRO" w:eastAsia="HG丸ｺﾞｼｯｸM-PRO" w:hAnsi="HG丸ｺﾞｼｯｸM-PRO" w:hint="eastAsia"/>
                <w:bCs/>
                <w:sz w:val="16"/>
                <w:szCs w:val="22"/>
              </w:rPr>
              <w:t>３</w:t>
            </w:r>
            <w:r w:rsidRPr="002D5E50">
              <w:rPr>
                <w:rFonts w:ascii="HG丸ｺﾞｼｯｸM-PRO" w:eastAsia="HG丸ｺﾞｼｯｸM-PRO" w:hAnsi="HG丸ｺﾞｼｯｸM-PRO" w:hint="eastAsia"/>
                <w:bCs/>
                <w:sz w:val="16"/>
                <w:szCs w:val="22"/>
              </w:rPr>
              <w:t>）学校における働き方改革の取組み</w:t>
            </w:r>
          </w:p>
        </w:tc>
        <w:tc>
          <w:tcPr>
            <w:tcW w:w="4819" w:type="dxa"/>
            <w:tcBorders>
              <w:right w:val="dashed" w:sz="4" w:space="0" w:color="auto"/>
            </w:tcBorders>
            <w:shd w:val="clear" w:color="auto" w:fill="auto"/>
          </w:tcPr>
          <w:p w14:paraId="56A3CCFB" w14:textId="77777777"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64FB944B" w14:textId="202B0B17" w:rsidR="00C9194C" w:rsidRPr="002D5E50" w:rsidRDefault="00C9194C" w:rsidP="00815F85">
            <w:pPr>
              <w:spacing w:line="280" w:lineRule="exact"/>
              <w:ind w:left="37" w:hangingChars="23" w:hanging="37"/>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・HP</w:t>
            </w:r>
            <w:r w:rsidR="00654E3C" w:rsidRPr="002D5E50">
              <w:rPr>
                <w:rFonts w:ascii="HG丸ｺﾞｼｯｸM-PRO" w:eastAsia="HG丸ｺﾞｼｯｸM-PRO" w:hAnsi="HG丸ｺﾞｼｯｸM-PRO" w:hint="eastAsia"/>
                <w:bCs/>
                <w:sz w:val="16"/>
                <w:szCs w:val="20"/>
              </w:rPr>
              <w:t>等で</w:t>
            </w:r>
            <w:r w:rsidRPr="002D5E50">
              <w:rPr>
                <w:rFonts w:ascii="HG丸ｺﾞｼｯｸM-PRO" w:eastAsia="HG丸ｺﾞｼｯｸM-PRO" w:hAnsi="HG丸ｺﾞｼｯｸM-PRO" w:hint="eastAsia"/>
                <w:bCs/>
                <w:sz w:val="16"/>
                <w:szCs w:val="20"/>
              </w:rPr>
              <w:t>入試関係や行事</w:t>
            </w:r>
            <w:r w:rsidR="00D20B69" w:rsidRPr="002D5E50">
              <w:rPr>
                <w:rFonts w:ascii="HG丸ｺﾞｼｯｸM-PRO" w:eastAsia="HG丸ｺﾞｼｯｸM-PRO" w:hAnsi="HG丸ｺﾞｼｯｸM-PRO" w:hint="eastAsia"/>
                <w:bCs/>
                <w:sz w:val="16"/>
                <w:szCs w:val="20"/>
              </w:rPr>
              <w:t>、</w:t>
            </w:r>
            <w:r w:rsidRPr="002D5E50">
              <w:rPr>
                <w:rFonts w:ascii="HG丸ｺﾞｼｯｸM-PRO" w:eastAsia="HG丸ｺﾞｼｯｸM-PRO" w:hAnsi="HG丸ｺﾞｼｯｸM-PRO" w:hint="eastAsia"/>
                <w:bCs/>
                <w:sz w:val="16"/>
                <w:szCs w:val="20"/>
              </w:rPr>
              <w:t>学校生活について</w:t>
            </w:r>
            <w:r w:rsidR="00D20B69" w:rsidRPr="002D5E50">
              <w:rPr>
                <w:rFonts w:ascii="HG丸ｺﾞｼｯｸM-PRO" w:eastAsia="HG丸ｺﾞｼｯｸM-PRO" w:hAnsi="HG丸ｺﾞｼｯｸM-PRO" w:hint="eastAsia"/>
                <w:bCs/>
                <w:sz w:val="16"/>
                <w:szCs w:val="20"/>
              </w:rPr>
              <w:t>適宜</w:t>
            </w:r>
            <w:r w:rsidRPr="002D5E50">
              <w:rPr>
                <w:rFonts w:ascii="HG丸ｺﾞｼｯｸM-PRO" w:eastAsia="HG丸ｺﾞｼｯｸM-PRO" w:hAnsi="HG丸ｺﾞｼｯｸM-PRO" w:hint="eastAsia"/>
                <w:bCs/>
                <w:sz w:val="16"/>
                <w:szCs w:val="20"/>
              </w:rPr>
              <w:t>発信する。</w:t>
            </w:r>
          </w:p>
          <w:p w14:paraId="56A1F743" w14:textId="77777777" w:rsidR="008E0748" w:rsidRPr="002D5E50" w:rsidRDefault="008E0748" w:rsidP="002C4FF8">
            <w:pPr>
              <w:spacing w:line="280" w:lineRule="exact"/>
              <w:rPr>
                <w:rFonts w:ascii="HG丸ｺﾞｼｯｸM-PRO" w:eastAsia="HG丸ｺﾞｼｯｸM-PRO" w:hAnsi="HG丸ｺﾞｼｯｸM-PRO"/>
                <w:bCs/>
                <w:sz w:val="16"/>
                <w:szCs w:val="20"/>
              </w:rPr>
            </w:pPr>
          </w:p>
          <w:p w14:paraId="45B9D1A5" w14:textId="77777777" w:rsidR="002C4FF8" w:rsidRPr="002D5E50" w:rsidRDefault="002C4FF8" w:rsidP="002C4FF8">
            <w:pPr>
              <w:spacing w:line="280" w:lineRule="exact"/>
              <w:rPr>
                <w:rFonts w:ascii="HG丸ｺﾞｼｯｸM-PRO" w:eastAsia="HG丸ｺﾞｼｯｸM-PRO" w:hAnsi="HG丸ｺﾞｼｯｸM-PRO"/>
                <w:bCs/>
                <w:sz w:val="16"/>
                <w:szCs w:val="20"/>
              </w:rPr>
            </w:pPr>
          </w:p>
          <w:p w14:paraId="0B6ED009" w14:textId="77777777" w:rsidR="00F81C3E" w:rsidRPr="002D5E50" w:rsidRDefault="00F81C3E" w:rsidP="00B62445">
            <w:pPr>
              <w:spacing w:line="280" w:lineRule="exact"/>
              <w:rPr>
                <w:rFonts w:ascii="HG丸ｺﾞｼｯｸM-PRO" w:eastAsia="HG丸ｺﾞｼｯｸM-PRO" w:hAnsi="HG丸ｺﾞｼｯｸM-PRO"/>
                <w:bCs/>
                <w:sz w:val="16"/>
                <w:szCs w:val="20"/>
              </w:rPr>
            </w:pPr>
          </w:p>
          <w:p w14:paraId="4F33D944" w14:textId="01CD7856" w:rsidR="002C4FF8" w:rsidRPr="002D5E50" w:rsidRDefault="00C9194C" w:rsidP="00F81C3E">
            <w:pPr>
              <w:spacing w:line="280" w:lineRule="exact"/>
              <w:ind w:left="37" w:hangingChars="23" w:hanging="37"/>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CF2AD6" w:rsidRPr="002D5E50">
              <w:rPr>
                <w:rFonts w:ascii="HG丸ｺﾞｼｯｸM-PRO" w:eastAsia="HG丸ｺﾞｼｯｸM-PRO" w:hAnsi="HG丸ｺﾞｼｯｸM-PRO" w:hint="eastAsia"/>
                <w:bCs/>
                <w:sz w:val="16"/>
                <w:szCs w:val="20"/>
              </w:rPr>
              <w:t>外部組織と連携し</w:t>
            </w:r>
            <w:proofErr w:type="spellStart"/>
            <w:r w:rsidRPr="002D5E50">
              <w:rPr>
                <w:rFonts w:ascii="HG丸ｺﾞｼｯｸM-PRO" w:eastAsia="HG丸ｺﾞｼｯｸM-PRO" w:hAnsi="HG丸ｺﾞｼｯｸM-PRO"/>
                <w:bCs/>
                <w:sz w:val="16"/>
                <w:szCs w:val="20"/>
              </w:rPr>
              <w:t>wakaba</w:t>
            </w:r>
            <w:proofErr w:type="spellEnd"/>
            <w:r w:rsidRPr="002D5E50">
              <w:rPr>
                <w:rFonts w:ascii="HG丸ｺﾞｼｯｸM-PRO" w:eastAsia="HG丸ｺﾞｼｯｸM-PRO" w:hAnsi="HG丸ｺﾞｼｯｸM-PRO" w:hint="eastAsia"/>
                <w:bCs/>
                <w:sz w:val="16"/>
                <w:szCs w:val="20"/>
              </w:rPr>
              <w:t>カフェ</w:t>
            </w:r>
            <w:r w:rsidR="00CF2AD6" w:rsidRPr="002D5E50">
              <w:rPr>
                <w:rFonts w:ascii="HG丸ｺﾞｼｯｸM-PRO" w:eastAsia="HG丸ｺﾞｼｯｸM-PRO" w:hAnsi="HG丸ｺﾞｼｯｸM-PRO" w:hint="eastAsia"/>
                <w:bCs/>
                <w:sz w:val="16"/>
                <w:szCs w:val="20"/>
              </w:rPr>
              <w:t>等</w:t>
            </w:r>
            <w:r w:rsidRPr="002D5E50">
              <w:rPr>
                <w:rFonts w:ascii="HG丸ｺﾞｼｯｸM-PRO" w:eastAsia="HG丸ｺﾞｼｯｸM-PRO" w:hAnsi="HG丸ｺﾞｼｯｸM-PRO" w:hint="eastAsia"/>
                <w:bCs/>
                <w:sz w:val="16"/>
                <w:szCs w:val="20"/>
              </w:rPr>
              <w:t>の継続と居場所</w:t>
            </w:r>
            <w:r w:rsidR="00CF2AD6" w:rsidRPr="002D5E50">
              <w:rPr>
                <w:rFonts w:ascii="HG丸ｺﾞｼｯｸM-PRO" w:eastAsia="HG丸ｺﾞｼｯｸM-PRO" w:hAnsi="HG丸ｺﾞｼｯｸM-PRO" w:hint="eastAsia"/>
                <w:bCs/>
                <w:sz w:val="16"/>
                <w:szCs w:val="20"/>
              </w:rPr>
              <w:t>づくりをすすめる</w:t>
            </w:r>
          </w:p>
          <w:p w14:paraId="3989982D" w14:textId="77777777" w:rsidR="002C4FF8" w:rsidRPr="002D5E50" w:rsidRDefault="002C4FF8" w:rsidP="00815F85">
            <w:pPr>
              <w:spacing w:line="280" w:lineRule="exact"/>
              <w:rPr>
                <w:rFonts w:ascii="HG丸ｺﾞｼｯｸM-PRO" w:eastAsia="HG丸ｺﾞｼｯｸM-PRO" w:hAnsi="HG丸ｺﾞｼｯｸM-PRO"/>
                <w:bCs/>
                <w:sz w:val="16"/>
                <w:szCs w:val="20"/>
              </w:rPr>
            </w:pPr>
          </w:p>
          <w:p w14:paraId="76C5995B" w14:textId="567037F3" w:rsidR="002C4FF8" w:rsidRPr="002D5E50" w:rsidRDefault="002C4FF8" w:rsidP="002C4FF8">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F81C3E" w:rsidRPr="002D5E50">
              <w:rPr>
                <w:rFonts w:ascii="HG丸ｺﾞｼｯｸM-PRO" w:eastAsia="HG丸ｺﾞｼｯｸM-PRO" w:hAnsi="HG丸ｺﾞｼｯｸM-PRO" w:hint="eastAsia"/>
                <w:bCs/>
                <w:sz w:val="16"/>
                <w:szCs w:val="20"/>
              </w:rPr>
              <w:t>２</w:t>
            </w:r>
            <w:r w:rsidRPr="002D5E50">
              <w:rPr>
                <w:rFonts w:ascii="HG丸ｺﾞｼｯｸM-PRO" w:eastAsia="HG丸ｺﾞｼｯｸM-PRO" w:hAnsi="HG丸ｺﾞｼｯｸM-PRO" w:hint="eastAsia"/>
                <w:bCs/>
                <w:sz w:val="16"/>
                <w:szCs w:val="20"/>
              </w:rPr>
              <w:t>）</w:t>
            </w:r>
          </w:p>
          <w:p w14:paraId="15993079" w14:textId="77777777" w:rsidR="002C4FF8" w:rsidRPr="002D5E50" w:rsidRDefault="002C4FF8" w:rsidP="002C4FF8">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・校内外美化活動はじめ地域におけるボランティア活動の企画を行う。</w:t>
            </w:r>
          </w:p>
          <w:p w14:paraId="27A76328" w14:textId="248F11FB" w:rsidR="00815F85" w:rsidRPr="002D5E50" w:rsidRDefault="002C4FF8" w:rsidP="002C4FF8">
            <w:pPr>
              <w:spacing w:line="280" w:lineRule="exact"/>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・近隣支援学校</w:t>
            </w:r>
            <w:r w:rsidR="00F81C3E" w:rsidRPr="002D5E50">
              <w:rPr>
                <w:rFonts w:ascii="HG丸ｺﾞｼｯｸM-PRO" w:eastAsia="HG丸ｺﾞｼｯｸM-PRO" w:hAnsi="HG丸ｺﾞｼｯｸM-PRO" w:hint="eastAsia"/>
                <w:bCs/>
                <w:sz w:val="16"/>
                <w:szCs w:val="20"/>
              </w:rPr>
              <w:t>、町会</w:t>
            </w:r>
            <w:r w:rsidRPr="002D5E50">
              <w:rPr>
                <w:rFonts w:ascii="HG丸ｺﾞｼｯｸM-PRO" w:eastAsia="HG丸ｺﾞｼｯｸM-PRO" w:hAnsi="HG丸ｺﾞｼｯｸM-PRO" w:hint="eastAsia"/>
                <w:bCs/>
                <w:sz w:val="16"/>
                <w:szCs w:val="20"/>
              </w:rPr>
              <w:t>との交流の継続。</w:t>
            </w:r>
          </w:p>
          <w:p w14:paraId="36728C4F" w14:textId="77777777" w:rsidR="002C4FF8" w:rsidRPr="002D5E50" w:rsidRDefault="002C4FF8" w:rsidP="00815F85">
            <w:pPr>
              <w:spacing w:line="280" w:lineRule="exact"/>
              <w:rPr>
                <w:rFonts w:ascii="HG丸ｺﾞｼｯｸM-PRO" w:eastAsia="HG丸ｺﾞｼｯｸM-PRO" w:hAnsi="HG丸ｺﾞｼｯｸM-PRO"/>
                <w:bCs/>
                <w:sz w:val="16"/>
                <w:szCs w:val="20"/>
              </w:rPr>
            </w:pPr>
          </w:p>
          <w:p w14:paraId="349E7059" w14:textId="7FA7AE85" w:rsidR="00C9194C" w:rsidRPr="002D5E50" w:rsidRDefault="00C9194C" w:rsidP="00815F85">
            <w:pPr>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F81C3E" w:rsidRPr="002D5E50">
              <w:rPr>
                <w:rFonts w:ascii="HG丸ｺﾞｼｯｸM-PRO" w:eastAsia="HG丸ｺﾞｼｯｸM-PRO" w:hAnsi="HG丸ｺﾞｼｯｸM-PRO" w:hint="eastAsia"/>
                <w:bCs/>
                <w:sz w:val="16"/>
                <w:szCs w:val="20"/>
              </w:rPr>
              <w:t>３</w:t>
            </w:r>
            <w:r w:rsidRPr="002D5E50">
              <w:rPr>
                <w:rFonts w:ascii="HG丸ｺﾞｼｯｸM-PRO" w:eastAsia="HG丸ｺﾞｼｯｸM-PRO" w:hAnsi="HG丸ｺﾞｼｯｸM-PRO" w:hint="eastAsia"/>
                <w:bCs/>
                <w:sz w:val="16"/>
                <w:szCs w:val="20"/>
              </w:rPr>
              <w:t>）</w:t>
            </w:r>
          </w:p>
          <w:p w14:paraId="557E3CE8" w14:textId="2EE6FFC0" w:rsidR="00296C97" w:rsidRPr="002D5E50" w:rsidRDefault="00C9194C" w:rsidP="003C2307">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296C97" w:rsidRPr="002D5E50">
              <w:rPr>
                <w:rFonts w:ascii="HG丸ｺﾞｼｯｸM-PRO" w:eastAsia="HG丸ｺﾞｼｯｸM-PRO" w:hAnsi="HG丸ｺﾞｼｯｸM-PRO" w:hint="eastAsia"/>
                <w:bCs/>
                <w:sz w:val="16"/>
                <w:szCs w:val="20"/>
              </w:rPr>
              <w:t>教職員の</w:t>
            </w:r>
            <w:r w:rsidR="00496734" w:rsidRPr="002D5E50">
              <w:rPr>
                <w:rFonts w:ascii="HG丸ｺﾞｼｯｸM-PRO" w:eastAsia="HG丸ｺﾞｼｯｸM-PRO" w:hAnsi="HG丸ｺﾞｼｯｸM-PRO" w:hint="eastAsia"/>
                <w:bCs/>
                <w:sz w:val="16"/>
                <w:szCs w:val="20"/>
              </w:rPr>
              <w:t>時間外労働時間数の</w:t>
            </w:r>
            <w:r w:rsidR="00296C97" w:rsidRPr="002D5E50">
              <w:rPr>
                <w:rFonts w:ascii="HG丸ｺﾞｼｯｸM-PRO" w:eastAsia="HG丸ｺﾞｼｯｸM-PRO" w:hAnsi="HG丸ｺﾞｼｯｸM-PRO" w:hint="eastAsia"/>
                <w:bCs/>
                <w:sz w:val="16"/>
                <w:szCs w:val="20"/>
              </w:rPr>
              <w:t>把握し、業務の効率化をすすめ時間外労働時間の低減を図る</w:t>
            </w:r>
            <w:r w:rsidRPr="002D5E50">
              <w:rPr>
                <w:rFonts w:ascii="HG丸ｺﾞｼｯｸM-PRO" w:eastAsia="HG丸ｺﾞｼｯｸM-PRO" w:hAnsi="HG丸ｺﾞｼｯｸM-PRO" w:hint="eastAsia"/>
                <w:bCs/>
                <w:sz w:val="16"/>
                <w:szCs w:val="20"/>
              </w:rPr>
              <w:t>。</w:t>
            </w:r>
          </w:p>
          <w:p w14:paraId="3D48E2CB" w14:textId="6F9BD067" w:rsidR="00296C97" w:rsidRPr="002D5E50" w:rsidRDefault="00296C97" w:rsidP="00815F85">
            <w:pPr>
              <w:spacing w:line="280" w:lineRule="exact"/>
              <w:ind w:left="1"/>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・働きやすい職場環境を維持し協働性の高い教職員集団づくりをすすめる。</w:t>
            </w:r>
          </w:p>
        </w:tc>
        <w:tc>
          <w:tcPr>
            <w:tcW w:w="3332" w:type="dxa"/>
            <w:tcBorders>
              <w:right w:val="dashed" w:sz="4" w:space="0" w:color="auto"/>
            </w:tcBorders>
          </w:tcPr>
          <w:p w14:paraId="30316522" w14:textId="77777777" w:rsidR="00C9194C" w:rsidRPr="002D5E50" w:rsidRDefault="00C9194C" w:rsidP="00815F85">
            <w:pPr>
              <w:kinsoku w:val="0"/>
              <w:autoSpaceDE w:val="0"/>
              <w:autoSpaceDN w:val="0"/>
              <w:spacing w:line="280" w:lineRule="exact"/>
              <w:ind w:left="320" w:hangingChars="200" w:hanging="32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（１）</w:t>
            </w:r>
          </w:p>
          <w:p w14:paraId="5B0020DA" w14:textId="0CE4582B" w:rsidR="00F81C3E" w:rsidRPr="002D5E50" w:rsidRDefault="00F70A5E"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484C27" w:rsidRPr="002D5E50">
              <w:rPr>
                <w:rFonts w:ascii="HG丸ｺﾞｼｯｸM-PRO" w:eastAsia="HG丸ｺﾞｼｯｸM-PRO" w:hAnsi="HG丸ｺﾞｼｯｸM-PRO" w:hint="eastAsia"/>
                <w:bCs/>
                <w:sz w:val="16"/>
                <w:szCs w:val="20"/>
              </w:rPr>
              <w:t>保護者向け学校教育自己診断「学校は教育内容の情報を提供する努力をしている」8</w:t>
            </w:r>
            <w:r w:rsidR="00484C27" w:rsidRPr="002D5E50">
              <w:rPr>
                <w:rFonts w:ascii="HG丸ｺﾞｼｯｸM-PRO" w:eastAsia="HG丸ｺﾞｼｯｸM-PRO" w:hAnsi="HG丸ｺﾞｼｯｸM-PRO"/>
                <w:bCs/>
                <w:sz w:val="16"/>
                <w:szCs w:val="20"/>
              </w:rPr>
              <w:t>0%</w:t>
            </w:r>
            <w:r w:rsidR="00484C27" w:rsidRPr="002D5E50">
              <w:rPr>
                <w:rFonts w:ascii="HG丸ｺﾞｼｯｸM-PRO" w:eastAsia="HG丸ｺﾞｼｯｸM-PRO" w:hAnsi="HG丸ｺﾞｼｯｸM-PRO" w:hint="eastAsia"/>
                <w:bCs/>
                <w:sz w:val="16"/>
                <w:szCs w:val="20"/>
              </w:rPr>
              <w:t>以上をめざす[</w:t>
            </w:r>
            <w:r w:rsidR="00496734" w:rsidRPr="002D5E50">
              <w:rPr>
                <w:rFonts w:ascii="HG丸ｺﾞｼｯｸM-PRO" w:eastAsia="HG丸ｺﾞｼｯｸM-PRO" w:hAnsi="HG丸ｺﾞｼｯｸM-PRO" w:hint="eastAsia"/>
                <w:bCs/>
                <w:sz w:val="16"/>
                <w:szCs w:val="16"/>
              </w:rPr>
              <w:t>8</w:t>
            </w:r>
            <w:r w:rsidR="00496734" w:rsidRPr="002D5E50">
              <w:rPr>
                <w:rFonts w:ascii="HG丸ｺﾞｼｯｸM-PRO" w:eastAsia="HG丸ｺﾞｼｯｸM-PRO" w:hAnsi="HG丸ｺﾞｼｯｸM-PRO"/>
                <w:bCs/>
                <w:sz w:val="16"/>
                <w:szCs w:val="16"/>
              </w:rPr>
              <w:t>5.3</w:t>
            </w:r>
            <w:r w:rsidR="00496734" w:rsidRPr="002D5E50">
              <w:rPr>
                <w:rFonts w:ascii="HG丸ｺﾞｼｯｸM-PRO" w:eastAsia="HG丸ｺﾞｼｯｸM-PRO" w:hAnsi="HG丸ｺﾞｼｯｸM-PRO" w:hint="eastAsia"/>
                <w:bCs/>
                <w:sz w:val="16"/>
                <w:szCs w:val="16"/>
              </w:rPr>
              <w:t>%／</w:t>
            </w:r>
            <w:r w:rsidR="00484C27" w:rsidRPr="002D5E50">
              <w:rPr>
                <w:rFonts w:ascii="HG丸ｺﾞｼｯｸM-PRO" w:eastAsia="HG丸ｺﾞｼｯｸM-PRO" w:hAnsi="HG丸ｺﾞｼｯｸM-PRO" w:hint="eastAsia"/>
                <w:bCs/>
                <w:sz w:val="16"/>
                <w:szCs w:val="20"/>
              </w:rPr>
              <w:t>88.6%</w:t>
            </w:r>
            <w:r w:rsidR="00484C27" w:rsidRPr="002D5E50">
              <w:rPr>
                <w:rFonts w:ascii="HG丸ｺﾞｼｯｸM-PRO" w:eastAsia="HG丸ｺﾞｼｯｸM-PRO" w:hAnsi="HG丸ｺﾞｼｯｸM-PRO"/>
                <w:bCs/>
                <w:sz w:val="16"/>
                <w:szCs w:val="20"/>
              </w:rPr>
              <w:t>]</w:t>
            </w:r>
          </w:p>
          <w:p w14:paraId="2A10400A" w14:textId="77777777" w:rsidR="00C51AFC" w:rsidRPr="002D5E50" w:rsidRDefault="00496734"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proofErr w:type="spellStart"/>
            <w:r w:rsidRPr="002D5E50">
              <w:rPr>
                <w:rFonts w:ascii="HG丸ｺﾞｼｯｸM-PRO" w:eastAsia="HG丸ｺﾞｼｯｸM-PRO" w:hAnsi="HG丸ｺﾞｼｯｸM-PRO"/>
                <w:bCs/>
                <w:sz w:val="16"/>
                <w:szCs w:val="20"/>
              </w:rPr>
              <w:t>wakaba</w:t>
            </w:r>
            <w:proofErr w:type="spellEnd"/>
            <w:r w:rsidRPr="002D5E50">
              <w:rPr>
                <w:rFonts w:ascii="HG丸ｺﾞｼｯｸM-PRO" w:eastAsia="HG丸ｺﾞｼｯｸM-PRO" w:hAnsi="HG丸ｺﾞｼｯｸM-PRO" w:hint="eastAsia"/>
                <w:bCs/>
                <w:sz w:val="16"/>
                <w:szCs w:val="20"/>
              </w:rPr>
              <w:t>カフェ等の開催回数</w:t>
            </w:r>
          </w:p>
          <w:p w14:paraId="48C43B22" w14:textId="4056257C" w:rsidR="00A11667" w:rsidRPr="002D5E50" w:rsidRDefault="00A11667"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 xml:space="preserve">　（前後期各</w:t>
            </w:r>
            <w:r w:rsidR="001941F8" w:rsidRPr="002D5E50">
              <w:rPr>
                <w:rFonts w:ascii="HG丸ｺﾞｼｯｸM-PRO" w:eastAsia="HG丸ｺﾞｼｯｸM-PRO" w:hAnsi="HG丸ｺﾞｼｯｸM-PRO" w:hint="eastAsia"/>
                <w:bCs/>
                <w:sz w:val="16"/>
                <w:szCs w:val="20"/>
              </w:rPr>
              <w:t>４</w:t>
            </w:r>
            <w:r w:rsidRPr="002D5E50">
              <w:rPr>
                <w:rFonts w:ascii="HG丸ｺﾞｼｯｸM-PRO" w:eastAsia="HG丸ｺﾞｼｯｸM-PRO" w:hAnsi="HG丸ｺﾞｼｯｸM-PRO" w:hint="eastAsia"/>
                <w:bCs/>
                <w:sz w:val="16"/>
                <w:szCs w:val="20"/>
              </w:rPr>
              <w:t>回程度）</w:t>
            </w:r>
          </w:p>
          <w:p w14:paraId="3A5FBAC2" w14:textId="77777777" w:rsidR="002C4FF8" w:rsidRPr="002D5E50" w:rsidRDefault="002C4FF8"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p>
          <w:p w14:paraId="03968AA1" w14:textId="25952C65" w:rsidR="002C4FF8" w:rsidRPr="002D5E50" w:rsidRDefault="002C4FF8"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F81C3E" w:rsidRPr="002D5E50">
              <w:rPr>
                <w:rFonts w:ascii="HG丸ｺﾞｼｯｸM-PRO" w:eastAsia="HG丸ｺﾞｼｯｸM-PRO" w:hAnsi="HG丸ｺﾞｼｯｸM-PRO" w:hint="eastAsia"/>
                <w:bCs/>
                <w:sz w:val="16"/>
                <w:szCs w:val="20"/>
              </w:rPr>
              <w:t>２</w:t>
            </w:r>
            <w:r w:rsidRPr="002D5E50">
              <w:rPr>
                <w:rFonts w:ascii="HG丸ｺﾞｼｯｸM-PRO" w:eastAsia="HG丸ｺﾞｼｯｸM-PRO" w:hAnsi="HG丸ｺﾞｼｯｸM-PRO" w:hint="eastAsia"/>
                <w:bCs/>
                <w:sz w:val="16"/>
                <w:szCs w:val="20"/>
              </w:rPr>
              <w:t>）</w:t>
            </w:r>
          </w:p>
          <w:p w14:paraId="4150ED6C" w14:textId="77777777" w:rsidR="002C4FF8" w:rsidRPr="002D5E50" w:rsidRDefault="002C4FF8" w:rsidP="00C51AFC">
            <w:pPr>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・ボランティア活動等の内容、回数がどうであったか。</w:t>
            </w:r>
          </w:p>
          <w:p w14:paraId="778695BC" w14:textId="77777777" w:rsidR="002C4FF8" w:rsidRPr="002D5E50" w:rsidRDefault="002C4FF8"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p>
          <w:p w14:paraId="453B00B2" w14:textId="77777777" w:rsidR="002C4FF8" w:rsidRPr="002D5E50" w:rsidRDefault="002C4FF8"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p>
          <w:p w14:paraId="46891987" w14:textId="202211D7" w:rsidR="00C9194C" w:rsidRPr="002D5E50" w:rsidRDefault="00C9194C"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w:t>
            </w:r>
            <w:r w:rsidR="00F81C3E" w:rsidRPr="002D5E50">
              <w:rPr>
                <w:rFonts w:ascii="HG丸ｺﾞｼｯｸM-PRO" w:eastAsia="HG丸ｺﾞｼｯｸM-PRO" w:hAnsi="HG丸ｺﾞｼｯｸM-PRO" w:hint="eastAsia"/>
                <w:bCs/>
                <w:sz w:val="16"/>
                <w:szCs w:val="20"/>
              </w:rPr>
              <w:t>３</w:t>
            </w:r>
            <w:r w:rsidRPr="002D5E50">
              <w:rPr>
                <w:rFonts w:ascii="HG丸ｺﾞｼｯｸM-PRO" w:eastAsia="HG丸ｺﾞｼｯｸM-PRO" w:hAnsi="HG丸ｺﾞｼｯｸM-PRO" w:hint="eastAsia"/>
                <w:bCs/>
                <w:sz w:val="16"/>
                <w:szCs w:val="20"/>
              </w:rPr>
              <w:t>）</w:t>
            </w:r>
          </w:p>
          <w:p w14:paraId="4F4DE706" w14:textId="77E84D06" w:rsidR="00D114FA" w:rsidRPr="002D5E50" w:rsidRDefault="00C9194C"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・教職員の時間外労働時間</w:t>
            </w:r>
            <w:r w:rsidR="004B4818" w:rsidRPr="002D5E50">
              <w:rPr>
                <w:rFonts w:ascii="HG丸ｺﾞｼｯｸM-PRO" w:eastAsia="HG丸ｺﾞｼｯｸM-PRO" w:hAnsi="HG丸ｺﾞｼｯｸM-PRO" w:hint="eastAsia"/>
                <w:bCs/>
                <w:sz w:val="16"/>
                <w:szCs w:val="20"/>
              </w:rPr>
              <w:t>数</w:t>
            </w:r>
            <w:r w:rsidRPr="002D5E50">
              <w:rPr>
                <w:rFonts w:ascii="HG丸ｺﾞｼｯｸM-PRO" w:eastAsia="HG丸ｺﾞｼｯｸM-PRO" w:hAnsi="HG丸ｺﾞｼｯｸM-PRO" w:hint="eastAsia"/>
                <w:bCs/>
                <w:sz w:val="16"/>
                <w:szCs w:val="20"/>
              </w:rPr>
              <w:t>を</w:t>
            </w:r>
            <w:r w:rsidR="008E0748" w:rsidRPr="002D5E50">
              <w:rPr>
                <w:rFonts w:ascii="HG丸ｺﾞｼｯｸM-PRO" w:eastAsia="HG丸ｺﾞｼｯｸM-PRO" w:hAnsi="HG丸ｺﾞｼｯｸM-PRO" w:hint="eastAsia"/>
                <w:bCs/>
                <w:sz w:val="16"/>
                <w:szCs w:val="20"/>
              </w:rPr>
              <w:t>20</w:t>
            </w:r>
            <w:r w:rsidR="00AB5A62" w:rsidRPr="002D5E50">
              <w:rPr>
                <w:rFonts w:ascii="HG丸ｺﾞｼｯｸM-PRO" w:eastAsia="HG丸ｺﾞｼｯｸM-PRO" w:hAnsi="HG丸ｺﾞｼｯｸM-PRO" w:hint="eastAsia"/>
                <w:bCs/>
                <w:sz w:val="16"/>
                <w:szCs w:val="20"/>
              </w:rPr>
              <w:t>時間未満に</w:t>
            </w:r>
            <w:r w:rsidR="008E0748" w:rsidRPr="002D5E50">
              <w:rPr>
                <w:rFonts w:ascii="HG丸ｺﾞｼｯｸM-PRO" w:eastAsia="HG丸ｺﾞｼｯｸM-PRO" w:hAnsi="HG丸ｺﾞｼｯｸM-PRO" w:hint="eastAsia"/>
                <w:bCs/>
                <w:sz w:val="16"/>
                <w:szCs w:val="20"/>
              </w:rPr>
              <w:t>維持。[</w:t>
            </w:r>
            <w:r w:rsidR="00496734" w:rsidRPr="002D5E50">
              <w:rPr>
                <w:rFonts w:ascii="HG丸ｺﾞｼｯｸM-PRO" w:eastAsia="HG丸ｺﾞｼｯｸM-PRO" w:hAnsi="HG丸ｺﾞｼｯｸM-PRO" w:hint="eastAsia"/>
                <w:bCs/>
                <w:sz w:val="16"/>
                <w:szCs w:val="20"/>
              </w:rPr>
              <w:t>R</w:t>
            </w:r>
            <w:r w:rsidR="001941F8" w:rsidRPr="002D5E50">
              <w:rPr>
                <w:rFonts w:ascii="HG丸ｺﾞｼｯｸM-PRO" w:eastAsia="HG丸ｺﾞｼｯｸM-PRO" w:hAnsi="HG丸ｺﾞｼｯｸM-PRO" w:hint="eastAsia"/>
                <w:bCs/>
                <w:sz w:val="16"/>
                <w:szCs w:val="20"/>
              </w:rPr>
              <w:t>６</w:t>
            </w:r>
            <w:r w:rsidR="00496734" w:rsidRPr="002D5E50">
              <w:rPr>
                <w:rFonts w:ascii="HG丸ｺﾞｼｯｸM-PRO" w:eastAsia="HG丸ｺﾞｼｯｸM-PRO" w:hAnsi="HG丸ｺﾞｼｯｸM-PRO" w:hint="eastAsia"/>
                <w:bCs/>
                <w:sz w:val="16"/>
                <w:szCs w:val="20"/>
              </w:rPr>
              <w:t>：13.5H、</w:t>
            </w:r>
            <w:r w:rsidR="008E0748" w:rsidRPr="002D5E50">
              <w:rPr>
                <w:rFonts w:ascii="HG丸ｺﾞｼｯｸM-PRO" w:eastAsia="HG丸ｺﾞｼｯｸM-PRO" w:hAnsi="HG丸ｺﾞｼｯｸM-PRO" w:hint="eastAsia"/>
                <w:bCs/>
                <w:sz w:val="16"/>
                <w:szCs w:val="20"/>
              </w:rPr>
              <w:t>Ｒ</w:t>
            </w:r>
            <w:r w:rsidR="001941F8" w:rsidRPr="002D5E50">
              <w:rPr>
                <w:rFonts w:ascii="HG丸ｺﾞｼｯｸM-PRO" w:eastAsia="HG丸ｺﾞｼｯｸM-PRO" w:hAnsi="HG丸ｺﾞｼｯｸM-PRO" w:hint="eastAsia"/>
                <w:bCs/>
                <w:sz w:val="16"/>
                <w:szCs w:val="20"/>
              </w:rPr>
              <w:t>５</w:t>
            </w:r>
            <w:r w:rsidR="008E0748" w:rsidRPr="002D5E50">
              <w:rPr>
                <w:rFonts w:ascii="HG丸ｺﾞｼｯｸM-PRO" w:eastAsia="HG丸ｺﾞｼｯｸM-PRO" w:hAnsi="HG丸ｺﾞｼｯｸM-PRO"/>
                <w:bCs/>
                <w:sz w:val="16"/>
                <w:szCs w:val="20"/>
              </w:rPr>
              <w:t>:1</w:t>
            </w:r>
            <w:r w:rsidR="00496734" w:rsidRPr="002D5E50">
              <w:rPr>
                <w:rFonts w:ascii="HG丸ｺﾞｼｯｸM-PRO" w:eastAsia="HG丸ｺﾞｼｯｸM-PRO" w:hAnsi="HG丸ｺﾞｼｯｸM-PRO" w:hint="eastAsia"/>
                <w:bCs/>
                <w:sz w:val="16"/>
                <w:szCs w:val="20"/>
              </w:rPr>
              <w:t>2H</w:t>
            </w:r>
            <w:r w:rsidR="008E0748" w:rsidRPr="002D5E50">
              <w:rPr>
                <w:rFonts w:ascii="HG丸ｺﾞｼｯｸM-PRO" w:eastAsia="HG丸ｺﾞｼｯｸM-PRO" w:hAnsi="HG丸ｺﾞｼｯｸM-PRO"/>
                <w:bCs/>
                <w:sz w:val="16"/>
                <w:szCs w:val="20"/>
              </w:rPr>
              <w:t>]</w:t>
            </w:r>
          </w:p>
          <w:p w14:paraId="14A52264" w14:textId="5C15171C" w:rsidR="008E72F6" w:rsidRPr="00C51AFC" w:rsidRDefault="00D25532" w:rsidP="00C51AFC">
            <w:pPr>
              <w:kinsoku w:val="0"/>
              <w:autoSpaceDE w:val="0"/>
              <w:autoSpaceDN w:val="0"/>
              <w:spacing w:line="280" w:lineRule="exact"/>
              <w:ind w:left="160" w:hangingChars="100" w:hanging="160"/>
              <w:rPr>
                <w:rFonts w:ascii="HG丸ｺﾞｼｯｸM-PRO" w:eastAsia="HG丸ｺﾞｼｯｸM-PRO" w:hAnsi="HG丸ｺﾞｼｯｸM-PRO"/>
                <w:bCs/>
                <w:sz w:val="16"/>
                <w:szCs w:val="20"/>
              </w:rPr>
            </w:pPr>
            <w:r w:rsidRPr="002D5E50">
              <w:rPr>
                <w:rFonts w:ascii="HG丸ｺﾞｼｯｸM-PRO" w:eastAsia="HG丸ｺﾞｼｯｸM-PRO" w:hAnsi="HG丸ｺﾞｼｯｸM-PRO" w:hint="eastAsia"/>
                <w:bCs/>
                <w:sz w:val="16"/>
                <w:szCs w:val="20"/>
              </w:rPr>
              <w:t>・ストレスチェック</w:t>
            </w:r>
            <w:r w:rsidR="008E72F6" w:rsidRPr="002D5E50">
              <w:rPr>
                <w:rFonts w:ascii="HG丸ｺﾞｼｯｸM-PRO" w:eastAsia="HG丸ｺﾞｼｯｸM-PRO" w:hAnsi="HG丸ｺﾞｼｯｸM-PRO" w:hint="eastAsia"/>
                <w:bCs/>
                <w:sz w:val="16"/>
                <w:szCs w:val="20"/>
              </w:rPr>
              <w:t>集団分析結果</w:t>
            </w:r>
            <w:r w:rsidRPr="002D5E50">
              <w:rPr>
                <w:rFonts w:ascii="HG丸ｺﾞｼｯｸM-PRO" w:eastAsia="HG丸ｺﾞｼｯｸM-PRO" w:hAnsi="HG丸ｺﾞｼｯｸM-PRO" w:hint="eastAsia"/>
                <w:bCs/>
                <w:sz w:val="16"/>
                <w:szCs w:val="20"/>
              </w:rPr>
              <w:t>で</w:t>
            </w:r>
            <w:r w:rsidR="00D114FA" w:rsidRPr="002D5E50">
              <w:rPr>
                <w:rFonts w:ascii="HG丸ｺﾞｼｯｸM-PRO" w:eastAsia="HG丸ｺﾞｼｯｸM-PRO" w:hAnsi="HG丸ｺﾞｼｯｸM-PRO" w:hint="eastAsia"/>
                <w:bCs/>
                <w:sz w:val="16"/>
                <w:szCs w:val="20"/>
              </w:rPr>
              <w:t>「</w:t>
            </w:r>
            <w:r w:rsidR="008E72F6" w:rsidRPr="002D5E50">
              <w:rPr>
                <w:rFonts w:ascii="HG丸ｺﾞｼｯｸM-PRO" w:eastAsia="HG丸ｺﾞｼｯｸM-PRO" w:hAnsi="HG丸ｺﾞｼｯｸM-PRO" w:hint="eastAsia"/>
                <w:bCs/>
                <w:sz w:val="16"/>
                <w:szCs w:val="20"/>
              </w:rPr>
              <w:t>総合健康リスク</w:t>
            </w:r>
            <w:r w:rsidR="00D114FA" w:rsidRPr="002D5E50">
              <w:rPr>
                <w:rFonts w:ascii="HG丸ｺﾞｼｯｸM-PRO" w:eastAsia="HG丸ｺﾞｼｯｸM-PRO" w:hAnsi="HG丸ｺﾞｼｯｸM-PRO" w:hint="eastAsia"/>
                <w:bCs/>
                <w:sz w:val="16"/>
                <w:szCs w:val="20"/>
              </w:rPr>
              <w:t>」</w:t>
            </w:r>
            <w:r w:rsidR="008E72F6" w:rsidRPr="002D5E50">
              <w:rPr>
                <w:rFonts w:ascii="HG丸ｺﾞｼｯｸM-PRO" w:eastAsia="HG丸ｺﾞｼｯｸM-PRO" w:hAnsi="HG丸ｺﾞｼｯｸM-PRO" w:hint="eastAsia"/>
                <w:bCs/>
                <w:sz w:val="16"/>
                <w:szCs w:val="20"/>
              </w:rPr>
              <w:t>を100</w:t>
            </w:r>
            <w:r w:rsidR="00AB5A62" w:rsidRPr="002D5E50">
              <w:rPr>
                <w:rFonts w:ascii="HG丸ｺﾞｼｯｸM-PRO" w:eastAsia="HG丸ｺﾞｼｯｸM-PRO" w:hAnsi="HG丸ｺﾞｼｯｸM-PRO" w:hint="eastAsia"/>
                <w:bCs/>
                <w:sz w:val="16"/>
                <w:szCs w:val="20"/>
              </w:rPr>
              <w:t>以下に</w:t>
            </w:r>
            <w:r w:rsidR="008E72F6" w:rsidRPr="002D5E50">
              <w:rPr>
                <w:rFonts w:ascii="HG丸ｺﾞｼｯｸM-PRO" w:eastAsia="HG丸ｺﾞｼｯｸM-PRO" w:hAnsi="HG丸ｺﾞｼｯｸM-PRO" w:hint="eastAsia"/>
                <w:bCs/>
                <w:sz w:val="16"/>
                <w:szCs w:val="20"/>
              </w:rPr>
              <w:t>維持。</w:t>
            </w:r>
            <w:r w:rsidR="00735DB6" w:rsidRPr="002D5E50">
              <w:rPr>
                <w:rFonts w:ascii="HG丸ｺﾞｼｯｸM-PRO" w:eastAsia="HG丸ｺﾞｼｯｸM-PRO" w:hAnsi="HG丸ｺﾞｼｯｸM-PRO" w:hint="eastAsia"/>
                <w:bCs/>
                <w:sz w:val="16"/>
                <w:szCs w:val="20"/>
              </w:rPr>
              <w:t>[</w:t>
            </w:r>
            <w:r w:rsidR="00496734" w:rsidRPr="002D5E50">
              <w:rPr>
                <w:rFonts w:ascii="HG丸ｺﾞｼｯｸM-PRO" w:eastAsia="HG丸ｺﾞｼｯｸM-PRO" w:hAnsi="HG丸ｺﾞｼｯｸM-PRO"/>
                <w:bCs/>
                <w:sz w:val="16"/>
                <w:szCs w:val="20"/>
              </w:rPr>
              <w:t>R</w:t>
            </w:r>
            <w:r w:rsidR="001941F8" w:rsidRPr="002D5E50">
              <w:rPr>
                <w:rFonts w:ascii="HG丸ｺﾞｼｯｸM-PRO" w:eastAsia="HG丸ｺﾞｼｯｸM-PRO" w:hAnsi="HG丸ｺﾞｼｯｸM-PRO" w:hint="eastAsia"/>
                <w:bCs/>
                <w:sz w:val="16"/>
                <w:szCs w:val="20"/>
              </w:rPr>
              <w:t>６</w:t>
            </w:r>
            <w:r w:rsidR="00496734" w:rsidRPr="002D5E50">
              <w:rPr>
                <w:rFonts w:ascii="HG丸ｺﾞｼｯｸM-PRO" w:eastAsia="HG丸ｺﾞｼｯｸM-PRO" w:hAnsi="HG丸ｺﾞｼｯｸM-PRO" w:hint="eastAsia"/>
                <w:bCs/>
                <w:sz w:val="16"/>
                <w:szCs w:val="20"/>
              </w:rPr>
              <w:t>：75、</w:t>
            </w:r>
            <w:r w:rsidR="00D9414B" w:rsidRPr="002D5E50">
              <w:rPr>
                <w:rFonts w:ascii="HG丸ｺﾞｼｯｸM-PRO" w:eastAsia="HG丸ｺﾞｼｯｸM-PRO" w:hAnsi="HG丸ｺﾞｼｯｸM-PRO" w:hint="eastAsia"/>
                <w:bCs/>
                <w:sz w:val="16"/>
                <w:szCs w:val="20"/>
              </w:rPr>
              <w:t>R</w:t>
            </w:r>
            <w:r w:rsidR="001941F8" w:rsidRPr="002D5E50">
              <w:rPr>
                <w:rFonts w:ascii="HG丸ｺﾞｼｯｸM-PRO" w:eastAsia="HG丸ｺﾞｼｯｸM-PRO" w:hAnsi="HG丸ｺﾞｼｯｸM-PRO" w:hint="eastAsia"/>
                <w:bCs/>
                <w:sz w:val="16"/>
                <w:szCs w:val="20"/>
              </w:rPr>
              <w:t>５</w:t>
            </w:r>
            <w:r w:rsidR="00D9414B" w:rsidRPr="002D5E50">
              <w:rPr>
                <w:rFonts w:ascii="HG丸ｺﾞｼｯｸM-PRO" w:eastAsia="HG丸ｺﾞｼｯｸM-PRO" w:hAnsi="HG丸ｺﾞｼｯｸM-PRO" w:hint="eastAsia"/>
                <w:bCs/>
                <w:sz w:val="16"/>
                <w:szCs w:val="20"/>
              </w:rPr>
              <w:t xml:space="preserve">：87　</w:t>
            </w:r>
            <w:r w:rsidR="00735DB6" w:rsidRPr="002D5E50">
              <w:rPr>
                <w:rFonts w:ascii="HG丸ｺﾞｼｯｸM-PRO" w:eastAsia="HG丸ｺﾞｼｯｸM-PRO" w:hAnsi="HG丸ｺﾞｼｯｸM-PRO"/>
                <w:bCs/>
                <w:sz w:val="16"/>
                <w:szCs w:val="20"/>
              </w:rPr>
              <w:t>]</w:t>
            </w:r>
          </w:p>
        </w:tc>
        <w:tc>
          <w:tcPr>
            <w:tcW w:w="3792" w:type="dxa"/>
            <w:tcBorders>
              <w:left w:val="dashed" w:sz="4" w:space="0" w:color="auto"/>
              <w:right w:val="single" w:sz="4" w:space="0" w:color="auto"/>
            </w:tcBorders>
            <w:shd w:val="clear" w:color="auto" w:fill="auto"/>
          </w:tcPr>
          <w:p w14:paraId="5449CEA2" w14:textId="09937BC3" w:rsidR="00D114FA" w:rsidRPr="003C2307" w:rsidRDefault="00D114FA" w:rsidP="003C2307">
            <w:pPr>
              <w:spacing w:line="280" w:lineRule="exact"/>
              <w:rPr>
                <w:rFonts w:ascii="HG丸ｺﾞｼｯｸM-PRO" w:eastAsia="HG丸ｺﾞｼｯｸM-PRO" w:hAnsi="HG丸ｺﾞｼｯｸM-PRO"/>
                <w:bCs/>
                <w:sz w:val="16"/>
                <w:szCs w:val="16"/>
              </w:rPr>
            </w:pPr>
          </w:p>
        </w:tc>
      </w:tr>
    </w:tbl>
    <w:p w14:paraId="15E2F527" w14:textId="77777777" w:rsidR="00C84CFA" w:rsidRPr="003C2307" w:rsidRDefault="00C84CFA" w:rsidP="006206CE">
      <w:pPr>
        <w:spacing w:line="120" w:lineRule="exact"/>
        <w:rPr>
          <w:rFonts w:ascii="HG丸ｺﾞｼｯｸM-PRO" w:eastAsia="HG丸ｺﾞｼｯｸM-PRO" w:hAnsi="HG丸ｺﾞｼｯｸM-PRO"/>
          <w:bCs/>
        </w:rPr>
      </w:pPr>
    </w:p>
    <w:sectPr w:rsidR="00C84CFA" w:rsidRPr="003C2307" w:rsidSect="00E069E4">
      <w:headerReference w:type="default" r:id="rId8"/>
      <w:type w:val="evenPage"/>
      <w:pgSz w:w="16840" w:h="23814" w:code="8"/>
      <w:pgMar w:top="851" w:right="851" w:bottom="851" w:left="851" w:header="397"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AF78E" w14:textId="77777777" w:rsidR="00CA68F9" w:rsidRDefault="00CA68F9">
      <w:r>
        <w:separator/>
      </w:r>
    </w:p>
  </w:endnote>
  <w:endnote w:type="continuationSeparator" w:id="0">
    <w:p w14:paraId="06AD5483" w14:textId="77777777" w:rsidR="00CA68F9" w:rsidRDefault="00CA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ＭＳ 明朝"/>
    <w:panose1 w:val="00000000000000000000"/>
    <w:charset w:val="00"/>
    <w:family w:val="auto"/>
    <w:notTrueType/>
    <w:pitch w:val="default"/>
    <w:sig w:usb0="00000003" w:usb1="00000000" w:usb2="00000000" w:usb3="00000000" w:csb0="00000001" w:csb1="00000000"/>
  </w:font>
  <w:font w:name="AppleExternalUIFontJapanese-W3">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3490" w14:textId="77777777" w:rsidR="00CA68F9" w:rsidRDefault="00CA68F9">
      <w:r>
        <w:separator/>
      </w:r>
    </w:p>
  </w:footnote>
  <w:footnote w:type="continuationSeparator" w:id="0">
    <w:p w14:paraId="4F427722" w14:textId="77777777" w:rsidR="00CA68F9" w:rsidRDefault="00CA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A04E7" w14:textId="793AEC34" w:rsidR="00676831" w:rsidRDefault="008823B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49459E">
      <w:rPr>
        <w:rFonts w:ascii="ＭＳ ゴシック" w:eastAsia="ＭＳ ゴシック" w:hAnsi="ＭＳ ゴシック" w:hint="eastAsia"/>
        <w:sz w:val="20"/>
        <w:szCs w:val="20"/>
      </w:rPr>
      <w:t>２１０</w:t>
    </w:r>
    <w:r w:rsidR="00676831">
      <w:rPr>
        <w:rFonts w:ascii="ＭＳ ゴシック" w:eastAsia="ＭＳ ゴシック" w:hAnsi="ＭＳ ゴシック" w:hint="eastAsia"/>
        <w:sz w:val="20"/>
        <w:szCs w:val="20"/>
      </w:rPr>
      <w:t>１</w:t>
    </w:r>
  </w:p>
  <w:p w14:paraId="04D8642A" w14:textId="77777777" w:rsidR="008823BA" w:rsidRPr="00485CD6" w:rsidRDefault="008823BA" w:rsidP="00225A63">
    <w:pPr>
      <w:spacing w:line="360" w:lineRule="exact"/>
      <w:ind w:rightChars="100" w:right="210"/>
      <w:jc w:val="right"/>
      <w:rPr>
        <w:rFonts w:ascii="ＭＳ ゴシック" w:eastAsia="ＭＳ ゴシック" w:hAnsi="ＭＳ ゴシック"/>
        <w:sz w:val="20"/>
        <w:szCs w:val="20"/>
      </w:rPr>
    </w:pPr>
  </w:p>
  <w:p w14:paraId="7C8756B4" w14:textId="77777777" w:rsidR="008823BA" w:rsidRPr="00555BF1" w:rsidRDefault="008823BA" w:rsidP="003A3356">
    <w:pPr>
      <w:spacing w:line="360" w:lineRule="exact"/>
      <w:ind w:rightChars="100" w:right="210"/>
      <w:jc w:val="right"/>
      <w:rPr>
        <w:rFonts w:ascii="ＭＳ Ｐ明朝" w:eastAsia="ＭＳ Ｐ明朝" w:hAnsi="ＭＳ Ｐ明朝"/>
        <w:b/>
        <w:sz w:val="24"/>
      </w:rPr>
    </w:pPr>
    <w:r w:rsidRPr="00555BF1">
      <w:rPr>
        <w:rFonts w:ascii="ＭＳ Ｐ明朝" w:eastAsia="ＭＳ Ｐ明朝" w:hAnsi="ＭＳ Ｐ明朝" w:hint="eastAsia"/>
        <w:b/>
        <w:sz w:val="24"/>
      </w:rPr>
      <w:t>府立大阪わかば高等学校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4BB"/>
    <w:multiLevelType w:val="hybridMultilevel"/>
    <w:tmpl w:val="49AA8006"/>
    <w:lvl w:ilvl="0" w:tplc="7BDE85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01D2C"/>
    <w:multiLevelType w:val="hybridMultilevel"/>
    <w:tmpl w:val="5818F24C"/>
    <w:lvl w:ilvl="0" w:tplc="CA8626B6">
      <w:start w:val="1"/>
      <w:numFmt w:val="decimalFullWidth"/>
      <w:lvlText w:val="（%1）"/>
      <w:lvlJc w:val="left"/>
      <w:pPr>
        <w:ind w:left="940" w:hanging="720"/>
      </w:pPr>
      <w:rPr>
        <w:rFonts w:hint="default"/>
        <w:color w:val="00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4869F4"/>
    <w:multiLevelType w:val="hybridMultilevel"/>
    <w:tmpl w:val="910CEAC2"/>
    <w:lvl w:ilvl="0" w:tplc="66F08B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395D67"/>
    <w:multiLevelType w:val="hybridMultilevel"/>
    <w:tmpl w:val="C98CBC58"/>
    <w:lvl w:ilvl="0" w:tplc="AAC23F4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2460E3"/>
    <w:multiLevelType w:val="hybridMultilevel"/>
    <w:tmpl w:val="C6A65CE6"/>
    <w:lvl w:ilvl="0" w:tplc="3DD685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9D96D07"/>
    <w:multiLevelType w:val="hybridMultilevel"/>
    <w:tmpl w:val="3EFA564C"/>
    <w:lvl w:ilvl="0" w:tplc="FF307B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516241F"/>
    <w:multiLevelType w:val="hybridMultilevel"/>
    <w:tmpl w:val="162616D4"/>
    <w:lvl w:ilvl="0" w:tplc="F79CE6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356B58"/>
    <w:multiLevelType w:val="hybridMultilevel"/>
    <w:tmpl w:val="6CD6DD14"/>
    <w:lvl w:ilvl="0" w:tplc="FF7E423E">
      <w:start w:val="12"/>
      <w:numFmt w:val="decimalFullWidth"/>
      <w:lvlText w:val="（%1）"/>
      <w:lvlJc w:val="left"/>
      <w:pPr>
        <w:ind w:left="93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671A0EEB"/>
    <w:multiLevelType w:val="hybridMultilevel"/>
    <w:tmpl w:val="C666CF76"/>
    <w:lvl w:ilvl="0" w:tplc="388CE3DA">
      <w:start w:val="1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0012278"/>
    <w:multiLevelType w:val="hybridMultilevel"/>
    <w:tmpl w:val="7EF60DDE"/>
    <w:lvl w:ilvl="0" w:tplc="A7B8E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20"/>
  </w:num>
  <w:num w:numId="4">
    <w:abstractNumId w:val="5"/>
  </w:num>
  <w:num w:numId="5">
    <w:abstractNumId w:val="18"/>
  </w:num>
  <w:num w:numId="6">
    <w:abstractNumId w:val="25"/>
  </w:num>
  <w:num w:numId="7">
    <w:abstractNumId w:val="21"/>
  </w:num>
  <w:num w:numId="8">
    <w:abstractNumId w:val="10"/>
  </w:num>
  <w:num w:numId="9">
    <w:abstractNumId w:val="22"/>
  </w:num>
  <w:num w:numId="10">
    <w:abstractNumId w:val="3"/>
  </w:num>
  <w:num w:numId="11">
    <w:abstractNumId w:val="7"/>
  </w:num>
  <w:num w:numId="12">
    <w:abstractNumId w:val="19"/>
  </w:num>
  <w:num w:numId="13">
    <w:abstractNumId w:val="16"/>
  </w:num>
  <w:num w:numId="14">
    <w:abstractNumId w:val="11"/>
  </w:num>
  <w:num w:numId="15">
    <w:abstractNumId w:val="15"/>
  </w:num>
  <w:num w:numId="16">
    <w:abstractNumId w:val="0"/>
  </w:num>
  <w:num w:numId="17">
    <w:abstractNumId w:val="14"/>
  </w:num>
  <w:num w:numId="18">
    <w:abstractNumId w:val="13"/>
  </w:num>
  <w:num w:numId="19">
    <w:abstractNumId w:val="1"/>
  </w:num>
  <w:num w:numId="20">
    <w:abstractNumId w:val="9"/>
  </w:num>
  <w:num w:numId="21">
    <w:abstractNumId w:val="12"/>
  </w:num>
  <w:num w:numId="22">
    <w:abstractNumId w:val="24"/>
  </w:num>
  <w:num w:numId="23">
    <w:abstractNumId w:val="8"/>
  </w:num>
  <w:num w:numId="24">
    <w:abstractNumId w:val="2"/>
  </w:num>
  <w:num w:numId="25">
    <w:abstractNumId w:val="1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356"/>
    <w:rsid w:val="00013565"/>
    <w:rsid w:val="00013C0C"/>
    <w:rsid w:val="00014126"/>
    <w:rsid w:val="00014961"/>
    <w:rsid w:val="000156EF"/>
    <w:rsid w:val="00016AE5"/>
    <w:rsid w:val="00016E5E"/>
    <w:rsid w:val="00024204"/>
    <w:rsid w:val="000259EA"/>
    <w:rsid w:val="00031A86"/>
    <w:rsid w:val="0003544A"/>
    <w:rsid w:val="000354D4"/>
    <w:rsid w:val="00045480"/>
    <w:rsid w:val="000524AE"/>
    <w:rsid w:val="00054003"/>
    <w:rsid w:val="00060B04"/>
    <w:rsid w:val="000724B0"/>
    <w:rsid w:val="00072640"/>
    <w:rsid w:val="00091587"/>
    <w:rsid w:val="00093D1E"/>
    <w:rsid w:val="0009658C"/>
    <w:rsid w:val="000967CE"/>
    <w:rsid w:val="000A1890"/>
    <w:rsid w:val="000A36AB"/>
    <w:rsid w:val="000A592D"/>
    <w:rsid w:val="000B0C54"/>
    <w:rsid w:val="000B38C6"/>
    <w:rsid w:val="000B395F"/>
    <w:rsid w:val="000B7D74"/>
    <w:rsid w:val="000B7F10"/>
    <w:rsid w:val="000C0795"/>
    <w:rsid w:val="000C0CDB"/>
    <w:rsid w:val="000D1B70"/>
    <w:rsid w:val="000D7707"/>
    <w:rsid w:val="000D7C02"/>
    <w:rsid w:val="000E1F4D"/>
    <w:rsid w:val="000E5470"/>
    <w:rsid w:val="000E6B9D"/>
    <w:rsid w:val="000F1D01"/>
    <w:rsid w:val="000F511B"/>
    <w:rsid w:val="000F7917"/>
    <w:rsid w:val="000F7B2E"/>
    <w:rsid w:val="000F7D56"/>
    <w:rsid w:val="00100533"/>
    <w:rsid w:val="00100CC5"/>
    <w:rsid w:val="00102E65"/>
    <w:rsid w:val="00103546"/>
    <w:rsid w:val="001112AC"/>
    <w:rsid w:val="00112A5C"/>
    <w:rsid w:val="0011564E"/>
    <w:rsid w:val="001218A7"/>
    <w:rsid w:val="00127BB5"/>
    <w:rsid w:val="00130853"/>
    <w:rsid w:val="00132D6F"/>
    <w:rsid w:val="001332A8"/>
    <w:rsid w:val="00134824"/>
    <w:rsid w:val="00135CE9"/>
    <w:rsid w:val="001369E0"/>
    <w:rsid w:val="00137359"/>
    <w:rsid w:val="00137617"/>
    <w:rsid w:val="001404C8"/>
    <w:rsid w:val="00145D50"/>
    <w:rsid w:val="001470B2"/>
    <w:rsid w:val="00147122"/>
    <w:rsid w:val="00157860"/>
    <w:rsid w:val="00160500"/>
    <w:rsid w:val="00164D1B"/>
    <w:rsid w:val="001669CE"/>
    <w:rsid w:val="001704DE"/>
    <w:rsid w:val="0017672C"/>
    <w:rsid w:val="001817F1"/>
    <w:rsid w:val="0018261A"/>
    <w:rsid w:val="00183CCB"/>
    <w:rsid w:val="00184B1B"/>
    <w:rsid w:val="0018767D"/>
    <w:rsid w:val="00192419"/>
    <w:rsid w:val="00193569"/>
    <w:rsid w:val="001941F8"/>
    <w:rsid w:val="00195DCF"/>
    <w:rsid w:val="001A1000"/>
    <w:rsid w:val="001A4539"/>
    <w:rsid w:val="001B07F8"/>
    <w:rsid w:val="001B2B36"/>
    <w:rsid w:val="001B38EB"/>
    <w:rsid w:val="001C593A"/>
    <w:rsid w:val="001C699D"/>
    <w:rsid w:val="001C6B84"/>
    <w:rsid w:val="001C7FE4"/>
    <w:rsid w:val="001D401B"/>
    <w:rsid w:val="001D44D9"/>
    <w:rsid w:val="001D48A1"/>
    <w:rsid w:val="001D5135"/>
    <w:rsid w:val="001D5A8C"/>
    <w:rsid w:val="001D60A2"/>
    <w:rsid w:val="001D667E"/>
    <w:rsid w:val="001D7D04"/>
    <w:rsid w:val="001E22E7"/>
    <w:rsid w:val="001E4FDA"/>
    <w:rsid w:val="001F0965"/>
    <w:rsid w:val="001F472F"/>
    <w:rsid w:val="001F5EBD"/>
    <w:rsid w:val="001F73BA"/>
    <w:rsid w:val="001F7D2F"/>
    <w:rsid w:val="00201A51"/>
    <w:rsid w:val="00201C86"/>
    <w:rsid w:val="002034A6"/>
    <w:rsid w:val="00210755"/>
    <w:rsid w:val="0021285A"/>
    <w:rsid w:val="00212C5A"/>
    <w:rsid w:val="00214C4D"/>
    <w:rsid w:val="0022073E"/>
    <w:rsid w:val="00220AE7"/>
    <w:rsid w:val="00221AA2"/>
    <w:rsid w:val="00224AB0"/>
    <w:rsid w:val="00225A63"/>
    <w:rsid w:val="00225C70"/>
    <w:rsid w:val="00230487"/>
    <w:rsid w:val="00233EDB"/>
    <w:rsid w:val="00235785"/>
    <w:rsid w:val="00235B86"/>
    <w:rsid w:val="002374CE"/>
    <w:rsid w:val="0024006D"/>
    <w:rsid w:val="00242B87"/>
    <w:rsid w:val="002439A4"/>
    <w:rsid w:val="0024705C"/>
    <w:rsid w:val="002479D4"/>
    <w:rsid w:val="002520D5"/>
    <w:rsid w:val="0025395C"/>
    <w:rsid w:val="00262794"/>
    <w:rsid w:val="0026792F"/>
    <w:rsid w:val="00267D3C"/>
    <w:rsid w:val="00271252"/>
    <w:rsid w:val="0027129F"/>
    <w:rsid w:val="00274864"/>
    <w:rsid w:val="00277476"/>
    <w:rsid w:val="00277761"/>
    <w:rsid w:val="00282E80"/>
    <w:rsid w:val="00284A5E"/>
    <w:rsid w:val="00291567"/>
    <w:rsid w:val="0029300C"/>
    <w:rsid w:val="00295EB2"/>
    <w:rsid w:val="00296C97"/>
    <w:rsid w:val="0029712A"/>
    <w:rsid w:val="002A0AA7"/>
    <w:rsid w:val="002A148E"/>
    <w:rsid w:val="002A40BE"/>
    <w:rsid w:val="002A5F31"/>
    <w:rsid w:val="002A766F"/>
    <w:rsid w:val="002B0BC8"/>
    <w:rsid w:val="002B2D0F"/>
    <w:rsid w:val="002B3BE1"/>
    <w:rsid w:val="002B4C0A"/>
    <w:rsid w:val="002B5D2A"/>
    <w:rsid w:val="002B690B"/>
    <w:rsid w:val="002C2A4E"/>
    <w:rsid w:val="002C40DD"/>
    <w:rsid w:val="002C423D"/>
    <w:rsid w:val="002C4FF8"/>
    <w:rsid w:val="002D5E50"/>
    <w:rsid w:val="002D6A8F"/>
    <w:rsid w:val="002D7AE2"/>
    <w:rsid w:val="002E244C"/>
    <w:rsid w:val="002E28BF"/>
    <w:rsid w:val="002E3F0F"/>
    <w:rsid w:val="002E426B"/>
    <w:rsid w:val="002E4B69"/>
    <w:rsid w:val="002F3025"/>
    <w:rsid w:val="002F608A"/>
    <w:rsid w:val="002F62DD"/>
    <w:rsid w:val="002F6E1B"/>
    <w:rsid w:val="00301498"/>
    <w:rsid w:val="00301883"/>
    <w:rsid w:val="00301B59"/>
    <w:rsid w:val="003029E3"/>
    <w:rsid w:val="00302EB2"/>
    <w:rsid w:val="0030555A"/>
    <w:rsid w:val="00305D0E"/>
    <w:rsid w:val="00307B8F"/>
    <w:rsid w:val="00310645"/>
    <w:rsid w:val="00310C3E"/>
    <w:rsid w:val="0031492C"/>
    <w:rsid w:val="003158B1"/>
    <w:rsid w:val="003174C7"/>
    <w:rsid w:val="0032107D"/>
    <w:rsid w:val="0032123A"/>
    <w:rsid w:val="00324B67"/>
    <w:rsid w:val="00324DCE"/>
    <w:rsid w:val="00333799"/>
    <w:rsid w:val="00334F83"/>
    <w:rsid w:val="00336089"/>
    <w:rsid w:val="00345E72"/>
    <w:rsid w:val="003465E6"/>
    <w:rsid w:val="00351916"/>
    <w:rsid w:val="003551CD"/>
    <w:rsid w:val="00361497"/>
    <w:rsid w:val="0036174C"/>
    <w:rsid w:val="00364B42"/>
    <w:rsid w:val="00364F35"/>
    <w:rsid w:val="003730D3"/>
    <w:rsid w:val="0037367C"/>
    <w:rsid w:val="0037506F"/>
    <w:rsid w:val="00384C02"/>
    <w:rsid w:val="00385879"/>
    <w:rsid w:val="00386133"/>
    <w:rsid w:val="00387D41"/>
    <w:rsid w:val="003A1923"/>
    <w:rsid w:val="003A3356"/>
    <w:rsid w:val="003A62E8"/>
    <w:rsid w:val="003A64EC"/>
    <w:rsid w:val="003B11F8"/>
    <w:rsid w:val="003B35A6"/>
    <w:rsid w:val="003B48B3"/>
    <w:rsid w:val="003B5010"/>
    <w:rsid w:val="003C13B8"/>
    <w:rsid w:val="003C2307"/>
    <w:rsid w:val="003C503E"/>
    <w:rsid w:val="003D27C6"/>
    <w:rsid w:val="003D288C"/>
    <w:rsid w:val="003D2C9D"/>
    <w:rsid w:val="003D316A"/>
    <w:rsid w:val="003D71A7"/>
    <w:rsid w:val="003D7473"/>
    <w:rsid w:val="003E55A0"/>
    <w:rsid w:val="003E7E8E"/>
    <w:rsid w:val="003F052B"/>
    <w:rsid w:val="003F12F2"/>
    <w:rsid w:val="003F616E"/>
    <w:rsid w:val="003F6F7F"/>
    <w:rsid w:val="00400648"/>
    <w:rsid w:val="00407905"/>
    <w:rsid w:val="00414618"/>
    <w:rsid w:val="00416A59"/>
    <w:rsid w:val="00416F9F"/>
    <w:rsid w:val="00423157"/>
    <w:rsid w:val="004243CF"/>
    <w:rsid w:val="004245A1"/>
    <w:rsid w:val="00426C42"/>
    <w:rsid w:val="00427E0B"/>
    <w:rsid w:val="004303F0"/>
    <w:rsid w:val="004312EE"/>
    <w:rsid w:val="00433A7C"/>
    <w:rsid w:val="004368AD"/>
    <w:rsid w:val="00436BBA"/>
    <w:rsid w:val="00441743"/>
    <w:rsid w:val="00441E02"/>
    <w:rsid w:val="00443742"/>
    <w:rsid w:val="00445E74"/>
    <w:rsid w:val="00447855"/>
    <w:rsid w:val="0045132C"/>
    <w:rsid w:val="00451EE9"/>
    <w:rsid w:val="00454AF4"/>
    <w:rsid w:val="004552E5"/>
    <w:rsid w:val="004554E0"/>
    <w:rsid w:val="00460710"/>
    <w:rsid w:val="00460F8E"/>
    <w:rsid w:val="004632FA"/>
    <w:rsid w:val="00463387"/>
    <w:rsid w:val="0046430D"/>
    <w:rsid w:val="00465B85"/>
    <w:rsid w:val="00467C11"/>
    <w:rsid w:val="0048087F"/>
    <w:rsid w:val="00480EB4"/>
    <w:rsid w:val="00484C27"/>
    <w:rsid w:val="00485CD6"/>
    <w:rsid w:val="004879F0"/>
    <w:rsid w:val="00490930"/>
    <w:rsid w:val="004930C6"/>
    <w:rsid w:val="0049459E"/>
    <w:rsid w:val="004949CC"/>
    <w:rsid w:val="00496734"/>
    <w:rsid w:val="00496A08"/>
    <w:rsid w:val="00496A09"/>
    <w:rsid w:val="00497ABE"/>
    <w:rsid w:val="004A1605"/>
    <w:rsid w:val="004A729E"/>
    <w:rsid w:val="004A7442"/>
    <w:rsid w:val="004B14D8"/>
    <w:rsid w:val="004B4818"/>
    <w:rsid w:val="004B7AFD"/>
    <w:rsid w:val="004C1B92"/>
    <w:rsid w:val="004C2F46"/>
    <w:rsid w:val="004C3D9B"/>
    <w:rsid w:val="004C4FB2"/>
    <w:rsid w:val="004C5A47"/>
    <w:rsid w:val="004C6075"/>
    <w:rsid w:val="004C6D4A"/>
    <w:rsid w:val="004D1BCF"/>
    <w:rsid w:val="004D28A8"/>
    <w:rsid w:val="004D4A5B"/>
    <w:rsid w:val="004D70F9"/>
    <w:rsid w:val="004E08FB"/>
    <w:rsid w:val="004E4C5E"/>
    <w:rsid w:val="004E4D5E"/>
    <w:rsid w:val="004F2B87"/>
    <w:rsid w:val="004F3627"/>
    <w:rsid w:val="004F59B3"/>
    <w:rsid w:val="00500AF9"/>
    <w:rsid w:val="00502EF2"/>
    <w:rsid w:val="005048C1"/>
    <w:rsid w:val="005156E5"/>
    <w:rsid w:val="0051622F"/>
    <w:rsid w:val="0051706C"/>
    <w:rsid w:val="00522A69"/>
    <w:rsid w:val="005246B0"/>
    <w:rsid w:val="00524E05"/>
    <w:rsid w:val="0052580C"/>
    <w:rsid w:val="005261C4"/>
    <w:rsid w:val="00526530"/>
    <w:rsid w:val="005329B6"/>
    <w:rsid w:val="00537697"/>
    <w:rsid w:val="005407F3"/>
    <w:rsid w:val="005438E3"/>
    <w:rsid w:val="00545493"/>
    <w:rsid w:val="0054712D"/>
    <w:rsid w:val="00547EA2"/>
    <w:rsid w:val="00555BF1"/>
    <w:rsid w:val="0055713E"/>
    <w:rsid w:val="00564B0E"/>
    <w:rsid w:val="00565B55"/>
    <w:rsid w:val="00570259"/>
    <w:rsid w:val="00570CA7"/>
    <w:rsid w:val="00575298"/>
    <w:rsid w:val="00577DE4"/>
    <w:rsid w:val="005840BC"/>
    <w:rsid w:val="005846E8"/>
    <w:rsid w:val="0058506F"/>
    <w:rsid w:val="00585546"/>
    <w:rsid w:val="00585D6A"/>
    <w:rsid w:val="00586254"/>
    <w:rsid w:val="005875B4"/>
    <w:rsid w:val="005924B1"/>
    <w:rsid w:val="0059472B"/>
    <w:rsid w:val="00595E35"/>
    <w:rsid w:val="005969B0"/>
    <w:rsid w:val="00597E7D"/>
    <w:rsid w:val="00597FBA"/>
    <w:rsid w:val="005A1409"/>
    <w:rsid w:val="005A1C0B"/>
    <w:rsid w:val="005A2C72"/>
    <w:rsid w:val="005B0FAD"/>
    <w:rsid w:val="005B4DDE"/>
    <w:rsid w:val="005B661C"/>
    <w:rsid w:val="005B66F8"/>
    <w:rsid w:val="005C2C84"/>
    <w:rsid w:val="005D0010"/>
    <w:rsid w:val="005D1263"/>
    <w:rsid w:val="005D41A3"/>
    <w:rsid w:val="005D58E1"/>
    <w:rsid w:val="005D5D74"/>
    <w:rsid w:val="005E218B"/>
    <w:rsid w:val="005E3C2A"/>
    <w:rsid w:val="005E3FED"/>
    <w:rsid w:val="005E535C"/>
    <w:rsid w:val="005E5544"/>
    <w:rsid w:val="005E6FA1"/>
    <w:rsid w:val="005F2C9F"/>
    <w:rsid w:val="005F434E"/>
    <w:rsid w:val="005F7F1D"/>
    <w:rsid w:val="00602743"/>
    <w:rsid w:val="00604E76"/>
    <w:rsid w:val="00606705"/>
    <w:rsid w:val="006072A4"/>
    <w:rsid w:val="00607605"/>
    <w:rsid w:val="0061051D"/>
    <w:rsid w:val="00611B70"/>
    <w:rsid w:val="00616FF8"/>
    <w:rsid w:val="006206CE"/>
    <w:rsid w:val="00624A4E"/>
    <w:rsid w:val="006256D0"/>
    <w:rsid w:val="00626AE2"/>
    <w:rsid w:val="00626DBF"/>
    <w:rsid w:val="006306D7"/>
    <w:rsid w:val="00630EC1"/>
    <w:rsid w:val="00631815"/>
    <w:rsid w:val="00633AFB"/>
    <w:rsid w:val="00634F9A"/>
    <w:rsid w:val="0063592F"/>
    <w:rsid w:val="00637161"/>
    <w:rsid w:val="00641637"/>
    <w:rsid w:val="00641F02"/>
    <w:rsid w:val="0064353B"/>
    <w:rsid w:val="00644AE0"/>
    <w:rsid w:val="00647631"/>
    <w:rsid w:val="006478E9"/>
    <w:rsid w:val="0065302E"/>
    <w:rsid w:val="00654E3C"/>
    <w:rsid w:val="006567B2"/>
    <w:rsid w:val="006567FE"/>
    <w:rsid w:val="00656B78"/>
    <w:rsid w:val="00657D95"/>
    <w:rsid w:val="00663113"/>
    <w:rsid w:val="006632F1"/>
    <w:rsid w:val="00675DB1"/>
    <w:rsid w:val="00676831"/>
    <w:rsid w:val="0068673E"/>
    <w:rsid w:val="00687AF8"/>
    <w:rsid w:val="00693584"/>
    <w:rsid w:val="006971F3"/>
    <w:rsid w:val="006A2E96"/>
    <w:rsid w:val="006A3AB3"/>
    <w:rsid w:val="006B2EEB"/>
    <w:rsid w:val="006B4E60"/>
    <w:rsid w:val="006B5B51"/>
    <w:rsid w:val="006C220F"/>
    <w:rsid w:val="006C5225"/>
    <w:rsid w:val="006C5797"/>
    <w:rsid w:val="006C7FE8"/>
    <w:rsid w:val="006D4F17"/>
    <w:rsid w:val="006D54AE"/>
    <w:rsid w:val="006D5A31"/>
    <w:rsid w:val="006F3E61"/>
    <w:rsid w:val="006F4599"/>
    <w:rsid w:val="006F691B"/>
    <w:rsid w:val="00701AD6"/>
    <w:rsid w:val="00703386"/>
    <w:rsid w:val="00714EB2"/>
    <w:rsid w:val="0071748A"/>
    <w:rsid w:val="00717D96"/>
    <w:rsid w:val="0072763C"/>
    <w:rsid w:val="00727823"/>
    <w:rsid w:val="00727B59"/>
    <w:rsid w:val="00734F33"/>
    <w:rsid w:val="00735DB6"/>
    <w:rsid w:val="00735E63"/>
    <w:rsid w:val="0074118C"/>
    <w:rsid w:val="007520A2"/>
    <w:rsid w:val="007541E8"/>
    <w:rsid w:val="0075612D"/>
    <w:rsid w:val="007578CC"/>
    <w:rsid w:val="007606A0"/>
    <w:rsid w:val="00760D8E"/>
    <w:rsid w:val="00760FB5"/>
    <w:rsid w:val="00775D41"/>
    <w:rsid w:val="007765E0"/>
    <w:rsid w:val="00781669"/>
    <w:rsid w:val="00781774"/>
    <w:rsid w:val="00781F22"/>
    <w:rsid w:val="00784AA3"/>
    <w:rsid w:val="0078526F"/>
    <w:rsid w:val="00786019"/>
    <w:rsid w:val="00786F0E"/>
    <w:rsid w:val="007922A7"/>
    <w:rsid w:val="00792B44"/>
    <w:rsid w:val="00795830"/>
    <w:rsid w:val="00795C88"/>
    <w:rsid w:val="00796024"/>
    <w:rsid w:val="007A3E54"/>
    <w:rsid w:val="007A3EE1"/>
    <w:rsid w:val="007A47FF"/>
    <w:rsid w:val="007A69E8"/>
    <w:rsid w:val="007B1DB6"/>
    <w:rsid w:val="007B3756"/>
    <w:rsid w:val="007C63C6"/>
    <w:rsid w:val="007D6241"/>
    <w:rsid w:val="007E04BA"/>
    <w:rsid w:val="007E0881"/>
    <w:rsid w:val="007E638E"/>
    <w:rsid w:val="007F4C68"/>
    <w:rsid w:val="007F5A7B"/>
    <w:rsid w:val="007F6FF3"/>
    <w:rsid w:val="007F7499"/>
    <w:rsid w:val="00801FA0"/>
    <w:rsid w:val="00804DD8"/>
    <w:rsid w:val="00805D89"/>
    <w:rsid w:val="008101A4"/>
    <w:rsid w:val="00815F85"/>
    <w:rsid w:val="00822CA6"/>
    <w:rsid w:val="008234EB"/>
    <w:rsid w:val="008279ED"/>
    <w:rsid w:val="00827C74"/>
    <w:rsid w:val="008304C1"/>
    <w:rsid w:val="008333AC"/>
    <w:rsid w:val="00843D7D"/>
    <w:rsid w:val="008455F4"/>
    <w:rsid w:val="0084773D"/>
    <w:rsid w:val="00853545"/>
    <w:rsid w:val="00854235"/>
    <w:rsid w:val="008563E0"/>
    <w:rsid w:val="008565D3"/>
    <w:rsid w:val="008654B8"/>
    <w:rsid w:val="00866790"/>
    <w:rsid w:val="0086696C"/>
    <w:rsid w:val="008678F7"/>
    <w:rsid w:val="0087170D"/>
    <w:rsid w:val="008741C2"/>
    <w:rsid w:val="008749B5"/>
    <w:rsid w:val="008823BA"/>
    <w:rsid w:val="00882473"/>
    <w:rsid w:val="00885FB9"/>
    <w:rsid w:val="00890BA2"/>
    <w:rsid w:val="008912ED"/>
    <w:rsid w:val="0089387E"/>
    <w:rsid w:val="00897939"/>
    <w:rsid w:val="008A315D"/>
    <w:rsid w:val="008A5D1C"/>
    <w:rsid w:val="008A63F1"/>
    <w:rsid w:val="008A6424"/>
    <w:rsid w:val="008B091B"/>
    <w:rsid w:val="008B2854"/>
    <w:rsid w:val="008B4E18"/>
    <w:rsid w:val="008B6A8A"/>
    <w:rsid w:val="008C11C1"/>
    <w:rsid w:val="008C4B50"/>
    <w:rsid w:val="008C533F"/>
    <w:rsid w:val="008C6685"/>
    <w:rsid w:val="008D11E5"/>
    <w:rsid w:val="008D252E"/>
    <w:rsid w:val="008D3E85"/>
    <w:rsid w:val="008D695C"/>
    <w:rsid w:val="008E0748"/>
    <w:rsid w:val="008E1182"/>
    <w:rsid w:val="008E62B7"/>
    <w:rsid w:val="008E72F6"/>
    <w:rsid w:val="008F317E"/>
    <w:rsid w:val="008F6727"/>
    <w:rsid w:val="0090281E"/>
    <w:rsid w:val="00904E7D"/>
    <w:rsid w:val="0091356A"/>
    <w:rsid w:val="00915E6B"/>
    <w:rsid w:val="00920BC1"/>
    <w:rsid w:val="0092542B"/>
    <w:rsid w:val="009275D1"/>
    <w:rsid w:val="00931A06"/>
    <w:rsid w:val="00932681"/>
    <w:rsid w:val="00934C0A"/>
    <w:rsid w:val="00936C9C"/>
    <w:rsid w:val="00942963"/>
    <w:rsid w:val="00945F3E"/>
    <w:rsid w:val="009470D0"/>
    <w:rsid w:val="00947184"/>
    <w:rsid w:val="00947C4F"/>
    <w:rsid w:val="00953790"/>
    <w:rsid w:val="00954C6F"/>
    <w:rsid w:val="00956111"/>
    <w:rsid w:val="009661FA"/>
    <w:rsid w:val="0096649A"/>
    <w:rsid w:val="00971A46"/>
    <w:rsid w:val="009747BB"/>
    <w:rsid w:val="009817F2"/>
    <w:rsid w:val="009835B8"/>
    <w:rsid w:val="00983C34"/>
    <w:rsid w:val="00984D1A"/>
    <w:rsid w:val="009870A5"/>
    <w:rsid w:val="009914E5"/>
    <w:rsid w:val="009919BC"/>
    <w:rsid w:val="00996750"/>
    <w:rsid w:val="009A7CE4"/>
    <w:rsid w:val="009B1C3D"/>
    <w:rsid w:val="009B365C"/>
    <w:rsid w:val="009B4DEB"/>
    <w:rsid w:val="009B5AD2"/>
    <w:rsid w:val="009B6492"/>
    <w:rsid w:val="009B6F38"/>
    <w:rsid w:val="009B7F18"/>
    <w:rsid w:val="009C0C85"/>
    <w:rsid w:val="009C2C50"/>
    <w:rsid w:val="009D31EC"/>
    <w:rsid w:val="009D6553"/>
    <w:rsid w:val="009D7308"/>
    <w:rsid w:val="009E33B6"/>
    <w:rsid w:val="009E6251"/>
    <w:rsid w:val="009E7BF4"/>
    <w:rsid w:val="009E7E21"/>
    <w:rsid w:val="009F2867"/>
    <w:rsid w:val="00A006DA"/>
    <w:rsid w:val="00A068F6"/>
    <w:rsid w:val="00A07A63"/>
    <w:rsid w:val="00A11667"/>
    <w:rsid w:val="00A12A53"/>
    <w:rsid w:val="00A14AD7"/>
    <w:rsid w:val="00A1515B"/>
    <w:rsid w:val="00A15A04"/>
    <w:rsid w:val="00A163D5"/>
    <w:rsid w:val="00A16862"/>
    <w:rsid w:val="00A16E26"/>
    <w:rsid w:val="00A16E6A"/>
    <w:rsid w:val="00A204E1"/>
    <w:rsid w:val="00A21252"/>
    <w:rsid w:val="00A225C1"/>
    <w:rsid w:val="00A335D5"/>
    <w:rsid w:val="00A35595"/>
    <w:rsid w:val="00A35E08"/>
    <w:rsid w:val="00A44334"/>
    <w:rsid w:val="00A45AC4"/>
    <w:rsid w:val="00A45E15"/>
    <w:rsid w:val="00A47ADC"/>
    <w:rsid w:val="00A5402C"/>
    <w:rsid w:val="00A653FF"/>
    <w:rsid w:val="00A738D9"/>
    <w:rsid w:val="00A81BA8"/>
    <w:rsid w:val="00A87076"/>
    <w:rsid w:val="00A87AEC"/>
    <w:rsid w:val="00A90C27"/>
    <w:rsid w:val="00A920A8"/>
    <w:rsid w:val="00A92C63"/>
    <w:rsid w:val="00A93627"/>
    <w:rsid w:val="00A9400C"/>
    <w:rsid w:val="00A9499F"/>
    <w:rsid w:val="00AA28F9"/>
    <w:rsid w:val="00AA2D87"/>
    <w:rsid w:val="00AA4BF8"/>
    <w:rsid w:val="00AA540D"/>
    <w:rsid w:val="00AB1553"/>
    <w:rsid w:val="00AB2431"/>
    <w:rsid w:val="00AB2E00"/>
    <w:rsid w:val="00AB5A62"/>
    <w:rsid w:val="00AC3438"/>
    <w:rsid w:val="00AC3902"/>
    <w:rsid w:val="00AD0228"/>
    <w:rsid w:val="00AD123A"/>
    <w:rsid w:val="00AD3212"/>
    <w:rsid w:val="00AD64C2"/>
    <w:rsid w:val="00AD6CC7"/>
    <w:rsid w:val="00AD785A"/>
    <w:rsid w:val="00AE0258"/>
    <w:rsid w:val="00AE0DFA"/>
    <w:rsid w:val="00AE2843"/>
    <w:rsid w:val="00AE5E7B"/>
    <w:rsid w:val="00AF6526"/>
    <w:rsid w:val="00AF7084"/>
    <w:rsid w:val="00B0062E"/>
    <w:rsid w:val="00B00840"/>
    <w:rsid w:val="00B008B1"/>
    <w:rsid w:val="00B04ED5"/>
    <w:rsid w:val="00B04EE1"/>
    <w:rsid w:val="00B05652"/>
    <w:rsid w:val="00B063A9"/>
    <w:rsid w:val="00B12C96"/>
    <w:rsid w:val="00B131DD"/>
    <w:rsid w:val="00B20620"/>
    <w:rsid w:val="00B24BA4"/>
    <w:rsid w:val="00B25096"/>
    <w:rsid w:val="00B27B3C"/>
    <w:rsid w:val="00B31CCD"/>
    <w:rsid w:val="00B3243C"/>
    <w:rsid w:val="00B32626"/>
    <w:rsid w:val="00B34710"/>
    <w:rsid w:val="00B350E4"/>
    <w:rsid w:val="00B36C89"/>
    <w:rsid w:val="00B41526"/>
    <w:rsid w:val="00B42334"/>
    <w:rsid w:val="00B42CBA"/>
    <w:rsid w:val="00B42F0F"/>
    <w:rsid w:val="00B43DB1"/>
    <w:rsid w:val="00B44397"/>
    <w:rsid w:val="00B44B20"/>
    <w:rsid w:val="00B4640F"/>
    <w:rsid w:val="00B466D8"/>
    <w:rsid w:val="00B52BB6"/>
    <w:rsid w:val="00B57578"/>
    <w:rsid w:val="00B62445"/>
    <w:rsid w:val="00B6294D"/>
    <w:rsid w:val="00B647C3"/>
    <w:rsid w:val="00B66ED2"/>
    <w:rsid w:val="00B670AF"/>
    <w:rsid w:val="00B708C5"/>
    <w:rsid w:val="00B7090D"/>
    <w:rsid w:val="00B74A0D"/>
    <w:rsid w:val="00B75528"/>
    <w:rsid w:val="00B8044F"/>
    <w:rsid w:val="00B814A7"/>
    <w:rsid w:val="00B821A9"/>
    <w:rsid w:val="00B82A94"/>
    <w:rsid w:val="00B850FE"/>
    <w:rsid w:val="00B854CE"/>
    <w:rsid w:val="00B87DBC"/>
    <w:rsid w:val="00B90CDA"/>
    <w:rsid w:val="00B92CCD"/>
    <w:rsid w:val="00B93594"/>
    <w:rsid w:val="00B94DEA"/>
    <w:rsid w:val="00BA00F2"/>
    <w:rsid w:val="00BA1C4A"/>
    <w:rsid w:val="00BA384B"/>
    <w:rsid w:val="00BA544A"/>
    <w:rsid w:val="00BA73FF"/>
    <w:rsid w:val="00BA7AF5"/>
    <w:rsid w:val="00BB10D6"/>
    <w:rsid w:val="00BB1121"/>
    <w:rsid w:val="00BB24AA"/>
    <w:rsid w:val="00BB2BB7"/>
    <w:rsid w:val="00BB43DD"/>
    <w:rsid w:val="00BB5396"/>
    <w:rsid w:val="00BC0EFE"/>
    <w:rsid w:val="00BC40F4"/>
    <w:rsid w:val="00BC55F6"/>
    <w:rsid w:val="00BD20F2"/>
    <w:rsid w:val="00BD6470"/>
    <w:rsid w:val="00BD69B1"/>
    <w:rsid w:val="00BE1991"/>
    <w:rsid w:val="00BE4601"/>
    <w:rsid w:val="00BE47DD"/>
    <w:rsid w:val="00BE49F0"/>
    <w:rsid w:val="00BE62AE"/>
    <w:rsid w:val="00BF0A89"/>
    <w:rsid w:val="00BF3A51"/>
    <w:rsid w:val="00BF432C"/>
    <w:rsid w:val="00BF5BE8"/>
    <w:rsid w:val="00C0026F"/>
    <w:rsid w:val="00C02630"/>
    <w:rsid w:val="00C03CE3"/>
    <w:rsid w:val="00C04FEC"/>
    <w:rsid w:val="00C05757"/>
    <w:rsid w:val="00C0740C"/>
    <w:rsid w:val="00C131DF"/>
    <w:rsid w:val="00C158A6"/>
    <w:rsid w:val="00C1673F"/>
    <w:rsid w:val="00C17F2E"/>
    <w:rsid w:val="00C22063"/>
    <w:rsid w:val="00C33FF4"/>
    <w:rsid w:val="00C37416"/>
    <w:rsid w:val="00C40BAD"/>
    <w:rsid w:val="00C435CE"/>
    <w:rsid w:val="00C43728"/>
    <w:rsid w:val="00C44828"/>
    <w:rsid w:val="00C4635D"/>
    <w:rsid w:val="00C51AFC"/>
    <w:rsid w:val="00C61013"/>
    <w:rsid w:val="00C67BF0"/>
    <w:rsid w:val="00C77F8F"/>
    <w:rsid w:val="00C81CD5"/>
    <w:rsid w:val="00C84CFA"/>
    <w:rsid w:val="00C87770"/>
    <w:rsid w:val="00C9194C"/>
    <w:rsid w:val="00C97C29"/>
    <w:rsid w:val="00CA15F8"/>
    <w:rsid w:val="00CA1CEB"/>
    <w:rsid w:val="00CA68F9"/>
    <w:rsid w:val="00CA70DE"/>
    <w:rsid w:val="00CB03C3"/>
    <w:rsid w:val="00CB0427"/>
    <w:rsid w:val="00CB1B29"/>
    <w:rsid w:val="00CB2D93"/>
    <w:rsid w:val="00CB4BC6"/>
    <w:rsid w:val="00CB5D88"/>
    <w:rsid w:val="00CB5DEC"/>
    <w:rsid w:val="00CB6C5A"/>
    <w:rsid w:val="00CC03B1"/>
    <w:rsid w:val="00CC19D9"/>
    <w:rsid w:val="00CC1C43"/>
    <w:rsid w:val="00CE2D05"/>
    <w:rsid w:val="00CE323E"/>
    <w:rsid w:val="00CE5ADB"/>
    <w:rsid w:val="00CE6855"/>
    <w:rsid w:val="00CE6CBD"/>
    <w:rsid w:val="00CF0218"/>
    <w:rsid w:val="00CF1922"/>
    <w:rsid w:val="00CF2AD6"/>
    <w:rsid w:val="00CF2FD9"/>
    <w:rsid w:val="00CF33FF"/>
    <w:rsid w:val="00D0467C"/>
    <w:rsid w:val="00D07F2D"/>
    <w:rsid w:val="00D114FA"/>
    <w:rsid w:val="00D1608B"/>
    <w:rsid w:val="00D20B69"/>
    <w:rsid w:val="00D23262"/>
    <w:rsid w:val="00D23660"/>
    <w:rsid w:val="00D243D7"/>
    <w:rsid w:val="00D25532"/>
    <w:rsid w:val="00D301FE"/>
    <w:rsid w:val="00D303B3"/>
    <w:rsid w:val="00D304F1"/>
    <w:rsid w:val="00D30F7A"/>
    <w:rsid w:val="00D34544"/>
    <w:rsid w:val="00D37257"/>
    <w:rsid w:val="00D37BB5"/>
    <w:rsid w:val="00D41C37"/>
    <w:rsid w:val="00D517AD"/>
    <w:rsid w:val="00D52FAC"/>
    <w:rsid w:val="00D54AC8"/>
    <w:rsid w:val="00D54B56"/>
    <w:rsid w:val="00D62464"/>
    <w:rsid w:val="00D64A21"/>
    <w:rsid w:val="00D726CB"/>
    <w:rsid w:val="00D74775"/>
    <w:rsid w:val="00D77C73"/>
    <w:rsid w:val="00D8247A"/>
    <w:rsid w:val="00D8407D"/>
    <w:rsid w:val="00D84CC8"/>
    <w:rsid w:val="00D865BB"/>
    <w:rsid w:val="00D91CD1"/>
    <w:rsid w:val="00D926BB"/>
    <w:rsid w:val="00D9414B"/>
    <w:rsid w:val="00DA13D1"/>
    <w:rsid w:val="00DA202B"/>
    <w:rsid w:val="00DA34D6"/>
    <w:rsid w:val="00DA6CCD"/>
    <w:rsid w:val="00DB1858"/>
    <w:rsid w:val="00DB2F44"/>
    <w:rsid w:val="00DB3D1A"/>
    <w:rsid w:val="00DB4325"/>
    <w:rsid w:val="00DC2FCD"/>
    <w:rsid w:val="00DC6F5E"/>
    <w:rsid w:val="00DC79BD"/>
    <w:rsid w:val="00DD051C"/>
    <w:rsid w:val="00DD1493"/>
    <w:rsid w:val="00DE27FC"/>
    <w:rsid w:val="00DE626E"/>
    <w:rsid w:val="00DE64EF"/>
    <w:rsid w:val="00DE744C"/>
    <w:rsid w:val="00DF3B21"/>
    <w:rsid w:val="00DF49F3"/>
    <w:rsid w:val="00DF56D9"/>
    <w:rsid w:val="00DF7342"/>
    <w:rsid w:val="00E05623"/>
    <w:rsid w:val="00E069E4"/>
    <w:rsid w:val="00E07B69"/>
    <w:rsid w:val="00E11959"/>
    <w:rsid w:val="00E15291"/>
    <w:rsid w:val="00E1683E"/>
    <w:rsid w:val="00E2104D"/>
    <w:rsid w:val="00E231D8"/>
    <w:rsid w:val="00E247F8"/>
    <w:rsid w:val="00E26419"/>
    <w:rsid w:val="00E31562"/>
    <w:rsid w:val="00E331F1"/>
    <w:rsid w:val="00E34C87"/>
    <w:rsid w:val="00E3703C"/>
    <w:rsid w:val="00E41238"/>
    <w:rsid w:val="00E45107"/>
    <w:rsid w:val="00E50B6C"/>
    <w:rsid w:val="00E5348D"/>
    <w:rsid w:val="00E53EE3"/>
    <w:rsid w:val="00E56A95"/>
    <w:rsid w:val="00E600AD"/>
    <w:rsid w:val="00E67370"/>
    <w:rsid w:val="00E678D9"/>
    <w:rsid w:val="00E73DA5"/>
    <w:rsid w:val="00E742DF"/>
    <w:rsid w:val="00E809F7"/>
    <w:rsid w:val="00E87372"/>
    <w:rsid w:val="00E879EB"/>
    <w:rsid w:val="00E87E7A"/>
    <w:rsid w:val="00E92928"/>
    <w:rsid w:val="00E93D3E"/>
    <w:rsid w:val="00EA05FD"/>
    <w:rsid w:val="00EA2B01"/>
    <w:rsid w:val="00EA2B65"/>
    <w:rsid w:val="00EA4536"/>
    <w:rsid w:val="00EA5C58"/>
    <w:rsid w:val="00EA6BCB"/>
    <w:rsid w:val="00EB34F9"/>
    <w:rsid w:val="00EB3DB7"/>
    <w:rsid w:val="00EB4A00"/>
    <w:rsid w:val="00EC531A"/>
    <w:rsid w:val="00EC5FAE"/>
    <w:rsid w:val="00EC6215"/>
    <w:rsid w:val="00EC7B03"/>
    <w:rsid w:val="00ED2241"/>
    <w:rsid w:val="00ED2AB2"/>
    <w:rsid w:val="00ED3153"/>
    <w:rsid w:val="00ED5214"/>
    <w:rsid w:val="00EE323A"/>
    <w:rsid w:val="00EE74A1"/>
    <w:rsid w:val="00EE7BD6"/>
    <w:rsid w:val="00EE7E25"/>
    <w:rsid w:val="00EF1275"/>
    <w:rsid w:val="00EF1936"/>
    <w:rsid w:val="00EF2C39"/>
    <w:rsid w:val="00EF69A0"/>
    <w:rsid w:val="00F00001"/>
    <w:rsid w:val="00F015CF"/>
    <w:rsid w:val="00F01768"/>
    <w:rsid w:val="00F0238C"/>
    <w:rsid w:val="00F070B8"/>
    <w:rsid w:val="00F0750B"/>
    <w:rsid w:val="00F14B82"/>
    <w:rsid w:val="00F15844"/>
    <w:rsid w:val="00F21EF0"/>
    <w:rsid w:val="00F2310E"/>
    <w:rsid w:val="00F2332E"/>
    <w:rsid w:val="00F24590"/>
    <w:rsid w:val="00F304BF"/>
    <w:rsid w:val="00F3150E"/>
    <w:rsid w:val="00F32283"/>
    <w:rsid w:val="00F322BB"/>
    <w:rsid w:val="00F322EE"/>
    <w:rsid w:val="00F3353E"/>
    <w:rsid w:val="00F33B2B"/>
    <w:rsid w:val="00F36095"/>
    <w:rsid w:val="00F4205C"/>
    <w:rsid w:val="00F44556"/>
    <w:rsid w:val="00F50D61"/>
    <w:rsid w:val="00F50FC1"/>
    <w:rsid w:val="00F5139E"/>
    <w:rsid w:val="00F516CE"/>
    <w:rsid w:val="00F51C74"/>
    <w:rsid w:val="00F62D2A"/>
    <w:rsid w:val="00F634CC"/>
    <w:rsid w:val="00F64C32"/>
    <w:rsid w:val="00F65F11"/>
    <w:rsid w:val="00F6686B"/>
    <w:rsid w:val="00F675E5"/>
    <w:rsid w:val="00F70A5E"/>
    <w:rsid w:val="00F71540"/>
    <w:rsid w:val="00F716D4"/>
    <w:rsid w:val="00F71E78"/>
    <w:rsid w:val="00F7271C"/>
    <w:rsid w:val="00F72C7A"/>
    <w:rsid w:val="00F73A1A"/>
    <w:rsid w:val="00F74814"/>
    <w:rsid w:val="00F7539D"/>
    <w:rsid w:val="00F760F5"/>
    <w:rsid w:val="00F76B28"/>
    <w:rsid w:val="00F77F28"/>
    <w:rsid w:val="00F80DBA"/>
    <w:rsid w:val="00F80E7E"/>
    <w:rsid w:val="00F80F97"/>
    <w:rsid w:val="00F81A35"/>
    <w:rsid w:val="00F81C3E"/>
    <w:rsid w:val="00F84E81"/>
    <w:rsid w:val="00F85189"/>
    <w:rsid w:val="00F865F2"/>
    <w:rsid w:val="00F87D5F"/>
    <w:rsid w:val="00F87E4A"/>
    <w:rsid w:val="00F93090"/>
    <w:rsid w:val="00F93FB4"/>
    <w:rsid w:val="00F95FFC"/>
    <w:rsid w:val="00F974C2"/>
    <w:rsid w:val="00FA1959"/>
    <w:rsid w:val="00FA415B"/>
    <w:rsid w:val="00FB12E6"/>
    <w:rsid w:val="00FB2797"/>
    <w:rsid w:val="00FB411D"/>
    <w:rsid w:val="00FC71A1"/>
    <w:rsid w:val="00FD2FD4"/>
    <w:rsid w:val="00FD5C8E"/>
    <w:rsid w:val="00FD7E65"/>
    <w:rsid w:val="00FE0692"/>
    <w:rsid w:val="00FE11A5"/>
    <w:rsid w:val="00FE20A4"/>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2E5E80"/>
  <w15:docId w15:val="{6563D7C7-C4D3-476D-96A4-90F1D6C1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84C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D304F1"/>
    <w:pPr>
      <w:ind w:leftChars="400" w:left="840"/>
    </w:pPr>
    <w:rPr>
      <w:rFonts w:eastAsia="HGP教科書体"/>
      <w:sz w:val="24"/>
      <w:szCs w:val="22"/>
    </w:rPr>
  </w:style>
  <w:style w:type="paragraph" w:styleId="ab">
    <w:name w:val="Revision"/>
    <w:hidden/>
    <w:uiPriority w:val="99"/>
    <w:semiHidden/>
    <w:rsid w:val="00BD20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1F17-D7C5-4E3A-A32F-1D5405B641C5}">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4497</Words>
  <Characters>613</Characters>
  <Application>Microsoft Office Word</Application>
  <DocSecurity>0</DocSecurity>
  <Lines>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府立○○学校　自己評価書</vt:lpstr>
      <vt:lpstr>平成20年度　府立○○学校　自己評価書</vt:lpstr>
    </vt:vector>
  </TitlesOfParts>
  <Company>大阪府庁</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府立○○学校　自己評価書</dc:title>
  <dc:creator>nobu</dc:creator>
  <cp:lastModifiedBy>木原　裕紀</cp:lastModifiedBy>
  <cp:revision>3</cp:revision>
  <cp:lastPrinted>2025-02-09T14:56:00Z</cp:lastPrinted>
  <dcterms:created xsi:type="dcterms:W3CDTF">2025-04-22T04:06:00Z</dcterms:created>
  <dcterms:modified xsi:type="dcterms:W3CDTF">2025-04-28T09:14:00Z</dcterms:modified>
</cp:coreProperties>
</file>