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488ED736" w:rsidR="0037367C" w:rsidRPr="009928FF" w:rsidRDefault="009B365C" w:rsidP="00B207E7">
      <w:pPr>
        <w:spacing w:line="360" w:lineRule="exact"/>
        <w:ind w:rightChars="100" w:right="210"/>
        <w:jc w:val="right"/>
        <w:rPr>
          <w:rFonts w:ascii="ＭＳ 明朝" w:hAnsi="ＭＳ 明朝"/>
          <w:b/>
          <w:sz w:val="24"/>
        </w:rPr>
      </w:pPr>
      <w:r w:rsidRPr="009928FF">
        <w:rPr>
          <w:rFonts w:ascii="ＭＳ 明朝" w:hAnsi="ＭＳ 明朝" w:hint="eastAsia"/>
          <w:b/>
          <w:spacing w:val="17"/>
          <w:kern w:val="0"/>
          <w:sz w:val="24"/>
          <w:fitText w:val="2169" w:id="-862713088"/>
        </w:rPr>
        <w:t>校長</w:t>
      </w:r>
      <w:r w:rsidR="00B207E7" w:rsidRPr="009928FF">
        <w:rPr>
          <w:rFonts w:ascii="ＭＳ 明朝" w:hAnsi="ＭＳ 明朝" w:hint="eastAsia"/>
          <w:b/>
          <w:spacing w:val="17"/>
          <w:kern w:val="0"/>
          <w:sz w:val="24"/>
          <w:fitText w:val="2169" w:id="-862713088"/>
        </w:rPr>
        <w:t xml:space="preserve">　貴志　英</w:t>
      </w:r>
      <w:r w:rsidR="00B207E7" w:rsidRPr="009928FF">
        <w:rPr>
          <w:rFonts w:ascii="ＭＳ 明朝" w:hAnsi="ＭＳ 明朝" w:hint="eastAsia"/>
          <w:b/>
          <w:spacing w:val="2"/>
          <w:kern w:val="0"/>
          <w:sz w:val="24"/>
          <w:fitText w:val="2169" w:id="-862713088"/>
        </w:rPr>
        <w:t>彦</w:t>
      </w:r>
    </w:p>
    <w:p w14:paraId="7A508CEF" w14:textId="77777777" w:rsidR="00D77C73" w:rsidRPr="009928FF"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9928FF" w:rsidRDefault="00C54F82" w:rsidP="009B365C">
      <w:pPr>
        <w:spacing w:line="360" w:lineRule="exact"/>
        <w:ind w:rightChars="-326" w:right="-685"/>
        <w:jc w:val="center"/>
        <w:rPr>
          <w:rFonts w:ascii="ＭＳ ゴシック" w:eastAsia="ＭＳ ゴシック" w:hAnsi="ＭＳ ゴシック"/>
          <w:b/>
          <w:sz w:val="32"/>
          <w:szCs w:val="32"/>
        </w:rPr>
      </w:pPr>
      <w:r w:rsidRPr="009928FF">
        <w:rPr>
          <w:rFonts w:ascii="ＭＳ ゴシック" w:eastAsia="ＭＳ ゴシック" w:hAnsi="ＭＳ ゴシック" w:hint="eastAsia"/>
          <w:b/>
          <w:sz w:val="32"/>
          <w:szCs w:val="32"/>
        </w:rPr>
        <w:t>令和</w:t>
      </w:r>
      <w:r w:rsidR="00301D04" w:rsidRPr="009928FF">
        <w:rPr>
          <w:rFonts w:ascii="ＭＳ ゴシック" w:eastAsia="ＭＳ ゴシック" w:hAnsi="ＭＳ ゴシック" w:hint="eastAsia"/>
          <w:b/>
          <w:sz w:val="32"/>
          <w:szCs w:val="32"/>
        </w:rPr>
        <w:t>７</w:t>
      </w:r>
      <w:r w:rsidR="00361497" w:rsidRPr="009928FF">
        <w:rPr>
          <w:rFonts w:ascii="ＭＳ ゴシック" w:eastAsia="ＭＳ ゴシック" w:hAnsi="ＭＳ ゴシック" w:hint="eastAsia"/>
          <w:b/>
          <w:sz w:val="32"/>
          <w:szCs w:val="32"/>
        </w:rPr>
        <w:t xml:space="preserve">年度　</w:t>
      </w:r>
      <w:r w:rsidR="009B365C" w:rsidRPr="009928FF">
        <w:rPr>
          <w:rFonts w:ascii="ＭＳ ゴシック" w:eastAsia="ＭＳ ゴシック" w:hAnsi="ＭＳ ゴシック" w:hint="eastAsia"/>
          <w:b/>
          <w:sz w:val="32"/>
          <w:szCs w:val="32"/>
        </w:rPr>
        <w:t>学校経営</w:t>
      </w:r>
      <w:r w:rsidR="00A920A8" w:rsidRPr="009928FF">
        <w:rPr>
          <w:rFonts w:ascii="ＭＳ ゴシック" w:eastAsia="ＭＳ ゴシック" w:hAnsi="ＭＳ ゴシック" w:hint="eastAsia"/>
          <w:b/>
          <w:sz w:val="32"/>
          <w:szCs w:val="32"/>
        </w:rPr>
        <w:t>計画及び</w:t>
      </w:r>
      <w:r w:rsidR="00225A63" w:rsidRPr="009928FF">
        <w:rPr>
          <w:rFonts w:ascii="ＭＳ ゴシック" w:eastAsia="ＭＳ ゴシック" w:hAnsi="ＭＳ ゴシック" w:hint="eastAsia"/>
          <w:b/>
          <w:sz w:val="32"/>
          <w:szCs w:val="32"/>
        </w:rPr>
        <w:t>学校</w:t>
      </w:r>
      <w:r w:rsidR="00A920A8" w:rsidRPr="009928FF">
        <w:rPr>
          <w:rFonts w:ascii="ＭＳ ゴシック" w:eastAsia="ＭＳ ゴシック" w:hAnsi="ＭＳ ゴシック" w:hint="eastAsia"/>
          <w:b/>
          <w:sz w:val="32"/>
          <w:szCs w:val="32"/>
        </w:rPr>
        <w:t>評価</w:t>
      </w:r>
    </w:p>
    <w:p w14:paraId="2CFFB305" w14:textId="77777777" w:rsidR="00A920A8" w:rsidRPr="009928FF"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9928FF" w:rsidRDefault="005846E8" w:rsidP="004245A1">
      <w:pPr>
        <w:spacing w:line="300" w:lineRule="exact"/>
        <w:ind w:hanging="187"/>
        <w:jc w:val="left"/>
        <w:rPr>
          <w:rFonts w:ascii="ＭＳ ゴシック" w:eastAsia="ＭＳ ゴシック" w:hAnsi="ＭＳ ゴシック"/>
          <w:szCs w:val="21"/>
        </w:rPr>
      </w:pPr>
      <w:r w:rsidRPr="009928F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28FF" w14:paraId="36131417" w14:textId="77777777" w:rsidTr="00BA5DD5">
        <w:trPr>
          <w:trHeight w:val="1060"/>
          <w:jc w:val="center"/>
        </w:trPr>
        <w:tc>
          <w:tcPr>
            <w:tcW w:w="14944" w:type="dxa"/>
            <w:shd w:val="clear" w:color="auto" w:fill="auto"/>
            <w:tcMar>
              <w:top w:w="113" w:type="dxa"/>
              <w:left w:w="113" w:type="dxa"/>
              <w:bottom w:w="113" w:type="dxa"/>
              <w:right w:w="113" w:type="dxa"/>
            </w:tcMar>
          </w:tcPr>
          <w:p w14:paraId="11D867CE" w14:textId="3ECAEB44" w:rsidR="00201A51" w:rsidRPr="009928FF" w:rsidRDefault="00A30AE3" w:rsidP="00A30AE3">
            <w:pPr>
              <w:spacing w:line="300" w:lineRule="exact"/>
              <w:rPr>
                <w:rFonts w:ascii="ＭＳ ゴシック" w:eastAsia="ＭＳ ゴシック" w:hAnsi="ＭＳ ゴシック"/>
                <w:szCs w:val="21"/>
              </w:rPr>
            </w:pPr>
            <w:r w:rsidRPr="009928FF">
              <w:rPr>
                <w:rFonts w:ascii="HG丸ｺﾞｼｯｸM-PRO" w:eastAsia="HG丸ｺﾞｼｯｸM-PRO" w:hAnsi="HG丸ｺﾞｼｯｸM-PRO" w:hint="eastAsia"/>
                <w:sz w:val="22"/>
                <w:szCs w:val="22"/>
              </w:rPr>
              <w:t>将来の共生社会における児童生徒の自立と社会参加に向け、一人ひとりの障がいの実態を的確に把握し、医療的ケア体制の充実と肢体不自由教育の専門性向上を実現することにより、学力の基礎・基本と社会性を身につけさせ、社会に参画する意欲と豊かな心を育てるため、常により良い学校をめざし全教職員で力を合わせて教育活動を推進する。</w:t>
            </w:r>
          </w:p>
        </w:tc>
      </w:tr>
    </w:tbl>
    <w:p w14:paraId="14F6906C" w14:textId="77777777" w:rsidR="00324B67" w:rsidRPr="009928FF"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9928FF" w:rsidRDefault="009B365C" w:rsidP="004245A1">
      <w:pPr>
        <w:spacing w:line="300" w:lineRule="exact"/>
        <w:ind w:hanging="187"/>
        <w:jc w:val="left"/>
        <w:rPr>
          <w:rFonts w:ascii="ＭＳ ゴシック" w:eastAsia="ＭＳ ゴシック" w:hAnsi="ＭＳ ゴシック"/>
          <w:szCs w:val="21"/>
        </w:rPr>
      </w:pPr>
      <w:r w:rsidRPr="009928F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28FF" w14:paraId="64B2F403" w14:textId="77777777" w:rsidTr="00AB00E6">
        <w:trPr>
          <w:jc w:val="center"/>
        </w:trPr>
        <w:tc>
          <w:tcPr>
            <w:tcW w:w="14944" w:type="dxa"/>
            <w:shd w:val="clear" w:color="auto" w:fill="auto"/>
            <w:tcMar>
              <w:top w:w="113" w:type="dxa"/>
              <w:left w:w="113" w:type="dxa"/>
              <w:bottom w:w="113" w:type="dxa"/>
              <w:right w:w="113" w:type="dxa"/>
            </w:tcMar>
          </w:tcPr>
          <w:p w14:paraId="3ECBD9A6" w14:textId="77777777" w:rsidR="00A30AE3" w:rsidRPr="009928FF" w:rsidRDefault="00A30AE3" w:rsidP="00A30AE3">
            <w:pPr>
              <w:spacing w:line="360" w:lineRule="exact"/>
              <w:rPr>
                <w:rFonts w:ascii="HG丸ｺﾞｼｯｸM-PRO" w:eastAsia="HG丸ｺﾞｼｯｸM-PRO" w:hAnsi="HG丸ｺﾞｼｯｸM-PRO"/>
                <w:b/>
                <w:sz w:val="22"/>
                <w:szCs w:val="22"/>
              </w:rPr>
            </w:pPr>
            <w:r w:rsidRPr="009928FF">
              <w:rPr>
                <w:rFonts w:ascii="HG丸ｺﾞｼｯｸM-PRO" w:eastAsia="HG丸ｺﾞｼｯｸM-PRO" w:hAnsi="HG丸ｺﾞｼｯｸM-PRO" w:hint="eastAsia"/>
                <w:b/>
                <w:sz w:val="24"/>
              </w:rPr>
              <w:t>１．児童・</w:t>
            </w:r>
            <w:r w:rsidRPr="009928FF">
              <w:rPr>
                <w:rFonts w:ascii="Microsoft JhengHei" w:eastAsia="Microsoft JhengHei" w:hAnsi="Microsoft JhengHei" w:cs="Microsoft JhengHei" w:hint="eastAsia"/>
                <w:b/>
                <w:sz w:val="24"/>
              </w:rPr>
              <w:t>⽣</w:t>
            </w:r>
            <w:r w:rsidRPr="009928FF">
              <w:rPr>
                <w:rFonts w:ascii="HG丸ｺﾞｼｯｸM-PRO" w:eastAsia="HG丸ｺﾞｼｯｸM-PRO" w:hAnsi="HG丸ｺﾞｼｯｸM-PRO" w:cs="HG丸ｺﾞｼｯｸM-PRO" w:hint="eastAsia"/>
                <w:b/>
                <w:sz w:val="24"/>
              </w:rPr>
              <w:t>徒</w:t>
            </w:r>
            <w:r w:rsidRPr="009928FF">
              <w:rPr>
                <w:rFonts w:ascii="Microsoft JhengHei" w:eastAsia="Microsoft JhengHei" w:hAnsi="Microsoft JhengHei" w:cs="Microsoft JhengHei" w:hint="eastAsia"/>
                <w:b/>
                <w:sz w:val="24"/>
              </w:rPr>
              <w:t>⼀⼈</w:t>
            </w:r>
            <w:r w:rsidRPr="009928FF">
              <w:rPr>
                <w:rFonts w:ascii="HG丸ｺﾞｼｯｸM-PRO" w:eastAsia="HG丸ｺﾞｼｯｸM-PRO" w:hAnsi="HG丸ｺﾞｼｯｸM-PRO" w:cs="HG丸ｺﾞｼｯｸM-PRO" w:hint="eastAsia"/>
                <w:b/>
                <w:sz w:val="24"/>
              </w:rPr>
              <w:t>ひとりのいのちを守る。</w:t>
            </w:r>
            <w:r w:rsidRPr="009928FF">
              <w:rPr>
                <w:rFonts w:ascii="HG丸ｺﾞｼｯｸM-PRO" w:eastAsia="HG丸ｺﾞｼｯｸM-PRO" w:hAnsi="HG丸ｺﾞｼｯｸM-PRO" w:cs="HG丸ｺﾞｼｯｸM-PRO" w:hint="eastAsia"/>
                <w:b/>
                <w:sz w:val="22"/>
                <w:szCs w:val="22"/>
              </w:rPr>
              <w:t>【安</w:t>
            </w:r>
            <w:r w:rsidRPr="009928FF">
              <w:rPr>
                <w:rFonts w:ascii="Microsoft JhengHei" w:eastAsia="Microsoft JhengHei" w:hAnsi="Microsoft JhengHei" w:cs="Microsoft JhengHei" w:hint="eastAsia"/>
                <w:b/>
                <w:sz w:val="22"/>
                <w:szCs w:val="22"/>
              </w:rPr>
              <w:t>⼼</w:t>
            </w:r>
            <w:r w:rsidRPr="009928FF">
              <w:rPr>
                <w:rFonts w:ascii="HG丸ｺﾞｼｯｸM-PRO" w:eastAsia="HG丸ｺﾞｼｯｸM-PRO" w:hAnsi="HG丸ｺﾞｼｯｸM-PRO" w:cs="HG丸ｺﾞｼｯｸM-PRO" w:hint="eastAsia"/>
                <w:b/>
                <w:sz w:val="22"/>
                <w:szCs w:val="22"/>
              </w:rPr>
              <w:t>して通える安全で快適な</w:t>
            </w:r>
            <w:r w:rsidRPr="009928FF">
              <w:rPr>
                <w:rFonts w:ascii="HG丸ｺﾞｼｯｸM-PRO" w:eastAsia="HG丸ｺﾞｼｯｸM-PRO" w:hAnsi="HG丸ｺﾞｼｯｸM-PRO" w:hint="eastAsia"/>
                <w:b/>
                <w:sz w:val="22"/>
                <w:szCs w:val="22"/>
              </w:rPr>
              <w:t>学校】</w:t>
            </w:r>
          </w:p>
          <w:p w14:paraId="2D699AFC" w14:textId="0E89E7C5" w:rsidR="00A30AE3" w:rsidRPr="009928FF" w:rsidRDefault="00A30AE3" w:rsidP="00A30AE3">
            <w:pPr>
              <w:spacing w:line="360" w:lineRule="exact"/>
              <w:ind w:left="730" w:hangingChars="332" w:hanging="730"/>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（１）</w:t>
            </w:r>
            <w:r w:rsidRPr="009928FF">
              <w:rPr>
                <w:rFonts w:ascii="HG丸ｺﾞｼｯｸM-PRO" w:eastAsia="HG丸ｺﾞｼｯｸM-PRO" w:hAnsi="HG丸ｺﾞｼｯｸM-PRO" w:cs="HG丸ｺﾞｼｯｸM-PRO" w:hint="eastAsia"/>
                <w:sz w:val="22"/>
                <w:szCs w:val="22"/>
              </w:rPr>
              <w:t>専門性のある教職員が組織的</w:t>
            </w:r>
            <w:r w:rsidRPr="009928FF">
              <w:rPr>
                <w:rFonts w:ascii="HG丸ｺﾞｼｯｸM-PRO" w:eastAsia="HG丸ｺﾞｼｯｸM-PRO" w:hAnsi="HG丸ｺﾞｼｯｸM-PRO" w:hint="eastAsia"/>
                <w:sz w:val="22"/>
                <w:szCs w:val="22"/>
              </w:rPr>
              <w:t>対応</w:t>
            </w:r>
            <w:r w:rsidRPr="009928FF">
              <w:rPr>
                <w:rFonts w:ascii="HG丸ｺﾞｼｯｸM-PRO" w:eastAsia="HG丸ｺﾞｼｯｸM-PRO" w:hAnsi="HG丸ｺﾞｼｯｸM-PRO" w:cs="Microsoft JhengHei" w:hint="eastAsia"/>
                <w:sz w:val="22"/>
                <w:szCs w:val="22"/>
              </w:rPr>
              <w:t>力を発揮し、児童生徒の</w:t>
            </w:r>
            <w:r w:rsidRPr="009928FF">
              <w:rPr>
                <w:rFonts w:ascii="HG丸ｺﾞｼｯｸM-PRO" w:eastAsia="HG丸ｺﾞｼｯｸM-PRO" w:hAnsi="HG丸ｺﾞｼｯｸM-PRO" w:cs="HG丸ｺﾞｼｯｸM-PRO" w:hint="eastAsia"/>
                <w:sz w:val="22"/>
                <w:szCs w:val="22"/>
              </w:rPr>
              <w:t>「いのちを守る」</w:t>
            </w:r>
            <w:r w:rsidRPr="009928FF">
              <w:rPr>
                <w:rFonts w:ascii="HG丸ｺﾞｼｯｸM-PRO" w:eastAsia="HG丸ｺﾞｼｯｸM-PRO" w:hAnsi="HG丸ｺﾞｼｯｸM-PRO" w:hint="eastAsia"/>
                <w:sz w:val="22"/>
                <w:szCs w:val="22"/>
              </w:rPr>
              <w:t>。</w:t>
            </w:r>
          </w:p>
          <w:p w14:paraId="5020E084" w14:textId="045727D4" w:rsidR="00A30AE3" w:rsidRPr="009928FF" w:rsidRDefault="00A30AE3" w:rsidP="00A30AE3">
            <w:pPr>
              <w:spacing w:line="360" w:lineRule="exact"/>
              <w:ind w:leftChars="205" w:left="430" w:firstLineChars="100" w:firstLine="220"/>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 xml:space="preserve">ア　</w:t>
            </w:r>
            <w:r w:rsidR="00C764F7" w:rsidRPr="009928FF">
              <w:rPr>
                <w:rFonts w:ascii="HG丸ｺﾞｼｯｸM-PRO" w:eastAsia="HG丸ｺﾞｼｯｸM-PRO" w:hAnsi="HG丸ｺﾞｼｯｸM-PRO" w:hint="eastAsia"/>
              </w:rPr>
              <w:t>学校事故ゼロをめざして</w:t>
            </w:r>
            <w:r w:rsidR="00C764F7" w:rsidRPr="009928FF">
              <w:rPr>
                <w:rFonts w:ascii="HG丸ｺﾞｼｯｸM-PRO" w:eastAsia="HG丸ｺﾞｼｯｸM-PRO" w:hAnsi="HG丸ｺﾞｼｯｸM-PRO" w:cs="HG丸ｺﾞｼｯｸM-PRO" w:hint="eastAsia"/>
                <w:sz w:val="22"/>
                <w:szCs w:val="22"/>
              </w:rPr>
              <w:t>、</w:t>
            </w:r>
            <w:r w:rsidRPr="009928FF">
              <w:rPr>
                <w:rFonts w:ascii="HG丸ｺﾞｼｯｸM-PRO" w:eastAsia="HG丸ｺﾞｼｯｸM-PRO" w:hAnsi="HG丸ｺﾞｼｯｸM-PRO" w:hint="eastAsia"/>
                <w:sz w:val="22"/>
                <w:szCs w:val="22"/>
              </w:rPr>
              <w:t>事故を未然に防ぐための環境整備と教職員の身体援助</w:t>
            </w:r>
            <w:r w:rsidR="00B27EEF" w:rsidRPr="009928FF">
              <w:rPr>
                <w:rFonts w:ascii="HG丸ｺﾞｼｯｸM-PRO" w:eastAsia="HG丸ｺﾞｼｯｸM-PRO" w:hAnsi="HG丸ｺﾞｼｯｸM-PRO" w:hint="eastAsia"/>
                <w:sz w:val="22"/>
                <w:szCs w:val="22"/>
              </w:rPr>
              <w:t>方法</w:t>
            </w:r>
            <w:r w:rsidRPr="009928FF">
              <w:rPr>
                <w:rFonts w:ascii="HG丸ｺﾞｼｯｸM-PRO" w:eastAsia="HG丸ｺﾞｼｯｸM-PRO" w:hAnsi="HG丸ｺﾞｼｯｸM-PRO" w:hint="eastAsia"/>
                <w:sz w:val="22"/>
                <w:szCs w:val="22"/>
              </w:rPr>
              <w:t>など基本的技能・資質向上を図る。</w:t>
            </w:r>
          </w:p>
          <w:p w14:paraId="476B7BAE" w14:textId="66C19185" w:rsidR="00A30AE3" w:rsidRPr="009928FF" w:rsidRDefault="00A30AE3" w:rsidP="00A30AE3">
            <w:pPr>
              <w:spacing w:line="360" w:lineRule="exact"/>
              <w:ind w:leftChars="205" w:left="430" w:firstLineChars="100" w:firstLine="220"/>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イ　重度心身障がい児に対する基本的な</w:t>
            </w:r>
            <w:r w:rsidR="00914391" w:rsidRPr="009928FF">
              <w:rPr>
                <w:rFonts w:ascii="HG丸ｺﾞｼｯｸM-PRO" w:eastAsia="HG丸ｺﾞｼｯｸM-PRO" w:hAnsi="HG丸ｺﾞｼｯｸM-PRO" w:hint="eastAsia"/>
                <w:sz w:val="22"/>
                <w:szCs w:val="22"/>
              </w:rPr>
              <w:t>知見の蓄積</w:t>
            </w:r>
            <w:r w:rsidRPr="009928FF">
              <w:rPr>
                <w:rFonts w:ascii="HG丸ｺﾞｼｯｸM-PRO" w:eastAsia="HG丸ｺﾞｼｯｸM-PRO" w:hAnsi="HG丸ｺﾞｼｯｸM-PRO" w:hint="eastAsia"/>
                <w:sz w:val="22"/>
                <w:szCs w:val="22"/>
              </w:rPr>
              <w:t>と</w:t>
            </w:r>
            <w:r w:rsidR="00047E9A" w:rsidRPr="009928FF">
              <w:rPr>
                <w:rFonts w:ascii="HG丸ｺﾞｼｯｸM-PRO" w:eastAsia="HG丸ｺﾞｼｯｸM-PRO" w:hAnsi="HG丸ｺﾞｼｯｸM-PRO" w:hint="eastAsia"/>
                <w:sz w:val="22"/>
                <w:szCs w:val="22"/>
              </w:rPr>
              <w:t>看護師</w:t>
            </w:r>
            <w:r w:rsidRPr="009928FF">
              <w:rPr>
                <w:rFonts w:ascii="HG丸ｺﾞｼｯｸM-PRO" w:eastAsia="HG丸ｺﾞｼｯｸM-PRO" w:hAnsi="HG丸ｺﾞｼｯｸM-PRO" w:hint="eastAsia"/>
                <w:sz w:val="22"/>
                <w:szCs w:val="22"/>
              </w:rPr>
              <w:t>・保護者</w:t>
            </w:r>
            <w:r w:rsidR="00047E9A" w:rsidRPr="009928FF">
              <w:rPr>
                <w:rFonts w:ascii="HG丸ｺﾞｼｯｸM-PRO" w:eastAsia="HG丸ｺﾞｼｯｸM-PRO" w:hAnsi="HG丸ｺﾞｼｯｸM-PRO" w:hint="eastAsia"/>
                <w:sz w:val="22"/>
                <w:szCs w:val="22"/>
              </w:rPr>
              <w:t>・医療機関</w:t>
            </w:r>
            <w:r w:rsidRPr="009928FF">
              <w:rPr>
                <w:rFonts w:ascii="HG丸ｺﾞｼｯｸM-PRO" w:eastAsia="HG丸ｺﾞｼｯｸM-PRO" w:hAnsi="HG丸ｺﾞｼｯｸM-PRO" w:hint="eastAsia"/>
                <w:sz w:val="22"/>
                <w:szCs w:val="22"/>
              </w:rPr>
              <w:t>等の連携強化により</w:t>
            </w:r>
            <w:r w:rsidR="00B27EEF" w:rsidRPr="009928FF">
              <w:rPr>
                <w:rFonts w:ascii="HG丸ｺﾞｼｯｸM-PRO" w:eastAsia="HG丸ｺﾞｼｯｸM-PRO" w:hAnsi="HG丸ｺﾞｼｯｸM-PRO" w:hint="eastAsia"/>
                <w:sz w:val="22"/>
                <w:szCs w:val="22"/>
              </w:rPr>
              <w:t>安全なケアの実践を行う。</w:t>
            </w:r>
          </w:p>
          <w:p w14:paraId="71AA6F5B" w14:textId="1FDA2319" w:rsidR="00A30AE3" w:rsidRPr="009928FF" w:rsidRDefault="00047E9A" w:rsidP="00B27EEF">
            <w:pPr>
              <w:spacing w:line="360" w:lineRule="exact"/>
              <w:ind w:firstLineChars="300" w:firstLine="660"/>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ウ</w:t>
            </w:r>
            <w:r w:rsidR="00A30AE3" w:rsidRPr="009928FF">
              <w:rPr>
                <w:rFonts w:ascii="HG丸ｺﾞｼｯｸM-PRO" w:eastAsia="HG丸ｺﾞｼｯｸM-PRO" w:hAnsi="HG丸ｺﾞｼｯｸM-PRO" w:hint="eastAsia"/>
                <w:sz w:val="22"/>
                <w:szCs w:val="22"/>
              </w:rPr>
              <w:t xml:space="preserve">　食物アレルギーに対する</w:t>
            </w:r>
            <w:r w:rsidRPr="009928FF">
              <w:rPr>
                <w:rFonts w:ascii="HG丸ｺﾞｼｯｸM-PRO" w:eastAsia="HG丸ｺﾞｼｯｸM-PRO" w:hAnsi="HG丸ｺﾞｼｯｸM-PRO" w:hint="eastAsia"/>
                <w:sz w:val="22"/>
                <w:szCs w:val="22"/>
              </w:rPr>
              <w:t>事故防止対策と</w:t>
            </w:r>
            <w:r w:rsidR="00A30AE3" w:rsidRPr="009928FF">
              <w:rPr>
                <w:rFonts w:ascii="HG丸ｺﾞｼｯｸM-PRO" w:eastAsia="HG丸ｺﾞｼｯｸM-PRO" w:hAnsi="HG丸ｺﾞｼｯｸM-PRO" w:hint="eastAsia"/>
                <w:sz w:val="22"/>
                <w:szCs w:val="22"/>
              </w:rPr>
              <w:t>緊急対応力を高める。</w:t>
            </w:r>
          </w:p>
          <w:p w14:paraId="327EFB35" w14:textId="77777777" w:rsidR="00A30AE3" w:rsidRPr="009928FF" w:rsidRDefault="00A30AE3" w:rsidP="00A30AE3">
            <w:pPr>
              <w:spacing w:line="360" w:lineRule="exac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（２）避難訓練や防災学習の充実</w:t>
            </w:r>
          </w:p>
          <w:p w14:paraId="73758A06" w14:textId="77777777" w:rsidR="00B27EEF" w:rsidRPr="009928FF" w:rsidRDefault="00A30AE3" w:rsidP="00B27EEF">
            <w:pPr>
              <w:spacing w:line="360" w:lineRule="exact"/>
              <w:ind w:firstLineChars="300" w:firstLine="660"/>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 xml:space="preserve">ア　</w:t>
            </w:r>
            <w:r w:rsidR="00B27EEF" w:rsidRPr="009928FF">
              <w:rPr>
                <w:rFonts w:ascii="HG丸ｺﾞｼｯｸM-PRO" w:eastAsia="HG丸ｺﾞｼｯｸM-PRO" w:hAnsi="HG丸ｺﾞｼｯｸM-PRO" w:hint="eastAsia"/>
                <w:sz w:val="22"/>
                <w:szCs w:val="22"/>
              </w:rPr>
              <w:t>避難計画・避難訓練（火災、地震、津波）における本部体制・指揮機能の改善を継続的に行う。</w:t>
            </w:r>
          </w:p>
          <w:p w14:paraId="0CC7FD41" w14:textId="1DEC5D3F" w:rsidR="00B27EEF" w:rsidRPr="009928FF" w:rsidRDefault="00B27EEF" w:rsidP="00047E9A">
            <w:pPr>
              <w:spacing w:line="360" w:lineRule="exact"/>
              <w:ind w:firstLineChars="300" w:firstLine="660"/>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 xml:space="preserve">イ　</w:t>
            </w:r>
            <w:r w:rsidR="00914391" w:rsidRPr="009928FF">
              <w:rPr>
                <w:rFonts w:ascii="HG丸ｺﾞｼｯｸM-PRO" w:eastAsia="HG丸ｺﾞｼｯｸM-PRO" w:hAnsi="HG丸ｺﾞｼｯｸM-PRO" w:hint="eastAsia"/>
                <w:sz w:val="22"/>
                <w:szCs w:val="22"/>
              </w:rPr>
              <w:t>海抜</w:t>
            </w:r>
            <w:r w:rsidR="00896AF3" w:rsidRPr="009928FF">
              <w:rPr>
                <w:rFonts w:ascii="HG丸ｺﾞｼｯｸM-PRO" w:eastAsia="HG丸ｺﾞｼｯｸM-PRO" w:hAnsi="HG丸ｺﾞｼｯｸM-PRO" w:hint="eastAsia"/>
                <w:sz w:val="22"/>
                <w:szCs w:val="22"/>
              </w:rPr>
              <w:t>０</w:t>
            </w:r>
            <w:r w:rsidR="00914391" w:rsidRPr="009928FF">
              <w:rPr>
                <w:rFonts w:ascii="HG丸ｺﾞｼｯｸM-PRO" w:eastAsia="HG丸ｺﾞｼｯｸM-PRO" w:hAnsi="HG丸ｺﾞｼｯｸM-PRO" w:hint="eastAsia"/>
                <w:sz w:val="22"/>
                <w:szCs w:val="22"/>
              </w:rPr>
              <w:t>m地域として</w:t>
            </w:r>
            <w:r w:rsidRPr="009928FF">
              <w:rPr>
                <w:rFonts w:ascii="HG丸ｺﾞｼｯｸM-PRO" w:eastAsia="HG丸ｺﾞｼｯｸM-PRO" w:hAnsi="HG丸ｺﾞｼｯｸM-PRO" w:hint="eastAsia"/>
                <w:sz w:val="22"/>
                <w:szCs w:val="22"/>
              </w:rPr>
              <w:t>保護者等引き渡し</w:t>
            </w:r>
            <w:r w:rsidR="00914391" w:rsidRPr="009928FF">
              <w:rPr>
                <w:rFonts w:ascii="HG丸ｺﾞｼｯｸM-PRO" w:eastAsia="HG丸ｺﾞｼｯｸM-PRO" w:hAnsi="HG丸ｺﾞｼｯｸM-PRO" w:hint="eastAsia"/>
                <w:sz w:val="22"/>
                <w:szCs w:val="22"/>
              </w:rPr>
              <w:t>方法の確立や</w:t>
            </w:r>
            <w:r w:rsidRPr="009928FF">
              <w:rPr>
                <w:rFonts w:ascii="HG丸ｺﾞｼｯｸM-PRO" w:eastAsia="HG丸ｺﾞｼｯｸM-PRO" w:hAnsi="HG丸ｺﾞｼｯｸM-PRO" w:hint="eastAsia"/>
                <w:sz w:val="22"/>
                <w:szCs w:val="22"/>
              </w:rPr>
              <w:t xml:space="preserve">避難生活への具体的な備えを進める。　</w:t>
            </w:r>
          </w:p>
          <w:p w14:paraId="559C662E" w14:textId="77777777" w:rsidR="00A30AE3" w:rsidRPr="009928FF" w:rsidRDefault="00A30AE3" w:rsidP="00A30AE3">
            <w:pPr>
              <w:spacing w:line="360" w:lineRule="exact"/>
              <w:rPr>
                <w:rFonts w:ascii="HG丸ｺﾞｼｯｸM-PRO" w:eastAsia="HG丸ｺﾞｼｯｸM-PRO" w:hAnsi="HG丸ｺﾞｼｯｸM-PRO"/>
                <w:sz w:val="22"/>
                <w:szCs w:val="22"/>
              </w:rPr>
            </w:pPr>
          </w:p>
          <w:p w14:paraId="6C08CB0D" w14:textId="77777777" w:rsidR="00A30AE3" w:rsidRPr="009928FF" w:rsidRDefault="00A30AE3" w:rsidP="00A30AE3">
            <w:pPr>
              <w:spacing w:line="360" w:lineRule="exact"/>
              <w:rPr>
                <w:rFonts w:ascii="HG丸ｺﾞｼｯｸM-PRO" w:eastAsia="HG丸ｺﾞｼｯｸM-PRO" w:hAnsi="HG丸ｺﾞｼｯｸM-PRO"/>
                <w:b/>
                <w:sz w:val="22"/>
                <w:szCs w:val="22"/>
              </w:rPr>
            </w:pPr>
            <w:r w:rsidRPr="009928FF">
              <w:rPr>
                <w:rFonts w:ascii="HG丸ｺﾞｼｯｸM-PRO" w:eastAsia="HG丸ｺﾞｼｯｸM-PRO" w:hAnsi="HG丸ｺﾞｼｯｸM-PRO" w:hint="eastAsia"/>
                <w:b/>
                <w:sz w:val="24"/>
              </w:rPr>
              <w:t>２．児童・生徒・教職員の人権を守る。</w:t>
            </w:r>
            <w:r w:rsidRPr="009928FF">
              <w:rPr>
                <w:rFonts w:ascii="HG丸ｺﾞｼｯｸM-PRO" w:eastAsia="HG丸ｺﾞｼｯｸM-PRO" w:hAnsi="HG丸ｺﾞｼｯｸM-PRO" w:hint="eastAsia"/>
                <w:b/>
                <w:sz w:val="22"/>
                <w:szCs w:val="22"/>
              </w:rPr>
              <w:t>【だれもが認めあい、お互いを大切にする学校】</w:t>
            </w:r>
          </w:p>
          <w:p w14:paraId="5F24DEDF" w14:textId="77B91F76" w:rsidR="00B27EEF" w:rsidRPr="009928FF" w:rsidRDefault="00B27EEF" w:rsidP="00B27EEF">
            <w:pPr>
              <w:spacing w:line="360" w:lineRule="exact"/>
              <w:rPr>
                <w:rFonts w:ascii="HG丸ｺﾞｼｯｸM-PRO" w:eastAsia="HG丸ｺﾞｼｯｸM-PRO" w:hAnsi="HG丸ｺﾞｼｯｸM-PRO"/>
                <w:sz w:val="22"/>
                <w:szCs w:val="20"/>
              </w:rPr>
            </w:pPr>
            <w:r w:rsidRPr="009928FF">
              <w:rPr>
                <w:rFonts w:ascii="HG丸ｺﾞｼｯｸM-PRO" w:eastAsia="HG丸ｺﾞｼｯｸM-PRO" w:hAnsi="HG丸ｺﾞｼｯｸM-PRO" w:hint="eastAsia"/>
                <w:sz w:val="22"/>
                <w:szCs w:val="20"/>
              </w:rPr>
              <w:t>（１）教育活動全般を通じて人権尊重の教育を徹底する。</w:t>
            </w:r>
          </w:p>
          <w:p w14:paraId="2486EEC0" w14:textId="7E0C2208" w:rsidR="00B27EEF" w:rsidRPr="009928FF" w:rsidRDefault="00B27EEF" w:rsidP="00B27EEF">
            <w:pPr>
              <w:spacing w:line="360" w:lineRule="exact"/>
              <w:rPr>
                <w:rFonts w:ascii="HG丸ｺﾞｼｯｸM-PRO" w:eastAsia="HG丸ｺﾞｼｯｸM-PRO" w:hAnsi="HG丸ｺﾞｼｯｸM-PRO"/>
                <w:sz w:val="22"/>
                <w:szCs w:val="20"/>
              </w:rPr>
            </w:pPr>
            <w:r w:rsidRPr="009928FF">
              <w:rPr>
                <w:rFonts w:ascii="HG丸ｺﾞｼｯｸM-PRO" w:eastAsia="HG丸ｺﾞｼｯｸM-PRO" w:hAnsi="HG丸ｺﾞｼｯｸM-PRO" w:hint="eastAsia"/>
                <w:sz w:val="22"/>
                <w:szCs w:val="20"/>
              </w:rPr>
              <w:t>（２）組織的な個人情報管理の徹底と安全な活用体制を構築する。</w:t>
            </w:r>
          </w:p>
          <w:p w14:paraId="15E4A2A1" w14:textId="575F7B91" w:rsidR="00B27EEF" w:rsidRPr="009928FF" w:rsidRDefault="00B27EEF" w:rsidP="00B27EEF">
            <w:pPr>
              <w:spacing w:line="360" w:lineRule="exact"/>
              <w:rPr>
                <w:rFonts w:ascii="HG丸ｺﾞｼｯｸM-PRO" w:eastAsia="HG丸ｺﾞｼｯｸM-PRO" w:hAnsi="HG丸ｺﾞｼｯｸM-PRO"/>
                <w:sz w:val="22"/>
                <w:szCs w:val="20"/>
              </w:rPr>
            </w:pPr>
            <w:r w:rsidRPr="009928FF">
              <w:rPr>
                <w:rFonts w:ascii="HG丸ｺﾞｼｯｸM-PRO" w:eastAsia="HG丸ｺﾞｼｯｸM-PRO" w:hAnsi="HG丸ｺﾞｼｯｸM-PRO" w:hint="eastAsia"/>
                <w:sz w:val="22"/>
                <w:szCs w:val="20"/>
              </w:rPr>
              <w:t>（３）効率的な組織運営と創造的な取組みによる「働き方改革」・「教職員の負担軽減」をさらに進める。</w:t>
            </w:r>
          </w:p>
          <w:p w14:paraId="0B2A45D2" w14:textId="77777777" w:rsidR="00A30AE3" w:rsidRPr="009928FF" w:rsidRDefault="00A30AE3" w:rsidP="00A30AE3">
            <w:pPr>
              <w:spacing w:line="360" w:lineRule="exact"/>
              <w:jc w:val="right"/>
              <w:rPr>
                <w:rFonts w:ascii="HG丸ｺﾞｼｯｸM-PRO" w:eastAsia="HG丸ｺﾞｼｯｸM-PRO" w:hAnsi="HG丸ｺﾞｼｯｸM-PRO"/>
                <w:b/>
                <w:sz w:val="22"/>
                <w:szCs w:val="22"/>
              </w:rPr>
            </w:pPr>
          </w:p>
          <w:p w14:paraId="6FC53DA9" w14:textId="77777777" w:rsidR="00A30AE3" w:rsidRPr="009928FF" w:rsidRDefault="00A30AE3" w:rsidP="00A30AE3">
            <w:pPr>
              <w:spacing w:line="360" w:lineRule="exact"/>
              <w:rPr>
                <w:rFonts w:ascii="HG丸ｺﾞｼｯｸM-PRO" w:eastAsia="HG丸ｺﾞｼｯｸM-PRO" w:hAnsi="HG丸ｺﾞｼｯｸM-PRO"/>
                <w:b/>
                <w:sz w:val="20"/>
                <w:szCs w:val="20"/>
              </w:rPr>
            </w:pPr>
            <w:r w:rsidRPr="009928FF">
              <w:rPr>
                <w:rFonts w:ascii="HG丸ｺﾞｼｯｸM-PRO" w:eastAsia="HG丸ｺﾞｼｯｸM-PRO" w:hAnsi="HG丸ｺﾞｼｯｸM-PRO" w:hint="eastAsia"/>
                <w:b/>
                <w:sz w:val="22"/>
                <w:szCs w:val="22"/>
              </w:rPr>
              <w:t>３．</w:t>
            </w:r>
            <w:r w:rsidRPr="009928FF">
              <w:rPr>
                <w:rFonts w:ascii="HG丸ｺﾞｼｯｸM-PRO" w:eastAsia="HG丸ｺﾞｼｯｸM-PRO" w:hAnsi="HG丸ｺﾞｼｯｸM-PRO" w:hint="eastAsia"/>
                <w:b/>
                <w:sz w:val="24"/>
                <w:szCs w:val="22"/>
              </w:rPr>
              <w:t>児童・生徒一人ひとりの学びを保障する。</w:t>
            </w:r>
            <w:r w:rsidRPr="009928FF">
              <w:rPr>
                <w:rFonts w:ascii="HG丸ｺﾞｼｯｸM-PRO" w:eastAsia="HG丸ｺﾞｼｯｸM-PRO" w:hAnsi="HG丸ｺﾞｼｯｸM-PRO" w:hint="eastAsia"/>
                <w:b/>
                <w:sz w:val="22"/>
                <w:szCs w:val="22"/>
              </w:rPr>
              <w:t>【専門性の高い教員がたくさんいる学校】</w:t>
            </w:r>
          </w:p>
          <w:p w14:paraId="434E0EDA" w14:textId="35F3DE3F" w:rsidR="00B27EEF" w:rsidRPr="009928FF" w:rsidRDefault="00B27EEF" w:rsidP="00B27EEF">
            <w:pPr>
              <w:spacing w:line="360" w:lineRule="exact"/>
              <w:ind w:left="1100" w:hangingChars="500" w:hanging="1100"/>
              <w:jc w:val="lef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（１）</w:t>
            </w:r>
            <w:r w:rsidR="00D4004E" w:rsidRPr="009928FF">
              <w:rPr>
                <w:rFonts w:ascii="HG丸ｺﾞｼｯｸM-PRO" w:eastAsia="HG丸ｺﾞｼｯｸM-PRO" w:hAnsi="HG丸ｺﾞｼｯｸM-PRO"/>
                <w:sz w:val="22"/>
                <w:szCs w:val="22"/>
              </w:rPr>
              <w:t>全教員がアセスメント・チェックリスト</w:t>
            </w:r>
            <w:r w:rsidR="00F613E2" w:rsidRPr="009928FF">
              <w:rPr>
                <w:rFonts w:ascii="HG丸ｺﾞｼｯｸM-PRO" w:eastAsia="HG丸ｺﾞｼｯｸM-PRO" w:hAnsi="HG丸ｺﾞｼｯｸM-PRO" w:hint="eastAsia"/>
                <w:sz w:val="22"/>
                <w:szCs w:val="22"/>
              </w:rPr>
              <w:t>を</w:t>
            </w:r>
            <w:r w:rsidR="00D4004E" w:rsidRPr="009928FF">
              <w:rPr>
                <w:rFonts w:ascii="HG丸ｺﾞｼｯｸM-PRO" w:eastAsia="HG丸ｺﾞｼｯｸM-PRO" w:hAnsi="HG丸ｺﾞｼｯｸM-PRO"/>
                <w:sz w:val="22"/>
                <w:szCs w:val="22"/>
              </w:rPr>
              <w:t>活用し、</w:t>
            </w:r>
            <w:r w:rsidR="00F613E2" w:rsidRPr="009928FF">
              <w:rPr>
                <w:rFonts w:ascii="HG丸ｺﾞｼｯｸM-PRO" w:eastAsia="HG丸ｺﾞｼｯｸM-PRO" w:hAnsi="HG丸ｺﾞｼｯｸM-PRO"/>
                <w:sz w:val="22"/>
                <w:szCs w:val="22"/>
              </w:rPr>
              <w:t>児童生徒の</w:t>
            </w:r>
            <w:r w:rsidR="00D4004E" w:rsidRPr="009928FF">
              <w:rPr>
                <w:rFonts w:ascii="HG丸ｺﾞｼｯｸM-PRO" w:eastAsia="HG丸ｺﾞｼｯｸM-PRO" w:hAnsi="HG丸ｺﾞｼｯｸM-PRO"/>
                <w:sz w:val="22"/>
                <w:szCs w:val="22"/>
              </w:rPr>
              <w:t>発達に対応した適切な目標設定</w:t>
            </w:r>
            <w:r w:rsidR="000C7BD0" w:rsidRPr="009928FF">
              <w:rPr>
                <w:rFonts w:ascii="HG丸ｺﾞｼｯｸM-PRO" w:eastAsia="HG丸ｺﾞｼｯｸM-PRO" w:hAnsi="HG丸ｺﾞｼｯｸM-PRO" w:hint="eastAsia"/>
                <w:sz w:val="22"/>
                <w:szCs w:val="22"/>
              </w:rPr>
              <w:t>と指導実践</w:t>
            </w:r>
            <w:r w:rsidR="00A50E8B" w:rsidRPr="009928FF">
              <w:rPr>
                <w:rFonts w:ascii="HG丸ｺﾞｼｯｸM-PRO" w:eastAsia="HG丸ｺﾞｼｯｸM-PRO" w:hAnsi="HG丸ｺﾞｼｯｸM-PRO" w:hint="eastAsia"/>
                <w:sz w:val="22"/>
                <w:szCs w:val="22"/>
              </w:rPr>
              <w:t>を行う</w:t>
            </w:r>
            <w:r w:rsidR="00D4004E" w:rsidRPr="009928FF">
              <w:rPr>
                <w:rFonts w:ascii="HG丸ｺﾞｼｯｸM-PRO" w:eastAsia="HG丸ｺﾞｼｯｸM-PRO" w:hAnsi="HG丸ｺﾞｼｯｸM-PRO"/>
                <w:sz w:val="22"/>
                <w:szCs w:val="22"/>
              </w:rPr>
              <w:t>。</w:t>
            </w:r>
          </w:p>
          <w:p w14:paraId="2D1F9B22" w14:textId="77777777" w:rsidR="00C82995" w:rsidRPr="009928FF" w:rsidRDefault="00D4004E" w:rsidP="00D4004E">
            <w:pPr>
              <w:spacing w:line="360" w:lineRule="exact"/>
              <w:jc w:val="lef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（２）</w:t>
            </w:r>
            <w:r w:rsidRPr="009928FF">
              <w:rPr>
                <w:rFonts w:ascii="HG丸ｺﾞｼｯｸM-PRO" w:eastAsia="HG丸ｺﾞｼｯｸM-PRO" w:hAnsi="HG丸ｺﾞｼｯｸM-PRO"/>
                <w:sz w:val="22"/>
                <w:szCs w:val="22"/>
              </w:rPr>
              <w:t>研究テーマに沿った授業研究（研究授業と授業検討会）を継続し、</w:t>
            </w:r>
            <w:r w:rsidRPr="009928FF">
              <w:rPr>
                <w:rFonts w:ascii="HG丸ｺﾞｼｯｸM-PRO" w:eastAsia="HG丸ｺﾞｼｯｸM-PRO" w:hAnsi="HG丸ｺﾞｼｯｸM-PRO" w:hint="eastAsia"/>
                <w:sz w:val="22"/>
                <w:szCs w:val="22"/>
              </w:rPr>
              <w:t>全教員が</w:t>
            </w:r>
            <w:r w:rsidRPr="009928FF">
              <w:rPr>
                <w:rFonts w:ascii="HG丸ｺﾞｼｯｸM-PRO" w:eastAsia="HG丸ｺﾞｼｯｸM-PRO" w:hAnsi="HG丸ｺﾞｼｯｸM-PRO"/>
                <w:sz w:val="22"/>
                <w:szCs w:val="22"/>
              </w:rPr>
              <w:t>授業の質の向上</w:t>
            </w:r>
            <w:r w:rsidRPr="009928FF">
              <w:rPr>
                <w:rFonts w:ascii="HG丸ｺﾞｼｯｸM-PRO" w:eastAsia="HG丸ｺﾞｼｯｸM-PRO" w:hAnsi="HG丸ｺﾞｼｯｸM-PRO" w:hint="eastAsia"/>
                <w:sz w:val="22"/>
                <w:szCs w:val="22"/>
              </w:rPr>
              <w:t>に取り組む</w:t>
            </w:r>
            <w:r w:rsidRPr="009928FF">
              <w:rPr>
                <w:rFonts w:ascii="HG丸ｺﾞｼｯｸM-PRO" w:eastAsia="HG丸ｺﾞｼｯｸM-PRO" w:hAnsi="HG丸ｺﾞｼｯｸM-PRO"/>
                <w:sz w:val="22"/>
                <w:szCs w:val="22"/>
              </w:rPr>
              <w:t>。</w:t>
            </w:r>
          </w:p>
          <w:p w14:paraId="249C9F02" w14:textId="69388239" w:rsidR="00B27EEF" w:rsidRPr="009928FF" w:rsidRDefault="00C82995" w:rsidP="00D4004E">
            <w:pPr>
              <w:spacing w:line="360" w:lineRule="exact"/>
              <w:jc w:val="lef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（３）「自立活動の授業」を改善・充実させるため組織的に取り組む。</w:t>
            </w:r>
          </w:p>
          <w:p w14:paraId="6D077B49" w14:textId="206E502B" w:rsidR="00D4004E" w:rsidRPr="009928FF" w:rsidRDefault="00D4004E" w:rsidP="00B27EEF">
            <w:pPr>
              <w:spacing w:line="360" w:lineRule="exact"/>
              <w:ind w:left="1100" w:hangingChars="500" w:hanging="1100"/>
              <w:jc w:val="lef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w:t>
            </w:r>
            <w:r w:rsidR="00C82995" w:rsidRPr="009928FF">
              <w:rPr>
                <w:rFonts w:ascii="HG丸ｺﾞｼｯｸM-PRO" w:eastAsia="HG丸ｺﾞｼｯｸM-PRO" w:hAnsi="HG丸ｺﾞｼｯｸM-PRO" w:hint="eastAsia"/>
                <w:sz w:val="22"/>
                <w:szCs w:val="22"/>
              </w:rPr>
              <w:t>４</w:t>
            </w:r>
            <w:r w:rsidRPr="009928FF">
              <w:rPr>
                <w:rFonts w:ascii="HG丸ｺﾞｼｯｸM-PRO" w:eastAsia="HG丸ｺﾞｼｯｸM-PRO" w:hAnsi="HG丸ｺﾞｼｯｸM-PRO" w:hint="eastAsia"/>
                <w:sz w:val="22"/>
                <w:szCs w:val="22"/>
              </w:rPr>
              <w:t>）</w:t>
            </w:r>
            <w:r w:rsidR="00C82995" w:rsidRPr="009928FF">
              <w:rPr>
                <w:rFonts w:ascii="HG丸ｺﾞｼｯｸM-PRO" w:eastAsia="HG丸ｺﾞｼｯｸM-PRO" w:hAnsi="HG丸ｺﾞｼｯｸM-PRO" w:hint="eastAsia"/>
                <w:sz w:val="22"/>
                <w:szCs w:val="22"/>
              </w:rPr>
              <w:t>全校で</w:t>
            </w:r>
            <w:r w:rsidRPr="009928FF">
              <w:rPr>
                <w:rFonts w:ascii="HG丸ｺﾞｼｯｸM-PRO" w:eastAsia="HG丸ｺﾞｼｯｸM-PRO" w:hAnsi="HG丸ｺﾞｼｯｸM-PRO"/>
                <w:sz w:val="22"/>
                <w:szCs w:val="22"/>
              </w:rPr>
              <w:t>キャリア目標・課題を明確にし、各学部</w:t>
            </w:r>
            <w:r w:rsidR="00C82995" w:rsidRPr="009928FF">
              <w:rPr>
                <w:rFonts w:ascii="HG丸ｺﾞｼｯｸM-PRO" w:eastAsia="HG丸ｺﾞｼｯｸM-PRO" w:hAnsi="HG丸ｺﾞｼｯｸM-PRO" w:hint="eastAsia"/>
                <w:sz w:val="22"/>
                <w:szCs w:val="22"/>
              </w:rPr>
              <w:t>で</w:t>
            </w:r>
            <w:r w:rsidRPr="009928FF">
              <w:rPr>
                <w:rFonts w:ascii="HG丸ｺﾞｼｯｸM-PRO" w:eastAsia="HG丸ｺﾞｼｯｸM-PRO" w:hAnsi="HG丸ｺﾞｼｯｸM-PRO"/>
                <w:sz w:val="22"/>
                <w:szCs w:val="22"/>
              </w:rPr>
              <w:t>その取り組みを具体化</w:t>
            </w:r>
            <w:r w:rsidR="00C82995" w:rsidRPr="009928FF">
              <w:rPr>
                <w:rFonts w:ascii="HG丸ｺﾞｼｯｸM-PRO" w:eastAsia="HG丸ｺﾞｼｯｸM-PRO" w:hAnsi="HG丸ｺﾞｼｯｸM-PRO" w:hint="eastAsia"/>
                <w:sz w:val="22"/>
                <w:szCs w:val="22"/>
              </w:rPr>
              <w:t>することで一貫性を向上</w:t>
            </w:r>
            <w:r w:rsidRPr="009928FF">
              <w:rPr>
                <w:rFonts w:ascii="HG丸ｺﾞｼｯｸM-PRO" w:eastAsia="HG丸ｺﾞｼｯｸM-PRO" w:hAnsi="HG丸ｺﾞｼｯｸM-PRO"/>
                <w:sz w:val="22"/>
                <w:szCs w:val="22"/>
              </w:rPr>
              <w:t>させる。</w:t>
            </w:r>
          </w:p>
          <w:p w14:paraId="0CBE8684" w14:textId="241C2998" w:rsidR="00A30AE3" w:rsidRPr="009928FF" w:rsidRDefault="00D4004E" w:rsidP="00914391">
            <w:pPr>
              <w:spacing w:line="360" w:lineRule="exact"/>
              <w:ind w:left="1100" w:hangingChars="500" w:hanging="1100"/>
              <w:jc w:val="lef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w:t>
            </w:r>
            <w:r w:rsidR="00C82995" w:rsidRPr="009928FF">
              <w:rPr>
                <w:rFonts w:ascii="HG丸ｺﾞｼｯｸM-PRO" w:eastAsia="HG丸ｺﾞｼｯｸM-PRO" w:hAnsi="HG丸ｺﾞｼｯｸM-PRO" w:hint="eastAsia"/>
                <w:sz w:val="22"/>
                <w:szCs w:val="22"/>
              </w:rPr>
              <w:t>５</w:t>
            </w:r>
            <w:r w:rsidRPr="009928FF">
              <w:rPr>
                <w:rFonts w:ascii="HG丸ｺﾞｼｯｸM-PRO" w:eastAsia="HG丸ｺﾞｼｯｸM-PRO" w:hAnsi="HG丸ｺﾞｼｯｸM-PRO" w:hint="eastAsia"/>
                <w:sz w:val="22"/>
                <w:szCs w:val="22"/>
              </w:rPr>
              <w:t>）</w:t>
            </w:r>
            <w:r w:rsidR="00B27EEF" w:rsidRPr="009928FF">
              <w:rPr>
                <w:rFonts w:ascii="HG丸ｺﾞｼｯｸM-PRO" w:eastAsia="HG丸ｺﾞｼｯｸM-PRO" w:hAnsi="HG丸ｺﾞｼｯｸM-PRO"/>
                <w:sz w:val="22"/>
                <w:szCs w:val="22"/>
              </w:rPr>
              <w:t>ICT機器等を</w:t>
            </w:r>
            <w:r w:rsidRPr="009928FF">
              <w:rPr>
                <w:rFonts w:ascii="HG丸ｺﾞｼｯｸM-PRO" w:eastAsia="HG丸ｺﾞｼｯｸM-PRO" w:hAnsi="HG丸ｺﾞｼｯｸM-PRO" w:hint="eastAsia"/>
                <w:sz w:val="22"/>
                <w:szCs w:val="22"/>
              </w:rPr>
              <w:t>効果的に授業に活用できるよう</w:t>
            </w:r>
            <w:r w:rsidR="00B27EEF" w:rsidRPr="009928FF">
              <w:rPr>
                <w:rFonts w:ascii="HG丸ｺﾞｼｯｸM-PRO" w:eastAsia="HG丸ｺﾞｼｯｸM-PRO" w:hAnsi="HG丸ｺﾞｼｯｸM-PRO"/>
                <w:sz w:val="22"/>
                <w:szCs w:val="22"/>
              </w:rPr>
              <w:t>、</w:t>
            </w:r>
            <w:r w:rsidRPr="009928FF">
              <w:rPr>
                <w:rFonts w:ascii="HG丸ｺﾞｼｯｸM-PRO" w:eastAsia="HG丸ｺﾞｼｯｸM-PRO" w:hAnsi="HG丸ｺﾞｼｯｸM-PRO" w:hint="eastAsia"/>
                <w:sz w:val="22"/>
                <w:szCs w:val="22"/>
              </w:rPr>
              <w:t>教員の資質向上と有効な</w:t>
            </w:r>
            <w:r w:rsidR="00B27EEF" w:rsidRPr="009928FF">
              <w:rPr>
                <w:rFonts w:ascii="HG丸ｺﾞｼｯｸM-PRO" w:eastAsia="HG丸ｺﾞｼｯｸM-PRO" w:hAnsi="HG丸ｺﾞｼｯｸM-PRO"/>
                <w:sz w:val="22"/>
                <w:szCs w:val="22"/>
              </w:rPr>
              <w:t>教育実践の蓄積</w:t>
            </w:r>
            <w:r w:rsidRPr="009928FF">
              <w:rPr>
                <w:rFonts w:ascii="HG丸ｺﾞｼｯｸM-PRO" w:eastAsia="HG丸ｺﾞｼｯｸM-PRO" w:hAnsi="HG丸ｺﾞｼｯｸM-PRO" w:hint="eastAsia"/>
                <w:sz w:val="22"/>
                <w:szCs w:val="22"/>
              </w:rPr>
              <w:t>を図る。</w:t>
            </w:r>
          </w:p>
          <w:p w14:paraId="043B2FCD" w14:textId="77777777" w:rsidR="00A30AE3" w:rsidRPr="009928FF" w:rsidRDefault="00A30AE3" w:rsidP="00A30AE3">
            <w:pPr>
              <w:spacing w:line="360" w:lineRule="exact"/>
              <w:ind w:left="1100" w:hangingChars="500" w:hanging="1100"/>
              <w:jc w:val="left"/>
              <w:rPr>
                <w:rFonts w:ascii="HG丸ｺﾞｼｯｸM-PRO" w:eastAsia="HG丸ｺﾞｼｯｸM-PRO" w:hAnsi="HG丸ｺﾞｼｯｸM-PRO"/>
                <w:sz w:val="22"/>
                <w:szCs w:val="22"/>
              </w:rPr>
            </w:pPr>
          </w:p>
          <w:p w14:paraId="6DA587A3" w14:textId="77777777" w:rsidR="00A30AE3" w:rsidRPr="009928FF" w:rsidRDefault="00A30AE3" w:rsidP="00A30AE3">
            <w:pPr>
              <w:spacing w:line="360" w:lineRule="exact"/>
              <w:ind w:left="663" w:hangingChars="300" w:hanging="663"/>
              <w:rPr>
                <w:rFonts w:ascii="HG丸ｺﾞｼｯｸM-PRO" w:eastAsia="HG丸ｺﾞｼｯｸM-PRO" w:hAnsi="HG丸ｺﾞｼｯｸM-PRO"/>
                <w:b/>
                <w:sz w:val="22"/>
                <w:szCs w:val="22"/>
              </w:rPr>
            </w:pPr>
            <w:r w:rsidRPr="009928FF">
              <w:rPr>
                <w:rFonts w:ascii="HG丸ｺﾞｼｯｸM-PRO" w:eastAsia="HG丸ｺﾞｼｯｸM-PRO" w:hAnsi="HG丸ｺﾞｼｯｸM-PRO" w:hint="eastAsia"/>
                <w:b/>
                <w:sz w:val="22"/>
                <w:szCs w:val="22"/>
              </w:rPr>
              <w:t>４．</w:t>
            </w:r>
            <w:r w:rsidRPr="009928FF">
              <w:rPr>
                <w:rFonts w:ascii="HG丸ｺﾞｼｯｸM-PRO" w:eastAsia="HG丸ｺﾞｼｯｸM-PRO" w:hAnsi="HG丸ｺﾞｼｯｸM-PRO" w:hint="eastAsia"/>
                <w:b/>
                <w:sz w:val="24"/>
                <w:szCs w:val="22"/>
              </w:rPr>
              <w:t>児童・生徒一人ひとりのキャリア発達を保障する。</w:t>
            </w:r>
            <w:r w:rsidRPr="009928FF">
              <w:rPr>
                <w:rFonts w:ascii="HG丸ｺﾞｼｯｸM-PRO" w:eastAsia="HG丸ｺﾞｼｯｸM-PRO" w:hAnsi="HG丸ｺﾞｼｯｸM-PRO" w:hint="eastAsia"/>
                <w:b/>
                <w:sz w:val="22"/>
                <w:szCs w:val="22"/>
              </w:rPr>
              <w:t>【地域とかかわりを深め、社会参加を実現できる学校】</w:t>
            </w:r>
          </w:p>
          <w:p w14:paraId="4A79A59C" w14:textId="73D1EBB1" w:rsidR="00A30AE3" w:rsidRPr="009928FF" w:rsidRDefault="00A30AE3" w:rsidP="00D4004E">
            <w:pPr>
              <w:spacing w:line="300" w:lineRule="exac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（１）</w:t>
            </w:r>
            <w:r w:rsidR="00D4004E" w:rsidRPr="009928FF">
              <w:rPr>
                <w:rFonts w:ascii="HG丸ｺﾞｼｯｸM-PRO" w:eastAsia="HG丸ｺﾞｼｯｸM-PRO" w:hAnsi="HG丸ｺﾞｼｯｸM-PRO" w:hint="eastAsia"/>
                <w:sz w:val="22"/>
                <w:szCs w:val="22"/>
              </w:rPr>
              <w:t>多様な進路選択に対する情報を提供し、児童生徒・保護者・教員のキャリアへの意欲を高める。</w:t>
            </w:r>
          </w:p>
          <w:p w14:paraId="191E84CE" w14:textId="77777777" w:rsidR="00D4004E" w:rsidRPr="009928FF" w:rsidRDefault="00A30AE3" w:rsidP="00A30AE3">
            <w:pPr>
              <w:spacing w:line="300" w:lineRule="exac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（２）</w:t>
            </w:r>
            <w:r w:rsidR="00D4004E" w:rsidRPr="009928FF">
              <w:rPr>
                <w:rFonts w:ascii="HG丸ｺﾞｼｯｸM-PRO" w:eastAsia="HG丸ｺﾞｼｯｸM-PRO" w:hAnsi="HG丸ｺﾞｼｯｸM-PRO" w:hint="eastAsia"/>
                <w:sz w:val="22"/>
                <w:szCs w:val="22"/>
              </w:rPr>
              <w:t>インクルーシブ社会を実現する「交流及び共同学習」の量的・質的向上を図る。</w:t>
            </w:r>
          </w:p>
          <w:p w14:paraId="36CAD177" w14:textId="02362E0B" w:rsidR="00A30AE3" w:rsidRPr="009928FF" w:rsidRDefault="00D4004E" w:rsidP="00012A7B">
            <w:pPr>
              <w:spacing w:line="300" w:lineRule="exac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（３）</w:t>
            </w:r>
            <w:r w:rsidR="00A30AE3" w:rsidRPr="009928FF">
              <w:rPr>
                <w:rFonts w:ascii="HG丸ｺﾞｼｯｸM-PRO" w:eastAsia="HG丸ｺﾞｼｯｸM-PRO" w:hAnsi="HG丸ｺﾞｼｯｸM-PRO" w:hint="eastAsia"/>
                <w:sz w:val="22"/>
                <w:szCs w:val="22"/>
              </w:rPr>
              <w:t>特別支援教育のセンター的機能の充実</w:t>
            </w:r>
            <w:r w:rsidRPr="009928FF">
              <w:rPr>
                <w:rFonts w:ascii="HG丸ｺﾞｼｯｸM-PRO" w:eastAsia="HG丸ｺﾞｼｯｸM-PRO" w:hAnsi="HG丸ｺﾞｼｯｸM-PRO" w:hint="eastAsia"/>
                <w:sz w:val="22"/>
                <w:szCs w:val="22"/>
              </w:rPr>
              <w:t>、</w:t>
            </w:r>
            <w:r w:rsidR="00A30AE3" w:rsidRPr="009928FF">
              <w:rPr>
                <w:rFonts w:ascii="HG丸ｺﾞｼｯｸM-PRO" w:eastAsia="HG丸ｺﾞｼｯｸM-PRO" w:hAnsi="HG丸ｺﾞｼｯｸM-PRO" w:hint="eastAsia"/>
                <w:sz w:val="22"/>
                <w:szCs w:val="22"/>
              </w:rPr>
              <w:t>地域ともに高めあう地域支援体制を確立</w:t>
            </w:r>
            <w:r w:rsidR="00012A7B" w:rsidRPr="009928FF">
              <w:rPr>
                <w:rFonts w:ascii="HG丸ｺﾞｼｯｸM-PRO" w:eastAsia="HG丸ｺﾞｼｯｸM-PRO" w:hAnsi="HG丸ｺﾞｼｯｸM-PRO" w:hint="eastAsia"/>
                <w:sz w:val="22"/>
                <w:szCs w:val="22"/>
              </w:rPr>
              <w:t>する。</w:t>
            </w:r>
          </w:p>
          <w:p w14:paraId="4FC1BA64" w14:textId="77777777" w:rsidR="009B365C" w:rsidRPr="009928FF" w:rsidRDefault="00A30AE3" w:rsidP="00AB00E6">
            <w:pPr>
              <w:spacing w:line="300" w:lineRule="exact"/>
              <w:rPr>
                <w:rFonts w:ascii="HG丸ｺﾞｼｯｸM-PRO" w:eastAsia="HG丸ｺﾞｼｯｸM-PRO" w:hAnsi="HG丸ｺﾞｼｯｸM-PRO"/>
                <w:sz w:val="22"/>
                <w:szCs w:val="22"/>
              </w:rPr>
            </w:pPr>
            <w:r w:rsidRPr="009928FF">
              <w:rPr>
                <w:rFonts w:ascii="HG丸ｺﾞｼｯｸM-PRO" w:eastAsia="HG丸ｺﾞｼｯｸM-PRO" w:hAnsi="HG丸ｺﾞｼｯｸM-PRO" w:hint="eastAsia"/>
                <w:sz w:val="22"/>
                <w:szCs w:val="22"/>
              </w:rPr>
              <w:t>（４）スポーツ交流(ボッチャ)をはじめ様々な活動を通して地域とつながり、児童生徒の社会参加を促進するとともに共生社会を推進する。</w:t>
            </w:r>
          </w:p>
          <w:p w14:paraId="54C6ABA0" w14:textId="1D341C94" w:rsidR="00BA5DD5" w:rsidRPr="009928FF" w:rsidRDefault="00BA5DD5" w:rsidP="00AB00E6">
            <w:pPr>
              <w:spacing w:line="300" w:lineRule="exact"/>
              <w:rPr>
                <w:rFonts w:ascii="HG丸ｺﾞｼｯｸM-PRO" w:eastAsia="HG丸ｺﾞｼｯｸM-PRO" w:hAnsi="HG丸ｺﾞｼｯｸM-PRO"/>
                <w:sz w:val="22"/>
                <w:szCs w:val="22"/>
              </w:rPr>
            </w:pPr>
          </w:p>
        </w:tc>
      </w:tr>
    </w:tbl>
    <w:p w14:paraId="4047FD98" w14:textId="77777777" w:rsidR="001D401B" w:rsidRPr="009928FF"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9928FF" w:rsidRDefault="009B365C" w:rsidP="001D401B">
      <w:pPr>
        <w:spacing w:line="300" w:lineRule="exact"/>
        <w:ind w:leftChars="-342" w:left="-718" w:firstLineChars="250" w:firstLine="525"/>
        <w:rPr>
          <w:rFonts w:ascii="ＭＳ ゴシック" w:eastAsia="ＭＳ ゴシック" w:hAnsi="ＭＳ ゴシック"/>
          <w:szCs w:val="21"/>
        </w:rPr>
      </w:pPr>
      <w:r w:rsidRPr="009928FF">
        <w:rPr>
          <w:rFonts w:ascii="ＭＳ ゴシック" w:eastAsia="ＭＳ ゴシック" w:hAnsi="ＭＳ ゴシック" w:hint="eastAsia"/>
          <w:szCs w:val="21"/>
        </w:rPr>
        <w:t>【</w:t>
      </w:r>
      <w:r w:rsidR="0037367C" w:rsidRPr="009928FF">
        <w:rPr>
          <w:rFonts w:ascii="ＭＳ ゴシック" w:eastAsia="ＭＳ ゴシック" w:hAnsi="ＭＳ ゴシック" w:hint="eastAsia"/>
          <w:szCs w:val="21"/>
        </w:rPr>
        <w:t>学校教育自己診断</w:t>
      </w:r>
      <w:r w:rsidR="005E3C2A" w:rsidRPr="009928FF">
        <w:rPr>
          <w:rFonts w:ascii="ＭＳ ゴシック" w:eastAsia="ＭＳ ゴシック" w:hAnsi="ＭＳ ゴシック" w:hint="eastAsia"/>
          <w:szCs w:val="21"/>
        </w:rPr>
        <w:t>の</w:t>
      </w:r>
      <w:r w:rsidR="0037367C" w:rsidRPr="009928FF">
        <w:rPr>
          <w:rFonts w:ascii="ＭＳ ゴシック" w:eastAsia="ＭＳ ゴシック" w:hAnsi="ＭＳ ゴシック" w:hint="eastAsia"/>
          <w:szCs w:val="21"/>
        </w:rPr>
        <w:t>結果と分析・学校</w:t>
      </w:r>
      <w:r w:rsidR="00C158A6" w:rsidRPr="009928FF">
        <w:rPr>
          <w:rFonts w:ascii="ＭＳ ゴシック" w:eastAsia="ＭＳ ゴシック" w:hAnsi="ＭＳ ゴシック" w:hint="eastAsia"/>
          <w:szCs w:val="21"/>
        </w:rPr>
        <w:t>運営</w:t>
      </w:r>
      <w:r w:rsidR="0037367C" w:rsidRPr="009928FF">
        <w:rPr>
          <w:rFonts w:ascii="ＭＳ ゴシック" w:eastAsia="ＭＳ ゴシック" w:hAnsi="ＭＳ ゴシック" w:hint="eastAsia"/>
          <w:szCs w:val="21"/>
        </w:rPr>
        <w:t>協議会</w:t>
      </w:r>
      <w:r w:rsidR="0096649A" w:rsidRPr="009928FF">
        <w:rPr>
          <w:rFonts w:ascii="ＭＳ ゴシック" w:eastAsia="ＭＳ ゴシック" w:hAnsi="ＭＳ ゴシック" w:hint="eastAsia"/>
          <w:szCs w:val="21"/>
        </w:rPr>
        <w:t>からの意見</w:t>
      </w:r>
      <w:r w:rsidRPr="009928F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928FF"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9928FF" w:rsidRDefault="00267D3C" w:rsidP="001D401B">
            <w:pPr>
              <w:spacing w:line="300" w:lineRule="exact"/>
              <w:jc w:val="center"/>
              <w:rPr>
                <w:rFonts w:ascii="ＭＳ 明朝" w:hAnsi="ＭＳ 明朝"/>
                <w:sz w:val="20"/>
                <w:szCs w:val="20"/>
              </w:rPr>
            </w:pPr>
            <w:r w:rsidRPr="009928FF">
              <w:rPr>
                <w:rFonts w:ascii="ＭＳ 明朝" w:hAnsi="ＭＳ 明朝" w:hint="eastAsia"/>
                <w:sz w:val="20"/>
                <w:szCs w:val="20"/>
              </w:rPr>
              <w:t>学校教育自己診断の結果と分析［</w:t>
            </w:r>
            <w:r w:rsidR="001C0509" w:rsidRPr="009928FF">
              <w:rPr>
                <w:rFonts w:ascii="ＭＳ 明朝" w:hAnsi="ＭＳ 明朝" w:hint="eastAsia"/>
                <w:sz w:val="20"/>
                <w:szCs w:val="20"/>
              </w:rPr>
              <w:t xml:space="preserve">令和　　</w:t>
            </w:r>
            <w:r w:rsidR="001D401B" w:rsidRPr="009928FF">
              <w:rPr>
                <w:rFonts w:ascii="ＭＳ 明朝" w:hAnsi="ＭＳ 明朝" w:hint="eastAsia"/>
                <w:sz w:val="20"/>
                <w:szCs w:val="20"/>
              </w:rPr>
              <w:t xml:space="preserve">　</w:t>
            </w:r>
            <w:r w:rsidRPr="009928FF">
              <w:rPr>
                <w:rFonts w:ascii="ＭＳ 明朝" w:hAnsi="ＭＳ 明朝" w:hint="eastAsia"/>
                <w:sz w:val="20"/>
                <w:szCs w:val="20"/>
              </w:rPr>
              <w:t>年</w:t>
            </w:r>
            <w:r w:rsidR="001D401B" w:rsidRPr="009928FF">
              <w:rPr>
                <w:rFonts w:ascii="ＭＳ 明朝" w:hAnsi="ＭＳ 明朝" w:hint="eastAsia"/>
                <w:sz w:val="20"/>
                <w:szCs w:val="20"/>
              </w:rPr>
              <w:t xml:space="preserve">　</w:t>
            </w:r>
            <w:r w:rsidR="001C0509" w:rsidRPr="009928FF">
              <w:rPr>
                <w:rFonts w:ascii="ＭＳ 明朝" w:hAnsi="ＭＳ 明朝" w:hint="eastAsia"/>
                <w:sz w:val="20"/>
                <w:szCs w:val="20"/>
              </w:rPr>
              <w:t xml:space="preserve">　</w:t>
            </w:r>
            <w:r w:rsidRPr="009928F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9928FF" w:rsidRDefault="00267D3C" w:rsidP="00225A63">
            <w:pPr>
              <w:spacing w:line="300" w:lineRule="exact"/>
              <w:jc w:val="center"/>
              <w:rPr>
                <w:rFonts w:ascii="ＭＳ 明朝" w:hAnsi="ＭＳ 明朝"/>
                <w:sz w:val="20"/>
                <w:szCs w:val="20"/>
              </w:rPr>
            </w:pPr>
            <w:r w:rsidRPr="009928FF">
              <w:rPr>
                <w:rFonts w:ascii="ＭＳ 明朝" w:hAnsi="ＭＳ 明朝" w:hint="eastAsia"/>
                <w:sz w:val="20"/>
                <w:szCs w:val="20"/>
              </w:rPr>
              <w:t>学校</w:t>
            </w:r>
            <w:r w:rsidR="00B063A9" w:rsidRPr="009928FF">
              <w:rPr>
                <w:rFonts w:ascii="ＭＳ 明朝" w:hAnsi="ＭＳ 明朝" w:hint="eastAsia"/>
                <w:sz w:val="20"/>
                <w:szCs w:val="20"/>
              </w:rPr>
              <w:t>運営</w:t>
            </w:r>
            <w:r w:rsidRPr="009928FF">
              <w:rPr>
                <w:rFonts w:ascii="ＭＳ 明朝" w:hAnsi="ＭＳ 明朝" w:hint="eastAsia"/>
                <w:sz w:val="20"/>
                <w:szCs w:val="20"/>
              </w:rPr>
              <w:t>協議会</w:t>
            </w:r>
            <w:r w:rsidR="00225A63" w:rsidRPr="009928FF">
              <w:rPr>
                <w:rFonts w:ascii="ＭＳ 明朝" w:hAnsi="ＭＳ 明朝" w:hint="eastAsia"/>
                <w:sz w:val="20"/>
                <w:szCs w:val="20"/>
              </w:rPr>
              <w:t>からの意見</w:t>
            </w:r>
          </w:p>
        </w:tc>
      </w:tr>
      <w:tr w:rsidR="0086696C" w:rsidRPr="009928FF" w14:paraId="75898AEE" w14:textId="77777777" w:rsidTr="00BA5DD5">
        <w:trPr>
          <w:trHeight w:val="5205"/>
          <w:jc w:val="center"/>
        </w:trPr>
        <w:tc>
          <w:tcPr>
            <w:tcW w:w="6771" w:type="dxa"/>
            <w:shd w:val="clear" w:color="auto" w:fill="auto"/>
            <w:tcMar>
              <w:top w:w="113" w:type="dxa"/>
              <w:left w:w="113" w:type="dxa"/>
              <w:bottom w:w="113" w:type="dxa"/>
              <w:right w:w="113" w:type="dxa"/>
            </w:tcMar>
          </w:tcPr>
          <w:p w14:paraId="302AF488" w14:textId="77777777" w:rsidR="000B7F10" w:rsidRPr="009928F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9928FF" w:rsidRDefault="00AE2843" w:rsidP="00AB00E6">
            <w:pPr>
              <w:spacing w:line="280" w:lineRule="exact"/>
              <w:rPr>
                <w:rFonts w:ascii="ＭＳ 明朝" w:hAnsi="ＭＳ 明朝"/>
                <w:color w:val="D9D9D9"/>
                <w:sz w:val="20"/>
                <w:szCs w:val="20"/>
              </w:rPr>
            </w:pPr>
          </w:p>
        </w:tc>
      </w:tr>
    </w:tbl>
    <w:p w14:paraId="38A3CE03" w14:textId="77777777" w:rsidR="0086696C" w:rsidRPr="009928FF" w:rsidRDefault="0086696C" w:rsidP="0037367C">
      <w:pPr>
        <w:spacing w:line="120" w:lineRule="exact"/>
        <w:ind w:leftChars="-428" w:left="-899"/>
      </w:pPr>
    </w:p>
    <w:p w14:paraId="7F23252C" w14:textId="77777777" w:rsidR="00225A63" w:rsidRPr="009928FF" w:rsidRDefault="00225A63" w:rsidP="00B44397">
      <w:pPr>
        <w:ind w:leftChars="-92" w:left="-4" w:hangingChars="90" w:hanging="189"/>
        <w:jc w:val="left"/>
        <w:rPr>
          <w:rFonts w:ascii="ＭＳ ゴシック" w:eastAsia="ＭＳ ゴシック" w:hAnsi="ＭＳ ゴシック"/>
          <w:szCs w:val="21"/>
        </w:rPr>
      </w:pPr>
    </w:p>
    <w:p w14:paraId="3602736C" w14:textId="77777777" w:rsidR="00BA5DD5" w:rsidRPr="009928FF" w:rsidRDefault="00BA5DD5" w:rsidP="00B44397">
      <w:pPr>
        <w:ind w:leftChars="-92" w:left="-4" w:hangingChars="90" w:hanging="189"/>
        <w:jc w:val="left"/>
        <w:rPr>
          <w:rFonts w:ascii="ＭＳ ゴシック" w:eastAsia="ＭＳ ゴシック" w:hAnsi="ＭＳ ゴシック"/>
          <w:szCs w:val="21"/>
        </w:rPr>
      </w:pPr>
    </w:p>
    <w:p w14:paraId="493DC9A2" w14:textId="77777777" w:rsidR="00BA5DD5" w:rsidRPr="009928FF" w:rsidRDefault="00BA5DD5" w:rsidP="00B44397">
      <w:pPr>
        <w:ind w:leftChars="-92" w:left="-4" w:hangingChars="90" w:hanging="189"/>
        <w:jc w:val="left"/>
        <w:rPr>
          <w:rFonts w:ascii="ＭＳ ゴシック" w:eastAsia="ＭＳ ゴシック" w:hAnsi="ＭＳ ゴシック"/>
          <w:szCs w:val="21"/>
        </w:rPr>
      </w:pPr>
    </w:p>
    <w:p w14:paraId="0FD02E89" w14:textId="77777777" w:rsidR="00BA5DD5" w:rsidRPr="009928FF" w:rsidRDefault="00BA5DD5" w:rsidP="00B44397">
      <w:pPr>
        <w:ind w:leftChars="-92" w:left="-4" w:hangingChars="90" w:hanging="189"/>
        <w:jc w:val="left"/>
        <w:rPr>
          <w:rFonts w:ascii="ＭＳ ゴシック" w:eastAsia="ＭＳ ゴシック" w:hAnsi="ＭＳ ゴシック"/>
          <w:szCs w:val="21"/>
        </w:rPr>
      </w:pPr>
    </w:p>
    <w:p w14:paraId="02561242" w14:textId="77777777" w:rsidR="0086696C" w:rsidRPr="009928FF" w:rsidRDefault="0037367C" w:rsidP="00B44397">
      <w:pPr>
        <w:ind w:leftChars="-92" w:left="-4" w:hangingChars="90" w:hanging="189"/>
        <w:jc w:val="left"/>
        <w:rPr>
          <w:rFonts w:ascii="ＭＳ ゴシック" w:eastAsia="ＭＳ ゴシック" w:hAnsi="ＭＳ ゴシック"/>
          <w:szCs w:val="21"/>
        </w:rPr>
      </w:pPr>
      <w:r w:rsidRPr="009928FF">
        <w:rPr>
          <w:rFonts w:ascii="ＭＳ ゴシック" w:eastAsia="ＭＳ ゴシック" w:hAnsi="ＭＳ ゴシック" w:hint="eastAsia"/>
          <w:szCs w:val="21"/>
        </w:rPr>
        <w:lastRenderedPageBreak/>
        <w:t xml:space="preserve">３　</w:t>
      </w:r>
      <w:r w:rsidR="0086696C" w:rsidRPr="009928FF">
        <w:rPr>
          <w:rFonts w:ascii="ＭＳ ゴシック" w:eastAsia="ＭＳ ゴシック" w:hAnsi="ＭＳ ゴシック" w:hint="eastAsia"/>
          <w:szCs w:val="21"/>
        </w:rPr>
        <w:t>本年度の取組</w:t>
      </w:r>
      <w:r w:rsidRPr="009928FF">
        <w:rPr>
          <w:rFonts w:ascii="ＭＳ ゴシック" w:eastAsia="ＭＳ ゴシック" w:hAnsi="ＭＳ ゴシック" w:hint="eastAsia"/>
          <w:szCs w:val="21"/>
        </w:rPr>
        <w:t>内容</w:t>
      </w:r>
      <w:r w:rsidR="0086696C" w:rsidRPr="009928F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359"/>
        <w:gridCol w:w="5103"/>
        <w:gridCol w:w="2268"/>
        <w:gridCol w:w="2375"/>
      </w:tblGrid>
      <w:tr w:rsidR="00897939" w:rsidRPr="009928FF" w14:paraId="3B662A36" w14:textId="77777777" w:rsidTr="00410E5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9928FF" w:rsidRDefault="00897939" w:rsidP="0054712D">
            <w:pPr>
              <w:spacing w:line="240" w:lineRule="exact"/>
              <w:jc w:val="center"/>
              <w:rPr>
                <w:rFonts w:ascii="ＭＳ 明朝" w:hAnsi="ＭＳ 明朝"/>
                <w:sz w:val="20"/>
                <w:szCs w:val="20"/>
              </w:rPr>
            </w:pPr>
            <w:r w:rsidRPr="009928FF">
              <w:rPr>
                <w:rFonts w:ascii="ＭＳ 明朝" w:hAnsi="ＭＳ 明朝" w:hint="eastAsia"/>
                <w:sz w:val="20"/>
                <w:szCs w:val="20"/>
              </w:rPr>
              <w:t>中期的</w:t>
            </w:r>
          </w:p>
          <w:p w14:paraId="1A424056" w14:textId="77777777" w:rsidR="00897939" w:rsidRPr="009928FF" w:rsidRDefault="00897939" w:rsidP="0054712D">
            <w:pPr>
              <w:spacing w:line="240" w:lineRule="exact"/>
              <w:jc w:val="center"/>
              <w:rPr>
                <w:rFonts w:ascii="ＭＳ 明朝" w:hAnsi="ＭＳ 明朝"/>
                <w:spacing w:val="-20"/>
                <w:sz w:val="20"/>
                <w:szCs w:val="20"/>
              </w:rPr>
            </w:pPr>
            <w:r w:rsidRPr="009928FF">
              <w:rPr>
                <w:rFonts w:ascii="ＭＳ 明朝" w:hAnsi="ＭＳ 明朝" w:hint="eastAsia"/>
                <w:sz w:val="20"/>
                <w:szCs w:val="20"/>
              </w:rPr>
              <w:t>目標</w:t>
            </w:r>
          </w:p>
        </w:tc>
        <w:tc>
          <w:tcPr>
            <w:tcW w:w="4359" w:type="dxa"/>
            <w:shd w:val="clear" w:color="auto" w:fill="auto"/>
            <w:tcMar>
              <w:top w:w="85" w:type="dxa"/>
              <w:left w:w="85" w:type="dxa"/>
              <w:bottom w:w="85" w:type="dxa"/>
              <w:right w:w="85" w:type="dxa"/>
            </w:tcMar>
            <w:vAlign w:val="center"/>
          </w:tcPr>
          <w:p w14:paraId="7AAAE912" w14:textId="77777777" w:rsidR="00897939" w:rsidRPr="009928FF" w:rsidRDefault="00897939" w:rsidP="006B5B51">
            <w:pPr>
              <w:spacing w:line="320" w:lineRule="exact"/>
              <w:jc w:val="center"/>
              <w:rPr>
                <w:rFonts w:ascii="ＭＳ 明朝" w:hAnsi="ＭＳ 明朝"/>
                <w:sz w:val="20"/>
                <w:szCs w:val="20"/>
              </w:rPr>
            </w:pPr>
            <w:r w:rsidRPr="009928FF">
              <w:rPr>
                <w:rFonts w:ascii="ＭＳ 明朝" w:hAnsi="ＭＳ 明朝" w:hint="eastAsia"/>
                <w:sz w:val="20"/>
                <w:szCs w:val="20"/>
              </w:rPr>
              <w:t>今年度の重点目標</w:t>
            </w:r>
          </w:p>
        </w:tc>
        <w:tc>
          <w:tcPr>
            <w:tcW w:w="5103"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9928FF" w:rsidRDefault="00897939" w:rsidP="006B5B51">
            <w:pPr>
              <w:spacing w:line="320" w:lineRule="exact"/>
              <w:jc w:val="center"/>
              <w:rPr>
                <w:rFonts w:ascii="ＭＳ 明朝" w:hAnsi="ＭＳ 明朝"/>
                <w:sz w:val="20"/>
                <w:szCs w:val="20"/>
              </w:rPr>
            </w:pPr>
            <w:r w:rsidRPr="009928FF">
              <w:rPr>
                <w:rFonts w:ascii="ＭＳ 明朝" w:hAnsi="ＭＳ 明朝" w:hint="eastAsia"/>
                <w:sz w:val="20"/>
                <w:szCs w:val="20"/>
              </w:rPr>
              <w:t>具体的な取組計画・内容</w:t>
            </w:r>
          </w:p>
        </w:tc>
        <w:tc>
          <w:tcPr>
            <w:tcW w:w="2268" w:type="dxa"/>
            <w:tcBorders>
              <w:right w:val="dashed" w:sz="4" w:space="0" w:color="auto"/>
            </w:tcBorders>
            <w:tcMar>
              <w:top w:w="85" w:type="dxa"/>
              <w:left w:w="85" w:type="dxa"/>
              <w:bottom w:w="85" w:type="dxa"/>
              <w:right w:w="85" w:type="dxa"/>
            </w:tcMar>
            <w:vAlign w:val="center"/>
          </w:tcPr>
          <w:p w14:paraId="54AF3B99" w14:textId="77777777" w:rsidR="00473BE4" w:rsidRPr="009928FF" w:rsidRDefault="00897939" w:rsidP="006B5B51">
            <w:pPr>
              <w:spacing w:line="320" w:lineRule="exact"/>
              <w:jc w:val="center"/>
              <w:rPr>
                <w:rFonts w:ascii="ＭＳ 明朝" w:hAnsi="ＭＳ 明朝"/>
                <w:sz w:val="20"/>
                <w:szCs w:val="20"/>
              </w:rPr>
            </w:pPr>
            <w:r w:rsidRPr="009928FF">
              <w:rPr>
                <w:rFonts w:ascii="ＭＳ 明朝" w:hAnsi="ＭＳ 明朝" w:hint="eastAsia"/>
                <w:sz w:val="20"/>
                <w:szCs w:val="20"/>
              </w:rPr>
              <w:t>評価指標</w:t>
            </w:r>
          </w:p>
          <w:p w14:paraId="1B2852A2" w14:textId="0FFC149B" w:rsidR="00897939" w:rsidRPr="009928FF" w:rsidRDefault="00AB00E6" w:rsidP="006B5B51">
            <w:pPr>
              <w:spacing w:line="320" w:lineRule="exact"/>
              <w:jc w:val="center"/>
              <w:rPr>
                <w:rFonts w:ascii="ＭＳ 明朝" w:hAnsi="ＭＳ 明朝"/>
                <w:sz w:val="20"/>
                <w:szCs w:val="20"/>
              </w:rPr>
            </w:pPr>
            <w:r w:rsidRPr="009928FF">
              <w:rPr>
                <w:rFonts w:ascii="ＭＳ 明朝" w:hAnsi="ＭＳ 明朝" w:hint="eastAsia"/>
                <w:sz w:val="18"/>
                <w:szCs w:val="18"/>
              </w:rPr>
              <w:t>[R</w:t>
            </w:r>
            <w:r w:rsidR="008A4019" w:rsidRPr="009928FF">
              <w:rPr>
                <w:rFonts w:ascii="ＭＳ 明朝" w:hAnsi="ＭＳ 明朝" w:hint="eastAsia"/>
                <w:sz w:val="18"/>
                <w:szCs w:val="18"/>
              </w:rPr>
              <w:t>６</w:t>
            </w:r>
            <w:r w:rsidRPr="009928FF">
              <w:rPr>
                <w:rFonts w:ascii="ＭＳ 明朝" w:hAnsi="ＭＳ 明朝" w:hint="eastAsia"/>
                <w:sz w:val="18"/>
                <w:szCs w:val="18"/>
              </w:rPr>
              <w:t>年度値]</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9928FF" w:rsidRDefault="00897939" w:rsidP="006B5B51">
            <w:pPr>
              <w:spacing w:line="320" w:lineRule="exact"/>
              <w:jc w:val="center"/>
              <w:rPr>
                <w:rFonts w:ascii="ＭＳ 明朝" w:hAnsi="ＭＳ 明朝"/>
                <w:sz w:val="20"/>
                <w:szCs w:val="20"/>
              </w:rPr>
            </w:pPr>
            <w:r w:rsidRPr="009928FF">
              <w:rPr>
                <w:rFonts w:ascii="ＭＳ 明朝" w:hAnsi="ＭＳ 明朝" w:hint="eastAsia"/>
                <w:sz w:val="20"/>
                <w:szCs w:val="20"/>
              </w:rPr>
              <w:t>自己評価</w:t>
            </w:r>
          </w:p>
        </w:tc>
      </w:tr>
      <w:tr w:rsidR="00B84739" w:rsidRPr="009928FF" w14:paraId="288A0264" w14:textId="77777777" w:rsidTr="00410E56">
        <w:trPr>
          <w:cantSplit/>
          <w:trHeight w:val="5104"/>
          <w:jc w:val="center"/>
        </w:trPr>
        <w:tc>
          <w:tcPr>
            <w:tcW w:w="881" w:type="dxa"/>
            <w:shd w:val="clear" w:color="auto" w:fill="auto"/>
            <w:tcMar>
              <w:top w:w="85" w:type="dxa"/>
              <w:left w:w="85" w:type="dxa"/>
              <w:bottom w:w="85" w:type="dxa"/>
              <w:right w:w="85" w:type="dxa"/>
            </w:tcMar>
            <w:textDirection w:val="tbRlV"/>
            <w:vAlign w:val="center"/>
          </w:tcPr>
          <w:p w14:paraId="596E35B4" w14:textId="02E4DF3E" w:rsidR="00B84739" w:rsidRPr="009928FF" w:rsidRDefault="00C764F7" w:rsidP="00926ACE">
            <w:pPr>
              <w:pStyle w:val="aa"/>
              <w:numPr>
                <w:ilvl w:val="0"/>
                <w:numId w:val="18"/>
              </w:numPr>
              <w:spacing w:line="360" w:lineRule="exact"/>
              <w:ind w:leftChars="0" w:right="113"/>
              <w:rPr>
                <w:rFonts w:ascii="ＭＳ 明朝" w:hAnsi="ＭＳ 明朝"/>
                <w:sz w:val="20"/>
                <w:szCs w:val="20"/>
              </w:rPr>
            </w:pPr>
            <w:r w:rsidRPr="009928FF">
              <w:rPr>
                <w:rFonts w:ascii="HG丸ｺﾞｼｯｸM-PRO" w:eastAsia="HG丸ｺﾞｼｯｸM-PRO" w:hAnsi="HG丸ｺﾞｼｯｸM-PRO" w:hint="eastAsia"/>
                <w:b/>
                <w:sz w:val="20"/>
                <w:szCs w:val="20"/>
              </w:rPr>
              <w:t>児童・</w:t>
            </w:r>
            <w:r w:rsidRPr="009928FF">
              <w:rPr>
                <w:rFonts w:ascii="Microsoft JhengHei" w:eastAsia="Microsoft JhengHei" w:hAnsi="Microsoft JhengHei" w:cs="Microsoft JhengHei" w:hint="eastAsia"/>
                <w:b/>
                <w:sz w:val="20"/>
                <w:szCs w:val="20"/>
              </w:rPr>
              <w:t>⽣</w:t>
            </w:r>
            <w:r w:rsidRPr="009928FF">
              <w:rPr>
                <w:rFonts w:ascii="HG丸ｺﾞｼｯｸM-PRO" w:eastAsia="HG丸ｺﾞｼｯｸM-PRO" w:hAnsi="HG丸ｺﾞｼｯｸM-PRO" w:cs="HG丸ｺﾞｼｯｸM-PRO" w:hint="eastAsia"/>
                <w:b/>
                <w:sz w:val="20"/>
                <w:szCs w:val="20"/>
              </w:rPr>
              <w:t>徒</w:t>
            </w:r>
            <w:r w:rsidRPr="009928FF">
              <w:rPr>
                <w:rFonts w:ascii="Microsoft JhengHei" w:eastAsia="Microsoft JhengHei" w:hAnsi="Microsoft JhengHei" w:cs="Microsoft JhengHei" w:hint="eastAsia"/>
                <w:b/>
                <w:sz w:val="20"/>
                <w:szCs w:val="20"/>
              </w:rPr>
              <w:t>⼀⼈</w:t>
            </w:r>
            <w:r w:rsidRPr="009928FF">
              <w:rPr>
                <w:rFonts w:ascii="HG丸ｺﾞｼｯｸM-PRO" w:eastAsia="HG丸ｺﾞｼｯｸM-PRO" w:hAnsi="HG丸ｺﾞｼｯｸM-PRO" w:cs="HG丸ｺﾞｼｯｸM-PRO" w:hint="eastAsia"/>
                <w:b/>
                <w:sz w:val="20"/>
                <w:szCs w:val="20"/>
              </w:rPr>
              <w:t>ひとりのいのちを守る。【安</w:t>
            </w:r>
            <w:r w:rsidRPr="009928FF">
              <w:rPr>
                <w:rFonts w:ascii="Microsoft JhengHei" w:eastAsia="Microsoft JhengHei" w:hAnsi="Microsoft JhengHei" w:cs="Microsoft JhengHei" w:hint="eastAsia"/>
                <w:b/>
                <w:sz w:val="20"/>
                <w:szCs w:val="20"/>
              </w:rPr>
              <w:t>⼼</w:t>
            </w:r>
            <w:r w:rsidRPr="009928FF">
              <w:rPr>
                <w:rFonts w:ascii="HG丸ｺﾞｼｯｸM-PRO" w:eastAsia="HG丸ｺﾞｼｯｸM-PRO" w:hAnsi="HG丸ｺﾞｼｯｸM-PRO" w:cs="HG丸ｺﾞｼｯｸM-PRO" w:hint="eastAsia"/>
                <w:b/>
                <w:sz w:val="20"/>
                <w:szCs w:val="20"/>
              </w:rPr>
              <w:t>して通える安全で快適な学校】</w:t>
            </w:r>
          </w:p>
        </w:tc>
        <w:tc>
          <w:tcPr>
            <w:tcW w:w="4359" w:type="dxa"/>
            <w:shd w:val="clear" w:color="auto" w:fill="auto"/>
            <w:tcMar>
              <w:top w:w="85" w:type="dxa"/>
              <w:left w:w="85" w:type="dxa"/>
              <w:bottom w:w="85" w:type="dxa"/>
              <w:right w:w="85" w:type="dxa"/>
            </w:tcMar>
          </w:tcPr>
          <w:p w14:paraId="2F02D362" w14:textId="25709333" w:rsidR="00C764F7" w:rsidRPr="009928FF" w:rsidRDefault="00C764F7" w:rsidP="00260374">
            <w:pPr>
              <w:spacing w:line="360" w:lineRule="exact"/>
              <w:ind w:leftChars="-67" w:left="419" w:hangingChars="279" w:hanging="560"/>
              <w:rPr>
                <w:rFonts w:ascii="HG丸ｺﾞｼｯｸM-PRO" w:eastAsia="HG丸ｺﾞｼｯｸM-PRO" w:hAnsi="HG丸ｺﾞｼｯｸM-PRO"/>
                <w:b/>
                <w:bCs/>
                <w:sz w:val="20"/>
                <w:szCs w:val="20"/>
              </w:rPr>
            </w:pPr>
            <w:r w:rsidRPr="009928FF">
              <w:rPr>
                <w:rFonts w:ascii="HG丸ｺﾞｼｯｸM-PRO" w:eastAsia="HG丸ｺﾞｼｯｸM-PRO" w:hAnsi="HG丸ｺﾞｼｯｸM-PRO" w:hint="eastAsia"/>
                <w:b/>
                <w:bCs/>
                <w:sz w:val="20"/>
                <w:szCs w:val="20"/>
              </w:rPr>
              <w:t>（１）</w:t>
            </w:r>
            <w:r w:rsidRPr="009928FF">
              <w:rPr>
                <w:rFonts w:ascii="HG丸ｺﾞｼｯｸM-PRO" w:eastAsia="HG丸ｺﾞｼｯｸM-PRO" w:hAnsi="HG丸ｺﾞｼｯｸM-PRO" w:cs="HG丸ｺﾞｼｯｸM-PRO" w:hint="eastAsia"/>
                <w:b/>
                <w:bCs/>
                <w:sz w:val="20"/>
                <w:szCs w:val="20"/>
              </w:rPr>
              <w:t>専門性のある教職員が組織的</w:t>
            </w:r>
            <w:r w:rsidRPr="009928FF">
              <w:rPr>
                <w:rFonts w:ascii="HG丸ｺﾞｼｯｸM-PRO" w:eastAsia="HG丸ｺﾞｼｯｸM-PRO" w:hAnsi="HG丸ｺﾞｼｯｸM-PRO" w:hint="eastAsia"/>
                <w:b/>
                <w:bCs/>
                <w:sz w:val="20"/>
                <w:szCs w:val="20"/>
              </w:rPr>
              <w:t>対応</w:t>
            </w:r>
            <w:r w:rsidRPr="009928FF">
              <w:rPr>
                <w:rFonts w:ascii="HG丸ｺﾞｼｯｸM-PRO" w:eastAsia="HG丸ｺﾞｼｯｸM-PRO" w:hAnsi="HG丸ｺﾞｼｯｸM-PRO" w:cs="Microsoft JhengHei" w:hint="eastAsia"/>
                <w:b/>
                <w:bCs/>
                <w:sz w:val="20"/>
                <w:szCs w:val="20"/>
              </w:rPr>
              <w:t>力を発揮し、児童生徒の</w:t>
            </w:r>
            <w:r w:rsidRPr="009928FF">
              <w:rPr>
                <w:rFonts w:ascii="HG丸ｺﾞｼｯｸM-PRO" w:eastAsia="HG丸ｺﾞｼｯｸM-PRO" w:hAnsi="HG丸ｺﾞｼｯｸM-PRO" w:cs="HG丸ｺﾞｼｯｸM-PRO" w:hint="eastAsia"/>
                <w:b/>
                <w:bCs/>
                <w:sz w:val="20"/>
                <w:szCs w:val="20"/>
              </w:rPr>
              <w:t>「いのちを守る」</w:t>
            </w:r>
            <w:r w:rsidRPr="009928FF">
              <w:rPr>
                <w:rFonts w:ascii="HG丸ｺﾞｼｯｸM-PRO" w:eastAsia="HG丸ｺﾞｼｯｸM-PRO" w:hAnsi="HG丸ｺﾞｼｯｸM-PRO" w:hint="eastAsia"/>
                <w:b/>
                <w:bCs/>
                <w:sz w:val="20"/>
                <w:szCs w:val="20"/>
              </w:rPr>
              <w:t>。</w:t>
            </w:r>
          </w:p>
          <w:p w14:paraId="6C2C55C5" w14:textId="325A7387" w:rsidR="00BA5DD5" w:rsidRPr="009928FF" w:rsidRDefault="00BA5DD5" w:rsidP="00BA5DD5">
            <w:pPr>
              <w:spacing w:line="360" w:lineRule="exact"/>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ア　学校事故ゼロをめざして</w:t>
            </w:r>
            <w:r w:rsidRPr="009928FF">
              <w:rPr>
                <w:rFonts w:ascii="HG丸ｺﾞｼｯｸM-PRO" w:eastAsia="HG丸ｺﾞｼｯｸM-PRO" w:hAnsi="HG丸ｺﾞｼｯｸM-PRO" w:cs="HG丸ｺﾞｼｯｸM-PRO" w:hint="eastAsia"/>
                <w:sz w:val="20"/>
                <w:szCs w:val="20"/>
              </w:rPr>
              <w:t>、</w:t>
            </w:r>
            <w:r w:rsidRPr="009928FF">
              <w:rPr>
                <w:rFonts w:ascii="HG丸ｺﾞｼｯｸM-PRO" w:eastAsia="HG丸ｺﾞｼｯｸM-PRO" w:hAnsi="HG丸ｺﾞｼｯｸM-PRO" w:hint="eastAsia"/>
                <w:sz w:val="20"/>
                <w:szCs w:val="20"/>
              </w:rPr>
              <w:t>事故を未然に防ぐための環境整備と教職員の身体援助方法など基本的技能・資質向上を図る。</w:t>
            </w:r>
          </w:p>
          <w:p w14:paraId="7FB16619" w14:textId="77777777" w:rsidR="00741D72" w:rsidRPr="009928FF" w:rsidRDefault="00741D72" w:rsidP="00BA5DD5">
            <w:pPr>
              <w:spacing w:line="360" w:lineRule="exact"/>
              <w:ind w:left="398" w:hangingChars="199" w:hanging="398"/>
              <w:rPr>
                <w:rFonts w:ascii="HG丸ｺﾞｼｯｸM-PRO" w:eastAsia="HG丸ｺﾞｼｯｸM-PRO" w:hAnsi="HG丸ｺﾞｼｯｸM-PRO"/>
                <w:sz w:val="20"/>
                <w:szCs w:val="20"/>
              </w:rPr>
            </w:pPr>
          </w:p>
          <w:p w14:paraId="11167DF2" w14:textId="77777777" w:rsidR="00741D72" w:rsidRPr="009928FF" w:rsidRDefault="00741D72" w:rsidP="00BA5DD5">
            <w:pPr>
              <w:spacing w:line="360" w:lineRule="exact"/>
              <w:ind w:left="398" w:hangingChars="199" w:hanging="398"/>
              <w:rPr>
                <w:rFonts w:ascii="HG丸ｺﾞｼｯｸM-PRO" w:eastAsia="HG丸ｺﾞｼｯｸM-PRO" w:hAnsi="HG丸ｺﾞｼｯｸM-PRO"/>
                <w:sz w:val="20"/>
                <w:szCs w:val="20"/>
              </w:rPr>
            </w:pPr>
          </w:p>
          <w:p w14:paraId="22C0576A" w14:textId="77777777" w:rsidR="00693453" w:rsidRPr="009928FF" w:rsidRDefault="00693453" w:rsidP="00BA5DD5">
            <w:pPr>
              <w:spacing w:line="360" w:lineRule="exact"/>
              <w:ind w:left="398" w:hangingChars="199" w:hanging="398"/>
              <w:rPr>
                <w:rFonts w:ascii="HG丸ｺﾞｼｯｸM-PRO" w:eastAsia="HG丸ｺﾞｼｯｸM-PRO" w:hAnsi="HG丸ｺﾞｼｯｸM-PRO"/>
                <w:sz w:val="20"/>
                <w:szCs w:val="20"/>
              </w:rPr>
            </w:pPr>
          </w:p>
          <w:p w14:paraId="68EB976F" w14:textId="77777777" w:rsidR="00693453" w:rsidRPr="009928FF" w:rsidRDefault="00693453" w:rsidP="00BA5DD5">
            <w:pPr>
              <w:spacing w:line="360" w:lineRule="exact"/>
              <w:ind w:left="398" w:hangingChars="199" w:hanging="398"/>
              <w:rPr>
                <w:rFonts w:ascii="HG丸ｺﾞｼｯｸM-PRO" w:eastAsia="HG丸ｺﾞｼｯｸM-PRO" w:hAnsi="HG丸ｺﾞｼｯｸM-PRO"/>
                <w:sz w:val="20"/>
                <w:szCs w:val="20"/>
              </w:rPr>
            </w:pPr>
          </w:p>
          <w:p w14:paraId="532BF84D" w14:textId="77777777" w:rsidR="00693453" w:rsidRPr="009928FF" w:rsidRDefault="00693453" w:rsidP="00BA5DD5">
            <w:pPr>
              <w:spacing w:line="360" w:lineRule="exact"/>
              <w:ind w:left="398" w:hangingChars="199" w:hanging="398"/>
              <w:rPr>
                <w:rFonts w:ascii="HG丸ｺﾞｼｯｸM-PRO" w:eastAsia="HG丸ｺﾞｼｯｸM-PRO" w:hAnsi="HG丸ｺﾞｼｯｸM-PRO"/>
                <w:sz w:val="20"/>
                <w:szCs w:val="20"/>
              </w:rPr>
            </w:pPr>
          </w:p>
          <w:p w14:paraId="5E20E32E" w14:textId="77777777" w:rsidR="00693453" w:rsidRPr="009928FF" w:rsidRDefault="00693453" w:rsidP="00BA5DD5">
            <w:pPr>
              <w:spacing w:line="360" w:lineRule="exact"/>
              <w:ind w:left="398" w:hangingChars="199" w:hanging="398"/>
              <w:rPr>
                <w:rFonts w:ascii="HG丸ｺﾞｼｯｸM-PRO" w:eastAsia="HG丸ｺﾞｼｯｸM-PRO" w:hAnsi="HG丸ｺﾞｼｯｸM-PRO"/>
                <w:sz w:val="20"/>
                <w:szCs w:val="20"/>
              </w:rPr>
            </w:pPr>
          </w:p>
          <w:p w14:paraId="6E9D14DB" w14:textId="77777777" w:rsidR="00693453" w:rsidRPr="009928FF" w:rsidRDefault="00693453" w:rsidP="00BA5DD5">
            <w:pPr>
              <w:spacing w:line="360" w:lineRule="exact"/>
              <w:ind w:left="398" w:hangingChars="199" w:hanging="398"/>
              <w:rPr>
                <w:rFonts w:ascii="HG丸ｺﾞｼｯｸM-PRO" w:eastAsia="HG丸ｺﾞｼｯｸM-PRO" w:hAnsi="HG丸ｺﾞｼｯｸM-PRO"/>
                <w:sz w:val="20"/>
                <w:szCs w:val="20"/>
              </w:rPr>
            </w:pPr>
          </w:p>
          <w:p w14:paraId="04413643" w14:textId="77777777" w:rsidR="00CF1739" w:rsidRPr="009928FF" w:rsidRDefault="00CF1739" w:rsidP="00BA5DD5">
            <w:pPr>
              <w:spacing w:line="360" w:lineRule="exact"/>
              <w:ind w:left="398" w:hangingChars="199" w:hanging="398"/>
              <w:rPr>
                <w:rFonts w:ascii="HG丸ｺﾞｼｯｸM-PRO" w:eastAsia="HG丸ｺﾞｼｯｸM-PRO" w:hAnsi="HG丸ｺﾞｼｯｸM-PRO"/>
                <w:sz w:val="20"/>
                <w:szCs w:val="20"/>
              </w:rPr>
            </w:pPr>
          </w:p>
          <w:p w14:paraId="1EA5C435" w14:textId="77777777" w:rsidR="00702A5A" w:rsidRPr="009928FF" w:rsidRDefault="00702A5A" w:rsidP="00BA5DD5">
            <w:pPr>
              <w:spacing w:line="360" w:lineRule="exact"/>
              <w:ind w:left="398" w:hangingChars="199" w:hanging="398"/>
              <w:rPr>
                <w:rFonts w:ascii="HG丸ｺﾞｼｯｸM-PRO" w:eastAsia="HG丸ｺﾞｼｯｸM-PRO" w:hAnsi="HG丸ｺﾞｼｯｸM-PRO"/>
                <w:sz w:val="20"/>
                <w:szCs w:val="20"/>
              </w:rPr>
            </w:pPr>
          </w:p>
          <w:p w14:paraId="15540148" w14:textId="77777777" w:rsidR="00702A5A" w:rsidRPr="009928FF" w:rsidRDefault="00702A5A" w:rsidP="00BA5DD5">
            <w:pPr>
              <w:spacing w:line="360" w:lineRule="exact"/>
              <w:ind w:left="398" w:hangingChars="199" w:hanging="398"/>
              <w:rPr>
                <w:rFonts w:ascii="HG丸ｺﾞｼｯｸM-PRO" w:eastAsia="HG丸ｺﾞｼｯｸM-PRO" w:hAnsi="HG丸ｺﾞｼｯｸM-PRO"/>
                <w:sz w:val="20"/>
                <w:szCs w:val="20"/>
              </w:rPr>
            </w:pPr>
          </w:p>
          <w:p w14:paraId="7BE345F2" w14:textId="74E521F1" w:rsidR="00BA5DD5" w:rsidRPr="009928FF" w:rsidRDefault="00BA5DD5" w:rsidP="00BA5DD5">
            <w:pPr>
              <w:spacing w:line="360" w:lineRule="exact"/>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イ　重度心身障がい児に対する基本的な知識の向上と看護師・保護者・医療機関等の連携強化により安全なケアの実践を行う。　</w:t>
            </w:r>
          </w:p>
          <w:p w14:paraId="5C0C7BFB" w14:textId="77777777" w:rsidR="001D155E" w:rsidRPr="009928FF" w:rsidRDefault="001D155E" w:rsidP="00BA5DD5">
            <w:pPr>
              <w:spacing w:line="360" w:lineRule="exact"/>
              <w:ind w:left="398" w:hangingChars="199" w:hanging="398"/>
              <w:rPr>
                <w:rFonts w:ascii="HG丸ｺﾞｼｯｸM-PRO" w:eastAsia="HG丸ｺﾞｼｯｸM-PRO" w:hAnsi="HG丸ｺﾞｼｯｸM-PRO"/>
                <w:sz w:val="20"/>
                <w:szCs w:val="20"/>
              </w:rPr>
            </w:pPr>
          </w:p>
          <w:p w14:paraId="401AD2A4" w14:textId="77777777" w:rsidR="001D155E" w:rsidRPr="009928FF" w:rsidRDefault="001D155E" w:rsidP="00BA5DD5">
            <w:pPr>
              <w:spacing w:line="360" w:lineRule="exact"/>
              <w:ind w:left="398" w:hangingChars="199" w:hanging="398"/>
              <w:rPr>
                <w:rFonts w:ascii="HG丸ｺﾞｼｯｸM-PRO" w:eastAsia="HG丸ｺﾞｼｯｸM-PRO" w:hAnsi="HG丸ｺﾞｼｯｸM-PRO"/>
                <w:sz w:val="20"/>
                <w:szCs w:val="20"/>
              </w:rPr>
            </w:pPr>
          </w:p>
          <w:p w14:paraId="3CCCE585" w14:textId="77777777" w:rsidR="009B6C49" w:rsidRPr="009928FF" w:rsidRDefault="009B6C49" w:rsidP="00BA5DD5">
            <w:pPr>
              <w:spacing w:line="360" w:lineRule="exact"/>
              <w:ind w:left="398" w:hangingChars="199" w:hanging="398"/>
              <w:rPr>
                <w:rFonts w:ascii="HG丸ｺﾞｼｯｸM-PRO" w:eastAsia="HG丸ｺﾞｼｯｸM-PRO" w:hAnsi="HG丸ｺﾞｼｯｸM-PRO"/>
                <w:sz w:val="20"/>
                <w:szCs w:val="20"/>
              </w:rPr>
            </w:pPr>
          </w:p>
          <w:p w14:paraId="6530CA5C" w14:textId="77777777" w:rsidR="009807AA" w:rsidRPr="009928FF" w:rsidRDefault="009807AA" w:rsidP="00BA5DD5">
            <w:pPr>
              <w:spacing w:line="360" w:lineRule="exact"/>
              <w:ind w:left="398" w:hangingChars="199" w:hanging="398"/>
              <w:rPr>
                <w:rFonts w:ascii="HG丸ｺﾞｼｯｸM-PRO" w:eastAsia="HG丸ｺﾞｼｯｸM-PRO" w:hAnsi="HG丸ｺﾞｼｯｸM-PRO"/>
                <w:sz w:val="20"/>
                <w:szCs w:val="20"/>
              </w:rPr>
            </w:pPr>
          </w:p>
          <w:p w14:paraId="18FEAF24" w14:textId="77777777" w:rsidR="009807AA" w:rsidRPr="009928FF" w:rsidRDefault="009807AA" w:rsidP="00BA5DD5">
            <w:pPr>
              <w:spacing w:line="360" w:lineRule="exact"/>
              <w:ind w:left="398" w:hangingChars="199" w:hanging="398"/>
              <w:rPr>
                <w:rFonts w:ascii="HG丸ｺﾞｼｯｸM-PRO" w:eastAsia="HG丸ｺﾞｼｯｸM-PRO" w:hAnsi="HG丸ｺﾞｼｯｸM-PRO"/>
                <w:sz w:val="20"/>
                <w:szCs w:val="20"/>
              </w:rPr>
            </w:pPr>
          </w:p>
          <w:p w14:paraId="5ABF6BFF" w14:textId="77777777" w:rsidR="009807AA" w:rsidRPr="009928FF" w:rsidRDefault="009807AA" w:rsidP="00BA5DD5">
            <w:pPr>
              <w:spacing w:line="360" w:lineRule="exact"/>
              <w:ind w:left="398" w:hangingChars="199" w:hanging="398"/>
              <w:rPr>
                <w:rFonts w:ascii="HG丸ｺﾞｼｯｸM-PRO" w:eastAsia="HG丸ｺﾞｼｯｸM-PRO" w:hAnsi="HG丸ｺﾞｼｯｸM-PRO"/>
                <w:sz w:val="20"/>
                <w:szCs w:val="20"/>
              </w:rPr>
            </w:pPr>
          </w:p>
          <w:p w14:paraId="067D8FAB" w14:textId="77777777" w:rsidR="005978A2" w:rsidRPr="009928FF" w:rsidRDefault="005978A2" w:rsidP="005978A2">
            <w:pPr>
              <w:spacing w:line="360" w:lineRule="exact"/>
              <w:rPr>
                <w:rFonts w:ascii="HG丸ｺﾞｼｯｸM-PRO" w:eastAsia="HG丸ｺﾞｼｯｸM-PRO" w:hAnsi="HG丸ｺﾞｼｯｸM-PRO"/>
                <w:sz w:val="20"/>
                <w:szCs w:val="20"/>
              </w:rPr>
            </w:pPr>
          </w:p>
          <w:p w14:paraId="58FF5DF5" w14:textId="77777777" w:rsidR="00BA5DD5" w:rsidRPr="009928FF" w:rsidRDefault="00BA5DD5" w:rsidP="00BA5DD5">
            <w:pPr>
              <w:spacing w:line="360" w:lineRule="exact"/>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ウ　食物アレルギーに対する事故防止対策と緊急対応力を高める。</w:t>
            </w:r>
          </w:p>
          <w:p w14:paraId="247725E0" w14:textId="77777777" w:rsidR="00BA5DD5" w:rsidRPr="009928FF" w:rsidRDefault="00BA5DD5" w:rsidP="00473BE4">
            <w:pPr>
              <w:spacing w:line="360" w:lineRule="exact"/>
              <w:rPr>
                <w:rFonts w:ascii="HG丸ｺﾞｼｯｸM-PRO" w:eastAsia="HG丸ｺﾞｼｯｸM-PRO" w:hAnsi="HG丸ｺﾞｼｯｸM-PRO"/>
                <w:sz w:val="20"/>
                <w:szCs w:val="20"/>
              </w:rPr>
            </w:pPr>
          </w:p>
          <w:p w14:paraId="121CBB5A" w14:textId="77777777" w:rsidR="009B6C49" w:rsidRPr="009928FF" w:rsidRDefault="009B6C49" w:rsidP="00473BE4">
            <w:pPr>
              <w:spacing w:line="360" w:lineRule="exact"/>
              <w:rPr>
                <w:rFonts w:ascii="HG丸ｺﾞｼｯｸM-PRO" w:eastAsia="HG丸ｺﾞｼｯｸM-PRO" w:hAnsi="HG丸ｺﾞｼｯｸM-PRO"/>
                <w:sz w:val="20"/>
                <w:szCs w:val="20"/>
              </w:rPr>
            </w:pPr>
          </w:p>
          <w:p w14:paraId="4D7C6851" w14:textId="77777777" w:rsidR="009B6C49" w:rsidRPr="009928FF" w:rsidRDefault="009B6C49" w:rsidP="00473BE4">
            <w:pPr>
              <w:spacing w:line="360" w:lineRule="exact"/>
              <w:rPr>
                <w:rFonts w:ascii="HG丸ｺﾞｼｯｸM-PRO" w:eastAsia="HG丸ｺﾞｼｯｸM-PRO" w:hAnsi="HG丸ｺﾞｼｯｸM-PRO"/>
                <w:sz w:val="20"/>
                <w:szCs w:val="20"/>
              </w:rPr>
            </w:pPr>
          </w:p>
          <w:p w14:paraId="48708073" w14:textId="6ACBC1B3" w:rsidR="00473BE4" w:rsidRPr="009928FF" w:rsidRDefault="00473BE4" w:rsidP="00473BE4">
            <w:pPr>
              <w:spacing w:line="36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（２）避難訓練や防災学習の充実</w:t>
            </w:r>
          </w:p>
          <w:p w14:paraId="6D4A02F5" w14:textId="77777777" w:rsidR="00260374" w:rsidRPr="009928FF" w:rsidRDefault="00260374" w:rsidP="00260374">
            <w:pPr>
              <w:spacing w:line="360" w:lineRule="exact"/>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ア　避難計画・避難訓練（火災、地震、津波）における本部体制・指揮機能の改善を継続的に行う。</w:t>
            </w:r>
          </w:p>
          <w:p w14:paraId="78AE4673" w14:textId="77777777" w:rsidR="009B6C49" w:rsidRPr="009928FF" w:rsidRDefault="009B6C49" w:rsidP="00260374">
            <w:pPr>
              <w:spacing w:line="360" w:lineRule="exact"/>
              <w:ind w:left="398" w:hangingChars="199" w:hanging="398"/>
              <w:rPr>
                <w:rFonts w:ascii="HG丸ｺﾞｼｯｸM-PRO" w:eastAsia="HG丸ｺﾞｼｯｸM-PRO" w:hAnsi="HG丸ｺﾞｼｯｸM-PRO"/>
                <w:sz w:val="20"/>
                <w:szCs w:val="20"/>
              </w:rPr>
            </w:pPr>
          </w:p>
          <w:p w14:paraId="776E3C4F" w14:textId="77777777" w:rsidR="008B2B3E" w:rsidRPr="009928FF" w:rsidRDefault="008B2B3E" w:rsidP="00260374">
            <w:pPr>
              <w:spacing w:line="360" w:lineRule="exact"/>
              <w:ind w:left="398" w:hangingChars="199" w:hanging="398"/>
              <w:rPr>
                <w:rFonts w:ascii="HG丸ｺﾞｼｯｸM-PRO" w:eastAsia="HG丸ｺﾞｼｯｸM-PRO" w:hAnsi="HG丸ｺﾞｼｯｸM-PRO"/>
                <w:sz w:val="20"/>
                <w:szCs w:val="20"/>
              </w:rPr>
            </w:pPr>
          </w:p>
          <w:p w14:paraId="47FA3E03" w14:textId="77777777" w:rsidR="000C7BD0" w:rsidRPr="009928FF" w:rsidRDefault="000C7BD0" w:rsidP="00260374">
            <w:pPr>
              <w:spacing w:line="360" w:lineRule="exact"/>
              <w:ind w:left="398" w:hangingChars="199" w:hanging="398"/>
              <w:rPr>
                <w:rFonts w:ascii="HG丸ｺﾞｼｯｸM-PRO" w:eastAsia="HG丸ｺﾞｼｯｸM-PRO" w:hAnsi="HG丸ｺﾞｼｯｸM-PRO"/>
                <w:sz w:val="20"/>
                <w:szCs w:val="20"/>
              </w:rPr>
            </w:pPr>
          </w:p>
          <w:p w14:paraId="0B8D3B9C" w14:textId="77777777" w:rsidR="00BC50F7" w:rsidRPr="009928FF" w:rsidRDefault="00BC50F7" w:rsidP="00260374">
            <w:pPr>
              <w:spacing w:line="360" w:lineRule="exact"/>
              <w:ind w:left="398" w:hangingChars="199" w:hanging="398"/>
              <w:rPr>
                <w:rFonts w:ascii="HG丸ｺﾞｼｯｸM-PRO" w:eastAsia="HG丸ｺﾞｼｯｸM-PRO" w:hAnsi="HG丸ｺﾞｼｯｸM-PRO"/>
                <w:sz w:val="20"/>
                <w:szCs w:val="20"/>
              </w:rPr>
            </w:pPr>
          </w:p>
          <w:p w14:paraId="2E04F0A7" w14:textId="77777777" w:rsidR="005D7E0A" w:rsidRPr="009928FF" w:rsidRDefault="005D7E0A" w:rsidP="00260374">
            <w:pPr>
              <w:spacing w:line="360" w:lineRule="exact"/>
              <w:ind w:left="398" w:hangingChars="199" w:hanging="398"/>
              <w:rPr>
                <w:rFonts w:ascii="HG丸ｺﾞｼｯｸM-PRO" w:eastAsia="HG丸ｺﾞｼｯｸM-PRO" w:hAnsi="HG丸ｺﾞｼｯｸM-PRO"/>
                <w:sz w:val="20"/>
                <w:szCs w:val="20"/>
              </w:rPr>
            </w:pPr>
          </w:p>
          <w:p w14:paraId="75E80B0A" w14:textId="4353E9DA" w:rsidR="00B84739" w:rsidRPr="009928FF" w:rsidRDefault="00260374" w:rsidP="00914391">
            <w:pPr>
              <w:spacing w:line="360" w:lineRule="exact"/>
              <w:ind w:left="286" w:hangingChars="143" w:hanging="286"/>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イ　</w:t>
            </w:r>
            <w:r w:rsidR="00914391" w:rsidRPr="009928FF">
              <w:rPr>
                <w:rFonts w:ascii="HG丸ｺﾞｼｯｸM-PRO" w:eastAsia="HG丸ｺﾞｼｯｸM-PRO" w:hAnsi="HG丸ｺﾞｼｯｸM-PRO" w:hint="eastAsia"/>
                <w:sz w:val="20"/>
                <w:szCs w:val="20"/>
              </w:rPr>
              <w:t>海抜</w:t>
            </w:r>
            <w:r w:rsidR="00896AF3" w:rsidRPr="009928FF">
              <w:rPr>
                <w:rFonts w:ascii="HG丸ｺﾞｼｯｸM-PRO" w:eastAsia="HG丸ｺﾞｼｯｸM-PRO" w:hAnsi="HG丸ｺﾞｼｯｸM-PRO" w:hint="eastAsia"/>
                <w:sz w:val="20"/>
                <w:szCs w:val="20"/>
              </w:rPr>
              <w:t>０</w:t>
            </w:r>
            <w:r w:rsidR="00914391" w:rsidRPr="009928FF">
              <w:rPr>
                <w:rFonts w:ascii="HG丸ｺﾞｼｯｸM-PRO" w:eastAsia="HG丸ｺﾞｼｯｸM-PRO" w:hAnsi="HG丸ｺﾞｼｯｸM-PRO" w:hint="eastAsia"/>
                <w:sz w:val="20"/>
                <w:szCs w:val="20"/>
              </w:rPr>
              <w:t>m地域として保護者等引き渡し方法の確立や避難生活への具体的な備えを進める。</w:t>
            </w:r>
            <w:r w:rsidRPr="009928FF">
              <w:rPr>
                <w:rFonts w:ascii="HG丸ｺﾞｼｯｸM-PRO" w:eastAsia="HG丸ｺﾞｼｯｸM-PRO" w:hAnsi="HG丸ｺﾞｼｯｸM-PRO" w:hint="eastAsia"/>
                <w:sz w:val="20"/>
                <w:szCs w:val="20"/>
              </w:rPr>
              <w:t xml:space="preserve">　</w:t>
            </w:r>
          </w:p>
        </w:tc>
        <w:tc>
          <w:tcPr>
            <w:tcW w:w="5103" w:type="dxa"/>
            <w:tcBorders>
              <w:right w:val="dashed" w:sz="4" w:space="0" w:color="auto"/>
            </w:tcBorders>
            <w:shd w:val="clear" w:color="auto" w:fill="auto"/>
            <w:tcMar>
              <w:top w:w="85" w:type="dxa"/>
              <w:left w:w="85" w:type="dxa"/>
              <w:bottom w:w="85" w:type="dxa"/>
              <w:right w:w="85" w:type="dxa"/>
            </w:tcMar>
          </w:tcPr>
          <w:p w14:paraId="368CB5FA" w14:textId="77777777" w:rsidR="0002731F" w:rsidRPr="009928FF" w:rsidRDefault="0002731F" w:rsidP="00187C6D">
            <w:pPr>
              <w:ind w:left="398" w:hangingChars="199" w:hanging="398"/>
              <w:rPr>
                <w:rFonts w:ascii="HG丸ｺﾞｼｯｸM-PRO" w:eastAsia="HG丸ｺﾞｼｯｸM-PRO" w:hAnsi="HG丸ｺﾞｼｯｸM-PRO"/>
                <w:sz w:val="20"/>
                <w:szCs w:val="20"/>
              </w:rPr>
            </w:pPr>
          </w:p>
          <w:p w14:paraId="7ADBAD94" w14:textId="77777777" w:rsidR="0002731F" w:rsidRPr="009928FF" w:rsidRDefault="0002731F" w:rsidP="00187C6D">
            <w:pPr>
              <w:ind w:left="398" w:hangingChars="199" w:hanging="398"/>
              <w:rPr>
                <w:rFonts w:ascii="HG丸ｺﾞｼｯｸM-PRO" w:eastAsia="HG丸ｺﾞｼｯｸM-PRO" w:hAnsi="HG丸ｺﾞｼｯｸM-PRO"/>
                <w:sz w:val="20"/>
                <w:szCs w:val="20"/>
              </w:rPr>
            </w:pPr>
          </w:p>
          <w:p w14:paraId="5FA2952F" w14:textId="77777777" w:rsidR="0002731F" w:rsidRPr="009928FF" w:rsidRDefault="0002731F" w:rsidP="00187C6D">
            <w:pPr>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ア</w:t>
            </w:r>
          </w:p>
          <w:p w14:paraId="0D68726F" w14:textId="77777777" w:rsidR="00CF1739" w:rsidRPr="009928FF" w:rsidRDefault="00CF1739" w:rsidP="00FF162D">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①外部専門家を踏まえたＨＲ教室及び共有スペースの潜在的な危険個所の点検、および結果の共有化を行う。</w:t>
            </w:r>
          </w:p>
          <w:p w14:paraId="01942207" w14:textId="77777777" w:rsidR="00CF1739" w:rsidRPr="009928FF" w:rsidRDefault="00CF1739" w:rsidP="00FF162D">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②転倒など事故発生の要因、発生機序など事故に関する知識の向上研修を行う。</w:t>
            </w:r>
          </w:p>
          <w:p w14:paraId="2AEA106E" w14:textId="77777777" w:rsidR="00CF1739" w:rsidRPr="009928FF" w:rsidRDefault="00CF1739" w:rsidP="00FF162D">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③介助や指導による身体が受けるストレスや衝撃・歪みなどについての実践的な研修を行う。[骨折、頭部外傷]</w:t>
            </w:r>
          </w:p>
          <w:p w14:paraId="7085140A" w14:textId="77777777" w:rsidR="00CF1739" w:rsidRPr="009928FF" w:rsidRDefault="00CF1739" w:rsidP="00FF162D">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④介護援助機器（リフト等）の活用促進。</w:t>
            </w:r>
          </w:p>
          <w:p w14:paraId="3C5EC54C" w14:textId="77777777" w:rsidR="00CF1739" w:rsidRPr="009928FF" w:rsidRDefault="00CF1739" w:rsidP="00187C6D">
            <w:pPr>
              <w:ind w:left="398" w:hangingChars="199" w:hanging="398"/>
              <w:rPr>
                <w:rFonts w:ascii="HG丸ｺﾞｼｯｸM-PRO" w:eastAsia="HG丸ｺﾞｼｯｸM-PRO" w:hAnsi="HG丸ｺﾞｼｯｸM-PRO"/>
                <w:sz w:val="20"/>
                <w:szCs w:val="20"/>
              </w:rPr>
            </w:pPr>
          </w:p>
          <w:p w14:paraId="1AC3C802" w14:textId="77777777" w:rsidR="00CF1739" w:rsidRPr="009928FF" w:rsidRDefault="00CF1739" w:rsidP="00187C6D">
            <w:pPr>
              <w:ind w:left="398" w:hangingChars="199" w:hanging="398"/>
              <w:rPr>
                <w:rFonts w:ascii="HG丸ｺﾞｼｯｸM-PRO" w:eastAsia="HG丸ｺﾞｼｯｸM-PRO" w:hAnsi="HG丸ｺﾞｼｯｸM-PRO"/>
                <w:sz w:val="20"/>
                <w:szCs w:val="20"/>
              </w:rPr>
            </w:pPr>
          </w:p>
          <w:p w14:paraId="77A9E2B2" w14:textId="77777777" w:rsidR="00702A5A" w:rsidRPr="009928FF" w:rsidRDefault="00702A5A" w:rsidP="00187C6D">
            <w:pPr>
              <w:ind w:left="398" w:hangingChars="199" w:hanging="398"/>
              <w:rPr>
                <w:rFonts w:ascii="HG丸ｺﾞｼｯｸM-PRO" w:eastAsia="HG丸ｺﾞｼｯｸM-PRO" w:hAnsi="HG丸ｺﾞｼｯｸM-PRO"/>
                <w:sz w:val="20"/>
                <w:szCs w:val="20"/>
              </w:rPr>
            </w:pPr>
          </w:p>
          <w:p w14:paraId="5AC65F89" w14:textId="77777777" w:rsidR="00702A5A" w:rsidRPr="009928FF" w:rsidRDefault="00702A5A" w:rsidP="00187C6D">
            <w:pPr>
              <w:ind w:left="398" w:hangingChars="199" w:hanging="398"/>
              <w:rPr>
                <w:rFonts w:ascii="HG丸ｺﾞｼｯｸM-PRO" w:eastAsia="HG丸ｺﾞｼｯｸM-PRO" w:hAnsi="HG丸ｺﾞｼｯｸM-PRO"/>
                <w:sz w:val="20"/>
                <w:szCs w:val="20"/>
              </w:rPr>
            </w:pPr>
          </w:p>
          <w:p w14:paraId="5D2A1DD1" w14:textId="77777777" w:rsidR="00702A5A" w:rsidRPr="009928FF" w:rsidRDefault="00702A5A" w:rsidP="00187C6D">
            <w:pPr>
              <w:ind w:left="398" w:hangingChars="199" w:hanging="398"/>
              <w:rPr>
                <w:rFonts w:ascii="HG丸ｺﾞｼｯｸM-PRO" w:eastAsia="HG丸ｺﾞｼｯｸM-PRO" w:hAnsi="HG丸ｺﾞｼｯｸM-PRO"/>
                <w:sz w:val="20"/>
                <w:szCs w:val="20"/>
              </w:rPr>
            </w:pPr>
          </w:p>
          <w:p w14:paraId="1AF3FB53" w14:textId="77777777" w:rsidR="00702A5A" w:rsidRPr="009928FF" w:rsidRDefault="00CF1739" w:rsidP="00187C6D">
            <w:pPr>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イ　</w:t>
            </w:r>
          </w:p>
          <w:p w14:paraId="63DCAE92" w14:textId="2611FBC2" w:rsidR="00CF1739" w:rsidRPr="009928FF" w:rsidRDefault="00CF1739" w:rsidP="00D25EDA">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①重度の肢体不自由と重度の知的障</w:t>
            </w:r>
            <w:r w:rsidR="00702A5A" w:rsidRPr="009928FF">
              <w:rPr>
                <w:rFonts w:ascii="HG丸ｺﾞｼｯｸM-PRO" w:eastAsia="HG丸ｺﾞｼｯｸM-PRO" w:hAnsi="HG丸ｺﾞｼｯｸM-PRO" w:hint="eastAsia"/>
                <w:sz w:val="20"/>
                <w:szCs w:val="20"/>
              </w:rPr>
              <w:t>がい</w:t>
            </w:r>
            <w:r w:rsidRPr="009928FF">
              <w:rPr>
                <w:rFonts w:ascii="HG丸ｺﾞｼｯｸM-PRO" w:eastAsia="HG丸ｺﾞｼｯｸM-PRO" w:hAnsi="HG丸ｺﾞｼｯｸM-PRO" w:hint="eastAsia"/>
                <w:sz w:val="20"/>
                <w:szCs w:val="20"/>
              </w:rPr>
              <w:t>のそれぞれの生理的要因、病理的要因、心理・社会的要因についての理解と指導法について研修実施。</w:t>
            </w:r>
          </w:p>
          <w:p w14:paraId="61AAAF3E" w14:textId="2421F992" w:rsidR="009B6C49" w:rsidRPr="009928FF" w:rsidRDefault="00CF1739" w:rsidP="009807AA">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②人口呼吸器、酸素吸入、経管栄養など学校（生活場面）における多様な医療の安全な実施のため、医師や看護師、専門家、保護者が連携し、学校看護師・教員の研修実施。</w:t>
            </w:r>
          </w:p>
          <w:p w14:paraId="1B33904E" w14:textId="77777777" w:rsidR="009807AA" w:rsidRPr="009928FF" w:rsidRDefault="009807AA" w:rsidP="009807AA">
            <w:pPr>
              <w:ind w:left="204" w:hangingChars="102" w:hanging="204"/>
              <w:rPr>
                <w:rFonts w:ascii="HG丸ｺﾞｼｯｸM-PRO" w:eastAsia="HG丸ｺﾞｼｯｸM-PRO" w:hAnsi="HG丸ｺﾞｼｯｸM-PRO"/>
                <w:sz w:val="20"/>
                <w:szCs w:val="20"/>
              </w:rPr>
            </w:pPr>
          </w:p>
          <w:p w14:paraId="5E21D650" w14:textId="77777777" w:rsidR="009807AA" w:rsidRPr="009928FF" w:rsidRDefault="009807AA" w:rsidP="009807AA">
            <w:pPr>
              <w:ind w:left="204" w:hangingChars="102" w:hanging="204"/>
              <w:rPr>
                <w:rFonts w:ascii="HG丸ｺﾞｼｯｸM-PRO" w:eastAsia="HG丸ｺﾞｼｯｸM-PRO" w:hAnsi="HG丸ｺﾞｼｯｸM-PRO"/>
                <w:sz w:val="20"/>
                <w:szCs w:val="20"/>
              </w:rPr>
            </w:pPr>
          </w:p>
          <w:p w14:paraId="33FAABE3" w14:textId="77777777" w:rsidR="009807AA" w:rsidRPr="009928FF" w:rsidRDefault="009807AA" w:rsidP="009807AA">
            <w:pPr>
              <w:ind w:left="204" w:hangingChars="102" w:hanging="204"/>
              <w:rPr>
                <w:rFonts w:ascii="HG丸ｺﾞｼｯｸM-PRO" w:eastAsia="HG丸ｺﾞｼｯｸM-PRO" w:hAnsi="HG丸ｺﾞｼｯｸM-PRO"/>
                <w:sz w:val="20"/>
                <w:szCs w:val="20"/>
              </w:rPr>
            </w:pPr>
          </w:p>
          <w:p w14:paraId="72020349" w14:textId="6C5706BF" w:rsidR="00B84739" w:rsidRPr="009928FF" w:rsidRDefault="00B84739" w:rsidP="00187C6D">
            <w:pPr>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ウ　</w:t>
            </w:r>
            <w:r w:rsidR="001D155E" w:rsidRPr="009928FF">
              <w:rPr>
                <w:rFonts w:ascii="HG丸ｺﾞｼｯｸM-PRO" w:eastAsia="HG丸ｺﾞｼｯｸM-PRO" w:hAnsi="HG丸ｺﾞｼｯｸM-PRO" w:hint="eastAsia"/>
                <w:sz w:val="20"/>
                <w:szCs w:val="20"/>
              </w:rPr>
              <w:t>アナフィラキシーショックに対する危機感を高める研修および</w:t>
            </w:r>
            <w:r w:rsidRPr="009928FF">
              <w:rPr>
                <w:rFonts w:ascii="HG丸ｺﾞｼｯｸM-PRO" w:eastAsia="HG丸ｺﾞｼｯｸM-PRO" w:hAnsi="HG丸ｺﾞｼｯｸM-PRO" w:hint="eastAsia"/>
                <w:sz w:val="20"/>
                <w:szCs w:val="20"/>
              </w:rPr>
              <w:t>と緊急対応</w:t>
            </w:r>
            <w:r w:rsidR="001D155E" w:rsidRPr="009928FF">
              <w:rPr>
                <w:rFonts w:ascii="HG丸ｺﾞｼｯｸM-PRO" w:eastAsia="HG丸ｺﾞｼｯｸM-PRO" w:hAnsi="HG丸ｺﾞｼｯｸM-PRO" w:hint="eastAsia"/>
                <w:sz w:val="20"/>
                <w:szCs w:val="20"/>
              </w:rPr>
              <w:t>訓練を実施する。</w:t>
            </w:r>
          </w:p>
          <w:p w14:paraId="0AF8AD1E" w14:textId="77777777" w:rsidR="00473BE4" w:rsidRPr="009928FF" w:rsidRDefault="00473BE4" w:rsidP="00187C6D">
            <w:pPr>
              <w:rPr>
                <w:rFonts w:ascii="HG丸ｺﾞｼｯｸM-PRO" w:eastAsia="HG丸ｺﾞｼｯｸM-PRO" w:hAnsi="HG丸ｺﾞｼｯｸM-PRO"/>
                <w:sz w:val="20"/>
                <w:szCs w:val="20"/>
              </w:rPr>
            </w:pPr>
          </w:p>
          <w:p w14:paraId="5953C4D9" w14:textId="77777777" w:rsidR="001D155E" w:rsidRPr="009928FF" w:rsidRDefault="001D155E" w:rsidP="00187C6D">
            <w:pPr>
              <w:rPr>
                <w:rFonts w:ascii="HG丸ｺﾞｼｯｸM-PRO" w:eastAsia="HG丸ｺﾞｼｯｸM-PRO" w:hAnsi="HG丸ｺﾞｼｯｸM-PRO"/>
                <w:sz w:val="20"/>
                <w:szCs w:val="20"/>
              </w:rPr>
            </w:pPr>
          </w:p>
          <w:p w14:paraId="771EFB3D" w14:textId="77777777" w:rsidR="005978A2" w:rsidRPr="009928FF" w:rsidRDefault="005978A2" w:rsidP="00187C6D">
            <w:pPr>
              <w:rPr>
                <w:rFonts w:ascii="HG丸ｺﾞｼｯｸM-PRO" w:eastAsia="HG丸ｺﾞｼｯｸM-PRO" w:hAnsi="HG丸ｺﾞｼｯｸM-PRO"/>
                <w:sz w:val="20"/>
                <w:szCs w:val="20"/>
              </w:rPr>
            </w:pPr>
          </w:p>
          <w:p w14:paraId="67BE017E" w14:textId="77777777" w:rsidR="005978A2" w:rsidRPr="009928FF" w:rsidRDefault="005978A2" w:rsidP="00187C6D">
            <w:pPr>
              <w:rPr>
                <w:rFonts w:ascii="HG丸ｺﾞｼｯｸM-PRO" w:eastAsia="HG丸ｺﾞｼｯｸM-PRO" w:hAnsi="HG丸ｺﾞｼｯｸM-PRO"/>
                <w:sz w:val="20"/>
                <w:szCs w:val="20"/>
              </w:rPr>
            </w:pPr>
          </w:p>
          <w:p w14:paraId="3F239990" w14:textId="77777777" w:rsidR="008B2B3E" w:rsidRPr="009928FF" w:rsidRDefault="001D155E" w:rsidP="00187C6D">
            <w:pPr>
              <w:ind w:left="328" w:hangingChars="164" w:hanging="32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ア</w:t>
            </w:r>
          </w:p>
          <w:p w14:paraId="296D0D89" w14:textId="1BAA659A" w:rsidR="009B6C49" w:rsidRPr="009928FF" w:rsidRDefault="001D155E" w:rsidP="008B2B3E">
            <w:pPr>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①全教員を津波高潮センター・あべの防災センターに隔年派遣（</w:t>
            </w:r>
            <w:r w:rsidR="00896AF3" w:rsidRPr="009928FF">
              <w:rPr>
                <w:rFonts w:ascii="HG丸ｺﾞｼｯｸM-PRO" w:eastAsia="HG丸ｺﾞｼｯｸM-PRO" w:hAnsi="HG丸ｺﾞｼｯｸM-PRO" w:hint="eastAsia"/>
                <w:sz w:val="20"/>
                <w:szCs w:val="20"/>
              </w:rPr>
              <w:t>２</w:t>
            </w:r>
            <w:r w:rsidRPr="009928FF">
              <w:rPr>
                <w:rFonts w:ascii="HG丸ｺﾞｼｯｸM-PRO" w:eastAsia="HG丸ｺﾞｼｯｸM-PRO" w:hAnsi="HG丸ｺﾞｼｯｸM-PRO" w:hint="eastAsia"/>
                <w:sz w:val="20"/>
                <w:szCs w:val="20"/>
              </w:rPr>
              <w:t>年で両施設）</w:t>
            </w:r>
          </w:p>
          <w:p w14:paraId="03364596" w14:textId="77777777" w:rsidR="008B2B3E" w:rsidRPr="009928FF" w:rsidRDefault="008B2B3E" w:rsidP="00187C6D">
            <w:pPr>
              <w:ind w:left="398" w:hangingChars="199" w:hanging="398"/>
              <w:rPr>
                <w:rFonts w:ascii="HG丸ｺﾞｼｯｸM-PRO" w:eastAsia="HG丸ｺﾞｼｯｸM-PRO" w:hAnsi="HG丸ｺﾞｼｯｸM-PRO"/>
                <w:sz w:val="20"/>
                <w:szCs w:val="20"/>
              </w:rPr>
            </w:pPr>
          </w:p>
          <w:p w14:paraId="54554CF7" w14:textId="77777777" w:rsidR="000C7BD0" w:rsidRPr="009928FF" w:rsidRDefault="000C7BD0" w:rsidP="00187C6D">
            <w:pPr>
              <w:ind w:left="398" w:hangingChars="199" w:hanging="398"/>
              <w:rPr>
                <w:rFonts w:ascii="HG丸ｺﾞｼｯｸM-PRO" w:eastAsia="HG丸ｺﾞｼｯｸM-PRO" w:hAnsi="HG丸ｺﾞｼｯｸM-PRO"/>
                <w:sz w:val="20"/>
                <w:szCs w:val="20"/>
              </w:rPr>
            </w:pPr>
          </w:p>
          <w:p w14:paraId="0F9D140D" w14:textId="6D053F66" w:rsidR="001D155E" w:rsidRPr="009928FF" w:rsidRDefault="001D155E" w:rsidP="00187C6D">
            <w:pPr>
              <w:ind w:left="194" w:hangingChars="97" w:hanging="19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w:t>
            </w:r>
            <w:r w:rsidR="00F9136A" w:rsidRPr="009928FF">
              <w:rPr>
                <w:rFonts w:ascii="HG丸ｺﾞｼｯｸM-PRO" w:eastAsia="HG丸ｺﾞｼｯｸM-PRO" w:hAnsi="HG丸ｺﾞｼｯｸM-PRO" w:hint="eastAsia"/>
                <w:sz w:val="20"/>
                <w:szCs w:val="20"/>
              </w:rPr>
              <w:t>避難経路損壊など</w:t>
            </w:r>
            <w:r w:rsidR="00D77D0E" w:rsidRPr="009928FF">
              <w:rPr>
                <w:rFonts w:ascii="HG丸ｺﾞｼｯｸM-PRO" w:eastAsia="HG丸ｺﾞｼｯｸM-PRO" w:hAnsi="HG丸ｺﾞｼｯｸM-PRO" w:hint="eastAsia"/>
                <w:sz w:val="20"/>
                <w:szCs w:val="20"/>
              </w:rPr>
              <w:t>困難状況</w:t>
            </w:r>
            <w:r w:rsidRPr="009928FF">
              <w:rPr>
                <w:rFonts w:ascii="HG丸ｺﾞｼｯｸM-PRO" w:eastAsia="HG丸ｺﾞｼｯｸM-PRO" w:hAnsi="HG丸ｺﾞｼｯｸM-PRO" w:hint="eastAsia"/>
                <w:sz w:val="20"/>
                <w:szCs w:val="20"/>
              </w:rPr>
              <w:t>を加え</w:t>
            </w:r>
            <w:r w:rsidR="009B6C49" w:rsidRPr="009928FF">
              <w:rPr>
                <w:rFonts w:ascii="HG丸ｺﾞｼｯｸM-PRO" w:eastAsia="HG丸ｺﾞｼｯｸM-PRO" w:hAnsi="HG丸ｺﾞｼｯｸM-PRO" w:hint="eastAsia"/>
                <w:sz w:val="20"/>
                <w:szCs w:val="20"/>
              </w:rPr>
              <w:t>た避難訓練の実施</w:t>
            </w:r>
            <w:r w:rsidRPr="009928FF">
              <w:rPr>
                <w:rFonts w:ascii="HG丸ｺﾞｼｯｸM-PRO" w:eastAsia="HG丸ｺﾞｼｯｸM-PRO" w:hAnsi="HG丸ｺﾞｼｯｸM-PRO" w:hint="eastAsia"/>
                <w:sz w:val="20"/>
                <w:szCs w:val="20"/>
              </w:rPr>
              <w:t>。</w:t>
            </w:r>
          </w:p>
          <w:p w14:paraId="76E1FDE2" w14:textId="77777777" w:rsidR="009B6C49" w:rsidRPr="009928FF" w:rsidRDefault="009B6C49" w:rsidP="00187C6D">
            <w:pPr>
              <w:ind w:left="194" w:hangingChars="97" w:hanging="194"/>
              <w:rPr>
                <w:rFonts w:ascii="HG丸ｺﾞｼｯｸM-PRO" w:eastAsia="HG丸ｺﾞｼｯｸM-PRO" w:hAnsi="HG丸ｺﾞｼｯｸM-PRO"/>
                <w:sz w:val="20"/>
                <w:szCs w:val="20"/>
              </w:rPr>
            </w:pPr>
          </w:p>
          <w:p w14:paraId="30B176C9" w14:textId="77777777" w:rsidR="00BC50F7" w:rsidRPr="009928FF" w:rsidRDefault="00BC50F7" w:rsidP="00187C6D">
            <w:pPr>
              <w:ind w:left="194" w:hangingChars="97" w:hanging="194"/>
              <w:rPr>
                <w:rFonts w:ascii="HG丸ｺﾞｼｯｸM-PRO" w:eastAsia="HG丸ｺﾞｼｯｸM-PRO" w:hAnsi="HG丸ｺﾞｼｯｸM-PRO"/>
                <w:sz w:val="20"/>
                <w:szCs w:val="20"/>
              </w:rPr>
            </w:pPr>
          </w:p>
          <w:p w14:paraId="41E6391B" w14:textId="77777777" w:rsidR="005D7E0A" w:rsidRPr="009928FF" w:rsidRDefault="005D7E0A" w:rsidP="00187C6D">
            <w:pPr>
              <w:ind w:left="194" w:hangingChars="97" w:hanging="194"/>
              <w:rPr>
                <w:rFonts w:ascii="HG丸ｺﾞｼｯｸM-PRO" w:eastAsia="HG丸ｺﾞｼｯｸM-PRO" w:hAnsi="HG丸ｺﾞｼｯｸM-PRO"/>
                <w:sz w:val="20"/>
                <w:szCs w:val="20"/>
              </w:rPr>
            </w:pPr>
          </w:p>
          <w:p w14:paraId="68B850BB" w14:textId="5168C9E6" w:rsidR="001D155E" w:rsidRPr="009928FF" w:rsidRDefault="001D155E" w:rsidP="00187C6D">
            <w:pPr>
              <w:ind w:left="398" w:hangingChars="199" w:hanging="39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イ　防災士の指導の下に</w:t>
            </w:r>
            <w:r w:rsidR="00BC50F7" w:rsidRPr="009928FF">
              <w:rPr>
                <w:rFonts w:ascii="HG丸ｺﾞｼｯｸM-PRO" w:eastAsia="HG丸ｺﾞｼｯｸM-PRO" w:hAnsi="HG丸ｺﾞｼｯｸM-PRO" w:hint="eastAsia"/>
                <w:sz w:val="20"/>
                <w:szCs w:val="20"/>
              </w:rPr>
              <w:t>保護者引き渡しマニュアルの</w:t>
            </w:r>
            <w:r w:rsidR="004C4015" w:rsidRPr="009928FF">
              <w:rPr>
                <w:rFonts w:ascii="HG丸ｺﾞｼｯｸM-PRO" w:eastAsia="HG丸ｺﾞｼｯｸM-PRO" w:hAnsi="HG丸ｺﾞｼｯｸM-PRO" w:hint="eastAsia"/>
                <w:sz w:val="20"/>
                <w:szCs w:val="20"/>
              </w:rPr>
              <w:t>整備及び</w:t>
            </w:r>
            <w:r w:rsidRPr="009928FF">
              <w:rPr>
                <w:rFonts w:ascii="HG丸ｺﾞｼｯｸM-PRO" w:eastAsia="HG丸ｺﾞｼｯｸM-PRO" w:hAnsi="HG丸ｺﾞｼｯｸM-PRO" w:hint="eastAsia"/>
                <w:sz w:val="20"/>
                <w:szCs w:val="20"/>
              </w:rPr>
              <w:t>避難生活訓練を</w:t>
            </w:r>
            <w:r w:rsidR="00896AF3" w:rsidRPr="009928FF">
              <w:rPr>
                <w:rFonts w:ascii="HG丸ｺﾞｼｯｸM-PRO" w:eastAsia="HG丸ｺﾞｼｯｸM-PRO" w:hAnsi="HG丸ｺﾞｼｯｸM-PRO" w:hint="eastAsia"/>
                <w:sz w:val="20"/>
                <w:szCs w:val="20"/>
              </w:rPr>
              <w:t>１</w:t>
            </w:r>
            <w:r w:rsidRPr="009928FF">
              <w:rPr>
                <w:rFonts w:ascii="HG丸ｺﾞｼｯｸM-PRO" w:eastAsia="HG丸ｺﾞｼｯｸM-PRO" w:hAnsi="HG丸ｺﾞｼｯｸM-PRO" w:hint="eastAsia"/>
                <w:sz w:val="20"/>
                <w:szCs w:val="20"/>
              </w:rPr>
              <w:t>回実施、避難生活用品の整備を図る。</w:t>
            </w:r>
          </w:p>
          <w:p w14:paraId="61FC8129" w14:textId="3AB9A1EC" w:rsidR="001D155E" w:rsidRPr="009928FF" w:rsidRDefault="001D155E" w:rsidP="00187C6D">
            <w:pPr>
              <w:ind w:left="398" w:hangingChars="199" w:hanging="398"/>
              <w:rPr>
                <w:rFonts w:ascii="HG丸ｺﾞｼｯｸM-PRO" w:eastAsia="HG丸ｺﾞｼｯｸM-PRO" w:hAnsi="HG丸ｺﾞｼｯｸM-PRO"/>
                <w:sz w:val="20"/>
                <w:szCs w:val="20"/>
              </w:rPr>
            </w:pPr>
          </w:p>
        </w:tc>
        <w:tc>
          <w:tcPr>
            <w:tcW w:w="2268" w:type="dxa"/>
            <w:tcBorders>
              <w:right w:val="dashed" w:sz="4" w:space="0" w:color="auto"/>
            </w:tcBorders>
            <w:tcMar>
              <w:top w:w="85" w:type="dxa"/>
              <w:left w:w="85" w:type="dxa"/>
              <w:bottom w:w="85" w:type="dxa"/>
              <w:right w:w="85" w:type="dxa"/>
            </w:tcMar>
          </w:tcPr>
          <w:p w14:paraId="5D5ECC63" w14:textId="77777777" w:rsidR="0002731F" w:rsidRPr="009928FF" w:rsidRDefault="0002731F" w:rsidP="00187C6D">
            <w:pPr>
              <w:ind w:left="48" w:hangingChars="24" w:hanging="48"/>
              <w:rPr>
                <w:rFonts w:ascii="HG丸ｺﾞｼｯｸM-PRO" w:eastAsia="HG丸ｺﾞｼｯｸM-PRO" w:hAnsi="HG丸ｺﾞｼｯｸM-PRO"/>
                <w:sz w:val="20"/>
                <w:szCs w:val="20"/>
              </w:rPr>
            </w:pPr>
          </w:p>
          <w:p w14:paraId="14E479F8" w14:textId="77777777" w:rsidR="0002731F" w:rsidRPr="009928FF" w:rsidRDefault="0002731F" w:rsidP="00187C6D">
            <w:pPr>
              <w:ind w:left="48" w:hangingChars="24" w:hanging="48"/>
              <w:rPr>
                <w:rFonts w:ascii="HG丸ｺﾞｼｯｸM-PRO" w:eastAsia="HG丸ｺﾞｼｯｸM-PRO" w:hAnsi="HG丸ｺﾞｼｯｸM-PRO"/>
                <w:sz w:val="20"/>
                <w:szCs w:val="20"/>
              </w:rPr>
            </w:pPr>
          </w:p>
          <w:p w14:paraId="0E3EB8AB" w14:textId="18D3EAD4"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ア</w:t>
            </w:r>
          </w:p>
          <w:p w14:paraId="6703D4E7" w14:textId="77777777"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①安全点検・改善の見える化（ポータルサイト）、専門家点検１回</w:t>
            </w:r>
          </w:p>
          <w:p w14:paraId="6E5A30CD" w14:textId="77777777"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②教職員研修１回、理解度アンケート実施</w:t>
            </w:r>
          </w:p>
          <w:p w14:paraId="00E8EE90" w14:textId="5B11C04E"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③</w:t>
            </w:r>
            <w:r w:rsidR="00FF162D" w:rsidRPr="009928FF">
              <w:rPr>
                <w:rFonts w:ascii="HG丸ｺﾞｼｯｸM-PRO" w:eastAsia="HG丸ｺﾞｼｯｸM-PRO" w:hAnsi="HG丸ｺﾞｼｯｸM-PRO" w:hint="eastAsia"/>
                <w:sz w:val="20"/>
                <w:szCs w:val="20"/>
              </w:rPr>
              <w:t>実技を中心とした研修</w:t>
            </w:r>
            <w:r w:rsidR="00243E63" w:rsidRPr="009928FF">
              <w:rPr>
                <w:rFonts w:ascii="HG丸ｺﾞｼｯｸM-PRO" w:eastAsia="HG丸ｺﾞｼｯｸM-PRO" w:hAnsi="HG丸ｺﾞｼｯｸM-PRO" w:hint="eastAsia"/>
                <w:sz w:val="20"/>
                <w:szCs w:val="20"/>
              </w:rPr>
              <w:t>１回以上。</w:t>
            </w:r>
          </w:p>
          <w:p w14:paraId="0314BA1F" w14:textId="77777777" w:rsidR="00693453" w:rsidRPr="009928FF" w:rsidRDefault="00693453" w:rsidP="00187C6D">
            <w:pPr>
              <w:ind w:left="48" w:hangingChars="24" w:hanging="48"/>
              <w:rPr>
                <w:rFonts w:ascii="HG丸ｺﾞｼｯｸM-PRO" w:eastAsia="HG丸ｺﾞｼｯｸM-PRO" w:hAnsi="HG丸ｺﾞｼｯｸM-PRO"/>
                <w:sz w:val="20"/>
                <w:szCs w:val="20"/>
              </w:rPr>
            </w:pPr>
          </w:p>
          <w:p w14:paraId="4D34E664" w14:textId="5C5CEF60"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④</w:t>
            </w:r>
            <w:r w:rsidR="00243E63" w:rsidRPr="009928FF">
              <w:rPr>
                <w:rFonts w:ascii="HG丸ｺﾞｼｯｸM-PRO" w:eastAsia="HG丸ｺﾞｼｯｸM-PRO" w:hAnsi="HG丸ｺﾞｼｯｸM-PRO" w:hint="eastAsia"/>
                <w:sz w:val="20"/>
                <w:szCs w:val="20"/>
              </w:rPr>
              <w:t>リフトまたはその他</w:t>
            </w:r>
            <w:r w:rsidR="00756980" w:rsidRPr="009928FF">
              <w:rPr>
                <w:rFonts w:ascii="HG丸ｺﾞｼｯｸM-PRO" w:eastAsia="HG丸ｺﾞｼｯｸM-PRO" w:hAnsi="HG丸ｺﾞｼｯｸM-PRO" w:hint="eastAsia"/>
                <w:sz w:val="20"/>
                <w:szCs w:val="20"/>
              </w:rPr>
              <w:t>の援助機器</w:t>
            </w:r>
            <w:r w:rsidRPr="009928FF">
              <w:rPr>
                <w:rFonts w:ascii="HG丸ｺﾞｼｯｸM-PRO" w:eastAsia="HG丸ｺﾞｼｯｸM-PRO" w:hAnsi="HG丸ｺﾞｼｯｸM-PRO" w:hint="eastAsia"/>
                <w:sz w:val="20"/>
                <w:szCs w:val="20"/>
              </w:rPr>
              <w:t>活用</w:t>
            </w:r>
            <w:r w:rsidR="00756980" w:rsidRPr="009928FF">
              <w:rPr>
                <w:rFonts w:ascii="HG丸ｺﾞｼｯｸM-PRO" w:eastAsia="HG丸ｺﾞｼｯｸM-PRO" w:hAnsi="HG丸ｺﾞｼｯｸM-PRO" w:hint="eastAsia"/>
                <w:sz w:val="20"/>
                <w:szCs w:val="20"/>
              </w:rPr>
              <w:t>を</w:t>
            </w:r>
            <w:r w:rsidRPr="009928FF">
              <w:rPr>
                <w:rFonts w:ascii="HG丸ｺﾞｼｯｸM-PRO" w:eastAsia="HG丸ｺﾞｼｯｸM-PRO" w:hAnsi="HG丸ｺﾞｼｯｸM-PRO" w:hint="eastAsia"/>
                <w:sz w:val="20"/>
                <w:szCs w:val="20"/>
              </w:rPr>
              <w:t>３事例</w:t>
            </w:r>
            <w:r w:rsidR="00756980" w:rsidRPr="009928FF">
              <w:rPr>
                <w:rFonts w:ascii="HG丸ｺﾞｼｯｸM-PRO" w:eastAsia="HG丸ｺﾞｼｯｸM-PRO" w:hAnsi="HG丸ｺﾞｼｯｸM-PRO" w:hint="eastAsia"/>
                <w:sz w:val="20"/>
                <w:szCs w:val="20"/>
              </w:rPr>
              <w:t>以上実施</w:t>
            </w:r>
            <w:r w:rsidRPr="009928FF">
              <w:rPr>
                <w:rFonts w:ascii="HG丸ｺﾞｼｯｸM-PRO" w:eastAsia="HG丸ｺﾞｼｯｸM-PRO" w:hAnsi="HG丸ｺﾞｼｯｸM-PRO" w:hint="eastAsia"/>
                <w:sz w:val="20"/>
                <w:szCs w:val="20"/>
              </w:rPr>
              <w:t>、ケース検討会議</w:t>
            </w:r>
            <w:r w:rsidR="00756980" w:rsidRPr="009928FF">
              <w:rPr>
                <w:rFonts w:ascii="HG丸ｺﾞｼｯｸM-PRO" w:eastAsia="HG丸ｺﾞｼｯｸM-PRO" w:hAnsi="HG丸ｺﾞｼｯｸM-PRO" w:hint="eastAsia"/>
                <w:sz w:val="20"/>
                <w:szCs w:val="20"/>
              </w:rPr>
              <w:t>１回以上</w:t>
            </w:r>
            <w:r w:rsidR="00702A5A" w:rsidRPr="009928FF">
              <w:rPr>
                <w:rFonts w:ascii="HG丸ｺﾞｼｯｸM-PRO" w:eastAsia="HG丸ｺﾞｼｯｸM-PRO" w:hAnsi="HG丸ｺﾞｼｯｸM-PRO" w:hint="eastAsia"/>
                <w:sz w:val="20"/>
                <w:szCs w:val="20"/>
              </w:rPr>
              <w:t>。</w:t>
            </w:r>
          </w:p>
          <w:p w14:paraId="7425B135" w14:textId="77777777" w:rsidR="00702A5A" w:rsidRPr="009928FF" w:rsidRDefault="00702A5A" w:rsidP="00187C6D">
            <w:pPr>
              <w:ind w:left="48" w:hangingChars="24" w:hanging="48"/>
              <w:rPr>
                <w:rFonts w:ascii="HG丸ｺﾞｼｯｸM-PRO" w:eastAsia="HG丸ｺﾞｼｯｸM-PRO" w:hAnsi="HG丸ｺﾞｼｯｸM-PRO"/>
                <w:sz w:val="20"/>
                <w:szCs w:val="20"/>
              </w:rPr>
            </w:pPr>
          </w:p>
          <w:p w14:paraId="6895FA6F" w14:textId="77777777" w:rsidR="00702A5A" w:rsidRPr="009928FF" w:rsidRDefault="00702A5A" w:rsidP="00187C6D">
            <w:pPr>
              <w:ind w:left="48" w:hangingChars="24" w:hanging="48"/>
              <w:rPr>
                <w:rFonts w:ascii="HG丸ｺﾞｼｯｸM-PRO" w:eastAsia="HG丸ｺﾞｼｯｸM-PRO" w:hAnsi="HG丸ｺﾞｼｯｸM-PRO"/>
                <w:sz w:val="20"/>
                <w:szCs w:val="20"/>
              </w:rPr>
            </w:pPr>
          </w:p>
          <w:p w14:paraId="01777956" w14:textId="70EDA0B4" w:rsidR="00693453" w:rsidRPr="009928FF" w:rsidRDefault="00702A5A"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イ</w:t>
            </w:r>
          </w:p>
          <w:p w14:paraId="5F768BCB" w14:textId="6ED80973"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w:t>
            </w:r>
            <w:r w:rsidR="00D25EDA" w:rsidRPr="009928FF">
              <w:rPr>
                <w:rFonts w:ascii="HG丸ｺﾞｼｯｸM-PRO" w:eastAsia="HG丸ｺﾞｼｯｸM-PRO" w:hAnsi="HG丸ｺﾞｼｯｸM-PRO" w:hint="eastAsia"/>
                <w:sz w:val="20"/>
                <w:szCs w:val="20"/>
              </w:rPr>
              <w:t>重度</w:t>
            </w:r>
            <w:r w:rsidR="00896AF3" w:rsidRPr="009928FF">
              <w:rPr>
                <w:rFonts w:ascii="HG丸ｺﾞｼｯｸM-PRO" w:eastAsia="HG丸ｺﾞｼｯｸM-PRO" w:hAnsi="HG丸ｺﾞｼｯｸM-PRO" w:hint="eastAsia"/>
                <w:sz w:val="20"/>
                <w:szCs w:val="20"/>
              </w:rPr>
              <w:t>障がい</w:t>
            </w:r>
            <w:r w:rsidR="00D25EDA" w:rsidRPr="009928FF">
              <w:rPr>
                <w:rFonts w:ascii="HG丸ｺﾞｼｯｸM-PRO" w:eastAsia="HG丸ｺﾞｼｯｸM-PRO" w:hAnsi="HG丸ｺﾞｼｯｸM-PRO" w:hint="eastAsia"/>
                <w:sz w:val="20"/>
                <w:szCs w:val="20"/>
              </w:rPr>
              <w:t>に関する</w:t>
            </w:r>
            <w:r w:rsidRPr="009928FF">
              <w:rPr>
                <w:rFonts w:ascii="HG丸ｺﾞｼｯｸM-PRO" w:eastAsia="HG丸ｺﾞｼｯｸM-PRO" w:hAnsi="HG丸ｺﾞｼｯｸM-PRO" w:hint="eastAsia"/>
                <w:sz w:val="20"/>
                <w:szCs w:val="20"/>
              </w:rPr>
              <w:t>基礎研修</w:t>
            </w:r>
            <w:r w:rsidR="00896AF3" w:rsidRPr="009928FF">
              <w:rPr>
                <w:rFonts w:ascii="HG丸ｺﾞｼｯｸM-PRO" w:eastAsia="HG丸ｺﾞｼｯｸM-PRO" w:hAnsi="HG丸ｺﾞｼｯｸM-PRO" w:hint="eastAsia"/>
                <w:sz w:val="20"/>
                <w:szCs w:val="20"/>
              </w:rPr>
              <w:t>１</w:t>
            </w:r>
            <w:r w:rsidRPr="009928FF">
              <w:rPr>
                <w:rFonts w:ascii="HG丸ｺﾞｼｯｸM-PRO" w:eastAsia="HG丸ｺﾞｼｯｸM-PRO" w:hAnsi="HG丸ｺﾞｼｯｸM-PRO" w:hint="eastAsia"/>
                <w:sz w:val="20"/>
                <w:szCs w:val="20"/>
              </w:rPr>
              <w:t>回</w:t>
            </w:r>
            <w:r w:rsidR="009807AA" w:rsidRPr="009928FF">
              <w:rPr>
                <w:rFonts w:ascii="HG丸ｺﾞｼｯｸM-PRO" w:eastAsia="HG丸ｺﾞｼｯｸM-PRO" w:hAnsi="HG丸ｺﾞｼｯｸM-PRO" w:hint="eastAsia"/>
                <w:sz w:val="20"/>
                <w:szCs w:val="20"/>
              </w:rPr>
              <w:t>以上実施。</w:t>
            </w:r>
          </w:p>
          <w:p w14:paraId="61DDC363" w14:textId="4012EE44"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②高度医療に関する研修</w:t>
            </w:r>
            <w:r w:rsidR="00896AF3" w:rsidRPr="009928FF">
              <w:rPr>
                <w:rFonts w:ascii="HG丸ｺﾞｼｯｸM-PRO" w:eastAsia="HG丸ｺﾞｼｯｸM-PRO" w:hAnsi="HG丸ｺﾞｼｯｸM-PRO" w:hint="eastAsia"/>
                <w:sz w:val="20"/>
                <w:szCs w:val="20"/>
              </w:rPr>
              <w:t>１</w:t>
            </w:r>
            <w:r w:rsidRPr="009928FF">
              <w:rPr>
                <w:rFonts w:ascii="HG丸ｺﾞｼｯｸM-PRO" w:eastAsia="HG丸ｺﾞｼｯｸM-PRO" w:hAnsi="HG丸ｺﾞｼｯｸM-PRO" w:hint="eastAsia"/>
                <w:sz w:val="20"/>
                <w:szCs w:val="20"/>
              </w:rPr>
              <w:t>回、看護師臨床工学研修</w:t>
            </w:r>
            <w:r w:rsidR="00896AF3" w:rsidRPr="009928FF">
              <w:rPr>
                <w:rFonts w:ascii="HG丸ｺﾞｼｯｸM-PRO" w:eastAsia="HG丸ｺﾞｼｯｸM-PRO" w:hAnsi="HG丸ｺﾞｼｯｸM-PRO" w:hint="eastAsia"/>
                <w:sz w:val="20"/>
                <w:szCs w:val="20"/>
              </w:rPr>
              <w:t>２</w:t>
            </w:r>
            <w:r w:rsidRPr="009928FF">
              <w:rPr>
                <w:rFonts w:ascii="HG丸ｺﾞｼｯｸM-PRO" w:eastAsia="HG丸ｺﾞｼｯｸM-PRO" w:hAnsi="HG丸ｺﾞｼｯｸM-PRO" w:hint="eastAsia"/>
                <w:sz w:val="20"/>
                <w:szCs w:val="20"/>
              </w:rPr>
              <w:t>回。自己診断(教員)の「専門性向上」の結果を9</w:t>
            </w:r>
            <w:r w:rsidR="00896AF3" w:rsidRPr="009928FF">
              <w:rPr>
                <w:rFonts w:ascii="HG丸ｺﾞｼｯｸM-PRO" w:eastAsia="HG丸ｺﾞｼｯｸM-PRO" w:hAnsi="HG丸ｺﾞｼｯｸM-PRO"/>
                <w:sz w:val="20"/>
                <w:szCs w:val="20"/>
              </w:rPr>
              <w:t>5</w:t>
            </w:r>
            <w:r w:rsidRPr="009928FF">
              <w:rPr>
                <w:rFonts w:ascii="HG丸ｺﾞｼｯｸM-PRO" w:eastAsia="HG丸ｺﾞｼｯｸM-PRO" w:hAnsi="HG丸ｺﾞｼｯｸM-PRO" w:hint="eastAsia"/>
                <w:sz w:val="20"/>
                <w:szCs w:val="20"/>
              </w:rPr>
              <w:t>%以上にする。[92%]</w:t>
            </w:r>
          </w:p>
          <w:p w14:paraId="139D8DB3" w14:textId="77777777" w:rsidR="00693453" w:rsidRPr="009928FF" w:rsidRDefault="00693453" w:rsidP="00187C6D">
            <w:pPr>
              <w:ind w:left="48" w:hangingChars="24" w:hanging="48"/>
              <w:rPr>
                <w:rFonts w:ascii="HG丸ｺﾞｼｯｸM-PRO" w:eastAsia="HG丸ｺﾞｼｯｸM-PRO" w:hAnsi="HG丸ｺﾞｼｯｸM-PRO"/>
                <w:sz w:val="20"/>
                <w:szCs w:val="20"/>
              </w:rPr>
            </w:pPr>
          </w:p>
          <w:p w14:paraId="4409888F" w14:textId="4454F5A0" w:rsidR="00693453" w:rsidRPr="009928FF" w:rsidRDefault="009807AA"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ウ　</w:t>
            </w:r>
            <w:r w:rsidR="00693453" w:rsidRPr="009928FF">
              <w:rPr>
                <w:rFonts w:ascii="HG丸ｺﾞｼｯｸM-PRO" w:eastAsia="HG丸ｺﾞｼｯｸM-PRO" w:hAnsi="HG丸ｺﾞｼｯｸM-PRO" w:hint="eastAsia"/>
                <w:sz w:val="20"/>
                <w:szCs w:val="20"/>
              </w:rPr>
              <w:t>アレルギー基礎研修・実地研各</w:t>
            </w:r>
            <w:r w:rsidR="00896AF3" w:rsidRPr="009928FF">
              <w:rPr>
                <w:rFonts w:ascii="HG丸ｺﾞｼｯｸM-PRO" w:eastAsia="HG丸ｺﾞｼｯｸM-PRO" w:hAnsi="HG丸ｺﾞｼｯｸM-PRO" w:hint="eastAsia"/>
                <w:sz w:val="20"/>
                <w:szCs w:val="20"/>
              </w:rPr>
              <w:t>１</w:t>
            </w:r>
            <w:r w:rsidR="00693453" w:rsidRPr="009928FF">
              <w:rPr>
                <w:rFonts w:ascii="HG丸ｺﾞｼｯｸM-PRO" w:eastAsia="HG丸ｺﾞｼｯｸM-PRO" w:hAnsi="HG丸ｺﾞｼｯｸM-PRO" w:hint="eastAsia"/>
                <w:sz w:val="20"/>
                <w:szCs w:val="20"/>
              </w:rPr>
              <w:t>回</w:t>
            </w:r>
            <w:r w:rsidRPr="009928FF">
              <w:rPr>
                <w:rFonts w:ascii="HG丸ｺﾞｼｯｸM-PRO" w:eastAsia="HG丸ｺﾞｼｯｸM-PRO" w:hAnsi="HG丸ｺﾞｼｯｸM-PRO" w:hint="eastAsia"/>
                <w:sz w:val="20"/>
                <w:szCs w:val="20"/>
              </w:rPr>
              <w:t>以上。</w:t>
            </w:r>
          </w:p>
          <w:p w14:paraId="3CC8A047" w14:textId="77777777" w:rsidR="00693453" w:rsidRPr="009928FF" w:rsidRDefault="00693453" w:rsidP="00187C6D">
            <w:pPr>
              <w:ind w:left="48" w:hangingChars="24" w:hanging="48"/>
              <w:rPr>
                <w:rFonts w:ascii="HG丸ｺﾞｼｯｸM-PRO" w:eastAsia="HG丸ｺﾞｼｯｸM-PRO" w:hAnsi="HG丸ｺﾞｼｯｸM-PRO"/>
                <w:sz w:val="20"/>
                <w:szCs w:val="20"/>
              </w:rPr>
            </w:pPr>
          </w:p>
          <w:p w14:paraId="77B9A4D2" w14:textId="77777777" w:rsidR="00693453" w:rsidRPr="009928FF" w:rsidRDefault="00693453" w:rsidP="00187C6D">
            <w:pPr>
              <w:ind w:left="48" w:hangingChars="24" w:hanging="48"/>
              <w:rPr>
                <w:rFonts w:ascii="HG丸ｺﾞｼｯｸM-PRO" w:eastAsia="HG丸ｺﾞｼｯｸM-PRO" w:hAnsi="HG丸ｺﾞｼｯｸM-PRO"/>
                <w:sz w:val="20"/>
                <w:szCs w:val="20"/>
              </w:rPr>
            </w:pPr>
          </w:p>
          <w:p w14:paraId="27F5151C" w14:textId="77777777" w:rsidR="00693453" w:rsidRPr="009928FF" w:rsidRDefault="00693453" w:rsidP="00187C6D">
            <w:pPr>
              <w:ind w:left="48" w:hangingChars="24" w:hanging="48"/>
              <w:rPr>
                <w:rFonts w:ascii="HG丸ｺﾞｼｯｸM-PRO" w:eastAsia="HG丸ｺﾞｼｯｸM-PRO" w:hAnsi="HG丸ｺﾞｼｯｸM-PRO"/>
                <w:sz w:val="20"/>
                <w:szCs w:val="20"/>
              </w:rPr>
            </w:pPr>
          </w:p>
          <w:p w14:paraId="27E87339" w14:textId="77777777" w:rsidR="005978A2" w:rsidRPr="009928FF" w:rsidRDefault="005978A2" w:rsidP="00187C6D">
            <w:pPr>
              <w:ind w:left="48" w:hangingChars="24" w:hanging="48"/>
              <w:rPr>
                <w:rFonts w:ascii="HG丸ｺﾞｼｯｸM-PRO" w:eastAsia="HG丸ｺﾞｼｯｸM-PRO" w:hAnsi="HG丸ｺﾞｼｯｸM-PRO"/>
                <w:sz w:val="20"/>
                <w:szCs w:val="20"/>
              </w:rPr>
            </w:pPr>
          </w:p>
          <w:p w14:paraId="48B71719" w14:textId="77777777" w:rsidR="000C7BD0" w:rsidRPr="009928FF" w:rsidRDefault="000C7BD0" w:rsidP="00187C6D">
            <w:pPr>
              <w:ind w:left="48" w:hangingChars="24" w:hanging="48"/>
              <w:rPr>
                <w:rFonts w:ascii="HG丸ｺﾞｼｯｸM-PRO" w:eastAsia="HG丸ｺﾞｼｯｸM-PRO" w:hAnsi="HG丸ｺﾞｼｯｸM-PRO"/>
                <w:sz w:val="20"/>
                <w:szCs w:val="20"/>
              </w:rPr>
            </w:pPr>
          </w:p>
          <w:p w14:paraId="0037A0BA" w14:textId="1F8444EB"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①本校</w:t>
            </w:r>
            <w:r w:rsidR="00B503EF" w:rsidRPr="009928FF">
              <w:rPr>
                <w:rFonts w:ascii="HG丸ｺﾞｼｯｸM-PRO" w:eastAsia="HG丸ｺﾞｼｯｸM-PRO" w:hAnsi="HG丸ｺﾞｼｯｸM-PRO" w:hint="eastAsia"/>
                <w:sz w:val="20"/>
                <w:szCs w:val="20"/>
              </w:rPr>
              <w:t>２</w:t>
            </w:r>
            <w:r w:rsidRPr="009928FF">
              <w:rPr>
                <w:rFonts w:ascii="HG丸ｺﾞｼｯｸM-PRO" w:eastAsia="HG丸ｺﾞｼｯｸM-PRO" w:hAnsi="HG丸ｺﾞｼｯｸM-PRO" w:hint="eastAsia"/>
                <w:sz w:val="20"/>
                <w:szCs w:val="20"/>
              </w:rPr>
              <w:t>年</w:t>
            </w:r>
            <w:r w:rsidR="00B503EF" w:rsidRPr="009928FF">
              <w:rPr>
                <w:rFonts w:ascii="HG丸ｺﾞｼｯｸM-PRO" w:eastAsia="HG丸ｺﾞｼｯｸM-PRO" w:hAnsi="HG丸ｺﾞｼｯｸM-PRO" w:hint="eastAsia"/>
                <w:sz w:val="20"/>
                <w:szCs w:val="20"/>
              </w:rPr>
              <w:t>以上の教員では</w:t>
            </w:r>
            <w:r w:rsidR="008B2B3E" w:rsidRPr="009928FF">
              <w:rPr>
                <w:rFonts w:ascii="HG丸ｺﾞｼｯｸM-PRO" w:eastAsia="HG丸ｺﾞｼｯｸM-PRO" w:hAnsi="HG丸ｺﾞｼｯｸM-PRO" w:hint="eastAsia"/>
                <w:sz w:val="20"/>
                <w:szCs w:val="20"/>
              </w:rPr>
              <w:t>全教員が</w:t>
            </w:r>
            <w:r w:rsidR="00B503EF" w:rsidRPr="009928FF">
              <w:rPr>
                <w:rFonts w:ascii="HG丸ｺﾞｼｯｸM-PRO" w:eastAsia="HG丸ｺﾞｼｯｸM-PRO" w:hAnsi="HG丸ｺﾞｼｯｸM-PRO" w:hint="eastAsia"/>
                <w:sz w:val="20"/>
                <w:szCs w:val="20"/>
              </w:rPr>
              <w:t>施設見学</w:t>
            </w:r>
            <w:r w:rsidRPr="009928FF">
              <w:rPr>
                <w:rFonts w:ascii="HG丸ｺﾞｼｯｸM-PRO" w:eastAsia="HG丸ｺﾞｼｯｸM-PRO" w:hAnsi="HG丸ｺﾞｼｯｸM-PRO" w:hint="eastAsia"/>
                <w:sz w:val="20"/>
                <w:szCs w:val="20"/>
              </w:rPr>
              <w:t>完了</w:t>
            </w:r>
            <w:r w:rsidR="008B2B3E" w:rsidRPr="009928FF">
              <w:rPr>
                <w:rFonts w:ascii="HG丸ｺﾞｼｯｸM-PRO" w:eastAsia="HG丸ｺﾞｼｯｸM-PRO" w:hAnsi="HG丸ｺﾞｼｯｸM-PRO" w:hint="eastAsia"/>
                <w:sz w:val="20"/>
                <w:szCs w:val="20"/>
              </w:rPr>
              <w:t>させる。</w:t>
            </w:r>
          </w:p>
          <w:p w14:paraId="3B922328" w14:textId="77777777" w:rsidR="008B2B3E" w:rsidRPr="009928FF" w:rsidRDefault="008B2B3E" w:rsidP="00187C6D">
            <w:pPr>
              <w:ind w:left="48" w:hangingChars="24" w:hanging="48"/>
              <w:rPr>
                <w:rFonts w:ascii="HG丸ｺﾞｼｯｸM-PRO" w:eastAsia="HG丸ｺﾞｼｯｸM-PRO" w:hAnsi="HG丸ｺﾞｼｯｸM-PRO"/>
                <w:sz w:val="20"/>
                <w:szCs w:val="20"/>
              </w:rPr>
            </w:pPr>
          </w:p>
          <w:p w14:paraId="711DB2F8" w14:textId="63877C7E" w:rsidR="00693453" w:rsidRPr="009928FF" w:rsidRDefault="00693453"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w:t>
            </w:r>
            <w:r w:rsidR="009678FC" w:rsidRPr="009928FF">
              <w:rPr>
                <w:rFonts w:ascii="HG丸ｺﾞｼｯｸM-PRO" w:eastAsia="HG丸ｺﾞｼｯｸM-PRO" w:hAnsi="HG丸ｺﾞｼｯｸM-PRO" w:hint="eastAsia"/>
                <w:sz w:val="20"/>
                <w:szCs w:val="20"/>
              </w:rPr>
              <w:t>垂直</w:t>
            </w:r>
            <w:r w:rsidRPr="009928FF">
              <w:rPr>
                <w:rFonts w:ascii="HG丸ｺﾞｼｯｸM-PRO" w:eastAsia="HG丸ｺﾞｼｯｸM-PRO" w:hAnsi="HG丸ｺﾞｼｯｸM-PRO" w:hint="eastAsia"/>
                <w:sz w:val="20"/>
                <w:szCs w:val="20"/>
              </w:rPr>
              <w:t>避難</w:t>
            </w:r>
            <w:r w:rsidR="009678FC" w:rsidRPr="009928FF">
              <w:rPr>
                <w:rFonts w:ascii="HG丸ｺﾞｼｯｸM-PRO" w:eastAsia="HG丸ｺﾞｼｯｸM-PRO" w:hAnsi="HG丸ｺﾞｼｯｸM-PRO" w:hint="eastAsia"/>
                <w:sz w:val="20"/>
                <w:szCs w:val="20"/>
              </w:rPr>
              <w:t>、想定外場所への避難</w:t>
            </w:r>
            <w:r w:rsidRPr="009928FF">
              <w:rPr>
                <w:rFonts w:ascii="HG丸ｺﾞｼｯｸM-PRO" w:eastAsia="HG丸ｺﾞｼｯｸM-PRO" w:hAnsi="HG丸ｺﾞｼｯｸM-PRO" w:hint="eastAsia"/>
                <w:sz w:val="20"/>
                <w:szCs w:val="20"/>
              </w:rPr>
              <w:t>訓練</w:t>
            </w:r>
            <w:r w:rsidR="009678FC" w:rsidRPr="009928FF">
              <w:rPr>
                <w:rFonts w:ascii="HG丸ｺﾞｼｯｸM-PRO" w:eastAsia="HG丸ｺﾞｼｯｸM-PRO" w:hAnsi="HG丸ｺﾞｼｯｸM-PRO" w:hint="eastAsia"/>
                <w:sz w:val="20"/>
                <w:szCs w:val="20"/>
              </w:rPr>
              <w:t>各</w:t>
            </w:r>
            <w:r w:rsidR="00896AF3" w:rsidRPr="009928FF">
              <w:rPr>
                <w:rFonts w:ascii="HG丸ｺﾞｼｯｸM-PRO" w:eastAsia="HG丸ｺﾞｼｯｸM-PRO" w:hAnsi="HG丸ｺﾞｼｯｸM-PRO" w:hint="eastAsia"/>
                <w:sz w:val="20"/>
                <w:szCs w:val="20"/>
              </w:rPr>
              <w:t>１</w:t>
            </w:r>
            <w:r w:rsidRPr="009928FF">
              <w:rPr>
                <w:rFonts w:ascii="HG丸ｺﾞｼｯｸM-PRO" w:eastAsia="HG丸ｺﾞｼｯｸM-PRO" w:hAnsi="HG丸ｺﾞｼｯｸM-PRO" w:hint="eastAsia"/>
                <w:sz w:val="20"/>
                <w:szCs w:val="20"/>
              </w:rPr>
              <w:t>回</w:t>
            </w:r>
            <w:r w:rsidR="008B2B3E" w:rsidRPr="009928FF">
              <w:rPr>
                <w:rFonts w:ascii="HG丸ｺﾞｼｯｸM-PRO" w:eastAsia="HG丸ｺﾞｼｯｸM-PRO" w:hAnsi="HG丸ｺﾞｼｯｸM-PRO" w:hint="eastAsia"/>
                <w:sz w:val="20"/>
                <w:szCs w:val="20"/>
              </w:rPr>
              <w:t>以上実施</w:t>
            </w:r>
            <w:r w:rsidR="009678FC" w:rsidRPr="009928FF">
              <w:rPr>
                <w:rFonts w:ascii="HG丸ｺﾞｼｯｸM-PRO" w:eastAsia="HG丸ｺﾞｼｯｸM-PRO" w:hAnsi="HG丸ｺﾞｼｯｸM-PRO" w:hint="eastAsia"/>
                <w:sz w:val="20"/>
                <w:szCs w:val="20"/>
              </w:rPr>
              <w:t>。</w:t>
            </w:r>
          </w:p>
          <w:p w14:paraId="6CBBCCD0" w14:textId="77777777" w:rsidR="005D7E0A" w:rsidRPr="009928FF" w:rsidRDefault="005D7E0A" w:rsidP="00187C6D">
            <w:pPr>
              <w:ind w:left="48" w:hangingChars="24" w:hanging="48"/>
              <w:rPr>
                <w:rFonts w:ascii="HG丸ｺﾞｼｯｸM-PRO" w:eastAsia="HG丸ｺﾞｼｯｸM-PRO" w:hAnsi="HG丸ｺﾞｼｯｸM-PRO"/>
                <w:sz w:val="20"/>
                <w:szCs w:val="20"/>
              </w:rPr>
            </w:pPr>
          </w:p>
          <w:p w14:paraId="7703A1DD" w14:textId="1410AC0C" w:rsidR="00693453" w:rsidRPr="009928FF" w:rsidRDefault="005D7E0A"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イ　保護者引き渡しマニュアル</w:t>
            </w:r>
            <w:r w:rsidR="0040436C" w:rsidRPr="009928FF">
              <w:rPr>
                <w:rFonts w:ascii="HG丸ｺﾞｼｯｸM-PRO" w:eastAsia="HG丸ｺﾞｼｯｸM-PRO" w:hAnsi="HG丸ｺﾞｼｯｸM-PRO" w:hint="eastAsia"/>
                <w:sz w:val="20"/>
                <w:szCs w:val="20"/>
              </w:rPr>
              <w:t>作成。また、</w:t>
            </w:r>
          </w:p>
          <w:p w14:paraId="7B8CFA5E" w14:textId="77777777" w:rsidR="000C0DE1" w:rsidRPr="009928FF" w:rsidRDefault="0004471F"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PTAと</w:t>
            </w:r>
            <w:r w:rsidR="00693453" w:rsidRPr="009928FF">
              <w:rPr>
                <w:rFonts w:ascii="HG丸ｺﾞｼｯｸM-PRO" w:eastAsia="HG丸ｺﾞｼｯｸM-PRO" w:hAnsi="HG丸ｺﾞｼｯｸM-PRO" w:hint="eastAsia"/>
                <w:sz w:val="20"/>
                <w:szCs w:val="20"/>
              </w:rPr>
              <w:t>保護者引き渡</w:t>
            </w:r>
            <w:r w:rsidRPr="009928FF">
              <w:rPr>
                <w:rFonts w:ascii="HG丸ｺﾞｼｯｸM-PRO" w:eastAsia="HG丸ｺﾞｼｯｸM-PRO" w:hAnsi="HG丸ｺﾞｼｯｸM-PRO" w:hint="eastAsia"/>
                <w:sz w:val="20"/>
                <w:szCs w:val="20"/>
              </w:rPr>
              <w:t>し</w:t>
            </w:r>
            <w:r w:rsidR="00693453" w:rsidRPr="009928FF">
              <w:rPr>
                <w:rFonts w:ascii="HG丸ｺﾞｼｯｸM-PRO" w:eastAsia="HG丸ｺﾞｼｯｸM-PRO" w:hAnsi="HG丸ｺﾞｼｯｸM-PRO" w:hint="eastAsia"/>
                <w:sz w:val="20"/>
                <w:szCs w:val="20"/>
              </w:rPr>
              <w:t>訓練１回</w:t>
            </w:r>
          </w:p>
          <w:p w14:paraId="2EF3DC7C" w14:textId="77C8FF36" w:rsidR="0004471F" w:rsidRPr="009928FF" w:rsidRDefault="0004471F" w:rsidP="00187C6D">
            <w:pPr>
              <w:ind w:left="48" w:hangingChars="24" w:hanging="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避難生活用品</w:t>
            </w:r>
            <w:r w:rsidR="00D22936" w:rsidRPr="009928FF">
              <w:rPr>
                <w:rFonts w:ascii="HG丸ｺﾞｼｯｸM-PRO" w:eastAsia="HG丸ｺﾞｼｯｸM-PRO" w:hAnsi="HG丸ｺﾞｼｯｸM-PRO" w:hint="eastAsia"/>
                <w:sz w:val="20"/>
                <w:szCs w:val="20"/>
              </w:rPr>
              <w:t>の</w:t>
            </w:r>
            <w:r w:rsidR="00E616F8" w:rsidRPr="009928FF">
              <w:rPr>
                <w:rFonts w:ascii="HG丸ｺﾞｼｯｸM-PRO" w:eastAsia="HG丸ｺﾞｼｯｸM-PRO" w:hAnsi="HG丸ｺﾞｼｯｸM-PRO" w:hint="eastAsia"/>
                <w:sz w:val="20"/>
                <w:szCs w:val="20"/>
              </w:rPr>
              <w:t>整備実績</w:t>
            </w:r>
            <w:r w:rsidR="004C6925" w:rsidRPr="009928FF">
              <w:rPr>
                <w:rFonts w:ascii="HG丸ｺﾞｼｯｸM-PRO" w:eastAsia="HG丸ｺﾞｼｯｸM-PRO" w:hAnsi="HG丸ｺﾞｼｯｸM-PRO" w:hint="eastAsia"/>
                <w:sz w:val="20"/>
                <w:szCs w:val="20"/>
              </w:rPr>
              <w:t>増</w:t>
            </w:r>
            <w:r w:rsidR="00E616F8" w:rsidRPr="009928FF">
              <w:rPr>
                <w:rFonts w:ascii="HG丸ｺﾞｼｯｸM-PRO" w:eastAsia="HG丸ｺﾞｼｯｸM-PRO" w:hAnsi="HG丸ｺﾞｼｯｸM-PRO" w:hint="eastAsia"/>
                <w:sz w:val="20"/>
                <w:szCs w:val="20"/>
              </w:rPr>
              <w:t>。</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B84739" w:rsidRPr="009928FF" w:rsidRDefault="00B84739" w:rsidP="00B84739">
            <w:pPr>
              <w:spacing w:line="300" w:lineRule="exact"/>
              <w:rPr>
                <w:rFonts w:ascii="ＭＳ 明朝" w:hAnsi="ＭＳ 明朝"/>
                <w:sz w:val="20"/>
                <w:szCs w:val="20"/>
              </w:rPr>
            </w:pPr>
          </w:p>
        </w:tc>
      </w:tr>
      <w:tr w:rsidR="00C764F7" w:rsidRPr="009928FF" w14:paraId="7BDD5901" w14:textId="77777777" w:rsidTr="00BD1C2B">
        <w:trPr>
          <w:cantSplit/>
          <w:trHeight w:val="8648"/>
          <w:jc w:val="center"/>
        </w:trPr>
        <w:tc>
          <w:tcPr>
            <w:tcW w:w="881" w:type="dxa"/>
            <w:shd w:val="clear" w:color="auto" w:fill="auto"/>
            <w:tcMar>
              <w:top w:w="85" w:type="dxa"/>
              <w:left w:w="85" w:type="dxa"/>
              <w:bottom w:w="85" w:type="dxa"/>
              <w:right w:w="85" w:type="dxa"/>
            </w:tcMar>
            <w:textDirection w:val="tbRlV"/>
            <w:vAlign w:val="center"/>
          </w:tcPr>
          <w:p w14:paraId="518A884D" w14:textId="35B95DCA" w:rsidR="00C764F7" w:rsidRPr="009928FF" w:rsidRDefault="00C764F7" w:rsidP="00AB0B50">
            <w:pPr>
              <w:pStyle w:val="aa"/>
              <w:numPr>
                <w:ilvl w:val="0"/>
                <w:numId w:val="18"/>
              </w:numPr>
              <w:spacing w:line="300" w:lineRule="exact"/>
              <w:ind w:leftChars="0" w:right="113"/>
              <w:jc w:val="left"/>
              <w:rPr>
                <w:rFonts w:ascii="ＭＳ 明朝" w:hAnsi="ＭＳ 明朝"/>
                <w:spacing w:val="-20"/>
                <w:sz w:val="20"/>
                <w:szCs w:val="20"/>
              </w:rPr>
            </w:pPr>
            <w:r w:rsidRPr="009928FF">
              <w:rPr>
                <w:rFonts w:ascii="HG丸ｺﾞｼｯｸM-PRO" w:eastAsia="HG丸ｺﾞｼｯｸM-PRO" w:hAnsi="HG丸ｺﾞｼｯｸM-PRO" w:hint="eastAsia"/>
                <w:b/>
                <w:sz w:val="20"/>
                <w:szCs w:val="20"/>
              </w:rPr>
              <w:lastRenderedPageBreak/>
              <w:t>児童・生徒・教職員の人権を守る。【だれもが認めあい、お互いを大切にする学校】</w:t>
            </w:r>
          </w:p>
        </w:tc>
        <w:tc>
          <w:tcPr>
            <w:tcW w:w="4359" w:type="dxa"/>
            <w:shd w:val="clear" w:color="auto" w:fill="auto"/>
            <w:tcMar>
              <w:top w:w="85" w:type="dxa"/>
              <w:left w:w="85" w:type="dxa"/>
              <w:bottom w:w="85" w:type="dxa"/>
              <w:right w:w="85" w:type="dxa"/>
            </w:tcMar>
          </w:tcPr>
          <w:p w14:paraId="67DFACB4" w14:textId="622A33F5" w:rsidR="00473BE4" w:rsidRPr="009928FF" w:rsidRDefault="00BA5DD5" w:rsidP="00BA5DD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w:t>
            </w:r>
            <w:r w:rsidR="00473BE4" w:rsidRPr="009928FF">
              <w:rPr>
                <w:rFonts w:ascii="HG丸ｺﾞｼｯｸM-PRO" w:eastAsia="HG丸ｺﾞｼｯｸM-PRO" w:hAnsi="HG丸ｺﾞｼｯｸM-PRO" w:hint="eastAsia"/>
                <w:sz w:val="20"/>
                <w:szCs w:val="20"/>
              </w:rPr>
              <w:t>教育活動全般を通じて人権尊重の教育を徹底する。</w:t>
            </w:r>
          </w:p>
          <w:p w14:paraId="287111F7" w14:textId="77777777" w:rsidR="00473BE4" w:rsidRPr="009928FF" w:rsidRDefault="00473BE4" w:rsidP="00BA5DD5">
            <w:pPr>
              <w:spacing w:line="300" w:lineRule="exact"/>
              <w:ind w:left="720" w:hanging="720"/>
              <w:rPr>
                <w:rFonts w:ascii="HG丸ｺﾞｼｯｸM-PRO" w:eastAsia="HG丸ｺﾞｼｯｸM-PRO" w:hAnsi="HG丸ｺﾞｼｯｸM-PRO"/>
                <w:sz w:val="20"/>
                <w:szCs w:val="20"/>
              </w:rPr>
            </w:pPr>
          </w:p>
          <w:p w14:paraId="4D481F70" w14:textId="77777777" w:rsidR="004777AA" w:rsidRPr="009928FF" w:rsidRDefault="004777AA" w:rsidP="00BA5DD5">
            <w:pPr>
              <w:spacing w:line="300" w:lineRule="exact"/>
              <w:ind w:left="720" w:hanging="720"/>
              <w:rPr>
                <w:rFonts w:ascii="HG丸ｺﾞｼｯｸM-PRO" w:eastAsia="HG丸ｺﾞｼｯｸM-PRO" w:hAnsi="HG丸ｺﾞｼｯｸM-PRO"/>
                <w:sz w:val="20"/>
                <w:szCs w:val="20"/>
              </w:rPr>
            </w:pPr>
          </w:p>
          <w:p w14:paraId="65E23B9A" w14:textId="77777777" w:rsidR="00CA47D6" w:rsidRPr="009928FF" w:rsidRDefault="00CA47D6" w:rsidP="00BA5DD5">
            <w:pPr>
              <w:spacing w:line="300" w:lineRule="exact"/>
              <w:ind w:left="720" w:hanging="720"/>
              <w:rPr>
                <w:rFonts w:ascii="HG丸ｺﾞｼｯｸM-PRO" w:eastAsia="HG丸ｺﾞｼｯｸM-PRO" w:hAnsi="HG丸ｺﾞｼｯｸM-PRO"/>
                <w:sz w:val="20"/>
                <w:szCs w:val="20"/>
              </w:rPr>
            </w:pPr>
          </w:p>
          <w:p w14:paraId="59B44D3A" w14:textId="77777777" w:rsidR="00CA47D6" w:rsidRPr="009928FF" w:rsidRDefault="00CA47D6" w:rsidP="00BA5DD5">
            <w:pPr>
              <w:spacing w:line="300" w:lineRule="exact"/>
              <w:ind w:left="720" w:hanging="720"/>
              <w:rPr>
                <w:rFonts w:ascii="HG丸ｺﾞｼｯｸM-PRO" w:eastAsia="HG丸ｺﾞｼｯｸM-PRO" w:hAnsi="HG丸ｺﾞｼｯｸM-PRO"/>
                <w:sz w:val="20"/>
                <w:szCs w:val="20"/>
              </w:rPr>
            </w:pPr>
          </w:p>
          <w:p w14:paraId="26270DF1" w14:textId="77777777" w:rsidR="00CA47D6" w:rsidRPr="009928FF" w:rsidRDefault="00CA47D6" w:rsidP="00BA5DD5">
            <w:pPr>
              <w:spacing w:line="300" w:lineRule="exact"/>
              <w:ind w:left="720" w:hanging="720"/>
              <w:rPr>
                <w:rFonts w:ascii="HG丸ｺﾞｼｯｸM-PRO" w:eastAsia="HG丸ｺﾞｼｯｸM-PRO" w:hAnsi="HG丸ｺﾞｼｯｸM-PRO"/>
                <w:sz w:val="20"/>
                <w:szCs w:val="20"/>
              </w:rPr>
            </w:pPr>
          </w:p>
          <w:p w14:paraId="0AF16A0F" w14:textId="7EB263D7" w:rsidR="00473BE4" w:rsidRPr="009928FF" w:rsidRDefault="00473BE4" w:rsidP="00BA5DD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（２）組織的な個人情報管理の徹底と安全な活用体制を構築する。</w:t>
            </w:r>
          </w:p>
          <w:p w14:paraId="1445CFB5" w14:textId="77777777" w:rsidR="00473BE4" w:rsidRPr="009928FF" w:rsidRDefault="00473BE4" w:rsidP="00BA5DD5">
            <w:pPr>
              <w:spacing w:line="300" w:lineRule="exact"/>
              <w:ind w:left="18" w:hangingChars="9" w:hanging="18"/>
              <w:rPr>
                <w:rFonts w:ascii="HG丸ｺﾞｼｯｸM-PRO" w:eastAsia="HG丸ｺﾞｼｯｸM-PRO" w:hAnsi="HG丸ｺﾞｼｯｸM-PRO"/>
                <w:sz w:val="20"/>
                <w:szCs w:val="20"/>
              </w:rPr>
            </w:pPr>
          </w:p>
          <w:p w14:paraId="0F7CC4DE" w14:textId="77777777" w:rsidR="00BD6FB4" w:rsidRPr="009928FF" w:rsidRDefault="00BD6FB4" w:rsidP="00BA5DD5">
            <w:pPr>
              <w:spacing w:line="300" w:lineRule="exact"/>
              <w:ind w:left="18" w:hangingChars="9" w:hanging="18"/>
              <w:rPr>
                <w:rFonts w:ascii="HG丸ｺﾞｼｯｸM-PRO" w:eastAsia="HG丸ｺﾞｼｯｸM-PRO" w:hAnsi="HG丸ｺﾞｼｯｸM-PRO"/>
                <w:sz w:val="20"/>
                <w:szCs w:val="20"/>
              </w:rPr>
            </w:pPr>
          </w:p>
          <w:p w14:paraId="4DCEA9DA" w14:textId="77777777" w:rsidR="00BD6FB4" w:rsidRPr="009928FF" w:rsidRDefault="00BD6FB4" w:rsidP="00BA5DD5">
            <w:pPr>
              <w:spacing w:line="300" w:lineRule="exact"/>
              <w:ind w:left="18" w:hangingChars="9" w:hanging="18"/>
              <w:rPr>
                <w:rFonts w:ascii="HG丸ｺﾞｼｯｸM-PRO" w:eastAsia="HG丸ｺﾞｼｯｸM-PRO" w:hAnsi="HG丸ｺﾞｼｯｸM-PRO"/>
                <w:sz w:val="20"/>
                <w:szCs w:val="20"/>
              </w:rPr>
            </w:pPr>
          </w:p>
          <w:p w14:paraId="6D23A789" w14:textId="77777777" w:rsidR="00AB0B50" w:rsidRPr="009928FF" w:rsidRDefault="00AB0B50" w:rsidP="00BA5DD5">
            <w:pPr>
              <w:spacing w:line="300" w:lineRule="exact"/>
              <w:ind w:left="18" w:hangingChars="9" w:hanging="18"/>
              <w:rPr>
                <w:rFonts w:ascii="HG丸ｺﾞｼｯｸM-PRO" w:eastAsia="HG丸ｺﾞｼｯｸM-PRO" w:hAnsi="HG丸ｺﾞｼｯｸM-PRO"/>
                <w:sz w:val="20"/>
                <w:szCs w:val="20"/>
              </w:rPr>
            </w:pPr>
          </w:p>
          <w:p w14:paraId="0D1DA759" w14:textId="77777777" w:rsidR="00AB0B50" w:rsidRPr="009928FF" w:rsidRDefault="00AB0B50" w:rsidP="00BA5DD5">
            <w:pPr>
              <w:spacing w:line="300" w:lineRule="exact"/>
              <w:ind w:left="18" w:hangingChars="9" w:hanging="18"/>
              <w:rPr>
                <w:rFonts w:ascii="HG丸ｺﾞｼｯｸM-PRO" w:eastAsia="HG丸ｺﾞｼｯｸM-PRO" w:hAnsi="HG丸ｺﾞｼｯｸM-PRO"/>
                <w:sz w:val="20"/>
                <w:szCs w:val="20"/>
              </w:rPr>
            </w:pPr>
          </w:p>
          <w:p w14:paraId="0237DD7F" w14:textId="77777777" w:rsidR="00CA47D6" w:rsidRPr="009928FF" w:rsidRDefault="00CA47D6" w:rsidP="00BA5DD5">
            <w:pPr>
              <w:spacing w:line="300" w:lineRule="exact"/>
              <w:ind w:left="18" w:hangingChars="9" w:hanging="18"/>
              <w:rPr>
                <w:rFonts w:ascii="HG丸ｺﾞｼｯｸM-PRO" w:eastAsia="HG丸ｺﾞｼｯｸM-PRO" w:hAnsi="HG丸ｺﾞｼｯｸM-PRO"/>
                <w:sz w:val="20"/>
                <w:szCs w:val="20"/>
              </w:rPr>
            </w:pPr>
          </w:p>
          <w:p w14:paraId="4A9BC0DF" w14:textId="432B3857" w:rsidR="00C764F7" w:rsidRPr="009928FF" w:rsidRDefault="00473BE4" w:rsidP="00BA5DD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（３）効率的な組織運営と創造的な取組みによる「働き方改革」・「教職員の負担軽減」をさらに進める。</w:t>
            </w:r>
          </w:p>
          <w:p w14:paraId="54430F1D" w14:textId="77777777" w:rsidR="00C764F7" w:rsidRPr="009928FF" w:rsidRDefault="00C764F7" w:rsidP="00BA5DD5">
            <w:pPr>
              <w:spacing w:line="300" w:lineRule="exact"/>
              <w:ind w:left="200" w:hangingChars="100" w:hanging="200"/>
              <w:rPr>
                <w:rFonts w:ascii="HG丸ｺﾞｼｯｸM-PRO" w:eastAsia="HG丸ｺﾞｼｯｸM-PRO" w:hAnsi="HG丸ｺﾞｼｯｸM-PRO"/>
                <w:sz w:val="20"/>
                <w:szCs w:val="20"/>
              </w:rPr>
            </w:pPr>
          </w:p>
          <w:p w14:paraId="2BA7BF27" w14:textId="77777777" w:rsidR="00C764F7" w:rsidRPr="009928FF" w:rsidRDefault="00C764F7" w:rsidP="00BA5DD5">
            <w:pPr>
              <w:spacing w:line="300" w:lineRule="exact"/>
              <w:ind w:left="200" w:hangingChars="100" w:hanging="200"/>
              <w:rPr>
                <w:rFonts w:ascii="HG丸ｺﾞｼｯｸM-PRO" w:eastAsia="HG丸ｺﾞｼｯｸM-PRO" w:hAnsi="HG丸ｺﾞｼｯｸM-PRO"/>
                <w:sz w:val="20"/>
                <w:szCs w:val="20"/>
              </w:rPr>
            </w:pPr>
          </w:p>
        </w:tc>
        <w:tc>
          <w:tcPr>
            <w:tcW w:w="5103" w:type="dxa"/>
            <w:tcBorders>
              <w:right w:val="dashed" w:sz="4" w:space="0" w:color="auto"/>
            </w:tcBorders>
            <w:shd w:val="clear" w:color="auto" w:fill="auto"/>
            <w:tcMar>
              <w:top w:w="85" w:type="dxa"/>
              <w:left w:w="85" w:type="dxa"/>
              <w:bottom w:w="85" w:type="dxa"/>
              <w:right w:w="85" w:type="dxa"/>
            </w:tcMar>
          </w:tcPr>
          <w:p w14:paraId="697F2E40" w14:textId="17AE7AE0" w:rsidR="00C764F7" w:rsidRPr="009928FF" w:rsidRDefault="00C15BB8" w:rsidP="00193EE7">
            <w:pPr>
              <w:spacing w:line="300" w:lineRule="exact"/>
              <w:ind w:leftChars="-29" w:left="487" w:hangingChars="274" w:hanging="54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w:t>
            </w:r>
            <w:r w:rsidR="00B63352" w:rsidRPr="009928FF">
              <w:rPr>
                <w:rFonts w:ascii="HG丸ｺﾞｼｯｸM-PRO" w:eastAsia="HG丸ｺﾞｼｯｸM-PRO" w:hAnsi="HG丸ｺﾞｼｯｸM-PRO" w:hint="eastAsia"/>
                <w:sz w:val="20"/>
                <w:szCs w:val="20"/>
              </w:rPr>
              <w:t>児童生徒の人権を守るための基本的な人権意識を高める研修を組織的に推し進める。</w:t>
            </w:r>
          </w:p>
          <w:p w14:paraId="6A3D4926" w14:textId="77777777" w:rsidR="00B63352" w:rsidRPr="009928FF" w:rsidRDefault="00B63352" w:rsidP="00193EE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　</w:t>
            </w:r>
          </w:p>
          <w:p w14:paraId="56BFFF7A" w14:textId="77777777" w:rsidR="004777AA" w:rsidRPr="009928FF" w:rsidRDefault="004777AA" w:rsidP="00B63352">
            <w:pPr>
              <w:spacing w:line="300" w:lineRule="exact"/>
              <w:rPr>
                <w:rFonts w:ascii="HG丸ｺﾞｼｯｸM-PRO" w:eastAsia="HG丸ｺﾞｼｯｸM-PRO" w:hAnsi="HG丸ｺﾞｼｯｸM-PRO"/>
                <w:sz w:val="20"/>
                <w:szCs w:val="20"/>
              </w:rPr>
            </w:pPr>
          </w:p>
          <w:p w14:paraId="212C017A" w14:textId="77777777" w:rsidR="00CA47D6" w:rsidRPr="009928FF" w:rsidRDefault="00CA47D6" w:rsidP="00B63352">
            <w:pPr>
              <w:spacing w:line="300" w:lineRule="exact"/>
              <w:rPr>
                <w:rFonts w:ascii="HG丸ｺﾞｼｯｸM-PRO" w:eastAsia="HG丸ｺﾞｼｯｸM-PRO" w:hAnsi="HG丸ｺﾞｼｯｸM-PRO"/>
                <w:sz w:val="20"/>
                <w:szCs w:val="20"/>
              </w:rPr>
            </w:pPr>
          </w:p>
          <w:p w14:paraId="5AEC02BF" w14:textId="77777777" w:rsidR="00CA47D6" w:rsidRPr="009928FF" w:rsidRDefault="00CA47D6" w:rsidP="00B63352">
            <w:pPr>
              <w:spacing w:line="300" w:lineRule="exact"/>
              <w:rPr>
                <w:rFonts w:ascii="HG丸ｺﾞｼｯｸM-PRO" w:eastAsia="HG丸ｺﾞｼｯｸM-PRO" w:hAnsi="HG丸ｺﾞｼｯｸM-PRO"/>
                <w:sz w:val="20"/>
                <w:szCs w:val="20"/>
              </w:rPr>
            </w:pPr>
          </w:p>
          <w:p w14:paraId="436D8101" w14:textId="77777777" w:rsidR="00CA47D6" w:rsidRPr="009928FF" w:rsidRDefault="00CA47D6" w:rsidP="00B63352">
            <w:pPr>
              <w:spacing w:line="300" w:lineRule="exact"/>
              <w:rPr>
                <w:rFonts w:ascii="HG丸ｺﾞｼｯｸM-PRO" w:eastAsia="HG丸ｺﾞｼｯｸM-PRO" w:hAnsi="HG丸ｺﾞｼｯｸM-PRO"/>
                <w:sz w:val="20"/>
                <w:szCs w:val="20"/>
              </w:rPr>
            </w:pPr>
          </w:p>
          <w:p w14:paraId="31A7251C" w14:textId="204049DF" w:rsidR="004777AA" w:rsidRPr="009928FF" w:rsidRDefault="006B0690" w:rsidP="00193EE7">
            <w:pPr>
              <w:spacing w:line="300" w:lineRule="exact"/>
              <w:ind w:left="346" w:hangingChars="173" w:hanging="346"/>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w:t>
            </w:r>
            <w:r w:rsidR="004777AA" w:rsidRPr="009928FF">
              <w:rPr>
                <w:rFonts w:ascii="HG丸ｺﾞｼｯｸM-PRO" w:eastAsia="HG丸ｺﾞｼｯｸM-PRO" w:hAnsi="HG丸ｺﾞｼｯｸM-PRO" w:hint="eastAsia"/>
                <w:sz w:val="20"/>
                <w:szCs w:val="20"/>
              </w:rPr>
              <w:t>誤配付</w:t>
            </w:r>
            <w:r w:rsidR="00CA47D6" w:rsidRPr="009928FF">
              <w:rPr>
                <w:rFonts w:ascii="HG丸ｺﾞｼｯｸM-PRO" w:eastAsia="HG丸ｺﾞｼｯｸM-PRO" w:hAnsi="HG丸ｺﾞｼｯｸM-PRO" w:hint="eastAsia"/>
                <w:sz w:val="20"/>
                <w:szCs w:val="20"/>
              </w:rPr>
              <w:t>等の</w:t>
            </w:r>
            <w:r w:rsidR="004777AA" w:rsidRPr="009928FF">
              <w:rPr>
                <w:rFonts w:ascii="HG丸ｺﾞｼｯｸM-PRO" w:eastAsia="HG丸ｺﾞｼｯｸM-PRO" w:hAnsi="HG丸ｺﾞｼｯｸM-PRO" w:hint="eastAsia"/>
                <w:sz w:val="20"/>
                <w:szCs w:val="20"/>
              </w:rPr>
              <w:t>事案をなくすため、環境の整備・経路・チェック方法を</w:t>
            </w:r>
            <w:r w:rsidR="00CA47D6" w:rsidRPr="009928FF">
              <w:rPr>
                <w:rFonts w:ascii="HG丸ｺﾞｼｯｸM-PRO" w:eastAsia="HG丸ｺﾞｼｯｸM-PRO" w:hAnsi="HG丸ｺﾞｼｯｸM-PRO" w:hint="eastAsia"/>
                <w:sz w:val="20"/>
                <w:szCs w:val="20"/>
              </w:rPr>
              <w:t>見直し、日常の保護者との連携を安心できる環境で行う。</w:t>
            </w:r>
          </w:p>
          <w:p w14:paraId="75461140" w14:textId="77777777" w:rsidR="004777AA" w:rsidRPr="009928FF" w:rsidRDefault="004777AA" w:rsidP="00B63352">
            <w:pPr>
              <w:spacing w:line="300" w:lineRule="exact"/>
              <w:rPr>
                <w:rFonts w:ascii="HG丸ｺﾞｼｯｸM-PRO" w:eastAsia="HG丸ｺﾞｼｯｸM-PRO" w:hAnsi="HG丸ｺﾞｼｯｸM-PRO"/>
                <w:sz w:val="20"/>
                <w:szCs w:val="20"/>
              </w:rPr>
            </w:pPr>
          </w:p>
          <w:p w14:paraId="2B214965" w14:textId="77777777" w:rsidR="00BD6FB4" w:rsidRPr="009928FF" w:rsidRDefault="00BD6FB4" w:rsidP="00B63352">
            <w:pPr>
              <w:spacing w:line="300" w:lineRule="exact"/>
              <w:rPr>
                <w:rFonts w:ascii="HG丸ｺﾞｼｯｸM-PRO" w:eastAsia="HG丸ｺﾞｼｯｸM-PRO" w:hAnsi="HG丸ｺﾞｼｯｸM-PRO"/>
                <w:sz w:val="20"/>
                <w:szCs w:val="20"/>
              </w:rPr>
            </w:pPr>
          </w:p>
          <w:p w14:paraId="1A9E59F8" w14:textId="77777777" w:rsidR="00AB0B50" w:rsidRPr="009928FF" w:rsidRDefault="00AB0B50" w:rsidP="00B63352">
            <w:pPr>
              <w:spacing w:line="300" w:lineRule="exact"/>
              <w:rPr>
                <w:rFonts w:ascii="HG丸ｺﾞｼｯｸM-PRO" w:eastAsia="HG丸ｺﾞｼｯｸM-PRO" w:hAnsi="HG丸ｺﾞｼｯｸM-PRO"/>
                <w:sz w:val="20"/>
                <w:szCs w:val="20"/>
              </w:rPr>
            </w:pPr>
          </w:p>
          <w:p w14:paraId="1972AD11" w14:textId="77777777" w:rsidR="00AB0B50" w:rsidRPr="009928FF" w:rsidRDefault="00AB0B50" w:rsidP="00B63352">
            <w:pPr>
              <w:spacing w:line="300" w:lineRule="exact"/>
              <w:rPr>
                <w:rFonts w:ascii="HG丸ｺﾞｼｯｸM-PRO" w:eastAsia="HG丸ｺﾞｼｯｸM-PRO" w:hAnsi="HG丸ｺﾞｼｯｸM-PRO"/>
                <w:sz w:val="20"/>
                <w:szCs w:val="20"/>
              </w:rPr>
            </w:pPr>
          </w:p>
          <w:p w14:paraId="01EEF944" w14:textId="77777777" w:rsidR="00BD6FB4" w:rsidRPr="009928FF" w:rsidRDefault="00BD6FB4" w:rsidP="00B63352">
            <w:pPr>
              <w:spacing w:line="300" w:lineRule="exact"/>
              <w:rPr>
                <w:rFonts w:ascii="HG丸ｺﾞｼｯｸM-PRO" w:eastAsia="HG丸ｺﾞｼｯｸM-PRO" w:hAnsi="HG丸ｺﾞｼｯｸM-PRO"/>
                <w:sz w:val="20"/>
                <w:szCs w:val="20"/>
              </w:rPr>
            </w:pPr>
          </w:p>
          <w:p w14:paraId="42EF14FD" w14:textId="77777777" w:rsidR="00E66615" w:rsidRPr="009928FF" w:rsidRDefault="00E66615" w:rsidP="00B63352">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w:t>
            </w:r>
          </w:p>
          <w:p w14:paraId="49AC6F21" w14:textId="46541666" w:rsidR="004777AA" w:rsidRPr="009928FF" w:rsidRDefault="00E66615" w:rsidP="00193EE7">
            <w:pPr>
              <w:spacing w:line="300" w:lineRule="exact"/>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w:t>
            </w:r>
            <w:r w:rsidR="00CA47D6" w:rsidRPr="009928FF">
              <w:rPr>
                <w:rFonts w:ascii="HG丸ｺﾞｼｯｸM-PRO" w:eastAsia="HG丸ｺﾞｼｯｸM-PRO" w:hAnsi="HG丸ｺﾞｼｯｸM-PRO" w:hint="eastAsia"/>
                <w:sz w:val="20"/>
                <w:szCs w:val="20"/>
              </w:rPr>
              <w:t>校務分掌の業務の見直し（仕分け）と担当制の見直しを行い、効率的かつ継続的な校務運営を組織的に改善する。</w:t>
            </w:r>
            <w:r w:rsidR="00192795" w:rsidRPr="009928FF">
              <w:rPr>
                <w:rFonts w:ascii="HG丸ｺﾞｼｯｸM-PRO" w:eastAsia="HG丸ｺﾞｼｯｸM-PRO" w:hAnsi="HG丸ｺﾞｼｯｸM-PRO" w:hint="eastAsia"/>
                <w:sz w:val="20"/>
                <w:szCs w:val="20"/>
              </w:rPr>
              <w:t>引継ぎのOJTの</w:t>
            </w:r>
            <w:r w:rsidR="00A007A5" w:rsidRPr="009928FF">
              <w:rPr>
                <w:rFonts w:ascii="HG丸ｺﾞｼｯｸM-PRO" w:eastAsia="HG丸ｺﾞｼｯｸM-PRO" w:hAnsi="HG丸ｺﾞｼｯｸM-PRO" w:hint="eastAsia"/>
                <w:sz w:val="20"/>
                <w:szCs w:val="20"/>
              </w:rPr>
              <w:t>効率化を</w:t>
            </w:r>
            <w:r w:rsidR="00192795" w:rsidRPr="009928FF">
              <w:rPr>
                <w:rFonts w:ascii="HG丸ｺﾞｼｯｸM-PRO" w:eastAsia="HG丸ｺﾞｼｯｸM-PRO" w:hAnsi="HG丸ｺﾞｼｯｸM-PRO" w:hint="eastAsia"/>
                <w:sz w:val="20"/>
                <w:szCs w:val="20"/>
              </w:rPr>
              <w:t>進める。</w:t>
            </w:r>
          </w:p>
          <w:p w14:paraId="0131A2AD" w14:textId="77777777" w:rsidR="00A007A5" w:rsidRPr="009928FF" w:rsidRDefault="00A007A5" w:rsidP="00B63352">
            <w:pPr>
              <w:spacing w:line="300" w:lineRule="exact"/>
              <w:rPr>
                <w:rFonts w:ascii="HG丸ｺﾞｼｯｸM-PRO" w:eastAsia="HG丸ｺﾞｼｯｸM-PRO" w:hAnsi="HG丸ｺﾞｼｯｸM-PRO"/>
                <w:sz w:val="20"/>
                <w:szCs w:val="20"/>
              </w:rPr>
            </w:pPr>
          </w:p>
          <w:p w14:paraId="584A190D" w14:textId="3B3F6444" w:rsidR="00CA47D6" w:rsidRPr="009928FF" w:rsidRDefault="00E66615" w:rsidP="00193EE7">
            <w:pPr>
              <w:spacing w:line="300" w:lineRule="exact"/>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w:t>
            </w:r>
            <w:r w:rsidR="00CA47D6" w:rsidRPr="009928FF">
              <w:rPr>
                <w:rFonts w:ascii="HG丸ｺﾞｼｯｸM-PRO" w:eastAsia="HG丸ｺﾞｼｯｸM-PRO" w:hAnsi="HG丸ｺﾞｼｯｸM-PRO" w:hint="eastAsia"/>
                <w:sz w:val="20"/>
                <w:szCs w:val="20"/>
              </w:rPr>
              <w:t>働き方改革について、「創造的な」業務改善を組織的に開発導入することにより、教員の業務改善の実感を高める。</w:t>
            </w:r>
          </w:p>
          <w:p w14:paraId="5D5CF90F" w14:textId="738C3DE3" w:rsidR="004777AA" w:rsidRPr="009928FF" w:rsidRDefault="004777AA" w:rsidP="00B63352">
            <w:pPr>
              <w:spacing w:line="300" w:lineRule="exact"/>
              <w:rPr>
                <w:rFonts w:ascii="HG丸ｺﾞｼｯｸM-PRO" w:eastAsia="HG丸ｺﾞｼｯｸM-PRO" w:hAnsi="HG丸ｺﾞｼｯｸM-PRO"/>
                <w:sz w:val="20"/>
                <w:szCs w:val="20"/>
              </w:rPr>
            </w:pPr>
          </w:p>
        </w:tc>
        <w:tc>
          <w:tcPr>
            <w:tcW w:w="2268" w:type="dxa"/>
            <w:tcBorders>
              <w:right w:val="dashed" w:sz="4" w:space="0" w:color="auto"/>
            </w:tcBorders>
            <w:tcMar>
              <w:top w:w="85" w:type="dxa"/>
              <w:left w:w="85" w:type="dxa"/>
              <w:bottom w:w="85" w:type="dxa"/>
              <w:right w:w="85" w:type="dxa"/>
            </w:tcMar>
          </w:tcPr>
          <w:p w14:paraId="31D014BB" w14:textId="4D58C660" w:rsidR="00C764F7" w:rsidRPr="009928FF" w:rsidRDefault="00C15BB8" w:rsidP="004777AA">
            <w:pPr>
              <w:spacing w:line="300" w:lineRule="exact"/>
              <w:ind w:left="1"/>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w:t>
            </w:r>
            <w:r w:rsidR="004777AA" w:rsidRPr="009928FF">
              <w:rPr>
                <w:rFonts w:ascii="HG丸ｺﾞｼｯｸM-PRO" w:eastAsia="HG丸ｺﾞｼｯｸM-PRO" w:hAnsi="HG丸ｺﾞｼｯｸM-PRO" w:hint="eastAsia"/>
                <w:sz w:val="20"/>
                <w:szCs w:val="20"/>
              </w:rPr>
              <w:t>児童生徒の呼称や介助における人権など実技研修</w:t>
            </w:r>
            <w:r w:rsidR="00896AF3" w:rsidRPr="009928FF">
              <w:rPr>
                <w:rFonts w:ascii="HG丸ｺﾞｼｯｸM-PRO" w:eastAsia="HG丸ｺﾞｼｯｸM-PRO" w:hAnsi="HG丸ｺﾞｼｯｸM-PRO" w:hint="eastAsia"/>
                <w:sz w:val="20"/>
                <w:szCs w:val="20"/>
              </w:rPr>
              <w:t>１</w:t>
            </w:r>
            <w:r w:rsidR="004777AA" w:rsidRPr="009928FF">
              <w:rPr>
                <w:rFonts w:ascii="HG丸ｺﾞｼｯｸM-PRO" w:eastAsia="HG丸ｺﾞｼｯｸM-PRO" w:hAnsi="HG丸ｺﾞｼｯｸM-PRO" w:hint="eastAsia"/>
                <w:sz w:val="20"/>
                <w:szCs w:val="20"/>
              </w:rPr>
              <w:t>回</w:t>
            </w:r>
            <w:r w:rsidR="00136861" w:rsidRPr="009928FF">
              <w:rPr>
                <w:rFonts w:ascii="HG丸ｺﾞｼｯｸM-PRO" w:eastAsia="HG丸ｺﾞｼｯｸM-PRO" w:hAnsi="HG丸ｺﾞｼｯｸM-PRO" w:hint="eastAsia"/>
                <w:sz w:val="20"/>
                <w:szCs w:val="20"/>
              </w:rPr>
              <w:t>。</w:t>
            </w:r>
          </w:p>
          <w:p w14:paraId="0D2C9068" w14:textId="25782B58" w:rsidR="004777AA" w:rsidRPr="009928FF" w:rsidRDefault="004777AA" w:rsidP="004777AA">
            <w:pPr>
              <w:spacing w:line="300" w:lineRule="exact"/>
              <w:ind w:left="1"/>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自己診断保護者「いじめ」に相談対応[98％]を維持。</w:t>
            </w:r>
          </w:p>
          <w:p w14:paraId="3C81419F" w14:textId="77777777" w:rsidR="004777AA" w:rsidRPr="009928FF" w:rsidRDefault="004777AA" w:rsidP="004777AA">
            <w:pPr>
              <w:spacing w:line="300" w:lineRule="exact"/>
              <w:ind w:left="1"/>
              <w:rPr>
                <w:rFonts w:ascii="HG丸ｺﾞｼｯｸM-PRO" w:eastAsia="HG丸ｺﾞｼｯｸM-PRO" w:hAnsi="HG丸ｺﾞｼｯｸM-PRO"/>
                <w:sz w:val="20"/>
                <w:szCs w:val="20"/>
              </w:rPr>
            </w:pPr>
          </w:p>
          <w:p w14:paraId="59E3F30B" w14:textId="6381F22F" w:rsidR="00CA47D6" w:rsidRPr="009928FF" w:rsidRDefault="006B0690" w:rsidP="004777AA">
            <w:pPr>
              <w:spacing w:line="300" w:lineRule="exact"/>
              <w:ind w:left="1"/>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w:t>
            </w:r>
            <w:r w:rsidR="00CA47D6" w:rsidRPr="009928FF">
              <w:rPr>
                <w:rFonts w:ascii="HG丸ｺﾞｼｯｸM-PRO" w:eastAsia="HG丸ｺﾞｼｯｸM-PRO" w:hAnsi="HG丸ｺﾞｼｯｸM-PRO" w:hint="eastAsia"/>
                <w:sz w:val="20"/>
                <w:szCs w:val="20"/>
              </w:rPr>
              <w:t>個人情報誤配付事案</w:t>
            </w:r>
            <w:r w:rsidR="00896AF3" w:rsidRPr="009928FF">
              <w:rPr>
                <w:rFonts w:ascii="HG丸ｺﾞｼｯｸM-PRO" w:eastAsia="HG丸ｺﾞｼｯｸM-PRO" w:hAnsi="HG丸ｺﾞｼｯｸM-PRO" w:hint="eastAsia"/>
                <w:sz w:val="20"/>
                <w:szCs w:val="20"/>
              </w:rPr>
              <w:t>０</w:t>
            </w:r>
            <w:r w:rsidR="00CA47D6" w:rsidRPr="009928FF">
              <w:rPr>
                <w:rFonts w:ascii="HG丸ｺﾞｼｯｸM-PRO" w:eastAsia="HG丸ｺﾞｼｯｸM-PRO" w:hAnsi="HG丸ｺﾞｼｯｸM-PRO" w:hint="eastAsia"/>
                <w:sz w:val="20"/>
                <w:szCs w:val="20"/>
              </w:rPr>
              <w:t>件</w:t>
            </w:r>
            <w:r w:rsidR="006771D8" w:rsidRPr="009928FF">
              <w:rPr>
                <w:rFonts w:ascii="HG丸ｺﾞｼｯｸM-PRO" w:eastAsia="HG丸ｺﾞｼｯｸM-PRO" w:hAnsi="HG丸ｺﾞｼｯｸM-PRO" w:hint="eastAsia"/>
                <w:sz w:val="20"/>
                <w:szCs w:val="20"/>
              </w:rPr>
              <w:t>。</w:t>
            </w:r>
            <w:r w:rsidR="00CA47D6" w:rsidRPr="009928FF">
              <w:rPr>
                <w:rFonts w:ascii="HG丸ｺﾞｼｯｸM-PRO" w:eastAsia="HG丸ｺﾞｼｯｸM-PRO" w:hAnsi="HG丸ｺﾞｼｯｸM-PRO" w:hint="eastAsia"/>
                <w:sz w:val="20"/>
                <w:szCs w:val="20"/>
              </w:rPr>
              <w:t>チェック表</w:t>
            </w:r>
            <w:r w:rsidR="00BD6FB4" w:rsidRPr="009928FF">
              <w:rPr>
                <w:rFonts w:ascii="HG丸ｺﾞｼｯｸM-PRO" w:eastAsia="HG丸ｺﾞｼｯｸM-PRO" w:hAnsi="HG丸ｺﾞｼｯｸM-PRO" w:hint="eastAsia"/>
                <w:sz w:val="20"/>
                <w:szCs w:val="20"/>
              </w:rPr>
              <w:t>の</w:t>
            </w:r>
            <w:r w:rsidR="0073363F" w:rsidRPr="009928FF">
              <w:rPr>
                <w:rFonts w:ascii="HG丸ｺﾞｼｯｸM-PRO" w:eastAsia="HG丸ｺﾞｼｯｸM-PRO" w:hAnsi="HG丸ｺﾞｼｯｸM-PRO" w:hint="eastAsia"/>
                <w:sz w:val="20"/>
                <w:szCs w:val="20"/>
              </w:rPr>
              <w:t>改定</w:t>
            </w:r>
            <w:r w:rsidR="00BD6FB4" w:rsidRPr="009928FF">
              <w:rPr>
                <w:rFonts w:ascii="HG丸ｺﾞｼｯｸM-PRO" w:eastAsia="HG丸ｺﾞｼｯｸM-PRO" w:hAnsi="HG丸ｺﾞｼｯｸM-PRO" w:hint="eastAsia"/>
                <w:sz w:val="20"/>
                <w:szCs w:val="20"/>
              </w:rPr>
              <w:t>および環境整備</w:t>
            </w:r>
            <w:r w:rsidR="00BD6FB4" w:rsidRPr="009928FF">
              <w:rPr>
                <w:rFonts w:ascii="Segoe UI Symbol" w:eastAsia="HG丸ｺﾞｼｯｸM-PRO" w:hAnsi="Segoe UI Symbol" w:cs="Segoe UI Symbol" w:hint="eastAsia"/>
                <w:sz w:val="20"/>
                <w:szCs w:val="20"/>
              </w:rPr>
              <w:t>チェックを実施</w:t>
            </w:r>
            <w:r w:rsidR="0073363F" w:rsidRPr="009928FF">
              <w:rPr>
                <w:rFonts w:ascii="HG丸ｺﾞｼｯｸM-PRO" w:eastAsia="HG丸ｺﾞｼｯｸM-PRO" w:hAnsi="HG丸ｺﾞｼｯｸM-PRO" w:hint="eastAsia"/>
                <w:sz w:val="20"/>
                <w:szCs w:val="20"/>
              </w:rPr>
              <w:t>する</w:t>
            </w:r>
            <w:r w:rsidR="00CA47D6" w:rsidRPr="009928FF">
              <w:rPr>
                <w:rFonts w:ascii="HG丸ｺﾞｼｯｸM-PRO" w:eastAsia="HG丸ｺﾞｼｯｸM-PRO" w:hAnsi="HG丸ｺﾞｼｯｸM-PRO" w:hint="eastAsia"/>
                <w:sz w:val="20"/>
                <w:szCs w:val="20"/>
              </w:rPr>
              <w:t>。</w:t>
            </w:r>
          </w:p>
          <w:p w14:paraId="7BDBFE45" w14:textId="77777777" w:rsidR="00BD6FB4" w:rsidRPr="009928FF" w:rsidRDefault="00BD6FB4" w:rsidP="004777AA">
            <w:pPr>
              <w:spacing w:line="300" w:lineRule="exact"/>
              <w:ind w:left="1"/>
              <w:rPr>
                <w:rFonts w:ascii="HG丸ｺﾞｼｯｸM-PRO" w:eastAsia="HG丸ｺﾞｼｯｸM-PRO" w:hAnsi="HG丸ｺﾞｼｯｸM-PRO"/>
                <w:sz w:val="20"/>
                <w:szCs w:val="20"/>
              </w:rPr>
            </w:pPr>
          </w:p>
          <w:p w14:paraId="49D35779" w14:textId="77777777" w:rsidR="00AB0B50" w:rsidRPr="009928FF" w:rsidRDefault="00AB0B50" w:rsidP="004777AA">
            <w:pPr>
              <w:spacing w:line="300" w:lineRule="exact"/>
              <w:ind w:left="1"/>
              <w:rPr>
                <w:rFonts w:ascii="HG丸ｺﾞｼｯｸM-PRO" w:eastAsia="HG丸ｺﾞｼｯｸM-PRO" w:hAnsi="HG丸ｺﾞｼｯｸM-PRO"/>
                <w:sz w:val="20"/>
                <w:szCs w:val="20"/>
              </w:rPr>
            </w:pPr>
          </w:p>
          <w:p w14:paraId="73BC7A17" w14:textId="77777777" w:rsidR="00AB0B50" w:rsidRPr="009928FF" w:rsidRDefault="00AB0B50" w:rsidP="004777AA">
            <w:pPr>
              <w:spacing w:line="300" w:lineRule="exact"/>
              <w:ind w:left="1"/>
              <w:rPr>
                <w:rFonts w:ascii="HG丸ｺﾞｼｯｸM-PRO" w:eastAsia="HG丸ｺﾞｼｯｸM-PRO" w:hAnsi="HG丸ｺﾞｼｯｸM-PRO"/>
                <w:sz w:val="20"/>
                <w:szCs w:val="20"/>
              </w:rPr>
            </w:pPr>
          </w:p>
          <w:p w14:paraId="02E90BC4" w14:textId="77777777" w:rsidR="00E66615" w:rsidRPr="009928FF" w:rsidRDefault="00E66615" w:rsidP="004777AA">
            <w:pPr>
              <w:spacing w:line="300" w:lineRule="exact"/>
              <w:ind w:left="1"/>
              <w:rPr>
                <w:rFonts w:ascii="HG丸ｺﾞｼｯｸM-PRO" w:eastAsia="HG丸ｺﾞｼｯｸM-PRO" w:hAnsi="HG丸ｺﾞｼｯｸM-PRO"/>
                <w:sz w:val="20"/>
                <w:szCs w:val="20"/>
              </w:rPr>
            </w:pPr>
          </w:p>
          <w:p w14:paraId="4A7EF8B6" w14:textId="77777777" w:rsidR="00E66615" w:rsidRPr="009928FF" w:rsidRDefault="00E66615" w:rsidP="004777AA">
            <w:pPr>
              <w:spacing w:line="300" w:lineRule="exact"/>
              <w:ind w:left="1"/>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w:t>
            </w:r>
          </w:p>
          <w:p w14:paraId="5A9981A0" w14:textId="77777777" w:rsidR="00A007A5" w:rsidRPr="009928FF" w:rsidRDefault="00E66615" w:rsidP="004777AA">
            <w:pPr>
              <w:spacing w:line="300" w:lineRule="exact"/>
              <w:ind w:left="1"/>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w:t>
            </w:r>
            <w:r w:rsidR="00CA47D6" w:rsidRPr="009928FF">
              <w:rPr>
                <w:rFonts w:ascii="HG丸ｺﾞｼｯｸM-PRO" w:eastAsia="HG丸ｺﾞｼｯｸM-PRO" w:hAnsi="HG丸ｺﾞｼｯｸM-PRO" w:hint="eastAsia"/>
                <w:sz w:val="20"/>
                <w:szCs w:val="20"/>
              </w:rPr>
              <w:t>分掌内業務の</w:t>
            </w:r>
            <w:r w:rsidRPr="009928FF">
              <w:rPr>
                <w:rFonts w:ascii="HG丸ｺﾞｼｯｸM-PRO" w:eastAsia="HG丸ｺﾞｼｯｸM-PRO" w:hAnsi="HG丸ｺﾞｼｯｸM-PRO" w:hint="eastAsia"/>
                <w:sz w:val="20"/>
                <w:szCs w:val="20"/>
              </w:rPr>
              <w:t>一人</w:t>
            </w:r>
            <w:r w:rsidR="00192795" w:rsidRPr="009928FF">
              <w:rPr>
                <w:rFonts w:ascii="HG丸ｺﾞｼｯｸM-PRO" w:eastAsia="HG丸ｺﾞｼｯｸM-PRO" w:hAnsi="HG丸ｺﾞｼｯｸM-PRO" w:hint="eastAsia"/>
                <w:sz w:val="20"/>
                <w:szCs w:val="20"/>
              </w:rPr>
              <w:t>一役でなく</w:t>
            </w:r>
            <w:r w:rsidR="00CA47D6" w:rsidRPr="009928FF">
              <w:rPr>
                <w:rFonts w:ascii="HG丸ｺﾞｼｯｸM-PRO" w:eastAsia="HG丸ｺﾞｼｯｸM-PRO" w:hAnsi="HG丸ｺﾞｼｯｸM-PRO" w:hint="eastAsia"/>
                <w:sz w:val="20"/>
                <w:szCs w:val="20"/>
              </w:rPr>
              <w:t>複数担当制</w:t>
            </w:r>
            <w:r w:rsidR="00192795" w:rsidRPr="009928FF">
              <w:rPr>
                <w:rFonts w:ascii="HG丸ｺﾞｼｯｸM-PRO" w:eastAsia="HG丸ｺﾞｼｯｸM-PRO" w:hAnsi="HG丸ｺﾞｼｯｸM-PRO" w:hint="eastAsia"/>
                <w:sz w:val="20"/>
                <w:szCs w:val="20"/>
              </w:rPr>
              <w:t>を全校務分掌に</w:t>
            </w:r>
            <w:r w:rsidR="00CA47D6" w:rsidRPr="009928FF">
              <w:rPr>
                <w:rFonts w:ascii="HG丸ｺﾞｼｯｸM-PRO" w:eastAsia="HG丸ｺﾞｼｯｸM-PRO" w:hAnsi="HG丸ｺﾞｼｯｸM-PRO" w:hint="eastAsia"/>
                <w:sz w:val="20"/>
                <w:szCs w:val="20"/>
              </w:rPr>
              <w:t>導入。</w:t>
            </w:r>
          </w:p>
          <w:p w14:paraId="27A725FD" w14:textId="77777777" w:rsidR="00A007A5" w:rsidRPr="009928FF" w:rsidRDefault="00A007A5" w:rsidP="004777AA">
            <w:pPr>
              <w:spacing w:line="300" w:lineRule="exact"/>
              <w:ind w:left="1"/>
              <w:rPr>
                <w:rFonts w:ascii="HG丸ｺﾞｼｯｸM-PRO" w:eastAsia="HG丸ｺﾞｼｯｸM-PRO" w:hAnsi="HG丸ｺﾞｼｯｸM-PRO"/>
                <w:sz w:val="20"/>
                <w:szCs w:val="20"/>
              </w:rPr>
            </w:pPr>
          </w:p>
          <w:p w14:paraId="0804F758" w14:textId="1DC4856E" w:rsidR="0073363F" w:rsidRPr="009928FF" w:rsidRDefault="00A007A5" w:rsidP="004777AA">
            <w:pPr>
              <w:spacing w:line="300" w:lineRule="exact"/>
              <w:ind w:left="1"/>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w:t>
            </w:r>
            <w:r w:rsidR="00490F91" w:rsidRPr="009928FF">
              <w:rPr>
                <w:rFonts w:ascii="HG丸ｺﾞｼｯｸM-PRO" w:eastAsia="HG丸ｺﾞｼｯｸM-PRO" w:hAnsi="HG丸ｺﾞｼｯｸM-PRO" w:hint="eastAsia"/>
                <w:sz w:val="20"/>
                <w:szCs w:val="20"/>
              </w:rPr>
              <w:t>校内ICT化を活用した</w:t>
            </w:r>
            <w:r w:rsidR="0073363F" w:rsidRPr="009928FF">
              <w:rPr>
                <w:rFonts w:ascii="HG丸ｺﾞｼｯｸM-PRO" w:eastAsia="HG丸ｺﾞｼｯｸM-PRO" w:hAnsi="HG丸ｺﾞｼｯｸM-PRO" w:hint="eastAsia"/>
                <w:sz w:val="20"/>
                <w:szCs w:val="20"/>
              </w:rPr>
              <w:t>校内共有や伝達・集約・意思確認など</w:t>
            </w:r>
            <w:r w:rsidR="008D6B97" w:rsidRPr="009928FF">
              <w:rPr>
                <w:rFonts w:ascii="HG丸ｺﾞｼｯｸM-PRO" w:eastAsia="HG丸ｺﾞｼｯｸM-PRO" w:hAnsi="HG丸ｺﾞｼｯｸM-PRO" w:hint="eastAsia"/>
                <w:sz w:val="20"/>
                <w:szCs w:val="20"/>
              </w:rPr>
              <w:t>新しい取り組みを３点以上検証する。</w:t>
            </w:r>
            <w:r w:rsidR="0073363F" w:rsidRPr="009928FF">
              <w:rPr>
                <w:rFonts w:ascii="HG丸ｺﾞｼｯｸM-PRO" w:eastAsia="HG丸ｺﾞｼｯｸM-PRO" w:hAnsi="HG丸ｺﾞｼｯｸM-PRO" w:hint="eastAsia"/>
                <w:sz w:val="20"/>
                <w:szCs w:val="20"/>
              </w:rPr>
              <w:t>自己診断評価</w:t>
            </w:r>
            <w:r w:rsidR="0073467D" w:rsidRPr="009928FF">
              <w:rPr>
                <w:rFonts w:ascii="HG丸ｺﾞｼｯｸM-PRO" w:eastAsia="HG丸ｺﾞｼｯｸM-PRO" w:hAnsi="HG丸ｺﾞｼｯｸM-PRO" w:hint="eastAsia"/>
                <w:sz w:val="20"/>
                <w:szCs w:val="20"/>
              </w:rPr>
              <w:t>働き方改革への取り組み</w:t>
            </w:r>
            <w:r w:rsidR="00CE0213" w:rsidRPr="009928FF">
              <w:rPr>
                <w:rFonts w:ascii="HG丸ｺﾞｼｯｸM-PRO" w:eastAsia="HG丸ｺﾞｼｯｸM-PRO" w:hAnsi="HG丸ｺﾞｼｯｸM-PRO" w:hint="eastAsia"/>
                <w:sz w:val="20"/>
                <w:szCs w:val="20"/>
              </w:rPr>
              <w:t>の評価を</w:t>
            </w:r>
            <w:r w:rsidR="0073363F" w:rsidRPr="009928FF">
              <w:rPr>
                <w:rFonts w:ascii="HG丸ｺﾞｼｯｸM-PRO" w:eastAsia="HG丸ｺﾞｼｯｸM-PRO" w:hAnsi="HG丸ｺﾞｼｯｸM-PRO" w:hint="eastAsia"/>
                <w:sz w:val="20"/>
                <w:szCs w:val="20"/>
              </w:rPr>
              <w:t>80％以上</w:t>
            </w:r>
            <w:r w:rsidR="00CE0213" w:rsidRPr="009928FF">
              <w:rPr>
                <w:rFonts w:ascii="HG丸ｺﾞｼｯｸM-PRO" w:eastAsia="HG丸ｺﾞｼｯｸM-PRO" w:hAnsi="HG丸ｺﾞｼｯｸM-PRO" w:hint="eastAsia"/>
                <w:sz w:val="20"/>
                <w:szCs w:val="20"/>
              </w:rPr>
              <w:t>にする。</w:t>
            </w:r>
            <w:r w:rsidR="0073363F" w:rsidRPr="009928FF">
              <w:rPr>
                <w:rFonts w:ascii="HG丸ｺﾞｼｯｸM-PRO" w:eastAsia="HG丸ｺﾞｼｯｸM-PRO" w:hAnsi="HG丸ｺﾞｼｯｸM-PRO" w:hint="eastAsia"/>
                <w:sz w:val="20"/>
                <w:szCs w:val="20"/>
              </w:rPr>
              <w:t>[73％]</w:t>
            </w:r>
          </w:p>
          <w:p w14:paraId="52CB8FA3" w14:textId="6AD7808E" w:rsidR="0073363F" w:rsidRPr="009928FF" w:rsidRDefault="0073363F" w:rsidP="004777AA">
            <w:pPr>
              <w:spacing w:line="300" w:lineRule="exact"/>
              <w:ind w:left="1"/>
              <w:rPr>
                <w:rFonts w:ascii="HG丸ｺﾞｼｯｸM-PRO" w:eastAsia="HG丸ｺﾞｼｯｸM-PRO" w:hAnsi="HG丸ｺﾞｼｯｸM-PRO"/>
                <w:sz w:val="20"/>
                <w:szCs w:val="20"/>
              </w:rPr>
            </w:pP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C764F7" w:rsidRPr="009928FF" w:rsidRDefault="00C764F7" w:rsidP="00C764F7">
            <w:pPr>
              <w:spacing w:line="300" w:lineRule="exact"/>
              <w:rPr>
                <w:rFonts w:ascii="ＭＳ 明朝" w:hAnsi="ＭＳ 明朝"/>
                <w:sz w:val="20"/>
                <w:szCs w:val="20"/>
              </w:rPr>
            </w:pPr>
          </w:p>
        </w:tc>
      </w:tr>
      <w:tr w:rsidR="00C764F7" w:rsidRPr="009928FF" w14:paraId="72EDC1E1" w14:textId="77777777" w:rsidTr="00410E56">
        <w:trPr>
          <w:cantSplit/>
          <w:trHeight w:val="7607"/>
          <w:jc w:val="center"/>
        </w:trPr>
        <w:tc>
          <w:tcPr>
            <w:tcW w:w="881" w:type="dxa"/>
            <w:shd w:val="clear" w:color="auto" w:fill="auto"/>
            <w:tcMar>
              <w:top w:w="85" w:type="dxa"/>
              <w:left w:w="85" w:type="dxa"/>
              <w:bottom w:w="85" w:type="dxa"/>
              <w:right w:w="85" w:type="dxa"/>
            </w:tcMar>
            <w:textDirection w:val="tbRlV"/>
            <w:vAlign w:val="center"/>
          </w:tcPr>
          <w:p w14:paraId="75AC76B1" w14:textId="403BD21B" w:rsidR="00C764F7" w:rsidRPr="009928FF" w:rsidRDefault="00C764F7" w:rsidP="005F64AA">
            <w:pPr>
              <w:pStyle w:val="aa"/>
              <w:numPr>
                <w:ilvl w:val="0"/>
                <w:numId w:val="18"/>
              </w:numPr>
              <w:spacing w:line="300" w:lineRule="exact"/>
              <w:ind w:leftChars="0" w:right="113"/>
              <w:jc w:val="left"/>
              <w:rPr>
                <w:rFonts w:ascii="ＭＳ 明朝" w:hAnsi="ＭＳ 明朝"/>
                <w:sz w:val="20"/>
                <w:szCs w:val="20"/>
              </w:rPr>
            </w:pPr>
            <w:r w:rsidRPr="009928FF">
              <w:rPr>
                <w:rFonts w:ascii="HG丸ｺﾞｼｯｸM-PRO" w:eastAsia="HG丸ｺﾞｼｯｸM-PRO" w:hAnsi="HG丸ｺﾞｼｯｸM-PRO" w:hint="eastAsia"/>
                <w:b/>
                <w:sz w:val="20"/>
                <w:szCs w:val="20"/>
              </w:rPr>
              <w:t>児童・生徒一人ひとりの学びを保障する。【専門性の高い教員がたくさんいる学校】</w:t>
            </w:r>
          </w:p>
        </w:tc>
        <w:tc>
          <w:tcPr>
            <w:tcW w:w="4359" w:type="dxa"/>
            <w:shd w:val="clear" w:color="auto" w:fill="auto"/>
            <w:tcMar>
              <w:top w:w="85" w:type="dxa"/>
              <w:left w:w="85" w:type="dxa"/>
              <w:bottom w:w="85" w:type="dxa"/>
              <w:right w:w="85" w:type="dxa"/>
            </w:tcMar>
          </w:tcPr>
          <w:p w14:paraId="5C31B484" w14:textId="24D0E7FE" w:rsidR="00BA5DD5" w:rsidRPr="009928FF" w:rsidRDefault="00BA5DD5" w:rsidP="00BA5DD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（１）全教員がアセスメント・チェックリストの活用し、発達に対応した児童生徒の適切な指導目標を設定し実践する。</w:t>
            </w:r>
          </w:p>
          <w:p w14:paraId="0F2B6AAA" w14:textId="77777777" w:rsidR="00BA5DD5" w:rsidRPr="009928FF" w:rsidRDefault="00BA5DD5" w:rsidP="00BA5DD5">
            <w:pPr>
              <w:spacing w:line="300" w:lineRule="exact"/>
              <w:ind w:left="558" w:hangingChars="279" w:hanging="558"/>
              <w:rPr>
                <w:rFonts w:ascii="HG丸ｺﾞｼｯｸM-PRO" w:eastAsia="HG丸ｺﾞｼｯｸM-PRO" w:hAnsi="HG丸ｺﾞｼｯｸM-PRO"/>
                <w:sz w:val="20"/>
                <w:szCs w:val="20"/>
              </w:rPr>
            </w:pPr>
          </w:p>
          <w:p w14:paraId="226B582C" w14:textId="77777777" w:rsidR="006217EC" w:rsidRPr="009928FF" w:rsidRDefault="006217EC" w:rsidP="00BA5DD5">
            <w:pPr>
              <w:spacing w:line="300" w:lineRule="exact"/>
              <w:ind w:left="558" w:hangingChars="279" w:hanging="558"/>
              <w:rPr>
                <w:rFonts w:ascii="HG丸ｺﾞｼｯｸM-PRO" w:eastAsia="HG丸ｺﾞｼｯｸM-PRO" w:hAnsi="HG丸ｺﾞｼｯｸM-PRO"/>
                <w:sz w:val="20"/>
                <w:szCs w:val="20"/>
              </w:rPr>
            </w:pPr>
          </w:p>
          <w:p w14:paraId="2D72067D" w14:textId="77777777" w:rsidR="00C82995" w:rsidRPr="009928FF" w:rsidRDefault="00C82995" w:rsidP="00BA5DD5">
            <w:pPr>
              <w:spacing w:line="300" w:lineRule="exact"/>
              <w:ind w:left="558" w:hangingChars="279" w:hanging="558"/>
              <w:rPr>
                <w:rFonts w:ascii="HG丸ｺﾞｼｯｸM-PRO" w:eastAsia="HG丸ｺﾞｼｯｸM-PRO" w:hAnsi="HG丸ｺﾞｼｯｸM-PRO"/>
                <w:sz w:val="20"/>
                <w:szCs w:val="20"/>
              </w:rPr>
            </w:pPr>
          </w:p>
          <w:p w14:paraId="790D492C" w14:textId="77777777" w:rsidR="00C82995" w:rsidRPr="009928FF" w:rsidRDefault="00C82995" w:rsidP="00BA5DD5">
            <w:pPr>
              <w:spacing w:line="300" w:lineRule="exact"/>
              <w:ind w:left="558" w:hangingChars="279" w:hanging="558"/>
              <w:rPr>
                <w:rFonts w:ascii="HG丸ｺﾞｼｯｸM-PRO" w:eastAsia="HG丸ｺﾞｼｯｸM-PRO" w:hAnsi="HG丸ｺﾞｼｯｸM-PRO"/>
                <w:sz w:val="20"/>
                <w:szCs w:val="20"/>
              </w:rPr>
            </w:pPr>
          </w:p>
          <w:p w14:paraId="2C8E1B52" w14:textId="77777777" w:rsidR="00C82995" w:rsidRPr="009928FF" w:rsidRDefault="00C82995" w:rsidP="00BA5DD5">
            <w:pPr>
              <w:spacing w:line="300" w:lineRule="exact"/>
              <w:ind w:left="558" w:hangingChars="279" w:hanging="558"/>
              <w:rPr>
                <w:rFonts w:ascii="HG丸ｺﾞｼｯｸM-PRO" w:eastAsia="HG丸ｺﾞｼｯｸM-PRO" w:hAnsi="HG丸ｺﾞｼｯｸM-PRO"/>
                <w:sz w:val="20"/>
                <w:szCs w:val="20"/>
              </w:rPr>
            </w:pPr>
          </w:p>
          <w:p w14:paraId="0AF0360A" w14:textId="77777777" w:rsidR="006217EC" w:rsidRPr="009928FF" w:rsidRDefault="006217EC" w:rsidP="00BA5DD5">
            <w:pPr>
              <w:spacing w:line="300" w:lineRule="exact"/>
              <w:ind w:left="558" w:hangingChars="279" w:hanging="558"/>
              <w:rPr>
                <w:rFonts w:ascii="HG丸ｺﾞｼｯｸM-PRO" w:eastAsia="HG丸ｺﾞｼｯｸM-PRO" w:hAnsi="HG丸ｺﾞｼｯｸM-PRO"/>
                <w:sz w:val="20"/>
                <w:szCs w:val="20"/>
              </w:rPr>
            </w:pPr>
          </w:p>
          <w:p w14:paraId="521352D3" w14:textId="77777777" w:rsidR="00991D45" w:rsidRPr="009928FF" w:rsidRDefault="00991D45" w:rsidP="00BA5DD5">
            <w:pPr>
              <w:spacing w:line="300" w:lineRule="exact"/>
              <w:ind w:left="558" w:hangingChars="279" w:hanging="558"/>
              <w:rPr>
                <w:rFonts w:ascii="HG丸ｺﾞｼｯｸM-PRO" w:eastAsia="HG丸ｺﾞｼｯｸM-PRO" w:hAnsi="HG丸ｺﾞｼｯｸM-PRO"/>
                <w:sz w:val="20"/>
                <w:szCs w:val="20"/>
              </w:rPr>
            </w:pPr>
          </w:p>
          <w:p w14:paraId="36E6E440" w14:textId="77777777" w:rsidR="00C82995" w:rsidRPr="009928FF" w:rsidRDefault="00BA5DD5" w:rsidP="00C8299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（２）研究テーマに沿った授業研究（研究授業と授業検討会）を継続し、全教員が授業の質の向上に取り組む。</w:t>
            </w:r>
          </w:p>
          <w:p w14:paraId="753B4DC8" w14:textId="77777777" w:rsidR="00C82995" w:rsidRPr="009928FF" w:rsidRDefault="00C82995" w:rsidP="00C82995">
            <w:pPr>
              <w:spacing w:line="300" w:lineRule="exact"/>
              <w:ind w:left="558" w:hangingChars="279" w:hanging="558"/>
              <w:rPr>
                <w:rFonts w:ascii="HG丸ｺﾞｼｯｸM-PRO" w:eastAsia="HG丸ｺﾞｼｯｸM-PRO" w:hAnsi="HG丸ｺﾞｼｯｸM-PRO"/>
                <w:sz w:val="20"/>
                <w:szCs w:val="20"/>
              </w:rPr>
            </w:pPr>
          </w:p>
          <w:p w14:paraId="027478F8" w14:textId="77777777" w:rsidR="00551A3D" w:rsidRPr="009928FF" w:rsidRDefault="00551A3D" w:rsidP="00C82995">
            <w:pPr>
              <w:spacing w:line="300" w:lineRule="exact"/>
              <w:ind w:left="558" w:hangingChars="279" w:hanging="558"/>
              <w:rPr>
                <w:rFonts w:ascii="HG丸ｺﾞｼｯｸM-PRO" w:eastAsia="HG丸ｺﾞｼｯｸM-PRO" w:hAnsi="HG丸ｺﾞｼｯｸM-PRO"/>
                <w:sz w:val="20"/>
                <w:szCs w:val="20"/>
              </w:rPr>
            </w:pPr>
          </w:p>
          <w:p w14:paraId="54F89523" w14:textId="77777777" w:rsidR="00551A3D" w:rsidRPr="009928FF" w:rsidRDefault="00551A3D" w:rsidP="00C82995">
            <w:pPr>
              <w:spacing w:line="300" w:lineRule="exact"/>
              <w:ind w:left="558" w:hangingChars="279" w:hanging="558"/>
              <w:rPr>
                <w:rFonts w:ascii="HG丸ｺﾞｼｯｸM-PRO" w:eastAsia="HG丸ｺﾞｼｯｸM-PRO" w:hAnsi="HG丸ｺﾞｼｯｸM-PRO"/>
                <w:sz w:val="20"/>
                <w:szCs w:val="20"/>
              </w:rPr>
            </w:pPr>
          </w:p>
          <w:p w14:paraId="071F9D86" w14:textId="77777777" w:rsidR="00551A3D" w:rsidRPr="009928FF" w:rsidRDefault="00551A3D" w:rsidP="00C82995">
            <w:pPr>
              <w:spacing w:line="300" w:lineRule="exact"/>
              <w:ind w:left="558" w:hangingChars="279" w:hanging="558"/>
              <w:rPr>
                <w:rFonts w:ascii="HG丸ｺﾞｼｯｸM-PRO" w:eastAsia="HG丸ｺﾞｼｯｸM-PRO" w:hAnsi="HG丸ｺﾞｼｯｸM-PRO"/>
                <w:sz w:val="20"/>
                <w:szCs w:val="20"/>
              </w:rPr>
            </w:pPr>
          </w:p>
          <w:p w14:paraId="63785372" w14:textId="77777777" w:rsidR="00551A3D" w:rsidRPr="009928FF" w:rsidRDefault="00551A3D" w:rsidP="00C82995">
            <w:pPr>
              <w:spacing w:line="300" w:lineRule="exact"/>
              <w:ind w:left="558" w:hangingChars="279" w:hanging="558"/>
              <w:rPr>
                <w:rFonts w:ascii="HG丸ｺﾞｼｯｸM-PRO" w:eastAsia="HG丸ｺﾞｼｯｸM-PRO" w:hAnsi="HG丸ｺﾞｼｯｸM-PRO"/>
                <w:sz w:val="20"/>
                <w:szCs w:val="20"/>
              </w:rPr>
            </w:pPr>
          </w:p>
          <w:p w14:paraId="1F0C3AF3" w14:textId="4F45BBD2" w:rsidR="00C82995" w:rsidRPr="009928FF" w:rsidRDefault="00C82995" w:rsidP="00C8299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（３）「自立活動の授業」を改善・充実させるため組織的に取り組む。</w:t>
            </w:r>
          </w:p>
          <w:p w14:paraId="79E712C0" w14:textId="333E49E7" w:rsidR="00BA5DD5" w:rsidRPr="009928FF" w:rsidRDefault="00BA5DD5" w:rsidP="00BA5DD5">
            <w:pPr>
              <w:spacing w:line="300" w:lineRule="exact"/>
              <w:ind w:left="558" w:hangingChars="279" w:hanging="558"/>
              <w:rPr>
                <w:rFonts w:ascii="HG丸ｺﾞｼｯｸM-PRO" w:eastAsia="HG丸ｺﾞｼｯｸM-PRO" w:hAnsi="HG丸ｺﾞｼｯｸM-PRO"/>
                <w:sz w:val="20"/>
                <w:szCs w:val="20"/>
              </w:rPr>
            </w:pPr>
          </w:p>
          <w:p w14:paraId="15EDD776" w14:textId="77777777" w:rsidR="002C7BCE" w:rsidRPr="009928FF" w:rsidRDefault="002C7BCE" w:rsidP="00BA5DD5">
            <w:pPr>
              <w:spacing w:line="300" w:lineRule="exact"/>
              <w:ind w:left="558" w:hangingChars="279" w:hanging="558"/>
              <w:rPr>
                <w:rFonts w:ascii="HG丸ｺﾞｼｯｸM-PRO" w:eastAsia="HG丸ｺﾞｼｯｸM-PRO" w:hAnsi="HG丸ｺﾞｼｯｸM-PRO"/>
                <w:sz w:val="20"/>
                <w:szCs w:val="20"/>
              </w:rPr>
            </w:pPr>
          </w:p>
          <w:p w14:paraId="319B39F5" w14:textId="77777777" w:rsidR="002C7BCE" w:rsidRPr="009928FF" w:rsidRDefault="002C7BCE" w:rsidP="00BA5DD5">
            <w:pPr>
              <w:spacing w:line="300" w:lineRule="exact"/>
              <w:ind w:left="558" w:hangingChars="279" w:hanging="558"/>
              <w:rPr>
                <w:rFonts w:ascii="HG丸ｺﾞｼｯｸM-PRO" w:eastAsia="HG丸ｺﾞｼｯｸM-PRO" w:hAnsi="HG丸ｺﾞｼｯｸM-PRO"/>
                <w:sz w:val="20"/>
                <w:szCs w:val="20"/>
              </w:rPr>
            </w:pPr>
          </w:p>
          <w:p w14:paraId="01447F6D" w14:textId="77777777" w:rsidR="005F64AA" w:rsidRPr="009928FF" w:rsidRDefault="005F64AA" w:rsidP="00BA5DD5">
            <w:pPr>
              <w:spacing w:line="300" w:lineRule="exact"/>
              <w:ind w:left="558" w:hangingChars="279" w:hanging="558"/>
              <w:rPr>
                <w:rFonts w:ascii="HG丸ｺﾞｼｯｸM-PRO" w:eastAsia="HG丸ｺﾞｼｯｸM-PRO" w:hAnsi="HG丸ｺﾞｼｯｸM-PRO"/>
                <w:sz w:val="20"/>
                <w:szCs w:val="20"/>
              </w:rPr>
            </w:pPr>
          </w:p>
          <w:p w14:paraId="16D5970F" w14:textId="77777777" w:rsidR="005F64AA" w:rsidRPr="009928FF" w:rsidRDefault="005F64AA" w:rsidP="00BA5DD5">
            <w:pPr>
              <w:spacing w:line="300" w:lineRule="exact"/>
              <w:ind w:left="558" w:hangingChars="279" w:hanging="558"/>
              <w:rPr>
                <w:rFonts w:ascii="HG丸ｺﾞｼｯｸM-PRO" w:eastAsia="HG丸ｺﾞｼｯｸM-PRO" w:hAnsi="HG丸ｺﾞｼｯｸM-PRO"/>
                <w:sz w:val="20"/>
                <w:szCs w:val="20"/>
              </w:rPr>
            </w:pPr>
          </w:p>
          <w:p w14:paraId="0F582806" w14:textId="77777777" w:rsidR="005F64AA" w:rsidRPr="009928FF" w:rsidRDefault="005F64AA" w:rsidP="00BA5DD5">
            <w:pPr>
              <w:spacing w:line="300" w:lineRule="exact"/>
              <w:ind w:left="558" w:hangingChars="279" w:hanging="558"/>
              <w:rPr>
                <w:rFonts w:ascii="HG丸ｺﾞｼｯｸM-PRO" w:eastAsia="HG丸ｺﾞｼｯｸM-PRO" w:hAnsi="HG丸ｺﾞｼｯｸM-PRO"/>
                <w:sz w:val="20"/>
                <w:szCs w:val="20"/>
              </w:rPr>
            </w:pPr>
          </w:p>
          <w:p w14:paraId="13D20A0C" w14:textId="77777777" w:rsidR="00991D45" w:rsidRPr="009928FF" w:rsidRDefault="00991D45" w:rsidP="00BA5DD5">
            <w:pPr>
              <w:spacing w:line="300" w:lineRule="exact"/>
              <w:ind w:left="558" w:hangingChars="279" w:hanging="558"/>
              <w:rPr>
                <w:rFonts w:ascii="HG丸ｺﾞｼｯｸM-PRO" w:eastAsia="HG丸ｺﾞｼｯｸM-PRO" w:hAnsi="HG丸ｺﾞｼｯｸM-PRO"/>
                <w:sz w:val="20"/>
                <w:szCs w:val="20"/>
              </w:rPr>
            </w:pPr>
          </w:p>
          <w:p w14:paraId="30C7580C" w14:textId="67746CBB" w:rsidR="00BA5DD5" w:rsidRPr="009928FF" w:rsidRDefault="00BA5DD5" w:rsidP="00BA5DD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w:t>
            </w:r>
            <w:r w:rsidR="00C82995" w:rsidRPr="009928FF">
              <w:rPr>
                <w:rFonts w:ascii="HG丸ｺﾞｼｯｸM-PRO" w:eastAsia="HG丸ｺﾞｼｯｸM-PRO" w:hAnsi="HG丸ｺﾞｼｯｸM-PRO" w:hint="eastAsia"/>
                <w:sz w:val="20"/>
                <w:szCs w:val="20"/>
              </w:rPr>
              <w:t>４</w:t>
            </w:r>
            <w:r w:rsidRPr="009928FF">
              <w:rPr>
                <w:rFonts w:ascii="HG丸ｺﾞｼｯｸM-PRO" w:eastAsia="HG丸ｺﾞｼｯｸM-PRO" w:hAnsi="HG丸ｺﾞｼｯｸM-PRO" w:hint="eastAsia"/>
                <w:sz w:val="20"/>
                <w:szCs w:val="20"/>
              </w:rPr>
              <w:t>）</w:t>
            </w:r>
            <w:r w:rsidR="00C82995" w:rsidRPr="009928FF">
              <w:rPr>
                <w:rFonts w:ascii="HG丸ｺﾞｼｯｸM-PRO" w:eastAsia="HG丸ｺﾞｼｯｸM-PRO" w:hAnsi="HG丸ｺﾞｼｯｸM-PRO" w:hint="eastAsia"/>
                <w:sz w:val="20"/>
                <w:szCs w:val="20"/>
              </w:rPr>
              <w:t>全校で</w:t>
            </w:r>
            <w:r w:rsidR="00C82995" w:rsidRPr="009928FF">
              <w:rPr>
                <w:rFonts w:ascii="HG丸ｺﾞｼｯｸM-PRO" w:eastAsia="HG丸ｺﾞｼｯｸM-PRO" w:hAnsi="HG丸ｺﾞｼｯｸM-PRO"/>
                <w:sz w:val="20"/>
                <w:szCs w:val="20"/>
              </w:rPr>
              <w:t>キャリア目標・課題を明確にし、各学部</w:t>
            </w:r>
            <w:r w:rsidR="00C82995" w:rsidRPr="009928FF">
              <w:rPr>
                <w:rFonts w:ascii="HG丸ｺﾞｼｯｸM-PRO" w:eastAsia="HG丸ｺﾞｼｯｸM-PRO" w:hAnsi="HG丸ｺﾞｼｯｸM-PRO" w:hint="eastAsia"/>
                <w:sz w:val="20"/>
                <w:szCs w:val="20"/>
              </w:rPr>
              <w:t>で</w:t>
            </w:r>
            <w:r w:rsidR="00C82995" w:rsidRPr="009928FF">
              <w:rPr>
                <w:rFonts w:ascii="HG丸ｺﾞｼｯｸM-PRO" w:eastAsia="HG丸ｺﾞｼｯｸM-PRO" w:hAnsi="HG丸ｺﾞｼｯｸM-PRO"/>
                <w:sz w:val="20"/>
                <w:szCs w:val="20"/>
              </w:rPr>
              <w:t>その取り組みを具体化</w:t>
            </w:r>
            <w:r w:rsidR="00C82995" w:rsidRPr="009928FF">
              <w:rPr>
                <w:rFonts w:ascii="HG丸ｺﾞｼｯｸM-PRO" w:eastAsia="HG丸ｺﾞｼｯｸM-PRO" w:hAnsi="HG丸ｺﾞｼｯｸM-PRO" w:hint="eastAsia"/>
                <w:sz w:val="20"/>
                <w:szCs w:val="20"/>
              </w:rPr>
              <w:t>することで一貫性を向上</w:t>
            </w:r>
            <w:r w:rsidR="00C82995" w:rsidRPr="009928FF">
              <w:rPr>
                <w:rFonts w:ascii="HG丸ｺﾞｼｯｸM-PRO" w:eastAsia="HG丸ｺﾞｼｯｸM-PRO" w:hAnsi="HG丸ｺﾞｼｯｸM-PRO"/>
                <w:sz w:val="20"/>
                <w:szCs w:val="20"/>
              </w:rPr>
              <w:t>させる。</w:t>
            </w:r>
          </w:p>
          <w:p w14:paraId="15CE3E0E" w14:textId="77777777" w:rsidR="00C82995" w:rsidRPr="009928FF" w:rsidRDefault="00C82995" w:rsidP="00BA5DD5">
            <w:pPr>
              <w:spacing w:line="300" w:lineRule="exact"/>
              <w:ind w:left="558" w:hangingChars="279" w:hanging="558"/>
              <w:rPr>
                <w:rFonts w:ascii="HG丸ｺﾞｼｯｸM-PRO" w:eastAsia="HG丸ｺﾞｼｯｸM-PRO" w:hAnsi="HG丸ｺﾞｼｯｸM-PRO"/>
                <w:sz w:val="20"/>
                <w:szCs w:val="20"/>
              </w:rPr>
            </w:pPr>
          </w:p>
          <w:p w14:paraId="32560650" w14:textId="77777777" w:rsidR="008A459B" w:rsidRPr="009928FF" w:rsidRDefault="008A459B" w:rsidP="00BA5DD5">
            <w:pPr>
              <w:spacing w:line="300" w:lineRule="exact"/>
              <w:ind w:left="558" w:hangingChars="279" w:hanging="558"/>
              <w:rPr>
                <w:rFonts w:ascii="HG丸ｺﾞｼｯｸM-PRO" w:eastAsia="HG丸ｺﾞｼｯｸM-PRO" w:hAnsi="HG丸ｺﾞｼｯｸM-PRO"/>
                <w:sz w:val="20"/>
                <w:szCs w:val="20"/>
              </w:rPr>
            </w:pPr>
          </w:p>
          <w:p w14:paraId="21FB05BC" w14:textId="77777777" w:rsidR="008A459B" w:rsidRPr="009928FF" w:rsidRDefault="008A459B" w:rsidP="00BA5DD5">
            <w:pPr>
              <w:spacing w:line="300" w:lineRule="exact"/>
              <w:ind w:left="558" w:hangingChars="279" w:hanging="558"/>
              <w:rPr>
                <w:rFonts w:ascii="HG丸ｺﾞｼｯｸM-PRO" w:eastAsia="HG丸ｺﾞｼｯｸM-PRO" w:hAnsi="HG丸ｺﾞｼｯｸM-PRO"/>
                <w:sz w:val="20"/>
                <w:szCs w:val="20"/>
              </w:rPr>
            </w:pPr>
          </w:p>
          <w:p w14:paraId="47E51695" w14:textId="77777777" w:rsidR="008A459B" w:rsidRPr="009928FF" w:rsidRDefault="008A459B" w:rsidP="00BA5DD5">
            <w:pPr>
              <w:spacing w:line="300" w:lineRule="exact"/>
              <w:ind w:left="558" w:hangingChars="279" w:hanging="558"/>
              <w:rPr>
                <w:rFonts w:ascii="HG丸ｺﾞｼｯｸM-PRO" w:eastAsia="HG丸ｺﾞｼｯｸM-PRO" w:hAnsi="HG丸ｺﾞｼｯｸM-PRO"/>
                <w:sz w:val="20"/>
                <w:szCs w:val="20"/>
              </w:rPr>
            </w:pPr>
          </w:p>
          <w:p w14:paraId="2D002390" w14:textId="77777777" w:rsidR="008A459B" w:rsidRPr="009928FF" w:rsidRDefault="008A459B" w:rsidP="00BA5DD5">
            <w:pPr>
              <w:spacing w:line="300" w:lineRule="exact"/>
              <w:ind w:left="558" w:hangingChars="279" w:hanging="558"/>
              <w:rPr>
                <w:rFonts w:ascii="HG丸ｺﾞｼｯｸM-PRO" w:eastAsia="HG丸ｺﾞｼｯｸM-PRO" w:hAnsi="HG丸ｺﾞｼｯｸM-PRO"/>
                <w:sz w:val="20"/>
                <w:szCs w:val="20"/>
              </w:rPr>
            </w:pPr>
          </w:p>
          <w:p w14:paraId="1ACA89A9" w14:textId="77777777" w:rsidR="008A459B" w:rsidRPr="009928FF" w:rsidRDefault="008A459B" w:rsidP="00BA5DD5">
            <w:pPr>
              <w:spacing w:line="300" w:lineRule="exact"/>
              <w:ind w:left="558" w:hangingChars="279" w:hanging="558"/>
              <w:rPr>
                <w:rFonts w:ascii="HG丸ｺﾞｼｯｸM-PRO" w:eastAsia="HG丸ｺﾞｼｯｸM-PRO" w:hAnsi="HG丸ｺﾞｼｯｸM-PRO"/>
                <w:sz w:val="20"/>
                <w:szCs w:val="20"/>
              </w:rPr>
            </w:pPr>
          </w:p>
          <w:p w14:paraId="0DC743FC" w14:textId="4C3296C3" w:rsidR="00C764F7" w:rsidRPr="009928FF" w:rsidRDefault="00BA5DD5" w:rsidP="00BD200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w:t>
            </w:r>
            <w:r w:rsidR="00C82995" w:rsidRPr="009928FF">
              <w:rPr>
                <w:rFonts w:ascii="HG丸ｺﾞｼｯｸM-PRO" w:eastAsia="HG丸ｺﾞｼｯｸM-PRO" w:hAnsi="HG丸ｺﾞｼｯｸM-PRO" w:hint="eastAsia"/>
                <w:sz w:val="20"/>
                <w:szCs w:val="20"/>
              </w:rPr>
              <w:t>５</w:t>
            </w:r>
            <w:r w:rsidRPr="009928FF">
              <w:rPr>
                <w:rFonts w:ascii="HG丸ｺﾞｼｯｸM-PRO" w:eastAsia="HG丸ｺﾞｼｯｸM-PRO" w:hAnsi="HG丸ｺﾞｼｯｸM-PRO" w:hint="eastAsia"/>
                <w:sz w:val="20"/>
                <w:szCs w:val="20"/>
              </w:rPr>
              <w:t>）ICT機器等を効果的に授業に活用できるよう、教員の資質向上と有効な教育実践の蓄積を図る。</w:t>
            </w:r>
          </w:p>
        </w:tc>
        <w:tc>
          <w:tcPr>
            <w:tcW w:w="5103" w:type="dxa"/>
            <w:tcBorders>
              <w:right w:val="dashed" w:sz="4" w:space="0" w:color="auto"/>
            </w:tcBorders>
            <w:shd w:val="clear" w:color="auto" w:fill="auto"/>
            <w:tcMar>
              <w:top w:w="85" w:type="dxa"/>
              <w:left w:w="85" w:type="dxa"/>
              <w:bottom w:w="85" w:type="dxa"/>
              <w:right w:w="85" w:type="dxa"/>
            </w:tcMar>
          </w:tcPr>
          <w:p w14:paraId="17249B1A" w14:textId="37516315" w:rsidR="0073363F" w:rsidRPr="009928FF" w:rsidRDefault="00563317" w:rsidP="00193EE7">
            <w:pPr>
              <w:spacing w:line="300" w:lineRule="exact"/>
              <w:ind w:left="488" w:hangingChars="244" w:hanging="48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w:t>
            </w:r>
            <w:r w:rsidR="006217EC" w:rsidRPr="009928FF">
              <w:rPr>
                <w:rFonts w:ascii="HG丸ｺﾞｼｯｸM-PRO" w:eastAsia="HG丸ｺﾞｼｯｸM-PRO" w:hAnsi="HG丸ｺﾞｼｯｸM-PRO" w:hint="eastAsia"/>
                <w:sz w:val="20"/>
                <w:szCs w:val="20"/>
              </w:rPr>
              <w:t>福山特別支援学校ACL（以下ACL）を基礎とした発達の把握と</w:t>
            </w:r>
            <w:r w:rsidR="0073363F" w:rsidRPr="009928FF">
              <w:rPr>
                <w:rFonts w:ascii="HG丸ｺﾞｼｯｸM-PRO" w:eastAsia="HG丸ｺﾞｼｯｸM-PRO" w:hAnsi="HG丸ｺﾞｼｯｸM-PRO" w:hint="eastAsia"/>
                <w:sz w:val="20"/>
                <w:szCs w:val="20"/>
              </w:rPr>
              <w:t>学部、学年、教科、グループで十分に話し合いを行った</w:t>
            </w:r>
            <w:r w:rsidR="00962155" w:rsidRPr="009928FF">
              <w:rPr>
                <w:rFonts w:ascii="HG丸ｺﾞｼｯｸM-PRO" w:eastAsia="HG丸ｺﾞｼｯｸM-PRO" w:hAnsi="HG丸ｺﾞｼｯｸM-PRO" w:hint="eastAsia"/>
                <w:sz w:val="20"/>
                <w:szCs w:val="20"/>
              </w:rPr>
              <w:t>授業</w:t>
            </w:r>
            <w:r w:rsidR="0073363F" w:rsidRPr="009928FF">
              <w:rPr>
                <w:rFonts w:ascii="HG丸ｺﾞｼｯｸM-PRO" w:eastAsia="HG丸ｺﾞｼｯｸM-PRO" w:hAnsi="HG丸ｺﾞｼｯｸM-PRO" w:hint="eastAsia"/>
                <w:sz w:val="20"/>
                <w:szCs w:val="20"/>
              </w:rPr>
              <w:t>実践となるよう、情報共有の在り方</w:t>
            </w:r>
            <w:r w:rsidR="00D2380B" w:rsidRPr="009928FF">
              <w:rPr>
                <w:rFonts w:ascii="HG丸ｺﾞｼｯｸM-PRO" w:eastAsia="HG丸ｺﾞｼｯｸM-PRO" w:hAnsi="HG丸ｺﾞｼｯｸM-PRO" w:hint="eastAsia"/>
                <w:sz w:val="20"/>
                <w:szCs w:val="20"/>
              </w:rPr>
              <w:t>を</w:t>
            </w:r>
            <w:r w:rsidR="00962155" w:rsidRPr="009928FF">
              <w:rPr>
                <w:rFonts w:ascii="HG丸ｺﾞｼｯｸM-PRO" w:eastAsia="HG丸ｺﾞｼｯｸM-PRO" w:hAnsi="HG丸ｺﾞｼｯｸM-PRO" w:hint="eastAsia"/>
                <w:sz w:val="20"/>
                <w:szCs w:val="20"/>
              </w:rPr>
              <w:t>見直し、目標設定会議、</w:t>
            </w:r>
            <w:r w:rsidR="00D90C9B" w:rsidRPr="009928FF">
              <w:rPr>
                <w:rFonts w:ascii="HG丸ｺﾞｼｯｸM-PRO" w:eastAsia="HG丸ｺﾞｼｯｸM-PRO" w:hAnsi="HG丸ｺﾞｼｯｸM-PRO" w:hint="eastAsia"/>
                <w:sz w:val="20"/>
                <w:szCs w:val="20"/>
              </w:rPr>
              <w:t>評価</w:t>
            </w:r>
            <w:r w:rsidR="00962155" w:rsidRPr="009928FF">
              <w:rPr>
                <w:rFonts w:ascii="HG丸ｺﾞｼｯｸM-PRO" w:eastAsia="HG丸ｺﾞｼｯｸM-PRO" w:hAnsi="HG丸ｺﾞｼｯｸM-PRO" w:hint="eastAsia"/>
                <w:sz w:val="20"/>
                <w:szCs w:val="20"/>
              </w:rPr>
              <w:t>会議など</w:t>
            </w:r>
            <w:r w:rsidR="008000F8" w:rsidRPr="009928FF">
              <w:rPr>
                <w:rFonts w:ascii="HG丸ｺﾞｼｯｸM-PRO" w:eastAsia="HG丸ｺﾞｼｯｸM-PRO" w:hAnsi="HG丸ｺﾞｼｯｸM-PRO" w:hint="eastAsia"/>
                <w:sz w:val="20"/>
                <w:szCs w:val="20"/>
              </w:rPr>
              <w:t>を</w:t>
            </w:r>
            <w:r w:rsidR="00962155" w:rsidRPr="009928FF">
              <w:rPr>
                <w:rFonts w:ascii="HG丸ｺﾞｼｯｸM-PRO" w:eastAsia="HG丸ｺﾞｼｯｸM-PRO" w:hAnsi="HG丸ｺﾞｼｯｸM-PRO" w:hint="eastAsia"/>
                <w:sz w:val="20"/>
                <w:szCs w:val="20"/>
              </w:rPr>
              <w:t>改善する。</w:t>
            </w:r>
          </w:p>
          <w:p w14:paraId="3D75A019" w14:textId="77777777" w:rsidR="0073363F" w:rsidRPr="009928FF" w:rsidRDefault="0073363F" w:rsidP="00C82995">
            <w:pPr>
              <w:spacing w:line="300" w:lineRule="exact"/>
              <w:rPr>
                <w:rFonts w:ascii="HG丸ｺﾞｼｯｸM-PRO" w:eastAsia="HG丸ｺﾞｼｯｸM-PRO" w:hAnsi="HG丸ｺﾞｼｯｸM-PRO"/>
                <w:sz w:val="20"/>
                <w:szCs w:val="20"/>
              </w:rPr>
            </w:pPr>
          </w:p>
          <w:p w14:paraId="6CC7487A" w14:textId="77777777" w:rsidR="00C82995" w:rsidRPr="009928FF" w:rsidRDefault="00C82995" w:rsidP="00C82995">
            <w:pPr>
              <w:spacing w:line="300" w:lineRule="exact"/>
              <w:rPr>
                <w:rFonts w:ascii="HG丸ｺﾞｼｯｸM-PRO" w:eastAsia="HG丸ｺﾞｼｯｸM-PRO" w:hAnsi="HG丸ｺﾞｼｯｸM-PRO"/>
                <w:sz w:val="20"/>
                <w:szCs w:val="20"/>
              </w:rPr>
            </w:pPr>
          </w:p>
          <w:p w14:paraId="5AB69776" w14:textId="77777777" w:rsidR="00C82995" w:rsidRPr="009928FF" w:rsidRDefault="00C82995" w:rsidP="00C82995">
            <w:pPr>
              <w:spacing w:line="300" w:lineRule="exact"/>
              <w:rPr>
                <w:rFonts w:ascii="HG丸ｺﾞｼｯｸM-PRO" w:eastAsia="HG丸ｺﾞｼｯｸM-PRO" w:hAnsi="HG丸ｺﾞｼｯｸM-PRO"/>
                <w:sz w:val="20"/>
                <w:szCs w:val="20"/>
              </w:rPr>
            </w:pPr>
          </w:p>
          <w:p w14:paraId="34D62BE2" w14:textId="77777777" w:rsidR="00C82995" w:rsidRPr="009928FF" w:rsidRDefault="00C82995" w:rsidP="00C82995">
            <w:pPr>
              <w:spacing w:line="300" w:lineRule="exact"/>
              <w:rPr>
                <w:rFonts w:ascii="HG丸ｺﾞｼｯｸM-PRO" w:eastAsia="HG丸ｺﾞｼｯｸM-PRO" w:hAnsi="HG丸ｺﾞｼｯｸM-PRO"/>
                <w:sz w:val="20"/>
                <w:szCs w:val="20"/>
              </w:rPr>
            </w:pPr>
          </w:p>
          <w:p w14:paraId="740E5C62" w14:textId="77777777" w:rsidR="00631B5F" w:rsidRPr="009928FF" w:rsidRDefault="00631B5F" w:rsidP="00C82995">
            <w:pPr>
              <w:spacing w:line="300" w:lineRule="exact"/>
              <w:rPr>
                <w:rFonts w:ascii="HG丸ｺﾞｼｯｸM-PRO" w:eastAsia="HG丸ｺﾞｼｯｸM-PRO" w:hAnsi="HG丸ｺﾞｼｯｸM-PRO"/>
                <w:sz w:val="20"/>
                <w:szCs w:val="20"/>
              </w:rPr>
            </w:pPr>
          </w:p>
          <w:p w14:paraId="5DA41A07" w14:textId="307AB169" w:rsidR="0073363F" w:rsidRPr="009928FF" w:rsidRDefault="00631B5F" w:rsidP="00991D45">
            <w:pPr>
              <w:spacing w:line="300" w:lineRule="exact"/>
              <w:ind w:left="346" w:hangingChars="173" w:hanging="346"/>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w:t>
            </w:r>
            <w:r w:rsidR="006217EC" w:rsidRPr="009928FF">
              <w:rPr>
                <w:rFonts w:ascii="HG丸ｺﾞｼｯｸM-PRO" w:eastAsia="HG丸ｺﾞｼｯｸM-PRO" w:hAnsi="HG丸ｺﾞｼｯｸM-PRO" w:hint="eastAsia"/>
                <w:sz w:val="20"/>
                <w:szCs w:val="20"/>
              </w:rPr>
              <w:t>ACLの活用した授業改善の取り組みを継承し、教科学習、自立活動における授業改善を組織的に取り組む。</w:t>
            </w:r>
          </w:p>
          <w:p w14:paraId="4CE57053" w14:textId="77777777" w:rsidR="00FA7BC8" w:rsidRPr="009928FF" w:rsidRDefault="00FA7BC8" w:rsidP="006217EC">
            <w:pPr>
              <w:spacing w:line="300" w:lineRule="exact"/>
              <w:ind w:firstLineChars="100" w:firstLine="200"/>
              <w:rPr>
                <w:rFonts w:ascii="HG丸ｺﾞｼｯｸM-PRO" w:eastAsia="HG丸ｺﾞｼｯｸM-PRO" w:hAnsi="HG丸ｺﾞｼｯｸM-PRO"/>
                <w:sz w:val="20"/>
                <w:szCs w:val="20"/>
              </w:rPr>
            </w:pPr>
          </w:p>
          <w:p w14:paraId="55B8E86C" w14:textId="77777777" w:rsidR="00551A3D" w:rsidRPr="009928FF" w:rsidRDefault="00551A3D" w:rsidP="006217EC">
            <w:pPr>
              <w:spacing w:line="300" w:lineRule="exact"/>
              <w:ind w:firstLineChars="100" w:firstLine="200"/>
              <w:rPr>
                <w:rFonts w:ascii="HG丸ｺﾞｼｯｸM-PRO" w:eastAsia="HG丸ｺﾞｼｯｸM-PRO" w:hAnsi="HG丸ｺﾞｼｯｸM-PRO"/>
                <w:sz w:val="20"/>
                <w:szCs w:val="20"/>
              </w:rPr>
            </w:pPr>
          </w:p>
          <w:p w14:paraId="2D8D75E5" w14:textId="77777777" w:rsidR="00551A3D" w:rsidRPr="009928FF" w:rsidRDefault="00551A3D" w:rsidP="006217EC">
            <w:pPr>
              <w:spacing w:line="300" w:lineRule="exact"/>
              <w:ind w:firstLineChars="100" w:firstLine="200"/>
              <w:rPr>
                <w:rFonts w:ascii="HG丸ｺﾞｼｯｸM-PRO" w:eastAsia="HG丸ｺﾞｼｯｸM-PRO" w:hAnsi="HG丸ｺﾞｼｯｸM-PRO"/>
                <w:sz w:val="20"/>
                <w:szCs w:val="20"/>
              </w:rPr>
            </w:pPr>
          </w:p>
          <w:p w14:paraId="77ABBB9B" w14:textId="77777777" w:rsidR="00551A3D" w:rsidRPr="009928FF" w:rsidRDefault="00551A3D" w:rsidP="006217EC">
            <w:pPr>
              <w:spacing w:line="300" w:lineRule="exact"/>
              <w:ind w:firstLineChars="100" w:firstLine="200"/>
              <w:rPr>
                <w:rFonts w:ascii="HG丸ｺﾞｼｯｸM-PRO" w:eastAsia="HG丸ｺﾞｼｯｸM-PRO" w:hAnsi="HG丸ｺﾞｼｯｸM-PRO"/>
                <w:sz w:val="20"/>
                <w:szCs w:val="20"/>
              </w:rPr>
            </w:pPr>
          </w:p>
          <w:p w14:paraId="18915D62" w14:textId="77777777" w:rsidR="00551A3D" w:rsidRPr="009928FF" w:rsidRDefault="00551A3D" w:rsidP="006217EC">
            <w:pPr>
              <w:spacing w:line="300" w:lineRule="exact"/>
              <w:ind w:firstLineChars="100" w:firstLine="200"/>
              <w:rPr>
                <w:rFonts w:ascii="HG丸ｺﾞｼｯｸM-PRO" w:eastAsia="HG丸ｺﾞｼｯｸM-PRO" w:hAnsi="HG丸ｺﾞｼｯｸM-PRO"/>
                <w:sz w:val="20"/>
                <w:szCs w:val="20"/>
              </w:rPr>
            </w:pPr>
          </w:p>
          <w:p w14:paraId="30A1F64F" w14:textId="77777777" w:rsidR="00B54A13" w:rsidRPr="009928FF" w:rsidRDefault="000D655E" w:rsidP="00B54A13">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w:t>
            </w:r>
          </w:p>
          <w:p w14:paraId="098E1CAD" w14:textId="77777777" w:rsidR="00B54A13" w:rsidRPr="009928FF" w:rsidRDefault="00B54A13" w:rsidP="00991D45">
            <w:pPr>
              <w:spacing w:line="300" w:lineRule="exact"/>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①教員の自立活動指導の課題を明らかにするため実態調査を実施し課題を明確にする。</w:t>
            </w:r>
          </w:p>
          <w:p w14:paraId="414612A0" w14:textId="17802A39" w:rsidR="002C7BCE" w:rsidRPr="009928FF" w:rsidRDefault="00B54A13" w:rsidP="00991D45">
            <w:pPr>
              <w:spacing w:line="300" w:lineRule="exact"/>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w:t>
            </w:r>
            <w:r w:rsidR="002C7BCE" w:rsidRPr="009928FF">
              <w:rPr>
                <w:rFonts w:ascii="HG丸ｺﾞｼｯｸM-PRO" w:eastAsia="HG丸ｺﾞｼｯｸM-PRO" w:hAnsi="HG丸ｺﾞｼｯｸM-PRO" w:hint="eastAsia"/>
                <w:sz w:val="20"/>
                <w:szCs w:val="20"/>
              </w:rPr>
              <w:t>OJTによる</w:t>
            </w:r>
            <w:r w:rsidR="00551A3D" w:rsidRPr="009928FF">
              <w:rPr>
                <w:rFonts w:ascii="HG丸ｺﾞｼｯｸM-PRO" w:eastAsia="HG丸ｺﾞｼｯｸM-PRO" w:hAnsi="HG丸ｺﾞｼｯｸM-PRO" w:hint="eastAsia"/>
                <w:sz w:val="20"/>
                <w:szCs w:val="20"/>
              </w:rPr>
              <w:t>自立活動の</w:t>
            </w:r>
            <w:r w:rsidR="002C7BCE" w:rsidRPr="009928FF">
              <w:rPr>
                <w:rFonts w:ascii="HG丸ｺﾞｼｯｸM-PRO" w:eastAsia="HG丸ｺﾞｼｯｸM-PRO" w:hAnsi="HG丸ｺﾞｼｯｸM-PRO" w:hint="eastAsia"/>
                <w:sz w:val="20"/>
                <w:szCs w:val="20"/>
              </w:rPr>
              <w:t>実践的な指導体制により「自立活動」の授業改善</w:t>
            </w:r>
            <w:r w:rsidR="00551A3D" w:rsidRPr="009928FF">
              <w:rPr>
                <w:rFonts w:ascii="HG丸ｺﾞｼｯｸM-PRO" w:eastAsia="HG丸ｺﾞｼｯｸM-PRO" w:hAnsi="HG丸ｺﾞｼｯｸM-PRO" w:hint="eastAsia"/>
                <w:sz w:val="20"/>
                <w:szCs w:val="20"/>
              </w:rPr>
              <w:t>に取り組む</w:t>
            </w:r>
            <w:r w:rsidR="002C7BCE" w:rsidRPr="009928FF">
              <w:rPr>
                <w:rFonts w:ascii="HG丸ｺﾞｼｯｸM-PRO" w:eastAsia="HG丸ｺﾞｼｯｸM-PRO" w:hAnsi="HG丸ｺﾞｼｯｸM-PRO" w:hint="eastAsia"/>
                <w:sz w:val="20"/>
                <w:szCs w:val="20"/>
              </w:rPr>
              <w:t>。</w:t>
            </w:r>
          </w:p>
          <w:p w14:paraId="3728469B" w14:textId="77777777" w:rsidR="00C82995" w:rsidRPr="009928FF" w:rsidRDefault="00C82995" w:rsidP="006217EC">
            <w:pPr>
              <w:spacing w:line="300" w:lineRule="exact"/>
              <w:ind w:firstLineChars="100" w:firstLine="200"/>
              <w:rPr>
                <w:rFonts w:ascii="HG丸ｺﾞｼｯｸM-PRO" w:eastAsia="HG丸ｺﾞｼｯｸM-PRO" w:hAnsi="HG丸ｺﾞｼｯｸM-PRO"/>
                <w:sz w:val="20"/>
                <w:szCs w:val="20"/>
              </w:rPr>
            </w:pPr>
          </w:p>
          <w:p w14:paraId="4A95ABD6" w14:textId="77777777" w:rsidR="00C82995" w:rsidRPr="009928FF" w:rsidRDefault="00C82995" w:rsidP="006217EC">
            <w:pPr>
              <w:spacing w:line="300" w:lineRule="exact"/>
              <w:ind w:firstLineChars="100" w:firstLine="200"/>
              <w:rPr>
                <w:rFonts w:ascii="HG丸ｺﾞｼｯｸM-PRO" w:eastAsia="HG丸ｺﾞｼｯｸM-PRO" w:hAnsi="HG丸ｺﾞｼｯｸM-PRO"/>
                <w:sz w:val="20"/>
                <w:szCs w:val="20"/>
              </w:rPr>
            </w:pPr>
          </w:p>
          <w:p w14:paraId="5051B392" w14:textId="77777777" w:rsidR="005F64AA" w:rsidRPr="009928FF" w:rsidRDefault="005F64AA" w:rsidP="006217EC">
            <w:pPr>
              <w:spacing w:line="300" w:lineRule="exact"/>
              <w:ind w:firstLineChars="100" w:firstLine="200"/>
              <w:rPr>
                <w:rFonts w:ascii="HG丸ｺﾞｼｯｸM-PRO" w:eastAsia="HG丸ｺﾞｼｯｸM-PRO" w:hAnsi="HG丸ｺﾞｼｯｸM-PRO"/>
                <w:sz w:val="20"/>
                <w:szCs w:val="20"/>
              </w:rPr>
            </w:pPr>
          </w:p>
          <w:p w14:paraId="18226A99" w14:textId="77777777" w:rsidR="008A459B" w:rsidRPr="009928FF" w:rsidRDefault="008A459B" w:rsidP="006217EC">
            <w:pPr>
              <w:spacing w:line="300" w:lineRule="exact"/>
              <w:ind w:firstLineChars="100" w:firstLine="200"/>
              <w:rPr>
                <w:rFonts w:ascii="HG丸ｺﾞｼｯｸM-PRO" w:eastAsia="HG丸ｺﾞｼｯｸM-PRO" w:hAnsi="HG丸ｺﾞｼｯｸM-PRO"/>
                <w:sz w:val="20"/>
                <w:szCs w:val="20"/>
              </w:rPr>
            </w:pPr>
          </w:p>
          <w:p w14:paraId="0842DA5C" w14:textId="77777777" w:rsidR="00FB09F0" w:rsidRPr="009928FF" w:rsidRDefault="005F64AA" w:rsidP="005F64AA">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（４）</w:t>
            </w:r>
          </w:p>
          <w:p w14:paraId="3DC28317" w14:textId="77777777" w:rsidR="00FB09F0" w:rsidRPr="009928FF" w:rsidRDefault="00FB09F0" w:rsidP="008A459B">
            <w:pPr>
              <w:spacing w:line="300" w:lineRule="exact"/>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w:t>
            </w:r>
            <w:r w:rsidR="00FA7BC8" w:rsidRPr="009928FF">
              <w:rPr>
                <w:rFonts w:ascii="HG丸ｺﾞｼｯｸM-PRO" w:eastAsia="HG丸ｺﾞｼｯｸM-PRO" w:hAnsi="HG丸ｺﾞｼｯｸM-PRO" w:hint="eastAsia"/>
                <w:sz w:val="20"/>
                <w:szCs w:val="20"/>
              </w:rPr>
              <w:t>カリキュラム・マネジメント検討委員会Ⅱ（以下、カリマネⅡ）の組織を活用し、</w:t>
            </w:r>
            <w:r w:rsidR="005F1300" w:rsidRPr="009928FF">
              <w:rPr>
                <w:rFonts w:ascii="HG丸ｺﾞｼｯｸM-PRO" w:eastAsia="HG丸ｺﾞｼｯｸM-PRO" w:hAnsi="HG丸ｺﾞｼｯｸM-PRO" w:hint="eastAsia"/>
                <w:sz w:val="20"/>
                <w:szCs w:val="20"/>
              </w:rPr>
              <w:t>全校のキャリア目標を明確に</w:t>
            </w:r>
            <w:r w:rsidRPr="009928FF">
              <w:rPr>
                <w:rFonts w:ascii="HG丸ｺﾞｼｯｸM-PRO" w:eastAsia="HG丸ｺﾞｼｯｸM-PRO" w:hAnsi="HG丸ｺﾞｼｯｸM-PRO" w:hint="eastAsia"/>
                <w:sz w:val="20"/>
                <w:szCs w:val="20"/>
              </w:rPr>
              <w:t>する。</w:t>
            </w:r>
          </w:p>
          <w:p w14:paraId="59FD00CC" w14:textId="77777777" w:rsidR="00A94A98" w:rsidRPr="009928FF" w:rsidRDefault="00A94A98" w:rsidP="008A459B">
            <w:pPr>
              <w:spacing w:line="300" w:lineRule="exact"/>
              <w:ind w:left="204" w:hangingChars="102" w:hanging="204"/>
              <w:rPr>
                <w:rFonts w:ascii="HG丸ｺﾞｼｯｸM-PRO" w:eastAsia="HG丸ｺﾞｼｯｸM-PRO" w:hAnsi="HG丸ｺﾞｼｯｸM-PRO"/>
                <w:sz w:val="20"/>
                <w:szCs w:val="20"/>
              </w:rPr>
            </w:pPr>
          </w:p>
          <w:p w14:paraId="77FBC18A" w14:textId="1164FDE5" w:rsidR="00CA47D6" w:rsidRPr="009928FF" w:rsidRDefault="00FB09F0" w:rsidP="008A459B">
            <w:pPr>
              <w:spacing w:line="300" w:lineRule="exact"/>
              <w:ind w:left="204" w:hangingChars="102" w:hanging="204"/>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w:t>
            </w:r>
            <w:r w:rsidR="00FA7BC8" w:rsidRPr="009928FF">
              <w:rPr>
                <w:rFonts w:ascii="HG丸ｺﾞｼｯｸM-PRO" w:eastAsia="HG丸ｺﾞｼｯｸM-PRO" w:hAnsi="HG丸ｺﾞｼｯｸM-PRO" w:hint="eastAsia"/>
                <w:sz w:val="20"/>
                <w:szCs w:val="20"/>
              </w:rPr>
              <w:t>進路指導部</w:t>
            </w:r>
            <w:r w:rsidR="00E84609" w:rsidRPr="009928FF">
              <w:rPr>
                <w:rFonts w:ascii="HG丸ｺﾞｼｯｸM-PRO" w:eastAsia="HG丸ｺﾞｼｯｸM-PRO" w:hAnsi="HG丸ｺﾞｼｯｸM-PRO" w:hint="eastAsia"/>
                <w:sz w:val="20"/>
                <w:szCs w:val="20"/>
              </w:rPr>
              <w:t>が</w:t>
            </w:r>
            <w:r w:rsidRPr="009928FF">
              <w:rPr>
                <w:rFonts w:ascii="HG丸ｺﾞｼｯｸM-PRO" w:eastAsia="HG丸ｺﾞｼｯｸM-PRO" w:hAnsi="HG丸ｺﾞｼｯｸM-PRO" w:hint="eastAsia"/>
                <w:sz w:val="20"/>
                <w:szCs w:val="20"/>
              </w:rPr>
              <w:t>推進し、</w:t>
            </w:r>
            <w:r w:rsidR="00E84609" w:rsidRPr="009928FF">
              <w:rPr>
                <w:rFonts w:ascii="HG丸ｺﾞｼｯｸM-PRO" w:eastAsia="HG丸ｺﾞｼｯｸM-PRO" w:hAnsi="HG丸ｺﾞｼｯｸM-PRO" w:hint="eastAsia"/>
                <w:sz w:val="20"/>
                <w:szCs w:val="20"/>
              </w:rPr>
              <w:t>全校</w:t>
            </w:r>
            <w:r w:rsidRPr="009928FF">
              <w:rPr>
                <w:rFonts w:ascii="HG丸ｺﾞｼｯｸM-PRO" w:eastAsia="HG丸ｺﾞｼｯｸM-PRO" w:hAnsi="HG丸ｺﾞｼｯｸM-PRO" w:hint="eastAsia"/>
                <w:sz w:val="20"/>
                <w:szCs w:val="20"/>
              </w:rPr>
              <w:t>でキャリア目標を具体化する</w:t>
            </w:r>
            <w:r w:rsidR="00E84609" w:rsidRPr="009928FF">
              <w:rPr>
                <w:rFonts w:ascii="HG丸ｺﾞｼｯｸM-PRO" w:eastAsia="HG丸ｺﾞｼｯｸM-PRO" w:hAnsi="HG丸ｺﾞｼｯｸM-PRO" w:hint="eastAsia"/>
                <w:sz w:val="20"/>
                <w:szCs w:val="20"/>
              </w:rPr>
              <w:t>学習</w:t>
            </w:r>
            <w:r w:rsidR="00101269" w:rsidRPr="009928FF">
              <w:rPr>
                <w:rFonts w:ascii="HG丸ｺﾞｼｯｸM-PRO" w:eastAsia="HG丸ｺﾞｼｯｸM-PRO" w:hAnsi="HG丸ｺﾞｼｯｸM-PRO" w:hint="eastAsia"/>
                <w:sz w:val="20"/>
                <w:szCs w:val="20"/>
              </w:rPr>
              <w:t>（</w:t>
            </w:r>
            <w:r w:rsidR="00060E03" w:rsidRPr="009928FF">
              <w:rPr>
                <w:rFonts w:ascii="HG丸ｺﾞｼｯｸM-PRO" w:eastAsia="HG丸ｺﾞｼｯｸM-PRO" w:hAnsi="HG丸ｺﾞｼｯｸM-PRO" w:hint="eastAsia"/>
                <w:sz w:val="20"/>
                <w:szCs w:val="20"/>
              </w:rPr>
              <w:t>栽培活動・販売活動）など</w:t>
            </w:r>
            <w:r w:rsidR="00101269" w:rsidRPr="009928FF">
              <w:rPr>
                <w:rFonts w:ascii="HG丸ｺﾞｼｯｸM-PRO" w:eastAsia="HG丸ｺﾞｼｯｸM-PRO" w:hAnsi="HG丸ｺﾞｼｯｸM-PRO" w:hint="eastAsia"/>
                <w:sz w:val="20"/>
                <w:szCs w:val="20"/>
              </w:rPr>
              <w:t>を校内</w:t>
            </w:r>
            <w:r w:rsidR="00962C07" w:rsidRPr="009928FF">
              <w:rPr>
                <w:rFonts w:ascii="HG丸ｺﾞｼｯｸM-PRO" w:eastAsia="HG丸ｺﾞｼｯｸM-PRO" w:hAnsi="HG丸ｺﾞｼｯｸM-PRO" w:hint="eastAsia"/>
                <w:sz w:val="20"/>
                <w:szCs w:val="20"/>
              </w:rPr>
              <w:t>で実践的に取り組む。</w:t>
            </w:r>
          </w:p>
          <w:p w14:paraId="47E4F910" w14:textId="77777777" w:rsidR="004E245E" w:rsidRPr="009928FF" w:rsidRDefault="004E245E" w:rsidP="004E245E">
            <w:pPr>
              <w:spacing w:line="300" w:lineRule="exact"/>
              <w:rPr>
                <w:rFonts w:ascii="HG丸ｺﾞｼｯｸM-PRO" w:eastAsia="HG丸ｺﾞｼｯｸM-PRO" w:hAnsi="HG丸ｺﾞｼｯｸM-PRO"/>
                <w:sz w:val="20"/>
                <w:szCs w:val="20"/>
              </w:rPr>
            </w:pPr>
          </w:p>
          <w:p w14:paraId="3087C243" w14:textId="1582D086" w:rsidR="00C764F7" w:rsidRPr="009928FF" w:rsidRDefault="004E245E" w:rsidP="00FA5EA2">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（５）</w:t>
            </w:r>
            <w:r w:rsidR="00C82995" w:rsidRPr="009928FF">
              <w:rPr>
                <w:rFonts w:ascii="HG丸ｺﾞｼｯｸM-PRO" w:eastAsia="HG丸ｺﾞｼｯｸM-PRO" w:hAnsi="HG丸ｺﾞｼｯｸM-PRO" w:hint="eastAsia"/>
                <w:sz w:val="20"/>
                <w:szCs w:val="20"/>
              </w:rPr>
              <w:t>タブレット端末を多様に授業に展開できるよう教員の活用技能の向上、優れた先進事例の導入を行う。</w:t>
            </w:r>
          </w:p>
        </w:tc>
        <w:tc>
          <w:tcPr>
            <w:tcW w:w="2268" w:type="dxa"/>
            <w:tcBorders>
              <w:right w:val="dashed" w:sz="4" w:space="0" w:color="auto"/>
            </w:tcBorders>
            <w:tcMar>
              <w:top w:w="85" w:type="dxa"/>
              <w:left w:w="85" w:type="dxa"/>
              <w:bottom w:w="85" w:type="dxa"/>
              <w:right w:w="85" w:type="dxa"/>
            </w:tcMar>
          </w:tcPr>
          <w:p w14:paraId="1A510055" w14:textId="2B21CF41" w:rsidR="00C764F7" w:rsidRPr="009928FF" w:rsidRDefault="006A11EB"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w:t>
            </w:r>
            <w:r w:rsidR="0073363F" w:rsidRPr="009928FF">
              <w:rPr>
                <w:rFonts w:ascii="HG丸ｺﾞｼｯｸM-PRO" w:eastAsia="HG丸ｺﾞｼｯｸM-PRO" w:hAnsi="HG丸ｺﾞｼｯｸM-PRO" w:hint="eastAsia"/>
                <w:sz w:val="20"/>
                <w:szCs w:val="20"/>
              </w:rPr>
              <w:t>自己診断の</w:t>
            </w:r>
            <w:r w:rsidR="00FA7BC8" w:rsidRPr="009928FF">
              <w:rPr>
                <w:rFonts w:ascii="HG丸ｺﾞｼｯｸM-PRO" w:eastAsia="HG丸ｺﾞｼｯｸM-PRO" w:hAnsi="HG丸ｺﾞｼｯｸM-PRO" w:hint="eastAsia"/>
                <w:sz w:val="20"/>
                <w:szCs w:val="20"/>
              </w:rPr>
              <w:t>「アセスメント活用」</w:t>
            </w:r>
            <w:r w:rsidR="00591FA8" w:rsidRPr="009928FF">
              <w:rPr>
                <w:rFonts w:ascii="HG丸ｺﾞｼｯｸM-PRO" w:eastAsia="HG丸ｺﾞｼｯｸM-PRO" w:hAnsi="HG丸ｺﾞｼｯｸM-PRO" w:hint="eastAsia"/>
                <w:sz w:val="20"/>
                <w:szCs w:val="20"/>
              </w:rPr>
              <w:t>の[90%]を維持し、</w:t>
            </w:r>
            <w:r w:rsidR="0073363F" w:rsidRPr="009928FF">
              <w:rPr>
                <w:rFonts w:ascii="HG丸ｺﾞｼｯｸM-PRO" w:eastAsia="HG丸ｺﾞｼｯｸM-PRO" w:hAnsi="HG丸ｺﾞｼｯｸM-PRO" w:hint="eastAsia"/>
                <w:sz w:val="20"/>
                <w:szCs w:val="20"/>
              </w:rPr>
              <w:t>「グループでの話し合いを行っている。」の項目の肯定的評価を</w:t>
            </w:r>
            <w:r w:rsidR="00FA7BC8" w:rsidRPr="009928FF">
              <w:rPr>
                <w:rFonts w:ascii="HG丸ｺﾞｼｯｸM-PRO" w:eastAsia="HG丸ｺﾞｼｯｸM-PRO" w:hAnsi="HG丸ｺﾞｼｯｸM-PRO" w:hint="eastAsia"/>
                <w:sz w:val="20"/>
                <w:szCs w:val="20"/>
              </w:rPr>
              <w:t>85％以上</w:t>
            </w:r>
            <w:r w:rsidR="0073363F" w:rsidRPr="009928FF">
              <w:rPr>
                <w:rFonts w:ascii="HG丸ｺﾞｼｯｸM-PRO" w:eastAsia="HG丸ｺﾞｼｯｸM-PRO" w:hAnsi="HG丸ｺﾞｼｯｸM-PRO" w:hint="eastAsia"/>
                <w:sz w:val="20"/>
                <w:szCs w:val="20"/>
              </w:rPr>
              <w:t>とする。[81%]</w:t>
            </w:r>
          </w:p>
          <w:p w14:paraId="33FDDD49" w14:textId="77777777" w:rsidR="00FA7BC8" w:rsidRPr="009928FF" w:rsidRDefault="00FA7BC8" w:rsidP="00C764F7">
            <w:pPr>
              <w:spacing w:line="300" w:lineRule="exact"/>
              <w:rPr>
                <w:rFonts w:ascii="HG丸ｺﾞｼｯｸM-PRO" w:eastAsia="HG丸ｺﾞｼｯｸM-PRO" w:hAnsi="HG丸ｺﾞｼｯｸM-PRO"/>
                <w:sz w:val="20"/>
                <w:szCs w:val="20"/>
              </w:rPr>
            </w:pPr>
          </w:p>
          <w:p w14:paraId="171525ED" w14:textId="77777777" w:rsidR="00C82995" w:rsidRPr="009928FF" w:rsidRDefault="00C82995" w:rsidP="00C764F7">
            <w:pPr>
              <w:spacing w:line="300" w:lineRule="exact"/>
              <w:rPr>
                <w:rFonts w:ascii="HG丸ｺﾞｼｯｸM-PRO" w:eastAsia="HG丸ｺﾞｼｯｸM-PRO" w:hAnsi="HG丸ｺﾞｼｯｸM-PRO"/>
                <w:sz w:val="20"/>
                <w:szCs w:val="20"/>
              </w:rPr>
            </w:pPr>
          </w:p>
          <w:p w14:paraId="7A42059C" w14:textId="77777777" w:rsidR="00991D45" w:rsidRPr="009928FF" w:rsidRDefault="00991D45" w:rsidP="00C764F7">
            <w:pPr>
              <w:spacing w:line="300" w:lineRule="exact"/>
              <w:rPr>
                <w:rFonts w:ascii="HG丸ｺﾞｼｯｸM-PRO" w:eastAsia="HG丸ｺﾞｼｯｸM-PRO" w:hAnsi="HG丸ｺﾞｼｯｸM-PRO"/>
                <w:sz w:val="20"/>
                <w:szCs w:val="20"/>
              </w:rPr>
            </w:pPr>
          </w:p>
          <w:p w14:paraId="7DA45F93" w14:textId="70CC8EDD" w:rsidR="00C82995" w:rsidRPr="009928FF" w:rsidRDefault="000D655E"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w:t>
            </w:r>
            <w:r w:rsidR="00C82995" w:rsidRPr="009928FF">
              <w:rPr>
                <w:rFonts w:ascii="HG丸ｺﾞｼｯｸM-PRO" w:eastAsia="HG丸ｺﾞｼｯｸM-PRO" w:hAnsi="HG丸ｺﾞｼｯｸM-PRO" w:hint="eastAsia"/>
                <w:sz w:val="20"/>
                <w:szCs w:val="20"/>
              </w:rPr>
              <w:t>教科に関するケース研究、自立活動に関するケース研究を年間</w:t>
            </w:r>
            <w:r w:rsidR="00896AF3" w:rsidRPr="009928FF">
              <w:rPr>
                <w:rFonts w:ascii="HG丸ｺﾞｼｯｸM-PRO" w:eastAsia="HG丸ｺﾞｼｯｸM-PRO" w:hAnsi="HG丸ｺﾞｼｯｸM-PRO" w:hint="eastAsia"/>
                <w:sz w:val="20"/>
                <w:szCs w:val="20"/>
              </w:rPr>
              <w:t>３</w:t>
            </w:r>
            <w:r w:rsidR="00C82995" w:rsidRPr="009928FF">
              <w:rPr>
                <w:rFonts w:ascii="HG丸ｺﾞｼｯｸM-PRO" w:eastAsia="HG丸ｺﾞｼｯｸM-PRO" w:hAnsi="HG丸ｺﾞｼｯｸM-PRO" w:hint="eastAsia"/>
                <w:sz w:val="20"/>
                <w:szCs w:val="20"/>
              </w:rPr>
              <w:t>回</w:t>
            </w:r>
            <w:r w:rsidRPr="009928FF">
              <w:rPr>
                <w:rFonts w:ascii="HG丸ｺﾞｼｯｸM-PRO" w:eastAsia="HG丸ｺﾞｼｯｸM-PRO" w:hAnsi="HG丸ｺﾞｼｯｸM-PRO" w:hint="eastAsia"/>
                <w:sz w:val="20"/>
                <w:szCs w:val="20"/>
              </w:rPr>
              <w:t>以上</w:t>
            </w:r>
            <w:r w:rsidR="00C82995" w:rsidRPr="009928FF">
              <w:rPr>
                <w:rFonts w:ascii="HG丸ｺﾞｼｯｸM-PRO" w:eastAsia="HG丸ｺﾞｼｯｸM-PRO" w:hAnsi="HG丸ｺﾞｼｯｸM-PRO" w:hint="eastAsia"/>
                <w:sz w:val="20"/>
                <w:szCs w:val="20"/>
              </w:rPr>
              <w:t>行う。</w:t>
            </w:r>
          </w:p>
          <w:p w14:paraId="60FA9571" w14:textId="2E4389B7" w:rsidR="00AF276B" w:rsidRPr="009928FF" w:rsidRDefault="008156A0"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 xml:space="preserve">　研究のまとめを行い年度末に</w:t>
            </w:r>
            <w:r w:rsidR="009A1D09" w:rsidRPr="009928FF">
              <w:rPr>
                <w:rFonts w:ascii="HG丸ｺﾞｼｯｸM-PRO" w:eastAsia="HG丸ｺﾞｼｯｸM-PRO" w:hAnsi="HG丸ｺﾞｼｯｸM-PRO" w:hint="eastAsia"/>
                <w:sz w:val="20"/>
                <w:szCs w:val="20"/>
              </w:rPr>
              <w:t>資料化する。</w:t>
            </w:r>
          </w:p>
          <w:p w14:paraId="39EF3342" w14:textId="77777777" w:rsidR="008458FE" w:rsidRPr="009928FF" w:rsidRDefault="008458FE" w:rsidP="00C764F7">
            <w:pPr>
              <w:spacing w:line="300" w:lineRule="exact"/>
              <w:rPr>
                <w:rFonts w:ascii="HG丸ｺﾞｼｯｸM-PRO" w:eastAsia="HG丸ｺﾞｼｯｸM-PRO" w:hAnsi="HG丸ｺﾞｼｯｸM-PRO"/>
                <w:sz w:val="20"/>
                <w:szCs w:val="20"/>
              </w:rPr>
            </w:pPr>
          </w:p>
          <w:p w14:paraId="6983D6F4" w14:textId="77777777" w:rsidR="00AF276B" w:rsidRPr="009928FF" w:rsidRDefault="00AF276B" w:rsidP="00C764F7">
            <w:pPr>
              <w:spacing w:line="300" w:lineRule="exact"/>
              <w:rPr>
                <w:rFonts w:ascii="HG丸ｺﾞｼｯｸM-PRO" w:eastAsia="HG丸ｺﾞｼｯｸM-PRO" w:hAnsi="HG丸ｺﾞｼｯｸM-PRO"/>
                <w:sz w:val="20"/>
                <w:szCs w:val="20"/>
              </w:rPr>
            </w:pPr>
          </w:p>
          <w:p w14:paraId="040130F1" w14:textId="77777777" w:rsidR="00030855" w:rsidRPr="009928FF" w:rsidRDefault="008458FE"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w:t>
            </w:r>
          </w:p>
          <w:p w14:paraId="52C88489" w14:textId="75A7305F" w:rsidR="002C7BCE" w:rsidRPr="009928FF" w:rsidRDefault="00030855"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w:t>
            </w:r>
            <w:r w:rsidR="008458FE" w:rsidRPr="009928FF">
              <w:rPr>
                <w:rFonts w:ascii="HG丸ｺﾞｼｯｸM-PRO" w:eastAsia="HG丸ｺﾞｼｯｸM-PRO" w:hAnsi="HG丸ｺﾞｼｯｸM-PRO" w:hint="eastAsia"/>
                <w:sz w:val="20"/>
                <w:szCs w:val="20"/>
              </w:rPr>
              <w:t>自立活動</w:t>
            </w:r>
            <w:r w:rsidR="00A94039" w:rsidRPr="009928FF">
              <w:rPr>
                <w:rFonts w:ascii="HG丸ｺﾞｼｯｸM-PRO" w:eastAsia="HG丸ｺﾞｼｯｸM-PRO" w:hAnsi="HG丸ｺﾞｼｯｸM-PRO" w:hint="eastAsia"/>
                <w:sz w:val="20"/>
                <w:szCs w:val="20"/>
              </w:rPr>
              <w:t>指導に対する</w:t>
            </w:r>
            <w:r w:rsidR="00B54A13" w:rsidRPr="009928FF">
              <w:rPr>
                <w:rFonts w:ascii="HG丸ｺﾞｼｯｸM-PRO" w:eastAsia="HG丸ｺﾞｼｯｸM-PRO" w:hAnsi="HG丸ｺﾞｼｯｸM-PRO" w:hint="eastAsia"/>
                <w:sz w:val="20"/>
                <w:szCs w:val="20"/>
              </w:rPr>
              <w:t>個人の</w:t>
            </w:r>
            <w:r w:rsidR="00027DC6" w:rsidRPr="009928FF">
              <w:rPr>
                <w:rFonts w:ascii="HG丸ｺﾞｼｯｸM-PRO" w:eastAsia="HG丸ｺﾞｼｯｸM-PRO" w:hAnsi="HG丸ｺﾞｼｯｸM-PRO" w:hint="eastAsia"/>
                <w:sz w:val="20"/>
                <w:szCs w:val="20"/>
              </w:rPr>
              <w:t>指導課題</w:t>
            </w:r>
            <w:r w:rsidR="00B54A13" w:rsidRPr="009928FF">
              <w:rPr>
                <w:rFonts w:ascii="HG丸ｺﾞｼｯｸM-PRO" w:eastAsia="HG丸ｺﾞｼｯｸM-PRO" w:hAnsi="HG丸ｺﾞｼｯｸM-PRO" w:hint="eastAsia"/>
                <w:sz w:val="20"/>
                <w:szCs w:val="20"/>
              </w:rPr>
              <w:t>（困難点）</w:t>
            </w:r>
            <w:r w:rsidR="00027DC6" w:rsidRPr="009928FF">
              <w:rPr>
                <w:rFonts w:ascii="HG丸ｺﾞｼｯｸM-PRO" w:eastAsia="HG丸ｺﾞｼｯｸM-PRO" w:hAnsi="HG丸ｺﾞｼｯｸM-PRO" w:hint="eastAsia"/>
                <w:sz w:val="20"/>
                <w:szCs w:val="20"/>
              </w:rPr>
              <w:t>調査実施</w:t>
            </w:r>
          </w:p>
          <w:p w14:paraId="1E16F551" w14:textId="36635F43" w:rsidR="00030855" w:rsidRPr="009928FF" w:rsidRDefault="00030855"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②OJTによる成果は</w:t>
            </w:r>
          </w:p>
          <w:p w14:paraId="3E66FB71" w14:textId="7A0A4674" w:rsidR="00AF276B" w:rsidRPr="009928FF" w:rsidRDefault="00AF276B" w:rsidP="00AF276B">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自己診断の「自立活動</w:t>
            </w:r>
            <w:r w:rsidR="00030855" w:rsidRPr="009928FF">
              <w:rPr>
                <w:rFonts w:ascii="HG丸ｺﾞｼｯｸM-PRO" w:eastAsia="HG丸ｺﾞｼｯｸM-PRO" w:hAnsi="HG丸ｺﾞｼｯｸM-PRO" w:hint="eastAsia"/>
                <w:sz w:val="20"/>
                <w:szCs w:val="20"/>
              </w:rPr>
              <w:t>に取り組む</w:t>
            </w:r>
            <w:r w:rsidRPr="009928FF">
              <w:rPr>
                <w:rFonts w:ascii="HG丸ｺﾞｼｯｸM-PRO" w:eastAsia="HG丸ｺﾞｼｯｸM-PRO" w:hAnsi="HG丸ｺﾞｼｯｸM-PRO" w:hint="eastAsia"/>
                <w:sz w:val="20"/>
                <w:szCs w:val="20"/>
              </w:rPr>
              <w:t>」を96％以上とする。[96%]</w:t>
            </w:r>
          </w:p>
          <w:p w14:paraId="30AD5CDA" w14:textId="77777777" w:rsidR="00991D45" w:rsidRPr="009928FF" w:rsidRDefault="00991D45" w:rsidP="00AF276B">
            <w:pPr>
              <w:spacing w:line="300" w:lineRule="exact"/>
              <w:rPr>
                <w:rFonts w:ascii="HG丸ｺﾞｼｯｸM-PRO" w:eastAsia="HG丸ｺﾞｼｯｸM-PRO" w:hAnsi="HG丸ｺﾞｼｯｸM-PRO"/>
                <w:sz w:val="20"/>
                <w:szCs w:val="20"/>
              </w:rPr>
            </w:pPr>
          </w:p>
          <w:p w14:paraId="6E539622" w14:textId="763CFF8F" w:rsidR="00B54A13" w:rsidRPr="009928FF" w:rsidRDefault="002B25FA"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（４）</w:t>
            </w:r>
          </w:p>
          <w:p w14:paraId="60B08034" w14:textId="02DE151F" w:rsidR="00027DC6" w:rsidRPr="009928FF" w:rsidRDefault="00662978"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①</w:t>
            </w:r>
            <w:r w:rsidR="00027DC6" w:rsidRPr="009928FF">
              <w:rPr>
                <w:rFonts w:ascii="HG丸ｺﾞｼｯｸM-PRO" w:eastAsia="HG丸ｺﾞｼｯｸM-PRO" w:hAnsi="HG丸ｺﾞｼｯｸM-PRO" w:hint="eastAsia"/>
                <w:sz w:val="20"/>
                <w:szCs w:val="20"/>
              </w:rPr>
              <w:t>年末までに各学部・全校のキャリア課題、取り組みをまとめて全校共有する。</w:t>
            </w:r>
          </w:p>
          <w:p w14:paraId="0671F47A" w14:textId="46B9FB88" w:rsidR="00A94A98" w:rsidRPr="009928FF" w:rsidRDefault="00A94A98"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②中高</w:t>
            </w:r>
            <w:r w:rsidR="00FA3A6C" w:rsidRPr="009928FF">
              <w:rPr>
                <w:rFonts w:ascii="HG丸ｺﾞｼｯｸM-PRO" w:eastAsia="HG丸ｺﾞｼｯｸM-PRO" w:hAnsi="HG丸ｺﾞｼｯｸM-PRO" w:hint="eastAsia"/>
                <w:sz w:val="20"/>
                <w:szCs w:val="20"/>
              </w:rPr>
              <w:t>学部が全校を対象とした</w:t>
            </w:r>
            <w:r w:rsidRPr="009928FF">
              <w:rPr>
                <w:rFonts w:ascii="HG丸ｺﾞｼｯｸM-PRO" w:eastAsia="HG丸ｺﾞｼｯｸM-PRO" w:hAnsi="HG丸ｺﾞｼｯｸM-PRO" w:hint="eastAsia"/>
                <w:sz w:val="20"/>
                <w:szCs w:val="20"/>
              </w:rPr>
              <w:t>販売学習１回以上実施</w:t>
            </w:r>
            <w:r w:rsidR="00FA3A6C" w:rsidRPr="009928FF">
              <w:rPr>
                <w:rFonts w:ascii="HG丸ｺﾞｼｯｸM-PRO" w:eastAsia="HG丸ｺﾞｼｯｸM-PRO" w:hAnsi="HG丸ｺﾞｼｯｸM-PRO" w:hint="eastAsia"/>
                <w:sz w:val="20"/>
                <w:szCs w:val="20"/>
              </w:rPr>
              <w:t>。</w:t>
            </w:r>
          </w:p>
          <w:p w14:paraId="12F9B3AE" w14:textId="77777777" w:rsidR="00A94A98" w:rsidRPr="009928FF" w:rsidRDefault="00A94A98" w:rsidP="00C764F7">
            <w:pPr>
              <w:spacing w:line="300" w:lineRule="exact"/>
              <w:rPr>
                <w:rFonts w:ascii="HG丸ｺﾞｼｯｸM-PRO" w:eastAsia="HG丸ｺﾞｼｯｸM-PRO" w:hAnsi="HG丸ｺﾞｼｯｸM-PRO"/>
                <w:sz w:val="20"/>
                <w:szCs w:val="20"/>
              </w:rPr>
            </w:pPr>
          </w:p>
          <w:p w14:paraId="3AFDECA4" w14:textId="53D0737C" w:rsidR="00027DC6" w:rsidRPr="009928FF" w:rsidRDefault="00FA3A6C"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（５）</w:t>
            </w:r>
            <w:r w:rsidR="00027DC6" w:rsidRPr="009928FF">
              <w:rPr>
                <w:rFonts w:ascii="HG丸ｺﾞｼｯｸM-PRO" w:eastAsia="HG丸ｺﾞｼｯｸM-PRO" w:hAnsi="HG丸ｺﾞｼｯｸM-PRO" w:hint="eastAsia"/>
                <w:sz w:val="20"/>
                <w:szCs w:val="20"/>
              </w:rPr>
              <w:t>機器活用の外部講師研修</w:t>
            </w:r>
            <w:r w:rsidR="00FA5EA2" w:rsidRPr="009928FF">
              <w:rPr>
                <w:rFonts w:ascii="HG丸ｺﾞｼｯｸM-PRO" w:eastAsia="HG丸ｺﾞｼｯｸM-PRO" w:hAnsi="HG丸ｺﾞｼｯｸM-PRO" w:hint="eastAsia"/>
                <w:sz w:val="20"/>
                <w:szCs w:val="20"/>
              </w:rPr>
              <w:t>３回</w:t>
            </w:r>
            <w:r w:rsidR="00027DC6" w:rsidRPr="009928FF">
              <w:rPr>
                <w:rFonts w:ascii="HG丸ｺﾞｼｯｸM-PRO" w:eastAsia="HG丸ｺﾞｼｯｸM-PRO" w:hAnsi="HG丸ｺﾞｼｯｸM-PRO" w:hint="eastAsia"/>
                <w:sz w:val="20"/>
                <w:szCs w:val="20"/>
              </w:rPr>
              <w:t>実施</w:t>
            </w:r>
            <w:r w:rsidR="00FA5EA2" w:rsidRPr="009928FF">
              <w:rPr>
                <w:rFonts w:ascii="HG丸ｺﾞｼｯｸM-PRO" w:eastAsia="HG丸ｺﾞｼｯｸM-PRO" w:hAnsi="HG丸ｺﾞｼｯｸM-PRO" w:hint="eastAsia"/>
                <w:sz w:val="20"/>
                <w:szCs w:val="20"/>
              </w:rPr>
              <w:t>。</w:t>
            </w:r>
          </w:p>
          <w:p w14:paraId="168C67AA" w14:textId="77777777" w:rsidR="00027DC6" w:rsidRPr="009928FF" w:rsidRDefault="008602F4"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また、</w:t>
            </w:r>
            <w:r w:rsidR="00027DC6" w:rsidRPr="009928FF">
              <w:rPr>
                <w:rFonts w:ascii="HG丸ｺﾞｼｯｸM-PRO" w:eastAsia="HG丸ｺﾞｼｯｸM-PRO" w:hAnsi="HG丸ｺﾞｼｯｸM-PRO" w:hint="eastAsia"/>
                <w:sz w:val="20"/>
                <w:szCs w:val="20"/>
              </w:rPr>
              <w:t>校内</w:t>
            </w:r>
            <w:r w:rsidRPr="009928FF">
              <w:rPr>
                <w:rFonts w:ascii="HG丸ｺﾞｼｯｸM-PRO" w:eastAsia="HG丸ｺﾞｼｯｸM-PRO" w:hAnsi="HG丸ｺﾞｼｯｸM-PRO" w:hint="eastAsia"/>
                <w:sz w:val="20"/>
                <w:szCs w:val="20"/>
              </w:rPr>
              <w:t>で</w:t>
            </w:r>
            <w:r w:rsidR="00027DC6" w:rsidRPr="009928FF">
              <w:rPr>
                <w:rFonts w:ascii="HG丸ｺﾞｼｯｸM-PRO" w:eastAsia="HG丸ｺﾞｼｯｸM-PRO" w:hAnsi="HG丸ｺﾞｼｯｸM-PRO" w:hint="eastAsia"/>
                <w:sz w:val="20"/>
                <w:szCs w:val="20"/>
              </w:rPr>
              <w:t>指導実践の収集・共有</w:t>
            </w:r>
          </w:p>
          <w:p w14:paraId="63344227" w14:textId="312DEAE6" w:rsidR="00E7565D" w:rsidRPr="009928FF" w:rsidRDefault="00E7565D" w:rsidP="00C764F7">
            <w:pPr>
              <w:spacing w:line="300" w:lineRule="exact"/>
              <w:rPr>
                <w:rFonts w:ascii="HG丸ｺﾞｼｯｸM-PRO" w:eastAsia="HG丸ｺﾞｼｯｸM-PRO" w:hAnsi="HG丸ｺﾞｼｯｸM-PRO"/>
                <w:sz w:val="20"/>
                <w:szCs w:val="20"/>
              </w:rPr>
            </w:pP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269FC3B3" w:rsidR="00C764F7" w:rsidRPr="009928FF" w:rsidRDefault="00C764F7" w:rsidP="00C764F7">
            <w:pPr>
              <w:spacing w:line="300" w:lineRule="exact"/>
              <w:rPr>
                <w:rFonts w:ascii="ＭＳ 明朝" w:hAnsi="ＭＳ 明朝"/>
                <w:sz w:val="20"/>
                <w:szCs w:val="20"/>
              </w:rPr>
            </w:pPr>
          </w:p>
        </w:tc>
      </w:tr>
      <w:tr w:rsidR="00C764F7" w:rsidRPr="00926ACE" w14:paraId="1FF7CC3C" w14:textId="77777777" w:rsidTr="00410E56">
        <w:trPr>
          <w:cantSplit/>
          <w:trHeight w:val="7514"/>
          <w:jc w:val="center"/>
        </w:trPr>
        <w:tc>
          <w:tcPr>
            <w:tcW w:w="881" w:type="dxa"/>
            <w:shd w:val="clear" w:color="auto" w:fill="auto"/>
            <w:tcMar>
              <w:top w:w="85" w:type="dxa"/>
              <w:left w:w="85" w:type="dxa"/>
              <w:bottom w:w="85" w:type="dxa"/>
              <w:right w:w="85" w:type="dxa"/>
            </w:tcMar>
            <w:textDirection w:val="tbRlV"/>
            <w:vAlign w:val="center"/>
          </w:tcPr>
          <w:p w14:paraId="117661B8" w14:textId="66F8F853" w:rsidR="00C764F7" w:rsidRPr="009928FF" w:rsidRDefault="00C764F7" w:rsidP="00E7565D">
            <w:pPr>
              <w:pStyle w:val="aa"/>
              <w:numPr>
                <w:ilvl w:val="0"/>
                <w:numId w:val="18"/>
              </w:numPr>
              <w:spacing w:line="300" w:lineRule="exact"/>
              <w:ind w:leftChars="0" w:right="113"/>
              <w:jc w:val="left"/>
              <w:rPr>
                <w:rFonts w:ascii="ＭＳ 明朝" w:hAnsi="ＭＳ 明朝"/>
                <w:sz w:val="20"/>
                <w:szCs w:val="20"/>
              </w:rPr>
            </w:pPr>
            <w:r w:rsidRPr="009928FF">
              <w:rPr>
                <w:rFonts w:ascii="HG丸ｺﾞｼｯｸM-PRO" w:eastAsia="HG丸ｺﾞｼｯｸM-PRO" w:hAnsi="HG丸ｺﾞｼｯｸM-PRO" w:hint="eastAsia"/>
                <w:b/>
                <w:sz w:val="20"/>
                <w:szCs w:val="20"/>
              </w:rPr>
              <w:lastRenderedPageBreak/>
              <w:t>児童・生徒一人ひとりのキャリア発達を保障する。【地域とかかわりを深め、社会参加を実現できる学校】</w:t>
            </w:r>
          </w:p>
        </w:tc>
        <w:tc>
          <w:tcPr>
            <w:tcW w:w="4359" w:type="dxa"/>
            <w:shd w:val="clear" w:color="auto" w:fill="auto"/>
            <w:tcMar>
              <w:top w:w="85" w:type="dxa"/>
              <w:left w:w="85" w:type="dxa"/>
              <w:bottom w:w="85" w:type="dxa"/>
              <w:right w:w="85" w:type="dxa"/>
            </w:tcMar>
          </w:tcPr>
          <w:p w14:paraId="101D4125" w14:textId="77777777" w:rsidR="00BA5DD5" w:rsidRPr="009928FF" w:rsidRDefault="00BA5DD5" w:rsidP="00BA5DD5">
            <w:pPr>
              <w:spacing w:line="300" w:lineRule="exact"/>
              <w:ind w:left="586" w:hanging="586"/>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（１）多様な進路選択に対する情報を提供し、児童生徒・保護者・教員のキャリアへの意欲を高める。</w:t>
            </w:r>
          </w:p>
          <w:p w14:paraId="6AABD232" w14:textId="77777777" w:rsidR="00027DC6" w:rsidRPr="009928FF" w:rsidRDefault="00027DC6" w:rsidP="00BA5DD5">
            <w:pPr>
              <w:spacing w:line="300" w:lineRule="exact"/>
              <w:ind w:left="586" w:hanging="586"/>
              <w:rPr>
                <w:rFonts w:ascii="HG丸ｺﾞｼｯｸM-PRO" w:eastAsia="HG丸ｺﾞｼｯｸM-PRO" w:hAnsi="HG丸ｺﾞｼｯｸM-PRO"/>
                <w:sz w:val="20"/>
                <w:szCs w:val="20"/>
              </w:rPr>
            </w:pPr>
          </w:p>
          <w:p w14:paraId="41361DBB" w14:textId="77777777" w:rsidR="00027DC6" w:rsidRPr="009928FF" w:rsidRDefault="00027DC6" w:rsidP="00BA5DD5">
            <w:pPr>
              <w:spacing w:line="300" w:lineRule="exact"/>
              <w:ind w:left="586" w:hanging="586"/>
              <w:rPr>
                <w:rFonts w:ascii="HG丸ｺﾞｼｯｸM-PRO" w:eastAsia="HG丸ｺﾞｼｯｸM-PRO" w:hAnsi="HG丸ｺﾞｼｯｸM-PRO"/>
                <w:sz w:val="20"/>
                <w:szCs w:val="20"/>
              </w:rPr>
            </w:pPr>
          </w:p>
          <w:p w14:paraId="54B85D74" w14:textId="77777777" w:rsidR="00027DC6" w:rsidRPr="009928FF" w:rsidRDefault="00027DC6" w:rsidP="00BA5DD5">
            <w:pPr>
              <w:spacing w:line="300" w:lineRule="exact"/>
              <w:ind w:left="586" w:hanging="586"/>
              <w:rPr>
                <w:rFonts w:ascii="HG丸ｺﾞｼｯｸM-PRO" w:eastAsia="HG丸ｺﾞｼｯｸM-PRO" w:hAnsi="HG丸ｺﾞｼｯｸM-PRO"/>
                <w:sz w:val="20"/>
                <w:szCs w:val="20"/>
              </w:rPr>
            </w:pPr>
          </w:p>
          <w:p w14:paraId="2523547C" w14:textId="77777777" w:rsidR="00027DC6" w:rsidRPr="009928FF" w:rsidRDefault="00027DC6" w:rsidP="00BA5DD5">
            <w:pPr>
              <w:spacing w:line="300" w:lineRule="exact"/>
              <w:ind w:left="586" w:hanging="586"/>
              <w:rPr>
                <w:rFonts w:ascii="HG丸ｺﾞｼｯｸM-PRO" w:eastAsia="HG丸ｺﾞｼｯｸM-PRO" w:hAnsi="HG丸ｺﾞｼｯｸM-PRO"/>
                <w:sz w:val="20"/>
                <w:szCs w:val="20"/>
              </w:rPr>
            </w:pPr>
          </w:p>
          <w:p w14:paraId="06BAC227" w14:textId="77777777" w:rsidR="00027DC6" w:rsidRPr="009928FF" w:rsidRDefault="00027DC6" w:rsidP="00BA5DD5">
            <w:pPr>
              <w:spacing w:line="300" w:lineRule="exact"/>
              <w:ind w:left="586" w:hanging="586"/>
              <w:rPr>
                <w:rFonts w:ascii="HG丸ｺﾞｼｯｸM-PRO" w:eastAsia="HG丸ｺﾞｼｯｸM-PRO" w:hAnsi="HG丸ｺﾞｼｯｸM-PRO"/>
                <w:sz w:val="20"/>
                <w:szCs w:val="20"/>
              </w:rPr>
            </w:pPr>
          </w:p>
          <w:p w14:paraId="1AC1ECB5" w14:textId="77777777" w:rsidR="00027DC6" w:rsidRPr="009928FF" w:rsidRDefault="00027DC6" w:rsidP="00BA5DD5">
            <w:pPr>
              <w:spacing w:line="300" w:lineRule="exact"/>
              <w:ind w:left="586" w:hanging="586"/>
              <w:rPr>
                <w:rFonts w:ascii="HG丸ｺﾞｼｯｸM-PRO" w:eastAsia="HG丸ｺﾞｼｯｸM-PRO" w:hAnsi="HG丸ｺﾞｼｯｸM-PRO"/>
                <w:sz w:val="20"/>
                <w:szCs w:val="20"/>
              </w:rPr>
            </w:pPr>
          </w:p>
          <w:p w14:paraId="4D58E0B6" w14:textId="77777777" w:rsidR="00BA5DD5" w:rsidRPr="009928FF" w:rsidRDefault="00BA5DD5" w:rsidP="00BA5DD5">
            <w:pPr>
              <w:spacing w:line="300" w:lineRule="exact"/>
              <w:ind w:left="586" w:hanging="586"/>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（２）インクルーシブ社会を実現する「交流及び共同学習」の量的・質的向上を図る。</w:t>
            </w:r>
          </w:p>
          <w:p w14:paraId="51E11BD5" w14:textId="77777777" w:rsidR="007868A1" w:rsidRPr="009928FF" w:rsidRDefault="007868A1" w:rsidP="00BA5DD5">
            <w:pPr>
              <w:spacing w:line="300" w:lineRule="exact"/>
              <w:ind w:left="586" w:hanging="586"/>
              <w:rPr>
                <w:rFonts w:ascii="HG丸ｺﾞｼｯｸM-PRO" w:eastAsia="HG丸ｺﾞｼｯｸM-PRO" w:hAnsi="HG丸ｺﾞｼｯｸM-PRO"/>
                <w:sz w:val="20"/>
                <w:szCs w:val="20"/>
              </w:rPr>
            </w:pPr>
          </w:p>
          <w:p w14:paraId="38E4D9BC" w14:textId="77777777" w:rsidR="00483FEE" w:rsidRPr="009928FF" w:rsidRDefault="00483FEE" w:rsidP="00BA5DD5">
            <w:pPr>
              <w:spacing w:line="300" w:lineRule="exact"/>
              <w:ind w:left="586" w:hanging="586"/>
              <w:rPr>
                <w:rFonts w:ascii="HG丸ｺﾞｼｯｸM-PRO" w:eastAsia="HG丸ｺﾞｼｯｸM-PRO" w:hAnsi="HG丸ｺﾞｼｯｸM-PRO"/>
                <w:sz w:val="20"/>
                <w:szCs w:val="20"/>
              </w:rPr>
            </w:pPr>
          </w:p>
          <w:p w14:paraId="180850A5" w14:textId="77777777" w:rsidR="00483FEE" w:rsidRPr="009928FF" w:rsidRDefault="00483FEE" w:rsidP="00BA5DD5">
            <w:pPr>
              <w:spacing w:line="300" w:lineRule="exact"/>
              <w:ind w:left="586" w:hanging="586"/>
              <w:rPr>
                <w:rFonts w:ascii="HG丸ｺﾞｼｯｸM-PRO" w:eastAsia="HG丸ｺﾞｼｯｸM-PRO" w:hAnsi="HG丸ｺﾞｼｯｸM-PRO"/>
                <w:sz w:val="20"/>
                <w:szCs w:val="20"/>
              </w:rPr>
            </w:pPr>
          </w:p>
          <w:p w14:paraId="4525317F" w14:textId="77777777" w:rsidR="00061C67" w:rsidRPr="009928FF" w:rsidRDefault="00061C67" w:rsidP="00BA5DD5">
            <w:pPr>
              <w:spacing w:line="300" w:lineRule="exact"/>
              <w:ind w:left="586" w:hanging="586"/>
              <w:rPr>
                <w:rFonts w:ascii="HG丸ｺﾞｼｯｸM-PRO" w:eastAsia="HG丸ｺﾞｼｯｸM-PRO" w:hAnsi="HG丸ｺﾞｼｯｸM-PRO"/>
                <w:sz w:val="20"/>
                <w:szCs w:val="20"/>
              </w:rPr>
            </w:pPr>
          </w:p>
          <w:p w14:paraId="65B18FC4" w14:textId="77777777" w:rsidR="00BA5DD5" w:rsidRPr="009928FF" w:rsidRDefault="00BA5DD5" w:rsidP="00BA5DD5">
            <w:pPr>
              <w:spacing w:line="300" w:lineRule="exact"/>
              <w:ind w:left="558" w:hangingChars="279" w:hanging="558"/>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（３）特別支援教育のセンター的機能の充実、地域ともに高めあう地域支援体制を確立する。</w:t>
            </w:r>
          </w:p>
          <w:p w14:paraId="359FD539" w14:textId="77777777" w:rsidR="00483FEE" w:rsidRPr="009928FF" w:rsidRDefault="00483FEE" w:rsidP="00BA5DD5">
            <w:pPr>
              <w:spacing w:line="300" w:lineRule="exact"/>
              <w:ind w:left="558" w:hangingChars="279" w:hanging="558"/>
              <w:rPr>
                <w:rFonts w:ascii="HG丸ｺﾞｼｯｸM-PRO" w:eastAsia="HG丸ｺﾞｼｯｸM-PRO" w:hAnsi="HG丸ｺﾞｼｯｸM-PRO"/>
                <w:sz w:val="20"/>
                <w:szCs w:val="20"/>
              </w:rPr>
            </w:pPr>
          </w:p>
          <w:p w14:paraId="41E6F32B" w14:textId="77777777" w:rsidR="00061C67" w:rsidRPr="009928FF" w:rsidRDefault="00061C67" w:rsidP="00BA5DD5">
            <w:pPr>
              <w:spacing w:line="300" w:lineRule="exact"/>
              <w:ind w:left="558" w:hangingChars="279" w:hanging="558"/>
              <w:rPr>
                <w:rFonts w:ascii="HG丸ｺﾞｼｯｸM-PRO" w:eastAsia="HG丸ｺﾞｼｯｸM-PRO" w:hAnsi="HG丸ｺﾞｼｯｸM-PRO"/>
                <w:sz w:val="20"/>
                <w:szCs w:val="20"/>
              </w:rPr>
            </w:pPr>
          </w:p>
          <w:p w14:paraId="5A1894E2" w14:textId="77777777" w:rsidR="00061C67" w:rsidRPr="009928FF" w:rsidRDefault="00061C67" w:rsidP="00BA5DD5">
            <w:pPr>
              <w:spacing w:line="300" w:lineRule="exact"/>
              <w:ind w:left="558" w:hangingChars="279" w:hanging="558"/>
              <w:rPr>
                <w:rFonts w:ascii="HG丸ｺﾞｼｯｸM-PRO" w:eastAsia="HG丸ｺﾞｼｯｸM-PRO" w:hAnsi="HG丸ｺﾞｼｯｸM-PRO"/>
                <w:sz w:val="20"/>
                <w:szCs w:val="20"/>
              </w:rPr>
            </w:pPr>
          </w:p>
          <w:p w14:paraId="058F7D67" w14:textId="67E53063" w:rsidR="00C764F7" w:rsidRPr="009928FF" w:rsidRDefault="00BA5DD5" w:rsidP="00BA5DD5">
            <w:pPr>
              <w:spacing w:line="300" w:lineRule="exact"/>
              <w:ind w:left="586" w:hanging="586"/>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（４）スポーツ交流(ボッチャ)をはじめ様々な活動を通して地域とつながり、児童生徒の社会参加を促進するとともに共生社会を推進する。</w:t>
            </w:r>
          </w:p>
        </w:tc>
        <w:tc>
          <w:tcPr>
            <w:tcW w:w="5103" w:type="dxa"/>
            <w:tcBorders>
              <w:right w:val="dashed" w:sz="4" w:space="0" w:color="auto"/>
            </w:tcBorders>
            <w:shd w:val="clear" w:color="auto" w:fill="auto"/>
            <w:tcMar>
              <w:top w:w="85" w:type="dxa"/>
              <w:left w:w="85" w:type="dxa"/>
              <w:bottom w:w="85" w:type="dxa"/>
              <w:right w:w="85" w:type="dxa"/>
            </w:tcMar>
          </w:tcPr>
          <w:p w14:paraId="1AB1C499" w14:textId="7B0AC6DA" w:rsidR="00C764F7" w:rsidRPr="009928FF" w:rsidRDefault="00865D9A"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w:t>
            </w:r>
            <w:r w:rsidR="00E5542F" w:rsidRPr="009928FF">
              <w:rPr>
                <w:rFonts w:ascii="HG丸ｺﾞｼｯｸM-PRO" w:eastAsia="HG丸ｺﾞｼｯｸM-PRO" w:hAnsi="HG丸ｺﾞｼｯｸM-PRO" w:hint="eastAsia"/>
                <w:sz w:val="20"/>
                <w:szCs w:val="20"/>
              </w:rPr>
              <w:t>１）</w:t>
            </w:r>
            <w:r w:rsidR="00C82995" w:rsidRPr="009928FF">
              <w:rPr>
                <w:rFonts w:ascii="HG丸ｺﾞｼｯｸM-PRO" w:eastAsia="HG丸ｺﾞｼｯｸM-PRO" w:hAnsi="HG丸ｺﾞｼｯｸM-PRO" w:hint="eastAsia"/>
                <w:sz w:val="20"/>
                <w:szCs w:val="20"/>
              </w:rPr>
              <w:t>「可能性を広げる」進路選択を実現するために</w:t>
            </w:r>
            <w:r w:rsidR="007868A1" w:rsidRPr="009928FF">
              <w:rPr>
                <w:rFonts w:ascii="HG丸ｺﾞｼｯｸM-PRO" w:eastAsia="HG丸ｺﾞｼｯｸM-PRO" w:hAnsi="HG丸ｺﾞｼｯｸM-PRO" w:hint="eastAsia"/>
                <w:sz w:val="20"/>
                <w:szCs w:val="20"/>
              </w:rPr>
              <w:t>、教員の意識を変え、</w:t>
            </w:r>
            <w:r w:rsidR="00C82995" w:rsidRPr="009928FF">
              <w:rPr>
                <w:rFonts w:ascii="HG丸ｺﾞｼｯｸM-PRO" w:eastAsia="HG丸ｺﾞｼｯｸM-PRO" w:hAnsi="HG丸ｺﾞｼｯｸM-PRO" w:hint="eastAsia"/>
                <w:sz w:val="20"/>
                <w:szCs w:val="20"/>
              </w:rPr>
              <w:t>開拓や</w:t>
            </w:r>
            <w:r w:rsidR="007868A1" w:rsidRPr="009928FF">
              <w:rPr>
                <w:rFonts w:ascii="HG丸ｺﾞｼｯｸM-PRO" w:eastAsia="HG丸ｺﾞｼｯｸM-PRO" w:hAnsi="HG丸ｺﾞｼｯｸM-PRO" w:hint="eastAsia"/>
                <w:sz w:val="20"/>
                <w:szCs w:val="20"/>
              </w:rPr>
              <w:t>体験重視のキャリア指導体制にする。</w:t>
            </w:r>
          </w:p>
          <w:p w14:paraId="6885918A" w14:textId="77777777" w:rsidR="00027DC6" w:rsidRPr="009928FF" w:rsidRDefault="00027DC6" w:rsidP="00C764F7">
            <w:pPr>
              <w:spacing w:line="300" w:lineRule="exact"/>
              <w:rPr>
                <w:rFonts w:ascii="HG丸ｺﾞｼｯｸM-PRO" w:eastAsia="HG丸ｺﾞｼｯｸM-PRO" w:hAnsi="HG丸ｺﾞｼｯｸM-PRO"/>
                <w:sz w:val="20"/>
                <w:szCs w:val="20"/>
              </w:rPr>
            </w:pPr>
          </w:p>
          <w:p w14:paraId="4F4FC3DB" w14:textId="77777777" w:rsidR="00027DC6" w:rsidRPr="009928FF" w:rsidRDefault="00027DC6" w:rsidP="00C764F7">
            <w:pPr>
              <w:spacing w:line="300" w:lineRule="exact"/>
              <w:rPr>
                <w:rFonts w:ascii="HG丸ｺﾞｼｯｸM-PRO" w:eastAsia="HG丸ｺﾞｼｯｸM-PRO" w:hAnsi="HG丸ｺﾞｼｯｸM-PRO"/>
                <w:sz w:val="20"/>
                <w:szCs w:val="20"/>
              </w:rPr>
            </w:pPr>
          </w:p>
          <w:p w14:paraId="4E9BDD35" w14:textId="77777777" w:rsidR="00027DC6" w:rsidRPr="009928FF" w:rsidRDefault="00027DC6" w:rsidP="00C764F7">
            <w:pPr>
              <w:spacing w:line="300" w:lineRule="exact"/>
              <w:rPr>
                <w:rFonts w:ascii="HG丸ｺﾞｼｯｸM-PRO" w:eastAsia="HG丸ｺﾞｼｯｸM-PRO" w:hAnsi="HG丸ｺﾞｼｯｸM-PRO"/>
                <w:sz w:val="20"/>
                <w:szCs w:val="20"/>
              </w:rPr>
            </w:pPr>
          </w:p>
          <w:p w14:paraId="37A8331B" w14:textId="77777777" w:rsidR="00027DC6" w:rsidRPr="009928FF" w:rsidRDefault="00027DC6" w:rsidP="00C764F7">
            <w:pPr>
              <w:spacing w:line="300" w:lineRule="exact"/>
              <w:rPr>
                <w:rFonts w:ascii="HG丸ｺﾞｼｯｸM-PRO" w:eastAsia="HG丸ｺﾞｼｯｸM-PRO" w:hAnsi="HG丸ｺﾞｼｯｸM-PRO"/>
                <w:sz w:val="20"/>
                <w:szCs w:val="20"/>
              </w:rPr>
            </w:pPr>
          </w:p>
          <w:p w14:paraId="5C187ADA" w14:textId="77777777" w:rsidR="00027DC6" w:rsidRPr="009928FF" w:rsidRDefault="00027DC6" w:rsidP="00C764F7">
            <w:pPr>
              <w:spacing w:line="300" w:lineRule="exact"/>
              <w:rPr>
                <w:rFonts w:ascii="HG丸ｺﾞｼｯｸM-PRO" w:eastAsia="HG丸ｺﾞｼｯｸM-PRO" w:hAnsi="HG丸ｺﾞｼｯｸM-PRO"/>
                <w:sz w:val="20"/>
                <w:szCs w:val="20"/>
              </w:rPr>
            </w:pPr>
          </w:p>
          <w:p w14:paraId="4BC31321" w14:textId="77777777" w:rsidR="00061C67" w:rsidRPr="009928FF" w:rsidRDefault="00061C67" w:rsidP="00C764F7">
            <w:pPr>
              <w:spacing w:line="300" w:lineRule="exact"/>
              <w:rPr>
                <w:rFonts w:ascii="HG丸ｺﾞｼｯｸM-PRO" w:eastAsia="HG丸ｺﾞｼｯｸM-PRO" w:hAnsi="HG丸ｺﾞｼｯｸM-PRO"/>
                <w:sz w:val="20"/>
                <w:szCs w:val="20"/>
              </w:rPr>
            </w:pPr>
          </w:p>
          <w:p w14:paraId="74188D84" w14:textId="28E5977F" w:rsidR="007868A1" w:rsidRPr="009928FF" w:rsidRDefault="00061C67"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w:t>
            </w:r>
            <w:r w:rsidR="007868A1" w:rsidRPr="009928FF">
              <w:rPr>
                <w:rFonts w:ascii="HG丸ｺﾞｼｯｸM-PRO" w:eastAsia="HG丸ｺﾞｼｯｸM-PRO" w:hAnsi="HG丸ｺﾞｼｯｸM-PRO" w:hint="eastAsia"/>
                <w:sz w:val="20"/>
                <w:szCs w:val="20"/>
              </w:rPr>
              <w:t>地域に出る実績を増やし、希望するすべての児童生徒に「交流及び共同学習」を保証する。</w:t>
            </w:r>
          </w:p>
          <w:p w14:paraId="49FD7C0A" w14:textId="77777777" w:rsidR="007868A1" w:rsidRPr="009928FF" w:rsidRDefault="007868A1" w:rsidP="00C764F7">
            <w:pPr>
              <w:spacing w:line="300" w:lineRule="exact"/>
              <w:rPr>
                <w:rFonts w:ascii="HG丸ｺﾞｼｯｸM-PRO" w:eastAsia="HG丸ｺﾞｼｯｸM-PRO" w:hAnsi="HG丸ｺﾞｼｯｸM-PRO"/>
                <w:sz w:val="20"/>
                <w:szCs w:val="20"/>
              </w:rPr>
            </w:pPr>
          </w:p>
          <w:p w14:paraId="43320CC0" w14:textId="77777777" w:rsidR="007868A1" w:rsidRPr="009928FF" w:rsidRDefault="007868A1" w:rsidP="00C764F7">
            <w:pPr>
              <w:spacing w:line="300" w:lineRule="exact"/>
              <w:rPr>
                <w:rFonts w:ascii="HG丸ｺﾞｼｯｸM-PRO" w:eastAsia="HG丸ｺﾞｼｯｸM-PRO" w:hAnsi="HG丸ｺﾞｼｯｸM-PRO"/>
                <w:sz w:val="20"/>
                <w:szCs w:val="20"/>
              </w:rPr>
            </w:pPr>
          </w:p>
          <w:p w14:paraId="3B77582D" w14:textId="77777777" w:rsidR="00483FEE" w:rsidRPr="009928FF" w:rsidRDefault="00483FEE" w:rsidP="00C764F7">
            <w:pPr>
              <w:spacing w:line="300" w:lineRule="exact"/>
              <w:rPr>
                <w:rFonts w:ascii="HG丸ｺﾞｼｯｸM-PRO" w:eastAsia="HG丸ｺﾞｼｯｸM-PRO" w:hAnsi="HG丸ｺﾞｼｯｸM-PRO"/>
                <w:sz w:val="20"/>
                <w:szCs w:val="20"/>
              </w:rPr>
            </w:pPr>
          </w:p>
          <w:p w14:paraId="016AA907" w14:textId="77777777" w:rsidR="00061C67" w:rsidRPr="009928FF" w:rsidRDefault="00061C67" w:rsidP="00C764F7">
            <w:pPr>
              <w:spacing w:line="300" w:lineRule="exact"/>
              <w:rPr>
                <w:rFonts w:ascii="HG丸ｺﾞｼｯｸM-PRO" w:eastAsia="HG丸ｺﾞｼｯｸM-PRO" w:hAnsi="HG丸ｺﾞｼｯｸM-PRO"/>
                <w:sz w:val="20"/>
                <w:szCs w:val="20"/>
              </w:rPr>
            </w:pPr>
          </w:p>
          <w:p w14:paraId="72D37F3A" w14:textId="081F2479" w:rsidR="007868A1" w:rsidRPr="009928FF" w:rsidRDefault="00061C67" w:rsidP="00C764F7">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w:t>
            </w:r>
            <w:r w:rsidR="00483FEE" w:rsidRPr="009928FF">
              <w:rPr>
                <w:rFonts w:ascii="HG丸ｺﾞｼｯｸM-PRO" w:eastAsia="HG丸ｺﾞｼｯｸM-PRO" w:hAnsi="HG丸ｺﾞｼｯｸM-PRO" w:hint="eastAsia"/>
                <w:sz w:val="20"/>
                <w:szCs w:val="20"/>
              </w:rPr>
              <w:t>地域支援室の整備し相談支援窓口の機能を高める。</w:t>
            </w:r>
            <w:r w:rsidR="007868A1" w:rsidRPr="009928FF">
              <w:rPr>
                <w:rFonts w:ascii="HG丸ｺﾞｼｯｸM-PRO" w:eastAsia="HG丸ｺﾞｼｯｸM-PRO" w:hAnsi="HG丸ｺﾞｼｯｸM-PRO" w:hint="eastAsia"/>
                <w:sz w:val="20"/>
                <w:szCs w:val="20"/>
              </w:rPr>
              <w:t>地域</w:t>
            </w:r>
            <w:r w:rsidR="00483FEE" w:rsidRPr="009928FF">
              <w:rPr>
                <w:rFonts w:ascii="HG丸ｺﾞｼｯｸM-PRO" w:eastAsia="HG丸ｺﾞｼｯｸM-PRO" w:hAnsi="HG丸ｺﾞｼｯｸM-PRO" w:hint="eastAsia"/>
                <w:sz w:val="20"/>
                <w:szCs w:val="20"/>
              </w:rPr>
              <w:t>・外部と</w:t>
            </w:r>
            <w:r w:rsidR="007868A1" w:rsidRPr="009928FF">
              <w:rPr>
                <w:rFonts w:ascii="HG丸ｺﾞｼｯｸM-PRO" w:eastAsia="HG丸ｺﾞｼｯｸM-PRO" w:hAnsi="HG丸ｺﾞｼｯｸM-PRO" w:hint="eastAsia"/>
                <w:sz w:val="20"/>
                <w:szCs w:val="20"/>
              </w:rPr>
              <w:t>公開研修、共同研究</w:t>
            </w:r>
            <w:r w:rsidR="00483FEE" w:rsidRPr="009928FF">
              <w:rPr>
                <w:rFonts w:ascii="HG丸ｺﾞｼｯｸM-PRO" w:eastAsia="HG丸ｺﾞｼｯｸM-PRO" w:hAnsi="HG丸ｺﾞｼｯｸM-PRO" w:hint="eastAsia"/>
                <w:sz w:val="20"/>
                <w:szCs w:val="20"/>
              </w:rPr>
              <w:t>を進める。</w:t>
            </w:r>
          </w:p>
          <w:p w14:paraId="3759CB5A" w14:textId="77777777" w:rsidR="007868A1" w:rsidRPr="009928FF" w:rsidRDefault="007868A1" w:rsidP="00C764F7">
            <w:pPr>
              <w:spacing w:line="300" w:lineRule="exact"/>
              <w:rPr>
                <w:rFonts w:ascii="HG丸ｺﾞｼｯｸM-PRO" w:eastAsia="HG丸ｺﾞｼｯｸM-PRO" w:hAnsi="HG丸ｺﾞｼｯｸM-PRO"/>
                <w:sz w:val="20"/>
                <w:szCs w:val="20"/>
              </w:rPr>
            </w:pPr>
          </w:p>
          <w:p w14:paraId="1143610A" w14:textId="77777777" w:rsidR="007868A1" w:rsidRPr="009928FF" w:rsidRDefault="007868A1" w:rsidP="00C764F7">
            <w:pPr>
              <w:spacing w:line="300" w:lineRule="exact"/>
              <w:rPr>
                <w:rFonts w:ascii="HG丸ｺﾞｼｯｸM-PRO" w:eastAsia="HG丸ｺﾞｼｯｸM-PRO" w:hAnsi="HG丸ｺﾞｼｯｸM-PRO"/>
                <w:sz w:val="20"/>
                <w:szCs w:val="20"/>
              </w:rPr>
            </w:pPr>
          </w:p>
          <w:p w14:paraId="3C3C37AF" w14:textId="77777777" w:rsidR="00061C67" w:rsidRPr="009928FF" w:rsidRDefault="00061C67" w:rsidP="00C764F7">
            <w:pPr>
              <w:spacing w:line="300" w:lineRule="exact"/>
              <w:rPr>
                <w:rFonts w:ascii="HG丸ｺﾞｼｯｸM-PRO" w:eastAsia="HG丸ｺﾞｼｯｸM-PRO" w:hAnsi="HG丸ｺﾞｼｯｸM-PRO"/>
                <w:sz w:val="20"/>
                <w:szCs w:val="20"/>
              </w:rPr>
            </w:pPr>
          </w:p>
          <w:p w14:paraId="0610C0BB" w14:textId="77777777" w:rsidR="00C06FAD" w:rsidRPr="009928FF" w:rsidRDefault="00C06FAD" w:rsidP="00C764F7">
            <w:pPr>
              <w:spacing w:line="300" w:lineRule="exact"/>
              <w:rPr>
                <w:rFonts w:ascii="HG丸ｺﾞｼｯｸM-PRO" w:eastAsia="HG丸ｺﾞｼｯｸM-PRO" w:hAnsi="HG丸ｺﾞｼｯｸM-PRO"/>
                <w:sz w:val="20"/>
                <w:szCs w:val="20"/>
              </w:rPr>
            </w:pPr>
          </w:p>
          <w:p w14:paraId="6CCA9CAD" w14:textId="1B8F10B2" w:rsidR="007868A1" w:rsidRPr="009928FF" w:rsidRDefault="00061C67" w:rsidP="00C06FAD">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（４）</w:t>
            </w:r>
            <w:r w:rsidR="007868A1" w:rsidRPr="009928FF">
              <w:rPr>
                <w:rFonts w:ascii="HG丸ｺﾞｼｯｸM-PRO" w:eastAsia="HG丸ｺﾞｼｯｸM-PRO" w:hAnsi="HG丸ｺﾞｼｯｸM-PRO" w:hint="eastAsia"/>
                <w:sz w:val="20"/>
                <w:szCs w:val="20"/>
              </w:rPr>
              <w:t>ボッチャ大会（本校）大会参加、地域からの参加などインクルーシブな活動を促進</w:t>
            </w:r>
          </w:p>
        </w:tc>
        <w:tc>
          <w:tcPr>
            <w:tcW w:w="2268" w:type="dxa"/>
            <w:tcBorders>
              <w:right w:val="dashed" w:sz="4" w:space="0" w:color="auto"/>
            </w:tcBorders>
            <w:tcMar>
              <w:top w:w="85" w:type="dxa"/>
              <w:left w:w="85" w:type="dxa"/>
              <w:bottom w:w="85" w:type="dxa"/>
              <w:right w:w="85" w:type="dxa"/>
            </w:tcMar>
          </w:tcPr>
          <w:p w14:paraId="50F47C06" w14:textId="4E82FABE" w:rsidR="00027DC6" w:rsidRPr="009928FF" w:rsidRDefault="00E5542F" w:rsidP="00027DC6">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（１）</w:t>
            </w:r>
            <w:r w:rsidR="00027DC6" w:rsidRPr="009928FF">
              <w:rPr>
                <w:rFonts w:ascii="HG丸ｺﾞｼｯｸM-PRO" w:eastAsia="HG丸ｺﾞｼｯｸM-PRO" w:hAnsi="HG丸ｺﾞｼｯｸM-PRO" w:hint="eastAsia"/>
                <w:sz w:val="20"/>
                <w:szCs w:val="20"/>
              </w:rPr>
              <w:t>高校段階の事業所見学会・実習参加率を50％以上とする。[48％]</w:t>
            </w:r>
          </w:p>
          <w:p w14:paraId="0417F9AF" w14:textId="77777777" w:rsidR="00C764F7" w:rsidRPr="009928FF" w:rsidRDefault="00027DC6" w:rsidP="00027DC6">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訪問以外の生徒で単一事業所のみ利用進路選択する生徒を０にする。</w:t>
            </w:r>
          </w:p>
          <w:p w14:paraId="6E399337" w14:textId="77777777" w:rsidR="00027DC6" w:rsidRPr="009928FF" w:rsidRDefault="00027DC6" w:rsidP="00027DC6">
            <w:pPr>
              <w:spacing w:line="300" w:lineRule="exact"/>
              <w:rPr>
                <w:rFonts w:ascii="HG丸ｺﾞｼｯｸM-PRO" w:eastAsia="HG丸ｺﾞｼｯｸM-PRO" w:hAnsi="HG丸ｺﾞｼｯｸM-PRO"/>
                <w:sz w:val="20"/>
                <w:szCs w:val="20"/>
              </w:rPr>
            </w:pPr>
          </w:p>
          <w:p w14:paraId="35978CB2" w14:textId="548B1C0E" w:rsidR="00483FEE" w:rsidRPr="009928FF" w:rsidRDefault="00061C67" w:rsidP="00027DC6">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（２）</w:t>
            </w:r>
            <w:r w:rsidR="00027DC6" w:rsidRPr="009928FF">
              <w:rPr>
                <w:rFonts w:ascii="HG丸ｺﾞｼｯｸM-PRO" w:eastAsia="HG丸ｺﾞｼｯｸM-PRO" w:hAnsi="HG丸ｺﾞｼｯｸM-PRO" w:hint="eastAsia"/>
                <w:sz w:val="20"/>
                <w:szCs w:val="20"/>
              </w:rPr>
              <w:t>学校間交流の</w:t>
            </w:r>
            <w:r w:rsidR="00483FEE" w:rsidRPr="009928FF">
              <w:rPr>
                <w:rFonts w:ascii="HG丸ｺﾞｼｯｸM-PRO" w:eastAsia="HG丸ｺﾞｼｯｸM-PRO" w:hAnsi="HG丸ｺﾞｼｯｸM-PRO" w:hint="eastAsia"/>
                <w:sz w:val="20"/>
                <w:szCs w:val="20"/>
              </w:rPr>
              <w:t>回数[</w:t>
            </w:r>
            <w:r w:rsidR="00896AF3" w:rsidRPr="009928FF">
              <w:rPr>
                <w:rFonts w:ascii="HG丸ｺﾞｼｯｸM-PRO" w:eastAsia="HG丸ｺﾞｼｯｸM-PRO" w:hAnsi="HG丸ｺﾞｼｯｸM-PRO" w:hint="eastAsia"/>
                <w:sz w:val="20"/>
                <w:szCs w:val="20"/>
              </w:rPr>
              <w:t>３</w:t>
            </w:r>
            <w:r w:rsidR="00483FEE" w:rsidRPr="009928FF">
              <w:rPr>
                <w:rFonts w:ascii="HG丸ｺﾞｼｯｸM-PRO" w:eastAsia="HG丸ｺﾞｼｯｸM-PRO" w:hAnsi="HG丸ｺﾞｼｯｸM-PRO" w:hint="eastAsia"/>
                <w:sz w:val="20"/>
                <w:szCs w:val="20"/>
              </w:rPr>
              <w:t>回]の増加及び多様な交流の方法を増加させる。</w:t>
            </w:r>
          </w:p>
          <w:p w14:paraId="40262722" w14:textId="77777777" w:rsidR="00483FEE" w:rsidRPr="009928FF" w:rsidRDefault="00483FEE" w:rsidP="00027DC6">
            <w:pPr>
              <w:spacing w:line="300" w:lineRule="exact"/>
              <w:rPr>
                <w:rFonts w:ascii="HG丸ｺﾞｼｯｸM-PRO" w:eastAsia="HG丸ｺﾞｼｯｸM-PRO" w:hAnsi="HG丸ｺﾞｼｯｸM-PRO"/>
                <w:sz w:val="20"/>
                <w:szCs w:val="20"/>
              </w:rPr>
            </w:pPr>
          </w:p>
          <w:p w14:paraId="287C3030" w14:textId="2209A7F7" w:rsidR="00483FEE" w:rsidRPr="009928FF" w:rsidRDefault="00061C67" w:rsidP="00027DC6">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（３）</w:t>
            </w:r>
            <w:r w:rsidR="00483FEE" w:rsidRPr="009928FF">
              <w:rPr>
                <w:rFonts w:ascii="HG丸ｺﾞｼｯｸM-PRO" w:eastAsia="HG丸ｺﾞｼｯｸM-PRO" w:hAnsi="HG丸ｺﾞｼｯｸM-PRO" w:hint="eastAsia"/>
                <w:sz w:val="20"/>
                <w:szCs w:val="20"/>
              </w:rPr>
              <w:t>地域支援室活用した支援回数。[</w:t>
            </w:r>
            <w:r w:rsidR="00896AF3" w:rsidRPr="009928FF">
              <w:rPr>
                <w:rFonts w:ascii="HG丸ｺﾞｼｯｸM-PRO" w:eastAsia="HG丸ｺﾞｼｯｸM-PRO" w:hAnsi="HG丸ｺﾞｼｯｸM-PRO" w:hint="eastAsia"/>
                <w:sz w:val="20"/>
                <w:szCs w:val="20"/>
              </w:rPr>
              <w:t>３</w:t>
            </w:r>
            <w:r w:rsidR="00483FEE" w:rsidRPr="009928FF">
              <w:rPr>
                <w:rFonts w:ascii="HG丸ｺﾞｼｯｸM-PRO" w:eastAsia="HG丸ｺﾞｼｯｸM-PRO" w:hAnsi="HG丸ｺﾞｼｯｸM-PRO" w:hint="eastAsia"/>
                <w:sz w:val="20"/>
                <w:szCs w:val="20"/>
              </w:rPr>
              <w:t>回]</w:t>
            </w:r>
          </w:p>
          <w:p w14:paraId="145CCDF4" w14:textId="77777777" w:rsidR="00483FEE" w:rsidRPr="009928FF" w:rsidRDefault="00483FEE" w:rsidP="00027DC6">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公開研修[１回]</w:t>
            </w:r>
          </w:p>
          <w:p w14:paraId="42C8B117" w14:textId="77777777" w:rsidR="00483FEE" w:rsidRPr="009928FF" w:rsidRDefault="00483FEE" w:rsidP="00027DC6">
            <w:pPr>
              <w:spacing w:line="300" w:lineRule="exact"/>
              <w:rPr>
                <w:rFonts w:ascii="HG丸ｺﾞｼｯｸM-PRO" w:eastAsia="HG丸ｺﾞｼｯｸM-PRO" w:hAnsi="HG丸ｺﾞｼｯｸM-PRO"/>
                <w:sz w:val="20"/>
                <w:szCs w:val="20"/>
              </w:rPr>
            </w:pPr>
          </w:p>
          <w:p w14:paraId="679A67EA" w14:textId="77777777" w:rsidR="00C06FAD" w:rsidRPr="009928FF" w:rsidRDefault="00C06FAD" w:rsidP="00027DC6">
            <w:pPr>
              <w:spacing w:line="300" w:lineRule="exact"/>
              <w:rPr>
                <w:rFonts w:ascii="HG丸ｺﾞｼｯｸM-PRO" w:eastAsia="HG丸ｺﾞｼｯｸM-PRO" w:hAnsi="HG丸ｺﾞｼｯｸM-PRO"/>
                <w:sz w:val="20"/>
                <w:szCs w:val="20"/>
              </w:rPr>
            </w:pPr>
          </w:p>
          <w:p w14:paraId="77E55973" w14:textId="77777777" w:rsidR="00C06FAD" w:rsidRPr="009928FF" w:rsidRDefault="00C06FAD" w:rsidP="00027DC6">
            <w:pPr>
              <w:spacing w:line="300" w:lineRule="exact"/>
              <w:rPr>
                <w:rFonts w:ascii="HG丸ｺﾞｼｯｸM-PRO" w:eastAsia="HG丸ｺﾞｼｯｸM-PRO" w:hAnsi="HG丸ｺﾞｼｯｸM-PRO"/>
                <w:sz w:val="20"/>
                <w:szCs w:val="20"/>
              </w:rPr>
            </w:pPr>
          </w:p>
          <w:p w14:paraId="5021EEA2" w14:textId="77777777" w:rsidR="00C06FAD" w:rsidRPr="009928FF" w:rsidRDefault="00C06FAD" w:rsidP="00027DC6">
            <w:pPr>
              <w:spacing w:line="300" w:lineRule="exact"/>
              <w:rPr>
                <w:rFonts w:ascii="HG丸ｺﾞｼｯｸM-PRO" w:eastAsia="HG丸ｺﾞｼｯｸM-PRO" w:hAnsi="HG丸ｺﾞｼｯｸM-PRO"/>
                <w:sz w:val="20"/>
                <w:szCs w:val="20"/>
              </w:rPr>
            </w:pPr>
          </w:p>
          <w:p w14:paraId="7113508D" w14:textId="5FF1C3DC" w:rsidR="00027DC6" w:rsidRDefault="00C06FAD" w:rsidP="00027DC6">
            <w:pPr>
              <w:spacing w:line="300" w:lineRule="exact"/>
              <w:rPr>
                <w:rFonts w:ascii="HG丸ｺﾞｼｯｸM-PRO" w:eastAsia="HG丸ｺﾞｼｯｸM-PRO" w:hAnsi="HG丸ｺﾞｼｯｸM-PRO"/>
                <w:sz w:val="20"/>
                <w:szCs w:val="20"/>
              </w:rPr>
            </w:pPr>
            <w:r w:rsidRPr="009928FF">
              <w:rPr>
                <w:rFonts w:ascii="HG丸ｺﾞｼｯｸM-PRO" w:eastAsia="HG丸ｺﾞｼｯｸM-PRO" w:hAnsi="HG丸ｺﾞｼｯｸM-PRO" w:hint="eastAsia"/>
                <w:sz w:val="20"/>
                <w:szCs w:val="20"/>
              </w:rPr>
              <w:t>（４）</w:t>
            </w:r>
            <w:r w:rsidR="00483FEE" w:rsidRPr="009928FF">
              <w:rPr>
                <w:rFonts w:ascii="HG丸ｺﾞｼｯｸM-PRO" w:eastAsia="HG丸ｺﾞｼｯｸM-PRO" w:hAnsi="HG丸ｺﾞｼｯｸM-PRO" w:hint="eastAsia"/>
                <w:sz w:val="20"/>
                <w:szCs w:val="20"/>
              </w:rPr>
              <w:t>本校主催大会１回</w:t>
            </w:r>
            <w:r w:rsidRPr="009928FF">
              <w:rPr>
                <w:rFonts w:ascii="HG丸ｺﾞｼｯｸM-PRO" w:eastAsia="HG丸ｺﾞｼｯｸM-PRO" w:hAnsi="HG丸ｺﾞｼｯｸM-PRO" w:hint="eastAsia"/>
                <w:sz w:val="20"/>
                <w:szCs w:val="20"/>
              </w:rPr>
              <w:t>、</w:t>
            </w:r>
            <w:r w:rsidR="00483FEE" w:rsidRPr="009928FF">
              <w:rPr>
                <w:rFonts w:ascii="HG丸ｺﾞｼｯｸM-PRO" w:eastAsia="HG丸ｺﾞｼｯｸM-PRO" w:hAnsi="HG丸ｺﾞｼｯｸM-PRO" w:hint="eastAsia"/>
                <w:sz w:val="20"/>
                <w:szCs w:val="20"/>
              </w:rPr>
              <w:t>外部１回以上実施する。外部ボランティア[</w:t>
            </w:r>
            <w:r w:rsidR="00896AF3" w:rsidRPr="009928FF">
              <w:rPr>
                <w:rFonts w:ascii="HG丸ｺﾞｼｯｸM-PRO" w:eastAsia="HG丸ｺﾞｼｯｸM-PRO" w:hAnsi="HG丸ｺﾞｼｯｸM-PRO" w:hint="eastAsia"/>
                <w:sz w:val="20"/>
                <w:szCs w:val="20"/>
              </w:rPr>
              <w:t>５</w:t>
            </w:r>
            <w:r w:rsidR="00483FEE" w:rsidRPr="009928FF">
              <w:rPr>
                <w:rFonts w:ascii="HG丸ｺﾞｼｯｸM-PRO" w:eastAsia="HG丸ｺﾞｼｯｸM-PRO" w:hAnsi="HG丸ｺﾞｼｯｸM-PRO" w:hint="eastAsia"/>
                <w:sz w:val="20"/>
                <w:szCs w:val="20"/>
              </w:rPr>
              <w:t>人]を増加させる。</w:t>
            </w:r>
          </w:p>
          <w:p w14:paraId="3D3C270A" w14:textId="77777777" w:rsidR="00E7565D" w:rsidRDefault="00E7565D" w:rsidP="00027DC6">
            <w:pPr>
              <w:spacing w:line="300" w:lineRule="exact"/>
              <w:rPr>
                <w:rFonts w:ascii="HG丸ｺﾞｼｯｸM-PRO" w:eastAsia="HG丸ｺﾞｼｯｸM-PRO" w:hAnsi="HG丸ｺﾞｼｯｸM-PRO"/>
                <w:sz w:val="20"/>
                <w:szCs w:val="20"/>
              </w:rPr>
            </w:pPr>
          </w:p>
          <w:p w14:paraId="282BF523" w14:textId="77777777" w:rsidR="00E7565D" w:rsidRDefault="00E7565D" w:rsidP="00027DC6">
            <w:pPr>
              <w:spacing w:line="300" w:lineRule="exact"/>
              <w:rPr>
                <w:rFonts w:ascii="HG丸ｺﾞｼｯｸM-PRO" w:eastAsia="HG丸ｺﾞｼｯｸM-PRO" w:hAnsi="HG丸ｺﾞｼｯｸM-PRO"/>
                <w:sz w:val="20"/>
                <w:szCs w:val="20"/>
              </w:rPr>
            </w:pPr>
          </w:p>
          <w:p w14:paraId="678426F5" w14:textId="77777777" w:rsidR="00E7565D" w:rsidRDefault="00E7565D" w:rsidP="00027DC6">
            <w:pPr>
              <w:spacing w:line="300" w:lineRule="exact"/>
              <w:rPr>
                <w:rFonts w:ascii="HG丸ｺﾞｼｯｸM-PRO" w:eastAsia="HG丸ｺﾞｼｯｸM-PRO" w:hAnsi="HG丸ｺﾞｼｯｸM-PRO"/>
                <w:sz w:val="20"/>
                <w:szCs w:val="20"/>
              </w:rPr>
            </w:pPr>
          </w:p>
          <w:p w14:paraId="0B46D4A6" w14:textId="77777777" w:rsidR="00E7565D" w:rsidRDefault="00E7565D" w:rsidP="00027DC6">
            <w:pPr>
              <w:spacing w:line="300" w:lineRule="exact"/>
              <w:rPr>
                <w:rFonts w:ascii="HG丸ｺﾞｼｯｸM-PRO" w:eastAsia="HG丸ｺﾞｼｯｸM-PRO" w:hAnsi="HG丸ｺﾞｼｯｸM-PRO"/>
                <w:sz w:val="20"/>
                <w:szCs w:val="20"/>
              </w:rPr>
            </w:pPr>
          </w:p>
          <w:p w14:paraId="5DB7FA55" w14:textId="77777777" w:rsidR="00E7565D" w:rsidRDefault="00E7565D" w:rsidP="00027DC6">
            <w:pPr>
              <w:spacing w:line="300" w:lineRule="exact"/>
              <w:rPr>
                <w:rFonts w:ascii="HG丸ｺﾞｼｯｸM-PRO" w:eastAsia="HG丸ｺﾞｼｯｸM-PRO" w:hAnsi="HG丸ｺﾞｼｯｸM-PRO"/>
                <w:sz w:val="20"/>
                <w:szCs w:val="20"/>
              </w:rPr>
            </w:pPr>
          </w:p>
          <w:p w14:paraId="33AB13BE" w14:textId="77777777" w:rsidR="00E7565D" w:rsidRDefault="00E7565D" w:rsidP="00027DC6">
            <w:pPr>
              <w:spacing w:line="300" w:lineRule="exact"/>
              <w:rPr>
                <w:rFonts w:ascii="HG丸ｺﾞｼｯｸM-PRO" w:eastAsia="HG丸ｺﾞｼｯｸM-PRO" w:hAnsi="HG丸ｺﾞｼｯｸM-PRO"/>
                <w:sz w:val="20"/>
                <w:szCs w:val="20"/>
              </w:rPr>
            </w:pPr>
          </w:p>
          <w:p w14:paraId="25BE7015" w14:textId="77777777" w:rsidR="00E7565D" w:rsidRDefault="00E7565D" w:rsidP="00027DC6">
            <w:pPr>
              <w:spacing w:line="300" w:lineRule="exact"/>
              <w:rPr>
                <w:rFonts w:ascii="HG丸ｺﾞｼｯｸM-PRO" w:eastAsia="HG丸ｺﾞｼｯｸM-PRO" w:hAnsi="HG丸ｺﾞｼｯｸM-PRO"/>
                <w:sz w:val="20"/>
                <w:szCs w:val="20"/>
              </w:rPr>
            </w:pPr>
          </w:p>
          <w:p w14:paraId="168C137B" w14:textId="77777777" w:rsidR="00E7565D" w:rsidRDefault="00E7565D" w:rsidP="00027DC6">
            <w:pPr>
              <w:spacing w:line="300" w:lineRule="exact"/>
              <w:rPr>
                <w:rFonts w:ascii="HG丸ｺﾞｼｯｸM-PRO" w:eastAsia="HG丸ｺﾞｼｯｸM-PRO" w:hAnsi="HG丸ｺﾞｼｯｸM-PRO"/>
                <w:sz w:val="20"/>
                <w:szCs w:val="20"/>
              </w:rPr>
            </w:pPr>
          </w:p>
          <w:p w14:paraId="627858A6" w14:textId="77777777" w:rsidR="00E7565D" w:rsidRDefault="00E7565D" w:rsidP="00027DC6">
            <w:pPr>
              <w:spacing w:line="300" w:lineRule="exact"/>
              <w:rPr>
                <w:rFonts w:ascii="HG丸ｺﾞｼｯｸM-PRO" w:eastAsia="HG丸ｺﾞｼｯｸM-PRO" w:hAnsi="HG丸ｺﾞｼｯｸM-PRO"/>
                <w:sz w:val="20"/>
                <w:szCs w:val="20"/>
              </w:rPr>
            </w:pPr>
          </w:p>
          <w:p w14:paraId="62C10825" w14:textId="77777777" w:rsidR="00E7565D" w:rsidRDefault="00E7565D" w:rsidP="00027DC6">
            <w:pPr>
              <w:spacing w:line="300" w:lineRule="exact"/>
              <w:rPr>
                <w:rFonts w:ascii="HG丸ｺﾞｼｯｸM-PRO" w:eastAsia="HG丸ｺﾞｼｯｸM-PRO" w:hAnsi="HG丸ｺﾞｼｯｸM-PRO"/>
                <w:sz w:val="20"/>
                <w:szCs w:val="20"/>
              </w:rPr>
            </w:pPr>
          </w:p>
          <w:p w14:paraId="351B1CB4" w14:textId="77777777" w:rsidR="00E7565D" w:rsidRDefault="00E7565D" w:rsidP="00027DC6">
            <w:pPr>
              <w:spacing w:line="300" w:lineRule="exact"/>
              <w:rPr>
                <w:rFonts w:ascii="HG丸ｺﾞｼｯｸM-PRO" w:eastAsia="HG丸ｺﾞｼｯｸM-PRO" w:hAnsi="HG丸ｺﾞｼｯｸM-PRO"/>
                <w:sz w:val="20"/>
                <w:szCs w:val="20"/>
              </w:rPr>
            </w:pPr>
          </w:p>
          <w:p w14:paraId="33E984E5" w14:textId="2209F1F4" w:rsidR="00E7565D" w:rsidRPr="00926ACE" w:rsidRDefault="00E7565D" w:rsidP="00027DC6">
            <w:pPr>
              <w:spacing w:line="300" w:lineRule="exact"/>
              <w:rPr>
                <w:rFonts w:ascii="HG丸ｺﾞｼｯｸM-PRO" w:eastAsia="HG丸ｺﾞｼｯｸM-PRO" w:hAnsi="HG丸ｺﾞｼｯｸM-PRO"/>
                <w:sz w:val="20"/>
                <w:szCs w:val="20"/>
              </w:rPr>
            </w:pP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209C1C56" w14:textId="77777777" w:rsidR="00C764F7" w:rsidRPr="00926ACE" w:rsidRDefault="00C764F7" w:rsidP="00C764F7">
            <w:pPr>
              <w:spacing w:line="300" w:lineRule="exact"/>
              <w:rPr>
                <w:rFonts w:ascii="ＭＳ 明朝" w:hAnsi="ＭＳ 明朝"/>
                <w:sz w:val="20"/>
                <w:szCs w:val="20"/>
              </w:rPr>
            </w:pPr>
          </w:p>
        </w:tc>
      </w:tr>
    </w:tbl>
    <w:p w14:paraId="2633D6AA" w14:textId="77777777" w:rsidR="0086696C" w:rsidRPr="00926ACE" w:rsidRDefault="0086696C" w:rsidP="006206CE">
      <w:pPr>
        <w:spacing w:line="120" w:lineRule="exact"/>
        <w:rPr>
          <w:sz w:val="20"/>
          <w:szCs w:val="20"/>
        </w:rPr>
      </w:pPr>
    </w:p>
    <w:sectPr w:rsidR="0086696C" w:rsidRPr="00926ACE"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A282" w14:textId="77777777" w:rsidR="00BC7775" w:rsidRDefault="00BC7775">
      <w:r>
        <w:separator/>
      </w:r>
    </w:p>
  </w:endnote>
  <w:endnote w:type="continuationSeparator" w:id="0">
    <w:p w14:paraId="4FE13F04" w14:textId="77777777" w:rsidR="00BC7775" w:rsidRDefault="00BC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4B76" w14:textId="77777777" w:rsidR="00BC7775" w:rsidRDefault="00BC7775">
      <w:r>
        <w:separator/>
      </w:r>
    </w:p>
  </w:footnote>
  <w:footnote w:type="continuationSeparator" w:id="0">
    <w:p w14:paraId="6C820156" w14:textId="77777777" w:rsidR="00BC7775" w:rsidRDefault="00BC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3686086A" w:rsidR="00132D6F" w:rsidRDefault="009928FF"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№Ｓ４１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5509EB5C"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207E7">
      <w:rPr>
        <w:rFonts w:ascii="ＭＳ 明朝" w:hAnsi="ＭＳ 明朝" w:hint="eastAsia"/>
        <w:b/>
        <w:sz w:val="24"/>
      </w:rPr>
      <w:t>西淀川支援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42638"/>
    <w:multiLevelType w:val="hybridMultilevel"/>
    <w:tmpl w:val="5B18257A"/>
    <w:lvl w:ilvl="0" w:tplc="6C28A76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446822"/>
    <w:multiLevelType w:val="hybridMultilevel"/>
    <w:tmpl w:val="9F8E9860"/>
    <w:lvl w:ilvl="0" w:tplc="EB60562E">
      <w:start w:val="1"/>
      <w:numFmt w:val="decimalFullWidth"/>
      <w:lvlText w:val="%1．"/>
      <w:lvlJc w:val="left"/>
      <w:pPr>
        <w:ind w:left="563" w:hanging="450"/>
      </w:pPr>
      <w:rPr>
        <w:rFonts w:cs="Times New Roman"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0" w15:restartNumberingAfterBreak="0">
    <w:nsid w:val="450D3D71"/>
    <w:multiLevelType w:val="hybridMultilevel"/>
    <w:tmpl w:val="A2E4AD64"/>
    <w:lvl w:ilvl="0" w:tplc="F368A31C">
      <w:start w:val="1"/>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647471F"/>
    <w:multiLevelType w:val="hybridMultilevel"/>
    <w:tmpl w:val="8F788214"/>
    <w:lvl w:ilvl="0" w:tplc="E62018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7200B9"/>
    <w:multiLevelType w:val="hybridMultilevel"/>
    <w:tmpl w:val="B144122C"/>
    <w:lvl w:ilvl="0" w:tplc="6C28A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5A8375A"/>
    <w:multiLevelType w:val="hybridMultilevel"/>
    <w:tmpl w:val="18828286"/>
    <w:lvl w:ilvl="0" w:tplc="DD48C696">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A4504A0"/>
    <w:multiLevelType w:val="hybridMultilevel"/>
    <w:tmpl w:val="14D450A6"/>
    <w:lvl w:ilvl="0" w:tplc="6C28A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C6D31B9"/>
    <w:multiLevelType w:val="hybridMultilevel"/>
    <w:tmpl w:val="B144122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0745602">
    <w:abstractNumId w:val="5"/>
  </w:num>
  <w:num w:numId="2" w16cid:durableId="1970236013">
    <w:abstractNumId w:val="3"/>
  </w:num>
  <w:num w:numId="3" w16cid:durableId="388773502">
    <w:abstractNumId w:val="16"/>
  </w:num>
  <w:num w:numId="4" w16cid:durableId="2055349099">
    <w:abstractNumId w:val="4"/>
  </w:num>
  <w:num w:numId="5" w16cid:durableId="1975058638">
    <w:abstractNumId w:val="14"/>
  </w:num>
  <w:num w:numId="6" w16cid:durableId="1747998435">
    <w:abstractNumId w:val="23"/>
  </w:num>
  <w:num w:numId="7" w16cid:durableId="1512599822">
    <w:abstractNumId w:val="17"/>
  </w:num>
  <w:num w:numId="8" w16cid:durableId="1161845185">
    <w:abstractNumId w:val="7"/>
  </w:num>
  <w:num w:numId="9" w16cid:durableId="1447192405">
    <w:abstractNumId w:val="19"/>
  </w:num>
  <w:num w:numId="10" w16cid:durableId="1933274709">
    <w:abstractNumId w:val="2"/>
  </w:num>
  <w:num w:numId="11" w16cid:durableId="686174330">
    <w:abstractNumId w:val="6"/>
  </w:num>
  <w:num w:numId="12" w16cid:durableId="1597253688">
    <w:abstractNumId w:val="15"/>
  </w:num>
  <w:num w:numId="13" w16cid:durableId="901670393">
    <w:abstractNumId w:val="13"/>
  </w:num>
  <w:num w:numId="14" w16cid:durableId="384649683">
    <w:abstractNumId w:val="8"/>
  </w:num>
  <w:num w:numId="15" w16cid:durableId="478963379">
    <w:abstractNumId w:val="12"/>
  </w:num>
  <w:num w:numId="16" w16cid:durableId="619651894">
    <w:abstractNumId w:val="0"/>
  </w:num>
  <w:num w:numId="17" w16cid:durableId="1817454275">
    <w:abstractNumId w:val="20"/>
  </w:num>
  <w:num w:numId="18" w16cid:durableId="535895100">
    <w:abstractNumId w:val="9"/>
  </w:num>
  <w:num w:numId="19" w16cid:durableId="280841398">
    <w:abstractNumId w:val="11"/>
  </w:num>
  <w:num w:numId="20" w16cid:durableId="530068632">
    <w:abstractNumId w:val="18"/>
  </w:num>
  <w:num w:numId="21" w16cid:durableId="991837821">
    <w:abstractNumId w:val="22"/>
  </w:num>
  <w:num w:numId="22" w16cid:durableId="1853910599">
    <w:abstractNumId w:val="1"/>
  </w:num>
  <w:num w:numId="23" w16cid:durableId="1282691742">
    <w:abstractNumId w:val="21"/>
  </w:num>
  <w:num w:numId="24" w16cid:durableId="1643119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A7B"/>
    <w:rsid w:val="00013C0C"/>
    <w:rsid w:val="00014126"/>
    <w:rsid w:val="00014961"/>
    <w:rsid w:val="000156EF"/>
    <w:rsid w:val="0002731F"/>
    <w:rsid w:val="00027DC6"/>
    <w:rsid w:val="00030855"/>
    <w:rsid w:val="00031A86"/>
    <w:rsid w:val="000354D4"/>
    <w:rsid w:val="0004471F"/>
    <w:rsid w:val="00045480"/>
    <w:rsid w:val="000475B8"/>
    <w:rsid w:val="00047E9A"/>
    <w:rsid w:val="000524AE"/>
    <w:rsid w:val="00060E03"/>
    <w:rsid w:val="00061C67"/>
    <w:rsid w:val="00061D45"/>
    <w:rsid w:val="000724B0"/>
    <w:rsid w:val="00077064"/>
    <w:rsid w:val="00091587"/>
    <w:rsid w:val="0009658C"/>
    <w:rsid w:val="000967CE"/>
    <w:rsid w:val="000A1890"/>
    <w:rsid w:val="000B0C54"/>
    <w:rsid w:val="000B395F"/>
    <w:rsid w:val="000B7F10"/>
    <w:rsid w:val="000C0CDB"/>
    <w:rsid w:val="000C0DE1"/>
    <w:rsid w:val="000C7BD0"/>
    <w:rsid w:val="000D1B70"/>
    <w:rsid w:val="000D655E"/>
    <w:rsid w:val="000D7707"/>
    <w:rsid w:val="000D7C02"/>
    <w:rsid w:val="000E1F4D"/>
    <w:rsid w:val="000E3C69"/>
    <w:rsid w:val="000E5470"/>
    <w:rsid w:val="000E6B9D"/>
    <w:rsid w:val="000F7917"/>
    <w:rsid w:val="000F7B2E"/>
    <w:rsid w:val="00100533"/>
    <w:rsid w:val="00100CC5"/>
    <w:rsid w:val="00101269"/>
    <w:rsid w:val="00103546"/>
    <w:rsid w:val="001112AC"/>
    <w:rsid w:val="00112A5C"/>
    <w:rsid w:val="001218A7"/>
    <w:rsid w:val="00127BB5"/>
    <w:rsid w:val="00131882"/>
    <w:rsid w:val="00132D6F"/>
    <w:rsid w:val="00134824"/>
    <w:rsid w:val="00135CE9"/>
    <w:rsid w:val="00136861"/>
    <w:rsid w:val="00137359"/>
    <w:rsid w:val="00145D50"/>
    <w:rsid w:val="00157860"/>
    <w:rsid w:val="00162AD3"/>
    <w:rsid w:val="0018261A"/>
    <w:rsid w:val="00184B1B"/>
    <w:rsid w:val="00187C6D"/>
    <w:rsid w:val="00192419"/>
    <w:rsid w:val="00192795"/>
    <w:rsid w:val="00193569"/>
    <w:rsid w:val="001939A9"/>
    <w:rsid w:val="00193EE7"/>
    <w:rsid w:val="00195DCF"/>
    <w:rsid w:val="001A199E"/>
    <w:rsid w:val="001A4539"/>
    <w:rsid w:val="001B38EB"/>
    <w:rsid w:val="001C0509"/>
    <w:rsid w:val="001C6B84"/>
    <w:rsid w:val="001C7FE4"/>
    <w:rsid w:val="001D155E"/>
    <w:rsid w:val="001D401B"/>
    <w:rsid w:val="001D44D9"/>
    <w:rsid w:val="001D5135"/>
    <w:rsid w:val="001E22E7"/>
    <w:rsid w:val="001E4FDA"/>
    <w:rsid w:val="001F359F"/>
    <w:rsid w:val="001F472F"/>
    <w:rsid w:val="00201A51"/>
    <w:rsid w:val="00201C86"/>
    <w:rsid w:val="002034A6"/>
    <w:rsid w:val="002044AF"/>
    <w:rsid w:val="0021285A"/>
    <w:rsid w:val="0022073E"/>
    <w:rsid w:val="00220AE7"/>
    <w:rsid w:val="00221AA2"/>
    <w:rsid w:val="00224AB0"/>
    <w:rsid w:val="00225A63"/>
    <w:rsid w:val="00225C70"/>
    <w:rsid w:val="00230487"/>
    <w:rsid w:val="00235785"/>
    <w:rsid w:val="00235B86"/>
    <w:rsid w:val="0024006D"/>
    <w:rsid w:val="002439A4"/>
    <w:rsid w:val="00243E63"/>
    <w:rsid w:val="002479D4"/>
    <w:rsid w:val="0026037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25FA"/>
    <w:rsid w:val="002B3BE1"/>
    <w:rsid w:val="002B690B"/>
    <w:rsid w:val="002C40DD"/>
    <w:rsid w:val="002C423D"/>
    <w:rsid w:val="002C7BCE"/>
    <w:rsid w:val="002D2980"/>
    <w:rsid w:val="002E643E"/>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2C60"/>
    <w:rsid w:val="003A3356"/>
    <w:rsid w:val="003A62E8"/>
    <w:rsid w:val="003A6E12"/>
    <w:rsid w:val="003C503E"/>
    <w:rsid w:val="003D288C"/>
    <w:rsid w:val="003D2C9D"/>
    <w:rsid w:val="003D71A7"/>
    <w:rsid w:val="003D7473"/>
    <w:rsid w:val="003D771C"/>
    <w:rsid w:val="003E55A0"/>
    <w:rsid w:val="00400648"/>
    <w:rsid w:val="0040436C"/>
    <w:rsid w:val="00407905"/>
    <w:rsid w:val="00410E56"/>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3BE4"/>
    <w:rsid w:val="004777AA"/>
    <w:rsid w:val="004800C6"/>
    <w:rsid w:val="0048087F"/>
    <w:rsid w:val="00480EB4"/>
    <w:rsid w:val="00483FEE"/>
    <w:rsid w:val="00490F91"/>
    <w:rsid w:val="004930C6"/>
    <w:rsid w:val="004949CC"/>
    <w:rsid w:val="00497ABE"/>
    <w:rsid w:val="004A1605"/>
    <w:rsid w:val="004A7442"/>
    <w:rsid w:val="004A7940"/>
    <w:rsid w:val="004C1B92"/>
    <w:rsid w:val="004C2F46"/>
    <w:rsid w:val="004C4015"/>
    <w:rsid w:val="004C5A47"/>
    <w:rsid w:val="004C6925"/>
    <w:rsid w:val="004C6D4A"/>
    <w:rsid w:val="004D1BCF"/>
    <w:rsid w:val="004D28A8"/>
    <w:rsid w:val="004D70F9"/>
    <w:rsid w:val="004E08FB"/>
    <w:rsid w:val="004E245E"/>
    <w:rsid w:val="004E2AC2"/>
    <w:rsid w:val="004E4D5E"/>
    <w:rsid w:val="004F2B87"/>
    <w:rsid w:val="004F3627"/>
    <w:rsid w:val="00500AF9"/>
    <w:rsid w:val="00502EF2"/>
    <w:rsid w:val="005061AF"/>
    <w:rsid w:val="0051706C"/>
    <w:rsid w:val="0052580C"/>
    <w:rsid w:val="005261C4"/>
    <w:rsid w:val="00526530"/>
    <w:rsid w:val="0054712D"/>
    <w:rsid w:val="00551A3D"/>
    <w:rsid w:val="00563317"/>
    <w:rsid w:val="00565B55"/>
    <w:rsid w:val="00575298"/>
    <w:rsid w:val="00577DE4"/>
    <w:rsid w:val="005846E8"/>
    <w:rsid w:val="00585D6A"/>
    <w:rsid w:val="00586254"/>
    <w:rsid w:val="005875B4"/>
    <w:rsid w:val="00591FA8"/>
    <w:rsid w:val="0059472B"/>
    <w:rsid w:val="005978A2"/>
    <w:rsid w:val="00597E7D"/>
    <w:rsid w:val="00597FBA"/>
    <w:rsid w:val="005A2C72"/>
    <w:rsid w:val="005B0FAD"/>
    <w:rsid w:val="005B66F8"/>
    <w:rsid w:val="005C115A"/>
    <w:rsid w:val="005C2C84"/>
    <w:rsid w:val="005C3E64"/>
    <w:rsid w:val="005D41A3"/>
    <w:rsid w:val="005D4614"/>
    <w:rsid w:val="005D7E0A"/>
    <w:rsid w:val="005E218B"/>
    <w:rsid w:val="005E3C2A"/>
    <w:rsid w:val="005E535C"/>
    <w:rsid w:val="005F1300"/>
    <w:rsid w:val="005F2C9F"/>
    <w:rsid w:val="005F64AA"/>
    <w:rsid w:val="005F65C1"/>
    <w:rsid w:val="00606705"/>
    <w:rsid w:val="0061046F"/>
    <w:rsid w:val="0061051D"/>
    <w:rsid w:val="00611B70"/>
    <w:rsid w:val="006206CE"/>
    <w:rsid w:val="006217EC"/>
    <w:rsid w:val="00624A4E"/>
    <w:rsid w:val="00626AE2"/>
    <w:rsid w:val="00630EC1"/>
    <w:rsid w:val="00631815"/>
    <w:rsid w:val="00631B5F"/>
    <w:rsid w:val="00634F9A"/>
    <w:rsid w:val="00637161"/>
    <w:rsid w:val="00644AE0"/>
    <w:rsid w:val="00647631"/>
    <w:rsid w:val="006478E9"/>
    <w:rsid w:val="0065302E"/>
    <w:rsid w:val="006567B2"/>
    <w:rsid w:val="00656B78"/>
    <w:rsid w:val="00662978"/>
    <w:rsid w:val="00663113"/>
    <w:rsid w:val="006632F1"/>
    <w:rsid w:val="006771D8"/>
    <w:rsid w:val="00693453"/>
    <w:rsid w:val="006971F3"/>
    <w:rsid w:val="006A11EB"/>
    <w:rsid w:val="006B0690"/>
    <w:rsid w:val="006B4E60"/>
    <w:rsid w:val="006B5B51"/>
    <w:rsid w:val="006C220F"/>
    <w:rsid w:val="006C5797"/>
    <w:rsid w:val="006C7FE8"/>
    <w:rsid w:val="006D4F17"/>
    <w:rsid w:val="006D54AE"/>
    <w:rsid w:val="006D5A31"/>
    <w:rsid w:val="006F4599"/>
    <w:rsid w:val="00701AD6"/>
    <w:rsid w:val="00702A5A"/>
    <w:rsid w:val="00703386"/>
    <w:rsid w:val="00716B45"/>
    <w:rsid w:val="0071748A"/>
    <w:rsid w:val="00717D96"/>
    <w:rsid w:val="00726CA3"/>
    <w:rsid w:val="0072763C"/>
    <w:rsid w:val="00727B59"/>
    <w:rsid w:val="0073363F"/>
    <w:rsid w:val="0073467D"/>
    <w:rsid w:val="00735E63"/>
    <w:rsid w:val="0074118C"/>
    <w:rsid w:val="00741D72"/>
    <w:rsid w:val="00746A6A"/>
    <w:rsid w:val="007520A2"/>
    <w:rsid w:val="007541E8"/>
    <w:rsid w:val="0075612D"/>
    <w:rsid w:val="00756980"/>
    <w:rsid w:val="007578CC"/>
    <w:rsid w:val="007606A0"/>
    <w:rsid w:val="00763738"/>
    <w:rsid w:val="00775D41"/>
    <w:rsid w:val="00775EE3"/>
    <w:rsid w:val="007765E0"/>
    <w:rsid w:val="00781F22"/>
    <w:rsid w:val="007868A1"/>
    <w:rsid w:val="00786F0E"/>
    <w:rsid w:val="007922A7"/>
    <w:rsid w:val="00792B44"/>
    <w:rsid w:val="007949F9"/>
    <w:rsid w:val="00795C88"/>
    <w:rsid w:val="00796024"/>
    <w:rsid w:val="007A3373"/>
    <w:rsid w:val="007A3E54"/>
    <w:rsid w:val="007A47FF"/>
    <w:rsid w:val="007A69E8"/>
    <w:rsid w:val="007B1DB6"/>
    <w:rsid w:val="007C63C6"/>
    <w:rsid w:val="007D2295"/>
    <w:rsid w:val="007D40C0"/>
    <w:rsid w:val="007D6241"/>
    <w:rsid w:val="007F4C68"/>
    <w:rsid w:val="007F5A7B"/>
    <w:rsid w:val="007F7499"/>
    <w:rsid w:val="008000F8"/>
    <w:rsid w:val="008101A4"/>
    <w:rsid w:val="008156A0"/>
    <w:rsid w:val="00827C74"/>
    <w:rsid w:val="008333AC"/>
    <w:rsid w:val="008455F4"/>
    <w:rsid w:val="008458FE"/>
    <w:rsid w:val="00853545"/>
    <w:rsid w:val="008563E0"/>
    <w:rsid w:val="008602F4"/>
    <w:rsid w:val="00865D9A"/>
    <w:rsid w:val="00866790"/>
    <w:rsid w:val="0086696C"/>
    <w:rsid w:val="008678F7"/>
    <w:rsid w:val="0087170D"/>
    <w:rsid w:val="008741C2"/>
    <w:rsid w:val="00885FB9"/>
    <w:rsid w:val="008912ED"/>
    <w:rsid w:val="0089387E"/>
    <w:rsid w:val="00896AF3"/>
    <w:rsid w:val="00897939"/>
    <w:rsid w:val="008A315D"/>
    <w:rsid w:val="008A4019"/>
    <w:rsid w:val="008A459B"/>
    <w:rsid w:val="008A5D1C"/>
    <w:rsid w:val="008A63F1"/>
    <w:rsid w:val="008B091B"/>
    <w:rsid w:val="008B2B3E"/>
    <w:rsid w:val="008B6CC5"/>
    <w:rsid w:val="008C0336"/>
    <w:rsid w:val="008C533F"/>
    <w:rsid w:val="008C6685"/>
    <w:rsid w:val="008D3E85"/>
    <w:rsid w:val="008D6B97"/>
    <w:rsid w:val="008E1182"/>
    <w:rsid w:val="008E62B7"/>
    <w:rsid w:val="008F0A5A"/>
    <w:rsid w:val="008F317E"/>
    <w:rsid w:val="00912A6D"/>
    <w:rsid w:val="00914391"/>
    <w:rsid w:val="00917FFB"/>
    <w:rsid w:val="00926ACE"/>
    <w:rsid w:val="00932ADD"/>
    <w:rsid w:val="00933E20"/>
    <w:rsid w:val="0094616F"/>
    <w:rsid w:val="009470D0"/>
    <w:rsid w:val="00947184"/>
    <w:rsid w:val="00947C4F"/>
    <w:rsid w:val="00953790"/>
    <w:rsid w:val="00962155"/>
    <w:rsid w:val="00962C07"/>
    <w:rsid w:val="0096649A"/>
    <w:rsid w:val="009678FC"/>
    <w:rsid w:val="00971A46"/>
    <w:rsid w:val="009807AA"/>
    <w:rsid w:val="009817F2"/>
    <w:rsid w:val="009835B8"/>
    <w:rsid w:val="00986F97"/>
    <w:rsid w:val="009870A5"/>
    <w:rsid w:val="009919BC"/>
    <w:rsid w:val="00991D45"/>
    <w:rsid w:val="009928FF"/>
    <w:rsid w:val="009A1D09"/>
    <w:rsid w:val="009A268F"/>
    <w:rsid w:val="009B1C3D"/>
    <w:rsid w:val="009B365C"/>
    <w:rsid w:val="009B4DEB"/>
    <w:rsid w:val="009B5AD2"/>
    <w:rsid w:val="009B6C49"/>
    <w:rsid w:val="009D31EC"/>
    <w:rsid w:val="009D38D7"/>
    <w:rsid w:val="009D6553"/>
    <w:rsid w:val="009E6251"/>
    <w:rsid w:val="009E76E3"/>
    <w:rsid w:val="00A007A5"/>
    <w:rsid w:val="00A07A63"/>
    <w:rsid w:val="00A12A53"/>
    <w:rsid w:val="00A163D5"/>
    <w:rsid w:val="00A16862"/>
    <w:rsid w:val="00A16E26"/>
    <w:rsid w:val="00A204E1"/>
    <w:rsid w:val="00A225C1"/>
    <w:rsid w:val="00A30AE3"/>
    <w:rsid w:val="00A47ADC"/>
    <w:rsid w:val="00A50E8B"/>
    <w:rsid w:val="00A653FF"/>
    <w:rsid w:val="00A81BA8"/>
    <w:rsid w:val="00A87AEC"/>
    <w:rsid w:val="00A90FCE"/>
    <w:rsid w:val="00A920A8"/>
    <w:rsid w:val="00A9400C"/>
    <w:rsid w:val="00A94039"/>
    <w:rsid w:val="00A94A98"/>
    <w:rsid w:val="00AA4BF8"/>
    <w:rsid w:val="00AA540D"/>
    <w:rsid w:val="00AB00E6"/>
    <w:rsid w:val="00AB0B50"/>
    <w:rsid w:val="00AB245A"/>
    <w:rsid w:val="00AB2E00"/>
    <w:rsid w:val="00AB3DE9"/>
    <w:rsid w:val="00AC3438"/>
    <w:rsid w:val="00AC3902"/>
    <w:rsid w:val="00AD123A"/>
    <w:rsid w:val="00AD3212"/>
    <w:rsid w:val="00AD64C2"/>
    <w:rsid w:val="00AD6CC7"/>
    <w:rsid w:val="00AE0DFA"/>
    <w:rsid w:val="00AE2843"/>
    <w:rsid w:val="00AE5E7B"/>
    <w:rsid w:val="00AF276B"/>
    <w:rsid w:val="00AF4421"/>
    <w:rsid w:val="00AF7084"/>
    <w:rsid w:val="00B00840"/>
    <w:rsid w:val="00B008B1"/>
    <w:rsid w:val="00B05652"/>
    <w:rsid w:val="00B063A9"/>
    <w:rsid w:val="00B131DD"/>
    <w:rsid w:val="00B13E48"/>
    <w:rsid w:val="00B20620"/>
    <w:rsid w:val="00B207E7"/>
    <w:rsid w:val="00B23D8D"/>
    <w:rsid w:val="00B24BA4"/>
    <w:rsid w:val="00B25096"/>
    <w:rsid w:val="00B27B3C"/>
    <w:rsid w:val="00B27EEF"/>
    <w:rsid w:val="00B3243C"/>
    <w:rsid w:val="00B34710"/>
    <w:rsid w:val="00B350E4"/>
    <w:rsid w:val="00B42334"/>
    <w:rsid w:val="00B42CBA"/>
    <w:rsid w:val="00B43DB1"/>
    <w:rsid w:val="00B44397"/>
    <w:rsid w:val="00B44B20"/>
    <w:rsid w:val="00B466D8"/>
    <w:rsid w:val="00B503EF"/>
    <w:rsid w:val="00B52BB6"/>
    <w:rsid w:val="00B54A13"/>
    <w:rsid w:val="00B6294D"/>
    <w:rsid w:val="00B63352"/>
    <w:rsid w:val="00B66ED2"/>
    <w:rsid w:val="00B7090D"/>
    <w:rsid w:val="00B75528"/>
    <w:rsid w:val="00B8044F"/>
    <w:rsid w:val="00B814A7"/>
    <w:rsid w:val="00B84739"/>
    <w:rsid w:val="00B850FE"/>
    <w:rsid w:val="00B854CE"/>
    <w:rsid w:val="00B90CDA"/>
    <w:rsid w:val="00B94DEA"/>
    <w:rsid w:val="00BA5DD5"/>
    <w:rsid w:val="00BB1121"/>
    <w:rsid w:val="00BB5396"/>
    <w:rsid w:val="00BC40F4"/>
    <w:rsid w:val="00BC50F7"/>
    <w:rsid w:val="00BC55F6"/>
    <w:rsid w:val="00BC7775"/>
    <w:rsid w:val="00BD1C2B"/>
    <w:rsid w:val="00BD2005"/>
    <w:rsid w:val="00BD6470"/>
    <w:rsid w:val="00BD69B1"/>
    <w:rsid w:val="00BD6FB4"/>
    <w:rsid w:val="00BE1991"/>
    <w:rsid w:val="00BE47DD"/>
    <w:rsid w:val="00BE49F0"/>
    <w:rsid w:val="00BE62AE"/>
    <w:rsid w:val="00BF3A51"/>
    <w:rsid w:val="00BF432C"/>
    <w:rsid w:val="00C0026F"/>
    <w:rsid w:val="00C02630"/>
    <w:rsid w:val="00C03CE3"/>
    <w:rsid w:val="00C06FAD"/>
    <w:rsid w:val="00C0740C"/>
    <w:rsid w:val="00C158A6"/>
    <w:rsid w:val="00C15BB8"/>
    <w:rsid w:val="00C17F2E"/>
    <w:rsid w:val="00C33FF4"/>
    <w:rsid w:val="00C37416"/>
    <w:rsid w:val="00C43728"/>
    <w:rsid w:val="00C4635D"/>
    <w:rsid w:val="00C54F82"/>
    <w:rsid w:val="00C764F7"/>
    <w:rsid w:val="00C81CD5"/>
    <w:rsid w:val="00C82995"/>
    <w:rsid w:val="00C87770"/>
    <w:rsid w:val="00C97C29"/>
    <w:rsid w:val="00CA47D6"/>
    <w:rsid w:val="00CA70DE"/>
    <w:rsid w:val="00CB2D93"/>
    <w:rsid w:val="00CB4BC6"/>
    <w:rsid w:val="00CB5D88"/>
    <w:rsid w:val="00CB5DEC"/>
    <w:rsid w:val="00CC03B1"/>
    <w:rsid w:val="00CC19D9"/>
    <w:rsid w:val="00CC2A03"/>
    <w:rsid w:val="00CD1FB4"/>
    <w:rsid w:val="00CD3940"/>
    <w:rsid w:val="00CD4A9E"/>
    <w:rsid w:val="00CE0213"/>
    <w:rsid w:val="00CE2D05"/>
    <w:rsid w:val="00CE323E"/>
    <w:rsid w:val="00CE5ADB"/>
    <w:rsid w:val="00CE6CBD"/>
    <w:rsid w:val="00CE7E56"/>
    <w:rsid w:val="00CF0218"/>
    <w:rsid w:val="00CF1739"/>
    <w:rsid w:val="00CF1922"/>
    <w:rsid w:val="00CF2FD9"/>
    <w:rsid w:val="00CF33FF"/>
    <w:rsid w:val="00D0467C"/>
    <w:rsid w:val="00D07F2D"/>
    <w:rsid w:val="00D1608B"/>
    <w:rsid w:val="00D22936"/>
    <w:rsid w:val="00D23660"/>
    <w:rsid w:val="00D2380B"/>
    <w:rsid w:val="00D25EDA"/>
    <w:rsid w:val="00D37257"/>
    <w:rsid w:val="00D4004E"/>
    <w:rsid w:val="00D41C37"/>
    <w:rsid w:val="00D62464"/>
    <w:rsid w:val="00D63FA5"/>
    <w:rsid w:val="00D726CB"/>
    <w:rsid w:val="00D77C73"/>
    <w:rsid w:val="00D77D0E"/>
    <w:rsid w:val="00D8247A"/>
    <w:rsid w:val="00D84CC8"/>
    <w:rsid w:val="00D90C9B"/>
    <w:rsid w:val="00D926BB"/>
    <w:rsid w:val="00DA13D1"/>
    <w:rsid w:val="00DA34D6"/>
    <w:rsid w:val="00DB1858"/>
    <w:rsid w:val="00DB3D1A"/>
    <w:rsid w:val="00DC2FCD"/>
    <w:rsid w:val="00DC79BD"/>
    <w:rsid w:val="00DE27FC"/>
    <w:rsid w:val="00DE3C2A"/>
    <w:rsid w:val="00DE626E"/>
    <w:rsid w:val="00DE64EF"/>
    <w:rsid w:val="00DE744C"/>
    <w:rsid w:val="00DF3B21"/>
    <w:rsid w:val="00DF49F3"/>
    <w:rsid w:val="00E05623"/>
    <w:rsid w:val="00E15291"/>
    <w:rsid w:val="00E1683E"/>
    <w:rsid w:val="00E2104D"/>
    <w:rsid w:val="00E22328"/>
    <w:rsid w:val="00E231D8"/>
    <w:rsid w:val="00E331F1"/>
    <w:rsid w:val="00E34C87"/>
    <w:rsid w:val="00E50B6C"/>
    <w:rsid w:val="00E53EE3"/>
    <w:rsid w:val="00E5542F"/>
    <w:rsid w:val="00E56A95"/>
    <w:rsid w:val="00E600AD"/>
    <w:rsid w:val="00E616F8"/>
    <w:rsid w:val="00E66615"/>
    <w:rsid w:val="00E67370"/>
    <w:rsid w:val="00E72813"/>
    <w:rsid w:val="00E73DA5"/>
    <w:rsid w:val="00E7565D"/>
    <w:rsid w:val="00E84609"/>
    <w:rsid w:val="00E87E7A"/>
    <w:rsid w:val="00E92928"/>
    <w:rsid w:val="00EA05FD"/>
    <w:rsid w:val="00EA2B01"/>
    <w:rsid w:val="00EA5C58"/>
    <w:rsid w:val="00EA6BCB"/>
    <w:rsid w:val="00EB0FE2"/>
    <w:rsid w:val="00EB3B21"/>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97E"/>
    <w:rsid w:val="00F44556"/>
    <w:rsid w:val="00F50FC1"/>
    <w:rsid w:val="00F516CE"/>
    <w:rsid w:val="00F613E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36A"/>
    <w:rsid w:val="00F93090"/>
    <w:rsid w:val="00F974C2"/>
    <w:rsid w:val="00F978B3"/>
    <w:rsid w:val="00FA3A6C"/>
    <w:rsid w:val="00FA5EA2"/>
    <w:rsid w:val="00FA7BC8"/>
    <w:rsid w:val="00FB09F0"/>
    <w:rsid w:val="00FB3A61"/>
    <w:rsid w:val="00FC71A1"/>
    <w:rsid w:val="00FD5C8E"/>
    <w:rsid w:val="00FD7E65"/>
    <w:rsid w:val="00FE0692"/>
    <w:rsid w:val="00FE11A5"/>
    <w:rsid w:val="00FE4763"/>
    <w:rsid w:val="00FE512D"/>
    <w:rsid w:val="00FE606E"/>
    <w:rsid w:val="00FE6642"/>
    <w:rsid w:val="00FF162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772DC5DF-9885-40B3-BFC5-CD05A03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76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E2B44FE267B94B983EED044194FD1D" ma:contentTypeVersion="8" ma:contentTypeDescription="新しいドキュメントを作成します。" ma:contentTypeScope="" ma:versionID="98d61500a3b91aecd7ee17155cf1b159">
  <xsd:schema xmlns:xsd="http://www.w3.org/2001/XMLSchema" xmlns:xs="http://www.w3.org/2001/XMLSchema" xmlns:p="http://schemas.microsoft.com/office/2006/metadata/properties" xmlns:ns2="179632f4-9dfd-4f57-bc00-80c84543422b" targetNamespace="http://schemas.microsoft.com/office/2006/metadata/properties" ma:root="true" ma:fieldsID="6a2382c1337258a40e559868ac179582" ns2:_="">
    <xsd:import namespace="179632f4-9dfd-4f57-bc00-80c845434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32f4-9dfd-4f57-bc00-80c84543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7133E-A69A-42B8-BA5D-560401179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32f4-9dfd-4f57-bc00-80c84543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1DA32-6734-4100-82EB-E2870A854FE7}">
  <ds:schemaRefs>
    <ds:schemaRef ds:uri="http://schemas.microsoft.com/sharepoint/v3/contenttype/forms"/>
  </ds:schemaRefs>
</ds:datastoreItem>
</file>

<file path=customXml/itemProps3.xml><?xml version="1.0" encoding="utf-8"?>
<ds:datastoreItem xmlns:ds="http://schemas.openxmlformats.org/officeDocument/2006/customXml" ds:itemID="{352BC805-12AB-4459-A62C-28B19982F2D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貴志　英彦</dc:creator>
  <cp:keywords/>
  <cp:lastModifiedBy>Yoshihiro Inukai</cp:lastModifiedBy>
  <cp:revision>3</cp:revision>
  <cp:lastPrinted>2025-01-15T04:42:00Z</cp:lastPrinted>
  <dcterms:created xsi:type="dcterms:W3CDTF">2025-04-24T02:11:00Z</dcterms:created>
  <dcterms:modified xsi:type="dcterms:W3CDTF">2025-05-06T17:07:00Z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0x010100A3E2B44FE267B94B983EED044194FD1D</vt:lpwstr>
  </property>
</Properties>
</file>