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162FC9FF" w:rsidR="0037367C" w:rsidRPr="004B657B" w:rsidRDefault="00FC4645" w:rsidP="009B365C">
      <w:pPr>
        <w:spacing w:line="360" w:lineRule="exact"/>
        <w:ind w:rightChars="100" w:right="210"/>
        <w:jc w:val="right"/>
        <w:rPr>
          <w:rFonts w:ascii="ＭＳ 明朝" w:hAnsi="ＭＳ 明朝"/>
          <w:b/>
          <w:sz w:val="24"/>
        </w:rPr>
      </w:pPr>
      <w:r w:rsidRPr="004B657B">
        <w:rPr>
          <w:rFonts w:ascii="ＭＳ 明朝" w:hAnsi="ＭＳ 明朝" w:hint="eastAsia"/>
          <w:b/>
          <w:sz w:val="24"/>
        </w:rPr>
        <w:t>校長　木下</w:t>
      </w:r>
      <w:r w:rsidR="009B365C" w:rsidRPr="004B657B">
        <w:rPr>
          <w:rFonts w:ascii="ＭＳ 明朝" w:hAnsi="ＭＳ 明朝" w:hint="eastAsia"/>
          <w:b/>
          <w:sz w:val="24"/>
        </w:rPr>
        <w:t xml:space="preserve">　</w:t>
      </w:r>
      <w:r w:rsidRPr="004B657B">
        <w:rPr>
          <w:rFonts w:ascii="ＭＳ 明朝" w:hAnsi="ＭＳ 明朝" w:hint="eastAsia"/>
          <w:b/>
          <w:sz w:val="24"/>
        </w:rPr>
        <w:t>美香子</w:t>
      </w:r>
    </w:p>
    <w:p w14:paraId="7A508CEF" w14:textId="77777777" w:rsidR="00D77C73" w:rsidRPr="004B657B" w:rsidRDefault="00D77C73" w:rsidP="00BB1121">
      <w:pPr>
        <w:spacing w:line="360" w:lineRule="exact"/>
        <w:ind w:rightChars="-326" w:right="-685"/>
        <w:rPr>
          <w:rFonts w:ascii="ＭＳ ゴシック" w:eastAsia="ＭＳ ゴシック" w:hAnsi="ＭＳ ゴシック"/>
          <w:b/>
          <w:sz w:val="28"/>
          <w:szCs w:val="28"/>
        </w:rPr>
      </w:pPr>
    </w:p>
    <w:p w14:paraId="7F3B9CEA" w14:textId="53C0A7EA" w:rsidR="0037367C" w:rsidRPr="004B657B" w:rsidRDefault="00C54F82" w:rsidP="009B365C">
      <w:pPr>
        <w:spacing w:line="360" w:lineRule="exact"/>
        <w:ind w:rightChars="-326" w:right="-685"/>
        <w:jc w:val="center"/>
        <w:rPr>
          <w:rFonts w:ascii="ＭＳ ゴシック" w:eastAsia="ＭＳ ゴシック" w:hAnsi="ＭＳ ゴシック"/>
          <w:b/>
          <w:sz w:val="32"/>
          <w:szCs w:val="32"/>
        </w:rPr>
      </w:pPr>
      <w:r w:rsidRPr="004B657B">
        <w:rPr>
          <w:rFonts w:ascii="ＭＳ ゴシック" w:eastAsia="ＭＳ ゴシック" w:hAnsi="ＭＳ ゴシック" w:hint="eastAsia"/>
          <w:b/>
          <w:sz w:val="32"/>
          <w:szCs w:val="32"/>
        </w:rPr>
        <w:t>令和</w:t>
      </w:r>
      <w:r w:rsidR="00301D04" w:rsidRPr="004B657B">
        <w:rPr>
          <w:rFonts w:ascii="ＭＳ ゴシック" w:eastAsia="ＭＳ ゴシック" w:hAnsi="ＭＳ ゴシック" w:hint="eastAsia"/>
          <w:b/>
          <w:sz w:val="32"/>
          <w:szCs w:val="32"/>
        </w:rPr>
        <w:t>７</w:t>
      </w:r>
      <w:r w:rsidR="00361497" w:rsidRPr="004B657B">
        <w:rPr>
          <w:rFonts w:ascii="ＭＳ ゴシック" w:eastAsia="ＭＳ ゴシック" w:hAnsi="ＭＳ ゴシック" w:hint="eastAsia"/>
          <w:b/>
          <w:sz w:val="32"/>
          <w:szCs w:val="32"/>
        </w:rPr>
        <w:t xml:space="preserve">年度　</w:t>
      </w:r>
      <w:r w:rsidR="009B365C" w:rsidRPr="004B657B">
        <w:rPr>
          <w:rFonts w:ascii="ＭＳ ゴシック" w:eastAsia="ＭＳ ゴシック" w:hAnsi="ＭＳ ゴシック" w:hint="eastAsia"/>
          <w:b/>
          <w:sz w:val="32"/>
          <w:szCs w:val="32"/>
        </w:rPr>
        <w:t>学校経営</w:t>
      </w:r>
      <w:r w:rsidR="00A920A8" w:rsidRPr="004B657B">
        <w:rPr>
          <w:rFonts w:ascii="ＭＳ ゴシック" w:eastAsia="ＭＳ ゴシック" w:hAnsi="ＭＳ ゴシック" w:hint="eastAsia"/>
          <w:b/>
          <w:sz w:val="32"/>
          <w:szCs w:val="32"/>
        </w:rPr>
        <w:t>計画及び</w:t>
      </w:r>
      <w:r w:rsidR="00225A63" w:rsidRPr="004B657B">
        <w:rPr>
          <w:rFonts w:ascii="ＭＳ ゴシック" w:eastAsia="ＭＳ ゴシック" w:hAnsi="ＭＳ ゴシック" w:hint="eastAsia"/>
          <w:b/>
          <w:sz w:val="32"/>
          <w:szCs w:val="32"/>
        </w:rPr>
        <w:t>学校</w:t>
      </w:r>
      <w:r w:rsidR="00A920A8" w:rsidRPr="004B657B">
        <w:rPr>
          <w:rFonts w:ascii="ＭＳ ゴシック" w:eastAsia="ＭＳ ゴシック" w:hAnsi="ＭＳ ゴシック" w:hint="eastAsia"/>
          <w:b/>
          <w:sz w:val="32"/>
          <w:szCs w:val="32"/>
        </w:rPr>
        <w:t>評価</w:t>
      </w:r>
    </w:p>
    <w:p w14:paraId="2CFFB305" w14:textId="77777777" w:rsidR="00A920A8" w:rsidRPr="004B657B" w:rsidRDefault="00A920A8" w:rsidP="009B365C">
      <w:pPr>
        <w:spacing w:line="360" w:lineRule="exact"/>
        <w:ind w:rightChars="-326" w:right="-685"/>
        <w:jc w:val="center"/>
        <w:rPr>
          <w:rFonts w:ascii="ＭＳ ゴシック" w:eastAsia="ＭＳ ゴシック" w:hAnsi="ＭＳ ゴシック"/>
          <w:b/>
          <w:sz w:val="32"/>
          <w:szCs w:val="32"/>
        </w:rPr>
      </w:pPr>
    </w:p>
    <w:p w14:paraId="43413F18" w14:textId="2493DDAE" w:rsidR="00FC4645" w:rsidRPr="004B657B" w:rsidRDefault="005846E8" w:rsidP="006B010A">
      <w:pPr>
        <w:spacing w:line="300" w:lineRule="exact"/>
        <w:ind w:hanging="187"/>
        <w:jc w:val="left"/>
        <w:rPr>
          <w:rFonts w:ascii="ＭＳ ゴシック" w:eastAsia="ＭＳ ゴシック" w:hAnsi="ＭＳ ゴシック"/>
          <w:color w:val="FF0000"/>
          <w:szCs w:val="21"/>
        </w:rPr>
      </w:pPr>
      <w:r w:rsidRPr="004B657B">
        <w:rPr>
          <w:rFonts w:ascii="ＭＳ ゴシック" w:eastAsia="ＭＳ ゴシック" w:hAnsi="ＭＳ ゴシック" w:hint="eastAsia"/>
          <w:szCs w:val="21"/>
        </w:rPr>
        <w:t>１　めざす学校像</w:t>
      </w:r>
      <w:r w:rsidR="00FC4645" w:rsidRPr="004B657B">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B657B" w14:paraId="36131417" w14:textId="77777777" w:rsidTr="00AB00E6">
        <w:trPr>
          <w:jc w:val="center"/>
        </w:trPr>
        <w:tc>
          <w:tcPr>
            <w:tcW w:w="14944" w:type="dxa"/>
            <w:shd w:val="clear" w:color="auto" w:fill="auto"/>
            <w:tcMar>
              <w:top w:w="113" w:type="dxa"/>
              <w:left w:w="113" w:type="dxa"/>
              <w:bottom w:w="113" w:type="dxa"/>
              <w:right w:w="113" w:type="dxa"/>
            </w:tcMar>
          </w:tcPr>
          <w:p w14:paraId="51974C90" w14:textId="57DED383" w:rsidR="00FC4645" w:rsidRPr="004B657B" w:rsidRDefault="00FC4645" w:rsidP="00FC4645">
            <w:pPr>
              <w:spacing w:line="300" w:lineRule="exact"/>
              <w:ind w:firstLineChars="100" w:firstLine="200"/>
              <w:rPr>
                <w:rFonts w:ascii="ＭＳ 明朝" w:hAnsi="ＭＳ 明朝"/>
                <w:color w:val="000000" w:themeColor="text1"/>
                <w:sz w:val="20"/>
                <w:szCs w:val="20"/>
              </w:rPr>
            </w:pPr>
            <w:r w:rsidRPr="004B657B">
              <w:rPr>
                <w:rFonts w:ascii="ＭＳ 明朝" w:hAnsi="ＭＳ 明朝" w:hint="eastAsia"/>
                <w:color w:val="000000" w:themeColor="text1"/>
                <w:sz w:val="20"/>
                <w:szCs w:val="20"/>
              </w:rPr>
              <w:t>肢体不自由等の障がいのある児童生徒の将来を見据え、一人ひとりのニーズを的確に把握し、小・中・高一貫した教育活動において学力の基礎・基本を身に付けるとともに、キャリア教育を推進し、自立と社会参加へ向けて積極的に学ぶ人間の育成をめざす。</w:t>
            </w:r>
          </w:p>
          <w:p w14:paraId="34610B5A" w14:textId="22E1ADC5" w:rsidR="00FC4645" w:rsidRPr="004B657B" w:rsidRDefault="00FC4645" w:rsidP="00FC4645">
            <w:pPr>
              <w:spacing w:line="300" w:lineRule="exact"/>
              <w:rPr>
                <w:rFonts w:ascii="ＭＳ 明朝" w:hAnsi="ＭＳ 明朝"/>
                <w:color w:val="000000" w:themeColor="text1"/>
                <w:sz w:val="20"/>
                <w:szCs w:val="20"/>
              </w:rPr>
            </w:pPr>
            <w:r w:rsidRPr="004B657B">
              <w:rPr>
                <w:rFonts w:ascii="ＭＳ 明朝" w:hAnsi="ＭＳ 明朝" w:hint="eastAsia"/>
                <w:color w:val="000000" w:themeColor="text1"/>
                <w:sz w:val="20"/>
                <w:szCs w:val="20"/>
              </w:rPr>
              <w:t xml:space="preserve">１　学びの連続性を確保し、系統性・発展性のある教育活動を推進する学校　</w:t>
            </w:r>
          </w:p>
          <w:p w14:paraId="09FD49C6" w14:textId="77777777" w:rsidR="00FC4645" w:rsidRPr="004B657B" w:rsidRDefault="00FC4645" w:rsidP="00FC4645">
            <w:pPr>
              <w:spacing w:line="300" w:lineRule="exact"/>
              <w:rPr>
                <w:rFonts w:ascii="ＭＳ 明朝" w:hAnsi="ＭＳ 明朝"/>
                <w:color w:val="000000" w:themeColor="text1"/>
                <w:sz w:val="20"/>
                <w:szCs w:val="20"/>
              </w:rPr>
            </w:pPr>
            <w:r w:rsidRPr="004B657B">
              <w:rPr>
                <w:rFonts w:ascii="ＭＳ 明朝" w:hAnsi="ＭＳ 明朝" w:hint="eastAsia"/>
                <w:color w:val="000000" w:themeColor="text1"/>
                <w:sz w:val="20"/>
                <w:szCs w:val="20"/>
              </w:rPr>
              <w:t>２　地域における教育・関係機関との連携を推進し、特色ある教育活動を発信する学校</w:t>
            </w:r>
          </w:p>
          <w:p w14:paraId="5503EEBF" w14:textId="07513794" w:rsidR="00FC4645" w:rsidRPr="004B657B" w:rsidRDefault="00FC4645" w:rsidP="00FC4645">
            <w:pPr>
              <w:spacing w:line="300" w:lineRule="exact"/>
              <w:rPr>
                <w:rFonts w:ascii="ＭＳ 明朝" w:hAnsi="ＭＳ 明朝"/>
                <w:color w:val="000000" w:themeColor="text1"/>
                <w:sz w:val="20"/>
                <w:szCs w:val="20"/>
              </w:rPr>
            </w:pPr>
            <w:r w:rsidRPr="004B657B">
              <w:rPr>
                <w:rFonts w:ascii="ＭＳ 明朝" w:hAnsi="ＭＳ 明朝" w:hint="eastAsia"/>
                <w:color w:val="000000" w:themeColor="text1"/>
                <w:sz w:val="20"/>
                <w:szCs w:val="20"/>
              </w:rPr>
              <w:t>３　人権尊重、危機管理</w:t>
            </w:r>
            <w:r w:rsidR="00E1496D" w:rsidRPr="004B657B">
              <w:rPr>
                <w:rFonts w:ascii="ＭＳ 明朝" w:hAnsi="ＭＳ 明朝" w:hint="eastAsia"/>
                <w:color w:val="000000" w:themeColor="text1"/>
                <w:sz w:val="20"/>
                <w:szCs w:val="20"/>
              </w:rPr>
              <w:t>を</w:t>
            </w:r>
            <w:r w:rsidRPr="004B657B">
              <w:rPr>
                <w:rFonts w:ascii="ＭＳ 明朝" w:hAnsi="ＭＳ 明朝" w:hint="eastAsia"/>
                <w:color w:val="000000" w:themeColor="text1"/>
                <w:sz w:val="20"/>
                <w:szCs w:val="20"/>
              </w:rPr>
              <w:t>徹底</w:t>
            </w:r>
            <w:r w:rsidR="00E1496D" w:rsidRPr="004B657B">
              <w:rPr>
                <w:rFonts w:ascii="ＭＳ 明朝" w:hAnsi="ＭＳ 明朝" w:hint="eastAsia"/>
                <w:color w:val="000000" w:themeColor="text1"/>
                <w:sz w:val="20"/>
                <w:szCs w:val="20"/>
              </w:rPr>
              <w:t>し、</w:t>
            </w:r>
            <w:r w:rsidRPr="004B657B">
              <w:rPr>
                <w:rFonts w:ascii="ＭＳ 明朝" w:hAnsi="ＭＳ 明朝" w:hint="eastAsia"/>
                <w:color w:val="000000" w:themeColor="text1"/>
                <w:sz w:val="20"/>
                <w:szCs w:val="20"/>
              </w:rPr>
              <w:t xml:space="preserve">校内の課題に対し迅速な対応ができる学校　　</w:t>
            </w:r>
          </w:p>
          <w:p w14:paraId="11D867CE" w14:textId="658C5162" w:rsidR="00201A51" w:rsidRPr="004B657B" w:rsidRDefault="00FC4645" w:rsidP="00AB00E6">
            <w:pPr>
              <w:spacing w:line="300" w:lineRule="exact"/>
              <w:rPr>
                <w:rFonts w:ascii="ＭＳ 明朝" w:hAnsi="ＭＳ 明朝"/>
                <w:sz w:val="20"/>
                <w:szCs w:val="20"/>
              </w:rPr>
            </w:pPr>
            <w:r w:rsidRPr="004B657B">
              <w:rPr>
                <w:rFonts w:ascii="ＭＳ 明朝" w:hAnsi="ＭＳ 明朝" w:hint="eastAsia"/>
                <w:color w:val="000000" w:themeColor="text1"/>
                <w:sz w:val="20"/>
                <w:szCs w:val="20"/>
              </w:rPr>
              <w:t>４　児童生徒の卒業後の自立と社会参加に向けより高い専門性・支援力を追求する学校</w:t>
            </w:r>
          </w:p>
        </w:tc>
      </w:tr>
    </w:tbl>
    <w:p w14:paraId="14F6906C" w14:textId="77777777" w:rsidR="00324B67" w:rsidRPr="004B657B" w:rsidRDefault="00324B67" w:rsidP="004245A1">
      <w:pPr>
        <w:spacing w:line="300" w:lineRule="exact"/>
        <w:ind w:hanging="187"/>
        <w:jc w:val="left"/>
        <w:rPr>
          <w:rFonts w:ascii="ＭＳ ゴシック" w:eastAsia="ＭＳ ゴシック" w:hAnsi="ＭＳ ゴシック"/>
          <w:szCs w:val="21"/>
        </w:rPr>
      </w:pPr>
    </w:p>
    <w:p w14:paraId="520F3F72" w14:textId="113E72A6" w:rsidR="009B365C" w:rsidRPr="004B657B" w:rsidRDefault="009B365C" w:rsidP="006B010A">
      <w:pPr>
        <w:spacing w:line="300" w:lineRule="exact"/>
        <w:ind w:hanging="187"/>
        <w:jc w:val="left"/>
        <w:rPr>
          <w:rFonts w:ascii="ＭＳ ゴシック" w:eastAsia="ＭＳ ゴシック" w:hAnsi="ＭＳ ゴシック"/>
          <w:color w:val="FF0000"/>
          <w:szCs w:val="21"/>
        </w:rPr>
      </w:pPr>
      <w:r w:rsidRPr="004B657B">
        <w:rPr>
          <w:rFonts w:ascii="ＭＳ ゴシック" w:eastAsia="ＭＳ ゴシック" w:hAnsi="ＭＳ ゴシック" w:hint="eastAsia"/>
          <w:szCs w:val="21"/>
        </w:rPr>
        <w:t>２　中期的目標</w:t>
      </w:r>
      <w:r w:rsidR="006B010A" w:rsidRPr="004B657B">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B657B" w14:paraId="64B2F403" w14:textId="77777777" w:rsidTr="00AB00E6">
        <w:trPr>
          <w:jc w:val="center"/>
        </w:trPr>
        <w:tc>
          <w:tcPr>
            <w:tcW w:w="14944" w:type="dxa"/>
            <w:shd w:val="clear" w:color="auto" w:fill="auto"/>
            <w:tcMar>
              <w:top w:w="113" w:type="dxa"/>
              <w:left w:w="113" w:type="dxa"/>
              <w:bottom w:w="113" w:type="dxa"/>
              <w:right w:w="113" w:type="dxa"/>
            </w:tcMar>
          </w:tcPr>
          <w:p w14:paraId="7104BAD5" w14:textId="42550545" w:rsidR="00FC4645"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１　学びの連続性を確保し、系統性・発展性のある教育活動を推進する</w:t>
            </w:r>
            <w:r w:rsidR="004556A8" w:rsidRPr="004B657B">
              <w:rPr>
                <w:rFonts w:ascii="ＭＳ 明朝" w:hAnsi="ＭＳ 明朝" w:hint="eastAsia"/>
                <w:sz w:val="20"/>
                <w:szCs w:val="20"/>
              </w:rPr>
              <w:t>学校</w:t>
            </w:r>
          </w:p>
          <w:p w14:paraId="5D80842C" w14:textId="135E6A06" w:rsidR="00FC4645"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（１）学習指導要領の段階</w:t>
            </w:r>
            <w:r w:rsidR="000E041E" w:rsidRPr="004B657B">
              <w:rPr>
                <w:rFonts w:ascii="ＭＳ 明朝" w:hAnsi="ＭＳ 明朝" w:hint="eastAsia"/>
                <w:sz w:val="20"/>
                <w:szCs w:val="20"/>
              </w:rPr>
              <w:t>を</w:t>
            </w:r>
            <w:r w:rsidR="000359A5" w:rsidRPr="004B657B">
              <w:rPr>
                <w:rFonts w:ascii="ＭＳ 明朝" w:hAnsi="ＭＳ 明朝" w:hint="eastAsia"/>
                <w:sz w:val="20"/>
                <w:szCs w:val="20"/>
              </w:rPr>
              <w:t>踏まえ</w:t>
            </w:r>
            <w:r w:rsidRPr="004B657B">
              <w:rPr>
                <w:rFonts w:ascii="ＭＳ 明朝" w:hAnsi="ＭＳ 明朝" w:hint="eastAsia"/>
                <w:sz w:val="20"/>
                <w:szCs w:val="20"/>
              </w:rPr>
              <w:t>、系統性</w:t>
            </w:r>
            <w:r w:rsidR="000E041E" w:rsidRPr="004B657B">
              <w:rPr>
                <w:rFonts w:ascii="ＭＳ 明朝" w:hAnsi="ＭＳ 明朝" w:hint="eastAsia"/>
                <w:sz w:val="20"/>
                <w:szCs w:val="20"/>
              </w:rPr>
              <w:t>のある</w:t>
            </w:r>
            <w:r w:rsidRPr="004B657B">
              <w:rPr>
                <w:rFonts w:ascii="ＭＳ 明朝" w:hAnsi="ＭＳ 明朝" w:hint="eastAsia"/>
                <w:sz w:val="20"/>
                <w:szCs w:val="20"/>
              </w:rPr>
              <w:t>教育課程の編成を行い、個別の指導計画に基づいた教科学習を位置づける。</w:t>
            </w:r>
          </w:p>
          <w:p w14:paraId="4A9C101E" w14:textId="097F52C8" w:rsidR="00015290"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（２）シラバスとキャリアプランニングマトリックスの関連性を確立させ、発展性のある教育活動の向上をめざす。</w:t>
            </w:r>
          </w:p>
          <w:p w14:paraId="4A34878C" w14:textId="00A67F72" w:rsidR="00553166" w:rsidRPr="004B657B" w:rsidRDefault="00553166" w:rsidP="00FC4645">
            <w:pPr>
              <w:spacing w:line="300" w:lineRule="exact"/>
              <w:rPr>
                <w:rFonts w:ascii="ＭＳ 明朝" w:hAnsi="ＭＳ 明朝"/>
                <w:sz w:val="20"/>
                <w:szCs w:val="20"/>
              </w:rPr>
            </w:pPr>
            <w:r w:rsidRPr="004B657B">
              <w:rPr>
                <w:rFonts w:ascii="ＭＳ 明朝" w:hAnsi="ＭＳ 明朝" w:hint="eastAsia"/>
                <w:sz w:val="20"/>
                <w:szCs w:val="20"/>
              </w:rPr>
              <w:t>（３）学校図書を活用して、意欲的な学習活動の充実を図る。　＊</w:t>
            </w:r>
            <w:r w:rsidR="00E50515" w:rsidRPr="004B657B">
              <w:rPr>
                <w:rFonts w:ascii="ＭＳ 明朝" w:hAnsi="ＭＳ 明朝" w:hint="eastAsia"/>
                <w:sz w:val="20"/>
                <w:szCs w:val="20"/>
              </w:rPr>
              <w:t>R</w:t>
            </w:r>
            <w:r w:rsidR="00B01793" w:rsidRPr="004B657B">
              <w:rPr>
                <w:rFonts w:ascii="ＭＳ 明朝" w:hAnsi="ＭＳ 明朝" w:hint="eastAsia"/>
                <w:sz w:val="20"/>
                <w:szCs w:val="20"/>
              </w:rPr>
              <w:t>７</w:t>
            </w:r>
            <w:r w:rsidRPr="004B657B">
              <w:rPr>
                <w:rFonts w:ascii="ＭＳ 明朝" w:hAnsi="ＭＳ 明朝" w:hint="eastAsia"/>
                <w:sz w:val="20"/>
                <w:szCs w:val="20"/>
              </w:rPr>
              <w:t>新規</w:t>
            </w:r>
          </w:p>
          <w:p w14:paraId="0602702A" w14:textId="1378D67F" w:rsidR="00EB5112" w:rsidRPr="004B657B" w:rsidRDefault="00EB5112" w:rsidP="00FC4645">
            <w:pPr>
              <w:spacing w:line="300" w:lineRule="exact"/>
              <w:rPr>
                <w:rFonts w:ascii="ＭＳ 明朝" w:hAnsi="ＭＳ 明朝"/>
                <w:sz w:val="20"/>
                <w:szCs w:val="20"/>
              </w:rPr>
            </w:pPr>
            <w:r w:rsidRPr="004B657B">
              <w:rPr>
                <w:rFonts w:ascii="ＭＳ 明朝" w:hAnsi="ＭＳ 明朝" w:hint="eastAsia"/>
                <w:sz w:val="20"/>
                <w:szCs w:val="20"/>
              </w:rPr>
              <w:t>（４）児童生徒が主体的に取り組む協働的な活動や自己肯定感を高められる教育活動を推進する</w:t>
            </w:r>
            <w:r w:rsidR="00E50515" w:rsidRPr="004B657B">
              <w:rPr>
                <w:rFonts w:ascii="ＭＳ 明朝" w:hAnsi="ＭＳ 明朝" w:hint="eastAsia"/>
                <w:sz w:val="20"/>
                <w:szCs w:val="20"/>
              </w:rPr>
              <w:t>。</w:t>
            </w:r>
            <w:r w:rsidRPr="004B657B">
              <w:rPr>
                <w:rFonts w:ascii="ＭＳ 明朝" w:hAnsi="ＭＳ 明朝" w:hint="eastAsia"/>
                <w:sz w:val="20"/>
                <w:szCs w:val="20"/>
              </w:rPr>
              <w:t xml:space="preserve">　＊</w:t>
            </w:r>
            <w:r w:rsidR="00E50515" w:rsidRPr="004B657B">
              <w:rPr>
                <w:rFonts w:ascii="ＭＳ 明朝" w:hAnsi="ＭＳ 明朝" w:hint="eastAsia"/>
                <w:sz w:val="20"/>
                <w:szCs w:val="20"/>
              </w:rPr>
              <w:t>R</w:t>
            </w:r>
            <w:r w:rsidR="00B01793" w:rsidRPr="004B657B">
              <w:rPr>
                <w:rFonts w:ascii="ＭＳ 明朝" w:hAnsi="ＭＳ 明朝" w:hint="eastAsia"/>
                <w:sz w:val="20"/>
                <w:szCs w:val="20"/>
              </w:rPr>
              <w:t>７</w:t>
            </w:r>
            <w:r w:rsidRPr="004B657B">
              <w:rPr>
                <w:rFonts w:ascii="ＭＳ 明朝" w:hAnsi="ＭＳ 明朝" w:hint="eastAsia"/>
                <w:sz w:val="20"/>
                <w:szCs w:val="20"/>
              </w:rPr>
              <w:t>新規</w:t>
            </w:r>
          </w:p>
          <w:p w14:paraId="738BB05F" w14:textId="432966CC" w:rsidR="00553166"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２　地域における教育・関係機関との連携を推進し、特色ある教育活動を発信する</w:t>
            </w:r>
            <w:r w:rsidR="004556A8" w:rsidRPr="004B657B">
              <w:rPr>
                <w:rFonts w:ascii="ＭＳ 明朝" w:hAnsi="ＭＳ 明朝" w:hint="eastAsia"/>
                <w:sz w:val="20"/>
                <w:szCs w:val="20"/>
              </w:rPr>
              <w:t>学校</w:t>
            </w:r>
          </w:p>
          <w:p w14:paraId="1A1D133F" w14:textId="77777777" w:rsidR="00FC4645"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（１）大阪整肢学院との連携を継続し、適切な実態把握と一人ひとりのニーズに基づいた「身体への教育的アプローチ」を含む自立活動指導の向上を図る。</w:t>
            </w:r>
          </w:p>
          <w:p w14:paraId="68782104" w14:textId="50E55BB8" w:rsidR="00FC4645" w:rsidRPr="004B657B" w:rsidRDefault="00FC4645" w:rsidP="00E50515">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（２）</w:t>
            </w:r>
            <w:r w:rsidR="00D821C7" w:rsidRPr="004B657B">
              <w:rPr>
                <w:rFonts w:ascii="ＭＳ 明朝" w:hAnsi="ＭＳ 明朝" w:hint="eastAsia"/>
                <w:sz w:val="20"/>
                <w:szCs w:val="20"/>
              </w:rPr>
              <w:t>児童生徒一人ひとりの学びを支えるICT環境を整備し、ICTを効果的に活用した授業実践、取組みを推進する。</w:t>
            </w:r>
            <w:r w:rsidR="00E50515" w:rsidRPr="004B657B">
              <w:rPr>
                <w:rFonts w:ascii="ＭＳ 明朝" w:hAnsi="ＭＳ 明朝" w:hint="eastAsia"/>
                <w:sz w:val="20"/>
                <w:szCs w:val="20"/>
              </w:rPr>
              <w:t xml:space="preserve">　</w:t>
            </w:r>
            <w:r w:rsidR="00D821C7" w:rsidRPr="004B657B">
              <w:rPr>
                <w:rFonts w:ascii="ＭＳ 明朝" w:hAnsi="ＭＳ 明朝" w:hint="eastAsia"/>
                <w:sz w:val="20"/>
                <w:szCs w:val="20"/>
              </w:rPr>
              <w:t>＊</w:t>
            </w:r>
            <w:r w:rsidR="00E50515" w:rsidRPr="004B657B">
              <w:rPr>
                <w:rFonts w:ascii="ＭＳ 明朝" w:hAnsi="ＭＳ 明朝" w:hint="eastAsia"/>
                <w:sz w:val="20"/>
                <w:szCs w:val="20"/>
              </w:rPr>
              <w:t>R</w:t>
            </w:r>
            <w:r w:rsidR="00B01793" w:rsidRPr="004B657B">
              <w:rPr>
                <w:rFonts w:ascii="ＭＳ 明朝" w:hAnsi="ＭＳ 明朝" w:hint="eastAsia"/>
                <w:sz w:val="20"/>
                <w:szCs w:val="20"/>
              </w:rPr>
              <w:t>７</w:t>
            </w:r>
            <w:r w:rsidR="00D821C7" w:rsidRPr="004B657B">
              <w:rPr>
                <w:rFonts w:ascii="ＭＳ 明朝" w:hAnsi="ＭＳ 明朝" w:hint="eastAsia"/>
                <w:sz w:val="20"/>
                <w:szCs w:val="20"/>
              </w:rPr>
              <w:t>新規</w:t>
            </w:r>
          </w:p>
          <w:p w14:paraId="20DAB851" w14:textId="0F772867" w:rsidR="00C62489" w:rsidRPr="004B657B" w:rsidRDefault="00C62489" w:rsidP="00FC4645">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（３）</w:t>
            </w:r>
            <w:r w:rsidR="000651DA" w:rsidRPr="004B657B">
              <w:rPr>
                <w:rFonts w:ascii="ＭＳ 明朝" w:hAnsi="ＭＳ 明朝" w:hint="eastAsia"/>
                <w:sz w:val="20"/>
                <w:szCs w:val="20"/>
              </w:rPr>
              <w:t>主体的に授業を研究し、授業改善を図り、校外に授業実践を</w:t>
            </w:r>
            <w:r w:rsidR="000359A5" w:rsidRPr="004B657B">
              <w:rPr>
                <w:rFonts w:ascii="ＭＳ 明朝" w:hAnsi="ＭＳ 明朝" w:hint="eastAsia"/>
                <w:sz w:val="20"/>
                <w:szCs w:val="20"/>
              </w:rPr>
              <w:t>発信する</w:t>
            </w:r>
            <w:r w:rsidR="000651DA" w:rsidRPr="004B657B">
              <w:rPr>
                <w:rFonts w:ascii="ＭＳ 明朝" w:hAnsi="ＭＳ 明朝" w:hint="eastAsia"/>
                <w:sz w:val="20"/>
                <w:szCs w:val="20"/>
              </w:rPr>
              <w:t>。</w:t>
            </w:r>
            <w:r w:rsidR="00E50515" w:rsidRPr="004B657B">
              <w:rPr>
                <w:rFonts w:ascii="ＭＳ 明朝" w:hAnsi="ＭＳ 明朝" w:hint="eastAsia"/>
                <w:sz w:val="20"/>
                <w:szCs w:val="20"/>
              </w:rPr>
              <w:t xml:space="preserve">　</w:t>
            </w:r>
            <w:r w:rsidR="005C788B" w:rsidRPr="004B657B">
              <w:rPr>
                <w:rFonts w:ascii="ＭＳ 明朝" w:hAnsi="ＭＳ 明朝" w:hint="eastAsia"/>
                <w:sz w:val="20"/>
                <w:szCs w:val="20"/>
              </w:rPr>
              <w:t>＊</w:t>
            </w:r>
            <w:r w:rsidR="00E50515" w:rsidRPr="004B657B">
              <w:rPr>
                <w:rFonts w:ascii="ＭＳ 明朝" w:hAnsi="ＭＳ 明朝" w:hint="eastAsia"/>
                <w:sz w:val="20"/>
                <w:szCs w:val="20"/>
              </w:rPr>
              <w:t>R</w:t>
            </w:r>
            <w:r w:rsidR="00B01793" w:rsidRPr="004B657B">
              <w:rPr>
                <w:rFonts w:ascii="ＭＳ 明朝" w:hAnsi="ＭＳ 明朝" w:hint="eastAsia"/>
                <w:sz w:val="20"/>
                <w:szCs w:val="20"/>
              </w:rPr>
              <w:t>７</w:t>
            </w:r>
            <w:r w:rsidR="005C788B" w:rsidRPr="004B657B">
              <w:rPr>
                <w:rFonts w:ascii="ＭＳ 明朝" w:hAnsi="ＭＳ 明朝" w:hint="eastAsia"/>
                <w:sz w:val="20"/>
                <w:szCs w:val="20"/>
              </w:rPr>
              <w:t>新規</w:t>
            </w:r>
          </w:p>
          <w:p w14:paraId="63977B14" w14:textId="47312172" w:rsidR="00FC4645"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３　人権尊重、危機管理</w:t>
            </w:r>
            <w:r w:rsidR="00E1496D" w:rsidRPr="004B657B">
              <w:rPr>
                <w:rFonts w:ascii="ＭＳ 明朝" w:hAnsi="ＭＳ 明朝" w:hint="eastAsia"/>
                <w:sz w:val="20"/>
                <w:szCs w:val="20"/>
              </w:rPr>
              <w:t>を</w:t>
            </w:r>
            <w:r w:rsidRPr="004B657B">
              <w:rPr>
                <w:rFonts w:ascii="ＭＳ 明朝" w:hAnsi="ＭＳ 明朝" w:hint="eastAsia"/>
                <w:sz w:val="20"/>
                <w:szCs w:val="20"/>
              </w:rPr>
              <w:t>徹底</w:t>
            </w:r>
            <w:r w:rsidR="00C757CE" w:rsidRPr="004B657B">
              <w:rPr>
                <w:rFonts w:ascii="ＭＳ 明朝" w:hAnsi="ＭＳ 明朝" w:hint="eastAsia"/>
                <w:sz w:val="20"/>
                <w:szCs w:val="20"/>
              </w:rPr>
              <w:t>し、</w:t>
            </w:r>
            <w:r w:rsidRPr="004B657B">
              <w:rPr>
                <w:rFonts w:ascii="ＭＳ 明朝" w:hAnsi="ＭＳ 明朝" w:hint="eastAsia"/>
                <w:sz w:val="20"/>
                <w:szCs w:val="20"/>
              </w:rPr>
              <w:t>校内の課題に対し迅速な対応</w:t>
            </w:r>
            <w:r w:rsidR="00E1496D" w:rsidRPr="004B657B">
              <w:rPr>
                <w:rFonts w:ascii="ＭＳ 明朝" w:hAnsi="ＭＳ 明朝" w:hint="eastAsia"/>
                <w:sz w:val="20"/>
                <w:szCs w:val="20"/>
              </w:rPr>
              <w:t>ができる</w:t>
            </w:r>
            <w:r w:rsidR="004556A8" w:rsidRPr="004B657B">
              <w:rPr>
                <w:rFonts w:ascii="ＭＳ 明朝" w:hAnsi="ＭＳ 明朝" w:hint="eastAsia"/>
                <w:sz w:val="20"/>
                <w:szCs w:val="20"/>
              </w:rPr>
              <w:t>学校</w:t>
            </w:r>
          </w:p>
          <w:p w14:paraId="4559AC4C" w14:textId="77777777" w:rsidR="00FC4645"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（１）日常的な危機管理を徹底し、児童生徒が「大切にされている」と実感できる安全で安心な指導・支援を行う。</w:t>
            </w:r>
          </w:p>
          <w:p w14:paraId="71C12657" w14:textId="0C6B6706" w:rsidR="00015290"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（２）保健･安全･衛生管理・防災等に関して大阪整肢学院と連携し学びを支える環境整備を行う学校づくりを進める。</w:t>
            </w:r>
          </w:p>
          <w:p w14:paraId="049B2244" w14:textId="37777737" w:rsidR="00FC4645"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w:t>
            </w:r>
            <w:r w:rsidR="00553166" w:rsidRPr="004B657B">
              <w:rPr>
                <w:rFonts w:ascii="ＭＳ 明朝" w:hAnsi="ＭＳ 明朝" w:hint="eastAsia"/>
                <w:sz w:val="20"/>
                <w:szCs w:val="20"/>
              </w:rPr>
              <w:t>３</w:t>
            </w:r>
            <w:r w:rsidRPr="004B657B">
              <w:rPr>
                <w:rFonts w:ascii="ＭＳ 明朝" w:hAnsi="ＭＳ 明朝" w:hint="eastAsia"/>
                <w:sz w:val="20"/>
                <w:szCs w:val="20"/>
              </w:rPr>
              <w:t>）</w:t>
            </w:r>
            <w:r w:rsidR="000359A5" w:rsidRPr="004B657B">
              <w:rPr>
                <w:rFonts w:ascii="ＭＳ 明朝" w:hAnsi="ＭＳ 明朝" w:hint="eastAsia"/>
                <w:sz w:val="20"/>
                <w:szCs w:val="20"/>
              </w:rPr>
              <w:t>ウェルビーイングの視点から、</w:t>
            </w:r>
            <w:r w:rsidRPr="004B657B">
              <w:rPr>
                <w:rFonts w:ascii="ＭＳ 明朝" w:hAnsi="ＭＳ 明朝" w:hint="eastAsia"/>
                <w:sz w:val="20"/>
                <w:szCs w:val="20"/>
              </w:rPr>
              <w:t>業務負担の見直しや適正化を進め教職員の健康管理と意識改革を図る。</w:t>
            </w:r>
          </w:p>
          <w:p w14:paraId="4E7E4E10" w14:textId="77777777" w:rsidR="00FC4645"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４　児童生徒の卒業後の将来を見据えた自立と社会参加に向けより高い専門性・支援力を追求する学校</w:t>
            </w:r>
          </w:p>
          <w:p w14:paraId="5E85A0F7" w14:textId="77777777" w:rsidR="00FC4645" w:rsidRPr="004B657B" w:rsidRDefault="00FC4645" w:rsidP="00FC4645">
            <w:pPr>
              <w:spacing w:line="300" w:lineRule="exact"/>
              <w:rPr>
                <w:rFonts w:ascii="ＭＳ 明朝" w:hAnsi="ＭＳ 明朝"/>
                <w:sz w:val="20"/>
                <w:szCs w:val="20"/>
              </w:rPr>
            </w:pPr>
            <w:r w:rsidRPr="004B657B">
              <w:rPr>
                <w:rFonts w:ascii="ＭＳ 明朝" w:hAnsi="ＭＳ 明朝" w:hint="eastAsia"/>
                <w:sz w:val="20"/>
                <w:szCs w:val="20"/>
              </w:rPr>
              <w:t>（１）早期からのキャリア教育の充実を推進し、児童生徒一人ひとりの自主性・自立性を育成する。</w:t>
            </w:r>
          </w:p>
          <w:p w14:paraId="54C6ABA0" w14:textId="794FB6DE" w:rsidR="009B365C" w:rsidRPr="004B657B" w:rsidRDefault="00FC4645" w:rsidP="00AB00E6">
            <w:pPr>
              <w:spacing w:line="300" w:lineRule="exact"/>
              <w:rPr>
                <w:rFonts w:ascii="ＭＳ 明朝" w:hAnsi="ＭＳ 明朝"/>
                <w:sz w:val="20"/>
                <w:szCs w:val="20"/>
              </w:rPr>
            </w:pPr>
            <w:r w:rsidRPr="004B657B">
              <w:rPr>
                <w:rFonts w:ascii="ＭＳ 明朝" w:hAnsi="ＭＳ 明朝" w:hint="eastAsia"/>
                <w:sz w:val="20"/>
                <w:szCs w:val="20"/>
              </w:rPr>
              <w:t>（２）地域への貢献と支援教育に関する専門性を向上し追求する姿勢をもちながら、支援教育の充実を推進する。</w:t>
            </w:r>
          </w:p>
        </w:tc>
      </w:tr>
    </w:tbl>
    <w:p w14:paraId="4047FD98" w14:textId="77777777" w:rsidR="001D401B" w:rsidRPr="004B657B"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4B657B" w:rsidRDefault="009B365C" w:rsidP="001D401B">
      <w:pPr>
        <w:spacing w:line="300" w:lineRule="exact"/>
        <w:ind w:leftChars="-342" w:left="-718" w:firstLineChars="250" w:firstLine="525"/>
        <w:rPr>
          <w:rFonts w:ascii="ＭＳ ゴシック" w:eastAsia="ＭＳ ゴシック" w:hAnsi="ＭＳ ゴシック"/>
          <w:szCs w:val="21"/>
        </w:rPr>
      </w:pPr>
      <w:r w:rsidRPr="004B657B">
        <w:rPr>
          <w:rFonts w:ascii="ＭＳ ゴシック" w:eastAsia="ＭＳ ゴシック" w:hAnsi="ＭＳ ゴシック" w:hint="eastAsia"/>
          <w:szCs w:val="21"/>
        </w:rPr>
        <w:t>【</w:t>
      </w:r>
      <w:r w:rsidR="0037367C" w:rsidRPr="004B657B">
        <w:rPr>
          <w:rFonts w:ascii="ＭＳ ゴシック" w:eastAsia="ＭＳ ゴシック" w:hAnsi="ＭＳ ゴシック" w:hint="eastAsia"/>
          <w:szCs w:val="21"/>
        </w:rPr>
        <w:t>学校教育自己診断</w:t>
      </w:r>
      <w:r w:rsidR="005E3C2A" w:rsidRPr="004B657B">
        <w:rPr>
          <w:rFonts w:ascii="ＭＳ ゴシック" w:eastAsia="ＭＳ ゴシック" w:hAnsi="ＭＳ ゴシック" w:hint="eastAsia"/>
          <w:szCs w:val="21"/>
        </w:rPr>
        <w:t>の</w:t>
      </w:r>
      <w:r w:rsidR="0037367C" w:rsidRPr="004B657B">
        <w:rPr>
          <w:rFonts w:ascii="ＭＳ ゴシック" w:eastAsia="ＭＳ ゴシック" w:hAnsi="ＭＳ ゴシック" w:hint="eastAsia"/>
          <w:szCs w:val="21"/>
        </w:rPr>
        <w:t>結果と分析・学校</w:t>
      </w:r>
      <w:r w:rsidR="00C158A6" w:rsidRPr="004B657B">
        <w:rPr>
          <w:rFonts w:ascii="ＭＳ ゴシック" w:eastAsia="ＭＳ ゴシック" w:hAnsi="ＭＳ ゴシック" w:hint="eastAsia"/>
          <w:szCs w:val="21"/>
        </w:rPr>
        <w:t>運営</w:t>
      </w:r>
      <w:r w:rsidR="0037367C" w:rsidRPr="004B657B">
        <w:rPr>
          <w:rFonts w:ascii="ＭＳ ゴシック" w:eastAsia="ＭＳ ゴシック" w:hAnsi="ＭＳ ゴシック" w:hint="eastAsia"/>
          <w:szCs w:val="21"/>
        </w:rPr>
        <w:t>協議会</w:t>
      </w:r>
      <w:r w:rsidR="0096649A" w:rsidRPr="004B657B">
        <w:rPr>
          <w:rFonts w:ascii="ＭＳ ゴシック" w:eastAsia="ＭＳ ゴシック" w:hAnsi="ＭＳ ゴシック" w:hint="eastAsia"/>
          <w:szCs w:val="21"/>
        </w:rPr>
        <w:t>からの意見</w:t>
      </w:r>
      <w:r w:rsidRPr="004B657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B657B"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4B657B" w:rsidRDefault="00267D3C" w:rsidP="001D401B">
            <w:pPr>
              <w:spacing w:line="300" w:lineRule="exact"/>
              <w:jc w:val="center"/>
              <w:rPr>
                <w:rFonts w:ascii="ＭＳ 明朝" w:hAnsi="ＭＳ 明朝"/>
                <w:sz w:val="20"/>
                <w:szCs w:val="20"/>
              </w:rPr>
            </w:pPr>
            <w:r w:rsidRPr="004B657B">
              <w:rPr>
                <w:rFonts w:ascii="ＭＳ 明朝" w:hAnsi="ＭＳ 明朝" w:hint="eastAsia"/>
                <w:sz w:val="20"/>
                <w:szCs w:val="20"/>
              </w:rPr>
              <w:t>学校教育自己診断の結果と分析［</w:t>
            </w:r>
            <w:r w:rsidR="001C0509" w:rsidRPr="004B657B">
              <w:rPr>
                <w:rFonts w:ascii="ＭＳ 明朝" w:hAnsi="ＭＳ 明朝" w:hint="eastAsia"/>
                <w:sz w:val="20"/>
                <w:szCs w:val="20"/>
              </w:rPr>
              <w:t xml:space="preserve">令和　　</w:t>
            </w:r>
            <w:r w:rsidR="001D401B" w:rsidRPr="004B657B">
              <w:rPr>
                <w:rFonts w:ascii="ＭＳ 明朝" w:hAnsi="ＭＳ 明朝" w:hint="eastAsia"/>
                <w:sz w:val="20"/>
                <w:szCs w:val="20"/>
              </w:rPr>
              <w:t xml:space="preserve">　</w:t>
            </w:r>
            <w:r w:rsidRPr="004B657B">
              <w:rPr>
                <w:rFonts w:ascii="ＭＳ 明朝" w:hAnsi="ＭＳ 明朝" w:hint="eastAsia"/>
                <w:sz w:val="20"/>
                <w:szCs w:val="20"/>
              </w:rPr>
              <w:t>年</w:t>
            </w:r>
            <w:r w:rsidR="001D401B" w:rsidRPr="004B657B">
              <w:rPr>
                <w:rFonts w:ascii="ＭＳ 明朝" w:hAnsi="ＭＳ 明朝" w:hint="eastAsia"/>
                <w:sz w:val="20"/>
                <w:szCs w:val="20"/>
              </w:rPr>
              <w:t xml:space="preserve">　</w:t>
            </w:r>
            <w:r w:rsidR="001C0509" w:rsidRPr="004B657B">
              <w:rPr>
                <w:rFonts w:ascii="ＭＳ 明朝" w:hAnsi="ＭＳ 明朝" w:hint="eastAsia"/>
                <w:sz w:val="20"/>
                <w:szCs w:val="20"/>
              </w:rPr>
              <w:t xml:space="preserve">　</w:t>
            </w:r>
            <w:r w:rsidRPr="004B657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4B657B" w:rsidRDefault="00267D3C" w:rsidP="00225A63">
            <w:pPr>
              <w:spacing w:line="300" w:lineRule="exact"/>
              <w:jc w:val="center"/>
              <w:rPr>
                <w:rFonts w:ascii="ＭＳ 明朝" w:hAnsi="ＭＳ 明朝"/>
                <w:sz w:val="20"/>
                <w:szCs w:val="20"/>
              </w:rPr>
            </w:pPr>
            <w:r w:rsidRPr="004B657B">
              <w:rPr>
                <w:rFonts w:ascii="ＭＳ 明朝" w:hAnsi="ＭＳ 明朝" w:hint="eastAsia"/>
                <w:sz w:val="20"/>
                <w:szCs w:val="20"/>
              </w:rPr>
              <w:t>学校</w:t>
            </w:r>
            <w:r w:rsidR="00B063A9" w:rsidRPr="004B657B">
              <w:rPr>
                <w:rFonts w:ascii="ＭＳ 明朝" w:hAnsi="ＭＳ 明朝" w:hint="eastAsia"/>
                <w:sz w:val="20"/>
                <w:szCs w:val="20"/>
              </w:rPr>
              <w:t>運営</w:t>
            </w:r>
            <w:r w:rsidRPr="004B657B">
              <w:rPr>
                <w:rFonts w:ascii="ＭＳ 明朝" w:hAnsi="ＭＳ 明朝" w:hint="eastAsia"/>
                <w:sz w:val="20"/>
                <w:szCs w:val="20"/>
              </w:rPr>
              <w:t>協議会</w:t>
            </w:r>
            <w:r w:rsidR="00225A63" w:rsidRPr="004B657B">
              <w:rPr>
                <w:rFonts w:ascii="ＭＳ 明朝" w:hAnsi="ＭＳ 明朝" w:hint="eastAsia"/>
                <w:sz w:val="20"/>
                <w:szCs w:val="20"/>
              </w:rPr>
              <w:t>からの意見</w:t>
            </w:r>
          </w:p>
        </w:tc>
      </w:tr>
      <w:tr w:rsidR="0086696C" w:rsidRPr="004B657B" w14:paraId="75898AEE" w14:textId="77777777" w:rsidTr="009451B3">
        <w:trPr>
          <w:trHeight w:val="9905"/>
          <w:jc w:val="center"/>
        </w:trPr>
        <w:tc>
          <w:tcPr>
            <w:tcW w:w="6771" w:type="dxa"/>
            <w:shd w:val="clear" w:color="auto" w:fill="auto"/>
            <w:tcMar>
              <w:top w:w="113" w:type="dxa"/>
              <w:left w:w="113" w:type="dxa"/>
              <w:bottom w:w="113" w:type="dxa"/>
              <w:right w:w="113" w:type="dxa"/>
            </w:tcMar>
          </w:tcPr>
          <w:p w14:paraId="302AF488" w14:textId="7996B4DE" w:rsidR="000B7F10" w:rsidRPr="004B657B"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25A59CF0" w:rsidR="00AE2843" w:rsidRPr="004B657B" w:rsidRDefault="00AE2843" w:rsidP="00AB00E6">
            <w:pPr>
              <w:spacing w:line="280" w:lineRule="exact"/>
              <w:rPr>
                <w:rFonts w:ascii="ＭＳ 明朝" w:hAnsi="ＭＳ 明朝"/>
                <w:color w:val="D9D9D9"/>
                <w:sz w:val="20"/>
                <w:szCs w:val="20"/>
              </w:rPr>
            </w:pPr>
          </w:p>
        </w:tc>
      </w:tr>
    </w:tbl>
    <w:p w14:paraId="38A3CE03" w14:textId="77777777" w:rsidR="0086696C" w:rsidRPr="004B657B" w:rsidRDefault="0086696C" w:rsidP="0037367C">
      <w:pPr>
        <w:spacing w:line="120" w:lineRule="exact"/>
        <w:ind w:leftChars="-428" w:left="-899"/>
      </w:pPr>
    </w:p>
    <w:p w14:paraId="7F23252C" w14:textId="77777777" w:rsidR="00225A63" w:rsidRPr="004B657B" w:rsidRDefault="00225A63" w:rsidP="00B44397">
      <w:pPr>
        <w:ind w:leftChars="-92" w:left="-4" w:hangingChars="90" w:hanging="189"/>
        <w:jc w:val="left"/>
        <w:rPr>
          <w:rFonts w:ascii="ＭＳ ゴシック" w:eastAsia="ＭＳ ゴシック" w:hAnsi="ＭＳ ゴシック"/>
          <w:szCs w:val="21"/>
        </w:rPr>
      </w:pPr>
    </w:p>
    <w:p w14:paraId="40A2118D" w14:textId="1C75FCD1" w:rsidR="005A17F6" w:rsidRPr="004B657B" w:rsidRDefault="0037367C" w:rsidP="00BE47BC">
      <w:pPr>
        <w:ind w:leftChars="-92" w:left="-4" w:hangingChars="90" w:hanging="189"/>
        <w:jc w:val="left"/>
        <w:rPr>
          <w:rFonts w:ascii="ＭＳ ゴシック" w:eastAsia="ＭＳ ゴシック" w:hAnsi="ＭＳ ゴシック"/>
          <w:color w:val="FF0000"/>
          <w:szCs w:val="21"/>
        </w:rPr>
      </w:pPr>
      <w:r w:rsidRPr="004B657B">
        <w:rPr>
          <w:rFonts w:ascii="ＭＳ ゴシック" w:eastAsia="ＭＳ ゴシック" w:hAnsi="ＭＳ ゴシック" w:hint="eastAsia"/>
          <w:szCs w:val="21"/>
        </w:rPr>
        <w:lastRenderedPageBreak/>
        <w:t xml:space="preserve">３　</w:t>
      </w:r>
      <w:r w:rsidR="0086696C" w:rsidRPr="004B657B">
        <w:rPr>
          <w:rFonts w:ascii="ＭＳ ゴシック" w:eastAsia="ＭＳ ゴシック" w:hAnsi="ＭＳ ゴシック" w:hint="eastAsia"/>
          <w:szCs w:val="21"/>
        </w:rPr>
        <w:t>本年度の取組</w:t>
      </w:r>
      <w:r w:rsidRPr="004B657B">
        <w:rPr>
          <w:rFonts w:ascii="ＭＳ ゴシック" w:eastAsia="ＭＳ ゴシック" w:hAnsi="ＭＳ ゴシック" w:hint="eastAsia"/>
          <w:szCs w:val="21"/>
        </w:rPr>
        <w:t>内容</w:t>
      </w:r>
      <w:r w:rsidR="0086696C" w:rsidRPr="004B657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98"/>
        <w:gridCol w:w="4111"/>
        <w:gridCol w:w="4076"/>
      </w:tblGrid>
      <w:tr w:rsidR="00897939" w:rsidRPr="004B657B" w14:paraId="3B662A36" w14:textId="77777777" w:rsidTr="008900C2">
        <w:trPr>
          <w:jc w:val="center"/>
        </w:trPr>
        <w:tc>
          <w:tcPr>
            <w:tcW w:w="881" w:type="dxa"/>
            <w:shd w:val="clear" w:color="auto" w:fill="auto"/>
            <w:tcMar>
              <w:top w:w="85" w:type="dxa"/>
              <w:left w:w="85" w:type="dxa"/>
              <w:bottom w:w="85" w:type="dxa"/>
              <w:right w:w="85" w:type="dxa"/>
            </w:tcMar>
            <w:vAlign w:val="center"/>
          </w:tcPr>
          <w:p w14:paraId="3B071876" w14:textId="77777777" w:rsidR="00897939" w:rsidRPr="004B657B" w:rsidRDefault="00897939" w:rsidP="0054712D">
            <w:pPr>
              <w:spacing w:line="240" w:lineRule="exact"/>
              <w:jc w:val="center"/>
              <w:rPr>
                <w:rFonts w:ascii="ＭＳ 明朝" w:hAnsi="ＭＳ 明朝"/>
                <w:sz w:val="20"/>
                <w:szCs w:val="20"/>
              </w:rPr>
            </w:pPr>
            <w:r w:rsidRPr="004B657B">
              <w:rPr>
                <w:rFonts w:ascii="ＭＳ 明朝" w:hAnsi="ＭＳ 明朝" w:hint="eastAsia"/>
                <w:sz w:val="20"/>
                <w:szCs w:val="20"/>
              </w:rPr>
              <w:t>中期的</w:t>
            </w:r>
          </w:p>
          <w:p w14:paraId="1A424056" w14:textId="77777777" w:rsidR="00897939" w:rsidRPr="004B657B" w:rsidRDefault="00897939" w:rsidP="0054712D">
            <w:pPr>
              <w:spacing w:line="240" w:lineRule="exact"/>
              <w:jc w:val="center"/>
              <w:rPr>
                <w:rFonts w:ascii="ＭＳ 明朝" w:hAnsi="ＭＳ 明朝"/>
                <w:spacing w:val="-20"/>
                <w:sz w:val="20"/>
                <w:szCs w:val="20"/>
              </w:rPr>
            </w:pPr>
            <w:r w:rsidRPr="004B657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4B657B" w:rsidRDefault="00897939" w:rsidP="006B5B51">
            <w:pPr>
              <w:spacing w:line="320" w:lineRule="exact"/>
              <w:jc w:val="center"/>
              <w:rPr>
                <w:rFonts w:ascii="ＭＳ 明朝" w:hAnsi="ＭＳ 明朝"/>
                <w:sz w:val="20"/>
                <w:szCs w:val="20"/>
              </w:rPr>
            </w:pPr>
            <w:r w:rsidRPr="004B657B">
              <w:rPr>
                <w:rFonts w:ascii="ＭＳ 明朝" w:hAnsi="ＭＳ 明朝" w:hint="eastAsia"/>
                <w:sz w:val="20"/>
                <w:szCs w:val="20"/>
              </w:rPr>
              <w:t>今年度の重点目標</w:t>
            </w:r>
          </w:p>
        </w:tc>
        <w:tc>
          <w:tcPr>
            <w:tcW w:w="3898"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4B657B" w:rsidRDefault="00897939" w:rsidP="006B5B51">
            <w:pPr>
              <w:spacing w:line="320" w:lineRule="exact"/>
              <w:jc w:val="center"/>
              <w:rPr>
                <w:rFonts w:ascii="ＭＳ 明朝" w:hAnsi="ＭＳ 明朝"/>
                <w:sz w:val="20"/>
                <w:szCs w:val="20"/>
              </w:rPr>
            </w:pPr>
            <w:r w:rsidRPr="004B657B">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1B2852A2" w14:textId="23D0818F" w:rsidR="00897939" w:rsidRPr="004B657B" w:rsidRDefault="00897939" w:rsidP="006B5B51">
            <w:pPr>
              <w:spacing w:line="320" w:lineRule="exact"/>
              <w:jc w:val="center"/>
              <w:rPr>
                <w:rFonts w:ascii="ＭＳ 明朝" w:hAnsi="ＭＳ 明朝"/>
                <w:sz w:val="20"/>
                <w:szCs w:val="20"/>
              </w:rPr>
            </w:pPr>
            <w:r w:rsidRPr="004B657B">
              <w:rPr>
                <w:rFonts w:ascii="ＭＳ 明朝" w:hAnsi="ＭＳ 明朝" w:hint="eastAsia"/>
                <w:sz w:val="20"/>
                <w:szCs w:val="20"/>
              </w:rPr>
              <w:t>評価指標</w:t>
            </w:r>
            <w:r w:rsidR="00AB00E6" w:rsidRPr="004B657B">
              <w:rPr>
                <w:rFonts w:ascii="ＭＳ 明朝" w:hAnsi="ＭＳ 明朝" w:hint="eastAsia"/>
                <w:sz w:val="20"/>
                <w:szCs w:val="20"/>
              </w:rPr>
              <w:t>[R</w:t>
            </w:r>
            <w:r w:rsidR="008A4019" w:rsidRPr="004B657B">
              <w:rPr>
                <w:rFonts w:ascii="ＭＳ 明朝" w:hAnsi="ＭＳ 明朝" w:hint="eastAsia"/>
                <w:sz w:val="20"/>
                <w:szCs w:val="20"/>
              </w:rPr>
              <w:t>６</w:t>
            </w:r>
            <w:r w:rsidR="00AB00E6" w:rsidRPr="004B657B">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4B657B" w:rsidRDefault="00897939" w:rsidP="006B5B51">
            <w:pPr>
              <w:spacing w:line="320" w:lineRule="exact"/>
              <w:jc w:val="center"/>
              <w:rPr>
                <w:rFonts w:ascii="ＭＳ 明朝" w:hAnsi="ＭＳ 明朝"/>
                <w:sz w:val="20"/>
                <w:szCs w:val="20"/>
              </w:rPr>
            </w:pPr>
            <w:r w:rsidRPr="004B657B">
              <w:rPr>
                <w:rFonts w:ascii="ＭＳ 明朝" w:hAnsi="ＭＳ 明朝" w:hint="eastAsia"/>
                <w:sz w:val="20"/>
                <w:szCs w:val="20"/>
              </w:rPr>
              <w:t>自己評価</w:t>
            </w:r>
          </w:p>
        </w:tc>
      </w:tr>
      <w:tr w:rsidR="00897939" w:rsidRPr="004B657B" w14:paraId="288A0264" w14:textId="77777777" w:rsidTr="008900C2">
        <w:trPr>
          <w:cantSplit/>
          <w:trHeight w:val="7415"/>
          <w:jc w:val="center"/>
        </w:trPr>
        <w:tc>
          <w:tcPr>
            <w:tcW w:w="881" w:type="dxa"/>
            <w:shd w:val="clear" w:color="auto" w:fill="auto"/>
            <w:tcMar>
              <w:top w:w="85" w:type="dxa"/>
              <w:left w:w="85" w:type="dxa"/>
              <w:bottom w:w="85" w:type="dxa"/>
              <w:right w:w="85" w:type="dxa"/>
            </w:tcMar>
            <w:textDirection w:val="tbRlV"/>
            <w:vAlign w:val="center"/>
          </w:tcPr>
          <w:p w14:paraId="596E35B4" w14:textId="02963B11" w:rsidR="00897939" w:rsidRPr="004B657B" w:rsidRDefault="000E041E" w:rsidP="00C757CE">
            <w:pPr>
              <w:spacing w:line="300" w:lineRule="exact"/>
              <w:ind w:left="113" w:right="113"/>
              <w:jc w:val="center"/>
              <w:rPr>
                <w:rFonts w:ascii="ＭＳ 明朝" w:hAnsi="ＭＳ 明朝"/>
                <w:sz w:val="20"/>
                <w:szCs w:val="20"/>
              </w:rPr>
            </w:pPr>
            <w:r w:rsidRPr="004B657B">
              <w:rPr>
                <w:rFonts w:ascii="ＭＳ 明朝" w:hAnsi="ＭＳ 明朝" w:hint="eastAsia"/>
                <w:sz w:val="20"/>
                <w:szCs w:val="20"/>
              </w:rPr>
              <w:t xml:space="preserve">１　</w:t>
            </w:r>
            <w:r w:rsidR="004556A8" w:rsidRPr="004B657B">
              <w:rPr>
                <w:rFonts w:ascii="ＭＳ 明朝" w:hAnsi="ＭＳ 明朝" w:hint="eastAsia"/>
                <w:sz w:val="20"/>
                <w:szCs w:val="20"/>
              </w:rPr>
              <w:t>学びの連続性を確保し、系統性・発展性のある教育活動を推進する学校</w:t>
            </w:r>
          </w:p>
        </w:tc>
        <w:tc>
          <w:tcPr>
            <w:tcW w:w="2020" w:type="dxa"/>
            <w:shd w:val="clear" w:color="auto" w:fill="auto"/>
            <w:tcMar>
              <w:top w:w="85" w:type="dxa"/>
              <w:left w:w="85" w:type="dxa"/>
              <w:bottom w:w="85" w:type="dxa"/>
              <w:right w:w="85" w:type="dxa"/>
            </w:tcMar>
          </w:tcPr>
          <w:p w14:paraId="740F1D4B" w14:textId="73230565" w:rsidR="0071748A" w:rsidRPr="004B657B" w:rsidRDefault="00FD64FD" w:rsidP="00AB00E6">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（１）</w:t>
            </w:r>
            <w:r w:rsidR="000E041E" w:rsidRPr="004B657B">
              <w:rPr>
                <w:rFonts w:ascii="ＭＳ 明朝" w:hAnsi="ＭＳ 明朝" w:hint="eastAsia"/>
                <w:sz w:val="20"/>
                <w:szCs w:val="20"/>
              </w:rPr>
              <w:t>学習指導要領の段階を</w:t>
            </w:r>
            <w:r w:rsidR="000359A5" w:rsidRPr="004B657B">
              <w:rPr>
                <w:rFonts w:ascii="ＭＳ 明朝" w:hAnsi="ＭＳ 明朝" w:hint="eastAsia"/>
                <w:sz w:val="20"/>
                <w:szCs w:val="20"/>
              </w:rPr>
              <w:t>踏まえ</w:t>
            </w:r>
            <w:r w:rsidR="000E041E" w:rsidRPr="004B657B">
              <w:rPr>
                <w:rFonts w:ascii="ＭＳ 明朝" w:hAnsi="ＭＳ 明朝" w:hint="eastAsia"/>
                <w:sz w:val="20"/>
                <w:szCs w:val="20"/>
              </w:rPr>
              <w:t>、系統性のある教育課程の編成を行う</w:t>
            </w:r>
            <w:r w:rsidR="00E1496D" w:rsidRPr="004B657B">
              <w:rPr>
                <w:rFonts w:ascii="ＭＳ 明朝" w:hAnsi="ＭＳ 明朝" w:hint="eastAsia"/>
                <w:sz w:val="20"/>
                <w:szCs w:val="20"/>
              </w:rPr>
              <w:t>。</w:t>
            </w:r>
          </w:p>
          <w:p w14:paraId="02E3BD76" w14:textId="77777777" w:rsidR="00AB00E6" w:rsidRPr="004B657B" w:rsidRDefault="00AB00E6" w:rsidP="00AB00E6">
            <w:pPr>
              <w:spacing w:line="300" w:lineRule="exact"/>
              <w:ind w:left="200" w:hangingChars="100" w:hanging="200"/>
              <w:rPr>
                <w:rFonts w:ascii="ＭＳ 明朝" w:hAnsi="ＭＳ 明朝"/>
                <w:sz w:val="20"/>
                <w:szCs w:val="20"/>
              </w:rPr>
            </w:pPr>
          </w:p>
          <w:p w14:paraId="0ADBC888" w14:textId="77777777" w:rsidR="007B2F97" w:rsidRPr="004B657B" w:rsidRDefault="007B2F97" w:rsidP="007B2F97">
            <w:pPr>
              <w:spacing w:line="300" w:lineRule="exact"/>
              <w:rPr>
                <w:rFonts w:ascii="ＭＳ 明朝" w:hAnsi="ＭＳ 明朝"/>
                <w:sz w:val="20"/>
                <w:szCs w:val="20"/>
              </w:rPr>
            </w:pPr>
          </w:p>
          <w:p w14:paraId="464BC887" w14:textId="77777777" w:rsidR="005A17F6" w:rsidRPr="004B657B" w:rsidRDefault="005A17F6" w:rsidP="007B2F97">
            <w:pPr>
              <w:spacing w:line="300" w:lineRule="exact"/>
              <w:rPr>
                <w:rFonts w:ascii="ＭＳ 明朝" w:hAnsi="ＭＳ 明朝"/>
                <w:sz w:val="20"/>
                <w:szCs w:val="20"/>
              </w:rPr>
            </w:pPr>
          </w:p>
          <w:p w14:paraId="1DCA98CA" w14:textId="5C5EB90A" w:rsidR="007B2F97" w:rsidRPr="004B657B" w:rsidRDefault="00FD64FD" w:rsidP="007B2F97">
            <w:pPr>
              <w:spacing w:line="300" w:lineRule="exact"/>
              <w:ind w:left="200" w:hangingChars="100" w:hanging="200"/>
              <w:rPr>
                <w:rFonts w:ascii="ＭＳ 明朝" w:hAnsi="ＭＳ 明朝"/>
                <w:sz w:val="20"/>
                <w:szCs w:val="20"/>
              </w:rPr>
            </w:pPr>
            <w:r w:rsidRPr="004B657B">
              <w:rPr>
                <w:rFonts w:ascii="ＭＳ 明朝" w:hAnsi="ＭＳ 明朝" w:hint="eastAsia"/>
                <w:color w:val="000000" w:themeColor="text1"/>
                <w:sz w:val="20"/>
                <w:szCs w:val="20"/>
              </w:rPr>
              <w:t>（</w:t>
            </w:r>
            <w:r w:rsidR="007B2F97" w:rsidRPr="004B657B">
              <w:rPr>
                <w:rFonts w:ascii="ＭＳ 明朝" w:hAnsi="ＭＳ 明朝" w:hint="eastAsia"/>
                <w:color w:val="000000" w:themeColor="text1"/>
                <w:sz w:val="20"/>
                <w:szCs w:val="20"/>
              </w:rPr>
              <w:t>２）シラバスとキャリアプランニングマトリクスの関係性を確立する。</w:t>
            </w:r>
          </w:p>
          <w:p w14:paraId="1D7588D7" w14:textId="77777777" w:rsidR="00AB00E6" w:rsidRPr="004B657B" w:rsidRDefault="00AB00E6" w:rsidP="00AB00E6">
            <w:pPr>
              <w:spacing w:line="300" w:lineRule="exact"/>
              <w:ind w:left="200" w:hangingChars="100" w:hanging="200"/>
              <w:rPr>
                <w:rFonts w:ascii="ＭＳ 明朝" w:hAnsi="ＭＳ 明朝"/>
                <w:sz w:val="20"/>
                <w:szCs w:val="20"/>
              </w:rPr>
            </w:pPr>
          </w:p>
          <w:p w14:paraId="04CF83C0" w14:textId="77777777" w:rsidR="00506203" w:rsidRPr="004B657B" w:rsidRDefault="00506203" w:rsidP="00AB00E6">
            <w:pPr>
              <w:spacing w:line="300" w:lineRule="exact"/>
              <w:ind w:left="200" w:hangingChars="100" w:hanging="200"/>
              <w:rPr>
                <w:rFonts w:ascii="ＭＳ 明朝" w:hAnsi="ＭＳ 明朝"/>
                <w:sz w:val="20"/>
                <w:szCs w:val="20"/>
              </w:rPr>
            </w:pPr>
          </w:p>
          <w:p w14:paraId="5B7333B4" w14:textId="77777777" w:rsidR="00506203" w:rsidRPr="004B657B" w:rsidRDefault="00506203" w:rsidP="00AB00E6">
            <w:pPr>
              <w:spacing w:line="300" w:lineRule="exact"/>
              <w:ind w:left="200" w:hangingChars="100" w:hanging="200"/>
              <w:rPr>
                <w:rFonts w:ascii="ＭＳ 明朝" w:hAnsi="ＭＳ 明朝"/>
                <w:sz w:val="20"/>
                <w:szCs w:val="20"/>
              </w:rPr>
            </w:pPr>
          </w:p>
          <w:p w14:paraId="4A2A0D66" w14:textId="77777777" w:rsidR="00506203" w:rsidRPr="004B657B" w:rsidRDefault="00506203" w:rsidP="00AB00E6">
            <w:pPr>
              <w:spacing w:line="300" w:lineRule="exact"/>
              <w:ind w:left="200" w:hangingChars="100" w:hanging="200"/>
              <w:rPr>
                <w:rFonts w:ascii="ＭＳ 明朝" w:hAnsi="ＭＳ 明朝"/>
                <w:sz w:val="20"/>
                <w:szCs w:val="20"/>
              </w:rPr>
            </w:pPr>
          </w:p>
          <w:p w14:paraId="1DF583E5" w14:textId="77777777" w:rsidR="00F974E0" w:rsidRPr="004B657B" w:rsidRDefault="00F974E0" w:rsidP="006B4193">
            <w:pPr>
              <w:spacing w:line="300" w:lineRule="exact"/>
              <w:rPr>
                <w:rFonts w:ascii="ＭＳ 明朝" w:hAnsi="ＭＳ 明朝"/>
                <w:sz w:val="20"/>
                <w:szCs w:val="20"/>
              </w:rPr>
            </w:pPr>
          </w:p>
          <w:p w14:paraId="4ECE768B" w14:textId="7BC6ECE5" w:rsidR="00506203" w:rsidRPr="004B657B" w:rsidRDefault="00553166" w:rsidP="000B22EE">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（３）学校図書を活用して、意欲的な学習活動の充実を図る。＊</w:t>
            </w:r>
            <w:r w:rsidR="00BE5C46" w:rsidRPr="004B657B">
              <w:rPr>
                <w:rFonts w:ascii="ＭＳ 明朝" w:hAnsi="ＭＳ 明朝" w:hint="eastAsia"/>
                <w:sz w:val="20"/>
                <w:szCs w:val="20"/>
              </w:rPr>
              <w:t>R</w:t>
            </w:r>
            <w:r w:rsidR="00B01793" w:rsidRPr="004B657B">
              <w:rPr>
                <w:rFonts w:ascii="ＭＳ 明朝" w:hAnsi="ＭＳ 明朝" w:hint="eastAsia"/>
                <w:sz w:val="20"/>
                <w:szCs w:val="20"/>
              </w:rPr>
              <w:t>７</w:t>
            </w:r>
            <w:r w:rsidRPr="004B657B">
              <w:rPr>
                <w:rFonts w:ascii="ＭＳ 明朝" w:hAnsi="ＭＳ 明朝" w:hint="eastAsia"/>
                <w:sz w:val="20"/>
                <w:szCs w:val="20"/>
              </w:rPr>
              <w:t>新規</w:t>
            </w:r>
          </w:p>
          <w:p w14:paraId="4F1A5D20" w14:textId="77777777" w:rsidR="00EB5112" w:rsidRPr="004B657B" w:rsidRDefault="00EB5112" w:rsidP="00506203">
            <w:pPr>
              <w:spacing w:line="300" w:lineRule="exact"/>
              <w:rPr>
                <w:rFonts w:ascii="ＭＳ 明朝" w:hAnsi="ＭＳ 明朝"/>
                <w:sz w:val="20"/>
                <w:szCs w:val="20"/>
              </w:rPr>
            </w:pPr>
          </w:p>
          <w:p w14:paraId="0074743D" w14:textId="77777777" w:rsidR="00BE5C46" w:rsidRPr="004B657B" w:rsidRDefault="00BE5C46" w:rsidP="00506203">
            <w:pPr>
              <w:spacing w:line="300" w:lineRule="exact"/>
              <w:rPr>
                <w:rFonts w:ascii="ＭＳ 明朝" w:hAnsi="ＭＳ 明朝"/>
                <w:sz w:val="20"/>
                <w:szCs w:val="20"/>
              </w:rPr>
            </w:pPr>
          </w:p>
          <w:p w14:paraId="0E0670F0" w14:textId="77777777" w:rsidR="00BE5C46" w:rsidRPr="004B657B" w:rsidRDefault="00BE5C46" w:rsidP="00506203">
            <w:pPr>
              <w:spacing w:line="300" w:lineRule="exact"/>
              <w:rPr>
                <w:rFonts w:ascii="ＭＳ 明朝" w:hAnsi="ＭＳ 明朝"/>
                <w:sz w:val="20"/>
                <w:szCs w:val="20"/>
              </w:rPr>
            </w:pPr>
          </w:p>
          <w:p w14:paraId="75E80B0A" w14:textId="3BA931B2" w:rsidR="00EB5112" w:rsidRPr="004B657B" w:rsidRDefault="00EB5112" w:rsidP="000B22EE">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（４）児童生徒が主体的に取り組む協働的な活動や自己肯定感を高められる教育活動を推進する。＊</w:t>
            </w:r>
            <w:r w:rsidR="00BE5C46" w:rsidRPr="004B657B">
              <w:rPr>
                <w:rFonts w:ascii="ＭＳ 明朝" w:hAnsi="ＭＳ 明朝" w:hint="eastAsia"/>
                <w:sz w:val="20"/>
                <w:szCs w:val="20"/>
              </w:rPr>
              <w:t>R</w:t>
            </w:r>
            <w:r w:rsidR="00B01793" w:rsidRPr="004B657B">
              <w:rPr>
                <w:rFonts w:ascii="ＭＳ 明朝" w:hAnsi="ＭＳ 明朝" w:hint="eastAsia"/>
                <w:sz w:val="20"/>
                <w:szCs w:val="20"/>
              </w:rPr>
              <w:t>７</w:t>
            </w:r>
            <w:r w:rsidRPr="004B657B">
              <w:rPr>
                <w:rFonts w:ascii="ＭＳ 明朝" w:hAnsi="ＭＳ 明朝" w:hint="eastAsia"/>
                <w:sz w:val="20"/>
                <w:szCs w:val="20"/>
              </w:rPr>
              <w:t>新規</w:t>
            </w:r>
          </w:p>
        </w:tc>
        <w:tc>
          <w:tcPr>
            <w:tcW w:w="3898" w:type="dxa"/>
            <w:tcBorders>
              <w:right w:val="dashed" w:sz="4" w:space="0" w:color="auto"/>
            </w:tcBorders>
            <w:shd w:val="clear" w:color="auto" w:fill="auto"/>
            <w:tcMar>
              <w:top w:w="85" w:type="dxa"/>
              <w:left w:w="85" w:type="dxa"/>
              <w:bottom w:w="85" w:type="dxa"/>
              <w:right w:w="85" w:type="dxa"/>
            </w:tcMar>
          </w:tcPr>
          <w:p w14:paraId="05BAA14D" w14:textId="7BD09827" w:rsidR="006B010A" w:rsidRPr="004B657B" w:rsidRDefault="006B010A" w:rsidP="00FD64FD">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　令和７年度</w:t>
            </w:r>
            <w:r w:rsidR="00E26613" w:rsidRPr="004B657B">
              <w:rPr>
                <w:rFonts w:ascii="ＭＳ 明朝" w:hAnsi="ＭＳ 明朝" w:hint="eastAsia"/>
                <w:sz w:val="20"/>
                <w:szCs w:val="20"/>
              </w:rPr>
              <w:t>当初</w:t>
            </w:r>
            <w:r w:rsidRPr="004B657B">
              <w:rPr>
                <w:rFonts w:ascii="ＭＳ 明朝" w:hAnsi="ＭＳ 明朝" w:hint="eastAsia"/>
                <w:sz w:val="20"/>
                <w:szCs w:val="20"/>
              </w:rPr>
              <w:t>より</w:t>
            </w:r>
            <w:r w:rsidR="00E26613" w:rsidRPr="004B657B">
              <w:rPr>
                <w:rFonts w:ascii="ＭＳ 明朝" w:hAnsi="ＭＳ 明朝" w:hint="eastAsia"/>
                <w:sz w:val="20"/>
                <w:szCs w:val="20"/>
              </w:rPr>
              <w:t>、</w:t>
            </w:r>
            <w:r w:rsidRPr="004B657B">
              <w:rPr>
                <w:rFonts w:ascii="ＭＳ 明朝" w:hAnsi="ＭＳ 明朝" w:hint="eastAsia"/>
                <w:sz w:val="20"/>
                <w:szCs w:val="20"/>
              </w:rPr>
              <w:t>教科</w:t>
            </w:r>
            <w:r w:rsidR="00E26613" w:rsidRPr="004B657B">
              <w:rPr>
                <w:rFonts w:ascii="ＭＳ 明朝" w:hAnsi="ＭＳ 明朝" w:hint="eastAsia"/>
                <w:sz w:val="20"/>
                <w:szCs w:val="20"/>
              </w:rPr>
              <w:t>等横断的な視点から</w:t>
            </w:r>
            <w:r w:rsidRPr="004B657B">
              <w:rPr>
                <w:rFonts w:ascii="ＭＳ 明朝" w:hAnsi="ＭＳ 明朝" w:hint="eastAsia"/>
                <w:sz w:val="20"/>
                <w:szCs w:val="20"/>
              </w:rPr>
              <w:t>教育課程を</w:t>
            </w:r>
            <w:r w:rsidR="00E26613" w:rsidRPr="004B657B">
              <w:rPr>
                <w:rFonts w:ascii="ＭＳ 明朝" w:hAnsi="ＭＳ 明朝" w:hint="eastAsia"/>
                <w:sz w:val="20"/>
                <w:szCs w:val="20"/>
              </w:rPr>
              <w:t>編成し</w:t>
            </w:r>
            <w:r w:rsidRPr="004B657B">
              <w:rPr>
                <w:rFonts w:ascii="ＭＳ 明朝" w:hAnsi="ＭＳ 明朝" w:hint="eastAsia"/>
                <w:sz w:val="20"/>
                <w:szCs w:val="20"/>
              </w:rPr>
              <w:t>、</w:t>
            </w:r>
            <w:r w:rsidR="00E26613" w:rsidRPr="004B657B">
              <w:rPr>
                <w:rFonts w:ascii="ＭＳ 明朝" w:hAnsi="ＭＳ 明朝" w:hint="eastAsia"/>
                <w:sz w:val="20"/>
                <w:szCs w:val="20"/>
              </w:rPr>
              <w:t>その</w:t>
            </w:r>
            <w:r w:rsidRPr="004B657B">
              <w:rPr>
                <w:rFonts w:ascii="ＭＳ 明朝" w:hAnsi="ＭＳ 明朝" w:hint="eastAsia"/>
                <w:sz w:val="20"/>
                <w:szCs w:val="20"/>
              </w:rPr>
              <w:t>定着を</w:t>
            </w:r>
            <w:r w:rsidR="00C63693" w:rsidRPr="004B657B">
              <w:rPr>
                <w:rFonts w:ascii="ＭＳ 明朝" w:hAnsi="ＭＳ 明朝" w:hint="eastAsia"/>
                <w:sz w:val="20"/>
                <w:szCs w:val="20"/>
              </w:rPr>
              <w:t>図る</w:t>
            </w:r>
            <w:r w:rsidRPr="004B657B">
              <w:rPr>
                <w:rFonts w:ascii="ＭＳ 明朝" w:hAnsi="ＭＳ 明朝" w:hint="eastAsia"/>
                <w:sz w:val="20"/>
                <w:szCs w:val="20"/>
              </w:rPr>
              <w:t>ために、教科会等</w:t>
            </w:r>
            <w:r w:rsidR="00E26613" w:rsidRPr="004B657B">
              <w:rPr>
                <w:rFonts w:ascii="ＭＳ 明朝" w:hAnsi="ＭＳ 明朝" w:hint="eastAsia"/>
                <w:sz w:val="20"/>
                <w:szCs w:val="20"/>
              </w:rPr>
              <w:t>で</w:t>
            </w:r>
            <w:r w:rsidRPr="004B657B">
              <w:rPr>
                <w:rFonts w:ascii="ＭＳ 明朝" w:hAnsi="ＭＳ 明朝" w:hint="eastAsia"/>
                <w:sz w:val="20"/>
                <w:szCs w:val="20"/>
              </w:rPr>
              <w:t>各学部の学習</w:t>
            </w:r>
            <w:r w:rsidR="00E26613" w:rsidRPr="004B657B">
              <w:rPr>
                <w:rFonts w:ascii="ＭＳ 明朝" w:hAnsi="ＭＳ 明朝" w:hint="eastAsia"/>
                <w:sz w:val="20"/>
                <w:szCs w:val="20"/>
              </w:rPr>
              <w:t>内容</w:t>
            </w:r>
            <w:r w:rsidRPr="004B657B">
              <w:rPr>
                <w:rFonts w:ascii="ＭＳ 明朝" w:hAnsi="ＭＳ 明朝" w:hint="eastAsia"/>
                <w:sz w:val="20"/>
                <w:szCs w:val="20"/>
              </w:rPr>
              <w:t>が系統性のあるものになっているかを検証し、精査を進める。</w:t>
            </w:r>
          </w:p>
          <w:p w14:paraId="649A67C7" w14:textId="77777777" w:rsidR="00FD64FD" w:rsidRPr="004B657B" w:rsidRDefault="00FD64FD" w:rsidP="00FD64FD">
            <w:pPr>
              <w:spacing w:line="300" w:lineRule="exact"/>
              <w:rPr>
                <w:rFonts w:ascii="ＭＳ 明朝" w:hAnsi="ＭＳ 明朝"/>
                <w:sz w:val="20"/>
                <w:szCs w:val="20"/>
              </w:rPr>
            </w:pPr>
          </w:p>
          <w:p w14:paraId="1B0887F2" w14:textId="77777777" w:rsidR="00E1496D" w:rsidRPr="004B657B" w:rsidRDefault="00E1496D" w:rsidP="00FD64FD">
            <w:pPr>
              <w:spacing w:line="300" w:lineRule="exact"/>
              <w:rPr>
                <w:rFonts w:ascii="ＭＳ 明朝" w:hAnsi="ＭＳ 明朝"/>
                <w:sz w:val="20"/>
                <w:szCs w:val="20"/>
              </w:rPr>
            </w:pPr>
          </w:p>
          <w:p w14:paraId="3947D350" w14:textId="77777777" w:rsidR="005A17F6" w:rsidRPr="004B657B" w:rsidRDefault="005A17F6" w:rsidP="00FD64FD">
            <w:pPr>
              <w:spacing w:line="300" w:lineRule="exact"/>
              <w:rPr>
                <w:rFonts w:ascii="ＭＳ 明朝" w:hAnsi="ＭＳ 明朝"/>
                <w:sz w:val="20"/>
                <w:szCs w:val="20"/>
              </w:rPr>
            </w:pPr>
          </w:p>
          <w:p w14:paraId="27DF7A6D" w14:textId="77777777" w:rsidR="007B2F97" w:rsidRPr="004B657B" w:rsidRDefault="007B2F97"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　シラバスとキャリアプランニングマトリクスの関連性を示した内容をもとに年間指導計画に沿った内容を適切に実施する。</w:t>
            </w:r>
          </w:p>
          <w:p w14:paraId="194C0D9B" w14:textId="77777777" w:rsidR="00434616" w:rsidRPr="004B657B" w:rsidRDefault="00434616" w:rsidP="00AB00E6">
            <w:pPr>
              <w:spacing w:line="300" w:lineRule="exact"/>
              <w:ind w:left="400" w:hangingChars="200" w:hanging="400"/>
              <w:rPr>
                <w:rFonts w:ascii="ＭＳ 明朝" w:hAnsi="ＭＳ 明朝"/>
                <w:sz w:val="20"/>
                <w:szCs w:val="20"/>
              </w:rPr>
            </w:pPr>
          </w:p>
          <w:p w14:paraId="04615FEA" w14:textId="77777777" w:rsidR="00434616" w:rsidRPr="004B657B" w:rsidRDefault="00434616" w:rsidP="00AB00E6">
            <w:pPr>
              <w:spacing w:line="300" w:lineRule="exact"/>
              <w:ind w:left="400" w:hangingChars="200" w:hanging="400"/>
              <w:rPr>
                <w:rFonts w:ascii="ＭＳ 明朝" w:hAnsi="ＭＳ 明朝"/>
                <w:sz w:val="20"/>
                <w:szCs w:val="20"/>
              </w:rPr>
            </w:pPr>
          </w:p>
          <w:p w14:paraId="6A2E2815" w14:textId="77777777" w:rsidR="00434616" w:rsidRPr="004B657B" w:rsidRDefault="00434616" w:rsidP="00AB00E6">
            <w:pPr>
              <w:spacing w:line="300" w:lineRule="exact"/>
              <w:ind w:left="400" w:hangingChars="200" w:hanging="400"/>
              <w:rPr>
                <w:rFonts w:ascii="ＭＳ 明朝" w:hAnsi="ＭＳ 明朝"/>
                <w:sz w:val="20"/>
                <w:szCs w:val="20"/>
              </w:rPr>
            </w:pPr>
          </w:p>
          <w:p w14:paraId="1DA9E8EF" w14:textId="77777777" w:rsidR="00553166" w:rsidRPr="004B657B" w:rsidRDefault="00553166" w:rsidP="00AB00E6">
            <w:pPr>
              <w:spacing w:line="300" w:lineRule="exact"/>
              <w:ind w:left="400" w:hangingChars="200" w:hanging="400"/>
              <w:rPr>
                <w:rFonts w:ascii="ＭＳ 明朝" w:hAnsi="ＭＳ 明朝"/>
                <w:sz w:val="20"/>
                <w:szCs w:val="20"/>
              </w:rPr>
            </w:pPr>
          </w:p>
          <w:p w14:paraId="7665A38E" w14:textId="77777777" w:rsidR="00F974E0" w:rsidRPr="004B657B" w:rsidRDefault="00F974E0" w:rsidP="006B4193">
            <w:pPr>
              <w:spacing w:line="300" w:lineRule="exact"/>
              <w:rPr>
                <w:rFonts w:ascii="ＭＳ 明朝" w:hAnsi="ＭＳ 明朝"/>
                <w:sz w:val="20"/>
                <w:szCs w:val="20"/>
              </w:rPr>
            </w:pPr>
          </w:p>
          <w:p w14:paraId="663263F2" w14:textId="77777777" w:rsidR="00553166" w:rsidRPr="004B657B" w:rsidRDefault="00553166"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ア　</w:t>
            </w:r>
            <w:r w:rsidR="007E2B3E" w:rsidRPr="004B657B">
              <w:rPr>
                <w:rFonts w:ascii="ＭＳ 明朝" w:hAnsi="ＭＳ 明朝" w:hint="eastAsia"/>
                <w:sz w:val="20"/>
                <w:szCs w:val="20"/>
              </w:rPr>
              <w:t>発達段階に応じて、児童生徒が読書への興味・関心を高め、自ら楽しみながら、読書活動を行うことができるよう、環境の整備を行う。</w:t>
            </w:r>
          </w:p>
          <w:p w14:paraId="1593EF2A" w14:textId="69EE5A8E" w:rsidR="00EB5112" w:rsidRPr="004B657B" w:rsidRDefault="00EB5112" w:rsidP="00AB00E6">
            <w:pPr>
              <w:spacing w:line="300" w:lineRule="exact"/>
              <w:ind w:left="400" w:hangingChars="200" w:hanging="400"/>
              <w:rPr>
                <w:rFonts w:ascii="ＭＳ 明朝" w:hAnsi="ＭＳ 明朝"/>
                <w:sz w:val="20"/>
                <w:szCs w:val="20"/>
              </w:rPr>
            </w:pPr>
          </w:p>
          <w:p w14:paraId="23ABC490" w14:textId="77777777" w:rsidR="00BE5C46" w:rsidRPr="004B657B" w:rsidRDefault="00BE5C46" w:rsidP="00AB00E6">
            <w:pPr>
              <w:spacing w:line="300" w:lineRule="exact"/>
              <w:ind w:left="400" w:hangingChars="200" w:hanging="400"/>
              <w:rPr>
                <w:rFonts w:ascii="ＭＳ 明朝" w:hAnsi="ＭＳ 明朝"/>
                <w:sz w:val="20"/>
                <w:szCs w:val="20"/>
              </w:rPr>
            </w:pPr>
          </w:p>
          <w:p w14:paraId="1B270125" w14:textId="77777777" w:rsidR="00BE5C46" w:rsidRPr="004B657B" w:rsidRDefault="00BE5C46" w:rsidP="00AB00E6">
            <w:pPr>
              <w:spacing w:line="300" w:lineRule="exact"/>
              <w:ind w:left="400" w:hangingChars="200" w:hanging="400"/>
              <w:rPr>
                <w:rFonts w:ascii="ＭＳ 明朝" w:hAnsi="ＭＳ 明朝"/>
                <w:sz w:val="20"/>
                <w:szCs w:val="20"/>
              </w:rPr>
            </w:pPr>
          </w:p>
          <w:p w14:paraId="175F5405" w14:textId="0BAF2266" w:rsidR="00EB5112" w:rsidRPr="004B657B" w:rsidRDefault="00EB5112"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　児童生徒会活動をとおして、学校生活に対する意欲をさらに喚起し、学校全体の活力を向上させるため、</w:t>
            </w:r>
            <w:r w:rsidR="00793A89" w:rsidRPr="004B657B">
              <w:rPr>
                <w:rFonts w:ascii="ＭＳ 明朝" w:hAnsi="ＭＳ 明朝" w:hint="eastAsia"/>
                <w:sz w:val="20"/>
                <w:szCs w:val="20"/>
              </w:rPr>
              <w:t>あいさつ運動や地域と連携した清掃活動、学校行事での発表等、体験活動に取り組む。</w:t>
            </w:r>
          </w:p>
          <w:p w14:paraId="55AD411F" w14:textId="77777777" w:rsidR="007550BC" w:rsidRPr="004B657B" w:rsidRDefault="007550BC" w:rsidP="00AB00E6">
            <w:pPr>
              <w:spacing w:line="300" w:lineRule="exact"/>
              <w:ind w:left="400" w:hangingChars="200" w:hanging="400"/>
              <w:rPr>
                <w:rFonts w:ascii="ＭＳ 明朝" w:hAnsi="ＭＳ 明朝"/>
                <w:sz w:val="20"/>
                <w:szCs w:val="20"/>
              </w:rPr>
            </w:pPr>
          </w:p>
          <w:p w14:paraId="34435E55" w14:textId="48E808AE" w:rsidR="007550BC" w:rsidRPr="004B657B" w:rsidRDefault="007550BC"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イ　</w:t>
            </w:r>
            <w:r w:rsidR="009451B3" w:rsidRPr="004B657B">
              <w:rPr>
                <w:rFonts w:ascii="ＭＳ 明朝" w:hAnsi="ＭＳ 明朝" w:hint="eastAsia"/>
                <w:sz w:val="20"/>
                <w:szCs w:val="20"/>
              </w:rPr>
              <w:t>様々な楽器に触れる、演奏体験を重ねる、鑑賞する等の活動をとおして、児童生徒の豊かな情感を育てるため、</w:t>
            </w:r>
            <w:r w:rsidRPr="004B657B">
              <w:rPr>
                <w:rFonts w:ascii="ＭＳ 明朝" w:hAnsi="ＭＳ 明朝" w:hint="eastAsia"/>
                <w:sz w:val="20"/>
                <w:szCs w:val="20"/>
              </w:rPr>
              <w:t>文化芸術体験に取り組み、体験活動の充実に努める。</w:t>
            </w:r>
          </w:p>
          <w:p w14:paraId="61FC8129" w14:textId="1DBE09F5" w:rsidR="009451B3" w:rsidRPr="004B657B" w:rsidRDefault="009451B3" w:rsidP="00AB00E6">
            <w:pPr>
              <w:spacing w:line="300" w:lineRule="exact"/>
              <w:ind w:left="400" w:hangingChars="200" w:hanging="400"/>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47344B74" w14:textId="77777777" w:rsidR="00BE5C46" w:rsidRPr="004B657B" w:rsidRDefault="00FD64FD" w:rsidP="005A17F6">
            <w:pPr>
              <w:spacing w:line="300" w:lineRule="exact"/>
              <w:ind w:left="600" w:hangingChars="300" w:hanging="600"/>
              <w:rPr>
                <w:rFonts w:ascii="ＭＳ 明朝" w:hAnsi="ＭＳ 明朝"/>
                <w:sz w:val="20"/>
                <w:szCs w:val="20"/>
              </w:rPr>
            </w:pPr>
            <w:r w:rsidRPr="004B657B">
              <w:rPr>
                <w:rFonts w:ascii="ＭＳ 明朝" w:hAnsi="ＭＳ 明朝" w:hint="eastAsia"/>
                <w:sz w:val="20"/>
                <w:szCs w:val="20"/>
              </w:rPr>
              <w:t>ア</w:t>
            </w:r>
            <w:r w:rsidR="005A17F6" w:rsidRPr="004B657B">
              <w:rPr>
                <w:rFonts w:ascii="ＭＳ 明朝" w:hAnsi="ＭＳ 明朝" w:hint="eastAsia"/>
                <w:sz w:val="20"/>
                <w:szCs w:val="20"/>
              </w:rPr>
              <w:t>・年度当初に各教科等の授業時数を示し</w:t>
            </w:r>
          </w:p>
          <w:p w14:paraId="1F07DF97" w14:textId="691AAE01" w:rsidR="005A17F6" w:rsidRPr="004B657B" w:rsidRDefault="005A17F6" w:rsidP="00BE5C46">
            <w:pPr>
              <w:spacing w:line="300" w:lineRule="exact"/>
              <w:ind w:leftChars="200" w:left="620" w:hangingChars="100" w:hanging="200"/>
              <w:rPr>
                <w:rFonts w:ascii="ＭＳ 明朝" w:hAnsi="ＭＳ 明朝"/>
                <w:sz w:val="20"/>
                <w:szCs w:val="20"/>
              </w:rPr>
            </w:pPr>
            <w:r w:rsidRPr="004B657B">
              <w:rPr>
                <w:rFonts w:ascii="ＭＳ 明朝" w:hAnsi="ＭＳ 明朝" w:hint="eastAsia"/>
                <w:sz w:val="20"/>
                <w:szCs w:val="20"/>
              </w:rPr>
              <w:t>た教育課程を編成し、学習指導を行う。</w:t>
            </w:r>
          </w:p>
          <w:p w14:paraId="26E2629A" w14:textId="77777777" w:rsidR="00BE47BC" w:rsidRPr="004B657B" w:rsidRDefault="005A17F6" w:rsidP="00BE5C46">
            <w:pPr>
              <w:spacing w:line="300" w:lineRule="exact"/>
              <w:ind w:firstLineChars="100" w:firstLine="200"/>
              <w:rPr>
                <w:rFonts w:ascii="ＭＳ 明朝" w:hAnsi="ＭＳ 明朝"/>
                <w:sz w:val="20"/>
                <w:szCs w:val="20"/>
              </w:rPr>
            </w:pPr>
            <w:r w:rsidRPr="004B657B">
              <w:rPr>
                <w:rFonts w:ascii="ＭＳ 明朝" w:hAnsi="ＭＳ 明朝" w:hint="eastAsia"/>
                <w:sz w:val="20"/>
                <w:szCs w:val="20"/>
              </w:rPr>
              <w:t>・</w:t>
            </w:r>
            <w:r w:rsidR="00E26613" w:rsidRPr="004B657B">
              <w:rPr>
                <w:rFonts w:ascii="ＭＳ 明朝" w:hAnsi="ＭＳ 明朝" w:hint="eastAsia"/>
                <w:sz w:val="20"/>
                <w:szCs w:val="20"/>
              </w:rPr>
              <w:t>学校</w:t>
            </w:r>
            <w:r w:rsidR="00431046" w:rsidRPr="004B657B">
              <w:rPr>
                <w:rFonts w:ascii="ＭＳ 明朝" w:hAnsi="ＭＳ 明朝" w:hint="eastAsia"/>
                <w:sz w:val="20"/>
                <w:szCs w:val="20"/>
              </w:rPr>
              <w:t>教育</w:t>
            </w:r>
            <w:r w:rsidR="00E26613" w:rsidRPr="004B657B">
              <w:rPr>
                <w:rFonts w:ascii="ＭＳ 明朝" w:hAnsi="ＭＳ 明朝" w:hint="eastAsia"/>
                <w:sz w:val="20"/>
                <w:szCs w:val="20"/>
              </w:rPr>
              <w:t>自己診断（教職員）</w:t>
            </w:r>
          </w:p>
          <w:p w14:paraId="35AAE079" w14:textId="3AFD1CBF" w:rsidR="00B90CDA" w:rsidRPr="004B657B" w:rsidRDefault="00BE47BC" w:rsidP="00BE47BC">
            <w:pPr>
              <w:spacing w:line="300" w:lineRule="exact"/>
              <w:ind w:leftChars="135" w:left="483" w:hangingChars="100" w:hanging="200"/>
              <w:rPr>
                <w:rFonts w:ascii="ＭＳ 明朝" w:hAnsi="ＭＳ 明朝"/>
                <w:sz w:val="20"/>
                <w:szCs w:val="20"/>
              </w:rPr>
            </w:pPr>
            <w:r w:rsidRPr="004B657B">
              <w:rPr>
                <w:rFonts w:ascii="ＭＳ 明朝" w:hAnsi="ＭＳ 明朝" w:hint="eastAsia"/>
                <w:sz w:val="20"/>
                <w:szCs w:val="20"/>
              </w:rPr>
              <w:t>【</w:t>
            </w:r>
            <w:r w:rsidR="005A17F6" w:rsidRPr="004B657B">
              <w:rPr>
                <w:rFonts w:ascii="ＭＳ 明朝" w:hAnsi="ＭＳ 明朝" w:hint="eastAsia"/>
                <w:sz w:val="20"/>
                <w:szCs w:val="20"/>
              </w:rPr>
              <w:t>２</w:t>
            </w:r>
            <w:r w:rsidR="00431046" w:rsidRPr="004B657B">
              <w:rPr>
                <w:rFonts w:ascii="ＭＳ 明朝" w:hAnsi="ＭＳ 明朝" w:hint="eastAsia"/>
                <w:sz w:val="20"/>
                <w:szCs w:val="20"/>
              </w:rPr>
              <w:t>．</w:t>
            </w:r>
            <w:r w:rsidR="005A17F6" w:rsidRPr="004B657B">
              <w:rPr>
                <w:rFonts w:ascii="ＭＳ 明朝" w:hAnsi="ＭＳ 明朝" w:hint="eastAsia"/>
                <w:sz w:val="20"/>
                <w:szCs w:val="20"/>
              </w:rPr>
              <w:t>重度重複障がい児童生徒の実態を踏まえた教育課程になるよう、教職員で話し合っている</w:t>
            </w:r>
            <w:r w:rsidRPr="004B657B">
              <w:rPr>
                <w:rFonts w:ascii="ＭＳ 明朝" w:hAnsi="ＭＳ 明朝" w:hint="eastAsia"/>
                <w:sz w:val="20"/>
                <w:szCs w:val="20"/>
              </w:rPr>
              <w:t>】</w:t>
            </w:r>
            <w:r w:rsidR="005A17F6" w:rsidRPr="004B657B">
              <w:rPr>
                <w:rFonts w:ascii="ＭＳ 明朝" w:hAnsi="ＭＳ 明朝" w:hint="eastAsia"/>
                <w:sz w:val="20"/>
                <w:szCs w:val="20"/>
              </w:rPr>
              <w:t>の項目</w:t>
            </w:r>
            <w:r w:rsidR="00E26613" w:rsidRPr="004B657B">
              <w:rPr>
                <w:rFonts w:ascii="ＭＳ 明朝" w:hAnsi="ＭＳ 明朝" w:hint="eastAsia"/>
                <w:sz w:val="20"/>
                <w:szCs w:val="20"/>
              </w:rPr>
              <w:t>85％以上</w:t>
            </w:r>
          </w:p>
          <w:p w14:paraId="28CCDCE5" w14:textId="44E3E30B" w:rsidR="005A17F6" w:rsidRPr="004B657B" w:rsidRDefault="00BE47BC" w:rsidP="00BE5C46">
            <w:pPr>
              <w:spacing w:line="300" w:lineRule="exact"/>
              <w:ind w:firstLineChars="150" w:firstLine="300"/>
              <w:rPr>
                <w:rFonts w:ascii="ＭＳ 明朝" w:hAnsi="ＭＳ 明朝"/>
                <w:sz w:val="20"/>
                <w:szCs w:val="20"/>
              </w:rPr>
            </w:pPr>
            <w:r w:rsidRPr="004B657B">
              <w:rPr>
                <w:rFonts w:ascii="ＭＳ 明朝" w:hAnsi="ＭＳ 明朝" w:hint="eastAsia"/>
                <w:sz w:val="20"/>
                <w:szCs w:val="20"/>
              </w:rPr>
              <w:t>［</w:t>
            </w:r>
            <w:r w:rsidR="005A17F6" w:rsidRPr="004B657B">
              <w:rPr>
                <w:rFonts w:ascii="ＭＳ 明朝" w:hAnsi="ＭＳ 明朝" w:hint="eastAsia"/>
                <w:sz w:val="20"/>
                <w:szCs w:val="20"/>
              </w:rPr>
              <w:t>83％</w:t>
            </w:r>
            <w:r w:rsidRPr="004B657B">
              <w:rPr>
                <w:rFonts w:ascii="ＭＳ 明朝" w:hAnsi="ＭＳ 明朝" w:hint="eastAsia"/>
                <w:sz w:val="20"/>
                <w:szCs w:val="20"/>
              </w:rPr>
              <w:t>］</w:t>
            </w:r>
          </w:p>
          <w:p w14:paraId="7F73A1EB" w14:textId="77777777" w:rsidR="00E1496D" w:rsidRPr="004B657B" w:rsidRDefault="00E1496D" w:rsidP="00FD64FD">
            <w:pPr>
              <w:spacing w:line="300" w:lineRule="exact"/>
              <w:rPr>
                <w:rFonts w:ascii="ＭＳ 明朝" w:hAnsi="ＭＳ 明朝"/>
                <w:sz w:val="20"/>
                <w:szCs w:val="20"/>
              </w:rPr>
            </w:pPr>
          </w:p>
          <w:p w14:paraId="306E68B0" w14:textId="62CD7278" w:rsidR="007B2F97" w:rsidRPr="004B657B" w:rsidRDefault="007B2F97" w:rsidP="00AB0E93">
            <w:pPr>
              <w:spacing w:line="300" w:lineRule="exact"/>
              <w:ind w:left="400" w:hangingChars="200" w:hanging="400"/>
              <w:jc w:val="left"/>
              <w:rPr>
                <w:rFonts w:ascii="ＭＳ 明朝" w:hAnsi="ＭＳ 明朝"/>
                <w:sz w:val="20"/>
                <w:szCs w:val="20"/>
              </w:rPr>
            </w:pPr>
            <w:r w:rsidRPr="004B657B">
              <w:rPr>
                <w:rFonts w:ascii="ＭＳ 明朝" w:hAnsi="ＭＳ 明朝" w:hint="eastAsia"/>
                <w:sz w:val="20"/>
                <w:szCs w:val="20"/>
              </w:rPr>
              <w:t>ア</w:t>
            </w:r>
            <w:r w:rsidR="00431046" w:rsidRPr="004B657B">
              <w:rPr>
                <w:rFonts w:ascii="ＭＳ 明朝" w:hAnsi="ＭＳ 明朝" w:hint="eastAsia"/>
                <w:sz w:val="20"/>
                <w:szCs w:val="20"/>
              </w:rPr>
              <w:t>・</w:t>
            </w:r>
            <w:r w:rsidR="00AB0E93" w:rsidRPr="004B657B">
              <w:rPr>
                <w:rFonts w:ascii="ＭＳ 明朝" w:hAnsi="ＭＳ 明朝" w:hint="eastAsia"/>
                <w:sz w:val="20"/>
                <w:szCs w:val="20"/>
              </w:rPr>
              <w:t>Ｒ６</w:t>
            </w:r>
            <w:r w:rsidR="00434616" w:rsidRPr="004B657B">
              <w:rPr>
                <w:rFonts w:ascii="ＭＳ 明朝" w:hAnsi="ＭＳ 明朝" w:hint="eastAsia"/>
                <w:sz w:val="20"/>
                <w:szCs w:val="20"/>
              </w:rPr>
              <w:t>年度に作成したシラバス（教科ご</w:t>
            </w:r>
            <w:r w:rsidR="00FD64FD" w:rsidRPr="004B657B">
              <w:rPr>
                <w:rFonts w:ascii="ＭＳ 明朝" w:hAnsi="ＭＳ 明朝" w:hint="eastAsia"/>
                <w:sz w:val="20"/>
                <w:szCs w:val="20"/>
              </w:rPr>
              <w:t>と</w:t>
            </w:r>
            <w:r w:rsidR="00434616" w:rsidRPr="004B657B">
              <w:rPr>
                <w:rFonts w:ascii="ＭＳ 明朝" w:hAnsi="ＭＳ 明朝" w:hint="eastAsia"/>
                <w:sz w:val="20"/>
                <w:szCs w:val="20"/>
              </w:rPr>
              <w:t>に年間計画とキャリアプランニングマトリクスを一体化させたもの）を使用して学習</w:t>
            </w:r>
            <w:r w:rsidR="00431046" w:rsidRPr="004B657B">
              <w:rPr>
                <w:rFonts w:ascii="ＭＳ 明朝" w:hAnsi="ＭＳ 明朝" w:hint="eastAsia"/>
                <w:sz w:val="20"/>
                <w:szCs w:val="20"/>
              </w:rPr>
              <w:t>指導</w:t>
            </w:r>
            <w:r w:rsidR="00434616" w:rsidRPr="004B657B">
              <w:rPr>
                <w:rFonts w:ascii="ＭＳ 明朝" w:hAnsi="ＭＳ 明朝" w:hint="eastAsia"/>
                <w:sz w:val="20"/>
                <w:szCs w:val="20"/>
              </w:rPr>
              <w:t>を</w:t>
            </w:r>
            <w:r w:rsidR="00431046" w:rsidRPr="004B657B">
              <w:rPr>
                <w:rFonts w:ascii="ＭＳ 明朝" w:hAnsi="ＭＳ 明朝" w:hint="eastAsia"/>
                <w:sz w:val="20"/>
                <w:szCs w:val="20"/>
              </w:rPr>
              <w:t>行う</w:t>
            </w:r>
            <w:r w:rsidR="00FD64FD" w:rsidRPr="004B657B">
              <w:rPr>
                <w:rFonts w:ascii="ＭＳ 明朝" w:hAnsi="ＭＳ 明朝" w:hint="eastAsia"/>
                <w:sz w:val="20"/>
                <w:szCs w:val="20"/>
              </w:rPr>
              <w:t>。</w:t>
            </w:r>
          </w:p>
          <w:p w14:paraId="5052F5D0" w14:textId="77777777" w:rsidR="00BE47BC" w:rsidRPr="004B657B" w:rsidRDefault="00431046" w:rsidP="00431046">
            <w:pPr>
              <w:spacing w:line="300" w:lineRule="exact"/>
              <w:ind w:left="600" w:hangingChars="300" w:hanging="600"/>
              <w:jc w:val="left"/>
              <w:rPr>
                <w:rFonts w:ascii="ＭＳ 明朝" w:hAnsi="ＭＳ 明朝"/>
                <w:sz w:val="20"/>
                <w:szCs w:val="20"/>
              </w:rPr>
            </w:pPr>
            <w:r w:rsidRPr="004B657B">
              <w:rPr>
                <w:rFonts w:ascii="ＭＳ 明朝" w:hAnsi="ＭＳ 明朝" w:hint="eastAsia"/>
                <w:sz w:val="20"/>
                <w:szCs w:val="20"/>
              </w:rPr>
              <w:t xml:space="preserve">　・</w:t>
            </w:r>
            <w:r w:rsidR="007B2F97" w:rsidRPr="004B657B">
              <w:rPr>
                <w:rFonts w:ascii="ＭＳ 明朝" w:hAnsi="ＭＳ 明朝" w:hint="eastAsia"/>
                <w:sz w:val="20"/>
                <w:szCs w:val="20"/>
              </w:rPr>
              <w:t>学校教育自己診断</w:t>
            </w:r>
            <w:r w:rsidRPr="004B657B">
              <w:rPr>
                <w:rFonts w:ascii="ＭＳ 明朝" w:hAnsi="ＭＳ 明朝" w:hint="eastAsia"/>
                <w:sz w:val="20"/>
                <w:szCs w:val="20"/>
              </w:rPr>
              <w:t>（教職員）</w:t>
            </w:r>
          </w:p>
          <w:p w14:paraId="13181E3F" w14:textId="00345692" w:rsidR="00431046" w:rsidRPr="004B657B" w:rsidRDefault="00BE47BC" w:rsidP="00BE47BC">
            <w:pPr>
              <w:spacing w:line="300" w:lineRule="exact"/>
              <w:ind w:leftChars="135" w:left="483" w:hangingChars="100" w:hanging="200"/>
              <w:jc w:val="left"/>
              <w:rPr>
                <w:rFonts w:ascii="ＭＳ 明朝" w:hAnsi="ＭＳ 明朝"/>
                <w:sz w:val="20"/>
                <w:szCs w:val="20"/>
              </w:rPr>
            </w:pPr>
            <w:r w:rsidRPr="004B657B">
              <w:rPr>
                <w:rFonts w:ascii="ＭＳ 明朝" w:hAnsi="ＭＳ 明朝" w:hint="eastAsia"/>
                <w:sz w:val="20"/>
                <w:szCs w:val="20"/>
              </w:rPr>
              <w:t>【</w:t>
            </w:r>
            <w:r w:rsidR="00431046" w:rsidRPr="004B657B">
              <w:rPr>
                <w:rFonts w:ascii="ＭＳ 明朝" w:hAnsi="ＭＳ 明朝" w:hint="eastAsia"/>
                <w:sz w:val="20"/>
                <w:szCs w:val="20"/>
              </w:rPr>
              <w:t>４．</w:t>
            </w:r>
            <w:r w:rsidR="007B2F97" w:rsidRPr="004B657B">
              <w:rPr>
                <w:rFonts w:ascii="ＭＳ 明朝" w:hAnsi="ＭＳ 明朝" w:hint="eastAsia"/>
                <w:sz w:val="20"/>
                <w:szCs w:val="20"/>
              </w:rPr>
              <w:t>年間の学習指導計画について</w:t>
            </w:r>
            <w:r w:rsidR="00431046" w:rsidRPr="004B657B">
              <w:rPr>
                <w:rFonts w:ascii="ＭＳ 明朝" w:hAnsi="ＭＳ 明朝" w:hint="eastAsia"/>
                <w:sz w:val="20"/>
                <w:szCs w:val="20"/>
              </w:rPr>
              <w:t>、</w:t>
            </w:r>
            <w:r w:rsidR="007B2F97" w:rsidRPr="004B657B">
              <w:rPr>
                <w:rFonts w:ascii="ＭＳ 明朝" w:hAnsi="ＭＳ 明朝" w:hint="eastAsia"/>
                <w:sz w:val="20"/>
                <w:szCs w:val="20"/>
              </w:rPr>
              <w:t>よく話し合っている</w:t>
            </w:r>
            <w:r w:rsidRPr="004B657B">
              <w:rPr>
                <w:rFonts w:ascii="ＭＳ 明朝" w:hAnsi="ＭＳ 明朝" w:hint="eastAsia"/>
                <w:sz w:val="20"/>
                <w:szCs w:val="20"/>
              </w:rPr>
              <w:t>】</w:t>
            </w:r>
            <w:r w:rsidR="007B2F97" w:rsidRPr="004B657B">
              <w:rPr>
                <w:rFonts w:ascii="ＭＳ 明朝" w:hAnsi="ＭＳ 明朝" w:hint="eastAsia"/>
                <w:sz w:val="20"/>
                <w:szCs w:val="20"/>
              </w:rPr>
              <w:t>の項目</w:t>
            </w:r>
            <w:r w:rsidR="007B2F97" w:rsidRPr="004B657B">
              <w:rPr>
                <w:rFonts w:ascii="ＭＳ 明朝" w:hAnsi="ＭＳ 明朝"/>
                <w:sz w:val="20"/>
                <w:szCs w:val="20"/>
              </w:rPr>
              <w:t>8</w:t>
            </w:r>
            <w:r w:rsidR="00431046" w:rsidRPr="004B657B">
              <w:rPr>
                <w:rFonts w:ascii="ＭＳ 明朝" w:hAnsi="ＭＳ 明朝" w:hint="eastAsia"/>
                <w:sz w:val="20"/>
                <w:szCs w:val="20"/>
              </w:rPr>
              <w:t>5</w:t>
            </w:r>
            <w:r w:rsidR="007B2F97" w:rsidRPr="004B657B">
              <w:rPr>
                <w:rFonts w:ascii="ＭＳ 明朝" w:hAnsi="ＭＳ 明朝" w:hint="eastAsia"/>
                <w:sz w:val="20"/>
                <w:szCs w:val="20"/>
              </w:rPr>
              <w:t>％以上</w:t>
            </w:r>
          </w:p>
          <w:p w14:paraId="6CE58653" w14:textId="0D5DE092" w:rsidR="00F974E0" w:rsidRPr="004B657B" w:rsidRDefault="00BE47BC" w:rsidP="00521978">
            <w:pPr>
              <w:spacing w:line="300" w:lineRule="exact"/>
              <w:ind w:firstLineChars="150" w:firstLine="300"/>
              <w:jc w:val="left"/>
              <w:rPr>
                <w:rFonts w:ascii="ＭＳ 明朝" w:hAnsi="ＭＳ 明朝"/>
                <w:sz w:val="20"/>
                <w:szCs w:val="20"/>
              </w:rPr>
            </w:pPr>
            <w:r w:rsidRPr="004B657B">
              <w:rPr>
                <w:rFonts w:ascii="ＭＳ 明朝" w:hAnsi="ＭＳ 明朝" w:hint="eastAsia"/>
                <w:sz w:val="20"/>
                <w:szCs w:val="20"/>
              </w:rPr>
              <w:t>［</w:t>
            </w:r>
            <w:r w:rsidR="00FD64FD" w:rsidRPr="004B657B">
              <w:rPr>
                <w:rFonts w:ascii="ＭＳ 明朝" w:hAnsi="ＭＳ 明朝" w:hint="eastAsia"/>
                <w:sz w:val="20"/>
                <w:szCs w:val="20"/>
              </w:rPr>
              <w:t>83％</w:t>
            </w:r>
            <w:r w:rsidRPr="004B657B">
              <w:rPr>
                <w:rFonts w:ascii="ＭＳ 明朝" w:hAnsi="ＭＳ 明朝" w:hint="eastAsia"/>
                <w:sz w:val="20"/>
                <w:szCs w:val="20"/>
              </w:rPr>
              <w:t>］</w:t>
            </w:r>
          </w:p>
          <w:p w14:paraId="7FDA41A1" w14:textId="77777777" w:rsidR="007E2B3E" w:rsidRPr="004B657B" w:rsidRDefault="007E2B3E" w:rsidP="00431046">
            <w:pPr>
              <w:spacing w:line="300" w:lineRule="exact"/>
              <w:rPr>
                <w:rFonts w:ascii="ＭＳ 明朝" w:hAnsi="ＭＳ 明朝"/>
                <w:sz w:val="20"/>
                <w:szCs w:val="20"/>
              </w:rPr>
            </w:pPr>
          </w:p>
          <w:p w14:paraId="01619E1D" w14:textId="77777777" w:rsidR="00C63693" w:rsidRPr="004B657B" w:rsidRDefault="007E2B3E" w:rsidP="00BE5C46">
            <w:pPr>
              <w:spacing w:line="300" w:lineRule="exact"/>
              <w:ind w:left="600" w:hangingChars="300" w:hanging="600"/>
              <w:rPr>
                <w:rFonts w:ascii="ＭＳ 明朝" w:hAnsi="ＭＳ 明朝"/>
                <w:sz w:val="20"/>
                <w:szCs w:val="20"/>
              </w:rPr>
            </w:pPr>
            <w:r w:rsidRPr="004B657B">
              <w:rPr>
                <w:rFonts w:ascii="ＭＳ 明朝" w:hAnsi="ＭＳ 明朝" w:hint="eastAsia"/>
                <w:sz w:val="20"/>
                <w:szCs w:val="20"/>
              </w:rPr>
              <w:t>ア</w:t>
            </w:r>
            <w:r w:rsidR="00BE5C46" w:rsidRPr="004B657B">
              <w:rPr>
                <w:rFonts w:ascii="ＭＳ 明朝" w:hAnsi="ＭＳ 明朝" w:hint="eastAsia"/>
                <w:sz w:val="20"/>
                <w:szCs w:val="20"/>
              </w:rPr>
              <w:t>・２学期</w:t>
            </w:r>
            <w:r w:rsidR="008900C2" w:rsidRPr="004B657B">
              <w:rPr>
                <w:rFonts w:ascii="ＭＳ 明朝" w:hAnsi="ＭＳ 明朝" w:hint="eastAsia"/>
                <w:sz w:val="20"/>
                <w:szCs w:val="20"/>
              </w:rPr>
              <w:t>末まで</w:t>
            </w:r>
            <w:r w:rsidR="00BE5C46" w:rsidRPr="004B657B">
              <w:rPr>
                <w:rFonts w:ascii="ＭＳ 明朝" w:hAnsi="ＭＳ 明朝" w:hint="eastAsia"/>
                <w:sz w:val="20"/>
                <w:szCs w:val="20"/>
              </w:rPr>
              <w:t>に、</w:t>
            </w:r>
            <w:r w:rsidRPr="004B657B">
              <w:rPr>
                <w:rFonts w:ascii="ＭＳ 明朝" w:hAnsi="ＭＳ 明朝" w:hint="eastAsia"/>
                <w:sz w:val="20"/>
                <w:szCs w:val="20"/>
              </w:rPr>
              <w:t>児童生徒</w:t>
            </w:r>
            <w:r w:rsidR="00BE5C46" w:rsidRPr="004B657B">
              <w:rPr>
                <w:rFonts w:ascii="ＭＳ 明朝" w:hAnsi="ＭＳ 明朝" w:hint="eastAsia"/>
                <w:sz w:val="20"/>
                <w:szCs w:val="20"/>
              </w:rPr>
              <w:t>会活動</w:t>
            </w:r>
            <w:r w:rsidR="00C63693" w:rsidRPr="004B657B">
              <w:rPr>
                <w:rFonts w:ascii="ＭＳ 明朝" w:hAnsi="ＭＳ 明朝" w:hint="eastAsia"/>
                <w:sz w:val="20"/>
                <w:szCs w:val="20"/>
              </w:rPr>
              <w:t>等</w:t>
            </w:r>
            <w:r w:rsidR="00BE5C46" w:rsidRPr="004B657B">
              <w:rPr>
                <w:rFonts w:ascii="ＭＳ 明朝" w:hAnsi="ＭＳ 明朝" w:hint="eastAsia"/>
                <w:sz w:val="20"/>
                <w:szCs w:val="20"/>
              </w:rPr>
              <w:t>を</w:t>
            </w:r>
            <w:r w:rsidR="00C63693" w:rsidRPr="004B657B">
              <w:rPr>
                <w:rFonts w:ascii="ＭＳ 明朝" w:hAnsi="ＭＳ 明朝" w:hint="eastAsia"/>
                <w:sz w:val="20"/>
                <w:szCs w:val="20"/>
              </w:rPr>
              <w:t>と</w:t>
            </w:r>
          </w:p>
          <w:p w14:paraId="504E8F3C" w14:textId="77777777" w:rsidR="00C63693" w:rsidRPr="004B657B" w:rsidRDefault="00C63693" w:rsidP="00C63693">
            <w:pPr>
              <w:spacing w:line="300" w:lineRule="exact"/>
              <w:ind w:left="600" w:hangingChars="300" w:hanging="600"/>
              <w:rPr>
                <w:rFonts w:ascii="ＭＳ 明朝" w:hAnsi="ＭＳ 明朝"/>
                <w:sz w:val="20"/>
                <w:szCs w:val="20"/>
              </w:rPr>
            </w:pPr>
            <w:r w:rsidRPr="004B657B">
              <w:rPr>
                <w:rFonts w:ascii="ＭＳ 明朝" w:hAnsi="ＭＳ 明朝" w:hint="eastAsia"/>
                <w:sz w:val="20"/>
                <w:szCs w:val="20"/>
              </w:rPr>
              <w:t xml:space="preserve">　　お</w:t>
            </w:r>
            <w:r w:rsidR="00BE5C46" w:rsidRPr="004B657B">
              <w:rPr>
                <w:rFonts w:ascii="ＭＳ 明朝" w:hAnsi="ＭＳ 明朝" w:hint="eastAsia"/>
                <w:sz w:val="20"/>
                <w:szCs w:val="20"/>
              </w:rPr>
              <w:t>して、児童生徒の</w:t>
            </w:r>
            <w:r w:rsidR="007E2B3E" w:rsidRPr="004B657B">
              <w:rPr>
                <w:rFonts w:ascii="ＭＳ 明朝" w:hAnsi="ＭＳ 明朝" w:hint="eastAsia"/>
                <w:sz w:val="20"/>
                <w:szCs w:val="20"/>
              </w:rPr>
              <w:t>需要が高い本を</w:t>
            </w:r>
            <w:r w:rsidR="00BE5C46" w:rsidRPr="004B657B">
              <w:rPr>
                <w:rFonts w:ascii="ＭＳ 明朝" w:hAnsi="ＭＳ 明朝" w:hint="eastAsia"/>
                <w:sz w:val="20"/>
                <w:szCs w:val="20"/>
              </w:rPr>
              <w:t>把握</w:t>
            </w:r>
          </w:p>
          <w:p w14:paraId="5EB7432E" w14:textId="77777777" w:rsidR="00C63693" w:rsidRPr="004B657B" w:rsidRDefault="00BE5C46" w:rsidP="00C63693">
            <w:pPr>
              <w:spacing w:line="300" w:lineRule="exact"/>
              <w:ind w:leftChars="200" w:left="620" w:hangingChars="100" w:hanging="200"/>
              <w:rPr>
                <w:rFonts w:ascii="ＭＳ 明朝" w:hAnsi="ＭＳ 明朝"/>
                <w:sz w:val="20"/>
                <w:szCs w:val="20"/>
              </w:rPr>
            </w:pPr>
            <w:r w:rsidRPr="004B657B">
              <w:rPr>
                <w:rFonts w:ascii="ＭＳ 明朝" w:hAnsi="ＭＳ 明朝" w:hint="eastAsia"/>
                <w:sz w:val="20"/>
                <w:szCs w:val="20"/>
              </w:rPr>
              <w:t>し、電子書籍を導入して、</w:t>
            </w:r>
            <w:r w:rsidR="007E2B3E" w:rsidRPr="004B657B">
              <w:rPr>
                <w:rFonts w:ascii="ＭＳ 明朝" w:hAnsi="ＭＳ 明朝" w:hint="eastAsia"/>
                <w:sz w:val="20"/>
                <w:szCs w:val="20"/>
              </w:rPr>
              <w:t>タブレット端</w:t>
            </w:r>
          </w:p>
          <w:p w14:paraId="111BF731" w14:textId="37992D14" w:rsidR="007E2B3E" w:rsidRPr="004B657B" w:rsidRDefault="007E2B3E" w:rsidP="00C63693">
            <w:pPr>
              <w:spacing w:line="300" w:lineRule="exact"/>
              <w:ind w:leftChars="200" w:left="620" w:hangingChars="100" w:hanging="200"/>
              <w:rPr>
                <w:rFonts w:ascii="ＭＳ 明朝" w:hAnsi="ＭＳ 明朝"/>
                <w:sz w:val="20"/>
                <w:szCs w:val="20"/>
              </w:rPr>
            </w:pPr>
            <w:r w:rsidRPr="004B657B">
              <w:rPr>
                <w:rFonts w:ascii="ＭＳ 明朝" w:hAnsi="ＭＳ 明朝" w:hint="eastAsia"/>
                <w:sz w:val="20"/>
                <w:szCs w:val="20"/>
              </w:rPr>
              <w:t>末で利用できるようにする。</w:t>
            </w:r>
          </w:p>
          <w:p w14:paraId="4C00390C" w14:textId="38E25BB7" w:rsidR="00793A89" w:rsidRPr="004B657B" w:rsidRDefault="00C16EFE" w:rsidP="00FD64FD">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　・電子書籍導入後、児童生徒会活動等で、</w:t>
            </w:r>
          </w:p>
          <w:p w14:paraId="77E8153C" w14:textId="6E704E49" w:rsidR="00793A89" w:rsidRPr="004B657B" w:rsidRDefault="00C16EFE" w:rsidP="00C16EFE">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　　活用状況の確認を行う。</w:t>
            </w:r>
          </w:p>
          <w:p w14:paraId="01D75E41" w14:textId="77777777" w:rsidR="00BE5C46" w:rsidRPr="004B657B" w:rsidRDefault="00BE5C46" w:rsidP="00FD64FD">
            <w:pPr>
              <w:spacing w:line="300" w:lineRule="exact"/>
              <w:ind w:left="400" w:hangingChars="200" w:hanging="400"/>
              <w:rPr>
                <w:rFonts w:ascii="ＭＳ 明朝" w:hAnsi="ＭＳ 明朝"/>
                <w:sz w:val="20"/>
                <w:szCs w:val="20"/>
              </w:rPr>
            </w:pPr>
          </w:p>
          <w:p w14:paraId="61BC5659" w14:textId="77777777" w:rsidR="00BE5C46" w:rsidRPr="004B657B" w:rsidRDefault="00793A89" w:rsidP="00FD64FD">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w:t>
            </w:r>
            <w:r w:rsidR="00BE5C46" w:rsidRPr="004B657B">
              <w:rPr>
                <w:rFonts w:ascii="ＭＳ 明朝" w:hAnsi="ＭＳ 明朝" w:hint="eastAsia"/>
                <w:sz w:val="20"/>
                <w:szCs w:val="20"/>
              </w:rPr>
              <w:t>・地域と連携した清掃活動を年２回以上</w:t>
            </w:r>
          </w:p>
          <w:p w14:paraId="39DB458E" w14:textId="7970E981" w:rsidR="00BE5C46" w:rsidRPr="004B657B" w:rsidRDefault="00BE5C46" w:rsidP="00BE5C46">
            <w:pPr>
              <w:spacing w:line="300" w:lineRule="exact"/>
              <w:ind w:leftChars="200" w:left="420"/>
              <w:rPr>
                <w:rFonts w:ascii="ＭＳ 明朝" w:hAnsi="ＭＳ 明朝"/>
                <w:sz w:val="20"/>
                <w:szCs w:val="20"/>
              </w:rPr>
            </w:pPr>
            <w:r w:rsidRPr="004B657B">
              <w:rPr>
                <w:rFonts w:ascii="ＭＳ 明朝" w:hAnsi="ＭＳ 明朝" w:hint="eastAsia"/>
                <w:sz w:val="20"/>
                <w:szCs w:val="20"/>
              </w:rPr>
              <w:t>行う。</w:t>
            </w:r>
          </w:p>
          <w:p w14:paraId="3A1B560B" w14:textId="2443031D" w:rsidR="00793A89" w:rsidRPr="004B657B" w:rsidRDefault="00793A89" w:rsidP="00610934">
            <w:pPr>
              <w:spacing w:line="300" w:lineRule="exact"/>
              <w:ind w:leftChars="100" w:left="410" w:hangingChars="100" w:hanging="200"/>
              <w:rPr>
                <w:rFonts w:ascii="ＭＳ 明朝" w:hAnsi="ＭＳ 明朝"/>
                <w:sz w:val="20"/>
                <w:szCs w:val="20"/>
              </w:rPr>
            </w:pPr>
            <w:r w:rsidRPr="004B657B">
              <w:rPr>
                <w:rFonts w:ascii="ＭＳ 明朝" w:hAnsi="ＭＳ 明朝" w:hint="eastAsia"/>
                <w:sz w:val="20"/>
                <w:szCs w:val="20"/>
              </w:rPr>
              <w:t>・年５回以上、腕章やビブスを身に着け</w:t>
            </w:r>
          </w:p>
          <w:p w14:paraId="4B8D0024" w14:textId="77777777" w:rsidR="00793A89" w:rsidRPr="004B657B" w:rsidRDefault="00793A89" w:rsidP="00793A89">
            <w:pPr>
              <w:spacing w:line="300" w:lineRule="exact"/>
              <w:ind w:leftChars="200" w:left="420"/>
              <w:rPr>
                <w:rFonts w:ascii="ＭＳ 明朝" w:hAnsi="ＭＳ 明朝"/>
                <w:sz w:val="20"/>
                <w:szCs w:val="20"/>
              </w:rPr>
            </w:pPr>
            <w:r w:rsidRPr="004B657B">
              <w:rPr>
                <w:rFonts w:ascii="ＭＳ 明朝" w:hAnsi="ＭＳ 明朝" w:hint="eastAsia"/>
                <w:sz w:val="20"/>
                <w:szCs w:val="20"/>
              </w:rPr>
              <w:t>て、児童生徒会活動に取り組む。</w:t>
            </w:r>
          </w:p>
          <w:p w14:paraId="3E642C38" w14:textId="77777777" w:rsidR="00793A89" w:rsidRPr="004B657B" w:rsidRDefault="00793A89" w:rsidP="00793A89">
            <w:pPr>
              <w:spacing w:line="300" w:lineRule="exact"/>
              <w:rPr>
                <w:rFonts w:ascii="ＭＳ 明朝" w:hAnsi="ＭＳ 明朝"/>
                <w:sz w:val="20"/>
                <w:szCs w:val="20"/>
              </w:rPr>
            </w:pPr>
            <w:r w:rsidRPr="004B657B">
              <w:rPr>
                <w:rFonts w:ascii="ＭＳ 明朝" w:hAnsi="ＭＳ 明朝" w:hint="eastAsia"/>
                <w:sz w:val="20"/>
                <w:szCs w:val="20"/>
              </w:rPr>
              <w:t xml:space="preserve">　・学校行事の実施にあたり、のぼり、横断</w:t>
            </w:r>
          </w:p>
          <w:p w14:paraId="348B993E" w14:textId="77777777" w:rsidR="00793A89" w:rsidRPr="004B657B" w:rsidRDefault="00793A89" w:rsidP="00793A89">
            <w:pPr>
              <w:spacing w:line="300" w:lineRule="exact"/>
              <w:rPr>
                <w:rFonts w:ascii="ＭＳ 明朝" w:hAnsi="ＭＳ 明朝"/>
                <w:sz w:val="20"/>
                <w:szCs w:val="20"/>
              </w:rPr>
            </w:pPr>
            <w:r w:rsidRPr="004B657B">
              <w:rPr>
                <w:rFonts w:ascii="ＭＳ 明朝" w:hAnsi="ＭＳ 明朝" w:hint="eastAsia"/>
                <w:sz w:val="20"/>
                <w:szCs w:val="20"/>
              </w:rPr>
              <w:t xml:space="preserve">　　幕等を作成し、校内の５ヵ所に掲げる。</w:t>
            </w:r>
          </w:p>
          <w:p w14:paraId="6886FA37" w14:textId="77777777" w:rsidR="007550BC" w:rsidRPr="004B657B" w:rsidRDefault="007550BC" w:rsidP="00793A89">
            <w:pPr>
              <w:spacing w:line="300" w:lineRule="exact"/>
              <w:rPr>
                <w:rFonts w:ascii="ＭＳ 明朝" w:hAnsi="ＭＳ 明朝"/>
                <w:sz w:val="20"/>
                <w:szCs w:val="20"/>
              </w:rPr>
            </w:pPr>
          </w:p>
          <w:p w14:paraId="2DE66103" w14:textId="77777777" w:rsidR="00610934" w:rsidRPr="004B657B" w:rsidRDefault="007550BC" w:rsidP="009451B3">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イ</w:t>
            </w:r>
            <w:r w:rsidR="00610934" w:rsidRPr="004B657B">
              <w:rPr>
                <w:rFonts w:ascii="ＭＳ 明朝" w:hAnsi="ＭＳ 明朝" w:hint="eastAsia"/>
                <w:sz w:val="20"/>
                <w:szCs w:val="20"/>
              </w:rPr>
              <w:t>・文化芸術に専門的な知見を持つ人材を</w:t>
            </w:r>
          </w:p>
          <w:p w14:paraId="7437C52D" w14:textId="77777777" w:rsidR="00610934" w:rsidRPr="004B657B" w:rsidRDefault="00610934" w:rsidP="00610934">
            <w:pPr>
              <w:spacing w:line="300" w:lineRule="exact"/>
              <w:ind w:leftChars="200" w:left="420"/>
              <w:rPr>
                <w:rFonts w:ascii="ＭＳ 明朝" w:hAnsi="ＭＳ 明朝"/>
                <w:sz w:val="20"/>
                <w:szCs w:val="20"/>
              </w:rPr>
            </w:pPr>
            <w:r w:rsidRPr="004B657B">
              <w:rPr>
                <w:rFonts w:ascii="ＭＳ 明朝" w:hAnsi="ＭＳ 明朝" w:hint="eastAsia"/>
                <w:sz w:val="20"/>
                <w:szCs w:val="20"/>
              </w:rPr>
              <w:t>活用した取組みを年１回以上実施し、</w:t>
            </w:r>
          </w:p>
          <w:p w14:paraId="2F3F0CA0" w14:textId="0D010700" w:rsidR="007550BC" w:rsidRPr="004B657B" w:rsidRDefault="00610934" w:rsidP="00610934">
            <w:pPr>
              <w:spacing w:line="300" w:lineRule="exact"/>
              <w:ind w:leftChars="200" w:left="420"/>
              <w:rPr>
                <w:rFonts w:ascii="ＭＳ 明朝" w:hAnsi="ＭＳ 明朝"/>
                <w:sz w:val="20"/>
                <w:szCs w:val="20"/>
              </w:rPr>
            </w:pPr>
            <w:r w:rsidRPr="004B657B">
              <w:rPr>
                <w:rFonts w:ascii="ＭＳ 明朝" w:hAnsi="ＭＳ 明朝" w:hint="eastAsia"/>
                <w:sz w:val="20"/>
                <w:szCs w:val="20"/>
              </w:rPr>
              <w:t>児童生徒が文化芸術に親しむ機会を創出する。</w:t>
            </w:r>
          </w:p>
          <w:p w14:paraId="2307DBCB" w14:textId="77777777" w:rsidR="00C16EFE" w:rsidRPr="004B657B" w:rsidRDefault="00C16EFE" w:rsidP="00C16EFE">
            <w:pPr>
              <w:spacing w:line="300" w:lineRule="exact"/>
              <w:rPr>
                <w:rFonts w:ascii="ＭＳ 明朝" w:hAnsi="ＭＳ 明朝"/>
                <w:sz w:val="20"/>
                <w:szCs w:val="20"/>
              </w:rPr>
            </w:pPr>
            <w:r w:rsidRPr="004B657B">
              <w:rPr>
                <w:rFonts w:ascii="ＭＳ 明朝" w:hAnsi="ＭＳ 明朝" w:hint="eastAsia"/>
                <w:sz w:val="20"/>
                <w:szCs w:val="20"/>
              </w:rPr>
              <w:t xml:space="preserve">　・音楽的行事実施後、児童生徒を対象と</w:t>
            </w:r>
          </w:p>
          <w:p w14:paraId="5A13EB58" w14:textId="60616919" w:rsidR="00C16EFE" w:rsidRPr="004B657B" w:rsidRDefault="00C16EFE" w:rsidP="00C16EFE">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したアンケートを実施し、肯定的意見</w:t>
            </w:r>
          </w:p>
          <w:p w14:paraId="05947431" w14:textId="2F9DD13E" w:rsidR="00C16EFE" w:rsidRPr="004B657B" w:rsidRDefault="00C16EFE" w:rsidP="00C16EFE">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が75%以上</w:t>
            </w:r>
          </w:p>
          <w:p w14:paraId="2EF3DC7C" w14:textId="00A01CBE" w:rsidR="009451B3" w:rsidRPr="004B657B" w:rsidRDefault="009451B3" w:rsidP="009451B3">
            <w:pPr>
              <w:spacing w:line="300" w:lineRule="exact"/>
              <w:ind w:left="400" w:hangingChars="200" w:hanging="4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5A9FBC6" w14:textId="77777777" w:rsidR="000B22EE" w:rsidRPr="004B657B" w:rsidRDefault="000B22EE" w:rsidP="00AB00E6">
            <w:pPr>
              <w:spacing w:line="300" w:lineRule="exact"/>
              <w:rPr>
                <w:rFonts w:ascii="ＭＳ 明朝" w:hAnsi="ＭＳ 明朝"/>
                <w:sz w:val="20"/>
                <w:szCs w:val="20"/>
              </w:rPr>
            </w:pPr>
          </w:p>
          <w:p w14:paraId="51CBDC75" w14:textId="77777777" w:rsidR="000B22EE" w:rsidRPr="004B657B" w:rsidRDefault="000B22EE" w:rsidP="00AB00E6">
            <w:pPr>
              <w:spacing w:line="300" w:lineRule="exact"/>
              <w:rPr>
                <w:rFonts w:ascii="ＭＳ 明朝" w:hAnsi="ＭＳ 明朝"/>
                <w:sz w:val="20"/>
                <w:szCs w:val="20"/>
              </w:rPr>
            </w:pPr>
          </w:p>
          <w:p w14:paraId="58983BB4" w14:textId="77777777" w:rsidR="000B22EE" w:rsidRPr="004B657B" w:rsidRDefault="000B22EE" w:rsidP="00AB00E6">
            <w:pPr>
              <w:spacing w:line="300" w:lineRule="exact"/>
              <w:rPr>
                <w:rFonts w:ascii="ＭＳ 明朝" w:hAnsi="ＭＳ 明朝"/>
                <w:sz w:val="20"/>
                <w:szCs w:val="20"/>
              </w:rPr>
            </w:pPr>
          </w:p>
          <w:p w14:paraId="5E782F1D" w14:textId="77777777" w:rsidR="000B22EE" w:rsidRPr="004B657B" w:rsidRDefault="000B22EE" w:rsidP="00AB00E6">
            <w:pPr>
              <w:spacing w:line="300" w:lineRule="exact"/>
              <w:rPr>
                <w:rFonts w:ascii="ＭＳ 明朝" w:hAnsi="ＭＳ 明朝"/>
                <w:sz w:val="20"/>
                <w:szCs w:val="20"/>
              </w:rPr>
            </w:pPr>
          </w:p>
          <w:p w14:paraId="0F530203" w14:textId="77777777" w:rsidR="00431046" w:rsidRPr="004B657B" w:rsidRDefault="00431046" w:rsidP="00AB00E6">
            <w:pPr>
              <w:spacing w:line="300" w:lineRule="exact"/>
              <w:rPr>
                <w:rFonts w:ascii="ＭＳ 明朝" w:hAnsi="ＭＳ 明朝"/>
                <w:sz w:val="20"/>
                <w:szCs w:val="20"/>
              </w:rPr>
            </w:pPr>
          </w:p>
          <w:p w14:paraId="3EB621A0" w14:textId="77777777" w:rsidR="000B22EE" w:rsidRPr="004B657B" w:rsidRDefault="000B22EE" w:rsidP="00AB00E6">
            <w:pPr>
              <w:spacing w:line="300" w:lineRule="exact"/>
              <w:rPr>
                <w:rFonts w:ascii="ＭＳ 明朝" w:hAnsi="ＭＳ 明朝"/>
                <w:sz w:val="20"/>
                <w:szCs w:val="20"/>
              </w:rPr>
            </w:pPr>
          </w:p>
          <w:p w14:paraId="5C1A9FA8" w14:textId="77777777" w:rsidR="00431046" w:rsidRPr="004B657B" w:rsidRDefault="00431046" w:rsidP="00AB00E6">
            <w:pPr>
              <w:spacing w:line="300" w:lineRule="exact"/>
              <w:rPr>
                <w:rFonts w:ascii="ＭＳ 明朝" w:hAnsi="ＭＳ 明朝"/>
                <w:sz w:val="20"/>
                <w:szCs w:val="20"/>
              </w:rPr>
            </w:pPr>
          </w:p>
          <w:p w14:paraId="5C5E4BAD" w14:textId="67C1F0DE" w:rsidR="00610934" w:rsidRPr="004B657B" w:rsidRDefault="00610934" w:rsidP="00AB00E6">
            <w:pPr>
              <w:spacing w:line="300" w:lineRule="exact"/>
              <w:rPr>
                <w:rFonts w:ascii="ＭＳ 明朝" w:hAnsi="ＭＳ 明朝"/>
                <w:sz w:val="20"/>
                <w:szCs w:val="20"/>
              </w:rPr>
            </w:pPr>
          </w:p>
        </w:tc>
      </w:tr>
      <w:tr w:rsidR="00E50B6C" w:rsidRPr="004B657B" w14:paraId="7BDD5901" w14:textId="77777777" w:rsidTr="008900C2">
        <w:trPr>
          <w:cantSplit/>
          <w:trHeight w:val="3120"/>
          <w:jc w:val="center"/>
        </w:trPr>
        <w:tc>
          <w:tcPr>
            <w:tcW w:w="881" w:type="dxa"/>
            <w:shd w:val="clear" w:color="auto" w:fill="auto"/>
            <w:tcMar>
              <w:top w:w="85" w:type="dxa"/>
              <w:left w:w="85" w:type="dxa"/>
              <w:bottom w:w="85" w:type="dxa"/>
              <w:right w:w="85" w:type="dxa"/>
            </w:tcMar>
            <w:textDirection w:val="tbRlV"/>
            <w:vAlign w:val="center"/>
          </w:tcPr>
          <w:p w14:paraId="518A884D" w14:textId="121D6BBA" w:rsidR="00B008B1" w:rsidRPr="004B657B" w:rsidRDefault="00C757CE" w:rsidP="00C757CE">
            <w:pPr>
              <w:spacing w:line="300" w:lineRule="exact"/>
              <w:ind w:left="113" w:right="113"/>
              <w:jc w:val="center"/>
              <w:rPr>
                <w:rFonts w:ascii="ＭＳ 明朝" w:hAnsi="ＭＳ 明朝"/>
                <w:spacing w:val="-20"/>
                <w:sz w:val="20"/>
                <w:szCs w:val="20"/>
              </w:rPr>
            </w:pPr>
            <w:r w:rsidRPr="004B657B">
              <w:rPr>
                <w:rFonts w:ascii="ＭＳ 明朝" w:hAnsi="ＭＳ 明朝" w:hint="eastAsia"/>
                <w:spacing w:val="-20"/>
                <w:sz w:val="20"/>
                <w:szCs w:val="20"/>
              </w:rPr>
              <w:lastRenderedPageBreak/>
              <w:t xml:space="preserve">２　</w:t>
            </w:r>
            <w:r w:rsidR="004556A8" w:rsidRPr="004B657B">
              <w:rPr>
                <w:rFonts w:ascii="ＭＳ 明朝" w:hAnsi="ＭＳ 明朝" w:hint="eastAsia"/>
                <w:spacing w:val="-20"/>
                <w:sz w:val="20"/>
                <w:szCs w:val="20"/>
              </w:rPr>
              <w:t>地域における教育・関係機関との連携を推進し、特色ある教育活動を発信する学校</w:t>
            </w:r>
          </w:p>
        </w:tc>
        <w:tc>
          <w:tcPr>
            <w:tcW w:w="2020" w:type="dxa"/>
            <w:shd w:val="clear" w:color="auto" w:fill="auto"/>
            <w:tcMar>
              <w:top w:w="85" w:type="dxa"/>
              <w:left w:w="85" w:type="dxa"/>
              <w:bottom w:w="85" w:type="dxa"/>
              <w:right w:w="85" w:type="dxa"/>
            </w:tcMar>
          </w:tcPr>
          <w:p w14:paraId="4A9BC0DF" w14:textId="427BAF9C" w:rsidR="00B008B1" w:rsidRPr="004B657B" w:rsidRDefault="00D821C7" w:rsidP="00AB00E6">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（１）</w:t>
            </w:r>
            <w:r w:rsidR="00E1741B" w:rsidRPr="004B657B">
              <w:rPr>
                <w:rFonts w:ascii="ＭＳ 明朝" w:hAnsi="ＭＳ 明朝" w:hint="eastAsia"/>
                <w:sz w:val="20"/>
                <w:szCs w:val="20"/>
              </w:rPr>
              <w:t>大阪整肢学院との連携を継続し、適切な実態把握と一人ひとりのニーズに基づいた「身体への教育的アプローチ」を含む自立活動指導の向上を図る。</w:t>
            </w:r>
          </w:p>
          <w:p w14:paraId="54430F1D" w14:textId="77777777" w:rsidR="00AB00E6" w:rsidRPr="004B657B" w:rsidRDefault="00AB00E6" w:rsidP="00AB00E6">
            <w:pPr>
              <w:spacing w:line="300" w:lineRule="exact"/>
              <w:ind w:left="200" w:hangingChars="100" w:hanging="200"/>
              <w:rPr>
                <w:rFonts w:ascii="ＭＳ 明朝" w:hAnsi="ＭＳ 明朝"/>
                <w:sz w:val="20"/>
                <w:szCs w:val="20"/>
              </w:rPr>
            </w:pPr>
          </w:p>
          <w:p w14:paraId="1A552914" w14:textId="3F9DCDC9" w:rsidR="00AB00E6" w:rsidRPr="004B657B" w:rsidRDefault="00D821C7" w:rsidP="00AB00E6">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（２）児童生徒一人ひとりの学びを支えるICT環境を整備し、ICTを効果的に活用した授業実践、取組みを推進する。＊</w:t>
            </w:r>
            <w:r w:rsidR="008900C2" w:rsidRPr="004B657B">
              <w:rPr>
                <w:rFonts w:ascii="ＭＳ 明朝" w:hAnsi="ＭＳ 明朝" w:hint="eastAsia"/>
                <w:sz w:val="20"/>
                <w:szCs w:val="20"/>
              </w:rPr>
              <w:t>R</w:t>
            </w:r>
            <w:r w:rsidR="00B01793" w:rsidRPr="004B657B">
              <w:rPr>
                <w:rFonts w:ascii="ＭＳ 明朝" w:hAnsi="ＭＳ 明朝" w:hint="eastAsia"/>
                <w:sz w:val="20"/>
                <w:szCs w:val="20"/>
              </w:rPr>
              <w:t>７</w:t>
            </w:r>
            <w:r w:rsidRPr="004B657B">
              <w:rPr>
                <w:rFonts w:ascii="ＭＳ 明朝" w:hAnsi="ＭＳ 明朝" w:hint="eastAsia"/>
                <w:sz w:val="20"/>
                <w:szCs w:val="20"/>
              </w:rPr>
              <w:t>新規</w:t>
            </w:r>
          </w:p>
          <w:p w14:paraId="6A0EA74D" w14:textId="77777777" w:rsidR="000651DA" w:rsidRPr="004B657B" w:rsidRDefault="000651DA" w:rsidP="00AB00E6">
            <w:pPr>
              <w:spacing w:line="300" w:lineRule="exact"/>
              <w:ind w:left="200" w:hangingChars="100" w:hanging="200"/>
              <w:rPr>
                <w:rFonts w:ascii="ＭＳ 明朝" w:hAnsi="ＭＳ 明朝"/>
                <w:sz w:val="20"/>
                <w:szCs w:val="20"/>
              </w:rPr>
            </w:pPr>
          </w:p>
          <w:p w14:paraId="45CD41F6" w14:textId="77777777" w:rsidR="000651DA" w:rsidRPr="004B657B" w:rsidRDefault="000651DA" w:rsidP="00AB00E6">
            <w:pPr>
              <w:spacing w:line="300" w:lineRule="exact"/>
              <w:ind w:left="200" w:hangingChars="100" w:hanging="200"/>
              <w:rPr>
                <w:rFonts w:ascii="ＭＳ 明朝" w:hAnsi="ＭＳ 明朝"/>
                <w:sz w:val="20"/>
                <w:szCs w:val="20"/>
              </w:rPr>
            </w:pPr>
          </w:p>
          <w:p w14:paraId="15E6396E" w14:textId="77777777" w:rsidR="008900C2" w:rsidRPr="004B657B" w:rsidRDefault="008900C2" w:rsidP="00AB00E6">
            <w:pPr>
              <w:spacing w:line="300" w:lineRule="exact"/>
              <w:ind w:left="200" w:hangingChars="100" w:hanging="200"/>
              <w:rPr>
                <w:rFonts w:ascii="ＭＳ 明朝" w:hAnsi="ＭＳ 明朝"/>
                <w:sz w:val="20"/>
                <w:szCs w:val="20"/>
              </w:rPr>
            </w:pPr>
          </w:p>
          <w:p w14:paraId="7C5559AA" w14:textId="77777777" w:rsidR="008900C2" w:rsidRPr="004B657B" w:rsidRDefault="008900C2" w:rsidP="00AB00E6">
            <w:pPr>
              <w:spacing w:line="300" w:lineRule="exact"/>
              <w:ind w:left="200" w:hangingChars="100" w:hanging="200"/>
              <w:rPr>
                <w:rFonts w:ascii="ＭＳ 明朝" w:hAnsi="ＭＳ 明朝"/>
                <w:sz w:val="20"/>
                <w:szCs w:val="20"/>
              </w:rPr>
            </w:pPr>
          </w:p>
          <w:p w14:paraId="35B4524E" w14:textId="77777777" w:rsidR="008900C2" w:rsidRPr="004B657B" w:rsidRDefault="008900C2" w:rsidP="00AB00E6">
            <w:pPr>
              <w:spacing w:line="300" w:lineRule="exact"/>
              <w:ind w:left="200" w:hangingChars="100" w:hanging="200"/>
              <w:rPr>
                <w:rFonts w:ascii="ＭＳ 明朝" w:hAnsi="ＭＳ 明朝"/>
                <w:sz w:val="20"/>
                <w:szCs w:val="20"/>
              </w:rPr>
            </w:pPr>
          </w:p>
          <w:p w14:paraId="2E664E4D" w14:textId="77777777" w:rsidR="007D76F2" w:rsidRPr="004B657B" w:rsidRDefault="007D76F2" w:rsidP="00AB00E6">
            <w:pPr>
              <w:spacing w:line="300" w:lineRule="exact"/>
              <w:ind w:left="200" w:hangingChars="100" w:hanging="200"/>
              <w:rPr>
                <w:rFonts w:ascii="ＭＳ 明朝" w:hAnsi="ＭＳ 明朝"/>
                <w:sz w:val="20"/>
                <w:szCs w:val="20"/>
              </w:rPr>
            </w:pPr>
          </w:p>
          <w:p w14:paraId="2BA7BF27" w14:textId="2C70C488" w:rsidR="000651DA" w:rsidRPr="004B657B" w:rsidRDefault="000651DA" w:rsidP="00AB00E6">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（３）主体的に授業を研究し、授業改善を図り、校外に授業実践を</w:t>
            </w:r>
            <w:r w:rsidR="00D07C7F" w:rsidRPr="004B657B">
              <w:rPr>
                <w:rFonts w:ascii="ＭＳ 明朝" w:hAnsi="ＭＳ 明朝" w:hint="eastAsia"/>
                <w:sz w:val="20"/>
                <w:szCs w:val="20"/>
              </w:rPr>
              <w:t>発信する。</w:t>
            </w:r>
            <w:r w:rsidR="000359A5" w:rsidRPr="004B657B">
              <w:rPr>
                <w:rFonts w:ascii="ＭＳ 明朝" w:hAnsi="ＭＳ 明朝" w:hint="eastAsia"/>
                <w:sz w:val="20"/>
                <w:szCs w:val="20"/>
              </w:rPr>
              <w:t>＊</w:t>
            </w:r>
            <w:r w:rsidR="008900C2" w:rsidRPr="004B657B">
              <w:rPr>
                <w:rFonts w:ascii="ＭＳ 明朝" w:hAnsi="ＭＳ 明朝" w:hint="eastAsia"/>
                <w:sz w:val="20"/>
                <w:szCs w:val="20"/>
              </w:rPr>
              <w:t>R</w:t>
            </w:r>
            <w:r w:rsidR="00B01793" w:rsidRPr="004B657B">
              <w:rPr>
                <w:rFonts w:ascii="ＭＳ 明朝" w:hAnsi="ＭＳ 明朝" w:hint="eastAsia"/>
                <w:sz w:val="20"/>
                <w:szCs w:val="20"/>
              </w:rPr>
              <w:t>７</w:t>
            </w:r>
            <w:r w:rsidR="000359A5" w:rsidRPr="004B657B">
              <w:rPr>
                <w:rFonts w:ascii="ＭＳ 明朝" w:hAnsi="ＭＳ 明朝" w:hint="eastAsia"/>
                <w:sz w:val="20"/>
                <w:szCs w:val="20"/>
              </w:rPr>
              <w:t>新規</w:t>
            </w:r>
          </w:p>
        </w:tc>
        <w:tc>
          <w:tcPr>
            <w:tcW w:w="3898" w:type="dxa"/>
            <w:tcBorders>
              <w:right w:val="dashed" w:sz="4" w:space="0" w:color="auto"/>
            </w:tcBorders>
            <w:shd w:val="clear" w:color="auto" w:fill="auto"/>
            <w:tcMar>
              <w:top w:w="85" w:type="dxa"/>
              <w:left w:w="85" w:type="dxa"/>
              <w:bottom w:w="85" w:type="dxa"/>
              <w:right w:w="85" w:type="dxa"/>
            </w:tcMar>
          </w:tcPr>
          <w:p w14:paraId="627DFC30" w14:textId="423DE736" w:rsidR="00B008B1" w:rsidRPr="004B657B" w:rsidRDefault="00E1741B"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ア　</w:t>
            </w:r>
            <w:r w:rsidR="008D2AFE" w:rsidRPr="004B657B">
              <w:rPr>
                <w:rFonts w:ascii="ＭＳ 明朝" w:hAnsi="ＭＳ 明朝" w:hint="eastAsia"/>
                <w:sz w:val="20"/>
                <w:szCs w:val="20"/>
              </w:rPr>
              <w:t>自立活動における教員の専門性を</w:t>
            </w:r>
            <w:r w:rsidR="00610934" w:rsidRPr="004B657B">
              <w:rPr>
                <w:rFonts w:ascii="ＭＳ 明朝" w:hAnsi="ＭＳ 明朝" w:hint="eastAsia"/>
                <w:sz w:val="20"/>
                <w:szCs w:val="20"/>
              </w:rPr>
              <w:t>継続的に</w:t>
            </w:r>
            <w:r w:rsidR="008D2AFE" w:rsidRPr="004B657B">
              <w:rPr>
                <w:rFonts w:ascii="ＭＳ 明朝" w:hAnsi="ＭＳ 明朝" w:hint="eastAsia"/>
                <w:sz w:val="20"/>
                <w:szCs w:val="20"/>
              </w:rPr>
              <w:t>向上させるため、</w:t>
            </w:r>
            <w:r w:rsidRPr="004B657B">
              <w:rPr>
                <w:rFonts w:ascii="ＭＳ 明朝" w:hAnsi="ＭＳ 明朝" w:hint="eastAsia"/>
                <w:sz w:val="20"/>
                <w:szCs w:val="20"/>
              </w:rPr>
              <w:t>外部講師を招聘し</w:t>
            </w:r>
            <w:r w:rsidR="008D2AFE" w:rsidRPr="004B657B">
              <w:rPr>
                <w:rFonts w:ascii="ＭＳ 明朝" w:hAnsi="ＭＳ 明朝" w:hint="eastAsia"/>
                <w:sz w:val="20"/>
                <w:szCs w:val="20"/>
              </w:rPr>
              <w:t>た</w:t>
            </w:r>
            <w:r w:rsidRPr="004B657B">
              <w:rPr>
                <w:rFonts w:ascii="ＭＳ 明朝" w:hAnsi="ＭＳ 明朝" w:hint="eastAsia"/>
                <w:sz w:val="20"/>
                <w:szCs w:val="20"/>
              </w:rPr>
              <w:t>研修会及び勉強会</w:t>
            </w:r>
            <w:r w:rsidR="008D2AFE" w:rsidRPr="004B657B">
              <w:rPr>
                <w:rFonts w:ascii="ＭＳ 明朝" w:hAnsi="ＭＳ 明朝" w:hint="eastAsia"/>
                <w:sz w:val="20"/>
                <w:szCs w:val="20"/>
              </w:rPr>
              <w:t>を実施する。</w:t>
            </w:r>
          </w:p>
          <w:p w14:paraId="4AD2441B" w14:textId="77777777" w:rsidR="00E1741B" w:rsidRPr="004B657B" w:rsidRDefault="00E1741B" w:rsidP="00AB00E6">
            <w:pPr>
              <w:spacing w:line="300" w:lineRule="exact"/>
              <w:ind w:left="400" w:hangingChars="200" w:hanging="400"/>
              <w:rPr>
                <w:rFonts w:ascii="ＭＳ 明朝" w:hAnsi="ＭＳ 明朝"/>
                <w:sz w:val="20"/>
                <w:szCs w:val="20"/>
              </w:rPr>
            </w:pPr>
          </w:p>
          <w:p w14:paraId="6DF55816" w14:textId="48741F21" w:rsidR="00E1741B" w:rsidRPr="004B657B" w:rsidRDefault="00E1741B" w:rsidP="00AB00E6">
            <w:pPr>
              <w:spacing w:line="300" w:lineRule="exact"/>
              <w:ind w:left="400" w:hangingChars="200" w:hanging="400"/>
              <w:rPr>
                <w:rFonts w:ascii="ＭＳ 明朝" w:hAnsi="ＭＳ 明朝"/>
                <w:sz w:val="20"/>
                <w:szCs w:val="20"/>
              </w:rPr>
            </w:pPr>
          </w:p>
          <w:p w14:paraId="767576DD" w14:textId="77777777" w:rsidR="00D821C7" w:rsidRPr="004B657B" w:rsidRDefault="00D821C7" w:rsidP="00AB00E6">
            <w:pPr>
              <w:spacing w:line="300" w:lineRule="exact"/>
              <w:ind w:left="400" w:hangingChars="200" w:hanging="400"/>
              <w:rPr>
                <w:rFonts w:ascii="ＭＳ 明朝" w:hAnsi="ＭＳ 明朝"/>
                <w:sz w:val="20"/>
                <w:szCs w:val="20"/>
              </w:rPr>
            </w:pPr>
          </w:p>
          <w:p w14:paraId="14C67A87" w14:textId="77777777" w:rsidR="00D821C7" w:rsidRPr="004B657B" w:rsidRDefault="00D821C7" w:rsidP="00AB00E6">
            <w:pPr>
              <w:spacing w:line="300" w:lineRule="exact"/>
              <w:ind w:left="400" w:hangingChars="200" w:hanging="400"/>
              <w:rPr>
                <w:rFonts w:ascii="ＭＳ 明朝" w:hAnsi="ＭＳ 明朝"/>
                <w:sz w:val="20"/>
                <w:szCs w:val="20"/>
              </w:rPr>
            </w:pPr>
          </w:p>
          <w:p w14:paraId="36A9679F" w14:textId="77777777" w:rsidR="00D821C7" w:rsidRPr="004B657B" w:rsidRDefault="00D821C7" w:rsidP="00AB00E6">
            <w:pPr>
              <w:spacing w:line="300" w:lineRule="exact"/>
              <w:ind w:left="400" w:hangingChars="200" w:hanging="400"/>
              <w:rPr>
                <w:rFonts w:ascii="ＭＳ 明朝" w:hAnsi="ＭＳ 明朝"/>
                <w:sz w:val="20"/>
                <w:szCs w:val="20"/>
              </w:rPr>
            </w:pPr>
          </w:p>
          <w:p w14:paraId="3A51EA3C" w14:textId="77777777" w:rsidR="00D821C7" w:rsidRPr="004B657B" w:rsidRDefault="00D821C7" w:rsidP="00AB00E6">
            <w:pPr>
              <w:spacing w:line="300" w:lineRule="exact"/>
              <w:ind w:left="400" w:hangingChars="200" w:hanging="400"/>
              <w:rPr>
                <w:rFonts w:ascii="ＭＳ 明朝" w:hAnsi="ＭＳ 明朝"/>
                <w:sz w:val="20"/>
                <w:szCs w:val="20"/>
              </w:rPr>
            </w:pPr>
          </w:p>
          <w:p w14:paraId="71E788B9" w14:textId="77777777" w:rsidR="00D821C7" w:rsidRPr="004B657B" w:rsidRDefault="00D821C7" w:rsidP="008D2AFE">
            <w:pPr>
              <w:spacing w:line="300" w:lineRule="exact"/>
              <w:rPr>
                <w:rFonts w:ascii="ＭＳ 明朝" w:hAnsi="ＭＳ 明朝"/>
                <w:sz w:val="20"/>
                <w:szCs w:val="20"/>
              </w:rPr>
            </w:pPr>
          </w:p>
          <w:p w14:paraId="3EC90D07" w14:textId="643569D9" w:rsidR="00D821C7" w:rsidRPr="004B657B" w:rsidRDefault="00D821C7"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　視線入力</w:t>
            </w:r>
            <w:r w:rsidR="00C62489" w:rsidRPr="004B657B">
              <w:rPr>
                <w:rFonts w:ascii="ＭＳ 明朝" w:hAnsi="ＭＳ 明朝" w:hint="eastAsia"/>
                <w:sz w:val="20"/>
                <w:szCs w:val="20"/>
              </w:rPr>
              <w:t>パソコンやソフトを整え、対象となる児童生徒が活用できる環境</w:t>
            </w:r>
            <w:r w:rsidR="00E1496D" w:rsidRPr="004B657B">
              <w:rPr>
                <w:rFonts w:ascii="ＭＳ 明朝" w:hAnsi="ＭＳ 明朝" w:hint="eastAsia"/>
                <w:sz w:val="20"/>
                <w:szCs w:val="20"/>
              </w:rPr>
              <w:t>を</w:t>
            </w:r>
            <w:r w:rsidR="00C62489" w:rsidRPr="004B657B">
              <w:rPr>
                <w:rFonts w:ascii="ＭＳ 明朝" w:hAnsi="ＭＳ 明朝" w:hint="eastAsia"/>
                <w:sz w:val="20"/>
                <w:szCs w:val="20"/>
              </w:rPr>
              <w:t>充実させる。</w:t>
            </w:r>
          </w:p>
          <w:p w14:paraId="6E27941B" w14:textId="77777777" w:rsidR="00D821C7" w:rsidRPr="004B657B" w:rsidRDefault="00D821C7" w:rsidP="00AB00E6">
            <w:pPr>
              <w:spacing w:line="300" w:lineRule="exact"/>
              <w:ind w:left="400" w:hangingChars="200" w:hanging="400"/>
              <w:rPr>
                <w:rFonts w:ascii="ＭＳ 明朝" w:hAnsi="ＭＳ 明朝"/>
                <w:sz w:val="20"/>
                <w:szCs w:val="20"/>
              </w:rPr>
            </w:pPr>
          </w:p>
          <w:p w14:paraId="55379221" w14:textId="77777777" w:rsidR="008900C2" w:rsidRPr="004B657B" w:rsidRDefault="008900C2" w:rsidP="00AB00E6">
            <w:pPr>
              <w:spacing w:line="300" w:lineRule="exact"/>
              <w:ind w:left="400" w:hangingChars="200" w:hanging="400"/>
              <w:rPr>
                <w:rFonts w:ascii="ＭＳ 明朝" w:hAnsi="ＭＳ 明朝"/>
                <w:sz w:val="20"/>
                <w:szCs w:val="20"/>
              </w:rPr>
            </w:pPr>
          </w:p>
          <w:p w14:paraId="716200FF" w14:textId="77777777" w:rsidR="008900C2" w:rsidRPr="004B657B" w:rsidRDefault="008900C2" w:rsidP="00AB00E6">
            <w:pPr>
              <w:spacing w:line="300" w:lineRule="exact"/>
              <w:ind w:left="400" w:hangingChars="200" w:hanging="400"/>
              <w:rPr>
                <w:rFonts w:ascii="ＭＳ 明朝" w:hAnsi="ＭＳ 明朝"/>
                <w:sz w:val="20"/>
                <w:szCs w:val="20"/>
              </w:rPr>
            </w:pPr>
          </w:p>
          <w:p w14:paraId="75257A37" w14:textId="77777777" w:rsidR="008900C2" w:rsidRPr="004B657B" w:rsidRDefault="008900C2" w:rsidP="00AB00E6">
            <w:pPr>
              <w:spacing w:line="300" w:lineRule="exact"/>
              <w:ind w:left="400" w:hangingChars="200" w:hanging="400"/>
              <w:rPr>
                <w:rFonts w:ascii="ＭＳ 明朝" w:hAnsi="ＭＳ 明朝"/>
                <w:sz w:val="20"/>
                <w:szCs w:val="20"/>
              </w:rPr>
            </w:pPr>
          </w:p>
          <w:p w14:paraId="6768D090" w14:textId="268697C5" w:rsidR="00D821C7" w:rsidRPr="004B657B" w:rsidRDefault="008D2AFE"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イ</w:t>
            </w:r>
            <w:r w:rsidR="00D821C7" w:rsidRPr="004B657B">
              <w:rPr>
                <w:rFonts w:ascii="ＭＳ 明朝" w:hAnsi="ＭＳ 明朝" w:hint="eastAsia"/>
                <w:sz w:val="20"/>
                <w:szCs w:val="20"/>
              </w:rPr>
              <w:t xml:space="preserve">　授業でプログラミング教育玩具を使用し、</w:t>
            </w:r>
            <w:r w:rsidR="00D2674C" w:rsidRPr="004B657B">
              <w:rPr>
                <w:rFonts w:ascii="ＭＳ 明朝" w:hAnsi="ＭＳ 明朝" w:hint="eastAsia"/>
                <w:sz w:val="20"/>
                <w:szCs w:val="20"/>
              </w:rPr>
              <w:t>児童生徒が</w:t>
            </w:r>
            <w:r w:rsidR="00D821C7" w:rsidRPr="004B657B">
              <w:rPr>
                <w:rFonts w:ascii="ＭＳ 明朝" w:hAnsi="ＭＳ 明朝" w:hint="eastAsia"/>
                <w:sz w:val="20"/>
                <w:szCs w:val="20"/>
              </w:rPr>
              <w:t>楽しみながら操作に取り組むために、教職員が使用方法を習得する。</w:t>
            </w:r>
          </w:p>
          <w:p w14:paraId="568A46EA" w14:textId="77777777" w:rsidR="000651DA" w:rsidRPr="004B657B" w:rsidRDefault="000651DA" w:rsidP="00AB00E6">
            <w:pPr>
              <w:spacing w:line="300" w:lineRule="exact"/>
              <w:ind w:left="400" w:hangingChars="200" w:hanging="400"/>
              <w:rPr>
                <w:rFonts w:ascii="ＭＳ 明朝" w:hAnsi="ＭＳ 明朝"/>
                <w:sz w:val="20"/>
                <w:szCs w:val="20"/>
              </w:rPr>
            </w:pPr>
          </w:p>
          <w:p w14:paraId="2D1C6932" w14:textId="77777777" w:rsidR="007D76F2" w:rsidRPr="004B657B" w:rsidRDefault="007D76F2" w:rsidP="00AB00E6">
            <w:pPr>
              <w:spacing w:line="300" w:lineRule="exact"/>
              <w:ind w:left="400" w:hangingChars="200" w:hanging="400"/>
              <w:rPr>
                <w:rFonts w:ascii="ＭＳ 明朝" w:hAnsi="ＭＳ 明朝"/>
                <w:sz w:val="20"/>
                <w:szCs w:val="20"/>
              </w:rPr>
            </w:pPr>
          </w:p>
          <w:p w14:paraId="67F3515D" w14:textId="3CBD78E4" w:rsidR="000651DA" w:rsidRPr="004B657B" w:rsidRDefault="000651DA" w:rsidP="008912C0">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ア　</w:t>
            </w:r>
            <w:r w:rsidR="008912C0" w:rsidRPr="004B657B">
              <w:rPr>
                <w:rFonts w:ascii="ＭＳ 明朝" w:hAnsi="ＭＳ 明朝" w:hint="eastAsia"/>
                <w:sz w:val="20"/>
                <w:szCs w:val="20"/>
              </w:rPr>
              <w:t>学校として組織的に授業の質の向上を図るため、</w:t>
            </w:r>
            <w:r w:rsidR="00D52B75" w:rsidRPr="004B657B">
              <w:rPr>
                <w:rFonts w:ascii="ＭＳ 明朝" w:hAnsi="ＭＳ 明朝" w:hint="eastAsia"/>
                <w:sz w:val="20"/>
                <w:szCs w:val="20"/>
              </w:rPr>
              <w:t>教員相互</w:t>
            </w:r>
            <w:r w:rsidR="008912C0" w:rsidRPr="004B657B">
              <w:rPr>
                <w:rFonts w:ascii="ＭＳ 明朝" w:hAnsi="ＭＳ 明朝" w:hint="eastAsia"/>
                <w:sz w:val="20"/>
                <w:szCs w:val="20"/>
              </w:rPr>
              <w:t>に</w:t>
            </w:r>
            <w:r w:rsidRPr="004B657B">
              <w:rPr>
                <w:rFonts w:ascii="ＭＳ 明朝" w:hAnsi="ＭＳ 明朝" w:hint="eastAsia"/>
                <w:sz w:val="20"/>
                <w:szCs w:val="20"/>
              </w:rPr>
              <w:t>授業見学を行</w:t>
            </w:r>
            <w:r w:rsidR="008912C0" w:rsidRPr="004B657B">
              <w:rPr>
                <w:rFonts w:ascii="ＭＳ 明朝" w:hAnsi="ＭＳ 明朝" w:hint="eastAsia"/>
                <w:sz w:val="20"/>
                <w:szCs w:val="20"/>
              </w:rPr>
              <w:t>い、自身の授業を評価するとともに、自身の授業に活かせるヒントを得る</w:t>
            </w:r>
            <w:r w:rsidRPr="004B657B">
              <w:rPr>
                <w:rFonts w:ascii="ＭＳ 明朝" w:hAnsi="ＭＳ 明朝" w:hint="eastAsia"/>
                <w:sz w:val="20"/>
                <w:szCs w:val="20"/>
              </w:rPr>
              <w:t>機会を確保する。</w:t>
            </w:r>
          </w:p>
          <w:p w14:paraId="22A66F16" w14:textId="77777777" w:rsidR="000651DA" w:rsidRPr="004B657B" w:rsidRDefault="000651DA" w:rsidP="00AB00E6">
            <w:pPr>
              <w:spacing w:line="300" w:lineRule="exact"/>
              <w:ind w:left="400" w:hangingChars="200" w:hanging="400"/>
              <w:rPr>
                <w:rFonts w:ascii="ＭＳ 明朝" w:hAnsi="ＭＳ 明朝"/>
                <w:sz w:val="20"/>
                <w:szCs w:val="20"/>
              </w:rPr>
            </w:pPr>
          </w:p>
          <w:p w14:paraId="5D5CF90F" w14:textId="0485E986" w:rsidR="000651DA" w:rsidRPr="004B657B" w:rsidRDefault="00D2674C"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イ　</w:t>
            </w:r>
            <w:r w:rsidR="00D07C7F" w:rsidRPr="004B657B">
              <w:rPr>
                <w:rFonts w:ascii="ＭＳ 明朝" w:hAnsi="ＭＳ 明朝" w:hint="eastAsia"/>
                <w:sz w:val="20"/>
                <w:szCs w:val="20"/>
              </w:rPr>
              <w:t>教材教具等を府内で共通に活用するため、学校のWeb</w:t>
            </w:r>
            <w:r w:rsidR="00CA2841" w:rsidRPr="004B657B">
              <w:rPr>
                <w:rFonts w:ascii="ＭＳ 明朝" w:hAnsi="ＭＳ 明朝" w:hint="eastAsia"/>
                <w:sz w:val="20"/>
                <w:szCs w:val="20"/>
              </w:rPr>
              <w:t>ページを活用して情報提供を行う。</w:t>
            </w:r>
          </w:p>
        </w:tc>
        <w:tc>
          <w:tcPr>
            <w:tcW w:w="4111" w:type="dxa"/>
            <w:tcBorders>
              <w:right w:val="dashed" w:sz="4" w:space="0" w:color="auto"/>
            </w:tcBorders>
            <w:tcMar>
              <w:top w:w="85" w:type="dxa"/>
              <w:left w:w="85" w:type="dxa"/>
              <w:bottom w:w="85" w:type="dxa"/>
              <w:right w:w="85" w:type="dxa"/>
            </w:tcMar>
          </w:tcPr>
          <w:p w14:paraId="1D062910" w14:textId="126850DE" w:rsidR="00610934" w:rsidRPr="004B657B" w:rsidRDefault="008D2AFE" w:rsidP="00610934">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ア・自立活動に係る研修会等をR</w:t>
            </w:r>
            <w:r w:rsidR="00B01793" w:rsidRPr="004B657B">
              <w:rPr>
                <w:rFonts w:ascii="ＭＳ 明朝" w:hAnsi="ＭＳ 明朝" w:hint="eastAsia"/>
                <w:sz w:val="20"/>
                <w:szCs w:val="20"/>
              </w:rPr>
              <w:t>６</w:t>
            </w:r>
            <w:r w:rsidRPr="004B657B">
              <w:rPr>
                <w:rFonts w:ascii="ＭＳ 明朝" w:hAnsi="ＭＳ 明朝" w:hint="eastAsia"/>
                <w:sz w:val="20"/>
                <w:szCs w:val="20"/>
              </w:rPr>
              <w:t>年度水準</w:t>
            </w:r>
          </w:p>
          <w:p w14:paraId="392139BA" w14:textId="60C5BD90" w:rsidR="00B008B1" w:rsidRPr="004B657B" w:rsidRDefault="008D2AFE" w:rsidP="00610934">
            <w:pPr>
              <w:spacing w:line="300" w:lineRule="exact"/>
              <w:ind w:leftChars="200" w:left="420"/>
              <w:rPr>
                <w:rFonts w:ascii="ＭＳ 明朝" w:hAnsi="ＭＳ 明朝"/>
                <w:sz w:val="20"/>
                <w:szCs w:val="20"/>
              </w:rPr>
            </w:pPr>
            <w:r w:rsidRPr="004B657B">
              <w:rPr>
                <w:rFonts w:ascii="ＭＳ 明朝" w:hAnsi="ＭＳ 明朝" w:hint="eastAsia"/>
                <w:sz w:val="20"/>
                <w:szCs w:val="20"/>
              </w:rPr>
              <w:t>で実施する。</w:t>
            </w:r>
          </w:p>
          <w:p w14:paraId="1F12088F" w14:textId="025B0676" w:rsidR="00610934" w:rsidRPr="004B657B" w:rsidRDefault="00610934" w:rsidP="00610934">
            <w:pPr>
              <w:spacing w:line="300" w:lineRule="exact"/>
              <w:rPr>
                <w:rFonts w:ascii="ＭＳ 明朝" w:hAnsi="ＭＳ 明朝"/>
                <w:sz w:val="20"/>
                <w:szCs w:val="20"/>
              </w:rPr>
            </w:pPr>
            <w:r w:rsidRPr="004B657B">
              <w:rPr>
                <w:rFonts w:ascii="ＭＳ 明朝" w:hAnsi="ＭＳ 明朝" w:hint="eastAsia"/>
                <w:sz w:val="20"/>
                <w:szCs w:val="20"/>
              </w:rPr>
              <w:t xml:space="preserve">    </w:t>
            </w:r>
            <w:r w:rsidR="00BE47BC" w:rsidRPr="004B657B">
              <w:rPr>
                <w:rFonts w:ascii="ＭＳ 明朝" w:hAnsi="ＭＳ 明朝" w:hint="eastAsia"/>
                <w:sz w:val="20"/>
                <w:szCs w:val="20"/>
              </w:rPr>
              <w:t>［</w:t>
            </w:r>
            <w:r w:rsidRPr="004B657B">
              <w:rPr>
                <w:rFonts w:ascii="ＭＳ 明朝" w:hAnsi="ＭＳ 明朝" w:hint="eastAsia"/>
                <w:sz w:val="20"/>
                <w:szCs w:val="20"/>
              </w:rPr>
              <w:t>５回</w:t>
            </w:r>
            <w:r w:rsidR="00BE47BC" w:rsidRPr="004B657B">
              <w:rPr>
                <w:rFonts w:ascii="ＭＳ 明朝" w:hAnsi="ＭＳ 明朝" w:hint="eastAsia"/>
                <w:sz w:val="20"/>
                <w:szCs w:val="20"/>
              </w:rPr>
              <w:t>］</w:t>
            </w:r>
          </w:p>
          <w:p w14:paraId="374DADAC" w14:textId="77777777" w:rsidR="00BE47BC" w:rsidRPr="004B657B" w:rsidRDefault="008D2AFE"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　・学校</w:t>
            </w:r>
            <w:r w:rsidR="00610934" w:rsidRPr="004B657B">
              <w:rPr>
                <w:rFonts w:ascii="ＭＳ 明朝" w:hAnsi="ＭＳ 明朝" w:hint="eastAsia"/>
                <w:sz w:val="20"/>
                <w:szCs w:val="20"/>
              </w:rPr>
              <w:t>教育</w:t>
            </w:r>
            <w:r w:rsidRPr="004B657B">
              <w:rPr>
                <w:rFonts w:ascii="ＭＳ 明朝" w:hAnsi="ＭＳ 明朝" w:hint="eastAsia"/>
                <w:sz w:val="20"/>
                <w:szCs w:val="20"/>
              </w:rPr>
              <w:t>自己診断（保護者等）</w:t>
            </w:r>
          </w:p>
          <w:p w14:paraId="3176FC98" w14:textId="77777777" w:rsidR="00BE47BC" w:rsidRPr="004B657B" w:rsidRDefault="00BE47BC" w:rsidP="00BE47BC">
            <w:pPr>
              <w:spacing w:line="300" w:lineRule="exact"/>
              <w:ind w:firstLineChars="150" w:firstLine="300"/>
              <w:rPr>
                <w:rFonts w:ascii="ＭＳ 明朝" w:hAnsi="ＭＳ 明朝"/>
                <w:sz w:val="20"/>
                <w:szCs w:val="20"/>
              </w:rPr>
            </w:pPr>
            <w:r w:rsidRPr="004B657B">
              <w:rPr>
                <w:rFonts w:ascii="ＭＳ 明朝" w:hAnsi="ＭＳ 明朝" w:hint="eastAsia"/>
                <w:sz w:val="20"/>
                <w:szCs w:val="20"/>
              </w:rPr>
              <w:t>【</w:t>
            </w:r>
            <w:r w:rsidR="00610934" w:rsidRPr="004B657B">
              <w:rPr>
                <w:rFonts w:ascii="ＭＳ 明朝" w:hAnsi="ＭＳ 明朝" w:hint="eastAsia"/>
                <w:sz w:val="20"/>
                <w:szCs w:val="20"/>
              </w:rPr>
              <w:t>13.</w:t>
            </w:r>
            <w:r w:rsidR="008D2AFE" w:rsidRPr="004B657B">
              <w:rPr>
                <w:rFonts w:ascii="ＭＳ 明朝" w:hAnsi="ＭＳ 明朝" w:hint="eastAsia"/>
                <w:sz w:val="20"/>
                <w:szCs w:val="20"/>
              </w:rPr>
              <w:t>肢体不自由支援学校としての十分</w:t>
            </w:r>
          </w:p>
          <w:p w14:paraId="50707873" w14:textId="5F221BF5" w:rsidR="008D2AFE" w:rsidRPr="004B657B" w:rsidRDefault="008D2AFE" w:rsidP="00BE47BC">
            <w:pPr>
              <w:spacing w:line="300" w:lineRule="exact"/>
              <w:ind w:firstLineChars="250" w:firstLine="500"/>
              <w:rPr>
                <w:rFonts w:ascii="ＭＳ 明朝" w:hAnsi="ＭＳ 明朝"/>
                <w:sz w:val="20"/>
                <w:szCs w:val="20"/>
              </w:rPr>
            </w:pPr>
            <w:r w:rsidRPr="004B657B">
              <w:rPr>
                <w:rFonts w:ascii="ＭＳ 明朝" w:hAnsi="ＭＳ 明朝" w:hint="eastAsia"/>
                <w:sz w:val="20"/>
                <w:szCs w:val="20"/>
              </w:rPr>
              <w:t>な専門性がある</w:t>
            </w:r>
            <w:r w:rsidR="00BE47BC" w:rsidRPr="004B657B">
              <w:rPr>
                <w:rFonts w:ascii="ＭＳ 明朝" w:hAnsi="ＭＳ 明朝" w:hint="eastAsia"/>
                <w:sz w:val="20"/>
                <w:szCs w:val="20"/>
              </w:rPr>
              <w:t>】</w:t>
            </w:r>
            <w:r w:rsidRPr="004B657B">
              <w:rPr>
                <w:rFonts w:ascii="ＭＳ 明朝" w:hAnsi="ＭＳ 明朝" w:hint="eastAsia"/>
                <w:sz w:val="20"/>
                <w:szCs w:val="20"/>
              </w:rPr>
              <w:t>の項目75％以上</w:t>
            </w:r>
          </w:p>
          <w:p w14:paraId="7D0E13A9" w14:textId="50EE7B64" w:rsidR="00610934" w:rsidRPr="004B657B" w:rsidRDefault="00BE47BC" w:rsidP="00BE47BC">
            <w:pPr>
              <w:spacing w:line="300" w:lineRule="exact"/>
              <w:ind w:leftChars="200" w:left="420"/>
              <w:rPr>
                <w:rFonts w:ascii="ＭＳ 明朝" w:hAnsi="ＭＳ 明朝"/>
                <w:sz w:val="20"/>
                <w:szCs w:val="20"/>
              </w:rPr>
            </w:pPr>
            <w:r w:rsidRPr="004B657B">
              <w:rPr>
                <w:rFonts w:ascii="ＭＳ 明朝" w:hAnsi="ＭＳ 明朝" w:hint="eastAsia"/>
                <w:sz w:val="20"/>
                <w:szCs w:val="20"/>
              </w:rPr>
              <w:t>［</w:t>
            </w:r>
            <w:r w:rsidR="00610934" w:rsidRPr="004B657B">
              <w:rPr>
                <w:rFonts w:ascii="ＭＳ 明朝" w:hAnsi="ＭＳ 明朝" w:hint="eastAsia"/>
                <w:sz w:val="20"/>
                <w:szCs w:val="20"/>
              </w:rPr>
              <w:t>71％</w:t>
            </w:r>
            <w:r w:rsidRPr="004B657B">
              <w:rPr>
                <w:rFonts w:ascii="ＭＳ 明朝" w:hAnsi="ＭＳ 明朝" w:hint="eastAsia"/>
                <w:sz w:val="20"/>
                <w:szCs w:val="20"/>
              </w:rPr>
              <w:t>］</w:t>
            </w:r>
          </w:p>
          <w:p w14:paraId="6A49C930" w14:textId="77777777" w:rsidR="00D821C7" w:rsidRPr="004B657B" w:rsidRDefault="00D821C7" w:rsidP="00AB00E6">
            <w:pPr>
              <w:spacing w:line="300" w:lineRule="exact"/>
              <w:ind w:left="400" w:hangingChars="200" w:hanging="400"/>
              <w:rPr>
                <w:rFonts w:ascii="ＭＳ 明朝" w:hAnsi="ＭＳ 明朝"/>
                <w:sz w:val="20"/>
                <w:szCs w:val="20"/>
              </w:rPr>
            </w:pPr>
          </w:p>
          <w:p w14:paraId="5545E10D" w14:textId="77777777" w:rsidR="00D821C7" w:rsidRPr="004B657B" w:rsidRDefault="00D821C7" w:rsidP="00AB00E6">
            <w:pPr>
              <w:spacing w:line="300" w:lineRule="exact"/>
              <w:ind w:left="400" w:hangingChars="200" w:hanging="400"/>
              <w:rPr>
                <w:rFonts w:ascii="ＭＳ 明朝" w:hAnsi="ＭＳ 明朝"/>
                <w:sz w:val="20"/>
                <w:szCs w:val="20"/>
              </w:rPr>
            </w:pPr>
          </w:p>
          <w:p w14:paraId="1CC5C2BC" w14:textId="77777777" w:rsidR="00D821C7" w:rsidRPr="004B657B" w:rsidRDefault="00D821C7" w:rsidP="008D2AFE">
            <w:pPr>
              <w:spacing w:line="300" w:lineRule="exact"/>
              <w:rPr>
                <w:rFonts w:ascii="ＭＳ 明朝" w:hAnsi="ＭＳ 明朝"/>
                <w:sz w:val="20"/>
                <w:szCs w:val="20"/>
              </w:rPr>
            </w:pPr>
          </w:p>
          <w:p w14:paraId="5236AC16" w14:textId="77777777" w:rsidR="008900C2" w:rsidRPr="004B657B" w:rsidRDefault="00D821C7" w:rsidP="00AB00E6">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w:t>
            </w:r>
            <w:r w:rsidR="008900C2" w:rsidRPr="004B657B">
              <w:rPr>
                <w:rFonts w:ascii="ＭＳ 明朝" w:hAnsi="ＭＳ 明朝" w:hint="eastAsia"/>
                <w:sz w:val="20"/>
                <w:szCs w:val="20"/>
              </w:rPr>
              <w:t>・２学期末までに、視線入力パソコンや</w:t>
            </w:r>
          </w:p>
          <w:p w14:paraId="01A1DEE7" w14:textId="3CC65151" w:rsidR="008900C2" w:rsidRPr="004B657B" w:rsidRDefault="008900C2" w:rsidP="008900C2">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　　ソフトに係り、環境整備を行う。</w:t>
            </w:r>
          </w:p>
          <w:p w14:paraId="788B7207" w14:textId="77777777" w:rsidR="00BE47BC" w:rsidRPr="004B657B" w:rsidRDefault="008900C2" w:rsidP="008900C2">
            <w:pPr>
              <w:spacing w:line="300" w:lineRule="exact"/>
              <w:ind w:leftChars="100" w:left="410" w:hangingChars="100" w:hanging="200"/>
              <w:rPr>
                <w:rFonts w:ascii="ＭＳ 明朝" w:hAnsi="ＭＳ 明朝"/>
                <w:sz w:val="20"/>
                <w:szCs w:val="20"/>
              </w:rPr>
            </w:pPr>
            <w:r w:rsidRPr="004B657B">
              <w:rPr>
                <w:rFonts w:ascii="ＭＳ 明朝" w:hAnsi="ＭＳ 明朝" w:hint="eastAsia"/>
                <w:sz w:val="20"/>
                <w:szCs w:val="20"/>
              </w:rPr>
              <w:t>・</w:t>
            </w:r>
            <w:r w:rsidR="00C62489" w:rsidRPr="004B657B">
              <w:rPr>
                <w:rFonts w:ascii="ＭＳ 明朝" w:hAnsi="ＭＳ 明朝" w:hint="eastAsia"/>
                <w:sz w:val="20"/>
                <w:szCs w:val="20"/>
              </w:rPr>
              <w:t>学校</w:t>
            </w:r>
            <w:r w:rsidRPr="004B657B">
              <w:rPr>
                <w:rFonts w:ascii="ＭＳ 明朝" w:hAnsi="ＭＳ 明朝" w:hint="eastAsia"/>
                <w:sz w:val="20"/>
                <w:szCs w:val="20"/>
              </w:rPr>
              <w:t>教育</w:t>
            </w:r>
            <w:r w:rsidR="00C62489" w:rsidRPr="004B657B">
              <w:rPr>
                <w:rFonts w:ascii="ＭＳ 明朝" w:hAnsi="ＭＳ 明朝" w:hint="eastAsia"/>
                <w:sz w:val="20"/>
                <w:szCs w:val="20"/>
              </w:rPr>
              <w:t>自己診断（教職員）</w:t>
            </w:r>
          </w:p>
          <w:p w14:paraId="63EB6F1E" w14:textId="77777777" w:rsidR="00BE47BC" w:rsidRPr="004B657B" w:rsidRDefault="00BE47BC" w:rsidP="00BE47BC">
            <w:pPr>
              <w:spacing w:line="300" w:lineRule="exact"/>
              <w:ind w:firstLineChars="150" w:firstLine="300"/>
              <w:rPr>
                <w:rFonts w:ascii="ＭＳ 明朝" w:hAnsi="ＭＳ 明朝"/>
                <w:sz w:val="20"/>
                <w:szCs w:val="20"/>
              </w:rPr>
            </w:pPr>
            <w:r w:rsidRPr="004B657B">
              <w:rPr>
                <w:rFonts w:ascii="ＭＳ 明朝" w:hAnsi="ＭＳ 明朝" w:hint="eastAsia"/>
                <w:sz w:val="20"/>
                <w:szCs w:val="20"/>
              </w:rPr>
              <w:t>【</w:t>
            </w:r>
            <w:r w:rsidR="008900C2" w:rsidRPr="004B657B">
              <w:rPr>
                <w:rFonts w:ascii="ＭＳ 明朝" w:hAnsi="ＭＳ 明朝" w:hint="eastAsia"/>
                <w:sz w:val="20"/>
                <w:szCs w:val="20"/>
              </w:rPr>
              <w:t>22.ICT</w:t>
            </w:r>
            <w:r w:rsidR="00C62489" w:rsidRPr="004B657B">
              <w:rPr>
                <w:rFonts w:ascii="ＭＳ 明朝" w:hAnsi="ＭＳ 明朝" w:hint="eastAsia"/>
                <w:sz w:val="20"/>
                <w:szCs w:val="20"/>
              </w:rPr>
              <w:t>に関する授業実践の蓄積ができ</w:t>
            </w:r>
          </w:p>
          <w:p w14:paraId="674C1617" w14:textId="22AFF505" w:rsidR="00D821C7" w:rsidRPr="004B657B" w:rsidRDefault="00C62489" w:rsidP="00BE47BC">
            <w:pPr>
              <w:spacing w:line="300" w:lineRule="exact"/>
              <w:ind w:firstLineChars="250" w:firstLine="500"/>
              <w:rPr>
                <w:rFonts w:ascii="ＭＳ 明朝" w:hAnsi="ＭＳ 明朝"/>
                <w:sz w:val="20"/>
                <w:szCs w:val="20"/>
              </w:rPr>
            </w:pPr>
            <w:r w:rsidRPr="004B657B">
              <w:rPr>
                <w:rFonts w:ascii="ＭＳ 明朝" w:hAnsi="ＭＳ 明朝" w:hint="eastAsia"/>
                <w:sz w:val="20"/>
                <w:szCs w:val="20"/>
              </w:rPr>
              <w:t>ている</w:t>
            </w:r>
            <w:r w:rsidR="00BE47BC" w:rsidRPr="004B657B">
              <w:rPr>
                <w:rFonts w:ascii="ＭＳ 明朝" w:hAnsi="ＭＳ 明朝" w:hint="eastAsia"/>
                <w:sz w:val="20"/>
                <w:szCs w:val="20"/>
              </w:rPr>
              <w:t>】</w:t>
            </w:r>
            <w:r w:rsidRPr="004B657B">
              <w:rPr>
                <w:rFonts w:ascii="ＭＳ 明朝" w:hAnsi="ＭＳ 明朝" w:hint="eastAsia"/>
                <w:sz w:val="20"/>
                <w:szCs w:val="20"/>
              </w:rPr>
              <w:t>の項目90％以上</w:t>
            </w:r>
          </w:p>
          <w:p w14:paraId="18ACA3CA" w14:textId="48904826" w:rsidR="008900C2" w:rsidRPr="004B657B" w:rsidRDefault="00BE47BC" w:rsidP="00BE47BC">
            <w:pPr>
              <w:spacing w:line="300" w:lineRule="exact"/>
              <w:ind w:firstLineChars="150" w:firstLine="300"/>
              <w:rPr>
                <w:rFonts w:ascii="ＭＳ 明朝" w:hAnsi="ＭＳ 明朝"/>
                <w:sz w:val="20"/>
                <w:szCs w:val="20"/>
              </w:rPr>
            </w:pPr>
            <w:r w:rsidRPr="004B657B">
              <w:rPr>
                <w:rFonts w:ascii="ＭＳ 明朝" w:hAnsi="ＭＳ 明朝" w:hint="eastAsia"/>
                <w:sz w:val="20"/>
                <w:szCs w:val="20"/>
              </w:rPr>
              <w:t>［</w:t>
            </w:r>
            <w:r w:rsidR="008900C2" w:rsidRPr="004B657B">
              <w:rPr>
                <w:rFonts w:ascii="ＭＳ 明朝" w:hAnsi="ＭＳ 明朝" w:hint="eastAsia"/>
                <w:sz w:val="20"/>
                <w:szCs w:val="20"/>
              </w:rPr>
              <w:t>89％</w:t>
            </w:r>
            <w:r w:rsidRPr="004B657B">
              <w:rPr>
                <w:rFonts w:ascii="ＭＳ 明朝" w:hAnsi="ＭＳ 明朝" w:hint="eastAsia"/>
                <w:sz w:val="20"/>
                <w:szCs w:val="20"/>
              </w:rPr>
              <w:t>］</w:t>
            </w:r>
          </w:p>
          <w:p w14:paraId="0FD548B7" w14:textId="77777777" w:rsidR="00D821C7" w:rsidRPr="004B657B" w:rsidRDefault="00D821C7" w:rsidP="00AB00E6">
            <w:pPr>
              <w:spacing w:line="300" w:lineRule="exact"/>
              <w:ind w:left="400" w:hangingChars="200" w:hanging="400"/>
              <w:rPr>
                <w:rFonts w:ascii="ＭＳ 明朝" w:hAnsi="ＭＳ 明朝"/>
                <w:sz w:val="20"/>
                <w:szCs w:val="20"/>
              </w:rPr>
            </w:pPr>
          </w:p>
          <w:p w14:paraId="36DFDF89" w14:textId="77777777" w:rsidR="008900C2" w:rsidRPr="004B657B" w:rsidRDefault="00D821C7" w:rsidP="00C62489">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イ</w:t>
            </w:r>
            <w:r w:rsidR="008900C2" w:rsidRPr="004B657B">
              <w:rPr>
                <w:rFonts w:ascii="ＭＳ 明朝" w:hAnsi="ＭＳ 明朝" w:hint="eastAsia"/>
                <w:sz w:val="20"/>
                <w:szCs w:val="20"/>
              </w:rPr>
              <w:t>・</w:t>
            </w:r>
            <w:r w:rsidR="00C62489" w:rsidRPr="004B657B">
              <w:rPr>
                <w:rFonts w:ascii="ＭＳ 明朝" w:hAnsi="ＭＳ 明朝" w:hint="eastAsia"/>
                <w:sz w:val="20"/>
                <w:szCs w:val="20"/>
              </w:rPr>
              <w:t>自作の資料及び</w:t>
            </w:r>
            <w:r w:rsidRPr="004B657B">
              <w:rPr>
                <w:rFonts w:ascii="ＭＳ 明朝" w:hAnsi="ＭＳ 明朝" w:hint="eastAsia"/>
                <w:sz w:val="20"/>
                <w:szCs w:val="20"/>
              </w:rPr>
              <w:t>国や府教委作成の資料</w:t>
            </w:r>
          </w:p>
          <w:p w14:paraId="69663DB2" w14:textId="0D7C1B9D" w:rsidR="00C62489" w:rsidRPr="004B657B" w:rsidRDefault="00C62489" w:rsidP="008900C2">
            <w:pPr>
              <w:spacing w:line="300" w:lineRule="exact"/>
              <w:ind w:leftChars="200" w:left="420"/>
              <w:rPr>
                <w:rFonts w:ascii="ＭＳ 明朝" w:hAnsi="ＭＳ 明朝"/>
                <w:sz w:val="20"/>
                <w:szCs w:val="20"/>
              </w:rPr>
            </w:pPr>
            <w:r w:rsidRPr="004B657B">
              <w:rPr>
                <w:rFonts w:ascii="ＭＳ 明朝" w:hAnsi="ＭＳ 明朝" w:hint="eastAsia"/>
                <w:sz w:val="20"/>
                <w:szCs w:val="20"/>
              </w:rPr>
              <w:t>を</w:t>
            </w:r>
            <w:r w:rsidR="00D821C7" w:rsidRPr="004B657B">
              <w:rPr>
                <w:rFonts w:ascii="ＭＳ 明朝" w:hAnsi="ＭＳ 明朝" w:hint="eastAsia"/>
                <w:sz w:val="20"/>
                <w:szCs w:val="20"/>
              </w:rPr>
              <w:t>活用</w:t>
            </w:r>
            <w:r w:rsidRPr="004B657B">
              <w:rPr>
                <w:rFonts w:ascii="ＭＳ 明朝" w:hAnsi="ＭＳ 明朝" w:hint="eastAsia"/>
                <w:sz w:val="20"/>
                <w:szCs w:val="20"/>
              </w:rPr>
              <w:t>した校内研修を、２学期</w:t>
            </w:r>
            <w:r w:rsidR="008900C2" w:rsidRPr="004B657B">
              <w:rPr>
                <w:rFonts w:ascii="ＭＳ 明朝" w:hAnsi="ＭＳ 明朝" w:hint="eastAsia"/>
                <w:sz w:val="20"/>
                <w:szCs w:val="20"/>
              </w:rPr>
              <w:t>末</w:t>
            </w:r>
            <w:r w:rsidRPr="004B657B">
              <w:rPr>
                <w:rFonts w:ascii="ＭＳ 明朝" w:hAnsi="ＭＳ 明朝" w:hint="eastAsia"/>
                <w:sz w:val="20"/>
                <w:szCs w:val="20"/>
              </w:rPr>
              <w:t>までに、１回以上実施する。</w:t>
            </w:r>
          </w:p>
          <w:p w14:paraId="16836FF8" w14:textId="77777777" w:rsidR="008912C0" w:rsidRPr="004B657B" w:rsidRDefault="008912C0" w:rsidP="00C62489">
            <w:pPr>
              <w:spacing w:line="300" w:lineRule="exact"/>
              <w:ind w:left="400" w:hangingChars="200" w:hanging="400"/>
              <w:rPr>
                <w:rFonts w:ascii="ＭＳ 明朝" w:hAnsi="ＭＳ 明朝"/>
                <w:sz w:val="20"/>
                <w:szCs w:val="20"/>
              </w:rPr>
            </w:pPr>
          </w:p>
          <w:p w14:paraId="6A6CA01F" w14:textId="77777777" w:rsidR="008912C0" w:rsidRPr="004B657B" w:rsidRDefault="008912C0" w:rsidP="00C62489">
            <w:pPr>
              <w:spacing w:line="300" w:lineRule="exact"/>
              <w:ind w:left="400" w:hangingChars="200" w:hanging="400"/>
              <w:rPr>
                <w:rFonts w:ascii="ＭＳ 明朝" w:hAnsi="ＭＳ 明朝"/>
                <w:sz w:val="20"/>
                <w:szCs w:val="20"/>
              </w:rPr>
            </w:pPr>
          </w:p>
          <w:p w14:paraId="0A91F9B3" w14:textId="77777777" w:rsidR="007D76F2" w:rsidRPr="004B657B" w:rsidRDefault="007D76F2" w:rsidP="00C62489">
            <w:pPr>
              <w:spacing w:line="300" w:lineRule="exact"/>
              <w:ind w:left="400" w:hangingChars="200" w:hanging="400"/>
              <w:rPr>
                <w:rFonts w:ascii="ＭＳ 明朝" w:hAnsi="ＭＳ 明朝"/>
                <w:sz w:val="20"/>
                <w:szCs w:val="20"/>
              </w:rPr>
            </w:pPr>
          </w:p>
          <w:p w14:paraId="0397AFBD" w14:textId="0B39EDCF" w:rsidR="00CA2841" w:rsidRPr="004B657B" w:rsidRDefault="008912C0" w:rsidP="00C62489">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w:t>
            </w:r>
            <w:r w:rsidR="007D76F2" w:rsidRPr="004B657B">
              <w:rPr>
                <w:rFonts w:ascii="ＭＳ 明朝" w:hAnsi="ＭＳ 明朝" w:hint="eastAsia"/>
                <w:sz w:val="20"/>
                <w:szCs w:val="20"/>
              </w:rPr>
              <w:t>・</w:t>
            </w:r>
            <w:r w:rsidRPr="004B657B">
              <w:rPr>
                <w:rFonts w:ascii="ＭＳ 明朝" w:hAnsi="ＭＳ 明朝" w:hint="eastAsia"/>
                <w:sz w:val="20"/>
                <w:szCs w:val="20"/>
              </w:rPr>
              <w:t>２学期に公開授業習慣を２週間程度</w:t>
            </w:r>
            <w:r w:rsidR="00CA2841" w:rsidRPr="004B657B">
              <w:rPr>
                <w:rFonts w:ascii="ＭＳ 明朝" w:hAnsi="ＭＳ 明朝" w:hint="eastAsia"/>
                <w:sz w:val="20"/>
                <w:szCs w:val="20"/>
              </w:rPr>
              <w:t>設</w:t>
            </w:r>
          </w:p>
          <w:p w14:paraId="584CDD41" w14:textId="77777777" w:rsidR="008900C2" w:rsidRPr="004B657B" w:rsidRDefault="008912C0" w:rsidP="008900C2">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定し、授業を担う教員</w:t>
            </w:r>
            <w:r w:rsidR="008900C2" w:rsidRPr="004B657B">
              <w:rPr>
                <w:rFonts w:ascii="ＭＳ 明朝" w:hAnsi="ＭＳ 明朝" w:hint="eastAsia"/>
                <w:sz w:val="20"/>
                <w:szCs w:val="20"/>
              </w:rPr>
              <w:t>（非常勤教員を除</w:t>
            </w:r>
          </w:p>
          <w:p w14:paraId="2CB10B20" w14:textId="77777777" w:rsidR="008900C2" w:rsidRPr="004B657B" w:rsidRDefault="008900C2" w:rsidP="008900C2">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く）</w:t>
            </w:r>
            <w:r w:rsidR="008912C0" w:rsidRPr="004B657B">
              <w:rPr>
                <w:rFonts w:ascii="ＭＳ 明朝" w:hAnsi="ＭＳ 明朝" w:hint="eastAsia"/>
                <w:sz w:val="20"/>
                <w:szCs w:val="20"/>
              </w:rPr>
              <w:t>が</w:t>
            </w:r>
            <w:r w:rsidRPr="004B657B">
              <w:rPr>
                <w:rFonts w:ascii="ＭＳ 明朝" w:hAnsi="ＭＳ 明朝" w:hint="eastAsia"/>
                <w:sz w:val="20"/>
                <w:szCs w:val="20"/>
              </w:rPr>
              <w:t>、</w:t>
            </w:r>
            <w:r w:rsidR="008912C0" w:rsidRPr="004B657B">
              <w:rPr>
                <w:rFonts w:ascii="ＭＳ 明朝" w:hAnsi="ＭＳ 明朝" w:hint="eastAsia"/>
                <w:sz w:val="20"/>
                <w:szCs w:val="20"/>
              </w:rPr>
              <w:t>他</w:t>
            </w:r>
            <w:r w:rsidRPr="004B657B">
              <w:rPr>
                <w:rFonts w:ascii="ＭＳ 明朝" w:hAnsi="ＭＳ 明朝" w:hint="eastAsia"/>
                <w:sz w:val="20"/>
                <w:szCs w:val="20"/>
              </w:rPr>
              <w:t>の学習</w:t>
            </w:r>
            <w:r w:rsidR="008912C0" w:rsidRPr="004B657B">
              <w:rPr>
                <w:rFonts w:ascii="ＭＳ 明朝" w:hAnsi="ＭＳ 明朝" w:hint="eastAsia"/>
                <w:sz w:val="20"/>
                <w:szCs w:val="20"/>
              </w:rPr>
              <w:t>グループ</w:t>
            </w:r>
            <w:r w:rsidRPr="004B657B">
              <w:rPr>
                <w:rFonts w:ascii="ＭＳ 明朝" w:hAnsi="ＭＳ 明朝" w:hint="eastAsia"/>
                <w:sz w:val="20"/>
                <w:szCs w:val="20"/>
              </w:rPr>
              <w:t>や</w:t>
            </w:r>
            <w:r w:rsidR="008912C0" w:rsidRPr="004B657B">
              <w:rPr>
                <w:rFonts w:ascii="ＭＳ 明朝" w:hAnsi="ＭＳ 明朝" w:hint="eastAsia"/>
                <w:sz w:val="20"/>
                <w:szCs w:val="20"/>
              </w:rPr>
              <w:t>他学部の授</w:t>
            </w:r>
          </w:p>
          <w:p w14:paraId="4E98964E" w14:textId="1F048C90" w:rsidR="008900C2" w:rsidRPr="004B657B" w:rsidRDefault="008912C0" w:rsidP="008900C2">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業を１回以上見学する</w:t>
            </w:r>
            <w:r w:rsidR="008900C2" w:rsidRPr="004B657B">
              <w:rPr>
                <w:rFonts w:ascii="ＭＳ 明朝" w:hAnsi="ＭＳ 明朝" w:hint="eastAsia"/>
                <w:sz w:val="20"/>
                <w:szCs w:val="20"/>
              </w:rPr>
              <w:t>。</w:t>
            </w:r>
          </w:p>
          <w:p w14:paraId="128A0397" w14:textId="030CABFF" w:rsidR="008912C0" w:rsidRPr="004B657B" w:rsidRDefault="008912C0" w:rsidP="008900C2">
            <w:pPr>
              <w:spacing w:line="300" w:lineRule="exact"/>
              <w:rPr>
                <w:rFonts w:ascii="ＭＳ 明朝" w:hAnsi="ＭＳ 明朝"/>
                <w:sz w:val="20"/>
                <w:szCs w:val="20"/>
              </w:rPr>
            </w:pPr>
          </w:p>
          <w:p w14:paraId="5AC9121F" w14:textId="77777777" w:rsidR="00CA2841" w:rsidRPr="004B657B" w:rsidRDefault="00CA2841" w:rsidP="007D76F2">
            <w:pPr>
              <w:spacing w:line="300" w:lineRule="exact"/>
              <w:rPr>
                <w:rFonts w:ascii="ＭＳ 明朝" w:hAnsi="ＭＳ 明朝"/>
                <w:sz w:val="20"/>
                <w:szCs w:val="20"/>
              </w:rPr>
            </w:pPr>
          </w:p>
          <w:p w14:paraId="52CB8FA3" w14:textId="412C6D44" w:rsidR="00CA2841" w:rsidRPr="004B657B" w:rsidRDefault="00CA2841" w:rsidP="00C62489">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イ</w:t>
            </w:r>
            <w:r w:rsidR="007D76F2" w:rsidRPr="004B657B">
              <w:rPr>
                <w:rFonts w:ascii="ＭＳ 明朝" w:hAnsi="ＭＳ 明朝" w:hint="eastAsia"/>
                <w:sz w:val="20"/>
                <w:szCs w:val="20"/>
              </w:rPr>
              <w:t>・</w:t>
            </w:r>
            <w:r w:rsidR="007C047E" w:rsidRPr="004B657B">
              <w:rPr>
                <w:rFonts w:ascii="ＭＳ 明朝" w:hAnsi="ＭＳ 明朝" w:hint="eastAsia"/>
                <w:sz w:val="20"/>
                <w:szCs w:val="20"/>
              </w:rPr>
              <w:t>令和６年10月に開設した学校ホームページの</w:t>
            </w:r>
            <w:r w:rsidR="006B4193" w:rsidRPr="004B657B">
              <w:rPr>
                <w:rFonts w:ascii="ＭＳ 明朝" w:hAnsi="ＭＳ 明朝" w:hint="eastAsia"/>
                <w:sz w:val="20"/>
                <w:szCs w:val="20"/>
              </w:rPr>
              <w:t>教材</w:t>
            </w:r>
            <w:r w:rsidR="007C047E" w:rsidRPr="004B657B">
              <w:rPr>
                <w:rFonts w:ascii="ＭＳ 明朝" w:hAnsi="ＭＳ 明朝" w:hint="eastAsia"/>
                <w:sz w:val="20"/>
                <w:szCs w:val="20"/>
              </w:rPr>
              <w:t>ブログに年20件</w:t>
            </w:r>
            <w:r w:rsidR="00C9642F" w:rsidRPr="004B657B">
              <w:rPr>
                <w:rFonts w:ascii="ＭＳ 明朝" w:hAnsi="ＭＳ 明朝" w:hint="eastAsia"/>
                <w:sz w:val="20"/>
                <w:szCs w:val="20"/>
              </w:rPr>
              <w:t>の</w:t>
            </w:r>
            <w:r w:rsidR="007C047E" w:rsidRPr="004B657B">
              <w:rPr>
                <w:rFonts w:ascii="ＭＳ 明朝" w:hAnsi="ＭＳ 明朝" w:hint="eastAsia"/>
                <w:sz w:val="20"/>
                <w:szCs w:val="20"/>
              </w:rPr>
              <w:t>授業実践を掲載する。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6AF6A342" w:rsidR="007D76F2" w:rsidRPr="004B657B" w:rsidRDefault="007D76F2" w:rsidP="00AB00E6">
            <w:pPr>
              <w:spacing w:line="300" w:lineRule="exact"/>
              <w:rPr>
                <w:rFonts w:ascii="ＭＳ 明朝" w:hAnsi="ＭＳ 明朝"/>
                <w:sz w:val="20"/>
                <w:szCs w:val="20"/>
              </w:rPr>
            </w:pPr>
          </w:p>
        </w:tc>
      </w:tr>
      <w:tr w:rsidR="00E50B6C" w:rsidRPr="004B657B" w14:paraId="72EDC1E1" w14:textId="77777777" w:rsidTr="008900C2">
        <w:trPr>
          <w:cantSplit/>
          <w:trHeight w:val="6611"/>
          <w:jc w:val="center"/>
        </w:trPr>
        <w:tc>
          <w:tcPr>
            <w:tcW w:w="881" w:type="dxa"/>
            <w:shd w:val="clear" w:color="auto" w:fill="auto"/>
            <w:tcMar>
              <w:top w:w="85" w:type="dxa"/>
              <w:left w:w="85" w:type="dxa"/>
              <w:bottom w:w="85" w:type="dxa"/>
              <w:right w:w="85" w:type="dxa"/>
            </w:tcMar>
            <w:textDirection w:val="tbRlV"/>
            <w:vAlign w:val="center"/>
          </w:tcPr>
          <w:p w14:paraId="75AC76B1" w14:textId="17F01A70" w:rsidR="00B008B1" w:rsidRPr="004B657B" w:rsidRDefault="00C757CE" w:rsidP="00C757CE">
            <w:pPr>
              <w:spacing w:line="300" w:lineRule="exact"/>
              <w:ind w:left="113" w:right="113"/>
              <w:jc w:val="center"/>
              <w:rPr>
                <w:rFonts w:ascii="ＭＳ 明朝" w:hAnsi="ＭＳ 明朝"/>
                <w:sz w:val="20"/>
                <w:szCs w:val="20"/>
              </w:rPr>
            </w:pPr>
            <w:r w:rsidRPr="004B657B">
              <w:rPr>
                <w:rFonts w:ascii="ＭＳ 明朝" w:hAnsi="ＭＳ 明朝" w:hint="eastAsia"/>
                <w:sz w:val="20"/>
                <w:szCs w:val="20"/>
              </w:rPr>
              <w:t xml:space="preserve">３　</w:t>
            </w:r>
            <w:r w:rsidR="004556A8" w:rsidRPr="004B657B">
              <w:rPr>
                <w:rFonts w:ascii="ＭＳ 明朝" w:hAnsi="ＭＳ 明朝" w:hint="eastAsia"/>
                <w:sz w:val="20"/>
                <w:szCs w:val="20"/>
              </w:rPr>
              <w:t>人権尊重、危機管理の徹底し、校内の課題に対し迅速な対応を行う学校</w:t>
            </w:r>
          </w:p>
        </w:tc>
        <w:tc>
          <w:tcPr>
            <w:tcW w:w="2020" w:type="dxa"/>
            <w:shd w:val="clear" w:color="auto" w:fill="auto"/>
            <w:tcMar>
              <w:top w:w="85" w:type="dxa"/>
              <w:left w:w="85" w:type="dxa"/>
              <w:bottom w:w="85" w:type="dxa"/>
              <w:right w:w="85" w:type="dxa"/>
            </w:tcMar>
          </w:tcPr>
          <w:p w14:paraId="745263E7" w14:textId="23398A4D" w:rsidR="00B008B1" w:rsidRPr="004B657B" w:rsidRDefault="00553166" w:rsidP="000B22EE">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（１）</w:t>
            </w:r>
            <w:r w:rsidR="00E1741B" w:rsidRPr="004B657B">
              <w:rPr>
                <w:rFonts w:ascii="ＭＳ 明朝" w:hAnsi="ＭＳ 明朝" w:hint="eastAsia"/>
                <w:sz w:val="20"/>
                <w:szCs w:val="20"/>
              </w:rPr>
              <w:t>日常的な危機管理を徹底し、児童生徒が「大切にされている」と実感できる安全で安心な指導・支援を行う。</w:t>
            </w:r>
          </w:p>
          <w:p w14:paraId="17CF7BA6" w14:textId="77777777" w:rsidR="00AB00E6" w:rsidRPr="004B657B" w:rsidRDefault="00AB00E6" w:rsidP="00AB00E6">
            <w:pPr>
              <w:spacing w:line="300" w:lineRule="exact"/>
              <w:rPr>
                <w:rFonts w:ascii="ＭＳ 明朝" w:hAnsi="ＭＳ 明朝"/>
                <w:sz w:val="20"/>
                <w:szCs w:val="20"/>
              </w:rPr>
            </w:pPr>
          </w:p>
          <w:p w14:paraId="4E7B85B5" w14:textId="0772397E" w:rsidR="00AB00E6" w:rsidRPr="004B657B" w:rsidRDefault="00553166" w:rsidP="000B22EE">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（２）</w:t>
            </w:r>
            <w:r w:rsidR="00E1741B" w:rsidRPr="004B657B">
              <w:rPr>
                <w:rFonts w:ascii="ＭＳ 明朝" w:hAnsi="ＭＳ 明朝" w:hint="eastAsia"/>
                <w:sz w:val="20"/>
                <w:szCs w:val="20"/>
              </w:rPr>
              <w:t>保健･安全･衛生管理・防災等に関して大阪整肢学院と連携し学びを支える環境整備を行う学校づくりを進める。</w:t>
            </w:r>
          </w:p>
          <w:p w14:paraId="74DC6317" w14:textId="77777777" w:rsidR="00506203" w:rsidRPr="004B657B" w:rsidRDefault="00506203" w:rsidP="00AB00E6">
            <w:pPr>
              <w:spacing w:line="300" w:lineRule="exact"/>
              <w:rPr>
                <w:rFonts w:ascii="ＭＳ 明朝" w:hAnsi="ＭＳ 明朝"/>
                <w:sz w:val="20"/>
                <w:szCs w:val="20"/>
              </w:rPr>
            </w:pPr>
          </w:p>
          <w:p w14:paraId="69D5DAE8" w14:textId="77777777" w:rsidR="00506203" w:rsidRPr="004B657B" w:rsidRDefault="00506203" w:rsidP="00AB00E6">
            <w:pPr>
              <w:spacing w:line="300" w:lineRule="exact"/>
              <w:rPr>
                <w:rFonts w:ascii="ＭＳ 明朝" w:hAnsi="ＭＳ 明朝"/>
                <w:sz w:val="20"/>
                <w:szCs w:val="20"/>
              </w:rPr>
            </w:pPr>
          </w:p>
          <w:p w14:paraId="63382C8B" w14:textId="77777777" w:rsidR="009C2C61" w:rsidRPr="004B657B" w:rsidRDefault="009C2C61" w:rsidP="00AB00E6">
            <w:pPr>
              <w:spacing w:line="300" w:lineRule="exact"/>
              <w:rPr>
                <w:rFonts w:ascii="ＭＳ 明朝" w:hAnsi="ＭＳ 明朝"/>
                <w:sz w:val="20"/>
                <w:szCs w:val="20"/>
              </w:rPr>
            </w:pPr>
          </w:p>
          <w:p w14:paraId="2B10C7C9" w14:textId="77777777" w:rsidR="009C2C61" w:rsidRPr="004B657B" w:rsidRDefault="009C2C61" w:rsidP="00AB00E6">
            <w:pPr>
              <w:spacing w:line="300" w:lineRule="exact"/>
              <w:rPr>
                <w:rFonts w:ascii="ＭＳ 明朝" w:hAnsi="ＭＳ 明朝"/>
                <w:sz w:val="20"/>
                <w:szCs w:val="20"/>
              </w:rPr>
            </w:pPr>
          </w:p>
          <w:p w14:paraId="564AB2E1" w14:textId="77777777" w:rsidR="009C2C61" w:rsidRPr="004B657B" w:rsidRDefault="009C2C61" w:rsidP="00AB00E6">
            <w:pPr>
              <w:spacing w:line="300" w:lineRule="exact"/>
              <w:rPr>
                <w:rFonts w:ascii="ＭＳ 明朝" w:hAnsi="ＭＳ 明朝"/>
                <w:sz w:val="20"/>
                <w:szCs w:val="20"/>
              </w:rPr>
            </w:pPr>
          </w:p>
          <w:p w14:paraId="00EFA090" w14:textId="77777777" w:rsidR="00FD619C" w:rsidRPr="004B657B" w:rsidRDefault="00FD619C" w:rsidP="00AB00E6">
            <w:pPr>
              <w:spacing w:line="300" w:lineRule="exact"/>
              <w:rPr>
                <w:rFonts w:ascii="ＭＳ 明朝" w:hAnsi="ＭＳ 明朝"/>
                <w:sz w:val="20"/>
                <w:szCs w:val="20"/>
              </w:rPr>
            </w:pPr>
          </w:p>
          <w:p w14:paraId="52A15F3B" w14:textId="77777777" w:rsidR="00C63693" w:rsidRPr="004B657B" w:rsidRDefault="00C63693" w:rsidP="00AB00E6">
            <w:pPr>
              <w:spacing w:line="300" w:lineRule="exact"/>
              <w:rPr>
                <w:rFonts w:ascii="ＭＳ 明朝" w:hAnsi="ＭＳ 明朝"/>
                <w:sz w:val="20"/>
                <w:szCs w:val="20"/>
              </w:rPr>
            </w:pPr>
          </w:p>
          <w:p w14:paraId="4185991A" w14:textId="77777777" w:rsidR="000C34A2" w:rsidRPr="004B657B" w:rsidRDefault="000C34A2" w:rsidP="00AB00E6">
            <w:pPr>
              <w:spacing w:line="300" w:lineRule="exact"/>
              <w:rPr>
                <w:rFonts w:ascii="ＭＳ 明朝" w:hAnsi="ＭＳ 明朝"/>
                <w:sz w:val="20"/>
                <w:szCs w:val="20"/>
              </w:rPr>
            </w:pPr>
          </w:p>
          <w:p w14:paraId="28839922" w14:textId="77777777" w:rsidR="000C34A2" w:rsidRPr="004B657B" w:rsidRDefault="000C34A2" w:rsidP="00AB00E6">
            <w:pPr>
              <w:spacing w:line="300" w:lineRule="exact"/>
              <w:rPr>
                <w:rFonts w:ascii="ＭＳ 明朝" w:hAnsi="ＭＳ 明朝"/>
                <w:sz w:val="20"/>
                <w:szCs w:val="20"/>
              </w:rPr>
            </w:pPr>
          </w:p>
          <w:p w14:paraId="33D98D82" w14:textId="77777777" w:rsidR="000C34A2" w:rsidRPr="004B657B" w:rsidRDefault="000C34A2" w:rsidP="00AB00E6">
            <w:pPr>
              <w:spacing w:line="300" w:lineRule="exact"/>
              <w:rPr>
                <w:rFonts w:ascii="ＭＳ 明朝" w:hAnsi="ＭＳ 明朝"/>
                <w:sz w:val="20"/>
                <w:szCs w:val="20"/>
              </w:rPr>
            </w:pPr>
          </w:p>
          <w:p w14:paraId="44A8FE23" w14:textId="77777777" w:rsidR="000C34A2" w:rsidRPr="004B657B" w:rsidRDefault="000C34A2" w:rsidP="00AB00E6">
            <w:pPr>
              <w:spacing w:line="300" w:lineRule="exact"/>
              <w:rPr>
                <w:rFonts w:ascii="ＭＳ 明朝" w:hAnsi="ＭＳ 明朝"/>
                <w:sz w:val="20"/>
                <w:szCs w:val="20"/>
              </w:rPr>
            </w:pPr>
          </w:p>
          <w:p w14:paraId="4F23D7A0" w14:textId="77777777" w:rsidR="000C34A2" w:rsidRPr="004B657B" w:rsidRDefault="000C34A2" w:rsidP="00AB00E6">
            <w:pPr>
              <w:spacing w:line="300" w:lineRule="exact"/>
              <w:rPr>
                <w:rFonts w:ascii="ＭＳ 明朝" w:hAnsi="ＭＳ 明朝"/>
                <w:sz w:val="20"/>
                <w:szCs w:val="20"/>
              </w:rPr>
            </w:pPr>
          </w:p>
          <w:p w14:paraId="394E9CD4" w14:textId="780F0F7D" w:rsidR="00506203" w:rsidRPr="004B657B" w:rsidRDefault="00553166" w:rsidP="000B22EE">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（３）</w:t>
            </w:r>
            <w:r w:rsidR="000359A5" w:rsidRPr="004B657B">
              <w:rPr>
                <w:rFonts w:ascii="ＭＳ 明朝" w:hAnsi="ＭＳ 明朝" w:hint="eastAsia"/>
                <w:sz w:val="20"/>
                <w:szCs w:val="20"/>
              </w:rPr>
              <w:t>ウェルビーイングの視点から、</w:t>
            </w:r>
            <w:r w:rsidR="00506203" w:rsidRPr="004B657B">
              <w:rPr>
                <w:rFonts w:ascii="ＭＳ 明朝" w:hAnsi="ＭＳ 明朝" w:hint="eastAsia"/>
                <w:sz w:val="20"/>
                <w:szCs w:val="20"/>
              </w:rPr>
              <w:t>業務負担の見直しや適正化を進め教職員の健康管理と意識改革を図る。</w:t>
            </w:r>
          </w:p>
          <w:p w14:paraId="0DC743FC" w14:textId="31FDAB1B" w:rsidR="00506203" w:rsidRPr="004B657B" w:rsidRDefault="00506203" w:rsidP="00AB00E6">
            <w:pPr>
              <w:spacing w:line="300" w:lineRule="exact"/>
              <w:rPr>
                <w:rFonts w:ascii="ＭＳ 明朝" w:hAnsi="ＭＳ 明朝"/>
                <w:sz w:val="20"/>
                <w:szCs w:val="20"/>
              </w:rPr>
            </w:pPr>
          </w:p>
        </w:tc>
        <w:tc>
          <w:tcPr>
            <w:tcW w:w="3898" w:type="dxa"/>
            <w:tcBorders>
              <w:right w:val="dashed" w:sz="4" w:space="0" w:color="auto"/>
            </w:tcBorders>
            <w:shd w:val="clear" w:color="auto" w:fill="auto"/>
            <w:tcMar>
              <w:top w:w="85" w:type="dxa"/>
              <w:left w:w="85" w:type="dxa"/>
              <w:bottom w:w="85" w:type="dxa"/>
              <w:right w:w="85" w:type="dxa"/>
            </w:tcMar>
          </w:tcPr>
          <w:p w14:paraId="2B6161E0" w14:textId="3628FA4C" w:rsidR="007C047E" w:rsidRPr="004B657B" w:rsidRDefault="007D76F2" w:rsidP="00C2589F">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w:t>
            </w:r>
            <w:r w:rsidR="00E1741B" w:rsidRPr="004B657B">
              <w:rPr>
                <w:rFonts w:ascii="ＭＳ 明朝" w:hAnsi="ＭＳ 明朝" w:hint="eastAsia"/>
                <w:sz w:val="20"/>
                <w:szCs w:val="20"/>
              </w:rPr>
              <w:t xml:space="preserve">　</w:t>
            </w:r>
            <w:r w:rsidR="00C2589F" w:rsidRPr="004B657B">
              <w:rPr>
                <w:rFonts w:ascii="ＭＳ 明朝" w:hAnsi="ＭＳ 明朝" w:hint="eastAsia"/>
                <w:sz w:val="20"/>
                <w:szCs w:val="20"/>
              </w:rPr>
              <w:t>学校事故の未然防止、再発防止のため</w:t>
            </w:r>
            <w:r w:rsidR="007C047E" w:rsidRPr="004B657B">
              <w:rPr>
                <w:rFonts w:ascii="ＭＳ 明朝" w:hAnsi="ＭＳ 明朝" w:hint="eastAsia"/>
                <w:sz w:val="20"/>
                <w:szCs w:val="20"/>
              </w:rPr>
              <w:t>、</w:t>
            </w:r>
            <w:r w:rsidR="00C2589F" w:rsidRPr="004B657B">
              <w:rPr>
                <w:rFonts w:ascii="ＭＳ 明朝" w:hAnsi="ＭＳ 明朝" w:hint="eastAsia"/>
                <w:sz w:val="20"/>
                <w:szCs w:val="20"/>
              </w:rPr>
              <w:t>教員が教育活動における危険に気づき、適切に判断して、行動できる組織づくり</w:t>
            </w:r>
            <w:r w:rsidR="00E1741B" w:rsidRPr="004B657B">
              <w:rPr>
                <w:rFonts w:ascii="ＭＳ 明朝" w:hAnsi="ＭＳ 明朝" w:hint="eastAsia"/>
                <w:sz w:val="20"/>
                <w:szCs w:val="20"/>
              </w:rPr>
              <w:t>を</w:t>
            </w:r>
            <w:r w:rsidRPr="004B657B">
              <w:rPr>
                <w:rFonts w:ascii="ＭＳ 明朝" w:hAnsi="ＭＳ 明朝" w:hint="eastAsia"/>
                <w:sz w:val="20"/>
                <w:szCs w:val="20"/>
              </w:rPr>
              <w:t>継続して行う</w:t>
            </w:r>
            <w:r w:rsidR="00FD619C" w:rsidRPr="004B657B">
              <w:rPr>
                <w:rFonts w:ascii="ＭＳ 明朝" w:hAnsi="ＭＳ 明朝" w:hint="eastAsia"/>
                <w:sz w:val="20"/>
                <w:szCs w:val="20"/>
              </w:rPr>
              <w:t>。</w:t>
            </w:r>
          </w:p>
          <w:p w14:paraId="43B1E2D5" w14:textId="77777777" w:rsidR="00E1741B" w:rsidRPr="004B657B" w:rsidRDefault="00E1741B" w:rsidP="00AB00E6">
            <w:pPr>
              <w:spacing w:line="300" w:lineRule="exact"/>
              <w:rPr>
                <w:rFonts w:ascii="ＭＳ 明朝" w:hAnsi="ＭＳ 明朝"/>
                <w:sz w:val="20"/>
                <w:szCs w:val="20"/>
              </w:rPr>
            </w:pPr>
          </w:p>
          <w:p w14:paraId="3979E93D" w14:textId="77777777" w:rsidR="00E1741B" w:rsidRPr="004B657B" w:rsidRDefault="00E1741B" w:rsidP="00AB00E6">
            <w:pPr>
              <w:spacing w:line="300" w:lineRule="exact"/>
              <w:rPr>
                <w:rFonts w:ascii="ＭＳ 明朝" w:hAnsi="ＭＳ 明朝"/>
                <w:sz w:val="20"/>
                <w:szCs w:val="20"/>
              </w:rPr>
            </w:pPr>
          </w:p>
          <w:p w14:paraId="7A802D9D" w14:textId="77777777" w:rsidR="00E1741B" w:rsidRPr="004B657B" w:rsidRDefault="00E1741B" w:rsidP="00AB00E6">
            <w:pPr>
              <w:spacing w:line="300" w:lineRule="exact"/>
              <w:rPr>
                <w:rFonts w:ascii="ＭＳ 明朝" w:hAnsi="ＭＳ 明朝"/>
                <w:sz w:val="20"/>
                <w:szCs w:val="20"/>
              </w:rPr>
            </w:pPr>
          </w:p>
          <w:p w14:paraId="1CF68812" w14:textId="77777777" w:rsidR="000B22EE" w:rsidRPr="004B657B" w:rsidRDefault="000B22EE" w:rsidP="00AB00E6">
            <w:pPr>
              <w:spacing w:line="300" w:lineRule="exact"/>
              <w:rPr>
                <w:rFonts w:ascii="ＭＳ 明朝" w:hAnsi="ＭＳ 明朝"/>
                <w:sz w:val="20"/>
                <w:szCs w:val="20"/>
              </w:rPr>
            </w:pPr>
          </w:p>
          <w:p w14:paraId="39EFB18A" w14:textId="77777777" w:rsidR="00C2589F" w:rsidRPr="004B657B" w:rsidRDefault="00E1741B" w:rsidP="00AB00E6">
            <w:pPr>
              <w:spacing w:line="300" w:lineRule="exact"/>
              <w:rPr>
                <w:rFonts w:ascii="ＭＳ 明朝" w:hAnsi="ＭＳ 明朝"/>
                <w:sz w:val="20"/>
                <w:szCs w:val="20"/>
              </w:rPr>
            </w:pPr>
            <w:r w:rsidRPr="004B657B">
              <w:rPr>
                <w:rFonts w:ascii="ＭＳ 明朝" w:hAnsi="ＭＳ 明朝" w:hint="eastAsia"/>
                <w:sz w:val="20"/>
                <w:szCs w:val="20"/>
              </w:rPr>
              <w:t xml:space="preserve">ア　</w:t>
            </w:r>
            <w:r w:rsidR="00C2589F" w:rsidRPr="004B657B">
              <w:rPr>
                <w:rFonts w:ascii="ＭＳ 明朝" w:hAnsi="ＭＳ 明朝" w:hint="eastAsia"/>
                <w:sz w:val="20"/>
                <w:szCs w:val="20"/>
              </w:rPr>
              <w:t>自然災害に備えるため、校内の体制整</w:t>
            </w:r>
          </w:p>
          <w:p w14:paraId="10795094" w14:textId="77777777" w:rsidR="00C2589F" w:rsidRPr="004B657B" w:rsidRDefault="00C2589F" w:rsidP="00C2589F">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備を充実させるとともに、南海トラフ</w:t>
            </w:r>
          </w:p>
          <w:p w14:paraId="0F71735D" w14:textId="77777777" w:rsidR="00FD619C" w:rsidRPr="004B657B" w:rsidRDefault="00FD619C" w:rsidP="00C2589F">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巨大</w:t>
            </w:r>
            <w:r w:rsidR="00C2589F" w:rsidRPr="004B657B">
              <w:rPr>
                <w:rFonts w:ascii="ＭＳ 明朝" w:hAnsi="ＭＳ 明朝" w:hint="eastAsia"/>
                <w:sz w:val="20"/>
                <w:szCs w:val="20"/>
              </w:rPr>
              <w:t>地震や淀川の氾濫</w:t>
            </w:r>
            <w:r w:rsidRPr="004B657B">
              <w:rPr>
                <w:rFonts w:ascii="ＭＳ 明朝" w:hAnsi="ＭＳ 明朝" w:hint="eastAsia"/>
                <w:sz w:val="20"/>
                <w:szCs w:val="20"/>
              </w:rPr>
              <w:t>、高潮の発生</w:t>
            </w:r>
          </w:p>
          <w:p w14:paraId="6591D893" w14:textId="77777777" w:rsidR="00FD619C" w:rsidRPr="004B657B" w:rsidRDefault="00C2589F" w:rsidP="00FD619C">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等</w:t>
            </w:r>
            <w:r w:rsidR="00025409" w:rsidRPr="004B657B">
              <w:rPr>
                <w:rFonts w:ascii="ＭＳ 明朝" w:hAnsi="ＭＳ 明朝" w:hint="eastAsia"/>
                <w:sz w:val="20"/>
                <w:szCs w:val="20"/>
              </w:rPr>
              <w:t>、様々な自然災害</w:t>
            </w:r>
            <w:r w:rsidR="00FD619C" w:rsidRPr="004B657B">
              <w:rPr>
                <w:rFonts w:ascii="ＭＳ 明朝" w:hAnsi="ＭＳ 明朝" w:hint="eastAsia"/>
                <w:sz w:val="20"/>
                <w:szCs w:val="20"/>
              </w:rPr>
              <w:t>等</w:t>
            </w:r>
            <w:r w:rsidR="00025409" w:rsidRPr="004B657B">
              <w:rPr>
                <w:rFonts w:ascii="ＭＳ 明朝" w:hAnsi="ＭＳ 明朝" w:hint="eastAsia"/>
                <w:sz w:val="20"/>
                <w:szCs w:val="20"/>
              </w:rPr>
              <w:t>を想定した</w:t>
            </w:r>
            <w:r w:rsidR="00FD619C" w:rsidRPr="004B657B">
              <w:rPr>
                <w:rFonts w:ascii="ＭＳ 明朝" w:hAnsi="ＭＳ 明朝" w:hint="eastAsia"/>
                <w:sz w:val="20"/>
                <w:szCs w:val="20"/>
              </w:rPr>
              <w:t>実践</w:t>
            </w:r>
          </w:p>
          <w:p w14:paraId="50CF783D" w14:textId="77777777" w:rsidR="00FD619C" w:rsidRPr="004B657B" w:rsidRDefault="00FD619C" w:rsidP="00FD619C">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的な</w:t>
            </w:r>
            <w:r w:rsidR="00025409" w:rsidRPr="004B657B">
              <w:rPr>
                <w:rFonts w:ascii="ＭＳ 明朝" w:hAnsi="ＭＳ 明朝" w:hint="eastAsia"/>
                <w:sz w:val="20"/>
                <w:szCs w:val="20"/>
              </w:rPr>
              <w:t>避難訓練を関係機関</w:t>
            </w:r>
            <w:r w:rsidRPr="004B657B">
              <w:rPr>
                <w:rFonts w:ascii="ＭＳ 明朝" w:hAnsi="ＭＳ 明朝" w:hint="eastAsia"/>
                <w:sz w:val="20"/>
                <w:szCs w:val="20"/>
              </w:rPr>
              <w:t>や</w:t>
            </w:r>
            <w:r w:rsidR="00025409" w:rsidRPr="004B657B">
              <w:rPr>
                <w:rFonts w:ascii="ＭＳ 明朝" w:hAnsi="ＭＳ 明朝" w:hint="eastAsia"/>
                <w:sz w:val="20"/>
                <w:szCs w:val="20"/>
              </w:rPr>
              <w:t>地域と連</w:t>
            </w:r>
          </w:p>
          <w:p w14:paraId="370F91A4" w14:textId="4244A848" w:rsidR="00506203" w:rsidRPr="004B657B" w:rsidRDefault="00025409" w:rsidP="00FD619C">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携して行う。</w:t>
            </w:r>
          </w:p>
          <w:p w14:paraId="4B4718B1" w14:textId="77777777" w:rsidR="00506203" w:rsidRPr="004B657B" w:rsidRDefault="00506203" w:rsidP="00AB00E6">
            <w:pPr>
              <w:spacing w:line="300" w:lineRule="exact"/>
              <w:rPr>
                <w:rFonts w:ascii="ＭＳ 明朝" w:hAnsi="ＭＳ 明朝"/>
                <w:sz w:val="20"/>
                <w:szCs w:val="20"/>
              </w:rPr>
            </w:pPr>
          </w:p>
          <w:p w14:paraId="6B747EBA" w14:textId="77777777" w:rsidR="00FD619C" w:rsidRPr="004B657B" w:rsidRDefault="00FD619C" w:rsidP="00AB00E6">
            <w:pPr>
              <w:spacing w:line="300" w:lineRule="exact"/>
              <w:rPr>
                <w:rFonts w:ascii="ＭＳ 明朝" w:hAnsi="ＭＳ 明朝"/>
                <w:sz w:val="20"/>
                <w:szCs w:val="20"/>
              </w:rPr>
            </w:pPr>
          </w:p>
          <w:p w14:paraId="6BCB4C67" w14:textId="77777777" w:rsidR="00FD619C" w:rsidRPr="004B657B" w:rsidRDefault="00FD619C" w:rsidP="00AB00E6">
            <w:pPr>
              <w:spacing w:line="300" w:lineRule="exact"/>
              <w:rPr>
                <w:rFonts w:ascii="ＭＳ 明朝" w:hAnsi="ＭＳ 明朝"/>
                <w:sz w:val="20"/>
                <w:szCs w:val="20"/>
              </w:rPr>
            </w:pPr>
          </w:p>
          <w:p w14:paraId="7ED7AAAA" w14:textId="77777777" w:rsidR="00C63693" w:rsidRPr="004B657B" w:rsidRDefault="00C63693" w:rsidP="00AB00E6">
            <w:pPr>
              <w:spacing w:line="300" w:lineRule="exact"/>
              <w:rPr>
                <w:rFonts w:ascii="ＭＳ 明朝" w:hAnsi="ＭＳ 明朝"/>
                <w:sz w:val="20"/>
                <w:szCs w:val="20"/>
              </w:rPr>
            </w:pPr>
          </w:p>
          <w:p w14:paraId="51078367" w14:textId="77777777" w:rsidR="00025409" w:rsidRPr="004B657B" w:rsidRDefault="00E1741B" w:rsidP="00AB00E6">
            <w:pPr>
              <w:spacing w:line="300" w:lineRule="exact"/>
              <w:rPr>
                <w:rFonts w:ascii="ＭＳ 明朝" w:hAnsi="ＭＳ 明朝"/>
                <w:sz w:val="20"/>
                <w:szCs w:val="20"/>
              </w:rPr>
            </w:pPr>
            <w:r w:rsidRPr="004B657B">
              <w:rPr>
                <w:rFonts w:ascii="ＭＳ 明朝" w:hAnsi="ＭＳ 明朝" w:hint="eastAsia"/>
                <w:sz w:val="20"/>
                <w:szCs w:val="20"/>
              </w:rPr>
              <w:t xml:space="preserve">イ　</w:t>
            </w:r>
            <w:r w:rsidR="00025409" w:rsidRPr="004B657B">
              <w:rPr>
                <w:rFonts w:ascii="ＭＳ 明朝" w:hAnsi="ＭＳ 明朝" w:hint="eastAsia"/>
                <w:sz w:val="20"/>
                <w:szCs w:val="20"/>
              </w:rPr>
              <w:t>万一の事件・事故等、緊急事態に対処</w:t>
            </w:r>
          </w:p>
          <w:p w14:paraId="330C2D3B" w14:textId="1EEBB928" w:rsidR="00506203" w:rsidRPr="004B657B" w:rsidRDefault="00025409" w:rsidP="009C2C61">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するため、危機管理体制を確立する。</w:t>
            </w:r>
          </w:p>
          <w:p w14:paraId="1783FB5F" w14:textId="77777777" w:rsidR="00506203" w:rsidRPr="004B657B" w:rsidRDefault="00506203" w:rsidP="00506203">
            <w:pPr>
              <w:spacing w:line="300" w:lineRule="exact"/>
              <w:rPr>
                <w:rFonts w:ascii="ＭＳ 明朝" w:hAnsi="ＭＳ 明朝"/>
                <w:sz w:val="20"/>
                <w:szCs w:val="20"/>
              </w:rPr>
            </w:pPr>
          </w:p>
          <w:p w14:paraId="2397B137" w14:textId="77777777" w:rsidR="009C2C61" w:rsidRPr="004B657B" w:rsidRDefault="009C2C61" w:rsidP="00506203">
            <w:pPr>
              <w:spacing w:line="300" w:lineRule="exact"/>
              <w:rPr>
                <w:rFonts w:ascii="ＭＳ 明朝" w:hAnsi="ＭＳ 明朝"/>
                <w:sz w:val="20"/>
                <w:szCs w:val="20"/>
              </w:rPr>
            </w:pPr>
          </w:p>
          <w:p w14:paraId="10F2AA61" w14:textId="77777777" w:rsidR="009C2C61" w:rsidRPr="004B657B" w:rsidRDefault="009C2C61" w:rsidP="00506203">
            <w:pPr>
              <w:spacing w:line="300" w:lineRule="exact"/>
              <w:rPr>
                <w:rFonts w:ascii="ＭＳ 明朝" w:hAnsi="ＭＳ 明朝"/>
                <w:sz w:val="20"/>
                <w:szCs w:val="20"/>
              </w:rPr>
            </w:pPr>
          </w:p>
          <w:p w14:paraId="4CB9303C" w14:textId="77777777" w:rsidR="009C2C61" w:rsidRPr="004B657B" w:rsidRDefault="009C2C61" w:rsidP="00506203">
            <w:pPr>
              <w:spacing w:line="300" w:lineRule="exact"/>
              <w:rPr>
                <w:rFonts w:ascii="ＭＳ 明朝" w:hAnsi="ＭＳ 明朝"/>
                <w:sz w:val="20"/>
                <w:szCs w:val="20"/>
              </w:rPr>
            </w:pPr>
          </w:p>
          <w:p w14:paraId="78646C66" w14:textId="77777777" w:rsidR="009C2C61" w:rsidRPr="004B657B" w:rsidRDefault="009C2C61" w:rsidP="00506203">
            <w:pPr>
              <w:spacing w:line="300" w:lineRule="exact"/>
              <w:rPr>
                <w:rFonts w:ascii="ＭＳ 明朝" w:hAnsi="ＭＳ 明朝"/>
                <w:sz w:val="20"/>
                <w:szCs w:val="20"/>
              </w:rPr>
            </w:pPr>
          </w:p>
          <w:p w14:paraId="134999AA" w14:textId="77777777" w:rsidR="000B22EE" w:rsidRPr="004B657B" w:rsidRDefault="000B22EE" w:rsidP="00506203">
            <w:pPr>
              <w:spacing w:line="300" w:lineRule="exact"/>
              <w:rPr>
                <w:rFonts w:ascii="ＭＳ 明朝" w:hAnsi="ＭＳ 明朝"/>
                <w:sz w:val="20"/>
                <w:szCs w:val="20"/>
              </w:rPr>
            </w:pPr>
          </w:p>
          <w:p w14:paraId="14BAC78C" w14:textId="77777777" w:rsidR="00FD619C" w:rsidRPr="004B657B" w:rsidRDefault="00FD619C" w:rsidP="00506203">
            <w:pPr>
              <w:spacing w:line="300" w:lineRule="exact"/>
              <w:rPr>
                <w:rFonts w:ascii="ＭＳ 明朝" w:hAnsi="ＭＳ 明朝"/>
                <w:sz w:val="20"/>
                <w:szCs w:val="20"/>
              </w:rPr>
            </w:pPr>
          </w:p>
          <w:p w14:paraId="43C29BDF" w14:textId="1C12C665" w:rsidR="009C2C61" w:rsidRPr="004B657B" w:rsidRDefault="00C16839" w:rsidP="00506203">
            <w:pPr>
              <w:spacing w:line="300" w:lineRule="exact"/>
              <w:rPr>
                <w:rFonts w:ascii="ＭＳ 明朝" w:hAnsi="ＭＳ 明朝"/>
                <w:sz w:val="20"/>
                <w:szCs w:val="20"/>
              </w:rPr>
            </w:pPr>
            <w:r w:rsidRPr="004B657B">
              <w:rPr>
                <w:rFonts w:ascii="ＭＳ 明朝" w:hAnsi="ＭＳ 明朝" w:hint="eastAsia"/>
                <w:sz w:val="20"/>
                <w:szCs w:val="20"/>
              </w:rPr>
              <w:t>ア　校内会議の時間を設定し、メリハリの</w:t>
            </w:r>
          </w:p>
          <w:p w14:paraId="3874C50F" w14:textId="38434629" w:rsidR="00C16839" w:rsidRPr="004B657B" w:rsidRDefault="00C16839" w:rsidP="00506203">
            <w:pPr>
              <w:spacing w:line="300" w:lineRule="exact"/>
              <w:rPr>
                <w:rFonts w:ascii="ＭＳ 明朝" w:hAnsi="ＭＳ 明朝"/>
                <w:sz w:val="20"/>
                <w:szCs w:val="20"/>
              </w:rPr>
            </w:pPr>
            <w:r w:rsidRPr="004B657B">
              <w:rPr>
                <w:rFonts w:ascii="ＭＳ 明朝" w:hAnsi="ＭＳ 明朝" w:hint="eastAsia"/>
                <w:sz w:val="20"/>
                <w:szCs w:val="20"/>
              </w:rPr>
              <w:t xml:space="preserve">　　ある校務運営を行う。</w:t>
            </w:r>
          </w:p>
          <w:p w14:paraId="3087C243" w14:textId="44061ACE" w:rsidR="009C2C61" w:rsidRPr="004B657B" w:rsidRDefault="009C2C61" w:rsidP="00506203">
            <w:pPr>
              <w:spacing w:line="300" w:lineRule="exact"/>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3D51FDBC" w14:textId="77777777" w:rsidR="007D76F2" w:rsidRPr="004B657B" w:rsidRDefault="007D76F2" w:rsidP="00E1741B">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ア・</w:t>
            </w:r>
            <w:r w:rsidR="007C047E" w:rsidRPr="004B657B">
              <w:rPr>
                <w:rFonts w:ascii="ＭＳ 明朝" w:hAnsi="ＭＳ 明朝" w:hint="eastAsia"/>
                <w:sz w:val="20"/>
                <w:szCs w:val="20"/>
              </w:rPr>
              <w:t>各学部において、</w:t>
            </w:r>
            <w:r w:rsidR="00E1741B" w:rsidRPr="004B657B">
              <w:rPr>
                <w:rFonts w:ascii="ＭＳ 明朝" w:hAnsi="ＭＳ 明朝" w:hint="eastAsia"/>
                <w:sz w:val="20"/>
                <w:szCs w:val="20"/>
              </w:rPr>
              <w:t>校内のインシデント</w:t>
            </w:r>
          </w:p>
          <w:p w14:paraId="13FA1DF5" w14:textId="77777777" w:rsidR="007D76F2" w:rsidRPr="004B657B" w:rsidRDefault="007D76F2" w:rsidP="007D76F2">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 xml:space="preserve">　　</w:t>
            </w:r>
            <w:r w:rsidR="00E1741B" w:rsidRPr="004B657B">
              <w:rPr>
                <w:rFonts w:ascii="ＭＳ 明朝" w:hAnsi="ＭＳ 明朝" w:hint="eastAsia"/>
                <w:sz w:val="20"/>
                <w:szCs w:val="20"/>
              </w:rPr>
              <w:t>事象</w:t>
            </w:r>
            <w:r w:rsidR="007C047E" w:rsidRPr="004B657B">
              <w:rPr>
                <w:rFonts w:ascii="ＭＳ 明朝" w:hAnsi="ＭＳ 明朝" w:hint="eastAsia"/>
                <w:sz w:val="20"/>
                <w:szCs w:val="20"/>
              </w:rPr>
              <w:t>を基にした架空事例にて、</w:t>
            </w:r>
            <w:r w:rsidR="00E1741B" w:rsidRPr="004B657B">
              <w:rPr>
                <w:rFonts w:ascii="ＭＳ 明朝" w:hAnsi="ＭＳ 明朝" w:hint="eastAsia"/>
                <w:sz w:val="20"/>
                <w:szCs w:val="20"/>
              </w:rPr>
              <w:t>事例</w:t>
            </w:r>
            <w:r w:rsidR="007C047E" w:rsidRPr="004B657B">
              <w:rPr>
                <w:rFonts w:ascii="ＭＳ 明朝" w:hAnsi="ＭＳ 明朝" w:hint="eastAsia"/>
                <w:sz w:val="20"/>
                <w:szCs w:val="20"/>
              </w:rPr>
              <w:t>検討</w:t>
            </w:r>
          </w:p>
          <w:p w14:paraId="6A6CE389" w14:textId="130B97FF" w:rsidR="00C2589F" w:rsidRPr="004B657B" w:rsidRDefault="007D76F2" w:rsidP="007D76F2">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 xml:space="preserve">　　</w:t>
            </w:r>
            <w:r w:rsidR="007C047E" w:rsidRPr="004B657B">
              <w:rPr>
                <w:rFonts w:ascii="ＭＳ 明朝" w:hAnsi="ＭＳ 明朝" w:hint="eastAsia"/>
                <w:sz w:val="20"/>
                <w:szCs w:val="20"/>
              </w:rPr>
              <w:t>を</w:t>
            </w:r>
            <w:r w:rsidRPr="004B657B">
              <w:rPr>
                <w:rFonts w:ascii="ＭＳ 明朝" w:hAnsi="ＭＳ 明朝" w:hint="eastAsia"/>
                <w:sz w:val="20"/>
                <w:szCs w:val="20"/>
              </w:rPr>
              <w:t>２学期末までに、</w:t>
            </w:r>
            <w:r w:rsidR="00E1741B" w:rsidRPr="004B657B">
              <w:rPr>
                <w:rFonts w:ascii="ＭＳ 明朝" w:hAnsi="ＭＳ 明朝" w:hint="eastAsia"/>
                <w:sz w:val="20"/>
                <w:szCs w:val="20"/>
              </w:rPr>
              <w:t>１</w:t>
            </w:r>
            <w:r w:rsidR="00E1741B" w:rsidRPr="004B657B">
              <w:rPr>
                <w:rFonts w:ascii="ＭＳ 明朝" w:hAnsi="ＭＳ 明朝"/>
                <w:sz w:val="20"/>
                <w:szCs w:val="20"/>
              </w:rPr>
              <w:t>回以上</w:t>
            </w:r>
            <w:r w:rsidR="007C047E" w:rsidRPr="004B657B">
              <w:rPr>
                <w:rFonts w:ascii="ＭＳ 明朝" w:hAnsi="ＭＳ 明朝" w:hint="eastAsia"/>
                <w:sz w:val="20"/>
                <w:szCs w:val="20"/>
              </w:rPr>
              <w:t>行う</w:t>
            </w:r>
            <w:r w:rsidRPr="004B657B">
              <w:rPr>
                <w:rFonts w:ascii="ＭＳ 明朝" w:hAnsi="ＭＳ 明朝" w:hint="eastAsia"/>
                <w:sz w:val="20"/>
                <w:szCs w:val="20"/>
              </w:rPr>
              <w:t>。</w:t>
            </w:r>
          </w:p>
          <w:p w14:paraId="5ADF26C8" w14:textId="6D386815" w:rsidR="00E1741B" w:rsidRPr="004B657B" w:rsidRDefault="000C34A2" w:rsidP="000C34A2">
            <w:pPr>
              <w:spacing w:line="300" w:lineRule="exact"/>
              <w:ind w:firstLineChars="150" w:firstLine="300"/>
              <w:rPr>
                <w:rFonts w:ascii="ＭＳ 明朝" w:hAnsi="ＭＳ 明朝"/>
                <w:sz w:val="20"/>
                <w:szCs w:val="20"/>
              </w:rPr>
            </w:pPr>
            <w:r w:rsidRPr="004B657B">
              <w:rPr>
                <w:rFonts w:ascii="ＭＳ 明朝" w:hAnsi="ＭＳ 明朝" w:hint="eastAsia"/>
                <w:sz w:val="20"/>
                <w:szCs w:val="20"/>
              </w:rPr>
              <w:t>［</w:t>
            </w:r>
            <w:r w:rsidR="00C2589F" w:rsidRPr="004B657B">
              <w:rPr>
                <w:rFonts w:ascii="ＭＳ 明朝" w:hAnsi="ＭＳ 明朝" w:hint="eastAsia"/>
                <w:sz w:val="20"/>
                <w:szCs w:val="20"/>
              </w:rPr>
              <w:t>１回</w:t>
            </w:r>
            <w:r w:rsidRPr="004B657B">
              <w:rPr>
                <w:rFonts w:ascii="ＭＳ 明朝" w:hAnsi="ＭＳ 明朝" w:hint="eastAsia"/>
                <w:sz w:val="20"/>
                <w:szCs w:val="20"/>
              </w:rPr>
              <w:t>］</w:t>
            </w:r>
          </w:p>
          <w:p w14:paraId="7DAA59D8" w14:textId="77777777" w:rsidR="005B66F8" w:rsidRPr="004B657B" w:rsidRDefault="005B66F8" w:rsidP="00AB00E6">
            <w:pPr>
              <w:spacing w:line="300" w:lineRule="exact"/>
              <w:rPr>
                <w:rFonts w:ascii="ＭＳ 明朝" w:hAnsi="ＭＳ 明朝"/>
                <w:sz w:val="20"/>
                <w:szCs w:val="20"/>
              </w:rPr>
            </w:pPr>
          </w:p>
          <w:p w14:paraId="09B799EE" w14:textId="77777777" w:rsidR="00E1741B" w:rsidRPr="004B657B" w:rsidRDefault="00E1741B" w:rsidP="00AB00E6">
            <w:pPr>
              <w:spacing w:line="300" w:lineRule="exact"/>
              <w:rPr>
                <w:rFonts w:ascii="ＭＳ 明朝" w:hAnsi="ＭＳ 明朝"/>
                <w:sz w:val="20"/>
                <w:szCs w:val="20"/>
              </w:rPr>
            </w:pPr>
          </w:p>
          <w:p w14:paraId="3D0D819B" w14:textId="77777777" w:rsidR="00E1741B" w:rsidRPr="004B657B" w:rsidRDefault="00E1741B" w:rsidP="00AB00E6">
            <w:pPr>
              <w:spacing w:line="300" w:lineRule="exact"/>
              <w:rPr>
                <w:rFonts w:ascii="ＭＳ 明朝" w:hAnsi="ＭＳ 明朝"/>
                <w:sz w:val="20"/>
                <w:szCs w:val="20"/>
              </w:rPr>
            </w:pPr>
          </w:p>
          <w:p w14:paraId="74BEB336" w14:textId="77777777" w:rsidR="000B22EE" w:rsidRPr="004B657B" w:rsidRDefault="000B22EE" w:rsidP="00AB00E6">
            <w:pPr>
              <w:spacing w:line="300" w:lineRule="exact"/>
              <w:rPr>
                <w:rFonts w:ascii="ＭＳ 明朝" w:hAnsi="ＭＳ 明朝"/>
                <w:sz w:val="20"/>
                <w:szCs w:val="20"/>
              </w:rPr>
            </w:pPr>
          </w:p>
          <w:p w14:paraId="7CD4D381" w14:textId="7C381201" w:rsidR="00025409" w:rsidRPr="004B657B" w:rsidRDefault="00E1741B" w:rsidP="00FD619C">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w:t>
            </w:r>
            <w:r w:rsidR="00025409" w:rsidRPr="004B657B">
              <w:rPr>
                <w:rFonts w:ascii="ＭＳ 明朝" w:hAnsi="ＭＳ 明朝" w:hint="eastAsia"/>
                <w:sz w:val="20"/>
                <w:szCs w:val="20"/>
              </w:rPr>
              <w:t>・</w:t>
            </w:r>
            <w:r w:rsidR="000C34A2" w:rsidRPr="004B657B">
              <w:rPr>
                <w:rFonts w:ascii="ＭＳ 明朝" w:hAnsi="ＭＳ 明朝" w:hint="eastAsia"/>
                <w:sz w:val="20"/>
                <w:szCs w:val="20"/>
              </w:rPr>
              <w:t>Ｒ６</w:t>
            </w:r>
            <w:r w:rsidR="00FD619C" w:rsidRPr="004B657B">
              <w:rPr>
                <w:rFonts w:ascii="ＭＳ 明朝" w:hAnsi="ＭＳ 明朝" w:hint="eastAsia"/>
                <w:sz w:val="20"/>
                <w:szCs w:val="20"/>
              </w:rPr>
              <w:t>年度の避難訓練の振り返りを踏まえ、必要な防災関連用品（トランシーバーや児童生徒用の防災ヘルメット等）を、１学期中に配備する。</w:t>
            </w:r>
          </w:p>
          <w:p w14:paraId="157F81E1" w14:textId="18AF3D95" w:rsidR="00025409" w:rsidRPr="004B657B" w:rsidRDefault="00025409" w:rsidP="00025409">
            <w:pPr>
              <w:spacing w:line="300" w:lineRule="exact"/>
              <w:rPr>
                <w:rFonts w:ascii="ＭＳ 明朝" w:hAnsi="ＭＳ 明朝"/>
                <w:sz w:val="20"/>
                <w:szCs w:val="20"/>
              </w:rPr>
            </w:pPr>
            <w:r w:rsidRPr="004B657B">
              <w:rPr>
                <w:rFonts w:ascii="ＭＳ 明朝" w:hAnsi="ＭＳ 明朝" w:hint="eastAsia"/>
                <w:sz w:val="20"/>
                <w:szCs w:val="20"/>
              </w:rPr>
              <w:t xml:space="preserve">　・防災士の資格を有する教職員を中心に、</w:t>
            </w:r>
          </w:p>
          <w:p w14:paraId="6E7F28B2" w14:textId="20267BDD" w:rsidR="00506203" w:rsidRPr="004B657B" w:rsidRDefault="00025409" w:rsidP="00025409">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　　防災訓練及び関係機関、地域住民が参加する地震・津波避難訓練を前年度水準、頻度で実施する。</w:t>
            </w:r>
          </w:p>
          <w:p w14:paraId="19807340" w14:textId="35AD73A2" w:rsidR="00C63693" w:rsidRPr="004B657B" w:rsidRDefault="00C63693" w:rsidP="00025409">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　　</w:t>
            </w:r>
            <w:r w:rsidR="000C34A2" w:rsidRPr="004B657B">
              <w:rPr>
                <w:rFonts w:ascii="ＭＳ 明朝" w:hAnsi="ＭＳ 明朝" w:hint="eastAsia"/>
                <w:sz w:val="20"/>
                <w:szCs w:val="20"/>
              </w:rPr>
              <w:t>［</w:t>
            </w:r>
            <w:r w:rsidRPr="004B657B">
              <w:rPr>
                <w:rFonts w:ascii="ＭＳ 明朝" w:hAnsi="ＭＳ 明朝" w:hint="eastAsia"/>
                <w:sz w:val="20"/>
                <w:szCs w:val="20"/>
              </w:rPr>
              <w:t>３回</w:t>
            </w:r>
            <w:r w:rsidR="000C34A2" w:rsidRPr="004B657B">
              <w:rPr>
                <w:rFonts w:ascii="ＭＳ 明朝" w:hAnsi="ＭＳ 明朝" w:hint="eastAsia"/>
                <w:sz w:val="20"/>
                <w:szCs w:val="20"/>
              </w:rPr>
              <w:t>］</w:t>
            </w:r>
          </w:p>
          <w:p w14:paraId="5C2B5AA2" w14:textId="77777777" w:rsidR="00506203" w:rsidRPr="004B657B" w:rsidRDefault="00506203" w:rsidP="00AB00E6">
            <w:pPr>
              <w:spacing w:line="300" w:lineRule="exact"/>
              <w:rPr>
                <w:rFonts w:ascii="ＭＳ 明朝" w:hAnsi="ＭＳ 明朝"/>
                <w:sz w:val="20"/>
                <w:szCs w:val="20"/>
              </w:rPr>
            </w:pPr>
          </w:p>
          <w:p w14:paraId="6441E43A" w14:textId="4E096EC2" w:rsidR="00506203" w:rsidRPr="004B657B" w:rsidRDefault="00506203" w:rsidP="009C2C61">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イ</w:t>
            </w:r>
            <w:r w:rsidR="009C2C61" w:rsidRPr="004B657B">
              <w:rPr>
                <w:rFonts w:ascii="ＭＳ 明朝" w:hAnsi="ＭＳ 明朝" w:hint="eastAsia"/>
                <w:sz w:val="20"/>
                <w:szCs w:val="20"/>
              </w:rPr>
              <w:t>・国内外で発生した事故の教訓等を基に、随時、点検・見直しを行い、</w:t>
            </w:r>
            <w:r w:rsidR="00FD619C" w:rsidRPr="004B657B">
              <w:rPr>
                <w:rFonts w:ascii="ＭＳ 明朝" w:hAnsi="ＭＳ 明朝" w:hint="eastAsia"/>
                <w:sz w:val="20"/>
                <w:szCs w:val="20"/>
              </w:rPr>
              <w:t>実効</w:t>
            </w:r>
            <w:r w:rsidR="009C2C61" w:rsidRPr="004B657B">
              <w:rPr>
                <w:rFonts w:ascii="ＭＳ 明朝" w:hAnsi="ＭＳ 明朝" w:hint="eastAsia"/>
                <w:sz w:val="20"/>
                <w:szCs w:val="20"/>
              </w:rPr>
              <w:t>性のある危機管理マニュアルにするとともに、</w:t>
            </w:r>
            <w:r w:rsidRPr="004B657B">
              <w:rPr>
                <w:rFonts w:ascii="ＭＳ 明朝" w:hAnsi="ＭＳ 明朝" w:hint="eastAsia"/>
                <w:sz w:val="20"/>
                <w:szCs w:val="20"/>
              </w:rPr>
              <w:t>年２回以上、危機管理マニュアルを教職員に周知する</w:t>
            </w:r>
            <w:r w:rsidR="009C2C61" w:rsidRPr="004B657B">
              <w:rPr>
                <w:rFonts w:ascii="ＭＳ 明朝" w:hAnsi="ＭＳ 明朝" w:hint="eastAsia"/>
                <w:sz w:val="20"/>
                <w:szCs w:val="20"/>
              </w:rPr>
              <w:t>。</w:t>
            </w:r>
          </w:p>
          <w:p w14:paraId="5D7EF45B" w14:textId="77777777" w:rsidR="00FD619C" w:rsidRPr="004B657B" w:rsidRDefault="009C2C61" w:rsidP="009C2C61">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　・府警等と連携した防犯訓練を</w:t>
            </w:r>
            <w:r w:rsidR="00FD619C" w:rsidRPr="004B657B">
              <w:rPr>
                <w:rFonts w:ascii="ＭＳ 明朝" w:hAnsi="ＭＳ 明朝" w:hint="eastAsia"/>
                <w:sz w:val="20"/>
                <w:szCs w:val="20"/>
              </w:rPr>
              <w:t>２学期末</w:t>
            </w:r>
          </w:p>
          <w:p w14:paraId="480CF83E" w14:textId="7F64EA56" w:rsidR="009C2C61" w:rsidRPr="004B657B" w:rsidRDefault="00FD619C" w:rsidP="00FD619C">
            <w:pPr>
              <w:spacing w:line="300" w:lineRule="exact"/>
              <w:ind w:leftChars="200" w:left="420"/>
              <w:rPr>
                <w:rFonts w:ascii="ＭＳ 明朝" w:hAnsi="ＭＳ 明朝"/>
                <w:sz w:val="20"/>
                <w:szCs w:val="20"/>
              </w:rPr>
            </w:pPr>
            <w:r w:rsidRPr="004B657B">
              <w:rPr>
                <w:rFonts w:ascii="ＭＳ 明朝" w:hAnsi="ＭＳ 明朝" w:hint="eastAsia"/>
                <w:sz w:val="20"/>
                <w:szCs w:val="20"/>
              </w:rPr>
              <w:t>までに、</w:t>
            </w:r>
            <w:r w:rsidR="009C2C61" w:rsidRPr="004B657B">
              <w:rPr>
                <w:rFonts w:ascii="ＭＳ 明朝" w:hAnsi="ＭＳ 明朝" w:hint="eastAsia"/>
                <w:sz w:val="20"/>
                <w:szCs w:val="20"/>
              </w:rPr>
              <w:t>１回行う。</w:t>
            </w:r>
          </w:p>
          <w:p w14:paraId="6830A309" w14:textId="62BBB768" w:rsidR="00FD619C" w:rsidRPr="004B657B" w:rsidRDefault="00FD619C" w:rsidP="009C2C61">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　　</w:t>
            </w:r>
            <w:r w:rsidR="000C34A2" w:rsidRPr="004B657B">
              <w:rPr>
                <w:rFonts w:ascii="ＭＳ 明朝" w:hAnsi="ＭＳ 明朝" w:hint="eastAsia"/>
                <w:sz w:val="20"/>
                <w:szCs w:val="20"/>
              </w:rPr>
              <w:t>［</w:t>
            </w:r>
            <w:r w:rsidRPr="004B657B">
              <w:rPr>
                <w:rFonts w:ascii="ＭＳ 明朝" w:hAnsi="ＭＳ 明朝" w:hint="eastAsia"/>
                <w:sz w:val="20"/>
                <w:szCs w:val="20"/>
              </w:rPr>
              <w:t>１回</w:t>
            </w:r>
            <w:r w:rsidR="000C34A2" w:rsidRPr="004B657B">
              <w:rPr>
                <w:rFonts w:ascii="ＭＳ 明朝" w:hAnsi="ＭＳ 明朝" w:hint="eastAsia"/>
                <w:sz w:val="20"/>
                <w:szCs w:val="20"/>
              </w:rPr>
              <w:t>］</w:t>
            </w:r>
          </w:p>
          <w:p w14:paraId="44A2667F" w14:textId="77777777" w:rsidR="000B22EE" w:rsidRPr="004B657B" w:rsidRDefault="000B22EE" w:rsidP="000359A5">
            <w:pPr>
              <w:spacing w:line="300" w:lineRule="exact"/>
              <w:rPr>
                <w:rFonts w:ascii="ＭＳ 明朝" w:hAnsi="ＭＳ 明朝"/>
                <w:sz w:val="20"/>
                <w:szCs w:val="20"/>
              </w:rPr>
            </w:pPr>
          </w:p>
          <w:p w14:paraId="066BD1D4" w14:textId="77777777" w:rsidR="00FD619C" w:rsidRPr="004B657B" w:rsidRDefault="00C16839" w:rsidP="00C16839">
            <w:pPr>
              <w:ind w:right="-85"/>
              <w:rPr>
                <w:rFonts w:ascii="ＭＳ 明朝" w:hAnsi="ＭＳ 明朝"/>
                <w:sz w:val="20"/>
                <w:szCs w:val="20"/>
              </w:rPr>
            </w:pPr>
            <w:r w:rsidRPr="004B657B">
              <w:rPr>
                <w:rFonts w:ascii="ＭＳ 明朝" w:hAnsi="ＭＳ 明朝" w:hint="eastAsia"/>
                <w:sz w:val="20"/>
                <w:szCs w:val="20"/>
              </w:rPr>
              <w:t>ア</w:t>
            </w:r>
            <w:r w:rsidR="00FD619C" w:rsidRPr="004B657B">
              <w:rPr>
                <w:rFonts w:ascii="ＭＳ 明朝" w:hAnsi="ＭＳ 明朝" w:hint="eastAsia"/>
                <w:sz w:val="20"/>
                <w:szCs w:val="20"/>
              </w:rPr>
              <w:t>・</w:t>
            </w:r>
            <w:r w:rsidRPr="004B657B">
              <w:rPr>
                <w:rFonts w:ascii="ＭＳ 明朝" w:hAnsi="ＭＳ 明朝" w:hint="eastAsia"/>
                <w:sz w:val="20"/>
                <w:szCs w:val="20"/>
              </w:rPr>
              <w:t>各会議の時間を45分に設定し、終了</w:t>
            </w:r>
            <w:r w:rsidR="00FD619C" w:rsidRPr="004B657B">
              <w:rPr>
                <w:rFonts w:ascii="ＭＳ 明朝" w:hAnsi="ＭＳ 明朝" w:hint="eastAsia"/>
                <w:sz w:val="20"/>
                <w:szCs w:val="20"/>
              </w:rPr>
              <w:t>時</w:t>
            </w:r>
          </w:p>
          <w:p w14:paraId="080EE962" w14:textId="1ECD4206" w:rsidR="00C16839" w:rsidRPr="004B657B" w:rsidRDefault="00FD619C" w:rsidP="00C16839">
            <w:pPr>
              <w:ind w:right="-85"/>
              <w:rPr>
                <w:rFonts w:ascii="ＭＳ 明朝" w:hAnsi="ＭＳ 明朝"/>
                <w:sz w:val="20"/>
                <w:szCs w:val="20"/>
              </w:rPr>
            </w:pPr>
            <w:r w:rsidRPr="004B657B">
              <w:rPr>
                <w:rFonts w:ascii="ＭＳ 明朝" w:hAnsi="ＭＳ 明朝" w:hint="eastAsia"/>
                <w:sz w:val="20"/>
                <w:szCs w:val="20"/>
              </w:rPr>
              <w:t xml:space="preserve">　　刻</w:t>
            </w:r>
            <w:r w:rsidR="00C16839" w:rsidRPr="004B657B">
              <w:rPr>
                <w:rFonts w:ascii="ＭＳ 明朝" w:hAnsi="ＭＳ 明朝" w:hint="eastAsia"/>
                <w:sz w:val="20"/>
                <w:szCs w:val="20"/>
              </w:rPr>
              <w:t>を意識した会議を行う。</w:t>
            </w:r>
          </w:p>
          <w:p w14:paraId="32C66DF6" w14:textId="086D0A9F" w:rsidR="00C16839" w:rsidRPr="004B657B" w:rsidRDefault="00C16839" w:rsidP="00C16839">
            <w:pPr>
              <w:ind w:right="-85"/>
              <w:rPr>
                <w:rFonts w:ascii="ＭＳ 明朝" w:hAnsi="ＭＳ 明朝"/>
                <w:sz w:val="20"/>
                <w:szCs w:val="20"/>
              </w:rPr>
            </w:pPr>
            <w:r w:rsidRPr="004B657B">
              <w:rPr>
                <w:rFonts w:ascii="ＭＳ 明朝" w:hAnsi="ＭＳ 明朝" w:hint="eastAsia"/>
                <w:sz w:val="20"/>
                <w:szCs w:val="20"/>
              </w:rPr>
              <w:t xml:space="preserve">　　⇒目標達成 70％以上（R</w:t>
            </w:r>
            <w:r w:rsidR="00B01793" w:rsidRPr="004B657B">
              <w:rPr>
                <w:rFonts w:ascii="ＭＳ 明朝" w:hAnsi="ＭＳ 明朝" w:hint="eastAsia"/>
                <w:sz w:val="20"/>
                <w:szCs w:val="20"/>
              </w:rPr>
              <w:t>６</w:t>
            </w:r>
            <w:r w:rsidRPr="004B657B">
              <w:rPr>
                <w:rFonts w:ascii="ＭＳ 明朝" w:hAnsi="ＭＳ 明朝" w:hint="eastAsia"/>
                <w:sz w:val="20"/>
                <w:szCs w:val="20"/>
              </w:rPr>
              <w:t>より継続）</w:t>
            </w:r>
          </w:p>
          <w:p w14:paraId="63344227" w14:textId="0F196E92" w:rsidR="0049589F" w:rsidRPr="004B657B" w:rsidRDefault="0049589F" w:rsidP="00C16839">
            <w:pPr>
              <w:ind w:right="-85"/>
              <w:rPr>
                <w:rFonts w:ascii="ＭＳ 明朝" w:hAnsi="ＭＳ 明朝"/>
                <w:sz w:val="20"/>
                <w:szCs w:val="20"/>
              </w:rPr>
            </w:pPr>
            <w:r w:rsidRPr="004B657B">
              <w:rPr>
                <w:rFonts w:ascii="ＭＳ 明朝" w:hAnsi="ＭＳ 明朝" w:hint="eastAsia"/>
                <w:sz w:val="20"/>
                <w:szCs w:val="20"/>
              </w:rPr>
              <w:t xml:space="preserve">　　</w:t>
            </w:r>
            <w:r w:rsidR="000C34A2" w:rsidRPr="004B657B">
              <w:rPr>
                <w:rFonts w:ascii="ＭＳ 明朝" w:hAnsi="ＭＳ 明朝" w:hint="eastAsia"/>
                <w:sz w:val="20"/>
                <w:szCs w:val="20"/>
              </w:rPr>
              <w:t>［</w:t>
            </w:r>
            <w:r w:rsidRPr="004B657B">
              <w:rPr>
                <w:rFonts w:ascii="ＭＳ 明朝" w:hAnsi="ＭＳ 明朝" w:hint="eastAsia"/>
                <w:sz w:val="20"/>
                <w:szCs w:val="20"/>
              </w:rPr>
              <w:t>68％</w:t>
            </w:r>
            <w:r w:rsidR="000C34A2" w:rsidRPr="004B657B">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04ABFF17" w:rsidR="0049589F" w:rsidRPr="004B657B" w:rsidRDefault="0049589F" w:rsidP="00AB00E6">
            <w:pPr>
              <w:spacing w:line="300" w:lineRule="exact"/>
              <w:rPr>
                <w:rFonts w:ascii="ＭＳ 明朝" w:hAnsi="ＭＳ 明朝"/>
                <w:sz w:val="20"/>
                <w:szCs w:val="20"/>
              </w:rPr>
            </w:pPr>
          </w:p>
        </w:tc>
      </w:tr>
      <w:tr w:rsidR="00506203" w:rsidRPr="00E50B6C" w14:paraId="4A05A36E" w14:textId="77777777" w:rsidTr="008900C2">
        <w:trPr>
          <w:cantSplit/>
          <w:trHeight w:val="9739"/>
          <w:jc w:val="center"/>
        </w:trPr>
        <w:tc>
          <w:tcPr>
            <w:tcW w:w="881" w:type="dxa"/>
            <w:shd w:val="clear" w:color="auto" w:fill="auto"/>
            <w:tcMar>
              <w:top w:w="85" w:type="dxa"/>
              <w:left w:w="85" w:type="dxa"/>
              <w:bottom w:w="85" w:type="dxa"/>
              <w:right w:w="85" w:type="dxa"/>
            </w:tcMar>
            <w:textDirection w:val="tbRlV"/>
            <w:vAlign w:val="center"/>
          </w:tcPr>
          <w:p w14:paraId="14BC89DA" w14:textId="68731CE9" w:rsidR="00506203" w:rsidRPr="004B657B" w:rsidRDefault="00506203" w:rsidP="004556A8">
            <w:pPr>
              <w:spacing w:line="300" w:lineRule="exact"/>
              <w:rPr>
                <w:rFonts w:ascii="ＭＳ 明朝" w:hAnsi="ＭＳ 明朝"/>
                <w:sz w:val="20"/>
                <w:szCs w:val="20"/>
              </w:rPr>
            </w:pPr>
            <w:r w:rsidRPr="004B657B">
              <w:rPr>
                <w:rFonts w:ascii="ＭＳ 明朝" w:hAnsi="ＭＳ 明朝" w:hint="eastAsia"/>
                <w:sz w:val="20"/>
                <w:szCs w:val="20"/>
              </w:rPr>
              <w:lastRenderedPageBreak/>
              <w:t xml:space="preserve">４　</w:t>
            </w:r>
            <w:r w:rsidR="004556A8" w:rsidRPr="004B657B">
              <w:rPr>
                <w:rFonts w:ascii="ＭＳ 明朝" w:hAnsi="ＭＳ 明朝" w:hint="eastAsia"/>
                <w:sz w:val="20"/>
                <w:szCs w:val="20"/>
              </w:rPr>
              <w:t>児童生徒の卒業後の将来を見据えた自立と社会参加に向けより高い専門性・支援力を追求する学校</w:t>
            </w:r>
          </w:p>
        </w:tc>
        <w:tc>
          <w:tcPr>
            <w:tcW w:w="2020" w:type="dxa"/>
            <w:shd w:val="clear" w:color="auto" w:fill="auto"/>
            <w:tcMar>
              <w:top w:w="85" w:type="dxa"/>
              <w:left w:w="85" w:type="dxa"/>
              <w:bottom w:w="85" w:type="dxa"/>
              <w:right w:w="85" w:type="dxa"/>
            </w:tcMar>
          </w:tcPr>
          <w:p w14:paraId="11371B70" w14:textId="5E144C94" w:rsidR="000B22EE" w:rsidRPr="004B657B" w:rsidRDefault="000B22EE" w:rsidP="000B22EE">
            <w:pPr>
              <w:spacing w:line="300" w:lineRule="exact"/>
              <w:rPr>
                <w:rFonts w:ascii="ＭＳ 明朝" w:hAnsi="ＭＳ 明朝"/>
                <w:sz w:val="20"/>
                <w:szCs w:val="20"/>
              </w:rPr>
            </w:pPr>
            <w:r w:rsidRPr="004B657B">
              <w:rPr>
                <w:rFonts w:ascii="ＭＳ 明朝" w:hAnsi="ＭＳ 明朝" w:hint="eastAsia"/>
                <w:sz w:val="20"/>
                <w:szCs w:val="20"/>
              </w:rPr>
              <w:t>（１）</w:t>
            </w:r>
            <w:r w:rsidR="00506203" w:rsidRPr="004B657B">
              <w:rPr>
                <w:rFonts w:ascii="ＭＳ 明朝" w:hAnsi="ＭＳ 明朝" w:hint="eastAsia"/>
                <w:sz w:val="20"/>
                <w:szCs w:val="20"/>
              </w:rPr>
              <w:t>早期からの</w:t>
            </w:r>
          </w:p>
          <w:p w14:paraId="4CBA7FF0" w14:textId="2542DD78" w:rsidR="00506203" w:rsidRPr="004B657B" w:rsidRDefault="00506203" w:rsidP="000B22EE">
            <w:pPr>
              <w:spacing w:line="300" w:lineRule="exact"/>
              <w:ind w:leftChars="100" w:left="210"/>
            </w:pPr>
            <w:r w:rsidRPr="004B657B">
              <w:rPr>
                <w:rFonts w:hint="eastAsia"/>
              </w:rPr>
              <w:t>キャリア教育の充実を推進し、児童生徒一人ひとりの自主性・自立性を育成する。</w:t>
            </w:r>
          </w:p>
          <w:p w14:paraId="2DB78E91" w14:textId="77777777" w:rsidR="00506203" w:rsidRPr="004B657B" w:rsidRDefault="00506203" w:rsidP="000B22EE">
            <w:pPr>
              <w:spacing w:line="300" w:lineRule="exact"/>
              <w:rPr>
                <w:rFonts w:ascii="ＭＳ 明朝" w:hAnsi="ＭＳ 明朝"/>
                <w:sz w:val="20"/>
                <w:szCs w:val="20"/>
              </w:rPr>
            </w:pPr>
          </w:p>
          <w:p w14:paraId="73FFF028" w14:textId="77777777" w:rsidR="008D09F1" w:rsidRPr="004B657B" w:rsidRDefault="008D09F1" w:rsidP="000B22EE">
            <w:pPr>
              <w:spacing w:line="300" w:lineRule="exact"/>
              <w:rPr>
                <w:rFonts w:ascii="ＭＳ 明朝" w:hAnsi="ＭＳ 明朝"/>
                <w:sz w:val="20"/>
                <w:szCs w:val="20"/>
              </w:rPr>
            </w:pPr>
          </w:p>
          <w:p w14:paraId="5B0372C0" w14:textId="77777777" w:rsidR="008D09F1" w:rsidRPr="004B657B" w:rsidRDefault="008D09F1" w:rsidP="000B22EE">
            <w:pPr>
              <w:spacing w:line="300" w:lineRule="exact"/>
              <w:rPr>
                <w:rFonts w:ascii="ＭＳ 明朝" w:hAnsi="ＭＳ 明朝"/>
                <w:sz w:val="20"/>
                <w:szCs w:val="20"/>
              </w:rPr>
            </w:pPr>
          </w:p>
          <w:p w14:paraId="36479131" w14:textId="77777777" w:rsidR="008D09F1" w:rsidRPr="004B657B" w:rsidRDefault="008D09F1" w:rsidP="000B22EE">
            <w:pPr>
              <w:spacing w:line="300" w:lineRule="exact"/>
              <w:rPr>
                <w:rFonts w:ascii="ＭＳ 明朝" w:hAnsi="ＭＳ 明朝"/>
                <w:sz w:val="20"/>
                <w:szCs w:val="20"/>
              </w:rPr>
            </w:pPr>
          </w:p>
          <w:p w14:paraId="37BCD5AA" w14:textId="77777777" w:rsidR="000B22EE" w:rsidRPr="004B657B" w:rsidRDefault="000B22EE" w:rsidP="000B22EE">
            <w:pPr>
              <w:spacing w:line="300" w:lineRule="exact"/>
              <w:rPr>
                <w:rFonts w:ascii="ＭＳ 明朝" w:hAnsi="ＭＳ 明朝"/>
                <w:sz w:val="20"/>
                <w:szCs w:val="20"/>
              </w:rPr>
            </w:pPr>
          </w:p>
          <w:p w14:paraId="0B84956F" w14:textId="77777777" w:rsidR="000B22EE" w:rsidRPr="004B657B" w:rsidRDefault="000B22EE" w:rsidP="000B22EE">
            <w:pPr>
              <w:spacing w:line="300" w:lineRule="exact"/>
              <w:rPr>
                <w:rFonts w:ascii="ＭＳ 明朝" w:hAnsi="ＭＳ 明朝"/>
                <w:sz w:val="20"/>
                <w:szCs w:val="20"/>
              </w:rPr>
            </w:pPr>
          </w:p>
          <w:p w14:paraId="2D705C2D" w14:textId="77777777" w:rsidR="00EE5EE4" w:rsidRPr="004B657B" w:rsidRDefault="00EE5EE4" w:rsidP="000B22EE">
            <w:pPr>
              <w:spacing w:line="300" w:lineRule="exact"/>
              <w:rPr>
                <w:rFonts w:ascii="ＭＳ 明朝" w:hAnsi="ＭＳ 明朝"/>
                <w:sz w:val="20"/>
                <w:szCs w:val="20"/>
              </w:rPr>
            </w:pPr>
          </w:p>
          <w:p w14:paraId="1F3DF529" w14:textId="77777777" w:rsidR="00EE5EE4" w:rsidRPr="004B657B" w:rsidRDefault="00EE5EE4" w:rsidP="000B22EE">
            <w:pPr>
              <w:spacing w:line="300" w:lineRule="exact"/>
              <w:rPr>
                <w:rFonts w:ascii="ＭＳ 明朝" w:hAnsi="ＭＳ 明朝"/>
                <w:sz w:val="20"/>
                <w:szCs w:val="20"/>
              </w:rPr>
            </w:pPr>
          </w:p>
          <w:p w14:paraId="517AD5CA" w14:textId="77777777" w:rsidR="00EE5EE4" w:rsidRPr="004B657B" w:rsidRDefault="00EE5EE4" w:rsidP="000B22EE">
            <w:pPr>
              <w:spacing w:line="300" w:lineRule="exact"/>
              <w:rPr>
                <w:rFonts w:ascii="ＭＳ 明朝" w:hAnsi="ＭＳ 明朝"/>
                <w:sz w:val="20"/>
                <w:szCs w:val="20"/>
              </w:rPr>
            </w:pPr>
          </w:p>
          <w:p w14:paraId="20013B47" w14:textId="2798583A" w:rsidR="008D09F1" w:rsidRPr="004B657B" w:rsidRDefault="008D09F1" w:rsidP="000B22EE">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（２）地域への貢献と支援教育に関する専門性を向上し追求する姿勢をもちながら、支援教育の充実を推進する。</w:t>
            </w:r>
          </w:p>
        </w:tc>
        <w:tc>
          <w:tcPr>
            <w:tcW w:w="3898" w:type="dxa"/>
            <w:tcBorders>
              <w:right w:val="dashed" w:sz="4" w:space="0" w:color="auto"/>
            </w:tcBorders>
            <w:shd w:val="clear" w:color="auto" w:fill="auto"/>
            <w:tcMar>
              <w:top w:w="85" w:type="dxa"/>
              <w:left w:w="85" w:type="dxa"/>
              <w:bottom w:w="85" w:type="dxa"/>
              <w:right w:w="85" w:type="dxa"/>
            </w:tcMar>
          </w:tcPr>
          <w:p w14:paraId="57E83E41" w14:textId="5ACE562B" w:rsidR="00506203" w:rsidRPr="004B657B" w:rsidRDefault="008D09F1" w:rsidP="000B22EE">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ア</w:t>
            </w:r>
            <w:r w:rsidR="00506203" w:rsidRPr="004B657B">
              <w:rPr>
                <w:rFonts w:ascii="ＭＳ 明朝" w:hAnsi="ＭＳ 明朝" w:hint="eastAsia"/>
                <w:sz w:val="20"/>
                <w:szCs w:val="20"/>
              </w:rPr>
              <w:t xml:space="preserve">　早期からのキャリア教育の充実</w:t>
            </w:r>
            <w:r w:rsidR="002F3EC8" w:rsidRPr="004B657B">
              <w:rPr>
                <w:rFonts w:ascii="ＭＳ 明朝" w:hAnsi="ＭＳ 明朝" w:hint="eastAsia"/>
                <w:sz w:val="20"/>
                <w:szCs w:val="20"/>
              </w:rPr>
              <w:t>をめざし、児童生徒に対する進路指導や職業指導を充実させるとともに、就業体験等の機会を確保する。</w:t>
            </w:r>
          </w:p>
          <w:p w14:paraId="03A91F1B" w14:textId="77777777" w:rsidR="00506203" w:rsidRPr="004B657B" w:rsidRDefault="00506203" w:rsidP="000B22EE">
            <w:pPr>
              <w:spacing w:line="300" w:lineRule="exact"/>
              <w:ind w:left="400" w:hangingChars="200" w:hanging="400"/>
              <w:rPr>
                <w:rFonts w:ascii="ＭＳ 明朝" w:hAnsi="ＭＳ 明朝"/>
                <w:sz w:val="20"/>
                <w:szCs w:val="20"/>
              </w:rPr>
            </w:pPr>
          </w:p>
          <w:p w14:paraId="4051ABF9" w14:textId="77777777" w:rsidR="00506203" w:rsidRPr="004B657B" w:rsidRDefault="00506203" w:rsidP="000B22EE">
            <w:pPr>
              <w:spacing w:line="300" w:lineRule="exact"/>
              <w:rPr>
                <w:rFonts w:ascii="ＭＳ 明朝" w:hAnsi="ＭＳ 明朝"/>
                <w:sz w:val="20"/>
                <w:szCs w:val="20"/>
              </w:rPr>
            </w:pPr>
          </w:p>
          <w:p w14:paraId="60B87E67" w14:textId="5054A304" w:rsidR="000F7661" w:rsidRPr="004B657B" w:rsidRDefault="000F7661" w:rsidP="000B22EE">
            <w:pPr>
              <w:spacing w:line="300" w:lineRule="exact"/>
              <w:rPr>
                <w:rFonts w:ascii="ＭＳ 明朝" w:hAnsi="ＭＳ 明朝"/>
                <w:sz w:val="20"/>
                <w:szCs w:val="20"/>
              </w:rPr>
            </w:pPr>
            <w:r w:rsidRPr="004B657B">
              <w:rPr>
                <w:rFonts w:ascii="ＭＳ 明朝" w:hAnsi="ＭＳ 明朝" w:hint="eastAsia"/>
                <w:sz w:val="20"/>
                <w:szCs w:val="20"/>
              </w:rPr>
              <w:t>イ</w:t>
            </w:r>
            <w:r w:rsidR="00506203" w:rsidRPr="004B657B">
              <w:rPr>
                <w:rFonts w:ascii="ＭＳ 明朝" w:hAnsi="ＭＳ 明朝" w:hint="eastAsia"/>
                <w:sz w:val="20"/>
                <w:szCs w:val="20"/>
              </w:rPr>
              <w:t xml:space="preserve">　</w:t>
            </w:r>
            <w:r w:rsidRPr="004B657B">
              <w:rPr>
                <w:rFonts w:ascii="ＭＳ 明朝" w:hAnsi="ＭＳ 明朝" w:hint="eastAsia"/>
                <w:sz w:val="20"/>
                <w:szCs w:val="20"/>
              </w:rPr>
              <w:t>生徒の自己実現や社会参加を促進す</w:t>
            </w:r>
          </w:p>
          <w:p w14:paraId="5FC62132" w14:textId="77777777" w:rsidR="000F7661" w:rsidRPr="004B657B" w:rsidRDefault="000F7661" w:rsidP="000B22EE">
            <w:pPr>
              <w:spacing w:line="300" w:lineRule="exact"/>
              <w:ind w:leftChars="200" w:left="420"/>
              <w:rPr>
                <w:rFonts w:ascii="ＭＳ 明朝" w:hAnsi="ＭＳ 明朝"/>
                <w:sz w:val="20"/>
                <w:szCs w:val="20"/>
              </w:rPr>
            </w:pPr>
            <w:r w:rsidRPr="004B657B">
              <w:rPr>
                <w:rFonts w:ascii="ＭＳ 明朝" w:hAnsi="ＭＳ 明朝" w:hint="eastAsia"/>
                <w:sz w:val="20"/>
                <w:szCs w:val="20"/>
              </w:rPr>
              <w:t>るため、</w:t>
            </w:r>
            <w:r w:rsidR="00506203" w:rsidRPr="004B657B">
              <w:rPr>
                <w:rFonts w:ascii="ＭＳ 明朝" w:hAnsi="ＭＳ 明朝" w:hint="eastAsia"/>
                <w:sz w:val="20"/>
                <w:szCs w:val="20"/>
              </w:rPr>
              <w:t>高等部段階における自主</w:t>
            </w:r>
          </w:p>
          <w:p w14:paraId="5102623A" w14:textId="4E7B1F45" w:rsidR="00506203" w:rsidRPr="004B657B" w:rsidRDefault="00506203" w:rsidP="000B22EE">
            <w:pPr>
              <w:spacing w:line="300" w:lineRule="exact"/>
              <w:ind w:leftChars="200" w:left="420"/>
              <w:rPr>
                <w:rFonts w:ascii="ＭＳ 明朝" w:hAnsi="ＭＳ 明朝"/>
                <w:sz w:val="20"/>
                <w:szCs w:val="20"/>
              </w:rPr>
            </w:pPr>
            <w:r w:rsidRPr="004B657B">
              <w:rPr>
                <w:rFonts w:ascii="ＭＳ 明朝" w:hAnsi="ＭＳ 明朝" w:hint="eastAsia"/>
                <w:sz w:val="20"/>
                <w:szCs w:val="20"/>
              </w:rPr>
              <w:t>性・自立性</w:t>
            </w:r>
            <w:r w:rsidR="007550BC" w:rsidRPr="004B657B">
              <w:rPr>
                <w:rFonts w:ascii="ＭＳ 明朝" w:hAnsi="ＭＳ 明朝" w:hint="eastAsia"/>
                <w:sz w:val="20"/>
                <w:szCs w:val="20"/>
              </w:rPr>
              <w:t>を</w:t>
            </w:r>
            <w:r w:rsidRPr="004B657B">
              <w:rPr>
                <w:rFonts w:ascii="ＭＳ 明朝" w:hAnsi="ＭＳ 明朝" w:hint="eastAsia"/>
                <w:sz w:val="20"/>
                <w:szCs w:val="20"/>
              </w:rPr>
              <w:t>育成</w:t>
            </w:r>
            <w:r w:rsidR="007550BC" w:rsidRPr="004B657B">
              <w:rPr>
                <w:rFonts w:ascii="ＭＳ 明朝" w:hAnsi="ＭＳ 明朝" w:hint="eastAsia"/>
                <w:sz w:val="20"/>
                <w:szCs w:val="20"/>
              </w:rPr>
              <w:t>する。</w:t>
            </w:r>
          </w:p>
          <w:p w14:paraId="421FB136" w14:textId="77777777" w:rsidR="000B22EE" w:rsidRPr="004B657B" w:rsidRDefault="000B22EE" w:rsidP="000B22EE">
            <w:pPr>
              <w:spacing w:line="300" w:lineRule="exact"/>
              <w:rPr>
                <w:rFonts w:ascii="ＭＳ 明朝" w:hAnsi="ＭＳ 明朝"/>
                <w:sz w:val="20"/>
                <w:szCs w:val="20"/>
              </w:rPr>
            </w:pPr>
          </w:p>
          <w:p w14:paraId="6AD5B9C8" w14:textId="77777777" w:rsidR="000B22EE" w:rsidRPr="004B657B" w:rsidRDefault="000B22EE" w:rsidP="000B22EE">
            <w:pPr>
              <w:spacing w:line="300" w:lineRule="exact"/>
              <w:rPr>
                <w:rFonts w:ascii="ＭＳ 明朝" w:hAnsi="ＭＳ 明朝"/>
                <w:sz w:val="20"/>
                <w:szCs w:val="20"/>
              </w:rPr>
            </w:pPr>
          </w:p>
          <w:p w14:paraId="445D80B8" w14:textId="77777777" w:rsidR="0049589F" w:rsidRPr="004B657B" w:rsidRDefault="0049589F" w:rsidP="000B22EE">
            <w:pPr>
              <w:spacing w:line="300" w:lineRule="exact"/>
              <w:rPr>
                <w:rFonts w:ascii="ＭＳ 明朝" w:hAnsi="ＭＳ 明朝"/>
                <w:sz w:val="20"/>
                <w:szCs w:val="20"/>
              </w:rPr>
            </w:pPr>
          </w:p>
          <w:p w14:paraId="2DEA45B2" w14:textId="77777777" w:rsidR="0049589F" w:rsidRPr="004B657B" w:rsidRDefault="0049589F" w:rsidP="000B22EE">
            <w:pPr>
              <w:spacing w:line="300" w:lineRule="exact"/>
              <w:rPr>
                <w:rFonts w:ascii="ＭＳ 明朝" w:hAnsi="ＭＳ 明朝"/>
                <w:sz w:val="20"/>
                <w:szCs w:val="20"/>
              </w:rPr>
            </w:pPr>
          </w:p>
          <w:p w14:paraId="51865573" w14:textId="77777777" w:rsidR="0049589F" w:rsidRPr="004B657B" w:rsidRDefault="0049589F" w:rsidP="000B22EE">
            <w:pPr>
              <w:spacing w:line="300" w:lineRule="exact"/>
              <w:rPr>
                <w:rFonts w:ascii="ＭＳ 明朝" w:hAnsi="ＭＳ 明朝"/>
                <w:sz w:val="20"/>
                <w:szCs w:val="20"/>
              </w:rPr>
            </w:pPr>
          </w:p>
          <w:p w14:paraId="0977B9E6" w14:textId="77777777" w:rsidR="0049589F" w:rsidRPr="004B657B" w:rsidRDefault="0049589F" w:rsidP="000B22EE">
            <w:pPr>
              <w:spacing w:line="300" w:lineRule="exact"/>
              <w:rPr>
                <w:rFonts w:ascii="ＭＳ 明朝" w:hAnsi="ＭＳ 明朝"/>
                <w:sz w:val="20"/>
                <w:szCs w:val="20"/>
              </w:rPr>
            </w:pPr>
          </w:p>
          <w:p w14:paraId="48E5EB77" w14:textId="77777777" w:rsidR="00490AD8" w:rsidRPr="004B657B" w:rsidRDefault="00015290" w:rsidP="00015290">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ア　地域における支援教育力の向上をめ</w:t>
            </w:r>
          </w:p>
          <w:p w14:paraId="0D7AF5AD" w14:textId="61AF0EBB" w:rsidR="00015290" w:rsidRPr="004B657B" w:rsidRDefault="00015290" w:rsidP="00490AD8">
            <w:pPr>
              <w:spacing w:line="300" w:lineRule="exact"/>
              <w:ind w:leftChars="100" w:left="210" w:firstLineChars="100" w:firstLine="200"/>
              <w:rPr>
                <w:rFonts w:ascii="ＭＳ 明朝" w:hAnsi="ＭＳ 明朝"/>
                <w:sz w:val="20"/>
                <w:szCs w:val="20"/>
              </w:rPr>
            </w:pPr>
            <w:r w:rsidRPr="004B657B">
              <w:rPr>
                <w:rFonts w:ascii="ＭＳ 明朝" w:hAnsi="ＭＳ 明朝" w:hint="eastAsia"/>
                <w:sz w:val="20"/>
                <w:szCs w:val="20"/>
              </w:rPr>
              <w:t>ざ</w:t>
            </w:r>
            <w:r w:rsidR="00490AD8" w:rsidRPr="004B657B">
              <w:rPr>
                <w:rFonts w:ascii="ＭＳ 明朝" w:hAnsi="ＭＳ 明朝" w:hint="eastAsia"/>
                <w:sz w:val="20"/>
                <w:szCs w:val="20"/>
              </w:rPr>
              <w:t>し、地域の学校園の教育的ニーズ</w:t>
            </w:r>
          </w:p>
          <w:p w14:paraId="6DC2A922" w14:textId="55E97341" w:rsidR="00490AD8" w:rsidRPr="004B657B" w:rsidRDefault="00490AD8" w:rsidP="00490AD8">
            <w:pPr>
              <w:spacing w:line="300" w:lineRule="exact"/>
              <w:ind w:leftChars="100" w:left="210" w:firstLineChars="100" w:firstLine="200"/>
              <w:rPr>
                <w:rFonts w:ascii="ＭＳ 明朝" w:hAnsi="ＭＳ 明朝"/>
                <w:sz w:val="20"/>
                <w:szCs w:val="20"/>
              </w:rPr>
            </w:pPr>
            <w:r w:rsidRPr="004B657B">
              <w:rPr>
                <w:rFonts w:ascii="ＭＳ 明朝" w:hAnsi="ＭＳ 明朝" w:hint="eastAsia"/>
                <w:sz w:val="20"/>
                <w:szCs w:val="20"/>
              </w:rPr>
              <w:t>に応じた助言、相談、情報提供を行う。</w:t>
            </w:r>
          </w:p>
          <w:p w14:paraId="12101BEE" w14:textId="77777777" w:rsidR="00015290" w:rsidRPr="004B657B" w:rsidRDefault="00015290" w:rsidP="00015290">
            <w:pPr>
              <w:spacing w:line="300" w:lineRule="exact"/>
              <w:rPr>
                <w:rFonts w:ascii="ＭＳ 明朝" w:hAnsi="ＭＳ 明朝"/>
                <w:sz w:val="20"/>
                <w:szCs w:val="20"/>
              </w:rPr>
            </w:pPr>
          </w:p>
          <w:p w14:paraId="5AF5D7D5" w14:textId="77777777" w:rsidR="00EE5EE4" w:rsidRPr="004B657B" w:rsidRDefault="00015290" w:rsidP="009028D5">
            <w:pPr>
              <w:spacing w:line="300" w:lineRule="exact"/>
              <w:rPr>
                <w:rFonts w:ascii="ＭＳ 明朝" w:hAnsi="ＭＳ 明朝"/>
                <w:sz w:val="20"/>
                <w:szCs w:val="20"/>
              </w:rPr>
            </w:pPr>
            <w:r w:rsidRPr="004B657B">
              <w:rPr>
                <w:rFonts w:ascii="ＭＳ 明朝" w:hAnsi="ＭＳ 明朝" w:hint="eastAsia"/>
                <w:sz w:val="20"/>
                <w:szCs w:val="20"/>
              </w:rPr>
              <w:t xml:space="preserve">イ　</w:t>
            </w:r>
            <w:r w:rsidR="00EE5EE4" w:rsidRPr="004B657B">
              <w:rPr>
                <w:rFonts w:ascii="ＭＳ 明朝" w:hAnsi="ＭＳ 明朝" w:hint="eastAsia"/>
                <w:sz w:val="20"/>
                <w:szCs w:val="20"/>
              </w:rPr>
              <w:t>地域の学校や関係機関、</w:t>
            </w:r>
            <w:r w:rsidR="009028D5" w:rsidRPr="004B657B">
              <w:rPr>
                <w:rFonts w:ascii="ＭＳ 明朝" w:hAnsi="ＭＳ 明朝" w:hint="eastAsia"/>
                <w:sz w:val="20"/>
                <w:szCs w:val="20"/>
              </w:rPr>
              <w:t>大学</w:t>
            </w:r>
            <w:r w:rsidR="00EE5EE4" w:rsidRPr="004B657B">
              <w:rPr>
                <w:rFonts w:ascii="ＭＳ 明朝" w:hAnsi="ＭＳ 明朝" w:hint="eastAsia"/>
                <w:sz w:val="20"/>
                <w:szCs w:val="20"/>
              </w:rPr>
              <w:t>等</w:t>
            </w:r>
            <w:r w:rsidR="009028D5" w:rsidRPr="004B657B">
              <w:rPr>
                <w:rFonts w:ascii="ＭＳ 明朝" w:hAnsi="ＭＳ 明朝" w:hint="eastAsia"/>
                <w:sz w:val="20"/>
                <w:szCs w:val="20"/>
              </w:rPr>
              <w:t>と連携</w:t>
            </w:r>
          </w:p>
          <w:p w14:paraId="4CB7F44D" w14:textId="77777777" w:rsidR="00EE5EE4" w:rsidRPr="004B657B" w:rsidRDefault="009028D5" w:rsidP="00EE5EE4">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して、</w:t>
            </w:r>
            <w:r w:rsidR="00015290" w:rsidRPr="004B657B">
              <w:rPr>
                <w:rFonts w:ascii="ＭＳ 明朝" w:hAnsi="ＭＳ 明朝" w:hint="eastAsia"/>
                <w:sz w:val="20"/>
                <w:szCs w:val="20"/>
              </w:rPr>
              <w:t>障がい理解</w:t>
            </w:r>
            <w:r w:rsidRPr="004B657B">
              <w:rPr>
                <w:rFonts w:ascii="ＭＳ 明朝" w:hAnsi="ＭＳ 明朝" w:hint="eastAsia"/>
                <w:sz w:val="20"/>
                <w:szCs w:val="20"/>
              </w:rPr>
              <w:t>を推進し、</w:t>
            </w:r>
            <w:r w:rsidR="00015290" w:rsidRPr="004B657B">
              <w:rPr>
                <w:rFonts w:ascii="ＭＳ 明朝" w:hAnsi="ＭＳ 明朝" w:hint="eastAsia"/>
                <w:sz w:val="20"/>
                <w:szCs w:val="20"/>
              </w:rPr>
              <w:t>外部人材</w:t>
            </w:r>
          </w:p>
          <w:p w14:paraId="6A4BC66B" w14:textId="482407D0" w:rsidR="00015290" w:rsidRPr="004B657B" w:rsidRDefault="009028D5" w:rsidP="00EE5EE4">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を</w:t>
            </w:r>
            <w:r w:rsidR="00015290" w:rsidRPr="004B657B">
              <w:rPr>
                <w:rFonts w:ascii="ＭＳ 明朝" w:hAnsi="ＭＳ 明朝" w:hint="eastAsia"/>
                <w:sz w:val="20"/>
                <w:szCs w:val="20"/>
              </w:rPr>
              <w:t>活用</w:t>
            </w:r>
            <w:r w:rsidRPr="004B657B">
              <w:rPr>
                <w:rFonts w:ascii="ＭＳ 明朝" w:hAnsi="ＭＳ 明朝" w:hint="eastAsia"/>
                <w:sz w:val="20"/>
                <w:szCs w:val="20"/>
              </w:rPr>
              <w:t>して学習活動を充実させる。</w:t>
            </w:r>
          </w:p>
        </w:tc>
        <w:tc>
          <w:tcPr>
            <w:tcW w:w="4111" w:type="dxa"/>
            <w:tcBorders>
              <w:right w:val="dashed" w:sz="4" w:space="0" w:color="auto"/>
            </w:tcBorders>
            <w:tcMar>
              <w:top w:w="85" w:type="dxa"/>
              <w:left w:w="85" w:type="dxa"/>
              <w:bottom w:w="85" w:type="dxa"/>
              <w:right w:w="85" w:type="dxa"/>
            </w:tcMar>
          </w:tcPr>
          <w:p w14:paraId="7A84A221" w14:textId="77777777" w:rsidR="0049589F" w:rsidRPr="004B657B" w:rsidRDefault="002F3EC8" w:rsidP="0049589F">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ア・府</w:t>
            </w:r>
            <w:r w:rsidR="0049589F" w:rsidRPr="004B657B">
              <w:rPr>
                <w:rFonts w:ascii="ＭＳ 明朝" w:hAnsi="ＭＳ 明朝" w:hint="eastAsia"/>
                <w:sz w:val="20"/>
                <w:szCs w:val="20"/>
              </w:rPr>
              <w:t>の</w:t>
            </w:r>
            <w:r w:rsidRPr="004B657B">
              <w:rPr>
                <w:rFonts w:ascii="ＭＳ 明朝" w:hAnsi="ＭＳ 明朝" w:hint="eastAsia"/>
                <w:sz w:val="20"/>
                <w:szCs w:val="20"/>
              </w:rPr>
              <w:t>事業</w:t>
            </w:r>
            <w:r w:rsidR="0049589F" w:rsidRPr="004B657B">
              <w:rPr>
                <w:rFonts w:ascii="ＭＳ 明朝" w:hAnsi="ＭＳ 明朝" w:hint="eastAsia"/>
                <w:sz w:val="20"/>
                <w:szCs w:val="20"/>
              </w:rPr>
              <w:t>や外部人材等</w:t>
            </w:r>
            <w:r w:rsidRPr="004B657B">
              <w:rPr>
                <w:rFonts w:ascii="ＭＳ 明朝" w:hAnsi="ＭＳ 明朝" w:hint="eastAsia"/>
                <w:sz w:val="20"/>
                <w:szCs w:val="20"/>
              </w:rPr>
              <w:t>を活用</w:t>
            </w:r>
            <w:r w:rsidR="0049589F" w:rsidRPr="004B657B">
              <w:rPr>
                <w:rFonts w:ascii="ＭＳ 明朝" w:hAnsi="ＭＳ 明朝" w:hint="eastAsia"/>
                <w:sz w:val="20"/>
                <w:szCs w:val="20"/>
              </w:rPr>
              <w:t>した</w:t>
            </w:r>
            <w:r w:rsidR="000F7661" w:rsidRPr="004B657B">
              <w:rPr>
                <w:rFonts w:ascii="ＭＳ 明朝" w:hAnsi="ＭＳ 明朝" w:hint="eastAsia"/>
                <w:sz w:val="20"/>
                <w:szCs w:val="20"/>
              </w:rPr>
              <w:t>進路</w:t>
            </w:r>
          </w:p>
          <w:p w14:paraId="783C8DCE" w14:textId="48008B2B" w:rsidR="000F7661" w:rsidRPr="004B657B" w:rsidRDefault="000F7661" w:rsidP="0049589F">
            <w:pPr>
              <w:spacing w:line="300" w:lineRule="exact"/>
              <w:ind w:leftChars="100" w:left="210" w:firstLineChars="100" w:firstLine="200"/>
              <w:rPr>
                <w:rFonts w:ascii="ＭＳ 明朝" w:hAnsi="ＭＳ 明朝"/>
                <w:sz w:val="20"/>
                <w:szCs w:val="20"/>
              </w:rPr>
            </w:pPr>
            <w:r w:rsidRPr="004B657B">
              <w:rPr>
                <w:rFonts w:ascii="ＭＳ 明朝" w:hAnsi="ＭＳ 明朝" w:hint="eastAsia"/>
                <w:sz w:val="20"/>
                <w:szCs w:val="20"/>
              </w:rPr>
              <w:t>講話等を年２回実施する。</w:t>
            </w:r>
          </w:p>
          <w:p w14:paraId="16717CE1" w14:textId="77777777" w:rsidR="000F7661" w:rsidRPr="004B657B" w:rsidRDefault="000F7661" w:rsidP="002F3EC8">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 xml:space="preserve">　・各学部で製品づくり（中津ブランド）</w:t>
            </w:r>
          </w:p>
          <w:p w14:paraId="04263A3E" w14:textId="1EF12674" w:rsidR="000F7661" w:rsidRPr="004B657B" w:rsidRDefault="000F7661" w:rsidP="002F3EC8">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 xml:space="preserve">　　に取</w:t>
            </w:r>
            <w:r w:rsidR="00C9642F" w:rsidRPr="004B657B">
              <w:rPr>
                <w:rFonts w:ascii="ＭＳ 明朝" w:hAnsi="ＭＳ 明朝" w:hint="eastAsia"/>
                <w:sz w:val="20"/>
                <w:szCs w:val="20"/>
              </w:rPr>
              <w:t>り</w:t>
            </w:r>
            <w:r w:rsidRPr="004B657B">
              <w:rPr>
                <w:rFonts w:ascii="ＭＳ 明朝" w:hAnsi="ＭＳ 明朝" w:hint="eastAsia"/>
                <w:sz w:val="20"/>
                <w:szCs w:val="20"/>
              </w:rPr>
              <w:t>組み、各学部年１回以上販売体験</w:t>
            </w:r>
          </w:p>
          <w:p w14:paraId="653D02B2" w14:textId="60B39EB9" w:rsidR="002F3EC8" w:rsidRPr="004B657B" w:rsidRDefault="002F3EC8" w:rsidP="002F3EC8">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 xml:space="preserve">　　</w:t>
            </w:r>
            <w:r w:rsidR="000F7661" w:rsidRPr="004B657B">
              <w:rPr>
                <w:rFonts w:ascii="ＭＳ 明朝" w:hAnsi="ＭＳ 明朝" w:hint="eastAsia"/>
                <w:sz w:val="20"/>
                <w:szCs w:val="20"/>
              </w:rPr>
              <w:t>活動を実施する。</w:t>
            </w:r>
          </w:p>
          <w:p w14:paraId="264D2AC5" w14:textId="77777777" w:rsidR="008D09F1" w:rsidRPr="004B657B" w:rsidRDefault="008D09F1" w:rsidP="008D09F1">
            <w:pPr>
              <w:spacing w:line="300" w:lineRule="exact"/>
              <w:rPr>
                <w:rFonts w:ascii="ＭＳ 明朝" w:hAnsi="ＭＳ 明朝"/>
                <w:sz w:val="20"/>
                <w:szCs w:val="20"/>
              </w:rPr>
            </w:pPr>
          </w:p>
          <w:p w14:paraId="3A18F786" w14:textId="77777777" w:rsidR="0049589F" w:rsidRPr="004B657B" w:rsidRDefault="007550BC" w:rsidP="004556A8">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イ</w:t>
            </w:r>
            <w:r w:rsidR="0049589F" w:rsidRPr="004B657B">
              <w:rPr>
                <w:rFonts w:ascii="ＭＳ 明朝" w:hAnsi="ＭＳ 明朝" w:hint="eastAsia"/>
                <w:sz w:val="20"/>
                <w:szCs w:val="20"/>
              </w:rPr>
              <w:t>・高等部において、</w:t>
            </w:r>
            <w:r w:rsidR="008D09F1" w:rsidRPr="004B657B">
              <w:rPr>
                <w:rFonts w:ascii="ＭＳ 明朝" w:hAnsi="ＭＳ 明朝" w:hint="eastAsia"/>
                <w:sz w:val="20"/>
                <w:szCs w:val="20"/>
              </w:rPr>
              <w:t>複数回の事業所との</w:t>
            </w:r>
          </w:p>
          <w:p w14:paraId="0CB73490" w14:textId="262F920B" w:rsidR="008D09F1" w:rsidRPr="004B657B" w:rsidRDefault="008D09F1" w:rsidP="0049589F">
            <w:pPr>
              <w:spacing w:line="300" w:lineRule="exact"/>
              <w:ind w:leftChars="200" w:left="420"/>
              <w:rPr>
                <w:rFonts w:ascii="ＭＳ 明朝" w:hAnsi="ＭＳ 明朝"/>
                <w:sz w:val="20"/>
                <w:szCs w:val="20"/>
              </w:rPr>
            </w:pPr>
            <w:r w:rsidRPr="004B657B">
              <w:rPr>
                <w:rFonts w:ascii="ＭＳ 明朝" w:hAnsi="ＭＳ 明朝" w:hint="eastAsia"/>
                <w:sz w:val="20"/>
                <w:szCs w:val="20"/>
              </w:rPr>
              <w:t>現場実習等を</w:t>
            </w:r>
            <w:r w:rsidR="007550BC" w:rsidRPr="004B657B">
              <w:rPr>
                <w:rFonts w:ascii="ＭＳ 明朝" w:hAnsi="ＭＳ 明朝" w:hint="eastAsia"/>
                <w:sz w:val="20"/>
                <w:szCs w:val="20"/>
              </w:rPr>
              <w:t>計</w:t>
            </w:r>
            <w:r w:rsidRPr="004B657B">
              <w:rPr>
                <w:rFonts w:ascii="ＭＳ 明朝" w:hAnsi="ＭＳ 明朝" w:hint="eastAsia"/>
                <w:sz w:val="20"/>
                <w:szCs w:val="20"/>
              </w:rPr>
              <w:t>画</w:t>
            </w:r>
            <w:r w:rsidR="0049589F" w:rsidRPr="004B657B">
              <w:rPr>
                <w:rFonts w:ascii="ＭＳ 明朝" w:hAnsi="ＭＳ 明朝" w:hint="eastAsia"/>
                <w:sz w:val="20"/>
                <w:szCs w:val="20"/>
              </w:rPr>
              <w:t>することにより</w:t>
            </w:r>
            <w:r w:rsidRPr="004B657B">
              <w:rPr>
                <w:rFonts w:ascii="ＭＳ 明朝" w:hAnsi="ＭＳ 明朝" w:hint="eastAsia"/>
                <w:sz w:val="20"/>
                <w:szCs w:val="20"/>
              </w:rPr>
              <w:t>、進路選択について自己選択・自己決定でき</w:t>
            </w:r>
            <w:r w:rsidR="007550BC" w:rsidRPr="004B657B">
              <w:rPr>
                <w:rFonts w:ascii="ＭＳ 明朝" w:hAnsi="ＭＳ 明朝" w:hint="eastAsia"/>
                <w:sz w:val="20"/>
                <w:szCs w:val="20"/>
              </w:rPr>
              <w:t>る</w:t>
            </w:r>
            <w:r w:rsidRPr="004B657B">
              <w:rPr>
                <w:rFonts w:ascii="ＭＳ 明朝" w:hAnsi="ＭＳ 明朝" w:hint="eastAsia"/>
                <w:sz w:val="20"/>
                <w:szCs w:val="20"/>
              </w:rPr>
              <w:t>実習を</w:t>
            </w:r>
            <w:r w:rsidR="007550BC" w:rsidRPr="004B657B">
              <w:rPr>
                <w:rFonts w:ascii="ＭＳ 明朝" w:hAnsi="ＭＳ 明朝" w:hint="eastAsia"/>
                <w:sz w:val="20"/>
                <w:szCs w:val="20"/>
              </w:rPr>
              <w:t>行う</w:t>
            </w:r>
            <w:r w:rsidR="0049589F" w:rsidRPr="004B657B">
              <w:rPr>
                <w:rFonts w:ascii="ＭＳ 明朝" w:hAnsi="ＭＳ 明朝" w:hint="eastAsia"/>
                <w:sz w:val="20"/>
                <w:szCs w:val="20"/>
              </w:rPr>
              <w:t>。</w:t>
            </w:r>
          </w:p>
          <w:p w14:paraId="2C20C5F9" w14:textId="77777777" w:rsidR="000C34A2" w:rsidRPr="004B657B" w:rsidRDefault="0049589F" w:rsidP="0049589F">
            <w:pPr>
              <w:spacing w:line="300" w:lineRule="exact"/>
              <w:ind w:leftChars="100" w:left="410" w:hangingChars="100" w:hanging="200"/>
              <w:rPr>
                <w:rFonts w:ascii="ＭＳ 明朝" w:hAnsi="ＭＳ 明朝"/>
                <w:sz w:val="20"/>
                <w:szCs w:val="20"/>
              </w:rPr>
            </w:pPr>
            <w:r w:rsidRPr="004B657B">
              <w:rPr>
                <w:rFonts w:ascii="ＭＳ 明朝" w:hAnsi="ＭＳ 明朝" w:hint="eastAsia"/>
                <w:sz w:val="20"/>
                <w:szCs w:val="20"/>
              </w:rPr>
              <w:t>・学校教育自己診断（保護者等）</w:t>
            </w:r>
          </w:p>
          <w:p w14:paraId="79D6D8A5" w14:textId="766131E2" w:rsidR="0049589F" w:rsidRPr="004B657B" w:rsidRDefault="000C34A2" w:rsidP="000C34A2">
            <w:pPr>
              <w:spacing w:line="300" w:lineRule="exact"/>
              <w:ind w:leftChars="150" w:left="515" w:hangingChars="100" w:hanging="200"/>
              <w:rPr>
                <w:rFonts w:ascii="ＭＳ 明朝" w:hAnsi="ＭＳ 明朝"/>
                <w:sz w:val="20"/>
                <w:szCs w:val="20"/>
              </w:rPr>
            </w:pPr>
            <w:r w:rsidRPr="004B657B">
              <w:rPr>
                <w:rFonts w:ascii="ＭＳ 明朝" w:hAnsi="ＭＳ 明朝" w:hint="eastAsia"/>
                <w:sz w:val="20"/>
                <w:szCs w:val="20"/>
              </w:rPr>
              <w:t>【</w:t>
            </w:r>
            <w:r w:rsidR="0049589F" w:rsidRPr="004B657B">
              <w:rPr>
                <w:rFonts w:ascii="ＭＳ 明朝" w:hAnsi="ＭＳ 明朝" w:hint="eastAsia"/>
                <w:sz w:val="20"/>
                <w:szCs w:val="20"/>
              </w:rPr>
              <w:t>11.将来の進路などについて、適切な指導を行っている</w:t>
            </w:r>
            <w:r w:rsidRPr="004B657B">
              <w:rPr>
                <w:rFonts w:ascii="ＭＳ 明朝" w:hAnsi="ＭＳ 明朝"/>
                <w:sz w:val="20"/>
                <w:szCs w:val="20"/>
              </w:rPr>
              <w:t>】</w:t>
            </w:r>
            <w:r w:rsidR="0049589F" w:rsidRPr="004B657B">
              <w:rPr>
                <w:rFonts w:ascii="ＭＳ 明朝" w:hAnsi="ＭＳ 明朝" w:hint="eastAsia"/>
                <w:sz w:val="20"/>
                <w:szCs w:val="20"/>
              </w:rPr>
              <w:t>の項目7</w:t>
            </w:r>
            <w:r w:rsidR="00EE5EE4" w:rsidRPr="004B657B">
              <w:rPr>
                <w:rFonts w:ascii="ＭＳ 明朝" w:hAnsi="ＭＳ 明朝" w:hint="eastAsia"/>
                <w:sz w:val="20"/>
                <w:szCs w:val="20"/>
              </w:rPr>
              <w:t>5</w:t>
            </w:r>
            <w:r w:rsidR="0049589F" w:rsidRPr="004B657B">
              <w:rPr>
                <w:rFonts w:ascii="ＭＳ 明朝" w:hAnsi="ＭＳ 明朝" w:hint="eastAsia"/>
                <w:sz w:val="20"/>
                <w:szCs w:val="20"/>
              </w:rPr>
              <w:t>％以上</w:t>
            </w:r>
          </w:p>
          <w:p w14:paraId="42422E06" w14:textId="76EFC769" w:rsidR="0049589F" w:rsidRPr="004B657B" w:rsidRDefault="000C34A2" w:rsidP="000C34A2">
            <w:pPr>
              <w:spacing w:line="300" w:lineRule="exact"/>
              <w:ind w:firstLineChars="150" w:firstLine="300"/>
              <w:rPr>
                <w:rFonts w:ascii="ＭＳ 明朝" w:hAnsi="ＭＳ 明朝"/>
                <w:sz w:val="20"/>
                <w:szCs w:val="20"/>
              </w:rPr>
            </w:pPr>
            <w:r w:rsidRPr="004B657B">
              <w:rPr>
                <w:rFonts w:ascii="ＭＳ 明朝" w:hAnsi="ＭＳ 明朝" w:hint="eastAsia"/>
                <w:sz w:val="20"/>
                <w:szCs w:val="20"/>
              </w:rPr>
              <w:t>［</w:t>
            </w:r>
            <w:r w:rsidR="0049589F" w:rsidRPr="004B657B">
              <w:rPr>
                <w:rFonts w:ascii="ＭＳ 明朝" w:hAnsi="ＭＳ 明朝" w:hint="eastAsia"/>
                <w:sz w:val="20"/>
                <w:szCs w:val="20"/>
              </w:rPr>
              <w:t>71％</w:t>
            </w:r>
            <w:r w:rsidRPr="004B657B">
              <w:rPr>
                <w:rFonts w:ascii="ＭＳ 明朝" w:hAnsi="ＭＳ 明朝"/>
                <w:sz w:val="20"/>
                <w:szCs w:val="20"/>
              </w:rPr>
              <w:t>］</w:t>
            </w:r>
          </w:p>
          <w:p w14:paraId="745B0570" w14:textId="77777777" w:rsidR="007550BC" w:rsidRPr="004B657B" w:rsidRDefault="007550BC" w:rsidP="008D09F1">
            <w:pPr>
              <w:spacing w:line="300" w:lineRule="exact"/>
              <w:rPr>
                <w:rFonts w:ascii="ＭＳ 明朝" w:hAnsi="ＭＳ 明朝"/>
                <w:sz w:val="20"/>
                <w:szCs w:val="20"/>
              </w:rPr>
            </w:pPr>
          </w:p>
          <w:p w14:paraId="593FC582" w14:textId="77777777" w:rsidR="00490AD8" w:rsidRPr="004B657B" w:rsidRDefault="00015290" w:rsidP="00490AD8">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ア</w:t>
            </w:r>
            <w:r w:rsidR="00490AD8" w:rsidRPr="004B657B">
              <w:rPr>
                <w:rFonts w:ascii="ＭＳ 明朝" w:hAnsi="ＭＳ 明朝" w:hint="eastAsia"/>
                <w:sz w:val="20"/>
                <w:szCs w:val="20"/>
              </w:rPr>
              <w:t>・地域の学校園の教職員を対象とした豊</w:t>
            </w:r>
          </w:p>
          <w:p w14:paraId="56EB2018" w14:textId="550FD1BD" w:rsidR="00015290" w:rsidRPr="004B657B" w:rsidRDefault="00490AD8" w:rsidP="00490AD8">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 xml:space="preserve">　　能ブロック主催の公開研修を年に２回</w:t>
            </w:r>
          </w:p>
          <w:p w14:paraId="44FBD105" w14:textId="6E1F7D05" w:rsidR="00490AD8" w:rsidRPr="004B657B" w:rsidRDefault="00490AD8" w:rsidP="002F3EC8">
            <w:pPr>
              <w:spacing w:line="300" w:lineRule="exact"/>
              <w:ind w:left="200" w:hangingChars="100" w:hanging="200"/>
              <w:rPr>
                <w:rFonts w:ascii="ＭＳ 明朝" w:hAnsi="ＭＳ 明朝"/>
                <w:sz w:val="20"/>
                <w:szCs w:val="20"/>
              </w:rPr>
            </w:pPr>
            <w:r w:rsidRPr="004B657B">
              <w:rPr>
                <w:rFonts w:ascii="ＭＳ 明朝" w:hAnsi="ＭＳ 明朝" w:hint="eastAsia"/>
                <w:sz w:val="20"/>
                <w:szCs w:val="20"/>
              </w:rPr>
              <w:t xml:space="preserve">　　実施する。</w:t>
            </w:r>
          </w:p>
          <w:p w14:paraId="33ED1E62" w14:textId="77777777" w:rsidR="00015290" w:rsidRPr="004B657B" w:rsidRDefault="00015290" w:rsidP="00015290">
            <w:pPr>
              <w:spacing w:line="300" w:lineRule="exact"/>
              <w:rPr>
                <w:rFonts w:ascii="ＭＳ 明朝" w:hAnsi="ＭＳ 明朝"/>
                <w:sz w:val="20"/>
                <w:szCs w:val="20"/>
              </w:rPr>
            </w:pPr>
          </w:p>
          <w:p w14:paraId="77E5936C" w14:textId="77777777" w:rsidR="0094282E" w:rsidRPr="004B657B" w:rsidRDefault="00015290" w:rsidP="00EE5EE4">
            <w:pPr>
              <w:spacing w:line="300" w:lineRule="exact"/>
              <w:rPr>
                <w:rFonts w:ascii="ＭＳ 明朝" w:hAnsi="ＭＳ 明朝"/>
                <w:sz w:val="20"/>
                <w:szCs w:val="20"/>
              </w:rPr>
            </w:pPr>
            <w:r w:rsidRPr="004B657B">
              <w:rPr>
                <w:rFonts w:ascii="ＭＳ 明朝" w:hAnsi="ＭＳ 明朝" w:hint="eastAsia"/>
                <w:sz w:val="20"/>
                <w:szCs w:val="20"/>
              </w:rPr>
              <w:t>イ</w:t>
            </w:r>
            <w:r w:rsidR="009451B3" w:rsidRPr="004B657B">
              <w:rPr>
                <w:rFonts w:ascii="ＭＳ 明朝" w:hAnsi="ＭＳ 明朝" w:hint="eastAsia"/>
                <w:sz w:val="20"/>
                <w:szCs w:val="20"/>
              </w:rPr>
              <w:t>・</w:t>
            </w:r>
            <w:r w:rsidR="00EE5EE4" w:rsidRPr="004B657B">
              <w:rPr>
                <w:rFonts w:ascii="ＭＳ 明朝" w:hAnsi="ＭＳ 明朝" w:hint="eastAsia"/>
                <w:sz w:val="20"/>
                <w:szCs w:val="20"/>
              </w:rPr>
              <w:t>１年をとおして</w:t>
            </w:r>
            <w:r w:rsidR="0094282E" w:rsidRPr="004B657B">
              <w:rPr>
                <w:rFonts w:ascii="ＭＳ 明朝" w:hAnsi="ＭＳ 明朝" w:hint="eastAsia"/>
                <w:sz w:val="20"/>
                <w:szCs w:val="20"/>
              </w:rPr>
              <w:t>継続的に</w:t>
            </w:r>
            <w:r w:rsidR="00EE5EE4" w:rsidRPr="004B657B">
              <w:rPr>
                <w:rFonts w:ascii="ＭＳ 明朝" w:hAnsi="ＭＳ 明朝" w:hint="eastAsia"/>
                <w:sz w:val="20"/>
                <w:szCs w:val="20"/>
              </w:rPr>
              <w:t>地域の学校等</w:t>
            </w:r>
          </w:p>
          <w:p w14:paraId="299079F8" w14:textId="3D557D43" w:rsidR="00506203" w:rsidRPr="004B657B" w:rsidRDefault="00EE5EE4" w:rsidP="0094282E">
            <w:pPr>
              <w:spacing w:line="300" w:lineRule="exact"/>
              <w:ind w:firstLineChars="200" w:firstLine="400"/>
              <w:rPr>
                <w:rFonts w:ascii="ＭＳ 明朝" w:hAnsi="ＭＳ 明朝"/>
                <w:sz w:val="20"/>
                <w:szCs w:val="20"/>
              </w:rPr>
            </w:pPr>
            <w:r w:rsidRPr="004B657B">
              <w:rPr>
                <w:rFonts w:ascii="ＭＳ 明朝" w:hAnsi="ＭＳ 明朝" w:hint="eastAsia"/>
                <w:sz w:val="20"/>
                <w:szCs w:val="20"/>
              </w:rPr>
              <w:t>と交流及び共同学習を実施する。</w:t>
            </w:r>
          </w:p>
          <w:p w14:paraId="5965FB0B" w14:textId="77777777" w:rsidR="00EE5EE4" w:rsidRPr="004B657B" w:rsidRDefault="00EE5EE4" w:rsidP="000C34A2">
            <w:pPr>
              <w:spacing w:line="300" w:lineRule="exact"/>
              <w:rPr>
                <w:rFonts w:ascii="ＭＳ 明朝" w:hAnsi="ＭＳ 明朝"/>
                <w:sz w:val="20"/>
                <w:szCs w:val="20"/>
              </w:rPr>
            </w:pPr>
          </w:p>
          <w:p w14:paraId="7807D67A" w14:textId="16520779" w:rsidR="009451B3" w:rsidRPr="00A90BA1" w:rsidRDefault="009451B3" w:rsidP="009451B3">
            <w:pPr>
              <w:spacing w:line="300" w:lineRule="exact"/>
              <w:ind w:left="400" w:hangingChars="200" w:hanging="400"/>
              <w:rPr>
                <w:rFonts w:ascii="ＭＳ 明朝" w:hAnsi="ＭＳ 明朝"/>
                <w:sz w:val="20"/>
                <w:szCs w:val="20"/>
              </w:rPr>
            </w:pPr>
            <w:r w:rsidRPr="004B657B">
              <w:rPr>
                <w:rFonts w:ascii="ＭＳ 明朝" w:hAnsi="ＭＳ 明朝" w:hint="eastAsia"/>
                <w:sz w:val="20"/>
                <w:szCs w:val="20"/>
              </w:rPr>
              <w:t xml:space="preserve">　・大学生</w:t>
            </w:r>
            <w:r w:rsidR="00EE5EE4" w:rsidRPr="004B657B">
              <w:rPr>
                <w:rFonts w:ascii="ＭＳ 明朝" w:hAnsi="ＭＳ 明朝" w:hint="eastAsia"/>
                <w:sz w:val="20"/>
                <w:szCs w:val="20"/>
              </w:rPr>
              <w:t>等</w:t>
            </w:r>
            <w:r w:rsidRPr="004B657B">
              <w:rPr>
                <w:rFonts w:ascii="ＭＳ 明朝" w:hAnsi="ＭＳ 明朝" w:hint="eastAsia"/>
                <w:sz w:val="20"/>
                <w:szCs w:val="20"/>
              </w:rPr>
              <w:t>を対象とした支援教育に係る出</w:t>
            </w:r>
            <w:r w:rsidR="009028D5" w:rsidRPr="004B657B">
              <w:rPr>
                <w:rFonts w:ascii="ＭＳ 明朝" w:hAnsi="ＭＳ 明朝" w:hint="eastAsia"/>
                <w:sz w:val="20"/>
                <w:szCs w:val="20"/>
              </w:rPr>
              <w:t>講座を年</w:t>
            </w:r>
            <w:r w:rsidR="00EE5EE4" w:rsidRPr="004B657B">
              <w:rPr>
                <w:rFonts w:ascii="ＭＳ 明朝" w:hAnsi="ＭＳ 明朝" w:hint="eastAsia"/>
                <w:sz w:val="20"/>
                <w:szCs w:val="20"/>
              </w:rPr>
              <w:t>１</w:t>
            </w:r>
            <w:r w:rsidR="009028D5" w:rsidRPr="004B657B">
              <w:rPr>
                <w:rFonts w:ascii="ＭＳ 明朝" w:hAnsi="ＭＳ 明朝" w:hint="eastAsia"/>
                <w:sz w:val="20"/>
                <w:szCs w:val="20"/>
              </w:rPr>
              <w:t>回以上実施し、</w:t>
            </w:r>
            <w:r w:rsidR="004556A8" w:rsidRPr="004B657B">
              <w:rPr>
                <w:rFonts w:ascii="ＭＳ 明朝" w:hAnsi="ＭＳ 明朝" w:hint="eastAsia"/>
                <w:sz w:val="20"/>
                <w:szCs w:val="20"/>
              </w:rPr>
              <w:t>希望に応じて、</w:t>
            </w:r>
            <w:r w:rsidR="00C9642F" w:rsidRPr="004B657B">
              <w:rPr>
                <w:rFonts w:ascii="ＭＳ 明朝" w:hAnsi="ＭＳ 明朝" w:hint="eastAsia"/>
                <w:sz w:val="20"/>
                <w:szCs w:val="20"/>
              </w:rPr>
              <w:t>大学生</w:t>
            </w:r>
            <w:r w:rsidR="004556A8" w:rsidRPr="004B657B">
              <w:rPr>
                <w:rFonts w:ascii="ＭＳ 明朝" w:hAnsi="ＭＳ 明朝" w:hint="eastAsia"/>
                <w:sz w:val="20"/>
                <w:szCs w:val="20"/>
              </w:rPr>
              <w:t>ボランティア</w:t>
            </w:r>
            <w:r w:rsidR="00EE5EE4" w:rsidRPr="004B657B">
              <w:rPr>
                <w:rFonts w:ascii="ＭＳ 明朝" w:hAnsi="ＭＳ 明朝" w:hint="eastAsia"/>
                <w:sz w:val="20"/>
                <w:szCs w:val="20"/>
              </w:rPr>
              <w:t>等</w:t>
            </w:r>
            <w:r w:rsidR="004556A8" w:rsidRPr="004B657B">
              <w:rPr>
                <w:rFonts w:ascii="ＭＳ 明朝" w:hAnsi="ＭＳ 明朝" w:hint="eastAsia"/>
                <w:sz w:val="20"/>
                <w:szCs w:val="20"/>
              </w:rPr>
              <w:t>を受け入れる。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FBBFDD4" w14:textId="5565B5A6" w:rsidR="00161AE0" w:rsidRPr="00E50B6C" w:rsidRDefault="00161AE0"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08F3" w14:textId="77777777" w:rsidR="007875B2" w:rsidRDefault="007875B2">
      <w:r>
        <w:separator/>
      </w:r>
    </w:p>
  </w:endnote>
  <w:endnote w:type="continuationSeparator" w:id="0">
    <w:p w14:paraId="4B593AED" w14:textId="77777777" w:rsidR="007875B2" w:rsidRDefault="0078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B700C" w14:textId="77777777" w:rsidR="007875B2" w:rsidRDefault="007875B2">
      <w:r>
        <w:separator/>
      </w:r>
    </w:p>
  </w:footnote>
  <w:footnote w:type="continuationSeparator" w:id="0">
    <w:p w14:paraId="1FA4794E" w14:textId="77777777" w:rsidR="007875B2" w:rsidRDefault="0078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7AE0F21E"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B657B">
      <w:rPr>
        <w:rFonts w:ascii="ＭＳ ゴシック" w:eastAsia="ＭＳ ゴシック" w:hAnsi="ＭＳ ゴシック" w:hint="eastAsia"/>
        <w:sz w:val="20"/>
        <w:szCs w:val="20"/>
      </w:rPr>
      <w:t>Ｓ３９</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32505783"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C4645">
      <w:rPr>
        <w:rFonts w:ascii="ＭＳ 明朝" w:hAnsi="ＭＳ 明朝" w:hint="eastAsia"/>
        <w:b/>
        <w:sz w:val="24"/>
      </w:rPr>
      <w:t>中津支援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BF3EDE"/>
    <w:multiLevelType w:val="hybridMultilevel"/>
    <w:tmpl w:val="ABDC8234"/>
    <w:lvl w:ilvl="0" w:tplc="E0F0E9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21273885">
    <w:abstractNumId w:val="4"/>
  </w:num>
  <w:num w:numId="2" w16cid:durableId="92287078">
    <w:abstractNumId w:val="2"/>
  </w:num>
  <w:num w:numId="3" w16cid:durableId="1982036530">
    <w:abstractNumId w:val="12"/>
  </w:num>
  <w:num w:numId="4" w16cid:durableId="1641763846">
    <w:abstractNumId w:val="3"/>
  </w:num>
  <w:num w:numId="5" w16cid:durableId="1351102130">
    <w:abstractNumId w:val="10"/>
  </w:num>
  <w:num w:numId="6" w16cid:durableId="35398726">
    <w:abstractNumId w:val="16"/>
  </w:num>
  <w:num w:numId="7" w16cid:durableId="1293057775">
    <w:abstractNumId w:val="13"/>
  </w:num>
  <w:num w:numId="8" w16cid:durableId="611742525">
    <w:abstractNumId w:val="6"/>
  </w:num>
  <w:num w:numId="9" w16cid:durableId="1599751749">
    <w:abstractNumId w:val="15"/>
  </w:num>
  <w:num w:numId="10" w16cid:durableId="828324299">
    <w:abstractNumId w:val="1"/>
  </w:num>
  <w:num w:numId="11" w16cid:durableId="358243091">
    <w:abstractNumId w:val="5"/>
  </w:num>
  <w:num w:numId="12" w16cid:durableId="426536487">
    <w:abstractNumId w:val="11"/>
  </w:num>
  <w:num w:numId="13" w16cid:durableId="691304444">
    <w:abstractNumId w:val="9"/>
  </w:num>
  <w:num w:numId="14" w16cid:durableId="1410349278">
    <w:abstractNumId w:val="7"/>
  </w:num>
  <w:num w:numId="15" w16cid:durableId="261032304">
    <w:abstractNumId w:val="8"/>
  </w:num>
  <w:num w:numId="16" w16cid:durableId="1947731150">
    <w:abstractNumId w:val="0"/>
  </w:num>
  <w:num w:numId="17" w16cid:durableId="322316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290"/>
    <w:rsid w:val="000156EF"/>
    <w:rsid w:val="00025409"/>
    <w:rsid w:val="00031A86"/>
    <w:rsid w:val="000354D4"/>
    <w:rsid w:val="000359A5"/>
    <w:rsid w:val="00045463"/>
    <w:rsid w:val="00045480"/>
    <w:rsid w:val="000524AE"/>
    <w:rsid w:val="00061D45"/>
    <w:rsid w:val="000651DA"/>
    <w:rsid w:val="000700D7"/>
    <w:rsid w:val="000724B0"/>
    <w:rsid w:val="00091587"/>
    <w:rsid w:val="0009658C"/>
    <w:rsid w:val="000967CE"/>
    <w:rsid w:val="000A1890"/>
    <w:rsid w:val="000B0C54"/>
    <w:rsid w:val="000B22EE"/>
    <w:rsid w:val="000B395F"/>
    <w:rsid w:val="000B7F10"/>
    <w:rsid w:val="000C0CDB"/>
    <w:rsid w:val="000C34A2"/>
    <w:rsid w:val="000D0063"/>
    <w:rsid w:val="000D1B70"/>
    <w:rsid w:val="000D7707"/>
    <w:rsid w:val="000D7C02"/>
    <w:rsid w:val="000E041E"/>
    <w:rsid w:val="000E1F4D"/>
    <w:rsid w:val="000E5470"/>
    <w:rsid w:val="000E6B9D"/>
    <w:rsid w:val="000F7661"/>
    <w:rsid w:val="000F7917"/>
    <w:rsid w:val="000F7B2E"/>
    <w:rsid w:val="00100533"/>
    <w:rsid w:val="00100CC5"/>
    <w:rsid w:val="00103546"/>
    <w:rsid w:val="001112AC"/>
    <w:rsid w:val="00112A5C"/>
    <w:rsid w:val="001218A7"/>
    <w:rsid w:val="00125EE4"/>
    <w:rsid w:val="00127BB5"/>
    <w:rsid w:val="00132D6F"/>
    <w:rsid w:val="00134824"/>
    <w:rsid w:val="00135CE9"/>
    <w:rsid w:val="00137359"/>
    <w:rsid w:val="00145D50"/>
    <w:rsid w:val="00157860"/>
    <w:rsid w:val="00161AE0"/>
    <w:rsid w:val="00167BD0"/>
    <w:rsid w:val="0018261A"/>
    <w:rsid w:val="00184B1B"/>
    <w:rsid w:val="00192419"/>
    <w:rsid w:val="00193569"/>
    <w:rsid w:val="00195DCF"/>
    <w:rsid w:val="001979B1"/>
    <w:rsid w:val="001A4539"/>
    <w:rsid w:val="001A4B1B"/>
    <w:rsid w:val="001B38EB"/>
    <w:rsid w:val="001C0509"/>
    <w:rsid w:val="001C6B84"/>
    <w:rsid w:val="001C7FE4"/>
    <w:rsid w:val="001D0CC3"/>
    <w:rsid w:val="001D401B"/>
    <w:rsid w:val="001D44D9"/>
    <w:rsid w:val="001D5135"/>
    <w:rsid w:val="001E22E7"/>
    <w:rsid w:val="001E4FB5"/>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3EC8"/>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5D11"/>
    <w:rsid w:val="00407905"/>
    <w:rsid w:val="00414618"/>
    <w:rsid w:val="00416A59"/>
    <w:rsid w:val="004243CF"/>
    <w:rsid w:val="004245A1"/>
    <w:rsid w:val="00427E0B"/>
    <w:rsid w:val="00431046"/>
    <w:rsid w:val="004312EE"/>
    <w:rsid w:val="00434616"/>
    <w:rsid w:val="004368AD"/>
    <w:rsid w:val="00436BBA"/>
    <w:rsid w:val="00441743"/>
    <w:rsid w:val="00445E74"/>
    <w:rsid w:val="00452C10"/>
    <w:rsid w:val="00454AF4"/>
    <w:rsid w:val="004552E5"/>
    <w:rsid w:val="004556A8"/>
    <w:rsid w:val="00460710"/>
    <w:rsid w:val="00460F8E"/>
    <w:rsid w:val="004632FA"/>
    <w:rsid w:val="00465B85"/>
    <w:rsid w:val="00467C11"/>
    <w:rsid w:val="0048087F"/>
    <w:rsid w:val="00480EB4"/>
    <w:rsid w:val="00490AD8"/>
    <w:rsid w:val="004930C6"/>
    <w:rsid w:val="004949CC"/>
    <w:rsid w:val="0049589F"/>
    <w:rsid w:val="00497ABE"/>
    <w:rsid w:val="004A1605"/>
    <w:rsid w:val="004A7442"/>
    <w:rsid w:val="004A7940"/>
    <w:rsid w:val="004B657B"/>
    <w:rsid w:val="004C1B92"/>
    <w:rsid w:val="004C2F46"/>
    <w:rsid w:val="004C5A47"/>
    <w:rsid w:val="004C6D4A"/>
    <w:rsid w:val="004D1BCF"/>
    <w:rsid w:val="004D28A8"/>
    <w:rsid w:val="004D3AA4"/>
    <w:rsid w:val="004D3EA0"/>
    <w:rsid w:val="004D70F9"/>
    <w:rsid w:val="004E08FB"/>
    <w:rsid w:val="004E4D5E"/>
    <w:rsid w:val="004F2B87"/>
    <w:rsid w:val="004F3627"/>
    <w:rsid w:val="00500AF9"/>
    <w:rsid w:val="00502EF2"/>
    <w:rsid w:val="005061AF"/>
    <w:rsid w:val="00506203"/>
    <w:rsid w:val="0051706C"/>
    <w:rsid w:val="00521978"/>
    <w:rsid w:val="0052399E"/>
    <w:rsid w:val="0052580C"/>
    <w:rsid w:val="005261C4"/>
    <w:rsid w:val="00526530"/>
    <w:rsid w:val="0054712D"/>
    <w:rsid w:val="005502BC"/>
    <w:rsid w:val="00553166"/>
    <w:rsid w:val="00565B55"/>
    <w:rsid w:val="00575298"/>
    <w:rsid w:val="00577DE4"/>
    <w:rsid w:val="0058003A"/>
    <w:rsid w:val="005846E8"/>
    <w:rsid w:val="00585D6A"/>
    <w:rsid w:val="00586254"/>
    <w:rsid w:val="005875B4"/>
    <w:rsid w:val="0059472B"/>
    <w:rsid w:val="00597E7D"/>
    <w:rsid w:val="00597FBA"/>
    <w:rsid w:val="005A17F6"/>
    <w:rsid w:val="005A2C72"/>
    <w:rsid w:val="005B0FAD"/>
    <w:rsid w:val="005B66F8"/>
    <w:rsid w:val="005C115A"/>
    <w:rsid w:val="005C2C84"/>
    <w:rsid w:val="005C788B"/>
    <w:rsid w:val="005D41A3"/>
    <w:rsid w:val="005E218B"/>
    <w:rsid w:val="005E3C2A"/>
    <w:rsid w:val="005E535C"/>
    <w:rsid w:val="005F2C9F"/>
    <w:rsid w:val="006054BE"/>
    <w:rsid w:val="00606705"/>
    <w:rsid w:val="0061051D"/>
    <w:rsid w:val="00610934"/>
    <w:rsid w:val="00611B70"/>
    <w:rsid w:val="006206CE"/>
    <w:rsid w:val="00624A4E"/>
    <w:rsid w:val="00626AE2"/>
    <w:rsid w:val="00630CB2"/>
    <w:rsid w:val="00630EC1"/>
    <w:rsid w:val="00631815"/>
    <w:rsid w:val="00634F9A"/>
    <w:rsid w:val="00637161"/>
    <w:rsid w:val="00644AE0"/>
    <w:rsid w:val="00647631"/>
    <w:rsid w:val="006478E9"/>
    <w:rsid w:val="0065302E"/>
    <w:rsid w:val="006567B2"/>
    <w:rsid w:val="00656B78"/>
    <w:rsid w:val="00663113"/>
    <w:rsid w:val="006632F1"/>
    <w:rsid w:val="006971F3"/>
    <w:rsid w:val="006B010A"/>
    <w:rsid w:val="006B4193"/>
    <w:rsid w:val="006B4E60"/>
    <w:rsid w:val="006B5B51"/>
    <w:rsid w:val="006C220F"/>
    <w:rsid w:val="006C5797"/>
    <w:rsid w:val="006C7FE8"/>
    <w:rsid w:val="006D439E"/>
    <w:rsid w:val="006D4F17"/>
    <w:rsid w:val="006D54AE"/>
    <w:rsid w:val="006D5A31"/>
    <w:rsid w:val="006F4599"/>
    <w:rsid w:val="00701AD6"/>
    <w:rsid w:val="00703386"/>
    <w:rsid w:val="0071748A"/>
    <w:rsid w:val="00717D96"/>
    <w:rsid w:val="00722488"/>
    <w:rsid w:val="0072763C"/>
    <w:rsid w:val="00727B59"/>
    <w:rsid w:val="00735E63"/>
    <w:rsid w:val="0074118C"/>
    <w:rsid w:val="007520A2"/>
    <w:rsid w:val="007541E8"/>
    <w:rsid w:val="007550BC"/>
    <w:rsid w:val="0075612D"/>
    <w:rsid w:val="007578CC"/>
    <w:rsid w:val="007606A0"/>
    <w:rsid w:val="00775D41"/>
    <w:rsid w:val="00775EE3"/>
    <w:rsid w:val="007765E0"/>
    <w:rsid w:val="00781F22"/>
    <w:rsid w:val="00786F0E"/>
    <w:rsid w:val="007875B2"/>
    <w:rsid w:val="007922A7"/>
    <w:rsid w:val="00792B44"/>
    <w:rsid w:val="00793A89"/>
    <w:rsid w:val="00795C88"/>
    <w:rsid w:val="00796024"/>
    <w:rsid w:val="007A101C"/>
    <w:rsid w:val="007A3E54"/>
    <w:rsid w:val="007A47FF"/>
    <w:rsid w:val="007A69E8"/>
    <w:rsid w:val="007B1DB6"/>
    <w:rsid w:val="007B2F97"/>
    <w:rsid w:val="007C047E"/>
    <w:rsid w:val="007C63C6"/>
    <w:rsid w:val="007D19AE"/>
    <w:rsid w:val="007D2295"/>
    <w:rsid w:val="007D6241"/>
    <w:rsid w:val="007D76F2"/>
    <w:rsid w:val="007E2B3E"/>
    <w:rsid w:val="007F3ED5"/>
    <w:rsid w:val="007F4C68"/>
    <w:rsid w:val="007F5A7B"/>
    <w:rsid w:val="007F5C84"/>
    <w:rsid w:val="007F7499"/>
    <w:rsid w:val="008101A4"/>
    <w:rsid w:val="00827C74"/>
    <w:rsid w:val="008333AC"/>
    <w:rsid w:val="00842198"/>
    <w:rsid w:val="008455F4"/>
    <w:rsid w:val="00853545"/>
    <w:rsid w:val="008563E0"/>
    <w:rsid w:val="00866790"/>
    <w:rsid w:val="0086696C"/>
    <w:rsid w:val="008678F7"/>
    <w:rsid w:val="0087170D"/>
    <w:rsid w:val="008741C2"/>
    <w:rsid w:val="00885FB9"/>
    <w:rsid w:val="008900C2"/>
    <w:rsid w:val="008912C0"/>
    <w:rsid w:val="008912ED"/>
    <w:rsid w:val="0089387E"/>
    <w:rsid w:val="00897939"/>
    <w:rsid w:val="008A315D"/>
    <w:rsid w:val="008A4019"/>
    <w:rsid w:val="008A5D1C"/>
    <w:rsid w:val="008A63F1"/>
    <w:rsid w:val="008B091B"/>
    <w:rsid w:val="008C533F"/>
    <w:rsid w:val="008C6685"/>
    <w:rsid w:val="008D09F1"/>
    <w:rsid w:val="008D2AFE"/>
    <w:rsid w:val="008D3E85"/>
    <w:rsid w:val="008E1182"/>
    <w:rsid w:val="008E62B7"/>
    <w:rsid w:val="008F317E"/>
    <w:rsid w:val="009028D5"/>
    <w:rsid w:val="009336EE"/>
    <w:rsid w:val="0094282E"/>
    <w:rsid w:val="009451B3"/>
    <w:rsid w:val="009470D0"/>
    <w:rsid w:val="00947184"/>
    <w:rsid w:val="00947C4F"/>
    <w:rsid w:val="00953790"/>
    <w:rsid w:val="009653CB"/>
    <w:rsid w:val="0096649A"/>
    <w:rsid w:val="00971A46"/>
    <w:rsid w:val="009817F2"/>
    <w:rsid w:val="009835B8"/>
    <w:rsid w:val="009870A5"/>
    <w:rsid w:val="009919BC"/>
    <w:rsid w:val="009B1C3D"/>
    <w:rsid w:val="009B365C"/>
    <w:rsid w:val="009B4DEB"/>
    <w:rsid w:val="009B5AD2"/>
    <w:rsid w:val="009C2C61"/>
    <w:rsid w:val="009D31EC"/>
    <w:rsid w:val="009D38D7"/>
    <w:rsid w:val="009D46DB"/>
    <w:rsid w:val="009D6553"/>
    <w:rsid w:val="009E6251"/>
    <w:rsid w:val="00A07A63"/>
    <w:rsid w:val="00A12A53"/>
    <w:rsid w:val="00A163D5"/>
    <w:rsid w:val="00A16862"/>
    <w:rsid w:val="00A16E26"/>
    <w:rsid w:val="00A204E1"/>
    <w:rsid w:val="00A225C1"/>
    <w:rsid w:val="00A47ADC"/>
    <w:rsid w:val="00A55D15"/>
    <w:rsid w:val="00A653FF"/>
    <w:rsid w:val="00A749AC"/>
    <w:rsid w:val="00A81BA8"/>
    <w:rsid w:val="00A87AEC"/>
    <w:rsid w:val="00A90FCE"/>
    <w:rsid w:val="00A920A8"/>
    <w:rsid w:val="00A9400C"/>
    <w:rsid w:val="00AA4BF8"/>
    <w:rsid w:val="00AA540D"/>
    <w:rsid w:val="00AB00E6"/>
    <w:rsid w:val="00AB0E93"/>
    <w:rsid w:val="00AB2E00"/>
    <w:rsid w:val="00AC3438"/>
    <w:rsid w:val="00AC3902"/>
    <w:rsid w:val="00AD123A"/>
    <w:rsid w:val="00AD3212"/>
    <w:rsid w:val="00AD64C2"/>
    <w:rsid w:val="00AD6CC7"/>
    <w:rsid w:val="00AE0DFA"/>
    <w:rsid w:val="00AE2843"/>
    <w:rsid w:val="00AE5E7B"/>
    <w:rsid w:val="00AF7084"/>
    <w:rsid w:val="00B00840"/>
    <w:rsid w:val="00B008B1"/>
    <w:rsid w:val="00B01793"/>
    <w:rsid w:val="00B05652"/>
    <w:rsid w:val="00B063A9"/>
    <w:rsid w:val="00B131DD"/>
    <w:rsid w:val="00B20620"/>
    <w:rsid w:val="00B24BA4"/>
    <w:rsid w:val="00B25096"/>
    <w:rsid w:val="00B27B3C"/>
    <w:rsid w:val="00B3243C"/>
    <w:rsid w:val="00B33BF3"/>
    <w:rsid w:val="00B34710"/>
    <w:rsid w:val="00B350E4"/>
    <w:rsid w:val="00B36FFC"/>
    <w:rsid w:val="00B417BC"/>
    <w:rsid w:val="00B42334"/>
    <w:rsid w:val="00B42CBA"/>
    <w:rsid w:val="00B43DB1"/>
    <w:rsid w:val="00B44397"/>
    <w:rsid w:val="00B44B20"/>
    <w:rsid w:val="00B466D8"/>
    <w:rsid w:val="00B52BB6"/>
    <w:rsid w:val="00B546CA"/>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BC"/>
    <w:rsid w:val="00BE47DD"/>
    <w:rsid w:val="00BE49F0"/>
    <w:rsid w:val="00BE5C46"/>
    <w:rsid w:val="00BE62AE"/>
    <w:rsid w:val="00BF3A51"/>
    <w:rsid w:val="00BF432C"/>
    <w:rsid w:val="00C0026F"/>
    <w:rsid w:val="00C02630"/>
    <w:rsid w:val="00C03CE3"/>
    <w:rsid w:val="00C0740C"/>
    <w:rsid w:val="00C158A6"/>
    <w:rsid w:val="00C16839"/>
    <w:rsid w:val="00C16EFE"/>
    <w:rsid w:val="00C172EB"/>
    <w:rsid w:val="00C17F2E"/>
    <w:rsid w:val="00C24AA0"/>
    <w:rsid w:val="00C2589F"/>
    <w:rsid w:val="00C33FF4"/>
    <w:rsid w:val="00C37416"/>
    <w:rsid w:val="00C43728"/>
    <w:rsid w:val="00C4635D"/>
    <w:rsid w:val="00C54F82"/>
    <w:rsid w:val="00C62489"/>
    <w:rsid w:val="00C63693"/>
    <w:rsid w:val="00C75209"/>
    <w:rsid w:val="00C757CE"/>
    <w:rsid w:val="00C81CD5"/>
    <w:rsid w:val="00C87770"/>
    <w:rsid w:val="00C9642F"/>
    <w:rsid w:val="00C97C29"/>
    <w:rsid w:val="00CA2841"/>
    <w:rsid w:val="00CA70DE"/>
    <w:rsid w:val="00CB2D93"/>
    <w:rsid w:val="00CB4BC6"/>
    <w:rsid w:val="00CB5D88"/>
    <w:rsid w:val="00CB5DEC"/>
    <w:rsid w:val="00CC03B1"/>
    <w:rsid w:val="00CC19D9"/>
    <w:rsid w:val="00CD1947"/>
    <w:rsid w:val="00CD3940"/>
    <w:rsid w:val="00CD4A9E"/>
    <w:rsid w:val="00CE16A8"/>
    <w:rsid w:val="00CE2D05"/>
    <w:rsid w:val="00CE323E"/>
    <w:rsid w:val="00CE5ADB"/>
    <w:rsid w:val="00CE6CBD"/>
    <w:rsid w:val="00CF0218"/>
    <w:rsid w:val="00CF1922"/>
    <w:rsid w:val="00CF2FD9"/>
    <w:rsid w:val="00CF33FF"/>
    <w:rsid w:val="00D0467C"/>
    <w:rsid w:val="00D07C7F"/>
    <w:rsid w:val="00D07F2D"/>
    <w:rsid w:val="00D1608B"/>
    <w:rsid w:val="00D23660"/>
    <w:rsid w:val="00D2674C"/>
    <w:rsid w:val="00D37257"/>
    <w:rsid w:val="00D41C37"/>
    <w:rsid w:val="00D52B75"/>
    <w:rsid w:val="00D62464"/>
    <w:rsid w:val="00D726CB"/>
    <w:rsid w:val="00D77C73"/>
    <w:rsid w:val="00D821C7"/>
    <w:rsid w:val="00D8247A"/>
    <w:rsid w:val="00D84CC8"/>
    <w:rsid w:val="00D926BB"/>
    <w:rsid w:val="00DA13D1"/>
    <w:rsid w:val="00DA34D6"/>
    <w:rsid w:val="00DB04AE"/>
    <w:rsid w:val="00DB1858"/>
    <w:rsid w:val="00DB3D1A"/>
    <w:rsid w:val="00DC2FCD"/>
    <w:rsid w:val="00DC79BD"/>
    <w:rsid w:val="00DE27FC"/>
    <w:rsid w:val="00DE626E"/>
    <w:rsid w:val="00DE64EF"/>
    <w:rsid w:val="00DE744C"/>
    <w:rsid w:val="00DF3B21"/>
    <w:rsid w:val="00DF49F3"/>
    <w:rsid w:val="00E05623"/>
    <w:rsid w:val="00E1496D"/>
    <w:rsid w:val="00E15291"/>
    <w:rsid w:val="00E1683E"/>
    <w:rsid w:val="00E1741B"/>
    <w:rsid w:val="00E2104D"/>
    <w:rsid w:val="00E231D8"/>
    <w:rsid w:val="00E26613"/>
    <w:rsid w:val="00E331F1"/>
    <w:rsid w:val="00E34C87"/>
    <w:rsid w:val="00E50515"/>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B5112"/>
    <w:rsid w:val="00EC51AE"/>
    <w:rsid w:val="00EC5FAE"/>
    <w:rsid w:val="00ED2AB2"/>
    <w:rsid w:val="00ED5214"/>
    <w:rsid w:val="00EE5EE4"/>
    <w:rsid w:val="00EE74A1"/>
    <w:rsid w:val="00EE7E25"/>
    <w:rsid w:val="00EF1275"/>
    <w:rsid w:val="00EF69A0"/>
    <w:rsid w:val="00F015CF"/>
    <w:rsid w:val="00F01768"/>
    <w:rsid w:val="00F0238C"/>
    <w:rsid w:val="00F070B8"/>
    <w:rsid w:val="00F0750B"/>
    <w:rsid w:val="00F14B82"/>
    <w:rsid w:val="00F15844"/>
    <w:rsid w:val="00F20F3B"/>
    <w:rsid w:val="00F21EF0"/>
    <w:rsid w:val="00F2332E"/>
    <w:rsid w:val="00F24590"/>
    <w:rsid w:val="00F304BF"/>
    <w:rsid w:val="00F32283"/>
    <w:rsid w:val="00F322BB"/>
    <w:rsid w:val="00F33B2B"/>
    <w:rsid w:val="00F36095"/>
    <w:rsid w:val="00F44556"/>
    <w:rsid w:val="00F50FC1"/>
    <w:rsid w:val="00F516CE"/>
    <w:rsid w:val="00F556CA"/>
    <w:rsid w:val="00F6004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974E0"/>
    <w:rsid w:val="00FC4645"/>
    <w:rsid w:val="00FC71A1"/>
    <w:rsid w:val="00FD5C8E"/>
    <w:rsid w:val="00FD619C"/>
    <w:rsid w:val="00FD64FD"/>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B22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26BE-AA55-4BD2-BF4A-DB339C2BE75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2025-04-24T01:57:00Z</dcterms:created>
  <dcterms:modified xsi:type="dcterms:W3CDTF">2025-05-06T16:54:00Z</dcterms:modified>
</cp:coreProperties>
</file>