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074D5CC0" w:rsidR="0037367C" w:rsidRPr="00417A32" w:rsidRDefault="009B365C" w:rsidP="00C82938">
      <w:pPr>
        <w:wordWrap w:val="0"/>
        <w:spacing w:line="360" w:lineRule="exact"/>
        <w:ind w:rightChars="100" w:right="210"/>
        <w:jc w:val="right"/>
        <w:rPr>
          <w:rFonts w:ascii="ＭＳ 明朝" w:hAnsi="ＭＳ 明朝"/>
          <w:b/>
          <w:sz w:val="24"/>
        </w:rPr>
      </w:pPr>
      <w:r w:rsidRPr="00417A32">
        <w:rPr>
          <w:rFonts w:ascii="ＭＳ 明朝" w:hAnsi="ＭＳ 明朝" w:hint="eastAsia"/>
          <w:b/>
          <w:sz w:val="24"/>
        </w:rPr>
        <w:t>校長</w:t>
      </w:r>
      <w:r w:rsidR="00C82938" w:rsidRPr="00417A32">
        <w:rPr>
          <w:rFonts w:ascii="ＭＳ 明朝" w:hAnsi="ＭＳ 明朝" w:hint="eastAsia"/>
          <w:b/>
          <w:sz w:val="24"/>
        </w:rPr>
        <w:t xml:space="preserve">　加納　由朗</w:t>
      </w:r>
    </w:p>
    <w:p w14:paraId="7A508CEF" w14:textId="77777777" w:rsidR="00D77C73" w:rsidRPr="00417A32"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417A32" w:rsidRDefault="00C54F82" w:rsidP="009B365C">
      <w:pPr>
        <w:spacing w:line="360" w:lineRule="exact"/>
        <w:ind w:rightChars="-326" w:right="-685"/>
        <w:jc w:val="center"/>
        <w:rPr>
          <w:rFonts w:ascii="ＭＳ ゴシック" w:eastAsia="ＭＳ ゴシック" w:hAnsi="ＭＳ ゴシック"/>
          <w:b/>
          <w:sz w:val="32"/>
          <w:szCs w:val="32"/>
        </w:rPr>
      </w:pPr>
      <w:r w:rsidRPr="00417A32">
        <w:rPr>
          <w:rFonts w:ascii="ＭＳ ゴシック" w:eastAsia="ＭＳ ゴシック" w:hAnsi="ＭＳ ゴシック" w:hint="eastAsia"/>
          <w:b/>
          <w:sz w:val="32"/>
          <w:szCs w:val="32"/>
        </w:rPr>
        <w:t>令和</w:t>
      </w:r>
      <w:r w:rsidR="00301D04" w:rsidRPr="00417A32">
        <w:rPr>
          <w:rFonts w:ascii="ＭＳ ゴシック" w:eastAsia="ＭＳ ゴシック" w:hAnsi="ＭＳ ゴシック" w:hint="eastAsia"/>
          <w:b/>
          <w:sz w:val="32"/>
          <w:szCs w:val="32"/>
        </w:rPr>
        <w:t>７</w:t>
      </w:r>
      <w:r w:rsidR="00361497" w:rsidRPr="00417A32">
        <w:rPr>
          <w:rFonts w:ascii="ＭＳ ゴシック" w:eastAsia="ＭＳ ゴシック" w:hAnsi="ＭＳ ゴシック" w:hint="eastAsia"/>
          <w:b/>
          <w:sz w:val="32"/>
          <w:szCs w:val="32"/>
        </w:rPr>
        <w:t xml:space="preserve">年度　</w:t>
      </w:r>
      <w:r w:rsidR="009B365C" w:rsidRPr="00417A32">
        <w:rPr>
          <w:rFonts w:ascii="ＭＳ ゴシック" w:eastAsia="ＭＳ ゴシック" w:hAnsi="ＭＳ ゴシック" w:hint="eastAsia"/>
          <w:b/>
          <w:sz w:val="32"/>
          <w:szCs w:val="32"/>
        </w:rPr>
        <w:t>学校経営</w:t>
      </w:r>
      <w:r w:rsidR="00A920A8" w:rsidRPr="00417A32">
        <w:rPr>
          <w:rFonts w:ascii="ＭＳ ゴシック" w:eastAsia="ＭＳ ゴシック" w:hAnsi="ＭＳ ゴシック" w:hint="eastAsia"/>
          <w:b/>
          <w:sz w:val="32"/>
          <w:szCs w:val="32"/>
        </w:rPr>
        <w:t>計画及び</w:t>
      </w:r>
      <w:r w:rsidR="00225A63" w:rsidRPr="00417A32">
        <w:rPr>
          <w:rFonts w:ascii="ＭＳ ゴシック" w:eastAsia="ＭＳ ゴシック" w:hAnsi="ＭＳ ゴシック" w:hint="eastAsia"/>
          <w:b/>
          <w:sz w:val="32"/>
          <w:szCs w:val="32"/>
        </w:rPr>
        <w:t>学校</w:t>
      </w:r>
      <w:r w:rsidR="00A920A8" w:rsidRPr="00417A32">
        <w:rPr>
          <w:rFonts w:ascii="ＭＳ ゴシック" w:eastAsia="ＭＳ ゴシック" w:hAnsi="ＭＳ ゴシック" w:hint="eastAsia"/>
          <w:b/>
          <w:sz w:val="32"/>
          <w:szCs w:val="32"/>
        </w:rPr>
        <w:t>評価</w:t>
      </w:r>
    </w:p>
    <w:p w14:paraId="2CFFB305" w14:textId="77777777" w:rsidR="00A920A8" w:rsidRPr="00417A32"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417A32" w:rsidRDefault="005846E8" w:rsidP="004245A1">
      <w:pPr>
        <w:spacing w:line="300" w:lineRule="exact"/>
        <w:ind w:hanging="187"/>
        <w:jc w:val="left"/>
        <w:rPr>
          <w:rFonts w:ascii="ＭＳ ゴシック" w:eastAsia="ＭＳ ゴシック" w:hAnsi="ＭＳ ゴシック"/>
          <w:szCs w:val="21"/>
        </w:rPr>
      </w:pPr>
      <w:r w:rsidRPr="00417A3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7A32" w14:paraId="36131417" w14:textId="77777777" w:rsidTr="00AB00E6">
        <w:trPr>
          <w:jc w:val="center"/>
        </w:trPr>
        <w:tc>
          <w:tcPr>
            <w:tcW w:w="14944" w:type="dxa"/>
            <w:shd w:val="clear" w:color="auto" w:fill="auto"/>
            <w:tcMar>
              <w:top w:w="113" w:type="dxa"/>
              <w:left w:w="113" w:type="dxa"/>
              <w:bottom w:w="113" w:type="dxa"/>
              <w:right w:w="113" w:type="dxa"/>
            </w:tcMar>
          </w:tcPr>
          <w:p w14:paraId="0123147D" w14:textId="227A30FC" w:rsidR="00C82938" w:rsidRPr="00417A32" w:rsidRDefault="00C82938" w:rsidP="00C82938">
            <w:pPr>
              <w:spacing w:line="300" w:lineRule="exact"/>
              <w:rPr>
                <w:rFonts w:ascii="ＭＳ 明朝" w:hAnsi="ＭＳ 明朝"/>
                <w:b/>
                <w:bCs/>
                <w:sz w:val="22"/>
                <w:szCs w:val="22"/>
              </w:rPr>
            </w:pPr>
            <w:r w:rsidRPr="00417A32">
              <w:rPr>
                <w:rFonts w:ascii="ＭＳ 明朝" w:hAnsi="ＭＳ 明朝"/>
                <w:b/>
                <w:bCs/>
                <w:sz w:val="22"/>
                <w:szCs w:val="22"/>
              </w:rPr>
              <w:t>知的障がいのある生徒が就労を通じた社会的自立をめざす学校</w:t>
            </w:r>
          </w:p>
          <w:p w14:paraId="39D5AC4B" w14:textId="111E74AA" w:rsidR="00C82938" w:rsidRPr="00417A32" w:rsidRDefault="00C82938" w:rsidP="00C82938">
            <w:pPr>
              <w:spacing w:line="300" w:lineRule="exact"/>
              <w:rPr>
                <w:rFonts w:ascii="ＭＳ 明朝" w:hAnsi="ＭＳ 明朝"/>
                <w:sz w:val="20"/>
                <w:szCs w:val="20"/>
              </w:rPr>
            </w:pPr>
            <w:r w:rsidRPr="00417A32">
              <w:rPr>
                <w:rFonts w:ascii="ＭＳ 明朝" w:hAnsi="ＭＳ 明朝" w:hint="eastAsia"/>
                <w:sz w:val="20"/>
                <w:szCs w:val="20"/>
              </w:rPr>
              <w:t>１</w:t>
            </w:r>
            <w:r w:rsidRPr="00417A32">
              <w:rPr>
                <w:rFonts w:ascii="ＭＳ 明朝" w:hAnsi="ＭＳ 明朝"/>
                <w:sz w:val="20"/>
                <w:szCs w:val="20"/>
              </w:rPr>
              <w:t xml:space="preserve">　生徒一人ひとりの能力や可能性を最大限に伸ばし、健やかな</w:t>
            </w:r>
            <w:r w:rsidR="00B60562" w:rsidRPr="00417A32">
              <w:rPr>
                <w:rFonts w:ascii="ＭＳ 明朝" w:hAnsi="ＭＳ 明朝" w:hint="eastAsia"/>
                <w:sz w:val="20"/>
                <w:szCs w:val="20"/>
              </w:rPr>
              <w:t>身</w:t>
            </w:r>
            <w:r w:rsidRPr="00417A32">
              <w:rPr>
                <w:rFonts w:ascii="ＭＳ 明朝" w:hAnsi="ＭＳ 明朝"/>
                <w:sz w:val="20"/>
                <w:szCs w:val="20"/>
              </w:rPr>
              <w:t>体と心豊かな人間の育成を図る</w:t>
            </w:r>
          </w:p>
          <w:p w14:paraId="553F8B84" w14:textId="51AAA1A0" w:rsidR="00C82938" w:rsidRPr="00417A32" w:rsidRDefault="00C82938" w:rsidP="00C82938">
            <w:pPr>
              <w:spacing w:line="300" w:lineRule="exact"/>
              <w:rPr>
                <w:rFonts w:ascii="ＭＳ 明朝" w:hAnsi="ＭＳ 明朝"/>
                <w:sz w:val="20"/>
                <w:szCs w:val="20"/>
              </w:rPr>
            </w:pPr>
            <w:r w:rsidRPr="00417A32">
              <w:rPr>
                <w:rFonts w:ascii="ＭＳ 明朝" w:hAnsi="ＭＳ 明朝" w:hint="eastAsia"/>
                <w:sz w:val="20"/>
                <w:szCs w:val="20"/>
              </w:rPr>
              <w:t>２</w:t>
            </w:r>
            <w:r w:rsidRPr="00417A32">
              <w:rPr>
                <w:rFonts w:ascii="ＭＳ 明朝" w:hAnsi="ＭＳ 明朝"/>
                <w:sz w:val="20"/>
                <w:szCs w:val="20"/>
              </w:rPr>
              <w:t xml:space="preserve">　実践的な職業教育の充実を図り、仲間と地域の中での</w:t>
            </w:r>
            <w:r w:rsidR="00B60562" w:rsidRPr="00417A32">
              <w:rPr>
                <w:rFonts w:ascii="ＭＳ 明朝" w:hAnsi="ＭＳ 明朝" w:hint="eastAsia"/>
                <w:sz w:val="20"/>
                <w:szCs w:val="20"/>
              </w:rPr>
              <w:t>「</w:t>
            </w:r>
            <w:r w:rsidRPr="00417A32">
              <w:rPr>
                <w:rFonts w:ascii="ＭＳ 明朝" w:hAnsi="ＭＳ 明朝"/>
                <w:sz w:val="20"/>
                <w:szCs w:val="20"/>
              </w:rPr>
              <w:t>学び</w:t>
            </w:r>
            <w:r w:rsidR="00B60562" w:rsidRPr="00417A32">
              <w:rPr>
                <w:rFonts w:ascii="ＭＳ 明朝" w:hAnsi="ＭＳ 明朝" w:hint="eastAsia"/>
                <w:sz w:val="20"/>
                <w:szCs w:val="20"/>
              </w:rPr>
              <w:t>の場」</w:t>
            </w:r>
            <w:r w:rsidRPr="00417A32">
              <w:rPr>
                <w:rFonts w:ascii="ＭＳ 明朝" w:hAnsi="ＭＳ 明朝"/>
                <w:sz w:val="20"/>
                <w:szCs w:val="20"/>
              </w:rPr>
              <w:t>を通して、主体的に社会に貢献できる人材を育成する</w:t>
            </w:r>
          </w:p>
          <w:p w14:paraId="11D867CE" w14:textId="6281A3EA" w:rsidR="00201A51" w:rsidRPr="00417A32" w:rsidRDefault="00C82938" w:rsidP="00AB00E6">
            <w:pPr>
              <w:spacing w:line="300" w:lineRule="exact"/>
              <w:rPr>
                <w:rFonts w:ascii="ＭＳ 明朝" w:hAnsi="ＭＳ 明朝"/>
                <w:sz w:val="20"/>
                <w:szCs w:val="20"/>
              </w:rPr>
            </w:pPr>
            <w:r w:rsidRPr="00417A32">
              <w:rPr>
                <w:rFonts w:ascii="ＭＳ 明朝" w:hAnsi="ＭＳ 明朝" w:hint="eastAsia"/>
                <w:sz w:val="20"/>
                <w:szCs w:val="20"/>
              </w:rPr>
              <w:t>３</w:t>
            </w:r>
            <w:r w:rsidRPr="00417A32">
              <w:rPr>
                <w:rFonts w:ascii="ＭＳ 明朝" w:hAnsi="ＭＳ 明朝"/>
                <w:sz w:val="20"/>
                <w:szCs w:val="20"/>
              </w:rPr>
              <w:t xml:space="preserve">　泉北・泉南地域における知的障がいのある生徒の就労支援の拠点校として支援教育のセンター的機能を発揮し、学校の取組みを発信する</w:t>
            </w:r>
          </w:p>
        </w:tc>
      </w:tr>
    </w:tbl>
    <w:p w14:paraId="14F6906C" w14:textId="77777777" w:rsidR="00324B67" w:rsidRPr="00417A32"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417A32" w:rsidRDefault="009B365C" w:rsidP="004245A1">
      <w:pPr>
        <w:spacing w:line="300" w:lineRule="exact"/>
        <w:ind w:hanging="187"/>
        <w:jc w:val="left"/>
        <w:rPr>
          <w:rFonts w:ascii="ＭＳ ゴシック" w:eastAsia="ＭＳ ゴシック" w:hAnsi="ＭＳ ゴシック"/>
          <w:szCs w:val="21"/>
        </w:rPr>
      </w:pPr>
      <w:r w:rsidRPr="00417A3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17A32" w14:paraId="64B2F403" w14:textId="77777777" w:rsidTr="00AB00E6">
        <w:trPr>
          <w:jc w:val="center"/>
        </w:trPr>
        <w:tc>
          <w:tcPr>
            <w:tcW w:w="14944" w:type="dxa"/>
            <w:shd w:val="clear" w:color="auto" w:fill="auto"/>
            <w:tcMar>
              <w:top w:w="113" w:type="dxa"/>
              <w:left w:w="113" w:type="dxa"/>
              <w:bottom w:w="113" w:type="dxa"/>
              <w:right w:w="113" w:type="dxa"/>
            </w:tcMar>
          </w:tcPr>
          <w:p w14:paraId="7375F357" w14:textId="46A90F6E" w:rsidR="00CA6A87" w:rsidRPr="00417A32" w:rsidRDefault="00EE023F" w:rsidP="00EE023F">
            <w:pPr>
              <w:spacing w:line="300" w:lineRule="exact"/>
              <w:rPr>
                <w:rFonts w:ascii="ＭＳ 明朝" w:hAnsi="ＭＳ 明朝"/>
              </w:rPr>
            </w:pPr>
            <w:r w:rsidRPr="00417A32">
              <w:rPr>
                <w:rFonts w:ascii="ＭＳ 明朝" w:hAnsi="ＭＳ 明朝" w:hint="eastAsia"/>
                <w:szCs w:val="21"/>
              </w:rPr>
              <w:t>１</w:t>
            </w:r>
            <w:r w:rsidRPr="00417A32">
              <w:rPr>
                <w:rFonts w:ascii="ＭＳ 明朝" w:hAnsi="ＭＳ 明朝" w:hint="eastAsia"/>
                <w:sz w:val="20"/>
                <w:szCs w:val="20"/>
              </w:rPr>
              <w:t xml:space="preserve">　</w:t>
            </w:r>
            <w:r w:rsidRPr="00417A32">
              <w:rPr>
                <w:rFonts w:ascii="ＭＳ 明朝" w:hAnsi="ＭＳ 明朝" w:hint="eastAsia"/>
              </w:rPr>
              <w:t>主体的・対話的で深い学び</w:t>
            </w:r>
            <w:r w:rsidR="006F0171" w:rsidRPr="00417A32">
              <w:rPr>
                <w:rFonts w:ascii="ＭＳ 明朝" w:hAnsi="ＭＳ 明朝" w:hint="eastAsia"/>
              </w:rPr>
              <w:t>と</w:t>
            </w:r>
            <w:r w:rsidRPr="00417A32">
              <w:rPr>
                <w:rFonts w:ascii="ＭＳ 明朝" w:hAnsi="ＭＳ 明朝" w:hint="eastAsia"/>
              </w:rPr>
              <w:t>確かな学習力の</w:t>
            </w:r>
            <w:r w:rsidR="00E05454" w:rsidRPr="00417A32">
              <w:rPr>
                <w:rFonts w:ascii="ＭＳ 明朝" w:hAnsi="ＭＳ 明朝" w:hint="eastAsia"/>
              </w:rPr>
              <w:t>育成</w:t>
            </w:r>
            <w:r w:rsidRPr="00417A32">
              <w:rPr>
                <w:rFonts w:ascii="ＭＳ 明朝" w:hAnsi="ＭＳ 明朝" w:hint="eastAsia"/>
              </w:rPr>
              <w:t>（自立活動を学習力の基盤として、幼児理解</w:t>
            </w:r>
            <w:r w:rsidR="00836C22" w:rsidRPr="00417A32">
              <w:rPr>
                <w:rFonts w:ascii="ＭＳ 明朝" w:hAnsi="ＭＳ 明朝" w:hint="eastAsia"/>
              </w:rPr>
              <w:t>に基づいた</w:t>
            </w:r>
            <w:r w:rsidR="006F0171" w:rsidRPr="00417A32">
              <w:rPr>
                <w:rFonts w:ascii="ＭＳ 明朝" w:hAnsi="ＭＳ 明朝" w:hint="eastAsia"/>
              </w:rPr>
              <w:t>観点を学習指導</w:t>
            </w:r>
            <w:r w:rsidR="009A4D1B" w:rsidRPr="00417A32">
              <w:rPr>
                <w:rFonts w:ascii="ＭＳ 明朝" w:hAnsi="ＭＳ 明朝" w:hint="eastAsia"/>
              </w:rPr>
              <w:t>に活かす</w:t>
            </w:r>
            <w:r w:rsidR="006F0171" w:rsidRPr="00417A32">
              <w:rPr>
                <w:rFonts w:ascii="ＭＳ 明朝" w:hAnsi="ＭＳ 明朝" w:hint="eastAsia"/>
              </w:rPr>
              <w:t>）</w:t>
            </w:r>
            <w:r w:rsidR="006366F6" w:rsidRPr="00417A32">
              <w:rPr>
                <w:rFonts w:ascii="ＭＳ 明朝" w:hAnsi="ＭＳ 明朝" w:hint="eastAsia"/>
                <w:b/>
                <w:bCs/>
              </w:rPr>
              <w:t>【学びの場】</w:t>
            </w:r>
          </w:p>
          <w:p w14:paraId="6D49AA07" w14:textId="6004FC58" w:rsidR="00836C22" w:rsidRPr="00417A32" w:rsidRDefault="001C1B77" w:rsidP="00836C22">
            <w:pPr>
              <w:pStyle w:val="aa"/>
              <w:numPr>
                <w:ilvl w:val="0"/>
                <w:numId w:val="17"/>
              </w:numPr>
              <w:spacing w:line="300" w:lineRule="exact"/>
              <w:ind w:leftChars="0"/>
              <w:rPr>
                <w:rFonts w:ascii="ＭＳ 明朝" w:hAnsi="ＭＳ 明朝"/>
              </w:rPr>
            </w:pPr>
            <w:r w:rsidRPr="00417A32">
              <w:rPr>
                <w:rFonts w:ascii="ＭＳ 明朝" w:hAnsi="ＭＳ 明朝" w:hint="eastAsia"/>
              </w:rPr>
              <w:t>生徒</w:t>
            </w:r>
            <w:r w:rsidR="00836C22" w:rsidRPr="00417A32">
              <w:rPr>
                <w:rFonts w:ascii="ＭＳ 明朝" w:hAnsi="ＭＳ 明朝" w:hint="eastAsia"/>
              </w:rPr>
              <w:t>の</w:t>
            </w:r>
            <w:r w:rsidRPr="00417A32">
              <w:rPr>
                <w:rFonts w:ascii="ＭＳ 明朝" w:hAnsi="ＭＳ 明朝" w:hint="eastAsia"/>
              </w:rPr>
              <w:t>安全安心な「学びの場」</w:t>
            </w:r>
            <w:r w:rsidR="00E05454" w:rsidRPr="00417A32">
              <w:rPr>
                <w:rFonts w:ascii="ＭＳ 明朝" w:hAnsi="ＭＳ 明朝" w:hint="eastAsia"/>
              </w:rPr>
              <w:t>《</w:t>
            </w:r>
            <w:r w:rsidR="001A1FF8" w:rsidRPr="00417A32">
              <w:rPr>
                <w:rFonts w:ascii="ＭＳ 明朝" w:hAnsi="ＭＳ 明朝" w:hint="eastAsia"/>
              </w:rPr>
              <w:t>教職員で</w:t>
            </w:r>
            <w:r w:rsidR="00E05454" w:rsidRPr="00417A32">
              <w:rPr>
                <w:rFonts w:ascii="ＭＳ 明朝" w:hAnsi="ＭＳ 明朝" w:hint="eastAsia"/>
              </w:rPr>
              <w:t>学校生活全般の</w:t>
            </w:r>
            <w:r w:rsidR="001A1FF8" w:rsidRPr="00417A32">
              <w:rPr>
                <w:rFonts w:ascii="ＭＳ 明朝" w:hAnsi="ＭＳ 明朝" w:hint="eastAsia"/>
              </w:rPr>
              <w:t>人権感覚を高め</w:t>
            </w:r>
            <w:r w:rsidR="00250E5A" w:rsidRPr="00417A32">
              <w:rPr>
                <w:rFonts w:ascii="ＭＳ 明朝" w:hAnsi="ＭＳ 明朝" w:hint="eastAsia"/>
              </w:rPr>
              <w:t>るため</w:t>
            </w:r>
            <w:r w:rsidR="00A656D8" w:rsidRPr="00417A32">
              <w:rPr>
                <w:rFonts w:ascii="ＭＳ 明朝" w:hAnsi="ＭＳ 明朝" w:hint="eastAsia"/>
              </w:rPr>
              <w:t>、</w:t>
            </w:r>
            <w:r w:rsidR="00250E5A" w:rsidRPr="00417A32">
              <w:rPr>
                <w:rFonts w:ascii="ＭＳ 明朝" w:hAnsi="ＭＳ 明朝" w:hint="eastAsia"/>
              </w:rPr>
              <w:t>有効な研修時間を確保する</w:t>
            </w:r>
            <w:r w:rsidR="00D25130" w:rsidRPr="00417A32">
              <w:rPr>
                <w:rFonts w:ascii="ＭＳ 明朝" w:hAnsi="ＭＳ 明朝" w:hint="eastAsia"/>
              </w:rPr>
              <w:t>ための</w:t>
            </w:r>
            <w:r w:rsidR="009A4D1B" w:rsidRPr="00417A32">
              <w:rPr>
                <w:rFonts w:ascii="ＭＳ 明朝" w:hAnsi="ＭＳ 明朝" w:hint="eastAsia"/>
              </w:rPr>
              <w:t>スクラップ＆ビルド</w:t>
            </w:r>
            <w:r w:rsidR="00250E5A" w:rsidRPr="00417A32">
              <w:rPr>
                <w:rFonts w:ascii="ＭＳ 明朝" w:hAnsi="ＭＳ 明朝" w:hint="eastAsia"/>
              </w:rPr>
              <w:t>を活用</w:t>
            </w:r>
            <w:r w:rsidR="001A1FF8" w:rsidRPr="00417A32">
              <w:rPr>
                <w:rFonts w:ascii="ＭＳ 明朝" w:hAnsi="ＭＳ 明朝" w:hint="eastAsia"/>
              </w:rPr>
              <w:t>》</w:t>
            </w:r>
          </w:p>
          <w:p w14:paraId="76AF6AC5" w14:textId="37F6EE35" w:rsidR="006F0171" w:rsidRPr="00417A32" w:rsidRDefault="00836C22" w:rsidP="00836C22">
            <w:pPr>
              <w:pStyle w:val="aa"/>
              <w:spacing w:line="300" w:lineRule="exact"/>
              <w:ind w:leftChars="0" w:left="930"/>
              <w:rPr>
                <w:rFonts w:ascii="ＭＳ 明朝" w:hAnsi="ＭＳ 明朝"/>
                <w:szCs w:val="21"/>
              </w:rPr>
            </w:pPr>
            <w:r w:rsidRPr="00417A32">
              <w:rPr>
                <w:rFonts w:ascii="ＭＳ 明朝" w:hAnsi="ＭＳ 明朝" w:hint="eastAsia"/>
                <w:szCs w:val="21"/>
              </w:rPr>
              <w:t xml:space="preserve">ア　</w:t>
            </w:r>
            <w:r w:rsidR="006F0171" w:rsidRPr="00417A32">
              <w:rPr>
                <w:rFonts w:ascii="ＭＳ 明朝" w:hAnsi="ＭＳ 明朝" w:hint="eastAsia"/>
                <w:szCs w:val="21"/>
              </w:rPr>
              <w:t>４つの基本活動「対話」「遊び」「学習力」「体験学習」</w:t>
            </w:r>
            <w:r w:rsidR="001C1B77" w:rsidRPr="00417A32">
              <w:rPr>
                <w:rFonts w:ascii="ＭＳ 明朝" w:hAnsi="ＭＳ 明朝" w:hint="eastAsia"/>
                <w:szCs w:val="21"/>
              </w:rPr>
              <w:t>を通じ</w:t>
            </w:r>
            <w:r w:rsidR="00E05454" w:rsidRPr="00417A32">
              <w:rPr>
                <w:rFonts w:ascii="ＭＳ 明朝" w:hAnsi="ＭＳ 明朝" w:hint="eastAsia"/>
                <w:szCs w:val="21"/>
              </w:rPr>
              <w:t>、</w:t>
            </w:r>
            <w:r w:rsidR="001C1B77" w:rsidRPr="00417A32">
              <w:rPr>
                <w:rFonts w:ascii="ＭＳ 明朝" w:hAnsi="ＭＳ 明朝" w:hint="eastAsia"/>
                <w:szCs w:val="21"/>
              </w:rPr>
              <w:t>自己肯定感</w:t>
            </w:r>
            <w:r w:rsidRPr="00417A32">
              <w:rPr>
                <w:rFonts w:ascii="ＭＳ 明朝" w:hAnsi="ＭＳ 明朝" w:hint="eastAsia"/>
                <w:szCs w:val="21"/>
              </w:rPr>
              <w:t>の</w:t>
            </w:r>
            <w:r w:rsidR="001C1B77" w:rsidRPr="00417A32">
              <w:rPr>
                <w:rFonts w:ascii="ＭＳ 明朝" w:hAnsi="ＭＳ 明朝" w:hint="eastAsia"/>
                <w:szCs w:val="21"/>
              </w:rPr>
              <w:t>育成</w:t>
            </w:r>
            <w:r w:rsidRPr="00417A32">
              <w:rPr>
                <w:rFonts w:ascii="ＭＳ 明朝" w:hAnsi="ＭＳ 明朝" w:hint="eastAsia"/>
                <w:szCs w:val="21"/>
              </w:rPr>
              <w:t>につなげる</w:t>
            </w:r>
            <w:r w:rsidR="00C75BF9" w:rsidRPr="00417A32">
              <w:rPr>
                <w:rFonts w:ascii="ＭＳ 明朝" w:hAnsi="ＭＳ 明朝" w:hint="eastAsia"/>
                <w:sz w:val="18"/>
                <w:szCs w:val="18"/>
              </w:rPr>
              <w:t>《万博</w:t>
            </w:r>
            <w:r w:rsidR="00C045D7" w:rsidRPr="00417A32">
              <w:rPr>
                <w:rFonts w:ascii="ＭＳ 明朝" w:hAnsi="ＭＳ 明朝" w:hint="eastAsia"/>
                <w:sz w:val="18"/>
                <w:szCs w:val="18"/>
              </w:rPr>
              <w:t>のいのち会議に</w:t>
            </w:r>
            <w:r w:rsidR="00C75BF9" w:rsidRPr="00417A32">
              <w:rPr>
                <w:rFonts w:ascii="ＭＳ 明朝" w:hAnsi="ＭＳ 明朝" w:hint="eastAsia"/>
                <w:sz w:val="18"/>
                <w:szCs w:val="18"/>
              </w:rPr>
              <w:t>参加、韓国とオンライン国際交流</w:t>
            </w:r>
            <w:r w:rsidR="00C045D7" w:rsidRPr="00417A32">
              <w:rPr>
                <w:rFonts w:ascii="ＭＳ 明朝" w:hAnsi="ＭＳ 明朝" w:hint="eastAsia"/>
                <w:sz w:val="18"/>
                <w:szCs w:val="18"/>
              </w:rPr>
              <w:t>等</w:t>
            </w:r>
            <w:r w:rsidR="00C75BF9" w:rsidRPr="00417A32">
              <w:rPr>
                <w:rFonts w:ascii="ＭＳ 明朝" w:hAnsi="ＭＳ 明朝" w:hint="eastAsia"/>
                <w:sz w:val="18"/>
                <w:szCs w:val="18"/>
              </w:rPr>
              <w:t>》</w:t>
            </w:r>
          </w:p>
          <w:p w14:paraId="57D7559C" w14:textId="2A64EA65" w:rsidR="00836C22" w:rsidRPr="00417A32" w:rsidRDefault="00836C22" w:rsidP="00836C22">
            <w:pPr>
              <w:pStyle w:val="aa"/>
              <w:spacing w:line="300" w:lineRule="exact"/>
              <w:ind w:leftChars="0" w:left="930"/>
              <w:rPr>
                <w:rFonts w:ascii="ＭＳ 明朝" w:hAnsi="ＭＳ 明朝"/>
                <w:sz w:val="20"/>
                <w:szCs w:val="20"/>
              </w:rPr>
            </w:pPr>
            <w:r w:rsidRPr="00417A32">
              <w:rPr>
                <w:rFonts w:ascii="ＭＳ 明朝" w:hAnsi="ＭＳ 明朝" w:hint="eastAsia"/>
                <w:szCs w:val="21"/>
              </w:rPr>
              <w:t xml:space="preserve">イ　</w:t>
            </w:r>
            <w:r w:rsidR="00E05454" w:rsidRPr="00417A32">
              <w:rPr>
                <w:rFonts w:ascii="ＭＳ 明朝" w:hAnsi="ＭＳ 明朝" w:hint="eastAsia"/>
                <w:szCs w:val="21"/>
              </w:rPr>
              <w:t>言語活動や体験学習を今までと同様に継続し、ゆとりと遊びを組入れ自らの考えを深め、問題等への解決策</w:t>
            </w:r>
            <w:r w:rsidR="00751B05" w:rsidRPr="00417A32">
              <w:rPr>
                <w:rFonts w:ascii="ＭＳ 明朝" w:hAnsi="ＭＳ 明朝" w:hint="eastAsia"/>
                <w:szCs w:val="21"/>
              </w:rPr>
              <w:t>を考える</w:t>
            </w:r>
            <w:r w:rsidR="00B50918" w:rsidRPr="00417A32">
              <w:rPr>
                <w:rFonts w:ascii="ＭＳ 明朝" w:hAnsi="ＭＳ 明朝" w:hint="eastAsia"/>
                <w:sz w:val="18"/>
                <w:szCs w:val="18"/>
              </w:rPr>
              <w:t>《個々の強みと興味の発見》</w:t>
            </w:r>
          </w:p>
          <w:p w14:paraId="382963CE" w14:textId="10B902AF" w:rsidR="001A1FF8" w:rsidRPr="00417A32" w:rsidRDefault="001A1FF8" w:rsidP="001A1FF8">
            <w:pPr>
              <w:pStyle w:val="aa"/>
              <w:spacing w:line="300" w:lineRule="exact"/>
              <w:ind w:leftChars="0" w:left="930"/>
              <w:rPr>
                <w:rFonts w:ascii="ＭＳ 明朝" w:hAnsi="ＭＳ 明朝"/>
                <w:szCs w:val="21"/>
              </w:rPr>
            </w:pPr>
            <w:r w:rsidRPr="00417A32">
              <w:rPr>
                <w:rFonts w:ascii="ＭＳ 明朝" w:hAnsi="ＭＳ 明朝" w:hint="eastAsia"/>
                <w:szCs w:val="21"/>
              </w:rPr>
              <w:t>ウ　指導教諭・首席を中心に、生徒の実態に応じた学習形態の工夫</w:t>
            </w:r>
            <w:r w:rsidR="00F3563D" w:rsidRPr="00417A32">
              <w:rPr>
                <w:rFonts w:ascii="ＭＳ 明朝" w:hAnsi="ＭＳ 明朝" w:hint="eastAsia"/>
                <w:szCs w:val="21"/>
              </w:rPr>
              <w:t>は、</w:t>
            </w:r>
            <w:r w:rsidR="00751B05" w:rsidRPr="00417A32">
              <w:rPr>
                <w:rFonts w:ascii="ＭＳ 明朝" w:hAnsi="ＭＳ 明朝" w:hint="eastAsia"/>
                <w:szCs w:val="21"/>
              </w:rPr>
              <w:t>研究授業等を</w:t>
            </w:r>
            <w:r w:rsidR="00F3563D" w:rsidRPr="00417A32">
              <w:rPr>
                <w:rFonts w:ascii="ＭＳ 明朝" w:hAnsi="ＭＳ 明朝" w:hint="eastAsia"/>
                <w:szCs w:val="21"/>
              </w:rPr>
              <w:t>通じ</w:t>
            </w:r>
            <w:r w:rsidR="00751B05" w:rsidRPr="00417A32">
              <w:rPr>
                <w:rFonts w:ascii="ＭＳ 明朝" w:hAnsi="ＭＳ 明朝" w:hint="eastAsia"/>
                <w:szCs w:val="21"/>
              </w:rPr>
              <w:t>多様な観点から</w:t>
            </w:r>
            <w:r w:rsidR="00827722" w:rsidRPr="00417A32">
              <w:rPr>
                <w:rFonts w:ascii="ＭＳ 明朝" w:hAnsi="ＭＳ 明朝" w:hint="eastAsia"/>
                <w:szCs w:val="21"/>
              </w:rPr>
              <w:t>計画</w:t>
            </w:r>
            <w:r w:rsidR="00C75BF9" w:rsidRPr="00417A32">
              <w:rPr>
                <w:rFonts w:ascii="ＭＳ 明朝" w:hAnsi="ＭＳ 明朝" w:hint="eastAsia"/>
                <w:sz w:val="18"/>
                <w:szCs w:val="18"/>
              </w:rPr>
              <w:t>《共生推進教室との協同・連携》</w:t>
            </w:r>
          </w:p>
          <w:p w14:paraId="34B667B4" w14:textId="7E5931B1" w:rsidR="00751B05" w:rsidRPr="00417A32" w:rsidRDefault="00751B05" w:rsidP="001A1FF8">
            <w:pPr>
              <w:pStyle w:val="aa"/>
              <w:spacing w:line="300" w:lineRule="exact"/>
              <w:ind w:leftChars="0" w:left="930"/>
              <w:rPr>
                <w:rFonts w:ascii="ＭＳ 明朝" w:hAnsi="ＭＳ 明朝"/>
                <w:szCs w:val="21"/>
              </w:rPr>
            </w:pPr>
            <w:r w:rsidRPr="00417A32">
              <w:rPr>
                <w:rFonts w:ascii="ＭＳ 明朝" w:hAnsi="ＭＳ 明朝" w:hint="eastAsia"/>
                <w:szCs w:val="21"/>
              </w:rPr>
              <w:t>エ　進化し続ける</w:t>
            </w:r>
            <w:r w:rsidR="0031776B" w:rsidRPr="00417A32">
              <w:rPr>
                <w:rFonts w:ascii="ＭＳ 明朝" w:hAnsi="ＭＳ 明朝" w:hint="eastAsia"/>
                <w:szCs w:val="21"/>
              </w:rPr>
              <w:t>ICT機器の活用</w:t>
            </w:r>
            <w:r w:rsidR="00896232" w:rsidRPr="00417A32">
              <w:rPr>
                <w:rFonts w:ascii="ＭＳ 明朝" w:hAnsi="ＭＳ 明朝" w:hint="eastAsia"/>
                <w:szCs w:val="21"/>
              </w:rPr>
              <w:t>と情報モラル、</w:t>
            </w:r>
            <w:r w:rsidR="0031776B" w:rsidRPr="00417A32">
              <w:rPr>
                <w:rFonts w:ascii="ＭＳ 明朝" w:hAnsi="ＭＳ 明朝" w:hint="eastAsia"/>
                <w:szCs w:val="21"/>
              </w:rPr>
              <w:t>視覚化を優先する授業改善を図り、好事例</w:t>
            </w:r>
            <w:r w:rsidR="00250E5A" w:rsidRPr="00417A32">
              <w:rPr>
                <w:rFonts w:ascii="ＭＳ 明朝" w:hAnsi="ＭＳ 明朝" w:hint="eastAsia"/>
                <w:szCs w:val="21"/>
              </w:rPr>
              <w:t>を</w:t>
            </w:r>
            <w:r w:rsidR="0031776B" w:rsidRPr="00417A32">
              <w:rPr>
                <w:rFonts w:ascii="ＭＳ 明朝" w:hAnsi="ＭＳ 明朝" w:hint="eastAsia"/>
                <w:szCs w:val="21"/>
              </w:rPr>
              <w:t>共有</w:t>
            </w:r>
            <w:r w:rsidR="00250E5A" w:rsidRPr="00417A32">
              <w:rPr>
                <w:rFonts w:ascii="ＭＳ 明朝" w:hAnsi="ＭＳ 明朝" w:hint="eastAsia"/>
                <w:szCs w:val="21"/>
              </w:rPr>
              <w:t>できる研修協議等に</w:t>
            </w:r>
            <w:r w:rsidR="0031776B" w:rsidRPr="00417A32">
              <w:rPr>
                <w:rFonts w:ascii="ＭＳ 明朝" w:hAnsi="ＭＳ 明朝" w:hint="eastAsia"/>
                <w:szCs w:val="21"/>
              </w:rPr>
              <w:t>取組む</w:t>
            </w:r>
          </w:p>
          <w:p w14:paraId="1DE4A7DB" w14:textId="21F7F48B" w:rsidR="003946D7" w:rsidRPr="00417A32" w:rsidRDefault="0031776B" w:rsidP="003946D7">
            <w:pPr>
              <w:pStyle w:val="aa"/>
              <w:spacing w:line="300" w:lineRule="exact"/>
              <w:ind w:leftChars="0" w:left="930"/>
              <w:rPr>
                <w:rFonts w:ascii="ＭＳ 明朝" w:hAnsi="ＭＳ 明朝"/>
                <w:szCs w:val="21"/>
              </w:rPr>
            </w:pPr>
            <w:r w:rsidRPr="00417A32">
              <w:rPr>
                <w:rFonts w:ascii="ＭＳ 明朝" w:hAnsi="ＭＳ 明朝" w:hint="eastAsia"/>
                <w:szCs w:val="21"/>
              </w:rPr>
              <w:t xml:space="preserve">オ　</w:t>
            </w:r>
            <w:r w:rsidR="00E46FDD" w:rsidRPr="00417A32">
              <w:rPr>
                <w:rFonts w:ascii="ＭＳ 明朝" w:hAnsi="ＭＳ 明朝" w:hint="eastAsia"/>
                <w:szCs w:val="21"/>
              </w:rPr>
              <w:t>多様な連続の学びの場</w:t>
            </w:r>
            <w:r w:rsidR="00B50918" w:rsidRPr="00417A32">
              <w:rPr>
                <w:rFonts w:ascii="ＭＳ 明朝" w:hAnsi="ＭＳ 明朝" w:hint="eastAsia"/>
                <w:szCs w:val="21"/>
              </w:rPr>
              <w:t>は</w:t>
            </w:r>
            <w:r w:rsidR="00E46FDD" w:rsidRPr="00417A32">
              <w:rPr>
                <w:rFonts w:ascii="ＭＳ 明朝" w:hAnsi="ＭＳ 明朝" w:hint="eastAsia"/>
                <w:szCs w:val="21"/>
              </w:rPr>
              <w:t>「交流及び共同学習」を実施し、</w:t>
            </w:r>
            <w:r w:rsidR="00B50918" w:rsidRPr="00417A32">
              <w:rPr>
                <w:rFonts w:ascii="ＭＳ 明朝" w:hAnsi="ＭＳ 明朝" w:hint="eastAsia"/>
                <w:szCs w:val="21"/>
              </w:rPr>
              <w:t>相互交流を経て、</w:t>
            </w:r>
            <w:r w:rsidR="00E46FDD" w:rsidRPr="00417A32">
              <w:rPr>
                <w:rFonts w:ascii="ＭＳ 明朝" w:hAnsi="ＭＳ 明朝" w:hint="eastAsia"/>
                <w:szCs w:val="21"/>
              </w:rPr>
              <w:t>支えあい生きていく大切さ</w:t>
            </w:r>
            <w:r w:rsidR="00A656D8" w:rsidRPr="00417A32">
              <w:rPr>
                <w:rFonts w:ascii="ＭＳ 明朝" w:hAnsi="ＭＳ 明朝" w:hint="eastAsia"/>
                <w:szCs w:val="21"/>
              </w:rPr>
              <w:t>を</w:t>
            </w:r>
            <w:r w:rsidR="00E46FDD" w:rsidRPr="00417A32">
              <w:rPr>
                <w:rFonts w:ascii="ＭＳ 明朝" w:hAnsi="ＭＳ 明朝" w:hint="eastAsia"/>
                <w:szCs w:val="21"/>
              </w:rPr>
              <w:t>学習力</w:t>
            </w:r>
            <w:r w:rsidR="00A656D8" w:rsidRPr="00417A32">
              <w:rPr>
                <w:rFonts w:ascii="ＭＳ 明朝" w:hAnsi="ＭＳ 明朝" w:hint="eastAsia"/>
                <w:szCs w:val="21"/>
              </w:rPr>
              <w:t>で獲得</w:t>
            </w:r>
          </w:p>
          <w:p w14:paraId="3C8B855D" w14:textId="77777777" w:rsidR="00FB496E" w:rsidRPr="00417A32" w:rsidRDefault="00FB496E" w:rsidP="003946D7">
            <w:pPr>
              <w:pStyle w:val="aa"/>
              <w:spacing w:line="300" w:lineRule="exact"/>
              <w:ind w:leftChars="0" w:left="930"/>
              <w:rPr>
                <w:rFonts w:ascii="ＭＳ 明朝" w:hAnsi="ＭＳ 明朝"/>
                <w:szCs w:val="21"/>
              </w:rPr>
            </w:pPr>
          </w:p>
          <w:p w14:paraId="7A34B15C" w14:textId="52B7D65A" w:rsidR="00B9126B" w:rsidRPr="00417A32" w:rsidRDefault="00402B62" w:rsidP="00B9126B">
            <w:pPr>
              <w:pStyle w:val="aa"/>
              <w:numPr>
                <w:ilvl w:val="0"/>
                <w:numId w:val="17"/>
              </w:numPr>
              <w:spacing w:line="300" w:lineRule="exact"/>
              <w:ind w:leftChars="0"/>
              <w:rPr>
                <w:rFonts w:ascii="ＭＳ 明朝" w:hAnsi="ＭＳ 明朝"/>
                <w:szCs w:val="21"/>
              </w:rPr>
            </w:pPr>
            <w:r w:rsidRPr="00417A32">
              <w:rPr>
                <w:rFonts w:ascii="ＭＳ 明朝" w:hAnsi="ＭＳ 明朝" w:hint="eastAsia"/>
                <w:szCs w:val="21"/>
              </w:rPr>
              <w:t>多様化する生徒の課題への取組みと子どもの尊厳を守る取組み</w:t>
            </w:r>
          </w:p>
          <w:p w14:paraId="33B44775" w14:textId="4C382370" w:rsidR="00402B62" w:rsidRPr="00417A32" w:rsidRDefault="00402B62" w:rsidP="00402B62">
            <w:pPr>
              <w:pStyle w:val="aa"/>
              <w:spacing w:line="300" w:lineRule="exact"/>
              <w:ind w:leftChars="0" w:left="930"/>
              <w:rPr>
                <w:rFonts w:ascii="ＭＳ 明朝" w:hAnsi="ＭＳ 明朝"/>
                <w:szCs w:val="21"/>
              </w:rPr>
            </w:pPr>
            <w:r w:rsidRPr="00417A32">
              <w:rPr>
                <w:rFonts w:ascii="ＭＳ 明朝" w:hAnsi="ＭＳ 明朝" w:hint="eastAsia"/>
                <w:szCs w:val="21"/>
              </w:rPr>
              <w:t xml:space="preserve">ア　</w:t>
            </w:r>
            <w:r w:rsidR="0027086C" w:rsidRPr="00417A32">
              <w:rPr>
                <w:rFonts w:ascii="ＭＳ 明朝" w:hAnsi="ＭＳ 明朝" w:hint="eastAsia"/>
                <w:szCs w:val="21"/>
              </w:rPr>
              <w:t>生徒の意見を受け止め</w:t>
            </w:r>
            <w:r w:rsidR="00A656D8" w:rsidRPr="00417A32">
              <w:rPr>
                <w:rFonts w:ascii="ＭＳ 明朝" w:hAnsi="ＭＳ 明朝" w:hint="eastAsia"/>
                <w:szCs w:val="21"/>
              </w:rPr>
              <w:t>、</w:t>
            </w:r>
            <w:r w:rsidR="0027086C" w:rsidRPr="00417A32">
              <w:rPr>
                <w:rFonts w:ascii="ＭＳ 明朝" w:hAnsi="ＭＳ 明朝" w:hint="eastAsia"/>
                <w:szCs w:val="21"/>
              </w:rPr>
              <w:t>早期発見・解決にむけたいじめの未然防止は、教室内でのＳＳＴを活用し、コミュニケーション育成</w:t>
            </w:r>
            <w:r w:rsidR="00A656D8" w:rsidRPr="00417A32">
              <w:rPr>
                <w:rFonts w:ascii="ＭＳ 明朝" w:hAnsi="ＭＳ 明朝" w:hint="eastAsia"/>
                <w:szCs w:val="21"/>
              </w:rPr>
              <w:t>を図る</w:t>
            </w:r>
          </w:p>
          <w:p w14:paraId="4CE82D3B" w14:textId="77777777" w:rsidR="006366F6" w:rsidRPr="00417A32" w:rsidRDefault="0027086C" w:rsidP="00402B62">
            <w:pPr>
              <w:pStyle w:val="aa"/>
              <w:spacing w:line="300" w:lineRule="exact"/>
              <w:ind w:leftChars="0" w:left="930"/>
              <w:rPr>
                <w:rFonts w:ascii="ＭＳ 明朝" w:hAnsi="ＭＳ 明朝"/>
                <w:szCs w:val="21"/>
              </w:rPr>
            </w:pPr>
            <w:r w:rsidRPr="00417A32">
              <w:rPr>
                <w:rFonts w:ascii="ＭＳ 明朝" w:hAnsi="ＭＳ 明朝" w:hint="eastAsia"/>
                <w:szCs w:val="21"/>
              </w:rPr>
              <w:t>イ　こども基本法の４原則を教職員全員が意識し、安全安心につなげる</w:t>
            </w:r>
          </w:p>
          <w:p w14:paraId="4FC9A70B" w14:textId="61C41CDC" w:rsidR="0027086C" w:rsidRPr="00417A32" w:rsidRDefault="0027086C" w:rsidP="006366F6">
            <w:pPr>
              <w:pStyle w:val="aa"/>
              <w:spacing w:line="300" w:lineRule="exact"/>
              <w:ind w:leftChars="0" w:left="930" w:firstLineChars="2100" w:firstLine="4200"/>
              <w:rPr>
                <w:rFonts w:ascii="ＭＳ 明朝" w:hAnsi="ＭＳ 明朝"/>
                <w:szCs w:val="21"/>
              </w:rPr>
            </w:pPr>
            <w:r w:rsidRPr="00417A32">
              <w:rPr>
                <w:rFonts w:ascii="ＭＳ 明朝" w:hAnsi="ＭＳ 明朝" w:hint="eastAsia"/>
                <w:sz w:val="20"/>
                <w:szCs w:val="20"/>
              </w:rPr>
              <w:t>《差別の禁止・</w:t>
            </w:r>
            <w:r w:rsidR="00A656D8" w:rsidRPr="00417A32">
              <w:rPr>
                <w:rFonts w:ascii="ＭＳ 明朝" w:hAnsi="ＭＳ 明朝" w:hint="eastAsia"/>
                <w:sz w:val="20"/>
                <w:szCs w:val="20"/>
              </w:rPr>
              <w:t xml:space="preserve"> </w:t>
            </w:r>
            <w:r w:rsidRPr="00417A32">
              <w:rPr>
                <w:rFonts w:ascii="ＭＳ 明朝" w:hAnsi="ＭＳ 明朝" w:hint="eastAsia"/>
                <w:sz w:val="20"/>
                <w:szCs w:val="20"/>
              </w:rPr>
              <w:t>生命、生存及び発達に対する権利</w:t>
            </w:r>
            <w:r w:rsidR="00A656D8" w:rsidRPr="00417A32">
              <w:rPr>
                <w:rFonts w:ascii="ＭＳ 明朝" w:hAnsi="ＭＳ 明朝" w:hint="eastAsia"/>
                <w:sz w:val="20"/>
                <w:szCs w:val="20"/>
              </w:rPr>
              <w:t xml:space="preserve"> </w:t>
            </w:r>
            <w:r w:rsidRPr="00417A32">
              <w:rPr>
                <w:rFonts w:ascii="ＭＳ 明朝" w:hAnsi="ＭＳ 明朝" w:hint="eastAsia"/>
                <w:sz w:val="20"/>
                <w:szCs w:val="20"/>
              </w:rPr>
              <w:t>・</w:t>
            </w:r>
            <w:r w:rsidR="00A656D8" w:rsidRPr="00417A32">
              <w:rPr>
                <w:rFonts w:ascii="ＭＳ 明朝" w:hAnsi="ＭＳ 明朝" w:hint="eastAsia"/>
                <w:sz w:val="20"/>
                <w:szCs w:val="20"/>
              </w:rPr>
              <w:t xml:space="preserve"> </w:t>
            </w:r>
            <w:r w:rsidRPr="00417A32">
              <w:rPr>
                <w:rFonts w:ascii="ＭＳ 明朝" w:hAnsi="ＭＳ 明朝" w:hint="eastAsia"/>
                <w:sz w:val="20"/>
                <w:szCs w:val="20"/>
              </w:rPr>
              <w:t>児童の意見尊重</w:t>
            </w:r>
            <w:r w:rsidR="00A656D8" w:rsidRPr="00417A32">
              <w:rPr>
                <w:rFonts w:ascii="ＭＳ 明朝" w:hAnsi="ＭＳ 明朝" w:hint="eastAsia"/>
                <w:sz w:val="20"/>
                <w:szCs w:val="20"/>
              </w:rPr>
              <w:t xml:space="preserve"> </w:t>
            </w:r>
            <w:r w:rsidRPr="00417A32">
              <w:rPr>
                <w:rFonts w:ascii="ＭＳ 明朝" w:hAnsi="ＭＳ 明朝" w:hint="eastAsia"/>
                <w:sz w:val="20"/>
                <w:szCs w:val="20"/>
              </w:rPr>
              <w:t>・</w:t>
            </w:r>
            <w:r w:rsidR="00A656D8" w:rsidRPr="00417A32">
              <w:rPr>
                <w:rFonts w:ascii="ＭＳ 明朝" w:hAnsi="ＭＳ 明朝" w:hint="eastAsia"/>
                <w:sz w:val="20"/>
                <w:szCs w:val="20"/>
              </w:rPr>
              <w:t xml:space="preserve"> </w:t>
            </w:r>
            <w:r w:rsidRPr="00417A32">
              <w:rPr>
                <w:rFonts w:ascii="ＭＳ 明朝" w:hAnsi="ＭＳ 明朝" w:hint="eastAsia"/>
                <w:sz w:val="20"/>
                <w:szCs w:val="20"/>
              </w:rPr>
              <w:t>児童の最善の利益》</w:t>
            </w:r>
          </w:p>
          <w:p w14:paraId="6514E77F" w14:textId="65528FBA" w:rsidR="00B651DD" w:rsidRPr="00417A32" w:rsidRDefault="007F41A4" w:rsidP="00E46FDD">
            <w:pPr>
              <w:pStyle w:val="aa"/>
              <w:spacing w:line="300" w:lineRule="exact"/>
              <w:ind w:leftChars="0" w:left="930"/>
              <w:rPr>
                <w:rFonts w:ascii="ＭＳ 明朝" w:hAnsi="ＭＳ 明朝"/>
                <w:szCs w:val="21"/>
              </w:rPr>
            </w:pPr>
            <w:r w:rsidRPr="00417A32">
              <w:rPr>
                <w:rFonts w:ascii="ＭＳ 明朝" w:hAnsi="ＭＳ 明朝" w:hint="eastAsia"/>
                <w:szCs w:val="21"/>
              </w:rPr>
              <w:t>ウ　地球温暖化の影響等を考慮し、炎天下での体験学習全般を見直すとともに、</w:t>
            </w:r>
            <w:r w:rsidR="00627B8F" w:rsidRPr="00417A32">
              <w:rPr>
                <w:rFonts w:ascii="ＭＳ 明朝" w:hAnsi="ＭＳ 明朝" w:hint="eastAsia"/>
                <w:szCs w:val="21"/>
              </w:rPr>
              <w:t>教室等の室温・</w:t>
            </w:r>
            <w:r w:rsidRPr="00417A32">
              <w:rPr>
                <w:rFonts w:ascii="ＭＳ 明朝" w:hAnsi="ＭＳ 明朝" w:hint="eastAsia"/>
                <w:szCs w:val="21"/>
              </w:rPr>
              <w:t>換気</w:t>
            </w:r>
            <w:r w:rsidR="00627B8F" w:rsidRPr="00417A32">
              <w:rPr>
                <w:rFonts w:ascii="ＭＳ 明朝" w:hAnsi="ＭＳ 明朝" w:hint="eastAsia"/>
                <w:szCs w:val="21"/>
              </w:rPr>
              <w:t>、</w:t>
            </w:r>
            <w:r w:rsidRPr="00417A32">
              <w:rPr>
                <w:rFonts w:ascii="ＭＳ 明朝" w:hAnsi="ＭＳ 明朝" w:hint="eastAsia"/>
                <w:szCs w:val="21"/>
              </w:rPr>
              <w:t>水分補給等を学校三師の助言を受け判断</w:t>
            </w:r>
          </w:p>
          <w:p w14:paraId="466FF7A7" w14:textId="77777777" w:rsidR="007F41A4" w:rsidRPr="00417A32" w:rsidRDefault="007F41A4" w:rsidP="00E46FDD">
            <w:pPr>
              <w:pStyle w:val="aa"/>
              <w:spacing w:line="300" w:lineRule="exact"/>
              <w:ind w:leftChars="0" w:left="930"/>
              <w:rPr>
                <w:rFonts w:ascii="ＭＳ 明朝" w:hAnsi="ＭＳ 明朝"/>
                <w:sz w:val="20"/>
                <w:szCs w:val="20"/>
              </w:rPr>
            </w:pPr>
          </w:p>
          <w:p w14:paraId="2E01EBCE" w14:textId="5BAD5699" w:rsidR="00AB00E6" w:rsidRPr="00417A32" w:rsidRDefault="00BC132F" w:rsidP="00BC132F">
            <w:pPr>
              <w:spacing w:line="300" w:lineRule="exact"/>
              <w:rPr>
                <w:rFonts w:ascii="ＭＳ 明朝" w:hAnsi="ＭＳ 明朝"/>
                <w:sz w:val="20"/>
                <w:szCs w:val="20"/>
              </w:rPr>
            </w:pPr>
            <w:r w:rsidRPr="00417A32">
              <w:rPr>
                <w:rFonts w:ascii="ＭＳ 明朝" w:hAnsi="ＭＳ 明朝" w:hint="eastAsia"/>
                <w:szCs w:val="21"/>
              </w:rPr>
              <w:t xml:space="preserve">２　</w:t>
            </w:r>
            <w:r w:rsidR="000D268E" w:rsidRPr="00417A32">
              <w:rPr>
                <w:rFonts w:ascii="ＭＳ 明朝" w:hAnsi="ＭＳ 明朝" w:hint="eastAsia"/>
                <w:szCs w:val="21"/>
              </w:rPr>
              <w:t>一人ひとりの教育的ニーズに応じた支援の充実</w:t>
            </w:r>
            <w:r w:rsidR="006366F6" w:rsidRPr="00417A32">
              <w:rPr>
                <w:rFonts w:ascii="ＭＳ 明朝" w:hAnsi="ＭＳ 明朝" w:hint="eastAsia"/>
                <w:szCs w:val="21"/>
              </w:rPr>
              <w:t xml:space="preserve">　</w:t>
            </w:r>
            <w:r w:rsidR="006366F6" w:rsidRPr="00417A32">
              <w:rPr>
                <w:rFonts w:ascii="ＭＳ 明朝" w:hAnsi="ＭＳ 明朝" w:hint="eastAsia"/>
                <w:b/>
                <w:bCs/>
                <w:sz w:val="20"/>
                <w:szCs w:val="20"/>
              </w:rPr>
              <w:t>【</w:t>
            </w:r>
            <w:r w:rsidR="000D268E" w:rsidRPr="00417A32">
              <w:rPr>
                <w:rFonts w:ascii="ＭＳ 明朝" w:hAnsi="ＭＳ 明朝" w:hint="eastAsia"/>
                <w:b/>
                <w:bCs/>
                <w:sz w:val="20"/>
                <w:szCs w:val="20"/>
              </w:rPr>
              <w:t>気づきの場</w:t>
            </w:r>
            <w:r w:rsidR="006366F6" w:rsidRPr="00417A32">
              <w:rPr>
                <w:rFonts w:ascii="ＭＳ 明朝" w:hAnsi="ＭＳ 明朝" w:hint="eastAsia"/>
                <w:b/>
                <w:bCs/>
                <w:sz w:val="20"/>
                <w:szCs w:val="20"/>
              </w:rPr>
              <w:t>】</w:t>
            </w:r>
          </w:p>
          <w:p w14:paraId="2C12A74E" w14:textId="5397F2B2" w:rsidR="006366F6" w:rsidRPr="00417A32" w:rsidRDefault="006366F6" w:rsidP="006366F6">
            <w:pPr>
              <w:pStyle w:val="aa"/>
              <w:numPr>
                <w:ilvl w:val="0"/>
                <w:numId w:val="20"/>
              </w:numPr>
              <w:spacing w:line="300" w:lineRule="exact"/>
              <w:ind w:leftChars="0"/>
              <w:rPr>
                <w:rFonts w:ascii="ＭＳ 明朝" w:hAnsi="ＭＳ 明朝"/>
                <w:szCs w:val="21"/>
              </w:rPr>
            </w:pPr>
            <w:r w:rsidRPr="00417A32">
              <w:rPr>
                <w:rFonts w:ascii="ＭＳ 明朝" w:hAnsi="ＭＳ 明朝" w:hint="eastAsia"/>
                <w:szCs w:val="21"/>
              </w:rPr>
              <w:t>生徒の自立活動を基盤にした健康管理</w:t>
            </w:r>
          </w:p>
          <w:p w14:paraId="2C9888D2" w14:textId="38C584A4" w:rsidR="00B50918" w:rsidRPr="00417A32" w:rsidRDefault="00B50918" w:rsidP="006366F6">
            <w:pPr>
              <w:spacing w:line="300" w:lineRule="exact"/>
              <w:ind w:left="200" w:firstLineChars="350" w:firstLine="735"/>
              <w:rPr>
                <w:rFonts w:ascii="ＭＳ 明朝" w:hAnsi="ＭＳ 明朝"/>
                <w:szCs w:val="21"/>
              </w:rPr>
            </w:pPr>
            <w:r w:rsidRPr="00417A32">
              <w:rPr>
                <w:rFonts w:ascii="ＭＳ 明朝" w:hAnsi="ＭＳ 明朝" w:hint="eastAsia"/>
                <w:szCs w:val="21"/>
              </w:rPr>
              <w:t>ア　生徒・保護者との合意形成を継続し、合理的配慮</w:t>
            </w:r>
            <w:r w:rsidR="006D38CA" w:rsidRPr="00417A32">
              <w:rPr>
                <w:rFonts w:ascii="ＭＳ 明朝" w:hAnsi="ＭＳ 明朝" w:hint="eastAsia"/>
                <w:szCs w:val="21"/>
              </w:rPr>
              <w:t>の提供は</w:t>
            </w:r>
            <w:r w:rsidRPr="00417A32">
              <w:rPr>
                <w:rFonts w:ascii="ＭＳ 明朝" w:hAnsi="ＭＳ 明朝" w:hint="eastAsia"/>
                <w:szCs w:val="21"/>
              </w:rPr>
              <w:t>、個々の状況に応じて適切な支援を</w:t>
            </w:r>
            <w:r w:rsidR="006D38CA" w:rsidRPr="00417A32">
              <w:rPr>
                <w:rFonts w:ascii="ＭＳ 明朝" w:hAnsi="ＭＳ 明朝" w:hint="eastAsia"/>
                <w:szCs w:val="21"/>
              </w:rPr>
              <w:t>実施</w:t>
            </w:r>
            <w:r w:rsidR="00896232" w:rsidRPr="00417A32">
              <w:rPr>
                <w:rFonts w:ascii="ＭＳ 明朝" w:hAnsi="ＭＳ 明朝" w:hint="eastAsia"/>
                <w:szCs w:val="21"/>
              </w:rPr>
              <w:t>する中、学校全体の個人情報保護に注意</w:t>
            </w:r>
          </w:p>
          <w:p w14:paraId="75F27191" w14:textId="7FEC40B0" w:rsidR="006D38CA" w:rsidRPr="00417A32" w:rsidRDefault="006D38CA" w:rsidP="00BC132F">
            <w:pPr>
              <w:spacing w:line="300" w:lineRule="exact"/>
              <w:ind w:firstLineChars="450" w:firstLine="945"/>
              <w:rPr>
                <w:rFonts w:ascii="ＭＳ 明朝" w:hAnsi="ＭＳ 明朝"/>
                <w:szCs w:val="21"/>
              </w:rPr>
            </w:pPr>
            <w:r w:rsidRPr="00417A32">
              <w:rPr>
                <w:rFonts w:ascii="ＭＳ 明朝" w:hAnsi="ＭＳ 明朝" w:hint="eastAsia"/>
                <w:szCs w:val="21"/>
              </w:rPr>
              <w:t>イ　基本的生活習慣の確立は、</w:t>
            </w:r>
            <w:r w:rsidR="00D32B28" w:rsidRPr="00417A32">
              <w:rPr>
                <w:rFonts w:ascii="ＭＳ 明朝" w:hAnsi="ＭＳ 明朝" w:hint="eastAsia"/>
                <w:szCs w:val="21"/>
              </w:rPr>
              <w:t>生徒・教職員</w:t>
            </w:r>
            <w:r w:rsidR="00F3563D" w:rsidRPr="00417A32">
              <w:rPr>
                <w:rFonts w:ascii="ＭＳ 明朝" w:hAnsi="ＭＳ 明朝" w:hint="eastAsia"/>
                <w:szCs w:val="21"/>
              </w:rPr>
              <w:t>が一緒に</w:t>
            </w:r>
            <w:r w:rsidRPr="00417A32">
              <w:rPr>
                <w:rFonts w:ascii="ＭＳ 明朝" w:hAnsi="ＭＳ 明朝" w:hint="eastAsia"/>
                <w:szCs w:val="21"/>
              </w:rPr>
              <w:t>自己</w:t>
            </w:r>
            <w:r w:rsidR="00F3563D" w:rsidRPr="00417A32">
              <w:rPr>
                <w:rFonts w:ascii="ＭＳ 明朝" w:hAnsi="ＭＳ 明朝" w:hint="eastAsia"/>
                <w:szCs w:val="21"/>
              </w:rPr>
              <w:t>決定</w:t>
            </w:r>
            <w:r w:rsidRPr="00417A32">
              <w:rPr>
                <w:rFonts w:ascii="ＭＳ 明朝" w:hAnsi="ＭＳ 明朝" w:hint="eastAsia"/>
                <w:szCs w:val="21"/>
              </w:rPr>
              <w:t>・時間管理を基本に、食事・睡眠・</w:t>
            </w:r>
            <w:r w:rsidR="00F3563D" w:rsidRPr="00417A32">
              <w:rPr>
                <w:rFonts w:ascii="ＭＳ 明朝" w:hAnsi="ＭＳ 明朝" w:hint="eastAsia"/>
                <w:szCs w:val="21"/>
              </w:rPr>
              <w:t>体力</w:t>
            </w:r>
            <w:r w:rsidR="00250005" w:rsidRPr="00417A32">
              <w:rPr>
                <w:rFonts w:ascii="ＭＳ 明朝" w:hAnsi="ＭＳ 明朝" w:hint="eastAsia"/>
                <w:szCs w:val="21"/>
              </w:rPr>
              <w:t>（</w:t>
            </w:r>
            <w:r w:rsidRPr="00417A32">
              <w:rPr>
                <w:rFonts w:ascii="ＭＳ 明朝" w:hAnsi="ＭＳ 明朝" w:hint="eastAsia"/>
                <w:szCs w:val="21"/>
              </w:rPr>
              <w:t>衛生</w:t>
            </w:r>
            <w:r w:rsidR="00250005" w:rsidRPr="00417A32">
              <w:rPr>
                <w:rFonts w:ascii="ＭＳ 明朝" w:hAnsi="ＭＳ 明朝" w:hint="eastAsia"/>
                <w:szCs w:val="21"/>
              </w:rPr>
              <w:t>）</w:t>
            </w:r>
            <w:r w:rsidR="00D25130" w:rsidRPr="00417A32">
              <w:rPr>
                <w:rFonts w:ascii="ＭＳ 明朝" w:hAnsi="ＭＳ 明朝" w:hint="eastAsia"/>
                <w:szCs w:val="21"/>
              </w:rPr>
              <w:t>が</w:t>
            </w:r>
            <w:r w:rsidR="0000447C" w:rsidRPr="00417A32">
              <w:rPr>
                <w:rFonts w:ascii="ＭＳ 明朝" w:hAnsi="ＭＳ 明朝" w:hint="eastAsia"/>
                <w:szCs w:val="21"/>
              </w:rPr>
              <w:t>向上</w:t>
            </w:r>
            <w:r w:rsidR="00D25130" w:rsidRPr="00417A32">
              <w:rPr>
                <w:rFonts w:ascii="ＭＳ 明朝" w:hAnsi="ＭＳ 明朝" w:hint="eastAsia"/>
                <w:szCs w:val="21"/>
              </w:rPr>
              <w:t>できる</w:t>
            </w:r>
            <w:r w:rsidR="0000447C" w:rsidRPr="00417A32">
              <w:rPr>
                <w:rFonts w:ascii="ＭＳ 明朝" w:hAnsi="ＭＳ 明朝" w:hint="eastAsia"/>
                <w:szCs w:val="21"/>
              </w:rPr>
              <w:t>取組みを実施</w:t>
            </w:r>
          </w:p>
          <w:p w14:paraId="5F213328" w14:textId="6E9925EA" w:rsidR="006D38CA" w:rsidRPr="00417A32" w:rsidRDefault="006D38CA" w:rsidP="003946D7">
            <w:pPr>
              <w:pStyle w:val="aa"/>
              <w:spacing w:line="300" w:lineRule="exact"/>
              <w:ind w:leftChars="0" w:left="930"/>
              <w:rPr>
                <w:rFonts w:ascii="ＭＳ 明朝" w:hAnsi="ＭＳ 明朝"/>
                <w:szCs w:val="21"/>
              </w:rPr>
            </w:pPr>
            <w:r w:rsidRPr="00417A32">
              <w:rPr>
                <w:rFonts w:ascii="ＭＳ 明朝" w:hAnsi="ＭＳ 明朝" w:hint="eastAsia"/>
                <w:szCs w:val="21"/>
              </w:rPr>
              <w:t>ウ　コミュニケーションスキル向上は、行事等の体験学習を活用し、ロールプレイや対人スキル</w:t>
            </w:r>
            <w:r w:rsidR="0076637B" w:rsidRPr="00417A32">
              <w:rPr>
                <w:rFonts w:ascii="ＭＳ 明朝" w:hAnsi="ＭＳ 明朝" w:hint="eastAsia"/>
                <w:szCs w:val="21"/>
              </w:rPr>
              <w:t>を向上</w:t>
            </w:r>
            <w:r w:rsidR="00D32B28" w:rsidRPr="00417A32">
              <w:rPr>
                <w:rFonts w:ascii="ＭＳ 明朝" w:hAnsi="ＭＳ 明朝" w:hint="eastAsia"/>
                <w:sz w:val="18"/>
                <w:szCs w:val="18"/>
              </w:rPr>
              <w:t>《小さな成功体験を評価し</w:t>
            </w:r>
            <w:r w:rsidR="003946D7" w:rsidRPr="00417A32">
              <w:rPr>
                <w:rFonts w:ascii="ＭＳ 明朝" w:hAnsi="ＭＳ 明朝" w:hint="eastAsia"/>
                <w:sz w:val="18"/>
                <w:szCs w:val="18"/>
              </w:rPr>
              <w:t>、</w:t>
            </w:r>
            <w:r w:rsidR="00D32B28" w:rsidRPr="00417A32">
              <w:rPr>
                <w:rFonts w:ascii="ＭＳ 明朝" w:hAnsi="ＭＳ 明朝" w:hint="eastAsia"/>
                <w:sz w:val="18"/>
                <w:szCs w:val="18"/>
              </w:rPr>
              <w:t>成長につなげる》</w:t>
            </w:r>
          </w:p>
          <w:p w14:paraId="7F8BDA4F" w14:textId="61C14CB9" w:rsidR="00BC132F" w:rsidRPr="00417A32" w:rsidRDefault="00BC132F" w:rsidP="00B50918">
            <w:pPr>
              <w:pStyle w:val="aa"/>
              <w:spacing w:line="300" w:lineRule="exact"/>
              <w:ind w:leftChars="0" w:left="930"/>
              <w:rPr>
                <w:rFonts w:ascii="ＭＳ 明朝" w:hAnsi="ＭＳ 明朝"/>
                <w:szCs w:val="21"/>
              </w:rPr>
            </w:pPr>
            <w:r w:rsidRPr="00417A32">
              <w:rPr>
                <w:rFonts w:ascii="ＭＳ 明朝" w:hAnsi="ＭＳ 明朝" w:hint="eastAsia"/>
                <w:szCs w:val="21"/>
              </w:rPr>
              <w:t>エ　身体活動の向上</w:t>
            </w:r>
            <w:r w:rsidR="0000447C" w:rsidRPr="00417A32">
              <w:rPr>
                <w:rFonts w:ascii="ＭＳ 明朝" w:hAnsi="ＭＳ 明朝" w:hint="eastAsia"/>
                <w:szCs w:val="21"/>
              </w:rPr>
              <w:t>は</w:t>
            </w:r>
            <w:r w:rsidRPr="00417A32">
              <w:rPr>
                <w:rFonts w:ascii="ＭＳ 明朝" w:hAnsi="ＭＳ 明朝" w:hint="eastAsia"/>
                <w:szCs w:val="21"/>
              </w:rPr>
              <w:t>、社会に出たときに役立つ</w:t>
            </w:r>
            <w:r w:rsidR="0000447C" w:rsidRPr="00417A32">
              <w:rPr>
                <w:rFonts w:ascii="ＭＳ 明朝" w:hAnsi="ＭＳ 明朝" w:hint="eastAsia"/>
                <w:szCs w:val="21"/>
              </w:rPr>
              <w:t>ベースボール</w:t>
            </w:r>
            <w:r w:rsidRPr="00417A32">
              <w:rPr>
                <w:rFonts w:ascii="ＭＳ 明朝" w:hAnsi="ＭＳ 明朝" w:hint="eastAsia"/>
                <w:szCs w:val="21"/>
              </w:rPr>
              <w:t>型ゲーム</w:t>
            </w:r>
            <w:r w:rsidR="0000447C" w:rsidRPr="00417A32">
              <w:rPr>
                <w:rFonts w:ascii="ＭＳ 明朝" w:hAnsi="ＭＳ 明朝" w:hint="eastAsia"/>
                <w:szCs w:val="21"/>
              </w:rPr>
              <w:t>等を</w:t>
            </w:r>
            <w:r w:rsidRPr="00417A32">
              <w:rPr>
                <w:rFonts w:ascii="ＭＳ 明朝" w:hAnsi="ＭＳ 明朝" w:hint="eastAsia"/>
                <w:szCs w:val="21"/>
              </w:rPr>
              <w:t>競技</w:t>
            </w:r>
            <w:r w:rsidR="0000447C" w:rsidRPr="00417A32">
              <w:rPr>
                <w:rFonts w:ascii="ＭＳ 明朝" w:hAnsi="ＭＳ 明朝" w:hint="eastAsia"/>
                <w:szCs w:val="21"/>
              </w:rPr>
              <w:t>として</w:t>
            </w:r>
            <w:r w:rsidRPr="00417A32">
              <w:rPr>
                <w:rFonts w:ascii="ＭＳ 明朝" w:hAnsi="ＭＳ 明朝" w:hint="eastAsia"/>
                <w:szCs w:val="21"/>
              </w:rPr>
              <w:t>導入を</w:t>
            </w:r>
            <w:r w:rsidR="0000447C" w:rsidRPr="00417A32">
              <w:rPr>
                <w:rFonts w:ascii="ＭＳ 明朝" w:hAnsi="ＭＳ 明朝" w:hint="eastAsia"/>
                <w:szCs w:val="21"/>
              </w:rPr>
              <w:t>図る</w:t>
            </w:r>
            <w:r w:rsidR="00B9126B" w:rsidRPr="00417A32">
              <w:rPr>
                <w:rFonts w:ascii="ＭＳ 明朝" w:hAnsi="ＭＳ 明朝" w:hint="eastAsia"/>
                <w:szCs w:val="21"/>
              </w:rPr>
              <w:t>。大阪府障がい者スポーツ協会等</w:t>
            </w:r>
            <w:r w:rsidRPr="00417A32">
              <w:rPr>
                <w:rFonts w:ascii="ＭＳ 明朝" w:hAnsi="ＭＳ 明朝" w:hint="eastAsia"/>
                <w:szCs w:val="21"/>
              </w:rPr>
              <w:t>と連携</w:t>
            </w:r>
          </w:p>
          <w:p w14:paraId="2910BBF0" w14:textId="284E904B" w:rsidR="006366F6" w:rsidRPr="00417A32" w:rsidRDefault="006366F6" w:rsidP="006366F6">
            <w:pPr>
              <w:spacing w:line="300" w:lineRule="exact"/>
              <w:rPr>
                <w:rFonts w:ascii="ＭＳ 明朝" w:hAnsi="ＭＳ 明朝"/>
                <w:szCs w:val="21"/>
              </w:rPr>
            </w:pPr>
            <w:r w:rsidRPr="00417A32">
              <w:rPr>
                <w:rFonts w:ascii="ＭＳ 明朝" w:hAnsi="ＭＳ 明朝" w:hint="eastAsia"/>
                <w:szCs w:val="21"/>
              </w:rPr>
              <w:t xml:space="preserve">　（２）教職員の意識改革と専門性の確立</w:t>
            </w:r>
          </w:p>
          <w:p w14:paraId="03EED636" w14:textId="590B7EEA" w:rsidR="00B651DD" w:rsidRPr="00417A32" w:rsidRDefault="00BC132F" w:rsidP="006366F6">
            <w:pPr>
              <w:pStyle w:val="aa"/>
              <w:spacing w:line="300" w:lineRule="exact"/>
              <w:ind w:leftChars="0" w:left="920"/>
              <w:rPr>
                <w:rFonts w:ascii="ＭＳ 明朝" w:hAnsi="ＭＳ 明朝"/>
                <w:szCs w:val="21"/>
              </w:rPr>
            </w:pPr>
            <w:r w:rsidRPr="00417A32">
              <w:rPr>
                <w:rFonts w:ascii="ＭＳ 明朝" w:hAnsi="ＭＳ 明朝" w:hint="eastAsia"/>
                <w:szCs w:val="21"/>
              </w:rPr>
              <w:t>ア</w:t>
            </w:r>
            <w:r w:rsidR="00B651DD" w:rsidRPr="00417A32">
              <w:rPr>
                <w:rFonts w:ascii="ＭＳ 明朝" w:hAnsi="ＭＳ 明朝" w:hint="eastAsia"/>
                <w:szCs w:val="21"/>
              </w:rPr>
              <w:t xml:space="preserve">　不登校生徒への</w:t>
            </w:r>
            <w:r w:rsidR="007C6D93" w:rsidRPr="00417A32">
              <w:rPr>
                <w:rFonts w:ascii="ＭＳ 明朝" w:hAnsi="ＭＳ 明朝" w:hint="eastAsia"/>
                <w:szCs w:val="21"/>
              </w:rPr>
              <w:t>対応は、学校と社会の関わりを保ちながら、オンライン等の活用を含め、外部人材や関係機関と連携</w:t>
            </w:r>
          </w:p>
          <w:p w14:paraId="3EA506D4" w14:textId="03B6D9F6" w:rsidR="0076637B" w:rsidRPr="00417A32" w:rsidRDefault="00BC132F" w:rsidP="0076637B">
            <w:pPr>
              <w:pStyle w:val="aa"/>
              <w:spacing w:line="300" w:lineRule="exact"/>
              <w:ind w:leftChars="0" w:left="930"/>
              <w:rPr>
                <w:rFonts w:ascii="ＭＳ 明朝" w:hAnsi="ＭＳ 明朝"/>
                <w:szCs w:val="21"/>
              </w:rPr>
            </w:pPr>
            <w:r w:rsidRPr="00417A32">
              <w:rPr>
                <w:rFonts w:ascii="ＭＳ 明朝" w:hAnsi="ＭＳ 明朝" w:hint="eastAsia"/>
                <w:szCs w:val="21"/>
              </w:rPr>
              <w:t>イ</w:t>
            </w:r>
            <w:r w:rsidR="0076637B" w:rsidRPr="00417A32">
              <w:rPr>
                <w:rFonts w:ascii="ＭＳ 明朝" w:hAnsi="ＭＳ 明朝" w:hint="eastAsia"/>
                <w:szCs w:val="21"/>
              </w:rPr>
              <w:t xml:space="preserve">　特別支援学校教諭免許状</w:t>
            </w:r>
            <w:r w:rsidR="0076637B" w:rsidRPr="00417A32">
              <w:rPr>
                <w:rFonts w:ascii="ＭＳ 明朝" w:hAnsi="ＭＳ 明朝"/>
                <w:szCs w:val="21"/>
              </w:rPr>
              <w:t>保有率の段階的向上</w:t>
            </w:r>
            <w:r w:rsidR="0076637B" w:rsidRPr="00417A32">
              <w:rPr>
                <w:rFonts w:ascii="ＭＳ 明朝" w:hAnsi="ＭＳ 明朝" w:hint="eastAsia"/>
                <w:szCs w:val="21"/>
              </w:rPr>
              <w:t>は、</w:t>
            </w:r>
            <w:r w:rsidR="0076637B" w:rsidRPr="00417A32">
              <w:rPr>
                <w:rFonts w:ascii="ＭＳ 明朝" w:hAnsi="ＭＳ 明朝"/>
                <w:szCs w:val="21"/>
              </w:rPr>
              <w:t>認定講習等を活用し</w:t>
            </w:r>
            <w:r w:rsidR="0076637B" w:rsidRPr="00417A32">
              <w:rPr>
                <w:rFonts w:ascii="ＭＳ 明朝" w:hAnsi="ＭＳ 明朝" w:hint="eastAsia"/>
                <w:szCs w:val="21"/>
              </w:rPr>
              <w:t>免許状</w:t>
            </w:r>
            <w:r w:rsidR="0076637B" w:rsidRPr="00417A32">
              <w:rPr>
                <w:rFonts w:ascii="ＭＳ 明朝" w:hAnsi="ＭＳ 明朝"/>
                <w:szCs w:val="21"/>
              </w:rPr>
              <w:t>保有率</w:t>
            </w:r>
            <w:r w:rsidR="0076637B" w:rsidRPr="00417A32">
              <w:rPr>
                <w:rFonts w:ascii="ＭＳ 明朝" w:hAnsi="ＭＳ 明朝" w:hint="eastAsia"/>
                <w:color w:val="FF0000"/>
                <w:szCs w:val="21"/>
              </w:rPr>
              <w:t xml:space="preserve"> </w:t>
            </w:r>
            <w:r w:rsidR="0076637B" w:rsidRPr="00417A32">
              <w:rPr>
                <w:rFonts w:ascii="ＭＳ 明朝" w:hAnsi="ＭＳ 明朝"/>
                <w:szCs w:val="21"/>
              </w:rPr>
              <w:t>R</w:t>
            </w:r>
            <w:r w:rsidR="0076637B" w:rsidRPr="00417A32">
              <w:rPr>
                <w:rFonts w:ascii="ＭＳ 明朝" w:hAnsi="ＭＳ 明朝" w:hint="eastAsia"/>
                <w:szCs w:val="21"/>
              </w:rPr>
              <w:t>８ 7</w:t>
            </w:r>
            <w:r w:rsidR="0076637B" w:rsidRPr="00417A32">
              <w:rPr>
                <w:rFonts w:ascii="ＭＳ 明朝" w:hAnsi="ＭＳ 明朝"/>
                <w:szCs w:val="21"/>
              </w:rPr>
              <w:t>0％をめざす　[</w:t>
            </w:r>
            <w:r w:rsidR="0076637B" w:rsidRPr="00417A32">
              <w:rPr>
                <w:rFonts w:ascii="ＭＳ 明朝" w:hAnsi="ＭＳ 明朝" w:hint="eastAsia"/>
                <w:szCs w:val="21"/>
              </w:rPr>
              <w:t>R</w:t>
            </w:r>
            <w:r w:rsidR="00B651DD" w:rsidRPr="00417A32">
              <w:rPr>
                <w:rFonts w:ascii="ＭＳ 明朝" w:hAnsi="ＭＳ 明朝" w:hint="eastAsia"/>
                <w:szCs w:val="21"/>
              </w:rPr>
              <w:t>５</w:t>
            </w:r>
            <w:r w:rsidR="0076637B" w:rsidRPr="00417A32">
              <w:rPr>
                <w:rFonts w:ascii="ＭＳ 明朝" w:hAnsi="ＭＳ 明朝" w:hint="eastAsia"/>
                <w:szCs w:val="21"/>
              </w:rPr>
              <w:t xml:space="preserve"> </w:t>
            </w:r>
            <w:r w:rsidR="00CC5C8E" w:rsidRPr="00417A32">
              <w:rPr>
                <w:rFonts w:ascii="ＭＳ 明朝" w:hAnsi="ＭＳ 明朝" w:hint="eastAsia"/>
                <w:szCs w:val="21"/>
              </w:rPr>
              <w:t>70</w:t>
            </w:r>
            <w:r w:rsidR="0076637B" w:rsidRPr="00417A32">
              <w:rPr>
                <w:rFonts w:ascii="ＭＳ 明朝" w:hAnsi="ＭＳ 明朝" w:hint="eastAsia"/>
                <w:szCs w:val="21"/>
              </w:rPr>
              <w:t>％: R６ 6</w:t>
            </w:r>
            <w:r w:rsidR="00A30E60" w:rsidRPr="00417A32">
              <w:rPr>
                <w:rFonts w:ascii="ＭＳ 明朝" w:hAnsi="ＭＳ 明朝" w:hint="eastAsia"/>
                <w:szCs w:val="21"/>
              </w:rPr>
              <w:t>7</w:t>
            </w:r>
            <w:r w:rsidR="00B651DD" w:rsidRPr="00417A32">
              <w:rPr>
                <w:rFonts w:ascii="ＭＳ 明朝" w:hAnsi="ＭＳ 明朝" w:hint="eastAsia"/>
                <w:szCs w:val="21"/>
              </w:rPr>
              <w:t>％</w:t>
            </w:r>
            <w:r w:rsidR="0076637B" w:rsidRPr="00417A32">
              <w:rPr>
                <w:rFonts w:ascii="ＭＳ 明朝" w:hAnsi="ＭＳ 明朝" w:hint="eastAsia"/>
                <w:szCs w:val="21"/>
              </w:rPr>
              <w:t>: R</w:t>
            </w:r>
            <w:r w:rsidR="00B651DD" w:rsidRPr="00417A32">
              <w:rPr>
                <w:rFonts w:ascii="ＭＳ 明朝" w:hAnsi="ＭＳ 明朝" w:hint="eastAsia"/>
                <w:szCs w:val="21"/>
              </w:rPr>
              <w:t>７</w:t>
            </w:r>
            <w:r w:rsidR="0076637B" w:rsidRPr="00417A32">
              <w:rPr>
                <w:rFonts w:ascii="ＭＳ 明朝" w:hAnsi="ＭＳ 明朝" w:hint="eastAsia"/>
                <w:szCs w:val="21"/>
              </w:rPr>
              <w:t xml:space="preserve"> 68</w:t>
            </w:r>
            <w:r w:rsidR="00B651DD" w:rsidRPr="00417A32">
              <w:rPr>
                <w:rFonts w:ascii="ＭＳ 明朝" w:hAnsi="ＭＳ 明朝" w:hint="eastAsia"/>
                <w:szCs w:val="21"/>
              </w:rPr>
              <w:t>％</w:t>
            </w:r>
            <w:r w:rsidR="0076637B" w:rsidRPr="00417A32">
              <w:rPr>
                <w:rFonts w:ascii="ＭＳ 明朝" w:hAnsi="ＭＳ 明朝"/>
                <w:szCs w:val="21"/>
              </w:rPr>
              <w:t>]</w:t>
            </w:r>
          </w:p>
          <w:p w14:paraId="59CA7A55" w14:textId="1A13F181" w:rsidR="00B651DD" w:rsidRPr="00417A32" w:rsidRDefault="003946D7" w:rsidP="003946D7">
            <w:pPr>
              <w:spacing w:line="300" w:lineRule="exact"/>
              <w:ind w:firstLineChars="450" w:firstLine="945"/>
              <w:rPr>
                <w:rFonts w:ascii="ＭＳ 明朝" w:hAnsi="ＭＳ 明朝"/>
                <w:szCs w:val="21"/>
              </w:rPr>
            </w:pPr>
            <w:r w:rsidRPr="00417A32">
              <w:rPr>
                <w:rFonts w:ascii="ＭＳ 明朝" w:hAnsi="ＭＳ 明朝" w:hint="eastAsia"/>
                <w:szCs w:val="21"/>
              </w:rPr>
              <w:t xml:space="preserve">ウ  </w:t>
            </w:r>
            <w:r w:rsidR="00BC132F" w:rsidRPr="00417A32">
              <w:rPr>
                <w:rFonts w:ascii="ＭＳ 明朝" w:hAnsi="ＭＳ 明朝" w:hint="eastAsia"/>
                <w:szCs w:val="21"/>
              </w:rPr>
              <w:t>教職員の働き方改革は、学校の指導体制に見合った授業時数や学校行事等の見直しについて、保護者等の意見をふまえて実施を検討</w:t>
            </w:r>
          </w:p>
          <w:p w14:paraId="2F8FB9BA" w14:textId="77777777" w:rsidR="00BC132F" w:rsidRPr="00417A32" w:rsidRDefault="00BC132F" w:rsidP="00BC132F">
            <w:pPr>
              <w:pStyle w:val="aa"/>
              <w:spacing w:line="300" w:lineRule="exact"/>
              <w:ind w:leftChars="0" w:left="930" w:firstLineChars="200" w:firstLine="420"/>
              <w:rPr>
                <w:rFonts w:ascii="ＭＳ 明朝" w:hAnsi="ＭＳ 明朝"/>
                <w:szCs w:val="21"/>
              </w:rPr>
            </w:pPr>
          </w:p>
          <w:p w14:paraId="1AC00D30" w14:textId="7EE84965" w:rsidR="00AB00E6" w:rsidRPr="00417A32" w:rsidRDefault="00BC132F" w:rsidP="00BC132F">
            <w:pPr>
              <w:spacing w:line="300" w:lineRule="exact"/>
              <w:rPr>
                <w:rFonts w:ascii="ＭＳ 明朝" w:hAnsi="ＭＳ 明朝"/>
                <w:sz w:val="20"/>
                <w:szCs w:val="20"/>
              </w:rPr>
            </w:pPr>
            <w:r w:rsidRPr="00417A32">
              <w:rPr>
                <w:rFonts w:ascii="ＭＳ 明朝" w:hAnsi="ＭＳ 明朝" w:hint="eastAsia"/>
                <w:szCs w:val="21"/>
              </w:rPr>
              <w:t xml:space="preserve">３　</w:t>
            </w:r>
            <w:r w:rsidR="00D32B28" w:rsidRPr="00417A32">
              <w:rPr>
                <w:rFonts w:ascii="ＭＳ 明朝" w:hAnsi="ＭＳ 明朝" w:hint="eastAsia"/>
                <w:szCs w:val="21"/>
              </w:rPr>
              <w:t>就労を通じた社会的自立</w:t>
            </w:r>
            <w:r w:rsidR="00DA47C6" w:rsidRPr="00417A32">
              <w:rPr>
                <w:rFonts w:ascii="ＭＳ 明朝" w:hAnsi="ＭＳ 明朝" w:hint="eastAsia"/>
                <w:szCs w:val="21"/>
              </w:rPr>
              <w:t>で、生徒一人ひとりの能力を最大限</w:t>
            </w:r>
            <w:r w:rsidR="006366F6" w:rsidRPr="00417A32">
              <w:rPr>
                <w:rFonts w:ascii="ＭＳ 明朝" w:hAnsi="ＭＳ 明朝" w:hint="eastAsia"/>
                <w:szCs w:val="21"/>
              </w:rPr>
              <w:t>に</w:t>
            </w:r>
            <w:r w:rsidR="00487CE6" w:rsidRPr="00417A32">
              <w:rPr>
                <w:rFonts w:ascii="ＭＳ 明朝" w:hAnsi="ＭＳ 明朝" w:hint="eastAsia"/>
                <w:szCs w:val="21"/>
              </w:rPr>
              <w:t>伸長</w:t>
            </w:r>
            <w:r w:rsidR="006366F6" w:rsidRPr="00417A32">
              <w:rPr>
                <w:rFonts w:ascii="ＭＳ 明朝" w:hAnsi="ＭＳ 明朝" w:hint="eastAsia"/>
                <w:b/>
                <w:bCs/>
                <w:sz w:val="20"/>
                <w:szCs w:val="20"/>
              </w:rPr>
              <w:t>【</w:t>
            </w:r>
            <w:r w:rsidR="000D268E" w:rsidRPr="00417A32">
              <w:rPr>
                <w:rFonts w:ascii="ＭＳ 明朝" w:hAnsi="ＭＳ 明朝" w:hint="eastAsia"/>
                <w:b/>
                <w:bCs/>
                <w:sz w:val="20"/>
                <w:szCs w:val="20"/>
              </w:rPr>
              <w:t>実践の場</w:t>
            </w:r>
            <w:r w:rsidR="006366F6" w:rsidRPr="00417A32">
              <w:rPr>
                <w:rFonts w:ascii="ＭＳ 明朝" w:hAnsi="ＭＳ 明朝" w:hint="eastAsia"/>
                <w:b/>
                <w:bCs/>
                <w:sz w:val="20"/>
                <w:szCs w:val="20"/>
              </w:rPr>
              <w:t>】</w:t>
            </w:r>
          </w:p>
          <w:p w14:paraId="6262E317" w14:textId="06AED52E" w:rsidR="006366F6" w:rsidRPr="00417A32" w:rsidRDefault="006366F6" w:rsidP="00BC132F">
            <w:pPr>
              <w:pStyle w:val="aa"/>
              <w:numPr>
                <w:ilvl w:val="0"/>
                <w:numId w:val="19"/>
              </w:numPr>
              <w:spacing w:line="300" w:lineRule="exact"/>
              <w:ind w:leftChars="0"/>
              <w:rPr>
                <w:rFonts w:ascii="ＭＳ 明朝" w:hAnsi="ＭＳ 明朝"/>
                <w:szCs w:val="21"/>
              </w:rPr>
            </w:pPr>
            <w:r w:rsidRPr="00417A32">
              <w:rPr>
                <w:rFonts w:ascii="ＭＳ 明朝" w:hAnsi="ＭＳ 明朝" w:hint="eastAsia"/>
                <w:szCs w:val="21"/>
              </w:rPr>
              <w:t>自己有用感の育成とキャリア教育の充実</w:t>
            </w:r>
          </w:p>
          <w:p w14:paraId="5FB937A0" w14:textId="0228C8BD" w:rsidR="00DA47C6" w:rsidRPr="00417A32" w:rsidRDefault="00DA47C6" w:rsidP="006366F6">
            <w:pPr>
              <w:pStyle w:val="aa"/>
              <w:spacing w:line="300" w:lineRule="exact"/>
              <w:ind w:leftChars="0" w:left="920"/>
              <w:rPr>
                <w:rFonts w:ascii="ＭＳ 明朝" w:hAnsi="ＭＳ 明朝"/>
                <w:szCs w:val="21"/>
              </w:rPr>
            </w:pPr>
            <w:r w:rsidRPr="00417A32">
              <w:rPr>
                <w:rFonts w:ascii="ＭＳ 明朝" w:hAnsi="ＭＳ 明朝" w:hint="eastAsia"/>
                <w:szCs w:val="21"/>
              </w:rPr>
              <w:t xml:space="preserve">ア　</w:t>
            </w:r>
            <w:r w:rsidR="007F41A4" w:rsidRPr="00417A32">
              <w:rPr>
                <w:rFonts w:ascii="ＭＳ 明朝" w:hAnsi="ＭＳ 明朝"/>
                <w:szCs w:val="21"/>
              </w:rPr>
              <w:t>卒業後の豊かな生活を実現するため、関係機関の連携の強化と職場定着支援</w:t>
            </w:r>
            <w:r w:rsidR="00F06935" w:rsidRPr="00417A32">
              <w:rPr>
                <w:rFonts w:ascii="ＭＳ 明朝" w:hAnsi="ＭＳ 明朝" w:hint="eastAsia"/>
                <w:szCs w:val="21"/>
              </w:rPr>
              <w:t>で</w:t>
            </w:r>
            <w:r w:rsidR="007F41A4" w:rsidRPr="00417A32">
              <w:rPr>
                <w:rFonts w:ascii="ＭＳ 明朝" w:hAnsi="ＭＳ 明朝"/>
                <w:szCs w:val="21"/>
              </w:rPr>
              <w:t>の</w:t>
            </w:r>
            <w:r w:rsidR="00D25130" w:rsidRPr="00417A32">
              <w:rPr>
                <w:rFonts w:ascii="ＭＳ 明朝" w:hAnsi="ＭＳ 明朝" w:hint="eastAsia"/>
                <w:szCs w:val="21"/>
              </w:rPr>
              <w:t>アフターケア</w:t>
            </w:r>
            <w:r w:rsidR="00F06935" w:rsidRPr="00417A32">
              <w:rPr>
                <w:rFonts w:ascii="ＭＳ 明朝" w:hAnsi="ＭＳ 明朝" w:hint="eastAsia"/>
                <w:szCs w:val="21"/>
              </w:rPr>
              <w:t>を継続する</w:t>
            </w:r>
          </w:p>
          <w:p w14:paraId="31E698C1" w14:textId="67A181D1" w:rsidR="007F41A4" w:rsidRPr="00417A32" w:rsidRDefault="007F41A4" w:rsidP="007F41A4">
            <w:pPr>
              <w:pStyle w:val="aa"/>
              <w:spacing w:line="300" w:lineRule="exact"/>
              <w:ind w:leftChars="0" w:left="920"/>
              <w:rPr>
                <w:rFonts w:ascii="ＭＳ 明朝" w:hAnsi="ＭＳ 明朝"/>
                <w:szCs w:val="21"/>
              </w:rPr>
            </w:pPr>
            <w:r w:rsidRPr="00417A32">
              <w:rPr>
                <w:rFonts w:ascii="ＭＳ 明朝" w:hAnsi="ＭＳ 明朝" w:hint="eastAsia"/>
                <w:szCs w:val="21"/>
              </w:rPr>
              <w:t xml:space="preserve">イ　</w:t>
            </w:r>
            <w:r w:rsidRPr="00417A32">
              <w:rPr>
                <w:rFonts w:ascii="ＭＳ 明朝" w:hAnsi="ＭＳ 明朝"/>
                <w:szCs w:val="21"/>
              </w:rPr>
              <w:t>生徒一人</w:t>
            </w:r>
            <w:r w:rsidRPr="00417A32">
              <w:rPr>
                <w:rFonts w:ascii="ＭＳ 明朝" w:hAnsi="ＭＳ 明朝" w:hint="eastAsia"/>
                <w:szCs w:val="21"/>
              </w:rPr>
              <w:t>ひとり</w:t>
            </w:r>
            <w:r w:rsidRPr="00417A32">
              <w:rPr>
                <w:rFonts w:ascii="ＭＳ 明朝" w:hAnsi="ＭＳ 明朝"/>
                <w:szCs w:val="21"/>
              </w:rPr>
              <w:t>にあった進路実現のため保護者・学校の進路目標の共有と活動の充実</w:t>
            </w:r>
          </w:p>
          <w:p w14:paraId="30CBF89B" w14:textId="463C0AC1" w:rsidR="007F41A4" w:rsidRPr="00417A32" w:rsidRDefault="007F41A4" w:rsidP="007F41A4">
            <w:pPr>
              <w:pStyle w:val="aa"/>
              <w:spacing w:line="300" w:lineRule="exact"/>
              <w:ind w:leftChars="0" w:left="920"/>
              <w:rPr>
                <w:rFonts w:ascii="ＭＳ 明朝" w:hAnsi="ＭＳ 明朝"/>
                <w:szCs w:val="21"/>
              </w:rPr>
            </w:pPr>
            <w:r w:rsidRPr="00417A32">
              <w:rPr>
                <w:rFonts w:ascii="ＭＳ 明朝" w:hAnsi="ＭＳ 明朝" w:hint="eastAsia"/>
                <w:szCs w:val="21"/>
              </w:rPr>
              <w:t xml:space="preserve">ウ　</w:t>
            </w:r>
            <w:r w:rsidRPr="00417A32">
              <w:rPr>
                <w:rFonts w:ascii="ＭＳ 明朝" w:hAnsi="ＭＳ 明朝"/>
                <w:szCs w:val="21"/>
              </w:rPr>
              <w:t>就労支援に関する支援教育の</w:t>
            </w:r>
            <w:r w:rsidR="002706EC" w:rsidRPr="00417A32">
              <w:rPr>
                <w:rFonts w:ascii="ＭＳ 明朝" w:hAnsi="ＭＳ 明朝" w:hint="eastAsia"/>
                <w:szCs w:val="21"/>
              </w:rPr>
              <w:t>センター</w:t>
            </w:r>
            <w:r w:rsidRPr="00417A32">
              <w:rPr>
                <w:rFonts w:ascii="ＭＳ 明朝" w:hAnsi="ＭＳ 明朝"/>
                <w:szCs w:val="21"/>
              </w:rPr>
              <w:t>的機能の発揮</w:t>
            </w:r>
            <w:r w:rsidRPr="00417A32">
              <w:rPr>
                <w:rFonts w:ascii="ＭＳ 明朝" w:hAnsi="ＭＳ 明朝" w:hint="eastAsia"/>
                <w:szCs w:val="21"/>
              </w:rPr>
              <w:t>と</w:t>
            </w:r>
            <w:r w:rsidR="00FB496E" w:rsidRPr="00417A32">
              <w:rPr>
                <w:rFonts w:ascii="ＭＳ 明朝" w:hAnsi="ＭＳ 明朝"/>
                <w:szCs w:val="21"/>
              </w:rPr>
              <w:t>理解啓発活動の推進</w:t>
            </w:r>
            <w:r w:rsidR="00FB496E" w:rsidRPr="00417A32">
              <w:rPr>
                <w:rFonts w:ascii="ＭＳ 明朝" w:hAnsi="ＭＳ 明朝" w:hint="eastAsia"/>
                <w:szCs w:val="21"/>
              </w:rPr>
              <w:t>。</w:t>
            </w:r>
            <w:r w:rsidRPr="00417A32">
              <w:rPr>
                <w:rFonts w:ascii="ＭＳ 明朝" w:hAnsi="ＭＳ 明朝" w:hint="eastAsia"/>
                <w:szCs w:val="21"/>
              </w:rPr>
              <w:t>新たな</w:t>
            </w:r>
            <w:r w:rsidRPr="00417A32">
              <w:rPr>
                <w:rFonts w:ascii="ＭＳ 明朝" w:hAnsi="ＭＳ 明朝"/>
                <w:szCs w:val="21"/>
              </w:rPr>
              <w:t>広報</w:t>
            </w:r>
            <w:r w:rsidR="00FB496E" w:rsidRPr="00417A32">
              <w:rPr>
                <w:rFonts w:ascii="ＭＳ 明朝" w:hAnsi="ＭＳ 明朝" w:hint="eastAsia"/>
                <w:szCs w:val="21"/>
              </w:rPr>
              <w:t>のＳＮＳ等を含む</w:t>
            </w:r>
            <w:r w:rsidR="00FB496E" w:rsidRPr="00417A32">
              <w:rPr>
                <w:rFonts w:ascii="ＭＳ 明朝" w:hAnsi="ＭＳ 明朝"/>
                <w:szCs w:val="21"/>
              </w:rPr>
              <w:t>教育</w:t>
            </w:r>
            <w:r w:rsidRPr="00417A32">
              <w:rPr>
                <w:rFonts w:ascii="ＭＳ 明朝" w:hAnsi="ＭＳ 明朝"/>
                <w:szCs w:val="21"/>
              </w:rPr>
              <w:t>活動</w:t>
            </w:r>
            <w:r w:rsidRPr="00417A32">
              <w:rPr>
                <w:rFonts w:ascii="ＭＳ 明朝" w:hAnsi="ＭＳ 明朝" w:hint="eastAsia"/>
                <w:szCs w:val="21"/>
              </w:rPr>
              <w:t>の立案</w:t>
            </w:r>
            <w:r w:rsidR="00FB496E" w:rsidRPr="00417A32">
              <w:rPr>
                <w:rFonts w:ascii="ＭＳ 明朝" w:hAnsi="ＭＳ 明朝" w:hint="eastAsia"/>
                <w:szCs w:val="21"/>
              </w:rPr>
              <w:t>を検討</w:t>
            </w:r>
          </w:p>
          <w:p w14:paraId="53B1B85E" w14:textId="6B71BE98" w:rsidR="007F41A4" w:rsidRPr="00417A32" w:rsidRDefault="007F41A4" w:rsidP="007F41A4">
            <w:pPr>
              <w:pStyle w:val="aa"/>
              <w:spacing w:line="300" w:lineRule="exact"/>
              <w:ind w:leftChars="0" w:left="920"/>
              <w:rPr>
                <w:rFonts w:ascii="ＭＳ 明朝" w:hAnsi="ＭＳ 明朝"/>
                <w:szCs w:val="21"/>
              </w:rPr>
            </w:pPr>
            <w:r w:rsidRPr="00417A32">
              <w:rPr>
                <w:rFonts w:ascii="ＭＳ 明朝" w:hAnsi="ＭＳ 明朝" w:hint="eastAsia"/>
                <w:szCs w:val="21"/>
              </w:rPr>
              <w:t>エ</w:t>
            </w:r>
            <w:r w:rsidR="00FB496E" w:rsidRPr="00417A32">
              <w:rPr>
                <w:rFonts w:ascii="ＭＳ 明朝" w:hAnsi="ＭＳ 明朝" w:hint="eastAsia"/>
                <w:szCs w:val="21"/>
              </w:rPr>
              <w:t xml:space="preserve">　</w:t>
            </w:r>
            <w:r w:rsidR="00FB496E" w:rsidRPr="00417A32">
              <w:rPr>
                <w:rFonts w:ascii="ＭＳ 明朝" w:hAnsi="ＭＳ 明朝"/>
                <w:szCs w:val="21"/>
              </w:rPr>
              <w:t>学校、福祉、企業等とのさらなるつながりの連携強化</w:t>
            </w:r>
          </w:p>
          <w:p w14:paraId="54C6ABA0" w14:textId="159592C4" w:rsidR="007C6D93" w:rsidRPr="00417A32" w:rsidRDefault="00FB496E" w:rsidP="00A77EDC">
            <w:pPr>
              <w:pStyle w:val="aa"/>
              <w:spacing w:line="300" w:lineRule="exact"/>
              <w:ind w:leftChars="0" w:left="920"/>
              <w:rPr>
                <w:rFonts w:ascii="ＭＳ 明朝" w:hAnsi="ＭＳ 明朝"/>
                <w:szCs w:val="21"/>
              </w:rPr>
            </w:pPr>
            <w:r w:rsidRPr="00417A32">
              <w:rPr>
                <w:rFonts w:ascii="ＭＳ 明朝" w:hAnsi="ＭＳ 明朝" w:hint="eastAsia"/>
                <w:szCs w:val="21"/>
              </w:rPr>
              <w:t xml:space="preserve">オ　</w:t>
            </w:r>
            <w:r w:rsidRPr="00417A32">
              <w:rPr>
                <w:rFonts w:ascii="ＭＳ 明朝" w:hAnsi="ＭＳ 明朝"/>
                <w:szCs w:val="21"/>
              </w:rPr>
              <w:t>地域との連携・協同による、知的障がいのある生徒の就労支援の拠点校としての力の発揮</w:t>
            </w:r>
          </w:p>
        </w:tc>
      </w:tr>
    </w:tbl>
    <w:p w14:paraId="4047FD98" w14:textId="77777777" w:rsidR="001D401B" w:rsidRPr="00417A32"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417A32" w:rsidRDefault="009B365C" w:rsidP="001D401B">
      <w:pPr>
        <w:spacing w:line="300" w:lineRule="exact"/>
        <w:ind w:leftChars="-342" w:left="-718" w:firstLineChars="250" w:firstLine="525"/>
        <w:rPr>
          <w:rFonts w:ascii="ＭＳ ゴシック" w:eastAsia="ＭＳ ゴシック" w:hAnsi="ＭＳ ゴシック"/>
          <w:szCs w:val="21"/>
        </w:rPr>
      </w:pPr>
      <w:r w:rsidRPr="00417A32">
        <w:rPr>
          <w:rFonts w:ascii="ＭＳ ゴシック" w:eastAsia="ＭＳ ゴシック" w:hAnsi="ＭＳ ゴシック" w:hint="eastAsia"/>
          <w:szCs w:val="21"/>
        </w:rPr>
        <w:t>【</w:t>
      </w:r>
      <w:r w:rsidR="0037367C" w:rsidRPr="00417A32">
        <w:rPr>
          <w:rFonts w:ascii="ＭＳ ゴシック" w:eastAsia="ＭＳ ゴシック" w:hAnsi="ＭＳ ゴシック" w:hint="eastAsia"/>
          <w:szCs w:val="21"/>
        </w:rPr>
        <w:t>学校教育自己診断</w:t>
      </w:r>
      <w:r w:rsidR="005E3C2A" w:rsidRPr="00417A32">
        <w:rPr>
          <w:rFonts w:ascii="ＭＳ ゴシック" w:eastAsia="ＭＳ ゴシック" w:hAnsi="ＭＳ ゴシック" w:hint="eastAsia"/>
          <w:szCs w:val="21"/>
        </w:rPr>
        <w:t>の</w:t>
      </w:r>
      <w:r w:rsidR="0037367C" w:rsidRPr="00417A32">
        <w:rPr>
          <w:rFonts w:ascii="ＭＳ ゴシック" w:eastAsia="ＭＳ ゴシック" w:hAnsi="ＭＳ ゴシック" w:hint="eastAsia"/>
          <w:szCs w:val="21"/>
        </w:rPr>
        <w:t>結果と分析・学校</w:t>
      </w:r>
      <w:r w:rsidR="00C158A6" w:rsidRPr="00417A32">
        <w:rPr>
          <w:rFonts w:ascii="ＭＳ ゴシック" w:eastAsia="ＭＳ ゴシック" w:hAnsi="ＭＳ ゴシック" w:hint="eastAsia"/>
          <w:szCs w:val="21"/>
        </w:rPr>
        <w:t>運営</w:t>
      </w:r>
      <w:r w:rsidR="0037367C" w:rsidRPr="00417A32">
        <w:rPr>
          <w:rFonts w:ascii="ＭＳ ゴシック" w:eastAsia="ＭＳ ゴシック" w:hAnsi="ＭＳ ゴシック" w:hint="eastAsia"/>
          <w:szCs w:val="21"/>
        </w:rPr>
        <w:t>協議会</w:t>
      </w:r>
      <w:r w:rsidR="0096649A" w:rsidRPr="00417A32">
        <w:rPr>
          <w:rFonts w:ascii="ＭＳ ゴシック" w:eastAsia="ＭＳ ゴシック" w:hAnsi="ＭＳ ゴシック" w:hint="eastAsia"/>
          <w:szCs w:val="21"/>
        </w:rPr>
        <w:t>からの意見</w:t>
      </w:r>
      <w:r w:rsidRPr="00417A3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17A32"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5E9E39A7" w:rsidR="00267D3C" w:rsidRPr="00417A32" w:rsidRDefault="00267D3C" w:rsidP="001D401B">
            <w:pPr>
              <w:spacing w:line="300" w:lineRule="exact"/>
              <w:jc w:val="center"/>
              <w:rPr>
                <w:rFonts w:ascii="ＭＳ 明朝" w:hAnsi="ＭＳ 明朝"/>
                <w:sz w:val="20"/>
                <w:szCs w:val="20"/>
              </w:rPr>
            </w:pPr>
            <w:r w:rsidRPr="00417A32">
              <w:rPr>
                <w:rFonts w:ascii="ＭＳ 明朝" w:hAnsi="ＭＳ 明朝" w:hint="eastAsia"/>
                <w:sz w:val="20"/>
                <w:szCs w:val="20"/>
              </w:rPr>
              <w:t>学校教育自己診断の結果と分析［</w:t>
            </w:r>
            <w:r w:rsidR="001C0509" w:rsidRPr="00417A32">
              <w:rPr>
                <w:rFonts w:ascii="ＭＳ 明朝" w:hAnsi="ＭＳ 明朝" w:hint="eastAsia"/>
                <w:sz w:val="20"/>
                <w:szCs w:val="20"/>
              </w:rPr>
              <w:t>令和</w:t>
            </w:r>
            <w:r w:rsidR="00B60562" w:rsidRPr="00417A32">
              <w:rPr>
                <w:rFonts w:ascii="ＭＳ 明朝" w:hAnsi="ＭＳ 明朝" w:hint="eastAsia"/>
                <w:sz w:val="20"/>
                <w:szCs w:val="20"/>
              </w:rPr>
              <w:t>７</w:t>
            </w:r>
            <w:r w:rsidRPr="00417A32">
              <w:rPr>
                <w:rFonts w:ascii="ＭＳ 明朝" w:hAnsi="ＭＳ 明朝" w:hint="eastAsia"/>
                <w:sz w:val="20"/>
                <w:szCs w:val="20"/>
              </w:rPr>
              <w:t>年</w:t>
            </w:r>
            <w:r w:rsidR="00B60562" w:rsidRPr="00417A32">
              <w:rPr>
                <w:rFonts w:ascii="ＭＳ 明朝" w:hAnsi="ＭＳ 明朝" w:hint="eastAsia"/>
                <w:sz w:val="20"/>
                <w:szCs w:val="20"/>
              </w:rPr>
              <w:t>12</w:t>
            </w:r>
            <w:r w:rsidRPr="00417A3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417A32" w:rsidRDefault="00267D3C" w:rsidP="00225A63">
            <w:pPr>
              <w:spacing w:line="300" w:lineRule="exact"/>
              <w:jc w:val="center"/>
              <w:rPr>
                <w:rFonts w:ascii="ＭＳ 明朝" w:hAnsi="ＭＳ 明朝"/>
                <w:sz w:val="20"/>
                <w:szCs w:val="20"/>
              </w:rPr>
            </w:pPr>
            <w:r w:rsidRPr="00417A32">
              <w:rPr>
                <w:rFonts w:ascii="ＭＳ 明朝" w:hAnsi="ＭＳ 明朝" w:hint="eastAsia"/>
                <w:sz w:val="20"/>
                <w:szCs w:val="20"/>
              </w:rPr>
              <w:t>学校</w:t>
            </w:r>
            <w:r w:rsidR="00B063A9" w:rsidRPr="00417A32">
              <w:rPr>
                <w:rFonts w:ascii="ＭＳ 明朝" w:hAnsi="ＭＳ 明朝" w:hint="eastAsia"/>
                <w:sz w:val="20"/>
                <w:szCs w:val="20"/>
              </w:rPr>
              <w:t>運営</w:t>
            </w:r>
            <w:r w:rsidRPr="00417A32">
              <w:rPr>
                <w:rFonts w:ascii="ＭＳ 明朝" w:hAnsi="ＭＳ 明朝" w:hint="eastAsia"/>
                <w:sz w:val="20"/>
                <w:szCs w:val="20"/>
              </w:rPr>
              <w:t>協議会</w:t>
            </w:r>
            <w:r w:rsidR="00225A63" w:rsidRPr="00417A32">
              <w:rPr>
                <w:rFonts w:ascii="ＭＳ 明朝" w:hAnsi="ＭＳ 明朝" w:hint="eastAsia"/>
                <w:sz w:val="20"/>
                <w:szCs w:val="20"/>
              </w:rPr>
              <w:t>からの意見</w:t>
            </w:r>
          </w:p>
        </w:tc>
      </w:tr>
      <w:tr w:rsidR="0086696C" w:rsidRPr="00417A32"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08BB8EB5" w14:textId="77777777" w:rsidR="000B7F10" w:rsidRPr="00417A32" w:rsidRDefault="000B7F10" w:rsidP="00AB00E6">
            <w:pPr>
              <w:spacing w:line="280" w:lineRule="exact"/>
              <w:rPr>
                <w:rFonts w:ascii="ＭＳ 明朝" w:hAnsi="ＭＳ 明朝"/>
                <w:color w:val="D9D9D9"/>
                <w:sz w:val="20"/>
                <w:szCs w:val="20"/>
              </w:rPr>
            </w:pPr>
          </w:p>
          <w:p w14:paraId="2542E1C4" w14:textId="77777777" w:rsidR="00DA47C6" w:rsidRPr="00417A32" w:rsidRDefault="00DA47C6" w:rsidP="00AB00E6">
            <w:pPr>
              <w:spacing w:line="280" w:lineRule="exact"/>
              <w:rPr>
                <w:rFonts w:ascii="ＭＳ 明朝" w:hAnsi="ＭＳ 明朝"/>
                <w:color w:val="D9D9D9"/>
                <w:sz w:val="20"/>
                <w:szCs w:val="20"/>
              </w:rPr>
            </w:pPr>
          </w:p>
          <w:p w14:paraId="74729D1E" w14:textId="77777777" w:rsidR="00DA47C6" w:rsidRPr="00417A32" w:rsidRDefault="00DA47C6" w:rsidP="00AB00E6">
            <w:pPr>
              <w:spacing w:line="280" w:lineRule="exact"/>
              <w:rPr>
                <w:rFonts w:ascii="ＭＳ 明朝" w:hAnsi="ＭＳ 明朝"/>
                <w:color w:val="D9D9D9"/>
                <w:sz w:val="20"/>
                <w:szCs w:val="20"/>
              </w:rPr>
            </w:pPr>
          </w:p>
          <w:p w14:paraId="36F88CF5" w14:textId="77777777" w:rsidR="00327335" w:rsidRPr="00417A32" w:rsidRDefault="00327335" w:rsidP="00AB00E6">
            <w:pPr>
              <w:spacing w:line="280" w:lineRule="exact"/>
              <w:rPr>
                <w:rFonts w:ascii="ＭＳ 明朝" w:hAnsi="ＭＳ 明朝"/>
                <w:color w:val="D9D9D9"/>
                <w:sz w:val="20"/>
                <w:szCs w:val="20"/>
              </w:rPr>
            </w:pPr>
          </w:p>
          <w:p w14:paraId="71198E48" w14:textId="77777777" w:rsidR="00327335" w:rsidRPr="00417A32" w:rsidRDefault="00327335" w:rsidP="00AB00E6">
            <w:pPr>
              <w:spacing w:line="280" w:lineRule="exact"/>
              <w:rPr>
                <w:rFonts w:ascii="ＭＳ 明朝" w:hAnsi="ＭＳ 明朝"/>
                <w:color w:val="D9D9D9"/>
                <w:sz w:val="20"/>
                <w:szCs w:val="20"/>
              </w:rPr>
            </w:pPr>
          </w:p>
          <w:p w14:paraId="13E7261C" w14:textId="77777777" w:rsidR="00327335" w:rsidRPr="00417A32" w:rsidRDefault="00327335" w:rsidP="00AB00E6">
            <w:pPr>
              <w:spacing w:line="280" w:lineRule="exact"/>
              <w:rPr>
                <w:rFonts w:ascii="ＭＳ 明朝" w:hAnsi="ＭＳ 明朝"/>
                <w:color w:val="D9D9D9"/>
                <w:sz w:val="20"/>
                <w:szCs w:val="20"/>
              </w:rPr>
            </w:pPr>
          </w:p>
          <w:p w14:paraId="12E043D8" w14:textId="77777777" w:rsidR="00327335" w:rsidRPr="00417A32" w:rsidRDefault="00327335" w:rsidP="00AB00E6">
            <w:pPr>
              <w:spacing w:line="280" w:lineRule="exact"/>
              <w:rPr>
                <w:rFonts w:ascii="ＭＳ 明朝" w:hAnsi="ＭＳ 明朝"/>
                <w:color w:val="D9D9D9"/>
                <w:sz w:val="20"/>
                <w:szCs w:val="20"/>
              </w:rPr>
            </w:pPr>
          </w:p>
          <w:p w14:paraId="0BB31CD0" w14:textId="77777777" w:rsidR="00327335" w:rsidRPr="00417A32" w:rsidRDefault="00327335" w:rsidP="00AB00E6">
            <w:pPr>
              <w:spacing w:line="280" w:lineRule="exact"/>
              <w:rPr>
                <w:rFonts w:ascii="ＭＳ 明朝" w:hAnsi="ＭＳ 明朝"/>
                <w:color w:val="D9D9D9"/>
                <w:sz w:val="20"/>
                <w:szCs w:val="20"/>
              </w:rPr>
            </w:pPr>
          </w:p>
          <w:p w14:paraId="4E5F398B" w14:textId="77777777" w:rsidR="00327335" w:rsidRPr="00417A32" w:rsidRDefault="00327335" w:rsidP="00AB00E6">
            <w:pPr>
              <w:spacing w:line="280" w:lineRule="exact"/>
              <w:rPr>
                <w:rFonts w:ascii="ＭＳ 明朝" w:hAnsi="ＭＳ 明朝"/>
                <w:color w:val="D9D9D9"/>
                <w:sz w:val="20"/>
                <w:szCs w:val="20"/>
              </w:rPr>
            </w:pPr>
          </w:p>
          <w:p w14:paraId="53812639" w14:textId="77777777" w:rsidR="00327335" w:rsidRPr="00417A32" w:rsidRDefault="00327335" w:rsidP="00AB00E6">
            <w:pPr>
              <w:spacing w:line="280" w:lineRule="exact"/>
              <w:rPr>
                <w:rFonts w:ascii="ＭＳ 明朝" w:hAnsi="ＭＳ 明朝"/>
                <w:color w:val="D9D9D9"/>
                <w:sz w:val="20"/>
                <w:szCs w:val="20"/>
              </w:rPr>
            </w:pPr>
          </w:p>
          <w:p w14:paraId="63B52533" w14:textId="77777777" w:rsidR="00327335" w:rsidRPr="00417A32" w:rsidRDefault="00327335" w:rsidP="00AB00E6">
            <w:pPr>
              <w:spacing w:line="280" w:lineRule="exact"/>
              <w:rPr>
                <w:rFonts w:ascii="ＭＳ 明朝" w:hAnsi="ＭＳ 明朝"/>
                <w:color w:val="D9D9D9"/>
                <w:sz w:val="20"/>
                <w:szCs w:val="20"/>
              </w:rPr>
            </w:pPr>
          </w:p>
          <w:p w14:paraId="20359382" w14:textId="77777777" w:rsidR="00327335" w:rsidRPr="00417A32" w:rsidRDefault="00327335" w:rsidP="00AB00E6">
            <w:pPr>
              <w:spacing w:line="280" w:lineRule="exact"/>
              <w:rPr>
                <w:rFonts w:ascii="ＭＳ 明朝" w:hAnsi="ＭＳ 明朝"/>
                <w:color w:val="D9D9D9"/>
                <w:sz w:val="20"/>
                <w:szCs w:val="20"/>
              </w:rPr>
            </w:pPr>
          </w:p>
          <w:p w14:paraId="432C9614" w14:textId="77777777" w:rsidR="00327335" w:rsidRPr="00417A32" w:rsidRDefault="00327335" w:rsidP="00AB00E6">
            <w:pPr>
              <w:spacing w:line="280" w:lineRule="exact"/>
              <w:rPr>
                <w:rFonts w:ascii="ＭＳ 明朝" w:hAnsi="ＭＳ 明朝"/>
                <w:color w:val="D9D9D9"/>
                <w:sz w:val="20"/>
                <w:szCs w:val="20"/>
              </w:rPr>
            </w:pPr>
          </w:p>
          <w:p w14:paraId="5B360A96" w14:textId="77777777" w:rsidR="00327335" w:rsidRPr="00417A32" w:rsidRDefault="00327335" w:rsidP="00AB00E6">
            <w:pPr>
              <w:spacing w:line="280" w:lineRule="exact"/>
              <w:rPr>
                <w:rFonts w:ascii="ＭＳ 明朝" w:hAnsi="ＭＳ 明朝"/>
                <w:color w:val="D9D9D9"/>
                <w:sz w:val="20"/>
                <w:szCs w:val="20"/>
              </w:rPr>
            </w:pPr>
          </w:p>
          <w:p w14:paraId="2E5F2ABE" w14:textId="77777777" w:rsidR="00327335" w:rsidRPr="00417A32" w:rsidRDefault="00327335" w:rsidP="00AB00E6">
            <w:pPr>
              <w:spacing w:line="280" w:lineRule="exact"/>
              <w:rPr>
                <w:rFonts w:ascii="ＭＳ 明朝" w:hAnsi="ＭＳ 明朝"/>
                <w:color w:val="D9D9D9"/>
                <w:sz w:val="20"/>
                <w:szCs w:val="20"/>
              </w:rPr>
            </w:pPr>
          </w:p>
          <w:p w14:paraId="191FD61A" w14:textId="77777777" w:rsidR="00327335" w:rsidRPr="00417A32" w:rsidRDefault="00327335" w:rsidP="00AB00E6">
            <w:pPr>
              <w:spacing w:line="280" w:lineRule="exact"/>
              <w:rPr>
                <w:rFonts w:ascii="ＭＳ 明朝" w:hAnsi="ＭＳ 明朝"/>
                <w:color w:val="D9D9D9"/>
                <w:sz w:val="20"/>
                <w:szCs w:val="20"/>
              </w:rPr>
            </w:pPr>
          </w:p>
          <w:p w14:paraId="4DC41663" w14:textId="77777777" w:rsidR="00327335" w:rsidRPr="00417A32" w:rsidRDefault="00327335" w:rsidP="00AB00E6">
            <w:pPr>
              <w:spacing w:line="280" w:lineRule="exact"/>
              <w:rPr>
                <w:rFonts w:ascii="ＭＳ 明朝" w:hAnsi="ＭＳ 明朝"/>
                <w:color w:val="D9D9D9"/>
                <w:sz w:val="20"/>
                <w:szCs w:val="20"/>
              </w:rPr>
            </w:pPr>
          </w:p>
          <w:p w14:paraId="4AE26B68" w14:textId="77777777" w:rsidR="00327335" w:rsidRPr="00417A32" w:rsidRDefault="00327335" w:rsidP="00AB00E6">
            <w:pPr>
              <w:spacing w:line="280" w:lineRule="exact"/>
              <w:rPr>
                <w:rFonts w:ascii="ＭＳ 明朝" w:hAnsi="ＭＳ 明朝"/>
                <w:color w:val="D9D9D9"/>
                <w:sz w:val="20"/>
                <w:szCs w:val="20"/>
              </w:rPr>
            </w:pPr>
          </w:p>
          <w:p w14:paraId="765EDF71" w14:textId="77777777" w:rsidR="00A77EDC" w:rsidRPr="00417A32" w:rsidRDefault="00A77EDC" w:rsidP="00AB00E6">
            <w:pPr>
              <w:spacing w:line="280" w:lineRule="exact"/>
              <w:rPr>
                <w:rFonts w:ascii="ＭＳ 明朝" w:hAnsi="ＭＳ 明朝"/>
                <w:color w:val="D9D9D9"/>
                <w:sz w:val="20"/>
                <w:szCs w:val="20"/>
              </w:rPr>
            </w:pPr>
          </w:p>
          <w:p w14:paraId="3EA8265E" w14:textId="77777777" w:rsidR="00A77EDC" w:rsidRPr="00417A32" w:rsidRDefault="00A77EDC" w:rsidP="00AB00E6">
            <w:pPr>
              <w:spacing w:line="280" w:lineRule="exact"/>
              <w:rPr>
                <w:rFonts w:ascii="ＭＳ 明朝" w:hAnsi="ＭＳ 明朝"/>
                <w:color w:val="D9D9D9"/>
                <w:sz w:val="20"/>
                <w:szCs w:val="20"/>
              </w:rPr>
            </w:pPr>
          </w:p>
          <w:p w14:paraId="20F72233" w14:textId="77777777" w:rsidR="00A77EDC" w:rsidRPr="00417A32" w:rsidRDefault="00A77EDC" w:rsidP="00AB00E6">
            <w:pPr>
              <w:spacing w:line="280" w:lineRule="exact"/>
              <w:rPr>
                <w:rFonts w:ascii="ＭＳ 明朝" w:hAnsi="ＭＳ 明朝"/>
                <w:color w:val="D9D9D9"/>
                <w:sz w:val="20"/>
                <w:szCs w:val="20"/>
              </w:rPr>
            </w:pPr>
          </w:p>
          <w:p w14:paraId="302AF488" w14:textId="77777777" w:rsidR="00A77EDC" w:rsidRPr="00417A32" w:rsidRDefault="00A77EDC"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29DACA4" w14:textId="2EA851DF" w:rsidR="00AE2843" w:rsidRPr="00417A32" w:rsidRDefault="00B60562" w:rsidP="00AB00E6">
            <w:pPr>
              <w:spacing w:line="280" w:lineRule="exact"/>
              <w:rPr>
                <w:rFonts w:ascii="ＭＳ 明朝" w:hAnsi="ＭＳ 明朝"/>
                <w:sz w:val="20"/>
                <w:szCs w:val="20"/>
              </w:rPr>
            </w:pPr>
            <w:r w:rsidRPr="00417A32">
              <w:rPr>
                <w:rFonts w:ascii="ＭＳ 明朝" w:hAnsi="ＭＳ 明朝" w:hint="eastAsia"/>
                <w:sz w:val="20"/>
                <w:szCs w:val="20"/>
              </w:rPr>
              <w:t>令和７年 ５月</w:t>
            </w:r>
            <w:r w:rsidR="00A439F9" w:rsidRPr="00417A32">
              <w:rPr>
                <w:rFonts w:ascii="ＭＳ 明朝" w:hAnsi="ＭＳ 明朝" w:hint="eastAsia"/>
                <w:sz w:val="20"/>
                <w:szCs w:val="20"/>
              </w:rPr>
              <w:t>〇</w:t>
            </w:r>
            <w:r w:rsidRPr="00417A32">
              <w:rPr>
                <w:rFonts w:ascii="ＭＳ 明朝" w:hAnsi="ＭＳ 明朝" w:hint="eastAsia"/>
                <w:sz w:val="20"/>
                <w:szCs w:val="20"/>
              </w:rPr>
              <w:t>日</w:t>
            </w:r>
          </w:p>
          <w:p w14:paraId="0A75243E" w14:textId="77777777" w:rsidR="00DA47C6" w:rsidRPr="00417A32" w:rsidRDefault="00DA47C6" w:rsidP="00AB00E6">
            <w:pPr>
              <w:spacing w:line="280" w:lineRule="exact"/>
              <w:rPr>
                <w:rFonts w:ascii="ＭＳ 明朝" w:hAnsi="ＭＳ 明朝"/>
                <w:sz w:val="20"/>
                <w:szCs w:val="20"/>
              </w:rPr>
            </w:pPr>
          </w:p>
          <w:p w14:paraId="6404D682" w14:textId="030BC367" w:rsidR="00B60562" w:rsidRPr="00417A32" w:rsidRDefault="00B60562" w:rsidP="00AB00E6">
            <w:pPr>
              <w:spacing w:line="280" w:lineRule="exact"/>
              <w:rPr>
                <w:rFonts w:ascii="ＭＳ 明朝" w:hAnsi="ＭＳ 明朝"/>
                <w:sz w:val="20"/>
                <w:szCs w:val="20"/>
              </w:rPr>
            </w:pPr>
            <w:r w:rsidRPr="00417A32">
              <w:rPr>
                <w:rFonts w:ascii="ＭＳ 明朝" w:hAnsi="ＭＳ 明朝" w:hint="eastAsia"/>
                <w:sz w:val="20"/>
                <w:szCs w:val="20"/>
              </w:rPr>
              <w:t>令和７年11月</w:t>
            </w:r>
            <w:r w:rsidR="00A439F9" w:rsidRPr="00417A32">
              <w:rPr>
                <w:rFonts w:ascii="ＭＳ 明朝" w:hAnsi="ＭＳ 明朝" w:hint="eastAsia"/>
                <w:sz w:val="20"/>
                <w:szCs w:val="20"/>
              </w:rPr>
              <w:t>〇</w:t>
            </w:r>
            <w:r w:rsidRPr="00417A32">
              <w:rPr>
                <w:rFonts w:ascii="ＭＳ 明朝" w:hAnsi="ＭＳ 明朝" w:hint="eastAsia"/>
                <w:sz w:val="20"/>
                <w:szCs w:val="20"/>
              </w:rPr>
              <w:t>日</w:t>
            </w:r>
          </w:p>
          <w:p w14:paraId="44FA8846" w14:textId="77777777" w:rsidR="00DA47C6" w:rsidRPr="00417A32" w:rsidRDefault="00DA47C6" w:rsidP="00AB00E6">
            <w:pPr>
              <w:spacing w:line="280" w:lineRule="exact"/>
              <w:rPr>
                <w:rFonts w:ascii="ＭＳ 明朝" w:hAnsi="ＭＳ 明朝"/>
                <w:sz w:val="20"/>
                <w:szCs w:val="20"/>
              </w:rPr>
            </w:pPr>
          </w:p>
          <w:p w14:paraId="7AF3C996" w14:textId="182FF662" w:rsidR="00B60562" w:rsidRPr="00417A32" w:rsidRDefault="00B60562" w:rsidP="00AB00E6">
            <w:pPr>
              <w:spacing w:line="280" w:lineRule="exact"/>
              <w:rPr>
                <w:rFonts w:ascii="ＭＳ 明朝" w:hAnsi="ＭＳ 明朝"/>
                <w:sz w:val="20"/>
                <w:szCs w:val="20"/>
              </w:rPr>
            </w:pPr>
            <w:r w:rsidRPr="00417A32">
              <w:rPr>
                <w:rFonts w:ascii="ＭＳ 明朝" w:hAnsi="ＭＳ 明朝" w:hint="eastAsia"/>
                <w:sz w:val="20"/>
                <w:szCs w:val="20"/>
              </w:rPr>
              <w:t>令和８年 １月</w:t>
            </w:r>
            <w:r w:rsidR="00A439F9" w:rsidRPr="00417A32">
              <w:rPr>
                <w:rFonts w:ascii="ＭＳ 明朝" w:hAnsi="ＭＳ 明朝" w:hint="eastAsia"/>
                <w:sz w:val="20"/>
                <w:szCs w:val="20"/>
              </w:rPr>
              <w:t>〇</w:t>
            </w:r>
            <w:r w:rsidRPr="00417A32">
              <w:rPr>
                <w:rFonts w:ascii="ＭＳ 明朝" w:hAnsi="ＭＳ 明朝" w:hint="eastAsia"/>
                <w:sz w:val="20"/>
                <w:szCs w:val="20"/>
              </w:rPr>
              <w:t>日</w:t>
            </w:r>
          </w:p>
        </w:tc>
      </w:tr>
    </w:tbl>
    <w:p w14:paraId="38A3CE03" w14:textId="77777777" w:rsidR="0086696C" w:rsidRPr="00417A32" w:rsidRDefault="0086696C" w:rsidP="0037367C">
      <w:pPr>
        <w:spacing w:line="120" w:lineRule="exact"/>
        <w:ind w:leftChars="-428" w:left="-899"/>
      </w:pPr>
    </w:p>
    <w:p w14:paraId="7F23252C" w14:textId="77777777" w:rsidR="00225A63" w:rsidRPr="00417A32"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417A32" w:rsidRDefault="0037367C" w:rsidP="00B44397">
      <w:pPr>
        <w:ind w:leftChars="-92" w:left="-4" w:hangingChars="90" w:hanging="189"/>
        <w:jc w:val="left"/>
        <w:rPr>
          <w:rFonts w:ascii="ＭＳ ゴシック" w:eastAsia="ＭＳ ゴシック" w:hAnsi="ＭＳ ゴシック"/>
          <w:szCs w:val="21"/>
        </w:rPr>
      </w:pPr>
      <w:r w:rsidRPr="00417A32">
        <w:rPr>
          <w:rFonts w:ascii="ＭＳ ゴシック" w:eastAsia="ＭＳ ゴシック" w:hAnsi="ＭＳ ゴシック" w:hint="eastAsia"/>
          <w:szCs w:val="21"/>
        </w:rPr>
        <w:lastRenderedPageBreak/>
        <w:t xml:space="preserve">３　</w:t>
      </w:r>
      <w:r w:rsidR="0086696C" w:rsidRPr="00417A32">
        <w:rPr>
          <w:rFonts w:ascii="ＭＳ ゴシック" w:eastAsia="ＭＳ ゴシック" w:hAnsi="ＭＳ ゴシック" w:hint="eastAsia"/>
          <w:szCs w:val="21"/>
        </w:rPr>
        <w:t>本年度の取組</w:t>
      </w:r>
      <w:r w:rsidRPr="00417A32">
        <w:rPr>
          <w:rFonts w:ascii="ＭＳ ゴシック" w:eastAsia="ＭＳ ゴシック" w:hAnsi="ＭＳ ゴシック" w:hint="eastAsia"/>
          <w:szCs w:val="21"/>
        </w:rPr>
        <w:t>内容</w:t>
      </w:r>
      <w:r w:rsidR="0086696C" w:rsidRPr="00417A32">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86"/>
      </w:tblGrid>
      <w:tr w:rsidR="00897939" w:rsidRPr="00417A32" w14:paraId="3B662A36" w14:textId="77777777" w:rsidTr="007C0E9D">
        <w:trPr>
          <w:jc w:val="center"/>
        </w:trPr>
        <w:tc>
          <w:tcPr>
            <w:tcW w:w="881" w:type="dxa"/>
            <w:shd w:val="clear" w:color="auto" w:fill="auto"/>
            <w:tcMar>
              <w:top w:w="85" w:type="dxa"/>
              <w:left w:w="85" w:type="dxa"/>
              <w:bottom w:w="85" w:type="dxa"/>
              <w:right w:w="85" w:type="dxa"/>
            </w:tcMar>
            <w:vAlign w:val="center"/>
          </w:tcPr>
          <w:p w14:paraId="3B071876" w14:textId="77777777" w:rsidR="00897939" w:rsidRPr="00417A32" w:rsidRDefault="00897939" w:rsidP="0054712D">
            <w:pPr>
              <w:spacing w:line="240" w:lineRule="exact"/>
              <w:jc w:val="center"/>
              <w:rPr>
                <w:rFonts w:ascii="ＭＳ 明朝" w:hAnsi="ＭＳ 明朝"/>
                <w:sz w:val="20"/>
                <w:szCs w:val="20"/>
              </w:rPr>
            </w:pPr>
            <w:r w:rsidRPr="00417A32">
              <w:rPr>
                <w:rFonts w:ascii="ＭＳ 明朝" w:hAnsi="ＭＳ 明朝" w:hint="eastAsia"/>
                <w:sz w:val="20"/>
                <w:szCs w:val="20"/>
              </w:rPr>
              <w:t>中期的</w:t>
            </w:r>
          </w:p>
          <w:p w14:paraId="1A424056" w14:textId="77777777" w:rsidR="00897939" w:rsidRPr="00417A32" w:rsidRDefault="00897939" w:rsidP="0054712D">
            <w:pPr>
              <w:spacing w:line="240" w:lineRule="exact"/>
              <w:jc w:val="center"/>
              <w:rPr>
                <w:rFonts w:ascii="ＭＳ 明朝" w:hAnsi="ＭＳ 明朝"/>
                <w:spacing w:val="-20"/>
                <w:sz w:val="20"/>
                <w:szCs w:val="20"/>
              </w:rPr>
            </w:pPr>
            <w:r w:rsidRPr="00417A3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417A32" w:rsidRDefault="00897939" w:rsidP="006B5B51">
            <w:pPr>
              <w:spacing w:line="320" w:lineRule="exact"/>
              <w:jc w:val="center"/>
              <w:rPr>
                <w:rFonts w:ascii="ＭＳ 明朝" w:hAnsi="ＭＳ 明朝"/>
                <w:sz w:val="20"/>
                <w:szCs w:val="20"/>
              </w:rPr>
            </w:pPr>
            <w:r w:rsidRPr="00417A3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417A32" w:rsidRDefault="00897939" w:rsidP="006B5B51">
            <w:pPr>
              <w:spacing w:line="320" w:lineRule="exact"/>
              <w:jc w:val="center"/>
              <w:rPr>
                <w:rFonts w:ascii="ＭＳ 明朝" w:hAnsi="ＭＳ 明朝"/>
                <w:sz w:val="20"/>
                <w:szCs w:val="20"/>
              </w:rPr>
            </w:pPr>
            <w:r w:rsidRPr="00417A32">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1B2852A2" w14:textId="23D0818F" w:rsidR="00897939" w:rsidRPr="00417A32" w:rsidRDefault="00897939" w:rsidP="006B5B51">
            <w:pPr>
              <w:spacing w:line="320" w:lineRule="exact"/>
              <w:jc w:val="center"/>
              <w:rPr>
                <w:rFonts w:ascii="ＭＳ 明朝" w:hAnsi="ＭＳ 明朝"/>
                <w:sz w:val="20"/>
                <w:szCs w:val="20"/>
              </w:rPr>
            </w:pPr>
            <w:r w:rsidRPr="00417A32">
              <w:rPr>
                <w:rFonts w:ascii="ＭＳ 明朝" w:hAnsi="ＭＳ 明朝" w:hint="eastAsia"/>
                <w:sz w:val="20"/>
                <w:szCs w:val="20"/>
              </w:rPr>
              <w:t>評価指標</w:t>
            </w:r>
            <w:r w:rsidR="00AB00E6" w:rsidRPr="00417A32">
              <w:rPr>
                <w:rFonts w:ascii="ＭＳ 明朝" w:hAnsi="ＭＳ 明朝" w:hint="eastAsia"/>
                <w:sz w:val="20"/>
                <w:szCs w:val="20"/>
              </w:rPr>
              <w:t>[R</w:t>
            </w:r>
            <w:r w:rsidR="008A4019" w:rsidRPr="00417A32">
              <w:rPr>
                <w:rFonts w:ascii="ＭＳ 明朝" w:hAnsi="ＭＳ 明朝" w:hint="eastAsia"/>
                <w:sz w:val="20"/>
                <w:szCs w:val="20"/>
              </w:rPr>
              <w:t>６</w:t>
            </w:r>
            <w:r w:rsidR="00AB00E6" w:rsidRPr="00417A32">
              <w:rPr>
                <w:rFonts w:ascii="ＭＳ 明朝" w:hAnsi="ＭＳ 明朝" w:hint="eastAsia"/>
                <w:sz w:val="20"/>
                <w:szCs w:val="20"/>
              </w:rPr>
              <w:t>年度値]</w:t>
            </w:r>
          </w:p>
        </w:tc>
        <w:tc>
          <w:tcPr>
            <w:tcW w:w="368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417A32" w:rsidRDefault="00897939" w:rsidP="006B5B51">
            <w:pPr>
              <w:spacing w:line="320" w:lineRule="exact"/>
              <w:jc w:val="center"/>
              <w:rPr>
                <w:rFonts w:ascii="ＭＳ 明朝" w:hAnsi="ＭＳ 明朝"/>
                <w:sz w:val="20"/>
                <w:szCs w:val="20"/>
              </w:rPr>
            </w:pPr>
            <w:r w:rsidRPr="00417A32">
              <w:rPr>
                <w:rFonts w:ascii="ＭＳ 明朝" w:hAnsi="ＭＳ 明朝" w:hint="eastAsia"/>
                <w:sz w:val="20"/>
                <w:szCs w:val="20"/>
              </w:rPr>
              <w:t>自己評価</w:t>
            </w:r>
          </w:p>
        </w:tc>
      </w:tr>
      <w:tr w:rsidR="00897939" w:rsidRPr="00417A32" w14:paraId="288A0264" w14:textId="77777777" w:rsidTr="007C0E9D">
        <w:trPr>
          <w:cantSplit/>
          <w:trHeight w:val="10286"/>
          <w:jc w:val="center"/>
        </w:trPr>
        <w:tc>
          <w:tcPr>
            <w:tcW w:w="881" w:type="dxa"/>
            <w:shd w:val="clear" w:color="auto" w:fill="auto"/>
            <w:tcMar>
              <w:top w:w="85" w:type="dxa"/>
              <w:left w:w="85" w:type="dxa"/>
              <w:bottom w:w="85" w:type="dxa"/>
              <w:right w:w="85" w:type="dxa"/>
            </w:tcMar>
            <w:textDirection w:val="tbRlV"/>
            <w:vAlign w:val="center"/>
          </w:tcPr>
          <w:p w14:paraId="596E35B4" w14:textId="53EDBE33" w:rsidR="00897939" w:rsidRPr="00417A32" w:rsidRDefault="005078AB" w:rsidP="0031776B">
            <w:pPr>
              <w:spacing w:line="300" w:lineRule="exact"/>
              <w:ind w:left="113" w:right="113"/>
              <w:jc w:val="center"/>
              <w:rPr>
                <w:rFonts w:ascii="ＭＳ 明朝" w:hAnsi="ＭＳ 明朝"/>
                <w:sz w:val="20"/>
                <w:szCs w:val="20"/>
              </w:rPr>
            </w:pPr>
            <w:r w:rsidRPr="00417A32">
              <w:rPr>
                <w:rFonts w:ascii="ＭＳ 明朝" w:hAnsi="ＭＳ 明朝" w:hint="eastAsia"/>
                <w:sz w:val="20"/>
                <w:szCs w:val="20"/>
              </w:rPr>
              <w:t xml:space="preserve">１　</w:t>
            </w:r>
            <w:r w:rsidRPr="00417A32">
              <w:rPr>
                <w:rFonts w:ascii="ＭＳ 明朝" w:hAnsi="ＭＳ 明朝" w:hint="eastAsia"/>
              </w:rPr>
              <w:t>主体的・対話的で深い学びと確かな学習力の育成</w:t>
            </w:r>
          </w:p>
        </w:tc>
        <w:tc>
          <w:tcPr>
            <w:tcW w:w="2020" w:type="dxa"/>
            <w:shd w:val="clear" w:color="auto" w:fill="auto"/>
            <w:tcMar>
              <w:top w:w="85" w:type="dxa"/>
              <w:left w:w="85" w:type="dxa"/>
              <w:bottom w:w="85" w:type="dxa"/>
              <w:right w:w="85" w:type="dxa"/>
            </w:tcMar>
          </w:tcPr>
          <w:p w14:paraId="740F1D4B" w14:textId="65DD8E12" w:rsidR="0071748A" w:rsidRPr="00417A32" w:rsidRDefault="000D268E" w:rsidP="00AB00E6">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（１）</w:t>
            </w:r>
            <w:r w:rsidRPr="00417A32">
              <w:rPr>
                <w:rFonts w:ascii="ＭＳ 明朝" w:hAnsi="ＭＳ 明朝" w:hint="eastAsia"/>
              </w:rPr>
              <w:t>生徒の安全安心な「学びの場」</w:t>
            </w:r>
          </w:p>
          <w:p w14:paraId="02E3BD76" w14:textId="77777777" w:rsidR="00AB00E6" w:rsidRPr="00417A32" w:rsidRDefault="00AB00E6" w:rsidP="00AB00E6">
            <w:pPr>
              <w:spacing w:line="300" w:lineRule="exact"/>
              <w:ind w:left="200" w:hangingChars="100" w:hanging="200"/>
              <w:rPr>
                <w:rFonts w:ascii="ＭＳ 明朝" w:hAnsi="ＭＳ 明朝"/>
                <w:sz w:val="20"/>
                <w:szCs w:val="20"/>
              </w:rPr>
            </w:pPr>
          </w:p>
          <w:p w14:paraId="7EF73411" w14:textId="77777777" w:rsidR="00AB00E6" w:rsidRPr="00417A32" w:rsidRDefault="00AB00E6" w:rsidP="00AB00E6">
            <w:pPr>
              <w:spacing w:line="300" w:lineRule="exact"/>
              <w:ind w:left="200" w:hangingChars="100" w:hanging="200"/>
              <w:rPr>
                <w:rFonts w:ascii="ＭＳ 明朝" w:hAnsi="ＭＳ 明朝"/>
                <w:sz w:val="20"/>
                <w:szCs w:val="20"/>
              </w:rPr>
            </w:pPr>
          </w:p>
          <w:p w14:paraId="3C30291F" w14:textId="77777777" w:rsidR="00921E14" w:rsidRPr="00417A32" w:rsidRDefault="00921E14" w:rsidP="00AB00E6">
            <w:pPr>
              <w:spacing w:line="300" w:lineRule="exact"/>
              <w:ind w:left="200" w:hangingChars="100" w:hanging="200"/>
              <w:rPr>
                <w:rFonts w:ascii="ＭＳ 明朝" w:hAnsi="ＭＳ 明朝"/>
                <w:sz w:val="20"/>
                <w:szCs w:val="20"/>
              </w:rPr>
            </w:pPr>
          </w:p>
          <w:p w14:paraId="6EDF9C30" w14:textId="77777777" w:rsidR="00921E14" w:rsidRPr="00417A32" w:rsidRDefault="00921E14" w:rsidP="00AB00E6">
            <w:pPr>
              <w:spacing w:line="300" w:lineRule="exact"/>
              <w:ind w:left="200" w:hangingChars="100" w:hanging="200"/>
              <w:rPr>
                <w:rFonts w:ascii="ＭＳ 明朝" w:hAnsi="ＭＳ 明朝"/>
                <w:sz w:val="20"/>
                <w:szCs w:val="20"/>
              </w:rPr>
            </w:pPr>
          </w:p>
          <w:p w14:paraId="73B6256A" w14:textId="77777777" w:rsidR="00921E14" w:rsidRPr="00417A32" w:rsidRDefault="00921E14" w:rsidP="00AB00E6">
            <w:pPr>
              <w:spacing w:line="300" w:lineRule="exact"/>
              <w:ind w:left="200" w:hangingChars="100" w:hanging="200"/>
              <w:rPr>
                <w:rFonts w:ascii="ＭＳ 明朝" w:hAnsi="ＭＳ 明朝"/>
                <w:sz w:val="20"/>
                <w:szCs w:val="20"/>
              </w:rPr>
            </w:pPr>
          </w:p>
          <w:p w14:paraId="4006170F" w14:textId="77777777" w:rsidR="00921E14" w:rsidRPr="00417A32" w:rsidRDefault="00921E14" w:rsidP="00AB00E6">
            <w:pPr>
              <w:spacing w:line="300" w:lineRule="exact"/>
              <w:ind w:left="200" w:hangingChars="100" w:hanging="200"/>
              <w:rPr>
                <w:rFonts w:ascii="ＭＳ 明朝" w:hAnsi="ＭＳ 明朝"/>
                <w:sz w:val="20"/>
                <w:szCs w:val="20"/>
              </w:rPr>
            </w:pPr>
          </w:p>
          <w:p w14:paraId="1929F6C6" w14:textId="77777777" w:rsidR="00921E14" w:rsidRPr="00417A32" w:rsidRDefault="00921E14" w:rsidP="00AB00E6">
            <w:pPr>
              <w:spacing w:line="300" w:lineRule="exact"/>
              <w:ind w:left="200" w:hangingChars="100" w:hanging="200"/>
              <w:rPr>
                <w:rFonts w:ascii="ＭＳ 明朝" w:hAnsi="ＭＳ 明朝"/>
                <w:sz w:val="20"/>
                <w:szCs w:val="20"/>
              </w:rPr>
            </w:pPr>
          </w:p>
          <w:p w14:paraId="0CE59108" w14:textId="77777777" w:rsidR="00921E14" w:rsidRPr="00417A32" w:rsidRDefault="00921E14" w:rsidP="00AB00E6">
            <w:pPr>
              <w:spacing w:line="300" w:lineRule="exact"/>
              <w:ind w:left="200" w:hangingChars="100" w:hanging="200"/>
              <w:rPr>
                <w:rFonts w:ascii="ＭＳ 明朝" w:hAnsi="ＭＳ 明朝"/>
                <w:sz w:val="20"/>
                <w:szCs w:val="20"/>
              </w:rPr>
            </w:pPr>
          </w:p>
          <w:p w14:paraId="49F12FC6" w14:textId="77777777" w:rsidR="00921E14" w:rsidRPr="00417A32" w:rsidRDefault="00921E14" w:rsidP="00AB00E6">
            <w:pPr>
              <w:spacing w:line="300" w:lineRule="exact"/>
              <w:ind w:left="200" w:hangingChars="100" w:hanging="200"/>
              <w:rPr>
                <w:rFonts w:ascii="ＭＳ 明朝" w:hAnsi="ＭＳ 明朝"/>
                <w:sz w:val="20"/>
                <w:szCs w:val="20"/>
              </w:rPr>
            </w:pPr>
          </w:p>
          <w:p w14:paraId="5834E84E" w14:textId="77777777" w:rsidR="005A7346" w:rsidRPr="00417A32" w:rsidRDefault="005A7346" w:rsidP="00AB00E6">
            <w:pPr>
              <w:spacing w:line="300" w:lineRule="exact"/>
              <w:ind w:left="200" w:hangingChars="100" w:hanging="200"/>
              <w:rPr>
                <w:rFonts w:ascii="ＭＳ 明朝" w:hAnsi="ＭＳ 明朝"/>
                <w:sz w:val="20"/>
                <w:szCs w:val="20"/>
              </w:rPr>
            </w:pPr>
          </w:p>
          <w:p w14:paraId="02991F83" w14:textId="77777777" w:rsidR="005A7346" w:rsidRPr="00417A32" w:rsidRDefault="005A7346" w:rsidP="00AB00E6">
            <w:pPr>
              <w:spacing w:line="300" w:lineRule="exact"/>
              <w:ind w:left="200" w:hangingChars="100" w:hanging="200"/>
              <w:rPr>
                <w:rFonts w:ascii="ＭＳ 明朝" w:hAnsi="ＭＳ 明朝"/>
                <w:sz w:val="20"/>
                <w:szCs w:val="20"/>
              </w:rPr>
            </w:pPr>
          </w:p>
          <w:p w14:paraId="7957C38B" w14:textId="77777777" w:rsidR="005A7346" w:rsidRPr="00417A32" w:rsidRDefault="005A7346" w:rsidP="00AB00E6">
            <w:pPr>
              <w:spacing w:line="300" w:lineRule="exact"/>
              <w:ind w:left="200" w:hangingChars="100" w:hanging="200"/>
              <w:rPr>
                <w:rFonts w:ascii="ＭＳ 明朝" w:hAnsi="ＭＳ 明朝"/>
                <w:sz w:val="20"/>
                <w:szCs w:val="20"/>
              </w:rPr>
            </w:pPr>
          </w:p>
          <w:p w14:paraId="07789E6B" w14:textId="77777777" w:rsidR="005A7346" w:rsidRPr="00417A32" w:rsidRDefault="005A7346" w:rsidP="00AB00E6">
            <w:pPr>
              <w:spacing w:line="300" w:lineRule="exact"/>
              <w:ind w:left="200" w:hangingChars="100" w:hanging="200"/>
              <w:rPr>
                <w:rFonts w:ascii="ＭＳ 明朝" w:hAnsi="ＭＳ 明朝"/>
                <w:sz w:val="20"/>
                <w:szCs w:val="20"/>
              </w:rPr>
            </w:pPr>
          </w:p>
          <w:p w14:paraId="3D0F2BA2" w14:textId="77777777" w:rsidR="005A7346" w:rsidRPr="00417A32" w:rsidRDefault="005A7346" w:rsidP="00AB00E6">
            <w:pPr>
              <w:spacing w:line="300" w:lineRule="exact"/>
              <w:ind w:left="200" w:hangingChars="100" w:hanging="200"/>
              <w:rPr>
                <w:rFonts w:ascii="ＭＳ 明朝" w:hAnsi="ＭＳ 明朝"/>
                <w:sz w:val="20"/>
                <w:szCs w:val="20"/>
              </w:rPr>
            </w:pPr>
          </w:p>
          <w:p w14:paraId="01965300" w14:textId="77777777" w:rsidR="005F16EF" w:rsidRPr="00417A32" w:rsidRDefault="005F16EF" w:rsidP="005F16EF">
            <w:pPr>
              <w:spacing w:line="300" w:lineRule="exact"/>
              <w:rPr>
                <w:rFonts w:ascii="ＭＳ 明朝" w:hAnsi="ＭＳ 明朝"/>
                <w:sz w:val="20"/>
                <w:szCs w:val="20"/>
              </w:rPr>
            </w:pPr>
          </w:p>
          <w:p w14:paraId="775E2F91" w14:textId="77777777" w:rsidR="00ED14B5" w:rsidRPr="00417A32" w:rsidRDefault="00ED14B5" w:rsidP="005F16EF">
            <w:pPr>
              <w:spacing w:line="300" w:lineRule="exact"/>
              <w:rPr>
                <w:rFonts w:ascii="ＭＳ 明朝" w:hAnsi="ＭＳ 明朝"/>
                <w:sz w:val="20"/>
                <w:szCs w:val="20"/>
              </w:rPr>
            </w:pPr>
          </w:p>
          <w:p w14:paraId="1D7EBFCC" w14:textId="77777777" w:rsidR="00603E05" w:rsidRPr="00417A32" w:rsidRDefault="00603E05" w:rsidP="005F16EF">
            <w:pPr>
              <w:spacing w:line="300" w:lineRule="exact"/>
              <w:rPr>
                <w:rFonts w:ascii="ＭＳ 明朝" w:hAnsi="ＭＳ 明朝"/>
                <w:sz w:val="20"/>
                <w:szCs w:val="20"/>
              </w:rPr>
            </w:pPr>
          </w:p>
          <w:p w14:paraId="6BCA22D4" w14:textId="77777777" w:rsidR="00B9684C" w:rsidRPr="00417A32" w:rsidRDefault="00B9684C" w:rsidP="005F16EF">
            <w:pPr>
              <w:spacing w:line="300" w:lineRule="exact"/>
              <w:rPr>
                <w:rFonts w:ascii="ＭＳ 明朝" w:hAnsi="ＭＳ 明朝"/>
                <w:sz w:val="20"/>
                <w:szCs w:val="20"/>
              </w:rPr>
            </w:pPr>
          </w:p>
          <w:p w14:paraId="55939113" w14:textId="77777777" w:rsidR="00496B46" w:rsidRPr="00417A32" w:rsidRDefault="00496B46" w:rsidP="005F16EF">
            <w:pPr>
              <w:spacing w:line="300" w:lineRule="exact"/>
              <w:rPr>
                <w:rFonts w:ascii="ＭＳ 明朝" w:hAnsi="ＭＳ 明朝"/>
                <w:sz w:val="20"/>
                <w:szCs w:val="20"/>
              </w:rPr>
            </w:pPr>
          </w:p>
          <w:p w14:paraId="16D98632" w14:textId="77777777" w:rsidR="00496B46" w:rsidRPr="00417A32" w:rsidRDefault="00496B46" w:rsidP="005F16EF">
            <w:pPr>
              <w:spacing w:line="300" w:lineRule="exact"/>
              <w:rPr>
                <w:rFonts w:ascii="ＭＳ 明朝" w:hAnsi="ＭＳ 明朝"/>
                <w:sz w:val="20"/>
                <w:szCs w:val="20"/>
              </w:rPr>
            </w:pPr>
          </w:p>
          <w:p w14:paraId="77D4B612" w14:textId="77777777" w:rsidR="00496B46" w:rsidRPr="00417A32" w:rsidRDefault="00496B46" w:rsidP="005F16EF">
            <w:pPr>
              <w:spacing w:line="300" w:lineRule="exact"/>
              <w:rPr>
                <w:rFonts w:ascii="ＭＳ 明朝" w:hAnsi="ＭＳ 明朝"/>
                <w:sz w:val="20"/>
                <w:szCs w:val="20"/>
              </w:rPr>
            </w:pPr>
          </w:p>
          <w:p w14:paraId="2AB0488E" w14:textId="77777777" w:rsidR="00496B46" w:rsidRPr="00417A32" w:rsidRDefault="00496B46" w:rsidP="005F16EF">
            <w:pPr>
              <w:spacing w:line="300" w:lineRule="exact"/>
              <w:rPr>
                <w:rFonts w:ascii="ＭＳ 明朝" w:hAnsi="ＭＳ 明朝"/>
                <w:sz w:val="20"/>
                <w:szCs w:val="20"/>
              </w:rPr>
            </w:pPr>
          </w:p>
          <w:p w14:paraId="206A6A5B" w14:textId="77777777" w:rsidR="00327335" w:rsidRPr="00417A32" w:rsidRDefault="00327335" w:rsidP="005F16EF">
            <w:pPr>
              <w:spacing w:line="300" w:lineRule="exact"/>
              <w:rPr>
                <w:rFonts w:ascii="ＭＳ 明朝" w:hAnsi="ＭＳ 明朝"/>
                <w:sz w:val="20"/>
                <w:szCs w:val="20"/>
              </w:rPr>
            </w:pPr>
          </w:p>
          <w:p w14:paraId="79B289FE" w14:textId="77777777" w:rsidR="00327335" w:rsidRPr="00417A32" w:rsidRDefault="00327335" w:rsidP="005F16EF">
            <w:pPr>
              <w:spacing w:line="300" w:lineRule="exact"/>
              <w:rPr>
                <w:rFonts w:ascii="ＭＳ 明朝" w:hAnsi="ＭＳ 明朝"/>
                <w:sz w:val="20"/>
                <w:szCs w:val="20"/>
              </w:rPr>
            </w:pPr>
          </w:p>
          <w:p w14:paraId="25A90C45" w14:textId="77777777" w:rsidR="00327335" w:rsidRPr="00417A32" w:rsidRDefault="00327335" w:rsidP="005F16EF">
            <w:pPr>
              <w:spacing w:line="300" w:lineRule="exact"/>
              <w:rPr>
                <w:rFonts w:ascii="ＭＳ 明朝" w:hAnsi="ＭＳ 明朝"/>
                <w:sz w:val="20"/>
                <w:szCs w:val="20"/>
              </w:rPr>
            </w:pPr>
          </w:p>
          <w:p w14:paraId="374F9215" w14:textId="77777777" w:rsidR="00327335" w:rsidRPr="00417A32" w:rsidRDefault="00327335" w:rsidP="005F16EF">
            <w:pPr>
              <w:spacing w:line="300" w:lineRule="exact"/>
              <w:rPr>
                <w:rFonts w:ascii="ＭＳ 明朝" w:hAnsi="ＭＳ 明朝"/>
                <w:sz w:val="20"/>
                <w:szCs w:val="20"/>
              </w:rPr>
            </w:pPr>
          </w:p>
          <w:p w14:paraId="1A4A9BE3" w14:textId="77777777" w:rsidR="00327335" w:rsidRPr="00417A32" w:rsidRDefault="00327335" w:rsidP="005F16EF">
            <w:pPr>
              <w:spacing w:line="300" w:lineRule="exact"/>
              <w:rPr>
                <w:rFonts w:ascii="ＭＳ 明朝" w:hAnsi="ＭＳ 明朝"/>
                <w:sz w:val="20"/>
                <w:szCs w:val="20"/>
              </w:rPr>
            </w:pPr>
          </w:p>
          <w:p w14:paraId="5CCA18D7" w14:textId="77777777" w:rsidR="00A77EDC" w:rsidRPr="00417A32" w:rsidRDefault="00A77EDC" w:rsidP="005F16EF">
            <w:pPr>
              <w:spacing w:line="300" w:lineRule="exact"/>
              <w:rPr>
                <w:rFonts w:ascii="ＭＳ 明朝" w:hAnsi="ＭＳ 明朝"/>
                <w:sz w:val="20"/>
                <w:szCs w:val="20"/>
              </w:rPr>
            </w:pPr>
          </w:p>
          <w:p w14:paraId="0562A92F" w14:textId="77777777" w:rsidR="008B0DD7" w:rsidRPr="00417A32" w:rsidRDefault="008B0DD7" w:rsidP="005F16EF">
            <w:pPr>
              <w:spacing w:line="300" w:lineRule="exact"/>
              <w:rPr>
                <w:rFonts w:ascii="ＭＳ 明朝" w:hAnsi="ＭＳ 明朝"/>
                <w:sz w:val="20"/>
                <w:szCs w:val="20"/>
              </w:rPr>
            </w:pPr>
          </w:p>
          <w:p w14:paraId="09FC9008" w14:textId="14F941D5" w:rsidR="008B0DD7" w:rsidRPr="00417A32" w:rsidRDefault="008B0DD7" w:rsidP="005F16EF">
            <w:pPr>
              <w:spacing w:line="300" w:lineRule="exact"/>
              <w:rPr>
                <w:rFonts w:ascii="ＭＳ 明朝" w:hAnsi="ＭＳ 明朝"/>
                <w:sz w:val="20"/>
                <w:szCs w:val="20"/>
              </w:rPr>
            </w:pPr>
          </w:p>
          <w:p w14:paraId="395F3F27" w14:textId="16068C8B" w:rsidR="00DC44EF" w:rsidRPr="00417A32" w:rsidRDefault="00DC44EF" w:rsidP="005F16EF">
            <w:pPr>
              <w:spacing w:line="300" w:lineRule="exact"/>
              <w:rPr>
                <w:rFonts w:ascii="ＭＳ 明朝" w:hAnsi="ＭＳ 明朝"/>
                <w:sz w:val="20"/>
                <w:szCs w:val="20"/>
              </w:rPr>
            </w:pPr>
          </w:p>
          <w:p w14:paraId="144A6E04" w14:textId="066B47CE" w:rsidR="00DC44EF" w:rsidRPr="00417A32" w:rsidRDefault="00DC44EF" w:rsidP="005F16EF">
            <w:pPr>
              <w:spacing w:line="300" w:lineRule="exact"/>
              <w:rPr>
                <w:rFonts w:ascii="ＭＳ 明朝" w:hAnsi="ＭＳ 明朝"/>
                <w:sz w:val="20"/>
                <w:szCs w:val="20"/>
              </w:rPr>
            </w:pPr>
          </w:p>
          <w:p w14:paraId="5CAE4DBA" w14:textId="25E8B2A3" w:rsidR="00DC44EF" w:rsidRPr="00417A32" w:rsidRDefault="00DC44EF" w:rsidP="005F16EF">
            <w:pPr>
              <w:spacing w:line="300" w:lineRule="exact"/>
              <w:rPr>
                <w:rFonts w:ascii="ＭＳ 明朝" w:hAnsi="ＭＳ 明朝"/>
                <w:sz w:val="20"/>
                <w:szCs w:val="20"/>
              </w:rPr>
            </w:pPr>
          </w:p>
          <w:p w14:paraId="6B19D76D" w14:textId="596A63FC" w:rsidR="00DC44EF" w:rsidRPr="00417A32" w:rsidRDefault="00DC44EF" w:rsidP="005F16EF">
            <w:pPr>
              <w:spacing w:line="300" w:lineRule="exact"/>
              <w:rPr>
                <w:rFonts w:ascii="ＭＳ 明朝" w:hAnsi="ＭＳ 明朝"/>
                <w:sz w:val="20"/>
                <w:szCs w:val="20"/>
              </w:rPr>
            </w:pPr>
          </w:p>
          <w:p w14:paraId="618AB042" w14:textId="2098BB88" w:rsidR="00DC44EF" w:rsidRPr="00417A32" w:rsidRDefault="00DC44EF" w:rsidP="005F16EF">
            <w:pPr>
              <w:spacing w:line="300" w:lineRule="exact"/>
              <w:rPr>
                <w:rFonts w:ascii="ＭＳ 明朝" w:hAnsi="ＭＳ 明朝"/>
                <w:sz w:val="20"/>
                <w:szCs w:val="20"/>
              </w:rPr>
            </w:pPr>
          </w:p>
          <w:p w14:paraId="1E5F04EF" w14:textId="228341DB" w:rsidR="00DC44EF" w:rsidRPr="00417A32" w:rsidRDefault="00DC44EF" w:rsidP="005F16EF">
            <w:pPr>
              <w:spacing w:line="300" w:lineRule="exact"/>
              <w:rPr>
                <w:rFonts w:ascii="ＭＳ 明朝" w:hAnsi="ＭＳ 明朝"/>
                <w:sz w:val="20"/>
                <w:szCs w:val="20"/>
              </w:rPr>
            </w:pPr>
          </w:p>
          <w:p w14:paraId="3FCEBDE8" w14:textId="77777777" w:rsidR="008B0DD7" w:rsidRPr="00417A32" w:rsidRDefault="008B0DD7" w:rsidP="005F16EF">
            <w:pPr>
              <w:spacing w:line="300" w:lineRule="exact"/>
              <w:rPr>
                <w:rFonts w:ascii="ＭＳ 明朝" w:hAnsi="ＭＳ 明朝"/>
                <w:sz w:val="20"/>
                <w:szCs w:val="20"/>
              </w:rPr>
            </w:pPr>
          </w:p>
          <w:p w14:paraId="2E4E84A4" w14:textId="7DEBDEAA" w:rsidR="00836215" w:rsidRPr="00417A32" w:rsidRDefault="000D268E" w:rsidP="005F16EF">
            <w:pPr>
              <w:spacing w:line="300" w:lineRule="exact"/>
              <w:rPr>
                <w:rFonts w:ascii="ＭＳ 明朝" w:hAnsi="ＭＳ 明朝"/>
                <w:sz w:val="20"/>
                <w:szCs w:val="20"/>
              </w:rPr>
            </w:pPr>
            <w:r w:rsidRPr="00417A32">
              <w:rPr>
                <w:rFonts w:ascii="ＭＳ 明朝" w:hAnsi="ＭＳ 明朝" w:hint="eastAsia"/>
                <w:sz w:val="20"/>
                <w:szCs w:val="20"/>
              </w:rPr>
              <w:t>（２）</w:t>
            </w:r>
          </w:p>
          <w:p w14:paraId="79AD80C0" w14:textId="011F7169" w:rsidR="00921E14" w:rsidRPr="00417A32" w:rsidRDefault="000D268E" w:rsidP="005F16EF">
            <w:pPr>
              <w:spacing w:line="300" w:lineRule="exact"/>
              <w:rPr>
                <w:rFonts w:ascii="ＭＳ 明朝" w:hAnsi="ＭＳ 明朝"/>
                <w:sz w:val="20"/>
                <w:szCs w:val="20"/>
              </w:rPr>
            </w:pPr>
            <w:r w:rsidRPr="00417A32">
              <w:rPr>
                <w:rFonts w:ascii="ＭＳ 明朝" w:hAnsi="ＭＳ 明朝" w:hint="eastAsia"/>
                <w:sz w:val="20"/>
                <w:szCs w:val="20"/>
              </w:rPr>
              <w:t>多様化する生徒の課題への取組みと子どもの尊厳を守る取組み</w:t>
            </w:r>
          </w:p>
          <w:p w14:paraId="4D16363B" w14:textId="77777777" w:rsidR="00921E14" w:rsidRPr="00417A32" w:rsidRDefault="00921E14" w:rsidP="00AB00E6">
            <w:pPr>
              <w:spacing w:line="300" w:lineRule="exact"/>
              <w:ind w:left="200" w:hangingChars="100" w:hanging="200"/>
              <w:rPr>
                <w:rFonts w:ascii="ＭＳ 明朝" w:hAnsi="ＭＳ 明朝"/>
                <w:sz w:val="20"/>
                <w:szCs w:val="20"/>
              </w:rPr>
            </w:pPr>
          </w:p>
          <w:p w14:paraId="639DBECB" w14:textId="77777777" w:rsidR="00921E14" w:rsidRPr="00417A32" w:rsidRDefault="00921E14" w:rsidP="00AB00E6">
            <w:pPr>
              <w:spacing w:line="300" w:lineRule="exact"/>
              <w:ind w:left="200" w:hangingChars="100" w:hanging="200"/>
              <w:rPr>
                <w:rFonts w:ascii="ＭＳ 明朝" w:hAnsi="ＭＳ 明朝"/>
                <w:sz w:val="20"/>
                <w:szCs w:val="20"/>
              </w:rPr>
            </w:pPr>
          </w:p>
          <w:p w14:paraId="784D1A44" w14:textId="77777777" w:rsidR="00921E14" w:rsidRPr="00417A32" w:rsidRDefault="00921E14" w:rsidP="00AB00E6">
            <w:pPr>
              <w:spacing w:line="300" w:lineRule="exact"/>
              <w:ind w:left="200" w:hangingChars="100" w:hanging="200"/>
              <w:rPr>
                <w:rFonts w:ascii="ＭＳ 明朝" w:hAnsi="ＭＳ 明朝"/>
                <w:sz w:val="20"/>
                <w:szCs w:val="20"/>
              </w:rPr>
            </w:pPr>
          </w:p>
          <w:p w14:paraId="27ABB04F" w14:textId="77777777" w:rsidR="00921E14" w:rsidRPr="00417A32" w:rsidRDefault="00921E14" w:rsidP="00AB00E6">
            <w:pPr>
              <w:spacing w:line="300" w:lineRule="exact"/>
              <w:ind w:left="200" w:hangingChars="100" w:hanging="200"/>
              <w:rPr>
                <w:rFonts w:ascii="ＭＳ 明朝" w:hAnsi="ＭＳ 明朝"/>
                <w:sz w:val="20"/>
                <w:szCs w:val="20"/>
              </w:rPr>
            </w:pPr>
          </w:p>
          <w:p w14:paraId="4EC97B6C" w14:textId="77777777" w:rsidR="00921E14" w:rsidRPr="00417A32" w:rsidRDefault="00921E14" w:rsidP="00AB00E6">
            <w:pPr>
              <w:spacing w:line="300" w:lineRule="exact"/>
              <w:ind w:left="200" w:hangingChars="100" w:hanging="200"/>
              <w:rPr>
                <w:rFonts w:ascii="ＭＳ 明朝" w:hAnsi="ＭＳ 明朝"/>
                <w:sz w:val="20"/>
                <w:szCs w:val="20"/>
              </w:rPr>
            </w:pPr>
          </w:p>
          <w:p w14:paraId="27E0CC49" w14:textId="77777777" w:rsidR="00921E14" w:rsidRPr="00417A32" w:rsidRDefault="00921E14" w:rsidP="00AB00E6">
            <w:pPr>
              <w:spacing w:line="300" w:lineRule="exact"/>
              <w:ind w:left="200" w:hangingChars="100" w:hanging="200"/>
              <w:rPr>
                <w:rFonts w:ascii="ＭＳ 明朝" w:hAnsi="ＭＳ 明朝"/>
                <w:sz w:val="20"/>
                <w:szCs w:val="20"/>
              </w:rPr>
            </w:pPr>
          </w:p>
          <w:p w14:paraId="735BBA29" w14:textId="77777777" w:rsidR="00921E14" w:rsidRPr="00417A32" w:rsidRDefault="00921E14" w:rsidP="00AB00E6">
            <w:pPr>
              <w:spacing w:line="300" w:lineRule="exact"/>
              <w:ind w:left="200" w:hangingChars="100" w:hanging="200"/>
              <w:rPr>
                <w:rFonts w:ascii="ＭＳ 明朝" w:hAnsi="ＭＳ 明朝"/>
                <w:sz w:val="20"/>
                <w:szCs w:val="20"/>
              </w:rPr>
            </w:pPr>
          </w:p>
          <w:p w14:paraId="5AD70072" w14:textId="77777777" w:rsidR="00921E14" w:rsidRPr="00417A32" w:rsidRDefault="00921E14" w:rsidP="00AB00E6">
            <w:pPr>
              <w:spacing w:line="300" w:lineRule="exact"/>
              <w:ind w:left="200" w:hangingChars="100" w:hanging="200"/>
              <w:rPr>
                <w:rFonts w:ascii="ＭＳ 明朝" w:hAnsi="ＭＳ 明朝"/>
                <w:sz w:val="20"/>
                <w:szCs w:val="20"/>
              </w:rPr>
            </w:pPr>
          </w:p>
          <w:p w14:paraId="785E52D2" w14:textId="77777777" w:rsidR="00921E14" w:rsidRPr="00417A32" w:rsidRDefault="00921E14" w:rsidP="00AB00E6">
            <w:pPr>
              <w:spacing w:line="300" w:lineRule="exact"/>
              <w:ind w:left="200" w:hangingChars="100" w:hanging="200"/>
              <w:rPr>
                <w:rFonts w:ascii="ＭＳ 明朝" w:hAnsi="ＭＳ 明朝"/>
                <w:sz w:val="20"/>
                <w:szCs w:val="20"/>
              </w:rPr>
            </w:pPr>
          </w:p>
          <w:p w14:paraId="4CA4124D" w14:textId="77777777" w:rsidR="00921E14" w:rsidRPr="00417A32" w:rsidRDefault="00921E14" w:rsidP="00AB00E6">
            <w:pPr>
              <w:spacing w:line="300" w:lineRule="exact"/>
              <w:ind w:left="200" w:hangingChars="100" w:hanging="200"/>
              <w:rPr>
                <w:rFonts w:ascii="ＭＳ 明朝" w:hAnsi="ＭＳ 明朝"/>
                <w:sz w:val="20"/>
                <w:szCs w:val="20"/>
              </w:rPr>
            </w:pPr>
          </w:p>
          <w:p w14:paraId="4F8B0294" w14:textId="77777777" w:rsidR="00327335" w:rsidRPr="00417A32" w:rsidRDefault="00327335" w:rsidP="00AB00E6">
            <w:pPr>
              <w:spacing w:line="300" w:lineRule="exact"/>
              <w:ind w:left="200" w:hangingChars="100" w:hanging="200"/>
              <w:rPr>
                <w:rFonts w:ascii="ＭＳ 明朝" w:hAnsi="ＭＳ 明朝"/>
                <w:sz w:val="20"/>
                <w:szCs w:val="20"/>
              </w:rPr>
            </w:pPr>
          </w:p>
          <w:p w14:paraId="75E80B0A" w14:textId="77777777" w:rsidR="00327335" w:rsidRPr="00417A32" w:rsidRDefault="00327335" w:rsidP="00A77ED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7B75EC8" w14:textId="77777777" w:rsidR="00897939" w:rsidRPr="00417A32" w:rsidRDefault="009044AB"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（１）</w:t>
            </w:r>
          </w:p>
          <w:p w14:paraId="6E1FAEDD" w14:textId="77777777" w:rsidR="00327335" w:rsidRPr="00417A32" w:rsidRDefault="00327335" w:rsidP="00DC44EF">
            <w:pPr>
              <w:spacing w:line="300" w:lineRule="exact"/>
              <w:ind w:left="400" w:hangingChars="200" w:hanging="400"/>
              <w:rPr>
                <w:rFonts w:ascii="ＭＳ 明朝" w:hAnsi="ＭＳ 明朝"/>
                <w:sz w:val="20"/>
                <w:szCs w:val="20"/>
              </w:rPr>
            </w:pPr>
          </w:p>
          <w:p w14:paraId="6D9D4048" w14:textId="30D07594" w:rsidR="009044AB" w:rsidRPr="00417A32" w:rsidRDefault="009044AB"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ア　オープンスクール、すながわ祭で４つの基本活動を通じ、自己肯定感育成</w:t>
            </w:r>
          </w:p>
          <w:p w14:paraId="483886B2" w14:textId="77777777" w:rsidR="00B9684C" w:rsidRPr="00417A32" w:rsidRDefault="00603E05" w:rsidP="00DC44EF">
            <w:pPr>
              <w:spacing w:line="300" w:lineRule="exact"/>
              <w:rPr>
                <w:rFonts w:ascii="ＭＳ 明朝" w:hAnsi="ＭＳ 明朝"/>
                <w:sz w:val="20"/>
                <w:szCs w:val="20"/>
              </w:rPr>
            </w:pPr>
            <w:r w:rsidRPr="00417A32">
              <w:rPr>
                <w:rFonts w:ascii="ＭＳ 明朝" w:hAnsi="ＭＳ 明朝" w:hint="eastAsia"/>
                <w:sz w:val="20"/>
                <w:szCs w:val="20"/>
              </w:rPr>
              <w:t xml:space="preserve">　　</w:t>
            </w:r>
            <w:r w:rsidR="00B9684C" w:rsidRPr="00417A32">
              <w:rPr>
                <w:rFonts w:ascii="ＭＳ 明朝" w:hAnsi="ＭＳ 明朝" w:hint="eastAsia"/>
                <w:sz w:val="20"/>
                <w:szCs w:val="20"/>
              </w:rPr>
              <w:t>・韓国とのオンライン国際交流計画実施</w:t>
            </w:r>
          </w:p>
          <w:p w14:paraId="3B943255" w14:textId="6833263A" w:rsidR="00B9684C" w:rsidRPr="00417A32" w:rsidRDefault="00B9684C" w:rsidP="00DC44EF">
            <w:pPr>
              <w:spacing w:line="300" w:lineRule="exact"/>
              <w:rPr>
                <w:rFonts w:ascii="ＭＳ 明朝" w:hAnsi="ＭＳ 明朝"/>
                <w:sz w:val="20"/>
                <w:szCs w:val="20"/>
              </w:rPr>
            </w:pPr>
            <w:r w:rsidRPr="00417A32">
              <w:rPr>
                <w:rFonts w:ascii="ＭＳ 明朝" w:hAnsi="ＭＳ 明朝" w:hint="eastAsia"/>
                <w:sz w:val="20"/>
                <w:szCs w:val="20"/>
              </w:rPr>
              <w:t xml:space="preserve">　　・万博のいのち会議</w:t>
            </w:r>
            <w:r w:rsidR="00F06935" w:rsidRPr="00417A32">
              <w:rPr>
                <w:rFonts w:ascii="ＭＳ 明朝" w:hAnsi="ＭＳ 明朝" w:hint="eastAsia"/>
                <w:sz w:val="20"/>
                <w:szCs w:val="20"/>
              </w:rPr>
              <w:t>に</w:t>
            </w:r>
            <w:r w:rsidRPr="00417A32">
              <w:rPr>
                <w:rFonts w:ascii="ＭＳ 明朝" w:hAnsi="ＭＳ 明朝" w:hint="eastAsia"/>
                <w:sz w:val="20"/>
                <w:szCs w:val="20"/>
              </w:rPr>
              <w:t>生徒参加</w:t>
            </w:r>
            <w:r w:rsidR="00F06935" w:rsidRPr="00417A32">
              <w:rPr>
                <w:rFonts w:ascii="ＭＳ 明朝" w:hAnsi="ＭＳ 明朝" w:hint="eastAsia"/>
                <w:sz w:val="20"/>
                <w:szCs w:val="20"/>
              </w:rPr>
              <w:t>し</w:t>
            </w:r>
            <w:r w:rsidRPr="00417A32">
              <w:rPr>
                <w:rFonts w:ascii="ＭＳ 明朝" w:hAnsi="ＭＳ 明朝" w:hint="eastAsia"/>
                <w:sz w:val="20"/>
                <w:szCs w:val="20"/>
              </w:rPr>
              <w:t>企画</w:t>
            </w:r>
            <w:r w:rsidR="00F06935" w:rsidRPr="00417A32">
              <w:rPr>
                <w:rFonts w:ascii="ＭＳ 明朝" w:hAnsi="ＭＳ 明朝" w:hint="eastAsia"/>
                <w:sz w:val="20"/>
                <w:szCs w:val="20"/>
              </w:rPr>
              <w:t>運営</w:t>
            </w:r>
          </w:p>
          <w:p w14:paraId="6712F884" w14:textId="77777777" w:rsidR="009044AB" w:rsidRPr="00417A32" w:rsidRDefault="009044AB"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イ　すながわ展の中学校等の生徒との交流活動</w:t>
            </w:r>
          </w:p>
          <w:p w14:paraId="721823BB" w14:textId="427A1FD1" w:rsidR="005A7346" w:rsidRPr="00417A32" w:rsidRDefault="005A7346" w:rsidP="00DC44EF">
            <w:pPr>
              <w:spacing w:line="300" w:lineRule="exact"/>
              <w:ind w:left="418" w:hangingChars="209" w:hanging="418"/>
              <w:rPr>
                <w:rFonts w:ascii="ＭＳ 明朝" w:hAnsi="ＭＳ 明朝"/>
                <w:sz w:val="20"/>
                <w:szCs w:val="20"/>
              </w:rPr>
            </w:pPr>
            <w:r w:rsidRPr="00417A32">
              <w:rPr>
                <w:rFonts w:ascii="ＭＳ 明朝" w:hAnsi="ＭＳ 明朝" w:hint="eastAsia"/>
                <w:sz w:val="20"/>
                <w:szCs w:val="20"/>
              </w:rPr>
              <w:t xml:space="preserve">　　生徒、教職員の居住地を掲載したハザードマップ機能を追加した防災マップ[５月～６月目途]</w:t>
            </w:r>
          </w:p>
          <w:p w14:paraId="52FB87DE" w14:textId="2D8FAF26" w:rsidR="005F16EF" w:rsidRPr="00417A32" w:rsidRDefault="005F16EF" w:rsidP="00DC44EF">
            <w:pPr>
              <w:spacing w:line="300" w:lineRule="exact"/>
              <w:ind w:left="418" w:hangingChars="209" w:hanging="418"/>
              <w:rPr>
                <w:rFonts w:ascii="ＭＳ 明朝" w:hAnsi="ＭＳ 明朝"/>
                <w:sz w:val="20"/>
                <w:szCs w:val="20"/>
              </w:rPr>
            </w:pPr>
            <w:r w:rsidRPr="00417A32">
              <w:rPr>
                <w:rFonts w:ascii="ＭＳ 明朝" w:hAnsi="ＭＳ 明朝" w:hint="eastAsia"/>
                <w:sz w:val="20"/>
                <w:szCs w:val="20"/>
              </w:rPr>
              <w:t xml:space="preserve">　　</w:t>
            </w:r>
            <w:r w:rsidR="00BD5ADE" w:rsidRPr="00417A32">
              <w:rPr>
                <w:rFonts w:ascii="ＭＳ 明朝" w:hAnsi="ＭＳ 明朝" w:hint="eastAsia"/>
                <w:sz w:val="20"/>
                <w:szCs w:val="20"/>
              </w:rPr>
              <w:t>学校保健委員会に</w:t>
            </w:r>
            <w:r w:rsidRPr="00417A32">
              <w:rPr>
                <w:rFonts w:ascii="ＭＳ 明朝" w:hAnsi="ＭＳ 明朝" w:hint="eastAsia"/>
                <w:sz w:val="20"/>
                <w:szCs w:val="20"/>
              </w:rPr>
              <w:t>アレルギー対策</w:t>
            </w:r>
            <w:r w:rsidR="00BD5ADE" w:rsidRPr="00417A32">
              <w:rPr>
                <w:rFonts w:ascii="ＭＳ 明朝" w:hAnsi="ＭＳ 明朝" w:hint="eastAsia"/>
                <w:sz w:val="20"/>
                <w:szCs w:val="20"/>
              </w:rPr>
              <w:t>・</w:t>
            </w:r>
            <w:r w:rsidRPr="00417A32">
              <w:rPr>
                <w:rFonts w:ascii="ＭＳ 明朝" w:hAnsi="ＭＳ 明朝" w:hint="eastAsia"/>
                <w:sz w:val="20"/>
                <w:szCs w:val="20"/>
              </w:rPr>
              <w:t>医療的対策</w:t>
            </w:r>
            <w:r w:rsidR="00BD5ADE" w:rsidRPr="00417A32">
              <w:rPr>
                <w:rFonts w:ascii="ＭＳ 明朝" w:hAnsi="ＭＳ 明朝" w:hint="eastAsia"/>
                <w:sz w:val="20"/>
                <w:szCs w:val="20"/>
              </w:rPr>
              <w:t>等の内容を含めて開催し、学校三師の助言を教職員で周知・徹底</w:t>
            </w:r>
          </w:p>
          <w:p w14:paraId="72EE6A1C" w14:textId="1F539986" w:rsidR="005F16EF" w:rsidRPr="00417A32" w:rsidRDefault="005F16EF" w:rsidP="00DC44EF">
            <w:pPr>
              <w:spacing w:line="300" w:lineRule="exact"/>
              <w:ind w:left="418" w:hangingChars="209" w:hanging="418"/>
              <w:rPr>
                <w:rFonts w:ascii="ＭＳ 明朝" w:hAnsi="ＭＳ 明朝"/>
                <w:sz w:val="20"/>
                <w:szCs w:val="20"/>
              </w:rPr>
            </w:pPr>
            <w:r w:rsidRPr="00417A32">
              <w:rPr>
                <w:rFonts w:ascii="ＭＳ 明朝" w:hAnsi="ＭＳ 明朝" w:hint="eastAsia"/>
                <w:sz w:val="20"/>
                <w:szCs w:val="20"/>
              </w:rPr>
              <w:t xml:space="preserve">　　全校生徒の健康上の配慮実態を５月までに共有</w:t>
            </w:r>
          </w:p>
          <w:p w14:paraId="6B1C22C1" w14:textId="77777777" w:rsidR="007C0E9D" w:rsidRPr="00417A32" w:rsidRDefault="007C0E9D" w:rsidP="00DC44EF">
            <w:pPr>
              <w:spacing w:line="300" w:lineRule="exact"/>
              <w:ind w:left="400" w:hangingChars="200" w:hanging="400"/>
              <w:rPr>
                <w:rFonts w:ascii="ＭＳ 明朝" w:hAnsi="ＭＳ 明朝"/>
                <w:sz w:val="20"/>
                <w:szCs w:val="20"/>
              </w:rPr>
            </w:pPr>
          </w:p>
          <w:p w14:paraId="6C7DF62F" w14:textId="0834084B" w:rsidR="005A7346" w:rsidRPr="00417A32" w:rsidRDefault="005A7346"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ウ　教職員全員を対象とした研究授業の計画立案し、研究協議等を全ての教員で実施</w:t>
            </w:r>
          </w:p>
          <w:p w14:paraId="124A8A99" w14:textId="5919CCB6" w:rsidR="005A7346" w:rsidRPr="00417A32" w:rsidRDefault="005A7346" w:rsidP="00DC44EF">
            <w:pPr>
              <w:spacing w:line="300" w:lineRule="exact"/>
              <w:ind w:leftChars="200" w:left="420"/>
              <w:rPr>
                <w:rFonts w:ascii="ＭＳ 明朝" w:hAnsi="ＭＳ 明朝"/>
                <w:sz w:val="20"/>
                <w:szCs w:val="20"/>
              </w:rPr>
            </w:pPr>
            <w:r w:rsidRPr="00417A32">
              <w:rPr>
                <w:rFonts w:ascii="ＭＳ 明朝" w:hAnsi="ＭＳ 明朝" w:hint="eastAsia"/>
                <w:sz w:val="20"/>
                <w:szCs w:val="20"/>
              </w:rPr>
              <w:t>共生推進教室生を含む保護者対象等の授業参観を実施</w:t>
            </w:r>
            <w:r w:rsidR="005F16EF" w:rsidRPr="00417A32">
              <w:rPr>
                <w:rFonts w:ascii="ＭＳ 明朝" w:hAnsi="ＭＳ 明朝" w:hint="eastAsia"/>
                <w:sz w:val="20"/>
                <w:szCs w:val="20"/>
              </w:rPr>
              <w:t>（</w:t>
            </w:r>
            <w:r w:rsidRPr="00417A32">
              <w:rPr>
                <w:rFonts w:ascii="ＭＳ 明朝" w:hAnsi="ＭＳ 明朝" w:hint="eastAsia"/>
                <w:sz w:val="20"/>
                <w:szCs w:val="20"/>
              </w:rPr>
              <w:t>共生推進教室設置校の教員との連携</w:t>
            </w:r>
            <w:r w:rsidR="005F16EF" w:rsidRPr="00417A32">
              <w:rPr>
                <w:rFonts w:ascii="ＭＳ 明朝" w:hAnsi="ＭＳ 明朝" w:hint="eastAsia"/>
                <w:sz w:val="20"/>
                <w:szCs w:val="20"/>
              </w:rPr>
              <w:t>）</w:t>
            </w:r>
          </w:p>
          <w:p w14:paraId="7E060E47" w14:textId="77777777" w:rsidR="005A7346" w:rsidRPr="00417A32" w:rsidRDefault="005A7346" w:rsidP="00DC44EF">
            <w:pPr>
              <w:spacing w:line="300" w:lineRule="exact"/>
              <w:ind w:left="135" w:firstLineChars="200" w:firstLine="360"/>
              <w:rPr>
                <w:rFonts w:ascii="ＭＳ 明朝" w:hAnsi="ＭＳ 明朝"/>
                <w:sz w:val="18"/>
                <w:szCs w:val="18"/>
              </w:rPr>
            </w:pPr>
          </w:p>
          <w:p w14:paraId="6D1E662F" w14:textId="77777777" w:rsidR="00327335" w:rsidRPr="00417A32" w:rsidRDefault="00327335" w:rsidP="00DC44EF">
            <w:pPr>
              <w:spacing w:line="300" w:lineRule="exact"/>
              <w:ind w:left="135" w:firstLineChars="200" w:firstLine="360"/>
              <w:rPr>
                <w:rFonts w:ascii="ＭＳ 明朝" w:hAnsi="ＭＳ 明朝"/>
                <w:sz w:val="18"/>
                <w:szCs w:val="18"/>
              </w:rPr>
            </w:pPr>
          </w:p>
          <w:p w14:paraId="34C077B0" w14:textId="77777777" w:rsidR="00A77EDC" w:rsidRPr="00417A32" w:rsidRDefault="00A77EDC" w:rsidP="00DC44EF">
            <w:pPr>
              <w:spacing w:line="300" w:lineRule="exact"/>
              <w:ind w:left="400" w:hangingChars="200" w:hanging="400"/>
              <w:rPr>
                <w:rFonts w:ascii="ＭＳ 明朝" w:hAnsi="ＭＳ 明朝"/>
                <w:sz w:val="20"/>
                <w:szCs w:val="20"/>
              </w:rPr>
            </w:pPr>
          </w:p>
          <w:p w14:paraId="7835A8B6" w14:textId="77777777" w:rsidR="00E95716" w:rsidRPr="00417A32" w:rsidRDefault="00E95716" w:rsidP="00DC44EF">
            <w:pPr>
              <w:spacing w:line="300" w:lineRule="exact"/>
              <w:ind w:left="400" w:hangingChars="200" w:hanging="400"/>
              <w:rPr>
                <w:rFonts w:ascii="ＭＳ 明朝" w:hAnsi="ＭＳ 明朝"/>
                <w:sz w:val="20"/>
                <w:szCs w:val="20"/>
              </w:rPr>
            </w:pPr>
          </w:p>
          <w:p w14:paraId="489844EF" w14:textId="31556E3D" w:rsidR="00E95716" w:rsidRPr="00417A32" w:rsidRDefault="00E95716" w:rsidP="00DC44EF">
            <w:pPr>
              <w:spacing w:line="300" w:lineRule="exact"/>
              <w:ind w:left="400" w:hangingChars="200" w:hanging="400"/>
              <w:rPr>
                <w:rFonts w:ascii="ＭＳ 明朝" w:hAnsi="ＭＳ 明朝"/>
                <w:sz w:val="20"/>
                <w:szCs w:val="20"/>
              </w:rPr>
            </w:pPr>
          </w:p>
          <w:p w14:paraId="3572ECF5" w14:textId="77777777" w:rsidR="00DC44EF" w:rsidRPr="00417A32" w:rsidRDefault="00DC44EF" w:rsidP="00DC44EF">
            <w:pPr>
              <w:spacing w:line="300" w:lineRule="exact"/>
              <w:ind w:left="400" w:hangingChars="200" w:hanging="400"/>
              <w:rPr>
                <w:rFonts w:ascii="ＭＳ 明朝" w:hAnsi="ＭＳ 明朝"/>
                <w:sz w:val="20"/>
                <w:szCs w:val="20"/>
              </w:rPr>
            </w:pPr>
          </w:p>
          <w:p w14:paraId="5C723EAD" w14:textId="77777777" w:rsidR="00E95716" w:rsidRPr="00417A32" w:rsidRDefault="00E95716" w:rsidP="00DC44EF">
            <w:pPr>
              <w:spacing w:line="300" w:lineRule="exact"/>
              <w:ind w:left="400" w:hangingChars="200" w:hanging="400"/>
              <w:rPr>
                <w:rFonts w:ascii="ＭＳ 明朝" w:hAnsi="ＭＳ 明朝"/>
                <w:sz w:val="20"/>
                <w:szCs w:val="20"/>
              </w:rPr>
            </w:pPr>
          </w:p>
          <w:p w14:paraId="5068D086" w14:textId="75C2298A" w:rsidR="005A7346" w:rsidRPr="00417A32" w:rsidRDefault="005A7346"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エ</w:t>
            </w:r>
            <w:r w:rsidRPr="00417A32">
              <w:rPr>
                <w:rFonts w:ascii="ＭＳ 明朝" w:hAnsi="ＭＳ 明朝"/>
                <w:sz w:val="20"/>
                <w:szCs w:val="20"/>
              </w:rPr>
              <w:t>ICT</w:t>
            </w:r>
            <w:r w:rsidRPr="00417A32">
              <w:rPr>
                <w:rFonts w:ascii="ＭＳ 明朝" w:hAnsi="ＭＳ 明朝" w:hint="eastAsia"/>
                <w:sz w:val="20"/>
                <w:szCs w:val="20"/>
              </w:rPr>
              <w:t>機器等を活用した授業事例の蓄積、共有化を図る</w:t>
            </w:r>
          </w:p>
          <w:p w14:paraId="562AB37B" w14:textId="77777777" w:rsidR="00496B46" w:rsidRPr="00417A32" w:rsidRDefault="00496B46" w:rsidP="00DC44EF">
            <w:pPr>
              <w:spacing w:line="300" w:lineRule="exact"/>
              <w:ind w:left="400" w:hangingChars="200" w:hanging="400"/>
              <w:rPr>
                <w:rFonts w:ascii="ＭＳ 明朝" w:hAnsi="ＭＳ 明朝"/>
                <w:sz w:val="20"/>
                <w:szCs w:val="20"/>
              </w:rPr>
            </w:pPr>
          </w:p>
          <w:p w14:paraId="302D276B" w14:textId="77777777" w:rsidR="00A77EDC" w:rsidRPr="00417A32" w:rsidRDefault="00A77EDC" w:rsidP="00DC44EF">
            <w:pPr>
              <w:spacing w:line="300" w:lineRule="exact"/>
              <w:ind w:left="400" w:hangingChars="200" w:hanging="400"/>
              <w:rPr>
                <w:rFonts w:ascii="ＭＳ 明朝" w:hAnsi="ＭＳ 明朝"/>
                <w:sz w:val="20"/>
                <w:szCs w:val="20"/>
              </w:rPr>
            </w:pPr>
          </w:p>
          <w:p w14:paraId="4FA90EAD" w14:textId="77777777" w:rsidR="00E95716" w:rsidRPr="00417A32" w:rsidRDefault="00E95716" w:rsidP="00DC44EF">
            <w:pPr>
              <w:spacing w:line="300" w:lineRule="exact"/>
              <w:ind w:left="400" w:hangingChars="200" w:hanging="400"/>
              <w:rPr>
                <w:rFonts w:ascii="ＭＳ 明朝" w:hAnsi="ＭＳ 明朝"/>
                <w:sz w:val="20"/>
                <w:szCs w:val="20"/>
              </w:rPr>
            </w:pPr>
          </w:p>
          <w:p w14:paraId="332879AE" w14:textId="77777777" w:rsidR="005A7346" w:rsidRPr="00417A32" w:rsidRDefault="005A7346" w:rsidP="00DC44EF">
            <w:pPr>
              <w:spacing w:line="300" w:lineRule="exact"/>
              <w:ind w:left="360" w:hangingChars="200" w:hanging="360"/>
              <w:rPr>
                <w:rFonts w:ascii="ＭＳ 明朝" w:hAnsi="ＭＳ 明朝"/>
                <w:sz w:val="18"/>
                <w:szCs w:val="18"/>
              </w:rPr>
            </w:pPr>
            <w:r w:rsidRPr="00417A32">
              <w:rPr>
                <w:rFonts w:ascii="ＭＳ 明朝" w:hAnsi="ＭＳ 明朝" w:hint="eastAsia"/>
                <w:sz w:val="18"/>
                <w:szCs w:val="18"/>
              </w:rPr>
              <w:t xml:space="preserve">オ　</w:t>
            </w:r>
            <w:r w:rsidRPr="00417A32">
              <w:rPr>
                <w:rFonts w:ascii="ＭＳ 明朝" w:hAnsi="ＭＳ 明朝" w:hint="eastAsia"/>
                <w:sz w:val="20"/>
                <w:szCs w:val="20"/>
              </w:rPr>
              <w:t>交流及び共同学習の計画・実施</w:t>
            </w:r>
          </w:p>
          <w:p w14:paraId="0F8A99FE" w14:textId="77777777" w:rsidR="00496B46" w:rsidRPr="00417A32" w:rsidRDefault="00496B46" w:rsidP="00DC44EF">
            <w:pPr>
              <w:spacing w:line="300" w:lineRule="exact"/>
              <w:ind w:left="360" w:hangingChars="200" w:hanging="360"/>
              <w:rPr>
                <w:rFonts w:ascii="ＭＳ 明朝" w:hAnsi="ＭＳ 明朝"/>
                <w:sz w:val="18"/>
                <w:szCs w:val="18"/>
              </w:rPr>
            </w:pPr>
          </w:p>
          <w:p w14:paraId="0D39CFF7" w14:textId="77777777" w:rsidR="00A77EDC" w:rsidRPr="00417A32" w:rsidRDefault="00A77EDC" w:rsidP="005A7346">
            <w:pPr>
              <w:spacing w:line="300" w:lineRule="exact"/>
              <w:ind w:left="400" w:hangingChars="200" w:hanging="400"/>
              <w:rPr>
                <w:rFonts w:ascii="ＭＳ 明朝" w:hAnsi="ＭＳ 明朝"/>
                <w:sz w:val="20"/>
                <w:szCs w:val="20"/>
              </w:rPr>
            </w:pPr>
          </w:p>
          <w:p w14:paraId="2488F769" w14:textId="3E4D04F7" w:rsidR="00A77EDC" w:rsidRPr="00417A32" w:rsidRDefault="00A77EDC" w:rsidP="005A7346">
            <w:pPr>
              <w:spacing w:line="300" w:lineRule="exact"/>
              <w:ind w:left="400" w:hangingChars="200" w:hanging="400"/>
              <w:rPr>
                <w:rFonts w:ascii="ＭＳ 明朝" w:hAnsi="ＭＳ 明朝"/>
                <w:sz w:val="20"/>
                <w:szCs w:val="20"/>
              </w:rPr>
            </w:pPr>
          </w:p>
          <w:p w14:paraId="2BC43DCA" w14:textId="77777777" w:rsidR="00DC44EF" w:rsidRPr="00417A32" w:rsidRDefault="00DC44EF" w:rsidP="005A7346">
            <w:pPr>
              <w:spacing w:line="300" w:lineRule="exact"/>
              <w:ind w:left="400" w:hangingChars="200" w:hanging="400"/>
              <w:rPr>
                <w:rFonts w:ascii="ＭＳ 明朝" w:hAnsi="ＭＳ 明朝"/>
                <w:sz w:val="20"/>
                <w:szCs w:val="20"/>
              </w:rPr>
            </w:pPr>
          </w:p>
          <w:p w14:paraId="73E6D081" w14:textId="77777777" w:rsidR="008B0DD7" w:rsidRPr="00417A32" w:rsidRDefault="008B0DD7" w:rsidP="005A7346">
            <w:pPr>
              <w:spacing w:line="300" w:lineRule="exact"/>
              <w:ind w:left="400" w:hangingChars="200" w:hanging="400"/>
              <w:rPr>
                <w:rFonts w:ascii="ＭＳ 明朝" w:hAnsi="ＭＳ 明朝"/>
                <w:sz w:val="20"/>
                <w:szCs w:val="20"/>
              </w:rPr>
            </w:pPr>
          </w:p>
          <w:p w14:paraId="607504EE" w14:textId="5C0982AB" w:rsidR="005A7346" w:rsidRPr="00417A32" w:rsidRDefault="00ED14B5" w:rsidP="005A7346">
            <w:pPr>
              <w:spacing w:line="300" w:lineRule="exact"/>
              <w:ind w:left="400" w:hangingChars="200" w:hanging="400"/>
              <w:rPr>
                <w:rFonts w:ascii="ＭＳ 明朝" w:hAnsi="ＭＳ 明朝"/>
                <w:sz w:val="18"/>
                <w:szCs w:val="18"/>
              </w:rPr>
            </w:pPr>
            <w:r w:rsidRPr="00417A32">
              <w:rPr>
                <w:rFonts w:ascii="ＭＳ 明朝" w:hAnsi="ＭＳ 明朝" w:hint="eastAsia"/>
                <w:sz w:val="20"/>
                <w:szCs w:val="20"/>
              </w:rPr>
              <w:t>（２）</w:t>
            </w:r>
          </w:p>
          <w:p w14:paraId="281EAEB2" w14:textId="3EF21F35" w:rsidR="005A7346" w:rsidRPr="00417A32" w:rsidRDefault="005A7346" w:rsidP="005F16EF">
            <w:pPr>
              <w:spacing w:line="300" w:lineRule="exact"/>
              <w:ind w:left="600" w:hangingChars="300" w:hanging="600"/>
              <w:rPr>
                <w:rFonts w:ascii="ＭＳ 明朝" w:hAnsi="ＭＳ 明朝"/>
                <w:sz w:val="20"/>
                <w:szCs w:val="20"/>
              </w:rPr>
            </w:pPr>
            <w:r w:rsidRPr="00417A32">
              <w:rPr>
                <w:rFonts w:ascii="ＭＳ 明朝" w:hAnsi="ＭＳ 明朝" w:hint="eastAsia"/>
                <w:sz w:val="20"/>
                <w:szCs w:val="20"/>
              </w:rPr>
              <w:t>ア</w:t>
            </w:r>
            <w:r w:rsidR="005F16EF" w:rsidRPr="00417A32">
              <w:rPr>
                <w:rFonts w:ascii="ＭＳ 明朝" w:hAnsi="ＭＳ 明朝" w:hint="eastAsia"/>
                <w:sz w:val="18"/>
                <w:szCs w:val="18"/>
              </w:rPr>
              <w:t xml:space="preserve">　</w:t>
            </w:r>
            <w:r w:rsidR="005F16EF" w:rsidRPr="00417A32">
              <w:rPr>
                <w:rFonts w:ascii="ＭＳ 明朝" w:hAnsi="ＭＳ 明朝" w:hint="eastAsia"/>
                <w:sz w:val="20"/>
                <w:szCs w:val="20"/>
              </w:rPr>
              <w:t>・いじめ・人権（</w:t>
            </w:r>
            <w:r w:rsidR="005F16EF" w:rsidRPr="00417A32">
              <w:rPr>
                <w:rFonts w:ascii="ＭＳ 明朝" w:hAnsi="ＭＳ 明朝"/>
                <w:sz w:val="20"/>
                <w:szCs w:val="20"/>
              </w:rPr>
              <w:t>LGBTQ</w:t>
            </w:r>
            <w:r w:rsidR="005F16EF" w:rsidRPr="00417A32">
              <w:rPr>
                <w:rFonts w:ascii="ＭＳ 明朝" w:hAnsi="ＭＳ 明朝" w:hint="eastAsia"/>
                <w:sz w:val="20"/>
                <w:szCs w:val="20"/>
              </w:rPr>
              <w:t>、拉致問題、同和問題、性に関する指導等）に関する学習を実施</w:t>
            </w:r>
          </w:p>
          <w:p w14:paraId="73BE1ADE" w14:textId="77777777" w:rsidR="00A77EDC" w:rsidRPr="00417A32" w:rsidRDefault="005F16EF" w:rsidP="00ED14B5">
            <w:pPr>
              <w:spacing w:line="300" w:lineRule="exact"/>
              <w:ind w:left="135" w:firstLineChars="150" w:firstLine="300"/>
              <w:rPr>
                <w:rFonts w:ascii="ＭＳ 明朝" w:hAnsi="ＭＳ 明朝"/>
                <w:sz w:val="20"/>
                <w:szCs w:val="20"/>
              </w:rPr>
            </w:pPr>
            <w:r w:rsidRPr="00417A32">
              <w:rPr>
                <w:rFonts w:ascii="ＭＳ 明朝" w:hAnsi="ＭＳ 明朝" w:hint="eastAsia"/>
                <w:sz w:val="20"/>
                <w:szCs w:val="20"/>
              </w:rPr>
              <w:t>・体罰に関する研修は年度当初に参加型研修</w:t>
            </w:r>
          </w:p>
          <w:p w14:paraId="32EE023C" w14:textId="0F0952E7" w:rsidR="005F16EF" w:rsidRPr="00417A32" w:rsidRDefault="005F16EF" w:rsidP="00A77EDC">
            <w:pPr>
              <w:spacing w:line="300" w:lineRule="exact"/>
              <w:ind w:left="135" w:firstLineChars="232" w:firstLine="464"/>
              <w:rPr>
                <w:rFonts w:ascii="ＭＳ 明朝" w:hAnsi="ＭＳ 明朝"/>
                <w:sz w:val="20"/>
                <w:szCs w:val="20"/>
              </w:rPr>
            </w:pPr>
            <w:r w:rsidRPr="00417A32">
              <w:rPr>
                <w:rFonts w:ascii="ＭＳ 明朝" w:hAnsi="ＭＳ 明朝" w:hint="eastAsia"/>
                <w:sz w:val="20"/>
                <w:szCs w:val="20"/>
              </w:rPr>
              <w:t>実施</w:t>
            </w:r>
          </w:p>
          <w:p w14:paraId="6FD88771" w14:textId="518B901B" w:rsidR="005F16EF" w:rsidRPr="00417A32" w:rsidRDefault="005F16EF" w:rsidP="005F16EF">
            <w:pPr>
              <w:spacing w:line="300" w:lineRule="exact"/>
              <w:ind w:left="150" w:hangingChars="75" w:hanging="150"/>
              <w:rPr>
                <w:rFonts w:ascii="ＭＳ 明朝" w:hAnsi="ＭＳ 明朝"/>
                <w:sz w:val="20"/>
                <w:szCs w:val="20"/>
              </w:rPr>
            </w:pPr>
            <w:r w:rsidRPr="00417A32">
              <w:rPr>
                <w:rFonts w:ascii="ＭＳ 明朝" w:hAnsi="ＭＳ 明朝" w:hint="eastAsia"/>
                <w:sz w:val="20"/>
                <w:szCs w:val="20"/>
              </w:rPr>
              <w:t xml:space="preserve">　　・障がい者スポーツ体験人権研修を実施</w:t>
            </w:r>
          </w:p>
          <w:p w14:paraId="43A83FC9" w14:textId="77777777" w:rsidR="00A77EDC" w:rsidRPr="00417A32" w:rsidRDefault="005F16EF" w:rsidP="005F16EF">
            <w:pPr>
              <w:spacing w:line="300" w:lineRule="exact"/>
              <w:ind w:left="135"/>
              <w:rPr>
                <w:rFonts w:ascii="ＭＳ 明朝" w:hAnsi="ＭＳ 明朝"/>
                <w:sz w:val="20"/>
                <w:szCs w:val="20"/>
              </w:rPr>
            </w:pPr>
            <w:r w:rsidRPr="00417A32">
              <w:rPr>
                <w:rFonts w:ascii="ＭＳ 明朝" w:hAnsi="ＭＳ 明朝" w:hint="eastAsia"/>
                <w:sz w:val="20"/>
                <w:szCs w:val="20"/>
              </w:rPr>
              <w:t xml:space="preserve">　</w:t>
            </w:r>
            <w:r w:rsidR="00ED14B5" w:rsidRPr="00417A32">
              <w:rPr>
                <w:rFonts w:ascii="ＭＳ 明朝" w:hAnsi="ＭＳ 明朝" w:hint="eastAsia"/>
                <w:sz w:val="20"/>
                <w:szCs w:val="20"/>
              </w:rPr>
              <w:t xml:space="preserve"> </w:t>
            </w:r>
            <w:r w:rsidRPr="00417A32">
              <w:rPr>
                <w:rFonts w:ascii="ＭＳ 明朝" w:hAnsi="ＭＳ 明朝" w:hint="eastAsia"/>
                <w:sz w:val="20"/>
                <w:szCs w:val="20"/>
              </w:rPr>
              <w:t>・障がい特性に配慮した生徒指導・支援体制</w:t>
            </w:r>
          </w:p>
          <w:p w14:paraId="60D0FD79" w14:textId="226073CC" w:rsidR="005F16EF" w:rsidRPr="00417A32" w:rsidRDefault="005F16EF" w:rsidP="00C5332F">
            <w:pPr>
              <w:spacing w:line="300" w:lineRule="exact"/>
              <w:ind w:left="135" w:firstLineChars="200" w:firstLine="400"/>
              <w:rPr>
                <w:rFonts w:ascii="ＭＳ 明朝" w:hAnsi="ＭＳ 明朝"/>
                <w:sz w:val="20"/>
                <w:szCs w:val="20"/>
              </w:rPr>
            </w:pPr>
            <w:r w:rsidRPr="00417A32">
              <w:rPr>
                <w:rFonts w:ascii="ＭＳ 明朝" w:hAnsi="ＭＳ 明朝" w:hint="eastAsia"/>
                <w:sz w:val="20"/>
                <w:szCs w:val="20"/>
              </w:rPr>
              <w:t>の確認</w:t>
            </w:r>
          </w:p>
          <w:p w14:paraId="5AF08352" w14:textId="77777777" w:rsidR="005F16EF" w:rsidRPr="00417A32" w:rsidRDefault="005F16EF" w:rsidP="005A7346">
            <w:pPr>
              <w:spacing w:line="300" w:lineRule="exact"/>
              <w:ind w:left="360" w:hangingChars="200" w:hanging="360"/>
              <w:rPr>
                <w:rFonts w:ascii="ＭＳ 明朝" w:hAnsi="ＭＳ 明朝"/>
                <w:sz w:val="18"/>
                <w:szCs w:val="18"/>
              </w:rPr>
            </w:pPr>
          </w:p>
          <w:p w14:paraId="177EEFB0" w14:textId="77777777" w:rsidR="00B61435" w:rsidRPr="00417A32" w:rsidRDefault="00B61435" w:rsidP="005A7346">
            <w:pPr>
              <w:spacing w:line="300" w:lineRule="exact"/>
              <w:ind w:left="360" w:hangingChars="200" w:hanging="360"/>
              <w:rPr>
                <w:rFonts w:ascii="ＭＳ 明朝" w:hAnsi="ＭＳ 明朝"/>
                <w:sz w:val="18"/>
                <w:szCs w:val="18"/>
              </w:rPr>
            </w:pPr>
          </w:p>
          <w:p w14:paraId="74676F07" w14:textId="77777777" w:rsidR="00CC2C29" w:rsidRPr="00417A32" w:rsidRDefault="00CC2C29" w:rsidP="00DC44EF">
            <w:pPr>
              <w:spacing w:line="300" w:lineRule="exact"/>
              <w:rPr>
                <w:rFonts w:ascii="ＭＳ 明朝" w:hAnsi="ＭＳ 明朝"/>
                <w:sz w:val="18"/>
                <w:szCs w:val="18"/>
              </w:rPr>
            </w:pPr>
          </w:p>
          <w:p w14:paraId="67F2570A" w14:textId="2E7A56BF" w:rsidR="00ED14B5" w:rsidRPr="00417A32" w:rsidRDefault="00ED14B5" w:rsidP="00ED14B5">
            <w:pPr>
              <w:rPr>
                <w:sz w:val="20"/>
                <w:szCs w:val="20"/>
              </w:rPr>
            </w:pPr>
            <w:r w:rsidRPr="00417A32">
              <w:rPr>
                <w:rFonts w:ascii="ＭＳ 明朝" w:hAnsi="ＭＳ 明朝" w:hint="eastAsia"/>
                <w:sz w:val="20"/>
                <w:szCs w:val="20"/>
              </w:rPr>
              <w:t>イ　・支援教育の専門性を</w:t>
            </w:r>
            <w:r w:rsidRPr="00417A32">
              <w:rPr>
                <w:rFonts w:ascii="ＭＳ 明朝" w:hAnsi="ＭＳ 明朝"/>
                <w:sz w:val="20"/>
                <w:szCs w:val="20"/>
              </w:rPr>
              <w:t>HP</w:t>
            </w:r>
            <w:r w:rsidRPr="00417A32">
              <w:rPr>
                <w:rFonts w:ascii="ＭＳ 明朝" w:hAnsi="ＭＳ 明朝" w:hint="eastAsia"/>
                <w:sz w:val="20"/>
                <w:szCs w:val="20"/>
              </w:rPr>
              <w:t>に掲載して発信</w:t>
            </w:r>
          </w:p>
          <w:p w14:paraId="5701FFB6" w14:textId="2BE14AB7" w:rsidR="00ED14B5" w:rsidRPr="00417A32" w:rsidRDefault="00ED14B5" w:rsidP="00ED14B5">
            <w:pPr>
              <w:ind w:leftChars="200" w:left="620" w:hangingChars="100" w:hanging="200"/>
              <w:rPr>
                <w:rFonts w:ascii="ＭＳ 明朝" w:hAnsi="ＭＳ 明朝"/>
                <w:sz w:val="20"/>
                <w:szCs w:val="20"/>
              </w:rPr>
            </w:pPr>
            <w:r w:rsidRPr="00417A32">
              <w:rPr>
                <w:rFonts w:ascii="ＭＳ 明朝" w:hAnsi="ＭＳ 明朝" w:hint="eastAsia"/>
                <w:sz w:val="20"/>
                <w:szCs w:val="20"/>
              </w:rPr>
              <w:t>・併設校との交流やアクティブラーニングルーム等を使用した授業研究の実施と</w:t>
            </w:r>
            <w:r w:rsidR="00C5332F" w:rsidRPr="00417A32">
              <w:rPr>
                <w:rFonts w:ascii="ＭＳ 明朝" w:hAnsi="ＭＳ 明朝" w:hint="eastAsia"/>
                <w:sz w:val="20"/>
                <w:szCs w:val="20"/>
              </w:rPr>
              <w:t>多様化に対し理解し</w:t>
            </w:r>
            <w:r w:rsidRPr="00417A32">
              <w:rPr>
                <w:rFonts w:ascii="ＭＳ 明朝" w:hAnsi="ＭＳ 明朝" w:hint="eastAsia"/>
                <w:sz w:val="20"/>
                <w:szCs w:val="20"/>
              </w:rPr>
              <w:t>互いの違いを認め合い、子どもの権利を</w:t>
            </w:r>
            <w:r w:rsidR="00C5332F" w:rsidRPr="00417A32">
              <w:rPr>
                <w:rFonts w:ascii="ＭＳ 明朝" w:hAnsi="ＭＳ 明朝" w:hint="eastAsia"/>
                <w:sz w:val="20"/>
                <w:szCs w:val="20"/>
              </w:rPr>
              <w:t>啓発</w:t>
            </w:r>
          </w:p>
          <w:p w14:paraId="4844747B" w14:textId="77777777" w:rsidR="00A77EDC" w:rsidRPr="00417A32" w:rsidRDefault="00A77EDC" w:rsidP="00ED14B5">
            <w:pPr>
              <w:ind w:leftChars="200" w:left="620" w:hangingChars="100" w:hanging="200"/>
              <w:rPr>
                <w:rFonts w:ascii="ＭＳ 明朝" w:hAnsi="ＭＳ 明朝"/>
                <w:sz w:val="20"/>
                <w:szCs w:val="20"/>
              </w:rPr>
            </w:pPr>
          </w:p>
          <w:p w14:paraId="497E999B" w14:textId="77777777" w:rsidR="0058414B" w:rsidRPr="00417A32" w:rsidRDefault="00ED14B5" w:rsidP="005A7346">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ウ　・</w:t>
            </w:r>
            <w:r w:rsidR="0058414B" w:rsidRPr="00417A32">
              <w:rPr>
                <w:rFonts w:ascii="ＭＳ 明朝" w:hAnsi="ＭＳ 明朝" w:hint="eastAsia"/>
                <w:sz w:val="20"/>
                <w:szCs w:val="20"/>
              </w:rPr>
              <w:t>授業及び体験学習等については、</w:t>
            </w:r>
            <w:r w:rsidRPr="00417A32">
              <w:rPr>
                <w:rFonts w:ascii="ＭＳ 明朝" w:hAnsi="ＭＳ 明朝" w:hint="eastAsia"/>
                <w:sz w:val="20"/>
                <w:szCs w:val="20"/>
              </w:rPr>
              <w:t>生徒</w:t>
            </w:r>
            <w:r w:rsidR="0058414B" w:rsidRPr="00417A32">
              <w:rPr>
                <w:rFonts w:ascii="ＭＳ 明朝" w:hAnsi="ＭＳ 明朝" w:hint="eastAsia"/>
                <w:sz w:val="20"/>
                <w:szCs w:val="20"/>
              </w:rPr>
              <w:t>の健</w:t>
            </w:r>
          </w:p>
          <w:p w14:paraId="2688FB30" w14:textId="77777777" w:rsidR="0058414B" w:rsidRPr="00417A32" w:rsidRDefault="0058414B" w:rsidP="0058414B">
            <w:pPr>
              <w:spacing w:line="300" w:lineRule="exact"/>
              <w:ind w:leftChars="200" w:left="420" w:firstLineChars="100" w:firstLine="200"/>
              <w:rPr>
                <w:rFonts w:ascii="ＭＳ 明朝" w:hAnsi="ＭＳ 明朝"/>
                <w:sz w:val="20"/>
                <w:szCs w:val="20"/>
              </w:rPr>
            </w:pPr>
            <w:r w:rsidRPr="00417A32">
              <w:rPr>
                <w:rFonts w:ascii="ＭＳ 明朝" w:hAnsi="ＭＳ 明朝" w:hint="eastAsia"/>
                <w:sz w:val="20"/>
                <w:szCs w:val="20"/>
              </w:rPr>
              <w:t>康と安全を最優先とし</w:t>
            </w:r>
            <w:r w:rsidR="00ED14B5" w:rsidRPr="00417A32">
              <w:rPr>
                <w:rFonts w:ascii="ＭＳ 明朝" w:hAnsi="ＭＳ 明朝" w:hint="eastAsia"/>
                <w:sz w:val="20"/>
                <w:szCs w:val="20"/>
              </w:rPr>
              <w:t>、</w:t>
            </w:r>
            <w:r w:rsidRPr="00417A32">
              <w:rPr>
                <w:rFonts w:ascii="ＭＳ 明朝" w:hAnsi="ＭＳ 明朝" w:hint="eastAsia"/>
                <w:sz w:val="20"/>
                <w:szCs w:val="20"/>
              </w:rPr>
              <w:t>気象状況等に応じ</w:t>
            </w:r>
          </w:p>
          <w:p w14:paraId="137D1113" w14:textId="77777777" w:rsidR="0058414B" w:rsidRPr="00417A32" w:rsidRDefault="0058414B" w:rsidP="0058414B">
            <w:pPr>
              <w:spacing w:line="300" w:lineRule="exact"/>
              <w:ind w:leftChars="200" w:left="420" w:firstLineChars="100" w:firstLine="200"/>
              <w:rPr>
                <w:rFonts w:ascii="ＭＳ 明朝" w:hAnsi="ＭＳ 明朝"/>
                <w:sz w:val="20"/>
                <w:szCs w:val="20"/>
              </w:rPr>
            </w:pPr>
            <w:r w:rsidRPr="00417A32">
              <w:rPr>
                <w:rFonts w:ascii="ＭＳ 明朝" w:hAnsi="ＭＳ 明朝" w:hint="eastAsia"/>
                <w:sz w:val="20"/>
                <w:szCs w:val="20"/>
              </w:rPr>
              <w:t>て、フレキシブルに対応できる実施形態や</w:t>
            </w:r>
          </w:p>
          <w:p w14:paraId="2467E3B7" w14:textId="0E349D23" w:rsidR="00ED14B5" w:rsidRPr="00417A32" w:rsidRDefault="0058414B" w:rsidP="0058414B">
            <w:pPr>
              <w:spacing w:line="300" w:lineRule="exact"/>
              <w:ind w:leftChars="200" w:left="420" w:firstLineChars="100" w:firstLine="200"/>
              <w:rPr>
                <w:rFonts w:ascii="ＭＳ 明朝" w:hAnsi="ＭＳ 明朝"/>
                <w:sz w:val="20"/>
                <w:szCs w:val="20"/>
              </w:rPr>
            </w:pPr>
            <w:r w:rsidRPr="00417A32">
              <w:rPr>
                <w:rFonts w:ascii="ＭＳ 明朝" w:hAnsi="ＭＳ 明朝" w:hint="eastAsia"/>
                <w:sz w:val="20"/>
                <w:szCs w:val="20"/>
              </w:rPr>
              <w:t>内容で計画</w:t>
            </w:r>
          </w:p>
          <w:p w14:paraId="41118471" w14:textId="77777777" w:rsidR="00741640" w:rsidRPr="00417A32" w:rsidRDefault="00741640" w:rsidP="00A77EDC">
            <w:pPr>
              <w:spacing w:line="300" w:lineRule="exact"/>
              <w:ind w:left="4" w:firstLineChars="700" w:firstLine="1400"/>
              <w:rPr>
                <w:rFonts w:ascii="ＭＳ 明朝" w:hAnsi="ＭＳ 明朝"/>
                <w:sz w:val="20"/>
                <w:szCs w:val="20"/>
              </w:rPr>
            </w:pPr>
          </w:p>
          <w:p w14:paraId="61FC8129" w14:textId="71AFB6C2" w:rsidR="00741640" w:rsidRPr="00417A32" w:rsidRDefault="00741640" w:rsidP="00A77EDC">
            <w:pPr>
              <w:spacing w:line="300" w:lineRule="exact"/>
              <w:ind w:left="4" w:firstLineChars="700" w:firstLine="1260"/>
              <w:rPr>
                <w:rFonts w:ascii="ＭＳ 明朝" w:hAnsi="ＭＳ 明朝"/>
                <w:sz w:val="18"/>
                <w:szCs w:val="18"/>
              </w:rPr>
            </w:pPr>
          </w:p>
        </w:tc>
        <w:tc>
          <w:tcPr>
            <w:tcW w:w="3862" w:type="dxa"/>
            <w:tcBorders>
              <w:right w:val="dashed" w:sz="4" w:space="0" w:color="auto"/>
            </w:tcBorders>
            <w:tcMar>
              <w:top w:w="85" w:type="dxa"/>
              <w:left w:w="85" w:type="dxa"/>
              <w:bottom w:w="85" w:type="dxa"/>
              <w:right w:w="85" w:type="dxa"/>
            </w:tcMar>
          </w:tcPr>
          <w:p w14:paraId="46E7A6B4" w14:textId="4AD0CE01" w:rsidR="00B90CDA" w:rsidRPr="00417A32" w:rsidRDefault="00A77ED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（１）</w:t>
            </w:r>
          </w:p>
          <w:p w14:paraId="7DFDC47F" w14:textId="77777777" w:rsidR="00327335" w:rsidRPr="00417A32" w:rsidRDefault="00327335" w:rsidP="00DC44EF">
            <w:pPr>
              <w:spacing w:line="300" w:lineRule="exact"/>
              <w:ind w:left="400" w:hangingChars="200" w:hanging="400"/>
              <w:rPr>
                <w:rFonts w:ascii="ＭＳ 明朝" w:hAnsi="ＭＳ 明朝"/>
                <w:sz w:val="20"/>
                <w:szCs w:val="20"/>
              </w:rPr>
            </w:pPr>
          </w:p>
          <w:p w14:paraId="6E9C171A" w14:textId="2D375AAA" w:rsidR="007C0E9D" w:rsidRPr="00417A32" w:rsidRDefault="007C0E9D"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ア　学校教育自己診断</w:t>
            </w:r>
            <w:r w:rsidR="002C094B" w:rsidRPr="00417A32">
              <w:rPr>
                <w:rFonts w:ascii="ＭＳ 明朝" w:hAnsi="ＭＳ 明朝" w:hint="eastAsia"/>
                <w:sz w:val="20"/>
                <w:szCs w:val="20"/>
              </w:rPr>
              <w:t>アンケートで</w:t>
            </w:r>
            <w:r w:rsidRPr="00417A32">
              <w:rPr>
                <w:rFonts w:ascii="ＭＳ 明朝" w:hAnsi="ＭＳ 明朝" w:hint="eastAsia"/>
                <w:sz w:val="20"/>
                <w:szCs w:val="20"/>
              </w:rPr>
              <w:t>「学校へ行くのが楽しい」</w:t>
            </w:r>
            <w:r w:rsidR="002C094B" w:rsidRPr="00417A32">
              <w:rPr>
                <w:rFonts w:ascii="ＭＳ 明朝" w:hAnsi="ＭＳ 明朝" w:hint="eastAsia"/>
                <w:sz w:val="20"/>
                <w:szCs w:val="20"/>
              </w:rPr>
              <w:t>で肯定的回答90%以上　生徒[90%</w:t>
            </w:r>
            <w:r w:rsidR="002C094B" w:rsidRPr="00417A32">
              <w:rPr>
                <w:rFonts w:ascii="ＭＳ 明朝" w:hAnsi="ＭＳ 明朝"/>
                <w:sz w:val="20"/>
                <w:szCs w:val="20"/>
              </w:rPr>
              <w:t>]</w:t>
            </w:r>
            <w:r w:rsidR="002C094B" w:rsidRPr="00417A32">
              <w:rPr>
                <w:rFonts w:ascii="ＭＳ 明朝" w:hAnsi="ＭＳ 明朝" w:hint="eastAsia"/>
                <w:sz w:val="20"/>
                <w:szCs w:val="20"/>
              </w:rPr>
              <w:t xml:space="preserve"> 保護者[93%]</w:t>
            </w:r>
          </w:p>
          <w:p w14:paraId="7DF85097" w14:textId="77777777" w:rsidR="007C0E9D" w:rsidRPr="00417A32" w:rsidRDefault="007C0E9D" w:rsidP="00DC44EF">
            <w:pPr>
              <w:spacing w:line="300" w:lineRule="exact"/>
              <w:rPr>
                <w:rFonts w:ascii="ＭＳ 明朝" w:hAnsi="ＭＳ 明朝"/>
                <w:sz w:val="20"/>
                <w:szCs w:val="20"/>
              </w:rPr>
            </w:pPr>
          </w:p>
          <w:p w14:paraId="7E37D0EC" w14:textId="77777777" w:rsidR="00A30E60" w:rsidRPr="00417A32" w:rsidRDefault="007C0E9D"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イ</w:t>
            </w:r>
            <w:r w:rsidR="00465BBD" w:rsidRPr="00417A32">
              <w:rPr>
                <w:rFonts w:ascii="ＭＳ 明朝" w:hAnsi="ＭＳ 明朝" w:hint="eastAsia"/>
                <w:sz w:val="20"/>
                <w:szCs w:val="20"/>
              </w:rPr>
              <w:t xml:space="preserve">　・すながわ展への参加者数</w:t>
            </w:r>
            <w:r w:rsidR="00A30E60" w:rsidRPr="00417A32">
              <w:rPr>
                <w:rFonts w:ascii="ＭＳ 明朝" w:hAnsi="ＭＳ 明朝" w:hint="eastAsia"/>
                <w:sz w:val="20"/>
                <w:szCs w:val="20"/>
              </w:rPr>
              <w:t>51人</w:t>
            </w:r>
          </w:p>
          <w:p w14:paraId="6EB44AEA" w14:textId="65803074" w:rsidR="00465BBD" w:rsidRPr="00417A32" w:rsidRDefault="00465BBD" w:rsidP="00DC44EF">
            <w:pPr>
              <w:spacing w:line="300" w:lineRule="exact"/>
              <w:ind w:leftChars="200" w:left="420" w:firstLineChars="1200" w:firstLine="2400"/>
              <w:rPr>
                <w:rFonts w:ascii="ＭＳ 明朝" w:hAnsi="ＭＳ 明朝"/>
                <w:sz w:val="20"/>
                <w:szCs w:val="20"/>
              </w:rPr>
            </w:pPr>
            <w:r w:rsidRPr="00417A32">
              <w:rPr>
                <w:rFonts w:ascii="ＭＳ 明朝" w:hAnsi="ＭＳ 明朝" w:hint="eastAsia"/>
                <w:sz w:val="20"/>
                <w:szCs w:val="20"/>
              </w:rPr>
              <w:t>[</w:t>
            </w:r>
            <w:r w:rsidR="00A30E60" w:rsidRPr="00417A32">
              <w:rPr>
                <w:rFonts w:ascii="ＭＳ 明朝" w:hAnsi="ＭＳ 明朝" w:hint="eastAsia"/>
                <w:sz w:val="20"/>
                <w:szCs w:val="20"/>
              </w:rPr>
              <w:t>55人</w:t>
            </w:r>
            <w:r w:rsidRPr="00417A32">
              <w:rPr>
                <w:rFonts w:ascii="ＭＳ 明朝" w:hAnsi="ＭＳ 明朝" w:hint="eastAsia"/>
                <w:sz w:val="20"/>
                <w:szCs w:val="20"/>
              </w:rPr>
              <w:t>]</w:t>
            </w:r>
          </w:p>
          <w:p w14:paraId="76848729" w14:textId="77777777" w:rsidR="00A77EDC" w:rsidRPr="00417A32" w:rsidRDefault="007C0E9D" w:rsidP="00DC44EF">
            <w:pPr>
              <w:spacing w:line="300" w:lineRule="exact"/>
              <w:ind w:leftChars="200" w:left="420"/>
              <w:rPr>
                <w:rFonts w:ascii="ＭＳ 明朝" w:hAnsi="ＭＳ 明朝"/>
                <w:sz w:val="20"/>
                <w:szCs w:val="20"/>
              </w:rPr>
            </w:pPr>
            <w:r w:rsidRPr="00417A32">
              <w:rPr>
                <w:rFonts w:ascii="ＭＳ 明朝" w:hAnsi="ＭＳ 明朝" w:hint="eastAsia"/>
                <w:sz w:val="20"/>
                <w:szCs w:val="20"/>
              </w:rPr>
              <w:t>・生徒等の居住地を掲載したハザードマップ機能のある防災マップを作</w:t>
            </w:r>
          </w:p>
          <w:p w14:paraId="56720210" w14:textId="77777777" w:rsidR="00A77EDC" w:rsidRPr="00417A32" w:rsidRDefault="007C0E9D" w:rsidP="00DC44EF">
            <w:pPr>
              <w:spacing w:line="300" w:lineRule="exact"/>
              <w:ind w:leftChars="200" w:left="420" w:firstLineChars="50" w:firstLine="100"/>
              <w:rPr>
                <w:rFonts w:ascii="ＭＳ 明朝" w:hAnsi="ＭＳ 明朝"/>
                <w:sz w:val="20"/>
                <w:szCs w:val="20"/>
              </w:rPr>
            </w:pPr>
            <w:r w:rsidRPr="00417A32">
              <w:rPr>
                <w:rFonts w:ascii="ＭＳ 明朝" w:hAnsi="ＭＳ 明朝" w:hint="eastAsia"/>
                <w:sz w:val="20"/>
                <w:szCs w:val="20"/>
              </w:rPr>
              <w:t>製。泉南、すながわPTA合同災害避</w:t>
            </w:r>
          </w:p>
          <w:p w14:paraId="12070E31" w14:textId="01FCB32A" w:rsidR="007C0E9D" w:rsidRPr="00417A32" w:rsidRDefault="007C0E9D" w:rsidP="00DC44EF">
            <w:pPr>
              <w:spacing w:line="300" w:lineRule="exact"/>
              <w:ind w:leftChars="200" w:left="420" w:firstLineChars="50" w:firstLine="100"/>
              <w:rPr>
                <w:rFonts w:ascii="ＭＳ 明朝" w:hAnsi="ＭＳ 明朝"/>
                <w:sz w:val="20"/>
                <w:szCs w:val="20"/>
              </w:rPr>
            </w:pPr>
            <w:r w:rsidRPr="00417A32">
              <w:rPr>
                <w:rFonts w:ascii="ＭＳ 明朝" w:hAnsi="ＭＳ 明朝" w:hint="eastAsia"/>
                <w:sz w:val="20"/>
                <w:szCs w:val="20"/>
              </w:rPr>
              <w:t>難訓練による研修会を実施</w:t>
            </w:r>
          </w:p>
          <w:p w14:paraId="69861FFB" w14:textId="5DA91FB3" w:rsidR="007C0E9D" w:rsidRPr="00417A32" w:rsidRDefault="007C0E9D" w:rsidP="00DC44EF">
            <w:pPr>
              <w:spacing w:line="300" w:lineRule="exact"/>
              <w:ind w:left="600" w:hangingChars="300" w:hanging="600"/>
              <w:rPr>
                <w:rFonts w:ascii="ＭＳ 明朝" w:hAnsi="ＭＳ 明朝"/>
                <w:sz w:val="20"/>
                <w:szCs w:val="20"/>
              </w:rPr>
            </w:pPr>
            <w:r w:rsidRPr="00417A32">
              <w:rPr>
                <w:rFonts w:ascii="ＭＳ 明朝" w:hAnsi="ＭＳ 明朝" w:hint="eastAsia"/>
                <w:sz w:val="20"/>
                <w:szCs w:val="20"/>
              </w:rPr>
              <w:t xml:space="preserve">　　・</w:t>
            </w:r>
            <w:r w:rsidR="002C094B" w:rsidRPr="00417A32">
              <w:rPr>
                <w:rFonts w:ascii="ＭＳ 明朝" w:hAnsi="ＭＳ 明朝" w:hint="eastAsia"/>
                <w:sz w:val="20"/>
                <w:szCs w:val="20"/>
              </w:rPr>
              <w:t>学校</w:t>
            </w:r>
            <w:r w:rsidRPr="00417A32">
              <w:rPr>
                <w:rFonts w:ascii="ＭＳ 明朝" w:hAnsi="ＭＳ 明朝" w:hint="eastAsia"/>
                <w:sz w:val="20"/>
                <w:szCs w:val="20"/>
              </w:rPr>
              <w:t>保健委員会</w:t>
            </w:r>
            <w:r w:rsidR="00BD5ADE" w:rsidRPr="00417A32">
              <w:rPr>
                <w:rFonts w:ascii="ＭＳ 明朝" w:hAnsi="ＭＳ 明朝" w:hint="eastAsia"/>
                <w:sz w:val="20"/>
                <w:szCs w:val="20"/>
              </w:rPr>
              <w:t>に</w:t>
            </w:r>
            <w:r w:rsidRPr="00417A32">
              <w:rPr>
                <w:rFonts w:ascii="ＭＳ 明朝" w:hAnsi="ＭＳ 明朝" w:hint="eastAsia"/>
                <w:sz w:val="20"/>
                <w:szCs w:val="20"/>
              </w:rPr>
              <w:t>アレルギー対策等</w:t>
            </w:r>
            <w:r w:rsidR="00BD5ADE" w:rsidRPr="00417A32">
              <w:rPr>
                <w:rFonts w:ascii="ＭＳ 明朝" w:hAnsi="ＭＳ 明朝" w:hint="eastAsia"/>
                <w:sz w:val="20"/>
                <w:szCs w:val="20"/>
              </w:rPr>
              <w:t>の</w:t>
            </w:r>
            <w:r w:rsidRPr="00417A32">
              <w:rPr>
                <w:rFonts w:ascii="ＭＳ 明朝" w:hAnsi="ＭＳ 明朝" w:hint="eastAsia"/>
                <w:sz w:val="20"/>
                <w:szCs w:val="20"/>
              </w:rPr>
              <w:t>健康上の配慮を共有</w:t>
            </w:r>
            <w:r w:rsidR="002C094B" w:rsidRPr="00417A32">
              <w:rPr>
                <w:rFonts w:ascii="ＭＳ 明朝" w:hAnsi="ＭＳ 明朝" w:hint="eastAsia"/>
                <w:sz w:val="20"/>
                <w:szCs w:val="20"/>
              </w:rPr>
              <w:t>[</w:t>
            </w:r>
            <w:r w:rsidR="00BD5ADE" w:rsidRPr="00417A32">
              <w:rPr>
                <w:rFonts w:ascii="ＭＳ 明朝" w:hAnsi="ＭＳ 明朝" w:hint="eastAsia"/>
                <w:sz w:val="20"/>
                <w:szCs w:val="20"/>
              </w:rPr>
              <w:t>１</w:t>
            </w:r>
            <w:r w:rsidR="002C094B" w:rsidRPr="00417A32">
              <w:rPr>
                <w:rFonts w:ascii="ＭＳ 明朝" w:hAnsi="ＭＳ 明朝" w:hint="eastAsia"/>
                <w:sz w:val="20"/>
                <w:szCs w:val="20"/>
              </w:rPr>
              <w:t>回]</w:t>
            </w:r>
          </w:p>
          <w:p w14:paraId="06298A31" w14:textId="636E5710" w:rsidR="00327335" w:rsidRPr="00417A32" w:rsidRDefault="00327335" w:rsidP="00DC44EF">
            <w:pPr>
              <w:spacing w:line="300" w:lineRule="exact"/>
              <w:ind w:leftChars="200" w:left="420" w:firstLineChars="100" w:firstLine="200"/>
              <w:rPr>
                <w:rFonts w:ascii="ＭＳ 明朝" w:hAnsi="ＭＳ 明朝"/>
                <w:sz w:val="20"/>
                <w:szCs w:val="20"/>
              </w:rPr>
            </w:pPr>
          </w:p>
          <w:p w14:paraId="1B0EE452" w14:textId="77777777" w:rsidR="00DC44EF" w:rsidRPr="00417A32" w:rsidRDefault="00DC44EF" w:rsidP="00DC44EF">
            <w:pPr>
              <w:spacing w:line="300" w:lineRule="exact"/>
              <w:ind w:leftChars="200" w:left="420" w:firstLineChars="100" w:firstLine="200"/>
              <w:rPr>
                <w:rFonts w:ascii="ＭＳ 明朝" w:hAnsi="ＭＳ 明朝"/>
                <w:sz w:val="20"/>
                <w:szCs w:val="20"/>
              </w:rPr>
            </w:pPr>
          </w:p>
          <w:p w14:paraId="778DFCB4" w14:textId="392FCE6F" w:rsidR="002C094B" w:rsidRPr="00417A32" w:rsidRDefault="002C094B" w:rsidP="00DC44EF">
            <w:pPr>
              <w:spacing w:line="300" w:lineRule="exact"/>
              <w:rPr>
                <w:rFonts w:ascii="ＭＳ 明朝" w:hAnsi="ＭＳ 明朝"/>
                <w:sz w:val="20"/>
                <w:szCs w:val="20"/>
              </w:rPr>
            </w:pPr>
            <w:r w:rsidRPr="00417A32">
              <w:rPr>
                <w:rFonts w:ascii="ＭＳ 明朝" w:hAnsi="ＭＳ 明朝" w:hint="eastAsia"/>
                <w:sz w:val="20"/>
                <w:szCs w:val="20"/>
              </w:rPr>
              <w:t xml:space="preserve">ウ　</w:t>
            </w:r>
            <w:r w:rsidR="00866540" w:rsidRPr="00417A32">
              <w:rPr>
                <w:rFonts w:ascii="ＭＳ 明朝" w:hAnsi="ＭＳ 明朝" w:hint="eastAsia"/>
                <w:sz w:val="20"/>
                <w:szCs w:val="20"/>
              </w:rPr>
              <w:t>・</w:t>
            </w:r>
            <w:r w:rsidRPr="00417A32">
              <w:rPr>
                <w:rFonts w:ascii="ＭＳ 明朝" w:hAnsi="ＭＳ 明朝" w:hint="eastAsia"/>
                <w:sz w:val="20"/>
                <w:szCs w:val="20"/>
              </w:rPr>
              <w:t>授業参観日を年に２回実施[２回]</w:t>
            </w:r>
          </w:p>
          <w:p w14:paraId="227D2E52" w14:textId="77777777" w:rsidR="00A30E60" w:rsidRPr="00417A32" w:rsidRDefault="002C094B" w:rsidP="00DC44EF">
            <w:pPr>
              <w:spacing w:line="300" w:lineRule="exact"/>
              <w:rPr>
                <w:rFonts w:ascii="ＭＳ 明朝" w:hAnsi="ＭＳ 明朝"/>
                <w:sz w:val="20"/>
                <w:szCs w:val="20"/>
              </w:rPr>
            </w:pPr>
            <w:r w:rsidRPr="00417A32">
              <w:rPr>
                <w:rFonts w:ascii="ＭＳ 明朝" w:hAnsi="ＭＳ 明朝" w:hint="eastAsia"/>
                <w:sz w:val="20"/>
                <w:szCs w:val="20"/>
              </w:rPr>
              <w:t xml:space="preserve">   </w:t>
            </w:r>
            <w:r w:rsidR="00866540" w:rsidRPr="00417A32">
              <w:rPr>
                <w:rFonts w:ascii="ＭＳ 明朝" w:hAnsi="ＭＳ 明朝" w:hint="eastAsia"/>
                <w:sz w:val="20"/>
                <w:szCs w:val="20"/>
              </w:rPr>
              <w:t xml:space="preserve"> ・学校教育自己診断アンケートで</w:t>
            </w:r>
          </w:p>
          <w:p w14:paraId="1D8FC707" w14:textId="77777777" w:rsidR="00A30E60" w:rsidRPr="00417A32" w:rsidRDefault="00866540"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「授業参観・行事に参加」で保護者</w:t>
            </w:r>
          </w:p>
          <w:p w14:paraId="525A659D" w14:textId="3F963F29" w:rsidR="002C094B" w:rsidRPr="00417A32" w:rsidRDefault="00866540"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肯定的回答</w:t>
            </w:r>
            <w:r w:rsidRPr="00417A32">
              <w:rPr>
                <w:rFonts w:ascii="ＭＳ 明朝" w:hAnsi="ＭＳ 明朝"/>
                <w:sz w:val="20"/>
                <w:szCs w:val="20"/>
              </w:rPr>
              <w:t>90</w:t>
            </w:r>
            <w:r w:rsidRPr="00417A32">
              <w:rPr>
                <w:rFonts w:ascii="ＭＳ 明朝" w:hAnsi="ＭＳ 明朝" w:hint="eastAsia"/>
                <w:sz w:val="20"/>
                <w:szCs w:val="20"/>
              </w:rPr>
              <w:t>％以上。[93％]</w:t>
            </w:r>
            <w:r w:rsidR="002C094B" w:rsidRPr="00417A32">
              <w:rPr>
                <w:rFonts w:ascii="ＭＳ 明朝" w:hAnsi="ＭＳ 明朝" w:hint="eastAsia"/>
                <w:sz w:val="20"/>
                <w:szCs w:val="20"/>
              </w:rPr>
              <w:t xml:space="preserve"> </w:t>
            </w:r>
          </w:p>
          <w:p w14:paraId="1B0A5452" w14:textId="77777777" w:rsidR="00A30E60" w:rsidRPr="00417A32" w:rsidRDefault="00866540" w:rsidP="00DC44EF">
            <w:pPr>
              <w:spacing w:line="300" w:lineRule="exact"/>
              <w:rPr>
                <w:rFonts w:ascii="ＭＳ 明朝" w:hAnsi="ＭＳ 明朝"/>
                <w:sz w:val="20"/>
                <w:szCs w:val="20"/>
              </w:rPr>
            </w:pPr>
            <w:r w:rsidRPr="00417A32">
              <w:rPr>
                <w:rFonts w:ascii="ＭＳ 明朝" w:hAnsi="ＭＳ 明朝" w:hint="eastAsia"/>
                <w:sz w:val="20"/>
                <w:szCs w:val="20"/>
              </w:rPr>
              <w:t xml:space="preserve">    ・公開授業週間として、支援教育地域</w:t>
            </w:r>
          </w:p>
          <w:p w14:paraId="19A5F582" w14:textId="77777777" w:rsidR="00A30E60" w:rsidRPr="00417A32" w:rsidRDefault="00A30E60" w:rsidP="00DC44EF">
            <w:pPr>
              <w:spacing w:line="300" w:lineRule="exact"/>
              <w:rPr>
                <w:rFonts w:ascii="ＭＳ 明朝" w:hAnsi="ＭＳ 明朝"/>
                <w:sz w:val="20"/>
                <w:szCs w:val="20"/>
              </w:rPr>
            </w:pPr>
            <w:r w:rsidRPr="00417A32">
              <w:rPr>
                <w:rFonts w:ascii="ＭＳ 明朝" w:hAnsi="ＭＳ 明朝" w:hint="eastAsia"/>
                <w:sz w:val="20"/>
                <w:szCs w:val="20"/>
              </w:rPr>
              <w:t xml:space="preserve">　　　</w:t>
            </w:r>
            <w:r w:rsidR="00866540" w:rsidRPr="00417A32">
              <w:rPr>
                <w:rFonts w:ascii="ＭＳ 明朝" w:hAnsi="ＭＳ 明朝" w:hint="eastAsia"/>
                <w:sz w:val="20"/>
                <w:szCs w:val="20"/>
              </w:rPr>
              <w:t>整備事業の泉北・泉南地域の学校</w:t>
            </w:r>
          </w:p>
          <w:p w14:paraId="2CD271DF" w14:textId="3B251BBD" w:rsidR="00866540" w:rsidRPr="00417A32" w:rsidRDefault="00866540"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へ案内</w:t>
            </w:r>
          </w:p>
          <w:p w14:paraId="047B3F62" w14:textId="77777777" w:rsidR="00E95716" w:rsidRPr="00417A32" w:rsidRDefault="00866540" w:rsidP="00DC44EF">
            <w:pPr>
              <w:spacing w:line="300" w:lineRule="exact"/>
              <w:ind w:firstLineChars="200" w:firstLine="360"/>
              <w:rPr>
                <w:rFonts w:ascii="ＭＳ 明朝" w:hAnsi="ＭＳ 明朝"/>
                <w:sz w:val="20"/>
                <w:szCs w:val="20"/>
              </w:rPr>
            </w:pPr>
            <w:r w:rsidRPr="00417A32">
              <w:rPr>
                <w:rFonts w:ascii="ＭＳ 明朝" w:hAnsi="ＭＳ 明朝" w:hint="eastAsia"/>
                <w:sz w:val="18"/>
                <w:szCs w:val="18"/>
              </w:rPr>
              <w:t>・</w:t>
            </w:r>
            <w:r w:rsidRPr="00417A32">
              <w:rPr>
                <w:rFonts w:ascii="ＭＳ 明朝" w:hAnsi="ＭＳ 明朝" w:hint="eastAsia"/>
                <w:sz w:val="20"/>
                <w:szCs w:val="20"/>
              </w:rPr>
              <w:t>学校教育自己診断アンケートで</w:t>
            </w:r>
            <w:r w:rsidR="00E95716" w:rsidRPr="00417A32">
              <w:rPr>
                <w:rFonts w:ascii="ＭＳ 明朝" w:hAnsi="ＭＳ 明朝" w:hint="eastAsia"/>
                <w:sz w:val="20"/>
                <w:szCs w:val="20"/>
              </w:rPr>
              <w:t>「教</w:t>
            </w:r>
          </w:p>
          <w:p w14:paraId="05FF75D5" w14:textId="77777777" w:rsidR="00E95716" w:rsidRPr="00417A32" w:rsidRDefault="00E95716"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育活動に必要な情報を、生徒・保護者</w:t>
            </w:r>
          </w:p>
          <w:p w14:paraId="711706A8" w14:textId="073B38D2" w:rsidR="00A30E60" w:rsidRPr="00417A32" w:rsidRDefault="00E95716"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や地域への周知に努めている」</w:t>
            </w:r>
          </w:p>
          <w:p w14:paraId="741129B8" w14:textId="7EB17B55" w:rsidR="00866540" w:rsidRPr="00417A32" w:rsidRDefault="00866540"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教員</w:t>
            </w:r>
            <w:r w:rsidR="00BD5ADE" w:rsidRPr="00417A32">
              <w:rPr>
                <w:rFonts w:ascii="ＭＳ 明朝" w:hAnsi="ＭＳ 明朝" w:hint="eastAsia"/>
                <w:sz w:val="20"/>
                <w:szCs w:val="20"/>
              </w:rPr>
              <w:t>の</w:t>
            </w:r>
            <w:r w:rsidRPr="00417A32">
              <w:rPr>
                <w:rFonts w:ascii="ＭＳ 明朝" w:hAnsi="ＭＳ 明朝" w:hint="eastAsia"/>
                <w:sz w:val="20"/>
                <w:szCs w:val="20"/>
              </w:rPr>
              <w:t>肯定的回答</w:t>
            </w:r>
            <w:r w:rsidRPr="00417A32">
              <w:rPr>
                <w:rFonts w:ascii="ＭＳ 明朝" w:hAnsi="ＭＳ 明朝"/>
                <w:sz w:val="20"/>
                <w:szCs w:val="20"/>
              </w:rPr>
              <w:t>90</w:t>
            </w:r>
            <w:r w:rsidRPr="00417A32">
              <w:rPr>
                <w:rFonts w:ascii="ＭＳ 明朝" w:hAnsi="ＭＳ 明朝" w:hint="eastAsia"/>
                <w:sz w:val="20"/>
                <w:szCs w:val="20"/>
              </w:rPr>
              <w:t>％以上</w:t>
            </w:r>
            <w:r w:rsidR="00E95716" w:rsidRPr="00417A32">
              <w:rPr>
                <w:rFonts w:ascii="ＭＳ 明朝" w:hAnsi="ＭＳ 明朝" w:hint="eastAsia"/>
                <w:sz w:val="20"/>
                <w:szCs w:val="20"/>
              </w:rPr>
              <w:t xml:space="preserve">　</w:t>
            </w:r>
            <w:r w:rsidRPr="00417A32">
              <w:rPr>
                <w:rFonts w:ascii="ＭＳ 明朝" w:hAnsi="ＭＳ 明朝" w:hint="eastAsia"/>
                <w:sz w:val="20"/>
                <w:szCs w:val="20"/>
              </w:rPr>
              <w:t>[9</w:t>
            </w:r>
            <w:r w:rsidR="00E95716" w:rsidRPr="00417A32">
              <w:rPr>
                <w:rFonts w:ascii="ＭＳ 明朝" w:hAnsi="ＭＳ 明朝" w:hint="eastAsia"/>
                <w:sz w:val="20"/>
                <w:szCs w:val="20"/>
              </w:rPr>
              <w:t>5</w:t>
            </w:r>
            <w:r w:rsidRPr="00417A32">
              <w:rPr>
                <w:rFonts w:ascii="ＭＳ 明朝" w:hAnsi="ＭＳ 明朝" w:hint="eastAsia"/>
                <w:sz w:val="20"/>
                <w:szCs w:val="20"/>
              </w:rPr>
              <w:t>％]</w:t>
            </w:r>
          </w:p>
          <w:p w14:paraId="07EEF88F" w14:textId="77777777" w:rsidR="00A77EDC" w:rsidRPr="00417A32" w:rsidRDefault="00A77EDC" w:rsidP="00DC44EF">
            <w:pPr>
              <w:spacing w:line="300" w:lineRule="exact"/>
              <w:ind w:firstLineChars="300" w:firstLine="540"/>
              <w:rPr>
                <w:rFonts w:ascii="ＭＳ 明朝" w:hAnsi="ＭＳ 明朝"/>
                <w:sz w:val="18"/>
                <w:szCs w:val="18"/>
              </w:rPr>
            </w:pPr>
          </w:p>
          <w:p w14:paraId="3F558423" w14:textId="77777777" w:rsidR="00496B46" w:rsidRPr="00417A32" w:rsidRDefault="00866540" w:rsidP="00DC44EF">
            <w:pPr>
              <w:spacing w:line="300" w:lineRule="exact"/>
              <w:rPr>
                <w:rFonts w:ascii="ＭＳ 明朝" w:hAnsi="ＭＳ 明朝"/>
                <w:sz w:val="20"/>
                <w:szCs w:val="20"/>
              </w:rPr>
            </w:pPr>
            <w:r w:rsidRPr="00417A32">
              <w:rPr>
                <w:rFonts w:ascii="ＭＳ 明朝" w:hAnsi="ＭＳ 明朝" w:hint="eastAsia"/>
                <w:sz w:val="20"/>
                <w:szCs w:val="20"/>
              </w:rPr>
              <w:t>エ　・ICT機器の事例共有</w:t>
            </w:r>
            <w:r w:rsidR="00496B46" w:rsidRPr="00417A32">
              <w:rPr>
                <w:rFonts w:ascii="ＭＳ 明朝" w:hAnsi="ＭＳ 明朝" w:hint="eastAsia"/>
                <w:sz w:val="20"/>
                <w:szCs w:val="20"/>
              </w:rPr>
              <w:t>と自己診断アン</w:t>
            </w:r>
          </w:p>
          <w:p w14:paraId="249B8EF0" w14:textId="77777777" w:rsidR="00E95716" w:rsidRPr="00417A32" w:rsidRDefault="00A30E60" w:rsidP="00DC44EF">
            <w:pPr>
              <w:spacing w:line="300" w:lineRule="exact"/>
              <w:rPr>
                <w:rFonts w:ascii="ＭＳ 明朝" w:hAnsi="ＭＳ 明朝"/>
                <w:sz w:val="20"/>
                <w:szCs w:val="20"/>
              </w:rPr>
            </w:pPr>
            <w:r w:rsidRPr="00417A32">
              <w:rPr>
                <w:rFonts w:ascii="ＭＳ 明朝" w:hAnsi="ＭＳ 明朝" w:hint="eastAsia"/>
                <w:sz w:val="20"/>
                <w:szCs w:val="20"/>
              </w:rPr>
              <w:t xml:space="preserve">　　　</w:t>
            </w:r>
            <w:r w:rsidR="00496B46" w:rsidRPr="00417A32">
              <w:rPr>
                <w:rFonts w:ascii="ＭＳ 明朝" w:hAnsi="ＭＳ 明朝" w:hint="eastAsia"/>
                <w:sz w:val="20"/>
                <w:szCs w:val="20"/>
              </w:rPr>
              <w:t>ケート「学校</w:t>
            </w:r>
            <w:r w:rsidRPr="00417A32">
              <w:rPr>
                <w:rFonts w:ascii="ＭＳ 明朝" w:hAnsi="ＭＳ 明朝" w:hint="eastAsia"/>
                <w:sz w:val="20"/>
                <w:szCs w:val="20"/>
              </w:rPr>
              <w:t>は</w:t>
            </w:r>
            <w:r w:rsidR="00496B46" w:rsidRPr="00417A32">
              <w:rPr>
                <w:rFonts w:ascii="ＭＳ 明朝" w:hAnsi="ＭＳ 明朝" w:hint="eastAsia"/>
                <w:sz w:val="20"/>
                <w:szCs w:val="20"/>
              </w:rPr>
              <w:t>ICT機器を効果的</w:t>
            </w:r>
          </w:p>
          <w:p w14:paraId="024F499B" w14:textId="77777777" w:rsidR="00BD5ADE" w:rsidRPr="00417A32" w:rsidRDefault="00496B46" w:rsidP="00DC44EF">
            <w:pPr>
              <w:spacing w:line="300" w:lineRule="exact"/>
              <w:ind w:rightChars="-42" w:right="-88" w:firstLineChars="300" w:firstLine="600"/>
              <w:rPr>
                <w:rFonts w:ascii="ＭＳ 明朝" w:hAnsi="ＭＳ 明朝"/>
                <w:sz w:val="20"/>
                <w:szCs w:val="20"/>
              </w:rPr>
            </w:pPr>
            <w:r w:rsidRPr="00417A32">
              <w:rPr>
                <w:rFonts w:ascii="ＭＳ 明朝" w:hAnsi="ＭＳ 明朝" w:hint="eastAsia"/>
                <w:sz w:val="20"/>
                <w:szCs w:val="20"/>
              </w:rPr>
              <w:t>に活用している</w:t>
            </w:r>
            <w:r w:rsidR="00E95716" w:rsidRPr="00417A32">
              <w:rPr>
                <w:rFonts w:ascii="ＭＳ 明朝" w:hAnsi="ＭＳ 明朝" w:hint="eastAsia"/>
                <w:sz w:val="20"/>
                <w:szCs w:val="20"/>
              </w:rPr>
              <w:t>」肯定的回答</w:t>
            </w:r>
          </w:p>
          <w:p w14:paraId="7B3BB375" w14:textId="0B7AD523" w:rsidR="00866540" w:rsidRPr="00417A32" w:rsidRDefault="00E95716" w:rsidP="00DC44EF">
            <w:pPr>
              <w:spacing w:line="300" w:lineRule="exact"/>
              <w:ind w:rightChars="-42" w:right="-88" w:firstLineChars="300" w:firstLine="600"/>
              <w:rPr>
                <w:rFonts w:ascii="ＭＳ 明朝" w:hAnsi="ＭＳ 明朝"/>
                <w:sz w:val="20"/>
                <w:szCs w:val="20"/>
              </w:rPr>
            </w:pPr>
            <w:r w:rsidRPr="00417A32">
              <w:rPr>
                <w:rFonts w:ascii="ＭＳ 明朝" w:hAnsi="ＭＳ 明朝" w:hint="eastAsia"/>
                <w:sz w:val="20"/>
                <w:szCs w:val="20"/>
              </w:rPr>
              <w:t xml:space="preserve">90%以上　　　　　　　　</w:t>
            </w:r>
            <w:r w:rsidR="00496B46" w:rsidRPr="00417A32">
              <w:rPr>
                <w:rFonts w:ascii="ＭＳ 明朝" w:hAnsi="ＭＳ 明朝" w:hint="eastAsia"/>
                <w:sz w:val="20"/>
                <w:szCs w:val="20"/>
              </w:rPr>
              <w:t>[92％]</w:t>
            </w:r>
          </w:p>
          <w:p w14:paraId="157FD77D" w14:textId="77777777" w:rsidR="00A77EDC" w:rsidRPr="00417A32" w:rsidRDefault="00A77EDC" w:rsidP="00DC44EF">
            <w:pPr>
              <w:spacing w:line="300" w:lineRule="exact"/>
              <w:ind w:firstLineChars="400" w:firstLine="800"/>
              <w:rPr>
                <w:rFonts w:ascii="ＭＳ 明朝" w:hAnsi="ＭＳ 明朝"/>
                <w:sz w:val="20"/>
                <w:szCs w:val="20"/>
              </w:rPr>
            </w:pPr>
          </w:p>
          <w:p w14:paraId="27E4410C" w14:textId="5A5AEBFC" w:rsidR="00B61435" w:rsidRPr="00417A32" w:rsidRDefault="00866540" w:rsidP="00DC44EF">
            <w:pPr>
              <w:spacing w:line="300" w:lineRule="exact"/>
              <w:rPr>
                <w:rFonts w:ascii="ＭＳ 明朝" w:hAnsi="ＭＳ 明朝"/>
                <w:sz w:val="20"/>
                <w:szCs w:val="20"/>
              </w:rPr>
            </w:pPr>
            <w:r w:rsidRPr="00417A32">
              <w:rPr>
                <w:rFonts w:ascii="ＭＳ 明朝" w:hAnsi="ＭＳ 明朝" w:hint="eastAsia"/>
                <w:sz w:val="20"/>
                <w:szCs w:val="20"/>
              </w:rPr>
              <w:t>オ　・指導教諭、首席による計画</w:t>
            </w:r>
            <w:r w:rsidR="00B61435" w:rsidRPr="00417A32">
              <w:rPr>
                <w:rFonts w:ascii="ＭＳ 明朝" w:hAnsi="ＭＳ 明朝" w:hint="eastAsia"/>
                <w:sz w:val="20"/>
                <w:szCs w:val="20"/>
              </w:rPr>
              <w:t>と</w:t>
            </w:r>
            <w:r w:rsidRPr="00417A32">
              <w:rPr>
                <w:rFonts w:ascii="ＭＳ 明朝" w:hAnsi="ＭＳ 明朝" w:hint="eastAsia"/>
                <w:sz w:val="20"/>
                <w:szCs w:val="20"/>
              </w:rPr>
              <w:t>実施</w:t>
            </w:r>
          </w:p>
          <w:p w14:paraId="42F2EE68" w14:textId="77777777" w:rsidR="00866540" w:rsidRPr="00417A32" w:rsidRDefault="00866540" w:rsidP="00DC44EF">
            <w:pPr>
              <w:spacing w:line="300" w:lineRule="exact"/>
              <w:ind w:firstLineChars="1150" w:firstLine="2300"/>
              <w:rPr>
                <w:rFonts w:ascii="ＭＳ 明朝" w:hAnsi="ＭＳ 明朝"/>
                <w:sz w:val="20"/>
                <w:szCs w:val="20"/>
              </w:rPr>
            </w:pPr>
            <w:r w:rsidRPr="00417A32">
              <w:rPr>
                <w:rFonts w:ascii="ＭＳ 明朝" w:hAnsi="ＭＳ 明朝" w:hint="eastAsia"/>
                <w:sz w:val="20"/>
                <w:szCs w:val="20"/>
              </w:rPr>
              <w:t>[１回</w:t>
            </w:r>
            <w:r w:rsidR="00B61435" w:rsidRPr="00417A32">
              <w:rPr>
                <w:rFonts w:ascii="ＭＳ 明朝" w:hAnsi="ＭＳ 明朝" w:hint="eastAsia"/>
                <w:sz w:val="20"/>
                <w:szCs w:val="20"/>
              </w:rPr>
              <w:t>～２回</w:t>
            </w:r>
            <w:r w:rsidRPr="00417A32">
              <w:rPr>
                <w:rFonts w:ascii="ＭＳ 明朝" w:hAnsi="ＭＳ 明朝" w:hint="eastAsia"/>
                <w:sz w:val="20"/>
                <w:szCs w:val="20"/>
              </w:rPr>
              <w:t>]</w:t>
            </w:r>
          </w:p>
          <w:p w14:paraId="463FBCAE" w14:textId="77777777" w:rsidR="008B0DD7" w:rsidRPr="00417A32" w:rsidRDefault="008B0DD7" w:rsidP="00DC44EF">
            <w:pPr>
              <w:spacing w:line="300" w:lineRule="exact"/>
              <w:rPr>
                <w:rFonts w:ascii="ＭＳ 明朝" w:hAnsi="ＭＳ 明朝"/>
                <w:sz w:val="20"/>
                <w:szCs w:val="20"/>
              </w:rPr>
            </w:pPr>
            <w:r w:rsidRPr="00417A32">
              <w:rPr>
                <w:rFonts w:ascii="ＭＳ 明朝" w:hAnsi="ＭＳ 明朝" w:hint="eastAsia"/>
                <w:sz w:val="20"/>
                <w:szCs w:val="20"/>
              </w:rPr>
              <w:t xml:space="preserve">　　・生徒授業アンケート等の「その内容</w:t>
            </w:r>
          </w:p>
          <w:p w14:paraId="3C27C050" w14:textId="77777777" w:rsidR="008B0DD7" w:rsidRPr="00417A32" w:rsidRDefault="008B0DD7"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をもっと学習しようと興味・関心</w:t>
            </w:r>
          </w:p>
          <w:p w14:paraId="1D87A14F" w14:textId="2F1884A5" w:rsidR="008B0DD7" w:rsidRPr="00417A32" w:rsidRDefault="008B0DD7"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をもてた」肯定的回答</w:t>
            </w:r>
            <w:r w:rsidRPr="00417A32">
              <w:rPr>
                <w:rFonts w:ascii="ＭＳ 明朝" w:hAnsi="ＭＳ 明朝"/>
                <w:sz w:val="20"/>
                <w:szCs w:val="20"/>
              </w:rPr>
              <w:t>90</w:t>
            </w:r>
            <w:r w:rsidRPr="00417A32">
              <w:rPr>
                <w:rFonts w:ascii="ＭＳ 明朝" w:hAnsi="ＭＳ 明朝" w:hint="eastAsia"/>
                <w:sz w:val="20"/>
                <w:szCs w:val="20"/>
              </w:rPr>
              <w:t>％以上</w:t>
            </w:r>
          </w:p>
          <w:p w14:paraId="17D5FDAE" w14:textId="5605D848" w:rsidR="00C8317D" w:rsidRPr="00417A32" w:rsidRDefault="00C8317D" w:rsidP="00DC44EF">
            <w:pPr>
              <w:spacing w:line="300" w:lineRule="exact"/>
              <w:ind w:firstLineChars="1450" w:firstLine="2900"/>
              <w:rPr>
                <w:rFonts w:ascii="ＭＳ 明朝" w:hAnsi="ＭＳ 明朝"/>
                <w:sz w:val="20"/>
                <w:szCs w:val="20"/>
              </w:rPr>
            </w:pPr>
            <w:r w:rsidRPr="00417A32">
              <w:rPr>
                <w:rFonts w:ascii="ＭＳ 明朝" w:hAnsi="ＭＳ 明朝" w:hint="eastAsia"/>
                <w:sz w:val="20"/>
                <w:szCs w:val="20"/>
              </w:rPr>
              <w:t>[89%</w:t>
            </w:r>
            <w:r w:rsidRPr="00417A32">
              <w:rPr>
                <w:rFonts w:ascii="ＭＳ 明朝" w:hAnsi="ＭＳ 明朝"/>
                <w:sz w:val="20"/>
                <w:szCs w:val="20"/>
              </w:rPr>
              <w:t>]</w:t>
            </w:r>
          </w:p>
          <w:p w14:paraId="07676E08" w14:textId="4F4DFE80" w:rsidR="00B61435" w:rsidRPr="00417A32" w:rsidRDefault="00B61435" w:rsidP="00DC44EF">
            <w:pPr>
              <w:spacing w:line="300" w:lineRule="exact"/>
              <w:rPr>
                <w:rFonts w:ascii="ＭＳ 明朝" w:hAnsi="ＭＳ 明朝"/>
                <w:sz w:val="20"/>
                <w:szCs w:val="20"/>
              </w:rPr>
            </w:pPr>
            <w:r w:rsidRPr="00417A32">
              <w:rPr>
                <w:rFonts w:ascii="ＭＳ 明朝" w:hAnsi="ＭＳ 明朝" w:hint="eastAsia"/>
                <w:sz w:val="20"/>
                <w:szCs w:val="20"/>
              </w:rPr>
              <w:t>（２）</w:t>
            </w:r>
          </w:p>
          <w:p w14:paraId="2957F787" w14:textId="188C4ECE" w:rsidR="00B61435" w:rsidRPr="00417A32" w:rsidRDefault="00B61435" w:rsidP="00C36BC9">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ア　多様化に応じ、研修内容</w:t>
            </w:r>
            <w:r w:rsidR="00C8317D" w:rsidRPr="00417A32">
              <w:rPr>
                <w:rFonts w:ascii="ＭＳ 明朝" w:hAnsi="ＭＳ 明朝" w:hint="eastAsia"/>
                <w:sz w:val="20"/>
                <w:szCs w:val="20"/>
              </w:rPr>
              <w:t>を</w:t>
            </w:r>
            <w:r w:rsidRPr="00417A32">
              <w:rPr>
                <w:rFonts w:ascii="ＭＳ 明朝" w:hAnsi="ＭＳ 明朝" w:hint="eastAsia"/>
                <w:sz w:val="20"/>
                <w:szCs w:val="20"/>
              </w:rPr>
              <w:t>精選</w:t>
            </w:r>
            <w:r w:rsidR="00C36BC9" w:rsidRPr="00417A32">
              <w:rPr>
                <w:rFonts w:ascii="ＭＳ 明朝" w:hAnsi="ＭＳ 明朝" w:hint="eastAsia"/>
                <w:sz w:val="20"/>
                <w:szCs w:val="20"/>
              </w:rPr>
              <w:t>し、</w:t>
            </w:r>
            <w:r w:rsidRPr="00417A32">
              <w:rPr>
                <w:rFonts w:ascii="ＭＳ 明朝" w:hAnsi="ＭＳ 明朝" w:hint="eastAsia"/>
                <w:sz w:val="20"/>
                <w:szCs w:val="20"/>
              </w:rPr>
              <w:t>教員で対話を通じ同僚性を高める</w:t>
            </w:r>
          </w:p>
          <w:p w14:paraId="0553C66C" w14:textId="77777777" w:rsidR="00A77EDC" w:rsidRPr="00417A32" w:rsidRDefault="00B61435" w:rsidP="00B61435">
            <w:pPr>
              <w:spacing w:line="300" w:lineRule="exact"/>
              <w:ind w:firstLineChars="100" w:firstLine="200"/>
              <w:rPr>
                <w:rFonts w:ascii="ＭＳ 明朝" w:hAnsi="ＭＳ 明朝"/>
                <w:sz w:val="20"/>
                <w:szCs w:val="20"/>
              </w:rPr>
            </w:pPr>
            <w:r w:rsidRPr="00417A32">
              <w:rPr>
                <w:rFonts w:ascii="ＭＳ 明朝" w:hAnsi="ＭＳ 明朝" w:hint="eastAsia"/>
                <w:sz w:val="20"/>
                <w:szCs w:val="20"/>
              </w:rPr>
              <w:t>・学校教育自己診断アンケート いじめ</w:t>
            </w:r>
          </w:p>
          <w:p w14:paraId="23A69C0F" w14:textId="77777777" w:rsidR="00FD2E21" w:rsidRPr="00417A32" w:rsidRDefault="00B61435" w:rsidP="00C8317D">
            <w:pPr>
              <w:spacing w:line="300" w:lineRule="exact"/>
              <w:ind w:firstLineChars="250" w:firstLine="500"/>
              <w:rPr>
                <w:rFonts w:ascii="ＭＳ 明朝" w:hAnsi="ＭＳ 明朝"/>
                <w:sz w:val="20"/>
                <w:szCs w:val="20"/>
              </w:rPr>
            </w:pPr>
            <w:r w:rsidRPr="00417A32">
              <w:rPr>
                <w:rFonts w:ascii="ＭＳ 明朝" w:hAnsi="ＭＳ 明朝" w:hint="eastAsia"/>
                <w:sz w:val="20"/>
                <w:szCs w:val="20"/>
              </w:rPr>
              <w:t>対策</w:t>
            </w:r>
            <w:r w:rsidR="00C8317D" w:rsidRPr="00417A32">
              <w:rPr>
                <w:rFonts w:ascii="ＭＳ 明朝" w:hAnsi="ＭＳ 明朝" w:hint="eastAsia"/>
                <w:sz w:val="20"/>
                <w:szCs w:val="20"/>
              </w:rPr>
              <w:t>で</w:t>
            </w:r>
            <w:r w:rsidRPr="00417A32">
              <w:rPr>
                <w:rFonts w:ascii="ＭＳ 明朝" w:hAnsi="ＭＳ 明朝" w:hint="eastAsia"/>
                <w:sz w:val="20"/>
                <w:szCs w:val="20"/>
              </w:rPr>
              <w:t>生徒77％</w:t>
            </w:r>
            <w:r w:rsidR="00C8317D" w:rsidRPr="00417A32">
              <w:rPr>
                <w:rFonts w:ascii="ＭＳ 明朝" w:hAnsi="ＭＳ 明朝" w:hint="eastAsia"/>
                <w:sz w:val="20"/>
                <w:szCs w:val="20"/>
              </w:rPr>
              <w:t>・</w:t>
            </w:r>
            <w:r w:rsidRPr="00417A32">
              <w:rPr>
                <w:rFonts w:ascii="ＭＳ 明朝" w:hAnsi="ＭＳ 明朝" w:hint="eastAsia"/>
                <w:sz w:val="20"/>
                <w:szCs w:val="20"/>
              </w:rPr>
              <w:t>保護者75％</w:t>
            </w:r>
            <w:r w:rsidR="00FD2E21" w:rsidRPr="00417A32">
              <w:rPr>
                <w:rFonts w:ascii="ＭＳ 明朝" w:hAnsi="ＭＳ 明朝" w:hint="eastAsia"/>
                <w:sz w:val="20"/>
                <w:szCs w:val="20"/>
              </w:rPr>
              <w:t>の肯</w:t>
            </w:r>
          </w:p>
          <w:p w14:paraId="0FF6CF08" w14:textId="27CFF186" w:rsidR="00FD2E21" w:rsidRPr="00417A32" w:rsidRDefault="00FD2E21" w:rsidP="00C8317D">
            <w:pPr>
              <w:spacing w:line="300" w:lineRule="exact"/>
              <w:ind w:firstLineChars="250" w:firstLine="500"/>
              <w:rPr>
                <w:rFonts w:ascii="ＭＳ 明朝" w:hAnsi="ＭＳ 明朝"/>
                <w:sz w:val="20"/>
                <w:szCs w:val="20"/>
              </w:rPr>
            </w:pPr>
            <w:r w:rsidRPr="00417A32">
              <w:rPr>
                <w:rFonts w:ascii="ＭＳ 明朝" w:hAnsi="ＭＳ 明朝" w:hint="eastAsia"/>
                <w:sz w:val="20"/>
                <w:szCs w:val="20"/>
              </w:rPr>
              <w:t>定的回答をともに79％以上 [80%</w:t>
            </w:r>
            <w:r w:rsidRPr="00417A32">
              <w:rPr>
                <w:rFonts w:ascii="ＭＳ 明朝" w:hAnsi="ＭＳ 明朝"/>
                <w:sz w:val="20"/>
                <w:szCs w:val="20"/>
              </w:rPr>
              <w:t>]</w:t>
            </w:r>
          </w:p>
          <w:p w14:paraId="7DEF1263" w14:textId="5A665457" w:rsidR="00FD2E21" w:rsidRPr="00417A32" w:rsidRDefault="00B61435" w:rsidP="00FD2E21">
            <w:pPr>
              <w:spacing w:line="300" w:lineRule="exact"/>
              <w:rPr>
                <w:rFonts w:ascii="ＭＳ 明朝" w:hAnsi="ＭＳ 明朝"/>
                <w:sz w:val="20"/>
                <w:szCs w:val="20"/>
              </w:rPr>
            </w:pPr>
            <w:r w:rsidRPr="00417A32">
              <w:rPr>
                <w:rFonts w:ascii="ＭＳ 明朝" w:hAnsi="ＭＳ 明朝" w:hint="eastAsia"/>
                <w:sz w:val="20"/>
                <w:szCs w:val="20"/>
              </w:rPr>
              <w:t xml:space="preserve">　</w:t>
            </w:r>
            <w:r w:rsidR="00C36BC9" w:rsidRPr="00417A32">
              <w:rPr>
                <w:rFonts w:ascii="ＭＳ 明朝" w:hAnsi="ＭＳ 明朝" w:hint="eastAsia"/>
                <w:sz w:val="20"/>
                <w:szCs w:val="20"/>
              </w:rPr>
              <w:t>・</w:t>
            </w:r>
            <w:r w:rsidRPr="00417A32">
              <w:rPr>
                <w:rFonts w:ascii="ＭＳ 明朝" w:hAnsi="ＭＳ 明朝" w:hint="eastAsia"/>
                <w:sz w:val="20"/>
                <w:szCs w:val="20"/>
              </w:rPr>
              <w:t>生徒指導</w:t>
            </w:r>
            <w:r w:rsidR="00FD2E21" w:rsidRPr="00417A32">
              <w:rPr>
                <w:rFonts w:ascii="ＭＳ 明朝" w:hAnsi="ＭＳ 明朝" w:hint="eastAsia"/>
                <w:sz w:val="20"/>
                <w:szCs w:val="20"/>
              </w:rPr>
              <w:t>は「学校の生徒指導方針に共</w:t>
            </w:r>
          </w:p>
          <w:p w14:paraId="6F1BCB28" w14:textId="1B56759B" w:rsidR="00FD2E21" w:rsidRPr="00417A32" w:rsidRDefault="00FD2E21" w:rsidP="00CC2C29">
            <w:pPr>
              <w:spacing w:line="300" w:lineRule="exact"/>
              <w:ind w:leftChars="144" w:left="2644" w:rightChars="24" w:right="50" w:hangingChars="1171" w:hanging="2342"/>
              <w:rPr>
                <w:rFonts w:ascii="ＭＳ 明朝" w:hAnsi="ＭＳ 明朝"/>
                <w:sz w:val="20"/>
                <w:szCs w:val="20"/>
              </w:rPr>
            </w:pPr>
            <w:r w:rsidRPr="00417A32">
              <w:rPr>
                <w:rFonts w:ascii="ＭＳ 明朝" w:hAnsi="ＭＳ 明朝" w:hint="eastAsia"/>
                <w:sz w:val="20"/>
                <w:szCs w:val="20"/>
              </w:rPr>
              <w:t>感」保護者肯定的意見86％</w:t>
            </w:r>
            <w:r w:rsidR="00CC2C29" w:rsidRPr="00417A32">
              <w:rPr>
                <w:rFonts w:ascii="ＭＳ 明朝" w:hAnsi="ＭＳ 明朝" w:hint="eastAsia"/>
                <w:sz w:val="20"/>
                <w:szCs w:val="20"/>
              </w:rPr>
              <w:t>以上[</w:t>
            </w:r>
            <w:r w:rsidRPr="00417A32">
              <w:rPr>
                <w:rFonts w:ascii="ＭＳ 明朝" w:hAnsi="ＭＳ 明朝" w:hint="eastAsia"/>
                <w:sz w:val="20"/>
                <w:szCs w:val="20"/>
              </w:rPr>
              <w:t>88％]</w:t>
            </w:r>
          </w:p>
          <w:p w14:paraId="50E1D180" w14:textId="77777777" w:rsidR="00CC2C29" w:rsidRPr="00417A32" w:rsidRDefault="00B61435" w:rsidP="00B61435">
            <w:pPr>
              <w:spacing w:line="300" w:lineRule="exact"/>
              <w:rPr>
                <w:rFonts w:ascii="ＭＳ 明朝" w:hAnsi="ＭＳ 明朝"/>
                <w:sz w:val="20"/>
                <w:szCs w:val="20"/>
              </w:rPr>
            </w:pPr>
            <w:r w:rsidRPr="00417A32">
              <w:rPr>
                <w:rFonts w:ascii="ＭＳ 明朝" w:hAnsi="ＭＳ 明朝" w:hint="eastAsia"/>
                <w:sz w:val="20"/>
                <w:szCs w:val="20"/>
              </w:rPr>
              <w:t xml:space="preserve">　</w:t>
            </w:r>
            <w:r w:rsidR="00C36BC9" w:rsidRPr="00417A32">
              <w:rPr>
                <w:rFonts w:ascii="ＭＳ 明朝" w:hAnsi="ＭＳ 明朝" w:hint="eastAsia"/>
                <w:sz w:val="20"/>
                <w:szCs w:val="20"/>
              </w:rPr>
              <w:t>・</w:t>
            </w:r>
            <w:r w:rsidRPr="00417A32">
              <w:rPr>
                <w:rFonts w:ascii="ＭＳ 明朝" w:hAnsi="ＭＳ 明朝" w:hint="eastAsia"/>
                <w:sz w:val="20"/>
                <w:szCs w:val="20"/>
              </w:rPr>
              <w:t>人権教育</w:t>
            </w:r>
            <w:r w:rsidR="00CC2C29" w:rsidRPr="00417A32">
              <w:rPr>
                <w:rFonts w:ascii="ＭＳ 明朝" w:hAnsi="ＭＳ 明朝" w:hint="eastAsia"/>
                <w:sz w:val="20"/>
                <w:szCs w:val="20"/>
              </w:rPr>
              <w:t>は「社会のルールを守る態</w:t>
            </w:r>
          </w:p>
          <w:p w14:paraId="2230E546" w14:textId="5F7E1127" w:rsidR="00B61435" w:rsidRPr="00417A32" w:rsidRDefault="00CC2C29" w:rsidP="00CC2C29">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度」肯定的回答</w:t>
            </w:r>
            <w:r w:rsidR="00B61435" w:rsidRPr="00417A32">
              <w:rPr>
                <w:rFonts w:ascii="ＭＳ 明朝" w:hAnsi="ＭＳ 明朝" w:hint="eastAsia"/>
                <w:sz w:val="20"/>
                <w:szCs w:val="20"/>
              </w:rPr>
              <w:t>91％</w:t>
            </w:r>
            <w:r w:rsidRPr="00417A32">
              <w:rPr>
                <w:rFonts w:ascii="ＭＳ 明朝" w:hAnsi="ＭＳ 明朝" w:hint="eastAsia"/>
                <w:sz w:val="20"/>
                <w:szCs w:val="20"/>
              </w:rPr>
              <w:t>以上　[92%</w:t>
            </w:r>
            <w:r w:rsidR="00B61435" w:rsidRPr="00417A32">
              <w:rPr>
                <w:rFonts w:ascii="ＭＳ 明朝" w:hAnsi="ＭＳ 明朝" w:hint="eastAsia"/>
                <w:sz w:val="20"/>
                <w:szCs w:val="20"/>
              </w:rPr>
              <w:t>]</w:t>
            </w:r>
          </w:p>
          <w:p w14:paraId="75335BC3" w14:textId="77777777" w:rsidR="00327335" w:rsidRPr="00417A32" w:rsidRDefault="00327335" w:rsidP="00B61435">
            <w:pPr>
              <w:spacing w:line="300" w:lineRule="exact"/>
              <w:rPr>
                <w:rFonts w:ascii="ＭＳ 明朝" w:hAnsi="ＭＳ 明朝"/>
                <w:sz w:val="20"/>
                <w:szCs w:val="20"/>
              </w:rPr>
            </w:pPr>
          </w:p>
          <w:p w14:paraId="15190DDC" w14:textId="77777777" w:rsidR="00CC2C29" w:rsidRPr="00417A32" w:rsidRDefault="00B61435" w:rsidP="00C36BC9">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 xml:space="preserve">イ　</w:t>
            </w:r>
            <w:r w:rsidR="00C36BC9" w:rsidRPr="00417A32">
              <w:rPr>
                <w:rFonts w:ascii="ＭＳ 明朝" w:hAnsi="ＭＳ 明朝" w:hint="eastAsia"/>
                <w:sz w:val="20"/>
                <w:szCs w:val="20"/>
              </w:rPr>
              <w:t>支援部ネット・学年だより等の</w:t>
            </w:r>
            <w:r w:rsidR="00CC2C29" w:rsidRPr="00417A32">
              <w:rPr>
                <w:rFonts w:ascii="ＭＳ 明朝" w:hAnsi="ＭＳ 明朝" w:hint="eastAsia"/>
                <w:sz w:val="20"/>
                <w:szCs w:val="20"/>
              </w:rPr>
              <w:t>発行</w:t>
            </w:r>
          </w:p>
          <w:p w14:paraId="3502C995" w14:textId="3BAF34B8" w:rsidR="00C36BC9" w:rsidRPr="00417A32" w:rsidRDefault="00CC2C29" w:rsidP="00CC2C29">
            <w:pPr>
              <w:spacing w:line="300" w:lineRule="exact"/>
              <w:ind w:leftChars="100" w:left="210"/>
              <w:rPr>
                <w:rFonts w:ascii="ＭＳ 明朝" w:hAnsi="ＭＳ 明朝"/>
                <w:sz w:val="20"/>
                <w:szCs w:val="20"/>
              </w:rPr>
            </w:pPr>
            <w:r w:rsidRPr="00417A32">
              <w:rPr>
                <w:rFonts w:ascii="ＭＳ 明朝" w:hAnsi="ＭＳ 明朝" w:hint="eastAsia"/>
                <w:sz w:val="20"/>
                <w:szCs w:val="20"/>
              </w:rPr>
              <w:t xml:space="preserve">　を10回を維持　　　　　</w:t>
            </w:r>
            <w:r w:rsidR="00C36BC9" w:rsidRPr="00417A32">
              <w:rPr>
                <w:rFonts w:ascii="ＭＳ 明朝" w:hAnsi="ＭＳ 明朝" w:hint="eastAsia"/>
                <w:sz w:val="20"/>
                <w:szCs w:val="20"/>
              </w:rPr>
              <w:t>[1</w:t>
            </w:r>
            <w:r w:rsidRPr="00417A32">
              <w:rPr>
                <w:rFonts w:ascii="ＭＳ 明朝" w:hAnsi="ＭＳ 明朝" w:hint="eastAsia"/>
                <w:sz w:val="20"/>
                <w:szCs w:val="20"/>
              </w:rPr>
              <w:t>0</w:t>
            </w:r>
            <w:r w:rsidR="00C36BC9" w:rsidRPr="00417A32">
              <w:rPr>
                <w:rFonts w:ascii="ＭＳ 明朝" w:hAnsi="ＭＳ 明朝" w:hint="eastAsia"/>
                <w:sz w:val="20"/>
                <w:szCs w:val="20"/>
              </w:rPr>
              <w:t>回]</w:t>
            </w:r>
            <w:r w:rsidR="00C36BC9" w:rsidRPr="00417A32">
              <w:rPr>
                <w:rFonts w:ascii="ＭＳ 明朝" w:hAnsi="ＭＳ 明朝"/>
                <w:sz w:val="20"/>
                <w:szCs w:val="20"/>
              </w:rPr>
              <w:t xml:space="preserve"> </w:t>
            </w:r>
          </w:p>
          <w:p w14:paraId="46FC2987" w14:textId="77777777" w:rsidR="00C36BC9" w:rsidRPr="00417A32" w:rsidRDefault="00C36BC9" w:rsidP="00C36BC9">
            <w:pPr>
              <w:spacing w:line="300" w:lineRule="exact"/>
              <w:ind w:leftChars="200" w:left="420"/>
              <w:rPr>
                <w:rFonts w:ascii="ＭＳ 明朝" w:hAnsi="ＭＳ 明朝"/>
                <w:sz w:val="20"/>
                <w:szCs w:val="20"/>
              </w:rPr>
            </w:pPr>
            <w:r w:rsidRPr="00417A32">
              <w:rPr>
                <w:rFonts w:ascii="ＭＳ 明朝" w:hAnsi="ＭＳ 明朝" w:hint="eastAsia"/>
                <w:sz w:val="20"/>
                <w:szCs w:val="20"/>
              </w:rPr>
              <w:t>支援教育について自立活動研究会での情報共有</w:t>
            </w:r>
          </w:p>
          <w:p w14:paraId="27D046A4" w14:textId="77777777" w:rsidR="00327335" w:rsidRPr="00417A32" w:rsidRDefault="00327335" w:rsidP="00C36BC9">
            <w:pPr>
              <w:spacing w:line="300" w:lineRule="exact"/>
              <w:ind w:leftChars="200" w:left="420"/>
              <w:rPr>
                <w:rFonts w:ascii="ＭＳ 明朝" w:hAnsi="ＭＳ 明朝"/>
                <w:sz w:val="18"/>
                <w:szCs w:val="18"/>
              </w:rPr>
            </w:pPr>
          </w:p>
          <w:p w14:paraId="6BA2B898" w14:textId="77777777" w:rsidR="00A77EDC" w:rsidRPr="00417A32" w:rsidRDefault="00A77EDC" w:rsidP="00C36BC9">
            <w:pPr>
              <w:spacing w:line="300" w:lineRule="exact"/>
              <w:ind w:leftChars="200" w:left="420"/>
              <w:rPr>
                <w:rFonts w:ascii="ＭＳ 明朝" w:hAnsi="ＭＳ 明朝"/>
                <w:sz w:val="18"/>
                <w:szCs w:val="18"/>
              </w:rPr>
            </w:pPr>
          </w:p>
          <w:p w14:paraId="5A2A0F70" w14:textId="7F6C705B" w:rsidR="00C36BC9" w:rsidRPr="00417A32" w:rsidRDefault="00C36BC9" w:rsidP="00D728D9">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ウ　</w:t>
            </w:r>
            <w:r w:rsidR="00D728D9" w:rsidRPr="00417A32">
              <w:rPr>
                <w:rFonts w:ascii="ＭＳ 明朝" w:hAnsi="ＭＳ 明朝" w:hint="eastAsia"/>
                <w:sz w:val="20"/>
                <w:szCs w:val="20"/>
              </w:rPr>
              <w:t>生徒・保護者の意見を聴取し</w:t>
            </w:r>
            <w:r w:rsidR="0058414B" w:rsidRPr="00417A32">
              <w:rPr>
                <w:rFonts w:ascii="ＭＳ 明朝" w:hAnsi="ＭＳ 明朝" w:hint="eastAsia"/>
                <w:sz w:val="20"/>
                <w:szCs w:val="20"/>
              </w:rPr>
              <w:t>、今までの</w:t>
            </w:r>
            <w:r w:rsidRPr="00417A32">
              <w:rPr>
                <w:rFonts w:ascii="ＭＳ 明朝" w:hAnsi="ＭＳ 明朝" w:hint="eastAsia"/>
                <w:sz w:val="20"/>
                <w:szCs w:val="20"/>
              </w:rPr>
              <w:t>行事等</w:t>
            </w:r>
            <w:r w:rsidR="0058414B" w:rsidRPr="00417A32">
              <w:rPr>
                <w:rFonts w:ascii="ＭＳ 明朝" w:hAnsi="ＭＳ 明朝" w:hint="eastAsia"/>
                <w:sz w:val="20"/>
                <w:szCs w:val="20"/>
              </w:rPr>
              <w:t>を、</w:t>
            </w:r>
            <w:r w:rsidRPr="00417A32">
              <w:rPr>
                <w:rFonts w:ascii="ＭＳ 明朝" w:hAnsi="ＭＳ 明朝" w:hint="eastAsia"/>
                <w:sz w:val="20"/>
                <w:szCs w:val="20"/>
              </w:rPr>
              <w:t>新しい内容</w:t>
            </w:r>
            <w:r w:rsidR="0058414B" w:rsidRPr="00417A32">
              <w:rPr>
                <w:rFonts w:ascii="ＭＳ 明朝" w:hAnsi="ＭＳ 明朝" w:hint="eastAsia"/>
                <w:sz w:val="20"/>
                <w:szCs w:val="20"/>
              </w:rPr>
              <w:t>で検討する際は、生徒の意見を尊重する</w:t>
            </w:r>
          </w:p>
          <w:p w14:paraId="758FDEC1" w14:textId="77777777" w:rsidR="008B0DD7" w:rsidRPr="00417A32" w:rsidRDefault="008B0DD7" w:rsidP="008B0DD7">
            <w:pPr>
              <w:rPr>
                <w:rFonts w:ascii="ＭＳ 明朝" w:hAnsi="ＭＳ 明朝"/>
                <w:sz w:val="20"/>
                <w:szCs w:val="20"/>
              </w:rPr>
            </w:pPr>
            <w:r w:rsidRPr="00417A32">
              <w:rPr>
                <w:rFonts w:ascii="ＭＳ 明朝" w:hAnsi="ＭＳ 明朝" w:hint="eastAsia"/>
                <w:sz w:val="20"/>
                <w:szCs w:val="20"/>
              </w:rPr>
              <w:t xml:space="preserve">　・生徒授業アンケート等の「私たちの話</w:t>
            </w:r>
          </w:p>
          <w:p w14:paraId="1F7558E8" w14:textId="77777777" w:rsidR="008B0DD7" w:rsidRPr="00417A32" w:rsidRDefault="008B0DD7" w:rsidP="008B0DD7">
            <w:pPr>
              <w:ind w:firstLineChars="150" w:firstLine="300"/>
              <w:rPr>
                <w:rFonts w:ascii="ＭＳ 明朝" w:hAnsi="ＭＳ 明朝"/>
                <w:sz w:val="20"/>
                <w:szCs w:val="20"/>
              </w:rPr>
            </w:pPr>
            <w:r w:rsidRPr="00417A32">
              <w:rPr>
                <w:rFonts w:ascii="ＭＳ 明朝" w:hAnsi="ＭＳ 明朝" w:hint="eastAsia"/>
                <w:sz w:val="20"/>
                <w:szCs w:val="20"/>
              </w:rPr>
              <w:t>を聞き、よりよい授業[行事]をしよう</w:t>
            </w:r>
          </w:p>
          <w:p w14:paraId="6EABA26C" w14:textId="53BCA1FA" w:rsidR="008B0DD7" w:rsidRPr="00417A32" w:rsidRDefault="008B0DD7" w:rsidP="008B0DD7">
            <w:pPr>
              <w:ind w:firstLineChars="150" w:firstLine="300"/>
              <w:rPr>
                <w:rFonts w:ascii="ＭＳ 明朝" w:hAnsi="ＭＳ 明朝"/>
                <w:sz w:val="20"/>
                <w:szCs w:val="20"/>
              </w:rPr>
            </w:pPr>
            <w:r w:rsidRPr="00417A32">
              <w:rPr>
                <w:rFonts w:ascii="ＭＳ 明朝" w:hAnsi="ＭＳ 明朝" w:hint="eastAsia"/>
                <w:sz w:val="20"/>
                <w:szCs w:val="20"/>
              </w:rPr>
              <w:t>としている」肯定的回答</w:t>
            </w:r>
            <w:r w:rsidRPr="00417A32">
              <w:rPr>
                <w:rFonts w:ascii="ＭＳ 明朝" w:hAnsi="ＭＳ 明朝"/>
                <w:sz w:val="20"/>
                <w:szCs w:val="20"/>
              </w:rPr>
              <w:t>9</w:t>
            </w:r>
            <w:r w:rsidR="0058414B" w:rsidRPr="00417A32">
              <w:rPr>
                <w:rFonts w:ascii="ＭＳ 明朝" w:hAnsi="ＭＳ 明朝" w:hint="eastAsia"/>
                <w:sz w:val="20"/>
                <w:szCs w:val="20"/>
              </w:rPr>
              <w:t>7</w:t>
            </w:r>
            <w:r w:rsidRPr="00417A32">
              <w:rPr>
                <w:rFonts w:ascii="ＭＳ 明朝" w:hAnsi="ＭＳ 明朝" w:hint="eastAsia"/>
                <w:sz w:val="20"/>
                <w:szCs w:val="20"/>
              </w:rPr>
              <w:t>％</w:t>
            </w:r>
            <w:r w:rsidR="0058414B" w:rsidRPr="00417A32">
              <w:rPr>
                <w:rFonts w:ascii="ＭＳ 明朝" w:hAnsi="ＭＳ 明朝" w:hint="eastAsia"/>
                <w:sz w:val="20"/>
                <w:szCs w:val="20"/>
              </w:rPr>
              <w:t>を維持</w:t>
            </w:r>
          </w:p>
          <w:p w14:paraId="2EF3DC7C" w14:textId="335C14B5" w:rsidR="008B0DD7" w:rsidRPr="00417A32" w:rsidRDefault="0058414B" w:rsidP="00D728D9">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　　　　　　　　　　　　　　　[97%]</w:t>
            </w:r>
          </w:p>
        </w:tc>
        <w:tc>
          <w:tcPr>
            <w:tcW w:w="3686"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97939" w:rsidRPr="00417A32" w:rsidRDefault="00897939" w:rsidP="00AB00E6">
            <w:pPr>
              <w:spacing w:line="300" w:lineRule="exact"/>
              <w:rPr>
                <w:rFonts w:ascii="ＭＳ 明朝" w:hAnsi="ＭＳ 明朝"/>
                <w:sz w:val="20"/>
                <w:szCs w:val="20"/>
              </w:rPr>
            </w:pPr>
          </w:p>
        </w:tc>
      </w:tr>
      <w:tr w:rsidR="00E50B6C" w:rsidRPr="00417A32" w14:paraId="7BDD5901" w14:textId="77777777" w:rsidTr="007C0E9D">
        <w:trPr>
          <w:cantSplit/>
          <w:trHeight w:val="7565"/>
          <w:jc w:val="center"/>
        </w:trPr>
        <w:tc>
          <w:tcPr>
            <w:tcW w:w="881" w:type="dxa"/>
            <w:shd w:val="clear" w:color="auto" w:fill="auto"/>
            <w:tcMar>
              <w:top w:w="85" w:type="dxa"/>
              <w:left w:w="85" w:type="dxa"/>
              <w:bottom w:w="85" w:type="dxa"/>
              <w:right w:w="85" w:type="dxa"/>
            </w:tcMar>
            <w:textDirection w:val="tbRlV"/>
            <w:vAlign w:val="center"/>
          </w:tcPr>
          <w:p w14:paraId="518A884D" w14:textId="4A607635" w:rsidR="00B008B1" w:rsidRPr="00417A32" w:rsidRDefault="00921E14" w:rsidP="0018342E">
            <w:pPr>
              <w:spacing w:line="300" w:lineRule="exact"/>
              <w:ind w:left="113" w:right="113" w:firstLineChars="100" w:firstLine="200"/>
              <w:rPr>
                <w:rFonts w:ascii="ＭＳ 明朝" w:hAnsi="ＭＳ 明朝"/>
                <w:spacing w:val="-20"/>
                <w:sz w:val="20"/>
                <w:szCs w:val="20"/>
              </w:rPr>
            </w:pPr>
            <w:r w:rsidRPr="00417A32">
              <w:rPr>
                <w:rFonts w:ascii="ＭＳ 明朝" w:hAnsi="ＭＳ 明朝" w:hint="eastAsia"/>
                <w:sz w:val="20"/>
                <w:szCs w:val="20"/>
              </w:rPr>
              <w:lastRenderedPageBreak/>
              <w:t xml:space="preserve">２　</w:t>
            </w:r>
            <w:r w:rsidR="00827722" w:rsidRPr="00417A32">
              <w:rPr>
                <w:rFonts w:ascii="ＭＳ 明朝" w:hAnsi="ＭＳ 明朝" w:hint="eastAsia"/>
                <w:szCs w:val="21"/>
              </w:rPr>
              <w:t>一人ひとりの教育的ニーズに応じた支援の充実</w:t>
            </w:r>
          </w:p>
        </w:tc>
        <w:tc>
          <w:tcPr>
            <w:tcW w:w="2020" w:type="dxa"/>
            <w:shd w:val="clear" w:color="auto" w:fill="auto"/>
            <w:tcMar>
              <w:top w:w="85" w:type="dxa"/>
              <w:left w:w="85" w:type="dxa"/>
              <w:bottom w:w="85" w:type="dxa"/>
              <w:right w:w="85" w:type="dxa"/>
            </w:tcMar>
          </w:tcPr>
          <w:p w14:paraId="4C9D1291" w14:textId="77777777" w:rsidR="00836215" w:rsidRPr="00417A32" w:rsidRDefault="00827722" w:rsidP="00827722">
            <w:pPr>
              <w:spacing w:line="300" w:lineRule="exact"/>
              <w:rPr>
                <w:rFonts w:ascii="ＭＳ 明朝" w:hAnsi="ＭＳ 明朝"/>
                <w:sz w:val="20"/>
                <w:szCs w:val="20"/>
              </w:rPr>
            </w:pPr>
            <w:r w:rsidRPr="00417A32">
              <w:rPr>
                <w:rFonts w:ascii="ＭＳ 明朝" w:hAnsi="ＭＳ 明朝" w:hint="eastAsia"/>
                <w:sz w:val="20"/>
                <w:szCs w:val="20"/>
              </w:rPr>
              <w:t>（１）</w:t>
            </w:r>
          </w:p>
          <w:p w14:paraId="035C154D" w14:textId="2FCC531B" w:rsidR="00827722" w:rsidRPr="00417A32" w:rsidRDefault="00827722" w:rsidP="00836215">
            <w:pPr>
              <w:spacing w:line="300" w:lineRule="exact"/>
              <w:rPr>
                <w:rFonts w:ascii="ＭＳ 明朝" w:hAnsi="ＭＳ 明朝"/>
                <w:szCs w:val="21"/>
              </w:rPr>
            </w:pPr>
            <w:r w:rsidRPr="00417A32">
              <w:rPr>
                <w:rFonts w:ascii="ＭＳ 明朝" w:hAnsi="ＭＳ 明朝" w:hint="eastAsia"/>
                <w:szCs w:val="21"/>
              </w:rPr>
              <w:t>生徒の自立活動を基盤にした健康管理</w:t>
            </w:r>
          </w:p>
          <w:p w14:paraId="4A9BC0DF" w14:textId="7EA9E0D8" w:rsidR="00B008B1" w:rsidRPr="00417A32" w:rsidRDefault="00B008B1" w:rsidP="00AB00E6">
            <w:pPr>
              <w:spacing w:line="300" w:lineRule="exact"/>
              <w:ind w:left="200" w:hangingChars="100" w:hanging="200"/>
              <w:rPr>
                <w:rFonts w:ascii="ＭＳ 明朝" w:hAnsi="ＭＳ 明朝"/>
                <w:sz w:val="20"/>
                <w:szCs w:val="20"/>
              </w:rPr>
            </w:pPr>
          </w:p>
          <w:p w14:paraId="54430F1D" w14:textId="77777777" w:rsidR="00AB00E6" w:rsidRPr="00417A32" w:rsidRDefault="00AB00E6" w:rsidP="00AB00E6">
            <w:pPr>
              <w:spacing w:line="300" w:lineRule="exact"/>
              <w:ind w:left="200" w:hangingChars="100" w:hanging="200"/>
              <w:rPr>
                <w:rFonts w:ascii="ＭＳ 明朝" w:hAnsi="ＭＳ 明朝"/>
                <w:sz w:val="20"/>
                <w:szCs w:val="20"/>
              </w:rPr>
            </w:pPr>
          </w:p>
          <w:p w14:paraId="642EAA48" w14:textId="77777777" w:rsidR="00AB00E6" w:rsidRPr="00417A32" w:rsidRDefault="00AB00E6" w:rsidP="00AB00E6">
            <w:pPr>
              <w:spacing w:line="300" w:lineRule="exact"/>
              <w:ind w:left="200" w:hangingChars="100" w:hanging="200"/>
              <w:rPr>
                <w:rFonts w:ascii="ＭＳ 明朝" w:hAnsi="ＭＳ 明朝"/>
                <w:sz w:val="20"/>
                <w:szCs w:val="20"/>
              </w:rPr>
            </w:pPr>
          </w:p>
          <w:p w14:paraId="7E6CA375" w14:textId="77777777" w:rsidR="00921E14" w:rsidRPr="00417A32" w:rsidRDefault="00921E14" w:rsidP="00AB00E6">
            <w:pPr>
              <w:spacing w:line="300" w:lineRule="exact"/>
              <w:ind w:left="200" w:hangingChars="100" w:hanging="200"/>
              <w:rPr>
                <w:rFonts w:ascii="ＭＳ 明朝" w:hAnsi="ＭＳ 明朝"/>
                <w:sz w:val="20"/>
                <w:szCs w:val="20"/>
              </w:rPr>
            </w:pPr>
          </w:p>
          <w:p w14:paraId="33482329" w14:textId="77777777" w:rsidR="0018342E" w:rsidRPr="00417A32" w:rsidRDefault="0018342E" w:rsidP="00AB00E6">
            <w:pPr>
              <w:spacing w:line="300" w:lineRule="exact"/>
              <w:ind w:left="200" w:hangingChars="100" w:hanging="200"/>
              <w:rPr>
                <w:rFonts w:ascii="ＭＳ 明朝" w:hAnsi="ＭＳ 明朝"/>
                <w:sz w:val="20"/>
                <w:szCs w:val="20"/>
              </w:rPr>
            </w:pPr>
          </w:p>
          <w:p w14:paraId="14347BEF" w14:textId="77777777" w:rsidR="00921E14" w:rsidRPr="00417A32" w:rsidRDefault="00921E14" w:rsidP="00AB00E6">
            <w:pPr>
              <w:spacing w:line="300" w:lineRule="exact"/>
              <w:ind w:left="200" w:hangingChars="100" w:hanging="200"/>
              <w:rPr>
                <w:rFonts w:ascii="ＭＳ 明朝" w:hAnsi="ＭＳ 明朝"/>
                <w:sz w:val="20"/>
                <w:szCs w:val="20"/>
              </w:rPr>
            </w:pPr>
          </w:p>
          <w:p w14:paraId="56C98E8C" w14:textId="77777777" w:rsidR="00743A8C" w:rsidRPr="00417A32" w:rsidRDefault="00743A8C" w:rsidP="00827722">
            <w:pPr>
              <w:spacing w:line="300" w:lineRule="exact"/>
              <w:rPr>
                <w:rFonts w:ascii="ＭＳ 明朝" w:hAnsi="ＭＳ 明朝"/>
                <w:szCs w:val="21"/>
              </w:rPr>
            </w:pPr>
          </w:p>
          <w:p w14:paraId="05AE47E9" w14:textId="77777777" w:rsidR="00836215" w:rsidRPr="00417A32" w:rsidRDefault="00836215" w:rsidP="00827722">
            <w:pPr>
              <w:spacing w:line="300" w:lineRule="exact"/>
              <w:rPr>
                <w:rFonts w:ascii="ＭＳ 明朝" w:hAnsi="ＭＳ 明朝"/>
                <w:szCs w:val="21"/>
              </w:rPr>
            </w:pPr>
          </w:p>
          <w:p w14:paraId="4A2E5160" w14:textId="77777777" w:rsidR="00836215" w:rsidRPr="00417A32" w:rsidRDefault="00836215" w:rsidP="0018342E">
            <w:pPr>
              <w:spacing w:line="300" w:lineRule="exact"/>
              <w:rPr>
                <w:rFonts w:ascii="ＭＳ 明朝" w:hAnsi="ＭＳ 明朝"/>
                <w:szCs w:val="21"/>
              </w:rPr>
            </w:pPr>
          </w:p>
          <w:p w14:paraId="6127C03C" w14:textId="77777777" w:rsidR="00836215" w:rsidRPr="00417A32" w:rsidRDefault="00836215" w:rsidP="0018342E">
            <w:pPr>
              <w:spacing w:line="300" w:lineRule="exact"/>
              <w:rPr>
                <w:rFonts w:ascii="ＭＳ 明朝" w:hAnsi="ＭＳ 明朝"/>
                <w:szCs w:val="21"/>
              </w:rPr>
            </w:pPr>
          </w:p>
          <w:p w14:paraId="07D5A77B" w14:textId="77777777" w:rsidR="000D49DF" w:rsidRPr="00417A32" w:rsidRDefault="000D49DF" w:rsidP="0018342E">
            <w:pPr>
              <w:spacing w:line="300" w:lineRule="exact"/>
              <w:rPr>
                <w:rFonts w:ascii="ＭＳ 明朝" w:hAnsi="ＭＳ 明朝"/>
                <w:szCs w:val="21"/>
              </w:rPr>
            </w:pPr>
          </w:p>
          <w:p w14:paraId="2826611E" w14:textId="77777777" w:rsidR="00741640" w:rsidRPr="00417A32" w:rsidRDefault="00741640" w:rsidP="0018342E">
            <w:pPr>
              <w:spacing w:line="300" w:lineRule="exact"/>
              <w:rPr>
                <w:rFonts w:ascii="ＭＳ 明朝" w:hAnsi="ＭＳ 明朝"/>
                <w:szCs w:val="21"/>
              </w:rPr>
            </w:pPr>
          </w:p>
          <w:p w14:paraId="3A20950E" w14:textId="77777777" w:rsidR="00741640" w:rsidRPr="00417A32" w:rsidRDefault="00741640" w:rsidP="0018342E">
            <w:pPr>
              <w:spacing w:line="300" w:lineRule="exact"/>
              <w:rPr>
                <w:rFonts w:ascii="ＭＳ 明朝" w:hAnsi="ＭＳ 明朝"/>
                <w:szCs w:val="21"/>
              </w:rPr>
            </w:pPr>
          </w:p>
          <w:p w14:paraId="01FB357A" w14:textId="77777777" w:rsidR="00741640" w:rsidRPr="00417A32" w:rsidRDefault="00741640" w:rsidP="0018342E">
            <w:pPr>
              <w:spacing w:line="300" w:lineRule="exact"/>
              <w:rPr>
                <w:rFonts w:ascii="ＭＳ 明朝" w:hAnsi="ＭＳ 明朝"/>
                <w:szCs w:val="21"/>
              </w:rPr>
            </w:pPr>
          </w:p>
          <w:p w14:paraId="7BB7BA52" w14:textId="43672953" w:rsidR="009F1951" w:rsidRPr="00417A32" w:rsidRDefault="00827722" w:rsidP="0018342E">
            <w:pPr>
              <w:spacing w:line="300" w:lineRule="exact"/>
              <w:rPr>
                <w:rFonts w:ascii="ＭＳ 明朝" w:hAnsi="ＭＳ 明朝"/>
                <w:szCs w:val="21"/>
              </w:rPr>
            </w:pPr>
            <w:r w:rsidRPr="00417A32">
              <w:rPr>
                <w:rFonts w:ascii="ＭＳ 明朝" w:hAnsi="ＭＳ 明朝" w:hint="eastAsia"/>
                <w:szCs w:val="21"/>
              </w:rPr>
              <w:t>（２）</w:t>
            </w:r>
          </w:p>
          <w:p w14:paraId="2BA7BF27" w14:textId="407EEADC" w:rsidR="00921E14" w:rsidRPr="00417A32" w:rsidRDefault="00827722" w:rsidP="0018342E">
            <w:pPr>
              <w:spacing w:line="300" w:lineRule="exact"/>
              <w:rPr>
                <w:rFonts w:ascii="ＭＳ 明朝" w:hAnsi="ＭＳ 明朝"/>
                <w:szCs w:val="21"/>
              </w:rPr>
            </w:pPr>
            <w:r w:rsidRPr="00417A32">
              <w:rPr>
                <w:rFonts w:ascii="ＭＳ 明朝" w:hAnsi="ＭＳ 明朝" w:hint="eastAsia"/>
                <w:szCs w:val="21"/>
              </w:rPr>
              <w:t>教職員の意識改革と専門性の確立</w:t>
            </w:r>
          </w:p>
        </w:tc>
        <w:tc>
          <w:tcPr>
            <w:tcW w:w="4572" w:type="dxa"/>
            <w:tcBorders>
              <w:right w:val="dashed" w:sz="4" w:space="0" w:color="auto"/>
            </w:tcBorders>
            <w:shd w:val="clear" w:color="auto" w:fill="auto"/>
            <w:tcMar>
              <w:top w:w="85" w:type="dxa"/>
              <w:left w:w="85" w:type="dxa"/>
              <w:bottom w:w="85" w:type="dxa"/>
              <w:right w:w="85" w:type="dxa"/>
            </w:tcMar>
          </w:tcPr>
          <w:p w14:paraId="2010ADFE" w14:textId="77777777" w:rsidR="00B008B1" w:rsidRPr="00417A32" w:rsidRDefault="00D400A6"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（１）</w:t>
            </w:r>
          </w:p>
          <w:p w14:paraId="16B73EB7" w14:textId="77777777" w:rsidR="00743A8C" w:rsidRPr="00417A32" w:rsidRDefault="00743A8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ア　家庭訪問、期末懇談等を担任団全員で実施し、生徒・家庭状況、保護者理解を深め、合理的配慮の合意形成を図る</w:t>
            </w:r>
          </w:p>
          <w:p w14:paraId="171570A9" w14:textId="77777777" w:rsidR="00836215" w:rsidRPr="00417A32" w:rsidRDefault="00836215" w:rsidP="00DC44EF">
            <w:pPr>
              <w:spacing w:line="300" w:lineRule="exact"/>
              <w:ind w:left="400" w:hangingChars="200" w:hanging="400"/>
              <w:rPr>
                <w:rFonts w:ascii="ＭＳ 明朝" w:hAnsi="ＭＳ 明朝"/>
                <w:sz w:val="20"/>
                <w:szCs w:val="20"/>
              </w:rPr>
            </w:pPr>
          </w:p>
          <w:p w14:paraId="6F165699" w14:textId="77777777" w:rsidR="00741640" w:rsidRPr="00417A32" w:rsidRDefault="00741640" w:rsidP="00DC44EF">
            <w:pPr>
              <w:spacing w:line="300" w:lineRule="exact"/>
              <w:ind w:left="400" w:hangingChars="200" w:hanging="400"/>
              <w:rPr>
                <w:rFonts w:ascii="ＭＳ 明朝" w:hAnsi="ＭＳ 明朝"/>
                <w:sz w:val="20"/>
                <w:szCs w:val="20"/>
              </w:rPr>
            </w:pPr>
          </w:p>
          <w:p w14:paraId="76C36C9F" w14:textId="3B1D6AF4" w:rsidR="00743A8C" w:rsidRPr="00417A32" w:rsidRDefault="00743A8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イ　日々の健康管理、出席状況等を通じ、</w:t>
            </w:r>
            <w:r w:rsidR="00F623A4" w:rsidRPr="00417A32">
              <w:rPr>
                <w:rFonts w:ascii="ＭＳ 明朝" w:hAnsi="ＭＳ 明朝" w:hint="eastAsia"/>
                <w:sz w:val="20"/>
                <w:szCs w:val="20"/>
              </w:rPr>
              <w:t>生徒自身の</w:t>
            </w:r>
            <w:r w:rsidRPr="00417A32">
              <w:rPr>
                <w:rFonts w:ascii="ＭＳ 明朝" w:hAnsi="ＭＳ 明朝" w:hint="eastAsia"/>
                <w:sz w:val="20"/>
                <w:szCs w:val="20"/>
              </w:rPr>
              <w:t>自己管理能力を習慣化</w:t>
            </w:r>
          </w:p>
          <w:p w14:paraId="2110EE89" w14:textId="77777777" w:rsidR="00741640" w:rsidRPr="00417A32" w:rsidRDefault="00741640" w:rsidP="00DC44EF">
            <w:pPr>
              <w:spacing w:line="300" w:lineRule="exact"/>
              <w:ind w:left="400" w:hangingChars="200" w:hanging="400"/>
              <w:rPr>
                <w:rFonts w:ascii="ＭＳ 明朝" w:hAnsi="ＭＳ 明朝"/>
                <w:sz w:val="20"/>
                <w:szCs w:val="20"/>
              </w:rPr>
            </w:pPr>
          </w:p>
          <w:p w14:paraId="336CFB16" w14:textId="55CFD450" w:rsidR="00743A8C" w:rsidRPr="00417A32" w:rsidRDefault="00743A8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ウ　行事等を通じ、自己肯定感の醸成を図る</w:t>
            </w:r>
          </w:p>
          <w:p w14:paraId="50851684" w14:textId="6627E7EE" w:rsidR="00836215" w:rsidRPr="00417A32" w:rsidRDefault="00836215"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　　徒歩学習・校外学習等の計画と実施</w:t>
            </w:r>
          </w:p>
          <w:p w14:paraId="0CD1E23D" w14:textId="461F187E" w:rsidR="006B2C1D" w:rsidRPr="00417A32" w:rsidRDefault="006B2C1D"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　　すながわ祭実行委員会形式の導入で新たな組織を</w:t>
            </w:r>
            <w:r w:rsidR="00802CF6" w:rsidRPr="00417A32">
              <w:rPr>
                <w:rFonts w:ascii="ＭＳ 明朝" w:hAnsi="ＭＳ 明朝" w:hint="eastAsia"/>
                <w:sz w:val="20"/>
                <w:szCs w:val="20"/>
              </w:rPr>
              <w:t>立ち上げ</w:t>
            </w:r>
            <w:r w:rsidRPr="00417A32">
              <w:rPr>
                <w:rFonts w:ascii="ＭＳ 明朝" w:hAnsi="ＭＳ 明朝" w:hint="eastAsia"/>
                <w:sz w:val="20"/>
                <w:szCs w:val="20"/>
              </w:rPr>
              <w:t>、</w:t>
            </w:r>
            <w:r w:rsidR="00802CF6" w:rsidRPr="00417A32">
              <w:rPr>
                <w:rFonts w:ascii="ＭＳ 明朝" w:hAnsi="ＭＳ 明朝" w:hint="eastAsia"/>
                <w:sz w:val="20"/>
                <w:szCs w:val="20"/>
              </w:rPr>
              <w:t>チームとして運用し、</w:t>
            </w:r>
            <w:r w:rsidRPr="00417A32">
              <w:rPr>
                <w:rFonts w:ascii="ＭＳ 明朝" w:hAnsi="ＭＳ 明朝" w:hint="eastAsia"/>
                <w:sz w:val="20"/>
                <w:szCs w:val="20"/>
              </w:rPr>
              <w:t>経験の少ない教員を</w:t>
            </w:r>
            <w:r w:rsidR="00802CF6" w:rsidRPr="00417A32">
              <w:rPr>
                <w:rFonts w:ascii="ＭＳ 明朝" w:hAnsi="ＭＳ 明朝" w:hint="eastAsia"/>
                <w:sz w:val="20"/>
                <w:szCs w:val="20"/>
              </w:rPr>
              <w:t>併せて</w:t>
            </w:r>
            <w:r w:rsidRPr="00417A32">
              <w:rPr>
                <w:rFonts w:ascii="ＭＳ 明朝" w:hAnsi="ＭＳ 明朝" w:hint="eastAsia"/>
                <w:sz w:val="20"/>
                <w:szCs w:val="20"/>
              </w:rPr>
              <w:t>育成</w:t>
            </w:r>
          </w:p>
          <w:p w14:paraId="03B28AC2" w14:textId="2FFFAAFF" w:rsidR="00743A8C" w:rsidRPr="00417A32" w:rsidRDefault="00743A8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エ　大阪府障がい者スポーツ協会と連携し、キックベースボール</w:t>
            </w:r>
            <w:r w:rsidR="000D49DF" w:rsidRPr="00417A32">
              <w:rPr>
                <w:rFonts w:ascii="ＭＳ 明朝" w:hAnsi="ＭＳ 明朝" w:hint="eastAsia"/>
                <w:sz w:val="20"/>
                <w:szCs w:val="20"/>
              </w:rPr>
              <w:t>等</w:t>
            </w:r>
            <w:r w:rsidRPr="00417A32">
              <w:rPr>
                <w:rFonts w:ascii="ＭＳ 明朝" w:hAnsi="ＭＳ 明朝" w:hint="eastAsia"/>
                <w:sz w:val="20"/>
                <w:szCs w:val="20"/>
              </w:rPr>
              <w:t>を通じ大会参加もめざ</w:t>
            </w:r>
            <w:r w:rsidR="008B0DD7" w:rsidRPr="00417A32">
              <w:rPr>
                <w:rFonts w:ascii="ＭＳ 明朝" w:hAnsi="ＭＳ 明朝" w:hint="eastAsia"/>
                <w:sz w:val="20"/>
                <w:szCs w:val="20"/>
              </w:rPr>
              <w:t>し、</w:t>
            </w:r>
          </w:p>
          <w:p w14:paraId="6FF204EF" w14:textId="726F7AC3" w:rsidR="003163F0" w:rsidRPr="00417A32" w:rsidRDefault="000D49DF"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　　授業でも取り入れるよう計画立案</w:t>
            </w:r>
            <w:r w:rsidR="003163F0" w:rsidRPr="00417A32">
              <w:rPr>
                <w:rFonts w:ascii="ＭＳ 明朝" w:hAnsi="ＭＳ 明朝" w:hint="eastAsia"/>
                <w:sz w:val="20"/>
                <w:szCs w:val="20"/>
              </w:rPr>
              <w:t>し、自立活動の領域を</w:t>
            </w:r>
            <w:r w:rsidR="006B2C1D" w:rsidRPr="00417A32">
              <w:rPr>
                <w:rFonts w:ascii="ＭＳ 明朝" w:hAnsi="ＭＳ 明朝" w:hint="eastAsia"/>
                <w:sz w:val="20"/>
                <w:szCs w:val="20"/>
              </w:rPr>
              <w:t>伸ばし</w:t>
            </w:r>
            <w:r w:rsidR="003163F0" w:rsidRPr="00417A32">
              <w:rPr>
                <w:rFonts w:ascii="ＭＳ 明朝" w:hAnsi="ＭＳ 明朝" w:hint="eastAsia"/>
                <w:sz w:val="20"/>
                <w:szCs w:val="20"/>
              </w:rPr>
              <w:t>、キャリア教育に</w:t>
            </w:r>
            <w:r w:rsidR="006B2C1D" w:rsidRPr="00417A32">
              <w:rPr>
                <w:rFonts w:ascii="ＭＳ 明朝" w:hAnsi="ＭＳ 明朝" w:hint="eastAsia"/>
                <w:sz w:val="20"/>
                <w:szCs w:val="20"/>
              </w:rPr>
              <w:t>繋げる</w:t>
            </w:r>
          </w:p>
          <w:p w14:paraId="59413709" w14:textId="00EEC30B" w:rsidR="00741640" w:rsidRPr="00417A32" w:rsidRDefault="00741640" w:rsidP="00DC44EF">
            <w:pPr>
              <w:spacing w:line="300" w:lineRule="exact"/>
              <w:rPr>
                <w:rFonts w:ascii="ＭＳ 明朝" w:hAnsi="ＭＳ 明朝"/>
                <w:sz w:val="20"/>
                <w:szCs w:val="20"/>
              </w:rPr>
            </w:pPr>
            <w:r w:rsidRPr="00417A32">
              <w:rPr>
                <w:rFonts w:ascii="ＭＳ 明朝" w:hAnsi="ＭＳ 明朝" w:hint="eastAsia"/>
                <w:sz w:val="20"/>
                <w:szCs w:val="20"/>
              </w:rPr>
              <w:t>（２）</w:t>
            </w:r>
          </w:p>
          <w:p w14:paraId="30FA7C2B" w14:textId="126FE1BF" w:rsidR="00743A8C" w:rsidRPr="00417A32" w:rsidRDefault="00743A8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ア　電話連絡、オンライン等を含め</w:t>
            </w:r>
            <w:r w:rsidR="003163F0" w:rsidRPr="00417A32">
              <w:rPr>
                <w:rFonts w:ascii="ＭＳ 明朝" w:hAnsi="ＭＳ 明朝" w:hint="eastAsia"/>
                <w:sz w:val="20"/>
                <w:szCs w:val="20"/>
              </w:rPr>
              <w:t>生徒・保護者への</w:t>
            </w:r>
            <w:r w:rsidRPr="00417A32">
              <w:rPr>
                <w:rFonts w:ascii="ＭＳ 明朝" w:hAnsi="ＭＳ 明朝" w:hint="eastAsia"/>
                <w:sz w:val="20"/>
                <w:szCs w:val="20"/>
              </w:rPr>
              <w:t>定期的</w:t>
            </w:r>
            <w:r w:rsidR="003163F0" w:rsidRPr="00417A32">
              <w:rPr>
                <w:rFonts w:ascii="ＭＳ 明朝" w:hAnsi="ＭＳ 明朝" w:hint="eastAsia"/>
                <w:sz w:val="20"/>
                <w:szCs w:val="20"/>
              </w:rPr>
              <w:t>に</w:t>
            </w:r>
            <w:r w:rsidRPr="00417A32">
              <w:rPr>
                <w:rFonts w:ascii="ＭＳ 明朝" w:hAnsi="ＭＳ 明朝" w:hint="eastAsia"/>
                <w:sz w:val="20"/>
                <w:szCs w:val="20"/>
              </w:rPr>
              <w:t>連携</w:t>
            </w:r>
            <w:r w:rsidR="003163F0" w:rsidRPr="00417A32">
              <w:rPr>
                <w:rFonts w:ascii="ＭＳ 明朝" w:hAnsi="ＭＳ 明朝" w:hint="eastAsia"/>
                <w:sz w:val="20"/>
                <w:szCs w:val="20"/>
              </w:rPr>
              <w:t>を図る</w:t>
            </w:r>
          </w:p>
          <w:p w14:paraId="34911A81" w14:textId="77777777" w:rsidR="00743A8C" w:rsidRPr="00417A32" w:rsidRDefault="00743A8C" w:rsidP="00DC44EF">
            <w:pPr>
              <w:spacing w:line="300" w:lineRule="exact"/>
              <w:ind w:left="400" w:hangingChars="200" w:hanging="400"/>
              <w:rPr>
                <w:rFonts w:ascii="ＭＳ 明朝" w:hAnsi="ＭＳ 明朝"/>
                <w:sz w:val="20"/>
                <w:szCs w:val="20"/>
              </w:rPr>
            </w:pPr>
          </w:p>
          <w:p w14:paraId="1284FB11" w14:textId="77777777" w:rsidR="00743A8C" w:rsidRPr="00417A32" w:rsidRDefault="00743A8C"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イ　</w:t>
            </w:r>
            <w:r w:rsidR="0018342E" w:rsidRPr="00417A32">
              <w:rPr>
                <w:rFonts w:ascii="ＭＳ 明朝" w:hAnsi="ＭＳ 明朝" w:hint="eastAsia"/>
                <w:sz w:val="20"/>
                <w:szCs w:val="20"/>
              </w:rPr>
              <w:t>認定講習受験の機会を有効に活用し、</w:t>
            </w:r>
            <w:r w:rsidRPr="00417A32">
              <w:rPr>
                <w:rFonts w:ascii="ＭＳ 明朝" w:hAnsi="ＭＳ 明朝" w:hint="eastAsia"/>
                <w:sz w:val="20"/>
                <w:szCs w:val="20"/>
              </w:rPr>
              <w:t>高校等からの転勤者を含め、</w:t>
            </w:r>
            <w:r w:rsidR="0018342E" w:rsidRPr="00417A32">
              <w:rPr>
                <w:rFonts w:ascii="ＭＳ 明朝" w:hAnsi="ＭＳ 明朝" w:hint="eastAsia"/>
                <w:sz w:val="20"/>
                <w:szCs w:val="20"/>
              </w:rPr>
              <w:t>常勤講師にも啓発する</w:t>
            </w:r>
          </w:p>
          <w:p w14:paraId="514C6F4B" w14:textId="77777777" w:rsidR="00741640" w:rsidRPr="00417A32" w:rsidRDefault="00741640" w:rsidP="00DC44EF">
            <w:pPr>
              <w:spacing w:line="300" w:lineRule="exact"/>
              <w:ind w:left="400" w:hangingChars="200" w:hanging="400"/>
              <w:rPr>
                <w:rFonts w:ascii="ＭＳ 明朝" w:hAnsi="ＭＳ 明朝"/>
                <w:sz w:val="20"/>
                <w:szCs w:val="20"/>
              </w:rPr>
            </w:pPr>
          </w:p>
          <w:p w14:paraId="00D1D849" w14:textId="77777777" w:rsidR="0018342E" w:rsidRPr="00417A32" w:rsidRDefault="0018342E"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ウ　働き方改革の観点から、指導体制を見直し、</w:t>
            </w:r>
          </w:p>
          <w:p w14:paraId="500C5A58" w14:textId="77777777" w:rsidR="00310F17" w:rsidRPr="00417A32" w:rsidRDefault="0018342E"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 xml:space="preserve">　　授業</w:t>
            </w:r>
            <w:r w:rsidR="00310F17" w:rsidRPr="00417A32">
              <w:rPr>
                <w:rFonts w:ascii="ＭＳ 明朝" w:hAnsi="ＭＳ 明朝" w:hint="eastAsia"/>
                <w:sz w:val="20"/>
                <w:szCs w:val="20"/>
              </w:rPr>
              <w:t>・行事</w:t>
            </w:r>
            <w:r w:rsidRPr="00417A32">
              <w:rPr>
                <w:rFonts w:ascii="ＭＳ 明朝" w:hAnsi="ＭＳ 明朝" w:hint="eastAsia"/>
                <w:sz w:val="20"/>
                <w:szCs w:val="20"/>
              </w:rPr>
              <w:t>等も弾力的に運用</w:t>
            </w:r>
            <w:r w:rsidR="00836215" w:rsidRPr="00417A32">
              <w:rPr>
                <w:rFonts w:ascii="ＭＳ 明朝" w:hAnsi="ＭＳ 明朝" w:hint="eastAsia"/>
                <w:sz w:val="20"/>
                <w:szCs w:val="20"/>
              </w:rPr>
              <w:t>し、定時退庁日</w:t>
            </w:r>
          </w:p>
          <w:p w14:paraId="5D5CF90F" w14:textId="1A2837CC" w:rsidR="0018342E" w:rsidRPr="00417A32" w:rsidRDefault="00836215" w:rsidP="00DC44EF">
            <w:pPr>
              <w:spacing w:line="300" w:lineRule="exact"/>
              <w:ind w:leftChars="200" w:left="420"/>
              <w:rPr>
                <w:rFonts w:ascii="ＭＳ 明朝" w:hAnsi="ＭＳ 明朝"/>
                <w:sz w:val="20"/>
                <w:szCs w:val="20"/>
              </w:rPr>
            </w:pPr>
            <w:r w:rsidRPr="00417A32">
              <w:rPr>
                <w:rFonts w:ascii="ＭＳ 明朝" w:hAnsi="ＭＳ 明朝" w:hint="eastAsia"/>
                <w:sz w:val="20"/>
                <w:szCs w:val="20"/>
              </w:rPr>
              <w:t>の励行</w:t>
            </w:r>
            <w:r w:rsidR="00310F17" w:rsidRPr="00417A32">
              <w:rPr>
                <w:rFonts w:ascii="ＭＳ 明朝" w:hAnsi="ＭＳ 明朝" w:hint="eastAsia"/>
                <w:sz w:val="20"/>
                <w:szCs w:val="20"/>
              </w:rPr>
              <w:t>につなげる</w:t>
            </w:r>
          </w:p>
        </w:tc>
        <w:tc>
          <w:tcPr>
            <w:tcW w:w="3862" w:type="dxa"/>
            <w:tcBorders>
              <w:right w:val="dashed" w:sz="4" w:space="0" w:color="auto"/>
            </w:tcBorders>
            <w:tcMar>
              <w:top w:w="85" w:type="dxa"/>
              <w:left w:w="85" w:type="dxa"/>
              <w:bottom w:w="85" w:type="dxa"/>
              <w:right w:w="85" w:type="dxa"/>
            </w:tcMar>
          </w:tcPr>
          <w:p w14:paraId="627DE6F6" w14:textId="5DA462BC" w:rsidR="00B008B1" w:rsidRPr="00417A32" w:rsidRDefault="00C36BC9" w:rsidP="00DC44EF">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（１）</w:t>
            </w:r>
          </w:p>
          <w:p w14:paraId="4449768F" w14:textId="0D473C35" w:rsidR="00465BBD" w:rsidRPr="00417A32" w:rsidRDefault="00AE29CE" w:rsidP="00DC44EF">
            <w:pPr>
              <w:spacing w:line="300" w:lineRule="exact"/>
              <w:rPr>
                <w:rFonts w:ascii="ＭＳ 明朝" w:hAnsi="ＭＳ 明朝"/>
                <w:sz w:val="20"/>
                <w:szCs w:val="20"/>
              </w:rPr>
            </w:pPr>
            <w:r w:rsidRPr="00417A32">
              <w:rPr>
                <w:rFonts w:ascii="ＭＳ 明朝" w:hAnsi="ＭＳ 明朝" w:hint="eastAsia"/>
                <w:sz w:val="20"/>
                <w:szCs w:val="20"/>
              </w:rPr>
              <w:t xml:space="preserve">ア　</w:t>
            </w:r>
            <w:r w:rsidR="00D728D9" w:rsidRPr="00417A32">
              <w:rPr>
                <w:rFonts w:ascii="ＭＳ 明朝" w:hAnsi="ＭＳ 明朝" w:hint="eastAsia"/>
                <w:sz w:val="20"/>
                <w:szCs w:val="20"/>
              </w:rPr>
              <w:t>生徒授業アンケート等の「先生</w:t>
            </w:r>
            <w:r w:rsidR="00F623A4" w:rsidRPr="00417A32">
              <w:rPr>
                <w:rFonts w:ascii="ＭＳ 明朝" w:hAnsi="ＭＳ 明朝" w:hint="eastAsia"/>
                <w:sz w:val="20"/>
                <w:szCs w:val="20"/>
              </w:rPr>
              <w:t>の指示は具体的でわかりやすく、するべきことがよくわかる」</w:t>
            </w:r>
            <w:r w:rsidR="00D728D9" w:rsidRPr="00417A32">
              <w:rPr>
                <w:rFonts w:ascii="ＭＳ 明朝" w:hAnsi="ＭＳ 明朝" w:hint="eastAsia"/>
                <w:sz w:val="20"/>
                <w:szCs w:val="20"/>
              </w:rPr>
              <w:t>肯定的回答</w:t>
            </w:r>
            <w:r w:rsidR="00D728D9" w:rsidRPr="00417A32">
              <w:rPr>
                <w:rFonts w:ascii="ＭＳ 明朝" w:hAnsi="ＭＳ 明朝"/>
                <w:sz w:val="20"/>
                <w:szCs w:val="20"/>
              </w:rPr>
              <w:t>9</w:t>
            </w:r>
            <w:r w:rsidR="00F623A4" w:rsidRPr="00417A32">
              <w:rPr>
                <w:rFonts w:ascii="ＭＳ 明朝" w:hAnsi="ＭＳ 明朝" w:hint="eastAsia"/>
                <w:sz w:val="20"/>
                <w:szCs w:val="20"/>
              </w:rPr>
              <w:t>5</w:t>
            </w:r>
            <w:r w:rsidR="00D728D9" w:rsidRPr="00417A32">
              <w:rPr>
                <w:rFonts w:ascii="ＭＳ 明朝" w:hAnsi="ＭＳ 明朝" w:hint="eastAsia"/>
                <w:sz w:val="20"/>
                <w:szCs w:val="20"/>
              </w:rPr>
              <w:t>％以上</w:t>
            </w:r>
          </w:p>
          <w:p w14:paraId="66D6F764" w14:textId="11BA245D" w:rsidR="00F623A4" w:rsidRPr="00417A32" w:rsidRDefault="00F623A4" w:rsidP="00DC44EF">
            <w:pPr>
              <w:spacing w:line="300" w:lineRule="exact"/>
              <w:rPr>
                <w:rFonts w:ascii="ＭＳ 明朝" w:hAnsi="ＭＳ 明朝"/>
                <w:sz w:val="20"/>
                <w:szCs w:val="20"/>
              </w:rPr>
            </w:pPr>
            <w:r w:rsidRPr="00417A32">
              <w:rPr>
                <w:rFonts w:ascii="ＭＳ 明朝" w:hAnsi="ＭＳ 明朝" w:hint="eastAsia"/>
                <w:sz w:val="20"/>
                <w:szCs w:val="20"/>
              </w:rPr>
              <w:t xml:space="preserve">　　　　　　　　　　　　　　[97%]</w:t>
            </w:r>
          </w:p>
          <w:p w14:paraId="2AA0D0F7" w14:textId="77777777" w:rsidR="00741640" w:rsidRPr="00417A32" w:rsidRDefault="00D728D9" w:rsidP="00DC44EF">
            <w:pPr>
              <w:spacing w:line="300" w:lineRule="exact"/>
              <w:rPr>
                <w:rFonts w:ascii="ＭＳ 明朝" w:hAnsi="ＭＳ 明朝"/>
                <w:sz w:val="20"/>
                <w:szCs w:val="20"/>
              </w:rPr>
            </w:pPr>
            <w:r w:rsidRPr="00417A32">
              <w:rPr>
                <w:rFonts w:ascii="ＭＳ 明朝" w:hAnsi="ＭＳ 明朝" w:hint="eastAsia"/>
                <w:sz w:val="20"/>
                <w:szCs w:val="20"/>
              </w:rPr>
              <w:t>イ　・学校教育自己診断アンケートの「担</w:t>
            </w:r>
          </w:p>
          <w:p w14:paraId="00080057" w14:textId="77777777" w:rsidR="00741640" w:rsidRPr="00417A32" w:rsidRDefault="00741640" w:rsidP="00DC44EF">
            <w:pPr>
              <w:spacing w:line="300" w:lineRule="exact"/>
              <w:rPr>
                <w:rFonts w:ascii="ＭＳ 明朝" w:hAnsi="ＭＳ 明朝"/>
                <w:sz w:val="20"/>
                <w:szCs w:val="20"/>
              </w:rPr>
            </w:pPr>
            <w:r w:rsidRPr="00417A32">
              <w:rPr>
                <w:rFonts w:ascii="ＭＳ 明朝" w:hAnsi="ＭＳ 明朝" w:hint="eastAsia"/>
                <w:sz w:val="20"/>
                <w:szCs w:val="20"/>
              </w:rPr>
              <w:t xml:space="preserve">　　　</w:t>
            </w:r>
            <w:r w:rsidR="00D728D9" w:rsidRPr="00417A32">
              <w:rPr>
                <w:rFonts w:ascii="ＭＳ 明朝" w:hAnsi="ＭＳ 明朝" w:hint="eastAsia"/>
                <w:sz w:val="20"/>
                <w:szCs w:val="20"/>
              </w:rPr>
              <w:t>任以外にも保健室等、気軽に相談</w:t>
            </w:r>
          </w:p>
          <w:p w14:paraId="603F7084" w14:textId="77777777" w:rsidR="00741640" w:rsidRPr="00417A32" w:rsidRDefault="00D728D9"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することができる先生がいる」</w:t>
            </w:r>
          </w:p>
          <w:p w14:paraId="32EE0227" w14:textId="62CE9D70" w:rsidR="00D728D9" w:rsidRPr="00417A32" w:rsidRDefault="00D728D9"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肯定的回答</w:t>
            </w:r>
            <w:r w:rsidR="00F623A4" w:rsidRPr="00417A32">
              <w:rPr>
                <w:rFonts w:ascii="ＭＳ 明朝" w:hAnsi="ＭＳ 明朝" w:hint="eastAsia"/>
                <w:sz w:val="20"/>
                <w:szCs w:val="20"/>
              </w:rPr>
              <w:t>80</w:t>
            </w:r>
            <w:r w:rsidRPr="00417A32">
              <w:rPr>
                <w:rFonts w:ascii="ＭＳ 明朝" w:hAnsi="ＭＳ 明朝" w:hint="eastAsia"/>
                <w:sz w:val="20"/>
                <w:szCs w:val="20"/>
              </w:rPr>
              <w:t>%</w:t>
            </w:r>
            <w:r w:rsidR="00F623A4" w:rsidRPr="00417A32">
              <w:rPr>
                <w:rFonts w:ascii="ＭＳ 明朝" w:hAnsi="ＭＳ 明朝" w:hint="eastAsia"/>
                <w:sz w:val="20"/>
                <w:szCs w:val="20"/>
              </w:rPr>
              <w:t>以上　[77%]</w:t>
            </w:r>
          </w:p>
          <w:p w14:paraId="46EBD917" w14:textId="77777777" w:rsidR="00741640" w:rsidRPr="00417A32" w:rsidRDefault="00D728D9" w:rsidP="00DC44EF">
            <w:pPr>
              <w:spacing w:line="300" w:lineRule="exact"/>
              <w:rPr>
                <w:rFonts w:ascii="ＭＳ 明朝" w:hAnsi="ＭＳ 明朝"/>
                <w:sz w:val="20"/>
                <w:szCs w:val="20"/>
              </w:rPr>
            </w:pPr>
            <w:r w:rsidRPr="00417A32">
              <w:rPr>
                <w:rFonts w:ascii="ＭＳ 明朝" w:hAnsi="ＭＳ 明朝" w:hint="eastAsia"/>
                <w:sz w:val="20"/>
                <w:szCs w:val="20"/>
              </w:rPr>
              <w:t>ウ　・学校教育自己診断アンケートの「学</w:t>
            </w:r>
          </w:p>
          <w:p w14:paraId="17ABEA38" w14:textId="77777777" w:rsidR="00741640" w:rsidRPr="00417A32" w:rsidRDefault="00D728D9"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校行事は楽しく行える」</w:t>
            </w:r>
          </w:p>
          <w:p w14:paraId="7AA73DE0" w14:textId="219AB765" w:rsidR="000D49DF" w:rsidRPr="00417A32" w:rsidRDefault="00D728D9"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肯定的回答</w:t>
            </w:r>
            <w:r w:rsidR="000D49DF" w:rsidRPr="00417A32">
              <w:rPr>
                <w:rFonts w:ascii="ＭＳ 明朝" w:hAnsi="ＭＳ 明朝" w:hint="eastAsia"/>
                <w:sz w:val="20"/>
                <w:szCs w:val="20"/>
              </w:rPr>
              <w:t>90%維持</w:t>
            </w:r>
            <w:r w:rsidR="00F623A4" w:rsidRPr="00417A32">
              <w:rPr>
                <w:rFonts w:ascii="ＭＳ 明朝" w:hAnsi="ＭＳ 明朝" w:hint="eastAsia"/>
                <w:sz w:val="20"/>
                <w:szCs w:val="20"/>
              </w:rPr>
              <w:t xml:space="preserve">    [90%]</w:t>
            </w:r>
          </w:p>
          <w:p w14:paraId="324D29F8" w14:textId="77777777" w:rsidR="007356B5" w:rsidRPr="00417A32" w:rsidRDefault="007356B5" w:rsidP="00DC44EF">
            <w:pPr>
              <w:spacing w:line="300" w:lineRule="exact"/>
              <w:rPr>
                <w:rFonts w:ascii="ＭＳ 明朝" w:hAnsi="ＭＳ 明朝"/>
                <w:sz w:val="20"/>
                <w:szCs w:val="20"/>
              </w:rPr>
            </w:pPr>
          </w:p>
          <w:p w14:paraId="72A86D06" w14:textId="77777777" w:rsidR="007356B5" w:rsidRPr="00417A32" w:rsidRDefault="007356B5" w:rsidP="00DC44EF">
            <w:pPr>
              <w:spacing w:line="300" w:lineRule="exact"/>
              <w:rPr>
                <w:rFonts w:ascii="ＭＳ 明朝" w:hAnsi="ＭＳ 明朝"/>
                <w:sz w:val="20"/>
                <w:szCs w:val="20"/>
              </w:rPr>
            </w:pPr>
          </w:p>
          <w:p w14:paraId="2AD157E8" w14:textId="554FD4ED" w:rsidR="00741640" w:rsidRPr="00417A32" w:rsidRDefault="000D49DF" w:rsidP="00DC44EF">
            <w:pPr>
              <w:spacing w:line="300" w:lineRule="exact"/>
              <w:rPr>
                <w:rFonts w:ascii="ＭＳ 明朝" w:hAnsi="ＭＳ 明朝"/>
                <w:sz w:val="20"/>
                <w:szCs w:val="20"/>
              </w:rPr>
            </w:pPr>
            <w:r w:rsidRPr="00417A32">
              <w:rPr>
                <w:rFonts w:ascii="ＭＳ 明朝" w:hAnsi="ＭＳ 明朝" w:hint="eastAsia"/>
                <w:sz w:val="20"/>
                <w:szCs w:val="20"/>
              </w:rPr>
              <w:t xml:space="preserve">エ　</w:t>
            </w:r>
            <w:r w:rsidR="00741640" w:rsidRPr="00417A32">
              <w:rPr>
                <w:rFonts w:ascii="ＭＳ 明朝" w:hAnsi="ＭＳ 明朝" w:hint="eastAsia"/>
                <w:sz w:val="20"/>
                <w:szCs w:val="20"/>
              </w:rPr>
              <w:t>・</w:t>
            </w:r>
            <w:r w:rsidRPr="00417A32">
              <w:rPr>
                <w:rFonts w:ascii="ＭＳ 明朝" w:hAnsi="ＭＳ 明朝" w:hint="eastAsia"/>
                <w:sz w:val="20"/>
                <w:szCs w:val="20"/>
              </w:rPr>
              <w:t>生徒授業アンケート等の「授業を受</w:t>
            </w:r>
          </w:p>
          <w:p w14:paraId="29CDAEF5" w14:textId="77777777" w:rsidR="00741640" w:rsidRPr="00417A32" w:rsidRDefault="000D49DF"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けて、その内容をもっと学習しよ</w:t>
            </w:r>
          </w:p>
          <w:p w14:paraId="15A82CB5" w14:textId="178C2218" w:rsidR="003163F0" w:rsidRPr="00417A32" w:rsidRDefault="000D49DF" w:rsidP="00DC44EF">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うとしている」肯定的回答89%</w:t>
            </w:r>
            <w:r w:rsidR="00B1299A" w:rsidRPr="00417A32">
              <w:rPr>
                <w:rFonts w:ascii="ＭＳ 明朝" w:hAnsi="ＭＳ 明朝" w:hint="eastAsia"/>
                <w:sz w:val="20"/>
                <w:szCs w:val="20"/>
              </w:rPr>
              <w:t>を</w:t>
            </w:r>
          </w:p>
          <w:p w14:paraId="6DC66851" w14:textId="426B72B8" w:rsidR="00DC44EF" w:rsidRPr="00417A32" w:rsidRDefault="003163F0" w:rsidP="007356B5">
            <w:pPr>
              <w:spacing w:line="300" w:lineRule="exact"/>
              <w:ind w:rightChars="91" w:right="191" w:firstLineChars="300" w:firstLine="600"/>
              <w:rPr>
                <w:rFonts w:ascii="ＭＳ 明朝" w:hAnsi="ＭＳ 明朝"/>
                <w:sz w:val="20"/>
                <w:szCs w:val="20"/>
              </w:rPr>
            </w:pPr>
            <w:r w:rsidRPr="00417A32">
              <w:rPr>
                <w:rFonts w:ascii="ＭＳ 明朝" w:hAnsi="ＭＳ 明朝" w:hint="eastAsia"/>
                <w:sz w:val="20"/>
                <w:szCs w:val="20"/>
              </w:rPr>
              <w:t>維持し学習意欲</w:t>
            </w:r>
            <w:r w:rsidR="00B1299A" w:rsidRPr="00417A32">
              <w:rPr>
                <w:rFonts w:ascii="ＭＳ 明朝" w:hAnsi="ＭＳ 明朝" w:hint="eastAsia"/>
                <w:sz w:val="20"/>
                <w:szCs w:val="20"/>
              </w:rPr>
              <w:t>の</w:t>
            </w:r>
            <w:r w:rsidRPr="00417A32">
              <w:rPr>
                <w:rFonts w:ascii="ＭＳ 明朝" w:hAnsi="ＭＳ 明朝" w:hint="eastAsia"/>
                <w:sz w:val="20"/>
                <w:szCs w:val="20"/>
              </w:rPr>
              <w:t>向上</w:t>
            </w:r>
            <w:r w:rsidR="00B1299A" w:rsidRPr="00417A32">
              <w:rPr>
                <w:rFonts w:ascii="ＭＳ 明朝" w:hAnsi="ＭＳ 明朝" w:hint="eastAsia"/>
                <w:sz w:val="20"/>
                <w:szCs w:val="20"/>
              </w:rPr>
              <w:t xml:space="preserve">　</w:t>
            </w:r>
            <w:r w:rsidRPr="00417A32">
              <w:rPr>
                <w:rFonts w:ascii="ＭＳ 明朝" w:hAnsi="ＭＳ 明朝" w:hint="eastAsia"/>
                <w:sz w:val="20"/>
                <w:szCs w:val="20"/>
              </w:rPr>
              <w:t xml:space="preserve">　[89%]</w:t>
            </w:r>
          </w:p>
          <w:p w14:paraId="3CB58C51" w14:textId="3DA2A043" w:rsidR="000D49DF" w:rsidRPr="00417A32" w:rsidRDefault="000D49DF" w:rsidP="00DC44EF">
            <w:pPr>
              <w:spacing w:line="300" w:lineRule="exact"/>
              <w:ind w:rightChars="497" w:right="1044"/>
              <w:rPr>
                <w:rFonts w:ascii="ＭＳ 明朝" w:hAnsi="ＭＳ 明朝"/>
                <w:sz w:val="20"/>
                <w:szCs w:val="20"/>
              </w:rPr>
            </w:pPr>
            <w:r w:rsidRPr="00417A32">
              <w:rPr>
                <w:rFonts w:ascii="ＭＳ 明朝" w:hAnsi="ＭＳ 明朝" w:hint="eastAsia"/>
                <w:sz w:val="20"/>
                <w:szCs w:val="20"/>
              </w:rPr>
              <w:t>（２）</w:t>
            </w:r>
          </w:p>
          <w:p w14:paraId="1FEA3B03" w14:textId="77777777" w:rsidR="00327335" w:rsidRPr="00417A32" w:rsidRDefault="000D49DF" w:rsidP="00DC44EF">
            <w:pPr>
              <w:spacing w:line="300" w:lineRule="exact"/>
              <w:rPr>
                <w:rFonts w:ascii="ＭＳ 明朝" w:hAnsi="ＭＳ 明朝"/>
                <w:sz w:val="20"/>
                <w:szCs w:val="20"/>
              </w:rPr>
            </w:pPr>
            <w:r w:rsidRPr="00417A32">
              <w:rPr>
                <w:rFonts w:ascii="ＭＳ 明朝" w:hAnsi="ＭＳ 明朝" w:hint="eastAsia"/>
                <w:sz w:val="20"/>
                <w:szCs w:val="20"/>
              </w:rPr>
              <w:t xml:space="preserve">ア　</w:t>
            </w:r>
            <w:r w:rsidR="00327335" w:rsidRPr="00417A32">
              <w:rPr>
                <w:rFonts w:ascii="ＭＳ 明朝" w:hAnsi="ＭＳ 明朝" w:hint="eastAsia"/>
                <w:sz w:val="20"/>
                <w:szCs w:val="20"/>
              </w:rPr>
              <w:t>不登校生徒等、学校を欠席している</w:t>
            </w:r>
          </w:p>
          <w:p w14:paraId="1084E512" w14:textId="77777777" w:rsidR="00327335" w:rsidRPr="00417A32" w:rsidRDefault="00327335"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生徒への対応をSSWや外部人材活用</w:t>
            </w:r>
          </w:p>
          <w:p w14:paraId="66699D10" w14:textId="12959BCF" w:rsidR="0065365E" w:rsidRPr="00417A32" w:rsidRDefault="00327335"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の回数・電話・SNS等の回数を増やす</w:t>
            </w:r>
          </w:p>
          <w:p w14:paraId="6E6D9AD2" w14:textId="77777777" w:rsidR="00DC44EF" w:rsidRPr="00417A32" w:rsidRDefault="00DC44EF" w:rsidP="00DC44EF">
            <w:pPr>
              <w:spacing w:line="300" w:lineRule="exact"/>
              <w:rPr>
                <w:rFonts w:ascii="ＭＳ 明朝" w:hAnsi="ＭＳ 明朝"/>
                <w:sz w:val="20"/>
                <w:szCs w:val="20"/>
              </w:rPr>
            </w:pPr>
          </w:p>
          <w:p w14:paraId="53335B22" w14:textId="6F9CD393" w:rsidR="00327335" w:rsidRPr="00417A32" w:rsidRDefault="00327335" w:rsidP="00DC44EF">
            <w:pPr>
              <w:spacing w:line="300" w:lineRule="exact"/>
              <w:rPr>
                <w:rFonts w:ascii="ＭＳ 明朝" w:hAnsi="ＭＳ 明朝"/>
                <w:sz w:val="20"/>
                <w:szCs w:val="20"/>
              </w:rPr>
            </w:pPr>
            <w:r w:rsidRPr="00417A32">
              <w:rPr>
                <w:rFonts w:ascii="ＭＳ 明朝" w:hAnsi="ＭＳ 明朝" w:hint="eastAsia"/>
                <w:sz w:val="20"/>
                <w:szCs w:val="20"/>
              </w:rPr>
              <w:t>イ　認定講習等の機会を啓発・奨励</w:t>
            </w:r>
          </w:p>
          <w:p w14:paraId="743C0648" w14:textId="0C406640" w:rsidR="00327335" w:rsidRPr="00417A32" w:rsidRDefault="00327335" w:rsidP="00DC44EF">
            <w:pPr>
              <w:spacing w:line="300" w:lineRule="exact"/>
              <w:rPr>
                <w:rFonts w:ascii="ＭＳ 明朝" w:hAnsi="ＭＳ 明朝"/>
                <w:sz w:val="20"/>
                <w:szCs w:val="20"/>
              </w:rPr>
            </w:pPr>
            <w:r w:rsidRPr="00417A32">
              <w:rPr>
                <w:rFonts w:ascii="ＭＳ 明朝" w:hAnsi="ＭＳ 明朝" w:hint="eastAsia"/>
                <w:sz w:val="20"/>
                <w:szCs w:val="20"/>
              </w:rPr>
              <w:t xml:space="preserve">　　免許保有率66.6％・未保持者の</w:t>
            </w:r>
          </w:p>
          <w:p w14:paraId="514BD22E" w14:textId="556C0DEA" w:rsidR="00465BBD" w:rsidRPr="00417A32" w:rsidRDefault="00327335"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受講率80％</w:t>
            </w:r>
            <w:r w:rsidR="003163F0" w:rsidRPr="00417A32">
              <w:rPr>
                <w:rFonts w:ascii="ＭＳ 明朝" w:hAnsi="ＭＳ 明朝" w:hint="eastAsia"/>
                <w:sz w:val="20"/>
                <w:szCs w:val="20"/>
              </w:rPr>
              <w:t>にともにアップ[80％]</w:t>
            </w:r>
          </w:p>
          <w:p w14:paraId="3BC75356" w14:textId="39C5740A" w:rsidR="0065365E" w:rsidRPr="00417A32" w:rsidRDefault="00327335" w:rsidP="00DC44EF">
            <w:pPr>
              <w:spacing w:line="300" w:lineRule="exact"/>
              <w:rPr>
                <w:rFonts w:ascii="ＭＳ 明朝" w:hAnsi="ＭＳ 明朝"/>
                <w:sz w:val="20"/>
                <w:szCs w:val="20"/>
              </w:rPr>
            </w:pPr>
            <w:r w:rsidRPr="00417A32">
              <w:rPr>
                <w:rFonts w:ascii="ＭＳ 明朝" w:hAnsi="ＭＳ 明朝" w:hint="eastAsia"/>
                <w:sz w:val="20"/>
                <w:szCs w:val="20"/>
              </w:rPr>
              <w:t>ウ　各行事等の見直しと生徒の健康管理</w:t>
            </w:r>
          </w:p>
          <w:p w14:paraId="2EC0271A" w14:textId="77777777" w:rsidR="00327335" w:rsidRPr="00417A32" w:rsidRDefault="00327335" w:rsidP="00DC44EF">
            <w:pPr>
              <w:spacing w:line="300" w:lineRule="exact"/>
              <w:rPr>
                <w:rFonts w:ascii="ＭＳ 明朝" w:hAnsi="ＭＳ 明朝"/>
                <w:sz w:val="20"/>
                <w:szCs w:val="20"/>
              </w:rPr>
            </w:pPr>
            <w:r w:rsidRPr="00417A32">
              <w:rPr>
                <w:rFonts w:ascii="ＭＳ 明朝" w:hAnsi="ＭＳ 明朝" w:hint="eastAsia"/>
                <w:sz w:val="20"/>
                <w:szCs w:val="20"/>
              </w:rPr>
              <w:t xml:space="preserve">　　を鑑み、授業等の弾力的な運用を</w:t>
            </w:r>
          </w:p>
          <w:p w14:paraId="15423F57" w14:textId="32BD99C0" w:rsidR="00327335" w:rsidRPr="00417A32" w:rsidRDefault="00327335" w:rsidP="00DC44E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図る</w:t>
            </w:r>
          </w:p>
          <w:p w14:paraId="35FCA148" w14:textId="77777777" w:rsidR="00310F17" w:rsidRPr="00417A32" w:rsidRDefault="00310F17" w:rsidP="00DC44EF">
            <w:pPr>
              <w:spacing w:line="300" w:lineRule="exact"/>
              <w:rPr>
                <w:rFonts w:ascii="ＭＳ 明朝" w:hAnsi="ＭＳ 明朝"/>
                <w:sz w:val="20"/>
                <w:szCs w:val="20"/>
              </w:rPr>
            </w:pPr>
            <w:r w:rsidRPr="00417A32">
              <w:rPr>
                <w:rFonts w:ascii="ＭＳ 明朝" w:hAnsi="ＭＳ 明朝" w:hint="eastAsia"/>
                <w:sz w:val="20"/>
                <w:szCs w:val="20"/>
              </w:rPr>
              <w:t xml:space="preserve">　・生徒授業アンケート等「この授業[行</w:t>
            </w:r>
          </w:p>
          <w:p w14:paraId="5A18A290" w14:textId="77777777" w:rsidR="00B1299A" w:rsidRPr="00417A32" w:rsidRDefault="00310F17" w:rsidP="00DC44EF">
            <w:pPr>
              <w:spacing w:line="300" w:lineRule="exact"/>
              <w:ind w:leftChars="200" w:left="420"/>
              <w:rPr>
                <w:rFonts w:ascii="ＭＳ 明朝" w:hAnsi="ＭＳ 明朝"/>
                <w:sz w:val="20"/>
                <w:szCs w:val="20"/>
              </w:rPr>
            </w:pPr>
            <w:r w:rsidRPr="00417A32">
              <w:rPr>
                <w:rFonts w:ascii="ＭＳ 明朝" w:hAnsi="ＭＳ 明朝" w:hint="eastAsia"/>
                <w:sz w:val="20"/>
                <w:szCs w:val="20"/>
              </w:rPr>
              <w:t>事]等の進み具合や内容は、自分にとって適切である」肯定的回答</w:t>
            </w:r>
            <w:r w:rsidRPr="00417A32">
              <w:rPr>
                <w:rFonts w:ascii="ＭＳ 明朝" w:hAnsi="ＭＳ 明朝"/>
                <w:sz w:val="20"/>
                <w:szCs w:val="20"/>
              </w:rPr>
              <w:t>9</w:t>
            </w:r>
            <w:r w:rsidR="003163F0" w:rsidRPr="00417A32">
              <w:rPr>
                <w:rFonts w:ascii="ＭＳ 明朝" w:hAnsi="ＭＳ 明朝" w:hint="eastAsia"/>
                <w:sz w:val="20"/>
                <w:szCs w:val="20"/>
              </w:rPr>
              <w:t>7</w:t>
            </w:r>
            <w:r w:rsidRPr="00417A32">
              <w:rPr>
                <w:rFonts w:ascii="ＭＳ 明朝" w:hAnsi="ＭＳ 明朝" w:hint="eastAsia"/>
                <w:sz w:val="20"/>
                <w:szCs w:val="20"/>
              </w:rPr>
              <w:t>％</w:t>
            </w:r>
            <w:r w:rsidR="003163F0" w:rsidRPr="00417A32">
              <w:rPr>
                <w:rFonts w:ascii="ＭＳ 明朝" w:hAnsi="ＭＳ 明朝" w:hint="eastAsia"/>
                <w:sz w:val="20"/>
                <w:szCs w:val="20"/>
              </w:rPr>
              <w:t>を</w:t>
            </w:r>
          </w:p>
          <w:p w14:paraId="52CB8FA3" w14:textId="437E6158" w:rsidR="0065365E" w:rsidRPr="00417A32" w:rsidRDefault="003163F0" w:rsidP="00DC44EF">
            <w:pPr>
              <w:spacing w:line="300" w:lineRule="exact"/>
              <w:ind w:leftChars="200" w:left="420" w:firstLineChars="21" w:firstLine="42"/>
              <w:rPr>
                <w:rFonts w:ascii="ＭＳ 明朝" w:hAnsi="ＭＳ 明朝"/>
                <w:sz w:val="20"/>
                <w:szCs w:val="20"/>
              </w:rPr>
            </w:pPr>
            <w:r w:rsidRPr="00417A32">
              <w:rPr>
                <w:rFonts w:ascii="ＭＳ 明朝" w:hAnsi="ＭＳ 明朝" w:hint="eastAsia"/>
                <w:sz w:val="20"/>
                <w:szCs w:val="20"/>
              </w:rPr>
              <w:t xml:space="preserve">維持　　　　</w:t>
            </w:r>
            <w:r w:rsidR="00B1299A" w:rsidRPr="00417A32">
              <w:rPr>
                <w:rFonts w:ascii="ＭＳ 明朝" w:hAnsi="ＭＳ 明朝" w:hint="eastAsia"/>
                <w:sz w:val="20"/>
                <w:szCs w:val="20"/>
              </w:rPr>
              <w:t xml:space="preserve">　</w:t>
            </w:r>
            <w:r w:rsidRPr="00417A32">
              <w:rPr>
                <w:rFonts w:ascii="ＭＳ 明朝" w:hAnsi="ＭＳ 明朝" w:hint="eastAsia"/>
                <w:sz w:val="20"/>
                <w:szCs w:val="20"/>
              </w:rPr>
              <w:t xml:space="preserve">　　　　</w:t>
            </w:r>
            <w:r w:rsidR="006B2C1D" w:rsidRPr="00417A32">
              <w:rPr>
                <w:rFonts w:ascii="ＭＳ 明朝" w:hAnsi="ＭＳ 明朝" w:hint="eastAsia"/>
                <w:sz w:val="20"/>
                <w:szCs w:val="20"/>
              </w:rPr>
              <w:t xml:space="preserve">　</w:t>
            </w:r>
            <w:r w:rsidRPr="00417A32">
              <w:rPr>
                <w:rFonts w:ascii="ＭＳ 明朝" w:hAnsi="ＭＳ 明朝" w:hint="eastAsia"/>
                <w:sz w:val="20"/>
                <w:szCs w:val="20"/>
              </w:rPr>
              <w:t>[</w:t>
            </w:r>
            <w:r w:rsidRPr="00417A32">
              <w:rPr>
                <w:rFonts w:ascii="ＭＳ 明朝" w:hAnsi="ＭＳ 明朝"/>
                <w:sz w:val="20"/>
                <w:szCs w:val="20"/>
              </w:rPr>
              <w:t>9</w:t>
            </w:r>
            <w:r w:rsidRPr="00417A32">
              <w:rPr>
                <w:rFonts w:ascii="ＭＳ 明朝" w:hAnsi="ＭＳ 明朝" w:hint="eastAsia"/>
                <w:sz w:val="20"/>
                <w:szCs w:val="20"/>
              </w:rPr>
              <w:t>7％]</w:t>
            </w:r>
          </w:p>
        </w:tc>
        <w:tc>
          <w:tcPr>
            <w:tcW w:w="3686"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B008B1" w:rsidRPr="00417A32" w:rsidRDefault="00B008B1" w:rsidP="00AB00E6">
            <w:pPr>
              <w:spacing w:line="300" w:lineRule="exact"/>
              <w:rPr>
                <w:rFonts w:ascii="ＭＳ 明朝" w:hAnsi="ＭＳ 明朝"/>
                <w:sz w:val="20"/>
                <w:szCs w:val="20"/>
              </w:rPr>
            </w:pPr>
          </w:p>
        </w:tc>
      </w:tr>
      <w:tr w:rsidR="00E50B6C" w:rsidRPr="00E50B6C" w14:paraId="72EDC1E1" w14:textId="77777777" w:rsidTr="00741640">
        <w:trPr>
          <w:cantSplit/>
          <w:trHeight w:val="9783"/>
          <w:jc w:val="center"/>
        </w:trPr>
        <w:tc>
          <w:tcPr>
            <w:tcW w:w="881" w:type="dxa"/>
            <w:shd w:val="clear" w:color="auto" w:fill="auto"/>
            <w:tcMar>
              <w:top w:w="85" w:type="dxa"/>
              <w:left w:w="85" w:type="dxa"/>
              <w:bottom w:w="85" w:type="dxa"/>
              <w:right w:w="85" w:type="dxa"/>
            </w:tcMar>
            <w:textDirection w:val="tbRlV"/>
            <w:vAlign w:val="center"/>
          </w:tcPr>
          <w:p w14:paraId="75AC76B1" w14:textId="634CD901" w:rsidR="00B008B1" w:rsidRPr="00417A32" w:rsidRDefault="00827722" w:rsidP="00921E14">
            <w:pPr>
              <w:spacing w:line="300" w:lineRule="exact"/>
              <w:ind w:left="113" w:right="113"/>
              <w:jc w:val="center"/>
              <w:rPr>
                <w:rFonts w:ascii="ＭＳ 明朝" w:hAnsi="ＭＳ 明朝"/>
                <w:sz w:val="20"/>
                <w:szCs w:val="20"/>
              </w:rPr>
            </w:pPr>
            <w:r w:rsidRPr="00417A32">
              <w:rPr>
                <w:rFonts w:ascii="ＭＳ 明朝" w:hAnsi="ＭＳ 明朝" w:hint="eastAsia"/>
                <w:szCs w:val="21"/>
              </w:rPr>
              <w:t>３　就労を通じた社会的自立で、生徒一人ひとりの能力を最大限に伸長</w:t>
            </w:r>
          </w:p>
        </w:tc>
        <w:tc>
          <w:tcPr>
            <w:tcW w:w="2020" w:type="dxa"/>
            <w:shd w:val="clear" w:color="auto" w:fill="auto"/>
            <w:tcMar>
              <w:top w:w="85" w:type="dxa"/>
              <w:left w:w="85" w:type="dxa"/>
              <w:bottom w:w="85" w:type="dxa"/>
              <w:right w:w="85" w:type="dxa"/>
            </w:tcMar>
          </w:tcPr>
          <w:p w14:paraId="7E094987" w14:textId="77777777" w:rsidR="00836215" w:rsidRPr="00417A32" w:rsidRDefault="00836215" w:rsidP="00827722">
            <w:pPr>
              <w:pStyle w:val="aa"/>
              <w:numPr>
                <w:ilvl w:val="0"/>
                <w:numId w:val="24"/>
              </w:numPr>
              <w:spacing w:line="300" w:lineRule="exact"/>
              <w:ind w:leftChars="0"/>
              <w:rPr>
                <w:rFonts w:ascii="ＭＳ 明朝" w:hAnsi="ＭＳ 明朝"/>
                <w:szCs w:val="21"/>
              </w:rPr>
            </w:pPr>
          </w:p>
          <w:p w14:paraId="421C6834" w14:textId="1A7FB195" w:rsidR="00827722" w:rsidRPr="00417A32" w:rsidRDefault="00827722" w:rsidP="00836215">
            <w:pPr>
              <w:spacing w:line="300" w:lineRule="exact"/>
              <w:ind w:firstLineChars="100" w:firstLine="210"/>
              <w:rPr>
                <w:rFonts w:ascii="ＭＳ 明朝" w:hAnsi="ＭＳ 明朝"/>
                <w:szCs w:val="21"/>
              </w:rPr>
            </w:pPr>
            <w:r w:rsidRPr="00417A32">
              <w:rPr>
                <w:rFonts w:ascii="ＭＳ 明朝" w:hAnsi="ＭＳ 明朝" w:hint="eastAsia"/>
                <w:szCs w:val="21"/>
              </w:rPr>
              <w:t>自己有用感の育成とキャリア教育の充実</w:t>
            </w:r>
          </w:p>
          <w:p w14:paraId="0DC743FC" w14:textId="77777777" w:rsidR="00AB00E6" w:rsidRPr="00417A32"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1C051F" w14:textId="03D6CD72" w:rsidR="00B008B1" w:rsidRPr="00417A32" w:rsidRDefault="0018342E" w:rsidP="00AB00E6">
            <w:pPr>
              <w:spacing w:line="300" w:lineRule="exact"/>
              <w:rPr>
                <w:rFonts w:ascii="ＭＳ 明朝" w:hAnsi="ＭＳ 明朝"/>
                <w:sz w:val="20"/>
                <w:szCs w:val="20"/>
              </w:rPr>
            </w:pPr>
            <w:r w:rsidRPr="00417A32">
              <w:rPr>
                <w:rFonts w:ascii="ＭＳ 明朝" w:hAnsi="ＭＳ 明朝" w:hint="eastAsia"/>
                <w:sz w:val="20"/>
                <w:szCs w:val="20"/>
              </w:rPr>
              <w:t>（１）</w:t>
            </w:r>
          </w:p>
          <w:p w14:paraId="5337D567" w14:textId="772751D6" w:rsidR="00603E05" w:rsidRPr="00417A32" w:rsidRDefault="0018342E" w:rsidP="0018342E">
            <w:pPr>
              <w:spacing w:line="300" w:lineRule="exact"/>
              <w:ind w:left="135" w:hangingChars="75" w:hanging="135"/>
              <w:rPr>
                <w:rFonts w:ascii="ＭＳ 明朝" w:hAnsi="ＭＳ 明朝"/>
                <w:sz w:val="20"/>
                <w:szCs w:val="20"/>
              </w:rPr>
            </w:pPr>
            <w:r w:rsidRPr="00417A32">
              <w:rPr>
                <w:rFonts w:ascii="ＭＳ 明朝" w:hAnsi="ＭＳ 明朝" w:hint="eastAsia"/>
                <w:sz w:val="18"/>
                <w:szCs w:val="18"/>
              </w:rPr>
              <w:t xml:space="preserve">ア　</w:t>
            </w:r>
            <w:r w:rsidR="00603E05" w:rsidRPr="00417A32">
              <w:rPr>
                <w:rFonts w:ascii="ＭＳ 明朝" w:hAnsi="ＭＳ 明朝" w:hint="eastAsia"/>
                <w:sz w:val="18"/>
                <w:szCs w:val="18"/>
              </w:rPr>
              <w:t>・</w:t>
            </w:r>
            <w:r w:rsidRPr="00417A32">
              <w:rPr>
                <w:rFonts w:ascii="ＭＳ 明朝" w:hAnsi="ＭＳ 明朝" w:hint="eastAsia"/>
                <w:sz w:val="20"/>
                <w:szCs w:val="20"/>
              </w:rPr>
              <w:t>職場定着をサポートする支援体制づくりと</w:t>
            </w:r>
          </w:p>
          <w:p w14:paraId="1EFD3009" w14:textId="4B77EFD0" w:rsidR="0018342E" w:rsidRPr="00417A32" w:rsidRDefault="0018342E" w:rsidP="00603E05">
            <w:pPr>
              <w:spacing w:line="300" w:lineRule="exact"/>
              <w:ind w:left="150" w:firstLineChars="100" w:firstLine="200"/>
              <w:rPr>
                <w:rFonts w:ascii="ＭＳ 明朝" w:hAnsi="ＭＳ 明朝"/>
                <w:sz w:val="18"/>
                <w:szCs w:val="18"/>
              </w:rPr>
            </w:pPr>
            <w:r w:rsidRPr="00417A32">
              <w:rPr>
                <w:rFonts w:ascii="ＭＳ 明朝" w:hAnsi="ＭＳ 明朝" w:hint="eastAsia"/>
                <w:sz w:val="20"/>
                <w:szCs w:val="20"/>
              </w:rPr>
              <w:t>アフターケア強化月間（４～８月）の実施</w:t>
            </w:r>
          </w:p>
          <w:p w14:paraId="430B485C" w14:textId="77777777" w:rsidR="0018342E" w:rsidRPr="00417A32" w:rsidRDefault="0018342E" w:rsidP="00AB00E6">
            <w:pPr>
              <w:spacing w:line="300" w:lineRule="exact"/>
              <w:rPr>
                <w:rFonts w:ascii="ＭＳ 明朝" w:hAnsi="ＭＳ 明朝"/>
                <w:sz w:val="20"/>
                <w:szCs w:val="20"/>
              </w:rPr>
            </w:pPr>
          </w:p>
          <w:p w14:paraId="5325D674" w14:textId="599BC745" w:rsidR="002706EC" w:rsidRPr="00417A32" w:rsidRDefault="00603E05" w:rsidP="00B9684C">
            <w:pPr>
              <w:spacing w:line="300" w:lineRule="exact"/>
              <w:rPr>
                <w:rFonts w:ascii="ＭＳ 明朝" w:hAnsi="ＭＳ 明朝"/>
                <w:sz w:val="20"/>
                <w:szCs w:val="20"/>
              </w:rPr>
            </w:pPr>
            <w:r w:rsidRPr="00417A32">
              <w:rPr>
                <w:rFonts w:ascii="ＭＳ 明朝" w:hAnsi="ＭＳ 明朝" w:hint="eastAsia"/>
                <w:sz w:val="20"/>
                <w:szCs w:val="20"/>
              </w:rPr>
              <w:t xml:space="preserve">　　</w:t>
            </w:r>
          </w:p>
          <w:p w14:paraId="52D3ED2B" w14:textId="77777777" w:rsidR="002706EC" w:rsidRPr="00417A32" w:rsidRDefault="002706EC" w:rsidP="00AB00E6">
            <w:pPr>
              <w:spacing w:line="300" w:lineRule="exact"/>
              <w:rPr>
                <w:rFonts w:ascii="ＭＳ 明朝" w:hAnsi="ＭＳ 明朝"/>
                <w:sz w:val="20"/>
                <w:szCs w:val="20"/>
              </w:rPr>
            </w:pPr>
          </w:p>
          <w:p w14:paraId="056DB1A5" w14:textId="77777777" w:rsidR="00F06950" w:rsidRPr="00417A32" w:rsidRDefault="00F06950" w:rsidP="002706EC">
            <w:pPr>
              <w:spacing w:line="300" w:lineRule="exact"/>
              <w:ind w:left="200" w:hangingChars="100" w:hanging="200"/>
              <w:rPr>
                <w:rFonts w:ascii="ＭＳ 明朝" w:hAnsi="ＭＳ 明朝"/>
                <w:sz w:val="20"/>
                <w:szCs w:val="20"/>
              </w:rPr>
            </w:pPr>
          </w:p>
          <w:p w14:paraId="550F1CC4" w14:textId="77777777" w:rsidR="00F06950" w:rsidRPr="00417A32" w:rsidRDefault="00F06950" w:rsidP="002706EC">
            <w:pPr>
              <w:spacing w:line="300" w:lineRule="exact"/>
              <w:ind w:left="200" w:hangingChars="100" w:hanging="200"/>
              <w:rPr>
                <w:rFonts w:ascii="ＭＳ 明朝" w:hAnsi="ＭＳ 明朝"/>
                <w:sz w:val="20"/>
                <w:szCs w:val="20"/>
              </w:rPr>
            </w:pPr>
          </w:p>
          <w:p w14:paraId="4268AC96" w14:textId="77777777" w:rsidR="00C834CF" w:rsidRPr="00417A32" w:rsidRDefault="002706EC" w:rsidP="002706EC">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イ　共生推進教室生を含む全生徒に対して、進路</w:t>
            </w:r>
          </w:p>
          <w:p w14:paraId="1C7FA24C" w14:textId="72F1514D" w:rsidR="002706EC" w:rsidRPr="00417A32" w:rsidRDefault="002706EC" w:rsidP="00C834CF">
            <w:pPr>
              <w:spacing w:line="300" w:lineRule="exact"/>
              <w:ind w:leftChars="200" w:left="420"/>
              <w:rPr>
                <w:rFonts w:ascii="ＭＳ 明朝" w:hAnsi="ＭＳ 明朝"/>
                <w:sz w:val="20"/>
                <w:szCs w:val="20"/>
              </w:rPr>
            </w:pPr>
            <w:r w:rsidRPr="00417A32">
              <w:rPr>
                <w:rFonts w:ascii="ＭＳ 明朝" w:hAnsi="ＭＳ 明朝" w:hint="eastAsia"/>
                <w:sz w:val="20"/>
                <w:szCs w:val="20"/>
              </w:rPr>
              <w:t>指導についての連携や指導内容の充実をめざす（説明会・学習会・懇談会・企業見学会の実施）</w:t>
            </w:r>
          </w:p>
          <w:p w14:paraId="5820BA50" w14:textId="77777777" w:rsidR="00F06950" w:rsidRPr="00417A32" w:rsidRDefault="00F06950" w:rsidP="002706EC">
            <w:pPr>
              <w:spacing w:line="300" w:lineRule="exact"/>
              <w:ind w:leftChars="100" w:left="210" w:firstLineChars="100" w:firstLine="200"/>
              <w:rPr>
                <w:rFonts w:ascii="ＭＳ 明朝" w:hAnsi="ＭＳ 明朝"/>
                <w:sz w:val="20"/>
                <w:szCs w:val="20"/>
              </w:rPr>
            </w:pPr>
          </w:p>
          <w:p w14:paraId="6F5576F2" w14:textId="12582D5E" w:rsidR="00F06950" w:rsidRPr="00417A32" w:rsidRDefault="002706EC" w:rsidP="007356B5">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ウ　外部機関からの依頼に応じて研修会講師派遣等を実施</w:t>
            </w:r>
            <w:r w:rsidR="005B1741" w:rsidRPr="00417A32">
              <w:rPr>
                <w:rFonts w:ascii="ＭＳ 明朝" w:hAnsi="ＭＳ 明朝" w:hint="eastAsia"/>
                <w:sz w:val="20"/>
                <w:szCs w:val="20"/>
              </w:rPr>
              <w:t>する中、高等支援学校として、近隣の高校</w:t>
            </w:r>
            <w:r w:rsidR="00B1299A" w:rsidRPr="00417A32">
              <w:rPr>
                <w:rFonts w:ascii="ＭＳ 明朝" w:hAnsi="ＭＳ 明朝" w:hint="eastAsia"/>
                <w:sz w:val="20"/>
                <w:szCs w:val="20"/>
              </w:rPr>
              <w:t>等</w:t>
            </w:r>
            <w:r w:rsidR="005B1741" w:rsidRPr="00417A32">
              <w:rPr>
                <w:rFonts w:ascii="ＭＳ 明朝" w:hAnsi="ＭＳ 明朝" w:hint="eastAsia"/>
                <w:sz w:val="20"/>
                <w:szCs w:val="20"/>
              </w:rPr>
              <w:t>と連携する。</w:t>
            </w:r>
          </w:p>
          <w:p w14:paraId="53E59D15" w14:textId="77777777" w:rsidR="00F06950" w:rsidRPr="00417A32" w:rsidRDefault="00F06950" w:rsidP="002706EC">
            <w:pPr>
              <w:spacing w:line="300" w:lineRule="exact"/>
              <w:ind w:firstLineChars="200" w:firstLine="360"/>
              <w:rPr>
                <w:rFonts w:ascii="ＭＳ 明朝" w:hAnsi="ＭＳ 明朝"/>
                <w:sz w:val="18"/>
                <w:szCs w:val="18"/>
              </w:rPr>
            </w:pPr>
          </w:p>
          <w:p w14:paraId="37EB1CE7" w14:textId="77777777" w:rsidR="006B2C1D" w:rsidRPr="00417A32" w:rsidRDefault="006B2C1D" w:rsidP="002706EC">
            <w:pPr>
              <w:spacing w:line="300" w:lineRule="exact"/>
              <w:ind w:firstLineChars="200" w:firstLine="360"/>
              <w:rPr>
                <w:rFonts w:ascii="ＭＳ 明朝" w:hAnsi="ＭＳ 明朝"/>
                <w:sz w:val="18"/>
                <w:szCs w:val="18"/>
              </w:rPr>
            </w:pPr>
          </w:p>
          <w:p w14:paraId="36D7F59D" w14:textId="77777777" w:rsidR="00C834CF" w:rsidRPr="00417A32" w:rsidRDefault="002706EC" w:rsidP="002706EC">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エ　・研究成果を教育活動に活かすため大学との</w:t>
            </w:r>
          </w:p>
          <w:p w14:paraId="7E1547E4" w14:textId="31BDFDC4" w:rsidR="002706EC" w:rsidRPr="00417A32" w:rsidRDefault="002706EC" w:rsidP="002706EC">
            <w:pPr>
              <w:spacing w:line="300" w:lineRule="exact"/>
              <w:ind w:leftChars="100" w:left="210" w:firstLineChars="200" w:firstLine="400"/>
              <w:rPr>
                <w:rFonts w:ascii="ＭＳ 明朝" w:hAnsi="ＭＳ 明朝"/>
                <w:sz w:val="20"/>
                <w:szCs w:val="20"/>
              </w:rPr>
            </w:pPr>
            <w:r w:rsidRPr="00417A32">
              <w:rPr>
                <w:rFonts w:ascii="ＭＳ 明朝" w:hAnsi="ＭＳ 明朝" w:hint="eastAsia"/>
                <w:sz w:val="20"/>
                <w:szCs w:val="20"/>
              </w:rPr>
              <w:t>共同研究</w:t>
            </w:r>
            <w:r w:rsidR="00ED7931" w:rsidRPr="00417A32">
              <w:rPr>
                <w:rFonts w:ascii="ＭＳ 明朝" w:hAnsi="ＭＳ 明朝" w:hint="eastAsia"/>
                <w:sz w:val="20"/>
                <w:szCs w:val="20"/>
              </w:rPr>
              <w:t>を計画</w:t>
            </w:r>
          </w:p>
          <w:p w14:paraId="54E3160B" w14:textId="77777777" w:rsidR="00C834CF" w:rsidRPr="00417A32" w:rsidRDefault="002706EC" w:rsidP="002706EC">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 xml:space="preserve">　　・高知リハビリテーション専門職大学と生徒</w:t>
            </w:r>
          </w:p>
          <w:p w14:paraId="1173F582" w14:textId="291A53FF" w:rsidR="002706EC" w:rsidRPr="00417A32" w:rsidRDefault="002706EC" w:rsidP="008A59F6">
            <w:pPr>
              <w:spacing w:line="300" w:lineRule="exact"/>
              <w:ind w:leftChars="300" w:left="630"/>
              <w:rPr>
                <w:rFonts w:ascii="ＭＳ 明朝" w:hAnsi="ＭＳ 明朝"/>
                <w:sz w:val="20"/>
                <w:szCs w:val="20"/>
              </w:rPr>
            </w:pPr>
            <w:r w:rsidRPr="00417A32">
              <w:rPr>
                <w:rFonts w:ascii="ＭＳ 明朝" w:hAnsi="ＭＳ 明朝" w:hint="eastAsia"/>
                <w:sz w:val="20"/>
                <w:szCs w:val="20"/>
              </w:rPr>
              <w:t>の認知機能の向上に関する研究</w:t>
            </w:r>
            <w:r w:rsidR="008A59F6" w:rsidRPr="00417A32">
              <w:rPr>
                <w:rFonts w:ascii="ＭＳ 明朝" w:hAnsi="ＭＳ 明朝" w:hint="eastAsia"/>
                <w:sz w:val="20"/>
                <w:szCs w:val="20"/>
              </w:rPr>
              <w:t>を活かして</w:t>
            </w:r>
            <w:r w:rsidR="00B1299A" w:rsidRPr="00417A32">
              <w:rPr>
                <w:rFonts w:ascii="ＭＳ 明朝" w:hAnsi="ＭＳ 明朝" w:hint="eastAsia"/>
                <w:sz w:val="20"/>
                <w:szCs w:val="20"/>
              </w:rPr>
              <w:t>、</w:t>
            </w:r>
            <w:r w:rsidR="008A59F6" w:rsidRPr="00417A32">
              <w:rPr>
                <w:rFonts w:ascii="ＭＳ 明朝" w:hAnsi="ＭＳ 明朝" w:hint="eastAsia"/>
                <w:sz w:val="20"/>
                <w:szCs w:val="20"/>
              </w:rPr>
              <w:t>学んだ内容を</w:t>
            </w:r>
            <w:r w:rsidR="00B1299A" w:rsidRPr="00417A32">
              <w:rPr>
                <w:rFonts w:ascii="ＭＳ 明朝" w:hAnsi="ＭＳ 明朝" w:hint="eastAsia"/>
                <w:sz w:val="20"/>
                <w:szCs w:val="20"/>
              </w:rPr>
              <w:t>学校内で運用・</w:t>
            </w:r>
            <w:r w:rsidR="008A59F6" w:rsidRPr="00417A32">
              <w:rPr>
                <w:rFonts w:ascii="ＭＳ 明朝" w:hAnsi="ＭＳ 明朝" w:hint="eastAsia"/>
                <w:sz w:val="20"/>
                <w:szCs w:val="20"/>
              </w:rPr>
              <w:t>反復できるよう</w:t>
            </w:r>
            <w:r w:rsidR="00C834CF" w:rsidRPr="00417A32">
              <w:rPr>
                <w:rFonts w:ascii="ＭＳ 明朝" w:hAnsi="ＭＳ 明朝" w:hint="eastAsia"/>
                <w:sz w:val="20"/>
                <w:szCs w:val="20"/>
              </w:rPr>
              <w:t>SSTに関する連携先</w:t>
            </w:r>
            <w:r w:rsidR="008A59F6" w:rsidRPr="00417A32">
              <w:rPr>
                <w:rFonts w:ascii="ＭＳ 明朝" w:hAnsi="ＭＳ 明朝" w:hint="eastAsia"/>
                <w:sz w:val="20"/>
                <w:szCs w:val="20"/>
              </w:rPr>
              <w:t>と協同し、</w:t>
            </w:r>
            <w:r w:rsidR="00C834CF" w:rsidRPr="00417A32">
              <w:rPr>
                <w:rFonts w:ascii="ＭＳ 明朝" w:hAnsi="ＭＳ 明朝" w:hint="eastAsia"/>
                <w:sz w:val="20"/>
                <w:szCs w:val="20"/>
              </w:rPr>
              <w:t>研修</w:t>
            </w:r>
            <w:r w:rsidR="008A59F6" w:rsidRPr="00417A32">
              <w:rPr>
                <w:rFonts w:ascii="ＭＳ 明朝" w:hAnsi="ＭＳ 明朝" w:hint="eastAsia"/>
                <w:sz w:val="20"/>
                <w:szCs w:val="20"/>
              </w:rPr>
              <w:t>につなげる</w:t>
            </w:r>
          </w:p>
          <w:p w14:paraId="289E437C" w14:textId="52649F71" w:rsidR="002706EC" w:rsidRPr="00417A32" w:rsidRDefault="002706EC" w:rsidP="002706EC">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 xml:space="preserve">　　・他校とのクラブ活動交流等の促進</w:t>
            </w:r>
          </w:p>
          <w:p w14:paraId="5A8FBBEB" w14:textId="5060164C" w:rsidR="002706EC" w:rsidRPr="00417A32" w:rsidRDefault="002706EC" w:rsidP="002706EC">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 xml:space="preserve">　　・各クラブ年間計画、実施計画に沿った活動</w:t>
            </w:r>
          </w:p>
          <w:p w14:paraId="57291856" w14:textId="6F4BBF90" w:rsidR="002706EC" w:rsidRPr="00417A32" w:rsidRDefault="002706EC" w:rsidP="002706EC">
            <w:pPr>
              <w:spacing w:line="300" w:lineRule="exact"/>
              <w:ind w:leftChars="200" w:left="620" w:hangingChars="100" w:hanging="200"/>
              <w:rPr>
                <w:rFonts w:ascii="ＭＳ 明朝" w:hAnsi="ＭＳ 明朝"/>
                <w:sz w:val="20"/>
                <w:szCs w:val="20"/>
              </w:rPr>
            </w:pPr>
            <w:r w:rsidRPr="00417A32">
              <w:rPr>
                <w:rFonts w:ascii="ＭＳ 明朝" w:hAnsi="ＭＳ 明朝" w:hint="eastAsia"/>
                <w:sz w:val="20"/>
                <w:szCs w:val="20"/>
              </w:rPr>
              <w:t>・泉南・すながわ合同の避難訓練を計画的に実施（</w:t>
            </w:r>
            <w:r w:rsidRPr="00417A32">
              <w:rPr>
                <w:rFonts w:ascii="ＭＳ 明朝" w:hAnsi="ＭＳ 明朝"/>
                <w:sz w:val="20"/>
                <w:szCs w:val="20"/>
              </w:rPr>
              <w:t>PTA</w:t>
            </w:r>
            <w:r w:rsidRPr="00417A32">
              <w:rPr>
                <w:rFonts w:ascii="ＭＳ 明朝" w:hAnsi="ＭＳ 明朝" w:hint="eastAsia"/>
                <w:sz w:val="20"/>
                <w:szCs w:val="20"/>
              </w:rPr>
              <w:t>も含めた合同防災訓練の実施）</w:t>
            </w:r>
          </w:p>
          <w:p w14:paraId="4800E77B" w14:textId="77777777" w:rsidR="001A36C9" w:rsidRPr="00417A32" w:rsidRDefault="001A36C9" w:rsidP="002706EC">
            <w:pPr>
              <w:spacing w:line="300" w:lineRule="exact"/>
              <w:ind w:leftChars="200" w:left="620" w:hangingChars="100" w:hanging="200"/>
              <w:rPr>
                <w:rFonts w:ascii="ＭＳ 明朝" w:hAnsi="ＭＳ 明朝"/>
                <w:sz w:val="20"/>
                <w:szCs w:val="20"/>
              </w:rPr>
            </w:pPr>
          </w:p>
          <w:p w14:paraId="24C6D92A" w14:textId="47116DCD" w:rsidR="002706EC" w:rsidRPr="00417A32" w:rsidRDefault="002706EC" w:rsidP="002706EC">
            <w:pPr>
              <w:spacing w:line="300" w:lineRule="exact"/>
              <w:ind w:left="150" w:hangingChars="75" w:hanging="150"/>
              <w:rPr>
                <w:rFonts w:ascii="ＭＳ 明朝" w:hAnsi="ＭＳ 明朝"/>
                <w:sz w:val="20"/>
                <w:szCs w:val="20"/>
              </w:rPr>
            </w:pPr>
            <w:r w:rsidRPr="00417A32">
              <w:rPr>
                <w:rFonts w:ascii="ＭＳ 明朝" w:hAnsi="ＭＳ 明朝" w:hint="eastAsia"/>
                <w:sz w:val="20"/>
                <w:szCs w:val="20"/>
              </w:rPr>
              <w:t>オ　・各種関係機関との連携を実施</w:t>
            </w:r>
          </w:p>
          <w:p w14:paraId="7B85F227" w14:textId="02AE39B4" w:rsidR="002706EC" w:rsidRPr="00417A32" w:rsidRDefault="002706EC" w:rsidP="002706EC">
            <w:pPr>
              <w:spacing w:line="300" w:lineRule="exact"/>
              <w:ind w:left="150" w:hangingChars="75" w:hanging="150"/>
              <w:rPr>
                <w:rFonts w:ascii="ＭＳ 明朝" w:hAnsi="ＭＳ 明朝"/>
                <w:sz w:val="20"/>
                <w:szCs w:val="20"/>
              </w:rPr>
            </w:pPr>
            <w:r w:rsidRPr="00417A32">
              <w:rPr>
                <w:rFonts w:ascii="ＭＳ 明朝" w:hAnsi="ＭＳ 明朝" w:hint="eastAsia"/>
                <w:sz w:val="20"/>
                <w:szCs w:val="20"/>
              </w:rPr>
              <w:t xml:space="preserve">　　・２年生　福祉懇談会の実施</w:t>
            </w:r>
          </w:p>
          <w:p w14:paraId="5905BB18" w14:textId="77777777" w:rsidR="005B1741" w:rsidRPr="00417A32" w:rsidRDefault="002706EC" w:rsidP="002706EC">
            <w:pPr>
              <w:spacing w:line="300" w:lineRule="exact"/>
              <w:ind w:leftChars="100" w:left="360" w:hangingChars="75" w:hanging="150"/>
              <w:rPr>
                <w:rFonts w:ascii="ＭＳ 明朝" w:hAnsi="ＭＳ 明朝"/>
                <w:sz w:val="20"/>
                <w:szCs w:val="20"/>
              </w:rPr>
            </w:pPr>
            <w:r w:rsidRPr="00417A32">
              <w:rPr>
                <w:rFonts w:ascii="ＭＳ 明朝" w:hAnsi="ＭＳ 明朝" w:hint="eastAsia"/>
                <w:sz w:val="20"/>
                <w:szCs w:val="20"/>
              </w:rPr>
              <w:t xml:space="preserve">　・３年生　内定後の障がい者就業・生活支援</w:t>
            </w:r>
          </w:p>
          <w:p w14:paraId="495C5EFF" w14:textId="68106C5E" w:rsidR="002706EC" w:rsidRPr="00417A32" w:rsidRDefault="002706EC" w:rsidP="005B1741">
            <w:pPr>
              <w:spacing w:line="300" w:lineRule="exact"/>
              <w:ind w:leftChars="100" w:left="210" w:firstLineChars="200" w:firstLine="400"/>
              <w:rPr>
                <w:rFonts w:ascii="ＭＳ 明朝" w:hAnsi="ＭＳ 明朝"/>
                <w:sz w:val="20"/>
                <w:szCs w:val="20"/>
              </w:rPr>
            </w:pPr>
            <w:r w:rsidRPr="00417A32">
              <w:rPr>
                <w:rFonts w:ascii="ＭＳ 明朝" w:hAnsi="ＭＳ 明朝" w:hint="eastAsia"/>
                <w:sz w:val="20"/>
                <w:szCs w:val="20"/>
              </w:rPr>
              <w:t>センターへの正式登録</w:t>
            </w:r>
          </w:p>
          <w:p w14:paraId="7E7A2ACE" w14:textId="77777777" w:rsidR="008A59F6" w:rsidRPr="00417A32" w:rsidRDefault="002706EC" w:rsidP="002706EC">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・アフターケアにおける関係機関との情報共</w:t>
            </w:r>
          </w:p>
          <w:p w14:paraId="7B823450" w14:textId="2FC90BE9" w:rsidR="002706EC" w:rsidRPr="00417A32" w:rsidRDefault="002706EC" w:rsidP="002706EC">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有、連携の強化</w:t>
            </w:r>
          </w:p>
          <w:p w14:paraId="3087C243" w14:textId="6ECE6ADD" w:rsidR="002706EC" w:rsidRPr="00417A32" w:rsidRDefault="002706EC" w:rsidP="002706EC">
            <w:pPr>
              <w:spacing w:line="300" w:lineRule="exact"/>
              <w:rPr>
                <w:rFonts w:ascii="ＭＳ 明朝" w:hAnsi="ＭＳ 明朝"/>
                <w:sz w:val="18"/>
                <w:szCs w:val="18"/>
              </w:rPr>
            </w:pPr>
            <w:r w:rsidRPr="00417A32">
              <w:rPr>
                <w:rFonts w:ascii="ＭＳ 明朝" w:hAnsi="ＭＳ 明朝" w:hint="eastAsia"/>
                <w:sz w:val="20"/>
                <w:szCs w:val="20"/>
              </w:rPr>
              <w:t xml:space="preserve">　　・療育手帳の更新等に関するアドバイス</w:t>
            </w:r>
          </w:p>
        </w:tc>
        <w:tc>
          <w:tcPr>
            <w:tcW w:w="3862" w:type="dxa"/>
            <w:tcBorders>
              <w:right w:val="dashed" w:sz="4" w:space="0" w:color="auto"/>
            </w:tcBorders>
            <w:tcMar>
              <w:top w:w="85" w:type="dxa"/>
              <w:left w:w="85" w:type="dxa"/>
              <w:bottom w:w="85" w:type="dxa"/>
              <w:right w:w="85" w:type="dxa"/>
            </w:tcMar>
          </w:tcPr>
          <w:p w14:paraId="33E93523" w14:textId="77777777" w:rsidR="00465BBD" w:rsidRPr="00417A32" w:rsidRDefault="00465BBD" w:rsidP="00465BBD">
            <w:pPr>
              <w:spacing w:line="300" w:lineRule="exact"/>
              <w:rPr>
                <w:rFonts w:ascii="ＭＳ 明朝" w:hAnsi="ＭＳ 明朝"/>
                <w:sz w:val="20"/>
                <w:szCs w:val="20"/>
              </w:rPr>
            </w:pPr>
            <w:r w:rsidRPr="00417A32">
              <w:rPr>
                <w:rFonts w:ascii="ＭＳ 明朝" w:hAnsi="ＭＳ 明朝" w:hint="eastAsia"/>
                <w:sz w:val="20"/>
                <w:szCs w:val="20"/>
              </w:rPr>
              <w:t>（１）</w:t>
            </w:r>
          </w:p>
          <w:p w14:paraId="0750760C" w14:textId="77777777" w:rsidR="002706EC" w:rsidRPr="00417A32" w:rsidRDefault="002706EC" w:rsidP="002706EC">
            <w:pPr>
              <w:spacing w:line="300" w:lineRule="exact"/>
              <w:rPr>
                <w:rFonts w:ascii="ＭＳ 明朝" w:hAnsi="ＭＳ 明朝"/>
                <w:sz w:val="20"/>
                <w:szCs w:val="20"/>
              </w:rPr>
            </w:pPr>
            <w:r w:rsidRPr="00417A32">
              <w:rPr>
                <w:rFonts w:ascii="ＭＳ 明朝" w:hAnsi="ＭＳ 明朝" w:hint="eastAsia"/>
                <w:sz w:val="20"/>
                <w:szCs w:val="20"/>
              </w:rPr>
              <w:t>ア・卒業後１年間の定着率</w:t>
            </w:r>
            <w:r w:rsidRPr="00417A32">
              <w:rPr>
                <w:rFonts w:ascii="ＭＳ 明朝" w:hAnsi="ＭＳ 明朝"/>
                <w:sz w:val="20"/>
                <w:szCs w:val="20"/>
              </w:rPr>
              <w:t>90</w:t>
            </w:r>
            <w:r w:rsidRPr="00417A32">
              <w:rPr>
                <w:rFonts w:ascii="ＭＳ 明朝" w:hAnsi="ＭＳ 明朝" w:hint="eastAsia"/>
                <w:sz w:val="20"/>
                <w:szCs w:val="20"/>
              </w:rPr>
              <w:t>％[</w:t>
            </w:r>
            <w:r w:rsidRPr="00417A32">
              <w:rPr>
                <w:rFonts w:ascii="ＭＳ 明朝" w:hAnsi="ＭＳ 明朝"/>
                <w:sz w:val="20"/>
                <w:szCs w:val="20"/>
              </w:rPr>
              <w:t>87.5</w:t>
            </w:r>
            <w:r w:rsidRPr="00417A32">
              <w:rPr>
                <w:rFonts w:ascii="ＭＳ 明朝" w:hAnsi="ＭＳ 明朝" w:hint="eastAsia"/>
                <w:sz w:val="20"/>
                <w:szCs w:val="20"/>
              </w:rPr>
              <w:t>％]</w:t>
            </w:r>
          </w:p>
          <w:p w14:paraId="7C25441A" w14:textId="77777777" w:rsidR="006B2C1D" w:rsidRPr="00417A32" w:rsidRDefault="002706EC" w:rsidP="002706EC">
            <w:pPr>
              <w:spacing w:line="300" w:lineRule="exact"/>
              <w:ind w:left="218" w:hangingChars="109" w:hanging="218"/>
              <w:rPr>
                <w:rFonts w:ascii="ＭＳ 明朝" w:hAnsi="ＭＳ 明朝"/>
                <w:sz w:val="20"/>
                <w:szCs w:val="20"/>
              </w:rPr>
            </w:pPr>
            <w:r w:rsidRPr="00417A32">
              <w:rPr>
                <w:rFonts w:ascii="ＭＳ 明朝" w:hAnsi="ＭＳ 明朝" w:hint="eastAsia"/>
                <w:sz w:val="20"/>
                <w:szCs w:val="20"/>
              </w:rPr>
              <w:t xml:space="preserve">　・入社１年め、３年めの「就労に関するアンケート」を実施。経年変化を</w:t>
            </w:r>
            <w:r w:rsidR="006B2C1D" w:rsidRPr="00417A32">
              <w:rPr>
                <w:rFonts w:ascii="ＭＳ 明朝" w:hAnsi="ＭＳ 明朝" w:hint="eastAsia"/>
                <w:sz w:val="20"/>
                <w:szCs w:val="20"/>
              </w:rPr>
              <w:t>分析</w:t>
            </w:r>
          </w:p>
          <w:p w14:paraId="34CD61CF" w14:textId="32AEEF76" w:rsidR="002706EC" w:rsidRPr="00417A32" w:rsidRDefault="002706EC" w:rsidP="006B2C1D">
            <w:pPr>
              <w:spacing w:line="300" w:lineRule="exact"/>
              <w:ind w:leftChars="100" w:left="228" w:hangingChars="9" w:hanging="18"/>
              <w:rPr>
                <w:rFonts w:ascii="ＭＳ 明朝" w:hAnsi="ＭＳ 明朝"/>
                <w:sz w:val="20"/>
                <w:szCs w:val="20"/>
              </w:rPr>
            </w:pPr>
            <w:r w:rsidRPr="00417A32">
              <w:rPr>
                <w:rFonts w:ascii="ＭＳ 明朝" w:hAnsi="ＭＳ 明朝" w:hint="eastAsia"/>
                <w:sz w:val="20"/>
                <w:szCs w:val="20"/>
              </w:rPr>
              <w:t>まとめを</w:t>
            </w:r>
            <w:r w:rsidRPr="00417A32">
              <w:rPr>
                <w:rFonts w:ascii="ＭＳ 明朝" w:hAnsi="ＭＳ 明朝"/>
                <w:sz w:val="20"/>
                <w:szCs w:val="20"/>
              </w:rPr>
              <w:t>HP</w:t>
            </w:r>
            <w:r w:rsidRPr="00417A32">
              <w:rPr>
                <w:rFonts w:ascii="ＭＳ 明朝" w:hAnsi="ＭＳ 明朝" w:hint="eastAsia"/>
                <w:sz w:val="20"/>
                <w:szCs w:val="20"/>
              </w:rPr>
              <w:t>で公開</w:t>
            </w:r>
            <w:r w:rsidR="006B2C1D" w:rsidRPr="00417A32">
              <w:rPr>
                <w:rFonts w:ascii="ＭＳ 明朝" w:hAnsi="ＭＳ 明朝" w:hint="eastAsia"/>
                <w:sz w:val="20"/>
                <w:szCs w:val="20"/>
              </w:rPr>
              <w:t xml:space="preserve">　</w:t>
            </w:r>
            <w:r w:rsidRPr="00417A32">
              <w:rPr>
                <w:rFonts w:ascii="ＭＳ 明朝" w:hAnsi="ＭＳ 明朝" w:hint="eastAsia"/>
                <w:sz w:val="20"/>
                <w:szCs w:val="20"/>
              </w:rPr>
              <w:t xml:space="preserve"> [</w:t>
            </w:r>
            <w:r w:rsidRPr="00417A32">
              <w:rPr>
                <w:rFonts w:ascii="ＭＳ 明朝" w:hAnsi="ＭＳ 明朝"/>
                <w:sz w:val="20"/>
                <w:szCs w:val="20"/>
              </w:rPr>
              <w:t>HP</w:t>
            </w:r>
            <w:r w:rsidRPr="00417A32">
              <w:rPr>
                <w:rFonts w:ascii="ＭＳ 明朝" w:hAnsi="ＭＳ 明朝" w:hint="eastAsia"/>
                <w:sz w:val="20"/>
                <w:szCs w:val="20"/>
              </w:rPr>
              <w:t>公開]</w:t>
            </w:r>
          </w:p>
          <w:p w14:paraId="462E058F" w14:textId="3A049AF2" w:rsidR="002706EC" w:rsidRPr="00417A32" w:rsidRDefault="002706EC" w:rsidP="002706EC">
            <w:pPr>
              <w:spacing w:line="300" w:lineRule="exact"/>
              <w:ind w:left="218" w:hangingChars="109" w:hanging="218"/>
              <w:rPr>
                <w:rFonts w:ascii="ＭＳ 明朝" w:hAnsi="ＭＳ 明朝"/>
                <w:sz w:val="20"/>
                <w:szCs w:val="20"/>
              </w:rPr>
            </w:pPr>
            <w:r w:rsidRPr="00417A32">
              <w:rPr>
                <w:rFonts w:ascii="ＭＳ 明朝" w:hAnsi="ＭＳ 明朝" w:hint="eastAsia"/>
                <w:sz w:val="20"/>
                <w:szCs w:val="20"/>
              </w:rPr>
              <w:t xml:space="preserve">　・アフターケア件数の経年変化と内容を集約したものを</w:t>
            </w:r>
            <w:r w:rsidRPr="00417A32">
              <w:rPr>
                <w:rFonts w:ascii="ＭＳ 明朝" w:hAnsi="ＭＳ 明朝"/>
                <w:sz w:val="20"/>
                <w:szCs w:val="20"/>
              </w:rPr>
              <w:t>HP</w:t>
            </w:r>
            <w:r w:rsidRPr="00417A32">
              <w:rPr>
                <w:rFonts w:ascii="ＭＳ 明朝" w:hAnsi="ＭＳ 明朝" w:hint="eastAsia"/>
                <w:sz w:val="20"/>
                <w:szCs w:val="20"/>
              </w:rPr>
              <w:t>で公開し進路指導に活用[</w:t>
            </w:r>
            <w:r w:rsidRPr="00417A32">
              <w:rPr>
                <w:rFonts w:ascii="ＭＳ 明朝" w:hAnsi="ＭＳ 明朝"/>
                <w:sz w:val="20"/>
                <w:szCs w:val="20"/>
              </w:rPr>
              <w:t>HP</w:t>
            </w:r>
            <w:r w:rsidRPr="00417A32">
              <w:rPr>
                <w:rFonts w:ascii="ＭＳ 明朝" w:hAnsi="ＭＳ 明朝" w:hint="eastAsia"/>
                <w:sz w:val="20"/>
                <w:szCs w:val="20"/>
              </w:rPr>
              <w:t>公開]</w:t>
            </w:r>
          </w:p>
          <w:p w14:paraId="4C81309F" w14:textId="77777777" w:rsidR="00C834CF" w:rsidRPr="00417A32" w:rsidRDefault="00F06950" w:rsidP="00465BBD">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イ　進路指導について、学校教育自己診</w:t>
            </w:r>
          </w:p>
          <w:p w14:paraId="479438E2" w14:textId="5ADA6B47" w:rsidR="000D49DF" w:rsidRPr="00417A32" w:rsidRDefault="00C834CF" w:rsidP="00C834CF">
            <w:pPr>
              <w:spacing w:line="300" w:lineRule="exact"/>
              <w:ind w:left="200" w:hangingChars="100" w:hanging="200"/>
              <w:rPr>
                <w:rFonts w:ascii="ＭＳ 明朝" w:hAnsi="ＭＳ 明朝"/>
                <w:sz w:val="20"/>
                <w:szCs w:val="20"/>
              </w:rPr>
            </w:pPr>
            <w:r w:rsidRPr="00417A32">
              <w:rPr>
                <w:rFonts w:ascii="ＭＳ 明朝" w:hAnsi="ＭＳ 明朝" w:hint="eastAsia"/>
                <w:sz w:val="20"/>
                <w:szCs w:val="20"/>
              </w:rPr>
              <w:t xml:space="preserve">　　</w:t>
            </w:r>
            <w:r w:rsidR="00F06950" w:rsidRPr="00417A32">
              <w:rPr>
                <w:rFonts w:ascii="ＭＳ 明朝" w:hAnsi="ＭＳ 明朝" w:hint="eastAsia"/>
                <w:sz w:val="20"/>
                <w:szCs w:val="20"/>
              </w:rPr>
              <w:t>断アンケートで肯定的回答</w:t>
            </w:r>
            <w:r w:rsidR="00F06950" w:rsidRPr="00417A32">
              <w:rPr>
                <w:rFonts w:ascii="ＭＳ 明朝" w:hAnsi="ＭＳ 明朝"/>
                <w:sz w:val="20"/>
                <w:szCs w:val="20"/>
              </w:rPr>
              <w:t>90</w:t>
            </w:r>
            <w:r w:rsidR="00F06950" w:rsidRPr="00417A32">
              <w:rPr>
                <w:rFonts w:ascii="ＭＳ 明朝" w:hAnsi="ＭＳ 明朝" w:hint="eastAsia"/>
                <w:sz w:val="20"/>
                <w:szCs w:val="20"/>
              </w:rPr>
              <w:t>％以上</w:t>
            </w:r>
          </w:p>
          <w:p w14:paraId="11B7B06E" w14:textId="3C407BBF" w:rsidR="00F06950" w:rsidRPr="00417A32" w:rsidRDefault="00F06950" w:rsidP="00FC0B2E">
            <w:pPr>
              <w:spacing w:line="300" w:lineRule="exact"/>
              <w:ind w:leftChars="100" w:left="210" w:firstLineChars="600" w:firstLine="1200"/>
              <w:rPr>
                <w:rFonts w:ascii="ＭＳ 明朝" w:hAnsi="ＭＳ 明朝"/>
                <w:sz w:val="20"/>
                <w:szCs w:val="20"/>
              </w:rPr>
            </w:pPr>
            <w:r w:rsidRPr="00417A32">
              <w:rPr>
                <w:rFonts w:ascii="ＭＳ 明朝" w:hAnsi="ＭＳ 明朝" w:hint="eastAsia"/>
                <w:sz w:val="20"/>
                <w:szCs w:val="20"/>
              </w:rPr>
              <w:t>生徒[</w:t>
            </w:r>
            <w:r w:rsidR="008D380A" w:rsidRPr="00417A32">
              <w:rPr>
                <w:rFonts w:ascii="ＭＳ 明朝" w:hAnsi="ＭＳ 明朝" w:hint="eastAsia"/>
                <w:sz w:val="20"/>
                <w:szCs w:val="20"/>
              </w:rPr>
              <w:t>94</w:t>
            </w:r>
            <w:r w:rsidRPr="00417A32">
              <w:rPr>
                <w:rFonts w:ascii="ＭＳ 明朝" w:hAnsi="ＭＳ 明朝" w:hint="eastAsia"/>
                <w:sz w:val="20"/>
                <w:szCs w:val="20"/>
              </w:rPr>
              <w:t>％]保護者[9</w:t>
            </w:r>
            <w:r w:rsidR="008D380A" w:rsidRPr="00417A32">
              <w:rPr>
                <w:rFonts w:ascii="ＭＳ 明朝" w:hAnsi="ＭＳ 明朝" w:hint="eastAsia"/>
                <w:sz w:val="20"/>
                <w:szCs w:val="20"/>
              </w:rPr>
              <w:t>6</w:t>
            </w:r>
            <w:r w:rsidRPr="00417A32">
              <w:rPr>
                <w:rFonts w:ascii="ＭＳ 明朝" w:hAnsi="ＭＳ 明朝" w:hint="eastAsia"/>
                <w:sz w:val="20"/>
                <w:szCs w:val="20"/>
              </w:rPr>
              <w:t>％]</w:t>
            </w:r>
          </w:p>
          <w:p w14:paraId="61C7FFB8" w14:textId="77777777" w:rsidR="002706EC" w:rsidRPr="00417A32" w:rsidRDefault="002706EC" w:rsidP="00AB00E6">
            <w:pPr>
              <w:spacing w:line="300" w:lineRule="exact"/>
              <w:rPr>
                <w:rFonts w:ascii="ＭＳ 明朝" w:hAnsi="ＭＳ 明朝"/>
                <w:sz w:val="20"/>
                <w:szCs w:val="20"/>
              </w:rPr>
            </w:pPr>
          </w:p>
          <w:p w14:paraId="4189F966" w14:textId="77777777" w:rsidR="006B2C1D" w:rsidRPr="00417A32" w:rsidRDefault="006B2C1D" w:rsidP="00AB00E6">
            <w:pPr>
              <w:spacing w:line="300" w:lineRule="exact"/>
              <w:rPr>
                <w:rFonts w:ascii="ＭＳ 明朝" w:hAnsi="ＭＳ 明朝"/>
                <w:sz w:val="20"/>
                <w:szCs w:val="20"/>
              </w:rPr>
            </w:pPr>
          </w:p>
          <w:p w14:paraId="5F02177E" w14:textId="75365C90" w:rsidR="00F06950" w:rsidRPr="00417A32" w:rsidRDefault="00F06950" w:rsidP="00AB00E6">
            <w:pPr>
              <w:spacing w:line="300" w:lineRule="exact"/>
              <w:rPr>
                <w:rFonts w:ascii="ＭＳ 明朝" w:hAnsi="ＭＳ 明朝"/>
                <w:sz w:val="20"/>
                <w:szCs w:val="20"/>
              </w:rPr>
            </w:pPr>
            <w:r w:rsidRPr="00417A32">
              <w:rPr>
                <w:rFonts w:ascii="ＭＳ 明朝" w:hAnsi="ＭＳ 明朝" w:hint="eastAsia"/>
                <w:sz w:val="20"/>
                <w:szCs w:val="20"/>
              </w:rPr>
              <w:t>ウ　中学校、高等学校、教育委員会、経</w:t>
            </w:r>
          </w:p>
          <w:p w14:paraId="7B62104B" w14:textId="77777777" w:rsidR="00F06950" w:rsidRPr="00417A32" w:rsidRDefault="00F06950" w:rsidP="00F06950">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済団体等からの依頼に進路指導や生</w:t>
            </w:r>
          </w:p>
          <w:p w14:paraId="424740D5" w14:textId="77777777" w:rsidR="00F06950" w:rsidRPr="00417A32" w:rsidRDefault="00F06950" w:rsidP="00F06950">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活指導、高等支援の教育等について</w:t>
            </w:r>
          </w:p>
          <w:p w14:paraId="03E7704C" w14:textId="3F5C4897" w:rsidR="00F06950" w:rsidRPr="00417A32" w:rsidRDefault="00F06950" w:rsidP="008D380A">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研修会講師</w:t>
            </w:r>
            <w:r w:rsidR="008D380A" w:rsidRPr="00417A32">
              <w:rPr>
                <w:rFonts w:ascii="ＭＳ 明朝" w:hAnsi="ＭＳ 明朝" w:hint="eastAsia"/>
                <w:sz w:val="20"/>
                <w:szCs w:val="20"/>
              </w:rPr>
              <w:t>等</w:t>
            </w:r>
            <w:r w:rsidRPr="00417A32">
              <w:rPr>
                <w:rFonts w:ascii="ＭＳ 明朝" w:hAnsi="ＭＳ 明朝" w:hint="eastAsia"/>
                <w:sz w:val="20"/>
                <w:szCs w:val="20"/>
              </w:rPr>
              <w:t>派遣</w:t>
            </w:r>
            <w:r w:rsidR="00741640" w:rsidRPr="00417A32">
              <w:rPr>
                <w:rFonts w:ascii="ＭＳ 明朝" w:hAnsi="ＭＳ 明朝" w:hint="eastAsia"/>
                <w:sz w:val="20"/>
                <w:szCs w:val="20"/>
              </w:rPr>
              <w:t>（２～</w:t>
            </w:r>
            <w:r w:rsidRPr="00417A32">
              <w:rPr>
                <w:rFonts w:ascii="ＭＳ 明朝" w:hAnsi="ＭＳ 明朝" w:hint="eastAsia"/>
                <w:sz w:val="20"/>
                <w:szCs w:val="20"/>
              </w:rPr>
              <w:t>３回）[３回]</w:t>
            </w:r>
          </w:p>
          <w:p w14:paraId="3B20A9C5" w14:textId="77777777" w:rsidR="008A59F6" w:rsidRPr="00417A32" w:rsidRDefault="008A59F6" w:rsidP="008D380A">
            <w:pPr>
              <w:spacing w:line="300" w:lineRule="exact"/>
              <w:ind w:firstLineChars="200" w:firstLine="400"/>
              <w:rPr>
                <w:rFonts w:ascii="ＭＳ 明朝" w:hAnsi="ＭＳ 明朝"/>
                <w:sz w:val="20"/>
                <w:szCs w:val="20"/>
              </w:rPr>
            </w:pPr>
          </w:p>
          <w:p w14:paraId="63AE5F55" w14:textId="62BD2A07" w:rsidR="008A59F6" w:rsidRPr="00417A32" w:rsidRDefault="00F06950" w:rsidP="007356B5">
            <w:pPr>
              <w:spacing w:line="300" w:lineRule="exact"/>
              <w:ind w:left="400" w:hangingChars="200" w:hanging="400"/>
              <w:rPr>
                <w:rFonts w:ascii="ＭＳ 明朝" w:hAnsi="ＭＳ 明朝"/>
                <w:sz w:val="20"/>
                <w:szCs w:val="20"/>
              </w:rPr>
            </w:pPr>
            <w:r w:rsidRPr="00417A32">
              <w:rPr>
                <w:rFonts w:ascii="ＭＳ 明朝" w:hAnsi="ＭＳ 明朝" w:hint="eastAsia"/>
                <w:sz w:val="20"/>
                <w:szCs w:val="20"/>
              </w:rPr>
              <w:t>エ</w:t>
            </w:r>
            <w:r w:rsidR="008A59F6" w:rsidRPr="00417A32">
              <w:rPr>
                <w:rFonts w:ascii="ＭＳ 明朝" w:hAnsi="ＭＳ 明朝" w:hint="eastAsia"/>
                <w:sz w:val="20"/>
                <w:szCs w:val="20"/>
              </w:rPr>
              <w:t>・大学と企業との連携を中心に生徒の自立活動を充実する共同研究の実施</w:t>
            </w:r>
            <w:r w:rsidR="006B2C1D" w:rsidRPr="00417A32">
              <w:rPr>
                <w:rFonts w:ascii="ＭＳ 明朝" w:hAnsi="ＭＳ 明朝" w:hint="eastAsia"/>
                <w:sz w:val="20"/>
                <w:szCs w:val="20"/>
              </w:rPr>
              <w:t>（１～２回）</w:t>
            </w:r>
          </w:p>
          <w:p w14:paraId="336DEB49" w14:textId="0D26A694" w:rsidR="00F06950" w:rsidRPr="00417A32" w:rsidRDefault="00F06950" w:rsidP="008A59F6">
            <w:pPr>
              <w:spacing w:line="300" w:lineRule="exact"/>
              <w:ind w:leftChars="100" w:left="410" w:hangingChars="100" w:hanging="200"/>
              <w:rPr>
                <w:rFonts w:ascii="ＭＳ 明朝" w:hAnsi="ＭＳ 明朝"/>
                <w:sz w:val="20"/>
                <w:szCs w:val="20"/>
              </w:rPr>
            </w:pPr>
            <w:r w:rsidRPr="00417A32">
              <w:rPr>
                <w:rFonts w:ascii="ＭＳ 明朝" w:hAnsi="ＭＳ 明朝" w:hint="eastAsia"/>
                <w:sz w:val="20"/>
                <w:szCs w:val="20"/>
              </w:rPr>
              <w:t>・高知リハビリテーション専門職大学</w:t>
            </w:r>
            <w:r w:rsidR="005B1741" w:rsidRPr="00417A32">
              <w:rPr>
                <w:rFonts w:ascii="ＭＳ 明朝" w:hAnsi="ＭＳ 明朝" w:hint="eastAsia"/>
                <w:sz w:val="20"/>
                <w:szCs w:val="20"/>
              </w:rPr>
              <w:t>の連携を、学校にあった</w:t>
            </w:r>
            <w:r w:rsidRPr="00417A32">
              <w:rPr>
                <w:rFonts w:ascii="ＭＳ 明朝" w:hAnsi="ＭＳ 明朝" w:hint="eastAsia"/>
                <w:sz w:val="20"/>
                <w:szCs w:val="20"/>
              </w:rPr>
              <w:t>自立活動</w:t>
            </w:r>
            <w:r w:rsidR="005B1741" w:rsidRPr="00417A32">
              <w:rPr>
                <w:rFonts w:ascii="ＭＳ 明朝" w:hAnsi="ＭＳ 明朝" w:hint="eastAsia"/>
                <w:sz w:val="20"/>
                <w:szCs w:val="20"/>
              </w:rPr>
              <w:t>として発展させる外部人材の活用（１～２</w:t>
            </w:r>
            <w:r w:rsidRPr="00417A32">
              <w:rPr>
                <w:rFonts w:ascii="ＭＳ 明朝" w:hAnsi="ＭＳ 明朝" w:hint="eastAsia"/>
                <w:sz w:val="20"/>
                <w:szCs w:val="20"/>
              </w:rPr>
              <w:t>回</w:t>
            </w:r>
            <w:r w:rsidR="005B1741" w:rsidRPr="00417A32">
              <w:rPr>
                <w:rFonts w:ascii="ＭＳ 明朝" w:hAnsi="ＭＳ 明朝" w:hint="eastAsia"/>
                <w:sz w:val="20"/>
                <w:szCs w:val="20"/>
              </w:rPr>
              <w:t>）</w:t>
            </w:r>
          </w:p>
          <w:p w14:paraId="6E8A85A5" w14:textId="2578F751" w:rsidR="00F06950" w:rsidRPr="00417A32" w:rsidRDefault="00F06950" w:rsidP="00AB00E6">
            <w:pPr>
              <w:spacing w:line="300" w:lineRule="exact"/>
              <w:rPr>
                <w:rFonts w:ascii="ＭＳ 明朝" w:hAnsi="ＭＳ 明朝"/>
                <w:sz w:val="20"/>
                <w:szCs w:val="20"/>
              </w:rPr>
            </w:pPr>
            <w:r w:rsidRPr="00417A32">
              <w:rPr>
                <w:rFonts w:ascii="ＭＳ 明朝" w:hAnsi="ＭＳ 明朝" w:hint="eastAsia"/>
                <w:sz w:val="20"/>
                <w:szCs w:val="20"/>
              </w:rPr>
              <w:t xml:space="preserve">　・他校とのクラブ活動交流等を年２回</w:t>
            </w:r>
          </w:p>
          <w:p w14:paraId="5759EA06" w14:textId="2E77C784" w:rsidR="00F06950" w:rsidRPr="00417A32" w:rsidRDefault="00F06950" w:rsidP="00F06950">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以上実施。</w:t>
            </w:r>
            <w:r w:rsidR="005B1741" w:rsidRPr="00417A32">
              <w:rPr>
                <w:rFonts w:ascii="ＭＳ 明朝" w:hAnsi="ＭＳ 明朝" w:hint="eastAsia"/>
                <w:sz w:val="20"/>
                <w:szCs w:val="20"/>
              </w:rPr>
              <w:t xml:space="preserve">　　　　　　　</w:t>
            </w:r>
            <w:r w:rsidRPr="00417A32">
              <w:rPr>
                <w:rFonts w:ascii="ＭＳ 明朝" w:hAnsi="ＭＳ 明朝" w:hint="eastAsia"/>
                <w:sz w:val="20"/>
                <w:szCs w:val="20"/>
              </w:rPr>
              <w:t>[２回]</w:t>
            </w:r>
          </w:p>
          <w:p w14:paraId="00EBA18A" w14:textId="77777777" w:rsidR="00F06950" w:rsidRPr="00417A32" w:rsidRDefault="00F06950" w:rsidP="00F06950">
            <w:pPr>
              <w:spacing w:line="300" w:lineRule="exact"/>
              <w:rPr>
                <w:rFonts w:ascii="ＭＳ 明朝" w:hAnsi="ＭＳ 明朝"/>
                <w:sz w:val="20"/>
                <w:szCs w:val="20"/>
              </w:rPr>
            </w:pPr>
            <w:r w:rsidRPr="00417A32">
              <w:rPr>
                <w:rFonts w:ascii="ＭＳ 明朝" w:hAnsi="ＭＳ 明朝" w:hint="eastAsia"/>
                <w:sz w:val="20"/>
                <w:szCs w:val="20"/>
              </w:rPr>
              <w:t xml:space="preserve">　・合同災害対策委員会及び合同防災訓</w:t>
            </w:r>
          </w:p>
          <w:p w14:paraId="456876B0" w14:textId="77777777" w:rsidR="00F06950" w:rsidRPr="00417A32" w:rsidRDefault="00F06950" w:rsidP="00F06950">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練の実施。委員会１回、訓練１回</w:t>
            </w:r>
          </w:p>
          <w:p w14:paraId="357174A7" w14:textId="77777777" w:rsidR="00F06950" w:rsidRPr="00417A32" w:rsidRDefault="00F06950" w:rsidP="00F06950">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[訓練１回、研修１回]</w:t>
            </w:r>
          </w:p>
          <w:p w14:paraId="00818EB3" w14:textId="41583A8D" w:rsidR="000D49DF" w:rsidRPr="00417A32" w:rsidRDefault="000D49DF" w:rsidP="000D49DF">
            <w:pPr>
              <w:spacing w:line="300" w:lineRule="exact"/>
              <w:rPr>
                <w:rFonts w:ascii="ＭＳ 明朝" w:hAnsi="ＭＳ 明朝"/>
                <w:sz w:val="20"/>
                <w:szCs w:val="20"/>
              </w:rPr>
            </w:pPr>
            <w:r w:rsidRPr="00417A32">
              <w:rPr>
                <w:rFonts w:ascii="ＭＳ 明朝" w:hAnsi="ＭＳ 明朝" w:hint="eastAsia"/>
                <w:sz w:val="20"/>
                <w:szCs w:val="20"/>
              </w:rPr>
              <w:t>オ　・福祉懇談会</w:t>
            </w:r>
            <w:r w:rsidR="00CB7ADB" w:rsidRPr="00417A32">
              <w:rPr>
                <w:rFonts w:ascii="ＭＳ 明朝" w:hAnsi="ＭＳ 明朝" w:hint="eastAsia"/>
                <w:sz w:val="20"/>
                <w:szCs w:val="20"/>
              </w:rPr>
              <w:t>、</w:t>
            </w:r>
            <w:r w:rsidR="005B1741" w:rsidRPr="00417A32">
              <w:rPr>
                <w:rFonts w:ascii="ＭＳ 明朝" w:hAnsi="ＭＳ 明朝" w:hint="eastAsia"/>
                <w:sz w:val="20"/>
                <w:szCs w:val="20"/>
              </w:rPr>
              <w:t>２年生</w:t>
            </w:r>
            <w:r w:rsidR="00CB7ADB" w:rsidRPr="00417A32">
              <w:rPr>
                <w:rFonts w:ascii="ＭＳ 明朝" w:hAnsi="ＭＳ 明朝" w:hint="eastAsia"/>
                <w:sz w:val="20"/>
                <w:szCs w:val="20"/>
              </w:rPr>
              <w:t>対象に</w:t>
            </w:r>
            <w:r w:rsidR="005B1741" w:rsidRPr="00417A32">
              <w:rPr>
                <w:rFonts w:ascii="ＭＳ 明朝" w:hAnsi="ＭＳ 明朝" w:hint="eastAsia"/>
                <w:sz w:val="20"/>
                <w:szCs w:val="20"/>
              </w:rPr>
              <w:t>１回</w:t>
            </w:r>
            <w:r w:rsidR="00B1299A" w:rsidRPr="00417A32">
              <w:rPr>
                <w:rFonts w:ascii="ＭＳ 明朝" w:hAnsi="ＭＳ 明朝" w:hint="eastAsia"/>
                <w:sz w:val="20"/>
                <w:szCs w:val="20"/>
              </w:rPr>
              <w:t>実施</w:t>
            </w:r>
          </w:p>
          <w:p w14:paraId="62BFC18D" w14:textId="77777777" w:rsidR="008A59F6" w:rsidRPr="00417A32" w:rsidRDefault="00836215" w:rsidP="000D49DF">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・障がい者就業・生活支援センターへ</w:t>
            </w:r>
          </w:p>
          <w:p w14:paraId="50B1873C" w14:textId="77777777" w:rsidR="00365AB6" w:rsidRPr="00417A32" w:rsidRDefault="008A59F6" w:rsidP="008A59F6">
            <w:pPr>
              <w:spacing w:line="300" w:lineRule="exact"/>
              <w:ind w:firstLineChars="200" w:firstLine="400"/>
              <w:rPr>
                <w:rFonts w:ascii="ＭＳ 明朝" w:hAnsi="ＭＳ 明朝"/>
                <w:sz w:val="20"/>
                <w:szCs w:val="20"/>
              </w:rPr>
            </w:pPr>
            <w:r w:rsidRPr="00417A32">
              <w:rPr>
                <w:rFonts w:ascii="ＭＳ 明朝" w:hAnsi="ＭＳ 明朝" w:hint="eastAsia"/>
                <w:sz w:val="20"/>
                <w:szCs w:val="20"/>
              </w:rPr>
              <w:t xml:space="preserve">　</w:t>
            </w:r>
            <w:r w:rsidR="00836215" w:rsidRPr="00417A32">
              <w:rPr>
                <w:rFonts w:ascii="ＭＳ 明朝" w:hAnsi="ＭＳ 明朝" w:hint="eastAsia"/>
                <w:sz w:val="20"/>
                <w:szCs w:val="20"/>
              </w:rPr>
              <w:t>の正式登録</w:t>
            </w:r>
            <w:r w:rsidR="00365AB6" w:rsidRPr="00417A32">
              <w:rPr>
                <w:rFonts w:ascii="ＭＳ 明朝" w:hAnsi="ＭＳ 明朝" w:hint="eastAsia"/>
                <w:sz w:val="20"/>
                <w:szCs w:val="20"/>
              </w:rPr>
              <w:t>は、３年生就職内定者</w:t>
            </w:r>
          </w:p>
          <w:p w14:paraId="0BB18312" w14:textId="78CF8FF9" w:rsidR="00836215" w:rsidRPr="00417A32" w:rsidRDefault="00365AB6" w:rsidP="00365AB6">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に対し</w:t>
            </w:r>
            <w:r w:rsidR="00537AC6" w:rsidRPr="00417A32">
              <w:rPr>
                <w:rFonts w:ascii="ＭＳ 明朝" w:hAnsi="ＭＳ 明朝" w:hint="eastAsia"/>
                <w:sz w:val="20"/>
                <w:szCs w:val="20"/>
              </w:rPr>
              <w:t>１</w:t>
            </w:r>
            <w:r w:rsidRPr="00417A32">
              <w:rPr>
                <w:rFonts w:ascii="ＭＳ 明朝" w:hAnsi="ＭＳ 明朝" w:hint="eastAsia"/>
                <w:sz w:val="20"/>
                <w:szCs w:val="20"/>
              </w:rPr>
              <w:t>回</w:t>
            </w:r>
            <w:r w:rsidR="00CB7ADB" w:rsidRPr="00417A32">
              <w:rPr>
                <w:rFonts w:ascii="ＭＳ 明朝" w:hAnsi="ＭＳ 明朝" w:hint="eastAsia"/>
                <w:sz w:val="20"/>
                <w:szCs w:val="20"/>
              </w:rPr>
              <w:t>実施</w:t>
            </w:r>
          </w:p>
          <w:p w14:paraId="48EF0A9F" w14:textId="58E773A3" w:rsidR="00365AB6" w:rsidRPr="00417A32" w:rsidRDefault="000D49DF" w:rsidP="000D49DF">
            <w:pPr>
              <w:spacing w:line="300" w:lineRule="exact"/>
              <w:rPr>
                <w:rFonts w:ascii="ＭＳ 明朝" w:hAnsi="ＭＳ 明朝"/>
                <w:sz w:val="20"/>
                <w:szCs w:val="20"/>
              </w:rPr>
            </w:pPr>
            <w:r w:rsidRPr="00417A32">
              <w:rPr>
                <w:rFonts w:ascii="ＭＳ 明朝" w:hAnsi="ＭＳ 明朝" w:hint="eastAsia"/>
                <w:sz w:val="20"/>
                <w:szCs w:val="20"/>
              </w:rPr>
              <w:t xml:space="preserve">　　</w:t>
            </w:r>
            <w:r w:rsidR="00836215" w:rsidRPr="00417A32">
              <w:rPr>
                <w:rFonts w:ascii="ＭＳ 明朝" w:hAnsi="ＭＳ 明朝" w:hint="eastAsia"/>
                <w:sz w:val="20"/>
                <w:szCs w:val="20"/>
              </w:rPr>
              <w:t>・問合せ等への丁寧な対応実施</w:t>
            </w:r>
            <w:r w:rsidR="00802CF6" w:rsidRPr="00417A32">
              <w:rPr>
                <w:rFonts w:ascii="ＭＳ 明朝" w:hAnsi="ＭＳ 明朝" w:hint="eastAsia"/>
                <w:sz w:val="20"/>
                <w:szCs w:val="20"/>
              </w:rPr>
              <w:t>。</w:t>
            </w:r>
            <w:r w:rsidR="00365AB6" w:rsidRPr="00417A32">
              <w:rPr>
                <w:rFonts w:ascii="ＭＳ 明朝" w:hAnsi="ＭＳ 明朝" w:hint="eastAsia"/>
                <w:sz w:val="20"/>
                <w:szCs w:val="20"/>
              </w:rPr>
              <w:t>中</w:t>
            </w:r>
          </w:p>
          <w:p w14:paraId="63344227" w14:textId="7AECED00" w:rsidR="00836215" w:rsidRPr="00E50B6C" w:rsidRDefault="00365AB6" w:rsidP="00365AB6">
            <w:pPr>
              <w:spacing w:line="300" w:lineRule="exact"/>
              <w:ind w:firstLineChars="300" w:firstLine="600"/>
              <w:rPr>
                <w:rFonts w:ascii="ＭＳ 明朝" w:hAnsi="ＭＳ 明朝"/>
                <w:sz w:val="20"/>
                <w:szCs w:val="20"/>
              </w:rPr>
            </w:pPr>
            <w:r w:rsidRPr="00417A32">
              <w:rPr>
                <w:rFonts w:ascii="ＭＳ 明朝" w:hAnsi="ＭＳ 明朝" w:hint="eastAsia"/>
                <w:sz w:val="20"/>
                <w:szCs w:val="20"/>
              </w:rPr>
              <w:t>学校にもアドバイスをする（随時）</w:t>
            </w:r>
          </w:p>
        </w:tc>
        <w:tc>
          <w:tcPr>
            <w:tcW w:w="3686"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008B1" w:rsidRPr="00E50B6C" w:rsidRDefault="00B008B1" w:rsidP="00AB00E6">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4682" w14:textId="77777777" w:rsidR="00F9305A" w:rsidRDefault="00F9305A">
      <w:r>
        <w:separator/>
      </w:r>
    </w:p>
  </w:endnote>
  <w:endnote w:type="continuationSeparator" w:id="0">
    <w:p w14:paraId="4A16FACC" w14:textId="77777777" w:rsidR="00F9305A" w:rsidRDefault="00F9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D282" w14:textId="77777777" w:rsidR="00F9305A" w:rsidRDefault="00F9305A">
      <w:r>
        <w:separator/>
      </w:r>
    </w:p>
  </w:footnote>
  <w:footnote w:type="continuationSeparator" w:id="0">
    <w:p w14:paraId="4269C373" w14:textId="77777777" w:rsidR="00F9305A" w:rsidRDefault="00F9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44CD043"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82938">
      <w:rPr>
        <w:rFonts w:ascii="ＭＳ ゴシック" w:eastAsia="ＭＳ ゴシック" w:hAnsi="ＭＳ ゴシック" w:hint="eastAsia"/>
        <w:sz w:val="20"/>
        <w:szCs w:val="20"/>
      </w:rPr>
      <w:t>Ｓ２９</w:t>
    </w:r>
  </w:p>
  <w:p w14:paraId="24BE7067" w14:textId="2F0B06D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82938">
      <w:rPr>
        <w:rFonts w:ascii="ＭＳ 明朝" w:hAnsi="ＭＳ 明朝" w:hint="eastAsia"/>
        <w:b/>
        <w:sz w:val="24"/>
      </w:rPr>
      <w:t>すながわ高等支援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153"/>
        </w:tabs>
        <w:ind w:left="1153" w:hanging="360"/>
      </w:pPr>
      <w:rPr>
        <w:rFonts w:ascii="ＭＳ 明朝" w:eastAsia="ＭＳ 明朝" w:hAnsi="ＭＳ 明朝" w:cs="Times New Roman" w:hint="eastAsia"/>
      </w:rPr>
    </w:lvl>
    <w:lvl w:ilvl="1" w:tplc="0409000B" w:tentative="1">
      <w:start w:val="1"/>
      <w:numFmt w:val="bullet"/>
      <w:lvlText w:val=""/>
      <w:lvlJc w:val="left"/>
      <w:pPr>
        <w:tabs>
          <w:tab w:val="num" w:pos="1633"/>
        </w:tabs>
        <w:ind w:left="1633" w:hanging="420"/>
      </w:pPr>
      <w:rPr>
        <w:rFonts w:ascii="Wingdings" w:hAnsi="Wingdings" w:hint="default"/>
      </w:rPr>
    </w:lvl>
    <w:lvl w:ilvl="2" w:tplc="0409000D" w:tentative="1">
      <w:start w:val="1"/>
      <w:numFmt w:val="bullet"/>
      <w:lvlText w:val=""/>
      <w:lvlJc w:val="left"/>
      <w:pPr>
        <w:tabs>
          <w:tab w:val="num" w:pos="2053"/>
        </w:tabs>
        <w:ind w:left="2053" w:hanging="420"/>
      </w:pPr>
      <w:rPr>
        <w:rFonts w:ascii="Wingdings" w:hAnsi="Wingdings" w:hint="default"/>
      </w:rPr>
    </w:lvl>
    <w:lvl w:ilvl="3" w:tplc="04090001" w:tentative="1">
      <w:start w:val="1"/>
      <w:numFmt w:val="bullet"/>
      <w:lvlText w:val=""/>
      <w:lvlJc w:val="left"/>
      <w:pPr>
        <w:tabs>
          <w:tab w:val="num" w:pos="2473"/>
        </w:tabs>
        <w:ind w:left="2473" w:hanging="420"/>
      </w:pPr>
      <w:rPr>
        <w:rFonts w:ascii="Wingdings" w:hAnsi="Wingdings" w:hint="default"/>
      </w:rPr>
    </w:lvl>
    <w:lvl w:ilvl="4" w:tplc="0409000B" w:tentative="1">
      <w:start w:val="1"/>
      <w:numFmt w:val="bullet"/>
      <w:lvlText w:val=""/>
      <w:lvlJc w:val="left"/>
      <w:pPr>
        <w:tabs>
          <w:tab w:val="num" w:pos="2893"/>
        </w:tabs>
        <w:ind w:left="2893" w:hanging="420"/>
      </w:pPr>
      <w:rPr>
        <w:rFonts w:ascii="Wingdings" w:hAnsi="Wingdings" w:hint="default"/>
      </w:rPr>
    </w:lvl>
    <w:lvl w:ilvl="5" w:tplc="0409000D" w:tentative="1">
      <w:start w:val="1"/>
      <w:numFmt w:val="bullet"/>
      <w:lvlText w:val=""/>
      <w:lvlJc w:val="left"/>
      <w:pPr>
        <w:tabs>
          <w:tab w:val="num" w:pos="3313"/>
        </w:tabs>
        <w:ind w:left="3313" w:hanging="420"/>
      </w:pPr>
      <w:rPr>
        <w:rFonts w:ascii="Wingdings" w:hAnsi="Wingdings" w:hint="default"/>
      </w:rPr>
    </w:lvl>
    <w:lvl w:ilvl="6" w:tplc="04090001" w:tentative="1">
      <w:start w:val="1"/>
      <w:numFmt w:val="bullet"/>
      <w:lvlText w:val=""/>
      <w:lvlJc w:val="left"/>
      <w:pPr>
        <w:tabs>
          <w:tab w:val="num" w:pos="3733"/>
        </w:tabs>
        <w:ind w:left="3733" w:hanging="420"/>
      </w:pPr>
      <w:rPr>
        <w:rFonts w:ascii="Wingdings" w:hAnsi="Wingdings" w:hint="default"/>
      </w:rPr>
    </w:lvl>
    <w:lvl w:ilvl="7" w:tplc="0409000B" w:tentative="1">
      <w:start w:val="1"/>
      <w:numFmt w:val="bullet"/>
      <w:lvlText w:val=""/>
      <w:lvlJc w:val="left"/>
      <w:pPr>
        <w:tabs>
          <w:tab w:val="num" w:pos="4153"/>
        </w:tabs>
        <w:ind w:left="4153" w:hanging="420"/>
      </w:pPr>
      <w:rPr>
        <w:rFonts w:ascii="Wingdings" w:hAnsi="Wingdings" w:hint="default"/>
      </w:rPr>
    </w:lvl>
    <w:lvl w:ilvl="8" w:tplc="0409000D" w:tentative="1">
      <w:start w:val="1"/>
      <w:numFmt w:val="bullet"/>
      <w:lvlText w:val=""/>
      <w:lvlJc w:val="left"/>
      <w:pPr>
        <w:tabs>
          <w:tab w:val="num" w:pos="4573"/>
        </w:tabs>
        <w:ind w:left="4573" w:hanging="420"/>
      </w:pPr>
      <w:rPr>
        <w:rFonts w:ascii="Wingdings" w:hAnsi="Wingdings" w:hint="default"/>
      </w:rPr>
    </w:lvl>
  </w:abstractNum>
  <w:abstractNum w:abstractNumId="1" w15:restartNumberingAfterBreak="0">
    <w:nsid w:val="04990370"/>
    <w:multiLevelType w:val="hybridMultilevel"/>
    <w:tmpl w:val="830E3E78"/>
    <w:lvl w:ilvl="0" w:tplc="C6A09EB8">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7B6FA1"/>
    <w:multiLevelType w:val="hybridMultilevel"/>
    <w:tmpl w:val="830E3E78"/>
    <w:lvl w:ilvl="0" w:tplc="FFFFFFFF">
      <w:start w:val="1"/>
      <w:numFmt w:val="decimalFullWidth"/>
      <w:lvlText w:val="（%1）"/>
      <w:lvlJc w:val="left"/>
      <w:pPr>
        <w:ind w:left="920" w:hanging="720"/>
      </w:pPr>
      <w:rPr>
        <w:rFonts w:hint="default"/>
      </w:r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F2048B"/>
    <w:multiLevelType w:val="hybridMultilevel"/>
    <w:tmpl w:val="90FEF9AE"/>
    <w:lvl w:ilvl="0" w:tplc="0D1C7178">
      <w:start w:val="1"/>
      <w:numFmt w:val="decimalFullWidth"/>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 w15:restartNumberingAfterBreak="0">
    <w:nsid w:val="53257224"/>
    <w:multiLevelType w:val="hybridMultilevel"/>
    <w:tmpl w:val="CB4013A2"/>
    <w:lvl w:ilvl="0" w:tplc="C24C73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59E4CC9"/>
    <w:multiLevelType w:val="hybridMultilevel"/>
    <w:tmpl w:val="2E96A60A"/>
    <w:lvl w:ilvl="0" w:tplc="78AAA1F4">
      <w:start w:val="1"/>
      <w:numFmt w:val="decimalFullWidth"/>
      <w:lvlText w:val="（%1）"/>
      <w:lvlJc w:val="left"/>
      <w:pPr>
        <w:ind w:left="915" w:hanging="720"/>
      </w:pPr>
      <w:rPr>
        <w:rFonts w:hint="default"/>
        <w:sz w:val="21"/>
        <w:szCs w:val="21"/>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1D6F78"/>
    <w:multiLevelType w:val="hybridMultilevel"/>
    <w:tmpl w:val="30C2D0DC"/>
    <w:lvl w:ilvl="0" w:tplc="19EE2792">
      <w:start w:val="1"/>
      <w:numFmt w:val="decimalFullWidth"/>
      <w:lvlText w:val="（%1）"/>
      <w:lvlJc w:val="left"/>
      <w:pPr>
        <w:ind w:left="930" w:hanging="72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6D65347"/>
    <w:multiLevelType w:val="hybridMultilevel"/>
    <w:tmpl w:val="2E96A60A"/>
    <w:lvl w:ilvl="0" w:tplc="FFFFFFFF">
      <w:start w:val="1"/>
      <w:numFmt w:val="decimalFullWidth"/>
      <w:lvlText w:val="（%1）"/>
      <w:lvlJc w:val="left"/>
      <w:pPr>
        <w:ind w:left="915" w:hanging="720"/>
      </w:pPr>
      <w:rPr>
        <w:rFonts w:hint="default"/>
        <w:sz w:val="21"/>
        <w:szCs w:val="21"/>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22" w15:restartNumberingAfterBreak="0">
    <w:nsid w:val="78DE29BD"/>
    <w:multiLevelType w:val="hybridMultilevel"/>
    <w:tmpl w:val="5EEA8BE0"/>
    <w:lvl w:ilvl="0" w:tplc="A8E029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23"/>
  </w:num>
  <w:num w:numId="7">
    <w:abstractNumId w:val="19"/>
  </w:num>
  <w:num w:numId="8">
    <w:abstractNumId w:val="8"/>
  </w:num>
  <w:num w:numId="9">
    <w:abstractNumId w:val="20"/>
  </w:num>
  <w:num w:numId="10">
    <w:abstractNumId w:val="2"/>
  </w:num>
  <w:num w:numId="11">
    <w:abstractNumId w:val="6"/>
  </w:num>
  <w:num w:numId="12">
    <w:abstractNumId w:val="17"/>
  </w:num>
  <w:num w:numId="13">
    <w:abstractNumId w:val="14"/>
  </w:num>
  <w:num w:numId="14">
    <w:abstractNumId w:val="9"/>
  </w:num>
  <w:num w:numId="15">
    <w:abstractNumId w:val="10"/>
  </w:num>
  <w:num w:numId="16">
    <w:abstractNumId w:val="0"/>
  </w:num>
  <w:num w:numId="17">
    <w:abstractNumId w:val="16"/>
  </w:num>
  <w:num w:numId="18">
    <w:abstractNumId w:val="11"/>
  </w:num>
  <w:num w:numId="19">
    <w:abstractNumId w:val="1"/>
  </w:num>
  <w:num w:numId="20">
    <w:abstractNumId w:val="13"/>
  </w:num>
  <w:num w:numId="21">
    <w:abstractNumId w:val="21"/>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47C"/>
    <w:rsid w:val="00013C0C"/>
    <w:rsid w:val="00014126"/>
    <w:rsid w:val="00014961"/>
    <w:rsid w:val="000156EF"/>
    <w:rsid w:val="000220D2"/>
    <w:rsid w:val="00027CFD"/>
    <w:rsid w:val="00031A86"/>
    <w:rsid w:val="000354D4"/>
    <w:rsid w:val="00045480"/>
    <w:rsid w:val="000524AE"/>
    <w:rsid w:val="00054CC2"/>
    <w:rsid w:val="00061D45"/>
    <w:rsid w:val="00066FCE"/>
    <w:rsid w:val="00067C81"/>
    <w:rsid w:val="000724B0"/>
    <w:rsid w:val="00091587"/>
    <w:rsid w:val="0009658C"/>
    <w:rsid w:val="000967CE"/>
    <w:rsid w:val="000A1890"/>
    <w:rsid w:val="000B0C54"/>
    <w:rsid w:val="000B395F"/>
    <w:rsid w:val="000B7F10"/>
    <w:rsid w:val="000C0CDB"/>
    <w:rsid w:val="000D1B70"/>
    <w:rsid w:val="000D268E"/>
    <w:rsid w:val="000D49DF"/>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66D7"/>
    <w:rsid w:val="001808F0"/>
    <w:rsid w:val="0018261A"/>
    <w:rsid w:val="0018342E"/>
    <w:rsid w:val="00184B1B"/>
    <w:rsid w:val="00192419"/>
    <w:rsid w:val="00193569"/>
    <w:rsid w:val="00195DCF"/>
    <w:rsid w:val="001A1FF8"/>
    <w:rsid w:val="001A36C9"/>
    <w:rsid w:val="001A4539"/>
    <w:rsid w:val="001B1613"/>
    <w:rsid w:val="001B38EB"/>
    <w:rsid w:val="001C0509"/>
    <w:rsid w:val="001C1B77"/>
    <w:rsid w:val="001C6B84"/>
    <w:rsid w:val="001C7FE4"/>
    <w:rsid w:val="001D401B"/>
    <w:rsid w:val="001D44D9"/>
    <w:rsid w:val="001D5135"/>
    <w:rsid w:val="001E22E7"/>
    <w:rsid w:val="001E4FDA"/>
    <w:rsid w:val="001F359F"/>
    <w:rsid w:val="001F472F"/>
    <w:rsid w:val="00201A51"/>
    <w:rsid w:val="00201C86"/>
    <w:rsid w:val="002034A6"/>
    <w:rsid w:val="0020794D"/>
    <w:rsid w:val="0021285A"/>
    <w:rsid w:val="0022073E"/>
    <w:rsid w:val="00220AE7"/>
    <w:rsid w:val="00221AA2"/>
    <w:rsid w:val="00224AB0"/>
    <w:rsid w:val="00225A63"/>
    <w:rsid w:val="00225C70"/>
    <w:rsid w:val="00230487"/>
    <w:rsid w:val="00235785"/>
    <w:rsid w:val="00235B86"/>
    <w:rsid w:val="0024006D"/>
    <w:rsid w:val="002439A4"/>
    <w:rsid w:val="00247562"/>
    <w:rsid w:val="002479D4"/>
    <w:rsid w:val="00250005"/>
    <w:rsid w:val="00250E5A"/>
    <w:rsid w:val="00262794"/>
    <w:rsid w:val="00267D3C"/>
    <w:rsid w:val="002706EC"/>
    <w:rsid w:val="0027086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6974"/>
    <w:rsid w:val="002C094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0F17"/>
    <w:rsid w:val="0031492C"/>
    <w:rsid w:val="003163F0"/>
    <w:rsid w:val="0031776B"/>
    <w:rsid w:val="00322DF2"/>
    <w:rsid w:val="00324B67"/>
    <w:rsid w:val="00327335"/>
    <w:rsid w:val="00334F83"/>
    <w:rsid w:val="00336089"/>
    <w:rsid w:val="003551CD"/>
    <w:rsid w:val="00361497"/>
    <w:rsid w:val="0036174C"/>
    <w:rsid w:val="00364F35"/>
    <w:rsid w:val="00365AB6"/>
    <w:rsid w:val="003730D3"/>
    <w:rsid w:val="0037367C"/>
    <w:rsid w:val="0037506F"/>
    <w:rsid w:val="00384C02"/>
    <w:rsid w:val="00386133"/>
    <w:rsid w:val="00387D41"/>
    <w:rsid w:val="003946D7"/>
    <w:rsid w:val="003974C1"/>
    <w:rsid w:val="003A2D00"/>
    <w:rsid w:val="003A3356"/>
    <w:rsid w:val="003A62E8"/>
    <w:rsid w:val="003C503E"/>
    <w:rsid w:val="003D288C"/>
    <w:rsid w:val="003D2C9D"/>
    <w:rsid w:val="003D71A7"/>
    <w:rsid w:val="003D7473"/>
    <w:rsid w:val="003E55A0"/>
    <w:rsid w:val="00400648"/>
    <w:rsid w:val="00402B62"/>
    <w:rsid w:val="00407905"/>
    <w:rsid w:val="00414618"/>
    <w:rsid w:val="00416A59"/>
    <w:rsid w:val="00417A32"/>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5BBD"/>
    <w:rsid w:val="00467C11"/>
    <w:rsid w:val="0048087F"/>
    <w:rsid w:val="00480EB4"/>
    <w:rsid w:val="00487CE6"/>
    <w:rsid w:val="004930C6"/>
    <w:rsid w:val="00493E4A"/>
    <w:rsid w:val="004949CC"/>
    <w:rsid w:val="00496B46"/>
    <w:rsid w:val="00497ABE"/>
    <w:rsid w:val="004A1605"/>
    <w:rsid w:val="004A7442"/>
    <w:rsid w:val="004A7940"/>
    <w:rsid w:val="004C1B92"/>
    <w:rsid w:val="004C2F46"/>
    <w:rsid w:val="004C3772"/>
    <w:rsid w:val="004C5A47"/>
    <w:rsid w:val="004C6D4A"/>
    <w:rsid w:val="004D1BCF"/>
    <w:rsid w:val="004D28A8"/>
    <w:rsid w:val="004D668D"/>
    <w:rsid w:val="004D70F9"/>
    <w:rsid w:val="004E08FB"/>
    <w:rsid w:val="004E4D5E"/>
    <w:rsid w:val="004E5B66"/>
    <w:rsid w:val="004F2B87"/>
    <w:rsid w:val="004F3627"/>
    <w:rsid w:val="00500AF9"/>
    <w:rsid w:val="005020D6"/>
    <w:rsid w:val="00502EF2"/>
    <w:rsid w:val="005061AF"/>
    <w:rsid w:val="005078AB"/>
    <w:rsid w:val="0051706C"/>
    <w:rsid w:val="00525776"/>
    <w:rsid w:val="0052580C"/>
    <w:rsid w:val="005261C4"/>
    <w:rsid w:val="00526530"/>
    <w:rsid w:val="005368CA"/>
    <w:rsid w:val="00537AC6"/>
    <w:rsid w:val="0054712D"/>
    <w:rsid w:val="00565B55"/>
    <w:rsid w:val="00575298"/>
    <w:rsid w:val="00577DE4"/>
    <w:rsid w:val="0058414B"/>
    <w:rsid w:val="005846E8"/>
    <w:rsid w:val="00585D6A"/>
    <w:rsid w:val="00586254"/>
    <w:rsid w:val="005875B4"/>
    <w:rsid w:val="0059472B"/>
    <w:rsid w:val="00597E7D"/>
    <w:rsid w:val="00597FBA"/>
    <w:rsid w:val="005A2C72"/>
    <w:rsid w:val="005A7346"/>
    <w:rsid w:val="005B0FAD"/>
    <w:rsid w:val="005B1741"/>
    <w:rsid w:val="005B66F8"/>
    <w:rsid w:val="005C115A"/>
    <w:rsid w:val="005C2C84"/>
    <w:rsid w:val="005C6613"/>
    <w:rsid w:val="005D41A3"/>
    <w:rsid w:val="005E218B"/>
    <w:rsid w:val="005E3C2A"/>
    <w:rsid w:val="005E535C"/>
    <w:rsid w:val="005F16EF"/>
    <w:rsid w:val="005F2C9F"/>
    <w:rsid w:val="00603E05"/>
    <w:rsid w:val="00606705"/>
    <w:rsid w:val="0061051D"/>
    <w:rsid w:val="00611B70"/>
    <w:rsid w:val="006206CE"/>
    <w:rsid w:val="00624A4E"/>
    <w:rsid w:val="00626AE2"/>
    <w:rsid w:val="00627B8F"/>
    <w:rsid w:val="00630EC1"/>
    <w:rsid w:val="00631815"/>
    <w:rsid w:val="00633294"/>
    <w:rsid w:val="00634F9A"/>
    <w:rsid w:val="006366F6"/>
    <w:rsid w:val="00637161"/>
    <w:rsid w:val="00644AE0"/>
    <w:rsid w:val="00647631"/>
    <w:rsid w:val="006478E9"/>
    <w:rsid w:val="00650584"/>
    <w:rsid w:val="0065302E"/>
    <w:rsid w:val="0065365E"/>
    <w:rsid w:val="006567B2"/>
    <w:rsid w:val="00656B78"/>
    <w:rsid w:val="00663113"/>
    <w:rsid w:val="006632F1"/>
    <w:rsid w:val="006906A1"/>
    <w:rsid w:val="006971F3"/>
    <w:rsid w:val="006B2C1D"/>
    <w:rsid w:val="006B4E60"/>
    <w:rsid w:val="006B5B51"/>
    <w:rsid w:val="006C220F"/>
    <w:rsid w:val="006C5797"/>
    <w:rsid w:val="006C7FE8"/>
    <w:rsid w:val="006D38CA"/>
    <w:rsid w:val="006D4F17"/>
    <w:rsid w:val="006D54AE"/>
    <w:rsid w:val="006D5A31"/>
    <w:rsid w:val="006F0171"/>
    <w:rsid w:val="006F4599"/>
    <w:rsid w:val="00701AD6"/>
    <w:rsid w:val="00703386"/>
    <w:rsid w:val="00710F08"/>
    <w:rsid w:val="0071748A"/>
    <w:rsid w:val="00717D96"/>
    <w:rsid w:val="007230AF"/>
    <w:rsid w:val="0072763C"/>
    <w:rsid w:val="00727B59"/>
    <w:rsid w:val="00732619"/>
    <w:rsid w:val="007356B5"/>
    <w:rsid w:val="00735E63"/>
    <w:rsid w:val="0074118C"/>
    <w:rsid w:val="00741640"/>
    <w:rsid w:val="00743A8C"/>
    <w:rsid w:val="00751B05"/>
    <w:rsid w:val="007520A2"/>
    <w:rsid w:val="007541E8"/>
    <w:rsid w:val="0075612D"/>
    <w:rsid w:val="007578CC"/>
    <w:rsid w:val="007606A0"/>
    <w:rsid w:val="0076637B"/>
    <w:rsid w:val="00775D41"/>
    <w:rsid w:val="00775EE3"/>
    <w:rsid w:val="007765E0"/>
    <w:rsid w:val="00781F22"/>
    <w:rsid w:val="00786F0E"/>
    <w:rsid w:val="007922A7"/>
    <w:rsid w:val="00792B44"/>
    <w:rsid w:val="00795C88"/>
    <w:rsid w:val="00796024"/>
    <w:rsid w:val="007A3E54"/>
    <w:rsid w:val="007A47FF"/>
    <w:rsid w:val="007A69E8"/>
    <w:rsid w:val="007B1DB6"/>
    <w:rsid w:val="007C0E9D"/>
    <w:rsid w:val="007C63C6"/>
    <w:rsid w:val="007C6D93"/>
    <w:rsid w:val="007D2295"/>
    <w:rsid w:val="007D6241"/>
    <w:rsid w:val="007F41A4"/>
    <w:rsid w:val="007F4C68"/>
    <w:rsid w:val="007F5A7B"/>
    <w:rsid w:val="007F7499"/>
    <w:rsid w:val="00802CF6"/>
    <w:rsid w:val="00804D8B"/>
    <w:rsid w:val="008101A4"/>
    <w:rsid w:val="00827722"/>
    <w:rsid w:val="00827C74"/>
    <w:rsid w:val="008333AC"/>
    <w:rsid w:val="00836215"/>
    <w:rsid w:val="00836C22"/>
    <w:rsid w:val="008455F4"/>
    <w:rsid w:val="00853545"/>
    <w:rsid w:val="008563E0"/>
    <w:rsid w:val="00866540"/>
    <w:rsid w:val="00866790"/>
    <w:rsid w:val="0086696C"/>
    <w:rsid w:val="008678F7"/>
    <w:rsid w:val="0087170D"/>
    <w:rsid w:val="008741C2"/>
    <w:rsid w:val="00885FB9"/>
    <w:rsid w:val="008912ED"/>
    <w:rsid w:val="0089387E"/>
    <w:rsid w:val="00896232"/>
    <w:rsid w:val="00897939"/>
    <w:rsid w:val="008A315D"/>
    <w:rsid w:val="008A4019"/>
    <w:rsid w:val="008A59F6"/>
    <w:rsid w:val="008A5D1C"/>
    <w:rsid w:val="008A63F1"/>
    <w:rsid w:val="008B091B"/>
    <w:rsid w:val="008B0DD7"/>
    <w:rsid w:val="008C533F"/>
    <w:rsid w:val="008C6685"/>
    <w:rsid w:val="008D380A"/>
    <w:rsid w:val="008D3E85"/>
    <w:rsid w:val="008E1182"/>
    <w:rsid w:val="008E62B7"/>
    <w:rsid w:val="008F317E"/>
    <w:rsid w:val="009044AB"/>
    <w:rsid w:val="00921E14"/>
    <w:rsid w:val="009470D0"/>
    <w:rsid w:val="00947184"/>
    <w:rsid w:val="00947C4F"/>
    <w:rsid w:val="00953790"/>
    <w:rsid w:val="0096649A"/>
    <w:rsid w:val="00971A46"/>
    <w:rsid w:val="009817F2"/>
    <w:rsid w:val="009835B8"/>
    <w:rsid w:val="009870A5"/>
    <w:rsid w:val="009919BC"/>
    <w:rsid w:val="009A4D1B"/>
    <w:rsid w:val="009B1C3D"/>
    <w:rsid w:val="009B365C"/>
    <w:rsid w:val="009B4DEB"/>
    <w:rsid w:val="009B5AD2"/>
    <w:rsid w:val="009D31EC"/>
    <w:rsid w:val="009D38D7"/>
    <w:rsid w:val="009D6553"/>
    <w:rsid w:val="009E6251"/>
    <w:rsid w:val="009F1951"/>
    <w:rsid w:val="00A07A63"/>
    <w:rsid w:val="00A12A53"/>
    <w:rsid w:val="00A163D5"/>
    <w:rsid w:val="00A16862"/>
    <w:rsid w:val="00A16E26"/>
    <w:rsid w:val="00A204E1"/>
    <w:rsid w:val="00A225C1"/>
    <w:rsid w:val="00A30E60"/>
    <w:rsid w:val="00A439F9"/>
    <w:rsid w:val="00A47ADC"/>
    <w:rsid w:val="00A51555"/>
    <w:rsid w:val="00A653FF"/>
    <w:rsid w:val="00A656D8"/>
    <w:rsid w:val="00A6752B"/>
    <w:rsid w:val="00A77EDC"/>
    <w:rsid w:val="00A81BA8"/>
    <w:rsid w:val="00A87AEC"/>
    <w:rsid w:val="00A90FCE"/>
    <w:rsid w:val="00A920A8"/>
    <w:rsid w:val="00A9400C"/>
    <w:rsid w:val="00A97DFB"/>
    <w:rsid w:val="00AA4BF8"/>
    <w:rsid w:val="00AA540D"/>
    <w:rsid w:val="00AB00E6"/>
    <w:rsid w:val="00AB2E00"/>
    <w:rsid w:val="00AB4E8A"/>
    <w:rsid w:val="00AC3438"/>
    <w:rsid w:val="00AC3902"/>
    <w:rsid w:val="00AD123A"/>
    <w:rsid w:val="00AD3212"/>
    <w:rsid w:val="00AD64C2"/>
    <w:rsid w:val="00AD6CC7"/>
    <w:rsid w:val="00AE0DFA"/>
    <w:rsid w:val="00AE2843"/>
    <w:rsid w:val="00AE29CE"/>
    <w:rsid w:val="00AE2FC9"/>
    <w:rsid w:val="00AE5E7B"/>
    <w:rsid w:val="00AF7084"/>
    <w:rsid w:val="00B00840"/>
    <w:rsid w:val="00B008B1"/>
    <w:rsid w:val="00B05652"/>
    <w:rsid w:val="00B063A9"/>
    <w:rsid w:val="00B1299A"/>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918"/>
    <w:rsid w:val="00B52BB6"/>
    <w:rsid w:val="00B60562"/>
    <w:rsid w:val="00B61435"/>
    <w:rsid w:val="00B6294D"/>
    <w:rsid w:val="00B651DD"/>
    <w:rsid w:val="00B66ED2"/>
    <w:rsid w:val="00B7090D"/>
    <w:rsid w:val="00B73CA5"/>
    <w:rsid w:val="00B75528"/>
    <w:rsid w:val="00B8044F"/>
    <w:rsid w:val="00B814A7"/>
    <w:rsid w:val="00B850FE"/>
    <w:rsid w:val="00B854CE"/>
    <w:rsid w:val="00B90CDA"/>
    <w:rsid w:val="00B9126B"/>
    <w:rsid w:val="00B94DEA"/>
    <w:rsid w:val="00B9684C"/>
    <w:rsid w:val="00BB1121"/>
    <w:rsid w:val="00BB5396"/>
    <w:rsid w:val="00BC132F"/>
    <w:rsid w:val="00BC40F4"/>
    <w:rsid w:val="00BC55F6"/>
    <w:rsid w:val="00BD5ADE"/>
    <w:rsid w:val="00BD6470"/>
    <w:rsid w:val="00BD69B1"/>
    <w:rsid w:val="00BE1991"/>
    <w:rsid w:val="00BE47DD"/>
    <w:rsid w:val="00BE49F0"/>
    <w:rsid w:val="00BE62AE"/>
    <w:rsid w:val="00BF3A51"/>
    <w:rsid w:val="00BF432C"/>
    <w:rsid w:val="00C0026F"/>
    <w:rsid w:val="00C02630"/>
    <w:rsid w:val="00C03CE3"/>
    <w:rsid w:val="00C045D7"/>
    <w:rsid w:val="00C0740C"/>
    <w:rsid w:val="00C158A6"/>
    <w:rsid w:val="00C17F2E"/>
    <w:rsid w:val="00C33FF4"/>
    <w:rsid w:val="00C36BC9"/>
    <w:rsid w:val="00C37416"/>
    <w:rsid w:val="00C43728"/>
    <w:rsid w:val="00C4635D"/>
    <w:rsid w:val="00C5332F"/>
    <w:rsid w:val="00C54F82"/>
    <w:rsid w:val="00C75BF9"/>
    <w:rsid w:val="00C81CD5"/>
    <w:rsid w:val="00C82938"/>
    <w:rsid w:val="00C8317D"/>
    <w:rsid w:val="00C834CF"/>
    <w:rsid w:val="00C87770"/>
    <w:rsid w:val="00C9280A"/>
    <w:rsid w:val="00C97C29"/>
    <w:rsid w:val="00CA6A87"/>
    <w:rsid w:val="00CA70DE"/>
    <w:rsid w:val="00CB2D93"/>
    <w:rsid w:val="00CB4BC6"/>
    <w:rsid w:val="00CB5D88"/>
    <w:rsid w:val="00CB5DEC"/>
    <w:rsid w:val="00CB7ADB"/>
    <w:rsid w:val="00CC03B1"/>
    <w:rsid w:val="00CC19D9"/>
    <w:rsid w:val="00CC2C29"/>
    <w:rsid w:val="00CC5C8E"/>
    <w:rsid w:val="00CD3940"/>
    <w:rsid w:val="00CD46C9"/>
    <w:rsid w:val="00CD4A9E"/>
    <w:rsid w:val="00CE2D05"/>
    <w:rsid w:val="00CE323E"/>
    <w:rsid w:val="00CE5ADB"/>
    <w:rsid w:val="00CE6CBD"/>
    <w:rsid w:val="00CF0218"/>
    <w:rsid w:val="00CF1878"/>
    <w:rsid w:val="00CF1922"/>
    <w:rsid w:val="00CF2FD9"/>
    <w:rsid w:val="00CF33FF"/>
    <w:rsid w:val="00CF52AA"/>
    <w:rsid w:val="00D0467C"/>
    <w:rsid w:val="00D07F2D"/>
    <w:rsid w:val="00D1608B"/>
    <w:rsid w:val="00D23660"/>
    <w:rsid w:val="00D25130"/>
    <w:rsid w:val="00D32B28"/>
    <w:rsid w:val="00D37257"/>
    <w:rsid w:val="00D400A6"/>
    <w:rsid w:val="00D41C37"/>
    <w:rsid w:val="00D62464"/>
    <w:rsid w:val="00D726CB"/>
    <w:rsid w:val="00D728D9"/>
    <w:rsid w:val="00D77C73"/>
    <w:rsid w:val="00D8247A"/>
    <w:rsid w:val="00D84CC8"/>
    <w:rsid w:val="00D926BB"/>
    <w:rsid w:val="00DA13D1"/>
    <w:rsid w:val="00DA34D6"/>
    <w:rsid w:val="00DA47C6"/>
    <w:rsid w:val="00DB1858"/>
    <w:rsid w:val="00DB3D1A"/>
    <w:rsid w:val="00DC2FCD"/>
    <w:rsid w:val="00DC44EF"/>
    <w:rsid w:val="00DC79BD"/>
    <w:rsid w:val="00DE27FC"/>
    <w:rsid w:val="00DE626E"/>
    <w:rsid w:val="00DE64EF"/>
    <w:rsid w:val="00DE744C"/>
    <w:rsid w:val="00DF3B21"/>
    <w:rsid w:val="00DF49F3"/>
    <w:rsid w:val="00E05454"/>
    <w:rsid w:val="00E05623"/>
    <w:rsid w:val="00E15291"/>
    <w:rsid w:val="00E1683E"/>
    <w:rsid w:val="00E2104D"/>
    <w:rsid w:val="00E231D8"/>
    <w:rsid w:val="00E331F1"/>
    <w:rsid w:val="00E34C87"/>
    <w:rsid w:val="00E46FDD"/>
    <w:rsid w:val="00E50B6C"/>
    <w:rsid w:val="00E53EE3"/>
    <w:rsid w:val="00E56A95"/>
    <w:rsid w:val="00E600AD"/>
    <w:rsid w:val="00E67370"/>
    <w:rsid w:val="00E72813"/>
    <w:rsid w:val="00E73CBA"/>
    <w:rsid w:val="00E73DA5"/>
    <w:rsid w:val="00E87E7A"/>
    <w:rsid w:val="00E92928"/>
    <w:rsid w:val="00E95716"/>
    <w:rsid w:val="00EA05FD"/>
    <w:rsid w:val="00EA2B01"/>
    <w:rsid w:val="00EA5C58"/>
    <w:rsid w:val="00EA6BCB"/>
    <w:rsid w:val="00EB3DB7"/>
    <w:rsid w:val="00EB4A00"/>
    <w:rsid w:val="00EC5FAE"/>
    <w:rsid w:val="00ED14B5"/>
    <w:rsid w:val="00ED2AB2"/>
    <w:rsid w:val="00ED5214"/>
    <w:rsid w:val="00ED7931"/>
    <w:rsid w:val="00EE023F"/>
    <w:rsid w:val="00EE74A1"/>
    <w:rsid w:val="00EE7E25"/>
    <w:rsid w:val="00EF1275"/>
    <w:rsid w:val="00EF69A0"/>
    <w:rsid w:val="00F015CF"/>
    <w:rsid w:val="00F01768"/>
    <w:rsid w:val="00F0238C"/>
    <w:rsid w:val="00F06935"/>
    <w:rsid w:val="00F06950"/>
    <w:rsid w:val="00F070B8"/>
    <w:rsid w:val="00F0750B"/>
    <w:rsid w:val="00F14B82"/>
    <w:rsid w:val="00F15844"/>
    <w:rsid w:val="00F21EF0"/>
    <w:rsid w:val="00F2332E"/>
    <w:rsid w:val="00F24590"/>
    <w:rsid w:val="00F304BF"/>
    <w:rsid w:val="00F32283"/>
    <w:rsid w:val="00F322BB"/>
    <w:rsid w:val="00F33B2B"/>
    <w:rsid w:val="00F3563D"/>
    <w:rsid w:val="00F36095"/>
    <w:rsid w:val="00F428D7"/>
    <w:rsid w:val="00F44556"/>
    <w:rsid w:val="00F50FC1"/>
    <w:rsid w:val="00F516CE"/>
    <w:rsid w:val="00F623A4"/>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5A"/>
    <w:rsid w:val="00F93090"/>
    <w:rsid w:val="00F974C2"/>
    <w:rsid w:val="00FB496E"/>
    <w:rsid w:val="00FC0B2E"/>
    <w:rsid w:val="00FC71A1"/>
    <w:rsid w:val="00FD2E2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E223F64D-B13D-4677-B7A9-079EE4EB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36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F800-E80D-493F-907E-D75ED8CACB9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4965</Words>
  <Characters>737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由朗</dc:creator>
  <cp:keywords/>
  <cp:lastModifiedBy>木原　裕紀</cp:lastModifiedBy>
  <cp:revision>3</cp:revision>
  <cp:lastPrinted>2025-03-08T01:40:00Z</cp:lastPrinted>
  <dcterms:created xsi:type="dcterms:W3CDTF">2025-04-24T01:32:00Z</dcterms:created>
  <dcterms:modified xsi:type="dcterms:W3CDTF">2025-04-28T09:32:00Z</dcterms:modified>
</cp:coreProperties>
</file>